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2C8A" w:rsidRPr="00DA5897" w:rsidRDefault="006D2C8A" w:rsidP="006D2C8A">
      <w:pPr>
        <w:spacing w:after="0" w:line="240" w:lineRule="auto"/>
        <w:ind w:firstLine="426"/>
        <w:jc w:val="center"/>
        <w:rPr>
          <w:rFonts w:asciiTheme="majorBidi" w:hAnsiTheme="majorBidi" w:cstheme="majorBidi"/>
          <w:b/>
          <w:bCs/>
          <w:sz w:val="24"/>
          <w:szCs w:val="24"/>
          <w:lang w:val="az-Latn-AZ"/>
        </w:rPr>
      </w:pPr>
    </w:p>
    <w:p w:rsidR="006D2C8A" w:rsidRPr="00DA5897" w:rsidRDefault="006D2C8A" w:rsidP="006D2C8A">
      <w:pPr>
        <w:spacing w:after="0" w:line="240" w:lineRule="auto"/>
        <w:ind w:firstLine="426"/>
        <w:jc w:val="center"/>
        <w:rPr>
          <w:rFonts w:asciiTheme="majorBidi" w:hAnsiTheme="majorBidi" w:cstheme="majorBidi"/>
          <w:b/>
          <w:bCs/>
          <w:sz w:val="24"/>
          <w:szCs w:val="24"/>
          <w:lang w:val="az-Latn-AZ"/>
        </w:rPr>
      </w:pPr>
      <w:r w:rsidRPr="00DA5897">
        <w:rPr>
          <w:rFonts w:asciiTheme="majorBidi" w:hAnsiTheme="majorBidi" w:cstheme="majorBidi"/>
          <w:b/>
          <w:bCs/>
          <w:sz w:val="24"/>
          <w:szCs w:val="24"/>
          <w:lang w:val="az-Latn-AZ"/>
        </w:rPr>
        <w:t>SÖZÜN TARİXİ – MİLLƏTİN TARİXİ</w:t>
      </w:r>
    </w:p>
    <w:p w:rsidR="006D2C8A" w:rsidRPr="00DA5897" w:rsidRDefault="006D2C8A" w:rsidP="006D2C8A">
      <w:pPr>
        <w:spacing w:after="0" w:line="240" w:lineRule="auto"/>
        <w:ind w:firstLine="426"/>
        <w:jc w:val="center"/>
        <w:rPr>
          <w:rFonts w:asciiTheme="majorBidi" w:hAnsiTheme="majorBidi" w:cstheme="majorBidi"/>
          <w:b/>
          <w:bCs/>
          <w:sz w:val="24"/>
          <w:szCs w:val="24"/>
          <w:lang w:val="az-Latn-AZ"/>
        </w:rPr>
      </w:pP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Hər xalqın, hər yurdun zaman içərisindən keçdiyi yol haq</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qın</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da əsrlər boyu çox kitablar yazılıb. Qədim yunan tarix</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çi</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lə</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rin</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dən tutmuş orta çağın ərəb, fars, türk salnaməçilərinəcən sa</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yı yüzləri aşan həmin əsərlər olmasaydı, biz bu gün nə öz tari</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xi</w:t>
      </w:r>
      <w:r>
        <w:rPr>
          <w:rFonts w:asciiTheme="majorBidi" w:hAnsiTheme="majorBidi" w:cstheme="majorBidi"/>
          <w:sz w:val="24"/>
          <w:szCs w:val="24"/>
          <w:lang w:val="az-Latn-AZ"/>
        </w:rPr>
        <w:softHyphen/>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mizi, nə də digər xalqların dünənini aydın təsəvvür edə bilər</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 xml:space="preserve">dik. </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Doğrudur, ötüb keçmiş tarixlər haqqındakı hər xronikaya, hər salnaməyə, hər əlyazmaya, hər səyahətnaməyə elə tərəd</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düd</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 xml:space="preserve">süz bel bağlamaq, onlarda nəql edilənləri yüzfaizli həqiqət kimi də qəbul etmək mümkün deyil. </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Hansısa hökmdarın sifarişi ilə onun öz saray tarixçiləri tə</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rə</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findən qələmə alınmış kitabda, təbii ki, təəssübkeşlik də ola</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caq, müharibələrdən, hərbi yürüşlərdən bəhs edən səhifələrdə ger</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çəklərin öz xeyrinə təqdimi də, lazım bildikləri anda sərfəli ol</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mayan hansısa olmuşların görməzliyə vurulması da, təhrif edil</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 xml:space="preserve">məsi də. </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Ərəb qəsbkarlarına qarşı illərcə mərdanəliklə döyüşmüş Ba</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bək haqqında yazmış ərəb salnaməçilərindən, yaxud Sultan Sə</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lim Yavuzla savaşa girmiş Şah İsmayıl Xətai ilə bağlı os</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man</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lı müəlliflərindən tam ədalətli, dürüst, tərəfsiz soraqlar ala bil</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ə</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 xml:space="preserve">cəyinə ümid bəsləmək, əlbəttə ki, xam xəyaldır. </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 xml:space="preserve">Lakin xalqların və ölkələrin müxtəlif dövrlərdə peşəkarlar tərəfindən yazılan və dəqiqliyinə adətən dövrün, siyasətlərin, şəxsi baxışların təsir etiyi tarixləriylə yanaşı şair və yazıçıların yaratdığı tarix də var. </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 xml:space="preserve">Tarixin elə bir parçası yoxdur ki, həmin zaman kəsiyində yaşayıb-yaradan ədiblər olmasın. O şair və yazıçıların dövrünə </w:t>
      </w:r>
      <w:r w:rsidRPr="006D2C8A">
        <w:rPr>
          <w:rFonts w:asciiTheme="majorBidi" w:hAnsiTheme="majorBidi" w:cstheme="majorBidi"/>
          <w:spacing w:val="-4"/>
          <w:sz w:val="24"/>
          <w:szCs w:val="24"/>
          <w:lang w:val="az-Latn-AZ"/>
        </w:rPr>
        <w:t>gö</w:t>
      </w:r>
      <w:r w:rsidRPr="006D2C8A">
        <w:rPr>
          <w:rFonts w:asciiTheme="majorBidi" w:hAnsiTheme="majorBidi" w:cstheme="majorBidi"/>
          <w:spacing w:val="-4"/>
          <w:sz w:val="24"/>
          <w:szCs w:val="24"/>
          <w:lang w:val="az-Latn-AZ"/>
        </w:rPr>
        <w:softHyphen/>
        <w:t>rə taxt-taclara, siyasətlərə xidmət edənləri də olur, saraylara</w:t>
      </w:r>
      <w:r w:rsidRPr="00DA5897">
        <w:rPr>
          <w:rFonts w:asciiTheme="majorBidi" w:hAnsiTheme="majorBidi" w:cstheme="majorBidi"/>
          <w:sz w:val="24"/>
          <w:szCs w:val="24"/>
          <w:lang w:val="az-Latn-AZ"/>
        </w:rPr>
        <w:t xml:space="preserve"> </w:t>
      </w:r>
      <w:r w:rsidRPr="006D2C8A">
        <w:rPr>
          <w:rFonts w:asciiTheme="majorBidi" w:hAnsiTheme="majorBidi" w:cstheme="majorBidi"/>
          <w:spacing w:val="-4"/>
          <w:sz w:val="24"/>
          <w:szCs w:val="24"/>
          <w:lang w:val="az-Latn-AZ"/>
        </w:rPr>
        <w:t>bi</w:t>
      </w:r>
      <w:r w:rsidRPr="006D2C8A">
        <w:rPr>
          <w:rFonts w:asciiTheme="majorBidi" w:hAnsiTheme="majorBidi" w:cstheme="majorBidi"/>
          <w:spacing w:val="-4"/>
          <w:sz w:val="24"/>
          <w:szCs w:val="24"/>
          <w:lang w:val="az-Latn-AZ"/>
        </w:rPr>
        <w:softHyphen/>
      </w:r>
      <w:r>
        <w:rPr>
          <w:rFonts w:asciiTheme="majorBidi" w:hAnsiTheme="majorBidi" w:cstheme="majorBidi"/>
          <w:spacing w:val="-4"/>
          <w:sz w:val="24"/>
          <w:szCs w:val="24"/>
          <w:lang w:val="az-Latn-AZ"/>
        </w:rPr>
        <w:softHyphen/>
      </w:r>
      <w:r w:rsidRPr="006D2C8A">
        <w:rPr>
          <w:rFonts w:asciiTheme="majorBidi" w:hAnsiTheme="majorBidi" w:cstheme="majorBidi"/>
          <w:spacing w:val="-4"/>
          <w:sz w:val="24"/>
          <w:szCs w:val="24"/>
          <w:lang w:val="az-Latn-AZ"/>
        </w:rPr>
        <w:t>ganə qalaraq öz içərisini, görüb-duyduqlarını yazılaşdıranları</w:t>
      </w:r>
      <w:r w:rsidRPr="00DA5897">
        <w:rPr>
          <w:rFonts w:asciiTheme="majorBidi" w:hAnsiTheme="majorBidi" w:cstheme="majorBidi"/>
          <w:sz w:val="24"/>
          <w:szCs w:val="24"/>
          <w:lang w:val="az-Latn-AZ"/>
        </w:rPr>
        <w:t xml:space="preserve"> da. </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Üstündən zamanlar keçəndən sonra hansı mövqeli yazar tə</w:t>
      </w:r>
      <w:r>
        <w:rPr>
          <w:rFonts w:asciiTheme="majorBidi" w:hAnsiTheme="majorBidi" w:cstheme="majorBidi"/>
          <w:sz w:val="24"/>
          <w:szCs w:val="24"/>
          <w:lang w:val="az-Latn-AZ"/>
        </w:rPr>
        <w:softHyphen/>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rəfindən qələmə alındığının fərqi olmadan bütün bədii əsər</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lə</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lastRenderedPageBreak/>
        <w:t xml:space="preserve">rin məcmusu xalqın ən doğruçu tarix kitabına çevrilir. Zahirən bu əsərlər mənəviyyat tarixini əks etdirir. Lakin dərin qatlarına nüfuz etdikcə anlayırsan ki, bunlar zərrə-zərrə elə millətin də, yurdun da ən inanımlı ömür salnaməsidir. Çünki bir çox hallarda bədii əsərlərdə arxada qalan zamanların elə ayrıntıları əksini tapır ki, onlarsız həmin dövrün gerçək çöhrəsi indi bizə olduğu kimi görünməzdir. </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Səbəbsiz də deyil ki, tarixçilər elə bunu əsas götürərək keç</w:t>
      </w:r>
      <w:r>
        <w:rPr>
          <w:rFonts w:asciiTheme="majorBidi" w:hAnsiTheme="majorBidi" w:cstheme="majorBidi"/>
          <w:sz w:val="24"/>
          <w:szCs w:val="24"/>
          <w:lang w:val="az-Latn-AZ"/>
        </w:rPr>
        <w:softHyphen/>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mişin tərcümeyi-halını yazarkən bilavasitə peşəkar ma</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hiy</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yətli tarixi sənədlər və məxəzlərlə yanaşı həmin əyyamların ya</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zar</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 xml:space="preserve">larından yadigar qalmış ədəbi örnəklərə də istinadlar edirlər. </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Azərbaycan tarixi haqqında həm yadelli, həm də yerli tarix araşdırıcıları və bilicilərinin zaman-zaman kitabxanalara dol</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du</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ra</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caq qədər zəngin əsərləri sırası mövcudsa da, bunun yanında sahilləri və üfüqləri görünməyəcək qədər möhtəşəm ədəbiyyyat ümmanımız da var. O tarixlə bu tarix əl-ələ tutaraq bir-birini uğurla tamamlayır, dünənimizi, özümüzü bizə daha aydın gös</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 xml:space="preserve">tərir. </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Lakin ədəbiyyatımızdakı tariximiz həmişə daha canlı, daha təsirli, daha etibarlıdır. Bunu da mütləq əlavə etməyə ehtiyac var ki, millətimizin, yurdumuzun ən başlıca üstünlüklərindən, ən başlıca sərvətlərindən əvvəlincisi məhz onun söz sərvətidir.</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Ərazicə, əhalicə, maddi sərvətləri, iqtisadi, hərbi və digər güc</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ləri baxımından bizdən qat-qat böyük dövlətlər, xalqlar var ki, onlarla həmin göstəricilər baxımından qarşı-qarşıya dur</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ma</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ğımız, yarışa çıxmağımız, müqayisəyə girməyimiz müşkül, bir sıra hallarda isə mümkünsüzdür. Lakin ədəbiyyatımız bizim o müstəsna sərvətimizdir ki, biz bu irslə dünyanın yaşca bizdən də qat-qat qədim, ərazicə bizdən dəfə-dəfə iri, əhalicə bizdən yüz dəfələrlə çox ən qüdrətli ölkələri və xalqları ilə cəsarətlə is</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tə</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 xml:space="preserve">nilən müqayisəyə qatıla və üstün gələ bilərik. </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Söz dünyamız və bu qiymətlidən qiymətli mirası yaratmış zirvə şəxsiyyətlərimiz bizə və bütün gələcək nəsillərə elə əbədi zövq və iftixar xəzinəsi bəxş ediblər ki, həmin yadigarların sa</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lastRenderedPageBreak/>
        <w:t>yə</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sində biz həmişə dünyanın ən seçkin millətləri cərgəsində ucalacağıq.</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Ədəbiyyatımızı, sözümüzün tarixini nə dərəcədə biliriksə, özümüzü də o qədər tanıyırıq. Bəzən bir əsr içərisində hansısa xal</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qın bütöv tarixində olandan çox dahi söz ustalarımız ya</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 xml:space="preserve">şayaraq incilər doğurubsa, bu, qətiyyən bizə haqq vermir ki, ən nurlularla tutuşdurmada nisbətən sönük görünən ulduzlarımızı bir kənara qoyaq. XII yüzil Azərbaycan sözünün “qızıl əsr”idir. </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Bir yüzillik içərisində Nizami və Məhsəti Gəncəvilər, Xa</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qa</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ni və Fələki Şirvanilər, ya Mücirəddin Beyləqani kimi nə</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həng</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lər varsa, günəşlərin nurunda şüalarının parlaqlığı o müs</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təs</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nalar qədər göz qamaşdırmayan Qiyasəddin və İzzəddin Şir</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vanilərə, Raziyyə və Xətib Gəncəvilərə biganə qal</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ma</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 xml:space="preserve">malıyıq. </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Bircə yaşamalı şeiri ilə ədəbiyyat tarixində izi qalanı da ən zəngin irsinə malik olduğumuz şairlər qədər dəyərləndirəndə, sənə taleyin nəsib etdiyi sərvətə qədirşünaslıqla münasibət bəs</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ləyəndə Vaxt bu haqqitirməzliyin mükafatını çox gözlətmir.</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Elə həmin XII əsrdə onlarla böyük şairimiz olsa da, nasir sa</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rıdan qıtlığımız var idi. Sən demə, belələri varmış, sadəcə xə</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bər</w:t>
      </w:r>
      <w:r>
        <w:rPr>
          <w:rFonts w:asciiTheme="majorBidi" w:hAnsiTheme="majorBidi" w:cstheme="majorBidi"/>
          <w:sz w:val="24"/>
          <w:szCs w:val="24"/>
          <w:lang w:val="az-Latn-AZ"/>
        </w:rPr>
        <w:softHyphen/>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sizikmiş. Nizaminin müasiri və hətta bir ehtimala görə, sinif yoldaşı olmuş Əbu Bəkr Xosrov ibn əl-Ustadın irihəcmli “Mu</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nis</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namə”si illərcə elmə bəlli olmadan qalmışdı. Həm də na</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mə</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lum bir məkanda yox. Zahirən nəzarətin də güclü, araş</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dır</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ma</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çı</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lı</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 xml:space="preserve">ğın da ciddi olduğu bir məkanda! </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Britaniya muzeyi kitabxanasında yanlış olaraq onillər boyu “Min bir gecə” nağıllarının növbəti bir əlyazması kimi qey</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diy</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yat</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da qalmış həmin əsəri təsadüfən vərəqləyən, məzmununa nü</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fuz etdikcə büsbütün başqa aləmlə qarşılaşan ingilis tədqi</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qat</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 xml:space="preserve">çısı Meredit Ouens unudulmuş yazıçımızı dünyaya və bizə sözün birbaşa mənasında bəxş etdi. </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Bəlli oldu ki, “Munisnamə” yetərincə məhsuldar olmuş şair və nasir Əbu Bəkr Xosrov ibn əl-Ustadın böyük əsərlə</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rin</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dən yalnız biridir.</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lastRenderedPageBreak/>
        <w:t>Hələ kim bilir ki, bu qəbil əlyazma xəzinələrində nə qədər söz nəhəngimiz təzədən dünya işığına çıxmaq, bizlərə çatmaq növbəsini gözləməkdədir!</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 xml:space="preserve">Usanmadan aramaq vacibdir. Çünki Peyğəmbərimzin də sərrast ifadə etdiyi kimi, “Tapanlar axtaranlardır”! </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Qədim və orta əsrlər ədəbiyyat tariximizi öyrənmək üçün başlıca körpülərdən biri təzkirələrdir. Yaxın və Orta Şərqdə XI yüzildən, Məhəmməd Oufinin “Lübab ül-əlbab” əsərindən tut</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muş Məhəmmədəli Tərbiyətin XX əsrdə doğurduğu “Daneş</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mən</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dane-Azərbaycan”a qədər ərəb, fars, türk və digər dillərdə təqribən 800-dən çox təzkirə tərtib edilmişdir. Həm də bu pro</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ses heç də dayanmamış, XX əsr boyu davam etmiş, indi də da</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 xml:space="preserve">ha müasir üsullarla yeniləri hazırlanmaqda, nəşr edilməkdədir. </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Bu sıranın sonuncu klassik nümunəsi kimi “Daneş</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mən</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da</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ne-Azərbaycan”ın seçilməsi həmin əsərdə orta çağdan gələn bəlli təzkirəçilik ənənəsinin davam etdirilməsi ilə əlaqədardır. Hət</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ta vaxtilə Azərbaycanda təzkirələrə müraciət edərək köhnə söz ustalarımız haqqında müəyyən biliklər almaq istəyənlərin ax</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tarış yolunu qısaltmaq və daha rahat etməkçün 10 sanballı təz</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kirəni əsas götürərək bir bələdçi yaratmaq təşəbbüsü də edil</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 xml:space="preserve">mişdir. </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Pənahi Makulunun orta əsr müəlliflərindən Əmin Əhməd Razinin “Həft iqlim”, Dövlətşah Səmərqəndinin “Təzkire-yi Doulətşahi”, daha sonrakı müəlliflərdən Rzaqulu xan Hidayətin “Məcmə ül-füsəha”, “Riyaz ül-aşiqin”, Lütfəli bəy Azərin “Təz</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kire yi-atəşkədə”, Şəmsəddin Sami bəyin “Qamus ul-əlam”, Məhəmmədəli Tərbiyətin “Daneşməndan-e Azər</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bay</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can” və digər mənbələrdən istifadə edərək yaratdığı “Ədəbi mə</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lumat cədvəli” istər ədəbiyyatşünasların, istərsə də söz ta</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ri</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xi</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mizi daha dərindən öyrənmək istəyənlərin masaüstü ki</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tab</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la</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rın</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dan birinə çevrilmişdir. Ancaq müasir kompüter tex</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no</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lo</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gi</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ya</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ları və geniş proqramlaşdırma imkanları bu gün münasib mey</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dan açır ki, daha 10 deyil, onlarla, bəlkə də lap yüzlərlə təz</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kirədəki məlumatları informasiya bazasına daxil etməklə va</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lastRenderedPageBreak/>
        <w:t>hid bir axtarış bazası, klassik yazarlar barədə müqayisəli şə</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 xml:space="preserve">kildə ümdə bilgiləri əldə etməkçün mükəmməl bir ortaq mənbə yaradılsın. Lakin bu və bu qəbildən olan bələdçi, soraqçı kitabların əhəmiyyəti nə qədər böyüksə də, dərslik kimi qələmə alınan ədəbiyyat tarixlərinin yeri və dəyəri tamam başqadır. </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Azərbaycanın dolğun ədəbiyyat tarixini yaratmaq üçün bö</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yük Firidun bəy Köçərlidən sonra cəhdlər etmiş, sonrakı əksər monoqrafik araşdırmaların da səmtvericisinə, yolaçanına çev</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ril</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miş görkəmli ədəbiyyatşünas alimlər Həmid Araslı, Feyzulla Qasımzadə, Məmməd Arif, Məhəmmədhüseyn Təhmasib, Mir Cəlal və digərlərinin səyləri ilə XX əsrin ortalarında Azər</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bay</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ca</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 xml:space="preserve">nın ilk üçcildlik sanballı ədəbiyyat tarixi yaradılmış, bu akademik nəşr xeyli müddət elə ali məktəblər üçün dərslik kimi də istifadə edilmişdir. </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Artıq arxada qalan onillərdə müxtəlif alimlər və peda</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qoq</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lar tərəfindən həm dərslik, həm də araşdırma səciyyəli xeyli ədəbiyyat tarixlərimiz yaransa, Azərbaycan Milli Elmlər Aka</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de</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miyasının Ədəbiyyat İnstitutu tərəfindən əhatəsi yetərincə ge</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niş 7 cildlik hazırlanaraq nəşr edilsə də, yenə də bu sıradan olan, ünvanlandığı auditoriyanın tələblərini nəzərə alan yeni ədə</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biyyat tarixlərinə ehtiyac vardır. Yəni, tutalım ki, sırf filoloji təmayüllü ali məktəblər üçün yazılan ədəbiyyat tarixi ilə texniki yönlü universitetlər, orta ixtisas təhsili verən mək</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təblər, Musiqi Akademiyası və Milli Konservatoriya, xarici tə</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lə</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bələrin təhsil aldığı tədris müəssisələrinin bu sıradan olan dərsliklərinin müəyyən özünəməxsusluqlara malik olması mən</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 xml:space="preserve">tiqlidir. </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Fəqət onların hamısına aid ümumi cəhət ondan ibarətdir ki, dərinə nə qədər gedilməyindən asılı olmayaraq ümumi mənzərə bütöv verilsin, ədəbiyyatımızın keçdiyi tarixi yol başlıca şəx</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siy</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yətlər və ədəbi abidələrin timsalında tamlığı ilə əks edilsin.</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Şərqşünas alim Faiq Əliyevin “Qədim və orta əsrlər Azərbaycan ədəbiyyatı tarixi” bu baxımdan seçilir.</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lastRenderedPageBreak/>
        <w:t>Ən qədim dövrlərdə yaranmış və bütün türkdilli xalqların ortaq sərvəti sayılan əski türk dastanları “Qurtuluş”dan, “Şu”dan, “Törəyiş”dən başlamış yeni ədəbiyyatımızı şəkil</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lən</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di</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rən Molla Pənah Vaqifə qədərki söz yolumuzu əks etdirən bu kitab bir ayna kimi ədəbi düşüncəmizin enişli-yoxuşlu möh</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tə</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 xml:space="preserve">şəm yolunu təqdim edir. </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 xml:space="preserve">Azərbaycan ədəbiyyatının bir xüsusiyyəti onun qədimliyi və janr, şəkillər baxımından zənginliyidirsə, digər seçkin cəhəti </w:t>
      </w:r>
      <w:r>
        <w:rPr>
          <w:rFonts w:asciiTheme="majorBidi" w:hAnsiTheme="majorBidi" w:cstheme="majorBidi"/>
          <w:sz w:val="24"/>
          <w:szCs w:val="24"/>
          <w:lang w:val="az-Latn-AZ"/>
        </w:rPr>
        <w:t>ç</w:t>
      </w:r>
      <w:r w:rsidRPr="00DA5897">
        <w:rPr>
          <w:rFonts w:asciiTheme="majorBidi" w:hAnsiTheme="majorBidi" w:cstheme="majorBidi"/>
          <w:sz w:val="24"/>
          <w:szCs w:val="24"/>
          <w:lang w:val="az-Latn-AZ"/>
        </w:rPr>
        <w:t>oxdilliliyidir. Tarixi taleyimiz elə gətirib ki, VIII-IX əsrlərdən eti</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barən Azərbaycan ədəbiyyatı yalnız ana dilində deyil, ta XIX əsrədək, hətta qismən XX əsrin əvvəllərinədək həm də ərəb, fars dillərində yazılıb. XVIII-XIX əsrlərdən etibarənsə Ru</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siya ilə, Avropa ölkələri ilə təmasların, get-gəllərin artması rus, fransız, ingilis dillərinin də Azərbaycan ədəbiyyatının dil</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ləri sırasına qatılmasına gətirib çıxarır. Hərçənd bunlar yalnız ədə</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 xml:space="preserve">biyyatımızın daha çox müraciət etdiyi əsas dillərdir. </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 xml:space="preserve">XIII yüzildə Zülfiqar Şirvani 7 dildə şeir və nəsr yazdığını təsdiqləyirdi. Demək, türkcə, farsca, ərəbcədən savayı, onun ədəbi işçi dillərinin siyahısında digər 4 Şərq dili də varmış. </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XIX əsrdə isə daha maraqlı bir çoxdillilik hadisəsi ilə üz</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lə</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şirik. Bahar Şirvani türkcə, farsca, ərəbcə ilə yanaşı fransızca da gözəl şeirlər yazırdı və hətta belə şeirlərdən ibarət ayrıca “Divan”ının varlığını mənbələr təsdiqləməkdədir.</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 xml:space="preserve">Beləliklə, həm ədəbiyyatımızın tarixini öyrənməkçün olan mənbələrin müxtəlifdilliliyi, həm də ədəbiyyatımızın özünün çoxlisanlılığı tələb edir ki, bu ümmanın qəvvası olmaq istəyən bütün başqa peşəkar araşdırıcılıq qabiliyyət və bacarıqlarından əlavə həm də dillər bilməlidir. </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Faiq Əliyevin peşəkar şərqşünas olması belə bir məsuliy</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yətli və çətin kitabın yazılmasında ona arxa olmuş, orta əsr</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lər</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də</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ki çoxdilli ədəbiyyatımızın mənzərəsini doğru can</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lan</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dır</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ma</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sı</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 xml:space="preserve">na, şəxsiyyətləri və ədəbi gedişatı dürüst qiymətləndirməsinə yardım göstərmişdir. </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lastRenderedPageBreak/>
        <w:t>Bu kitabın bir başqa məziyyəti də ondan ibarətdir ki, onu varlığında tədqiqatçı ilə müəllimi qovuşduran insan yazıb. Son dərəcə bilgin alim elə qəliz əsər doğura</w:t>
      </w:r>
      <w:r w:rsidR="006C2F78">
        <w:rPr>
          <w:rFonts w:asciiTheme="majorBidi" w:hAnsiTheme="majorBidi" w:cstheme="majorBidi"/>
          <w:sz w:val="24"/>
          <w:szCs w:val="24"/>
          <w:lang w:val="az-Latn-AZ"/>
        </w:rPr>
        <w:t>r</w:t>
      </w:r>
      <w:r w:rsidRPr="00DA5897">
        <w:rPr>
          <w:rFonts w:asciiTheme="majorBidi" w:hAnsiTheme="majorBidi" w:cstheme="majorBidi"/>
          <w:sz w:val="24"/>
          <w:szCs w:val="24"/>
          <w:lang w:val="az-Latn-AZ"/>
        </w:rPr>
        <w:t xml:space="preserve"> ki, elmi baxımdan çox faydalı olar, amma tələbəyə doğma gəlməz, oxunması, qav</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ra</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nıl</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ması çətinlik törədər. Yaxşı alim həm də səriştəli müəllim olan</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da hansı sözü necə deməyin, hansı hətta ən mürəkkəb tə</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fər</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rüatı da öyrəncisinə sadə tərzdə nə təhər çatdırmağın yolunu, üsulunu da tapır. Həm də uzun əziyyət çəkmədən, elə yazının, təhkiyənin təbii axarı ilə tapır. Çünki bu onun gündəlik işi, peşəsi, peşəkar vərdişləri ilə bağlıdır.</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Tədris bir üçbucaqdır. Öyrədən, öyrənən, öyrədilən. Yəni mü</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əllim, tələbə, dərslik. Ən idealı budur ki, üçü də əla ola. On</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 xml:space="preserve">da nəticə yüzfaizli könül sevindirir. Hansındasa kəsir olanda bu, dərhal nəticədə özünü büruzə verir. </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6D2C8A">
        <w:rPr>
          <w:rFonts w:asciiTheme="majorBidi" w:hAnsiTheme="majorBidi" w:cstheme="majorBidi"/>
          <w:spacing w:val="-4"/>
          <w:sz w:val="24"/>
          <w:szCs w:val="24"/>
          <w:lang w:val="az-Latn-AZ"/>
        </w:rPr>
        <w:t>Ədəbiyyatımızın əlvan, müdrik, sevimli aləminə gur işıq</w:t>
      </w:r>
      <w:r w:rsidRPr="00DA5897">
        <w:rPr>
          <w:rFonts w:asciiTheme="majorBidi" w:hAnsiTheme="majorBidi" w:cstheme="majorBidi"/>
          <w:sz w:val="24"/>
          <w:szCs w:val="24"/>
          <w:lang w:val="az-Latn-AZ"/>
        </w:rPr>
        <w:t xml:space="preserve"> tu</w:t>
      </w:r>
      <w:r>
        <w:rPr>
          <w:rFonts w:asciiTheme="majorBidi" w:hAnsiTheme="majorBidi" w:cstheme="majorBidi"/>
          <w:sz w:val="24"/>
          <w:szCs w:val="24"/>
          <w:lang w:val="az-Latn-AZ"/>
        </w:rPr>
        <w:softHyphen/>
      </w:r>
      <w:r>
        <w:rPr>
          <w:rFonts w:asciiTheme="majorBidi" w:hAnsiTheme="majorBidi" w:cstheme="majorBidi"/>
          <w:sz w:val="24"/>
          <w:szCs w:val="24"/>
          <w:lang w:val="az-Latn-AZ"/>
        </w:rPr>
        <w:softHyphen/>
      </w:r>
      <w:r w:rsidRPr="006D2C8A">
        <w:rPr>
          <w:rFonts w:asciiTheme="majorBidi" w:hAnsiTheme="majorBidi" w:cstheme="majorBidi"/>
          <w:spacing w:val="-4"/>
          <w:sz w:val="24"/>
          <w:szCs w:val="24"/>
          <w:lang w:val="az-Latn-AZ"/>
        </w:rPr>
        <w:t>tan bir dəyərli dərsliklə üz-üzəsiniz. Ümid edək, arzulayaq və</w:t>
      </w:r>
      <w:r w:rsidRPr="00DA5897">
        <w:rPr>
          <w:rFonts w:asciiTheme="majorBidi" w:hAnsiTheme="majorBidi" w:cstheme="majorBidi"/>
          <w:sz w:val="24"/>
          <w:szCs w:val="24"/>
          <w:lang w:val="az-Latn-AZ"/>
        </w:rPr>
        <w:t xml:space="preserve"> ina</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naq ki, bu kitabdakıları öyrədənlər də, bu kitabdan öy</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rə</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nən</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lər də bir-birinə layiq yüksəksəviyyəli olacaq və üç işıq bir</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lə</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şə</w:t>
      </w:r>
      <w:r>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cək.</w:t>
      </w:r>
    </w:p>
    <w:p w:rsidR="006D2C8A" w:rsidRPr="006D2C8A" w:rsidRDefault="006D2C8A" w:rsidP="006D2C8A">
      <w:pPr>
        <w:spacing w:after="0" w:line="240" w:lineRule="auto"/>
        <w:ind w:firstLine="426"/>
        <w:jc w:val="both"/>
        <w:rPr>
          <w:rFonts w:asciiTheme="majorBidi" w:hAnsiTheme="majorBidi" w:cstheme="majorBidi"/>
          <w:spacing w:val="-2"/>
          <w:sz w:val="24"/>
          <w:szCs w:val="24"/>
          <w:lang w:val="az-Latn-AZ"/>
        </w:rPr>
      </w:pPr>
      <w:r w:rsidRPr="006D2C8A">
        <w:rPr>
          <w:rFonts w:asciiTheme="majorBidi" w:hAnsiTheme="majorBidi" w:cstheme="majorBidi"/>
          <w:spacing w:val="-2"/>
          <w:sz w:val="24"/>
          <w:szCs w:val="24"/>
          <w:lang w:val="az-Latn-AZ"/>
        </w:rPr>
        <w:t>Hüseyn Cavid məşhur “Peyğəmbər” dramında təs</w:t>
      </w:r>
      <w:r w:rsidRPr="006D2C8A">
        <w:rPr>
          <w:rFonts w:asciiTheme="majorBidi" w:hAnsiTheme="majorBidi" w:cstheme="majorBidi"/>
          <w:spacing w:val="-2"/>
          <w:sz w:val="24"/>
          <w:szCs w:val="24"/>
          <w:lang w:val="az-Latn-AZ"/>
        </w:rPr>
        <w:softHyphen/>
        <w:t>diq</w:t>
      </w:r>
      <w:r w:rsidRPr="006D2C8A">
        <w:rPr>
          <w:rFonts w:asciiTheme="majorBidi" w:hAnsiTheme="majorBidi" w:cstheme="majorBidi"/>
          <w:spacing w:val="-2"/>
          <w:sz w:val="24"/>
          <w:szCs w:val="24"/>
          <w:lang w:val="az-Latn-AZ"/>
        </w:rPr>
        <w:softHyphen/>
        <w:t>lə</w:t>
      </w:r>
      <w:r w:rsidRPr="006D2C8A">
        <w:rPr>
          <w:rFonts w:asciiTheme="majorBidi" w:hAnsiTheme="majorBidi" w:cstheme="majorBidi"/>
          <w:spacing w:val="-2"/>
          <w:sz w:val="24"/>
          <w:szCs w:val="24"/>
          <w:lang w:val="az-Latn-AZ"/>
        </w:rPr>
        <w:softHyphen/>
        <w:t>yir</w:t>
      </w:r>
      <w:r w:rsidRPr="006D2C8A">
        <w:rPr>
          <w:rFonts w:asciiTheme="majorBidi" w:hAnsiTheme="majorBidi" w:cstheme="majorBidi"/>
          <w:spacing w:val="-2"/>
          <w:sz w:val="24"/>
          <w:szCs w:val="24"/>
          <w:lang w:val="az-Latn-AZ"/>
        </w:rPr>
        <w:softHyphen/>
        <w:t>di:</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p>
    <w:p w:rsidR="006D2C8A" w:rsidRPr="006D2C8A" w:rsidRDefault="006D2C8A" w:rsidP="006D2C8A">
      <w:pPr>
        <w:spacing w:after="0" w:line="240" w:lineRule="auto"/>
        <w:ind w:left="1146" w:firstLine="272"/>
        <w:jc w:val="both"/>
        <w:rPr>
          <w:rFonts w:asciiTheme="majorBidi" w:hAnsiTheme="majorBidi" w:cstheme="majorBidi"/>
          <w:b/>
          <w:i/>
          <w:sz w:val="24"/>
          <w:szCs w:val="24"/>
          <w:lang w:val="az-Latn-AZ"/>
        </w:rPr>
      </w:pPr>
      <w:r w:rsidRPr="006D2C8A">
        <w:rPr>
          <w:rFonts w:asciiTheme="majorBidi" w:hAnsiTheme="majorBidi" w:cstheme="majorBidi"/>
          <w:b/>
          <w:i/>
          <w:sz w:val="24"/>
          <w:szCs w:val="24"/>
          <w:lang w:val="az-Latn-AZ"/>
        </w:rPr>
        <w:t>Gərçi xilqətdə bəşər birsə yenə,</w:t>
      </w:r>
    </w:p>
    <w:p w:rsidR="006D2C8A" w:rsidRPr="006D2C8A" w:rsidRDefault="006D2C8A" w:rsidP="006D2C8A">
      <w:pPr>
        <w:spacing w:after="0" w:line="240" w:lineRule="auto"/>
        <w:ind w:left="1146" w:firstLine="272"/>
        <w:jc w:val="both"/>
        <w:rPr>
          <w:rFonts w:asciiTheme="majorBidi" w:hAnsiTheme="majorBidi" w:cstheme="majorBidi"/>
          <w:b/>
          <w:i/>
          <w:sz w:val="24"/>
          <w:szCs w:val="24"/>
          <w:lang w:val="az-Latn-AZ"/>
        </w:rPr>
      </w:pPr>
      <w:r w:rsidRPr="006D2C8A">
        <w:rPr>
          <w:rFonts w:asciiTheme="majorBidi" w:hAnsiTheme="majorBidi" w:cstheme="majorBidi"/>
          <w:b/>
          <w:i/>
          <w:sz w:val="24"/>
          <w:szCs w:val="24"/>
          <w:lang w:val="az-Latn-AZ"/>
        </w:rPr>
        <w:t>Tay deyil bilməyən əsla bilənə.</w:t>
      </w:r>
    </w:p>
    <w:p w:rsidR="006D2C8A" w:rsidRPr="006D2C8A" w:rsidRDefault="006D2C8A" w:rsidP="006D2C8A">
      <w:pPr>
        <w:spacing w:after="0" w:line="240" w:lineRule="auto"/>
        <w:ind w:left="1146" w:firstLine="272"/>
        <w:jc w:val="both"/>
        <w:rPr>
          <w:rFonts w:asciiTheme="majorBidi" w:hAnsiTheme="majorBidi" w:cstheme="majorBidi"/>
          <w:b/>
          <w:i/>
          <w:sz w:val="24"/>
          <w:szCs w:val="24"/>
          <w:lang w:val="az-Latn-AZ"/>
        </w:rPr>
      </w:pPr>
      <w:r w:rsidRPr="006D2C8A">
        <w:rPr>
          <w:rFonts w:asciiTheme="majorBidi" w:hAnsiTheme="majorBidi" w:cstheme="majorBidi"/>
          <w:b/>
          <w:i/>
          <w:sz w:val="24"/>
          <w:szCs w:val="24"/>
          <w:lang w:val="az-Latn-AZ"/>
        </w:rPr>
        <w:t>Kişi ürfün işığından parlar,</w:t>
      </w:r>
    </w:p>
    <w:p w:rsidR="006D2C8A" w:rsidRPr="006D2C8A" w:rsidRDefault="006D2C8A" w:rsidP="006D2C8A">
      <w:pPr>
        <w:spacing w:after="0" w:line="240" w:lineRule="auto"/>
        <w:ind w:left="1146" w:firstLine="272"/>
        <w:jc w:val="both"/>
        <w:rPr>
          <w:rFonts w:asciiTheme="majorBidi" w:hAnsiTheme="majorBidi" w:cstheme="majorBidi"/>
          <w:b/>
          <w:i/>
          <w:sz w:val="24"/>
          <w:szCs w:val="24"/>
          <w:lang w:val="az-Latn-AZ"/>
        </w:rPr>
      </w:pPr>
      <w:r w:rsidRPr="006D2C8A">
        <w:rPr>
          <w:rFonts w:asciiTheme="majorBidi" w:hAnsiTheme="majorBidi" w:cstheme="majorBidi"/>
          <w:b/>
          <w:i/>
          <w:sz w:val="24"/>
          <w:szCs w:val="24"/>
          <w:lang w:val="az-Latn-AZ"/>
        </w:rPr>
        <w:t>Şübhəsiz bilgidə Allah gücü var!</w:t>
      </w:r>
    </w:p>
    <w:p w:rsidR="006D2C8A" w:rsidRPr="006D2C8A" w:rsidRDefault="006D2C8A" w:rsidP="006D2C8A">
      <w:pPr>
        <w:spacing w:after="0" w:line="240" w:lineRule="auto"/>
        <w:ind w:left="1146" w:firstLine="272"/>
        <w:jc w:val="both"/>
        <w:rPr>
          <w:rFonts w:asciiTheme="majorBidi" w:hAnsiTheme="majorBidi" w:cstheme="majorBidi"/>
          <w:b/>
          <w:i/>
          <w:sz w:val="24"/>
          <w:szCs w:val="24"/>
          <w:lang w:val="az-Latn-AZ"/>
        </w:rPr>
      </w:pP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Bütün insanlar yaranışca, məhz bəşər övladı olduğuna görə bərabərdir. Heç kəs heç kimdən artıq deyil. Bircə istisna ilə. Bilən həmişə bilməyəndən üstündür. Çünki biliyin özündə Tanrıdan saçan bir nur var.</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r w:rsidRPr="00DA5897">
        <w:rPr>
          <w:rFonts w:asciiTheme="majorBidi" w:hAnsiTheme="majorBidi" w:cstheme="majorBidi"/>
          <w:sz w:val="24"/>
          <w:szCs w:val="24"/>
          <w:lang w:val="az-Latn-AZ"/>
        </w:rPr>
        <w:t>Çox oxuyun, çox bilin ki, nurunuz artıq, gücünüz çox, bo</w:t>
      </w:r>
      <w:r w:rsidR="00D11914">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yu</w:t>
      </w:r>
      <w:r w:rsidR="00D11914">
        <w:rPr>
          <w:rFonts w:asciiTheme="majorBidi" w:hAnsiTheme="majorBidi" w:cstheme="majorBidi"/>
          <w:sz w:val="24"/>
          <w:szCs w:val="24"/>
          <w:lang w:val="az-Latn-AZ"/>
        </w:rPr>
        <w:softHyphen/>
      </w:r>
      <w:r w:rsidRPr="00DA5897">
        <w:rPr>
          <w:rFonts w:asciiTheme="majorBidi" w:hAnsiTheme="majorBidi" w:cstheme="majorBidi"/>
          <w:sz w:val="24"/>
          <w:szCs w:val="24"/>
          <w:lang w:val="az-Latn-AZ"/>
        </w:rPr>
        <w:t>nuz uca olsun!</w:t>
      </w:r>
    </w:p>
    <w:p w:rsidR="006D2C8A" w:rsidRPr="00DA5897" w:rsidRDefault="006D2C8A" w:rsidP="006D2C8A">
      <w:pPr>
        <w:spacing w:after="0" w:line="240" w:lineRule="auto"/>
        <w:ind w:firstLine="426"/>
        <w:jc w:val="both"/>
        <w:rPr>
          <w:rFonts w:asciiTheme="majorBidi" w:hAnsiTheme="majorBidi" w:cstheme="majorBidi"/>
          <w:sz w:val="24"/>
          <w:szCs w:val="24"/>
          <w:lang w:val="az-Latn-AZ"/>
        </w:rPr>
      </w:pPr>
    </w:p>
    <w:p w:rsidR="006D2C8A" w:rsidRPr="00B4665D" w:rsidRDefault="006D2C8A" w:rsidP="006D2C8A">
      <w:pPr>
        <w:spacing w:after="0" w:line="240" w:lineRule="auto"/>
        <w:ind w:firstLine="426"/>
        <w:jc w:val="right"/>
        <w:rPr>
          <w:rFonts w:asciiTheme="majorBidi" w:hAnsiTheme="majorBidi" w:cstheme="majorBidi"/>
          <w:b/>
          <w:bCs/>
          <w:i/>
          <w:sz w:val="24"/>
          <w:szCs w:val="24"/>
          <w:lang w:val="az-Latn-AZ"/>
        </w:rPr>
      </w:pPr>
      <w:r w:rsidRPr="00B4665D">
        <w:rPr>
          <w:rFonts w:asciiTheme="majorBidi" w:hAnsiTheme="majorBidi" w:cstheme="majorBidi"/>
          <w:b/>
          <w:bCs/>
          <w:i/>
          <w:sz w:val="24"/>
          <w:szCs w:val="24"/>
          <w:lang w:val="az-Latn-AZ"/>
        </w:rPr>
        <w:t>Rafael  HÜSEYNOV,</w:t>
      </w:r>
    </w:p>
    <w:p w:rsidR="006D2C8A" w:rsidRPr="00B4665D" w:rsidRDefault="006D2C8A" w:rsidP="006D2C8A">
      <w:pPr>
        <w:spacing w:after="0" w:line="240" w:lineRule="auto"/>
        <w:ind w:firstLine="426"/>
        <w:jc w:val="right"/>
        <w:rPr>
          <w:rFonts w:asciiTheme="majorBidi" w:hAnsiTheme="majorBidi" w:cstheme="majorBidi"/>
          <w:b/>
          <w:bCs/>
          <w:i/>
          <w:sz w:val="24"/>
          <w:szCs w:val="24"/>
          <w:lang w:val="az-Latn-AZ"/>
        </w:rPr>
      </w:pPr>
      <w:r w:rsidRPr="00B4665D">
        <w:rPr>
          <w:rFonts w:asciiTheme="majorBidi" w:hAnsiTheme="majorBidi" w:cstheme="majorBidi"/>
          <w:b/>
          <w:bCs/>
          <w:i/>
          <w:sz w:val="24"/>
          <w:szCs w:val="24"/>
          <w:lang w:val="az-Latn-AZ"/>
        </w:rPr>
        <w:t>akademik</w:t>
      </w:r>
    </w:p>
    <w:p w:rsidR="006D2C8A" w:rsidRDefault="006D2C8A" w:rsidP="006D2C8A">
      <w:pPr>
        <w:spacing w:after="0" w:line="240" w:lineRule="auto"/>
        <w:jc w:val="center"/>
        <w:rPr>
          <w:rFonts w:ascii="Times New Roman" w:hAnsi="Times New Roman" w:cs="Times New Roman"/>
          <w:b/>
          <w:sz w:val="24"/>
          <w:szCs w:val="24"/>
          <w:lang w:val="az-Latn-AZ"/>
        </w:rPr>
      </w:pPr>
    </w:p>
    <w:p w:rsidR="008F2097" w:rsidRPr="00495A2E" w:rsidRDefault="008F2097" w:rsidP="006D2C8A">
      <w:pPr>
        <w:spacing w:after="0" w:line="240" w:lineRule="auto"/>
        <w:jc w:val="center"/>
        <w:rPr>
          <w:rFonts w:ascii="Times New Roman" w:hAnsi="Times New Roman" w:cs="Times New Roman"/>
          <w:b/>
          <w:sz w:val="24"/>
          <w:szCs w:val="24"/>
          <w:lang w:val="az-Latn-AZ"/>
        </w:rPr>
      </w:pPr>
      <w:r w:rsidRPr="00495A2E">
        <w:rPr>
          <w:rFonts w:ascii="Times New Roman" w:hAnsi="Times New Roman" w:cs="Times New Roman"/>
          <w:b/>
          <w:sz w:val="24"/>
          <w:szCs w:val="24"/>
          <w:lang w:val="az-Latn-AZ"/>
        </w:rPr>
        <w:t>QƏDİM DÖVRLƏRDƏ VƏ ERKƏN ORTA ƏSRLƏRDƏ</w:t>
      </w:r>
      <w:r w:rsidR="00096B93" w:rsidRPr="00495A2E">
        <w:rPr>
          <w:rFonts w:ascii="Times New Roman" w:hAnsi="Times New Roman" w:cs="Times New Roman"/>
          <w:b/>
          <w:sz w:val="24"/>
          <w:szCs w:val="24"/>
          <w:lang w:val="az-Latn-AZ"/>
        </w:rPr>
        <w:t xml:space="preserve"> </w:t>
      </w:r>
      <w:r w:rsidRPr="00495A2E">
        <w:rPr>
          <w:rFonts w:ascii="Times New Roman" w:hAnsi="Times New Roman" w:cs="Times New Roman"/>
          <w:b/>
          <w:sz w:val="24"/>
          <w:szCs w:val="24"/>
          <w:lang w:val="az-Latn-AZ"/>
        </w:rPr>
        <w:t>AZƏRBAYCAN ƏDƏBİYYATI</w:t>
      </w:r>
    </w:p>
    <w:p w:rsidR="00805D30" w:rsidRPr="00495A2E" w:rsidRDefault="00805D30" w:rsidP="006D2C8A">
      <w:pPr>
        <w:spacing w:after="0" w:line="240" w:lineRule="auto"/>
        <w:ind w:firstLine="426"/>
        <w:jc w:val="center"/>
        <w:rPr>
          <w:rFonts w:ascii="Times New Roman" w:hAnsi="Times New Roman" w:cs="Times New Roman"/>
          <w:b/>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Klassik Azərbaycan ədəbiyyatı qədim dövrdə, er</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kən və or</w:t>
      </w:r>
      <w:r w:rsidR="00B9336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 əsrlərdə tarixi şəraitlə əla</w:t>
      </w:r>
      <w:r w:rsidR="007561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qə</w:t>
      </w:r>
      <w:r w:rsidRPr="00495A2E">
        <w:rPr>
          <w:rFonts w:ascii="Times New Roman" w:hAnsi="Times New Roman" w:cs="Times New Roman"/>
          <w:sz w:val="24"/>
          <w:szCs w:val="24"/>
          <w:lang w:val="az-Latn-AZ"/>
        </w:rPr>
        <w:softHyphen/>
      </w:r>
      <w:r w:rsidR="0075611E" w:rsidRPr="00495A2E">
        <w:rPr>
          <w:rFonts w:ascii="Times New Roman" w:hAnsi="Times New Roman" w:cs="Times New Roman"/>
          <w:sz w:val="24"/>
          <w:szCs w:val="24"/>
          <w:lang w:val="az-Latn-AZ"/>
        </w:rPr>
        <w:softHyphen/>
      </w:r>
      <w:r w:rsidR="008667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dar olaraq ana dili ilə yanaşı</w:t>
      </w:r>
      <w:r w:rsidR="00AF2577"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ərəb və fars dillərində də yaradıl</w:t>
      </w:r>
      <w:r w:rsidR="00A2489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mışdır. Milad</w:t>
      </w:r>
      <w:r w:rsidR="007C588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əvvəl I min</w:t>
      </w:r>
      <w:r w:rsidRPr="00495A2E">
        <w:rPr>
          <w:rFonts w:ascii="Times New Roman" w:hAnsi="Times New Roman" w:cs="Times New Roman"/>
          <w:sz w:val="24"/>
          <w:szCs w:val="24"/>
          <w:lang w:val="az-Latn-AZ"/>
        </w:rPr>
        <w:softHyphen/>
        <w:t>il</w:t>
      </w:r>
      <w:r w:rsidR="00B93361" w:rsidRPr="00495A2E">
        <w:rPr>
          <w:rFonts w:ascii="Times New Roman" w:hAnsi="Times New Roman" w:cs="Times New Roman"/>
          <w:sz w:val="24"/>
          <w:szCs w:val="24"/>
          <w:lang w:val="az-Latn-AZ"/>
        </w:rPr>
        <w:softHyphen/>
      </w:r>
      <w:r w:rsidR="007561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w:t>
      </w:r>
      <w:r w:rsidR="00B9336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yin əvvə</w:t>
      </w:r>
      <w:r w:rsidR="00AF2577" w:rsidRPr="00495A2E">
        <w:rPr>
          <w:rFonts w:ascii="Times New Roman" w:hAnsi="Times New Roman" w:cs="Times New Roman"/>
          <w:sz w:val="24"/>
          <w:szCs w:val="24"/>
          <w:lang w:val="az-Latn-AZ"/>
        </w:rPr>
        <w:t>l</w:t>
      </w:r>
      <w:r w:rsidRPr="00495A2E">
        <w:rPr>
          <w:rFonts w:ascii="Times New Roman" w:hAnsi="Times New Roman" w:cs="Times New Roman"/>
          <w:sz w:val="24"/>
          <w:szCs w:val="24"/>
          <w:lang w:val="az-Latn-AZ"/>
        </w:rPr>
        <w:t>lərində yaranmış Manna, IX-VII yüzillərdə fəaliy</w:t>
      </w:r>
      <w:r w:rsidR="001A68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yət göstərmiş Midiya, yenə də mi</w:t>
      </w:r>
      <w:r w:rsidR="007561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lad</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əvvəl 330-cu ildə tarix səhnəsinə çıxmış Atropatena və Albaniya qə</w:t>
      </w:r>
      <w:r w:rsidRPr="00495A2E">
        <w:rPr>
          <w:rFonts w:ascii="Times New Roman" w:hAnsi="Times New Roman" w:cs="Times New Roman"/>
          <w:sz w:val="24"/>
          <w:szCs w:val="24"/>
          <w:lang w:val="az-Latn-AZ"/>
        </w:rPr>
        <w:softHyphen/>
        <w:t>dim Azər</w:t>
      </w:r>
      <w:r w:rsidR="00D974A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w:t>
      </w:r>
      <w:r w:rsidR="00D974A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can əra</w:t>
      </w:r>
      <w:r w:rsidR="007561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zilərinin daxil olduğu dövlətlər olmuşdur. VII yüzillikdə qüdrətli döv</w:t>
      </w:r>
      <w:r w:rsidRPr="00495A2E">
        <w:rPr>
          <w:rFonts w:ascii="Times New Roman" w:hAnsi="Times New Roman" w:cs="Times New Roman"/>
          <w:sz w:val="24"/>
          <w:szCs w:val="24"/>
          <w:lang w:val="az-Latn-AZ"/>
        </w:rPr>
        <w:softHyphen/>
        <w:t>lətə çevril</w:t>
      </w:r>
      <w:r w:rsidRPr="00495A2E">
        <w:rPr>
          <w:rFonts w:ascii="Times New Roman" w:hAnsi="Times New Roman" w:cs="Times New Roman"/>
          <w:sz w:val="24"/>
          <w:szCs w:val="24"/>
          <w:lang w:val="az-Latn-AZ"/>
        </w:rPr>
        <w:softHyphen/>
        <w:t>miş Midi</w:t>
      </w:r>
      <w:r w:rsidR="00D974A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 əha</w:t>
      </w:r>
      <w:r w:rsidR="007561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lisinin üçdə iki hissəsini türk soylu xalq</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 təşkil etmişdir. Bu</w:t>
      </w:r>
      <w:r w:rsidRPr="00495A2E">
        <w:rPr>
          <w:rFonts w:ascii="Times New Roman" w:hAnsi="Times New Roman" w:cs="Times New Roman"/>
          <w:sz w:val="24"/>
          <w:szCs w:val="24"/>
          <w:lang w:val="az-Latn-AZ"/>
        </w:rPr>
        <w:softHyphen/>
        <w:t xml:space="preserve"> xal</w:t>
      </w:r>
      <w:r w:rsidRPr="00495A2E">
        <w:rPr>
          <w:rFonts w:ascii="Times New Roman" w:hAnsi="Times New Roman" w:cs="Times New Roman"/>
          <w:sz w:val="24"/>
          <w:szCs w:val="24"/>
          <w:lang w:val="az-Latn-AZ"/>
        </w:rPr>
        <w:softHyphen/>
        <w:t>q</w:t>
      </w:r>
      <w:r w:rsidRPr="00495A2E">
        <w:rPr>
          <w:rFonts w:ascii="Times New Roman" w:hAnsi="Times New Roman" w:cs="Times New Roman"/>
          <w:sz w:val="24"/>
          <w:szCs w:val="24"/>
          <w:lang w:val="az-Latn-AZ"/>
        </w:rPr>
        <w:softHyphen/>
        <w:t>ların şifahi və ya</w:t>
      </w:r>
      <w:r w:rsidR="00D974A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zılı söz sənə</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varlığı şübhə doğura bilməz.</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Azərbaycan ərazi</w:t>
      </w:r>
      <w:r w:rsidR="001A68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sin</w:t>
      </w:r>
      <w:r w:rsidR="001A6884" w:rsidRPr="00495A2E">
        <w:rPr>
          <w:rFonts w:ascii="Times New Roman" w:hAnsi="Times New Roman" w:cs="Times New Roman"/>
          <w:sz w:val="24"/>
          <w:szCs w:val="24"/>
          <w:lang w:val="az-Latn-AZ"/>
        </w:rPr>
        <w:softHyphen/>
      </w:r>
      <w:r w:rsidR="00B93361" w:rsidRPr="00495A2E">
        <w:rPr>
          <w:rFonts w:ascii="Times New Roman" w:hAnsi="Times New Roman" w:cs="Times New Roman"/>
          <w:sz w:val="24"/>
          <w:szCs w:val="24"/>
          <w:lang w:val="az-Latn-AZ"/>
        </w:rPr>
        <w:softHyphen/>
      </w:r>
      <w:r w:rsidR="00B9336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ya</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radıl</w:t>
      </w:r>
      <w:r w:rsidRPr="00495A2E">
        <w:rPr>
          <w:rFonts w:ascii="Times New Roman" w:hAnsi="Times New Roman" w:cs="Times New Roman"/>
          <w:sz w:val="24"/>
          <w:szCs w:val="24"/>
          <w:lang w:val="az-Latn-AZ"/>
        </w:rPr>
        <w:softHyphen/>
        <w:t>mış Avesta, ha</w:t>
      </w:r>
      <w:r w:rsidR="00D974A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be</w:t>
      </w:r>
      <w:r w:rsidR="00D974A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 He</w:t>
      </w:r>
      <w:r w:rsidR="007561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w:t>
      </w:r>
      <w:r w:rsidR="0075611E" w:rsidRPr="00495A2E">
        <w:rPr>
          <w:rFonts w:ascii="Times New Roman" w:hAnsi="Times New Roman" w:cs="Times New Roman"/>
          <w:sz w:val="24"/>
          <w:szCs w:val="24"/>
          <w:lang w:val="az-Latn-AZ"/>
        </w:rPr>
        <w:softHyphen/>
      </w:r>
      <w:r w:rsidR="00AF2577" w:rsidRPr="00495A2E">
        <w:rPr>
          <w:rFonts w:ascii="Times New Roman" w:hAnsi="Times New Roman" w:cs="Times New Roman"/>
          <w:sz w:val="24"/>
          <w:szCs w:val="24"/>
          <w:lang w:val="az-Latn-AZ"/>
        </w:rPr>
        <w:t>dotun “Tarix”</w:t>
      </w:r>
      <w:r w:rsidRPr="00495A2E">
        <w:rPr>
          <w:rFonts w:ascii="Times New Roman" w:hAnsi="Times New Roman" w:cs="Times New Roman"/>
          <w:sz w:val="24"/>
          <w:szCs w:val="24"/>
          <w:lang w:val="az-Latn-AZ"/>
        </w:rPr>
        <w:t>ində yer al</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 As</w:t>
      </w:r>
      <w:r w:rsidRPr="00495A2E">
        <w:rPr>
          <w:rFonts w:ascii="Times New Roman" w:hAnsi="Times New Roman" w:cs="Times New Roman"/>
          <w:sz w:val="24"/>
          <w:szCs w:val="24"/>
          <w:lang w:val="az-Latn-AZ"/>
        </w:rPr>
        <w:softHyphen/>
        <w:t>tiaq və Tomris ə</w:t>
      </w:r>
      <w:r w:rsidR="00A12616" w:rsidRPr="00495A2E">
        <w:rPr>
          <w:rFonts w:ascii="Times New Roman" w:hAnsi="Times New Roman" w:cs="Times New Roman"/>
          <w:sz w:val="24"/>
          <w:szCs w:val="24"/>
          <w:lang w:val="az-Latn-AZ"/>
        </w:rPr>
        <w:t>f</w:t>
      </w:r>
      <w:r w:rsidRPr="00495A2E">
        <w:rPr>
          <w:rFonts w:ascii="Times New Roman" w:hAnsi="Times New Roman" w:cs="Times New Roman"/>
          <w:sz w:val="24"/>
          <w:szCs w:val="24"/>
          <w:lang w:val="az-Latn-AZ"/>
        </w:rPr>
        <w:t>sanələri deyilən</w:t>
      </w:r>
      <w:r w:rsidRPr="00495A2E">
        <w:rPr>
          <w:rFonts w:ascii="Times New Roman" w:hAnsi="Times New Roman" w:cs="Times New Roman"/>
          <w:sz w:val="24"/>
          <w:szCs w:val="24"/>
          <w:lang w:val="az-Latn-AZ"/>
        </w:rPr>
        <w:softHyphen/>
        <w:t>lərə sü</w:t>
      </w:r>
      <w:r w:rsidR="008638B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but</w:t>
      </w:r>
      <w:r w:rsidR="008638B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dur. Tə</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əs</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süf ki, gös</w:t>
      </w:r>
      <w:r w:rsidR="007561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tərilən dövr</w:t>
      </w:r>
      <w:r w:rsidR="00401914" w:rsidRPr="00495A2E">
        <w:rPr>
          <w:rFonts w:ascii="Times New Roman" w:hAnsi="Times New Roman" w:cs="Times New Roman"/>
          <w:sz w:val="24"/>
          <w:szCs w:val="24"/>
          <w:lang w:val="az-Latn-AZ"/>
        </w:rPr>
        <w:t>lər</w:t>
      </w:r>
      <w:r w:rsidRPr="00495A2E">
        <w:rPr>
          <w:rFonts w:ascii="Times New Roman" w:hAnsi="Times New Roman" w:cs="Times New Roman"/>
          <w:sz w:val="24"/>
          <w:szCs w:val="24"/>
          <w:lang w:val="az-Latn-AZ"/>
        </w:rPr>
        <w:t>də xalqımızın bədii təfək</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kü</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rü</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nün məh</w:t>
      </w:r>
      <w:r w:rsidRPr="00495A2E">
        <w:rPr>
          <w:rFonts w:ascii="Times New Roman" w:hAnsi="Times New Roman" w:cs="Times New Roman"/>
          <w:sz w:val="24"/>
          <w:szCs w:val="24"/>
          <w:lang w:val="az-Latn-AZ"/>
        </w:rPr>
        <w:softHyphen/>
        <w:t>sulu olan şifahi və yazılı ədəbiyyat nü</w:t>
      </w:r>
      <w:r w:rsidR="007561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w:t>
      </w:r>
      <w:r w:rsidR="007561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nin çoxu itib-batmış, zəmanəmizə </w:t>
      </w:r>
      <w:r w:rsidR="00A12616"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əlib çat</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mamışdır. Ön və Orta Asi</w:t>
      </w:r>
      <w:r w:rsidR="00D974A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w:t>
      </w:r>
      <w:r w:rsidR="00D974A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 bir sıra xalq</w:t>
      </w:r>
      <w:r w:rsidR="00D33CA9">
        <w:rPr>
          <w:rFonts w:ascii="Times New Roman" w:hAnsi="Times New Roman" w:cs="Times New Roman"/>
          <w:sz w:val="24"/>
          <w:szCs w:val="24"/>
          <w:lang w:val="az-Latn-AZ"/>
        </w:rPr>
        <w:softHyphen/>
      </w:r>
      <w:r w:rsidR="00B93361" w:rsidRPr="00495A2E">
        <w:rPr>
          <w:rFonts w:ascii="Times New Roman" w:hAnsi="Times New Roman" w:cs="Times New Roman"/>
          <w:sz w:val="24"/>
          <w:szCs w:val="24"/>
          <w:lang w:val="az-Latn-AZ"/>
        </w:rPr>
        <w:softHyphen/>
      </w:r>
      <w:r w:rsidR="001A68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larının dini-fəl</w:t>
      </w:r>
      <w:r w:rsidRPr="00495A2E">
        <w:rPr>
          <w:rFonts w:ascii="Times New Roman" w:hAnsi="Times New Roman" w:cs="Times New Roman"/>
          <w:sz w:val="24"/>
          <w:szCs w:val="24"/>
          <w:lang w:val="az-Latn-AZ"/>
        </w:rPr>
        <w:softHyphen/>
        <w:t>səfi, i</w:t>
      </w:r>
      <w:r w:rsidR="00DC4FAA" w:rsidRPr="00495A2E">
        <w:rPr>
          <w:rFonts w:ascii="Times New Roman" w:hAnsi="Times New Roman" w:cs="Times New Roman"/>
          <w:sz w:val="24"/>
          <w:szCs w:val="24"/>
          <w:lang w:val="az-Latn-AZ"/>
        </w:rPr>
        <w:t>c</w:t>
      </w:r>
      <w:r w:rsidRPr="00495A2E">
        <w:rPr>
          <w:rFonts w:ascii="Times New Roman" w:hAnsi="Times New Roman" w:cs="Times New Roman"/>
          <w:sz w:val="24"/>
          <w:szCs w:val="24"/>
          <w:lang w:val="az-Latn-AZ"/>
        </w:rPr>
        <w:t>timai, ədəbi-əxlaqi dün</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ya görüşünün or</w:t>
      </w:r>
      <w:r w:rsidR="001A68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taq abidəsi olan, mənbə</w:t>
      </w:r>
      <w:r w:rsidR="00A2489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lərdə min fəsildən iba</w:t>
      </w:r>
      <w:r w:rsidRPr="00495A2E">
        <w:rPr>
          <w:rFonts w:ascii="Times New Roman" w:hAnsi="Times New Roman" w:cs="Times New Roman"/>
          <w:sz w:val="24"/>
          <w:szCs w:val="24"/>
          <w:lang w:val="az-Latn-AZ"/>
        </w:rPr>
        <w:softHyphen/>
        <w:t>rət olduğu söy</w:t>
      </w:r>
      <w:r w:rsidR="001A68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lənilən Aves</w:t>
      </w:r>
      <w:r w:rsidRPr="00495A2E">
        <w:rPr>
          <w:rFonts w:ascii="Times New Roman" w:hAnsi="Times New Roman" w:cs="Times New Roman"/>
          <w:sz w:val="24"/>
          <w:szCs w:val="24"/>
          <w:lang w:val="az-Latn-AZ"/>
        </w:rPr>
        <w:softHyphen/>
        <w:t>tanın cü</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 bir hissəsi əlimiz</w:t>
      </w:r>
      <w:r w:rsidR="00CC779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dədir.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Avesta qədim Şərq xalqlarının, onların arasında Azər</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w:t>
      </w:r>
      <w:r w:rsidR="001A68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can xalqının mə</w:t>
      </w:r>
      <w:r w:rsidR="00CC779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w:t>
      </w:r>
      <w:r w:rsidR="00CC779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 və i</w:t>
      </w:r>
      <w:r w:rsidR="00DC4FAA" w:rsidRPr="00495A2E">
        <w:rPr>
          <w:rFonts w:ascii="Times New Roman" w:hAnsi="Times New Roman" w:cs="Times New Roman"/>
          <w:sz w:val="24"/>
          <w:szCs w:val="24"/>
          <w:lang w:val="az-Latn-AZ"/>
        </w:rPr>
        <w:t>c</w:t>
      </w:r>
      <w:r w:rsidRPr="00495A2E">
        <w:rPr>
          <w:rFonts w:ascii="Times New Roman" w:hAnsi="Times New Roman" w:cs="Times New Roman"/>
          <w:sz w:val="24"/>
          <w:szCs w:val="24"/>
          <w:lang w:val="az-Latn-AZ"/>
        </w:rPr>
        <w:softHyphen/>
        <w:t>ti</w:t>
      </w:r>
      <w:r w:rsidRPr="00495A2E">
        <w:rPr>
          <w:rFonts w:ascii="Times New Roman" w:hAnsi="Times New Roman" w:cs="Times New Roman"/>
          <w:sz w:val="24"/>
          <w:szCs w:val="24"/>
          <w:lang w:val="az-Latn-AZ"/>
        </w:rPr>
        <w:softHyphen/>
        <w:t>mai hə</w:t>
      </w:r>
      <w:r w:rsidR="008667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yatına, dini-fəl</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səfi, ədəbi-əx</w:t>
      </w:r>
      <w:r w:rsidR="001A68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laqi görüşlərinə böyük təsir gös</w:t>
      </w:r>
      <w:r w:rsidR="00CC779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tər</w:t>
      </w:r>
      <w:r w:rsidR="00CC779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 mü</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qəd</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dəs ki</w:t>
      </w:r>
      <w:r w:rsidRPr="00495A2E">
        <w:rPr>
          <w:rFonts w:ascii="Times New Roman" w:hAnsi="Times New Roman" w:cs="Times New Roman"/>
          <w:sz w:val="24"/>
          <w:szCs w:val="24"/>
          <w:lang w:val="az-Latn-AZ"/>
        </w:rPr>
        <w:softHyphen/>
        <w:t>tab</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lar kül</w:t>
      </w:r>
      <w:r w:rsidR="008667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liy</w:t>
      </w:r>
      <w:r w:rsidR="00AF2577" w:rsidRPr="00495A2E">
        <w:rPr>
          <w:rFonts w:ascii="Times New Roman" w:hAnsi="Times New Roman" w:cs="Times New Roman"/>
          <w:sz w:val="24"/>
          <w:szCs w:val="24"/>
          <w:lang w:val="az-Latn-AZ"/>
        </w:rPr>
        <w:t>y</w:t>
      </w:r>
      <w:r w:rsidRPr="00495A2E">
        <w:rPr>
          <w:rFonts w:ascii="Times New Roman" w:hAnsi="Times New Roman" w:cs="Times New Roman"/>
          <w:sz w:val="24"/>
          <w:szCs w:val="24"/>
          <w:lang w:val="az-Latn-AZ"/>
        </w:rPr>
        <w:t>atıdır. Avestanın bir hissəsi olan Qa</w:t>
      </w:r>
      <w:r w:rsidR="00C519FC" w:rsidRPr="00495A2E">
        <w:rPr>
          <w:rFonts w:ascii="Times New Roman" w:hAnsi="Times New Roman" w:cs="Times New Roman"/>
          <w:sz w:val="24"/>
          <w:szCs w:val="24"/>
          <w:lang w:val="az-Latn-AZ"/>
        </w:rPr>
        <w:softHyphen/>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talar insan</w:t>
      </w:r>
      <w:r w:rsidR="00CC779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ları paklığa, kamilliyə dəvət edən, əxlaqi-mə</w:t>
      </w:r>
      <w:r w:rsidR="00645A42" w:rsidRPr="00495A2E">
        <w:rPr>
          <w:rFonts w:ascii="Times New Roman" w:hAnsi="Times New Roman" w:cs="Times New Roman"/>
          <w:sz w:val="24"/>
          <w:szCs w:val="24"/>
          <w:lang w:val="az-Latn-AZ"/>
        </w:rPr>
        <w:softHyphen/>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nəvi dəyərlərə səsləyən qanun</w:t>
      </w:r>
      <w:r w:rsidR="00B9336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 toplusudur (kodek</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Azərbaycan, İran, Orta Asiya və Əfqanistanda ya</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zıl</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 Aves</w:t>
      </w:r>
      <w:r w:rsidR="00B9336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tanın ən qə</w:t>
      </w:r>
      <w:r w:rsidR="00CC779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dim və əhəmi</w:t>
      </w:r>
      <w:r w:rsidRPr="00495A2E">
        <w:rPr>
          <w:rFonts w:ascii="Times New Roman" w:hAnsi="Times New Roman" w:cs="Times New Roman"/>
          <w:sz w:val="24"/>
          <w:szCs w:val="24"/>
          <w:lang w:val="az-Latn-AZ"/>
        </w:rPr>
        <w:softHyphen/>
        <w:t>y</w:t>
      </w:r>
      <w:r w:rsidR="00AA51A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yətli hissəsi- </w:t>
      </w:r>
      <w:r w:rsidR="00A12616" w:rsidRPr="00495A2E">
        <w:rPr>
          <w:rFonts w:ascii="Times New Roman" w:hAnsi="Times New Roman" w:cs="Times New Roman"/>
          <w:sz w:val="24"/>
          <w:szCs w:val="24"/>
          <w:lang w:val="az-Latn-AZ"/>
        </w:rPr>
        <w:t>Zər</w:t>
      </w:r>
      <w:r w:rsidR="00C519FC" w:rsidRPr="00495A2E">
        <w:rPr>
          <w:rFonts w:ascii="Times New Roman" w:hAnsi="Times New Roman" w:cs="Times New Roman"/>
          <w:sz w:val="24"/>
          <w:szCs w:val="24"/>
          <w:lang w:val="az-Latn-AZ"/>
        </w:rPr>
        <w:softHyphen/>
      </w:r>
      <w:r w:rsidR="00A12616" w:rsidRPr="00495A2E">
        <w:rPr>
          <w:rFonts w:ascii="Times New Roman" w:hAnsi="Times New Roman" w:cs="Times New Roman"/>
          <w:sz w:val="24"/>
          <w:szCs w:val="24"/>
          <w:lang w:val="az-Latn-AZ"/>
        </w:rPr>
        <w:t>düş</w:t>
      </w:r>
      <w:r w:rsidR="00C519FC" w:rsidRPr="00495A2E">
        <w:rPr>
          <w:rFonts w:ascii="Times New Roman" w:hAnsi="Times New Roman" w:cs="Times New Roman"/>
          <w:sz w:val="24"/>
          <w:szCs w:val="24"/>
          <w:lang w:val="az-Latn-AZ"/>
        </w:rPr>
        <w:softHyphen/>
      </w:r>
      <w:r w:rsidR="00A12616" w:rsidRPr="00495A2E">
        <w:rPr>
          <w:rFonts w:ascii="Times New Roman" w:hAnsi="Times New Roman" w:cs="Times New Roman"/>
          <w:sz w:val="24"/>
          <w:szCs w:val="24"/>
          <w:lang w:val="az-Latn-AZ"/>
        </w:rPr>
        <w:t>t</w:t>
      </w:r>
      <w:r w:rsidRPr="00495A2E">
        <w:rPr>
          <w:rFonts w:ascii="Times New Roman" w:hAnsi="Times New Roman" w:cs="Times New Roman"/>
          <w:sz w:val="24"/>
          <w:szCs w:val="24"/>
          <w:lang w:val="az-Latn-AZ"/>
        </w:rPr>
        <w:t>ün müəllifi olduğu hesab edilən Qatalar 1995-ci ildə İsmayıl Şəms tərə</w:t>
      </w:r>
      <w:r w:rsidR="00D974A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findən fars dilindən Azərbaycan dilinə tərcümə edilərək nəşr olun</w:t>
      </w:r>
      <w:r w:rsidR="00B9336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muş</w:t>
      </w:r>
      <w:r w:rsidRPr="00495A2E">
        <w:rPr>
          <w:rFonts w:ascii="Times New Roman" w:hAnsi="Times New Roman" w:cs="Times New Roman"/>
          <w:sz w:val="24"/>
          <w:szCs w:val="24"/>
          <w:lang w:val="az-Latn-AZ"/>
        </w:rPr>
        <w:softHyphen/>
        <w:t>dur. Avesta təkallahlığı təb</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liğ edən peyğəmbər </w:t>
      </w:r>
      <w:r w:rsidR="00A12616" w:rsidRPr="00495A2E">
        <w:rPr>
          <w:rFonts w:ascii="Times New Roman" w:hAnsi="Times New Roman" w:cs="Times New Roman"/>
          <w:sz w:val="24"/>
          <w:szCs w:val="24"/>
          <w:lang w:val="az-Latn-AZ"/>
        </w:rPr>
        <w:t>Zər</w:t>
      </w:r>
      <w:r w:rsidR="00B93361" w:rsidRPr="00495A2E">
        <w:rPr>
          <w:rFonts w:ascii="Times New Roman" w:hAnsi="Times New Roman" w:cs="Times New Roman"/>
          <w:sz w:val="24"/>
          <w:szCs w:val="24"/>
          <w:lang w:val="az-Latn-AZ"/>
        </w:rPr>
        <w:softHyphen/>
      </w:r>
      <w:r w:rsidR="00A12616" w:rsidRPr="00495A2E">
        <w:rPr>
          <w:rFonts w:ascii="Times New Roman" w:hAnsi="Times New Roman" w:cs="Times New Roman"/>
          <w:sz w:val="24"/>
          <w:szCs w:val="24"/>
          <w:lang w:val="az-Latn-AZ"/>
        </w:rPr>
        <w:t>düş</w:t>
      </w:r>
      <w:r w:rsidR="00B93361" w:rsidRPr="00495A2E">
        <w:rPr>
          <w:rFonts w:ascii="Times New Roman" w:hAnsi="Times New Roman" w:cs="Times New Roman"/>
          <w:sz w:val="24"/>
          <w:szCs w:val="24"/>
          <w:lang w:val="az-Latn-AZ"/>
        </w:rPr>
        <w:softHyphen/>
      </w:r>
      <w:r w:rsidR="00A12616" w:rsidRPr="00495A2E">
        <w:rPr>
          <w:rFonts w:ascii="Times New Roman" w:hAnsi="Times New Roman" w:cs="Times New Roman"/>
          <w:sz w:val="24"/>
          <w:szCs w:val="24"/>
          <w:lang w:val="az-Latn-AZ"/>
        </w:rPr>
        <w:t>t</w:t>
      </w:r>
      <w:r w:rsidRPr="00495A2E">
        <w:rPr>
          <w:rFonts w:ascii="Times New Roman" w:hAnsi="Times New Roman" w:cs="Times New Roman"/>
          <w:sz w:val="24"/>
          <w:szCs w:val="24"/>
          <w:lang w:val="az-Latn-AZ"/>
        </w:rPr>
        <w:t>ün yaratdığı yeni dinin</w:t>
      </w:r>
      <w:r w:rsidR="00AF2577" w:rsidRPr="00495A2E">
        <w:rPr>
          <w:rFonts w:ascii="Times New Roman" w:hAnsi="Times New Roman" w:cs="Times New Roman"/>
          <w:sz w:val="24"/>
          <w:szCs w:val="24"/>
          <w:lang w:val="az-Latn-AZ"/>
        </w:rPr>
        <w:t xml:space="preserve"> </w:t>
      </w:r>
      <w:r w:rsidR="00A749C6" w:rsidRPr="00495A2E">
        <w:rPr>
          <w:rFonts w:ascii="Times New Roman" w:hAnsi="Times New Roman" w:cs="Times New Roman"/>
          <w:sz w:val="24"/>
          <w:szCs w:val="24"/>
          <w:lang w:val="az-Latn-AZ"/>
        </w:rPr>
        <w:t>-</w:t>
      </w:r>
      <w:r w:rsidR="00AF2577"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Məzdyəsnanın kitab</w:t>
      </w:r>
      <w:r w:rsidRPr="00495A2E">
        <w:rPr>
          <w:rFonts w:ascii="Times New Roman" w:hAnsi="Times New Roman" w:cs="Times New Roman"/>
          <w:sz w:val="24"/>
          <w:szCs w:val="24"/>
          <w:lang w:val="az-Latn-AZ"/>
        </w:rPr>
        <w:softHyphen/>
        <w:t xml:space="preserve">ıdır. </w:t>
      </w:r>
      <w:r w:rsidR="00A12616" w:rsidRPr="00495A2E">
        <w:rPr>
          <w:rFonts w:ascii="Times New Roman" w:hAnsi="Times New Roman" w:cs="Times New Roman"/>
          <w:sz w:val="24"/>
          <w:szCs w:val="24"/>
          <w:lang w:val="az-Latn-AZ"/>
        </w:rPr>
        <w:t>Zərdüşt</w:t>
      </w:r>
      <w:r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lastRenderedPageBreak/>
        <w:t xml:space="preserve">və onun dini haqqında ilk tədqiqatı Avropa </w:t>
      </w:r>
      <w:r w:rsidR="000A0FB8" w:rsidRPr="00495A2E">
        <w:rPr>
          <w:rFonts w:ascii="Times New Roman" w:hAnsi="Times New Roman" w:cs="Times New Roman"/>
          <w:sz w:val="24"/>
          <w:szCs w:val="24"/>
          <w:lang w:val="az-Latn-AZ"/>
        </w:rPr>
        <w:t xml:space="preserve">alimləri </w:t>
      </w:r>
      <w:r w:rsidRPr="00495A2E">
        <w:rPr>
          <w:rFonts w:ascii="Times New Roman" w:hAnsi="Times New Roman" w:cs="Times New Roman"/>
          <w:sz w:val="24"/>
          <w:szCs w:val="24"/>
          <w:lang w:val="az-Latn-AZ"/>
        </w:rPr>
        <w:t>aparmışlar. Bu din haqqın</w:t>
      </w:r>
      <w:r w:rsidRPr="00495A2E">
        <w:rPr>
          <w:rFonts w:ascii="Times New Roman" w:hAnsi="Times New Roman" w:cs="Times New Roman"/>
          <w:sz w:val="24"/>
          <w:szCs w:val="24"/>
          <w:lang w:val="az-Latn-AZ"/>
        </w:rPr>
        <w:softHyphen/>
        <w:t>da ən qədim əlyaz</w:t>
      </w:r>
      <w:r w:rsidR="00D974A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D974A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 və digər ədəbiyyat Av</w:t>
      </w:r>
      <w:r w:rsidR="00B9336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ro</w:t>
      </w:r>
      <w:r w:rsidR="00B9336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pa kitab</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xa</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larında və muzeylərində saxlanı</w:t>
      </w:r>
      <w:r w:rsidRPr="00495A2E">
        <w:rPr>
          <w:rFonts w:ascii="Times New Roman" w:hAnsi="Times New Roman" w:cs="Times New Roman"/>
          <w:sz w:val="24"/>
          <w:szCs w:val="24"/>
          <w:lang w:val="az-Latn-AZ"/>
        </w:rPr>
        <w:softHyphen/>
        <w:t xml:space="preserve">lır. </w:t>
      </w:r>
      <w:r w:rsidR="00A12616" w:rsidRPr="00495A2E">
        <w:rPr>
          <w:rFonts w:ascii="Times New Roman" w:hAnsi="Times New Roman" w:cs="Times New Roman"/>
          <w:sz w:val="24"/>
          <w:szCs w:val="24"/>
          <w:lang w:val="az-Latn-AZ"/>
        </w:rPr>
        <w:t>Zərdüşt</w:t>
      </w:r>
      <w:r w:rsidRPr="00495A2E">
        <w:rPr>
          <w:rFonts w:ascii="Times New Roman" w:hAnsi="Times New Roman" w:cs="Times New Roman"/>
          <w:sz w:val="24"/>
          <w:szCs w:val="24"/>
          <w:lang w:val="az-Latn-AZ"/>
        </w:rPr>
        <w:t>i ədə</w:t>
      </w:r>
      <w:r w:rsidR="00D974A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biy</w:t>
      </w:r>
      <w:r w:rsidR="00B93361" w:rsidRPr="00495A2E">
        <w:rPr>
          <w:rFonts w:ascii="Times New Roman" w:hAnsi="Times New Roman" w:cs="Times New Roman"/>
          <w:sz w:val="24"/>
          <w:szCs w:val="24"/>
          <w:lang w:val="az-Latn-AZ"/>
        </w:rPr>
        <w:softHyphen/>
      </w:r>
      <w:r w:rsidR="00CC7799" w:rsidRPr="00495A2E">
        <w:rPr>
          <w:rFonts w:ascii="Times New Roman" w:hAnsi="Times New Roman" w:cs="Times New Roman"/>
          <w:sz w:val="24"/>
          <w:szCs w:val="24"/>
          <w:lang w:val="az-Latn-AZ"/>
        </w:rPr>
        <w:softHyphen/>
      </w:r>
      <w:r w:rsidR="00D974A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yatı iki dəfə məhv edilmişdir-makedoniyalı İskəndərin və ərəb</w:t>
      </w:r>
      <w:r w:rsidR="00B93361" w:rsidRPr="00495A2E">
        <w:rPr>
          <w:rFonts w:ascii="Times New Roman" w:hAnsi="Times New Roman" w:cs="Times New Roman"/>
          <w:sz w:val="24"/>
          <w:szCs w:val="24"/>
          <w:lang w:val="az-Latn-AZ"/>
        </w:rPr>
        <w:softHyphen/>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lə</w:t>
      </w:r>
      <w:r w:rsidRPr="00495A2E">
        <w:rPr>
          <w:rFonts w:ascii="Times New Roman" w:hAnsi="Times New Roman" w:cs="Times New Roman"/>
          <w:sz w:val="24"/>
          <w:szCs w:val="24"/>
          <w:lang w:val="az-Latn-AZ"/>
        </w:rPr>
        <w:softHyphen/>
        <w:t>r</w:t>
      </w:r>
      <w:r w:rsidRPr="00495A2E">
        <w:rPr>
          <w:rFonts w:ascii="Times New Roman" w:hAnsi="Times New Roman" w:cs="Times New Roman"/>
          <w:sz w:val="24"/>
          <w:szCs w:val="24"/>
          <w:lang w:val="az-Latn-AZ"/>
        </w:rPr>
        <w:softHyphen/>
        <w:t>in İrana hü</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cum</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ları zama</w:t>
      </w:r>
      <w:r w:rsidR="00D974A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 İran islamlaşdıqdan son</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ra </w:t>
      </w:r>
      <w:r w:rsidR="00A12616" w:rsidRPr="00495A2E">
        <w:rPr>
          <w:rFonts w:ascii="Times New Roman" w:hAnsi="Times New Roman" w:cs="Times New Roman"/>
          <w:sz w:val="24"/>
          <w:szCs w:val="24"/>
          <w:lang w:val="az-Latn-AZ"/>
        </w:rPr>
        <w:t>Zər</w:t>
      </w:r>
      <w:r w:rsidR="00B93361" w:rsidRPr="00495A2E">
        <w:rPr>
          <w:rFonts w:ascii="Times New Roman" w:hAnsi="Times New Roman" w:cs="Times New Roman"/>
          <w:sz w:val="24"/>
          <w:szCs w:val="24"/>
          <w:lang w:val="az-Latn-AZ"/>
        </w:rPr>
        <w:softHyphen/>
      </w:r>
      <w:r w:rsidR="00A12616" w:rsidRPr="00495A2E">
        <w:rPr>
          <w:rFonts w:ascii="Times New Roman" w:hAnsi="Times New Roman" w:cs="Times New Roman"/>
          <w:sz w:val="24"/>
          <w:szCs w:val="24"/>
          <w:lang w:val="az-Latn-AZ"/>
        </w:rPr>
        <w:t>düşt</w:t>
      </w:r>
      <w:r w:rsidRPr="00495A2E">
        <w:rPr>
          <w:rFonts w:ascii="Times New Roman" w:hAnsi="Times New Roman" w:cs="Times New Roman"/>
          <w:sz w:val="24"/>
          <w:szCs w:val="24"/>
          <w:lang w:val="az-Latn-AZ"/>
        </w:rPr>
        <w:t xml:space="preserve"> dininə </w:t>
      </w:r>
      <w:r w:rsidR="00401914" w:rsidRPr="00495A2E">
        <w:rPr>
          <w:rFonts w:ascii="Times New Roman" w:hAnsi="Times New Roman" w:cs="Times New Roman"/>
          <w:sz w:val="24"/>
          <w:szCs w:val="24"/>
          <w:lang w:val="az-Latn-AZ"/>
        </w:rPr>
        <w:t>etiqad edənlər</w:t>
      </w:r>
      <w:r w:rsidRPr="00495A2E">
        <w:rPr>
          <w:rFonts w:ascii="Times New Roman" w:hAnsi="Times New Roman" w:cs="Times New Roman"/>
          <w:sz w:val="24"/>
          <w:szCs w:val="24"/>
          <w:lang w:val="az-Latn-AZ"/>
        </w:rPr>
        <w:t xml:space="preserve"> təqiblər</w:t>
      </w:r>
      <w:r w:rsidRPr="00495A2E">
        <w:rPr>
          <w:rFonts w:ascii="Times New Roman" w:hAnsi="Times New Roman" w:cs="Times New Roman"/>
          <w:sz w:val="24"/>
          <w:szCs w:val="24"/>
          <w:lang w:val="az-Latn-AZ"/>
        </w:rPr>
        <w:softHyphen/>
        <w:t>dən yaxa qur</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tar</w:t>
      </w:r>
      <w:r w:rsidR="00D12E4E" w:rsidRPr="00495A2E">
        <w:rPr>
          <w:rFonts w:ascii="Times New Roman" w:hAnsi="Times New Roman" w:cs="Times New Roman"/>
          <w:sz w:val="24"/>
          <w:szCs w:val="24"/>
          <w:lang w:val="az-Latn-AZ"/>
        </w:rPr>
        <w:softHyphen/>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maq üçün Hin</w:t>
      </w:r>
      <w:r w:rsidR="00D974A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dis</w:t>
      </w:r>
      <w:r w:rsidR="00D974A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tana mühacirət etmişlər. </w:t>
      </w:r>
      <w:r w:rsidR="00A12616" w:rsidRPr="00495A2E">
        <w:rPr>
          <w:rFonts w:ascii="Times New Roman" w:hAnsi="Times New Roman" w:cs="Times New Roman"/>
          <w:sz w:val="24"/>
          <w:szCs w:val="24"/>
          <w:lang w:val="az-Latn-AZ"/>
        </w:rPr>
        <w:t>Zərdüşt</w:t>
      </w:r>
      <w:r w:rsidRPr="00495A2E">
        <w:rPr>
          <w:rFonts w:ascii="Times New Roman" w:hAnsi="Times New Roman" w:cs="Times New Roman"/>
          <w:sz w:val="24"/>
          <w:szCs w:val="24"/>
          <w:lang w:val="az-Latn-AZ"/>
        </w:rPr>
        <w:t xml:space="preserve"> dini və ədəbiyyatının tədqiqi ilə ciddi məş</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qul olan, Qa</w:t>
      </w:r>
      <w:r w:rsidR="00D974A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taları tər</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cümə edən, </w:t>
      </w:r>
      <w:r w:rsidR="00A12616" w:rsidRPr="00495A2E">
        <w:rPr>
          <w:rFonts w:ascii="Times New Roman" w:hAnsi="Times New Roman" w:cs="Times New Roman"/>
          <w:sz w:val="24"/>
          <w:szCs w:val="24"/>
          <w:lang w:val="az-Latn-AZ"/>
        </w:rPr>
        <w:t>Zərdüşt</w:t>
      </w:r>
      <w:r w:rsidRPr="00495A2E">
        <w:rPr>
          <w:rFonts w:ascii="Times New Roman" w:hAnsi="Times New Roman" w:cs="Times New Roman"/>
          <w:sz w:val="24"/>
          <w:szCs w:val="24"/>
          <w:lang w:val="az-Latn-AZ"/>
        </w:rPr>
        <w:t>ün hə</w:t>
      </w:r>
      <w:r w:rsidR="000D480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yatı, dövrü, </w:t>
      </w:r>
      <w:r w:rsidR="00A12616" w:rsidRPr="00495A2E">
        <w:rPr>
          <w:rFonts w:ascii="Times New Roman" w:hAnsi="Times New Roman" w:cs="Times New Roman"/>
          <w:sz w:val="24"/>
          <w:szCs w:val="24"/>
          <w:lang w:val="az-Latn-AZ"/>
        </w:rPr>
        <w:t>Zərdüşt</w:t>
      </w:r>
      <w:r w:rsidRPr="00495A2E">
        <w:rPr>
          <w:rFonts w:ascii="Times New Roman" w:hAnsi="Times New Roman" w:cs="Times New Roman"/>
          <w:sz w:val="24"/>
          <w:szCs w:val="24"/>
          <w:lang w:val="az-Latn-AZ"/>
        </w:rPr>
        <w:t xml:space="preserve"> dininin ya</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ranması, Aves</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tanın toplan</w:t>
      </w:r>
      <w:r w:rsidR="00D974A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0D480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 tədqiqi və nəşri barədə 9 elmi əsər yazan professor Pur</w:t>
      </w:r>
      <w:r w:rsidR="000D480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w:t>
      </w:r>
      <w:r w:rsidR="000D480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vud qeyd edir ki, ək</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sər İran və ərəb tarixçiləri, o cümlədən İbn Xordadbeh, Bə</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zu</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 İbn-Fəqih, Məsudi, Həm</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zə İsfahani, Ya</w:t>
      </w:r>
      <w:r w:rsidR="00D974A5" w:rsidRPr="00495A2E">
        <w:rPr>
          <w:rFonts w:ascii="Times New Roman" w:hAnsi="Times New Roman" w:cs="Times New Roman"/>
          <w:sz w:val="24"/>
          <w:szCs w:val="24"/>
          <w:lang w:val="az-Latn-AZ"/>
        </w:rPr>
        <w:softHyphen/>
      </w:r>
      <w:r w:rsidR="007561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qut, Qəzvini və Əbül-Fəda Zərdüştün Azərbaycanda Urmiyada do</w:t>
      </w:r>
      <w:r w:rsidR="00CC779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ğul</w:t>
      </w:r>
      <w:r w:rsidR="00CC779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ğunu göstərirlər. Pur</w:t>
      </w:r>
      <w:r w:rsidR="00D974A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davud </w:t>
      </w:r>
      <w:r w:rsidR="00A12616" w:rsidRPr="00495A2E">
        <w:rPr>
          <w:rFonts w:ascii="Times New Roman" w:hAnsi="Times New Roman" w:cs="Times New Roman"/>
          <w:sz w:val="24"/>
          <w:szCs w:val="24"/>
          <w:lang w:val="az-Latn-AZ"/>
        </w:rPr>
        <w:t>Zərdüşt</w:t>
      </w:r>
      <w:r w:rsidRPr="00495A2E">
        <w:rPr>
          <w:rFonts w:ascii="Times New Roman" w:hAnsi="Times New Roman" w:cs="Times New Roman"/>
          <w:sz w:val="24"/>
          <w:szCs w:val="24"/>
          <w:lang w:val="az-Latn-AZ"/>
        </w:rPr>
        <w:t>ün İsadan 660 il əv</w:t>
      </w:r>
      <w:r w:rsidR="000D480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vəl dünyaya </w:t>
      </w:r>
      <w:r w:rsidR="00A12616"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əl</w:t>
      </w:r>
      <w:r w:rsidR="00CC779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w:t>
      </w:r>
      <w:r w:rsidR="00CC779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yini, 30 yaşında peyğəm</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bərli</w:t>
      </w:r>
      <w:r w:rsidR="00401914" w:rsidRPr="00495A2E">
        <w:rPr>
          <w:rFonts w:ascii="Times New Roman" w:hAnsi="Times New Roman" w:cs="Times New Roman"/>
          <w:sz w:val="24"/>
          <w:szCs w:val="24"/>
          <w:lang w:val="az-Latn-AZ"/>
        </w:rPr>
        <w:t>yini elan etdi</w:t>
      </w:r>
      <w:r w:rsidR="000D4803" w:rsidRPr="00495A2E">
        <w:rPr>
          <w:rFonts w:ascii="Times New Roman" w:hAnsi="Times New Roman" w:cs="Times New Roman"/>
          <w:sz w:val="24"/>
          <w:szCs w:val="24"/>
          <w:lang w:val="az-Latn-AZ"/>
        </w:rPr>
        <w:softHyphen/>
      </w:r>
      <w:r w:rsidR="00401914" w:rsidRPr="00495A2E">
        <w:rPr>
          <w:rFonts w:ascii="Times New Roman" w:hAnsi="Times New Roman" w:cs="Times New Roman"/>
          <w:sz w:val="24"/>
          <w:szCs w:val="24"/>
          <w:lang w:val="az-Latn-AZ"/>
        </w:rPr>
        <w:t>yi</w:t>
      </w:r>
      <w:r w:rsidR="000D4803" w:rsidRPr="00495A2E">
        <w:rPr>
          <w:rFonts w:ascii="Times New Roman" w:hAnsi="Times New Roman" w:cs="Times New Roman"/>
          <w:sz w:val="24"/>
          <w:szCs w:val="24"/>
          <w:lang w:val="az-Latn-AZ"/>
        </w:rPr>
        <w:softHyphen/>
      </w:r>
      <w:r w:rsidR="00401914" w:rsidRPr="00495A2E">
        <w:rPr>
          <w:rFonts w:ascii="Times New Roman" w:hAnsi="Times New Roman" w:cs="Times New Roman"/>
          <w:sz w:val="24"/>
          <w:szCs w:val="24"/>
          <w:lang w:val="az-Latn-AZ"/>
        </w:rPr>
        <w:t>ni, Urmiya gölü</w:t>
      </w:r>
      <w:r w:rsidRPr="00495A2E">
        <w:rPr>
          <w:rFonts w:ascii="Times New Roman" w:hAnsi="Times New Roman" w:cs="Times New Roman"/>
          <w:sz w:val="24"/>
          <w:szCs w:val="24"/>
          <w:lang w:val="az-Latn-AZ"/>
        </w:rPr>
        <w:t xml:space="preserve"> yaxınlığında Sa</w:t>
      </w:r>
      <w:r w:rsidR="00CC779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w:t>
      </w:r>
      <w:r w:rsidR="00CC779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lan dağında qeyb</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vəhy al</w:t>
      </w:r>
      <w:r w:rsidR="000D480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dığını, nə</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ha</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yət</w:t>
      </w:r>
      <w:r w:rsidR="00AF2577"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İsadan 585 il əvvəl 70 ya</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şında Ər</w:t>
      </w:r>
      <w:r w:rsidR="00CC779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w:t>
      </w:r>
      <w:r w:rsidR="00CC779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 hü</w:t>
      </w:r>
      <w:r w:rsidR="000D480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cu</w:t>
      </w:r>
      <w:r w:rsidR="000D480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 zamanı Brak Rukrəş adlı bir tu</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ran</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 tərəfindən öldü</w:t>
      </w:r>
      <w:r w:rsidR="00D974A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rül</w:t>
      </w:r>
      <w:r w:rsidR="00D974A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düyünü yazır. </w:t>
      </w:r>
    </w:p>
    <w:p w:rsidR="008F2097" w:rsidRPr="00495A2E" w:rsidRDefault="00A12616"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Zərdüşt</w:t>
      </w:r>
      <w:r w:rsidR="008F2097" w:rsidRPr="00495A2E">
        <w:rPr>
          <w:rFonts w:ascii="Times New Roman" w:hAnsi="Times New Roman" w:cs="Times New Roman"/>
          <w:sz w:val="24"/>
          <w:szCs w:val="24"/>
          <w:lang w:val="az-Latn-AZ"/>
        </w:rPr>
        <w:t xml:space="preserve"> haqqında ilk məlumatı verən qədim yunan ta</w:t>
      </w:r>
      <w:r w:rsidR="00C519FC"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rix</w:t>
      </w:r>
      <w:r w:rsidR="000D4803"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ç</w:t>
      </w:r>
      <w:r w:rsidR="00AF2577" w:rsidRPr="00495A2E">
        <w:rPr>
          <w:rFonts w:ascii="Times New Roman" w:hAnsi="Times New Roman" w:cs="Times New Roman"/>
          <w:sz w:val="24"/>
          <w:szCs w:val="24"/>
          <w:lang w:val="az-Latn-AZ"/>
        </w:rPr>
        <w:t>i</w:t>
      </w:r>
      <w:r w:rsidR="000D4803"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ləri Xsantus (m.ə 450-500 illər) və Ktezias olmuş</w:t>
      </w:r>
      <w:r w:rsidR="00C519FC"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dur. Mən</w:t>
      </w:r>
      <w:r w:rsidR="000D4803"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bə</w:t>
      </w:r>
      <w:r w:rsidR="000D4803"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lər</w:t>
      </w:r>
      <w:r w:rsidR="000D4803"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 xml:space="preserve">də Əflatunun və Pifaqorun </w:t>
      </w:r>
      <w:r w:rsidRPr="00495A2E">
        <w:rPr>
          <w:rFonts w:ascii="Times New Roman" w:hAnsi="Times New Roman" w:cs="Times New Roman"/>
          <w:sz w:val="24"/>
          <w:szCs w:val="24"/>
          <w:lang w:val="az-Latn-AZ"/>
        </w:rPr>
        <w:t>Zərdüşt</w:t>
      </w:r>
      <w:r w:rsidR="008F2097" w:rsidRPr="00495A2E">
        <w:rPr>
          <w:rFonts w:ascii="Times New Roman" w:hAnsi="Times New Roman" w:cs="Times New Roman"/>
          <w:sz w:val="24"/>
          <w:szCs w:val="24"/>
          <w:lang w:val="az-Latn-AZ"/>
        </w:rPr>
        <w:t xml:space="preserve"> dinin</w:t>
      </w:r>
      <w:r w:rsidR="00C519FC"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dən xəbər</w:t>
      </w:r>
      <w:r w:rsidR="008F2097" w:rsidRPr="00495A2E">
        <w:rPr>
          <w:rFonts w:ascii="Times New Roman" w:hAnsi="Times New Roman" w:cs="Times New Roman"/>
          <w:sz w:val="24"/>
          <w:szCs w:val="24"/>
          <w:lang w:val="az-Latn-AZ"/>
        </w:rPr>
        <w:softHyphen/>
        <w:t>dar oldu</w:t>
      </w:r>
      <w:r w:rsidR="000D4803"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q</w:t>
      </w:r>
      <w:r w:rsidR="000D4803"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la</w:t>
      </w:r>
      <w:r w:rsidR="000D4803"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 xml:space="preserve">rı barədə məlumatlar </w:t>
      </w:r>
      <w:r w:rsidR="00AF2577" w:rsidRPr="00495A2E">
        <w:rPr>
          <w:rFonts w:ascii="Times New Roman" w:hAnsi="Times New Roman" w:cs="Times New Roman"/>
          <w:sz w:val="24"/>
          <w:szCs w:val="24"/>
          <w:lang w:val="az-Latn-AZ"/>
        </w:rPr>
        <w:t>yer almış</w:t>
      </w:r>
      <w:r w:rsidR="008F2097" w:rsidRPr="00495A2E">
        <w:rPr>
          <w:rFonts w:ascii="Times New Roman" w:hAnsi="Times New Roman" w:cs="Times New Roman"/>
          <w:sz w:val="24"/>
          <w:szCs w:val="24"/>
          <w:lang w:val="az-Latn-AZ"/>
        </w:rPr>
        <w:t>dır. Plutarx,</w:t>
      </w:r>
      <w:r w:rsidR="00AB3A63" w:rsidRPr="00495A2E">
        <w:rPr>
          <w:rFonts w:ascii="Times New Roman" w:hAnsi="Times New Roman" w:cs="Times New Roman"/>
          <w:sz w:val="24"/>
          <w:szCs w:val="24"/>
          <w:lang w:val="az-Latn-AZ"/>
        </w:rPr>
        <w:t xml:space="preserve"> </w:t>
      </w:r>
      <w:r w:rsidR="008F2097" w:rsidRPr="00495A2E">
        <w:rPr>
          <w:rFonts w:ascii="Times New Roman" w:hAnsi="Times New Roman" w:cs="Times New Roman"/>
          <w:sz w:val="24"/>
          <w:szCs w:val="24"/>
          <w:lang w:val="az-Latn-AZ"/>
        </w:rPr>
        <w:t>Apeleyus və b. Pi</w:t>
      </w:r>
      <w:r w:rsidR="000D4803"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fa</w:t>
      </w:r>
      <w:r w:rsidR="000D4803" w:rsidRPr="00495A2E">
        <w:rPr>
          <w:rFonts w:ascii="Times New Roman" w:hAnsi="Times New Roman" w:cs="Times New Roman"/>
          <w:sz w:val="24"/>
          <w:szCs w:val="24"/>
          <w:lang w:val="az-Latn-AZ"/>
        </w:rPr>
        <w:softHyphen/>
      </w:r>
      <w:r w:rsidR="00A666B3"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 xml:space="preserve">qoru </w:t>
      </w:r>
      <w:r w:rsidRPr="00495A2E">
        <w:rPr>
          <w:rFonts w:ascii="Times New Roman" w:hAnsi="Times New Roman" w:cs="Times New Roman"/>
          <w:sz w:val="24"/>
          <w:szCs w:val="24"/>
          <w:lang w:val="az-Latn-AZ"/>
        </w:rPr>
        <w:t>Zərdüşt</w:t>
      </w:r>
      <w:r w:rsidR="008F2097" w:rsidRPr="00495A2E">
        <w:rPr>
          <w:rFonts w:ascii="Times New Roman" w:hAnsi="Times New Roman" w:cs="Times New Roman"/>
          <w:sz w:val="24"/>
          <w:szCs w:val="24"/>
          <w:lang w:val="az-Latn-AZ"/>
        </w:rPr>
        <w:t xml:space="preserve">ün şagirdi hesab etmişlər.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C0124B">
        <w:rPr>
          <w:rFonts w:ascii="Times New Roman" w:hAnsi="Times New Roman" w:cs="Times New Roman"/>
          <w:spacing w:val="-4"/>
          <w:sz w:val="24"/>
          <w:szCs w:val="24"/>
          <w:lang w:val="az-Latn-AZ"/>
        </w:rPr>
        <w:t xml:space="preserve"> Avesta sözünün pəhləvi dilində “bünövrə”, “mətn”, “pə</w:t>
      </w:r>
      <w:r w:rsidR="000D4803" w:rsidRPr="00C0124B">
        <w:rPr>
          <w:rFonts w:ascii="Times New Roman" w:hAnsi="Times New Roman" w:cs="Times New Roman"/>
          <w:spacing w:val="-4"/>
          <w:sz w:val="24"/>
          <w:szCs w:val="24"/>
          <w:lang w:val="az-Latn-AZ"/>
        </w:rPr>
        <w:softHyphen/>
      </w:r>
      <w:r w:rsidRPr="00C0124B">
        <w:rPr>
          <w:rFonts w:ascii="Times New Roman" w:hAnsi="Times New Roman" w:cs="Times New Roman"/>
          <w:spacing w:val="-4"/>
          <w:sz w:val="24"/>
          <w:szCs w:val="24"/>
          <w:lang w:val="az-Latn-AZ"/>
        </w:rPr>
        <w:t>nah</w:t>
      </w:r>
      <w:r w:rsidRPr="00495A2E">
        <w:rPr>
          <w:rFonts w:ascii="Times New Roman" w:hAnsi="Times New Roman" w:cs="Times New Roman"/>
          <w:sz w:val="24"/>
          <w:szCs w:val="24"/>
          <w:lang w:val="az-Latn-AZ"/>
        </w:rPr>
        <w:t>”, “yar</w:t>
      </w:r>
      <w:r w:rsidR="001C71A7">
        <w:rPr>
          <w:rFonts w:ascii="Times New Roman" w:hAnsi="Times New Roman" w:cs="Times New Roman"/>
          <w:sz w:val="24"/>
          <w:szCs w:val="24"/>
          <w:lang w:val="az-Latn-AZ"/>
        </w:rPr>
        <w:softHyphen/>
      </w:r>
      <w:r w:rsidR="001C71A7">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dım” mə</w:t>
      </w:r>
      <w:r w:rsidR="00FE6180" w:rsidRPr="00495A2E">
        <w:rPr>
          <w:rFonts w:ascii="Times New Roman" w:hAnsi="Times New Roman" w:cs="Times New Roman"/>
          <w:sz w:val="24"/>
          <w:szCs w:val="24"/>
          <w:lang w:val="az-Latn-AZ"/>
        </w:rPr>
        <w:softHyphen/>
      </w:r>
      <w:r w:rsidR="00667EF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w:t>
      </w:r>
      <w:r w:rsidR="00CC779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sında</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iş</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lən</w:t>
      </w:r>
      <w:r w:rsidR="00D974A5" w:rsidRPr="00495A2E">
        <w:rPr>
          <w:rFonts w:ascii="Times New Roman" w:hAnsi="Times New Roman" w:cs="Times New Roman"/>
          <w:sz w:val="24"/>
          <w:szCs w:val="24"/>
          <w:lang w:val="az-Latn-AZ"/>
        </w:rPr>
        <w:softHyphen/>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00645A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yi barədə el</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 mü</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hizələr var</w:t>
      </w:r>
      <w:r w:rsidR="00C0124B">
        <w:rPr>
          <w:rFonts w:ascii="Times New Roman" w:hAnsi="Times New Roman" w:cs="Times New Roman"/>
          <w:sz w:val="24"/>
          <w:szCs w:val="24"/>
          <w:lang w:val="az-Latn-AZ"/>
        </w:rPr>
        <w:softHyphen/>
      </w:r>
      <w:r w:rsidR="000D480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dır.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Bir sıra Qərb və Şərq avestaş</w:t>
      </w:r>
      <w:r w:rsidR="00401914"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 xml:space="preserve">nasları </w:t>
      </w:r>
      <w:r w:rsidR="00A12616" w:rsidRPr="00495A2E">
        <w:rPr>
          <w:rFonts w:ascii="Times New Roman" w:hAnsi="Times New Roman" w:cs="Times New Roman"/>
          <w:sz w:val="24"/>
          <w:szCs w:val="24"/>
          <w:lang w:val="az-Latn-AZ"/>
        </w:rPr>
        <w:t>Zərdüşt</w:t>
      </w:r>
      <w:r w:rsidRPr="00495A2E">
        <w:rPr>
          <w:rFonts w:ascii="Times New Roman" w:hAnsi="Times New Roman" w:cs="Times New Roman"/>
          <w:sz w:val="24"/>
          <w:szCs w:val="24"/>
          <w:lang w:val="az-Latn-AZ"/>
        </w:rPr>
        <w:t>ün şəx</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siy</w:t>
      </w:r>
      <w:r w:rsidR="000D480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w:t>
      </w:r>
      <w:r w:rsidR="000D480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w:t>
      </w:r>
      <w:r w:rsidR="000D480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 və Avestanın üç əsas tələbi olan “uğurlu dü</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şün</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cə”, “uğurlu söz”, “uğurlu əməl” prinsipini çox yük</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sək qiymətlən</w:t>
      </w:r>
      <w:r w:rsidRPr="00495A2E">
        <w:rPr>
          <w:rFonts w:ascii="Times New Roman" w:hAnsi="Times New Roman" w:cs="Times New Roman"/>
          <w:sz w:val="24"/>
          <w:szCs w:val="24"/>
          <w:lang w:val="az-Latn-AZ"/>
        </w:rPr>
        <w:softHyphen/>
        <w:t>dirmiş, Qa</w:t>
      </w:r>
      <w:r w:rsidR="000D480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taları “mənəviyyat və əxla</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qiy</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yat” məcmuəsi hesab etmişlər. </w:t>
      </w:r>
      <w:r w:rsidR="00A12616" w:rsidRPr="00495A2E">
        <w:rPr>
          <w:rFonts w:ascii="Times New Roman" w:hAnsi="Times New Roman" w:cs="Times New Roman"/>
          <w:sz w:val="24"/>
          <w:szCs w:val="24"/>
          <w:lang w:val="az-Latn-AZ"/>
        </w:rPr>
        <w:t>Zər</w:t>
      </w:r>
      <w:r w:rsidR="000D4803" w:rsidRPr="00495A2E">
        <w:rPr>
          <w:rFonts w:ascii="Times New Roman" w:hAnsi="Times New Roman" w:cs="Times New Roman"/>
          <w:sz w:val="24"/>
          <w:szCs w:val="24"/>
          <w:lang w:val="az-Latn-AZ"/>
        </w:rPr>
        <w:softHyphen/>
      </w:r>
      <w:r w:rsidR="00A12616" w:rsidRPr="00495A2E">
        <w:rPr>
          <w:rFonts w:ascii="Times New Roman" w:hAnsi="Times New Roman" w:cs="Times New Roman"/>
          <w:sz w:val="24"/>
          <w:szCs w:val="24"/>
          <w:lang w:val="az-Latn-AZ"/>
        </w:rPr>
        <w:t>düşt</w:t>
      </w:r>
      <w:r w:rsidRPr="00495A2E">
        <w:rPr>
          <w:rFonts w:ascii="Times New Roman" w:hAnsi="Times New Roman" w:cs="Times New Roman"/>
          <w:sz w:val="24"/>
          <w:szCs w:val="24"/>
          <w:lang w:val="az-Latn-AZ"/>
        </w:rPr>
        <w:t xml:space="preserve"> dininə inanan hər kəs and içərək deməli idi: “Mən etiraf edirəm ki, imanlı, ürəkdən inanan Məzdapəstəm. Mənim uğurlu düşüncəyə, uğurlu sözə, uğurlu əmələ inamım vardır” Yəsnanın 19-cu bəndində deyi</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lir: “Uğurlu düşüncə nədir? </w:t>
      </w:r>
      <w:r w:rsidR="000A0FB8"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xml:space="preserve">Ən </w:t>
      </w:r>
      <w:r w:rsidRPr="00495A2E">
        <w:rPr>
          <w:rFonts w:ascii="Times New Roman" w:hAnsi="Times New Roman" w:cs="Times New Roman"/>
          <w:sz w:val="24"/>
          <w:szCs w:val="24"/>
          <w:lang w:val="az-Latn-AZ"/>
        </w:rPr>
        <w:lastRenderedPageBreak/>
        <w:t>əvvəl pak davranış. Uğurlu söz nədir?</w:t>
      </w:r>
      <w:r w:rsidR="001A6884"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Müqəddəs kəlam. Uğur</w:t>
      </w:r>
      <w:r w:rsidR="00B97480">
        <w:rPr>
          <w:rFonts w:ascii="Times New Roman" w:hAnsi="Times New Roman" w:cs="Times New Roman"/>
          <w:sz w:val="24"/>
          <w:szCs w:val="24"/>
          <w:lang w:val="az-Latn-AZ"/>
        </w:rPr>
        <w:softHyphen/>
      </w:r>
      <w:r w:rsidR="000D4803" w:rsidRPr="00495A2E">
        <w:rPr>
          <w:rFonts w:ascii="Times New Roman" w:hAnsi="Times New Roman" w:cs="Times New Roman"/>
          <w:sz w:val="24"/>
          <w:szCs w:val="24"/>
          <w:lang w:val="az-Latn-AZ"/>
        </w:rPr>
        <w:softHyphen/>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 əməl nədir?</w:t>
      </w:r>
      <w:r w:rsidR="000A0FB8"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xml:space="preserve"> Müqəddəs</w:t>
      </w:r>
      <w:r w:rsidR="006F1BD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yaranmışları üstün tutaraq on</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C519FC" w:rsidRPr="00495A2E">
        <w:rPr>
          <w:rFonts w:ascii="Times New Roman" w:hAnsi="Times New Roman" w:cs="Times New Roman"/>
          <w:sz w:val="24"/>
          <w:szCs w:val="24"/>
          <w:lang w:val="az-Latn-AZ"/>
        </w:rPr>
        <w:softHyphen/>
      </w:r>
      <w:r w:rsidR="00B9748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 sitayiş etmək”. Sirat kör</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pü</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sü </w:t>
      </w:r>
      <w:r w:rsidR="00A12616" w:rsidRPr="00495A2E">
        <w:rPr>
          <w:rFonts w:ascii="Times New Roman" w:hAnsi="Times New Roman" w:cs="Times New Roman"/>
          <w:sz w:val="24"/>
          <w:szCs w:val="24"/>
          <w:lang w:val="az-Latn-AZ"/>
        </w:rPr>
        <w:t>Zərdüşt</w:t>
      </w:r>
      <w:r w:rsidRPr="00495A2E">
        <w:rPr>
          <w:rFonts w:ascii="Times New Roman" w:hAnsi="Times New Roman" w:cs="Times New Roman"/>
          <w:sz w:val="24"/>
          <w:szCs w:val="24"/>
          <w:lang w:val="az-Latn-AZ"/>
        </w:rPr>
        <w:t xml:space="preserve"> dinində də var</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Bu dinə görə,insan behiştə çatmaq üçün ü</w:t>
      </w:r>
      <w:r w:rsidR="00AF2577" w:rsidRPr="00495A2E">
        <w:rPr>
          <w:rFonts w:ascii="Times New Roman" w:hAnsi="Times New Roman" w:cs="Times New Roman"/>
          <w:sz w:val="24"/>
          <w:szCs w:val="24"/>
          <w:lang w:val="az-Latn-AZ"/>
        </w:rPr>
        <w:t>ç</w:t>
      </w:r>
      <w:r w:rsidRPr="00495A2E">
        <w:rPr>
          <w:rFonts w:ascii="Times New Roman" w:hAnsi="Times New Roman" w:cs="Times New Roman"/>
          <w:sz w:val="24"/>
          <w:szCs w:val="24"/>
          <w:lang w:val="az-Latn-AZ"/>
        </w:rPr>
        <w:t xml:space="preserve"> mərhələni keç</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lidir: uğurlu düşüncə, uğurlu söz və uğurlu əməl.</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Hazırda əlimizdə olan Avesta Sasanilər dövründə top</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lan</w:t>
      </w:r>
      <w:r w:rsidR="000D480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w:t>
      </w:r>
      <w:r w:rsidR="000D4803" w:rsidRPr="00495A2E">
        <w:rPr>
          <w:rFonts w:ascii="Times New Roman" w:hAnsi="Times New Roman" w:cs="Times New Roman"/>
          <w:sz w:val="24"/>
          <w:szCs w:val="24"/>
          <w:lang w:val="az-Latn-AZ"/>
        </w:rPr>
        <w:softHyphen/>
      </w:r>
      <w:r w:rsidR="000D480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dır və beş hissəyə bölünür. </w:t>
      </w:r>
      <w:r w:rsidR="000D4803" w:rsidRPr="00495A2E">
        <w:rPr>
          <w:rFonts w:ascii="Times New Roman" w:hAnsi="Times New Roman" w:cs="Times New Roman"/>
          <w:sz w:val="24"/>
          <w:szCs w:val="24"/>
          <w:lang w:val="az-Latn-AZ"/>
        </w:rPr>
        <w:t>1.</w:t>
      </w:r>
      <w:r w:rsidRPr="00495A2E">
        <w:rPr>
          <w:rFonts w:ascii="Times New Roman" w:hAnsi="Times New Roman" w:cs="Times New Roman"/>
          <w:sz w:val="24"/>
          <w:szCs w:val="24"/>
          <w:lang w:val="az-Latn-AZ"/>
        </w:rPr>
        <w:t>Yəsnalar; 2. Bis</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pə</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rəd; 3. Ven</w:t>
      </w:r>
      <w:r w:rsidR="000D4803" w:rsidRPr="00495A2E">
        <w:rPr>
          <w:rFonts w:ascii="Times New Roman" w:hAnsi="Times New Roman" w:cs="Times New Roman"/>
          <w:sz w:val="24"/>
          <w:szCs w:val="24"/>
          <w:lang w:val="az-Latn-AZ"/>
        </w:rPr>
        <w:softHyphen/>
      </w:r>
      <w:r w:rsidR="000D480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didad; 4. Yəşt; 5. Kiçik Avesta (Xorde Avesta)</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Avestanı ilk dəfə 1771-ci ildə A. Düperron fransız dilinə tər</w:t>
      </w:r>
      <w:r w:rsidR="000D480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cümə edərək nəşr etdir</w:t>
      </w:r>
      <w:r w:rsidR="00645A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w:t>
      </w:r>
      <w:r w:rsidR="00645A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w:t>
      </w:r>
    </w:p>
    <w:p w:rsidR="008F2097" w:rsidRPr="00495A2E" w:rsidRDefault="008F2097" w:rsidP="00C73A05">
      <w:pPr>
        <w:spacing w:after="0" w:line="240" w:lineRule="auto"/>
        <w:ind w:firstLine="426"/>
        <w:jc w:val="both"/>
        <w:rPr>
          <w:rFonts w:ascii="Times New Roman" w:hAnsi="Times New Roman" w:cs="Times New Roman"/>
          <w:spacing w:val="-2"/>
          <w:sz w:val="24"/>
          <w:szCs w:val="24"/>
          <w:lang w:val="az-Latn-AZ"/>
        </w:rPr>
      </w:pPr>
      <w:r w:rsidRPr="00495A2E">
        <w:rPr>
          <w:rFonts w:ascii="Times New Roman" w:hAnsi="Times New Roman" w:cs="Times New Roman"/>
          <w:sz w:val="24"/>
          <w:szCs w:val="24"/>
          <w:lang w:val="az-Latn-AZ"/>
        </w:rPr>
        <w:t>Qədim Çin, ərəb, və fars mənbələrində türk bədii sə</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nəti haq</w:t>
      </w:r>
      <w:r w:rsidR="000D480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qında məlu</w:t>
      </w:r>
      <w:r w:rsidR="005D052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mat</w:t>
      </w:r>
      <w:r w:rsidR="005D052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lara</w:t>
      </w:r>
      <w:r w:rsidR="00AF2577" w:rsidRPr="00495A2E">
        <w:rPr>
          <w:rFonts w:ascii="Times New Roman" w:hAnsi="Times New Roman" w:cs="Times New Roman"/>
          <w:sz w:val="24"/>
          <w:szCs w:val="24"/>
          <w:lang w:val="az-Latn-AZ"/>
        </w:rPr>
        <w:t xml:space="preserve"> təsadüf edilir</w:t>
      </w:r>
      <w:r w:rsidRPr="00495A2E">
        <w:rPr>
          <w:rFonts w:ascii="Times New Roman" w:hAnsi="Times New Roman" w:cs="Times New Roman"/>
          <w:sz w:val="24"/>
          <w:szCs w:val="24"/>
          <w:lang w:val="az-Latn-AZ"/>
        </w:rPr>
        <w:t>. Məsələn, mi</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lad</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əvvəl IV əsrdə Çin tarixçilərinin türkçədə qeydə aldığı, hun hökm</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w:t>
      </w:r>
      <w:r w:rsidR="00D66A1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w:t>
      </w:r>
      <w:r w:rsidR="00D66A1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 dediyi bir cümlə</w:t>
      </w:r>
      <w:r w:rsidR="00D12E4E"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“əsgər çıxar düşmən tutular”) türk di</w:t>
      </w:r>
      <w:r w:rsidR="000D480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lin</w:t>
      </w:r>
      <w:r w:rsidR="000D480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ilk mətn hesab edilir. Ya</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xud Bi</w:t>
      </w:r>
      <w:r w:rsidR="00D66A1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zans mənbələri böyük türk hökm</w:t>
      </w:r>
      <w:r w:rsidR="000D480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darı Attilanın şə</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finə qoşulmuş türkçə şeirlər barədə mə</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w:t>
      </w:r>
      <w:r w:rsidR="00D66A12" w:rsidRPr="00495A2E">
        <w:rPr>
          <w:rFonts w:ascii="Times New Roman" w:hAnsi="Times New Roman" w:cs="Times New Roman"/>
          <w:sz w:val="24"/>
          <w:szCs w:val="24"/>
          <w:lang w:val="az-Latn-AZ"/>
        </w:rPr>
        <w:softHyphen/>
      </w:r>
      <w:r w:rsidR="000D480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mat verir, baş</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 bir qay</w:t>
      </w:r>
      <w:r w:rsidR="005D052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naq</w:t>
      </w:r>
      <w:r w:rsidR="005D052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da onun vəfatına həsr edilmiş </w:t>
      </w:r>
      <w:r w:rsidRPr="00495A2E">
        <w:rPr>
          <w:rFonts w:ascii="Times New Roman" w:hAnsi="Times New Roman" w:cs="Times New Roman"/>
          <w:spacing w:val="-2"/>
          <w:sz w:val="24"/>
          <w:szCs w:val="24"/>
          <w:lang w:val="az-Latn-AZ"/>
        </w:rPr>
        <w:t>mər</w:t>
      </w:r>
      <w:r w:rsidR="000D4803" w:rsidRPr="00495A2E">
        <w:rPr>
          <w:rFonts w:ascii="Times New Roman" w:hAnsi="Times New Roman" w:cs="Times New Roman"/>
          <w:spacing w:val="-2"/>
          <w:sz w:val="24"/>
          <w:szCs w:val="24"/>
          <w:lang w:val="az-Latn-AZ"/>
        </w:rPr>
        <w:softHyphen/>
      </w:r>
      <w:r w:rsidRPr="00495A2E">
        <w:rPr>
          <w:rFonts w:ascii="Times New Roman" w:hAnsi="Times New Roman" w:cs="Times New Roman"/>
          <w:spacing w:val="-2"/>
          <w:sz w:val="24"/>
          <w:szCs w:val="24"/>
          <w:lang w:val="az-Latn-AZ"/>
        </w:rPr>
        <w:t>siyədən bir parçanın tər</w:t>
      </w:r>
      <w:r w:rsidR="00D12E4E" w:rsidRPr="00495A2E">
        <w:rPr>
          <w:rFonts w:ascii="Times New Roman" w:hAnsi="Times New Roman" w:cs="Times New Roman"/>
          <w:spacing w:val="-2"/>
          <w:sz w:val="24"/>
          <w:szCs w:val="24"/>
          <w:lang w:val="az-Latn-AZ"/>
        </w:rPr>
        <w:softHyphen/>
      </w:r>
      <w:r w:rsidRPr="00495A2E">
        <w:rPr>
          <w:rFonts w:ascii="Times New Roman" w:hAnsi="Times New Roman" w:cs="Times New Roman"/>
          <w:spacing w:val="-2"/>
          <w:sz w:val="24"/>
          <w:szCs w:val="24"/>
          <w:lang w:val="az-Latn-AZ"/>
        </w:rPr>
        <w:t>cü</w:t>
      </w:r>
      <w:r w:rsidR="00D12E4E" w:rsidRPr="00495A2E">
        <w:rPr>
          <w:rFonts w:ascii="Times New Roman" w:hAnsi="Times New Roman" w:cs="Times New Roman"/>
          <w:spacing w:val="-2"/>
          <w:sz w:val="24"/>
          <w:szCs w:val="24"/>
          <w:lang w:val="az-Latn-AZ"/>
        </w:rPr>
        <w:softHyphen/>
      </w:r>
      <w:r w:rsidRPr="00495A2E">
        <w:rPr>
          <w:rFonts w:ascii="Times New Roman" w:hAnsi="Times New Roman" w:cs="Times New Roman"/>
          <w:spacing w:val="-2"/>
          <w:sz w:val="24"/>
          <w:szCs w:val="24"/>
          <w:lang w:val="az-Latn-AZ"/>
        </w:rPr>
        <w:t>məsi zəmanə</w:t>
      </w:r>
      <w:r w:rsidR="005D0526" w:rsidRPr="00495A2E">
        <w:rPr>
          <w:rFonts w:ascii="Times New Roman" w:hAnsi="Times New Roman" w:cs="Times New Roman"/>
          <w:spacing w:val="-2"/>
          <w:sz w:val="24"/>
          <w:szCs w:val="24"/>
          <w:lang w:val="az-Latn-AZ"/>
        </w:rPr>
        <w:softHyphen/>
      </w:r>
      <w:r w:rsidRPr="00495A2E">
        <w:rPr>
          <w:rFonts w:ascii="Times New Roman" w:hAnsi="Times New Roman" w:cs="Times New Roman"/>
          <w:spacing w:val="-2"/>
          <w:sz w:val="24"/>
          <w:szCs w:val="24"/>
          <w:lang w:val="az-Latn-AZ"/>
        </w:rPr>
        <w:t xml:space="preserve">mizə </w:t>
      </w:r>
      <w:r w:rsidR="00A12616" w:rsidRPr="00495A2E">
        <w:rPr>
          <w:rFonts w:ascii="Times New Roman" w:hAnsi="Times New Roman" w:cs="Times New Roman"/>
          <w:spacing w:val="-2"/>
          <w:sz w:val="24"/>
          <w:szCs w:val="24"/>
          <w:lang w:val="az-Latn-AZ"/>
        </w:rPr>
        <w:t>g</w:t>
      </w:r>
      <w:r w:rsidRPr="00495A2E">
        <w:rPr>
          <w:rFonts w:ascii="Times New Roman" w:hAnsi="Times New Roman" w:cs="Times New Roman"/>
          <w:spacing w:val="-2"/>
          <w:sz w:val="24"/>
          <w:szCs w:val="24"/>
          <w:lang w:val="az-Latn-AZ"/>
        </w:rPr>
        <w:t>əlib çat</w:t>
      </w:r>
      <w:r w:rsidR="000D4803" w:rsidRPr="00495A2E">
        <w:rPr>
          <w:rFonts w:ascii="Times New Roman" w:hAnsi="Times New Roman" w:cs="Times New Roman"/>
          <w:spacing w:val="-2"/>
          <w:sz w:val="24"/>
          <w:szCs w:val="24"/>
          <w:lang w:val="az-Latn-AZ"/>
        </w:rPr>
        <w:softHyphen/>
      </w:r>
      <w:r w:rsidRPr="00495A2E">
        <w:rPr>
          <w:rFonts w:ascii="Times New Roman" w:hAnsi="Times New Roman" w:cs="Times New Roman"/>
          <w:spacing w:val="-2"/>
          <w:sz w:val="24"/>
          <w:szCs w:val="24"/>
          <w:lang w:val="az-Latn-AZ"/>
        </w:rPr>
        <w:t>mış</w:t>
      </w:r>
      <w:r w:rsidR="000D4803" w:rsidRPr="00495A2E">
        <w:rPr>
          <w:rFonts w:ascii="Times New Roman" w:hAnsi="Times New Roman" w:cs="Times New Roman"/>
          <w:spacing w:val="-2"/>
          <w:sz w:val="24"/>
          <w:szCs w:val="24"/>
          <w:lang w:val="az-Latn-AZ"/>
        </w:rPr>
        <w:softHyphen/>
      </w:r>
      <w:r w:rsidRPr="00495A2E">
        <w:rPr>
          <w:rFonts w:ascii="Times New Roman" w:hAnsi="Times New Roman" w:cs="Times New Roman"/>
          <w:spacing w:val="-2"/>
          <w:sz w:val="24"/>
          <w:szCs w:val="24"/>
          <w:lang w:val="az-Latn-AZ"/>
        </w:rPr>
        <w:t xml:space="preserve">dır.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Yenə də Çin qaynağında türk-hun şairinin </w:t>
      </w:r>
      <w:r w:rsidR="00AF2577" w:rsidRPr="00495A2E">
        <w:rPr>
          <w:rFonts w:ascii="Times New Roman" w:hAnsi="Times New Roman" w:cs="Times New Roman"/>
          <w:sz w:val="24"/>
          <w:szCs w:val="24"/>
          <w:lang w:val="az-Latn-AZ"/>
        </w:rPr>
        <w:t>Ç</w:t>
      </w:r>
      <w:r w:rsidRPr="00495A2E">
        <w:rPr>
          <w:rFonts w:ascii="Times New Roman" w:hAnsi="Times New Roman" w:cs="Times New Roman"/>
          <w:sz w:val="24"/>
          <w:szCs w:val="24"/>
          <w:lang w:val="az-Latn-AZ"/>
        </w:rPr>
        <w:t>in di</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lin</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dəki dörd misralıq bir şeri yer al</w:t>
      </w:r>
      <w:r w:rsidRPr="00495A2E">
        <w:rPr>
          <w:rFonts w:ascii="Times New Roman" w:hAnsi="Times New Roman" w:cs="Times New Roman"/>
          <w:sz w:val="24"/>
          <w:szCs w:val="24"/>
          <w:lang w:val="az-Latn-AZ"/>
        </w:rPr>
        <w:softHyphen/>
        <w:t>mış</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dır. Türk hökmdarı Alp Ər Ton</w:t>
      </w:r>
      <w:r w:rsidR="00B9793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 (m.ə.VII-VIəsrlər) haqqında rəvayətlərə Təbəridə, dörd</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lük</w:t>
      </w:r>
      <w:r w:rsidR="00B9793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lərə Mahmud Kaşğarının “Divani-lüğət</w:t>
      </w:r>
      <w:r w:rsidR="00ED12B5"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-t-türk”</w:t>
      </w:r>
      <w:r w:rsidR="000A0FB8"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ündə rast </w:t>
      </w:r>
      <w:r w:rsidR="00A12616"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w:t>
      </w:r>
      <w:r w:rsidR="00B9793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lirik və s.</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xml:space="preserve">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Müştərək sərvətimiz olan, miladdan əvvəlki yüzil</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lik</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lərdə türk</w:t>
      </w:r>
      <w:r w:rsidR="00B9793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soylu xalq</w:t>
      </w:r>
      <w:r w:rsidR="005D052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ların, onların içə</w:t>
      </w:r>
      <w:r w:rsidR="00D66A12" w:rsidRPr="00495A2E">
        <w:rPr>
          <w:rFonts w:ascii="Times New Roman" w:hAnsi="Times New Roman" w:cs="Times New Roman"/>
          <w:sz w:val="24"/>
          <w:szCs w:val="24"/>
          <w:lang w:val="az-Latn-AZ"/>
        </w:rPr>
        <w:softHyphen/>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risin</w:t>
      </w:r>
      <w:r w:rsidRPr="00495A2E">
        <w:rPr>
          <w:rFonts w:ascii="Times New Roman" w:hAnsi="Times New Roman" w:cs="Times New Roman"/>
          <w:sz w:val="24"/>
          <w:szCs w:val="24"/>
          <w:lang w:val="az-Latn-AZ"/>
        </w:rPr>
        <w:softHyphen/>
        <w:t>də Azər</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can türkünün ya</w:t>
      </w:r>
      <w:r w:rsidR="00B9793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rat</w:t>
      </w:r>
      <w:r w:rsidR="00B9793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dığı bədii sənət nümunələri və onların haqqında onsuz da az olan bilgilər miladdan öncə so</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nun</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cu yüzillik</w:t>
      </w:r>
      <w:r w:rsidR="005D052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etibarən sanki yoxa çıxır. Biz yenidən bədii sənət nümunələrimizə artıq miladın VI-VIII yüzil</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lik</w:t>
      </w:r>
      <w:r w:rsidR="00C519FC" w:rsidRPr="00495A2E">
        <w:rPr>
          <w:rFonts w:ascii="Times New Roman" w:hAnsi="Times New Roman" w:cs="Times New Roman"/>
          <w:sz w:val="24"/>
          <w:szCs w:val="24"/>
          <w:lang w:val="az-Latn-AZ"/>
        </w:rPr>
        <w:softHyphen/>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lərində </w:t>
      </w:r>
      <w:r w:rsidR="00A12616" w:rsidRPr="00495A2E">
        <w:rPr>
          <w:rFonts w:ascii="Times New Roman" w:hAnsi="Times New Roman" w:cs="Times New Roman"/>
          <w:sz w:val="24"/>
          <w:szCs w:val="24"/>
          <w:lang w:val="az-Latn-AZ"/>
        </w:rPr>
        <w:t>təsadüf edirik</w:t>
      </w:r>
      <w:r w:rsidRPr="00495A2E">
        <w:rPr>
          <w:rFonts w:ascii="Times New Roman" w:hAnsi="Times New Roman" w:cs="Times New Roman"/>
          <w:sz w:val="24"/>
          <w:szCs w:val="24"/>
          <w:lang w:val="az-Latn-AZ"/>
        </w:rPr>
        <w:t>. Təxminən altı-yeddi yüz il ər</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zin</w:t>
      </w:r>
      <w:r w:rsidR="00C519FC" w:rsidRPr="00495A2E">
        <w:rPr>
          <w:rFonts w:ascii="Times New Roman" w:hAnsi="Times New Roman" w:cs="Times New Roman"/>
          <w:sz w:val="24"/>
          <w:szCs w:val="24"/>
          <w:lang w:val="az-Latn-AZ"/>
        </w:rPr>
        <w:softHyphen/>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Azərbaycan xalqının-öz bədii təfəkkürü, fəl</w:t>
      </w:r>
      <w:r w:rsidR="00B9793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səfəsi, əx</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laqı, məişəti ilə seçi</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lən, dünya söz sənəti xə</w:t>
      </w:r>
      <w:r w:rsidR="00B9793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w:t>
      </w:r>
      <w:r w:rsidR="00B9793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w:t>
      </w:r>
      <w:r w:rsidR="00B9793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w:t>
      </w:r>
      <w:r w:rsidR="00B9793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 na</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incilər bəxş etmiş bir xalqın bədii yaradıçılı</w:t>
      </w:r>
      <w:r w:rsidR="00401914"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la məş</w:t>
      </w:r>
      <w:r w:rsidR="00C519FC" w:rsidRPr="00495A2E">
        <w:rPr>
          <w:rFonts w:ascii="Times New Roman" w:hAnsi="Times New Roman" w:cs="Times New Roman"/>
          <w:sz w:val="24"/>
          <w:szCs w:val="24"/>
          <w:lang w:val="az-Latn-AZ"/>
        </w:rPr>
        <w:softHyphen/>
      </w:r>
      <w:r w:rsidR="00401914" w:rsidRPr="00495A2E">
        <w:rPr>
          <w:rFonts w:ascii="Times New Roman" w:hAnsi="Times New Roman" w:cs="Times New Roman"/>
          <w:sz w:val="24"/>
          <w:szCs w:val="24"/>
          <w:lang w:val="az-Latn-AZ"/>
        </w:rPr>
        <w:t>ğ</w:t>
      </w:r>
      <w:r w:rsidRPr="00495A2E">
        <w:rPr>
          <w:rFonts w:ascii="Times New Roman" w:hAnsi="Times New Roman" w:cs="Times New Roman"/>
          <w:sz w:val="24"/>
          <w:szCs w:val="24"/>
          <w:lang w:val="az-Latn-AZ"/>
        </w:rPr>
        <w:t>ul ol</w:t>
      </w:r>
      <w:r w:rsidR="00B9793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B9793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ması heç bir məntiqə sığmayan, elmi əsası ol</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mayan mü</w:t>
      </w:r>
      <w:r w:rsidR="00B9793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B9793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hi</w:t>
      </w:r>
      <w:r w:rsidR="00B9793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zəyə çevrilərdi.</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VI-VIII yüzilliklərə aid, türksoylu xalqların, eləcə də Azər</w:t>
      </w:r>
      <w:r w:rsidR="00D32293">
        <w:rPr>
          <w:rFonts w:ascii="Times New Roman" w:hAnsi="Times New Roman" w:cs="Times New Roman"/>
          <w:sz w:val="24"/>
          <w:szCs w:val="24"/>
          <w:lang w:val="az-Latn-AZ"/>
        </w:rPr>
        <w:softHyphen/>
      </w:r>
      <w:r w:rsidR="00B97933" w:rsidRPr="00495A2E">
        <w:rPr>
          <w:rFonts w:ascii="Times New Roman" w:hAnsi="Times New Roman" w:cs="Times New Roman"/>
          <w:sz w:val="24"/>
          <w:szCs w:val="24"/>
          <w:lang w:val="az-Latn-AZ"/>
        </w:rPr>
        <w:softHyphen/>
      </w:r>
      <w:r w:rsidR="00B9748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baycan xalqının ortaq abidəsi </w:t>
      </w:r>
      <w:r w:rsidRPr="00495A2E">
        <w:rPr>
          <w:rFonts w:ascii="Times New Roman" w:hAnsi="Times New Roman" w:cs="Times New Roman"/>
          <w:b/>
          <w:sz w:val="24"/>
          <w:szCs w:val="24"/>
          <w:lang w:val="az-Latn-AZ"/>
        </w:rPr>
        <w:t>Orxon-Yenisey</w:t>
      </w:r>
      <w:r w:rsidRPr="00495A2E">
        <w:rPr>
          <w:rFonts w:ascii="Times New Roman" w:hAnsi="Times New Roman" w:cs="Times New Roman"/>
          <w:sz w:val="24"/>
          <w:szCs w:val="24"/>
          <w:lang w:val="az-Latn-AZ"/>
        </w:rPr>
        <w:t xml:space="preserve"> kitabələri qə</w:t>
      </w:r>
      <w:r w:rsidR="00B9793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dim türk-o</w:t>
      </w:r>
      <w:r w:rsidR="00A12616" w:rsidRPr="00495A2E">
        <w:rPr>
          <w:rFonts w:ascii="Times New Roman" w:hAnsi="Times New Roman" w:cs="Times New Roman"/>
          <w:sz w:val="24"/>
          <w:szCs w:val="24"/>
          <w:lang w:val="az-Latn-AZ"/>
        </w:rPr>
        <w:t>ğ</w:t>
      </w:r>
      <w:r w:rsidRPr="00495A2E">
        <w:rPr>
          <w:rFonts w:ascii="Times New Roman" w:hAnsi="Times New Roman" w:cs="Times New Roman"/>
          <w:sz w:val="24"/>
          <w:szCs w:val="24"/>
          <w:lang w:val="az-Latn-AZ"/>
        </w:rPr>
        <w:t>uz tarixindən bəhs edən əski türk şeirinin nü</w:t>
      </w:r>
      <w:r w:rsidRPr="00495A2E">
        <w:rPr>
          <w:rFonts w:ascii="Times New Roman" w:hAnsi="Times New Roman" w:cs="Times New Roman"/>
          <w:sz w:val="24"/>
          <w:szCs w:val="24"/>
          <w:lang w:val="az-Latn-AZ"/>
        </w:rPr>
        <w:softHyphen/>
        <w:t>mu</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nələridir. Təxminən elə həmin dövrlərdə xal</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qımızın yaratdığı ən böyük O</w:t>
      </w:r>
      <w:r w:rsidR="00A12616" w:rsidRPr="00495A2E">
        <w:rPr>
          <w:rFonts w:ascii="Times New Roman" w:hAnsi="Times New Roman" w:cs="Times New Roman"/>
          <w:sz w:val="24"/>
          <w:szCs w:val="24"/>
          <w:lang w:val="az-Latn-AZ"/>
        </w:rPr>
        <w:t>ğ</w:t>
      </w:r>
      <w:r w:rsidRPr="00495A2E">
        <w:rPr>
          <w:rFonts w:ascii="Times New Roman" w:hAnsi="Times New Roman" w:cs="Times New Roman"/>
          <w:sz w:val="24"/>
          <w:szCs w:val="24"/>
          <w:lang w:val="az-Latn-AZ"/>
        </w:rPr>
        <w:t>uznamə</w:t>
      </w:r>
      <w:r w:rsidR="00A12616"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“Kitabi-Dədə</w:t>
      </w:r>
      <w:r w:rsidR="00A12616"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Qor</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qud” eposu bunu bir da</w:t>
      </w:r>
      <w:r w:rsidR="00B97933" w:rsidRPr="00495A2E">
        <w:rPr>
          <w:rFonts w:ascii="Times New Roman" w:hAnsi="Times New Roman" w:cs="Times New Roman"/>
          <w:sz w:val="24"/>
          <w:szCs w:val="24"/>
          <w:lang w:val="az-Latn-AZ"/>
        </w:rPr>
        <w:softHyphen/>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ha təsdiq edir ki, belə möhtə</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şəm bir eposu ər</w:t>
      </w:r>
      <w:r w:rsidRPr="00495A2E">
        <w:rPr>
          <w:rFonts w:ascii="Times New Roman" w:hAnsi="Times New Roman" w:cs="Times New Roman"/>
          <w:sz w:val="24"/>
          <w:szCs w:val="24"/>
          <w:lang w:val="az-Latn-AZ"/>
        </w:rPr>
        <w:softHyphen/>
        <w:t>səyə qətirən xal</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qın bədii təfəkkürü, dili, fəlsəfi-əxlaqi-i</w:t>
      </w:r>
      <w:r w:rsidR="00DC4FAA" w:rsidRPr="00495A2E">
        <w:rPr>
          <w:rFonts w:ascii="Times New Roman" w:hAnsi="Times New Roman" w:cs="Times New Roman"/>
          <w:sz w:val="24"/>
          <w:szCs w:val="24"/>
          <w:lang w:val="az-Latn-AZ"/>
        </w:rPr>
        <w:t>c</w:t>
      </w:r>
      <w:r w:rsidRPr="00495A2E">
        <w:rPr>
          <w:rFonts w:ascii="Times New Roman" w:hAnsi="Times New Roman" w:cs="Times New Roman"/>
          <w:sz w:val="24"/>
          <w:szCs w:val="24"/>
          <w:lang w:val="az-Latn-AZ"/>
        </w:rPr>
        <w:t>timai görüşləri islam</w:t>
      </w:r>
      <w:r w:rsidR="00B9793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çox-çox əv</w:t>
      </w:r>
      <w:r w:rsidRPr="00495A2E">
        <w:rPr>
          <w:rFonts w:ascii="Times New Roman" w:hAnsi="Times New Roman" w:cs="Times New Roman"/>
          <w:sz w:val="24"/>
          <w:szCs w:val="24"/>
          <w:lang w:val="az-Latn-AZ"/>
        </w:rPr>
        <w:softHyphen/>
        <w:t>vəl baş vermiş təka</w:t>
      </w:r>
      <w:r w:rsidR="004E52F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mülün nəticəsidir. Bu təka</w:t>
      </w:r>
      <w:r w:rsidR="00B9793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mü</w:t>
      </w:r>
      <w:r w:rsidR="00B9793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lün söykən</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diyi, üzərində dayan</w:t>
      </w:r>
      <w:r w:rsidRPr="00495A2E">
        <w:rPr>
          <w:rFonts w:ascii="Times New Roman" w:hAnsi="Times New Roman" w:cs="Times New Roman"/>
          <w:sz w:val="24"/>
          <w:szCs w:val="24"/>
          <w:lang w:val="az-Latn-AZ"/>
        </w:rPr>
        <w:softHyphen/>
        <w:t>dığı daya</w:t>
      </w:r>
      <w:r w:rsidR="00A12616"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 xml:space="preserve">lar isə </w:t>
      </w:r>
      <w:r w:rsidR="00A12616"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eniş mə</w:t>
      </w:r>
      <w:r w:rsidR="00B9793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nada ümum</w:t>
      </w:r>
      <w:r w:rsidR="00C519FC" w:rsidRPr="00495A2E">
        <w:rPr>
          <w:rFonts w:ascii="Times New Roman" w:hAnsi="Times New Roman" w:cs="Times New Roman"/>
          <w:sz w:val="24"/>
          <w:szCs w:val="24"/>
          <w:lang w:val="az-Latn-AZ"/>
        </w:rPr>
        <w:softHyphen/>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türk dili və mədəniyyətidir.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Erkən orta əsrlər Azərbaycan ədəbi fikrinin qay</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w:t>
      </w:r>
      <w:r w:rsidR="00AF2577" w:rsidRPr="00495A2E">
        <w:rPr>
          <w:rFonts w:ascii="Times New Roman" w:hAnsi="Times New Roman" w:cs="Times New Roman"/>
          <w:sz w:val="24"/>
          <w:szCs w:val="24"/>
          <w:lang w:val="az-Latn-AZ"/>
        </w:rPr>
        <w:t>q</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rın</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biri kimi Orxan-Yenisey abidə</w:t>
      </w:r>
      <w:r w:rsidRPr="00495A2E">
        <w:rPr>
          <w:rFonts w:ascii="Times New Roman" w:hAnsi="Times New Roman" w:cs="Times New Roman"/>
          <w:sz w:val="24"/>
          <w:szCs w:val="24"/>
          <w:lang w:val="az-Latn-AZ"/>
        </w:rPr>
        <w:softHyphen/>
        <w:t>ləri mühüm mə</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xəz olaraq nə</w:t>
      </w:r>
      <w:r w:rsidR="00A666B3" w:rsidRPr="00495A2E">
        <w:rPr>
          <w:rFonts w:ascii="Times New Roman" w:hAnsi="Times New Roman" w:cs="Times New Roman"/>
          <w:sz w:val="24"/>
          <w:szCs w:val="24"/>
          <w:lang w:val="az-Latn-AZ"/>
        </w:rPr>
        <w:softHyphen/>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zərdən qaçırılmamalıdır.</w:t>
      </w:r>
      <w:r w:rsidR="00C519FC"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Çünki İ.Braqin</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ski və İ.Steb</w:t>
      </w:r>
      <w:r w:rsidRPr="00495A2E">
        <w:rPr>
          <w:rFonts w:ascii="Times New Roman" w:hAnsi="Times New Roman" w:cs="Times New Roman"/>
          <w:sz w:val="24"/>
          <w:szCs w:val="24"/>
          <w:lang w:val="az-Latn-AZ"/>
        </w:rPr>
        <w:softHyphen/>
        <w:t>le</w:t>
      </w:r>
      <w:r w:rsidRPr="00495A2E">
        <w:rPr>
          <w:rFonts w:ascii="Times New Roman" w:hAnsi="Times New Roman" w:cs="Times New Roman"/>
          <w:sz w:val="24"/>
          <w:szCs w:val="24"/>
          <w:lang w:val="az-Latn-AZ"/>
        </w:rPr>
        <w:softHyphen/>
        <w:t>va</w:t>
      </w:r>
      <w:r w:rsidRPr="00495A2E">
        <w:rPr>
          <w:rFonts w:ascii="Times New Roman" w:hAnsi="Times New Roman" w:cs="Times New Roman"/>
          <w:sz w:val="24"/>
          <w:szCs w:val="24"/>
          <w:lang w:val="az-Latn-AZ"/>
        </w:rPr>
        <w:softHyphen/>
        <w:t>n</w:t>
      </w:r>
      <w:r w:rsidR="00AF2577"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 xml:space="preserve">n qeyd etdikləri kimi, bu əsrlərdə </w:t>
      </w:r>
      <w:r w:rsidR="00FB395D" w:rsidRPr="00495A2E">
        <w:rPr>
          <w:rFonts w:ascii="Times New Roman" w:hAnsi="Times New Roman" w:cs="Times New Roman"/>
          <w:sz w:val="24"/>
          <w:szCs w:val="24"/>
          <w:lang w:val="az-Latn-AZ"/>
        </w:rPr>
        <w:t>M</w:t>
      </w:r>
      <w:r w:rsidRPr="00495A2E">
        <w:rPr>
          <w:rFonts w:ascii="Times New Roman" w:hAnsi="Times New Roman" w:cs="Times New Roman"/>
          <w:sz w:val="24"/>
          <w:szCs w:val="24"/>
          <w:lang w:val="az-Latn-AZ"/>
        </w:rPr>
        <w:t>ər</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kə</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 və Orta Asiyada, Cə</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 Sibirdə vahid ümumtürk ədə</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 dili hökm sürürdü və</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V-XIV əsrlərdə yaradılmış runik və uyğur abidələ</w:t>
      </w:r>
      <w:r w:rsidRPr="00495A2E">
        <w:rPr>
          <w:rFonts w:ascii="Times New Roman" w:hAnsi="Times New Roman" w:cs="Times New Roman"/>
          <w:sz w:val="24"/>
          <w:szCs w:val="24"/>
          <w:lang w:val="az-Latn-AZ"/>
        </w:rPr>
        <w:softHyphen/>
        <w:t>ri bütün türk</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dilli xalqların ədəbi fon</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duna daxildir.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V-VIII əsrləri əhatə edən, aşkar edildiyi əraziyə görə Or</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xon-Yenisey abidələri adlan</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dıran kitabələr Göy</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türk dövlətinin, türk tayfalarının tarixindən bəhs edir.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Üç əsas böyük kitabənin biri</w:t>
      </w:r>
      <w:r w:rsidR="00A666B3" w:rsidRPr="00495A2E">
        <w:rPr>
          <w:rFonts w:ascii="Times New Roman" w:hAnsi="Times New Roman" w:cs="Times New Roman"/>
          <w:sz w:val="24"/>
          <w:szCs w:val="24"/>
          <w:lang w:val="az-Latn-AZ"/>
        </w:rPr>
        <w:t xml:space="preserve"> - “</w:t>
      </w:r>
      <w:r w:rsidRPr="00495A2E">
        <w:rPr>
          <w:rFonts w:ascii="Times New Roman" w:hAnsi="Times New Roman" w:cs="Times New Roman"/>
          <w:sz w:val="24"/>
          <w:szCs w:val="24"/>
          <w:lang w:val="az-Latn-AZ"/>
        </w:rPr>
        <w:t>Tonyukuk” kitabəsi təx</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nən 725-ci ilə yaxın, ya</w:t>
      </w:r>
      <w:r w:rsidRPr="00495A2E">
        <w:rPr>
          <w:rFonts w:ascii="Times New Roman" w:hAnsi="Times New Roman" w:cs="Times New Roman"/>
          <w:sz w:val="24"/>
          <w:szCs w:val="24"/>
          <w:lang w:val="az-Latn-AZ"/>
        </w:rPr>
        <w:softHyphen/>
        <w:t>xud</w:t>
      </w:r>
      <w:r w:rsidRPr="00495A2E">
        <w:rPr>
          <w:rFonts w:ascii="Times New Roman" w:hAnsi="Times New Roman" w:cs="Times New Roman"/>
          <w:sz w:val="24"/>
          <w:szCs w:val="24"/>
          <w:lang w:val="az-Latn-AZ"/>
        </w:rPr>
        <w:softHyphen/>
        <w:t xml:space="preserve"> bir az sonra yazılıb. Ki</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bəni Göy</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türk dövlətinin üç xaqanına “qızıl qanını tö</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küb, qara tərini axı</w:t>
      </w:r>
      <w:r w:rsidR="00D12E4E" w:rsidRPr="00495A2E">
        <w:rPr>
          <w:rFonts w:ascii="Times New Roman" w:hAnsi="Times New Roman" w:cs="Times New Roman"/>
          <w:sz w:val="24"/>
          <w:szCs w:val="24"/>
          <w:lang w:val="az-Latn-AZ"/>
        </w:rPr>
        <w:softHyphen/>
      </w:r>
      <w:r w:rsidR="00645A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raq” xidmət etmiş müdrik vəzir, sər</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kərdə, döyüşçü, qələm sa</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hibi Tonyu</w:t>
      </w:r>
      <w:r w:rsidRPr="00495A2E">
        <w:rPr>
          <w:rFonts w:ascii="Times New Roman" w:hAnsi="Times New Roman" w:cs="Times New Roman"/>
          <w:sz w:val="24"/>
          <w:szCs w:val="24"/>
          <w:lang w:val="az-Latn-AZ"/>
        </w:rPr>
        <w:softHyphen/>
        <w:t>kuk yaz</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xml:space="preserve">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Bioqrafik xarakter daşıyan bu dastan-kitabə Tonyu</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ku</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kun Göytürk dövlə</w:t>
      </w:r>
      <w:r w:rsidR="004E52F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w:t>
      </w:r>
      <w:r w:rsidR="004E52F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yaranma</w:t>
      </w:r>
      <w:r w:rsidRPr="00495A2E">
        <w:rPr>
          <w:rFonts w:ascii="Times New Roman" w:hAnsi="Times New Roman" w:cs="Times New Roman"/>
          <w:sz w:val="24"/>
          <w:szCs w:val="24"/>
          <w:lang w:val="az-Latn-AZ"/>
        </w:rPr>
        <w:softHyphen/>
        <w:t>sında və inkşafında xid</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mətlərindən bəhs edir. Digər iki abidə </w:t>
      </w:r>
      <w:r w:rsidR="000A0FB8" w:rsidRPr="00495A2E">
        <w:rPr>
          <w:rFonts w:ascii="Times New Roman" w:hAnsi="Times New Roman" w:cs="Times New Roman"/>
          <w:sz w:val="24"/>
          <w:szCs w:val="24"/>
          <w:lang w:val="az-Latn-AZ"/>
        </w:rPr>
        <w:t xml:space="preserve">Qutluq kağanın </w:t>
      </w:r>
      <w:r w:rsidRPr="00495A2E">
        <w:rPr>
          <w:rFonts w:ascii="Times New Roman" w:hAnsi="Times New Roman" w:cs="Times New Roman"/>
          <w:sz w:val="24"/>
          <w:szCs w:val="24"/>
          <w:lang w:val="az-Latn-AZ"/>
        </w:rPr>
        <w:t>Göy</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türk döv</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tinin bərpa olunması və Çin köləliyindən qur</w:t>
      </w:r>
      <w:r w:rsidR="000A0FB8" w:rsidRPr="00495A2E">
        <w:rPr>
          <w:rFonts w:ascii="Times New Roman" w:hAnsi="Times New Roman" w:cs="Times New Roman"/>
          <w:sz w:val="24"/>
          <w:szCs w:val="24"/>
          <w:lang w:val="az-Latn-AZ"/>
        </w:rPr>
        <w:softHyphen/>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tar</w:t>
      </w:r>
      <w:r w:rsidR="000A0FB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ması yolunda qəh</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w:t>
      </w:r>
      <w:r w:rsidR="00AF2577" w:rsidRPr="00495A2E">
        <w:rPr>
          <w:rFonts w:ascii="Times New Roman" w:hAnsi="Times New Roman" w:cs="Times New Roman"/>
          <w:sz w:val="24"/>
          <w:szCs w:val="24"/>
          <w:lang w:val="az-Latn-AZ"/>
        </w:rPr>
        <w:t>ə</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man</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lıq göstərmiş oğulları Kül ti</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qin və onun böyük qardaşı Bil</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gə Kağana ithaf edil</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“Kül tiqin” və “Bilgə kağan” kita</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ləri təxminən 732-735-ci illərdə yazılmışdır.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Orxonş</w:t>
      </w:r>
      <w:r w:rsidR="00AF2577"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naslardan bir çoxu Orxon kitabələrini bədii əsər sa</w:t>
      </w:r>
      <w:r w:rsidR="00A666B3" w:rsidRPr="00495A2E">
        <w:rPr>
          <w:rFonts w:ascii="Times New Roman" w:hAnsi="Times New Roman" w:cs="Times New Roman"/>
          <w:sz w:val="24"/>
          <w:szCs w:val="24"/>
          <w:lang w:val="az-Latn-AZ"/>
        </w:rPr>
        <w:softHyphen/>
      </w:r>
      <w:r w:rsidR="00B9748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yır. İ. Stebleva onların ta</w:t>
      </w:r>
      <w:r w:rsidRPr="00495A2E">
        <w:rPr>
          <w:rFonts w:ascii="Times New Roman" w:hAnsi="Times New Roman" w:cs="Times New Roman"/>
          <w:sz w:val="24"/>
          <w:szCs w:val="24"/>
          <w:lang w:val="az-Latn-AZ"/>
        </w:rPr>
        <w:softHyphen/>
        <w:t>ri</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xi qəhr</w:t>
      </w:r>
      <w:r w:rsidR="00AF2577"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manlıq poeması ol</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duğu </w:t>
      </w:r>
      <w:r w:rsidRPr="00495A2E">
        <w:rPr>
          <w:rFonts w:ascii="Times New Roman" w:hAnsi="Times New Roman" w:cs="Times New Roman"/>
          <w:sz w:val="24"/>
          <w:szCs w:val="24"/>
          <w:lang w:val="az-Latn-AZ"/>
        </w:rPr>
        <w:lastRenderedPageBreak/>
        <w:t>fik</w:t>
      </w:r>
      <w:r w:rsidR="00B9748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rindədir. Bu kitabələrin bədii-sənədli qəh</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w:t>
      </w:r>
      <w:r w:rsidR="00AF2577" w:rsidRPr="00495A2E">
        <w:rPr>
          <w:rFonts w:ascii="Times New Roman" w:hAnsi="Times New Roman" w:cs="Times New Roman"/>
          <w:sz w:val="24"/>
          <w:szCs w:val="24"/>
          <w:lang w:val="az-Latn-AZ"/>
        </w:rPr>
        <w:t>ə</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man</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lıq das</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tanları hesab edilməsi üçün kifayət qədər əsas var. M.Ergin</w:t>
      </w:r>
      <w:r w:rsidR="000A0FB8" w:rsidRPr="00495A2E">
        <w:rPr>
          <w:rFonts w:ascii="Times New Roman" w:hAnsi="Times New Roman" w:cs="Times New Roman"/>
          <w:sz w:val="24"/>
          <w:szCs w:val="24"/>
          <w:lang w:val="az-Latn-AZ"/>
        </w:rPr>
        <w:t>in</w:t>
      </w:r>
      <w:r w:rsidRPr="00495A2E">
        <w:rPr>
          <w:rFonts w:ascii="Times New Roman" w:hAnsi="Times New Roman" w:cs="Times New Roman"/>
          <w:sz w:val="24"/>
          <w:szCs w:val="24"/>
          <w:lang w:val="az-Latn-AZ"/>
        </w:rPr>
        <w:t xml:space="preserve"> Orxon-Yenisey ki</w:t>
      </w:r>
      <w:r w:rsidRPr="00495A2E">
        <w:rPr>
          <w:rFonts w:ascii="Times New Roman" w:hAnsi="Times New Roman" w:cs="Times New Roman"/>
          <w:sz w:val="24"/>
          <w:szCs w:val="24"/>
          <w:lang w:val="az-Latn-AZ"/>
        </w:rPr>
        <w:softHyphen/>
        <w:t>tab</w:t>
      </w:r>
      <w:r w:rsidRPr="00495A2E">
        <w:rPr>
          <w:rFonts w:ascii="Times New Roman" w:hAnsi="Times New Roman" w:cs="Times New Roman"/>
          <w:sz w:val="24"/>
          <w:szCs w:val="24"/>
          <w:lang w:val="az-Latn-AZ"/>
        </w:rPr>
        <w:softHyphen/>
        <w:t>əl</w:t>
      </w:r>
      <w:r w:rsidRPr="00495A2E">
        <w:rPr>
          <w:rFonts w:ascii="Times New Roman" w:hAnsi="Times New Roman" w:cs="Times New Roman"/>
          <w:sz w:val="24"/>
          <w:szCs w:val="24"/>
          <w:lang w:val="az-Latn-AZ"/>
        </w:rPr>
        <w:softHyphen/>
        <w:t>ər</w:t>
      </w:r>
      <w:r w:rsidRPr="00495A2E">
        <w:rPr>
          <w:rFonts w:ascii="Times New Roman" w:hAnsi="Times New Roman" w:cs="Times New Roman"/>
          <w:sz w:val="24"/>
          <w:szCs w:val="24"/>
          <w:lang w:val="az-Latn-AZ"/>
        </w:rPr>
        <w:softHyphen/>
        <w:t>ini “Türk adı</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 türk millətinin isminin keç</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 ilk türkçə mətn... İlk türk tarixi.... Türk ədəbiyyatının ilk şah əsəri.... Türk yazı dili</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başlanğıcını miladın ilk əsrlərinə çıxaran dəlil” adlan</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ması ta</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xi həqiqəti əks etdirir.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Türkün </w:t>
      </w:r>
      <w:r w:rsidR="00AF2577" w:rsidRPr="00495A2E">
        <w:rPr>
          <w:rFonts w:ascii="Times New Roman" w:hAnsi="Times New Roman" w:cs="Times New Roman"/>
          <w:sz w:val="24"/>
          <w:szCs w:val="24"/>
          <w:lang w:val="az-Latn-AZ"/>
        </w:rPr>
        <w:t>öz</w:t>
      </w:r>
      <w:r w:rsidRPr="00495A2E">
        <w:rPr>
          <w:rFonts w:ascii="Times New Roman" w:hAnsi="Times New Roman" w:cs="Times New Roman"/>
          <w:sz w:val="24"/>
          <w:szCs w:val="24"/>
          <w:lang w:val="az-Latn-AZ"/>
        </w:rPr>
        <w:t xml:space="preserve"> dilində məlum olan ilk yazılı nümunələri olmaq etibarilə məzmunca bir-</w:t>
      </w:r>
      <w:r w:rsidRPr="00495A2E">
        <w:rPr>
          <w:rFonts w:ascii="Times New Roman" w:hAnsi="Times New Roman" w:cs="Times New Roman"/>
          <w:sz w:val="24"/>
          <w:szCs w:val="24"/>
          <w:lang w:val="az-Latn-AZ"/>
        </w:rPr>
        <w:softHyphen/>
        <w:t>birini tamamlayan “Ton</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yu</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kuk” “Kül ti</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qin”</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xml:space="preserve">və “Bilgə </w:t>
      </w:r>
      <w:r w:rsidR="00AF2577" w:rsidRPr="00495A2E">
        <w:rPr>
          <w:rFonts w:ascii="Times New Roman" w:hAnsi="Times New Roman" w:cs="Times New Roman"/>
          <w:sz w:val="24"/>
          <w:szCs w:val="24"/>
          <w:lang w:val="az-Latn-AZ"/>
        </w:rPr>
        <w:t>K</w:t>
      </w:r>
      <w:r w:rsidRPr="00495A2E">
        <w:rPr>
          <w:rFonts w:ascii="Times New Roman" w:hAnsi="Times New Roman" w:cs="Times New Roman"/>
          <w:sz w:val="24"/>
          <w:szCs w:val="24"/>
          <w:lang w:val="az-Latn-AZ"/>
        </w:rPr>
        <w:t>ağan” kita</w:t>
      </w:r>
      <w:r w:rsidR="004E52F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w:t>
      </w:r>
      <w:r w:rsidR="004E52F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ləri Qədim və </w:t>
      </w:r>
      <w:r w:rsidR="000A0FB8" w:rsidRPr="00495A2E">
        <w:rPr>
          <w:rFonts w:ascii="Times New Roman" w:hAnsi="Times New Roman" w:cs="Times New Roman"/>
          <w:sz w:val="24"/>
          <w:szCs w:val="24"/>
          <w:lang w:val="az-Latn-AZ"/>
        </w:rPr>
        <w:t>o</w:t>
      </w:r>
      <w:r w:rsidRPr="00495A2E">
        <w:rPr>
          <w:rFonts w:ascii="Times New Roman" w:hAnsi="Times New Roman" w:cs="Times New Roman"/>
          <w:sz w:val="24"/>
          <w:szCs w:val="24"/>
          <w:lang w:val="az-Latn-AZ"/>
        </w:rPr>
        <w:t>rta əsrlər Azər</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can türkünün də bədii sənət yaradı</w:t>
      </w:r>
      <w:r w:rsidR="004E52F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cılığının söykəndiyi daş bünövrə</w:t>
      </w:r>
      <w:r w:rsidRPr="00495A2E">
        <w:rPr>
          <w:rFonts w:ascii="Times New Roman" w:hAnsi="Times New Roman" w:cs="Times New Roman"/>
          <w:sz w:val="24"/>
          <w:szCs w:val="24"/>
          <w:lang w:val="az-Latn-AZ"/>
        </w:rPr>
        <w:softHyphen/>
        <w:t>dir.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Beləliklə, uzun fasilədən sonra ümumtürk abidə</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qaynaqlanan qədim və erkən orta əsrlər Azər</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can ədəbiy</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tı</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 izlərinə</w:t>
      </w:r>
      <w:r w:rsidR="00A12616"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konkret şifahi və yazılı bədii sə</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nət nümu</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rinə miladın VI-VIII əsrlərində rast </w:t>
      </w:r>
      <w:r w:rsidR="00A12616"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lirik. Bu artıq o dövr idi ki, is</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lam dini, ərəb dili, Qurani Kə</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rim öz cahanşüm</w:t>
      </w:r>
      <w:r w:rsidR="00AF2577" w:rsidRPr="00495A2E">
        <w:rPr>
          <w:rFonts w:ascii="Times New Roman" w:hAnsi="Times New Roman" w:cs="Times New Roman"/>
          <w:sz w:val="24"/>
          <w:szCs w:val="24"/>
          <w:lang w:val="az-Latn-AZ"/>
        </w:rPr>
        <w:t>u</w:t>
      </w:r>
      <w:r w:rsidRPr="00495A2E">
        <w:rPr>
          <w:rFonts w:ascii="Times New Roman" w:hAnsi="Times New Roman" w:cs="Times New Roman"/>
          <w:sz w:val="24"/>
          <w:szCs w:val="24"/>
          <w:lang w:val="az-Latn-AZ"/>
        </w:rPr>
        <w:t>l yürüşünə başlamışdı və XI əsrə qə</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dər bütün Yaxın və Orta Şərqdə, elə</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cə də Azərbaycanda ədəbi-bədii və fəlsəfi-i</w:t>
      </w:r>
      <w:r w:rsidR="00DC4FAA" w:rsidRPr="00495A2E">
        <w:rPr>
          <w:rFonts w:ascii="Times New Roman" w:hAnsi="Times New Roman" w:cs="Times New Roman"/>
          <w:sz w:val="24"/>
          <w:szCs w:val="24"/>
          <w:lang w:val="az-Latn-AZ"/>
        </w:rPr>
        <w:t>c</w:t>
      </w:r>
      <w:r w:rsidRPr="00495A2E">
        <w:rPr>
          <w:rFonts w:ascii="Times New Roman" w:hAnsi="Times New Roman" w:cs="Times New Roman"/>
          <w:sz w:val="24"/>
          <w:szCs w:val="24"/>
          <w:lang w:val="az-Latn-AZ"/>
        </w:rPr>
        <w:t>timai fikir də islami dəyərlər, poe</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tik kanonlar, eh</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kam</w:t>
      </w:r>
      <w:r w:rsidR="004E52F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larla ölçülürdü. Burada yalnız şi</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fa</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hi xalq yaradıcılığı və mənbələrin göstərdiyi kimi, artıq </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V əsr</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zəngin ədəbiyyata malik Aran bədii sənət nü</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ləri istisna təşkil edirdi. </w:t>
      </w:r>
    </w:p>
    <w:p w:rsidR="008F2097" w:rsidRPr="00C0124B" w:rsidRDefault="008F2097" w:rsidP="00C73A05">
      <w:pPr>
        <w:spacing w:after="0" w:line="240" w:lineRule="auto"/>
        <w:ind w:firstLine="426"/>
        <w:jc w:val="both"/>
        <w:rPr>
          <w:rFonts w:ascii="Times New Roman" w:hAnsi="Times New Roman" w:cs="Times New Roman"/>
          <w:spacing w:val="-2"/>
          <w:sz w:val="24"/>
          <w:szCs w:val="24"/>
          <w:lang w:val="az-Latn-AZ"/>
        </w:rPr>
      </w:pPr>
      <w:r w:rsidRPr="00495A2E">
        <w:rPr>
          <w:rFonts w:ascii="Times New Roman" w:hAnsi="Times New Roman" w:cs="Times New Roman"/>
          <w:sz w:val="24"/>
          <w:szCs w:val="24"/>
          <w:lang w:val="az-Latn-AZ"/>
        </w:rPr>
        <w:t>Təə</w:t>
      </w:r>
      <w:r w:rsidR="00401914" w:rsidRPr="00495A2E">
        <w:rPr>
          <w:rFonts w:ascii="Times New Roman" w:hAnsi="Times New Roman" w:cs="Times New Roman"/>
          <w:sz w:val="24"/>
          <w:szCs w:val="24"/>
          <w:lang w:val="az-Latn-AZ"/>
        </w:rPr>
        <w:t>s</w:t>
      </w:r>
      <w:r w:rsidRPr="00495A2E">
        <w:rPr>
          <w:rFonts w:ascii="Times New Roman" w:hAnsi="Times New Roman" w:cs="Times New Roman"/>
          <w:sz w:val="24"/>
          <w:szCs w:val="24"/>
          <w:lang w:val="az-Latn-AZ"/>
        </w:rPr>
        <w:t xml:space="preserve">süf ki, erkən orta əsrlər alban ədəbiyyatından </w:t>
      </w:r>
      <w:r w:rsidR="00401914" w:rsidRPr="00495A2E">
        <w:rPr>
          <w:rFonts w:ascii="Times New Roman" w:hAnsi="Times New Roman" w:cs="Times New Roman"/>
          <w:sz w:val="24"/>
          <w:szCs w:val="24"/>
          <w:lang w:val="az-Latn-AZ"/>
        </w:rPr>
        <w:t xml:space="preserve">yalnız </w:t>
      </w:r>
      <w:r w:rsidRPr="00495A2E">
        <w:rPr>
          <w:rFonts w:ascii="Times New Roman" w:hAnsi="Times New Roman" w:cs="Times New Roman"/>
          <w:sz w:val="24"/>
          <w:szCs w:val="24"/>
          <w:lang w:val="az-Latn-AZ"/>
        </w:rPr>
        <w:t>görkəmli dövlət xadimi və sərkərdə Cavanşirin xain</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cəsinə öl</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dü</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rül</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məsi münasibətilə şair </w:t>
      </w:r>
      <w:r w:rsidRPr="00495A2E">
        <w:rPr>
          <w:rFonts w:ascii="Times New Roman" w:hAnsi="Times New Roman" w:cs="Times New Roman"/>
          <w:b/>
          <w:sz w:val="24"/>
          <w:szCs w:val="24"/>
          <w:lang w:val="az-Latn-AZ"/>
        </w:rPr>
        <w:t>Davdağın</w:t>
      </w:r>
      <w:r w:rsidRPr="00495A2E">
        <w:rPr>
          <w:rFonts w:ascii="Times New Roman" w:hAnsi="Times New Roman" w:cs="Times New Roman"/>
          <w:sz w:val="24"/>
          <w:szCs w:val="24"/>
          <w:lang w:val="az-Latn-AZ"/>
        </w:rPr>
        <w:t xml:space="preserve"> yaz</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dığı ağı-ele</w:t>
      </w:r>
      <w:r w:rsidR="00645A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gi</w:t>
      </w:r>
      <w:r w:rsidR="00645A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yanın, eləcə də Musa Kağanqatlının “Ağvan tarixi” əsərinin Aran di</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lin</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deyil, əski erməni dilində tər</w:t>
      </w:r>
      <w:r w:rsidR="00D12E4E" w:rsidRPr="00495A2E">
        <w:rPr>
          <w:rFonts w:ascii="Times New Roman" w:hAnsi="Times New Roman" w:cs="Times New Roman"/>
          <w:sz w:val="24"/>
          <w:szCs w:val="24"/>
          <w:lang w:val="az-Latn-AZ"/>
        </w:rPr>
        <w:softHyphen/>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cü</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məsi bizə </w:t>
      </w:r>
      <w:r w:rsidR="00A12616"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əlib çatmışdır. Cavanşirin ölümünü bö</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yük kədərlə qarşıla</w:t>
      </w:r>
      <w:r w:rsidRPr="00495A2E">
        <w:rPr>
          <w:rFonts w:ascii="Times New Roman" w:hAnsi="Times New Roman" w:cs="Times New Roman"/>
          <w:sz w:val="24"/>
          <w:szCs w:val="24"/>
          <w:lang w:val="az-Latn-AZ"/>
        </w:rPr>
        <w:softHyphen/>
        <w:t>yan şair bu</w:t>
      </w:r>
      <w:r w:rsidRPr="00495A2E">
        <w:rPr>
          <w:rFonts w:ascii="Times New Roman" w:hAnsi="Times New Roman" w:cs="Times New Roman"/>
          <w:sz w:val="24"/>
          <w:szCs w:val="24"/>
          <w:lang w:val="az-Latn-AZ"/>
        </w:rPr>
        <w:softHyphen/>
        <w:t>nu bütün xal</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qa üz vermiş ağır itki olduğunu ürək yanğısı ilə qələmə alır, </w:t>
      </w:r>
      <w:r w:rsidRPr="00C0124B">
        <w:rPr>
          <w:rFonts w:ascii="Times New Roman" w:hAnsi="Times New Roman" w:cs="Times New Roman"/>
          <w:spacing w:val="-4"/>
          <w:sz w:val="24"/>
          <w:szCs w:val="24"/>
          <w:lang w:val="az-Latn-AZ"/>
        </w:rPr>
        <w:t>bu sui-qəsdi tö</w:t>
      </w:r>
      <w:r w:rsidR="00D12E4E" w:rsidRPr="00C0124B">
        <w:rPr>
          <w:rFonts w:ascii="Times New Roman" w:hAnsi="Times New Roman" w:cs="Times New Roman"/>
          <w:spacing w:val="-4"/>
          <w:sz w:val="24"/>
          <w:szCs w:val="24"/>
          <w:lang w:val="az-Latn-AZ"/>
        </w:rPr>
        <w:softHyphen/>
      </w:r>
      <w:r w:rsidRPr="00C0124B">
        <w:rPr>
          <w:rFonts w:ascii="Times New Roman" w:hAnsi="Times New Roman" w:cs="Times New Roman"/>
          <w:spacing w:val="-4"/>
          <w:sz w:val="24"/>
          <w:szCs w:val="24"/>
          <w:lang w:val="az-Latn-AZ"/>
        </w:rPr>
        <w:t>rə</w:t>
      </w:r>
      <w:r w:rsidR="00D12E4E" w:rsidRPr="00C0124B">
        <w:rPr>
          <w:rFonts w:ascii="Times New Roman" w:hAnsi="Times New Roman" w:cs="Times New Roman"/>
          <w:spacing w:val="-4"/>
          <w:sz w:val="24"/>
          <w:szCs w:val="24"/>
          <w:lang w:val="az-Latn-AZ"/>
        </w:rPr>
        <w:softHyphen/>
      </w:r>
      <w:r w:rsidRPr="00C0124B">
        <w:rPr>
          <w:rFonts w:ascii="Times New Roman" w:hAnsi="Times New Roman" w:cs="Times New Roman"/>
          <w:spacing w:val="-4"/>
          <w:sz w:val="24"/>
          <w:szCs w:val="24"/>
          <w:lang w:val="az-Latn-AZ"/>
        </w:rPr>
        <w:t>dən xainləri lənətləyir. Cavanşiri mərd, cəsur</w:t>
      </w:r>
      <w:r w:rsidRPr="00495A2E">
        <w:rPr>
          <w:rFonts w:ascii="Times New Roman" w:hAnsi="Times New Roman" w:cs="Times New Roman"/>
          <w:sz w:val="24"/>
          <w:szCs w:val="24"/>
          <w:lang w:val="az-Latn-AZ"/>
        </w:rPr>
        <w:t xml:space="preserve"> sər</w:t>
      </w:r>
      <w:r w:rsidR="00C519FC" w:rsidRPr="00495A2E">
        <w:rPr>
          <w:rFonts w:ascii="Times New Roman" w:hAnsi="Times New Roman" w:cs="Times New Roman"/>
          <w:sz w:val="24"/>
          <w:szCs w:val="24"/>
          <w:lang w:val="az-Latn-AZ"/>
        </w:rPr>
        <w:softHyphen/>
      </w:r>
      <w:r w:rsidR="00A666B3" w:rsidRPr="00495A2E">
        <w:rPr>
          <w:rFonts w:ascii="Times New Roman" w:hAnsi="Times New Roman" w:cs="Times New Roman"/>
          <w:sz w:val="24"/>
          <w:szCs w:val="24"/>
          <w:lang w:val="az-Latn-AZ"/>
        </w:rPr>
        <w:softHyphen/>
      </w:r>
      <w:r w:rsidR="00C0124B">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kərdə kimi vəsf edən şair hökmdara qıyan “mə</w:t>
      </w:r>
      <w:r w:rsidR="00645A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lum bəd</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niy</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yəti” </w:t>
      </w:r>
      <w:r w:rsidRPr="00C0124B">
        <w:rPr>
          <w:rFonts w:ascii="Times New Roman" w:hAnsi="Times New Roman" w:cs="Times New Roman"/>
          <w:spacing w:val="-2"/>
          <w:sz w:val="24"/>
          <w:szCs w:val="24"/>
          <w:lang w:val="az-Latn-AZ"/>
        </w:rPr>
        <w:t>xa</w:t>
      </w:r>
      <w:r w:rsidR="00C0124B" w:rsidRPr="00C0124B">
        <w:rPr>
          <w:rFonts w:ascii="Times New Roman" w:hAnsi="Times New Roman" w:cs="Times New Roman"/>
          <w:spacing w:val="-2"/>
          <w:sz w:val="24"/>
          <w:szCs w:val="24"/>
          <w:lang w:val="az-Latn-AZ"/>
        </w:rPr>
        <w:softHyphen/>
      </w:r>
      <w:r w:rsidRPr="00C0124B">
        <w:rPr>
          <w:rFonts w:ascii="Times New Roman" w:hAnsi="Times New Roman" w:cs="Times New Roman"/>
          <w:spacing w:val="-2"/>
          <w:sz w:val="24"/>
          <w:szCs w:val="24"/>
          <w:lang w:val="az-Latn-AZ"/>
        </w:rPr>
        <w:t>in, murdar adlandırır, xalq ruhuna yaxın bir dildə nifrin tö</w:t>
      </w:r>
      <w:r w:rsidR="00C0124B" w:rsidRPr="00C0124B">
        <w:rPr>
          <w:rFonts w:ascii="Times New Roman" w:hAnsi="Times New Roman" w:cs="Times New Roman"/>
          <w:spacing w:val="-2"/>
          <w:sz w:val="24"/>
          <w:szCs w:val="24"/>
          <w:lang w:val="az-Latn-AZ"/>
        </w:rPr>
        <w:softHyphen/>
      </w:r>
      <w:r w:rsidRPr="00C0124B">
        <w:rPr>
          <w:rFonts w:ascii="Times New Roman" w:hAnsi="Times New Roman" w:cs="Times New Roman"/>
          <w:spacing w:val="-2"/>
          <w:sz w:val="24"/>
          <w:szCs w:val="24"/>
          <w:lang w:val="az-Latn-AZ"/>
        </w:rPr>
        <w:t>kür</w:t>
      </w:r>
      <w:r w:rsidR="00AF2577" w:rsidRPr="00C0124B">
        <w:rPr>
          <w:rFonts w:ascii="Times New Roman" w:hAnsi="Times New Roman" w:cs="Times New Roman"/>
          <w:spacing w:val="-2"/>
          <w:sz w:val="24"/>
          <w:szCs w:val="24"/>
          <w:lang w:val="az-Latn-AZ"/>
        </w:rPr>
        <w:t>:</w:t>
      </w:r>
    </w:p>
    <w:p w:rsidR="00B97480" w:rsidRDefault="00B97480" w:rsidP="00C73A05">
      <w:pPr>
        <w:spacing w:after="0" w:line="240" w:lineRule="auto"/>
        <w:ind w:left="3174" w:hanging="1898"/>
        <w:jc w:val="both"/>
        <w:rPr>
          <w:rFonts w:ascii="Times New Roman" w:hAnsi="Times New Roman" w:cs="Times New Roman"/>
          <w:b/>
          <w:i/>
          <w:sz w:val="24"/>
          <w:szCs w:val="24"/>
          <w:lang w:val="az-Latn-AZ"/>
        </w:rPr>
      </w:pPr>
    </w:p>
    <w:p w:rsidR="00B97480" w:rsidRDefault="00B97480" w:rsidP="00C73A05">
      <w:pPr>
        <w:spacing w:after="0" w:line="240" w:lineRule="auto"/>
        <w:ind w:left="3174" w:hanging="1898"/>
        <w:jc w:val="both"/>
        <w:rPr>
          <w:rFonts w:ascii="Times New Roman" w:hAnsi="Times New Roman" w:cs="Times New Roman"/>
          <w:b/>
          <w:i/>
          <w:sz w:val="24"/>
          <w:szCs w:val="24"/>
          <w:lang w:val="az-Latn-AZ"/>
        </w:rPr>
      </w:pPr>
    </w:p>
    <w:p w:rsidR="008F2097" w:rsidRPr="00495A2E" w:rsidRDefault="008F2097" w:rsidP="00C73A05">
      <w:pPr>
        <w:spacing w:after="0" w:line="240" w:lineRule="auto"/>
        <w:ind w:left="3174" w:hanging="189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Mənim Şərq ölkəmi bürüdü kədər,</w:t>
      </w:r>
    </w:p>
    <w:p w:rsidR="008F2097" w:rsidRPr="00495A2E" w:rsidRDefault="008F2097" w:rsidP="00C73A05">
      <w:pPr>
        <w:spacing w:after="0" w:line="240" w:lineRule="auto"/>
        <w:ind w:left="3174" w:hanging="189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Yayılmış cahana bu qara xəbər.</w:t>
      </w:r>
    </w:p>
    <w:p w:rsidR="008F2097" w:rsidRPr="00495A2E" w:rsidRDefault="008F2097" w:rsidP="00C73A05">
      <w:pPr>
        <w:spacing w:after="0" w:line="240" w:lineRule="auto"/>
        <w:ind w:left="3174" w:hanging="189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Qoy ellər eşitsin səsimi mənim,</w:t>
      </w:r>
    </w:p>
    <w:p w:rsidR="008F2097" w:rsidRPr="00495A2E" w:rsidRDefault="008F2097" w:rsidP="00C73A05">
      <w:pPr>
        <w:spacing w:after="0" w:line="240" w:lineRule="auto"/>
        <w:ind w:left="3174" w:hanging="189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Səsimə səs verib ağı desinlər.</w:t>
      </w:r>
    </w:p>
    <w:p w:rsidR="008F2097" w:rsidRPr="00495A2E" w:rsidRDefault="008F2097" w:rsidP="00C73A05">
      <w:pPr>
        <w:spacing w:after="0" w:line="240" w:lineRule="auto"/>
        <w:ind w:left="3174" w:hanging="189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Cəsurdur sanki bir heybətli aslan,</w:t>
      </w:r>
    </w:p>
    <w:p w:rsidR="008F2097" w:rsidRPr="00495A2E" w:rsidRDefault="008F2097" w:rsidP="00C73A05">
      <w:pPr>
        <w:spacing w:after="0" w:line="240" w:lineRule="auto"/>
        <w:ind w:left="3174" w:hanging="189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Susardı ö</w:t>
      </w:r>
      <w:r w:rsidR="001509A9" w:rsidRPr="00495A2E">
        <w:rPr>
          <w:rFonts w:ascii="Times New Roman" w:hAnsi="Times New Roman" w:cs="Times New Roman"/>
          <w:b/>
          <w:i/>
          <w:sz w:val="24"/>
          <w:szCs w:val="24"/>
          <w:lang w:val="az-Latn-AZ"/>
        </w:rPr>
        <w:t>n</w:t>
      </w:r>
      <w:r w:rsidRPr="00495A2E">
        <w:rPr>
          <w:rFonts w:ascii="Times New Roman" w:hAnsi="Times New Roman" w:cs="Times New Roman"/>
          <w:b/>
          <w:i/>
          <w:sz w:val="24"/>
          <w:szCs w:val="24"/>
          <w:lang w:val="az-Latn-AZ"/>
        </w:rPr>
        <w:t>ündə düşmən hər zaman.</w:t>
      </w:r>
    </w:p>
    <w:p w:rsidR="008F2097" w:rsidRPr="00495A2E" w:rsidRDefault="008F2097" w:rsidP="00C73A05">
      <w:pPr>
        <w:spacing w:after="0" w:line="240" w:lineRule="auto"/>
        <w:ind w:left="3174" w:hanging="189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Ona qıymış olan məlun bədniyyət,</w:t>
      </w:r>
    </w:p>
    <w:p w:rsidR="008F2097" w:rsidRPr="00495A2E" w:rsidRDefault="008F2097" w:rsidP="00C73A05">
      <w:pPr>
        <w:spacing w:after="0" w:line="240" w:lineRule="auto"/>
        <w:ind w:left="3174" w:hanging="189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Ona vermiş olan əzab-əziyyət,</w:t>
      </w:r>
    </w:p>
    <w:p w:rsidR="008F2097" w:rsidRPr="00495A2E" w:rsidRDefault="008F2097" w:rsidP="00C73A05">
      <w:pPr>
        <w:spacing w:after="0" w:line="240" w:lineRule="auto"/>
        <w:ind w:left="3174" w:hanging="189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Görüm min lənətə </w:t>
      </w:r>
      <w:r w:rsidR="001B7417" w:rsidRPr="00495A2E">
        <w:rPr>
          <w:rFonts w:ascii="Times New Roman" w:hAnsi="Times New Roman" w:cs="Times New Roman"/>
          <w:b/>
          <w:i/>
          <w:sz w:val="24"/>
          <w:szCs w:val="24"/>
          <w:lang w:val="az-Latn-AZ"/>
        </w:rPr>
        <w:t>g</w:t>
      </w:r>
      <w:r w:rsidRPr="00495A2E">
        <w:rPr>
          <w:rFonts w:ascii="Times New Roman" w:hAnsi="Times New Roman" w:cs="Times New Roman"/>
          <w:b/>
          <w:i/>
          <w:sz w:val="24"/>
          <w:szCs w:val="24"/>
          <w:lang w:val="az-Latn-AZ"/>
        </w:rPr>
        <w:t>əlsin o xain,</w:t>
      </w:r>
    </w:p>
    <w:p w:rsidR="008F2097" w:rsidRPr="00495A2E" w:rsidRDefault="008F2097" w:rsidP="00C73A05">
      <w:pPr>
        <w:spacing w:after="0" w:line="240" w:lineRule="auto"/>
        <w:ind w:left="3174" w:hanging="189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Gəzsin Qabil kimi, olmasın rahət.</w:t>
      </w:r>
    </w:p>
    <w:p w:rsidR="00B97480" w:rsidRDefault="00B97480" w:rsidP="00C73A05">
      <w:pPr>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Təxminən 140 misradan ibarət olan bu qəsidə-ağı öz ru</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hu</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 və məz</w:t>
      </w:r>
      <w:r w:rsidR="00667EF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w:t>
      </w:r>
      <w:r w:rsidR="00667EF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nuna görə Azər</w:t>
      </w:r>
      <w:r w:rsidR="00D12E4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baycan türkünün mə</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nəvi aləminin, düşüncəsinin bədii ifadəsidir.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Oğuz türklərinin m.ə. I minilliyin ortalarından, mi</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C519FC" w:rsidRPr="00495A2E">
        <w:rPr>
          <w:rFonts w:ascii="Times New Roman" w:hAnsi="Times New Roman" w:cs="Times New Roman"/>
          <w:sz w:val="24"/>
          <w:szCs w:val="24"/>
          <w:lang w:val="az-Latn-AZ"/>
        </w:rPr>
        <w:softHyphen/>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dın </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I</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min</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illiyin orta</w:t>
      </w:r>
      <w:r w:rsidR="004E52F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larına qədər min illik bir dövrdə mi</w:t>
      </w:r>
      <w:r w:rsidR="00C519FC" w:rsidRPr="00495A2E">
        <w:rPr>
          <w:rFonts w:ascii="Times New Roman" w:hAnsi="Times New Roman" w:cs="Times New Roman"/>
          <w:sz w:val="24"/>
          <w:szCs w:val="24"/>
          <w:lang w:val="az-Latn-AZ"/>
        </w:rPr>
        <w:softHyphen/>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foloji təfək</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kü</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rünün</w:t>
      </w:r>
      <w:r w:rsidR="00FB395D" w:rsidRPr="00495A2E">
        <w:rPr>
          <w:rFonts w:ascii="Times New Roman" w:hAnsi="Times New Roman" w:cs="Times New Roman"/>
          <w:sz w:val="24"/>
          <w:szCs w:val="24"/>
          <w:lang w:val="az-Latn-AZ"/>
        </w:rPr>
        <w:t xml:space="preserve"> – </w:t>
      </w:r>
      <w:r w:rsidRPr="00495A2E">
        <w:rPr>
          <w:rFonts w:ascii="Times New Roman" w:hAnsi="Times New Roman" w:cs="Times New Roman"/>
          <w:sz w:val="24"/>
          <w:szCs w:val="24"/>
          <w:lang w:val="az-Latn-AZ"/>
        </w:rPr>
        <w:t>epos-dastan yaradıcılı</w:t>
      </w:r>
      <w:r w:rsidR="004E52F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ğının zir</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və</w:t>
      </w:r>
      <w:r w:rsidR="00C519FC" w:rsidRPr="00495A2E">
        <w:rPr>
          <w:rFonts w:ascii="Times New Roman" w:hAnsi="Times New Roman" w:cs="Times New Roman"/>
          <w:sz w:val="24"/>
          <w:szCs w:val="24"/>
          <w:lang w:val="az-Latn-AZ"/>
        </w:rPr>
        <w:softHyphen/>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 Azərbaycan tür</w:t>
      </w:r>
      <w:r w:rsidR="00C57F3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kü</w:t>
      </w:r>
      <w:r w:rsidR="00C57F3E" w:rsidRPr="00495A2E">
        <w:rPr>
          <w:rFonts w:ascii="Times New Roman" w:hAnsi="Times New Roman" w:cs="Times New Roman"/>
          <w:sz w:val="24"/>
          <w:szCs w:val="24"/>
          <w:lang w:val="az-Latn-AZ"/>
        </w:rPr>
        <w:softHyphen/>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nün qəhramanlıq salnaməsi olan “</w:t>
      </w:r>
      <w:r w:rsidRPr="00495A2E">
        <w:rPr>
          <w:rFonts w:ascii="Times New Roman" w:hAnsi="Times New Roman" w:cs="Times New Roman"/>
          <w:b/>
          <w:sz w:val="24"/>
          <w:szCs w:val="24"/>
          <w:lang w:val="az-Latn-AZ"/>
        </w:rPr>
        <w:t>Kitabi-Dədə</w:t>
      </w:r>
      <w:r w:rsidR="00C85B80" w:rsidRPr="00495A2E">
        <w:rPr>
          <w:rFonts w:ascii="Times New Roman" w:hAnsi="Times New Roman" w:cs="Times New Roman"/>
          <w:b/>
          <w:sz w:val="24"/>
          <w:szCs w:val="24"/>
          <w:lang w:val="az-Latn-AZ"/>
        </w:rPr>
        <w:t xml:space="preserve"> </w:t>
      </w:r>
      <w:r w:rsidRPr="00495A2E">
        <w:rPr>
          <w:rFonts w:ascii="Times New Roman" w:hAnsi="Times New Roman" w:cs="Times New Roman"/>
          <w:b/>
          <w:sz w:val="24"/>
          <w:szCs w:val="24"/>
          <w:lang w:val="az-Latn-AZ"/>
        </w:rPr>
        <w:t>Qorqud</w:t>
      </w:r>
      <w:r w:rsidRPr="00495A2E">
        <w:rPr>
          <w:rFonts w:ascii="Times New Roman" w:hAnsi="Times New Roman" w:cs="Times New Roman"/>
          <w:sz w:val="24"/>
          <w:szCs w:val="24"/>
          <w:lang w:val="az-Latn-AZ"/>
        </w:rPr>
        <w:t>” abi</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dəsidir.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Eposun dövrümüzə </w:t>
      </w:r>
      <w:r w:rsidR="00C85B80"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əlib çatmış XIV-XV əsrlərə aid Drez</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den və Vatikan nüsxələri</w:t>
      </w:r>
      <w:r w:rsidRPr="00495A2E">
        <w:rPr>
          <w:rFonts w:ascii="Times New Roman" w:hAnsi="Times New Roman" w:cs="Times New Roman"/>
          <w:sz w:val="24"/>
          <w:szCs w:val="24"/>
          <w:lang w:val="az-Latn-AZ"/>
        </w:rPr>
        <w:softHyphen/>
        <w:t>n</w:t>
      </w:r>
      <w:r w:rsidRPr="00495A2E">
        <w:rPr>
          <w:rFonts w:ascii="Times New Roman" w:hAnsi="Times New Roman" w:cs="Times New Roman"/>
          <w:sz w:val="24"/>
          <w:szCs w:val="24"/>
          <w:lang w:val="az-Latn-AZ"/>
        </w:rPr>
        <w:softHyphen/>
        <w:t>in XII əsrdə mövcud olub, sonralar itib-batmış nüsxədən köçürüldüyü gös</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lir. Azər</w:t>
      </w:r>
      <w:r w:rsidRPr="00495A2E">
        <w:rPr>
          <w:rFonts w:ascii="Times New Roman" w:hAnsi="Times New Roman" w:cs="Times New Roman"/>
          <w:sz w:val="24"/>
          <w:szCs w:val="24"/>
          <w:lang w:val="az-Latn-AZ"/>
        </w:rPr>
        <w:softHyphen/>
        <w:t>bay</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can qor</w:t>
      </w:r>
      <w:r w:rsidR="00C57F3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qudş</w:t>
      </w:r>
      <w:r w:rsidR="00401914"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naslığındakı son tə</w:t>
      </w:r>
      <w:r w:rsidR="00D12E4E" w:rsidRPr="00495A2E">
        <w:rPr>
          <w:rFonts w:ascii="Times New Roman" w:hAnsi="Times New Roman" w:cs="Times New Roman"/>
          <w:sz w:val="24"/>
          <w:szCs w:val="24"/>
          <w:lang w:val="az-Latn-AZ"/>
        </w:rPr>
        <w:t>dqiqatlar</w:t>
      </w:r>
      <w:r w:rsidR="00A666B3" w:rsidRPr="00495A2E">
        <w:rPr>
          <w:rFonts w:ascii="Times New Roman" w:hAnsi="Times New Roman" w:cs="Times New Roman"/>
          <w:sz w:val="24"/>
          <w:szCs w:val="24"/>
          <w:lang w:val="az-Latn-AZ"/>
        </w:rPr>
        <w:t xml:space="preserve">  </w:t>
      </w:r>
      <w:r w:rsidR="00D12E4E"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N. Cə</w:t>
      </w:r>
      <w:r w:rsidR="0014253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fərov) sübut edir ki, “Dədə Qorqud” epo</w:t>
      </w:r>
      <w:r w:rsidRPr="00495A2E">
        <w:rPr>
          <w:rFonts w:ascii="Times New Roman" w:hAnsi="Times New Roman" w:cs="Times New Roman"/>
          <w:sz w:val="24"/>
          <w:szCs w:val="24"/>
          <w:lang w:val="az-Latn-AZ"/>
        </w:rPr>
        <w:softHyphen/>
        <w:t>su mila</w:t>
      </w:r>
      <w:r w:rsidR="00C57F3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dın</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I minil</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liyin</w:t>
      </w:r>
      <w:r w:rsidR="00FB395D" w:rsidRPr="00495A2E">
        <w:rPr>
          <w:rFonts w:ascii="Times New Roman" w:hAnsi="Times New Roman" w:cs="Times New Roman"/>
          <w:sz w:val="24"/>
          <w:szCs w:val="24"/>
          <w:lang w:val="az-Latn-AZ"/>
        </w:rPr>
        <w:t>in</w:t>
      </w:r>
      <w:r w:rsidRPr="00495A2E">
        <w:rPr>
          <w:rFonts w:ascii="Times New Roman" w:hAnsi="Times New Roman" w:cs="Times New Roman"/>
          <w:sz w:val="24"/>
          <w:szCs w:val="24"/>
          <w:lang w:val="az-Latn-AZ"/>
        </w:rPr>
        <w:t xml:space="preserve"> II yarı</w:t>
      </w:r>
      <w:r w:rsidR="001A68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w:t>
      </w:r>
      <w:r w:rsidR="001A6884" w:rsidRPr="00495A2E">
        <w:rPr>
          <w:rFonts w:ascii="Times New Roman" w:hAnsi="Times New Roman" w:cs="Times New Roman"/>
          <w:sz w:val="24"/>
          <w:szCs w:val="24"/>
          <w:lang w:val="az-Latn-AZ"/>
        </w:rPr>
        <w:softHyphen/>
      </w:r>
      <w:r w:rsidR="001A68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şifahi şəkildə formalaşmış, II min</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il</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liyin</w:t>
      </w:r>
      <w:r w:rsidR="00FB395D" w:rsidRPr="00495A2E">
        <w:rPr>
          <w:rFonts w:ascii="Times New Roman" w:hAnsi="Times New Roman" w:cs="Times New Roman"/>
          <w:sz w:val="24"/>
          <w:szCs w:val="24"/>
          <w:lang w:val="az-Latn-AZ"/>
        </w:rPr>
        <w:t>in</w:t>
      </w:r>
      <w:r w:rsidRPr="00495A2E">
        <w:rPr>
          <w:rFonts w:ascii="Times New Roman" w:hAnsi="Times New Roman" w:cs="Times New Roman"/>
          <w:sz w:val="24"/>
          <w:szCs w:val="24"/>
          <w:lang w:val="az-Latn-AZ"/>
        </w:rPr>
        <w:t xml:space="preserve"> I yarısın</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da yazı</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ya alın</w:t>
      </w:r>
      <w:r w:rsidR="00C57F3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 redaktəyə mə</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ruz qalmış, Eposdan kitaba çevrilmişdir. Buradakı kult şəklin</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də olan anla</w:t>
      </w:r>
      <w:r w:rsidR="00C57F3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yış</w:t>
      </w:r>
      <w:r w:rsidR="00C57F3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 yad kult mo</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dellərindən gəlmə de</w:t>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yil, sırf milli düşüncədən doğma</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dır. Buna görə də Azər</w:t>
      </w:r>
      <w:r w:rsidR="00C57F3E" w:rsidRPr="00495A2E">
        <w:rPr>
          <w:rFonts w:ascii="Times New Roman" w:hAnsi="Times New Roman" w:cs="Times New Roman"/>
          <w:sz w:val="24"/>
          <w:szCs w:val="24"/>
          <w:lang w:val="az-Latn-AZ"/>
        </w:rPr>
        <w:softHyphen/>
      </w:r>
      <w:r w:rsidR="00C519FC" w:rsidRPr="00495A2E">
        <w:rPr>
          <w:rFonts w:ascii="Times New Roman" w:hAnsi="Times New Roman" w:cs="Times New Roman"/>
          <w:sz w:val="24"/>
          <w:szCs w:val="24"/>
          <w:lang w:val="az-Latn-AZ"/>
        </w:rPr>
        <w:softHyphen/>
      </w:r>
      <w:r w:rsidR="00C519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baycan ədəbiyyatının tarixi “Kitabi-Dədə</w:t>
      </w:r>
      <w:r w:rsidR="00C85B80"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xml:space="preserve">Qorqud” dan başlanılmalıdır.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Görkəmli alman şərqş</w:t>
      </w:r>
      <w:r w:rsidR="00401914"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nası Henrix Fridrix fon Ditsin 1815-ci ildə “Kitabi</w:t>
      </w:r>
      <w:r w:rsidR="00ED12B5"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Dədə Qor</w:t>
      </w:r>
      <w:r w:rsidR="00C57F3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qud” u üzə çıxararaq onu</w:t>
      </w:r>
      <w:r w:rsidR="001509A9" w:rsidRPr="00495A2E">
        <w:rPr>
          <w:rFonts w:ascii="Times New Roman" w:hAnsi="Times New Roman" w:cs="Times New Roman"/>
          <w:sz w:val="24"/>
          <w:szCs w:val="24"/>
          <w:lang w:val="az-Latn-AZ"/>
        </w:rPr>
        <w:t>n</w:t>
      </w:r>
      <w:r w:rsidRPr="00495A2E">
        <w:rPr>
          <w:rFonts w:ascii="Times New Roman" w:hAnsi="Times New Roman" w:cs="Times New Roman"/>
          <w:sz w:val="24"/>
          <w:szCs w:val="24"/>
          <w:lang w:val="az-Latn-AZ"/>
        </w:rPr>
        <w:t xml:space="preserve"> bir bo</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yunu (“Basat Təpəgözü öldürdüyü boyu”) tərcümə edib nəşr et</w:t>
      </w:r>
      <w:r w:rsidR="00645A42" w:rsidRPr="00495A2E">
        <w:rPr>
          <w:rFonts w:ascii="Times New Roman" w:hAnsi="Times New Roman" w:cs="Times New Roman"/>
          <w:sz w:val="24"/>
          <w:szCs w:val="24"/>
          <w:lang w:val="az-Latn-AZ"/>
        </w:rPr>
        <w:softHyphen/>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w:t>
      </w:r>
      <w:r w:rsidR="00C57F3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məsi ilə dünya qorqudş</w:t>
      </w:r>
      <w:r w:rsidR="00401914"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naslığının əsası qoy</w:t>
      </w:r>
      <w:r w:rsidR="004E52F0" w:rsidRPr="00495A2E">
        <w:rPr>
          <w:rFonts w:ascii="Times New Roman" w:hAnsi="Times New Roman" w:cs="Times New Roman"/>
          <w:sz w:val="24"/>
          <w:szCs w:val="24"/>
          <w:lang w:val="az-Latn-AZ"/>
        </w:rPr>
        <w:softHyphen/>
      </w:r>
      <w:r w:rsidR="00FB395D" w:rsidRPr="00495A2E">
        <w:rPr>
          <w:rFonts w:ascii="Times New Roman" w:hAnsi="Times New Roman" w:cs="Times New Roman"/>
          <w:sz w:val="24"/>
          <w:szCs w:val="24"/>
          <w:lang w:val="az-Latn-AZ"/>
        </w:rPr>
        <w:t>ul</w:t>
      </w:r>
      <w:r w:rsidRPr="00495A2E">
        <w:rPr>
          <w:rFonts w:ascii="Times New Roman" w:hAnsi="Times New Roman" w:cs="Times New Roman"/>
          <w:sz w:val="24"/>
          <w:szCs w:val="24"/>
          <w:lang w:val="az-Latn-AZ"/>
        </w:rPr>
        <w:t>muş</w:t>
      </w:r>
      <w:r w:rsidR="004E52F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dur. </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xml:space="preserve">F. fon Dits tərcümə etdiyi boyun nəşrinə yazdığı “Homerinki </w:t>
      </w:r>
      <w:r w:rsidRPr="00495A2E">
        <w:rPr>
          <w:rFonts w:ascii="Times New Roman" w:hAnsi="Times New Roman" w:cs="Times New Roman"/>
          <w:sz w:val="24"/>
          <w:szCs w:val="24"/>
          <w:lang w:val="az-Latn-AZ"/>
        </w:rPr>
        <w:lastRenderedPageBreak/>
        <w:t>ilə müqayisədə yeni aşkar edilmiş O</w:t>
      </w:r>
      <w:r w:rsidR="00401914" w:rsidRPr="00495A2E">
        <w:rPr>
          <w:rFonts w:ascii="Times New Roman" w:hAnsi="Times New Roman" w:cs="Times New Roman"/>
          <w:sz w:val="24"/>
          <w:szCs w:val="24"/>
          <w:lang w:val="az-Latn-AZ"/>
        </w:rPr>
        <w:t>ğ</w:t>
      </w:r>
      <w:r w:rsidRPr="00495A2E">
        <w:rPr>
          <w:rFonts w:ascii="Times New Roman" w:hAnsi="Times New Roman" w:cs="Times New Roman"/>
          <w:sz w:val="24"/>
          <w:szCs w:val="24"/>
          <w:lang w:val="az-Latn-AZ"/>
        </w:rPr>
        <w:t>uz siklopu” adlı ön sözdə qeyd edir ki, əldə etdiyi əlyazmanın ilk səhifəsində əsərin adı “Kitabi-Dədə Qorqud alə lisani-tayfeyi-oğuzan”</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(“Oguz tayfa</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 dilində Dədə Qorqud</w:t>
      </w:r>
      <w:r w:rsidRPr="00495A2E">
        <w:rPr>
          <w:rFonts w:ascii="Times New Roman" w:hAnsi="Times New Roman" w:cs="Times New Roman"/>
          <w:sz w:val="24"/>
          <w:szCs w:val="24"/>
          <w:lang w:val="az-Latn-AZ"/>
        </w:rPr>
        <w:softHyphen/>
        <w:t>un Kitabı”) kimi gös</w:t>
      </w:r>
      <w:r w:rsidR="00667EF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tərilir. Bu əlyaz</w:t>
      </w:r>
      <w:r w:rsidR="00C57F3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 Fon Dits Pru</w:t>
      </w:r>
      <w:r w:rsidR="00AF2577" w:rsidRPr="00495A2E">
        <w:rPr>
          <w:rFonts w:ascii="Times New Roman" w:hAnsi="Times New Roman" w:cs="Times New Roman"/>
          <w:sz w:val="24"/>
          <w:szCs w:val="24"/>
          <w:lang w:val="az-Latn-AZ"/>
        </w:rPr>
        <w:t>s</w:t>
      </w:r>
      <w:r w:rsidRPr="00495A2E">
        <w:rPr>
          <w:rFonts w:ascii="Times New Roman" w:hAnsi="Times New Roman" w:cs="Times New Roman"/>
          <w:sz w:val="24"/>
          <w:szCs w:val="24"/>
          <w:lang w:val="az-Latn-AZ"/>
        </w:rPr>
        <w:t>siyanın Osmanl</w:t>
      </w:r>
      <w:r w:rsidR="00AF2577"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da səf</w:t>
      </w:r>
      <w:r w:rsidR="00AF2577"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ri olduğu zaman top</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dığı </w:t>
      </w:r>
      <w:r w:rsidR="001F426F" w:rsidRPr="00495A2E">
        <w:rPr>
          <w:rFonts w:ascii="Times New Roman" w:hAnsi="Times New Roman" w:cs="Times New Roman"/>
          <w:sz w:val="24"/>
          <w:szCs w:val="24"/>
          <w:lang w:val="az-Latn-AZ"/>
        </w:rPr>
        <w:t>Ş</w:t>
      </w:r>
      <w:r w:rsidRPr="00495A2E">
        <w:rPr>
          <w:rFonts w:ascii="Times New Roman" w:hAnsi="Times New Roman" w:cs="Times New Roman"/>
          <w:sz w:val="24"/>
          <w:szCs w:val="24"/>
          <w:lang w:val="az-Latn-AZ"/>
        </w:rPr>
        <w:t>ərq əlyazmaları kül</w:t>
      </w:r>
      <w:r w:rsidR="003B765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w:t>
      </w:r>
      <w:r w:rsidR="003B765D" w:rsidRPr="00495A2E">
        <w:rPr>
          <w:rFonts w:ascii="Times New Roman" w:hAnsi="Times New Roman" w:cs="Times New Roman"/>
          <w:sz w:val="24"/>
          <w:szCs w:val="24"/>
          <w:lang w:val="az-Latn-AZ"/>
        </w:rPr>
        <w:softHyphen/>
      </w:r>
      <w:r w:rsidR="00404D1D" w:rsidRPr="00495A2E">
        <w:rPr>
          <w:rFonts w:ascii="Times New Roman" w:hAnsi="Times New Roman" w:cs="Times New Roman"/>
          <w:sz w:val="24"/>
          <w:szCs w:val="24"/>
          <w:lang w:val="az-Latn-AZ"/>
        </w:rPr>
        <w:t>y</w:t>
      </w:r>
      <w:r w:rsidRPr="00495A2E">
        <w:rPr>
          <w:rFonts w:ascii="Times New Roman" w:hAnsi="Times New Roman" w:cs="Times New Roman"/>
          <w:sz w:val="24"/>
          <w:szCs w:val="24"/>
          <w:lang w:val="az-Latn-AZ"/>
        </w:rPr>
        <w:t>ya</w:t>
      </w:r>
      <w:r w:rsidR="003B765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tın</w:t>
      </w:r>
      <w:r w:rsidR="003B765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sayca 61-cidir və ön sözdə Ditsin qe</w:t>
      </w:r>
      <w:r w:rsidRPr="00495A2E">
        <w:rPr>
          <w:rFonts w:ascii="Times New Roman" w:hAnsi="Times New Roman" w:cs="Times New Roman"/>
          <w:sz w:val="24"/>
          <w:szCs w:val="24"/>
          <w:lang w:val="az-Latn-AZ"/>
        </w:rPr>
        <w:softHyphen/>
        <w:t>yd etdiyi kimi, onun mətni ilə Drezden Kral kitab</w:t>
      </w:r>
      <w:r w:rsidR="00C57F3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xa</w:t>
      </w:r>
      <w:r w:rsidR="00C57F3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nasında saxlanan “Kitabi-Dədə Qorqud” əlyazmasının mətni ta</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mamilə uy</w:t>
      </w:r>
      <w:r w:rsidR="001A1A2D" w:rsidRPr="00495A2E">
        <w:rPr>
          <w:rFonts w:ascii="Times New Roman" w:hAnsi="Times New Roman" w:cs="Times New Roman"/>
          <w:sz w:val="24"/>
          <w:szCs w:val="24"/>
          <w:lang w:val="az-Latn-AZ"/>
        </w:rPr>
        <w:t>ğun g</w:t>
      </w:r>
      <w:r w:rsidRPr="00495A2E">
        <w:rPr>
          <w:rFonts w:ascii="Times New Roman" w:hAnsi="Times New Roman" w:cs="Times New Roman"/>
          <w:sz w:val="24"/>
          <w:szCs w:val="24"/>
          <w:lang w:val="az-Latn-AZ"/>
        </w:rPr>
        <w:t>əlir.</w:t>
      </w:r>
      <w:r w:rsidR="001A6884"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Belə</w:t>
      </w:r>
      <w:r w:rsidR="00C57F3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lik</w:t>
      </w:r>
      <w:r w:rsidR="00C57F3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 aydın olur ki, “Kitabi-Dədə Qorqud”</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 xml:space="preserve"> un Drezden, Vatikan və Berlin (Drezden nüsxəsindən kö</w:t>
      </w:r>
      <w:r w:rsidR="00A666B3" w:rsidRPr="00495A2E">
        <w:rPr>
          <w:rFonts w:ascii="Times New Roman" w:hAnsi="Times New Roman" w:cs="Times New Roman"/>
          <w:sz w:val="24"/>
          <w:szCs w:val="24"/>
          <w:lang w:val="az-Latn-AZ"/>
        </w:rPr>
        <w:softHyphen/>
      </w:r>
      <w:r w:rsidR="00C57F3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çürülmüş və naqis olsa da) nüsxələrin</w:t>
      </w:r>
      <w:r w:rsidRPr="00495A2E">
        <w:rPr>
          <w:rFonts w:ascii="Times New Roman" w:hAnsi="Times New Roman" w:cs="Times New Roman"/>
          <w:sz w:val="24"/>
          <w:szCs w:val="24"/>
          <w:lang w:val="az-Latn-AZ"/>
        </w:rPr>
        <w:softHyphen/>
        <w:t>dən başqa</w:t>
      </w:r>
      <w:r w:rsidR="00401914"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Fon Ditsə məxsus daha bir nüsxəsi ol</w:t>
      </w:r>
      <w:r w:rsidR="00C57F3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muş</w:t>
      </w:r>
      <w:r w:rsidR="00D66A1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Böyük alim ön sözdə dərin, müqayisəli təhlil apararaq Oğuz tarixində və qorqud</w:t>
      </w:r>
      <w:r w:rsidRPr="00495A2E">
        <w:rPr>
          <w:rFonts w:ascii="Times New Roman" w:hAnsi="Times New Roman" w:cs="Times New Roman"/>
          <w:sz w:val="24"/>
          <w:szCs w:val="24"/>
          <w:lang w:val="az-Latn-AZ"/>
        </w:rPr>
        <w:softHyphen/>
        <w:t>ş</w:t>
      </w:r>
      <w:r w:rsidR="00CE5AFB"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nas</w:t>
      </w:r>
      <w:r w:rsidRPr="00495A2E">
        <w:rPr>
          <w:rFonts w:ascii="Times New Roman" w:hAnsi="Times New Roman" w:cs="Times New Roman"/>
          <w:sz w:val="24"/>
          <w:szCs w:val="24"/>
          <w:lang w:val="az-Latn-AZ"/>
        </w:rPr>
        <w:softHyphen/>
        <w:t xml:space="preserve">lıqda bu gün də əhəmiyyətini itirməyən qiymətli elmi nəticələrə </w:t>
      </w:r>
      <w:r w:rsidR="00C85B80"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əlmişdir.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Fon Dits göstə</w:t>
      </w:r>
      <w:r w:rsidR="00401914" w:rsidRPr="00495A2E">
        <w:rPr>
          <w:rFonts w:ascii="Times New Roman" w:hAnsi="Times New Roman" w:cs="Times New Roman"/>
          <w:sz w:val="24"/>
          <w:szCs w:val="24"/>
          <w:lang w:val="az-Latn-AZ"/>
        </w:rPr>
        <w:t>rir ki;</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Kitabda ayrı-ayrı hadisələrin dövrü haqqında zaman mü</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əy</w:t>
      </w:r>
      <w:r w:rsidR="00A666B3" w:rsidRPr="00495A2E">
        <w:rPr>
          <w:rFonts w:ascii="Times New Roman" w:hAnsi="Times New Roman" w:cs="Times New Roman"/>
          <w:sz w:val="24"/>
          <w:szCs w:val="24"/>
          <w:lang w:val="az-Latn-AZ"/>
        </w:rPr>
        <w:softHyphen/>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yənliyi yoxdur. “Oğuz</w:t>
      </w:r>
      <w:r w:rsidRPr="00495A2E">
        <w:rPr>
          <w:rFonts w:ascii="Times New Roman" w:hAnsi="Times New Roman" w:cs="Times New Roman"/>
          <w:sz w:val="24"/>
          <w:szCs w:val="24"/>
          <w:lang w:val="az-Latn-AZ"/>
        </w:rPr>
        <w:softHyphen/>
        <w:t>namə bu</w:t>
      </w:r>
      <w:r w:rsidR="00D724C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rada o</w:t>
      </w:r>
      <w:r w:rsidR="00401914" w:rsidRPr="00495A2E">
        <w:rPr>
          <w:rFonts w:ascii="Times New Roman" w:hAnsi="Times New Roman" w:cs="Times New Roman"/>
          <w:sz w:val="24"/>
          <w:szCs w:val="24"/>
          <w:lang w:val="az-Latn-AZ"/>
        </w:rPr>
        <w:t>ğ</w:t>
      </w:r>
      <w:r w:rsidRPr="00495A2E">
        <w:rPr>
          <w:rFonts w:ascii="Times New Roman" w:hAnsi="Times New Roman" w:cs="Times New Roman"/>
          <w:sz w:val="24"/>
          <w:szCs w:val="24"/>
          <w:lang w:val="az-Latn-AZ"/>
        </w:rPr>
        <w:t>uz kitabı, o</w:t>
      </w:r>
      <w:r w:rsidR="00401914" w:rsidRPr="00495A2E">
        <w:rPr>
          <w:rFonts w:ascii="Times New Roman" w:hAnsi="Times New Roman" w:cs="Times New Roman"/>
          <w:sz w:val="24"/>
          <w:szCs w:val="24"/>
          <w:lang w:val="az-Latn-AZ"/>
        </w:rPr>
        <w:t>ğ</w:t>
      </w:r>
      <w:r w:rsidRPr="00495A2E">
        <w:rPr>
          <w:rFonts w:ascii="Times New Roman" w:hAnsi="Times New Roman" w:cs="Times New Roman"/>
          <w:sz w:val="24"/>
          <w:szCs w:val="24"/>
          <w:lang w:val="az-Latn-AZ"/>
        </w:rPr>
        <w:t>uz tarixi ki</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 tərcümə edilə bilməz. Əksinə, bunu oğuzlara əlavə yazı, yaxud oğuzlara həsr olunmuş yazı kimi qəbul etmək lazımdır. Belə ki, İç Oğuza Diş Oğuzun asi olması hadisəsi daha yaxın dövrdə, oğuzların soy</w:t>
      </w:r>
      <w:r w:rsidR="00D94118"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kökünə aid hadisə</w:t>
      </w:r>
      <w:r w:rsidRPr="00495A2E">
        <w:rPr>
          <w:rFonts w:ascii="Times New Roman" w:hAnsi="Times New Roman" w:cs="Times New Roman"/>
          <w:sz w:val="24"/>
          <w:szCs w:val="24"/>
          <w:lang w:val="az-Latn-AZ"/>
        </w:rPr>
        <w:softHyphen/>
        <w:t xml:space="preserve">lər isə bir neçə min </w:t>
      </w:r>
      <w:r w:rsidR="001F426F" w:rsidRPr="00495A2E">
        <w:rPr>
          <w:rFonts w:ascii="Times New Roman" w:hAnsi="Times New Roman" w:cs="Times New Roman"/>
          <w:sz w:val="24"/>
          <w:szCs w:val="24"/>
          <w:lang w:val="az-Latn-AZ"/>
        </w:rPr>
        <w:t xml:space="preserve">il </w:t>
      </w:r>
      <w:r w:rsidRPr="00495A2E">
        <w:rPr>
          <w:rFonts w:ascii="Times New Roman" w:hAnsi="Times New Roman" w:cs="Times New Roman"/>
          <w:sz w:val="24"/>
          <w:szCs w:val="24"/>
          <w:lang w:val="az-Latn-AZ"/>
        </w:rPr>
        <w:t>əv</w:t>
      </w:r>
      <w:r w:rsidR="00D724C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vəl baş vermişdir”.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Oğuz Siklopu qədim yunanlardan deyil, əksinə daha çox yu</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nanlarınki on</w:t>
      </w:r>
      <w:r w:rsidR="007F3C1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əxz edil</w:t>
      </w:r>
      <w:r w:rsidR="00D724C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mişdir. Elə səbəblər var ki, onlar Oğuz Siklopunun Homerinkindən köçürülməsini təkzib edir. Şərqlilərin yunan mifologiyası ilə tanışlığı barədə sübutlar yoxdur. Oğuz Siklopu</w:t>
      </w:r>
      <w:r w:rsidRPr="00495A2E">
        <w:rPr>
          <w:rFonts w:ascii="Times New Roman" w:hAnsi="Times New Roman" w:cs="Times New Roman"/>
          <w:sz w:val="24"/>
          <w:szCs w:val="24"/>
          <w:lang w:val="az-Latn-AZ"/>
        </w:rPr>
        <w:softHyphen/>
        <w:t>nun həyatı</w:t>
      </w:r>
      <w:r w:rsidR="00D724C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 təsviri əvvəlindən axıra kimi tam təf</w:t>
      </w:r>
      <w:r w:rsidR="000A0FB8" w:rsidRPr="00495A2E">
        <w:rPr>
          <w:rFonts w:ascii="Times New Roman" w:hAnsi="Times New Roman" w:cs="Times New Roman"/>
          <w:sz w:val="24"/>
          <w:szCs w:val="24"/>
          <w:lang w:val="az-Latn-AZ"/>
        </w:rPr>
        <w:t>s</w:t>
      </w:r>
      <w:r w:rsidRPr="00495A2E">
        <w:rPr>
          <w:rFonts w:ascii="Times New Roman" w:hAnsi="Times New Roman" w:cs="Times New Roman"/>
          <w:sz w:val="24"/>
          <w:szCs w:val="24"/>
          <w:lang w:val="az-Latn-AZ"/>
        </w:rPr>
        <w:t>ilatı ilə verilmişdir. Homerin Polifem hekayəsi isə bu</w:t>
      </w:r>
      <w:r w:rsidR="00D66A12" w:rsidRPr="00495A2E">
        <w:rPr>
          <w:rFonts w:ascii="Times New Roman" w:hAnsi="Times New Roman" w:cs="Times New Roman"/>
          <w:sz w:val="24"/>
          <w:szCs w:val="24"/>
          <w:lang w:val="az-Latn-AZ"/>
        </w:rPr>
        <w:softHyphen/>
      </w:r>
      <w:r w:rsidR="00D724C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nun müqabilində bir parça və ya bir hadisənin sürəti kimi görünür.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Homer Təpəgöz nağılını Asiyaya səyahətində tərcüməçi vasitəsi ilə natamam eşitmiş və yalnız əsas cizgiləri öz Poli</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fe</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 vermişdir. Ola bilsin ki, o bu əhvalatı İonien yaxın</w:t>
      </w:r>
      <w:r w:rsidR="00D724C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w:t>
      </w:r>
      <w:r w:rsidR="00D724C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ğında </w:t>
      </w:r>
      <w:r w:rsidRPr="00495A2E">
        <w:rPr>
          <w:rFonts w:ascii="Times New Roman" w:hAnsi="Times New Roman" w:cs="Times New Roman"/>
          <w:sz w:val="24"/>
          <w:szCs w:val="24"/>
          <w:lang w:val="az-Latn-AZ"/>
        </w:rPr>
        <w:lastRenderedPageBreak/>
        <w:t xml:space="preserve">özü eşitmişdir. </w:t>
      </w:r>
      <w:r w:rsidR="00C85B80" w:rsidRPr="00495A2E">
        <w:rPr>
          <w:rFonts w:ascii="Times New Roman" w:hAnsi="Times New Roman" w:cs="Times New Roman"/>
          <w:sz w:val="24"/>
          <w:szCs w:val="24"/>
          <w:lang w:val="az-Latn-AZ"/>
        </w:rPr>
        <w:t>Ç</w:t>
      </w:r>
      <w:r w:rsidRPr="00495A2E">
        <w:rPr>
          <w:rFonts w:ascii="Times New Roman" w:hAnsi="Times New Roman" w:cs="Times New Roman"/>
          <w:sz w:val="24"/>
          <w:szCs w:val="24"/>
          <w:lang w:val="az-Latn-AZ"/>
        </w:rPr>
        <w:t>ünki oğuzların bir qəbiləsi, kim bilir hansı ad altında, Priamin müttə</w:t>
      </w:r>
      <w:r w:rsidR="00D724C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fi</w:t>
      </w:r>
      <w:r w:rsidR="00D724C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qi olmuş və Troyanın muhasirəsi za</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nı yunanlara qarşı vuruşmuşdur. Beləliklə də, Təpəgöz nağılı Kiçik Asiyaya </w:t>
      </w:r>
      <w:r w:rsidR="00C85B80"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ətirilmiş və Homer bundan istədiyi kimi isti</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fadə etmişdir.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 Oğuznamələrin həcmcə və sənətkarlıq baxımından ən ka</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 hesab edilən, xalqımızın ya</w:t>
      </w:r>
      <w:r w:rsidR="00D724C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ratdığı ən qədim qəhr</w:t>
      </w:r>
      <w:r w:rsidR="003B765D"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manlıq dastanı olan “Kitabi-Dədə Qorqud” da islam təsirindən xalı de</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yil. Eposda Məkkə, Mədinə, Şam kimi ərəb şəhər</w:t>
      </w:r>
      <w:r w:rsidR="004E52F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lərinin ad</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na, “ərəb atı” ifadəsinə rast </w:t>
      </w:r>
      <w:r w:rsidR="00CE5AFB"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əlirik, burada Allah, Mə</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həm</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məd və başqa dini adlar tez-tez təkrar olunur. Əsərin perso</w:t>
      </w:r>
      <w:r w:rsidR="00D724C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naj</w:t>
      </w:r>
      <w:r w:rsidR="00D724C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D66A1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 müsəlmanlardır. Onlar “ar</w:t>
      </w:r>
      <w:r w:rsidR="00401914"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 xml:space="preserve"> sudan abdə</w:t>
      </w:r>
      <w:r w:rsidR="00A666B3" w:rsidRPr="00495A2E">
        <w:rPr>
          <w:rFonts w:ascii="Times New Roman" w:hAnsi="Times New Roman" w:cs="Times New Roman"/>
          <w:sz w:val="24"/>
          <w:szCs w:val="24"/>
          <w:lang w:val="az-Latn-AZ"/>
        </w:rPr>
        <w:t>st alır”, “</w:t>
      </w:r>
      <w:r w:rsidRPr="00495A2E">
        <w:rPr>
          <w:rFonts w:ascii="Times New Roman" w:hAnsi="Times New Roman" w:cs="Times New Roman"/>
          <w:sz w:val="24"/>
          <w:szCs w:val="24"/>
          <w:lang w:val="az-Latn-AZ"/>
        </w:rPr>
        <w:t>iki rü</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kət na</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maz qılır”, “Məhəmmədi yada </w:t>
      </w:r>
      <w:r w:rsidR="00CE5AFB"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w:t>
      </w:r>
      <w:r w:rsidR="00645A42" w:rsidRPr="00495A2E">
        <w:rPr>
          <w:rFonts w:ascii="Times New Roman" w:hAnsi="Times New Roman" w:cs="Times New Roman"/>
          <w:sz w:val="24"/>
          <w:szCs w:val="24"/>
          <w:lang w:val="az-Latn-AZ"/>
        </w:rPr>
        <w:softHyphen/>
      </w:r>
      <w:r w:rsidR="00D66A1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tirirlər”, Kərbəla hadisəsindən xə</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bər</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dardılar, kafirlərlə-qeyri müsəlmanlarla vuruşurlar. Ka</w:t>
      </w:r>
      <w:r w:rsidR="00D66A1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fir</w:t>
      </w:r>
      <w:r w:rsidR="00D66A1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lər çox vaxt xaçpərəst, bir boyda isə (“Bəkil oğlu </w:t>
      </w:r>
      <w:r w:rsidR="00C85B80"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mranın boyunu bəyan edər”) b</w:t>
      </w:r>
      <w:r w:rsidR="00CE5AFB"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tpə</w:t>
      </w:r>
      <w:r w:rsidR="00D724C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rəs</w:t>
      </w:r>
      <w:r w:rsidR="00D66A12" w:rsidRPr="00495A2E">
        <w:rPr>
          <w:rFonts w:ascii="Times New Roman" w:hAnsi="Times New Roman" w:cs="Times New Roman"/>
          <w:sz w:val="24"/>
          <w:szCs w:val="24"/>
          <w:lang w:val="az-Latn-AZ"/>
        </w:rPr>
        <w:softHyphen/>
      </w:r>
      <w:r w:rsidR="00C85B80" w:rsidRPr="00495A2E">
        <w:rPr>
          <w:rFonts w:ascii="Times New Roman" w:hAnsi="Times New Roman" w:cs="Times New Roman"/>
          <w:sz w:val="24"/>
          <w:szCs w:val="24"/>
          <w:lang w:val="az-Latn-AZ"/>
        </w:rPr>
        <w:t>t</w:t>
      </w:r>
      <w:r w:rsidRPr="00495A2E">
        <w:rPr>
          <w:rFonts w:ascii="Times New Roman" w:hAnsi="Times New Roman" w:cs="Times New Roman"/>
          <w:sz w:val="24"/>
          <w:szCs w:val="24"/>
          <w:lang w:val="az-Latn-AZ"/>
        </w:rPr>
        <w:t xml:space="preserve">dir. Bu boyda kafir “şəhadət </w:t>
      </w:r>
      <w:r w:rsidR="00C85B80"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ətirib mü</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səl</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man olur”. Bir sıra boylarda “kafirin kəlisasını yı</w:t>
      </w:r>
      <w:r w:rsidR="00D66A1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xıb, yerinə məscid yapırlar”. Qəhr</w:t>
      </w:r>
      <w:r w:rsidR="003B765D"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 xml:space="preserve">manlar çıxılmaz vəziyyətə düşəndə </w:t>
      </w:r>
      <w:r w:rsidR="001F426F" w:rsidRPr="00495A2E">
        <w:rPr>
          <w:rFonts w:ascii="Times New Roman" w:hAnsi="Times New Roman" w:cs="Times New Roman"/>
          <w:sz w:val="24"/>
          <w:szCs w:val="24"/>
          <w:lang w:val="az-Latn-AZ"/>
        </w:rPr>
        <w:t>A</w:t>
      </w:r>
      <w:r w:rsidRPr="00495A2E">
        <w:rPr>
          <w:rFonts w:ascii="Times New Roman" w:hAnsi="Times New Roman" w:cs="Times New Roman"/>
          <w:sz w:val="24"/>
          <w:szCs w:val="24"/>
          <w:lang w:val="az-Latn-AZ"/>
        </w:rPr>
        <w:t>llahın birliyinə, Mə</w:t>
      </w:r>
      <w:r w:rsidR="00D66A1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həm</w:t>
      </w:r>
      <w:r w:rsidR="00D66A1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mədə pənah aparırlar və dərhal “yeddi yerdən qapı açılır, kömək </w:t>
      </w:r>
      <w:r w:rsidR="00401914"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əlir”. “Var</w:t>
      </w:r>
      <w:r w:rsidR="001F426F"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ban pey</w:t>
      </w:r>
      <w:r w:rsidR="00D724C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ğəm</w:t>
      </w:r>
      <w:r w:rsidR="00D66A12" w:rsidRPr="00495A2E">
        <w:rPr>
          <w:rFonts w:ascii="Times New Roman" w:hAnsi="Times New Roman" w:cs="Times New Roman"/>
          <w:sz w:val="24"/>
          <w:szCs w:val="24"/>
          <w:lang w:val="az-Latn-AZ"/>
        </w:rPr>
        <w:softHyphen/>
      </w:r>
      <w:r w:rsidR="00D724C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bərin üzünü görən” Bükdüz Əmən əsərin personajıdır. Dədə Qorqudun özü Məhəmmədin mü</w:t>
      </w:r>
      <w:r w:rsidR="00D724C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asiridir və “Rəsul əlehissalamın zamanına ya</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xın Bayat buyundan” qopmuş</w:t>
      </w:r>
      <w:r w:rsidR="004E52F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dur. “Duxa Qoca oğlu Dəli Dom</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ru</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lun boyunu bəyan edər” adlı beşinci boyda ərəb dini-mistik baxış</w:t>
      </w:r>
      <w:r w:rsidR="00D724C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D724C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rın</w:t>
      </w:r>
      <w:r w:rsidR="00D724C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dan, </w:t>
      </w:r>
      <w:r w:rsidR="001F426F" w:rsidRPr="00495A2E">
        <w:rPr>
          <w:rFonts w:ascii="Times New Roman" w:hAnsi="Times New Roman" w:cs="Times New Roman"/>
          <w:sz w:val="24"/>
          <w:szCs w:val="24"/>
          <w:lang w:val="az-Latn-AZ"/>
        </w:rPr>
        <w:t>A</w:t>
      </w:r>
      <w:r w:rsidRPr="00495A2E">
        <w:rPr>
          <w:rFonts w:ascii="Times New Roman" w:hAnsi="Times New Roman" w:cs="Times New Roman"/>
          <w:sz w:val="24"/>
          <w:szCs w:val="24"/>
          <w:lang w:val="az-Latn-AZ"/>
        </w:rPr>
        <w:t xml:space="preserve">llahın qüdrət və rəhmindən </w:t>
      </w:r>
      <w:r w:rsidR="00C85B80"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 xml:space="preserve">eniş danışılır və s.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“Kitabi-Dədə Qorqud” un məhz Azərbaycanda meydana </w:t>
      </w:r>
      <w:r w:rsidR="00C85B80"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əl</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diyi, onun xalqımızın yarat</w:t>
      </w:r>
      <w:r w:rsidR="00D724C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dığı böyük və əvəzsiz</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xml:space="preserve"> abidə ol</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ğu qorqudş</w:t>
      </w:r>
      <w:r w:rsidR="00EC2FE4"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 xml:space="preserve">naslıqda artıq təsdiq olunmuşdur.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V.Bart</w:t>
      </w:r>
      <w:r w:rsidRPr="00495A2E">
        <w:rPr>
          <w:rFonts w:ascii="Times New Roman" w:hAnsi="Times New Roman" w:cs="Times New Roman"/>
          <w:sz w:val="24"/>
          <w:szCs w:val="24"/>
          <w:lang w:val="az-Latn-AZ"/>
        </w:rPr>
        <w:softHyphen/>
        <w:t>old, H. Araslı, V. Jirmunski, X. Koroğlu, M. Təh</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3F7F48">
        <w:rPr>
          <w:rFonts w:ascii="Times New Roman" w:hAnsi="Times New Roman" w:cs="Times New Roman"/>
          <w:sz w:val="24"/>
          <w:szCs w:val="24"/>
          <w:lang w:val="az-Latn-AZ"/>
        </w:rPr>
        <w:softHyphen/>
      </w:r>
      <w:r w:rsidR="00A666B3" w:rsidRPr="00495A2E">
        <w:rPr>
          <w:rFonts w:ascii="Times New Roman" w:hAnsi="Times New Roman" w:cs="Times New Roman"/>
          <w:sz w:val="24"/>
          <w:szCs w:val="24"/>
          <w:lang w:val="az-Latn-AZ"/>
        </w:rPr>
        <w:softHyphen/>
      </w:r>
      <w:r w:rsidR="0009414C">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sib, Ə. Sultanlı, </w:t>
      </w:r>
      <w:r w:rsidR="003B765D" w:rsidRPr="00495A2E">
        <w:rPr>
          <w:rFonts w:ascii="Times New Roman" w:hAnsi="Times New Roman" w:cs="Times New Roman"/>
          <w:sz w:val="24"/>
          <w:szCs w:val="24"/>
          <w:lang w:val="az-Latn-AZ"/>
        </w:rPr>
        <w:t>M</w:t>
      </w:r>
      <w:r w:rsidRPr="00495A2E">
        <w:rPr>
          <w:rFonts w:ascii="Times New Roman" w:hAnsi="Times New Roman" w:cs="Times New Roman"/>
          <w:sz w:val="24"/>
          <w:szCs w:val="24"/>
          <w:lang w:val="az-Latn-AZ"/>
        </w:rPr>
        <w:t>. Seyidov, Ç.Vəlixanov, Ə. Dəmirçizadə, Ş. Cəmşidov, T. Hacıyev, N. Cəfə</w:t>
      </w:r>
      <w:r w:rsidR="004E52F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rov və başqa alimlərin araş</w:t>
      </w:r>
      <w:r w:rsidR="00D724C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w:t>
      </w:r>
      <w:r w:rsidR="00D724CE" w:rsidRPr="00495A2E">
        <w:rPr>
          <w:rFonts w:ascii="Times New Roman" w:hAnsi="Times New Roman" w:cs="Times New Roman"/>
          <w:sz w:val="24"/>
          <w:szCs w:val="24"/>
          <w:lang w:val="az-Latn-AZ"/>
        </w:rPr>
        <w:softHyphen/>
      </w:r>
      <w:r w:rsidR="00D974A5" w:rsidRPr="00495A2E">
        <w:rPr>
          <w:rFonts w:ascii="Times New Roman" w:hAnsi="Times New Roman" w:cs="Times New Roman"/>
          <w:sz w:val="24"/>
          <w:szCs w:val="24"/>
          <w:lang w:val="az-Latn-AZ"/>
        </w:rPr>
        <w:softHyphen/>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maların</w:t>
      </w:r>
      <w:r w:rsidRPr="00495A2E">
        <w:rPr>
          <w:rFonts w:ascii="Times New Roman" w:hAnsi="Times New Roman" w:cs="Times New Roman"/>
          <w:sz w:val="24"/>
          <w:szCs w:val="24"/>
          <w:lang w:val="az-Latn-AZ"/>
        </w:rPr>
        <w:softHyphen/>
        <w:t>da “Kitabi-Dədə Qorqud” un təxminən islamın ilkin dövrlərində formalaş</w:t>
      </w:r>
      <w:r w:rsidRPr="00495A2E">
        <w:rPr>
          <w:rFonts w:ascii="Times New Roman" w:hAnsi="Times New Roman" w:cs="Times New Roman"/>
          <w:sz w:val="24"/>
          <w:szCs w:val="24"/>
          <w:lang w:val="az-Latn-AZ"/>
        </w:rPr>
        <w:softHyphen/>
        <w:t>ması ba</w:t>
      </w:r>
      <w:r w:rsidR="00D724C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rədə inkaredilməz dəlillər çoxdur. Azərbaycan xalqının qədim tarixinin ən parlaq səhifə</w:t>
      </w:r>
      <w:r w:rsidR="003B765D" w:rsidRPr="00495A2E">
        <w:rPr>
          <w:rFonts w:ascii="Times New Roman" w:hAnsi="Times New Roman" w:cs="Times New Roman"/>
          <w:sz w:val="24"/>
          <w:szCs w:val="24"/>
          <w:lang w:val="az-Latn-AZ"/>
        </w:rPr>
        <w:t xml:space="preserve">si olan </w:t>
      </w:r>
      <w:r w:rsidR="003B765D" w:rsidRPr="00495A2E">
        <w:rPr>
          <w:rFonts w:ascii="Times New Roman" w:hAnsi="Times New Roman" w:cs="Times New Roman"/>
          <w:sz w:val="24"/>
          <w:szCs w:val="24"/>
          <w:lang w:val="az-Latn-AZ"/>
        </w:rPr>
        <w:lastRenderedPageBreak/>
        <w:t>“Ki</w:t>
      </w:r>
      <w:r w:rsidR="00B97480">
        <w:rPr>
          <w:rFonts w:ascii="Times New Roman" w:hAnsi="Times New Roman" w:cs="Times New Roman"/>
          <w:sz w:val="24"/>
          <w:szCs w:val="24"/>
          <w:lang w:val="az-Latn-AZ"/>
        </w:rPr>
        <w:softHyphen/>
      </w:r>
      <w:r w:rsidR="003B765D" w:rsidRPr="00495A2E">
        <w:rPr>
          <w:rFonts w:ascii="Times New Roman" w:hAnsi="Times New Roman" w:cs="Times New Roman"/>
          <w:sz w:val="24"/>
          <w:szCs w:val="24"/>
          <w:lang w:val="az-Latn-AZ"/>
        </w:rPr>
        <w:t>tabi-</w:t>
      </w:r>
      <w:r w:rsidRPr="00495A2E">
        <w:rPr>
          <w:rFonts w:ascii="Times New Roman" w:hAnsi="Times New Roman" w:cs="Times New Roman"/>
          <w:sz w:val="24"/>
          <w:szCs w:val="24"/>
          <w:lang w:val="az-Latn-AZ"/>
        </w:rPr>
        <w:t>Dədə Qorqud”a islamla bağlı əlavələr edilməsi, onun</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ərəb motivləri ilə “bəzədil</w:t>
      </w:r>
      <w:r w:rsidR="004E52F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w:t>
      </w:r>
      <w:r w:rsidR="00D66A1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 şübhə doğurmur.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“Kitabi-Dədə Qorqud” oğuzların Azərbaycandakı ən əski </w:t>
      </w:r>
      <w:r w:rsidRPr="00B97480">
        <w:rPr>
          <w:rFonts w:ascii="Times New Roman" w:hAnsi="Times New Roman" w:cs="Times New Roman"/>
          <w:spacing w:val="-6"/>
          <w:sz w:val="24"/>
          <w:szCs w:val="24"/>
          <w:lang w:val="az-Latn-AZ"/>
        </w:rPr>
        <w:t>iz</w:t>
      </w:r>
      <w:r w:rsidR="00A666B3" w:rsidRPr="00B97480">
        <w:rPr>
          <w:rFonts w:ascii="Times New Roman" w:hAnsi="Times New Roman" w:cs="Times New Roman"/>
          <w:spacing w:val="-6"/>
          <w:sz w:val="24"/>
          <w:szCs w:val="24"/>
          <w:lang w:val="az-Latn-AZ"/>
        </w:rPr>
        <w:softHyphen/>
      </w:r>
      <w:r w:rsidRPr="00B97480">
        <w:rPr>
          <w:rFonts w:ascii="Times New Roman" w:hAnsi="Times New Roman" w:cs="Times New Roman"/>
          <w:spacing w:val="-6"/>
          <w:sz w:val="24"/>
          <w:szCs w:val="24"/>
          <w:lang w:val="az-Latn-AZ"/>
        </w:rPr>
        <w:t>ləri ilə yaşıddır və o, Azər</w:t>
      </w:r>
      <w:r w:rsidR="00D724CE" w:rsidRPr="00B97480">
        <w:rPr>
          <w:rFonts w:ascii="Times New Roman" w:hAnsi="Times New Roman" w:cs="Times New Roman"/>
          <w:spacing w:val="-6"/>
          <w:sz w:val="24"/>
          <w:szCs w:val="24"/>
          <w:lang w:val="az-Latn-AZ"/>
        </w:rPr>
        <w:softHyphen/>
      </w:r>
      <w:r w:rsidRPr="00B97480">
        <w:rPr>
          <w:rFonts w:ascii="Times New Roman" w:hAnsi="Times New Roman" w:cs="Times New Roman"/>
          <w:spacing w:val="-6"/>
          <w:sz w:val="24"/>
          <w:szCs w:val="24"/>
          <w:lang w:val="az-Latn-AZ"/>
        </w:rPr>
        <w:t>bay</w:t>
      </w:r>
      <w:r w:rsidRPr="00B97480">
        <w:rPr>
          <w:rFonts w:ascii="Times New Roman" w:hAnsi="Times New Roman" w:cs="Times New Roman"/>
          <w:spacing w:val="-6"/>
          <w:sz w:val="24"/>
          <w:szCs w:val="24"/>
          <w:lang w:val="az-Latn-AZ"/>
        </w:rPr>
        <w:softHyphen/>
      </w:r>
      <w:r w:rsidR="00D724CE" w:rsidRPr="00B97480">
        <w:rPr>
          <w:rFonts w:ascii="Times New Roman" w:hAnsi="Times New Roman" w:cs="Times New Roman"/>
          <w:spacing w:val="-6"/>
          <w:sz w:val="24"/>
          <w:szCs w:val="24"/>
          <w:lang w:val="az-Latn-AZ"/>
        </w:rPr>
        <w:softHyphen/>
      </w:r>
      <w:r w:rsidRPr="00B97480">
        <w:rPr>
          <w:rFonts w:ascii="Times New Roman" w:hAnsi="Times New Roman" w:cs="Times New Roman"/>
          <w:spacing w:val="-6"/>
          <w:sz w:val="24"/>
          <w:szCs w:val="24"/>
          <w:lang w:val="az-Latn-AZ"/>
        </w:rPr>
        <w:t>can xalqının islamdan əvvəlki</w:t>
      </w:r>
      <w:r w:rsidRPr="00495A2E">
        <w:rPr>
          <w:rFonts w:ascii="Times New Roman" w:hAnsi="Times New Roman" w:cs="Times New Roman"/>
          <w:sz w:val="24"/>
          <w:szCs w:val="24"/>
          <w:lang w:val="az-Latn-AZ"/>
        </w:rPr>
        <w:t xml:space="preserve"> hə</w:t>
      </w:r>
      <w:r w:rsidR="00B97480">
        <w:rPr>
          <w:rFonts w:ascii="Times New Roman" w:hAnsi="Times New Roman" w:cs="Times New Roman"/>
          <w:sz w:val="24"/>
          <w:szCs w:val="24"/>
          <w:lang w:val="az-Latn-AZ"/>
        </w:rPr>
        <w:softHyphen/>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yatının, dünya görüşünün əksi, bədii təfəkkürü</w:t>
      </w:r>
      <w:r w:rsidRPr="00495A2E">
        <w:rPr>
          <w:rFonts w:ascii="Times New Roman" w:hAnsi="Times New Roman" w:cs="Times New Roman"/>
          <w:sz w:val="24"/>
          <w:szCs w:val="24"/>
          <w:lang w:val="az-Latn-AZ"/>
        </w:rPr>
        <w:softHyphen/>
        <w:t>nün məh</w:t>
      </w:r>
      <w:r w:rsidR="00D724C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su</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ludur.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Eposa daxil olan boylar ayrılı</w:t>
      </w:r>
      <w:r w:rsidR="00EC2FE4"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da bitkin s</w:t>
      </w:r>
      <w:r w:rsidR="00EC2FE4"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jetli dastanlardır və ilk əvvəl, guman ki, onlar sayca qat-qat çox olmuş, xalq di</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lin</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müstəqil şəkildə yaşamış və yayılmışdır. Boyların mey</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dana </w:t>
      </w:r>
      <w:r w:rsidR="00687FCC"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əlməsi eyni vaxtda baş verməyib. Dastan yaradıcılığı dinamik və bir sıra digər xü</w:t>
      </w:r>
      <w:r w:rsidR="002A479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susiy</w:t>
      </w:r>
      <w:r w:rsidR="002A479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yətlərinə görə hökmən tarixi prosesdir. “Kitabi-Dədə Qorqud” kimi əzə</w:t>
      </w:r>
      <w:r w:rsidRPr="00495A2E">
        <w:rPr>
          <w:rFonts w:ascii="Times New Roman" w:hAnsi="Times New Roman" w:cs="Times New Roman"/>
          <w:sz w:val="24"/>
          <w:szCs w:val="24"/>
          <w:lang w:val="az-Latn-AZ"/>
        </w:rPr>
        <w:softHyphen/>
        <w:t>mət</w:t>
      </w:r>
      <w:r w:rsidRPr="00495A2E">
        <w:rPr>
          <w:rFonts w:ascii="Times New Roman" w:hAnsi="Times New Roman" w:cs="Times New Roman"/>
          <w:sz w:val="24"/>
          <w:szCs w:val="24"/>
          <w:lang w:val="az-Latn-AZ"/>
        </w:rPr>
        <w:softHyphen/>
        <w:t>li bir əsər 50 ili, 100 ili əhatə edə bilməzdi. Eposun formalaşması islamın mey</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w:t>
      </w:r>
      <w:r w:rsidRPr="00495A2E">
        <w:rPr>
          <w:rFonts w:ascii="Times New Roman" w:hAnsi="Times New Roman" w:cs="Times New Roman"/>
          <w:sz w:val="24"/>
          <w:szCs w:val="24"/>
          <w:lang w:val="az-Latn-AZ"/>
        </w:rPr>
        <w:softHyphen/>
        <w:t>na gəlməsi ərəfəsinə təsa</w:t>
      </w:r>
      <w:r w:rsidR="002A479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düf et</w:t>
      </w:r>
      <w:r w:rsidR="00667EF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w:t>
      </w:r>
      <w:r w:rsidR="00667EF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Eposa əlavələr edil</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 müasirləşdirilməsi də tarixi hadisələrlə əlaqədar olmalı idi. “Kitabi-Dədə Qorqud” da ərəb-islam motivlərinin yer alması da dövr</w:t>
      </w:r>
      <w:r w:rsidR="00667EF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 şərtləndirilən, onun i</w:t>
      </w:r>
      <w:r w:rsidR="00DC4FAA" w:rsidRPr="00495A2E">
        <w:rPr>
          <w:rFonts w:ascii="Times New Roman" w:hAnsi="Times New Roman" w:cs="Times New Roman"/>
          <w:sz w:val="24"/>
          <w:szCs w:val="24"/>
          <w:lang w:val="az-Latn-AZ"/>
        </w:rPr>
        <w:t>c</w:t>
      </w:r>
      <w:r w:rsidRPr="00495A2E">
        <w:rPr>
          <w:rFonts w:ascii="Times New Roman" w:hAnsi="Times New Roman" w:cs="Times New Roman"/>
          <w:sz w:val="24"/>
          <w:szCs w:val="24"/>
          <w:lang w:val="az-Latn-AZ"/>
        </w:rPr>
        <w:t>timai-siyasi mənzərəsi ilə səs</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ləşən bir proses olmuşdur.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“Kitabi-Dədə Qorqud” da islam izlərinin bu dərəcədə sət</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hi, üzdən olması təəccüb do</w:t>
      </w:r>
      <w:r w:rsidR="00645A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ğur</w:t>
      </w:r>
      <w:r w:rsidR="00645A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mamalıdır. Bu faktın özü də eposun islamdan əvvəl formalaşmağa başladığına daha bir sü</w:t>
      </w:r>
      <w:r w:rsidR="002A479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butdur. Eposun Drezden nüsxəsinin “imla qanunlarını yaxşı bilməyən bir ifaçı ozan tərə</w:t>
      </w:r>
      <w:r w:rsidR="002A479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findən sadəcə yaddaşnamə kimi qələmə alındığı üçün yanlış, yaxud səliqəsiz yazılmış sözlər, cümlələr, misralar, bəzən hətta bütöv şeir parçaları ilə</w:t>
      </w:r>
      <w:r w:rsidR="00A666B3" w:rsidRPr="00495A2E">
        <w:rPr>
          <w:rFonts w:ascii="Times New Roman" w:hAnsi="Times New Roman" w:cs="Times New Roman"/>
          <w:sz w:val="24"/>
          <w:szCs w:val="24"/>
          <w:lang w:val="az-Latn-AZ"/>
        </w:rPr>
        <w:t xml:space="preserve"> dolu olduğu” (M.</w:t>
      </w:r>
      <w:r w:rsidRPr="00495A2E">
        <w:rPr>
          <w:rFonts w:ascii="Times New Roman" w:hAnsi="Times New Roman" w:cs="Times New Roman"/>
          <w:sz w:val="24"/>
          <w:szCs w:val="24"/>
          <w:lang w:val="az-Latn-AZ"/>
        </w:rPr>
        <w:t>Təhmasib) nəzərə alınsa, həmin nüsxənin eposun əs</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lin</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və ya daha əvvəlki nüsxəsindən köçürüldüyü və bu za</w:t>
      </w:r>
      <w:r w:rsidR="00D66A1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man ərəb-islam motivlərinin katiblər tərəfindən qüvvətlən</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diril</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diyi təbii qəbul edilməlidir. “Kitabi-Dədə Qorqud”dakı əla</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və</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tutaq ki, “Qurbani” və ya “Abbas-Gülgəz” dastanındakı ərəb-islam motivləri qədər qüvvətli ola</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xml:space="preserve">bilməzdi. </w:t>
      </w:r>
      <w:r w:rsidR="00687FCC" w:rsidRPr="00495A2E">
        <w:rPr>
          <w:rFonts w:ascii="Times New Roman" w:hAnsi="Times New Roman" w:cs="Times New Roman"/>
          <w:sz w:val="24"/>
          <w:szCs w:val="24"/>
          <w:lang w:val="az-Latn-AZ"/>
        </w:rPr>
        <w:t>Ç</w:t>
      </w:r>
      <w:r w:rsidRPr="00495A2E">
        <w:rPr>
          <w:rFonts w:ascii="Times New Roman" w:hAnsi="Times New Roman" w:cs="Times New Roman"/>
          <w:sz w:val="24"/>
          <w:szCs w:val="24"/>
          <w:lang w:val="az-Latn-AZ"/>
        </w:rPr>
        <w:t>ünki islam meydana çıxanda “Kitabi-Dədə Qor</w:t>
      </w:r>
      <w:r w:rsidR="00667EF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qud” ayrı-ayrı boylar şək</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lində formalaşmış dastan idi. “Qurbani” və “Abbas-Gül</w:t>
      </w:r>
      <w:r w:rsidR="00645A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gəz” Azər</w:t>
      </w:r>
      <w:r w:rsidR="00BE1E86">
        <w:rPr>
          <w:rFonts w:ascii="Times New Roman" w:hAnsi="Times New Roman" w:cs="Times New Roman"/>
          <w:sz w:val="24"/>
          <w:szCs w:val="24"/>
          <w:lang w:val="az-Latn-AZ"/>
        </w:rPr>
        <w:softHyphen/>
      </w:r>
      <w:r w:rsidR="00A666B3" w:rsidRPr="00495A2E">
        <w:rPr>
          <w:rFonts w:ascii="Times New Roman" w:hAnsi="Times New Roman" w:cs="Times New Roman"/>
          <w:sz w:val="24"/>
          <w:szCs w:val="24"/>
          <w:lang w:val="az-Latn-AZ"/>
        </w:rPr>
        <w:softHyphen/>
      </w:r>
      <w:r w:rsidR="00B9748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baycanda islamın artıq 10 əsr hökm sürdüyü bir dövrdə ya</w:t>
      </w:r>
      <w:r w:rsidR="002A4796" w:rsidRPr="00495A2E">
        <w:rPr>
          <w:rFonts w:ascii="Times New Roman" w:hAnsi="Times New Roman" w:cs="Times New Roman"/>
          <w:sz w:val="24"/>
          <w:szCs w:val="24"/>
          <w:lang w:val="az-Latn-AZ"/>
        </w:rPr>
        <w:softHyphen/>
      </w:r>
      <w:r w:rsidR="00BE1E86">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ran</w:t>
      </w:r>
      <w:r w:rsidR="004E52F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w:t>
      </w:r>
      <w:r w:rsidR="004E52F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dı. Bu müddət ərzində xalq danışıq dili ərəb dilinin </w:t>
      </w:r>
      <w:r w:rsidRPr="00495A2E">
        <w:rPr>
          <w:rFonts w:ascii="Times New Roman" w:hAnsi="Times New Roman" w:cs="Times New Roman"/>
          <w:sz w:val="24"/>
          <w:szCs w:val="24"/>
          <w:lang w:val="az-Latn-AZ"/>
        </w:rPr>
        <w:lastRenderedPageBreak/>
        <w:t>güc</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lü təsirinə məruz qal</w:t>
      </w:r>
      <w:r w:rsidR="004E52F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mışdı. “Kitabi-Dədə</w:t>
      </w:r>
      <w:r w:rsidR="00687FCC"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Qorqud” da ərəb sözlərinin müqayisəedilməz dərəcədə az</w:t>
      </w:r>
      <w:r w:rsidR="00667EF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lığı da bununla əla</w:t>
      </w:r>
      <w:r w:rsidR="002A479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qə</w:t>
      </w:r>
      <w:r w:rsidR="002A479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dardır. Orta əsrlərdə artıq abidəyə çevrildiyi üçün “Kitabi-Dədə Qorqud” un dili ilkin təra</w:t>
      </w:r>
      <w:r w:rsidR="002A479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vətini qoruyub saxlamış və onun “Koroğlu” kimi başqa variantları, versiyaları yaranmamışdır.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 Burada, əlbəttə, ərəblərin tabe xalqların ədəbiyyat, mədə</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niy</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yət və incəsə</w:t>
      </w:r>
      <w:r w:rsidR="004E52F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nətlərinə qərəzli münasibəti əsas rol oyna</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Məlumdur ki, Azərbaycanda yazılı mənbələrin, ədə</w:t>
      </w:r>
      <w:r w:rsidR="002A479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biy</w:t>
      </w:r>
      <w:r w:rsidR="002A479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yatın məhv edilməsi və sıxışdırılması, divanların ərəbləşdirilməsi xəlifə Əb</w:t>
      </w:r>
      <w:r w:rsidR="001F426F" w:rsidRPr="00495A2E">
        <w:rPr>
          <w:rFonts w:ascii="Times New Roman" w:hAnsi="Times New Roman" w:cs="Times New Roman"/>
          <w:sz w:val="24"/>
          <w:szCs w:val="24"/>
          <w:lang w:val="az-Latn-AZ"/>
        </w:rPr>
        <w:t>dül</w:t>
      </w:r>
      <w:r w:rsidRPr="00495A2E">
        <w:rPr>
          <w:rFonts w:ascii="Times New Roman" w:hAnsi="Times New Roman" w:cs="Times New Roman"/>
          <w:sz w:val="24"/>
          <w:szCs w:val="24"/>
          <w:lang w:val="az-Latn-AZ"/>
        </w:rPr>
        <w:t xml:space="preserve"> Malik</w:t>
      </w:r>
      <w:r w:rsidR="001F426F" w:rsidRPr="00495A2E">
        <w:rPr>
          <w:rFonts w:ascii="Times New Roman" w:hAnsi="Times New Roman" w:cs="Times New Roman"/>
          <w:sz w:val="24"/>
          <w:szCs w:val="24"/>
          <w:lang w:val="az-Latn-AZ"/>
        </w:rPr>
        <w:t xml:space="preserve"> ibn Mərvanın</w:t>
      </w:r>
      <w:r w:rsidRPr="00495A2E">
        <w:rPr>
          <w:rFonts w:ascii="Times New Roman" w:hAnsi="Times New Roman" w:cs="Times New Roman"/>
          <w:sz w:val="24"/>
          <w:szCs w:val="24"/>
          <w:lang w:val="az-Latn-AZ"/>
        </w:rPr>
        <w:t xml:space="preserve"> (685-705) zamanında baş</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 və X əsrə qədər, yəni Azərbaycanda islamlaşdır</w:t>
      </w:r>
      <w:r w:rsidRPr="00495A2E">
        <w:rPr>
          <w:rFonts w:ascii="Times New Roman" w:hAnsi="Times New Roman" w:cs="Times New Roman"/>
          <w:sz w:val="24"/>
          <w:szCs w:val="24"/>
          <w:lang w:val="az-Latn-AZ"/>
        </w:rPr>
        <w:softHyphen/>
        <w:t xml:space="preserve">ma başa çatana qədər davam etmişdir.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Yazılı ədəbiyyatı məhv edilən xalqın yaddaşı şifahi ədəbi nümunələri, sonralar təhriflərə məruz qalsa da, yaşatmış, nə</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sil</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lərə çatdırmışdır. </w:t>
      </w:r>
      <w:r w:rsidR="00EC2FE4" w:rsidRPr="00495A2E">
        <w:rPr>
          <w:rFonts w:ascii="Times New Roman" w:hAnsi="Times New Roman" w:cs="Times New Roman"/>
          <w:sz w:val="24"/>
          <w:szCs w:val="24"/>
          <w:lang w:val="az-Latn-AZ"/>
        </w:rPr>
        <w:t>Amma</w:t>
      </w:r>
      <w:r w:rsidRPr="00495A2E">
        <w:rPr>
          <w:rFonts w:ascii="Times New Roman" w:hAnsi="Times New Roman" w:cs="Times New Roman"/>
          <w:sz w:val="24"/>
          <w:szCs w:val="24"/>
          <w:lang w:val="az-Latn-AZ"/>
        </w:rPr>
        <w:t xml:space="preserve"> biz bu gün erkən orta əsrlər yazılı Azər</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baycan ədəbiyyatının yalnız ərə</w:t>
      </w:r>
      <w:r w:rsidR="001F426F" w:rsidRPr="00495A2E">
        <w:rPr>
          <w:rFonts w:ascii="Times New Roman" w:hAnsi="Times New Roman" w:cs="Times New Roman"/>
          <w:sz w:val="24"/>
          <w:szCs w:val="24"/>
          <w:lang w:val="az-Latn-AZ"/>
        </w:rPr>
        <w:t>b</w:t>
      </w:r>
      <w:r w:rsidRPr="00495A2E">
        <w:rPr>
          <w:rFonts w:ascii="Times New Roman" w:hAnsi="Times New Roman" w:cs="Times New Roman"/>
          <w:sz w:val="24"/>
          <w:szCs w:val="24"/>
          <w:lang w:val="az-Latn-AZ"/>
        </w:rPr>
        <w:t>dilli nümu</w:t>
      </w:r>
      <w:r w:rsidR="004E52F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nələri ilə kifa</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yətlənməli olmuşuq.</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“VII ə</w:t>
      </w:r>
      <w:r w:rsidR="00690EAB" w:rsidRPr="00495A2E">
        <w:rPr>
          <w:rFonts w:ascii="Times New Roman" w:hAnsi="Times New Roman" w:cs="Times New Roman"/>
          <w:sz w:val="24"/>
          <w:szCs w:val="24"/>
          <w:lang w:val="az-Latn-AZ"/>
        </w:rPr>
        <w:t>srin II yar</w:t>
      </w:r>
      <w:r w:rsidRPr="00495A2E">
        <w:rPr>
          <w:rFonts w:ascii="Times New Roman" w:hAnsi="Times New Roman" w:cs="Times New Roman"/>
          <w:sz w:val="24"/>
          <w:szCs w:val="24"/>
          <w:lang w:val="az-Latn-AZ"/>
        </w:rPr>
        <w:t>ısından başlayaraq Azərbaycan nümayən</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 öz əsərlərini ərəb dilində qələmə alırdılar”</w:t>
      </w:r>
      <w:r w:rsidR="006F1BDE">
        <w:rPr>
          <w:rStyle w:val="a9"/>
          <w:rFonts w:ascii="Times New Roman" w:hAnsi="Times New Roman" w:cs="Times New Roman"/>
          <w:sz w:val="24"/>
          <w:szCs w:val="24"/>
          <w:lang w:val="az-Latn-AZ"/>
        </w:rPr>
        <w:footnoteReference w:customMarkFollows="1" w:id="1"/>
        <w:t>*</w:t>
      </w:r>
      <w:r w:rsidR="00555443"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Məlumdur ki, müəyyən tarixi şəraitlə əlaqədar Mədinədə yaşamış azər</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baycanlı şairlər ərəb həyatından ərəb dilində bir sıra əsərlər yaz</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mışlar. “Məvali” (ərəb di</w:t>
      </w:r>
      <w:r w:rsidR="002A479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lin</w:t>
      </w:r>
      <w:r w:rsidR="002A479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dəki “məvla” sözünün cəm şək</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xml:space="preserve">- kiminsə ardınca </w:t>
      </w:r>
      <w:r w:rsidR="001F426F"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etmək, kimə isə qoşulmaq məna</w:t>
      </w:r>
      <w:r w:rsidR="002A479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sını ve</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rir, əslində məvalilər azad əsirlə</w:t>
      </w:r>
      <w:r w:rsidR="004E52F0" w:rsidRPr="00495A2E">
        <w:rPr>
          <w:rFonts w:ascii="Times New Roman" w:hAnsi="Times New Roman" w:cs="Times New Roman"/>
          <w:sz w:val="24"/>
          <w:szCs w:val="24"/>
          <w:lang w:val="az-Latn-AZ"/>
        </w:rPr>
        <w:t>r idi)</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adlanan bu şairlərin döv</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rümü</w:t>
      </w:r>
      <w:r w:rsidRPr="00495A2E">
        <w:rPr>
          <w:rFonts w:ascii="Times New Roman" w:hAnsi="Times New Roman" w:cs="Times New Roman"/>
          <w:sz w:val="24"/>
          <w:szCs w:val="24"/>
          <w:lang w:val="az-Latn-AZ"/>
        </w:rPr>
        <w:softHyphen/>
        <w:t xml:space="preserve">zə gəlib çatmış </w:t>
      </w:r>
      <w:r w:rsidR="00687FCC" w:rsidRPr="00495A2E">
        <w:rPr>
          <w:rFonts w:ascii="Times New Roman" w:hAnsi="Times New Roman" w:cs="Times New Roman"/>
          <w:sz w:val="24"/>
          <w:szCs w:val="24"/>
          <w:lang w:val="az-Latn-AZ"/>
        </w:rPr>
        <w:t>ş</w:t>
      </w:r>
      <w:r w:rsidRPr="00495A2E">
        <w:rPr>
          <w:rFonts w:ascii="Times New Roman" w:hAnsi="Times New Roman" w:cs="Times New Roman"/>
          <w:sz w:val="24"/>
          <w:szCs w:val="24"/>
          <w:lang w:val="az-Latn-AZ"/>
        </w:rPr>
        <w:t>eir</w:t>
      </w:r>
      <w:r w:rsidR="002A479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lərinə istinadən ərə</w:t>
      </w:r>
      <w:r w:rsidR="00883F5A" w:rsidRPr="00495A2E">
        <w:rPr>
          <w:rFonts w:ascii="Times New Roman" w:hAnsi="Times New Roman" w:cs="Times New Roman"/>
          <w:sz w:val="24"/>
          <w:szCs w:val="24"/>
          <w:lang w:val="az-Latn-AZ"/>
        </w:rPr>
        <w:t>b</w:t>
      </w:r>
      <w:r w:rsidRPr="00495A2E">
        <w:rPr>
          <w:rFonts w:ascii="Times New Roman" w:hAnsi="Times New Roman" w:cs="Times New Roman"/>
          <w:sz w:val="24"/>
          <w:szCs w:val="24"/>
          <w:lang w:val="az-Latn-AZ"/>
        </w:rPr>
        <w:t>dilli Azərbaycan ədəbiyyatı faktını VII əsrin</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II yarısına aid etmək olar.</w:t>
      </w:r>
    </w:p>
    <w:p w:rsidR="008F2097" w:rsidRPr="00495A2E" w:rsidRDefault="006F1BDE" w:rsidP="00C73A05">
      <w:pPr>
        <w:spacing w:after="0" w:line="240" w:lineRule="auto"/>
        <w:ind w:firstLine="426"/>
        <w:jc w:val="both"/>
        <w:rPr>
          <w:rFonts w:ascii="Times New Roman" w:hAnsi="Times New Roman" w:cs="Times New Roman"/>
          <w:i/>
          <w:sz w:val="24"/>
          <w:szCs w:val="24"/>
          <w:vertAlign w:val="superscript"/>
          <w:lang w:val="az-Latn-AZ"/>
        </w:rPr>
      </w:pPr>
      <w:r>
        <w:rPr>
          <w:rFonts w:ascii="Times New Roman" w:hAnsi="Times New Roman" w:cs="Times New Roman"/>
          <w:sz w:val="24"/>
          <w:szCs w:val="24"/>
          <w:lang w:val="az-Latn-AZ"/>
        </w:rPr>
        <w:t>“</w:t>
      </w:r>
      <w:r w:rsidR="008F2097" w:rsidRPr="00495A2E">
        <w:rPr>
          <w:rFonts w:ascii="Times New Roman" w:hAnsi="Times New Roman" w:cs="Times New Roman"/>
          <w:sz w:val="24"/>
          <w:szCs w:val="24"/>
          <w:lang w:val="az-Latn-AZ"/>
        </w:rPr>
        <w:t>Basqınlar vaxtı ərəblər tərəfindən əsir alınmış azər</w:t>
      </w:r>
      <w:r w:rsidR="00B97480">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bay</w:t>
      </w:r>
      <w:r w:rsidR="00B97480">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can</w:t>
      </w:r>
      <w:r w:rsidR="00B97480">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 xml:space="preserve">lı şairlər </w:t>
      </w:r>
      <w:r w:rsidR="008F2097" w:rsidRPr="00495A2E">
        <w:rPr>
          <w:rFonts w:ascii="Times New Roman" w:hAnsi="Times New Roman" w:cs="Times New Roman"/>
          <w:i/>
          <w:sz w:val="24"/>
          <w:szCs w:val="24"/>
          <w:lang w:val="az-Latn-AZ"/>
        </w:rPr>
        <w:t>öz qələmlərini ərəb dilində sınamış, hətta, ərəbləri belə heyrətə salan kamil sənət nümunələri (</w:t>
      </w:r>
      <w:r w:rsidR="008F2097" w:rsidRPr="00495A2E">
        <w:rPr>
          <w:rFonts w:ascii="Times New Roman" w:hAnsi="Times New Roman" w:cs="Times New Roman"/>
          <w:sz w:val="24"/>
          <w:szCs w:val="24"/>
          <w:lang w:val="az-Latn-AZ"/>
        </w:rPr>
        <w:t>kursiv mənimdir</w:t>
      </w:r>
      <w:r w:rsidR="008F2097" w:rsidRPr="00495A2E">
        <w:rPr>
          <w:rFonts w:ascii="Times New Roman" w:hAnsi="Times New Roman" w:cs="Times New Roman"/>
          <w:i/>
          <w:sz w:val="24"/>
          <w:szCs w:val="24"/>
          <w:lang w:val="az-Latn-AZ"/>
        </w:rPr>
        <w:t xml:space="preserve"> –</w:t>
      </w:r>
      <w:r w:rsidR="008F2097" w:rsidRPr="00495A2E">
        <w:rPr>
          <w:rFonts w:ascii="Times New Roman" w:hAnsi="Times New Roman" w:cs="Times New Roman"/>
          <w:sz w:val="24"/>
          <w:szCs w:val="24"/>
          <w:lang w:val="az-Latn-AZ"/>
        </w:rPr>
        <w:t>F.Ə</w:t>
      </w:r>
      <w:r w:rsidR="008F2097" w:rsidRPr="00495A2E">
        <w:rPr>
          <w:rFonts w:ascii="Times New Roman" w:hAnsi="Times New Roman" w:cs="Times New Roman"/>
          <w:i/>
          <w:sz w:val="24"/>
          <w:szCs w:val="24"/>
          <w:lang w:val="az-Latn-AZ"/>
        </w:rPr>
        <w:t xml:space="preserve">) </w:t>
      </w:r>
      <w:r w:rsidR="008F2097" w:rsidRPr="006F1BDE">
        <w:rPr>
          <w:rFonts w:ascii="Times New Roman" w:hAnsi="Times New Roman" w:cs="Times New Roman"/>
          <w:sz w:val="24"/>
          <w:szCs w:val="24"/>
          <w:lang w:val="az-Latn-AZ"/>
        </w:rPr>
        <w:t>yaratmışlar”</w:t>
      </w:r>
      <w:r>
        <w:rPr>
          <w:rStyle w:val="a9"/>
          <w:rFonts w:ascii="Times New Roman" w:hAnsi="Times New Roman" w:cs="Times New Roman"/>
          <w:sz w:val="24"/>
          <w:szCs w:val="24"/>
          <w:lang w:val="az-Latn-AZ"/>
        </w:rPr>
        <w:footnoteReference w:customMarkFollows="1" w:id="2"/>
        <w:t>**</w:t>
      </w:r>
      <w:r w:rsidR="004E52F0" w:rsidRPr="00495A2E">
        <w:rPr>
          <w:rFonts w:ascii="Times New Roman" w:hAnsi="Times New Roman" w:cs="Times New Roman"/>
          <w:sz w:val="24"/>
          <w:szCs w:val="24"/>
          <w:lang w:val="az-Latn-AZ"/>
        </w:rPr>
        <w:t>.</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Ərəb dilində yazıb-yaratmaq üçün, hər şeydən əvvəl</w:t>
      </w:r>
      <w:r w:rsidR="0038130C">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dün</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ən çətin dillərdən biri hesab edilən bu dili incəliklərinə qədər bilmək, ərəb ədəbiyyatına, ərəb şeirinin forma, vəzn və s. xüsusiyyətlərinə, ərəb tarixinə, həyatına, məişə</w:t>
      </w:r>
      <w:r w:rsidR="00667EF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tinə yaxından bə</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lədlik tələb olunur. İlk məvali </w:t>
      </w:r>
      <w:r w:rsidR="00687FCC" w:rsidRPr="00495A2E">
        <w:rPr>
          <w:rFonts w:ascii="Times New Roman" w:hAnsi="Times New Roman" w:cs="Times New Roman"/>
          <w:sz w:val="24"/>
          <w:szCs w:val="24"/>
          <w:lang w:val="az-Latn-AZ"/>
        </w:rPr>
        <w:t>ş</w:t>
      </w:r>
      <w:r w:rsidRPr="00495A2E">
        <w:rPr>
          <w:rFonts w:ascii="Times New Roman" w:hAnsi="Times New Roman" w:cs="Times New Roman"/>
          <w:sz w:val="24"/>
          <w:szCs w:val="24"/>
          <w:lang w:val="az-Latn-AZ"/>
        </w:rPr>
        <w:t xml:space="preserve">airlərdən olan </w:t>
      </w:r>
      <w:r w:rsidRPr="00495A2E">
        <w:rPr>
          <w:rFonts w:ascii="Times New Roman" w:hAnsi="Times New Roman" w:cs="Times New Roman"/>
          <w:b/>
          <w:sz w:val="24"/>
          <w:szCs w:val="24"/>
          <w:lang w:val="az-Latn-AZ"/>
        </w:rPr>
        <w:t>Musa Şəha</w:t>
      </w:r>
      <w:r w:rsidR="00A666B3" w:rsidRPr="00495A2E">
        <w:rPr>
          <w:rFonts w:ascii="Times New Roman" w:hAnsi="Times New Roman" w:cs="Times New Roman"/>
          <w:b/>
          <w:sz w:val="24"/>
          <w:szCs w:val="24"/>
          <w:lang w:val="az-Latn-AZ"/>
        </w:rPr>
        <w:softHyphen/>
      </w:r>
      <w:r w:rsidRPr="00495A2E">
        <w:rPr>
          <w:rFonts w:ascii="Times New Roman" w:hAnsi="Times New Roman" w:cs="Times New Roman"/>
          <w:b/>
          <w:sz w:val="24"/>
          <w:szCs w:val="24"/>
          <w:lang w:val="az-Latn-AZ"/>
        </w:rPr>
        <w:t>vatın</w:t>
      </w:r>
      <w:r w:rsidRPr="00495A2E">
        <w:rPr>
          <w:rFonts w:ascii="Times New Roman" w:hAnsi="Times New Roman" w:cs="Times New Roman"/>
          <w:sz w:val="24"/>
          <w:szCs w:val="24"/>
          <w:lang w:val="az-Latn-AZ"/>
        </w:rPr>
        <w:t xml:space="preserve"> ərəb dilində bədii yaradı</w:t>
      </w:r>
      <w:r w:rsidR="00687FCC" w:rsidRPr="00495A2E">
        <w:rPr>
          <w:rFonts w:ascii="Times New Roman" w:hAnsi="Times New Roman" w:cs="Times New Roman"/>
          <w:sz w:val="24"/>
          <w:szCs w:val="24"/>
          <w:lang w:val="az-Latn-AZ"/>
        </w:rPr>
        <w:t>c</w:t>
      </w:r>
      <w:r w:rsidRPr="00495A2E">
        <w:rPr>
          <w:rFonts w:ascii="Times New Roman" w:hAnsi="Times New Roman" w:cs="Times New Roman"/>
          <w:sz w:val="24"/>
          <w:szCs w:val="24"/>
          <w:lang w:val="az-Latn-AZ"/>
        </w:rPr>
        <w:t>ılıqla 680-cı ildən əvvəl məş</w:t>
      </w:r>
      <w:r w:rsidR="00EC2FE4" w:rsidRPr="00495A2E">
        <w:rPr>
          <w:rFonts w:ascii="Times New Roman" w:hAnsi="Times New Roman" w:cs="Times New Roman"/>
          <w:sz w:val="24"/>
          <w:szCs w:val="24"/>
          <w:lang w:val="az-Latn-AZ"/>
        </w:rPr>
        <w:t>ğ</w:t>
      </w:r>
      <w:r w:rsidRPr="00495A2E">
        <w:rPr>
          <w:rFonts w:ascii="Times New Roman" w:hAnsi="Times New Roman" w:cs="Times New Roman"/>
          <w:sz w:val="24"/>
          <w:szCs w:val="24"/>
          <w:lang w:val="az-Latn-AZ"/>
        </w:rPr>
        <w:t>ul olduğu ehtimal edilir. Şairin 736-cı ildən sonra Mədinənin qa</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 təyin olunmuş Səid İbn S</w:t>
      </w:r>
      <w:r w:rsidR="00495723">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leyman</w:t>
      </w:r>
      <w:r w:rsidR="003B765D"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 xml:space="preserve"> öz şeirlərində tərif</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məsi sübut edir ki, Musa Şəhavat yarım əsrdən artıq ərəb dilin</w:t>
      </w:r>
      <w:r w:rsidR="00667EF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yazıb</w:t>
      </w:r>
      <w:r w:rsidR="0038130C">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yaratmışdır. </w:t>
      </w:r>
    </w:p>
    <w:p w:rsidR="008F2097" w:rsidRPr="00495A2E" w:rsidRDefault="00EC2FE4"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G</w:t>
      </w:r>
      <w:r w:rsidR="008F2097" w:rsidRPr="00495A2E">
        <w:rPr>
          <w:rFonts w:ascii="Times New Roman" w:hAnsi="Times New Roman" w:cs="Times New Roman"/>
          <w:sz w:val="24"/>
          <w:szCs w:val="24"/>
          <w:lang w:val="az-Latn-AZ"/>
        </w:rPr>
        <w:t>ənc yaşlarında ərəb müh</w:t>
      </w:r>
      <w:r w:rsidR="003B765D" w:rsidRPr="00495A2E">
        <w:rPr>
          <w:rFonts w:ascii="Times New Roman" w:hAnsi="Times New Roman" w:cs="Times New Roman"/>
          <w:sz w:val="24"/>
          <w:szCs w:val="24"/>
          <w:lang w:val="az-Latn-AZ"/>
        </w:rPr>
        <w:t>i</w:t>
      </w:r>
      <w:r w:rsidR="008F2097" w:rsidRPr="00495A2E">
        <w:rPr>
          <w:rFonts w:ascii="Times New Roman" w:hAnsi="Times New Roman" w:cs="Times New Roman"/>
          <w:sz w:val="24"/>
          <w:szCs w:val="24"/>
          <w:lang w:val="az-Latn-AZ"/>
        </w:rPr>
        <w:t>tinə düşmüş Musa Şəhavatın bir</w:t>
      </w:r>
      <w:r w:rsidR="00A666B3" w:rsidRPr="00495A2E">
        <w:rPr>
          <w:rFonts w:ascii="Times New Roman" w:hAnsi="Times New Roman" w:cs="Times New Roman"/>
          <w:sz w:val="24"/>
          <w:szCs w:val="24"/>
          <w:lang w:val="az-Latn-AZ"/>
        </w:rPr>
        <w:softHyphen/>
      </w:r>
      <w:r w:rsidR="00A666B3"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dən-birə ərəbcə kamil sənət nümunəsi yaratması belə bir əsaslı mülahizəyə yol açır ki, o, hələ çox gənc ikən Vətənində, şübhəsiz ki, ana dilində bədii yaradıcılı</w:t>
      </w:r>
      <w:r w:rsidRPr="00495A2E">
        <w:rPr>
          <w:rFonts w:ascii="Times New Roman" w:hAnsi="Times New Roman" w:cs="Times New Roman"/>
          <w:sz w:val="24"/>
          <w:szCs w:val="24"/>
          <w:lang w:val="az-Latn-AZ"/>
        </w:rPr>
        <w:t>q</w:t>
      </w:r>
      <w:r w:rsidR="008F2097" w:rsidRPr="00495A2E">
        <w:rPr>
          <w:rFonts w:ascii="Times New Roman" w:hAnsi="Times New Roman" w:cs="Times New Roman"/>
          <w:sz w:val="24"/>
          <w:szCs w:val="24"/>
          <w:lang w:val="az-Latn-AZ"/>
        </w:rPr>
        <w:t>la mə</w:t>
      </w:r>
      <w:r w:rsidR="00687FCC" w:rsidRPr="00495A2E">
        <w:rPr>
          <w:rFonts w:ascii="Times New Roman" w:hAnsi="Times New Roman" w:cs="Times New Roman"/>
          <w:sz w:val="24"/>
          <w:szCs w:val="24"/>
          <w:lang w:val="az-Latn-AZ"/>
        </w:rPr>
        <w:t>ş</w:t>
      </w:r>
      <w:r w:rsidR="008F2097" w:rsidRPr="00495A2E">
        <w:rPr>
          <w:rFonts w:ascii="Times New Roman" w:hAnsi="Times New Roman" w:cs="Times New Roman"/>
          <w:sz w:val="24"/>
          <w:szCs w:val="24"/>
          <w:lang w:val="az-Latn-AZ"/>
        </w:rPr>
        <w:t>ğul olmuş, po</w:t>
      </w:r>
      <w:r w:rsidR="00A666B3"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e</w:t>
      </w:r>
      <w:r w:rsidR="00A666B3"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zi</w:t>
      </w:r>
      <w:r w:rsidR="00A666B3"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yanın sirlərinə, po</w:t>
      </w:r>
      <w:r w:rsidR="002A4796"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e</w:t>
      </w:r>
      <w:r w:rsidR="002A4796"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tika sənə</w:t>
      </w:r>
      <w:r w:rsidR="00645A42"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ti</w:t>
      </w:r>
      <w:r w:rsidR="00645A42"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nə dərindən vaqif olmuşdur. Musa Şəhavatın Hicazdan tez-tez doğma Azər</w:t>
      </w:r>
      <w:r w:rsidR="002A4796"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bay</w:t>
      </w:r>
      <w:r w:rsidR="002A4796"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cana səfər et</w:t>
      </w:r>
      <w:r w:rsidR="00A666B3"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diyi, Vətəni ilə əla</w:t>
      </w:r>
      <w:r w:rsidR="008F2097" w:rsidRPr="00495A2E">
        <w:rPr>
          <w:rFonts w:ascii="Times New Roman" w:hAnsi="Times New Roman" w:cs="Times New Roman"/>
          <w:sz w:val="24"/>
          <w:szCs w:val="24"/>
          <w:lang w:val="az-Latn-AZ"/>
        </w:rPr>
        <w:softHyphen/>
        <w:t>qə</w:t>
      </w:r>
      <w:r w:rsidR="008F2097" w:rsidRPr="00495A2E">
        <w:rPr>
          <w:rFonts w:ascii="Times New Roman" w:hAnsi="Times New Roman" w:cs="Times New Roman"/>
          <w:sz w:val="24"/>
          <w:szCs w:val="24"/>
          <w:lang w:val="az-Latn-AZ"/>
        </w:rPr>
        <w:softHyphen/>
        <w:t>sini kəsmədiyi barədə məlumatlar vardır. Təəssüf ki, Musa Şəhavatın və digər məvali şairlərin ana dilin</w:t>
      </w:r>
      <w:r w:rsidR="00A666B3"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 xml:space="preserve">də yazdığı əsərlər dövrümüzə </w:t>
      </w:r>
      <w:r w:rsidR="00687FCC" w:rsidRPr="00495A2E">
        <w:rPr>
          <w:rFonts w:ascii="Times New Roman" w:hAnsi="Times New Roman" w:cs="Times New Roman"/>
          <w:sz w:val="24"/>
          <w:szCs w:val="24"/>
          <w:lang w:val="az-Latn-AZ"/>
        </w:rPr>
        <w:t>g</w:t>
      </w:r>
      <w:r w:rsidR="008F2097" w:rsidRPr="00495A2E">
        <w:rPr>
          <w:rFonts w:ascii="Times New Roman" w:hAnsi="Times New Roman" w:cs="Times New Roman"/>
          <w:sz w:val="24"/>
          <w:szCs w:val="24"/>
          <w:lang w:val="az-Latn-AZ"/>
        </w:rPr>
        <w:t>əlib çatmayıb. Bu Azər</w:t>
      </w:r>
      <w:r w:rsidR="00645A42"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bay</w:t>
      </w:r>
      <w:r w:rsidR="00645A42"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can ədəbiyyatı tarixinin tədqiqi baxımından böyük əhəmiyyət kəsb edərdi.</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Dövrün ərəb təzkirəçiləri öz əsərlərini tərtib edərkən mədh</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lərə və həcvlərə üstünlük verərdilər.</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Ərəb ədəbi-mədəni mü</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hitində mədhlər və həcvlər dəbdə idi. Bu ənənə Musa Şəha</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vat və digər məvali şairlərin poeziyasının dövrümüzə </w:t>
      </w:r>
      <w:r w:rsidR="00EC2FE4"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əlib çıx</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mış nümunələrinin də əsasən bu </w:t>
      </w:r>
      <w:r w:rsidR="00EC2FE4"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əbildən olmasını şərtlən</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w:t>
      </w:r>
      <w:r w:rsidR="00A666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mişdir. VII əsrin sonlarında püxtələşmiş, kamil sənətkarlar ki</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 tanınan məvali şairlərin müxtəlif</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janrlarda poetik əsərlər yaratması təbii idi. Əfsuslar ol</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sun ki, bu barədə əldə tutarlı faktlar yoxdur. Bu həm də göstərilən dövr Azərbaycan ədə</w:t>
      </w:r>
      <w:r w:rsidR="00ED12B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biy</w:t>
      </w:r>
      <w:r w:rsidR="00ED12B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yatının forma və məzmun xüsusiyyətlərini araşdırmaq üçün dəyərli mənbə olardı.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Məvali şairlər olan </w:t>
      </w:r>
      <w:r w:rsidRPr="00495A2E">
        <w:rPr>
          <w:rFonts w:ascii="Times New Roman" w:hAnsi="Times New Roman" w:cs="Times New Roman"/>
          <w:b/>
          <w:sz w:val="24"/>
          <w:szCs w:val="24"/>
          <w:lang w:val="az-Latn-AZ"/>
        </w:rPr>
        <w:t>Musa Şəhavat, İsmayıl İbn Yəsar və Əbü-l-Abbas əl-Əma</w:t>
      </w:r>
      <w:r w:rsidRPr="00495A2E">
        <w:rPr>
          <w:rFonts w:ascii="Times New Roman" w:hAnsi="Times New Roman" w:cs="Times New Roman"/>
          <w:sz w:val="24"/>
          <w:szCs w:val="24"/>
          <w:lang w:val="az-Latn-AZ"/>
        </w:rPr>
        <w:t xml:space="preserve"> ərəb mü</w:t>
      </w:r>
      <w:r w:rsidR="007336C2" w:rsidRPr="00495A2E">
        <w:rPr>
          <w:rFonts w:ascii="Times New Roman" w:hAnsi="Times New Roman" w:cs="Times New Roman"/>
          <w:sz w:val="24"/>
          <w:szCs w:val="24"/>
          <w:lang w:val="az-Latn-AZ"/>
        </w:rPr>
        <w:softHyphen/>
      </w:r>
      <w:r w:rsidR="00645A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hitində, ərəb cəmiyyətində öz</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lastRenderedPageBreak/>
        <w:t>rinə nüfuz qazanmışlar. Cəmiy</w:t>
      </w:r>
      <w:r w:rsidR="006E7A1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w:t>
      </w:r>
      <w:r w:rsidR="006E7A1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tin siyasi-mədəni həya</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tın</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iş</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w:t>
      </w:r>
      <w:r w:rsidR="00402B55"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rak etmək, şair borclarını yerinə yetirmək xatirinə məvali şairlər ərəbcə yazmağa məc</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bur idilər. Xilafətdə ərəb dili hege</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mon möv</w:t>
      </w:r>
      <w:r w:rsidR="00687FCC"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e tuturdu. Bu dildə yaranan əsərlərin yayılmaq im</w:t>
      </w:r>
      <w:r w:rsidR="00645A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kanı geniş idi. Bu dildə yazan şairin səsi daha uzaqlara </w:t>
      </w:r>
      <w:r w:rsidR="00687FCC"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edirdi. Şübhə yox ki, güz</w:t>
      </w:r>
      <w:r w:rsidR="003B765D"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ran çə</w:t>
      </w:r>
      <w:r w:rsidR="00645A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tin</w:t>
      </w:r>
      <w:r w:rsidR="00645A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liklərini aradan qaldırmaq, ərəblər arasında sayılmaq, müəyyən dairələrdə tanınmaq is</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tək</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 də məvali şairləri xeyli dərəcədə ərəbcə ərəb mövzulu əsərlər yaz</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ğa təhrik etmişdir. İstər Musa Şəhavatın mədhləri və həcv</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 istər “ş</w:t>
      </w:r>
      <w:r w:rsidR="0073135F"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ubiyyə” (xalqçılıq) hərəkatının ardıcıl tərəfdarı olan İsmayıl ibn Yəsarın türk poetik təfək</w:t>
      </w:r>
      <w:r w:rsidR="006E7A1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kürünün məzmun və for</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masını hifz edən lirikası və i</w:t>
      </w:r>
      <w:r w:rsidR="00DC4FAA" w:rsidRPr="00495A2E">
        <w:rPr>
          <w:rFonts w:ascii="Times New Roman" w:hAnsi="Times New Roman" w:cs="Times New Roman"/>
          <w:sz w:val="24"/>
          <w:szCs w:val="24"/>
          <w:lang w:val="az-Latn-AZ"/>
        </w:rPr>
        <w:t>c</w:t>
      </w:r>
      <w:r w:rsidRPr="00495A2E">
        <w:rPr>
          <w:rFonts w:ascii="Times New Roman" w:hAnsi="Times New Roman" w:cs="Times New Roman"/>
          <w:sz w:val="24"/>
          <w:szCs w:val="24"/>
          <w:lang w:val="az-Latn-AZ"/>
        </w:rPr>
        <w:t>timai-siyasi məz</w:t>
      </w:r>
      <w:r w:rsidR="006E7A1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munlu şeirləri, istərsə də Əbu-l-Abbas əl-Əmanın Əməviləri tə</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rən</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nüm və mü</w:t>
      </w:r>
      <w:r w:rsidR="006E7A1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fiə edən poeziya</w:t>
      </w:r>
      <w:r w:rsidRPr="00495A2E">
        <w:rPr>
          <w:rFonts w:ascii="Times New Roman" w:hAnsi="Times New Roman" w:cs="Times New Roman"/>
          <w:sz w:val="24"/>
          <w:szCs w:val="24"/>
          <w:lang w:val="az-Latn-AZ"/>
        </w:rPr>
        <w:softHyphen/>
        <w:t>sı ərəbdilli Azərbaycan ədəbiyyatının qiy</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mətli nümunə</w:t>
      </w:r>
      <w:r w:rsidR="006E7A1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ləridir. Musa Şəhəvatın Mə</w:t>
      </w:r>
      <w:r w:rsidRPr="00495A2E">
        <w:rPr>
          <w:rFonts w:ascii="Times New Roman" w:hAnsi="Times New Roman" w:cs="Times New Roman"/>
          <w:sz w:val="24"/>
          <w:szCs w:val="24"/>
          <w:lang w:val="az-Latn-AZ"/>
        </w:rPr>
        <w:softHyphen/>
        <w:t>di</w:t>
      </w:r>
      <w:r w:rsidRPr="00495A2E">
        <w:rPr>
          <w:rFonts w:ascii="Times New Roman" w:hAnsi="Times New Roman" w:cs="Times New Roman"/>
          <w:sz w:val="24"/>
          <w:szCs w:val="24"/>
          <w:lang w:val="az-Latn-AZ"/>
        </w:rPr>
        <w:softHyphen/>
        <w:t>nə</w:t>
      </w:r>
      <w:r w:rsidRPr="00495A2E">
        <w:rPr>
          <w:rFonts w:ascii="Times New Roman" w:hAnsi="Times New Roman" w:cs="Times New Roman"/>
          <w:sz w:val="24"/>
          <w:szCs w:val="24"/>
          <w:lang w:val="az-Latn-AZ"/>
        </w:rPr>
        <w:softHyphen/>
        <w:t>də aşiq olduğu bir cariyəni almaq üçün Əmir Səid İbn Xalidə və maddi vəziy</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tini bir qədər yaxşılaşdır</w:t>
      </w:r>
      <w:r w:rsidRPr="00495A2E">
        <w:rPr>
          <w:rFonts w:ascii="Times New Roman" w:hAnsi="Times New Roman" w:cs="Times New Roman"/>
          <w:sz w:val="24"/>
          <w:szCs w:val="24"/>
          <w:lang w:val="az-Latn-AZ"/>
        </w:rPr>
        <w:softHyphen/>
        <w:t>maq üçün Həmzə ibn Abdullaya həsr et</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diyi məd</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hiy</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yələri erkən orta əsrlər ərəbdilli poeziyanın yük</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sək sənətkarlığı ilə seçilən örnəkləridir.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Cariyənin sahibi onunla evlənmək üçün şairdən 10 min dir</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həm tələb edir. Musa bir tə</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hər 4 min dirhəm toplayır. Qalan 6 min dirhəm üçün dostu Səid ibn Xalid əl-Osmaniyə müra</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ciət edir. Rədd cavabı alan Şəhavat onun əmisi oğlu Səid ibn Xalid ibn Abdullahdan kömək istəyir. </w:t>
      </w:r>
      <w:r w:rsidR="00402B55" w:rsidRPr="00495A2E">
        <w:rPr>
          <w:rFonts w:ascii="Times New Roman" w:hAnsi="Times New Roman" w:cs="Times New Roman"/>
          <w:sz w:val="24"/>
          <w:szCs w:val="24"/>
          <w:lang w:val="az-Latn-AZ"/>
        </w:rPr>
        <w:t xml:space="preserve">Səid ibn </w:t>
      </w:r>
      <w:r w:rsidRPr="00495A2E">
        <w:rPr>
          <w:rFonts w:ascii="Times New Roman" w:hAnsi="Times New Roman" w:cs="Times New Roman"/>
          <w:sz w:val="24"/>
          <w:szCs w:val="24"/>
          <w:lang w:val="az-Latn-AZ"/>
        </w:rPr>
        <w:t xml:space="preserve">Xalid ibn Abdullah şairə 6 min və əlavə 2 min dirhəm verir.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Bu hadisədən sonra Şəhavat məşhur qəsidəsini yazıb bir şeirdə Səid ibn Xalid ibn Ab</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dul</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lahı mədh, Səid ibn Xalid əl- Osmanını kəskin həcv edir.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Beləliklə, bir şeirində mədh və həcvi birləşdirən Şəhavatın bu ustalığı dillər</w:t>
      </w:r>
      <w:r w:rsidR="002016AF">
        <w:rPr>
          <w:rFonts w:ascii="Times New Roman" w:hAnsi="Times New Roman" w:cs="Times New Roman"/>
          <w:sz w:val="24"/>
          <w:szCs w:val="24"/>
          <w:lang w:val="az-Latn-AZ"/>
        </w:rPr>
        <w:t>d</w:t>
      </w:r>
      <w:r w:rsidRPr="00495A2E">
        <w:rPr>
          <w:rFonts w:ascii="Times New Roman" w:hAnsi="Times New Roman" w:cs="Times New Roman"/>
          <w:sz w:val="24"/>
          <w:szCs w:val="24"/>
          <w:lang w:val="az-Latn-AZ"/>
        </w:rPr>
        <w:t xml:space="preserve">ə dastan olur, məsələ </w:t>
      </w:r>
      <w:r w:rsidR="00402B55" w:rsidRPr="00495A2E">
        <w:rPr>
          <w:rFonts w:ascii="Times New Roman" w:hAnsi="Times New Roman" w:cs="Times New Roman"/>
          <w:sz w:val="24"/>
          <w:szCs w:val="24"/>
          <w:lang w:val="az-Latn-AZ"/>
        </w:rPr>
        <w:t>x</w:t>
      </w:r>
      <w:r w:rsidRPr="00495A2E">
        <w:rPr>
          <w:rFonts w:ascii="Times New Roman" w:hAnsi="Times New Roman" w:cs="Times New Roman"/>
          <w:sz w:val="24"/>
          <w:szCs w:val="24"/>
          <w:lang w:val="az-Latn-AZ"/>
        </w:rPr>
        <w:t>əlifə Suleyman ibn Əb</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w:t>
      </w:r>
      <w:r w:rsidR="00EC2FE4" w:rsidRPr="00495A2E">
        <w:rPr>
          <w:rFonts w:ascii="Times New Roman" w:hAnsi="Times New Roman" w:cs="Times New Roman"/>
          <w:sz w:val="24"/>
          <w:szCs w:val="24"/>
          <w:lang w:val="az-Latn-AZ"/>
        </w:rPr>
        <w:t xml:space="preserve">ül </w:t>
      </w:r>
      <w:r w:rsidRPr="00495A2E">
        <w:rPr>
          <w:rFonts w:ascii="Times New Roman" w:hAnsi="Times New Roman" w:cs="Times New Roman"/>
          <w:sz w:val="24"/>
          <w:szCs w:val="24"/>
          <w:lang w:val="az-Latn-AZ"/>
        </w:rPr>
        <w:t xml:space="preserve">Malikə qədər </w:t>
      </w:r>
      <w:r w:rsidR="00EC2FE4"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edib çıxır. Xəlifə Səid ibn Xalid əl-Os</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 şikayətini və şairin cavabını dinləyib Şəhavata deyir: “Sə</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nin onu həcv etməyin mənə aydın olsa da, bunun üçün bir dəlil tapa bilmirəm”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Musa Şəhavatın daha bir məşhur şeiri onun Həmzə ibn Ab</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dullah haqqında mədhidir. Bu məd</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hi dövr</w:t>
      </w:r>
      <w:r w:rsidR="0073135F"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n məşhur mü</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ğən</w:t>
      </w:r>
      <w:r w:rsidR="00223B60" w:rsidRPr="00495A2E">
        <w:rPr>
          <w:rFonts w:ascii="Times New Roman" w:hAnsi="Times New Roman" w:cs="Times New Roman"/>
          <w:sz w:val="24"/>
          <w:szCs w:val="24"/>
          <w:lang w:val="az-Latn-AZ"/>
        </w:rPr>
        <w:softHyphen/>
      </w:r>
      <w:r w:rsidR="0073135F" w:rsidRPr="00495A2E">
        <w:rPr>
          <w:rFonts w:ascii="Times New Roman" w:hAnsi="Times New Roman" w:cs="Times New Roman"/>
          <w:sz w:val="24"/>
          <w:szCs w:val="24"/>
          <w:lang w:val="az-Latn-AZ"/>
        </w:rPr>
        <w:t>n</w:t>
      </w:r>
      <w:r w:rsidRPr="00495A2E">
        <w:rPr>
          <w:rFonts w:ascii="Times New Roman" w:hAnsi="Times New Roman" w:cs="Times New Roman"/>
          <w:sz w:val="24"/>
          <w:szCs w:val="24"/>
          <w:lang w:val="az-Latn-AZ"/>
        </w:rPr>
        <w:t>isi Məbəd Həmzəyə oxuyur və mükafat olaraq aldığı 400 di</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narı şairlə yarı bölür. Əbu-l-Fərəc əl-İsfahani “</w:t>
      </w:r>
      <w:r w:rsidR="00ED12B5" w:rsidRPr="00495A2E">
        <w:rPr>
          <w:rFonts w:ascii="Times New Roman" w:hAnsi="Times New Roman" w:cs="Times New Roman"/>
          <w:sz w:val="24"/>
          <w:szCs w:val="24"/>
          <w:lang w:val="az-Latn-AZ"/>
        </w:rPr>
        <w:t>Kitabu-l-ə</w:t>
      </w:r>
      <w:r w:rsidRPr="00495A2E">
        <w:rPr>
          <w:rFonts w:ascii="Times New Roman" w:hAnsi="Times New Roman" w:cs="Times New Roman"/>
          <w:sz w:val="24"/>
          <w:szCs w:val="24"/>
          <w:lang w:val="az-Latn-AZ"/>
        </w:rPr>
        <w:t>ğani”</w:t>
      </w:r>
      <w:r w:rsidR="002016AF">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w:t>
      </w:r>
      <w:r w:rsidR="0038130C" w:rsidRPr="00495A2E">
        <w:rPr>
          <w:rFonts w:ascii="Times New Roman" w:hAnsi="Times New Roman" w:cs="Times New Roman"/>
          <w:sz w:val="24"/>
          <w:szCs w:val="24"/>
          <w:lang w:val="az-Latn-AZ"/>
        </w:rPr>
        <w:t xml:space="preserve">də </w:t>
      </w:r>
      <w:r w:rsidR="00ED12B5" w:rsidRPr="00495A2E">
        <w:rPr>
          <w:rFonts w:ascii="Times New Roman" w:hAnsi="Times New Roman" w:cs="Times New Roman"/>
          <w:sz w:val="24"/>
          <w:szCs w:val="24"/>
          <w:lang w:val="az-Latn-AZ"/>
        </w:rPr>
        <w:t xml:space="preserve">(“Nəğmələr kitabı”) </w:t>
      </w:r>
      <w:r w:rsidRPr="00495A2E">
        <w:rPr>
          <w:rFonts w:ascii="Times New Roman" w:hAnsi="Times New Roman" w:cs="Times New Roman"/>
          <w:sz w:val="24"/>
          <w:szCs w:val="24"/>
          <w:lang w:val="az-Latn-AZ"/>
        </w:rPr>
        <w:t>yazırdı ki, bu şeir Əməvilər dövrünün “yüz seçilmiş mahnısı” sırasında idi. Musa Şəhavatın şeirləri zərb-mə</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səllərə çevrilərək dillərdə-ağızlar</w:t>
      </w:r>
      <w:r w:rsidR="006E7A1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dolaşırdı. Bu ba</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hətta rəvayətlər ərəb təzkirə</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yer almışdır.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İsmayıl ibn Yəsarın təh</w:t>
      </w:r>
      <w:r w:rsidR="003B765D"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irlərə və təqiblərə baxmayaraq</w:t>
      </w:r>
      <w:r w:rsidR="00EC2FE4"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ərəb hegemonlu</w:t>
      </w:r>
      <w:r w:rsidR="006E7A1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ğuna qarşı çev</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ril</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 şeirləri Azərbaycan ədə</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biy</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yatı tarixində siyasi lirikanın hələlik məlum olan ilk nü</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 kimi mübariz keyfiyyətə malikdir.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Məşhur rus-sovet şərqş</w:t>
      </w:r>
      <w:r w:rsidR="0073135F"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nası Y.A. Belyayev göstərirdi ki, şüubiyyə “ərəb olmayan xal</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rın ərəb he</w:t>
      </w:r>
      <w:r w:rsidR="00EC2FE4"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emonluğuna qarşı ide</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oloji mübarizəsi idi”. İsmayıl ibn Yəsar bu mübarizənin önün</w:t>
      </w:r>
      <w:r w:rsidR="007336C2" w:rsidRPr="00495A2E">
        <w:rPr>
          <w:rFonts w:ascii="Times New Roman" w:hAnsi="Times New Roman" w:cs="Times New Roman"/>
          <w:sz w:val="24"/>
          <w:szCs w:val="24"/>
          <w:lang w:val="az-Latn-AZ"/>
        </w:rPr>
        <w:softHyphen/>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də </w:t>
      </w:r>
      <w:r w:rsidR="00EC2FE4"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edənlərdən biri idi. Əbu-l-Fərəc əl-İsfa</w:t>
      </w:r>
      <w:r w:rsidR="00402B55" w:rsidRPr="00495A2E">
        <w:rPr>
          <w:rFonts w:ascii="Times New Roman" w:hAnsi="Times New Roman" w:cs="Times New Roman"/>
          <w:sz w:val="24"/>
          <w:szCs w:val="24"/>
          <w:lang w:val="az-Latn-AZ"/>
        </w:rPr>
        <w:t>ha</w:t>
      </w:r>
      <w:r w:rsidRPr="00495A2E">
        <w:rPr>
          <w:rFonts w:ascii="Times New Roman" w:hAnsi="Times New Roman" w:cs="Times New Roman"/>
          <w:sz w:val="24"/>
          <w:szCs w:val="24"/>
          <w:lang w:val="az-Latn-AZ"/>
        </w:rPr>
        <w:t>ni bu barədə</w:t>
      </w:r>
      <w:r w:rsidR="006E7A1D" w:rsidRPr="00495A2E">
        <w:rPr>
          <w:rFonts w:ascii="Times New Roman" w:hAnsi="Times New Roman" w:cs="Times New Roman"/>
          <w:sz w:val="24"/>
          <w:szCs w:val="24"/>
          <w:lang w:val="az-Latn-AZ"/>
        </w:rPr>
        <w:t xml:space="preserve"> yazırdı:</w:t>
      </w:r>
      <w:r w:rsidR="00A666B3" w:rsidRPr="00495A2E">
        <w:rPr>
          <w:rFonts w:ascii="Times New Roman" w:hAnsi="Times New Roman" w:cs="Times New Roman"/>
          <w:sz w:val="24"/>
          <w:szCs w:val="24"/>
          <w:lang w:val="az-Latn-AZ"/>
        </w:rPr>
        <w:t xml:space="preserve"> </w:t>
      </w:r>
      <w:r w:rsidR="006E7A1D"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İsmayıl əcəm təəs</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süb</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keşliyi və əcəmlərlə fəxr etmək xəs</w:t>
      </w:r>
      <w:r w:rsidR="00402B5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təli</w:t>
      </w:r>
      <w:r w:rsidR="006E7A1D" w:rsidRPr="00495A2E">
        <w:rPr>
          <w:rFonts w:ascii="Times New Roman" w:hAnsi="Times New Roman" w:cs="Times New Roman"/>
          <w:sz w:val="24"/>
          <w:szCs w:val="24"/>
          <w:lang w:val="az-Latn-AZ"/>
        </w:rPr>
        <w:softHyphen/>
      </w:r>
      <w:r w:rsidR="00402B5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yinə tutulmuşdu. Buna görə də daim söyülür, dö</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yü</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lür və təhqir edilirdi”</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xml:space="preserve">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Cəsarətli, qorxmaz şair hətta xəlifə önündə belə ə</w:t>
      </w:r>
      <w:r w:rsidR="003B765D"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i</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sin</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dönmürdü. “Əgani” mü</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əl</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fi nəql edir ki, xəlifə Hişam ibn Əbdül Malik (724-743) taxta əyləşib İsmayıl ibn Yəsarın onu mədh edəcəyini gözlədiyi halda şair: </w:t>
      </w:r>
    </w:p>
    <w:p w:rsidR="00B97480" w:rsidRDefault="00B97480" w:rsidP="00C73A05">
      <w:pPr>
        <w:spacing w:after="0" w:line="240" w:lineRule="auto"/>
        <w:ind w:left="1440" w:hanging="1014"/>
        <w:jc w:val="both"/>
        <w:rPr>
          <w:rFonts w:ascii="Times New Roman" w:hAnsi="Times New Roman" w:cs="Times New Roman"/>
          <w:b/>
          <w:i/>
          <w:sz w:val="24"/>
          <w:szCs w:val="24"/>
          <w:lang w:val="az-Latn-AZ"/>
        </w:rPr>
      </w:pPr>
    </w:p>
    <w:p w:rsidR="008F2097" w:rsidRPr="00495A2E" w:rsidRDefault="008F2097" w:rsidP="00C73A05">
      <w:pPr>
        <w:spacing w:after="0" w:line="240" w:lineRule="auto"/>
        <w:ind w:left="2454" w:hanging="13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Əslim nəcib, şöhrətim isə ölçüsüzdür.</w:t>
      </w:r>
    </w:p>
    <w:p w:rsidR="008F2097" w:rsidRDefault="008F2097" w:rsidP="00C73A05">
      <w:pPr>
        <w:spacing w:after="0" w:line="240" w:lineRule="auto"/>
        <w:ind w:left="2454" w:hanging="13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Qılıncın ucu kimi zəhərli dilim vardır-</w:t>
      </w:r>
      <w:r w:rsidR="00402B55" w:rsidRPr="00495A2E">
        <w:rPr>
          <w:rStyle w:val="a9"/>
          <w:rFonts w:ascii="Times New Roman" w:hAnsi="Times New Roman" w:cs="Times New Roman"/>
          <w:b/>
          <w:i/>
          <w:sz w:val="24"/>
          <w:szCs w:val="24"/>
          <w:lang w:val="az-Latn-AZ"/>
        </w:rPr>
        <w:footnoteReference w:customMarkFollows="1" w:id="3"/>
        <w:t>*</w:t>
      </w:r>
    </w:p>
    <w:p w:rsidR="00B97480" w:rsidRPr="00495A2E" w:rsidRDefault="00B97480" w:rsidP="00C73A05">
      <w:pPr>
        <w:spacing w:after="0" w:line="240" w:lineRule="auto"/>
        <w:ind w:left="1440" w:hanging="1014"/>
        <w:jc w:val="both"/>
        <w:rPr>
          <w:rFonts w:ascii="Times New Roman" w:hAnsi="Times New Roman" w:cs="Times New Roman"/>
          <w:b/>
          <w:i/>
          <w:sz w:val="24"/>
          <w:szCs w:val="24"/>
          <w:vertAlign w:val="superscript"/>
          <w:lang w:val="az-Latn-AZ"/>
        </w:rPr>
      </w:pPr>
    </w:p>
    <w:p w:rsidR="008F2097" w:rsidRPr="00495A2E" w:rsidRDefault="008F2097" w:rsidP="00C73A05">
      <w:pPr>
        <w:spacing w:after="0" w:line="240" w:lineRule="auto"/>
        <w:jc w:val="both"/>
        <w:rPr>
          <w:rFonts w:ascii="Times New Roman" w:hAnsi="Times New Roman" w:cs="Times New Roman"/>
          <w:sz w:val="24"/>
          <w:szCs w:val="24"/>
          <w:lang w:val="az-Latn-AZ"/>
        </w:rPr>
      </w:pPr>
      <w:r w:rsidRPr="006F1BDE">
        <w:rPr>
          <w:rFonts w:ascii="Times New Roman" w:hAnsi="Times New Roman" w:cs="Times New Roman"/>
          <w:sz w:val="24"/>
          <w:szCs w:val="24"/>
          <w:lang w:val="az-Latn-AZ"/>
        </w:rPr>
        <w:t xml:space="preserve">deyərək </w:t>
      </w:r>
      <w:r w:rsidRPr="00495A2E">
        <w:rPr>
          <w:rFonts w:ascii="Times New Roman" w:hAnsi="Times New Roman" w:cs="Times New Roman"/>
          <w:sz w:val="24"/>
          <w:szCs w:val="24"/>
          <w:lang w:val="az-Latn-AZ"/>
        </w:rPr>
        <w:t>əcəmlərin əsil</w:t>
      </w:r>
      <w:r w:rsidR="003B765D"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nəcabətindən, şan-şöhrətindən, mədə</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niy</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yətindən danışır. Əl-İsfahani yazır ki, bu şeirə görə “onu ho</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vuza saldılar, az qaldı ki, nəfəsi kəsilsin, sonra xəlifə onun Hi</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caza sürgünə göndərilməsini əmr etdi”.</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Lakin bu işgəncələr və sürgünlər şairi susdura bilmirdi. İs</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yıl ibn Yəsar lovğa ərəb za</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w:t>
      </w:r>
      <w:r w:rsidR="007336C2" w:rsidRPr="00495A2E">
        <w:rPr>
          <w:rFonts w:ascii="Times New Roman" w:hAnsi="Times New Roman" w:cs="Times New Roman"/>
          <w:sz w:val="24"/>
          <w:szCs w:val="24"/>
          <w:lang w:val="az-Latn-AZ"/>
        </w:rPr>
        <w:softHyphen/>
      </w:r>
      <w:r w:rsidR="00CE5AFB"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anlarına məsxərə edir, ərəb ol</w:t>
      </w:r>
      <w:r w:rsidR="00223B60" w:rsidRPr="00495A2E">
        <w:rPr>
          <w:rFonts w:ascii="Times New Roman" w:hAnsi="Times New Roman" w:cs="Times New Roman"/>
          <w:sz w:val="24"/>
          <w:szCs w:val="24"/>
          <w:lang w:val="az-Latn-AZ"/>
        </w:rPr>
        <w:softHyphen/>
      </w:r>
      <w:r w:rsidR="00223B60" w:rsidRPr="00495A2E">
        <w:rPr>
          <w:rFonts w:ascii="Times New Roman" w:hAnsi="Times New Roman" w:cs="Times New Roman"/>
          <w:sz w:val="24"/>
          <w:szCs w:val="24"/>
          <w:lang w:val="az-Latn-AZ"/>
        </w:rPr>
        <w:softHyphen/>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mayan xalqların ərəblərdən üstün o</w:t>
      </w:r>
      <w:r w:rsidR="00402B55" w:rsidRPr="00495A2E">
        <w:rPr>
          <w:rFonts w:ascii="Times New Roman" w:hAnsi="Times New Roman" w:cs="Times New Roman"/>
          <w:sz w:val="24"/>
          <w:szCs w:val="24"/>
          <w:lang w:val="az-Latn-AZ"/>
        </w:rPr>
        <w:t>l</w:t>
      </w:r>
      <w:r w:rsidRPr="00495A2E">
        <w:rPr>
          <w:rFonts w:ascii="Times New Roman" w:hAnsi="Times New Roman" w:cs="Times New Roman"/>
          <w:sz w:val="24"/>
          <w:szCs w:val="24"/>
          <w:lang w:val="az-Latn-AZ"/>
        </w:rPr>
        <w:t>masını dönə-dönə vurğu</w:t>
      </w:r>
      <w:r w:rsidR="00645A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layırdı.</w:t>
      </w:r>
    </w:p>
    <w:p w:rsidR="00B97480" w:rsidRDefault="00B97480" w:rsidP="00C73A05">
      <w:pPr>
        <w:spacing w:after="0" w:line="240" w:lineRule="auto"/>
        <w:ind w:left="426"/>
        <w:rPr>
          <w:rFonts w:ascii="Times New Roman" w:hAnsi="Times New Roman" w:cs="Times New Roman"/>
          <w:b/>
          <w:i/>
          <w:sz w:val="24"/>
          <w:szCs w:val="24"/>
          <w:lang w:val="az-Latn-AZ"/>
        </w:rPr>
      </w:pPr>
    </w:p>
    <w:p w:rsidR="008F2097" w:rsidRPr="00495A2E" w:rsidRDefault="008F2097" w:rsidP="00C73A05">
      <w:pPr>
        <w:spacing w:after="0" w:line="240" w:lineRule="auto"/>
        <w:ind w:left="85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camaat, q</w:t>
      </w:r>
      <w:r w:rsidR="003B765D" w:rsidRPr="00495A2E">
        <w:rPr>
          <w:rFonts w:ascii="Times New Roman" w:hAnsi="Times New Roman" w:cs="Times New Roman"/>
          <w:b/>
          <w:i/>
          <w:sz w:val="24"/>
          <w:szCs w:val="24"/>
          <w:lang w:val="az-Latn-AZ"/>
        </w:rPr>
        <w:t>ü</w:t>
      </w:r>
      <w:r w:rsidRPr="00495A2E">
        <w:rPr>
          <w:rFonts w:ascii="Times New Roman" w:hAnsi="Times New Roman" w:cs="Times New Roman"/>
          <w:b/>
          <w:i/>
          <w:sz w:val="24"/>
          <w:szCs w:val="24"/>
          <w:lang w:val="az-Latn-AZ"/>
        </w:rPr>
        <w:t>ruru bizim üçün tərk edin;</w:t>
      </w:r>
    </w:p>
    <w:p w:rsidR="008F2097" w:rsidRPr="00495A2E" w:rsidRDefault="008F2097" w:rsidP="00C73A05">
      <w:pPr>
        <w:spacing w:after="0" w:line="240" w:lineRule="auto"/>
        <w:ind w:left="85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Ədalətsizliyi bir tərəfə atıb insafla danışın</w:t>
      </w:r>
      <w:r w:rsidR="00402B55" w:rsidRPr="00495A2E">
        <w:rPr>
          <w:rFonts w:ascii="Times New Roman" w:hAnsi="Times New Roman" w:cs="Times New Roman"/>
          <w:b/>
          <w:i/>
          <w:sz w:val="24"/>
          <w:szCs w:val="24"/>
          <w:lang w:val="az-Latn-AZ"/>
        </w:rPr>
        <w:t>.</w:t>
      </w:r>
    </w:p>
    <w:p w:rsidR="008F2097" w:rsidRPr="00495A2E" w:rsidRDefault="008F2097" w:rsidP="00C73A05">
      <w:pPr>
        <w:tabs>
          <w:tab w:val="left" w:pos="1701"/>
        </w:tabs>
        <w:spacing w:after="0" w:line="240" w:lineRule="auto"/>
        <w:ind w:left="851"/>
        <w:rPr>
          <w:rFonts w:ascii="Times New Roman" w:hAnsi="Times New Roman" w:cs="Times New Roman"/>
          <w:b/>
          <w:i/>
          <w:spacing w:val="-2"/>
          <w:sz w:val="24"/>
          <w:szCs w:val="24"/>
          <w:lang w:val="az-Latn-AZ"/>
        </w:rPr>
      </w:pPr>
      <w:r w:rsidRPr="00495A2E">
        <w:rPr>
          <w:rFonts w:ascii="Times New Roman" w:hAnsi="Times New Roman" w:cs="Times New Roman"/>
          <w:b/>
          <w:i/>
          <w:spacing w:val="-2"/>
          <w:sz w:val="24"/>
          <w:szCs w:val="24"/>
          <w:lang w:val="az-Latn-AZ"/>
        </w:rPr>
        <w:t>Əgər cahilsinizsə</w:t>
      </w:r>
      <w:r w:rsidR="003B765D" w:rsidRPr="00495A2E">
        <w:rPr>
          <w:rFonts w:ascii="Times New Roman" w:hAnsi="Times New Roman" w:cs="Times New Roman"/>
          <w:b/>
          <w:i/>
          <w:spacing w:val="-2"/>
          <w:sz w:val="24"/>
          <w:szCs w:val="24"/>
          <w:lang w:val="az-Latn-AZ"/>
        </w:rPr>
        <w:t>,</w:t>
      </w:r>
      <w:r w:rsidRPr="00495A2E">
        <w:rPr>
          <w:rFonts w:ascii="Times New Roman" w:hAnsi="Times New Roman" w:cs="Times New Roman"/>
          <w:b/>
          <w:i/>
          <w:spacing w:val="-2"/>
          <w:sz w:val="24"/>
          <w:szCs w:val="24"/>
          <w:lang w:val="az-Latn-AZ"/>
        </w:rPr>
        <w:t xml:space="preserve"> keçmiş zamanlarda necə yaşamağınız haqqında soru</w:t>
      </w:r>
      <w:r w:rsidR="00ED12B5" w:rsidRPr="00495A2E">
        <w:rPr>
          <w:rFonts w:ascii="Times New Roman" w:hAnsi="Times New Roman" w:cs="Times New Roman"/>
          <w:b/>
          <w:i/>
          <w:spacing w:val="-2"/>
          <w:sz w:val="24"/>
          <w:szCs w:val="24"/>
          <w:lang w:val="az-Latn-AZ"/>
        </w:rPr>
        <w:softHyphen/>
      </w:r>
      <w:r w:rsidRPr="00495A2E">
        <w:rPr>
          <w:rFonts w:ascii="Times New Roman" w:hAnsi="Times New Roman" w:cs="Times New Roman"/>
          <w:b/>
          <w:i/>
          <w:spacing w:val="-2"/>
          <w:sz w:val="24"/>
          <w:szCs w:val="24"/>
          <w:lang w:val="az-Latn-AZ"/>
        </w:rPr>
        <w:t>şun</w:t>
      </w:r>
    </w:p>
    <w:p w:rsidR="008F2097" w:rsidRPr="00495A2E" w:rsidRDefault="008F2097" w:rsidP="00C73A05">
      <w:pPr>
        <w:spacing w:after="0" w:line="240" w:lineRule="auto"/>
        <w:ind w:left="85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Biz öz qızlarımızı tərbiyə etdiyimiz halda </w:t>
      </w:r>
    </w:p>
    <w:p w:rsidR="008F2097" w:rsidRPr="00495A2E" w:rsidRDefault="008F2097" w:rsidP="00C73A05">
      <w:pPr>
        <w:spacing w:after="0" w:line="240" w:lineRule="auto"/>
        <w:ind w:left="85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Siz qorxudan onları torpa</w:t>
      </w:r>
      <w:r w:rsidR="00687FCC" w:rsidRPr="00495A2E">
        <w:rPr>
          <w:rFonts w:ascii="Times New Roman" w:hAnsi="Times New Roman" w:cs="Times New Roman"/>
          <w:b/>
          <w:i/>
          <w:sz w:val="24"/>
          <w:szCs w:val="24"/>
          <w:lang w:val="az-Latn-AZ"/>
        </w:rPr>
        <w:t>q</w:t>
      </w:r>
      <w:r w:rsidRPr="00495A2E">
        <w:rPr>
          <w:rFonts w:ascii="Times New Roman" w:hAnsi="Times New Roman" w:cs="Times New Roman"/>
          <w:b/>
          <w:i/>
          <w:sz w:val="24"/>
          <w:szCs w:val="24"/>
          <w:lang w:val="az-Latn-AZ"/>
        </w:rPr>
        <w:t xml:space="preserve"> altında basdırırsınız.</w:t>
      </w:r>
    </w:p>
    <w:p w:rsidR="00B97480" w:rsidRDefault="00B97480" w:rsidP="00C73A05">
      <w:pPr>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İsmayıl ibn Yəsarın məhəbbət lirikasını təhlil edən ərəb</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dilli Azərbaycan ədəbiyyatının əvəzsiz tədqiqatçısı professor M. Mahmudov yazır: “Azərbaycan şairi ilk dəfə olaraq ərəb</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dil</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li poeziyaya məntiqi ardıcıllıq </w:t>
      </w:r>
      <w:r w:rsidR="00687FCC"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ətirmişdir. Artıq onun aşi</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 şeirlərin</w:t>
      </w:r>
      <w:r w:rsidRPr="00495A2E">
        <w:rPr>
          <w:rFonts w:ascii="Times New Roman" w:hAnsi="Times New Roman" w:cs="Times New Roman"/>
          <w:sz w:val="24"/>
          <w:szCs w:val="24"/>
          <w:lang w:val="az-Latn-AZ"/>
        </w:rPr>
        <w:softHyphen/>
        <w:t>də dəvə karvan</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 səh</w:t>
      </w:r>
      <w:r w:rsidR="00645A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ranın boz qumlarının, qəbilə</w:t>
      </w:r>
      <w:r w:rsidR="00667EF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lərin təsvir və tərənnümü</w:t>
      </w:r>
      <w:r w:rsidRPr="00495A2E">
        <w:rPr>
          <w:rFonts w:ascii="Times New Roman" w:hAnsi="Times New Roman" w:cs="Times New Roman"/>
          <w:sz w:val="24"/>
          <w:szCs w:val="24"/>
          <w:lang w:val="az-Latn-AZ"/>
        </w:rPr>
        <w:softHyphen/>
        <w:t xml:space="preserve">nə rast </w:t>
      </w:r>
      <w:r w:rsidR="008549B8"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əlmirik. Halbuki</w:t>
      </w:r>
      <w:r w:rsidR="002016AF">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ondan qa</w:t>
      </w:r>
      <w:r w:rsidR="00645A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w:t>
      </w:r>
      <w:r w:rsidR="00CE5AFB" w:rsidRPr="00495A2E">
        <w:rPr>
          <w:rFonts w:ascii="Times New Roman" w:hAnsi="Times New Roman" w:cs="Times New Roman"/>
          <w:sz w:val="24"/>
          <w:szCs w:val="24"/>
          <w:lang w:val="az-Latn-AZ"/>
        </w:rPr>
        <w:t>q</w:t>
      </w:r>
      <w:r w:rsidR="00645A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kı ərəbdilli şair</w:t>
      </w:r>
      <w:r w:rsidR="00667EF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lərin hamısı bu köhnə ənənənin çər</w:t>
      </w:r>
      <w:r w:rsidRPr="00495A2E">
        <w:rPr>
          <w:rFonts w:ascii="Times New Roman" w:hAnsi="Times New Roman" w:cs="Times New Roman"/>
          <w:sz w:val="24"/>
          <w:szCs w:val="24"/>
          <w:lang w:val="az-Latn-AZ"/>
        </w:rPr>
        <w:softHyphen/>
        <w:t>çivəsin</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dən çıxa bilmir....məhəbbət möv</w:t>
      </w:r>
      <w:r w:rsidR="00645A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zu</w:t>
      </w:r>
      <w:r w:rsidR="00645A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su şeirin məzmunu ilə heç bir əlaqəsi olma</w:t>
      </w:r>
      <w:r w:rsidRPr="00495A2E">
        <w:rPr>
          <w:rFonts w:ascii="Times New Roman" w:hAnsi="Times New Roman" w:cs="Times New Roman"/>
          <w:sz w:val="24"/>
          <w:szCs w:val="24"/>
          <w:lang w:val="az-Latn-AZ"/>
        </w:rPr>
        <w:softHyphen/>
        <w:t>yan təsvirlər içərisində itib-batırdı”. İsmayıl ibn Yəsarın ən böyük xidmətlərindən biri də mövzu və</w:t>
      </w:r>
      <w:r w:rsidR="003B765D" w:rsidRPr="00495A2E">
        <w:rPr>
          <w:rFonts w:ascii="Times New Roman" w:hAnsi="Times New Roman" w:cs="Times New Roman"/>
          <w:sz w:val="24"/>
          <w:szCs w:val="24"/>
          <w:lang w:val="az-Latn-AZ"/>
        </w:rPr>
        <w:t>h</w:t>
      </w:r>
      <w:r w:rsidRPr="00495A2E">
        <w:rPr>
          <w:rFonts w:ascii="Times New Roman" w:hAnsi="Times New Roman" w:cs="Times New Roman"/>
          <w:sz w:val="24"/>
          <w:szCs w:val="24"/>
          <w:lang w:val="az-Latn-AZ"/>
        </w:rPr>
        <w:t>dətini poe</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yaya </w:t>
      </w:r>
      <w:r w:rsidR="008549B8"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ətirmək olmuşdur. Klassik ərəb po</w:t>
      </w:r>
      <w:r w:rsidRPr="00495A2E">
        <w:rPr>
          <w:rFonts w:ascii="Times New Roman" w:hAnsi="Times New Roman" w:cs="Times New Roman"/>
          <w:sz w:val="24"/>
          <w:szCs w:val="24"/>
          <w:lang w:val="az-Latn-AZ"/>
        </w:rPr>
        <w:softHyphen/>
        <w:t>ezi</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yasına məxsus qəlib</w:t>
      </w:r>
      <w:r w:rsidRPr="00495A2E">
        <w:rPr>
          <w:rFonts w:ascii="Times New Roman" w:hAnsi="Times New Roman" w:cs="Times New Roman"/>
          <w:sz w:val="24"/>
          <w:szCs w:val="24"/>
          <w:lang w:val="az-Latn-AZ"/>
        </w:rPr>
        <w:softHyphen/>
        <w:t>lər, tərkiblər tələbi ilə yaradılmış İbn Yəsar poeziyasına Azər</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w:t>
      </w:r>
      <w:r w:rsidRPr="00495A2E">
        <w:rPr>
          <w:rFonts w:ascii="Times New Roman" w:hAnsi="Times New Roman" w:cs="Times New Roman"/>
          <w:sz w:val="24"/>
          <w:szCs w:val="24"/>
          <w:lang w:val="az-Latn-AZ"/>
        </w:rPr>
        <w:softHyphen/>
        <w:t>can ruhu hopmuş, Azər</w:t>
      </w:r>
      <w:r w:rsidRPr="00495A2E">
        <w:rPr>
          <w:rFonts w:ascii="Times New Roman" w:hAnsi="Times New Roman" w:cs="Times New Roman"/>
          <w:sz w:val="24"/>
          <w:szCs w:val="24"/>
          <w:lang w:val="az-Latn-AZ"/>
        </w:rPr>
        <w:softHyphen/>
        <w:t>bay</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can təfəkkürü qarışmışdır.</w:t>
      </w:r>
      <w:r w:rsidR="00A60EB5"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Şa</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irin Kəlsəm adlı bir gözələ yazdığı </w:t>
      </w:r>
      <w:r w:rsidR="00A60EB5" w:rsidRPr="00495A2E">
        <w:rPr>
          <w:rFonts w:ascii="Times New Roman" w:hAnsi="Times New Roman" w:cs="Times New Roman"/>
          <w:sz w:val="24"/>
          <w:szCs w:val="24"/>
          <w:lang w:val="az-Latn-AZ"/>
        </w:rPr>
        <w:t>ş</w:t>
      </w:r>
      <w:r w:rsidRPr="00495A2E">
        <w:rPr>
          <w:rFonts w:ascii="Times New Roman" w:hAnsi="Times New Roman" w:cs="Times New Roman"/>
          <w:sz w:val="24"/>
          <w:szCs w:val="24"/>
          <w:lang w:val="az-Latn-AZ"/>
        </w:rPr>
        <w:t>eir möhkəm mən</w:t>
      </w:r>
      <w:r w:rsidR="0078365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tiqi ar</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cıllığı, vahid s</w:t>
      </w:r>
      <w:r w:rsidR="008549B8"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jet xətti ilə seçilən bir sevgi tarixçəsidir. Bu</w:t>
      </w:r>
      <w:r w:rsidR="003B765D"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ərəb</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dilli poeziya</w:t>
      </w:r>
      <w:r w:rsidRPr="00495A2E">
        <w:rPr>
          <w:rFonts w:ascii="Times New Roman" w:hAnsi="Times New Roman" w:cs="Times New Roman"/>
          <w:sz w:val="24"/>
          <w:szCs w:val="24"/>
          <w:lang w:val="az-Latn-AZ"/>
        </w:rPr>
        <w:softHyphen/>
        <w:t>da nadir təsadüf olunan hadisə idi. Şair səmi</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w:t>
      </w:r>
      <w:r w:rsidR="00223B60" w:rsidRPr="00495A2E">
        <w:rPr>
          <w:rFonts w:ascii="Times New Roman" w:hAnsi="Times New Roman" w:cs="Times New Roman"/>
          <w:sz w:val="24"/>
          <w:szCs w:val="24"/>
          <w:lang w:val="az-Latn-AZ"/>
        </w:rPr>
        <w:softHyphen/>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onun sevgisi, vüsala ümi</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 inandırıcı</w:t>
      </w:r>
      <w:r w:rsidRPr="00495A2E">
        <w:rPr>
          <w:rFonts w:ascii="Times New Roman" w:hAnsi="Times New Roman" w:cs="Times New Roman"/>
          <w:sz w:val="24"/>
          <w:szCs w:val="24"/>
          <w:lang w:val="az-Latn-AZ"/>
        </w:rPr>
        <w:softHyphen/>
        <w:t>dır. O, məhəbbəti yo</w:t>
      </w:r>
      <w:r w:rsidR="00223B60" w:rsidRPr="00495A2E">
        <w:rPr>
          <w:rFonts w:ascii="Times New Roman" w:hAnsi="Times New Roman" w:cs="Times New Roman"/>
          <w:sz w:val="24"/>
          <w:szCs w:val="24"/>
          <w:lang w:val="az-Latn-AZ"/>
        </w:rPr>
        <w:softHyphen/>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lunda əzab çəkir, sevgilisindən onun qarşılığını istəyir, əhdə və</w:t>
      </w:r>
      <w:r w:rsidR="00223B60" w:rsidRPr="00495A2E">
        <w:rPr>
          <w:rFonts w:ascii="Times New Roman" w:hAnsi="Times New Roman" w:cs="Times New Roman"/>
          <w:sz w:val="24"/>
          <w:szCs w:val="24"/>
          <w:lang w:val="az-Latn-AZ"/>
        </w:rPr>
        <w:softHyphen/>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fa tə</w:t>
      </w:r>
      <w:r w:rsidRPr="00495A2E">
        <w:rPr>
          <w:rFonts w:ascii="Times New Roman" w:hAnsi="Times New Roman" w:cs="Times New Roman"/>
          <w:sz w:val="24"/>
          <w:szCs w:val="24"/>
          <w:lang w:val="az-Latn-AZ"/>
        </w:rPr>
        <w:softHyphen/>
        <w:t>ləb edir, nəhayət</w:t>
      </w:r>
      <w:r w:rsidR="003B765D"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arzusuna qovuşur, sevgilisi ilə görüşüb </w:t>
      </w:r>
      <w:r w:rsidRPr="00495A2E">
        <w:rPr>
          <w:rFonts w:ascii="Times New Roman" w:hAnsi="Times New Roman" w:cs="Times New Roman"/>
          <w:spacing w:val="-4"/>
          <w:sz w:val="24"/>
          <w:szCs w:val="24"/>
          <w:lang w:val="az-Latn-AZ"/>
        </w:rPr>
        <w:t>sə</w:t>
      </w:r>
      <w:r w:rsidR="00223B60" w:rsidRPr="00495A2E">
        <w:rPr>
          <w:rFonts w:ascii="Times New Roman" w:hAnsi="Times New Roman" w:cs="Times New Roman"/>
          <w:spacing w:val="-4"/>
          <w:sz w:val="24"/>
          <w:szCs w:val="24"/>
          <w:lang w:val="az-Latn-AZ"/>
        </w:rPr>
        <w:softHyphen/>
      </w:r>
      <w:r w:rsidRPr="00495A2E">
        <w:rPr>
          <w:rFonts w:ascii="Times New Roman" w:hAnsi="Times New Roman" w:cs="Times New Roman"/>
          <w:spacing w:val="-4"/>
          <w:sz w:val="24"/>
          <w:szCs w:val="24"/>
          <w:lang w:val="az-Latn-AZ"/>
        </w:rPr>
        <w:t>hərə qədər söhbət edir, bir-biri</w:t>
      </w:r>
      <w:r w:rsidRPr="00495A2E">
        <w:rPr>
          <w:rFonts w:ascii="Times New Roman" w:hAnsi="Times New Roman" w:cs="Times New Roman"/>
          <w:spacing w:val="-4"/>
          <w:sz w:val="24"/>
          <w:szCs w:val="24"/>
          <w:lang w:val="az-Latn-AZ"/>
        </w:rPr>
        <w:softHyphen/>
        <w:t>nə sadiq qalaca</w:t>
      </w:r>
      <w:r w:rsidR="008549B8" w:rsidRPr="00495A2E">
        <w:rPr>
          <w:rFonts w:ascii="Times New Roman" w:hAnsi="Times New Roman" w:cs="Times New Roman"/>
          <w:spacing w:val="-4"/>
          <w:sz w:val="24"/>
          <w:szCs w:val="24"/>
          <w:lang w:val="az-Latn-AZ"/>
        </w:rPr>
        <w:t>q</w:t>
      </w:r>
      <w:r w:rsidRPr="00495A2E">
        <w:rPr>
          <w:rFonts w:ascii="Times New Roman" w:hAnsi="Times New Roman" w:cs="Times New Roman"/>
          <w:spacing w:val="-4"/>
          <w:sz w:val="24"/>
          <w:szCs w:val="24"/>
          <w:lang w:val="az-Latn-AZ"/>
        </w:rPr>
        <w:t>larına and içir</w:t>
      </w:r>
      <w:r w:rsidR="00223B60" w:rsidRPr="00495A2E">
        <w:rPr>
          <w:rFonts w:ascii="Times New Roman" w:hAnsi="Times New Roman" w:cs="Times New Roman"/>
          <w:spacing w:val="-4"/>
          <w:sz w:val="24"/>
          <w:szCs w:val="24"/>
          <w:lang w:val="az-Latn-AZ"/>
        </w:rPr>
        <w:softHyphen/>
      </w:r>
      <w:r w:rsidRPr="00495A2E">
        <w:rPr>
          <w:rFonts w:ascii="Times New Roman" w:hAnsi="Times New Roman" w:cs="Times New Roman"/>
          <w:spacing w:val="-4"/>
          <w:sz w:val="24"/>
          <w:szCs w:val="24"/>
          <w:lang w:val="az-Latn-AZ"/>
        </w:rPr>
        <w:t>lər:</w:t>
      </w:r>
    </w:p>
    <w:p w:rsidR="00B97480" w:rsidRDefault="00B97480" w:rsidP="00C73A05">
      <w:pPr>
        <w:spacing w:after="0" w:line="240" w:lineRule="auto"/>
        <w:ind w:left="426"/>
        <w:rPr>
          <w:rFonts w:ascii="Times New Roman" w:hAnsi="Times New Roman" w:cs="Times New Roman"/>
          <w:b/>
          <w:i/>
          <w:sz w:val="24"/>
          <w:szCs w:val="24"/>
          <w:lang w:val="az-Latn-AZ"/>
        </w:rPr>
      </w:pPr>
    </w:p>
    <w:p w:rsidR="00B97480" w:rsidRDefault="00B97480" w:rsidP="00C73A05">
      <w:pPr>
        <w:spacing w:after="0" w:line="240" w:lineRule="auto"/>
        <w:ind w:left="426"/>
        <w:rPr>
          <w:rFonts w:ascii="Times New Roman" w:hAnsi="Times New Roman" w:cs="Times New Roman"/>
          <w:b/>
          <w:i/>
          <w:sz w:val="24"/>
          <w:szCs w:val="24"/>
          <w:lang w:val="az-Latn-AZ"/>
        </w:rPr>
      </w:pPr>
    </w:p>
    <w:p w:rsidR="008F2097" w:rsidRPr="00495A2E" w:rsidRDefault="008F2097" w:rsidP="00C73A05">
      <w:pPr>
        <w:spacing w:after="0" w:line="240" w:lineRule="auto"/>
        <w:ind w:left="567"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Sənin zahirdə gizlətdiyini mən açmaq istəyirəm ki,</w:t>
      </w:r>
    </w:p>
    <w:p w:rsidR="008F2097" w:rsidRPr="00495A2E" w:rsidRDefault="008F2097" w:rsidP="00C73A05">
      <w:pPr>
        <w:spacing w:after="0" w:line="240" w:lineRule="auto"/>
        <w:ind w:left="567"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 rədd cavabı alım, ya da sənə qovuşum.</w:t>
      </w:r>
    </w:p>
    <w:p w:rsidR="008F2097" w:rsidRPr="00495A2E" w:rsidRDefault="008F2097" w:rsidP="00C73A05">
      <w:pPr>
        <w:spacing w:after="0" w:line="240" w:lineRule="auto"/>
        <w:ind w:left="567"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 ümidsizlik içərisində səni tərk edim;</w:t>
      </w:r>
    </w:p>
    <w:p w:rsidR="008F2097" w:rsidRPr="00495A2E" w:rsidRDefault="008F2097" w:rsidP="00C73A05">
      <w:pPr>
        <w:spacing w:after="0" w:line="240" w:lineRule="auto"/>
        <w:ind w:left="567"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Yaxud da şirin məhəbbətinə ümid bəsləyim.</w:t>
      </w:r>
    </w:p>
    <w:p w:rsidR="008F2097" w:rsidRPr="00495A2E" w:rsidRDefault="008F2097" w:rsidP="00C73A05">
      <w:pPr>
        <w:spacing w:after="0" w:line="240" w:lineRule="auto"/>
        <w:ind w:left="567"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Məni belə vəziyyətdə</w:t>
      </w:r>
      <w:r w:rsidR="003B765D" w:rsidRPr="00495A2E">
        <w:rPr>
          <w:rFonts w:ascii="Times New Roman" w:hAnsi="Times New Roman" w:cs="Times New Roman"/>
          <w:b/>
          <w:i/>
          <w:sz w:val="24"/>
          <w:szCs w:val="24"/>
          <w:lang w:val="az-Latn-AZ"/>
        </w:rPr>
        <w:t xml:space="preserve"> -</w:t>
      </w:r>
      <w:r w:rsidRPr="00495A2E">
        <w:rPr>
          <w:rFonts w:ascii="Times New Roman" w:hAnsi="Times New Roman" w:cs="Times New Roman"/>
          <w:b/>
          <w:i/>
          <w:sz w:val="24"/>
          <w:szCs w:val="24"/>
          <w:lang w:val="az-Latn-AZ"/>
        </w:rPr>
        <w:t xml:space="preserve"> ölüm halında tərk etmə.</w:t>
      </w:r>
    </w:p>
    <w:p w:rsidR="008F2097" w:rsidRPr="00495A2E" w:rsidRDefault="008F2097" w:rsidP="00C73A05">
      <w:pPr>
        <w:spacing w:after="0" w:line="240" w:lineRule="auto"/>
        <w:ind w:left="567"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Məhəbbət atıla və rədd edilə bilməz</w:t>
      </w:r>
      <w:r w:rsidR="0040227F" w:rsidRPr="00495A2E">
        <w:rPr>
          <w:rFonts w:ascii="Times New Roman" w:hAnsi="Times New Roman" w:cs="Times New Roman"/>
          <w:b/>
          <w:i/>
          <w:sz w:val="24"/>
          <w:szCs w:val="24"/>
          <w:lang w:val="az-Latn-AZ"/>
        </w:rPr>
        <w:t>.</w:t>
      </w:r>
    </w:p>
    <w:p w:rsidR="008F2097" w:rsidRPr="00495A2E" w:rsidRDefault="008F2097" w:rsidP="00C73A05">
      <w:pPr>
        <w:spacing w:after="0" w:line="240" w:lineRule="auto"/>
        <w:ind w:left="567"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Əhdinə sadiq ol və peşman olma</w:t>
      </w:r>
      <w:r w:rsidR="003B765D" w:rsidRPr="00495A2E">
        <w:rPr>
          <w:rFonts w:ascii="Times New Roman" w:hAnsi="Times New Roman" w:cs="Times New Roman"/>
          <w:b/>
          <w:i/>
          <w:sz w:val="24"/>
          <w:szCs w:val="24"/>
          <w:lang w:val="az-Latn-AZ"/>
        </w:rPr>
        <w:t>,</w:t>
      </w:r>
    </w:p>
    <w:p w:rsidR="008F2097" w:rsidRPr="00495A2E" w:rsidRDefault="008F2097" w:rsidP="00C73A05">
      <w:pPr>
        <w:spacing w:after="0" w:line="240" w:lineRule="auto"/>
        <w:ind w:left="567"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Əhdinə sadiq olanlar p</w:t>
      </w:r>
      <w:r w:rsidR="008549B8" w:rsidRPr="00495A2E">
        <w:rPr>
          <w:rFonts w:ascii="Times New Roman" w:hAnsi="Times New Roman" w:cs="Times New Roman"/>
          <w:b/>
          <w:i/>
          <w:sz w:val="24"/>
          <w:szCs w:val="24"/>
          <w:lang w:val="az-Latn-AZ"/>
        </w:rPr>
        <w:t>eş</w:t>
      </w:r>
      <w:r w:rsidRPr="00495A2E">
        <w:rPr>
          <w:rFonts w:ascii="Times New Roman" w:hAnsi="Times New Roman" w:cs="Times New Roman"/>
          <w:b/>
          <w:i/>
          <w:sz w:val="24"/>
          <w:szCs w:val="24"/>
          <w:lang w:val="az-Latn-AZ"/>
        </w:rPr>
        <w:t>man ola bilməzlər</w:t>
      </w:r>
      <w:r w:rsidR="00402B55" w:rsidRPr="00495A2E">
        <w:rPr>
          <w:rFonts w:ascii="Times New Roman" w:hAnsi="Times New Roman" w:cs="Times New Roman"/>
          <w:b/>
          <w:i/>
          <w:sz w:val="24"/>
          <w:szCs w:val="24"/>
          <w:lang w:val="az-Latn-AZ"/>
        </w:rPr>
        <w:t>...</w:t>
      </w:r>
    </w:p>
    <w:p w:rsidR="008F2097" w:rsidRPr="00495A2E" w:rsidRDefault="008F2097" w:rsidP="00C73A05">
      <w:pPr>
        <w:spacing w:after="0" w:line="240" w:lineRule="auto"/>
        <w:ind w:left="567"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Sübhün şəfəqləri görünüb</w:t>
      </w:r>
    </w:p>
    <w:p w:rsidR="008F2097" w:rsidRPr="00495A2E" w:rsidRDefault="008F2097" w:rsidP="00C73A05">
      <w:pPr>
        <w:spacing w:after="0" w:line="240" w:lineRule="auto"/>
        <w:ind w:left="567"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Ulduzlar batmağa doğru getdikdə</w:t>
      </w:r>
    </w:p>
    <w:p w:rsidR="008F2097" w:rsidRPr="00495A2E" w:rsidRDefault="008F2097" w:rsidP="00C73A05">
      <w:pPr>
        <w:spacing w:after="0" w:line="240" w:lineRule="auto"/>
        <w:ind w:left="567"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İlan öz yuvasından çıxan kimi</w:t>
      </w:r>
      <w:r w:rsidR="003B765D" w:rsidRPr="00495A2E">
        <w:rPr>
          <w:rFonts w:ascii="Times New Roman" w:hAnsi="Times New Roman" w:cs="Times New Roman"/>
          <w:b/>
          <w:i/>
          <w:sz w:val="24"/>
          <w:szCs w:val="24"/>
          <w:lang w:val="az-Latn-AZ"/>
        </w:rPr>
        <w:t>,</w:t>
      </w:r>
    </w:p>
    <w:p w:rsidR="008F2097" w:rsidRPr="00495A2E" w:rsidRDefault="008F2097" w:rsidP="00C73A05">
      <w:pPr>
        <w:spacing w:after="0" w:line="240" w:lineRule="auto"/>
        <w:ind w:left="567"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 də eləcə xəfifcə [ sevgilimin otağından] ayrıldım</w:t>
      </w:r>
      <w:r w:rsidR="00F0308B" w:rsidRPr="00495A2E">
        <w:rPr>
          <w:rFonts w:ascii="Times New Roman" w:hAnsi="Times New Roman" w:cs="Times New Roman"/>
          <w:b/>
          <w:i/>
          <w:sz w:val="24"/>
          <w:szCs w:val="24"/>
          <w:lang w:val="az-Latn-AZ"/>
        </w:rPr>
        <w:t>.</w:t>
      </w:r>
    </w:p>
    <w:p w:rsidR="00B97480" w:rsidRDefault="00B97480" w:rsidP="00C73A05">
      <w:pPr>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Yüksək sənətkarlı</w:t>
      </w:r>
      <w:r w:rsidR="008549B8"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la qələmə alınmış bu şeir real həyatın, gerçək sevginin canlı, axıcı dillə tərənnümü, səmimi vəsfidir. Çox geniş yayılmış bu şeiri saray müğən</w:t>
      </w:r>
      <w:r w:rsidR="00402B55" w:rsidRPr="00495A2E">
        <w:rPr>
          <w:rFonts w:ascii="Times New Roman" w:hAnsi="Times New Roman" w:cs="Times New Roman"/>
          <w:sz w:val="24"/>
          <w:szCs w:val="24"/>
          <w:lang w:val="az-Latn-AZ"/>
        </w:rPr>
        <w:t>n</w:t>
      </w:r>
      <w:r w:rsidRPr="00495A2E">
        <w:rPr>
          <w:rFonts w:ascii="Times New Roman" w:hAnsi="Times New Roman" w:cs="Times New Roman"/>
          <w:sz w:val="24"/>
          <w:szCs w:val="24"/>
          <w:lang w:val="az-Latn-AZ"/>
        </w:rPr>
        <w:t>ilərin</w:t>
      </w:r>
      <w:r w:rsidR="00402B55" w:rsidRPr="00495A2E">
        <w:rPr>
          <w:rFonts w:ascii="Times New Roman" w:hAnsi="Times New Roman" w:cs="Times New Roman"/>
          <w:sz w:val="24"/>
          <w:szCs w:val="24"/>
          <w:lang w:val="az-Latn-AZ"/>
        </w:rPr>
        <w:t>in</w:t>
      </w:r>
      <w:r w:rsidRPr="00495A2E">
        <w:rPr>
          <w:rFonts w:ascii="Times New Roman" w:hAnsi="Times New Roman" w:cs="Times New Roman"/>
          <w:sz w:val="24"/>
          <w:szCs w:val="24"/>
          <w:lang w:val="az-Latn-AZ"/>
        </w:rPr>
        <w:t xml:space="preserve"> ifasında din</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ləyən xəlifə Vəlid ibn Yəzid (743-744) onun müəlifinin – xəli</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fə Hişam tə</w:t>
      </w:r>
      <w:r w:rsidRPr="00495A2E">
        <w:rPr>
          <w:rFonts w:ascii="Times New Roman" w:hAnsi="Times New Roman" w:cs="Times New Roman"/>
          <w:sz w:val="24"/>
          <w:szCs w:val="24"/>
          <w:lang w:val="az-Latn-AZ"/>
        </w:rPr>
        <w:softHyphen/>
        <w:t>rə</w:t>
      </w:r>
      <w:r w:rsidRPr="00495A2E">
        <w:rPr>
          <w:rFonts w:ascii="Times New Roman" w:hAnsi="Times New Roman" w:cs="Times New Roman"/>
          <w:sz w:val="24"/>
          <w:szCs w:val="24"/>
          <w:lang w:val="az-Latn-AZ"/>
        </w:rPr>
        <w:softHyphen/>
        <w:t>fin</w:t>
      </w:r>
      <w:r w:rsidRPr="00495A2E">
        <w:rPr>
          <w:rFonts w:ascii="Times New Roman" w:hAnsi="Times New Roman" w:cs="Times New Roman"/>
          <w:sz w:val="24"/>
          <w:szCs w:val="24"/>
          <w:lang w:val="az-Latn-AZ"/>
        </w:rPr>
        <w:softHyphen/>
        <w:t>dən Hicaza sür</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gün edilmiş İsmayıl ibn Yəsarın dərhal azad olunmasını əmr edir.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Mə</w:t>
      </w:r>
      <w:r w:rsidRPr="00495A2E">
        <w:rPr>
          <w:rFonts w:ascii="Times New Roman" w:hAnsi="Times New Roman" w:cs="Times New Roman"/>
          <w:sz w:val="24"/>
          <w:szCs w:val="24"/>
          <w:lang w:val="az-Latn-AZ"/>
        </w:rPr>
        <w:softHyphen/>
        <w:t>vali şairlər əqidəcə müəyyən məqamlarda bir-birilərin</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uzaq düşürlər. İsmayıl ibn Yəsardan fərqli olaraq Əbu-l-Ab</w:t>
      </w:r>
      <w:r w:rsidR="00223B60" w:rsidRPr="00495A2E">
        <w:rPr>
          <w:rFonts w:ascii="Times New Roman" w:hAnsi="Times New Roman" w:cs="Times New Roman"/>
          <w:sz w:val="24"/>
          <w:szCs w:val="24"/>
          <w:lang w:val="az-Latn-AZ"/>
        </w:rPr>
        <w:softHyphen/>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bas ə</w:t>
      </w:r>
      <w:r w:rsidR="00223B60" w:rsidRPr="00495A2E">
        <w:rPr>
          <w:rFonts w:ascii="Times New Roman" w:hAnsi="Times New Roman" w:cs="Times New Roman"/>
          <w:sz w:val="24"/>
          <w:szCs w:val="24"/>
          <w:lang w:val="az-Latn-AZ"/>
        </w:rPr>
        <w:t>l-</w:t>
      </w:r>
      <w:r w:rsidRPr="00495A2E">
        <w:rPr>
          <w:rFonts w:ascii="Times New Roman" w:hAnsi="Times New Roman" w:cs="Times New Roman"/>
          <w:sz w:val="24"/>
          <w:szCs w:val="24"/>
          <w:lang w:val="az-Latn-AZ"/>
        </w:rPr>
        <w:t>Əma Əməvilərin tərəfində durub onların mövqe</w:t>
      </w:r>
      <w:r w:rsidRPr="00495A2E">
        <w:rPr>
          <w:rFonts w:ascii="Times New Roman" w:hAnsi="Times New Roman" w:cs="Times New Roman"/>
          <w:sz w:val="24"/>
          <w:szCs w:val="24"/>
          <w:lang w:val="az-Latn-AZ"/>
        </w:rPr>
        <w:softHyphen/>
        <w:t>yi qey</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dinə qalırdı.</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Əbu-l-Abbas əl-Əmanın dövrümüzə </w:t>
      </w:r>
      <w:r w:rsidR="008549B8"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əlib çatmış mədhləri və həcvləri onun siyasi plat</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for</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Pr="00495A2E">
        <w:rPr>
          <w:rFonts w:ascii="Times New Roman" w:hAnsi="Times New Roman" w:cs="Times New Roman"/>
          <w:sz w:val="24"/>
          <w:szCs w:val="24"/>
          <w:lang w:val="az-Latn-AZ"/>
        </w:rPr>
        <w:softHyphen/>
        <w:t>sını müəyyənləşdirməyə im</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kan verir. Əməvilərin xəlifəliyə hər kəsdən artıq haqqı oldu</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ğu</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 siyasi lirikasının əsasın</w:t>
      </w:r>
      <w:r w:rsidR="00F0308B" w:rsidRPr="00495A2E">
        <w:rPr>
          <w:rFonts w:ascii="Times New Roman" w:hAnsi="Times New Roman" w:cs="Times New Roman"/>
          <w:sz w:val="24"/>
          <w:szCs w:val="24"/>
          <w:lang w:val="az-Latn-AZ"/>
        </w:rPr>
        <w:t>a</w:t>
      </w:r>
      <w:r w:rsidRPr="00495A2E">
        <w:rPr>
          <w:rFonts w:ascii="Times New Roman" w:hAnsi="Times New Roman" w:cs="Times New Roman"/>
          <w:sz w:val="24"/>
          <w:szCs w:val="24"/>
          <w:lang w:val="az-Latn-AZ"/>
        </w:rPr>
        <w:t xml:space="preserve"> qoyan əl-Əma bütün varlığı ilə on</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rın hakimiyyəti</w:t>
      </w:r>
      <w:r w:rsidRPr="00495A2E">
        <w:rPr>
          <w:rFonts w:ascii="Times New Roman" w:hAnsi="Times New Roman" w:cs="Times New Roman"/>
          <w:sz w:val="24"/>
          <w:szCs w:val="24"/>
          <w:lang w:val="az-Latn-AZ"/>
        </w:rPr>
        <w:softHyphen/>
        <w:t>ni müdafiə etmişdir.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Əbü-l-Abbası məşhurlaşdıran </w:t>
      </w:r>
      <w:r w:rsidR="00A60EB5" w:rsidRPr="00495A2E">
        <w:rPr>
          <w:rFonts w:ascii="Times New Roman" w:hAnsi="Times New Roman" w:cs="Times New Roman"/>
          <w:sz w:val="24"/>
          <w:szCs w:val="24"/>
          <w:lang w:val="az-Latn-AZ"/>
        </w:rPr>
        <w:t>ş</w:t>
      </w:r>
      <w:r w:rsidRPr="00495A2E">
        <w:rPr>
          <w:rFonts w:ascii="Times New Roman" w:hAnsi="Times New Roman" w:cs="Times New Roman"/>
          <w:sz w:val="24"/>
          <w:szCs w:val="24"/>
          <w:lang w:val="az-Latn-AZ"/>
        </w:rPr>
        <w:t>eirlərindən biri onun tanın</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 ərəb şairi Ömər ibn Əbi Rəbiənin (644-711) təhqir dolu həcvinə bədahətən verdiyi cavabdır. Ömər ibn Əbi Rəbiə Əbu-l-Abbasın istedadına ri</w:t>
      </w:r>
      <w:r w:rsidR="00A60EB5" w:rsidRPr="00495A2E">
        <w:rPr>
          <w:rFonts w:ascii="Times New Roman" w:hAnsi="Times New Roman" w:cs="Times New Roman"/>
          <w:sz w:val="24"/>
          <w:szCs w:val="24"/>
          <w:lang w:val="az-Latn-AZ"/>
        </w:rPr>
        <w:t>ş</w:t>
      </w:r>
      <w:r w:rsidRPr="00495A2E">
        <w:rPr>
          <w:rFonts w:ascii="Times New Roman" w:hAnsi="Times New Roman" w:cs="Times New Roman"/>
          <w:sz w:val="24"/>
          <w:szCs w:val="24"/>
          <w:lang w:val="az-Latn-AZ"/>
        </w:rPr>
        <w:t>xəndlə yazır:</w:t>
      </w:r>
    </w:p>
    <w:p w:rsidR="002C376B" w:rsidRDefault="002C376B" w:rsidP="00C73A05">
      <w:pPr>
        <w:spacing w:after="0" w:line="240" w:lineRule="auto"/>
        <w:ind w:left="426"/>
        <w:jc w:val="both"/>
        <w:rPr>
          <w:rFonts w:ascii="Times New Roman" w:hAnsi="Times New Roman" w:cs="Times New Roman"/>
          <w:b/>
          <w:i/>
          <w:sz w:val="24"/>
          <w:szCs w:val="24"/>
          <w:lang w:val="az-Latn-AZ"/>
        </w:rPr>
      </w:pPr>
    </w:p>
    <w:p w:rsidR="002C376B" w:rsidRDefault="002C376B" w:rsidP="00C73A05">
      <w:pPr>
        <w:spacing w:after="0" w:line="240" w:lineRule="auto"/>
        <w:ind w:left="426"/>
        <w:jc w:val="both"/>
        <w:rPr>
          <w:rFonts w:ascii="Times New Roman" w:hAnsi="Times New Roman" w:cs="Times New Roman"/>
          <w:b/>
          <w:i/>
          <w:sz w:val="24"/>
          <w:szCs w:val="24"/>
          <w:lang w:val="az-Latn-AZ"/>
        </w:rPr>
      </w:pPr>
    </w:p>
    <w:p w:rsidR="008F2097" w:rsidRPr="00495A2E" w:rsidRDefault="008F2097" w:rsidP="00C73A05">
      <w:pPr>
        <w:spacing w:after="0" w:line="240" w:lineRule="auto"/>
        <w:ind w:left="1440" w:hanging="589"/>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Əgər sənin şairlik məharətin varsa,</w:t>
      </w:r>
    </w:p>
    <w:p w:rsidR="008F2097" w:rsidRPr="00495A2E" w:rsidRDefault="008F2097" w:rsidP="00C73A05">
      <w:pPr>
        <w:spacing w:after="0" w:line="240" w:lineRule="auto"/>
        <w:ind w:left="1440" w:hanging="589"/>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Kor və köhnə gənəgərçək budağı kimi</w:t>
      </w:r>
    </w:p>
    <w:p w:rsidR="008F2097" w:rsidRPr="00495A2E" w:rsidRDefault="008F2097" w:rsidP="00C73A05">
      <w:pPr>
        <w:spacing w:after="0" w:line="240" w:lineRule="auto"/>
        <w:ind w:left="1440" w:hanging="589"/>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Kül rənginə çalan murdar sifətli oğlanı</w:t>
      </w:r>
    </w:p>
    <w:p w:rsidR="008F2097" w:rsidRPr="00495A2E" w:rsidRDefault="008F2097" w:rsidP="00C73A05">
      <w:pPr>
        <w:spacing w:after="0" w:line="240" w:lineRule="auto"/>
        <w:ind w:left="1440" w:hanging="589"/>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Mənim üçün təsvir et.</w:t>
      </w:r>
    </w:p>
    <w:p w:rsidR="002C376B" w:rsidRDefault="002C376B" w:rsidP="00C73A05">
      <w:pPr>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Ərəblərin Don Juanı adı ilə tanınan, ədəbiyyat tarixinə həm də içki və qadın düşkü</w:t>
      </w:r>
      <w:r w:rsidRPr="00495A2E">
        <w:rPr>
          <w:rFonts w:ascii="Times New Roman" w:hAnsi="Times New Roman" w:cs="Times New Roman"/>
          <w:sz w:val="24"/>
          <w:szCs w:val="24"/>
          <w:lang w:val="az-Latn-AZ"/>
        </w:rPr>
        <w:softHyphen/>
        <w:t>nü kimi düşmüş Əbi Rəbiəyə Azər</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baycan şairi bədahətən cavab verir: </w:t>
      </w:r>
    </w:p>
    <w:p w:rsidR="002C376B" w:rsidRDefault="002C376B" w:rsidP="00C73A05">
      <w:pPr>
        <w:spacing w:after="0" w:line="240" w:lineRule="auto"/>
        <w:ind w:left="426"/>
        <w:rPr>
          <w:rFonts w:ascii="Times New Roman" w:hAnsi="Times New Roman" w:cs="Times New Roman"/>
          <w:b/>
          <w:i/>
          <w:sz w:val="24"/>
          <w:szCs w:val="24"/>
          <w:lang w:val="az-Latn-AZ"/>
        </w:rPr>
      </w:pPr>
    </w:p>
    <w:p w:rsidR="008F2097" w:rsidRPr="00495A2E" w:rsidRDefault="008F2097" w:rsidP="00C73A05">
      <w:pPr>
        <w:spacing w:after="0" w:line="240" w:lineRule="auto"/>
        <w:ind w:left="720" w:firstLine="13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Həcvdən qorxmaq, əxlaqsızlıqla gün keçirmək,</w:t>
      </w:r>
    </w:p>
    <w:p w:rsidR="008F2097" w:rsidRPr="00495A2E" w:rsidRDefault="008F2097" w:rsidP="00C73A05">
      <w:pPr>
        <w:spacing w:after="0" w:line="240" w:lineRule="auto"/>
        <w:ind w:left="720" w:firstLine="13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Məvalini təhqir etmək və arvadbazlıq kimi </w:t>
      </w:r>
    </w:p>
    <w:p w:rsidR="00365084" w:rsidRPr="00495A2E" w:rsidRDefault="00365084" w:rsidP="00C73A05">
      <w:pPr>
        <w:spacing w:after="0" w:line="240" w:lineRule="auto"/>
        <w:ind w:left="720" w:firstLine="131"/>
        <w:rPr>
          <w:rFonts w:ascii="Times New Roman" w:hAnsi="Times New Roman" w:cs="Times New Roman"/>
          <w:b/>
          <w:i/>
          <w:sz w:val="24"/>
          <w:szCs w:val="24"/>
          <w:lang w:val="az-Latn-AZ"/>
        </w:rPr>
      </w:pPr>
    </w:p>
    <w:p w:rsidR="008F2097" w:rsidRPr="00495A2E" w:rsidRDefault="008F2097" w:rsidP="00C73A05">
      <w:pPr>
        <w:spacing w:after="0" w:line="240" w:lineRule="auto"/>
        <w:ind w:left="720" w:firstLine="13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Dörd xasiyyətin olmasaydı, </w:t>
      </w:r>
    </w:p>
    <w:p w:rsidR="008F2097" w:rsidRPr="00495A2E" w:rsidRDefault="008F2097" w:rsidP="00C73A05">
      <w:pPr>
        <w:spacing w:after="0" w:line="240" w:lineRule="auto"/>
        <w:ind w:left="720" w:firstLine="13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 elə [dediyin] igidin özü, oğlu və qardaşı olardın</w:t>
      </w:r>
      <w:r w:rsidR="00F0308B" w:rsidRPr="00495A2E">
        <w:rPr>
          <w:rFonts w:ascii="Times New Roman" w:hAnsi="Times New Roman" w:cs="Times New Roman"/>
          <w:b/>
          <w:i/>
          <w:sz w:val="24"/>
          <w:szCs w:val="24"/>
          <w:lang w:val="az-Latn-AZ"/>
        </w:rPr>
        <w:t>.</w:t>
      </w:r>
    </w:p>
    <w:p w:rsidR="002C376B" w:rsidRDefault="002C376B" w:rsidP="00C73A05">
      <w:pPr>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Əl-Əma təkçə Əməvilərin düşmənlərini deyil</w:t>
      </w:r>
      <w:r w:rsidR="00C75421"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həm də riya</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kar din xadim</w:t>
      </w:r>
      <w:r w:rsidR="006E7A1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lərini, rüşvətxor dövlət adamlarını da kəskin həcv etmişdir.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Məvali şairlərin siyasi həyatda tutdu</w:t>
      </w:r>
      <w:r w:rsidR="00F0308B"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ları mövqe müxtə</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lif</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 mühitlə əlaqə</w:t>
      </w:r>
      <w:r w:rsidR="006E7A1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dar idi. On</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rın arasındakı ayrılıqlar iş</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ğal</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çı</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lara qarşı mübarizə pərakəndə</w:t>
      </w:r>
      <w:r w:rsidR="006E7A1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liyin</w:t>
      </w:r>
      <w:r w:rsidR="006E7A1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dən irəli </w:t>
      </w:r>
      <w:r w:rsidR="00F0308B"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əlirdi. Məvali şair</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bir-birinin əksi olan və ya bir-birini tamamlayan i</w:t>
      </w:r>
      <w:r w:rsidR="00DC4FAA" w:rsidRPr="00495A2E">
        <w:rPr>
          <w:rFonts w:ascii="Times New Roman" w:hAnsi="Times New Roman" w:cs="Times New Roman"/>
          <w:sz w:val="24"/>
          <w:szCs w:val="24"/>
          <w:lang w:val="az-Latn-AZ"/>
        </w:rPr>
        <w:t>c</w:t>
      </w:r>
      <w:r w:rsidRPr="00495A2E">
        <w:rPr>
          <w:rFonts w:ascii="Times New Roman" w:hAnsi="Times New Roman" w:cs="Times New Roman"/>
          <w:sz w:val="24"/>
          <w:szCs w:val="24"/>
          <w:lang w:val="az-Latn-AZ"/>
        </w:rPr>
        <w:t>timai-si</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si </w:t>
      </w:r>
      <w:r w:rsidR="00F0308B"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üvvələrə söykənməklə əs</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lin</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ərəblərə zidd olan bir plat</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for</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6E7A1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çıxış edirdilər.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Beləliklə, məvali şairlərin VII əsrin II yar</w:t>
      </w:r>
      <w:r w:rsidR="00F0308B"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sından baş</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raq “azərbaycanlı ruhu, azər</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canlı təfəkkürü, azərbaycanlı zövqü” ilə yaratdı</w:t>
      </w:r>
      <w:r w:rsidR="00C75421"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ları əsərlər ərəbdilli Azərbaycan ədə</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biy</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tının ilk nümunələri olmaq etibarilə ədəbiyyat tariximiz üçün öz əhəmiyyətini sax</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maq</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dadır.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Azərbaycanlılar Ərəbistana təkcə əsir olaraq gətirilmə</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dilər. Təxminən elə hə</w:t>
      </w:r>
      <w:r w:rsidRPr="00495A2E">
        <w:rPr>
          <w:rFonts w:ascii="Times New Roman" w:hAnsi="Times New Roman" w:cs="Times New Roman"/>
          <w:sz w:val="24"/>
          <w:szCs w:val="24"/>
          <w:lang w:val="az-Latn-AZ"/>
        </w:rPr>
        <w:softHyphen/>
        <w:t>mi</w:t>
      </w:r>
      <w:r w:rsidRPr="00495A2E">
        <w:rPr>
          <w:rFonts w:ascii="Times New Roman" w:hAnsi="Times New Roman" w:cs="Times New Roman"/>
          <w:sz w:val="24"/>
          <w:szCs w:val="24"/>
          <w:lang w:val="az-Latn-AZ"/>
        </w:rPr>
        <w:softHyphen/>
        <w:t>n</w:t>
      </w:r>
      <w:r w:rsidRPr="00495A2E">
        <w:rPr>
          <w:rFonts w:ascii="Times New Roman" w:hAnsi="Times New Roman" w:cs="Times New Roman"/>
          <w:sz w:val="24"/>
          <w:szCs w:val="24"/>
          <w:lang w:val="az-Latn-AZ"/>
        </w:rPr>
        <w:softHyphen/>
        <w:t xml:space="preserve"> dövr</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lərdə (VII əsr) digər ərəb ölkə</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rində, məsələn, İraqda da azər</w:t>
      </w:r>
      <w:r w:rsidR="00667EF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w:t>
      </w:r>
      <w:r w:rsidR="00667EF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canlılar məskən salmış, ədə</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biy</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yat və incəsənətlərini yaratmışlar.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Türk alimi S. Buluçun 1966-cı ildə türkoloqların yığın</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ğın</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dakı məru</w:t>
      </w:r>
      <w:r w:rsidR="006E7A1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zəsindən aşağı</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kı cümlələr diqqəti cəlb edir: “Türklərin ərəb aləmi və bu arada İraqla olan ilişkilə</w:t>
      </w:r>
      <w:r w:rsidRPr="00495A2E">
        <w:rPr>
          <w:rFonts w:ascii="Times New Roman" w:hAnsi="Times New Roman" w:cs="Times New Roman"/>
          <w:sz w:val="24"/>
          <w:szCs w:val="24"/>
          <w:lang w:val="az-Latn-AZ"/>
        </w:rPr>
        <w:softHyphen/>
        <w:t>ri oldu</w:t>
      </w:r>
      <w:r w:rsidR="00A60EB5"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 xml:space="preserve">ca əski zamanlara qədər </w:t>
      </w:r>
      <w:r w:rsidR="00020930"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edir. Daha hicrətin ilk yüz illərində Azər</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baycan türkləri Təbriz Sul</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niy</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yədən keçib Kərkük yörə</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 yerləşirlər”.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Bu fikir kərküklü tarixçi Şakir Sabitin İraqda türkdilli xalq</w:t>
      </w:r>
      <w:r w:rsidR="00223B60" w:rsidRPr="00495A2E">
        <w:rPr>
          <w:rFonts w:ascii="Times New Roman" w:hAnsi="Times New Roman" w:cs="Times New Roman"/>
          <w:sz w:val="24"/>
          <w:szCs w:val="24"/>
          <w:lang w:val="az-Latn-AZ"/>
        </w:rPr>
        <w:softHyphen/>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ların (azər</w:t>
      </w:r>
      <w:r w:rsidR="006E7A1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baycan</w:t>
      </w:r>
      <w:r w:rsidR="006E7A1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lıların</w:t>
      </w:r>
      <w:r w:rsidR="00C75421"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xml:space="preserve"> F.Ə.) artıq VII əsrdə məskən sal</w:t>
      </w:r>
      <w:r w:rsidR="00223B6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ması və Bağdadda 745-ci ildə bütöv türk məhəllələrinin olma</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 təsdiq etməsi ilə möhkəmlənir.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Bununla da azərbaycanlıların VII əsrdə təkcə Ərəbistan ya</w:t>
      </w:r>
      <w:r w:rsidR="004F06B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rımadasında deyil, həm də digər ərəb torpaqlarında, xüsusilə İraq</w:t>
      </w:r>
      <w:r w:rsidR="004F06B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məskunlaşması faktı meydana çıxır.</w:t>
      </w:r>
      <w:r w:rsidR="00A60EB5"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Güman ki, İraqa köç</w:t>
      </w:r>
      <w:r w:rsidR="004F06B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müş azərbaycanlılar sayca başqa ərəb ölkələrindəkinə nis</w:t>
      </w:r>
      <w:r w:rsidR="004F06B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w:t>
      </w:r>
      <w:r w:rsidR="004F06B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tən dəfələrlə çox ol</w:t>
      </w:r>
      <w:r w:rsidRPr="00495A2E">
        <w:rPr>
          <w:rFonts w:ascii="Times New Roman" w:hAnsi="Times New Roman" w:cs="Times New Roman"/>
          <w:sz w:val="24"/>
          <w:szCs w:val="24"/>
          <w:lang w:val="az-Latn-AZ"/>
        </w:rPr>
        <w:softHyphen/>
        <w:t>muşlar. Artıq tayfa, xalq kimi ərəblərin arasına düşmüş azərbaycanlılar öz ədəbiyyatını</w:t>
      </w:r>
      <w:r w:rsidR="00A60EB5"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ana dilində ya</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rat</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mışlar. Dövr, ərəb hegemonluğu, ərəb dilinin hakim möv</w:t>
      </w:r>
      <w:r w:rsidR="004F06B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qe</w:t>
      </w:r>
      <w:r w:rsidR="004F06B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 həmin ədəbiyyatın nümunə</w:t>
      </w:r>
      <w:r w:rsidR="006E7A1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nin bizə </w:t>
      </w:r>
      <w:r w:rsidR="00A60EB5"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əlib çatmasına im</w:t>
      </w:r>
      <w:r w:rsidR="004F06B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kan verməmişdir. </w:t>
      </w:r>
      <w:r w:rsidR="00C75421"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raq azərbaycanlıları məvalilər</w:t>
      </w:r>
      <w:r w:rsidR="006E7A1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fərqli ola</w:t>
      </w:r>
      <w:r w:rsidR="004F06B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raq ərəbcə yazmaq məcburiyyətində qalmamışlar. Məvalilər təmamilə təcrid olunaraq ərəb tay</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fa</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rında təkbaşına yaşamalı olmuşlar. Onların oxucuları da ərəblər idi, qiymət verəni də. Mə</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nəvi amil, yazıb-yaratmaq tələbatı da məvali şairlərin ərəb dilində yazmasını şərtləndirirdi. </w:t>
      </w:r>
      <w:r w:rsidR="004F06BB"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raq azərbaycanlıları bu mə</w:t>
      </w:r>
      <w:r w:rsidR="004F06B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w:t>
      </w:r>
      <w:r w:rsidR="004F06B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daha sərbəst idilər. Onlar həmvətənlərinin arasında idilər; şai</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rin dərdi-qəmi, sevinci, Vətən həsrəti şeirlərində öz əksini tapır və sevilərək oxunurdu.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Lakin şərait, mühit vətənpərvərlik, xalqına, dilinə sədaqət kimi hisslərə qal</w:t>
      </w:r>
      <w:r w:rsidR="00A60EB5"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 xml:space="preserve">b </w:t>
      </w:r>
      <w:r w:rsidR="00A60EB5"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ələ bil</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məsə də, öz işini görmüşdür. Məvali şairlərin ərəb dilində yazdığı mədhlər, həcvlər əsrlərin ar</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xa</w:t>
      </w:r>
      <w:r w:rsidR="004F06B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w:t>
      </w:r>
      <w:r w:rsidR="004F06B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boylanırsa, elə həmin dövrdə ərəb mühitinə düşmüş azə</w:t>
      </w:r>
      <w:r w:rsidR="003B765D" w:rsidRPr="00495A2E">
        <w:rPr>
          <w:rFonts w:ascii="Times New Roman" w:hAnsi="Times New Roman" w:cs="Times New Roman"/>
          <w:sz w:val="24"/>
          <w:szCs w:val="24"/>
          <w:lang w:val="az-Latn-AZ"/>
        </w:rPr>
        <w:t>r</w:t>
      </w:r>
      <w:r w:rsidR="004F06BB" w:rsidRPr="00495A2E">
        <w:rPr>
          <w:rFonts w:ascii="Times New Roman" w:hAnsi="Times New Roman" w:cs="Times New Roman"/>
          <w:sz w:val="24"/>
          <w:szCs w:val="24"/>
          <w:lang w:val="az-Latn-AZ"/>
        </w:rPr>
        <w:softHyphen/>
      </w:r>
      <w:r w:rsidR="003B765D" w:rsidRPr="00495A2E">
        <w:rPr>
          <w:rFonts w:ascii="Times New Roman" w:hAnsi="Times New Roman" w:cs="Times New Roman"/>
          <w:sz w:val="24"/>
          <w:szCs w:val="24"/>
          <w:lang w:val="az-Latn-AZ"/>
        </w:rPr>
        <w:t>bay</w:t>
      </w:r>
      <w:r w:rsidR="004F06BB" w:rsidRPr="00495A2E">
        <w:rPr>
          <w:rFonts w:ascii="Times New Roman" w:hAnsi="Times New Roman" w:cs="Times New Roman"/>
          <w:sz w:val="24"/>
          <w:szCs w:val="24"/>
          <w:lang w:val="az-Latn-AZ"/>
        </w:rPr>
        <w:softHyphen/>
      </w:r>
      <w:r w:rsidR="003B765D" w:rsidRPr="00495A2E">
        <w:rPr>
          <w:rFonts w:ascii="Times New Roman" w:hAnsi="Times New Roman" w:cs="Times New Roman"/>
          <w:sz w:val="24"/>
          <w:szCs w:val="24"/>
          <w:lang w:val="az-Latn-AZ"/>
        </w:rPr>
        <w:t>canlıların yaratdığı ana</w:t>
      </w:r>
      <w:r w:rsidRPr="00495A2E">
        <w:rPr>
          <w:rFonts w:ascii="Times New Roman" w:hAnsi="Times New Roman" w:cs="Times New Roman"/>
          <w:sz w:val="24"/>
          <w:szCs w:val="24"/>
          <w:lang w:val="az-Latn-AZ"/>
        </w:rPr>
        <w:t>dilli ədəbiyyat itib-batmışdır. Xalq öz milli mövcudluğunu, mənliyi</w:t>
      </w:r>
      <w:r w:rsidR="003B765D" w:rsidRPr="00495A2E">
        <w:rPr>
          <w:rFonts w:ascii="Times New Roman" w:hAnsi="Times New Roman" w:cs="Times New Roman"/>
          <w:sz w:val="24"/>
          <w:szCs w:val="24"/>
          <w:lang w:val="az-Latn-AZ"/>
        </w:rPr>
        <w:t>ni</w:t>
      </w:r>
      <w:r w:rsidRPr="00495A2E">
        <w:rPr>
          <w:rFonts w:ascii="Times New Roman" w:hAnsi="Times New Roman" w:cs="Times New Roman"/>
          <w:sz w:val="24"/>
          <w:szCs w:val="24"/>
          <w:lang w:val="az-Latn-AZ"/>
        </w:rPr>
        <w:t xml:space="preserve"> qoruyub saxlamış, mədəniy</w:t>
      </w:r>
      <w:r w:rsidR="004F06B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yət və incəsənətini inkşaf etdirmiş, ətraf təsirin son dərəcə güc</w:t>
      </w:r>
      <w:r w:rsidR="004F06B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lastRenderedPageBreak/>
        <w:t xml:space="preserve">lü və </w:t>
      </w:r>
      <w:r w:rsidR="00F0308B"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ərəzli olmasına baxmayaraq</w:t>
      </w:r>
      <w:r w:rsidR="003B765D"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ana dilini göz bəbəyi kimi hifz edərək nəsillərə çatdırmışdır. Dahi Füzulinin ana dilində ya</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zıb-yaratması deyilənlərə sübutdur. Füzulinin ana dilində yaz</w:t>
      </w:r>
      <w:r w:rsidR="004F06B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ması üçün Azərbaycan di</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 öz müqəddəsliyini, gö</w:t>
      </w:r>
      <w:r w:rsidR="004F06B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zəl</w:t>
      </w:r>
      <w:r w:rsidR="004F06B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lik və lə</w:t>
      </w:r>
      <w:r w:rsidR="004F06B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tafətini qorumalı olmuşsa</w:t>
      </w:r>
      <w:r w:rsidR="00C75421"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Azərbaycan ədəbiyyatı, o cüm</w:t>
      </w:r>
      <w:r w:rsidR="004F06BB" w:rsidRPr="00495A2E">
        <w:rPr>
          <w:rFonts w:ascii="Times New Roman" w:hAnsi="Times New Roman" w:cs="Times New Roman"/>
          <w:sz w:val="24"/>
          <w:szCs w:val="24"/>
          <w:lang w:val="az-Latn-AZ"/>
        </w:rPr>
        <w:softHyphen/>
      </w:r>
      <w:r w:rsidR="007336C2" w:rsidRPr="00495A2E">
        <w:rPr>
          <w:rFonts w:ascii="Times New Roman" w:hAnsi="Times New Roman" w:cs="Times New Roman"/>
          <w:sz w:val="24"/>
          <w:szCs w:val="24"/>
          <w:lang w:val="az-Latn-AZ"/>
        </w:rPr>
        <w:softHyphen/>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4F06B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ərəb ölkələrində, xüsusilə İraqda yaradılan ədəbiyyat Fü</w:t>
      </w:r>
      <w:r w:rsidR="004F06B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zuli yetirmək üçün uzun sürən, çətin </w:t>
      </w:r>
      <w:r w:rsidR="00C75421" w:rsidRPr="00495A2E">
        <w:rPr>
          <w:rFonts w:ascii="Times New Roman" w:hAnsi="Times New Roman" w:cs="Times New Roman"/>
          <w:sz w:val="24"/>
          <w:szCs w:val="24"/>
          <w:lang w:val="az-Latn-AZ"/>
        </w:rPr>
        <w:t>və</w:t>
      </w:r>
      <w:r w:rsidRPr="00495A2E">
        <w:rPr>
          <w:rFonts w:ascii="Times New Roman" w:hAnsi="Times New Roman" w:cs="Times New Roman"/>
          <w:sz w:val="24"/>
          <w:szCs w:val="24"/>
          <w:lang w:val="az-Latn-AZ"/>
        </w:rPr>
        <w:t xml:space="preserve"> şərəfli yol keç</w:t>
      </w:r>
      <w:r w:rsidR="004F06B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w:t>
      </w:r>
      <w:r w:rsidR="004F06B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Beləliklə, mavali şairlərin –Musa Şəhavət, İsmayıl ibn Yə</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w:t>
      </w:r>
      <w:r w:rsidR="00020930" w:rsidRPr="00495A2E">
        <w:rPr>
          <w:rFonts w:ascii="Times New Roman" w:hAnsi="Times New Roman" w:cs="Times New Roman"/>
          <w:sz w:val="24"/>
          <w:szCs w:val="24"/>
          <w:lang w:val="az-Latn-AZ"/>
        </w:rPr>
        <w:t>a</w:t>
      </w:r>
      <w:r w:rsidRPr="00495A2E">
        <w:rPr>
          <w:rFonts w:ascii="Times New Roman" w:hAnsi="Times New Roman" w:cs="Times New Roman"/>
          <w:sz w:val="24"/>
          <w:szCs w:val="24"/>
          <w:lang w:val="az-Latn-AZ"/>
        </w:rPr>
        <w:t>r və Əbu-l-Abbas əl-Əma</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 poeziyasından əlimizdə olan nü</w:t>
      </w:r>
      <w:r w:rsidR="00AC20ED" w:rsidRPr="00495A2E">
        <w:rPr>
          <w:rFonts w:ascii="Times New Roman" w:hAnsi="Times New Roman" w:cs="Times New Roman"/>
          <w:sz w:val="24"/>
          <w:szCs w:val="24"/>
          <w:lang w:val="az-Latn-AZ"/>
        </w:rPr>
        <w:softHyphen/>
      </w:r>
      <w:r w:rsidR="00AC20ED" w:rsidRPr="00495A2E">
        <w:rPr>
          <w:rFonts w:ascii="Times New Roman" w:hAnsi="Times New Roman" w:cs="Times New Roman"/>
          <w:sz w:val="24"/>
          <w:szCs w:val="24"/>
          <w:lang w:val="az-Latn-AZ"/>
        </w:rPr>
        <w:softHyphen/>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munələr ərəbdilli Azərbaycan ədəbiyyatının başlanğıcını </w:t>
      </w:r>
      <w:r w:rsidR="00AC20ED"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VII əs</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 son rübünə aid etmək imkanı verir. VII-X əsrə aid mən</w:t>
      </w:r>
      <w:r w:rsidR="00AC20ED" w:rsidRPr="00495A2E">
        <w:rPr>
          <w:rFonts w:ascii="Times New Roman" w:hAnsi="Times New Roman" w:cs="Times New Roman"/>
          <w:sz w:val="24"/>
          <w:szCs w:val="24"/>
          <w:lang w:val="az-Latn-AZ"/>
        </w:rPr>
        <w:softHyphen/>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mə</w:t>
      </w:r>
      <w:r w:rsidRPr="00495A2E">
        <w:rPr>
          <w:rFonts w:ascii="Times New Roman" w:hAnsi="Times New Roman" w:cs="Times New Roman"/>
          <w:sz w:val="24"/>
          <w:szCs w:val="24"/>
          <w:lang w:val="az-Latn-AZ"/>
        </w:rPr>
        <w:softHyphen/>
        <w:t>va</w:t>
      </w:r>
      <w:r w:rsidRPr="00495A2E">
        <w:rPr>
          <w:rFonts w:ascii="Times New Roman" w:hAnsi="Times New Roman" w:cs="Times New Roman"/>
          <w:sz w:val="24"/>
          <w:szCs w:val="24"/>
          <w:lang w:val="az-Latn-AZ"/>
        </w:rPr>
        <w:softHyphen/>
        <w:t>li</w:t>
      </w:r>
      <w:r w:rsidRPr="00495A2E">
        <w:rPr>
          <w:rFonts w:ascii="Times New Roman" w:hAnsi="Times New Roman" w:cs="Times New Roman"/>
          <w:sz w:val="24"/>
          <w:szCs w:val="24"/>
          <w:lang w:val="az-Latn-AZ"/>
        </w:rPr>
        <w:softHyphen/>
        <w:t>lərdən yalnız məlum üç nəfər barədə mə</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mat</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ları eh</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 edir. Əl-Azərbaycanı nisbəli məvalilərin sayının üç nəfərlə məhdudlaş</w:t>
      </w:r>
      <w:r w:rsidR="007F3C1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7F3C1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dığını mülahizə etmək üçün əsas vardır. İbn Qu</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tey</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 əd-Dinavəri özü</w:t>
      </w:r>
      <w:r w:rsidR="003B765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nün məşhur “Kitab</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əş-şer və-ş-şuara” (“Şeir və şairlə</w:t>
      </w:r>
      <w:r w:rsidR="001509A9" w:rsidRPr="00495A2E">
        <w:rPr>
          <w:rFonts w:ascii="Times New Roman" w:hAnsi="Times New Roman" w:cs="Times New Roman"/>
          <w:sz w:val="24"/>
          <w:szCs w:val="24"/>
          <w:lang w:val="az-Latn-AZ"/>
        </w:rPr>
        <w:t>r ha</w:t>
      </w:r>
      <w:r w:rsidRPr="00495A2E">
        <w:rPr>
          <w:rFonts w:ascii="Times New Roman" w:hAnsi="Times New Roman" w:cs="Times New Roman"/>
          <w:sz w:val="24"/>
          <w:szCs w:val="24"/>
          <w:lang w:val="az-Latn-AZ"/>
        </w:rPr>
        <w:t>qqında kitab”) adlı əsərində Əbu-l-Yəq</w:t>
      </w:r>
      <w:r w:rsidR="00D974A5" w:rsidRPr="00495A2E">
        <w:rPr>
          <w:rFonts w:ascii="Times New Roman" w:hAnsi="Times New Roman" w:cs="Times New Roman"/>
          <w:sz w:val="24"/>
          <w:szCs w:val="24"/>
          <w:lang w:val="az-Latn-AZ"/>
        </w:rPr>
        <w:softHyphen/>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zana (VII əsr) istinadən yazır: “Əbu-l-Yəqzan Cüveyriyə əsas</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raq demişdir: “Mədi</w:t>
      </w:r>
      <w:r w:rsidR="00D974A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w:t>
      </w:r>
      <w:r w:rsidR="00D974A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məvalilərdən elə bir şair yox</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dur ki, əslən Azərbaycandan olmasın. Sonra İbn-Yəsar və onun qar</w:t>
      </w:r>
      <w:r w:rsidR="00AC20ED" w:rsidRPr="00495A2E">
        <w:rPr>
          <w:rFonts w:ascii="Times New Roman" w:hAnsi="Times New Roman" w:cs="Times New Roman"/>
          <w:sz w:val="24"/>
          <w:szCs w:val="24"/>
          <w:lang w:val="az-Latn-AZ"/>
        </w:rPr>
        <w:softHyphen/>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şı</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 Musa Şəhavatın və Əbu-l-Abbasın adını çək</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w:t>
      </w:r>
      <w:r w:rsidR="001509A9"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Hicaz (Ərə</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bis</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tan yarım</w:t>
      </w:r>
      <w:r w:rsidR="00D974A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a</w:t>
      </w:r>
      <w:r w:rsidR="00645A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dası) təkcə Mədinədən ibarət de</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yil</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 və Mədinədən kənarda, digər ərəb qəbilə</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də mə</w:t>
      </w:r>
      <w:r w:rsidR="00D974A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w:t>
      </w:r>
      <w:r w:rsidR="00D974A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lilərin, onların arasında Azər</w:t>
      </w:r>
      <w:r w:rsidRPr="00495A2E">
        <w:rPr>
          <w:rFonts w:ascii="Times New Roman" w:hAnsi="Times New Roman" w:cs="Times New Roman"/>
          <w:sz w:val="24"/>
          <w:szCs w:val="24"/>
          <w:lang w:val="az-Latn-AZ"/>
        </w:rPr>
        <w:softHyphen/>
        <w:t>bay</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can</w:t>
      </w:r>
      <w:r w:rsidRPr="00495A2E">
        <w:rPr>
          <w:rFonts w:ascii="Times New Roman" w:hAnsi="Times New Roman" w:cs="Times New Roman"/>
          <w:sz w:val="24"/>
          <w:szCs w:val="24"/>
          <w:lang w:val="az-Latn-AZ"/>
        </w:rPr>
        <w:softHyphen/>
        <w:t>dan olan sənət adamların</w:t>
      </w:r>
      <w:r w:rsidR="00020930" w:rsidRPr="00495A2E">
        <w:rPr>
          <w:rFonts w:ascii="Times New Roman" w:hAnsi="Times New Roman" w:cs="Times New Roman"/>
          <w:sz w:val="24"/>
          <w:szCs w:val="24"/>
          <w:lang w:val="az-Latn-AZ"/>
        </w:rPr>
        <w:t>ın</w:t>
      </w:r>
      <w:r w:rsidRPr="00495A2E">
        <w:rPr>
          <w:rFonts w:ascii="Times New Roman" w:hAnsi="Times New Roman" w:cs="Times New Roman"/>
          <w:sz w:val="24"/>
          <w:szCs w:val="24"/>
          <w:lang w:val="az-Latn-AZ"/>
        </w:rPr>
        <w:t xml:space="preserve"> da yaşayıb</w:t>
      </w:r>
      <w:r w:rsidR="003B765D"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yaratması mümkün idi. Lakin elə bu üç mə</w:t>
      </w:r>
      <w:r w:rsidRPr="00495A2E">
        <w:rPr>
          <w:rFonts w:ascii="Times New Roman" w:hAnsi="Times New Roman" w:cs="Times New Roman"/>
          <w:sz w:val="24"/>
          <w:szCs w:val="24"/>
          <w:lang w:val="az-Latn-AZ"/>
        </w:rPr>
        <w:softHyphen/>
        <w:t>vali şai</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AC20ED" w:rsidRPr="00495A2E">
        <w:rPr>
          <w:rFonts w:ascii="Times New Roman" w:hAnsi="Times New Roman" w:cs="Times New Roman"/>
          <w:sz w:val="24"/>
          <w:szCs w:val="24"/>
          <w:lang w:val="az-Latn-AZ"/>
        </w:rPr>
        <w:softHyphen/>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mizin dövrümüzə </w:t>
      </w:r>
      <w:r w:rsidR="00020930"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əlib çatmış çox da böyük ol</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yan ədə</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 irsi öz forma və məzmun xüsusiyyətləri, ruhu ilə belə bir fikir söy</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ləməyə bizə haqq verir ki, Azər</w:t>
      </w:r>
      <w:r w:rsidR="00D974A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baycan xalqı VII əsrdən eti</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rən ərəb dilində layiqli sənət nümunələri yarat</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Bu proses XII əsrə do</w:t>
      </w:r>
      <w:r w:rsidR="00020930" w:rsidRPr="00495A2E">
        <w:rPr>
          <w:rFonts w:ascii="Times New Roman" w:hAnsi="Times New Roman" w:cs="Times New Roman"/>
          <w:sz w:val="24"/>
          <w:szCs w:val="24"/>
          <w:lang w:val="az-Latn-AZ"/>
        </w:rPr>
        <w:t>ğ</w:t>
      </w:r>
      <w:r w:rsidRPr="00495A2E">
        <w:rPr>
          <w:rFonts w:ascii="Times New Roman" w:hAnsi="Times New Roman" w:cs="Times New Roman"/>
          <w:sz w:val="24"/>
          <w:szCs w:val="24"/>
          <w:lang w:val="az-Latn-AZ"/>
        </w:rPr>
        <w:t xml:space="preserve">ru </w:t>
      </w:r>
      <w:r w:rsidR="00020930"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etdikcə dərinləşmiş, zən</w:t>
      </w:r>
      <w:r w:rsidR="00A04EBA"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inləşmiş, el</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min, incəsənətin ən müx</w:t>
      </w:r>
      <w:r w:rsidRPr="00495A2E">
        <w:rPr>
          <w:rFonts w:ascii="Times New Roman" w:hAnsi="Times New Roman" w:cs="Times New Roman"/>
          <w:sz w:val="24"/>
          <w:szCs w:val="24"/>
          <w:lang w:val="az-Latn-AZ"/>
        </w:rPr>
        <w:softHyphen/>
        <w:t>təlif sahələrini əhatə etmişdir. Əbu Bəkr Əhməd əl-Bağdadi, Əbu Səid əs-Səmani, Əbu Mu</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həm</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məd Əddürrəhman əl-Əsnəvi kimi cəmi üç ərəb təzkirə</w:t>
      </w:r>
      <w:r w:rsidR="005F52B1" w:rsidRPr="00495A2E">
        <w:rPr>
          <w:rFonts w:ascii="Times New Roman" w:hAnsi="Times New Roman" w:cs="Times New Roman"/>
          <w:sz w:val="24"/>
          <w:szCs w:val="24"/>
          <w:lang w:val="az-Latn-AZ"/>
        </w:rPr>
        <w:t>ç</w:t>
      </w:r>
      <w:r w:rsidRPr="00495A2E">
        <w:rPr>
          <w:rFonts w:ascii="Times New Roman" w:hAnsi="Times New Roman" w:cs="Times New Roman"/>
          <w:sz w:val="24"/>
          <w:szCs w:val="24"/>
          <w:lang w:val="az-Latn-AZ"/>
        </w:rPr>
        <w:t>isinin əsərlərində iki</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 xml:space="preserve"> yüzə qədər azər</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baycanlı alimdən bəhs olunur. Klassik ərəb poe</w:t>
      </w:r>
      <w:r w:rsidR="00667EF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ziya</w:t>
      </w:r>
      <w:r w:rsidR="00667EF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sının görkəmli nümayəndələrin</w:t>
      </w:r>
      <w:r w:rsidRPr="00495A2E">
        <w:rPr>
          <w:rFonts w:ascii="Times New Roman" w:hAnsi="Times New Roman" w:cs="Times New Roman"/>
          <w:sz w:val="24"/>
          <w:szCs w:val="24"/>
          <w:lang w:val="az-Latn-AZ"/>
        </w:rPr>
        <w:softHyphen/>
        <w:t xml:space="preserve">dən olan </w:t>
      </w:r>
      <w:r w:rsidRPr="00495A2E">
        <w:rPr>
          <w:rFonts w:ascii="Times New Roman" w:hAnsi="Times New Roman" w:cs="Times New Roman"/>
          <w:sz w:val="24"/>
          <w:szCs w:val="24"/>
          <w:lang w:val="az-Latn-AZ"/>
        </w:rPr>
        <w:lastRenderedPageBreak/>
        <w:t>Əbu Təm</w:t>
      </w:r>
      <w:r w:rsidR="00F0308B" w:rsidRPr="00495A2E">
        <w:rPr>
          <w:rFonts w:ascii="Times New Roman" w:hAnsi="Times New Roman" w:cs="Times New Roman"/>
          <w:sz w:val="24"/>
          <w:szCs w:val="24"/>
          <w:lang w:val="az-Latn-AZ"/>
        </w:rPr>
        <w:t>m</w:t>
      </w:r>
      <w:r w:rsidRPr="00495A2E">
        <w:rPr>
          <w:rFonts w:ascii="Times New Roman" w:hAnsi="Times New Roman" w:cs="Times New Roman"/>
          <w:sz w:val="24"/>
          <w:szCs w:val="24"/>
          <w:lang w:val="az-Latn-AZ"/>
        </w:rPr>
        <w:t>am, əl-Bəhturi, Əli ibn Cəhm kimi şairlər Azər</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can mövzusuna toxunmuş, xür</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rəmilər hərəkatından bəhs edən əsərlər yaratmışlar. Əbu Təmma</w:t>
      </w:r>
      <w:r w:rsidRPr="00495A2E">
        <w:rPr>
          <w:rFonts w:ascii="Times New Roman" w:hAnsi="Times New Roman" w:cs="Times New Roman"/>
          <w:sz w:val="24"/>
          <w:szCs w:val="24"/>
          <w:lang w:val="az-Latn-AZ"/>
        </w:rPr>
        <w:softHyphen/>
        <w:t>m</w:t>
      </w:r>
      <w:r w:rsidR="00020930"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n (796-843) ona qədər məd</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hiy</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yəsi Azərbaycan tarixinin bu qəhr</w:t>
      </w:r>
      <w:r w:rsidR="005F52B1"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manlıq səhifəsindən, B</w:t>
      </w:r>
      <w:r w:rsidR="00883F5A" w:rsidRPr="00495A2E">
        <w:rPr>
          <w:rFonts w:ascii="Times New Roman" w:hAnsi="Times New Roman" w:cs="Times New Roman"/>
          <w:sz w:val="24"/>
          <w:szCs w:val="24"/>
          <w:lang w:val="az-Latn-AZ"/>
        </w:rPr>
        <w:t>a</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bək</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danışır. İbn-əl-Əsir, əd-Dinəvəri, əl-Məsudi, ibn-Xor</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dad</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beh, ə</w:t>
      </w:r>
      <w:r w:rsidR="00F0308B" w:rsidRPr="00495A2E">
        <w:rPr>
          <w:rFonts w:ascii="Times New Roman" w:hAnsi="Times New Roman" w:cs="Times New Roman"/>
          <w:sz w:val="24"/>
          <w:szCs w:val="24"/>
          <w:lang w:val="az-Latn-AZ"/>
        </w:rPr>
        <w:t>l-Mü</w:t>
      </w:r>
      <w:r w:rsidRPr="00495A2E">
        <w:rPr>
          <w:rFonts w:ascii="Times New Roman" w:hAnsi="Times New Roman" w:cs="Times New Roman"/>
          <w:sz w:val="24"/>
          <w:szCs w:val="24"/>
          <w:lang w:val="az-Latn-AZ"/>
        </w:rPr>
        <w:t>qəd</w:t>
      </w:r>
      <w:r w:rsidR="00F0308B" w:rsidRPr="00495A2E">
        <w:rPr>
          <w:rFonts w:ascii="Times New Roman" w:hAnsi="Times New Roman" w:cs="Times New Roman"/>
          <w:sz w:val="24"/>
          <w:szCs w:val="24"/>
          <w:lang w:val="az-Latn-AZ"/>
        </w:rPr>
        <w:t>d</w:t>
      </w:r>
      <w:r w:rsidRPr="00495A2E">
        <w:rPr>
          <w:rFonts w:ascii="Times New Roman" w:hAnsi="Times New Roman" w:cs="Times New Roman"/>
          <w:sz w:val="24"/>
          <w:szCs w:val="24"/>
          <w:lang w:val="az-Latn-AZ"/>
        </w:rPr>
        <w:t>əsi, ət-Təbəri kimi orta əsr tarixçilərinin əsər</w:t>
      </w:r>
      <w:r w:rsidR="002C376B">
        <w:rPr>
          <w:rFonts w:ascii="Times New Roman" w:hAnsi="Times New Roman" w:cs="Times New Roman"/>
          <w:sz w:val="24"/>
          <w:szCs w:val="24"/>
          <w:lang w:val="az-Latn-AZ"/>
        </w:rPr>
        <w:softHyphen/>
      </w:r>
      <w:r w:rsidR="00BE3593" w:rsidRPr="00495A2E">
        <w:rPr>
          <w:rFonts w:ascii="Times New Roman" w:hAnsi="Times New Roman" w:cs="Times New Roman"/>
          <w:sz w:val="24"/>
          <w:szCs w:val="24"/>
          <w:lang w:val="az-Latn-AZ"/>
        </w:rPr>
        <w:softHyphen/>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lərində Babəkin müasirləri olan ərəb şairlərinin (IX əsr) xür</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rəmilər hərəkatına həsr olun</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muş şeirlərindən xeyli nümunə </w:t>
      </w:r>
      <w:r w:rsidR="00020930"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ətirilir. Xorasan va</w:t>
      </w:r>
      <w:r w:rsidR="00404D1D" w:rsidRPr="00495A2E">
        <w:rPr>
          <w:rFonts w:ascii="Times New Roman" w:hAnsi="Times New Roman" w:cs="Times New Roman"/>
          <w:sz w:val="24"/>
          <w:szCs w:val="24"/>
          <w:lang w:val="az-Latn-AZ"/>
        </w:rPr>
        <w:t>l</w:t>
      </w:r>
      <w:r w:rsidRPr="00495A2E">
        <w:rPr>
          <w:rFonts w:ascii="Times New Roman" w:hAnsi="Times New Roman" w:cs="Times New Roman"/>
          <w:sz w:val="24"/>
          <w:szCs w:val="24"/>
          <w:lang w:val="az-Latn-AZ"/>
        </w:rPr>
        <w:t>isi Abdullah ibn Tahir, hətta xəlifə Mö</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min özü bu hadisə ilə əlaqədar şeirlər yazmışdır. </w:t>
      </w:r>
    </w:p>
    <w:p w:rsidR="00883F5A"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Əməvilər hakimiyyətinin sonlarından (750-ci il) əsası qo</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yul</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muş Azərbay</w:t>
      </w:r>
      <w:r w:rsidR="006E7A1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can-ərəb ədəbi əla</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qələri </w:t>
      </w:r>
      <w:r w:rsidR="00020930"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etdikcə qüvvətlənir, Azər</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baycana maraq artır, ticari, iqtisadi, mədəni əlaqə</w:t>
      </w:r>
      <w:r w:rsidRPr="00495A2E">
        <w:rPr>
          <w:rFonts w:ascii="Times New Roman" w:hAnsi="Times New Roman" w:cs="Times New Roman"/>
          <w:sz w:val="24"/>
          <w:szCs w:val="24"/>
          <w:lang w:val="az-Latn-AZ"/>
        </w:rPr>
        <w:softHyphen/>
        <w:t>lər ge</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niş</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lənirdi. IX əsr ərəb cografiyaşünası İbn </w:t>
      </w:r>
      <w:r w:rsidR="008F64DA" w:rsidRPr="00495A2E">
        <w:rPr>
          <w:rFonts w:ascii="Times New Roman" w:hAnsi="Times New Roman" w:cs="Times New Roman"/>
          <w:sz w:val="24"/>
          <w:szCs w:val="24"/>
          <w:lang w:val="az-Latn-AZ"/>
        </w:rPr>
        <w:t>X</w:t>
      </w:r>
      <w:r w:rsidRPr="00495A2E">
        <w:rPr>
          <w:rFonts w:ascii="Times New Roman" w:hAnsi="Times New Roman" w:cs="Times New Roman"/>
          <w:sz w:val="24"/>
          <w:szCs w:val="24"/>
          <w:lang w:val="az-Latn-AZ"/>
        </w:rPr>
        <w:t>ordadbeh özünün “Yol</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 və ölkələr haqqında kitab” ında 20-dən artıq Azər</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can şəhərinin adını çəkir. IX-X əsrlərdə Azərbaycanın Bərdə, Gəncə, Ərdəbil kimi şəhərləri böyüklüyünə görə bütün Şərqdə məşhur olan Bağdaddan geri qal</w:t>
      </w:r>
      <w:r w:rsidR="007336C2" w:rsidRPr="00495A2E">
        <w:rPr>
          <w:rFonts w:ascii="Times New Roman" w:hAnsi="Times New Roman" w:cs="Times New Roman"/>
          <w:sz w:val="24"/>
          <w:szCs w:val="24"/>
          <w:lang w:val="az-Latn-AZ"/>
        </w:rPr>
        <w:softHyphen/>
      </w:r>
      <w:r w:rsidR="00F0308B" w:rsidRPr="00495A2E">
        <w:rPr>
          <w:rFonts w:ascii="Times New Roman" w:hAnsi="Times New Roman" w:cs="Times New Roman"/>
          <w:sz w:val="24"/>
          <w:szCs w:val="24"/>
          <w:lang w:val="az-Latn-AZ"/>
        </w:rPr>
        <w:t>mırdı. Əl-Mü</w:t>
      </w:r>
      <w:r w:rsidRPr="00495A2E">
        <w:rPr>
          <w:rFonts w:ascii="Times New Roman" w:hAnsi="Times New Roman" w:cs="Times New Roman"/>
          <w:sz w:val="24"/>
          <w:szCs w:val="24"/>
          <w:lang w:val="az-Latn-AZ"/>
        </w:rPr>
        <w:t>qəd</w:t>
      </w:r>
      <w:r w:rsidR="00F0308B" w:rsidRPr="00495A2E">
        <w:rPr>
          <w:rFonts w:ascii="Times New Roman" w:hAnsi="Times New Roman" w:cs="Times New Roman"/>
          <w:sz w:val="24"/>
          <w:szCs w:val="24"/>
          <w:lang w:val="az-Latn-AZ"/>
        </w:rPr>
        <w:t>d</w:t>
      </w:r>
      <w:r w:rsidRPr="00495A2E">
        <w:rPr>
          <w:rFonts w:ascii="Times New Roman" w:hAnsi="Times New Roman" w:cs="Times New Roman"/>
          <w:sz w:val="24"/>
          <w:szCs w:val="24"/>
          <w:lang w:val="az-Latn-AZ"/>
        </w:rPr>
        <w:t>əsi yazırdı: “Bərdə əsas, böyük... şə</w:t>
      </w:r>
      <w:r w:rsidRPr="00495A2E">
        <w:rPr>
          <w:rFonts w:ascii="Times New Roman" w:hAnsi="Times New Roman" w:cs="Times New Roman"/>
          <w:sz w:val="24"/>
          <w:szCs w:val="24"/>
          <w:lang w:val="az-Latn-AZ"/>
        </w:rPr>
        <w:softHyphen/>
        <w:t>hər</w:t>
      </w:r>
      <w:r w:rsidRPr="00495A2E">
        <w:rPr>
          <w:rFonts w:ascii="Times New Roman" w:hAnsi="Times New Roman" w:cs="Times New Roman"/>
          <w:sz w:val="24"/>
          <w:szCs w:val="24"/>
          <w:lang w:val="az-Latn-AZ"/>
        </w:rPr>
        <w:softHyphen/>
        <w:t>dir-bu diyarın Bağdadıdır” Ərəb co</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grafiyaşünası əl-İstəhri (X əsr) Bərdə yaxın</w:t>
      </w:r>
      <w:r w:rsidRPr="00495A2E">
        <w:rPr>
          <w:rFonts w:ascii="Times New Roman" w:hAnsi="Times New Roman" w:cs="Times New Roman"/>
          <w:sz w:val="24"/>
          <w:szCs w:val="24"/>
          <w:lang w:val="az-Latn-AZ"/>
        </w:rPr>
        <w:softHyphen/>
        <w:t>lı</w:t>
      </w:r>
      <w:r w:rsidRPr="00495A2E">
        <w:rPr>
          <w:rFonts w:ascii="Times New Roman" w:hAnsi="Times New Roman" w:cs="Times New Roman"/>
          <w:sz w:val="24"/>
          <w:szCs w:val="24"/>
          <w:lang w:val="az-Latn-AZ"/>
        </w:rPr>
        <w:softHyphen/>
        <w:t>ğın</w:t>
      </w:r>
      <w:r w:rsidRPr="00495A2E">
        <w:rPr>
          <w:rFonts w:ascii="Times New Roman" w:hAnsi="Times New Roman" w:cs="Times New Roman"/>
          <w:sz w:val="24"/>
          <w:szCs w:val="24"/>
          <w:lang w:val="az-Latn-AZ"/>
        </w:rPr>
        <w:softHyphen/>
        <w:t>da bazarın çox böyük sahəsi oldu</w:t>
      </w:r>
      <w:r w:rsidR="001A1A2D" w:rsidRPr="00495A2E">
        <w:rPr>
          <w:rFonts w:ascii="Times New Roman" w:hAnsi="Times New Roman" w:cs="Times New Roman"/>
          <w:sz w:val="24"/>
          <w:szCs w:val="24"/>
          <w:lang w:val="az-Latn-AZ"/>
        </w:rPr>
        <w:t>ğunu</w:t>
      </w:r>
      <w:r w:rsidR="001509A9"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“bu</w:t>
      </w:r>
      <w:r w:rsidR="00D66A1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w:t>
      </w:r>
      <w:r w:rsidR="00D66A1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ya İraqdan axın-axın adamlar </w:t>
      </w:r>
      <w:r w:rsidR="00020930"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əl</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diyini” göstərir</w:t>
      </w:r>
      <w:r w:rsidRPr="00495A2E">
        <w:rPr>
          <w:rFonts w:ascii="Times New Roman" w:hAnsi="Times New Roman" w:cs="Times New Roman"/>
          <w:sz w:val="24"/>
          <w:szCs w:val="24"/>
          <w:lang w:val="az-Latn-AZ"/>
        </w:rPr>
        <w:softHyphen/>
        <w:t xml:space="preserve">di.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Azərbaycan ədəbiyyatının nümayən</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 bütün Şərq alə</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min</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məşhur idi.Əbi-l-Fərəc əl-İsfahani “Kitabu-l-</w:t>
      </w:r>
      <w:r w:rsidR="00783656"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ğani” əsə</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xəlifənin saray şairləri sırasında bir neçə azərbaycan</w:t>
      </w:r>
      <w:r w:rsidR="00883F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w:t>
      </w:r>
      <w:r w:rsidR="00883F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 adını çəkir.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XI əsrə qədər ərəb dili ümummüsəlman mədəniyyətinin di</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 kimi öz mövqelərini qoruya bildi. Göstərilən dövrdə Azər</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canda ərəb dilində yaranan Azərbaycan ədəbi</w:t>
      </w:r>
      <w:r w:rsidRPr="00495A2E">
        <w:rPr>
          <w:rFonts w:ascii="Times New Roman" w:hAnsi="Times New Roman" w:cs="Times New Roman"/>
          <w:sz w:val="24"/>
          <w:szCs w:val="24"/>
          <w:lang w:val="az-Latn-AZ"/>
        </w:rPr>
        <w:softHyphen/>
        <w:t>yyatı ərəbcə ya</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zılan elmi əsərlərlə müqayisədə cüzi bir hissə təşkil edir.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VIII əsrin sonları və IX əsrə aid mənbələrdə ərə</w:t>
      </w:r>
      <w:r w:rsidR="005F52B1" w:rsidRPr="00495A2E">
        <w:rPr>
          <w:rFonts w:ascii="Times New Roman" w:hAnsi="Times New Roman" w:cs="Times New Roman"/>
          <w:sz w:val="24"/>
          <w:szCs w:val="24"/>
          <w:lang w:val="az-Latn-AZ"/>
        </w:rPr>
        <w:t>b</w:t>
      </w:r>
      <w:r w:rsidRPr="00495A2E">
        <w:rPr>
          <w:rFonts w:ascii="Times New Roman" w:hAnsi="Times New Roman" w:cs="Times New Roman"/>
          <w:sz w:val="24"/>
          <w:szCs w:val="24"/>
          <w:lang w:val="az-Latn-AZ"/>
        </w:rPr>
        <w:t>dilli Azər</w:t>
      </w:r>
      <w:r w:rsidR="00BE3593" w:rsidRPr="00495A2E">
        <w:rPr>
          <w:rFonts w:ascii="Times New Roman" w:hAnsi="Times New Roman" w:cs="Times New Roman"/>
          <w:sz w:val="24"/>
          <w:szCs w:val="24"/>
          <w:lang w:val="az-Latn-AZ"/>
        </w:rPr>
        <w:softHyphen/>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baycan ədəbiy</w:t>
      </w:r>
      <w:r w:rsidR="006E7A1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yatı nümu</w:t>
      </w:r>
      <w:r w:rsidRPr="00495A2E">
        <w:rPr>
          <w:rFonts w:ascii="Times New Roman" w:hAnsi="Times New Roman" w:cs="Times New Roman"/>
          <w:sz w:val="24"/>
          <w:szCs w:val="24"/>
          <w:lang w:val="az-Latn-AZ"/>
        </w:rPr>
        <w:softHyphen/>
        <w:t>nə</w:t>
      </w:r>
      <w:r w:rsidRPr="00495A2E">
        <w:rPr>
          <w:rFonts w:ascii="Times New Roman" w:hAnsi="Times New Roman" w:cs="Times New Roman"/>
          <w:sz w:val="24"/>
          <w:szCs w:val="24"/>
          <w:lang w:val="az-Latn-AZ"/>
        </w:rPr>
        <w:softHyphen/>
        <w:t>lə</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rinə rast </w:t>
      </w:r>
      <w:r w:rsidR="00A60EB5"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əlmirik, X əsrdə ərəbcə Azə</w:t>
      </w:r>
      <w:r w:rsidR="005F52B1" w:rsidRPr="00495A2E">
        <w:rPr>
          <w:rFonts w:ascii="Times New Roman" w:hAnsi="Times New Roman" w:cs="Times New Roman"/>
          <w:sz w:val="24"/>
          <w:szCs w:val="24"/>
          <w:lang w:val="az-Latn-AZ"/>
        </w:rPr>
        <w:t>rbaycanda yazıb-</w:t>
      </w:r>
      <w:r w:rsidRPr="00495A2E">
        <w:rPr>
          <w:rFonts w:ascii="Times New Roman" w:hAnsi="Times New Roman" w:cs="Times New Roman"/>
          <w:sz w:val="24"/>
          <w:szCs w:val="24"/>
          <w:lang w:val="az-Latn-AZ"/>
        </w:rPr>
        <w:t>yaratmış cəmi iki şairin,</w:t>
      </w:r>
      <w:r w:rsidRPr="00495A2E">
        <w:rPr>
          <w:rFonts w:ascii="Times New Roman" w:hAnsi="Times New Roman" w:cs="Times New Roman"/>
          <w:b/>
          <w:sz w:val="24"/>
          <w:szCs w:val="24"/>
          <w:lang w:val="az-Latn-AZ"/>
        </w:rPr>
        <w:t xml:space="preserve"> Əbu</w:t>
      </w:r>
      <w:r w:rsidR="00A60EB5" w:rsidRPr="00495A2E">
        <w:rPr>
          <w:rFonts w:ascii="Times New Roman" w:hAnsi="Times New Roman" w:cs="Times New Roman"/>
          <w:b/>
          <w:sz w:val="24"/>
          <w:szCs w:val="24"/>
          <w:lang w:val="az-Latn-AZ"/>
        </w:rPr>
        <w:t xml:space="preserve"> </w:t>
      </w:r>
      <w:r w:rsidRPr="00495A2E">
        <w:rPr>
          <w:rFonts w:ascii="Times New Roman" w:hAnsi="Times New Roman" w:cs="Times New Roman"/>
          <w:b/>
          <w:sz w:val="24"/>
          <w:szCs w:val="24"/>
          <w:lang w:val="az-Latn-AZ"/>
        </w:rPr>
        <w:t>Ab</w:t>
      </w:r>
      <w:r w:rsidR="00AC20ED" w:rsidRPr="00495A2E">
        <w:rPr>
          <w:rFonts w:ascii="Times New Roman" w:hAnsi="Times New Roman" w:cs="Times New Roman"/>
          <w:b/>
          <w:sz w:val="24"/>
          <w:szCs w:val="24"/>
          <w:lang w:val="az-Latn-AZ"/>
        </w:rPr>
        <w:softHyphen/>
      </w:r>
      <w:r w:rsidRPr="00495A2E">
        <w:rPr>
          <w:rFonts w:ascii="Times New Roman" w:hAnsi="Times New Roman" w:cs="Times New Roman"/>
          <w:b/>
          <w:sz w:val="24"/>
          <w:szCs w:val="24"/>
          <w:lang w:val="az-Latn-AZ"/>
        </w:rPr>
        <w:t>dul</w:t>
      </w:r>
      <w:r w:rsidR="00AC20ED" w:rsidRPr="00495A2E">
        <w:rPr>
          <w:rFonts w:ascii="Times New Roman" w:hAnsi="Times New Roman" w:cs="Times New Roman"/>
          <w:b/>
          <w:sz w:val="24"/>
          <w:szCs w:val="24"/>
          <w:lang w:val="az-Latn-AZ"/>
        </w:rPr>
        <w:softHyphen/>
      </w:r>
      <w:r w:rsidRPr="00495A2E">
        <w:rPr>
          <w:rFonts w:ascii="Times New Roman" w:hAnsi="Times New Roman" w:cs="Times New Roman"/>
          <w:b/>
          <w:sz w:val="24"/>
          <w:szCs w:val="24"/>
          <w:lang w:val="az-Latn-AZ"/>
        </w:rPr>
        <w:t>la əl-Muğləsi əl-Marağı və Bərəkəveyh Zənca</w:t>
      </w:r>
      <w:r w:rsidR="00667EFD" w:rsidRPr="00495A2E">
        <w:rPr>
          <w:rFonts w:ascii="Times New Roman" w:hAnsi="Times New Roman" w:cs="Times New Roman"/>
          <w:b/>
          <w:sz w:val="24"/>
          <w:szCs w:val="24"/>
          <w:lang w:val="az-Latn-AZ"/>
        </w:rPr>
        <w:softHyphen/>
      </w:r>
      <w:r w:rsidRPr="00495A2E">
        <w:rPr>
          <w:rFonts w:ascii="Times New Roman" w:hAnsi="Times New Roman" w:cs="Times New Roman"/>
          <w:b/>
          <w:sz w:val="24"/>
          <w:szCs w:val="24"/>
          <w:lang w:val="az-Latn-AZ"/>
        </w:rPr>
        <w:t>ni</w:t>
      </w:r>
      <w:r w:rsidR="00667EFD" w:rsidRPr="00495A2E">
        <w:rPr>
          <w:rFonts w:ascii="Times New Roman" w:hAnsi="Times New Roman" w:cs="Times New Roman"/>
          <w:b/>
          <w:sz w:val="24"/>
          <w:szCs w:val="24"/>
          <w:lang w:val="az-Latn-AZ"/>
        </w:rPr>
        <w:softHyphen/>
      </w:r>
      <w:r w:rsidRPr="00495A2E">
        <w:rPr>
          <w:rFonts w:ascii="Times New Roman" w:hAnsi="Times New Roman" w:cs="Times New Roman"/>
          <w:b/>
          <w:sz w:val="24"/>
          <w:szCs w:val="24"/>
          <w:lang w:val="az-Latn-AZ"/>
        </w:rPr>
        <w:t>nin</w:t>
      </w:r>
      <w:r w:rsidRPr="00495A2E">
        <w:rPr>
          <w:rFonts w:ascii="Times New Roman" w:hAnsi="Times New Roman" w:cs="Times New Roman"/>
          <w:sz w:val="24"/>
          <w:szCs w:val="24"/>
          <w:lang w:val="az-Latn-AZ"/>
        </w:rPr>
        <w:t xml:space="preserve"> irsin</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lastRenderedPageBreak/>
        <w:t>dən nümunələr əlimiz</w:t>
      </w:r>
      <w:r w:rsidRPr="00495A2E">
        <w:rPr>
          <w:rFonts w:ascii="Times New Roman" w:hAnsi="Times New Roman" w:cs="Times New Roman"/>
          <w:sz w:val="24"/>
          <w:szCs w:val="24"/>
          <w:lang w:val="az-Latn-AZ"/>
        </w:rPr>
        <w:softHyphen/>
        <w:t>də</w:t>
      </w:r>
      <w:r w:rsidRPr="00495A2E">
        <w:rPr>
          <w:rFonts w:ascii="Times New Roman" w:hAnsi="Times New Roman" w:cs="Times New Roman"/>
          <w:sz w:val="24"/>
          <w:szCs w:val="24"/>
          <w:lang w:val="az-Latn-AZ"/>
        </w:rPr>
        <w:softHyphen/>
        <w:t>dir. Görünür, bu həm də onunla əla</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qə</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dar olmuş</w:t>
      </w:r>
      <w:r w:rsidR="00667EF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dur ki, X əsrdən başlayaraq ərəb dilinə ma</w:t>
      </w:r>
      <w:r w:rsidRPr="00495A2E">
        <w:rPr>
          <w:rFonts w:ascii="Times New Roman" w:hAnsi="Times New Roman" w:cs="Times New Roman"/>
          <w:sz w:val="24"/>
          <w:szCs w:val="24"/>
          <w:lang w:val="az-Latn-AZ"/>
        </w:rPr>
        <w:softHyphen/>
        <w:t>raq nis</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tən azal</w:t>
      </w:r>
      <w:r w:rsidR="005F52B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 ana dili ilə yanaşı</w:t>
      </w:r>
      <w:r w:rsidR="005F52B1"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fars dilinə mey</w:t>
      </w:r>
      <w:r w:rsidR="005F52B1"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l artmağa baş</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Bununla belə, məlum sə</w:t>
      </w:r>
      <w:r w:rsidR="005F52B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bəb</w:t>
      </w:r>
      <w:r w:rsidR="007336C2" w:rsidRPr="00495A2E">
        <w:rPr>
          <w:rFonts w:ascii="Times New Roman" w:hAnsi="Times New Roman" w:cs="Times New Roman"/>
          <w:sz w:val="24"/>
          <w:szCs w:val="24"/>
          <w:lang w:val="az-Latn-AZ"/>
        </w:rPr>
        <w:softHyphen/>
      </w:r>
      <w:r w:rsidR="005F52B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üzündən həmin əsr</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dən ədəbiyyatımızın bizə </w:t>
      </w:r>
      <w:r w:rsidR="00020930"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əlib çatmış nümunə</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ləri məhz ərəb di</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lin</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də yazıldığı üçün qorunub saxlanmışdır.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Beləliklə, Azərbaycanın özündə yaranan ərə</w:t>
      </w:r>
      <w:r w:rsidR="008D4E54" w:rsidRPr="00495A2E">
        <w:rPr>
          <w:rFonts w:ascii="Times New Roman" w:hAnsi="Times New Roman" w:cs="Times New Roman"/>
          <w:sz w:val="24"/>
          <w:szCs w:val="24"/>
          <w:lang w:val="az-Latn-AZ"/>
        </w:rPr>
        <w:t>b</w:t>
      </w:r>
      <w:r w:rsidRPr="00495A2E">
        <w:rPr>
          <w:rFonts w:ascii="Times New Roman" w:hAnsi="Times New Roman" w:cs="Times New Roman"/>
          <w:sz w:val="24"/>
          <w:szCs w:val="24"/>
          <w:lang w:val="az-Latn-AZ"/>
        </w:rPr>
        <w:t>dilli şeirin tari</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xini X əsrdən</w:t>
      </w:r>
      <w:r w:rsidR="00F0308B" w:rsidRPr="00495A2E">
        <w:rPr>
          <w:rFonts w:ascii="Times New Roman" w:hAnsi="Times New Roman" w:cs="Times New Roman"/>
          <w:sz w:val="24"/>
          <w:szCs w:val="24"/>
          <w:lang w:val="az-Latn-AZ"/>
        </w:rPr>
        <w:t xml:space="preserve"> – </w:t>
      </w:r>
      <w:r w:rsidRPr="00495A2E">
        <w:rPr>
          <w:rFonts w:ascii="Times New Roman" w:hAnsi="Times New Roman" w:cs="Times New Roman"/>
          <w:sz w:val="24"/>
          <w:szCs w:val="24"/>
          <w:lang w:val="az-Latn-AZ"/>
        </w:rPr>
        <w:t>əl-Muğ</w:t>
      </w:r>
      <w:r w:rsidRPr="00495A2E">
        <w:rPr>
          <w:rFonts w:ascii="Times New Roman" w:hAnsi="Times New Roman" w:cs="Times New Roman"/>
          <w:sz w:val="24"/>
          <w:szCs w:val="24"/>
          <w:lang w:val="az-Latn-AZ"/>
        </w:rPr>
        <w:softHyphen/>
        <w:t>l</w:t>
      </w:r>
      <w:r w:rsidR="009313C7"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softHyphen/>
        <w:t>si</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 xml:space="preserve"> əl-Marağı və Bərəkəveyh Zən</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başlamaq məcburiyyətindəyik. Hər iki şair haqqın</w:t>
      </w:r>
      <w:r w:rsidRPr="00495A2E">
        <w:rPr>
          <w:rFonts w:ascii="Times New Roman" w:hAnsi="Times New Roman" w:cs="Times New Roman"/>
          <w:sz w:val="24"/>
          <w:szCs w:val="24"/>
          <w:lang w:val="az-Latn-AZ"/>
        </w:rPr>
        <w:softHyphen/>
        <w:t>da mə</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matı ərəb təzkirəçisi Əbu Mənsur əs-Səalibinin “Yətimət-ud-dəhr fi şuara əh</w:t>
      </w:r>
      <w:r w:rsidRPr="00495A2E">
        <w:rPr>
          <w:rFonts w:ascii="Times New Roman" w:hAnsi="Times New Roman" w:cs="Times New Roman"/>
          <w:sz w:val="24"/>
          <w:szCs w:val="24"/>
          <w:lang w:val="az-Latn-AZ"/>
        </w:rPr>
        <w:softHyphen/>
        <w:t>li-l-əsr” (“Döv</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rün şairləri barədə zamanın yega</w:t>
      </w:r>
      <w:r w:rsidR="006E7A1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nəsi”) əsərindən alırıq.</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Əbu Abdulla əl-Muğləsi əl-Marağinin həyatı barədə heç bir məlumat yoxdur. Əs-Səali</w:t>
      </w:r>
      <w:r w:rsidRPr="00495A2E">
        <w:rPr>
          <w:rFonts w:ascii="Times New Roman" w:hAnsi="Times New Roman" w:cs="Times New Roman"/>
          <w:sz w:val="24"/>
          <w:szCs w:val="24"/>
          <w:lang w:val="az-Latn-AZ"/>
        </w:rPr>
        <w:softHyphen/>
        <w:t>binin əl-Muğləsidən təzkirəsinə da</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xil etdiyi cəmi üç rubaini onun dilindən eşitdiyini bil</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 şairin X əsrdə yaşayıb-yaratdığını təsdiqləyir. Əs-Səalibi qeyd edir ki, əl-M</w:t>
      </w:r>
      <w:r w:rsidR="009313C7" w:rsidRPr="00495A2E">
        <w:rPr>
          <w:rFonts w:ascii="Times New Roman" w:hAnsi="Times New Roman" w:cs="Times New Roman"/>
          <w:sz w:val="24"/>
          <w:szCs w:val="24"/>
          <w:lang w:val="az-Latn-AZ"/>
        </w:rPr>
        <w:t>u</w:t>
      </w:r>
      <w:r w:rsidRPr="00495A2E">
        <w:rPr>
          <w:rFonts w:ascii="Times New Roman" w:hAnsi="Times New Roman" w:cs="Times New Roman"/>
          <w:sz w:val="24"/>
          <w:szCs w:val="24"/>
          <w:lang w:val="az-Latn-AZ"/>
        </w:rPr>
        <w:t>ğləsinin “təbiət təsvirinə həsr olunmuş çoxlu şeir</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 və rubaisi olmuşdur”. Hətta bu üç rubai belə əl-Muğ</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in</w:t>
      </w:r>
      <w:r w:rsidR="00AC20ED" w:rsidRPr="00495A2E">
        <w:rPr>
          <w:rFonts w:ascii="Times New Roman" w:hAnsi="Times New Roman" w:cs="Times New Roman"/>
          <w:sz w:val="24"/>
          <w:szCs w:val="24"/>
          <w:lang w:val="az-Latn-AZ"/>
        </w:rPr>
        <w:softHyphen/>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cə poetik ruha malik şair, səmimi hisslər, duyğular tərən</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w:t>
      </w:r>
      <w:r w:rsidR="00A60EB5"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m</w:t>
      </w:r>
      <w:r w:rsidR="00AC20ED" w:rsidRPr="00495A2E">
        <w:rPr>
          <w:rFonts w:ascii="Times New Roman" w:hAnsi="Times New Roman" w:cs="Times New Roman"/>
          <w:sz w:val="24"/>
          <w:szCs w:val="24"/>
          <w:lang w:val="az-Latn-AZ"/>
        </w:rPr>
        <w:softHyphen/>
      </w:r>
      <w:r w:rsidR="00A60EB5" w:rsidRPr="00495A2E">
        <w:rPr>
          <w:rFonts w:ascii="Times New Roman" w:hAnsi="Times New Roman" w:cs="Times New Roman"/>
          <w:sz w:val="24"/>
          <w:szCs w:val="24"/>
          <w:lang w:val="az-Latn-AZ"/>
        </w:rPr>
        <w:t>ç</w:t>
      </w:r>
      <w:r w:rsidRPr="00495A2E">
        <w:rPr>
          <w:rFonts w:ascii="Times New Roman" w:hAnsi="Times New Roman" w:cs="Times New Roman"/>
          <w:sz w:val="24"/>
          <w:szCs w:val="24"/>
          <w:lang w:val="az-Latn-AZ"/>
        </w:rPr>
        <w:t>ü</w:t>
      </w:r>
      <w:r w:rsidR="00AC20ED" w:rsidRPr="00495A2E">
        <w:rPr>
          <w:rFonts w:ascii="Times New Roman" w:hAnsi="Times New Roman" w:cs="Times New Roman"/>
          <w:sz w:val="24"/>
          <w:szCs w:val="24"/>
          <w:lang w:val="az-Latn-AZ"/>
        </w:rPr>
        <w:softHyphen/>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w:t>
      </w:r>
      <w:r w:rsidR="00A60EB5"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 xml:space="preserve"> olduğunu göstərir. Şai</w:t>
      </w:r>
      <w:r w:rsidR="007336C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 lirizmi yüksək sənətkarlığı ilə se</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çilir:</w:t>
      </w:r>
    </w:p>
    <w:p w:rsidR="002C376B" w:rsidRDefault="002C376B" w:rsidP="00C73A05">
      <w:pPr>
        <w:spacing w:after="0" w:line="240" w:lineRule="auto"/>
        <w:ind w:left="426"/>
        <w:rPr>
          <w:rFonts w:ascii="Times New Roman" w:hAnsi="Times New Roman" w:cs="Times New Roman"/>
          <w:b/>
          <w:i/>
          <w:sz w:val="24"/>
          <w:szCs w:val="24"/>
          <w:lang w:val="az-Latn-AZ"/>
        </w:rPr>
      </w:pP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 Səhər </w:t>
      </w:r>
      <w:r w:rsidR="00A60EB5" w:rsidRPr="00495A2E">
        <w:rPr>
          <w:rFonts w:ascii="Times New Roman" w:hAnsi="Times New Roman" w:cs="Times New Roman"/>
          <w:b/>
          <w:i/>
          <w:sz w:val="24"/>
          <w:szCs w:val="24"/>
          <w:lang w:val="az-Latn-AZ"/>
        </w:rPr>
        <w:t>ç</w:t>
      </w:r>
      <w:r w:rsidRPr="00495A2E">
        <w:rPr>
          <w:rFonts w:ascii="Times New Roman" w:hAnsi="Times New Roman" w:cs="Times New Roman"/>
          <w:b/>
          <w:i/>
          <w:sz w:val="24"/>
          <w:szCs w:val="24"/>
          <w:lang w:val="az-Latn-AZ"/>
        </w:rPr>
        <w:t>ağı dəvələrə süvar olub yola düşürlər;</w:t>
      </w:r>
    </w:p>
    <w:p w:rsidR="008F2097" w:rsidRPr="00495A2E" w:rsidRDefault="008F2097" w:rsidP="00C73A05">
      <w:pPr>
        <w:spacing w:after="0" w:line="240" w:lineRule="auto"/>
        <w:ind w:left="426"/>
        <w:rPr>
          <w:rFonts w:ascii="Times New Roman" w:hAnsi="Times New Roman" w:cs="Times New Roman"/>
          <w:b/>
          <w:i/>
          <w:spacing w:val="-8"/>
          <w:sz w:val="24"/>
          <w:szCs w:val="24"/>
          <w:lang w:val="az-Latn-AZ"/>
        </w:rPr>
      </w:pPr>
      <w:r w:rsidRPr="00495A2E">
        <w:rPr>
          <w:rFonts w:ascii="Times New Roman" w:hAnsi="Times New Roman" w:cs="Times New Roman"/>
          <w:b/>
          <w:i/>
          <w:spacing w:val="-8"/>
          <w:sz w:val="24"/>
          <w:szCs w:val="24"/>
          <w:lang w:val="az-Latn-AZ"/>
        </w:rPr>
        <w:t>Onların səfər etməsindən kədərlənərək o qədər ağladım ki, gözlərim kor oldu</w:t>
      </w:r>
      <w:r w:rsidR="001509A9" w:rsidRPr="00495A2E">
        <w:rPr>
          <w:rFonts w:ascii="Times New Roman" w:hAnsi="Times New Roman" w:cs="Times New Roman"/>
          <w:b/>
          <w:i/>
          <w:spacing w:val="-8"/>
          <w:sz w:val="24"/>
          <w:szCs w:val="24"/>
          <w:lang w:val="az-Latn-AZ"/>
        </w:rPr>
        <w:t>.</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Lakin nə tökdüyüm göz yaşları onları səfərdən çəkindirə</w:t>
      </w:r>
      <w:r w:rsidR="001509A9" w:rsidRPr="00495A2E">
        <w:rPr>
          <w:rFonts w:ascii="Times New Roman" w:hAnsi="Times New Roman" w:cs="Times New Roman"/>
          <w:b/>
          <w:i/>
          <w:sz w:val="24"/>
          <w:szCs w:val="24"/>
          <w:lang w:val="az-Latn-AZ"/>
        </w:rPr>
        <w:t xml:space="preserve"> bildi,</w:t>
      </w:r>
    </w:p>
    <w:p w:rsidR="00365084"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 də mən gözlərimin bu hala düşməsindən</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 razı qaldım.</w:t>
      </w:r>
    </w:p>
    <w:p w:rsidR="002C376B" w:rsidRDefault="002C376B" w:rsidP="00C73A05">
      <w:pPr>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 əsr ərəbdilli ədəbiyyatımızın bizə məlum olan ikinci nü</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yəndəsi Bərəkəveyh Zən</w:t>
      </w:r>
      <w:r w:rsidR="00C412B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w:t>
      </w:r>
      <w:r w:rsidR="00C412B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nidir. Əs-Səalibi Sülul adı ilə ta</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w:t>
      </w:r>
      <w:r w:rsidR="00AC2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nan şairimizə öz məcmu</w:t>
      </w:r>
      <w:r w:rsidR="006E7A1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əsində nisbətən geniş yer ayırmış, Zən</w:t>
      </w:r>
      <w:r w:rsidR="00C412B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caninin məhəbbət lirikasından, əxlaqi-tərbiyəvi mövzudakı </w:t>
      </w:r>
      <w:r w:rsidRPr="00495A2E">
        <w:rPr>
          <w:rFonts w:ascii="Times New Roman" w:hAnsi="Times New Roman" w:cs="Times New Roman"/>
          <w:sz w:val="24"/>
          <w:szCs w:val="24"/>
          <w:lang w:val="az-Latn-AZ"/>
        </w:rPr>
        <w:lastRenderedPageBreak/>
        <w:t>şeirlərindən, incə, zərif yu</w:t>
      </w:r>
      <w:r w:rsidR="00C412B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mo</w:t>
      </w:r>
      <w:r w:rsidR="00C412B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run</w:t>
      </w:r>
      <w:r w:rsidR="00C412B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nümunələri əsərinə daxil etmişdir. Əbu Mənsur şairin poeziyasını belə dəyərləndirir: “Onun eşitdiyin hər bir şeiri, lətif, poetik və ürəyəyatandır. [Bu şeir</w:t>
      </w:r>
      <w:r w:rsidRPr="00495A2E">
        <w:rPr>
          <w:rFonts w:ascii="Times New Roman" w:hAnsi="Times New Roman" w:cs="Times New Roman"/>
          <w:sz w:val="24"/>
          <w:szCs w:val="24"/>
          <w:lang w:val="az-Latn-AZ"/>
        </w:rPr>
        <w:softHyphen/>
        <w:t>lə</w:t>
      </w:r>
      <w:r w:rsidRPr="00495A2E">
        <w:rPr>
          <w:rFonts w:ascii="Times New Roman" w:hAnsi="Times New Roman" w:cs="Times New Roman"/>
          <w:sz w:val="24"/>
          <w:szCs w:val="24"/>
          <w:lang w:val="az-Latn-AZ"/>
        </w:rPr>
        <w:softHyphen/>
        <w:t>r</w:t>
      </w:r>
      <w:r w:rsidRPr="00495A2E">
        <w:rPr>
          <w:rFonts w:ascii="Times New Roman" w:hAnsi="Times New Roman" w:cs="Times New Roman"/>
          <w:sz w:val="24"/>
          <w:szCs w:val="24"/>
          <w:lang w:val="az-Latn-AZ"/>
        </w:rPr>
        <w:softHyphen/>
        <w:t>dən] bir beyti belə ixti</w:t>
      </w:r>
      <w:r w:rsidR="00C412B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sar etmək olmaz”</w:t>
      </w:r>
    </w:p>
    <w:p w:rsidR="002C376B" w:rsidRDefault="002C376B" w:rsidP="00C73A05">
      <w:pPr>
        <w:spacing w:after="0" w:line="240" w:lineRule="auto"/>
        <w:ind w:left="426"/>
        <w:jc w:val="both"/>
        <w:rPr>
          <w:rFonts w:ascii="Times New Roman" w:hAnsi="Times New Roman" w:cs="Times New Roman"/>
          <w:b/>
          <w:i/>
          <w:sz w:val="24"/>
          <w:szCs w:val="24"/>
          <w:lang w:val="az-Latn-AZ"/>
        </w:rPr>
      </w:pPr>
    </w:p>
    <w:p w:rsidR="008F2097" w:rsidRPr="00495A2E" w:rsidRDefault="008F2097"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Ömrünü güllər və mərsinlər içərisində keçir, </w:t>
      </w:r>
    </w:p>
    <w:p w:rsidR="008F2097" w:rsidRPr="00495A2E" w:rsidRDefault="008F2097"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Palçıq evlərdə şərab badəsində sevinc axtar.</w:t>
      </w:r>
    </w:p>
    <w:p w:rsidR="008F2097" w:rsidRPr="00495A2E" w:rsidRDefault="008F2097"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Birini özünə təbib, digərini həmdəm seç.</w:t>
      </w:r>
    </w:p>
    <w:p w:rsidR="00966BFA" w:rsidRPr="00495A2E" w:rsidRDefault="008F2097"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Umidsizlik zamanı belə insanlarda insanlara </w:t>
      </w:r>
    </w:p>
    <w:p w:rsidR="001509A9" w:rsidRPr="00495A2E" w:rsidRDefault="008F2097" w:rsidP="00C73A05">
      <w:pPr>
        <w:spacing w:after="0" w:line="240" w:lineRule="auto"/>
        <w:ind w:left="720"/>
        <w:jc w:val="both"/>
        <w:rPr>
          <w:rFonts w:ascii="Times New Roman" w:hAnsi="Times New Roman" w:cs="Times New Roman"/>
          <w:i/>
          <w:sz w:val="24"/>
          <w:szCs w:val="24"/>
          <w:lang w:val="az-Latn-AZ"/>
        </w:rPr>
      </w:pPr>
      <w:r w:rsidRPr="00495A2E">
        <w:rPr>
          <w:rFonts w:ascii="Times New Roman" w:hAnsi="Times New Roman" w:cs="Times New Roman"/>
          <w:b/>
          <w:i/>
          <w:sz w:val="24"/>
          <w:szCs w:val="24"/>
          <w:lang w:val="az-Latn-AZ"/>
        </w:rPr>
        <w:t>qarşı məhəbbət tərbiyə et</w:t>
      </w:r>
      <w:r w:rsidR="00F0308B" w:rsidRPr="00495A2E">
        <w:rPr>
          <w:rFonts w:ascii="Times New Roman" w:hAnsi="Times New Roman" w:cs="Times New Roman"/>
          <w:b/>
          <w:i/>
          <w:sz w:val="24"/>
          <w:szCs w:val="24"/>
          <w:lang w:val="az-Latn-AZ"/>
        </w:rPr>
        <w:t>.</w:t>
      </w:r>
    </w:p>
    <w:p w:rsidR="002C376B" w:rsidRDefault="002C376B" w:rsidP="00C73A05">
      <w:pPr>
        <w:spacing w:after="0" w:line="240" w:lineRule="auto"/>
        <w:jc w:val="both"/>
        <w:rPr>
          <w:rFonts w:ascii="Times New Roman" w:hAnsi="Times New Roman" w:cs="Times New Roman"/>
          <w:sz w:val="24"/>
          <w:szCs w:val="24"/>
          <w:lang w:val="az-Latn-AZ"/>
        </w:rPr>
      </w:pPr>
    </w:p>
    <w:p w:rsidR="008F2097" w:rsidRPr="00495A2E" w:rsidRDefault="003C134D" w:rsidP="00C73A05">
      <w:pPr>
        <w:spacing w:after="0" w:line="240" w:lineRule="auto"/>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 </w:t>
      </w:r>
      <w:r w:rsidR="008F2097" w:rsidRPr="00495A2E">
        <w:rPr>
          <w:rFonts w:ascii="Times New Roman" w:hAnsi="Times New Roman" w:cs="Times New Roman"/>
          <w:sz w:val="24"/>
          <w:szCs w:val="24"/>
          <w:lang w:val="az-Latn-AZ"/>
        </w:rPr>
        <w:t>deyən şair başqalarını da nikbin olmağa, ən ağır vaxtlarda belə ümidi itərməməyə, insana, aləmə məhəb</w:t>
      </w:r>
      <w:r w:rsidR="008F2097" w:rsidRPr="00495A2E">
        <w:rPr>
          <w:rFonts w:ascii="Times New Roman" w:hAnsi="Times New Roman" w:cs="Times New Roman"/>
          <w:sz w:val="24"/>
          <w:szCs w:val="24"/>
          <w:lang w:val="az-Latn-AZ"/>
        </w:rPr>
        <w:softHyphen/>
        <w:t>bətə səsləyir.</w:t>
      </w:r>
    </w:p>
    <w:p w:rsidR="007336C2" w:rsidRPr="00495A2E" w:rsidRDefault="007336C2" w:rsidP="00C73A05">
      <w:pPr>
        <w:spacing w:after="0" w:line="240" w:lineRule="auto"/>
        <w:ind w:firstLine="426"/>
        <w:rPr>
          <w:rFonts w:ascii="Times New Roman" w:hAnsi="Times New Roman" w:cs="Times New Roman"/>
          <w:b/>
          <w:sz w:val="24"/>
          <w:szCs w:val="24"/>
          <w:lang w:val="az-Latn-AZ"/>
        </w:rPr>
      </w:pPr>
      <w:r w:rsidRPr="00495A2E">
        <w:rPr>
          <w:rFonts w:ascii="Times New Roman" w:hAnsi="Times New Roman" w:cs="Times New Roman"/>
          <w:b/>
          <w:sz w:val="24"/>
          <w:szCs w:val="24"/>
          <w:lang w:val="az-Latn-AZ"/>
        </w:rPr>
        <w:br w:type="page"/>
      </w:r>
    </w:p>
    <w:p w:rsidR="002C376B" w:rsidRDefault="002C376B" w:rsidP="00C73A05">
      <w:pPr>
        <w:spacing w:after="0" w:line="240" w:lineRule="auto"/>
        <w:jc w:val="center"/>
        <w:rPr>
          <w:rFonts w:ascii="Times New Roman" w:hAnsi="Times New Roman" w:cs="Times New Roman"/>
          <w:b/>
          <w:sz w:val="24"/>
          <w:szCs w:val="24"/>
          <w:lang w:val="az-Latn-AZ"/>
        </w:rPr>
      </w:pPr>
    </w:p>
    <w:p w:rsidR="008F2097" w:rsidRPr="00495A2E" w:rsidRDefault="00AB0C9D" w:rsidP="00C73A05">
      <w:pPr>
        <w:spacing w:after="0" w:line="240" w:lineRule="auto"/>
        <w:jc w:val="center"/>
        <w:rPr>
          <w:rFonts w:ascii="Times New Roman" w:hAnsi="Times New Roman" w:cs="Times New Roman"/>
          <w:b/>
          <w:sz w:val="24"/>
          <w:szCs w:val="24"/>
          <w:lang w:val="az-Latn-AZ"/>
        </w:rPr>
      </w:pPr>
      <w:r w:rsidRPr="00495A2E">
        <w:rPr>
          <w:rFonts w:ascii="Times New Roman" w:hAnsi="Times New Roman" w:cs="Times New Roman"/>
          <w:b/>
          <w:sz w:val="24"/>
          <w:szCs w:val="24"/>
          <w:lang w:val="az-Latn-AZ"/>
        </w:rPr>
        <w:t>XI-XII ƏSRLƏR AZƏRBAYCAN ƏDƏBİYYATI</w:t>
      </w:r>
    </w:p>
    <w:p w:rsidR="00C73A05" w:rsidRDefault="00C73A05" w:rsidP="00C73A05">
      <w:pPr>
        <w:spacing w:after="0" w:line="240" w:lineRule="auto"/>
        <w:ind w:firstLine="426"/>
        <w:jc w:val="both"/>
        <w:rPr>
          <w:rFonts w:ascii="Times New Roman" w:hAnsi="Times New Roman" w:cs="Times New Roman"/>
          <w:sz w:val="24"/>
          <w:szCs w:val="24"/>
          <w:lang w:val="az-Latn-AZ"/>
        </w:rPr>
      </w:pPr>
    </w:p>
    <w:p w:rsidR="008F2097" w:rsidRPr="00495A2E" w:rsidRDefault="008D4E54"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XI </w:t>
      </w:r>
      <w:r w:rsidR="008F2097" w:rsidRPr="00495A2E">
        <w:rPr>
          <w:rFonts w:ascii="Times New Roman" w:hAnsi="Times New Roman" w:cs="Times New Roman"/>
          <w:sz w:val="24"/>
          <w:szCs w:val="24"/>
          <w:lang w:val="az-Latn-AZ"/>
        </w:rPr>
        <w:t>əsrdə Azərbaycanda ərəb dili hakim mövqeyini sax</w:t>
      </w:r>
      <w:r w:rsidR="00BE3593"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la</w:t>
      </w:r>
      <w:r w:rsidR="00BE3593"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maq</w:t>
      </w:r>
      <w:r w:rsidR="00BE3593"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da idi. Lakin Qətran Təb</w:t>
      </w:r>
      <w:r w:rsidR="00AB0C9D"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 xml:space="preserve">rizi kimi qüdrətli sənətkarın XI əsr Azərbaycan ədəbiyyatında fars dilində ilk </w:t>
      </w:r>
      <w:r w:rsidR="0053132A" w:rsidRPr="00495A2E">
        <w:rPr>
          <w:rFonts w:ascii="Times New Roman" w:hAnsi="Times New Roman" w:cs="Times New Roman"/>
          <w:sz w:val="24"/>
          <w:szCs w:val="24"/>
          <w:lang w:val="az-Latn-AZ"/>
        </w:rPr>
        <w:t>D</w:t>
      </w:r>
      <w:r w:rsidR="008F2097" w:rsidRPr="00495A2E">
        <w:rPr>
          <w:rFonts w:ascii="Times New Roman" w:hAnsi="Times New Roman" w:cs="Times New Roman"/>
          <w:sz w:val="24"/>
          <w:szCs w:val="24"/>
          <w:lang w:val="az-Latn-AZ"/>
        </w:rPr>
        <w:t>ivan yaratması onu göstərir ki, bu dövrdən başlayaraq Azərbaycan ədəbi-bədii fikri fars dili vasitəsi ilə özü</w:t>
      </w:r>
      <w:r w:rsidR="00F30DB1" w:rsidRPr="00495A2E">
        <w:rPr>
          <w:rFonts w:ascii="Times New Roman" w:hAnsi="Times New Roman" w:cs="Times New Roman"/>
          <w:sz w:val="24"/>
          <w:szCs w:val="24"/>
          <w:lang w:val="az-Latn-AZ"/>
        </w:rPr>
        <w:softHyphen/>
      </w:r>
      <w:r w:rsidR="00F30DB1"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nün növbəti inkşaf mərhələsinə qədəm qoyur. Bununla yanaşı</w:t>
      </w:r>
      <w:r w:rsidR="0053132A">
        <w:rPr>
          <w:rFonts w:ascii="Times New Roman" w:hAnsi="Times New Roman" w:cs="Times New Roman"/>
          <w:sz w:val="24"/>
          <w:szCs w:val="24"/>
          <w:lang w:val="az-Latn-AZ"/>
        </w:rPr>
        <w:t>,</w:t>
      </w:r>
      <w:r w:rsidR="008F2097" w:rsidRPr="00495A2E">
        <w:rPr>
          <w:rFonts w:ascii="Times New Roman" w:hAnsi="Times New Roman" w:cs="Times New Roman"/>
          <w:sz w:val="24"/>
          <w:szCs w:val="24"/>
          <w:lang w:val="az-Latn-AZ"/>
        </w:rPr>
        <w:t xml:space="preserve"> XI əsrdə ərəb dilli poeziya, ədəbiy</w:t>
      </w:r>
      <w:r w:rsidR="00BE3593"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yat</w:t>
      </w:r>
      <w:r w:rsidR="00BE3593"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ş</w:t>
      </w:r>
      <w:r w:rsidR="00020930" w:rsidRPr="00495A2E">
        <w:rPr>
          <w:rFonts w:ascii="Times New Roman" w:hAnsi="Times New Roman" w:cs="Times New Roman"/>
          <w:sz w:val="24"/>
          <w:szCs w:val="24"/>
          <w:lang w:val="az-Latn-AZ"/>
        </w:rPr>
        <w:t>ü</w:t>
      </w:r>
      <w:r w:rsidR="00BE3593" w:rsidRPr="00495A2E">
        <w:rPr>
          <w:rFonts w:ascii="Times New Roman" w:hAnsi="Times New Roman" w:cs="Times New Roman"/>
          <w:sz w:val="24"/>
          <w:szCs w:val="24"/>
          <w:lang w:val="az-Latn-AZ"/>
        </w:rPr>
        <w:softHyphen/>
      </w:r>
      <w:r w:rsidR="0053132A">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naslıq, ilahiyyat, dilçilik və s. hələ üstünlük təşkil edirdi. Özü də bu dövrün alim və sənətkar</w:t>
      </w:r>
      <w:r w:rsidR="009F7506"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la</w:t>
      </w:r>
      <w:r w:rsidR="00EF05BB"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rının mütləq əksəriy</w:t>
      </w:r>
      <w:r w:rsidRPr="00495A2E">
        <w:rPr>
          <w:rFonts w:ascii="Times New Roman" w:hAnsi="Times New Roman" w:cs="Times New Roman"/>
          <w:sz w:val="24"/>
          <w:szCs w:val="24"/>
          <w:lang w:val="az-Latn-AZ"/>
        </w:rPr>
        <w:t>y</w:t>
      </w:r>
      <w:r w:rsidR="008F2097" w:rsidRPr="00495A2E">
        <w:rPr>
          <w:rFonts w:ascii="Times New Roman" w:hAnsi="Times New Roman" w:cs="Times New Roman"/>
          <w:sz w:val="24"/>
          <w:szCs w:val="24"/>
          <w:lang w:val="az-Latn-AZ"/>
        </w:rPr>
        <w:t>əti Azər</w:t>
      </w:r>
      <w:r w:rsidR="00BE3593"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bay</w:t>
      </w:r>
      <w:r w:rsidR="00BE3593"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canda yetişmiş, burada fəaliyyət göstərmişdir.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Əgər ilk dövrdə ərəblərin xilafətə daxil olan ölkələrin ədə</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biy</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yat, mədəniy</w:t>
      </w:r>
      <w:r w:rsidR="00EF05B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yət və in</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cə</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nət</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lərinə təsiri çox böyük idisə, son</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ralar, xüsusilə XI-XII əsrlərdən başlayaraq əks proses də</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ləşməyə başladı. Bu ümumi prosesdə Azərbaycan mədəniy</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Şərq ədəbiyyatına, i</w:t>
      </w:r>
      <w:r w:rsidR="00DC4FAA" w:rsidRPr="00495A2E">
        <w:rPr>
          <w:rFonts w:ascii="Times New Roman" w:hAnsi="Times New Roman" w:cs="Times New Roman"/>
          <w:sz w:val="24"/>
          <w:szCs w:val="24"/>
          <w:lang w:val="az-Latn-AZ"/>
        </w:rPr>
        <w:t>c</w:t>
      </w:r>
      <w:r w:rsidRPr="00495A2E">
        <w:rPr>
          <w:rFonts w:ascii="Times New Roman" w:hAnsi="Times New Roman" w:cs="Times New Roman"/>
          <w:sz w:val="24"/>
          <w:szCs w:val="24"/>
          <w:lang w:val="az-Latn-AZ"/>
        </w:rPr>
        <w:t>ti</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mai-fəlsəfi fikrinə, elm və incəsə</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tinə təsiri xeyli gücləndi. Səlcüq</w:t>
      </w:r>
      <w:r w:rsidRPr="00495A2E">
        <w:rPr>
          <w:rFonts w:ascii="Times New Roman" w:hAnsi="Times New Roman" w:cs="Times New Roman"/>
          <w:sz w:val="24"/>
          <w:szCs w:val="24"/>
          <w:lang w:val="az-Latn-AZ"/>
        </w:rPr>
        <w:softHyphen/>
        <w:t>ilə</w:t>
      </w:r>
      <w:r w:rsidRPr="00495A2E">
        <w:rPr>
          <w:rFonts w:ascii="Times New Roman" w:hAnsi="Times New Roman" w:cs="Times New Roman"/>
          <w:sz w:val="24"/>
          <w:szCs w:val="24"/>
          <w:lang w:val="az-Latn-AZ"/>
        </w:rPr>
        <w:softHyphen/>
        <w:t>rin vaxtında ərəb Şərqi öl</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kə</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 ilə yenə bir dövlət tərkibində olan Azərbaycanın Suriya və İraqla əlaqələri daha da möhkəmlənirdi. Səlcuqi Sultan Mə</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həm</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mədin (1104-1118) iqamətgahlar</w:t>
      </w:r>
      <w:r w:rsidR="003C134D" w:rsidRPr="00495A2E">
        <w:rPr>
          <w:rFonts w:ascii="Times New Roman" w:hAnsi="Times New Roman" w:cs="Times New Roman"/>
          <w:sz w:val="24"/>
          <w:szCs w:val="24"/>
          <w:lang w:val="az-Latn-AZ"/>
        </w:rPr>
        <w:t>ın</w:t>
      </w:r>
      <w:r w:rsidRPr="00495A2E">
        <w:rPr>
          <w:rFonts w:ascii="Times New Roman" w:hAnsi="Times New Roman" w:cs="Times New Roman"/>
          <w:sz w:val="24"/>
          <w:szCs w:val="24"/>
          <w:lang w:val="az-Latn-AZ"/>
        </w:rPr>
        <w:t>dan biri Gəncə idi. Mər</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kəz Həmədan olmaqla İraq və Azərbaycan bir inzibati böl</w:t>
      </w:r>
      <w:r w:rsidR="003C134D"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üyə daxil idi. Qərbi İran, Azər</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can və İraq Məhəmməd Təpərin haki</w:t>
      </w:r>
      <w:r w:rsidRPr="00495A2E">
        <w:rPr>
          <w:rFonts w:ascii="Times New Roman" w:hAnsi="Times New Roman" w:cs="Times New Roman"/>
          <w:sz w:val="24"/>
          <w:szCs w:val="24"/>
          <w:lang w:val="az-Latn-AZ"/>
        </w:rPr>
        <w:softHyphen/>
        <w:t xml:space="preserve">miyyəti altında idi. 1120-ci ildə Azərbaycan, İraq, Şam... Sultan Mahmudun iqtası oldu.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Səl</w:t>
      </w:r>
      <w:r w:rsidR="00A60EB5" w:rsidRPr="00495A2E">
        <w:rPr>
          <w:rFonts w:ascii="Times New Roman" w:hAnsi="Times New Roman" w:cs="Times New Roman"/>
          <w:sz w:val="24"/>
          <w:szCs w:val="24"/>
          <w:lang w:val="az-Latn-AZ"/>
        </w:rPr>
        <w:t>c</w:t>
      </w:r>
      <w:r w:rsidRPr="00495A2E">
        <w:rPr>
          <w:rFonts w:ascii="Times New Roman" w:hAnsi="Times New Roman" w:cs="Times New Roman"/>
          <w:sz w:val="24"/>
          <w:szCs w:val="24"/>
          <w:lang w:val="az-Latn-AZ"/>
        </w:rPr>
        <w:t>uq sultanı Alp Arslanın (1063-1072) vəziri Nizam əl-Mül</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kün təşəbbü</w:t>
      </w:r>
      <w:r w:rsidR="00EF05B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sü ilə Bağ</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dad</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yaradılmış Nizamiy</w:t>
      </w:r>
      <w:r w:rsidR="00DA74B8" w:rsidRPr="00495A2E">
        <w:rPr>
          <w:rFonts w:ascii="Times New Roman" w:hAnsi="Times New Roman" w:cs="Times New Roman"/>
          <w:sz w:val="24"/>
          <w:szCs w:val="24"/>
          <w:lang w:val="az-Latn-AZ"/>
        </w:rPr>
        <w:t>y</w:t>
      </w:r>
      <w:r w:rsidRPr="00495A2E">
        <w:rPr>
          <w:rFonts w:ascii="Times New Roman" w:hAnsi="Times New Roman" w:cs="Times New Roman"/>
          <w:sz w:val="24"/>
          <w:szCs w:val="24"/>
          <w:lang w:val="az-Latn-AZ"/>
        </w:rPr>
        <w:t>ə məd</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sinin zəngin kitabxanasına və ədə</w:t>
      </w:r>
      <w:r w:rsidR="000C255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biy</w:t>
      </w:r>
      <w:r w:rsidR="00EF05B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yat kafedrasına böyük Azərbaycan alimi Xətib Təbrizi başçılıq edirdi. Həmin dövrdə Məhəmməd Səlmasi, Mahmud Zəncani kimi azərbaycanlılar uzun müddət Nizamiyyə mədrə</w:t>
      </w:r>
      <w:r w:rsidR="003C134D" w:rsidRPr="00495A2E">
        <w:rPr>
          <w:rFonts w:ascii="Times New Roman" w:hAnsi="Times New Roman" w:cs="Times New Roman"/>
          <w:sz w:val="24"/>
          <w:szCs w:val="24"/>
          <w:lang w:val="az-Latn-AZ"/>
        </w:rPr>
        <w:t>sə</w:t>
      </w:r>
      <w:r w:rsidRPr="00495A2E">
        <w:rPr>
          <w:rFonts w:ascii="Times New Roman" w:hAnsi="Times New Roman" w:cs="Times New Roman"/>
          <w:sz w:val="24"/>
          <w:szCs w:val="24"/>
          <w:lang w:val="az-Latn-AZ"/>
        </w:rPr>
        <w:t>sində dərs demiş, görkəmli alim kimi şöhrət qazan</w:t>
      </w:r>
      <w:r w:rsidR="000C255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mışdılar. XI əsr Azərbaycan fəqihləri Əb</w:t>
      </w:r>
      <w:r w:rsidR="003C134D" w:rsidRPr="00495A2E">
        <w:rPr>
          <w:rFonts w:ascii="Times New Roman" w:hAnsi="Times New Roman" w:cs="Times New Roman"/>
          <w:sz w:val="24"/>
          <w:szCs w:val="24"/>
          <w:lang w:val="az-Latn-AZ"/>
        </w:rPr>
        <w:t>u</w:t>
      </w:r>
      <w:r w:rsidRPr="00495A2E">
        <w:rPr>
          <w:rFonts w:ascii="Times New Roman" w:hAnsi="Times New Roman" w:cs="Times New Roman"/>
          <w:sz w:val="24"/>
          <w:szCs w:val="24"/>
          <w:lang w:val="az-Latn-AZ"/>
        </w:rPr>
        <w:t xml:space="preserve"> Nəfs Zəncani, Osman Dər</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bən</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di, Əbu-l-Fəzl Uşnuhi, Əbu-l-Qasım Xoylu və b. Bağdad mühitində tanınmış alimlər idi. </w:t>
      </w:r>
      <w:r w:rsidRPr="00495A2E">
        <w:rPr>
          <w:rFonts w:ascii="Times New Roman" w:hAnsi="Times New Roman" w:cs="Times New Roman"/>
          <w:sz w:val="24"/>
          <w:szCs w:val="24"/>
          <w:lang w:val="az-Latn-AZ"/>
        </w:rPr>
        <w:lastRenderedPageBreak/>
        <w:t>Gör</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kəmli Azərbaycan filosofu, İbn Sinanın şa</w:t>
      </w:r>
      <w:r w:rsidR="00A60EB5"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 xml:space="preserve">irdi </w:t>
      </w:r>
      <w:r w:rsidRPr="006F1BDE">
        <w:rPr>
          <w:rFonts w:ascii="Times New Roman" w:hAnsi="Times New Roman" w:cs="Times New Roman"/>
          <w:sz w:val="24"/>
          <w:szCs w:val="24"/>
          <w:lang w:val="az-Latn-AZ"/>
        </w:rPr>
        <w:t>Bəh</w:t>
      </w:r>
      <w:r w:rsidR="00BE3593" w:rsidRPr="006F1BDE">
        <w:rPr>
          <w:rFonts w:ascii="Times New Roman" w:hAnsi="Times New Roman" w:cs="Times New Roman"/>
          <w:sz w:val="24"/>
          <w:szCs w:val="24"/>
          <w:lang w:val="az-Latn-AZ"/>
        </w:rPr>
        <w:softHyphen/>
      </w:r>
      <w:r w:rsidRPr="006F1BDE">
        <w:rPr>
          <w:rFonts w:ascii="Times New Roman" w:hAnsi="Times New Roman" w:cs="Times New Roman"/>
          <w:sz w:val="24"/>
          <w:szCs w:val="24"/>
          <w:lang w:val="az-Latn-AZ"/>
        </w:rPr>
        <w:t>mən</w:t>
      </w:r>
      <w:r w:rsidR="00BE3593" w:rsidRPr="006F1BDE">
        <w:rPr>
          <w:rFonts w:ascii="Times New Roman" w:hAnsi="Times New Roman" w:cs="Times New Roman"/>
          <w:sz w:val="24"/>
          <w:szCs w:val="24"/>
          <w:lang w:val="az-Latn-AZ"/>
        </w:rPr>
        <w:softHyphen/>
      </w:r>
      <w:r w:rsidRPr="006F1BDE">
        <w:rPr>
          <w:rFonts w:ascii="Times New Roman" w:hAnsi="Times New Roman" w:cs="Times New Roman"/>
          <w:sz w:val="24"/>
          <w:szCs w:val="24"/>
          <w:lang w:val="az-Latn-AZ"/>
        </w:rPr>
        <w:t>ya</w:t>
      </w:r>
      <w:r w:rsidR="00C73A05">
        <w:rPr>
          <w:rFonts w:ascii="Times New Roman" w:hAnsi="Times New Roman" w:cs="Times New Roman"/>
          <w:sz w:val="24"/>
          <w:szCs w:val="24"/>
          <w:lang w:val="az-Latn-AZ"/>
        </w:rPr>
        <w:softHyphen/>
      </w:r>
      <w:r w:rsidRPr="006F1BDE">
        <w:rPr>
          <w:rFonts w:ascii="Times New Roman" w:hAnsi="Times New Roman" w:cs="Times New Roman"/>
          <w:sz w:val="24"/>
          <w:szCs w:val="24"/>
          <w:lang w:val="az-Latn-AZ"/>
        </w:rPr>
        <w:t>r</w:t>
      </w:r>
      <w:r w:rsidR="006F1BDE" w:rsidRPr="006F1BDE">
        <w:rPr>
          <w:rFonts w:ascii="Times New Roman" w:hAnsi="Times New Roman" w:cs="Times New Roman"/>
          <w:sz w:val="24"/>
          <w:szCs w:val="24"/>
          <w:lang w:val="az-Latn-AZ"/>
        </w:rPr>
        <w:t>ı</w:t>
      </w:r>
      <w:r w:rsidRPr="006F1BDE">
        <w:rPr>
          <w:rFonts w:ascii="Times New Roman" w:hAnsi="Times New Roman" w:cs="Times New Roman"/>
          <w:sz w:val="24"/>
          <w:szCs w:val="24"/>
          <w:lang w:val="az-Latn-AZ"/>
        </w:rPr>
        <w:t>n</w:t>
      </w:r>
      <w:r w:rsidRPr="00495A2E">
        <w:rPr>
          <w:rFonts w:ascii="Times New Roman" w:hAnsi="Times New Roman" w:cs="Times New Roman"/>
          <w:sz w:val="24"/>
          <w:szCs w:val="24"/>
          <w:lang w:val="az-Latn-AZ"/>
        </w:rPr>
        <w:t xml:space="preserve"> (-1066) ərəbcə yazdığı və ona böyük şöhrət qazandıran “Təhsil” kitabı məd</w:t>
      </w:r>
      <w:r w:rsidR="000C255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rəsələrdə tədris edilirdi, Kəmaləddin ibn Yu</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nis, Müvə</w:t>
      </w:r>
      <w:r w:rsidR="008D4E54" w:rsidRPr="00495A2E">
        <w:rPr>
          <w:rFonts w:ascii="Times New Roman" w:hAnsi="Times New Roman" w:cs="Times New Roman"/>
          <w:sz w:val="24"/>
          <w:szCs w:val="24"/>
          <w:lang w:val="az-Latn-AZ"/>
        </w:rPr>
        <w:t>f</w:t>
      </w:r>
      <w:r w:rsidRPr="00495A2E">
        <w:rPr>
          <w:rFonts w:ascii="Times New Roman" w:hAnsi="Times New Roman" w:cs="Times New Roman"/>
          <w:sz w:val="24"/>
          <w:szCs w:val="24"/>
          <w:lang w:val="az-Latn-AZ"/>
        </w:rPr>
        <w:t xml:space="preserve">fəqəddin Bağdadi kimi </w:t>
      </w:r>
      <w:r w:rsidR="003C134D" w:rsidRPr="00495A2E">
        <w:rPr>
          <w:rFonts w:ascii="Times New Roman" w:hAnsi="Times New Roman" w:cs="Times New Roman"/>
          <w:sz w:val="24"/>
          <w:szCs w:val="24"/>
          <w:lang w:val="az-Latn-AZ"/>
        </w:rPr>
        <w:t>Ş</w:t>
      </w:r>
      <w:r w:rsidRPr="00495A2E">
        <w:rPr>
          <w:rFonts w:ascii="Times New Roman" w:hAnsi="Times New Roman" w:cs="Times New Roman"/>
          <w:sz w:val="24"/>
          <w:szCs w:val="24"/>
          <w:lang w:val="az-Latn-AZ"/>
        </w:rPr>
        <w:t>ərqin bir çox tanınmış filo</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sofları özlərini Bəhmənyarın şagirdi hesab edirdilər və s.</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XI əsr ərə</w:t>
      </w:r>
      <w:r w:rsidR="008D4E54" w:rsidRPr="00495A2E">
        <w:rPr>
          <w:rFonts w:ascii="Times New Roman" w:hAnsi="Times New Roman" w:cs="Times New Roman"/>
          <w:sz w:val="24"/>
          <w:szCs w:val="24"/>
          <w:lang w:val="az-Latn-AZ"/>
        </w:rPr>
        <w:t>b</w:t>
      </w:r>
      <w:r w:rsidRPr="00495A2E">
        <w:rPr>
          <w:rFonts w:ascii="Times New Roman" w:hAnsi="Times New Roman" w:cs="Times New Roman"/>
          <w:sz w:val="24"/>
          <w:szCs w:val="24"/>
          <w:lang w:val="az-Latn-AZ"/>
        </w:rPr>
        <w:t>dilli Azərbaycan poeziyasının nümunələri yal</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nız bir məxəzdə, Əbu-l-Həsən Əl-Bax</w:t>
      </w:r>
      <w:r w:rsidR="003C134D"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rzinin</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“Dumyat əl-qəsr və usrat əhl əl-ə</w:t>
      </w:r>
      <w:r w:rsidR="00341953" w:rsidRPr="00495A2E">
        <w:rPr>
          <w:rFonts w:ascii="Times New Roman" w:hAnsi="Times New Roman" w:cs="Times New Roman"/>
          <w:sz w:val="24"/>
          <w:szCs w:val="24"/>
          <w:lang w:val="az-Latn-AZ"/>
        </w:rPr>
        <w:t>sr” (</w:t>
      </w:r>
      <w:r w:rsidRPr="00495A2E">
        <w:rPr>
          <w:rFonts w:ascii="Times New Roman" w:hAnsi="Times New Roman" w:cs="Times New Roman"/>
          <w:sz w:val="24"/>
          <w:szCs w:val="24"/>
          <w:lang w:val="az-Latn-AZ"/>
        </w:rPr>
        <w:t>“Zəmanə əhli</w:t>
      </w:r>
      <w:r w:rsidR="0034195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qısa təsviri”) məcmu</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ə</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sin</w:t>
      </w:r>
      <w:r w:rsidR="00AB0C9D" w:rsidRPr="00495A2E">
        <w:rPr>
          <w:rFonts w:ascii="Times New Roman" w:hAnsi="Times New Roman" w:cs="Times New Roman"/>
          <w:sz w:val="24"/>
          <w:szCs w:val="24"/>
          <w:lang w:val="az-Latn-AZ"/>
        </w:rPr>
        <w:softHyphen/>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də dövrümüzə </w:t>
      </w:r>
      <w:r w:rsidR="00020930"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əlib çatmışdır. Həmin dövrə aid digər mən</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ərə</w:t>
      </w:r>
      <w:r w:rsidR="008D4E54" w:rsidRPr="00495A2E">
        <w:rPr>
          <w:rFonts w:ascii="Times New Roman" w:hAnsi="Times New Roman" w:cs="Times New Roman"/>
          <w:sz w:val="24"/>
          <w:szCs w:val="24"/>
          <w:lang w:val="az-Latn-AZ"/>
        </w:rPr>
        <w:t>b</w:t>
      </w:r>
      <w:r w:rsidRPr="00495A2E">
        <w:rPr>
          <w:rFonts w:ascii="Times New Roman" w:hAnsi="Times New Roman" w:cs="Times New Roman"/>
          <w:sz w:val="24"/>
          <w:szCs w:val="24"/>
          <w:lang w:val="az-Latn-AZ"/>
        </w:rPr>
        <w:t>dilli Azərbaycan ədə</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biyyatı nümunələrinə rast </w:t>
      </w:r>
      <w:r w:rsidR="00A60EB5"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əlin</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mir. Təkcə bir məcmuədə </w:t>
      </w:r>
      <w:r w:rsidR="00020930"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“Dumyat əl-qəsr” də səkkiz Azər</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can şairinin yer al</w:t>
      </w:r>
      <w:r w:rsidR="00EF05B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EF05B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 sübut edir ki, XI əsrdə Azər</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can</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ərəbdilli ədəbiyyat hələ möv</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qelərini qoruyub saxlamaqda idi. XI əsrdə yaranmış poeziyamızın ərə</w:t>
      </w:r>
      <w:r w:rsidR="008D4E54" w:rsidRPr="00495A2E">
        <w:rPr>
          <w:rFonts w:ascii="Times New Roman" w:hAnsi="Times New Roman" w:cs="Times New Roman"/>
          <w:sz w:val="24"/>
          <w:szCs w:val="24"/>
          <w:lang w:val="az-Latn-AZ"/>
        </w:rPr>
        <w:t>b</w:t>
      </w:r>
      <w:r w:rsidRPr="00495A2E">
        <w:rPr>
          <w:rFonts w:ascii="Times New Roman" w:hAnsi="Times New Roman" w:cs="Times New Roman"/>
          <w:sz w:val="24"/>
          <w:szCs w:val="24"/>
          <w:lang w:val="az-Latn-AZ"/>
        </w:rPr>
        <w:t>dilli mənbələrdə əksi</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 tapmaması isə həmin dövrdən etibarən ümummüsəlman mə</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niyyətinin vahidliyini po</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zul</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ması, ədəbiyyatın</w:t>
      </w:r>
      <w:r w:rsidR="0024590B"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o cümlədən ərə</w:t>
      </w:r>
      <w:r w:rsidR="008D4E54" w:rsidRPr="00495A2E">
        <w:rPr>
          <w:rFonts w:ascii="Times New Roman" w:hAnsi="Times New Roman" w:cs="Times New Roman"/>
          <w:sz w:val="24"/>
          <w:szCs w:val="24"/>
          <w:lang w:val="az-Latn-AZ"/>
        </w:rPr>
        <w:t>b</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dilli ədəbiyyatın ayrı-ayrı ölkələrdə, o sırada Azər</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can</w:t>
      </w:r>
      <w:r w:rsidR="00AB0C9D" w:rsidRPr="00495A2E">
        <w:rPr>
          <w:rFonts w:ascii="Times New Roman" w:hAnsi="Times New Roman" w:cs="Times New Roman"/>
          <w:sz w:val="24"/>
          <w:szCs w:val="24"/>
          <w:lang w:val="az-Latn-AZ"/>
        </w:rPr>
        <w:softHyphen/>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da müstəqil inkşafı ilə əlaqədar olmuşdur.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XI əsr Azərbaycan poeziyasının nümayəndələri əl-B</w:t>
      </w:r>
      <w:r w:rsidR="003C134D" w:rsidRPr="00495A2E">
        <w:rPr>
          <w:rFonts w:ascii="Times New Roman" w:hAnsi="Times New Roman" w:cs="Times New Roman"/>
          <w:sz w:val="24"/>
          <w:szCs w:val="24"/>
          <w:lang w:val="az-Latn-AZ"/>
        </w:rPr>
        <w:t>a</w:t>
      </w:r>
      <w:r w:rsidRPr="00495A2E">
        <w:rPr>
          <w:rFonts w:ascii="Times New Roman" w:hAnsi="Times New Roman" w:cs="Times New Roman"/>
          <w:sz w:val="24"/>
          <w:szCs w:val="24"/>
          <w:lang w:val="az-Latn-AZ"/>
        </w:rPr>
        <w:t>xər</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məcmuəsin</w:t>
      </w:r>
      <w:r w:rsidR="00EF05B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aşağıdakı kimi sıralanır:</w:t>
      </w:r>
    </w:p>
    <w:p w:rsidR="004C0810" w:rsidRPr="00495A2E" w:rsidRDefault="004C0810" w:rsidP="00C73A05">
      <w:pPr>
        <w:spacing w:after="0" w:line="240" w:lineRule="auto"/>
        <w:ind w:firstLine="426"/>
        <w:jc w:val="both"/>
        <w:rPr>
          <w:rFonts w:ascii="Times New Roman" w:hAnsi="Times New Roman" w:cs="Times New Roman"/>
          <w:b/>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b/>
          <w:sz w:val="24"/>
          <w:szCs w:val="24"/>
          <w:lang w:val="az-Latn-AZ"/>
        </w:rPr>
      </w:pPr>
      <w:r w:rsidRPr="00495A2E">
        <w:rPr>
          <w:rFonts w:ascii="Times New Roman" w:hAnsi="Times New Roman" w:cs="Times New Roman"/>
          <w:b/>
          <w:sz w:val="24"/>
          <w:szCs w:val="24"/>
          <w:lang w:val="az-Latn-AZ"/>
        </w:rPr>
        <w:t xml:space="preserve">Əbu </w:t>
      </w:r>
      <w:r w:rsidR="009313C7" w:rsidRPr="00495A2E">
        <w:rPr>
          <w:rFonts w:ascii="Times New Roman" w:hAnsi="Times New Roman" w:cs="Times New Roman"/>
          <w:b/>
          <w:sz w:val="24"/>
          <w:szCs w:val="24"/>
          <w:lang w:val="az-Latn-AZ"/>
        </w:rPr>
        <w:t xml:space="preserve">Nəsr </w:t>
      </w:r>
      <w:r w:rsidRPr="00495A2E">
        <w:rPr>
          <w:rFonts w:ascii="Times New Roman" w:hAnsi="Times New Roman" w:cs="Times New Roman"/>
          <w:b/>
          <w:sz w:val="24"/>
          <w:szCs w:val="24"/>
          <w:lang w:val="az-Latn-AZ"/>
        </w:rPr>
        <w:t xml:space="preserve">Mənsur ibn Mümkan Təbrizi: </w:t>
      </w:r>
      <w:r w:rsidRPr="00495A2E">
        <w:rPr>
          <w:rFonts w:ascii="Times New Roman" w:hAnsi="Times New Roman" w:cs="Times New Roman"/>
          <w:sz w:val="24"/>
          <w:szCs w:val="24"/>
          <w:lang w:val="az-Latn-AZ"/>
        </w:rPr>
        <w:t>Baxərzi şair haq</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qında yazır: “Təbriz əhli içə</w:t>
      </w:r>
      <w:r w:rsidR="009313C7" w:rsidRPr="00495A2E">
        <w:rPr>
          <w:rFonts w:ascii="Times New Roman" w:hAnsi="Times New Roman" w:cs="Times New Roman"/>
          <w:sz w:val="24"/>
          <w:szCs w:val="24"/>
          <w:lang w:val="az-Latn-AZ"/>
        </w:rPr>
        <w:softHyphen/>
      </w:r>
      <w:r w:rsidR="009313C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sin</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böyük istedadı ilə məş</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hur</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laşmış, mənaları saf qızıl tək cilalan</w:t>
      </w:r>
      <w:r w:rsidR="00EF05B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w:t>
      </w:r>
      <w:r w:rsidR="00EF05B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Bu, Şam di</w:t>
      </w:r>
      <w:r w:rsidRPr="00495A2E">
        <w:rPr>
          <w:rFonts w:ascii="Times New Roman" w:hAnsi="Times New Roman" w:cs="Times New Roman"/>
          <w:sz w:val="24"/>
          <w:szCs w:val="24"/>
          <w:lang w:val="az-Latn-AZ"/>
        </w:rPr>
        <w:softHyphen/>
        <w:t>ya</w:t>
      </w:r>
      <w:r w:rsidRPr="00495A2E">
        <w:rPr>
          <w:rFonts w:ascii="Times New Roman" w:hAnsi="Times New Roman" w:cs="Times New Roman"/>
          <w:sz w:val="24"/>
          <w:szCs w:val="24"/>
          <w:lang w:val="az-Latn-AZ"/>
        </w:rPr>
        <w:softHyphen/>
      </w:r>
      <w:r w:rsidR="009313C7" w:rsidRPr="00495A2E">
        <w:rPr>
          <w:rFonts w:ascii="Times New Roman" w:hAnsi="Times New Roman" w:cs="Times New Roman"/>
          <w:sz w:val="24"/>
          <w:szCs w:val="24"/>
          <w:lang w:val="az-Latn-AZ"/>
        </w:rPr>
        <w:softHyphen/>
      </w:r>
      <w:r w:rsidR="009313C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rın</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yük</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sək zövqü oxşayan, indi də söz xəzinəsinin incisi [hesab olunan]</w:t>
      </w:r>
      <w:r w:rsidR="00BE359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bir qəsidədir”. M</w:t>
      </w:r>
      <w:r w:rsidR="009313C7" w:rsidRPr="00495A2E">
        <w:rPr>
          <w:rFonts w:ascii="Times New Roman" w:hAnsi="Times New Roman" w:cs="Times New Roman"/>
          <w:sz w:val="24"/>
          <w:szCs w:val="24"/>
          <w:lang w:val="az-Latn-AZ"/>
        </w:rPr>
        <w:t>ən</w:t>
      </w:r>
      <w:r w:rsidR="009313C7" w:rsidRPr="00495A2E">
        <w:rPr>
          <w:rFonts w:ascii="Times New Roman" w:hAnsi="Times New Roman" w:cs="Times New Roman"/>
          <w:sz w:val="24"/>
          <w:szCs w:val="24"/>
          <w:lang w:val="az-Latn-AZ"/>
        </w:rPr>
        <w:softHyphen/>
        <w:t>sur</w:t>
      </w:r>
      <w:r w:rsidRPr="00495A2E">
        <w:rPr>
          <w:rFonts w:ascii="Times New Roman" w:hAnsi="Times New Roman" w:cs="Times New Roman"/>
          <w:sz w:val="24"/>
          <w:szCs w:val="24"/>
          <w:lang w:val="az-Latn-AZ"/>
        </w:rPr>
        <w:t xml:space="preserve"> Təb</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rizinin məcmuədə yer almış şeirləri sənətkarlığı ilə seçilən nümunələrdir. Şairin ya</w:t>
      </w:r>
      <w:r w:rsidR="009313C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radıcı</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ğı</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 yüksək poetik ilhamla yoğrulduğu hər misrada hiss olunur. Mənsur Təbrizi sö</w:t>
      </w:r>
      <w:r w:rsidR="009313C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zə </w:t>
      </w:r>
      <w:r w:rsidR="00341953" w:rsidRPr="00495A2E">
        <w:rPr>
          <w:rFonts w:ascii="Times New Roman" w:hAnsi="Times New Roman" w:cs="Times New Roman"/>
          <w:sz w:val="24"/>
          <w:szCs w:val="24"/>
          <w:lang w:val="az-Latn-AZ"/>
        </w:rPr>
        <w:t>böyük</w:t>
      </w:r>
      <w:r w:rsidRPr="00495A2E">
        <w:rPr>
          <w:rFonts w:ascii="Times New Roman" w:hAnsi="Times New Roman" w:cs="Times New Roman"/>
          <w:sz w:val="24"/>
          <w:szCs w:val="24"/>
          <w:lang w:val="az-Latn-AZ"/>
        </w:rPr>
        <w:t xml:space="preserve"> qiy</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mət verir, poezi</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 i</w:t>
      </w:r>
      <w:r w:rsidR="00DC4FAA" w:rsidRPr="00495A2E">
        <w:rPr>
          <w:rFonts w:ascii="Times New Roman" w:hAnsi="Times New Roman" w:cs="Times New Roman"/>
          <w:sz w:val="24"/>
          <w:szCs w:val="24"/>
          <w:lang w:val="az-Latn-AZ"/>
        </w:rPr>
        <w:t>c</w:t>
      </w:r>
      <w:r w:rsidRPr="00495A2E">
        <w:rPr>
          <w:rFonts w:ascii="Times New Roman" w:hAnsi="Times New Roman" w:cs="Times New Roman"/>
          <w:sz w:val="24"/>
          <w:szCs w:val="24"/>
          <w:lang w:val="az-Latn-AZ"/>
        </w:rPr>
        <w:t xml:space="preserve">timai məzmun kəsb edən sənət kimi baxırdı. </w:t>
      </w:r>
      <w:r w:rsidR="009313C7" w:rsidRPr="00495A2E">
        <w:rPr>
          <w:rFonts w:ascii="Times New Roman" w:hAnsi="Times New Roman" w:cs="Times New Roman"/>
          <w:sz w:val="24"/>
          <w:szCs w:val="24"/>
          <w:lang w:val="az-Latn-AZ"/>
        </w:rPr>
        <w:t>Onun</w:t>
      </w:r>
      <w:r w:rsidRPr="00495A2E">
        <w:rPr>
          <w:rFonts w:ascii="Times New Roman" w:hAnsi="Times New Roman" w:cs="Times New Roman"/>
          <w:sz w:val="24"/>
          <w:szCs w:val="24"/>
          <w:lang w:val="az-Latn-AZ"/>
        </w:rPr>
        <w:t xml:space="preserve"> şe</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i</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dəki sonrakı dövrdə klassiklərimizin yaradıcılığında geniş yer alan ədəbi-estetik fikirlər </w:t>
      </w:r>
      <w:r w:rsidR="0053132A">
        <w:rPr>
          <w:rFonts w:ascii="Times New Roman" w:hAnsi="Times New Roman" w:cs="Times New Roman"/>
          <w:sz w:val="24"/>
          <w:szCs w:val="24"/>
          <w:lang w:val="az-Latn-AZ"/>
        </w:rPr>
        <w:t>Mənsurun</w:t>
      </w:r>
      <w:r w:rsidRPr="00495A2E">
        <w:rPr>
          <w:rFonts w:ascii="Times New Roman" w:hAnsi="Times New Roman" w:cs="Times New Roman"/>
          <w:sz w:val="24"/>
          <w:szCs w:val="24"/>
          <w:lang w:val="az-Latn-AZ"/>
        </w:rPr>
        <w:t xml:space="preserve"> bir vətə</w:t>
      </w:r>
      <w:r w:rsidR="0024590B" w:rsidRPr="00495A2E">
        <w:rPr>
          <w:rFonts w:ascii="Times New Roman" w:hAnsi="Times New Roman" w:cs="Times New Roman"/>
          <w:sz w:val="24"/>
          <w:szCs w:val="24"/>
          <w:lang w:val="az-Latn-AZ"/>
        </w:rPr>
        <w:t>ndaş-</w:t>
      </w:r>
      <w:r w:rsidRPr="00495A2E">
        <w:rPr>
          <w:rFonts w:ascii="Times New Roman" w:hAnsi="Times New Roman" w:cs="Times New Roman"/>
          <w:sz w:val="24"/>
          <w:szCs w:val="24"/>
          <w:lang w:val="az-Latn-AZ"/>
        </w:rPr>
        <w:t>şair olaraq qa</w:t>
      </w:r>
      <w:r w:rsidR="0053132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w:t>
      </w:r>
      <w:r w:rsidR="00BE3593" w:rsidRPr="00495A2E">
        <w:rPr>
          <w:rFonts w:ascii="Times New Roman" w:hAnsi="Times New Roman" w:cs="Times New Roman"/>
          <w:sz w:val="24"/>
          <w:szCs w:val="24"/>
          <w:lang w:val="az-Latn-AZ"/>
        </w:rPr>
        <w:softHyphen/>
      </w:r>
      <w:r w:rsidR="008D4E54" w:rsidRPr="00495A2E">
        <w:rPr>
          <w:rFonts w:ascii="Times New Roman" w:hAnsi="Times New Roman" w:cs="Times New Roman"/>
          <w:sz w:val="24"/>
          <w:szCs w:val="24"/>
          <w:lang w:val="az-Latn-AZ"/>
        </w:rPr>
        <w:t>si</w:t>
      </w:r>
      <w:r w:rsidR="00BE3593" w:rsidRPr="00495A2E">
        <w:rPr>
          <w:rFonts w:ascii="Times New Roman" w:hAnsi="Times New Roman" w:cs="Times New Roman"/>
          <w:sz w:val="24"/>
          <w:szCs w:val="24"/>
          <w:lang w:val="az-Latn-AZ"/>
        </w:rPr>
        <w:softHyphen/>
      </w:r>
      <w:r w:rsidR="008D4E54" w:rsidRPr="00495A2E">
        <w:rPr>
          <w:rFonts w:ascii="Times New Roman" w:hAnsi="Times New Roman" w:cs="Times New Roman"/>
          <w:sz w:val="24"/>
          <w:szCs w:val="24"/>
          <w:lang w:val="az-Latn-AZ"/>
        </w:rPr>
        <w:t>ni, amalı</w:t>
      </w:r>
      <w:r w:rsidRPr="00495A2E">
        <w:rPr>
          <w:rFonts w:ascii="Times New Roman" w:hAnsi="Times New Roman" w:cs="Times New Roman"/>
          <w:sz w:val="24"/>
          <w:szCs w:val="24"/>
          <w:lang w:val="az-Latn-AZ"/>
        </w:rPr>
        <w:t>n</w:t>
      </w:r>
      <w:r w:rsidR="008D4E54"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 xml:space="preserve"> aydın şəkildə əks etdirir. Şairin qələmin qüd</w:t>
      </w:r>
      <w:r w:rsidR="0053132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w:t>
      </w:r>
      <w:r w:rsidR="0053132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 sə</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tin, sənətkarın vəzifəsi barədə dərin mənalı poetik de</w:t>
      </w:r>
      <w:r w:rsidR="0053132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lastRenderedPageBreak/>
        <w:t>yim</w:t>
      </w:r>
      <w:r w:rsidR="0053132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 ka</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mal, mə</w:t>
      </w:r>
      <w:r w:rsidR="00A60EB5" w:rsidRPr="00495A2E">
        <w:rPr>
          <w:rFonts w:ascii="Times New Roman" w:hAnsi="Times New Roman" w:cs="Times New Roman"/>
          <w:sz w:val="24"/>
          <w:szCs w:val="24"/>
          <w:lang w:val="az-Latn-AZ"/>
        </w:rPr>
        <w:t>rdl</w:t>
      </w:r>
      <w:r w:rsidRPr="00495A2E">
        <w:rPr>
          <w:rFonts w:ascii="Times New Roman" w:hAnsi="Times New Roman" w:cs="Times New Roman"/>
          <w:sz w:val="24"/>
          <w:szCs w:val="24"/>
          <w:lang w:val="az-Latn-AZ"/>
        </w:rPr>
        <w:t>ik, xeyirxa</w:t>
      </w:r>
      <w:r w:rsidR="008D4E54" w:rsidRPr="00495A2E">
        <w:rPr>
          <w:rFonts w:ascii="Times New Roman" w:hAnsi="Times New Roman" w:cs="Times New Roman"/>
          <w:sz w:val="24"/>
          <w:szCs w:val="24"/>
          <w:lang w:val="az-Latn-AZ"/>
        </w:rPr>
        <w:t>h</w:t>
      </w:r>
      <w:r w:rsidRPr="00495A2E">
        <w:rPr>
          <w:rFonts w:ascii="Times New Roman" w:hAnsi="Times New Roman" w:cs="Times New Roman"/>
          <w:sz w:val="24"/>
          <w:szCs w:val="24"/>
          <w:lang w:val="az-Latn-AZ"/>
        </w:rPr>
        <w:t>lıq kimi insani keyfiyyətləri hər şey</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üstün tutması onun poeziyasının mayasını təşkil edir:</w:t>
      </w:r>
    </w:p>
    <w:p w:rsidR="002C376B" w:rsidRDefault="002C376B" w:rsidP="00C73A05">
      <w:pPr>
        <w:spacing w:after="0" w:line="240" w:lineRule="auto"/>
        <w:ind w:left="426"/>
        <w:rPr>
          <w:rFonts w:ascii="Times New Roman" w:hAnsi="Times New Roman" w:cs="Times New Roman"/>
          <w:b/>
          <w:i/>
          <w:sz w:val="24"/>
          <w:szCs w:val="24"/>
          <w:lang w:val="az-Latn-AZ"/>
        </w:rPr>
      </w:pPr>
    </w:p>
    <w:p w:rsidR="00A91ECB"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Hər şeyə qadir olan [Allah] qələmi o adama </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bəxş etmişdir ki, </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Onunla xəbisləri </w:t>
      </w:r>
      <w:r w:rsidR="00A60EB5" w:rsidRPr="00495A2E">
        <w:rPr>
          <w:rFonts w:ascii="Times New Roman" w:hAnsi="Times New Roman" w:cs="Times New Roman"/>
          <w:b/>
          <w:i/>
          <w:sz w:val="24"/>
          <w:szCs w:val="24"/>
          <w:lang w:val="az-Latn-AZ"/>
        </w:rPr>
        <w:t>qırı</w:t>
      </w:r>
      <w:r w:rsidRPr="00495A2E">
        <w:rPr>
          <w:rFonts w:ascii="Times New Roman" w:hAnsi="Times New Roman" w:cs="Times New Roman"/>
          <w:b/>
          <w:i/>
          <w:sz w:val="24"/>
          <w:szCs w:val="24"/>
          <w:lang w:val="az-Latn-AZ"/>
        </w:rPr>
        <w:t xml:space="preserve">b töksün; axı o </w:t>
      </w:r>
      <w:r w:rsidR="00DA74B8" w:rsidRPr="00495A2E">
        <w:rPr>
          <w:rFonts w:ascii="Times New Roman" w:hAnsi="Times New Roman" w:cs="Times New Roman"/>
          <w:b/>
          <w:i/>
          <w:sz w:val="24"/>
          <w:szCs w:val="24"/>
          <w:lang w:val="az-Latn-AZ"/>
        </w:rPr>
        <w:t>qırı</w:t>
      </w:r>
      <w:r w:rsidRPr="00495A2E">
        <w:rPr>
          <w:rFonts w:ascii="Times New Roman" w:hAnsi="Times New Roman" w:cs="Times New Roman"/>
          <w:b/>
          <w:i/>
          <w:sz w:val="24"/>
          <w:szCs w:val="24"/>
          <w:lang w:val="az-Latn-AZ"/>
        </w:rPr>
        <w:t>b tökəndir</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[Qələm] öz ucu ilə nə qədər qəddar düşmənləri məhv etmişdir?</w:t>
      </w:r>
    </w:p>
    <w:p w:rsidR="00E14A88"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Həm də düşmənin qanını yerə tökməklə yox, </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öz qanını axıtmaqla.</w:t>
      </w:r>
    </w:p>
    <w:p w:rsidR="002C376B" w:rsidRDefault="002C376B" w:rsidP="00C73A05">
      <w:pPr>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w:t>
      </w:r>
      <w:r w:rsidR="00EA2679" w:rsidRPr="00495A2E">
        <w:rPr>
          <w:rFonts w:ascii="Times New Roman" w:hAnsi="Times New Roman" w:cs="Times New Roman"/>
          <w:sz w:val="24"/>
          <w:szCs w:val="24"/>
          <w:lang w:val="az-Latn-AZ"/>
        </w:rPr>
        <w:t>ənsur</w:t>
      </w:r>
      <w:r w:rsidRPr="00495A2E">
        <w:rPr>
          <w:rFonts w:ascii="Times New Roman" w:hAnsi="Times New Roman" w:cs="Times New Roman"/>
          <w:sz w:val="24"/>
          <w:szCs w:val="24"/>
          <w:lang w:val="az-Latn-AZ"/>
        </w:rPr>
        <w:t xml:space="preserve"> Təbrizi “eşq övladların</w:t>
      </w:r>
      <w:r w:rsidR="003C134D" w:rsidRPr="00495A2E">
        <w:rPr>
          <w:rFonts w:ascii="Times New Roman" w:hAnsi="Times New Roman" w:cs="Times New Roman"/>
          <w:sz w:val="24"/>
          <w:szCs w:val="24"/>
          <w:lang w:val="az-Latn-AZ"/>
        </w:rPr>
        <w:t>ın</w:t>
      </w:r>
      <w:r w:rsidRPr="00495A2E">
        <w:rPr>
          <w:rFonts w:ascii="Times New Roman" w:hAnsi="Times New Roman" w:cs="Times New Roman"/>
          <w:sz w:val="24"/>
          <w:szCs w:val="24"/>
          <w:lang w:val="az-Latn-AZ"/>
        </w:rPr>
        <w:t xml:space="preserve"> şeyxidir”</w:t>
      </w:r>
      <w:r w:rsidR="00DA74B8"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o, məhəbbəti yo</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lunda hər cür əzaba hazır</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iztirablara səb</w:t>
      </w:r>
      <w:r w:rsidR="008D4E54"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rlə dözür, nik</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bin</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eşqin hökmündən narazı deyil:</w:t>
      </w:r>
    </w:p>
    <w:p w:rsidR="002C376B" w:rsidRDefault="002C376B" w:rsidP="00C73A05">
      <w:pPr>
        <w:spacing w:after="0" w:line="240" w:lineRule="auto"/>
        <w:ind w:left="426"/>
        <w:rPr>
          <w:rFonts w:ascii="Times New Roman" w:hAnsi="Times New Roman" w:cs="Times New Roman"/>
          <w:b/>
          <w:i/>
          <w:sz w:val="24"/>
          <w:szCs w:val="24"/>
          <w:lang w:val="az-Latn-AZ"/>
        </w:rPr>
      </w:pP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Lütf əhli, eşq övladları, kəramət sahibləri-</w:t>
      </w:r>
    </w:p>
    <w:p w:rsidR="00101E2E"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Onların [daim] ürəkləri qaynayır, gözlərindən </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yaş axır</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 onların şeyxiyəm, nə qədər alış-veriş etdimsə,</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Kirpiklərim yaşsız, sinəm iztirabsız olmadı.</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 orada kədərdən başqa düşmən qazanmadım;</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Aldığım isə səb</w:t>
      </w:r>
      <w:r w:rsidR="00DA74B8" w:rsidRPr="00495A2E">
        <w:rPr>
          <w:rFonts w:ascii="Times New Roman" w:hAnsi="Times New Roman" w:cs="Times New Roman"/>
          <w:b/>
          <w:i/>
          <w:sz w:val="24"/>
          <w:szCs w:val="24"/>
          <w:lang w:val="az-Latn-AZ"/>
        </w:rPr>
        <w:t>i</w:t>
      </w:r>
      <w:r w:rsidRPr="00495A2E">
        <w:rPr>
          <w:rFonts w:ascii="Times New Roman" w:hAnsi="Times New Roman" w:cs="Times New Roman"/>
          <w:b/>
          <w:i/>
          <w:sz w:val="24"/>
          <w:szCs w:val="24"/>
          <w:lang w:val="az-Latn-AZ"/>
        </w:rPr>
        <w:t>rin köməyindən başqa bir şey deyildir.</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Yaxında da, uzaqda da eşqin hökmündən razı qaldım;</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Vüsal [dəmində də], ayrılıq [cağında da] onun əmrinə itaət etdim.</w:t>
      </w:r>
    </w:p>
    <w:p w:rsidR="00F30DB1" w:rsidRPr="00495A2E" w:rsidRDefault="00F30DB1" w:rsidP="00C73A05">
      <w:pPr>
        <w:spacing w:after="0" w:line="240" w:lineRule="auto"/>
        <w:ind w:firstLine="426"/>
        <w:jc w:val="both"/>
        <w:rPr>
          <w:rFonts w:ascii="Times New Roman" w:hAnsi="Times New Roman" w:cs="Times New Roman"/>
          <w:b/>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b/>
          <w:sz w:val="24"/>
          <w:szCs w:val="24"/>
          <w:lang w:val="az-Latn-AZ"/>
        </w:rPr>
      </w:pPr>
      <w:r w:rsidRPr="00495A2E">
        <w:rPr>
          <w:rFonts w:ascii="Times New Roman" w:hAnsi="Times New Roman" w:cs="Times New Roman"/>
          <w:b/>
          <w:sz w:val="24"/>
          <w:szCs w:val="24"/>
          <w:lang w:val="az-Latn-AZ"/>
        </w:rPr>
        <w:t xml:space="preserve">Hüseyn ibn Həsən Xətibi Urməvi: </w:t>
      </w:r>
      <w:r w:rsidRPr="00495A2E">
        <w:rPr>
          <w:rFonts w:ascii="Times New Roman" w:hAnsi="Times New Roman" w:cs="Times New Roman"/>
          <w:sz w:val="24"/>
          <w:szCs w:val="24"/>
          <w:lang w:val="az-Latn-AZ"/>
        </w:rPr>
        <w:t>Əl-Bəxərzi şairin Nizam əl-Mülkə həsr etdiyi qəsi</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w:t>
      </w:r>
      <w:r w:rsidR="00AB0C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sindən səkkiz beytlik bir par</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çanı məcmuəsinə daxil etmişdir. Mədh klassik ərəb poeziyası ruhunda qələmə alınmışdır:</w:t>
      </w:r>
    </w:p>
    <w:p w:rsidR="002C376B" w:rsidRDefault="002C376B" w:rsidP="00C73A05">
      <w:pPr>
        <w:spacing w:after="0" w:line="240" w:lineRule="auto"/>
        <w:ind w:left="426"/>
        <w:rPr>
          <w:rFonts w:ascii="Times New Roman" w:hAnsi="Times New Roman" w:cs="Times New Roman"/>
          <w:b/>
          <w:i/>
          <w:sz w:val="24"/>
          <w:szCs w:val="24"/>
          <w:lang w:val="az-Latn-AZ"/>
        </w:rPr>
      </w:pP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Əgər Nizam əl-Mülk olmasaydı, şərəf də məhv olardı;</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Şəriətin ziyasi tutqun kül rənginə düşərdi.</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Quran gecə bəlağətlə oxunmazdı;</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Allahın dini yeni bir təravətlə yayılmazdı.</w:t>
      </w:r>
    </w:p>
    <w:p w:rsidR="002C376B" w:rsidRDefault="002C376B" w:rsidP="00C73A05">
      <w:pPr>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Xətibi Urməvi poeziyasından digər nümunələrin olmaması </w:t>
      </w:r>
      <w:r w:rsidR="0053132A">
        <w:rPr>
          <w:rFonts w:ascii="Times New Roman" w:hAnsi="Times New Roman" w:cs="Times New Roman"/>
          <w:sz w:val="24"/>
          <w:szCs w:val="24"/>
          <w:lang w:val="az-Latn-AZ"/>
        </w:rPr>
        <w:t>şairin</w:t>
      </w:r>
      <w:r w:rsidRPr="00495A2E">
        <w:rPr>
          <w:rFonts w:ascii="Times New Roman" w:hAnsi="Times New Roman" w:cs="Times New Roman"/>
          <w:sz w:val="24"/>
          <w:szCs w:val="24"/>
          <w:lang w:val="az-Latn-AZ"/>
        </w:rPr>
        <w:t xml:space="preserve"> yaradı</w:t>
      </w:r>
      <w:r w:rsidR="003C134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cılığından ətraflı söz açmağa imkan vermir.</w:t>
      </w:r>
    </w:p>
    <w:p w:rsidR="004C0810" w:rsidRPr="00495A2E" w:rsidRDefault="004C0810" w:rsidP="00C73A05">
      <w:pPr>
        <w:spacing w:after="0" w:line="240" w:lineRule="auto"/>
        <w:ind w:firstLine="426"/>
        <w:jc w:val="both"/>
        <w:rPr>
          <w:rFonts w:ascii="Times New Roman" w:hAnsi="Times New Roman" w:cs="Times New Roman"/>
          <w:b/>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b/>
          <w:sz w:val="24"/>
          <w:szCs w:val="24"/>
          <w:lang w:val="az-Latn-AZ"/>
        </w:rPr>
        <w:t xml:space="preserve">Əbu-l-Məhasin Hüseyn ibn Əli ibn Nəsr Təbrizi: </w:t>
      </w:r>
      <w:r w:rsidRPr="00495A2E">
        <w:rPr>
          <w:rFonts w:ascii="Times New Roman" w:hAnsi="Times New Roman" w:cs="Times New Roman"/>
          <w:sz w:val="24"/>
          <w:szCs w:val="24"/>
          <w:lang w:val="az-Latn-AZ"/>
        </w:rPr>
        <w:t>Ə</w:t>
      </w:r>
      <w:r w:rsidR="003C134D" w:rsidRPr="00495A2E">
        <w:rPr>
          <w:rFonts w:ascii="Times New Roman" w:hAnsi="Times New Roman" w:cs="Times New Roman"/>
          <w:sz w:val="24"/>
          <w:szCs w:val="24"/>
          <w:lang w:val="az-Latn-AZ"/>
        </w:rPr>
        <w:t>l-</w:t>
      </w:r>
      <w:r w:rsidRPr="00495A2E">
        <w:rPr>
          <w:rFonts w:ascii="Times New Roman" w:hAnsi="Times New Roman" w:cs="Times New Roman"/>
          <w:sz w:val="24"/>
          <w:szCs w:val="24"/>
          <w:lang w:val="az-Latn-AZ"/>
        </w:rPr>
        <w:t>Ba</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xərzi Hüseyn Təbrizidən də Ni</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zam əl-Mülkə ithaf edilmiş bir şeiri- “Lamiyyə” qəsidəsini nümunə </w:t>
      </w:r>
      <w:r w:rsidR="00A60EB5"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ətirmişdir. Lakin Hü</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seyn Təbrizi Xətibi Urməvidən fərqli olaraq qəsidəsinə zəmanədən şikayətlə başlayır, onun şair qəlbini narahat edən, ağrıdan mü</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hit</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uzaqlaşmaq, tənhalıqda rahat</w:t>
      </w:r>
      <w:r w:rsidRPr="00495A2E">
        <w:rPr>
          <w:rFonts w:ascii="Times New Roman" w:hAnsi="Times New Roman" w:cs="Times New Roman"/>
          <w:sz w:val="24"/>
          <w:szCs w:val="24"/>
          <w:lang w:val="az-Latn-AZ"/>
        </w:rPr>
        <w:softHyphen/>
        <w:t>lıq tapmaq istəyin</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söz açır. Şair istəyir ki, Təbriz səmasında “ətəklərini çəkərək üzən bə</w:t>
      </w:r>
      <w:r w:rsidRPr="00495A2E">
        <w:rPr>
          <w:rFonts w:ascii="Times New Roman" w:hAnsi="Times New Roman" w:cs="Times New Roman"/>
          <w:sz w:val="24"/>
          <w:szCs w:val="24"/>
          <w:lang w:val="az-Latn-AZ"/>
        </w:rPr>
        <w:softHyphen/>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dirlənmiş ayın” işı</w:t>
      </w:r>
      <w:r w:rsidR="00D66A12" w:rsidRPr="00495A2E">
        <w:rPr>
          <w:rFonts w:ascii="Times New Roman" w:hAnsi="Times New Roman" w:cs="Times New Roman"/>
          <w:sz w:val="24"/>
          <w:szCs w:val="24"/>
          <w:lang w:val="az-Latn-AZ"/>
        </w:rPr>
        <w:softHyphen/>
      </w:r>
      <w:r w:rsidR="00CE5AFB" w:rsidRPr="00495A2E">
        <w:rPr>
          <w:rFonts w:ascii="Times New Roman" w:hAnsi="Times New Roman" w:cs="Times New Roman"/>
          <w:sz w:val="24"/>
          <w:szCs w:val="24"/>
          <w:lang w:val="az-Latn-AZ"/>
        </w:rPr>
        <w:t>ğ</w:t>
      </w:r>
      <w:r w:rsidRPr="00495A2E">
        <w:rPr>
          <w:rFonts w:ascii="Times New Roman" w:hAnsi="Times New Roman" w:cs="Times New Roman"/>
          <w:sz w:val="24"/>
          <w:szCs w:val="24"/>
          <w:lang w:val="az-Latn-AZ"/>
        </w:rPr>
        <w:t>ında, “qı</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lıncını siyirərək xəbər</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darlıq edən sübhün” şəfəqlərində dövrün tənələrindən din</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cəl</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sin. O, mə</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nəvi rahatlığını do</w:t>
      </w:r>
      <w:r w:rsidR="00A60EB5" w:rsidRPr="00495A2E">
        <w:rPr>
          <w:rFonts w:ascii="Times New Roman" w:hAnsi="Times New Roman" w:cs="Times New Roman"/>
          <w:sz w:val="24"/>
          <w:szCs w:val="24"/>
          <w:lang w:val="az-Latn-AZ"/>
        </w:rPr>
        <w:t>ğ</w:t>
      </w:r>
      <w:r w:rsidRPr="00495A2E">
        <w:rPr>
          <w:rFonts w:ascii="Times New Roman" w:hAnsi="Times New Roman" w:cs="Times New Roman"/>
          <w:sz w:val="24"/>
          <w:szCs w:val="24"/>
          <w:lang w:val="az-Latn-AZ"/>
        </w:rPr>
        <w:t>ma təbiətdə tapır. Şair dərdlərini unudur, ilham yenidən qol-qa</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nad açır, xəyalı pərvazlanır, udun həzin sə</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sinə, gümüşü şərab piyaləsinə lətif misralar qoşur. Yalnız bu mis</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ralardan sonra eyni zəriflik və ilhamla Nizam əl-Mülkün </w:t>
      </w:r>
      <w:r w:rsidR="0024590B" w:rsidRPr="00495A2E">
        <w:rPr>
          <w:rFonts w:ascii="Times New Roman" w:hAnsi="Times New Roman" w:cs="Times New Roman"/>
          <w:sz w:val="24"/>
          <w:szCs w:val="24"/>
          <w:lang w:val="az-Latn-AZ"/>
        </w:rPr>
        <w:t>ş</w:t>
      </w:r>
      <w:r w:rsidRPr="00495A2E">
        <w:rPr>
          <w:rFonts w:ascii="Times New Roman" w:hAnsi="Times New Roman" w:cs="Times New Roman"/>
          <w:sz w:val="24"/>
          <w:szCs w:val="24"/>
          <w:lang w:val="az-Latn-AZ"/>
        </w:rPr>
        <w:t>ə</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 söylən</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 sətirlər gəlir. Şair onu müdrik, tədbirli sərkərdə, islam dünyasının xilaskarı kimi təqdim edir:</w:t>
      </w:r>
    </w:p>
    <w:p w:rsidR="002C376B" w:rsidRDefault="002C376B" w:rsidP="00C73A05">
      <w:pPr>
        <w:spacing w:after="0" w:line="240" w:lineRule="auto"/>
        <w:ind w:left="426"/>
        <w:jc w:val="both"/>
        <w:rPr>
          <w:rFonts w:ascii="Times New Roman" w:hAnsi="Times New Roman" w:cs="Times New Roman"/>
          <w:b/>
          <w:i/>
          <w:sz w:val="24"/>
          <w:szCs w:val="24"/>
          <w:lang w:val="az-Latn-AZ"/>
        </w:rPr>
      </w:pPr>
    </w:p>
    <w:p w:rsidR="008F2097" w:rsidRPr="00495A2E" w:rsidRDefault="008F2097" w:rsidP="00C73A05">
      <w:pPr>
        <w:spacing w:after="0" w:line="240" w:lineRule="auto"/>
        <w:ind w:left="85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Narahatlıq </w:t>
      </w:r>
      <w:r w:rsidR="00A60EB5" w:rsidRPr="00495A2E">
        <w:rPr>
          <w:rFonts w:ascii="Times New Roman" w:hAnsi="Times New Roman" w:cs="Times New Roman"/>
          <w:b/>
          <w:i/>
          <w:sz w:val="24"/>
          <w:szCs w:val="24"/>
          <w:lang w:val="az-Latn-AZ"/>
        </w:rPr>
        <w:t>g</w:t>
      </w:r>
      <w:r w:rsidRPr="00495A2E">
        <w:rPr>
          <w:rFonts w:ascii="Times New Roman" w:hAnsi="Times New Roman" w:cs="Times New Roman"/>
          <w:b/>
          <w:i/>
          <w:sz w:val="24"/>
          <w:szCs w:val="24"/>
          <w:lang w:val="az-Latn-AZ"/>
        </w:rPr>
        <w:t>eri çəkilir, zəlalət aradan qalxır;</w:t>
      </w:r>
    </w:p>
    <w:p w:rsidR="008F2097" w:rsidRPr="00495A2E" w:rsidRDefault="008F2097" w:rsidP="00C73A05">
      <w:pPr>
        <w:spacing w:after="0" w:line="240" w:lineRule="auto"/>
        <w:ind w:left="85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Zülm yox olur, korluq aydınlıqla əvəz edilir...</w:t>
      </w:r>
    </w:p>
    <w:p w:rsidR="008F2097" w:rsidRPr="00495A2E" w:rsidRDefault="008F2097" w:rsidP="00C73A05">
      <w:pPr>
        <w:spacing w:after="0" w:line="240" w:lineRule="auto"/>
        <w:ind w:left="85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Ondan qabaq deyilməyən sözləri dedi;</w:t>
      </w:r>
    </w:p>
    <w:p w:rsidR="008F2097" w:rsidRPr="00495A2E" w:rsidRDefault="008F2097" w:rsidP="00C73A05">
      <w:pPr>
        <w:spacing w:after="0" w:line="240" w:lineRule="auto"/>
        <w:ind w:left="85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Ondan əvvəl görülməyən işləri gördü.</w:t>
      </w:r>
    </w:p>
    <w:p w:rsidR="002C376B" w:rsidRDefault="002C376B" w:rsidP="00C73A05">
      <w:pPr>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Qəsidənin mədh hissəsi klassik ərəb poeziyasının bu janr</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olan nümunələrindən fərq</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lən</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mir. Əl-Baxərzi göstərir ki, Hü</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seyn Təbrizi bu qəsidəni “Nizam əl-Mülk Təbriz qapısına çat</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dıq</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ona oxumuşdur. Buradan aydın olur ki, Hüseyn Təbrizi Təbrizdə yaşayıb</w:t>
      </w:r>
      <w:r w:rsidR="008D4E54"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yaratmış</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Elə buna görədir ki, Azərbay</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can təbiətinin təsvirinə həsr olunmuş lövhələr şair müşahi</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nin </w:t>
      </w:r>
      <w:r w:rsidRPr="00495A2E">
        <w:rPr>
          <w:rFonts w:ascii="Times New Roman" w:hAnsi="Times New Roman" w:cs="Times New Roman"/>
          <w:sz w:val="24"/>
          <w:szCs w:val="24"/>
          <w:lang w:val="az-Latn-AZ"/>
        </w:rPr>
        <w:lastRenderedPageBreak/>
        <w:t>nəticəsi olaraq realdır, doğmadır. Qəsidənin məhz bu cəhəti Hü</w:t>
      </w:r>
      <w:r w:rsidRPr="00495A2E">
        <w:rPr>
          <w:rFonts w:ascii="Times New Roman" w:hAnsi="Times New Roman" w:cs="Times New Roman"/>
          <w:sz w:val="24"/>
          <w:szCs w:val="24"/>
          <w:lang w:val="az-Latn-AZ"/>
        </w:rPr>
        <w:softHyphen/>
        <w:t>seyn Təbrizinin əsərinin də</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yərini, əhəmiyyətini artırır. </w:t>
      </w:r>
    </w:p>
    <w:p w:rsidR="004C0810" w:rsidRPr="00495A2E" w:rsidRDefault="004C0810" w:rsidP="00C73A05">
      <w:pPr>
        <w:spacing w:after="0" w:line="240" w:lineRule="auto"/>
        <w:ind w:firstLine="426"/>
        <w:jc w:val="both"/>
        <w:rPr>
          <w:rFonts w:ascii="Times New Roman" w:hAnsi="Times New Roman" w:cs="Times New Roman"/>
          <w:b/>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b/>
          <w:sz w:val="24"/>
          <w:szCs w:val="24"/>
          <w:lang w:val="az-Latn-AZ"/>
        </w:rPr>
        <w:t xml:space="preserve">Əli ibn Hibətullah ibn Məhəmməd ibn Xalid Təbrizi: </w:t>
      </w:r>
      <w:r w:rsidRPr="00495A2E">
        <w:rPr>
          <w:rFonts w:ascii="Times New Roman" w:hAnsi="Times New Roman" w:cs="Times New Roman"/>
          <w:sz w:val="24"/>
          <w:szCs w:val="24"/>
          <w:lang w:val="az-Latn-AZ"/>
        </w:rPr>
        <w:t>Şairin cəmi üç beyti Baxər</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əsərində yer almışdır. Beyt</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 məzmunundan məlum olur ki, Əli Təbrizi şeirini ahıl yaş</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rında qələmə almışdır. Şair ötüb-keçən günləri xatırlayır, fəl</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fi düşüncələrə dalır, xoş gün</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 yada salır, keçən zamanlara təəs</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süf</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lənir:</w:t>
      </w:r>
    </w:p>
    <w:p w:rsidR="002C376B" w:rsidRDefault="002C376B" w:rsidP="00C73A05">
      <w:pPr>
        <w:spacing w:after="0" w:line="240" w:lineRule="auto"/>
        <w:ind w:left="426"/>
        <w:rPr>
          <w:rFonts w:ascii="Times New Roman" w:hAnsi="Times New Roman" w:cs="Times New Roman"/>
          <w:b/>
          <w:i/>
          <w:sz w:val="24"/>
          <w:szCs w:val="24"/>
          <w:lang w:val="az-Latn-AZ"/>
        </w:rPr>
      </w:pPr>
    </w:p>
    <w:p w:rsidR="008F2097" w:rsidRPr="00495A2E" w:rsidRDefault="008F2097"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Olub keçən zaman üçün öz təəssüfümü [bildirirəm];</w:t>
      </w:r>
    </w:p>
    <w:p w:rsidR="008F2097" w:rsidRPr="00495A2E" w:rsidRDefault="008F2097"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 nəyimiz var idisə</w:t>
      </w:r>
      <w:r w:rsidR="008D4E54"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 xml:space="preserve"> əlimizdən qoparıb alıb.</w:t>
      </w:r>
    </w:p>
    <w:p w:rsidR="008F2097" w:rsidRPr="00495A2E" w:rsidRDefault="008F2097"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 günlər ki, tale öz istəyi ilə ağırlığını üstümüzə salır;</w:t>
      </w:r>
    </w:p>
    <w:p w:rsidR="008F2097" w:rsidRPr="00495A2E" w:rsidRDefault="008F2097"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Ən xoşbəxt və ən işıqlı işlərimiz [ona] tabe olur.</w:t>
      </w:r>
    </w:p>
    <w:p w:rsidR="008F2097" w:rsidRPr="00495A2E" w:rsidRDefault="008F2097"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 günlər ki, ömür ağacı yaşıl və bəhrəlidir,</w:t>
      </w:r>
    </w:p>
    <w:p w:rsidR="008F2097" w:rsidRPr="00495A2E" w:rsidRDefault="008F2097"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 zaman şərab kasaları dolandırılırdı.</w:t>
      </w:r>
    </w:p>
    <w:p w:rsidR="002C376B" w:rsidRDefault="002C376B" w:rsidP="00C73A05">
      <w:pPr>
        <w:spacing w:after="0" w:line="240" w:lineRule="auto"/>
        <w:ind w:firstLine="426"/>
        <w:jc w:val="both"/>
        <w:rPr>
          <w:rFonts w:ascii="Times New Roman" w:hAnsi="Times New Roman" w:cs="Times New Roman"/>
          <w:b/>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b/>
          <w:sz w:val="24"/>
          <w:szCs w:val="24"/>
          <w:lang w:val="az-Latn-AZ"/>
        </w:rPr>
        <w:t>Əbu-l-Qasım Əzizan ibn Məhəmməd Xəttat Nizami Təb</w:t>
      </w:r>
      <w:r w:rsidR="00BE3593" w:rsidRPr="00495A2E">
        <w:rPr>
          <w:rFonts w:ascii="Times New Roman" w:hAnsi="Times New Roman" w:cs="Times New Roman"/>
          <w:b/>
          <w:sz w:val="24"/>
          <w:szCs w:val="24"/>
          <w:lang w:val="az-Latn-AZ"/>
        </w:rPr>
        <w:softHyphen/>
      </w:r>
      <w:r w:rsidRPr="00495A2E">
        <w:rPr>
          <w:rFonts w:ascii="Times New Roman" w:hAnsi="Times New Roman" w:cs="Times New Roman"/>
          <w:b/>
          <w:sz w:val="24"/>
          <w:szCs w:val="24"/>
          <w:lang w:val="az-Latn-AZ"/>
        </w:rPr>
        <w:t xml:space="preserve">rizi: </w:t>
      </w:r>
      <w:r w:rsidRPr="00495A2E">
        <w:rPr>
          <w:rFonts w:ascii="Times New Roman" w:hAnsi="Times New Roman" w:cs="Times New Roman"/>
          <w:sz w:val="24"/>
          <w:szCs w:val="24"/>
          <w:lang w:val="az-Latn-AZ"/>
        </w:rPr>
        <w:t>Şairin iki r</w:t>
      </w:r>
      <w:r w:rsidR="00CE5AFB"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baisini onun öz dilindən məcmuəsinə da</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xil edən Baxərzinin </w:t>
      </w:r>
      <w:r w:rsidR="0024590B" w:rsidRPr="00495A2E">
        <w:rPr>
          <w:rFonts w:ascii="Times New Roman" w:hAnsi="Times New Roman" w:cs="Times New Roman"/>
          <w:sz w:val="24"/>
          <w:szCs w:val="24"/>
          <w:lang w:val="az-Latn-AZ"/>
        </w:rPr>
        <w:t>sözlərinə görə</w:t>
      </w:r>
      <w:r w:rsidRPr="00495A2E">
        <w:rPr>
          <w:rFonts w:ascii="Times New Roman" w:hAnsi="Times New Roman" w:cs="Times New Roman"/>
          <w:sz w:val="24"/>
          <w:szCs w:val="24"/>
          <w:lang w:val="az-Latn-AZ"/>
        </w:rPr>
        <w:t>, o, Nizami Təb</w:t>
      </w:r>
      <w:r w:rsidRPr="00495A2E">
        <w:rPr>
          <w:rFonts w:ascii="Times New Roman" w:hAnsi="Times New Roman" w:cs="Times New Roman"/>
          <w:sz w:val="24"/>
          <w:szCs w:val="24"/>
          <w:lang w:val="az-Latn-AZ"/>
        </w:rPr>
        <w:softHyphen/>
        <w:t>ri</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zini şəxsən tanımış və şeirlərini onun məclisində dinlə</w:t>
      </w:r>
      <w:r w:rsidR="00667EF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w:t>
      </w:r>
      <w:r w:rsidR="00667EF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Baxərzi Ni</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za</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 Təb</w:t>
      </w:r>
      <w:r w:rsidRPr="00495A2E">
        <w:rPr>
          <w:rFonts w:ascii="Times New Roman" w:hAnsi="Times New Roman" w:cs="Times New Roman"/>
          <w:sz w:val="24"/>
          <w:szCs w:val="24"/>
          <w:lang w:val="az-Latn-AZ"/>
        </w:rPr>
        <w:softHyphen/>
        <w:t>rizi</w:t>
      </w:r>
      <w:r w:rsidRPr="00495A2E">
        <w:rPr>
          <w:rFonts w:ascii="Times New Roman" w:hAnsi="Times New Roman" w:cs="Times New Roman"/>
          <w:sz w:val="24"/>
          <w:szCs w:val="24"/>
          <w:lang w:val="az-Latn-AZ"/>
        </w:rPr>
        <w:softHyphen/>
        <w:t>nin poe</w:t>
      </w:r>
      <w:r w:rsidR="00DA74B8" w:rsidRPr="00495A2E">
        <w:rPr>
          <w:rFonts w:ascii="Times New Roman" w:hAnsi="Times New Roman" w:cs="Times New Roman"/>
          <w:sz w:val="24"/>
          <w:szCs w:val="24"/>
          <w:lang w:val="az-Latn-AZ"/>
        </w:rPr>
        <w:softHyphen/>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ziyasını yüksək qiymətləndirir, onu “kağız</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 torpağında dürr əkən” şair adlan</w:t>
      </w:r>
      <w:r w:rsidRPr="00495A2E">
        <w:rPr>
          <w:rFonts w:ascii="Times New Roman" w:hAnsi="Times New Roman" w:cs="Times New Roman"/>
          <w:sz w:val="24"/>
          <w:szCs w:val="24"/>
          <w:lang w:val="az-Latn-AZ"/>
        </w:rPr>
        <w:softHyphen/>
        <w:t>dırır. Baxər</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nin </w:t>
      </w:r>
      <w:r w:rsidR="0024590B" w:rsidRPr="00495A2E">
        <w:rPr>
          <w:rFonts w:ascii="Times New Roman" w:hAnsi="Times New Roman" w:cs="Times New Roman"/>
          <w:sz w:val="24"/>
          <w:szCs w:val="24"/>
          <w:lang w:val="az-Latn-AZ"/>
        </w:rPr>
        <w:t>qeyd</w:t>
      </w:r>
      <w:r w:rsidR="00BE3593" w:rsidRPr="00495A2E">
        <w:rPr>
          <w:rFonts w:ascii="Times New Roman" w:hAnsi="Times New Roman" w:cs="Times New Roman"/>
          <w:sz w:val="24"/>
          <w:szCs w:val="24"/>
          <w:lang w:val="az-Latn-AZ"/>
        </w:rPr>
        <w:softHyphen/>
      </w:r>
      <w:r w:rsidR="0024590B" w:rsidRPr="00495A2E">
        <w:rPr>
          <w:rFonts w:ascii="Times New Roman" w:hAnsi="Times New Roman" w:cs="Times New Roman"/>
          <w:sz w:val="24"/>
          <w:szCs w:val="24"/>
          <w:lang w:val="az-Latn-AZ"/>
        </w:rPr>
        <w:t>lərin</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dən </w:t>
      </w:r>
      <w:r w:rsidR="005B246A" w:rsidRPr="00495A2E">
        <w:rPr>
          <w:rFonts w:ascii="Times New Roman" w:hAnsi="Times New Roman" w:cs="Times New Roman"/>
          <w:sz w:val="24"/>
          <w:szCs w:val="24"/>
          <w:lang w:val="az-Latn-AZ"/>
        </w:rPr>
        <w:t xml:space="preserve">o da </w:t>
      </w:r>
      <w:r w:rsidRPr="00495A2E">
        <w:rPr>
          <w:rFonts w:ascii="Times New Roman" w:hAnsi="Times New Roman" w:cs="Times New Roman"/>
          <w:sz w:val="24"/>
          <w:szCs w:val="24"/>
          <w:lang w:val="az-Latn-AZ"/>
        </w:rPr>
        <w:t xml:space="preserve">məlum olur ki, Nizam əl-Mülk Nizami Təbrizini </w:t>
      </w:r>
      <w:r w:rsidRPr="006F1BDE">
        <w:rPr>
          <w:rFonts w:ascii="Times New Roman" w:hAnsi="Times New Roman" w:cs="Times New Roman"/>
          <w:sz w:val="24"/>
          <w:szCs w:val="24"/>
          <w:lang w:val="az-Latn-AZ"/>
        </w:rPr>
        <w:t>Nişa</w:t>
      </w:r>
      <w:r w:rsidR="00BE3593" w:rsidRPr="006F1BDE">
        <w:rPr>
          <w:rFonts w:ascii="Times New Roman" w:hAnsi="Times New Roman" w:cs="Times New Roman"/>
          <w:sz w:val="24"/>
          <w:szCs w:val="24"/>
          <w:lang w:val="az-Latn-AZ"/>
        </w:rPr>
        <w:softHyphen/>
      </w:r>
      <w:r w:rsidRPr="006F1BDE">
        <w:rPr>
          <w:rFonts w:ascii="Times New Roman" w:hAnsi="Times New Roman" w:cs="Times New Roman"/>
          <w:sz w:val="24"/>
          <w:szCs w:val="24"/>
          <w:lang w:val="az-Latn-AZ"/>
        </w:rPr>
        <w:t>pur</w:t>
      </w:r>
      <w:r w:rsidRPr="006F1BDE">
        <w:rPr>
          <w:rFonts w:ascii="Times New Roman" w:hAnsi="Times New Roman" w:cs="Times New Roman"/>
          <w:sz w:val="24"/>
          <w:szCs w:val="24"/>
          <w:lang w:val="az-Latn-AZ"/>
        </w:rPr>
        <w:softHyphen/>
      </w:r>
      <w:r w:rsidR="00BE3593" w:rsidRPr="006F1BDE">
        <w:rPr>
          <w:rFonts w:ascii="Times New Roman" w:hAnsi="Times New Roman" w:cs="Times New Roman"/>
          <w:sz w:val="24"/>
          <w:szCs w:val="24"/>
          <w:lang w:val="az-Latn-AZ"/>
        </w:rPr>
        <w:softHyphen/>
      </w:r>
      <w:r w:rsidRPr="006F1BDE">
        <w:rPr>
          <w:rFonts w:ascii="Times New Roman" w:hAnsi="Times New Roman" w:cs="Times New Roman"/>
          <w:sz w:val="24"/>
          <w:szCs w:val="24"/>
          <w:lang w:val="az-Latn-AZ"/>
        </w:rPr>
        <w:t>dak</w:t>
      </w:r>
      <w:r w:rsidR="006F1BDE" w:rsidRPr="006F1BDE">
        <w:rPr>
          <w:rFonts w:ascii="Times New Roman" w:hAnsi="Times New Roman" w:cs="Times New Roman"/>
          <w:sz w:val="24"/>
          <w:szCs w:val="24"/>
          <w:lang w:val="az-Latn-AZ"/>
        </w:rPr>
        <w:t>ı</w:t>
      </w:r>
      <w:r w:rsidRPr="006F1BD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mədrə</w:t>
      </w:r>
      <w:r w:rsidR="005B246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səyə mü</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əl</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lim təyin etmiş və şair orada </w:t>
      </w:r>
      <w:r w:rsidR="005B246A" w:rsidRPr="00495A2E">
        <w:rPr>
          <w:rFonts w:ascii="Times New Roman" w:hAnsi="Times New Roman" w:cs="Times New Roman"/>
          <w:sz w:val="24"/>
          <w:szCs w:val="24"/>
          <w:lang w:val="az-Latn-AZ"/>
        </w:rPr>
        <w:t>onun</w:t>
      </w:r>
      <w:r w:rsidRPr="00495A2E">
        <w:rPr>
          <w:rFonts w:ascii="Times New Roman" w:hAnsi="Times New Roman" w:cs="Times New Roman"/>
          <w:sz w:val="24"/>
          <w:szCs w:val="24"/>
          <w:lang w:val="az-Latn-AZ"/>
        </w:rPr>
        <w:t xml:space="preserve"> şəx</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 hima</w:t>
      </w:r>
      <w:r w:rsidRPr="00495A2E">
        <w:rPr>
          <w:rFonts w:ascii="Times New Roman" w:hAnsi="Times New Roman" w:cs="Times New Roman"/>
          <w:sz w:val="24"/>
          <w:szCs w:val="24"/>
          <w:lang w:val="az-Latn-AZ"/>
        </w:rPr>
        <w:softHyphen/>
        <w:t>yəsi altında yaşayıb fəaliyyət gös</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tər</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mişdir. Birinci rubai doğma yurd həsrəti ilə alışıb ya</w:t>
      </w:r>
      <w:r w:rsidRPr="00495A2E">
        <w:rPr>
          <w:rFonts w:ascii="Times New Roman" w:hAnsi="Times New Roman" w:cs="Times New Roman"/>
          <w:sz w:val="24"/>
          <w:szCs w:val="24"/>
          <w:lang w:val="az-Latn-AZ"/>
        </w:rPr>
        <w:softHyphen/>
        <w:t xml:space="preserve">nan, Vətənə can atan </w:t>
      </w:r>
      <w:r w:rsidR="005B246A" w:rsidRPr="00495A2E">
        <w:rPr>
          <w:rFonts w:ascii="Times New Roman" w:hAnsi="Times New Roman" w:cs="Times New Roman"/>
          <w:sz w:val="24"/>
          <w:szCs w:val="24"/>
          <w:lang w:val="az-Latn-AZ"/>
        </w:rPr>
        <w:t>Təbrizinin</w:t>
      </w:r>
      <w:r w:rsidRPr="00495A2E">
        <w:rPr>
          <w:rFonts w:ascii="Times New Roman" w:hAnsi="Times New Roman" w:cs="Times New Roman"/>
          <w:sz w:val="24"/>
          <w:szCs w:val="24"/>
          <w:lang w:val="az-Latn-AZ"/>
        </w:rPr>
        <w:t xml:space="preserve"> kədərlə, qür</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bət acısı ilə yoğrulmuş nəğməsidir. Şairin gözündə səhə</w:t>
      </w:r>
      <w:r w:rsidRPr="00495A2E">
        <w:rPr>
          <w:rFonts w:ascii="Times New Roman" w:hAnsi="Times New Roman" w:cs="Times New Roman"/>
          <w:sz w:val="24"/>
          <w:szCs w:val="24"/>
          <w:lang w:val="az-Latn-AZ"/>
        </w:rPr>
        <w:softHyphen/>
        <w:t xml:space="preserve">rin şəfəqləri də tutqun görünür, </w:t>
      </w:r>
      <w:r w:rsidR="00A60EB5" w:rsidRPr="00495A2E">
        <w:rPr>
          <w:rFonts w:ascii="Times New Roman" w:hAnsi="Times New Roman" w:cs="Times New Roman"/>
          <w:sz w:val="24"/>
          <w:szCs w:val="24"/>
          <w:lang w:val="az-Latn-AZ"/>
        </w:rPr>
        <w:t>ç</w:t>
      </w:r>
      <w:r w:rsidRPr="00495A2E">
        <w:rPr>
          <w:rFonts w:ascii="Times New Roman" w:hAnsi="Times New Roman" w:cs="Times New Roman"/>
          <w:sz w:val="24"/>
          <w:szCs w:val="24"/>
          <w:lang w:val="az-Latn-AZ"/>
        </w:rPr>
        <w:t>ünki səhər də onun qərib</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çi</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liyindən pay götürmüş</w:t>
      </w:r>
      <w:r w:rsidRPr="00495A2E">
        <w:rPr>
          <w:rFonts w:ascii="Times New Roman" w:hAnsi="Times New Roman" w:cs="Times New Roman"/>
          <w:sz w:val="24"/>
          <w:szCs w:val="24"/>
          <w:lang w:val="az-Latn-AZ"/>
        </w:rPr>
        <w:softHyphen/>
        <w:t>dür:</w:t>
      </w:r>
    </w:p>
    <w:p w:rsidR="002C376B" w:rsidRDefault="002C376B" w:rsidP="00C73A05">
      <w:pPr>
        <w:spacing w:after="0" w:line="240" w:lineRule="auto"/>
        <w:ind w:left="426"/>
        <w:jc w:val="both"/>
        <w:rPr>
          <w:rFonts w:ascii="Times New Roman" w:hAnsi="Times New Roman" w:cs="Times New Roman"/>
          <w:b/>
          <w:i/>
          <w:sz w:val="24"/>
          <w:szCs w:val="24"/>
          <w:lang w:val="az-Latn-AZ"/>
        </w:rPr>
      </w:pPr>
    </w:p>
    <w:p w:rsidR="008F2097" w:rsidRPr="00495A2E" w:rsidRDefault="008F2097"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Torpağıma can atıram; təəccüblü deyildir ki,</w:t>
      </w:r>
    </w:p>
    <w:p w:rsidR="008F2097" w:rsidRPr="00495A2E" w:rsidRDefault="008F2097"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Neçə-neçə qəribin qəlbi vətənlərinə can atmışdır.</w:t>
      </w:r>
    </w:p>
    <w:p w:rsidR="002C376B" w:rsidRDefault="002C376B" w:rsidP="00C73A05">
      <w:pPr>
        <w:spacing w:after="0" w:line="240" w:lineRule="auto"/>
        <w:ind w:left="720"/>
        <w:jc w:val="both"/>
        <w:rPr>
          <w:rFonts w:ascii="Times New Roman" w:hAnsi="Times New Roman" w:cs="Times New Roman"/>
          <w:b/>
          <w:i/>
          <w:sz w:val="24"/>
          <w:szCs w:val="24"/>
          <w:lang w:val="az-Latn-AZ"/>
        </w:rPr>
      </w:pPr>
    </w:p>
    <w:p w:rsidR="008F2097" w:rsidRPr="00495A2E" w:rsidRDefault="008F2097"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Səhərlərin şəfəqi mənə tutqun görünür, sanki o,</w:t>
      </w:r>
    </w:p>
    <w:p w:rsidR="008F2097" w:rsidRPr="00495A2E" w:rsidRDefault="008F2097"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Mənim qürbətimdən bir pay götürmüşdür.</w:t>
      </w:r>
    </w:p>
    <w:p w:rsidR="002C376B" w:rsidRDefault="002C376B" w:rsidP="00C73A05">
      <w:pPr>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Rubai ədəbiyyatımızda vətənpərvərlik hisslərimin tərən</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nü</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mü</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 həsr edilmiş ilk məlum nümunələrdən biri kimi qiymət</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w:t>
      </w:r>
    </w:p>
    <w:p w:rsidR="008F2097" w:rsidRPr="00495A2E" w:rsidRDefault="00A1291F"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İ</w:t>
      </w:r>
      <w:r w:rsidR="008F2097" w:rsidRPr="00495A2E">
        <w:rPr>
          <w:rFonts w:ascii="Times New Roman" w:hAnsi="Times New Roman" w:cs="Times New Roman"/>
          <w:sz w:val="24"/>
          <w:szCs w:val="24"/>
          <w:lang w:val="az-Latn-AZ"/>
        </w:rPr>
        <w:t xml:space="preserve">kinci rubai Nizam əl-Mülkün mədhinə həsr olunsa da, şair </w:t>
      </w:r>
      <w:r w:rsidR="00230F59" w:rsidRPr="00495A2E">
        <w:rPr>
          <w:rFonts w:ascii="Times New Roman" w:hAnsi="Times New Roman" w:cs="Times New Roman"/>
          <w:sz w:val="24"/>
          <w:szCs w:val="24"/>
          <w:lang w:val="az-Latn-AZ"/>
        </w:rPr>
        <w:t>j</w:t>
      </w:r>
      <w:r w:rsidR="008F2097" w:rsidRPr="00495A2E">
        <w:rPr>
          <w:rFonts w:ascii="Times New Roman" w:hAnsi="Times New Roman" w:cs="Times New Roman"/>
          <w:sz w:val="24"/>
          <w:szCs w:val="24"/>
          <w:lang w:val="az-Latn-AZ"/>
        </w:rPr>
        <w:t>anrın xüsusiy</w:t>
      </w:r>
      <w:r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yətinə uyğun olaraq dərin fəlsəfi ümumiləşdirmə aparmış, insanı əbədiləşdirən sifətlərdən söz a</w:t>
      </w:r>
      <w:r w:rsidR="003C134D" w:rsidRPr="00495A2E">
        <w:rPr>
          <w:rFonts w:ascii="Times New Roman" w:hAnsi="Times New Roman" w:cs="Times New Roman"/>
          <w:sz w:val="24"/>
          <w:szCs w:val="24"/>
          <w:lang w:val="az-Latn-AZ"/>
        </w:rPr>
        <w:t>ç</w:t>
      </w:r>
      <w:r w:rsidR="008F2097" w:rsidRPr="00495A2E">
        <w:rPr>
          <w:rFonts w:ascii="Times New Roman" w:hAnsi="Times New Roman" w:cs="Times New Roman"/>
          <w:sz w:val="24"/>
          <w:szCs w:val="24"/>
          <w:lang w:val="az-Latn-AZ"/>
        </w:rPr>
        <w:t>mışdır.</w:t>
      </w:r>
    </w:p>
    <w:p w:rsidR="00D974A5" w:rsidRPr="00495A2E" w:rsidRDefault="00D974A5" w:rsidP="00C73A05">
      <w:pPr>
        <w:spacing w:after="0" w:line="240" w:lineRule="auto"/>
        <w:ind w:firstLine="426"/>
        <w:jc w:val="both"/>
        <w:rPr>
          <w:rFonts w:ascii="Times New Roman" w:hAnsi="Times New Roman" w:cs="Times New Roman"/>
          <w:b/>
          <w:sz w:val="24"/>
          <w:szCs w:val="24"/>
          <w:lang w:val="az-Latn-AZ"/>
        </w:rPr>
      </w:pPr>
    </w:p>
    <w:p w:rsidR="008F2097" w:rsidRPr="00495A2E" w:rsidRDefault="00A1291F"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b/>
          <w:sz w:val="24"/>
          <w:szCs w:val="24"/>
          <w:lang w:val="az-Latn-AZ"/>
        </w:rPr>
        <w:t>İ</w:t>
      </w:r>
      <w:r w:rsidR="008F2097" w:rsidRPr="00495A2E">
        <w:rPr>
          <w:rFonts w:ascii="Times New Roman" w:hAnsi="Times New Roman" w:cs="Times New Roman"/>
          <w:b/>
          <w:sz w:val="24"/>
          <w:szCs w:val="24"/>
          <w:lang w:val="az-Latn-AZ"/>
        </w:rPr>
        <w:t xml:space="preserve">skafi Zəncani: </w:t>
      </w:r>
      <w:r w:rsidR="008F2097" w:rsidRPr="00495A2E">
        <w:rPr>
          <w:rFonts w:ascii="Times New Roman" w:hAnsi="Times New Roman" w:cs="Times New Roman"/>
          <w:sz w:val="24"/>
          <w:szCs w:val="24"/>
          <w:lang w:val="az-Latn-AZ"/>
        </w:rPr>
        <w:t>Bəxərzinin məcmuəsində şairin həyatı ba</w:t>
      </w:r>
      <w:r w:rsidR="00BE3593"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rədə heç bir məlumata rast qəlmirik, yaradıcılığından isə cəmi dörd beyt verilmişdir. Məc</w:t>
      </w:r>
      <w:r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muədə İskafi Zəncani poeziya</w:t>
      </w:r>
      <w:r w:rsidR="003F18F9"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sın</w:t>
      </w:r>
      <w:r w:rsidR="003F18F9"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dan gətirilmiş nümunələr şairin dövründən narazılığını ifadə edir. İskafi Zən</w:t>
      </w:r>
      <w:r w:rsidR="008F2097" w:rsidRPr="00495A2E">
        <w:rPr>
          <w:rFonts w:ascii="Times New Roman" w:hAnsi="Times New Roman" w:cs="Times New Roman"/>
          <w:sz w:val="24"/>
          <w:szCs w:val="24"/>
          <w:lang w:val="az-Latn-AZ"/>
        </w:rPr>
        <w:softHyphen/>
        <w:t>ca</w:t>
      </w:r>
      <w:r w:rsidR="008F2097"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softHyphen/>
        <w:t>ni sosial bə</w:t>
      </w:r>
      <w:r w:rsidR="003F18F9"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ra</w:t>
      </w:r>
      <w:r w:rsidR="003F18F9"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bərlik istəyir, haqsızlığa qarşı</w:t>
      </w:r>
      <w:r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dır, əda</w:t>
      </w:r>
      <w:r w:rsidR="00BE3593"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lət axtarır. Əlbə</w:t>
      </w:r>
      <w:r w:rsidR="003C134D" w:rsidRPr="00495A2E">
        <w:rPr>
          <w:rFonts w:ascii="Times New Roman" w:hAnsi="Times New Roman" w:cs="Times New Roman"/>
          <w:sz w:val="24"/>
          <w:szCs w:val="24"/>
          <w:lang w:val="az-Latn-AZ"/>
        </w:rPr>
        <w:t>tt</w:t>
      </w:r>
      <w:r w:rsidR="008F2097" w:rsidRPr="00495A2E">
        <w:rPr>
          <w:rFonts w:ascii="Times New Roman" w:hAnsi="Times New Roman" w:cs="Times New Roman"/>
          <w:sz w:val="24"/>
          <w:szCs w:val="24"/>
          <w:lang w:val="az-Latn-AZ"/>
        </w:rPr>
        <w:t>ə</w:t>
      </w:r>
      <w:r w:rsidR="003C134D" w:rsidRPr="00495A2E">
        <w:rPr>
          <w:rFonts w:ascii="Times New Roman" w:hAnsi="Times New Roman" w:cs="Times New Roman"/>
          <w:sz w:val="24"/>
          <w:szCs w:val="24"/>
          <w:lang w:val="az-Latn-AZ"/>
        </w:rPr>
        <w:t>,</w:t>
      </w:r>
      <w:r w:rsidR="008F2097" w:rsidRPr="00495A2E">
        <w:rPr>
          <w:rFonts w:ascii="Times New Roman" w:hAnsi="Times New Roman" w:cs="Times New Roman"/>
          <w:sz w:val="24"/>
          <w:szCs w:val="24"/>
          <w:lang w:val="az-Latn-AZ"/>
        </w:rPr>
        <w:t xml:space="preserve"> dörd beytə söykənib İskafi Zəncani sənəti barədə fikir söyləmək imkan xaricindədir. Lakin şair bütün dövr</w:t>
      </w:r>
      <w:r w:rsidR="00BE3593"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lərin əsl sənətkarları ki</w:t>
      </w:r>
      <w:r w:rsidR="003F18F9"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 xml:space="preserve">mi dövrə müxalifdir., “yaylığa layiq olan başlarda </w:t>
      </w:r>
      <w:r w:rsidR="008D4E54" w:rsidRPr="00495A2E">
        <w:rPr>
          <w:rFonts w:ascii="Times New Roman" w:hAnsi="Times New Roman" w:cs="Times New Roman"/>
          <w:sz w:val="24"/>
          <w:szCs w:val="24"/>
          <w:lang w:val="az-Latn-AZ"/>
        </w:rPr>
        <w:t>ç</w:t>
      </w:r>
      <w:r w:rsidR="008F2097" w:rsidRPr="00495A2E">
        <w:rPr>
          <w:rFonts w:ascii="Times New Roman" w:hAnsi="Times New Roman" w:cs="Times New Roman"/>
          <w:sz w:val="24"/>
          <w:szCs w:val="24"/>
          <w:lang w:val="az-Latn-AZ"/>
        </w:rPr>
        <w:t>ələng görünəndə” zəmanə ilə barışa bil</w:t>
      </w:r>
      <w:r w:rsidR="003F18F9"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mir. Hə</w:t>
      </w:r>
      <w:r w:rsidR="00BE3593"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mi</w:t>
      </w:r>
      <w:r w:rsidR="00BE3593"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 xml:space="preserve">şə yanaşı irəliləyən </w:t>
      </w:r>
      <w:r w:rsidR="0053132A" w:rsidRPr="00495A2E">
        <w:rPr>
          <w:rFonts w:ascii="Times New Roman" w:hAnsi="Times New Roman" w:cs="Times New Roman"/>
          <w:sz w:val="24"/>
          <w:szCs w:val="24"/>
          <w:lang w:val="az-Latn-AZ"/>
        </w:rPr>
        <w:t>x</w:t>
      </w:r>
      <w:r w:rsidR="008F2097" w:rsidRPr="00495A2E">
        <w:rPr>
          <w:rFonts w:ascii="Times New Roman" w:hAnsi="Times New Roman" w:cs="Times New Roman"/>
          <w:sz w:val="24"/>
          <w:szCs w:val="24"/>
          <w:lang w:val="az-Latn-AZ"/>
        </w:rPr>
        <w:t xml:space="preserve">eyirlə </w:t>
      </w:r>
      <w:r w:rsidR="0053132A" w:rsidRPr="00495A2E">
        <w:rPr>
          <w:rFonts w:ascii="Times New Roman" w:hAnsi="Times New Roman" w:cs="Times New Roman"/>
          <w:sz w:val="24"/>
          <w:szCs w:val="24"/>
          <w:lang w:val="az-Latn-AZ"/>
        </w:rPr>
        <w:t>ş</w:t>
      </w:r>
      <w:r w:rsidR="008F2097" w:rsidRPr="00495A2E">
        <w:rPr>
          <w:rFonts w:ascii="Times New Roman" w:hAnsi="Times New Roman" w:cs="Times New Roman"/>
          <w:sz w:val="24"/>
          <w:szCs w:val="24"/>
          <w:lang w:val="az-Latn-AZ"/>
        </w:rPr>
        <w:t>ərin savaşında sənətkar və sə</w:t>
      </w:r>
      <w:r w:rsidR="00BE3593"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 xml:space="preserve">nət </w:t>
      </w:r>
      <w:r w:rsidR="0053132A" w:rsidRPr="00495A2E">
        <w:rPr>
          <w:rFonts w:ascii="Times New Roman" w:hAnsi="Times New Roman" w:cs="Times New Roman"/>
          <w:sz w:val="24"/>
          <w:szCs w:val="24"/>
          <w:lang w:val="az-Latn-AZ"/>
        </w:rPr>
        <w:t>x</w:t>
      </w:r>
      <w:r w:rsidR="008F2097" w:rsidRPr="00495A2E">
        <w:rPr>
          <w:rFonts w:ascii="Times New Roman" w:hAnsi="Times New Roman" w:cs="Times New Roman"/>
          <w:sz w:val="24"/>
          <w:szCs w:val="24"/>
          <w:lang w:val="az-Latn-AZ"/>
        </w:rPr>
        <w:t xml:space="preserve">eyirin müttəfiqidir. Nədənsə, </w:t>
      </w:r>
      <w:r w:rsidR="0053132A" w:rsidRPr="00495A2E">
        <w:rPr>
          <w:rFonts w:ascii="Times New Roman" w:hAnsi="Times New Roman" w:cs="Times New Roman"/>
          <w:sz w:val="24"/>
          <w:szCs w:val="24"/>
          <w:lang w:val="az-Latn-AZ"/>
        </w:rPr>
        <w:t>ş</w:t>
      </w:r>
      <w:r w:rsidR="008F2097" w:rsidRPr="00495A2E">
        <w:rPr>
          <w:rFonts w:ascii="Times New Roman" w:hAnsi="Times New Roman" w:cs="Times New Roman"/>
          <w:sz w:val="24"/>
          <w:szCs w:val="24"/>
          <w:lang w:val="az-Latn-AZ"/>
        </w:rPr>
        <w:t>ər həmişəyaşardır, uzun</w:t>
      </w:r>
      <w:r w:rsidR="008F2097" w:rsidRPr="00495A2E">
        <w:rPr>
          <w:rFonts w:ascii="Times New Roman" w:hAnsi="Times New Roman" w:cs="Times New Roman"/>
          <w:sz w:val="24"/>
          <w:szCs w:val="24"/>
          <w:lang w:val="az-Latn-AZ"/>
        </w:rPr>
        <w:softHyphen/>
        <w:t>ömür</w:t>
      </w:r>
      <w:r w:rsidR="008F2097"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softHyphen/>
      </w:r>
      <w:r w:rsidR="00BE3593"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lü</w:t>
      </w:r>
      <w:r w:rsidR="0053132A">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dür. Bu isə şairə dərd gətirir, onu ağrıdan, ona əzab ve</w:t>
      </w:r>
      <w:r w:rsidR="00BE3593"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rən bu sir</w:t>
      </w:r>
      <w:r w:rsidR="0053132A">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 xml:space="preserve">ri aça bilmir, açmaq da istəmir, </w:t>
      </w:r>
      <w:r w:rsidR="00A60EB5" w:rsidRPr="00495A2E">
        <w:rPr>
          <w:rFonts w:ascii="Times New Roman" w:hAnsi="Times New Roman" w:cs="Times New Roman"/>
          <w:sz w:val="24"/>
          <w:szCs w:val="24"/>
          <w:lang w:val="az-Latn-AZ"/>
        </w:rPr>
        <w:t>ç</w:t>
      </w:r>
      <w:r w:rsidR="008F2097" w:rsidRPr="00495A2E">
        <w:rPr>
          <w:rFonts w:ascii="Times New Roman" w:hAnsi="Times New Roman" w:cs="Times New Roman"/>
          <w:sz w:val="24"/>
          <w:szCs w:val="24"/>
          <w:lang w:val="az-Latn-AZ"/>
        </w:rPr>
        <w:t>ünki ətraf cahillərlə do</w:t>
      </w:r>
      <w:r w:rsidR="00BE3593"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ludur:</w:t>
      </w:r>
    </w:p>
    <w:p w:rsidR="002C376B" w:rsidRDefault="002C376B" w:rsidP="00C73A05">
      <w:pPr>
        <w:spacing w:after="0" w:line="240" w:lineRule="auto"/>
        <w:ind w:left="426"/>
        <w:rPr>
          <w:rFonts w:ascii="Times New Roman" w:hAnsi="Times New Roman" w:cs="Times New Roman"/>
          <w:b/>
          <w:i/>
          <w:sz w:val="24"/>
          <w:szCs w:val="24"/>
          <w:lang w:val="az-Latn-AZ"/>
        </w:rPr>
      </w:pP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Yaylığa layiq olan başlarda </w:t>
      </w:r>
      <w:r w:rsidR="008D4E54" w:rsidRPr="00495A2E">
        <w:rPr>
          <w:rFonts w:ascii="Times New Roman" w:hAnsi="Times New Roman" w:cs="Times New Roman"/>
          <w:b/>
          <w:i/>
          <w:sz w:val="24"/>
          <w:szCs w:val="24"/>
          <w:lang w:val="az-Latn-AZ"/>
        </w:rPr>
        <w:t>ç</w:t>
      </w:r>
      <w:r w:rsidRPr="00495A2E">
        <w:rPr>
          <w:rFonts w:ascii="Times New Roman" w:hAnsi="Times New Roman" w:cs="Times New Roman"/>
          <w:b/>
          <w:i/>
          <w:sz w:val="24"/>
          <w:szCs w:val="24"/>
          <w:lang w:val="az-Latn-AZ"/>
        </w:rPr>
        <w:t>ələng görünəndə</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 dogrudan da, utanıram.</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Əgər mən od olsam, sirr isə buzdan olsa</w:t>
      </w:r>
      <w:r w:rsidR="008D4E54" w:rsidRPr="00495A2E">
        <w:rPr>
          <w:rFonts w:ascii="Times New Roman" w:hAnsi="Times New Roman" w:cs="Times New Roman"/>
          <w:b/>
          <w:i/>
          <w:sz w:val="24"/>
          <w:szCs w:val="24"/>
          <w:lang w:val="az-Latn-AZ"/>
        </w:rPr>
        <w:t>,</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Onu məndən qoruyun ki, alovum ona xətər yetirməsin</w:t>
      </w:r>
      <w:r w:rsidR="003C134D" w:rsidRPr="00495A2E">
        <w:rPr>
          <w:rFonts w:ascii="Times New Roman" w:hAnsi="Times New Roman" w:cs="Times New Roman"/>
          <w:b/>
          <w:i/>
          <w:sz w:val="24"/>
          <w:szCs w:val="24"/>
          <w:lang w:val="az-Latn-AZ"/>
        </w:rPr>
        <w:t>.</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Cahalətin insanlar arasında çoxaldığını gördükdə </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Özümü cahilliyə vurdum ki, məni də cahil zənn etsinlər</w:t>
      </w:r>
      <w:r w:rsidR="00DA74B8" w:rsidRPr="00495A2E">
        <w:rPr>
          <w:rFonts w:ascii="Times New Roman" w:hAnsi="Times New Roman" w:cs="Times New Roman"/>
          <w:b/>
          <w:i/>
          <w:sz w:val="24"/>
          <w:szCs w:val="24"/>
          <w:lang w:val="az-Latn-AZ"/>
        </w:rPr>
        <w:t>.</w:t>
      </w:r>
    </w:p>
    <w:p w:rsidR="002C376B" w:rsidRDefault="002C376B" w:rsidP="00C73A05">
      <w:pPr>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Cəmiyyətdəki haqsızlığın əzabından şair kipriklərini qapa</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maq istəyir;</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 xml:space="preserve">O vaxta kimi ki, Allah insanlara elə bir sərvət versin ki, </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Zənginlər də, dilənçilər də bərabər olsunlar.</w:t>
      </w:r>
    </w:p>
    <w:p w:rsidR="004C0810" w:rsidRPr="00495A2E" w:rsidRDefault="004C0810" w:rsidP="00C73A05">
      <w:pPr>
        <w:spacing w:after="0" w:line="240" w:lineRule="auto"/>
        <w:ind w:left="567" w:firstLine="426"/>
        <w:rPr>
          <w:rFonts w:ascii="Times New Roman" w:hAnsi="Times New Roman" w:cs="Times New Roman"/>
          <w:b/>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b/>
          <w:sz w:val="24"/>
          <w:szCs w:val="24"/>
          <w:lang w:val="az-Latn-AZ"/>
        </w:rPr>
        <w:t xml:space="preserve">Xətib Təbrizi: </w:t>
      </w:r>
      <w:r w:rsidRPr="00495A2E">
        <w:rPr>
          <w:rFonts w:ascii="Times New Roman" w:hAnsi="Times New Roman" w:cs="Times New Roman"/>
          <w:sz w:val="24"/>
          <w:szCs w:val="24"/>
          <w:lang w:val="az-Latn-AZ"/>
        </w:rPr>
        <w:t>Baxərzi Azərbaycan şairlərin</w:t>
      </w:r>
      <w:r w:rsidR="00DA74B8" w:rsidRPr="00495A2E">
        <w:rPr>
          <w:rFonts w:ascii="Times New Roman" w:hAnsi="Times New Roman" w:cs="Times New Roman"/>
          <w:sz w:val="24"/>
          <w:szCs w:val="24"/>
          <w:lang w:val="az-Latn-AZ"/>
        </w:rPr>
        <w:t>in</w:t>
      </w:r>
      <w:r w:rsidRPr="00495A2E">
        <w:rPr>
          <w:rFonts w:ascii="Times New Roman" w:hAnsi="Times New Roman" w:cs="Times New Roman"/>
          <w:sz w:val="24"/>
          <w:szCs w:val="24"/>
          <w:lang w:val="az-Latn-AZ"/>
        </w:rPr>
        <w:t xml:space="preserve"> yaradıcılı</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ğın</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“Dümyat əl-qəsr” mə</w:t>
      </w:r>
      <w:r w:rsidRPr="00495A2E">
        <w:rPr>
          <w:rFonts w:ascii="Times New Roman" w:hAnsi="Times New Roman" w:cs="Times New Roman"/>
          <w:sz w:val="24"/>
          <w:szCs w:val="24"/>
          <w:lang w:val="az-Latn-AZ"/>
        </w:rPr>
        <w:softHyphen/>
        <w:t>c</w:t>
      </w:r>
      <w:r w:rsidRPr="00495A2E">
        <w:rPr>
          <w:rFonts w:ascii="Times New Roman" w:hAnsi="Times New Roman" w:cs="Times New Roman"/>
          <w:sz w:val="24"/>
          <w:szCs w:val="24"/>
          <w:lang w:val="az-Latn-AZ"/>
        </w:rPr>
        <w:softHyphen/>
        <w:t>mu</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003F18F9" w:rsidRPr="00495A2E">
        <w:rPr>
          <w:rFonts w:ascii="Times New Roman" w:hAnsi="Times New Roman" w:cs="Times New Roman"/>
          <w:sz w:val="24"/>
          <w:szCs w:val="24"/>
          <w:lang w:val="az-Latn-AZ"/>
        </w:rPr>
        <w:softHyphen/>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əsinə daxil etdiyi şeirləri se</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çər</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kən Nizam əl-Mülkə həsr edilmiş nümunə</w:t>
      </w:r>
      <w:r w:rsidRPr="00495A2E">
        <w:rPr>
          <w:rFonts w:ascii="Times New Roman" w:hAnsi="Times New Roman" w:cs="Times New Roman"/>
          <w:sz w:val="24"/>
          <w:szCs w:val="24"/>
          <w:lang w:val="az-Latn-AZ"/>
        </w:rPr>
        <w:softHyphen/>
        <w:t>lə</w:t>
      </w:r>
      <w:r w:rsidRPr="00495A2E">
        <w:rPr>
          <w:rFonts w:ascii="Times New Roman" w:hAnsi="Times New Roman" w:cs="Times New Roman"/>
          <w:sz w:val="24"/>
          <w:szCs w:val="24"/>
          <w:lang w:val="az-Latn-AZ"/>
        </w:rPr>
        <w:softHyphen/>
        <w:t>rə üstünlük ver</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(İskafi Zəncani istisna olmaqla). Xətib Təbrizi</w:t>
      </w:r>
      <w:r w:rsidR="002D2DD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məc</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ə</w:t>
      </w:r>
      <w:r w:rsidR="005B246A" w:rsidRPr="00495A2E">
        <w:rPr>
          <w:rFonts w:ascii="Times New Roman" w:hAnsi="Times New Roman" w:cs="Times New Roman"/>
          <w:sz w:val="24"/>
          <w:szCs w:val="24"/>
          <w:lang w:val="az-Latn-AZ"/>
        </w:rPr>
        <w:t>y</w:t>
      </w:r>
      <w:r w:rsidRPr="00495A2E">
        <w:rPr>
          <w:rFonts w:ascii="Times New Roman" w:hAnsi="Times New Roman" w:cs="Times New Roman"/>
          <w:sz w:val="24"/>
          <w:szCs w:val="24"/>
          <w:lang w:val="az-Latn-AZ"/>
        </w:rPr>
        <w:t xml:space="preserve">ə </w:t>
      </w:r>
      <w:r w:rsidR="005B246A" w:rsidRPr="00495A2E">
        <w:rPr>
          <w:rFonts w:ascii="Times New Roman" w:hAnsi="Times New Roman" w:cs="Times New Roman"/>
          <w:sz w:val="24"/>
          <w:szCs w:val="24"/>
          <w:lang w:val="az-Latn-AZ"/>
        </w:rPr>
        <w:t>salınmış</w:t>
      </w:r>
      <w:r w:rsidRPr="00495A2E">
        <w:rPr>
          <w:rFonts w:ascii="Times New Roman" w:hAnsi="Times New Roman" w:cs="Times New Roman"/>
          <w:sz w:val="24"/>
          <w:szCs w:val="24"/>
          <w:lang w:val="az-Latn-AZ"/>
        </w:rPr>
        <w:t xml:space="preserve"> şeiri də səl</w:t>
      </w:r>
      <w:r w:rsidR="005B246A" w:rsidRPr="00495A2E">
        <w:rPr>
          <w:rFonts w:ascii="Times New Roman" w:hAnsi="Times New Roman" w:cs="Times New Roman"/>
          <w:sz w:val="24"/>
          <w:szCs w:val="24"/>
          <w:lang w:val="az-Latn-AZ"/>
        </w:rPr>
        <w:t>c</w:t>
      </w:r>
      <w:r w:rsidRPr="00495A2E">
        <w:rPr>
          <w:rFonts w:ascii="Times New Roman" w:hAnsi="Times New Roman" w:cs="Times New Roman"/>
          <w:sz w:val="24"/>
          <w:szCs w:val="24"/>
          <w:lang w:val="az-Latn-AZ"/>
        </w:rPr>
        <w:t>uq</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rın bu müdrik vəziri və cəsur sərkər</w:t>
      </w:r>
      <w:r w:rsidR="002D2DD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dəsinin Xərşənəni (Mənbələrdə Bizans şəhəri, bəzən fars vilayəti kimi göstərilir) fəth etməsi münasibəti ilə yazılmışdır. Şeirin əvvəli mədhdən çox Xə</w:t>
      </w:r>
      <w:r w:rsidR="00D66A1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tib Təbrizinin həyatının çətin anlarında ona dayaq duran Nizam əl-Mülkə bir dost kimi min</w:t>
      </w:r>
      <w:r w:rsidR="00D66A12" w:rsidRPr="00495A2E">
        <w:rPr>
          <w:rFonts w:ascii="Times New Roman" w:hAnsi="Times New Roman" w:cs="Times New Roman"/>
          <w:sz w:val="24"/>
          <w:szCs w:val="24"/>
          <w:lang w:val="az-Latn-AZ"/>
        </w:rPr>
        <w:softHyphen/>
      </w:r>
      <w:r w:rsidR="00CE5AFB" w:rsidRPr="00495A2E">
        <w:rPr>
          <w:rFonts w:ascii="Times New Roman" w:hAnsi="Times New Roman" w:cs="Times New Roman"/>
          <w:sz w:val="24"/>
          <w:szCs w:val="24"/>
          <w:lang w:val="az-Latn-AZ"/>
        </w:rPr>
        <w:t>n</w:t>
      </w:r>
      <w:r w:rsidRPr="00495A2E">
        <w:rPr>
          <w:rFonts w:ascii="Times New Roman" w:hAnsi="Times New Roman" w:cs="Times New Roman"/>
          <w:sz w:val="24"/>
          <w:szCs w:val="24"/>
          <w:lang w:val="az-Latn-AZ"/>
        </w:rPr>
        <w:t>ətdarlığının ifadəsidir. Şair klassik ərəb poeziyasının ruhuna uyğun olaraq sonrakı beyt</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xilaskarına təriflər yağdırır, onun alicənablığını, sə</w:t>
      </w:r>
      <w:r w:rsidRPr="00495A2E">
        <w:rPr>
          <w:rFonts w:ascii="Times New Roman" w:hAnsi="Times New Roman" w:cs="Times New Roman"/>
          <w:sz w:val="24"/>
          <w:szCs w:val="24"/>
          <w:lang w:val="az-Latn-AZ"/>
        </w:rPr>
        <w:softHyphen/>
        <w:t>xavət</w:t>
      </w:r>
      <w:r w:rsidRPr="00495A2E">
        <w:rPr>
          <w:rFonts w:ascii="Times New Roman" w:hAnsi="Times New Roman" w:cs="Times New Roman"/>
          <w:sz w:val="24"/>
          <w:szCs w:val="24"/>
          <w:lang w:val="az-Latn-AZ"/>
        </w:rPr>
        <w:softHyphen/>
        <w:t>ini, ədalətini yüksək poetik ifa</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 vəsf edir. Xətib Təbrizi “Dumyat əl-qəsr” də təqdim olu</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nan sonuncu şairimizdir. Lakin orta əsr müəliflərinin haqqın</w:t>
      </w:r>
      <w:r w:rsidR="0086762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daha çox böyük ədəbiyyatşunas-alim kimi ətraflı məlumat ver</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diyi Xətib Təbrizinin poetik irsindən digər nümunələr də mən</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lərdə yer almış, onun şairlik iste</w:t>
      </w:r>
      <w:r w:rsidR="00D66A1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dadı barədə fikirlər söy</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lən</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mişdir. Buna görə də XI əsr ərəbdilli Azərbaycan poeziya</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danışarkən Xətib Təbri</w:t>
      </w:r>
      <w:r w:rsidRPr="00495A2E">
        <w:rPr>
          <w:rFonts w:ascii="Times New Roman" w:hAnsi="Times New Roman" w:cs="Times New Roman"/>
          <w:sz w:val="24"/>
          <w:szCs w:val="24"/>
          <w:lang w:val="az-Latn-AZ"/>
        </w:rPr>
        <w:softHyphen/>
        <w:t>zinin daha üç şeirindən söhbət aç</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maq lazım gəlir. Xə</w:t>
      </w:r>
      <w:r w:rsidR="00D66A1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tibin Bağdad mü</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hi</w:t>
      </w:r>
      <w:r w:rsidR="00D66A1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tindən, onu əha</w:t>
      </w:r>
      <w:r w:rsidRPr="00495A2E">
        <w:rPr>
          <w:rFonts w:ascii="Times New Roman" w:hAnsi="Times New Roman" w:cs="Times New Roman"/>
          <w:sz w:val="24"/>
          <w:szCs w:val="24"/>
          <w:lang w:val="az-Latn-AZ"/>
        </w:rPr>
        <w:softHyphen/>
        <w:t>tə edən xəbis adam</w:t>
      </w:r>
      <w:r w:rsidR="00DB14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lardan cana doyduğu barədə yazdığı şeir maraq do</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ğu</w:t>
      </w:r>
      <w:r w:rsidR="00BE3593" w:rsidRPr="00495A2E">
        <w:rPr>
          <w:rFonts w:ascii="Times New Roman" w:hAnsi="Times New Roman" w:cs="Times New Roman"/>
          <w:sz w:val="24"/>
          <w:szCs w:val="24"/>
          <w:lang w:val="az-Latn-AZ"/>
        </w:rPr>
        <w:softHyphen/>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rur. Şai</w:t>
      </w:r>
      <w:r w:rsidR="00D66A1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 İraq həyatına nifrətlə qələmə aldığı beytlər</w:t>
      </w:r>
      <w:r w:rsidR="005B246A" w:rsidRPr="00495A2E">
        <w:rPr>
          <w:rFonts w:ascii="Times New Roman" w:hAnsi="Times New Roman" w:cs="Times New Roman"/>
          <w:sz w:val="24"/>
          <w:szCs w:val="24"/>
          <w:lang w:val="az-Latn-AZ"/>
        </w:rPr>
        <w:t>də</w:t>
      </w:r>
      <w:r w:rsidRPr="00495A2E">
        <w:rPr>
          <w:rFonts w:ascii="Times New Roman" w:hAnsi="Times New Roman" w:cs="Times New Roman"/>
          <w:sz w:val="24"/>
          <w:szCs w:val="24"/>
          <w:lang w:val="az-Latn-AZ"/>
        </w:rPr>
        <w:t xml:space="preserve"> q</w:t>
      </w:r>
      <w:r w:rsidR="00DA74B8"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r</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bət</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dəki məh</w:t>
      </w:r>
      <w:r w:rsidR="00D66A1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ru</w:t>
      </w:r>
      <w:r w:rsidR="00D66A1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miy</w:t>
      </w:r>
      <w:r w:rsidR="00D66A1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yətlərindən </w:t>
      </w:r>
      <w:r w:rsidR="005B246A" w:rsidRPr="00495A2E">
        <w:rPr>
          <w:rFonts w:ascii="Times New Roman" w:hAnsi="Times New Roman" w:cs="Times New Roman"/>
          <w:sz w:val="24"/>
          <w:szCs w:val="24"/>
          <w:lang w:val="az-Latn-AZ"/>
        </w:rPr>
        <w:t>danışır</w:t>
      </w:r>
      <w:r w:rsidRPr="00495A2E">
        <w:rPr>
          <w:rFonts w:ascii="Times New Roman" w:hAnsi="Times New Roman" w:cs="Times New Roman"/>
          <w:sz w:val="24"/>
          <w:szCs w:val="24"/>
          <w:lang w:val="az-Latn-AZ"/>
        </w:rPr>
        <w:t>:</w:t>
      </w:r>
    </w:p>
    <w:p w:rsidR="002C376B" w:rsidRDefault="002C376B" w:rsidP="00C73A05">
      <w:pPr>
        <w:spacing w:after="0" w:line="240" w:lineRule="auto"/>
        <w:ind w:left="426"/>
        <w:rPr>
          <w:rFonts w:ascii="Times New Roman" w:hAnsi="Times New Roman" w:cs="Times New Roman"/>
          <w:b/>
          <w:i/>
          <w:sz w:val="24"/>
          <w:szCs w:val="24"/>
          <w:lang w:val="az-Latn-AZ"/>
        </w:rPr>
      </w:pPr>
    </w:p>
    <w:p w:rsidR="008F2097" w:rsidRPr="00495A2E" w:rsidRDefault="008F2097"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Kim səfərlərdən bir gün usana bilər?</w:t>
      </w:r>
    </w:p>
    <w:p w:rsidR="008F2097" w:rsidRPr="00495A2E" w:rsidRDefault="008F2097"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 isə artıq bir yerdə qalmaqdan cana doymuşam.</w:t>
      </w:r>
    </w:p>
    <w:p w:rsidR="008F2097" w:rsidRPr="00495A2E" w:rsidRDefault="008F2097"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Iraqda elə alçaq adamların arasında qalmışıq ki, </w:t>
      </w:r>
    </w:p>
    <w:p w:rsidR="008F2097" w:rsidRPr="00495A2E" w:rsidRDefault="008F2097" w:rsidP="00C73A05">
      <w:pPr>
        <w:spacing w:after="0" w:line="240" w:lineRule="auto"/>
        <w:ind w:left="720"/>
        <w:rPr>
          <w:rFonts w:ascii="Times New Roman" w:hAnsi="Times New Roman" w:cs="Times New Roman"/>
          <w:b/>
          <w:i/>
          <w:sz w:val="24"/>
          <w:szCs w:val="24"/>
        </w:rPr>
      </w:pPr>
      <w:r w:rsidRPr="00495A2E">
        <w:rPr>
          <w:rFonts w:ascii="Times New Roman" w:hAnsi="Times New Roman" w:cs="Times New Roman"/>
          <w:b/>
          <w:i/>
          <w:sz w:val="24"/>
          <w:szCs w:val="24"/>
        </w:rPr>
        <w:t>[</w:t>
      </w:r>
      <w:r w:rsidRPr="00495A2E">
        <w:rPr>
          <w:rFonts w:ascii="Times New Roman" w:hAnsi="Times New Roman" w:cs="Times New Roman"/>
          <w:b/>
          <w:i/>
          <w:sz w:val="24"/>
          <w:szCs w:val="24"/>
          <w:lang w:val="az-Latn-AZ"/>
        </w:rPr>
        <w:t>Ata-babadan</w:t>
      </w:r>
      <w:r w:rsidRPr="00495A2E">
        <w:rPr>
          <w:rFonts w:ascii="Times New Roman" w:hAnsi="Times New Roman" w:cs="Times New Roman"/>
          <w:b/>
          <w:i/>
          <w:sz w:val="24"/>
          <w:szCs w:val="24"/>
        </w:rPr>
        <w:t>]</w:t>
      </w:r>
      <w:r w:rsidR="00A666B3" w:rsidRPr="00495A2E">
        <w:rPr>
          <w:rFonts w:ascii="Times New Roman" w:hAnsi="Times New Roman" w:cs="Times New Roman"/>
          <w:b/>
          <w:i/>
          <w:sz w:val="24"/>
          <w:szCs w:val="24"/>
        </w:rPr>
        <w:t xml:space="preserve"> </w:t>
      </w:r>
      <w:r w:rsidRPr="00495A2E">
        <w:rPr>
          <w:rFonts w:ascii="Times New Roman" w:hAnsi="Times New Roman" w:cs="Times New Roman"/>
          <w:b/>
          <w:i/>
          <w:sz w:val="24"/>
          <w:szCs w:val="24"/>
        </w:rPr>
        <w:t>elə alçaq olmuşlar.</w:t>
      </w:r>
    </w:p>
    <w:p w:rsidR="002C376B" w:rsidRDefault="002C376B" w:rsidP="00C73A05">
      <w:pPr>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Xətib Təbrizinin təbiət təsvirinə həsr etdiyi daha bir şeiri onu incə ruhlu, həyatsevər bir sənətkar kimi bizə tanıdır. Şair </w:t>
      </w:r>
      <w:r w:rsidRPr="00495A2E">
        <w:rPr>
          <w:rFonts w:ascii="Times New Roman" w:hAnsi="Times New Roman" w:cs="Times New Roman"/>
          <w:sz w:val="24"/>
          <w:szCs w:val="24"/>
          <w:lang w:val="az-Latn-AZ"/>
        </w:rPr>
        <w:lastRenderedPageBreak/>
        <w:t>Fərat çayında gəzintiyə çıxıb. Bədirlənmiş ayın suda əksi onun ilhamını coşdurur, şair ayın inci kimi saf sularda bərq vuran əksi ilə dodaq-dodağa öpüşür, birlikdə Fəratın suyundan içirlər, göydəki aydan Fəratdakı “gəncin” kim olduğunu soruşanda ay “o mənim qardaşımdır” deyir:</w:t>
      </w:r>
    </w:p>
    <w:p w:rsidR="002C376B" w:rsidRDefault="002C376B" w:rsidP="00C73A05">
      <w:pPr>
        <w:spacing w:after="0" w:line="240" w:lineRule="auto"/>
        <w:ind w:left="426"/>
        <w:rPr>
          <w:rFonts w:ascii="Times New Roman" w:hAnsi="Times New Roman" w:cs="Times New Roman"/>
          <w:b/>
          <w:i/>
          <w:sz w:val="24"/>
          <w:szCs w:val="24"/>
          <w:lang w:val="az-Latn-AZ"/>
        </w:rPr>
      </w:pP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Göyün və yerin ayları qarş</w:t>
      </w:r>
      <w:r w:rsidR="00DA74B8" w:rsidRPr="00495A2E">
        <w:rPr>
          <w:rFonts w:ascii="Times New Roman" w:hAnsi="Times New Roman" w:cs="Times New Roman"/>
          <w:b/>
          <w:i/>
          <w:sz w:val="24"/>
          <w:szCs w:val="24"/>
          <w:lang w:val="az-Latn-AZ"/>
        </w:rPr>
        <w:t>ı</w:t>
      </w:r>
      <w:r w:rsidRPr="00495A2E">
        <w:rPr>
          <w:rFonts w:ascii="Times New Roman" w:hAnsi="Times New Roman" w:cs="Times New Roman"/>
          <w:b/>
          <w:i/>
          <w:sz w:val="24"/>
          <w:szCs w:val="24"/>
          <w:lang w:val="az-Latn-AZ"/>
        </w:rPr>
        <w:t>-qarşıya dayanmışdı;</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Ehtirasın şirinliyindən və marağından şövqə </w:t>
      </w:r>
      <w:r w:rsidR="00A60EB5" w:rsidRPr="00495A2E">
        <w:rPr>
          <w:rFonts w:ascii="Times New Roman" w:hAnsi="Times New Roman" w:cs="Times New Roman"/>
          <w:b/>
          <w:i/>
          <w:sz w:val="24"/>
          <w:szCs w:val="24"/>
          <w:lang w:val="az-Latn-AZ"/>
        </w:rPr>
        <w:t>g</w:t>
      </w:r>
      <w:r w:rsidRPr="00495A2E">
        <w:rPr>
          <w:rFonts w:ascii="Times New Roman" w:hAnsi="Times New Roman" w:cs="Times New Roman"/>
          <w:b/>
          <w:i/>
          <w:sz w:val="24"/>
          <w:szCs w:val="24"/>
          <w:lang w:val="az-Latn-AZ"/>
        </w:rPr>
        <w:t>ələrək</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 onu (Ayı) içirdir, özümsə onun ağzının suyunu içirdim;</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 da məni içirir və ağzımın suyunu içirdi.</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Bədirlənmiş Aya dedim ki, sən bu gənci tanıyırsanmı?</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Dedi: Bəli, o mənim doğma qardaşımdır.</w:t>
      </w:r>
    </w:p>
    <w:p w:rsidR="002C376B" w:rsidRDefault="002C376B" w:rsidP="00C73A05">
      <w:pPr>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İbn Xəlliqan böyük sənətkarlı</w:t>
      </w:r>
      <w:r w:rsidR="00DA74B8"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la yazılmış bu beytləri “ən düzlü və lətif şeir</w:t>
      </w:r>
      <w:r w:rsidRPr="00495A2E">
        <w:rPr>
          <w:rFonts w:ascii="Times New Roman" w:hAnsi="Times New Roman" w:cs="Times New Roman"/>
          <w:sz w:val="24"/>
          <w:szCs w:val="24"/>
          <w:lang w:val="az-Latn-AZ"/>
        </w:rPr>
        <w:softHyphen/>
        <w:t>lər”adlan</w:t>
      </w:r>
      <w:r w:rsidRPr="00495A2E">
        <w:rPr>
          <w:rFonts w:ascii="Times New Roman" w:hAnsi="Times New Roman" w:cs="Times New Roman"/>
          <w:sz w:val="24"/>
          <w:szCs w:val="24"/>
          <w:lang w:val="az-Latn-AZ"/>
        </w:rPr>
        <w:softHyphen/>
        <w:t xml:space="preserve">dırmışdır.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Xətib Təbrizinin üçüncü şeiri dostu və müasiri Əmid əl-Fəy</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yadin ona ünvanlanmış mən</w:t>
      </w:r>
      <w:r w:rsidR="00C412B8" w:rsidRPr="00495A2E">
        <w:rPr>
          <w:rFonts w:ascii="Times New Roman" w:hAnsi="Times New Roman" w:cs="Times New Roman"/>
          <w:sz w:val="24"/>
          <w:szCs w:val="24"/>
          <w:lang w:val="az-Latn-AZ"/>
        </w:rPr>
        <w:softHyphen/>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zum məktubuna cavabdır. Əl-Fəy</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yad məktubunda Xətibin elmini yüksək dəyər</w:t>
      </w:r>
      <w:r w:rsidRPr="00495A2E">
        <w:rPr>
          <w:rFonts w:ascii="Times New Roman" w:hAnsi="Times New Roman" w:cs="Times New Roman"/>
          <w:sz w:val="24"/>
          <w:szCs w:val="24"/>
          <w:lang w:val="az-Latn-AZ"/>
        </w:rPr>
        <w:softHyphen/>
        <w:t>lən</w:t>
      </w:r>
      <w:r w:rsidRPr="00495A2E">
        <w:rPr>
          <w:rFonts w:ascii="Times New Roman" w:hAnsi="Times New Roman" w:cs="Times New Roman"/>
          <w:sz w:val="24"/>
          <w:szCs w:val="24"/>
          <w:lang w:val="az-Latn-AZ"/>
        </w:rPr>
        <w:softHyphen/>
        <w:t>di</w:t>
      </w:r>
      <w:r w:rsidRPr="00495A2E">
        <w:rPr>
          <w:rFonts w:ascii="Times New Roman" w:hAnsi="Times New Roman" w:cs="Times New Roman"/>
          <w:sz w:val="24"/>
          <w:szCs w:val="24"/>
          <w:lang w:val="az-Latn-AZ"/>
        </w:rPr>
        <w:softHyphen/>
        <w:t>rə</w:t>
      </w:r>
      <w:r w:rsidRPr="00495A2E">
        <w:rPr>
          <w:rFonts w:ascii="Times New Roman" w:hAnsi="Times New Roman" w:cs="Times New Roman"/>
          <w:sz w:val="24"/>
          <w:szCs w:val="24"/>
          <w:lang w:val="az-Latn-AZ"/>
        </w:rPr>
        <w:softHyphen/>
        <w:t>rək “sən dəniz</w:t>
      </w:r>
      <w:r w:rsidR="008D4E54"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başqaları isə bulaqdır”, “sən bilik ağacının kökü, qa</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lan alimlər isə onun bu</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ğı</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söyləyir.Xətib öz növ</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sin</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dostunun şeirinə layiq şeir yaza bilməyəcəyi üçün üzr</w:t>
      </w:r>
      <w:r w:rsidR="003F18F9" w:rsidRPr="00495A2E">
        <w:rPr>
          <w:rFonts w:ascii="Times New Roman" w:hAnsi="Times New Roman" w:cs="Times New Roman"/>
          <w:sz w:val="24"/>
          <w:szCs w:val="24"/>
          <w:lang w:val="az-Latn-AZ"/>
        </w:rPr>
        <w:softHyphen/>
      </w:r>
      <w:r w:rsidR="005B246A" w:rsidRPr="00495A2E">
        <w:rPr>
          <w:rFonts w:ascii="Times New Roman" w:hAnsi="Times New Roman" w:cs="Times New Roman"/>
          <w:sz w:val="24"/>
          <w:szCs w:val="24"/>
          <w:lang w:val="az-Latn-AZ"/>
        </w:rPr>
        <w:t>h</w:t>
      </w:r>
      <w:r w:rsidRPr="00495A2E">
        <w:rPr>
          <w:rFonts w:ascii="Times New Roman" w:hAnsi="Times New Roman" w:cs="Times New Roman"/>
          <w:sz w:val="24"/>
          <w:szCs w:val="24"/>
          <w:lang w:val="az-Latn-AZ"/>
        </w:rPr>
        <w:t>a</w:t>
      </w:r>
      <w:r w:rsidR="005B246A" w:rsidRPr="00495A2E">
        <w:rPr>
          <w:rFonts w:ascii="Times New Roman" w:hAnsi="Times New Roman" w:cs="Times New Roman"/>
          <w:sz w:val="24"/>
          <w:szCs w:val="24"/>
          <w:lang w:val="az-Latn-AZ"/>
        </w:rPr>
        <w:t>q</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lıq edib özünün Fəyya</w:t>
      </w:r>
      <w:r w:rsidR="0042382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dın elm və mərifət dəryasının bir damlası olduğunu bildirir.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Qeyd edildiyi kimi, tarixi şərait və onun doğurduğu bir sıra amillər Qədim və orta əsrlər Azər</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baycan ə</w:t>
      </w:r>
      <w:r w:rsidR="002D2DDF" w:rsidRPr="00495A2E">
        <w:rPr>
          <w:rFonts w:ascii="Times New Roman" w:hAnsi="Times New Roman" w:cs="Times New Roman"/>
          <w:sz w:val="24"/>
          <w:szCs w:val="24"/>
          <w:lang w:val="az-Latn-AZ"/>
        </w:rPr>
        <w:t>d</w:t>
      </w:r>
      <w:r w:rsidRPr="00495A2E">
        <w:rPr>
          <w:rFonts w:ascii="Times New Roman" w:hAnsi="Times New Roman" w:cs="Times New Roman"/>
          <w:sz w:val="24"/>
          <w:szCs w:val="24"/>
          <w:lang w:val="az-Latn-AZ"/>
        </w:rPr>
        <w:t>əbi-tənqidi, nəzəri-estetik və fəlsəfi fikrinin də Şərq i</w:t>
      </w:r>
      <w:r w:rsidR="00DC4FAA" w:rsidRPr="00495A2E">
        <w:rPr>
          <w:rFonts w:ascii="Times New Roman" w:hAnsi="Times New Roman" w:cs="Times New Roman"/>
          <w:sz w:val="24"/>
          <w:szCs w:val="24"/>
          <w:lang w:val="az-Latn-AZ"/>
        </w:rPr>
        <w:t>c</w:t>
      </w:r>
      <w:r w:rsidRPr="00495A2E">
        <w:rPr>
          <w:rFonts w:ascii="Times New Roman" w:hAnsi="Times New Roman" w:cs="Times New Roman"/>
          <w:sz w:val="24"/>
          <w:szCs w:val="24"/>
          <w:lang w:val="az-Latn-AZ"/>
        </w:rPr>
        <w:t>timai fikri və poetik ən</w:t>
      </w:r>
      <w:r w:rsidR="00D87B8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ənə</w:t>
      </w:r>
      <w:r w:rsidR="00D87B81" w:rsidRPr="00495A2E">
        <w:rPr>
          <w:rFonts w:ascii="Times New Roman" w:hAnsi="Times New Roman" w:cs="Times New Roman"/>
          <w:sz w:val="24"/>
          <w:szCs w:val="24"/>
          <w:lang w:val="az-Latn-AZ"/>
        </w:rPr>
        <w:softHyphen/>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 kontekstində təşəkkülünü və inkişafını şərtlən</w:t>
      </w:r>
      <w:r w:rsidR="002D2DD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dirmişdir. XI-XII əsrlərdə Azərbaycan pe</w:t>
      </w:r>
      <w:r w:rsidR="00C412B8" w:rsidRPr="00495A2E">
        <w:rPr>
          <w:rFonts w:ascii="Times New Roman" w:hAnsi="Times New Roman" w:cs="Times New Roman"/>
          <w:sz w:val="24"/>
          <w:szCs w:val="24"/>
          <w:lang w:val="az-Latn-AZ"/>
        </w:rPr>
        <w:softHyphen/>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w:t>
      </w:r>
      <w:r w:rsidR="00CE5AFB"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kar tənqidinin ilk nümayən</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 Xətib Təbrizi və Yusif Xoylunun, habelə hə</w:t>
      </w:r>
      <w:r w:rsidR="00C412B8" w:rsidRPr="00495A2E">
        <w:rPr>
          <w:rFonts w:ascii="Times New Roman" w:hAnsi="Times New Roman" w:cs="Times New Roman"/>
          <w:sz w:val="24"/>
          <w:szCs w:val="24"/>
          <w:lang w:val="az-Latn-AZ"/>
        </w:rPr>
        <w:t>min dövr ic</w:t>
      </w:r>
      <w:r w:rsidR="00C412B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w:t>
      </w:r>
      <w:r w:rsidR="003F18F9" w:rsidRPr="00495A2E">
        <w:rPr>
          <w:rFonts w:ascii="Times New Roman" w:hAnsi="Times New Roman" w:cs="Times New Roman"/>
          <w:sz w:val="24"/>
          <w:szCs w:val="24"/>
          <w:lang w:val="az-Latn-AZ"/>
        </w:rPr>
        <w:softHyphen/>
      </w:r>
      <w:r w:rsidR="00C412B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mai fikir tari</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ximizdə böyük alim, görkəmli filosof, istedadlı şair və əd</w:t>
      </w:r>
      <w:r w:rsidRPr="00495A2E">
        <w:rPr>
          <w:rFonts w:ascii="Times New Roman" w:hAnsi="Times New Roman" w:cs="Times New Roman"/>
          <w:sz w:val="24"/>
          <w:szCs w:val="24"/>
          <w:lang w:val="az-Latn-AZ"/>
        </w:rPr>
        <w:softHyphen/>
        <w:t>ib kimi layiqli yer tu</w:t>
      </w:r>
      <w:r w:rsidR="00C412B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tan </w:t>
      </w:r>
      <w:r w:rsidR="00423822" w:rsidRPr="00495A2E">
        <w:rPr>
          <w:rFonts w:ascii="Times New Roman" w:hAnsi="Times New Roman" w:cs="Times New Roman"/>
          <w:sz w:val="24"/>
          <w:szCs w:val="24"/>
          <w:lang w:val="az-Latn-AZ"/>
        </w:rPr>
        <w:t>E</w:t>
      </w:r>
      <w:r w:rsidRPr="00495A2E">
        <w:rPr>
          <w:rFonts w:ascii="Times New Roman" w:hAnsi="Times New Roman" w:cs="Times New Roman"/>
          <w:sz w:val="24"/>
          <w:szCs w:val="24"/>
          <w:lang w:val="az-Latn-AZ"/>
        </w:rPr>
        <w:t>yn əl-Quzat və Şihabəddin Sührə</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vər</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dinin də yaradıcılığı istisna təşkil etmir.</w:t>
      </w:r>
    </w:p>
    <w:p w:rsidR="004C0810" w:rsidRPr="00495A2E" w:rsidRDefault="004C0810" w:rsidP="00C73A05">
      <w:pPr>
        <w:spacing w:after="0" w:line="240" w:lineRule="auto"/>
        <w:ind w:firstLine="426"/>
        <w:jc w:val="both"/>
        <w:rPr>
          <w:rFonts w:ascii="Times New Roman" w:hAnsi="Times New Roman" w:cs="Times New Roman"/>
          <w:b/>
          <w:sz w:val="24"/>
          <w:szCs w:val="24"/>
          <w:lang w:val="az-Latn-AZ"/>
        </w:rPr>
      </w:pPr>
    </w:p>
    <w:p w:rsidR="00BE3593" w:rsidRPr="00495A2E" w:rsidRDefault="00BE3593" w:rsidP="00C73A05">
      <w:pPr>
        <w:spacing w:after="0" w:line="240" w:lineRule="auto"/>
        <w:ind w:firstLine="426"/>
        <w:jc w:val="center"/>
        <w:rPr>
          <w:rFonts w:ascii="Times New Roman" w:hAnsi="Times New Roman" w:cs="Times New Roman"/>
          <w:b/>
          <w:sz w:val="24"/>
          <w:szCs w:val="24"/>
          <w:lang w:val="az-Latn-AZ"/>
        </w:rPr>
      </w:pPr>
    </w:p>
    <w:p w:rsidR="004C0810" w:rsidRPr="00495A2E" w:rsidRDefault="004C0810" w:rsidP="00C73A05">
      <w:pPr>
        <w:spacing w:after="0" w:line="240" w:lineRule="auto"/>
        <w:ind w:firstLine="426"/>
        <w:jc w:val="center"/>
        <w:rPr>
          <w:rFonts w:ascii="Times New Roman" w:hAnsi="Times New Roman" w:cs="Times New Roman"/>
          <w:b/>
          <w:sz w:val="24"/>
          <w:szCs w:val="24"/>
          <w:lang w:val="az-Latn-AZ"/>
        </w:rPr>
      </w:pPr>
      <w:r w:rsidRPr="00495A2E">
        <w:rPr>
          <w:rFonts w:ascii="Times New Roman" w:hAnsi="Times New Roman" w:cs="Times New Roman"/>
          <w:b/>
          <w:sz w:val="24"/>
          <w:szCs w:val="24"/>
          <w:lang w:val="az-Latn-AZ"/>
        </w:rPr>
        <w:t>XƏTİB TƏBRİZİ</w:t>
      </w:r>
    </w:p>
    <w:p w:rsidR="004C0810" w:rsidRPr="00495A2E" w:rsidRDefault="004C0810" w:rsidP="00C73A05">
      <w:pPr>
        <w:spacing w:after="0" w:line="240" w:lineRule="auto"/>
        <w:ind w:firstLine="426"/>
        <w:jc w:val="center"/>
        <w:rPr>
          <w:rFonts w:ascii="Times New Roman" w:hAnsi="Times New Roman" w:cs="Times New Roman"/>
          <w:i/>
          <w:sz w:val="24"/>
          <w:szCs w:val="24"/>
          <w:lang w:val="az-Latn-AZ"/>
        </w:rPr>
      </w:pPr>
      <w:r w:rsidRPr="00495A2E">
        <w:rPr>
          <w:rFonts w:ascii="Times New Roman" w:hAnsi="Times New Roman" w:cs="Times New Roman"/>
          <w:i/>
          <w:sz w:val="24"/>
          <w:szCs w:val="24"/>
          <w:lang w:val="az-Latn-AZ"/>
        </w:rPr>
        <w:t>(1030-1109)</w:t>
      </w:r>
    </w:p>
    <w:p w:rsidR="004C0810" w:rsidRPr="00495A2E" w:rsidRDefault="004C0810" w:rsidP="00C73A05">
      <w:pPr>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Azərbaycan peş</w:t>
      </w:r>
      <w:r w:rsidR="008D4E54"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kar ədəbi tənqidinin yaranması bu gör</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kəm</w:t>
      </w:r>
      <w:r w:rsidR="00BE3593" w:rsidRPr="00495A2E">
        <w:rPr>
          <w:rFonts w:ascii="Times New Roman" w:hAnsi="Times New Roman" w:cs="Times New Roman"/>
          <w:sz w:val="24"/>
          <w:szCs w:val="24"/>
          <w:lang w:val="az-Latn-AZ"/>
        </w:rPr>
        <w:softHyphen/>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 alim, ədəbiyyatş</w:t>
      </w:r>
      <w:r w:rsidR="005B246A"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 xml:space="preserve">nas və şərhçinin adı ilə bağlıdır. </w:t>
      </w:r>
      <w:r w:rsidR="00BE3593" w:rsidRPr="00495A2E">
        <w:rPr>
          <w:rFonts w:ascii="Times New Roman" w:hAnsi="Times New Roman" w:cs="Times New Roman"/>
          <w:sz w:val="24"/>
          <w:szCs w:val="24"/>
          <w:lang w:val="az-Latn-AZ"/>
        </w:rPr>
        <w:t>X.</w:t>
      </w:r>
      <w:r w:rsidRPr="00495A2E">
        <w:rPr>
          <w:rFonts w:ascii="Times New Roman" w:hAnsi="Times New Roman" w:cs="Times New Roman"/>
          <w:sz w:val="24"/>
          <w:szCs w:val="24"/>
          <w:lang w:val="az-Latn-AZ"/>
        </w:rPr>
        <w:t>Təb</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zinin ədəbiyyat və sənətə baxış</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 onun ədəbi tənqid haq</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qın</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dakı orijinal fikirlə</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təhlil üslubunun, elmi meto</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dunun, es</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te</w:t>
      </w:r>
      <w:r w:rsidR="00BE3593" w:rsidRPr="00495A2E">
        <w:rPr>
          <w:rFonts w:ascii="Times New Roman" w:hAnsi="Times New Roman" w:cs="Times New Roman"/>
          <w:sz w:val="24"/>
          <w:szCs w:val="24"/>
          <w:lang w:val="az-Latn-AZ"/>
        </w:rPr>
        <w:softHyphen/>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tik, fəlsəfi, i</w:t>
      </w:r>
      <w:r w:rsidR="00DC4FAA" w:rsidRPr="00495A2E">
        <w:rPr>
          <w:rFonts w:ascii="Times New Roman" w:hAnsi="Times New Roman" w:cs="Times New Roman"/>
          <w:sz w:val="24"/>
          <w:szCs w:val="24"/>
          <w:lang w:val="az-Latn-AZ"/>
        </w:rPr>
        <w:t>c</w:t>
      </w:r>
      <w:r w:rsidRPr="00495A2E">
        <w:rPr>
          <w:rFonts w:ascii="Times New Roman" w:hAnsi="Times New Roman" w:cs="Times New Roman"/>
          <w:sz w:val="24"/>
          <w:szCs w:val="24"/>
          <w:lang w:val="az-Latn-AZ"/>
        </w:rPr>
        <w:t>timai gö</w:t>
      </w:r>
      <w:r w:rsidR="00645A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rüş</w:t>
      </w:r>
      <w:r w:rsidR="00645A42" w:rsidRPr="00495A2E">
        <w:rPr>
          <w:rFonts w:ascii="Times New Roman" w:hAnsi="Times New Roman" w:cs="Times New Roman"/>
          <w:sz w:val="24"/>
          <w:szCs w:val="24"/>
          <w:lang w:val="az-Latn-AZ"/>
        </w:rPr>
        <w:softHyphen/>
      </w:r>
      <w:r w:rsidR="00645A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lərinin hərtərəfli elmi təhlili nəti</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cə</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sində böyük Azərbaycan aliminin Şərq ədəbiyyat</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w:t>
      </w:r>
      <w:r w:rsidR="00A1291F" w:rsidRPr="00495A2E">
        <w:rPr>
          <w:rFonts w:ascii="Times New Roman" w:hAnsi="Times New Roman" w:cs="Times New Roman"/>
          <w:sz w:val="24"/>
          <w:szCs w:val="24"/>
          <w:lang w:val="az-Latn-AZ"/>
        </w:rPr>
        <w:t>ü</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nas</w:t>
      </w:r>
      <w:r w:rsidR="00645A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w:t>
      </w:r>
      <w:r w:rsidR="00645A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w:t>
      </w:r>
      <w:r w:rsidR="005B246A" w:rsidRPr="00495A2E">
        <w:rPr>
          <w:rFonts w:ascii="Times New Roman" w:hAnsi="Times New Roman" w:cs="Times New Roman"/>
          <w:sz w:val="24"/>
          <w:szCs w:val="24"/>
          <w:lang w:val="az-Latn-AZ"/>
        </w:rPr>
        <w:t>ın</w:t>
      </w:r>
      <w:r w:rsidRPr="00495A2E">
        <w:rPr>
          <w:rFonts w:ascii="Times New Roman" w:hAnsi="Times New Roman" w:cs="Times New Roman"/>
          <w:sz w:val="24"/>
          <w:szCs w:val="24"/>
          <w:lang w:val="az-Latn-AZ"/>
        </w:rPr>
        <w:t>a gətirdiyi aşağıdakı yenilikləri qeyd edilmişdir: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b/>
          <w:sz w:val="24"/>
          <w:szCs w:val="24"/>
          <w:lang w:val="az-Latn-AZ"/>
        </w:rPr>
        <w:t>1.</w:t>
      </w:r>
      <w:r w:rsidRPr="00495A2E">
        <w:rPr>
          <w:rFonts w:ascii="Times New Roman" w:hAnsi="Times New Roman" w:cs="Times New Roman"/>
          <w:sz w:val="24"/>
          <w:szCs w:val="24"/>
          <w:lang w:val="az-Latn-AZ"/>
        </w:rPr>
        <w:t xml:space="preserve"> Xətib Təbrizi şərh elminin məqsəd və vəzifələrini ilk də</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fə olaraq elmi surətdə müəy</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yən</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ləşdirmiş, şeirin hərtərəfli təhlili metodunu irəli sürmüşdür.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b/>
          <w:sz w:val="24"/>
          <w:szCs w:val="24"/>
          <w:lang w:val="az-Latn-AZ"/>
        </w:rPr>
        <w:t xml:space="preserve">2. </w:t>
      </w:r>
      <w:r w:rsidRPr="00495A2E">
        <w:rPr>
          <w:rFonts w:ascii="Times New Roman" w:hAnsi="Times New Roman" w:cs="Times New Roman"/>
          <w:sz w:val="24"/>
          <w:szCs w:val="24"/>
          <w:lang w:val="az-Latn-AZ"/>
        </w:rPr>
        <w:t>Alim obyektiv ədəbi tənqidin əsasını qoymuş, hər cür tə</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əssübkeşlik və qərəzçiliyin əley</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hinə olmuşdur.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b/>
          <w:sz w:val="24"/>
          <w:szCs w:val="24"/>
          <w:lang w:val="az-Latn-AZ"/>
        </w:rPr>
        <w:t>3.</w:t>
      </w:r>
      <w:r w:rsidRPr="00495A2E">
        <w:rPr>
          <w:rFonts w:ascii="Times New Roman" w:hAnsi="Times New Roman" w:cs="Times New Roman"/>
          <w:sz w:val="24"/>
          <w:szCs w:val="24"/>
          <w:lang w:val="az-Latn-AZ"/>
        </w:rPr>
        <w:t xml:space="preserve"> Xətib Təbrizi məzmuna birincilik verərək formanı on</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asılı etmişdir ki, bu da Şərq ədə</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biyyatında poeziyaya yeni elmi baxış idi.</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b/>
          <w:sz w:val="24"/>
          <w:szCs w:val="24"/>
          <w:lang w:val="az-Latn-AZ"/>
        </w:rPr>
        <w:t>4.</w:t>
      </w:r>
      <w:r w:rsidRPr="00495A2E">
        <w:rPr>
          <w:rFonts w:ascii="Times New Roman" w:hAnsi="Times New Roman" w:cs="Times New Roman"/>
          <w:sz w:val="24"/>
          <w:szCs w:val="24"/>
          <w:lang w:val="az-Latn-AZ"/>
        </w:rPr>
        <w:t xml:space="preserve"> O, ədəbiyyatş</w:t>
      </w:r>
      <w:r w:rsidR="005B246A"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naslıqda mövcud olan cərəyanların heç bi</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rini ayrı-ayrılıqda tam şə</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kil</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qəbul etməyərək, onların müs</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bət cəhətlərini götürmüş və öz yaradıcılığında bu cərəyanları üzvi surətdə əlaqələn</w:t>
      </w:r>
      <w:r w:rsidR="00BF68C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w:t>
      </w:r>
      <w:r w:rsidR="00BF68C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mişdir.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Xətib Təbrizi poeziyanı xalq həyatının, tarixinin salna</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 hesab edir</w:t>
      </w:r>
      <w:r w:rsidR="0042382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 Təbriziyə gö</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 poeziya xalq həyatının güz</w:t>
      </w:r>
      <w:r w:rsidR="00BE35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güsü olmalı, həqiqəti olduğu kimi əks etdirməlidir. Yalan söy</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ləyən şeirin ömrü uzun olmaz, həyat həqiqət</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lərini tərənnüm edən şeir isə daimidir, əbə</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w:t>
      </w:r>
      <w:r w:rsidR="005B246A" w:rsidRPr="00495A2E">
        <w:rPr>
          <w:rFonts w:ascii="Times New Roman" w:hAnsi="Times New Roman" w:cs="Times New Roman"/>
          <w:sz w:val="24"/>
          <w:szCs w:val="24"/>
          <w:lang w:val="az-Latn-AZ"/>
        </w:rPr>
        <w:t>dir</w:t>
      </w:r>
      <w:r w:rsidRPr="00495A2E">
        <w:rPr>
          <w:rFonts w:ascii="Times New Roman" w:hAnsi="Times New Roman" w:cs="Times New Roman"/>
          <w:sz w:val="24"/>
          <w:szCs w:val="24"/>
          <w:lang w:val="az-Latn-AZ"/>
        </w:rPr>
        <w:t>. Xətib Təbrizi göstərirdi ki, şeir o zaman dəyərli sənət nümunəsi olur ki, məzmun və forma gö</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zəl</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liyinin vəhdəti olsun. Bu zaman Təbrizi məzmunu əsas gö</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tü</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rür, əgər şeirin for</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masında nöqsan varsa</w:t>
      </w:r>
      <w:r w:rsidR="005B246A"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məzmuna xələl gə</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tir</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mirsə, ona əhəmiyyət verməyə lüzum gör</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mür</w:t>
      </w:r>
      <w:r w:rsidR="00D66A1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dü. Şeirin ən əv</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vəl mənası olmalıdır. Lakin alim formanı məzmuna tabe edən</w:t>
      </w:r>
      <w:r w:rsidR="00FA014C" w:rsidRPr="00495A2E">
        <w:rPr>
          <w:rFonts w:ascii="Times New Roman" w:hAnsi="Times New Roman" w:cs="Times New Roman"/>
          <w:sz w:val="24"/>
          <w:szCs w:val="24"/>
          <w:lang w:val="az-Latn-AZ"/>
        </w:rPr>
        <w:softHyphen/>
      </w:r>
      <w:r w:rsidR="002C376B">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heç də cid</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 üslub xatalarını nəzərdə tut</w:t>
      </w:r>
      <w:r w:rsidRPr="00495A2E">
        <w:rPr>
          <w:rFonts w:ascii="Times New Roman" w:hAnsi="Times New Roman" w:cs="Times New Roman"/>
          <w:sz w:val="24"/>
          <w:szCs w:val="24"/>
          <w:lang w:val="az-Latn-AZ"/>
        </w:rPr>
        <w:softHyphen/>
        <w:t>mu</w:t>
      </w:r>
      <w:r w:rsidR="00423822" w:rsidRPr="00495A2E">
        <w:rPr>
          <w:rFonts w:ascii="Times New Roman" w:hAnsi="Times New Roman" w:cs="Times New Roman"/>
          <w:sz w:val="24"/>
          <w:szCs w:val="24"/>
          <w:lang w:val="az-Latn-AZ"/>
        </w:rPr>
        <w:t>r</w:t>
      </w:r>
      <w:r w:rsidRPr="00495A2E">
        <w:rPr>
          <w:rFonts w:ascii="Times New Roman" w:hAnsi="Times New Roman" w:cs="Times New Roman"/>
          <w:sz w:val="24"/>
          <w:szCs w:val="24"/>
          <w:lang w:val="az-Latn-AZ"/>
        </w:rPr>
        <w:t>du. Təb</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yə görə, əgər </w:t>
      </w:r>
      <w:r w:rsidRPr="00495A2E">
        <w:rPr>
          <w:rFonts w:ascii="Times New Roman" w:hAnsi="Times New Roman" w:cs="Times New Roman"/>
          <w:sz w:val="24"/>
          <w:szCs w:val="24"/>
          <w:lang w:val="az-Latn-AZ"/>
        </w:rPr>
        <w:lastRenderedPageBreak/>
        <w:t>üslub məzmu</w:t>
      </w:r>
      <w:r w:rsidR="0042382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 xələl gətirirsə, bu qəbul</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edil</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məz</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şair də, təzkirəçi də, şərhçi də incə zövqə malik olmalıdır. O, Əbu Təm</w:t>
      </w:r>
      <w:r w:rsidR="006F1BD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w:t>
      </w:r>
      <w:r w:rsidR="00DA74B8"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n “Əl-Həmasə” şeir məcmuəsini onun poe</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yası ilə müqayisə edərək yazırdı: “Əbu Təm</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mam “Həmasə” sində öz şeirlərində olduğundan daha böyük şairdir”.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Xətib Təbrizi bir ədəbiyyat nəzəriy</w:t>
      </w:r>
      <w:r w:rsidR="00DA74B8" w:rsidRPr="00495A2E">
        <w:rPr>
          <w:rFonts w:ascii="Times New Roman" w:hAnsi="Times New Roman" w:cs="Times New Roman"/>
          <w:sz w:val="24"/>
          <w:szCs w:val="24"/>
          <w:lang w:val="az-Latn-AZ"/>
        </w:rPr>
        <w:t>y</w:t>
      </w:r>
      <w:r w:rsidRPr="00495A2E">
        <w:rPr>
          <w:rFonts w:ascii="Times New Roman" w:hAnsi="Times New Roman" w:cs="Times New Roman"/>
          <w:sz w:val="24"/>
          <w:szCs w:val="24"/>
          <w:lang w:val="az-Latn-AZ"/>
        </w:rPr>
        <w:t xml:space="preserve">əçisi olaraq klassik </w:t>
      </w:r>
      <w:r w:rsidR="00A60EB5" w:rsidRPr="00495A2E">
        <w:rPr>
          <w:rFonts w:ascii="Times New Roman" w:hAnsi="Times New Roman" w:cs="Times New Roman"/>
          <w:sz w:val="24"/>
          <w:szCs w:val="24"/>
          <w:lang w:val="az-Latn-AZ"/>
        </w:rPr>
        <w:t>ş</w:t>
      </w:r>
      <w:r w:rsidRPr="00495A2E">
        <w:rPr>
          <w:rFonts w:ascii="Times New Roman" w:hAnsi="Times New Roman" w:cs="Times New Roman"/>
          <w:sz w:val="24"/>
          <w:szCs w:val="24"/>
          <w:lang w:val="az-Latn-AZ"/>
        </w:rPr>
        <w:t>ei</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w:t>
      </w:r>
      <w:r w:rsidR="00DA74B8" w:rsidRPr="00495A2E">
        <w:rPr>
          <w:rFonts w:ascii="Times New Roman" w:hAnsi="Times New Roman" w:cs="Times New Roman"/>
          <w:sz w:val="24"/>
          <w:szCs w:val="24"/>
          <w:lang w:val="az-Latn-AZ"/>
        </w:rPr>
        <w:t>in</w:t>
      </w:r>
      <w:r w:rsidR="00A60EB5" w:rsidRPr="00495A2E">
        <w:rPr>
          <w:rFonts w:ascii="Times New Roman" w:hAnsi="Times New Roman" w:cs="Times New Roman"/>
          <w:sz w:val="24"/>
          <w:szCs w:val="24"/>
          <w:lang w:val="az-Latn-AZ"/>
        </w:rPr>
        <w:t xml:space="preserve"> </w:t>
      </w:r>
      <w:r w:rsidR="00DA74B8" w:rsidRPr="00495A2E">
        <w:rPr>
          <w:rFonts w:ascii="Times New Roman" w:hAnsi="Times New Roman" w:cs="Times New Roman"/>
          <w:sz w:val="24"/>
          <w:szCs w:val="24"/>
          <w:lang w:val="az-Latn-AZ"/>
        </w:rPr>
        <w:t xml:space="preserve">ayrı-ayrı </w:t>
      </w:r>
      <w:r w:rsidRPr="00495A2E">
        <w:rPr>
          <w:rFonts w:ascii="Times New Roman" w:hAnsi="Times New Roman" w:cs="Times New Roman"/>
          <w:sz w:val="24"/>
          <w:szCs w:val="24"/>
          <w:lang w:val="az-Latn-AZ"/>
        </w:rPr>
        <w:t>janrlarına təriflər vermiş və onların səciy</w:t>
      </w:r>
      <w:r w:rsidR="00DA74B8" w:rsidRPr="00495A2E">
        <w:rPr>
          <w:rFonts w:ascii="Times New Roman" w:hAnsi="Times New Roman" w:cs="Times New Roman"/>
          <w:sz w:val="24"/>
          <w:szCs w:val="24"/>
          <w:lang w:val="az-Latn-AZ"/>
        </w:rPr>
        <w:t>y</w:t>
      </w:r>
      <w:r w:rsidRPr="00495A2E">
        <w:rPr>
          <w:rFonts w:ascii="Times New Roman" w:hAnsi="Times New Roman" w:cs="Times New Roman"/>
          <w:sz w:val="24"/>
          <w:szCs w:val="24"/>
          <w:lang w:val="az-Latn-AZ"/>
        </w:rPr>
        <w:t>əvi cə</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hət</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lərini göstərmişdir.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Xətib Təbrizinin tənqidçi və ədəbi tənqid haqqında fikir</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 onların qarşı</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sına qoyduğu tələblər bu gün də əhəmiyyətini saxlamaqdadır.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“Əbu Təmmamın </w:t>
      </w:r>
      <w:r w:rsidR="005B246A" w:rsidRPr="00495A2E">
        <w:rPr>
          <w:rFonts w:ascii="Times New Roman" w:hAnsi="Times New Roman" w:cs="Times New Roman"/>
          <w:sz w:val="24"/>
          <w:szCs w:val="24"/>
          <w:lang w:val="az-Latn-AZ"/>
        </w:rPr>
        <w:t>“D</w:t>
      </w:r>
      <w:r w:rsidRPr="00495A2E">
        <w:rPr>
          <w:rFonts w:ascii="Times New Roman" w:hAnsi="Times New Roman" w:cs="Times New Roman"/>
          <w:sz w:val="24"/>
          <w:szCs w:val="24"/>
          <w:lang w:val="az-Latn-AZ"/>
        </w:rPr>
        <w:t>ivan</w:t>
      </w:r>
      <w:r w:rsidR="005B246A"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ının şərhi” əsərinin </w:t>
      </w:r>
      <w:r w:rsidRPr="006F1BDE">
        <w:rPr>
          <w:rFonts w:ascii="Times New Roman" w:hAnsi="Times New Roman" w:cs="Times New Roman"/>
          <w:sz w:val="24"/>
          <w:szCs w:val="24"/>
          <w:lang w:val="az-Latn-AZ"/>
        </w:rPr>
        <w:t>müqəddim</w:t>
      </w:r>
      <w:r w:rsidR="006F1BDE" w:rsidRPr="006F1BDE">
        <w:rPr>
          <w:rFonts w:ascii="Times New Roman" w:hAnsi="Times New Roman" w:cs="Times New Roman"/>
          <w:sz w:val="24"/>
          <w:szCs w:val="24"/>
          <w:lang w:val="az-Latn-AZ"/>
        </w:rPr>
        <w:t>ə</w:t>
      </w:r>
      <w:r w:rsidR="00FA014C" w:rsidRPr="006F1BDE">
        <w:rPr>
          <w:rFonts w:ascii="Times New Roman" w:hAnsi="Times New Roman" w:cs="Times New Roman"/>
          <w:sz w:val="24"/>
          <w:szCs w:val="24"/>
          <w:lang w:val="az-Latn-AZ"/>
        </w:rPr>
        <w:softHyphen/>
      </w:r>
      <w:r w:rsidRPr="006F1BDE">
        <w:rPr>
          <w:rFonts w:ascii="Times New Roman" w:hAnsi="Times New Roman" w:cs="Times New Roman"/>
          <w:sz w:val="24"/>
          <w:szCs w:val="24"/>
          <w:lang w:val="az-Latn-AZ"/>
        </w:rPr>
        <w:t>sin</w:t>
      </w:r>
      <w:r w:rsidR="00FA014C" w:rsidRPr="006F1BDE">
        <w:rPr>
          <w:rFonts w:ascii="Times New Roman" w:hAnsi="Times New Roman" w:cs="Times New Roman"/>
          <w:sz w:val="24"/>
          <w:szCs w:val="24"/>
          <w:lang w:val="az-Latn-AZ"/>
        </w:rPr>
        <w:softHyphen/>
      </w:r>
      <w:r w:rsidRPr="006F1BDE">
        <w:rPr>
          <w:rFonts w:ascii="Times New Roman" w:hAnsi="Times New Roman" w:cs="Times New Roman"/>
          <w:sz w:val="24"/>
          <w:szCs w:val="24"/>
          <w:lang w:val="az-Latn-AZ"/>
        </w:rPr>
        <w:t xml:space="preserve">də </w:t>
      </w:r>
      <w:r w:rsidRPr="00495A2E">
        <w:rPr>
          <w:rFonts w:ascii="Times New Roman" w:hAnsi="Times New Roman" w:cs="Times New Roman"/>
          <w:sz w:val="24"/>
          <w:szCs w:val="24"/>
          <w:lang w:val="az-Latn-AZ"/>
        </w:rPr>
        <w:t xml:space="preserve">“şeiri tənqid etmək onu yazmaqdan çətindir” </w:t>
      </w:r>
      <w:r w:rsidR="00423822"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deyən alim tənqidçinin qarşısında ciddi vəzi</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fə</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qoyur. Xətibə görə, tən</w:t>
      </w:r>
      <w:r w:rsidR="003F18F9" w:rsidRPr="00495A2E">
        <w:rPr>
          <w:rFonts w:ascii="Times New Roman" w:hAnsi="Times New Roman" w:cs="Times New Roman"/>
          <w:sz w:val="24"/>
          <w:szCs w:val="24"/>
          <w:lang w:val="az-Latn-AZ"/>
        </w:rPr>
        <w:softHyphen/>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qidçi təkcə ədəbiyyatş</w:t>
      </w:r>
      <w:r w:rsidR="00DA74B8"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nas yox, həm də dilçi, tarixçi, filo</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sof, folklorşünas olmalı, dəqiq elmləri bilməlidir. Tənqidçi hər hansı bir əsər haqqında fikir söyləyərkən bu barədə yazılmış bü</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tün əsərləri oxumalı və onlara münasibət bildirməlidir. Be</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lik</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 Xətib Təbrizi tənqiddə obyektiv tarixi-mü</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yisəli metodu əsas yanaşma tərzi hesab edirdi. Xətibin qənaətincə, tən</w:t>
      </w:r>
      <w:r w:rsidR="00645A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qidçi həm də şairin üslubuna bələd olmalı idi. Alim “Əbu Tə</w:t>
      </w:r>
      <w:r w:rsidR="006F1BDE">
        <w:rPr>
          <w:rFonts w:ascii="Times New Roman" w:hAnsi="Times New Roman" w:cs="Times New Roman"/>
          <w:sz w:val="24"/>
          <w:szCs w:val="24"/>
          <w:lang w:val="az-Latn-AZ"/>
        </w:rPr>
        <w:softHyphen/>
        <w:t>m</w:t>
      </w:r>
      <w:r w:rsidR="006F1BDE">
        <w:rPr>
          <w:rFonts w:ascii="Times New Roman" w:hAnsi="Times New Roman" w:cs="Times New Roman"/>
          <w:sz w:val="24"/>
          <w:szCs w:val="24"/>
          <w:lang w:val="az-Latn-AZ"/>
        </w:rPr>
        <w:softHyphen/>
        <w:t>m</w:t>
      </w:r>
      <w:r w:rsidRPr="00495A2E">
        <w:rPr>
          <w:rFonts w:ascii="Times New Roman" w:hAnsi="Times New Roman" w:cs="Times New Roman"/>
          <w:sz w:val="24"/>
          <w:szCs w:val="24"/>
          <w:lang w:val="az-Latn-AZ"/>
        </w:rPr>
        <w:t>a</w:t>
      </w:r>
      <w:r w:rsidR="006F1BD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mın </w:t>
      </w:r>
      <w:r w:rsidR="005B246A" w:rsidRPr="00495A2E">
        <w:rPr>
          <w:rFonts w:ascii="Times New Roman" w:hAnsi="Times New Roman" w:cs="Times New Roman"/>
          <w:sz w:val="24"/>
          <w:szCs w:val="24"/>
          <w:lang w:val="az-Latn-AZ"/>
        </w:rPr>
        <w:t>“D</w:t>
      </w:r>
      <w:r w:rsidRPr="00495A2E">
        <w:rPr>
          <w:rFonts w:ascii="Times New Roman" w:hAnsi="Times New Roman" w:cs="Times New Roman"/>
          <w:sz w:val="24"/>
          <w:szCs w:val="24"/>
          <w:lang w:val="az-Latn-AZ"/>
        </w:rPr>
        <w:t>ivan</w:t>
      </w:r>
      <w:r w:rsidR="005B246A"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ının şərhi” ndə qeyd edirdi ki, Əbu Təmmamın şei</w:t>
      </w:r>
      <w:r w:rsidR="002A7203">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rlərində bədii vüsət çoxları üçün, xüsu</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 onun üslubuna bə</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ləd olmayanlar üçün çətinlik törədir, bu da anlaşılmazlıqlar ya</w:t>
      </w:r>
      <w:r w:rsidR="002A7203">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radır.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Xətib Təbrizi yığcamlığı, lakonikliyi tənqidin elmi meto</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nun mühüm şərtlərindən biri hesab edirdi. “Yaxşı şərh odur ki, qısa və q</w:t>
      </w:r>
      <w:r w:rsidR="008D4E54" w:rsidRPr="00495A2E">
        <w:rPr>
          <w:rFonts w:ascii="Times New Roman" w:hAnsi="Times New Roman" w:cs="Times New Roman"/>
          <w:sz w:val="24"/>
          <w:szCs w:val="24"/>
          <w:lang w:val="az-Latn-AZ"/>
        </w:rPr>
        <w:t>anee</w:t>
      </w:r>
      <w:r w:rsidRPr="00495A2E">
        <w:rPr>
          <w:rFonts w:ascii="Times New Roman" w:hAnsi="Times New Roman" w:cs="Times New Roman"/>
          <w:sz w:val="24"/>
          <w:szCs w:val="24"/>
          <w:lang w:val="az-Latn-AZ"/>
        </w:rPr>
        <w:t>d</w:t>
      </w:r>
      <w:r w:rsidR="00423822" w:rsidRPr="00495A2E">
        <w:rPr>
          <w:rFonts w:ascii="Times New Roman" w:hAnsi="Times New Roman" w:cs="Times New Roman"/>
          <w:sz w:val="24"/>
          <w:szCs w:val="24"/>
          <w:lang w:val="az-Latn-AZ"/>
        </w:rPr>
        <w:t>i</w:t>
      </w:r>
      <w:r w:rsidR="008D4E54" w:rsidRPr="00495A2E">
        <w:rPr>
          <w:rFonts w:ascii="Times New Roman" w:hAnsi="Times New Roman" w:cs="Times New Roman"/>
          <w:sz w:val="24"/>
          <w:szCs w:val="24"/>
          <w:lang w:val="az-Latn-AZ"/>
        </w:rPr>
        <w:t>c</w:t>
      </w:r>
      <w:r w:rsidRPr="00495A2E">
        <w:rPr>
          <w:rFonts w:ascii="Times New Roman" w:hAnsi="Times New Roman" w:cs="Times New Roman"/>
          <w:sz w:val="24"/>
          <w:szCs w:val="24"/>
          <w:lang w:val="az-Latn-AZ"/>
        </w:rPr>
        <w:t>i olsun, uzun və cansıxı</w:t>
      </w:r>
      <w:r w:rsidR="00A60EB5" w:rsidRPr="00495A2E">
        <w:rPr>
          <w:rFonts w:ascii="Times New Roman" w:hAnsi="Times New Roman" w:cs="Times New Roman"/>
          <w:sz w:val="24"/>
          <w:szCs w:val="24"/>
          <w:lang w:val="az-Latn-AZ"/>
        </w:rPr>
        <w:t>c</w:t>
      </w:r>
      <w:r w:rsidRPr="00495A2E">
        <w:rPr>
          <w:rFonts w:ascii="Times New Roman" w:hAnsi="Times New Roman" w:cs="Times New Roman"/>
          <w:sz w:val="24"/>
          <w:szCs w:val="24"/>
          <w:lang w:val="az-Latn-AZ"/>
        </w:rPr>
        <w:t>ı ol</w:t>
      </w:r>
      <w:r w:rsidRPr="00495A2E">
        <w:rPr>
          <w:rFonts w:ascii="Times New Roman" w:hAnsi="Times New Roman" w:cs="Times New Roman"/>
          <w:sz w:val="24"/>
          <w:szCs w:val="24"/>
          <w:lang w:val="az-Latn-AZ"/>
        </w:rPr>
        <w:softHyphen/>
        <w:t>ma</w:t>
      </w:r>
      <w:r w:rsidRPr="00495A2E">
        <w:rPr>
          <w:rFonts w:ascii="Times New Roman" w:hAnsi="Times New Roman" w:cs="Times New Roman"/>
          <w:sz w:val="24"/>
          <w:szCs w:val="24"/>
          <w:lang w:val="az-Latn-AZ"/>
        </w:rPr>
        <w:softHyphen/>
        <w:t>sın</w:t>
      </w:r>
      <w:r w:rsidRPr="00495A2E">
        <w:rPr>
          <w:rFonts w:ascii="Times New Roman" w:hAnsi="Times New Roman" w:cs="Times New Roman"/>
          <w:sz w:val="24"/>
          <w:szCs w:val="24"/>
          <w:lang w:val="az-Latn-AZ"/>
        </w:rPr>
        <w:softHyphen/>
        <w:t>”.</w:t>
      </w:r>
      <w:r w:rsidR="00A60EB5"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Alim</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“On qəsidənin şərhi”nin müqəddiməsində bu barədə yazır: “...Məqsəd mənaları izah etmək... həm də yorucu surətdə uzat</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A1291F" w:rsidRPr="00495A2E">
        <w:rPr>
          <w:rFonts w:ascii="Times New Roman" w:hAnsi="Times New Roman" w:cs="Times New Roman"/>
          <w:sz w:val="24"/>
          <w:szCs w:val="24"/>
          <w:lang w:val="az-Latn-AZ"/>
        </w:rPr>
        <w:softHyphen/>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mətləbə xələl gətirəcək dərəcə</w:t>
      </w:r>
      <w:r w:rsidRPr="00495A2E">
        <w:rPr>
          <w:rFonts w:ascii="Times New Roman" w:hAnsi="Times New Roman" w:cs="Times New Roman"/>
          <w:sz w:val="24"/>
          <w:szCs w:val="24"/>
          <w:lang w:val="az-Latn-AZ"/>
        </w:rPr>
        <w:softHyphen/>
        <w:t>də qısaltmadan bütün zəruri sübutları ver</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mək</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Bunun üçün isə Təbrizi zahiri məz</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w:t>
      </w:r>
      <w:r w:rsidRPr="00495A2E">
        <w:rPr>
          <w:rFonts w:ascii="Times New Roman" w:hAnsi="Times New Roman" w:cs="Times New Roman"/>
          <w:sz w:val="24"/>
          <w:szCs w:val="24"/>
          <w:lang w:val="az-Latn-AZ"/>
        </w:rPr>
        <w:softHyphen/>
        <w:t>na aludə olmamağı, əsərin ideya</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 əsas götürməyi zə</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ru</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 hesab edirdi.</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Şeirin hərtərəfli təhlili metodunu irəli sürən, bununla da Şərq ədə</w:t>
      </w:r>
      <w:r w:rsidR="00DA74B8" w:rsidRPr="00495A2E">
        <w:rPr>
          <w:rFonts w:ascii="Times New Roman" w:hAnsi="Times New Roman" w:cs="Times New Roman"/>
          <w:sz w:val="24"/>
          <w:szCs w:val="24"/>
          <w:lang w:val="az-Latn-AZ"/>
        </w:rPr>
        <w:t>bi-</w:t>
      </w:r>
      <w:r w:rsidRPr="00495A2E">
        <w:rPr>
          <w:rFonts w:ascii="Times New Roman" w:hAnsi="Times New Roman" w:cs="Times New Roman"/>
          <w:sz w:val="24"/>
          <w:szCs w:val="24"/>
          <w:lang w:val="az-Latn-AZ"/>
        </w:rPr>
        <w:t>tənqidi</w:t>
      </w:r>
      <w:r w:rsidR="00885FDD"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fikir ta</w:t>
      </w:r>
      <w:r w:rsidRPr="00495A2E">
        <w:rPr>
          <w:rFonts w:ascii="Times New Roman" w:hAnsi="Times New Roman" w:cs="Times New Roman"/>
          <w:sz w:val="24"/>
          <w:szCs w:val="24"/>
          <w:lang w:val="az-Latn-AZ"/>
        </w:rPr>
        <w:softHyphen/>
        <w:t>rix</w:t>
      </w:r>
      <w:r w:rsidRPr="00495A2E">
        <w:rPr>
          <w:rFonts w:ascii="Times New Roman" w:hAnsi="Times New Roman" w:cs="Times New Roman"/>
          <w:sz w:val="24"/>
          <w:szCs w:val="24"/>
          <w:lang w:val="az-Latn-AZ"/>
        </w:rPr>
        <w:softHyphen/>
        <w:t>in</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yeni yol açan böyük Azər</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can alimi yeri gəldikcə öz əsərlərin</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dilçilik məsələ</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lərinə ge</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niş yer vermiş, lakin onun şərhçilik-tənqidçilik yaradıcılığının əsa</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sını şeirin ideya və məz</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mun</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 təhlili təşkil etmişdir. Təbrizi şeirin hərtərəfli, dərin təhlilini verməyən alimləri məs</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xə</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çi cahil adlandırırdı.</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Təbrizi üçün mühüm olan cəhətlərdən biri də təhlilə cəlb etdiyi əsərlərin bədii xüsusiy</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yət</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lərini araşdırmaq olmuş, bu za</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man bədii təsvir vasitələri haqqında da dəyərli fikir</w:t>
      </w:r>
      <w:r w:rsidRPr="00495A2E">
        <w:rPr>
          <w:rFonts w:ascii="Times New Roman" w:hAnsi="Times New Roman" w:cs="Times New Roman"/>
          <w:sz w:val="24"/>
          <w:szCs w:val="24"/>
          <w:lang w:val="az-Latn-AZ"/>
        </w:rPr>
        <w:softHyphen/>
        <w:t>lər söy</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w:t>
      </w:r>
      <w:r w:rsidR="003F18F9" w:rsidRPr="00495A2E">
        <w:rPr>
          <w:rFonts w:ascii="Times New Roman" w:hAnsi="Times New Roman" w:cs="Times New Roman"/>
          <w:sz w:val="24"/>
          <w:szCs w:val="24"/>
          <w:lang w:val="az-Latn-AZ"/>
        </w:rPr>
        <w:softHyphen/>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Məsələn, “Sə</w:t>
      </w:r>
      <w:r w:rsidR="005B246A" w:rsidRPr="00495A2E">
        <w:rPr>
          <w:rFonts w:ascii="Times New Roman" w:hAnsi="Times New Roman" w:cs="Times New Roman"/>
          <w:sz w:val="24"/>
          <w:szCs w:val="24"/>
          <w:lang w:val="az-Latn-AZ"/>
        </w:rPr>
        <w:t>qtuz</w:t>
      </w:r>
      <w:r w:rsidRPr="00495A2E">
        <w:rPr>
          <w:rFonts w:ascii="Times New Roman" w:hAnsi="Times New Roman" w:cs="Times New Roman"/>
          <w:sz w:val="24"/>
          <w:szCs w:val="24"/>
          <w:lang w:val="az-Latn-AZ"/>
        </w:rPr>
        <w:t>-zənd” in şər</w:t>
      </w:r>
      <w:r w:rsidR="00DB14A6" w:rsidRPr="00495A2E">
        <w:rPr>
          <w:rFonts w:ascii="Times New Roman" w:hAnsi="Times New Roman" w:cs="Times New Roman"/>
          <w:sz w:val="24"/>
          <w:szCs w:val="24"/>
          <w:lang w:val="az-Latn-AZ"/>
        </w:rPr>
        <w:t>h</w:t>
      </w:r>
      <w:r w:rsidRPr="00495A2E">
        <w:rPr>
          <w:rFonts w:ascii="Times New Roman" w:hAnsi="Times New Roman" w:cs="Times New Roman"/>
          <w:sz w:val="24"/>
          <w:szCs w:val="24"/>
          <w:lang w:val="az-Latn-AZ"/>
        </w:rPr>
        <w:t>ində Təbrizi əsərin bədii xüsusiyyətlərinə xüsusi diq</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qət vermişdir. Xətib Təbrizinin ərəb şairləri Əbu Təmmam, Əbü-l-Əla əl</w:t>
      </w:r>
      <w:r w:rsidR="00DB14A6"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Müərri, Mufaddal Dabi və baş</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w:t>
      </w:r>
      <w:r w:rsidR="00DB14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DB14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rının əsərlərində yazdığı şərhləri</w:t>
      </w:r>
      <w:r w:rsidR="005B246A"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xml:space="preserve"> “Şərh </w:t>
      </w:r>
      <w:r w:rsidR="005B246A" w:rsidRPr="00495A2E">
        <w:rPr>
          <w:rFonts w:ascii="Times New Roman" w:hAnsi="Times New Roman" w:cs="Times New Roman"/>
          <w:sz w:val="24"/>
          <w:szCs w:val="24"/>
          <w:lang w:val="az-Latn-AZ"/>
        </w:rPr>
        <w:t>D</w:t>
      </w:r>
      <w:r w:rsidRPr="00495A2E">
        <w:rPr>
          <w:rFonts w:ascii="Times New Roman" w:hAnsi="Times New Roman" w:cs="Times New Roman"/>
          <w:sz w:val="24"/>
          <w:szCs w:val="24"/>
          <w:lang w:val="az-Latn-AZ"/>
        </w:rPr>
        <w:t>ivan Əl-Hə</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w:t>
      </w:r>
      <w:r w:rsidR="006F1BDE">
        <w:rPr>
          <w:rStyle w:val="a9"/>
          <w:rFonts w:ascii="Times New Roman" w:hAnsi="Times New Roman" w:cs="Times New Roman"/>
          <w:sz w:val="24"/>
          <w:szCs w:val="24"/>
          <w:lang w:val="az-Latn-AZ"/>
        </w:rPr>
        <w:footnoteReference w:customMarkFollows="1" w:id="4"/>
        <w:t>*</w:t>
      </w:r>
      <w:r w:rsidRPr="00495A2E">
        <w:rPr>
          <w:rFonts w:ascii="Times New Roman" w:hAnsi="Times New Roman" w:cs="Times New Roman"/>
          <w:sz w:val="24"/>
          <w:szCs w:val="24"/>
          <w:lang w:val="az-Latn-AZ"/>
        </w:rPr>
        <w:t xml:space="preserve">, “Şərh </w:t>
      </w:r>
      <w:r w:rsidR="005B246A" w:rsidRPr="00495A2E">
        <w:rPr>
          <w:rFonts w:ascii="Times New Roman" w:hAnsi="Times New Roman" w:cs="Times New Roman"/>
          <w:sz w:val="24"/>
          <w:szCs w:val="24"/>
          <w:lang w:val="az-Latn-AZ"/>
        </w:rPr>
        <w:t>D</w:t>
      </w:r>
      <w:r w:rsidRPr="00495A2E">
        <w:rPr>
          <w:rFonts w:ascii="Times New Roman" w:hAnsi="Times New Roman" w:cs="Times New Roman"/>
          <w:sz w:val="24"/>
          <w:szCs w:val="24"/>
          <w:lang w:val="az-Latn-AZ"/>
        </w:rPr>
        <w:t>ivan Əbu Təm</w:t>
      </w:r>
      <w:r w:rsidR="00D66A12" w:rsidRPr="00495A2E">
        <w:rPr>
          <w:rFonts w:ascii="Times New Roman" w:hAnsi="Times New Roman" w:cs="Times New Roman"/>
          <w:sz w:val="24"/>
          <w:szCs w:val="24"/>
          <w:lang w:val="az-Latn-AZ"/>
        </w:rPr>
        <w:softHyphen/>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mam”, “Şərh</w:t>
      </w:r>
      <w:r w:rsidR="005B246A" w:rsidRPr="00495A2E">
        <w:rPr>
          <w:rFonts w:ascii="Times New Roman" w:hAnsi="Times New Roman" w:cs="Times New Roman"/>
          <w:sz w:val="24"/>
          <w:szCs w:val="24"/>
          <w:lang w:val="az-Latn-AZ"/>
        </w:rPr>
        <w:t>ul-</w:t>
      </w:r>
      <w:r w:rsidRPr="00495A2E">
        <w:rPr>
          <w:rFonts w:ascii="Times New Roman" w:hAnsi="Times New Roman" w:cs="Times New Roman"/>
          <w:sz w:val="24"/>
          <w:szCs w:val="24"/>
          <w:lang w:val="az-Latn-AZ"/>
        </w:rPr>
        <w:t xml:space="preserve">Mufaddaliyyət”, “Şərh </w:t>
      </w:r>
      <w:r w:rsidR="00DB14A6" w:rsidRPr="00495A2E">
        <w:rPr>
          <w:rFonts w:ascii="Times New Roman" w:hAnsi="Times New Roman" w:cs="Times New Roman"/>
          <w:sz w:val="24"/>
          <w:szCs w:val="24"/>
          <w:lang w:val="az-Latn-AZ"/>
        </w:rPr>
        <w:t>S</w:t>
      </w:r>
      <w:r w:rsidRPr="00495A2E">
        <w:rPr>
          <w:rFonts w:ascii="Times New Roman" w:hAnsi="Times New Roman" w:cs="Times New Roman"/>
          <w:sz w:val="24"/>
          <w:szCs w:val="24"/>
          <w:lang w:val="az-Latn-AZ"/>
        </w:rPr>
        <w:t>əqt</w:t>
      </w:r>
      <w:r w:rsidR="005B246A"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z-zənd”, habelə ədəbiyyat nəzəriyyəsinə aid “Əruz və qafiyə elmlərinin yekunu” və s. əsərləri ilə dövrünün ən bö</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yük tənqidçisi və məş</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hur ədəbiyyatş</w:t>
      </w:r>
      <w:r w:rsidR="005B246A"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nası kimi Azərbaycan ədəbi-nəzəri fikir tarixində öz layiqli yerini tut</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maq</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dadır.</w:t>
      </w:r>
    </w:p>
    <w:p w:rsidR="00105369" w:rsidRPr="00495A2E" w:rsidRDefault="00105369" w:rsidP="00C73A05">
      <w:pPr>
        <w:spacing w:after="0" w:line="240" w:lineRule="auto"/>
        <w:ind w:firstLine="426"/>
        <w:jc w:val="both"/>
        <w:rPr>
          <w:rFonts w:ascii="Times New Roman" w:hAnsi="Times New Roman" w:cs="Times New Roman"/>
          <w:b/>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b/>
          <w:sz w:val="24"/>
          <w:szCs w:val="24"/>
          <w:lang w:val="az-Latn-AZ"/>
        </w:rPr>
        <w:t xml:space="preserve">Yusif Tahir oğlu Xoylu </w:t>
      </w:r>
      <w:r w:rsidRPr="00495A2E">
        <w:rPr>
          <w:rFonts w:ascii="Times New Roman" w:hAnsi="Times New Roman" w:cs="Times New Roman"/>
          <w:sz w:val="24"/>
          <w:szCs w:val="24"/>
          <w:lang w:val="az-Latn-AZ"/>
        </w:rPr>
        <w:t>(-1153/1154) Orta əsrlər Azər</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can ədəbiy</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yatş</w:t>
      </w:r>
      <w:r w:rsidR="00185218"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naslığın</w:t>
      </w:r>
      <w:r w:rsidR="00481068" w:rsidRPr="00495A2E">
        <w:rPr>
          <w:rFonts w:ascii="Times New Roman" w:hAnsi="Times New Roman" w:cs="Times New Roman"/>
          <w:sz w:val="24"/>
          <w:szCs w:val="24"/>
          <w:lang w:val="az-Latn-AZ"/>
        </w:rPr>
        <w:t>ın</w:t>
      </w:r>
      <w:r w:rsidRPr="00495A2E">
        <w:rPr>
          <w:rFonts w:ascii="Times New Roman" w:hAnsi="Times New Roman" w:cs="Times New Roman"/>
          <w:sz w:val="24"/>
          <w:szCs w:val="24"/>
          <w:lang w:val="az-Latn-AZ"/>
        </w:rPr>
        <w:t xml:space="preserve"> və ədəbi tənqidinin ikinci ən böyük nümayəndəsidir. Xoylunun XI əsr böyük ərəb şair-filosofu, Xətib Təbrizinin müəllimi Əbu-l-Əla əl</w:t>
      </w:r>
      <w:r w:rsidR="00DB14A6"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M</w:t>
      </w:r>
      <w:r w:rsidR="00185218"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ə</w:t>
      </w:r>
      <w:r w:rsidR="00481068" w:rsidRPr="00495A2E">
        <w:rPr>
          <w:rFonts w:ascii="Times New Roman" w:hAnsi="Times New Roman" w:cs="Times New Roman"/>
          <w:sz w:val="24"/>
          <w:szCs w:val="24"/>
          <w:lang w:val="az-Latn-AZ"/>
        </w:rPr>
        <w:t>r</w:t>
      </w:r>
      <w:r w:rsidR="00DB14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rinin “Səqt</w:t>
      </w:r>
      <w:r w:rsidR="00185218" w:rsidRPr="00495A2E">
        <w:rPr>
          <w:rFonts w:ascii="Times New Roman" w:hAnsi="Times New Roman" w:cs="Times New Roman"/>
          <w:sz w:val="24"/>
          <w:szCs w:val="24"/>
          <w:lang w:val="az-Latn-AZ"/>
        </w:rPr>
        <w:t>u</w:t>
      </w:r>
      <w:r w:rsidRPr="00495A2E">
        <w:rPr>
          <w:rFonts w:ascii="Times New Roman" w:hAnsi="Times New Roman" w:cs="Times New Roman"/>
          <w:sz w:val="24"/>
          <w:szCs w:val="24"/>
          <w:lang w:val="az-Latn-AZ"/>
        </w:rPr>
        <w:t>z-zənd”</w:t>
      </w:r>
      <w:r w:rsidR="00D87B81" w:rsidRPr="00495A2E">
        <w:rPr>
          <w:rFonts w:ascii="Times New Roman" w:hAnsi="Times New Roman" w:cs="Times New Roman"/>
          <w:sz w:val="24"/>
          <w:szCs w:val="24"/>
          <w:lang w:val="az-Latn-AZ"/>
        </w:rPr>
        <w:t>(“Çaxmaq daşının qığıl</w:t>
      </w:r>
      <w:r w:rsidR="00D87B81" w:rsidRPr="00495A2E">
        <w:rPr>
          <w:rFonts w:ascii="Times New Roman" w:hAnsi="Times New Roman" w:cs="Times New Roman"/>
          <w:sz w:val="24"/>
          <w:szCs w:val="24"/>
          <w:lang w:val="az-Latn-AZ"/>
        </w:rPr>
        <w:softHyphen/>
        <w:t>cım</w:t>
      </w:r>
      <w:r w:rsidR="00D87B81" w:rsidRPr="00495A2E">
        <w:rPr>
          <w:rFonts w:ascii="Times New Roman" w:hAnsi="Times New Roman" w:cs="Times New Roman"/>
          <w:sz w:val="24"/>
          <w:szCs w:val="24"/>
          <w:lang w:val="az-Latn-AZ"/>
        </w:rPr>
        <w:softHyphen/>
        <w:t xml:space="preserve">ları”) </w:t>
      </w:r>
      <w:r w:rsidR="00DA4861" w:rsidRPr="00495A2E">
        <w:rPr>
          <w:rFonts w:ascii="Times New Roman" w:hAnsi="Times New Roman" w:cs="Times New Roman"/>
          <w:sz w:val="24"/>
          <w:szCs w:val="24"/>
          <w:lang w:val="az-Latn-AZ"/>
        </w:rPr>
        <w:t>D</w:t>
      </w:r>
      <w:r w:rsidRPr="00495A2E">
        <w:rPr>
          <w:rFonts w:ascii="Times New Roman" w:hAnsi="Times New Roman" w:cs="Times New Roman"/>
          <w:sz w:val="24"/>
          <w:szCs w:val="24"/>
          <w:lang w:val="az-Latn-AZ"/>
        </w:rPr>
        <w:t>ivanına yaz</w:t>
      </w:r>
      <w:r w:rsidR="00FA014C" w:rsidRPr="00495A2E">
        <w:rPr>
          <w:rFonts w:ascii="Times New Roman" w:hAnsi="Times New Roman" w:cs="Times New Roman"/>
          <w:sz w:val="24"/>
          <w:szCs w:val="24"/>
          <w:lang w:val="az-Latn-AZ"/>
        </w:rPr>
        <w:softHyphen/>
        <w:t>dığı “</w:t>
      </w:r>
      <w:r w:rsidRPr="00495A2E">
        <w:rPr>
          <w:rFonts w:ascii="Times New Roman" w:hAnsi="Times New Roman" w:cs="Times New Roman"/>
          <w:sz w:val="24"/>
          <w:szCs w:val="24"/>
          <w:lang w:val="az-Latn-AZ"/>
        </w:rPr>
        <w:t>Şərh ət-tənvir”, yaxud daha çox “Tənvir” adı ilə məşhur olan əsəri onun ədəbi-elmi irsindən dövrü</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mü</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zə gəlib ça</w:t>
      </w:r>
      <w:r w:rsidR="0048106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tan ye</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ga</w:t>
      </w:r>
      <w:r w:rsidR="00DB14A6" w:rsidRPr="00495A2E">
        <w:rPr>
          <w:rFonts w:ascii="Times New Roman" w:hAnsi="Times New Roman" w:cs="Times New Roman"/>
          <w:sz w:val="24"/>
          <w:szCs w:val="24"/>
          <w:lang w:val="az-Latn-AZ"/>
        </w:rPr>
        <w:softHyphen/>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 nümunədir. Mənbələrdə Xoylunun “Quranın hərəkə</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dəki nöq</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san</w:t>
      </w:r>
      <w:r w:rsidR="003F18F9" w:rsidRPr="00495A2E">
        <w:rPr>
          <w:rFonts w:ascii="Times New Roman" w:hAnsi="Times New Roman" w:cs="Times New Roman"/>
          <w:sz w:val="24"/>
          <w:szCs w:val="24"/>
          <w:lang w:val="az-Latn-AZ"/>
        </w:rPr>
        <w:softHyphen/>
      </w:r>
      <w:r w:rsidR="0048106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lardan və təhriflərdən</w:t>
      </w:r>
      <w:r w:rsidR="00885FDD"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xml:space="preserve">təmizlənməsinə dair traktat” </w:t>
      </w:r>
      <w:r w:rsidRPr="00495A2E">
        <w:rPr>
          <w:rFonts w:ascii="Times New Roman" w:hAnsi="Times New Roman" w:cs="Times New Roman"/>
          <w:sz w:val="24"/>
          <w:szCs w:val="24"/>
          <w:lang w:val="az-Latn-AZ"/>
        </w:rPr>
        <w:lastRenderedPageBreak/>
        <w:t>və digər əsərlərin müəllifi olduğu, Əhməd əl-Meydaninin (1124-cü ildə ölmüşdür) 6500-ə qədər atalar sözünü və məsəli əha</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 edən məşhur “Məsəllər məcmuəsi” əsərinə düzəlişlər yaz</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ması və onu xülasə etməsi barədə mə</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lumatlar vardır. Xoy</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nun əldə olan cəmi bir əsəri-“Tənvir” də irəli sürdüyü fikirlər hətta mü</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asir ədəbiyyatş</w:t>
      </w:r>
      <w:r w:rsidR="005A0F72"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naslıq və ədəbi tənqid baxımından da qiy</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mətlidir.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Xoylu şərhçilik sənətində ənənəyə çevrilmiş dilçilik mə</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lərinə həddin</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artıq alu</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çi</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likdən uzaqlaşmış, şeirin bədii-fəlsəfi məzmununu şərhin əsas vəzifəsi hesab etmişdir. Qeyd etmək lazımdır ki, Xoylu Əbu-l- Əlanın </w:t>
      </w:r>
      <w:r w:rsidR="00DA4861" w:rsidRPr="00495A2E">
        <w:rPr>
          <w:rFonts w:ascii="Times New Roman" w:hAnsi="Times New Roman" w:cs="Times New Roman"/>
          <w:sz w:val="24"/>
          <w:szCs w:val="24"/>
          <w:lang w:val="az-Latn-AZ"/>
        </w:rPr>
        <w:t>“D</w:t>
      </w:r>
      <w:r w:rsidRPr="00495A2E">
        <w:rPr>
          <w:rFonts w:ascii="Times New Roman" w:hAnsi="Times New Roman" w:cs="Times New Roman"/>
          <w:sz w:val="24"/>
          <w:szCs w:val="24"/>
          <w:lang w:val="az-Latn-AZ"/>
        </w:rPr>
        <w:t>ivan</w:t>
      </w:r>
      <w:r w:rsidR="00DA4861"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ına öz böyük sələfi Xətib Təbriz</w:t>
      </w:r>
      <w:r w:rsidR="005A0F72"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dən və ərəb alimi Əbu Mühəmməd əl-Bətəl</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sidən sonra təkrar müraciət etmişdir. Bunun səbəbi ilə əla</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qədar Xoylu “Tənvir” in müqəddiməsində göstərir ki, oxucu</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lar bu böyük şairin möh</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şəm əsərinə dərin məhəbbət bəsləyir, la</w:t>
      </w:r>
      <w:r w:rsidR="0053132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kin onun şeirləri</w:t>
      </w:r>
      <w:r w:rsidRPr="00495A2E">
        <w:rPr>
          <w:rFonts w:ascii="Times New Roman" w:hAnsi="Times New Roman" w:cs="Times New Roman"/>
          <w:sz w:val="24"/>
          <w:szCs w:val="24"/>
          <w:lang w:val="az-Latn-AZ"/>
        </w:rPr>
        <w:softHyphen/>
        <w:t>n</w:t>
      </w:r>
      <w:r w:rsidRPr="00495A2E">
        <w:rPr>
          <w:rFonts w:ascii="Times New Roman" w:hAnsi="Times New Roman" w:cs="Times New Roman"/>
          <w:sz w:val="24"/>
          <w:szCs w:val="24"/>
          <w:lang w:val="az-Latn-AZ"/>
        </w:rPr>
        <w:softHyphen/>
        <w:t>in mənasını dərindən başa düşə bil</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mir</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Xə</w:t>
      </w:r>
      <w:r w:rsidR="0053132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tib Təbrizinin </w:t>
      </w:r>
      <w:r w:rsidR="00DA4861" w:rsidRPr="00495A2E">
        <w:rPr>
          <w:rFonts w:ascii="Times New Roman" w:hAnsi="Times New Roman" w:cs="Times New Roman"/>
          <w:sz w:val="24"/>
          <w:szCs w:val="24"/>
          <w:lang w:val="az-Latn-AZ"/>
        </w:rPr>
        <w:t>“D</w:t>
      </w:r>
      <w:r w:rsidRPr="00495A2E">
        <w:rPr>
          <w:rFonts w:ascii="Times New Roman" w:hAnsi="Times New Roman" w:cs="Times New Roman"/>
          <w:sz w:val="24"/>
          <w:szCs w:val="24"/>
          <w:lang w:val="az-Latn-AZ"/>
        </w:rPr>
        <w:t>ivan</w:t>
      </w:r>
      <w:r w:rsidR="00DA4861"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a yazdığı şərh isə nöqsanlı və yarıt</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maz</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Xoylu hətta Xətibin əsərinin orijinal olmadığını, Əbu-l-Əla</w:t>
      </w:r>
      <w:r w:rsidR="0053132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nın özünün </w:t>
      </w:r>
      <w:r w:rsidR="00DA4861" w:rsidRPr="00495A2E">
        <w:rPr>
          <w:rFonts w:ascii="Times New Roman" w:hAnsi="Times New Roman" w:cs="Times New Roman"/>
          <w:sz w:val="24"/>
          <w:szCs w:val="24"/>
          <w:lang w:val="az-Latn-AZ"/>
        </w:rPr>
        <w:t>“D</w:t>
      </w:r>
      <w:r w:rsidRPr="00495A2E">
        <w:rPr>
          <w:rFonts w:ascii="Times New Roman" w:hAnsi="Times New Roman" w:cs="Times New Roman"/>
          <w:sz w:val="24"/>
          <w:szCs w:val="24"/>
          <w:lang w:val="az-Latn-AZ"/>
        </w:rPr>
        <w:t>ivan</w:t>
      </w:r>
      <w:r w:rsidR="00DA4861"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ına yazdığı tə</w:t>
      </w:r>
      <w:r w:rsidR="00481068" w:rsidRPr="00495A2E">
        <w:rPr>
          <w:rFonts w:ascii="Times New Roman" w:hAnsi="Times New Roman" w:cs="Times New Roman"/>
          <w:sz w:val="24"/>
          <w:szCs w:val="24"/>
          <w:lang w:val="az-Latn-AZ"/>
        </w:rPr>
        <w:t>f</w:t>
      </w:r>
      <w:r w:rsidRPr="00495A2E">
        <w:rPr>
          <w:rFonts w:ascii="Times New Roman" w:hAnsi="Times New Roman" w:cs="Times New Roman"/>
          <w:sz w:val="24"/>
          <w:szCs w:val="24"/>
          <w:lang w:val="az-Latn-AZ"/>
        </w:rPr>
        <w:t>sirdən köçürül</w:t>
      </w:r>
      <w:r w:rsidR="00DA486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düyünü id</w:t>
      </w:r>
      <w:r w:rsidR="0053132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dia edir. Qısaca olaraq qeyd edək ki, Xoylunun “Tənvir” in mü</w:t>
      </w:r>
      <w:r w:rsidR="0053132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002C376B">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qəd</w:t>
      </w:r>
      <w:r w:rsidRPr="00495A2E">
        <w:rPr>
          <w:rFonts w:ascii="Times New Roman" w:hAnsi="Times New Roman" w:cs="Times New Roman"/>
          <w:sz w:val="24"/>
          <w:szCs w:val="24"/>
          <w:lang w:val="az-Latn-AZ"/>
        </w:rPr>
        <w:softHyphen/>
      </w:r>
      <w:r w:rsidR="0053132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diməsində Xətib Təbrizi haqqında irəli sürdüyü fikrin əsas</w:t>
      </w:r>
      <w:r w:rsidR="00FD7D7B" w:rsidRPr="00495A2E">
        <w:rPr>
          <w:rFonts w:ascii="Times New Roman" w:hAnsi="Times New Roman" w:cs="Times New Roman"/>
          <w:sz w:val="24"/>
          <w:szCs w:val="24"/>
          <w:lang w:val="az-Latn-AZ"/>
        </w:rPr>
        <w:t>s</w:t>
      </w:r>
      <w:r w:rsidRPr="00495A2E">
        <w:rPr>
          <w:rFonts w:ascii="Times New Roman" w:hAnsi="Times New Roman" w:cs="Times New Roman"/>
          <w:sz w:val="24"/>
          <w:szCs w:val="24"/>
          <w:lang w:val="az-Latn-AZ"/>
        </w:rPr>
        <w:t>ız və qeyri-obyektiv olması sübuta yetirilmişdir. Görünür, Xoy</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lunun əl-Bətəlyavisinin də şərhindən xəbəri olmamışdır.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Xoylu müqəddimədə əsərini “Tənvir” (işıqlandırma, nur</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lan</w:t>
      </w:r>
      <w:r w:rsidR="00FA014C" w:rsidRPr="00495A2E">
        <w:rPr>
          <w:rFonts w:ascii="Times New Roman" w:hAnsi="Times New Roman" w:cs="Times New Roman"/>
          <w:sz w:val="24"/>
          <w:szCs w:val="24"/>
          <w:lang w:val="az-Latn-AZ"/>
        </w:rPr>
        <w:softHyphen/>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dırma) adlan</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dıraraq deyir; onun şərhi oxuyanların fikrini işıq</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landıraraq qaranlıq düşüncələrə nur səpəcəkdir.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Xoylu forma kamilliyi ilə məzmun gözəlliyinin vəhdətini şe</w:t>
      </w:r>
      <w:r w:rsidR="00597853"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rin şərti hesab edərək bu sa</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dəki “birincilik çələngi əl-M</w:t>
      </w:r>
      <w:r w:rsidR="00597853" w:rsidRPr="00495A2E">
        <w:rPr>
          <w:rFonts w:ascii="Times New Roman" w:hAnsi="Times New Roman" w:cs="Times New Roman"/>
          <w:sz w:val="24"/>
          <w:szCs w:val="24"/>
          <w:lang w:val="az-Latn-AZ"/>
        </w:rPr>
        <w:t>ü</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ər</w:t>
      </w:r>
      <w:r w:rsidR="00FA014C" w:rsidRPr="00495A2E">
        <w:rPr>
          <w:rFonts w:ascii="Times New Roman" w:hAnsi="Times New Roman" w:cs="Times New Roman"/>
          <w:sz w:val="24"/>
          <w:szCs w:val="24"/>
          <w:lang w:val="az-Latn-AZ"/>
        </w:rPr>
        <w:softHyphen/>
      </w:r>
      <w:r w:rsidR="00FA014C" w:rsidRPr="00495A2E">
        <w:rPr>
          <w:rFonts w:ascii="Times New Roman" w:hAnsi="Times New Roman" w:cs="Times New Roman"/>
          <w:sz w:val="24"/>
          <w:szCs w:val="24"/>
          <w:lang w:val="az-Latn-AZ"/>
        </w:rPr>
        <w:softHyphen/>
      </w:r>
      <w:r w:rsidR="00481068" w:rsidRPr="00495A2E">
        <w:rPr>
          <w:rFonts w:ascii="Times New Roman" w:hAnsi="Times New Roman" w:cs="Times New Roman"/>
          <w:sz w:val="24"/>
          <w:szCs w:val="24"/>
          <w:lang w:val="az-Latn-AZ"/>
        </w:rPr>
        <w:t>r</w:t>
      </w:r>
      <w:r w:rsidRPr="00495A2E">
        <w:rPr>
          <w:rFonts w:ascii="Times New Roman" w:hAnsi="Times New Roman" w:cs="Times New Roman"/>
          <w:sz w:val="24"/>
          <w:szCs w:val="24"/>
          <w:lang w:val="az-Latn-AZ"/>
        </w:rPr>
        <w:t>iyə qismət olmuşdur”-qənaətinə gəlmişdir. “Tənvir”- in mü</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qəd</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dəməsində sırf ədəbi-nəzəri mühakimələr irəli sürən Xoylu bu mülahizələri şərh etdiyi şeir</w:t>
      </w:r>
      <w:r w:rsidR="003F18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lərin məzmunu ilə əlaqələndirir.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Xoyluya görə, şeir sənətdir. Bu sənət iki şeyi</w:t>
      </w:r>
      <w:r w:rsidR="00885FDD" w:rsidRPr="00495A2E">
        <w:rPr>
          <w:rFonts w:ascii="Times New Roman" w:hAnsi="Times New Roman" w:cs="Times New Roman"/>
          <w:sz w:val="24"/>
          <w:szCs w:val="24"/>
          <w:lang w:val="az-Latn-AZ"/>
        </w:rPr>
        <w:t xml:space="preserve"> </w:t>
      </w:r>
      <w:r w:rsidR="00FD7D7B" w:rsidRPr="00495A2E">
        <w:rPr>
          <w:rFonts w:ascii="Times New Roman" w:hAnsi="Times New Roman" w:cs="Times New Roman"/>
          <w:sz w:val="24"/>
          <w:szCs w:val="24"/>
          <w:lang w:val="az-Latn-AZ"/>
        </w:rPr>
        <w:sym w:font="Symbol" w:char="F02D"/>
      </w:r>
      <w:r w:rsidR="00885FDD"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mənanı</w:t>
      </w:r>
      <w:r w:rsidR="00885FDD"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və sö</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zü birləşdir</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lidir</w:t>
      </w:r>
      <w:r w:rsidR="00481068"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O, for</w:t>
      </w:r>
      <w:r w:rsidR="00FD7D7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 gözəlliyini və məzmun gözəl</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ni şeirdə iki məzhəb adlandırır və əsl şeirin yalnız onların </w:t>
      </w:r>
      <w:r w:rsidRPr="00495A2E">
        <w:rPr>
          <w:rFonts w:ascii="Times New Roman" w:hAnsi="Times New Roman" w:cs="Times New Roman"/>
          <w:sz w:val="24"/>
          <w:szCs w:val="24"/>
          <w:lang w:val="az-Latn-AZ"/>
        </w:rPr>
        <w:lastRenderedPageBreak/>
        <w:t>vəh</w:t>
      </w:r>
      <w:r w:rsidR="00FA014C" w:rsidRPr="00495A2E">
        <w:rPr>
          <w:rFonts w:ascii="Times New Roman" w:hAnsi="Times New Roman" w:cs="Times New Roman"/>
          <w:sz w:val="24"/>
          <w:szCs w:val="24"/>
          <w:lang w:val="az-Latn-AZ"/>
        </w:rPr>
        <w:softHyphen/>
      </w:r>
      <w:r w:rsidR="0011257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dətindən yarandığını göstərir. Xoylu əsərin sonunda bir da</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ha “Tənvir” də qarşıya qoyduğu və</w:t>
      </w:r>
      <w:r w:rsidR="0011257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zifə barədə yazır ki, “Səqt əz-zənd”i şərh edərkən bir tərəfdən şeirlərin mənalarını açmağa ça</w:t>
      </w:r>
      <w:r w:rsidR="0011257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lış</w:t>
      </w:r>
      <w:r w:rsidR="0011257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 digər tərəfdən isə sözlərin bu mənalara uyğun necə seçildiyinə xüsusi fikir vermişdir. Xoylu Əbu-l-Əlanın işlətdiyi bədii təsvir vasitələrinin də</w:t>
      </w:r>
      <w:r w:rsidR="00FD7D7B" w:rsidRPr="00495A2E">
        <w:rPr>
          <w:rFonts w:ascii="Times New Roman" w:hAnsi="Times New Roman" w:cs="Times New Roman"/>
          <w:sz w:val="24"/>
          <w:szCs w:val="24"/>
          <w:lang w:val="az-Latn-AZ"/>
        </w:rPr>
        <w:t xml:space="preserve"> yerli-</w:t>
      </w:r>
      <w:r w:rsidRPr="00495A2E">
        <w:rPr>
          <w:rFonts w:ascii="Times New Roman" w:hAnsi="Times New Roman" w:cs="Times New Roman"/>
          <w:sz w:val="24"/>
          <w:szCs w:val="24"/>
          <w:lang w:val="az-Latn-AZ"/>
        </w:rPr>
        <w:t>yerində olması məsələsinə toxunmuş və belə bir mara</w:t>
      </w:r>
      <w:r w:rsidR="00597853"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lı fikir irəli sürmüşdür ki, müba</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ğə, bənzətmə o za</w:t>
      </w:r>
      <w:r w:rsidR="0011257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man qüvvətli olur ki, qarşılaşdırılan əşyalar ara</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sında müəyyən bir oxşarlıq olsun. Diqqəti cəlb edən mühüm bir cəhət də odur ki, Xoylu “Tənvir” də irəli sürdüyü ədəbi-nə</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zəri qənaətlərə gəlmək üçün əl-M</w:t>
      </w:r>
      <w:r w:rsidR="00597853"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ə</w:t>
      </w:r>
      <w:r w:rsidR="00DA4861" w:rsidRPr="00495A2E">
        <w:rPr>
          <w:rFonts w:ascii="Times New Roman" w:hAnsi="Times New Roman" w:cs="Times New Roman"/>
          <w:sz w:val="24"/>
          <w:szCs w:val="24"/>
          <w:lang w:val="az-Latn-AZ"/>
        </w:rPr>
        <w:t>r</w:t>
      </w:r>
      <w:r w:rsidRPr="00495A2E">
        <w:rPr>
          <w:rFonts w:ascii="Times New Roman" w:hAnsi="Times New Roman" w:cs="Times New Roman"/>
          <w:sz w:val="24"/>
          <w:szCs w:val="24"/>
          <w:lang w:val="az-Latn-AZ"/>
        </w:rPr>
        <w:t xml:space="preserve">rinin </w:t>
      </w:r>
      <w:r w:rsidR="00DA4861" w:rsidRPr="00495A2E">
        <w:rPr>
          <w:rFonts w:ascii="Times New Roman" w:hAnsi="Times New Roman" w:cs="Times New Roman"/>
          <w:sz w:val="24"/>
          <w:szCs w:val="24"/>
          <w:lang w:val="az-Latn-AZ"/>
        </w:rPr>
        <w:t>“D</w:t>
      </w:r>
      <w:r w:rsidRPr="00495A2E">
        <w:rPr>
          <w:rFonts w:ascii="Times New Roman" w:hAnsi="Times New Roman" w:cs="Times New Roman"/>
          <w:sz w:val="24"/>
          <w:szCs w:val="24"/>
          <w:lang w:val="az-Latn-AZ"/>
        </w:rPr>
        <w:t>ivan</w:t>
      </w:r>
      <w:r w:rsidR="00DA4861"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ını şərh et</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məz</w:t>
      </w:r>
      <w:r w:rsidR="00A1291F" w:rsidRPr="00495A2E">
        <w:rPr>
          <w:rFonts w:ascii="Times New Roman" w:hAnsi="Times New Roman" w:cs="Times New Roman"/>
          <w:sz w:val="24"/>
          <w:szCs w:val="24"/>
          <w:lang w:val="az-Latn-AZ"/>
        </w:rPr>
        <w:softHyphen/>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əvvəl ədəbiyyatş</w:t>
      </w:r>
      <w:r w:rsidR="00597853"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naslıq elminin sirlərinə yiyələnməyə səy göstərmiş, onun “şərabından damcı-damcı içmiş, almasın</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yemişdir”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Yusif Xoylunun və Xətib Təbrizinin ədəbi-nəzəri görüşləri onların şərhçilik fəaliyyəti ilə sıx bağlı olmuşdur. </w:t>
      </w:r>
      <w:r w:rsidR="00A1291F"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slində hər iki ədəbiyyatş</w:t>
      </w:r>
      <w:r w:rsidR="00597853"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nas</w:t>
      </w:r>
      <w:r w:rsidR="00597853"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alim irəli sür</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dük</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 nə</w:t>
      </w:r>
      <w:r w:rsidRPr="00495A2E">
        <w:rPr>
          <w:rFonts w:ascii="Times New Roman" w:hAnsi="Times New Roman" w:cs="Times New Roman"/>
          <w:sz w:val="24"/>
          <w:szCs w:val="24"/>
          <w:lang w:val="az-Latn-AZ"/>
        </w:rPr>
        <w:softHyphen/>
        <w:t>zə</w:t>
      </w:r>
      <w:r w:rsidRPr="00495A2E">
        <w:rPr>
          <w:rFonts w:ascii="Times New Roman" w:hAnsi="Times New Roman" w:cs="Times New Roman"/>
          <w:sz w:val="24"/>
          <w:szCs w:val="24"/>
          <w:lang w:val="az-Latn-AZ"/>
        </w:rPr>
        <w:softHyphen/>
        <w:t>ri</w:t>
      </w:r>
      <w:r w:rsidRPr="00495A2E">
        <w:rPr>
          <w:rFonts w:ascii="Times New Roman" w:hAnsi="Times New Roman" w:cs="Times New Roman"/>
          <w:sz w:val="24"/>
          <w:szCs w:val="24"/>
          <w:lang w:val="az-Latn-AZ"/>
        </w:rPr>
        <w:softHyphen/>
        <w:t xml:space="preserve"> müddəaları, şeir, sənət haqqındakı dəyərli mülahizələrini şər</w:t>
      </w:r>
      <w:r w:rsidR="00481068" w:rsidRPr="00495A2E">
        <w:rPr>
          <w:rFonts w:ascii="Times New Roman" w:hAnsi="Times New Roman" w:cs="Times New Roman"/>
          <w:sz w:val="24"/>
          <w:szCs w:val="24"/>
          <w:lang w:val="az-Latn-AZ"/>
        </w:rPr>
        <w:t>h</w:t>
      </w:r>
      <w:r w:rsidR="0048106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çilik</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 birləşdirmiş, şərh etdikləri şeirlərin məz</w:t>
      </w:r>
      <w:r w:rsidR="0011257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munu ilə əlaqələndirmişlər. Belə</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liklə, Xoylu da, Xətib də ədəbiyyatş</w:t>
      </w:r>
      <w:r w:rsidR="00597853"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naslıqla bağlı fikir</w:t>
      </w:r>
      <w:r w:rsidR="0011257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11257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rini, </w:t>
      </w:r>
      <w:r w:rsidRPr="006F1BDE">
        <w:rPr>
          <w:rFonts w:ascii="Times New Roman" w:hAnsi="Times New Roman" w:cs="Times New Roman"/>
          <w:sz w:val="24"/>
          <w:szCs w:val="24"/>
          <w:lang w:val="az-Latn-AZ"/>
        </w:rPr>
        <w:t>eləcə</w:t>
      </w:r>
      <w:r w:rsidR="006F1BDE" w:rsidRPr="006F1BDE">
        <w:rPr>
          <w:rFonts w:ascii="Times New Roman" w:hAnsi="Times New Roman" w:cs="Times New Roman"/>
          <w:sz w:val="24"/>
          <w:szCs w:val="24"/>
          <w:lang w:val="az-Latn-AZ"/>
        </w:rPr>
        <w:t xml:space="preserve"> </w:t>
      </w:r>
      <w:r w:rsidRPr="006F1BDE">
        <w:rPr>
          <w:rFonts w:ascii="Times New Roman" w:hAnsi="Times New Roman" w:cs="Times New Roman"/>
          <w:sz w:val="24"/>
          <w:szCs w:val="24"/>
          <w:lang w:val="az-Latn-AZ"/>
        </w:rPr>
        <w:t xml:space="preserve">də </w:t>
      </w:r>
      <w:r w:rsidRPr="00495A2E">
        <w:rPr>
          <w:rFonts w:ascii="Times New Roman" w:hAnsi="Times New Roman" w:cs="Times New Roman"/>
          <w:sz w:val="24"/>
          <w:szCs w:val="24"/>
          <w:lang w:val="az-Latn-AZ"/>
        </w:rPr>
        <w:t>digər elm sahələrinə dair bilgilərini şərhçi</w:t>
      </w:r>
      <w:r w:rsidR="00F01D11">
        <w:rPr>
          <w:rFonts w:ascii="Times New Roman" w:hAnsi="Times New Roman" w:cs="Times New Roman"/>
          <w:sz w:val="24"/>
          <w:szCs w:val="24"/>
          <w:lang w:val="az-Latn-AZ"/>
        </w:rPr>
        <w:t>li</w:t>
      </w:r>
      <w:r w:rsidRPr="00495A2E">
        <w:rPr>
          <w:rFonts w:ascii="Times New Roman" w:hAnsi="Times New Roman" w:cs="Times New Roman"/>
          <w:sz w:val="24"/>
          <w:szCs w:val="24"/>
          <w:lang w:val="az-Latn-AZ"/>
        </w:rPr>
        <w:t>k</w:t>
      </w:r>
      <w:r w:rsidRPr="00495A2E">
        <w:rPr>
          <w:rFonts w:ascii="Times New Roman" w:hAnsi="Times New Roman" w:cs="Times New Roman"/>
          <w:sz w:val="24"/>
          <w:szCs w:val="24"/>
          <w:lang w:val="az-Latn-AZ"/>
        </w:rPr>
        <w:softHyphen/>
        <w:t>də əsas he</w:t>
      </w:r>
      <w:r w:rsidR="00FA014C" w:rsidRPr="00495A2E">
        <w:rPr>
          <w:rFonts w:ascii="Times New Roman" w:hAnsi="Times New Roman" w:cs="Times New Roman"/>
          <w:sz w:val="24"/>
          <w:szCs w:val="24"/>
          <w:lang w:val="az-Latn-AZ"/>
        </w:rPr>
        <w:softHyphen/>
      </w:r>
      <w:r w:rsidR="00F01D11">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sab etdikləri şe</w:t>
      </w:r>
      <w:r w:rsidR="00FD7D7B"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rin hər</w:t>
      </w:r>
      <w:r w:rsidR="0011257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w:t>
      </w:r>
      <w:r w:rsidR="0011257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rəf</w:t>
      </w:r>
      <w:r w:rsidR="0011257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 izahı metoduna tabe etmişlər. Bu da həmin dövr ədəbiyyat</w:t>
      </w:r>
      <w:r w:rsidRPr="00495A2E">
        <w:rPr>
          <w:rFonts w:ascii="Times New Roman" w:hAnsi="Times New Roman" w:cs="Times New Roman"/>
          <w:sz w:val="24"/>
          <w:szCs w:val="24"/>
          <w:lang w:val="az-Latn-AZ"/>
        </w:rPr>
        <w:softHyphen/>
        <w:t>ş</w:t>
      </w:r>
      <w:r w:rsidR="00FD7D7B"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naslığımızın müstəqil elm sahəsi ki</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 tam formalaşmasına əngəl törətmişdir. Şərh</w:t>
      </w:r>
      <w:r w:rsidRPr="00495A2E">
        <w:rPr>
          <w:rFonts w:ascii="Times New Roman" w:hAnsi="Times New Roman" w:cs="Times New Roman"/>
          <w:sz w:val="24"/>
          <w:szCs w:val="24"/>
          <w:lang w:val="az-Latn-AZ"/>
        </w:rPr>
        <w:softHyphen/>
        <w:t>in ədəbi tən</w:t>
      </w:r>
      <w:r w:rsidR="00F01D11">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qi</w:t>
      </w:r>
      <w:r w:rsidR="00F01D11">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din ən qədim janrı ol</w:t>
      </w:r>
      <w:r w:rsidR="0011257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11257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sını əsas götürərək deyə bilərik ki, ədə</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biy</w:t>
      </w:r>
      <w:r w:rsidR="00F01D11">
        <w:rPr>
          <w:rFonts w:ascii="Times New Roman" w:hAnsi="Times New Roman" w:cs="Times New Roman"/>
          <w:sz w:val="24"/>
          <w:szCs w:val="24"/>
          <w:lang w:val="az-Latn-AZ"/>
        </w:rPr>
        <w:softHyphen/>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yat</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ş</w:t>
      </w:r>
      <w:r w:rsidR="00FD7D7B"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naslıq göstərilən dövrdə şərhçiliyin, deməli, ədəbi tən</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qi</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din tələblərinə tabe edilmişdir.</w:t>
      </w:r>
    </w:p>
    <w:p w:rsidR="00105369" w:rsidRPr="00495A2E" w:rsidRDefault="00105369" w:rsidP="00C73A05">
      <w:pPr>
        <w:spacing w:after="0" w:line="240" w:lineRule="auto"/>
        <w:ind w:firstLine="426"/>
        <w:jc w:val="both"/>
        <w:rPr>
          <w:rFonts w:ascii="Times New Roman" w:hAnsi="Times New Roman" w:cs="Times New Roman"/>
          <w:b/>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b/>
          <w:sz w:val="24"/>
          <w:szCs w:val="24"/>
          <w:lang w:val="az-Latn-AZ"/>
        </w:rPr>
        <w:t xml:space="preserve">Eyn əl-Quzat </w:t>
      </w:r>
      <w:r w:rsidRPr="00495A2E">
        <w:rPr>
          <w:rFonts w:ascii="Times New Roman" w:hAnsi="Times New Roman" w:cs="Times New Roman"/>
          <w:sz w:val="24"/>
          <w:szCs w:val="24"/>
          <w:lang w:val="az-Latn-AZ"/>
        </w:rPr>
        <w:t>(1089-1131)-XII əsr Azərbaycan əd</w:t>
      </w:r>
      <w:r w:rsidR="00481068"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bi və filo</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sofu Eyn əl-Quzat (Qazi</w:t>
      </w:r>
      <w:r w:rsidR="0011257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11257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 gözü) bədii və fəlsəfi fikir ta</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ximizdə mühüm rol oynamış şəxsiyyətdir. “Zübdət</w:t>
      </w:r>
      <w:r w:rsidR="00597853"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-l-hə</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qaiq” (“Həqiqətlərin mayası”), “Təmhidad” (“Mü</w:t>
      </w:r>
      <w:r w:rsidR="00DB14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qəd</w:t>
      </w:r>
      <w:r w:rsidR="00DB14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w:t>
      </w:r>
      <w:r w:rsidR="00481068"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m</w:t>
      </w:r>
      <w:r w:rsidR="00481068"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lər”), “Nəmaha” (“Mək</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tublar”) k</w:t>
      </w:r>
      <w:r w:rsidR="0011257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i</w:t>
      </w:r>
      <w:r w:rsidR="00D66A1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 fəlsəfi əsərləri, didaktik və es</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te</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tik risalələri ilə çox gənc ikən böyük alim kimi tanınan Eyn əl-</w:t>
      </w:r>
      <w:r w:rsidRPr="00495A2E">
        <w:rPr>
          <w:rFonts w:ascii="Times New Roman" w:hAnsi="Times New Roman" w:cs="Times New Roman"/>
          <w:sz w:val="24"/>
          <w:szCs w:val="24"/>
          <w:lang w:val="az-Latn-AZ"/>
        </w:rPr>
        <w:lastRenderedPageBreak/>
        <w:t>Quzatın ədəbi-nəzəri fikirləri onun qısa olaraq “Şəkva əl-Qə</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rib” (“Qəribin şikayəti”) ad</w:t>
      </w:r>
      <w:r w:rsidR="00C412B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lanan məşhur əsərində əksini tap</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Əsərin tam adı “Şəkva əl-Qərib ani-l-avtan ilə ülə</w:t>
      </w:r>
      <w:r w:rsidR="00C412B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məi-l-buldən” (“Vətənindən ayrı düşmüş qəribin dünya alimlərinə şikayəti”) dir.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Bu risalədən aydın olur ki, Eyn əl-Quzat on cilddən ibarət “Ərəb dilinə giriş və ədəbiy</w:t>
      </w:r>
      <w:r w:rsidR="0011257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yat elmlərinə səyahət” adlı əsərini ta</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mamlaya bilməmişdir. Bun</w:t>
      </w:r>
      <w:r w:rsidR="00DB14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əlavə</w:t>
      </w:r>
      <w:r w:rsidR="00FD7D7B"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onun “Aşiq</w:t>
      </w:r>
      <w:r w:rsidRPr="00495A2E">
        <w:rPr>
          <w:rFonts w:ascii="Times New Roman" w:hAnsi="Times New Roman" w:cs="Times New Roman"/>
          <w:sz w:val="24"/>
          <w:szCs w:val="24"/>
          <w:lang w:val="az-Latn-AZ"/>
        </w:rPr>
        <w:softHyphen/>
        <w:t>lərin gə</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zin</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tisi və arzu edənlərin xoş təsadüf</w:t>
      </w:r>
      <w:r w:rsidR="00FD7D7B"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 adlı min beytdən ibarət şeir</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məcmuəsi olmuşdur. Təəssüf ki, həmin əsərlər elm alə</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 məlum deyil və Eyn əl-Quzatın estetik baxışları və ədəbi-tənqidi fikirləri barədə ədəbi məlumatlar “Şəkva əl-Qərib” əsəri ilə məhdudlaşır.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Bağdad həbsxanasında yazılmış “Şəhva əl-Qərib” ərəbdilli Azərbaycan bədii nəsrinin </w:t>
      </w:r>
      <w:r w:rsidR="00597853" w:rsidRPr="00495A2E">
        <w:rPr>
          <w:rFonts w:ascii="Times New Roman" w:hAnsi="Times New Roman" w:cs="Times New Roman"/>
          <w:sz w:val="24"/>
          <w:szCs w:val="24"/>
          <w:lang w:val="az-Latn-AZ"/>
        </w:rPr>
        <w:t xml:space="preserve">məlum olan </w:t>
      </w:r>
      <w:r w:rsidRPr="00495A2E">
        <w:rPr>
          <w:rFonts w:ascii="Times New Roman" w:hAnsi="Times New Roman" w:cs="Times New Roman"/>
          <w:sz w:val="24"/>
          <w:szCs w:val="24"/>
          <w:lang w:val="az-Latn-AZ"/>
        </w:rPr>
        <w:t xml:space="preserve">ilk nümunəsidir və Eyn əl-Quzat bu risaləni ona qarşı sürülən ittihamlardan özünü müdafiə etmək və bəraət qazanmaq üçün yazmışdır.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Eyn əl-Quzatın düşmənləri onun iyirmi dörd yaşında yaz</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ğı “Zübdət</w:t>
      </w:r>
      <w:r w:rsidR="00597853"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-l-həqaiq” əsə</w:t>
      </w:r>
      <w:r w:rsidR="0011257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w:t>
      </w:r>
      <w:r w:rsidR="0011257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irəli sürdüyü müddəalara qar</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şı çıxaraq gənc alimi dinsizlikdə ittiham etmişlər. Eyn əl-Quzat göstərir ki, iyirmi bir yaşında məşhur sufi alim Əhməd əl-Qə</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zali ilə görüşmüş və sufi ide</w:t>
      </w:r>
      <w:r w:rsidR="0011257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yalarını qəbul edib iyirmi dörd ya</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şı</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 qədər sufizmi öyrənmiş, “Zübət</w:t>
      </w:r>
      <w:r w:rsidR="00597853"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-l-həqaiq”i yazaraq su</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fi</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liyi təbliğ etməyə baş</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lamışdır. Çox keçmədən Eyn əl-Quzat sufizmin ən böyük nəzəriyyə</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çilərindən birinə çevrilmişdir. Azad fikirli filosof-ədib 1131-ci ildə Həmədanda dərs dediyi məd</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rəsənin darvazasının yanında dar ağacından asılmışdır.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Eyn əl-Quzatın əsəri bədii nəsrin mükəmməl nümunə</w:t>
      </w:r>
      <w:r w:rsidR="00F334A0" w:rsidRPr="00495A2E">
        <w:rPr>
          <w:rFonts w:ascii="Times New Roman" w:hAnsi="Times New Roman" w:cs="Times New Roman"/>
          <w:sz w:val="24"/>
          <w:szCs w:val="24"/>
          <w:lang w:val="az-Latn-AZ"/>
        </w:rPr>
        <w:t>s</w:t>
      </w:r>
      <w:r w:rsidRPr="00495A2E">
        <w:rPr>
          <w:rFonts w:ascii="Times New Roman" w:hAnsi="Times New Roman" w:cs="Times New Roman"/>
          <w:sz w:val="24"/>
          <w:szCs w:val="24"/>
          <w:lang w:val="az-Latn-AZ"/>
        </w:rPr>
        <w:t>i ol</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maq</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 ən əvvəl özünün dərin fəlsəfi məzmunu ilə seçilir. O, fəl</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səfi fikirlərini əsərində yüksək bədiiliklə ifadə edir. Burada biz filosof-ədibi görürük. Orta əsr müəllifləri Səmani və Yaqut Eyn əl-Quzatı bəlağətli şair, incə şeirlər müəl</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lifi, xoş kəlamlı filosof ki</w:t>
      </w:r>
      <w:r w:rsidRPr="00495A2E">
        <w:rPr>
          <w:rFonts w:ascii="Times New Roman" w:hAnsi="Times New Roman" w:cs="Times New Roman"/>
          <w:sz w:val="24"/>
          <w:szCs w:val="24"/>
          <w:lang w:val="az-Latn-AZ"/>
        </w:rPr>
        <w:softHyphen/>
        <w:t xml:space="preserve">mi təqdim edirlər. </w:t>
      </w:r>
      <w:r w:rsidR="008306EC" w:rsidRPr="00495A2E">
        <w:rPr>
          <w:rFonts w:ascii="Times New Roman" w:hAnsi="Times New Roman" w:cs="Times New Roman"/>
          <w:sz w:val="24"/>
          <w:szCs w:val="24"/>
          <w:lang w:val="az-Latn-AZ"/>
        </w:rPr>
        <w:t>P</w:t>
      </w:r>
      <w:r w:rsidRPr="00495A2E">
        <w:rPr>
          <w:rFonts w:ascii="Times New Roman" w:hAnsi="Times New Roman" w:cs="Times New Roman"/>
          <w:sz w:val="24"/>
          <w:szCs w:val="24"/>
          <w:lang w:val="az-Latn-AZ"/>
        </w:rPr>
        <w:t>oetik irsindən nümunələrin əldə olmaması şairin poeziyasından bəhs etməyə imkan vermir. La</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lastRenderedPageBreak/>
        <w:t>kin Eyn əl-Quzatın “Şəkva əl-Qərib” i haqlı olaraq orta əsrlər bədii nə</w:t>
      </w:r>
      <w:r w:rsidR="00D32293">
        <w:rPr>
          <w:rFonts w:ascii="Times New Roman" w:hAnsi="Times New Roman" w:cs="Times New Roman"/>
          <w:sz w:val="24"/>
          <w:szCs w:val="24"/>
          <w:lang w:val="az-Latn-AZ"/>
        </w:rPr>
        <w:t>s</w:t>
      </w:r>
      <w:r w:rsidRPr="00495A2E">
        <w:rPr>
          <w:rFonts w:ascii="Times New Roman" w:hAnsi="Times New Roman" w:cs="Times New Roman"/>
          <w:sz w:val="24"/>
          <w:szCs w:val="24"/>
          <w:lang w:val="az-Latn-AZ"/>
        </w:rPr>
        <w:t>rinin incisi hesab edilir.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Yüksək sənətkarlı</w:t>
      </w:r>
      <w:r w:rsidR="008306EC"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la qələmə alınmış bu əsər Bağdad məh</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bus</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luğunda Və</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tən həsrəti ilə alışıb-yanan, dərdini söyləməyə kimsə tapmayan, doğma yur</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dunun mənzərələrini bənzərsiz bədii ifadələrlə canlandıran şair ruhlu filosofun ürək çırpın</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tı</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“Bu</w:t>
      </w:r>
      <w:r w:rsidR="00D32293">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Vətənindən ayrılmış, taleyin müsibət və fəlakət</w:t>
      </w:r>
      <w:r w:rsidR="00D32293">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D32293">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D32293">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 dü</w:t>
      </w:r>
      <w:r w:rsidR="00885FDD" w:rsidRPr="00495A2E">
        <w:rPr>
          <w:rFonts w:ascii="Times New Roman" w:hAnsi="Times New Roman" w:cs="Times New Roman"/>
          <w:sz w:val="24"/>
          <w:szCs w:val="24"/>
          <w:lang w:val="az-Latn-AZ"/>
        </w:rPr>
        <w:t>ç</w:t>
      </w:r>
      <w:r w:rsidRPr="00495A2E">
        <w:rPr>
          <w:rFonts w:ascii="Times New Roman" w:hAnsi="Times New Roman" w:cs="Times New Roman"/>
          <w:sz w:val="24"/>
          <w:szCs w:val="24"/>
          <w:lang w:val="az-Latn-AZ"/>
        </w:rPr>
        <w:t>ar olmuş, göz qapaqlarını yuxu</w:t>
      </w:r>
      <w:r w:rsidRPr="00495A2E">
        <w:rPr>
          <w:rFonts w:ascii="Times New Roman" w:hAnsi="Times New Roman" w:cs="Times New Roman"/>
          <w:sz w:val="24"/>
          <w:szCs w:val="24"/>
          <w:lang w:val="az-Latn-AZ"/>
        </w:rPr>
        <w:softHyphen/>
        <w:t>s</w:t>
      </w:r>
      <w:r w:rsidRPr="00495A2E">
        <w:rPr>
          <w:rFonts w:ascii="Times New Roman" w:hAnsi="Times New Roman" w:cs="Times New Roman"/>
          <w:sz w:val="24"/>
          <w:szCs w:val="24"/>
          <w:lang w:val="az-Latn-AZ"/>
        </w:rPr>
        <w:softHyphen/>
        <w:t>uzluq izləyən, sinəsi hə</w:t>
      </w:r>
      <w:r w:rsidR="00D32293">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w:t>
      </w:r>
      <w:r w:rsidR="00CE5AFB" w:rsidRPr="00495A2E">
        <w:rPr>
          <w:rFonts w:ascii="Times New Roman" w:hAnsi="Times New Roman" w:cs="Times New Roman"/>
          <w:sz w:val="24"/>
          <w:szCs w:val="24"/>
          <w:lang w:val="az-Latn-AZ"/>
        </w:rPr>
        <w:t>ə</w:t>
      </w:r>
      <w:r w:rsidR="00D32293">
        <w:rPr>
          <w:rFonts w:ascii="Times New Roman" w:hAnsi="Times New Roman" w:cs="Times New Roman"/>
          <w:sz w:val="24"/>
          <w:szCs w:val="24"/>
          <w:lang w:val="az-Latn-AZ"/>
        </w:rPr>
        <w:softHyphen/>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can</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dan ayrılmayan ... əzabdan </w:t>
      </w:r>
      <w:r w:rsidR="00597853"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əlbinin ən gizli telləri gə</w:t>
      </w:r>
      <w:r w:rsidR="00D32293">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D32293">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lən,</w:t>
      </w:r>
      <w:r w:rsidR="00FA014C"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dostlarını və yoldaşlarını həra</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rət</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 istəyən, ayrılıq odunun yan</w:t>
      </w:r>
      <w:r w:rsidR="00D32293">
        <w:rPr>
          <w:rFonts w:ascii="Times New Roman" w:hAnsi="Times New Roman" w:cs="Times New Roman"/>
          <w:sz w:val="24"/>
          <w:szCs w:val="24"/>
          <w:lang w:val="az-Latn-AZ"/>
        </w:rPr>
        <w:softHyphen/>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dığı bir ürəyin sahibinin.... ulduzlara üz tutaraq onlarla giz</w:t>
      </w:r>
      <w:r w:rsidR="00D32293">
        <w:rPr>
          <w:rFonts w:ascii="Times New Roman" w:hAnsi="Times New Roman" w:cs="Times New Roman"/>
          <w:sz w:val="24"/>
          <w:szCs w:val="24"/>
          <w:lang w:val="az-Latn-AZ"/>
        </w:rPr>
        <w:softHyphen/>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 söhbət edən bir qəribin alimlərə və məşhur f</w:t>
      </w:r>
      <w:r w:rsidR="00FD7D7B"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zilət sahib</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rinə” şikayətidir.</w:t>
      </w:r>
    </w:p>
    <w:p w:rsidR="00105369" w:rsidRPr="00495A2E" w:rsidRDefault="00105369" w:rsidP="00C73A05">
      <w:pPr>
        <w:spacing w:after="0" w:line="240" w:lineRule="auto"/>
        <w:ind w:firstLine="426"/>
        <w:jc w:val="both"/>
        <w:rPr>
          <w:rFonts w:ascii="Times New Roman" w:hAnsi="Times New Roman" w:cs="Times New Roman"/>
          <w:b/>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b/>
          <w:sz w:val="24"/>
          <w:szCs w:val="24"/>
          <w:lang w:val="az-Latn-AZ"/>
        </w:rPr>
        <w:t xml:space="preserve">Şihabəddin Sührəvərdi </w:t>
      </w:r>
      <w:r w:rsidRPr="00495A2E">
        <w:rPr>
          <w:rFonts w:ascii="Times New Roman" w:hAnsi="Times New Roman" w:cs="Times New Roman"/>
          <w:sz w:val="24"/>
          <w:szCs w:val="24"/>
          <w:lang w:val="az-Latn-AZ"/>
        </w:rPr>
        <w:t>(1154-1191) Azərbaycan ədəbi-elmi fikir tarixinə görkəmli fi</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lo</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sof kimi daxil olmuşdur. Qısa öm</w:t>
      </w:r>
      <w:r w:rsidR="00FD7D7B"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 xml:space="preserve">r yaşayan, </w:t>
      </w:r>
      <w:r w:rsidR="00597853"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slam ehkamları ilə bir araya sığmayan fikir</w:t>
      </w:r>
      <w:r w:rsidRPr="00495A2E">
        <w:rPr>
          <w:rFonts w:ascii="Times New Roman" w:hAnsi="Times New Roman" w:cs="Times New Roman"/>
          <w:sz w:val="24"/>
          <w:szCs w:val="24"/>
          <w:lang w:val="az-Latn-AZ"/>
        </w:rPr>
        <w:softHyphen/>
        <w:t>lə</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 görə Hələb fə</w:t>
      </w:r>
      <w:r w:rsidR="00FD7D7B"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ihlərinin f</w:t>
      </w:r>
      <w:r w:rsidR="008306EC"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tvası ilə həbsxanaya atı</w:t>
      </w:r>
      <w:r w:rsidR="008306E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laraq orada qətlə yetirilən Şihabəddin Süh</w:t>
      </w:r>
      <w:r w:rsidR="00FD7D7B" w:rsidRPr="00495A2E">
        <w:rPr>
          <w:rFonts w:ascii="Times New Roman" w:hAnsi="Times New Roman" w:cs="Times New Roman"/>
          <w:sz w:val="24"/>
          <w:szCs w:val="24"/>
          <w:lang w:val="az-Latn-AZ"/>
        </w:rPr>
        <w:t>r</w:t>
      </w:r>
      <w:r w:rsidR="00FD7D7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əvərdi həm də gözəl şeirlər mü</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əl</w:t>
      </w:r>
      <w:r w:rsidR="00FA014C" w:rsidRPr="00495A2E">
        <w:rPr>
          <w:rFonts w:ascii="Times New Roman" w:hAnsi="Times New Roman" w:cs="Times New Roman"/>
          <w:sz w:val="24"/>
          <w:szCs w:val="24"/>
          <w:lang w:val="az-Latn-AZ"/>
        </w:rPr>
        <w:softHyphen/>
      </w:r>
      <w:r w:rsidR="00F01D11">
        <w:rPr>
          <w:rFonts w:ascii="Times New Roman" w:hAnsi="Times New Roman" w:cs="Times New Roman"/>
          <w:sz w:val="24"/>
          <w:szCs w:val="24"/>
          <w:lang w:val="az-Latn-AZ"/>
        </w:rPr>
        <w:t>lifi</w:t>
      </w:r>
      <w:r w:rsidRPr="00495A2E">
        <w:rPr>
          <w:rFonts w:ascii="Times New Roman" w:hAnsi="Times New Roman" w:cs="Times New Roman"/>
          <w:sz w:val="24"/>
          <w:szCs w:val="24"/>
          <w:lang w:val="az-Latn-AZ"/>
        </w:rPr>
        <w:t xml:space="preserve"> kimi ədəbiyyat tariximizdə tanın</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Yaqut, ibn Xəlli</w:t>
      </w:r>
      <w:r w:rsidR="00F01D11">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qan, Əbu-l-Fida, İbn əl-Furat kimi orta əsr mü</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əl</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lifləri </w:t>
      </w:r>
      <w:r w:rsidR="00885FDD" w:rsidRPr="00495A2E">
        <w:rPr>
          <w:rFonts w:ascii="Times New Roman" w:hAnsi="Times New Roman" w:cs="Times New Roman"/>
          <w:sz w:val="24"/>
          <w:szCs w:val="24"/>
          <w:lang w:val="az-Latn-AZ"/>
        </w:rPr>
        <w:t>S</w:t>
      </w:r>
      <w:r w:rsidRPr="00495A2E">
        <w:rPr>
          <w:rFonts w:ascii="Times New Roman" w:hAnsi="Times New Roman" w:cs="Times New Roman"/>
          <w:sz w:val="24"/>
          <w:szCs w:val="24"/>
          <w:lang w:val="az-Latn-AZ"/>
        </w:rPr>
        <w:t>ührə</w:t>
      </w:r>
      <w:r w:rsidR="00F01D11">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vər</w:t>
      </w:r>
      <w:r w:rsidR="00F01D11">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dinin “nəzm və nəsr sahə</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sin</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lətif nümu</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 qiymətli əsər</w:t>
      </w:r>
      <w:r w:rsidR="00F01D11">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 “çoxlu şeiri” olduğu barədə mə</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w:t>
      </w:r>
      <w:r w:rsidR="005D23D2" w:rsidRPr="00495A2E">
        <w:rPr>
          <w:rFonts w:ascii="Times New Roman" w:hAnsi="Times New Roman" w:cs="Times New Roman"/>
          <w:sz w:val="24"/>
          <w:szCs w:val="24"/>
          <w:lang w:val="az-Latn-AZ"/>
        </w:rPr>
        <w:softHyphen/>
      </w:r>
      <w:r w:rsidR="008306E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mat</w:t>
      </w:r>
      <w:r w:rsidR="008306E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 vermişlər. La</w:t>
      </w:r>
      <w:r w:rsidR="00F01D11">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kin qüdrətli filosof olan </w:t>
      </w:r>
      <w:r w:rsidR="00DA4861" w:rsidRPr="00495A2E">
        <w:rPr>
          <w:rFonts w:ascii="Times New Roman" w:hAnsi="Times New Roman" w:cs="Times New Roman"/>
          <w:sz w:val="24"/>
          <w:szCs w:val="24"/>
          <w:lang w:val="az-Latn-AZ"/>
        </w:rPr>
        <w:t>S</w:t>
      </w:r>
      <w:r w:rsidRPr="00495A2E">
        <w:rPr>
          <w:rFonts w:ascii="Times New Roman" w:hAnsi="Times New Roman" w:cs="Times New Roman"/>
          <w:sz w:val="24"/>
          <w:szCs w:val="24"/>
          <w:lang w:val="az-Latn-AZ"/>
        </w:rPr>
        <w:t>ührə</w:t>
      </w:r>
      <w:r w:rsidRPr="00495A2E">
        <w:rPr>
          <w:rFonts w:ascii="Times New Roman" w:hAnsi="Times New Roman" w:cs="Times New Roman"/>
          <w:sz w:val="24"/>
          <w:szCs w:val="24"/>
          <w:lang w:val="az-Latn-AZ"/>
        </w:rPr>
        <w:softHyphen/>
        <w:t>vər</w:t>
      </w:r>
      <w:r w:rsidRPr="00495A2E">
        <w:rPr>
          <w:rFonts w:ascii="Times New Roman" w:hAnsi="Times New Roman" w:cs="Times New Roman"/>
          <w:sz w:val="24"/>
          <w:szCs w:val="24"/>
          <w:lang w:val="az-Latn-AZ"/>
        </w:rPr>
        <w:softHyphen/>
        <w:t>di</w:t>
      </w:r>
      <w:r w:rsidRPr="00495A2E">
        <w:rPr>
          <w:rFonts w:ascii="Times New Roman" w:hAnsi="Times New Roman" w:cs="Times New Roman"/>
          <w:sz w:val="24"/>
          <w:szCs w:val="24"/>
          <w:lang w:val="az-Latn-AZ"/>
        </w:rPr>
        <w:softHyphen/>
        <w:t>ni</w:t>
      </w:r>
      <w:r w:rsidRPr="00495A2E">
        <w:rPr>
          <w:rFonts w:ascii="Times New Roman" w:hAnsi="Times New Roman" w:cs="Times New Roman"/>
          <w:sz w:val="24"/>
          <w:szCs w:val="24"/>
          <w:lang w:val="az-Latn-AZ"/>
        </w:rPr>
        <w:softHyphen/>
        <w:t>n poeziyası onun filosof şöh</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rətinin kölgəsində qalmış, nəzər-diqqəti kifayət qədər cəlb etməmiş</w:t>
      </w:r>
      <w:r w:rsidR="008306E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Sührəvərdi zəngin irs qoyub getmişdir. İşraqilik təliminin banisi olan böyük Azər</w:t>
      </w:r>
      <w:r w:rsidRPr="00495A2E">
        <w:rPr>
          <w:rFonts w:ascii="Times New Roman" w:hAnsi="Times New Roman" w:cs="Times New Roman"/>
          <w:sz w:val="24"/>
          <w:szCs w:val="24"/>
          <w:lang w:val="az-Latn-AZ"/>
        </w:rPr>
        <w:softHyphen/>
        <w:t>bay</w:t>
      </w:r>
      <w:r w:rsidRPr="00495A2E">
        <w:rPr>
          <w:rFonts w:ascii="Times New Roman" w:hAnsi="Times New Roman" w:cs="Times New Roman"/>
          <w:sz w:val="24"/>
          <w:szCs w:val="24"/>
          <w:lang w:val="az-Latn-AZ"/>
        </w:rPr>
        <w:softHyphen/>
        <w:t>can mütəfəkkiri sufilik və i</w:t>
      </w:r>
      <w:r w:rsidR="00FD7D7B" w:rsidRPr="00495A2E">
        <w:rPr>
          <w:rFonts w:ascii="Times New Roman" w:hAnsi="Times New Roman" w:cs="Times New Roman"/>
          <w:sz w:val="24"/>
          <w:szCs w:val="24"/>
          <w:lang w:val="az-Latn-AZ"/>
        </w:rPr>
        <w:t>ş</w:t>
      </w:r>
      <w:r w:rsidR="00F01D11">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raqiyyəyə dair əsərləri ilə bütün Şərqdə məşhur</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laş</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“Ət</w:t>
      </w:r>
      <w:r w:rsidRPr="00495A2E">
        <w:rPr>
          <w:rFonts w:ascii="Times New Roman" w:hAnsi="Times New Roman" w:cs="Times New Roman"/>
          <w:sz w:val="24"/>
          <w:szCs w:val="24"/>
          <w:lang w:val="az-Latn-AZ"/>
        </w:rPr>
        <w:softHyphen/>
        <w:t>-</w:t>
      </w:r>
      <w:r w:rsidR="008306EC" w:rsidRPr="00495A2E">
        <w:rPr>
          <w:rFonts w:ascii="Times New Roman" w:hAnsi="Times New Roman" w:cs="Times New Roman"/>
          <w:sz w:val="24"/>
          <w:szCs w:val="24"/>
          <w:lang w:val="az-Latn-AZ"/>
        </w:rPr>
        <w:t>t</w:t>
      </w:r>
      <w:r w:rsidRPr="00495A2E">
        <w:rPr>
          <w:rFonts w:ascii="Times New Roman" w:hAnsi="Times New Roman" w:cs="Times New Roman"/>
          <w:sz w:val="24"/>
          <w:szCs w:val="24"/>
          <w:lang w:val="az-Latn-AZ"/>
        </w:rPr>
        <w:t>ə</w:t>
      </w:r>
      <w:r w:rsidR="008306EC" w:rsidRPr="00495A2E">
        <w:rPr>
          <w:rFonts w:ascii="Times New Roman" w:hAnsi="Times New Roman" w:cs="Times New Roman"/>
          <w:sz w:val="24"/>
          <w:szCs w:val="24"/>
          <w:lang w:val="az-Latn-AZ"/>
        </w:rPr>
        <w:t>lvi</w:t>
      </w:r>
      <w:r w:rsidRPr="00495A2E">
        <w:rPr>
          <w:rFonts w:ascii="Times New Roman" w:hAnsi="Times New Roman" w:cs="Times New Roman"/>
          <w:sz w:val="24"/>
          <w:szCs w:val="24"/>
          <w:lang w:val="az-Latn-AZ"/>
        </w:rPr>
        <w:t>hatu-l-lavhiyyə va-l-ərşiyyə” (“Səma</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vi və ərşi qeyd</w:t>
      </w:r>
      <w:r w:rsidR="008306EC" w:rsidRPr="00495A2E">
        <w:rPr>
          <w:rFonts w:ascii="Times New Roman" w:hAnsi="Times New Roman" w:cs="Times New Roman"/>
          <w:sz w:val="24"/>
          <w:szCs w:val="24"/>
          <w:lang w:val="az-Latn-AZ"/>
        </w:rPr>
        <w:softHyphen/>
      </w:r>
      <w:r w:rsidRPr="00F01D11">
        <w:rPr>
          <w:rFonts w:ascii="Times New Roman" w:hAnsi="Times New Roman" w:cs="Times New Roman"/>
          <w:spacing w:val="-4"/>
          <w:sz w:val="24"/>
          <w:szCs w:val="24"/>
          <w:lang w:val="az-Latn-AZ"/>
        </w:rPr>
        <w:t>lər”), “əl-Müqavimət” (“Mü</w:t>
      </w:r>
      <w:r w:rsidRPr="00F01D11">
        <w:rPr>
          <w:rFonts w:ascii="Times New Roman" w:hAnsi="Times New Roman" w:cs="Times New Roman"/>
          <w:spacing w:val="-4"/>
          <w:sz w:val="24"/>
          <w:szCs w:val="24"/>
          <w:lang w:val="az-Latn-AZ"/>
        </w:rPr>
        <w:softHyphen/>
        <w:t>qavimətlər”), “əl-</w:t>
      </w:r>
      <w:r w:rsidR="008306EC" w:rsidRPr="00F01D11">
        <w:rPr>
          <w:rFonts w:ascii="Times New Roman" w:hAnsi="Times New Roman" w:cs="Times New Roman"/>
          <w:spacing w:val="-4"/>
          <w:sz w:val="24"/>
          <w:szCs w:val="24"/>
          <w:lang w:val="az-Latn-AZ"/>
        </w:rPr>
        <w:t>Z</w:t>
      </w:r>
      <w:r w:rsidRPr="00F01D11">
        <w:rPr>
          <w:rFonts w:ascii="Times New Roman" w:hAnsi="Times New Roman" w:cs="Times New Roman"/>
          <w:spacing w:val="-4"/>
          <w:sz w:val="24"/>
          <w:szCs w:val="24"/>
          <w:lang w:val="az-Latn-AZ"/>
        </w:rPr>
        <w:t>əmahat” (“Ba</w:t>
      </w:r>
      <w:r w:rsidR="00F01D11" w:rsidRPr="00F01D11">
        <w:rPr>
          <w:rFonts w:ascii="Times New Roman" w:hAnsi="Times New Roman" w:cs="Times New Roman"/>
          <w:spacing w:val="-4"/>
          <w:sz w:val="24"/>
          <w:szCs w:val="24"/>
          <w:lang w:val="az-Latn-AZ"/>
        </w:rPr>
        <w:softHyphen/>
      </w:r>
      <w:r w:rsidRPr="00495A2E">
        <w:rPr>
          <w:rFonts w:ascii="Times New Roman" w:hAnsi="Times New Roman" w:cs="Times New Roman"/>
          <w:sz w:val="24"/>
          <w:szCs w:val="24"/>
          <w:lang w:val="az-Latn-AZ"/>
        </w:rPr>
        <w:t>xış</w:t>
      </w:r>
      <w:r w:rsidR="00F01D11">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 və s. əsər</w:t>
      </w:r>
      <w:r w:rsidR="008306E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5D23D2" w:rsidRPr="00495A2E">
        <w:rPr>
          <w:rFonts w:ascii="Times New Roman" w:hAnsi="Times New Roman" w:cs="Times New Roman"/>
          <w:sz w:val="24"/>
          <w:szCs w:val="24"/>
          <w:lang w:val="az-Latn-AZ"/>
        </w:rPr>
        <w:softHyphen/>
      </w:r>
      <w:r w:rsidR="008306E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rində materiya, cis</w:t>
      </w:r>
      <w:r w:rsidR="00FD7D7B"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m, səbəb və nəticə, dün</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 idrak və s. kimi fəlsəfi məsələləri araş</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Sufiz</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min əsas müddəalarının tədqiqinə və şərhinə bir sıra elmi əsər</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həsr etmiş Süh</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vər</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di Şərqdə </w:t>
      </w:r>
      <w:r w:rsidR="00DA4861" w:rsidRPr="00495A2E">
        <w:rPr>
          <w:rFonts w:ascii="Times New Roman" w:hAnsi="Times New Roman" w:cs="Times New Roman"/>
          <w:sz w:val="24"/>
          <w:szCs w:val="24"/>
          <w:lang w:val="az-Latn-AZ"/>
        </w:rPr>
        <w:t>i</w:t>
      </w:r>
      <w:r w:rsidR="008306EC" w:rsidRPr="00495A2E">
        <w:rPr>
          <w:rFonts w:ascii="Times New Roman" w:hAnsi="Times New Roman" w:cs="Times New Roman"/>
          <w:sz w:val="24"/>
          <w:szCs w:val="24"/>
          <w:lang w:val="az-Latn-AZ"/>
        </w:rPr>
        <w:t>ş</w:t>
      </w:r>
      <w:r w:rsidRPr="00495A2E">
        <w:rPr>
          <w:rFonts w:ascii="Times New Roman" w:hAnsi="Times New Roman" w:cs="Times New Roman"/>
          <w:sz w:val="24"/>
          <w:szCs w:val="24"/>
          <w:lang w:val="az-Latn-AZ"/>
        </w:rPr>
        <w:t>ra</w:t>
      </w:r>
      <w:r w:rsidR="008306EC"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iy</w:t>
      </w:r>
      <w:r w:rsidR="008306EC" w:rsidRPr="00495A2E">
        <w:rPr>
          <w:rFonts w:ascii="Times New Roman" w:hAnsi="Times New Roman" w:cs="Times New Roman"/>
          <w:sz w:val="24"/>
          <w:szCs w:val="24"/>
          <w:lang w:val="az-Latn-AZ"/>
        </w:rPr>
        <w:t>y</w:t>
      </w:r>
      <w:r w:rsidRPr="00495A2E">
        <w:rPr>
          <w:rFonts w:ascii="Times New Roman" w:hAnsi="Times New Roman" w:cs="Times New Roman"/>
          <w:sz w:val="24"/>
          <w:szCs w:val="24"/>
          <w:lang w:val="az-Latn-AZ"/>
        </w:rPr>
        <w:t xml:space="preserve">ə fəlsəfəsinin banisi kimi </w:t>
      </w:r>
      <w:r w:rsidRPr="00495A2E">
        <w:rPr>
          <w:rFonts w:ascii="Times New Roman" w:hAnsi="Times New Roman" w:cs="Times New Roman"/>
          <w:sz w:val="24"/>
          <w:szCs w:val="24"/>
          <w:lang w:val="az-Latn-AZ"/>
        </w:rPr>
        <w:lastRenderedPageBreak/>
        <w:t>tanın</w:t>
      </w:r>
      <w:r w:rsidR="008306E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mışdır. İsraq-işıq, nur saçma, işraqiyyə-işığa, nura əsasla</w:t>
      </w:r>
      <w:r w:rsidR="00F01D11">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nan mənasındadır. Bu fəlsə</w:t>
      </w:r>
      <w:r w:rsidR="008306E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fəyə görə</w:t>
      </w:r>
      <w:r w:rsidR="00FD7D7B"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hər şeyin başlan</w:t>
      </w:r>
      <w:r w:rsidR="00885FDD" w:rsidRPr="00495A2E">
        <w:rPr>
          <w:rFonts w:ascii="Times New Roman" w:hAnsi="Times New Roman" w:cs="Times New Roman"/>
          <w:sz w:val="24"/>
          <w:szCs w:val="24"/>
          <w:lang w:val="az-Latn-AZ"/>
        </w:rPr>
        <w:t>ğ</w:t>
      </w:r>
      <w:r w:rsidRPr="00495A2E">
        <w:rPr>
          <w:rFonts w:ascii="Times New Roman" w:hAnsi="Times New Roman" w:cs="Times New Roman"/>
          <w:sz w:val="24"/>
          <w:szCs w:val="24"/>
          <w:lang w:val="az-Latn-AZ"/>
        </w:rPr>
        <w:t>ıcı nur</w:t>
      </w:r>
      <w:r w:rsidR="00F01D11">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dur, bütün var</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lıq nur</w:t>
      </w:r>
      <w:r w:rsidRPr="00495A2E">
        <w:rPr>
          <w:rFonts w:ascii="Times New Roman" w:hAnsi="Times New Roman" w:cs="Times New Roman"/>
          <w:sz w:val="24"/>
          <w:szCs w:val="24"/>
          <w:lang w:val="az-Latn-AZ"/>
        </w:rPr>
        <w:softHyphen/>
        <w:t>dan</w:t>
      </w:r>
      <w:r w:rsidRPr="00495A2E">
        <w:rPr>
          <w:rFonts w:ascii="Times New Roman" w:hAnsi="Times New Roman" w:cs="Times New Roman"/>
          <w:sz w:val="24"/>
          <w:szCs w:val="24"/>
          <w:lang w:val="az-Latn-AZ"/>
        </w:rPr>
        <w:softHyphen/>
        <w:t>, işıqdan yaran</w:t>
      </w:r>
      <w:r w:rsidR="008306E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mışdır, dünya nurdan hə</w:t>
      </w:r>
      <w:r w:rsidR="00F01D11">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rəkətə gəlir, bütün sirlərin açarı işıqdadır.</w:t>
      </w:r>
      <w:r w:rsidR="00885FDD"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İn</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san nurdan tö</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rən</w:t>
      </w:r>
      <w:r w:rsidR="00F01D11">
        <w:rPr>
          <w:rFonts w:ascii="Times New Roman" w:hAnsi="Times New Roman" w:cs="Times New Roman"/>
          <w:sz w:val="24"/>
          <w:szCs w:val="24"/>
          <w:lang w:val="az-Latn-AZ"/>
        </w:rPr>
        <w:softHyphen/>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 və onun ruhu bədənindən çıxanda işıqlar aləminə qo</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vu</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şub əbədi yaşa</w:t>
      </w:r>
      <w:r w:rsidRPr="00495A2E">
        <w:rPr>
          <w:rFonts w:ascii="Times New Roman" w:hAnsi="Times New Roman" w:cs="Times New Roman"/>
          <w:sz w:val="24"/>
          <w:szCs w:val="24"/>
          <w:lang w:val="az-Latn-AZ"/>
        </w:rPr>
        <w:softHyphen/>
        <w:t>ya</w:t>
      </w:r>
      <w:r w:rsidRPr="00495A2E">
        <w:rPr>
          <w:rFonts w:ascii="Times New Roman" w:hAnsi="Times New Roman" w:cs="Times New Roman"/>
          <w:sz w:val="24"/>
          <w:szCs w:val="24"/>
          <w:lang w:val="az-Latn-AZ"/>
        </w:rPr>
        <w:softHyphen/>
        <w:t xml:space="preserve">caq. </w:t>
      </w:r>
      <w:r w:rsidR="00885FDD" w:rsidRPr="00495A2E">
        <w:rPr>
          <w:rFonts w:ascii="Times New Roman" w:hAnsi="Times New Roman" w:cs="Times New Roman"/>
          <w:sz w:val="24"/>
          <w:szCs w:val="24"/>
          <w:lang w:val="az-Latn-AZ"/>
        </w:rPr>
        <w:t>S</w:t>
      </w:r>
      <w:r w:rsidRPr="00495A2E">
        <w:rPr>
          <w:rFonts w:ascii="Times New Roman" w:hAnsi="Times New Roman" w:cs="Times New Roman"/>
          <w:sz w:val="24"/>
          <w:szCs w:val="24"/>
          <w:lang w:val="az-Latn-AZ"/>
        </w:rPr>
        <w:t>ührəvərdinin “Hikmətu-l-işraq” (“İşıq fəl</w:t>
      </w:r>
      <w:r w:rsidR="002C376B">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səfəsi”), “</w:t>
      </w:r>
      <w:r w:rsidR="008306EC" w:rsidRPr="00495A2E">
        <w:rPr>
          <w:rFonts w:ascii="Times New Roman" w:hAnsi="Times New Roman" w:cs="Times New Roman"/>
          <w:sz w:val="24"/>
          <w:szCs w:val="24"/>
          <w:lang w:val="az-Latn-AZ"/>
        </w:rPr>
        <w:t>H</w:t>
      </w:r>
      <w:r w:rsidRPr="00495A2E">
        <w:rPr>
          <w:rFonts w:ascii="Times New Roman" w:hAnsi="Times New Roman" w:cs="Times New Roman"/>
          <w:sz w:val="24"/>
          <w:szCs w:val="24"/>
          <w:lang w:val="az-Latn-AZ"/>
        </w:rPr>
        <w:t>əyak</w:t>
      </w:r>
      <w:r w:rsidR="008306EC"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lu-n-nur” (“Nur heykəl</w:t>
      </w:r>
      <w:r w:rsidRPr="00495A2E">
        <w:rPr>
          <w:rFonts w:ascii="Times New Roman" w:hAnsi="Times New Roman" w:cs="Times New Roman"/>
          <w:sz w:val="24"/>
          <w:szCs w:val="24"/>
          <w:lang w:val="az-Latn-AZ"/>
        </w:rPr>
        <w:softHyphen/>
        <w:t>lə</w:t>
      </w:r>
      <w:r w:rsidRPr="00495A2E">
        <w:rPr>
          <w:rFonts w:ascii="Times New Roman" w:hAnsi="Times New Roman" w:cs="Times New Roman"/>
          <w:sz w:val="24"/>
          <w:szCs w:val="24"/>
          <w:lang w:val="az-Latn-AZ"/>
        </w:rPr>
        <w:softHyphen/>
        <w:t>ri</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 “Pərtovnamə</w:t>
      </w:r>
      <w:r w:rsidR="008306EC" w:rsidRPr="00495A2E">
        <w:rPr>
          <w:rFonts w:ascii="Times New Roman" w:hAnsi="Times New Roman" w:cs="Times New Roman"/>
          <w:sz w:val="24"/>
          <w:szCs w:val="24"/>
          <w:lang w:val="az-Latn-AZ"/>
        </w:rPr>
        <w:t>” (“</w:t>
      </w:r>
      <w:r w:rsidRPr="00495A2E">
        <w:rPr>
          <w:rFonts w:ascii="Times New Roman" w:hAnsi="Times New Roman" w:cs="Times New Roman"/>
          <w:sz w:val="24"/>
          <w:szCs w:val="24"/>
          <w:lang w:val="az-Latn-AZ"/>
        </w:rPr>
        <w:t xml:space="preserve">İşıqnamə”) və s. əsərləri </w:t>
      </w:r>
      <w:r w:rsidR="00597853" w:rsidRPr="00495A2E">
        <w:rPr>
          <w:rFonts w:ascii="Times New Roman" w:hAnsi="Times New Roman" w:cs="Times New Roman"/>
          <w:sz w:val="24"/>
          <w:szCs w:val="24"/>
          <w:lang w:val="az-Latn-AZ"/>
        </w:rPr>
        <w:t>i</w:t>
      </w:r>
      <w:r w:rsidR="00FD7D7B" w:rsidRPr="00495A2E">
        <w:rPr>
          <w:rFonts w:ascii="Times New Roman" w:hAnsi="Times New Roman" w:cs="Times New Roman"/>
          <w:sz w:val="24"/>
          <w:szCs w:val="24"/>
          <w:lang w:val="az-Latn-AZ"/>
        </w:rPr>
        <w:t>ş</w:t>
      </w:r>
      <w:r w:rsidRPr="00495A2E">
        <w:rPr>
          <w:rFonts w:ascii="Times New Roman" w:hAnsi="Times New Roman" w:cs="Times New Roman"/>
          <w:sz w:val="24"/>
          <w:szCs w:val="24"/>
          <w:lang w:val="az-Latn-AZ"/>
        </w:rPr>
        <w:t>raqiyyə fəlsə</w:t>
      </w:r>
      <w:r w:rsidR="008306E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fə</w:t>
      </w:r>
      <w:r w:rsidR="008306E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sinin nəzəri əsas</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 baş</w:t>
      </w:r>
      <w:r w:rsidRPr="00495A2E">
        <w:rPr>
          <w:rFonts w:ascii="Times New Roman" w:hAnsi="Times New Roman" w:cs="Times New Roman"/>
          <w:sz w:val="24"/>
          <w:szCs w:val="24"/>
          <w:lang w:val="az-Latn-AZ"/>
        </w:rPr>
        <w:softHyphen/>
        <w:t>lıca cə</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hət</w:t>
      </w:r>
      <w:r w:rsidR="00D974A5" w:rsidRPr="00495A2E">
        <w:rPr>
          <w:rFonts w:ascii="Times New Roman" w:hAnsi="Times New Roman" w:cs="Times New Roman"/>
          <w:sz w:val="24"/>
          <w:szCs w:val="24"/>
          <w:lang w:val="az-Latn-AZ"/>
        </w:rPr>
        <w:softHyphen/>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lərinin izahına həsr edilmiş elmi risalələrdir.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XII əsrdə fars dilinin Azərbaycanda şeir dili kimi hakim möv</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qeyi ərəb dilini tamami</w:t>
      </w:r>
      <w:r w:rsidRPr="00495A2E">
        <w:rPr>
          <w:rFonts w:ascii="Times New Roman" w:hAnsi="Times New Roman" w:cs="Times New Roman"/>
          <w:sz w:val="24"/>
          <w:szCs w:val="24"/>
          <w:lang w:val="az-Latn-AZ"/>
        </w:rPr>
        <w:softHyphen/>
        <w:t>lə sı</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xış</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dırıb ara</w:t>
      </w:r>
      <w:r w:rsidRPr="00495A2E">
        <w:rPr>
          <w:rFonts w:ascii="Times New Roman" w:hAnsi="Times New Roman" w:cs="Times New Roman"/>
          <w:sz w:val="24"/>
          <w:szCs w:val="24"/>
          <w:lang w:val="az-Latn-AZ"/>
        </w:rPr>
        <w:softHyphen/>
        <w:t>da</w:t>
      </w:r>
      <w:r w:rsidRPr="00495A2E">
        <w:rPr>
          <w:rFonts w:ascii="Times New Roman" w:hAnsi="Times New Roman" w:cs="Times New Roman"/>
          <w:sz w:val="24"/>
          <w:szCs w:val="24"/>
          <w:lang w:val="az-Latn-AZ"/>
        </w:rPr>
        <w:softHyphen/>
        <w:t>n</w:t>
      </w:r>
      <w:r w:rsidRPr="00495A2E">
        <w:rPr>
          <w:rFonts w:ascii="Times New Roman" w:hAnsi="Times New Roman" w:cs="Times New Roman"/>
          <w:sz w:val="24"/>
          <w:szCs w:val="24"/>
          <w:lang w:val="az-Latn-AZ"/>
        </w:rPr>
        <w:softHyphen/>
        <w:t xml:space="preserve"> çıxarmamışdı. Şihabəddin Sührəvərdi elmi əsər</w:t>
      </w:r>
      <w:r w:rsidR="008306E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lərində olduğu kimi, poezi</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sında da ər</w:t>
      </w:r>
      <w:r w:rsidRPr="00495A2E">
        <w:rPr>
          <w:rFonts w:ascii="Times New Roman" w:hAnsi="Times New Roman" w:cs="Times New Roman"/>
          <w:sz w:val="24"/>
          <w:szCs w:val="24"/>
          <w:lang w:val="az-Latn-AZ"/>
        </w:rPr>
        <w:softHyphen/>
        <w:t>əb dilinə üstünlük vermişdir. Aka</w:t>
      </w:r>
      <w:r w:rsidR="008306E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demik Həmid Araslı </w:t>
      </w:r>
      <w:r w:rsidR="00DA4861" w:rsidRPr="00495A2E">
        <w:rPr>
          <w:rFonts w:ascii="Times New Roman" w:hAnsi="Times New Roman" w:cs="Times New Roman"/>
          <w:sz w:val="24"/>
          <w:szCs w:val="24"/>
          <w:lang w:val="az-Latn-AZ"/>
        </w:rPr>
        <w:t>S</w:t>
      </w:r>
      <w:r w:rsidRPr="00495A2E">
        <w:rPr>
          <w:rFonts w:ascii="Times New Roman" w:hAnsi="Times New Roman" w:cs="Times New Roman"/>
          <w:sz w:val="24"/>
          <w:szCs w:val="24"/>
          <w:lang w:val="az-Latn-AZ"/>
        </w:rPr>
        <w:t>ührəvər</w:t>
      </w:r>
      <w:r w:rsidRPr="00495A2E">
        <w:rPr>
          <w:rFonts w:ascii="Times New Roman" w:hAnsi="Times New Roman" w:cs="Times New Roman"/>
          <w:sz w:val="24"/>
          <w:szCs w:val="24"/>
          <w:lang w:val="az-Latn-AZ"/>
        </w:rPr>
        <w:softHyphen/>
        <w:t>di</w:t>
      </w:r>
      <w:r w:rsidRPr="00495A2E">
        <w:rPr>
          <w:rFonts w:ascii="Times New Roman" w:hAnsi="Times New Roman" w:cs="Times New Roman"/>
          <w:sz w:val="24"/>
          <w:szCs w:val="24"/>
          <w:lang w:val="az-Latn-AZ"/>
        </w:rPr>
        <w:softHyphen/>
        <w:t>nin</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“Divan”ı</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 foto</w:t>
      </w:r>
      <w:r w:rsidRPr="00495A2E">
        <w:rPr>
          <w:rFonts w:ascii="Times New Roman" w:hAnsi="Times New Roman" w:cs="Times New Roman"/>
          <w:sz w:val="24"/>
          <w:szCs w:val="24"/>
          <w:lang w:val="az-Latn-AZ"/>
        </w:rPr>
        <w:softHyphen/>
        <w:t>su</w:t>
      </w:r>
      <w:r w:rsidRPr="00495A2E">
        <w:rPr>
          <w:rFonts w:ascii="Times New Roman" w:hAnsi="Times New Roman" w:cs="Times New Roman"/>
          <w:sz w:val="24"/>
          <w:szCs w:val="24"/>
          <w:lang w:val="az-Latn-AZ"/>
        </w:rPr>
        <w:softHyphen/>
        <w:t>rə</w:t>
      </w:r>
      <w:r w:rsidRPr="00495A2E">
        <w:rPr>
          <w:rFonts w:ascii="Times New Roman" w:hAnsi="Times New Roman" w:cs="Times New Roman"/>
          <w:sz w:val="24"/>
          <w:szCs w:val="24"/>
          <w:lang w:val="az-Latn-AZ"/>
        </w:rPr>
        <w:softHyphen/>
        <w:t>tini əldə edərək res</w:t>
      </w:r>
      <w:r w:rsidR="008306E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pub</w:t>
      </w:r>
      <w:r w:rsidR="008306EC" w:rsidRPr="00495A2E">
        <w:rPr>
          <w:rFonts w:ascii="Times New Roman" w:hAnsi="Times New Roman" w:cs="Times New Roman"/>
          <w:sz w:val="24"/>
          <w:szCs w:val="24"/>
          <w:lang w:val="az-Latn-AZ"/>
        </w:rPr>
        <w:softHyphen/>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likaya gətirmiş, bununla da şairin poet</w:t>
      </w:r>
      <w:r w:rsidR="007F3C1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ik irsinin tədqiqi</w:t>
      </w:r>
      <w:r w:rsidR="008306EC" w:rsidRPr="00495A2E">
        <w:rPr>
          <w:rFonts w:ascii="Times New Roman" w:hAnsi="Times New Roman" w:cs="Times New Roman"/>
          <w:sz w:val="24"/>
          <w:szCs w:val="24"/>
          <w:lang w:val="az-Latn-AZ"/>
        </w:rPr>
        <w:t>nə</w:t>
      </w:r>
      <w:r w:rsidRPr="00495A2E">
        <w:rPr>
          <w:rFonts w:ascii="Times New Roman" w:hAnsi="Times New Roman" w:cs="Times New Roman"/>
          <w:sz w:val="24"/>
          <w:szCs w:val="24"/>
          <w:lang w:val="az-Latn-AZ"/>
        </w:rPr>
        <w:t xml:space="preserve"> və XII əsr</w:t>
      </w:r>
      <w:r w:rsidRPr="00495A2E">
        <w:rPr>
          <w:rFonts w:ascii="Times New Roman" w:hAnsi="Times New Roman" w:cs="Times New Roman"/>
          <w:sz w:val="24"/>
          <w:szCs w:val="24"/>
          <w:lang w:val="az-Latn-AZ"/>
        </w:rPr>
        <w:softHyphen/>
        <w:t xml:space="preserve"> ərəbdilli şeirimizin ümumi mənzərəsinin yaradıl</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sına </w:t>
      </w:r>
      <w:r w:rsidR="00F01D11">
        <w:rPr>
          <w:rFonts w:ascii="Times New Roman" w:hAnsi="Times New Roman" w:cs="Times New Roman"/>
          <w:sz w:val="24"/>
          <w:szCs w:val="24"/>
          <w:lang w:val="az-Latn-AZ"/>
        </w:rPr>
        <w:t xml:space="preserve">daha bir </w:t>
      </w:r>
      <w:r w:rsidRPr="00495A2E">
        <w:rPr>
          <w:rFonts w:ascii="Times New Roman" w:hAnsi="Times New Roman" w:cs="Times New Roman"/>
          <w:sz w:val="24"/>
          <w:szCs w:val="24"/>
          <w:lang w:val="az-Latn-AZ"/>
        </w:rPr>
        <w:t xml:space="preserve">imkan </w:t>
      </w:r>
      <w:r w:rsidR="00F01D11">
        <w:rPr>
          <w:rFonts w:ascii="Times New Roman" w:hAnsi="Times New Roman" w:cs="Times New Roman"/>
          <w:sz w:val="24"/>
          <w:szCs w:val="24"/>
          <w:lang w:val="az-Latn-AZ"/>
        </w:rPr>
        <w:t>əldə edilmişdir</w:t>
      </w:r>
      <w:r w:rsidRPr="00495A2E">
        <w:rPr>
          <w:rFonts w:ascii="Times New Roman" w:hAnsi="Times New Roman" w:cs="Times New Roman"/>
          <w:sz w:val="24"/>
          <w:szCs w:val="24"/>
          <w:lang w:val="az-Latn-AZ"/>
        </w:rPr>
        <w:t xml:space="preserve">.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“Divan” titul sə</w:t>
      </w:r>
      <w:r w:rsidR="008306EC" w:rsidRPr="00495A2E">
        <w:rPr>
          <w:rFonts w:ascii="Times New Roman" w:hAnsi="Times New Roman" w:cs="Times New Roman"/>
          <w:sz w:val="24"/>
          <w:szCs w:val="24"/>
          <w:lang w:val="az-Latn-AZ"/>
        </w:rPr>
        <w:t>h</w:t>
      </w:r>
      <w:r w:rsidRPr="00495A2E">
        <w:rPr>
          <w:rFonts w:ascii="Times New Roman" w:hAnsi="Times New Roman" w:cs="Times New Roman"/>
          <w:sz w:val="24"/>
          <w:szCs w:val="24"/>
          <w:lang w:val="az-Latn-AZ"/>
        </w:rPr>
        <w:t>ifəsindən və cəmi yeddi vərəqdən iba</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rət</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dir. Əlyazmanın Şihabəddin </w:t>
      </w:r>
      <w:r w:rsidR="00DA4861" w:rsidRPr="00495A2E">
        <w:rPr>
          <w:rFonts w:ascii="Times New Roman" w:hAnsi="Times New Roman" w:cs="Times New Roman"/>
          <w:sz w:val="24"/>
          <w:szCs w:val="24"/>
          <w:lang w:val="az-Latn-AZ"/>
        </w:rPr>
        <w:t>S</w:t>
      </w:r>
      <w:r w:rsidRPr="00495A2E">
        <w:rPr>
          <w:rFonts w:ascii="Times New Roman" w:hAnsi="Times New Roman" w:cs="Times New Roman"/>
          <w:sz w:val="24"/>
          <w:szCs w:val="24"/>
          <w:lang w:val="az-Latn-AZ"/>
        </w:rPr>
        <w:t>ührə</w:t>
      </w:r>
      <w:r w:rsidRPr="00495A2E">
        <w:rPr>
          <w:rFonts w:ascii="Times New Roman" w:hAnsi="Times New Roman" w:cs="Times New Roman"/>
          <w:sz w:val="24"/>
          <w:szCs w:val="24"/>
          <w:lang w:val="az-Latn-AZ"/>
        </w:rPr>
        <w:softHyphen/>
        <w:t>vərdiyə mənsub olması elmi sübutunu tapmışdır. “Divan”ın tədqiqi onun yarımçıq oldu</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ğunu, tamamlanmadığını göstərir. Şairin orta əsr mənbələrində yer almış şeirlərindən yal</w:t>
      </w:r>
      <w:r w:rsidRPr="00495A2E">
        <w:rPr>
          <w:rFonts w:ascii="Times New Roman" w:hAnsi="Times New Roman" w:cs="Times New Roman"/>
          <w:sz w:val="24"/>
          <w:szCs w:val="24"/>
          <w:lang w:val="az-Latn-AZ"/>
        </w:rPr>
        <w:softHyphen/>
        <w:t xml:space="preserve">nız ikisi “Divan”da əksini tapmışdır.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Sührəvərdinin poeziyası öz məzmun və forma xüsusiy</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yət</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rinə görə klassik ərəb şeirin</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fərqlənir. Məvali şairlərdən başlayaraq ərəbdilli Azərbaycan poeziyasına xas olan vahid sü</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jet xətti, məntiqi ardıcıllıq şairin poeziyasında təzahürünü tapır. Burada kla</w:t>
      </w:r>
      <w:r w:rsidRPr="00495A2E">
        <w:rPr>
          <w:rFonts w:ascii="Times New Roman" w:hAnsi="Times New Roman" w:cs="Times New Roman"/>
          <w:sz w:val="24"/>
          <w:szCs w:val="24"/>
          <w:lang w:val="az-Latn-AZ"/>
        </w:rPr>
        <w:softHyphen/>
        <w:t>s</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sik ərəb şeirini səciyyələndirən süjet dağınıqlığına, mövzu ilə əlaqəsi olmayan uzun-uzadı təsvirlərə rast gə</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lin</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mir. Şairin məhəbbət lirikası real münasibətlərin tərənnümüdür.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Sührəvərdi ən əvvəl filosofdur, mütəfəkkirdir. Buna görə də onun bədii təxə</w:t>
      </w:r>
      <w:r w:rsidR="008306EC" w:rsidRPr="00495A2E">
        <w:rPr>
          <w:rFonts w:ascii="Times New Roman" w:hAnsi="Times New Roman" w:cs="Times New Roman"/>
          <w:sz w:val="24"/>
          <w:szCs w:val="24"/>
          <w:lang w:val="az-Latn-AZ"/>
        </w:rPr>
        <w:t>y</w:t>
      </w:r>
      <w:r w:rsidRPr="00495A2E">
        <w:rPr>
          <w:rFonts w:ascii="Times New Roman" w:hAnsi="Times New Roman" w:cs="Times New Roman"/>
          <w:sz w:val="24"/>
          <w:szCs w:val="24"/>
          <w:lang w:val="az-Latn-AZ"/>
        </w:rPr>
        <w:t>yülü fəlsə</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fi təfəkküründən ayrı deyil. Suh</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vərdi poeziyası şair qəlbi ilə filosof düşüncəsinin vəh</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tin</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doğmuşdur. İşraqiyyə fəlsəfəsinin yaradıcısı kimi Süh</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lastRenderedPageBreak/>
        <w:t>vər</w:t>
      </w:r>
      <w:r w:rsidR="00FA014C" w:rsidRPr="00495A2E">
        <w:rPr>
          <w:rFonts w:ascii="Times New Roman" w:hAnsi="Times New Roman" w:cs="Times New Roman"/>
          <w:sz w:val="24"/>
          <w:szCs w:val="24"/>
          <w:lang w:val="az-Latn-AZ"/>
        </w:rPr>
        <w:softHyphen/>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 hesab edirdi ki, insanlar Adəm yaranmamışdan nur ha</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lın</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olmuşlar. Şairin poeziyasında da bu fikir tez-tez təkrar</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lanır:</w:t>
      </w:r>
    </w:p>
    <w:p w:rsidR="002C376B" w:rsidRDefault="002C376B" w:rsidP="00C73A05">
      <w:pPr>
        <w:spacing w:after="0" w:line="240" w:lineRule="auto"/>
        <w:ind w:left="426"/>
        <w:rPr>
          <w:rFonts w:ascii="Times New Roman" w:hAnsi="Times New Roman" w:cs="Times New Roman"/>
          <w:b/>
          <w:i/>
          <w:sz w:val="24"/>
          <w:szCs w:val="24"/>
          <w:lang w:val="az-Latn-AZ"/>
        </w:rPr>
      </w:pP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Mənlə sənin arasındakı məhəbbətin</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dünyanın sirrindən gizli qalan bir nisbəti vardır</w:t>
      </w:r>
      <w:r w:rsidR="008306EC" w:rsidRPr="00495A2E">
        <w:rPr>
          <w:rFonts w:ascii="Times New Roman" w:hAnsi="Times New Roman" w:cs="Times New Roman"/>
          <w:b/>
          <w:i/>
          <w:sz w:val="24"/>
          <w:szCs w:val="24"/>
          <w:lang w:val="az-Latn-AZ"/>
        </w:rPr>
        <w:t>.</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Biz həmin adamlarıq ki, hələ Allah</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Adəmi yaratmamışdan əvvəl ruhlarımız</w:t>
      </w:r>
      <w:r w:rsidR="002C376B">
        <w:rPr>
          <w:rFonts w:ascii="Times New Roman" w:hAnsi="Times New Roman" w:cs="Times New Roman"/>
          <w:b/>
          <w:i/>
          <w:sz w:val="24"/>
          <w:szCs w:val="24"/>
          <w:lang w:val="az-Latn-AZ"/>
        </w:rPr>
        <w:t xml:space="preserve"> </w:t>
      </w:r>
      <w:r w:rsidRPr="00495A2E">
        <w:rPr>
          <w:rFonts w:ascii="Times New Roman" w:hAnsi="Times New Roman" w:cs="Times New Roman"/>
          <w:b/>
          <w:i/>
          <w:sz w:val="24"/>
          <w:szCs w:val="24"/>
          <w:lang w:val="az-Latn-AZ"/>
        </w:rPr>
        <w:t xml:space="preserve"> tanış olmuşlar.</w:t>
      </w:r>
    </w:p>
    <w:p w:rsidR="002C376B" w:rsidRDefault="002C376B" w:rsidP="00C73A05">
      <w:pPr>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Maraqlıdır ki, Sührəvərdinin fəlsəfi risalələrində sufiliklə bağlı mülahi</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zə</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 əhəmi</w:t>
      </w:r>
      <w:r w:rsidRPr="00495A2E">
        <w:rPr>
          <w:rFonts w:ascii="Times New Roman" w:hAnsi="Times New Roman" w:cs="Times New Roman"/>
          <w:sz w:val="24"/>
          <w:szCs w:val="24"/>
          <w:lang w:val="az-Latn-AZ"/>
        </w:rPr>
        <w:softHyphen/>
        <w:t>y</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yətli yer almışsa, şairin lirikasına su</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fiz</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 xas olan ilahi məhəbbət yol tapa bilməmişdir. Bu</w:t>
      </w:r>
      <w:r w:rsidRPr="00495A2E">
        <w:rPr>
          <w:rFonts w:ascii="Times New Roman" w:hAnsi="Times New Roman" w:cs="Times New Roman"/>
          <w:sz w:val="24"/>
          <w:szCs w:val="24"/>
          <w:lang w:val="az-Latn-AZ"/>
        </w:rPr>
        <w:softHyphen/>
        <w:t>rada biz cismani eşqə də az təsadüf edirik. Bəzən filo</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sof Sührəvərdi, şair Sührəvərdini üs</w:t>
      </w:r>
      <w:r w:rsidRPr="00495A2E">
        <w:rPr>
          <w:rFonts w:ascii="Times New Roman" w:hAnsi="Times New Roman" w:cs="Times New Roman"/>
          <w:sz w:val="24"/>
          <w:szCs w:val="24"/>
          <w:lang w:val="az-Latn-AZ"/>
        </w:rPr>
        <w:softHyphen/>
        <w:t>tə</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ləyir:</w:t>
      </w:r>
    </w:p>
    <w:p w:rsidR="002C376B" w:rsidRDefault="002C376B" w:rsidP="00C73A05">
      <w:pPr>
        <w:spacing w:after="0" w:line="240" w:lineRule="auto"/>
        <w:ind w:left="426"/>
        <w:rPr>
          <w:rFonts w:ascii="Times New Roman" w:hAnsi="Times New Roman" w:cs="Times New Roman"/>
          <w:b/>
          <w:i/>
          <w:sz w:val="24"/>
          <w:szCs w:val="24"/>
          <w:lang w:val="az-Latn-AZ"/>
        </w:rPr>
      </w:pP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 şəxslərə and olsun ki, onlar Mars və Tərəzi bürcü yaranmamışdan əvvəl,</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Göylər xəlq olunmamışdan,</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Yaxud da fələklər hərəkət etmək haqqında əmr almamışdan əvvəl</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Nur şəklində mövcud olmuşlar.</w:t>
      </w:r>
    </w:p>
    <w:p w:rsidR="002C376B" w:rsidRDefault="002C376B" w:rsidP="00C73A05">
      <w:pPr>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Bəzən isə Sührəvərdi hisslərinin, məhəbbətinin real tərən</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nüm</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çüsünə çevrilir. Bu zaman şair sevgi münasibətlərində sə</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midir, sevgilisinin vüsalına can atan aşiqdir, kama </w:t>
      </w:r>
      <w:r w:rsidR="00885FDD" w:rsidRPr="00495A2E">
        <w:rPr>
          <w:rFonts w:ascii="Times New Roman" w:hAnsi="Times New Roman" w:cs="Times New Roman"/>
          <w:sz w:val="24"/>
          <w:szCs w:val="24"/>
          <w:lang w:val="az-Latn-AZ"/>
        </w:rPr>
        <w:t>ç</w:t>
      </w:r>
      <w:r w:rsidRPr="00495A2E">
        <w:rPr>
          <w:rFonts w:ascii="Times New Roman" w:hAnsi="Times New Roman" w:cs="Times New Roman"/>
          <w:sz w:val="24"/>
          <w:szCs w:val="24"/>
          <w:lang w:val="az-Latn-AZ"/>
        </w:rPr>
        <w:t>atacağı anı səbirsizliklə gözləyir, vüsal gününü xəbər gətirəcək müj</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çi</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 ruhunu da qurban verməyə hazırdır:</w:t>
      </w:r>
    </w:p>
    <w:p w:rsidR="002C376B" w:rsidRDefault="002C376B" w:rsidP="00C73A05">
      <w:pPr>
        <w:spacing w:after="0" w:line="240" w:lineRule="auto"/>
        <w:ind w:left="426"/>
        <w:rPr>
          <w:rFonts w:ascii="Times New Roman" w:hAnsi="Times New Roman" w:cs="Times New Roman"/>
          <w:b/>
          <w:i/>
          <w:sz w:val="24"/>
          <w:szCs w:val="24"/>
          <w:lang w:val="az-Latn-AZ"/>
        </w:rPr>
      </w:pP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Mənə müjdə verdin ki, qatilim olacaqsan.</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Ah, necə gözəl olardı ki, doğrudan da qatilim olasan.</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Və bu zaman o gözəl sifətindən</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Qəlbimə xoş bir nəzər göndərəsən.</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Sənin mənimlə qovuşmağın doğru çıxarsa</w:t>
      </w:r>
      <w:r w:rsidR="00FD7D7B" w:rsidRPr="00495A2E">
        <w:rPr>
          <w:rFonts w:ascii="Times New Roman" w:hAnsi="Times New Roman" w:cs="Times New Roman"/>
          <w:b/>
          <w:i/>
          <w:sz w:val="24"/>
          <w:szCs w:val="24"/>
          <w:lang w:val="az-Latn-AZ"/>
        </w:rPr>
        <w:t>,</w:t>
      </w:r>
    </w:p>
    <w:p w:rsidR="0070055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Mənim ruhum [bu şad xəbəri verən] </w:t>
      </w:r>
    </w:p>
    <w:p w:rsidR="008F2097" w:rsidRPr="00495A2E" w:rsidRDefault="008F2097"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müjdəçiyə fəda olsun.</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 xml:space="preserve">Şair </w:t>
      </w:r>
      <w:r w:rsidR="00DA4861" w:rsidRPr="00495A2E">
        <w:rPr>
          <w:rFonts w:ascii="Times New Roman" w:hAnsi="Times New Roman" w:cs="Times New Roman"/>
          <w:sz w:val="24"/>
          <w:szCs w:val="24"/>
          <w:lang w:val="az-Latn-AZ"/>
        </w:rPr>
        <w:t>S</w:t>
      </w:r>
      <w:r w:rsidRPr="00495A2E">
        <w:rPr>
          <w:rFonts w:ascii="Times New Roman" w:hAnsi="Times New Roman" w:cs="Times New Roman"/>
          <w:sz w:val="24"/>
          <w:szCs w:val="24"/>
          <w:lang w:val="az-Latn-AZ"/>
        </w:rPr>
        <w:t>ührəvərdi həyatın mənasını eşqdə, məhəbbətdə, dün</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 naz-nemətlərindən zö</w:t>
      </w:r>
      <w:r w:rsidRPr="00495A2E">
        <w:rPr>
          <w:rFonts w:ascii="Times New Roman" w:hAnsi="Times New Roman" w:cs="Times New Roman"/>
          <w:sz w:val="24"/>
          <w:szCs w:val="24"/>
          <w:lang w:val="az-Latn-AZ"/>
        </w:rPr>
        <w:softHyphen/>
        <w:t>vq almaqda görür, özü də bu, nə nur</w:t>
      </w:r>
      <w:r w:rsidR="002C376B">
        <w:rPr>
          <w:rFonts w:ascii="Times New Roman" w:hAnsi="Times New Roman" w:cs="Times New Roman"/>
          <w:sz w:val="24"/>
          <w:szCs w:val="24"/>
          <w:lang w:val="az-Latn-AZ"/>
        </w:rPr>
        <w:softHyphen/>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 aləminə qovuşmaq, nə də sufi olub axirət üçün ça</w:t>
      </w:r>
      <w:r w:rsidRPr="00495A2E">
        <w:rPr>
          <w:rFonts w:ascii="Times New Roman" w:hAnsi="Times New Roman" w:cs="Times New Roman"/>
          <w:sz w:val="24"/>
          <w:szCs w:val="24"/>
          <w:lang w:val="az-Latn-AZ"/>
        </w:rPr>
        <w:softHyphen/>
        <w:t>lış</w:t>
      </w:r>
      <w:r w:rsidRPr="00495A2E">
        <w:rPr>
          <w:rFonts w:ascii="Times New Roman" w:hAnsi="Times New Roman" w:cs="Times New Roman"/>
          <w:sz w:val="24"/>
          <w:szCs w:val="24"/>
          <w:lang w:val="az-Latn-AZ"/>
        </w:rPr>
        <w:softHyphen/>
        <w:t>maq istəyindən doğur:</w:t>
      </w:r>
    </w:p>
    <w:p w:rsidR="002C376B" w:rsidRDefault="002C376B" w:rsidP="00C73A05">
      <w:pPr>
        <w:spacing w:after="0" w:line="240" w:lineRule="auto"/>
        <w:ind w:left="426"/>
        <w:rPr>
          <w:rFonts w:ascii="Times New Roman" w:hAnsi="Times New Roman" w:cs="Times New Roman"/>
          <w:b/>
          <w:i/>
          <w:sz w:val="24"/>
          <w:szCs w:val="24"/>
          <w:lang w:val="az-Latn-AZ"/>
        </w:rPr>
      </w:pPr>
    </w:p>
    <w:p w:rsidR="008F2097" w:rsidRPr="00495A2E" w:rsidRDefault="008F2097" w:rsidP="00C73A05">
      <w:pPr>
        <w:spacing w:after="0" w:line="240" w:lineRule="auto"/>
        <w:ind w:left="127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Ah, o mənə təmiz eşq şərbəti içirdikdə</w:t>
      </w:r>
    </w:p>
    <w:p w:rsidR="008F2097" w:rsidRPr="00495A2E" w:rsidRDefault="008F2097" w:rsidP="00C73A05">
      <w:pPr>
        <w:spacing w:after="0" w:line="240" w:lineRule="auto"/>
        <w:ind w:left="127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Necə də dünya gözəlləşdi.</w:t>
      </w:r>
    </w:p>
    <w:p w:rsidR="008F2097" w:rsidRPr="00495A2E" w:rsidRDefault="008F2097" w:rsidP="00C73A05">
      <w:pPr>
        <w:spacing w:after="0" w:line="240" w:lineRule="auto"/>
        <w:ind w:left="127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Yavaş-yavaş mənə</w:t>
      </w:r>
      <w:r w:rsidR="00597853" w:rsidRPr="00495A2E">
        <w:rPr>
          <w:rFonts w:ascii="Times New Roman" w:hAnsi="Times New Roman" w:cs="Times New Roman"/>
          <w:b/>
          <w:i/>
          <w:sz w:val="24"/>
          <w:szCs w:val="24"/>
          <w:lang w:val="az-Latn-AZ"/>
        </w:rPr>
        <w:t xml:space="preserve"> yaxınlaşdı,</w:t>
      </w:r>
    </w:p>
    <w:p w:rsidR="008F2097" w:rsidRPr="00495A2E" w:rsidRDefault="008F2097" w:rsidP="00C73A05">
      <w:pPr>
        <w:spacing w:after="0" w:line="240" w:lineRule="auto"/>
        <w:ind w:left="127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Sonra isə xoşluqla, nəvazişlə uzaqlaşdı.</w:t>
      </w:r>
    </w:p>
    <w:p w:rsidR="008F2097" w:rsidRPr="00495A2E" w:rsidRDefault="008F2097" w:rsidP="00C73A05">
      <w:pPr>
        <w:spacing w:after="0" w:line="240" w:lineRule="auto"/>
        <w:ind w:left="127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Qəlbimə bir şirinlik </w:t>
      </w:r>
      <w:r w:rsidR="00885FDD" w:rsidRPr="00495A2E">
        <w:rPr>
          <w:rFonts w:ascii="Times New Roman" w:hAnsi="Times New Roman" w:cs="Times New Roman"/>
          <w:b/>
          <w:i/>
          <w:sz w:val="24"/>
          <w:szCs w:val="24"/>
          <w:lang w:val="az-Latn-AZ"/>
        </w:rPr>
        <w:t>g</w:t>
      </w:r>
      <w:r w:rsidRPr="00495A2E">
        <w:rPr>
          <w:rFonts w:ascii="Times New Roman" w:hAnsi="Times New Roman" w:cs="Times New Roman"/>
          <w:b/>
          <w:i/>
          <w:sz w:val="24"/>
          <w:szCs w:val="24"/>
          <w:lang w:val="az-Latn-AZ"/>
        </w:rPr>
        <w:t>əldi</w:t>
      </w:r>
      <w:r w:rsidR="00597853" w:rsidRPr="00495A2E">
        <w:rPr>
          <w:rFonts w:ascii="Times New Roman" w:hAnsi="Times New Roman" w:cs="Times New Roman"/>
          <w:b/>
          <w:i/>
          <w:sz w:val="24"/>
          <w:szCs w:val="24"/>
          <w:lang w:val="az-Latn-AZ"/>
        </w:rPr>
        <w:t>,</w:t>
      </w:r>
    </w:p>
    <w:p w:rsidR="008F2097" w:rsidRPr="00495A2E" w:rsidRDefault="008F2097" w:rsidP="00C73A05">
      <w:pPr>
        <w:spacing w:after="0" w:line="240" w:lineRule="auto"/>
        <w:ind w:left="127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Qaranlıq sürünərək aradan çıxdı.</w:t>
      </w:r>
    </w:p>
    <w:p w:rsidR="008F2097" w:rsidRPr="00495A2E" w:rsidRDefault="008F2097" w:rsidP="00C73A05">
      <w:pPr>
        <w:spacing w:after="0" w:line="240" w:lineRule="auto"/>
        <w:ind w:left="127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Həyat budur! </w:t>
      </w:r>
      <w:r w:rsidR="008306EC" w:rsidRPr="00495A2E">
        <w:rPr>
          <w:rFonts w:ascii="Times New Roman" w:hAnsi="Times New Roman" w:cs="Times New Roman"/>
          <w:b/>
          <w:i/>
          <w:sz w:val="24"/>
          <w:szCs w:val="24"/>
          <w:lang w:val="az-Latn-AZ"/>
        </w:rPr>
        <w:t>Ə</w:t>
      </w:r>
      <w:r w:rsidRPr="00495A2E">
        <w:rPr>
          <w:rFonts w:ascii="Times New Roman" w:hAnsi="Times New Roman" w:cs="Times New Roman"/>
          <w:b/>
          <w:i/>
          <w:sz w:val="24"/>
          <w:szCs w:val="24"/>
          <w:lang w:val="az-Latn-AZ"/>
        </w:rPr>
        <w:t>gər belə olmasa,</w:t>
      </w:r>
    </w:p>
    <w:p w:rsidR="008F2097" w:rsidRPr="00495A2E" w:rsidRDefault="008F2097" w:rsidP="00C73A05">
      <w:pPr>
        <w:spacing w:after="0" w:line="240" w:lineRule="auto"/>
        <w:ind w:left="127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Onda həyata “əlvida”.</w:t>
      </w:r>
    </w:p>
    <w:p w:rsidR="002C376B" w:rsidRDefault="002C376B" w:rsidP="00C73A05">
      <w:pPr>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Ölüm haqqında poetik düşüncələrində isə </w:t>
      </w:r>
      <w:r w:rsidR="00DA4861" w:rsidRPr="00495A2E">
        <w:rPr>
          <w:rFonts w:ascii="Times New Roman" w:hAnsi="Times New Roman" w:cs="Times New Roman"/>
          <w:sz w:val="24"/>
          <w:szCs w:val="24"/>
          <w:lang w:val="az-Latn-AZ"/>
        </w:rPr>
        <w:t>S</w:t>
      </w:r>
      <w:r w:rsidRPr="00495A2E">
        <w:rPr>
          <w:rFonts w:ascii="Times New Roman" w:hAnsi="Times New Roman" w:cs="Times New Roman"/>
          <w:sz w:val="24"/>
          <w:szCs w:val="24"/>
          <w:lang w:val="az-Latn-AZ"/>
        </w:rPr>
        <w:t>ührəvərdi yeni</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w:t>
      </w:r>
      <w:r w:rsidR="008306EC" w:rsidRPr="00495A2E">
        <w:rPr>
          <w:rFonts w:ascii="Times New Roman" w:hAnsi="Times New Roman" w:cs="Times New Roman"/>
          <w:sz w:val="24"/>
          <w:szCs w:val="24"/>
          <w:lang w:val="az-Latn-AZ"/>
        </w:rPr>
        <w:t xml:space="preserve">n öz </w:t>
      </w:r>
      <w:r w:rsidR="00597853"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şraqiy</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 fəlsə</w:t>
      </w:r>
      <w:r w:rsidRPr="00495A2E">
        <w:rPr>
          <w:rFonts w:ascii="Times New Roman" w:hAnsi="Times New Roman" w:cs="Times New Roman"/>
          <w:sz w:val="24"/>
          <w:szCs w:val="24"/>
          <w:lang w:val="az-Latn-AZ"/>
        </w:rPr>
        <w:softHyphen/>
        <w:t>fə</w:t>
      </w:r>
      <w:r w:rsidRPr="00495A2E">
        <w:rPr>
          <w:rFonts w:ascii="Times New Roman" w:hAnsi="Times New Roman" w:cs="Times New Roman"/>
          <w:sz w:val="24"/>
          <w:szCs w:val="24"/>
          <w:lang w:val="az-Latn-AZ"/>
        </w:rPr>
        <w:softHyphen/>
        <w:t>si</w:t>
      </w:r>
      <w:r w:rsidRPr="00495A2E">
        <w:rPr>
          <w:rFonts w:ascii="Times New Roman" w:hAnsi="Times New Roman" w:cs="Times New Roman"/>
          <w:sz w:val="24"/>
          <w:szCs w:val="24"/>
          <w:lang w:val="az-Latn-AZ"/>
        </w:rPr>
        <w:softHyphen/>
        <w:t>nə sa</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diq</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sufidir. Şairə görə</w:t>
      </w:r>
      <w:r w:rsidR="008306EC"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ölüm Allaha, nurlar aləminə qovuş</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maq yoludur.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Beləliklə, </w:t>
      </w:r>
      <w:r w:rsidR="00DA4861" w:rsidRPr="00495A2E">
        <w:rPr>
          <w:rFonts w:ascii="Times New Roman" w:hAnsi="Times New Roman" w:cs="Times New Roman"/>
          <w:sz w:val="24"/>
          <w:szCs w:val="24"/>
          <w:lang w:val="az-Latn-AZ"/>
        </w:rPr>
        <w:t>S</w:t>
      </w:r>
      <w:r w:rsidRPr="00495A2E">
        <w:rPr>
          <w:rFonts w:ascii="Times New Roman" w:hAnsi="Times New Roman" w:cs="Times New Roman"/>
          <w:sz w:val="24"/>
          <w:szCs w:val="24"/>
          <w:lang w:val="az-Latn-AZ"/>
        </w:rPr>
        <w:t>ührəvərdi poeziyası şair Şihabəddinin fəlsəfi fikirləri ilə filosof Şiha</w:t>
      </w:r>
      <w:r w:rsidRPr="00495A2E">
        <w:rPr>
          <w:rFonts w:ascii="Times New Roman" w:hAnsi="Times New Roman" w:cs="Times New Roman"/>
          <w:sz w:val="24"/>
          <w:szCs w:val="24"/>
          <w:lang w:val="az-Latn-AZ"/>
        </w:rPr>
        <w:softHyphen/>
        <w:t>bə</w:t>
      </w:r>
      <w:r w:rsidRPr="00495A2E">
        <w:rPr>
          <w:rFonts w:ascii="Times New Roman" w:hAnsi="Times New Roman" w:cs="Times New Roman"/>
          <w:sz w:val="24"/>
          <w:szCs w:val="24"/>
          <w:lang w:val="az-Latn-AZ"/>
        </w:rPr>
        <w:softHyphen/>
        <w:t>d</w:t>
      </w:r>
      <w:r w:rsidRPr="00495A2E">
        <w:rPr>
          <w:rFonts w:ascii="Times New Roman" w:hAnsi="Times New Roman" w:cs="Times New Roman"/>
          <w:sz w:val="24"/>
          <w:szCs w:val="24"/>
          <w:lang w:val="az-Latn-AZ"/>
        </w:rPr>
        <w:softHyphen/>
        <w:t>di</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nin </w:t>
      </w:r>
      <w:r w:rsidRPr="00495A2E">
        <w:rPr>
          <w:rFonts w:ascii="Times New Roman" w:hAnsi="Times New Roman" w:cs="Times New Roman"/>
          <w:sz w:val="24"/>
          <w:szCs w:val="24"/>
          <w:lang w:val="az-Latn-AZ"/>
        </w:rPr>
        <w:softHyphen/>
        <w:t>şairanə duyğularının, hiss və həyəcanının qovuşduğu dünyadır.</w:t>
      </w:r>
    </w:p>
    <w:p w:rsidR="00756BE6"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VII-VIII əsrlərdən formalaşmağa başlayan türk-islam mə</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niyyəti digər amillərlə yana</w:t>
      </w:r>
      <w:r w:rsidRPr="00495A2E">
        <w:rPr>
          <w:rFonts w:ascii="Times New Roman" w:hAnsi="Times New Roman" w:cs="Times New Roman"/>
          <w:sz w:val="24"/>
          <w:szCs w:val="24"/>
          <w:lang w:val="az-Latn-AZ"/>
        </w:rPr>
        <w:softHyphen/>
        <w:t>şı</w:t>
      </w:r>
      <w:r w:rsidR="00FD7D7B"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təkallahlıq inancına söykənən türk dünyagörüşü, türk Tanrısı ilə Allah arasında üzvi bağlı</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lıq, tan</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rıçılıq fəlsəfəsi ilə islam fəlsəfəsi arasında zid</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diy</w:t>
      </w:r>
      <w:r w:rsidR="00A1291F" w:rsidRPr="00495A2E">
        <w:rPr>
          <w:rFonts w:ascii="Times New Roman" w:hAnsi="Times New Roman" w:cs="Times New Roman"/>
          <w:sz w:val="24"/>
          <w:szCs w:val="24"/>
          <w:lang w:val="az-Latn-AZ"/>
        </w:rPr>
        <w:softHyphen/>
        <w:t>y</w:t>
      </w:r>
      <w:r w:rsidRPr="00495A2E">
        <w:rPr>
          <w:rFonts w:ascii="Times New Roman" w:hAnsi="Times New Roman" w:cs="Times New Roman"/>
          <w:sz w:val="24"/>
          <w:szCs w:val="24"/>
          <w:lang w:val="az-Latn-AZ"/>
        </w:rPr>
        <w:t xml:space="preserve">ətin olmamasından irəli </w:t>
      </w:r>
      <w:r w:rsidR="00885FDD"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əl</w:t>
      </w:r>
      <w:r w:rsidRPr="00495A2E">
        <w:rPr>
          <w:rFonts w:ascii="Times New Roman" w:hAnsi="Times New Roman" w:cs="Times New Roman"/>
          <w:sz w:val="24"/>
          <w:szCs w:val="24"/>
          <w:lang w:val="az-Latn-AZ"/>
        </w:rPr>
        <w:softHyphen/>
        <w:t>ən tarixi-i</w:t>
      </w:r>
      <w:r w:rsidR="00CE5AFB" w:rsidRPr="00495A2E">
        <w:rPr>
          <w:rFonts w:ascii="Times New Roman" w:hAnsi="Times New Roman" w:cs="Times New Roman"/>
          <w:sz w:val="24"/>
          <w:szCs w:val="24"/>
          <w:lang w:val="az-Latn-AZ"/>
        </w:rPr>
        <w:t>c</w:t>
      </w:r>
      <w:r w:rsidRPr="00495A2E">
        <w:rPr>
          <w:rFonts w:ascii="Times New Roman" w:hAnsi="Times New Roman" w:cs="Times New Roman"/>
          <w:sz w:val="24"/>
          <w:szCs w:val="24"/>
          <w:lang w:val="az-Latn-AZ"/>
        </w:rPr>
        <w:t>ti</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mai, ədəbi-fəlsəfi hadisə idi. Xilafət daxilində islam ümməti ideologiyasının ümumi dəyər</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rinin birləşdirdiyi xalq</w:t>
      </w:r>
      <w:r w:rsidR="008306E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 o cümlədən Azərbaycan xalqı ay</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lıq</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öz mədəni</w:t>
      </w:r>
      <w:r w:rsidRPr="00495A2E">
        <w:rPr>
          <w:rFonts w:ascii="Times New Roman" w:hAnsi="Times New Roman" w:cs="Times New Roman"/>
          <w:sz w:val="24"/>
          <w:szCs w:val="24"/>
          <w:lang w:val="az-Latn-AZ"/>
        </w:rPr>
        <w:softHyphen/>
        <w:t>yyət və ədəbiy</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w:t>
      </w:r>
      <w:r w:rsidR="005D23D2" w:rsidRPr="00495A2E">
        <w:rPr>
          <w:rFonts w:ascii="Times New Roman" w:hAnsi="Times New Roman" w:cs="Times New Roman"/>
          <w:sz w:val="24"/>
          <w:szCs w:val="24"/>
          <w:lang w:val="az-Latn-AZ"/>
        </w:rPr>
        <w:softHyphen/>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tını, elmini yaratmaq, yaxud on</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ları ümummüsəlman mədəni</w:t>
      </w:r>
      <w:r w:rsidRPr="00495A2E">
        <w:rPr>
          <w:rFonts w:ascii="Times New Roman" w:hAnsi="Times New Roman" w:cs="Times New Roman"/>
          <w:sz w:val="24"/>
          <w:szCs w:val="24"/>
          <w:lang w:val="az-Latn-AZ"/>
        </w:rPr>
        <w:softHyphen/>
        <w:t>yyət</w:t>
      </w:r>
      <w:r w:rsidRPr="00495A2E">
        <w:rPr>
          <w:rFonts w:ascii="Times New Roman" w:hAnsi="Times New Roman" w:cs="Times New Roman"/>
          <w:sz w:val="24"/>
          <w:szCs w:val="24"/>
          <w:lang w:val="az-Latn-AZ"/>
        </w:rPr>
        <w:softHyphen/>
        <w:t>in</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dən kənarda formalaş</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maq qeydinə qalmamışdır. Bu prosesdə, şübhəsiz ki, dil faktoru əsas, həlledici rol oynamışdır. XI əsrdən etibarən ərəb dilinin ha</w:t>
      </w:r>
      <w:r w:rsidR="00FA014C" w:rsidRPr="00495A2E">
        <w:rPr>
          <w:rFonts w:ascii="Times New Roman" w:hAnsi="Times New Roman" w:cs="Times New Roman"/>
          <w:sz w:val="24"/>
          <w:szCs w:val="24"/>
          <w:lang w:val="az-Latn-AZ"/>
        </w:rPr>
        <w:softHyphen/>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kim mövqeyini itir</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məyə başlaması, fars dilinin poeziya, bədii söz sənətinin ifadəçisinə çevril</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məsi də Şərq ədəbi mühi</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tində bu və ya digər sənətkarın, əsərin</w:t>
      </w:r>
      <w:r w:rsidR="00FE02D1"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mövzunun milli mən</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su</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lastRenderedPageBreak/>
        <w:t>biyyəti məsələsinin arxa planda qalmasına mane ola bilmə</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Ümumi islami dəyərlər, klassik Şərq ədəbiyyatının forma və məzmun xüsusiyyətləri</w:t>
      </w:r>
      <w:r w:rsidR="00756BE6"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po</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e</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tik ehkamları harada və kim tərəfindən yaradılmasından asılı olmayaraq bədii sənətin inkşaf mey</w:t>
      </w:r>
      <w:r w:rsidR="005D23D2" w:rsidRPr="00495A2E">
        <w:rPr>
          <w:rFonts w:ascii="Times New Roman" w:hAnsi="Times New Roman" w:cs="Times New Roman"/>
          <w:sz w:val="24"/>
          <w:szCs w:val="24"/>
          <w:lang w:val="az-Latn-AZ"/>
        </w:rPr>
        <w:softHyphen/>
      </w:r>
      <w:r w:rsidR="00597853" w:rsidRPr="00495A2E">
        <w:rPr>
          <w:rFonts w:ascii="Times New Roman" w:hAnsi="Times New Roman" w:cs="Times New Roman"/>
          <w:sz w:val="24"/>
          <w:szCs w:val="24"/>
          <w:lang w:val="az-Latn-AZ"/>
        </w:rPr>
        <w:t>il</w:t>
      </w:r>
      <w:r w:rsidRPr="00495A2E">
        <w:rPr>
          <w:rFonts w:ascii="Times New Roman" w:hAnsi="Times New Roman" w:cs="Times New Roman"/>
          <w:sz w:val="24"/>
          <w:szCs w:val="24"/>
          <w:lang w:val="az-Latn-AZ"/>
        </w:rPr>
        <w:t>lərini, istiqamətini müəyyənləşdirmişdir. Məsələn, Şərq xalq</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ları arasında şifahi şəkildə geniş yayılmış Leyli və Məcnun əfsanəsinə Nizaminin müraciəti, bu ərəb əfasanəsini kamil sə</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nət nümunəsinə çevirməsi özlüyündə Azərbaycan-ərəb ədəbi əlaqələri çərçivəsinə sığmır, XII əsr Azərbay</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can poeziyasının bütün Yaxın və Orta Şərq ədəbi fikirindəki mövqeindən xə</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bər verir. Güman ki, mövzunun hansı xalqa mənsub olduğu böyük şairi düşün</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dür</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mişdir. N</w:t>
      </w:r>
      <w:r w:rsidR="00FE02D1" w:rsidRPr="00495A2E">
        <w:rPr>
          <w:rFonts w:ascii="Times New Roman" w:hAnsi="Times New Roman" w:cs="Times New Roman"/>
          <w:sz w:val="24"/>
          <w:szCs w:val="24"/>
          <w:lang w:val="az-Latn-AZ"/>
        </w:rPr>
        <w:t>iza</w:t>
      </w:r>
      <w:r w:rsidR="005D23D2" w:rsidRPr="00495A2E">
        <w:rPr>
          <w:rFonts w:ascii="Times New Roman" w:hAnsi="Times New Roman" w:cs="Times New Roman"/>
          <w:sz w:val="24"/>
          <w:szCs w:val="24"/>
          <w:lang w:val="az-Latn-AZ"/>
        </w:rPr>
        <w:softHyphen/>
      </w:r>
      <w:r w:rsidR="00FE02D1" w:rsidRPr="00495A2E">
        <w:rPr>
          <w:rFonts w:ascii="Times New Roman" w:hAnsi="Times New Roman" w:cs="Times New Roman"/>
          <w:sz w:val="24"/>
          <w:szCs w:val="24"/>
          <w:lang w:val="az-Latn-AZ"/>
        </w:rPr>
        <w:t xml:space="preserve">mini </w:t>
      </w:r>
      <w:r w:rsidRPr="00495A2E">
        <w:rPr>
          <w:rFonts w:ascii="Times New Roman" w:hAnsi="Times New Roman" w:cs="Times New Roman"/>
          <w:sz w:val="24"/>
          <w:szCs w:val="24"/>
          <w:lang w:val="az-Latn-AZ"/>
        </w:rPr>
        <w:t>Leyli və Məcnun möv</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zu</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su</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na məramin, məqsədin səsi </w:t>
      </w:r>
      <w:r w:rsidR="006B10E9" w:rsidRPr="00495A2E">
        <w:rPr>
          <w:rFonts w:ascii="Times New Roman" w:hAnsi="Times New Roman" w:cs="Times New Roman"/>
          <w:sz w:val="24"/>
          <w:szCs w:val="24"/>
          <w:lang w:val="az-Latn-AZ"/>
        </w:rPr>
        <w:t>ç</w:t>
      </w:r>
      <w:r w:rsidRPr="00495A2E">
        <w:rPr>
          <w:rFonts w:ascii="Times New Roman" w:hAnsi="Times New Roman" w:cs="Times New Roman"/>
          <w:sz w:val="24"/>
          <w:szCs w:val="24"/>
          <w:lang w:val="az-Latn-AZ"/>
        </w:rPr>
        <w:t>ağırmışdır. Amma buna qətiy</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yən biganə qalmaq olmaz ki, bir türk şairi Azərbaycanda ərəb xa</w:t>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rak</w:t>
      </w:r>
      <w:r w:rsidR="00FA014C" w:rsidRPr="00495A2E">
        <w:rPr>
          <w:rFonts w:ascii="Times New Roman" w:hAnsi="Times New Roman" w:cs="Times New Roman"/>
          <w:sz w:val="24"/>
          <w:szCs w:val="24"/>
          <w:lang w:val="az-Latn-AZ"/>
        </w:rPr>
        <w:softHyphen/>
      </w:r>
      <w:r w:rsidR="00FA014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teri, psixologiyası və məişətinin incəlik</w:t>
      </w:r>
      <w:r w:rsidRPr="00495A2E">
        <w:rPr>
          <w:rFonts w:ascii="Times New Roman" w:hAnsi="Times New Roman" w:cs="Times New Roman"/>
          <w:sz w:val="24"/>
          <w:szCs w:val="24"/>
          <w:lang w:val="az-Latn-AZ"/>
        </w:rPr>
        <w:softHyphen/>
        <w:t>lərini sevə-sevə tərənnüm etmişdir. Beləliklə, Azər</w:t>
      </w:r>
      <w:r w:rsidRPr="00495A2E">
        <w:rPr>
          <w:rFonts w:ascii="Times New Roman" w:hAnsi="Times New Roman" w:cs="Times New Roman"/>
          <w:sz w:val="24"/>
          <w:szCs w:val="24"/>
          <w:lang w:val="az-Latn-AZ"/>
        </w:rPr>
        <w:softHyphen/>
        <w:t>bay</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can ədəbiyyatında ərəb mövzusu</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Niza</w:t>
      </w:r>
      <w:r w:rsidRPr="00495A2E">
        <w:rPr>
          <w:rFonts w:ascii="Times New Roman" w:hAnsi="Times New Roman" w:cs="Times New Roman"/>
          <w:sz w:val="24"/>
          <w:szCs w:val="24"/>
          <w:lang w:val="az-Latn-AZ"/>
        </w:rPr>
        <w:softHyphen/>
        <w:t>mi</w:t>
      </w:r>
      <w:r w:rsidRPr="00495A2E">
        <w:rPr>
          <w:rFonts w:ascii="Times New Roman" w:hAnsi="Times New Roman" w:cs="Times New Roman"/>
          <w:sz w:val="24"/>
          <w:szCs w:val="24"/>
          <w:lang w:val="az-Latn-AZ"/>
        </w:rPr>
        <w:softHyphen/>
        <w:t>nin yaratdığı “Leyli və Məcnun” poema</w:t>
      </w:r>
      <w:r w:rsidRPr="00495A2E">
        <w:rPr>
          <w:rFonts w:ascii="Times New Roman" w:hAnsi="Times New Roman" w:cs="Times New Roman"/>
          <w:sz w:val="24"/>
          <w:szCs w:val="24"/>
          <w:lang w:val="az-Latn-AZ"/>
        </w:rPr>
        <w:softHyphen/>
        <w:t>sı ilə şöhrət tapdı. Nizami sənə</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w:t>
      </w:r>
      <w:r w:rsidR="00FE02D1" w:rsidRPr="00495A2E">
        <w:rPr>
          <w:rFonts w:ascii="Times New Roman" w:hAnsi="Times New Roman" w:cs="Times New Roman"/>
          <w:sz w:val="24"/>
          <w:szCs w:val="24"/>
          <w:lang w:val="az-Latn-AZ"/>
        </w:rPr>
        <w:t>in</w:t>
      </w:r>
      <w:r w:rsidR="00756BE6" w:rsidRPr="00495A2E">
        <w:rPr>
          <w:rFonts w:ascii="Times New Roman" w:hAnsi="Times New Roman" w:cs="Times New Roman"/>
          <w:sz w:val="24"/>
          <w:szCs w:val="24"/>
          <w:lang w:val="az-Latn-AZ"/>
        </w:rPr>
        <w:softHyphen/>
      </w:r>
      <w:r w:rsidR="005D23D2" w:rsidRPr="00495A2E">
        <w:rPr>
          <w:rFonts w:ascii="Times New Roman" w:hAnsi="Times New Roman" w:cs="Times New Roman"/>
          <w:sz w:val="24"/>
          <w:szCs w:val="24"/>
          <w:lang w:val="az-Latn-AZ"/>
        </w:rPr>
        <w:softHyphen/>
      </w:r>
      <w:r w:rsidR="00FE02D1" w:rsidRPr="00495A2E">
        <w:rPr>
          <w:rFonts w:ascii="Times New Roman" w:hAnsi="Times New Roman" w:cs="Times New Roman"/>
          <w:sz w:val="24"/>
          <w:szCs w:val="24"/>
          <w:lang w:val="az-Latn-AZ"/>
        </w:rPr>
        <w:t>dəki</w:t>
      </w:r>
      <w:r w:rsidRPr="00495A2E">
        <w:rPr>
          <w:rFonts w:ascii="Times New Roman" w:hAnsi="Times New Roman" w:cs="Times New Roman"/>
          <w:sz w:val="24"/>
          <w:szCs w:val="24"/>
          <w:lang w:val="az-Latn-AZ"/>
        </w:rPr>
        <w:t xml:space="preserve"> füsünkarlıq digər “Leyli və Məc</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nun” ların yaranmasına g</w:t>
      </w:r>
      <w:r w:rsidR="00FE02D1"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t</w:t>
      </w:r>
      <w:r w:rsidR="00FE02D1"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 xml:space="preserve">rib çıxartdı.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Türk-islam mə</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w:t>
      </w:r>
      <w:r w:rsidRPr="00495A2E">
        <w:rPr>
          <w:rFonts w:ascii="Times New Roman" w:hAnsi="Times New Roman" w:cs="Times New Roman"/>
          <w:sz w:val="24"/>
          <w:szCs w:val="24"/>
          <w:lang w:val="az-Latn-AZ"/>
        </w:rPr>
        <w:softHyphen/>
        <w:t>ni</w:t>
      </w:r>
      <w:r w:rsidRPr="00495A2E">
        <w:rPr>
          <w:rFonts w:ascii="Times New Roman" w:hAnsi="Times New Roman" w:cs="Times New Roman"/>
          <w:sz w:val="24"/>
          <w:szCs w:val="24"/>
          <w:lang w:val="az-Latn-AZ"/>
        </w:rPr>
        <w:softHyphen/>
        <w:t>yyəti də islam sivilizasiyasının tərkib hissəsi olaraq formalaş</w:t>
      </w:r>
      <w:r w:rsidR="00FE02D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mışdır. Bu zaman türk mə</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dəniyyət və ədəbiyyatının Şərq ədəbi-bədii, </w:t>
      </w:r>
      <w:r w:rsidR="00DC4FAA" w:rsidRPr="00495A2E">
        <w:rPr>
          <w:rFonts w:ascii="Times New Roman" w:hAnsi="Times New Roman" w:cs="Times New Roman"/>
          <w:sz w:val="24"/>
          <w:szCs w:val="24"/>
          <w:lang w:val="az-Latn-AZ"/>
        </w:rPr>
        <w:t>ictimai</w:t>
      </w:r>
      <w:r w:rsidRPr="00495A2E">
        <w:rPr>
          <w:rFonts w:ascii="Times New Roman" w:hAnsi="Times New Roman" w:cs="Times New Roman"/>
          <w:sz w:val="24"/>
          <w:szCs w:val="24"/>
          <w:lang w:val="az-Latn-AZ"/>
        </w:rPr>
        <w:t>-fəlsəfi fikirinə təsiri və əks əlaqə qaçıl</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maz olmuşdur. Bu prosesdə iştirak edən yüzlərlə əsərlər içərisində türk-islam ədəbi</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yyatının ilk böyük nüma</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yən</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si </w:t>
      </w:r>
      <w:r w:rsidRPr="00495A2E">
        <w:rPr>
          <w:rFonts w:ascii="Times New Roman" w:hAnsi="Times New Roman" w:cs="Times New Roman"/>
          <w:b/>
          <w:sz w:val="24"/>
          <w:szCs w:val="24"/>
          <w:lang w:val="az-Latn-AZ"/>
        </w:rPr>
        <w:t xml:space="preserve">Yusif Xas Hacibin </w:t>
      </w:r>
      <w:r w:rsidRPr="00495A2E">
        <w:rPr>
          <w:rFonts w:ascii="Times New Roman" w:hAnsi="Times New Roman" w:cs="Times New Roman"/>
          <w:sz w:val="24"/>
          <w:szCs w:val="24"/>
          <w:lang w:val="az-Latn-AZ"/>
        </w:rPr>
        <w:t>(1017-1077) “Quta</w:t>
      </w:r>
      <w:r w:rsidR="00FD7D7B" w:rsidRPr="00495A2E">
        <w:rPr>
          <w:rFonts w:ascii="Times New Roman" w:hAnsi="Times New Roman" w:cs="Times New Roman"/>
          <w:sz w:val="24"/>
          <w:szCs w:val="24"/>
          <w:lang w:val="az-Latn-AZ"/>
        </w:rPr>
        <w:t>d</w:t>
      </w:r>
      <w:r w:rsidRPr="00495A2E">
        <w:rPr>
          <w:rFonts w:ascii="Times New Roman" w:hAnsi="Times New Roman" w:cs="Times New Roman"/>
          <w:sz w:val="24"/>
          <w:szCs w:val="24"/>
          <w:lang w:val="az-Latn-AZ"/>
        </w:rPr>
        <w:t xml:space="preserve">ğu-biliq” əsəri öndə </w:t>
      </w:r>
      <w:r w:rsidR="006B10E9"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 xml:space="preserve">əlir.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“Qutadğu-biliq” türkcə x</w:t>
      </w:r>
      <w:r w:rsidR="006B10E9" w:rsidRPr="00495A2E">
        <w:rPr>
          <w:rFonts w:ascii="Times New Roman" w:hAnsi="Times New Roman" w:cs="Times New Roman"/>
          <w:sz w:val="24"/>
          <w:szCs w:val="24"/>
          <w:lang w:val="az-Latn-AZ"/>
        </w:rPr>
        <w:t>o</w:t>
      </w:r>
      <w:r w:rsidRPr="00495A2E">
        <w:rPr>
          <w:rFonts w:ascii="Times New Roman" w:hAnsi="Times New Roman" w:cs="Times New Roman"/>
          <w:sz w:val="24"/>
          <w:szCs w:val="24"/>
          <w:lang w:val="az-Latn-AZ"/>
        </w:rPr>
        <w:t>şbəxtliyə aparan elm, bilik de</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mək</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Əsər 1069-1070-ci illər</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yazılmışdır. Kitabın Türküs</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tan</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da böyük şöhrət qazanmasından bəhs edən 70 səhifəlik nəzm hissəsi sonradan əlavə olunmuşdur.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“Qutadğu-biliq”fəlsəfi, etik-didaktik, hüquqi-siyasi baxış</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 özündə birləşdirən s</w:t>
      </w:r>
      <w:r w:rsidR="006B10E9"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rf türk</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00D66A1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cədə yazılmış mükəmməl bir abidədir. Əsərin üç nüsxəsi məlumdur: Vyana, Qahirə və Fər</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qanə nüsxəsi. Elm aləminə ilk tanıdılan, fransız şərqş</w:t>
      </w:r>
      <w:r w:rsidR="00DA4861"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 xml:space="preserve">nası </w:t>
      </w:r>
      <w:r w:rsidRPr="00495A2E">
        <w:rPr>
          <w:rFonts w:ascii="Times New Roman" w:hAnsi="Times New Roman" w:cs="Times New Roman"/>
          <w:sz w:val="24"/>
          <w:szCs w:val="24"/>
          <w:lang w:val="az-Latn-AZ"/>
        </w:rPr>
        <w:lastRenderedPageBreak/>
        <w:t>J.Amadiyanın 1823-cü ildə haq</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qında məlumat verdiyi Vyana nüsxəsi naqisdir. 1896-cı ildə üzə çıxarılmış Qahirə nüsxəsi də tam deyil. Tam və mükəmməl nüsxə hesab edilən Fərqanə (Na</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man</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qan) nüsxəsi 1915-ci ildə Fər</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qanə şəhərində tapılmışdır. Yusif Balasaqunlu əsəri</w:t>
      </w:r>
      <w:r w:rsidRPr="00495A2E">
        <w:rPr>
          <w:rFonts w:ascii="Times New Roman" w:hAnsi="Times New Roman" w:cs="Times New Roman"/>
          <w:sz w:val="24"/>
          <w:szCs w:val="24"/>
          <w:lang w:val="az-Latn-AZ"/>
        </w:rPr>
        <w:softHyphen/>
        <w:t>ni ilk türk-islam dövlə</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tinin hökm</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darı Tabqaç Qara Buğra xana təqdim etmiş, mükafat olaraq hökm</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dar</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dan və vəzirdən sonra dövlətdə üçüncü sayılan Xas Hacib rütbəsini qazanmışdır.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Əsər minacatla başlayır. Peyğəmbərin və dörd xəlifənin mədhindən sonra Buğra xan tərif edilir. Daha sonra ulduzlar, bürclər, elm, ağıl və din haqqında bölmələr yer alır, kitabın adı, mənası və müəllif barədə məlumat verilir.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Əsərin qısa məzmunu belədir: Aydoldu adlı müdrik bir adam Gündoğdu adlı ədalətli bir hökmdarın tərifini eşidib onun xidmətində dayanır, ağlı, zəkası sayəsində Gündo</w:t>
      </w:r>
      <w:r w:rsidRPr="00495A2E">
        <w:rPr>
          <w:rFonts w:ascii="Times New Roman" w:hAnsi="Times New Roman" w:cs="Times New Roman"/>
          <w:sz w:val="24"/>
          <w:szCs w:val="24"/>
          <w:lang w:val="az-Latn-AZ"/>
        </w:rPr>
        <w:softHyphen/>
        <w:t>ğdunun</w:t>
      </w:r>
      <w:r w:rsidRPr="00495A2E">
        <w:rPr>
          <w:rFonts w:ascii="Times New Roman" w:hAnsi="Times New Roman" w:cs="Times New Roman"/>
          <w:sz w:val="24"/>
          <w:szCs w:val="24"/>
          <w:lang w:val="az-Latn-AZ"/>
        </w:rPr>
        <w:softHyphen/>
        <w:t xml:space="preserve"> vəzi</w:t>
      </w:r>
      <w:r w:rsidR="00D66A1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 olur. Hökmdarla vəzir arasında həyat, dövlət, idarəçilik haq</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qın</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gedən söhbət</w:t>
      </w:r>
      <w:r w:rsidRPr="00495A2E">
        <w:rPr>
          <w:rFonts w:ascii="Times New Roman" w:hAnsi="Times New Roman" w:cs="Times New Roman"/>
          <w:sz w:val="24"/>
          <w:szCs w:val="24"/>
          <w:lang w:val="az-Latn-AZ"/>
        </w:rPr>
        <w:softHyphen/>
        <w:t>lərdə Gün</w:t>
      </w:r>
      <w:r w:rsidR="00D66A1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doğ</w:t>
      </w:r>
      <w:r w:rsidR="00D66A1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 ədaləti, Aydoldu səadəti, xoşbəxtliyi təmsil edir. Vəzir xəstələnib vəfat edir. Ölü</w:t>
      </w:r>
      <w:r w:rsidR="00D66A1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mündən qabaq oğlu Öydülmüşə dövləti və xalqı idarə etməyin yolları barə</w:t>
      </w:r>
      <w:r w:rsidRPr="00495A2E">
        <w:rPr>
          <w:rFonts w:ascii="Times New Roman" w:hAnsi="Times New Roman" w:cs="Times New Roman"/>
          <w:sz w:val="24"/>
          <w:szCs w:val="24"/>
          <w:lang w:val="az-Latn-AZ"/>
        </w:rPr>
        <w:softHyphen/>
        <w:t>də nəsihət edir. Bun</w:t>
      </w:r>
      <w:r w:rsidR="00D66A1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sonra Gündoğdu və Öydülmüş ara</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da </w:t>
      </w:r>
      <w:r w:rsidR="00597853" w:rsidRPr="00495A2E">
        <w:rPr>
          <w:rFonts w:ascii="Times New Roman" w:hAnsi="Times New Roman" w:cs="Times New Roman"/>
          <w:sz w:val="24"/>
          <w:szCs w:val="24"/>
          <w:lang w:val="az-Latn-AZ"/>
        </w:rPr>
        <w:t>A</w:t>
      </w:r>
      <w:r w:rsidRPr="00495A2E">
        <w:rPr>
          <w:rFonts w:ascii="Times New Roman" w:hAnsi="Times New Roman" w:cs="Times New Roman"/>
          <w:sz w:val="24"/>
          <w:szCs w:val="24"/>
          <w:lang w:val="az-Latn-AZ"/>
        </w:rPr>
        <w:t>ğıl, elm, zövq, ədalət, mərd</w:t>
      </w:r>
      <w:r w:rsidRPr="00495A2E">
        <w:rPr>
          <w:rFonts w:ascii="Times New Roman" w:hAnsi="Times New Roman" w:cs="Times New Roman"/>
          <w:sz w:val="24"/>
          <w:szCs w:val="24"/>
          <w:lang w:val="az-Latn-AZ"/>
        </w:rPr>
        <w:softHyphen/>
        <w:t>lik, siyasət barə</w:t>
      </w:r>
      <w:r w:rsidR="005D23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söh</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bət</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ge</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Söhbətlər zamanı Öydülmüş a</w:t>
      </w:r>
      <w:r w:rsidR="002E1EC8" w:rsidRPr="00495A2E">
        <w:rPr>
          <w:rFonts w:ascii="Times New Roman" w:hAnsi="Times New Roman" w:cs="Times New Roman"/>
          <w:sz w:val="24"/>
          <w:szCs w:val="24"/>
          <w:lang w:val="az-Latn-AZ"/>
        </w:rPr>
        <w:t>ğ</w:t>
      </w:r>
      <w:r w:rsidRPr="00495A2E">
        <w:rPr>
          <w:rFonts w:ascii="Times New Roman" w:hAnsi="Times New Roman" w:cs="Times New Roman"/>
          <w:sz w:val="24"/>
          <w:szCs w:val="24"/>
          <w:lang w:val="az-Latn-AZ"/>
        </w:rPr>
        <w:t>ıl rəmzi olan Odqur</w:t>
      </w:r>
      <w:r w:rsidRPr="00495A2E">
        <w:rPr>
          <w:rFonts w:ascii="Times New Roman" w:hAnsi="Times New Roman" w:cs="Times New Roman"/>
          <w:sz w:val="24"/>
          <w:szCs w:val="24"/>
          <w:lang w:val="az-Latn-AZ"/>
        </w:rPr>
        <w:softHyphen/>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muşdan söz açır. Daha sonra bu üç nəfər arasında din və dünya haqqında söhbət</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baş tutur.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Əsərin nəsrlə başlayan girişində müəllif yazır: “Bu kitab çox ə</w:t>
      </w:r>
      <w:r w:rsidR="00FD7D7B" w:rsidRPr="00495A2E">
        <w:rPr>
          <w:rFonts w:ascii="Times New Roman" w:hAnsi="Times New Roman" w:cs="Times New Roman"/>
          <w:sz w:val="24"/>
          <w:szCs w:val="24"/>
          <w:lang w:val="az-Latn-AZ"/>
        </w:rPr>
        <w:t xml:space="preserve">ziz bir kitabdır..... </w:t>
      </w:r>
      <w:r w:rsidR="002E1EC8" w:rsidRPr="00495A2E">
        <w:rPr>
          <w:rFonts w:ascii="Times New Roman" w:hAnsi="Times New Roman" w:cs="Times New Roman"/>
          <w:sz w:val="24"/>
          <w:szCs w:val="24"/>
          <w:lang w:val="az-Latn-AZ"/>
        </w:rPr>
        <w:t>Ç</w:t>
      </w:r>
      <w:r w:rsidR="00FD7D7B" w:rsidRPr="00495A2E">
        <w:rPr>
          <w:rFonts w:ascii="Times New Roman" w:hAnsi="Times New Roman" w:cs="Times New Roman"/>
          <w:sz w:val="24"/>
          <w:szCs w:val="24"/>
          <w:lang w:val="az-Latn-AZ"/>
        </w:rPr>
        <w:t>ünki Çin-</w:t>
      </w:r>
      <w:r w:rsidRPr="00495A2E">
        <w:rPr>
          <w:rFonts w:ascii="Times New Roman" w:hAnsi="Times New Roman" w:cs="Times New Roman"/>
          <w:sz w:val="24"/>
          <w:szCs w:val="24"/>
          <w:lang w:val="az-Latn-AZ"/>
        </w:rPr>
        <w:t>Maçin alimləri və həkimləri bu fikirə şərikdirlər ki, Məşriq vilayətində, cəmi Türküstan ellərində Buğra xan dilində, türk ləhcəsində bu kitabdan yax</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şı</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 heç kim yazmamışdır. .. Bu kitabı təsnif edən Balasaqun şəhərində doğulmuş dindar və mömin bir şəxsdir. Amma bu kitabı Qaşqar elində tamamlayıb Tabqaç Buğra xan hüzuruna çıxarmışdır. Məlik buğra xan da onu ağırlayıb-əzizləyib və Xas Hacibliyini ona vermək lütfündə bulunmuşdur. Onun üçün də Yusif Ulu Xas Hacib adı və şanı dünyaya yayılmış</w:t>
      </w:r>
      <w:r w:rsidRPr="00495A2E">
        <w:rPr>
          <w:rFonts w:ascii="Times New Roman" w:hAnsi="Times New Roman" w:cs="Times New Roman"/>
          <w:sz w:val="24"/>
          <w:szCs w:val="24"/>
          <w:lang w:val="az-Latn-AZ"/>
        </w:rPr>
        <w:softHyphen/>
        <w:t>dır....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Bu əziz kitab dörd ulu və ağır təməl üstündə bina tut</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muş</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dur. Birincisi ədalət, ikincisi dövlət, üçüncüsü ağıl, dördüncü isə qənaətdir. Müəllif</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bunların hərəsinə türkcə birər ad ver</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Ədalətə Gündoğdu adını verərək onu padşah mərtəbəsində tutmuşdur. Dövlətə Aydol</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 adını verib vəzir məqamına qoy</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muş</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dur, Ağılı Öydülmüş adlandırıb vəzirin oğlu və qəna</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ətə Odqurmuş adını verib vəzirin qardaşı hesab etmişdir. Müəllif öz fikirlərini onlar arasında sual-cavab şəklində ifadə etmişdir ki, oxuyanın könlü açılıb müəllifi xeyir dua ilə yad etsin”</w:t>
      </w:r>
      <w:r w:rsidR="006F1BDE">
        <w:rPr>
          <w:rStyle w:val="a9"/>
          <w:rFonts w:ascii="Times New Roman" w:hAnsi="Times New Roman" w:cs="Times New Roman"/>
          <w:sz w:val="24"/>
          <w:szCs w:val="24"/>
          <w:lang w:val="az-Latn-AZ"/>
        </w:rPr>
        <w:footnoteReference w:customMarkFollows="1" w:id="5"/>
        <w:t>*</w:t>
      </w:r>
      <w:r w:rsidR="00A1291F" w:rsidRPr="00495A2E">
        <w:rPr>
          <w:rFonts w:ascii="Times New Roman" w:hAnsi="Times New Roman" w:cs="Times New Roman"/>
          <w:sz w:val="24"/>
          <w:szCs w:val="24"/>
          <w:lang w:val="az-Latn-AZ"/>
        </w:rPr>
        <w:t>.</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Əruz vəznində yazılmış, məsnəfi formasında epik mən</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w:t>
      </w:r>
      <w:r w:rsidR="00DB14A6" w:rsidRPr="00495A2E">
        <w:rPr>
          <w:rFonts w:ascii="Times New Roman" w:hAnsi="Times New Roman" w:cs="Times New Roman"/>
          <w:sz w:val="24"/>
          <w:szCs w:val="24"/>
          <w:lang w:val="az-Latn-AZ"/>
        </w:rPr>
        <w:t>u</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 olan “Qutad</w:t>
      </w:r>
      <w:r w:rsidR="00DB14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ğu-biliq” 6645 beytdən ibarətdir. Əsəri f.e.d. prof</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K. Vəliyev və f.e.d. prof R.Əsgər Azərbaycan türkçəsinə çe</w:t>
      </w:r>
      <w:r w:rsidR="00455846" w:rsidRPr="00495A2E">
        <w:rPr>
          <w:rFonts w:ascii="Times New Roman" w:hAnsi="Times New Roman" w:cs="Times New Roman"/>
          <w:sz w:val="24"/>
          <w:szCs w:val="24"/>
          <w:lang w:val="az-Latn-AZ"/>
        </w:rPr>
        <w:softHyphen/>
      </w:r>
      <w:r w:rsidR="00D66A12" w:rsidRPr="00495A2E">
        <w:rPr>
          <w:rFonts w:ascii="Times New Roman" w:hAnsi="Times New Roman" w:cs="Times New Roman"/>
          <w:sz w:val="24"/>
          <w:szCs w:val="24"/>
          <w:lang w:val="az-Latn-AZ"/>
        </w:rPr>
        <w:softHyphen/>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vi</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rərək geniş ön sözlə 2006-cı ildə nəşr etdirmişlər.</w:t>
      </w:r>
    </w:p>
    <w:p w:rsidR="008F2097" w:rsidRPr="00495A2E" w:rsidRDefault="008F2097" w:rsidP="00C73A05">
      <w:pPr>
        <w:spacing w:after="0" w:line="240" w:lineRule="auto"/>
        <w:ind w:firstLine="426"/>
        <w:jc w:val="both"/>
        <w:rPr>
          <w:rFonts w:ascii="Times New Roman" w:hAnsi="Times New Roman" w:cs="Times New Roman"/>
          <w:sz w:val="24"/>
          <w:szCs w:val="24"/>
          <w:vertAlign w:val="superscript"/>
          <w:lang w:val="az-Latn-AZ"/>
        </w:rPr>
      </w:pPr>
      <w:r w:rsidRPr="00495A2E">
        <w:rPr>
          <w:rFonts w:ascii="Times New Roman" w:hAnsi="Times New Roman" w:cs="Times New Roman"/>
          <w:sz w:val="24"/>
          <w:szCs w:val="24"/>
          <w:lang w:val="az-Latn-AZ"/>
        </w:rPr>
        <w:t>Orta əsr salnaməçisi Sədrəddin Əli əl-Hüseyniyə görə, Yusif Balasaqun</w:t>
      </w:r>
      <w:r w:rsidR="00A129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lunun “Qutad</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ğu-biliq”i həsr etdiyi Tabqaç Buğ</w:t>
      </w:r>
      <w:r w:rsidR="00D12542" w:rsidRPr="00495A2E">
        <w:rPr>
          <w:rFonts w:ascii="Times New Roman" w:hAnsi="Times New Roman" w:cs="Times New Roman"/>
          <w:sz w:val="24"/>
          <w:szCs w:val="24"/>
          <w:lang w:val="az-Latn-AZ"/>
        </w:rPr>
        <w:softHyphen/>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 Qara xan “Divanü-luğət-it-türk”ün müəllifi məşhur Mah</w:t>
      </w:r>
      <w:r w:rsidR="00D12542" w:rsidRPr="00495A2E">
        <w:rPr>
          <w:rFonts w:ascii="Times New Roman" w:hAnsi="Times New Roman" w:cs="Times New Roman"/>
          <w:sz w:val="24"/>
          <w:szCs w:val="24"/>
          <w:lang w:val="az-Latn-AZ"/>
        </w:rPr>
        <w:softHyphen/>
      </w:r>
      <w:r w:rsidR="00D12542" w:rsidRPr="00495A2E">
        <w:rPr>
          <w:rFonts w:ascii="Times New Roman" w:hAnsi="Times New Roman" w:cs="Times New Roman"/>
          <w:sz w:val="24"/>
          <w:szCs w:val="24"/>
          <w:lang w:val="az-Latn-AZ"/>
        </w:rPr>
        <w:softHyphen/>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mud əl-Kaşğarının əmisi olmuşdur</w:t>
      </w:r>
      <w:r w:rsidR="006F1BDE">
        <w:rPr>
          <w:rStyle w:val="a9"/>
          <w:rFonts w:ascii="Times New Roman" w:hAnsi="Times New Roman" w:cs="Times New Roman"/>
          <w:sz w:val="24"/>
          <w:szCs w:val="24"/>
          <w:lang w:val="az-Latn-AZ"/>
        </w:rPr>
        <w:footnoteReference w:customMarkFollows="1" w:id="6"/>
        <w:t>**</w:t>
      </w:r>
      <w:r w:rsidRPr="00495A2E">
        <w:rPr>
          <w:rFonts w:ascii="Times New Roman" w:hAnsi="Times New Roman" w:cs="Times New Roman"/>
          <w:sz w:val="24"/>
          <w:szCs w:val="24"/>
          <w:lang w:val="az-Latn-AZ"/>
        </w:rPr>
        <w:t>.</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Görkəmli dilçi, filoloq, türkolo</w:t>
      </w:r>
      <w:r w:rsidR="00597853"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 xml:space="preserve">iyanın banisi </w:t>
      </w:r>
      <w:r w:rsidRPr="00495A2E">
        <w:rPr>
          <w:rFonts w:ascii="Times New Roman" w:hAnsi="Times New Roman" w:cs="Times New Roman"/>
          <w:b/>
          <w:sz w:val="24"/>
          <w:szCs w:val="24"/>
          <w:lang w:val="az-Latn-AZ"/>
        </w:rPr>
        <w:t>Mahmud Kaş</w:t>
      </w:r>
      <w:r w:rsidR="00D12542" w:rsidRPr="00495A2E">
        <w:rPr>
          <w:rFonts w:ascii="Times New Roman" w:hAnsi="Times New Roman" w:cs="Times New Roman"/>
          <w:b/>
          <w:sz w:val="24"/>
          <w:szCs w:val="24"/>
          <w:lang w:val="az-Latn-AZ"/>
        </w:rPr>
        <w:softHyphen/>
      </w:r>
      <w:r w:rsidRPr="00495A2E">
        <w:rPr>
          <w:rFonts w:ascii="Times New Roman" w:hAnsi="Times New Roman" w:cs="Times New Roman"/>
          <w:b/>
          <w:sz w:val="24"/>
          <w:szCs w:val="24"/>
          <w:lang w:val="az-Latn-AZ"/>
        </w:rPr>
        <w:t>ğari</w:t>
      </w:r>
      <w:r w:rsidRPr="00495A2E">
        <w:rPr>
          <w:rFonts w:ascii="Times New Roman" w:hAnsi="Times New Roman" w:cs="Times New Roman"/>
          <w:sz w:val="24"/>
          <w:szCs w:val="24"/>
          <w:lang w:val="az-Latn-AZ"/>
        </w:rPr>
        <w:t xml:space="preserve"> (1008-1105) Qərbi və Şərqi Türküstanda 372 il möv</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cud olmuş Qaraxanilər imperi</w:t>
      </w:r>
      <w:r w:rsidR="00FE02D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yasının (840-1212) şahzadə</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idi. Mahmud Kaşğarinin müəllifi olduğu “Divanü-lüğət-it-türk” (“Türk dillərinin Diva</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 bilavasitə türk dilinə, ədəbiy</w:t>
      </w:r>
      <w:r w:rsidR="00FE02D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 folklora, mədəniyyətə və etnoqrafiyaya aid orta türk döv</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rünün möhtə</w:t>
      </w:r>
      <w:r w:rsidR="00FE02D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şəm abidəsidir. Kaşğari “Divanü-lüğət-it</w:t>
      </w:r>
      <w:r w:rsidRPr="00495A2E">
        <w:rPr>
          <w:rFonts w:ascii="Times New Roman" w:hAnsi="Times New Roman" w:cs="Times New Roman"/>
          <w:sz w:val="24"/>
          <w:szCs w:val="24"/>
          <w:lang w:val="az-Latn-AZ"/>
        </w:rPr>
        <w:softHyphen/>
        <w:t>-tü</w:t>
      </w:r>
      <w:r w:rsidRPr="00495A2E">
        <w:rPr>
          <w:rFonts w:ascii="Times New Roman" w:hAnsi="Times New Roman" w:cs="Times New Roman"/>
          <w:sz w:val="24"/>
          <w:szCs w:val="24"/>
          <w:lang w:val="az-Latn-AZ"/>
        </w:rPr>
        <w:softHyphen/>
        <w:t>rk” ün əsas mətnini 1072-1074-cü illərdə Türküstanda yazmış, əsəri 1075-1077-ci illərdə Bağdadda tamam</w:t>
      </w:r>
      <w:r w:rsidR="00FE02D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FE02D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w:t>
      </w:r>
      <w:r w:rsidR="00FE02D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Əsər ərəb</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lərin türk dilini öyrənməsi məqsədilə yazılmışdır. Lüğət 8 mi</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 yaxın sözü ehtiva edir. “Divan” da ismin kate</w:t>
      </w:r>
      <w:r w:rsidR="002E1EC8"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oriyaları, si</w:t>
      </w:r>
      <w:r w:rsidR="002C376B">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fətin mənaca və quru</w:t>
      </w:r>
      <w:r w:rsidR="00FE02D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luş</w:t>
      </w:r>
      <w:r w:rsidR="00FE02D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 növləri, miqdar və sıra say</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ları, əvəz</w:t>
      </w:r>
      <w:r w:rsidR="002C376B">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liklər, zərflər, fellər verilmişdir.</w:t>
      </w:r>
    </w:p>
    <w:p w:rsidR="008F2097" w:rsidRPr="00495A2E" w:rsidRDefault="006D349D"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“Divan”</w:t>
      </w:r>
      <w:r w:rsidR="008F2097" w:rsidRPr="00495A2E">
        <w:rPr>
          <w:rFonts w:ascii="Times New Roman" w:hAnsi="Times New Roman" w:cs="Times New Roman"/>
          <w:sz w:val="24"/>
          <w:szCs w:val="24"/>
          <w:lang w:val="az-Latn-AZ"/>
        </w:rPr>
        <w:t>ın Mahmud Kaşğarinin öz əlilə ilə yazdığı (av</w:t>
      </w:r>
      <w:r w:rsidR="00D12542"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toq</w:t>
      </w:r>
      <w:r w:rsidR="00D12542"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raf) dörd nüsxə</w:t>
      </w:r>
      <w:r w:rsidR="00A1291F"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sindən heç biri döv</w:t>
      </w:r>
      <w:r w:rsidR="00455846"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 xml:space="preserve">rümüzə </w:t>
      </w:r>
      <w:r w:rsidR="00597853" w:rsidRPr="00495A2E">
        <w:rPr>
          <w:rFonts w:ascii="Times New Roman" w:hAnsi="Times New Roman" w:cs="Times New Roman"/>
          <w:sz w:val="24"/>
          <w:szCs w:val="24"/>
          <w:lang w:val="az-Latn-AZ"/>
        </w:rPr>
        <w:t>g</w:t>
      </w:r>
      <w:r w:rsidR="008F2097" w:rsidRPr="00495A2E">
        <w:rPr>
          <w:rFonts w:ascii="Times New Roman" w:hAnsi="Times New Roman" w:cs="Times New Roman"/>
          <w:sz w:val="24"/>
          <w:szCs w:val="24"/>
          <w:lang w:val="az-Latn-AZ"/>
        </w:rPr>
        <w:t>əlib çatmamışdır. Əsərin elm aləminə məlum olan yeganə nüsxəsi əslən Cə</w:t>
      </w:r>
      <w:r w:rsidR="008F2097" w:rsidRPr="00495A2E">
        <w:rPr>
          <w:rFonts w:ascii="Times New Roman" w:hAnsi="Times New Roman" w:cs="Times New Roman"/>
          <w:sz w:val="24"/>
          <w:szCs w:val="24"/>
          <w:lang w:val="az-Latn-AZ"/>
        </w:rPr>
        <w:softHyphen/>
        <w:t>nu</w:t>
      </w:r>
      <w:r w:rsidR="008F2097" w:rsidRPr="00495A2E">
        <w:rPr>
          <w:rFonts w:ascii="Times New Roman" w:hAnsi="Times New Roman" w:cs="Times New Roman"/>
          <w:sz w:val="24"/>
          <w:szCs w:val="24"/>
          <w:lang w:val="az-Latn-AZ"/>
        </w:rPr>
        <w:softHyphen/>
        <w:t>bi Azər</w:t>
      </w:r>
      <w:r w:rsidR="00455846"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baycanın Savə şəhərindən olan Məhəmməd əs-Savinin Kaş</w:t>
      </w:r>
      <w:r w:rsidR="00D12542"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ğarinin avtoqrafından 200 il sonra köçürdüyü nüsxədir. Hə</w:t>
      </w:r>
      <w:r w:rsidR="00D12542"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min nüsxə 1517-ci ildə Osmanlılar Mi</w:t>
      </w:r>
      <w:r w:rsidR="008F2097" w:rsidRPr="00495A2E">
        <w:rPr>
          <w:rFonts w:ascii="Times New Roman" w:hAnsi="Times New Roman" w:cs="Times New Roman"/>
          <w:sz w:val="24"/>
          <w:szCs w:val="24"/>
          <w:lang w:val="az-Latn-AZ"/>
        </w:rPr>
        <w:softHyphen/>
        <w:t>si</w:t>
      </w:r>
      <w:r w:rsidR="008F2097" w:rsidRPr="00495A2E">
        <w:rPr>
          <w:rFonts w:ascii="Times New Roman" w:hAnsi="Times New Roman" w:cs="Times New Roman"/>
          <w:sz w:val="24"/>
          <w:szCs w:val="24"/>
          <w:lang w:val="az-Latn-AZ"/>
        </w:rPr>
        <w:softHyphen/>
        <w:t>ri fəth edəndən sonra İstan</w:t>
      </w:r>
      <w:r w:rsidR="00D12542"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 xml:space="preserve">bula gətirilmişdir.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“Divanü lüğət-it-türk” elm aləminə 1914-cü ildə məlum olmuşdur. Vətən</w:t>
      </w:r>
      <w:r w:rsidR="006D34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pərvər ziyalı Əli Əmiri Əfəndi İsta</w:t>
      </w:r>
      <w:r w:rsidR="00C20A15" w:rsidRPr="00495A2E">
        <w:rPr>
          <w:rFonts w:ascii="Times New Roman" w:hAnsi="Times New Roman" w:cs="Times New Roman"/>
          <w:sz w:val="24"/>
          <w:szCs w:val="24"/>
          <w:lang w:val="az-Latn-AZ"/>
        </w:rPr>
        <w:t>nbulda ki</w:t>
      </w:r>
      <w:r w:rsidR="00D12542" w:rsidRPr="00495A2E">
        <w:rPr>
          <w:rFonts w:ascii="Times New Roman" w:hAnsi="Times New Roman" w:cs="Times New Roman"/>
          <w:sz w:val="24"/>
          <w:szCs w:val="24"/>
          <w:lang w:val="az-Latn-AZ"/>
        </w:rPr>
        <w:softHyphen/>
      </w:r>
      <w:r w:rsidR="00C20A15" w:rsidRPr="00495A2E">
        <w:rPr>
          <w:rFonts w:ascii="Times New Roman" w:hAnsi="Times New Roman" w:cs="Times New Roman"/>
          <w:sz w:val="24"/>
          <w:szCs w:val="24"/>
          <w:lang w:val="az-Latn-AZ"/>
        </w:rPr>
        <w:t>tab çarşısında “Divan”</w:t>
      </w:r>
      <w:r w:rsidRPr="00495A2E">
        <w:rPr>
          <w:rFonts w:ascii="Times New Roman" w:hAnsi="Times New Roman" w:cs="Times New Roman"/>
          <w:sz w:val="24"/>
          <w:szCs w:val="24"/>
          <w:lang w:val="az-Latn-AZ"/>
        </w:rPr>
        <w:t xml:space="preserve">a rast </w:t>
      </w:r>
      <w:r w:rsidR="002E1EC8"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əlmiş və onun qiymətsiz bir abi</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olduğunu dərhal hiss etmiş, üstündə olan 10 qızıla satıcını razı sala bilməmiş, təsadüfən ora</w:t>
      </w:r>
      <w:r w:rsidR="00455846" w:rsidRPr="00495A2E">
        <w:rPr>
          <w:rFonts w:ascii="Times New Roman" w:hAnsi="Times New Roman" w:cs="Times New Roman"/>
          <w:sz w:val="24"/>
          <w:szCs w:val="24"/>
          <w:lang w:val="az-Latn-AZ"/>
        </w:rPr>
        <w:softHyphen/>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keçən bir tanışından borc götürərək kitabı 33 qızıl lirəyə satın almışdır.”Divan”ı heç kəsə etibar etməyən Əli Əmiri Əfəndi dostu Kilisli Rifətə onu yalnız öz evində oxumağa və da</w:t>
      </w:r>
      <w:r w:rsidR="00645A42" w:rsidRPr="00495A2E">
        <w:rPr>
          <w:rFonts w:ascii="Times New Roman" w:hAnsi="Times New Roman" w:cs="Times New Roman"/>
          <w:sz w:val="24"/>
          <w:szCs w:val="24"/>
          <w:lang w:val="az-Latn-AZ"/>
        </w:rPr>
        <w:softHyphen/>
      </w:r>
      <w:r w:rsidR="00CE5AFB" w:rsidRPr="00495A2E">
        <w:rPr>
          <w:rFonts w:ascii="Times New Roman" w:hAnsi="Times New Roman" w:cs="Times New Roman"/>
          <w:sz w:val="24"/>
          <w:szCs w:val="24"/>
          <w:lang w:val="az-Latn-AZ"/>
        </w:rPr>
        <w:t>ğ</w:t>
      </w:r>
      <w:r w:rsidRPr="00495A2E">
        <w:rPr>
          <w:rFonts w:ascii="Times New Roman" w:hAnsi="Times New Roman" w:cs="Times New Roman"/>
          <w:sz w:val="24"/>
          <w:szCs w:val="24"/>
          <w:lang w:val="az-Latn-AZ"/>
        </w:rPr>
        <w:t>ınıq sə</w:t>
      </w:r>
      <w:r w:rsidR="00A07FC7" w:rsidRPr="00495A2E">
        <w:rPr>
          <w:rFonts w:ascii="Times New Roman" w:hAnsi="Times New Roman" w:cs="Times New Roman"/>
          <w:sz w:val="24"/>
          <w:szCs w:val="24"/>
          <w:lang w:val="az-Latn-AZ"/>
        </w:rPr>
        <w:t>h</w:t>
      </w:r>
      <w:r w:rsidRPr="00495A2E">
        <w:rPr>
          <w:rFonts w:ascii="Times New Roman" w:hAnsi="Times New Roman" w:cs="Times New Roman"/>
          <w:sz w:val="24"/>
          <w:szCs w:val="24"/>
          <w:lang w:val="az-Latn-AZ"/>
        </w:rPr>
        <w:t xml:space="preserve">ifələri nömrələməyə icazə vermişdir. </w:t>
      </w:r>
      <w:r w:rsidR="00A1291F"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ki aya bu işi başa çatdıran Rifətə evini bağış</w:t>
      </w:r>
      <w:r w:rsidR="00645A42" w:rsidRPr="00495A2E">
        <w:rPr>
          <w:rFonts w:ascii="Times New Roman" w:hAnsi="Times New Roman" w:cs="Times New Roman"/>
          <w:sz w:val="24"/>
          <w:szCs w:val="24"/>
          <w:lang w:val="az-Latn-AZ"/>
        </w:rPr>
        <w:softHyphen/>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6D349D" w:rsidRPr="00495A2E">
        <w:rPr>
          <w:rFonts w:ascii="Times New Roman" w:hAnsi="Times New Roman" w:cs="Times New Roman"/>
          <w:sz w:val="24"/>
          <w:szCs w:val="24"/>
          <w:lang w:val="az-Latn-AZ"/>
        </w:rPr>
        <w:softHyphen/>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maq istəmiş, lakin dostu buna razı olmamışdır. Ma</w:t>
      </w:r>
      <w:r w:rsidRPr="00495A2E">
        <w:rPr>
          <w:rFonts w:ascii="Times New Roman" w:hAnsi="Times New Roman" w:cs="Times New Roman"/>
          <w:sz w:val="24"/>
          <w:szCs w:val="24"/>
          <w:lang w:val="az-Latn-AZ"/>
        </w:rPr>
        <w:softHyphen/>
        <w:t>carıs</w:t>
      </w:r>
      <w:r w:rsidRPr="00495A2E">
        <w:rPr>
          <w:rFonts w:ascii="Times New Roman" w:hAnsi="Times New Roman" w:cs="Times New Roman"/>
          <w:sz w:val="24"/>
          <w:szCs w:val="24"/>
          <w:lang w:val="az-Latn-AZ"/>
        </w:rPr>
        <w:softHyphen/>
        <w:t>tan Elmlər Akademiyası kitabın ə</w:t>
      </w:r>
      <w:r w:rsidR="00C20A15" w:rsidRPr="00495A2E">
        <w:rPr>
          <w:rFonts w:ascii="Times New Roman" w:hAnsi="Times New Roman" w:cs="Times New Roman"/>
          <w:sz w:val="24"/>
          <w:szCs w:val="24"/>
          <w:lang w:val="az-Latn-AZ"/>
        </w:rPr>
        <w:t>l</w:t>
      </w:r>
      <w:r w:rsidR="00D66A1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yaz</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ması üçün Əli Əmiri Əfəndiyə 10 min qızıl</w:t>
      </w:r>
      <w:r w:rsidR="00C20A15"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fran</w:t>
      </w:r>
      <w:r w:rsidRPr="00495A2E">
        <w:rPr>
          <w:rFonts w:ascii="Times New Roman" w:hAnsi="Times New Roman" w:cs="Times New Roman"/>
          <w:sz w:val="24"/>
          <w:szCs w:val="24"/>
          <w:lang w:val="az-Latn-AZ"/>
        </w:rPr>
        <w:softHyphen/>
        <w:t>sız</w:t>
      </w:r>
      <w:r w:rsidRPr="00495A2E">
        <w:rPr>
          <w:rFonts w:ascii="Times New Roman" w:hAnsi="Times New Roman" w:cs="Times New Roman"/>
          <w:sz w:val="24"/>
          <w:szCs w:val="24"/>
          <w:lang w:val="az-Latn-AZ"/>
        </w:rPr>
        <w:softHyphen/>
        <w:t>lar isə 30 min funt sterling təklif etmiş, Əli Əmiri Əfəndi bu təklifləri qətiyyətlə rədd edərək “onun mil</w:t>
      </w:r>
      <w:r w:rsidR="00D12542" w:rsidRPr="00495A2E">
        <w:rPr>
          <w:rFonts w:ascii="Times New Roman" w:hAnsi="Times New Roman" w:cs="Times New Roman"/>
          <w:sz w:val="24"/>
          <w:szCs w:val="24"/>
          <w:lang w:val="az-Latn-AZ"/>
        </w:rPr>
        <w:softHyphen/>
      </w:r>
      <w:r w:rsidR="00C20A15" w:rsidRPr="00495A2E">
        <w:rPr>
          <w:rFonts w:ascii="Times New Roman" w:hAnsi="Times New Roman" w:cs="Times New Roman"/>
          <w:sz w:val="24"/>
          <w:szCs w:val="24"/>
          <w:lang w:val="az-Latn-AZ"/>
        </w:rPr>
        <w:t>l</w:t>
      </w:r>
      <w:r w:rsidRPr="00495A2E">
        <w:rPr>
          <w:rFonts w:ascii="Times New Roman" w:hAnsi="Times New Roman" w:cs="Times New Roman"/>
          <w:sz w:val="24"/>
          <w:szCs w:val="24"/>
          <w:lang w:val="az-Latn-AZ"/>
        </w:rPr>
        <w:t>ə</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 qalmasını istəyirəm”-</w:t>
      </w:r>
      <w:r w:rsidR="00D12542"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söyləmişdir. “Divan”ı göz bəbəyi ki</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mi </w:t>
      </w:r>
      <w:r w:rsidR="002E1EC8"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oruyan Əli Əmiri Əfəndi yalnız Osmanlı dövlətinin baş na</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ziri Tələt Paşanın acizanə xahişindən sonra Kili</w:t>
      </w:r>
      <w:r w:rsidR="002E1EC8" w:rsidRPr="00495A2E">
        <w:rPr>
          <w:rFonts w:ascii="Times New Roman" w:hAnsi="Times New Roman" w:cs="Times New Roman"/>
          <w:sz w:val="24"/>
          <w:szCs w:val="24"/>
          <w:lang w:val="az-Latn-AZ"/>
        </w:rPr>
        <w:t>s</w:t>
      </w:r>
      <w:r w:rsidRPr="00495A2E">
        <w:rPr>
          <w:rFonts w:ascii="Times New Roman" w:hAnsi="Times New Roman" w:cs="Times New Roman"/>
          <w:sz w:val="24"/>
          <w:szCs w:val="24"/>
          <w:lang w:val="az-Latn-AZ"/>
        </w:rPr>
        <w:t>li Rifətə tap</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şı</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rılması şərtilə kitabın nəş</w:t>
      </w:r>
      <w:r w:rsidR="004C081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rinə razılıq vermiş, bunun mü</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lin</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ona təklif olunan puldan və yüksək və</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zifələrdən ye</w:t>
      </w:r>
      <w:r w:rsidR="004C081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 də imtina etmişdir. Beləliklə, kitabın 436 və 294 səhifəlik I və II cildi 1915-ci ildə, 333 səhi</w:t>
      </w:r>
      <w:r w:rsidR="004C081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fə</w:t>
      </w:r>
      <w:r w:rsidR="004C081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lik III cilidi isə 1917-ci ildə hər biri 300 nüsxə tirajla nəşr olunmuşdur. Bu nəşr elmi ədəbiy</w:t>
      </w:r>
      <w:r w:rsidR="004C081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yat</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Kilisli, bəzən də İstanbul nə</w:t>
      </w:r>
      <w:r w:rsidR="00C20A15" w:rsidRPr="00495A2E">
        <w:rPr>
          <w:rFonts w:ascii="Times New Roman" w:hAnsi="Times New Roman" w:cs="Times New Roman"/>
          <w:sz w:val="24"/>
          <w:szCs w:val="24"/>
          <w:lang w:val="az-Latn-AZ"/>
        </w:rPr>
        <w:t>şri adlanır. “Divan”</w:t>
      </w:r>
      <w:r w:rsidRPr="00495A2E">
        <w:rPr>
          <w:rFonts w:ascii="Times New Roman" w:hAnsi="Times New Roman" w:cs="Times New Roman"/>
          <w:sz w:val="24"/>
          <w:szCs w:val="24"/>
          <w:lang w:val="az-Latn-AZ"/>
        </w:rPr>
        <w:t>ın yeganə əlyazması Əli Əmi</w:t>
      </w:r>
      <w:r w:rsidR="00DA486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 Əfən</w:t>
      </w:r>
      <w:r w:rsidR="004C081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dinin xahişi ilə yara</w:t>
      </w:r>
      <w:r w:rsidR="00C20A1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dılmış, ömrü uzu</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 maddi sıxıntılar bahasına topladığı 12.000 ki</w:t>
      </w:r>
      <w:r w:rsidR="00DA486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w:t>
      </w:r>
      <w:r w:rsidR="00DA486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bı və 4.500 əlyaz</w:t>
      </w:r>
      <w:r w:rsidR="006D34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manı təmə</w:t>
      </w:r>
      <w:r w:rsidR="00DA4861" w:rsidRPr="00495A2E">
        <w:rPr>
          <w:rFonts w:ascii="Times New Roman" w:hAnsi="Times New Roman" w:cs="Times New Roman"/>
          <w:sz w:val="24"/>
          <w:szCs w:val="24"/>
          <w:lang w:val="az-Latn-AZ"/>
        </w:rPr>
        <w:t>n</w:t>
      </w:r>
      <w:r w:rsidRPr="00495A2E">
        <w:rPr>
          <w:rFonts w:ascii="Times New Roman" w:hAnsi="Times New Roman" w:cs="Times New Roman"/>
          <w:sz w:val="24"/>
          <w:szCs w:val="24"/>
          <w:lang w:val="az-Latn-AZ"/>
        </w:rPr>
        <w:t>nasız bağışladığı İstanbulun “Millət kitab</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xa</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na”sında sax</w:t>
      </w:r>
      <w:r w:rsidR="00DA486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lanılır.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UNESCO M.Kaşğarinin anadan olmasının min illiyi mü</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sibətilə 2008-ci ili “Mahmud Kaşğari ili” elan etmişdir.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Qeyd edildiyi kimi, XI əsrdə Azərbaycanda ərəbdilli ədə</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bi-elmi fikir mütləq üstünlüyə ma</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lik idi</w:t>
      </w:r>
      <w:r w:rsidR="00C20A15" w:rsidRPr="00495A2E">
        <w:rPr>
          <w:rFonts w:ascii="Times New Roman" w:hAnsi="Times New Roman" w:cs="Times New Roman"/>
          <w:sz w:val="24"/>
          <w:szCs w:val="24"/>
          <w:lang w:val="az-Latn-AZ"/>
        </w:rPr>
        <w:t>. M</w:t>
      </w:r>
      <w:r w:rsidRPr="00495A2E">
        <w:rPr>
          <w:rFonts w:ascii="Times New Roman" w:hAnsi="Times New Roman" w:cs="Times New Roman"/>
          <w:sz w:val="24"/>
          <w:szCs w:val="24"/>
          <w:lang w:val="az-Latn-AZ"/>
        </w:rPr>
        <w:t>ənbələrdə elmin müx</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təlif sahələrində ad qazanmış onlarla məşhur ərəbdilli azər</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baycanlı alim haqqında məlumatlara rast </w:t>
      </w:r>
      <w:r w:rsidR="002E1EC8"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əlirik. Bununla ya</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şı</w:t>
      </w:r>
      <w:r w:rsidR="00DA4861"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XI əsrdə farsdilli ədəbiyyat və mədəniyyət təşəkkül tapmağa başlayır, ədəbi dairələrdə fars dilinə maraq getdikcə artırdı. Qətran Təbrizi kimi qüdrətli şairin Azərbaycan ədəbiyyatında “dəri şeirinin qapılarını şairlərin üzünə açması” farsdilli ədə</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biy</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yatımızın </w:t>
      </w:r>
      <w:r w:rsidR="002E1EC8"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ələcək möhtəşəm yüksəlişindən xəbər verirdi. Qətran Təbrizi ilə başlayan farsdilli poeziya XII əsrdə intibah döv</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rünü yaşayır və Azərbaycan Renessans poeziyası adı ilə ədəbiyyat tariximizə daxil olur.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XI-XII yüzilliklərdə Azərbaycanda yazılı ədəbiyyat iki is</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qamətdə inkşaf etmişdir</w:t>
      </w:r>
      <w:r w:rsidR="00DA4861" w:rsidRPr="00495A2E">
        <w:rPr>
          <w:rFonts w:ascii="Times New Roman" w:hAnsi="Times New Roman" w:cs="Times New Roman"/>
          <w:sz w:val="24"/>
          <w:szCs w:val="24"/>
          <w:lang w:val="az-Latn-AZ"/>
        </w:rPr>
        <w:t xml:space="preserve"> – </w:t>
      </w:r>
      <w:r w:rsidRPr="00495A2E">
        <w:rPr>
          <w:rFonts w:ascii="Times New Roman" w:hAnsi="Times New Roman" w:cs="Times New Roman"/>
          <w:sz w:val="24"/>
          <w:szCs w:val="24"/>
          <w:lang w:val="az-Latn-AZ"/>
        </w:rPr>
        <w:t>sa</w:t>
      </w:r>
      <w:r w:rsidRPr="00495A2E">
        <w:rPr>
          <w:rFonts w:ascii="Times New Roman" w:hAnsi="Times New Roman" w:cs="Times New Roman"/>
          <w:sz w:val="24"/>
          <w:szCs w:val="24"/>
          <w:lang w:val="az-Latn-AZ"/>
        </w:rPr>
        <w:softHyphen/>
        <w:t>ray ədəbiyyatı və saraydan kənar ədə</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biyyat. Bu ənənə sonrakı əsrlər</w:t>
      </w:r>
      <w:r w:rsidR="006D34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də davam</w:t>
      </w:r>
      <w:r w:rsidR="00DA4861" w:rsidRPr="00495A2E">
        <w:rPr>
          <w:rFonts w:ascii="Times New Roman" w:hAnsi="Times New Roman" w:cs="Times New Roman"/>
          <w:sz w:val="24"/>
          <w:szCs w:val="24"/>
          <w:lang w:val="az-Latn-AZ"/>
        </w:rPr>
        <w:t>lı olmuşdur</w:t>
      </w:r>
      <w:r w:rsidR="00B52904"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XI-XII əsrlərdə Azərbaycan saray ədəbiyyatı Qətran Təbrizi, Əbü</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 Cən</w:t>
      </w:r>
      <w:r w:rsidRPr="00495A2E">
        <w:rPr>
          <w:rFonts w:ascii="Times New Roman" w:hAnsi="Times New Roman" w:cs="Times New Roman"/>
          <w:sz w:val="24"/>
          <w:szCs w:val="24"/>
          <w:lang w:val="az-Latn-AZ"/>
        </w:rPr>
        <w:softHyphen/>
        <w:t>cə</w:t>
      </w:r>
      <w:r w:rsidRPr="00495A2E">
        <w:rPr>
          <w:rFonts w:ascii="Times New Roman" w:hAnsi="Times New Roman" w:cs="Times New Roman"/>
          <w:sz w:val="24"/>
          <w:szCs w:val="24"/>
          <w:lang w:val="az-Latn-AZ"/>
        </w:rPr>
        <w:softHyphen/>
        <w:t>vi, Məhsəti</w:t>
      </w:r>
      <w:r w:rsidR="00C20A15"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Xa</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qani, Fələki, Mücirəddin Beyləqani, İz</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zəddin Şirvani kimi böyük sənətkarların yaradıcılı</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ğın</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özü</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nün ən yüksək zirvəsinə qalxmış, göstərilən dövr Azərbaycan ədəbi fikrinin inkişa</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fın</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və zənginləşməsində əvəzsiz rol oy</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mışdır. Saray ədəbiyyatının nü</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mayən</w:t>
      </w:r>
      <w:r w:rsidRPr="00495A2E">
        <w:rPr>
          <w:rFonts w:ascii="Times New Roman" w:hAnsi="Times New Roman" w:cs="Times New Roman"/>
          <w:sz w:val="24"/>
          <w:szCs w:val="24"/>
          <w:lang w:val="az-Latn-AZ"/>
        </w:rPr>
        <w:softHyphen/>
        <w:t>dələri bəzən hakim züm</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rənin zövqünü oxşamaq, məmduhlarına şişirdilmiş tərif</w:t>
      </w:r>
      <w:r w:rsidRPr="00495A2E">
        <w:rPr>
          <w:rFonts w:ascii="Times New Roman" w:hAnsi="Times New Roman" w:cs="Times New Roman"/>
          <w:sz w:val="24"/>
          <w:szCs w:val="24"/>
          <w:lang w:val="az-Latn-AZ"/>
        </w:rPr>
        <w:softHyphen/>
        <w:t>lər yağdırmaq məcburiyyəti qarşısında qalaraq xalqdan ayrı düşür,</w:t>
      </w:r>
      <w:r w:rsidR="00D12542"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yüksək poetik qüdrət və sənətkarlıqları belə onları tək</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rar</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çılıq</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yeknəsəqlikdən xilas edə bil</w:t>
      </w:r>
      <w:r w:rsidR="006D34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mir, səmimiyyətdən uzaq sa</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lır</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 Bununla belə</w:t>
      </w:r>
      <w:r w:rsidR="00C20A15"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saray</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larda təşkil edilən məclis</w:t>
      </w:r>
      <w:r w:rsidR="006D34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lər-sənət ya</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rış</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maları misilsiz poetik nümunələrin meydana gəlməsinə sə</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bəb olur, dövrün böyük söz ustalarının cəlb edildiyi saray ədəbi mühiti ümumən poeziya</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 inkişafını müəyyənləş</w:t>
      </w:r>
      <w:r w:rsidRPr="00495A2E">
        <w:rPr>
          <w:rFonts w:ascii="Times New Roman" w:hAnsi="Times New Roman" w:cs="Times New Roman"/>
          <w:sz w:val="24"/>
          <w:szCs w:val="24"/>
          <w:lang w:val="az-Latn-AZ"/>
        </w:rPr>
        <w:softHyphen/>
        <w:t>dirən amilə çevrilirdi.</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Saraydan kənarda yaranan ədəbiyyat yuxarıda qeyd edil</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 XI əsr müəllifləri ilə yanaşı</w:t>
      </w:r>
      <w:r w:rsidR="00A07FC7"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XII əsrdə də Ömər Gənci, Qiva</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 Mütəərrizi kimi tanınmış sənətkarlar yetirmiş</w:t>
      </w:r>
      <w:r w:rsidRPr="00495A2E">
        <w:rPr>
          <w:rFonts w:ascii="Times New Roman" w:hAnsi="Times New Roman" w:cs="Times New Roman"/>
          <w:sz w:val="24"/>
          <w:szCs w:val="24"/>
          <w:lang w:val="az-Latn-AZ"/>
        </w:rPr>
        <w:softHyphen/>
        <w:t>dir.</w:t>
      </w:r>
    </w:p>
    <w:p w:rsidR="004C0810" w:rsidRPr="00495A2E" w:rsidRDefault="004C0810" w:rsidP="00C73A05">
      <w:pPr>
        <w:spacing w:after="0" w:line="240" w:lineRule="auto"/>
        <w:ind w:firstLine="426"/>
        <w:jc w:val="both"/>
        <w:rPr>
          <w:rFonts w:ascii="Times New Roman" w:hAnsi="Times New Roman" w:cs="Times New Roman"/>
          <w:b/>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b/>
          <w:sz w:val="24"/>
          <w:szCs w:val="24"/>
          <w:lang w:val="az-Latn-AZ"/>
        </w:rPr>
        <w:t xml:space="preserve">Qivami Mütəərrizi </w:t>
      </w:r>
      <w:r w:rsidRPr="00495A2E">
        <w:rPr>
          <w:rFonts w:ascii="Times New Roman" w:hAnsi="Times New Roman" w:cs="Times New Roman"/>
          <w:sz w:val="24"/>
          <w:szCs w:val="24"/>
          <w:lang w:val="az-Latn-AZ"/>
        </w:rPr>
        <w:t>(-1190) doğulduğu il məlum deyil. Bə</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 mənbələr onun Nizami Gən</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cəvinin qardaşı, digərləri əmi</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 oğlu olduğunu qeyd edir. Dövlətşah Səmərqəndidən baş</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layaraq bir sıra təzkirə</w:t>
      </w:r>
      <w:r w:rsidR="002E1EC8" w:rsidRPr="00495A2E">
        <w:rPr>
          <w:rFonts w:ascii="Times New Roman" w:hAnsi="Times New Roman" w:cs="Times New Roman"/>
          <w:sz w:val="24"/>
          <w:szCs w:val="24"/>
          <w:lang w:val="az-Latn-AZ"/>
        </w:rPr>
        <w:t>ç</w:t>
      </w:r>
      <w:r w:rsidRPr="00495A2E">
        <w:rPr>
          <w:rFonts w:ascii="Times New Roman" w:hAnsi="Times New Roman" w:cs="Times New Roman"/>
          <w:sz w:val="24"/>
          <w:szCs w:val="24"/>
          <w:lang w:val="az-Latn-AZ"/>
        </w:rPr>
        <w:t>ilər Qivami haqqında məlumat ver</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Mütəərrizini “ən görkəmli, fəsahətli və bilikli şair” adlan</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ran Məhəmməd</w:t>
      </w:r>
      <w:r w:rsidR="00C20A15"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li Tərbiyət yazır ki, Mütəərrizi “irfan, moizə və bədii mövzularda” çoxlu şeirlər qoşmuş, şeir sənətində ustad olmuşdur. Tərbiyət onun yeddi min beytlik “Divan”ı olduğunu qeyd edir və şairin Qızıl Arslana həsr etdiyi “Bədayiü-l-ə</w:t>
      </w:r>
      <w:r w:rsidR="00C20A15" w:rsidRPr="00495A2E">
        <w:rPr>
          <w:rFonts w:ascii="Times New Roman" w:hAnsi="Times New Roman" w:cs="Times New Roman"/>
          <w:sz w:val="24"/>
          <w:szCs w:val="24"/>
          <w:lang w:val="az-Latn-AZ"/>
        </w:rPr>
        <w:t>s</w:t>
      </w:r>
      <w:r w:rsidRPr="00495A2E">
        <w:rPr>
          <w:rFonts w:ascii="Times New Roman" w:hAnsi="Times New Roman" w:cs="Times New Roman"/>
          <w:sz w:val="24"/>
          <w:szCs w:val="24"/>
          <w:lang w:val="az-Latn-AZ"/>
        </w:rPr>
        <w:t>har fi sənayei-l-ə</w:t>
      </w:r>
      <w:r w:rsidR="00C20A15" w:rsidRPr="00495A2E">
        <w:rPr>
          <w:rFonts w:ascii="Times New Roman" w:hAnsi="Times New Roman" w:cs="Times New Roman"/>
          <w:sz w:val="24"/>
          <w:szCs w:val="24"/>
          <w:lang w:val="az-Latn-AZ"/>
        </w:rPr>
        <w:t>ş</w:t>
      </w:r>
      <w:r w:rsidRPr="00495A2E">
        <w:rPr>
          <w:rFonts w:ascii="Times New Roman" w:hAnsi="Times New Roman" w:cs="Times New Roman"/>
          <w:sz w:val="24"/>
          <w:szCs w:val="24"/>
          <w:lang w:val="az-Latn-AZ"/>
        </w:rPr>
        <w:t>ar” (“Şeir sənətində ən gözəl sehrlər”) adlı yüz beyt</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lik qəsidəsindən aşağıdakı parçanı misal gətirir:</w:t>
      </w:r>
    </w:p>
    <w:p w:rsidR="002C376B" w:rsidRDefault="002C376B" w:rsidP="00C73A05">
      <w:pPr>
        <w:spacing w:after="0" w:line="240" w:lineRule="auto"/>
        <w:ind w:left="426"/>
        <w:jc w:val="both"/>
        <w:rPr>
          <w:rFonts w:ascii="Times New Roman" w:hAnsi="Times New Roman" w:cs="Times New Roman"/>
          <w:b/>
          <w:i/>
          <w:sz w:val="24"/>
          <w:szCs w:val="24"/>
          <w:lang w:val="az-Latn-AZ"/>
        </w:rPr>
      </w:pPr>
    </w:p>
    <w:p w:rsidR="008F2097" w:rsidRPr="00495A2E" w:rsidRDefault="008F2097" w:rsidP="00C73A05">
      <w:pPr>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Bazarımı ürək qəmi etmişsə kasad,</w:t>
      </w:r>
    </w:p>
    <w:p w:rsidR="008F2097" w:rsidRPr="00495A2E" w:rsidRDefault="008F2097" w:rsidP="00C73A05">
      <w:pPr>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Şah</w:t>
      </w:r>
      <w:r w:rsidR="00C15631">
        <w:rPr>
          <w:rFonts w:ascii="Times New Roman" w:hAnsi="Times New Roman" w:cs="Times New Roman"/>
          <w:b/>
          <w:i/>
          <w:sz w:val="24"/>
          <w:szCs w:val="24"/>
          <w:lang w:val="az-Latn-AZ"/>
        </w:rPr>
        <w:t>ı</w:t>
      </w:r>
      <w:r w:rsidRPr="00495A2E">
        <w:rPr>
          <w:rFonts w:ascii="Times New Roman" w:hAnsi="Times New Roman" w:cs="Times New Roman"/>
          <w:b/>
          <w:i/>
          <w:sz w:val="24"/>
          <w:szCs w:val="24"/>
          <w:lang w:val="az-Latn-AZ"/>
        </w:rPr>
        <w:t>n məd</w:t>
      </w:r>
      <w:r w:rsidR="00C20A15" w:rsidRPr="00495A2E">
        <w:rPr>
          <w:rFonts w:ascii="Times New Roman" w:hAnsi="Times New Roman" w:cs="Times New Roman"/>
          <w:b/>
          <w:i/>
          <w:sz w:val="24"/>
          <w:szCs w:val="24"/>
          <w:lang w:val="az-Latn-AZ"/>
        </w:rPr>
        <w:t>h</w:t>
      </w:r>
      <w:r w:rsidRPr="00495A2E">
        <w:rPr>
          <w:rFonts w:ascii="Times New Roman" w:hAnsi="Times New Roman" w:cs="Times New Roman"/>
          <w:b/>
          <w:i/>
          <w:sz w:val="24"/>
          <w:szCs w:val="24"/>
          <w:lang w:val="az-Latn-AZ"/>
        </w:rPr>
        <w:t>i bazarımı etmişdir rəvad.</w:t>
      </w:r>
    </w:p>
    <w:p w:rsidR="008F2097" w:rsidRPr="00495A2E" w:rsidRDefault="008F2097" w:rsidP="00C73A05">
      <w:pPr>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Əli, ürəyi də şahdır bu Qızıl Arslan,</w:t>
      </w:r>
    </w:p>
    <w:p w:rsidR="008F2097" w:rsidRPr="00495A2E" w:rsidRDefault="008F2097" w:rsidP="00C73A05">
      <w:pPr>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Əli</w:t>
      </w:r>
      <w:r w:rsidR="00C15631">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say bilməz, ürə</w:t>
      </w:r>
      <w:r w:rsidR="00C15631">
        <w:rPr>
          <w:rFonts w:ascii="Times New Roman" w:hAnsi="Times New Roman" w:cs="Times New Roman"/>
          <w:b/>
          <w:i/>
          <w:sz w:val="24"/>
          <w:szCs w:val="24"/>
          <w:lang w:val="az-Latn-AZ"/>
        </w:rPr>
        <w:t>yi-</w:t>
      </w:r>
      <w:r w:rsidRPr="00495A2E">
        <w:rPr>
          <w:rFonts w:ascii="Times New Roman" w:hAnsi="Times New Roman" w:cs="Times New Roman"/>
          <w:b/>
          <w:i/>
          <w:sz w:val="24"/>
          <w:szCs w:val="24"/>
          <w:lang w:val="az-Latn-AZ"/>
        </w:rPr>
        <w:t>düşmən tanıyan.</w:t>
      </w:r>
    </w:p>
    <w:p w:rsidR="002C376B" w:rsidRDefault="002C376B" w:rsidP="00C73A05">
      <w:pPr>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2C376B">
        <w:rPr>
          <w:rFonts w:ascii="Times New Roman" w:hAnsi="Times New Roman" w:cs="Times New Roman"/>
          <w:spacing w:val="-6"/>
          <w:sz w:val="24"/>
          <w:szCs w:val="24"/>
          <w:lang w:val="az-Latn-AZ"/>
        </w:rPr>
        <w:t>Təəssüf ki, Qivaminin nə “Divan”ı, nə də sözü gedən qə</w:t>
      </w:r>
      <w:r w:rsidR="00D12542" w:rsidRPr="002C376B">
        <w:rPr>
          <w:rFonts w:ascii="Times New Roman" w:hAnsi="Times New Roman" w:cs="Times New Roman"/>
          <w:spacing w:val="-6"/>
          <w:sz w:val="24"/>
          <w:szCs w:val="24"/>
          <w:lang w:val="az-Latn-AZ"/>
        </w:rPr>
        <w:softHyphen/>
      </w:r>
      <w:r w:rsidRPr="002C376B">
        <w:rPr>
          <w:rFonts w:ascii="Times New Roman" w:hAnsi="Times New Roman" w:cs="Times New Roman"/>
          <w:spacing w:val="-6"/>
          <w:sz w:val="24"/>
          <w:szCs w:val="24"/>
          <w:lang w:val="az-Latn-AZ"/>
        </w:rPr>
        <w:t>si</w:t>
      </w:r>
      <w:r w:rsidR="002C376B" w:rsidRPr="002C376B">
        <w:rPr>
          <w:rFonts w:ascii="Times New Roman" w:hAnsi="Times New Roman" w:cs="Times New Roman"/>
          <w:spacing w:val="-6"/>
          <w:sz w:val="24"/>
          <w:szCs w:val="24"/>
          <w:lang w:val="az-Latn-AZ"/>
        </w:rPr>
        <w:softHyphen/>
      </w:r>
      <w:r w:rsidRPr="00495A2E">
        <w:rPr>
          <w:rFonts w:ascii="Times New Roman" w:hAnsi="Times New Roman" w:cs="Times New Roman"/>
          <w:sz w:val="24"/>
          <w:szCs w:val="24"/>
          <w:lang w:val="az-Latn-AZ"/>
        </w:rPr>
        <w:t>də</w:t>
      </w:r>
      <w:r w:rsidR="002C376B">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si zəmanəmizə </w:t>
      </w:r>
      <w:r w:rsidR="002E1EC8"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əlib ça</w:t>
      </w:r>
      <w:r w:rsidR="00455846" w:rsidRPr="00495A2E">
        <w:rPr>
          <w:rFonts w:ascii="Times New Roman" w:hAnsi="Times New Roman" w:cs="Times New Roman"/>
          <w:sz w:val="24"/>
          <w:szCs w:val="24"/>
          <w:lang w:val="az-Latn-AZ"/>
        </w:rPr>
        <w:softHyphen/>
      </w:r>
      <w:r w:rsidR="00455846" w:rsidRPr="00495A2E">
        <w:rPr>
          <w:rFonts w:ascii="Times New Roman" w:hAnsi="Times New Roman" w:cs="Times New Roman"/>
          <w:sz w:val="24"/>
          <w:szCs w:val="24"/>
          <w:lang w:val="az-Latn-AZ"/>
        </w:rPr>
        <w:softHyphen/>
        <w:t>t</w:t>
      </w:r>
      <w:r w:rsidR="00455846" w:rsidRPr="00495A2E">
        <w:rPr>
          <w:rFonts w:ascii="Times New Roman" w:hAnsi="Times New Roman" w:cs="Times New Roman"/>
          <w:sz w:val="24"/>
          <w:szCs w:val="24"/>
          <w:lang w:val="az-Latn-AZ"/>
        </w:rPr>
        <w:softHyphen/>
        <w:t>mı</w:t>
      </w:r>
      <w:r w:rsidRPr="00495A2E">
        <w:rPr>
          <w:rFonts w:ascii="Times New Roman" w:hAnsi="Times New Roman" w:cs="Times New Roman"/>
          <w:sz w:val="24"/>
          <w:szCs w:val="24"/>
          <w:lang w:val="az-Latn-AZ"/>
        </w:rPr>
        <w:t>ş</w:t>
      </w:r>
      <w:r w:rsidR="00455846" w:rsidRPr="00495A2E">
        <w:rPr>
          <w:rFonts w:ascii="Times New Roman" w:hAnsi="Times New Roman" w:cs="Times New Roman"/>
          <w:sz w:val="24"/>
          <w:szCs w:val="24"/>
          <w:lang w:val="az-Latn-AZ"/>
        </w:rPr>
        <w:softHyphen/>
      </w:r>
      <w:r w:rsidR="00455846" w:rsidRPr="00495A2E">
        <w:rPr>
          <w:rFonts w:ascii="Times New Roman" w:hAnsi="Times New Roman" w:cs="Times New Roman"/>
          <w:sz w:val="24"/>
          <w:szCs w:val="24"/>
          <w:lang w:val="az-Latn-AZ"/>
        </w:rPr>
        <w:softHyphen/>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dır. Lakin mənbələrdə Qivami adı</w:t>
      </w:r>
      <w:r w:rsidR="002C376B">
        <w:rPr>
          <w:rFonts w:ascii="Times New Roman" w:hAnsi="Times New Roman" w:cs="Times New Roman"/>
          <w:sz w:val="24"/>
          <w:szCs w:val="24"/>
          <w:lang w:val="az-Latn-AZ"/>
        </w:rPr>
        <w:softHyphen/>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na verilmiş nümunələrdə zəmanədən şikayət, </w:t>
      </w:r>
      <w:r w:rsidR="00DC4FAA" w:rsidRPr="00495A2E">
        <w:rPr>
          <w:rFonts w:ascii="Times New Roman" w:hAnsi="Times New Roman" w:cs="Times New Roman"/>
          <w:sz w:val="24"/>
          <w:szCs w:val="24"/>
          <w:lang w:val="az-Latn-AZ"/>
        </w:rPr>
        <w:t>ictimai</w:t>
      </w:r>
      <w:r w:rsidRPr="00495A2E">
        <w:rPr>
          <w:rFonts w:ascii="Times New Roman" w:hAnsi="Times New Roman" w:cs="Times New Roman"/>
          <w:sz w:val="24"/>
          <w:szCs w:val="24"/>
          <w:lang w:val="az-Latn-AZ"/>
        </w:rPr>
        <w:t>, əx</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2C376B">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qi-</w:t>
      </w:r>
      <w:r w:rsidRPr="002C376B">
        <w:rPr>
          <w:rFonts w:ascii="Times New Roman" w:hAnsi="Times New Roman" w:cs="Times New Roman"/>
          <w:spacing w:val="-4"/>
          <w:sz w:val="24"/>
          <w:szCs w:val="24"/>
          <w:lang w:val="az-Latn-AZ"/>
        </w:rPr>
        <w:t>tə</w:t>
      </w:r>
      <w:r w:rsidR="00756BE6" w:rsidRPr="002C376B">
        <w:rPr>
          <w:rFonts w:ascii="Times New Roman" w:hAnsi="Times New Roman" w:cs="Times New Roman"/>
          <w:spacing w:val="-4"/>
          <w:sz w:val="24"/>
          <w:szCs w:val="24"/>
          <w:lang w:val="az-Latn-AZ"/>
        </w:rPr>
        <w:t>r</w:t>
      </w:r>
      <w:r w:rsidR="002C376B" w:rsidRPr="002C376B">
        <w:rPr>
          <w:rFonts w:ascii="Times New Roman" w:hAnsi="Times New Roman" w:cs="Times New Roman"/>
          <w:spacing w:val="-4"/>
          <w:sz w:val="24"/>
          <w:szCs w:val="24"/>
          <w:lang w:val="az-Latn-AZ"/>
        </w:rPr>
        <w:softHyphen/>
      </w:r>
      <w:r w:rsidR="00756BE6" w:rsidRPr="002C376B">
        <w:rPr>
          <w:rFonts w:ascii="Times New Roman" w:hAnsi="Times New Roman" w:cs="Times New Roman"/>
          <w:spacing w:val="-4"/>
          <w:sz w:val="24"/>
          <w:szCs w:val="24"/>
          <w:lang w:val="az-Latn-AZ"/>
        </w:rPr>
        <w:t>bi</w:t>
      </w:r>
      <w:r w:rsidR="002C376B" w:rsidRPr="002C376B">
        <w:rPr>
          <w:rFonts w:ascii="Times New Roman" w:hAnsi="Times New Roman" w:cs="Times New Roman"/>
          <w:spacing w:val="-4"/>
          <w:sz w:val="24"/>
          <w:szCs w:val="24"/>
          <w:lang w:val="az-Latn-AZ"/>
        </w:rPr>
        <w:softHyphen/>
      </w:r>
      <w:r w:rsidR="00756BE6" w:rsidRPr="002C376B">
        <w:rPr>
          <w:rFonts w:ascii="Times New Roman" w:hAnsi="Times New Roman" w:cs="Times New Roman"/>
          <w:spacing w:val="-4"/>
          <w:sz w:val="24"/>
          <w:szCs w:val="24"/>
          <w:lang w:val="az-Latn-AZ"/>
        </w:rPr>
        <w:t>yə</w:t>
      </w:r>
      <w:r w:rsidR="002C376B" w:rsidRPr="002C376B">
        <w:rPr>
          <w:rFonts w:ascii="Times New Roman" w:hAnsi="Times New Roman" w:cs="Times New Roman"/>
          <w:spacing w:val="-4"/>
          <w:sz w:val="24"/>
          <w:szCs w:val="24"/>
          <w:lang w:val="az-Latn-AZ"/>
        </w:rPr>
        <w:softHyphen/>
      </w:r>
      <w:r w:rsidR="00756BE6" w:rsidRPr="002C376B">
        <w:rPr>
          <w:rFonts w:ascii="Times New Roman" w:hAnsi="Times New Roman" w:cs="Times New Roman"/>
          <w:spacing w:val="-4"/>
          <w:sz w:val="24"/>
          <w:szCs w:val="24"/>
          <w:lang w:val="az-Latn-AZ"/>
        </w:rPr>
        <w:t>v</w:t>
      </w:r>
      <w:r w:rsidRPr="002C376B">
        <w:rPr>
          <w:rFonts w:ascii="Times New Roman" w:hAnsi="Times New Roman" w:cs="Times New Roman"/>
          <w:spacing w:val="-4"/>
          <w:sz w:val="24"/>
          <w:szCs w:val="24"/>
          <w:lang w:val="az-Latn-AZ"/>
        </w:rPr>
        <w:t>i mövzularda şeirlər, incə, zərif qəzəllər, mədhlər yer almış</w:t>
      </w:r>
      <w:r w:rsidR="002C376B" w:rsidRPr="002C376B">
        <w:rPr>
          <w:rFonts w:ascii="Times New Roman" w:hAnsi="Times New Roman" w:cs="Times New Roman"/>
          <w:spacing w:val="-4"/>
          <w:sz w:val="24"/>
          <w:szCs w:val="24"/>
          <w:lang w:val="az-Latn-AZ"/>
        </w:rPr>
        <w:softHyphen/>
      </w:r>
      <w:r w:rsidRPr="002C376B">
        <w:rPr>
          <w:rFonts w:ascii="Times New Roman" w:hAnsi="Times New Roman" w:cs="Times New Roman"/>
          <w:spacing w:val="-4"/>
          <w:sz w:val="24"/>
          <w:szCs w:val="24"/>
          <w:lang w:val="az-Latn-AZ"/>
        </w:rPr>
        <w:t>dır:</w:t>
      </w:r>
    </w:p>
    <w:p w:rsidR="002C376B" w:rsidRDefault="002C376B" w:rsidP="00C73A05">
      <w:pPr>
        <w:spacing w:after="0" w:line="240" w:lineRule="auto"/>
        <w:ind w:left="426"/>
        <w:jc w:val="both"/>
        <w:rPr>
          <w:rFonts w:ascii="Times New Roman" w:hAnsi="Times New Roman" w:cs="Times New Roman"/>
          <w:b/>
          <w:i/>
          <w:sz w:val="24"/>
          <w:szCs w:val="24"/>
          <w:lang w:val="az-Latn-AZ"/>
        </w:rPr>
      </w:pPr>
    </w:p>
    <w:p w:rsidR="008F2097" w:rsidRPr="00495A2E" w:rsidRDefault="008F2097" w:rsidP="00C73A05">
      <w:pPr>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 quşam, dünyadır mənimçün qəfəs,</w:t>
      </w:r>
    </w:p>
    <w:p w:rsidR="008F2097" w:rsidRPr="00495A2E" w:rsidRDefault="008F2097" w:rsidP="00C73A05">
      <w:pPr>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Səs verməz dünyada səsimə bir kəs.</w:t>
      </w:r>
    </w:p>
    <w:p w:rsidR="008F2097" w:rsidRPr="00495A2E" w:rsidRDefault="008F2097" w:rsidP="00C73A05">
      <w:pPr>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Zəmanə zülmündən ahlar saçaram</w:t>
      </w:r>
      <w:r w:rsidR="00C20A15" w:rsidRPr="00495A2E">
        <w:rPr>
          <w:rFonts w:ascii="Times New Roman" w:hAnsi="Times New Roman" w:cs="Times New Roman"/>
          <w:b/>
          <w:i/>
          <w:sz w:val="24"/>
          <w:szCs w:val="24"/>
          <w:lang w:val="az-Latn-AZ"/>
        </w:rPr>
        <w:t>,</w:t>
      </w:r>
    </w:p>
    <w:p w:rsidR="008F2097" w:rsidRPr="00495A2E" w:rsidRDefault="008F2097" w:rsidP="00C73A05">
      <w:pPr>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qəfəsdən ha</w:t>
      </w:r>
      <w:r w:rsidR="002E1EC8" w:rsidRPr="00495A2E">
        <w:rPr>
          <w:rFonts w:ascii="Times New Roman" w:hAnsi="Times New Roman" w:cs="Times New Roman"/>
          <w:b/>
          <w:i/>
          <w:sz w:val="24"/>
          <w:szCs w:val="24"/>
          <w:lang w:val="az-Latn-AZ"/>
        </w:rPr>
        <w:t>ç</w:t>
      </w:r>
      <w:r w:rsidRPr="00495A2E">
        <w:rPr>
          <w:rFonts w:ascii="Times New Roman" w:hAnsi="Times New Roman" w:cs="Times New Roman"/>
          <w:b/>
          <w:i/>
          <w:sz w:val="24"/>
          <w:szCs w:val="24"/>
          <w:lang w:val="az-Latn-AZ"/>
        </w:rPr>
        <w:t>an, ha</w:t>
      </w:r>
      <w:r w:rsidR="002E1EC8" w:rsidRPr="00495A2E">
        <w:rPr>
          <w:rFonts w:ascii="Times New Roman" w:hAnsi="Times New Roman" w:cs="Times New Roman"/>
          <w:b/>
          <w:i/>
          <w:sz w:val="24"/>
          <w:szCs w:val="24"/>
          <w:lang w:val="az-Latn-AZ"/>
        </w:rPr>
        <w:t>ç</w:t>
      </w:r>
      <w:r w:rsidRPr="00495A2E">
        <w:rPr>
          <w:rFonts w:ascii="Times New Roman" w:hAnsi="Times New Roman" w:cs="Times New Roman"/>
          <w:b/>
          <w:i/>
          <w:sz w:val="24"/>
          <w:szCs w:val="24"/>
          <w:lang w:val="az-Latn-AZ"/>
        </w:rPr>
        <w:t>an uçaram.</w:t>
      </w:r>
    </w:p>
    <w:p w:rsidR="002C376B" w:rsidRDefault="002C376B" w:rsidP="00C73A05">
      <w:pPr>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Şeirlərin birində sevgilisinin gözəlliyinin təbiət təsviri ilə vəhdətdə poetik mənzə</w:t>
      </w:r>
      <w:r w:rsidRPr="00495A2E">
        <w:rPr>
          <w:rFonts w:ascii="Times New Roman" w:hAnsi="Times New Roman" w:cs="Times New Roman"/>
          <w:sz w:val="24"/>
          <w:szCs w:val="24"/>
          <w:lang w:val="az-Latn-AZ"/>
        </w:rPr>
        <w:softHyphen/>
        <w:t>rə</w:t>
      </w:r>
      <w:r w:rsidRPr="00495A2E">
        <w:rPr>
          <w:rFonts w:ascii="Times New Roman" w:hAnsi="Times New Roman" w:cs="Times New Roman"/>
          <w:sz w:val="24"/>
          <w:szCs w:val="24"/>
          <w:lang w:val="az-Latn-AZ"/>
        </w:rPr>
        <w:softHyphen/>
        <w:t>si</w:t>
      </w:r>
      <w:r w:rsidRPr="00495A2E">
        <w:rPr>
          <w:rFonts w:ascii="Times New Roman" w:hAnsi="Times New Roman" w:cs="Times New Roman"/>
          <w:sz w:val="24"/>
          <w:szCs w:val="24"/>
          <w:lang w:val="az-Latn-AZ"/>
        </w:rPr>
        <w:softHyphen/>
        <w:t>ni</w:t>
      </w:r>
      <w:r w:rsidRPr="00495A2E">
        <w:rPr>
          <w:rFonts w:ascii="Times New Roman" w:hAnsi="Times New Roman" w:cs="Times New Roman"/>
          <w:sz w:val="24"/>
          <w:szCs w:val="24"/>
          <w:lang w:val="az-Latn-AZ"/>
        </w:rPr>
        <w:softHyphen/>
        <w:t xml:space="preserve"> yaradan şair insana-məşuqə üstün</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lük verir:</w:t>
      </w:r>
    </w:p>
    <w:p w:rsidR="008F2097" w:rsidRPr="00495A2E" w:rsidRDefault="008F2097" w:rsidP="00C73A05">
      <w:pPr>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Susəni könlümdən aparmış qərar,</w:t>
      </w:r>
    </w:p>
    <w:p w:rsidR="008F2097" w:rsidRPr="00495A2E" w:rsidRDefault="008F2097" w:rsidP="00C73A05">
      <w:pPr>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Nərgizi gözümə </w:t>
      </w:r>
      <w:r w:rsidR="002E1EC8" w:rsidRPr="00495A2E">
        <w:rPr>
          <w:rFonts w:ascii="Times New Roman" w:hAnsi="Times New Roman" w:cs="Times New Roman"/>
          <w:b/>
          <w:i/>
          <w:sz w:val="24"/>
          <w:szCs w:val="24"/>
          <w:lang w:val="az-Latn-AZ"/>
        </w:rPr>
        <w:t>g</w:t>
      </w:r>
      <w:r w:rsidRPr="00495A2E">
        <w:rPr>
          <w:rFonts w:ascii="Times New Roman" w:hAnsi="Times New Roman" w:cs="Times New Roman"/>
          <w:b/>
          <w:i/>
          <w:sz w:val="24"/>
          <w:szCs w:val="24"/>
          <w:lang w:val="az-Latn-AZ"/>
        </w:rPr>
        <w:t>ətirmiş xumar,</w:t>
      </w:r>
    </w:p>
    <w:p w:rsidR="008F2097" w:rsidRPr="00495A2E" w:rsidRDefault="008F2097" w:rsidP="00C73A05">
      <w:pPr>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Onlar nərgizmidir, ya cadumudur?</w:t>
      </w:r>
    </w:p>
    <w:p w:rsidR="008F2097" w:rsidRPr="00495A2E" w:rsidRDefault="008F2097" w:rsidP="00C73A05">
      <w:pPr>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Onlar susə</w:t>
      </w:r>
      <w:r w:rsidR="006D349D" w:rsidRPr="00495A2E">
        <w:rPr>
          <w:rFonts w:ascii="Times New Roman" w:hAnsi="Times New Roman" w:cs="Times New Roman"/>
          <w:b/>
          <w:i/>
          <w:sz w:val="24"/>
          <w:szCs w:val="24"/>
          <w:lang w:val="az-Latn-AZ"/>
        </w:rPr>
        <w:t>n</w:t>
      </w:r>
      <w:r w:rsidRPr="00495A2E">
        <w:rPr>
          <w:rFonts w:ascii="Times New Roman" w:hAnsi="Times New Roman" w:cs="Times New Roman"/>
          <w:b/>
          <w:i/>
          <w:sz w:val="24"/>
          <w:szCs w:val="24"/>
          <w:lang w:val="az-Latn-AZ"/>
        </w:rPr>
        <w:t>midir, yainki gülnar?</w:t>
      </w:r>
    </w:p>
    <w:p w:rsidR="008F2097" w:rsidRPr="00495A2E" w:rsidRDefault="008F2097" w:rsidP="00C73A05">
      <w:pPr>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Saralıb solmuşam ayrılığından,</w:t>
      </w:r>
    </w:p>
    <w:p w:rsidR="008F2097" w:rsidRPr="00495A2E" w:rsidRDefault="008F2097" w:rsidP="00C73A05">
      <w:pPr>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Aşiqi yarının dərdi soldurar.</w:t>
      </w:r>
    </w:p>
    <w:p w:rsidR="008F2097" w:rsidRPr="00495A2E" w:rsidRDefault="008F2097" w:rsidP="00C73A05">
      <w:pPr>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Eşqimin bədəni qəmdən incəldi,</w:t>
      </w:r>
    </w:p>
    <w:p w:rsidR="008F2097" w:rsidRPr="00495A2E" w:rsidRDefault="008F2097" w:rsidP="00C73A05">
      <w:pPr>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Bəxtimin gülünə məskən oldu xar.</w:t>
      </w:r>
    </w:p>
    <w:p w:rsidR="008F2097" w:rsidRPr="00495A2E" w:rsidRDefault="008F2097" w:rsidP="00C73A05">
      <w:pPr>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Mənim gündüzümdür aydın cöhrəsi,</w:t>
      </w:r>
    </w:p>
    <w:p w:rsidR="008F2097" w:rsidRPr="00495A2E" w:rsidRDefault="008F2097" w:rsidP="00C73A05">
      <w:pPr>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Qara saç altında ay kimi parlar</w:t>
      </w:r>
      <w:r w:rsidR="00B52904" w:rsidRPr="00495A2E">
        <w:rPr>
          <w:rFonts w:ascii="Times New Roman" w:hAnsi="Times New Roman" w:cs="Times New Roman"/>
          <w:b/>
          <w:i/>
          <w:sz w:val="24"/>
          <w:szCs w:val="24"/>
          <w:lang w:val="az-Latn-AZ"/>
        </w:rPr>
        <w:t>.</w:t>
      </w:r>
    </w:p>
    <w:p w:rsidR="008F2097" w:rsidRPr="00495A2E" w:rsidRDefault="008F2097" w:rsidP="00C73A05">
      <w:pPr>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Saçının ətridir səhərin yeli,</w:t>
      </w:r>
    </w:p>
    <w:p w:rsidR="008F2097" w:rsidRPr="00495A2E" w:rsidRDefault="008F2097" w:rsidP="00C73A05">
      <w:pPr>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Yalnış dedim, məgər yel ənbər saçar?</w:t>
      </w:r>
      <w:r w:rsidR="006D349D" w:rsidRPr="00495A2E">
        <w:rPr>
          <w:rFonts w:ascii="Times New Roman" w:hAnsi="Times New Roman" w:cs="Times New Roman"/>
          <w:b/>
          <w:i/>
          <w:sz w:val="24"/>
          <w:szCs w:val="24"/>
          <w:lang w:val="az-Latn-AZ"/>
        </w:rPr>
        <w:t>..</w:t>
      </w:r>
    </w:p>
    <w:p w:rsidR="00387018" w:rsidRDefault="00387018" w:rsidP="00C73A05">
      <w:pPr>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Şair dövründəki cəhaləti, ədalətsizliyi, riyakarlığı kəskin tənqid edir, onları cəmiyyət üçün təhlükə hesab edir</w:t>
      </w:r>
      <w:r w:rsidR="00C20A15" w:rsidRPr="00495A2E">
        <w:rPr>
          <w:rFonts w:ascii="Times New Roman" w:hAnsi="Times New Roman" w:cs="Times New Roman"/>
          <w:sz w:val="24"/>
          <w:szCs w:val="24"/>
          <w:lang w:val="az-Latn-AZ"/>
        </w:rPr>
        <w:t>di</w:t>
      </w:r>
      <w:r w:rsidRPr="00495A2E">
        <w:rPr>
          <w:rFonts w:ascii="Times New Roman" w:hAnsi="Times New Roman" w:cs="Times New Roman"/>
          <w:sz w:val="24"/>
          <w:szCs w:val="24"/>
          <w:lang w:val="az-Latn-AZ"/>
        </w:rPr>
        <w:t>:</w:t>
      </w:r>
    </w:p>
    <w:p w:rsidR="00387018" w:rsidRDefault="00387018" w:rsidP="00C73A05">
      <w:pPr>
        <w:spacing w:after="0" w:line="240" w:lineRule="auto"/>
        <w:ind w:left="426"/>
        <w:jc w:val="both"/>
        <w:rPr>
          <w:rFonts w:ascii="Times New Roman" w:hAnsi="Times New Roman" w:cs="Times New Roman"/>
          <w:b/>
          <w:i/>
          <w:sz w:val="24"/>
          <w:szCs w:val="24"/>
          <w:lang w:val="az-Latn-AZ"/>
        </w:rPr>
      </w:pPr>
    </w:p>
    <w:p w:rsidR="008F2097" w:rsidRPr="00495A2E" w:rsidRDefault="008F2097" w:rsidP="00C73A05">
      <w:pPr>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Əcəb zəmanədir türfə xəlayiq,</w:t>
      </w:r>
    </w:p>
    <w:p w:rsidR="008F2097" w:rsidRPr="00495A2E" w:rsidRDefault="008F2097" w:rsidP="00C73A05">
      <w:pPr>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Cəhalət meyində</w:t>
      </w:r>
      <w:r w:rsidR="00B52904" w:rsidRPr="00495A2E">
        <w:rPr>
          <w:rFonts w:ascii="Times New Roman" w:hAnsi="Times New Roman" w:cs="Times New Roman"/>
          <w:b/>
          <w:i/>
          <w:sz w:val="24"/>
          <w:szCs w:val="24"/>
          <w:lang w:val="az-Latn-AZ"/>
        </w:rPr>
        <w:t>n yoxdur bir ayıq.</w:t>
      </w:r>
    </w:p>
    <w:p w:rsidR="008F2097" w:rsidRPr="00495A2E" w:rsidRDefault="008F2097" w:rsidP="00C73A05">
      <w:pPr>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 dindar zahid var, nə təmiz alim,</w:t>
      </w:r>
    </w:p>
    <w:p w:rsidR="008F2097" w:rsidRPr="00495A2E" w:rsidRDefault="008F2097" w:rsidP="00C73A05">
      <w:pPr>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 adil bir şah var, nə doğru hakim</w:t>
      </w:r>
      <w:r w:rsidR="00B52904" w:rsidRPr="00495A2E">
        <w:rPr>
          <w:rFonts w:ascii="Times New Roman" w:hAnsi="Times New Roman" w:cs="Times New Roman"/>
          <w:b/>
          <w:i/>
          <w:sz w:val="24"/>
          <w:szCs w:val="24"/>
          <w:lang w:val="az-Latn-AZ"/>
        </w:rPr>
        <w:t>.</w:t>
      </w:r>
    </w:p>
    <w:p w:rsidR="008F2097" w:rsidRPr="00495A2E" w:rsidRDefault="008F2097" w:rsidP="00C73A05">
      <w:pPr>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İşlər belə getsə, çəkməz o qədər,</w:t>
      </w:r>
    </w:p>
    <w:p w:rsidR="008F2097" w:rsidRPr="00495A2E" w:rsidRDefault="008F2097" w:rsidP="00C73A05">
      <w:pPr>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Göylər alt-üst olar, dünya çevrilər.</w:t>
      </w:r>
    </w:p>
    <w:p w:rsidR="00387018" w:rsidRDefault="00387018" w:rsidP="00C73A05">
      <w:pPr>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Saraydan kənarda yaranmış ədəbiyyatın istedadlı nüma</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yən</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dəsi olan Mütəərrizi sadə çörəkçi olması ilə fəxr etmişdir:</w:t>
      </w:r>
    </w:p>
    <w:p w:rsidR="00387018" w:rsidRDefault="00387018" w:rsidP="00C73A05">
      <w:pPr>
        <w:spacing w:after="0" w:line="240" w:lineRule="auto"/>
        <w:ind w:left="426"/>
        <w:jc w:val="both"/>
        <w:rPr>
          <w:rFonts w:ascii="Times New Roman" w:hAnsi="Times New Roman" w:cs="Times New Roman"/>
          <w:b/>
          <w:i/>
          <w:sz w:val="24"/>
          <w:szCs w:val="24"/>
          <w:lang w:val="az-Latn-AZ"/>
        </w:rPr>
      </w:pPr>
    </w:p>
    <w:p w:rsidR="008F2097" w:rsidRPr="00495A2E" w:rsidRDefault="008F2097" w:rsidP="00C73A05">
      <w:pPr>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Şairlikdə yoxdur mislimi görən,</w:t>
      </w:r>
    </w:p>
    <w:p w:rsidR="008F2097" w:rsidRPr="00495A2E" w:rsidRDefault="00A07FC7" w:rsidP="00C73A05">
      <w:pPr>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w:t>
      </w:r>
      <w:r w:rsidR="008F2097" w:rsidRPr="00495A2E">
        <w:rPr>
          <w:rFonts w:ascii="Times New Roman" w:hAnsi="Times New Roman" w:cs="Times New Roman"/>
          <w:b/>
          <w:i/>
          <w:sz w:val="24"/>
          <w:szCs w:val="24"/>
          <w:lang w:val="az-Latn-AZ"/>
        </w:rPr>
        <w:t>örəkçilikdə də hələ təkəm mən.</w:t>
      </w:r>
    </w:p>
    <w:p w:rsidR="00CE5AFB" w:rsidRPr="00495A2E" w:rsidRDefault="00CE5AFB" w:rsidP="00C73A05">
      <w:pPr>
        <w:spacing w:after="0" w:line="240" w:lineRule="auto"/>
        <w:ind w:firstLine="426"/>
        <w:jc w:val="both"/>
        <w:rPr>
          <w:rFonts w:ascii="Times New Roman" w:hAnsi="Times New Roman" w:cs="Times New Roman"/>
          <w:b/>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b/>
          <w:sz w:val="24"/>
          <w:szCs w:val="24"/>
          <w:lang w:val="az-Latn-AZ"/>
        </w:rPr>
        <w:t xml:space="preserve">Ömər Gənci </w:t>
      </w:r>
      <w:r w:rsidRPr="00495A2E">
        <w:rPr>
          <w:rFonts w:ascii="Times New Roman" w:hAnsi="Times New Roman" w:cs="Times New Roman"/>
          <w:sz w:val="24"/>
          <w:szCs w:val="24"/>
          <w:lang w:val="az-Latn-AZ"/>
        </w:rPr>
        <w:t>(1080/85-1155) ərə</w:t>
      </w:r>
      <w:r w:rsidR="00A07FC7" w:rsidRPr="00495A2E">
        <w:rPr>
          <w:rFonts w:ascii="Times New Roman" w:hAnsi="Times New Roman" w:cs="Times New Roman"/>
          <w:sz w:val="24"/>
          <w:szCs w:val="24"/>
          <w:lang w:val="az-Latn-AZ"/>
        </w:rPr>
        <w:t>b</w:t>
      </w:r>
      <w:r w:rsidRPr="00495A2E">
        <w:rPr>
          <w:rFonts w:ascii="Times New Roman" w:hAnsi="Times New Roman" w:cs="Times New Roman"/>
          <w:sz w:val="24"/>
          <w:szCs w:val="24"/>
          <w:lang w:val="az-Latn-AZ"/>
        </w:rPr>
        <w:t xml:space="preserve">dilli </w:t>
      </w:r>
      <w:r w:rsidR="006D349D"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əncəli şairdir. Mən</w:t>
      </w:r>
      <w:r w:rsidR="00D12542" w:rsidRPr="00495A2E">
        <w:rPr>
          <w:rFonts w:ascii="Times New Roman" w:hAnsi="Times New Roman" w:cs="Times New Roman"/>
          <w:sz w:val="24"/>
          <w:szCs w:val="24"/>
          <w:lang w:val="az-Latn-AZ"/>
        </w:rPr>
        <w:softHyphen/>
      </w:r>
      <w:r w:rsidR="00D12542" w:rsidRPr="00495A2E">
        <w:rPr>
          <w:rFonts w:ascii="Times New Roman" w:hAnsi="Times New Roman" w:cs="Times New Roman"/>
          <w:sz w:val="24"/>
          <w:szCs w:val="24"/>
          <w:lang w:val="az-Latn-AZ"/>
        </w:rPr>
        <w:softHyphen/>
      </w:r>
      <w:r w:rsidR="00387018">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bələr onun saf vicdanlı, co</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mərd, fəzilət sahibi, dövrünün ta</w:t>
      </w:r>
      <w:r w:rsidR="00D12542" w:rsidRPr="00495A2E">
        <w:rPr>
          <w:rFonts w:ascii="Times New Roman" w:hAnsi="Times New Roman" w:cs="Times New Roman"/>
          <w:sz w:val="24"/>
          <w:szCs w:val="24"/>
          <w:lang w:val="az-Latn-AZ"/>
        </w:rPr>
        <w:softHyphen/>
      </w:r>
      <w:r w:rsidR="00387018">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 alimi, istedadlı şair olduğunu qeyd edirlər. Poetik ir</w:t>
      </w:r>
      <w:r w:rsidR="00C412B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w:t>
      </w:r>
      <w:r w:rsidR="00C412B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az bir hissəsi Yaqut əl-Həməvinin “Mocəmu-l-bul</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əsə</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bi</w:t>
      </w:r>
      <w:r w:rsidRPr="00495A2E">
        <w:rPr>
          <w:rFonts w:ascii="Times New Roman" w:hAnsi="Times New Roman" w:cs="Times New Roman"/>
          <w:sz w:val="24"/>
          <w:szCs w:val="24"/>
          <w:lang w:val="az-Latn-AZ"/>
        </w:rPr>
        <w:softHyphen/>
        <w:t>zə gəlib çatmışdır. Ömə</w:t>
      </w:r>
      <w:r w:rsidR="00C412B8" w:rsidRPr="00495A2E">
        <w:rPr>
          <w:rFonts w:ascii="Times New Roman" w:hAnsi="Times New Roman" w:cs="Times New Roman"/>
          <w:sz w:val="24"/>
          <w:szCs w:val="24"/>
          <w:lang w:val="az-Latn-AZ"/>
        </w:rPr>
        <w:softHyphen/>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rin Bağdadın “Nizamiyyə” </w:t>
      </w:r>
      <w:r w:rsidRPr="00495A2E">
        <w:rPr>
          <w:rFonts w:ascii="Times New Roman" w:hAnsi="Times New Roman" w:cs="Times New Roman"/>
          <w:sz w:val="24"/>
          <w:szCs w:val="24"/>
          <w:lang w:val="az-Latn-AZ"/>
        </w:rPr>
        <w:lastRenderedPageBreak/>
        <w:t>məd</w:t>
      </w:r>
      <w:r w:rsidR="00120E6B">
        <w:rPr>
          <w:rFonts w:ascii="Times New Roman" w:hAnsi="Times New Roman" w:cs="Times New Roman"/>
          <w:sz w:val="24"/>
          <w:szCs w:val="24"/>
          <w:lang w:val="az-Latn-AZ"/>
        </w:rPr>
        <w:softHyphen/>
      </w:r>
      <w:r w:rsidR="00120E6B">
        <w:rPr>
          <w:rFonts w:ascii="Times New Roman" w:hAnsi="Times New Roman" w:cs="Times New Roman"/>
          <w:sz w:val="24"/>
          <w:szCs w:val="24"/>
          <w:lang w:val="az-Latn-AZ"/>
        </w:rPr>
        <w:softHyphen/>
      </w:r>
      <w:r w:rsidR="00D12542" w:rsidRPr="00495A2E">
        <w:rPr>
          <w:rFonts w:ascii="Times New Roman" w:hAnsi="Times New Roman" w:cs="Times New Roman"/>
          <w:sz w:val="24"/>
          <w:szCs w:val="24"/>
          <w:lang w:val="az-Latn-AZ"/>
        </w:rPr>
        <w:softHyphen/>
      </w:r>
      <w:r w:rsidR="00D32293">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rəsəsin</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təhsil aldığı, Gəncəyə qayıdaraq bir müddət ora</w:t>
      </w:r>
      <w:r w:rsidR="00455846" w:rsidRPr="00495A2E">
        <w:rPr>
          <w:rFonts w:ascii="Times New Roman" w:hAnsi="Times New Roman" w:cs="Times New Roman"/>
          <w:sz w:val="24"/>
          <w:szCs w:val="24"/>
          <w:lang w:val="az-Latn-AZ"/>
        </w:rPr>
        <w:softHyphen/>
      </w:r>
      <w:r w:rsidR="00C412B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yaşadıqdan sonra Bağdad, Nişapur, Həmədan, Mərv kimi şə</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hərlərə üz tutduğu, maddi eh</w:t>
      </w:r>
      <w:r w:rsidR="00C412B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tiyac içində olduğu barədə məlumatlar var. Təxminən 70 yaşında Mərvdə vəfat edən şairin güza</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ranı xoş keçməmiş, qəriblikdə Vətən həsrəti ilə yanı</w:t>
      </w:r>
      <w:r w:rsidR="00C20A15"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lı şeirlər yazmışdır. Ya</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quta görə, Ömərə qarşı dövran hər yerdə sərt olmuş, ondan ruzisini əsirgə</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mişdir:</w:t>
      </w:r>
    </w:p>
    <w:p w:rsidR="00387018" w:rsidRDefault="00387018" w:rsidP="00C73A05">
      <w:pPr>
        <w:spacing w:after="0" w:line="240" w:lineRule="auto"/>
        <w:ind w:left="426"/>
        <w:jc w:val="both"/>
        <w:rPr>
          <w:rFonts w:ascii="Times New Roman" w:hAnsi="Times New Roman" w:cs="Times New Roman"/>
          <w:b/>
          <w:i/>
          <w:sz w:val="24"/>
          <w:szCs w:val="24"/>
          <w:lang w:val="az-Latn-AZ"/>
        </w:rPr>
      </w:pPr>
    </w:p>
    <w:p w:rsidR="008F2097" w:rsidRPr="00495A2E" w:rsidRDefault="008F2097" w:rsidP="00C73A05">
      <w:pPr>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Bəladır, möhnətdir dünyanın varı,</w:t>
      </w:r>
    </w:p>
    <w:p w:rsidR="008F2097" w:rsidRPr="00495A2E" w:rsidRDefault="008F2097" w:rsidP="00C73A05">
      <w:pPr>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Zəhər tək acıdır şirinliyi də.</w:t>
      </w:r>
    </w:p>
    <w:p w:rsidR="00387018" w:rsidRDefault="00387018" w:rsidP="00C73A05">
      <w:pPr>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Bədii irsindən əlimizdə olan çox az nümunələrdə (təx</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min</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ən 25 beyt) Vətən həsrətli şeir</w:t>
      </w:r>
      <w:r w:rsidR="00C412B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mühüm hissə təşkil edir. D</w:t>
      </w:r>
      <w:r w:rsidR="002E1EC8" w:rsidRPr="00495A2E">
        <w:rPr>
          <w:rFonts w:ascii="Times New Roman" w:hAnsi="Times New Roman" w:cs="Times New Roman"/>
          <w:sz w:val="24"/>
          <w:szCs w:val="24"/>
          <w:lang w:val="az-Latn-AZ"/>
        </w:rPr>
        <w:t>o</w:t>
      </w:r>
      <w:r w:rsidRPr="00495A2E">
        <w:rPr>
          <w:rFonts w:ascii="Times New Roman" w:hAnsi="Times New Roman" w:cs="Times New Roman"/>
          <w:sz w:val="24"/>
          <w:szCs w:val="24"/>
          <w:lang w:val="az-Latn-AZ"/>
        </w:rPr>
        <w:t>ğ</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 yurdundan ayrı düşmüş şairin ürə</w:t>
      </w:r>
      <w:r w:rsidR="00C20A15" w:rsidRPr="00495A2E">
        <w:rPr>
          <w:rFonts w:ascii="Times New Roman" w:hAnsi="Times New Roman" w:cs="Times New Roman"/>
          <w:sz w:val="24"/>
          <w:szCs w:val="24"/>
          <w:lang w:val="az-Latn-AZ"/>
        </w:rPr>
        <w:t>yini</w:t>
      </w:r>
      <w:r w:rsidRPr="00495A2E">
        <w:rPr>
          <w:rFonts w:ascii="Times New Roman" w:hAnsi="Times New Roman" w:cs="Times New Roman"/>
          <w:sz w:val="24"/>
          <w:szCs w:val="24"/>
          <w:lang w:val="az-Latn-AZ"/>
        </w:rPr>
        <w:t xml:space="preserve"> dostlarının, əziz</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C412B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C412B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nis</w:t>
      </w:r>
      <w:r w:rsidR="00B52904"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ili göynətmiş, ayrılıq əzabı onu xəstə salmışdır. Və</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nin ətrini əsən mehdən alan </w:t>
      </w:r>
      <w:r w:rsidR="00B52904" w:rsidRPr="00495A2E">
        <w:rPr>
          <w:rFonts w:ascii="Times New Roman" w:hAnsi="Times New Roman" w:cs="Times New Roman"/>
          <w:sz w:val="24"/>
          <w:szCs w:val="24"/>
          <w:lang w:val="az-Latn-AZ"/>
        </w:rPr>
        <w:t>Ömər</w:t>
      </w:r>
      <w:r w:rsidRPr="00495A2E">
        <w:rPr>
          <w:rFonts w:ascii="Times New Roman" w:hAnsi="Times New Roman" w:cs="Times New Roman"/>
          <w:sz w:val="24"/>
          <w:szCs w:val="24"/>
          <w:lang w:val="az-Latn-AZ"/>
        </w:rPr>
        <w:t xml:space="preserve"> göz yaşları tökür:</w:t>
      </w:r>
    </w:p>
    <w:p w:rsidR="00387018" w:rsidRDefault="00387018" w:rsidP="00C73A05">
      <w:pPr>
        <w:spacing w:after="0" w:line="240" w:lineRule="auto"/>
        <w:ind w:left="426"/>
        <w:jc w:val="both"/>
        <w:rPr>
          <w:rFonts w:ascii="Times New Roman" w:hAnsi="Times New Roman" w:cs="Times New Roman"/>
          <w:b/>
          <w:i/>
          <w:sz w:val="24"/>
          <w:szCs w:val="24"/>
          <w:lang w:val="az-Latn-AZ"/>
        </w:rPr>
      </w:pPr>
    </w:p>
    <w:p w:rsidR="008F2097" w:rsidRPr="00495A2E" w:rsidRDefault="008F2097" w:rsidP="00C73A05">
      <w:pPr>
        <w:spacing w:after="0" w:line="240" w:lineRule="auto"/>
        <w:ind w:left="426" w:firstLine="5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Sürüb dəvələrini mənim yurduma çatsan,</w:t>
      </w:r>
    </w:p>
    <w:p w:rsidR="008F2097" w:rsidRPr="00495A2E" w:rsidRDefault="008F2097" w:rsidP="00C73A05">
      <w:pPr>
        <w:spacing w:after="0" w:line="240" w:lineRule="auto"/>
        <w:ind w:left="426" w:firstLine="5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Dostlarıma unutma məndən yetir bir salam.</w:t>
      </w:r>
    </w:p>
    <w:p w:rsidR="008F2097" w:rsidRPr="00495A2E" w:rsidRDefault="008F2097" w:rsidP="00C73A05">
      <w:pPr>
        <w:spacing w:after="0" w:line="240" w:lineRule="auto"/>
        <w:ind w:left="426" w:firstLine="5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dərdə dözməyimdən, ayrılıq əzabından,</w:t>
      </w:r>
    </w:p>
    <w:p w:rsidR="008F2097" w:rsidRPr="00495A2E" w:rsidRDefault="008F2097" w:rsidP="00C73A05">
      <w:pPr>
        <w:spacing w:after="0" w:line="240" w:lineRule="auto"/>
        <w:ind w:left="426" w:firstLine="5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Danış bir-bir onlara mən necə xəstə halam.</w:t>
      </w:r>
    </w:p>
    <w:p w:rsidR="008F2097" w:rsidRPr="00495A2E" w:rsidRDefault="008F2097" w:rsidP="00C73A05">
      <w:pPr>
        <w:spacing w:after="0" w:line="240" w:lineRule="auto"/>
        <w:ind w:left="426" w:firstLine="5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Söylə ki, onları mən hər yadıma saldıqca,</w:t>
      </w:r>
    </w:p>
    <w:p w:rsidR="008F2097" w:rsidRPr="00495A2E" w:rsidRDefault="008F2097" w:rsidP="00C73A05">
      <w:pPr>
        <w:spacing w:after="0" w:line="240" w:lineRule="auto"/>
        <w:ind w:left="426" w:firstLine="5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Gəlir k</w:t>
      </w:r>
      <w:r w:rsidR="00C20A15" w:rsidRPr="00495A2E">
        <w:rPr>
          <w:rFonts w:ascii="Times New Roman" w:hAnsi="Times New Roman" w:cs="Times New Roman"/>
          <w:b/>
          <w:i/>
          <w:sz w:val="24"/>
          <w:szCs w:val="24"/>
          <w:lang w:val="az-Latn-AZ"/>
        </w:rPr>
        <w:t>eçir</w:t>
      </w:r>
      <w:r w:rsidRPr="00495A2E">
        <w:rPr>
          <w:rFonts w:ascii="Times New Roman" w:hAnsi="Times New Roman" w:cs="Times New Roman"/>
          <w:b/>
          <w:i/>
          <w:sz w:val="24"/>
          <w:szCs w:val="24"/>
          <w:lang w:val="az-Latn-AZ"/>
        </w:rPr>
        <w:t xml:space="preserve"> gözümdən bir</w:t>
      </w:r>
      <w:r w:rsidR="00C15631">
        <w:rPr>
          <w:rFonts w:ascii="Times New Roman" w:hAnsi="Times New Roman" w:cs="Times New Roman"/>
          <w:b/>
          <w:i/>
          <w:sz w:val="24"/>
          <w:szCs w:val="24"/>
          <w:lang w:val="az-Latn-AZ"/>
        </w:rPr>
        <w:t xml:space="preserve"> </w:t>
      </w:r>
      <w:r w:rsidRPr="00495A2E">
        <w:rPr>
          <w:rFonts w:ascii="Times New Roman" w:hAnsi="Times New Roman" w:cs="Times New Roman"/>
          <w:b/>
          <w:i/>
          <w:sz w:val="24"/>
          <w:szCs w:val="24"/>
          <w:lang w:val="az-Latn-AZ"/>
        </w:rPr>
        <w:t>də o günlər tamam.</w:t>
      </w:r>
    </w:p>
    <w:p w:rsidR="008F2097" w:rsidRPr="00495A2E" w:rsidRDefault="008F2097" w:rsidP="00C73A05">
      <w:pPr>
        <w:spacing w:after="0" w:line="240" w:lineRule="auto"/>
        <w:ind w:left="426" w:firstLine="5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Ətirli meh əsdikcə səhər dost diyarından,</w:t>
      </w:r>
    </w:p>
    <w:p w:rsidR="008F2097" w:rsidRPr="00495A2E" w:rsidRDefault="008F2097" w:rsidP="00C73A05">
      <w:pPr>
        <w:spacing w:after="0" w:line="240" w:lineRule="auto"/>
        <w:ind w:left="426" w:firstLine="5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Qəlbim yarpaq tək əsir, tapmır bir zərrə aram.</w:t>
      </w:r>
    </w:p>
    <w:p w:rsidR="008F2097" w:rsidRPr="00495A2E" w:rsidRDefault="008F2097" w:rsidP="00C73A05">
      <w:pPr>
        <w:spacing w:after="0" w:line="240" w:lineRule="auto"/>
        <w:ind w:left="426" w:firstLine="5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Hər axşam göy üzündə ulduzlar görünəndə,</w:t>
      </w:r>
    </w:p>
    <w:p w:rsidR="008F2097" w:rsidRPr="00495A2E" w:rsidRDefault="008F2097" w:rsidP="00C73A05">
      <w:pPr>
        <w:spacing w:after="0" w:line="240" w:lineRule="auto"/>
        <w:ind w:left="426" w:firstLine="5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Yanağıma süzülür göz yaşlarım biaram.</w:t>
      </w:r>
    </w:p>
    <w:p w:rsidR="00387018" w:rsidRDefault="00387018" w:rsidP="00C73A05">
      <w:pPr>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Azərbaycan ədəbiyyatı tari</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xin</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w:t>
      </w:r>
      <w:r w:rsidR="00A07FC7" w:rsidRPr="00495A2E">
        <w:rPr>
          <w:rFonts w:ascii="Times New Roman" w:hAnsi="Times New Roman" w:cs="Times New Roman"/>
          <w:sz w:val="24"/>
          <w:szCs w:val="24"/>
          <w:lang w:val="az-Latn-AZ"/>
        </w:rPr>
        <w:t xml:space="preserve"> fars</w:t>
      </w:r>
      <w:r w:rsidRPr="00495A2E">
        <w:rPr>
          <w:rFonts w:ascii="Times New Roman" w:hAnsi="Times New Roman" w:cs="Times New Roman"/>
          <w:sz w:val="24"/>
          <w:szCs w:val="24"/>
          <w:lang w:val="az-Latn-AZ"/>
        </w:rPr>
        <w:t xml:space="preserve">dilli </w:t>
      </w:r>
      <w:r w:rsidR="00C15631">
        <w:rPr>
          <w:rFonts w:ascii="Times New Roman" w:hAnsi="Times New Roman" w:cs="Times New Roman"/>
          <w:sz w:val="24"/>
          <w:szCs w:val="24"/>
          <w:lang w:val="az-Latn-AZ"/>
        </w:rPr>
        <w:t>şeirin</w:t>
      </w:r>
      <w:r w:rsidRPr="00495A2E">
        <w:rPr>
          <w:rFonts w:ascii="Times New Roman" w:hAnsi="Times New Roman" w:cs="Times New Roman"/>
          <w:sz w:val="24"/>
          <w:szCs w:val="24"/>
          <w:lang w:val="az-Latn-AZ"/>
        </w:rPr>
        <w:t xml:space="preserve"> təşək</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külü ilə səciyyələn</w:t>
      </w:r>
      <w:r w:rsidR="00C15631">
        <w:rPr>
          <w:rFonts w:ascii="Times New Roman" w:hAnsi="Times New Roman" w:cs="Times New Roman"/>
          <w:sz w:val="24"/>
          <w:szCs w:val="24"/>
          <w:lang w:val="az-Latn-AZ"/>
        </w:rPr>
        <w:t xml:space="preserve">ən </w:t>
      </w:r>
      <w:r w:rsidR="00C15631" w:rsidRPr="00495A2E">
        <w:rPr>
          <w:rFonts w:ascii="Times New Roman" w:hAnsi="Times New Roman" w:cs="Times New Roman"/>
          <w:sz w:val="24"/>
          <w:szCs w:val="24"/>
          <w:lang w:val="az-Latn-AZ"/>
        </w:rPr>
        <w:t>XI əsr</w:t>
      </w:r>
      <w:r w:rsidR="00C15631">
        <w:rPr>
          <w:rFonts w:ascii="Times New Roman" w:hAnsi="Times New Roman" w:cs="Times New Roman"/>
          <w:sz w:val="24"/>
          <w:szCs w:val="24"/>
          <w:lang w:val="az-Latn-AZ"/>
        </w:rPr>
        <w:t>in və</w:t>
      </w:r>
      <w:r w:rsidRPr="00495A2E">
        <w:rPr>
          <w:rFonts w:ascii="Times New Roman" w:hAnsi="Times New Roman" w:cs="Times New Roman"/>
          <w:sz w:val="24"/>
          <w:szCs w:val="24"/>
          <w:lang w:val="az-Latn-AZ"/>
        </w:rPr>
        <w:t xml:space="preserve"> ümumə</w:t>
      </w:r>
      <w:r w:rsidR="00A07FC7" w:rsidRPr="00495A2E">
        <w:rPr>
          <w:rFonts w:ascii="Times New Roman" w:hAnsi="Times New Roman" w:cs="Times New Roman"/>
          <w:sz w:val="24"/>
          <w:szCs w:val="24"/>
          <w:lang w:val="az-Latn-AZ"/>
        </w:rPr>
        <w:t>n fars</w:t>
      </w:r>
      <w:r w:rsidRPr="00495A2E">
        <w:rPr>
          <w:rFonts w:ascii="Times New Roman" w:hAnsi="Times New Roman" w:cs="Times New Roman"/>
          <w:sz w:val="24"/>
          <w:szCs w:val="24"/>
          <w:lang w:val="az-Latn-AZ"/>
        </w:rPr>
        <w:t xml:space="preserve">dilli </w:t>
      </w:r>
      <w:r w:rsidR="00C15631">
        <w:rPr>
          <w:rFonts w:ascii="Times New Roman" w:hAnsi="Times New Roman" w:cs="Times New Roman"/>
          <w:sz w:val="24"/>
          <w:szCs w:val="24"/>
          <w:lang w:val="az-Latn-AZ"/>
        </w:rPr>
        <w:t>poeziyanın</w:t>
      </w:r>
      <w:r w:rsidRPr="00495A2E">
        <w:rPr>
          <w:rFonts w:ascii="Times New Roman" w:hAnsi="Times New Roman" w:cs="Times New Roman"/>
          <w:sz w:val="24"/>
          <w:szCs w:val="24"/>
          <w:lang w:val="az-Latn-AZ"/>
        </w:rPr>
        <w:t xml:space="preserve"> ən kamil sənətkar</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ların</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biri olan Qətran Təbrizinin “Divan”i ilə ədəbi-bədii fikirimizin möh</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təşəm bir qolunun-fars dilində yaradılmış Azərbaycan ədə</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biy</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yatının yüksəlişi başlayır. </w:t>
      </w:r>
    </w:p>
    <w:p w:rsidR="00D12542" w:rsidRPr="00495A2E" w:rsidRDefault="00D12542" w:rsidP="00C73A05">
      <w:pPr>
        <w:spacing w:after="0" w:line="240" w:lineRule="auto"/>
        <w:jc w:val="center"/>
        <w:rPr>
          <w:rFonts w:ascii="Times New Roman" w:hAnsi="Times New Roman" w:cs="Times New Roman"/>
          <w:b/>
          <w:sz w:val="24"/>
          <w:szCs w:val="24"/>
          <w:lang w:val="az-Latn-AZ"/>
        </w:rPr>
      </w:pPr>
    </w:p>
    <w:p w:rsidR="00BE1E86" w:rsidRDefault="00BE1E86" w:rsidP="00C73A05">
      <w:pPr>
        <w:spacing w:after="0" w:line="240" w:lineRule="auto"/>
        <w:jc w:val="center"/>
        <w:rPr>
          <w:rFonts w:ascii="Times New Roman" w:hAnsi="Times New Roman" w:cs="Times New Roman"/>
          <w:b/>
          <w:sz w:val="24"/>
          <w:szCs w:val="24"/>
          <w:lang w:val="az-Latn-AZ"/>
        </w:rPr>
      </w:pPr>
    </w:p>
    <w:p w:rsidR="00E97041" w:rsidRPr="00495A2E" w:rsidRDefault="00E97041" w:rsidP="00C73A05">
      <w:pPr>
        <w:spacing w:after="0" w:line="240" w:lineRule="auto"/>
        <w:jc w:val="center"/>
        <w:rPr>
          <w:rFonts w:ascii="Times New Roman" w:hAnsi="Times New Roman" w:cs="Times New Roman"/>
          <w:sz w:val="24"/>
          <w:szCs w:val="24"/>
          <w:lang w:val="az-Latn-AZ"/>
        </w:rPr>
      </w:pPr>
      <w:r w:rsidRPr="00495A2E">
        <w:rPr>
          <w:rFonts w:ascii="Times New Roman" w:hAnsi="Times New Roman" w:cs="Times New Roman"/>
          <w:b/>
          <w:sz w:val="24"/>
          <w:szCs w:val="24"/>
          <w:lang w:val="az-Latn-AZ"/>
        </w:rPr>
        <w:t>QƏTRAN TƏBRİZİ</w:t>
      </w:r>
    </w:p>
    <w:p w:rsidR="00E97041" w:rsidRPr="00495A2E" w:rsidRDefault="00E97041" w:rsidP="00C73A05">
      <w:pPr>
        <w:spacing w:after="0" w:line="240" w:lineRule="auto"/>
        <w:jc w:val="center"/>
        <w:rPr>
          <w:rFonts w:ascii="Times New Roman" w:hAnsi="Times New Roman" w:cs="Times New Roman"/>
          <w:i/>
          <w:sz w:val="24"/>
          <w:szCs w:val="24"/>
          <w:lang w:val="az-Latn-AZ"/>
        </w:rPr>
      </w:pPr>
      <w:r w:rsidRPr="00495A2E">
        <w:rPr>
          <w:rFonts w:ascii="Times New Roman" w:hAnsi="Times New Roman" w:cs="Times New Roman"/>
          <w:i/>
          <w:sz w:val="24"/>
          <w:szCs w:val="24"/>
          <w:lang w:val="az-Latn-AZ"/>
        </w:rPr>
        <w:t>(</w:t>
      </w:r>
      <w:r w:rsidR="008F2097" w:rsidRPr="00495A2E">
        <w:rPr>
          <w:rFonts w:ascii="Times New Roman" w:hAnsi="Times New Roman" w:cs="Times New Roman"/>
          <w:i/>
          <w:sz w:val="24"/>
          <w:szCs w:val="24"/>
          <w:lang w:val="az-Latn-AZ"/>
        </w:rPr>
        <w:t>1012-10</w:t>
      </w:r>
      <w:r w:rsidR="000621D1" w:rsidRPr="00495A2E">
        <w:rPr>
          <w:rFonts w:ascii="Times New Roman" w:hAnsi="Times New Roman" w:cs="Times New Roman"/>
          <w:i/>
          <w:sz w:val="24"/>
          <w:szCs w:val="24"/>
          <w:lang w:val="az-Latn-AZ"/>
        </w:rPr>
        <w:t>91</w:t>
      </w:r>
      <w:r w:rsidR="008F2097" w:rsidRPr="00495A2E">
        <w:rPr>
          <w:rFonts w:ascii="Times New Roman" w:hAnsi="Times New Roman" w:cs="Times New Roman"/>
          <w:i/>
          <w:sz w:val="24"/>
          <w:szCs w:val="24"/>
          <w:lang w:val="az-Latn-AZ"/>
        </w:rPr>
        <w:t>)</w:t>
      </w:r>
    </w:p>
    <w:p w:rsidR="00E97041" w:rsidRPr="00495A2E" w:rsidRDefault="00E97041" w:rsidP="00C73A05">
      <w:pPr>
        <w:spacing w:after="0" w:line="240" w:lineRule="auto"/>
        <w:ind w:firstLine="426"/>
        <w:jc w:val="center"/>
        <w:rPr>
          <w:rFonts w:ascii="Times New Roman" w:hAnsi="Times New Roman" w:cs="Times New Roman"/>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Hələ öz sağlığında bütün Yaxın Şərqdə qüd</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rətli sənətkar kimi böyük şöhrət qazanmış Qətran Təbrizi Təbriz yaxın</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ğın</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dakı Şadiabad (Pinəşalvar) kən</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din</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də əkinçi ailəsində anadan olmuşdur. </w:t>
      </w:r>
      <w:r w:rsidR="00AB6639" w:rsidRPr="00495A2E">
        <w:rPr>
          <w:rFonts w:ascii="Times New Roman" w:hAnsi="Times New Roman" w:cs="Times New Roman"/>
          <w:sz w:val="24"/>
          <w:szCs w:val="24"/>
          <w:lang w:val="az-Latn-AZ"/>
        </w:rPr>
        <w:t>B</w:t>
      </w:r>
      <w:r w:rsidRPr="00495A2E">
        <w:rPr>
          <w:rFonts w:ascii="Times New Roman" w:hAnsi="Times New Roman" w:cs="Times New Roman"/>
          <w:sz w:val="24"/>
          <w:szCs w:val="24"/>
          <w:lang w:val="az-Latn-AZ"/>
        </w:rPr>
        <w:t>ir beytindən aydın olur ki, Qətran yeniyetmə yaş</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rın</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şeir yazmağa başlamış</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Demək olar ki, bütün orta əsr məxəzlərində Qətran Təb</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rizi haqqın</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məlumatlar, yaxud şeir</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rindən nümunələr </w:t>
      </w:r>
      <w:r w:rsidR="00B52904" w:rsidRPr="00495A2E">
        <w:rPr>
          <w:rFonts w:ascii="Times New Roman" w:hAnsi="Times New Roman" w:cs="Times New Roman"/>
          <w:sz w:val="24"/>
          <w:szCs w:val="24"/>
          <w:lang w:val="az-Latn-AZ"/>
        </w:rPr>
        <w:t>verilmişdir</w:t>
      </w:r>
      <w:r w:rsidRPr="00495A2E">
        <w:rPr>
          <w:rFonts w:ascii="Times New Roman" w:hAnsi="Times New Roman" w:cs="Times New Roman"/>
          <w:sz w:val="24"/>
          <w:szCs w:val="24"/>
          <w:lang w:val="az-Latn-AZ"/>
        </w:rPr>
        <w:t xml:space="preserve">.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Qətranın müasirləri olan Əsədi Tusi, Əmir Muizzi Nişa</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pu</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C20A15" w:rsidRPr="00495A2E">
        <w:rPr>
          <w:rFonts w:ascii="Times New Roman" w:hAnsi="Times New Roman" w:cs="Times New Roman"/>
          <w:sz w:val="24"/>
          <w:szCs w:val="24"/>
          <w:lang w:val="az-Latn-AZ"/>
        </w:rPr>
        <w:t>,</w:t>
      </w:r>
      <w:r w:rsidR="002E1EC8" w:rsidRPr="00495A2E">
        <w:rPr>
          <w:rFonts w:ascii="Times New Roman" w:hAnsi="Times New Roman" w:cs="Times New Roman"/>
          <w:sz w:val="24"/>
          <w:szCs w:val="24"/>
          <w:lang w:val="az-Latn-AZ"/>
        </w:rPr>
        <w:t xml:space="preserve"> </w:t>
      </w:r>
      <w:r w:rsidR="000621D1" w:rsidRPr="00495A2E">
        <w:rPr>
          <w:rFonts w:ascii="Times New Roman" w:hAnsi="Times New Roman" w:cs="Times New Roman"/>
          <w:sz w:val="24"/>
          <w:szCs w:val="24"/>
          <w:lang w:val="az-Latn-AZ"/>
        </w:rPr>
        <w:t>habelə</w:t>
      </w:r>
      <w:r w:rsidR="002E1EC8"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X</w:t>
      </w:r>
      <w:r w:rsidR="00C20A15" w:rsidRPr="00495A2E">
        <w:rPr>
          <w:rFonts w:ascii="Times New Roman" w:hAnsi="Times New Roman" w:cs="Times New Roman"/>
          <w:sz w:val="24"/>
          <w:szCs w:val="24"/>
          <w:lang w:val="az-Latn-AZ"/>
        </w:rPr>
        <w:t>a</w:t>
      </w:r>
      <w:r w:rsidRPr="00495A2E">
        <w:rPr>
          <w:rFonts w:ascii="Times New Roman" w:hAnsi="Times New Roman" w:cs="Times New Roman"/>
          <w:sz w:val="24"/>
          <w:szCs w:val="24"/>
          <w:lang w:val="az-Latn-AZ"/>
        </w:rPr>
        <w:t>qani Şirvani, Ə</w:t>
      </w:r>
      <w:r w:rsidR="00D32293">
        <w:rPr>
          <w:rFonts w:ascii="Times New Roman" w:hAnsi="Times New Roman" w:cs="Times New Roman"/>
          <w:sz w:val="24"/>
          <w:szCs w:val="24"/>
          <w:lang w:val="az-Latn-AZ"/>
        </w:rPr>
        <w:t>b</w:t>
      </w:r>
      <w:r w:rsidRPr="00495A2E">
        <w:rPr>
          <w:rFonts w:ascii="Times New Roman" w:hAnsi="Times New Roman" w:cs="Times New Roman"/>
          <w:sz w:val="24"/>
          <w:szCs w:val="24"/>
          <w:lang w:val="az-Latn-AZ"/>
        </w:rPr>
        <w:t>dürrəhman Cami əsərlərində onun adını çəkmiş, haqqında fikir söyləmişlər. Rəşidəddin Vətvat, Məhəmməd Övfi, Dövlətşah Səmərqəndi kimi mötəbər orta əsr müəllifləri Qətranın yaradıcılığını yüksək qiymətləndirmiş</w:t>
      </w:r>
      <w:r w:rsidR="00503DC2"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onu “həkim Qətran”, “əsas şair”, “şairlərin imamı”, “ustalıq və sə</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nət nümunəsi” adlandıraraq sənətdə dənizə, fəzilətdə günəşə bən</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zətmişlər. Döv</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lət</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şah Qətran</w:t>
      </w:r>
      <w:r w:rsidR="001A1A2D"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 xml:space="preserve"> ədəbi məktəb yaratmış şair kimi təqdim etmiş, lakin onun, nədənsə, təb</w:t>
      </w:r>
      <w:r w:rsidR="001A1A2D" w:rsidRPr="00495A2E">
        <w:rPr>
          <w:rFonts w:ascii="Times New Roman" w:hAnsi="Times New Roman" w:cs="Times New Roman"/>
          <w:sz w:val="24"/>
          <w:szCs w:val="24"/>
          <w:lang w:val="az-Latn-AZ"/>
        </w:rPr>
        <w:t>r</w:t>
      </w:r>
      <w:r w:rsidRPr="00495A2E">
        <w:rPr>
          <w:rFonts w:ascii="Times New Roman" w:hAnsi="Times New Roman" w:cs="Times New Roman"/>
          <w:sz w:val="24"/>
          <w:szCs w:val="24"/>
          <w:lang w:val="az-Latn-AZ"/>
        </w:rPr>
        <w:t>izli yox, tərməzli ol</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duğunu </w:t>
      </w:r>
      <w:r w:rsidR="00F11A11" w:rsidRPr="00495A2E">
        <w:rPr>
          <w:rFonts w:ascii="Times New Roman" w:hAnsi="Times New Roman" w:cs="Times New Roman"/>
          <w:sz w:val="24"/>
          <w:szCs w:val="24"/>
          <w:lang w:val="az-Latn-AZ"/>
        </w:rPr>
        <w:t>yazmışdı</w:t>
      </w:r>
      <w:r w:rsidRPr="00495A2E">
        <w:rPr>
          <w:rFonts w:ascii="Times New Roman" w:hAnsi="Times New Roman" w:cs="Times New Roman"/>
          <w:sz w:val="24"/>
          <w:szCs w:val="24"/>
          <w:lang w:val="az-Latn-AZ"/>
        </w:rPr>
        <w:t>r. Səmərqəndinin bu səhvini bəzi təz</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çi</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də təkrar etmişlər. Halbuki, Qətran özü əsərlərində Təbriz yaxınlığında yerləşən Şadiabad kəndində anadan olduğunu açıq-aşkar bildirmişdir.</w:t>
      </w:r>
    </w:p>
    <w:p w:rsidR="00387018" w:rsidRDefault="00387018" w:rsidP="00C73A05">
      <w:pPr>
        <w:spacing w:after="0" w:line="240" w:lineRule="auto"/>
        <w:ind w:left="426"/>
        <w:rPr>
          <w:rFonts w:ascii="Times New Roman" w:hAnsi="Times New Roman" w:cs="Times New Roman"/>
          <w:b/>
          <w:i/>
          <w:sz w:val="24"/>
          <w:szCs w:val="24"/>
          <w:lang w:val="az-Latn-AZ"/>
        </w:rPr>
      </w:pPr>
    </w:p>
    <w:p w:rsidR="000621D1" w:rsidRPr="00495A2E" w:rsidRDefault="000621D1"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Tanrı mənim can</w:t>
      </w:r>
      <w:r w:rsidR="00A07FC7" w:rsidRPr="00495A2E">
        <w:rPr>
          <w:rFonts w:ascii="Times New Roman" w:hAnsi="Times New Roman" w:cs="Times New Roman"/>
          <w:b/>
          <w:i/>
          <w:sz w:val="24"/>
          <w:szCs w:val="24"/>
          <w:lang w:val="az-Latn-AZ"/>
        </w:rPr>
        <w:t>ımı Şadiabadda yaratmış olsa da,</w:t>
      </w:r>
    </w:p>
    <w:p w:rsidR="000621D1" w:rsidRPr="00495A2E" w:rsidRDefault="000621D1" w:rsidP="00C73A05">
      <w:pPr>
        <w:tabs>
          <w:tab w:val="left" w:pos="1843"/>
        </w:tabs>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Könüldə qəm şəhərdə sənə xidmət edirəm.</w:t>
      </w:r>
    </w:p>
    <w:p w:rsidR="00387018" w:rsidRDefault="00387018" w:rsidP="00C73A05">
      <w:pPr>
        <w:spacing w:after="0" w:line="240" w:lineRule="auto"/>
        <w:ind w:firstLine="426"/>
        <w:jc w:val="both"/>
        <w:rPr>
          <w:rFonts w:ascii="Times New Roman" w:hAnsi="Times New Roman" w:cs="Times New Roman"/>
          <w:sz w:val="24"/>
          <w:szCs w:val="24"/>
          <w:lang w:val="az-Latn-AZ"/>
        </w:rPr>
      </w:pPr>
    </w:p>
    <w:p w:rsidR="000621D1" w:rsidRPr="00495A2E" w:rsidRDefault="000621D1"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Səmərqəndi Qətranın hələlik elm aləminə məlum olmayan “Qövsnamə” və ya “Quşna</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 habelə “Vamiq və Əzra” adlı əsərlərinin də olduğunu qeyd etmişdir.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Qətran Təbrizi poeziyası ilə bağlı mara</w:t>
      </w:r>
      <w:r w:rsidR="00B52904"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lı məqamlardan bi</w:t>
      </w:r>
      <w:r w:rsidR="002A7203">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 onun şeirlə</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Rudəki şeir</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 ilə qarışıq salınmasıdır. Qət</w:t>
      </w:r>
      <w:r w:rsidR="002A7203">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ran Təbrizinin tədqiqatçılarından Rzaqulu xan Hidayət ilk </w:t>
      </w:r>
      <w:r w:rsidRPr="00495A2E">
        <w:rPr>
          <w:rFonts w:ascii="Times New Roman" w:hAnsi="Times New Roman" w:cs="Times New Roman"/>
          <w:sz w:val="24"/>
          <w:szCs w:val="24"/>
          <w:lang w:val="az-Latn-AZ"/>
        </w:rPr>
        <w:lastRenderedPageBreak/>
        <w:t xml:space="preserve">dəfə bu məsələyə aydınlıq </w:t>
      </w:r>
      <w:r w:rsidR="002E1EC8"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 xml:space="preserve">ətirmiş, </w:t>
      </w:r>
      <w:r w:rsidR="001A1A2D" w:rsidRPr="00495A2E">
        <w:rPr>
          <w:rFonts w:ascii="Times New Roman" w:hAnsi="Times New Roman" w:cs="Times New Roman"/>
          <w:sz w:val="24"/>
          <w:szCs w:val="24"/>
          <w:lang w:val="az-Latn-AZ"/>
        </w:rPr>
        <w:t>R</w:t>
      </w:r>
      <w:r w:rsidRPr="00495A2E">
        <w:rPr>
          <w:rFonts w:ascii="Times New Roman" w:hAnsi="Times New Roman" w:cs="Times New Roman"/>
          <w:sz w:val="24"/>
          <w:szCs w:val="24"/>
          <w:lang w:val="az-Latn-AZ"/>
        </w:rPr>
        <w:t>udəki adına Hindistanda nəşr olunmuş “Divan”ın Qət</w:t>
      </w:r>
      <w:r w:rsidR="0045584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rana aid olduğunu sübut etmişdir.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Məşhur ingilis şərqşunasları </w:t>
      </w:r>
      <w:r w:rsidR="006D349D" w:rsidRPr="00495A2E">
        <w:rPr>
          <w:rFonts w:ascii="Times New Roman" w:hAnsi="Times New Roman" w:cs="Times New Roman"/>
          <w:sz w:val="24"/>
          <w:szCs w:val="24"/>
          <w:lang w:val="az-Latn-AZ"/>
        </w:rPr>
        <w:t>Çarlz</w:t>
      </w:r>
      <w:r w:rsidRPr="00495A2E">
        <w:rPr>
          <w:rFonts w:ascii="Times New Roman" w:hAnsi="Times New Roman" w:cs="Times New Roman"/>
          <w:sz w:val="24"/>
          <w:szCs w:val="24"/>
          <w:lang w:val="az-Latn-AZ"/>
        </w:rPr>
        <w:t xml:space="preserve"> Rio və Denison Ross Qətran və Rudəki irsinin qarış</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dırıl</w:t>
      </w:r>
      <w:r w:rsidRPr="00495A2E">
        <w:rPr>
          <w:rFonts w:ascii="Times New Roman" w:hAnsi="Times New Roman" w:cs="Times New Roman"/>
          <w:sz w:val="24"/>
          <w:szCs w:val="24"/>
          <w:lang w:val="az-Latn-AZ"/>
        </w:rPr>
        <w:softHyphen/>
        <w:t>masına münasibət bildirmiş</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Denison Ross 1898-ci ildə Firudin Mirzənin Tehranda çap etdirdiyi “Divan Rudəki” adlı əsərin</w:t>
      </w:r>
      <w:r w:rsidR="00846931">
        <w:rPr>
          <w:rFonts w:ascii="Times New Roman" w:hAnsi="Times New Roman" w:cs="Times New Roman"/>
          <w:sz w:val="24"/>
          <w:szCs w:val="24"/>
          <w:lang w:val="az-Latn-AZ"/>
        </w:rPr>
        <w:t>in</w:t>
      </w:r>
      <w:r w:rsidRPr="00495A2E">
        <w:rPr>
          <w:rFonts w:ascii="Times New Roman" w:hAnsi="Times New Roman" w:cs="Times New Roman"/>
          <w:sz w:val="24"/>
          <w:szCs w:val="24"/>
          <w:lang w:val="az-Latn-AZ"/>
        </w:rPr>
        <w:t xml:space="preserve"> dərin təhlili əsasında be</w:t>
      </w:r>
      <w:r w:rsidR="00846931">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 qənaətə gəlmişdir ki, “Divan”dakı 2340 misradan 1902 mis</w:t>
      </w:r>
      <w:r w:rsidR="00846931">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rası Qətrana məxsusdur.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İran ədəbiyyatşunası Səid Nəfisi XVI əsrdən başlayaraq Qət</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ran şeirlərinin səh</w:t>
      </w:r>
      <w:r w:rsidR="002506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vən Rudəki adına verildiyi yeddi əsəri tədqiq etmiş və bu dolaşıqlığı aradan qaldırmağa mü</w:t>
      </w:r>
      <w:r w:rsidR="002506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vəf</w:t>
      </w:r>
      <w:r w:rsidR="002506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fəq olmuşdur. Qətran şeirlərinin “Divani-Rudəki” adı ilə Tehranda nə</w:t>
      </w:r>
      <w:r w:rsidR="00843849" w:rsidRPr="00495A2E">
        <w:rPr>
          <w:rFonts w:ascii="Times New Roman" w:hAnsi="Times New Roman" w:cs="Times New Roman"/>
          <w:sz w:val="24"/>
          <w:szCs w:val="24"/>
          <w:lang w:val="az-Latn-AZ"/>
        </w:rPr>
        <w:t>şri (</w:t>
      </w:r>
      <w:r w:rsidRPr="00495A2E">
        <w:rPr>
          <w:rFonts w:ascii="Times New Roman" w:hAnsi="Times New Roman" w:cs="Times New Roman"/>
          <w:sz w:val="24"/>
          <w:szCs w:val="24"/>
          <w:lang w:val="az-Latn-AZ"/>
        </w:rPr>
        <w:t>1897-1898) ba</w:t>
      </w:r>
      <w:r w:rsidR="003D523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rədə isə alimin fikri qətidir: “Qətran şeir</w:t>
      </w:r>
      <w:r w:rsidR="00387018">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387018">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rindən bir məcmuə tərtib edib adını Rudəki “Divan”ı qoy</w:t>
      </w:r>
      <w:r w:rsidR="00387018">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w:t>
      </w:r>
      <w:r w:rsidR="00387018">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 Qətranın 32 məmduhunun Azərbaycan hökmdarları sü</w:t>
      </w:r>
      <w:r w:rsidR="00387018">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387018">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387018">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sindən və on</w:t>
      </w:r>
      <w:r w:rsidR="002506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2506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rın əyan və sərkərdələrindən olduğunu, şairin tam 45 il Azərbaycan və Arran hakimlə</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sa</w:t>
      </w:r>
      <w:r w:rsidR="0019479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w:t>
      </w:r>
      <w:r w:rsidR="00194790" w:rsidRPr="00495A2E">
        <w:rPr>
          <w:rFonts w:ascii="Times New Roman" w:hAnsi="Times New Roman" w:cs="Times New Roman"/>
          <w:sz w:val="24"/>
          <w:szCs w:val="24"/>
          <w:lang w:val="az-Latn-AZ"/>
        </w:rPr>
        <w:softHyphen/>
      </w:r>
      <w:r w:rsidR="00A40548" w:rsidRPr="00495A2E">
        <w:rPr>
          <w:rFonts w:ascii="Times New Roman" w:hAnsi="Times New Roman" w:cs="Times New Roman"/>
          <w:sz w:val="24"/>
          <w:szCs w:val="24"/>
          <w:lang w:val="az-Latn-AZ"/>
        </w:rPr>
        <w:t>yında ya</w:t>
      </w:r>
      <w:r w:rsidR="00D12542" w:rsidRPr="00495A2E">
        <w:rPr>
          <w:rFonts w:ascii="Times New Roman" w:hAnsi="Times New Roman" w:cs="Times New Roman"/>
          <w:sz w:val="24"/>
          <w:szCs w:val="24"/>
          <w:lang w:val="az-Latn-AZ"/>
        </w:rPr>
        <w:softHyphen/>
      </w:r>
      <w:r w:rsidR="00A40548" w:rsidRPr="00495A2E">
        <w:rPr>
          <w:rFonts w:ascii="Times New Roman" w:hAnsi="Times New Roman" w:cs="Times New Roman"/>
          <w:sz w:val="24"/>
          <w:szCs w:val="24"/>
          <w:lang w:val="az-Latn-AZ"/>
        </w:rPr>
        <w:t>şa</w:t>
      </w:r>
      <w:r w:rsidR="00D12542" w:rsidRPr="00495A2E">
        <w:rPr>
          <w:rFonts w:ascii="Times New Roman" w:hAnsi="Times New Roman" w:cs="Times New Roman"/>
          <w:sz w:val="24"/>
          <w:szCs w:val="24"/>
          <w:lang w:val="az-Latn-AZ"/>
        </w:rPr>
        <w:softHyphen/>
      </w:r>
      <w:r w:rsidR="00A40548" w:rsidRPr="00495A2E">
        <w:rPr>
          <w:rFonts w:ascii="Times New Roman" w:hAnsi="Times New Roman" w:cs="Times New Roman"/>
          <w:sz w:val="24"/>
          <w:szCs w:val="24"/>
          <w:lang w:val="az-Latn-AZ"/>
        </w:rPr>
        <w:t>yıb-</w:t>
      </w:r>
      <w:r w:rsidRPr="00495A2E">
        <w:rPr>
          <w:rFonts w:ascii="Times New Roman" w:hAnsi="Times New Roman" w:cs="Times New Roman"/>
          <w:sz w:val="24"/>
          <w:szCs w:val="24"/>
          <w:lang w:val="az-Latn-AZ"/>
        </w:rPr>
        <w:t>yaratdığını təsdiq edən Nəfisi müxtəlif nüsxələr əsa</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öz xəttilə Qətranın mü</w:t>
      </w:r>
      <w:r w:rsidR="0019479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kəmməl bir “Divan”ını hazırlamışdır.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Qətran Təbrizinin təbrizli olduğunu sübuta yetirən tədqi</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qat</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çılardan biri də tanınmış Azər</w:t>
      </w:r>
      <w:r w:rsidR="0019479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 xml:space="preserve">baycan alimi və tarixçisi Seyid Əhməd Kəsravidir.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Şairin həyat və yaradıcılığının bir çox məqamlarına ay</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dın</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lıq gətirən Kəsravi onun XI əsr Azərbaycan tarixinə aid elm alə</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minə məlum olmayan bəzi tarixi hadisələrlə bağlı əsərləri ba</w:t>
      </w:r>
      <w:r w:rsidR="00387018">
        <w:rPr>
          <w:rFonts w:ascii="Times New Roman" w:hAnsi="Times New Roman" w:cs="Times New Roman"/>
          <w:sz w:val="24"/>
          <w:szCs w:val="24"/>
          <w:lang w:val="az-Latn-AZ"/>
        </w:rPr>
        <w:softHyphen/>
      </w:r>
      <w:r w:rsidR="0019479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rədə qiymətli məlumatlar vermişdir.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Qətran Gəncəyə ilk dəfə təxminən 1038-1039-cu illərdə səfər etmiş, şair </w:t>
      </w:r>
      <w:r w:rsidR="00D32293">
        <w:rPr>
          <w:rFonts w:ascii="Times New Roman" w:hAnsi="Times New Roman" w:cs="Times New Roman"/>
          <w:sz w:val="24"/>
          <w:szCs w:val="24"/>
          <w:lang w:val="az-Latn-AZ"/>
        </w:rPr>
        <w:t>S</w:t>
      </w:r>
      <w:r w:rsidRPr="00495A2E">
        <w:rPr>
          <w:rFonts w:ascii="Times New Roman" w:hAnsi="Times New Roman" w:cs="Times New Roman"/>
          <w:sz w:val="24"/>
          <w:szCs w:val="24"/>
          <w:lang w:val="az-Latn-AZ"/>
        </w:rPr>
        <w:t>üpəhdar Əbül</w:t>
      </w:r>
      <w:r w:rsidR="0019479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yəsrin vasitəsilə Arran padşahı Əmir Əbülhəsə</w:t>
      </w:r>
      <w:r w:rsidR="00503DC2" w:rsidRPr="00495A2E">
        <w:rPr>
          <w:rFonts w:ascii="Times New Roman" w:hAnsi="Times New Roman" w:cs="Times New Roman"/>
          <w:sz w:val="24"/>
          <w:szCs w:val="24"/>
          <w:lang w:val="az-Latn-AZ"/>
        </w:rPr>
        <w:t xml:space="preserve">n Əli </w:t>
      </w:r>
      <w:r w:rsidR="00843849" w:rsidRPr="00495A2E">
        <w:rPr>
          <w:rFonts w:ascii="Times New Roman" w:hAnsi="Times New Roman" w:cs="Times New Roman"/>
          <w:sz w:val="24"/>
          <w:szCs w:val="24"/>
          <w:lang w:val="az-Latn-AZ"/>
        </w:rPr>
        <w:t>L</w:t>
      </w:r>
      <w:r w:rsidRPr="00495A2E">
        <w:rPr>
          <w:rFonts w:ascii="Times New Roman" w:hAnsi="Times New Roman" w:cs="Times New Roman"/>
          <w:sz w:val="24"/>
          <w:szCs w:val="24"/>
          <w:lang w:val="az-Latn-AZ"/>
        </w:rPr>
        <w:t>əşkərinin sarayına düşmüş, orada ya</w:t>
      </w:r>
      <w:r w:rsidR="00194790" w:rsidRPr="00495A2E">
        <w:rPr>
          <w:rFonts w:ascii="Times New Roman" w:hAnsi="Times New Roman" w:cs="Times New Roman"/>
          <w:sz w:val="24"/>
          <w:szCs w:val="24"/>
          <w:lang w:val="az-Latn-AZ"/>
        </w:rPr>
        <w:softHyphen/>
      </w:r>
      <w:r w:rsidR="00A40548" w:rsidRPr="00495A2E">
        <w:rPr>
          <w:rFonts w:ascii="Times New Roman" w:hAnsi="Times New Roman" w:cs="Times New Roman"/>
          <w:sz w:val="24"/>
          <w:szCs w:val="24"/>
          <w:lang w:val="az-Latn-AZ"/>
        </w:rPr>
        <w:t>zıb-</w:t>
      </w:r>
      <w:r w:rsidRPr="00495A2E">
        <w:rPr>
          <w:rFonts w:ascii="Times New Roman" w:hAnsi="Times New Roman" w:cs="Times New Roman"/>
          <w:sz w:val="24"/>
          <w:szCs w:val="24"/>
          <w:lang w:val="az-Latn-AZ"/>
        </w:rPr>
        <w:t>yaratmışdır. Kəsraviyə görə, Qətran 4-5 il Gəncədə qaldıqdan sonra Təbrizə qayıtmış və Təb</w:t>
      </w:r>
      <w:r w:rsidR="0019479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riz zəlzələsindən (1042-1043) qabaq orada yaşamışdır</w:t>
      </w:r>
      <w:r w:rsidR="006D349D" w:rsidRPr="00495A2E">
        <w:rPr>
          <w:rFonts w:ascii="Times New Roman" w:hAnsi="Times New Roman" w:cs="Times New Roman"/>
          <w:sz w:val="24"/>
          <w:szCs w:val="24"/>
          <w:lang w:val="az-Latn-AZ"/>
        </w:rPr>
        <w:t>.</w:t>
      </w:r>
      <w:r w:rsidR="00387018">
        <w:rPr>
          <w:rFonts w:ascii="Times New Roman" w:hAnsi="Times New Roman" w:cs="Times New Roman"/>
          <w:sz w:val="24"/>
          <w:szCs w:val="24"/>
          <w:lang w:val="az-Latn-AZ"/>
        </w:rPr>
        <w:t xml:space="preserve"> </w:t>
      </w:r>
      <w:r w:rsidR="006D349D" w:rsidRPr="00495A2E">
        <w:rPr>
          <w:rFonts w:ascii="Times New Roman" w:hAnsi="Times New Roman" w:cs="Times New Roman"/>
          <w:sz w:val="24"/>
          <w:szCs w:val="24"/>
          <w:lang w:val="az-Latn-AZ"/>
        </w:rPr>
        <w:t>Z</w:t>
      </w:r>
      <w:r w:rsidRPr="00495A2E">
        <w:rPr>
          <w:rFonts w:ascii="Times New Roman" w:hAnsi="Times New Roman" w:cs="Times New Roman"/>
          <w:sz w:val="24"/>
          <w:szCs w:val="24"/>
          <w:lang w:val="az-Latn-AZ"/>
        </w:rPr>
        <w:t>əlzələ ilə bağlı yazdığı qəsidədə Qət</w:t>
      </w:r>
      <w:r w:rsidR="0019479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ran şəhərdə mülkü və binası olduğunu qeyd etmişdir.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Təbrizdə Qətranın ən məşhur məmduhları olan Azər</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can hökmdarları Əmir Vəh</w:t>
      </w:r>
      <w:r w:rsidR="0019479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sudan və oğlu Əmir Məmlan şairə böyük hörmət və məhəbbət göstərmiş, ona bir kənd və bağ bəx</w:t>
      </w:r>
      <w:r w:rsidR="0019479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şiş etmişlər. Şair 20 ilə yaxın onların sarayın</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yaşamış, ata-oğ</w:t>
      </w:r>
      <w:r w:rsidR="00B52904" w:rsidRPr="00495A2E">
        <w:rPr>
          <w:rFonts w:ascii="Times New Roman" w:hAnsi="Times New Roman" w:cs="Times New Roman"/>
          <w:sz w:val="24"/>
          <w:szCs w:val="24"/>
          <w:lang w:val="az-Latn-AZ"/>
        </w:rPr>
        <w:t>u</w:t>
      </w:r>
      <w:r w:rsidRPr="00495A2E">
        <w:rPr>
          <w:rFonts w:ascii="Times New Roman" w:hAnsi="Times New Roman" w:cs="Times New Roman"/>
          <w:sz w:val="24"/>
          <w:szCs w:val="24"/>
          <w:lang w:val="az-Latn-AZ"/>
        </w:rPr>
        <w:t>lu dəfə</w:t>
      </w:r>
      <w:r w:rsidRPr="00495A2E">
        <w:rPr>
          <w:rFonts w:ascii="Times New Roman" w:hAnsi="Times New Roman" w:cs="Times New Roman"/>
          <w:sz w:val="24"/>
          <w:szCs w:val="24"/>
          <w:lang w:val="az-Latn-AZ"/>
        </w:rPr>
        <w:softHyphen/>
        <w:t>lə</w:t>
      </w:r>
      <w:r w:rsidRPr="00495A2E">
        <w:rPr>
          <w:rFonts w:ascii="Times New Roman" w:hAnsi="Times New Roman" w:cs="Times New Roman"/>
          <w:sz w:val="24"/>
          <w:szCs w:val="24"/>
          <w:lang w:val="az-Latn-AZ"/>
        </w:rPr>
        <w:softHyphen/>
        <w:t>r</w:t>
      </w:r>
      <w:r w:rsidRPr="00495A2E">
        <w:rPr>
          <w:rFonts w:ascii="Times New Roman" w:hAnsi="Times New Roman" w:cs="Times New Roman"/>
          <w:sz w:val="24"/>
          <w:szCs w:val="24"/>
          <w:lang w:val="az-Latn-AZ"/>
        </w:rPr>
        <w:softHyphen/>
        <w:t xml:space="preserve">lə mədh etmiş, ona göstərilən qayğıya görə dönə-dönə minnətdarlığını bildirmişdir. </w:t>
      </w:r>
    </w:p>
    <w:p w:rsidR="000621D1" w:rsidRPr="00495A2E" w:rsidRDefault="000621D1"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Qətran Təbrizi 1090/91-ci ildə Təbrizdə vəfat etmişdir.</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 Tə</w:t>
      </w:r>
      <w:r w:rsidR="006D349D" w:rsidRPr="00495A2E">
        <w:rPr>
          <w:rFonts w:ascii="Times New Roman" w:hAnsi="Times New Roman" w:cs="Times New Roman"/>
          <w:sz w:val="24"/>
          <w:szCs w:val="24"/>
          <w:lang w:val="az-Latn-AZ"/>
        </w:rPr>
        <w:t>r</w:t>
      </w:r>
      <w:r w:rsidRPr="00495A2E">
        <w:rPr>
          <w:rFonts w:ascii="Times New Roman" w:hAnsi="Times New Roman" w:cs="Times New Roman"/>
          <w:sz w:val="24"/>
          <w:szCs w:val="24"/>
          <w:lang w:val="az-Latn-AZ"/>
        </w:rPr>
        <w:t>biyət özünün məşhur təzkirəsində Qətran barədə ya</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zır: “Onun on iki min beytlik </w:t>
      </w:r>
      <w:r w:rsidR="00B52904" w:rsidRPr="00495A2E">
        <w:rPr>
          <w:rFonts w:ascii="Times New Roman" w:hAnsi="Times New Roman" w:cs="Times New Roman"/>
          <w:sz w:val="24"/>
          <w:szCs w:val="24"/>
          <w:lang w:val="az-Latn-AZ"/>
        </w:rPr>
        <w:t>“D</w:t>
      </w:r>
      <w:r w:rsidRPr="00495A2E">
        <w:rPr>
          <w:rFonts w:ascii="Times New Roman" w:hAnsi="Times New Roman" w:cs="Times New Roman"/>
          <w:sz w:val="24"/>
          <w:szCs w:val="24"/>
          <w:lang w:val="az-Latn-AZ"/>
        </w:rPr>
        <w:t>i</w:t>
      </w:r>
      <w:r w:rsidR="0019479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van</w:t>
      </w:r>
      <w:r w:rsidR="00B52904"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ını görmüşəm”</w:t>
      </w:r>
      <w:r w:rsidR="00843849"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Əmin Əh</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məd Razinin “Həft iqlim” əsərinə istinadən “Həkim Qətra</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 dörd məsnəvisi”, onların içərisində “Qövsnamə” əsərini qeyd edən Tərbiyət özündən əvvəlki mənbələrdə göstərilən be</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 bir faktı bir daha təsdiqləyir ki</w:t>
      </w:r>
      <w:r w:rsidR="00843849"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“həkim Nasir Xosrov Təb</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rizə gəldikdə (1046) həkim Qətranla görüşmüşdür. O zaman Qə</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tran “Təfasir” adı ilə məşhur olan lü</w:t>
      </w:r>
      <w:r w:rsidR="0019479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ğət kitabını yazırdı. Bu, fars dilinin ilk izahlı lüğət kitabıdır”. Nasir Xosrov özü </w:t>
      </w:r>
      <w:r w:rsidR="0001173D" w:rsidRPr="00495A2E">
        <w:rPr>
          <w:rFonts w:ascii="Times New Roman" w:hAnsi="Times New Roman" w:cs="Times New Roman"/>
          <w:sz w:val="24"/>
          <w:szCs w:val="24"/>
          <w:lang w:val="az-Latn-AZ"/>
        </w:rPr>
        <w:t>“Sə</w:t>
      </w:r>
      <w:r w:rsidR="00D12542" w:rsidRPr="00495A2E">
        <w:rPr>
          <w:rFonts w:ascii="Times New Roman" w:hAnsi="Times New Roman" w:cs="Times New Roman"/>
          <w:sz w:val="24"/>
          <w:szCs w:val="24"/>
          <w:lang w:val="az-Latn-AZ"/>
        </w:rPr>
        <w:softHyphen/>
      </w:r>
      <w:r w:rsidR="0001173D" w:rsidRPr="00495A2E">
        <w:rPr>
          <w:rFonts w:ascii="Times New Roman" w:hAnsi="Times New Roman" w:cs="Times New Roman"/>
          <w:sz w:val="24"/>
          <w:szCs w:val="24"/>
          <w:lang w:val="az-Latn-AZ"/>
        </w:rPr>
        <w:t>fər</w:t>
      </w:r>
      <w:r w:rsidR="00D12542" w:rsidRPr="00495A2E">
        <w:rPr>
          <w:rFonts w:ascii="Times New Roman" w:hAnsi="Times New Roman" w:cs="Times New Roman"/>
          <w:sz w:val="24"/>
          <w:szCs w:val="24"/>
          <w:lang w:val="az-Latn-AZ"/>
        </w:rPr>
        <w:softHyphen/>
      </w:r>
      <w:r w:rsidR="0001173D" w:rsidRPr="00495A2E">
        <w:rPr>
          <w:rFonts w:ascii="Times New Roman" w:hAnsi="Times New Roman" w:cs="Times New Roman"/>
          <w:sz w:val="24"/>
          <w:szCs w:val="24"/>
          <w:lang w:val="az-Latn-AZ"/>
        </w:rPr>
        <w:t>na</w:t>
      </w:r>
      <w:r w:rsidR="00194790" w:rsidRPr="00495A2E">
        <w:rPr>
          <w:rFonts w:ascii="Times New Roman" w:hAnsi="Times New Roman" w:cs="Times New Roman"/>
          <w:sz w:val="24"/>
          <w:szCs w:val="24"/>
          <w:lang w:val="az-Latn-AZ"/>
        </w:rPr>
        <w:softHyphen/>
      </w:r>
      <w:r w:rsidR="00D12542" w:rsidRPr="00495A2E">
        <w:rPr>
          <w:rFonts w:ascii="Times New Roman" w:hAnsi="Times New Roman" w:cs="Times New Roman"/>
          <w:sz w:val="24"/>
          <w:szCs w:val="24"/>
          <w:lang w:val="az-Latn-AZ"/>
        </w:rPr>
        <w:softHyphen/>
      </w:r>
      <w:r w:rsidR="0001173D" w:rsidRPr="00495A2E">
        <w:rPr>
          <w:rFonts w:ascii="Times New Roman" w:hAnsi="Times New Roman" w:cs="Times New Roman"/>
          <w:sz w:val="24"/>
          <w:szCs w:val="24"/>
          <w:lang w:val="az-Latn-AZ"/>
        </w:rPr>
        <w:t xml:space="preserve">mə”sində </w:t>
      </w:r>
      <w:r w:rsidRPr="00495A2E">
        <w:rPr>
          <w:rFonts w:ascii="Times New Roman" w:hAnsi="Times New Roman" w:cs="Times New Roman"/>
          <w:sz w:val="24"/>
          <w:szCs w:val="24"/>
          <w:lang w:val="az-Latn-AZ"/>
        </w:rPr>
        <w:t>bu görüş barədə yazır: “Təbrizdə Qətran adlı bir şairi gördüm ki, yaxşı şeir yazırdı. An</w:t>
      </w:r>
      <w:r w:rsidR="0019479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caq fars dilini yaxşı bil</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mir</w:t>
      </w:r>
      <w:r w:rsidR="00D12542" w:rsidRPr="00495A2E">
        <w:rPr>
          <w:rFonts w:ascii="Times New Roman" w:hAnsi="Times New Roman" w:cs="Times New Roman"/>
          <w:sz w:val="24"/>
          <w:szCs w:val="24"/>
          <w:lang w:val="az-Latn-AZ"/>
        </w:rPr>
        <w:softHyphen/>
      </w:r>
      <w:r w:rsidR="00387018">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 Ona çətin olan sözlərin mənasını soruşdu, söylədim, izah</w:t>
      </w:r>
      <w:r w:rsidR="00387018">
        <w:rPr>
          <w:rFonts w:ascii="Times New Roman" w:hAnsi="Times New Roman" w:cs="Times New Roman"/>
          <w:sz w:val="24"/>
          <w:szCs w:val="24"/>
          <w:lang w:val="az-Latn-AZ"/>
        </w:rPr>
        <w:softHyphen/>
      </w:r>
      <w:r w:rsidR="00D12542" w:rsidRPr="00495A2E">
        <w:rPr>
          <w:rFonts w:ascii="Times New Roman" w:hAnsi="Times New Roman" w:cs="Times New Roman"/>
          <w:sz w:val="24"/>
          <w:szCs w:val="24"/>
          <w:lang w:val="az-Latn-AZ"/>
        </w:rPr>
        <w:softHyphen/>
      </w:r>
      <w:r w:rsidR="0019479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19479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rını yazdı”. Qətranın ana dili olmayan fars dilində danışıq bacarığının zəif olduğunu güman et</w:t>
      </w:r>
      <w:r w:rsidR="0019479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mək olar, lakin şairin fars dilinin dəri ləhcəsini mükəmməl bildiyi “Əgər mən dünya şair</w:t>
      </w:r>
      <w:r w:rsidR="0019479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lərinə həsəd aparsaydım, onda dəri şeirinin qapısını şairlərin üzünə açmazdım” beytindən ay</w:t>
      </w:r>
      <w:r w:rsidR="0019479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dın olur.</w:t>
      </w:r>
    </w:p>
    <w:p w:rsidR="0001173D" w:rsidRPr="00495A2E" w:rsidRDefault="00A245DD"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Bir sıra tədqiqatçılar Nizami kimi Qətran Təbrizini də fars</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laş</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dırmağa, şairi “Cili”, “Dey</w:t>
      </w:r>
      <w:r w:rsidR="0019479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ləmi”, “Tərməzli” adlandıraraq Vətənindən ayırmağa cəhd etmişlər.</w:t>
      </w:r>
    </w:p>
    <w:p w:rsidR="00A245DD" w:rsidRPr="00495A2E" w:rsidRDefault="00A245DD"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“Müxtəsər Azərbaycan ədəbiyyatı tarixi” əsərində Qətra</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 həyat və yaradıcılığından ilk dəfə bəhs edən akademik Hə</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mid Araslı şairin sənətini təhlil </w:t>
      </w:r>
      <w:r w:rsidR="000E1C91" w:rsidRPr="00495A2E">
        <w:rPr>
          <w:rFonts w:ascii="Times New Roman" w:hAnsi="Times New Roman" w:cs="Times New Roman"/>
          <w:sz w:val="24"/>
          <w:szCs w:val="24"/>
          <w:lang w:val="az-Latn-AZ"/>
        </w:rPr>
        <w:t>edərək yazır ki, Qətranın şeir</w:t>
      </w:r>
      <w:r w:rsidR="00194790" w:rsidRPr="00495A2E">
        <w:rPr>
          <w:rFonts w:ascii="Times New Roman" w:hAnsi="Times New Roman" w:cs="Times New Roman"/>
          <w:sz w:val="24"/>
          <w:szCs w:val="24"/>
          <w:lang w:val="az-Latn-AZ"/>
        </w:rPr>
        <w:softHyphen/>
      </w:r>
      <w:r w:rsidR="000E1C91" w:rsidRPr="00495A2E">
        <w:rPr>
          <w:rFonts w:ascii="Times New Roman" w:hAnsi="Times New Roman" w:cs="Times New Roman"/>
          <w:sz w:val="24"/>
          <w:szCs w:val="24"/>
          <w:lang w:val="az-Latn-AZ"/>
        </w:rPr>
        <w:t>lə</w:t>
      </w:r>
      <w:r w:rsidR="00194790" w:rsidRPr="00495A2E">
        <w:rPr>
          <w:rFonts w:ascii="Times New Roman" w:hAnsi="Times New Roman" w:cs="Times New Roman"/>
          <w:sz w:val="24"/>
          <w:szCs w:val="24"/>
          <w:lang w:val="az-Latn-AZ"/>
        </w:rPr>
        <w:softHyphen/>
      </w:r>
      <w:r w:rsidR="000E1C91" w:rsidRPr="00495A2E">
        <w:rPr>
          <w:rFonts w:ascii="Times New Roman" w:hAnsi="Times New Roman" w:cs="Times New Roman"/>
          <w:sz w:val="24"/>
          <w:szCs w:val="24"/>
          <w:lang w:val="az-Latn-AZ"/>
        </w:rPr>
        <w:t>rində Azərbaycan dilinin və bədii təfəkkürünün xüsusiyyətləri çox qüvvətli bir şəkildə tə</w:t>
      </w:r>
      <w:r w:rsidR="00194790" w:rsidRPr="00495A2E">
        <w:rPr>
          <w:rFonts w:ascii="Times New Roman" w:hAnsi="Times New Roman" w:cs="Times New Roman"/>
          <w:sz w:val="24"/>
          <w:szCs w:val="24"/>
          <w:lang w:val="az-Latn-AZ"/>
        </w:rPr>
        <w:softHyphen/>
      </w:r>
      <w:r w:rsidR="000E1C91" w:rsidRPr="00495A2E">
        <w:rPr>
          <w:rFonts w:ascii="Times New Roman" w:hAnsi="Times New Roman" w:cs="Times New Roman"/>
          <w:sz w:val="24"/>
          <w:szCs w:val="24"/>
          <w:lang w:val="az-Latn-AZ"/>
        </w:rPr>
        <w:t>za</w:t>
      </w:r>
      <w:r w:rsidR="00194790" w:rsidRPr="00495A2E">
        <w:rPr>
          <w:rFonts w:ascii="Times New Roman" w:hAnsi="Times New Roman" w:cs="Times New Roman"/>
          <w:sz w:val="24"/>
          <w:szCs w:val="24"/>
          <w:lang w:val="az-Latn-AZ"/>
        </w:rPr>
        <w:softHyphen/>
      </w:r>
      <w:r w:rsidR="000E1C91" w:rsidRPr="00495A2E">
        <w:rPr>
          <w:rFonts w:ascii="Times New Roman" w:hAnsi="Times New Roman" w:cs="Times New Roman"/>
          <w:sz w:val="24"/>
          <w:szCs w:val="24"/>
          <w:lang w:val="az-Latn-AZ"/>
        </w:rPr>
        <w:t xml:space="preserve">hür edir. Şair azərbaycanca </w:t>
      </w:r>
      <w:r w:rsidR="002C31FB" w:rsidRPr="00495A2E">
        <w:rPr>
          <w:rFonts w:ascii="Times New Roman" w:hAnsi="Times New Roman" w:cs="Times New Roman"/>
          <w:sz w:val="24"/>
          <w:szCs w:val="24"/>
          <w:lang w:val="az-Latn-AZ"/>
        </w:rPr>
        <w:t>düşü</w:t>
      </w:r>
      <w:r w:rsidR="00D12542" w:rsidRPr="00495A2E">
        <w:rPr>
          <w:rFonts w:ascii="Times New Roman" w:hAnsi="Times New Roman" w:cs="Times New Roman"/>
          <w:sz w:val="24"/>
          <w:szCs w:val="24"/>
          <w:lang w:val="az-Latn-AZ"/>
        </w:rPr>
        <w:softHyphen/>
      </w:r>
      <w:r w:rsidR="002C31FB" w:rsidRPr="00495A2E">
        <w:rPr>
          <w:rFonts w:ascii="Times New Roman" w:hAnsi="Times New Roman" w:cs="Times New Roman"/>
          <w:sz w:val="24"/>
          <w:szCs w:val="24"/>
          <w:lang w:val="az-Latn-AZ"/>
        </w:rPr>
        <w:t>nüb fars dilində yazmışdır. Cümlələrin quruluşu və qram</w:t>
      </w:r>
      <w:r w:rsidR="00194790" w:rsidRPr="00495A2E">
        <w:rPr>
          <w:rFonts w:ascii="Times New Roman" w:hAnsi="Times New Roman" w:cs="Times New Roman"/>
          <w:sz w:val="24"/>
          <w:szCs w:val="24"/>
          <w:lang w:val="az-Latn-AZ"/>
        </w:rPr>
        <w:softHyphen/>
      </w:r>
      <w:r w:rsidR="002C31FB" w:rsidRPr="00495A2E">
        <w:rPr>
          <w:rFonts w:ascii="Times New Roman" w:hAnsi="Times New Roman" w:cs="Times New Roman"/>
          <w:sz w:val="24"/>
          <w:szCs w:val="24"/>
          <w:lang w:val="az-Latn-AZ"/>
        </w:rPr>
        <w:t>ma</w:t>
      </w:r>
      <w:r w:rsidR="00194790" w:rsidRPr="00495A2E">
        <w:rPr>
          <w:rFonts w:ascii="Times New Roman" w:hAnsi="Times New Roman" w:cs="Times New Roman"/>
          <w:sz w:val="24"/>
          <w:szCs w:val="24"/>
          <w:lang w:val="az-Latn-AZ"/>
        </w:rPr>
        <w:softHyphen/>
      </w:r>
      <w:r w:rsidR="002C31FB" w:rsidRPr="00495A2E">
        <w:rPr>
          <w:rFonts w:ascii="Times New Roman" w:hAnsi="Times New Roman" w:cs="Times New Roman"/>
          <w:sz w:val="24"/>
          <w:szCs w:val="24"/>
          <w:lang w:val="az-Latn-AZ"/>
        </w:rPr>
        <w:t xml:space="preserve">tik </w:t>
      </w:r>
      <w:r w:rsidR="002C31FB" w:rsidRPr="00495A2E">
        <w:rPr>
          <w:rFonts w:ascii="Times New Roman" w:hAnsi="Times New Roman" w:cs="Times New Roman"/>
          <w:sz w:val="24"/>
          <w:szCs w:val="24"/>
          <w:lang w:val="az-Latn-AZ"/>
        </w:rPr>
        <w:lastRenderedPageBreak/>
        <w:t>xüsusiyyətləri də bunu sübut edir. Qətranın ana dilinin fars dili olmadığını Nasir Xosrovun məlumatı da bir daha təsdiq edir.</w:t>
      </w:r>
    </w:p>
    <w:p w:rsidR="002C31FB" w:rsidRPr="00495A2E" w:rsidRDefault="002C31FB"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Ən əsas dəlil isə şairin yaradıcılığıdır. </w:t>
      </w:r>
      <w:r w:rsidR="00A77CFC" w:rsidRPr="00495A2E">
        <w:rPr>
          <w:rFonts w:ascii="Times New Roman" w:hAnsi="Times New Roman" w:cs="Times New Roman"/>
          <w:sz w:val="24"/>
          <w:szCs w:val="24"/>
          <w:lang w:val="az-Latn-AZ"/>
        </w:rPr>
        <w:t xml:space="preserve">Qətran ana dilindən sözləri daha çox qafiyələrdə işlətmişdir. Bu onu göstərir ki, şair yad dildə qafiyə tapmaqda çətinliklə </w:t>
      </w:r>
      <w:r w:rsidR="00316E5C" w:rsidRPr="00495A2E">
        <w:rPr>
          <w:rFonts w:ascii="Times New Roman" w:hAnsi="Times New Roman" w:cs="Times New Roman"/>
          <w:sz w:val="24"/>
          <w:szCs w:val="24"/>
          <w:lang w:val="az-Latn-AZ"/>
        </w:rPr>
        <w:t>qarşılaşanda doğma dilə müraciət etmişdir. Qətranın “Divan”ında qafiyə yerində işlədil</w:t>
      </w:r>
      <w:r w:rsidR="00D12542" w:rsidRPr="00495A2E">
        <w:rPr>
          <w:rFonts w:ascii="Times New Roman" w:hAnsi="Times New Roman" w:cs="Times New Roman"/>
          <w:sz w:val="24"/>
          <w:szCs w:val="24"/>
          <w:lang w:val="az-Latn-AZ"/>
        </w:rPr>
        <w:softHyphen/>
      </w:r>
      <w:r w:rsidR="00316E5C" w:rsidRPr="00495A2E">
        <w:rPr>
          <w:rFonts w:ascii="Times New Roman" w:hAnsi="Times New Roman" w:cs="Times New Roman"/>
          <w:sz w:val="24"/>
          <w:szCs w:val="24"/>
          <w:lang w:val="az-Latn-AZ"/>
        </w:rPr>
        <w:t xml:space="preserve">miş çoxlu </w:t>
      </w:r>
      <w:r w:rsidR="00D377ED" w:rsidRPr="00495A2E">
        <w:rPr>
          <w:rFonts w:ascii="Times New Roman" w:hAnsi="Times New Roman" w:cs="Times New Roman"/>
          <w:sz w:val="24"/>
          <w:szCs w:val="24"/>
          <w:lang w:val="az-Latn-AZ"/>
        </w:rPr>
        <w:t xml:space="preserve">sırf Azərbaycan sözlərini misal gətirmək olar. Şairin əsərlərində istifadə etdiyi </w:t>
      </w:r>
      <w:r w:rsidR="00AB6639" w:rsidRPr="00495A2E">
        <w:rPr>
          <w:rFonts w:ascii="Times New Roman" w:hAnsi="Times New Roman" w:cs="Times New Roman"/>
          <w:sz w:val="24"/>
          <w:szCs w:val="24"/>
          <w:lang w:val="az-Latn-AZ"/>
        </w:rPr>
        <w:t>çoxsaylı</w:t>
      </w:r>
      <w:r w:rsidR="00D377ED" w:rsidRPr="00495A2E">
        <w:rPr>
          <w:rFonts w:ascii="Times New Roman" w:hAnsi="Times New Roman" w:cs="Times New Roman"/>
          <w:sz w:val="24"/>
          <w:szCs w:val="24"/>
          <w:lang w:val="az-Latn-AZ"/>
        </w:rPr>
        <w:t xml:space="preserve"> ifadələr, atalar sözləri, mə</w:t>
      </w:r>
      <w:r w:rsidR="00933C35">
        <w:rPr>
          <w:rFonts w:ascii="Times New Roman" w:hAnsi="Times New Roman" w:cs="Times New Roman"/>
          <w:sz w:val="24"/>
          <w:szCs w:val="24"/>
          <w:lang w:val="az-Latn-AZ"/>
        </w:rPr>
        <w:softHyphen/>
      </w:r>
      <w:r w:rsidR="00D377ED" w:rsidRPr="00495A2E">
        <w:rPr>
          <w:rFonts w:ascii="Times New Roman" w:hAnsi="Times New Roman" w:cs="Times New Roman"/>
          <w:sz w:val="24"/>
          <w:szCs w:val="24"/>
          <w:lang w:val="az-Latn-AZ"/>
        </w:rPr>
        <w:t>səl</w:t>
      </w:r>
      <w:r w:rsidR="00933C35">
        <w:rPr>
          <w:rFonts w:ascii="Times New Roman" w:hAnsi="Times New Roman" w:cs="Times New Roman"/>
          <w:sz w:val="24"/>
          <w:szCs w:val="24"/>
          <w:lang w:val="az-Latn-AZ"/>
        </w:rPr>
        <w:softHyphen/>
      </w:r>
      <w:r w:rsidR="00D377ED" w:rsidRPr="00495A2E">
        <w:rPr>
          <w:rFonts w:ascii="Times New Roman" w:hAnsi="Times New Roman" w:cs="Times New Roman"/>
          <w:sz w:val="24"/>
          <w:szCs w:val="24"/>
          <w:lang w:val="az-Latn-AZ"/>
        </w:rPr>
        <w:t>lər mənsub olduğu xalqa məxsusdur, onun təfəkkürünün, dil-ifadə tərzinin məhsuludur. “Qapı</w:t>
      </w:r>
      <w:r w:rsidR="00DE703E" w:rsidRPr="00495A2E">
        <w:rPr>
          <w:rFonts w:ascii="Times New Roman" w:hAnsi="Times New Roman" w:cs="Times New Roman"/>
          <w:sz w:val="24"/>
          <w:szCs w:val="24"/>
          <w:lang w:val="az-Latn-AZ"/>
        </w:rPr>
        <w:softHyphen/>
      </w:r>
      <w:r w:rsidR="00D377ED" w:rsidRPr="00495A2E">
        <w:rPr>
          <w:rFonts w:ascii="Times New Roman" w:hAnsi="Times New Roman" w:cs="Times New Roman"/>
          <w:sz w:val="24"/>
          <w:szCs w:val="24"/>
          <w:lang w:val="az-Latn-AZ"/>
        </w:rPr>
        <w:t>dan qovursan, bacadan gi</w:t>
      </w:r>
      <w:r w:rsidR="00D12542" w:rsidRPr="00495A2E">
        <w:rPr>
          <w:rFonts w:ascii="Times New Roman" w:hAnsi="Times New Roman" w:cs="Times New Roman"/>
          <w:sz w:val="24"/>
          <w:szCs w:val="24"/>
          <w:lang w:val="az-Latn-AZ"/>
        </w:rPr>
        <w:softHyphen/>
      </w:r>
      <w:r w:rsidR="00D377ED" w:rsidRPr="00495A2E">
        <w:rPr>
          <w:rFonts w:ascii="Times New Roman" w:hAnsi="Times New Roman" w:cs="Times New Roman"/>
          <w:sz w:val="24"/>
          <w:szCs w:val="24"/>
          <w:lang w:val="az-Latn-AZ"/>
        </w:rPr>
        <w:t>rir”, “İlan vuran ala çatıdan qorxar”, “Cidanı çuvalda gizlət</w:t>
      </w:r>
      <w:r w:rsidR="00DE703E" w:rsidRPr="00495A2E">
        <w:rPr>
          <w:rFonts w:ascii="Times New Roman" w:hAnsi="Times New Roman" w:cs="Times New Roman"/>
          <w:sz w:val="24"/>
          <w:szCs w:val="24"/>
          <w:lang w:val="az-Latn-AZ"/>
        </w:rPr>
        <w:softHyphen/>
      </w:r>
      <w:r w:rsidR="00D377ED" w:rsidRPr="00495A2E">
        <w:rPr>
          <w:rFonts w:ascii="Times New Roman" w:hAnsi="Times New Roman" w:cs="Times New Roman"/>
          <w:sz w:val="24"/>
          <w:szCs w:val="24"/>
          <w:lang w:val="az-Latn-AZ"/>
        </w:rPr>
        <w:t>mək ol</w:t>
      </w:r>
      <w:r w:rsidR="00D12542" w:rsidRPr="00495A2E">
        <w:rPr>
          <w:rFonts w:ascii="Times New Roman" w:hAnsi="Times New Roman" w:cs="Times New Roman"/>
          <w:sz w:val="24"/>
          <w:szCs w:val="24"/>
          <w:lang w:val="az-Latn-AZ"/>
        </w:rPr>
        <w:softHyphen/>
      </w:r>
      <w:r w:rsidR="00D377ED" w:rsidRPr="00495A2E">
        <w:rPr>
          <w:rFonts w:ascii="Times New Roman" w:hAnsi="Times New Roman" w:cs="Times New Roman"/>
          <w:sz w:val="24"/>
          <w:szCs w:val="24"/>
          <w:lang w:val="az-Latn-AZ"/>
        </w:rPr>
        <w:t>maz”, “Örkən nə qədər uzun olsa</w:t>
      </w:r>
      <w:r w:rsidR="00A40548" w:rsidRPr="00495A2E">
        <w:rPr>
          <w:rFonts w:ascii="Times New Roman" w:hAnsi="Times New Roman" w:cs="Times New Roman"/>
          <w:sz w:val="24"/>
          <w:szCs w:val="24"/>
          <w:lang w:val="az-Latn-AZ"/>
        </w:rPr>
        <w:t>,</w:t>
      </w:r>
      <w:r w:rsidR="00D377ED" w:rsidRPr="00495A2E">
        <w:rPr>
          <w:rFonts w:ascii="Times New Roman" w:hAnsi="Times New Roman" w:cs="Times New Roman"/>
          <w:sz w:val="24"/>
          <w:szCs w:val="24"/>
          <w:lang w:val="az-Latn-AZ"/>
        </w:rPr>
        <w:t xml:space="preserve"> doğanaqdan keçər”, “Yax</w:t>
      </w:r>
      <w:r w:rsidR="00D12542" w:rsidRPr="00495A2E">
        <w:rPr>
          <w:rFonts w:ascii="Times New Roman" w:hAnsi="Times New Roman" w:cs="Times New Roman"/>
          <w:sz w:val="24"/>
          <w:szCs w:val="24"/>
          <w:lang w:val="az-Latn-AZ"/>
        </w:rPr>
        <w:softHyphen/>
      </w:r>
      <w:r w:rsidR="00D377ED" w:rsidRPr="00495A2E">
        <w:rPr>
          <w:rFonts w:ascii="Times New Roman" w:hAnsi="Times New Roman" w:cs="Times New Roman"/>
          <w:sz w:val="24"/>
          <w:szCs w:val="24"/>
          <w:lang w:val="az-Latn-AZ"/>
        </w:rPr>
        <w:t>şı</w:t>
      </w:r>
      <w:r w:rsidR="00D12542" w:rsidRPr="00495A2E">
        <w:rPr>
          <w:rFonts w:ascii="Times New Roman" w:hAnsi="Times New Roman" w:cs="Times New Roman"/>
          <w:sz w:val="24"/>
          <w:szCs w:val="24"/>
          <w:lang w:val="az-Latn-AZ"/>
        </w:rPr>
        <w:softHyphen/>
      </w:r>
      <w:r w:rsidR="00D377ED" w:rsidRPr="00495A2E">
        <w:rPr>
          <w:rFonts w:ascii="Times New Roman" w:hAnsi="Times New Roman" w:cs="Times New Roman"/>
          <w:sz w:val="24"/>
          <w:szCs w:val="24"/>
          <w:lang w:val="az-Latn-AZ"/>
        </w:rPr>
        <w:t xml:space="preserve">lıq </w:t>
      </w:r>
      <w:r w:rsidR="00425A33" w:rsidRPr="00495A2E">
        <w:rPr>
          <w:rFonts w:ascii="Times New Roman" w:hAnsi="Times New Roman" w:cs="Times New Roman"/>
          <w:sz w:val="24"/>
          <w:szCs w:val="24"/>
          <w:lang w:val="az-Latn-AZ"/>
        </w:rPr>
        <w:t>elə, dəryaya at, balıq bil</w:t>
      </w:r>
      <w:r w:rsidR="00DE703E" w:rsidRPr="00495A2E">
        <w:rPr>
          <w:rFonts w:ascii="Times New Roman" w:hAnsi="Times New Roman" w:cs="Times New Roman"/>
          <w:sz w:val="24"/>
          <w:szCs w:val="24"/>
          <w:lang w:val="az-Latn-AZ"/>
        </w:rPr>
        <w:softHyphen/>
      </w:r>
      <w:r w:rsidR="00425A33" w:rsidRPr="00495A2E">
        <w:rPr>
          <w:rFonts w:ascii="Times New Roman" w:hAnsi="Times New Roman" w:cs="Times New Roman"/>
          <w:sz w:val="24"/>
          <w:szCs w:val="24"/>
          <w:lang w:val="az-Latn-AZ"/>
        </w:rPr>
        <w:t>məsə də</w:t>
      </w:r>
      <w:r w:rsidR="00A40548" w:rsidRPr="00495A2E">
        <w:rPr>
          <w:rFonts w:ascii="Times New Roman" w:hAnsi="Times New Roman" w:cs="Times New Roman"/>
          <w:sz w:val="24"/>
          <w:szCs w:val="24"/>
          <w:lang w:val="az-Latn-AZ"/>
        </w:rPr>
        <w:t>,</w:t>
      </w:r>
      <w:r w:rsidR="00425A33" w:rsidRPr="00495A2E">
        <w:rPr>
          <w:rFonts w:ascii="Times New Roman" w:hAnsi="Times New Roman" w:cs="Times New Roman"/>
          <w:sz w:val="24"/>
          <w:szCs w:val="24"/>
          <w:lang w:val="az-Latn-AZ"/>
        </w:rPr>
        <w:t xml:space="preserve"> xalıq bilər”, “Sən mənim gözümdən </w:t>
      </w:r>
      <w:r w:rsidR="00F61D55" w:rsidRPr="00495A2E">
        <w:rPr>
          <w:rFonts w:ascii="Times New Roman" w:hAnsi="Times New Roman" w:cs="Times New Roman"/>
          <w:sz w:val="24"/>
          <w:szCs w:val="24"/>
          <w:lang w:val="az-Latn-AZ"/>
        </w:rPr>
        <w:t>düşdün”, “Min belə bayramlar görəsən”, “Əli açıq, ü</w:t>
      </w:r>
      <w:r w:rsidR="00503DC2" w:rsidRPr="00495A2E">
        <w:rPr>
          <w:rFonts w:ascii="Times New Roman" w:hAnsi="Times New Roman" w:cs="Times New Roman"/>
          <w:sz w:val="24"/>
          <w:szCs w:val="24"/>
          <w:lang w:val="az-Latn-AZ"/>
        </w:rPr>
        <w:t>r</w:t>
      </w:r>
      <w:r w:rsidR="00F61D55" w:rsidRPr="00495A2E">
        <w:rPr>
          <w:rFonts w:ascii="Times New Roman" w:hAnsi="Times New Roman" w:cs="Times New Roman"/>
          <w:sz w:val="24"/>
          <w:szCs w:val="24"/>
          <w:lang w:val="az-Latn-AZ"/>
        </w:rPr>
        <w:t>əyi açıq adamdır” və s. və i.a. kimi məsəllər, xalq deyim</w:t>
      </w:r>
      <w:r w:rsidR="00D12542" w:rsidRPr="00495A2E">
        <w:rPr>
          <w:rFonts w:ascii="Times New Roman" w:hAnsi="Times New Roman" w:cs="Times New Roman"/>
          <w:sz w:val="24"/>
          <w:szCs w:val="24"/>
          <w:lang w:val="az-Latn-AZ"/>
        </w:rPr>
        <w:softHyphen/>
      </w:r>
      <w:r w:rsidR="00F61D55" w:rsidRPr="00495A2E">
        <w:rPr>
          <w:rFonts w:ascii="Times New Roman" w:hAnsi="Times New Roman" w:cs="Times New Roman"/>
          <w:sz w:val="24"/>
          <w:szCs w:val="24"/>
          <w:lang w:val="az-Latn-AZ"/>
        </w:rPr>
        <w:t>lə</w:t>
      </w:r>
      <w:r w:rsidR="00D12542" w:rsidRPr="00495A2E">
        <w:rPr>
          <w:rFonts w:ascii="Times New Roman" w:hAnsi="Times New Roman" w:cs="Times New Roman"/>
          <w:sz w:val="24"/>
          <w:szCs w:val="24"/>
          <w:lang w:val="az-Latn-AZ"/>
        </w:rPr>
        <w:softHyphen/>
      </w:r>
      <w:r w:rsidR="00F61D55" w:rsidRPr="00495A2E">
        <w:rPr>
          <w:rFonts w:ascii="Times New Roman" w:hAnsi="Times New Roman" w:cs="Times New Roman"/>
          <w:sz w:val="24"/>
          <w:szCs w:val="24"/>
          <w:lang w:val="az-Latn-AZ"/>
        </w:rPr>
        <w:t>ri</w:t>
      </w:r>
      <w:r w:rsidR="00D12542" w:rsidRPr="00495A2E">
        <w:rPr>
          <w:rFonts w:ascii="Times New Roman" w:hAnsi="Times New Roman" w:cs="Times New Roman"/>
          <w:sz w:val="24"/>
          <w:szCs w:val="24"/>
          <w:lang w:val="az-Latn-AZ"/>
        </w:rPr>
        <w:softHyphen/>
      </w:r>
      <w:r w:rsidR="00F61D55" w:rsidRPr="00495A2E">
        <w:rPr>
          <w:rFonts w:ascii="Times New Roman" w:hAnsi="Times New Roman" w:cs="Times New Roman"/>
          <w:sz w:val="24"/>
          <w:szCs w:val="24"/>
          <w:lang w:val="az-Latn-AZ"/>
        </w:rPr>
        <w:t>nin bədii ifadəsinə Qət</w:t>
      </w:r>
      <w:r w:rsidR="00DE703E" w:rsidRPr="00495A2E">
        <w:rPr>
          <w:rFonts w:ascii="Times New Roman" w:hAnsi="Times New Roman" w:cs="Times New Roman"/>
          <w:sz w:val="24"/>
          <w:szCs w:val="24"/>
          <w:lang w:val="az-Latn-AZ"/>
        </w:rPr>
        <w:softHyphen/>
      </w:r>
      <w:r w:rsidR="00F61D55" w:rsidRPr="00495A2E">
        <w:rPr>
          <w:rFonts w:ascii="Times New Roman" w:hAnsi="Times New Roman" w:cs="Times New Roman"/>
          <w:sz w:val="24"/>
          <w:szCs w:val="24"/>
          <w:lang w:val="az-Latn-AZ"/>
        </w:rPr>
        <w:t>ranın “Divan”ında çox tez-tez rast gə</w:t>
      </w:r>
      <w:r w:rsidR="00D12542" w:rsidRPr="00495A2E">
        <w:rPr>
          <w:rFonts w:ascii="Times New Roman" w:hAnsi="Times New Roman" w:cs="Times New Roman"/>
          <w:sz w:val="24"/>
          <w:szCs w:val="24"/>
          <w:lang w:val="az-Latn-AZ"/>
        </w:rPr>
        <w:softHyphen/>
      </w:r>
      <w:r w:rsidR="00F61D55" w:rsidRPr="00495A2E">
        <w:rPr>
          <w:rFonts w:ascii="Times New Roman" w:hAnsi="Times New Roman" w:cs="Times New Roman"/>
          <w:sz w:val="24"/>
          <w:szCs w:val="24"/>
          <w:lang w:val="az-Latn-AZ"/>
        </w:rPr>
        <w:t>lirik.</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Məhəmməd Naxçıvani ilk dəfə səkkiz əlyazması əsasında Qətran “Divan”ının elmi-tən</w:t>
      </w:r>
      <w:r w:rsidR="00DE703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qidi mətnini hazırlamış və 1954-cü ildə Təbrizdə nəşr etdirmişdir.</w:t>
      </w:r>
    </w:p>
    <w:p w:rsidR="001451C1"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Qətran Təbrizinin “Divan”ı 1967-ci ildə Bakıda nəşr olun</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muş</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dur. (Fars dilindən tər</w:t>
      </w:r>
      <w:r w:rsidR="00DE703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cü</w:t>
      </w:r>
      <w:r w:rsidR="00DE703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 və</w:t>
      </w:r>
      <w:r w:rsidR="006D349D" w:rsidRPr="00495A2E">
        <w:rPr>
          <w:rFonts w:ascii="Times New Roman" w:hAnsi="Times New Roman" w:cs="Times New Roman"/>
          <w:sz w:val="24"/>
          <w:szCs w:val="24"/>
          <w:lang w:val="az-Latn-AZ"/>
        </w:rPr>
        <w:t xml:space="preserve"> ön söz Q.Beqdeli). “Divan” 2</w:t>
      </w:r>
      <w:r w:rsidRPr="00495A2E">
        <w:rPr>
          <w:rFonts w:ascii="Times New Roman" w:hAnsi="Times New Roman" w:cs="Times New Roman"/>
          <w:sz w:val="24"/>
          <w:szCs w:val="24"/>
          <w:lang w:val="az-Latn-AZ"/>
        </w:rPr>
        <w:t>21 qəsidə, qitələr, bir məsnəvi və 151 rübaidən ibarət</w:t>
      </w:r>
      <w:r w:rsidRPr="00495A2E">
        <w:rPr>
          <w:rFonts w:ascii="Times New Roman" w:hAnsi="Times New Roman" w:cs="Times New Roman"/>
          <w:sz w:val="24"/>
          <w:szCs w:val="24"/>
          <w:lang w:val="az-Latn-AZ"/>
        </w:rPr>
        <w:softHyphen/>
        <w:t>dir. Bu</w:t>
      </w:r>
      <w:r w:rsidR="006D349D"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şairin bədii irsinin təxminən yarısını təşkil edir. </w:t>
      </w:r>
    </w:p>
    <w:p w:rsidR="00F61D55" w:rsidRPr="00495A2E" w:rsidRDefault="00F61D55"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Qətran Təbrizi ilə başlayan farsdilli Azərbaycan ədəbiy</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tın</w:t>
      </w:r>
      <w:r w:rsidR="00D125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qəsidəçiliyə mey</w:t>
      </w:r>
      <w:r w:rsidR="001F6216"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 xml:space="preserve">l Yaxın və Orta Şərq </w:t>
      </w:r>
      <w:r w:rsidR="001A2E70" w:rsidRPr="00495A2E">
        <w:rPr>
          <w:rFonts w:ascii="Times New Roman" w:hAnsi="Times New Roman" w:cs="Times New Roman"/>
          <w:sz w:val="24"/>
          <w:szCs w:val="24"/>
          <w:lang w:val="az-Latn-AZ"/>
        </w:rPr>
        <w:t>ədəbiyyatında Qədim və orta əsrlər şeirindən gələn ənənə ilə bağlı olmuşdur. Məd</w:t>
      </w:r>
      <w:r w:rsidR="00DE703E" w:rsidRPr="00495A2E">
        <w:rPr>
          <w:rFonts w:ascii="Times New Roman" w:hAnsi="Times New Roman" w:cs="Times New Roman"/>
          <w:sz w:val="24"/>
          <w:szCs w:val="24"/>
          <w:lang w:val="az-Latn-AZ"/>
        </w:rPr>
        <w:softHyphen/>
      </w:r>
      <w:r w:rsidR="001A2E70" w:rsidRPr="00495A2E">
        <w:rPr>
          <w:rFonts w:ascii="Times New Roman" w:hAnsi="Times New Roman" w:cs="Times New Roman"/>
          <w:sz w:val="24"/>
          <w:szCs w:val="24"/>
          <w:lang w:val="az-Latn-AZ"/>
        </w:rPr>
        <w:t>hiyyəyə üstünlük verilməsi ərəbdilli poeziyamızın da sə</w:t>
      </w:r>
      <w:r w:rsidR="00D12542" w:rsidRPr="00495A2E">
        <w:rPr>
          <w:rFonts w:ascii="Times New Roman" w:hAnsi="Times New Roman" w:cs="Times New Roman"/>
          <w:sz w:val="24"/>
          <w:szCs w:val="24"/>
          <w:lang w:val="az-Latn-AZ"/>
        </w:rPr>
        <w:softHyphen/>
      </w:r>
      <w:r w:rsidR="001A2E70" w:rsidRPr="00495A2E">
        <w:rPr>
          <w:rFonts w:ascii="Times New Roman" w:hAnsi="Times New Roman" w:cs="Times New Roman"/>
          <w:sz w:val="24"/>
          <w:szCs w:val="24"/>
          <w:lang w:val="az-Latn-AZ"/>
        </w:rPr>
        <w:t>ciy</w:t>
      </w:r>
      <w:r w:rsidR="00D12542" w:rsidRPr="00495A2E">
        <w:rPr>
          <w:rFonts w:ascii="Times New Roman" w:hAnsi="Times New Roman" w:cs="Times New Roman"/>
          <w:sz w:val="24"/>
          <w:szCs w:val="24"/>
          <w:lang w:val="az-Latn-AZ"/>
        </w:rPr>
        <w:softHyphen/>
      </w:r>
      <w:r w:rsidR="001A2E70" w:rsidRPr="00495A2E">
        <w:rPr>
          <w:rFonts w:ascii="Times New Roman" w:hAnsi="Times New Roman" w:cs="Times New Roman"/>
          <w:sz w:val="24"/>
          <w:szCs w:val="24"/>
          <w:lang w:val="az-Latn-AZ"/>
        </w:rPr>
        <w:t>yəvi cəhəti olmuşdur. Məd</w:t>
      </w:r>
      <w:r w:rsidR="00DE703E" w:rsidRPr="00495A2E">
        <w:rPr>
          <w:rFonts w:ascii="Times New Roman" w:hAnsi="Times New Roman" w:cs="Times New Roman"/>
          <w:sz w:val="24"/>
          <w:szCs w:val="24"/>
          <w:lang w:val="az-Latn-AZ"/>
        </w:rPr>
        <w:softHyphen/>
      </w:r>
      <w:r w:rsidR="001A2E70" w:rsidRPr="00495A2E">
        <w:rPr>
          <w:rFonts w:ascii="Times New Roman" w:hAnsi="Times New Roman" w:cs="Times New Roman"/>
          <w:sz w:val="24"/>
          <w:szCs w:val="24"/>
          <w:lang w:val="az-Latn-AZ"/>
        </w:rPr>
        <w:t>hiy</w:t>
      </w:r>
      <w:r w:rsidR="00DE703E" w:rsidRPr="00495A2E">
        <w:rPr>
          <w:rFonts w:ascii="Times New Roman" w:hAnsi="Times New Roman" w:cs="Times New Roman"/>
          <w:sz w:val="24"/>
          <w:szCs w:val="24"/>
          <w:lang w:val="az-Latn-AZ"/>
        </w:rPr>
        <w:softHyphen/>
      </w:r>
      <w:r w:rsidR="001A2E70" w:rsidRPr="00495A2E">
        <w:rPr>
          <w:rFonts w:ascii="Times New Roman" w:hAnsi="Times New Roman" w:cs="Times New Roman"/>
          <w:sz w:val="24"/>
          <w:szCs w:val="24"/>
          <w:lang w:val="az-Latn-AZ"/>
        </w:rPr>
        <w:t>yə ədəbiyyatı XI əsrdə Qətran yaradıcılığı ilə Azərbaycan şeirinin əsas qoluna, aparıcı isti</w:t>
      </w:r>
      <w:r w:rsidR="00DE703E" w:rsidRPr="00495A2E">
        <w:rPr>
          <w:rFonts w:ascii="Times New Roman" w:hAnsi="Times New Roman" w:cs="Times New Roman"/>
          <w:sz w:val="24"/>
          <w:szCs w:val="24"/>
          <w:lang w:val="az-Latn-AZ"/>
        </w:rPr>
        <w:softHyphen/>
      </w:r>
      <w:r w:rsidR="001A2E70" w:rsidRPr="00495A2E">
        <w:rPr>
          <w:rFonts w:ascii="Times New Roman" w:hAnsi="Times New Roman" w:cs="Times New Roman"/>
          <w:sz w:val="24"/>
          <w:szCs w:val="24"/>
          <w:lang w:val="az-Latn-AZ"/>
        </w:rPr>
        <w:t>qa</w:t>
      </w:r>
      <w:r w:rsidR="00DE703E" w:rsidRPr="00495A2E">
        <w:rPr>
          <w:rFonts w:ascii="Times New Roman" w:hAnsi="Times New Roman" w:cs="Times New Roman"/>
          <w:sz w:val="24"/>
          <w:szCs w:val="24"/>
          <w:lang w:val="az-Latn-AZ"/>
        </w:rPr>
        <w:softHyphen/>
      </w:r>
      <w:r w:rsidR="001A2E70" w:rsidRPr="00495A2E">
        <w:rPr>
          <w:rFonts w:ascii="Times New Roman" w:hAnsi="Times New Roman" w:cs="Times New Roman"/>
          <w:sz w:val="24"/>
          <w:szCs w:val="24"/>
          <w:lang w:val="az-Latn-AZ"/>
        </w:rPr>
        <w:t>mətinə çevrilmişdir. Qətranın “Divan”ındakı qəsidələrin bir ne</w:t>
      </w:r>
      <w:r w:rsidR="00D12542" w:rsidRPr="00495A2E">
        <w:rPr>
          <w:rFonts w:ascii="Times New Roman" w:hAnsi="Times New Roman" w:cs="Times New Roman"/>
          <w:sz w:val="24"/>
          <w:szCs w:val="24"/>
          <w:lang w:val="az-Latn-AZ"/>
        </w:rPr>
        <w:softHyphen/>
      </w:r>
      <w:r w:rsidR="001A2E70" w:rsidRPr="00495A2E">
        <w:rPr>
          <w:rFonts w:ascii="Times New Roman" w:hAnsi="Times New Roman" w:cs="Times New Roman"/>
          <w:sz w:val="24"/>
          <w:szCs w:val="24"/>
          <w:lang w:val="az-Latn-AZ"/>
        </w:rPr>
        <w:t xml:space="preserve">çəsi istisna olmaqla qalanları mədhiyyədir. Təkcə iki hökmdara – Əbülhəsən Əli Ləşkəriyə və Əbunəsr Məmlana şair 45-dən çox mədhiyyə həsr etmişdir. Nəticədə bu, Qətranın “məddah” </w:t>
      </w:r>
      <w:r w:rsidR="001A2E70" w:rsidRPr="00495A2E">
        <w:rPr>
          <w:rFonts w:ascii="Times New Roman" w:hAnsi="Times New Roman" w:cs="Times New Roman"/>
          <w:sz w:val="24"/>
          <w:szCs w:val="24"/>
          <w:lang w:val="az-Latn-AZ"/>
        </w:rPr>
        <w:lastRenderedPageBreak/>
        <w:t>adlandırılmasına səbəb ol</w:t>
      </w:r>
      <w:r w:rsidR="00DE703E" w:rsidRPr="00495A2E">
        <w:rPr>
          <w:rFonts w:ascii="Times New Roman" w:hAnsi="Times New Roman" w:cs="Times New Roman"/>
          <w:sz w:val="24"/>
          <w:szCs w:val="24"/>
          <w:lang w:val="az-Latn-AZ"/>
        </w:rPr>
        <w:softHyphen/>
      </w:r>
      <w:r w:rsidR="001A2E70" w:rsidRPr="00495A2E">
        <w:rPr>
          <w:rFonts w:ascii="Times New Roman" w:hAnsi="Times New Roman" w:cs="Times New Roman"/>
          <w:sz w:val="24"/>
          <w:szCs w:val="24"/>
          <w:lang w:val="az-Latn-AZ"/>
        </w:rPr>
        <w:t>muş, ən əsası isə sarayla bağlı şeiri</w:t>
      </w:r>
      <w:r w:rsidR="00D12542" w:rsidRPr="00495A2E">
        <w:rPr>
          <w:rFonts w:ascii="Times New Roman" w:hAnsi="Times New Roman" w:cs="Times New Roman"/>
          <w:sz w:val="24"/>
          <w:szCs w:val="24"/>
          <w:lang w:val="az-Latn-AZ"/>
        </w:rPr>
        <w:softHyphen/>
      </w:r>
      <w:r w:rsidR="001A2E70" w:rsidRPr="00495A2E">
        <w:rPr>
          <w:rFonts w:ascii="Times New Roman" w:hAnsi="Times New Roman" w:cs="Times New Roman"/>
          <w:sz w:val="24"/>
          <w:szCs w:val="24"/>
          <w:lang w:val="az-Latn-AZ"/>
        </w:rPr>
        <w:t>mi</w:t>
      </w:r>
      <w:r w:rsidR="00D12542" w:rsidRPr="00495A2E">
        <w:rPr>
          <w:rFonts w:ascii="Times New Roman" w:hAnsi="Times New Roman" w:cs="Times New Roman"/>
          <w:sz w:val="24"/>
          <w:szCs w:val="24"/>
          <w:lang w:val="az-Latn-AZ"/>
        </w:rPr>
        <w:softHyphen/>
      </w:r>
      <w:r w:rsidR="001A2E70" w:rsidRPr="00495A2E">
        <w:rPr>
          <w:rFonts w:ascii="Times New Roman" w:hAnsi="Times New Roman" w:cs="Times New Roman"/>
          <w:sz w:val="24"/>
          <w:szCs w:val="24"/>
          <w:lang w:val="az-Latn-AZ"/>
        </w:rPr>
        <w:t>zin mövzu hüdudlarını məhdudlaşdırmışdır. Mübaliğə və şişirt</w:t>
      </w:r>
      <w:r w:rsidR="00D12542" w:rsidRPr="00495A2E">
        <w:rPr>
          <w:rFonts w:ascii="Times New Roman" w:hAnsi="Times New Roman" w:cs="Times New Roman"/>
          <w:sz w:val="24"/>
          <w:szCs w:val="24"/>
          <w:lang w:val="az-Latn-AZ"/>
        </w:rPr>
        <w:softHyphen/>
      </w:r>
      <w:r w:rsidR="001A2E70" w:rsidRPr="00495A2E">
        <w:rPr>
          <w:rFonts w:ascii="Times New Roman" w:hAnsi="Times New Roman" w:cs="Times New Roman"/>
          <w:sz w:val="24"/>
          <w:szCs w:val="24"/>
          <w:lang w:val="az-Latn-AZ"/>
        </w:rPr>
        <w:t>mələrdən, qəlibləşmiş obraz və ifadələrdən istifadə etmək</w:t>
      </w:r>
      <w:r w:rsidR="00D12542" w:rsidRPr="00495A2E">
        <w:rPr>
          <w:rFonts w:ascii="Times New Roman" w:hAnsi="Times New Roman" w:cs="Times New Roman"/>
          <w:sz w:val="24"/>
          <w:szCs w:val="24"/>
          <w:lang w:val="az-Latn-AZ"/>
        </w:rPr>
        <w:softHyphen/>
      </w:r>
      <w:r w:rsidR="001A2E70" w:rsidRPr="00495A2E">
        <w:rPr>
          <w:rFonts w:ascii="Times New Roman" w:hAnsi="Times New Roman" w:cs="Times New Roman"/>
          <w:sz w:val="24"/>
          <w:szCs w:val="24"/>
          <w:lang w:val="az-Latn-AZ"/>
        </w:rPr>
        <w:t>lə məmduhun tərifi məd</w:t>
      </w:r>
      <w:r w:rsidR="00DE703E" w:rsidRPr="00495A2E">
        <w:rPr>
          <w:rFonts w:ascii="Times New Roman" w:hAnsi="Times New Roman" w:cs="Times New Roman"/>
          <w:sz w:val="24"/>
          <w:szCs w:val="24"/>
          <w:lang w:val="az-Latn-AZ"/>
        </w:rPr>
        <w:softHyphen/>
      </w:r>
      <w:r w:rsidR="001A2E70" w:rsidRPr="00495A2E">
        <w:rPr>
          <w:rFonts w:ascii="Times New Roman" w:hAnsi="Times New Roman" w:cs="Times New Roman"/>
          <w:sz w:val="24"/>
          <w:szCs w:val="24"/>
          <w:lang w:val="az-Latn-AZ"/>
        </w:rPr>
        <w:t>hiy</w:t>
      </w:r>
      <w:r w:rsidR="00DE703E" w:rsidRPr="00495A2E">
        <w:rPr>
          <w:rFonts w:ascii="Times New Roman" w:hAnsi="Times New Roman" w:cs="Times New Roman"/>
          <w:sz w:val="24"/>
          <w:szCs w:val="24"/>
          <w:lang w:val="az-Latn-AZ"/>
        </w:rPr>
        <w:softHyphen/>
      </w:r>
      <w:r w:rsidR="001A2E70" w:rsidRPr="00495A2E">
        <w:rPr>
          <w:rFonts w:ascii="Times New Roman" w:hAnsi="Times New Roman" w:cs="Times New Roman"/>
          <w:sz w:val="24"/>
          <w:szCs w:val="24"/>
          <w:lang w:val="az-Latn-AZ"/>
        </w:rPr>
        <w:t>yə ədəbiyyatının başlıca xüsusiyyəti olaraq Qətran şeirində də öz əksini tapmışdır.</w:t>
      </w:r>
    </w:p>
    <w:p w:rsidR="001A2E70" w:rsidRPr="00495A2E" w:rsidRDefault="001A2E70"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Qətranın mədhiyyələri yaşadığı dövrün ictimai-siyasi </w:t>
      </w:r>
      <w:r w:rsidR="00C22474" w:rsidRPr="00495A2E">
        <w:rPr>
          <w:rFonts w:ascii="Times New Roman" w:hAnsi="Times New Roman" w:cs="Times New Roman"/>
          <w:sz w:val="24"/>
          <w:szCs w:val="24"/>
          <w:lang w:val="az-Latn-AZ"/>
        </w:rPr>
        <w:t>mən</w:t>
      </w:r>
      <w:r w:rsidR="00D12542" w:rsidRPr="00495A2E">
        <w:rPr>
          <w:rFonts w:ascii="Times New Roman" w:hAnsi="Times New Roman" w:cs="Times New Roman"/>
          <w:sz w:val="24"/>
          <w:szCs w:val="24"/>
          <w:lang w:val="az-Latn-AZ"/>
        </w:rPr>
        <w:softHyphen/>
      </w:r>
      <w:r w:rsidR="00C22474" w:rsidRPr="00495A2E">
        <w:rPr>
          <w:rFonts w:ascii="Times New Roman" w:hAnsi="Times New Roman" w:cs="Times New Roman"/>
          <w:sz w:val="24"/>
          <w:szCs w:val="24"/>
          <w:lang w:val="az-Latn-AZ"/>
        </w:rPr>
        <w:t>zə</w:t>
      </w:r>
      <w:r w:rsidR="00D12542" w:rsidRPr="00495A2E">
        <w:rPr>
          <w:rFonts w:ascii="Times New Roman" w:hAnsi="Times New Roman" w:cs="Times New Roman"/>
          <w:sz w:val="24"/>
          <w:szCs w:val="24"/>
          <w:lang w:val="az-Latn-AZ"/>
        </w:rPr>
        <w:softHyphen/>
      </w:r>
      <w:r w:rsidR="00C22474" w:rsidRPr="00495A2E">
        <w:rPr>
          <w:rFonts w:ascii="Times New Roman" w:hAnsi="Times New Roman" w:cs="Times New Roman"/>
          <w:sz w:val="24"/>
          <w:szCs w:val="24"/>
          <w:lang w:val="az-Latn-AZ"/>
        </w:rPr>
        <w:t>rəsinə, XI əsr Azərbaycan ta</w:t>
      </w:r>
      <w:r w:rsidR="00DE703E" w:rsidRPr="00495A2E">
        <w:rPr>
          <w:rFonts w:ascii="Times New Roman" w:hAnsi="Times New Roman" w:cs="Times New Roman"/>
          <w:sz w:val="24"/>
          <w:szCs w:val="24"/>
          <w:lang w:val="az-Latn-AZ"/>
        </w:rPr>
        <w:softHyphen/>
      </w:r>
      <w:r w:rsidR="00C22474" w:rsidRPr="00495A2E">
        <w:rPr>
          <w:rFonts w:ascii="Times New Roman" w:hAnsi="Times New Roman" w:cs="Times New Roman"/>
          <w:sz w:val="24"/>
          <w:szCs w:val="24"/>
          <w:lang w:val="az-Latn-AZ"/>
        </w:rPr>
        <w:t>rixinin bəzi məqamlarına aydın</w:t>
      </w:r>
      <w:r w:rsidR="00D12542" w:rsidRPr="00495A2E">
        <w:rPr>
          <w:rFonts w:ascii="Times New Roman" w:hAnsi="Times New Roman" w:cs="Times New Roman"/>
          <w:sz w:val="24"/>
          <w:szCs w:val="24"/>
          <w:lang w:val="az-Latn-AZ"/>
        </w:rPr>
        <w:softHyphen/>
      </w:r>
      <w:r w:rsidR="00C22474" w:rsidRPr="00495A2E">
        <w:rPr>
          <w:rFonts w:ascii="Times New Roman" w:hAnsi="Times New Roman" w:cs="Times New Roman"/>
          <w:sz w:val="24"/>
          <w:szCs w:val="24"/>
          <w:lang w:val="az-Latn-AZ"/>
        </w:rPr>
        <w:t>lıq gətirmək baxımından əhəmiyyət kəsb edir. Qətranın qəsidə</w:t>
      </w:r>
      <w:r w:rsidR="00D12542" w:rsidRPr="00495A2E">
        <w:rPr>
          <w:rFonts w:ascii="Times New Roman" w:hAnsi="Times New Roman" w:cs="Times New Roman"/>
          <w:sz w:val="24"/>
          <w:szCs w:val="24"/>
          <w:lang w:val="az-Latn-AZ"/>
        </w:rPr>
        <w:softHyphen/>
      </w:r>
      <w:r w:rsidR="00C22474" w:rsidRPr="00495A2E">
        <w:rPr>
          <w:rFonts w:ascii="Times New Roman" w:hAnsi="Times New Roman" w:cs="Times New Roman"/>
          <w:sz w:val="24"/>
          <w:szCs w:val="24"/>
          <w:lang w:val="az-Latn-AZ"/>
        </w:rPr>
        <w:t>lə</w:t>
      </w:r>
      <w:r w:rsidR="00D12542" w:rsidRPr="00495A2E">
        <w:rPr>
          <w:rFonts w:ascii="Times New Roman" w:hAnsi="Times New Roman" w:cs="Times New Roman"/>
          <w:sz w:val="24"/>
          <w:szCs w:val="24"/>
          <w:lang w:val="az-Latn-AZ"/>
        </w:rPr>
        <w:softHyphen/>
      </w:r>
      <w:r w:rsidR="00C22474" w:rsidRPr="00495A2E">
        <w:rPr>
          <w:rFonts w:ascii="Times New Roman" w:hAnsi="Times New Roman" w:cs="Times New Roman"/>
          <w:sz w:val="24"/>
          <w:szCs w:val="24"/>
          <w:lang w:val="az-Latn-AZ"/>
        </w:rPr>
        <w:t xml:space="preserve">rinə təkcə Təbriz, Gəncə və Naxçıvan hakimlərini </w:t>
      </w:r>
      <w:r w:rsidR="00C956BA" w:rsidRPr="00495A2E">
        <w:rPr>
          <w:rFonts w:ascii="Times New Roman" w:hAnsi="Times New Roman" w:cs="Times New Roman"/>
          <w:sz w:val="24"/>
          <w:szCs w:val="24"/>
          <w:lang w:val="az-Latn-AZ"/>
        </w:rPr>
        <w:t>mədh edən, Rəvvadilər, Şəddadilər və Deyranilər xanədanlarının şə</w:t>
      </w:r>
      <w:r w:rsidR="00D12542" w:rsidRPr="00495A2E">
        <w:rPr>
          <w:rFonts w:ascii="Times New Roman" w:hAnsi="Times New Roman" w:cs="Times New Roman"/>
          <w:sz w:val="24"/>
          <w:szCs w:val="24"/>
          <w:lang w:val="az-Latn-AZ"/>
        </w:rPr>
        <w:softHyphen/>
      </w:r>
      <w:r w:rsidR="00C956BA" w:rsidRPr="00495A2E">
        <w:rPr>
          <w:rFonts w:ascii="Times New Roman" w:hAnsi="Times New Roman" w:cs="Times New Roman"/>
          <w:sz w:val="24"/>
          <w:szCs w:val="24"/>
          <w:lang w:val="az-Latn-AZ"/>
        </w:rPr>
        <w:t>ninə təriflər yağdıran nümunələr kimi baxmaq onlara birtərəfli ya</w:t>
      </w:r>
      <w:r w:rsidR="00D12542" w:rsidRPr="00495A2E">
        <w:rPr>
          <w:rFonts w:ascii="Times New Roman" w:hAnsi="Times New Roman" w:cs="Times New Roman"/>
          <w:sz w:val="24"/>
          <w:szCs w:val="24"/>
          <w:lang w:val="az-Latn-AZ"/>
        </w:rPr>
        <w:softHyphen/>
      </w:r>
      <w:r w:rsidR="00C956BA" w:rsidRPr="00495A2E">
        <w:rPr>
          <w:rFonts w:ascii="Times New Roman" w:hAnsi="Times New Roman" w:cs="Times New Roman"/>
          <w:sz w:val="24"/>
          <w:szCs w:val="24"/>
          <w:lang w:val="az-Latn-AZ"/>
        </w:rPr>
        <w:t>naşmaq olardı. Qətranın yaşayıb-yaratdığı XI əsrdə Azər</w:t>
      </w:r>
      <w:r w:rsidR="00D12542" w:rsidRPr="00495A2E">
        <w:rPr>
          <w:rFonts w:ascii="Times New Roman" w:hAnsi="Times New Roman" w:cs="Times New Roman"/>
          <w:sz w:val="24"/>
          <w:szCs w:val="24"/>
          <w:lang w:val="az-Latn-AZ"/>
        </w:rPr>
        <w:softHyphen/>
      </w:r>
      <w:r w:rsidR="00C956BA" w:rsidRPr="00495A2E">
        <w:rPr>
          <w:rFonts w:ascii="Times New Roman" w:hAnsi="Times New Roman" w:cs="Times New Roman"/>
          <w:sz w:val="24"/>
          <w:szCs w:val="24"/>
          <w:lang w:val="az-Latn-AZ"/>
        </w:rPr>
        <w:t>bay</w:t>
      </w:r>
      <w:r w:rsidR="00D12542" w:rsidRPr="00495A2E">
        <w:rPr>
          <w:rFonts w:ascii="Times New Roman" w:hAnsi="Times New Roman" w:cs="Times New Roman"/>
          <w:sz w:val="24"/>
          <w:szCs w:val="24"/>
          <w:lang w:val="az-Latn-AZ"/>
        </w:rPr>
        <w:softHyphen/>
      </w:r>
      <w:r w:rsidR="00C956BA" w:rsidRPr="00495A2E">
        <w:rPr>
          <w:rFonts w:ascii="Times New Roman" w:hAnsi="Times New Roman" w:cs="Times New Roman"/>
          <w:sz w:val="24"/>
          <w:szCs w:val="24"/>
          <w:lang w:val="az-Latn-AZ"/>
        </w:rPr>
        <w:t>can müxtəlif sülalələrin haki</w:t>
      </w:r>
      <w:r w:rsidR="00DE703E" w:rsidRPr="00495A2E">
        <w:rPr>
          <w:rFonts w:ascii="Times New Roman" w:hAnsi="Times New Roman" w:cs="Times New Roman"/>
          <w:sz w:val="24"/>
          <w:szCs w:val="24"/>
          <w:lang w:val="az-Latn-AZ"/>
        </w:rPr>
        <w:softHyphen/>
      </w:r>
      <w:r w:rsidR="00C956BA" w:rsidRPr="00495A2E">
        <w:rPr>
          <w:rFonts w:ascii="Times New Roman" w:hAnsi="Times New Roman" w:cs="Times New Roman"/>
          <w:sz w:val="24"/>
          <w:szCs w:val="24"/>
          <w:lang w:val="az-Latn-AZ"/>
        </w:rPr>
        <w:t>miy</w:t>
      </w:r>
      <w:r w:rsidR="00DE703E" w:rsidRPr="00495A2E">
        <w:rPr>
          <w:rFonts w:ascii="Times New Roman" w:hAnsi="Times New Roman" w:cs="Times New Roman"/>
          <w:sz w:val="24"/>
          <w:szCs w:val="24"/>
          <w:lang w:val="az-Latn-AZ"/>
        </w:rPr>
        <w:softHyphen/>
      </w:r>
      <w:r w:rsidR="00C956BA" w:rsidRPr="00495A2E">
        <w:rPr>
          <w:rFonts w:ascii="Times New Roman" w:hAnsi="Times New Roman" w:cs="Times New Roman"/>
          <w:sz w:val="24"/>
          <w:szCs w:val="24"/>
          <w:lang w:val="az-Latn-AZ"/>
        </w:rPr>
        <w:t>yət davası, daxili çəkişmələr, toq</w:t>
      </w:r>
      <w:r w:rsidR="00D12542" w:rsidRPr="00495A2E">
        <w:rPr>
          <w:rFonts w:ascii="Times New Roman" w:hAnsi="Times New Roman" w:cs="Times New Roman"/>
          <w:sz w:val="24"/>
          <w:szCs w:val="24"/>
          <w:lang w:val="az-Latn-AZ"/>
        </w:rPr>
        <w:softHyphen/>
      </w:r>
      <w:r w:rsidR="00C956BA" w:rsidRPr="00495A2E">
        <w:rPr>
          <w:rFonts w:ascii="Times New Roman" w:hAnsi="Times New Roman" w:cs="Times New Roman"/>
          <w:sz w:val="24"/>
          <w:szCs w:val="24"/>
          <w:lang w:val="az-Latn-AZ"/>
        </w:rPr>
        <w:t>quşmalar meydanına çevrilmişdi, ayrı-ayrı əmirliklər ara</w:t>
      </w:r>
      <w:r w:rsidR="00DE703E" w:rsidRPr="00495A2E">
        <w:rPr>
          <w:rFonts w:ascii="Times New Roman" w:hAnsi="Times New Roman" w:cs="Times New Roman"/>
          <w:sz w:val="24"/>
          <w:szCs w:val="24"/>
          <w:lang w:val="az-Latn-AZ"/>
        </w:rPr>
        <w:softHyphen/>
      </w:r>
      <w:r w:rsidR="00C956BA" w:rsidRPr="00495A2E">
        <w:rPr>
          <w:rFonts w:ascii="Times New Roman" w:hAnsi="Times New Roman" w:cs="Times New Roman"/>
          <w:sz w:val="24"/>
          <w:szCs w:val="24"/>
          <w:lang w:val="az-Latn-AZ"/>
        </w:rPr>
        <w:t xml:space="preserve">sındakı ədavət, birliyin olmaması xarici </w:t>
      </w:r>
      <w:r w:rsidR="00EE35C7" w:rsidRPr="00495A2E">
        <w:rPr>
          <w:rFonts w:ascii="Times New Roman" w:hAnsi="Times New Roman" w:cs="Times New Roman"/>
          <w:sz w:val="24"/>
          <w:szCs w:val="24"/>
          <w:lang w:val="az-Latn-AZ"/>
        </w:rPr>
        <w:t>basqınlar qarşısında öl</w:t>
      </w:r>
      <w:r w:rsidR="0090300B" w:rsidRPr="00495A2E">
        <w:rPr>
          <w:rFonts w:ascii="Times New Roman" w:hAnsi="Times New Roman" w:cs="Times New Roman"/>
          <w:sz w:val="24"/>
          <w:szCs w:val="24"/>
          <w:lang w:val="az-Latn-AZ"/>
        </w:rPr>
        <w:softHyphen/>
      </w:r>
      <w:r w:rsidR="00EE35C7" w:rsidRPr="00495A2E">
        <w:rPr>
          <w:rFonts w:ascii="Times New Roman" w:hAnsi="Times New Roman" w:cs="Times New Roman"/>
          <w:sz w:val="24"/>
          <w:szCs w:val="24"/>
          <w:lang w:val="az-Latn-AZ"/>
        </w:rPr>
        <w:t>kə</w:t>
      </w:r>
      <w:r w:rsidR="009D0B23" w:rsidRPr="00495A2E">
        <w:rPr>
          <w:rFonts w:ascii="Times New Roman" w:hAnsi="Times New Roman" w:cs="Times New Roman"/>
          <w:sz w:val="24"/>
          <w:szCs w:val="24"/>
          <w:lang w:val="az-Latn-AZ"/>
        </w:rPr>
        <w:softHyphen/>
      </w:r>
      <w:r w:rsidR="00EE35C7" w:rsidRPr="00495A2E">
        <w:rPr>
          <w:rFonts w:ascii="Times New Roman" w:hAnsi="Times New Roman" w:cs="Times New Roman"/>
          <w:sz w:val="24"/>
          <w:szCs w:val="24"/>
          <w:lang w:val="az-Latn-AZ"/>
        </w:rPr>
        <w:t>ni müdafiəsiz qoyurdu. Xila</w:t>
      </w:r>
      <w:r w:rsidR="00DE703E" w:rsidRPr="00495A2E">
        <w:rPr>
          <w:rFonts w:ascii="Times New Roman" w:hAnsi="Times New Roman" w:cs="Times New Roman"/>
          <w:sz w:val="24"/>
          <w:szCs w:val="24"/>
          <w:lang w:val="az-Latn-AZ"/>
        </w:rPr>
        <w:softHyphen/>
      </w:r>
      <w:r w:rsidR="00EE35C7" w:rsidRPr="00495A2E">
        <w:rPr>
          <w:rFonts w:ascii="Times New Roman" w:hAnsi="Times New Roman" w:cs="Times New Roman"/>
          <w:sz w:val="24"/>
          <w:szCs w:val="24"/>
          <w:lang w:val="az-Latn-AZ"/>
        </w:rPr>
        <w:t>fətin zəifləməsindən istifadə edən bizanslılar və səlcuqların Azərbaycana hərbi yürüşləri öl</w:t>
      </w:r>
      <w:r w:rsidR="009D0B23" w:rsidRPr="00495A2E">
        <w:rPr>
          <w:rFonts w:ascii="Times New Roman" w:hAnsi="Times New Roman" w:cs="Times New Roman"/>
          <w:sz w:val="24"/>
          <w:szCs w:val="24"/>
          <w:lang w:val="az-Latn-AZ"/>
        </w:rPr>
        <w:softHyphen/>
      </w:r>
      <w:r w:rsidR="00EE35C7" w:rsidRPr="00495A2E">
        <w:rPr>
          <w:rFonts w:ascii="Times New Roman" w:hAnsi="Times New Roman" w:cs="Times New Roman"/>
          <w:sz w:val="24"/>
          <w:szCs w:val="24"/>
          <w:lang w:val="az-Latn-AZ"/>
        </w:rPr>
        <w:t>kə</w:t>
      </w:r>
      <w:r w:rsidR="009D0B23" w:rsidRPr="00495A2E">
        <w:rPr>
          <w:rFonts w:ascii="Times New Roman" w:hAnsi="Times New Roman" w:cs="Times New Roman"/>
          <w:sz w:val="24"/>
          <w:szCs w:val="24"/>
          <w:lang w:val="az-Latn-AZ"/>
        </w:rPr>
        <w:softHyphen/>
      </w:r>
      <w:r w:rsidR="00DE703E" w:rsidRPr="00495A2E">
        <w:rPr>
          <w:rFonts w:ascii="Times New Roman" w:hAnsi="Times New Roman" w:cs="Times New Roman"/>
          <w:sz w:val="24"/>
          <w:szCs w:val="24"/>
          <w:lang w:val="az-Latn-AZ"/>
        </w:rPr>
        <w:softHyphen/>
      </w:r>
      <w:r w:rsidR="00EE35C7" w:rsidRPr="00495A2E">
        <w:rPr>
          <w:rFonts w:ascii="Times New Roman" w:hAnsi="Times New Roman" w:cs="Times New Roman"/>
          <w:sz w:val="24"/>
          <w:szCs w:val="24"/>
          <w:lang w:val="az-Latn-AZ"/>
        </w:rPr>
        <w:t>ni ağır vəziyyətə salırdı, iqtisadiyyat dağılır, əhali qarət olu</w:t>
      </w:r>
      <w:r w:rsidR="009D0B23" w:rsidRPr="00495A2E">
        <w:rPr>
          <w:rFonts w:ascii="Times New Roman" w:hAnsi="Times New Roman" w:cs="Times New Roman"/>
          <w:sz w:val="24"/>
          <w:szCs w:val="24"/>
          <w:lang w:val="az-Latn-AZ"/>
        </w:rPr>
        <w:softHyphen/>
      </w:r>
      <w:r w:rsidR="00EE35C7" w:rsidRPr="00495A2E">
        <w:rPr>
          <w:rFonts w:ascii="Times New Roman" w:hAnsi="Times New Roman" w:cs="Times New Roman"/>
          <w:sz w:val="24"/>
          <w:szCs w:val="24"/>
          <w:lang w:val="az-Latn-AZ"/>
        </w:rPr>
        <w:t>nur</w:t>
      </w:r>
      <w:r w:rsidR="009D0B23" w:rsidRPr="00495A2E">
        <w:rPr>
          <w:rFonts w:ascii="Times New Roman" w:hAnsi="Times New Roman" w:cs="Times New Roman"/>
          <w:sz w:val="24"/>
          <w:szCs w:val="24"/>
          <w:lang w:val="az-Latn-AZ"/>
        </w:rPr>
        <w:softHyphen/>
      </w:r>
      <w:r w:rsidR="00EE35C7" w:rsidRPr="00495A2E">
        <w:rPr>
          <w:rFonts w:ascii="Times New Roman" w:hAnsi="Times New Roman" w:cs="Times New Roman"/>
          <w:sz w:val="24"/>
          <w:szCs w:val="24"/>
          <w:lang w:val="az-Latn-AZ"/>
        </w:rPr>
        <w:t>du. Qətran tarixi mənzumə xa</w:t>
      </w:r>
      <w:r w:rsidR="00DE703E" w:rsidRPr="00495A2E">
        <w:rPr>
          <w:rFonts w:ascii="Times New Roman" w:hAnsi="Times New Roman" w:cs="Times New Roman"/>
          <w:sz w:val="24"/>
          <w:szCs w:val="24"/>
          <w:lang w:val="az-Latn-AZ"/>
        </w:rPr>
        <w:softHyphen/>
      </w:r>
      <w:r w:rsidR="00EE35C7" w:rsidRPr="00495A2E">
        <w:rPr>
          <w:rFonts w:ascii="Times New Roman" w:hAnsi="Times New Roman" w:cs="Times New Roman"/>
          <w:sz w:val="24"/>
          <w:szCs w:val="24"/>
          <w:lang w:val="az-Latn-AZ"/>
        </w:rPr>
        <w:t>rak</w:t>
      </w:r>
      <w:r w:rsidR="00DE703E" w:rsidRPr="00495A2E">
        <w:rPr>
          <w:rFonts w:ascii="Times New Roman" w:hAnsi="Times New Roman" w:cs="Times New Roman"/>
          <w:sz w:val="24"/>
          <w:szCs w:val="24"/>
          <w:lang w:val="az-Latn-AZ"/>
        </w:rPr>
        <w:softHyphen/>
      </w:r>
      <w:r w:rsidR="00EE35C7" w:rsidRPr="00495A2E">
        <w:rPr>
          <w:rFonts w:ascii="Times New Roman" w:hAnsi="Times New Roman" w:cs="Times New Roman"/>
          <w:sz w:val="24"/>
          <w:szCs w:val="24"/>
          <w:lang w:val="az-Latn-AZ"/>
        </w:rPr>
        <w:t>terli qəsidələrində bu ha</w:t>
      </w:r>
      <w:r w:rsidR="009D0B23" w:rsidRPr="00495A2E">
        <w:rPr>
          <w:rFonts w:ascii="Times New Roman" w:hAnsi="Times New Roman" w:cs="Times New Roman"/>
          <w:sz w:val="24"/>
          <w:szCs w:val="24"/>
          <w:lang w:val="az-Latn-AZ"/>
        </w:rPr>
        <w:softHyphen/>
      </w:r>
      <w:r w:rsidR="00EE35C7" w:rsidRPr="00495A2E">
        <w:rPr>
          <w:rFonts w:ascii="Times New Roman" w:hAnsi="Times New Roman" w:cs="Times New Roman"/>
          <w:sz w:val="24"/>
          <w:szCs w:val="24"/>
          <w:lang w:val="az-Latn-AZ"/>
        </w:rPr>
        <w:t>di</w:t>
      </w:r>
      <w:r w:rsidR="009D0B23" w:rsidRPr="00495A2E">
        <w:rPr>
          <w:rFonts w:ascii="Times New Roman" w:hAnsi="Times New Roman" w:cs="Times New Roman"/>
          <w:sz w:val="24"/>
          <w:szCs w:val="24"/>
          <w:lang w:val="az-Latn-AZ"/>
        </w:rPr>
        <w:softHyphen/>
      </w:r>
      <w:r w:rsidR="00EE35C7" w:rsidRPr="00495A2E">
        <w:rPr>
          <w:rFonts w:ascii="Times New Roman" w:hAnsi="Times New Roman" w:cs="Times New Roman"/>
          <w:sz w:val="24"/>
          <w:szCs w:val="24"/>
          <w:lang w:val="az-Latn-AZ"/>
        </w:rPr>
        <w:t>sə</w:t>
      </w:r>
      <w:r w:rsidR="009D0B23" w:rsidRPr="00495A2E">
        <w:rPr>
          <w:rFonts w:ascii="Times New Roman" w:hAnsi="Times New Roman" w:cs="Times New Roman"/>
          <w:sz w:val="24"/>
          <w:szCs w:val="24"/>
          <w:lang w:val="az-Latn-AZ"/>
        </w:rPr>
        <w:softHyphen/>
      </w:r>
      <w:r w:rsidR="00EE35C7" w:rsidRPr="00495A2E">
        <w:rPr>
          <w:rFonts w:ascii="Times New Roman" w:hAnsi="Times New Roman" w:cs="Times New Roman"/>
          <w:sz w:val="24"/>
          <w:szCs w:val="24"/>
          <w:lang w:val="az-Latn-AZ"/>
        </w:rPr>
        <w:t xml:space="preserve">lərdən söz açır, Azərbaycan hökmdarlarını </w:t>
      </w:r>
      <w:r w:rsidR="004E26C3" w:rsidRPr="00495A2E">
        <w:rPr>
          <w:rFonts w:ascii="Times New Roman" w:hAnsi="Times New Roman" w:cs="Times New Roman"/>
          <w:sz w:val="24"/>
          <w:szCs w:val="24"/>
          <w:lang w:val="az-Latn-AZ"/>
        </w:rPr>
        <w:t>barışığa, birliyə səs</w:t>
      </w:r>
      <w:r w:rsidR="00DE703E" w:rsidRPr="00495A2E">
        <w:rPr>
          <w:rFonts w:ascii="Times New Roman" w:hAnsi="Times New Roman" w:cs="Times New Roman"/>
          <w:sz w:val="24"/>
          <w:szCs w:val="24"/>
          <w:lang w:val="az-Latn-AZ"/>
        </w:rPr>
        <w:softHyphen/>
      </w:r>
      <w:r w:rsidR="004E26C3" w:rsidRPr="00495A2E">
        <w:rPr>
          <w:rFonts w:ascii="Times New Roman" w:hAnsi="Times New Roman" w:cs="Times New Roman"/>
          <w:sz w:val="24"/>
          <w:szCs w:val="24"/>
          <w:lang w:val="az-Latn-AZ"/>
        </w:rPr>
        <w:t xml:space="preserve">ləyirdi. Təbriz hökmdarı Əbumənsur Vəhsudan ilə Şəddadi Əbülhəsən Əli Ləşkəri arasında Gəncədə bağlanmış ittifaq şairi sevindirirdi. Qətran Azərbaycan əmirlərinin xarici işğalçılara qarşı birliyini alqışlayır, yalnız </w:t>
      </w:r>
      <w:r w:rsidR="00A13425" w:rsidRPr="00495A2E">
        <w:rPr>
          <w:rFonts w:ascii="Times New Roman" w:hAnsi="Times New Roman" w:cs="Times New Roman"/>
          <w:sz w:val="24"/>
          <w:szCs w:val="24"/>
          <w:lang w:val="az-Latn-AZ"/>
        </w:rPr>
        <w:t>bu yolla düşmənə qalib gəlməyi mümkün hesab edirdi:</w:t>
      </w:r>
    </w:p>
    <w:p w:rsidR="00387018" w:rsidRDefault="00387018" w:rsidP="00C73A05">
      <w:pPr>
        <w:spacing w:after="0" w:line="240" w:lineRule="auto"/>
        <w:ind w:left="426"/>
        <w:jc w:val="both"/>
        <w:rPr>
          <w:rFonts w:ascii="Times New Roman" w:hAnsi="Times New Roman" w:cs="Times New Roman"/>
          <w:b/>
          <w:i/>
          <w:sz w:val="24"/>
          <w:szCs w:val="24"/>
          <w:lang w:val="az-Latn-AZ"/>
        </w:rPr>
      </w:pPr>
    </w:p>
    <w:p w:rsidR="00A13425" w:rsidRPr="00495A2E" w:rsidRDefault="00A13425" w:rsidP="00C73A05">
      <w:pPr>
        <w:spacing w:after="0" w:line="240" w:lineRule="auto"/>
        <w:ind w:left="720" w:firstLine="1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İndi ki, şirlə aslan bir yerə yığıldı,</w:t>
      </w:r>
    </w:p>
    <w:p w:rsidR="00A13425" w:rsidRPr="00495A2E" w:rsidRDefault="00A13425" w:rsidP="00C73A05">
      <w:pPr>
        <w:spacing w:after="0" w:line="240" w:lineRule="auto"/>
        <w:ind w:left="720" w:firstLine="1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İndi ki, ayla günəş bir yerə qovuşdu</w:t>
      </w:r>
      <w:r w:rsidR="00837030">
        <w:rPr>
          <w:rFonts w:ascii="Times New Roman" w:hAnsi="Times New Roman" w:cs="Times New Roman"/>
          <w:b/>
          <w:i/>
          <w:sz w:val="24"/>
          <w:szCs w:val="24"/>
          <w:lang w:val="az-Latn-AZ"/>
        </w:rPr>
        <w:t>,</w:t>
      </w:r>
    </w:p>
    <w:p w:rsidR="00A13425" w:rsidRPr="00495A2E" w:rsidRDefault="00A13425" w:rsidP="00C73A05">
      <w:pPr>
        <w:spacing w:after="0" w:line="240" w:lineRule="auto"/>
        <w:ind w:left="720" w:firstLine="1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Düşmənlərin bədəni ə</w:t>
      </w:r>
      <w:r w:rsidR="00837030">
        <w:rPr>
          <w:rFonts w:ascii="Times New Roman" w:hAnsi="Times New Roman" w:cs="Times New Roman"/>
          <w:b/>
          <w:i/>
          <w:sz w:val="24"/>
          <w:szCs w:val="24"/>
          <w:lang w:val="az-Latn-AZ"/>
        </w:rPr>
        <w:t>riyib yox olacaqdır,</w:t>
      </w:r>
    </w:p>
    <w:p w:rsidR="00A13425" w:rsidRPr="00495A2E" w:rsidRDefault="00A13425" w:rsidP="00C73A05">
      <w:pPr>
        <w:spacing w:after="0" w:line="240" w:lineRule="auto"/>
        <w:ind w:left="720" w:firstLine="1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Düşmənlərin bədəni qəm və həsrət çəkəcəkdir.</w:t>
      </w:r>
    </w:p>
    <w:p w:rsidR="00387018" w:rsidRDefault="00387018" w:rsidP="00C73A05">
      <w:pPr>
        <w:spacing w:after="0" w:line="240" w:lineRule="auto"/>
        <w:ind w:firstLine="426"/>
        <w:jc w:val="both"/>
        <w:rPr>
          <w:rFonts w:ascii="Times New Roman" w:hAnsi="Times New Roman" w:cs="Times New Roman"/>
          <w:sz w:val="24"/>
          <w:szCs w:val="24"/>
          <w:lang w:val="az-Latn-AZ"/>
        </w:rPr>
      </w:pPr>
    </w:p>
    <w:p w:rsidR="00A13425" w:rsidRPr="00495A2E" w:rsidRDefault="00A13425"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Qətran özü də səlcuqlarla bir sıra döyüşlərin iştirakçısı və şa</w:t>
      </w:r>
      <w:r w:rsidR="009D0B2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hidi olmuş, tarixi </w:t>
      </w:r>
      <w:r w:rsidR="00796319" w:rsidRPr="00495A2E">
        <w:rPr>
          <w:rFonts w:ascii="Times New Roman" w:hAnsi="Times New Roman" w:cs="Times New Roman"/>
          <w:sz w:val="24"/>
          <w:szCs w:val="24"/>
          <w:lang w:val="az-Latn-AZ"/>
        </w:rPr>
        <w:t>mən</w:t>
      </w:r>
      <w:r w:rsidR="00DE703E" w:rsidRPr="00495A2E">
        <w:rPr>
          <w:rFonts w:ascii="Times New Roman" w:hAnsi="Times New Roman" w:cs="Times New Roman"/>
          <w:sz w:val="24"/>
          <w:szCs w:val="24"/>
          <w:lang w:val="az-Latn-AZ"/>
        </w:rPr>
        <w:softHyphen/>
      </w:r>
      <w:r w:rsidR="00796319" w:rsidRPr="00495A2E">
        <w:rPr>
          <w:rFonts w:ascii="Times New Roman" w:hAnsi="Times New Roman" w:cs="Times New Roman"/>
          <w:sz w:val="24"/>
          <w:szCs w:val="24"/>
          <w:lang w:val="az-Latn-AZ"/>
        </w:rPr>
        <w:t>zu</w:t>
      </w:r>
      <w:r w:rsidR="00DE703E" w:rsidRPr="00495A2E">
        <w:rPr>
          <w:rFonts w:ascii="Times New Roman" w:hAnsi="Times New Roman" w:cs="Times New Roman"/>
          <w:sz w:val="24"/>
          <w:szCs w:val="24"/>
          <w:lang w:val="az-Latn-AZ"/>
        </w:rPr>
        <w:softHyphen/>
      </w:r>
      <w:r w:rsidR="00796319" w:rsidRPr="00495A2E">
        <w:rPr>
          <w:rFonts w:ascii="Times New Roman" w:hAnsi="Times New Roman" w:cs="Times New Roman"/>
          <w:sz w:val="24"/>
          <w:szCs w:val="24"/>
          <w:lang w:val="az-Latn-AZ"/>
        </w:rPr>
        <w:t>mələrində həmin hadisələri təsvir etmişdir. Qətran tarixi mənzumə xarakterli qəsidə və qitə</w:t>
      </w:r>
      <w:r w:rsidR="00DE703E" w:rsidRPr="00495A2E">
        <w:rPr>
          <w:rFonts w:ascii="Times New Roman" w:hAnsi="Times New Roman" w:cs="Times New Roman"/>
          <w:sz w:val="24"/>
          <w:szCs w:val="24"/>
          <w:lang w:val="az-Latn-AZ"/>
        </w:rPr>
        <w:softHyphen/>
      </w:r>
      <w:r w:rsidR="00796319" w:rsidRPr="00495A2E">
        <w:rPr>
          <w:rFonts w:ascii="Times New Roman" w:hAnsi="Times New Roman" w:cs="Times New Roman"/>
          <w:sz w:val="24"/>
          <w:szCs w:val="24"/>
          <w:lang w:val="az-Latn-AZ"/>
        </w:rPr>
        <w:t>lə</w:t>
      </w:r>
      <w:r w:rsidR="00DE703E" w:rsidRPr="00495A2E">
        <w:rPr>
          <w:rFonts w:ascii="Times New Roman" w:hAnsi="Times New Roman" w:cs="Times New Roman"/>
          <w:sz w:val="24"/>
          <w:szCs w:val="24"/>
          <w:lang w:val="az-Latn-AZ"/>
        </w:rPr>
        <w:softHyphen/>
      </w:r>
      <w:r w:rsidR="00796319" w:rsidRPr="00495A2E">
        <w:rPr>
          <w:rFonts w:ascii="Times New Roman" w:hAnsi="Times New Roman" w:cs="Times New Roman"/>
          <w:sz w:val="24"/>
          <w:szCs w:val="24"/>
          <w:lang w:val="az-Latn-AZ"/>
        </w:rPr>
        <w:t>rin</w:t>
      </w:r>
      <w:r w:rsidR="009D0B23" w:rsidRPr="00495A2E">
        <w:rPr>
          <w:rFonts w:ascii="Times New Roman" w:hAnsi="Times New Roman" w:cs="Times New Roman"/>
          <w:sz w:val="24"/>
          <w:szCs w:val="24"/>
          <w:lang w:val="az-Latn-AZ"/>
        </w:rPr>
        <w:softHyphen/>
      </w:r>
      <w:r w:rsidR="00796319" w:rsidRPr="00495A2E">
        <w:rPr>
          <w:rFonts w:ascii="Times New Roman" w:hAnsi="Times New Roman" w:cs="Times New Roman"/>
          <w:sz w:val="24"/>
          <w:szCs w:val="24"/>
          <w:lang w:val="az-Latn-AZ"/>
        </w:rPr>
        <w:lastRenderedPageBreak/>
        <w:t>də, tərcibənd və tərkibbəndlərində şəddadilər və rəv</w:t>
      </w:r>
      <w:r w:rsidR="00503DC2" w:rsidRPr="00495A2E">
        <w:rPr>
          <w:rFonts w:ascii="Times New Roman" w:hAnsi="Times New Roman" w:cs="Times New Roman"/>
          <w:sz w:val="24"/>
          <w:szCs w:val="24"/>
          <w:lang w:val="az-Latn-AZ"/>
        </w:rPr>
        <w:softHyphen/>
      </w:r>
      <w:r w:rsidR="00796319" w:rsidRPr="00495A2E">
        <w:rPr>
          <w:rFonts w:ascii="Times New Roman" w:hAnsi="Times New Roman" w:cs="Times New Roman"/>
          <w:sz w:val="24"/>
          <w:szCs w:val="24"/>
          <w:lang w:val="az-Latn-AZ"/>
        </w:rPr>
        <w:t>va</w:t>
      </w:r>
      <w:r w:rsidR="00503DC2" w:rsidRPr="00495A2E">
        <w:rPr>
          <w:rFonts w:ascii="Times New Roman" w:hAnsi="Times New Roman" w:cs="Times New Roman"/>
          <w:sz w:val="24"/>
          <w:szCs w:val="24"/>
          <w:lang w:val="az-Latn-AZ"/>
        </w:rPr>
        <w:softHyphen/>
      </w:r>
      <w:r w:rsidR="00796319" w:rsidRPr="00495A2E">
        <w:rPr>
          <w:rFonts w:ascii="Times New Roman" w:hAnsi="Times New Roman" w:cs="Times New Roman"/>
          <w:sz w:val="24"/>
          <w:szCs w:val="24"/>
          <w:lang w:val="az-Latn-AZ"/>
        </w:rPr>
        <w:t>dilərin ic</w:t>
      </w:r>
      <w:r w:rsidR="009D0B23" w:rsidRPr="00495A2E">
        <w:rPr>
          <w:rFonts w:ascii="Times New Roman" w:hAnsi="Times New Roman" w:cs="Times New Roman"/>
          <w:sz w:val="24"/>
          <w:szCs w:val="24"/>
          <w:lang w:val="az-Latn-AZ"/>
        </w:rPr>
        <w:softHyphen/>
      </w:r>
      <w:r w:rsidR="00796319" w:rsidRPr="00495A2E">
        <w:rPr>
          <w:rFonts w:ascii="Times New Roman" w:hAnsi="Times New Roman" w:cs="Times New Roman"/>
          <w:sz w:val="24"/>
          <w:szCs w:val="24"/>
          <w:lang w:val="az-Latn-AZ"/>
        </w:rPr>
        <w:t>ti</w:t>
      </w:r>
      <w:r w:rsidR="009D0B23" w:rsidRPr="00495A2E">
        <w:rPr>
          <w:rFonts w:ascii="Times New Roman" w:hAnsi="Times New Roman" w:cs="Times New Roman"/>
          <w:sz w:val="24"/>
          <w:szCs w:val="24"/>
          <w:lang w:val="az-Latn-AZ"/>
        </w:rPr>
        <w:softHyphen/>
      </w:r>
      <w:r w:rsidR="00796319" w:rsidRPr="00495A2E">
        <w:rPr>
          <w:rFonts w:ascii="Times New Roman" w:hAnsi="Times New Roman" w:cs="Times New Roman"/>
          <w:sz w:val="24"/>
          <w:szCs w:val="24"/>
          <w:lang w:val="az-Latn-AZ"/>
        </w:rPr>
        <w:t>mai-siyasi həyatında baş vermiş mühüm hadisələri</w:t>
      </w:r>
      <w:r w:rsidR="00503DC2" w:rsidRPr="00495A2E">
        <w:rPr>
          <w:rFonts w:ascii="Times New Roman" w:hAnsi="Times New Roman" w:cs="Times New Roman"/>
          <w:sz w:val="24"/>
          <w:szCs w:val="24"/>
          <w:lang w:val="az-Latn-AZ"/>
        </w:rPr>
        <w:t>,</w:t>
      </w:r>
      <w:r w:rsidR="00796319" w:rsidRPr="00495A2E">
        <w:rPr>
          <w:rFonts w:ascii="Times New Roman" w:hAnsi="Times New Roman" w:cs="Times New Roman"/>
          <w:sz w:val="24"/>
          <w:szCs w:val="24"/>
          <w:lang w:val="az-Latn-AZ"/>
        </w:rPr>
        <w:t xml:space="preserve"> hökm</w:t>
      </w:r>
      <w:r w:rsidR="009D0B23" w:rsidRPr="00495A2E">
        <w:rPr>
          <w:rFonts w:ascii="Times New Roman" w:hAnsi="Times New Roman" w:cs="Times New Roman"/>
          <w:sz w:val="24"/>
          <w:szCs w:val="24"/>
          <w:lang w:val="az-Latn-AZ"/>
        </w:rPr>
        <w:softHyphen/>
      </w:r>
      <w:r w:rsidR="00796319" w:rsidRPr="00495A2E">
        <w:rPr>
          <w:rFonts w:ascii="Times New Roman" w:hAnsi="Times New Roman" w:cs="Times New Roman"/>
          <w:sz w:val="24"/>
          <w:szCs w:val="24"/>
          <w:lang w:val="az-Latn-AZ"/>
        </w:rPr>
        <w:t>dar</w:t>
      </w:r>
      <w:r w:rsidR="009D0B23" w:rsidRPr="00495A2E">
        <w:rPr>
          <w:rFonts w:ascii="Times New Roman" w:hAnsi="Times New Roman" w:cs="Times New Roman"/>
          <w:sz w:val="24"/>
          <w:szCs w:val="24"/>
          <w:lang w:val="az-Latn-AZ"/>
        </w:rPr>
        <w:softHyphen/>
      </w:r>
      <w:r w:rsidR="00503DC2" w:rsidRPr="00495A2E">
        <w:rPr>
          <w:rFonts w:ascii="Times New Roman" w:hAnsi="Times New Roman" w:cs="Times New Roman"/>
          <w:sz w:val="24"/>
          <w:szCs w:val="24"/>
          <w:lang w:val="az-Latn-AZ"/>
        </w:rPr>
        <w:softHyphen/>
      </w:r>
      <w:r w:rsidR="00796319" w:rsidRPr="00495A2E">
        <w:rPr>
          <w:rFonts w:ascii="Times New Roman" w:hAnsi="Times New Roman" w:cs="Times New Roman"/>
          <w:sz w:val="24"/>
          <w:szCs w:val="24"/>
          <w:lang w:val="az-Latn-AZ"/>
        </w:rPr>
        <w:t>ların apardığı müharibələri, xalq üsyanlarını, Təbriz zəl</w:t>
      </w:r>
      <w:r w:rsidR="00DE703E" w:rsidRPr="00495A2E">
        <w:rPr>
          <w:rFonts w:ascii="Times New Roman" w:hAnsi="Times New Roman" w:cs="Times New Roman"/>
          <w:sz w:val="24"/>
          <w:szCs w:val="24"/>
          <w:lang w:val="az-Latn-AZ"/>
        </w:rPr>
        <w:softHyphen/>
      </w:r>
      <w:r w:rsidR="00796319" w:rsidRPr="00495A2E">
        <w:rPr>
          <w:rFonts w:ascii="Times New Roman" w:hAnsi="Times New Roman" w:cs="Times New Roman"/>
          <w:sz w:val="24"/>
          <w:szCs w:val="24"/>
          <w:lang w:val="az-Latn-AZ"/>
        </w:rPr>
        <w:t>zələsini, ölkənin iqtisadi vəziyyətini təsvir etmiş, bir sıra tarixi şəxsiyyətlər barədə məlumat vermişdir. Şairin tarixi mənzu</w:t>
      </w:r>
      <w:r w:rsidR="009D0B23" w:rsidRPr="00495A2E">
        <w:rPr>
          <w:rFonts w:ascii="Times New Roman" w:hAnsi="Times New Roman" w:cs="Times New Roman"/>
          <w:sz w:val="24"/>
          <w:szCs w:val="24"/>
          <w:lang w:val="az-Latn-AZ"/>
        </w:rPr>
        <w:softHyphen/>
      </w:r>
      <w:r w:rsidR="00796319" w:rsidRPr="00495A2E">
        <w:rPr>
          <w:rFonts w:ascii="Times New Roman" w:hAnsi="Times New Roman" w:cs="Times New Roman"/>
          <w:sz w:val="24"/>
          <w:szCs w:val="24"/>
          <w:lang w:val="az-Latn-AZ"/>
        </w:rPr>
        <w:t>mə</w:t>
      </w:r>
      <w:r w:rsidR="009D0B23" w:rsidRPr="00495A2E">
        <w:rPr>
          <w:rFonts w:ascii="Times New Roman" w:hAnsi="Times New Roman" w:cs="Times New Roman"/>
          <w:sz w:val="24"/>
          <w:szCs w:val="24"/>
          <w:lang w:val="az-Latn-AZ"/>
        </w:rPr>
        <w:softHyphen/>
      </w:r>
      <w:r w:rsidR="00796319" w:rsidRPr="00495A2E">
        <w:rPr>
          <w:rFonts w:ascii="Times New Roman" w:hAnsi="Times New Roman" w:cs="Times New Roman"/>
          <w:sz w:val="24"/>
          <w:szCs w:val="24"/>
          <w:lang w:val="az-Latn-AZ"/>
        </w:rPr>
        <w:t>lə</w:t>
      </w:r>
      <w:r w:rsidR="009D0B23" w:rsidRPr="00495A2E">
        <w:rPr>
          <w:rFonts w:ascii="Times New Roman" w:hAnsi="Times New Roman" w:cs="Times New Roman"/>
          <w:sz w:val="24"/>
          <w:szCs w:val="24"/>
          <w:lang w:val="az-Latn-AZ"/>
        </w:rPr>
        <w:softHyphen/>
      </w:r>
      <w:r w:rsidR="00796319" w:rsidRPr="00495A2E">
        <w:rPr>
          <w:rFonts w:ascii="Times New Roman" w:hAnsi="Times New Roman" w:cs="Times New Roman"/>
          <w:sz w:val="24"/>
          <w:szCs w:val="24"/>
          <w:lang w:val="az-Latn-AZ"/>
        </w:rPr>
        <w:t>rində hadisələrin ümumi fonunda milli adət-ənənələrin, bay</w:t>
      </w:r>
      <w:r w:rsidR="009D0B23" w:rsidRPr="00495A2E">
        <w:rPr>
          <w:rFonts w:ascii="Times New Roman" w:hAnsi="Times New Roman" w:cs="Times New Roman"/>
          <w:sz w:val="24"/>
          <w:szCs w:val="24"/>
          <w:lang w:val="az-Latn-AZ"/>
        </w:rPr>
        <w:softHyphen/>
      </w:r>
      <w:r w:rsidR="00796319" w:rsidRPr="00495A2E">
        <w:rPr>
          <w:rFonts w:ascii="Times New Roman" w:hAnsi="Times New Roman" w:cs="Times New Roman"/>
          <w:sz w:val="24"/>
          <w:szCs w:val="24"/>
          <w:lang w:val="az-Latn-AZ"/>
        </w:rPr>
        <w:t>ram</w:t>
      </w:r>
      <w:r w:rsidR="009D0B23" w:rsidRPr="00495A2E">
        <w:rPr>
          <w:rFonts w:ascii="Times New Roman" w:hAnsi="Times New Roman" w:cs="Times New Roman"/>
          <w:sz w:val="24"/>
          <w:szCs w:val="24"/>
          <w:lang w:val="az-Latn-AZ"/>
        </w:rPr>
        <w:softHyphen/>
      </w:r>
      <w:r w:rsidR="00796319" w:rsidRPr="00495A2E">
        <w:rPr>
          <w:rFonts w:ascii="Times New Roman" w:hAnsi="Times New Roman" w:cs="Times New Roman"/>
          <w:sz w:val="24"/>
          <w:szCs w:val="24"/>
          <w:lang w:val="az-Latn-AZ"/>
        </w:rPr>
        <w:t xml:space="preserve">ların, etik-etnoqrafik elementlərin, dini-əxlaqi baxışların təsvirinə də rast gəlirik. Bir sıra </w:t>
      </w:r>
      <w:r w:rsidR="00B21AB2" w:rsidRPr="00495A2E">
        <w:rPr>
          <w:rFonts w:ascii="Times New Roman" w:hAnsi="Times New Roman" w:cs="Times New Roman"/>
          <w:sz w:val="24"/>
          <w:szCs w:val="24"/>
          <w:lang w:val="az-Latn-AZ"/>
        </w:rPr>
        <w:t>mənzumələrdə Qətran dünya, varlıq, insan haqqında fəlsəfi düşüncələrini bölüşür, doğma tor</w:t>
      </w:r>
      <w:r w:rsidR="00DE703E" w:rsidRPr="00495A2E">
        <w:rPr>
          <w:rFonts w:ascii="Times New Roman" w:hAnsi="Times New Roman" w:cs="Times New Roman"/>
          <w:sz w:val="24"/>
          <w:szCs w:val="24"/>
          <w:lang w:val="az-Latn-AZ"/>
        </w:rPr>
        <w:softHyphen/>
      </w:r>
      <w:r w:rsidR="00B21AB2" w:rsidRPr="00495A2E">
        <w:rPr>
          <w:rFonts w:ascii="Times New Roman" w:hAnsi="Times New Roman" w:cs="Times New Roman"/>
          <w:sz w:val="24"/>
          <w:szCs w:val="24"/>
          <w:lang w:val="az-Latn-AZ"/>
        </w:rPr>
        <w:t xml:space="preserve">pağın gözəlliklərini vəsf edir, </w:t>
      </w:r>
      <w:r w:rsidR="00CB78D3" w:rsidRPr="00495A2E">
        <w:rPr>
          <w:rFonts w:ascii="Times New Roman" w:hAnsi="Times New Roman" w:cs="Times New Roman"/>
          <w:sz w:val="24"/>
          <w:szCs w:val="24"/>
          <w:lang w:val="az-Latn-AZ"/>
        </w:rPr>
        <w:t xml:space="preserve">xalqın həyat və məişətindən söz açır. Məsələn, </w:t>
      </w:r>
      <w:r w:rsidR="009823D3" w:rsidRPr="00495A2E">
        <w:rPr>
          <w:rFonts w:ascii="Times New Roman" w:hAnsi="Times New Roman" w:cs="Times New Roman"/>
          <w:sz w:val="24"/>
          <w:szCs w:val="24"/>
          <w:lang w:val="az-Latn-AZ"/>
        </w:rPr>
        <w:t>məşhur mən</w:t>
      </w:r>
      <w:r w:rsidR="00DE703E" w:rsidRPr="00495A2E">
        <w:rPr>
          <w:rFonts w:ascii="Times New Roman" w:hAnsi="Times New Roman" w:cs="Times New Roman"/>
          <w:sz w:val="24"/>
          <w:szCs w:val="24"/>
          <w:lang w:val="az-Latn-AZ"/>
        </w:rPr>
        <w:softHyphen/>
      </w:r>
      <w:r w:rsidR="009823D3" w:rsidRPr="00495A2E">
        <w:rPr>
          <w:rFonts w:ascii="Times New Roman" w:hAnsi="Times New Roman" w:cs="Times New Roman"/>
          <w:sz w:val="24"/>
          <w:szCs w:val="24"/>
          <w:lang w:val="az-Latn-AZ"/>
        </w:rPr>
        <w:t>zumələrindən birində - “Təbriz zəl</w:t>
      </w:r>
      <w:r w:rsidR="009D0B23" w:rsidRPr="00495A2E">
        <w:rPr>
          <w:rFonts w:ascii="Times New Roman" w:hAnsi="Times New Roman" w:cs="Times New Roman"/>
          <w:sz w:val="24"/>
          <w:szCs w:val="24"/>
          <w:lang w:val="az-Latn-AZ"/>
        </w:rPr>
        <w:softHyphen/>
      </w:r>
      <w:r w:rsidR="009823D3" w:rsidRPr="00495A2E">
        <w:rPr>
          <w:rFonts w:ascii="Times New Roman" w:hAnsi="Times New Roman" w:cs="Times New Roman"/>
          <w:sz w:val="24"/>
          <w:szCs w:val="24"/>
          <w:lang w:val="az-Latn-AZ"/>
        </w:rPr>
        <w:t>zə</w:t>
      </w:r>
      <w:r w:rsidR="009D0B23" w:rsidRPr="00495A2E">
        <w:rPr>
          <w:rFonts w:ascii="Times New Roman" w:hAnsi="Times New Roman" w:cs="Times New Roman"/>
          <w:sz w:val="24"/>
          <w:szCs w:val="24"/>
          <w:lang w:val="az-Latn-AZ"/>
        </w:rPr>
        <w:softHyphen/>
      </w:r>
      <w:r w:rsidR="009823D3" w:rsidRPr="00495A2E">
        <w:rPr>
          <w:rFonts w:ascii="Times New Roman" w:hAnsi="Times New Roman" w:cs="Times New Roman"/>
          <w:sz w:val="24"/>
          <w:szCs w:val="24"/>
          <w:lang w:val="az-Latn-AZ"/>
        </w:rPr>
        <w:t>ləsinin təsviri və Əbumənsur Məmlanın mədhi” qəsidə</w:t>
      </w:r>
      <w:r w:rsidR="00DE703E" w:rsidRPr="00495A2E">
        <w:rPr>
          <w:rFonts w:ascii="Times New Roman" w:hAnsi="Times New Roman" w:cs="Times New Roman"/>
          <w:sz w:val="24"/>
          <w:szCs w:val="24"/>
          <w:lang w:val="az-Latn-AZ"/>
        </w:rPr>
        <w:softHyphen/>
      </w:r>
      <w:r w:rsidR="009823D3" w:rsidRPr="00495A2E">
        <w:rPr>
          <w:rFonts w:ascii="Times New Roman" w:hAnsi="Times New Roman" w:cs="Times New Roman"/>
          <w:sz w:val="24"/>
          <w:szCs w:val="24"/>
          <w:lang w:val="az-Latn-AZ"/>
        </w:rPr>
        <w:t>sin</w:t>
      </w:r>
      <w:r w:rsidR="00DE703E" w:rsidRPr="00495A2E">
        <w:rPr>
          <w:rFonts w:ascii="Times New Roman" w:hAnsi="Times New Roman" w:cs="Times New Roman"/>
          <w:sz w:val="24"/>
          <w:szCs w:val="24"/>
          <w:lang w:val="az-Latn-AZ"/>
        </w:rPr>
        <w:softHyphen/>
      </w:r>
      <w:r w:rsidR="009823D3" w:rsidRPr="00495A2E">
        <w:rPr>
          <w:rFonts w:ascii="Times New Roman" w:hAnsi="Times New Roman" w:cs="Times New Roman"/>
          <w:sz w:val="24"/>
          <w:szCs w:val="24"/>
          <w:lang w:val="az-Latn-AZ"/>
        </w:rPr>
        <w:t>də şair dünya, həyat barədə düşüncələrə dalır, Təbriz əhlinin hə</w:t>
      </w:r>
      <w:r w:rsidR="009D0B23" w:rsidRPr="00495A2E">
        <w:rPr>
          <w:rFonts w:ascii="Times New Roman" w:hAnsi="Times New Roman" w:cs="Times New Roman"/>
          <w:sz w:val="24"/>
          <w:szCs w:val="24"/>
          <w:lang w:val="az-Latn-AZ"/>
        </w:rPr>
        <w:softHyphen/>
      </w:r>
      <w:r w:rsidR="009823D3" w:rsidRPr="00495A2E">
        <w:rPr>
          <w:rFonts w:ascii="Times New Roman" w:hAnsi="Times New Roman" w:cs="Times New Roman"/>
          <w:sz w:val="24"/>
          <w:szCs w:val="24"/>
          <w:lang w:val="az-Latn-AZ"/>
        </w:rPr>
        <w:t>ya</w:t>
      </w:r>
      <w:r w:rsidR="009D0B23" w:rsidRPr="00495A2E">
        <w:rPr>
          <w:rFonts w:ascii="Times New Roman" w:hAnsi="Times New Roman" w:cs="Times New Roman"/>
          <w:sz w:val="24"/>
          <w:szCs w:val="24"/>
          <w:lang w:val="az-Latn-AZ"/>
        </w:rPr>
        <w:softHyphen/>
      </w:r>
      <w:r w:rsidR="009823D3" w:rsidRPr="00495A2E">
        <w:rPr>
          <w:rFonts w:ascii="Times New Roman" w:hAnsi="Times New Roman" w:cs="Times New Roman"/>
          <w:sz w:val="24"/>
          <w:szCs w:val="24"/>
          <w:lang w:val="az-Latn-AZ"/>
        </w:rPr>
        <w:t>tını, Təbrizin yaşıllıqlara bü</w:t>
      </w:r>
      <w:r w:rsidR="00DE703E" w:rsidRPr="00495A2E">
        <w:rPr>
          <w:rFonts w:ascii="Times New Roman" w:hAnsi="Times New Roman" w:cs="Times New Roman"/>
          <w:sz w:val="24"/>
          <w:szCs w:val="24"/>
          <w:lang w:val="az-Latn-AZ"/>
        </w:rPr>
        <w:softHyphen/>
      </w:r>
      <w:r w:rsidR="009823D3" w:rsidRPr="00495A2E">
        <w:rPr>
          <w:rFonts w:ascii="Times New Roman" w:hAnsi="Times New Roman" w:cs="Times New Roman"/>
          <w:sz w:val="24"/>
          <w:szCs w:val="24"/>
          <w:lang w:val="az-Latn-AZ"/>
        </w:rPr>
        <w:t xml:space="preserve">rünmüş uca binalarını </w:t>
      </w:r>
      <w:r w:rsidR="00D34E31" w:rsidRPr="00495A2E">
        <w:rPr>
          <w:rFonts w:ascii="Times New Roman" w:hAnsi="Times New Roman" w:cs="Times New Roman"/>
          <w:sz w:val="24"/>
          <w:szCs w:val="24"/>
          <w:lang w:val="az-Latn-AZ"/>
        </w:rPr>
        <w:t>məhəbbətlə vəsf edir, şəhərin zəlzələdən sonrakı vəziyyətini ürək ağrısı ilə qələmə alır:</w:t>
      </w:r>
    </w:p>
    <w:p w:rsidR="00387018" w:rsidRDefault="00387018" w:rsidP="00C73A05">
      <w:pPr>
        <w:spacing w:after="0" w:line="240" w:lineRule="auto"/>
        <w:ind w:left="426"/>
        <w:jc w:val="both"/>
        <w:rPr>
          <w:rFonts w:ascii="Times New Roman" w:hAnsi="Times New Roman" w:cs="Times New Roman"/>
          <w:b/>
          <w:i/>
          <w:sz w:val="24"/>
          <w:szCs w:val="24"/>
          <w:lang w:val="az-Latn-AZ"/>
        </w:rPr>
      </w:pPr>
    </w:p>
    <w:p w:rsidR="00D34E31" w:rsidRPr="00495A2E" w:rsidRDefault="00D34E31" w:rsidP="00C73A05">
      <w:pPr>
        <w:spacing w:after="0" w:line="240" w:lineRule="auto"/>
        <w:ind w:left="4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Əmin-amanlıq</w:t>
      </w:r>
      <w:r w:rsidR="00503DC2" w:rsidRPr="00495A2E">
        <w:rPr>
          <w:rFonts w:ascii="Times New Roman" w:hAnsi="Times New Roman" w:cs="Times New Roman"/>
          <w:b/>
          <w:i/>
          <w:sz w:val="24"/>
          <w:szCs w:val="24"/>
          <w:lang w:val="az-Latn-AZ"/>
        </w:rPr>
        <w:t>d</w:t>
      </w:r>
      <w:r w:rsidRPr="00495A2E">
        <w:rPr>
          <w:rFonts w:ascii="Times New Roman" w:hAnsi="Times New Roman" w:cs="Times New Roman"/>
          <w:b/>
          <w:i/>
          <w:sz w:val="24"/>
          <w:szCs w:val="24"/>
          <w:lang w:val="az-Latn-AZ"/>
        </w:rPr>
        <w:t>a, sərvətdə, yaxşılıqda, gözəllikdə</w:t>
      </w:r>
    </w:p>
    <w:p w:rsidR="00D34E31" w:rsidRPr="00495A2E" w:rsidRDefault="00D34E31" w:rsidP="00C73A05">
      <w:pPr>
        <w:spacing w:after="0" w:line="240" w:lineRule="auto"/>
        <w:ind w:left="4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Dünyada Təbrizdən gözəl bir şəhər olmamışdır.</w:t>
      </w:r>
    </w:p>
    <w:p w:rsidR="00D34E31" w:rsidRPr="00495A2E" w:rsidRDefault="00D34E31" w:rsidP="00C73A05">
      <w:pPr>
        <w:spacing w:after="0" w:line="240" w:lineRule="auto"/>
        <w:ind w:left="4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Naz-nemətdən bütün camaatı </w:t>
      </w:r>
      <w:r w:rsidR="006B77D4" w:rsidRPr="00495A2E">
        <w:rPr>
          <w:rFonts w:ascii="Times New Roman" w:hAnsi="Times New Roman" w:cs="Times New Roman"/>
          <w:b/>
          <w:i/>
          <w:sz w:val="24"/>
          <w:szCs w:val="24"/>
          <w:lang w:val="az-Latn-AZ"/>
        </w:rPr>
        <w:t>barınmış idi,</w:t>
      </w:r>
    </w:p>
    <w:p w:rsidR="006B77D4" w:rsidRPr="00495A2E" w:rsidRDefault="006B77D4" w:rsidP="00C73A05">
      <w:pPr>
        <w:spacing w:after="0" w:line="240" w:lineRule="auto"/>
        <w:ind w:left="4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Bütün şəhər insan və sərvətlə dolu idi</w:t>
      </w:r>
      <w:r w:rsidR="00AB6639" w:rsidRPr="00495A2E">
        <w:rPr>
          <w:rFonts w:ascii="Times New Roman" w:hAnsi="Times New Roman" w:cs="Times New Roman"/>
          <w:b/>
          <w:i/>
          <w:sz w:val="24"/>
          <w:szCs w:val="24"/>
          <w:lang w:val="az-Latn-AZ"/>
        </w:rPr>
        <w:t>.</w:t>
      </w:r>
    </w:p>
    <w:p w:rsidR="006B77D4" w:rsidRPr="00495A2E" w:rsidRDefault="006B77D4" w:rsidP="00C73A05">
      <w:pPr>
        <w:spacing w:after="0" w:line="240" w:lineRule="auto"/>
        <w:ind w:left="4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Əmir, bəndə, sərkərdə, fazil, alim – hamı</w:t>
      </w:r>
    </w:p>
    <w:p w:rsidR="006B77D4" w:rsidRPr="00495A2E" w:rsidRDefault="006B77D4" w:rsidP="00C73A05">
      <w:pPr>
        <w:spacing w:after="0" w:line="240" w:lineRule="auto"/>
        <w:ind w:left="4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Orada öz işi, istəyi ilə məşğul idi.</w:t>
      </w:r>
    </w:p>
    <w:p w:rsidR="00273E83" w:rsidRPr="00495A2E" w:rsidRDefault="006B77D4" w:rsidP="00C73A05">
      <w:pPr>
        <w:spacing w:after="0" w:line="240" w:lineRule="auto"/>
        <w:ind w:left="4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Biri </w:t>
      </w:r>
      <w:r w:rsidR="00AB6639" w:rsidRPr="00495A2E">
        <w:rPr>
          <w:rFonts w:ascii="Times New Roman" w:hAnsi="Times New Roman" w:cs="Times New Roman"/>
          <w:b/>
          <w:i/>
          <w:sz w:val="24"/>
          <w:szCs w:val="24"/>
          <w:lang w:val="az-Latn-AZ"/>
        </w:rPr>
        <w:t>A</w:t>
      </w:r>
      <w:r w:rsidRPr="00495A2E">
        <w:rPr>
          <w:rFonts w:ascii="Times New Roman" w:hAnsi="Times New Roman" w:cs="Times New Roman"/>
          <w:b/>
          <w:i/>
          <w:sz w:val="24"/>
          <w:szCs w:val="24"/>
          <w:lang w:val="az-Latn-AZ"/>
        </w:rPr>
        <w:t xml:space="preserve">llahın itaətində, başqası xalqın </w:t>
      </w:r>
    </w:p>
    <w:p w:rsidR="006B77D4" w:rsidRPr="00495A2E" w:rsidRDefault="006B77D4" w:rsidP="00C73A05">
      <w:pPr>
        <w:spacing w:after="0" w:line="240" w:lineRule="auto"/>
        <w:ind w:left="4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xidmətində idi...</w:t>
      </w:r>
    </w:p>
    <w:p w:rsidR="006B77D4" w:rsidRPr="00495A2E" w:rsidRDefault="006B77D4" w:rsidP="00C73A05">
      <w:pPr>
        <w:spacing w:after="0" w:line="240" w:lineRule="auto"/>
        <w:ind w:left="4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Allah Təbriz xalqını fəlakətə uğratdı,</w:t>
      </w:r>
    </w:p>
    <w:p w:rsidR="006B77D4" w:rsidRPr="00495A2E" w:rsidRDefault="006B77D4" w:rsidP="00C73A05">
      <w:pPr>
        <w:spacing w:after="0" w:line="240" w:lineRule="auto"/>
        <w:ind w:left="4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Fələk Təbriz nemətinə zaval yetirdi.</w:t>
      </w:r>
    </w:p>
    <w:p w:rsidR="006B77D4" w:rsidRPr="00495A2E" w:rsidRDefault="00837030" w:rsidP="00C73A05">
      <w:pPr>
        <w:spacing w:after="0" w:line="240" w:lineRule="auto"/>
        <w:ind w:left="426"/>
        <w:jc w:val="both"/>
        <w:rPr>
          <w:rFonts w:ascii="Times New Roman" w:hAnsi="Times New Roman" w:cs="Times New Roman"/>
          <w:b/>
          <w:i/>
          <w:sz w:val="24"/>
          <w:szCs w:val="24"/>
          <w:lang w:val="az-Latn-AZ"/>
        </w:rPr>
      </w:pPr>
      <w:r>
        <w:rPr>
          <w:rFonts w:ascii="Times New Roman" w:hAnsi="Times New Roman" w:cs="Times New Roman"/>
          <w:b/>
          <w:i/>
          <w:sz w:val="24"/>
          <w:szCs w:val="24"/>
          <w:lang w:val="az-Latn-AZ"/>
        </w:rPr>
        <w:t>Alt üst oldu. Üst alta çevrildi,</w:t>
      </w:r>
    </w:p>
    <w:p w:rsidR="0043651A" w:rsidRPr="00495A2E" w:rsidRDefault="0043651A" w:rsidP="00C73A05">
      <w:pPr>
        <w:spacing w:after="0" w:line="240" w:lineRule="auto"/>
        <w:ind w:left="4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Yer yarıq-yarıq oldu</w:t>
      </w:r>
      <w:r w:rsidR="00AB6639" w:rsidRPr="00495A2E">
        <w:rPr>
          <w:rFonts w:ascii="Times New Roman" w:hAnsi="Times New Roman" w:cs="Times New Roman"/>
          <w:b/>
          <w:i/>
          <w:sz w:val="24"/>
          <w:szCs w:val="24"/>
          <w:lang w:val="az-Latn-AZ"/>
        </w:rPr>
        <w:t>,a</w:t>
      </w:r>
      <w:r w:rsidRPr="00495A2E">
        <w:rPr>
          <w:rFonts w:ascii="Times New Roman" w:hAnsi="Times New Roman" w:cs="Times New Roman"/>
          <w:b/>
          <w:i/>
          <w:sz w:val="24"/>
          <w:szCs w:val="24"/>
          <w:lang w:val="az-Latn-AZ"/>
        </w:rPr>
        <w:t>ğaclar ə</w:t>
      </w:r>
      <w:r w:rsidR="00837030">
        <w:rPr>
          <w:rFonts w:ascii="Times New Roman" w:hAnsi="Times New Roman" w:cs="Times New Roman"/>
          <w:b/>
          <w:i/>
          <w:sz w:val="24"/>
          <w:szCs w:val="24"/>
          <w:lang w:val="az-Latn-AZ"/>
        </w:rPr>
        <w:t>yilib sındı,</w:t>
      </w:r>
    </w:p>
    <w:p w:rsidR="0043651A" w:rsidRPr="00495A2E" w:rsidRDefault="0043651A" w:rsidP="00C73A05">
      <w:pPr>
        <w:spacing w:after="0" w:line="240" w:lineRule="auto"/>
        <w:ind w:left="4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Sular qabarıb coşmağa başladı, dağlar hərəkətə gəldi.</w:t>
      </w:r>
    </w:p>
    <w:p w:rsidR="0043651A" w:rsidRPr="00495A2E" w:rsidRDefault="0043651A" w:rsidP="00C73A05">
      <w:pPr>
        <w:spacing w:after="0" w:line="240" w:lineRule="auto"/>
        <w:ind w:left="4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Çox saraylar vardı ki, damı göylərə</w:t>
      </w:r>
      <w:r w:rsidR="00837030">
        <w:rPr>
          <w:rFonts w:ascii="Times New Roman" w:hAnsi="Times New Roman" w:cs="Times New Roman"/>
          <w:b/>
          <w:i/>
          <w:sz w:val="24"/>
          <w:szCs w:val="24"/>
          <w:lang w:val="az-Latn-AZ"/>
        </w:rPr>
        <w:t xml:space="preserve"> sürtünürdü,</w:t>
      </w:r>
    </w:p>
    <w:p w:rsidR="0043651A" w:rsidRPr="00495A2E" w:rsidRDefault="0043651A" w:rsidP="00C73A05">
      <w:pPr>
        <w:spacing w:after="0" w:line="240" w:lineRule="auto"/>
        <w:ind w:left="4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Çox ağaclar vardı ki, budaqlarının ucu aya sürtünürdü.</w:t>
      </w:r>
    </w:p>
    <w:p w:rsidR="0043651A" w:rsidRPr="00495A2E" w:rsidRDefault="0043651A" w:rsidP="00C73A05">
      <w:pPr>
        <w:spacing w:after="0" w:line="240" w:lineRule="auto"/>
        <w:ind w:left="4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İndi o</w:t>
      </w:r>
      <w:r w:rsidR="00837030">
        <w:rPr>
          <w:rFonts w:ascii="Times New Roman" w:hAnsi="Times New Roman" w:cs="Times New Roman"/>
          <w:b/>
          <w:i/>
          <w:sz w:val="24"/>
          <w:szCs w:val="24"/>
          <w:lang w:val="az-Latn-AZ"/>
        </w:rPr>
        <w:t xml:space="preserve"> ağacların ancaq yeri qalmışdır,</w:t>
      </w:r>
    </w:p>
    <w:p w:rsidR="0043651A" w:rsidRPr="00495A2E" w:rsidRDefault="0043651A" w:rsidP="00C73A05">
      <w:pPr>
        <w:spacing w:after="0" w:line="240" w:lineRule="auto"/>
        <w:ind w:left="4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İndi o binalardan ancaq xarabalıqlar qalmışdır.</w:t>
      </w:r>
    </w:p>
    <w:p w:rsidR="0043651A" w:rsidRPr="00495A2E" w:rsidRDefault="0043651A"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Qətranın mədhiyyələrinin nəsib hissəsi bir qayda olaraq li</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rik-aşiqanə parçalarla başlayır, həyati, </w:t>
      </w:r>
      <w:r w:rsidR="00791F02" w:rsidRPr="00495A2E">
        <w:rPr>
          <w:rFonts w:ascii="Times New Roman" w:hAnsi="Times New Roman" w:cs="Times New Roman"/>
          <w:sz w:val="24"/>
          <w:szCs w:val="24"/>
          <w:lang w:val="az-Latn-AZ"/>
        </w:rPr>
        <w:t>real eşq tərənnüm edilir, çox vaxt gözəlin təbiətlə vəhdətdə vəsfi, bəzən isə təbiət gö</w:t>
      </w:r>
      <w:r w:rsidR="00DE703E" w:rsidRPr="00495A2E">
        <w:rPr>
          <w:rFonts w:ascii="Times New Roman" w:hAnsi="Times New Roman" w:cs="Times New Roman"/>
          <w:sz w:val="24"/>
          <w:szCs w:val="24"/>
          <w:lang w:val="az-Latn-AZ"/>
        </w:rPr>
        <w:softHyphen/>
      </w:r>
      <w:r w:rsidR="00791F02" w:rsidRPr="00495A2E">
        <w:rPr>
          <w:rFonts w:ascii="Times New Roman" w:hAnsi="Times New Roman" w:cs="Times New Roman"/>
          <w:sz w:val="24"/>
          <w:szCs w:val="24"/>
          <w:lang w:val="az-Latn-AZ"/>
        </w:rPr>
        <w:t>zəl</w:t>
      </w:r>
      <w:r w:rsidR="00DE703E" w:rsidRPr="00495A2E">
        <w:rPr>
          <w:rFonts w:ascii="Times New Roman" w:hAnsi="Times New Roman" w:cs="Times New Roman"/>
          <w:sz w:val="24"/>
          <w:szCs w:val="24"/>
          <w:lang w:val="az-Latn-AZ"/>
        </w:rPr>
        <w:softHyphen/>
      </w:r>
      <w:r w:rsidR="00791F02" w:rsidRPr="00495A2E">
        <w:rPr>
          <w:rFonts w:ascii="Times New Roman" w:hAnsi="Times New Roman" w:cs="Times New Roman"/>
          <w:sz w:val="24"/>
          <w:szCs w:val="24"/>
          <w:lang w:val="az-Latn-AZ"/>
        </w:rPr>
        <w:t>liklərinin təsviri ilə bitir.</w:t>
      </w:r>
    </w:p>
    <w:p w:rsidR="00791F02" w:rsidRPr="00495A2E" w:rsidRDefault="00791F02"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Əksərən müstəqil qəzəl, lirik-aşiqanə şeir </w:t>
      </w:r>
      <w:r w:rsidR="00B73FA1" w:rsidRPr="00495A2E">
        <w:rPr>
          <w:rFonts w:ascii="Times New Roman" w:hAnsi="Times New Roman" w:cs="Times New Roman"/>
          <w:sz w:val="24"/>
          <w:szCs w:val="24"/>
          <w:lang w:val="az-Latn-AZ"/>
        </w:rPr>
        <w:t>səviyyəsinə yük</w:t>
      </w:r>
      <w:r w:rsidR="00CC7C1E" w:rsidRPr="00495A2E">
        <w:rPr>
          <w:rFonts w:ascii="Times New Roman" w:hAnsi="Times New Roman" w:cs="Times New Roman"/>
          <w:sz w:val="24"/>
          <w:szCs w:val="24"/>
          <w:lang w:val="az-Latn-AZ"/>
        </w:rPr>
        <w:softHyphen/>
      </w:r>
      <w:r w:rsidR="00B73FA1" w:rsidRPr="00495A2E">
        <w:rPr>
          <w:rFonts w:ascii="Times New Roman" w:hAnsi="Times New Roman" w:cs="Times New Roman"/>
          <w:sz w:val="24"/>
          <w:szCs w:val="24"/>
          <w:lang w:val="az-Latn-AZ"/>
        </w:rPr>
        <w:t>sə</w:t>
      </w:r>
      <w:r w:rsidR="00CC7C1E" w:rsidRPr="00495A2E">
        <w:rPr>
          <w:rFonts w:ascii="Times New Roman" w:hAnsi="Times New Roman" w:cs="Times New Roman"/>
          <w:sz w:val="24"/>
          <w:szCs w:val="24"/>
          <w:lang w:val="az-Latn-AZ"/>
        </w:rPr>
        <w:softHyphen/>
      </w:r>
      <w:r w:rsidR="00B73FA1" w:rsidRPr="00495A2E">
        <w:rPr>
          <w:rFonts w:ascii="Times New Roman" w:hAnsi="Times New Roman" w:cs="Times New Roman"/>
          <w:sz w:val="24"/>
          <w:szCs w:val="24"/>
          <w:lang w:val="az-Latn-AZ"/>
        </w:rPr>
        <w:t>lən bu parçalarda şair hicran möhnətindən şikayətlənir, vüsal sevincini yaşayır, insani duyğularını, istəklərini dilə gətirir.</w:t>
      </w:r>
    </w:p>
    <w:p w:rsidR="00B73FA1" w:rsidRPr="00495A2E" w:rsidRDefault="00B73FA1"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“Əbülxəlil Cəfərin mədhi”nin nəsib hissəsinə nəzər salaq:</w:t>
      </w:r>
    </w:p>
    <w:p w:rsidR="00387018" w:rsidRDefault="00387018" w:rsidP="00C73A05">
      <w:pPr>
        <w:spacing w:after="0" w:line="240" w:lineRule="auto"/>
        <w:ind w:left="426"/>
        <w:rPr>
          <w:rFonts w:ascii="Times New Roman" w:hAnsi="Times New Roman" w:cs="Times New Roman"/>
          <w:b/>
          <w:i/>
          <w:sz w:val="24"/>
          <w:szCs w:val="24"/>
          <w:lang w:val="az-Latn-AZ"/>
        </w:rPr>
      </w:pPr>
    </w:p>
    <w:p w:rsidR="00B73FA1" w:rsidRPr="00495A2E" w:rsidRDefault="00B73FA1" w:rsidP="00C73A05">
      <w:pPr>
        <w:spacing w:after="0" w:line="240" w:lineRule="auto"/>
        <w:ind w:left="720" w:hanging="294"/>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Qızılgül açıldı, bağ-bağçanın qiymətini artırdı,</w:t>
      </w:r>
    </w:p>
    <w:p w:rsidR="00B73FA1" w:rsidRPr="00495A2E" w:rsidRDefault="00434598" w:rsidP="00C73A05">
      <w:pPr>
        <w:spacing w:after="0" w:line="240" w:lineRule="auto"/>
        <w:ind w:left="720" w:hanging="294"/>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Sanki cənnət öz qapılarını bağların üzünə açdı.</w:t>
      </w:r>
    </w:p>
    <w:p w:rsidR="00434598" w:rsidRPr="00495A2E" w:rsidRDefault="00434598" w:rsidP="00C73A05">
      <w:pPr>
        <w:spacing w:after="0" w:line="240" w:lineRule="auto"/>
        <w:ind w:left="720" w:hanging="294"/>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Söyüdün balıncı küləkdən, sərvin örtüyü sudandır,</w:t>
      </w:r>
    </w:p>
    <w:p w:rsidR="00434598" w:rsidRPr="00495A2E" w:rsidRDefault="00434598" w:rsidP="00C73A05">
      <w:pPr>
        <w:spacing w:after="0" w:line="240" w:lineRule="auto"/>
        <w:ind w:left="720" w:hanging="294"/>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Quşun lalədən yatağı, çəmənin şehdən görkəmi vardır.</w:t>
      </w:r>
    </w:p>
    <w:p w:rsidR="00434598" w:rsidRPr="00495A2E" w:rsidRDefault="00434598" w:rsidP="00C73A05">
      <w:pPr>
        <w:spacing w:after="0" w:line="240" w:lineRule="auto"/>
        <w:ind w:left="720" w:hanging="294"/>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Qırmızı lalə müşk ilə dolu yaqut bir cama bənzəyir,</w:t>
      </w:r>
    </w:p>
    <w:p w:rsidR="00434598" w:rsidRPr="00495A2E" w:rsidRDefault="00434598" w:rsidP="00C73A05">
      <w:pPr>
        <w:spacing w:after="0" w:line="240" w:lineRule="auto"/>
        <w:ind w:left="720" w:hanging="294"/>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Sarı gül də zəbərcəd kimi kəhrübayə dönmüşdür.</w:t>
      </w:r>
    </w:p>
    <w:p w:rsidR="00434598" w:rsidRPr="00495A2E" w:rsidRDefault="00434598" w:rsidP="00C73A05">
      <w:pPr>
        <w:spacing w:after="0" w:line="240" w:lineRule="auto"/>
        <w:ind w:left="720" w:hanging="294"/>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Könlümün həmdəmi məndən uzaq olan zaman</w:t>
      </w:r>
    </w:p>
    <w:p w:rsidR="00434598" w:rsidRPr="00495A2E" w:rsidRDefault="00434598" w:rsidP="00C73A05">
      <w:pPr>
        <w:spacing w:after="0" w:line="240" w:lineRule="auto"/>
        <w:ind w:left="720" w:hanging="294"/>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Mən də bülbül kimi çox nalə və fəğan </w:t>
      </w:r>
      <w:r w:rsidR="00354519" w:rsidRPr="00495A2E">
        <w:rPr>
          <w:rFonts w:ascii="Times New Roman" w:hAnsi="Times New Roman" w:cs="Times New Roman"/>
          <w:b/>
          <w:i/>
          <w:sz w:val="24"/>
          <w:szCs w:val="24"/>
          <w:lang w:val="az-Latn-AZ"/>
        </w:rPr>
        <w:t>eyləyərdim.</w:t>
      </w:r>
    </w:p>
    <w:p w:rsidR="00354519" w:rsidRPr="00495A2E" w:rsidRDefault="00354519" w:rsidP="00C73A05">
      <w:pPr>
        <w:spacing w:after="0" w:line="240" w:lineRule="auto"/>
        <w:ind w:left="720" w:hanging="294"/>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 gözəllər günəşi mənimlə dost olalı,</w:t>
      </w:r>
    </w:p>
    <w:p w:rsidR="00354519" w:rsidRPr="00495A2E" w:rsidRDefault="00354519" w:rsidP="00C73A05">
      <w:pPr>
        <w:spacing w:after="0" w:line="240" w:lineRule="auto"/>
        <w:ind w:left="720" w:hanging="294"/>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Sevinc və naz mənim könlüm və ürəyimlə dost olmuşdur.</w:t>
      </w:r>
    </w:p>
    <w:p w:rsidR="00354519" w:rsidRPr="00495A2E" w:rsidRDefault="00354519" w:rsidP="00C73A05">
      <w:pPr>
        <w:spacing w:after="0" w:line="240" w:lineRule="auto"/>
        <w:ind w:left="720" w:hanging="294"/>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Biz onun məhəbbətinə, o da bizim söhbətimizə layiqdir,</w:t>
      </w:r>
    </w:p>
    <w:p w:rsidR="00354519" w:rsidRPr="00495A2E" w:rsidRDefault="00354519" w:rsidP="00C73A05">
      <w:pPr>
        <w:spacing w:after="0" w:line="240" w:lineRule="auto"/>
        <w:ind w:left="720" w:hanging="294"/>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Ləyaqətlinin ləyaqətliyə məhəbbət bəsləməsi savabdır.</w:t>
      </w:r>
    </w:p>
    <w:p w:rsidR="00354519" w:rsidRPr="00495A2E" w:rsidRDefault="00354519" w:rsidP="00C73A05">
      <w:pPr>
        <w:spacing w:after="0" w:line="240" w:lineRule="auto"/>
        <w:ind w:left="720" w:hanging="294"/>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Dünya durduqca könlüm məhəbbətindən uzaq olmasın,</w:t>
      </w:r>
    </w:p>
    <w:p w:rsidR="00354519" w:rsidRPr="00495A2E" w:rsidRDefault="00354519" w:rsidP="00C73A05">
      <w:pPr>
        <w:spacing w:after="0" w:line="240" w:lineRule="auto"/>
        <w:ind w:left="720" w:hanging="294"/>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Dünya durduqca üzü gözümüzdən uzaq olmasın!</w:t>
      </w:r>
    </w:p>
    <w:p w:rsidR="00387018" w:rsidRDefault="00387018" w:rsidP="00C73A05">
      <w:pPr>
        <w:spacing w:after="0" w:line="240" w:lineRule="auto"/>
        <w:ind w:firstLine="426"/>
        <w:jc w:val="both"/>
        <w:rPr>
          <w:rFonts w:ascii="Times New Roman" w:hAnsi="Times New Roman" w:cs="Times New Roman"/>
          <w:sz w:val="24"/>
          <w:szCs w:val="24"/>
          <w:lang w:val="az-Latn-AZ"/>
        </w:rPr>
      </w:pPr>
    </w:p>
    <w:p w:rsidR="00354519" w:rsidRPr="00495A2E" w:rsidRDefault="003545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Mədhlərinin birində (“Əbunəsr Məmlanın mədhi”) Qətran orijinal bir yolla gedərək klas</w:t>
      </w:r>
      <w:r w:rsidR="00DE703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sik məhəbbət poeziyasının ənənə</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rindən kənara çıxır. Burada Aşiq Məşuqunu deyil, ək</w:t>
      </w:r>
      <w:r w:rsidR="00DE703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sinə</w:t>
      </w:r>
      <w:r w:rsidR="001F6216" w:rsidRPr="00495A2E">
        <w:rPr>
          <w:rFonts w:ascii="Times New Roman" w:hAnsi="Times New Roman" w:cs="Times New Roman"/>
          <w:sz w:val="24"/>
          <w:szCs w:val="24"/>
          <w:lang w:val="az-Latn-AZ"/>
        </w:rPr>
        <w:t>,</w:t>
      </w:r>
      <w:r w:rsidR="00CC7C1E" w:rsidRPr="00495A2E">
        <w:rPr>
          <w:rFonts w:ascii="Times New Roman" w:hAnsi="Times New Roman" w:cs="Times New Roman"/>
          <w:sz w:val="24"/>
          <w:szCs w:val="24"/>
          <w:lang w:val="az-Latn-AZ"/>
        </w:rPr>
        <w:t xml:space="preserve"> </w:t>
      </w:r>
      <w:r w:rsidR="00634BE3" w:rsidRPr="00495A2E">
        <w:rPr>
          <w:rFonts w:ascii="Times New Roman" w:hAnsi="Times New Roman" w:cs="Times New Roman"/>
          <w:sz w:val="24"/>
          <w:szCs w:val="24"/>
          <w:lang w:val="az-Latn-AZ"/>
        </w:rPr>
        <w:t>Mə</w:t>
      </w:r>
      <w:r w:rsidR="00CC7C1E" w:rsidRPr="00495A2E">
        <w:rPr>
          <w:rFonts w:ascii="Times New Roman" w:hAnsi="Times New Roman" w:cs="Times New Roman"/>
          <w:sz w:val="24"/>
          <w:szCs w:val="24"/>
          <w:lang w:val="az-Latn-AZ"/>
        </w:rPr>
        <w:softHyphen/>
      </w:r>
      <w:r w:rsidR="00634BE3" w:rsidRPr="00495A2E">
        <w:rPr>
          <w:rFonts w:ascii="Times New Roman" w:hAnsi="Times New Roman" w:cs="Times New Roman"/>
          <w:sz w:val="24"/>
          <w:szCs w:val="24"/>
          <w:lang w:val="az-Latn-AZ"/>
        </w:rPr>
        <w:t>şuq Aşiqini vəfasızlıqda töhmətləndirir, unutqanlıq</w:t>
      </w:r>
      <w:r w:rsidR="0001628E" w:rsidRPr="00495A2E">
        <w:rPr>
          <w:rFonts w:ascii="Times New Roman" w:hAnsi="Times New Roman" w:cs="Times New Roman"/>
          <w:sz w:val="24"/>
          <w:szCs w:val="24"/>
          <w:lang w:val="az-Latn-AZ"/>
        </w:rPr>
        <w:softHyphen/>
      </w:r>
      <w:r w:rsidR="00634BE3" w:rsidRPr="00495A2E">
        <w:rPr>
          <w:rFonts w:ascii="Times New Roman" w:hAnsi="Times New Roman" w:cs="Times New Roman"/>
          <w:sz w:val="24"/>
          <w:szCs w:val="24"/>
          <w:lang w:val="az-Latn-AZ"/>
        </w:rPr>
        <w:t>da ya</w:t>
      </w:r>
      <w:r w:rsidR="00CC7C1E" w:rsidRPr="00495A2E">
        <w:rPr>
          <w:rFonts w:ascii="Times New Roman" w:hAnsi="Times New Roman" w:cs="Times New Roman"/>
          <w:sz w:val="24"/>
          <w:szCs w:val="24"/>
          <w:lang w:val="az-Latn-AZ"/>
        </w:rPr>
        <w:softHyphen/>
      </w:r>
      <w:r w:rsidR="00634BE3" w:rsidRPr="00495A2E">
        <w:rPr>
          <w:rFonts w:ascii="Times New Roman" w:hAnsi="Times New Roman" w:cs="Times New Roman"/>
          <w:sz w:val="24"/>
          <w:szCs w:val="24"/>
          <w:lang w:val="az-Latn-AZ"/>
        </w:rPr>
        <w:t>man</w:t>
      </w:r>
      <w:r w:rsidR="00CC7C1E" w:rsidRPr="00495A2E">
        <w:rPr>
          <w:rFonts w:ascii="Times New Roman" w:hAnsi="Times New Roman" w:cs="Times New Roman"/>
          <w:sz w:val="24"/>
          <w:szCs w:val="24"/>
          <w:lang w:val="az-Latn-AZ"/>
        </w:rPr>
        <w:softHyphen/>
      </w:r>
      <w:r w:rsidR="00634BE3" w:rsidRPr="00495A2E">
        <w:rPr>
          <w:rFonts w:ascii="Times New Roman" w:hAnsi="Times New Roman" w:cs="Times New Roman"/>
          <w:sz w:val="24"/>
          <w:szCs w:val="24"/>
          <w:lang w:val="az-Latn-AZ"/>
        </w:rPr>
        <w:t>layır, Aşiq sevgilisini s</w:t>
      </w:r>
      <w:r w:rsidR="00DE703E" w:rsidRPr="00495A2E">
        <w:rPr>
          <w:rFonts w:ascii="Times New Roman" w:hAnsi="Times New Roman" w:cs="Times New Roman"/>
          <w:sz w:val="24"/>
          <w:szCs w:val="24"/>
          <w:lang w:val="az-Latn-AZ"/>
        </w:rPr>
        <w:softHyphen/>
      </w:r>
      <w:r w:rsidR="00634BE3" w:rsidRPr="00495A2E">
        <w:rPr>
          <w:rFonts w:ascii="Times New Roman" w:hAnsi="Times New Roman" w:cs="Times New Roman"/>
          <w:sz w:val="24"/>
          <w:szCs w:val="24"/>
          <w:lang w:val="az-Latn-AZ"/>
        </w:rPr>
        <w:t>ə</w:t>
      </w:r>
      <w:r w:rsidR="00DE703E" w:rsidRPr="00495A2E">
        <w:rPr>
          <w:rFonts w:ascii="Times New Roman" w:hAnsi="Times New Roman" w:cs="Times New Roman"/>
          <w:sz w:val="24"/>
          <w:szCs w:val="24"/>
          <w:lang w:val="az-Latn-AZ"/>
        </w:rPr>
        <w:softHyphen/>
      </w:r>
      <w:r w:rsidR="00634BE3" w:rsidRPr="00495A2E">
        <w:rPr>
          <w:rFonts w:ascii="Times New Roman" w:hAnsi="Times New Roman" w:cs="Times New Roman"/>
          <w:sz w:val="24"/>
          <w:szCs w:val="24"/>
          <w:lang w:val="az-Latn-AZ"/>
        </w:rPr>
        <w:t>da</w:t>
      </w:r>
      <w:r w:rsidR="00DE703E" w:rsidRPr="00495A2E">
        <w:rPr>
          <w:rFonts w:ascii="Times New Roman" w:hAnsi="Times New Roman" w:cs="Times New Roman"/>
          <w:sz w:val="24"/>
          <w:szCs w:val="24"/>
          <w:lang w:val="az-Latn-AZ"/>
        </w:rPr>
        <w:softHyphen/>
      </w:r>
      <w:r w:rsidR="00634BE3" w:rsidRPr="00495A2E">
        <w:rPr>
          <w:rFonts w:ascii="Times New Roman" w:hAnsi="Times New Roman" w:cs="Times New Roman"/>
          <w:sz w:val="24"/>
          <w:szCs w:val="24"/>
          <w:lang w:val="az-Latn-AZ"/>
        </w:rPr>
        <w:t>qətinə inandırmağa çalışır, Mə</w:t>
      </w:r>
      <w:r w:rsidR="00CC7C1E" w:rsidRPr="00495A2E">
        <w:rPr>
          <w:rFonts w:ascii="Times New Roman" w:hAnsi="Times New Roman" w:cs="Times New Roman"/>
          <w:sz w:val="24"/>
          <w:szCs w:val="24"/>
          <w:lang w:val="az-Latn-AZ"/>
        </w:rPr>
        <w:softHyphen/>
      </w:r>
      <w:r w:rsidR="00634BE3" w:rsidRPr="00495A2E">
        <w:rPr>
          <w:rFonts w:ascii="Times New Roman" w:hAnsi="Times New Roman" w:cs="Times New Roman"/>
          <w:sz w:val="24"/>
          <w:szCs w:val="24"/>
          <w:lang w:val="az-Latn-AZ"/>
        </w:rPr>
        <w:t>şu</w:t>
      </w:r>
      <w:r w:rsidR="00CC7C1E" w:rsidRPr="00495A2E">
        <w:rPr>
          <w:rFonts w:ascii="Times New Roman" w:hAnsi="Times New Roman" w:cs="Times New Roman"/>
          <w:sz w:val="24"/>
          <w:szCs w:val="24"/>
          <w:lang w:val="az-Latn-AZ"/>
        </w:rPr>
        <w:softHyphen/>
      </w:r>
      <w:r w:rsidR="00634BE3" w:rsidRPr="00495A2E">
        <w:rPr>
          <w:rFonts w:ascii="Times New Roman" w:hAnsi="Times New Roman" w:cs="Times New Roman"/>
          <w:sz w:val="24"/>
          <w:szCs w:val="24"/>
          <w:lang w:val="az-Latn-AZ"/>
        </w:rPr>
        <w:t>qun gön</w:t>
      </w:r>
      <w:r w:rsidR="0001628E" w:rsidRPr="00495A2E">
        <w:rPr>
          <w:rFonts w:ascii="Times New Roman" w:hAnsi="Times New Roman" w:cs="Times New Roman"/>
          <w:sz w:val="24"/>
          <w:szCs w:val="24"/>
          <w:lang w:val="az-Latn-AZ"/>
        </w:rPr>
        <w:softHyphen/>
      </w:r>
      <w:r w:rsidR="00634BE3" w:rsidRPr="00495A2E">
        <w:rPr>
          <w:rFonts w:ascii="Times New Roman" w:hAnsi="Times New Roman" w:cs="Times New Roman"/>
          <w:sz w:val="24"/>
          <w:szCs w:val="24"/>
          <w:lang w:val="az-Latn-AZ"/>
        </w:rPr>
        <w:t>dər</w:t>
      </w:r>
      <w:r w:rsidR="0001628E" w:rsidRPr="00495A2E">
        <w:rPr>
          <w:rFonts w:ascii="Times New Roman" w:hAnsi="Times New Roman" w:cs="Times New Roman"/>
          <w:sz w:val="24"/>
          <w:szCs w:val="24"/>
          <w:lang w:val="az-Latn-AZ"/>
        </w:rPr>
        <w:softHyphen/>
      </w:r>
      <w:r w:rsidR="00634BE3" w:rsidRPr="00495A2E">
        <w:rPr>
          <w:rFonts w:ascii="Times New Roman" w:hAnsi="Times New Roman" w:cs="Times New Roman"/>
          <w:sz w:val="24"/>
          <w:szCs w:val="24"/>
          <w:lang w:val="az-Latn-AZ"/>
        </w:rPr>
        <w:t>diyi qasidlə əhdə vəfa edəcəyinə and içir:</w:t>
      </w:r>
    </w:p>
    <w:p w:rsidR="00387018" w:rsidRDefault="00387018" w:rsidP="00C73A05">
      <w:pPr>
        <w:spacing w:after="0" w:line="240" w:lineRule="auto"/>
        <w:ind w:left="426"/>
        <w:rPr>
          <w:rFonts w:ascii="Times New Roman" w:hAnsi="Times New Roman" w:cs="Times New Roman"/>
          <w:b/>
          <w:i/>
          <w:sz w:val="24"/>
          <w:szCs w:val="24"/>
          <w:lang w:val="az-Latn-AZ"/>
        </w:rPr>
      </w:pPr>
    </w:p>
    <w:p w:rsidR="00634BE3" w:rsidRPr="00495A2E" w:rsidRDefault="0001628E"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Dünən yarın yanından yanıma qasid gəldi,</w:t>
      </w:r>
    </w:p>
    <w:p w:rsidR="0001628E" w:rsidRPr="00495A2E" w:rsidRDefault="0001628E"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Nə yarı, nə </w:t>
      </w:r>
      <w:r w:rsidR="00AB6639" w:rsidRPr="00495A2E">
        <w:rPr>
          <w:rFonts w:ascii="Times New Roman" w:hAnsi="Times New Roman" w:cs="Times New Roman"/>
          <w:b/>
          <w:i/>
          <w:sz w:val="24"/>
          <w:szCs w:val="24"/>
          <w:lang w:val="az-Latn-AZ"/>
        </w:rPr>
        <w:t>V</w:t>
      </w:r>
      <w:r w:rsidRPr="00495A2E">
        <w:rPr>
          <w:rFonts w:ascii="Times New Roman" w:hAnsi="Times New Roman" w:cs="Times New Roman"/>
          <w:b/>
          <w:i/>
          <w:sz w:val="24"/>
          <w:szCs w:val="24"/>
          <w:lang w:val="az-Latn-AZ"/>
        </w:rPr>
        <w:t>ətəni yadına salmırsan, - dedi</w:t>
      </w:r>
    </w:p>
    <w:p w:rsidR="00387018" w:rsidRDefault="00387018" w:rsidP="00C73A05">
      <w:pPr>
        <w:spacing w:after="0" w:line="240" w:lineRule="auto"/>
        <w:ind w:left="720"/>
        <w:rPr>
          <w:rFonts w:ascii="Times New Roman" w:hAnsi="Times New Roman" w:cs="Times New Roman"/>
          <w:b/>
          <w:i/>
          <w:sz w:val="24"/>
          <w:szCs w:val="24"/>
          <w:lang w:val="az-Latn-AZ"/>
        </w:rPr>
      </w:pPr>
    </w:p>
    <w:p w:rsidR="0001628E" w:rsidRPr="00495A2E" w:rsidRDefault="0001628E"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 xml:space="preserve">Sənin </w:t>
      </w:r>
      <w:r w:rsidR="00AB6639" w:rsidRPr="00495A2E">
        <w:rPr>
          <w:rFonts w:ascii="Times New Roman" w:hAnsi="Times New Roman" w:cs="Times New Roman"/>
          <w:b/>
          <w:i/>
          <w:sz w:val="24"/>
          <w:szCs w:val="24"/>
          <w:lang w:val="az-Latn-AZ"/>
        </w:rPr>
        <w:t>V</w:t>
      </w:r>
      <w:r w:rsidRPr="00495A2E">
        <w:rPr>
          <w:rFonts w:ascii="Times New Roman" w:hAnsi="Times New Roman" w:cs="Times New Roman"/>
          <w:b/>
          <w:i/>
          <w:sz w:val="24"/>
          <w:szCs w:val="24"/>
          <w:lang w:val="az-Latn-AZ"/>
        </w:rPr>
        <w:t>ətənin buradır, lakin deyirdin ki,</w:t>
      </w:r>
    </w:p>
    <w:p w:rsidR="0001628E" w:rsidRPr="00495A2E" w:rsidRDefault="0001628E"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Vətənim həmişə yarın yanı olacaqdır.</w:t>
      </w:r>
    </w:p>
    <w:p w:rsidR="0001628E" w:rsidRPr="00495A2E" w:rsidRDefault="0001628E"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Xoş o zamanlara ki, gecə-gündüz bizim</w:t>
      </w:r>
    </w:p>
    <w:p w:rsidR="0001628E" w:rsidRPr="00495A2E" w:rsidRDefault="0001628E"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İşimiz bir yerdə şənlik və şadlıq etmək idi!</w:t>
      </w:r>
    </w:p>
    <w:p w:rsidR="0001628E" w:rsidRPr="00495A2E" w:rsidRDefault="0001628E"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 səni görəcəyim günün qəmin çəkirə</w:t>
      </w:r>
      <w:r w:rsidR="00AB6639" w:rsidRPr="00495A2E">
        <w:rPr>
          <w:rFonts w:ascii="Times New Roman" w:hAnsi="Times New Roman" w:cs="Times New Roman"/>
          <w:b/>
          <w:i/>
          <w:sz w:val="24"/>
          <w:szCs w:val="24"/>
          <w:lang w:val="az-Latn-AZ"/>
        </w:rPr>
        <w:t>m,</w:t>
      </w:r>
    </w:p>
    <w:p w:rsidR="0001628E" w:rsidRPr="00495A2E" w:rsidRDefault="0001628E"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 isə bir an belə, məhəbbətimi yadına salmazsan</w:t>
      </w:r>
      <w:r w:rsidR="00AB6639" w:rsidRPr="00495A2E">
        <w:rPr>
          <w:rFonts w:ascii="Times New Roman" w:hAnsi="Times New Roman" w:cs="Times New Roman"/>
          <w:b/>
          <w:i/>
          <w:sz w:val="24"/>
          <w:szCs w:val="24"/>
          <w:lang w:val="az-Latn-AZ"/>
        </w:rPr>
        <w:t>.</w:t>
      </w:r>
    </w:p>
    <w:p w:rsidR="0001628E" w:rsidRPr="00495A2E" w:rsidRDefault="0001628E"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Dilbərimdən xəbər gətirənə söylədim:</w:t>
      </w:r>
    </w:p>
    <w:p w:rsidR="0001628E" w:rsidRPr="00495A2E" w:rsidRDefault="0001628E"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 ona söylə ki, ey ürəyimin baharı,</w:t>
      </w:r>
    </w:p>
    <w:p w:rsidR="0001628E" w:rsidRPr="00495A2E" w:rsidRDefault="0001628E"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Sənsiz şəkər mənə zəhər kimidir,</w:t>
      </w:r>
    </w:p>
    <w:p w:rsidR="0001628E" w:rsidRPr="00495A2E" w:rsidRDefault="0001628E"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Sənsiz bahar mənə xəzan kimidir.</w:t>
      </w:r>
    </w:p>
    <w:p w:rsidR="0001628E" w:rsidRPr="00495A2E" w:rsidRDefault="0001628E"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Səni qucaqlayıb öpdüyümü yadıma gətirəndə,</w:t>
      </w:r>
    </w:p>
    <w:p w:rsidR="0001628E" w:rsidRPr="00495A2E" w:rsidRDefault="0001628E"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Ətrafımı göz yaşlarımdan dənizə çevirirəm</w:t>
      </w:r>
      <w:r w:rsidR="003277F2" w:rsidRPr="00495A2E">
        <w:rPr>
          <w:rFonts w:ascii="Times New Roman" w:hAnsi="Times New Roman" w:cs="Times New Roman"/>
          <w:b/>
          <w:i/>
          <w:sz w:val="24"/>
          <w:szCs w:val="24"/>
          <w:lang w:val="az-Latn-AZ"/>
        </w:rPr>
        <w:t>.</w:t>
      </w:r>
    </w:p>
    <w:p w:rsidR="0001628E" w:rsidRPr="00495A2E" w:rsidRDefault="0001628E"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Əgər bu odlu ciyərimdən bircə nəfəs alsam,</w:t>
      </w:r>
    </w:p>
    <w:p w:rsidR="0001628E" w:rsidRPr="00495A2E" w:rsidRDefault="00B05ED2"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Tüstüsü fələyə qalxar, dəniz geriyə çəkilər...</w:t>
      </w:r>
    </w:p>
    <w:p w:rsidR="00387018" w:rsidRDefault="00387018" w:rsidP="00C73A05">
      <w:pPr>
        <w:spacing w:after="0" w:line="240" w:lineRule="auto"/>
        <w:ind w:firstLine="426"/>
        <w:jc w:val="both"/>
        <w:rPr>
          <w:rFonts w:ascii="Times New Roman" w:hAnsi="Times New Roman" w:cs="Times New Roman"/>
          <w:sz w:val="24"/>
          <w:szCs w:val="24"/>
          <w:lang w:val="az-Latn-AZ"/>
        </w:rPr>
      </w:pPr>
    </w:p>
    <w:p w:rsidR="00B05ED2" w:rsidRPr="00495A2E" w:rsidRDefault="00B05ED2"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Qətranın məhəbbət lirikası realdır, səmimidir. Bu, şairin rü</w:t>
      </w:r>
      <w:r w:rsidR="00CC7C1E" w:rsidRPr="00495A2E">
        <w:rPr>
          <w:rFonts w:ascii="Times New Roman" w:hAnsi="Times New Roman" w:cs="Times New Roman"/>
          <w:sz w:val="24"/>
          <w:szCs w:val="24"/>
          <w:lang w:val="az-Latn-AZ"/>
        </w:rPr>
        <w:softHyphen/>
      </w:r>
      <w:r w:rsidR="00387018">
        <w:rPr>
          <w:rFonts w:ascii="Times New Roman" w:hAnsi="Times New Roman" w:cs="Times New Roman"/>
          <w:sz w:val="24"/>
          <w:szCs w:val="24"/>
          <w:lang w:val="az-Latn-AZ"/>
        </w:rPr>
        <w:softHyphen/>
      </w:r>
      <w:r w:rsidR="00120E6B">
        <w:rPr>
          <w:rFonts w:ascii="Times New Roman" w:hAnsi="Times New Roman" w:cs="Times New Roman"/>
          <w:sz w:val="24"/>
          <w:szCs w:val="24"/>
          <w:lang w:val="az-Latn-AZ"/>
        </w:rPr>
        <w:softHyphen/>
      </w:r>
      <w:r w:rsidR="00120E6B">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bailərində daha bariz əksini tapmışdır.</w:t>
      </w:r>
    </w:p>
    <w:p w:rsidR="00387018" w:rsidRDefault="00387018" w:rsidP="00C73A05">
      <w:pPr>
        <w:spacing w:after="0" w:line="240" w:lineRule="auto"/>
        <w:ind w:left="426"/>
        <w:jc w:val="both"/>
        <w:rPr>
          <w:rFonts w:ascii="Times New Roman" w:hAnsi="Times New Roman" w:cs="Times New Roman"/>
          <w:b/>
          <w:i/>
          <w:sz w:val="24"/>
          <w:szCs w:val="24"/>
          <w:lang w:val="az-Latn-AZ"/>
        </w:rPr>
      </w:pPr>
    </w:p>
    <w:p w:rsidR="00B05ED2" w:rsidRPr="00495A2E" w:rsidRDefault="00B05ED2"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Kimin onun tək cazibəli bir dilbəri olsa,</w:t>
      </w:r>
    </w:p>
    <w:p w:rsidR="003A4CE0" w:rsidRPr="00495A2E" w:rsidRDefault="003A4CE0"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Ürəyi həmişə fərəhlə dolu olar.</w:t>
      </w:r>
    </w:p>
    <w:p w:rsidR="003A4CE0" w:rsidRPr="00495A2E" w:rsidRDefault="003A4CE0"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Hərdənbir onunla gizlicə görüşürə</w:t>
      </w:r>
      <w:r w:rsidR="003277F2" w:rsidRPr="00495A2E">
        <w:rPr>
          <w:rFonts w:ascii="Times New Roman" w:hAnsi="Times New Roman" w:cs="Times New Roman"/>
          <w:b/>
          <w:i/>
          <w:sz w:val="24"/>
          <w:szCs w:val="24"/>
          <w:lang w:val="az-Latn-AZ"/>
        </w:rPr>
        <w:t>m,</w:t>
      </w:r>
    </w:p>
    <w:p w:rsidR="003A4CE0" w:rsidRPr="00495A2E" w:rsidRDefault="003A4CE0"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 mənimlə olanda, o gün mənə xoşdur.</w:t>
      </w:r>
    </w:p>
    <w:p w:rsidR="003A4CE0" w:rsidRPr="00495A2E" w:rsidRDefault="003A4CE0" w:rsidP="00C73A05">
      <w:pPr>
        <w:spacing w:after="0" w:line="240" w:lineRule="auto"/>
        <w:ind w:left="720"/>
        <w:jc w:val="both"/>
        <w:rPr>
          <w:rFonts w:ascii="Times New Roman" w:hAnsi="Times New Roman" w:cs="Times New Roman"/>
          <w:b/>
          <w:i/>
          <w:sz w:val="24"/>
          <w:szCs w:val="24"/>
          <w:lang w:val="az-Latn-AZ"/>
        </w:rPr>
      </w:pPr>
    </w:p>
    <w:p w:rsidR="003A4CE0" w:rsidRPr="00495A2E" w:rsidRDefault="003A4CE0"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şöhrətli gözəl, sənin dişlərin və dodaqların</w:t>
      </w:r>
    </w:p>
    <w:p w:rsidR="003A4CE0" w:rsidRPr="00495A2E" w:rsidRDefault="003A4CE0"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Saf gümüş və xalis əqiq kimidir.</w:t>
      </w:r>
    </w:p>
    <w:p w:rsidR="003A4CE0" w:rsidRPr="00495A2E" w:rsidRDefault="003A4CE0"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Bəzən öz dodaqlarını dişlərin arasına alırsan,</w:t>
      </w:r>
    </w:p>
    <w:p w:rsidR="003A4CE0" w:rsidRPr="00495A2E" w:rsidRDefault="003A4CE0"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Düz edirsən, çünki əqiqi gümüşə tutarlar.</w:t>
      </w:r>
    </w:p>
    <w:p w:rsidR="00387018" w:rsidRDefault="00387018" w:rsidP="00C73A05">
      <w:pPr>
        <w:spacing w:after="0" w:line="240" w:lineRule="auto"/>
        <w:ind w:firstLine="426"/>
        <w:jc w:val="both"/>
        <w:rPr>
          <w:rFonts w:ascii="Times New Roman" w:hAnsi="Times New Roman" w:cs="Times New Roman"/>
          <w:sz w:val="24"/>
          <w:szCs w:val="24"/>
          <w:lang w:val="az-Latn-AZ"/>
        </w:rPr>
      </w:pPr>
    </w:p>
    <w:p w:rsidR="003A4CE0" w:rsidRPr="00495A2E" w:rsidRDefault="003A4CE0"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Şair sevgilisinin vüsalında ürəyini, fərağında canını verir, </w:t>
      </w:r>
      <w:r w:rsidR="00494C26" w:rsidRPr="00495A2E">
        <w:rPr>
          <w:rFonts w:ascii="Times New Roman" w:hAnsi="Times New Roman" w:cs="Times New Roman"/>
          <w:sz w:val="24"/>
          <w:szCs w:val="24"/>
          <w:lang w:val="az-Latn-AZ"/>
        </w:rPr>
        <w:t>on</w:t>
      </w:r>
      <w:r w:rsidR="00CC7C1E" w:rsidRPr="00495A2E">
        <w:rPr>
          <w:rFonts w:ascii="Times New Roman" w:hAnsi="Times New Roman" w:cs="Times New Roman"/>
          <w:sz w:val="24"/>
          <w:szCs w:val="24"/>
          <w:lang w:val="az-Latn-AZ"/>
        </w:rPr>
        <w:softHyphen/>
      </w:r>
      <w:r w:rsidR="00494C26" w:rsidRPr="00495A2E">
        <w:rPr>
          <w:rFonts w:ascii="Times New Roman" w:hAnsi="Times New Roman" w:cs="Times New Roman"/>
          <w:sz w:val="24"/>
          <w:szCs w:val="24"/>
          <w:lang w:val="az-Latn-AZ"/>
        </w:rPr>
        <w:t>dan ayrı düşəndə ürəyinin qanı gözündən yanaqlarına sü</w:t>
      </w:r>
      <w:r w:rsidR="00CC7C1E" w:rsidRPr="00495A2E">
        <w:rPr>
          <w:rFonts w:ascii="Times New Roman" w:hAnsi="Times New Roman" w:cs="Times New Roman"/>
          <w:sz w:val="24"/>
          <w:szCs w:val="24"/>
          <w:lang w:val="az-Latn-AZ"/>
        </w:rPr>
        <w:softHyphen/>
      </w:r>
      <w:r w:rsidR="00494C26" w:rsidRPr="00495A2E">
        <w:rPr>
          <w:rFonts w:ascii="Times New Roman" w:hAnsi="Times New Roman" w:cs="Times New Roman"/>
          <w:sz w:val="24"/>
          <w:szCs w:val="24"/>
          <w:lang w:val="az-Latn-AZ"/>
        </w:rPr>
        <w:t>zü</w:t>
      </w:r>
      <w:r w:rsidR="00CC7C1E" w:rsidRPr="00495A2E">
        <w:rPr>
          <w:rFonts w:ascii="Times New Roman" w:hAnsi="Times New Roman" w:cs="Times New Roman"/>
          <w:sz w:val="24"/>
          <w:szCs w:val="24"/>
          <w:lang w:val="az-Latn-AZ"/>
        </w:rPr>
        <w:softHyphen/>
      </w:r>
      <w:r w:rsidR="00494C26" w:rsidRPr="00495A2E">
        <w:rPr>
          <w:rFonts w:ascii="Times New Roman" w:hAnsi="Times New Roman" w:cs="Times New Roman"/>
          <w:sz w:val="24"/>
          <w:szCs w:val="24"/>
          <w:lang w:val="az-Latn-AZ"/>
        </w:rPr>
        <w:t xml:space="preserve">lür. O, bütün bu əzablara dözməyə hazırdır, təki vüsala yetsin, </w:t>
      </w:r>
      <w:r w:rsidR="000D4DFF" w:rsidRPr="00495A2E">
        <w:rPr>
          <w:rFonts w:ascii="Times New Roman" w:hAnsi="Times New Roman" w:cs="Times New Roman"/>
          <w:sz w:val="24"/>
          <w:szCs w:val="24"/>
          <w:lang w:val="az-Latn-AZ"/>
        </w:rPr>
        <w:t>amma sevgilisindən də qarşılıq istəyir:</w:t>
      </w:r>
    </w:p>
    <w:p w:rsidR="00387018" w:rsidRDefault="00387018" w:rsidP="00C73A05">
      <w:pPr>
        <w:spacing w:after="0" w:line="240" w:lineRule="auto"/>
        <w:ind w:left="426"/>
        <w:jc w:val="both"/>
        <w:rPr>
          <w:rFonts w:ascii="Times New Roman" w:hAnsi="Times New Roman" w:cs="Times New Roman"/>
          <w:b/>
          <w:i/>
          <w:sz w:val="24"/>
          <w:szCs w:val="24"/>
          <w:lang w:val="az-Latn-AZ"/>
        </w:rPr>
      </w:pPr>
    </w:p>
    <w:p w:rsidR="00387018" w:rsidRDefault="00387018" w:rsidP="00C73A05">
      <w:pPr>
        <w:spacing w:after="0" w:line="240" w:lineRule="auto"/>
        <w:ind w:left="426"/>
        <w:jc w:val="both"/>
        <w:rPr>
          <w:rFonts w:ascii="Times New Roman" w:hAnsi="Times New Roman" w:cs="Times New Roman"/>
          <w:b/>
          <w:i/>
          <w:sz w:val="24"/>
          <w:szCs w:val="24"/>
          <w:lang w:val="az-Latn-AZ"/>
        </w:rPr>
      </w:pPr>
    </w:p>
    <w:p w:rsidR="000D4DFF" w:rsidRPr="00495A2E" w:rsidRDefault="000D4DFF"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Gözüm səni gördüyü gündən</w:t>
      </w:r>
    </w:p>
    <w:p w:rsidR="000D4DFF" w:rsidRPr="00495A2E" w:rsidRDefault="000D4DFF"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Yazıq könlüm s</w:t>
      </w:r>
      <w:r w:rsidR="00D32293">
        <w:rPr>
          <w:rFonts w:ascii="Times New Roman" w:hAnsi="Times New Roman" w:cs="Times New Roman"/>
          <w:b/>
          <w:i/>
          <w:sz w:val="24"/>
          <w:szCs w:val="24"/>
          <w:lang w:val="az-Latn-AZ"/>
        </w:rPr>
        <w:t>ə</w:t>
      </w:r>
      <w:r w:rsidRPr="00495A2E">
        <w:rPr>
          <w:rFonts w:ascii="Times New Roman" w:hAnsi="Times New Roman" w:cs="Times New Roman"/>
          <w:b/>
          <w:i/>
          <w:sz w:val="24"/>
          <w:szCs w:val="24"/>
          <w:lang w:val="az-Latn-AZ"/>
        </w:rPr>
        <w:t>nin camalını görməyə can atır.</w:t>
      </w:r>
    </w:p>
    <w:p w:rsidR="000D4DFF" w:rsidRPr="00495A2E" w:rsidRDefault="000D4DFF"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İndi ki, sənin açıq-aydın mənə mey</w:t>
      </w:r>
      <w:r w:rsidR="00D32293">
        <w:rPr>
          <w:rFonts w:ascii="Times New Roman" w:hAnsi="Times New Roman" w:cs="Times New Roman"/>
          <w:b/>
          <w:i/>
          <w:sz w:val="24"/>
          <w:szCs w:val="24"/>
          <w:lang w:val="az-Latn-AZ"/>
        </w:rPr>
        <w:t>i</w:t>
      </w:r>
      <w:r w:rsidRPr="00495A2E">
        <w:rPr>
          <w:rFonts w:ascii="Times New Roman" w:hAnsi="Times New Roman" w:cs="Times New Roman"/>
          <w:b/>
          <w:i/>
          <w:sz w:val="24"/>
          <w:szCs w:val="24"/>
          <w:lang w:val="az-Latn-AZ"/>
        </w:rPr>
        <w:t>lin yoxdur,</w:t>
      </w:r>
    </w:p>
    <w:p w:rsidR="000D4DFF" w:rsidRPr="00495A2E" w:rsidRDefault="000D4DFF"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 nazından əl çək, ya da ürəyimi geri qaytar.</w:t>
      </w:r>
    </w:p>
    <w:p w:rsidR="00387018" w:rsidRDefault="00387018" w:rsidP="00C73A05">
      <w:pPr>
        <w:spacing w:after="0" w:line="240" w:lineRule="auto"/>
        <w:ind w:firstLine="426"/>
        <w:jc w:val="both"/>
        <w:rPr>
          <w:rFonts w:ascii="Times New Roman" w:hAnsi="Times New Roman" w:cs="Times New Roman"/>
          <w:sz w:val="24"/>
          <w:szCs w:val="24"/>
          <w:lang w:val="az-Latn-AZ"/>
        </w:rPr>
      </w:pPr>
    </w:p>
    <w:p w:rsidR="000D4DFF" w:rsidRPr="00495A2E" w:rsidRDefault="000D4DFF"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Bəzən Qətran sevgisini, hiss-həyəcanını daha obrazlı ifadə edir:</w:t>
      </w:r>
    </w:p>
    <w:p w:rsidR="00387018" w:rsidRDefault="00387018" w:rsidP="00C73A05">
      <w:pPr>
        <w:spacing w:after="0" w:line="240" w:lineRule="auto"/>
        <w:ind w:left="426"/>
        <w:rPr>
          <w:rFonts w:ascii="Times New Roman" w:hAnsi="Times New Roman" w:cs="Times New Roman"/>
          <w:b/>
          <w:i/>
          <w:sz w:val="24"/>
          <w:szCs w:val="24"/>
          <w:lang w:val="az-Latn-AZ"/>
        </w:rPr>
      </w:pPr>
    </w:p>
    <w:p w:rsidR="000D4DFF" w:rsidRPr="00495A2E" w:rsidRDefault="00A65B71"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Camalın üç şeyinə üç şey artırmışdır:</w:t>
      </w:r>
    </w:p>
    <w:p w:rsidR="00A65B71" w:rsidRPr="00495A2E" w:rsidRDefault="00A65B71"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Üzünə xət, zülfünə gül, yanağına xal.</w:t>
      </w:r>
    </w:p>
    <w:p w:rsidR="00A65B71" w:rsidRPr="00495A2E" w:rsidRDefault="00A65B71"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Mənim də üç şeyim üç şeydən nümunə götürür:</w:t>
      </w:r>
    </w:p>
    <w:p w:rsidR="00A65B71" w:rsidRPr="00495A2E" w:rsidRDefault="00A65B71"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Ürəyim – oddan, gözüm – sudan, bəbəyim – xaldan.</w:t>
      </w:r>
    </w:p>
    <w:p w:rsidR="00387018" w:rsidRDefault="00387018" w:rsidP="00C73A05">
      <w:pPr>
        <w:spacing w:after="0" w:line="240" w:lineRule="auto"/>
        <w:ind w:firstLine="426"/>
        <w:jc w:val="both"/>
        <w:rPr>
          <w:rFonts w:ascii="Times New Roman" w:hAnsi="Times New Roman" w:cs="Times New Roman"/>
          <w:sz w:val="24"/>
          <w:szCs w:val="24"/>
          <w:lang w:val="az-Latn-AZ"/>
        </w:rPr>
      </w:pPr>
    </w:p>
    <w:p w:rsidR="00A65B71" w:rsidRPr="00495A2E" w:rsidRDefault="00826FDE"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Ədalətli hökmdar, zülmə, zal</w:t>
      </w:r>
      <w:r w:rsidR="003277F2"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m</w:t>
      </w:r>
      <w:r w:rsidR="003277F2" w:rsidRPr="00495A2E">
        <w:rPr>
          <w:rFonts w:ascii="Times New Roman" w:hAnsi="Times New Roman" w:cs="Times New Roman"/>
          <w:sz w:val="24"/>
          <w:szCs w:val="24"/>
          <w:lang w:val="az-Latn-AZ"/>
        </w:rPr>
        <w:t>a</w:t>
      </w:r>
      <w:r w:rsidRPr="00495A2E">
        <w:rPr>
          <w:rFonts w:ascii="Times New Roman" w:hAnsi="Times New Roman" w:cs="Times New Roman"/>
          <w:sz w:val="24"/>
          <w:szCs w:val="24"/>
          <w:lang w:val="az-Latn-AZ"/>
        </w:rPr>
        <w:t>, ədalətsizliyə nifrət, el</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mə-kamala dəvət </w:t>
      </w:r>
      <w:r w:rsidR="00D32293">
        <w:rPr>
          <w:rFonts w:ascii="Times New Roman" w:hAnsi="Times New Roman" w:cs="Times New Roman"/>
          <w:sz w:val="24"/>
          <w:szCs w:val="24"/>
          <w:lang w:val="az-Latn-AZ"/>
        </w:rPr>
        <w:t>şairin poeziyasında</w:t>
      </w:r>
      <w:r w:rsidRPr="00495A2E">
        <w:rPr>
          <w:rFonts w:ascii="Times New Roman" w:hAnsi="Times New Roman" w:cs="Times New Roman"/>
          <w:sz w:val="24"/>
          <w:szCs w:val="24"/>
          <w:lang w:val="az-Latn-AZ"/>
        </w:rPr>
        <w:t xml:space="preserve"> tez-tez müraciət olu</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nan motivlərdir.</w:t>
      </w:r>
    </w:p>
    <w:p w:rsidR="00387018" w:rsidRDefault="00387018" w:rsidP="00C73A05">
      <w:pPr>
        <w:spacing w:after="0" w:line="240" w:lineRule="auto"/>
        <w:ind w:left="426"/>
        <w:rPr>
          <w:rFonts w:ascii="Times New Roman" w:hAnsi="Times New Roman" w:cs="Times New Roman"/>
          <w:b/>
          <w:i/>
          <w:sz w:val="24"/>
          <w:szCs w:val="24"/>
          <w:lang w:val="az-Latn-AZ"/>
        </w:rPr>
      </w:pPr>
    </w:p>
    <w:p w:rsidR="00237BC8" w:rsidRPr="00495A2E" w:rsidRDefault="00237BC8"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Allah bu dünyanı sənə vermişdir bil,</w:t>
      </w:r>
    </w:p>
    <w:p w:rsidR="00B05ED2" w:rsidRPr="00495A2E" w:rsidRDefault="00237BC8"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Onu sənə ona görə vermişdir ki, xalqa qarşı ədalətli olasan.</w:t>
      </w:r>
    </w:p>
    <w:p w:rsidR="00237BC8" w:rsidRPr="00495A2E" w:rsidRDefault="00237BC8"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zülmkar, gəl bu qədər zülm ilə oynama!</w:t>
      </w:r>
    </w:p>
    <w:p w:rsidR="00237BC8" w:rsidRPr="00495A2E" w:rsidRDefault="00237BC8"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 zülmünlə xalqın gününü qara etdin.</w:t>
      </w:r>
    </w:p>
    <w:p w:rsidR="00387018" w:rsidRDefault="00387018" w:rsidP="00C73A05">
      <w:pPr>
        <w:spacing w:after="0" w:line="240" w:lineRule="auto"/>
        <w:ind w:firstLine="426"/>
        <w:jc w:val="both"/>
        <w:rPr>
          <w:rFonts w:ascii="Times New Roman" w:hAnsi="Times New Roman" w:cs="Times New Roman"/>
          <w:sz w:val="24"/>
          <w:szCs w:val="24"/>
          <w:lang w:val="az-Latn-AZ"/>
        </w:rPr>
      </w:pPr>
    </w:p>
    <w:p w:rsidR="00237BC8" w:rsidRPr="00495A2E" w:rsidRDefault="00237BC8"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Qətran yaradıcılığında söz və sənət, şeir</w:t>
      </w:r>
      <w:r w:rsidR="003277F2" w:rsidRPr="00495A2E">
        <w:rPr>
          <w:rFonts w:ascii="Times New Roman" w:hAnsi="Times New Roman" w:cs="Times New Roman"/>
          <w:sz w:val="24"/>
          <w:szCs w:val="24"/>
          <w:lang w:val="az-Latn-AZ"/>
        </w:rPr>
        <w:t>,</w:t>
      </w:r>
      <w:r w:rsidR="00274BAD" w:rsidRPr="00495A2E">
        <w:rPr>
          <w:rFonts w:ascii="Times New Roman" w:hAnsi="Times New Roman" w:cs="Times New Roman"/>
          <w:sz w:val="24"/>
          <w:szCs w:val="24"/>
          <w:lang w:val="az-Latn-AZ"/>
        </w:rPr>
        <w:t>elm, bəlağət, sə</w:t>
      </w:r>
      <w:r w:rsidR="00CC7C1E" w:rsidRPr="00495A2E">
        <w:rPr>
          <w:rFonts w:ascii="Times New Roman" w:hAnsi="Times New Roman" w:cs="Times New Roman"/>
          <w:sz w:val="24"/>
          <w:szCs w:val="24"/>
          <w:lang w:val="az-Latn-AZ"/>
        </w:rPr>
        <w:softHyphen/>
      </w:r>
      <w:r w:rsidR="00274BAD" w:rsidRPr="00495A2E">
        <w:rPr>
          <w:rFonts w:ascii="Times New Roman" w:hAnsi="Times New Roman" w:cs="Times New Roman"/>
          <w:sz w:val="24"/>
          <w:szCs w:val="24"/>
          <w:lang w:val="az-Latn-AZ"/>
        </w:rPr>
        <w:t>nət</w:t>
      </w:r>
      <w:r w:rsidR="00CC7C1E" w:rsidRPr="00495A2E">
        <w:rPr>
          <w:rFonts w:ascii="Times New Roman" w:hAnsi="Times New Roman" w:cs="Times New Roman"/>
          <w:sz w:val="24"/>
          <w:szCs w:val="24"/>
          <w:lang w:val="az-Latn-AZ"/>
        </w:rPr>
        <w:softHyphen/>
      </w:r>
      <w:r w:rsidR="00274BAD" w:rsidRPr="00495A2E">
        <w:rPr>
          <w:rFonts w:ascii="Times New Roman" w:hAnsi="Times New Roman" w:cs="Times New Roman"/>
          <w:sz w:val="24"/>
          <w:szCs w:val="24"/>
          <w:lang w:val="az-Latn-AZ"/>
        </w:rPr>
        <w:t>kar və zaman, gerçəkliyin bədii sözdə əksinə dair qiymətli estetik fikirlər diqqət çəkir:</w:t>
      </w:r>
    </w:p>
    <w:p w:rsidR="00387018" w:rsidRDefault="00387018" w:rsidP="00C73A05">
      <w:pPr>
        <w:spacing w:after="0" w:line="240" w:lineRule="auto"/>
        <w:ind w:left="426"/>
        <w:jc w:val="both"/>
        <w:rPr>
          <w:rFonts w:ascii="Times New Roman" w:hAnsi="Times New Roman" w:cs="Times New Roman"/>
          <w:b/>
          <w:i/>
          <w:sz w:val="24"/>
          <w:szCs w:val="24"/>
          <w:lang w:val="az-Latn-AZ"/>
        </w:rPr>
      </w:pPr>
    </w:p>
    <w:p w:rsidR="00274BAD" w:rsidRPr="00495A2E" w:rsidRDefault="00274BAD"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Dünyada min söz bir həqiqət qədər ola bilməz.</w:t>
      </w:r>
    </w:p>
    <w:p w:rsidR="00274BAD" w:rsidRPr="00495A2E" w:rsidRDefault="00274BAD"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Söz ruhun ölçüsüdür, ağıl isə tərəzidir.</w:t>
      </w:r>
    </w:p>
    <w:p w:rsidR="00274BAD" w:rsidRPr="00495A2E" w:rsidRDefault="00274BAD"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Sözü əvvəlcə ölç, sonra söylə. </w:t>
      </w:r>
      <w:r w:rsidRPr="00837030">
        <w:rPr>
          <w:rFonts w:ascii="Times New Roman" w:hAnsi="Times New Roman" w:cs="Times New Roman"/>
          <w:sz w:val="24"/>
          <w:szCs w:val="24"/>
          <w:lang w:val="az-Latn-AZ"/>
        </w:rPr>
        <w:t>və s.</w:t>
      </w:r>
    </w:p>
    <w:p w:rsidR="00387018" w:rsidRDefault="00387018" w:rsidP="00C73A05">
      <w:pPr>
        <w:spacing w:after="0" w:line="240" w:lineRule="auto"/>
        <w:ind w:firstLine="426"/>
        <w:jc w:val="both"/>
        <w:rPr>
          <w:rFonts w:ascii="Times New Roman" w:hAnsi="Times New Roman" w:cs="Times New Roman"/>
          <w:sz w:val="24"/>
          <w:szCs w:val="24"/>
          <w:lang w:val="az-Latn-AZ"/>
        </w:rPr>
      </w:pPr>
    </w:p>
    <w:p w:rsidR="00DE703E" w:rsidRPr="00495A2E" w:rsidRDefault="0025300F"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Qətran Təbrizi ə</w:t>
      </w:r>
      <w:r w:rsidR="00274BAD" w:rsidRPr="00495A2E">
        <w:rPr>
          <w:rFonts w:ascii="Times New Roman" w:hAnsi="Times New Roman" w:cs="Times New Roman"/>
          <w:sz w:val="24"/>
          <w:szCs w:val="24"/>
          <w:lang w:val="az-Latn-AZ"/>
        </w:rPr>
        <w:t>dəbiyyatımızın möhtəşəm s</w:t>
      </w:r>
      <w:r w:rsidR="00307685" w:rsidRPr="00495A2E">
        <w:rPr>
          <w:rFonts w:ascii="Times New Roman" w:hAnsi="Times New Roman" w:cs="Times New Roman"/>
          <w:sz w:val="24"/>
          <w:szCs w:val="24"/>
          <w:lang w:val="az-Latn-AZ"/>
        </w:rPr>
        <w:t>ütu</w:t>
      </w:r>
      <w:r w:rsidR="00274BAD" w:rsidRPr="00495A2E">
        <w:rPr>
          <w:rFonts w:ascii="Times New Roman" w:hAnsi="Times New Roman" w:cs="Times New Roman"/>
          <w:sz w:val="24"/>
          <w:szCs w:val="24"/>
          <w:lang w:val="az-Latn-AZ"/>
        </w:rPr>
        <w:t>nlarından birini təşkil edən farsdilli Azər</w:t>
      </w:r>
      <w:r w:rsidR="00E9400A" w:rsidRPr="00495A2E">
        <w:rPr>
          <w:rFonts w:ascii="Times New Roman" w:hAnsi="Times New Roman" w:cs="Times New Roman"/>
          <w:sz w:val="24"/>
          <w:szCs w:val="24"/>
          <w:lang w:val="az-Latn-AZ"/>
        </w:rPr>
        <w:softHyphen/>
      </w:r>
      <w:r w:rsidR="00C412B8" w:rsidRPr="00495A2E">
        <w:rPr>
          <w:rFonts w:ascii="Times New Roman" w:hAnsi="Times New Roman" w:cs="Times New Roman"/>
          <w:sz w:val="24"/>
          <w:szCs w:val="24"/>
          <w:lang w:val="az-Latn-AZ"/>
        </w:rPr>
        <w:softHyphen/>
      </w:r>
      <w:r w:rsidR="00274BAD" w:rsidRPr="00495A2E">
        <w:rPr>
          <w:rFonts w:ascii="Times New Roman" w:hAnsi="Times New Roman" w:cs="Times New Roman"/>
          <w:sz w:val="24"/>
          <w:szCs w:val="24"/>
          <w:lang w:val="az-Latn-AZ"/>
        </w:rPr>
        <w:t>baycan ədəbiyyatının beşiyi ba</w:t>
      </w:r>
      <w:r w:rsidR="00CC7C1E" w:rsidRPr="00495A2E">
        <w:rPr>
          <w:rFonts w:ascii="Times New Roman" w:hAnsi="Times New Roman" w:cs="Times New Roman"/>
          <w:sz w:val="24"/>
          <w:szCs w:val="24"/>
          <w:lang w:val="az-Latn-AZ"/>
        </w:rPr>
        <w:softHyphen/>
      </w:r>
      <w:r w:rsidR="00274BAD" w:rsidRPr="00495A2E">
        <w:rPr>
          <w:rFonts w:ascii="Times New Roman" w:hAnsi="Times New Roman" w:cs="Times New Roman"/>
          <w:sz w:val="24"/>
          <w:szCs w:val="24"/>
          <w:lang w:val="az-Latn-AZ"/>
        </w:rPr>
        <w:t>şın</w:t>
      </w:r>
      <w:r w:rsidR="00CC7C1E" w:rsidRPr="00495A2E">
        <w:rPr>
          <w:rFonts w:ascii="Times New Roman" w:hAnsi="Times New Roman" w:cs="Times New Roman"/>
          <w:sz w:val="24"/>
          <w:szCs w:val="24"/>
          <w:lang w:val="az-Latn-AZ"/>
        </w:rPr>
        <w:softHyphen/>
      </w:r>
      <w:r w:rsidR="00274BAD" w:rsidRPr="00495A2E">
        <w:rPr>
          <w:rFonts w:ascii="Times New Roman" w:hAnsi="Times New Roman" w:cs="Times New Roman"/>
          <w:sz w:val="24"/>
          <w:szCs w:val="24"/>
          <w:lang w:val="az-Latn-AZ"/>
        </w:rPr>
        <w:t>da duran qüdrətli sənətkardır.</w:t>
      </w:r>
    </w:p>
    <w:p w:rsidR="00CE5AFB" w:rsidRPr="00495A2E" w:rsidRDefault="00CE5AFB" w:rsidP="00C73A05">
      <w:pPr>
        <w:tabs>
          <w:tab w:val="left" w:pos="567"/>
        </w:tabs>
        <w:spacing w:after="0" w:line="240" w:lineRule="auto"/>
        <w:ind w:firstLine="426"/>
        <w:jc w:val="both"/>
        <w:rPr>
          <w:rFonts w:ascii="Times New Roman" w:hAnsi="Times New Roman" w:cs="Times New Roman"/>
          <w:b/>
          <w:sz w:val="24"/>
          <w:szCs w:val="24"/>
          <w:lang w:val="az-Latn-AZ"/>
        </w:rPr>
      </w:pPr>
    </w:p>
    <w:p w:rsidR="00BC5389" w:rsidRPr="00495A2E" w:rsidRDefault="00BC5389" w:rsidP="00C73A05">
      <w:pPr>
        <w:tabs>
          <w:tab w:val="left" w:pos="567"/>
        </w:tabs>
        <w:spacing w:after="0" w:line="240" w:lineRule="auto"/>
        <w:jc w:val="center"/>
        <w:rPr>
          <w:rFonts w:ascii="Times New Roman" w:hAnsi="Times New Roman" w:cs="Times New Roman"/>
          <w:b/>
          <w:sz w:val="24"/>
          <w:szCs w:val="24"/>
          <w:lang w:val="az-Latn-AZ"/>
        </w:rPr>
      </w:pPr>
      <w:r w:rsidRPr="00495A2E">
        <w:rPr>
          <w:rFonts w:ascii="Times New Roman" w:hAnsi="Times New Roman" w:cs="Times New Roman"/>
          <w:b/>
          <w:sz w:val="24"/>
          <w:szCs w:val="24"/>
          <w:lang w:val="az-Latn-AZ"/>
        </w:rPr>
        <w:t>ƏBÜLƏLA GƏNCƏVİ</w:t>
      </w:r>
    </w:p>
    <w:p w:rsidR="00BC5389" w:rsidRPr="00495A2E" w:rsidRDefault="00BC5389" w:rsidP="00C73A05">
      <w:pPr>
        <w:tabs>
          <w:tab w:val="left" w:pos="567"/>
        </w:tabs>
        <w:spacing w:after="0" w:line="240" w:lineRule="auto"/>
        <w:jc w:val="center"/>
        <w:rPr>
          <w:rFonts w:ascii="Times New Roman" w:hAnsi="Times New Roman" w:cs="Times New Roman"/>
          <w:i/>
          <w:sz w:val="24"/>
          <w:szCs w:val="24"/>
          <w:lang w:val="az-Latn-AZ"/>
        </w:rPr>
      </w:pPr>
      <w:r w:rsidRPr="00495A2E">
        <w:rPr>
          <w:rFonts w:ascii="Times New Roman" w:hAnsi="Times New Roman" w:cs="Times New Roman"/>
          <w:i/>
          <w:sz w:val="24"/>
          <w:szCs w:val="24"/>
          <w:lang w:val="az-Latn-AZ"/>
        </w:rPr>
        <w:t>(1096-1159)</w:t>
      </w:r>
    </w:p>
    <w:p w:rsidR="00BC5389" w:rsidRPr="00495A2E" w:rsidRDefault="00BC5389" w:rsidP="00C73A05">
      <w:pPr>
        <w:tabs>
          <w:tab w:val="left" w:pos="567"/>
        </w:tabs>
        <w:spacing w:after="0" w:line="240" w:lineRule="auto"/>
        <w:ind w:firstLine="426"/>
        <w:jc w:val="center"/>
        <w:rPr>
          <w:rFonts w:ascii="Times New Roman" w:hAnsi="Times New Roman" w:cs="Times New Roman"/>
          <w:sz w:val="24"/>
          <w:szCs w:val="24"/>
          <w:lang w:val="az-Latn-AZ"/>
        </w:rPr>
      </w:pP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Gəncədə anadan olmuş, təxminən 44-45 yaşlarında “Şir</w:t>
      </w:r>
      <w:r w:rsidR="00E9400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w:t>
      </w:r>
      <w:r w:rsidR="00E9400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 düşmüş”, 20 ilə yaxın Şamaxıda yaşamış, Şirvanşahlar sara</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yın</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“məliküş-şüara” rüt</w:t>
      </w:r>
      <w:r w:rsidR="00E9400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w:t>
      </w:r>
      <w:r w:rsidR="00E9400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sinə yüksəlmişdir. </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Əbüləlaninin “Qəsəmnamə</w:t>
      </w:r>
      <w:r w:rsidR="00D32293">
        <w:rPr>
          <w:rFonts w:ascii="Times New Roman" w:hAnsi="Times New Roman" w:cs="Times New Roman"/>
          <w:sz w:val="24"/>
          <w:szCs w:val="24"/>
          <w:lang w:val="az-Latn-AZ"/>
        </w:rPr>
        <w:t>”</w:t>
      </w:r>
      <w:r w:rsidRPr="00495A2E">
        <w:rPr>
          <w:rFonts w:ascii="Times New Roman" w:hAnsi="Times New Roman" w:cs="Times New Roman"/>
          <w:sz w:val="24"/>
          <w:szCs w:val="24"/>
          <w:lang w:val="az-Latn-AZ"/>
        </w:rPr>
        <w:t>sindən (“Andnamə”) bir par</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ça</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 nümunə gəti</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rən Tərbiyət Xa</w:t>
      </w:r>
      <w:r w:rsidR="00E9400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qaninin Ə</w:t>
      </w:r>
      <w:r w:rsidR="006D349D" w:rsidRPr="00495A2E">
        <w:rPr>
          <w:rFonts w:ascii="Times New Roman" w:hAnsi="Times New Roman" w:cs="Times New Roman"/>
          <w:sz w:val="24"/>
          <w:szCs w:val="24"/>
          <w:lang w:val="az-Latn-AZ"/>
        </w:rPr>
        <w:t>b</w:t>
      </w:r>
      <w:r w:rsidRPr="00495A2E">
        <w:rPr>
          <w:rFonts w:ascii="Times New Roman" w:hAnsi="Times New Roman" w:cs="Times New Roman"/>
          <w:sz w:val="24"/>
          <w:szCs w:val="24"/>
          <w:lang w:val="az-Latn-AZ"/>
        </w:rPr>
        <w:t xml:space="preserve">üləlaninin şagirdi və kürəkəni olduğunu qeyd edir, </w:t>
      </w:r>
      <w:r w:rsidR="002E1EC8" w:rsidRPr="00495A2E">
        <w:rPr>
          <w:rFonts w:ascii="Times New Roman" w:hAnsi="Times New Roman" w:cs="Times New Roman"/>
          <w:sz w:val="24"/>
          <w:szCs w:val="24"/>
          <w:lang w:val="az-Latn-AZ"/>
        </w:rPr>
        <w:t>ş</w:t>
      </w:r>
      <w:r w:rsidRPr="00495A2E">
        <w:rPr>
          <w:rFonts w:ascii="Times New Roman" w:hAnsi="Times New Roman" w:cs="Times New Roman"/>
          <w:sz w:val="24"/>
          <w:szCs w:val="24"/>
          <w:lang w:val="az-Latn-AZ"/>
        </w:rPr>
        <w:t>a</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girdlə ustad arasın</w:t>
      </w:r>
      <w:r w:rsidRPr="00495A2E">
        <w:rPr>
          <w:rFonts w:ascii="Times New Roman" w:hAnsi="Times New Roman" w:cs="Times New Roman"/>
          <w:sz w:val="24"/>
          <w:szCs w:val="24"/>
          <w:lang w:val="az-Latn-AZ"/>
        </w:rPr>
        <w:softHyphen/>
        <w:t>da incik</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lik yarandığını, onların “bir-birinin əleyhinə yara</w:t>
      </w:r>
      <w:r w:rsidR="006D34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maz sözlər” de</w:t>
      </w:r>
      <w:r w:rsidR="00D32293">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w:t>
      </w:r>
      <w:r w:rsidR="00D32293">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w:t>
      </w:r>
      <w:r w:rsidR="00D32293">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ni yazır. </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Əbüləla Gəncəvidən bəhs etmiş Həmdullah Qəzvini, Döv</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lət</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şah Səmər</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qən</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 Lütfəli</w:t>
      </w:r>
      <w:r w:rsidRPr="00495A2E">
        <w:rPr>
          <w:rFonts w:ascii="Times New Roman" w:hAnsi="Times New Roman" w:cs="Times New Roman"/>
          <w:sz w:val="24"/>
          <w:szCs w:val="24"/>
          <w:lang w:val="az-Latn-AZ"/>
        </w:rPr>
        <w:softHyphen/>
        <w:t>bəy Azər, Rzaquluxan Hidayət, Əmin Əhməd Razi, Firidun bəy Köçərli, Abbas</w:t>
      </w:r>
      <w:r w:rsidRPr="00495A2E">
        <w:rPr>
          <w:rFonts w:ascii="Times New Roman" w:hAnsi="Times New Roman" w:cs="Times New Roman"/>
          <w:sz w:val="24"/>
          <w:szCs w:val="24"/>
          <w:lang w:val="az-Latn-AZ"/>
        </w:rPr>
        <w:softHyphen/>
        <w:t>qulu ağa Bakı</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xanov, A.Y. Kr</w:t>
      </w:r>
      <w:r w:rsidR="001F6216"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mski, H. Araslı, Y. Ripka və b. kimi tanınmış təzkirə</w:t>
      </w:r>
      <w:r w:rsidR="002E1EC8" w:rsidRPr="00495A2E">
        <w:rPr>
          <w:rFonts w:ascii="Times New Roman" w:hAnsi="Times New Roman" w:cs="Times New Roman"/>
          <w:sz w:val="24"/>
          <w:szCs w:val="24"/>
          <w:lang w:val="az-Latn-AZ"/>
        </w:rPr>
        <w:t>ç</w:t>
      </w:r>
      <w:r w:rsidRPr="00495A2E">
        <w:rPr>
          <w:rFonts w:ascii="Times New Roman" w:hAnsi="Times New Roman" w:cs="Times New Roman"/>
          <w:sz w:val="24"/>
          <w:szCs w:val="24"/>
          <w:lang w:val="az-Latn-AZ"/>
        </w:rPr>
        <w:t>i, ədib və alimlər Əbülə</w:t>
      </w:r>
      <w:r w:rsidR="00E9400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lan</w:t>
      </w:r>
      <w:r w:rsidR="006D349D"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n Xaqani və Fələkinin mü</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əl</w:t>
      </w:r>
      <w:r w:rsidR="00CC7C1E" w:rsidRPr="00495A2E">
        <w:rPr>
          <w:rFonts w:ascii="Times New Roman" w:hAnsi="Times New Roman" w:cs="Times New Roman"/>
          <w:sz w:val="24"/>
          <w:szCs w:val="24"/>
          <w:lang w:val="az-Latn-AZ"/>
        </w:rPr>
        <w:softHyphen/>
      </w:r>
      <w:r w:rsidR="00CC7C1E" w:rsidRPr="00495A2E">
        <w:rPr>
          <w:rFonts w:ascii="Times New Roman" w:hAnsi="Times New Roman" w:cs="Times New Roman"/>
          <w:sz w:val="24"/>
          <w:szCs w:val="24"/>
          <w:lang w:val="az-Latn-AZ"/>
        </w:rPr>
        <w:softHyphen/>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limi olması, qızını Xaqaniyə verməsi, buna görə </w:t>
      </w:r>
      <w:r w:rsidR="00843849" w:rsidRPr="00495A2E">
        <w:rPr>
          <w:rFonts w:ascii="Times New Roman" w:hAnsi="Times New Roman" w:cs="Times New Roman"/>
          <w:sz w:val="24"/>
          <w:szCs w:val="24"/>
          <w:lang w:val="az-Latn-AZ"/>
        </w:rPr>
        <w:t>F</w:t>
      </w:r>
      <w:r w:rsidRPr="00495A2E">
        <w:rPr>
          <w:rFonts w:ascii="Times New Roman" w:hAnsi="Times New Roman" w:cs="Times New Roman"/>
          <w:sz w:val="24"/>
          <w:szCs w:val="24"/>
          <w:lang w:val="az-Latn-AZ"/>
        </w:rPr>
        <w:t>ələ</w:t>
      </w:r>
      <w:r w:rsidR="00E9400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w:t>
      </w:r>
      <w:r w:rsidR="00E9400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on</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rəncidə düşmə</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 Əbüləla ilə Xaqaninin bir-birini həcv etməsi barədə fikirləri təkrar et</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mişlər.</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Azərbaycan ədəbiyyatı tarixi ilə bağlı son tədqiqatlar gös</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rir ki, Əbüləla haqqındakı bu fi</w:t>
      </w:r>
      <w:r w:rsidRPr="00495A2E">
        <w:rPr>
          <w:rFonts w:ascii="Times New Roman" w:hAnsi="Times New Roman" w:cs="Times New Roman"/>
          <w:sz w:val="24"/>
          <w:szCs w:val="24"/>
          <w:lang w:val="az-Latn-AZ"/>
        </w:rPr>
        <w:softHyphen/>
        <w:t>kir</w:t>
      </w:r>
      <w:r w:rsidRPr="00495A2E">
        <w:rPr>
          <w:rFonts w:ascii="Times New Roman" w:hAnsi="Times New Roman" w:cs="Times New Roman"/>
          <w:sz w:val="24"/>
          <w:szCs w:val="24"/>
          <w:lang w:val="az-Latn-AZ"/>
        </w:rPr>
        <w:softHyphen/>
        <w:t>lər, xüsusilə onun Xa</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qay</w:t>
      </w:r>
      <w:r w:rsidR="00843849"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natası olması barədə son iki</w:t>
      </w:r>
      <w:r w:rsidR="006F1BD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yüz ildə yazılmış ədəbiy</w:t>
      </w:r>
      <w:r w:rsidR="006F1BD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yat tarixilərində də yer almış fikir heç bir əsası olmayan qura</w:t>
      </w:r>
      <w:r w:rsidR="006F1BD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6F1BD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Məsələ burasındadır ki, Əbüləla-Xaqani qohumluğu və bu sə</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bəb</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Fələkinin Əbüləladan inciməsi barədə məlumatı ilk dəfə Dövlətşah Səmərqəndi Həmdullah Qəzvinin</w:t>
      </w:r>
      <w:r w:rsidR="00843849" w:rsidRPr="00495A2E">
        <w:rPr>
          <w:rFonts w:ascii="Times New Roman" w:hAnsi="Times New Roman" w:cs="Times New Roman"/>
          <w:sz w:val="24"/>
          <w:szCs w:val="24"/>
          <w:lang w:val="az-Latn-AZ"/>
        </w:rPr>
        <w:t>in</w:t>
      </w:r>
      <w:r w:rsidRPr="00495A2E">
        <w:rPr>
          <w:rFonts w:ascii="Times New Roman" w:hAnsi="Times New Roman" w:cs="Times New Roman"/>
          <w:sz w:val="24"/>
          <w:szCs w:val="24"/>
          <w:lang w:val="az-Latn-AZ"/>
        </w:rPr>
        <w:t xml:space="preserve"> “Tarixe-q</w:t>
      </w:r>
      <w:r w:rsidR="00843849" w:rsidRPr="00495A2E">
        <w:rPr>
          <w:rFonts w:ascii="Times New Roman" w:hAnsi="Times New Roman" w:cs="Times New Roman"/>
          <w:sz w:val="24"/>
          <w:szCs w:val="24"/>
          <w:lang w:val="az-Latn-AZ"/>
        </w:rPr>
        <w:t>o</w:t>
      </w:r>
      <w:r w:rsidRPr="00495A2E">
        <w:rPr>
          <w:rFonts w:ascii="Times New Roman" w:hAnsi="Times New Roman" w:cs="Times New Roman"/>
          <w:sz w:val="24"/>
          <w:szCs w:val="24"/>
          <w:lang w:val="az-Latn-AZ"/>
        </w:rPr>
        <w:softHyphen/>
        <w:t>zi</w:t>
      </w:r>
      <w:r w:rsidRPr="00495A2E">
        <w:rPr>
          <w:rFonts w:ascii="Times New Roman" w:hAnsi="Times New Roman" w:cs="Times New Roman"/>
          <w:sz w:val="24"/>
          <w:szCs w:val="24"/>
          <w:lang w:val="az-Latn-AZ"/>
        </w:rPr>
        <w:softHyphen/>
        <w:t>de” sinə istinadən ver</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Halbuki, Qəzvininin əsərində belə bir fakt yoxdur. Bu barədə Xaqani və Fələkinin əsərlə</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də hər hansı işarəyə rast gəlinmir. Əbüləla-Xaqani-Fələki mü</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sibətləri haqqında təz</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kirə</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çilərin və tarixçilərin yol verdikləri yanlışlıqlar xeyli dərəcədə Əbüləla şeirlərinin təhrif olunması və bir sıra digər səbəblərlə ba</w:t>
      </w:r>
      <w:r w:rsidR="002E1EC8" w:rsidRPr="00495A2E">
        <w:rPr>
          <w:rFonts w:ascii="Times New Roman" w:hAnsi="Times New Roman" w:cs="Times New Roman"/>
          <w:sz w:val="24"/>
          <w:szCs w:val="24"/>
          <w:lang w:val="az-Latn-AZ"/>
        </w:rPr>
        <w:t>ğ</w:t>
      </w:r>
      <w:r w:rsidRPr="00495A2E">
        <w:rPr>
          <w:rFonts w:ascii="Times New Roman" w:hAnsi="Times New Roman" w:cs="Times New Roman"/>
          <w:sz w:val="24"/>
          <w:szCs w:val="24"/>
          <w:lang w:val="az-Latn-AZ"/>
        </w:rPr>
        <w:t>lı olmuşdur.</w:t>
      </w:r>
      <w:r w:rsidR="00A666B3" w:rsidRPr="00495A2E">
        <w:rPr>
          <w:rFonts w:ascii="Times New Roman" w:hAnsi="Times New Roman" w:cs="Times New Roman"/>
          <w:sz w:val="24"/>
          <w:szCs w:val="24"/>
          <w:lang w:val="az-Latn-AZ"/>
        </w:rPr>
        <w:t xml:space="preserve">  </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Yanlışlıqlara baxmayaraq</w:t>
      </w:r>
      <w:r w:rsidR="001F6216"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qeyd olunan mənbələrin ək</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w:t>
      </w:r>
      <w:r w:rsidR="006F1BD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riy</w:t>
      </w:r>
      <w:r w:rsidR="00CC7C1E" w:rsidRPr="00495A2E">
        <w:rPr>
          <w:rFonts w:ascii="Times New Roman" w:hAnsi="Times New Roman" w:cs="Times New Roman"/>
          <w:sz w:val="24"/>
          <w:szCs w:val="24"/>
          <w:lang w:val="az-Latn-AZ"/>
        </w:rPr>
        <w:softHyphen/>
      </w:r>
      <w:r w:rsidR="006F1BD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yəti Əbüləla yaradıcılığını yük</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sək qiymətlən</w:t>
      </w:r>
      <w:r w:rsidR="00DA29B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dirmiş, onun</w:t>
      </w:r>
      <w:r w:rsidR="00D32293">
        <w:rPr>
          <w:rFonts w:ascii="Times New Roman" w:hAnsi="Times New Roman" w:cs="Times New Roman"/>
          <w:sz w:val="24"/>
          <w:szCs w:val="24"/>
          <w:lang w:val="az-Latn-AZ"/>
        </w:rPr>
        <w:t xml:space="preserve"> “ustaduş-şüara” (</w:t>
      </w:r>
      <w:r w:rsidRPr="00495A2E">
        <w:rPr>
          <w:rFonts w:ascii="Times New Roman" w:hAnsi="Times New Roman" w:cs="Times New Roman"/>
          <w:sz w:val="24"/>
          <w:szCs w:val="24"/>
          <w:lang w:val="az-Latn-AZ"/>
        </w:rPr>
        <w:t xml:space="preserve">şairlər ustadı), “böyük şair” olduğunu qeyd etmişlər. </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Əbüləlanın dövrümüzə gəlib çatmış ən iri əsəri “Qəsəm</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 qəsidəsidir. Əmin Əhməd Razi “Həft iqlim” və Rzaqulu xan Hidayət “Məcməül-füsəha” təzkirələrinə qəsidədən par</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ça</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 daxil etmişlər. Qəsidənin 63 beytdən ibarət olan tam mət</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 şair Şüa Şirazi üzə çıxar</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“Qəsəmnamə” şairin onu Manuçeh</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rə xəyanət etməkdə, </w:t>
      </w:r>
      <w:r w:rsidR="00843849" w:rsidRPr="00495A2E">
        <w:rPr>
          <w:rFonts w:ascii="Times New Roman" w:hAnsi="Times New Roman" w:cs="Times New Roman"/>
          <w:sz w:val="24"/>
          <w:szCs w:val="24"/>
          <w:lang w:val="az-Latn-AZ"/>
        </w:rPr>
        <w:t>Şirvanşahın</w:t>
      </w:r>
      <w:r w:rsidRPr="00495A2E">
        <w:rPr>
          <w:rFonts w:ascii="Times New Roman" w:hAnsi="Times New Roman" w:cs="Times New Roman"/>
          <w:sz w:val="24"/>
          <w:szCs w:val="24"/>
          <w:lang w:val="az-Latn-AZ"/>
        </w:rPr>
        <w:t xml:space="preserve"> düş</w:t>
      </w:r>
      <w:r w:rsidRPr="00495A2E">
        <w:rPr>
          <w:rFonts w:ascii="Times New Roman" w:hAnsi="Times New Roman" w:cs="Times New Roman"/>
          <w:sz w:val="24"/>
          <w:szCs w:val="24"/>
          <w:lang w:val="az-Latn-AZ"/>
        </w:rPr>
        <w:softHyphen/>
        <w:t>mən</w:t>
      </w:r>
      <w:r w:rsidRPr="00495A2E">
        <w:rPr>
          <w:rFonts w:ascii="Times New Roman" w:hAnsi="Times New Roman" w:cs="Times New Roman"/>
          <w:sz w:val="24"/>
          <w:szCs w:val="24"/>
          <w:lang w:val="az-Latn-AZ"/>
        </w:rPr>
        <w:softHyphen/>
        <w:t>ləri ilə iş bir</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yin</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ittiham edənlərə cavabıdır. Burada Əbüləlanın and-qəsəmi bağışlanmaq xatirinə yal</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varış kimi səslənmir. Müqə</w:t>
      </w:r>
      <w:r w:rsidR="003277F2" w:rsidRPr="00495A2E">
        <w:rPr>
          <w:rFonts w:ascii="Times New Roman" w:hAnsi="Times New Roman" w:cs="Times New Roman"/>
          <w:sz w:val="24"/>
          <w:szCs w:val="24"/>
          <w:lang w:val="az-Latn-AZ"/>
        </w:rPr>
        <w:t>d</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dəs</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lərə and içən şairin Xaqana müraciətində səmimiyyətlə ya</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şı bir döyüşkənlik ruhu var. Şair hökmdardan onu müdafiə etməsini istəyir, </w:t>
      </w:r>
      <w:r w:rsidR="00D02BA9" w:rsidRPr="00495A2E">
        <w:rPr>
          <w:rFonts w:ascii="Times New Roman" w:hAnsi="Times New Roman" w:cs="Times New Roman"/>
          <w:sz w:val="24"/>
          <w:szCs w:val="24"/>
          <w:lang w:val="az-Latn-AZ"/>
        </w:rPr>
        <w:t>Manuçehri</w:t>
      </w:r>
      <w:r w:rsidRPr="00495A2E">
        <w:rPr>
          <w:rFonts w:ascii="Times New Roman" w:hAnsi="Times New Roman" w:cs="Times New Roman"/>
          <w:sz w:val="24"/>
          <w:szCs w:val="24"/>
          <w:lang w:val="az-Latn-AZ"/>
        </w:rPr>
        <w:t xml:space="preserve"> ədalətə </w:t>
      </w:r>
      <w:r w:rsidR="002E1EC8" w:rsidRPr="00495A2E">
        <w:rPr>
          <w:rFonts w:ascii="Times New Roman" w:hAnsi="Times New Roman" w:cs="Times New Roman"/>
          <w:sz w:val="24"/>
          <w:szCs w:val="24"/>
          <w:lang w:val="az-Latn-AZ"/>
        </w:rPr>
        <w:t>ç</w:t>
      </w:r>
      <w:r w:rsidRPr="00495A2E">
        <w:rPr>
          <w:rFonts w:ascii="Times New Roman" w:hAnsi="Times New Roman" w:cs="Times New Roman"/>
          <w:sz w:val="24"/>
          <w:szCs w:val="24"/>
          <w:lang w:val="az-Latn-AZ"/>
        </w:rPr>
        <w:t>a</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ğırır, qorxmadan, çəkin</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mədən haqqını tələb edir, günahkar olmadığını, “zalimlər qarşı</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baş əyməyəcəyini bildirir.</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Əbüləla ilə Xaqani arasında baş vermiş anlaşılmazlıqla əla</w:t>
      </w:r>
      <w:r w:rsidR="00D32293">
        <w:rPr>
          <w:rFonts w:ascii="Times New Roman" w:hAnsi="Times New Roman" w:cs="Times New Roman"/>
          <w:sz w:val="24"/>
          <w:szCs w:val="24"/>
          <w:lang w:val="az-Latn-AZ"/>
        </w:rPr>
        <w:softHyphen/>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qədar yaranmış narazılıq Əbüləlanın məlum qitəsində əksini tapmışdır.</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Ustad və şagird münasibətlərindəki ziddiyyətin onların bir-birinə kəskin həcvlər yaz</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ması ilə nəticələnməsi barədə fikirlər də həqiqəti tam əks etdirmir. Qitənin orijinal variantının məz</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 onu deməyə əsas verir ki, bu, həcvdən çox bir ağsaq</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lın, ata əvəzi usta</w:t>
      </w:r>
      <w:r w:rsidRPr="00495A2E">
        <w:rPr>
          <w:rFonts w:ascii="Times New Roman" w:hAnsi="Times New Roman" w:cs="Times New Roman"/>
          <w:sz w:val="24"/>
          <w:szCs w:val="24"/>
          <w:lang w:val="az-Latn-AZ"/>
        </w:rPr>
        <w:softHyphen/>
        <w:t>dın mənəvi öv</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dına öyüd-nəsihəti, məzəm</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tidir: “Sən ey Əf</w:t>
      </w:r>
      <w:r w:rsidR="00D02BA9" w:rsidRPr="00495A2E">
        <w:rPr>
          <w:rFonts w:ascii="Times New Roman" w:hAnsi="Times New Roman" w:cs="Times New Roman"/>
          <w:sz w:val="24"/>
          <w:szCs w:val="24"/>
          <w:lang w:val="az-Latn-AZ"/>
        </w:rPr>
        <w:t>z</w:t>
      </w:r>
      <w:r w:rsidRPr="00495A2E">
        <w:rPr>
          <w:rFonts w:ascii="Times New Roman" w:hAnsi="Times New Roman" w:cs="Times New Roman"/>
          <w:sz w:val="24"/>
          <w:szCs w:val="24"/>
          <w:lang w:val="az-Latn-AZ"/>
        </w:rPr>
        <w:t>ələddin, doğrusunu soruş</w:t>
      </w:r>
      <w:r w:rsidRPr="00495A2E">
        <w:rPr>
          <w:rFonts w:ascii="Times New Roman" w:hAnsi="Times New Roman" w:cs="Times New Roman"/>
          <w:sz w:val="24"/>
          <w:szCs w:val="24"/>
          <w:lang w:val="az-Latn-AZ"/>
        </w:rPr>
        <w:softHyphen/>
        <w:t>san, səndən sarı sevinəcək deyiləm. Sən bizim gözümüzün işığı və oğlumuz</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san... Sən mənim şagirdim olmağa maraq göstərdikdə sənə ne</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mət, mal və çoxlu nəsnələr verdim... Şairlikdə sənin dilini aç</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dım. Şair olduqda, səni Xaqan</w:t>
      </w:r>
      <w:r w:rsidR="00573D26"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n yanına apardım, sənə “Xa</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w:t>
      </w:r>
      <w:r w:rsidR="00D32293">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 ləqəbini verdim... Niyə mənim hörmətimi gözləmirsən? Axı mən sənin həm ustadınam, həm də atan yerindəyəm. Hər</w:t>
      </w:r>
      <w:r w:rsidR="00D32293">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mənə sarı nə üçün od kimi alovlanırsan?”</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Əbüləlanın başqa bir qitəsində də yenə ixtiyar müəllimin sevimli tələbəsinə iradını, tənbehini oxuyuruq:</w:t>
      </w:r>
    </w:p>
    <w:p w:rsidR="00CC7C1E" w:rsidRPr="00495A2E" w:rsidRDefault="00CC7C1E" w:rsidP="00C73A05">
      <w:pPr>
        <w:tabs>
          <w:tab w:val="left" w:pos="0"/>
        </w:tabs>
        <w:spacing w:after="0" w:line="240" w:lineRule="auto"/>
        <w:ind w:left="426"/>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720" w:firstLine="55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Xaqani, sözdə usta da olsan,</w:t>
      </w:r>
    </w:p>
    <w:p w:rsidR="008F2097" w:rsidRPr="00495A2E" w:rsidRDefault="008F2097" w:rsidP="00C73A05">
      <w:pPr>
        <w:tabs>
          <w:tab w:val="left" w:pos="0"/>
        </w:tabs>
        <w:spacing w:after="0" w:line="240" w:lineRule="auto"/>
        <w:ind w:left="720" w:firstLine="55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 nöqtə söyləyim dinlə ustadan:</w:t>
      </w:r>
    </w:p>
    <w:p w:rsidR="008F2097" w:rsidRPr="00495A2E" w:rsidRDefault="008F2097" w:rsidP="00C73A05">
      <w:pPr>
        <w:tabs>
          <w:tab w:val="left" w:pos="0"/>
        </w:tabs>
        <w:spacing w:after="0" w:line="240" w:lineRule="auto"/>
        <w:ind w:left="720" w:firstLine="55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Həcv etmə özündən yaşlı adamı</w:t>
      </w:r>
    </w:p>
    <w:p w:rsidR="008F2097" w:rsidRPr="00495A2E" w:rsidRDefault="008F2097" w:rsidP="00C73A05">
      <w:pPr>
        <w:tabs>
          <w:tab w:val="left" w:pos="0"/>
        </w:tabs>
        <w:spacing w:after="0" w:line="240" w:lineRule="auto"/>
        <w:ind w:left="720" w:firstLine="55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Bəlkə o atandır, sən qanmamışsan.</w:t>
      </w:r>
    </w:p>
    <w:p w:rsidR="004F030A" w:rsidRDefault="004F030A" w:rsidP="00C73A05">
      <w:pPr>
        <w:tabs>
          <w:tab w:val="left" w:pos="567"/>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Rzaqulu xan Hidayətin məlum təzkirəsindəki bir qitədə də Əbüləlanın Xaqanini “utan</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maz, vəfasız” adlandırdığı göstərilir.</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Onu da qeyd edək ki, Əbüləlaya qarşı quraşdırılmış itti</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ham</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lara bənzər suçlamalar Xaqaniyə və Fələkiyə qarşı da irəli sürülürdü. Hər iki şairin Şabran qalasında zindana atılması da bu böhtanlarla əlaqədar ola bilərdi. Görünür, bu üç böyük şai</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rin arasında nifaq salmaq məqsədyönlü </w:t>
      </w:r>
      <w:r w:rsidR="001F4DB8">
        <w:rPr>
          <w:rFonts w:ascii="Times New Roman" w:hAnsi="Times New Roman" w:cs="Times New Roman"/>
          <w:sz w:val="24"/>
          <w:szCs w:val="24"/>
          <w:lang w:val="az-Latn-AZ"/>
        </w:rPr>
        <w:t>şəkildə</w:t>
      </w:r>
      <w:r w:rsidRPr="00495A2E">
        <w:rPr>
          <w:rFonts w:ascii="Times New Roman" w:hAnsi="Times New Roman" w:cs="Times New Roman"/>
          <w:sz w:val="24"/>
          <w:szCs w:val="24"/>
          <w:lang w:val="az-Latn-AZ"/>
        </w:rPr>
        <w:t xml:space="preserve"> məişət çər</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çi</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və</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sin</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kənara çıxan səbəblərlə bağlı olmuşdur.</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Əbüləla irsindən əldə olan cüzi hissə şairin yaradı</w:t>
      </w:r>
      <w:r w:rsidR="00670E4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cı</w:t>
      </w:r>
      <w:r w:rsidR="00670E4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lığı haq</w:t>
      </w:r>
      <w:r w:rsidR="001F4DB8">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qında geniş söz açmağ</w:t>
      </w:r>
      <w:r w:rsidR="001F4DB8">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 xml:space="preserve"> </w:t>
      </w:r>
      <w:r w:rsidR="001F4DB8">
        <w:rPr>
          <w:rFonts w:ascii="Times New Roman" w:hAnsi="Times New Roman" w:cs="Times New Roman"/>
          <w:sz w:val="24"/>
          <w:szCs w:val="24"/>
          <w:lang w:val="az-Latn-AZ"/>
        </w:rPr>
        <w:t>mümkünsüz edir</w:t>
      </w:r>
      <w:r w:rsidRPr="00495A2E">
        <w:rPr>
          <w:rFonts w:ascii="Times New Roman" w:hAnsi="Times New Roman" w:cs="Times New Roman"/>
          <w:sz w:val="24"/>
          <w:szCs w:val="24"/>
          <w:lang w:val="az-Latn-AZ"/>
        </w:rPr>
        <w:t xml:space="preserve">. Lakin Əbüləlanın Gəncədən gəlib Şirvan ədəbi mühitində parlaması, Şirvanşahlar sarayında </w:t>
      </w:r>
      <w:r w:rsidR="00B52904"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məliküş-</w:t>
      </w:r>
      <w:r w:rsidR="002E1EC8" w:rsidRPr="00495A2E">
        <w:rPr>
          <w:rFonts w:ascii="Times New Roman" w:hAnsi="Times New Roman" w:cs="Times New Roman"/>
          <w:sz w:val="24"/>
          <w:szCs w:val="24"/>
          <w:lang w:val="az-Latn-AZ"/>
        </w:rPr>
        <w:t>ş</w:t>
      </w:r>
      <w:r w:rsidRPr="00495A2E">
        <w:rPr>
          <w:rFonts w:ascii="Times New Roman" w:hAnsi="Times New Roman" w:cs="Times New Roman"/>
          <w:sz w:val="24"/>
          <w:szCs w:val="24"/>
          <w:lang w:val="az-Latn-AZ"/>
        </w:rPr>
        <w:t>üara</w:t>
      </w:r>
      <w:r w:rsidR="00B52904"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mərtə</w:t>
      </w:r>
      <w:r w:rsidR="00D270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bəsinə ucalması onu XII əsr Azərbaycan po</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eziyasının ilk böyük nümayəndəsi kimi təqdim etməyə əsas verir. Xaqani, Fələki yetişdir</w:t>
      </w:r>
      <w:r w:rsidRPr="00495A2E">
        <w:rPr>
          <w:rFonts w:ascii="Times New Roman" w:hAnsi="Times New Roman" w:cs="Times New Roman"/>
          <w:sz w:val="24"/>
          <w:szCs w:val="24"/>
          <w:lang w:val="az-Latn-AZ"/>
        </w:rPr>
        <w:softHyphen/>
        <w:t>ən Əbüləlanın:</w:t>
      </w:r>
    </w:p>
    <w:p w:rsidR="004F030A" w:rsidRDefault="004F030A" w:rsidP="00C73A05">
      <w:pPr>
        <w:tabs>
          <w:tab w:val="left" w:pos="0"/>
        </w:tabs>
        <w:spacing w:after="0" w:line="240" w:lineRule="auto"/>
        <w:ind w:left="426"/>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Müasirlərimdən mənəm irə</w:t>
      </w:r>
      <w:r w:rsidR="00D32293">
        <w:rPr>
          <w:rFonts w:ascii="Times New Roman" w:hAnsi="Times New Roman" w:cs="Times New Roman"/>
          <w:b/>
          <w:i/>
          <w:sz w:val="24"/>
          <w:szCs w:val="24"/>
          <w:lang w:val="az-Latn-AZ"/>
        </w:rPr>
        <w:t>li,</w:t>
      </w:r>
    </w:p>
    <w:p w:rsidR="008F2097" w:rsidRPr="00495A2E" w:rsidRDefault="008F2097" w:rsidP="00C73A05">
      <w:pPr>
        <w:tabs>
          <w:tab w:val="left" w:pos="0"/>
        </w:tabs>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Layiqdir öyünsə mənlə gəncəli.</w:t>
      </w:r>
    </w:p>
    <w:p w:rsidR="008F2097" w:rsidRPr="00495A2E" w:rsidRDefault="008F2097" w:rsidP="00C73A05">
      <w:pPr>
        <w:tabs>
          <w:tab w:val="left" w:pos="0"/>
        </w:tabs>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Yeri var şairlər öyrənsə məndən,</w:t>
      </w:r>
    </w:p>
    <w:p w:rsidR="008F2097" w:rsidRPr="00495A2E" w:rsidRDefault="008F2097" w:rsidP="00C73A05">
      <w:pPr>
        <w:tabs>
          <w:tab w:val="left" w:pos="0"/>
        </w:tabs>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Mənəm hamısından irəli gedən –</w:t>
      </w:r>
    </w:p>
    <w:p w:rsidR="004F030A" w:rsidRDefault="004F030A" w:rsidP="00C73A05">
      <w:pPr>
        <w:tabs>
          <w:tab w:val="left" w:pos="567"/>
        </w:tabs>
        <w:spacing w:after="0" w:line="240" w:lineRule="auto"/>
        <w:jc w:val="both"/>
        <w:rPr>
          <w:rFonts w:ascii="Times New Roman" w:hAnsi="Times New Roman" w:cs="Times New Roman"/>
          <w:sz w:val="24"/>
          <w:szCs w:val="24"/>
          <w:lang w:val="az-Latn-AZ"/>
        </w:rPr>
      </w:pPr>
    </w:p>
    <w:p w:rsidR="008F2097" w:rsidRPr="001F4DB8" w:rsidRDefault="008F2097" w:rsidP="00C73A05">
      <w:pPr>
        <w:tabs>
          <w:tab w:val="left" w:pos="567"/>
        </w:tabs>
        <w:spacing w:after="0" w:line="240" w:lineRule="auto"/>
        <w:jc w:val="both"/>
        <w:rPr>
          <w:rFonts w:ascii="Times New Roman" w:hAnsi="Times New Roman" w:cs="Times New Roman"/>
          <w:sz w:val="24"/>
          <w:szCs w:val="24"/>
          <w:lang w:val="az-Latn-AZ"/>
        </w:rPr>
      </w:pPr>
      <w:r w:rsidRPr="001F4DB8">
        <w:rPr>
          <w:rFonts w:ascii="Times New Roman" w:hAnsi="Times New Roman" w:cs="Times New Roman"/>
          <w:sz w:val="24"/>
          <w:szCs w:val="24"/>
          <w:lang w:val="az-Latn-AZ"/>
        </w:rPr>
        <w:t>deməyə haqqı var idi.</w:t>
      </w:r>
    </w:p>
    <w:p w:rsidR="00CE5AFB" w:rsidRPr="00495A2E" w:rsidRDefault="00CE5AFB" w:rsidP="00C73A05">
      <w:pPr>
        <w:tabs>
          <w:tab w:val="left" w:pos="567"/>
        </w:tabs>
        <w:spacing w:after="0" w:line="240" w:lineRule="auto"/>
        <w:ind w:firstLine="426"/>
        <w:jc w:val="both"/>
        <w:rPr>
          <w:rFonts w:ascii="Times New Roman" w:hAnsi="Times New Roman" w:cs="Times New Roman"/>
          <w:b/>
          <w:sz w:val="24"/>
          <w:szCs w:val="24"/>
          <w:lang w:val="az-Latn-AZ"/>
        </w:rPr>
      </w:pPr>
    </w:p>
    <w:p w:rsidR="00105369" w:rsidRPr="00495A2E" w:rsidRDefault="00105369" w:rsidP="00C73A05">
      <w:pPr>
        <w:tabs>
          <w:tab w:val="left" w:pos="567"/>
        </w:tabs>
        <w:spacing w:after="0" w:line="240" w:lineRule="auto"/>
        <w:ind w:firstLine="426"/>
        <w:jc w:val="both"/>
        <w:rPr>
          <w:rFonts w:ascii="Times New Roman" w:hAnsi="Times New Roman" w:cs="Times New Roman"/>
          <w:b/>
          <w:sz w:val="24"/>
          <w:szCs w:val="24"/>
          <w:lang w:val="az-Latn-AZ"/>
        </w:rPr>
      </w:pPr>
    </w:p>
    <w:p w:rsidR="00D853F7" w:rsidRPr="00495A2E" w:rsidRDefault="00D853F7" w:rsidP="00C73A05">
      <w:pPr>
        <w:tabs>
          <w:tab w:val="left" w:pos="567"/>
        </w:tabs>
        <w:spacing w:after="0" w:line="240" w:lineRule="auto"/>
        <w:ind w:firstLine="426"/>
        <w:jc w:val="center"/>
        <w:rPr>
          <w:rFonts w:ascii="Times New Roman" w:hAnsi="Times New Roman" w:cs="Times New Roman"/>
          <w:b/>
          <w:sz w:val="24"/>
          <w:szCs w:val="24"/>
          <w:lang w:val="az-Latn-AZ"/>
        </w:rPr>
      </w:pPr>
    </w:p>
    <w:p w:rsidR="00D853F7" w:rsidRPr="00495A2E" w:rsidRDefault="00D853F7" w:rsidP="00C73A05">
      <w:pPr>
        <w:tabs>
          <w:tab w:val="left" w:pos="567"/>
        </w:tabs>
        <w:spacing w:after="0" w:line="240" w:lineRule="auto"/>
        <w:ind w:firstLine="426"/>
        <w:jc w:val="center"/>
        <w:rPr>
          <w:rFonts w:ascii="Times New Roman" w:hAnsi="Times New Roman" w:cs="Times New Roman"/>
          <w:b/>
          <w:sz w:val="24"/>
          <w:szCs w:val="24"/>
          <w:lang w:val="az-Latn-AZ"/>
        </w:rPr>
      </w:pPr>
    </w:p>
    <w:p w:rsidR="00D853F7" w:rsidRPr="00495A2E" w:rsidRDefault="00D853F7" w:rsidP="00C73A05">
      <w:pPr>
        <w:tabs>
          <w:tab w:val="left" w:pos="567"/>
        </w:tabs>
        <w:spacing w:after="0" w:line="240" w:lineRule="auto"/>
        <w:ind w:firstLine="426"/>
        <w:jc w:val="center"/>
        <w:rPr>
          <w:rFonts w:ascii="Times New Roman" w:hAnsi="Times New Roman" w:cs="Times New Roman"/>
          <w:b/>
          <w:sz w:val="24"/>
          <w:szCs w:val="24"/>
          <w:lang w:val="az-Latn-AZ"/>
        </w:rPr>
      </w:pPr>
    </w:p>
    <w:p w:rsidR="00CC7C1E" w:rsidRPr="00495A2E" w:rsidRDefault="00CC7C1E" w:rsidP="00C73A05">
      <w:pPr>
        <w:tabs>
          <w:tab w:val="left" w:pos="567"/>
        </w:tabs>
        <w:spacing w:after="0" w:line="240" w:lineRule="auto"/>
        <w:jc w:val="center"/>
        <w:rPr>
          <w:rFonts w:ascii="Times New Roman" w:hAnsi="Times New Roman" w:cs="Times New Roman"/>
          <w:b/>
          <w:sz w:val="24"/>
          <w:szCs w:val="24"/>
          <w:lang w:val="az-Latn-AZ"/>
        </w:rPr>
      </w:pPr>
    </w:p>
    <w:p w:rsidR="00105369" w:rsidRPr="00495A2E" w:rsidRDefault="00105369" w:rsidP="00C73A05">
      <w:pPr>
        <w:tabs>
          <w:tab w:val="left" w:pos="567"/>
        </w:tabs>
        <w:spacing w:after="0" w:line="240" w:lineRule="auto"/>
        <w:jc w:val="center"/>
        <w:rPr>
          <w:rFonts w:ascii="Times New Roman" w:hAnsi="Times New Roman" w:cs="Times New Roman"/>
          <w:sz w:val="24"/>
          <w:szCs w:val="24"/>
          <w:lang w:val="az-Latn-AZ"/>
        </w:rPr>
      </w:pPr>
      <w:r w:rsidRPr="00495A2E">
        <w:rPr>
          <w:rFonts w:ascii="Times New Roman" w:hAnsi="Times New Roman" w:cs="Times New Roman"/>
          <w:b/>
          <w:sz w:val="24"/>
          <w:szCs w:val="24"/>
          <w:lang w:val="az-Latn-AZ"/>
        </w:rPr>
        <w:t>MƏNİSƏ XATIN MƏHSƏTİ GƏNCƏVİ</w:t>
      </w:r>
    </w:p>
    <w:p w:rsidR="00105369" w:rsidRPr="00495A2E" w:rsidRDefault="00105369" w:rsidP="00C73A05">
      <w:pPr>
        <w:tabs>
          <w:tab w:val="left" w:pos="567"/>
        </w:tabs>
        <w:spacing w:after="0" w:line="240" w:lineRule="auto"/>
        <w:jc w:val="center"/>
        <w:rPr>
          <w:rFonts w:ascii="Times New Roman" w:hAnsi="Times New Roman" w:cs="Times New Roman"/>
          <w:i/>
          <w:sz w:val="24"/>
          <w:szCs w:val="24"/>
          <w:lang w:val="az-Latn-AZ"/>
        </w:rPr>
      </w:pPr>
      <w:r w:rsidRPr="00495A2E">
        <w:rPr>
          <w:rFonts w:ascii="Times New Roman" w:hAnsi="Times New Roman" w:cs="Times New Roman"/>
          <w:i/>
          <w:sz w:val="24"/>
          <w:szCs w:val="24"/>
          <w:lang w:val="az-Latn-AZ"/>
        </w:rPr>
        <w:t>(1098/1099-1188)</w:t>
      </w:r>
    </w:p>
    <w:p w:rsidR="00105369" w:rsidRPr="00495A2E" w:rsidRDefault="00105369" w:rsidP="00C73A05">
      <w:pPr>
        <w:tabs>
          <w:tab w:val="left" w:pos="567"/>
        </w:tabs>
        <w:spacing w:after="0" w:line="240" w:lineRule="auto"/>
        <w:ind w:firstLine="426"/>
        <w:jc w:val="both"/>
        <w:rPr>
          <w:rFonts w:ascii="Times New Roman" w:hAnsi="Times New Roman" w:cs="Times New Roman"/>
          <w:sz w:val="24"/>
          <w:szCs w:val="24"/>
          <w:lang w:val="az-Latn-AZ"/>
        </w:rPr>
      </w:pPr>
    </w:p>
    <w:p w:rsidR="008F2097" w:rsidRPr="00495A2E" w:rsidRDefault="00B52904"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H</w:t>
      </w:r>
      <w:r w:rsidR="008F2097" w:rsidRPr="00495A2E">
        <w:rPr>
          <w:rFonts w:ascii="Times New Roman" w:hAnsi="Times New Roman" w:cs="Times New Roman"/>
          <w:sz w:val="24"/>
          <w:szCs w:val="24"/>
          <w:lang w:val="az-Latn-AZ"/>
        </w:rPr>
        <w:t>ə</w:t>
      </w:r>
      <w:r w:rsidR="001E1EA6"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yatı, şəxsiyyəti və</w:t>
      </w:r>
      <w:r w:rsidRPr="00495A2E">
        <w:rPr>
          <w:rFonts w:ascii="Times New Roman" w:hAnsi="Times New Roman" w:cs="Times New Roman"/>
          <w:sz w:val="24"/>
          <w:szCs w:val="24"/>
          <w:lang w:val="az-Latn-AZ"/>
        </w:rPr>
        <w:t xml:space="preserve"> ədəbi</w:t>
      </w:r>
      <w:r w:rsidR="008F2097" w:rsidRPr="00495A2E">
        <w:rPr>
          <w:rFonts w:ascii="Times New Roman" w:hAnsi="Times New Roman" w:cs="Times New Roman"/>
          <w:sz w:val="24"/>
          <w:szCs w:val="24"/>
          <w:lang w:val="az-Latn-AZ"/>
        </w:rPr>
        <w:t xml:space="preserve"> irsi ən müxtəlif, çox zaman zid</w:t>
      </w:r>
      <w:r w:rsidR="00CC7C1E" w:rsidRPr="00495A2E">
        <w:rPr>
          <w:rFonts w:ascii="Times New Roman" w:hAnsi="Times New Roman" w:cs="Times New Roman"/>
          <w:sz w:val="24"/>
          <w:szCs w:val="24"/>
          <w:lang w:val="az-Latn-AZ"/>
        </w:rPr>
        <w:softHyphen/>
      </w:r>
      <w:r w:rsidR="00105369" w:rsidRPr="00495A2E">
        <w:rPr>
          <w:rFonts w:ascii="Times New Roman" w:hAnsi="Times New Roman" w:cs="Times New Roman"/>
          <w:sz w:val="24"/>
          <w:szCs w:val="24"/>
          <w:lang w:val="az-Latn-AZ"/>
        </w:rPr>
        <w:softHyphen/>
      </w:r>
      <w:r w:rsidR="004F030A">
        <w:rPr>
          <w:rFonts w:ascii="Times New Roman" w:hAnsi="Times New Roman" w:cs="Times New Roman"/>
          <w:sz w:val="24"/>
          <w:szCs w:val="24"/>
          <w:lang w:val="az-Latn-AZ"/>
        </w:rPr>
        <w:softHyphen/>
      </w:r>
      <w:r w:rsidR="00D32293">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diy</w:t>
      </w:r>
      <w:r w:rsidR="00105369"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yətli məlumatlar, rəva</w:t>
      </w:r>
      <w:r w:rsidR="00645A42"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yət</w:t>
      </w:r>
      <w:r w:rsidR="00645A42"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lər, uydur</w:t>
      </w:r>
      <w:r w:rsidR="001E1EA6"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malar qaranlığına bü</w:t>
      </w:r>
      <w:r w:rsidR="00CC7C1E"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rü</w:t>
      </w:r>
      <w:r w:rsidR="00CC7C1E"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 xml:space="preserve">nən </w:t>
      </w:r>
      <w:r w:rsidRPr="00495A2E">
        <w:rPr>
          <w:rFonts w:ascii="Times New Roman" w:hAnsi="Times New Roman" w:cs="Times New Roman"/>
          <w:sz w:val="24"/>
          <w:szCs w:val="24"/>
          <w:lang w:val="az-Latn-AZ"/>
        </w:rPr>
        <w:t>böyük rübai ustasıdır</w:t>
      </w:r>
      <w:r w:rsidR="008F2097" w:rsidRPr="00495A2E">
        <w:rPr>
          <w:rFonts w:ascii="Times New Roman" w:hAnsi="Times New Roman" w:cs="Times New Roman"/>
          <w:sz w:val="24"/>
          <w:szCs w:val="24"/>
          <w:lang w:val="az-Latn-AZ"/>
        </w:rPr>
        <w:t>. Məhsətini X-XI əsrlərin şairi he</w:t>
      </w:r>
      <w:r w:rsidR="00CC7C1E"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sab edənlər, şairəni Sultan Mahmud Qəznəvinin, Sultan Sən</w:t>
      </w:r>
      <w:r w:rsidR="00CC7C1E"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cə</w:t>
      </w:r>
      <w:r w:rsidR="00CC7C1E"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rin sarayı ilə bağ</w:t>
      </w:r>
      <w:r w:rsidR="00105369"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layanlar var. Bəzi mənbələrdə Məh</w:t>
      </w:r>
      <w:r w:rsidR="001E1EA6"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sətinin Xəy</w:t>
      </w:r>
      <w:r w:rsidR="00CC7C1E"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yamdan əvvəl doğulduğu, ondan qabaq rü</w:t>
      </w:r>
      <w:r w:rsidR="00105369"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ba</w:t>
      </w:r>
      <w:r w:rsidR="00105369"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iləri ilə məş</w:t>
      </w:r>
      <w:r w:rsidRPr="00495A2E">
        <w:rPr>
          <w:rFonts w:ascii="Times New Roman" w:hAnsi="Times New Roman" w:cs="Times New Roman"/>
          <w:sz w:val="24"/>
          <w:szCs w:val="24"/>
          <w:lang w:val="az-Latn-AZ"/>
        </w:rPr>
        <w:t>h</w:t>
      </w:r>
      <w:r w:rsidR="008F2097" w:rsidRPr="00495A2E">
        <w:rPr>
          <w:rFonts w:ascii="Times New Roman" w:hAnsi="Times New Roman" w:cs="Times New Roman"/>
          <w:sz w:val="24"/>
          <w:szCs w:val="24"/>
          <w:lang w:val="az-Latn-AZ"/>
        </w:rPr>
        <w:t>ur olduğu, Niza</w:t>
      </w:r>
      <w:r w:rsidR="001E1EA6"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mi</w:t>
      </w:r>
      <w:r w:rsidR="001E1EA6"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dən sonra vəfat etdiyi barədə fikirlər irəli sürülmüşdür. Y.E.Bertels kimi görkəmli şərqş</w:t>
      </w:r>
      <w:r w:rsidR="00D02BA9" w:rsidRPr="00495A2E">
        <w:rPr>
          <w:rFonts w:ascii="Times New Roman" w:hAnsi="Times New Roman" w:cs="Times New Roman"/>
          <w:sz w:val="24"/>
          <w:szCs w:val="24"/>
          <w:lang w:val="az-Latn-AZ"/>
        </w:rPr>
        <w:t>ü</w:t>
      </w:r>
      <w:r w:rsidR="008F2097" w:rsidRPr="00495A2E">
        <w:rPr>
          <w:rFonts w:ascii="Times New Roman" w:hAnsi="Times New Roman" w:cs="Times New Roman"/>
          <w:sz w:val="24"/>
          <w:szCs w:val="24"/>
          <w:lang w:val="az-Latn-AZ"/>
        </w:rPr>
        <w:t>nas, ümu</w:t>
      </w:r>
      <w:r w:rsidR="001E1EA6"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miy</w:t>
      </w:r>
      <w:r w:rsidR="00CC7C1E"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yət</w:t>
      </w:r>
      <w:r w:rsidR="00CC7C1E"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lə, Məhsəti adında real tarixi şəxsiyyətin olma</w:t>
      </w:r>
      <w:r w:rsidR="00105369"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dığı, rübai</w:t>
      </w:r>
      <w:r w:rsidR="00D02BA9"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lərinin ayrı-ayrı mü</w:t>
      </w:r>
      <w:r w:rsidR="00693088" w:rsidRPr="00495A2E">
        <w:rPr>
          <w:rFonts w:ascii="Times New Roman" w:hAnsi="Times New Roman" w:cs="Times New Roman"/>
          <w:sz w:val="24"/>
          <w:szCs w:val="24"/>
          <w:lang w:val="az-Latn-AZ"/>
        </w:rPr>
        <w:t>əl</w:t>
      </w:r>
      <w:r w:rsidR="001E1EA6"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lif</w:t>
      </w:r>
      <w:r w:rsidR="001E1EA6"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lərin qələmindən çıxdığı qənaətində olmuşdur. Bir sıra digər müəl</w:t>
      </w:r>
      <w:r w:rsidR="00645A42"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lif</w:t>
      </w:r>
      <w:r w:rsidR="00645A42"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lərin də təsdiqlədiyi bu əs</w:t>
      </w:r>
      <w:r w:rsidR="001E1EA6"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sasız mülahizə nəticədə Məhsətinin uydurma bir şəxs, mif olması ba</w:t>
      </w:r>
      <w:r w:rsidR="00645A42"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rədə fikri qüv</w:t>
      </w:r>
      <w:r w:rsidR="001E1EA6"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vət</w:t>
      </w:r>
      <w:r w:rsidR="001E1EA6"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lən</w:t>
      </w:r>
      <w:r w:rsidR="001E1EA6"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dir</w:t>
      </w:r>
      <w:r w:rsidR="001E1EA6"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miş</w:t>
      </w:r>
      <w:r w:rsidR="001E1EA6"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dir. Məhsətinin əsl adı, anadan oldu</w:t>
      </w:r>
      <w:r w:rsidR="00CC7C1E"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ğu tarix və doğulduğu yer kimi, şəxsi həyatı və sənəti də həqi</w:t>
      </w:r>
      <w:r w:rsidR="00CC7C1E"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qət</w:t>
      </w:r>
      <w:r w:rsidR="00CC7C1E"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lər və müəmmalar arasında ha</w:t>
      </w:r>
      <w:r w:rsidR="008F2097" w:rsidRPr="00495A2E">
        <w:rPr>
          <w:rFonts w:ascii="Times New Roman" w:hAnsi="Times New Roman" w:cs="Times New Roman"/>
          <w:sz w:val="24"/>
          <w:szCs w:val="24"/>
          <w:lang w:val="az-Latn-AZ"/>
        </w:rPr>
        <w:softHyphen/>
        <w:t>ça</w:t>
      </w:r>
      <w:r w:rsidR="008F2097" w:rsidRPr="00495A2E">
        <w:rPr>
          <w:rFonts w:ascii="Times New Roman" w:hAnsi="Times New Roman" w:cs="Times New Roman"/>
          <w:sz w:val="24"/>
          <w:szCs w:val="24"/>
          <w:lang w:val="az-Latn-AZ"/>
        </w:rPr>
        <w:softHyphen/>
        <w:t>lan</w:t>
      </w:r>
      <w:r w:rsidR="008F2097"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softHyphen/>
        <w:t xml:space="preserve">mışdır. </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Məhsəti haqqında ilk məlumatı Həmdullah Qəzvini “Tari</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xe-q</w:t>
      </w:r>
      <w:r w:rsidR="00693088" w:rsidRPr="00495A2E">
        <w:rPr>
          <w:rFonts w:ascii="Times New Roman" w:hAnsi="Times New Roman" w:cs="Times New Roman"/>
          <w:sz w:val="24"/>
          <w:szCs w:val="24"/>
          <w:lang w:val="az-Latn-AZ"/>
        </w:rPr>
        <w:t>o</w:t>
      </w:r>
      <w:r w:rsidRPr="00495A2E">
        <w:rPr>
          <w:rFonts w:ascii="Times New Roman" w:hAnsi="Times New Roman" w:cs="Times New Roman"/>
          <w:sz w:val="24"/>
          <w:szCs w:val="24"/>
          <w:lang w:val="az-Latn-AZ"/>
        </w:rPr>
        <w:t>zide” (“Seçil</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 ta</w:t>
      </w:r>
      <w:r w:rsidRPr="00495A2E">
        <w:rPr>
          <w:rFonts w:ascii="Times New Roman" w:hAnsi="Times New Roman" w:cs="Times New Roman"/>
          <w:sz w:val="24"/>
          <w:szCs w:val="24"/>
          <w:lang w:val="az-Latn-AZ"/>
        </w:rPr>
        <w:softHyphen/>
        <w:t>rix”) əsərində (1330) vermişdir. Təz</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rəçi Məhsətinin yaxşı rübailəri olduğunu qeyd edib şairənin əri Tacəddin ibn xətibi-Gəncə barədə yazır: “O, sultan Mahmud Qəz</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nəvinin müasiri olub, yaxşı şeirləri var və arvadı Məhsəti ilə şeirləşməsi çox gözəldir”. Əmin Əh</w:t>
      </w:r>
      <w:r w:rsidRPr="00495A2E">
        <w:rPr>
          <w:rFonts w:ascii="Times New Roman" w:hAnsi="Times New Roman" w:cs="Times New Roman"/>
          <w:sz w:val="24"/>
          <w:szCs w:val="24"/>
          <w:lang w:val="az-Latn-AZ"/>
        </w:rPr>
        <w:softHyphen/>
        <w:t>məd Razi “Həft iqlim” (“Yeddi iqlim”) tə</w:t>
      </w:r>
      <w:r w:rsidR="00693088" w:rsidRPr="00495A2E">
        <w:rPr>
          <w:rFonts w:ascii="Times New Roman" w:hAnsi="Times New Roman" w:cs="Times New Roman"/>
          <w:sz w:val="24"/>
          <w:szCs w:val="24"/>
          <w:lang w:val="az-Latn-AZ"/>
        </w:rPr>
        <w:t>z</w:t>
      </w:r>
      <w:r w:rsidRPr="00495A2E">
        <w:rPr>
          <w:rFonts w:ascii="Times New Roman" w:hAnsi="Times New Roman" w:cs="Times New Roman"/>
          <w:sz w:val="24"/>
          <w:szCs w:val="24"/>
          <w:lang w:val="az-Latn-AZ"/>
        </w:rPr>
        <w:t>kirəsində (1593) H. Qəzvininin bu fikrini təs</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diqləyir.</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Mənbələrin məlumatına görə, şairənin əsl adı Mənisə xatın olmuş, Məhsəti ləqəbini ona Sultan Səncər (1085-1157) ver</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Mənisə xatının gözə</w:t>
      </w:r>
      <w:r w:rsidR="00B52904" w:rsidRPr="00495A2E">
        <w:rPr>
          <w:rFonts w:ascii="Times New Roman" w:hAnsi="Times New Roman" w:cs="Times New Roman"/>
          <w:sz w:val="24"/>
          <w:szCs w:val="24"/>
          <w:lang w:val="az-Latn-AZ"/>
        </w:rPr>
        <w:t>l</w:t>
      </w:r>
      <w:r w:rsidRPr="00495A2E">
        <w:rPr>
          <w:rFonts w:ascii="Times New Roman" w:hAnsi="Times New Roman" w:cs="Times New Roman"/>
          <w:sz w:val="24"/>
          <w:szCs w:val="24"/>
          <w:lang w:val="az-Latn-AZ"/>
        </w:rPr>
        <w:t>liyini görən Sultan Səncər güya onu “Mah həsti” (“Ay xanım”), ya da “Meh həsti” (“Böyük xa</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nım”) adlandırmışdır. </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Dövlətşah Səmərqəndi və Əhməd Xonsari, Məhsəti barədə məlumat verən müəllif</w:t>
      </w:r>
      <w:r w:rsidRPr="00495A2E">
        <w:rPr>
          <w:rFonts w:ascii="Times New Roman" w:hAnsi="Times New Roman" w:cs="Times New Roman"/>
          <w:sz w:val="24"/>
          <w:szCs w:val="24"/>
          <w:lang w:val="az-Latn-AZ"/>
        </w:rPr>
        <w:softHyphen/>
        <w:t>lə</w:t>
      </w:r>
      <w:r w:rsidRPr="00495A2E">
        <w:rPr>
          <w:rFonts w:ascii="Times New Roman" w:hAnsi="Times New Roman" w:cs="Times New Roman"/>
          <w:sz w:val="24"/>
          <w:szCs w:val="24"/>
          <w:lang w:val="az-Latn-AZ"/>
        </w:rPr>
        <w:softHyphen/>
        <w:t xml:space="preserve">rin böyük əksəriyyəti kimi, şairənin </w:t>
      </w:r>
      <w:r w:rsidRPr="00495A2E">
        <w:rPr>
          <w:rFonts w:ascii="Times New Roman" w:hAnsi="Times New Roman" w:cs="Times New Roman"/>
          <w:sz w:val="24"/>
          <w:szCs w:val="24"/>
          <w:lang w:val="az-Latn-AZ"/>
        </w:rPr>
        <w:lastRenderedPageBreak/>
        <w:t>Gən</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cədən olduğunu, bəy ailəsində doğulduğunu göstərir</w:t>
      </w:r>
      <w:r w:rsidR="00693088" w:rsidRPr="00495A2E">
        <w:rPr>
          <w:rFonts w:ascii="Times New Roman" w:hAnsi="Times New Roman" w:cs="Times New Roman"/>
          <w:sz w:val="24"/>
          <w:szCs w:val="24"/>
          <w:lang w:val="az-Latn-AZ"/>
        </w:rPr>
        <w:t>lər</w:t>
      </w:r>
      <w:r w:rsidRPr="00495A2E">
        <w:rPr>
          <w:rFonts w:ascii="Times New Roman" w:hAnsi="Times New Roman" w:cs="Times New Roman"/>
          <w:sz w:val="24"/>
          <w:szCs w:val="24"/>
          <w:lang w:val="az-Latn-AZ"/>
        </w:rPr>
        <w:t>. Məh</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səti irsinin tanınmış tədqiqatçısı İran alimi Şəhab Tahiri isə onun ruhani ailəsində dün</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 gəldiyini yazır. Qaynaqlar Məh</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sətinin dövrünə görə mükəmməl təhsil aldığını, bədahətən söz demək qabiliyyəti, müxtəlif musiqi alətlərin</w:t>
      </w:r>
      <w:r w:rsidR="00693088" w:rsidRPr="00495A2E">
        <w:rPr>
          <w:rFonts w:ascii="Times New Roman" w:hAnsi="Times New Roman" w:cs="Times New Roman"/>
          <w:sz w:val="24"/>
          <w:szCs w:val="24"/>
          <w:lang w:val="az-Latn-AZ"/>
        </w:rPr>
        <w:t>də</w:t>
      </w:r>
      <w:r w:rsidRPr="00495A2E">
        <w:rPr>
          <w:rFonts w:ascii="Times New Roman" w:hAnsi="Times New Roman" w:cs="Times New Roman"/>
          <w:sz w:val="24"/>
          <w:szCs w:val="24"/>
          <w:lang w:val="az-Latn-AZ"/>
        </w:rPr>
        <w:t xml:space="preserve"> çalmaq, rəqs etmək bacarığı olduğunu, gö</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zəl şahmat oynadığını qeyd edir. </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Məhəmmədəli Tərbiyət Məhsəti haqqında yazır: “Purxətib Gən</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cəlinin gəlinidir. On</w:t>
      </w:r>
      <w:r w:rsidRPr="00495A2E">
        <w:rPr>
          <w:rFonts w:ascii="Times New Roman" w:hAnsi="Times New Roman" w:cs="Times New Roman"/>
          <w:sz w:val="24"/>
          <w:szCs w:val="24"/>
          <w:lang w:val="az-Latn-AZ"/>
        </w:rPr>
        <w:softHyphen/>
        <w:t>la</w:t>
      </w:r>
      <w:r w:rsidRPr="00495A2E">
        <w:rPr>
          <w:rFonts w:ascii="Times New Roman" w:hAnsi="Times New Roman" w:cs="Times New Roman"/>
          <w:sz w:val="24"/>
          <w:szCs w:val="24"/>
          <w:lang w:val="az-Latn-AZ"/>
        </w:rPr>
        <w:softHyphen/>
        <w:t>rın ikisi də hicri qəməri V(XI) əsr söz ustalarından və Sultan Mahmud Qəznəvinin müasir</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dəndir. Onların məcarası məşhurdur və munazirə şəklində top</w:t>
      </w:r>
      <w:r w:rsidR="004F030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lan</w:t>
      </w:r>
      <w:r w:rsidR="004F030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mışdır. Bu məcmuədə bu iki gəncəli şairin şeirlərindən var</w:t>
      </w:r>
      <w:r w:rsidR="004F030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Təzkirə yazanlar və tarixçilər bir sıra şeir</w:t>
      </w:r>
      <w:r w:rsidRPr="00495A2E">
        <w:rPr>
          <w:rFonts w:ascii="Times New Roman" w:hAnsi="Times New Roman" w:cs="Times New Roman"/>
          <w:sz w:val="24"/>
          <w:szCs w:val="24"/>
          <w:lang w:val="az-Latn-AZ"/>
        </w:rPr>
        <w:softHyphen/>
        <w:t>ləri, o cüm</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məs</w:t>
      </w:r>
      <w:r w:rsidR="004F030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nəvi və rübailəri ona nisbət vermişlər. Məhsəti hamı</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ar</w:t>
      </w:r>
      <w:r w:rsidR="004F030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tıq nəğmə və rübaiyə rəğbət gös</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tərmişdir”. Görünür, Tər</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biyət “Əmir Əhməd və Məhsəti” dastanını nəzərdə tutmuşdur., la</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kin hansı məsnəvidən söhbət getdiyi məlum deyil. Məh</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pa</w:t>
      </w:r>
      <w:r w:rsidR="004F030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paq</w:t>
      </w:r>
      <w:r w:rsidR="004F030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çı və qəssab haqqında iki rü</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baisini nümunə gətirən Tərbiyət Təbrizdə yaşamış </w:t>
      </w:r>
      <w:r w:rsidR="00693088" w:rsidRPr="00495A2E">
        <w:rPr>
          <w:rFonts w:ascii="Times New Roman" w:hAnsi="Times New Roman" w:cs="Times New Roman"/>
          <w:sz w:val="24"/>
          <w:szCs w:val="24"/>
          <w:lang w:val="az-Latn-AZ"/>
        </w:rPr>
        <w:t>L</w:t>
      </w:r>
      <w:r w:rsidRPr="00495A2E">
        <w:rPr>
          <w:rFonts w:ascii="Times New Roman" w:hAnsi="Times New Roman" w:cs="Times New Roman"/>
          <w:sz w:val="24"/>
          <w:szCs w:val="24"/>
          <w:lang w:val="az-Latn-AZ"/>
        </w:rPr>
        <w:t>isani Şirazi adlı şairin Məhsəti rü</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bai</w:t>
      </w:r>
      <w:r w:rsidR="001E1EA6" w:rsidRPr="00495A2E">
        <w:rPr>
          <w:rFonts w:ascii="Times New Roman" w:hAnsi="Times New Roman" w:cs="Times New Roman"/>
          <w:sz w:val="24"/>
          <w:szCs w:val="24"/>
          <w:lang w:val="az-Latn-AZ"/>
        </w:rPr>
        <w:softHyphen/>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nə nəzirə </w:t>
      </w:r>
      <w:r w:rsidR="00693088" w:rsidRPr="00495A2E">
        <w:rPr>
          <w:rFonts w:ascii="Times New Roman" w:hAnsi="Times New Roman" w:cs="Times New Roman"/>
          <w:sz w:val="24"/>
          <w:szCs w:val="24"/>
          <w:lang w:val="az-Latn-AZ"/>
        </w:rPr>
        <w:t>o</w:t>
      </w:r>
      <w:r w:rsidRPr="00495A2E">
        <w:rPr>
          <w:rFonts w:ascii="Times New Roman" w:hAnsi="Times New Roman" w:cs="Times New Roman"/>
          <w:sz w:val="24"/>
          <w:szCs w:val="24"/>
          <w:lang w:val="az-Latn-AZ"/>
        </w:rPr>
        <w:t>laraq Təbriz əsnafi haqqında 68 aşiqanə rübai yazdığını bildirir.</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Hələlik Məhsəti “Divan”ının ən mükəmməl nəşri alman </w:t>
      </w:r>
      <w:r w:rsidRPr="001F4DB8">
        <w:rPr>
          <w:rFonts w:ascii="Times New Roman" w:hAnsi="Times New Roman" w:cs="Times New Roman"/>
          <w:sz w:val="24"/>
          <w:szCs w:val="24"/>
          <w:lang w:val="az-Latn-AZ"/>
        </w:rPr>
        <w:t>şərqş</w:t>
      </w:r>
      <w:r w:rsidR="001F4DB8" w:rsidRPr="001F4DB8">
        <w:rPr>
          <w:rFonts w:ascii="Times New Roman" w:hAnsi="Times New Roman" w:cs="Times New Roman"/>
          <w:sz w:val="24"/>
          <w:szCs w:val="24"/>
          <w:lang w:val="az-Latn-AZ"/>
        </w:rPr>
        <w:t>ü</w:t>
      </w:r>
      <w:r w:rsidRPr="001F4DB8">
        <w:rPr>
          <w:rFonts w:ascii="Times New Roman" w:hAnsi="Times New Roman" w:cs="Times New Roman"/>
          <w:sz w:val="24"/>
          <w:szCs w:val="24"/>
          <w:lang w:val="az-Latn-AZ"/>
        </w:rPr>
        <w:t xml:space="preserve">nası </w:t>
      </w:r>
      <w:r w:rsidRPr="00495A2E">
        <w:rPr>
          <w:rFonts w:ascii="Times New Roman" w:hAnsi="Times New Roman" w:cs="Times New Roman"/>
          <w:sz w:val="24"/>
          <w:szCs w:val="24"/>
          <w:lang w:val="az-Latn-AZ"/>
        </w:rPr>
        <w:t>Frits Meyerə məx</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susdur. </w:t>
      </w:r>
      <w:r w:rsidR="00B52904"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Divan</w:t>
      </w:r>
      <w:r w:rsidR="00B52904"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da 258 rübai və 21 poetik parça yer almışdır. İran alimi Şəhab </w:t>
      </w:r>
      <w:r w:rsidR="001F4DB8" w:rsidRPr="00495A2E">
        <w:rPr>
          <w:rFonts w:ascii="Times New Roman" w:hAnsi="Times New Roman" w:cs="Times New Roman"/>
          <w:sz w:val="24"/>
          <w:szCs w:val="24"/>
          <w:lang w:val="az-Latn-AZ"/>
        </w:rPr>
        <w:t>Tah</w:t>
      </w:r>
      <w:r w:rsidR="001F4DB8">
        <w:rPr>
          <w:rFonts w:ascii="Times New Roman" w:hAnsi="Times New Roman" w:cs="Times New Roman"/>
          <w:sz w:val="24"/>
          <w:szCs w:val="24"/>
          <w:lang w:val="az-Latn-AZ"/>
        </w:rPr>
        <w:t>i</w:t>
      </w:r>
      <w:r w:rsidR="001F4DB8" w:rsidRPr="00495A2E">
        <w:rPr>
          <w:rFonts w:ascii="Times New Roman" w:hAnsi="Times New Roman" w:cs="Times New Roman"/>
          <w:sz w:val="24"/>
          <w:szCs w:val="24"/>
          <w:lang w:val="az-Latn-AZ"/>
        </w:rPr>
        <w:t>ri</w:t>
      </w:r>
      <w:r w:rsidR="001F4DB8">
        <w:rPr>
          <w:rFonts w:ascii="Times New Roman" w:hAnsi="Times New Roman" w:cs="Times New Roman"/>
          <w:sz w:val="24"/>
          <w:szCs w:val="24"/>
          <w:lang w:val="az-Latn-AZ"/>
        </w:rPr>
        <w:t>nin</w:t>
      </w:r>
      <w:r w:rsidR="001F4DB8"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hazır</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dığı 418 beytdən ibarət olan Məhsəti “Divan” ında isə 169 rü</w:t>
      </w:r>
      <w:r w:rsidR="001F4DB8">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bai, 9 qəzəl, 2 qitə və 16 poetik par</w:t>
      </w:r>
      <w:r w:rsidR="001E1EA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ça vardır.</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Azərbaycan ədəbiyyatş</w:t>
      </w:r>
      <w:r w:rsidR="003277F2"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naslığ</w:t>
      </w:r>
      <w:r w:rsidR="003277F2" w:rsidRPr="00495A2E">
        <w:rPr>
          <w:rFonts w:ascii="Times New Roman" w:hAnsi="Times New Roman" w:cs="Times New Roman"/>
          <w:sz w:val="24"/>
          <w:szCs w:val="24"/>
          <w:lang w:val="az-Latn-AZ"/>
        </w:rPr>
        <w:t>ın</w:t>
      </w:r>
      <w:r w:rsidRPr="00495A2E">
        <w:rPr>
          <w:rFonts w:ascii="Times New Roman" w:hAnsi="Times New Roman" w:cs="Times New Roman"/>
          <w:sz w:val="24"/>
          <w:szCs w:val="24"/>
          <w:lang w:val="az-Latn-AZ"/>
        </w:rPr>
        <w:t>da ilk dəfə Həmid Araslı 1940-cı ildə Məh</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tinin beş rü</w:t>
      </w:r>
      <w:r w:rsidRPr="00495A2E">
        <w:rPr>
          <w:rFonts w:ascii="Times New Roman" w:hAnsi="Times New Roman" w:cs="Times New Roman"/>
          <w:sz w:val="24"/>
          <w:szCs w:val="24"/>
          <w:lang w:val="az-Latn-AZ"/>
        </w:rPr>
        <w:softHyphen/>
        <w:t>ba</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isini tərcümə etmiş, haqqında qısa məlumat vermişdir. 1969-cu ildə Məhsəti rübailəri N.Rəfi</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bəy</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 tərəfindən tərcümə edilmiş, müqəddimə və şərhlərlə nəşr edilmişdir. Kitaba 173 rübai daxildir.</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Mikayıl Rəfili də Məhsəti yaradıcılığına müraciət etmiş, bə</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 yan</w:t>
      </w:r>
      <w:r w:rsidR="00693088" w:rsidRPr="00495A2E">
        <w:rPr>
          <w:rFonts w:ascii="Times New Roman" w:hAnsi="Times New Roman" w:cs="Times New Roman"/>
          <w:sz w:val="24"/>
          <w:szCs w:val="24"/>
          <w:lang w:val="az-Latn-AZ"/>
        </w:rPr>
        <w:t>l</w:t>
      </w:r>
      <w:r w:rsidRPr="00495A2E">
        <w:rPr>
          <w:rFonts w:ascii="Times New Roman" w:hAnsi="Times New Roman" w:cs="Times New Roman"/>
          <w:sz w:val="24"/>
          <w:szCs w:val="24"/>
          <w:lang w:val="az-Latn-AZ"/>
        </w:rPr>
        <w:t>ışlıqlara baxmayaraq</w:t>
      </w:r>
      <w:r w:rsidR="00B52904"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şairənin irsinin öyrənilməsi və xüsusilə təbliğində diqqətəlayiq fəaliyyət göstərmişdir. X.Yu</w:t>
      </w:r>
      <w:r w:rsidR="00645A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w:t>
      </w:r>
      <w:r w:rsidR="00645A42" w:rsidRPr="00495A2E">
        <w:rPr>
          <w:rFonts w:ascii="Times New Roman" w:hAnsi="Times New Roman" w:cs="Times New Roman"/>
          <w:sz w:val="24"/>
          <w:szCs w:val="24"/>
          <w:lang w:val="az-Latn-AZ"/>
        </w:rPr>
        <w:softHyphen/>
      </w:r>
      <w:r w:rsidR="00645A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fo</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vun 1984-cü ildə çap olunmuş kitabı da Məhsəti yaradı</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cı</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ğı</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lastRenderedPageBreak/>
        <w:t>nın tədqiqinə həsr olunmuş təşəbbüs kimi diqqəti çəkir. Ötən əsrin 80-cı illərindən başlayaraq akademik R.Hüseynovun Məhsətinin dövrü, həyatı və sənəti ilə bağlı apardığı ciddi təd</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qi</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qatlar bu unikal klassikimiz barədə bir çox həqiqətləri üzə çı</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xar</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mışdır.</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R.Hüseynov Məhsətinin real tarixi şəxsiyyət, XII əsr ədə</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biy</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yatımızın görkəmli nü</w:t>
      </w:r>
      <w:r w:rsidRPr="00495A2E">
        <w:rPr>
          <w:rFonts w:ascii="Times New Roman" w:hAnsi="Times New Roman" w:cs="Times New Roman"/>
          <w:sz w:val="24"/>
          <w:szCs w:val="24"/>
          <w:lang w:val="az-Latn-AZ"/>
        </w:rPr>
        <w:softHyphen/>
        <w:t>ma</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yəndəsi, Şərqin ən böyük qadın rübai ustası olduğunu tarixi və ədəbi mənbələr əsasın</w:t>
      </w:r>
      <w:r w:rsidRPr="00495A2E">
        <w:rPr>
          <w:rFonts w:ascii="Times New Roman" w:hAnsi="Times New Roman" w:cs="Times New Roman"/>
          <w:sz w:val="24"/>
          <w:szCs w:val="24"/>
          <w:lang w:val="az-Latn-AZ"/>
        </w:rPr>
        <w:softHyphen/>
        <w:t>da sübut etmiş, şairə haqqında yanlış mülahizə və fikirlərə</w:t>
      </w:r>
      <w:r w:rsidR="0038184C" w:rsidRPr="00495A2E">
        <w:rPr>
          <w:rFonts w:ascii="Times New Roman" w:hAnsi="Times New Roman" w:cs="Times New Roman"/>
          <w:sz w:val="24"/>
          <w:szCs w:val="24"/>
          <w:lang w:val="az-Latn-AZ"/>
        </w:rPr>
        <w:t xml:space="preserve"> bir</w:t>
      </w:r>
      <w:r w:rsidRPr="00495A2E">
        <w:rPr>
          <w:rFonts w:ascii="Times New Roman" w:hAnsi="Times New Roman" w:cs="Times New Roman"/>
          <w:sz w:val="24"/>
          <w:szCs w:val="24"/>
          <w:lang w:val="az-Latn-AZ"/>
        </w:rPr>
        <w:t>dəfəlik son qoymuş</w:t>
      </w:r>
      <w:r w:rsidRPr="00495A2E">
        <w:rPr>
          <w:rFonts w:ascii="Times New Roman" w:hAnsi="Times New Roman" w:cs="Times New Roman"/>
          <w:sz w:val="24"/>
          <w:szCs w:val="24"/>
          <w:lang w:val="az-Latn-AZ"/>
        </w:rPr>
        <w:softHyphen/>
        <w:t>dur.</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Məhsətinin şəxsiyyəti ilə bağlı sapmaların</w:t>
      </w:r>
      <w:r w:rsidR="003277F2"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ona yüng</w:t>
      </w:r>
      <w:r w:rsidR="0038184C"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l əx</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laq</w:t>
      </w:r>
      <w:r w:rsidR="0038184C" w:rsidRPr="00495A2E">
        <w:rPr>
          <w:rFonts w:ascii="Times New Roman" w:hAnsi="Times New Roman" w:cs="Times New Roman"/>
          <w:sz w:val="24"/>
          <w:szCs w:val="24"/>
          <w:lang w:val="az-Latn-AZ"/>
        </w:rPr>
        <w:t>lı</w:t>
      </w:r>
      <w:r w:rsidRPr="00495A2E">
        <w:rPr>
          <w:rFonts w:ascii="Times New Roman" w:hAnsi="Times New Roman" w:cs="Times New Roman"/>
          <w:sz w:val="24"/>
          <w:szCs w:val="24"/>
          <w:lang w:val="az-Latn-AZ"/>
        </w:rPr>
        <w:t xml:space="preserve"> Xərabət şairəsi damğası vu</w:t>
      </w:r>
      <w:r w:rsidR="002E7FF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rulmasının səbəbi şairənin şəhr</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şub</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ları olmuşdur. Məhsətinin qəssab, dərzi, toxucu, nal</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bənd, dül</w:t>
      </w:r>
      <w:r w:rsidR="002E7FF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gər, başmaqçı, torpaq ələyən, yun əyirən və b. sənət adam</w:t>
      </w:r>
      <w:r w:rsidR="004F030A">
        <w:rPr>
          <w:rFonts w:ascii="Times New Roman" w:hAnsi="Times New Roman" w:cs="Times New Roman"/>
          <w:sz w:val="24"/>
          <w:szCs w:val="24"/>
          <w:lang w:val="az-Latn-AZ"/>
        </w:rPr>
        <w:softHyphen/>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ları haqqında şeirləri onun yün</w:t>
      </w:r>
      <w:r w:rsidR="002E7FF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gül əxlaqlı qadın olması barədə </w:t>
      </w:r>
      <w:r w:rsidR="001F4DB8">
        <w:rPr>
          <w:rFonts w:ascii="Times New Roman" w:hAnsi="Times New Roman" w:cs="Times New Roman"/>
          <w:sz w:val="24"/>
          <w:szCs w:val="24"/>
          <w:lang w:val="az-Latn-AZ"/>
        </w:rPr>
        <w:t>söz-söhbətə</w:t>
      </w:r>
      <w:r w:rsidRPr="00495A2E">
        <w:rPr>
          <w:rFonts w:ascii="Times New Roman" w:hAnsi="Times New Roman" w:cs="Times New Roman"/>
          <w:sz w:val="24"/>
          <w:szCs w:val="24"/>
          <w:lang w:val="az-Latn-AZ"/>
        </w:rPr>
        <w:t xml:space="preserve"> yol açmışdır. Bu fikirlər Avropa və </w:t>
      </w:r>
      <w:r w:rsidR="001F4DB8" w:rsidRPr="00495A2E">
        <w:rPr>
          <w:rFonts w:ascii="Times New Roman" w:hAnsi="Times New Roman" w:cs="Times New Roman"/>
          <w:sz w:val="24"/>
          <w:szCs w:val="24"/>
          <w:lang w:val="az-Latn-AZ"/>
        </w:rPr>
        <w:t>r</w:t>
      </w:r>
      <w:r w:rsidRPr="00495A2E">
        <w:rPr>
          <w:rFonts w:ascii="Times New Roman" w:hAnsi="Times New Roman" w:cs="Times New Roman"/>
          <w:sz w:val="24"/>
          <w:szCs w:val="24"/>
          <w:lang w:val="az-Latn-AZ"/>
        </w:rPr>
        <w:t>us şərq</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w:t>
      </w:r>
      <w:r w:rsidR="002E7FF7" w:rsidRPr="00495A2E">
        <w:rPr>
          <w:rFonts w:ascii="Times New Roman" w:hAnsi="Times New Roman" w:cs="Times New Roman"/>
          <w:sz w:val="24"/>
          <w:szCs w:val="24"/>
          <w:lang w:val="az-Latn-AZ"/>
        </w:rPr>
        <w:t>ü</w:t>
      </w:r>
      <w:r w:rsidR="002E7FF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nas</w:t>
      </w:r>
      <w:r w:rsidR="002E7FF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ları D.Norn, F.Meyer, habelə</w:t>
      </w:r>
      <w:r w:rsidR="00CC7C1E" w:rsidRPr="00495A2E">
        <w:rPr>
          <w:rFonts w:ascii="Times New Roman" w:hAnsi="Times New Roman" w:cs="Times New Roman"/>
          <w:sz w:val="24"/>
          <w:szCs w:val="24"/>
          <w:lang w:val="az-Latn-AZ"/>
        </w:rPr>
        <w:t xml:space="preserve"> Ukrayna alimi </w:t>
      </w:r>
      <w:r w:rsidR="00CC7C1E" w:rsidRPr="001F4DB8">
        <w:rPr>
          <w:rFonts w:ascii="Times New Roman" w:hAnsi="Times New Roman" w:cs="Times New Roman"/>
          <w:sz w:val="24"/>
          <w:szCs w:val="24"/>
          <w:lang w:val="az-Latn-AZ"/>
        </w:rPr>
        <w:t>A.</w:t>
      </w:r>
      <w:r w:rsidRPr="001F4DB8">
        <w:rPr>
          <w:rFonts w:ascii="Times New Roman" w:hAnsi="Times New Roman" w:cs="Times New Roman"/>
          <w:sz w:val="24"/>
          <w:szCs w:val="24"/>
          <w:lang w:val="az-Latn-AZ"/>
        </w:rPr>
        <w:t>Kr</w:t>
      </w:r>
      <w:r w:rsidR="001F4DB8" w:rsidRPr="001F4DB8">
        <w:rPr>
          <w:rFonts w:ascii="Times New Roman" w:hAnsi="Times New Roman" w:cs="Times New Roman"/>
          <w:sz w:val="24"/>
          <w:szCs w:val="24"/>
          <w:lang w:val="az-Latn-AZ"/>
        </w:rPr>
        <w:t>ı</w:t>
      </w:r>
      <w:r w:rsidRPr="001F4DB8">
        <w:rPr>
          <w:rFonts w:ascii="Times New Roman" w:hAnsi="Times New Roman" w:cs="Times New Roman"/>
          <w:sz w:val="24"/>
          <w:szCs w:val="24"/>
          <w:lang w:val="az-Latn-AZ"/>
        </w:rPr>
        <w:t>m</w:t>
      </w:r>
      <w:r w:rsidR="00CC7C1E" w:rsidRPr="001F4DB8">
        <w:rPr>
          <w:rFonts w:ascii="Times New Roman" w:hAnsi="Times New Roman" w:cs="Times New Roman"/>
          <w:sz w:val="24"/>
          <w:szCs w:val="24"/>
          <w:lang w:val="az-Latn-AZ"/>
        </w:rPr>
        <w:softHyphen/>
      </w:r>
      <w:r w:rsidRPr="001F4DB8">
        <w:rPr>
          <w:rFonts w:ascii="Times New Roman" w:hAnsi="Times New Roman" w:cs="Times New Roman"/>
          <w:sz w:val="24"/>
          <w:szCs w:val="24"/>
          <w:lang w:val="az-Latn-AZ"/>
        </w:rPr>
        <w:t>ski</w:t>
      </w:r>
      <w:r w:rsidRPr="00495A2E">
        <w:rPr>
          <w:rFonts w:ascii="Times New Roman" w:hAnsi="Times New Roman" w:cs="Times New Roman"/>
          <w:color w:val="FF0000"/>
          <w:sz w:val="24"/>
          <w:szCs w:val="24"/>
          <w:lang w:val="az-Latn-AZ"/>
        </w:rPr>
        <w:t xml:space="preserve"> </w:t>
      </w:r>
      <w:r w:rsidRPr="00495A2E">
        <w:rPr>
          <w:rFonts w:ascii="Times New Roman" w:hAnsi="Times New Roman" w:cs="Times New Roman"/>
          <w:sz w:val="24"/>
          <w:szCs w:val="24"/>
          <w:lang w:val="az-Latn-AZ"/>
        </w:rPr>
        <w:t xml:space="preserve">tərəfindən təkzib edilmişdir. </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Mənbələrin əksəriyyəti Məhsəti haqqında məlumatlarında xeyli dərəcədə Respubli</w:t>
      </w:r>
      <w:r w:rsidRPr="00495A2E">
        <w:rPr>
          <w:rFonts w:ascii="Times New Roman" w:hAnsi="Times New Roman" w:cs="Times New Roman"/>
          <w:sz w:val="24"/>
          <w:szCs w:val="24"/>
          <w:lang w:val="az-Latn-AZ"/>
        </w:rPr>
        <w:softHyphen/>
        <w:t xml:space="preserve">ka Əlyazmalar İnstitutunda </w:t>
      </w:r>
      <w:r w:rsidR="00B52904" w:rsidRPr="00495A2E">
        <w:rPr>
          <w:rFonts w:ascii="Times New Roman" w:hAnsi="Times New Roman" w:cs="Times New Roman"/>
          <w:sz w:val="24"/>
          <w:szCs w:val="24"/>
          <w:lang w:val="az-Latn-AZ"/>
        </w:rPr>
        <w:t xml:space="preserve">da </w:t>
      </w:r>
      <w:r w:rsidRPr="00495A2E">
        <w:rPr>
          <w:rFonts w:ascii="Times New Roman" w:hAnsi="Times New Roman" w:cs="Times New Roman"/>
          <w:sz w:val="24"/>
          <w:szCs w:val="24"/>
          <w:lang w:val="az-Latn-AZ"/>
        </w:rPr>
        <w:t>iki nüs</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xə</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 qorunan “Məhsəti və Əmir Əhməd” dastanına ist</w:t>
      </w:r>
      <w:r w:rsidR="00D02BA9"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nad et</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Dastanda Məhsəti məhəbbət şeirlərini-rübailəri gənc sə</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nət</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karlara Əmir Əhmədin</w:t>
      </w:r>
      <w:r w:rsidR="00CC7C1E"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sev</w:t>
      </w:r>
      <w:r w:rsidR="002E7FF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gilisinin, sonralar ərinin yanında söyləyir. Bu, əlbəttə, heç bir əxlaqa, xüsusilə Şərq əx</w:t>
      </w:r>
      <w:r w:rsidR="002E7FF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2E7FF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qı</w:t>
      </w:r>
      <w:r w:rsidR="002E7FF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 Azər</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baycan qadının davranışına sığmayan bir hərəkət olardı. Məhsəti rübailərində Xətib</w:t>
      </w:r>
      <w:r w:rsidR="002E7FF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oğ</w:t>
      </w:r>
      <w:r w:rsidR="002E7FF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luna olan məhəbbətini, sədaqətini dönə-dönə izhar edir:</w:t>
      </w:r>
    </w:p>
    <w:p w:rsidR="004F030A" w:rsidRDefault="004F030A" w:rsidP="00C73A05">
      <w:pPr>
        <w:tabs>
          <w:tab w:val="left" w:pos="0"/>
        </w:tabs>
        <w:spacing w:after="0" w:line="240" w:lineRule="auto"/>
        <w:ind w:left="426"/>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 ey Xətiboğlu sənə cananam,</w:t>
      </w:r>
    </w:p>
    <w:p w:rsidR="008F2097" w:rsidRPr="00495A2E" w:rsidRDefault="008F2097" w:rsidP="00C73A05">
      <w:pPr>
        <w:tabs>
          <w:tab w:val="left" w:pos="0"/>
        </w:tabs>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Bil, ölüncə sənə sadiq insanam.</w:t>
      </w:r>
    </w:p>
    <w:p w:rsidR="004F030A" w:rsidRDefault="004F030A" w:rsidP="00C73A05">
      <w:pPr>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Şəhrşubun mahir yaradıcısı olmuş Məhsətinin Gəncə əs</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fı</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 ünvanla</w:t>
      </w:r>
      <w:r w:rsidR="0038184C" w:rsidRPr="00495A2E">
        <w:rPr>
          <w:rFonts w:ascii="Times New Roman" w:hAnsi="Times New Roman" w:cs="Times New Roman"/>
          <w:sz w:val="24"/>
          <w:szCs w:val="24"/>
          <w:lang w:val="az-Latn-AZ"/>
        </w:rPr>
        <w:t>n</w:t>
      </w:r>
      <w:r w:rsidRPr="00495A2E">
        <w:rPr>
          <w:rFonts w:ascii="Times New Roman" w:hAnsi="Times New Roman" w:cs="Times New Roman"/>
          <w:sz w:val="24"/>
          <w:szCs w:val="24"/>
          <w:lang w:val="az-Latn-AZ"/>
        </w:rPr>
        <w:t>mış bu rübai</w:t>
      </w:r>
      <w:r w:rsidRPr="00495A2E">
        <w:rPr>
          <w:rFonts w:ascii="Times New Roman" w:hAnsi="Times New Roman" w:cs="Times New Roman"/>
          <w:sz w:val="24"/>
          <w:szCs w:val="24"/>
          <w:lang w:val="az-Latn-AZ"/>
        </w:rPr>
        <w:softHyphen/>
        <w:t>ləri, şübhəsiz ki, rəmzi, simvolik mə</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 daşımışdır.</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Dastanda</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Məhsəti</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Xocənddə</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fəqih ailəsində do</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lastRenderedPageBreak/>
        <w:t>ğu</w:t>
      </w:r>
      <w:r w:rsidR="00FB09D4" w:rsidRPr="00495A2E">
        <w:rPr>
          <w:rFonts w:ascii="Times New Roman" w:hAnsi="Times New Roman" w:cs="Times New Roman"/>
          <w:sz w:val="24"/>
          <w:szCs w:val="24"/>
          <w:lang w:val="az-Latn-AZ"/>
        </w:rPr>
        <w:softHyphen/>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lur, atasının vəfatından sonra Gəncəyə gəlir, Xərabatda yaşa</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yır. Gəncə Xətibinin oğlu ona aşiq olur, lakin </w:t>
      </w:r>
      <w:r w:rsidR="0038184C" w:rsidRPr="00495A2E">
        <w:rPr>
          <w:rFonts w:ascii="Times New Roman" w:hAnsi="Times New Roman" w:cs="Times New Roman"/>
          <w:sz w:val="24"/>
          <w:szCs w:val="24"/>
          <w:lang w:val="az-Latn-AZ"/>
        </w:rPr>
        <w:t>X</w:t>
      </w:r>
      <w:r w:rsidRPr="00495A2E">
        <w:rPr>
          <w:rFonts w:ascii="Times New Roman" w:hAnsi="Times New Roman" w:cs="Times New Roman"/>
          <w:sz w:val="24"/>
          <w:szCs w:val="24"/>
          <w:lang w:val="az-Latn-AZ"/>
        </w:rPr>
        <w:t>ətibin təsiri ilə Gən</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cə şahı onu sürgün edir. Məhsəti arxasınca Bəlxə gələn Əmir Əhmədlə yeni</w:t>
      </w:r>
      <w:r w:rsidR="00D02BA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Gəncəyə qayıdır və onlar evlənir</w:t>
      </w:r>
      <w:r w:rsidRPr="00495A2E">
        <w:rPr>
          <w:rFonts w:ascii="Times New Roman" w:hAnsi="Times New Roman" w:cs="Times New Roman"/>
          <w:sz w:val="24"/>
          <w:szCs w:val="24"/>
          <w:lang w:val="az-Latn-AZ"/>
        </w:rPr>
        <w:softHyphen/>
        <w:t>lər, öv</w:t>
      </w:r>
      <w:r w:rsidR="004F030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ladları olur, uzun ömür yaşa</w:t>
      </w:r>
      <w:r w:rsidR="00D02BA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yırlar. Dastandakı Əmir Əhməd-Puri-Xə</w:t>
      </w:r>
      <w:r w:rsidRPr="00495A2E">
        <w:rPr>
          <w:rFonts w:ascii="Times New Roman" w:hAnsi="Times New Roman" w:cs="Times New Roman"/>
          <w:sz w:val="24"/>
          <w:szCs w:val="24"/>
          <w:lang w:val="az-Latn-AZ"/>
        </w:rPr>
        <w:softHyphen/>
        <w:t>tib təxəllüslü şair Tacəddin Əmir Əhməd</w:t>
      </w:r>
      <w:r w:rsidR="004147E8">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həqiqətən</w:t>
      </w:r>
      <w:r w:rsidR="004147E8">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Məh</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sətinin əri olmuş və Gəncədə yaşayıb</w:t>
      </w:r>
      <w:r w:rsidR="003277F2"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yaratmışdır. Məh</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xocəndli olması təsdiqini tapmır və bununla əlaqədar ola</w:t>
      </w:r>
      <w:r w:rsidRPr="00495A2E">
        <w:rPr>
          <w:rFonts w:ascii="Times New Roman" w:hAnsi="Times New Roman" w:cs="Times New Roman"/>
          <w:sz w:val="24"/>
          <w:szCs w:val="24"/>
          <w:lang w:val="az-Latn-AZ"/>
        </w:rPr>
        <w:softHyphen/>
        <w:t>raq fars-tacik şairi kimi təqdim edilməsinə cəhdlər ta</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milə yer</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sizdir. Məhsətinin əlimizdə olan şeirlərində bir dəfə də ol</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sun Xocəndin adı çə</w:t>
      </w:r>
      <w:r w:rsidR="0038184C" w:rsidRPr="00495A2E">
        <w:rPr>
          <w:rFonts w:ascii="Times New Roman" w:hAnsi="Times New Roman" w:cs="Times New Roman"/>
          <w:sz w:val="24"/>
          <w:szCs w:val="24"/>
          <w:lang w:val="az-Latn-AZ"/>
        </w:rPr>
        <w:t>kil</w:t>
      </w:r>
      <w:r w:rsidR="00FB09D4" w:rsidRPr="00495A2E">
        <w:rPr>
          <w:rFonts w:ascii="Times New Roman" w:hAnsi="Times New Roman" w:cs="Times New Roman"/>
          <w:sz w:val="24"/>
          <w:szCs w:val="24"/>
          <w:lang w:val="az-Latn-AZ"/>
        </w:rPr>
        <w:softHyphen/>
      </w:r>
      <w:r w:rsidR="0038184C" w:rsidRPr="00495A2E">
        <w:rPr>
          <w:rFonts w:ascii="Times New Roman" w:hAnsi="Times New Roman" w:cs="Times New Roman"/>
          <w:sz w:val="24"/>
          <w:szCs w:val="24"/>
          <w:lang w:val="az-Latn-AZ"/>
        </w:rPr>
        <w:t>mir</w:t>
      </w:r>
      <w:r w:rsidRPr="00495A2E">
        <w:rPr>
          <w:rFonts w:ascii="Times New Roman" w:hAnsi="Times New Roman" w:cs="Times New Roman"/>
          <w:sz w:val="24"/>
          <w:szCs w:val="24"/>
          <w:lang w:val="az-Latn-AZ"/>
        </w:rPr>
        <w:t>, halbuki, şairə əsərlərində, hətta bə</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zilərində olmadığı 16 ölkə və şəhər adı çəkir, doğma Gəncə</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 dönə-dö</w:t>
      </w:r>
      <w:r w:rsidRPr="00495A2E">
        <w:rPr>
          <w:rFonts w:ascii="Times New Roman" w:hAnsi="Times New Roman" w:cs="Times New Roman"/>
          <w:sz w:val="24"/>
          <w:szCs w:val="24"/>
          <w:lang w:val="az-Latn-AZ"/>
        </w:rPr>
        <w:softHyphen/>
        <w:t>nə qeyd edir.</w:t>
      </w:r>
    </w:p>
    <w:p w:rsidR="008F2097" w:rsidRPr="00495A2E" w:rsidRDefault="008F2097" w:rsidP="00C73A05">
      <w:pPr>
        <w:widowControl w:val="0"/>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Məhsətinin Sultan Səncərin sarayında bir müddət qaldığı da mümkün hesab edilir. Fə</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ri</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əddin Əttar (XII əsr) və Döv</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lət</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şah Səmərqəndi (XV əsr) kimi mö</w:t>
      </w:r>
      <w:r w:rsidR="00E50A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w:t>
      </w:r>
      <w:r w:rsidR="00E50A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bər mənbələr Sultan Səncər və Məhsəti münasibətləri barədə məlumat vermişlər. Əttar “İlahi</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namə” si</w:t>
      </w:r>
      <w:r w:rsidRPr="00495A2E">
        <w:rPr>
          <w:rFonts w:ascii="Times New Roman" w:hAnsi="Times New Roman" w:cs="Times New Roman"/>
          <w:sz w:val="24"/>
          <w:szCs w:val="24"/>
          <w:lang w:val="az-Latn-AZ"/>
        </w:rPr>
        <w:softHyphen/>
        <w:t>n</w:t>
      </w:r>
      <w:r w:rsidRPr="00495A2E">
        <w:rPr>
          <w:rFonts w:ascii="Times New Roman" w:hAnsi="Times New Roman" w:cs="Times New Roman"/>
          <w:sz w:val="24"/>
          <w:szCs w:val="24"/>
          <w:lang w:val="az-Latn-AZ"/>
        </w:rPr>
        <w:softHyphen/>
        <w:t>də yazırdı ki, Məhəstiyə (oxu: Məhsətiyə) “Sən</w:t>
      </w:r>
      <w:r w:rsidR="004F030A">
        <w:rPr>
          <w:rFonts w:ascii="Times New Roman" w:hAnsi="Times New Roman" w:cs="Times New Roman"/>
          <w:sz w:val="24"/>
          <w:szCs w:val="24"/>
          <w:lang w:val="az-Latn-AZ"/>
        </w:rPr>
        <w:softHyphen/>
      </w:r>
      <w:r w:rsidR="00CC7C1E" w:rsidRPr="00495A2E">
        <w:rPr>
          <w:rFonts w:ascii="Times New Roman" w:hAnsi="Times New Roman" w:cs="Times New Roman"/>
          <w:sz w:val="24"/>
          <w:szCs w:val="24"/>
          <w:lang w:val="az-Latn-AZ"/>
        </w:rPr>
        <w:softHyphen/>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cə</w:t>
      </w:r>
      <w:r w:rsidR="00FB09D4" w:rsidRPr="00495A2E">
        <w:rPr>
          <w:rFonts w:ascii="Times New Roman" w:hAnsi="Times New Roman" w:cs="Times New Roman"/>
          <w:sz w:val="24"/>
          <w:szCs w:val="24"/>
          <w:lang w:val="az-Latn-AZ"/>
        </w:rPr>
        <w:t>r sarayına yaxın” adam kimi “</w:t>
      </w:r>
      <w:r w:rsidRPr="00495A2E">
        <w:rPr>
          <w:rFonts w:ascii="Times New Roman" w:hAnsi="Times New Roman" w:cs="Times New Roman"/>
          <w:sz w:val="24"/>
          <w:szCs w:val="24"/>
          <w:lang w:val="az-Latn-AZ"/>
        </w:rPr>
        <w:t>şahin rəğ</w:t>
      </w:r>
      <w:r w:rsidRPr="00495A2E">
        <w:rPr>
          <w:rFonts w:ascii="Times New Roman" w:hAnsi="Times New Roman" w:cs="Times New Roman"/>
          <w:sz w:val="24"/>
          <w:szCs w:val="24"/>
          <w:lang w:val="az-Latn-AZ"/>
        </w:rPr>
        <w:softHyphen/>
        <w:t>bəti vardı” “Məh</w:t>
      </w:r>
      <w:r w:rsidR="004F030A">
        <w:rPr>
          <w:rFonts w:ascii="Times New Roman" w:hAnsi="Times New Roman" w:cs="Times New Roman"/>
          <w:sz w:val="24"/>
          <w:szCs w:val="24"/>
          <w:lang w:val="az-Latn-AZ"/>
        </w:rPr>
        <w:softHyphen/>
      </w:r>
      <w:r w:rsidR="00FB09D4" w:rsidRPr="00495A2E">
        <w:rPr>
          <w:rFonts w:ascii="Times New Roman" w:hAnsi="Times New Roman" w:cs="Times New Roman"/>
          <w:sz w:val="24"/>
          <w:szCs w:val="24"/>
          <w:lang w:val="az-Latn-AZ"/>
        </w:rPr>
        <w:softHyphen/>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əsti sultanın qarşıs</w:t>
      </w:r>
      <w:r w:rsidR="00E50A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ın</w:t>
      </w:r>
      <w:r w:rsidR="00E50A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cəng çalırdı, çox uca ahənglə nəğ</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 oxuyurdu”. Səmərqəndi ba</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yır</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havanın necə olması barə</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Sultan Səncərin sualına cavab olaraq Məhsətinin söylədiyi məşhur rübaisini misal gətirir. Nəhayət, Məhsətinin Ədib Sabir Tirmizinin (1060/70-1147 öld</w:t>
      </w:r>
      <w:r w:rsidR="003277F2"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məktubuna mənzum cavabı, Məhsəti ilə Sabir arasında dostluğa aid rəvayətlər, Sabirin Məh</w:t>
      </w:r>
      <w:r w:rsidR="00331347">
        <w:rPr>
          <w:rFonts w:ascii="Times New Roman" w:hAnsi="Times New Roman" w:cs="Times New Roman"/>
          <w:sz w:val="24"/>
          <w:szCs w:val="24"/>
          <w:lang w:val="az-Latn-AZ"/>
        </w:rPr>
        <w:softHyphen/>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sətiyə bir şeir həsr etməsi “Sultan Səncər sa</w:t>
      </w:r>
      <w:r w:rsidR="00E50A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w:t>
      </w:r>
      <w:r w:rsidR="00E50A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yında hör</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mət</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 məqamı” olan Ədib Sabirlə Məh</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sətinin Sultan Səncər sa</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w:t>
      </w:r>
      <w:r w:rsidR="00CC7C1E" w:rsidRPr="00495A2E">
        <w:rPr>
          <w:rFonts w:ascii="Times New Roman" w:hAnsi="Times New Roman" w:cs="Times New Roman"/>
          <w:sz w:val="24"/>
          <w:szCs w:val="24"/>
          <w:lang w:val="az-Latn-AZ"/>
        </w:rPr>
        <w:softHyphen/>
      </w:r>
      <w:r w:rsidR="00E50A84" w:rsidRPr="00495A2E">
        <w:rPr>
          <w:rFonts w:ascii="Times New Roman" w:hAnsi="Times New Roman" w:cs="Times New Roman"/>
          <w:sz w:val="24"/>
          <w:szCs w:val="24"/>
          <w:lang w:val="az-Latn-AZ"/>
        </w:rPr>
        <w:softHyphen/>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yındakı şeir məclislərin birində tanış olub dostlaşmasını bö</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yük ehtimala çevirir.</w:t>
      </w:r>
    </w:p>
    <w:p w:rsidR="008F2097" w:rsidRPr="00495A2E" w:rsidRDefault="008F2097" w:rsidP="00C73A05">
      <w:pPr>
        <w:widowControl w:val="0"/>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Məhsəti dövrünün hökmdarları Sultan Məhəmməd, Sultan Mahmud və Sultan Sən</w:t>
      </w:r>
      <w:r w:rsidRPr="00495A2E">
        <w:rPr>
          <w:rFonts w:ascii="Times New Roman" w:hAnsi="Times New Roman" w:cs="Times New Roman"/>
          <w:sz w:val="24"/>
          <w:szCs w:val="24"/>
          <w:lang w:val="az-Latn-AZ"/>
        </w:rPr>
        <w:softHyphen/>
        <w:t>cə</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rin saraylarına bəzən dəvətlər almış, Gən</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cədə doğulmuş, bütün ömrünü orada keçirmiş, arabir Şərq şəhərlərinə səyahətə çıxmışdır.</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Qeyd edildiyi kimi, Məhsətinin şəhrşubları onun haqqında yanlış, bəzən də qərəzli fikirlərin yaranmasına səbəb olmuşdur. Məhsəti gözəllik aşiqidir. O, hər şeydə-in</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san</w:t>
      </w:r>
      <w:r w:rsidRPr="00495A2E">
        <w:rPr>
          <w:rFonts w:ascii="Times New Roman" w:hAnsi="Times New Roman" w:cs="Times New Roman"/>
          <w:sz w:val="24"/>
          <w:szCs w:val="24"/>
          <w:lang w:val="az-Latn-AZ"/>
        </w:rPr>
        <w:softHyphen/>
        <w:t>da, təbi</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ət</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hə</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yat</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da gözəllik axtarır. İnsan gözəlliyi onun şair </w:t>
      </w:r>
      <w:r w:rsidR="00746027"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əlbini riqqətə gətirir</w:t>
      </w:r>
      <w:r w:rsidR="0038184C"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Şairə bu gözəl</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lik</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w:t>
      </w:r>
      <w:r w:rsidR="0038184C" w:rsidRPr="00495A2E">
        <w:rPr>
          <w:rFonts w:ascii="Times New Roman" w:hAnsi="Times New Roman" w:cs="Times New Roman"/>
          <w:sz w:val="24"/>
          <w:szCs w:val="24"/>
          <w:lang w:val="az-Latn-AZ"/>
        </w:rPr>
        <w:t>n</w:t>
      </w:r>
      <w:r w:rsidRPr="00495A2E">
        <w:rPr>
          <w:rFonts w:ascii="Times New Roman" w:hAnsi="Times New Roman" w:cs="Times New Roman"/>
          <w:sz w:val="24"/>
          <w:szCs w:val="24"/>
          <w:lang w:val="az-Latn-AZ"/>
        </w:rPr>
        <w:t xml:space="preserve"> zövq alır, onu </w:t>
      </w:r>
      <w:r w:rsidR="003277F2" w:rsidRPr="00495A2E">
        <w:rPr>
          <w:rFonts w:ascii="Times New Roman" w:hAnsi="Times New Roman" w:cs="Times New Roman"/>
          <w:sz w:val="24"/>
          <w:szCs w:val="24"/>
          <w:lang w:val="az-Latn-AZ"/>
        </w:rPr>
        <w:t>Y</w:t>
      </w:r>
      <w:r w:rsidRPr="00495A2E">
        <w:rPr>
          <w:rFonts w:ascii="Times New Roman" w:hAnsi="Times New Roman" w:cs="Times New Roman"/>
          <w:sz w:val="24"/>
          <w:szCs w:val="24"/>
          <w:lang w:val="az-Latn-AZ"/>
        </w:rPr>
        <w:t>aradanın bəxş et</w:t>
      </w:r>
      <w:r w:rsidR="00CC7C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diyi nemət hesab edir.</w:t>
      </w:r>
    </w:p>
    <w:p w:rsidR="004F030A" w:rsidRDefault="004F030A" w:rsidP="00C73A05">
      <w:pPr>
        <w:tabs>
          <w:tab w:val="left" w:pos="567"/>
        </w:tabs>
        <w:spacing w:after="0" w:line="240" w:lineRule="auto"/>
        <w:ind w:left="426"/>
        <w:jc w:val="both"/>
        <w:rPr>
          <w:rFonts w:ascii="Times New Roman" w:hAnsi="Times New Roman" w:cs="Times New Roman"/>
          <w:b/>
          <w:i/>
          <w:sz w:val="24"/>
          <w:szCs w:val="24"/>
          <w:lang w:val="az-Latn-AZ"/>
        </w:rPr>
      </w:pPr>
    </w:p>
    <w:p w:rsidR="008F2097" w:rsidRPr="00495A2E" w:rsidRDefault="008F2097" w:rsidP="00C73A05">
      <w:pPr>
        <w:tabs>
          <w:tab w:val="left" w:pos="567"/>
        </w:tabs>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Ayla Zöhrə kimi üzünlə gözün,</w:t>
      </w:r>
    </w:p>
    <w:p w:rsidR="008F2097" w:rsidRPr="00495A2E" w:rsidRDefault="008F2097" w:rsidP="00C73A05">
      <w:pPr>
        <w:tabs>
          <w:tab w:val="left" w:pos="567"/>
        </w:tabs>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Yusiflə quyu tək, xalınla </w:t>
      </w:r>
      <w:r w:rsidR="006E501B" w:rsidRPr="00495A2E">
        <w:rPr>
          <w:rFonts w:ascii="Times New Roman" w:hAnsi="Times New Roman" w:cs="Times New Roman"/>
          <w:b/>
          <w:i/>
          <w:sz w:val="24"/>
          <w:szCs w:val="24"/>
          <w:lang w:val="az-Latn-AZ"/>
        </w:rPr>
        <w:t>ü</w:t>
      </w:r>
      <w:r w:rsidRPr="00495A2E">
        <w:rPr>
          <w:rFonts w:ascii="Times New Roman" w:hAnsi="Times New Roman" w:cs="Times New Roman"/>
          <w:b/>
          <w:i/>
          <w:sz w:val="24"/>
          <w:szCs w:val="24"/>
          <w:lang w:val="az-Latn-AZ"/>
        </w:rPr>
        <w:t>zün.</w:t>
      </w:r>
    </w:p>
    <w:p w:rsidR="008F2097" w:rsidRPr="00495A2E" w:rsidRDefault="008F2097" w:rsidP="00C73A05">
      <w:pPr>
        <w:tabs>
          <w:tab w:val="left" w:pos="567"/>
        </w:tabs>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 buğdayı, mənsə saman tək sarı,</w:t>
      </w:r>
    </w:p>
    <w:p w:rsidR="008F2097" w:rsidRPr="00495A2E" w:rsidRDefault="008F2097" w:rsidP="00C73A05">
      <w:pPr>
        <w:tabs>
          <w:tab w:val="left" w:pos="567"/>
        </w:tabs>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Samansız buğda heç gördünmü özün?</w:t>
      </w:r>
    </w:p>
    <w:p w:rsidR="00075079" w:rsidRPr="00495A2E" w:rsidRDefault="00075079" w:rsidP="00C73A05">
      <w:pPr>
        <w:tabs>
          <w:tab w:val="left" w:pos="567"/>
        </w:tabs>
        <w:spacing w:after="0" w:line="240" w:lineRule="auto"/>
        <w:ind w:left="426" w:firstLine="850"/>
        <w:jc w:val="both"/>
        <w:rPr>
          <w:rFonts w:ascii="Times New Roman" w:hAnsi="Times New Roman" w:cs="Times New Roman"/>
          <w:b/>
          <w:i/>
          <w:sz w:val="24"/>
          <w:szCs w:val="24"/>
          <w:lang w:val="az-Latn-AZ"/>
        </w:rPr>
      </w:pPr>
    </w:p>
    <w:p w:rsidR="008F2097" w:rsidRPr="00495A2E" w:rsidRDefault="008F2097" w:rsidP="00C73A05">
      <w:pPr>
        <w:tabs>
          <w:tab w:val="left" w:pos="567"/>
        </w:tabs>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 günəş üzlüyə olummu heyran,</w:t>
      </w:r>
    </w:p>
    <w:p w:rsidR="008F2097" w:rsidRPr="00495A2E" w:rsidRDefault="008F2097" w:rsidP="00C73A05">
      <w:pPr>
        <w:tabs>
          <w:tab w:val="left" w:pos="567"/>
        </w:tabs>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Yoxsa kam alımmı qara saçlardan?</w:t>
      </w:r>
    </w:p>
    <w:p w:rsidR="008F2097" w:rsidRPr="00495A2E" w:rsidRDefault="008F2097" w:rsidP="00C73A05">
      <w:pPr>
        <w:tabs>
          <w:tab w:val="left" w:pos="567"/>
        </w:tabs>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Lətifdir, gözəldir bütün hər yeri</w:t>
      </w:r>
    </w:p>
    <w:p w:rsidR="008F2097" w:rsidRPr="00495A2E" w:rsidRDefault="008F2097" w:rsidP="00C73A05">
      <w:pPr>
        <w:tabs>
          <w:tab w:val="left" w:pos="567"/>
        </w:tabs>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Axı harasına bənd olsun insan?</w:t>
      </w:r>
    </w:p>
    <w:p w:rsidR="004F030A" w:rsidRDefault="004F030A" w:rsidP="00C73A05">
      <w:pPr>
        <w:tabs>
          <w:tab w:val="left" w:pos="567"/>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Məhsəti rübailərində mey, </w:t>
      </w:r>
      <w:r w:rsidR="001F6216" w:rsidRPr="00495A2E">
        <w:rPr>
          <w:rFonts w:ascii="Times New Roman" w:hAnsi="Times New Roman" w:cs="Times New Roman"/>
          <w:sz w:val="24"/>
          <w:szCs w:val="24"/>
          <w:lang w:val="az-Latn-AZ"/>
        </w:rPr>
        <w:t>s</w:t>
      </w:r>
      <w:r w:rsidRPr="00495A2E">
        <w:rPr>
          <w:rFonts w:ascii="Times New Roman" w:hAnsi="Times New Roman" w:cs="Times New Roman"/>
          <w:sz w:val="24"/>
          <w:szCs w:val="24"/>
          <w:lang w:val="az-Latn-AZ"/>
        </w:rPr>
        <w:t>aqi, badəyə bol-bol rast gəlirik, şərab mövzusu əsas, aparı</w:t>
      </w:r>
      <w:r w:rsidRPr="00495A2E">
        <w:rPr>
          <w:rFonts w:ascii="Times New Roman" w:hAnsi="Times New Roman" w:cs="Times New Roman"/>
          <w:sz w:val="24"/>
          <w:szCs w:val="24"/>
          <w:lang w:val="az-Latn-AZ"/>
        </w:rPr>
        <w:softHyphen/>
        <w:t>cı</w:t>
      </w:r>
      <w:r w:rsidR="006E501B" w:rsidRPr="00495A2E">
        <w:rPr>
          <w:rFonts w:ascii="Times New Roman" w:hAnsi="Times New Roman" w:cs="Times New Roman"/>
          <w:sz w:val="24"/>
          <w:szCs w:val="24"/>
          <w:lang w:val="az-Latn-AZ"/>
        </w:rPr>
        <w:t xml:space="preserve"> mövzular</w:t>
      </w:r>
      <w:r w:rsidR="00D02BA9" w:rsidRPr="00495A2E">
        <w:rPr>
          <w:rFonts w:ascii="Times New Roman" w:hAnsi="Times New Roman" w:cs="Times New Roman"/>
          <w:sz w:val="24"/>
          <w:szCs w:val="24"/>
          <w:lang w:val="az-Latn-AZ"/>
        </w:rPr>
        <w:t>dan biridir. Klassik</w:t>
      </w:r>
      <w:r w:rsidRPr="00495A2E">
        <w:rPr>
          <w:rFonts w:ascii="Times New Roman" w:hAnsi="Times New Roman" w:cs="Times New Roman"/>
          <w:sz w:val="24"/>
          <w:szCs w:val="24"/>
          <w:lang w:val="az-Latn-AZ"/>
        </w:rPr>
        <w:t xml:space="preserve"> Şərq poeziyası ənənələrinə uyğun olaraq Məhsəti rübailərində də şərab rəmzdir – həyat eşqi, vüsal, nikbinlik, ümid, sevgi rəmzi:</w:t>
      </w:r>
    </w:p>
    <w:p w:rsidR="004F030A" w:rsidRDefault="004F030A" w:rsidP="00C73A05">
      <w:pPr>
        <w:tabs>
          <w:tab w:val="left" w:pos="567"/>
        </w:tabs>
        <w:spacing w:after="0" w:line="240" w:lineRule="auto"/>
        <w:ind w:left="426"/>
        <w:jc w:val="both"/>
        <w:rPr>
          <w:rFonts w:ascii="Times New Roman" w:hAnsi="Times New Roman" w:cs="Times New Roman"/>
          <w:b/>
          <w:i/>
          <w:sz w:val="24"/>
          <w:szCs w:val="24"/>
          <w:lang w:val="az-Latn-AZ"/>
        </w:rPr>
      </w:pPr>
    </w:p>
    <w:p w:rsidR="008F2097" w:rsidRPr="00495A2E" w:rsidRDefault="008F2097" w:rsidP="00C73A05">
      <w:pPr>
        <w:tabs>
          <w:tab w:val="left" w:pos="567"/>
        </w:tabs>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Dedim: məsləhət ver bizə, ey ürək!</w:t>
      </w:r>
    </w:p>
    <w:p w:rsidR="008F2097" w:rsidRPr="00495A2E" w:rsidRDefault="008F2097" w:rsidP="00C73A05">
      <w:pPr>
        <w:tabs>
          <w:tab w:val="left" w:pos="567"/>
        </w:tabs>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Şirin meydən içək, acıdan içək?</w:t>
      </w:r>
    </w:p>
    <w:p w:rsidR="008F2097" w:rsidRPr="00495A2E" w:rsidRDefault="008F2097" w:rsidP="00C73A05">
      <w:pPr>
        <w:tabs>
          <w:tab w:val="left" w:pos="567"/>
        </w:tabs>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Dedi: acıdan iç, yoxsa Şirinə </w:t>
      </w:r>
    </w:p>
    <w:p w:rsidR="008F2097" w:rsidRPr="00495A2E" w:rsidRDefault="008F2097" w:rsidP="00C73A05">
      <w:pPr>
        <w:tabs>
          <w:tab w:val="left" w:pos="567"/>
        </w:tabs>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Vurğun deyilsən ki, sən də Fərhad tək.</w:t>
      </w:r>
    </w:p>
    <w:p w:rsidR="004F030A" w:rsidRDefault="004F030A" w:rsidP="00C73A05">
      <w:pPr>
        <w:tabs>
          <w:tab w:val="left" w:pos="567"/>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Öz böyük müasiri Nizami kimi Məhsəti də insanı ədalətə </w:t>
      </w:r>
      <w:r w:rsidR="00746027" w:rsidRPr="004F030A">
        <w:rPr>
          <w:rFonts w:ascii="Times New Roman" w:hAnsi="Times New Roman" w:cs="Times New Roman"/>
          <w:spacing w:val="-2"/>
          <w:sz w:val="24"/>
          <w:szCs w:val="24"/>
          <w:lang w:val="az-Latn-AZ"/>
        </w:rPr>
        <w:t>ç</w:t>
      </w:r>
      <w:r w:rsidRPr="004F030A">
        <w:rPr>
          <w:rFonts w:ascii="Times New Roman" w:hAnsi="Times New Roman" w:cs="Times New Roman"/>
          <w:spacing w:val="-2"/>
          <w:sz w:val="24"/>
          <w:szCs w:val="24"/>
          <w:lang w:val="az-Latn-AZ"/>
        </w:rPr>
        <w:t>a</w:t>
      </w:r>
      <w:r w:rsidR="00CC7C1E" w:rsidRPr="004F030A">
        <w:rPr>
          <w:rFonts w:ascii="Times New Roman" w:hAnsi="Times New Roman" w:cs="Times New Roman"/>
          <w:spacing w:val="-2"/>
          <w:sz w:val="24"/>
          <w:szCs w:val="24"/>
          <w:lang w:val="az-Latn-AZ"/>
        </w:rPr>
        <w:softHyphen/>
      </w:r>
      <w:r w:rsidRPr="004F030A">
        <w:rPr>
          <w:rFonts w:ascii="Times New Roman" w:hAnsi="Times New Roman" w:cs="Times New Roman"/>
          <w:spacing w:val="-2"/>
          <w:sz w:val="24"/>
          <w:szCs w:val="24"/>
          <w:lang w:val="az-Latn-AZ"/>
        </w:rPr>
        <w:t>ğırır, xalqa yaxın olmağa, zülmə etinasız qalmamağa səs</w:t>
      </w:r>
      <w:r w:rsidR="00CC7C1E" w:rsidRPr="004F030A">
        <w:rPr>
          <w:rFonts w:ascii="Times New Roman" w:hAnsi="Times New Roman" w:cs="Times New Roman"/>
          <w:spacing w:val="-2"/>
          <w:sz w:val="24"/>
          <w:szCs w:val="24"/>
          <w:lang w:val="az-Latn-AZ"/>
        </w:rPr>
        <w:softHyphen/>
      </w:r>
      <w:r w:rsidRPr="004F030A">
        <w:rPr>
          <w:rFonts w:ascii="Times New Roman" w:hAnsi="Times New Roman" w:cs="Times New Roman"/>
          <w:spacing w:val="-2"/>
          <w:sz w:val="24"/>
          <w:szCs w:val="24"/>
          <w:lang w:val="az-Latn-AZ"/>
        </w:rPr>
        <w:t>lə</w:t>
      </w:r>
      <w:r w:rsidR="004F030A" w:rsidRPr="004F030A">
        <w:rPr>
          <w:rFonts w:ascii="Times New Roman" w:hAnsi="Times New Roman" w:cs="Times New Roman"/>
          <w:spacing w:val="-2"/>
          <w:sz w:val="24"/>
          <w:szCs w:val="24"/>
          <w:lang w:val="az-Latn-AZ"/>
        </w:rPr>
        <w:softHyphen/>
      </w:r>
      <w:r w:rsidRPr="004F030A">
        <w:rPr>
          <w:rFonts w:ascii="Times New Roman" w:hAnsi="Times New Roman" w:cs="Times New Roman"/>
          <w:spacing w:val="-2"/>
          <w:sz w:val="24"/>
          <w:szCs w:val="24"/>
          <w:lang w:val="az-Latn-AZ"/>
        </w:rPr>
        <w:t>yir:</w:t>
      </w:r>
    </w:p>
    <w:p w:rsidR="004F030A" w:rsidRDefault="004F030A" w:rsidP="00C73A05">
      <w:pPr>
        <w:tabs>
          <w:tab w:val="left" w:pos="567"/>
        </w:tabs>
        <w:spacing w:after="0" w:line="240" w:lineRule="auto"/>
        <w:ind w:left="426"/>
        <w:jc w:val="both"/>
        <w:rPr>
          <w:rFonts w:ascii="Times New Roman" w:hAnsi="Times New Roman" w:cs="Times New Roman"/>
          <w:b/>
          <w:i/>
          <w:sz w:val="24"/>
          <w:szCs w:val="24"/>
          <w:lang w:val="az-Latn-AZ"/>
        </w:rPr>
      </w:pPr>
    </w:p>
    <w:p w:rsidR="008F2097" w:rsidRPr="00495A2E" w:rsidRDefault="008F2097" w:rsidP="00C73A05">
      <w:pPr>
        <w:tabs>
          <w:tab w:val="left" w:pos="567"/>
        </w:tabs>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Yolda darğa mənə rast gəldi dünə</w:t>
      </w:r>
      <w:r w:rsidR="006E501B" w:rsidRPr="00495A2E">
        <w:rPr>
          <w:rFonts w:ascii="Times New Roman" w:hAnsi="Times New Roman" w:cs="Times New Roman"/>
          <w:b/>
          <w:i/>
          <w:sz w:val="24"/>
          <w:szCs w:val="24"/>
          <w:lang w:val="az-Latn-AZ"/>
        </w:rPr>
        <w:t>n,</w:t>
      </w:r>
    </w:p>
    <w:p w:rsidR="008F2097" w:rsidRPr="00495A2E" w:rsidRDefault="008F2097" w:rsidP="00C73A05">
      <w:pPr>
        <w:tabs>
          <w:tab w:val="left" w:pos="567"/>
        </w:tabs>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Əlində tutduğu </w:t>
      </w:r>
      <w:r w:rsidR="00746027" w:rsidRPr="00495A2E">
        <w:rPr>
          <w:rFonts w:ascii="Times New Roman" w:hAnsi="Times New Roman" w:cs="Times New Roman"/>
          <w:b/>
          <w:i/>
          <w:sz w:val="24"/>
          <w:szCs w:val="24"/>
          <w:lang w:val="az-Latn-AZ"/>
        </w:rPr>
        <w:t>ç</w:t>
      </w:r>
      <w:r w:rsidRPr="00495A2E">
        <w:rPr>
          <w:rFonts w:ascii="Times New Roman" w:hAnsi="Times New Roman" w:cs="Times New Roman"/>
          <w:b/>
          <w:i/>
          <w:sz w:val="24"/>
          <w:szCs w:val="24"/>
          <w:lang w:val="az-Latn-AZ"/>
        </w:rPr>
        <w:t>ubuqla bərkdən</w:t>
      </w:r>
    </w:p>
    <w:p w:rsidR="008F2097" w:rsidRPr="00495A2E" w:rsidRDefault="008F2097" w:rsidP="00C73A05">
      <w:pPr>
        <w:tabs>
          <w:tab w:val="left" w:pos="567"/>
        </w:tabs>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Döyürdü qəzəblə o bir qadını</w:t>
      </w:r>
      <w:r w:rsidR="0074257E" w:rsidRPr="00495A2E">
        <w:rPr>
          <w:rFonts w:ascii="Times New Roman" w:hAnsi="Times New Roman" w:cs="Times New Roman"/>
          <w:b/>
          <w:i/>
          <w:sz w:val="24"/>
          <w:szCs w:val="24"/>
          <w:lang w:val="az-Latn-AZ"/>
        </w:rPr>
        <w:t>,</w:t>
      </w:r>
    </w:p>
    <w:p w:rsidR="008F2097" w:rsidRPr="00495A2E" w:rsidRDefault="008F2097" w:rsidP="00C73A05">
      <w:pPr>
        <w:tabs>
          <w:tab w:val="left" w:pos="567"/>
        </w:tabs>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Tamaşa edirdi hər yoldan ötən</w:t>
      </w:r>
      <w:r w:rsidR="0074257E" w:rsidRPr="00495A2E">
        <w:rPr>
          <w:rFonts w:ascii="Times New Roman" w:hAnsi="Times New Roman" w:cs="Times New Roman"/>
          <w:b/>
          <w:i/>
          <w:sz w:val="24"/>
          <w:szCs w:val="24"/>
          <w:lang w:val="az-Latn-AZ"/>
        </w:rPr>
        <w:t>.</w:t>
      </w:r>
    </w:p>
    <w:p w:rsidR="008F2097" w:rsidRPr="00495A2E" w:rsidRDefault="008F2097" w:rsidP="00C73A05">
      <w:pPr>
        <w:tabs>
          <w:tab w:val="left" w:pos="567"/>
        </w:tabs>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Xalqın başında gər olsan da bir tac,</w:t>
      </w:r>
    </w:p>
    <w:p w:rsidR="008F2097" w:rsidRPr="00495A2E" w:rsidRDefault="008F2097" w:rsidP="00C73A05">
      <w:pPr>
        <w:tabs>
          <w:tab w:val="left" w:pos="567"/>
        </w:tabs>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Ağladar səni də bir gün ehtiyac.</w:t>
      </w:r>
    </w:p>
    <w:p w:rsidR="008F2097" w:rsidRPr="00495A2E" w:rsidRDefault="008F2097" w:rsidP="00C73A05">
      <w:pPr>
        <w:tabs>
          <w:tab w:val="left" w:pos="567"/>
        </w:tabs>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Xalqın dərdinə qal, ona yaxın ol,</w:t>
      </w:r>
    </w:p>
    <w:p w:rsidR="008F2097" w:rsidRPr="00495A2E" w:rsidRDefault="008F2097" w:rsidP="00C73A05">
      <w:pPr>
        <w:tabs>
          <w:tab w:val="left" w:pos="567"/>
        </w:tabs>
        <w:spacing w:after="0" w:line="240" w:lineRule="auto"/>
        <w:ind w:left="426" w:firstLine="8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Qorx o gündən özün olasan möhtac.</w:t>
      </w:r>
    </w:p>
    <w:p w:rsidR="004F030A" w:rsidRDefault="004F030A" w:rsidP="00C73A05">
      <w:pPr>
        <w:tabs>
          <w:tab w:val="left" w:pos="567"/>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Təbiətin vəsfi Məhsəti şeirində bir başqa məna kəsb edir, şairənin təbiətə </w:t>
      </w:r>
      <w:r w:rsidR="00331347">
        <w:rPr>
          <w:rFonts w:ascii="Times New Roman" w:hAnsi="Times New Roman" w:cs="Times New Roman"/>
          <w:sz w:val="24"/>
          <w:szCs w:val="24"/>
          <w:lang w:val="az-Latn-AZ"/>
        </w:rPr>
        <w:t>baxışının</w:t>
      </w:r>
      <w:r w:rsidRPr="00495A2E">
        <w:rPr>
          <w:rFonts w:ascii="Times New Roman" w:hAnsi="Times New Roman" w:cs="Times New Roman"/>
          <w:sz w:val="24"/>
          <w:szCs w:val="24"/>
          <w:lang w:val="az-Latn-AZ"/>
        </w:rPr>
        <w:t xml:space="preserve"> ünvanı </w:t>
      </w:r>
      <w:r w:rsidR="003277F2" w:rsidRPr="00495A2E">
        <w:rPr>
          <w:rFonts w:ascii="Times New Roman" w:hAnsi="Times New Roman" w:cs="Times New Roman"/>
          <w:sz w:val="24"/>
          <w:szCs w:val="24"/>
          <w:lang w:val="az-Latn-AZ"/>
        </w:rPr>
        <w:t>eşqdir</w:t>
      </w:r>
      <w:r w:rsidRPr="00495A2E">
        <w:rPr>
          <w:rFonts w:ascii="Times New Roman" w:hAnsi="Times New Roman" w:cs="Times New Roman"/>
          <w:sz w:val="24"/>
          <w:szCs w:val="24"/>
          <w:lang w:val="az-Latn-AZ"/>
        </w:rPr>
        <w:t>, aşiqdir:</w:t>
      </w:r>
    </w:p>
    <w:p w:rsidR="004F030A" w:rsidRDefault="004F030A" w:rsidP="00C73A05">
      <w:pPr>
        <w:tabs>
          <w:tab w:val="left" w:pos="567"/>
        </w:tabs>
        <w:spacing w:after="0" w:line="240" w:lineRule="auto"/>
        <w:ind w:left="1440" w:hanging="1014"/>
        <w:jc w:val="both"/>
        <w:rPr>
          <w:rFonts w:ascii="Times New Roman" w:hAnsi="Times New Roman" w:cs="Times New Roman"/>
          <w:b/>
          <w:i/>
          <w:sz w:val="24"/>
          <w:szCs w:val="24"/>
          <w:lang w:val="az-Latn-AZ"/>
        </w:rPr>
      </w:pPr>
    </w:p>
    <w:p w:rsidR="008F2097" w:rsidRPr="00495A2E" w:rsidRDefault="008F2097" w:rsidP="00C73A05">
      <w:pPr>
        <w:tabs>
          <w:tab w:val="left" w:pos="567"/>
        </w:tabs>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Toxunma könlü</w:t>
      </w:r>
      <w:r w:rsidR="003277F2" w:rsidRPr="00495A2E">
        <w:rPr>
          <w:rFonts w:ascii="Times New Roman" w:hAnsi="Times New Roman" w:cs="Times New Roman"/>
          <w:b/>
          <w:i/>
          <w:sz w:val="24"/>
          <w:szCs w:val="24"/>
          <w:lang w:val="az-Latn-AZ"/>
        </w:rPr>
        <w:t>n</w:t>
      </w:r>
      <w:r w:rsidRPr="00495A2E">
        <w:rPr>
          <w:rFonts w:ascii="Times New Roman" w:hAnsi="Times New Roman" w:cs="Times New Roman"/>
          <w:b/>
          <w:i/>
          <w:sz w:val="24"/>
          <w:szCs w:val="24"/>
          <w:lang w:val="az-Latn-AZ"/>
        </w:rPr>
        <w:t>ə biçarə gülün,</w:t>
      </w:r>
    </w:p>
    <w:p w:rsidR="008F2097" w:rsidRPr="00495A2E" w:rsidRDefault="00746027" w:rsidP="00C73A05">
      <w:pPr>
        <w:tabs>
          <w:tab w:val="left" w:pos="567"/>
        </w:tabs>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w:t>
      </w:r>
      <w:r w:rsidR="008F2097" w:rsidRPr="00495A2E">
        <w:rPr>
          <w:rFonts w:ascii="Times New Roman" w:hAnsi="Times New Roman" w:cs="Times New Roman"/>
          <w:b/>
          <w:i/>
          <w:sz w:val="24"/>
          <w:szCs w:val="24"/>
          <w:lang w:val="az-Latn-AZ"/>
        </w:rPr>
        <w:t xml:space="preserve">ncitmə </w:t>
      </w:r>
      <w:r w:rsidRPr="00495A2E">
        <w:rPr>
          <w:rFonts w:ascii="Times New Roman" w:hAnsi="Times New Roman" w:cs="Times New Roman"/>
          <w:b/>
          <w:i/>
          <w:sz w:val="24"/>
          <w:szCs w:val="24"/>
          <w:lang w:val="az-Latn-AZ"/>
        </w:rPr>
        <w:t>q</w:t>
      </w:r>
      <w:r w:rsidR="008F2097" w:rsidRPr="00495A2E">
        <w:rPr>
          <w:rFonts w:ascii="Times New Roman" w:hAnsi="Times New Roman" w:cs="Times New Roman"/>
          <w:b/>
          <w:i/>
          <w:sz w:val="24"/>
          <w:szCs w:val="24"/>
          <w:lang w:val="az-Latn-AZ"/>
        </w:rPr>
        <w:t>əlbini avarə gülün,</w:t>
      </w:r>
    </w:p>
    <w:p w:rsidR="008F2097" w:rsidRPr="00495A2E" w:rsidRDefault="008F2097" w:rsidP="00C73A05">
      <w:pPr>
        <w:tabs>
          <w:tab w:val="left" w:pos="567"/>
        </w:tabs>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Səbanın eşqilə olmuşdur, ey dost,</w:t>
      </w:r>
    </w:p>
    <w:p w:rsidR="008F2097" w:rsidRPr="00495A2E" w:rsidRDefault="008F2097" w:rsidP="00C73A05">
      <w:pPr>
        <w:tabs>
          <w:tab w:val="left" w:pos="567"/>
        </w:tabs>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 qanlı köynəyi sədparə gülün.</w:t>
      </w:r>
    </w:p>
    <w:p w:rsidR="004F030A" w:rsidRDefault="004F030A" w:rsidP="00C73A05">
      <w:pPr>
        <w:tabs>
          <w:tab w:val="left" w:pos="567"/>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Yaxud:</w:t>
      </w:r>
    </w:p>
    <w:p w:rsidR="00D853F7" w:rsidRPr="00495A2E" w:rsidRDefault="00D853F7" w:rsidP="00C73A05">
      <w:pPr>
        <w:tabs>
          <w:tab w:val="left" w:pos="567"/>
        </w:tabs>
        <w:spacing w:after="0" w:line="240" w:lineRule="auto"/>
        <w:ind w:left="1440" w:firstLine="426"/>
        <w:jc w:val="both"/>
        <w:rPr>
          <w:rFonts w:ascii="Times New Roman" w:hAnsi="Times New Roman" w:cs="Times New Roman"/>
          <w:b/>
          <w:i/>
          <w:sz w:val="24"/>
          <w:szCs w:val="24"/>
          <w:lang w:val="az-Latn-AZ"/>
        </w:rPr>
      </w:pPr>
    </w:p>
    <w:p w:rsidR="008F2097" w:rsidRPr="00495A2E" w:rsidRDefault="008F2097" w:rsidP="00C73A05">
      <w:pPr>
        <w:tabs>
          <w:tab w:val="left" w:pos="567"/>
        </w:tabs>
        <w:spacing w:after="0" w:line="240" w:lineRule="auto"/>
        <w:ind w:left="127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Gül yola baxırdı rəngi solmuşdu,</w:t>
      </w:r>
    </w:p>
    <w:p w:rsidR="008F2097" w:rsidRPr="00495A2E" w:rsidRDefault="008F2097" w:rsidP="00C73A05">
      <w:pPr>
        <w:tabs>
          <w:tab w:val="left" w:pos="567"/>
        </w:tabs>
        <w:spacing w:after="0" w:line="240" w:lineRule="auto"/>
        <w:ind w:left="127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Bülbülün eşqilə gözü dolmuşdu. </w:t>
      </w:r>
    </w:p>
    <w:p w:rsidR="008F2097" w:rsidRPr="00495A2E" w:rsidRDefault="008F2097" w:rsidP="00C73A05">
      <w:pPr>
        <w:tabs>
          <w:tab w:val="left" w:pos="567"/>
        </w:tabs>
        <w:spacing w:after="0" w:line="240" w:lineRule="auto"/>
        <w:ind w:left="127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Bayaq bəzəndiyi yaşıl paltarı</w:t>
      </w:r>
      <w:r w:rsidR="0074257E" w:rsidRPr="00495A2E">
        <w:rPr>
          <w:rFonts w:ascii="Times New Roman" w:hAnsi="Times New Roman" w:cs="Times New Roman"/>
          <w:b/>
          <w:i/>
          <w:sz w:val="24"/>
          <w:szCs w:val="24"/>
          <w:lang w:val="az-Latn-AZ"/>
        </w:rPr>
        <w:t>-</w:t>
      </w:r>
    </w:p>
    <w:p w:rsidR="008F2097" w:rsidRPr="00495A2E" w:rsidRDefault="008F2097" w:rsidP="00C73A05">
      <w:pPr>
        <w:tabs>
          <w:tab w:val="left" w:pos="567"/>
        </w:tabs>
        <w:spacing w:after="0" w:line="240" w:lineRule="auto"/>
        <w:ind w:left="127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Indi parçalayıb dəli olmuşdu.</w:t>
      </w:r>
    </w:p>
    <w:p w:rsidR="004F030A" w:rsidRDefault="004F030A" w:rsidP="00C73A05">
      <w:pPr>
        <w:tabs>
          <w:tab w:val="left" w:pos="567"/>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Ya da:</w:t>
      </w:r>
    </w:p>
    <w:p w:rsidR="004F030A" w:rsidRDefault="004F030A" w:rsidP="00C73A05">
      <w:pPr>
        <w:tabs>
          <w:tab w:val="left" w:pos="567"/>
        </w:tabs>
        <w:spacing w:after="0" w:line="240" w:lineRule="auto"/>
        <w:ind w:left="1440" w:hanging="1014"/>
        <w:jc w:val="both"/>
        <w:rPr>
          <w:rFonts w:ascii="Times New Roman" w:hAnsi="Times New Roman" w:cs="Times New Roman"/>
          <w:b/>
          <w:i/>
          <w:sz w:val="24"/>
          <w:szCs w:val="24"/>
          <w:lang w:val="az-Latn-AZ"/>
        </w:rPr>
      </w:pPr>
    </w:p>
    <w:p w:rsidR="008F2097" w:rsidRPr="00495A2E" w:rsidRDefault="008F2097" w:rsidP="00C73A05">
      <w:pPr>
        <w:tabs>
          <w:tab w:val="left" w:pos="567"/>
        </w:tabs>
        <w:spacing w:after="0" w:line="240" w:lineRule="auto"/>
        <w:ind w:left="127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Gülə mənzil olmuş yenə də çəmən,</w:t>
      </w:r>
    </w:p>
    <w:p w:rsidR="008F2097" w:rsidRPr="00495A2E" w:rsidRDefault="008F2097" w:rsidP="00C73A05">
      <w:pPr>
        <w:tabs>
          <w:tab w:val="left" w:pos="567"/>
        </w:tabs>
        <w:spacing w:after="0" w:line="240" w:lineRule="auto"/>
        <w:ind w:left="127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Köynəyi yırtılmış ta ətəyindən.</w:t>
      </w:r>
    </w:p>
    <w:p w:rsidR="008F2097" w:rsidRPr="00495A2E" w:rsidRDefault="008F2097" w:rsidP="00C73A05">
      <w:pPr>
        <w:tabs>
          <w:tab w:val="left" w:pos="567"/>
        </w:tabs>
        <w:spacing w:after="0" w:line="240" w:lineRule="auto"/>
        <w:ind w:left="127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Dedim: kim yırtmışdır səbir pərdəni?</w:t>
      </w:r>
    </w:p>
    <w:p w:rsidR="008F2097" w:rsidRPr="00495A2E" w:rsidRDefault="008F2097" w:rsidP="00C73A05">
      <w:pPr>
        <w:tabs>
          <w:tab w:val="left" w:pos="567"/>
        </w:tabs>
        <w:spacing w:after="0" w:line="240" w:lineRule="auto"/>
        <w:ind w:left="127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Qalxıb səba yeli söylədi ki, “Mən” .</w:t>
      </w:r>
    </w:p>
    <w:p w:rsidR="004F030A" w:rsidRDefault="004F030A" w:rsidP="00C73A05">
      <w:pPr>
        <w:tabs>
          <w:tab w:val="left" w:pos="567"/>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Məhsəti nikbindir,</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oxu</w:t>
      </w:r>
      <w:r w:rsidR="0074257E" w:rsidRPr="00495A2E">
        <w:rPr>
          <w:rFonts w:ascii="Times New Roman" w:hAnsi="Times New Roman" w:cs="Times New Roman"/>
          <w:sz w:val="24"/>
          <w:szCs w:val="24"/>
          <w:lang w:val="az-Latn-AZ"/>
        </w:rPr>
        <w:t>c</w:t>
      </w:r>
      <w:r w:rsidRPr="00495A2E">
        <w:rPr>
          <w:rFonts w:ascii="Times New Roman" w:hAnsi="Times New Roman" w:cs="Times New Roman"/>
          <w:sz w:val="24"/>
          <w:szCs w:val="24"/>
          <w:lang w:val="az-Latn-AZ"/>
        </w:rPr>
        <w:t>u</w:t>
      </w:r>
      <w:r w:rsidR="0074257E" w:rsidRPr="00495A2E">
        <w:rPr>
          <w:rFonts w:ascii="Times New Roman" w:hAnsi="Times New Roman" w:cs="Times New Roman"/>
          <w:sz w:val="24"/>
          <w:szCs w:val="24"/>
          <w:lang w:val="az-Latn-AZ"/>
        </w:rPr>
        <w:t>s</w:t>
      </w:r>
      <w:r w:rsidRPr="00495A2E">
        <w:rPr>
          <w:rFonts w:ascii="Times New Roman" w:hAnsi="Times New Roman" w:cs="Times New Roman"/>
          <w:sz w:val="24"/>
          <w:szCs w:val="24"/>
          <w:lang w:val="az-Latn-AZ"/>
        </w:rPr>
        <w:t>una həyatın hər anından zövq al</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mağı, “kefini kök saxla</w:t>
      </w:r>
      <w:r w:rsidRPr="00495A2E">
        <w:rPr>
          <w:rFonts w:ascii="Times New Roman" w:hAnsi="Times New Roman" w:cs="Times New Roman"/>
          <w:sz w:val="24"/>
          <w:szCs w:val="24"/>
          <w:lang w:val="az-Latn-AZ"/>
        </w:rPr>
        <w:softHyphen/>
        <w:t>ma</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ğı” tövsiyə edir;</w:t>
      </w:r>
    </w:p>
    <w:p w:rsidR="004F030A" w:rsidRDefault="004F030A" w:rsidP="00C73A05">
      <w:pPr>
        <w:tabs>
          <w:tab w:val="left" w:pos="567"/>
        </w:tabs>
        <w:spacing w:after="0" w:line="240" w:lineRule="auto"/>
        <w:ind w:left="1276"/>
        <w:jc w:val="both"/>
        <w:rPr>
          <w:rFonts w:ascii="Times New Roman" w:hAnsi="Times New Roman" w:cs="Times New Roman"/>
          <w:b/>
          <w:i/>
          <w:sz w:val="24"/>
          <w:szCs w:val="24"/>
          <w:lang w:val="az-Latn-AZ"/>
        </w:rPr>
      </w:pPr>
    </w:p>
    <w:p w:rsidR="008F2097" w:rsidRPr="00495A2E" w:rsidRDefault="008F2097" w:rsidP="00C73A05">
      <w:pPr>
        <w:tabs>
          <w:tab w:val="left" w:pos="567"/>
        </w:tabs>
        <w:spacing w:after="0" w:line="240" w:lineRule="auto"/>
        <w:ind w:left="127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Sənə qismət olsa beş gün bu həyat,</w:t>
      </w:r>
    </w:p>
    <w:p w:rsidR="008F2097" w:rsidRPr="00495A2E" w:rsidRDefault="008F2097" w:rsidP="00C73A05">
      <w:pPr>
        <w:tabs>
          <w:tab w:val="left" w:pos="567"/>
        </w:tabs>
        <w:spacing w:after="0" w:line="240" w:lineRule="auto"/>
        <w:ind w:left="127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Öz könlünlə yaşa, qəlbini yaşat –</w:t>
      </w:r>
    </w:p>
    <w:p w:rsidR="004F030A" w:rsidRDefault="004F030A" w:rsidP="00C73A05">
      <w:pPr>
        <w:tabs>
          <w:tab w:val="left" w:pos="567"/>
        </w:tabs>
        <w:spacing w:after="0" w:line="240" w:lineRule="auto"/>
        <w:jc w:val="both"/>
        <w:rPr>
          <w:rFonts w:ascii="Times New Roman" w:hAnsi="Times New Roman" w:cs="Times New Roman"/>
          <w:sz w:val="24"/>
          <w:szCs w:val="24"/>
          <w:lang w:val="az-Latn-AZ"/>
        </w:rPr>
      </w:pPr>
    </w:p>
    <w:p w:rsidR="008F2097" w:rsidRPr="00495A2E" w:rsidRDefault="008F2097" w:rsidP="00C73A05">
      <w:pPr>
        <w:tabs>
          <w:tab w:val="left" w:pos="567"/>
        </w:tabs>
        <w:spacing w:after="0" w:line="240" w:lineRule="auto"/>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 xml:space="preserve">deyir, </w:t>
      </w:r>
      <w:r w:rsidR="001610A9" w:rsidRPr="00495A2E">
        <w:rPr>
          <w:rFonts w:ascii="Times New Roman" w:hAnsi="Times New Roman" w:cs="Times New Roman"/>
          <w:sz w:val="24"/>
          <w:szCs w:val="24"/>
          <w:lang w:val="az-Latn-AZ"/>
        </w:rPr>
        <w:t>ç</w:t>
      </w:r>
      <w:r w:rsidRPr="00495A2E">
        <w:rPr>
          <w:rFonts w:ascii="Times New Roman" w:hAnsi="Times New Roman" w:cs="Times New Roman"/>
          <w:sz w:val="24"/>
          <w:szCs w:val="24"/>
          <w:lang w:val="az-Latn-AZ"/>
        </w:rPr>
        <w:t>ünki həyat müvvəqəti, dünya fanidir, insan ömrü qı</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sadır, xoşbəxtlik əbə</w:t>
      </w:r>
      <w:r w:rsidR="0074257E" w:rsidRPr="00495A2E">
        <w:rPr>
          <w:rFonts w:ascii="Times New Roman" w:hAnsi="Times New Roman" w:cs="Times New Roman"/>
          <w:sz w:val="24"/>
          <w:szCs w:val="24"/>
          <w:lang w:val="az-Latn-AZ"/>
        </w:rPr>
        <w:t>d</w:t>
      </w:r>
      <w:r w:rsidRPr="00495A2E">
        <w:rPr>
          <w:rFonts w:ascii="Times New Roman" w:hAnsi="Times New Roman" w:cs="Times New Roman"/>
          <w:sz w:val="24"/>
          <w:szCs w:val="24"/>
          <w:lang w:val="az-Latn-AZ"/>
        </w:rPr>
        <w:t>i deyil, xoş</w:t>
      </w:r>
      <w:r w:rsidR="00C412B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bəxt günlər, anlar vardır:</w:t>
      </w:r>
    </w:p>
    <w:p w:rsidR="004F030A" w:rsidRDefault="004F030A" w:rsidP="00C73A05">
      <w:pPr>
        <w:tabs>
          <w:tab w:val="left" w:pos="567"/>
        </w:tabs>
        <w:spacing w:after="0" w:line="240" w:lineRule="auto"/>
        <w:ind w:left="2007" w:hanging="1581"/>
        <w:jc w:val="both"/>
        <w:rPr>
          <w:rFonts w:ascii="Times New Roman" w:hAnsi="Times New Roman" w:cs="Times New Roman"/>
          <w:b/>
          <w:i/>
          <w:sz w:val="24"/>
          <w:szCs w:val="24"/>
          <w:lang w:val="az-Latn-AZ"/>
        </w:rPr>
      </w:pPr>
    </w:p>
    <w:p w:rsidR="008F2097" w:rsidRPr="00495A2E" w:rsidRDefault="008F2097" w:rsidP="00C73A05">
      <w:pPr>
        <w:tabs>
          <w:tab w:val="left" w:pos="567"/>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dünya şirin bir kuzəyə bənzər,</w:t>
      </w:r>
    </w:p>
    <w:p w:rsidR="008F2097" w:rsidRPr="00495A2E" w:rsidRDefault="008F2097" w:rsidP="00C73A05">
      <w:pPr>
        <w:tabs>
          <w:tab w:val="left" w:pos="567"/>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Suyu gah şirindir, gah da ki, zəhər.</w:t>
      </w:r>
    </w:p>
    <w:p w:rsidR="008F2097" w:rsidRPr="00495A2E" w:rsidRDefault="008F2097" w:rsidP="00C73A05">
      <w:pPr>
        <w:tabs>
          <w:tab w:val="left" w:pos="567"/>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Çox da öyünmə ki, uzundur ömrün,</w:t>
      </w:r>
    </w:p>
    <w:p w:rsidR="008F2097" w:rsidRPr="00495A2E" w:rsidRDefault="008F2097" w:rsidP="00C73A05">
      <w:pPr>
        <w:tabs>
          <w:tab w:val="left" w:pos="567"/>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Əcəl köhlənində hazırdır yəhər.</w:t>
      </w:r>
    </w:p>
    <w:p w:rsidR="004F030A" w:rsidRDefault="004F030A" w:rsidP="00C73A05">
      <w:pPr>
        <w:tabs>
          <w:tab w:val="left" w:pos="567"/>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Məhsəti Gəncəvi bütün dövrlərin Şərq poeziyasının tək</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rar</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olun</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maz şairəsi, ən böyük qa</w:t>
      </w:r>
      <w:r w:rsidRPr="00495A2E">
        <w:rPr>
          <w:rFonts w:ascii="Times New Roman" w:hAnsi="Times New Roman" w:cs="Times New Roman"/>
          <w:sz w:val="24"/>
          <w:szCs w:val="24"/>
          <w:lang w:val="az-Latn-AZ"/>
        </w:rPr>
        <w:softHyphen/>
        <w:t>dın rübai ustasıdır. Öz sözləri ilə de</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sək, rübai bu XII əsr Azərbaycan şairəsinin kəbi</w:t>
      </w:r>
      <w:r w:rsidRPr="00495A2E">
        <w:rPr>
          <w:rFonts w:ascii="Times New Roman" w:hAnsi="Times New Roman" w:cs="Times New Roman"/>
          <w:sz w:val="24"/>
          <w:szCs w:val="24"/>
          <w:lang w:val="az-Latn-AZ"/>
        </w:rPr>
        <w:softHyphen/>
        <w:t>ninə kəsil</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w:t>
      </w:r>
    </w:p>
    <w:p w:rsidR="004F030A" w:rsidRDefault="004F030A" w:rsidP="00C73A05">
      <w:pPr>
        <w:tabs>
          <w:tab w:val="left" w:pos="567"/>
        </w:tabs>
        <w:spacing w:after="0" w:line="240" w:lineRule="auto"/>
        <w:ind w:left="2007" w:hanging="1581"/>
        <w:jc w:val="both"/>
        <w:rPr>
          <w:rFonts w:ascii="Times New Roman" w:hAnsi="Times New Roman" w:cs="Times New Roman"/>
          <w:b/>
          <w:i/>
          <w:sz w:val="24"/>
          <w:szCs w:val="24"/>
          <w:lang w:val="az-Latn-AZ"/>
        </w:rPr>
      </w:pPr>
    </w:p>
    <w:p w:rsidR="008F2097" w:rsidRPr="00495A2E" w:rsidRDefault="008F2097" w:rsidP="00C73A05">
      <w:pPr>
        <w:tabs>
          <w:tab w:val="left" w:pos="567"/>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Arvadla kişini bağlayar kəbin,</w:t>
      </w:r>
    </w:p>
    <w:p w:rsidR="008F2097" w:rsidRPr="00495A2E" w:rsidRDefault="008F2097" w:rsidP="00C73A05">
      <w:pPr>
        <w:tabs>
          <w:tab w:val="left" w:pos="567"/>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işə yol verir şəriət, ayin.</w:t>
      </w:r>
    </w:p>
    <w:p w:rsidR="008F2097" w:rsidRPr="00495A2E" w:rsidRDefault="008F2097" w:rsidP="00C73A05">
      <w:pPr>
        <w:tabs>
          <w:tab w:val="left" w:pos="567"/>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Mənimsə kəbinim bir rübaidir,</w:t>
      </w:r>
    </w:p>
    <w:p w:rsidR="008F2097" w:rsidRPr="00495A2E" w:rsidRDefault="008F2097" w:rsidP="00C73A05">
      <w:pPr>
        <w:tabs>
          <w:tab w:val="left" w:pos="567"/>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Varmı bu kəbinə yol verən bir din?</w:t>
      </w:r>
    </w:p>
    <w:p w:rsidR="00CE5AFB" w:rsidRPr="00495A2E" w:rsidRDefault="00CE5AFB" w:rsidP="00C73A05">
      <w:pPr>
        <w:tabs>
          <w:tab w:val="left" w:pos="567"/>
        </w:tabs>
        <w:spacing w:after="0" w:line="240" w:lineRule="auto"/>
        <w:ind w:firstLine="426"/>
        <w:jc w:val="both"/>
        <w:rPr>
          <w:rFonts w:ascii="Times New Roman" w:hAnsi="Times New Roman" w:cs="Times New Roman"/>
          <w:b/>
          <w:sz w:val="24"/>
          <w:szCs w:val="24"/>
          <w:lang w:val="az-Latn-AZ"/>
        </w:rPr>
      </w:pPr>
    </w:p>
    <w:p w:rsidR="00A4130D" w:rsidRPr="00495A2E" w:rsidRDefault="00A4130D" w:rsidP="00C73A05">
      <w:pPr>
        <w:spacing w:after="0" w:line="240" w:lineRule="auto"/>
        <w:ind w:firstLine="426"/>
        <w:jc w:val="center"/>
        <w:rPr>
          <w:rFonts w:ascii="Times New Roman" w:hAnsi="Times New Roman" w:cs="Times New Roman"/>
          <w:b/>
          <w:sz w:val="24"/>
          <w:szCs w:val="24"/>
          <w:lang w:val="az-Latn-AZ"/>
        </w:rPr>
      </w:pPr>
    </w:p>
    <w:p w:rsidR="004F030A" w:rsidRDefault="004F030A" w:rsidP="00C73A05">
      <w:pPr>
        <w:spacing w:after="0" w:line="240" w:lineRule="auto"/>
        <w:rPr>
          <w:rFonts w:ascii="Times New Roman" w:hAnsi="Times New Roman" w:cs="Times New Roman"/>
          <w:b/>
          <w:sz w:val="24"/>
          <w:szCs w:val="24"/>
          <w:lang w:val="az-Latn-AZ"/>
        </w:rPr>
      </w:pPr>
    </w:p>
    <w:p w:rsidR="004F030A" w:rsidRDefault="004F030A" w:rsidP="00C73A05">
      <w:pPr>
        <w:spacing w:after="0"/>
        <w:rPr>
          <w:rFonts w:ascii="Times New Roman" w:hAnsi="Times New Roman" w:cs="Times New Roman"/>
          <w:b/>
          <w:sz w:val="24"/>
          <w:szCs w:val="24"/>
          <w:lang w:val="az-Latn-AZ"/>
        </w:rPr>
      </w:pPr>
      <w:r>
        <w:rPr>
          <w:rFonts w:ascii="Times New Roman" w:hAnsi="Times New Roman" w:cs="Times New Roman"/>
          <w:b/>
          <w:sz w:val="24"/>
          <w:szCs w:val="24"/>
          <w:lang w:val="az-Latn-AZ"/>
        </w:rPr>
        <w:br w:type="page"/>
      </w:r>
    </w:p>
    <w:p w:rsidR="004F030A" w:rsidRDefault="004F030A" w:rsidP="00C73A05">
      <w:pPr>
        <w:spacing w:after="0" w:line="240" w:lineRule="auto"/>
        <w:jc w:val="center"/>
        <w:rPr>
          <w:rFonts w:ascii="Times New Roman" w:hAnsi="Times New Roman" w:cs="Times New Roman"/>
          <w:b/>
          <w:sz w:val="24"/>
          <w:szCs w:val="24"/>
          <w:lang w:val="az-Latn-AZ"/>
        </w:rPr>
      </w:pPr>
    </w:p>
    <w:p w:rsidR="00CE5AFB" w:rsidRPr="00495A2E" w:rsidRDefault="00CE5AFB" w:rsidP="00C73A05">
      <w:pPr>
        <w:spacing w:after="0" w:line="240" w:lineRule="auto"/>
        <w:jc w:val="center"/>
        <w:rPr>
          <w:rFonts w:ascii="Times New Roman" w:hAnsi="Times New Roman" w:cs="Times New Roman"/>
          <w:b/>
          <w:sz w:val="24"/>
          <w:szCs w:val="24"/>
          <w:lang w:val="az-Latn-AZ"/>
        </w:rPr>
      </w:pPr>
      <w:r w:rsidRPr="00495A2E">
        <w:rPr>
          <w:rFonts w:ascii="Times New Roman" w:hAnsi="Times New Roman" w:cs="Times New Roman"/>
          <w:b/>
          <w:sz w:val="24"/>
          <w:szCs w:val="24"/>
          <w:lang w:val="az-Latn-AZ"/>
        </w:rPr>
        <w:t>XAQANİ ŞİRVANİ</w:t>
      </w:r>
    </w:p>
    <w:p w:rsidR="00CE5AFB" w:rsidRPr="00495A2E" w:rsidRDefault="008F2097" w:rsidP="00C73A05">
      <w:pPr>
        <w:tabs>
          <w:tab w:val="left" w:pos="567"/>
        </w:tabs>
        <w:spacing w:after="0" w:line="240" w:lineRule="auto"/>
        <w:jc w:val="center"/>
        <w:rPr>
          <w:rFonts w:ascii="Times New Roman" w:hAnsi="Times New Roman" w:cs="Times New Roman"/>
          <w:i/>
          <w:sz w:val="24"/>
          <w:szCs w:val="24"/>
          <w:lang w:val="az-Latn-AZ"/>
        </w:rPr>
      </w:pPr>
      <w:r w:rsidRPr="00495A2E">
        <w:rPr>
          <w:rFonts w:ascii="Times New Roman" w:hAnsi="Times New Roman" w:cs="Times New Roman"/>
          <w:i/>
          <w:sz w:val="24"/>
          <w:szCs w:val="24"/>
          <w:lang w:val="az-Latn-AZ"/>
        </w:rPr>
        <w:t>(1126-1199)</w:t>
      </w:r>
    </w:p>
    <w:p w:rsidR="00105369" w:rsidRPr="00495A2E" w:rsidRDefault="00105369" w:rsidP="00C73A05">
      <w:pPr>
        <w:tabs>
          <w:tab w:val="left" w:pos="567"/>
        </w:tabs>
        <w:spacing w:after="0" w:line="240" w:lineRule="auto"/>
        <w:ind w:firstLine="426"/>
        <w:jc w:val="center"/>
        <w:rPr>
          <w:rFonts w:ascii="Times New Roman" w:hAnsi="Times New Roman" w:cs="Times New Roman"/>
          <w:sz w:val="24"/>
          <w:szCs w:val="24"/>
          <w:lang w:val="az-Latn-AZ"/>
        </w:rPr>
      </w:pP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 Şərq ədəbi fikir tarixinin qudrətli </w:t>
      </w:r>
      <w:r w:rsidR="006E501B" w:rsidRPr="00495A2E">
        <w:rPr>
          <w:rFonts w:ascii="Times New Roman" w:hAnsi="Times New Roman" w:cs="Times New Roman"/>
          <w:sz w:val="24"/>
          <w:szCs w:val="24"/>
          <w:lang w:val="az-Latn-AZ"/>
        </w:rPr>
        <w:t>siması</w:t>
      </w:r>
      <w:r w:rsidRPr="00495A2E">
        <w:rPr>
          <w:rFonts w:ascii="Times New Roman" w:hAnsi="Times New Roman" w:cs="Times New Roman"/>
          <w:sz w:val="24"/>
          <w:szCs w:val="24"/>
          <w:lang w:val="az-Latn-AZ"/>
        </w:rPr>
        <w:t>, Azər</w:t>
      </w:r>
      <w:r w:rsidRPr="00495A2E">
        <w:rPr>
          <w:rFonts w:ascii="Times New Roman" w:hAnsi="Times New Roman" w:cs="Times New Roman"/>
          <w:sz w:val="24"/>
          <w:szCs w:val="24"/>
          <w:lang w:val="az-Latn-AZ"/>
        </w:rPr>
        <w:softHyphen/>
        <w:t>bay</w:t>
      </w:r>
      <w:r w:rsidRPr="00495A2E">
        <w:rPr>
          <w:rFonts w:ascii="Times New Roman" w:hAnsi="Times New Roman" w:cs="Times New Roman"/>
          <w:sz w:val="24"/>
          <w:szCs w:val="24"/>
          <w:lang w:val="az-Latn-AZ"/>
        </w:rPr>
        <w:softHyphen/>
        <w:t>can fəl</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səfi şeirinin ilk böyük yaradıcısı Əfzə</w:t>
      </w:r>
      <w:r w:rsidR="001F4DB8">
        <w:rPr>
          <w:rFonts w:ascii="Times New Roman" w:hAnsi="Times New Roman" w:cs="Times New Roman"/>
          <w:sz w:val="24"/>
          <w:szCs w:val="24"/>
          <w:lang w:val="az-Latn-AZ"/>
        </w:rPr>
        <w:t>l</w:t>
      </w:r>
      <w:r w:rsidRPr="00495A2E">
        <w:rPr>
          <w:rFonts w:ascii="Times New Roman" w:hAnsi="Times New Roman" w:cs="Times New Roman"/>
          <w:sz w:val="24"/>
          <w:szCs w:val="24"/>
          <w:lang w:val="az-Latn-AZ"/>
        </w:rPr>
        <w:t>əddin İbrahim ibn Əli Nəc</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car</w:t>
      </w:r>
      <w:r w:rsidR="001F6216"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n doğum tarixi ba</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w:t>
      </w:r>
      <w:r w:rsidRPr="00495A2E">
        <w:rPr>
          <w:rFonts w:ascii="Times New Roman" w:hAnsi="Times New Roman" w:cs="Times New Roman"/>
          <w:sz w:val="24"/>
          <w:szCs w:val="24"/>
          <w:lang w:val="az-Latn-AZ"/>
        </w:rPr>
        <w:softHyphen/>
        <w:t>də</w:t>
      </w:r>
      <w:r w:rsidRPr="00495A2E">
        <w:rPr>
          <w:rFonts w:ascii="Times New Roman" w:hAnsi="Times New Roman" w:cs="Times New Roman"/>
          <w:sz w:val="24"/>
          <w:szCs w:val="24"/>
          <w:lang w:val="az-Latn-AZ"/>
        </w:rPr>
        <w:softHyphen/>
        <w:t xml:space="preserve"> ziddi</w:t>
      </w:r>
      <w:r w:rsidR="006E501B" w:rsidRPr="00495A2E">
        <w:rPr>
          <w:rFonts w:ascii="Times New Roman" w:hAnsi="Times New Roman" w:cs="Times New Roman"/>
          <w:sz w:val="24"/>
          <w:szCs w:val="24"/>
          <w:lang w:val="az-Latn-AZ"/>
        </w:rPr>
        <w:t>y</w:t>
      </w:r>
      <w:r w:rsidRPr="00495A2E">
        <w:rPr>
          <w:rFonts w:ascii="Times New Roman" w:hAnsi="Times New Roman" w:cs="Times New Roman"/>
          <w:sz w:val="24"/>
          <w:szCs w:val="24"/>
          <w:lang w:val="az-Latn-AZ"/>
        </w:rPr>
        <w:t>yətli məlumatlara filolo</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gi</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 elmləri doktoru, professor, görkəmli xəqaniş</w:t>
      </w:r>
      <w:r w:rsidR="003277F2"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nas Qafar Kənd</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 son qoymuş, şairin 1126-cı ildə Şamaxıda doğulduğunu mü</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əy</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yənləş</w:t>
      </w:r>
      <w:r w:rsidR="00E32B2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dirmiş</w:t>
      </w:r>
      <w:r w:rsidR="00E32B2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Qədim və orta əsrlərə aid, demək olar ki, bütün təzkirələrdə və ədəbiyyat tarixlərində Xaqa</w:t>
      </w:r>
      <w:r w:rsidRPr="00495A2E">
        <w:rPr>
          <w:rFonts w:ascii="Times New Roman" w:hAnsi="Times New Roman" w:cs="Times New Roman"/>
          <w:sz w:val="24"/>
          <w:szCs w:val="24"/>
          <w:lang w:val="az-Latn-AZ"/>
        </w:rPr>
        <w:softHyphen/>
        <w:t>nidən bəhs olun</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muş, şeirlərindən nümunələr </w:t>
      </w:r>
      <w:r w:rsidR="00746027"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ətirilmiş, sənəti yüksək qiy</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mət</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lən</w:t>
      </w:r>
      <w:r w:rsidRPr="00495A2E">
        <w:rPr>
          <w:rFonts w:ascii="Times New Roman" w:hAnsi="Times New Roman" w:cs="Times New Roman"/>
          <w:sz w:val="24"/>
          <w:szCs w:val="24"/>
          <w:lang w:val="az-Latn-AZ"/>
        </w:rPr>
        <w:softHyphen/>
        <w:t>diril</w:t>
      </w:r>
      <w:r w:rsidRPr="00495A2E">
        <w:rPr>
          <w:rFonts w:ascii="Times New Roman" w:hAnsi="Times New Roman" w:cs="Times New Roman"/>
          <w:sz w:val="24"/>
          <w:szCs w:val="24"/>
          <w:lang w:val="az-Latn-AZ"/>
        </w:rPr>
        <w:softHyphen/>
        <w:t>miş</w:t>
      </w:r>
      <w:r w:rsidRPr="00495A2E">
        <w:rPr>
          <w:rFonts w:ascii="Times New Roman" w:hAnsi="Times New Roman" w:cs="Times New Roman"/>
          <w:sz w:val="24"/>
          <w:szCs w:val="24"/>
          <w:lang w:val="az-Latn-AZ"/>
        </w:rPr>
        <w:softHyphen/>
        <w:t xml:space="preserve">dir. </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Xaqani əsərlərində həyatı, ailə üzvləri, yaxın qohumları barədə ətraflı məlumat vermiş</w:t>
      </w:r>
      <w:r w:rsidRPr="00495A2E">
        <w:rPr>
          <w:rFonts w:ascii="Times New Roman" w:hAnsi="Times New Roman" w:cs="Times New Roman"/>
          <w:sz w:val="24"/>
          <w:szCs w:val="24"/>
          <w:lang w:val="az-Latn-AZ"/>
        </w:rPr>
        <w:softHyphen/>
        <w:t>dir. Şairin yazdığına görə, babası toxucu, atası dülgər, əmisi və əmisi oğlu dövrü</w:t>
      </w:r>
      <w:r w:rsidRPr="00495A2E">
        <w:rPr>
          <w:rFonts w:ascii="Times New Roman" w:hAnsi="Times New Roman" w:cs="Times New Roman"/>
          <w:sz w:val="24"/>
          <w:szCs w:val="24"/>
          <w:lang w:val="az-Latn-AZ"/>
        </w:rPr>
        <w:softHyphen/>
        <w:t>nü</w:t>
      </w:r>
      <w:r w:rsidRPr="00495A2E">
        <w:rPr>
          <w:rFonts w:ascii="Times New Roman" w:hAnsi="Times New Roman" w:cs="Times New Roman"/>
          <w:sz w:val="24"/>
          <w:szCs w:val="24"/>
          <w:lang w:val="az-Latn-AZ"/>
        </w:rPr>
        <w:softHyphen/>
        <w:t>n tanın</w:t>
      </w:r>
      <w:r w:rsidRPr="00495A2E">
        <w:rPr>
          <w:rFonts w:ascii="Times New Roman" w:hAnsi="Times New Roman" w:cs="Times New Roman"/>
          <w:sz w:val="24"/>
          <w:szCs w:val="24"/>
          <w:lang w:val="az-Latn-AZ"/>
        </w:rPr>
        <w:softHyphen/>
        <w:t>mış zi</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yalıları olmuş</w:t>
      </w:r>
      <w:r w:rsidR="006E501B" w:rsidRPr="00495A2E">
        <w:rPr>
          <w:rFonts w:ascii="Times New Roman" w:hAnsi="Times New Roman" w:cs="Times New Roman"/>
          <w:sz w:val="24"/>
          <w:szCs w:val="24"/>
          <w:lang w:val="az-Latn-AZ"/>
        </w:rPr>
        <w:t>la</w:t>
      </w:r>
      <w:r w:rsidRPr="00495A2E">
        <w:rPr>
          <w:rFonts w:ascii="Times New Roman" w:hAnsi="Times New Roman" w:cs="Times New Roman"/>
          <w:sz w:val="24"/>
          <w:szCs w:val="24"/>
          <w:lang w:val="az-Latn-AZ"/>
        </w:rPr>
        <w:t>r.</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Məhəmmədəli Tərbiyət Xaqani haqqında yazır: “Xaqani Sul</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tənül-füsəha Hussanü-əc</w:t>
      </w:r>
      <w:r w:rsidRPr="00495A2E">
        <w:rPr>
          <w:rFonts w:ascii="Times New Roman" w:hAnsi="Times New Roman" w:cs="Times New Roman"/>
          <w:sz w:val="24"/>
          <w:szCs w:val="24"/>
          <w:lang w:val="az-Latn-AZ"/>
        </w:rPr>
        <w:softHyphen/>
        <w:t>əm</w:t>
      </w:r>
      <w:r w:rsidRPr="00495A2E">
        <w:rPr>
          <w:rFonts w:ascii="Times New Roman" w:hAnsi="Times New Roman" w:cs="Times New Roman"/>
          <w:sz w:val="24"/>
          <w:szCs w:val="24"/>
          <w:lang w:val="az-Latn-AZ"/>
        </w:rPr>
        <w:softHyphen/>
        <w:t xml:space="preserve"> Əf</w:t>
      </w:r>
      <w:r w:rsidRPr="00495A2E">
        <w:rPr>
          <w:rFonts w:ascii="Times New Roman" w:hAnsi="Times New Roman" w:cs="Times New Roman"/>
          <w:sz w:val="24"/>
          <w:szCs w:val="24"/>
          <w:lang w:val="az-Latn-AZ"/>
        </w:rPr>
        <w:softHyphen/>
        <w:t>zələddin Bədilül-Həqaiq İbrahim ibn Nəcibəddin Əli Nəccar Şirvani-fars dilində inci tək şeirlər yaradan söz ustad</w:t>
      </w:r>
      <w:r w:rsidR="00E10BE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larından və Azərbaycanın görkəmli, məş</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hur alimlərin</w:t>
      </w:r>
      <w:r w:rsidR="00E10BE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dəndir... O, .... şeir növlərində görünməyən qüdrət və bacarıq göstərmişdir”. Tər</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bi</w:t>
      </w:r>
      <w:r w:rsidRPr="00495A2E">
        <w:rPr>
          <w:rFonts w:ascii="Times New Roman" w:hAnsi="Times New Roman" w:cs="Times New Roman"/>
          <w:sz w:val="24"/>
          <w:szCs w:val="24"/>
          <w:lang w:val="az-Latn-AZ"/>
        </w:rPr>
        <w:softHyphen/>
        <w:t>yət təzkirəsində Əbdur</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şid Bakuviyə istinadən Xaqaninin “filosof və alim.... mə</w:t>
      </w:r>
      <w:r w:rsidRPr="00495A2E">
        <w:rPr>
          <w:rFonts w:ascii="Times New Roman" w:hAnsi="Times New Roman" w:cs="Times New Roman"/>
          <w:sz w:val="24"/>
          <w:szCs w:val="24"/>
          <w:lang w:val="az-Latn-AZ"/>
        </w:rPr>
        <w:softHyphen/>
        <w:t>na</w:t>
      </w:r>
      <w:r w:rsidRPr="00495A2E">
        <w:rPr>
          <w:rFonts w:ascii="Times New Roman" w:hAnsi="Times New Roman" w:cs="Times New Roman"/>
          <w:sz w:val="24"/>
          <w:szCs w:val="24"/>
          <w:lang w:val="az-Latn-AZ"/>
        </w:rPr>
        <w:softHyphen/>
        <w:t>lı şeir</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yaratmaqda son dərəcə qudrətli” olduğunu qeyd edir. Xaqani poeziyasındakı fəlsəfə ona “Xəlləq</w:t>
      </w:r>
      <w:r w:rsidR="003277F2"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 xml:space="preserve">l-məani” (“Mənalar yaradan”) ləqəbini qazandırmışdır. </w:t>
      </w:r>
    </w:p>
    <w:p w:rsidR="008F2097" w:rsidRPr="00495A2E" w:rsidRDefault="009570F2" w:rsidP="00C73A05">
      <w:pPr>
        <w:tabs>
          <w:tab w:val="left" w:pos="567"/>
        </w:tabs>
        <w:spacing w:after="0" w:line="240" w:lineRule="auto"/>
        <w:ind w:firstLine="426"/>
        <w:jc w:val="both"/>
        <w:rPr>
          <w:rFonts w:ascii="Times New Roman" w:hAnsi="Times New Roman" w:cs="Times New Roman"/>
          <w:sz w:val="24"/>
          <w:szCs w:val="24"/>
          <w:lang w:val="az-Latn-AZ"/>
        </w:rPr>
      </w:pPr>
      <w:r>
        <w:rPr>
          <w:rFonts w:ascii="Times New Roman" w:hAnsi="Times New Roman" w:cs="Times New Roman"/>
          <w:sz w:val="24"/>
          <w:szCs w:val="24"/>
          <w:lang w:val="az-Latn-AZ"/>
        </w:rPr>
        <w:t>“</w:t>
      </w:r>
      <w:r w:rsidR="008F2097" w:rsidRPr="00495A2E">
        <w:rPr>
          <w:rFonts w:ascii="Times New Roman" w:hAnsi="Times New Roman" w:cs="Times New Roman"/>
          <w:sz w:val="24"/>
          <w:szCs w:val="24"/>
          <w:lang w:val="az-Latn-AZ"/>
        </w:rPr>
        <w:t>Xaqani</w:t>
      </w:r>
      <w:r>
        <w:rPr>
          <w:rFonts w:ascii="Times New Roman" w:hAnsi="Times New Roman" w:cs="Times New Roman"/>
          <w:sz w:val="24"/>
          <w:szCs w:val="24"/>
          <w:lang w:val="az-Latn-AZ"/>
        </w:rPr>
        <w:t>”</w:t>
      </w:r>
      <w:r w:rsidR="008F2097" w:rsidRPr="00495A2E">
        <w:rPr>
          <w:rFonts w:ascii="Times New Roman" w:hAnsi="Times New Roman" w:cs="Times New Roman"/>
          <w:sz w:val="24"/>
          <w:szCs w:val="24"/>
          <w:lang w:val="az-Latn-AZ"/>
        </w:rPr>
        <w:t xml:space="preserve"> şairin təxəllüsüdür, </w:t>
      </w:r>
      <w:r>
        <w:rPr>
          <w:rFonts w:ascii="Times New Roman" w:hAnsi="Times New Roman" w:cs="Times New Roman"/>
          <w:sz w:val="24"/>
          <w:szCs w:val="24"/>
          <w:lang w:val="az-Latn-AZ"/>
        </w:rPr>
        <w:t>“</w:t>
      </w:r>
      <w:r w:rsidR="008F2097" w:rsidRPr="00495A2E">
        <w:rPr>
          <w:rFonts w:ascii="Times New Roman" w:hAnsi="Times New Roman" w:cs="Times New Roman"/>
          <w:sz w:val="24"/>
          <w:szCs w:val="24"/>
          <w:lang w:val="az-Latn-AZ"/>
        </w:rPr>
        <w:t>Əfzələddin</w:t>
      </w:r>
      <w:r>
        <w:rPr>
          <w:rFonts w:ascii="Times New Roman" w:hAnsi="Times New Roman" w:cs="Times New Roman"/>
          <w:sz w:val="24"/>
          <w:szCs w:val="24"/>
          <w:lang w:val="az-Latn-AZ"/>
        </w:rPr>
        <w:t>”</w:t>
      </w:r>
      <w:r w:rsidR="008F2097" w:rsidRPr="00495A2E">
        <w:rPr>
          <w:rFonts w:ascii="Times New Roman" w:hAnsi="Times New Roman" w:cs="Times New Roman"/>
          <w:sz w:val="24"/>
          <w:szCs w:val="24"/>
          <w:lang w:val="az-Latn-AZ"/>
        </w:rPr>
        <w:t xml:space="preserve"> ləqəbi, İbrahim adı</w:t>
      </w:r>
      <w:r w:rsidR="00A4130D" w:rsidRPr="00495A2E">
        <w:rPr>
          <w:rFonts w:ascii="Times New Roman" w:hAnsi="Times New Roman" w:cs="Times New Roman"/>
          <w:sz w:val="24"/>
          <w:szCs w:val="24"/>
          <w:lang w:val="az-Latn-AZ"/>
        </w:rPr>
        <w:softHyphen/>
      </w:r>
      <w:r>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dır. Şair bir beytində adının “Bədil” olduğunu yazır:</w:t>
      </w:r>
    </w:p>
    <w:p w:rsidR="004F030A" w:rsidRDefault="004F030A" w:rsidP="00C73A05">
      <w:pPr>
        <w:tabs>
          <w:tab w:val="left" w:pos="567"/>
          <w:tab w:val="left" w:pos="1985"/>
        </w:tabs>
        <w:spacing w:after="0" w:line="240" w:lineRule="auto"/>
        <w:ind w:left="1440" w:hanging="1014"/>
        <w:jc w:val="both"/>
        <w:rPr>
          <w:rFonts w:ascii="Times New Roman" w:hAnsi="Times New Roman" w:cs="Times New Roman"/>
          <w:b/>
          <w:i/>
          <w:sz w:val="24"/>
          <w:szCs w:val="24"/>
          <w:lang w:val="az-Latn-AZ"/>
        </w:rPr>
      </w:pPr>
    </w:p>
    <w:p w:rsidR="008F2097" w:rsidRPr="00495A2E" w:rsidRDefault="008F2097" w:rsidP="00C73A05">
      <w:pPr>
        <w:tabs>
          <w:tab w:val="left" w:pos="567"/>
          <w:tab w:val="left" w:pos="1985"/>
        </w:tabs>
        <w:spacing w:after="0" w:line="240" w:lineRule="auto"/>
        <w:ind w:left="1581" w:hanging="73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 cahana Sənaini əvəz etmək üçün gəldim,</w:t>
      </w:r>
    </w:p>
    <w:p w:rsidR="008F2097" w:rsidRPr="00495A2E" w:rsidRDefault="008F2097" w:rsidP="00C73A05">
      <w:pPr>
        <w:tabs>
          <w:tab w:val="left" w:pos="567"/>
          <w:tab w:val="left" w:pos="1985"/>
        </w:tabs>
        <w:spacing w:after="0" w:line="240" w:lineRule="auto"/>
        <w:ind w:left="1581" w:hanging="73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 səbəbdən də atam adımı Bədil qoydu.</w:t>
      </w:r>
    </w:p>
    <w:p w:rsidR="004F030A" w:rsidRDefault="004F030A" w:rsidP="00C73A05">
      <w:pPr>
        <w:tabs>
          <w:tab w:val="left" w:pos="567"/>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Bu sözlərin izaha ehtiyacı vardır. Birinci misrada adı çəki</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lən Sənai böyük fars-tacik şai</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ri Sənai Qəznəvidir. Bu fars-tacik klas</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siki və onun məşhur “Hədi</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qə</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tül-həqaiq” (“Həqi</w:t>
      </w:r>
      <w:r w:rsidRPr="00495A2E">
        <w:rPr>
          <w:rFonts w:ascii="Times New Roman" w:hAnsi="Times New Roman" w:cs="Times New Roman"/>
          <w:sz w:val="24"/>
          <w:szCs w:val="24"/>
          <w:lang w:val="az-Latn-AZ"/>
        </w:rPr>
        <w:softHyphen/>
        <w:t>qət</w:t>
      </w:r>
      <w:r w:rsidR="001F4DB8">
        <w:rPr>
          <w:rFonts w:ascii="Times New Roman" w:hAnsi="Times New Roman" w:cs="Times New Roman"/>
          <w:sz w:val="24"/>
          <w:szCs w:val="24"/>
          <w:lang w:val="az-Latn-AZ"/>
        </w:rPr>
        <w:t>lər</w:t>
      </w:r>
      <w:r w:rsidRPr="00495A2E">
        <w:rPr>
          <w:rFonts w:ascii="Times New Roman" w:hAnsi="Times New Roman" w:cs="Times New Roman"/>
          <w:sz w:val="24"/>
          <w:szCs w:val="24"/>
          <w:lang w:val="az-Latn-AZ"/>
        </w:rPr>
        <w:softHyphen/>
        <w:t xml:space="preserve"> ba</w:t>
      </w:r>
      <w:r w:rsidRPr="00495A2E">
        <w:rPr>
          <w:rFonts w:ascii="Times New Roman" w:hAnsi="Times New Roman" w:cs="Times New Roman"/>
          <w:sz w:val="24"/>
          <w:szCs w:val="24"/>
          <w:lang w:val="az-Latn-AZ"/>
        </w:rPr>
        <w:softHyphen/>
        <w:t>ğı”) əsəri Azərbaycanda da geniş yayılmış, Xaqani döv</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ründə və on</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sonra da bir çox sənətkarlar Sənainin adını dönə-dönə qeyd et</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 əsərlərinə nəzirələr yazmışlar. Gö</w:t>
      </w:r>
      <w:r w:rsidRPr="00495A2E">
        <w:rPr>
          <w:rFonts w:ascii="Times New Roman" w:hAnsi="Times New Roman" w:cs="Times New Roman"/>
          <w:sz w:val="24"/>
          <w:szCs w:val="24"/>
          <w:lang w:val="az-Latn-AZ"/>
        </w:rPr>
        <w:softHyphen/>
        <w:t>rü</w:t>
      </w:r>
      <w:r w:rsidRPr="00495A2E">
        <w:rPr>
          <w:rFonts w:ascii="Times New Roman" w:hAnsi="Times New Roman" w:cs="Times New Roman"/>
          <w:sz w:val="24"/>
          <w:szCs w:val="24"/>
          <w:lang w:val="az-Latn-AZ"/>
        </w:rPr>
        <w:softHyphen/>
        <w:t>nür, Əfzələddin də gənclik həvəsi və eş</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qi ilə ikinci Sənai olmağı arzulamış, “Bə</w:t>
      </w:r>
      <w:r w:rsidR="0074257E" w:rsidRPr="00495A2E">
        <w:rPr>
          <w:rFonts w:ascii="Times New Roman" w:hAnsi="Times New Roman" w:cs="Times New Roman"/>
          <w:sz w:val="24"/>
          <w:szCs w:val="24"/>
          <w:lang w:val="az-Latn-AZ"/>
        </w:rPr>
        <w:softHyphen/>
        <w:t>dil” (</w:t>
      </w:r>
      <w:r w:rsidRPr="00495A2E">
        <w:rPr>
          <w:rFonts w:ascii="Times New Roman" w:hAnsi="Times New Roman" w:cs="Times New Roman"/>
          <w:sz w:val="24"/>
          <w:szCs w:val="24"/>
          <w:lang w:val="az-Latn-AZ"/>
        </w:rPr>
        <w:t>əvəz-yəni Sənainin əvəzi) ad</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lan</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dırılmasını fəxrlə qeyd etmişdir. İkinci misradakı “atam” ifadəsinə </w:t>
      </w:r>
      <w:r w:rsidR="00746027"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əl</w:t>
      </w:r>
      <w:r w:rsidR="00C412B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dik</w:t>
      </w:r>
      <w:r w:rsidR="00C412B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Xaqani, yə</w:t>
      </w:r>
      <w:r w:rsidR="00A4130D" w:rsidRPr="00495A2E">
        <w:rPr>
          <w:rFonts w:ascii="Times New Roman" w:hAnsi="Times New Roman" w:cs="Times New Roman"/>
          <w:sz w:val="24"/>
          <w:szCs w:val="24"/>
          <w:lang w:val="az-Latn-AZ"/>
        </w:rPr>
        <w:softHyphen/>
      </w:r>
      <w:r w:rsidR="001F4DB8">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qin ki, doğma atasını yox, əmisi Kəfiəddin Öməri nəzərdə tut</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muşdur. </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Nəccar Əlinin, “əcəm türkü” olan (“Töhfətül-İraqeyn” də “əcəm türkü” ol</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ğunu ya</w:t>
      </w:r>
      <w:r w:rsidRPr="00495A2E">
        <w:rPr>
          <w:rFonts w:ascii="Times New Roman" w:hAnsi="Times New Roman" w:cs="Times New Roman"/>
          <w:sz w:val="24"/>
          <w:szCs w:val="24"/>
          <w:lang w:val="az-Latn-AZ"/>
        </w:rPr>
        <w:softHyphen/>
        <w:t>zan Xaqaninin ana dilinin fars dili ol</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madığını əksər tədqiqatçılar təs</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diq edir) sadə peşə</w:t>
      </w:r>
      <w:r w:rsidR="001F6216" w:rsidRPr="00495A2E">
        <w:rPr>
          <w:rFonts w:ascii="Times New Roman" w:hAnsi="Times New Roman" w:cs="Times New Roman"/>
          <w:sz w:val="24"/>
          <w:szCs w:val="24"/>
          <w:lang w:val="az-Latn-AZ"/>
        </w:rPr>
        <w:t xml:space="preserve"> adam</w:t>
      </w:r>
      <w:r w:rsidR="001F6216" w:rsidRPr="00495A2E">
        <w:rPr>
          <w:rFonts w:ascii="Times New Roman" w:hAnsi="Times New Roman" w:cs="Times New Roman"/>
          <w:sz w:val="24"/>
          <w:szCs w:val="24"/>
          <w:lang w:val="az-Latn-AZ"/>
        </w:rPr>
        <w:softHyphen/>
        <w:t>ının fars</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dilli ədəbiyyatın nümayəndəsinin yaradıcılığı</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 pərəstiş et</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məsi və oğluna onun adını verməsi inandırıcı görünmür. Digər tərəfdən, şairin əsərlərindən bəlli olduğu ki</w:t>
      </w:r>
      <w:r w:rsidRPr="00495A2E">
        <w:rPr>
          <w:rFonts w:ascii="Times New Roman" w:hAnsi="Times New Roman" w:cs="Times New Roman"/>
          <w:sz w:val="24"/>
          <w:szCs w:val="24"/>
          <w:lang w:val="az-Latn-AZ"/>
        </w:rPr>
        <w:softHyphen/>
        <w:t>mi, Xaqaninin atası ilə münasibətləri gərgin olmuş, dül</w:t>
      </w:r>
      <w:r w:rsidR="00B1284E"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ər Əli yeganə oğlunun şair ol</w:t>
      </w:r>
      <w:r w:rsidRPr="00495A2E">
        <w:rPr>
          <w:rFonts w:ascii="Times New Roman" w:hAnsi="Times New Roman" w:cs="Times New Roman"/>
          <w:sz w:val="24"/>
          <w:szCs w:val="24"/>
          <w:lang w:val="az-Latn-AZ"/>
        </w:rPr>
        <w:softHyphen/>
        <w:t>maq fikri ilə heç zaman ba</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rışma</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 onu ata-baba sənətinə yiyələnən bir gənc görmək istəmişdir. Əfzələddinin fikrin</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dönməməsi ata-oğul narazılığına səbəb olmuş, Xaqaninin şair kimi məşhurlaşması belə atanı razı salmamışdır. Xaqani yazır:</w:t>
      </w:r>
    </w:p>
    <w:p w:rsidR="004F030A" w:rsidRDefault="004F030A" w:rsidP="00C73A05">
      <w:pPr>
        <w:tabs>
          <w:tab w:val="left" w:pos="567"/>
          <w:tab w:val="left" w:pos="2552"/>
        </w:tabs>
        <w:spacing w:after="0" w:line="240" w:lineRule="auto"/>
        <w:ind w:left="1440" w:hanging="1014"/>
        <w:jc w:val="both"/>
        <w:rPr>
          <w:rFonts w:ascii="Times New Roman" w:hAnsi="Times New Roman" w:cs="Times New Roman"/>
          <w:b/>
          <w:i/>
          <w:sz w:val="24"/>
          <w:szCs w:val="24"/>
          <w:lang w:val="az-Latn-AZ"/>
        </w:rPr>
      </w:pPr>
    </w:p>
    <w:p w:rsidR="008F2097" w:rsidRPr="00495A2E" w:rsidRDefault="008F2097" w:rsidP="00C73A05">
      <w:pPr>
        <w:tabs>
          <w:tab w:val="left" w:pos="567"/>
          <w:tab w:val="left" w:pos="2552"/>
        </w:tabs>
        <w:spacing w:after="0" w:line="240" w:lineRule="auto"/>
        <w:ind w:left="1581" w:hanging="87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 atam var, çox yaramaz xasiyyətə malikdir,</w:t>
      </w:r>
    </w:p>
    <w:p w:rsidR="008F2097" w:rsidRPr="00495A2E" w:rsidRDefault="008F2097" w:rsidP="00C73A05">
      <w:pPr>
        <w:tabs>
          <w:tab w:val="left" w:pos="567"/>
          <w:tab w:val="left" w:pos="2552"/>
        </w:tabs>
        <w:spacing w:after="0" w:line="240" w:lineRule="auto"/>
        <w:ind w:left="1581" w:hanging="87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Onu xalis yanar oddan yaratmış pərvərdigar.</w:t>
      </w:r>
    </w:p>
    <w:p w:rsidR="008F2097" w:rsidRPr="00495A2E" w:rsidRDefault="008F2097" w:rsidP="00C73A05">
      <w:pPr>
        <w:tabs>
          <w:tab w:val="left" w:pos="567"/>
          <w:tab w:val="left" w:pos="2552"/>
        </w:tabs>
        <w:spacing w:after="0" w:line="240" w:lineRule="auto"/>
        <w:ind w:left="1581" w:hanging="87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Təbiəti kərkisitək mahir olmuş yonmaqda,</w:t>
      </w:r>
    </w:p>
    <w:p w:rsidR="008F2097" w:rsidRPr="00495A2E" w:rsidRDefault="008F2097" w:rsidP="00C73A05">
      <w:pPr>
        <w:tabs>
          <w:tab w:val="left" w:pos="567"/>
          <w:tab w:val="left" w:pos="2552"/>
        </w:tabs>
        <w:spacing w:after="0" w:line="240" w:lineRule="auto"/>
        <w:ind w:left="1581" w:hanging="87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Xasiyyəti mişarıtək onun kəsib doğrayar.</w:t>
      </w:r>
    </w:p>
    <w:p w:rsidR="008F2097" w:rsidRPr="00495A2E" w:rsidRDefault="008F2097" w:rsidP="00C73A05">
      <w:pPr>
        <w:tabs>
          <w:tab w:val="left" w:pos="567"/>
          <w:tab w:val="left" w:pos="2552"/>
        </w:tabs>
        <w:spacing w:after="0" w:line="240" w:lineRule="auto"/>
        <w:ind w:left="1581" w:hanging="87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Baxmayaraq, zəmanənin mən ən yaxşı oğluyam,</w:t>
      </w:r>
    </w:p>
    <w:p w:rsidR="008F2097" w:rsidRPr="00495A2E" w:rsidRDefault="008F2097" w:rsidP="00C73A05">
      <w:pPr>
        <w:tabs>
          <w:tab w:val="left" w:pos="567"/>
          <w:tab w:val="left" w:pos="2552"/>
        </w:tabs>
        <w:spacing w:after="0" w:line="240" w:lineRule="auto"/>
        <w:ind w:left="1581" w:hanging="87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Osa mənim hünərimi özü üçün bilir ar.</w:t>
      </w:r>
    </w:p>
    <w:p w:rsidR="008F2097" w:rsidRPr="00495A2E" w:rsidRDefault="008F2097" w:rsidP="00C73A05">
      <w:pPr>
        <w:tabs>
          <w:tab w:val="left" w:pos="567"/>
          <w:tab w:val="left" w:pos="2552"/>
        </w:tabs>
        <w:spacing w:after="0" w:line="240" w:lineRule="auto"/>
        <w:ind w:left="1581" w:hanging="87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Deyir: kaş ki, bu Xaqani bir toxucu olaydı,</w:t>
      </w:r>
    </w:p>
    <w:p w:rsidR="008F2097" w:rsidRPr="00495A2E" w:rsidRDefault="008F2097" w:rsidP="00C73A05">
      <w:pPr>
        <w:tabs>
          <w:tab w:val="left" w:pos="567"/>
          <w:tab w:val="left" w:pos="2552"/>
        </w:tabs>
        <w:spacing w:after="0" w:line="240" w:lineRule="auto"/>
        <w:ind w:left="1581" w:hanging="87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Olmayaydı söz mülkündə belə qabil sənətkar...</w:t>
      </w:r>
    </w:p>
    <w:p w:rsidR="008F2097" w:rsidRPr="00495A2E" w:rsidRDefault="008F2097" w:rsidP="00C73A05">
      <w:pPr>
        <w:tabs>
          <w:tab w:val="left" w:pos="567"/>
          <w:tab w:val="left" w:pos="2552"/>
        </w:tabs>
        <w:spacing w:after="0" w:line="240" w:lineRule="auto"/>
        <w:ind w:left="1581" w:hanging="87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 etməli, o, atamdır, bir oğluyam onun mən,</w:t>
      </w:r>
    </w:p>
    <w:p w:rsidR="008F2097" w:rsidRPr="00495A2E" w:rsidRDefault="008F2097" w:rsidP="00C73A05">
      <w:pPr>
        <w:tabs>
          <w:tab w:val="left" w:pos="567"/>
          <w:tab w:val="left" w:pos="2552"/>
        </w:tabs>
        <w:spacing w:after="0" w:line="240" w:lineRule="auto"/>
        <w:ind w:left="1581" w:hanging="87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Ağ olmaram, o nə qədər eyləyərsə məni xar....</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Böyük ehtimalla Bədil adını ona əmisi Kəfiəddin ver</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Məlumdur ki, İbrahim körpə ikən atası ailəni tərk etmiş, bir par</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ça çörək dalınca qürbətə yollanmışdır. Bu hadisə uşa</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ğı sar</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sıt</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 sonradan Xaqani atasının onu atıb getməsini ürək ağrısı ilə xatırlamış;</w:t>
      </w:r>
    </w:p>
    <w:p w:rsidR="004F030A" w:rsidRDefault="004F030A" w:rsidP="00C73A05">
      <w:pPr>
        <w:tabs>
          <w:tab w:val="left" w:pos="567"/>
        </w:tabs>
        <w:spacing w:after="0" w:line="240" w:lineRule="auto"/>
        <w:ind w:left="589" w:hanging="163"/>
        <w:jc w:val="both"/>
        <w:rPr>
          <w:rFonts w:ascii="Times New Roman" w:hAnsi="Times New Roman" w:cs="Times New Roman"/>
          <w:b/>
          <w:i/>
          <w:sz w:val="24"/>
          <w:szCs w:val="24"/>
          <w:lang w:val="az-Latn-AZ"/>
        </w:rPr>
      </w:pPr>
    </w:p>
    <w:p w:rsidR="008F2097" w:rsidRPr="00495A2E" w:rsidRDefault="008F2097" w:rsidP="00C73A05">
      <w:pPr>
        <w:tabs>
          <w:tab w:val="left" w:pos="567"/>
        </w:tabs>
        <w:spacing w:after="0" w:line="240" w:lineRule="auto"/>
        <w:ind w:left="730" w:firstLine="54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Atam mənə verdi ağır bir cəza</w:t>
      </w:r>
    </w:p>
    <w:p w:rsidR="008F2097" w:rsidRPr="00495A2E" w:rsidRDefault="008F2097" w:rsidP="00C73A05">
      <w:pPr>
        <w:tabs>
          <w:tab w:val="left" w:pos="567"/>
        </w:tabs>
        <w:spacing w:after="0" w:line="240" w:lineRule="auto"/>
        <w:ind w:left="730" w:firstLine="54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Ki, onu edərdi ərəblə</w:t>
      </w:r>
      <w:r w:rsidR="00A66E75" w:rsidRPr="00495A2E">
        <w:rPr>
          <w:rFonts w:ascii="Times New Roman" w:hAnsi="Times New Roman" w:cs="Times New Roman"/>
          <w:b/>
          <w:i/>
          <w:sz w:val="24"/>
          <w:szCs w:val="24"/>
          <w:lang w:val="az-Latn-AZ"/>
        </w:rPr>
        <w:t xml:space="preserve">r qıza - </w:t>
      </w:r>
    </w:p>
    <w:p w:rsidR="004F030A" w:rsidRDefault="004F030A" w:rsidP="00C73A05">
      <w:pPr>
        <w:tabs>
          <w:tab w:val="left" w:pos="567"/>
          <w:tab w:val="left" w:pos="709"/>
        </w:tabs>
        <w:spacing w:after="0" w:line="240" w:lineRule="auto"/>
        <w:jc w:val="both"/>
        <w:rPr>
          <w:rFonts w:ascii="Times New Roman" w:hAnsi="Times New Roman" w:cs="Times New Roman"/>
          <w:sz w:val="24"/>
          <w:szCs w:val="24"/>
          <w:lang w:val="az-Latn-AZ"/>
        </w:rPr>
      </w:pPr>
    </w:p>
    <w:p w:rsidR="008F2097" w:rsidRPr="00495A2E" w:rsidRDefault="008F2097" w:rsidP="00C73A05">
      <w:pPr>
        <w:tabs>
          <w:tab w:val="left" w:pos="567"/>
          <w:tab w:val="left" w:pos="709"/>
        </w:tabs>
        <w:spacing w:after="0" w:line="240" w:lineRule="auto"/>
        <w:jc w:val="both"/>
        <w:rPr>
          <w:rFonts w:ascii="Times New Roman" w:hAnsi="Times New Roman" w:cs="Times New Roman"/>
          <w:sz w:val="24"/>
          <w:szCs w:val="24"/>
          <w:lang w:val="az-Latn-AZ"/>
        </w:rPr>
      </w:pPr>
      <w:r w:rsidRPr="001F4DB8">
        <w:rPr>
          <w:rFonts w:ascii="Times New Roman" w:hAnsi="Times New Roman" w:cs="Times New Roman"/>
          <w:sz w:val="24"/>
          <w:szCs w:val="24"/>
          <w:lang w:val="az-Latn-AZ"/>
        </w:rPr>
        <w:t xml:space="preserve">deyərək </w:t>
      </w:r>
      <w:r w:rsidRPr="00495A2E">
        <w:rPr>
          <w:rFonts w:ascii="Times New Roman" w:hAnsi="Times New Roman" w:cs="Times New Roman"/>
          <w:sz w:val="24"/>
          <w:szCs w:val="24"/>
          <w:lang w:val="az-Latn-AZ"/>
        </w:rPr>
        <w:t>məcazla diri-diri basdırıldığını yazmışdır. Əmisi Kə</w:t>
      </w:r>
      <w:r w:rsidR="004F030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fi</w:t>
      </w:r>
      <w:r w:rsidR="004F030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əd</w:t>
      </w:r>
      <w:r w:rsidR="00A4130D" w:rsidRPr="00495A2E">
        <w:rPr>
          <w:rFonts w:ascii="Times New Roman" w:hAnsi="Times New Roman" w:cs="Times New Roman"/>
          <w:sz w:val="24"/>
          <w:szCs w:val="24"/>
          <w:lang w:val="az-Latn-AZ"/>
        </w:rPr>
        <w:softHyphen/>
      </w:r>
      <w:r w:rsidR="004F030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din Ömər İbrahimi övladlığa götürmüş, təlim-tərbiyəsi ilə məş</w:t>
      </w:r>
      <w:r w:rsidR="004F030A">
        <w:rPr>
          <w:rFonts w:ascii="Times New Roman" w:hAnsi="Times New Roman" w:cs="Times New Roman"/>
          <w:sz w:val="24"/>
          <w:szCs w:val="24"/>
          <w:lang w:val="az-Latn-AZ"/>
        </w:rPr>
        <w:softHyphen/>
      </w:r>
      <w:r w:rsidR="003277F2" w:rsidRPr="00495A2E">
        <w:rPr>
          <w:rFonts w:ascii="Times New Roman" w:hAnsi="Times New Roman" w:cs="Times New Roman"/>
          <w:sz w:val="24"/>
          <w:szCs w:val="24"/>
          <w:lang w:val="az-Latn-AZ"/>
        </w:rPr>
        <w:t>ğ</w:t>
      </w:r>
      <w:r w:rsidRPr="00495A2E">
        <w:rPr>
          <w:rFonts w:ascii="Times New Roman" w:hAnsi="Times New Roman" w:cs="Times New Roman"/>
          <w:sz w:val="24"/>
          <w:szCs w:val="24"/>
          <w:lang w:val="az-Latn-AZ"/>
        </w:rPr>
        <w:t>ul olmuş, əvvəl özü, sonra isə oğlu Osman Vəhidəddin Xa</w:t>
      </w:r>
      <w:r w:rsidR="00A4130D" w:rsidRPr="00495A2E">
        <w:rPr>
          <w:rFonts w:ascii="Times New Roman" w:hAnsi="Times New Roman" w:cs="Times New Roman"/>
          <w:sz w:val="24"/>
          <w:szCs w:val="24"/>
          <w:lang w:val="az-Latn-AZ"/>
        </w:rPr>
        <w:softHyphen/>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ninin biliklərə yiyələnməsi üçün böyük əmək sərf etmiş</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Xaqani “onu el</w:t>
      </w:r>
      <w:r w:rsidRPr="00495A2E">
        <w:rPr>
          <w:rFonts w:ascii="Times New Roman" w:hAnsi="Times New Roman" w:cs="Times New Roman"/>
          <w:sz w:val="24"/>
          <w:szCs w:val="24"/>
          <w:lang w:val="az-Latn-AZ"/>
        </w:rPr>
        <w:softHyphen/>
        <w:t>min Qaf dağının ən yüksək zirvəsinə çatdır</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 dövrünün tanınmış təbibi olan əmisinin və ikinci müəl</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mi-alim və filosof kimi təqdim etdiyi əmisi</w:t>
      </w:r>
      <w:r w:rsidR="001F4DB8">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oğlunun bu qayğı və zəhmə</w:t>
      </w:r>
      <w:r w:rsidRPr="00495A2E">
        <w:rPr>
          <w:rFonts w:ascii="Times New Roman" w:hAnsi="Times New Roman" w:cs="Times New Roman"/>
          <w:sz w:val="24"/>
          <w:szCs w:val="24"/>
          <w:lang w:val="az-Latn-AZ"/>
        </w:rPr>
        <w:softHyphen/>
        <w:t>tini</w:t>
      </w:r>
      <w:r w:rsidRPr="00495A2E">
        <w:rPr>
          <w:rFonts w:ascii="Times New Roman" w:hAnsi="Times New Roman" w:cs="Times New Roman"/>
          <w:sz w:val="24"/>
          <w:szCs w:val="24"/>
          <w:lang w:val="az-Latn-AZ"/>
        </w:rPr>
        <w:softHyphen/>
        <w:t xml:space="preserve"> əsərlərində dəfələrlə qeyd etmiş, Kəfiəddinin “ata əvəzi, böyüyü, müəllimi, ustadı” ol</w:t>
      </w:r>
      <w:r w:rsidRPr="00495A2E">
        <w:rPr>
          <w:rFonts w:ascii="Times New Roman" w:hAnsi="Times New Roman" w:cs="Times New Roman"/>
          <w:sz w:val="24"/>
          <w:szCs w:val="24"/>
          <w:lang w:val="az-Latn-AZ"/>
        </w:rPr>
        <w:softHyphen/>
        <w:t>du</w:t>
      </w:r>
      <w:r w:rsidRPr="00495A2E">
        <w:rPr>
          <w:rFonts w:ascii="Times New Roman" w:hAnsi="Times New Roman" w:cs="Times New Roman"/>
          <w:sz w:val="24"/>
          <w:szCs w:val="24"/>
          <w:lang w:val="az-Latn-AZ"/>
        </w:rPr>
        <w:softHyphen/>
        <w:t>ğunu yazmışdır.</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Kəfiəddin Ömər dövrünün işıqlı, aydın şəxsiyyəti olaraq şei</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 sənətə dəyər-qiymət ver</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 yə</w:t>
      </w:r>
      <w:r w:rsidR="00746027"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in ki, Sənai yaradı</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cı</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ğı</w:t>
      </w:r>
      <w:r w:rsidR="00A4130D" w:rsidRPr="00495A2E">
        <w:rPr>
          <w:rFonts w:ascii="Times New Roman" w:hAnsi="Times New Roman" w:cs="Times New Roman"/>
          <w:sz w:val="24"/>
          <w:szCs w:val="24"/>
          <w:lang w:val="az-Latn-AZ"/>
        </w:rPr>
        <w:softHyphen/>
      </w:r>
      <w:r w:rsidRPr="0064332A">
        <w:rPr>
          <w:rFonts w:ascii="Times New Roman" w:hAnsi="Times New Roman" w:cs="Times New Roman"/>
          <w:spacing w:val="-6"/>
          <w:sz w:val="24"/>
          <w:szCs w:val="24"/>
          <w:lang w:val="az-Latn-AZ"/>
        </w:rPr>
        <w:t>na yaxından bələd olmuş, şairin yuxarıda qeyd olunan ölməz</w:t>
      </w:r>
      <w:r w:rsidRPr="00495A2E">
        <w:rPr>
          <w:rFonts w:ascii="Times New Roman" w:hAnsi="Times New Roman" w:cs="Times New Roman"/>
          <w:sz w:val="24"/>
          <w:szCs w:val="24"/>
          <w:lang w:val="az-Latn-AZ"/>
        </w:rPr>
        <w:t xml:space="preserve"> əsəri ilə tanışlıqdan sonra Əfzələddinə gənclik təxəllüsü “Hə</w:t>
      </w:r>
      <w:r w:rsidR="00A4130D" w:rsidRPr="00495A2E">
        <w:rPr>
          <w:rFonts w:ascii="Times New Roman" w:hAnsi="Times New Roman" w:cs="Times New Roman"/>
          <w:sz w:val="24"/>
          <w:szCs w:val="24"/>
          <w:lang w:val="az-Latn-AZ"/>
        </w:rPr>
        <w:softHyphen/>
      </w:r>
      <w:r w:rsidR="00B1284E" w:rsidRPr="00495A2E">
        <w:rPr>
          <w:rFonts w:ascii="Times New Roman" w:hAnsi="Times New Roman" w:cs="Times New Roman"/>
          <w:sz w:val="24"/>
          <w:szCs w:val="24"/>
          <w:lang w:val="az-Latn-AZ"/>
        </w:rPr>
        <w:t>qaiqi” (</w:t>
      </w:r>
      <w:r w:rsidRPr="00495A2E">
        <w:rPr>
          <w:rFonts w:ascii="Times New Roman" w:hAnsi="Times New Roman" w:cs="Times New Roman"/>
          <w:sz w:val="24"/>
          <w:szCs w:val="24"/>
          <w:lang w:val="az-Latn-AZ"/>
        </w:rPr>
        <w:t>Həqiqəti se</w:t>
      </w:r>
      <w:r w:rsidRPr="00495A2E">
        <w:rPr>
          <w:rFonts w:ascii="Times New Roman" w:hAnsi="Times New Roman" w:cs="Times New Roman"/>
          <w:sz w:val="24"/>
          <w:szCs w:val="24"/>
          <w:lang w:val="az-Latn-AZ"/>
        </w:rPr>
        <w:softHyphen/>
        <w:t>vən,</w:t>
      </w:r>
      <w:r w:rsidRPr="00495A2E">
        <w:rPr>
          <w:rFonts w:ascii="Times New Roman" w:hAnsi="Times New Roman" w:cs="Times New Roman"/>
          <w:sz w:val="24"/>
          <w:szCs w:val="24"/>
          <w:lang w:val="az-Latn-AZ"/>
        </w:rPr>
        <w:softHyphen/>
        <w:t xml:space="preserve"> söy</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yən), bir qədər sonra isə “Həssani-əcəm” adını vermişdir. Xaqani “Töh</w:t>
      </w:r>
      <w:r w:rsidR="003277F2" w:rsidRPr="00495A2E">
        <w:rPr>
          <w:rFonts w:ascii="Times New Roman" w:hAnsi="Times New Roman" w:cs="Times New Roman"/>
          <w:sz w:val="24"/>
          <w:szCs w:val="24"/>
          <w:lang w:val="az-Latn-AZ"/>
        </w:rPr>
        <w:t>f</w:t>
      </w:r>
      <w:r w:rsidRPr="00495A2E">
        <w:rPr>
          <w:rFonts w:ascii="Times New Roman" w:hAnsi="Times New Roman" w:cs="Times New Roman"/>
          <w:sz w:val="24"/>
          <w:szCs w:val="24"/>
          <w:lang w:val="az-Latn-AZ"/>
        </w:rPr>
        <w:t>ətül-İraqeyn” də bu ba</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yazır:</w:t>
      </w:r>
    </w:p>
    <w:p w:rsidR="004F030A" w:rsidRDefault="004F030A" w:rsidP="00C73A05">
      <w:pPr>
        <w:tabs>
          <w:tab w:val="left" w:pos="567"/>
        </w:tabs>
        <w:spacing w:after="0" w:line="240" w:lineRule="auto"/>
        <w:ind w:left="426"/>
        <w:jc w:val="both"/>
        <w:rPr>
          <w:rFonts w:ascii="Times New Roman" w:hAnsi="Times New Roman" w:cs="Times New Roman"/>
          <w:b/>
          <w:i/>
          <w:sz w:val="24"/>
          <w:szCs w:val="24"/>
          <w:lang w:val="az-Latn-AZ"/>
        </w:rPr>
      </w:pPr>
    </w:p>
    <w:p w:rsidR="008F2097" w:rsidRPr="00495A2E" w:rsidRDefault="008F2097" w:rsidP="00C73A05">
      <w:pPr>
        <w:tabs>
          <w:tab w:val="left" w:pos="567"/>
        </w:tabs>
        <w:spacing w:after="0" w:line="240" w:lineRule="auto"/>
        <w:ind w:left="720" w:firstLine="55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Əvvəlcə o mənə öyrətdi “əbcəd”,</w:t>
      </w:r>
    </w:p>
    <w:p w:rsidR="008F2097" w:rsidRPr="00495A2E" w:rsidRDefault="008F2097" w:rsidP="00C73A05">
      <w:pPr>
        <w:tabs>
          <w:tab w:val="left" w:pos="567"/>
        </w:tabs>
        <w:spacing w:after="0" w:line="240" w:lineRule="auto"/>
        <w:ind w:left="720" w:firstLine="55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Mənə həqaiqi dedi nəhayət....</w:t>
      </w:r>
    </w:p>
    <w:p w:rsidR="00055570" w:rsidRPr="00495A2E" w:rsidRDefault="00055570" w:rsidP="00C73A05">
      <w:pPr>
        <w:tabs>
          <w:tab w:val="left" w:pos="567"/>
        </w:tabs>
        <w:spacing w:after="0" w:line="240" w:lineRule="auto"/>
        <w:ind w:left="720" w:firstLine="556"/>
        <w:jc w:val="both"/>
        <w:rPr>
          <w:rFonts w:ascii="Times New Roman" w:hAnsi="Times New Roman" w:cs="Times New Roman"/>
          <w:b/>
          <w:i/>
          <w:sz w:val="24"/>
          <w:szCs w:val="24"/>
          <w:lang w:val="az-Latn-AZ"/>
        </w:rPr>
      </w:pPr>
    </w:p>
    <w:p w:rsidR="008F2097" w:rsidRPr="00495A2E" w:rsidRDefault="008F2097" w:rsidP="00C73A05">
      <w:pPr>
        <w:tabs>
          <w:tab w:val="left" w:pos="567"/>
        </w:tabs>
        <w:spacing w:after="0" w:line="240" w:lineRule="auto"/>
        <w:ind w:left="720" w:firstLine="55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Gördü söz mülkünə mən bir hakiməm,</w:t>
      </w:r>
    </w:p>
    <w:p w:rsidR="008F2097" w:rsidRPr="00495A2E" w:rsidRDefault="008F2097" w:rsidP="00C73A05">
      <w:pPr>
        <w:tabs>
          <w:tab w:val="left" w:pos="567"/>
        </w:tabs>
        <w:spacing w:after="0" w:line="240" w:lineRule="auto"/>
        <w:ind w:left="720" w:firstLine="55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 mənə ad qoydu Həssani-əcəm</w:t>
      </w:r>
      <w:r w:rsidR="001F4DB8">
        <w:rPr>
          <w:rStyle w:val="a9"/>
          <w:rFonts w:ascii="Times New Roman" w:hAnsi="Times New Roman" w:cs="Times New Roman"/>
          <w:b/>
          <w:i/>
          <w:sz w:val="24"/>
          <w:szCs w:val="24"/>
          <w:lang w:val="az-Latn-AZ"/>
        </w:rPr>
        <w:footnoteReference w:customMarkFollows="1" w:id="7"/>
        <w:t>*</w:t>
      </w:r>
      <w:r w:rsidRPr="00495A2E">
        <w:rPr>
          <w:rFonts w:ascii="Times New Roman" w:hAnsi="Times New Roman" w:cs="Times New Roman"/>
          <w:b/>
          <w:i/>
          <w:sz w:val="24"/>
          <w:szCs w:val="24"/>
          <w:lang w:val="az-Latn-AZ"/>
        </w:rPr>
        <w:t>...</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Xaqani 25 yaşında olanda Kəfiəddin vəfat edir. Bu hadisə şairə çox ağır təsir edir və əmi</w:t>
      </w:r>
      <w:r w:rsidRPr="00495A2E">
        <w:rPr>
          <w:rFonts w:ascii="Times New Roman" w:hAnsi="Times New Roman" w:cs="Times New Roman"/>
          <w:sz w:val="24"/>
          <w:szCs w:val="24"/>
          <w:lang w:val="az-Latn-AZ"/>
        </w:rPr>
        <w:softHyphen/>
        <w:t>si</w:t>
      </w:r>
      <w:r w:rsidRPr="00495A2E">
        <w:rPr>
          <w:rFonts w:ascii="Times New Roman" w:hAnsi="Times New Roman" w:cs="Times New Roman"/>
          <w:sz w:val="24"/>
          <w:szCs w:val="24"/>
          <w:lang w:val="az-Latn-AZ"/>
        </w:rPr>
        <w:softHyphen/>
        <w:t>nin ölümünə yanı</w:t>
      </w:r>
      <w:r w:rsidR="00374B47"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 xml:space="preserve">lı mərsiyələr yazır. </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Ümumiyyətlə</w:t>
      </w:r>
      <w:r w:rsidR="001F6216"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Xaqaninin həyatında ard-arda baş verən fa</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ci</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əvi hadisələr</w:t>
      </w:r>
      <w:r w:rsidR="006E501B"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xml:space="preserve"> atasının onu at</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ması, ata əvəzi əmisinin, çox sev</w:t>
      </w:r>
      <w:r w:rsidR="00A4130D" w:rsidRPr="00495A2E">
        <w:rPr>
          <w:rFonts w:ascii="Times New Roman" w:hAnsi="Times New Roman" w:cs="Times New Roman"/>
          <w:sz w:val="24"/>
          <w:szCs w:val="24"/>
          <w:lang w:val="az-Latn-AZ"/>
        </w:rPr>
        <w:softHyphen/>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diyi ömür-gün yoldaşının, körpə qızının, gənc oğlu, “gö</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zü</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nün işığı” Rəşidin vəfatı, Şirvanşahlar sarayındakı ağrılı, dö</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zül</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məz günləri, Şabran zin</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çəkdiyi zillət şairin yaradı</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cı</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ğında dərin iz buraxmış, onun xüsusilə saray həyatından </w:t>
      </w:r>
      <w:r w:rsidR="003277F2" w:rsidRPr="00495A2E">
        <w:rPr>
          <w:rFonts w:ascii="Times New Roman" w:hAnsi="Times New Roman" w:cs="Times New Roman"/>
          <w:sz w:val="24"/>
          <w:szCs w:val="24"/>
          <w:lang w:val="az-Latn-AZ"/>
        </w:rPr>
        <w:t>kə</w:t>
      </w:r>
      <w:r w:rsidR="00A4130D" w:rsidRPr="00495A2E">
        <w:rPr>
          <w:rFonts w:ascii="Times New Roman" w:hAnsi="Times New Roman" w:cs="Times New Roman"/>
          <w:sz w:val="24"/>
          <w:szCs w:val="24"/>
          <w:lang w:val="az-Latn-AZ"/>
        </w:rPr>
        <w:softHyphen/>
      </w:r>
      <w:r w:rsidR="003277F2" w:rsidRPr="00495A2E">
        <w:rPr>
          <w:rFonts w:ascii="Times New Roman" w:hAnsi="Times New Roman" w:cs="Times New Roman"/>
          <w:sz w:val="24"/>
          <w:szCs w:val="24"/>
          <w:lang w:val="az-Latn-AZ"/>
        </w:rPr>
        <w:t>nar</w:t>
      </w:r>
      <w:r w:rsidRPr="00495A2E">
        <w:rPr>
          <w:rFonts w:ascii="Times New Roman" w:hAnsi="Times New Roman" w:cs="Times New Roman"/>
          <w:sz w:val="24"/>
          <w:szCs w:val="24"/>
          <w:lang w:val="az-Latn-AZ"/>
        </w:rPr>
        <w:t xml:space="preserve"> yaradıcılığının məzmununu müəyyənləşdirmişdir. </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Şairin yaradıcılığını şəxsi və ailə həyatından </w:t>
      </w:r>
      <w:r w:rsidR="003277F2" w:rsidRPr="00495A2E">
        <w:rPr>
          <w:rFonts w:ascii="Times New Roman" w:hAnsi="Times New Roman" w:cs="Times New Roman"/>
          <w:sz w:val="24"/>
          <w:szCs w:val="24"/>
          <w:lang w:val="az-Latn-AZ"/>
        </w:rPr>
        <w:t>ayrı</w:t>
      </w:r>
      <w:r w:rsidRPr="00495A2E">
        <w:rPr>
          <w:rFonts w:ascii="Times New Roman" w:hAnsi="Times New Roman" w:cs="Times New Roman"/>
          <w:sz w:val="24"/>
          <w:szCs w:val="24"/>
          <w:lang w:val="az-Latn-AZ"/>
        </w:rPr>
        <w:t xml:space="preserve"> tam mə</w:t>
      </w:r>
      <w:r w:rsidR="009570F2">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nim</w:t>
      </w:r>
      <w:r w:rsidR="00A66E75" w:rsidRPr="00495A2E">
        <w:rPr>
          <w:rFonts w:ascii="Times New Roman" w:hAnsi="Times New Roman" w:cs="Times New Roman"/>
          <w:sz w:val="24"/>
          <w:szCs w:val="24"/>
          <w:lang w:val="az-Latn-AZ"/>
        </w:rPr>
        <w:softHyphen/>
      </w:r>
      <w:r w:rsidR="009570F2">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səmək çətin</w:t>
      </w:r>
      <w:r w:rsidRPr="00495A2E">
        <w:rPr>
          <w:rFonts w:ascii="Times New Roman" w:hAnsi="Times New Roman" w:cs="Times New Roman"/>
          <w:sz w:val="24"/>
          <w:szCs w:val="24"/>
          <w:lang w:val="az-Latn-AZ"/>
        </w:rPr>
        <w:softHyphen/>
        <w:t>dir. Onun xüsusilə evlilik həyatı barədə əsər</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rində verdiyi ətraflı məlumat bir sıra məqamlara, şair haq</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qın</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geniş yayılmış yanlış fikirlərə aydınlıq gətirməyə imkan ve</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rir. Xa</w:t>
      </w:r>
      <w:r w:rsidR="009570F2">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qani əsər</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birinci evliliyindən olan iki oğlu-Əmir Əb</w:t>
      </w:r>
      <w:r w:rsidR="009570F2">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dül</w:t>
      </w:r>
      <w:r w:rsidR="009570F2">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məciddən və Rəşidəddindən söz açır, üç qı</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zı</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 Şir</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van</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ərə verdiyini yazır. Təbrizdən kürəkəni Ş</w:t>
      </w:r>
      <w:r w:rsidR="00746027"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habəddin Şir</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niyə gön</w:t>
      </w:r>
      <w:r w:rsidR="009570F2">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dər</w:t>
      </w:r>
      <w:r w:rsidR="009570F2">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diyi məktu</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bun</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məlum olur ki, onun Əbüləla Gəncəvi ilə heç bir qohumluq əlaqəsi olmamış, birinci də</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fə çox sevdiyi bir kəndli qızı ilə evlənmiş və onunla 25 il xoş</w:t>
      </w:r>
      <w:r w:rsidRPr="00495A2E">
        <w:rPr>
          <w:rFonts w:ascii="Times New Roman" w:hAnsi="Times New Roman" w:cs="Times New Roman"/>
          <w:sz w:val="24"/>
          <w:szCs w:val="24"/>
          <w:lang w:val="az-Latn-AZ"/>
        </w:rPr>
        <w:softHyphen/>
        <w:t>bəxt həyat sür</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müş</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dür:</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“Mən onun üstünə bir günlüyə olsa da, başqa bir qa</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dın</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 evlən</w:t>
      </w:r>
      <w:r w:rsidRPr="00495A2E">
        <w:rPr>
          <w:rFonts w:ascii="Times New Roman" w:hAnsi="Times New Roman" w:cs="Times New Roman"/>
          <w:sz w:val="24"/>
          <w:szCs w:val="24"/>
          <w:lang w:val="az-Latn-AZ"/>
        </w:rPr>
        <w:softHyphen/>
        <w:t>mə</w:t>
      </w:r>
      <w:r w:rsidRPr="00495A2E">
        <w:rPr>
          <w:rFonts w:ascii="Times New Roman" w:hAnsi="Times New Roman" w:cs="Times New Roman"/>
          <w:sz w:val="24"/>
          <w:szCs w:val="24"/>
          <w:lang w:val="az-Latn-AZ"/>
        </w:rPr>
        <w:softHyphen/>
        <w:t>dim”. Məktubda Xaqaninin Şir</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 tərk edib Təb</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rizə </w:t>
      </w:r>
      <w:r w:rsidR="00746027"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əlməsinin səbəbi barədə də maraqlı fikir vardır. Xa</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 yazır: “O, (ar</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dı-F.Ə.) dünyadan ayrıldıqda, onun razılığı ilə Şirvan</w:t>
      </w:r>
      <w:r w:rsidR="009570F2">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dışarı çıxdım. And olsun o uca tan</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 duyulmaz var</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lığına ki, kiçiyiniz mə</w:t>
      </w:r>
      <w:r w:rsidRPr="00495A2E">
        <w:rPr>
          <w:rFonts w:ascii="Times New Roman" w:hAnsi="Times New Roman" w:cs="Times New Roman"/>
          <w:sz w:val="24"/>
          <w:szCs w:val="24"/>
          <w:lang w:val="az-Latn-AZ"/>
        </w:rPr>
        <w:softHyphen/>
        <w:t>nim Vətənimdən uzaqda qalmağımın səbəbi an</w:t>
      </w:r>
      <w:r w:rsidR="009570F2">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caq o mər</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humənin ölümüdür. Bu barə</w:t>
      </w:r>
      <w:r w:rsidRPr="00495A2E">
        <w:rPr>
          <w:rFonts w:ascii="Times New Roman" w:hAnsi="Times New Roman" w:cs="Times New Roman"/>
          <w:sz w:val="24"/>
          <w:szCs w:val="24"/>
          <w:lang w:val="az-Latn-AZ"/>
        </w:rPr>
        <w:softHyphen/>
        <w:t>də dost və düşmənin baş</w:t>
      </w:r>
      <w:r w:rsidR="009570F2">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 fikirləri olsa da, işin gedişinin doğ</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rusu və düzü budur ki, de</w:t>
      </w:r>
      <w:r w:rsidRPr="00495A2E">
        <w:rPr>
          <w:rFonts w:ascii="Times New Roman" w:hAnsi="Times New Roman" w:cs="Times New Roman"/>
          <w:sz w:val="24"/>
          <w:szCs w:val="24"/>
          <w:lang w:val="az-Latn-AZ"/>
        </w:rPr>
        <w:softHyphen/>
        <w:t>dim</w:t>
      </w:r>
      <w:r w:rsidRPr="00495A2E">
        <w:rPr>
          <w:rFonts w:ascii="Times New Roman" w:hAnsi="Times New Roman" w:cs="Times New Roman"/>
          <w:sz w:val="24"/>
          <w:szCs w:val="24"/>
          <w:lang w:val="az-Latn-AZ"/>
        </w:rPr>
        <w:softHyphen/>
        <w:t>”</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Ömrünün son 24 ilini əsasən Təbrizdə yaşayan Xaqani Şir</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van</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şah Axsitana göndər</w:t>
      </w:r>
      <w:r w:rsidRPr="00495A2E">
        <w:rPr>
          <w:rFonts w:ascii="Times New Roman" w:hAnsi="Times New Roman" w:cs="Times New Roman"/>
          <w:sz w:val="24"/>
          <w:szCs w:val="24"/>
          <w:lang w:val="az-Latn-AZ"/>
        </w:rPr>
        <w:softHyphen/>
        <w:t>di</w:t>
      </w:r>
      <w:r w:rsidRPr="00495A2E">
        <w:rPr>
          <w:rFonts w:ascii="Times New Roman" w:hAnsi="Times New Roman" w:cs="Times New Roman"/>
          <w:sz w:val="24"/>
          <w:szCs w:val="24"/>
          <w:lang w:val="az-Latn-AZ"/>
        </w:rPr>
        <w:softHyphen/>
        <w:t>yi məktubda ikinci dəfə evləndiyini bəhanə gətirərək “ayağım Təbrizdə arvadıma bağ</w:t>
      </w:r>
      <w:r w:rsidRPr="00495A2E">
        <w:rPr>
          <w:rFonts w:ascii="Times New Roman" w:hAnsi="Times New Roman" w:cs="Times New Roman"/>
          <w:sz w:val="24"/>
          <w:szCs w:val="24"/>
          <w:lang w:val="az-Latn-AZ"/>
        </w:rPr>
        <w:softHyphen/>
        <w:t>lı</w:t>
      </w:r>
      <w:r w:rsidRPr="00495A2E">
        <w:rPr>
          <w:rFonts w:ascii="Times New Roman" w:hAnsi="Times New Roman" w:cs="Times New Roman"/>
          <w:sz w:val="24"/>
          <w:szCs w:val="24"/>
          <w:lang w:val="az-Latn-AZ"/>
        </w:rPr>
        <w:softHyphen/>
        <w:t>dır” - deyə Şir</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vana qayıtmaqdan imtina etmişdir. İkinci arvadının vəfa</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tın</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lastRenderedPageBreak/>
        <w:t>dan sonra Xaqani üçüncü dəfə ailə həyatı qurmuşdur.</w:t>
      </w:r>
      <w:r w:rsidR="006E501B" w:rsidRPr="00495A2E">
        <w:rPr>
          <w:rFonts w:ascii="Times New Roman" w:hAnsi="Times New Roman" w:cs="Times New Roman"/>
          <w:sz w:val="24"/>
          <w:szCs w:val="24"/>
          <w:lang w:val="az-Latn-AZ"/>
        </w:rPr>
        <w:t xml:space="preserve"> Böyük şair 1199-cu ildə Təbrizdə vəfat etmişdir.</w:t>
      </w:r>
    </w:p>
    <w:p w:rsidR="008F2097" w:rsidRPr="00495A2E" w:rsidRDefault="006E501B"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Xaqani anası - Rəbiə </w:t>
      </w:r>
      <w:r w:rsidR="008F2097" w:rsidRPr="00495A2E">
        <w:rPr>
          <w:rFonts w:ascii="Times New Roman" w:hAnsi="Times New Roman" w:cs="Times New Roman"/>
          <w:sz w:val="24"/>
          <w:szCs w:val="24"/>
          <w:lang w:val="az-Latn-AZ"/>
        </w:rPr>
        <w:t>haqqında məhəbbət və sevgi dolu hə</w:t>
      </w:r>
      <w:r w:rsidR="00A4130D"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ra</w:t>
      </w:r>
      <w:r w:rsidR="00A4130D"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rətli şeirlər yazmışdır. Şairin söz</w:t>
      </w:r>
      <w:r w:rsidR="008F2097" w:rsidRPr="00495A2E">
        <w:rPr>
          <w:rFonts w:ascii="Times New Roman" w:hAnsi="Times New Roman" w:cs="Times New Roman"/>
          <w:sz w:val="24"/>
          <w:szCs w:val="24"/>
          <w:lang w:val="az-Latn-AZ"/>
        </w:rPr>
        <w:softHyphen/>
        <w:t>lə</w:t>
      </w:r>
      <w:r w:rsidR="008F2097"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softHyphen/>
        <w:t>rinə görə, əsil-nəcabətli anası xristian qızı olmuş, “Zuleyxa kimi bir xanım ikən” qul ki</w:t>
      </w:r>
      <w:r w:rsidR="008F2097" w:rsidRPr="00495A2E">
        <w:rPr>
          <w:rFonts w:ascii="Times New Roman" w:hAnsi="Times New Roman" w:cs="Times New Roman"/>
          <w:sz w:val="24"/>
          <w:szCs w:val="24"/>
          <w:lang w:val="az-Latn-AZ"/>
        </w:rPr>
        <w:softHyphen/>
        <w:t>mi satılmışdır. Xaqani müdrik, pak, ismətli qadın, mehriban, qay</w:t>
      </w:r>
      <w:r w:rsidR="00A4130D"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ğıkeş ana olaraq təsvir etdiyi</w:t>
      </w:r>
      <w:r w:rsidR="00A666B3" w:rsidRPr="00495A2E">
        <w:rPr>
          <w:rFonts w:ascii="Times New Roman" w:hAnsi="Times New Roman" w:cs="Times New Roman"/>
          <w:sz w:val="24"/>
          <w:szCs w:val="24"/>
          <w:lang w:val="az-Latn-AZ"/>
        </w:rPr>
        <w:t xml:space="preserve"> </w:t>
      </w:r>
      <w:r w:rsidR="008F2097" w:rsidRPr="00495A2E">
        <w:rPr>
          <w:rFonts w:ascii="Times New Roman" w:hAnsi="Times New Roman" w:cs="Times New Roman"/>
          <w:sz w:val="24"/>
          <w:szCs w:val="24"/>
          <w:lang w:val="az-Latn-AZ"/>
        </w:rPr>
        <w:t>bu insanın onun ən çətin gün</w:t>
      </w:r>
      <w:r w:rsidR="00A4130D"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lərdə dayağı olduğunu minnətdarlıqla qeyd edir:</w:t>
      </w:r>
    </w:p>
    <w:p w:rsidR="0064332A" w:rsidRDefault="0064332A" w:rsidP="00C73A05">
      <w:pPr>
        <w:tabs>
          <w:tab w:val="left" w:pos="567"/>
        </w:tabs>
        <w:spacing w:after="0" w:line="240" w:lineRule="auto"/>
        <w:ind w:left="3021" w:hanging="1745"/>
        <w:jc w:val="both"/>
        <w:rPr>
          <w:rFonts w:ascii="Times New Roman" w:hAnsi="Times New Roman" w:cs="Times New Roman"/>
          <w:b/>
          <w:i/>
          <w:sz w:val="24"/>
          <w:szCs w:val="24"/>
          <w:lang w:val="az-Latn-AZ"/>
        </w:rPr>
      </w:pPr>
    </w:p>
    <w:p w:rsidR="008F2097" w:rsidRPr="00495A2E" w:rsidRDefault="008F2097" w:rsidP="00C73A05">
      <w:pPr>
        <w:tabs>
          <w:tab w:val="left" w:pos="567"/>
        </w:tabs>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Əgər olmasaydı ana zəhməti,</w:t>
      </w:r>
    </w:p>
    <w:p w:rsidR="008F2097" w:rsidRPr="00495A2E" w:rsidRDefault="008F2097" w:rsidP="00C73A05">
      <w:pPr>
        <w:tabs>
          <w:tab w:val="left" w:pos="567"/>
        </w:tabs>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Qazana bilməzdim mən bu şöhrəti....</w:t>
      </w:r>
    </w:p>
    <w:p w:rsidR="008F2097" w:rsidRPr="00495A2E" w:rsidRDefault="008F2097" w:rsidP="00C73A05">
      <w:pPr>
        <w:tabs>
          <w:tab w:val="left" w:pos="567"/>
        </w:tabs>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Düşmən tənəsilə kəsilsə yolum,</w:t>
      </w:r>
    </w:p>
    <w:p w:rsidR="008F2097" w:rsidRPr="00495A2E" w:rsidRDefault="008F2097" w:rsidP="00C73A05">
      <w:pPr>
        <w:tabs>
          <w:tab w:val="left" w:pos="567"/>
        </w:tabs>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 zəif qarıdan güc alar qolum.</w:t>
      </w:r>
    </w:p>
    <w:p w:rsidR="008F2097" w:rsidRPr="00495A2E" w:rsidRDefault="008F2097" w:rsidP="00C73A05">
      <w:pPr>
        <w:tabs>
          <w:tab w:val="left" w:pos="567"/>
        </w:tabs>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Onun duaları olmasaydı, ah,</w:t>
      </w:r>
    </w:p>
    <w:p w:rsidR="008F2097" w:rsidRPr="00495A2E" w:rsidRDefault="008F2097" w:rsidP="00C73A05">
      <w:pPr>
        <w:tabs>
          <w:tab w:val="left" w:pos="567"/>
        </w:tabs>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Ömrüm puç olardı yəqin bir sabah!...</w:t>
      </w:r>
    </w:p>
    <w:p w:rsidR="008F2097" w:rsidRPr="00495A2E" w:rsidRDefault="008F2097" w:rsidP="00C73A05">
      <w:pPr>
        <w:tabs>
          <w:tab w:val="left" w:pos="567"/>
        </w:tabs>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Onun haqqı çoxdur boynumda, bişəkk,</w:t>
      </w:r>
    </w:p>
    <w:p w:rsidR="008F2097" w:rsidRPr="00495A2E" w:rsidRDefault="008F2097" w:rsidP="00C73A05">
      <w:pPr>
        <w:tabs>
          <w:tab w:val="left" w:pos="567"/>
        </w:tabs>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Sevimli əmimin haqqı olan tək.</w:t>
      </w:r>
    </w:p>
    <w:p w:rsidR="0064332A" w:rsidRDefault="0064332A" w:rsidP="00C73A05">
      <w:pPr>
        <w:tabs>
          <w:tab w:val="left" w:pos="567"/>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Xaqani çox gənc ikən, 19-20 yaşlarında Şirvanşahlar sara</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yı</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na yol tapmış, şirvanşah </w:t>
      </w:r>
      <w:r w:rsidR="00C168CF" w:rsidRPr="00495A2E">
        <w:rPr>
          <w:rFonts w:ascii="Times New Roman" w:hAnsi="Times New Roman" w:cs="Times New Roman"/>
          <w:sz w:val="24"/>
          <w:szCs w:val="24"/>
          <w:lang w:val="az-Latn-AZ"/>
        </w:rPr>
        <w:t>Mənuçehr</w:t>
      </w:r>
      <w:r w:rsidRPr="00495A2E">
        <w:rPr>
          <w:rFonts w:ascii="Times New Roman" w:hAnsi="Times New Roman" w:cs="Times New Roman"/>
          <w:sz w:val="24"/>
          <w:szCs w:val="24"/>
          <w:lang w:val="az-Latn-AZ"/>
        </w:rPr>
        <w:t xml:space="preserve"> onun bilik və istedadına valeh olmuş, Xaqaniyə əmir rütbəsi verərək sarayda yüksək və</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fə sayılan dəbirliyi ona həvalə etmiş, xələt və donluqdan əla</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və şairə xəzinədən ildə 30 min dirhəm ayırmışdır. Xaqani </w:t>
      </w:r>
      <w:r w:rsidR="00C168CF" w:rsidRPr="00495A2E">
        <w:rPr>
          <w:rFonts w:ascii="Times New Roman" w:hAnsi="Times New Roman" w:cs="Times New Roman"/>
          <w:sz w:val="24"/>
          <w:szCs w:val="24"/>
          <w:lang w:val="az-Latn-AZ"/>
        </w:rPr>
        <w:t>Mə</w:t>
      </w:r>
      <w:r w:rsidR="00A4130D" w:rsidRPr="00495A2E">
        <w:rPr>
          <w:rFonts w:ascii="Times New Roman" w:hAnsi="Times New Roman" w:cs="Times New Roman"/>
          <w:sz w:val="24"/>
          <w:szCs w:val="24"/>
          <w:lang w:val="az-Latn-AZ"/>
        </w:rPr>
        <w:softHyphen/>
      </w:r>
      <w:r w:rsidR="00C168CF" w:rsidRPr="00495A2E">
        <w:rPr>
          <w:rFonts w:ascii="Times New Roman" w:hAnsi="Times New Roman" w:cs="Times New Roman"/>
          <w:sz w:val="24"/>
          <w:szCs w:val="24"/>
          <w:lang w:val="az-Latn-AZ"/>
        </w:rPr>
        <w:t>nuçehr</w:t>
      </w:r>
      <w:r w:rsidRPr="00495A2E">
        <w:rPr>
          <w:rFonts w:ascii="Times New Roman" w:hAnsi="Times New Roman" w:cs="Times New Roman"/>
          <w:sz w:val="24"/>
          <w:szCs w:val="24"/>
          <w:lang w:val="az-Latn-AZ"/>
        </w:rPr>
        <w:t xml:space="preserve"> və oğlu Axsitanın hakimiyyəti zamanı 30 ildən çox sa</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ray</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la bağlı olmuş, Şirvanda böyük nüfuz qazanmışdır. Lakin </w:t>
      </w:r>
      <w:r w:rsidR="00C168CF" w:rsidRPr="00495A2E">
        <w:rPr>
          <w:rFonts w:ascii="Times New Roman" w:hAnsi="Times New Roman" w:cs="Times New Roman"/>
          <w:sz w:val="24"/>
          <w:szCs w:val="24"/>
          <w:lang w:val="az-Latn-AZ"/>
        </w:rPr>
        <w:t>Mə</w:t>
      </w:r>
      <w:r w:rsidR="00A4130D" w:rsidRPr="00495A2E">
        <w:rPr>
          <w:rFonts w:ascii="Times New Roman" w:hAnsi="Times New Roman" w:cs="Times New Roman"/>
          <w:sz w:val="24"/>
          <w:szCs w:val="24"/>
          <w:lang w:val="az-Latn-AZ"/>
        </w:rPr>
        <w:softHyphen/>
      </w:r>
      <w:r w:rsidR="00C168CF" w:rsidRPr="00495A2E">
        <w:rPr>
          <w:rFonts w:ascii="Times New Roman" w:hAnsi="Times New Roman" w:cs="Times New Roman"/>
          <w:sz w:val="24"/>
          <w:szCs w:val="24"/>
          <w:lang w:val="az-Latn-AZ"/>
        </w:rPr>
        <w:t>nuçehr</w:t>
      </w:r>
      <w:r w:rsidRPr="00495A2E">
        <w:rPr>
          <w:rFonts w:ascii="Times New Roman" w:hAnsi="Times New Roman" w:cs="Times New Roman"/>
          <w:sz w:val="24"/>
          <w:szCs w:val="24"/>
          <w:lang w:val="az-Latn-AZ"/>
        </w:rPr>
        <w:t xml:space="preserve"> və Axsitanla münasibətləri fasilələr</w:t>
      </w:r>
      <w:r w:rsidR="001F4DB8">
        <w:rPr>
          <w:rFonts w:ascii="Times New Roman" w:hAnsi="Times New Roman" w:cs="Times New Roman"/>
          <w:sz w:val="24"/>
          <w:szCs w:val="24"/>
          <w:lang w:val="az-Latn-AZ"/>
        </w:rPr>
        <w:t>lə</w:t>
      </w:r>
      <w:r w:rsidRPr="00495A2E">
        <w:rPr>
          <w:rFonts w:ascii="Times New Roman" w:hAnsi="Times New Roman" w:cs="Times New Roman"/>
          <w:sz w:val="24"/>
          <w:szCs w:val="24"/>
          <w:lang w:val="az-Latn-AZ"/>
        </w:rPr>
        <w:t xml:space="preserve"> gərgin olmuş, ata və oğulun hakimiyyəti zamanı iki dəfə həbs edilmiş, aya</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ğı</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na kündə, qollarına zəncir vurulmuşdur. Xaqaninin Axsitanla münasibətləri o hələ vəliəhd olarkən pozulmuşdur. </w:t>
      </w:r>
      <w:r w:rsidR="00C168CF" w:rsidRPr="00495A2E">
        <w:rPr>
          <w:rFonts w:ascii="Times New Roman" w:hAnsi="Times New Roman" w:cs="Times New Roman"/>
          <w:sz w:val="24"/>
          <w:szCs w:val="24"/>
          <w:lang w:val="az-Latn-AZ"/>
        </w:rPr>
        <w:t>Mənuçehr</w:t>
      </w:r>
      <w:r w:rsidR="006E501B"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 xml:space="preserve"> tə</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riflərin</w:t>
      </w:r>
      <w:r w:rsidRPr="00495A2E">
        <w:rPr>
          <w:rFonts w:ascii="Times New Roman" w:hAnsi="Times New Roman" w:cs="Times New Roman"/>
          <w:sz w:val="24"/>
          <w:szCs w:val="24"/>
          <w:lang w:val="az-Latn-AZ"/>
        </w:rPr>
        <w:softHyphen/>
        <w:t>dən birində Xa</w:t>
      </w:r>
      <w:r w:rsidRPr="00495A2E">
        <w:rPr>
          <w:rFonts w:ascii="Times New Roman" w:hAnsi="Times New Roman" w:cs="Times New Roman"/>
          <w:sz w:val="24"/>
          <w:szCs w:val="24"/>
          <w:lang w:val="az-Latn-AZ"/>
        </w:rPr>
        <w:softHyphen/>
        <w:t>qa</w:t>
      </w:r>
      <w:r w:rsidRPr="00495A2E">
        <w:rPr>
          <w:rFonts w:ascii="Times New Roman" w:hAnsi="Times New Roman" w:cs="Times New Roman"/>
          <w:sz w:val="24"/>
          <w:szCs w:val="24"/>
          <w:lang w:val="az-Latn-AZ"/>
        </w:rPr>
        <w:softHyphen/>
        <w:t xml:space="preserve">ni </w:t>
      </w:r>
      <w:r w:rsidR="00374B47" w:rsidRPr="00495A2E">
        <w:rPr>
          <w:rFonts w:ascii="Times New Roman" w:hAnsi="Times New Roman" w:cs="Times New Roman"/>
          <w:sz w:val="24"/>
          <w:szCs w:val="24"/>
          <w:lang w:val="az-Latn-AZ"/>
        </w:rPr>
        <w:t>yazır</w:t>
      </w:r>
      <w:r w:rsidRPr="00495A2E">
        <w:rPr>
          <w:rFonts w:ascii="Times New Roman" w:hAnsi="Times New Roman" w:cs="Times New Roman"/>
          <w:sz w:val="24"/>
          <w:szCs w:val="24"/>
          <w:lang w:val="az-Latn-AZ"/>
        </w:rPr>
        <w:t xml:space="preserve">: </w:t>
      </w:r>
    </w:p>
    <w:p w:rsidR="0064332A" w:rsidRDefault="0064332A" w:rsidP="00C73A05">
      <w:pPr>
        <w:tabs>
          <w:tab w:val="left" w:pos="567"/>
        </w:tabs>
        <w:spacing w:after="0" w:line="240" w:lineRule="auto"/>
        <w:ind w:left="2160" w:hanging="1734"/>
        <w:jc w:val="both"/>
        <w:rPr>
          <w:rFonts w:ascii="Times New Roman" w:hAnsi="Times New Roman" w:cs="Times New Roman"/>
          <w:b/>
          <w:i/>
          <w:sz w:val="24"/>
          <w:szCs w:val="24"/>
          <w:lang w:val="az-Latn-AZ"/>
        </w:rPr>
      </w:pPr>
    </w:p>
    <w:p w:rsidR="008F2097" w:rsidRPr="00495A2E" w:rsidRDefault="008F2097" w:rsidP="00C73A05">
      <w:pPr>
        <w:tabs>
          <w:tab w:val="left" w:pos="567"/>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Abrımı apardı Axsitan mənim,</w:t>
      </w:r>
    </w:p>
    <w:p w:rsidR="008F2097" w:rsidRPr="00495A2E" w:rsidRDefault="008F2097" w:rsidP="00C73A05">
      <w:pPr>
        <w:tabs>
          <w:tab w:val="left" w:pos="567"/>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yaram sağalmaz heç zaman mənim.</w:t>
      </w:r>
    </w:p>
    <w:p w:rsidR="0064332A" w:rsidRDefault="0064332A" w:rsidP="00C73A05">
      <w:pPr>
        <w:tabs>
          <w:tab w:val="left" w:pos="567"/>
        </w:tabs>
        <w:spacing w:after="0" w:line="240" w:lineRule="auto"/>
        <w:ind w:left="2160" w:hanging="884"/>
        <w:jc w:val="both"/>
        <w:rPr>
          <w:rFonts w:ascii="Times New Roman" w:hAnsi="Times New Roman" w:cs="Times New Roman"/>
          <w:b/>
          <w:i/>
          <w:sz w:val="24"/>
          <w:szCs w:val="24"/>
          <w:lang w:val="az-Latn-AZ"/>
        </w:rPr>
      </w:pPr>
    </w:p>
    <w:p w:rsidR="008F2097" w:rsidRPr="00495A2E" w:rsidRDefault="008F2097" w:rsidP="00C73A05">
      <w:pPr>
        <w:tabs>
          <w:tab w:val="left" w:pos="567"/>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Günahım olmadan sandı günahkar,</w:t>
      </w:r>
    </w:p>
    <w:p w:rsidR="008F2097" w:rsidRPr="00495A2E" w:rsidRDefault="008F2097" w:rsidP="00C73A05">
      <w:pPr>
        <w:tabs>
          <w:tab w:val="left" w:pos="567"/>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Onda nə kərəm var, nə də həya var</w:t>
      </w:r>
      <w:r w:rsidR="00374B47" w:rsidRPr="00495A2E">
        <w:rPr>
          <w:rFonts w:ascii="Times New Roman" w:hAnsi="Times New Roman" w:cs="Times New Roman"/>
          <w:b/>
          <w:i/>
          <w:sz w:val="24"/>
          <w:szCs w:val="24"/>
          <w:lang w:val="az-Latn-AZ"/>
        </w:rPr>
        <w:t>.</w:t>
      </w:r>
    </w:p>
    <w:p w:rsidR="008F2097" w:rsidRPr="00495A2E" w:rsidRDefault="008F2097" w:rsidP="00C73A05">
      <w:pPr>
        <w:tabs>
          <w:tab w:val="left" w:pos="567"/>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 cırmış ehtiram paltarlarımı,</w:t>
      </w:r>
    </w:p>
    <w:p w:rsidR="008F2097" w:rsidRPr="00495A2E" w:rsidRDefault="008F2097" w:rsidP="00C73A05">
      <w:pPr>
        <w:tabs>
          <w:tab w:val="left" w:pos="567"/>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 paltar bir daha yamaq tutarmı?</w:t>
      </w:r>
    </w:p>
    <w:p w:rsidR="008F2097" w:rsidRPr="00495A2E" w:rsidRDefault="008F2097" w:rsidP="00C73A05">
      <w:pPr>
        <w:tabs>
          <w:tab w:val="left" w:pos="567"/>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Sizə qulluq etdim iyirmi qış, yaz,</w:t>
      </w:r>
    </w:p>
    <w:p w:rsidR="008F2097" w:rsidRPr="00495A2E" w:rsidRDefault="008F2097" w:rsidP="00C73A05">
      <w:pPr>
        <w:tabs>
          <w:tab w:val="left" w:pos="567"/>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 mənə qiymət ver, oğlun bacarmaz.</w:t>
      </w:r>
    </w:p>
    <w:p w:rsidR="0064332A" w:rsidRDefault="0064332A" w:rsidP="00C73A05">
      <w:pPr>
        <w:tabs>
          <w:tab w:val="left" w:pos="567"/>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Xaqaninin Şirvanın mədəni-siyasi həyatında nüfuzunun get</w:t>
      </w:r>
      <w:r w:rsidR="0064332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dikcə artması, onun hu</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nist, insanpərvər poeziyası, saray</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dakı ikiüzlülüklə, ruhanilərin riyakarlığı ilə barış</w:t>
      </w:r>
      <w:r w:rsidRPr="00495A2E">
        <w:rPr>
          <w:rFonts w:ascii="Times New Roman" w:hAnsi="Times New Roman" w:cs="Times New Roman"/>
          <w:sz w:val="24"/>
          <w:szCs w:val="24"/>
          <w:lang w:val="az-Latn-AZ"/>
        </w:rPr>
        <w:softHyphen/>
        <w:t>ma</w:t>
      </w:r>
      <w:r w:rsidRPr="00495A2E">
        <w:rPr>
          <w:rFonts w:ascii="Times New Roman" w:hAnsi="Times New Roman" w:cs="Times New Roman"/>
          <w:sz w:val="24"/>
          <w:szCs w:val="24"/>
          <w:lang w:val="az-Latn-AZ"/>
        </w:rPr>
        <w:softHyphen/>
        <w:t>ması düş</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mən</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lərinin sayını artırırdı. Şairin yazıları çox zaman hakim dairə</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 razı salmırdı. Xa</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nin qərəzli ətrafı hər vasitə ilə onu </w:t>
      </w:r>
      <w:r w:rsidR="00374B47" w:rsidRPr="00495A2E">
        <w:rPr>
          <w:rFonts w:ascii="Times New Roman" w:hAnsi="Times New Roman" w:cs="Times New Roman"/>
          <w:sz w:val="24"/>
          <w:szCs w:val="24"/>
          <w:lang w:val="az-Latn-AZ"/>
        </w:rPr>
        <w:t>Ş</w:t>
      </w:r>
      <w:r w:rsidRPr="00495A2E">
        <w:rPr>
          <w:rFonts w:ascii="Times New Roman" w:hAnsi="Times New Roman" w:cs="Times New Roman"/>
          <w:sz w:val="24"/>
          <w:szCs w:val="24"/>
          <w:lang w:val="az-Latn-AZ"/>
        </w:rPr>
        <w:t>irvanşahın gözündən salmağa, ləkələməyə çalışırdı. Şair bəd</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xahları haqqında yazırdı: </w:t>
      </w:r>
    </w:p>
    <w:p w:rsidR="0064332A" w:rsidRDefault="0064332A" w:rsidP="00C73A05">
      <w:pPr>
        <w:tabs>
          <w:tab w:val="left" w:pos="567"/>
        </w:tabs>
        <w:spacing w:after="0" w:line="240" w:lineRule="auto"/>
        <w:ind w:left="2160" w:hanging="1734"/>
        <w:jc w:val="both"/>
        <w:rPr>
          <w:rFonts w:ascii="Times New Roman" w:hAnsi="Times New Roman" w:cs="Times New Roman"/>
          <w:b/>
          <w:i/>
          <w:sz w:val="24"/>
          <w:szCs w:val="24"/>
          <w:lang w:val="az-Latn-AZ"/>
        </w:rPr>
      </w:pPr>
    </w:p>
    <w:p w:rsidR="008F2097" w:rsidRPr="00495A2E" w:rsidRDefault="008F2097" w:rsidP="00C73A05">
      <w:pPr>
        <w:tabs>
          <w:tab w:val="left" w:pos="567"/>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Yolda mən bir addım atarsam hərgah,</w:t>
      </w:r>
    </w:p>
    <w:p w:rsidR="008F2097" w:rsidRPr="00495A2E" w:rsidRDefault="008F2097" w:rsidP="00C73A05">
      <w:pPr>
        <w:tabs>
          <w:tab w:val="left" w:pos="567"/>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 da ki, ürəkdən çəksəm odlu ah,</w:t>
      </w:r>
    </w:p>
    <w:p w:rsidR="008F2097" w:rsidRPr="00495A2E" w:rsidRDefault="008F2097" w:rsidP="00C73A05">
      <w:pPr>
        <w:tabs>
          <w:tab w:val="left" w:pos="567"/>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 düyün vurub tez düşmən o aha,</w:t>
      </w:r>
    </w:p>
    <w:p w:rsidR="008F2097" w:rsidRPr="00495A2E" w:rsidRDefault="008F2097" w:rsidP="00C73A05">
      <w:pPr>
        <w:tabs>
          <w:tab w:val="left" w:pos="567"/>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Durmadan aparıb çuğullar şaha....</w:t>
      </w:r>
    </w:p>
    <w:p w:rsidR="008F2097" w:rsidRPr="00495A2E" w:rsidRDefault="008F2097" w:rsidP="00C73A05">
      <w:pPr>
        <w:tabs>
          <w:tab w:val="left" w:pos="567"/>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Ah, mənə Şirvan bir zindan oldu,</w:t>
      </w:r>
    </w:p>
    <w:p w:rsidR="008F2097" w:rsidRPr="00495A2E" w:rsidRDefault="008F2097" w:rsidP="00C73A05">
      <w:pPr>
        <w:tabs>
          <w:tab w:val="left" w:pos="567"/>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Hər tüküm canıma zindanban oldu..</w:t>
      </w:r>
      <w:r w:rsidR="00A66E75" w:rsidRPr="00495A2E">
        <w:rPr>
          <w:rFonts w:ascii="Times New Roman" w:hAnsi="Times New Roman" w:cs="Times New Roman"/>
          <w:b/>
          <w:i/>
          <w:sz w:val="24"/>
          <w:szCs w:val="24"/>
          <w:lang w:val="az-Latn-AZ"/>
        </w:rPr>
        <w:t>.</w:t>
      </w:r>
    </w:p>
    <w:p w:rsidR="0064332A" w:rsidRDefault="0064332A" w:rsidP="00C73A05">
      <w:pPr>
        <w:tabs>
          <w:tab w:val="left" w:pos="567"/>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Bir tərəfdən də Xaqaninin ustadı, Şirvanşahlar sarayının “</w:t>
      </w:r>
      <w:r w:rsidR="003277F2" w:rsidRPr="00495A2E">
        <w:rPr>
          <w:rFonts w:ascii="Times New Roman" w:hAnsi="Times New Roman" w:cs="Times New Roman"/>
          <w:sz w:val="24"/>
          <w:szCs w:val="24"/>
          <w:lang w:val="az-Latn-AZ"/>
        </w:rPr>
        <w:t>m</w:t>
      </w:r>
      <w:r w:rsidRPr="00495A2E">
        <w:rPr>
          <w:rFonts w:ascii="Times New Roman" w:hAnsi="Times New Roman" w:cs="Times New Roman"/>
          <w:sz w:val="24"/>
          <w:szCs w:val="24"/>
          <w:lang w:val="az-Latn-AZ"/>
        </w:rPr>
        <w:t>ə</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liküş-şüarası” Əbuləla Gən</w:t>
      </w:r>
      <w:r w:rsidRPr="00495A2E">
        <w:rPr>
          <w:rFonts w:ascii="Times New Roman" w:hAnsi="Times New Roman" w:cs="Times New Roman"/>
          <w:sz w:val="24"/>
          <w:szCs w:val="24"/>
          <w:lang w:val="az-Latn-AZ"/>
        </w:rPr>
        <w:softHyphen/>
      </w:r>
      <w:r w:rsidR="00645A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cəvi ilə münaqişəsi onun saray</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kı həyatını dözülməz edirdi. </w:t>
      </w:r>
      <w:r w:rsidR="00374B47"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eyd edildiyi kimi, onların qo</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hum</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luq əlaqələri yox idi və müəllimlə şagird arasındakı qarşı</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dur</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 əvvəl</w:t>
      </w:r>
      <w:r w:rsidRPr="00495A2E">
        <w:rPr>
          <w:rFonts w:ascii="Times New Roman" w:hAnsi="Times New Roman" w:cs="Times New Roman"/>
          <w:sz w:val="24"/>
          <w:szCs w:val="24"/>
          <w:lang w:val="az-Latn-AZ"/>
        </w:rPr>
        <w:softHyphen/>
        <w:t>cə sənət məsə</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 ətrafında baş vermiş, sonralar fəlsəfi-siyasi çalarlar k</w:t>
      </w:r>
      <w:r w:rsidR="00746027"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sb etmiş</w:t>
      </w:r>
      <w:r w:rsidRPr="00495A2E">
        <w:rPr>
          <w:rFonts w:ascii="Times New Roman" w:hAnsi="Times New Roman" w:cs="Times New Roman"/>
          <w:sz w:val="24"/>
          <w:szCs w:val="24"/>
          <w:lang w:val="az-Latn-AZ"/>
        </w:rPr>
        <w:softHyphen/>
        <w:t>dir. Əsərlərindən yunan fəl</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fə</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sinə dərindən vaqif olduğu bilinən Xaqani bu fəlsə</w:t>
      </w:r>
      <w:r w:rsidRPr="00495A2E">
        <w:rPr>
          <w:rFonts w:ascii="Times New Roman" w:hAnsi="Times New Roman" w:cs="Times New Roman"/>
          <w:sz w:val="24"/>
          <w:szCs w:val="24"/>
          <w:lang w:val="az-Latn-AZ"/>
        </w:rPr>
        <w:softHyphen/>
        <w:t>fə</w:t>
      </w:r>
      <w:r w:rsidRPr="00495A2E">
        <w:rPr>
          <w:rFonts w:ascii="Times New Roman" w:hAnsi="Times New Roman" w:cs="Times New Roman"/>
          <w:sz w:val="24"/>
          <w:szCs w:val="24"/>
          <w:lang w:val="az-Latn-AZ"/>
        </w:rPr>
        <w:softHyphen/>
        <w:t>nin onu da</w:t>
      </w:r>
      <w:r w:rsidRPr="00495A2E">
        <w:rPr>
          <w:rFonts w:ascii="Times New Roman" w:hAnsi="Times New Roman" w:cs="Times New Roman"/>
          <w:sz w:val="24"/>
          <w:szCs w:val="24"/>
          <w:lang w:val="az-Latn-AZ"/>
        </w:rPr>
        <w:softHyphen/>
        <w:t>im düşündürən əda</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lət</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yin, zülmün qarşısında aciz oldu</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ğu</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 hesab edib onu rədd edirdi. Xaqaninin təsəvvüfə mü</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bəti də birmənalı olmamışdır.</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İnsansevərlik, bəşərin bütün ən yaxşı xüsusiyyətlərini təb</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liğ edib insanı doğru yola də</w:t>
      </w:r>
      <w:r w:rsidRPr="00495A2E">
        <w:rPr>
          <w:rFonts w:ascii="Times New Roman" w:hAnsi="Times New Roman" w:cs="Times New Roman"/>
          <w:sz w:val="24"/>
          <w:szCs w:val="24"/>
          <w:lang w:val="az-Latn-AZ"/>
        </w:rPr>
        <w:softHyphen/>
        <w:t xml:space="preserve">vət etmək, hər yerdə, hər şeydə </w:t>
      </w:r>
      <w:r w:rsidRPr="00495A2E">
        <w:rPr>
          <w:rFonts w:ascii="Times New Roman" w:hAnsi="Times New Roman" w:cs="Times New Roman"/>
          <w:sz w:val="24"/>
          <w:szCs w:val="24"/>
          <w:lang w:val="az-Latn-AZ"/>
        </w:rPr>
        <w:lastRenderedPageBreak/>
        <w:t>əda</w:t>
      </w:r>
      <w:r w:rsidR="00A4130D" w:rsidRPr="00495A2E">
        <w:rPr>
          <w:rFonts w:ascii="Times New Roman" w:hAnsi="Times New Roman" w:cs="Times New Roman"/>
          <w:sz w:val="24"/>
          <w:szCs w:val="24"/>
          <w:lang w:val="az-Latn-AZ"/>
        </w:rPr>
        <w:softHyphen/>
      </w:r>
      <w:r w:rsidR="0064332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lət görmək, zülmü, zal</w:t>
      </w:r>
      <w:r w:rsidR="003277F2"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m</w:t>
      </w:r>
      <w:r w:rsidR="003277F2"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 xml:space="preserve"> inkar Xaqani poeziya</w:t>
      </w:r>
      <w:r w:rsidRPr="00495A2E">
        <w:rPr>
          <w:rFonts w:ascii="Times New Roman" w:hAnsi="Times New Roman" w:cs="Times New Roman"/>
          <w:sz w:val="24"/>
          <w:szCs w:val="24"/>
          <w:lang w:val="az-Latn-AZ"/>
        </w:rPr>
        <w:softHyphen/>
        <w:t>sı</w:t>
      </w:r>
      <w:r w:rsidRPr="00495A2E">
        <w:rPr>
          <w:rFonts w:ascii="Times New Roman" w:hAnsi="Times New Roman" w:cs="Times New Roman"/>
          <w:sz w:val="24"/>
          <w:szCs w:val="24"/>
          <w:lang w:val="az-Latn-AZ"/>
        </w:rPr>
        <w:softHyphen/>
        <w:t>nın əsas ru</w:t>
      </w:r>
      <w:r w:rsidR="00FB09D4" w:rsidRPr="00495A2E">
        <w:rPr>
          <w:rFonts w:ascii="Times New Roman" w:hAnsi="Times New Roman" w:cs="Times New Roman"/>
          <w:sz w:val="24"/>
          <w:szCs w:val="24"/>
          <w:lang w:val="az-Latn-AZ"/>
        </w:rPr>
        <w:softHyphen/>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hunu təşkil edirdi. Şair hesab edirdi ki, bu yol etiqaddan ke</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çir, amma o, xurafatçı deyildi, cən</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nət eşqi, cəhənnəm xofu ilə yaşamırdı. Şair əmin idi ki, din elə ədalətin özüdür. Quran</w:t>
      </w:r>
      <w:r w:rsidR="006E501B"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 hə</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disləri yunan fəlsəfəsinə qarşı qoyan Xaqani sonda xalq həyatı</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 ruhuna yaxın olan əxiliyə üstünlük vermişdir.</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“Töh</w:t>
      </w:r>
      <w:r w:rsidR="003277F2" w:rsidRPr="00495A2E">
        <w:rPr>
          <w:rFonts w:ascii="Times New Roman" w:hAnsi="Times New Roman" w:cs="Times New Roman"/>
          <w:sz w:val="24"/>
          <w:szCs w:val="24"/>
          <w:lang w:val="az-Latn-AZ"/>
        </w:rPr>
        <w:t>f</w:t>
      </w:r>
      <w:r w:rsidRPr="00495A2E">
        <w:rPr>
          <w:rFonts w:ascii="Times New Roman" w:hAnsi="Times New Roman" w:cs="Times New Roman"/>
          <w:sz w:val="24"/>
          <w:szCs w:val="24"/>
          <w:lang w:val="az-Latn-AZ"/>
        </w:rPr>
        <w:t>ə</w:t>
      </w:r>
      <w:r w:rsidR="00A23542" w:rsidRPr="00495A2E">
        <w:rPr>
          <w:rFonts w:ascii="Times New Roman" w:hAnsi="Times New Roman" w:cs="Times New Roman"/>
          <w:sz w:val="24"/>
          <w:szCs w:val="24"/>
          <w:lang w:val="az-Latn-AZ"/>
        </w:rPr>
        <w:t>tül-İraqeyn”</w:t>
      </w:r>
      <w:r w:rsidRPr="00495A2E">
        <w:rPr>
          <w:rFonts w:ascii="Times New Roman" w:hAnsi="Times New Roman" w:cs="Times New Roman"/>
          <w:sz w:val="24"/>
          <w:szCs w:val="24"/>
          <w:lang w:val="az-Latn-AZ"/>
        </w:rPr>
        <w:t>də və Xaqaninin bir sıra başqa şeirlə</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w:t>
      </w:r>
      <w:r w:rsidR="00374B47" w:rsidRPr="00495A2E">
        <w:rPr>
          <w:rFonts w:ascii="Times New Roman" w:hAnsi="Times New Roman" w:cs="Times New Roman"/>
          <w:sz w:val="24"/>
          <w:szCs w:val="24"/>
          <w:lang w:val="az-Latn-AZ"/>
        </w:rPr>
        <w:t xml:space="preserve"> şairin bu dünya</w:t>
      </w:r>
      <w:r w:rsidRPr="00495A2E">
        <w:rPr>
          <w:rFonts w:ascii="Times New Roman" w:hAnsi="Times New Roman" w:cs="Times New Roman"/>
          <w:sz w:val="24"/>
          <w:szCs w:val="24"/>
          <w:lang w:val="az-Latn-AZ"/>
        </w:rPr>
        <w:t>görüşü aydın ifadəsini tapmışdır. “Töhfətül-İraqeyn”də yaranış, yer-göy, dünyanın sonu barədə şairin sual</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rına nəsihət üçün onun yanına göndərilmiş Xizr Nəbinin ca</w:t>
      </w:r>
      <w:r w:rsidR="00A413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vabında deyilir:</w:t>
      </w:r>
    </w:p>
    <w:p w:rsidR="0064332A" w:rsidRDefault="0064332A" w:rsidP="00C73A05">
      <w:pPr>
        <w:tabs>
          <w:tab w:val="left" w:pos="567"/>
        </w:tabs>
        <w:spacing w:after="0" w:line="240" w:lineRule="auto"/>
        <w:ind w:left="2160" w:hanging="1734"/>
        <w:jc w:val="both"/>
        <w:rPr>
          <w:rFonts w:ascii="Times New Roman" w:hAnsi="Times New Roman" w:cs="Times New Roman"/>
          <w:b/>
          <w:i/>
          <w:sz w:val="24"/>
          <w:szCs w:val="24"/>
          <w:lang w:val="az-Latn-AZ"/>
        </w:rPr>
      </w:pPr>
    </w:p>
    <w:p w:rsidR="008F2097" w:rsidRPr="00495A2E" w:rsidRDefault="008F2097" w:rsidP="00C73A05">
      <w:pPr>
        <w:tabs>
          <w:tab w:val="left" w:pos="567"/>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Dedi: “Mən görürəm səni nə qədər</w:t>
      </w:r>
    </w:p>
    <w:p w:rsidR="008F2097" w:rsidRPr="00495A2E" w:rsidRDefault="008F2097" w:rsidP="00C73A05">
      <w:pPr>
        <w:tabs>
          <w:tab w:val="left" w:pos="567"/>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Yoldan çıxarmışdır kor əhrimənlər</w:t>
      </w:r>
      <w:r w:rsidR="00374B47" w:rsidRPr="00495A2E">
        <w:rPr>
          <w:rFonts w:ascii="Times New Roman" w:hAnsi="Times New Roman" w:cs="Times New Roman"/>
          <w:b/>
          <w:i/>
          <w:sz w:val="24"/>
          <w:szCs w:val="24"/>
          <w:lang w:val="az-Latn-AZ"/>
        </w:rPr>
        <w:t>.</w:t>
      </w:r>
    </w:p>
    <w:p w:rsidR="008F2097" w:rsidRPr="00495A2E" w:rsidRDefault="008F2097" w:rsidP="00C73A05">
      <w:pPr>
        <w:tabs>
          <w:tab w:val="left" w:pos="567"/>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Arifə xas deyil heç bu suallar</w:t>
      </w:r>
      <w:r w:rsidR="00374B47" w:rsidRPr="00495A2E">
        <w:rPr>
          <w:rFonts w:ascii="Times New Roman" w:hAnsi="Times New Roman" w:cs="Times New Roman"/>
          <w:b/>
          <w:i/>
          <w:sz w:val="24"/>
          <w:szCs w:val="24"/>
          <w:lang w:val="az-Latn-AZ"/>
        </w:rPr>
        <w:t>,</w:t>
      </w:r>
    </w:p>
    <w:p w:rsidR="008F2097" w:rsidRPr="00495A2E" w:rsidRDefault="008F2097" w:rsidP="00C73A05">
      <w:pPr>
        <w:tabs>
          <w:tab w:val="left" w:pos="567"/>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Bunların məğzində muxalifət var...</w:t>
      </w:r>
    </w:p>
    <w:p w:rsidR="008F2097" w:rsidRPr="00495A2E" w:rsidRDefault="008F2097" w:rsidP="00C73A05">
      <w:pPr>
        <w:tabs>
          <w:tab w:val="left" w:pos="567"/>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 nə vaxta qədər sən yorulmadan</w:t>
      </w:r>
    </w:p>
    <w:p w:rsidR="008F2097" w:rsidRPr="00495A2E" w:rsidRDefault="008F2097" w:rsidP="00C73A05">
      <w:pPr>
        <w:tabs>
          <w:tab w:val="left" w:pos="567"/>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Çürük fəlsəfədən dəm vuracaqsan?....</w:t>
      </w:r>
    </w:p>
    <w:p w:rsidR="008F2097" w:rsidRPr="00495A2E" w:rsidRDefault="008F2097" w:rsidP="00C73A05">
      <w:pPr>
        <w:tabs>
          <w:tab w:val="left" w:pos="567"/>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Ayrı bir mənası olmamış dərin</w:t>
      </w:r>
    </w:p>
    <w:p w:rsidR="008F2097" w:rsidRPr="00495A2E" w:rsidRDefault="008F2097" w:rsidP="00C73A05">
      <w:pPr>
        <w:tabs>
          <w:tab w:val="left" w:pos="567"/>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Quranın, danılmaz bu hadislərin</w:t>
      </w:r>
    </w:p>
    <w:p w:rsidR="008F2097" w:rsidRPr="00495A2E" w:rsidRDefault="008F2097" w:rsidP="00C73A05">
      <w:pPr>
        <w:tabs>
          <w:tab w:val="left" w:pos="567"/>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Önündə, məlum ki, anlayır hər kəs,</w:t>
      </w:r>
    </w:p>
    <w:p w:rsidR="008F2097" w:rsidRPr="00495A2E" w:rsidRDefault="008F2097" w:rsidP="00C73A05">
      <w:pPr>
        <w:tabs>
          <w:tab w:val="left" w:pos="567"/>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Yunan fəlsəfəsi bir çöpə dəyməz....</w:t>
      </w:r>
    </w:p>
    <w:p w:rsidR="008F2097" w:rsidRPr="00495A2E" w:rsidRDefault="008F2097" w:rsidP="00C73A05">
      <w:pPr>
        <w:tabs>
          <w:tab w:val="left" w:pos="567"/>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Canını, gəl, dinə sən tapşır ancaq,</w:t>
      </w:r>
    </w:p>
    <w:p w:rsidR="008F2097" w:rsidRPr="00495A2E" w:rsidRDefault="008F2097" w:rsidP="00C73A05">
      <w:pPr>
        <w:tabs>
          <w:tab w:val="left" w:pos="567"/>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Səni şübhələrdən o qurtaracaq....</w:t>
      </w:r>
    </w:p>
    <w:p w:rsidR="008F2097" w:rsidRPr="00495A2E" w:rsidRDefault="00746027" w:rsidP="00C73A05">
      <w:pPr>
        <w:tabs>
          <w:tab w:val="left" w:pos="567"/>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w:t>
      </w:r>
      <w:r w:rsidR="008F2097" w:rsidRPr="00495A2E">
        <w:rPr>
          <w:rFonts w:ascii="Times New Roman" w:hAnsi="Times New Roman" w:cs="Times New Roman"/>
          <w:b/>
          <w:i/>
          <w:sz w:val="24"/>
          <w:szCs w:val="24"/>
          <w:lang w:val="az-Latn-AZ"/>
        </w:rPr>
        <w:t>əriətdən kənar elm yoxdur, bil,</w:t>
      </w:r>
    </w:p>
    <w:p w:rsidR="008F2097" w:rsidRPr="00495A2E" w:rsidRDefault="008F2097" w:rsidP="00C73A05">
      <w:pPr>
        <w:tabs>
          <w:tab w:val="left" w:pos="567"/>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Varsa qara xaldır, heç bilik deyil....</w:t>
      </w:r>
    </w:p>
    <w:p w:rsidR="008F2097" w:rsidRPr="00495A2E" w:rsidRDefault="008F2097" w:rsidP="00C73A05">
      <w:pPr>
        <w:tabs>
          <w:tab w:val="left" w:pos="567"/>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Gəl dinə arxalan, unutma dini,</w:t>
      </w:r>
    </w:p>
    <w:p w:rsidR="008F2097" w:rsidRPr="00495A2E" w:rsidRDefault="008F2097" w:rsidP="00C73A05">
      <w:pPr>
        <w:tabs>
          <w:tab w:val="left" w:pos="567"/>
        </w:tabs>
        <w:spacing w:after="0" w:line="240" w:lineRule="auto"/>
        <w:ind w:left="2160" w:hanging="884"/>
        <w:jc w:val="both"/>
        <w:rPr>
          <w:rFonts w:ascii="Times New Roman" w:hAnsi="Times New Roman" w:cs="Times New Roman"/>
          <w:b/>
          <w:i/>
          <w:sz w:val="24"/>
          <w:szCs w:val="24"/>
          <w:vertAlign w:val="superscript"/>
          <w:lang w:val="az-Latn-AZ"/>
        </w:rPr>
      </w:pPr>
      <w:r w:rsidRPr="00495A2E">
        <w:rPr>
          <w:rFonts w:ascii="Times New Roman" w:hAnsi="Times New Roman" w:cs="Times New Roman"/>
          <w:b/>
          <w:i/>
          <w:sz w:val="24"/>
          <w:szCs w:val="24"/>
          <w:lang w:val="az-Latn-AZ"/>
        </w:rPr>
        <w:t>Böyük sanma yunan Üqlidisin</w:t>
      </w:r>
      <w:r w:rsidR="00A66E75" w:rsidRPr="00495A2E">
        <w:rPr>
          <w:rFonts w:ascii="Times New Roman" w:hAnsi="Times New Roman" w:cs="Times New Roman"/>
          <w:b/>
          <w:i/>
          <w:sz w:val="24"/>
          <w:szCs w:val="24"/>
          <w:lang w:val="az-Latn-AZ"/>
        </w:rPr>
        <w:t>i</w:t>
      </w:r>
      <w:r w:rsidR="001F4DB8">
        <w:rPr>
          <w:rStyle w:val="a9"/>
          <w:rFonts w:ascii="Times New Roman" w:hAnsi="Times New Roman" w:cs="Times New Roman"/>
          <w:b/>
          <w:i/>
          <w:sz w:val="24"/>
          <w:szCs w:val="24"/>
          <w:lang w:val="az-Latn-AZ"/>
        </w:rPr>
        <w:footnoteReference w:customMarkFollows="1" w:id="8"/>
        <w:t>*</w:t>
      </w:r>
      <w:r w:rsidR="00A66E75" w:rsidRPr="00495A2E">
        <w:rPr>
          <w:rFonts w:ascii="Times New Roman" w:hAnsi="Times New Roman" w:cs="Times New Roman"/>
          <w:b/>
          <w:i/>
          <w:sz w:val="24"/>
          <w:szCs w:val="24"/>
          <w:lang w:val="az-Latn-AZ"/>
        </w:rPr>
        <w:t>.</w:t>
      </w:r>
    </w:p>
    <w:p w:rsidR="0064332A" w:rsidRDefault="0064332A" w:rsidP="00C73A05">
      <w:pPr>
        <w:tabs>
          <w:tab w:val="left" w:pos="567"/>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Xaqani birinci İraq səfərinə 1152/53-cü ildə çıxmışdır. Bu səfər zamanı şair, bir sıra mən</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bə</w:t>
      </w:r>
      <w:r w:rsidRPr="00495A2E">
        <w:rPr>
          <w:rFonts w:ascii="Times New Roman" w:hAnsi="Times New Roman" w:cs="Times New Roman"/>
          <w:sz w:val="24"/>
          <w:szCs w:val="24"/>
          <w:lang w:val="az-Latn-AZ"/>
        </w:rPr>
        <w:softHyphen/>
        <w:t xml:space="preserve">lərdə yanlış olaraq göstərildiyi kimi, </w:t>
      </w:r>
      <w:r w:rsidR="006E501B" w:rsidRPr="00495A2E">
        <w:rPr>
          <w:rFonts w:ascii="Times New Roman" w:hAnsi="Times New Roman" w:cs="Times New Roman"/>
          <w:sz w:val="24"/>
          <w:szCs w:val="24"/>
          <w:lang w:val="az-Latn-AZ"/>
        </w:rPr>
        <w:t>Cəmaləddin</w:t>
      </w:r>
      <w:r w:rsidR="00746027"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Mosul</w:t>
      </w:r>
      <w:r w:rsidR="006E501B" w:rsidRPr="00495A2E">
        <w:rPr>
          <w:rFonts w:ascii="Times New Roman" w:hAnsi="Times New Roman" w:cs="Times New Roman"/>
          <w:sz w:val="24"/>
          <w:szCs w:val="24"/>
          <w:lang w:val="az-Latn-AZ"/>
        </w:rPr>
        <w:t>i ilə</w:t>
      </w:r>
      <w:r w:rsidRPr="00495A2E">
        <w:rPr>
          <w:rFonts w:ascii="Times New Roman" w:hAnsi="Times New Roman" w:cs="Times New Roman"/>
          <w:sz w:val="24"/>
          <w:szCs w:val="24"/>
          <w:lang w:val="az-Latn-AZ"/>
        </w:rPr>
        <w:t xml:space="preserve"> deyil, Sultan Məhəm</w:t>
      </w:r>
      <w:r w:rsidRPr="00495A2E">
        <w:rPr>
          <w:rFonts w:ascii="Times New Roman" w:hAnsi="Times New Roman" w:cs="Times New Roman"/>
          <w:sz w:val="24"/>
          <w:szCs w:val="24"/>
          <w:lang w:val="az-Latn-AZ"/>
        </w:rPr>
        <w:softHyphen/>
        <w:t>mə</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d</w:t>
      </w:r>
      <w:r w:rsidRPr="00495A2E">
        <w:rPr>
          <w:rFonts w:ascii="Times New Roman" w:hAnsi="Times New Roman" w:cs="Times New Roman"/>
          <w:sz w:val="24"/>
          <w:szCs w:val="24"/>
          <w:lang w:val="az-Latn-AZ"/>
        </w:rPr>
        <w:softHyphen/>
        <w:t xml:space="preserve">in vəziri </w:t>
      </w:r>
      <w:r w:rsidRPr="00495A2E">
        <w:rPr>
          <w:rFonts w:ascii="Times New Roman" w:hAnsi="Times New Roman" w:cs="Times New Roman"/>
          <w:sz w:val="24"/>
          <w:szCs w:val="24"/>
          <w:lang w:val="az-Latn-AZ"/>
        </w:rPr>
        <w:lastRenderedPageBreak/>
        <w:t>Cəlaləddin Dərqəzini ilə görüşmüş və yazdığına görə, İraqda qalıb Sultan Məhəmmədə xidmət etmək arzusunu vəzirə bildir</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Dərqəzini ona “canını saxlamaq is</w:t>
      </w:r>
      <w:r w:rsidRPr="00495A2E">
        <w:rPr>
          <w:rFonts w:ascii="Times New Roman" w:hAnsi="Times New Roman" w:cs="Times New Roman"/>
          <w:sz w:val="24"/>
          <w:szCs w:val="24"/>
          <w:lang w:val="az-Latn-AZ"/>
        </w:rPr>
        <w:softHyphen/>
        <w:t>təyirsənsə, di</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 sax</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 tə</w:t>
      </w:r>
      <w:r w:rsidR="00746027" w:rsidRPr="00495A2E">
        <w:rPr>
          <w:rFonts w:ascii="Times New Roman" w:hAnsi="Times New Roman" w:cs="Times New Roman"/>
          <w:sz w:val="24"/>
          <w:szCs w:val="24"/>
          <w:lang w:val="az-Latn-AZ"/>
        </w:rPr>
        <w:t>v</w:t>
      </w:r>
      <w:r w:rsidRPr="00495A2E">
        <w:rPr>
          <w:rFonts w:ascii="Times New Roman" w:hAnsi="Times New Roman" w:cs="Times New Roman"/>
          <w:sz w:val="24"/>
          <w:szCs w:val="24"/>
          <w:lang w:val="az-Latn-AZ"/>
        </w:rPr>
        <w:t>azö</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kar ol, elm oxu, ərəbcə öyrən,</w:t>
      </w:r>
      <w:r w:rsidR="00746027"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kamil olanda yenə İra</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 dönərsən- deyib Və</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 qayıtmağı tapşırır.</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Xaqani 1156/57-ci ildə Kəbə ziyarəti adı ilə ikinci dəfə İra</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 gəlir. Bu səfəri zamanı “Töh</w:t>
      </w:r>
      <w:r w:rsidRPr="00495A2E">
        <w:rPr>
          <w:rFonts w:ascii="Times New Roman" w:hAnsi="Times New Roman" w:cs="Times New Roman"/>
          <w:sz w:val="24"/>
          <w:szCs w:val="24"/>
          <w:lang w:val="az-Latn-AZ"/>
        </w:rPr>
        <w:softHyphen/>
        <w:t>fətül-İraqeyn” də yazdığı ki</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 Sultan Məhəmmədlə görüşür. Bağdadda Abbasi xə</w:t>
      </w:r>
      <w:r w:rsidRPr="00495A2E">
        <w:rPr>
          <w:rFonts w:ascii="Times New Roman" w:hAnsi="Times New Roman" w:cs="Times New Roman"/>
          <w:sz w:val="24"/>
          <w:szCs w:val="24"/>
          <w:lang w:val="az-Latn-AZ"/>
        </w:rPr>
        <w:softHyphen/>
        <w:t>li</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fəsi Əl-Müqtədi onu qəbul edir, sarayda dəbirliyi təklif edir, şair bu yüksək məqamdan imti</w:t>
      </w:r>
      <w:r w:rsidRPr="00495A2E">
        <w:rPr>
          <w:rFonts w:ascii="Times New Roman" w:hAnsi="Times New Roman" w:cs="Times New Roman"/>
          <w:sz w:val="24"/>
          <w:szCs w:val="24"/>
          <w:lang w:val="az-Latn-AZ"/>
        </w:rPr>
        <w:softHyphen/>
        <w:t>na edir. Məkkə və Mədinə ziyarətindən sonra Xaqani Mosula gəlmiş və yalnız bu za</w:t>
      </w:r>
      <w:r w:rsidRPr="00495A2E">
        <w:rPr>
          <w:rFonts w:ascii="Times New Roman" w:hAnsi="Times New Roman" w:cs="Times New Roman"/>
          <w:sz w:val="24"/>
          <w:szCs w:val="24"/>
          <w:lang w:val="az-Latn-AZ"/>
        </w:rPr>
        <w:softHyphen/>
        <w:t>man Cə</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ləd</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din Mo</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sul</w:t>
      </w:r>
      <w:r w:rsidR="006E501B" w:rsidRPr="00495A2E">
        <w:rPr>
          <w:rFonts w:ascii="Times New Roman" w:hAnsi="Times New Roman" w:cs="Times New Roman"/>
          <w:sz w:val="24"/>
          <w:szCs w:val="24"/>
          <w:lang w:val="az-Latn-AZ"/>
        </w:rPr>
        <w:t>inin</w:t>
      </w:r>
      <w:r w:rsidRPr="00495A2E">
        <w:rPr>
          <w:rFonts w:ascii="Times New Roman" w:hAnsi="Times New Roman" w:cs="Times New Roman"/>
          <w:sz w:val="24"/>
          <w:szCs w:val="24"/>
          <w:lang w:val="az-Latn-AZ"/>
        </w:rPr>
        <w:t xml:space="preserve"> qəbulunda olmuşdur. Sənət adamına qayğı və yar</w:t>
      </w:r>
      <w:r w:rsidR="00D21A27">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w:t>
      </w:r>
      <w:r w:rsidR="00D21A27">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 ilə ta</w:t>
      </w:r>
      <w:r w:rsidRPr="00495A2E">
        <w:rPr>
          <w:rFonts w:ascii="Times New Roman" w:hAnsi="Times New Roman" w:cs="Times New Roman"/>
          <w:sz w:val="24"/>
          <w:szCs w:val="24"/>
          <w:lang w:val="az-Latn-AZ"/>
        </w:rPr>
        <w:softHyphen/>
        <w:t>nınmış Cə</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ləd</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din Mosul</w:t>
      </w:r>
      <w:r w:rsidR="006E501B"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 xml:space="preserve"> Xaqanini Sultan </w:t>
      </w:r>
      <w:r w:rsidRPr="001F4DB8">
        <w:rPr>
          <w:rFonts w:ascii="Times New Roman" w:hAnsi="Times New Roman" w:cs="Times New Roman"/>
          <w:sz w:val="24"/>
          <w:szCs w:val="24"/>
          <w:lang w:val="az-Latn-AZ"/>
        </w:rPr>
        <w:t>S</w:t>
      </w:r>
      <w:r w:rsidR="001F4DB8" w:rsidRPr="001F4DB8">
        <w:rPr>
          <w:rFonts w:ascii="Times New Roman" w:hAnsi="Times New Roman" w:cs="Times New Roman"/>
          <w:sz w:val="24"/>
          <w:szCs w:val="24"/>
          <w:lang w:val="az-Latn-AZ"/>
        </w:rPr>
        <w:t>ü</w:t>
      </w:r>
      <w:r w:rsidRPr="001F4DB8">
        <w:rPr>
          <w:rFonts w:ascii="Times New Roman" w:hAnsi="Times New Roman" w:cs="Times New Roman"/>
          <w:sz w:val="24"/>
          <w:szCs w:val="24"/>
          <w:lang w:val="az-Latn-AZ"/>
        </w:rPr>
        <w:t>ley</w:t>
      </w:r>
      <w:r w:rsidR="00745E5A" w:rsidRPr="001F4DB8">
        <w:rPr>
          <w:rFonts w:ascii="Times New Roman" w:hAnsi="Times New Roman" w:cs="Times New Roman"/>
          <w:sz w:val="24"/>
          <w:szCs w:val="24"/>
          <w:lang w:val="az-Latn-AZ"/>
        </w:rPr>
        <w:softHyphen/>
      </w:r>
      <w:r w:rsidRPr="001F4DB8">
        <w:rPr>
          <w:rFonts w:ascii="Times New Roman" w:hAnsi="Times New Roman" w:cs="Times New Roman"/>
          <w:sz w:val="24"/>
          <w:szCs w:val="24"/>
          <w:lang w:val="az-Latn-AZ"/>
        </w:rPr>
        <w:t>ma</w:t>
      </w:r>
      <w:r w:rsidR="00D21A27">
        <w:rPr>
          <w:rFonts w:ascii="Times New Roman" w:hAnsi="Times New Roman" w:cs="Times New Roman"/>
          <w:sz w:val="24"/>
          <w:szCs w:val="24"/>
          <w:lang w:val="az-Latn-AZ"/>
        </w:rPr>
        <w:softHyphen/>
      </w:r>
      <w:r w:rsidRPr="001F4DB8">
        <w:rPr>
          <w:rFonts w:ascii="Times New Roman" w:hAnsi="Times New Roman" w:cs="Times New Roman"/>
          <w:sz w:val="24"/>
          <w:szCs w:val="24"/>
          <w:lang w:val="az-Latn-AZ"/>
        </w:rPr>
        <w:t>na</w:t>
      </w:r>
      <w:r w:rsidRPr="00495A2E">
        <w:rPr>
          <w:rFonts w:ascii="Times New Roman" w:hAnsi="Times New Roman" w:cs="Times New Roman"/>
          <w:sz w:val="24"/>
          <w:szCs w:val="24"/>
          <w:lang w:val="az-Latn-AZ"/>
        </w:rPr>
        <w:t xml:space="preserve"> təqdim etmişdir.</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Mosuldan Şamaxıya qayıdan şair daha ağır təqiblərlə üz</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şir. Xaqanini Şirvan</w:t>
      </w:r>
      <w:r w:rsidR="003277F2"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 xml:space="preserve"> “Şər</w:t>
      </w:r>
      <w:r w:rsidRPr="00495A2E">
        <w:rPr>
          <w:rFonts w:ascii="Times New Roman" w:hAnsi="Times New Roman" w:cs="Times New Roman"/>
          <w:sz w:val="24"/>
          <w:szCs w:val="24"/>
          <w:lang w:val="az-Latn-AZ"/>
        </w:rPr>
        <w:softHyphen/>
        <w:t>van” (</w:t>
      </w:r>
      <w:r w:rsidR="001F4DB8" w:rsidRPr="00495A2E">
        <w:rPr>
          <w:rFonts w:ascii="Times New Roman" w:hAnsi="Times New Roman" w:cs="Times New Roman"/>
          <w:sz w:val="24"/>
          <w:szCs w:val="24"/>
          <w:lang w:val="az-Latn-AZ"/>
        </w:rPr>
        <w:t>ş</w:t>
      </w:r>
      <w:r w:rsidRPr="00495A2E">
        <w:rPr>
          <w:rFonts w:ascii="Times New Roman" w:hAnsi="Times New Roman" w:cs="Times New Roman"/>
          <w:sz w:val="24"/>
          <w:szCs w:val="24"/>
          <w:lang w:val="az-Latn-AZ"/>
        </w:rPr>
        <w:t>ər yuvası), “də</w:t>
      </w:r>
      <w:r w:rsidR="001F4DB8">
        <w:rPr>
          <w:rFonts w:ascii="Times New Roman" w:hAnsi="Times New Roman" w:cs="Times New Roman"/>
          <w:sz w:val="24"/>
          <w:szCs w:val="24"/>
          <w:lang w:val="az-Latn-AZ"/>
        </w:rPr>
        <w:t>rüz-zülm” (</w:t>
      </w:r>
      <w:r w:rsidRPr="00495A2E">
        <w:rPr>
          <w:rFonts w:ascii="Times New Roman" w:hAnsi="Times New Roman" w:cs="Times New Roman"/>
          <w:sz w:val="24"/>
          <w:szCs w:val="24"/>
          <w:lang w:val="az-Latn-AZ"/>
        </w:rPr>
        <w:t>zülm evi) adlandırmaqda ittiham edirlər. Şirvan</w:t>
      </w:r>
      <w:r w:rsidRPr="00495A2E">
        <w:rPr>
          <w:rFonts w:ascii="Times New Roman" w:hAnsi="Times New Roman" w:cs="Times New Roman"/>
          <w:sz w:val="24"/>
          <w:szCs w:val="24"/>
          <w:lang w:val="az-Latn-AZ"/>
        </w:rPr>
        <w:softHyphen/>
        <w:t>şah</w:t>
      </w:r>
      <w:r w:rsidRPr="00495A2E">
        <w:rPr>
          <w:rFonts w:ascii="Times New Roman" w:hAnsi="Times New Roman" w:cs="Times New Roman"/>
          <w:sz w:val="24"/>
          <w:szCs w:val="24"/>
          <w:lang w:val="az-Latn-AZ"/>
        </w:rPr>
        <w:softHyphen/>
        <w:t>la görüş</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şair</w:t>
      </w:r>
      <w:r w:rsidR="006E501B"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yazdığına görə, şahı ədalətə çağırır, dövlət də, şahlıq da yalnız ədalət üzərində bərqərar ola bilər</w:t>
      </w:r>
      <w:r w:rsidR="00745E5A"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w:t>
      </w:r>
      <w:r w:rsidR="00745E5A"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deyir. Bu görüşdən son</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ra </w:t>
      </w:r>
      <w:r w:rsidR="00C168CF" w:rsidRPr="00495A2E">
        <w:rPr>
          <w:rFonts w:ascii="Times New Roman" w:hAnsi="Times New Roman" w:cs="Times New Roman"/>
          <w:sz w:val="24"/>
          <w:szCs w:val="24"/>
          <w:lang w:val="az-Latn-AZ"/>
        </w:rPr>
        <w:t>Mənuçehr</w:t>
      </w:r>
      <w:r w:rsidRPr="00495A2E">
        <w:rPr>
          <w:rFonts w:ascii="Times New Roman" w:hAnsi="Times New Roman" w:cs="Times New Roman"/>
          <w:sz w:val="24"/>
          <w:szCs w:val="24"/>
          <w:lang w:val="az-Latn-AZ"/>
        </w:rPr>
        <w:t xml:space="preserve">-Xaqani münasibətləri daha da pisləşir və şair 1157/58-ci ildə zindana atılır. </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Bu zaman Xaqani “</w:t>
      </w:r>
      <w:r w:rsidR="00374B47" w:rsidRPr="00495A2E">
        <w:rPr>
          <w:rFonts w:ascii="Times New Roman" w:hAnsi="Times New Roman" w:cs="Times New Roman"/>
          <w:sz w:val="24"/>
          <w:szCs w:val="24"/>
          <w:lang w:val="az-Latn-AZ"/>
        </w:rPr>
        <w:t>S</w:t>
      </w:r>
      <w:r w:rsidRPr="00495A2E">
        <w:rPr>
          <w:rFonts w:ascii="Times New Roman" w:hAnsi="Times New Roman" w:cs="Times New Roman"/>
          <w:sz w:val="24"/>
          <w:szCs w:val="24"/>
          <w:lang w:val="az-Latn-AZ"/>
        </w:rPr>
        <w:t>övqəndnamə” (“Andnamə”) yazaraq Şir</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vanşahın vəziri Rəşidəddin Nizamül-mülkə göndərir, günah</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kar olmadığını, ədalət istədiyi, zülmə qarşı çıxdığı üçün zin</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 salındığını bildirir. Bundan sonra Xaqani “Töhfətül-İra</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qeyn” qədər ona şöhrət qazan</w:t>
      </w:r>
      <w:r w:rsidR="00FB09D4" w:rsidRPr="00495A2E">
        <w:rPr>
          <w:rFonts w:ascii="Times New Roman" w:hAnsi="Times New Roman" w:cs="Times New Roman"/>
          <w:sz w:val="24"/>
          <w:szCs w:val="24"/>
          <w:lang w:val="az-Latn-AZ"/>
        </w:rPr>
        <w:softHyphen/>
      </w:r>
      <w:r w:rsidR="00075079" w:rsidRPr="00495A2E">
        <w:rPr>
          <w:rFonts w:ascii="Times New Roman" w:hAnsi="Times New Roman" w:cs="Times New Roman"/>
          <w:sz w:val="24"/>
          <w:szCs w:val="24"/>
          <w:lang w:val="az-Latn-AZ"/>
        </w:rPr>
        <w:t>dır</w:t>
      </w:r>
      <w:r w:rsidR="0007507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 ikinci şah əsərini “Həbsiy</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yə”ni yazır:</w:t>
      </w:r>
    </w:p>
    <w:p w:rsidR="0064332A" w:rsidRDefault="0064332A" w:rsidP="00C73A05">
      <w:pPr>
        <w:tabs>
          <w:tab w:val="left" w:pos="567"/>
        </w:tabs>
        <w:spacing w:after="0" w:line="240" w:lineRule="auto"/>
        <w:ind w:left="1440" w:hanging="1014"/>
        <w:jc w:val="both"/>
        <w:rPr>
          <w:rFonts w:ascii="Times New Roman" w:hAnsi="Times New Roman" w:cs="Times New Roman"/>
          <w:b/>
          <w:i/>
          <w:sz w:val="24"/>
          <w:szCs w:val="24"/>
          <w:lang w:val="az-Latn-AZ"/>
        </w:rPr>
      </w:pPr>
    </w:p>
    <w:p w:rsidR="008F2097" w:rsidRPr="00495A2E" w:rsidRDefault="008F2097" w:rsidP="00C73A05">
      <w:pPr>
        <w:tabs>
          <w:tab w:val="left" w:pos="567"/>
        </w:tabs>
        <w:spacing w:after="0" w:line="240" w:lineRule="auto"/>
        <w:ind w:left="1581" w:hanging="87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Hər səhər qalxar göyə ah ilə əfqanım mənim,</w:t>
      </w:r>
    </w:p>
    <w:p w:rsidR="008F2097" w:rsidRPr="00495A2E" w:rsidRDefault="008F2097" w:rsidP="00C73A05">
      <w:pPr>
        <w:tabs>
          <w:tab w:val="left" w:pos="567"/>
        </w:tabs>
        <w:spacing w:after="0" w:line="240" w:lineRule="auto"/>
        <w:ind w:left="1581" w:hanging="87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Qərq olar qanda şəfəqtək çeşmi-</w:t>
      </w:r>
      <w:r w:rsidR="00746027" w:rsidRPr="00495A2E">
        <w:rPr>
          <w:rFonts w:ascii="Times New Roman" w:hAnsi="Times New Roman" w:cs="Times New Roman"/>
          <w:b/>
          <w:i/>
          <w:sz w:val="24"/>
          <w:szCs w:val="24"/>
          <w:lang w:val="az-Latn-AZ"/>
        </w:rPr>
        <w:t>g</w:t>
      </w:r>
      <w:r w:rsidRPr="00495A2E">
        <w:rPr>
          <w:rFonts w:ascii="Times New Roman" w:hAnsi="Times New Roman" w:cs="Times New Roman"/>
          <w:b/>
          <w:i/>
          <w:sz w:val="24"/>
          <w:szCs w:val="24"/>
          <w:lang w:val="az-Latn-AZ"/>
        </w:rPr>
        <w:t>iryanım mənim.</w:t>
      </w:r>
    </w:p>
    <w:p w:rsidR="008F2097" w:rsidRPr="00495A2E" w:rsidRDefault="008F2097" w:rsidP="00C73A05">
      <w:pPr>
        <w:tabs>
          <w:tab w:val="left" w:pos="567"/>
        </w:tabs>
        <w:spacing w:after="0" w:line="240" w:lineRule="auto"/>
        <w:ind w:left="1581" w:hanging="87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Görmüsənmi sarınsın bir çöpə əfi ilan ?</w:t>
      </w:r>
    </w:p>
    <w:p w:rsidR="008F2097" w:rsidRPr="00495A2E" w:rsidRDefault="008F2097" w:rsidP="00C73A05">
      <w:pPr>
        <w:tabs>
          <w:tab w:val="left" w:pos="567"/>
        </w:tabs>
        <w:spacing w:after="0" w:line="240" w:lineRule="auto"/>
        <w:ind w:left="1581" w:hanging="87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Əfidir zəncir, ayağım çöp, gedir canım mənim.</w:t>
      </w:r>
    </w:p>
    <w:p w:rsidR="008F2097" w:rsidRPr="00495A2E" w:rsidRDefault="008F2097" w:rsidP="00C73A05">
      <w:pPr>
        <w:tabs>
          <w:tab w:val="left" w:pos="567"/>
        </w:tabs>
        <w:spacing w:after="0" w:line="240" w:lineRule="auto"/>
        <w:ind w:left="1581" w:hanging="87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Oxşayır kündə ayağımda dəyirman daşına,</w:t>
      </w:r>
    </w:p>
    <w:p w:rsidR="008F2097" w:rsidRPr="00495A2E" w:rsidRDefault="008F2097" w:rsidP="00C73A05">
      <w:pPr>
        <w:tabs>
          <w:tab w:val="left" w:pos="567"/>
        </w:tabs>
        <w:spacing w:after="0" w:line="240" w:lineRule="auto"/>
        <w:ind w:left="1581" w:hanging="87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Qanlı göz yaşımla işlər bu dəyirmanım mənim</w:t>
      </w:r>
      <w:r w:rsidR="00374B47" w:rsidRPr="00495A2E">
        <w:rPr>
          <w:rFonts w:ascii="Times New Roman" w:hAnsi="Times New Roman" w:cs="Times New Roman"/>
          <w:b/>
          <w:i/>
          <w:sz w:val="24"/>
          <w:szCs w:val="24"/>
          <w:lang w:val="az-Latn-AZ"/>
        </w:rPr>
        <w:t>.</w:t>
      </w:r>
    </w:p>
    <w:p w:rsidR="008F2097" w:rsidRPr="00495A2E" w:rsidRDefault="008F2097" w:rsidP="00C73A05">
      <w:pPr>
        <w:tabs>
          <w:tab w:val="left" w:pos="567"/>
        </w:tabs>
        <w:spacing w:after="0" w:line="240" w:lineRule="auto"/>
        <w:ind w:left="1581" w:hanging="87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Şam kimi diş-diş olubdur qı</w:t>
      </w:r>
      <w:r w:rsidR="00A23542" w:rsidRPr="00495A2E">
        <w:rPr>
          <w:rFonts w:ascii="Times New Roman" w:hAnsi="Times New Roman" w:cs="Times New Roman"/>
          <w:b/>
          <w:i/>
          <w:sz w:val="24"/>
          <w:szCs w:val="24"/>
          <w:lang w:val="az-Latn-AZ"/>
        </w:rPr>
        <w:t>ç</w:t>
      </w:r>
      <w:r w:rsidRPr="00495A2E">
        <w:rPr>
          <w:rFonts w:ascii="Times New Roman" w:hAnsi="Times New Roman" w:cs="Times New Roman"/>
          <w:b/>
          <w:i/>
          <w:sz w:val="24"/>
          <w:szCs w:val="24"/>
          <w:lang w:val="az-Latn-AZ"/>
        </w:rPr>
        <w:t>larım zəncirdə,</w:t>
      </w:r>
    </w:p>
    <w:p w:rsidR="008F2097" w:rsidRPr="00495A2E" w:rsidRDefault="008F2097" w:rsidP="00C73A05">
      <w:pPr>
        <w:tabs>
          <w:tab w:val="left" w:pos="567"/>
        </w:tabs>
        <w:spacing w:after="0" w:line="240" w:lineRule="auto"/>
        <w:ind w:left="1581" w:hanging="87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Çeynəmiş sanki qı</w:t>
      </w:r>
      <w:r w:rsidR="00A23542" w:rsidRPr="00495A2E">
        <w:rPr>
          <w:rFonts w:ascii="Times New Roman" w:hAnsi="Times New Roman" w:cs="Times New Roman"/>
          <w:b/>
          <w:i/>
          <w:sz w:val="24"/>
          <w:szCs w:val="24"/>
          <w:lang w:val="az-Latn-AZ"/>
        </w:rPr>
        <w:t>ç</w:t>
      </w:r>
      <w:r w:rsidRPr="00495A2E">
        <w:rPr>
          <w:rFonts w:ascii="Times New Roman" w:hAnsi="Times New Roman" w:cs="Times New Roman"/>
          <w:b/>
          <w:i/>
          <w:sz w:val="24"/>
          <w:szCs w:val="24"/>
          <w:lang w:val="az-Latn-AZ"/>
        </w:rPr>
        <w:t>ımı qanlı dəndanım mənim.</w:t>
      </w:r>
    </w:p>
    <w:p w:rsidR="008F2097" w:rsidRPr="00495A2E" w:rsidRDefault="008F2097" w:rsidP="00C73A05">
      <w:pPr>
        <w:tabs>
          <w:tab w:val="left" w:pos="567"/>
        </w:tabs>
        <w:spacing w:after="0" w:line="240" w:lineRule="auto"/>
        <w:ind w:left="1581" w:hanging="87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Yüz hasar olsa, aşar ahım və mütləq söndürər</w:t>
      </w:r>
    </w:p>
    <w:p w:rsidR="008F2097" w:rsidRPr="00495A2E" w:rsidRDefault="008F2097" w:rsidP="00C73A05">
      <w:pPr>
        <w:tabs>
          <w:tab w:val="left" w:pos="567"/>
        </w:tabs>
        <w:spacing w:after="0" w:line="240" w:lineRule="auto"/>
        <w:ind w:left="1581" w:hanging="87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Şəmini bədxahların, bilsin nigahbanım mənim.</w:t>
      </w:r>
    </w:p>
    <w:p w:rsidR="0064332A" w:rsidRDefault="0064332A" w:rsidP="00C73A05">
      <w:pPr>
        <w:tabs>
          <w:tab w:val="left" w:pos="567"/>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Həbsdən buraxılan Xaqani atası Əli Nəccarın evində “Töh</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fətül-İraqeyn”ə yeni bölmələr əlavə edərək əsərinə “Töhfətül-xəvatir və züb</w:t>
      </w:r>
      <w:r w:rsidR="00374B47" w:rsidRPr="00495A2E">
        <w:rPr>
          <w:rFonts w:ascii="Times New Roman" w:hAnsi="Times New Roman" w:cs="Times New Roman"/>
          <w:sz w:val="24"/>
          <w:szCs w:val="24"/>
          <w:lang w:val="az-Latn-AZ"/>
        </w:rPr>
        <w:t>d</w:t>
      </w:r>
      <w:r w:rsidRPr="00495A2E">
        <w:rPr>
          <w:rFonts w:ascii="Times New Roman" w:hAnsi="Times New Roman" w:cs="Times New Roman"/>
          <w:sz w:val="24"/>
          <w:szCs w:val="24"/>
          <w:lang w:val="az-Latn-AZ"/>
        </w:rPr>
        <w:t>ətül-nəvazir” (“Xatirə</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töhfəsi və görülən</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seçilmişlər”) adını vermişdir. “Töhfətül-İraqeyn”i Xaqani özü “Səfər</w:t>
      </w:r>
      <w:r w:rsidRPr="00495A2E">
        <w:rPr>
          <w:rFonts w:ascii="Times New Roman" w:hAnsi="Times New Roman" w:cs="Times New Roman"/>
          <w:sz w:val="24"/>
          <w:szCs w:val="24"/>
          <w:lang w:val="az-Latn-AZ"/>
        </w:rPr>
        <w:softHyphen/>
        <w:t>na</w:t>
      </w:r>
      <w:r w:rsidRPr="00495A2E">
        <w:rPr>
          <w:rFonts w:ascii="Times New Roman" w:hAnsi="Times New Roman" w:cs="Times New Roman"/>
          <w:sz w:val="24"/>
          <w:szCs w:val="24"/>
          <w:lang w:val="az-Latn-AZ"/>
        </w:rPr>
        <w:softHyphen/>
        <w:t xml:space="preserve">mə” adlandırsa da, əsər daha çox </w:t>
      </w:r>
      <w:r w:rsidR="00746027" w:rsidRPr="00495A2E">
        <w:rPr>
          <w:rFonts w:ascii="Times New Roman" w:hAnsi="Times New Roman" w:cs="Times New Roman"/>
          <w:sz w:val="24"/>
          <w:szCs w:val="24"/>
          <w:lang w:val="az-Latn-AZ"/>
        </w:rPr>
        <w:t>mədhiyyə üslu</w:t>
      </w:r>
      <w:r w:rsidR="00745E5A" w:rsidRPr="00495A2E">
        <w:rPr>
          <w:rFonts w:ascii="Times New Roman" w:hAnsi="Times New Roman" w:cs="Times New Roman"/>
          <w:sz w:val="24"/>
          <w:szCs w:val="24"/>
          <w:lang w:val="az-Latn-AZ"/>
        </w:rPr>
        <w:softHyphen/>
      </w:r>
      <w:r w:rsidR="00746027" w:rsidRPr="00495A2E">
        <w:rPr>
          <w:rFonts w:ascii="Times New Roman" w:hAnsi="Times New Roman" w:cs="Times New Roman"/>
          <w:sz w:val="24"/>
          <w:szCs w:val="24"/>
          <w:lang w:val="az-Latn-AZ"/>
        </w:rPr>
        <w:t>b</w:t>
      </w:r>
      <w:r w:rsidR="00745E5A" w:rsidRPr="00495A2E">
        <w:rPr>
          <w:rFonts w:ascii="Times New Roman" w:hAnsi="Times New Roman" w:cs="Times New Roman"/>
          <w:sz w:val="24"/>
          <w:szCs w:val="24"/>
          <w:lang w:val="az-Latn-AZ"/>
        </w:rPr>
        <w:softHyphen/>
      </w:r>
      <w:r w:rsidR="00746027" w:rsidRPr="00495A2E">
        <w:rPr>
          <w:rFonts w:ascii="Times New Roman" w:hAnsi="Times New Roman" w:cs="Times New Roman"/>
          <w:sz w:val="24"/>
          <w:szCs w:val="24"/>
          <w:lang w:val="az-Latn-AZ"/>
        </w:rPr>
        <w:t xml:space="preserve">lu avtobioqrafik </w:t>
      </w:r>
      <w:r w:rsidRPr="00495A2E">
        <w:rPr>
          <w:rFonts w:ascii="Times New Roman" w:hAnsi="Times New Roman" w:cs="Times New Roman"/>
          <w:sz w:val="24"/>
          <w:szCs w:val="24"/>
          <w:lang w:val="az-Latn-AZ"/>
        </w:rPr>
        <w:t>lirik-</w:t>
      </w:r>
      <w:r w:rsidR="00746027" w:rsidRPr="00495A2E">
        <w:rPr>
          <w:rFonts w:ascii="Times New Roman" w:hAnsi="Times New Roman" w:cs="Times New Roman"/>
          <w:sz w:val="24"/>
          <w:szCs w:val="24"/>
          <w:lang w:val="az-Latn-AZ"/>
        </w:rPr>
        <w:t>epik</w:t>
      </w:r>
      <w:r w:rsidRPr="00495A2E">
        <w:rPr>
          <w:rFonts w:ascii="Times New Roman" w:hAnsi="Times New Roman" w:cs="Times New Roman"/>
          <w:sz w:val="24"/>
          <w:szCs w:val="24"/>
          <w:lang w:val="az-Latn-AZ"/>
        </w:rPr>
        <w:t xml:space="preserve"> mənzumə</w:t>
      </w:r>
      <w:r w:rsidRPr="00495A2E">
        <w:rPr>
          <w:rFonts w:ascii="Times New Roman" w:hAnsi="Times New Roman" w:cs="Times New Roman"/>
          <w:sz w:val="24"/>
          <w:szCs w:val="24"/>
          <w:lang w:val="az-Latn-AZ"/>
        </w:rPr>
        <w:softHyphen/>
        <w:t xml:space="preserve">dir. </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1163/64-cü ildə taxta çıxan Axsitanın Xaqaniyə müna</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bəti dəyişməmişdi, əvvəlki kimi şair təzyiq altında idi. Elə hə</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min il Xaqani ikinci dəfə həbs edilir, üç ay ayağı kündəli zin</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w:t>
      </w:r>
      <w:r w:rsidR="00745E5A" w:rsidRPr="00495A2E">
        <w:rPr>
          <w:rFonts w:ascii="Times New Roman" w:hAnsi="Times New Roman" w:cs="Times New Roman"/>
          <w:sz w:val="24"/>
          <w:szCs w:val="24"/>
          <w:lang w:val="az-Latn-AZ"/>
        </w:rPr>
        <w:softHyphen/>
      </w:r>
      <w:r w:rsidR="00C80D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qalır. Bu dəfə Xaqani “Yenə də” rədifli qitəsini və “Tər</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zaiy</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 adlı şeirini yazır. So</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nun</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cu, bir çox mənbələrdə gös</w:t>
      </w:r>
      <w:r w:rsidR="009570F2">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w:t>
      </w:r>
      <w:r w:rsidR="009570F2">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w:t>
      </w:r>
      <w:r w:rsidR="00E50A84" w:rsidRPr="00495A2E">
        <w:rPr>
          <w:rFonts w:ascii="Times New Roman" w:hAnsi="Times New Roman" w:cs="Times New Roman"/>
          <w:sz w:val="24"/>
          <w:szCs w:val="24"/>
          <w:lang w:val="az-Latn-AZ"/>
        </w:rPr>
        <w:t>il</w:t>
      </w:r>
      <w:r w:rsidR="009570F2">
        <w:rPr>
          <w:rFonts w:ascii="Times New Roman" w:hAnsi="Times New Roman" w:cs="Times New Roman"/>
          <w:sz w:val="24"/>
          <w:szCs w:val="24"/>
          <w:lang w:val="az-Latn-AZ"/>
        </w:rPr>
        <w:softHyphen/>
      </w:r>
      <w:r w:rsidR="009570F2">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diyi</w:t>
      </w:r>
      <w:r w:rsidR="009570F2">
        <w:rPr>
          <w:rFonts w:ascii="Times New Roman" w:hAnsi="Times New Roman" w:cs="Times New Roman"/>
          <w:sz w:val="24"/>
          <w:szCs w:val="24"/>
          <w:lang w:val="az-Latn-AZ"/>
        </w:rPr>
        <w:t>nin əksinə olaraq</w:t>
      </w:r>
      <w:r w:rsidRPr="00495A2E">
        <w:rPr>
          <w:rFonts w:ascii="Times New Roman" w:hAnsi="Times New Roman" w:cs="Times New Roman"/>
          <w:sz w:val="24"/>
          <w:szCs w:val="24"/>
          <w:lang w:val="az-Latn-AZ"/>
        </w:rPr>
        <w:t xml:space="preserve"> Komnenə və qardaş</w:t>
      </w:r>
      <w:r w:rsidRPr="00495A2E">
        <w:rPr>
          <w:rFonts w:ascii="Times New Roman" w:hAnsi="Times New Roman" w:cs="Times New Roman"/>
          <w:sz w:val="24"/>
          <w:szCs w:val="24"/>
          <w:lang w:val="az-Latn-AZ"/>
        </w:rPr>
        <w:softHyphen/>
        <w:t>ına deyil, Ab</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xaz və Şirvan arasında yerləşən bəyliyin başçısı Bağır Qumayn Za</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ka</w:t>
      </w:r>
      <w:r w:rsidRPr="00495A2E">
        <w:rPr>
          <w:rFonts w:ascii="Times New Roman" w:hAnsi="Times New Roman" w:cs="Times New Roman"/>
          <w:sz w:val="24"/>
          <w:szCs w:val="24"/>
          <w:lang w:val="az-Latn-AZ"/>
        </w:rPr>
        <w:softHyphen/>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w:t>
      </w:r>
      <w:r w:rsidRPr="00495A2E">
        <w:rPr>
          <w:rFonts w:ascii="Times New Roman" w:hAnsi="Times New Roman" w:cs="Times New Roman"/>
          <w:sz w:val="24"/>
          <w:szCs w:val="24"/>
          <w:lang w:val="az-Latn-AZ"/>
        </w:rPr>
        <w:softHyphen/>
        <w:t>yə ünvanlanmışdır. Şai</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 ikinci dəfə həbsdən azad olun</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w:t>
      </w:r>
      <w:r w:rsidR="009570F2">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 Zəkaninin təsiri ol</w:t>
      </w:r>
      <w:r w:rsidRPr="00495A2E">
        <w:rPr>
          <w:rFonts w:ascii="Times New Roman" w:hAnsi="Times New Roman" w:cs="Times New Roman"/>
          <w:sz w:val="24"/>
          <w:szCs w:val="24"/>
          <w:lang w:val="az-Latn-AZ"/>
        </w:rPr>
        <w:softHyphen/>
        <w:t>muşdur</w:t>
      </w:r>
      <w:r w:rsidR="001F4DB8">
        <w:rPr>
          <w:rStyle w:val="a9"/>
          <w:rFonts w:ascii="Times New Roman" w:hAnsi="Times New Roman" w:cs="Times New Roman"/>
          <w:sz w:val="24"/>
          <w:szCs w:val="24"/>
          <w:lang w:val="az-Latn-AZ"/>
        </w:rPr>
        <w:footnoteReference w:customMarkFollows="1" w:id="9"/>
        <w:t>*</w:t>
      </w:r>
      <w:r w:rsidRPr="00495A2E">
        <w:rPr>
          <w:rFonts w:ascii="Times New Roman" w:hAnsi="Times New Roman" w:cs="Times New Roman"/>
          <w:sz w:val="24"/>
          <w:szCs w:val="24"/>
          <w:lang w:val="az-Latn-AZ"/>
        </w:rPr>
        <w:t xml:space="preserve">. </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Ümumiyyətlə</w:t>
      </w:r>
      <w:r w:rsidR="00C80DB3"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ədalətsizliyə, zülmə dözməyən, ürəyi hə</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mişə mənsub olduğu yoxsul, zəh</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w:t>
      </w:r>
      <w:r w:rsidRPr="00495A2E">
        <w:rPr>
          <w:rFonts w:ascii="Times New Roman" w:hAnsi="Times New Roman" w:cs="Times New Roman"/>
          <w:sz w:val="24"/>
          <w:szCs w:val="24"/>
          <w:lang w:val="az-Latn-AZ"/>
        </w:rPr>
        <w:softHyphen/>
        <w:t>keş təbəqə ilə bir döyünən, hələ bir ayağı sarayda ikən özünü “Xəlqani” adlan</w:t>
      </w:r>
      <w:r w:rsidRPr="00495A2E">
        <w:rPr>
          <w:rFonts w:ascii="Times New Roman" w:hAnsi="Times New Roman" w:cs="Times New Roman"/>
          <w:sz w:val="24"/>
          <w:szCs w:val="24"/>
          <w:lang w:val="az-Latn-AZ"/>
        </w:rPr>
        <w:softHyphen/>
        <w:t>dı</w:t>
      </w:r>
      <w:r w:rsidRPr="00495A2E">
        <w:rPr>
          <w:rFonts w:ascii="Times New Roman" w:hAnsi="Times New Roman" w:cs="Times New Roman"/>
          <w:sz w:val="24"/>
          <w:szCs w:val="24"/>
          <w:lang w:val="az-Latn-AZ"/>
        </w:rPr>
        <w:softHyphen/>
        <w:t>ran şair im</w:t>
      </w:r>
      <w:r w:rsidR="009570F2">
        <w:rPr>
          <w:rFonts w:ascii="Times New Roman" w:hAnsi="Times New Roman" w:cs="Times New Roman"/>
          <w:sz w:val="24"/>
          <w:szCs w:val="24"/>
          <w:lang w:val="az-Latn-AZ"/>
        </w:rPr>
        <w:softHyphen/>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kan düşdükçə saraydan uzaqlaşmış</w:t>
      </w:r>
      <w:r w:rsidR="009570F2">
        <w:rPr>
          <w:rFonts w:ascii="Times New Roman" w:hAnsi="Times New Roman" w:cs="Times New Roman"/>
          <w:sz w:val="24"/>
          <w:szCs w:val="24"/>
          <w:lang w:val="az-Latn-AZ"/>
        </w:rPr>
        <w:t xml:space="preserve">, lakin </w:t>
      </w:r>
      <w:r w:rsidR="00C168CF" w:rsidRPr="00495A2E">
        <w:rPr>
          <w:rFonts w:ascii="Times New Roman" w:hAnsi="Times New Roman" w:cs="Times New Roman"/>
          <w:sz w:val="24"/>
          <w:szCs w:val="24"/>
          <w:lang w:val="az-Latn-AZ"/>
        </w:rPr>
        <w:t>Mənuçehr</w:t>
      </w:r>
      <w:r w:rsidRPr="00495A2E">
        <w:rPr>
          <w:rFonts w:ascii="Times New Roman" w:hAnsi="Times New Roman" w:cs="Times New Roman"/>
          <w:sz w:val="24"/>
          <w:szCs w:val="24"/>
          <w:lang w:val="az-Latn-AZ"/>
        </w:rPr>
        <w:t>in</w:t>
      </w:r>
      <w:r w:rsidR="009570F2">
        <w:rPr>
          <w:rFonts w:ascii="Times New Roman" w:hAnsi="Times New Roman" w:cs="Times New Roman"/>
          <w:sz w:val="24"/>
          <w:szCs w:val="24"/>
          <w:lang w:val="az-Latn-AZ"/>
        </w:rPr>
        <w:t xml:space="preserve"> və</w:t>
      </w:r>
      <w:r w:rsidRPr="00495A2E">
        <w:rPr>
          <w:rFonts w:ascii="Times New Roman" w:hAnsi="Times New Roman" w:cs="Times New Roman"/>
          <w:sz w:val="24"/>
          <w:szCs w:val="24"/>
          <w:lang w:val="az-Latn-AZ"/>
        </w:rPr>
        <w:t xml:space="preserve"> Ax</w:t>
      </w:r>
      <w:r w:rsidR="009570F2">
        <w:rPr>
          <w:rFonts w:ascii="Times New Roman" w:hAnsi="Times New Roman" w:cs="Times New Roman"/>
          <w:sz w:val="24"/>
          <w:szCs w:val="24"/>
          <w:lang w:val="az-Latn-AZ"/>
        </w:rPr>
        <w:softHyphen/>
      </w:r>
      <w:r w:rsidR="009570F2">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w:t>
      </w:r>
      <w:r w:rsidR="009570F2">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w:t>
      </w:r>
      <w:r w:rsidRPr="00495A2E">
        <w:rPr>
          <w:rFonts w:ascii="Times New Roman" w:hAnsi="Times New Roman" w:cs="Times New Roman"/>
          <w:sz w:val="24"/>
          <w:szCs w:val="24"/>
          <w:lang w:val="az-Latn-AZ"/>
        </w:rPr>
        <w:softHyphen/>
        <w:t>nın təhdid və təkidi ilə yenidən Şirvana-saraya dön</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məli ol</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muşdur. </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1175/76-cı ildə Xaqani növbəti dəfə Məkkə ziyarəti adı ilə Şirvanı tərk edir. Bu səfə</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Bağdaddan keçib Məkkəyə üz tu</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tan şair Mədain şəhərinin xarabalıqlarını görür. Şəhərin müd</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hi</w:t>
      </w:r>
      <w:r w:rsidR="00746027" w:rsidRPr="00495A2E">
        <w:rPr>
          <w:rFonts w:ascii="Times New Roman" w:hAnsi="Times New Roman" w:cs="Times New Roman"/>
          <w:sz w:val="24"/>
          <w:szCs w:val="24"/>
          <w:lang w:val="az-Latn-AZ"/>
        </w:rPr>
        <w:t>ş</w:t>
      </w:r>
      <w:r w:rsidRPr="00495A2E">
        <w:rPr>
          <w:rFonts w:ascii="Times New Roman" w:hAnsi="Times New Roman" w:cs="Times New Roman"/>
          <w:sz w:val="24"/>
          <w:szCs w:val="24"/>
          <w:lang w:val="az-Latn-AZ"/>
        </w:rPr>
        <w:t xml:space="preserve"> mənzərəsi Xaqanini sarsıdır və o, ən gözəl əsərlərindən biri olan məşhur “Mədain xə</w:t>
      </w:r>
      <w:r w:rsidRPr="00495A2E">
        <w:rPr>
          <w:rFonts w:ascii="Times New Roman" w:hAnsi="Times New Roman" w:cs="Times New Roman"/>
          <w:sz w:val="24"/>
          <w:szCs w:val="24"/>
          <w:lang w:val="az-Latn-AZ"/>
        </w:rPr>
        <w:softHyphen/>
        <w:t>ra</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 xml:space="preserve">bələri” qəsidəsini yazır. Bir vaxtlar </w:t>
      </w:r>
      <w:r w:rsidRPr="00495A2E">
        <w:rPr>
          <w:rFonts w:ascii="Times New Roman" w:hAnsi="Times New Roman" w:cs="Times New Roman"/>
          <w:sz w:val="24"/>
          <w:szCs w:val="24"/>
          <w:lang w:val="az-Latn-AZ"/>
        </w:rPr>
        <w:lastRenderedPageBreak/>
        <w:t>Sasanilərin paytaxtı olan bu əzəmətli şəhərin vi</w:t>
      </w:r>
      <w:r w:rsidRPr="00495A2E">
        <w:rPr>
          <w:rFonts w:ascii="Times New Roman" w:hAnsi="Times New Roman" w:cs="Times New Roman"/>
          <w:sz w:val="24"/>
          <w:szCs w:val="24"/>
          <w:lang w:val="az-Latn-AZ"/>
        </w:rPr>
        <w:softHyphen/>
        <w:t>ran qal</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ması şa</w:t>
      </w:r>
      <w:r w:rsidR="0064332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iri dərin düşüncə</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lərə qərq edir. Qəsrin uçuq-sökük divarları di</w:t>
      </w:r>
      <w:r w:rsidR="0064332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lə </w:t>
      </w:r>
      <w:r w:rsidR="00746027"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əlib öz faciyəvi ta</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xin</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söz açır</w:t>
      </w:r>
      <w:r w:rsidR="00872D6B">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w:t>
      </w:r>
      <w:r w:rsidR="00872D6B" w:rsidRPr="00495A2E">
        <w:rPr>
          <w:rFonts w:ascii="Times New Roman" w:hAnsi="Times New Roman" w:cs="Times New Roman"/>
          <w:sz w:val="24"/>
          <w:szCs w:val="24"/>
          <w:lang w:val="az-Latn-AZ"/>
        </w:rPr>
        <w:t>B</w:t>
      </w:r>
      <w:r w:rsidRPr="00495A2E">
        <w:rPr>
          <w:rFonts w:ascii="Times New Roman" w:hAnsi="Times New Roman" w:cs="Times New Roman"/>
          <w:sz w:val="24"/>
          <w:szCs w:val="24"/>
          <w:lang w:val="az-Latn-AZ"/>
        </w:rPr>
        <w:t>ülbüllərin bayquşa, nəğ</w:t>
      </w:r>
      <w:r w:rsidR="0064332A">
        <w:rPr>
          <w:rFonts w:ascii="Times New Roman" w:hAnsi="Times New Roman" w:cs="Times New Roman"/>
          <w:sz w:val="24"/>
          <w:szCs w:val="24"/>
          <w:lang w:val="az-Latn-AZ"/>
        </w:rPr>
        <w:softHyphen/>
      </w:r>
      <w:r w:rsidR="0064332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mələrin növhəyə dönməsinin səbəbini zülmdə, zal</w:t>
      </w:r>
      <w:r w:rsidR="003277F2"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m</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w:t>
      </w:r>
      <w:r w:rsidR="003277F2" w:rsidRPr="00495A2E">
        <w:rPr>
          <w:rFonts w:ascii="Times New Roman" w:hAnsi="Times New Roman" w:cs="Times New Roman"/>
          <w:sz w:val="24"/>
          <w:szCs w:val="24"/>
          <w:lang w:val="az-Latn-AZ"/>
        </w:rPr>
        <w:t>a</w:t>
      </w:r>
      <w:r w:rsidRPr="00495A2E">
        <w:rPr>
          <w:rFonts w:ascii="Times New Roman" w:hAnsi="Times New Roman" w:cs="Times New Roman"/>
          <w:sz w:val="24"/>
          <w:szCs w:val="24"/>
          <w:lang w:val="az-Latn-AZ"/>
        </w:rPr>
        <w:t>rd</w:t>
      </w:r>
      <w:r w:rsidR="003277F2" w:rsidRPr="00495A2E">
        <w:rPr>
          <w:rFonts w:ascii="Times New Roman" w:hAnsi="Times New Roman" w:cs="Times New Roman"/>
          <w:sz w:val="24"/>
          <w:szCs w:val="24"/>
          <w:lang w:val="az-Latn-AZ"/>
        </w:rPr>
        <w:t>a</w:t>
      </w:r>
      <w:r w:rsidRPr="00495A2E">
        <w:rPr>
          <w:rFonts w:ascii="Times New Roman" w:hAnsi="Times New Roman" w:cs="Times New Roman"/>
          <w:sz w:val="24"/>
          <w:szCs w:val="24"/>
          <w:lang w:val="az-Latn-AZ"/>
        </w:rPr>
        <w:t xml:space="preserve"> gör</w:t>
      </w:r>
      <w:r w:rsidR="00872D6B">
        <w:rPr>
          <w:rFonts w:ascii="Times New Roman" w:hAnsi="Times New Roman" w:cs="Times New Roman"/>
          <w:sz w:val="24"/>
          <w:szCs w:val="24"/>
          <w:lang w:val="az-Latn-AZ"/>
        </w:rPr>
        <w:t>ən</w:t>
      </w:r>
      <w:r w:rsidRPr="00495A2E">
        <w:rPr>
          <w:rFonts w:ascii="Times New Roman" w:hAnsi="Times New Roman" w:cs="Times New Roman"/>
          <w:sz w:val="24"/>
          <w:szCs w:val="24"/>
          <w:lang w:val="az-Latn-AZ"/>
        </w:rPr>
        <w:t xml:space="preserve"> Xaqani zamanın bu amansız </w:t>
      </w:r>
      <w:r w:rsidR="00746027"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ərdişinin ibrət dərsi ol</w:t>
      </w:r>
      <w:r w:rsidRPr="00495A2E">
        <w:rPr>
          <w:rFonts w:ascii="Times New Roman" w:hAnsi="Times New Roman" w:cs="Times New Roman"/>
          <w:sz w:val="24"/>
          <w:szCs w:val="24"/>
          <w:lang w:val="az-Latn-AZ"/>
        </w:rPr>
        <w:softHyphen/>
        <w:t>du</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ğunu bildirir:</w:t>
      </w:r>
    </w:p>
    <w:p w:rsidR="0064332A" w:rsidRDefault="0064332A" w:rsidP="00C73A05">
      <w:pPr>
        <w:tabs>
          <w:tab w:val="left" w:pos="567"/>
        </w:tabs>
        <w:spacing w:after="0" w:line="240" w:lineRule="auto"/>
        <w:ind w:left="1440" w:hanging="1014"/>
        <w:jc w:val="both"/>
        <w:rPr>
          <w:rFonts w:ascii="Times New Roman" w:hAnsi="Times New Roman" w:cs="Times New Roman"/>
          <w:b/>
          <w:i/>
          <w:sz w:val="24"/>
          <w:szCs w:val="24"/>
          <w:lang w:val="az-Latn-AZ"/>
        </w:rPr>
      </w:pPr>
    </w:p>
    <w:p w:rsidR="008F2097" w:rsidRPr="00495A2E" w:rsidRDefault="008F2097" w:rsidP="00C73A05">
      <w:pPr>
        <w:tabs>
          <w:tab w:val="left" w:pos="567"/>
        </w:tabs>
        <w:spacing w:after="0" w:line="240" w:lineRule="auto"/>
        <w:ind w:left="1581" w:hanging="87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İbrətlə bax, ey könlüm, bu aləmə, gəl, bir an,</w:t>
      </w:r>
    </w:p>
    <w:p w:rsidR="008F2097" w:rsidRPr="00495A2E" w:rsidRDefault="008F2097" w:rsidP="00C73A05">
      <w:pPr>
        <w:tabs>
          <w:tab w:val="left" w:pos="567"/>
        </w:tabs>
        <w:spacing w:after="0" w:line="240" w:lineRule="auto"/>
        <w:ind w:left="1581" w:hanging="87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Eyvani-Mədaini</w:t>
      </w:r>
      <w:r w:rsidR="00A666B3" w:rsidRPr="00495A2E">
        <w:rPr>
          <w:rFonts w:ascii="Times New Roman" w:hAnsi="Times New Roman" w:cs="Times New Roman"/>
          <w:b/>
          <w:i/>
          <w:sz w:val="24"/>
          <w:szCs w:val="24"/>
          <w:lang w:val="az-Latn-AZ"/>
        </w:rPr>
        <w:t xml:space="preserve"> </w:t>
      </w:r>
      <w:r w:rsidRPr="00495A2E">
        <w:rPr>
          <w:rFonts w:ascii="Times New Roman" w:hAnsi="Times New Roman" w:cs="Times New Roman"/>
          <w:b/>
          <w:i/>
          <w:sz w:val="24"/>
          <w:szCs w:val="24"/>
          <w:lang w:val="az-Latn-AZ"/>
        </w:rPr>
        <w:t>ayineyi-ibrət san....</w:t>
      </w:r>
    </w:p>
    <w:p w:rsidR="008F2097" w:rsidRPr="00495A2E" w:rsidRDefault="008F2097" w:rsidP="00C73A05">
      <w:pPr>
        <w:tabs>
          <w:tab w:val="left" w:pos="567"/>
        </w:tabs>
        <w:spacing w:after="0" w:line="240" w:lineRule="auto"/>
        <w:ind w:left="1581" w:hanging="87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Biz ədl sarayıykən, zülm ilə xarab olduq,</w:t>
      </w:r>
    </w:p>
    <w:p w:rsidR="008F2097" w:rsidRPr="00495A2E" w:rsidRDefault="008F2097" w:rsidP="00C73A05">
      <w:pPr>
        <w:tabs>
          <w:tab w:val="left" w:pos="567"/>
        </w:tabs>
        <w:spacing w:after="0" w:line="240" w:lineRule="auto"/>
        <w:ind w:left="1581" w:hanging="87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Zalimlər olan qəsrə, gör, neyləyəcək dövran.</w:t>
      </w:r>
    </w:p>
    <w:p w:rsidR="0064332A" w:rsidRDefault="0064332A" w:rsidP="00C73A05">
      <w:pPr>
        <w:tabs>
          <w:tab w:val="left" w:pos="567"/>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Xaqani saray həyatını, o dövrlərdə yazdığı mədhiyyələri son</w:t>
      </w:r>
      <w:r w:rsidR="00745E5A" w:rsidRPr="00495A2E">
        <w:rPr>
          <w:rFonts w:ascii="Times New Roman" w:hAnsi="Times New Roman" w:cs="Times New Roman"/>
          <w:sz w:val="24"/>
          <w:szCs w:val="24"/>
          <w:lang w:val="az-Latn-AZ"/>
        </w:rPr>
        <w:softHyphen/>
      </w:r>
      <w:r w:rsidR="0064332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ralar</w:t>
      </w:r>
      <w:r w:rsidR="00745E5A"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w:t>
      </w:r>
      <w:r w:rsidR="00745E5A"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xml:space="preserve">dərin </w:t>
      </w:r>
      <w:r w:rsidR="00DC4FAA" w:rsidRPr="00495A2E">
        <w:rPr>
          <w:rFonts w:ascii="Times New Roman" w:hAnsi="Times New Roman" w:cs="Times New Roman"/>
          <w:sz w:val="24"/>
          <w:szCs w:val="24"/>
          <w:lang w:val="az-Latn-AZ"/>
        </w:rPr>
        <w:t>ictimai</w:t>
      </w:r>
      <w:r w:rsidRPr="00495A2E">
        <w:rPr>
          <w:rFonts w:ascii="Times New Roman" w:hAnsi="Times New Roman" w:cs="Times New Roman"/>
          <w:sz w:val="24"/>
          <w:szCs w:val="24"/>
          <w:lang w:val="az-Latn-AZ"/>
        </w:rPr>
        <w:t xml:space="preserve"> məz</w:t>
      </w:r>
      <w:r w:rsidRPr="00495A2E">
        <w:rPr>
          <w:rFonts w:ascii="Times New Roman" w:hAnsi="Times New Roman" w:cs="Times New Roman"/>
          <w:sz w:val="24"/>
          <w:szCs w:val="24"/>
          <w:lang w:val="az-Latn-AZ"/>
        </w:rPr>
        <w:softHyphen/>
        <w:t>mun</w:t>
      </w:r>
      <w:r w:rsidRPr="00495A2E">
        <w:rPr>
          <w:rFonts w:ascii="Times New Roman" w:hAnsi="Times New Roman" w:cs="Times New Roman"/>
          <w:sz w:val="24"/>
          <w:szCs w:val="24"/>
          <w:lang w:val="az-Latn-AZ"/>
        </w:rPr>
        <w:softHyphen/>
        <w:t>lu, fəlsəfi əsərlərini yaratdığı za</w:t>
      </w:r>
      <w:r w:rsidR="0064332A">
        <w:rPr>
          <w:rFonts w:ascii="Times New Roman" w:hAnsi="Times New Roman" w:cs="Times New Roman"/>
          <w:sz w:val="24"/>
          <w:szCs w:val="24"/>
          <w:lang w:val="az-Latn-AZ"/>
        </w:rPr>
        <w:softHyphen/>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man peşmanlıqla xatırlamış, şahlara, xaqanlara nif</w:t>
      </w:r>
      <w:r w:rsidRPr="00495A2E">
        <w:rPr>
          <w:rFonts w:ascii="Times New Roman" w:hAnsi="Times New Roman" w:cs="Times New Roman"/>
          <w:sz w:val="24"/>
          <w:szCs w:val="24"/>
          <w:lang w:val="az-Latn-AZ"/>
        </w:rPr>
        <w:softHyphen/>
        <w:t>rəti</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ni giz</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lət</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məmiş, azad sənətkar ömrünü saray cah-cəlalına bürünmüş yalan və riyadan üs</w:t>
      </w:r>
      <w:r w:rsidRPr="00495A2E">
        <w:rPr>
          <w:rFonts w:ascii="Times New Roman" w:hAnsi="Times New Roman" w:cs="Times New Roman"/>
          <w:sz w:val="24"/>
          <w:szCs w:val="24"/>
          <w:lang w:val="az-Latn-AZ"/>
        </w:rPr>
        <w:softHyphen/>
        <w:t>tün tutmuşdur. Gənc ikən qazandığı Həqaiqi təxəllüsünü bir müddət Xaqani ilə əvəz ed</w:t>
      </w:r>
      <w:r w:rsidRPr="00495A2E">
        <w:rPr>
          <w:rFonts w:ascii="Times New Roman" w:hAnsi="Times New Roman" w:cs="Times New Roman"/>
          <w:sz w:val="24"/>
          <w:szCs w:val="24"/>
          <w:lang w:val="az-Latn-AZ"/>
        </w:rPr>
        <w:softHyphen/>
        <w:t>ən şair saraylardan uzaqlaş</w:t>
      </w:r>
      <w:r w:rsidR="00A66E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dıqdan sonra yenidən özünü Xaqaniyi-Həqaiqi adlan</w:t>
      </w:r>
      <w:r w:rsidRPr="00495A2E">
        <w:rPr>
          <w:rFonts w:ascii="Times New Roman" w:hAnsi="Times New Roman" w:cs="Times New Roman"/>
          <w:sz w:val="24"/>
          <w:szCs w:val="24"/>
          <w:lang w:val="az-Latn-AZ"/>
        </w:rPr>
        <w:softHyphen/>
        <w:t>dır</w:t>
      </w:r>
      <w:r w:rsidRPr="00495A2E">
        <w:rPr>
          <w:rFonts w:ascii="Times New Roman" w:hAnsi="Times New Roman" w:cs="Times New Roman"/>
          <w:sz w:val="24"/>
          <w:szCs w:val="24"/>
          <w:lang w:val="az-Latn-AZ"/>
        </w:rPr>
        <w:softHyphen/>
        <w:t>ma</w:t>
      </w:r>
      <w:r w:rsidRPr="00495A2E">
        <w:rPr>
          <w:rFonts w:ascii="Times New Roman" w:hAnsi="Times New Roman" w:cs="Times New Roman"/>
          <w:sz w:val="24"/>
          <w:szCs w:val="24"/>
          <w:lang w:val="az-Latn-AZ"/>
        </w:rPr>
        <w:softHyphen/>
        <w:t>sı</w:t>
      </w:r>
      <w:r w:rsidRPr="00495A2E">
        <w:rPr>
          <w:rFonts w:ascii="Times New Roman" w:hAnsi="Times New Roman" w:cs="Times New Roman"/>
          <w:sz w:val="24"/>
          <w:szCs w:val="24"/>
          <w:lang w:val="az-Latn-AZ"/>
        </w:rPr>
        <w:softHyphen/>
        <w:t>nı səbəbi barədə yazırdı:</w:t>
      </w:r>
    </w:p>
    <w:p w:rsidR="0064332A" w:rsidRDefault="0064332A" w:rsidP="00C73A05">
      <w:pPr>
        <w:tabs>
          <w:tab w:val="left" w:pos="567"/>
        </w:tabs>
        <w:spacing w:after="0" w:line="240" w:lineRule="auto"/>
        <w:ind w:left="1440" w:hanging="1014"/>
        <w:jc w:val="both"/>
        <w:rPr>
          <w:rFonts w:ascii="Times New Roman" w:hAnsi="Times New Roman" w:cs="Times New Roman"/>
          <w:b/>
          <w:i/>
          <w:sz w:val="24"/>
          <w:szCs w:val="24"/>
          <w:lang w:val="az-Latn-AZ"/>
        </w:rPr>
      </w:pPr>
    </w:p>
    <w:p w:rsidR="008F2097" w:rsidRPr="00495A2E" w:rsidRDefault="008F2097" w:rsidP="00C73A05">
      <w:pPr>
        <w:tabs>
          <w:tab w:val="left" w:pos="567"/>
        </w:tabs>
        <w:spacing w:after="0" w:line="240" w:lineRule="auto"/>
        <w:ind w:left="113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Keçmişdir o günlər, çörək üzündən</w:t>
      </w:r>
    </w:p>
    <w:p w:rsidR="008F2097" w:rsidRPr="00495A2E" w:rsidRDefault="008F2097" w:rsidP="00C73A05">
      <w:pPr>
        <w:tabs>
          <w:tab w:val="left" w:pos="567"/>
        </w:tabs>
        <w:spacing w:after="0" w:line="240" w:lineRule="auto"/>
        <w:ind w:left="113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İkidilli oldum bilə-bilə mən...</w:t>
      </w:r>
    </w:p>
    <w:p w:rsidR="008F2097" w:rsidRPr="00495A2E" w:rsidRDefault="008F2097" w:rsidP="00C73A05">
      <w:pPr>
        <w:tabs>
          <w:tab w:val="left" w:pos="567"/>
        </w:tabs>
        <w:spacing w:after="0" w:line="240" w:lineRule="auto"/>
        <w:ind w:left="113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İlhamım yalanla xarab olmuşdu,</w:t>
      </w:r>
    </w:p>
    <w:p w:rsidR="008F2097" w:rsidRPr="00495A2E" w:rsidRDefault="008F2097" w:rsidP="00C73A05">
      <w:pPr>
        <w:tabs>
          <w:tab w:val="left" w:pos="567"/>
        </w:tabs>
        <w:spacing w:after="0" w:line="240" w:lineRule="auto"/>
        <w:ind w:left="113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 civə rəngində sərab olmuşdu....</w:t>
      </w:r>
    </w:p>
    <w:p w:rsidR="008F2097" w:rsidRPr="00495A2E" w:rsidRDefault="008F2097" w:rsidP="00C73A05">
      <w:pPr>
        <w:tabs>
          <w:tab w:val="left" w:pos="567"/>
        </w:tabs>
        <w:spacing w:after="0" w:line="240" w:lineRule="auto"/>
        <w:ind w:left="113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Daha məddahlıqla olmaram bədnam,</w:t>
      </w:r>
    </w:p>
    <w:p w:rsidR="008F2097" w:rsidRPr="00495A2E" w:rsidRDefault="008F2097" w:rsidP="00C73A05">
      <w:pPr>
        <w:tabs>
          <w:tab w:val="left" w:pos="567"/>
        </w:tabs>
        <w:spacing w:after="0" w:line="240" w:lineRule="auto"/>
        <w:ind w:left="113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Göstərməz doğrunu əyri bu aynam.</w:t>
      </w:r>
    </w:p>
    <w:p w:rsidR="0064332A" w:rsidRDefault="0064332A" w:rsidP="00C73A05">
      <w:pPr>
        <w:tabs>
          <w:tab w:val="left" w:pos="567"/>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Xaqani:</w:t>
      </w:r>
    </w:p>
    <w:p w:rsidR="0064332A" w:rsidRDefault="0064332A" w:rsidP="00C73A05">
      <w:pPr>
        <w:tabs>
          <w:tab w:val="left" w:pos="567"/>
        </w:tabs>
        <w:spacing w:after="0" w:line="240" w:lineRule="auto"/>
        <w:ind w:left="1287" w:hanging="861"/>
        <w:jc w:val="both"/>
        <w:rPr>
          <w:rFonts w:ascii="Times New Roman" w:hAnsi="Times New Roman" w:cs="Times New Roman"/>
          <w:b/>
          <w:i/>
          <w:sz w:val="24"/>
          <w:szCs w:val="24"/>
          <w:lang w:val="az-Latn-AZ"/>
        </w:rPr>
      </w:pPr>
    </w:p>
    <w:p w:rsidR="008F2097" w:rsidRPr="00495A2E" w:rsidRDefault="008F2097" w:rsidP="00C73A05">
      <w:pPr>
        <w:tabs>
          <w:tab w:val="left" w:pos="567"/>
        </w:tabs>
        <w:spacing w:after="0" w:line="240" w:lineRule="auto"/>
        <w:ind w:left="1581" w:hanging="73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Soruşdu</w:t>
      </w:r>
      <w:r w:rsidR="00374B47" w:rsidRPr="00495A2E">
        <w:rPr>
          <w:rFonts w:ascii="Times New Roman" w:hAnsi="Times New Roman" w:cs="Times New Roman"/>
          <w:b/>
          <w:i/>
          <w:sz w:val="24"/>
          <w:szCs w:val="24"/>
          <w:lang w:val="az-Latn-AZ"/>
        </w:rPr>
        <w:t>n</w:t>
      </w:r>
      <w:r w:rsidRPr="00495A2E">
        <w:rPr>
          <w:rFonts w:ascii="Times New Roman" w:hAnsi="Times New Roman" w:cs="Times New Roman"/>
          <w:b/>
          <w:i/>
          <w:sz w:val="24"/>
          <w:szCs w:val="24"/>
          <w:lang w:val="az-Latn-AZ"/>
        </w:rPr>
        <w:t xml:space="preserve"> ki, ürəyimdə rəğbət yoxdur şahlara?</w:t>
      </w:r>
    </w:p>
    <w:p w:rsidR="008F2097" w:rsidRDefault="008F2097" w:rsidP="00C73A05">
      <w:pPr>
        <w:tabs>
          <w:tab w:val="left" w:pos="567"/>
        </w:tabs>
        <w:spacing w:after="0" w:line="240" w:lineRule="auto"/>
        <w:ind w:left="1581" w:hanging="73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Bəli, yoxdur sultanlara rəğbətim zərrə qədər</w:t>
      </w:r>
      <w:r w:rsidR="00745E5A" w:rsidRPr="00495A2E">
        <w:rPr>
          <w:rFonts w:ascii="Times New Roman" w:hAnsi="Times New Roman" w:cs="Times New Roman"/>
          <w:b/>
          <w:i/>
          <w:sz w:val="24"/>
          <w:szCs w:val="24"/>
          <w:lang w:val="az-Latn-AZ"/>
        </w:rPr>
        <w:t xml:space="preserve"> </w:t>
      </w:r>
      <w:r w:rsidR="00374B47" w:rsidRPr="00495A2E">
        <w:rPr>
          <w:rFonts w:ascii="Times New Roman" w:hAnsi="Times New Roman" w:cs="Times New Roman"/>
          <w:b/>
          <w:i/>
          <w:sz w:val="24"/>
          <w:szCs w:val="24"/>
          <w:lang w:val="az-Latn-AZ"/>
        </w:rPr>
        <w:sym w:font="Symbol" w:char="F02D"/>
      </w:r>
    </w:p>
    <w:p w:rsidR="0064332A" w:rsidRPr="00495A2E" w:rsidRDefault="0064332A" w:rsidP="00C73A05">
      <w:pPr>
        <w:tabs>
          <w:tab w:val="left" w:pos="567"/>
        </w:tabs>
        <w:spacing w:after="0" w:line="240" w:lineRule="auto"/>
        <w:ind w:left="1287" w:hanging="861"/>
        <w:jc w:val="both"/>
        <w:rPr>
          <w:rFonts w:ascii="Times New Roman" w:hAnsi="Times New Roman" w:cs="Times New Roman"/>
          <w:b/>
          <w:i/>
          <w:sz w:val="24"/>
          <w:szCs w:val="24"/>
          <w:lang w:val="az-Latn-AZ"/>
        </w:rPr>
      </w:pPr>
    </w:p>
    <w:p w:rsidR="008F2097" w:rsidRPr="00495A2E" w:rsidRDefault="002A54D7" w:rsidP="00C73A05">
      <w:pPr>
        <w:spacing w:after="0" w:line="240" w:lineRule="auto"/>
        <w:jc w:val="both"/>
        <w:rPr>
          <w:rFonts w:ascii="Times New Roman" w:hAnsi="Times New Roman" w:cs="Times New Roman"/>
          <w:sz w:val="24"/>
          <w:szCs w:val="24"/>
          <w:lang w:val="az-Latn-AZ"/>
        </w:rPr>
      </w:pPr>
      <w:r w:rsidRPr="001F4DB8">
        <w:rPr>
          <w:rFonts w:ascii="Times New Roman" w:hAnsi="Times New Roman" w:cs="Times New Roman"/>
          <w:sz w:val="24"/>
          <w:szCs w:val="24"/>
          <w:lang w:val="az-Latn-AZ"/>
        </w:rPr>
        <w:lastRenderedPageBreak/>
        <w:t>deyirdi</w:t>
      </w:r>
      <w:r w:rsidR="008F2097" w:rsidRPr="001F4DB8">
        <w:rPr>
          <w:rFonts w:ascii="Times New Roman" w:hAnsi="Times New Roman" w:cs="Times New Roman"/>
          <w:sz w:val="24"/>
          <w:szCs w:val="24"/>
          <w:lang w:val="az-Latn-AZ"/>
        </w:rPr>
        <w:t xml:space="preserve">, </w:t>
      </w:r>
      <w:r w:rsidR="008F2097" w:rsidRPr="00495A2E">
        <w:rPr>
          <w:rFonts w:ascii="Times New Roman" w:hAnsi="Times New Roman" w:cs="Times New Roman"/>
          <w:sz w:val="24"/>
          <w:szCs w:val="24"/>
          <w:lang w:val="az-Latn-AZ"/>
        </w:rPr>
        <w:t>çünki “Şahların piyaləsindəki şərab insan qanıdır, süf</w:t>
      </w:r>
      <w:r w:rsidR="0064332A">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rə</w:t>
      </w:r>
      <w:r w:rsidR="0064332A">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sindəki kabab r</w:t>
      </w:r>
      <w:r w:rsidRPr="00495A2E">
        <w:rPr>
          <w:rFonts w:ascii="Times New Roman" w:hAnsi="Times New Roman" w:cs="Times New Roman"/>
          <w:sz w:val="24"/>
          <w:szCs w:val="24"/>
          <w:lang w:val="az-Latn-AZ"/>
        </w:rPr>
        <w:t>əi</w:t>
      </w:r>
      <w:r w:rsidR="008F2097" w:rsidRPr="00495A2E">
        <w:rPr>
          <w:rFonts w:ascii="Times New Roman" w:hAnsi="Times New Roman" w:cs="Times New Roman"/>
          <w:sz w:val="24"/>
          <w:szCs w:val="24"/>
          <w:lang w:val="az-Latn-AZ"/>
        </w:rPr>
        <w:t>yyətin ciyə</w:t>
      </w:r>
      <w:r w:rsidR="008F2097" w:rsidRPr="00495A2E">
        <w:rPr>
          <w:rFonts w:ascii="Times New Roman" w:hAnsi="Times New Roman" w:cs="Times New Roman"/>
          <w:sz w:val="24"/>
          <w:szCs w:val="24"/>
          <w:lang w:val="az-Latn-AZ"/>
        </w:rPr>
        <w:softHyphen/>
        <w:t>ridir”. Xaqani rəiyyətin qanı ilə yo</w:t>
      </w:r>
      <w:r w:rsidR="0064332A">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ğrulmuş çörəyi yemək</w:t>
      </w:r>
      <w:r w:rsidR="00A66E75"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dən</w:t>
      </w:r>
      <w:r w:rsidR="00A66E75"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sə</w:t>
      </w:r>
      <w:r w:rsidR="00C80DB3" w:rsidRPr="00495A2E">
        <w:rPr>
          <w:rFonts w:ascii="Times New Roman" w:hAnsi="Times New Roman" w:cs="Times New Roman"/>
          <w:sz w:val="24"/>
          <w:szCs w:val="24"/>
          <w:lang w:val="az-Latn-AZ"/>
        </w:rPr>
        <w:t>,</w:t>
      </w:r>
      <w:r w:rsidR="008F2097" w:rsidRPr="00495A2E">
        <w:rPr>
          <w:rFonts w:ascii="Times New Roman" w:hAnsi="Times New Roman" w:cs="Times New Roman"/>
          <w:sz w:val="24"/>
          <w:szCs w:val="24"/>
          <w:lang w:val="az-Latn-AZ"/>
        </w:rPr>
        <w:t xml:space="preserve"> qəlbinin odunu ruhuna qi</w:t>
      </w:r>
      <w:r w:rsidR="008F2097" w:rsidRPr="00495A2E">
        <w:rPr>
          <w:rFonts w:ascii="Times New Roman" w:hAnsi="Times New Roman" w:cs="Times New Roman"/>
          <w:sz w:val="24"/>
          <w:szCs w:val="24"/>
          <w:lang w:val="az-Latn-AZ"/>
        </w:rPr>
        <w:softHyphen/>
        <w:t>da edə</w:t>
      </w:r>
      <w:r w:rsidR="00745E5A" w:rsidRPr="00495A2E">
        <w:rPr>
          <w:rFonts w:ascii="Times New Roman" w:hAnsi="Times New Roman" w:cs="Times New Roman"/>
          <w:sz w:val="24"/>
          <w:szCs w:val="24"/>
          <w:lang w:val="az-Latn-AZ"/>
        </w:rPr>
        <w:softHyphen/>
      </w:r>
      <w:r w:rsidR="0064332A">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cəyini, alçaqlara çörək xatirinə qul olmaya</w:t>
      </w:r>
      <w:r w:rsidR="00A66E75"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cağını bildirir</w:t>
      </w:r>
      <w:r w:rsidRPr="00495A2E">
        <w:rPr>
          <w:rFonts w:ascii="Times New Roman" w:hAnsi="Times New Roman" w:cs="Times New Roman"/>
          <w:sz w:val="24"/>
          <w:szCs w:val="24"/>
          <w:lang w:val="az-Latn-AZ"/>
        </w:rPr>
        <w:t>di</w:t>
      </w:r>
      <w:r w:rsidR="008F2097" w:rsidRPr="00495A2E">
        <w:rPr>
          <w:rFonts w:ascii="Times New Roman" w:hAnsi="Times New Roman" w:cs="Times New Roman"/>
          <w:sz w:val="24"/>
          <w:szCs w:val="24"/>
          <w:lang w:val="az-Latn-AZ"/>
        </w:rPr>
        <w:t xml:space="preserve">, “Çörək” rədifli şeirində </w:t>
      </w:r>
      <w:r w:rsidRPr="00495A2E">
        <w:rPr>
          <w:rFonts w:ascii="Times New Roman" w:hAnsi="Times New Roman" w:cs="Times New Roman"/>
          <w:sz w:val="24"/>
          <w:szCs w:val="24"/>
          <w:lang w:val="az-Latn-AZ"/>
        </w:rPr>
        <w:t>oxuyuruq</w:t>
      </w:r>
      <w:r w:rsidR="008F2097" w:rsidRPr="00495A2E">
        <w:rPr>
          <w:rFonts w:ascii="Times New Roman" w:hAnsi="Times New Roman" w:cs="Times New Roman"/>
          <w:sz w:val="24"/>
          <w:szCs w:val="24"/>
          <w:lang w:val="az-Latn-AZ"/>
        </w:rPr>
        <w:t>:</w:t>
      </w:r>
    </w:p>
    <w:p w:rsidR="0064332A" w:rsidRDefault="0064332A" w:rsidP="00C73A05">
      <w:pPr>
        <w:tabs>
          <w:tab w:val="left" w:pos="567"/>
        </w:tabs>
        <w:spacing w:after="0" w:line="240" w:lineRule="auto"/>
        <w:ind w:left="1287" w:hanging="861"/>
        <w:jc w:val="both"/>
        <w:rPr>
          <w:rFonts w:ascii="Times New Roman" w:hAnsi="Times New Roman" w:cs="Times New Roman"/>
          <w:b/>
          <w:i/>
          <w:sz w:val="24"/>
          <w:szCs w:val="24"/>
          <w:lang w:val="az-Latn-AZ"/>
        </w:rPr>
      </w:pPr>
    </w:p>
    <w:p w:rsidR="008F2097" w:rsidRPr="00495A2E" w:rsidRDefault="008F2097" w:rsidP="00C73A05">
      <w:pPr>
        <w:tabs>
          <w:tab w:val="left" w:pos="567"/>
        </w:tabs>
        <w:spacing w:after="0" w:line="240" w:lineRule="auto"/>
        <w:ind w:left="1428" w:hanging="57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Rüsvay etmərəm özümü bir daha, çörək!</w:t>
      </w:r>
    </w:p>
    <w:p w:rsidR="008F2097" w:rsidRPr="00495A2E" w:rsidRDefault="008F2097" w:rsidP="00C73A05">
      <w:pPr>
        <w:tabs>
          <w:tab w:val="left" w:pos="567"/>
        </w:tabs>
        <w:spacing w:after="0" w:line="240" w:lineRule="auto"/>
        <w:ind w:left="1428" w:hanging="57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Öz ruhuma odu edərəm mən qida, çörək!</w:t>
      </w:r>
    </w:p>
    <w:p w:rsidR="008F2097" w:rsidRPr="00495A2E" w:rsidRDefault="008F2097" w:rsidP="00C73A05">
      <w:pPr>
        <w:tabs>
          <w:tab w:val="left" w:pos="567"/>
        </w:tabs>
        <w:spacing w:after="0" w:line="240" w:lineRule="auto"/>
        <w:ind w:left="1428" w:hanging="57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 bir pələng ikən it olum, bir də it kimi</w:t>
      </w:r>
    </w:p>
    <w:p w:rsidR="008F2097" w:rsidRPr="00495A2E" w:rsidRDefault="008F2097" w:rsidP="00C73A05">
      <w:pPr>
        <w:tabs>
          <w:tab w:val="left" w:pos="567"/>
        </w:tabs>
        <w:spacing w:after="0" w:line="240" w:lineRule="auto"/>
        <w:ind w:left="1428" w:hanging="57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Qaçsam çörək dalınca bu gündən sonra, çörək!</w:t>
      </w:r>
    </w:p>
    <w:p w:rsidR="008F2097" w:rsidRPr="00495A2E" w:rsidRDefault="008F2097" w:rsidP="00C73A05">
      <w:pPr>
        <w:tabs>
          <w:tab w:val="left" w:pos="567"/>
        </w:tabs>
        <w:spacing w:after="0" w:line="240" w:lineRule="auto"/>
        <w:ind w:left="1428" w:hanging="57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Yaltaqlara çörək verilir, mən bacarmaram</w:t>
      </w:r>
    </w:p>
    <w:p w:rsidR="008F2097" w:rsidRPr="00495A2E" w:rsidRDefault="008F2097" w:rsidP="00C73A05">
      <w:pPr>
        <w:tabs>
          <w:tab w:val="left" w:pos="567"/>
        </w:tabs>
        <w:spacing w:after="0" w:line="240" w:lineRule="auto"/>
        <w:ind w:left="1428" w:hanging="57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Qul olmağı səninçin o alçaqlara, çörək!</w:t>
      </w:r>
    </w:p>
    <w:p w:rsidR="0064332A" w:rsidRDefault="0064332A" w:rsidP="00C73A05">
      <w:pPr>
        <w:tabs>
          <w:tab w:val="left" w:pos="567"/>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Xaqani yaradıcılığı söz, sənət, sənətkar, məzmun gözəlliyi, sənətin həqiqi</w:t>
      </w:r>
      <w:r w:rsidR="00DD090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liyi və s. ba</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rədə estetik fikirlərlə, fəlsəfi qə</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ət</w:t>
      </w:r>
      <w:r w:rsidR="00872D6B">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w:t>
      </w:r>
      <w:r w:rsidR="00872D6B">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 zəngindir. Fəxriy</w:t>
      </w:r>
      <w:r w:rsidR="00DD090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yələrin</w:t>
      </w:r>
      <w:r w:rsidR="006849A5" w:rsidRPr="00495A2E">
        <w:rPr>
          <w:rFonts w:ascii="Times New Roman" w:hAnsi="Times New Roman" w:cs="Times New Roman"/>
          <w:sz w:val="24"/>
          <w:szCs w:val="24"/>
          <w:lang w:val="az-Latn-AZ"/>
        </w:rPr>
        <w:t>in</w:t>
      </w:r>
      <w:r w:rsidRPr="00495A2E">
        <w:rPr>
          <w:rFonts w:ascii="Times New Roman" w:hAnsi="Times New Roman" w:cs="Times New Roman"/>
          <w:sz w:val="24"/>
          <w:szCs w:val="24"/>
          <w:lang w:val="az-Latn-AZ"/>
        </w:rPr>
        <w:t xml:space="preserve"> birində özünü “mə</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na ya</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rat</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maq</w:t>
      </w:r>
      <w:r w:rsidR="00872D6B">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şairlərin peyğəmbəri” adlandıran şair sözün möcüzəsini mə</w:t>
      </w:r>
      <w:r w:rsidR="00872D6B">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 yarat</w:t>
      </w:r>
      <w:r w:rsidRPr="00495A2E">
        <w:rPr>
          <w:rFonts w:ascii="Times New Roman" w:hAnsi="Times New Roman" w:cs="Times New Roman"/>
          <w:sz w:val="24"/>
          <w:szCs w:val="24"/>
          <w:lang w:val="az-Latn-AZ"/>
        </w:rPr>
        <w:softHyphen/>
        <w:t>maq</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da gö</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rürdü. Söz ilə mənanın, forma ilə məz</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nun vəh</w:t>
      </w:r>
      <w:r w:rsidR="00872D6B">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dətini Xaqani “Töhfətül-İraq</w:t>
      </w:r>
      <w:r w:rsidRPr="00495A2E">
        <w:rPr>
          <w:rFonts w:ascii="Times New Roman" w:hAnsi="Times New Roman" w:cs="Times New Roman"/>
          <w:sz w:val="24"/>
          <w:szCs w:val="24"/>
          <w:lang w:val="az-Latn-AZ"/>
        </w:rPr>
        <w:softHyphen/>
        <w:t>eyn” in diba</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çə</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sin</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ob</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raz</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 şəkildə belə ifadə edirdi: “... Dünən Dəclə sahilində bu söz</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 ya</w:t>
      </w:r>
      <w:r w:rsidRPr="00495A2E">
        <w:rPr>
          <w:rFonts w:ascii="Times New Roman" w:hAnsi="Times New Roman" w:cs="Times New Roman"/>
          <w:sz w:val="24"/>
          <w:szCs w:val="24"/>
          <w:lang w:val="az-Latn-AZ"/>
        </w:rPr>
        <w:softHyphen/>
        <w:t>zır</w:t>
      </w:r>
      <w:r w:rsidRPr="00495A2E">
        <w:rPr>
          <w:rFonts w:ascii="Times New Roman" w:hAnsi="Times New Roman" w:cs="Times New Roman"/>
          <w:sz w:val="24"/>
          <w:szCs w:val="24"/>
          <w:lang w:val="az-Latn-AZ"/>
        </w:rPr>
        <w:softHyphen/>
        <w:t>dım, Dəclə isə lətafətlə dadlı nəfəs alırdı. Bu dad və ləz</w:t>
      </w:r>
      <w:r w:rsidR="00745E5A" w:rsidRPr="00495A2E">
        <w:rPr>
          <w:rFonts w:ascii="Times New Roman" w:hAnsi="Times New Roman" w:cs="Times New Roman"/>
          <w:sz w:val="24"/>
          <w:szCs w:val="24"/>
          <w:lang w:val="az-Latn-AZ"/>
        </w:rPr>
        <w:softHyphen/>
      </w:r>
      <w:r w:rsidR="00746027" w:rsidRPr="00495A2E">
        <w:rPr>
          <w:rFonts w:ascii="Times New Roman" w:hAnsi="Times New Roman" w:cs="Times New Roman"/>
          <w:sz w:val="24"/>
          <w:szCs w:val="24"/>
          <w:lang w:val="az-Latn-AZ"/>
        </w:rPr>
        <w:t>z</w:t>
      </w:r>
      <w:r w:rsidRPr="00495A2E">
        <w:rPr>
          <w:rFonts w:ascii="Times New Roman" w:hAnsi="Times New Roman" w:cs="Times New Roman"/>
          <w:sz w:val="24"/>
          <w:szCs w:val="24"/>
          <w:lang w:val="az-Latn-AZ"/>
        </w:rPr>
        <w:t>ət iki vasitə ilə yayılırdı; biri di</w:t>
      </w:r>
      <w:r w:rsidRPr="00495A2E">
        <w:rPr>
          <w:rFonts w:ascii="Times New Roman" w:hAnsi="Times New Roman" w:cs="Times New Roman"/>
          <w:sz w:val="24"/>
          <w:szCs w:val="24"/>
          <w:lang w:val="az-Latn-AZ"/>
        </w:rPr>
        <w:softHyphen/>
        <w:t>lə gəlib ibarə olur, di</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gəri qəlbə keçib məna yaradırdı. Qəlbim bu mənaları barmağıma axıdır, barmaqlarım isə qələmin ucuna verirdi”.</w:t>
      </w: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Yaxud:</w:t>
      </w:r>
    </w:p>
    <w:p w:rsidR="0064332A" w:rsidRDefault="0064332A" w:rsidP="00C73A05">
      <w:pPr>
        <w:tabs>
          <w:tab w:val="left" w:pos="567"/>
        </w:tabs>
        <w:spacing w:after="0" w:line="240" w:lineRule="auto"/>
        <w:ind w:left="1440" w:hanging="1014"/>
        <w:jc w:val="both"/>
        <w:rPr>
          <w:rFonts w:ascii="Times New Roman" w:hAnsi="Times New Roman" w:cs="Times New Roman"/>
          <w:b/>
          <w:i/>
          <w:sz w:val="24"/>
          <w:szCs w:val="24"/>
          <w:lang w:val="az-Latn-AZ"/>
        </w:rPr>
      </w:pPr>
    </w:p>
    <w:p w:rsidR="008F2097" w:rsidRPr="00495A2E" w:rsidRDefault="008F2097" w:rsidP="00C73A05">
      <w:pPr>
        <w:tabs>
          <w:tab w:val="left" w:pos="567"/>
        </w:tabs>
        <w:spacing w:after="0" w:line="240" w:lineRule="auto"/>
        <w:ind w:left="2454" w:hanging="117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Zahiri görüşü sevmirəm əsla,</w:t>
      </w:r>
    </w:p>
    <w:p w:rsidR="008F2097" w:rsidRPr="00495A2E" w:rsidRDefault="008F2097" w:rsidP="00C73A05">
      <w:pPr>
        <w:tabs>
          <w:tab w:val="left" w:pos="567"/>
        </w:tabs>
        <w:spacing w:after="0" w:line="240" w:lineRule="auto"/>
        <w:ind w:left="2454" w:hanging="117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Ürəyim axtarır batini məna</w:t>
      </w:r>
      <w:r w:rsidR="002A54D7" w:rsidRPr="00495A2E">
        <w:rPr>
          <w:rFonts w:ascii="Times New Roman" w:hAnsi="Times New Roman" w:cs="Times New Roman"/>
          <w:b/>
          <w:i/>
          <w:sz w:val="24"/>
          <w:szCs w:val="24"/>
          <w:lang w:val="az-Latn-AZ"/>
        </w:rPr>
        <w:t>.</w:t>
      </w:r>
    </w:p>
    <w:p w:rsidR="008F2097" w:rsidRPr="00495A2E" w:rsidRDefault="008F2097" w:rsidP="00C73A05">
      <w:pPr>
        <w:tabs>
          <w:tab w:val="left" w:pos="567"/>
        </w:tabs>
        <w:spacing w:after="0" w:line="240" w:lineRule="auto"/>
        <w:ind w:left="2454" w:hanging="117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Belə ülviyyəti sevən ürəklər</w:t>
      </w:r>
      <w:r w:rsidR="002A54D7" w:rsidRPr="00495A2E">
        <w:rPr>
          <w:rFonts w:ascii="Times New Roman" w:hAnsi="Times New Roman" w:cs="Times New Roman"/>
          <w:b/>
          <w:i/>
          <w:sz w:val="24"/>
          <w:szCs w:val="24"/>
          <w:lang w:val="az-Latn-AZ"/>
        </w:rPr>
        <w:t>,</w:t>
      </w:r>
    </w:p>
    <w:p w:rsidR="008F2097" w:rsidRPr="00495A2E" w:rsidRDefault="008F2097" w:rsidP="00C73A05">
      <w:pPr>
        <w:tabs>
          <w:tab w:val="left" w:pos="567"/>
        </w:tabs>
        <w:spacing w:after="0" w:line="240" w:lineRule="auto"/>
        <w:ind w:left="2454" w:hanging="117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Təbilə yaradar misilsiz gövhər</w:t>
      </w:r>
      <w:r w:rsidR="002A54D7" w:rsidRPr="00495A2E">
        <w:rPr>
          <w:rFonts w:ascii="Times New Roman" w:hAnsi="Times New Roman" w:cs="Times New Roman"/>
          <w:b/>
          <w:i/>
          <w:sz w:val="24"/>
          <w:szCs w:val="24"/>
          <w:lang w:val="az-Latn-AZ"/>
        </w:rPr>
        <w:t>.</w:t>
      </w:r>
    </w:p>
    <w:p w:rsidR="0064332A" w:rsidRDefault="0064332A" w:rsidP="00C73A05">
      <w:pPr>
        <w:tabs>
          <w:tab w:val="left" w:pos="567"/>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Azərbaycan ədəbiyyatında fəlsəfi şeirin ilk misilsiz nümu</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lərini yaratmış Xaqani, həm də qüdrətli lirik, gözəl, zərif qə</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zəl</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ustadı kimi məşhurdur. Xaqani qəzəlləri real</w:t>
      </w:r>
      <w:r w:rsidRPr="00495A2E">
        <w:rPr>
          <w:rFonts w:ascii="Times New Roman" w:hAnsi="Times New Roman" w:cs="Times New Roman"/>
          <w:sz w:val="24"/>
          <w:szCs w:val="24"/>
          <w:lang w:val="az-Latn-AZ"/>
        </w:rPr>
        <w:softHyphen/>
        <w:t>lı</w:t>
      </w:r>
      <w:r w:rsidRPr="00495A2E">
        <w:rPr>
          <w:rFonts w:ascii="Times New Roman" w:hAnsi="Times New Roman" w:cs="Times New Roman"/>
          <w:sz w:val="24"/>
          <w:szCs w:val="24"/>
          <w:lang w:val="az-Latn-AZ"/>
        </w:rPr>
        <w:softHyphen/>
        <w:t>ğı, həya</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lastRenderedPageBreak/>
        <w:t>yi ilə seçilir. Şairin sevgisi də, hicran möhnəti də səmimidir, inan</w:t>
      </w:r>
      <w:r w:rsidR="00745E5A" w:rsidRPr="00495A2E">
        <w:rPr>
          <w:rFonts w:ascii="Times New Roman" w:hAnsi="Times New Roman" w:cs="Times New Roman"/>
          <w:sz w:val="24"/>
          <w:szCs w:val="24"/>
          <w:lang w:val="az-Latn-AZ"/>
        </w:rPr>
        <w:softHyphen/>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dırıcıdır, o, eşqində dəya</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nət</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 dözümlüdür, nikbindir, vü</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sala ümidlidir. Məşuqunun vəsfində şair klassik </w:t>
      </w:r>
      <w:r w:rsidR="00E50A84" w:rsidRPr="00495A2E">
        <w:rPr>
          <w:rFonts w:ascii="Times New Roman" w:hAnsi="Times New Roman" w:cs="Times New Roman"/>
          <w:sz w:val="24"/>
          <w:szCs w:val="24"/>
          <w:lang w:val="az-Latn-AZ"/>
        </w:rPr>
        <w:t>Ş</w:t>
      </w:r>
      <w:r w:rsidRPr="00495A2E">
        <w:rPr>
          <w:rFonts w:ascii="Times New Roman" w:hAnsi="Times New Roman" w:cs="Times New Roman"/>
          <w:sz w:val="24"/>
          <w:szCs w:val="24"/>
          <w:lang w:val="az-Latn-AZ"/>
        </w:rPr>
        <w:t>ərq poe</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sına məxsus poetik qəliblərdən uzaqdır:</w:t>
      </w:r>
    </w:p>
    <w:p w:rsidR="0064332A" w:rsidRDefault="0064332A" w:rsidP="00C73A05">
      <w:pPr>
        <w:tabs>
          <w:tab w:val="left" w:pos="567"/>
        </w:tabs>
        <w:spacing w:after="0" w:line="240" w:lineRule="auto"/>
        <w:ind w:left="426"/>
        <w:jc w:val="both"/>
        <w:rPr>
          <w:rFonts w:ascii="Times New Roman" w:hAnsi="Times New Roman" w:cs="Times New Roman"/>
          <w:b/>
          <w:i/>
          <w:sz w:val="24"/>
          <w:szCs w:val="24"/>
          <w:lang w:val="az-Latn-AZ"/>
        </w:rPr>
      </w:pPr>
    </w:p>
    <w:p w:rsidR="008F2097" w:rsidRPr="00495A2E" w:rsidRDefault="008F2097" w:rsidP="00C73A05">
      <w:pPr>
        <w:tabs>
          <w:tab w:val="left" w:pos="567"/>
        </w:tabs>
        <w:spacing w:after="0" w:line="240" w:lineRule="auto"/>
        <w:ind w:left="720" w:firstLine="1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Getdikcə bu eşqin mərəzi pür-xətər oldu</w:t>
      </w:r>
      <w:r w:rsidR="002A54D7" w:rsidRPr="00495A2E">
        <w:rPr>
          <w:rFonts w:ascii="Times New Roman" w:hAnsi="Times New Roman" w:cs="Times New Roman"/>
          <w:b/>
          <w:i/>
          <w:sz w:val="24"/>
          <w:szCs w:val="24"/>
          <w:lang w:val="az-Latn-AZ"/>
        </w:rPr>
        <w:t>,</w:t>
      </w:r>
    </w:p>
    <w:p w:rsidR="008F2097" w:rsidRPr="00495A2E" w:rsidRDefault="008F2097" w:rsidP="00C73A05">
      <w:pPr>
        <w:tabs>
          <w:tab w:val="left" w:pos="567"/>
        </w:tabs>
        <w:spacing w:after="0" w:line="240" w:lineRule="auto"/>
        <w:ind w:left="720" w:firstLine="1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Dərman elədikcə ona, döndü betər oldu....</w:t>
      </w:r>
    </w:p>
    <w:p w:rsidR="008F2097" w:rsidRPr="00495A2E" w:rsidRDefault="008F2097" w:rsidP="00C73A05">
      <w:pPr>
        <w:tabs>
          <w:tab w:val="left" w:pos="567"/>
        </w:tabs>
        <w:spacing w:after="0" w:line="240" w:lineRule="auto"/>
        <w:ind w:left="720" w:firstLine="1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Həsrətdə qalıb</w:t>
      </w:r>
      <w:r w:rsidR="00EA2679"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 xml:space="preserve"> vəslə ümid eyləmişəm mən</w:t>
      </w:r>
      <w:r w:rsidR="002A54D7" w:rsidRPr="00495A2E">
        <w:rPr>
          <w:rFonts w:ascii="Times New Roman" w:hAnsi="Times New Roman" w:cs="Times New Roman"/>
          <w:b/>
          <w:i/>
          <w:sz w:val="24"/>
          <w:szCs w:val="24"/>
          <w:lang w:val="az-Latn-AZ"/>
        </w:rPr>
        <w:t>,</w:t>
      </w:r>
    </w:p>
    <w:p w:rsidR="008F2097" w:rsidRPr="00495A2E" w:rsidRDefault="008F2097" w:rsidP="00C73A05">
      <w:pPr>
        <w:tabs>
          <w:tab w:val="left" w:pos="567"/>
        </w:tabs>
        <w:spacing w:after="0" w:line="240" w:lineRule="auto"/>
        <w:ind w:left="720" w:firstLine="1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Zülmətdə qalıb</w:t>
      </w:r>
      <w:r w:rsidR="00EA2679"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 xml:space="preserve"> istəyim hər an qəmər oldu...</w:t>
      </w:r>
    </w:p>
    <w:p w:rsidR="008F2097" w:rsidRPr="00495A2E" w:rsidRDefault="008F2097" w:rsidP="00C73A05">
      <w:pPr>
        <w:tabs>
          <w:tab w:val="left" w:pos="567"/>
        </w:tabs>
        <w:spacing w:after="0" w:line="240" w:lineRule="auto"/>
        <w:ind w:left="720" w:firstLine="1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Sənsiz</w:t>
      </w:r>
      <w:r w:rsidR="00EA2679"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 xml:space="preserve"> gözəlim, zülmə dözüb zəhr içərdim</w:t>
      </w:r>
      <w:r w:rsidR="002A54D7" w:rsidRPr="00495A2E">
        <w:rPr>
          <w:rFonts w:ascii="Times New Roman" w:hAnsi="Times New Roman" w:cs="Times New Roman"/>
          <w:b/>
          <w:i/>
          <w:sz w:val="24"/>
          <w:szCs w:val="24"/>
          <w:lang w:val="az-Latn-AZ"/>
        </w:rPr>
        <w:t>,</w:t>
      </w:r>
    </w:p>
    <w:p w:rsidR="008F2097" w:rsidRPr="00495A2E" w:rsidRDefault="008F2097" w:rsidP="00C73A05">
      <w:pPr>
        <w:tabs>
          <w:tab w:val="left" w:pos="567"/>
        </w:tabs>
        <w:spacing w:after="0" w:line="240" w:lineRule="auto"/>
        <w:ind w:left="720" w:firstLine="13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Gəlcək yanıma zəhr dön</w:t>
      </w:r>
      <w:r w:rsidR="00746027" w:rsidRPr="00495A2E">
        <w:rPr>
          <w:rFonts w:ascii="Times New Roman" w:hAnsi="Times New Roman" w:cs="Times New Roman"/>
          <w:b/>
          <w:i/>
          <w:sz w:val="24"/>
          <w:szCs w:val="24"/>
          <w:lang w:val="az-Latn-AZ"/>
        </w:rPr>
        <w:t>ü</w:t>
      </w:r>
      <w:r w:rsidRPr="00495A2E">
        <w:rPr>
          <w:rFonts w:ascii="Times New Roman" w:hAnsi="Times New Roman" w:cs="Times New Roman"/>
          <w:b/>
          <w:i/>
          <w:sz w:val="24"/>
          <w:szCs w:val="24"/>
          <w:lang w:val="az-Latn-AZ"/>
        </w:rPr>
        <w:t>b bal-şəkər oldu.</w:t>
      </w:r>
    </w:p>
    <w:p w:rsidR="008F2097" w:rsidRPr="00495A2E" w:rsidRDefault="008F2097" w:rsidP="00C73A05">
      <w:pPr>
        <w:tabs>
          <w:tab w:val="left" w:pos="567"/>
        </w:tabs>
        <w:spacing w:after="0" w:line="240" w:lineRule="auto"/>
        <w:ind w:left="720" w:firstLine="13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Gördüm səni, hər dərdü-qəmim </w:t>
      </w:r>
      <w:r w:rsidR="00746027" w:rsidRPr="00495A2E">
        <w:rPr>
          <w:rFonts w:ascii="Times New Roman" w:hAnsi="Times New Roman" w:cs="Times New Roman"/>
          <w:b/>
          <w:i/>
          <w:sz w:val="24"/>
          <w:szCs w:val="24"/>
          <w:lang w:val="az-Latn-AZ"/>
        </w:rPr>
        <w:t>g</w:t>
      </w:r>
      <w:r w:rsidRPr="00495A2E">
        <w:rPr>
          <w:rFonts w:ascii="Times New Roman" w:hAnsi="Times New Roman" w:cs="Times New Roman"/>
          <w:b/>
          <w:i/>
          <w:sz w:val="24"/>
          <w:szCs w:val="24"/>
          <w:lang w:val="az-Latn-AZ"/>
        </w:rPr>
        <w:t>etdi, qaçıldı</w:t>
      </w:r>
      <w:r w:rsidR="002A54D7" w:rsidRPr="00495A2E">
        <w:rPr>
          <w:rFonts w:ascii="Times New Roman" w:hAnsi="Times New Roman" w:cs="Times New Roman"/>
          <w:b/>
          <w:i/>
          <w:sz w:val="24"/>
          <w:szCs w:val="24"/>
          <w:lang w:val="az-Latn-AZ"/>
        </w:rPr>
        <w:t>,</w:t>
      </w:r>
    </w:p>
    <w:p w:rsidR="008F2097" w:rsidRPr="00495A2E" w:rsidRDefault="008F2097" w:rsidP="00C73A05">
      <w:pPr>
        <w:tabs>
          <w:tab w:val="left" w:pos="567"/>
        </w:tabs>
        <w:spacing w:after="0" w:line="240" w:lineRule="auto"/>
        <w:ind w:left="720" w:firstLine="13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Əhvalıma bax, sanki gecəydi</w:t>
      </w:r>
      <w:r w:rsidR="00EA2679"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 xml:space="preserve"> səhər oldu.</w:t>
      </w:r>
    </w:p>
    <w:p w:rsidR="008F2097" w:rsidRPr="00495A2E" w:rsidRDefault="008F2097" w:rsidP="00C73A05">
      <w:pPr>
        <w:tabs>
          <w:tab w:val="left" w:pos="567"/>
        </w:tabs>
        <w:spacing w:after="0" w:line="240" w:lineRule="auto"/>
        <w:ind w:left="720" w:firstLine="13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Xaqani, sevin</w:t>
      </w:r>
      <w:r w:rsidR="00837030">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 xml:space="preserve"> indi yarın rəhmə </w:t>
      </w:r>
      <w:r w:rsidR="00837030">
        <w:rPr>
          <w:rFonts w:ascii="Times New Roman" w:hAnsi="Times New Roman" w:cs="Times New Roman"/>
          <w:b/>
          <w:i/>
          <w:sz w:val="24"/>
          <w:szCs w:val="24"/>
          <w:lang w:val="az-Latn-AZ"/>
        </w:rPr>
        <w:t>g</w:t>
      </w:r>
      <w:r w:rsidRPr="00495A2E">
        <w:rPr>
          <w:rFonts w:ascii="Times New Roman" w:hAnsi="Times New Roman" w:cs="Times New Roman"/>
          <w:b/>
          <w:i/>
          <w:sz w:val="24"/>
          <w:szCs w:val="24"/>
          <w:lang w:val="az-Latn-AZ"/>
        </w:rPr>
        <w:t>əlibdir</w:t>
      </w:r>
      <w:r w:rsidR="002A54D7" w:rsidRPr="00495A2E">
        <w:rPr>
          <w:rFonts w:ascii="Times New Roman" w:hAnsi="Times New Roman" w:cs="Times New Roman"/>
          <w:b/>
          <w:i/>
          <w:sz w:val="24"/>
          <w:szCs w:val="24"/>
          <w:lang w:val="az-Latn-AZ"/>
        </w:rPr>
        <w:t>,</w:t>
      </w:r>
    </w:p>
    <w:p w:rsidR="008F2097" w:rsidRPr="00495A2E" w:rsidRDefault="008F2097" w:rsidP="00C73A05">
      <w:pPr>
        <w:tabs>
          <w:tab w:val="left" w:pos="567"/>
        </w:tabs>
        <w:spacing w:after="0" w:line="240" w:lineRule="auto"/>
        <w:ind w:left="720" w:firstLine="13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Bundan sonra könlüm, deyəsən</w:t>
      </w:r>
      <w:r w:rsidR="00EA2679"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 xml:space="preserve"> bəxtəvər oldu.</w:t>
      </w:r>
    </w:p>
    <w:p w:rsidR="0064332A" w:rsidRDefault="0064332A" w:rsidP="00C73A05">
      <w:pPr>
        <w:tabs>
          <w:tab w:val="left" w:pos="567"/>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Xaqaninin Şərq qəzəlində nadir təsadüf edilən üç qat at</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busiyalı “sən olarsan” rə</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dif</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li qəzəli də bu qəbildəndir:</w:t>
      </w:r>
    </w:p>
    <w:p w:rsidR="0064332A" w:rsidRDefault="0064332A" w:rsidP="00C73A05">
      <w:pPr>
        <w:tabs>
          <w:tab w:val="left" w:pos="567"/>
        </w:tabs>
        <w:spacing w:after="0" w:line="240" w:lineRule="auto"/>
        <w:ind w:left="426"/>
        <w:jc w:val="both"/>
        <w:rPr>
          <w:rFonts w:ascii="Times New Roman" w:hAnsi="Times New Roman" w:cs="Times New Roman"/>
          <w:b/>
          <w:i/>
          <w:sz w:val="24"/>
          <w:szCs w:val="24"/>
          <w:lang w:val="az-Latn-AZ"/>
        </w:rPr>
      </w:pPr>
    </w:p>
    <w:p w:rsidR="008F2097" w:rsidRPr="00495A2E" w:rsidRDefault="008F2097" w:rsidP="00C73A05">
      <w:pPr>
        <w:tabs>
          <w:tab w:val="left" w:pos="567"/>
        </w:tabs>
        <w:spacing w:after="0" w:line="240" w:lineRule="auto"/>
        <w:ind w:left="426" w:firstLine="4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Canım nə qədər var, mənə canan sən olarsan</w:t>
      </w:r>
      <w:r w:rsidR="002A54D7" w:rsidRPr="00495A2E">
        <w:rPr>
          <w:rFonts w:ascii="Times New Roman" w:hAnsi="Times New Roman" w:cs="Times New Roman"/>
          <w:b/>
          <w:i/>
          <w:sz w:val="24"/>
          <w:szCs w:val="24"/>
          <w:lang w:val="az-Latn-AZ"/>
        </w:rPr>
        <w:t>,</w:t>
      </w:r>
    </w:p>
    <w:p w:rsidR="008F2097" w:rsidRPr="00495A2E" w:rsidRDefault="008F2097" w:rsidP="00C73A05">
      <w:pPr>
        <w:tabs>
          <w:tab w:val="left" w:pos="567"/>
        </w:tabs>
        <w:spacing w:after="0" w:line="240" w:lineRule="auto"/>
        <w:ind w:left="426" w:firstLine="4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Candan da əziz olsa bir insan</w:t>
      </w:r>
      <w:r w:rsidR="008C6FBC"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 xml:space="preserve"> sən olarsan...</w:t>
      </w:r>
    </w:p>
    <w:p w:rsidR="008F2097" w:rsidRPr="00495A2E" w:rsidRDefault="008F2097" w:rsidP="00C73A05">
      <w:pPr>
        <w:tabs>
          <w:tab w:val="left" w:pos="567"/>
        </w:tabs>
        <w:spacing w:after="0" w:line="240" w:lineRule="auto"/>
        <w:ind w:left="426" w:firstLine="4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Hər yarəm əgər olsa, onun məlhəmi sənsən,</w:t>
      </w:r>
    </w:p>
    <w:p w:rsidR="008F2097" w:rsidRPr="00495A2E" w:rsidRDefault="008F2097" w:rsidP="00C73A05">
      <w:pPr>
        <w:tabs>
          <w:tab w:val="left" w:pos="567"/>
        </w:tabs>
        <w:spacing w:after="0" w:line="240" w:lineRule="auto"/>
        <w:ind w:left="426" w:firstLine="4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Hər dərdim olarsa, ona dərman sən olarsan.</w:t>
      </w:r>
    </w:p>
    <w:p w:rsidR="008F2097" w:rsidRPr="00495A2E" w:rsidRDefault="008F2097" w:rsidP="00C73A05">
      <w:pPr>
        <w:tabs>
          <w:tab w:val="left" w:pos="567"/>
        </w:tabs>
        <w:spacing w:after="0" w:line="240" w:lineRule="auto"/>
        <w:ind w:left="426" w:firstLine="4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Könlün necə istərsə, elə ver mənə </w:t>
      </w:r>
      <w:r w:rsidR="00EA2679" w:rsidRPr="00495A2E">
        <w:rPr>
          <w:rFonts w:ascii="Times New Roman" w:hAnsi="Times New Roman" w:cs="Times New Roman"/>
          <w:b/>
          <w:i/>
          <w:sz w:val="24"/>
          <w:szCs w:val="24"/>
          <w:lang w:val="az-Latn-AZ"/>
        </w:rPr>
        <w:t>f</w:t>
      </w:r>
      <w:r w:rsidRPr="00495A2E">
        <w:rPr>
          <w:rFonts w:ascii="Times New Roman" w:hAnsi="Times New Roman" w:cs="Times New Roman"/>
          <w:b/>
          <w:i/>
          <w:sz w:val="24"/>
          <w:szCs w:val="24"/>
          <w:lang w:val="az-Latn-AZ"/>
        </w:rPr>
        <w:t>ərman,</w:t>
      </w:r>
    </w:p>
    <w:p w:rsidR="008F2097" w:rsidRPr="00495A2E" w:rsidRDefault="008F2097" w:rsidP="00C73A05">
      <w:pPr>
        <w:tabs>
          <w:tab w:val="left" w:pos="567"/>
        </w:tabs>
        <w:spacing w:after="0" w:line="240" w:lineRule="auto"/>
        <w:ind w:left="426" w:firstLine="4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Ömrüm nə qədər var, mənə sultan sən olarsan</w:t>
      </w:r>
      <w:r w:rsidR="002A54D7" w:rsidRPr="00495A2E">
        <w:rPr>
          <w:rFonts w:ascii="Times New Roman" w:hAnsi="Times New Roman" w:cs="Times New Roman"/>
          <w:b/>
          <w:i/>
          <w:sz w:val="24"/>
          <w:szCs w:val="24"/>
          <w:lang w:val="az-Latn-AZ"/>
        </w:rPr>
        <w:t>.</w:t>
      </w:r>
    </w:p>
    <w:p w:rsidR="008F2097" w:rsidRPr="00495A2E" w:rsidRDefault="008F2097" w:rsidP="00C73A05">
      <w:pPr>
        <w:tabs>
          <w:tab w:val="left" w:pos="567"/>
        </w:tabs>
        <w:spacing w:after="0" w:line="240" w:lineRule="auto"/>
        <w:ind w:left="426" w:firstLine="4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Bundan sonra aldatma məni küfrlə, dinlə!</w:t>
      </w:r>
    </w:p>
    <w:p w:rsidR="008F2097" w:rsidRPr="00495A2E" w:rsidRDefault="008F2097" w:rsidP="00C73A05">
      <w:pPr>
        <w:tabs>
          <w:tab w:val="left" w:pos="567"/>
        </w:tabs>
        <w:spacing w:after="0" w:line="240" w:lineRule="auto"/>
        <w:ind w:left="426" w:firstLine="4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Xaqaniyə həm küfr, həm iman sən olarsan.</w:t>
      </w:r>
    </w:p>
    <w:p w:rsidR="008F2097" w:rsidRPr="00495A2E" w:rsidRDefault="008F2097" w:rsidP="00C73A05">
      <w:pPr>
        <w:tabs>
          <w:tab w:val="left" w:pos="567"/>
        </w:tabs>
        <w:spacing w:after="0" w:line="240" w:lineRule="auto"/>
        <w:ind w:left="426" w:firstLine="4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Xaqani nədir? Gəlsən əgər, ey gözü şə</w:t>
      </w:r>
      <w:r w:rsidR="00EA2679" w:rsidRPr="00495A2E">
        <w:rPr>
          <w:rFonts w:ascii="Times New Roman" w:hAnsi="Times New Roman" w:cs="Times New Roman"/>
          <w:b/>
          <w:i/>
          <w:sz w:val="24"/>
          <w:szCs w:val="24"/>
          <w:lang w:val="az-Latn-AZ"/>
        </w:rPr>
        <w:t>hla!</w:t>
      </w:r>
    </w:p>
    <w:p w:rsidR="008F2097" w:rsidRPr="00495A2E" w:rsidRDefault="008F2097" w:rsidP="00C73A05">
      <w:pPr>
        <w:tabs>
          <w:tab w:val="left" w:pos="567"/>
        </w:tabs>
        <w:spacing w:after="0" w:line="240" w:lineRule="auto"/>
        <w:ind w:left="426" w:firstLine="4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Əlbəttə ki, Xaqaniyə Xaqan sən olarsan.</w:t>
      </w:r>
    </w:p>
    <w:p w:rsidR="0064332A" w:rsidRDefault="0064332A" w:rsidP="00C73A05">
      <w:pPr>
        <w:tabs>
          <w:tab w:val="left" w:pos="567"/>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567"/>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Xaqani zəngin bədii irs qoyub getmişdir. Şair dəfələrlə qeyd edir ki, hələ</w:t>
      </w:r>
      <w:r w:rsidR="002A54D7" w:rsidRPr="00495A2E">
        <w:rPr>
          <w:rFonts w:ascii="Times New Roman" w:hAnsi="Times New Roman" w:cs="Times New Roman"/>
          <w:sz w:val="24"/>
          <w:szCs w:val="24"/>
          <w:lang w:val="az-Latn-AZ"/>
        </w:rPr>
        <w:t xml:space="preserve"> </w:t>
      </w:r>
      <w:r w:rsidR="00872D6B" w:rsidRPr="00495A2E">
        <w:rPr>
          <w:rFonts w:ascii="Times New Roman" w:hAnsi="Times New Roman" w:cs="Times New Roman"/>
          <w:sz w:val="24"/>
          <w:szCs w:val="24"/>
          <w:lang w:val="az-Latn-AZ"/>
        </w:rPr>
        <w:t>Ş</w:t>
      </w:r>
      <w:r w:rsidR="002A54D7" w:rsidRPr="00495A2E">
        <w:rPr>
          <w:rFonts w:ascii="Times New Roman" w:hAnsi="Times New Roman" w:cs="Times New Roman"/>
          <w:sz w:val="24"/>
          <w:szCs w:val="24"/>
          <w:lang w:val="az-Latn-AZ"/>
        </w:rPr>
        <w:t>irvan</w:t>
      </w:r>
      <w:r w:rsidR="002A54D7" w:rsidRPr="00495A2E">
        <w:rPr>
          <w:rFonts w:ascii="Times New Roman" w:hAnsi="Times New Roman" w:cs="Times New Roman"/>
          <w:sz w:val="24"/>
          <w:szCs w:val="24"/>
          <w:lang w:val="az-Latn-AZ"/>
        </w:rPr>
        <w:softHyphen/>
        <w:t>şah</w:t>
      </w:r>
      <w:r w:rsidR="002A54D7" w:rsidRPr="00495A2E">
        <w:rPr>
          <w:rFonts w:ascii="Times New Roman" w:hAnsi="Times New Roman" w:cs="Times New Roman"/>
          <w:sz w:val="24"/>
          <w:szCs w:val="24"/>
          <w:lang w:val="az-Latn-AZ"/>
        </w:rPr>
        <w:softHyphen/>
        <w:t>lar sarayını bir</w:t>
      </w:r>
      <w:r w:rsidRPr="00495A2E">
        <w:rPr>
          <w:rFonts w:ascii="Times New Roman" w:hAnsi="Times New Roman" w:cs="Times New Roman"/>
          <w:sz w:val="24"/>
          <w:szCs w:val="24"/>
          <w:lang w:val="az-Latn-AZ"/>
        </w:rPr>
        <w:t>dəfəlik tərk etməz</w:t>
      </w:r>
      <w:r w:rsidR="00872D6B">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əvvəl onun 100 min beyt həc</w:t>
      </w:r>
      <w:r w:rsidR="0081364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min</w:t>
      </w:r>
      <w:r w:rsidR="0081364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şeirləri olmuş</w:t>
      </w:r>
      <w:r w:rsidRPr="00495A2E">
        <w:rPr>
          <w:rFonts w:ascii="Times New Roman" w:hAnsi="Times New Roman" w:cs="Times New Roman"/>
          <w:sz w:val="24"/>
          <w:szCs w:val="24"/>
          <w:lang w:val="az-Latn-AZ"/>
        </w:rPr>
        <w:softHyphen/>
        <w:t>dur. Xa</w:t>
      </w:r>
      <w:r w:rsidR="00872D6B">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w:t>
      </w:r>
      <w:r w:rsidR="00872D6B">
        <w:rPr>
          <w:rFonts w:ascii="Times New Roman" w:hAnsi="Times New Roman" w:cs="Times New Roman"/>
          <w:sz w:val="24"/>
          <w:szCs w:val="24"/>
          <w:lang w:val="az-Latn-AZ"/>
        </w:rPr>
        <w:softHyphen/>
      </w:r>
      <w:r w:rsidRPr="00F04DE1">
        <w:rPr>
          <w:rFonts w:ascii="Times New Roman" w:hAnsi="Times New Roman" w:cs="Times New Roman"/>
          <w:spacing w:val="-4"/>
          <w:sz w:val="24"/>
          <w:szCs w:val="24"/>
          <w:lang w:val="az-Latn-AZ"/>
        </w:rPr>
        <w:t>a</w:t>
      </w:r>
      <w:r w:rsidR="00FB09D4" w:rsidRPr="00F04DE1">
        <w:rPr>
          <w:rFonts w:ascii="Times New Roman" w:hAnsi="Times New Roman" w:cs="Times New Roman"/>
          <w:spacing w:val="-4"/>
          <w:sz w:val="24"/>
          <w:szCs w:val="24"/>
          <w:lang w:val="az-Latn-AZ"/>
        </w:rPr>
        <w:softHyphen/>
      </w:r>
      <w:r w:rsidR="00872D6B" w:rsidRPr="00F04DE1">
        <w:rPr>
          <w:rFonts w:ascii="Times New Roman" w:hAnsi="Times New Roman" w:cs="Times New Roman"/>
          <w:spacing w:val="-4"/>
          <w:sz w:val="24"/>
          <w:szCs w:val="24"/>
          <w:lang w:val="az-Latn-AZ"/>
        </w:rPr>
        <w:softHyphen/>
      </w:r>
      <w:r w:rsidRPr="00F04DE1">
        <w:rPr>
          <w:rFonts w:ascii="Times New Roman" w:hAnsi="Times New Roman" w:cs="Times New Roman"/>
          <w:spacing w:val="-4"/>
          <w:sz w:val="24"/>
          <w:szCs w:val="24"/>
          <w:lang w:val="az-Latn-AZ"/>
        </w:rPr>
        <w:t>ni</w:t>
      </w:r>
      <w:r w:rsidR="00745E5A" w:rsidRPr="00F04DE1">
        <w:rPr>
          <w:rFonts w:ascii="Times New Roman" w:hAnsi="Times New Roman" w:cs="Times New Roman"/>
          <w:spacing w:val="-4"/>
          <w:sz w:val="24"/>
          <w:szCs w:val="24"/>
          <w:lang w:val="az-Latn-AZ"/>
        </w:rPr>
        <w:softHyphen/>
      </w:r>
      <w:r w:rsidRPr="00F04DE1">
        <w:rPr>
          <w:rFonts w:ascii="Times New Roman" w:hAnsi="Times New Roman" w:cs="Times New Roman"/>
          <w:spacing w:val="-4"/>
          <w:sz w:val="24"/>
          <w:szCs w:val="24"/>
          <w:lang w:val="az-Latn-AZ"/>
        </w:rPr>
        <w:t>nin yazdığına görə, onun farsca və ərəbcə iki ayrıca “Di</w:t>
      </w:r>
      <w:r w:rsidR="00F04DE1" w:rsidRPr="00F04DE1">
        <w:rPr>
          <w:rFonts w:ascii="Times New Roman" w:hAnsi="Times New Roman" w:cs="Times New Roman"/>
          <w:spacing w:val="-4"/>
          <w:sz w:val="24"/>
          <w:szCs w:val="24"/>
          <w:lang w:val="az-Latn-AZ"/>
        </w:rPr>
        <w:softHyphen/>
      </w:r>
      <w:r w:rsidRPr="00F04DE1">
        <w:rPr>
          <w:rFonts w:ascii="Times New Roman" w:hAnsi="Times New Roman" w:cs="Times New Roman"/>
          <w:spacing w:val="-4"/>
          <w:sz w:val="24"/>
          <w:szCs w:val="24"/>
          <w:lang w:val="az-Latn-AZ"/>
        </w:rPr>
        <w:t xml:space="preserve">van”ı </w:t>
      </w:r>
      <w:r w:rsidRPr="00495A2E">
        <w:rPr>
          <w:rFonts w:ascii="Times New Roman" w:hAnsi="Times New Roman" w:cs="Times New Roman"/>
          <w:sz w:val="24"/>
          <w:szCs w:val="24"/>
          <w:lang w:val="az-Latn-AZ"/>
        </w:rPr>
        <w:lastRenderedPageBreak/>
        <w:t>ol</w:t>
      </w:r>
      <w:r w:rsidR="0064332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muş, farsca “Di</w:t>
      </w:r>
      <w:r w:rsidRPr="00495A2E">
        <w:rPr>
          <w:rFonts w:ascii="Times New Roman" w:hAnsi="Times New Roman" w:cs="Times New Roman"/>
          <w:sz w:val="24"/>
          <w:szCs w:val="24"/>
          <w:lang w:val="az-Latn-AZ"/>
        </w:rPr>
        <w:softHyphen/>
        <w:t>van”ını Qızıl Arslana göndərmişdir. Bundan əlavə</w:t>
      </w:r>
      <w:r w:rsidR="00C80DB3"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Xa</w:t>
      </w:r>
      <w:r w:rsidR="0081364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qani bildirir ki, xəstəliyi ilə əlaqədar Reydən Təbrizə dönərkən Zəncan yaxın</w:t>
      </w:r>
      <w:r w:rsidR="0081364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w:t>
      </w:r>
      <w:r w:rsidR="0081364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ğında çox sayda nəzm və nəsr əsərləri, hər iki dildə yazdığı risalələri itmişdir. Tərbiyət Xaqaninin 1908-ci ildə Hindistanın L</w:t>
      </w:r>
      <w:r w:rsidR="00746027" w:rsidRPr="00495A2E">
        <w:rPr>
          <w:rFonts w:ascii="Times New Roman" w:hAnsi="Times New Roman" w:cs="Times New Roman"/>
          <w:sz w:val="24"/>
          <w:szCs w:val="24"/>
          <w:lang w:val="az-Latn-AZ"/>
        </w:rPr>
        <w:t>a</w:t>
      </w:r>
      <w:r w:rsidRPr="00495A2E">
        <w:rPr>
          <w:rFonts w:ascii="Times New Roman" w:hAnsi="Times New Roman" w:cs="Times New Roman"/>
          <w:sz w:val="24"/>
          <w:szCs w:val="24"/>
          <w:lang w:val="az-Latn-AZ"/>
        </w:rPr>
        <w:t>knahur şəhərində çap olunmuş iki cildlik külliyatının 20 min beytdən</w:t>
      </w:r>
      <w:r w:rsidR="0081364D" w:rsidRPr="00495A2E">
        <w:rPr>
          <w:rFonts w:ascii="Times New Roman" w:hAnsi="Times New Roman" w:cs="Times New Roman"/>
          <w:sz w:val="24"/>
          <w:szCs w:val="24"/>
          <w:lang w:val="az-Latn-AZ"/>
        </w:rPr>
        <w:t xml:space="preserve"> ibarət</w:t>
      </w:r>
      <w:r w:rsidRPr="00495A2E">
        <w:rPr>
          <w:rFonts w:ascii="Times New Roman" w:hAnsi="Times New Roman" w:cs="Times New Roman"/>
          <w:sz w:val="24"/>
          <w:szCs w:val="24"/>
          <w:lang w:val="az-Latn-AZ"/>
        </w:rPr>
        <w:t xml:space="preserve"> olduğunu gös</w:t>
      </w:r>
      <w:r w:rsidRPr="00495A2E">
        <w:rPr>
          <w:rFonts w:ascii="Times New Roman" w:hAnsi="Times New Roman" w:cs="Times New Roman"/>
          <w:sz w:val="24"/>
          <w:szCs w:val="24"/>
          <w:lang w:val="az-Latn-AZ"/>
        </w:rPr>
        <w:softHyphen/>
        <w:t>tə</w:t>
      </w:r>
      <w:r w:rsidRPr="00495A2E">
        <w:rPr>
          <w:rFonts w:ascii="Times New Roman" w:hAnsi="Times New Roman" w:cs="Times New Roman"/>
          <w:sz w:val="24"/>
          <w:szCs w:val="24"/>
          <w:lang w:val="az-Latn-AZ"/>
        </w:rPr>
        <w:softHyphen/>
        <w:t>rir. Şai</w:t>
      </w:r>
      <w:r w:rsidR="00F04DE1">
        <w:rPr>
          <w:rFonts w:ascii="Times New Roman" w:hAnsi="Times New Roman" w:cs="Times New Roman"/>
          <w:sz w:val="24"/>
          <w:szCs w:val="24"/>
          <w:lang w:val="az-Latn-AZ"/>
        </w:rPr>
        <w:softHyphen/>
      </w:r>
      <w:r w:rsidR="00F04DE1">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 əldə olan “Divan”ı 17 min beyt</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artıqdır, “Divan”a Xa</w:t>
      </w:r>
      <w:r w:rsidR="001F4DB8">
        <w:rPr>
          <w:rFonts w:ascii="Times New Roman" w:hAnsi="Times New Roman" w:cs="Times New Roman"/>
          <w:sz w:val="24"/>
          <w:szCs w:val="24"/>
          <w:lang w:val="az-Latn-AZ"/>
        </w:rPr>
        <w:softHyphen/>
      </w:r>
      <w:r w:rsidR="001F4DB8">
        <w:rPr>
          <w:rFonts w:ascii="Times New Roman" w:hAnsi="Times New Roman" w:cs="Times New Roman"/>
          <w:sz w:val="24"/>
          <w:szCs w:val="24"/>
          <w:lang w:val="az-Latn-AZ"/>
        </w:rPr>
        <w:softHyphen/>
      </w:r>
      <w:r w:rsidR="00745E5A" w:rsidRPr="00495A2E">
        <w:rPr>
          <w:rFonts w:ascii="Times New Roman" w:hAnsi="Times New Roman" w:cs="Times New Roman"/>
          <w:sz w:val="24"/>
          <w:szCs w:val="24"/>
          <w:lang w:val="az-Latn-AZ"/>
        </w:rPr>
        <w:softHyphen/>
      </w:r>
      <w:r w:rsidR="00F04DE1">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qaninin farsca və ərəbcə şeirləri da</w:t>
      </w:r>
      <w:r w:rsidR="0081364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xildir. Ümumiyyətlə, Xa</w:t>
      </w:r>
      <w:r w:rsidR="001F4DB8">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w:t>
      </w:r>
      <w:r w:rsidR="00745E5A" w:rsidRPr="00495A2E">
        <w:rPr>
          <w:rFonts w:ascii="Times New Roman" w:hAnsi="Times New Roman" w:cs="Times New Roman"/>
          <w:sz w:val="24"/>
          <w:szCs w:val="24"/>
          <w:lang w:val="az-Latn-AZ"/>
        </w:rPr>
        <w:softHyphen/>
      </w:r>
      <w:r w:rsidR="00FB09D4" w:rsidRPr="00495A2E">
        <w:rPr>
          <w:rFonts w:ascii="Times New Roman" w:hAnsi="Times New Roman" w:cs="Times New Roman"/>
          <w:sz w:val="24"/>
          <w:szCs w:val="24"/>
          <w:lang w:val="az-Latn-AZ"/>
        </w:rPr>
        <w:softHyphen/>
      </w:r>
      <w:r w:rsidR="001F4DB8">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bu günə qədər</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aşağıdakı dörd əsəri məlumdur:</w:t>
      </w:r>
    </w:p>
    <w:p w:rsidR="008F2097" w:rsidRPr="00495A2E" w:rsidRDefault="001F4DB8" w:rsidP="00C73A05">
      <w:pPr>
        <w:pStyle w:val="ab"/>
        <w:numPr>
          <w:ilvl w:val="0"/>
          <w:numId w:val="8"/>
        </w:numPr>
        <w:tabs>
          <w:tab w:val="left" w:pos="709"/>
        </w:tabs>
        <w:ind w:left="709" w:hanging="283"/>
        <w:rPr>
          <w:lang w:val="az-Latn-AZ"/>
        </w:rPr>
      </w:pPr>
      <w:r>
        <w:rPr>
          <w:lang w:val="az-Latn-AZ"/>
        </w:rPr>
        <w:t>“</w:t>
      </w:r>
      <w:r w:rsidR="008F2097" w:rsidRPr="00495A2E">
        <w:rPr>
          <w:lang w:val="az-Latn-AZ"/>
        </w:rPr>
        <w:t>Divane-Xaqani</w:t>
      </w:r>
      <w:r>
        <w:rPr>
          <w:lang w:val="az-Latn-AZ"/>
        </w:rPr>
        <w:t>”</w:t>
      </w:r>
      <w:r w:rsidR="00A666B3" w:rsidRPr="00495A2E">
        <w:rPr>
          <w:lang w:val="az-Latn-AZ"/>
        </w:rPr>
        <w:t xml:space="preserve"> </w:t>
      </w:r>
      <w:r w:rsidR="008F2097" w:rsidRPr="00495A2E">
        <w:rPr>
          <w:lang w:val="az-Latn-AZ"/>
        </w:rPr>
        <w:t xml:space="preserve">(“Xaqaninin </w:t>
      </w:r>
      <w:r w:rsidR="006E501B" w:rsidRPr="00495A2E">
        <w:rPr>
          <w:lang w:val="az-Latn-AZ"/>
        </w:rPr>
        <w:t>D</w:t>
      </w:r>
      <w:r w:rsidR="008F2097" w:rsidRPr="00495A2E">
        <w:rPr>
          <w:lang w:val="az-Latn-AZ"/>
        </w:rPr>
        <w:t>ivanı”)</w:t>
      </w:r>
    </w:p>
    <w:p w:rsidR="008F2097" w:rsidRPr="00495A2E" w:rsidRDefault="008F2097" w:rsidP="00C73A05">
      <w:pPr>
        <w:pStyle w:val="ab"/>
        <w:numPr>
          <w:ilvl w:val="0"/>
          <w:numId w:val="8"/>
        </w:numPr>
        <w:tabs>
          <w:tab w:val="left" w:pos="709"/>
        </w:tabs>
        <w:ind w:left="709" w:hanging="283"/>
        <w:rPr>
          <w:lang w:val="az-Latn-AZ"/>
        </w:rPr>
      </w:pPr>
      <w:r w:rsidRPr="00495A2E">
        <w:rPr>
          <w:lang w:val="az-Latn-AZ"/>
        </w:rPr>
        <w:t>“Töhfətül-xəvatir və zübdətü</w:t>
      </w:r>
      <w:r w:rsidR="0081364D" w:rsidRPr="00495A2E">
        <w:rPr>
          <w:lang w:val="az-Latn-AZ"/>
        </w:rPr>
        <w:t>l</w:t>
      </w:r>
      <w:r w:rsidRPr="00495A2E">
        <w:rPr>
          <w:lang w:val="az-Latn-AZ"/>
        </w:rPr>
        <w:t>-nəvazir</w:t>
      </w:r>
      <w:r w:rsidR="006E501B" w:rsidRPr="00495A2E">
        <w:rPr>
          <w:lang w:val="az-Latn-AZ"/>
        </w:rPr>
        <w:t xml:space="preserve"> –</w:t>
      </w:r>
      <w:r w:rsidRPr="00495A2E">
        <w:rPr>
          <w:lang w:val="az-Latn-AZ"/>
        </w:rPr>
        <w:t xml:space="preserve"> “Töhfətül-İraqeyn”</w:t>
      </w:r>
    </w:p>
    <w:p w:rsidR="008F2097" w:rsidRPr="00495A2E" w:rsidRDefault="008F2097" w:rsidP="00C73A05">
      <w:pPr>
        <w:pStyle w:val="ab"/>
        <w:numPr>
          <w:ilvl w:val="0"/>
          <w:numId w:val="8"/>
        </w:numPr>
        <w:tabs>
          <w:tab w:val="left" w:pos="709"/>
        </w:tabs>
        <w:ind w:left="709" w:hanging="283"/>
        <w:rPr>
          <w:lang w:val="az-Latn-AZ"/>
        </w:rPr>
      </w:pPr>
      <w:r w:rsidRPr="00495A2E">
        <w:rPr>
          <w:lang w:val="az-Latn-AZ"/>
        </w:rPr>
        <w:t>“Xətm</w:t>
      </w:r>
      <w:r w:rsidR="006E501B" w:rsidRPr="00495A2E">
        <w:rPr>
          <w:lang w:val="az-Latn-AZ"/>
        </w:rPr>
        <w:t>ü</w:t>
      </w:r>
      <w:r w:rsidRPr="00495A2E">
        <w:rPr>
          <w:lang w:val="az-Latn-AZ"/>
        </w:rPr>
        <w:t>l-ğəraib”</w:t>
      </w:r>
      <w:r w:rsidR="00A666B3" w:rsidRPr="00495A2E">
        <w:rPr>
          <w:lang w:val="az-Latn-AZ"/>
        </w:rPr>
        <w:t xml:space="preserve"> </w:t>
      </w:r>
      <w:r w:rsidRPr="00495A2E">
        <w:rPr>
          <w:lang w:val="az-Latn-AZ"/>
        </w:rPr>
        <w:t>(“Qəribəliklərin xitamı”)</w:t>
      </w:r>
    </w:p>
    <w:p w:rsidR="008F2097" w:rsidRPr="00495A2E" w:rsidRDefault="008F2097" w:rsidP="00C73A05">
      <w:pPr>
        <w:pStyle w:val="ab"/>
        <w:numPr>
          <w:ilvl w:val="0"/>
          <w:numId w:val="8"/>
        </w:numPr>
        <w:tabs>
          <w:tab w:val="left" w:pos="709"/>
        </w:tabs>
        <w:ind w:left="709" w:hanging="283"/>
        <w:rPr>
          <w:lang w:val="az-Latn-AZ"/>
        </w:rPr>
      </w:pPr>
      <w:r w:rsidRPr="00495A2E">
        <w:rPr>
          <w:lang w:val="az-Latn-AZ"/>
        </w:rPr>
        <w:t>“Münşəate-Xaqani” (</w:t>
      </w:r>
      <w:r w:rsidR="006E501B" w:rsidRPr="00495A2E">
        <w:rPr>
          <w:lang w:val="az-Latn-AZ"/>
        </w:rPr>
        <w:t>“</w:t>
      </w:r>
      <w:r w:rsidRPr="00495A2E">
        <w:rPr>
          <w:lang w:val="az-Latn-AZ"/>
        </w:rPr>
        <w:t>Xaqaninin məktubları”)</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Xaqani “Divan”ının 1959-cu ildə İranda nəşr olunmuş el</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mi-tənqidi mətninə 216 qəsi</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dəsi, 290-a yaxın qitəsi, 330 qəzəli, 300-ə yaxın rübaisi, ərəbcə 450 beyt şeiri (cəmi 17min bey</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 yaxın) daxil edilmişdir. Şairin “Divan”ının əlyazma nüsxə</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çoxu “Şini</w:t>
      </w:r>
      <w:r w:rsidR="0081364D" w:rsidRPr="00495A2E">
        <w:rPr>
          <w:rFonts w:ascii="Times New Roman" w:hAnsi="Times New Roman" w:cs="Times New Roman"/>
          <w:sz w:val="24"/>
          <w:szCs w:val="24"/>
          <w:lang w:val="az-Latn-AZ"/>
        </w:rPr>
        <w:t>y</w:t>
      </w:r>
      <w:r w:rsidRPr="00495A2E">
        <w:rPr>
          <w:rFonts w:ascii="Times New Roman" w:hAnsi="Times New Roman" w:cs="Times New Roman"/>
          <w:sz w:val="24"/>
          <w:szCs w:val="24"/>
          <w:lang w:val="az-Latn-AZ"/>
        </w:rPr>
        <w:t>yə”</w:t>
      </w:r>
      <w:r w:rsidR="006512A2">
        <w:rPr>
          <w:rStyle w:val="a9"/>
          <w:rFonts w:ascii="Times New Roman" w:hAnsi="Times New Roman" w:cs="Times New Roman"/>
          <w:sz w:val="24"/>
          <w:szCs w:val="24"/>
          <w:lang w:val="az-Latn-AZ"/>
        </w:rPr>
        <w:footnoteReference w:customMarkFollows="1" w:id="10"/>
        <w:t>*</w:t>
      </w:r>
      <w:r w:rsidRPr="00495A2E">
        <w:rPr>
          <w:rFonts w:ascii="Times New Roman" w:hAnsi="Times New Roman" w:cs="Times New Roman"/>
          <w:sz w:val="24"/>
          <w:szCs w:val="24"/>
          <w:lang w:val="az-Latn-AZ"/>
        </w:rPr>
        <w:t xml:space="preserve"> adla</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nan “Miratüs-</w:t>
      </w:r>
      <w:r w:rsidR="0081364D" w:rsidRPr="00495A2E">
        <w:rPr>
          <w:rFonts w:ascii="Times New Roman" w:hAnsi="Times New Roman" w:cs="Times New Roman"/>
          <w:sz w:val="24"/>
          <w:szCs w:val="24"/>
          <w:lang w:val="az-Latn-AZ"/>
        </w:rPr>
        <w:t>s</w:t>
      </w:r>
      <w:r w:rsidRPr="00495A2E">
        <w:rPr>
          <w:rFonts w:ascii="Times New Roman" w:hAnsi="Times New Roman" w:cs="Times New Roman"/>
          <w:sz w:val="24"/>
          <w:szCs w:val="24"/>
          <w:lang w:val="az-Latn-AZ"/>
        </w:rPr>
        <w:t>əfa” (“Saflıq güzgüsü”) qəsidəsi ilə başlayır.</w:t>
      </w:r>
      <w:r w:rsidR="006512A2">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Bu “Şiniyyə”- fəxri</w:t>
      </w:r>
      <w:r w:rsidRPr="00495A2E">
        <w:rPr>
          <w:rFonts w:ascii="Times New Roman" w:hAnsi="Times New Roman" w:cs="Times New Roman"/>
          <w:sz w:val="24"/>
          <w:szCs w:val="24"/>
          <w:lang w:val="az-Latn-AZ"/>
        </w:rPr>
        <w:softHyphen/>
        <w:t>yyə Xaqaninin ən gözəl qəsidələrindən biri kimi dəyərləndirilir. Xaqanidən əvvəl ilk “Şi</w:t>
      </w:r>
      <w:r w:rsidRPr="00495A2E">
        <w:rPr>
          <w:rFonts w:ascii="Times New Roman" w:hAnsi="Times New Roman" w:cs="Times New Roman"/>
          <w:sz w:val="24"/>
          <w:szCs w:val="24"/>
          <w:lang w:val="az-Latn-AZ"/>
        </w:rPr>
        <w:softHyphen/>
        <w:t>ni</w:t>
      </w:r>
      <w:r w:rsidRPr="00495A2E">
        <w:rPr>
          <w:rFonts w:ascii="Times New Roman" w:hAnsi="Times New Roman" w:cs="Times New Roman"/>
          <w:sz w:val="24"/>
          <w:szCs w:val="24"/>
          <w:lang w:val="az-Latn-AZ"/>
        </w:rPr>
        <w:softHyphen/>
        <w:t>yyə”ni Nasir Xosrov Ələvi yazmışdır.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“Töhfətül-İraqeyn”, yaxud Xaqaninin “Töhfətül-xəvatir və zub</w:t>
      </w:r>
      <w:r w:rsidR="0064332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dət</w:t>
      </w:r>
      <w:r w:rsidR="006E501B" w:rsidRPr="00495A2E">
        <w:rPr>
          <w:rFonts w:ascii="Times New Roman" w:hAnsi="Times New Roman" w:cs="Times New Roman"/>
          <w:sz w:val="24"/>
          <w:szCs w:val="24"/>
          <w:lang w:val="az-Latn-AZ"/>
        </w:rPr>
        <w:t>ü</w:t>
      </w:r>
      <w:r w:rsidR="0081364D" w:rsidRPr="00495A2E">
        <w:rPr>
          <w:rFonts w:ascii="Times New Roman" w:hAnsi="Times New Roman" w:cs="Times New Roman"/>
          <w:sz w:val="24"/>
          <w:szCs w:val="24"/>
          <w:lang w:val="az-Latn-AZ"/>
        </w:rPr>
        <w:t>l</w:t>
      </w:r>
      <w:r w:rsidRPr="00495A2E">
        <w:rPr>
          <w:rFonts w:ascii="Times New Roman" w:hAnsi="Times New Roman" w:cs="Times New Roman"/>
          <w:sz w:val="24"/>
          <w:szCs w:val="24"/>
          <w:lang w:val="az-Latn-AZ"/>
        </w:rPr>
        <w:t>-nəvazir” adlan</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dığı məsnəvini şair birinci Məkkə sə</w:t>
      </w:r>
      <w:r w:rsidR="0064332A">
        <w:rPr>
          <w:rFonts w:ascii="Times New Roman" w:hAnsi="Times New Roman" w:cs="Times New Roman"/>
          <w:sz w:val="24"/>
          <w:szCs w:val="24"/>
          <w:lang w:val="az-Latn-AZ"/>
        </w:rPr>
        <w:softHyphen/>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fərindən Şirvana döndükdən sonra bitir</w:t>
      </w:r>
      <w:r w:rsidRPr="00495A2E">
        <w:rPr>
          <w:rFonts w:ascii="Times New Roman" w:hAnsi="Times New Roman" w:cs="Times New Roman"/>
          <w:sz w:val="24"/>
          <w:szCs w:val="24"/>
          <w:lang w:val="az-Latn-AZ"/>
        </w:rPr>
        <w:softHyphen/>
        <w:t>miş</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dir (1157). Məs</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nəvi altı məqalə və sonluqdan ibarətdir. Əsərin giriş bölməsi son</w:t>
      </w:r>
      <w:r w:rsidR="0064332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ralar (1159</w:t>
      </w:r>
      <w:r w:rsidRPr="00495A2E">
        <w:rPr>
          <w:rFonts w:ascii="Times New Roman" w:hAnsi="Times New Roman" w:cs="Times New Roman"/>
          <w:sz w:val="24"/>
          <w:szCs w:val="24"/>
          <w:lang w:val="az-Latn-AZ"/>
        </w:rPr>
        <w:softHyphen/>
        <w:t>-1162) yazıl</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 və ona əlavə edilmişdir. Nəsrlə yaz</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dığı girişdə Xaqani məsnəvisini Şam və Mosul ata</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bəy</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vəziri Cəmaləddin Mosul</w:t>
      </w:r>
      <w:r w:rsidR="006E501B" w:rsidRPr="00495A2E">
        <w:rPr>
          <w:rFonts w:ascii="Times New Roman" w:hAnsi="Times New Roman" w:cs="Times New Roman"/>
          <w:sz w:val="24"/>
          <w:szCs w:val="24"/>
          <w:lang w:val="az-Latn-AZ"/>
        </w:rPr>
        <w:t>iyə</w:t>
      </w:r>
      <w:r w:rsidRPr="00495A2E">
        <w:rPr>
          <w:rFonts w:ascii="Times New Roman" w:hAnsi="Times New Roman" w:cs="Times New Roman"/>
          <w:sz w:val="24"/>
          <w:szCs w:val="24"/>
          <w:lang w:val="az-Latn-AZ"/>
        </w:rPr>
        <w:t xml:space="preserve"> ithaf etdiyini bildirir.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Xaqaninin “Xətmül-ğəraib” məsnəvisinin mətni əldə deyil. Şairin “İsfahan” qəsi</w:t>
      </w:r>
      <w:r w:rsidRPr="00495A2E">
        <w:rPr>
          <w:rFonts w:ascii="Times New Roman" w:hAnsi="Times New Roman" w:cs="Times New Roman"/>
          <w:sz w:val="24"/>
          <w:szCs w:val="24"/>
          <w:lang w:val="az-Latn-AZ"/>
        </w:rPr>
        <w:softHyphen/>
        <w:t>də</w:t>
      </w:r>
      <w:r w:rsidRPr="00495A2E">
        <w:rPr>
          <w:rFonts w:ascii="Times New Roman" w:hAnsi="Times New Roman" w:cs="Times New Roman"/>
          <w:sz w:val="24"/>
          <w:szCs w:val="24"/>
          <w:lang w:val="az-Latn-AZ"/>
        </w:rPr>
        <w:softHyphen/>
        <w:t>sin</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dən məlum olur ki, Xaqani bu əsərini məşhur qəsidəsindən əvvəl qələmə almışdır. Xa</w:t>
      </w:r>
      <w:r w:rsidRPr="00495A2E">
        <w:rPr>
          <w:rFonts w:ascii="Times New Roman" w:hAnsi="Times New Roman" w:cs="Times New Roman"/>
          <w:sz w:val="24"/>
          <w:szCs w:val="24"/>
          <w:lang w:val="az-Latn-AZ"/>
        </w:rPr>
        <w:softHyphen/>
        <w:t>qa</w:t>
      </w:r>
      <w:r w:rsidRPr="00495A2E">
        <w:rPr>
          <w:rFonts w:ascii="Times New Roman" w:hAnsi="Times New Roman" w:cs="Times New Roman"/>
          <w:sz w:val="24"/>
          <w:szCs w:val="24"/>
          <w:lang w:val="az-Latn-AZ"/>
        </w:rPr>
        <w:softHyphen/>
        <w:t>ninin yaz</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ğı</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na görə, “Xətmül-ğəraib” 551 beytdən ibarət olmuşdur. </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“Münşə</w:t>
      </w:r>
      <w:r w:rsidR="00745E5A" w:rsidRPr="00495A2E">
        <w:rPr>
          <w:rFonts w:ascii="Times New Roman" w:hAnsi="Times New Roman" w:cs="Times New Roman"/>
          <w:sz w:val="24"/>
          <w:szCs w:val="24"/>
          <w:lang w:val="az-Latn-AZ"/>
        </w:rPr>
        <w:t>ate-Xaqani”</w:t>
      </w:r>
      <w:r w:rsidRPr="00495A2E">
        <w:rPr>
          <w:rFonts w:ascii="Times New Roman" w:hAnsi="Times New Roman" w:cs="Times New Roman"/>
          <w:sz w:val="24"/>
          <w:szCs w:val="24"/>
          <w:lang w:val="az-Latn-AZ"/>
        </w:rPr>
        <w:t>–</w:t>
      </w:r>
      <w:r w:rsidR="00745E5A"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Xaqaninin məktublarının dövrümü</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zə </w:t>
      </w:r>
      <w:r w:rsidR="00C97224"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əlib çatmış nümunələ</w:t>
      </w:r>
      <w:r w:rsidR="006849A5" w:rsidRPr="00495A2E">
        <w:rPr>
          <w:rFonts w:ascii="Times New Roman" w:hAnsi="Times New Roman" w:cs="Times New Roman"/>
          <w:sz w:val="24"/>
          <w:szCs w:val="24"/>
          <w:lang w:val="az-Latn-AZ"/>
        </w:rPr>
        <w:t>ri on</w:t>
      </w:r>
      <w:r w:rsidRPr="00495A2E">
        <w:rPr>
          <w:rFonts w:ascii="Times New Roman" w:hAnsi="Times New Roman" w:cs="Times New Roman"/>
          <w:sz w:val="24"/>
          <w:szCs w:val="24"/>
          <w:lang w:val="az-Latn-AZ"/>
        </w:rPr>
        <w:t>un nəsr yaradıcılığından da bəhs et</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mək imkanı verir. Sarayın dəbiri olaraq ölkənin siyasi həyatın</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dövlət işlərində yaxından iştirakı, Şirvanın hüdudlarından çox uzaqlarda tanın</w:t>
      </w:r>
      <w:r w:rsidRPr="00495A2E">
        <w:rPr>
          <w:rFonts w:ascii="Times New Roman" w:hAnsi="Times New Roman" w:cs="Times New Roman"/>
          <w:sz w:val="24"/>
          <w:szCs w:val="24"/>
          <w:lang w:val="az-Latn-AZ"/>
        </w:rPr>
        <w:softHyphen/>
        <w:t>ma</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sı, dövrünün dövlət xadimləri, alimləri, ta</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nınmış şəxsiyyətləri ilə yazışması deməyə əs</w:t>
      </w:r>
      <w:r w:rsidRPr="00495A2E">
        <w:rPr>
          <w:rFonts w:ascii="Times New Roman" w:hAnsi="Times New Roman" w:cs="Times New Roman"/>
          <w:sz w:val="24"/>
          <w:szCs w:val="24"/>
          <w:lang w:val="az-Latn-AZ"/>
        </w:rPr>
        <w:softHyphen/>
        <w:t>as verir ki, Xa</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ninin nəsri əldə olan məktublarından qat-qat çox olmuşdur. Xa</w:t>
      </w:r>
      <w:r w:rsidRPr="00495A2E">
        <w:rPr>
          <w:rFonts w:ascii="Times New Roman" w:hAnsi="Times New Roman" w:cs="Times New Roman"/>
          <w:sz w:val="24"/>
          <w:szCs w:val="24"/>
          <w:lang w:val="az-Latn-AZ"/>
        </w:rPr>
        <w:softHyphen/>
        <w:t>qa</w:t>
      </w:r>
      <w:r w:rsidRPr="00495A2E">
        <w:rPr>
          <w:rFonts w:ascii="Times New Roman" w:hAnsi="Times New Roman" w:cs="Times New Roman"/>
          <w:sz w:val="24"/>
          <w:szCs w:val="24"/>
          <w:lang w:val="az-Latn-AZ"/>
        </w:rPr>
        <w:softHyphen/>
        <w:t>ni</w:t>
      </w:r>
      <w:r w:rsidRPr="00495A2E">
        <w:rPr>
          <w:rFonts w:ascii="Times New Roman" w:hAnsi="Times New Roman" w:cs="Times New Roman"/>
          <w:sz w:val="24"/>
          <w:szCs w:val="24"/>
          <w:lang w:val="az-Latn-AZ"/>
        </w:rPr>
        <w:softHyphen/>
        <w:t>nin müasirləri Sədəd</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din Vəravini və Həmdullah Qəzvini Xaqaninin yüksək bədii nəsr nü</w:t>
      </w:r>
      <w:r w:rsidRPr="00495A2E">
        <w:rPr>
          <w:rFonts w:ascii="Times New Roman" w:hAnsi="Times New Roman" w:cs="Times New Roman"/>
          <w:sz w:val="24"/>
          <w:szCs w:val="24"/>
          <w:lang w:val="az-Latn-AZ"/>
        </w:rPr>
        <w:softHyphen/>
        <w:t>mu</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nələri yaratdığından söz aç</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 onun nəsrdə də hamıdan irəlidə olduğunu, “tayı bəra</w:t>
      </w:r>
      <w:r w:rsidRPr="00495A2E">
        <w:rPr>
          <w:rFonts w:ascii="Times New Roman" w:hAnsi="Times New Roman" w:cs="Times New Roman"/>
          <w:sz w:val="24"/>
          <w:szCs w:val="24"/>
          <w:lang w:val="az-Latn-AZ"/>
        </w:rPr>
        <w:softHyphen/>
        <w:t>bəri ol</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mayan risalələr” yaz</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ğı</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 qeyd etmişlər. Xaqani nəsr əsər</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dövrü, Şərqin bö</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yük alim, filosof, şairləri, dövlət xa</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dim</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 barədə maraqlı məlumatlar vermiş, Az</w:t>
      </w:r>
      <w:r w:rsidRPr="00495A2E">
        <w:rPr>
          <w:rFonts w:ascii="Times New Roman" w:hAnsi="Times New Roman" w:cs="Times New Roman"/>
          <w:sz w:val="24"/>
          <w:szCs w:val="24"/>
          <w:lang w:val="az-Latn-AZ"/>
        </w:rPr>
        <w:softHyphen/>
        <w:t>ər</w:t>
      </w:r>
      <w:r w:rsidRPr="00495A2E">
        <w:rPr>
          <w:rFonts w:ascii="Times New Roman" w:hAnsi="Times New Roman" w:cs="Times New Roman"/>
          <w:sz w:val="24"/>
          <w:szCs w:val="24"/>
          <w:lang w:val="az-Latn-AZ"/>
        </w:rPr>
        <w:softHyphen/>
        <w:t>bay</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can folk</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lo</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run</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“Oğuznamə”dən, digər ədəbi-elmi əhəmiyyət kəsb edən möv</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zu</w:t>
      </w:r>
      <w:r w:rsidRPr="00495A2E">
        <w:rPr>
          <w:rFonts w:ascii="Times New Roman" w:hAnsi="Times New Roman" w:cs="Times New Roman"/>
          <w:sz w:val="24"/>
          <w:szCs w:val="24"/>
          <w:lang w:val="az-Latn-AZ"/>
        </w:rPr>
        <w:softHyphen/>
        <w:t>lar</w:t>
      </w:r>
      <w:r w:rsidRPr="00495A2E">
        <w:rPr>
          <w:rFonts w:ascii="Times New Roman" w:hAnsi="Times New Roman" w:cs="Times New Roman"/>
          <w:sz w:val="24"/>
          <w:szCs w:val="24"/>
          <w:lang w:val="az-Latn-AZ"/>
        </w:rPr>
        <w:softHyphen/>
        <w:t>dan</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söz açmışdır. Qüdrətli şair, filosof, yenilməz qə</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sidə ustası, Şərq ədəbi-bədii fikrinin dahi sənətkarı Xaqaninin;</w:t>
      </w:r>
    </w:p>
    <w:p w:rsidR="0064332A" w:rsidRDefault="0064332A" w:rsidP="00C73A05">
      <w:pPr>
        <w:tabs>
          <w:tab w:val="left" w:pos="0"/>
        </w:tabs>
        <w:spacing w:after="0" w:line="240" w:lineRule="auto"/>
        <w:ind w:left="567" w:hanging="141"/>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567"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Söz mülkünün məndən yaxşı yoxdur özgə şəhriyarı</w:t>
      </w:r>
    </w:p>
    <w:p w:rsidR="008F2097" w:rsidRPr="00495A2E" w:rsidRDefault="008F2097" w:rsidP="00C73A05">
      <w:pPr>
        <w:tabs>
          <w:tab w:val="left" w:pos="0"/>
        </w:tabs>
        <w:spacing w:after="0" w:line="240" w:lineRule="auto"/>
        <w:ind w:left="567"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dünyada tək mənimdir söz mülkünün ixtiyarı</w:t>
      </w:r>
      <w:r w:rsidR="00C97224"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 xml:space="preserve"> </w:t>
      </w:r>
    </w:p>
    <w:p w:rsidR="0064332A" w:rsidRDefault="0064332A" w:rsidP="00C73A05">
      <w:pPr>
        <w:tabs>
          <w:tab w:val="left" w:pos="0"/>
        </w:tabs>
        <w:spacing w:after="0" w:line="240" w:lineRule="auto"/>
        <w:jc w:val="both"/>
        <w:rPr>
          <w:rFonts w:ascii="Times New Roman" w:hAnsi="Times New Roman" w:cs="Times New Roman"/>
          <w:sz w:val="24"/>
          <w:szCs w:val="24"/>
          <w:lang w:val="az-Latn-AZ"/>
        </w:rPr>
      </w:pPr>
    </w:p>
    <w:p w:rsidR="008F2097" w:rsidRPr="00495A2E" w:rsidRDefault="00C531C9" w:rsidP="00C73A05">
      <w:pPr>
        <w:tabs>
          <w:tab w:val="left" w:pos="0"/>
        </w:tabs>
        <w:spacing w:after="0" w:line="240" w:lineRule="auto"/>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sözləri əbəs deyildi</w:t>
      </w:r>
      <w:r w:rsidR="008F2097" w:rsidRPr="00495A2E">
        <w:rPr>
          <w:rFonts w:ascii="Times New Roman" w:hAnsi="Times New Roman" w:cs="Times New Roman"/>
          <w:sz w:val="24"/>
          <w:szCs w:val="24"/>
          <w:lang w:val="az-Latn-AZ"/>
        </w:rPr>
        <w:t>.</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Eca</w:t>
      </w:r>
      <w:r w:rsidR="00837030">
        <w:rPr>
          <w:rFonts w:ascii="Times New Roman" w:hAnsi="Times New Roman" w:cs="Times New Roman"/>
          <w:sz w:val="24"/>
          <w:szCs w:val="24"/>
          <w:lang w:val="az-Latn-AZ"/>
        </w:rPr>
        <w:t>z</w:t>
      </w:r>
      <w:r w:rsidRPr="00495A2E">
        <w:rPr>
          <w:rFonts w:ascii="Times New Roman" w:hAnsi="Times New Roman" w:cs="Times New Roman"/>
          <w:sz w:val="24"/>
          <w:szCs w:val="24"/>
          <w:lang w:val="az-Latn-AZ"/>
        </w:rPr>
        <w:t>kar sözü, sənəti ilə dünyanı heyran edən, yaradıcı</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ğın</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bütün Yaxın və Orta Şər</w:t>
      </w:r>
      <w:r w:rsidRPr="00495A2E">
        <w:rPr>
          <w:rFonts w:ascii="Times New Roman" w:hAnsi="Times New Roman" w:cs="Times New Roman"/>
          <w:sz w:val="24"/>
          <w:szCs w:val="24"/>
          <w:lang w:val="az-Latn-AZ"/>
        </w:rPr>
        <w:softHyphen/>
        <w:t>qin</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böyük söz ustadlarının tə</w:t>
      </w:r>
      <w:r w:rsidR="006512A2">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sir</w:t>
      </w:r>
      <w:r w:rsidR="006512A2">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ləndiyi və yararlandığı Xaqani Şirvani təkcə müasirləri üçün deyil, ənənələri əsrlərlə davam edən sənətkarlıq məktəbi ya</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ratmışdır. Şair nahaq ye</w:t>
      </w:r>
      <w:r w:rsidRPr="00495A2E">
        <w:rPr>
          <w:rFonts w:ascii="Times New Roman" w:hAnsi="Times New Roman" w:cs="Times New Roman"/>
          <w:sz w:val="24"/>
          <w:szCs w:val="24"/>
          <w:lang w:val="az-Latn-AZ"/>
        </w:rPr>
        <w:softHyphen/>
        <w:t>rə demirdi ki;</w:t>
      </w:r>
    </w:p>
    <w:p w:rsidR="0064332A" w:rsidRDefault="0064332A" w:rsidP="00C73A05">
      <w:pPr>
        <w:tabs>
          <w:tab w:val="left" w:pos="0"/>
        </w:tabs>
        <w:spacing w:after="0" w:line="240" w:lineRule="auto"/>
        <w:ind w:left="1440" w:hanging="1014"/>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2454" w:hanging="117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Sənətkarlıq nədir? Bilmək istəsən</w:t>
      </w:r>
      <w:r w:rsidR="006849A5" w:rsidRPr="00495A2E">
        <w:rPr>
          <w:rFonts w:ascii="Times New Roman" w:hAnsi="Times New Roman" w:cs="Times New Roman"/>
          <w:b/>
          <w:i/>
          <w:sz w:val="24"/>
          <w:szCs w:val="24"/>
          <w:lang w:val="az-Latn-AZ"/>
        </w:rPr>
        <w:t>,</w:t>
      </w:r>
    </w:p>
    <w:p w:rsidR="0064332A" w:rsidRDefault="008F2097" w:rsidP="00C73A05">
      <w:pPr>
        <w:tabs>
          <w:tab w:val="left" w:pos="0"/>
        </w:tabs>
        <w:spacing w:after="0" w:line="240" w:lineRule="auto"/>
        <w:ind w:left="2454" w:hanging="117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Gəl məndən sən onun sirrini öyrə</w:t>
      </w:r>
      <w:r w:rsidR="0065591C" w:rsidRPr="00495A2E">
        <w:rPr>
          <w:rFonts w:ascii="Times New Roman" w:hAnsi="Times New Roman" w:cs="Times New Roman"/>
          <w:b/>
          <w:i/>
          <w:sz w:val="24"/>
          <w:szCs w:val="24"/>
          <w:lang w:val="az-Latn-AZ"/>
        </w:rPr>
        <w:t>n...</w:t>
      </w:r>
    </w:p>
    <w:p w:rsidR="0064332A" w:rsidRDefault="0064332A" w:rsidP="00C73A05">
      <w:pPr>
        <w:spacing w:after="0"/>
        <w:rPr>
          <w:rFonts w:ascii="Times New Roman" w:hAnsi="Times New Roman" w:cs="Times New Roman"/>
          <w:b/>
          <w:i/>
          <w:sz w:val="24"/>
          <w:szCs w:val="24"/>
          <w:lang w:val="az-Latn-AZ"/>
        </w:rPr>
      </w:pPr>
      <w:r>
        <w:rPr>
          <w:rFonts w:ascii="Times New Roman" w:hAnsi="Times New Roman" w:cs="Times New Roman"/>
          <w:b/>
          <w:i/>
          <w:sz w:val="24"/>
          <w:szCs w:val="24"/>
          <w:lang w:val="az-Latn-AZ"/>
        </w:rPr>
        <w:br w:type="page"/>
      </w:r>
    </w:p>
    <w:p w:rsidR="00745E5A" w:rsidRPr="00495A2E" w:rsidRDefault="00745E5A" w:rsidP="00C73A05">
      <w:pPr>
        <w:tabs>
          <w:tab w:val="left" w:pos="0"/>
        </w:tabs>
        <w:spacing w:after="0" w:line="240" w:lineRule="auto"/>
        <w:ind w:firstLine="426"/>
        <w:jc w:val="center"/>
        <w:rPr>
          <w:rFonts w:ascii="Times New Roman" w:hAnsi="Times New Roman" w:cs="Times New Roman"/>
          <w:b/>
          <w:sz w:val="24"/>
          <w:szCs w:val="24"/>
          <w:lang w:val="az-Latn-AZ"/>
        </w:rPr>
      </w:pPr>
    </w:p>
    <w:p w:rsidR="00F8505B" w:rsidRPr="00495A2E" w:rsidRDefault="00F8505B" w:rsidP="00C73A05">
      <w:pPr>
        <w:tabs>
          <w:tab w:val="left" w:pos="0"/>
        </w:tabs>
        <w:spacing w:after="0" w:line="240" w:lineRule="auto"/>
        <w:ind w:firstLine="426"/>
        <w:jc w:val="center"/>
        <w:rPr>
          <w:rFonts w:ascii="Times New Roman" w:hAnsi="Times New Roman" w:cs="Times New Roman"/>
          <w:b/>
          <w:sz w:val="24"/>
          <w:szCs w:val="24"/>
          <w:lang w:val="az-Latn-AZ"/>
        </w:rPr>
      </w:pPr>
      <w:r w:rsidRPr="00495A2E">
        <w:rPr>
          <w:rFonts w:ascii="Times New Roman" w:hAnsi="Times New Roman" w:cs="Times New Roman"/>
          <w:b/>
          <w:sz w:val="24"/>
          <w:szCs w:val="24"/>
          <w:lang w:val="az-Latn-AZ"/>
        </w:rPr>
        <w:t>MÜCİRƏDDİN BEYLƏQANİ</w:t>
      </w:r>
    </w:p>
    <w:p w:rsidR="00F8505B" w:rsidRPr="00495A2E" w:rsidRDefault="00F8505B" w:rsidP="00C73A05">
      <w:pPr>
        <w:tabs>
          <w:tab w:val="left" w:pos="0"/>
        </w:tabs>
        <w:spacing w:after="0" w:line="240" w:lineRule="auto"/>
        <w:ind w:firstLine="426"/>
        <w:jc w:val="center"/>
        <w:rPr>
          <w:rFonts w:ascii="Times New Roman" w:hAnsi="Times New Roman" w:cs="Times New Roman"/>
          <w:i/>
          <w:sz w:val="24"/>
          <w:szCs w:val="24"/>
          <w:lang w:val="az-Latn-AZ"/>
        </w:rPr>
      </w:pPr>
      <w:r w:rsidRPr="00495A2E">
        <w:rPr>
          <w:rFonts w:ascii="Times New Roman" w:hAnsi="Times New Roman" w:cs="Times New Roman"/>
          <w:i/>
          <w:sz w:val="24"/>
          <w:szCs w:val="24"/>
          <w:lang w:val="az-Latn-AZ"/>
        </w:rPr>
        <w:t>(1130-1194)</w:t>
      </w:r>
    </w:p>
    <w:p w:rsidR="00F8505B" w:rsidRPr="00495A2E" w:rsidRDefault="00F8505B"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Əbübəkr Müzəffər Mü</w:t>
      </w:r>
      <w:r w:rsidR="0081364D" w:rsidRPr="00495A2E">
        <w:rPr>
          <w:rFonts w:ascii="Times New Roman" w:hAnsi="Times New Roman" w:cs="Times New Roman"/>
          <w:sz w:val="24"/>
          <w:szCs w:val="24"/>
          <w:lang w:val="az-Latn-AZ"/>
        </w:rPr>
        <w:softHyphen/>
      </w:r>
      <w:r w:rsidR="0065591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cirəd</w:t>
      </w:r>
      <w:r w:rsidR="0065591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din Bey</w:t>
      </w:r>
      <w:r w:rsidR="00105369" w:rsidRPr="00495A2E">
        <w:rPr>
          <w:rFonts w:ascii="Times New Roman" w:hAnsi="Times New Roman" w:cs="Times New Roman"/>
          <w:sz w:val="24"/>
          <w:szCs w:val="24"/>
          <w:lang w:val="az-Latn-AZ"/>
        </w:rPr>
        <w:softHyphen/>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ləqani XII əsr şeiri</w:t>
      </w:r>
      <w:r w:rsidR="0083703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w:t>
      </w:r>
      <w:r w:rsidR="0083703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zin görkəmli nümayəndəsi, zəngin irs qo</w:t>
      </w:r>
      <w:r w:rsidR="0065591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yub getmiş sənət</w:t>
      </w:r>
      <w:r w:rsidR="0083703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kar</w:t>
      </w:r>
      <w:r w:rsidR="0083703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Şeir</w:t>
      </w:r>
      <w:r w:rsidRPr="00495A2E">
        <w:rPr>
          <w:rFonts w:ascii="Times New Roman" w:hAnsi="Times New Roman" w:cs="Times New Roman"/>
          <w:sz w:val="24"/>
          <w:szCs w:val="24"/>
          <w:lang w:val="az-Latn-AZ"/>
        </w:rPr>
        <w:softHyphen/>
        <w:t>lərin</w:t>
      </w:r>
      <w:r w:rsidR="00737BD0" w:rsidRPr="00495A2E">
        <w:rPr>
          <w:rFonts w:ascii="Times New Roman" w:hAnsi="Times New Roman" w:cs="Times New Roman"/>
          <w:sz w:val="24"/>
          <w:szCs w:val="24"/>
          <w:lang w:val="az-Latn-AZ"/>
        </w:rPr>
        <w:t>in</w:t>
      </w:r>
      <w:r w:rsidRPr="00495A2E">
        <w:rPr>
          <w:rFonts w:ascii="Times New Roman" w:hAnsi="Times New Roman" w:cs="Times New Roman"/>
          <w:sz w:val="24"/>
          <w:szCs w:val="24"/>
          <w:lang w:val="az-Latn-AZ"/>
        </w:rPr>
        <w:t xml:space="preserve"> çoxunu “Mücir” (“Hamı”) tə</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xəl</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lüsü ilə yaz</w:t>
      </w:r>
      <w:r w:rsidR="0065591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w:t>
      </w:r>
      <w:r w:rsidR="0081364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Məhəmmə</w:t>
      </w:r>
      <w:r w:rsidR="0081364D" w:rsidRPr="00495A2E">
        <w:rPr>
          <w:rFonts w:ascii="Times New Roman" w:hAnsi="Times New Roman" w:cs="Times New Roman"/>
          <w:sz w:val="24"/>
          <w:szCs w:val="24"/>
          <w:lang w:val="az-Latn-AZ"/>
        </w:rPr>
        <w:t>də</w:t>
      </w:r>
      <w:r w:rsidRPr="00495A2E">
        <w:rPr>
          <w:rFonts w:ascii="Times New Roman" w:hAnsi="Times New Roman" w:cs="Times New Roman"/>
          <w:sz w:val="24"/>
          <w:szCs w:val="24"/>
          <w:lang w:val="az-Latn-AZ"/>
        </w:rPr>
        <w:t>li Tərbiyət onu Əbül</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məkarim (Kər</w:t>
      </w:r>
      <w:r w:rsidR="00624132" w:rsidRPr="00495A2E">
        <w:rPr>
          <w:rFonts w:ascii="Times New Roman" w:hAnsi="Times New Roman" w:cs="Times New Roman"/>
          <w:sz w:val="24"/>
          <w:szCs w:val="24"/>
          <w:lang w:val="az-Latn-AZ"/>
        </w:rPr>
        <w:t>a</w:t>
      </w:r>
      <w:r w:rsidRPr="00495A2E">
        <w:rPr>
          <w:rFonts w:ascii="Times New Roman" w:hAnsi="Times New Roman" w:cs="Times New Roman"/>
          <w:sz w:val="24"/>
          <w:szCs w:val="24"/>
          <w:lang w:val="az-Latn-AZ"/>
        </w:rPr>
        <w:t>mətlər ata</w:t>
      </w:r>
      <w:r w:rsidR="0083703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 Mücirəd</w:t>
      </w:r>
      <w:r w:rsidR="0065591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din Bey</w:t>
      </w:r>
      <w:r w:rsidR="0081364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ləqani kimi təqdim edərək şair haq</w:t>
      </w:r>
      <w:r w:rsidRPr="00495A2E">
        <w:rPr>
          <w:rFonts w:ascii="Times New Roman" w:hAnsi="Times New Roman" w:cs="Times New Roman"/>
          <w:sz w:val="24"/>
          <w:szCs w:val="24"/>
          <w:lang w:val="az-Latn-AZ"/>
        </w:rPr>
        <w:softHyphen/>
        <w:t>qın</w:t>
      </w:r>
      <w:r w:rsidRPr="00495A2E">
        <w:rPr>
          <w:rFonts w:ascii="Times New Roman" w:hAnsi="Times New Roman" w:cs="Times New Roman"/>
          <w:sz w:val="24"/>
          <w:szCs w:val="24"/>
          <w:lang w:val="az-Latn-AZ"/>
        </w:rPr>
        <w:softHyphen/>
        <w:t>da ya</w:t>
      </w:r>
      <w:r w:rsidR="0083703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zır: “Mən onun on beş min beyt</w:t>
      </w:r>
      <w:r w:rsidR="0081364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ibarət “Di</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van”ını gör</w:t>
      </w:r>
      <w:r w:rsidR="0083703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mü</w:t>
      </w:r>
      <w:r w:rsidR="0083703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şəm. Əbül</w:t>
      </w:r>
      <w:r w:rsidRPr="00495A2E">
        <w:rPr>
          <w:rFonts w:ascii="Times New Roman" w:hAnsi="Times New Roman" w:cs="Times New Roman"/>
          <w:sz w:val="24"/>
          <w:szCs w:val="24"/>
          <w:lang w:val="az-Latn-AZ"/>
        </w:rPr>
        <w:softHyphen/>
        <w:t>mə</w:t>
      </w:r>
      <w:r w:rsidRPr="00495A2E">
        <w:rPr>
          <w:rFonts w:ascii="Times New Roman" w:hAnsi="Times New Roman" w:cs="Times New Roman"/>
          <w:sz w:val="24"/>
          <w:szCs w:val="24"/>
          <w:lang w:val="az-Latn-AZ"/>
        </w:rPr>
        <w:softHyphen/>
        <w:t>kari</w:t>
      </w:r>
      <w:r w:rsidRPr="00495A2E">
        <w:rPr>
          <w:rFonts w:ascii="Times New Roman" w:hAnsi="Times New Roman" w:cs="Times New Roman"/>
          <w:sz w:val="24"/>
          <w:szCs w:val="24"/>
          <w:lang w:val="az-Latn-AZ"/>
        </w:rPr>
        <w:softHyphen/>
        <w:t>min gö</w:t>
      </w:r>
      <w:r w:rsidRPr="00495A2E">
        <w:rPr>
          <w:rFonts w:ascii="Times New Roman" w:hAnsi="Times New Roman" w:cs="Times New Roman"/>
          <w:sz w:val="24"/>
          <w:szCs w:val="24"/>
          <w:lang w:val="az-Latn-AZ"/>
        </w:rPr>
        <w:softHyphen/>
        <w:t>zəl qəsidələri və mə</w:t>
      </w:r>
      <w:r w:rsidR="0081364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81364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hət</w:t>
      </w:r>
      <w:r w:rsidR="0081364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 qə</w:t>
      </w:r>
      <w:r w:rsidR="0081364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zəlləri var</w:t>
      </w:r>
      <w:r w:rsidR="00837030">
        <w:rPr>
          <w:rFonts w:ascii="Times New Roman" w:hAnsi="Times New Roman" w:cs="Times New Roman"/>
          <w:sz w:val="24"/>
          <w:szCs w:val="24"/>
          <w:lang w:val="az-Latn-AZ"/>
        </w:rPr>
        <w:softHyphen/>
      </w:r>
      <w:r w:rsidR="00837030">
        <w:rPr>
          <w:rFonts w:ascii="Times New Roman" w:hAnsi="Times New Roman" w:cs="Times New Roman"/>
          <w:sz w:val="24"/>
          <w:szCs w:val="24"/>
          <w:lang w:val="az-Latn-AZ"/>
        </w:rPr>
        <w:softHyphen/>
      </w:r>
      <w:r w:rsidR="0083703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dır. Əmir Xosrov Dəhləvi “Qürrətül-kəmal” </w:t>
      </w:r>
      <w:r w:rsidR="00837030">
        <w:rPr>
          <w:rFonts w:ascii="Times New Roman" w:hAnsi="Times New Roman" w:cs="Times New Roman"/>
          <w:sz w:val="24"/>
          <w:szCs w:val="24"/>
          <w:lang w:val="az-Latn-AZ"/>
        </w:rPr>
        <w:t>(</w:t>
      </w:r>
      <w:r w:rsidRPr="00495A2E">
        <w:rPr>
          <w:rFonts w:ascii="Times New Roman" w:hAnsi="Times New Roman" w:cs="Times New Roman"/>
          <w:sz w:val="24"/>
          <w:szCs w:val="24"/>
          <w:lang w:val="az-Latn-AZ"/>
        </w:rPr>
        <w:t>“Kə</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malın gö</w:t>
      </w:r>
      <w:r w:rsidR="0083703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zü”</w:t>
      </w:r>
      <w:r w:rsidR="00837030">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əsə</w:t>
      </w:r>
      <w:r w:rsidR="0081364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81364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müqəddiməsində</w:t>
      </w:r>
      <w:r w:rsidR="003F0567" w:rsidRPr="00495A2E">
        <w:rPr>
          <w:rFonts w:ascii="Times New Roman" w:hAnsi="Times New Roman" w:cs="Times New Roman"/>
          <w:sz w:val="24"/>
          <w:szCs w:val="24"/>
          <w:lang w:val="az-Latn-AZ"/>
        </w:rPr>
        <w:t xml:space="preserve"> Ə</w:t>
      </w:r>
      <w:r w:rsidR="00737BD0" w:rsidRPr="00495A2E">
        <w:rPr>
          <w:rFonts w:ascii="Times New Roman" w:hAnsi="Times New Roman" w:cs="Times New Roman"/>
          <w:sz w:val="24"/>
          <w:szCs w:val="24"/>
          <w:lang w:val="az-Latn-AZ"/>
        </w:rPr>
        <w:t>b</w:t>
      </w:r>
      <w:r w:rsidRPr="00495A2E">
        <w:rPr>
          <w:rFonts w:ascii="Times New Roman" w:hAnsi="Times New Roman" w:cs="Times New Roman"/>
          <w:sz w:val="24"/>
          <w:szCs w:val="24"/>
          <w:lang w:val="az-Latn-AZ"/>
        </w:rPr>
        <w:t>ülməkarim sə</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nət</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karlığını Xa</w:t>
      </w:r>
      <w:r w:rsidR="0083703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qani Şirvani sənət</w:t>
      </w:r>
      <w:r w:rsidR="0081364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kar</w:t>
      </w:r>
      <w:r w:rsidR="0081364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w:t>
      </w:r>
      <w:r w:rsidR="0081364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ğından üstün tutur. Onun seçil</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 qəsi</w:t>
      </w:r>
      <w:r w:rsidR="00645A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w:t>
      </w:r>
      <w:r w:rsidR="0083703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 Atabəylər sülaləsinin əsasını qoyan Şəmsəd</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din El</w:t>
      </w:r>
      <w:r w:rsidR="0083703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w:t>
      </w:r>
      <w:r w:rsidR="0083703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gə</w:t>
      </w:r>
      <w:r w:rsidR="0083703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zin və oğ</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lanları Cahan Pəh</w:t>
      </w:r>
      <w:r w:rsidR="00645A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ləvan və Qızıl Arslanın məd</w:t>
      </w:r>
      <w:r w:rsidR="0081364D" w:rsidRPr="00495A2E">
        <w:rPr>
          <w:rFonts w:ascii="Times New Roman" w:hAnsi="Times New Roman" w:cs="Times New Roman"/>
          <w:sz w:val="24"/>
          <w:szCs w:val="24"/>
          <w:lang w:val="az-Latn-AZ"/>
        </w:rPr>
        <w:softHyphen/>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hində de</w:t>
      </w:r>
      <w:r w:rsidR="0083703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yilmişdir. Təzkirə yazanların dedi</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 görə</w:t>
      </w:r>
      <w:r w:rsidR="003F0567" w:rsidRPr="00495A2E">
        <w:rPr>
          <w:rFonts w:ascii="Times New Roman" w:hAnsi="Times New Roman" w:cs="Times New Roman"/>
          <w:sz w:val="24"/>
          <w:szCs w:val="24"/>
          <w:lang w:val="az-Latn-AZ"/>
        </w:rPr>
        <w:t>, Ə</w:t>
      </w:r>
      <w:r w:rsidR="00737BD0" w:rsidRPr="00495A2E">
        <w:rPr>
          <w:rFonts w:ascii="Times New Roman" w:hAnsi="Times New Roman" w:cs="Times New Roman"/>
          <w:sz w:val="24"/>
          <w:szCs w:val="24"/>
          <w:lang w:val="az-Latn-AZ"/>
        </w:rPr>
        <w:t>b</w:t>
      </w:r>
      <w:r w:rsidRPr="00495A2E">
        <w:rPr>
          <w:rFonts w:ascii="Times New Roman" w:hAnsi="Times New Roman" w:cs="Times New Roman"/>
          <w:sz w:val="24"/>
          <w:szCs w:val="24"/>
          <w:lang w:val="az-Latn-AZ"/>
        </w:rPr>
        <w:t>ül</w:t>
      </w:r>
      <w:r w:rsidR="00645A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w:t>
      </w:r>
      <w:r w:rsidR="00745E5A" w:rsidRPr="00495A2E">
        <w:rPr>
          <w:rFonts w:ascii="Times New Roman" w:hAnsi="Times New Roman" w:cs="Times New Roman"/>
          <w:sz w:val="24"/>
          <w:szCs w:val="24"/>
          <w:lang w:val="az-Latn-AZ"/>
        </w:rPr>
        <w:softHyphen/>
      </w:r>
      <w:r w:rsidR="00645A4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karim Ata</w:t>
      </w:r>
      <w:r w:rsidR="0081364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bəy</w:t>
      </w:r>
      <w:r w:rsidR="0081364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tərə</w:t>
      </w:r>
      <w:r w:rsidRPr="00495A2E">
        <w:rPr>
          <w:rFonts w:ascii="Times New Roman" w:hAnsi="Times New Roman" w:cs="Times New Roman"/>
          <w:sz w:val="24"/>
          <w:szCs w:val="24"/>
          <w:lang w:val="az-Latn-AZ"/>
        </w:rPr>
        <w:softHyphen/>
        <w:t>fin</w:t>
      </w:r>
      <w:r w:rsidRPr="00495A2E">
        <w:rPr>
          <w:rFonts w:ascii="Times New Roman" w:hAnsi="Times New Roman" w:cs="Times New Roman"/>
          <w:sz w:val="24"/>
          <w:szCs w:val="24"/>
          <w:lang w:val="az-Latn-AZ"/>
        </w:rPr>
        <w:softHyphen/>
        <w:t>dən gəlir vergisi toplamaq üçün iki də</w:t>
      </w:r>
      <w:r w:rsidR="00745E5A" w:rsidRPr="00495A2E">
        <w:rPr>
          <w:rFonts w:ascii="Times New Roman" w:hAnsi="Times New Roman" w:cs="Times New Roman"/>
          <w:sz w:val="24"/>
          <w:szCs w:val="24"/>
          <w:lang w:val="az-Latn-AZ"/>
        </w:rPr>
        <w:softHyphen/>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fə İs</w:t>
      </w:r>
      <w:r w:rsidR="0083703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fa</w:t>
      </w:r>
      <w:r w:rsidR="0083703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hana səfər etmiş, ikinci səfərində öldürül</w:t>
      </w:r>
      <w:r w:rsidRPr="00495A2E">
        <w:rPr>
          <w:rFonts w:ascii="Times New Roman" w:hAnsi="Times New Roman" w:cs="Times New Roman"/>
          <w:sz w:val="24"/>
          <w:szCs w:val="24"/>
          <w:lang w:val="az-Latn-AZ"/>
        </w:rPr>
        <w:softHyphen/>
        <w:t>müş</w:t>
      </w:r>
      <w:r w:rsidRPr="00495A2E">
        <w:rPr>
          <w:rFonts w:ascii="Times New Roman" w:hAnsi="Times New Roman" w:cs="Times New Roman"/>
          <w:sz w:val="24"/>
          <w:szCs w:val="24"/>
          <w:lang w:val="az-Latn-AZ"/>
        </w:rPr>
        <w:softHyphen/>
        <w:t>dür. Onun öldü</w:t>
      </w:r>
      <w:r w:rsidR="0083703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rül</w:t>
      </w:r>
      <w:r w:rsidR="0083703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məsi və ya vəfatı haqqında müxtəlif fikir</w:t>
      </w:r>
      <w:r w:rsidR="0081364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81364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 görə, hicri qə</w:t>
      </w:r>
      <w:r w:rsidR="0083703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w:t>
      </w:r>
      <w:r w:rsidR="0083703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 568 (1172) və ya hicri qəməri 594 (1197)-ci illər</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ol</w:t>
      </w:r>
      <w:r w:rsidR="0083703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muşdur”. </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Mücirəddin Bey</w:t>
      </w:r>
      <w:r w:rsidRPr="00495A2E">
        <w:rPr>
          <w:rFonts w:ascii="Times New Roman" w:hAnsi="Times New Roman" w:cs="Times New Roman"/>
          <w:sz w:val="24"/>
          <w:szCs w:val="24"/>
          <w:lang w:val="az-Latn-AZ"/>
        </w:rPr>
        <w:softHyphen/>
        <w:t>ləqaninin öldürülməsi və ya vəfatı haq</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qın</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fikir müxtəlif</w:t>
      </w:r>
      <w:r w:rsidR="0065591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liyinə Teh</w:t>
      </w:r>
      <w:r w:rsidRPr="00495A2E">
        <w:rPr>
          <w:rFonts w:ascii="Times New Roman" w:hAnsi="Times New Roman" w:cs="Times New Roman"/>
          <w:sz w:val="24"/>
          <w:szCs w:val="24"/>
          <w:lang w:val="az-Latn-AZ"/>
        </w:rPr>
        <w:softHyphen/>
        <w:t xml:space="preserve">ran Universitetinin professoru Seyid Ziyaəddin Sərraci </w:t>
      </w:r>
      <w:r w:rsidR="0081364D" w:rsidRPr="00495A2E">
        <w:rPr>
          <w:rFonts w:ascii="Times New Roman" w:hAnsi="Times New Roman" w:cs="Times New Roman"/>
          <w:sz w:val="24"/>
          <w:szCs w:val="24"/>
          <w:lang w:val="az-Latn-AZ"/>
        </w:rPr>
        <w:t>aydınlıq gətirmişdir</w:t>
      </w:r>
      <w:r w:rsidRPr="00495A2E">
        <w:rPr>
          <w:rFonts w:ascii="Times New Roman" w:hAnsi="Times New Roman" w:cs="Times New Roman"/>
          <w:sz w:val="24"/>
          <w:szCs w:val="24"/>
          <w:lang w:val="az-Latn-AZ"/>
        </w:rPr>
        <w:t>. Şairin ölümü ba</w:t>
      </w:r>
      <w:r w:rsidRPr="00495A2E">
        <w:rPr>
          <w:rFonts w:ascii="Times New Roman" w:hAnsi="Times New Roman" w:cs="Times New Roman"/>
          <w:sz w:val="24"/>
          <w:szCs w:val="24"/>
          <w:lang w:val="az-Latn-AZ"/>
        </w:rPr>
        <w:softHyphen/>
        <w:t>rədə zid</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diyyətli məlumatları toplayıb təhlil edən alim</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Bey</w:t>
      </w:r>
      <w:r w:rsidRPr="00495A2E">
        <w:rPr>
          <w:rFonts w:ascii="Times New Roman" w:hAnsi="Times New Roman" w:cs="Times New Roman"/>
          <w:sz w:val="24"/>
          <w:szCs w:val="24"/>
          <w:lang w:val="az-Latn-AZ"/>
        </w:rPr>
        <w:softHyphen/>
        <w:t>ləqaninin 1191-ci ildə vəfat etdiyi və Təb</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rizdə “Mə</w:t>
      </w:r>
      <w:r w:rsidR="00737BD0"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bərət</w:t>
      </w:r>
      <w:r w:rsidR="00737BD0"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ş-şüara” da – şairlər qəbirstanlığında dəfn edildiyi barədə el</w:t>
      </w:r>
      <w:r w:rsidRPr="00495A2E">
        <w:rPr>
          <w:rFonts w:ascii="Times New Roman" w:hAnsi="Times New Roman" w:cs="Times New Roman"/>
          <w:sz w:val="24"/>
          <w:szCs w:val="24"/>
          <w:lang w:val="az-Latn-AZ"/>
        </w:rPr>
        <w:softHyphen/>
        <w:t>mi</w:t>
      </w:r>
      <w:r w:rsidR="0081364D"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ədəbi i</w:t>
      </w:r>
      <w:r w:rsidR="009B6AEB" w:rsidRPr="00495A2E">
        <w:rPr>
          <w:rFonts w:ascii="Times New Roman" w:hAnsi="Times New Roman" w:cs="Times New Roman"/>
          <w:sz w:val="24"/>
          <w:szCs w:val="24"/>
          <w:lang w:val="az-Latn-AZ"/>
        </w:rPr>
        <w:t>c</w:t>
      </w:r>
      <w:r w:rsidRPr="00495A2E">
        <w:rPr>
          <w:rFonts w:ascii="Times New Roman" w:hAnsi="Times New Roman" w:cs="Times New Roman"/>
          <w:sz w:val="24"/>
          <w:szCs w:val="24"/>
          <w:lang w:val="az-Latn-AZ"/>
        </w:rPr>
        <w:t>ti</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iy</w:t>
      </w:r>
      <w:r w:rsidR="00645A42" w:rsidRPr="00495A2E">
        <w:rPr>
          <w:rFonts w:ascii="Times New Roman" w:hAnsi="Times New Roman" w:cs="Times New Roman"/>
          <w:sz w:val="24"/>
          <w:szCs w:val="24"/>
          <w:lang w:val="az-Latn-AZ"/>
        </w:rPr>
        <w:softHyphen/>
      </w:r>
      <w:r w:rsidR="009B6AEB" w:rsidRPr="00495A2E">
        <w:rPr>
          <w:rFonts w:ascii="Times New Roman" w:hAnsi="Times New Roman" w:cs="Times New Roman"/>
          <w:sz w:val="24"/>
          <w:szCs w:val="24"/>
          <w:lang w:val="az-Latn-AZ"/>
        </w:rPr>
        <w:t>y</w:t>
      </w:r>
      <w:r w:rsidRPr="00495A2E">
        <w:rPr>
          <w:rFonts w:ascii="Times New Roman" w:hAnsi="Times New Roman" w:cs="Times New Roman"/>
          <w:sz w:val="24"/>
          <w:szCs w:val="24"/>
          <w:lang w:val="az-Latn-AZ"/>
        </w:rPr>
        <w:t>ətin qəbul etdiyi əsaslı qənaətə gəlmişdir.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Şairin özünün yazdığına görə, anası həbəş olmuşdur. Təx</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nən 17-18 yaşlarında elm da</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lın</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 Şirvana gələn Müzəffər Xa</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qani ilə tanış olur. Lütfəli bəy Azər göstərir ki, Mü</w:t>
      </w:r>
      <w:r w:rsidRPr="00495A2E">
        <w:rPr>
          <w:rFonts w:ascii="Times New Roman" w:hAnsi="Times New Roman" w:cs="Times New Roman"/>
          <w:sz w:val="24"/>
          <w:szCs w:val="24"/>
          <w:lang w:val="az-Latn-AZ"/>
        </w:rPr>
        <w:softHyphen/>
        <w:t>cirəddin Bey</w:t>
      </w:r>
      <w:r w:rsidRPr="00495A2E">
        <w:rPr>
          <w:rFonts w:ascii="Times New Roman" w:hAnsi="Times New Roman" w:cs="Times New Roman"/>
          <w:sz w:val="24"/>
          <w:szCs w:val="24"/>
          <w:lang w:val="az-Latn-AZ"/>
        </w:rPr>
        <w:softHyphen/>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ləqani Xaqaninin müridi və katibi olmuş, Xaqani onu “tər</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biyə edərək oğulluğa götür</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müş</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dür”. </w:t>
      </w:r>
    </w:p>
    <w:p w:rsidR="008F2097" w:rsidRPr="00495A2E" w:rsidRDefault="008F2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Təxminən 1155-ci ildə Mücirəddin Şirvanı tərk edir. Bir müd</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dət Dərbənd və Hə</w:t>
      </w:r>
      <w:r w:rsidRPr="00495A2E">
        <w:rPr>
          <w:rFonts w:ascii="Times New Roman" w:hAnsi="Times New Roman" w:cs="Times New Roman"/>
          <w:sz w:val="24"/>
          <w:szCs w:val="24"/>
          <w:lang w:val="az-Latn-AZ"/>
        </w:rPr>
        <w:softHyphen/>
        <w:t>mə</w:t>
      </w:r>
      <w:r w:rsidRPr="00495A2E">
        <w:rPr>
          <w:rFonts w:ascii="Times New Roman" w:hAnsi="Times New Roman" w:cs="Times New Roman"/>
          <w:sz w:val="24"/>
          <w:szCs w:val="24"/>
          <w:lang w:val="az-Latn-AZ"/>
        </w:rPr>
        <w:softHyphen/>
        <w:t>dan sa</w:t>
      </w:r>
      <w:r w:rsidR="00FB09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raylarında yazıb-yaradır. Ata</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bəy</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xanədanında qulluğa girən Mücirəddin Mə</w:t>
      </w:r>
      <w:r w:rsidRPr="00495A2E">
        <w:rPr>
          <w:rFonts w:ascii="Times New Roman" w:hAnsi="Times New Roman" w:cs="Times New Roman"/>
          <w:sz w:val="24"/>
          <w:szCs w:val="24"/>
          <w:lang w:val="az-Latn-AZ"/>
        </w:rPr>
        <w:softHyphen/>
        <w:t>həmməd</w:t>
      </w:r>
      <w:r w:rsidR="00624132"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Ca</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han Pəhləvanın hakimiyyəti zamanı “</w:t>
      </w:r>
      <w:r w:rsidR="00737BD0" w:rsidRPr="00495A2E">
        <w:rPr>
          <w:rFonts w:ascii="Times New Roman" w:hAnsi="Times New Roman" w:cs="Times New Roman"/>
          <w:sz w:val="24"/>
          <w:szCs w:val="24"/>
          <w:lang w:val="az-Latn-AZ"/>
        </w:rPr>
        <w:t>m</w:t>
      </w:r>
      <w:r w:rsidRPr="00495A2E">
        <w:rPr>
          <w:rFonts w:ascii="Times New Roman" w:hAnsi="Times New Roman" w:cs="Times New Roman"/>
          <w:sz w:val="24"/>
          <w:szCs w:val="24"/>
          <w:lang w:val="az-Latn-AZ"/>
        </w:rPr>
        <w:t>əliküş-şüara” rütbəsinə yüksəlir. Ca</w:t>
      </w:r>
      <w:r w:rsidRPr="00495A2E">
        <w:rPr>
          <w:rFonts w:ascii="Times New Roman" w:hAnsi="Times New Roman" w:cs="Times New Roman"/>
          <w:sz w:val="24"/>
          <w:szCs w:val="24"/>
          <w:lang w:val="az-Latn-AZ"/>
        </w:rPr>
        <w:softHyphen/>
        <w:t>han Pəhlə</w:t>
      </w:r>
      <w:r w:rsidRPr="00495A2E">
        <w:rPr>
          <w:rFonts w:ascii="Times New Roman" w:hAnsi="Times New Roman" w:cs="Times New Roman"/>
          <w:sz w:val="24"/>
          <w:szCs w:val="24"/>
          <w:lang w:val="az-Latn-AZ"/>
        </w:rPr>
        <w:softHyphen/>
        <w:t>va</w:t>
      </w:r>
      <w:r w:rsidRPr="00495A2E">
        <w:rPr>
          <w:rFonts w:ascii="Times New Roman" w:hAnsi="Times New Roman" w:cs="Times New Roman"/>
          <w:sz w:val="24"/>
          <w:szCs w:val="24"/>
          <w:lang w:val="az-Latn-AZ"/>
        </w:rPr>
        <w:softHyphen/>
        <w:t>nın ölü</w:t>
      </w:r>
      <w:r w:rsidR="00081AE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mündən sonra Qızıl Arslanın xid</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w:t>
      </w:r>
      <w:r w:rsidR="0081364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tində olan şair cəsusluqda, dövlət sir</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lə</w:t>
      </w:r>
      <w:r w:rsidRPr="00495A2E">
        <w:rPr>
          <w:rFonts w:ascii="Times New Roman" w:hAnsi="Times New Roman" w:cs="Times New Roman"/>
          <w:sz w:val="24"/>
          <w:szCs w:val="24"/>
          <w:lang w:val="az-Latn-AZ"/>
        </w:rPr>
        <w:softHyphen/>
        <w:t>rini düşmənə ver</w:t>
      </w:r>
      <w:r w:rsidR="00081AE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mək</w:t>
      </w:r>
      <w:r w:rsidR="00081AE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suçlandırılır. Vaxtı ilə Əbüləla Gəncəvinin üzləşdiyi ki</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 böhtan</w:t>
      </w:r>
      <w:r w:rsidR="0081364D" w:rsidRPr="00495A2E">
        <w:rPr>
          <w:rFonts w:ascii="Times New Roman" w:hAnsi="Times New Roman" w:cs="Times New Roman"/>
          <w:sz w:val="24"/>
          <w:szCs w:val="24"/>
          <w:lang w:val="az-Latn-AZ"/>
        </w:rPr>
        <w:t>a</w:t>
      </w:r>
      <w:r w:rsidRPr="00495A2E">
        <w:rPr>
          <w:rFonts w:ascii="Times New Roman" w:hAnsi="Times New Roman" w:cs="Times New Roman"/>
          <w:sz w:val="24"/>
          <w:szCs w:val="24"/>
          <w:lang w:val="az-Latn-AZ"/>
        </w:rPr>
        <w:t xml:space="preserve"> düşən Mü</w:t>
      </w:r>
      <w:r w:rsidR="00081AE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cirəd</w:t>
      </w:r>
      <w:r w:rsidR="00081AE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din günah</w:t>
      </w:r>
      <w:r w:rsidR="0081364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sız olduğu barədə “Qə</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səm</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namə” yazıb Qızıl Arslana gön</w:t>
      </w:r>
      <w:r w:rsidRPr="00495A2E">
        <w:rPr>
          <w:rFonts w:ascii="Times New Roman" w:hAnsi="Times New Roman" w:cs="Times New Roman"/>
          <w:sz w:val="24"/>
          <w:szCs w:val="24"/>
          <w:lang w:val="az-Latn-AZ"/>
        </w:rPr>
        <w:softHyphen/>
        <w:t>də</w:t>
      </w:r>
      <w:r w:rsidRPr="00495A2E">
        <w:rPr>
          <w:rFonts w:ascii="Times New Roman" w:hAnsi="Times New Roman" w:cs="Times New Roman"/>
          <w:sz w:val="24"/>
          <w:szCs w:val="24"/>
          <w:lang w:val="az-Latn-AZ"/>
        </w:rPr>
        <w:softHyphen/>
        <w:t>rir. Hökmdar şairin an</w:t>
      </w:r>
      <w:r w:rsidR="0081364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w:t>
      </w:r>
      <w:r w:rsidR="0081364D" w:rsidRPr="00495A2E">
        <w:rPr>
          <w:rFonts w:ascii="Times New Roman" w:hAnsi="Times New Roman" w:cs="Times New Roman"/>
          <w:sz w:val="24"/>
          <w:szCs w:val="24"/>
          <w:lang w:val="az-Latn-AZ"/>
        </w:rPr>
        <w:softHyphen/>
      </w:r>
      <w:r w:rsidR="00081AE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 inanıb onu bağışlayır. Mücirəddin vergi məmuru kimi İsfa</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ha</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 göndərilir.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Mücirəddinlə ustadı Xaqani arasında baş vermiş münaqişə də müxtəlif cür yozulur. Bə</w:t>
      </w:r>
      <w:r w:rsidRPr="00495A2E">
        <w:rPr>
          <w:rFonts w:ascii="Times New Roman" w:hAnsi="Times New Roman" w:cs="Times New Roman"/>
          <w:sz w:val="24"/>
          <w:szCs w:val="24"/>
          <w:lang w:val="az-Latn-AZ"/>
        </w:rPr>
        <w:softHyphen/>
        <w:t>zi tədqiqatçılar Xaqani-Beyləqani düşmənçilik münasibətin</w:t>
      </w:r>
      <w:r w:rsidR="0081364D" w:rsidRPr="00495A2E">
        <w:rPr>
          <w:rFonts w:ascii="Times New Roman" w:hAnsi="Times New Roman" w:cs="Times New Roman"/>
          <w:sz w:val="24"/>
          <w:szCs w:val="24"/>
          <w:lang w:val="az-Latn-AZ"/>
        </w:rPr>
        <w:t>in</w:t>
      </w:r>
      <w:r w:rsidRPr="00495A2E">
        <w:rPr>
          <w:rFonts w:ascii="Times New Roman" w:hAnsi="Times New Roman" w:cs="Times New Roman"/>
          <w:sz w:val="24"/>
          <w:szCs w:val="24"/>
          <w:lang w:val="az-Latn-AZ"/>
        </w:rPr>
        <w:t xml:space="preserve"> səbəbi kimi Mücirəddini</w:t>
      </w:r>
      <w:r w:rsidR="0081364D" w:rsidRPr="00495A2E">
        <w:rPr>
          <w:rFonts w:ascii="Times New Roman" w:hAnsi="Times New Roman" w:cs="Times New Roman"/>
          <w:sz w:val="24"/>
          <w:szCs w:val="24"/>
          <w:lang w:val="az-Latn-AZ"/>
        </w:rPr>
        <w:t>n</w:t>
      </w:r>
      <w:r w:rsidRPr="00495A2E">
        <w:rPr>
          <w:rFonts w:ascii="Times New Roman" w:hAnsi="Times New Roman" w:cs="Times New Roman"/>
          <w:sz w:val="24"/>
          <w:szCs w:val="24"/>
          <w:lang w:val="az-Latn-AZ"/>
        </w:rPr>
        <w:t xml:space="preserve"> İs</w:t>
      </w:r>
      <w:r w:rsidRPr="00495A2E">
        <w:rPr>
          <w:rFonts w:ascii="Times New Roman" w:hAnsi="Times New Roman" w:cs="Times New Roman"/>
          <w:sz w:val="24"/>
          <w:szCs w:val="24"/>
          <w:lang w:val="az-Latn-AZ"/>
        </w:rPr>
        <w:softHyphen/>
        <w:t>fahan və isfah</w:t>
      </w:r>
      <w:r w:rsidR="003F0567" w:rsidRPr="00495A2E">
        <w:rPr>
          <w:rFonts w:ascii="Times New Roman" w:hAnsi="Times New Roman" w:cs="Times New Roman"/>
          <w:sz w:val="24"/>
          <w:szCs w:val="24"/>
          <w:lang w:val="az-Latn-AZ"/>
        </w:rPr>
        <w:t>a</w:t>
      </w:r>
      <w:r w:rsidRPr="00495A2E">
        <w:rPr>
          <w:rFonts w:ascii="Times New Roman" w:hAnsi="Times New Roman" w:cs="Times New Roman"/>
          <w:sz w:val="24"/>
          <w:szCs w:val="24"/>
          <w:lang w:val="az-Latn-AZ"/>
        </w:rPr>
        <w:t>nlılar haqqında təhqirlə dolu həcv yazması və bu həc</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vin Xaqaninin şeiri kimi qələmə verilməsində görürlər. Bu</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nun</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 əlaqədar Xaqani 79 beytlik “İsfahan” rədifli qəsidəsində Mü</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ci</w:t>
      </w:r>
      <w:r w:rsidR="00324F26">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rəddinə işarə</w:t>
      </w:r>
      <w:r w:rsidR="00324F26">
        <w:rPr>
          <w:rFonts w:ascii="Times New Roman" w:hAnsi="Times New Roman" w:cs="Times New Roman"/>
          <w:sz w:val="24"/>
          <w:szCs w:val="24"/>
          <w:lang w:val="az-Latn-AZ"/>
        </w:rPr>
        <w:t xml:space="preserve"> ilə</w:t>
      </w:r>
      <w:r w:rsidRPr="00495A2E">
        <w:rPr>
          <w:rFonts w:ascii="Times New Roman" w:hAnsi="Times New Roman" w:cs="Times New Roman"/>
          <w:sz w:val="24"/>
          <w:szCs w:val="24"/>
          <w:lang w:val="az-Latn-AZ"/>
        </w:rPr>
        <w:t xml:space="preserve"> “şagird günah işlətmiş, ustad məzəm</w:t>
      </w:r>
      <w:r w:rsidR="00C278F0" w:rsidRPr="00495A2E">
        <w:rPr>
          <w:rFonts w:ascii="Times New Roman" w:hAnsi="Times New Roman" w:cs="Times New Roman"/>
          <w:sz w:val="24"/>
          <w:szCs w:val="24"/>
          <w:lang w:val="az-Latn-AZ"/>
        </w:rPr>
        <w:t>m</w:t>
      </w:r>
      <w:r w:rsidRPr="00495A2E">
        <w:rPr>
          <w:rFonts w:ascii="Times New Roman" w:hAnsi="Times New Roman" w:cs="Times New Roman"/>
          <w:sz w:val="24"/>
          <w:szCs w:val="24"/>
          <w:lang w:val="az-Latn-AZ"/>
        </w:rPr>
        <w:t>ət edi</w:t>
      </w:r>
      <w:r w:rsidR="00324F26">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lir” – ya</w:t>
      </w:r>
      <w:r w:rsidRPr="00495A2E">
        <w:rPr>
          <w:rFonts w:ascii="Times New Roman" w:hAnsi="Times New Roman" w:cs="Times New Roman"/>
          <w:sz w:val="24"/>
          <w:szCs w:val="24"/>
          <w:lang w:val="az-Latn-AZ"/>
        </w:rPr>
        <w:softHyphen/>
        <w:t>za</w:t>
      </w:r>
      <w:r w:rsidRPr="00495A2E">
        <w:rPr>
          <w:rFonts w:ascii="Times New Roman" w:hAnsi="Times New Roman" w:cs="Times New Roman"/>
          <w:sz w:val="24"/>
          <w:szCs w:val="24"/>
          <w:lang w:val="az-Latn-AZ"/>
        </w:rPr>
        <w:softHyphen/>
        <w:t>raq “nə üçün onun əlini, dilini kəsmək, dara çək</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mək əmri verilmədi?”</w:t>
      </w:r>
      <w:r w:rsidR="00745E5A"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deyə soruşur.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Lütfəli bəy Azərin “Atəş</w:t>
      </w:r>
      <w:r w:rsidR="008C6FBC"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ədə”də verdiyi rəvayətdə isə gös</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tərilir ki, Mücirəd</w:t>
      </w:r>
      <w:r w:rsidR="0081364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din Xaqa</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qohumuna aşiq olmuş, us</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dın bu sevdaya maneçilik törətməsi səbəbilə xəs</w:t>
      </w:r>
      <w:r w:rsidRPr="00495A2E">
        <w:rPr>
          <w:rFonts w:ascii="Times New Roman" w:hAnsi="Times New Roman" w:cs="Times New Roman"/>
          <w:sz w:val="24"/>
          <w:szCs w:val="24"/>
          <w:lang w:val="az-Latn-AZ"/>
        </w:rPr>
        <w:softHyphen/>
        <w:t>tə</w:t>
      </w:r>
      <w:r w:rsidRPr="00495A2E">
        <w:rPr>
          <w:rFonts w:ascii="Times New Roman" w:hAnsi="Times New Roman" w:cs="Times New Roman"/>
          <w:sz w:val="24"/>
          <w:szCs w:val="24"/>
          <w:lang w:val="az-Latn-AZ"/>
        </w:rPr>
        <w:softHyphen/>
        <w:t>liyə d</w:t>
      </w:r>
      <w:r w:rsidR="00E645B4"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çar</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ol</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muş</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xml:space="preserve">“miskin aşiq” Təbrizə köçmüşdür. </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Mücirəddinin əsərlərində bu eşq m</w:t>
      </w:r>
      <w:r w:rsidR="00C278F0"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c</w:t>
      </w:r>
      <w:r w:rsidR="00C278F0" w:rsidRPr="00495A2E">
        <w:rPr>
          <w:rFonts w:ascii="Times New Roman" w:hAnsi="Times New Roman" w:cs="Times New Roman"/>
          <w:sz w:val="24"/>
          <w:szCs w:val="24"/>
          <w:lang w:val="az-Latn-AZ"/>
        </w:rPr>
        <w:t>a</w:t>
      </w:r>
      <w:r w:rsidRPr="00495A2E">
        <w:rPr>
          <w:rFonts w:ascii="Times New Roman" w:hAnsi="Times New Roman" w:cs="Times New Roman"/>
          <w:sz w:val="24"/>
          <w:szCs w:val="24"/>
          <w:lang w:val="az-Latn-AZ"/>
        </w:rPr>
        <w:t>rası barədə məlumat yox</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dur. Q</w:t>
      </w:r>
      <w:r w:rsidR="0081364D" w:rsidRPr="00495A2E">
        <w:rPr>
          <w:rFonts w:ascii="Times New Roman" w:hAnsi="Times New Roman" w:cs="Times New Roman"/>
          <w:sz w:val="24"/>
          <w:szCs w:val="24"/>
          <w:lang w:val="az-Latn-AZ"/>
        </w:rPr>
        <w:t>afar</w:t>
      </w:r>
      <w:r w:rsidRPr="00495A2E">
        <w:rPr>
          <w:rFonts w:ascii="Times New Roman" w:hAnsi="Times New Roman" w:cs="Times New Roman"/>
          <w:sz w:val="24"/>
          <w:szCs w:val="24"/>
          <w:lang w:val="az-Latn-AZ"/>
        </w:rPr>
        <w:t xml:space="preserve"> Kəndli hesab edir ki, Əbüləlanın qızının üstündə Xaqani-Fələki narazılığı kimi, Xaqaninin qohumuna gö</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rə onun Beyləqani ilə münaqişəsi də uydurmadır.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Zənimmizcə, birinci mülahizə həqiqətə daha yaxındır. Mü</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ci</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rəddinin xorasanlılarla mü</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sibətinin gərgin olduğu şeir</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məlumdur. Xorasan və xorasanlılar haqqında iki rü</w:t>
      </w:r>
      <w:r w:rsidRPr="00495A2E">
        <w:rPr>
          <w:rFonts w:ascii="Times New Roman" w:hAnsi="Times New Roman" w:cs="Times New Roman"/>
          <w:sz w:val="24"/>
          <w:szCs w:val="24"/>
          <w:lang w:val="az-Latn-AZ"/>
        </w:rPr>
        <w:softHyphen/>
        <w:t>ba</w:t>
      </w:r>
      <w:r w:rsidRPr="00495A2E">
        <w:rPr>
          <w:rFonts w:ascii="Times New Roman" w:hAnsi="Times New Roman" w:cs="Times New Roman"/>
          <w:sz w:val="24"/>
          <w:szCs w:val="24"/>
          <w:lang w:val="az-Latn-AZ"/>
        </w:rPr>
        <w:softHyphen/>
        <w:t>isində də təhqiramiz ifadələr işlədən Beyləqaninin xorasanlıların qə</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zə</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bindən çəki</w:t>
      </w:r>
      <w:r w:rsidRPr="00495A2E">
        <w:rPr>
          <w:rFonts w:ascii="Times New Roman" w:hAnsi="Times New Roman" w:cs="Times New Roman"/>
          <w:sz w:val="24"/>
          <w:szCs w:val="24"/>
          <w:lang w:val="az-Latn-AZ"/>
        </w:rPr>
        <w:softHyphen/>
        <w:t>nə</w:t>
      </w:r>
      <w:r w:rsidRPr="00495A2E">
        <w:rPr>
          <w:rFonts w:ascii="Times New Roman" w:hAnsi="Times New Roman" w:cs="Times New Roman"/>
          <w:sz w:val="24"/>
          <w:szCs w:val="24"/>
          <w:lang w:val="az-Latn-AZ"/>
        </w:rPr>
        <w:softHyphen/>
        <w:t>rək bu şeir</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lərin ona aid olmadığını sübuta ça</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lış</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ması mümkündür.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Mücirəddin haqqında ilk və geniş məlumatı S</w:t>
      </w:r>
      <w:r w:rsidR="00624132"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leyman Ra</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vən</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 Səl</w:t>
      </w:r>
      <w:r w:rsidR="00624132" w:rsidRPr="00495A2E">
        <w:rPr>
          <w:rFonts w:ascii="Times New Roman" w:hAnsi="Times New Roman" w:cs="Times New Roman"/>
          <w:sz w:val="24"/>
          <w:szCs w:val="24"/>
          <w:lang w:val="az-Latn-AZ"/>
        </w:rPr>
        <w:t>c</w:t>
      </w:r>
      <w:r w:rsidRPr="00495A2E">
        <w:rPr>
          <w:rFonts w:ascii="Times New Roman" w:hAnsi="Times New Roman" w:cs="Times New Roman"/>
          <w:sz w:val="24"/>
          <w:szCs w:val="24"/>
          <w:lang w:val="az-Latn-AZ"/>
        </w:rPr>
        <w:t>uq tarixinə dair təz</w:t>
      </w:r>
      <w:r w:rsidRPr="00495A2E">
        <w:rPr>
          <w:rFonts w:ascii="Times New Roman" w:hAnsi="Times New Roman" w:cs="Times New Roman"/>
          <w:sz w:val="24"/>
          <w:szCs w:val="24"/>
          <w:lang w:val="az-Latn-AZ"/>
        </w:rPr>
        <w:softHyphen/>
        <w:t>kirəsin</w:t>
      </w:r>
      <w:r w:rsidRPr="00495A2E">
        <w:rPr>
          <w:rFonts w:ascii="Times New Roman" w:hAnsi="Times New Roman" w:cs="Times New Roman"/>
          <w:sz w:val="24"/>
          <w:szCs w:val="24"/>
          <w:lang w:val="az-Latn-AZ"/>
        </w:rPr>
        <w:softHyphen/>
        <w:t>də (1194) vermiş və əsər</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500 beyt nümunə gətirmişdir. Bir qədər sonra Mə</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həm</w:t>
      </w:r>
      <w:r w:rsidRPr="00495A2E">
        <w:rPr>
          <w:rFonts w:ascii="Times New Roman" w:hAnsi="Times New Roman" w:cs="Times New Roman"/>
          <w:sz w:val="24"/>
          <w:szCs w:val="24"/>
          <w:lang w:val="az-Latn-AZ"/>
        </w:rPr>
        <w:softHyphen/>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məd O</w:t>
      </w:r>
      <w:r w:rsidR="00624132" w:rsidRPr="00495A2E">
        <w:rPr>
          <w:rFonts w:ascii="Times New Roman" w:hAnsi="Times New Roman" w:cs="Times New Roman"/>
          <w:sz w:val="24"/>
          <w:szCs w:val="24"/>
          <w:lang w:val="az-Latn-AZ"/>
        </w:rPr>
        <w:t>v</w:t>
      </w:r>
      <w:r w:rsidRPr="00495A2E">
        <w:rPr>
          <w:rFonts w:ascii="Times New Roman" w:hAnsi="Times New Roman" w:cs="Times New Roman"/>
          <w:sz w:val="24"/>
          <w:szCs w:val="24"/>
          <w:lang w:val="az-Latn-AZ"/>
        </w:rPr>
        <w:t>fi (1221), Məhəmməd Qeys Razi (1223), daha sonralar Dövlə</w:t>
      </w:r>
      <w:r w:rsidR="008C6FBC" w:rsidRPr="00495A2E">
        <w:rPr>
          <w:rFonts w:ascii="Times New Roman" w:hAnsi="Times New Roman" w:cs="Times New Roman"/>
          <w:sz w:val="24"/>
          <w:szCs w:val="24"/>
          <w:lang w:val="az-Latn-AZ"/>
        </w:rPr>
        <w:t>t</w:t>
      </w:r>
      <w:r w:rsidRPr="00495A2E">
        <w:rPr>
          <w:rFonts w:ascii="Times New Roman" w:hAnsi="Times New Roman" w:cs="Times New Roman"/>
          <w:sz w:val="24"/>
          <w:szCs w:val="24"/>
          <w:lang w:val="az-Latn-AZ"/>
        </w:rPr>
        <w:t>şah Səmər</w:t>
      </w:r>
      <w:r w:rsidRPr="00495A2E">
        <w:rPr>
          <w:rFonts w:ascii="Times New Roman" w:hAnsi="Times New Roman" w:cs="Times New Roman"/>
          <w:sz w:val="24"/>
          <w:szCs w:val="24"/>
          <w:lang w:val="az-Latn-AZ"/>
        </w:rPr>
        <w:softHyphen/>
        <w:t>qəndi, Həmdullah Qəzvini,</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Rzaqulu xan Hida</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yət,</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B. Foruzanfər, Məliküş-şüara Ba</w:t>
      </w:r>
      <w:r w:rsidRPr="00495A2E">
        <w:rPr>
          <w:rFonts w:ascii="Times New Roman" w:hAnsi="Times New Roman" w:cs="Times New Roman"/>
          <w:sz w:val="24"/>
          <w:szCs w:val="24"/>
          <w:lang w:val="az-Latn-AZ"/>
        </w:rPr>
        <w:softHyphen/>
        <w:t>har,</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A.Kr</w:t>
      </w:r>
      <w:r w:rsidR="008C6FBC"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mski, Y. Ber</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tels, Y. Braun, Ç. Rio, Y. Ribka və b. tədqiqlərində Beyləqani ir</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 toxunulmuşdur.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A. Bakıxanov və F. Köçərli də şair haqqında qısa məlumat ver</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mişlər. H. Araslı ilk də</w:t>
      </w:r>
      <w:r w:rsidRPr="00495A2E">
        <w:rPr>
          <w:rFonts w:ascii="Times New Roman" w:hAnsi="Times New Roman" w:cs="Times New Roman"/>
          <w:sz w:val="24"/>
          <w:szCs w:val="24"/>
          <w:lang w:val="az-Latn-AZ"/>
        </w:rPr>
        <w:softHyphen/>
        <w:t>fə 1940-cı ildə “Nizaminin müasir</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745E5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 kitabında Beyləqaniyə nisbətən geniş yer ay</w:t>
      </w:r>
      <w:r w:rsidRPr="00495A2E">
        <w:rPr>
          <w:rFonts w:ascii="Times New Roman" w:hAnsi="Times New Roman" w:cs="Times New Roman"/>
          <w:sz w:val="24"/>
          <w:szCs w:val="24"/>
          <w:lang w:val="az-Latn-AZ"/>
        </w:rPr>
        <w:softHyphen/>
        <w:t>ır</w:t>
      </w:r>
      <w:r w:rsidRPr="00495A2E">
        <w:rPr>
          <w:rFonts w:ascii="Times New Roman" w:hAnsi="Times New Roman" w:cs="Times New Roman"/>
          <w:sz w:val="24"/>
          <w:szCs w:val="24"/>
          <w:lang w:val="az-Latn-AZ"/>
        </w:rPr>
        <w:softHyphen/>
        <w:t xml:space="preserve">mış; </w:t>
      </w:r>
    </w:p>
    <w:p w:rsidR="0064332A" w:rsidRDefault="0064332A" w:rsidP="00C73A05">
      <w:pPr>
        <w:tabs>
          <w:tab w:val="left" w:pos="0"/>
        </w:tabs>
        <w:spacing w:after="0" w:line="240" w:lineRule="auto"/>
        <w:ind w:left="2160" w:hanging="1734"/>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Firuzə göy kimi</w:t>
      </w:r>
      <w:r w:rsidR="00624132" w:rsidRPr="00495A2E">
        <w:rPr>
          <w:rFonts w:ascii="Times New Roman" w:hAnsi="Times New Roman" w:cs="Times New Roman"/>
          <w:b/>
          <w:i/>
          <w:sz w:val="24"/>
          <w:szCs w:val="24"/>
          <w:lang w:val="az-Latn-AZ"/>
        </w:rPr>
        <w:t xml:space="preserve"> </w:t>
      </w:r>
      <w:r w:rsidRPr="00495A2E">
        <w:rPr>
          <w:rFonts w:ascii="Times New Roman" w:hAnsi="Times New Roman" w:cs="Times New Roman"/>
          <w:b/>
          <w:i/>
          <w:sz w:val="24"/>
          <w:szCs w:val="24"/>
          <w:lang w:val="az-Latn-AZ"/>
        </w:rPr>
        <w:t>üzük qa</w:t>
      </w:r>
      <w:r w:rsidR="00624132" w:rsidRPr="00495A2E">
        <w:rPr>
          <w:rFonts w:ascii="Times New Roman" w:hAnsi="Times New Roman" w:cs="Times New Roman"/>
          <w:b/>
          <w:i/>
          <w:sz w:val="24"/>
          <w:szCs w:val="24"/>
          <w:lang w:val="az-Latn-AZ"/>
        </w:rPr>
        <w:t>ş</w:t>
      </w:r>
      <w:r w:rsidRPr="00495A2E">
        <w:rPr>
          <w:rFonts w:ascii="Times New Roman" w:hAnsi="Times New Roman" w:cs="Times New Roman"/>
          <w:b/>
          <w:i/>
          <w:sz w:val="24"/>
          <w:szCs w:val="24"/>
          <w:lang w:val="az-Latn-AZ"/>
        </w:rPr>
        <w:t>ım var,</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Yəhərli atımdır mənim ruzigar.</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Şeirimin, nəsrimin başaqlarından</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Minlərlə Xaqani başaq toplay</w:t>
      </w:r>
      <w:r w:rsidR="0081364D" w:rsidRPr="00495A2E">
        <w:rPr>
          <w:rFonts w:ascii="Times New Roman" w:hAnsi="Times New Roman" w:cs="Times New Roman"/>
          <w:b/>
          <w:i/>
          <w:sz w:val="24"/>
          <w:szCs w:val="24"/>
          <w:lang w:val="az-Latn-AZ"/>
        </w:rPr>
        <w:t xml:space="preserve">ar </w:t>
      </w:r>
      <w:r w:rsidR="0081364D" w:rsidRPr="00495A2E">
        <w:rPr>
          <w:rFonts w:ascii="Times New Roman" w:hAnsi="Times New Roman" w:cs="Times New Roman"/>
          <w:b/>
          <w:i/>
          <w:sz w:val="24"/>
          <w:szCs w:val="24"/>
          <w:lang w:val="az-Latn-AZ"/>
        </w:rPr>
        <w:sym w:font="Symbol" w:char="F02D"/>
      </w:r>
    </w:p>
    <w:p w:rsidR="0064332A" w:rsidRDefault="0064332A" w:rsidP="00C73A05">
      <w:pPr>
        <w:tabs>
          <w:tab w:val="left" w:pos="0"/>
        </w:tabs>
        <w:spacing w:after="0" w:line="240" w:lineRule="auto"/>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jc w:val="both"/>
        <w:rPr>
          <w:rFonts w:ascii="Times New Roman" w:hAnsi="Times New Roman" w:cs="Times New Roman"/>
          <w:sz w:val="24"/>
          <w:szCs w:val="24"/>
          <w:lang w:val="az-Latn-AZ"/>
        </w:rPr>
      </w:pPr>
      <w:r w:rsidRPr="00324F26">
        <w:rPr>
          <w:rFonts w:ascii="Times New Roman" w:hAnsi="Times New Roman" w:cs="Times New Roman"/>
          <w:sz w:val="24"/>
          <w:szCs w:val="24"/>
          <w:lang w:val="az-Latn-AZ"/>
        </w:rPr>
        <w:t xml:space="preserve">rübaisində </w:t>
      </w:r>
      <w:r w:rsidRPr="00495A2E">
        <w:rPr>
          <w:rFonts w:ascii="Times New Roman" w:hAnsi="Times New Roman" w:cs="Times New Roman"/>
          <w:sz w:val="24"/>
          <w:szCs w:val="24"/>
          <w:lang w:val="az-Latn-AZ"/>
        </w:rPr>
        <w:t>özünü ustadından üstün tutan Mücirəddini “haq</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sız” saymışdır. Rübai</w:t>
      </w:r>
      <w:r w:rsidR="0065591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maraq do</w:t>
      </w:r>
      <w:r w:rsidRPr="00495A2E">
        <w:rPr>
          <w:rFonts w:ascii="Times New Roman" w:hAnsi="Times New Roman" w:cs="Times New Roman"/>
          <w:sz w:val="24"/>
          <w:szCs w:val="24"/>
          <w:lang w:val="az-Latn-AZ"/>
        </w:rPr>
        <w:softHyphen/>
        <w:t>ğuran əsas cəhət Beylə</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ninin nəsrinin də olduğu barədə söylədiyi fikirdir. Təə</w:t>
      </w:r>
      <w:r w:rsidR="00B872CF" w:rsidRPr="00495A2E">
        <w:rPr>
          <w:rFonts w:ascii="Times New Roman" w:hAnsi="Times New Roman" w:cs="Times New Roman"/>
          <w:sz w:val="24"/>
          <w:szCs w:val="24"/>
          <w:lang w:val="az-Latn-AZ"/>
        </w:rPr>
        <w:t>s</w:t>
      </w:r>
      <w:r w:rsidRPr="00495A2E">
        <w:rPr>
          <w:rFonts w:ascii="Times New Roman" w:hAnsi="Times New Roman" w:cs="Times New Roman"/>
          <w:sz w:val="24"/>
          <w:szCs w:val="24"/>
          <w:lang w:val="az-Latn-AZ"/>
        </w:rPr>
        <w:t>süf ki, di</w:t>
      </w:r>
      <w:r w:rsidRPr="00495A2E">
        <w:rPr>
          <w:rFonts w:ascii="Times New Roman" w:hAnsi="Times New Roman" w:cs="Times New Roman"/>
          <w:sz w:val="24"/>
          <w:szCs w:val="24"/>
          <w:lang w:val="az-Latn-AZ"/>
        </w:rPr>
        <w:softHyphen/>
        <w:t>gər mən</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bələr bu məlumatı təsdiq etmir. Kitaba Beylə</w:t>
      </w:r>
      <w:r w:rsidR="0065591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qaninin 10 rü</w:t>
      </w:r>
      <w:r w:rsidR="00D21A27">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baisi, 21 şeiri, o cüm</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lədən Xa</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niyə iki çox kəskin həcvi daxil edilmişdir. </w:t>
      </w:r>
    </w:p>
    <w:p w:rsidR="008F2097" w:rsidRPr="00495A2E" w:rsidRDefault="008658DC"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H.</w:t>
      </w:r>
      <w:r w:rsidR="008F2097" w:rsidRPr="00495A2E">
        <w:rPr>
          <w:rFonts w:ascii="Times New Roman" w:hAnsi="Times New Roman" w:cs="Times New Roman"/>
          <w:sz w:val="24"/>
          <w:szCs w:val="24"/>
          <w:lang w:val="az-Latn-AZ"/>
        </w:rPr>
        <w:t>Araslının bir sıra başqa əsərlərində də Mücirəddin yara</w:t>
      </w:r>
      <w:r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dı</w:t>
      </w:r>
      <w:r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cı</w:t>
      </w:r>
      <w:r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lığından qısa bəhs edil</w:t>
      </w:r>
      <w:r w:rsidR="00E645B4"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mişdir. Beyləqani haqqında müxtəsər bilgilər M. Rəfilinin “Qədim Azərbaycan ədəbiyyatı” kitabında və bir sıra elmi mə</w:t>
      </w:r>
      <w:r w:rsidR="008F2097" w:rsidRPr="00495A2E">
        <w:rPr>
          <w:rFonts w:ascii="Times New Roman" w:hAnsi="Times New Roman" w:cs="Times New Roman"/>
          <w:sz w:val="24"/>
          <w:szCs w:val="24"/>
          <w:lang w:val="az-Latn-AZ"/>
        </w:rPr>
        <w:softHyphen/>
        <w:t xml:space="preserve">qalələrdə də yer almışdır. </w:t>
      </w:r>
    </w:p>
    <w:p w:rsidR="008F2097" w:rsidRPr="00495A2E" w:rsidRDefault="00324F26" w:rsidP="00C73A05">
      <w:pPr>
        <w:tabs>
          <w:tab w:val="left" w:pos="0"/>
        </w:tabs>
        <w:spacing w:after="0" w:line="240" w:lineRule="auto"/>
        <w:ind w:firstLine="426"/>
        <w:jc w:val="both"/>
        <w:rPr>
          <w:rFonts w:ascii="Times New Roman" w:hAnsi="Times New Roman" w:cs="Times New Roman"/>
          <w:sz w:val="24"/>
          <w:szCs w:val="24"/>
          <w:lang w:val="az-Latn-AZ"/>
        </w:rPr>
      </w:pPr>
      <w:r>
        <w:rPr>
          <w:rFonts w:ascii="Times New Roman" w:hAnsi="Times New Roman" w:cs="Times New Roman"/>
          <w:sz w:val="24"/>
          <w:szCs w:val="24"/>
          <w:lang w:val="az-Latn-AZ"/>
        </w:rPr>
        <w:t>X.</w:t>
      </w:r>
      <w:r w:rsidR="008F2097" w:rsidRPr="00495A2E">
        <w:rPr>
          <w:rFonts w:ascii="Times New Roman" w:hAnsi="Times New Roman" w:cs="Times New Roman"/>
          <w:sz w:val="24"/>
          <w:szCs w:val="24"/>
          <w:lang w:val="az-Latn-AZ"/>
        </w:rPr>
        <w:t>Yusifov da “Qədim və orta əsrlər Azərbaycan ədəbiy</w:t>
      </w:r>
      <w:r w:rsidR="008658DC"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yatı” dərsliyində Mücirəd</w:t>
      </w:r>
      <w:r w:rsidR="008F2097" w:rsidRPr="00495A2E">
        <w:rPr>
          <w:rFonts w:ascii="Times New Roman" w:hAnsi="Times New Roman" w:cs="Times New Roman"/>
          <w:sz w:val="24"/>
          <w:szCs w:val="24"/>
          <w:lang w:val="az-Latn-AZ"/>
        </w:rPr>
        <w:softHyphen/>
        <w:t>din Beyləqaninin həyatı və yaradı</w:t>
      </w:r>
      <w:r w:rsidR="008658DC"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cı</w:t>
      </w:r>
      <w:r w:rsidR="008658DC"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lığı barədə yığcam məlumat vermiş, şeirlərindən nümu</w:t>
      </w:r>
      <w:r w:rsidR="008F2097" w:rsidRPr="00495A2E">
        <w:rPr>
          <w:rFonts w:ascii="Times New Roman" w:hAnsi="Times New Roman" w:cs="Times New Roman"/>
          <w:sz w:val="24"/>
          <w:szCs w:val="24"/>
          <w:lang w:val="az-Latn-AZ"/>
        </w:rPr>
        <w:softHyphen/>
        <w:t>nə</w:t>
      </w:r>
      <w:r w:rsidR="008F2097" w:rsidRPr="00495A2E">
        <w:rPr>
          <w:rFonts w:ascii="Times New Roman" w:hAnsi="Times New Roman" w:cs="Times New Roman"/>
          <w:sz w:val="24"/>
          <w:szCs w:val="24"/>
          <w:lang w:val="az-Latn-AZ"/>
        </w:rPr>
        <w:softHyphen/>
        <w:t xml:space="preserve">lər </w:t>
      </w:r>
      <w:r w:rsidR="00B872CF" w:rsidRPr="00495A2E">
        <w:rPr>
          <w:rFonts w:ascii="Times New Roman" w:hAnsi="Times New Roman" w:cs="Times New Roman"/>
          <w:sz w:val="24"/>
          <w:szCs w:val="24"/>
          <w:lang w:val="az-Latn-AZ"/>
        </w:rPr>
        <w:t>g</w:t>
      </w:r>
      <w:r w:rsidR="008F2097" w:rsidRPr="00495A2E">
        <w:rPr>
          <w:rFonts w:ascii="Times New Roman" w:hAnsi="Times New Roman" w:cs="Times New Roman"/>
          <w:sz w:val="24"/>
          <w:szCs w:val="24"/>
          <w:lang w:val="az-Latn-AZ"/>
        </w:rPr>
        <w:t xml:space="preserve">ətirmişdir. </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Mücirəddin Bey</w:t>
      </w:r>
      <w:r w:rsidRPr="00495A2E">
        <w:rPr>
          <w:rFonts w:ascii="Times New Roman" w:hAnsi="Times New Roman" w:cs="Times New Roman"/>
          <w:sz w:val="24"/>
          <w:szCs w:val="24"/>
          <w:lang w:val="az-Latn-AZ"/>
        </w:rPr>
        <w:softHyphen/>
        <w:t>ləqaninin həyatı və yaradıcılığı barədə ilk dol</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ğun təsəvvür yaradan əsər Lalə Əlizadənin “Mücirəddin Bey</w:t>
      </w:r>
      <w:r w:rsidR="00D21A27">
        <w:rPr>
          <w:rFonts w:ascii="Times New Roman" w:hAnsi="Times New Roman" w:cs="Times New Roman"/>
          <w:sz w:val="24"/>
          <w:szCs w:val="24"/>
          <w:lang w:val="az-Latn-AZ"/>
        </w:rPr>
        <w:softHyphen/>
      </w:r>
      <w:r w:rsidR="00F04DE1">
        <w:rPr>
          <w:rFonts w:ascii="Times New Roman" w:hAnsi="Times New Roman" w:cs="Times New Roman"/>
          <w:sz w:val="24"/>
          <w:szCs w:val="24"/>
          <w:lang w:val="az-Latn-AZ"/>
        </w:rPr>
        <w:softHyphen/>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ləqaninin lirikası” adlı monoq</w:t>
      </w:r>
      <w:r w:rsidR="0065591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rafik tədqiqat</w:t>
      </w:r>
      <w:r w:rsidR="0081364D"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 xml:space="preserve">dır. (Bakı, </w:t>
      </w:r>
      <w:r w:rsidRPr="00495A2E">
        <w:rPr>
          <w:rFonts w:ascii="Times New Roman" w:hAnsi="Times New Roman" w:cs="Times New Roman"/>
          <w:sz w:val="24"/>
          <w:szCs w:val="24"/>
          <w:lang w:val="az-Latn-AZ"/>
        </w:rPr>
        <w:lastRenderedPageBreak/>
        <w:t>“Elm”, 2001). Tədqiqatçı Beyləqaninin bədii irsini dərin elmi təh</w:t>
      </w:r>
      <w:r w:rsidR="0064332A">
        <w:rPr>
          <w:rFonts w:ascii="Times New Roman" w:hAnsi="Times New Roman" w:cs="Times New Roman"/>
          <w:sz w:val="24"/>
          <w:szCs w:val="24"/>
          <w:lang w:val="az-Latn-AZ"/>
        </w:rPr>
        <w:softHyphen/>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lilə cəlb etmiş, şairin əsər</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ideya-məzmun və sənət</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kar</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lıq xüsusiyyətlərini araşdırmışdır. Mücirəddinin şairlik qüd</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rəti haqqında </w:t>
      </w:r>
      <w:r w:rsidR="0017467E">
        <w:rPr>
          <w:rFonts w:ascii="Times New Roman" w:hAnsi="Times New Roman" w:cs="Times New Roman"/>
          <w:sz w:val="24"/>
          <w:szCs w:val="24"/>
          <w:lang w:val="az-Latn-AZ"/>
        </w:rPr>
        <w:t>L.Əlizadə</w:t>
      </w:r>
      <w:r w:rsidRPr="00495A2E">
        <w:rPr>
          <w:rFonts w:ascii="Times New Roman" w:hAnsi="Times New Roman" w:cs="Times New Roman"/>
          <w:sz w:val="24"/>
          <w:szCs w:val="24"/>
          <w:lang w:val="az-Latn-AZ"/>
        </w:rPr>
        <w:t xml:space="preserve"> yazır: “Onun </w:t>
      </w:r>
      <w:r w:rsidR="00F04DE1">
        <w:rPr>
          <w:rFonts w:ascii="Times New Roman" w:hAnsi="Times New Roman" w:cs="Times New Roman"/>
          <w:sz w:val="24"/>
          <w:szCs w:val="24"/>
          <w:lang w:val="az-Latn-AZ"/>
        </w:rPr>
        <w:t>“</w:t>
      </w:r>
      <w:r w:rsidR="00F04DE1" w:rsidRPr="00495A2E">
        <w:rPr>
          <w:rFonts w:ascii="Times New Roman" w:hAnsi="Times New Roman" w:cs="Times New Roman"/>
          <w:sz w:val="24"/>
          <w:szCs w:val="24"/>
          <w:lang w:val="az-Latn-AZ"/>
        </w:rPr>
        <w:t>D</w:t>
      </w:r>
      <w:r w:rsidRPr="00495A2E">
        <w:rPr>
          <w:rFonts w:ascii="Times New Roman" w:hAnsi="Times New Roman" w:cs="Times New Roman"/>
          <w:sz w:val="24"/>
          <w:szCs w:val="24"/>
          <w:lang w:val="az-Latn-AZ"/>
        </w:rPr>
        <w:t>ivan</w:t>
      </w:r>
      <w:r w:rsidR="00F04DE1">
        <w:rPr>
          <w:rFonts w:ascii="Times New Roman" w:hAnsi="Times New Roman" w:cs="Times New Roman"/>
          <w:sz w:val="24"/>
          <w:szCs w:val="24"/>
          <w:lang w:val="az-Latn-AZ"/>
        </w:rPr>
        <w:t>”</w:t>
      </w:r>
      <w:r w:rsidRPr="00495A2E">
        <w:rPr>
          <w:rFonts w:ascii="Times New Roman" w:hAnsi="Times New Roman" w:cs="Times New Roman"/>
          <w:sz w:val="24"/>
          <w:szCs w:val="24"/>
          <w:lang w:val="az-Latn-AZ"/>
        </w:rPr>
        <w:t>ında iki qəsidə vardır ki, on</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birində sənətkar 52 beytdə “əlif” (ərəb əlifbasının bi</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ci hərfidir, işləndiyi yerinə görə bir neçə sait ifadə edir</w:t>
      </w:r>
      <w:r w:rsidR="008658DC"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xml:space="preserve"> F.Ə.) hər</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fini işlətməmiş, ikincidə isə bütün beytlər nöq</w:t>
      </w:r>
      <w:r w:rsidRPr="00495A2E">
        <w:rPr>
          <w:rFonts w:ascii="Times New Roman" w:hAnsi="Times New Roman" w:cs="Times New Roman"/>
          <w:sz w:val="24"/>
          <w:szCs w:val="24"/>
          <w:lang w:val="az-Latn-AZ"/>
        </w:rPr>
        <w:softHyphen/>
        <w:t>tə</w:t>
      </w:r>
      <w:r w:rsidRPr="00495A2E">
        <w:rPr>
          <w:rFonts w:ascii="Times New Roman" w:hAnsi="Times New Roman" w:cs="Times New Roman"/>
          <w:sz w:val="24"/>
          <w:szCs w:val="24"/>
          <w:lang w:val="az-Latn-AZ"/>
        </w:rPr>
        <w:softHyphen/>
        <w:t>siz hərf</w:t>
      </w:r>
      <w:r w:rsidR="008658DC" w:rsidRPr="00495A2E">
        <w:rPr>
          <w:rFonts w:ascii="Times New Roman" w:hAnsi="Times New Roman" w:cs="Times New Roman"/>
          <w:sz w:val="24"/>
          <w:szCs w:val="24"/>
          <w:lang w:val="az-Latn-AZ"/>
        </w:rPr>
        <w:softHyphen/>
      </w:r>
      <w:r w:rsidR="00324F26">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 ərəb əlifbasındakı 28 hərfdən tam yarısı nöqtəli hərf</w:t>
      </w:r>
      <w:r w:rsidR="008658DC" w:rsidRPr="00495A2E">
        <w:rPr>
          <w:rFonts w:ascii="Times New Roman" w:hAnsi="Times New Roman" w:cs="Times New Roman"/>
          <w:sz w:val="24"/>
          <w:szCs w:val="24"/>
          <w:lang w:val="az-Latn-AZ"/>
        </w:rPr>
        <w:softHyphen/>
      </w:r>
      <w:r w:rsidR="00324F26">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w:t>
      </w:r>
      <w:r w:rsidR="008658DC"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xml:space="preserve"> F.Ə.) ibarət sözlərdən yaradılmışdır. Onu da qeyd edək ki, bu şeirlərdə formaya görə məzmuna xələl gəlməmiş, bit</w:t>
      </w:r>
      <w:r w:rsidR="00324F26">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kin, dol</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ğun</w:t>
      </w:r>
      <w:r w:rsidR="0081364D"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obrazlı fikir qorunub saxlanmışdır. Bu qəsi</w:t>
      </w:r>
      <w:r w:rsidR="00324F26">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w:t>
      </w:r>
      <w:r w:rsidR="00324F26">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w:t>
      </w:r>
      <w:r w:rsidR="00324F26">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Mücir, demək olar ki, həlli mümkün olmayan müşkülü həll et</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mişdir”. </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Mücirəddin klassik şeirin əsasını təşkil edən əruz və qafiyə elminə mükəmməl bələd ol</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muş, əruzun on iki bəhrində və hər bəhrin bir neçə şək</w:t>
      </w:r>
      <w:r w:rsidR="00324F26">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lində şeirlər yazmışdır. Fars və ərəb di</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lin</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ya</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zan sənətkar fars</w:t>
      </w:r>
      <w:r w:rsidR="00B872CF" w:rsidRPr="00495A2E">
        <w:rPr>
          <w:rFonts w:ascii="Times New Roman" w:hAnsi="Times New Roman" w:cs="Times New Roman"/>
          <w:sz w:val="24"/>
          <w:szCs w:val="24"/>
          <w:lang w:val="az-Latn-AZ"/>
        </w:rPr>
        <w:t>c</w:t>
      </w:r>
      <w:r w:rsidRPr="00495A2E">
        <w:rPr>
          <w:rFonts w:ascii="Times New Roman" w:hAnsi="Times New Roman" w:cs="Times New Roman"/>
          <w:sz w:val="24"/>
          <w:szCs w:val="24"/>
          <w:lang w:val="az-Latn-AZ"/>
        </w:rPr>
        <w:t xml:space="preserve">a şeirlərində tez-tez doğma ana dilinin sözlərindən istifadə etmişdir. </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Mücirəddin Bey</w:t>
      </w:r>
      <w:r w:rsidRPr="00495A2E">
        <w:rPr>
          <w:rFonts w:ascii="Times New Roman" w:hAnsi="Times New Roman" w:cs="Times New Roman"/>
          <w:sz w:val="24"/>
          <w:szCs w:val="24"/>
          <w:lang w:val="az-Latn-AZ"/>
        </w:rPr>
        <w:softHyphen/>
        <w:t>ləqaninin “Divan”ı ilk dəfə 1964-cü ildə İran</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Təqi Bineş tərəfindən tərtib edilmişdir. Şairin “Di</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van”ının elmi-tənqidi mətnini 13 əlyazma nüsxəsi əsasında </w:t>
      </w:r>
      <w:r w:rsidR="008C6FBC" w:rsidRPr="00495A2E">
        <w:rPr>
          <w:rFonts w:ascii="Times New Roman" w:hAnsi="Times New Roman" w:cs="Times New Roman"/>
          <w:sz w:val="24"/>
          <w:szCs w:val="24"/>
          <w:lang w:val="az-Latn-AZ"/>
        </w:rPr>
        <w:t>T</w:t>
      </w:r>
      <w:r w:rsidRPr="00495A2E">
        <w:rPr>
          <w:rFonts w:ascii="Times New Roman" w:hAnsi="Times New Roman" w:cs="Times New Roman"/>
          <w:sz w:val="24"/>
          <w:szCs w:val="24"/>
          <w:lang w:val="az-Latn-AZ"/>
        </w:rPr>
        <w:t>əb</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riz Universitetinin professoru Bavil Məhəmməd Abadi ha</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zır</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lamışdır. Bu Beyləqani </w:t>
      </w:r>
      <w:r w:rsidR="0081364D" w:rsidRPr="00495A2E">
        <w:rPr>
          <w:rFonts w:ascii="Times New Roman" w:hAnsi="Times New Roman" w:cs="Times New Roman"/>
          <w:sz w:val="24"/>
          <w:szCs w:val="24"/>
          <w:lang w:val="az-Latn-AZ"/>
        </w:rPr>
        <w:t>“D</w:t>
      </w:r>
      <w:r w:rsidRPr="00495A2E">
        <w:rPr>
          <w:rFonts w:ascii="Times New Roman" w:hAnsi="Times New Roman" w:cs="Times New Roman"/>
          <w:sz w:val="24"/>
          <w:szCs w:val="24"/>
          <w:lang w:val="az-Latn-AZ"/>
        </w:rPr>
        <w:t>ivan</w:t>
      </w:r>
      <w:r w:rsidR="0081364D"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ının kamil nəşri hesab edilir. 5469 beytlik “Divan”ın yarıdan çoxunu (3059 beyt) qəsidə</w:t>
      </w:r>
      <w:r w:rsidRPr="00495A2E">
        <w:rPr>
          <w:rFonts w:ascii="Times New Roman" w:hAnsi="Times New Roman" w:cs="Times New Roman"/>
          <w:sz w:val="24"/>
          <w:szCs w:val="24"/>
          <w:lang w:val="az-Latn-AZ"/>
        </w:rPr>
        <w:softHyphen/>
        <w:t>lər təşkil edir. Yerdə qalan hissə qəzəllər (504 beyt), qitələr (620 beyt), şikvaiyyə (şəkva-ərəb sözüdür, “şikayət” deməkdir-F.Ə</w:t>
      </w:r>
      <w:r w:rsidR="00324F26">
        <w:rPr>
          <w:rFonts w:ascii="Times New Roman" w:hAnsi="Times New Roman" w:cs="Times New Roman"/>
          <w:sz w:val="24"/>
          <w:szCs w:val="24"/>
          <w:lang w:val="az-Latn-AZ"/>
        </w:rPr>
        <w:t>)</w:t>
      </w:r>
      <w:r w:rsidRPr="00495A2E">
        <w:rPr>
          <w:rFonts w:ascii="Times New Roman" w:hAnsi="Times New Roman" w:cs="Times New Roman"/>
          <w:sz w:val="24"/>
          <w:szCs w:val="24"/>
          <w:lang w:val="az-Latn-AZ"/>
        </w:rPr>
        <w:t>;</w:t>
      </w:r>
      <w:r w:rsidR="00324F26">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448 beyt), müləmmə, tərkib</w:t>
      </w:r>
      <w:r w:rsidR="00C278F0" w:rsidRPr="00495A2E">
        <w:rPr>
          <w:rFonts w:ascii="Times New Roman" w:hAnsi="Times New Roman" w:cs="Times New Roman"/>
          <w:sz w:val="24"/>
          <w:szCs w:val="24"/>
          <w:lang w:val="az-Latn-AZ"/>
        </w:rPr>
        <w:t>b</w:t>
      </w:r>
      <w:r w:rsidRPr="00495A2E">
        <w:rPr>
          <w:rFonts w:ascii="Times New Roman" w:hAnsi="Times New Roman" w:cs="Times New Roman"/>
          <w:sz w:val="24"/>
          <w:szCs w:val="24"/>
          <w:lang w:val="az-Latn-AZ"/>
        </w:rPr>
        <w:t>ənd və rübailərdən ibarətdir.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Şairin qəsidələrində şəxsi həyatı, dövrünün tanınmış adam</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ları, tarixi hadisələri barədə dəyərli məlumatlar vardır. Dostu Fə</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ləkinin ölümünə və ustadı Xaqaniyə həsr etdiyi qəsidələri döv</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rün poetik mənzərəsi ilə tanışlıq, bir çox mədhiyyələri isə tarixilik baxımından əhəmiyyət kəsb edir.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“Mənim şikayətim zəmanə əhlindəndir”- deyən Mücir onu </w:t>
      </w:r>
      <w:r w:rsidRPr="00324F26">
        <w:rPr>
          <w:rFonts w:ascii="Times New Roman" w:hAnsi="Times New Roman" w:cs="Times New Roman"/>
          <w:spacing w:val="-4"/>
          <w:sz w:val="24"/>
          <w:szCs w:val="24"/>
          <w:lang w:val="az-Latn-AZ"/>
        </w:rPr>
        <w:t>əha</w:t>
      </w:r>
      <w:r w:rsidR="008658DC" w:rsidRPr="00324F26">
        <w:rPr>
          <w:rFonts w:ascii="Times New Roman" w:hAnsi="Times New Roman" w:cs="Times New Roman"/>
          <w:spacing w:val="-4"/>
          <w:sz w:val="24"/>
          <w:szCs w:val="24"/>
          <w:lang w:val="az-Latn-AZ"/>
        </w:rPr>
        <w:softHyphen/>
      </w:r>
      <w:r w:rsidRPr="00324F26">
        <w:rPr>
          <w:rFonts w:ascii="Times New Roman" w:hAnsi="Times New Roman" w:cs="Times New Roman"/>
          <w:spacing w:val="-4"/>
          <w:sz w:val="24"/>
          <w:szCs w:val="24"/>
          <w:lang w:val="az-Latn-AZ"/>
        </w:rPr>
        <w:t>tə edən cəhalət içəri</w:t>
      </w:r>
      <w:r w:rsidRPr="00324F26">
        <w:rPr>
          <w:rFonts w:ascii="Times New Roman" w:hAnsi="Times New Roman" w:cs="Times New Roman"/>
          <w:spacing w:val="-4"/>
          <w:sz w:val="24"/>
          <w:szCs w:val="24"/>
          <w:lang w:val="az-Latn-AZ"/>
        </w:rPr>
        <w:softHyphen/>
        <w:t>sin</w:t>
      </w:r>
      <w:r w:rsidRPr="00324F26">
        <w:rPr>
          <w:rFonts w:ascii="Times New Roman" w:hAnsi="Times New Roman" w:cs="Times New Roman"/>
          <w:spacing w:val="-4"/>
          <w:sz w:val="24"/>
          <w:szCs w:val="24"/>
          <w:lang w:val="az-Latn-AZ"/>
        </w:rPr>
        <w:softHyphen/>
        <w:t>də özünə yer tapmır, tənhalığa can atır:</w:t>
      </w:r>
    </w:p>
    <w:p w:rsidR="008F2097" w:rsidRPr="00495A2E" w:rsidRDefault="008F2097" w:rsidP="00C73A05">
      <w:pPr>
        <w:tabs>
          <w:tab w:val="left" w:pos="0"/>
        </w:tabs>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Ağı</w:t>
      </w:r>
      <w:r w:rsidR="00EB7C96" w:rsidRPr="00495A2E">
        <w:rPr>
          <w:rFonts w:ascii="Times New Roman" w:hAnsi="Times New Roman" w:cs="Times New Roman"/>
          <w:b/>
          <w:i/>
          <w:sz w:val="24"/>
          <w:szCs w:val="24"/>
          <w:lang w:val="az-Latn-AZ"/>
        </w:rPr>
        <w:t>l</w:t>
      </w:r>
      <w:r w:rsidRPr="00495A2E">
        <w:rPr>
          <w:rFonts w:ascii="Times New Roman" w:hAnsi="Times New Roman" w:cs="Times New Roman"/>
          <w:b/>
          <w:i/>
          <w:sz w:val="24"/>
          <w:szCs w:val="24"/>
          <w:lang w:val="az-Latn-AZ"/>
        </w:rPr>
        <w:t>lıların ürəyini zəmanə</w:t>
      </w:r>
      <w:r w:rsidR="009B6AEB" w:rsidRPr="00495A2E">
        <w:rPr>
          <w:rFonts w:ascii="Times New Roman" w:hAnsi="Times New Roman" w:cs="Times New Roman"/>
          <w:b/>
          <w:i/>
          <w:sz w:val="24"/>
          <w:szCs w:val="24"/>
          <w:lang w:val="az-Latn-AZ"/>
        </w:rPr>
        <w:t xml:space="preserve"> qırmı</w:t>
      </w:r>
      <w:r w:rsidRPr="00495A2E">
        <w:rPr>
          <w:rFonts w:ascii="Times New Roman" w:hAnsi="Times New Roman" w:cs="Times New Roman"/>
          <w:b/>
          <w:i/>
          <w:sz w:val="24"/>
          <w:szCs w:val="24"/>
          <w:lang w:val="az-Latn-AZ"/>
        </w:rPr>
        <w:t>ş,</w:t>
      </w:r>
    </w:p>
    <w:p w:rsidR="008F2097" w:rsidRPr="00495A2E" w:rsidRDefault="008F2097" w:rsidP="00C73A05">
      <w:pPr>
        <w:tabs>
          <w:tab w:val="left" w:pos="0"/>
        </w:tabs>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Ariflərin möhnətlə qolları bağlanmışdır.</w:t>
      </w:r>
    </w:p>
    <w:p w:rsidR="008F2097" w:rsidRPr="00495A2E" w:rsidRDefault="008F2097" w:rsidP="00C73A05">
      <w:pPr>
        <w:tabs>
          <w:tab w:val="left" w:pos="0"/>
        </w:tabs>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 və qəm ikilikdə həmdəm kimi oturmuşuq,</w:t>
      </w:r>
    </w:p>
    <w:p w:rsidR="008F2097" w:rsidRPr="00495A2E" w:rsidRDefault="008F2097" w:rsidP="00C73A05">
      <w:pPr>
        <w:tabs>
          <w:tab w:val="left" w:pos="0"/>
        </w:tabs>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 anlıq mən bu həmnəfəsimdən ayrı deyiləm.</w:t>
      </w:r>
    </w:p>
    <w:p w:rsidR="0064332A" w:rsidRDefault="0064332A"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Mücirəddinin şikayəti fəlsəfi məzmun daşıyır, onun ağrı-acı</w:t>
      </w:r>
      <w:r w:rsidR="0064332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sı təkcə şəxsi həyatında baş verən kədərli hadisələrlə bağlı deyil, şairin şikvaiyyəsində, </w:t>
      </w:r>
      <w:r w:rsidR="00DC4FAA" w:rsidRPr="00495A2E">
        <w:rPr>
          <w:rFonts w:ascii="Times New Roman" w:hAnsi="Times New Roman" w:cs="Times New Roman"/>
          <w:sz w:val="24"/>
          <w:szCs w:val="24"/>
          <w:lang w:val="az-Latn-AZ"/>
        </w:rPr>
        <w:t>ictimai</w:t>
      </w:r>
      <w:r w:rsidRPr="00495A2E">
        <w:rPr>
          <w:rFonts w:ascii="Times New Roman" w:hAnsi="Times New Roman" w:cs="Times New Roman"/>
          <w:sz w:val="24"/>
          <w:szCs w:val="24"/>
          <w:lang w:val="az-Latn-AZ"/>
        </w:rPr>
        <w:t xml:space="preserve"> məzmunlu şeirlər</w:t>
      </w:r>
      <w:r w:rsidRPr="00495A2E">
        <w:rPr>
          <w:rFonts w:ascii="Times New Roman" w:hAnsi="Times New Roman" w:cs="Times New Roman"/>
          <w:sz w:val="24"/>
          <w:szCs w:val="24"/>
          <w:lang w:val="az-Latn-AZ"/>
        </w:rPr>
        <w:softHyphen/>
        <w:t>in</w:t>
      </w:r>
      <w:r w:rsidRPr="00495A2E">
        <w:rPr>
          <w:rFonts w:ascii="Times New Roman" w:hAnsi="Times New Roman" w:cs="Times New Roman"/>
          <w:sz w:val="24"/>
          <w:szCs w:val="24"/>
          <w:lang w:val="az-Latn-AZ"/>
        </w:rPr>
        <w:softHyphen/>
        <w:t>də</w:t>
      </w:r>
      <w:r w:rsidRPr="00495A2E">
        <w:rPr>
          <w:rFonts w:ascii="Times New Roman" w:hAnsi="Times New Roman" w:cs="Times New Roman"/>
          <w:sz w:val="24"/>
          <w:szCs w:val="24"/>
          <w:lang w:val="az-Latn-AZ"/>
        </w:rPr>
        <w:softHyphen/>
        <w:t>ki ki</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mi, dərin ümumiləşdirmə var. Onun qəsidələrindəki kədər tək bir insanın, şairin yox, hamının kədəridir, şairin dərdi bəşərin dərdindən doğmuşdur, </w:t>
      </w:r>
      <w:r w:rsidR="00B872CF" w:rsidRPr="00495A2E">
        <w:rPr>
          <w:rFonts w:ascii="Times New Roman" w:hAnsi="Times New Roman" w:cs="Times New Roman"/>
          <w:sz w:val="24"/>
          <w:szCs w:val="24"/>
          <w:lang w:val="az-Latn-AZ"/>
        </w:rPr>
        <w:t>ç</w:t>
      </w:r>
      <w:r w:rsidRPr="00495A2E">
        <w:rPr>
          <w:rFonts w:ascii="Times New Roman" w:hAnsi="Times New Roman" w:cs="Times New Roman"/>
          <w:sz w:val="24"/>
          <w:szCs w:val="24"/>
          <w:lang w:val="az-Latn-AZ"/>
        </w:rPr>
        <w:t>ünki;</w:t>
      </w:r>
    </w:p>
    <w:p w:rsidR="0064332A" w:rsidRDefault="0064332A" w:rsidP="00C73A05">
      <w:pPr>
        <w:tabs>
          <w:tab w:val="left" w:pos="0"/>
        </w:tabs>
        <w:spacing w:after="0" w:line="240" w:lineRule="auto"/>
        <w:ind w:left="426"/>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Dünya və dünyanın işləri başdan-başa puçdur,</w:t>
      </w:r>
    </w:p>
    <w:p w:rsidR="008F2097" w:rsidRPr="00495A2E" w:rsidRDefault="008F2097" w:rsidP="00C73A05">
      <w:pPr>
        <w:tabs>
          <w:tab w:val="left" w:pos="0"/>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Xoşbəxt o kəsdir ki, zəmanənin qeydindən azaddır.</w:t>
      </w:r>
    </w:p>
    <w:p w:rsidR="008F2097" w:rsidRPr="00495A2E" w:rsidRDefault="008F2097" w:rsidP="00C73A05">
      <w:pPr>
        <w:tabs>
          <w:tab w:val="left" w:pos="0"/>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Söylə, zəmanə kimin əlinə gül vermişdir ki,</w:t>
      </w:r>
    </w:p>
    <w:p w:rsidR="008F2097" w:rsidRPr="00495A2E" w:rsidRDefault="008F2097" w:rsidP="00C73A05">
      <w:pPr>
        <w:tabs>
          <w:tab w:val="left" w:pos="0"/>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Ondan sonra zülm ilə ona tikanlar batırmasın?</w:t>
      </w:r>
    </w:p>
    <w:p w:rsidR="008F2097" w:rsidRPr="00495A2E" w:rsidRDefault="008F2097" w:rsidP="00C73A05">
      <w:pPr>
        <w:tabs>
          <w:tab w:val="left" w:pos="0"/>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Gecə könlünə şadlıq qapısı açan kimdir ki, </w:t>
      </w:r>
    </w:p>
    <w:p w:rsidR="008F2097" w:rsidRPr="00495A2E" w:rsidRDefault="008F2097" w:rsidP="00C73A05">
      <w:pPr>
        <w:tabs>
          <w:tab w:val="left" w:pos="0"/>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Ondan sonra qəm onun qanlı göz yaşlarını axıtmasın?</w:t>
      </w:r>
    </w:p>
    <w:p w:rsidR="008F2097" w:rsidRPr="00495A2E" w:rsidRDefault="008F2097" w:rsidP="00C73A05">
      <w:pPr>
        <w:tabs>
          <w:tab w:val="left" w:pos="0"/>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Biri mənəm ki, fələyin işləklərindən</w:t>
      </w:r>
    </w:p>
    <w:p w:rsidR="008F2097" w:rsidRPr="00495A2E" w:rsidRDefault="008F2097" w:rsidP="00C73A05">
      <w:pPr>
        <w:tabs>
          <w:tab w:val="left" w:pos="0"/>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Gözüm önündə bütün aləm kədərdən yaranmışdır</w:t>
      </w:r>
      <w:r w:rsidR="00EB7C96" w:rsidRPr="00495A2E">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Cahanın astanasında heç kəs nişan verə bilməz ki,</w:t>
      </w:r>
    </w:p>
    <w:p w:rsidR="008F2097" w:rsidRPr="00495A2E" w:rsidRDefault="008F2097" w:rsidP="00C73A05">
      <w:pPr>
        <w:tabs>
          <w:tab w:val="left" w:pos="0"/>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Cahanda olan bir kəsi dünya şad etmişdir.</w:t>
      </w:r>
    </w:p>
    <w:p w:rsidR="0064332A" w:rsidRDefault="0064332A"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Beyləqaninin “Divan”ında 77 qəzəl vardır. “Divan”dakı 83 qəsidədən 24-nün bir hissəsi də müstəqil qəzəl hesab edilir. Mü</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cirəddin qəzəllərinin iki başlıca mövzusu bəşəri mə</w:t>
      </w:r>
      <w:r w:rsidRPr="00495A2E">
        <w:rPr>
          <w:rFonts w:ascii="Times New Roman" w:hAnsi="Times New Roman" w:cs="Times New Roman"/>
          <w:sz w:val="24"/>
          <w:szCs w:val="24"/>
          <w:lang w:val="az-Latn-AZ"/>
        </w:rPr>
        <w:softHyphen/>
        <w:t>həb</w:t>
      </w:r>
      <w:r w:rsidRPr="00495A2E">
        <w:rPr>
          <w:rFonts w:ascii="Times New Roman" w:hAnsi="Times New Roman" w:cs="Times New Roman"/>
          <w:sz w:val="24"/>
          <w:szCs w:val="24"/>
          <w:lang w:val="az-Latn-AZ"/>
        </w:rPr>
        <w:softHyphen/>
        <w:t>bət və təbiət gözəlliyi</w:t>
      </w:r>
      <w:r w:rsidR="00C278F0" w:rsidRPr="00495A2E">
        <w:rPr>
          <w:rFonts w:ascii="Times New Roman" w:hAnsi="Times New Roman" w:cs="Times New Roman"/>
          <w:sz w:val="24"/>
          <w:szCs w:val="24"/>
          <w:lang w:val="az-Latn-AZ"/>
        </w:rPr>
        <w:t>dir</w:t>
      </w:r>
      <w:r w:rsidRPr="00495A2E">
        <w:rPr>
          <w:rFonts w:ascii="Times New Roman" w:hAnsi="Times New Roman" w:cs="Times New Roman"/>
          <w:sz w:val="24"/>
          <w:szCs w:val="24"/>
          <w:lang w:val="az-Latn-AZ"/>
        </w:rPr>
        <w:t>. Aşiqanə şeirlərində bədii təsvir vasitə</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təşb</w:t>
      </w:r>
      <w:r w:rsidR="00C278F0"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hlərdən usta</w:t>
      </w:r>
      <w:r w:rsidRPr="00495A2E">
        <w:rPr>
          <w:rFonts w:ascii="Times New Roman" w:hAnsi="Times New Roman" w:cs="Times New Roman"/>
          <w:sz w:val="24"/>
          <w:szCs w:val="24"/>
          <w:lang w:val="az-Latn-AZ"/>
        </w:rPr>
        <w:softHyphen/>
        <w:t>lıq</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 yararlanan Beyləqani duyğularını səmimi bir dillə tərən</w:t>
      </w:r>
      <w:r w:rsidR="00CD2910" w:rsidRPr="00495A2E">
        <w:rPr>
          <w:rFonts w:ascii="Times New Roman" w:hAnsi="Times New Roman" w:cs="Times New Roman"/>
          <w:sz w:val="24"/>
          <w:szCs w:val="24"/>
          <w:lang w:val="az-Latn-AZ"/>
        </w:rPr>
        <w:t>n</w:t>
      </w:r>
      <w:r w:rsidRPr="00495A2E">
        <w:rPr>
          <w:rFonts w:ascii="Times New Roman" w:hAnsi="Times New Roman" w:cs="Times New Roman"/>
          <w:sz w:val="24"/>
          <w:szCs w:val="24"/>
          <w:lang w:val="az-Latn-AZ"/>
        </w:rPr>
        <w:t>üm edir. Qəzəllərin bi</w:t>
      </w:r>
      <w:r w:rsidRPr="00495A2E">
        <w:rPr>
          <w:rFonts w:ascii="Times New Roman" w:hAnsi="Times New Roman" w:cs="Times New Roman"/>
          <w:sz w:val="24"/>
          <w:szCs w:val="24"/>
          <w:lang w:val="az-Latn-AZ"/>
        </w:rPr>
        <w:softHyphen/>
        <w:t>rin</w:t>
      </w:r>
      <w:r w:rsidRPr="00495A2E">
        <w:rPr>
          <w:rFonts w:ascii="Times New Roman" w:hAnsi="Times New Roman" w:cs="Times New Roman"/>
          <w:sz w:val="24"/>
          <w:szCs w:val="24"/>
          <w:lang w:val="az-Latn-AZ"/>
        </w:rPr>
        <w:softHyphen/>
        <w:t>də rəmz</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lərdən mə</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harətlə istifadə edən şair sevgilisinin dodağının, ondan qo</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pan hər kəl</w:t>
      </w:r>
      <w:r w:rsidRPr="00495A2E">
        <w:rPr>
          <w:rFonts w:ascii="Times New Roman" w:hAnsi="Times New Roman" w:cs="Times New Roman"/>
          <w:sz w:val="24"/>
          <w:szCs w:val="24"/>
          <w:lang w:val="az-Latn-AZ"/>
        </w:rPr>
        <w:softHyphen/>
        <w:t>mənin şirinliyi müqa</w:t>
      </w:r>
      <w:r w:rsidR="0065591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w:t>
      </w:r>
      <w:r w:rsidR="0065591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lin</w:t>
      </w:r>
      <w:r w:rsidR="0065591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şəkərin də aciz qal</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ğını, naz-qəmzəsinin qan içməkdə fələyi də köl</w:t>
      </w:r>
      <w:r w:rsidR="00B872CF"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ədə qoy</w:t>
      </w:r>
      <w:r w:rsidR="0065591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w:t>
      </w:r>
      <w:r w:rsidR="0065591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ğu</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 eşq sevdasında aşiqlərin qanla dolu ürəklərini şüşə kimi qır</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ğını yazır:</w:t>
      </w:r>
    </w:p>
    <w:p w:rsidR="008F2097" w:rsidRPr="00495A2E" w:rsidRDefault="008F2097" w:rsidP="00C73A05">
      <w:pPr>
        <w:tabs>
          <w:tab w:val="left" w:pos="0"/>
        </w:tabs>
        <w:spacing w:after="0" w:line="240" w:lineRule="auto"/>
        <w:ind w:left="567"/>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Sənin şəkər yağdıran lə</w:t>
      </w:r>
      <w:r w:rsidR="001610A9" w:rsidRPr="00495A2E">
        <w:rPr>
          <w:rFonts w:ascii="Times New Roman" w:hAnsi="Times New Roman" w:cs="Times New Roman"/>
          <w:b/>
          <w:i/>
          <w:sz w:val="24"/>
          <w:szCs w:val="24"/>
          <w:lang w:val="az-Latn-AZ"/>
        </w:rPr>
        <w:t>l</w:t>
      </w:r>
      <w:r w:rsidRPr="00495A2E">
        <w:rPr>
          <w:rFonts w:ascii="Times New Roman" w:hAnsi="Times New Roman" w:cs="Times New Roman"/>
          <w:b/>
          <w:i/>
          <w:sz w:val="24"/>
          <w:szCs w:val="24"/>
          <w:lang w:val="az-Latn-AZ"/>
        </w:rPr>
        <w:t>in (dodağın) şəkərin bazarını qırdı</w:t>
      </w:r>
      <w:r w:rsidR="00EB7C96" w:rsidRPr="00495A2E">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567"/>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Sənin qaniçən qəmzən fələyin namusunu (ad-sanını) qırdı</w:t>
      </w:r>
      <w:r w:rsidR="00EB7C96" w:rsidRPr="00495A2E">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567"/>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Sənin bazarın qızarkən aşiqlərin zəhməti (dərdi) ilə</w:t>
      </w:r>
    </w:p>
    <w:p w:rsidR="008F2097" w:rsidRPr="00495A2E" w:rsidRDefault="008F2097" w:rsidP="00C73A05">
      <w:pPr>
        <w:tabs>
          <w:tab w:val="left" w:pos="0"/>
        </w:tabs>
        <w:spacing w:after="0" w:line="240" w:lineRule="auto"/>
        <w:ind w:left="567"/>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Çoxlu qan dolu şüşə sənin bazarında qırıldı.</w:t>
      </w:r>
    </w:p>
    <w:p w:rsidR="008F2097" w:rsidRPr="00495A2E" w:rsidRDefault="008F2097" w:rsidP="00C73A05">
      <w:pPr>
        <w:tabs>
          <w:tab w:val="left" w:pos="0"/>
        </w:tabs>
        <w:spacing w:after="0" w:line="240" w:lineRule="auto"/>
        <w:ind w:left="567"/>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gün sən tikansız bir gülsən ki, qalıbsan (lakin) zəmanə</w:t>
      </w:r>
    </w:p>
    <w:p w:rsidR="008F2097" w:rsidRPr="00495A2E" w:rsidRDefault="008F2097" w:rsidP="00C73A05">
      <w:pPr>
        <w:tabs>
          <w:tab w:val="left" w:pos="0"/>
        </w:tabs>
        <w:spacing w:after="0" w:line="240" w:lineRule="auto"/>
        <w:ind w:left="567"/>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Mənim ciyərimdə sənin tikanından yüz ox qırdı</w:t>
      </w:r>
      <w:r w:rsidR="00C278F0" w:rsidRPr="00495A2E">
        <w:rPr>
          <w:rFonts w:ascii="Times New Roman" w:hAnsi="Times New Roman" w:cs="Times New Roman"/>
          <w:b/>
          <w:i/>
          <w:sz w:val="24"/>
          <w:szCs w:val="24"/>
          <w:lang w:val="az-Latn-AZ"/>
        </w:rPr>
        <w:t>.</w:t>
      </w:r>
    </w:p>
    <w:p w:rsidR="0064332A" w:rsidRDefault="0064332A"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Şairin sevgilisi sanki, dünyada qalan ye</w:t>
      </w:r>
      <w:r w:rsidR="00B872CF"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anə tikansız gül</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dür. Amma, əslin</w:t>
      </w:r>
      <w:r w:rsidR="0065591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onun ti</w:t>
      </w:r>
      <w:r w:rsidRPr="00495A2E">
        <w:rPr>
          <w:rFonts w:ascii="Times New Roman" w:hAnsi="Times New Roman" w:cs="Times New Roman"/>
          <w:sz w:val="24"/>
          <w:szCs w:val="24"/>
          <w:lang w:val="az-Latn-AZ"/>
        </w:rPr>
        <w:softHyphen/>
        <w:t>kan</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ları (kiprikləri) aşiqin sinəsində qırılan yüzlərlə oxdur.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Mücirəddin lirikasını fərqləndirən cəhə</w:t>
      </w:r>
      <w:r w:rsidR="00C278F0" w:rsidRPr="00495A2E">
        <w:rPr>
          <w:rFonts w:ascii="Times New Roman" w:hAnsi="Times New Roman" w:cs="Times New Roman"/>
          <w:sz w:val="24"/>
          <w:szCs w:val="24"/>
          <w:lang w:val="az-Latn-AZ"/>
        </w:rPr>
        <w:t>t</w:t>
      </w:r>
      <w:r w:rsidRPr="00495A2E">
        <w:rPr>
          <w:rFonts w:ascii="Times New Roman" w:hAnsi="Times New Roman" w:cs="Times New Roman"/>
          <w:sz w:val="24"/>
          <w:szCs w:val="24"/>
          <w:lang w:val="az-Latn-AZ"/>
        </w:rPr>
        <w:t>lərdən biri də onun bir çox qəzəl</w:t>
      </w:r>
      <w:r w:rsidR="0065591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lərində təbiə</w:t>
      </w:r>
      <w:r w:rsidR="00737BD0" w:rsidRPr="00495A2E">
        <w:rPr>
          <w:rFonts w:ascii="Times New Roman" w:hAnsi="Times New Roman" w:cs="Times New Roman"/>
          <w:sz w:val="24"/>
          <w:szCs w:val="24"/>
          <w:lang w:val="az-Latn-AZ"/>
        </w:rPr>
        <w:t xml:space="preserve">tin </w:t>
      </w:r>
      <w:r w:rsidRPr="00495A2E">
        <w:rPr>
          <w:rFonts w:ascii="Times New Roman" w:hAnsi="Times New Roman" w:cs="Times New Roman"/>
          <w:sz w:val="24"/>
          <w:szCs w:val="24"/>
          <w:lang w:val="az-Latn-AZ"/>
        </w:rPr>
        <w:t xml:space="preserve">vəsfi ilə </w:t>
      </w:r>
      <w:r w:rsidR="00737BD0" w:rsidRPr="00495A2E">
        <w:rPr>
          <w:rFonts w:ascii="Times New Roman" w:hAnsi="Times New Roman" w:cs="Times New Roman"/>
          <w:sz w:val="24"/>
          <w:szCs w:val="24"/>
          <w:lang w:val="az-Latn-AZ"/>
        </w:rPr>
        <w:t>gözəlin</w:t>
      </w:r>
      <w:r w:rsidRPr="00495A2E">
        <w:rPr>
          <w:rFonts w:ascii="Times New Roman" w:hAnsi="Times New Roman" w:cs="Times New Roman"/>
          <w:sz w:val="24"/>
          <w:szCs w:val="24"/>
          <w:lang w:val="az-Latn-AZ"/>
        </w:rPr>
        <w:t xml:space="preserve"> tərənnümünün vəhdəti, bir-birini tamam</w:t>
      </w:r>
      <w:r w:rsidR="0065591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lamasıdır:</w:t>
      </w:r>
    </w:p>
    <w:p w:rsidR="0064332A" w:rsidRDefault="0064332A" w:rsidP="00C73A05">
      <w:pPr>
        <w:tabs>
          <w:tab w:val="left" w:pos="0"/>
        </w:tabs>
        <w:spacing w:after="0" w:line="240" w:lineRule="auto"/>
        <w:ind w:left="426"/>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851" w:hanging="14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 qıvrım-qıvrım zülfə nə demək olar?</w:t>
      </w:r>
    </w:p>
    <w:p w:rsidR="008F2097" w:rsidRPr="00495A2E" w:rsidRDefault="008F2097" w:rsidP="00C73A05">
      <w:pPr>
        <w:tabs>
          <w:tab w:val="left" w:pos="0"/>
        </w:tabs>
        <w:spacing w:after="0" w:line="240" w:lineRule="auto"/>
        <w:ind w:left="851" w:hanging="14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O yasəmən yarpağı kimi üzə nə demək olar? </w:t>
      </w:r>
    </w:p>
    <w:p w:rsidR="008F2097" w:rsidRPr="00495A2E" w:rsidRDefault="008F2097" w:rsidP="00C73A05">
      <w:pPr>
        <w:tabs>
          <w:tab w:val="left" w:pos="0"/>
        </w:tabs>
        <w:spacing w:after="0" w:line="240" w:lineRule="auto"/>
        <w:ind w:left="851" w:hanging="14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Üzü çəmən, üzünün rəngi təbiətdə bitən güldür.</w:t>
      </w:r>
    </w:p>
    <w:p w:rsidR="008F2097" w:rsidRPr="00495A2E" w:rsidRDefault="008F2097" w:rsidP="00C73A05">
      <w:pPr>
        <w:tabs>
          <w:tab w:val="left" w:pos="0"/>
        </w:tabs>
        <w:spacing w:after="0" w:line="240" w:lineRule="auto"/>
        <w:ind w:left="851" w:hanging="14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Çəməndə özü bitən gülə nə demək olar?</w:t>
      </w:r>
    </w:p>
    <w:p w:rsidR="0064332A" w:rsidRDefault="0064332A"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Mücirəddin X</w:t>
      </w:r>
      <w:r w:rsidR="00F3743B" w:rsidRPr="00495A2E">
        <w:rPr>
          <w:rFonts w:ascii="Times New Roman" w:hAnsi="Times New Roman" w:cs="Times New Roman"/>
          <w:sz w:val="24"/>
          <w:szCs w:val="24"/>
          <w:lang w:val="az-Latn-AZ"/>
        </w:rPr>
        <w:t>a</w:t>
      </w:r>
      <w:r w:rsidRPr="00495A2E">
        <w:rPr>
          <w:rFonts w:ascii="Times New Roman" w:hAnsi="Times New Roman" w:cs="Times New Roman"/>
          <w:sz w:val="24"/>
          <w:szCs w:val="24"/>
          <w:lang w:val="az-Latn-AZ"/>
        </w:rPr>
        <w:t>qanidən sonra Azərbaycan şeirində mülə</w:t>
      </w:r>
      <w:r w:rsidR="00EB7C96" w:rsidRPr="00495A2E">
        <w:rPr>
          <w:rFonts w:ascii="Times New Roman" w:hAnsi="Times New Roman" w:cs="Times New Roman"/>
          <w:sz w:val="24"/>
          <w:szCs w:val="24"/>
          <w:lang w:val="az-Latn-AZ"/>
        </w:rPr>
        <w:t>m</w:t>
      </w:r>
      <w:r w:rsidR="008658DC" w:rsidRPr="00495A2E">
        <w:rPr>
          <w:rFonts w:ascii="Times New Roman" w:hAnsi="Times New Roman" w:cs="Times New Roman"/>
          <w:sz w:val="24"/>
          <w:szCs w:val="24"/>
          <w:lang w:val="az-Latn-AZ"/>
        </w:rPr>
        <w:softHyphen/>
      </w:r>
      <w:r w:rsidR="00EB7C96" w:rsidRPr="00495A2E">
        <w:rPr>
          <w:rFonts w:ascii="Times New Roman" w:hAnsi="Times New Roman" w:cs="Times New Roman"/>
          <w:sz w:val="24"/>
          <w:szCs w:val="24"/>
          <w:lang w:val="az-Latn-AZ"/>
        </w:rPr>
        <w:t>ma</w:t>
      </w:r>
      <w:r w:rsidR="008658DC" w:rsidRPr="00495A2E">
        <w:rPr>
          <w:rFonts w:ascii="Times New Roman" w:hAnsi="Times New Roman" w:cs="Times New Roman"/>
          <w:sz w:val="24"/>
          <w:szCs w:val="24"/>
          <w:lang w:val="az-Latn-AZ"/>
        </w:rPr>
        <w:softHyphen/>
      </w:r>
      <w:r w:rsidR="00EB7C96" w:rsidRPr="00495A2E">
        <w:rPr>
          <w:rFonts w:ascii="Times New Roman" w:hAnsi="Times New Roman" w:cs="Times New Roman"/>
          <w:sz w:val="24"/>
          <w:szCs w:val="24"/>
          <w:lang w:val="az-Latn-AZ"/>
        </w:rPr>
        <w:t>nın (</w:t>
      </w:r>
      <w:r w:rsidRPr="00495A2E">
        <w:rPr>
          <w:rFonts w:ascii="Times New Roman" w:hAnsi="Times New Roman" w:cs="Times New Roman"/>
          <w:sz w:val="24"/>
          <w:szCs w:val="24"/>
          <w:lang w:val="az-Latn-AZ"/>
        </w:rPr>
        <w:t>ərəb dilin</w:t>
      </w:r>
      <w:r w:rsidR="00EB7C9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də </w:t>
      </w:r>
      <w:r w:rsidR="00EB7C96"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bir ye</w:t>
      </w:r>
      <w:r w:rsidRPr="00495A2E">
        <w:rPr>
          <w:rFonts w:ascii="Times New Roman" w:hAnsi="Times New Roman" w:cs="Times New Roman"/>
          <w:sz w:val="24"/>
          <w:szCs w:val="24"/>
          <w:lang w:val="az-Latn-AZ"/>
        </w:rPr>
        <w:softHyphen/>
        <w:t>rə yığmaq, birləşdirmək” məna</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dadır</w:t>
      </w:r>
      <w:r w:rsidR="00EB7C96" w:rsidRPr="00495A2E">
        <w:rPr>
          <w:rFonts w:ascii="Times New Roman" w:hAnsi="Times New Roman" w:cs="Times New Roman"/>
          <w:sz w:val="24"/>
          <w:szCs w:val="24"/>
          <w:lang w:val="az-Latn-AZ"/>
        </w:rPr>
        <w:t xml:space="preserve"> </w:t>
      </w:r>
      <w:r w:rsidR="008658DC" w:rsidRPr="00495A2E">
        <w:rPr>
          <w:rFonts w:ascii="Times New Roman" w:hAnsi="Times New Roman" w:cs="Times New Roman"/>
          <w:sz w:val="24"/>
          <w:szCs w:val="24"/>
          <w:lang w:val="az-Latn-AZ"/>
        </w:rPr>
        <w:t xml:space="preserve">- </w:t>
      </w:r>
      <w:r w:rsidR="00EB7C96" w:rsidRPr="00495A2E">
        <w:rPr>
          <w:rFonts w:ascii="Times New Roman" w:hAnsi="Times New Roman" w:cs="Times New Roman"/>
          <w:sz w:val="24"/>
          <w:szCs w:val="24"/>
          <w:lang w:val="az-Latn-AZ"/>
        </w:rPr>
        <w:t>F.Ə.</w:t>
      </w:r>
      <w:r w:rsidRPr="00495A2E">
        <w:rPr>
          <w:rFonts w:ascii="Times New Roman" w:hAnsi="Times New Roman" w:cs="Times New Roman"/>
          <w:sz w:val="24"/>
          <w:szCs w:val="24"/>
          <w:lang w:val="az-Latn-AZ"/>
        </w:rPr>
        <w:t>) gözəl nümunələrini yaratmış sənətkardır. Mü</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ləm</w:t>
      </w:r>
      <w:r w:rsidR="00E645B4" w:rsidRPr="00495A2E">
        <w:rPr>
          <w:rFonts w:ascii="Times New Roman" w:hAnsi="Times New Roman" w:cs="Times New Roman"/>
          <w:sz w:val="24"/>
          <w:szCs w:val="24"/>
          <w:lang w:val="az-Latn-AZ"/>
        </w:rPr>
        <w:softHyphen/>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malar </w:t>
      </w:r>
      <w:r w:rsidR="00737BD0" w:rsidRPr="00495A2E">
        <w:rPr>
          <w:rFonts w:ascii="Times New Roman" w:hAnsi="Times New Roman" w:cs="Times New Roman"/>
          <w:sz w:val="24"/>
          <w:szCs w:val="24"/>
          <w:lang w:val="az-Latn-AZ"/>
        </w:rPr>
        <w:t xml:space="preserve">əsasən </w:t>
      </w:r>
      <w:r w:rsidRPr="00495A2E">
        <w:rPr>
          <w:rFonts w:ascii="Times New Roman" w:hAnsi="Times New Roman" w:cs="Times New Roman"/>
          <w:sz w:val="24"/>
          <w:szCs w:val="24"/>
          <w:lang w:val="az-Latn-AZ"/>
        </w:rPr>
        <w:t>ərəb və fars dilində yazılmış qarışıq şeir şəklidir. Bu dilləri mükəmməl bil</w:t>
      </w:r>
      <w:r w:rsidRPr="00495A2E">
        <w:rPr>
          <w:rFonts w:ascii="Times New Roman" w:hAnsi="Times New Roman" w:cs="Times New Roman"/>
          <w:sz w:val="24"/>
          <w:szCs w:val="24"/>
          <w:lang w:val="az-Latn-AZ"/>
        </w:rPr>
        <w:softHyphen/>
        <w:t>mə</w:t>
      </w:r>
      <w:r w:rsidRPr="00495A2E">
        <w:rPr>
          <w:rFonts w:ascii="Times New Roman" w:hAnsi="Times New Roman" w:cs="Times New Roman"/>
          <w:sz w:val="24"/>
          <w:szCs w:val="24"/>
          <w:lang w:val="az-Latn-AZ"/>
        </w:rPr>
        <w:softHyphen/>
        <w:t xml:space="preserve">yən şair müləmma yarada bilməzdi. </w:t>
      </w:r>
      <w:r w:rsidR="00F3743B" w:rsidRPr="00495A2E">
        <w:rPr>
          <w:rFonts w:ascii="Times New Roman" w:hAnsi="Times New Roman" w:cs="Times New Roman"/>
          <w:sz w:val="24"/>
          <w:szCs w:val="24"/>
          <w:lang w:val="az-Latn-AZ"/>
        </w:rPr>
        <w:t>J</w:t>
      </w:r>
      <w:r w:rsidRPr="00495A2E">
        <w:rPr>
          <w:rFonts w:ascii="Times New Roman" w:hAnsi="Times New Roman" w:cs="Times New Roman"/>
          <w:sz w:val="24"/>
          <w:szCs w:val="24"/>
          <w:lang w:val="az-Latn-AZ"/>
        </w:rPr>
        <w:t>anrın tələbinə görə neçə misra və ya beyt bir dildə veril</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 eyni miqdarda misra və beyt o biri dildə yazılmalı, bu zaman bəhr vəhdəti, qafiə və rədif pozulmama</w:t>
      </w:r>
      <w:r w:rsidR="006C3E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lıdır. “Divan”dakı 52 mü</w:t>
      </w:r>
      <w:r w:rsidR="00CE64BD">
        <w:rPr>
          <w:rFonts w:ascii="Times New Roman" w:hAnsi="Times New Roman" w:cs="Times New Roman"/>
          <w:sz w:val="24"/>
          <w:szCs w:val="24"/>
          <w:lang w:val="az-Latn-AZ"/>
        </w:rPr>
        <w:softHyphen/>
      </w:r>
      <w:r w:rsidR="00F04DE1">
        <w:rPr>
          <w:rFonts w:ascii="Times New Roman" w:hAnsi="Times New Roman" w:cs="Times New Roman"/>
          <w:sz w:val="24"/>
          <w:szCs w:val="24"/>
          <w:lang w:val="az-Latn-AZ"/>
        </w:rPr>
        <w:softHyphen/>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ləm</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madan bir neçəsinin şəkil etibarı ilə ilk yaradıcısı Bey</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CE64BD">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qani olmuşdur.</w:t>
      </w:r>
    </w:p>
    <w:p w:rsidR="003C3066" w:rsidRPr="00495A2E" w:rsidRDefault="003C3066" w:rsidP="00C73A05">
      <w:pPr>
        <w:tabs>
          <w:tab w:val="left" w:pos="0"/>
        </w:tabs>
        <w:spacing w:after="0" w:line="240" w:lineRule="auto"/>
        <w:ind w:firstLine="426"/>
        <w:jc w:val="center"/>
        <w:rPr>
          <w:rFonts w:ascii="Times New Roman" w:hAnsi="Times New Roman" w:cs="Times New Roman"/>
          <w:b/>
          <w:sz w:val="24"/>
          <w:szCs w:val="24"/>
          <w:lang w:val="az-Latn-AZ"/>
        </w:rPr>
      </w:pPr>
    </w:p>
    <w:p w:rsidR="003C3066" w:rsidRPr="00495A2E" w:rsidRDefault="003C3066" w:rsidP="00C73A05">
      <w:pPr>
        <w:tabs>
          <w:tab w:val="left" w:pos="0"/>
        </w:tabs>
        <w:spacing w:after="0" w:line="240" w:lineRule="auto"/>
        <w:ind w:firstLine="426"/>
        <w:jc w:val="center"/>
        <w:rPr>
          <w:rFonts w:ascii="Times New Roman" w:hAnsi="Times New Roman" w:cs="Times New Roman"/>
          <w:b/>
          <w:sz w:val="24"/>
          <w:szCs w:val="24"/>
          <w:lang w:val="az-Latn-AZ"/>
        </w:rPr>
      </w:pPr>
    </w:p>
    <w:p w:rsidR="008658DC" w:rsidRPr="00495A2E" w:rsidRDefault="008658DC" w:rsidP="00C73A05">
      <w:pPr>
        <w:tabs>
          <w:tab w:val="left" w:pos="0"/>
        </w:tabs>
        <w:spacing w:after="0" w:line="240" w:lineRule="auto"/>
        <w:jc w:val="center"/>
        <w:rPr>
          <w:rFonts w:ascii="Times New Roman" w:hAnsi="Times New Roman" w:cs="Times New Roman"/>
          <w:b/>
          <w:sz w:val="24"/>
          <w:szCs w:val="24"/>
          <w:lang w:val="az-Latn-AZ"/>
        </w:rPr>
      </w:pPr>
    </w:p>
    <w:p w:rsidR="005E6FD8" w:rsidRPr="00495A2E" w:rsidRDefault="005E6FD8" w:rsidP="00C73A05">
      <w:pPr>
        <w:tabs>
          <w:tab w:val="left" w:pos="0"/>
        </w:tabs>
        <w:spacing w:after="0" w:line="240" w:lineRule="auto"/>
        <w:jc w:val="center"/>
        <w:rPr>
          <w:rFonts w:ascii="Times New Roman" w:hAnsi="Times New Roman" w:cs="Times New Roman"/>
          <w:sz w:val="24"/>
          <w:szCs w:val="24"/>
          <w:lang w:val="az-Latn-AZ"/>
        </w:rPr>
      </w:pPr>
      <w:r w:rsidRPr="00495A2E">
        <w:rPr>
          <w:rFonts w:ascii="Times New Roman" w:hAnsi="Times New Roman" w:cs="Times New Roman"/>
          <w:b/>
          <w:sz w:val="24"/>
          <w:szCs w:val="24"/>
          <w:lang w:val="az-Latn-AZ"/>
        </w:rPr>
        <w:t>FƏLƏKİ ŞİRVANİ</w:t>
      </w:r>
    </w:p>
    <w:p w:rsidR="005E6FD8" w:rsidRPr="00495A2E" w:rsidRDefault="005E6FD8" w:rsidP="00C73A05">
      <w:pPr>
        <w:tabs>
          <w:tab w:val="left" w:pos="0"/>
        </w:tabs>
        <w:spacing w:after="0" w:line="240" w:lineRule="auto"/>
        <w:jc w:val="center"/>
        <w:rPr>
          <w:rFonts w:ascii="Times New Roman" w:hAnsi="Times New Roman" w:cs="Times New Roman"/>
          <w:i/>
          <w:sz w:val="24"/>
          <w:szCs w:val="24"/>
          <w:lang w:val="az-Latn-AZ"/>
        </w:rPr>
      </w:pPr>
      <w:r w:rsidRPr="00495A2E">
        <w:rPr>
          <w:rFonts w:ascii="Times New Roman" w:hAnsi="Times New Roman" w:cs="Times New Roman"/>
          <w:i/>
          <w:sz w:val="24"/>
          <w:szCs w:val="24"/>
          <w:lang w:val="az-Latn-AZ"/>
        </w:rPr>
        <w:t>(1126-115</w:t>
      </w:r>
      <w:r w:rsidR="000A4C59" w:rsidRPr="00495A2E">
        <w:rPr>
          <w:rFonts w:ascii="Times New Roman" w:hAnsi="Times New Roman" w:cs="Times New Roman"/>
          <w:i/>
          <w:sz w:val="24"/>
          <w:szCs w:val="24"/>
          <w:lang w:val="az-Latn-AZ"/>
        </w:rPr>
        <w:t>9</w:t>
      </w:r>
      <w:r w:rsidRPr="00495A2E">
        <w:rPr>
          <w:rFonts w:ascii="Times New Roman" w:hAnsi="Times New Roman" w:cs="Times New Roman"/>
          <w:i/>
          <w:sz w:val="24"/>
          <w:szCs w:val="24"/>
          <w:lang w:val="az-Latn-AZ"/>
        </w:rPr>
        <w:t>/60)</w:t>
      </w:r>
    </w:p>
    <w:p w:rsidR="005E6FD8" w:rsidRPr="00495A2E" w:rsidRDefault="005E6FD8"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XII əsr Azərbaycan ədəbiyyatının tanınmış nü</w:t>
      </w:r>
      <w:r w:rsidRPr="00495A2E">
        <w:rPr>
          <w:rFonts w:ascii="Times New Roman" w:hAnsi="Times New Roman" w:cs="Times New Roman"/>
          <w:sz w:val="24"/>
          <w:szCs w:val="24"/>
          <w:lang w:val="az-Latn-AZ"/>
        </w:rPr>
        <w:softHyphen/>
        <w:t>mayən</w:t>
      </w:r>
      <w:r w:rsidRPr="00495A2E">
        <w:rPr>
          <w:rFonts w:ascii="Times New Roman" w:hAnsi="Times New Roman" w:cs="Times New Roman"/>
          <w:sz w:val="24"/>
          <w:szCs w:val="24"/>
          <w:lang w:val="az-Latn-AZ"/>
        </w:rPr>
        <w:softHyphen/>
        <w:t>dəsi olan Fələki özü adının Mə</w:t>
      </w:r>
      <w:r w:rsidR="007E7DE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həm</w:t>
      </w:r>
      <w:r w:rsidR="007E7DE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məd olduğunu bildirir. Məhəm</w:t>
      </w:r>
      <w:r w:rsidR="006C3E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w:t>
      </w:r>
      <w:r w:rsidR="006C3E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dəli Tərbiyət şa</w:t>
      </w:r>
      <w:r w:rsidRPr="00495A2E">
        <w:rPr>
          <w:rFonts w:ascii="Times New Roman" w:hAnsi="Times New Roman" w:cs="Times New Roman"/>
          <w:sz w:val="24"/>
          <w:szCs w:val="24"/>
          <w:lang w:val="az-Latn-AZ"/>
        </w:rPr>
        <w:softHyphen/>
        <w:t>iri “Fələki Əbunnizam Həkim Cəla</w:t>
      </w:r>
      <w:r w:rsidR="007E7DE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ləd</w:t>
      </w:r>
      <w:r w:rsidR="007E7DE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din Mə</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həmməd Şirvani-şairlərin günəşi və alim</w:t>
      </w:r>
      <w:r w:rsidRPr="00495A2E">
        <w:rPr>
          <w:rFonts w:ascii="Times New Roman" w:hAnsi="Times New Roman" w:cs="Times New Roman"/>
          <w:sz w:val="24"/>
          <w:szCs w:val="24"/>
          <w:lang w:val="az-Latn-AZ"/>
        </w:rPr>
        <w:softHyphen/>
        <w:t>lə</w:t>
      </w:r>
      <w:r w:rsidRPr="00495A2E">
        <w:rPr>
          <w:rFonts w:ascii="Times New Roman" w:hAnsi="Times New Roman" w:cs="Times New Roman"/>
          <w:sz w:val="24"/>
          <w:szCs w:val="24"/>
          <w:lang w:val="az-Latn-AZ"/>
        </w:rPr>
        <w:softHyphen/>
        <w:t>rin sul</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tanı” kimi təqdim edir, Şirvanşah </w:t>
      </w:r>
      <w:r w:rsidR="00C168CF" w:rsidRPr="00495A2E">
        <w:rPr>
          <w:rFonts w:ascii="Times New Roman" w:hAnsi="Times New Roman" w:cs="Times New Roman"/>
          <w:sz w:val="24"/>
          <w:szCs w:val="24"/>
          <w:lang w:val="az-Latn-AZ"/>
        </w:rPr>
        <w:t>Mənuçehr</w:t>
      </w:r>
      <w:r w:rsidRPr="00495A2E">
        <w:rPr>
          <w:rFonts w:ascii="Times New Roman" w:hAnsi="Times New Roman" w:cs="Times New Roman"/>
          <w:sz w:val="24"/>
          <w:szCs w:val="24"/>
          <w:lang w:val="az-Latn-AZ"/>
        </w:rPr>
        <w:t>in mə</w:t>
      </w:r>
      <w:r w:rsidR="008C6FBC" w:rsidRPr="00495A2E">
        <w:rPr>
          <w:rFonts w:ascii="Times New Roman" w:hAnsi="Times New Roman" w:cs="Times New Roman"/>
          <w:sz w:val="24"/>
          <w:szCs w:val="24"/>
          <w:lang w:val="az-Latn-AZ"/>
        </w:rPr>
        <w:t>d</w:t>
      </w:r>
      <w:r w:rsidRPr="00495A2E">
        <w:rPr>
          <w:rFonts w:ascii="Times New Roman" w:hAnsi="Times New Roman" w:cs="Times New Roman"/>
          <w:sz w:val="24"/>
          <w:szCs w:val="24"/>
          <w:lang w:val="az-Latn-AZ"/>
        </w:rPr>
        <w:t>dahlarından olduğunu və “bü</w:t>
      </w:r>
      <w:r w:rsidRPr="00495A2E">
        <w:rPr>
          <w:rFonts w:ascii="Times New Roman" w:hAnsi="Times New Roman" w:cs="Times New Roman"/>
          <w:sz w:val="24"/>
          <w:szCs w:val="24"/>
          <w:lang w:val="az-Latn-AZ"/>
        </w:rPr>
        <w:softHyphen/>
        <w:t xml:space="preserve">tün qəsidələrini bu </w:t>
      </w:r>
      <w:r w:rsidR="00B872CF" w:rsidRPr="00495A2E">
        <w:rPr>
          <w:rFonts w:ascii="Times New Roman" w:hAnsi="Times New Roman" w:cs="Times New Roman"/>
          <w:sz w:val="24"/>
          <w:szCs w:val="24"/>
          <w:lang w:val="az-Latn-AZ"/>
        </w:rPr>
        <w:t>p</w:t>
      </w:r>
      <w:r w:rsidRPr="00495A2E">
        <w:rPr>
          <w:rFonts w:ascii="Times New Roman" w:hAnsi="Times New Roman" w:cs="Times New Roman"/>
          <w:sz w:val="24"/>
          <w:szCs w:val="24"/>
          <w:lang w:val="az-Latn-AZ"/>
        </w:rPr>
        <w:t>adşahın mədhində qoş</w:t>
      </w:r>
      <w:r w:rsidR="006C3E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duğunu” qeyd edir. Təzkir</w:t>
      </w:r>
      <w:r w:rsidR="000A4C59" w:rsidRPr="00495A2E">
        <w:rPr>
          <w:rFonts w:ascii="Times New Roman" w:hAnsi="Times New Roman" w:cs="Times New Roman"/>
          <w:sz w:val="24"/>
          <w:szCs w:val="24"/>
          <w:lang w:val="az-Latn-AZ"/>
        </w:rPr>
        <w:t>əç</w:t>
      </w:r>
      <w:r w:rsidRPr="00495A2E">
        <w:rPr>
          <w:rFonts w:ascii="Times New Roman" w:hAnsi="Times New Roman" w:cs="Times New Roman"/>
          <w:sz w:val="24"/>
          <w:szCs w:val="24"/>
          <w:lang w:val="az-Latn-AZ"/>
        </w:rPr>
        <w:t>i Tağı Kaşaniyə is</w:t>
      </w:r>
      <w:r w:rsidRPr="00495A2E">
        <w:rPr>
          <w:rFonts w:ascii="Times New Roman" w:hAnsi="Times New Roman" w:cs="Times New Roman"/>
          <w:sz w:val="24"/>
          <w:szCs w:val="24"/>
          <w:lang w:val="az-Latn-AZ"/>
        </w:rPr>
        <w:softHyphen/>
        <w:t>ti</w:t>
      </w:r>
      <w:r w:rsidRPr="00495A2E">
        <w:rPr>
          <w:rFonts w:ascii="Times New Roman" w:hAnsi="Times New Roman" w:cs="Times New Roman"/>
          <w:sz w:val="24"/>
          <w:szCs w:val="24"/>
          <w:lang w:val="az-Latn-AZ"/>
        </w:rPr>
        <w:softHyphen/>
        <w:t>nadən yazır ki, Fələki nücuma dair məşhur bir əsər yazmış və “Məhz bu əsərə görə onun tə</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xəl</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lüsü “Fələki” ol</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muşdur</w:t>
      </w:r>
      <w:r w:rsidR="00324F26">
        <w:rPr>
          <w:rStyle w:val="a9"/>
          <w:rFonts w:ascii="Times New Roman" w:hAnsi="Times New Roman" w:cs="Times New Roman"/>
          <w:sz w:val="24"/>
          <w:szCs w:val="24"/>
          <w:lang w:val="az-Latn-AZ"/>
        </w:rPr>
        <w:footnoteReference w:customMarkFollows="1" w:id="11"/>
        <w:t>*</w:t>
      </w:r>
      <w:r w:rsidRPr="00495A2E">
        <w:rPr>
          <w:rFonts w:ascii="Times New Roman" w:hAnsi="Times New Roman" w:cs="Times New Roman"/>
          <w:sz w:val="24"/>
          <w:szCs w:val="24"/>
          <w:lang w:val="az-Latn-AZ"/>
        </w:rPr>
        <w:t>.... Onun külli</w:t>
      </w:r>
      <w:r w:rsidR="000A4C59" w:rsidRPr="00495A2E">
        <w:rPr>
          <w:rFonts w:ascii="Times New Roman" w:hAnsi="Times New Roman" w:cs="Times New Roman"/>
          <w:sz w:val="24"/>
          <w:szCs w:val="24"/>
          <w:lang w:val="az-Latn-AZ"/>
        </w:rPr>
        <w:t>y</w:t>
      </w:r>
      <w:r w:rsidRPr="00495A2E">
        <w:rPr>
          <w:rFonts w:ascii="Times New Roman" w:hAnsi="Times New Roman" w:cs="Times New Roman"/>
          <w:sz w:val="24"/>
          <w:szCs w:val="24"/>
          <w:lang w:val="az-Latn-AZ"/>
        </w:rPr>
        <w:t>yatında yed</w:t>
      </w:r>
      <w:r w:rsidR="007E7DE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 min bey</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 yaxın şeir vardır. Da</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ha sonra Tərbiyət “hör</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mətli alim” Ha</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 Həsənin Fələ</w:t>
      </w:r>
      <w:r w:rsidR="007E7DE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kinin min iki yüz beytə yaxın şeir</w:t>
      </w:r>
      <w:r w:rsidRPr="00495A2E">
        <w:rPr>
          <w:rFonts w:ascii="Times New Roman" w:hAnsi="Times New Roman" w:cs="Times New Roman"/>
          <w:sz w:val="24"/>
          <w:szCs w:val="24"/>
          <w:lang w:val="az-Latn-AZ"/>
        </w:rPr>
        <w:softHyphen/>
        <w:t>lə</w:t>
      </w:r>
      <w:r w:rsidRPr="00495A2E">
        <w:rPr>
          <w:rFonts w:ascii="Times New Roman" w:hAnsi="Times New Roman" w:cs="Times New Roman"/>
          <w:sz w:val="24"/>
          <w:szCs w:val="24"/>
          <w:lang w:val="az-Latn-AZ"/>
        </w:rPr>
        <w:softHyphen/>
        <w:t>ri</w:t>
      </w:r>
      <w:r w:rsidRPr="00495A2E">
        <w:rPr>
          <w:rFonts w:ascii="Times New Roman" w:hAnsi="Times New Roman" w:cs="Times New Roman"/>
          <w:sz w:val="24"/>
          <w:szCs w:val="24"/>
          <w:lang w:val="az-Latn-AZ"/>
        </w:rPr>
        <w:softHyphen/>
        <w:t>ni top</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yıb iki cilddə nəşr etdiyini göstərir. Həqiqətən</w:t>
      </w:r>
      <w:r w:rsidR="00CD188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hind alimi Ha</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 Həsən ilk dəfə ola</w:t>
      </w:r>
      <w:r w:rsidRPr="00495A2E">
        <w:rPr>
          <w:rFonts w:ascii="Times New Roman" w:hAnsi="Times New Roman" w:cs="Times New Roman"/>
          <w:sz w:val="24"/>
          <w:szCs w:val="24"/>
          <w:lang w:val="az-Latn-AZ"/>
        </w:rPr>
        <w:softHyphen/>
        <w:t xml:space="preserve">raq Fələki irsini </w:t>
      </w:r>
      <w:r w:rsidR="00CD188E">
        <w:rPr>
          <w:rFonts w:ascii="Times New Roman" w:hAnsi="Times New Roman" w:cs="Times New Roman"/>
          <w:sz w:val="24"/>
          <w:szCs w:val="24"/>
          <w:lang w:val="az-Latn-AZ"/>
        </w:rPr>
        <w:t>ətraflı araşdırmış,</w:t>
      </w:r>
      <w:r w:rsidRPr="00495A2E">
        <w:rPr>
          <w:rFonts w:ascii="Times New Roman" w:hAnsi="Times New Roman" w:cs="Times New Roman"/>
          <w:sz w:val="24"/>
          <w:szCs w:val="24"/>
          <w:lang w:val="az-Latn-AZ"/>
        </w:rPr>
        <w:t xml:space="preserve"> 1929-cu ildə Londonda şairin yaradıcılığı haqqında iki cildlik mo</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noq</w:t>
      </w:r>
      <w:r w:rsidR="00CD188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w:t>
      </w:r>
      <w:r w:rsidR="00CD188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fi</w:t>
      </w:r>
      <w:r w:rsidR="00CD188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yasını nəşr etdirmişdir. İkinci cild Fələki “Di</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nı”nın elmi-tən</w:t>
      </w:r>
      <w:r w:rsidRPr="00495A2E">
        <w:rPr>
          <w:rFonts w:ascii="Times New Roman" w:hAnsi="Times New Roman" w:cs="Times New Roman"/>
          <w:sz w:val="24"/>
          <w:szCs w:val="24"/>
          <w:lang w:val="az-Latn-AZ"/>
        </w:rPr>
        <w:softHyphen/>
        <w:t>qidi mətnindən ibarətdir. “Divan”da şairin irsin</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1197 beyt şeir toplanmışdır. Lakin Hadi Həsənin Fələkinin do</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ğum və vəfatı barədə məlumatı (1108-1175/76) həqiqəti əks et</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dirmir. Bütün mənbələr Fələkinin qısa öm</w:t>
      </w:r>
      <w:r w:rsidR="00324F26">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r sürdüyünü, təx</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minən 33-34 yaşlarında vəfat etdiyini yazır. Xaqaninin Fə</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kinin ölümü münasibətilə yazdığı mərsiyədə də bu fikir təs</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diql</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ənir. Xaqani</w:t>
      </w:r>
      <w:r w:rsidR="000A4C59"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xml:space="preserve"> ömrü “</w:t>
      </w:r>
      <w:r w:rsidR="000A4C59" w:rsidRPr="00495A2E">
        <w:rPr>
          <w:rFonts w:ascii="Times New Roman" w:hAnsi="Times New Roman" w:cs="Times New Roman"/>
          <w:sz w:val="24"/>
          <w:szCs w:val="24"/>
          <w:lang w:val="az-Latn-AZ"/>
        </w:rPr>
        <w:t>ç</w:t>
      </w:r>
      <w:r w:rsidRPr="00495A2E">
        <w:rPr>
          <w:rFonts w:ascii="Times New Roman" w:hAnsi="Times New Roman" w:cs="Times New Roman"/>
          <w:sz w:val="24"/>
          <w:szCs w:val="24"/>
          <w:lang w:val="az-Latn-AZ"/>
        </w:rPr>
        <w:t>ox az oldu”, “tez batdı”-deyə dostunun vaxtsız vəfatına tə</w:t>
      </w:r>
      <w:r w:rsidRPr="00495A2E">
        <w:rPr>
          <w:rFonts w:ascii="Times New Roman" w:hAnsi="Times New Roman" w:cs="Times New Roman"/>
          <w:sz w:val="24"/>
          <w:szCs w:val="24"/>
          <w:lang w:val="az-Latn-AZ"/>
        </w:rPr>
        <w:softHyphen/>
        <w:t>əssüf</w:t>
      </w:r>
      <w:r w:rsidRPr="00495A2E">
        <w:rPr>
          <w:rFonts w:ascii="Times New Roman" w:hAnsi="Times New Roman" w:cs="Times New Roman"/>
          <w:sz w:val="24"/>
          <w:szCs w:val="24"/>
          <w:lang w:val="az-Latn-AZ"/>
        </w:rPr>
        <w:softHyphen/>
        <w:t>lənir. Ehtimal edilir ki, Fələki Baqilanı bən</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 ilə bağlı qəsidəsini yazandan (1159</w:t>
      </w:r>
      <w:r w:rsidRPr="00495A2E">
        <w:rPr>
          <w:rFonts w:ascii="Times New Roman" w:hAnsi="Times New Roman" w:cs="Times New Roman"/>
          <w:sz w:val="24"/>
          <w:szCs w:val="24"/>
          <w:lang w:val="az-Latn-AZ"/>
        </w:rPr>
        <w:softHyphen/>
        <w:t>/</w:t>
      </w:r>
      <w:r w:rsidRPr="00495A2E">
        <w:rPr>
          <w:rFonts w:ascii="Times New Roman" w:hAnsi="Times New Roman" w:cs="Times New Roman"/>
          <w:sz w:val="24"/>
          <w:szCs w:val="24"/>
          <w:lang w:val="az-Latn-AZ"/>
        </w:rPr>
        <w:softHyphen/>
        <w:t>6</w:t>
      </w:r>
      <w:r w:rsidRPr="00495A2E">
        <w:rPr>
          <w:rFonts w:ascii="Times New Roman" w:hAnsi="Times New Roman" w:cs="Times New Roman"/>
          <w:sz w:val="24"/>
          <w:szCs w:val="24"/>
          <w:lang w:val="az-Latn-AZ"/>
        </w:rPr>
        <w:softHyphen/>
        <w:t>0) az sonra namə</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lum səbəbdən Şirvanşah </w:t>
      </w:r>
      <w:r w:rsidR="00C168CF" w:rsidRPr="00495A2E">
        <w:rPr>
          <w:rFonts w:ascii="Times New Roman" w:hAnsi="Times New Roman" w:cs="Times New Roman"/>
          <w:sz w:val="24"/>
          <w:szCs w:val="24"/>
          <w:lang w:val="az-Latn-AZ"/>
        </w:rPr>
        <w:t>Mənuçehr</w:t>
      </w:r>
      <w:r w:rsidRPr="00495A2E">
        <w:rPr>
          <w:rFonts w:ascii="Times New Roman" w:hAnsi="Times New Roman" w:cs="Times New Roman"/>
          <w:sz w:val="24"/>
          <w:szCs w:val="24"/>
          <w:lang w:val="az-Latn-AZ"/>
        </w:rPr>
        <w:t>in əmri ilə Şabran zindanına sa</w:t>
      </w:r>
      <w:r w:rsidR="008658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lınmış,</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çox keçmədən həbsdən azad olsa da</w:t>
      </w:r>
      <w:r w:rsidR="00C168CF"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tezliklə vəfat et</w:t>
      </w:r>
      <w:r w:rsidR="008658DC" w:rsidRPr="00495A2E">
        <w:rPr>
          <w:rFonts w:ascii="Times New Roman" w:hAnsi="Times New Roman" w:cs="Times New Roman"/>
          <w:sz w:val="24"/>
          <w:szCs w:val="24"/>
          <w:lang w:val="az-Latn-AZ"/>
        </w:rPr>
        <w:softHyphen/>
      </w:r>
      <w:r w:rsidRPr="00120AFF">
        <w:rPr>
          <w:rFonts w:ascii="Times New Roman" w:hAnsi="Times New Roman" w:cs="Times New Roman"/>
          <w:spacing w:val="-6"/>
          <w:sz w:val="24"/>
          <w:szCs w:val="24"/>
          <w:lang w:val="az-Latn-AZ"/>
        </w:rPr>
        <w:t>miş</w:t>
      </w:r>
      <w:r w:rsidR="008658DC" w:rsidRPr="00120AFF">
        <w:rPr>
          <w:rFonts w:ascii="Times New Roman" w:hAnsi="Times New Roman" w:cs="Times New Roman"/>
          <w:spacing w:val="-6"/>
          <w:sz w:val="24"/>
          <w:szCs w:val="24"/>
          <w:lang w:val="az-Latn-AZ"/>
        </w:rPr>
        <w:softHyphen/>
      </w:r>
      <w:r w:rsidRPr="00120AFF">
        <w:rPr>
          <w:rFonts w:ascii="Times New Roman" w:hAnsi="Times New Roman" w:cs="Times New Roman"/>
          <w:spacing w:val="-6"/>
          <w:sz w:val="24"/>
          <w:szCs w:val="24"/>
          <w:lang w:val="az-Latn-AZ"/>
        </w:rPr>
        <w:t>dir. Böyük müasiri</w:t>
      </w:r>
      <w:r w:rsidR="00A666B3" w:rsidRPr="00120AFF">
        <w:rPr>
          <w:rFonts w:ascii="Times New Roman" w:hAnsi="Times New Roman" w:cs="Times New Roman"/>
          <w:spacing w:val="-6"/>
          <w:sz w:val="24"/>
          <w:szCs w:val="24"/>
          <w:lang w:val="az-Latn-AZ"/>
        </w:rPr>
        <w:t xml:space="preserve"> </w:t>
      </w:r>
      <w:r w:rsidRPr="00120AFF">
        <w:rPr>
          <w:rFonts w:ascii="Times New Roman" w:hAnsi="Times New Roman" w:cs="Times New Roman"/>
          <w:spacing w:val="-6"/>
          <w:sz w:val="24"/>
          <w:szCs w:val="24"/>
          <w:lang w:val="az-Latn-AZ"/>
        </w:rPr>
        <w:t>və dostu Xaqani və Beyləqani kimi</w:t>
      </w:r>
      <w:r w:rsidRPr="00495A2E">
        <w:rPr>
          <w:rFonts w:ascii="Times New Roman" w:hAnsi="Times New Roman" w:cs="Times New Roman"/>
          <w:sz w:val="24"/>
          <w:szCs w:val="24"/>
          <w:lang w:val="az-Latn-AZ"/>
        </w:rPr>
        <w:t xml:space="preserve"> Fələki </w:t>
      </w:r>
      <w:r w:rsidRPr="00495A2E">
        <w:rPr>
          <w:rFonts w:ascii="Times New Roman" w:hAnsi="Times New Roman" w:cs="Times New Roman"/>
          <w:sz w:val="24"/>
          <w:szCs w:val="24"/>
          <w:lang w:val="az-Latn-AZ"/>
        </w:rPr>
        <w:lastRenderedPageBreak/>
        <w:t>də “Andna</w:t>
      </w:r>
      <w:r w:rsidR="006C3E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 yazmağa məcbur olmuş, “Şirvan</w:t>
      </w:r>
      <w:r w:rsidRPr="00495A2E">
        <w:rPr>
          <w:rFonts w:ascii="Times New Roman" w:hAnsi="Times New Roman" w:cs="Times New Roman"/>
          <w:sz w:val="24"/>
          <w:szCs w:val="24"/>
          <w:lang w:val="az-Latn-AZ"/>
        </w:rPr>
        <w:softHyphen/>
        <w:t xml:space="preserve">şah </w:t>
      </w:r>
      <w:r w:rsidR="00C168CF" w:rsidRPr="00495A2E">
        <w:rPr>
          <w:rFonts w:ascii="Times New Roman" w:hAnsi="Times New Roman" w:cs="Times New Roman"/>
          <w:sz w:val="24"/>
          <w:szCs w:val="24"/>
          <w:lang w:val="az-Latn-AZ"/>
        </w:rPr>
        <w:t>Mə</w:t>
      </w:r>
      <w:r w:rsidR="008658DC" w:rsidRPr="00495A2E">
        <w:rPr>
          <w:rFonts w:ascii="Times New Roman" w:hAnsi="Times New Roman" w:cs="Times New Roman"/>
          <w:sz w:val="24"/>
          <w:szCs w:val="24"/>
          <w:lang w:val="az-Latn-AZ"/>
        </w:rPr>
        <w:softHyphen/>
      </w:r>
      <w:r w:rsidR="00C168CF" w:rsidRPr="00495A2E">
        <w:rPr>
          <w:rFonts w:ascii="Times New Roman" w:hAnsi="Times New Roman" w:cs="Times New Roman"/>
          <w:sz w:val="24"/>
          <w:szCs w:val="24"/>
          <w:lang w:val="az-Latn-AZ"/>
        </w:rPr>
        <w:t>nu</w:t>
      </w:r>
      <w:r w:rsidR="008658DC" w:rsidRPr="00495A2E">
        <w:rPr>
          <w:rFonts w:ascii="Times New Roman" w:hAnsi="Times New Roman" w:cs="Times New Roman"/>
          <w:sz w:val="24"/>
          <w:szCs w:val="24"/>
          <w:lang w:val="az-Latn-AZ"/>
        </w:rPr>
        <w:softHyphen/>
      </w:r>
      <w:r w:rsidR="00C168CF" w:rsidRPr="00495A2E">
        <w:rPr>
          <w:rFonts w:ascii="Times New Roman" w:hAnsi="Times New Roman" w:cs="Times New Roman"/>
          <w:sz w:val="24"/>
          <w:szCs w:val="24"/>
          <w:lang w:val="az-Latn-AZ"/>
        </w:rPr>
        <w:t>çeh</w:t>
      </w:r>
      <w:r w:rsidR="00120AFF">
        <w:rPr>
          <w:rFonts w:ascii="Times New Roman" w:hAnsi="Times New Roman" w:cs="Times New Roman"/>
          <w:sz w:val="24"/>
          <w:szCs w:val="24"/>
          <w:lang w:val="az-Latn-AZ"/>
        </w:rPr>
        <w:softHyphen/>
      </w:r>
      <w:r w:rsidR="00C168CF" w:rsidRPr="00495A2E">
        <w:rPr>
          <w:rFonts w:ascii="Times New Roman" w:hAnsi="Times New Roman" w:cs="Times New Roman"/>
          <w:sz w:val="24"/>
          <w:szCs w:val="24"/>
          <w:lang w:val="az-Latn-AZ"/>
        </w:rPr>
        <w:t>r</w:t>
      </w:r>
      <w:r w:rsidRPr="00495A2E">
        <w:rPr>
          <w:rFonts w:ascii="Times New Roman" w:hAnsi="Times New Roman" w:cs="Times New Roman"/>
          <w:sz w:val="24"/>
          <w:szCs w:val="24"/>
          <w:lang w:val="az-Latn-AZ"/>
        </w:rPr>
        <w:t xml:space="preserve">in mədhində” adlı qəsidəsini şaha ünvanlamışdır. </w:t>
      </w:r>
      <w:r w:rsidR="00C168CF" w:rsidRPr="00495A2E">
        <w:rPr>
          <w:rFonts w:ascii="Times New Roman" w:hAnsi="Times New Roman" w:cs="Times New Roman"/>
          <w:sz w:val="24"/>
          <w:szCs w:val="24"/>
          <w:lang w:val="az-Latn-AZ"/>
        </w:rPr>
        <w:t>Mə</w:t>
      </w:r>
      <w:r w:rsidR="008658DC" w:rsidRPr="00495A2E">
        <w:rPr>
          <w:rFonts w:ascii="Times New Roman" w:hAnsi="Times New Roman" w:cs="Times New Roman"/>
          <w:sz w:val="24"/>
          <w:szCs w:val="24"/>
          <w:lang w:val="az-Latn-AZ"/>
        </w:rPr>
        <w:softHyphen/>
      </w:r>
      <w:r w:rsidR="00C168CF" w:rsidRPr="00495A2E">
        <w:rPr>
          <w:rFonts w:ascii="Times New Roman" w:hAnsi="Times New Roman" w:cs="Times New Roman"/>
          <w:sz w:val="24"/>
          <w:szCs w:val="24"/>
          <w:lang w:val="az-Latn-AZ"/>
        </w:rPr>
        <w:t>nu</w:t>
      </w:r>
      <w:r w:rsidR="008658DC" w:rsidRPr="00495A2E">
        <w:rPr>
          <w:rFonts w:ascii="Times New Roman" w:hAnsi="Times New Roman" w:cs="Times New Roman"/>
          <w:sz w:val="24"/>
          <w:szCs w:val="24"/>
          <w:lang w:val="az-Latn-AZ"/>
        </w:rPr>
        <w:softHyphen/>
      </w:r>
      <w:r w:rsidR="00C168CF" w:rsidRPr="00495A2E">
        <w:rPr>
          <w:rFonts w:ascii="Times New Roman" w:hAnsi="Times New Roman" w:cs="Times New Roman"/>
          <w:sz w:val="24"/>
          <w:szCs w:val="24"/>
          <w:lang w:val="az-Latn-AZ"/>
        </w:rPr>
        <w:t>çeh</w:t>
      </w:r>
      <w:r w:rsidR="008658DC" w:rsidRPr="00495A2E">
        <w:rPr>
          <w:rFonts w:ascii="Times New Roman" w:hAnsi="Times New Roman" w:cs="Times New Roman"/>
          <w:sz w:val="24"/>
          <w:szCs w:val="24"/>
          <w:lang w:val="az-Latn-AZ"/>
        </w:rPr>
        <w:softHyphen/>
      </w:r>
      <w:r w:rsidR="00C168CF" w:rsidRPr="00495A2E">
        <w:rPr>
          <w:rFonts w:ascii="Times New Roman" w:hAnsi="Times New Roman" w:cs="Times New Roman"/>
          <w:sz w:val="24"/>
          <w:szCs w:val="24"/>
          <w:lang w:val="az-Latn-AZ"/>
        </w:rPr>
        <w:t>r</w:t>
      </w:r>
      <w:r w:rsidRPr="00495A2E">
        <w:rPr>
          <w:rFonts w:ascii="Times New Roman" w:hAnsi="Times New Roman" w:cs="Times New Roman"/>
          <w:sz w:val="24"/>
          <w:szCs w:val="24"/>
          <w:lang w:val="az-Latn-AZ"/>
        </w:rPr>
        <w:t>in uzun-uzadı tərifindən sonra şair qəsidəsini and-amanla bitirir:</w:t>
      </w:r>
    </w:p>
    <w:p w:rsidR="0064332A" w:rsidRDefault="0064332A" w:rsidP="00C73A05">
      <w:pPr>
        <w:tabs>
          <w:tab w:val="left" w:pos="0"/>
        </w:tabs>
        <w:spacing w:after="0" w:line="240" w:lineRule="auto"/>
        <w:ind w:left="2007" w:hanging="1581"/>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And olsun.......</w:t>
      </w:r>
    </w:p>
    <w:p w:rsidR="008F2097" w:rsidRPr="00495A2E" w:rsidRDefault="008F2097" w:rsidP="00C73A05">
      <w:pPr>
        <w:tabs>
          <w:tab w:val="left" w:pos="0"/>
        </w:tabs>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Ki, sənə dediyim sözlərdən qeyri,</w:t>
      </w:r>
    </w:p>
    <w:p w:rsidR="008F2097" w:rsidRPr="00495A2E" w:rsidRDefault="008F2097" w:rsidP="00C73A05">
      <w:pPr>
        <w:tabs>
          <w:tab w:val="left" w:pos="0"/>
        </w:tabs>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 söz deməmişəm nə düz, nə əyri.</w:t>
      </w:r>
    </w:p>
    <w:p w:rsidR="008F2097" w:rsidRPr="00495A2E" w:rsidRDefault="008F2097" w:rsidP="00C73A05">
      <w:pPr>
        <w:tabs>
          <w:tab w:val="left" w:pos="0"/>
        </w:tabs>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Tutaq ki, etmişəm mən elə günah,</w:t>
      </w:r>
    </w:p>
    <w:p w:rsidR="008F2097" w:rsidRPr="00495A2E" w:rsidRDefault="008F2097" w:rsidP="00C73A05">
      <w:pPr>
        <w:tabs>
          <w:tab w:val="left" w:pos="0"/>
        </w:tabs>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Ondan ötrü mənə, ey kərəmli şah,</w:t>
      </w:r>
    </w:p>
    <w:p w:rsidR="008F2097" w:rsidRPr="00495A2E" w:rsidRDefault="008F2097" w:rsidP="00C73A05">
      <w:pPr>
        <w:tabs>
          <w:tab w:val="left" w:pos="0"/>
        </w:tabs>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Layiqdir ki, çəkəm Qarun zilləti?</w:t>
      </w:r>
    </w:p>
    <w:p w:rsidR="008F2097" w:rsidRPr="00495A2E" w:rsidRDefault="008F2097" w:rsidP="00C73A05">
      <w:pPr>
        <w:tabs>
          <w:tab w:val="left" w:pos="0"/>
        </w:tabs>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Bəlimə yaraşan hədsiz lənəti?</w:t>
      </w:r>
    </w:p>
    <w:p w:rsidR="008F2097" w:rsidRPr="00495A2E" w:rsidRDefault="008F2097" w:rsidP="00C73A05">
      <w:pPr>
        <w:tabs>
          <w:tab w:val="left" w:pos="0"/>
        </w:tabs>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Xəta işlədimsə bildim keçərsən,</w:t>
      </w:r>
    </w:p>
    <w:p w:rsidR="008F2097" w:rsidRPr="00495A2E" w:rsidRDefault="008F2097" w:rsidP="00C73A05">
      <w:pPr>
        <w:tabs>
          <w:tab w:val="left" w:pos="0"/>
        </w:tabs>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Günahım da olsa sən rəhm edərsən.</w:t>
      </w:r>
    </w:p>
    <w:p w:rsidR="0064332A" w:rsidRDefault="0064332A"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Fələkinin dövrümüzə </w:t>
      </w:r>
      <w:r w:rsidR="00B872CF"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əlib çatmış 54 misradan ibarət bir həbsiyyəsi də vardır. Şair əsə</w:t>
      </w:r>
      <w:r w:rsidR="00CD2910" w:rsidRPr="00495A2E">
        <w:rPr>
          <w:rFonts w:ascii="Times New Roman" w:hAnsi="Times New Roman" w:cs="Times New Roman"/>
          <w:sz w:val="24"/>
          <w:szCs w:val="24"/>
          <w:lang w:val="az-Latn-AZ"/>
        </w:rPr>
        <w:softHyphen/>
        <w:t>r</w:t>
      </w:r>
      <w:r w:rsidRPr="00495A2E">
        <w:rPr>
          <w:rFonts w:ascii="Times New Roman" w:hAnsi="Times New Roman" w:cs="Times New Roman"/>
          <w:sz w:val="24"/>
          <w:szCs w:val="24"/>
          <w:lang w:val="az-Latn-AZ"/>
        </w:rPr>
        <w:t xml:space="preserve">ində “Heç kəs mənə bir carə.... bəxt mənə kömək etmir,.... ürəyimdə bir ümüd yox,... qəmim </w:t>
      </w:r>
      <w:r w:rsidRPr="00120AFF">
        <w:rPr>
          <w:rFonts w:ascii="Times New Roman" w:hAnsi="Times New Roman" w:cs="Times New Roman"/>
          <w:spacing w:val="-4"/>
          <w:sz w:val="24"/>
          <w:szCs w:val="24"/>
          <w:lang w:val="az-Latn-AZ"/>
        </w:rPr>
        <w:t>var, qəm çəkənim yoxdur”- deyib taleyindən acı-acı şikayət</w:t>
      </w:r>
      <w:r w:rsidR="0051091A" w:rsidRPr="00120AFF">
        <w:rPr>
          <w:rFonts w:ascii="Times New Roman" w:hAnsi="Times New Roman" w:cs="Times New Roman"/>
          <w:spacing w:val="-4"/>
          <w:sz w:val="24"/>
          <w:szCs w:val="24"/>
          <w:lang w:val="az-Latn-AZ"/>
        </w:rPr>
        <w:softHyphen/>
      </w:r>
      <w:r w:rsidRPr="00120AFF">
        <w:rPr>
          <w:rFonts w:ascii="Times New Roman" w:hAnsi="Times New Roman" w:cs="Times New Roman"/>
          <w:spacing w:val="-4"/>
          <w:sz w:val="24"/>
          <w:szCs w:val="24"/>
          <w:lang w:val="az-Latn-AZ"/>
        </w:rPr>
        <w:t>lə</w:t>
      </w:r>
      <w:r w:rsidR="0051091A" w:rsidRPr="00120AFF">
        <w:rPr>
          <w:rFonts w:ascii="Times New Roman" w:hAnsi="Times New Roman" w:cs="Times New Roman"/>
          <w:spacing w:val="-4"/>
          <w:sz w:val="24"/>
          <w:szCs w:val="24"/>
          <w:lang w:val="az-Latn-AZ"/>
        </w:rPr>
        <w:softHyphen/>
      </w:r>
      <w:r w:rsidRPr="00120AFF">
        <w:rPr>
          <w:rFonts w:ascii="Times New Roman" w:hAnsi="Times New Roman" w:cs="Times New Roman"/>
          <w:spacing w:val="-4"/>
          <w:sz w:val="24"/>
          <w:szCs w:val="24"/>
          <w:lang w:val="az-Latn-AZ"/>
        </w:rPr>
        <w:t>nir.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Mənbələr Fələkinin künyə</w:t>
      </w:r>
      <w:r w:rsidR="00EB7C96" w:rsidRPr="00495A2E">
        <w:rPr>
          <w:rFonts w:ascii="Times New Roman" w:hAnsi="Times New Roman" w:cs="Times New Roman"/>
          <w:sz w:val="24"/>
          <w:szCs w:val="24"/>
          <w:lang w:val="az-Latn-AZ"/>
        </w:rPr>
        <w:t xml:space="preserve">sini </w:t>
      </w:r>
      <w:r w:rsidR="00F04DE1">
        <w:rPr>
          <w:rFonts w:ascii="Times New Roman" w:hAnsi="Times New Roman" w:cs="Times New Roman"/>
          <w:sz w:val="24"/>
          <w:szCs w:val="24"/>
          <w:lang w:val="az-Latn-AZ"/>
        </w:rPr>
        <w:t>“</w:t>
      </w:r>
      <w:r w:rsidRPr="00495A2E">
        <w:rPr>
          <w:rFonts w:ascii="Times New Roman" w:hAnsi="Times New Roman" w:cs="Times New Roman"/>
          <w:sz w:val="24"/>
          <w:szCs w:val="24"/>
          <w:lang w:val="az-Latn-AZ"/>
        </w:rPr>
        <w:t>Ə</w:t>
      </w:r>
      <w:r w:rsidR="00EB7C96" w:rsidRPr="00495A2E">
        <w:rPr>
          <w:rFonts w:ascii="Times New Roman" w:hAnsi="Times New Roman" w:cs="Times New Roman"/>
          <w:sz w:val="24"/>
          <w:szCs w:val="24"/>
          <w:lang w:val="az-Latn-AZ"/>
        </w:rPr>
        <w:t>bunizam</w:t>
      </w:r>
      <w:r w:rsidR="00F04DE1">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təxəllüsünü </w:t>
      </w:r>
      <w:r w:rsidR="00F04DE1">
        <w:rPr>
          <w:rFonts w:ascii="Times New Roman" w:hAnsi="Times New Roman" w:cs="Times New Roman"/>
          <w:sz w:val="24"/>
          <w:szCs w:val="24"/>
          <w:lang w:val="az-Latn-AZ"/>
        </w:rPr>
        <w:t>“</w:t>
      </w:r>
      <w:r w:rsidRPr="00495A2E">
        <w:rPr>
          <w:rFonts w:ascii="Times New Roman" w:hAnsi="Times New Roman" w:cs="Times New Roman"/>
          <w:sz w:val="24"/>
          <w:szCs w:val="24"/>
          <w:lang w:val="az-Latn-AZ"/>
        </w:rPr>
        <w:t>Əf</w:t>
      </w:r>
      <w:r w:rsidR="00F04DE1">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həddin</w:t>
      </w:r>
      <w:r w:rsidR="00F04DE1">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w:t>
      </w:r>
      <w:r w:rsidR="00F04DE1">
        <w:rPr>
          <w:rFonts w:ascii="Times New Roman" w:hAnsi="Times New Roman" w:cs="Times New Roman"/>
          <w:sz w:val="24"/>
          <w:szCs w:val="24"/>
          <w:lang w:val="az-Latn-AZ"/>
        </w:rPr>
        <w:t>“</w:t>
      </w:r>
      <w:r w:rsidRPr="00495A2E">
        <w:rPr>
          <w:rFonts w:ascii="Times New Roman" w:hAnsi="Times New Roman" w:cs="Times New Roman"/>
          <w:sz w:val="24"/>
          <w:szCs w:val="24"/>
          <w:lang w:val="az-Latn-AZ"/>
        </w:rPr>
        <w:t>Nəcməddin</w:t>
      </w:r>
      <w:r w:rsidR="00F04DE1">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lə</w:t>
      </w:r>
      <w:r w:rsidRPr="00495A2E">
        <w:rPr>
          <w:rFonts w:ascii="Times New Roman" w:hAnsi="Times New Roman" w:cs="Times New Roman"/>
          <w:sz w:val="24"/>
          <w:szCs w:val="24"/>
          <w:lang w:val="az-Latn-AZ"/>
        </w:rPr>
        <w:softHyphen/>
        <w:t>qə</w:t>
      </w:r>
      <w:r w:rsidRPr="00495A2E">
        <w:rPr>
          <w:rFonts w:ascii="Times New Roman" w:hAnsi="Times New Roman" w:cs="Times New Roman"/>
          <w:sz w:val="24"/>
          <w:szCs w:val="24"/>
          <w:lang w:val="az-Latn-AZ"/>
        </w:rPr>
        <w:softHyphen/>
        <w:t xml:space="preserve">bini </w:t>
      </w:r>
      <w:r w:rsidR="00F04DE1">
        <w:rPr>
          <w:rFonts w:ascii="Times New Roman" w:hAnsi="Times New Roman" w:cs="Times New Roman"/>
          <w:sz w:val="24"/>
          <w:szCs w:val="24"/>
          <w:lang w:val="az-Latn-AZ"/>
        </w:rPr>
        <w:t>“</w:t>
      </w:r>
      <w:r w:rsidRPr="00495A2E">
        <w:rPr>
          <w:rFonts w:ascii="Times New Roman" w:hAnsi="Times New Roman" w:cs="Times New Roman"/>
          <w:sz w:val="24"/>
          <w:szCs w:val="24"/>
          <w:lang w:val="az-Latn-AZ"/>
        </w:rPr>
        <w:t>Cəmaləddin</w:t>
      </w:r>
      <w:r w:rsidR="00F04DE1">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kimi gös</w:t>
      </w:r>
      <w:r w:rsidR="00F04DE1">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w:t>
      </w:r>
      <w:r w:rsidR="00F04DE1">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rir. H.Araslı şairi “Qədim astr</w:t>
      </w:r>
      <w:r w:rsidR="00C168CF" w:rsidRPr="00495A2E">
        <w:rPr>
          <w:rFonts w:ascii="Times New Roman" w:hAnsi="Times New Roman" w:cs="Times New Roman"/>
          <w:sz w:val="24"/>
          <w:szCs w:val="24"/>
          <w:lang w:val="az-Latn-AZ"/>
        </w:rPr>
        <w:t>a</w:t>
      </w:r>
      <w:r w:rsidRPr="00495A2E">
        <w:rPr>
          <w:rFonts w:ascii="Times New Roman" w:hAnsi="Times New Roman" w:cs="Times New Roman"/>
          <w:sz w:val="24"/>
          <w:szCs w:val="24"/>
          <w:lang w:val="az-Latn-AZ"/>
        </w:rPr>
        <w:t>no</w:t>
      </w:r>
      <w:r w:rsidR="006C3E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w:t>
      </w:r>
      <w:r w:rsidR="006C3E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yanı dərindən bilən və onun üçün də Fələki təxəllüsü qəbul etmiş olan” Fəsi</w:t>
      </w:r>
      <w:r w:rsidR="006C3E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həd</w:t>
      </w:r>
      <w:r w:rsidR="006C3E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din adlan</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ır və “dövrünün məşhur sənətkar</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rın</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w:t>
      </w:r>
      <w:r w:rsidR="00737BD0" w:rsidRPr="00495A2E">
        <w:rPr>
          <w:rFonts w:ascii="Times New Roman" w:hAnsi="Times New Roman" w:cs="Times New Roman"/>
          <w:sz w:val="24"/>
          <w:szCs w:val="24"/>
          <w:lang w:val="az-Latn-AZ"/>
        </w:rPr>
        <w:t>, Əbülə</w:t>
      </w:r>
      <w:r w:rsidRPr="00495A2E">
        <w:rPr>
          <w:rFonts w:ascii="Times New Roman" w:hAnsi="Times New Roman" w:cs="Times New Roman"/>
          <w:sz w:val="24"/>
          <w:szCs w:val="24"/>
          <w:lang w:val="az-Latn-AZ"/>
        </w:rPr>
        <w:t>lanın yetiş</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w:t>
      </w:r>
      <w:r w:rsidR="006C3E6F" w:rsidRPr="00495A2E">
        <w:rPr>
          <w:rFonts w:ascii="Times New Roman" w:hAnsi="Times New Roman" w:cs="Times New Roman"/>
          <w:sz w:val="24"/>
          <w:szCs w:val="24"/>
          <w:lang w:val="az-Latn-AZ"/>
        </w:rPr>
        <w:softHyphen/>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diyi şairlərdən biri” olduğunu yazır. Orta əsr təzkirə</w:t>
      </w:r>
      <w:r w:rsidR="00B872CF" w:rsidRPr="00495A2E">
        <w:rPr>
          <w:rFonts w:ascii="Times New Roman" w:hAnsi="Times New Roman" w:cs="Times New Roman"/>
          <w:sz w:val="24"/>
          <w:szCs w:val="24"/>
          <w:lang w:val="az-Latn-AZ"/>
        </w:rPr>
        <w:t>ç</w:t>
      </w:r>
      <w:r w:rsidRPr="00495A2E">
        <w:rPr>
          <w:rFonts w:ascii="Times New Roman" w:hAnsi="Times New Roman" w:cs="Times New Roman"/>
          <w:sz w:val="24"/>
          <w:szCs w:val="24"/>
          <w:lang w:val="az-Latn-AZ"/>
        </w:rPr>
        <w:t>i və tarix</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çiləri – Həmdullah Qəzvini, Şeyx Azəri, Əbdürrəhman Ca</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 Dövlətşah Səmərqəndi, Əmin Əhməd Razi, Lütfəli</w:t>
      </w:r>
      <w:r w:rsidR="00B872CF"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bəy Azər, Rzaquluxan Hidayət və b. Fələki haqqında məlumat</w:t>
      </w:r>
      <w:r w:rsidR="006C3E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6C3E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rında onu “müdrik şair, qüdrətli sənətkar” kimi qiymətlən</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 eyni zamanda Fələ</w:t>
      </w:r>
      <w:r w:rsidR="006C3E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kinin nücum və riyaziyyat sahəsində dərin bilik sahibi olduğunu vurğula</w:t>
      </w:r>
      <w:r w:rsidR="006C3E6F" w:rsidRPr="00495A2E">
        <w:rPr>
          <w:rFonts w:ascii="Times New Roman" w:hAnsi="Times New Roman" w:cs="Times New Roman"/>
          <w:sz w:val="24"/>
          <w:szCs w:val="24"/>
          <w:lang w:val="az-Latn-AZ"/>
        </w:rPr>
        <w:softHyphen/>
      </w:r>
      <w:r w:rsidR="0051091A" w:rsidRPr="00495A2E">
        <w:rPr>
          <w:rFonts w:ascii="Times New Roman" w:hAnsi="Times New Roman" w:cs="Times New Roman"/>
          <w:sz w:val="24"/>
          <w:szCs w:val="24"/>
          <w:lang w:val="az-Latn-AZ"/>
        </w:rPr>
        <w:t>mışlar. A.</w:t>
      </w:r>
      <w:r w:rsidRPr="00495A2E">
        <w:rPr>
          <w:rFonts w:ascii="Times New Roman" w:hAnsi="Times New Roman" w:cs="Times New Roman"/>
          <w:sz w:val="24"/>
          <w:szCs w:val="24"/>
          <w:lang w:val="az-Latn-AZ"/>
        </w:rPr>
        <w:t>Bakıxanovun “Gülüstanı-İrəm” də Fələki barədə söylə</w:t>
      </w:r>
      <w:r w:rsidRPr="00495A2E">
        <w:rPr>
          <w:rFonts w:ascii="Times New Roman" w:hAnsi="Times New Roman" w:cs="Times New Roman"/>
          <w:sz w:val="24"/>
          <w:szCs w:val="24"/>
          <w:lang w:val="az-Latn-AZ"/>
        </w:rPr>
        <w:softHyphen/>
        <w:t>di</w:t>
      </w:r>
      <w:r w:rsidRPr="00495A2E">
        <w:rPr>
          <w:rFonts w:ascii="Times New Roman" w:hAnsi="Times New Roman" w:cs="Times New Roman"/>
          <w:sz w:val="24"/>
          <w:szCs w:val="24"/>
          <w:lang w:val="az-Latn-AZ"/>
        </w:rPr>
        <w:softHyphen/>
        <w:t>yi rəvayət isə uydur</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başqa bir şey deyildir. Bakıxanova görə; “Həmdullah Mus</w:t>
      </w:r>
      <w:r w:rsidRPr="00495A2E">
        <w:rPr>
          <w:rFonts w:ascii="Times New Roman" w:hAnsi="Times New Roman" w:cs="Times New Roman"/>
          <w:sz w:val="24"/>
          <w:szCs w:val="24"/>
          <w:lang w:val="az-Latn-AZ"/>
        </w:rPr>
        <w:softHyphen/>
        <w:t>to</w:t>
      </w:r>
      <w:r w:rsidRPr="00495A2E">
        <w:rPr>
          <w:rFonts w:ascii="Times New Roman" w:hAnsi="Times New Roman" w:cs="Times New Roman"/>
          <w:sz w:val="24"/>
          <w:szCs w:val="24"/>
          <w:lang w:val="az-Latn-AZ"/>
        </w:rPr>
        <w:softHyphen/>
        <w:t>vfi “Tarixi-güzidə”də yazır ki, Əbül</w:t>
      </w:r>
      <w:r w:rsidR="00737BD0"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la öz qızını Xaqa</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niyə verdi. Əbül</w:t>
      </w:r>
      <w:r w:rsidR="00737BD0"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lanın qızını al</w:t>
      </w:r>
      <w:r w:rsidRPr="00495A2E">
        <w:rPr>
          <w:rFonts w:ascii="Times New Roman" w:hAnsi="Times New Roman" w:cs="Times New Roman"/>
          <w:sz w:val="24"/>
          <w:szCs w:val="24"/>
          <w:lang w:val="az-Latn-AZ"/>
        </w:rPr>
        <w:softHyphen/>
        <w:t>maq</w:t>
      </w:r>
      <w:r w:rsidRPr="00495A2E">
        <w:rPr>
          <w:rFonts w:ascii="Times New Roman" w:hAnsi="Times New Roman" w:cs="Times New Roman"/>
          <w:sz w:val="24"/>
          <w:szCs w:val="24"/>
          <w:lang w:val="az-Latn-AZ"/>
        </w:rPr>
        <w:softHyphen/>
        <w:t xml:space="preserve"> istəyən Fələki bundan inci</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lastRenderedPageBreak/>
        <w:t xml:space="preserve">di və köçüb </w:t>
      </w:r>
      <w:r w:rsidR="00B872CF"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etmək istədi. Ustadı ona 20.000 dirhəm ba</w:t>
      </w:r>
      <w:r w:rsidRPr="00495A2E">
        <w:rPr>
          <w:rFonts w:ascii="Times New Roman" w:hAnsi="Times New Roman" w:cs="Times New Roman"/>
          <w:sz w:val="24"/>
          <w:szCs w:val="24"/>
          <w:lang w:val="az-Latn-AZ"/>
        </w:rPr>
        <w:softHyphen/>
        <w:t>ğış</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la</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yıb dedi: bu əlli türk kənizinin qiymətidir ki, hər biri mənim qızım</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daha gözəldir. Fə</w:t>
      </w:r>
      <w:r w:rsidRPr="00495A2E">
        <w:rPr>
          <w:rFonts w:ascii="Times New Roman" w:hAnsi="Times New Roman" w:cs="Times New Roman"/>
          <w:sz w:val="24"/>
          <w:szCs w:val="24"/>
          <w:lang w:val="az-Latn-AZ"/>
        </w:rPr>
        <w:softHyphen/>
        <w:t>ləki buna razı oldu” Geniş yayılmış bu yanlış barədə onu demək kifayətdir ki, H. Qəz</w:t>
      </w:r>
      <w:r w:rsidRPr="00495A2E">
        <w:rPr>
          <w:rFonts w:ascii="Times New Roman" w:hAnsi="Times New Roman" w:cs="Times New Roman"/>
          <w:sz w:val="24"/>
          <w:szCs w:val="24"/>
          <w:lang w:val="az-Latn-AZ"/>
        </w:rPr>
        <w:softHyphen/>
        <w:t>vi</w:t>
      </w:r>
      <w:r w:rsidRPr="00495A2E">
        <w:rPr>
          <w:rFonts w:ascii="Times New Roman" w:hAnsi="Times New Roman" w:cs="Times New Roman"/>
          <w:sz w:val="24"/>
          <w:szCs w:val="24"/>
          <w:lang w:val="az-Latn-AZ"/>
        </w:rPr>
        <w:softHyphen/>
        <w:t>ninin istinad olunan əsərində belə bir məlumat sadəcə olaraq yoxdur.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Fələki irsinin Avropada tədqiqinə XVII əsrdə başlan</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Fələki haqqında ilk bilgini fransız alimi M.d`Erbelo ver</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M.d`Erbelo şair haq</w:t>
      </w:r>
      <w:r w:rsidR="006C3E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qında məlumatı Fələki “Divan”ının müqəddiməsindən götürüb tərcümə etdiyi</w:t>
      </w:r>
      <w:r w:rsidR="006C3E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 bildirir. Beləliklə, məlum olur ki, XVII əsrdə M.d`Erbeloda Fələki “Divan”ının bir nüsxəsi var imiş. XIX əsrdə A. Rus</w:t>
      </w:r>
      <w:r w:rsidRPr="00495A2E">
        <w:rPr>
          <w:rFonts w:ascii="Times New Roman" w:hAnsi="Times New Roman" w:cs="Times New Roman"/>
          <w:sz w:val="24"/>
          <w:szCs w:val="24"/>
          <w:lang w:val="az-Latn-AZ"/>
        </w:rPr>
        <w:softHyphen/>
        <w:t>so, H.Ete, XX yüzil</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lik</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w:t>
      </w:r>
      <w:r w:rsidR="00B872CF" w:rsidRPr="00495A2E">
        <w:rPr>
          <w:rFonts w:ascii="Times New Roman" w:hAnsi="Times New Roman" w:cs="Times New Roman"/>
          <w:sz w:val="24"/>
          <w:szCs w:val="24"/>
          <w:lang w:val="az-Latn-AZ"/>
        </w:rPr>
        <w:t xml:space="preserve"> E.</w:t>
      </w:r>
      <w:r w:rsidRPr="00495A2E">
        <w:rPr>
          <w:rFonts w:ascii="Times New Roman" w:hAnsi="Times New Roman" w:cs="Times New Roman"/>
          <w:sz w:val="24"/>
          <w:szCs w:val="24"/>
          <w:lang w:val="az-Latn-AZ"/>
        </w:rPr>
        <w:t>Braun, Y. Ribka və C. Bauzani Fələki barədə məlumat ver</w:t>
      </w:r>
      <w:r w:rsidRPr="00495A2E">
        <w:rPr>
          <w:rFonts w:ascii="Times New Roman" w:hAnsi="Times New Roman" w:cs="Times New Roman"/>
          <w:sz w:val="24"/>
          <w:szCs w:val="24"/>
          <w:lang w:val="az-Latn-AZ"/>
        </w:rPr>
        <w:softHyphen/>
        <w:t>miş</w:t>
      </w:r>
      <w:r w:rsidRPr="00495A2E">
        <w:rPr>
          <w:rFonts w:ascii="Times New Roman" w:hAnsi="Times New Roman" w:cs="Times New Roman"/>
          <w:sz w:val="24"/>
          <w:szCs w:val="24"/>
          <w:lang w:val="az-Latn-AZ"/>
        </w:rPr>
        <w:softHyphen/>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lər. İranda </w:t>
      </w:r>
      <w:r w:rsidR="00C77070" w:rsidRPr="00495A2E">
        <w:rPr>
          <w:rFonts w:ascii="Times New Roman" w:hAnsi="Times New Roman" w:cs="Times New Roman"/>
          <w:sz w:val="24"/>
          <w:szCs w:val="24"/>
          <w:lang w:val="az-Latn-AZ"/>
        </w:rPr>
        <w:t xml:space="preserve">Şəhab </w:t>
      </w:r>
      <w:r w:rsidRPr="00495A2E">
        <w:rPr>
          <w:rFonts w:ascii="Times New Roman" w:hAnsi="Times New Roman" w:cs="Times New Roman"/>
          <w:sz w:val="24"/>
          <w:szCs w:val="24"/>
          <w:lang w:val="az-Latn-AZ"/>
        </w:rPr>
        <w:t>Tahiri Fələki “Divan”ını müqəddimə və izahlarla nəşr etdir</w:t>
      </w:r>
      <w:r w:rsidRPr="00495A2E">
        <w:rPr>
          <w:rFonts w:ascii="Times New Roman" w:hAnsi="Times New Roman" w:cs="Times New Roman"/>
          <w:sz w:val="24"/>
          <w:szCs w:val="24"/>
          <w:lang w:val="az-Latn-AZ"/>
        </w:rPr>
        <w:softHyphen/>
        <w:t>miş</w:t>
      </w:r>
      <w:r w:rsidRPr="00495A2E">
        <w:rPr>
          <w:rFonts w:ascii="Times New Roman" w:hAnsi="Times New Roman" w:cs="Times New Roman"/>
          <w:sz w:val="24"/>
          <w:szCs w:val="24"/>
          <w:lang w:val="az-Latn-AZ"/>
        </w:rPr>
        <w:softHyphen/>
        <w:t xml:space="preserve">dir. </w:t>
      </w:r>
    </w:p>
    <w:p w:rsidR="00D73FD5"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Fələki poeziyasından dövrümüzə gəlib çatmış nümunələr arasında qəsidə</w:t>
      </w:r>
      <w:r w:rsidR="006C3E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məd</w:t>
      </w:r>
      <w:r w:rsidRPr="00495A2E">
        <w:rPr>
          <w:rFonts w:ascii="Times New Roman" w:hAnsi="Times New Roman" w:cs="Times New Roman"/>
          <w:sz w:val="24"/>
          <w:szCs w:val="24"/>
          <w:lang w:val="az-Latn-AZ"/>
        </w:rPr>
        <w:softHyphen/>
        <w:t>hiy</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yə</w:t>
      </w:r>
      <w:r w:rsidRPr="00495A2E">
        <w:rPr>
          <w:rFonts w:ascii="Times New Roman" w:hAnsi="Times New Roman" w:cs="Times New Roman"/>
          <w:sz w:val="24"/>
          <w:szCs w:val="24"/>
          <w:lang w:val="az-Latn-AZ"/>
        </w:rPr>
        <w:softHyphen/>
        <w:t xml:space="preserve">lər üstünlük təşkil edir. </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Qətran kimi Fələki də qəsidələrində müxtəlif mövzulara </w:t>
      </w:r>
      <w:r w:rsidRPr="0064332A">
        <w:rPr>
          <w:rFonts w:ascii="Times New Roman" w:hAnsi="Times New Roman" w:cs="Times New Roman"/>
          <w:spacing w:val="-8"/>
          <w:sz w:val="24"/>
          <w:szCs w:val="24"/>
          <w:lang w:val="az-Latn-AZ"/>
        </w:rPr>
        <w:t>mü</w:t>
      </w:r>
      <w:r w:rsidR="0064332A" w:rsidRPr="0064332A">
        <w:rPr>
          <w:rFonts w:ascii="Times New Roman" w:hAnsi="Times New Roman" w:cs="Times New Roman"/>
          <w:spacing w:val="-8"/>
          <w:sz w:val="24"/>
          <w:szCs w:val="24"/>
          <w:lang w:val="az-Latn-AZ"/>
        </w:rPr>
        <w:softHyphen/>
      </w:r>
      <w:r w:rsidRPr="0064332A">
        <w:rPr>
          <w:rFonts w:ascii="Times New Roman" w:hAnsi="Times New Roman" w:cs="Times New Roman"/>
          <w:spacing w:val="-8"/>
          <w:sz w:val="24"/>
          <w:szCs w:val="24"/>
          <w:lang w:val="az-Latn-AZ"/>
        </w:rPr>
        <w:t>raciət etdikdə belə</w:t>
      </w:r>
      <w:r w:rsidR="006C56A2" w:rsidRPr="0064332A">
        <w:rPr>
          <w:rFonts w:ascii="Times New Roman" w:hAnsi="Times New Roman" w:cs="Times New Roman"/>
          <w:spacing w:val="-8"/>
          <w:sz w:val="24"/>
          <w:szCs w:val="24"/>
          <w:lang w:val="az-Latn-AZ"/>
        </w:rPr>
        <w:t>,</w:t>
      </w:r>
      <w:r w:rsidRPr="0064332A">
        <w:rPr>
          <w:rFonts w:ascii="Times New Roman" w:hAnsi="Times New Roman" w:cs="Times New Roman"/>
          <w:spacing w:val="-8"/>
          <w:sz w:val="24"/>
          <w:szCs w:val="24"/>
          <w:lang w:val="az-Latn-AZ"/>
        </w:rPr>
        <w:t xml:space="preserve"> çox va</w:t>
      </w:r>
      <w:r w:rsidRPr="0064332A">
        <w:rPr>
          <w:rFonts w:ascii="Times New Roman" w:hAnsi="Times New Roman" w:cs="Times New Roman"/>
          <w:spacing w:val="-8"/>
          <w:sz w:val="24"/>
          <w:szCs w:val="24"/>
          <w:lang w:val="az-Latn-AZ"/>
        </w:rPr>
        <w:softHyphen/>
        <w:t>xt şeirinə məmduhunu təriflə başla</w:t>
      </w:r>
      <w:r w:rsidR="0064332A" w:rsidRPr="0064332A">
        <w:rPr>
          <w:rFonts w:ascii="Times New Roman" w:hAnsi="Times New Roman" w:cs="Times New Roman"/>
          <w:spacing w:val="-8"/>
          <w:sz w:val="24"/>
          <w:szCs w:val="24"/>
          <w:lang w:val="az-Latn-AZ"/>
        </w:rPr>
        <w:softHyphen/>
      </w:r>
      <w:r w:rsidRPr="00495A2E">
        <w:rPr>
          <w:rFonts w:ascii="Times New Roman" w:hAnsi="Times New Roman" w:cs="Times New Roman"/>
          <w:sz w:val="24"/>
          <w:szCs w:val="24"/>
          <w:lang w:val="az-Latn-AZ"/>
        </w:rPr>
        <w:t>ma</w:t>
      </w:r>
      <w:r w:rsidR="0064332A">
        <w:rPr>
          <w:rFonts w:ascii="Times New Roman" w:hAnsi="Times New Roman" w:cs="Times New Roman"/>
          <w:sz w:val="24"/>
          <w:szCs w:val="24"/>
          <w:lang w:val="az-Latn-AZ"/>
        </w:rPr>
        <w:softHyphen/>
      </w:r>
      <w:r w:rsidR="0064332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ğa məcbur olmuşdur. Fələki </w:t>
      </w:r>
      <w:r w:rsidR="00EB7C96" w:rsidRPr="00495A2E">
        <w:rPr>
          <w:rFonts w:ascii="Times New Roman" w:hAnsi="Times New Roman" w:cs="Times New Roman"/>
          <w:sz w:val="24"/>
          <w:szCs w:val="24"/>
          <w:lang w:val="az-Latn-AZ"/>
        </w:rPr>
        <w:t xml:space="preserve">hətta </w:t>
      </w:r>
      <w:r w:rsidRPr="00495A2E">
        <w:rPr>
          <w:rFonts w:ascii="Times New Roman" w:hAnsi="Times New Roman" w:cs="Times New Roman"/>
          <w:sz w:val="24"/>
          <w:szCs w:val="24"/>
          <w:lang w:val="az-Latn-AZ"/>
        </w:rPr>
        <w:t>məhəbbət li</w:t>
      </w:r>
      <w:r w:rsidRPr="00495A2E">
        <w:rPr>
          <w:rFonts w:ascii="Times New Roman" w:hAnsi="Times New Roman" w:cs="Times New Roman"/>
          <w:sz w:val="24"/>
          <w:szCs w:val="24"/>
          <w:lang w:val="az-Latn-AZ"/>
        </w:rPr>
        <w:softHyphen/>
        <w:t>ri</w:t>
      </w:r>
      <w:r w:rsidRPr="00495A2E">
        <w:rPr>
          <w:rFonts w:ascii="Times New Roman" w:hAnsi="Times New Roman" w:cs="Times New Roman"/>
          <w:sz w:val="24"/>
          <w:szCs w:val="24"/>
          <w:lang w:val="az-Latn-AZ"/>
        </w:rPr>
        <w:softHyphen/>
        <w:t>ka</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sının mü</w:t>
      </w:r>
      <w:r w:rsidR="00E645B4" w:rsidRPr="00495A2E">
        <w:rPr>
          <w:rFonts w:ascii="Times New Roman" w:hAnsi="Times New Roman" w:cs="Times New Roman"/>
          <w:sz w:val="24"/>
          <w:szCs w:val="24"/>
          <w:lang w:val="az-Latn-AZ"/>
        </w:rPr>
        <w:softHyphen/>
      </w:r>
      <w:r w:rsidR="0051091A" w:rsidRPr="00495A2E">
        <w:rPr>
          <w:rFonts w:ascii="Times New Roman" w:hAnsi="Times New Roman" w:cs="Times New Roman"/>
          <w:sz w:val="24"/>
          <w:szCs w:val="24"/>
          <w:lang w:val="az-Latn-AZ"/>
        </w:rPr>
        <w:softHyphen/>
      </w:r>
      <w:r w:rsidRPr="0064332A">
        <w:rPr>
          <w:rFonts w:ascii="Times New Roman" w:hAnsi="Times New Roman" w:cs="Times New Roman"/>
          <w:spacing w:val="-8"/>
          <w:sz w:val="24"/>
          <w:szCs w:val="24"/>
          <w:lang w:val="az-Latn-AZ"/>
        </w:rPr>
        <w:t>kəm</w:t>
      </w:r>
      <w:r w:rsidR="00E645B4" w:rsidRPr="0064332A">
        <w:rPr>
          <w:rFonts w:ascii="Times New Roman" w:hAnsi="Times New Roman" w:cs="Times New Roman"/>
          <w:spacing w:val="-8"/>
          <w:sz w:val="24"/>
          <w:szCs w:val="24"/>
          <w:lang w:val="az-Latn-AZ"/>
        </w:rPr>
        <w:softHyphen/>
      </w:r>
      <w:r w:rsidR="0064332A" w:rsidRPr="0064332A">
        <w:rPr>
          <w:rFonts w:ascii="Times New Roman" w:hAnsi="Times New Roman" w:cs="Times New Roman"/>
          <w:spacing w:val="-8"/>
          <w:sz w:val="24"/>
          <w:szCs w:val="24"/>
          <w:lang w:val="az-Latn-AZ"/>
        </w:rPr>
        <w:softHyphen/>
      </w:r>
      <w:r w:rsidRPr="0064332A">
        <w:rPr>
          <w:rFonts w:ascii="Times New Roman" w:hAnsi="Times New Roman" w:cs="Times New Roman"/>
          <w:spacing w:val="-8"/>
          <w:sz w:val="24"/>
          <w:szCs w:val="24"/>
          <w:lang w:val="az-Latn-AZ"/>
        </w:rPr>
        <w:t xml:space="preserve">məl nümunəsi olan “etməz” rədifli qəzəlinin sonuna </w:t>
      </w:r>
      <w:r w:rsidR="00C168CF" w:rsidRPr="0064332A">
        <w:rPr>
          <w:rFonts w:ascii="Times New Roman" w:hAnsi="Times New Roman" w:cs="Times New Roman"/>
          <w:spacing w:val="-8"/>
          <w:sz w:val="24"/>
          <w:szCs w:val="24"/>
          <w:lang w:val="az-Latn-AZ"/>
        </w:rPr>
        <w:t>Mə</w:t>
      </w:r>
      <w:r w:rsidR="0051091A" w:rsidRPr="0064332A">
        <w:rPr>
          <w:rFonts w:ascii="Times New Roman" w:hAnsi="Times New Roman" w:cs="Times New Roman"/>
          <w:spacing w:val="-8"/>
          <w:sz w:val="24"/>
          <w:szCs w:val="24"/>
          <w:lang w:val="az-Latn-AZ"/>
        </w:rPr>
        <w:softHyphen/>
      </w:r>
      <w:r w:rsidR="00C168CF" w:rsidRPr="00495A2E">
        <w:rPr>
          <w:rFonts w:ascii="Times New Roman" w:hAnsi="Times New Roman" w:cs="Times New Roman"/>
          <w:sz w:val="24"/>
          <w:szCs w:val="24"/>
          <w:lang w:val="az-Latn-AZ"/>
        </w:rPr>
        <w:t>nu</w:t>
      </w:r>
      <w:r w:rsidR="0064332A">
        <w:rPr>
          <w:rFonts w:ascii="Times New Roman" w:hAnsi="Times New Roman" w:cs="Times New Roman"/>
          <w:sz w:val="24"/>
          <w:szCs w:val="24"/>
          <w:lang w:val="az-Latn-AZ"/>
        </w:rPr>
        <w:softHyphen/>
      </w:r>
      <w:r w:rsidR="00C168CF" w:rsidRPr="00495A2E">
        <w:rPr>
          <w:rFonts w:ascii="Times New Roman" w:hAnsi="Times New Roman" w:cs="Times New Roman"/>
          <w:sz w:val="24"/>
          <w:szCs w:val="24"/>
          <w:lang w:val="az-Latn-AZ"/>
        </w:rPr>
        <w:t>çeh</w:t>
      </w:r>
      <w:r w:rsidR="0064332A">
        <w:rPr>
          <w:rFonts w:ascii="Times New Roman" w:hAnsi="Times New Roman" w:cs="Times New Roman"/>
          <w:sz w:val="24"/>
          <w:szCs w:val="24"/>
          <w:lang w:val="az-Latn-AZ"/>
        </w:rPr>
        <w:softHyphen/>
      </w:r>
      <w:r w:rsidR="00C168CF" w:rsidRPr="00495A2E">
        <w:rPr>
          <w:rFonts w:ascii="Times New Roman" w:hAnsi="Times New Roman" w:cs="Times New Roman"/>
          <w:sz w:val="24"/>
          <w:szCs w:val="24"/>
          <w:lang w:val="az-Latn-AZ"/>
        </w:rPr>
        <w:t>r</w:t>
      </w:r>
      <w:r w:rsidRPr="00495A2E">
        <w:rPr>
          <w:rFonts w:ascii="Times New Roman" w:hAnsi="Times New Roman" w:cs="Times New Roman"/>
          <w:sz w:val="24"/>
          <w:szCs w:val="24"/>
          <w:lang w:val="az-Latn-AZ"/>
        </w:rPr>
        <w:t>in şəninə şe</w:t>
      </w:r>
      <w:r w:rsidRPr="00495A2E">
        <w:rPr>
          <w:rFonts w:ascii="Times New Roman" w:hAnsi="Times New Roman" w:cs="Times New Roman"/>
          <w:sz w:val="24"/>
          <w:szCs w:val="24"/>
          <w:lang w:val="az-Latn-AZ"/>
        </w:rPr>
        <w:softHyphen/>
        <w:t>irin məz</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 uyuşmayan beytlər əlavə etmiş</w:t>
      </w:r>
      <w:r w:rsidR="0064332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w:t>
      </w:r>
    </w:p>
    <w:p w:rsidR="0064332A" w:rsidRDefault="0064332A" w:rsidP="00C73A05">
      <w:pPr>
        <w:tabs>
          <w:tab w:val="left" w:pos="0"/>
        </w:tabs>
        <w:spacing w:after="0" w:line="240" w:lineRule="auto"/>
        <w:ind w:left="2007" w:hanging="1581"/>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Könlümü hansı gecə ayrılığın qan etməz?</w:t>
      </w:r>
    </w:p>
    <w:p w:rsidR="008F2097" w:rsidRPr="00495A2E" w:rsidRDefault="008F2097" w:rsidP="00C73A05">
      <w:pPr>
        <w:tabs>
          <w:tab w:val="left" w:pos="0"/>
        </w:tabs>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Hansı çarən bu sınıq qəlbimi nalan etməz?</w:t>
      </w:r>
    </w:p>
    <w:p w:rsidR="008F2097" w:rsidRPr="00495A2E" w:rsidRDefault="008F2097" w:rsidP="00C73A05">
      <w:pPr>
        <w:tabs>
          <w:tab w:val="left" w:pos="0"/>
        </w:tabs>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 gün olmaz ki, sənin möhnəti-eşqin, gözəlim,</w:t>
      </w:r>
    </w:p>
    <w:p w:rsidR="008F2097" w:rsidRPr="00495A2E" w:rsidRDefault="008F2097" w:rsidP="00C73A05">
      <w:pPr>
        <w:tabs>
          <w:tab w:val="left" w:pos="0"/>
        </w:tabs>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Qəlbim atəşgədə, göz yaşımı </w:t>
      </w:r>
      <w:r w:rsidR="00B872CF" w:rsidRPr="00495A2E">
        <w:rPr>
          <w:rFonts w:ascii="Times New Roman" w:hAnsi="Times New Roman" w:cs="Times New Roman"/>
          <w:b/>
          <w:i/>
          <w:sz w:val="24"/>
          <w:szCs w:val="24"/>
          <w:lang w:val="az-Latn-AZ"/>
        </w:rPr>
        <w:t>ü</w:t>
      </w:r>
      <w:r w:rsidRPr="00495A2E">
        <w:rPr>
          <w:rFonts w:ascii="Times New Roman" w:hAnsi="Times New Roman" w:cs="Times New Roman"/>
          <w:b/>
          <w:i/>
          <w:sz w:val="24"/>
          <w:szCs w:val="24"/>
          <w:lang w:val="az-Latn-AZ"/>
        </w:rPr>
        <w:t>mman etməz.</w:t>
      </w:r>
    </w:p>
    <w:p w:rsidR="008F2097" w:rsidRPr="00495A2E" w:rsidRDefault="008F2097" w:rsidP="00C73A05">
      <w:pPr>
        <w:tabs>
          <w:tab w:val="left" w:pos="0"/>
        </w:tabs>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Rahət olmaz gözüm hicrində sənin bir gecə, gər</w:t>
      </w:r>
    </w:p>
    <w:p w:rsidR="008F2097" w:rsidRPr="00495A2E" w:rsidRDefault="008F2097" w:rsidP="00C73A05">
      <w:pPr>
        <w:tabs>
          <w:tab w:val="left" w:pos="0"/>
        </w:tabs>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Kuyinin torpağını qan ilə əlvan etməz....</w:t>
      </w:r>
    </w:p>
    <w:p w:rsidR="008F2097" w:rsidRPr="00495A2E" w:rsidRDefault="008F2097" w:rsidP="00C73A05">
      <w:pPr>
        <w:tabs>
          <w:tab w:val="left" w:pos="0"/>
        </w:tabs>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Mənə vəd etdi vəfa göstərə ol ləli-ləbin</w:t>
      </w:r>
      <w:r w:rsidR="00EB7C96" w:rsidRPr="00495A2E">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Etməsə bağrımı qan, əhdinə peyman etməz.</w:t>
      </w:r>
    </w:p>
    <w:p w:rsidR="008F2097" w:rsidRPr="00495A2E" w:rsidRDefault="008F2097" w:rsidP="00C73A05">
      <w:pPr>
        <w:tabs>
          <w:tab w:val="left" w:pos="0"/>
        </w:tabs>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Eşqinin dairəsində cana gər olsa xətər,</w:t>
      </w:r>
    </w:p>
    <w:p w:rsidR="008F2097" w:rsidRPr="00495A2E" w:rsidRDefault="008F2097" w:rsidP="00C73A05">
      <w:pPr>
        <w:tabs>
          <w:tab w:val="left" w:pos="0"/>
        </w:tabs>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Fələkini buradan məni bir insan etməz.</w:t>
      </w:r>
    </w:p>
    <w:p w:rsidR="008F2097" w:rsidRPr="00495A2E" w:rsidRDefault="008F2097" w:rsidP="00C73A05">
      <w:pPr>
        <w:tabs>
          <w:tab w:val="left" w:pos="0"/>
        </w:tabs>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Şirvanın şahı </w:t>
      </w:r>
      <w:r w:rsidR="00C168CF" w:rsidRPr="00495A2E">
        <w:rPr>
          <w:rFonts w:ascii="Times New Roman" w:hAnsi="Times New Roman" w:cs="Times New Roman"/>
          <w:b/>
          <w:i/>
          <w:sz w:val="24"/>
          <w:szCs w:val="24"/>
          <w:lang w:val="az-Latn-AZ"/>
        </w:rPr>
        <w:t>Mənuçehr</w:t>
      </w:r>
      <w:r w:rsidRPr="00495A2E">
        <w:rPr>
          <w:rFonts w:ascii="Times New Roman" w:hAnsi="Times New Roman" w:cs="Times New Roman"/>
          <w:b/>
          <w:i/>
          <w:sz w:val="24"/>
          <w:szCs w:val="24"/>
          <w:lang w:val="az-Latn-AZ"/>
        </w:rPr>
        <w:t xml:space="preserve"> elə bir xaqandır,-</w:t>
      </w:r>
    </w:p>
    <w:p w:rsidR="008F2097" w:rsidRPr="00495A2E" w:rsidRDefault="008F2097" w:rsidP="00C73A05">
      <w:pPr>
        <w:tabs>
          <w:tab w:val="left" w:pos="0"/>
        </w:tabs>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Əql onun rütbəsi tək çərxdə cövlan etməz</w:t>
      </w:r>
      <w:r w:rsidR="00F04DE1">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Tutmasaydı o vücudu fələk aləmdə əziz,</w:t>
      </w:r>
    </w:p>
    <w:p w:rsidR="008F2097" w:rsidRPr="00495A2E" w:rsidRDefault="008F2097" w:rsidP="00C73A05">
      <w:pPr>
        <w:tabs>
          <w:tab w:val="left" w:pos="0"/>
        </w:tabs>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Kürreyi-ərzi alıb çiyninə dövran etməz.</w:t>
      </w:r>
    </w:p>
    <w:p w:rsidR="0064332A" w:rsidRDefault="0064332A"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Lakin saray həyatı, mədhiyyə ədəbiyyatının üstün mövqeyi Fələkinin bənzərsiz po</w:t>
      </w:r>
      <w:r w:rsidRPr="00495A2E">
        <w:rPr>
          <w:rFonts w:ascii="Times New Roman" w:hAnsi="Times New Roman" w:cs="Times New Roman"/>
          <w:sz w:val="24"/>
          <w:szCs w:val="24"/>
          <w:lang w:val="az-Latn-AZ"/>
        </w:rPr>
        <w:softHyphen/>
        <w:t>etik</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 xml:space="preserve"> əsərlər yaratmasına mane olma</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Şairin qəzəlləri, rübailəri və qəsidə</w:t>
      </w:r>
      <w:r w:rsidR="002E45C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lərinin nəsib his</w:t>
      </w:r>
      <w:r w:rsidRPr="00495A2E">
        <w:rPr>
          <w:rFonts w:ascii="Times New Roman" w:hAnsi="Times New Roman" w:cs="Times New Roman"/>
          <w:sz w:val="24"/>
          <w:szCs w:val="24"/>
          <w:lang w:val="az-Latn-AZ"/>
        </w:rPr>
        <w:softHyphen/>
        <w:t>sələri XII əsr Azərbaycan şeirinin seçilən nümunə</w:t>
      </w:r>
      <w:r w:rsidR="006C3E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ləridir. </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Tezliklə sarayların iç üzünü, əsl simasını görən, riyakar</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lıq</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ların, şər-böhtan</w:t>
      </w:r>
      <w:r w:rsidR="006C3E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ların sar</w:t>
      </w:r>
      <w:r w:rsidRPr="00495A2E">
        <w:rPr>
          <w:rFonts w:ascii="Times New Roman" w:hAnsi="Times New Roman" w:cs="Times New Roman"/>
          <w:sz w:val="24"/>
          <w:szCs w:val="24"/>
          <w:lang w:val="az-Latn-AZ"/>
        </w:rPr>
        <w:softHyphen/>
        <w:t>sıt</w:t>
      </w:r>
      <w:r w:rsidRPr="00495A2E">
        <w:rPr>
          <w:rFonts w:ascii="Times New Roman" w:hAnsi="Times New Roman" w:cs="Times New Roman"/>
          <w:sz w:val="24"/>
          <w:szCs w:val="24"/>
          <w:lang w:val="az-Latn-AZ"/>
        </w:rPr>
        <w:softHyphen/>
        <w:t>dı</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ğı Fələki ümidsiz</w:t>
      </w:r>
      <w:r w:rsidR="005E64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liyə qapılır. Bəd</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binlik, narazılıq, şikayət Fələ</w:t>
      </w:r>
      <w:r w:rsidR="006C3E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kinin </w:t>
      </w:r>
      <w:r w:rsidR="00DC4FAA" w:rsidRPr="00495A2E">
        <w:rPr>
          <w:rFonts w:ascii="Times New Roman" w:hAnsi="Times New Roman" w:cs="Times New Roman"/>
          <w:sz w:val="24"/>
          <w:szCs w:val="24"/>
          <w:lang w:val="az-Latn-AZ"/>
        </w:rPr>
        <w:t>ictimai</w:t>
      </w:r>
      <w:r w:rsidRPr="00495A2E">
        <w:rPr>
          <w:rFonts w:ascii="Times New Roman" w:hAnsi="Times New Roman" w:cs="Times New Roman"/>
          <w:sz w:val="24"/>
          <w:szCs w:val="24"/>
          <w:lang w:val="az-Latn-AZ"/>
        </w:rPr>
        <w:t xml:space="preserve"> lirika</w:t>
      </w:r>
      <w:r w:rsidRPr="00495A2E">
        <w:rPr>
          <w:rFonts w:ascii="Times New Roman" w:hAnsi="Times New Roman" w:cs="Times New Roman"/>
          <w:sz w:val="24"/>
          <w:szCs w:val="24"/>
          <w:lang w:val="az-Latn-AZ"/>
        </w:rPr>
        <w:softHyphen/>
        <w:t>sı</w:t>
      </w:r>
      <w:r w:rsidRPr="00495A2E">
        <w:rPr>
          <w:rFonts w:ascii="Times New Roman" w:hAnsi="Times New Roman" w:cs="Times New Roman"/>
          <w:sz w:val="24"/>
          <w:szCs w:val="24"/>
          <w:lang w:val="az-Latn-AZ"/>
        </w:rPr>
        <w:softHyphen/>
        <w:t>nın leyt</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mo</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vi</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 çevrilir. Saray həyatının bütün arzu və ümidlərini məhv et</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diyi şair özü</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nəməxsus tərzdə bəxtindən gileylənir:</w:t>
      </w:r>
    </w:p>
    <w:p w:rsidR="0064332A" w:rsidRDefault="0064332A" w:rsidP="00C73A05">
      <w:pPr>
        <w:tabs>
          <w:tab w:val="left" w:pos="0"/>
        </w:tabs>
        <w:spacing w:after="0" w:line="240" w:lineRule="auto"/>
        <w:ind w:left="2160" w:hanging="1734"/>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3174" w:hanging="218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Səmum yelləri mənim sərvimi qurutdu,</w:t>
      </w:r>
    </w:p>
    <w:p w:rsidR="008F2097" w:rsidRPr="00495A2E" w:rsidRDefault="008F2097" w:rsidP="00C73A05">
      <w:pPr>
        <w:tabs>
          <w:tab w:val="left" w:pos="0"/>
        </w:tabs>
        <w:spacing w:after="0" w:line="240" w:lineRule="auto"/>
        <w:ind w:left="3174" w:hanging="218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Ümid ayım göylərdən yerə endi.</w:t>
      </w:r>
    </w:p>
    <w:p w:rsidR="008F2097" w:rsidRPr="00495A2E" w:rsidRDefault="008F2097" w:rsidP="00C73A05">
      <w:pPr>
        <w:tabs>
          <w:tab w:val="left" w:pos="0"/>
        </w:tabs>
        <w:spacing w:after="0" w:line="240" w:lineRule="auto"/>
        <w:ind w:left="3174" w:hanging="218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Arzu ulduzum söndü,</w:t>
      </w:r>
    </w:p>
    <w:p w:rsidR="008F2097" w:rsidRPr="00495A2E" w:rsidRDefault="008F2097" w:rsidP="00C73A05">
      <w:pPr>
        <w:tabs>
          <w:tab w:val="left" w:pos="0"/>
        </w:tabs>
        <w:spacing w:after="0" w:line="240" w:lineRule="auto"/>
        <w:ind w:left="3174" w:hanging="218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Bəxtimdə bəd ulduz bərqərar oldu.</w:t>
      </w:r>
    </w:p>
    <w:p w:rsidR="0064332A" w:rsidRDefault="0064332A"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Fələkinin qəsidə və tərcibəndlərinin mədh hissəsi Azər</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can tarixinin öyrənil</w:t>
      </w:r>
      <w:r w:rsidRPr="00495A2E">
        <w:rPr>
          <w:rFonts w:ascii="Times New Roman" w:hAnsi="Times New Roman" w:cs="Times New Roman"/>
          <w:sz w:val="24"/>
          <w:szCs w:val="24"/>
          <w:lang w:val="az-Latn-AZ"/>
        </w:rPr>
        <w:softHyphen/>
        <w:t>mə</w:t>
      </w:r>
      <w:r w:rsidRPr="00495A2E">
        <w:rPr>
          <w:rFonts w:ascii="Times New Roman" w:hAnsi="Times New Roman" w:cs="Times New Roman"/>
          <w:sz w:val="24"/>
          <w:szCs w:val="24"/>
          <w:lang w:val="az-Latn-AZ"/>
        </w:rPr>
        <w:softHyphen/>
        <w:t>miş sə</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hifələrindən məlumatları, XII əs</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rə aid bir sıra </w:t>
      </w:r>
      <w:r w:rsidR="00DC4FAA" w:rsidRPr="00495A2E">
        <w:rPr>
          <w:rFonts w:ascii="Times New Roman" w:hAnsi="Times New Roman" w:cs="Times New Roman"/>
          <w:sz w:val="24"/>
          <w:szCs w:val="24"/>
          <w:lang w:val="az-Latn-AZ"/>
        </w:rPr>
        <w:t>ictimai</w:t>
      </w:r>
      <w:r w:rsidRPr="00495A2E">
        <w:rPr>
          <w:rFonts w:ascii="Times New Roman" w:hAnsi="Times New Roman" w:cs="Times New Roman"/>
          <w:sz w:val="24"/>
          <w:szCs w:val="24"/>
          <w:lang w:val="az-Latn-AZ"/>
        </w:rPr>
        <w:t>-siyasi hadisələr, tarixi şəx</w:t>
      </w:r>
      <w:r w:rsidRPr="00495A2E">
        <w:rPr>
          <w:rFonts w:ascii="Times New Roman" w:hAnsi="Times New Roman" w:cs="Times New Roman"/>
          <w:sz w:val="24"/>
          <w:szCs w:val="24"/>
          <w:lang w:val="az-Latn-AZ"/>
        </w:rPr>
        <w:softHyphen/>
        <w:t>si</w:t>
      </w:r>
      <w:r w:rsidRPr="00495A2E">
        <w:rPr>
          <w:rFonts w:ascii="Times New Roman" w:hAnsi="Times New Roman" w:cs="Times New Roman"/>
          <w:sz w:val="24"/>
          <w:szCs w:val="24"/>
          <w:lang w:val="az-Latn-AZ"/>
        </w:rPr>
        <w:softHyphen/>
        <w:t>y</w:t>
      </w:r>
      <w:r w:rsidRPr="00495A2E">
        <w:rPr>
          <w:rFonts w:ascii="Times New Roman" w:hAnsi="Times New Roman" w:cs="Times New Roman"/>
          <w:sz w:val="24"/>
          <w:szCs w:val="24"/>
          <w:lang w:val="az-Latn-AZ"/>
        </w:rPr>
        <w:softHyphen/>
        <w:t>yətlər barədə bilgiləri hifz etməkdədir. Bu şeirlərin nəsib hissələrində isə həyat</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sevər, tə</w:t>
      </w:r>
      <w:r w:rsidRPr="00495A2E">
        <w:rPr>
          <w:rFonts w:ascii="Times New Roman" w:hAnsi="Times New Roman" w:cs="Times New Roman"/>
          <w:sz w:val="24"/>
          <w:szCs w:val="24"/>
          <w:lang w:val="az-Latn-AZ"/>
        </w:rPr>
        <w:softHyphen/>
        <w:t>bi</w:t>
      </w:r>
      <w:r w:rsidRPr="00495A2E">
        <w:rPr>
          <w:rFonts w:ascii="Times New Roman" w:hAnsi="Times New Roman" w:cs="Times New Roman"/>
          <w:sz w:val="24"/>
          <w:szCs w:val="24"/>
          <w:lang w:val="az-Latn-AZ"/>
        </w:rPr>
        <w:softHyphen/>
        <w:t>ət vurğunu şairin duyğularının incə, zərif tərən</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nü</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mü ilə, xüsusilə təbiət gözəlliklərinin əvəz</w:t>
      </w:r>
      <w:r w:rsidRPr="00495A2E">
        <w:rPr>
          <w:rFonts w:ascii="Times New Roman" w:hAnsi="Times New Roman" w:cs="Times New Roman"/>
          <w:sz w:val="24"/>
          <w:szCs w:val="24"/>
          <w:lang w:val="az-Latn-AZ"/>
        </w:rPr>
        <w:softHyphen/>
        <w:t>siz poetik tablo</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rını yaradan Fələki ilə qarşılaşırıq:</w:t>
      </w:r>
    </w:p>
    <w:p w:rsidR="0064332A" w:rsidRDefault="0064332A" w:rsidP="00C73A05">
      <w:pPr>
        <w:tabs>
          <w:tab w:val="left" w:pos="0"/>
        </w:tabs>
        <w:spacing w:after="0" w:line="240" w:lineRule="auto"/>
        <w:ind w:left="426"/>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Gül Kəsranın kasasına, lalə Cəmşidin camına bənzər,</w:t>
      </w:r>
    </w:p>
    <w:p w:rsidR="008F2097" w:rsidRPr="00495A2E" w:rsidRDefault="008F2097" w:rsidP="00C73A05">
      <w:pPr>
        <w:tabs>
          <w:tab w:val="left" w:pos="0"/>
        </w:tabs>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Lakin nə Kəsranın kasası, nə də Cəmşidin (camı) belə bəzəkli ola bilməz</w:t>
      </w:r>
      <w:r w:rsidR="00EB7C96" w:rsidRPr="00495A2E">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Hər səhər mərcan və dürlə dolu dəniz kimi</w:t>
      </w:r>
    </w:p>
    <w:p w:rsidR="008F2097" w:rsidRPr="00495A2E" w:rsidRDefault="008F2097" w:rsidP="00C73A05">
      <w:pPr>
        <w:tabs>
          <w:tab w:val="left" w:pos="0"/>
        </w:tabs>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Bağ lalə və jalə ilə bəzənir</w:t>
      </w:r>
      <w:r w:rsidR="00EB7C96" w:rsidRPr="00495A2E">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 baxın: hər tərəfdə reyhanlar səf çəkib durmaqdadır</w:t>
      </w:r>
    </w:p>
    <w:p w:rsidR="008F2097" w:rsidRPr="00495A2E" w:rsidRDefault="008F2097" w:rsidP="00C73A05">
      <w:pPr>
        <w:tabs>
          <w:tab w:val="left" w:pos="0"/>
        </w:tabs>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Gül kollarını da gəlinlər tək araya almışlar</w:t>
      </w:r>
      <w:r w:rsidR="00EB7C96" w:rsidRPr="00495A2E">
        <w:rPr>
          <w:rFonts w:ascii="Times New Roman" w:hAnsi="Times New Roman" w:cs="Times New Roman"/>
          <w:b/>
          <w:i/>
          <w:sz w:val="24"/>
          <w:szCs w:val="24"/>
          <w:lang w:val="az-Latn-AZ"/>
        </w:rPr>
        <w:t>.</w:t>
      </w:r>
    </w:p>
    <w:p w:rsidR="0064332A" w:rsidRDefault="0064332A"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Bədii təsvir vasitələrindən, təşxişlərdən</w:t>
      </w:r>
      <w:r w:rsidR="00B872CF" w:rsidRPr="00495A2E">
        <w:rPr>
          <w:rStyle w:val="a9"/>
          <w:rFonts w:ascii="Times New Roman" w:hAnsi="Times New Roman" w:cs="Times New Roman"/>
          <w:sz w:val="24"/>
          <w:szCs w:val="24"/>
          <w:lang w:val="az-Latn-AZ"/>
        </w:rPr>
        <w:footnoteReference w:customMarkFollows="1" w:id="12"/>
        <w:t>*</w:t>
      </w:r>
      <w:r w:rsidRPr="00495A2E">
        <w:rPr>
          <w:rFonts w:ascii="Times New Roman" w:hAnsi="Times New Roman" w:cs="Times New Roman"/>
          <w:sz w:val="24"/>
          <w:szCs w:val="24"/>
          <w:lang w:val="az-Latn-AZ"/>
        </w:rPr>
        <w:t xml:space="preserve"> məharətlə istifadə edən Fələki yüksək sə</w:t>
      </w:r>
      <w:r w:rsidRPr="00495A2E">
        <w:rPr>
          <w:rFonts w:ascii="Times New Roman" w:hAnsi="Times New Roman" w:cs="Times New Roman"/>
          <w:sz w:val="24"/>
          <w:szCs w:val="24"/>
          <w:lang w:val="az-Latn-AZ"/>
        </w:rPr>
        <w:softHyphen/>
        <w:t>nət</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karlıq nümay</w:t>
      </w:r>
      <w:r w:rsidR="00B872CF"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ş et</w:t>
      </w:r>
      <w:r w:rsidR="00CD2910" w:rsidRPr="00495A2E">
        <w:rPr>
          <w:rFonts w:ascii="Times New Roman" w:hAnsi="Times New Roman" w:cs="Times New Roman"/>
          <w:sz w:val="24"/>
          <w:szCs w:val="24"/>
          <w:lang w:val="az-Latn-AZ"/>
        </w:rPr>
        <w:t>dir</w:t>
      </w:r>
      <w:r w:rsidRPr="00495A2E">
        <w:rPr>
          <w:rFonts w:ascii="Times New Roman" w:hAnsi="Times New Roman" w:cs="Times New Roman"/>
          <w:sz w:val="24"/>
          <w:szCs w:val="24"/>
          <w:lang w:val="az-Latn-AZ"/>
        </w:rPr>
        <w:t>mişdir:</w:t>
      </w:r>
    </w:p>
    <w:p w:rsidR="00120AFF" w:rsidRDefault="00120AFF" w:rsidP="00C73A05">
      <w:pPr>
        <w:tabs>
          <w:tab w:val="left" w:pos="0"/>
        </w:tabs>
        <w:spacing w:after="0" w:line="240" w:lineRule="auto"/>
        <w:ind w:left="426"/>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Bənövşə səmən gülünə paxıllıq etdiyindəndir ki,</w:t>
      </w:r>
    </w:p>
    <w:p w:rsidR="008F2097" w:rsidRPr="00495A2E" w:rsidRDefault="008F2097" w:rsidP="00C73A05">
      <w:pPr>
        <w:tabs>
          <w:tab w:val="left" w:pos="0"/>
        </w:tabs>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Üzü göyərmiş, qəddi əyilmişdir.</w:t>
      </w:r>
    </w:p>
    <w:p w:rsidR="00120AFF" w:rsidRDefault="00120AFF"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Gözəlin vəsfi, məhəbbətin tərənnümü də təbiətin təsviri ki</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 Fələki lirikasının əsas, aparıcı motividir. Məşuqundan sev</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gi</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sinə cavab, eşqinə qarşılıq istəyən, bəzən vüsala ümidini iti</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rən şair bir beytində yazır:</w:t>
      </w:r>
    </w:p>
    <w:p w:rsidR="00120AFF" w:rsidRDefault="00120AFF" w:rsidP="00C73A05">
      <w:pPr>
        <w:tabs>
          <w:tab w:val="left" w:pos="0"/>
        </w:tabs>
        <w:spacing w:after="0" w:line="240" w:lineRule="auto"/>
        <w:ind w:left="426"/>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Nə xeyri var </w:t>
      </w:r>
      <w:r w:rsidR="00EC3131" w:rsidRPr="00495A2E">
        <w:rPr>
          <w:rFonts w:ascii="Times New Roman" w:hAnsi="Times New Roman" w:cs="Times New Roman"/>
          <w:b/>
          <w:i/>
          <w:sz w:val="24"/>
          <w:szCs w:val="24"/>
          <w:lang w:val="az-Latn-AZ"/>
        </w:rPr>
        <w:t>q</w:t>
      </w:r>
      <w:r w:rsidRPr="00495A2E">
        <w:rPr>
          <w:rFonts w:ascii="Times New Roman" w:hAnsi="Times New Roman" w:cs="Times New Roman"/>
          <w:b/>
          <w:i/>
          <w:sz w:val="24"/>
          <w:szCs w:val="24"/>
          <w:lang w:val="az-Latn-AZ"/>
        </w:rPr>
        <w:t>əmi-eşqin çəkəm bu dəhrdə mən,</w:t>
      </w:r>
    </w:p>
    <w:p w:rsidR="008F2097" w:rsidRPr="00495A2E" w:rsidRDefault="008F2097" w:rsidP="00C73A05">
      <w:pPr>
        <w:tabs>
          <w:tab w:val="left" w:pos="0"/>
        </w:tabs>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Həmi fələk Fələkiylə uyuşmayır, həmi sən.</w:t>
      </w:r>
    </w:p>
    <w:p w:rsidR="00120AFF" w:rsidRDefault="00120AFF"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Yaxud;</w:t>
      </w:r>
    </w:p>
    <w:p w:rsidR="00120AFF" w:rsidRDefault="00120AFF" w:rsidP="00C73A05">
      <w:pPr>
        <w:tabs>
          <w:tab w:val="left" w:pos="0"/>
        </w:tabs>
        <w:spacing w:after="0" w:line="240" w:lineRule="auto"/>
        <w:ind w:left="1287" w:hanging="861"/>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1581" w:hanging="86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Canan, qəmindən özgə mənim yarım olmasın,</w:t>
      </w:r>
    </w:p>
    <w:p w:rsidR="008F2097" w:rsidRPr="00495A2E" w:rsidRDefault="008F2097" w:rsidP="00C73A05">
      <w:pPr>
        <w:tabs>
          <w:tab w:val="left" w:pos="0"/>
        </w:tabs>
        <w:spacing w:after="0" w:line="240" w:lineRule="auto"/>
        <w:ind w:left="1581" w:hanging="86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Zülmündən ayrı başqa həvəskarım olmasın....</w:t>
      </w:r>
    </w:p>
    <w:p w:rsidR="008F2097" w:rsidRPr="00495A2E" w:rsidRDefault="008F2097" w:rsidP="00C73A05">
      <w:pPr>
        <w:tabs>
          <w:tab w:val="left" w:pos="0"/>
        </w:tabs>
        <w:spacing w:after="0" w:line="240" w:lineRule="auto"/>
        <w:ind w:left="1581" w:hanging="86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Vəslinlə həmdəm olmağa imkanım olmadı,</w:t>
      </w:r>
    </w:p>
    <w:p w:rsidR="008F2097" w:rsidRPr="00495A2E" w:rsidRDefault="008F2097" w:rsidP="00C73A05">
      <w:pPr>
        <w:tabs>
          <w:tab w:val="left" w:pos="0"/>
        </w:tabs>
        <w:spacing w:after="0" w:line="240" w:lineRule="auto"/>
        <w:ind w:left="1581" w:hanging="86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 ayrı qəm bu dünyada dildarım olmasın.</w:t>
      </w:r>
    </w:p>
    <w:p w:rsidR="008F2097" w:rsidRPr="00495A2E" w:rsidRDefault="008F2097" w:rsidP="00C73A05">
      <w:pPr>
        <w:tabs>
          <w:tab w:val="left" w:pos="0"/>
        </w:tabs>
        <w:spacing w:after="0" w:line="240" w:lineRule="auto"/>
        <w:ind w:left="1581" w:hanging="86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Sordun ki, məndən ayrı nə cürsən?- Eşit deyim:</w:t>
      </w:r>
    </w:p>
    <w:p w:rsidR="008F2097" w:rsidRPr="00495A2E" w:rsidRDefault="008F2097" w:rsidP="00C73A05">
      <w:pPr>
        <w:tabs>
          <w:tab w:val="left" w:pos="0"/>
        </w:tabs>
        <w:spacing w:after="0" w:line="240" w:lineRule="auto"/>
        <w:ind w:left="1581" w:hanging="86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 gündəyəm ki, heç belə əğyarım olmasın.</w:t>
      </w:r>
    </w:p>
    <w:p w:rsidR="008F2097" w:rsidRPr="00495A2E" w:rsidRDefault="008F2097" w:rsidP="00C73A05">
      <w:pPr>
        <w:tabs>
          <w:tab w:val="left" w:pos="0"/>
        </w:tabs>
        <w:spacing w:after="0" w:line="240" w:lineRule="auto"/>
        <w:ind w:left="1581" w:hanging="86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Çatmaq, gülüm, sənə,- nə edim,- qismət olmadı,</w:t>
      </w:r>
    </w:p>
    <w:p w:rsidR="008F2097" w:rsidRPr="00495A2E" w:rsidRDefault="008F2097" w:rsidP="00C73A05">
      <w:pPr>
        <w:tabs>
          <w:tab w:val="left" w:pos="0"/>
        </w:tabs>
        <w:spacing w:after="0" w:line="240" w:lineRule="auto"/>
        <w:ind w:left="1581" w:hanging="86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Səndən kənarda bağ ilə gülzarım olmasın.</w:t>
      </w:r>
    </w:p>
    <w:p w:rsidR="00120AFF" w:rsidRDefault="00120AFF"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Lakin aşiq nə zamansa bəxtinin üzünə güləcəyinə, taleyin onu vüsala çatdıraca</w:t>
      </w:r>
      <w:r w:rsidR="00B872CF" w:rsidRPr="00495A2E">
        <w:rPr>
          <w:rFonts w:ascii="Times New Roman" w:hAnsi="Times New Roman" w:cs="Times New Roman"/>
          <w:sz w:val="24"/>
          <w:szCs w:val="24"/>
          <w:lang w:val="az-Latn-AZ"/>
        </w:rPr>
        <w:t>ğ</w:t>
      </w:r>
      <w:r w:rsidRPr="00495A2E">
        <w:rPr>
          <w:rFonts w:ascii="Times New Roman" w:hAnsi="Times New Roman" w:cs="Times New Roman"/>
          <w:sz w:val="24"/>
          <w:szCs w:val="24"/>
          <w:lang w:val="az-Latn-AZ"/>
        </w:rPr>
        <w:t>ına ina</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nır, nəhayət</w:t>
      </w:r>
      <w:r w:rsidR="008C6FBC"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arzusu çin olur:</w:t>
      </w:r>
    </w:p>
    <w:p w:rsidR="00120AFF" w:rsidRDefault="00120AFF" w:rsidP="00C73A05">
      <w:pPr>
        <w:tabs>
          <w:tab w:val="left" w:pos="0"/>
        </w:tabs>
        <w:spacing w:after="0" w:line="240" w:lineRule="auto"/>
        <w:ind w:left="1287" w:hanging="861"/>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1581" w:hanging="44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Zülmətlər əlindən qalmayıb səbat,</w:t>
      </w:r>
    </w:p>
    <w:p w:rsidR="008F2097" w:rsidRPr="00495A2E" w:rsidRDefault="008F2097" w:rsidP="00C73A05">
      <w:pPr>
        <w:tabs>
          <w:tab w:val="left" w:pos="0"/>
        </w:tabs>
        <w:spacing w:after="0" w:line="240" w:lineRule="auto"/>
        <w:ind w:left="1581" w:hanging="44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sonsuz yollarda görünmür nicat,</w:t>
      </w:r>
    </w:p>
    <w:p w:rsidR="008F2097" w:rsidRPr="00495A2E" w:rsidRDefault="008F2097" w:rsidP="00C73A05">
      <w:pPr>
        <w:tabs>
          <w:tab w:val="left" w:pos="0"/>
        </w:tabs>
        <w:spacing w:after="0" w:line="240" w:lineRule="auto"/>
        <w:ind w:left="1581" w:hanging="44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Bəlkə də Xizr tək bir nəfər gəldi,</w:t>
      </w:r>
    </w:p>
    <w:p w:rsidR="008F2097" w:rsidRPr="00495A2E" w:rsidRDefault="008F2097" w:rsidP="00C73A05">
      <w:pPr>
        <w:tabs>
          <w:tab w:val="left" w:pos="0"/>
        </w:tabs>
        <w:spacing w:after="0" w:line="240" w:lineRule="auto"/>
        <w:ind w:left="1581" w:hanging="44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Verdi bizim üçün o, abi-həyat</w:t>
      </w:r>
      <w:r w:rsidR="006E04D9" w:rsidRPr="00495A2E">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1287" w:hanging="15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Həyatdır bizlərə sənin vüsalın,</w:t>
      </w:r>
    </w:p>
    <w:p w:rsidR="008F2097" w:rsidRPr="00495A2E" w:rsidRDefault="008F2097" w:rsidP="00C73A05">
      <w:pPr>
        <w:tabs>
          <w:tab w:val="left" w:pos="0"/>
        </w:tabs>
        <w:spacing w:after="0" w:line="240" w:lineRule="auto"/>
        <w:ind w:left="1287" w:hanging="15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Gözəllik rəmzidir hü</w:t>
      </w:r>
      <w:r w:rsidR="00CD2910" w:rsidRPr="00495A2E">
        <w:rPr>
          <w:rFonts w:ascii="Times New Roman" w:hAnsi="Times New Roman" w:cs="Times New Roman"/>
          <w:b/>
          <w:i/>
          <w:sz w:val="24"/>
          <w:szCs w:val="24"/>
          <w:lang w:val="az-Latn-AZ"/>
        </w:rPr>
        <w:t>s</w:t>
      </w:r>
      <w:r w:rsidRPr="00495A2E">
        <w:rPr>
          <w:rFonts w:ascii="Times New Roman" w:hAnsi="Times New Roman" w:cs="Times New Roman"/>
          <w:b/>
          <w:i/>
          <w:sz w:val="24"/>
          <w:szCs w:val="24"/>
          <w:lang w:val="az-Latn-AZ"/>
        </w:rPr>
        <w:t>n-cəmalın</w:t>
      </w:r>
    </w:p>
    <w:p w:rsidR="008F2097" w:rsidRPr="00495A2E" w:rsidRDefault="008F2097" w:rsidP="00C73A05">
      <w:pPr>
        <w:tabs>
          <w:tab w:val="left" w:pos="0"/>
        </w:tabs>
        <w:spacing w:after="0" w:line="240" w:lineRule="auto"/>
        <w:ind w:left="1287" w:hanging="15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Bizə ki, mərhəmət eylədin dünən,</w:t>
      </w:r>
      <w:r w:rsidR="006E04D9" w:rsidRPr="00495A2E">
        <w:rPr>
          <w:rFonts w:ascii="Times New Roman" w:hAnsi="Times New Roman" w:cs="Times New Roman"/>
          <w:b/>
          <w:i/>
          <w:sz w:val="24"/>
          <w:szCs w:val="24"/>
          <w:lang w:val="az-Latn-AZ"/>
        </w:rPr>
        <w:sym w:font="Symbol" w:char="F02D"/>
      </w:r>
    </w:p>
    <w:p w:rsidR="008F2097" w:rsidRPr="00495A2E" w:rsidRDefault="008F2097" w:rsidP="00C73A05">
      <w:pPr>
        <w:tabs>
          <w:tab w:val="left" w:pos="0"/>
        </w:tabs>
        <w:spacing w:after="0" w:line="240" w:lineRule="auto"/>
        <w:ind w:left="1287" w:hanging="15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Dünyaya sığmayır əqlin, kəmalın.</w:t>
      </w:r>
    </w:p>
    <w:p w:rsidR="00120AFF" w:rsidRDefault="00120AFF"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Xaqani kimi Beyləqani də Fələki Şirvanının vaxtsız və</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fa</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tına göz yaşları tökmüş, bö</w:t>
      </w:r>
      <w:r w:rsidRPr="00495A2E">
        <w:rPr>
          <w:rFonts w:ascii="Times New Roman" w:hAnsi="Times New Roman" w:cs="Times New Roman"/>
          <w:sz w:val="24"/>
          <w:szCs w:val="24"/>
          <w:lang w:val="az-Latn-AZ"/>
        </w:rPr>
        <w:softHyphen/>
        <w:t>yük söz ustadının uğursuz taleyinə bir tərkibbəndində acımışdır</w:t>
      </w:r>
      <w:r w:rsidR="00C77070">
        <w:rPr>
          <w:rFonts w:ascii="Times New Roman" w:hAnsi="Times New Roman" w:cs="Times New Roman"/>
          <w:sz w:val="24"/>
          <w:szCs w:val="24"/>
          <w:lang w:val="az-Latn-AZ"/>
        </w:rPr>
        <w:t>:</w:t>
      </w:r>
    </w:p>
    <w:p w:rsidR="00120AFF" w:rsidRDefault="00120AFF" w:rsidP="00C73A05">
      <w:pPr>
        <w:tabs>
          <w:tab w:val="left" w:pos="0"/>
        </w:tabs>
        <w:spacing w:after="0" w:line="240" w:lineRule="auto"/>
        <w:ind w:left="426"/>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Qanlı göz yaşında qərq olmuş Mücirin</w:t>
      </w:r>
      <w:r w:rsidR="00A666B3" w:rsidRPr="00495A2E">
        <w:rPr>
          <w:rFonts w:ascii="Times New Roman" w:hAnsi="Times New Roman" w:cs="Times New Roman"/>
          <w:b/>
          <w:i/>
          <w:sz w:val="24"/>
          <w:szCs w:val="24"/>
          <w:lang w:val="az-Latn-AZ"/>
        </w:rPr>
        <w:t xml:space="preserve"> </w:t>
      </w:r>
      <w:r w:rsidRPr="00495A2E">
        <w:rPr>
          <w:rFonts w:ascii="Times New Roman" w:hAnsi="Times New Roman" w:cs="Times New Roman"/>
          <w:b/>
          <w:i/>
          <w:sz w:val="24"/>
          <w:szCs w:val="24"/>
          <w:lang w:val="az-Latn-AZ"/>
        </w:rPr>
        <w:t>çöhrəsi,</w:t>
      </w:r>
    </w:p>
    <w:p w:rsidR="008F2097" w:rsidRPr="00495A2E" w:rsidRDefault="008F2097" w:rsidP="00C73A05">
      <w:pPr>
        <w:tabs>
          <w:tab w:val="left" w:pos="0"/>
        </w:tabs>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 kimi əldən verən Sədri-mükərrəm kim görüb?.....</w:t>
      </w:r>
    </w:p>
    <w:p w:rsidR="008F2097" w:rsidRPr="00495A2E" w:rsidRDefault="008F2097" w:rsidP="00C73A05">
      <w:pPr>
        <w:tabs>
          <w:tab w:val="left" w:pos="0"/>
        </w:tabs>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Canların dərmanı axır bu cahandan getdi, ah!</w:t>
      </w:r>
    </w:p>
    <w:p w:rsidR="008F2097" w:rsidRPr="00495A2E" w:rsidRDefault="005B4EE7" w:rsidP="00C73A05">
      <w:pPr>
        <w:tabs>
          <w:tab w:val="left" w:pos="0"/>
        </w:tabs>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w:t>
      </w:r>
      <w:r w:rsidR="008F2097" w:rsidRPr="00495A2E">
        <w:rPr>
          <w:rFonts w:ascii="Times New Roman" w:hAnsi="Times New Roman" w:cs="Times New Roman"/>
          <w:b/>
          <w:i/>
          <w:sz w:val="24"/>
          <w:szCs w:val="24"/>
          <w:lang w:val="az-Latn-AZ"/>
        </w:rPr>
        <w:t>ncə söz sərvi küsüb, bağı-bəyandan getdi, ah!</w:t>
      </w:r>
    </w:p>
    <w:p w:rsidR="008F2097" w:rsidRPr="00495A2E" w:rsidRDefault="008F2097" w:rsidP="00C73A05">
      <w:pPr>
        <w:tabs>
          <w:tab w:val="left" w:pos="0"/>
        </w:tabs>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Hər nəfəsdə nitqi ilə xalqına can bəxş edən,</w:t>
      </w:r>
    </w:p>
    <w:p w:rsidR="008F2097" w:rsidRPr="00495A2E" w:rsidRDefault="008F2097" w:rsidP="00C73A05">
      <w:pPr>
        <w:tabs>
          <w:tab w:val="left" w:pos="0"/>
        </w:tabs>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Can kimi sıxdı onu, sarsıtdı dövran, getdi, ah!</w:t>
      </w:r>
    </w:p>
    <w:p w:rsidR="008F2097" w:rsidRPr="00495A2E" w:rsidRDefault="008F2097" w:rsidP="00C73A05">
      <w:pPr>
        <w:tabs>
          <w:tab w:val="left" w:pos="0"/>
        </w:tabs>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Sözdə məna gəzmə, artıq söz əmiri qalmayıb,</w:t>
      </w:r>
    </w:p>
    <w:p w:rsidR="008F2097" w:rsidRPr="00495A2E" w:rsidRDefault="008F2097" w:rsidP="00C73A05">
      <w:pPr>
        <w:tabs>
          <w:tab w:val="left" w:pos="0"/>
        </w:tabs>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Olma gövhər arzusunda, gövhəri-kan, getdi</w:t>
      </w:r>
      <w:r w:rsidR="006E04D9"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 xml:space="preserve"> ah!</w:t>
      </w:r>
    </w:p>
    <w:p w:rsidR="008F2097" w:rsidRPr="00495A2E" w:rsidRDefault="008F2097" w:rsidP="00C73A05">
      <w:pPr>
        <w:tabs>
          <w:tab w:val="left" w:pos="0"/>
        </w:tabs>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qoca çərxi, bilirsənmi nədən göz-göz olub?</w:t>
      </w:r>
    </w:p>
    <w:p w:rsidR="008F2097" w:rsidRPr="00495A2E" w:rsidRDefault="008F2097" w:rsidP="00C73A05">
      <w:pPr>
        <w:tabs>
          <w:tab w:val="left" w:pos="0"/>
        </w:tabs>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 cavan sərvi-rəvani gülüstandan getdi</w:t>
      </w:r>
      <w:r w:rsidR="006E04D9"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 xml:space="preserve"> ah!</w:t>
      </w:r>
    </w:p>
    <w:p w:rsidR="008F2097" w:rsidRPr="00495A2E" w:rsidRDefault="008F2097" w:rsidP="00C73A05">
      <w:pPr>
        <w:tabs>
          <w:tab w:val="left" w:pos="0"/>
        </w:tabs>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Canlara dərman Fələki, harda o sahibcəlal</w:t>
      </w:r>
    </w:p>
    <w:p w:rsidR="008F2097" w:rsidRPr="00495A2E" w:rsidRDefault="008F2097" w:rsidP="00C73A05">
      <w:pPr>
        <w:tabs>
          <w:tab w:val="left" w:pos="0"/>
        </w:tabs>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Bədnəzərdən zülm gördü ondakı fəzlü kamal...</w:t>
      </w:r>
    </w:p>
    <w:p w:rsidR="00CE5AFB" w:rsidRPr="00495A2E" w:rsidRDefault="00CE5AFB" w:rsidP="00C73A05">
      <w:pPr>
        <w:tabs>
          <w:tab w:val="left" w:pos="0"/>
        </w:tabs>
        <w:spacing w:after="0" w:line="240" w:lineRule="auto"/>
        <w:ind w:left="33" w:firstLine="426"/>
        <w:jc w:val="both"/>
        <w:rPr>
          <w:rFonts w:ascii="Times New Roman" w:hAnsi="Times New Roman" w:cs="Times New Roman"/>
          <w:b/>
          <w:sz w:val="24"/>
          <w:szCs w:val="24"/>
          <w:lang w:val="az-Latn-AZ"/>
        </w:rPr>
      </w:pPr>
    </w:p>
    <w:p w:rsidR="007E7DEE" w:rsidRPr="00495A2E" w:rsidRDefault="007E7DEE" w:rsidP="00C73A05">
      <w:pPr>
        <w:tabs>
          <w:tab w:val="left" w:pos="0"/>
        </w:tabs>
        <w:spacing w:after="0" w:line="240" w:lineRule="auto"/>
        <w:ind w:firstLine="426"/>
        <w:jc w:val="both"/>
        <w:rPr>
          <w:rFonts w:ascii="Times New Roman" w:hAnsi="Times New Roman" w:cs="Times New Roman"/>
          <w:b/>
          <w:sz w:val="24"/>
          <w:szCs w:val="24"/>
          <w:lang w:val="az-Latn-AZ"/>
        </w:rPr>
      </w:pPr>
    </w:p>
    <w:p w:rsidR="00F00048" w:rsidRPr="00495A2E" w:rsidRDefault="00F00048" w:rsidP="00C73A05">
      <w:pPr>
        <w:spacing w:after="0" w:line="240" w:lineRule="auto"/>
        <w:ind w:firstLine="426"/>
        <w:rPr>
          <w:rFonts w:ascii="Times New Roman" w:hAnsi="Times New Roman" w:cs="Times New Roman"/>
          <w:b/>
          <w:sz w:val="24"/>
          <w:szCs w:val="24"/>
          <w:lang w:val="az-Latn-AZ"/>
        </w:rPr>
      </w:pPr>
      <w:r w:rsidRPr="00495A2E">
        <w:rPr>
          <w:rFonts w:ascii="Times New Roman" w:hAnsi="Times New Roman" w:cs="Times New Roman"/>
          <w:b/>
          <w:sz w:val="24"/>
          <w:szCs w:val="24"/>
          <w:lang w:val="az-Latn-AZ"/>
        </w:rPr>
        <w:br w:type="page"/>
      </w:r>
    </w:p>
    <w:p w:rsidR="0051091A" w:rsidRPr="00495A2E" w:rsidRDefault="0051091A" w:rsidP="00C73A05">
      <w:pPr>
        <w:tabs>
          <w:tab w:val="left" w:pos="0"/>
        </w:tabs>
        <w:spacing w:after="0" w:line="240" w:lineRule="auto"/>
        <w:ind w:firstLine="426"/>
        <w:jc w:val="center"/>
        <w:rPr>
          <w:rFonts w:ascii="Times New Roman" w:hAnsi="Times New Roman" w:cs="Times New Roman"/>
          <w:b/>
          <w:sz w:val="24"/>
          <w:szCs w:val="24"/>
          <w:lang w:val="az-Latn-AZ"/>
        </w:rPr>
      </w:pPr>
    </w:p>
    <w:p w:rsidR="007E7DEE" w:rsidRPr="00495A2E" w:rsidRDefault="007E7DEE" w:rsidP="00C73A05">
      <w:pPr>
        <w:tabs>
          <w:tab w:val="left" w:pos="0"/>
        </w:tabs>
        <w:spacing w:after="0" w:line="240" w:lineRule="auto"/>
        <w:jc w:val="center"/>
        <w:rPr>
          <w:rFonts w:ascii="Times New Roman" w:hAnsi="Times New Roman" w:cs="Times New Roman"/>
          <w:b/>
          <w:sz w:val="24"/>
          <w:szCs w:val="24"/>
          <w:lang w:val="az-Latn-AZ"/>
        </w:rPr>
      </w:pPr>
      <w:r w:rsidRPr="00495A2E">
        <w:rPr>
          <w:rFonts w:ascii="Times New Roman" w:hAnsi="Times New Roman" w:cs="Times New Roman"/>
          <w:b/>
          <w:sz w:val="24"/>
          <w:szCs w:val="24"/>
          <w:lang w:val="az-Latn-AZ"/>
        </w:rPr>
        <w:t>İZZƏDDİN ŞİRVANİ</w:t>
      </w:r>
    </w:p>
    <w:p w:rsidR="007E7DEE" w:rsidRPr="00495A2E" w:rsidRDefault="007E7DEE" w:rsidP="00C73A05">
      <w:pPr>
        <w:tabs>
          <w:tab w:val="left" w:pos="0"/>
        </w:tabs>
        <w:spacing w:after="0" w:line="240" w:lineRule="auto"/>
        <w:ind w:firstLine="426"/>
        <w:jc w:val="both"/>
        <w:rPr>
          <w:rFonts w:ascii="Times New Roman" w:hAnsi="Times New Roman" w:cs="Times New Roman"/>
          <w:b/>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XII əsr Azərbaycan poeziyasının istedadlı nümayəndə</w:t>
      </w:r>
      <w:r w:rsidR="005E70D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5E70D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rindən biri olan şairin doğum və vəfat tarixi barədə məlumat yox</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dur. İzzəddin Xaqaninin və Fə</w:t>
      </w:r>
      <w:r w:rsidRPr="00495A2E">
        <w:rPr>
          <w:rFonts w:ascii="Times New Roman" w:hAnsi="Times New Roman" w:cs="Times New Roman"/>
          <w:sz w:val="24"/>
          <w:szCs w:val="24"/>
          <w:lang w:val="az-Latn-AZ"/>
        </w:rPr>
        <w:softHyphen/>
        <w:t>lə</w:t>
      </w:r>
      <w:r w:rsidRPr="00495A2E">
        <w:rPr>
          <w:rFonts w:ascii="Times New Roman" w:hAnsi="Times New Roman" w:cs="Times New Roman"/>
          <w:sz w:val="24"/>
          <w:szCs w:val="24"/>
          <w:lang w:val="az-Latn-AZ"/>
        </w:rPr>
        <w:softHyphen/>
        <w:t>kinin müasiri olmuş, irsin</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təzkirə və cünglərdə c</w:t>
      </w:r>
      <w:r w:rsidR="005B4EE7"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 xml:space="preserve">zi nümunələr qalmışdır. Lakin bu az saylı şeirlər İzzəddin Şirvanidən kamil sənətkar, incə, zərif </w:t>
      </w:r>
      <w:r w:rsidR="00F962A9" w:rsidRPr="00495A2E">
        <w:rPr>
          <w:rFonts w:ascii="Times New Roman" w:hAnsi="Times New Roman" w:cs="Times New Roman"/>
          <w:sz w:val="24"/>
          <w:szCs w:val="24"/>
          <w:lang w:val="az-Latn-AZ"/>
        </w:rPr>
        <w:t>şeir</w:t>
      </w:r>
      <w:r w:rsidRPr="00495A2E">
        <w:rPr>
          <w:rFonts w:ascii="Times New Roman" w:hAnsi="Times New Roman" w:cs="Times New Roman"/>
          <w:sz w:val="24"/>
          <w:szCs w:val="24"/>
          <w:lang w:val="az-Latn-AZ"/>
        </w:rPr>
        <w:t>lər mü</w:t>
      </w:r>
      <w:r w:rsidRPr="00495A2E">
        <w:rPr>
          <w:rFonts w:ascii="Times New Roman" w:hAnsi="Times New Roman" w:cs="Times New Roman"/>
          <w:sz w:val="24"/>
          <w:szCs w:val="24"/>
          <w:lang w:val="az-Latn-AZ"/>
        </w:rPr>
        <w:softHyphen/>
        <w:t>əl</w:t>
      </w:r>
      <w:r w:rsidRPr="00495A2E">
        <w:rPr>
          <w:rFonts w:ascii="Times New Roman" w:hAnsi="Times New Roman" w:cs="Times New Roman"/>
          <w:sz w:val="24"/>
          <w:szCs w:val="24"/>
          <w:lang w:val="az-Latn-AZ"/>
        </w:rPr>
        <w:softHyphen/>
        <w:t>li</w:t>
      </w:r>
      <w:r w:rsidRPr="00495A2E">
        <w:rPr>
          <w:rFonts w:ascii="Times New Roman" w:hAnsi="Times New Roman" w:cs="Times New Roman"/>
          <w:sz w:val="24"/>
          <w:szCs w:val="24"/>
          <w:lang w:val="az-Latn-AZ"/>
        </w:rPr>
        <w:softHyphen/>
        <w:t>fi kimi bəhs etmək imkanı verir. İzzəddin Şirvani ba</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rədə məlumat verən müəlliflər onun sə</w:t>
      </w:r>
      <w:r w:rsidRPr="00495A2E">
        <w:rPr>
          <w:rFonts w:ascii="Times New Roman" w:hAnsi="Times New Roman" w:cs="Times New Roman"/>
          <w:sz w:val="24"/>
          <w:szCs w:val="24"/>
          <w:lang w:val="az-Latn-AZ"/>
        </w:rPr>
        <w:softHyphen/>
        <w:t>nət hamisi, şai</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 sə</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nət</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kara qayğı göstərən bir şəxs olduğunu yekdilliklə qeyd edir</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Mə</w:t>
      </w:r>
      <w:r w:rsidRPr="00495A2E">
        <w:rPr>
          <w:rFonts w:ascii="Times New Roman" w:hAnsi="Times New Roman" w:cs="Times New Roman"/>
          <w:sz w:val="24"/>
          <w:szCs w:val="24"/>
          <w:lang w:val="az-Latn-AZ"/>
        </w:rPr>
        <w:softHyphen/>
        <w:t>həmmədəli Tər</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biyət </w:t>
      </w:r>
      <w:r w:rsidR="00D21A27">
        <w:rPr>
          <w:rFonts w:ascii="Times New Roman" w:hAnsi="Times New Roman" w:cs="Times New Roman"/>
          <w:sz w:val="24"/>
          <w:szCs w:val="24"/>
          <w:lang w:val="az-Latn-AZ"/>
        </w:rPr>
        <w:t>“Daneşməndane</w:t>
      </w:r>
      <w:r w:rsidRPr="00495A2E">
        <w:rPr>
          <w:rFonts w:ascii="Times New Roman" w:hAnsi="Times New Roman" w:cs="Times New Roman"/>
          <w:sz w:val="24"/>
          <w:szCs w:val="24"/>
          <w:lang w:val="az-Latn-AZ"/>
        </w:rPr>
        <w:t>-Azər</w:t>
      </w:r>
      <w:r w:rsidR="007E7DE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baycan”da ya</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zır: “Öz dövründə kamala çatmış bö</w:t>
      </w:r>
      <w:r w:rsidRPr="00495A2E">
        <w:rPr>
          <w:rFonts w:ascii="Times New Roman" w:hAnsi="Times New Roman" w:cs="Times New Roman"/>
          <w:sz w:val="24"/>
          <w:szCs w:val="24"/>
          <w:lang w:val="az-Latn-AZ"/>
        </w:rPr>
        <w:softHyphen/>
        <w:t xml:space="preserve">yük alimlərdən, elmin </w:t>
      </w:r>
      <w:r w:rsidRPr="00D21A27">
        <w:rPr>
          <w:rFonts w:ascii="Times New Roman" w:hAnsi="Times New Roman" w:cs="Times New Roman"/>
          <w:spacing w:val="-2"/>
          <w:sz w:val="24"/>
          <w:szCs w:val="24"/>
          <w:lang w:val="az-Latn-AZ"/>
        </w:rPr>
        <w:t>ya</w:t>
      </w:r>
      <w:r w:rsidR="0051091A" w:rsidRPr="00D21A27">
        <w:rPr>
          <w:rFonts w:ascii="Times New Roman" w:hAnsi="Times New Roman" w:cs="Times New Roman"/>
          <w:spacing w:val="-2"/>
          <w:sz w:val="24"/>
          <w:szCs w:val="24"/>
          <w:lang w:val="az-Latn-AZ"/>
        </w:rPr>
        <w:softHyphen/>
      </w:r>
      <w:r w:rsidRPr="00D21A27">
        <w:rPr>
          <w:rFonts w:ascii="Times New Roman" w:hAnsi="Times New Roman" w:cs="Times New Roman"/>
          <w:spacing w:val="-2"/>
          <w:sz w:val="24"/>
          <w:szCs w:val="24"/>
          <w:lang w:val="az-Latn-AZ"/>
        </w:rPr>
        <w:t>yıl</w:t>
      </w:r>
      <w:r w:rsidR="0051091A" w:rsidRPr="00D21A27">
        <w:rPr>
          <w:rFonts w:ascii="Times New Roman" w:hAnsi="Times New Roman" w:cs="Times New Roman"/>
          <w:spacing w:val="-2"/>
          <w:sz w:val="24"/>
          <w:szCs w:val="24"/>
          <w:lang w:val="az-Latn-AZ"/>
        </w:rPr>
        <w:softHyphen/>
      </w:r>
      <w:r w:rsidRPr="00D21A27">
        <w:rPr>
          <w:rFonts w:ascii="Times New Roman" w:hAnsi="Times New Roman" w:cs="Times New Roman"/>
          <w:spacing w:val="-2"/>
          <w:sz w:val="24"/>
          <w:szCs w:val="24"/>
          <w:lang w:val="az-Latn-AZ"/>
        </w:rPr>
        <w:t>masına səy gös</w:t>
      </w:r>
      <w:r w:rsidR="007E7DEE" w:rsidRPr="00D21A27">
        <w:rPr>
          <w:rFonts w:ascii="Times New Roman" w:hAnsi="Times New Roman" w:cs="Times New Roman"/>
          <w:spacing w:val="-2"/>
          <w:sz w:val="24"/>
          <w:szCs w:val="24"/>
          <w:lang w:val="az-Latn-AZ"/>
        </w:rPr>
        <w:softHyphen/>
      </w:r>
      <w:r w:rsidRPr="00D21A27">
        <w:rPr>
          <w:rFonts w:ascii="Times New Roman" w:hAnsi="Times New Roman" w:cs="Times New Roman"/>
          <w:spacing w:val="-2"/>
          <w:sz w:val="24"/>
          <w:szCs w:val="24"/>
          <w:lang w:val="az-Latn-AZ"/>
        </w:rPr>
        <w:t>tərən və ariflərin tərbiyəsində yardımını əsir</w:t>
      </w:r>
      <w:r w:rsidRPr="00D21A27">
        <w:rPr>
          <w:rFonts w:ascii="Times New Roman" w:hAnsi="Times New Roman" w:cs="Times New Roman"/>
          <w:spacing w:val="-2"/>
          <w:sz w:val="24"/>
          <w:szCs w:val="24"/>
          <w:lang w:val="az-Latn-AZ"/>
        </w:rPr>
        <w:softHyphen/>
      </w:r>
      <w:r w:rsidR="00D21A27" w:rsidRPr="00D21A27">
        <w:rPr>
          <w:rFonts w:ascii="Times New Roman" w:hAnsi="Times New Roman" w:cs="Times New Roman"/>
          <w:spacing w:val="-2"/>
          <w:sz w:val="24"/>
          <w:szCs w:val="24"/>
          <w:lang w:val="az-Latn-AZ"/>
        </w:rPr>
        <w:softHyphen/>
      </w:r>
      <w:r w:rsidRPr="00D21A27">
        <w:rPr>
          <w:rFonts w:ascii="Times New Roman" w:hAnsi="Times New Roman" w:cs="Times New Roman"/>
          <w:spacing w:val="-2"/>
          <w:sz w:val="24"/>
          <w:szCs w:val="24"/>
          <w:lang w:val="az-Latn-AZ"/>
        </w:rPr>
        <w:t>gə</w:t>
      </w:r>
      <w:r w:rsidR="0051091A" w:rsidRPr="00D21A27">
        <w:rPr>
          <w:rFonts w:ascii="Times New Roman" w:hAnsi="Times New Roman" w:cs="Times New Roman"/>
          <w:spacing w:val="-2"/>
          <w:sz w:val="24"/>
          <w:szCs w:val="24"/>
          <w:lang w:val="az-Latn-AZ"/>
        </w:rPr>
        <w:softHyphen/>
      </w:r>
      <w:r w:rsidRPr="00D21A27">
        <w:rPr>
          <w:rFonts w:ascii="Times New Roman" w:hAnsi="Times New Roman" w:cs="Times New Roman"/>
          <w:spacing w:val="-2"/>
          <w:sz w:val="24"/>
          <w:szCs w:val="24"/>
          <w:lang w:val="az-Latn-AZ"/>
        </w:rPr>
        <w:t>məyən bir şəxsiyyət idi” Tərbiyət təzkirəsində “Bəyazi-</w:t>
      </w:r>
      <w:r w:rsidRPr="00495A2E">
        <w:rPr>
          <w:rFonts w:ascii="Times New Roman" w:hAnsi="Times New Roman" w:cs="Times New Roman"/>
          <w:sz w:val="24"/>
          <w:szCs w:val="24"/>
          <w:lang w:val="az-Latn-AZ"/>
        </w:rPr>
        <w:t>Saib”ə istinadən İzzəddin Şir</w:t>
      </w:r>
      <w:r w:rsidRPr="00495A2E">
        <w:rPr>
          <w:rFonts w:ascii="Times New Roman" w:hAnsi="Times New Roman" w:cs="Times New Roman"/>
          <w:sz w:val="24"/>
          <w:szCs w:val="24"/>
          <w:lang w:val="az-Latn-AZ"/>
        </w:rPr>
        <w:softHyphen/>
        <w:t>vanidən iki dördlük nümunə gə</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tirir</w:t>
      </w:r>
      <w:r w:rsidR="00CD2910" w:rsidRPr="00495A2E">
        <w:rPr>
          <w:rFonts w:ascii="Times New Roman" w:hAnsi="Times New Roman" w:cs="Times New Roman"/>
          <w:sz w:val="24"/>
          <w:szCs w:val="24"/>
          <w:lang w:val="az-Latn-AZ"/>
        </w:rPr>
        <w:t>:</w:t>
      </w:r>
    </w:p>
    <w:p w:rsidR="00BA5ABE" w:rsidRDefault="00BA5ABE" w:rsidP="00C73A05">
      <w:pPr>
        <w:tabs>
          <w:tab w:val="left" w:pos="0"/>
        </w:tabs>
        <w:spacing w:after="0" w:line="240" w:lineRule="auto"/>
        <w:ind w:left="426"/>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Şərab ulduzunu saqi, qədəh üfüqünə endir,</w:t>
      </w:r>
    </w:p>
    <w:p w:rsidR="008F2097" w:rsidRPr="00495A2E" w:rsidRDefault="008F2097" w:rsidP="00C73A05">
      <w:pPr>
        <w:tabs>
          <w:tab w:val="left" w:pos="0"/>
        </w:tabs>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Qızıl rəngli hoqqanı ləl dənəsilə sevindir.</w:t>
      </w:r>
    </w:p>
    <w:p w:rsidR="008F2097" w:rsidRPr="00495A2E" w:rsidRDefault="008F2097" w:rsidP="00C73A05">
      <w:pPr>
        <w:tabs>
          <w:tab w:val="left" w:pos="0"/>
        </w:tabs>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Şərab xəncərini çəkib, xəyal başını bədəndən</w:t>
      </w:r>
    </w:p>
    <w:p w:rsidR="008F2097" w:rsidRPr="00495A2E" w:rsidRDefault="008F2097" w:rsidP="00C73A05">
      <w:pPr>
        <w:tabs>
          <w:tab w:val="left" w:pos="0"/>
        </w:tabs>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Ayırıb, onun əyninə ədəm kəfənini geyindir.</w:t>
      </w:r>
    </w:p>
    <w:p w:rsidR="00D73FD5" w:rsidRPr="00495A2E" w:rsidRDefault="00D73FD5" w:rsidP="00C73A05">
      <w:pPr>
        <w:tabs>
          <w:tab w:val="left" w:pos="0"/>
        </w:tabs>
        <w:spacing w:after="0" w:line="240" w:lineRule="auto"/>
        <w:ind w:left="720"/>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Bilmirəm heç olarmı bir gün dildarım olasan,</w:t>
      </w:r>
    </w:p>
    <w:p w:rsidR="008F2097" w:rsidRPr="00495A2E" w:rsidRDefault="008F2097" w:rsidP="00C73A05">
      <w:pPr>
        <w:tabs>
          <w:tab w:val="left" w:pos="0"/>
        </w:tabs>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 an həmsöhbət olub, gecə mehmanım olasan?</w:t>
      </w:r>
    </w:p>
    <w:p w:rsidR="008F2097" w:rsidRPr="00495A2E" w:rsidRDefault="008F2097" w:rsidP="00C73A05">
      <w:pPr>
        <w:tabs>
          <w:tab w:val="left" w:pos="0"/>
        </w:tabs>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Acıq, tənəni atıb, tozu aradan qaldırıb,</w:t>
      </w:r>
    </w:p>
    <w:p w:rsidR="008F2097" w:rsidRPr="00495A2E" w:rsidRDefault="008F2097" w:rsidP="00C73A05">
      <w:pPr>
        <w:tabs>
          <w:tab w:val="left" w:pos="0"/>
        </w:tabs>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Aləmdə mən sənin, sən mənim öz yarım olasan</w:t>
      </w:r>
      <w:r w:rsidR="00EC3131" w:rsidRPr="00495A2E">
        <w:rPr>
          <w:rFonts w:ascii="Times New Roman" w:hAnsi="Times New Roman" w:cs="Times New Roman"/>
          <w:b/>
          <w:i/>
          <w:sz w:val="24"/>
          <w:szCs w:val="24"/>
          <w:lang w:val="az-Latn-AZ"/>
        </w:rPr>
        <w:t>?</w:t>
      </w:r>
    </w:p>
    <w:p w:rsidR="00BA5ABE" w:rsidRDefault="00BA5ABE"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BA5ABE">
        <w:rPr>
          <w:rFonts w:ascii="Times New Roman" w:hAnsi="Times New Roman" w:cs="Times New Roman"/>
          <w:spacing w:val="-4"/>
          <w:sz w:val="24"/>
          <w:szCs w:val="24"/>
          <w:lang w:val="az-Latn-AZ"/>
        </w:rPr>
        <w:t>Saib Təbrizi kimi qüdrətli sənətkarın öz məşhur “Bə</w:t>
      </w:r>
      <w:r w:rsidR="0051091A" w:rsidRPr="00BA5ABE">
        <w:rPr>
          <w:rFonts w:ascii="Times New Roman" w:hAnsi="Times New Roman" w:cs="Times New Roman"/>
          <w:spacing w:val="-4"/>
          <w:sz w:val="24"/>
          <w:szCs w:val="24"/>
          <w:lang w:val="az-Latn-AZ"/>
        </w:rPr>
        <w:softHyphen/>
      </w:r>
      <w:r w:rsidRPr="00495A2E">
        <w:rPr>
          <w:rFonts w:ascii="Times New Roman" w:hAnsi="Times New Roman" w:cs="Times New Roman"/>
          <w:sz w:val="24"/>
          <w:szCs w:val="24"/>
          <w:lang w:val="az-Latn-AZ"/>
        </w:rPr>
        <w:t>yaz”ına şairin irsindən də nümu</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nələr daxil etməsi İzzəddin Şir</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vaninin şeirlərinin XII əsr poeziyamızın nadir örnəkləri oldu</w:t>
      </w:r>
      <w:r w:rsidRPr="00495A2E">
        <w:rPr>
          <w:rFonts w:ascii="Times New Roman" w:hAnsi="Times New Roman" w:cs="Times New Roman"/>
          <w:sz w:val="24"/>
          <w:szCs w:val="24"/>
          <w:lang w:val="az-Latn-AZ"/>
        </w:rPr>
        <w:softHyphen/>
        <w:t>ğun</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dan xə</w:t>
      </w:r>
      <w:r w:rsidR="00BA5AB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bər verir.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BA5ABE">
        <w:rPr>
          <w:rFonts w:ascii="Times New Roman" w:hAnsi="Times New Roman" w:cs="Times New Roman"/>
          <w:spacing w:val="-6"/>
          <w:sz w:val="24"/>
          <w:szCs w:val="24"/>
          <w:lang w:val="az-Latn-AZ"/>
        </w:rPr>
        <w:t>İzzəddin Şirvaninin qəsidəsindən bir parçanı və bir çox</w:t>
      </w:r>
      <w:r w:rsidRPr="00495A2E">
        <w:rPr>
          <w:rFonts w:ascii="Times New Roman" w:hAnsi="Times New Roman" w:cs="Times New Roman"/>
          <w:sz w:val="24"/>
          <w:szCs w:val="24"/>
          <w:lang w:val="az-Latn-AZ"/>
        </w:rPr>
        <w:t xml:space="preserve"> təz</w:t>
      </w:r>
      <w:r w:rsidR="0051091A" w:rsidRPr="00495A2E">
        <w:rPr>
          <w:rFonts w:ascii="Times New Roman" w:hAnsi="Times New Roman" w:cs="Times New Roman"/>
          <w:sz w:val="24"/>
          <w:szCs w:val="24"/>
          <w:lang w:val="az-Latn-AZ"/>
        </w:rPr>
        <w:softHyphen/>
      </w:r>
      <w:r w:rsidR="00BA5AB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w:t>
      </w:r>
      <w:r w:rsidR="00BA5AB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w:t>
      </w:r>
      <w:r w:rsidR="00BA5ABE">
        <w:rPr>
          <w:rFonts w:ascii="Times New Roman" w:hAnsi="Times New Roman" w:cs="Times New Roman"/>
          <w:sz w:val="24"/>
          <w:szCs w:val="24"/>
          <w:lang w:val="az-Latn-AZ"/>
        </w:rPr>
        <w:t>ə</w:t>
      </w:r>
      <w:r w:rsidR="00BA5AB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lərdə və ədə</w:t>
      </w:r>
      <w:r w:rsidR="0078491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biyyat ta</w:t>
      </w:r>
      <w:r w:rsidRPr="00495A2E">
        <w:rPr>
          <w:rFonts w:ascii="Times New Roman" w:hAnsi="Times New Roman" w:cs="Times New Roman"/>
          <w:sz w:val="24"/>
          <w:szCs w:val="24"/>
          <w:lang w:val="az-Latn-AZ"/>
        </w:rPr>
        <w:softHyphen/>
        <w:t>rix</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lərində yer almış dəyərli bir rü</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isini mi</w:t>
      </w:r>
      <w:r w:rsidR="00BA5AB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sal gətirərə</w:t>
      </w:r>
      <w:r w:rsidR="00F04DE1">
        <w:rPr>
          <w:rFonts w:ascii="Times New Roman" w:hAnsi="Times New Roman" w:cs="Times New Roman"/>
          <w:sz w:val="24"/>
          <w:szCs w:val="24"/>
          <w:lang w:val="az-Latn-AZ"/>
        </w:rPr>
        <w:t>k A.</w:t>
      </w:r>
      <w:r w:rsidRPr="00495A2E">
        <w:rPr>
          <w:rFonts w:ascii="Times New Roman" w:hAnsi="Times New Roman" w:cs="Times New Roman"/>
          <w:sz w:val="24"/>
          <w:szCs w:val="24"/>
          <w:lang w:val="az-Latn-AZ"/>
        </w:rPr>
        <w:t>Bakıxa</w:t>
      </w:r>
      <w:r w:rsidR="0078491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nov şairin xeyriy</w:t>
      </w:r>
      <w:r w:rsidR="005B4EE7" w:rsidRPr="00495A2E">
        <w:rPr>
          <w:rFonts w:ascii="Times New Roman" w:hAnsi="Times New Roman" w:cs="Times New Roman"/>
          <w:sz w:val="24"/>
          <w:szCs w:val="24"/>
          <w:lang w:val="az-Latn-AZ"/>
        </w:rPr>
        <w:softHyphen/>
      </w:r>
      <w:r w:rsidR="00EC3131" w:rsidRPr="00495A2E">
        <w:rPr>
          <w:rFonts w:ascii="Times New Roman" w:hAnsi="Times New Roman" w:cs="Times New Roman"/>
          <w:sz w:val="24"/>
          <w:szCs w:val="24"/>
          <w:lang w:val="az-Latn-AZ"/>
        </w:rPr>
        <w:t>y</w:t>
      </w:r>
      <w:r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softHyphen/>
        <w:t>çi</w:t>
      </w:r>
      <w:r w:rsidRPr="00495A2E">
        <w:rPr>
          <w:rFonts w:ascii="Times New Roman" w:hAnsi="Times New Roman" w:cs="Times New Roman"/>
          <w:sz w:val="24"/>
          <w:szCs w:val="24"/>
          <w:lang w:val="az-Latn-AZ"/>
        </w:rPr>
        <w:softHyphen/>
        <w:t>li</w:t>
      </w:r>
      <w:r w:rsidRPr="00495A2E">
        <w:rPr>
          <w:rFonts w:ascii="Times New Roman" w:hAnsi="Times New Roman" w:cs="Times New Roman"/>
          <w:sz w:val="24"/>
          <w:szCs w:val="24"/>
          <w:lang w:val="az-Latn-AZ"/>
        </w:rPr>
        <w:softHyphen/>
        <w:t xml:space="preserve">yi, elmə-sənətə </w:t>
      </w:r>
      <w:r w:rsidRPr="00495A2E">
        <w:rPr>
          <w:rFonts w:ascii="Times New Roman" w:hAnsi="Times New Roman" w:cs="Times New Roman"/>
          <w:sz w:val="24"/>
          <w:szCs w:val="24"/>
          <w:lang w:val="az-Latn-AZ"/>
        </w:rPr>
        <w:lastRenderedPageBreak/>
        <w:t>qayğısı barədə fikri təsdiqləyir; “Öz əsrinin böyük fəzl və kə</w:t>
      </w:r>
      <w:r w:rsidR="00BA5AB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mal sahib</w:t>
      </w:r>
      <w:r w:rsidRPr="00495A2E">
        <w:rPr>
          <w:rFonts w:ascii="Times New Roman" w:hAnsi="Times New Roman" w:cs="Times New Roman"/>
          <w:sz w:val="24"/>
          <w:szCs w:val="24"/>
          <w:lang w:val="az-Latn-AZ"/>
        </w:rPr>
        <w:softHyphen/>
        <w:t>lə</w:t>
      </w:r>
      <w:r w:rsidRPr="00495A2E">
        <w:rPr>
          <w:rFonts w:ascii="Times New Roman" w:hAnsi="Times New Roman" w:cs="Times New Roman"/>
          <w:sz w:val="24"/>
          <w:szCs w:val="24"/>
          <w:lang w:val="az-Latn-AZ"/>
        </w:rPr>
        <w:softHyphen/>
        <w:t>rin</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dən biridir. O, fazil kimsələrin ham</w:t>
      </w:r>
      <w:r w:rsidR="00D73FD5"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s</w:t>
      </w:r>
      <w:r w:rsidR="00D73FD5"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 xml:space="preserve"> və əhli-hal adam</w:t>
      </w:r>
      <w:r w:rsidR="00BA5AB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larının mürəbbisi olub”-deyə İz</w:t>
      </w:r>
      <w:r w:rsidRPr="00495A2E">
        <w:rPr>
          <w:rFonts w:ascii="Times New Roman" w:hAnsi="Times New Roman" w:cs="Times New Roman"/>
          <w:sz w:val="24"/>
          <w:szCs w:val="24"/>
          <w:lang w:val="az-Latn-AZ"/>
        </w:rPr>
        <w:softHyphen/>
        <w:t>zəd</w:t>
      </w:r>
      <w:r w:rsidRPr="00495A2E">
        <w:rPr>
          <w:rFonts w:ascii="Times New Roman" w:hAnsi="Times New Roman" w:cs="Times New Roman"/>
          <w:sz w:val="24"/>
          <w:szCs w:val="24"/>
          <w:lang w:val="az-Latn-AZ"/>
        </w:rPr>
        <w:softHyphen/>
        <w:t>dini dövrün mədəni hə</w:t>
      </w:r>
      <w:r w:rsidR="00BA5AB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yatının, ədəbi mühitinin tanınmış şəxsiyyəti kimi təqdim edir. </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Xaqani də “Töhfətül-İraqeyn” də İzzəddini mi</w:t>
      </w:r>
      <w:r w:rsidR="00CD2910" w:rsidRPr="00495A2E">
        <w:rPr>
          <w:rFonts w:ascii="Times New Roman" w:hAnsi="Times New Roman" w:cs="Times New Roman"/>
          <w:sz w:val="24"/>
          <w:szCs w:val="24"/>
          <w:lang w:val="az-Latn-AZ"/>
        </w:rPr>
        <w:t>n</w:t>
      </w:r>
      <w:r w:rsidRPr="00495A2E">
        <w:rPr>
          <w:rFonts w:ascii="Times New Roman" w:hAnsi="Times New Roman" w:cs="Times New Roman"/>
          <w:sz w:val="24"/>
          <w:szCs w:val="24"/>
          <w:lang w:val="az-Latn-AZ"/>
        </w:rPr>
        <w:t>nətdarlıqla xa</w:t>
      </w:r>
      <w:r w:rsidR="0051091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tırlayır, dar gündə gös</w:t>
      </w:r>
      <w:r w:rsidRPr="00495A2E">
        <w:rPr>
          <w:rFonts w:ascii="Times New Roman" w:hAnsi="Times New Roman" w:cs="Times New Roman"/>
          <w:sz w:val="24"/>
          <w:szCs w:val="24"/>
          <w:lang w:val="az-Latn-AZ"/>
        </w:rPr>
        <w:softHyphen/>
        <w:t>tər</w:t>
      </w:r>
      <w:r w:rsidRPr="00495A2E">
        <w:rPr>
          <w:rFonts w:ascii="Times New Roman" w:hAnsi="Times New Roman" w:cs="Times New Roman"/>
          <w:sz w:val="24"/>
          <w:szCs w:val="24"/>
          <w:lang w:val="az-Latn-AZ"/>
        </w:rPr>
        <w:softHyphen/>
        <w:t>diyi kömək və qayğıdan söz açır, onu “böyük ustad” adlandırır:</w:t>
      </w:r>
    </w:p>
    <w:p w:rsidR="00BA5ABE" w:rsidRDefault="00BA5ABE" w:rsidP="00C73A05">
      <w:pPr>
        <w:tabs>
          <w:tab w:val="left" w:pos="0"/>
        </w:tabs>
        <w:spacing w:after="0" w:line="240" w:lineRule="auto"/>
        <w:ind w:left="426"/>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127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 nəzər saldıqda ali məclisə,</w:t>
      </w:r>
    </w:p>
    <w:p w:rsidR="008F2097" w:rsidRPr="00495A2E" w:rsidRDefault="008F2097" w:rsidP="00C73A05">
      <w:pPr>
        <w:tabs>
          <w:tab w:val="left" w:pos="0"/>
        </w:tabs>
        <w:spacing w:after="0" w:line="240" w:lineRule="auto"/>
        <w:ind w:left="127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İzzəddin yadi</w:t>
      </w:r>
      <w:r w:rsidR="005B4EE7" w:rsidRPr="00495A2E">
        <w:rPr>
          <w:rFonts w:ascii="Times New Roman" w:hAnsi="Times New Roman" w:cs="Times New Roman"/>
          <w:b/>
          <w:i/>
          <w:sz w:val="24"/>
          <w:szCs w:val="24"/>
          <w:lang w:val="az-Latn-AZ"/>
        </w:rPr>
        <w:t>g</w:t>
      </w:r>
      <w:r w:rsidRPr="00495A2E">
        <w:rPr>
          <w:rFonts w:ascii="Times New Roman" w:hAnsi="Times New Roman" w:cs="Times New Roman"/>
          <w:b/>
          <w:i/>
          <w:sz w:val="24"/>
          <w:szCs w:val="24"/>
          <w:lang w:val="az-Latn-AZ"/>
        </w:rPr>
        <w:t>ar qalmışdır bizə.</w:t>
      </w:r>
    </w:p>
    <w:p w:rsidR="008F2097" w:rsidRPr="00495A2E" w:rsidRDefault="008F2097" w:rsidP="00C73A05">
      <w:pPr>
        <w:tabs>
          <w:tab w:val="left" w:pos="0"/>
        </w:tabs>
        <w:spacing w:after="0" w:line="240" w:lineRule="auto"/>
        <w:ind w:left="127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Var ikən sinəmdə qəmlərdən qubar,</w:t>
      </w:r>
    </w:p>
    <w:p w:rsidR="008F2097" w:rsidRPr="00495A2E" w:rsidRDefault="005B4EE7" w:rsidP="00C73A05">
      <w:pPr>
        <w:tabs>
          <w:tab w:val="left" w:pos="0"/>
        </w:tabs>
        <w:spacing w:after="0" w:line="240" w:lineRule="auto"/>
        <w:ind w:left="127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w:t>
      </w:r>
      <w:r w:rsidR="008F2097" w:rsidRPr="00495A2E">
        <w:rPr>
          <w:rFonts w:ascii="Times New Roman" w:hAnsi="Times New Roman" w:cs="Times New Roman"/>
          <w:b/>
          <w:i/>
          <w:sz w:val="24"/>
          <w:szCs w:val="24"/>
          <w:lang w:val="az-Latn-AZ"/>
        </w:rPr>
        <w:t>zzəddin olmuşdur mənə qəmküsar.</w:t>
      </w:r>
    </w:p>
    <w:p w:rsidR="008F2097" w:rsidRPr="00495A2E" w:rsidRDefault="008F2097" w:rsidP="00C73A05">
      <w:pPr>
        <w:tabs>
          <w:tab w:val="left" w:pos="0"/>
        </w:tabs>
        <w:spacing w:after="0" w:line="240" w:lineRule="auto"/>
        <w:ind w:left="127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 məni oxşayar, əzizləyərdi,</w:t>
      </w:r>
    </w:p>
    <w:p w:rsidR="008F2097" w:rsidRPr="00495A2E" w:rsidRDefault="008F2097" w:rsidP="00C73A05">
      <w:pPr>
        <w:tabs>
          <w:tab w:val="left" w:pos="0"/>
        </w:tabs>
        <w:spacing w:after="0" w:line="240" w:lineRule="auto"/>
        <w:ind w:left="127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Silərdi könlümdən </w:t>
      </w:r>
      <w:r w:rsidR="006E04D9" w:rsidRPr="00495A2E">
        <w:rPr>
          <w:rFonts w:ascii="Times New Roman" w:hAnsi="Times New Roman" w:cs="Times New Roman"/>
          <w:b/>
          <w:i/>
          <w:sz w:val="24"/>
          <w:szCs w:val="24"/>
          <w:lang w:val="az-Latn-AZ"/>
        </w:rPr>
        <w:t>h</w:t>
      </w:r>
      <w:r w:rsidR="00474A99" w:rsidRPr="00495A2E">
        <w:rPr>
          <w:rFonts w:ascii="Times New Roman" w:hAnsi="Times New Roman" w:cs="Times New Roman"/>
          <w:b/>
          <w:i/>
          <w:sz w:val="24"/>
          <w:szCs w:val="24"/>
          <w:lang w:val="az-Latn-AZ"/>
        </w:rPr>
        <w:t>ə</w:t>
      </w:r>
      <w:r w:rsidRPr="00495A2E">
        <w:rPr>
          <w:rFonts w:ascii="Times New Roman" w:hAnsi="Times New Roman" w:cs="Times New Roman"/>
          <w:b/>
          <w:i/>
          <w:sz w:val="24"/>
          <w:szCs w:val="24"/>
          <w:lang w:val="az-Latn-AZ"/>
        </w:rPr>
        <w:t>r qəmi, dərdi</w:t>
      </w:r>
      <w:r w:rsidR="00EC3131" w:rsidRPr="00495A2E">
        <w:rPr>
          <w:rFonts w:ascii="Times New Roman" w:hAnsi="Times New Roman" w:cs="Times New Roman"/>
          <w:b/>
          <w:i/>
          <w:sz w:val="24"/>
          <w:szCs w:val="24"/>
          <w:lang w:val="az-Latn-AZ"/>
        </w:rPr>
        <w:t>.</w:t>
      </w:r>
    </w:p>
    <w:p w:rsidR="008F2097" w:rsidRPr="00495A2E" w:rsidRDefault="005B4EE7" w:rsidP="00C73A05">
      <w:pPr>
        <w:tabs>
          <w:tab w:val="left" w:pos="0"/>
        </w:tabs>
        <w:spacing w:after="0" w:line="240" w:lineRule="auto"/>
        <w:ind w:left="127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w:t>
      </w:r>
      <w:r w:rsidR="008F2097" w:rsidRPr="00495A2E">
        <w:rPr>
          <w:rFonts w:ascii="Times New Roman" w:hAnsi="Times New Roman" w:cs="Times New Roman"/>
          <w:b/>
          <w:i/>
          <w:sz w:val="24"/>
          <w:szCs w:val="24"/>
          <w:lang w:val="az-Latn-AZ"/>
        </w:rPr>
        <w:t>zzəddin Məhəmməd mənə verdi can</w:t>
      </w:r>
      <w:r w:rsidR="00EC3131" w:rsidRPr="00495A2E">
        <w:rPr>
          <w:rFonts w:ascii="Times New Roman" w:hAnsi="Times New Roman" w:cs="Times New Roman"/>
          <w:b/>
          <w:i/>
          <w:sz w:val="24"/>
          <w:szCs w:val="24"/>
          <w:lang w:val="az-Latn-AZ"/>
        </w:rPr>
        <w:t>,</w:t>
      </w:r>
    </w:p>
    <w:p w:rsidR="008F2097" w:rsidRPr="00495A2E" w:rsidRDefault="005B4EE7" w:rsidP="00C73A05">
      <w:pPr>
        <w:tabs>
          <w:tab w:val="left" w:pos="0"/>
        </w:tabs>
        <w:spacing w:after="0" w:line="240" w:lineRule="auto"/>
        <w:ind w:left="127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w:t>
      </w:r>
      <w:r w:rsidR="008F2097" w:rsidRPr="00495A2E">
        <w:rPr>
          <w:rFonts w:ascii="Times New Roman" w:hAnsi="Times New Roman" w:cs="Times New Roman"/>
          <w:b/>
          <w:i/>
          <w:sz w:val="24"/>
          <w:szCs w:val="24"/>
          <w:lang w:val="az-Latn-AZ"/>
        </w:rPr>
        <w:t>zzətlə yüksələr hər kiçik insan....</w:t>
      </w:r>
    </w:p>
    <w:p w:rsidR="008F2097" w:rsidRPr="00495A2E" w:rsidRDefault="008F2097" w:rsidP="00C73A05">
      <w:pPr>
        <w:tabs>
          <w:tab w:val="left" w:pos="0"/>
        </w:tabs>
        <w:spacing w:after="0" w:line="240" w:lineRule="auto"/>
        <w:ind w:left="127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Söhbətə başlarkən o böyük ustad,</w:t>
      </w:r>
    </w:p>
    <w:p w:rsidR="008F2097" w:rsidRPr="00495A2E" w:rsidRDefault="008F2097" w:rsidP="00C73A05">
      <w:pPr>
        <w:tabs>
          <w:tab w:val="left" w:pos="0"/>
        </w:tabs>
        <w:spacing w:after="0" w:line="240" w:lineRule="auto"/>
        <w:ind w:left="127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Zəmanə Səhbani susub qalar mat....</w:t>
      </w:r>
    </w:p>
    <w:p w:rsidR="006E04D9" w:rsidRPr="00495A2E" w:rsidRDefault="006E04D9" w:rsidP="00C73A05">
      <w:pPr>
        <w:tabs>
          <w:tab w:val="left" w:pos="0"/>
        </w:tabs>
        <w:spacing w:after="0" w:line="240" w:lineRule="auto"/>
        <w:ind w:left="127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Düşməndir o zülmə, nəfsə, zülmətə,</w:t>
      </w:r>
    </w:p>
    <w:p w:rsidR="008F2097" w:rsidRPr="00495A2E" w:rsidRDefault="008F2097" w:rsidP="00C73A05">
      <w:pPr>
        <w:tabs>
          <w:tab w:val="left" w:pos="0"/>
        </w:tabs>
        <w:spacing w:after="0" w:line="240" w:lineRule="auto"/>
        <w:ind w:left="127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Könül verməmişdir bir xəyanətə.....</w:t>
      </w:r>
    </w:p>
    <w:p w:rsidR="008F2097" w:rsidRPr="00495A2E" w:rsidRDefault="008F2097" w:rsidP="00C73A05">
      <w:pPr>
        <w:tabs>
          <w:tab w:val="left" w:pos="0"/>
        </w:tabs>
        <w:spacing w:after="0" w:line="240" w:lineRule="auto"/>
        <w:ind w:left="127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Onunla hər görüş bir səadətdir,</w:t>
      </w:r>
    </w:p>
    <w:p w:rsidR="008F2097" w:rsidRPr="00495A2E" w:rsidRDefault="008F2097" w:rsidP="00C73A05">
      <w:pPr>
        <w:tabs>
          <w:tab w:val="left" w:pos="0"/>
        </w:tabs>
        <w:spacing w:after="0" w:line="240" w:lineRule="auto"/>
        <w:ind w:left="127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Hər sözü, söhbəti bir nəsihətdir.</w:t>
      </w:r>
    </w:p>
    <w:p w:rsidR="00BA5ABE" w:rsidRDefault="00BA5ABE"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78491B"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İ</w:t>
      </w:r>
      <w:r w:rsidR="008F2097" w:rsidRPr="00495A2E">
        <w:rPr>
          <w:rFonts w:ascii="Times New Roman" w:hAnsi="Times New Roman" w:cs="Times New Roman"/>
          <w:sz w:val="24"/>
          <w:szCs w:val="24"/>
          <w:lang w:val="az-Latn-AZ"/>
        </w:rPr>
        <w:t>zzəddin Şirvani bir qəsidəsində gözəllə təbiəti vəhdətlə gö</w:t>
      </w:r>
      <w:r w:rsidR="008F2097" w:rsidRPr="00495A2E">
        <w:rPr>
          <w:rFonts w:ascii="Times New Roman" w:hAnsi="Times New Roman" w:cs="Times New Roman"/>
          <w:sz w:val="24"/>
          <w:szCs w:val="24"/>
          <w:lang w:val="az-Latn-AZ"/>
        </w:rPr>
        <w:softHyphen/>
        <w:t>tü</w:t>
      </w:r>
      <w:r w:rsidR="008F2097" w:rsidRPr="00495A2E">
        <w:rPr>
          <w:rFonts w:ascii="Times New Roman" w:hAnsi="Times New Roman" w:cs="Times New Roman"/>
          <w:sz w:val="24"/>
          <w:szCs w:val="24"/>
          <w:lang w:val="az-Latn-AZ"/>
        </w:rPr>
        <w:softHyphen/>
        <w:t>rüb onu məftun edən nigarı gül ilə yasəmənə, baharın ətri</w:t>
      </w:r>
      <w:r w:rsidR="0051091A"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nə, sübhün şəfəqinə oxşa</w:t>
      </w:r>
      <w:r w:rsidR="008F2097" w:rsidRPr="00495A2E">
        <w:rPr>
          <w:rFonts w:ascii="Times New Roman" w:hAnsi="Times New Roman" w:cs="Times New Roman"/>
          <w:sz w:val="24"/>
          <w:szCs w:val="24"/>
          <w:lang w:val="az-Latn-AZ"/>
        </w:rPr>
        <w:softHyphen/>
        <w:t xml:space="preserve">dır. </w:t>
      </w:r>
      <w:r w:rsidR="008F2097" w:rsidRPr="00495A2E">
        <w:rPr>
          <w:rFonts w:ascii="Times New Roman" w:hAnsi="Times New Roman" w:cs="Times New Roman"/>
          <w:sz w:val="24"/>
          <w:szCs w:val="24"/>
          <w:lang w:val="az-Latn-AZ"/>
        </w:rPr>
        <w:softHyphen/>
        <w:t>Şair gözəlin tərənnümü ilə əlvan təbiət təsviri arasında bir har</w:t>
      </w:r>
      <w:r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moniya yaradır:</w:t>
      </w:r>
    </w:p>
    <w:p w:rsidR="00BA5ABE" w:rsidRDefault="00BA5ABE" w:rsidP="00C73A05">
      <w:pPr>
        <w:tabs>
          <w:tab w:val="left" w:pos="0"/>
        </w:tabs>
        <w:spacing w:after="0" w:line="240" w:lineRule="auto"/>
        <w:ind w:left="426"/>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426" w:firstLine="5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Çəmənə badi-səba müşkünü etdikçə nisar,</w:t>
      </w:r>
    </w:p>
    <w:p w:rsidR="008F2097" w:rsidRPr="00495A2E" w:rsidRDefault="008F2097" w:rsidP="00C73A05">
      <w:pPr>
        <w:tabs>
          <w:tab w:val="left" w:pos="0"/>
        </w:tabs>
        <w:spacing w:after="0" w:line="240" w:lineRule="auto"/>
        <w:ind w:left="426" w:firstLine="5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Güllərin ətri məni uyqudan etdi bidar.</w:t>
      </w:r>
    </w:p>
    <w:p w:rsidR="008F2097" w:rsidRPr="00495A2E" w:rsidRDefault="008F2097" w:rsidP="00C73A05">
      <w:pPr>
        <w:tabs>
          <w:tab w:val="left" w:pos="0"/>
        </w:tabs>
        <w:spacing w:after="0" w:line="240" w:lineRule="auto"/>
        <w:ind w:left="426" w:firstLine="5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Bəzənib naz ilə mey cam</w:t>
      </w:r>
      <w:r w:rsidR="00EC3131" w:rsidRPr="00495A2E">
        <w:rPr>
          <w:rFonts w:ascii="Times New Roman" w:hAnsi="Times New Roman" w:cs="Times New Roman"/>
          <w:b/>
          <w:i/>
          <w:sz w:val="24"/>
          <w:szCs w:val="24"/>
          <w:lang w:val="az-Latn-AZ"/>
        </w:rPr>
        <w:t>ı</w:t>
      </w:r>
      <w:r w:rsidRPr="00495A2E">
        <w:rPr>
          <w:rFonts w:ascii="Times New Roman" w:hAnsi="Times New Roman" w:cs="Times New Roman"/>
          <w:b/>
          <w:i/>
          <w:sz w:val="24"/>
          <w:szCs w:val="24"/>
          <w:lang w:val="az-Latn-AZ"/>
        </w:rPr>
        <w:t>n</w:t>
      </w:r>
      <w:r w:rsidR="00EC3131" w:rsidRPr="00495A2E">
        <w:rPr>
          <w:rFonts w:ascii="Times New Roman" w:hAnsi="Times New Roman" w:cs="Times New Roman"/>
          <w:b/>
          <w:i/>
          <w:sz w:val="24"/>
          <w:szCs w:val="24"/>
          <w:lang w:val="az-Latn-AZ"/>
        </w:rPr>
        <w:t>ı</w:t>
      </w:r>
      <w:r w:rsidRPr="00495A2E">
        <w:rPr>
          <w:rFonts w:ascii="Times New Roman" w:hAnsi="Times New Roman" w:cs="Times New Roman"/>
          <w:b/>
          <w:i/>
          <w:sz w:val="24"/>
          <w:szCs w:val="24"/>
          <w:lang w:val="az-Latn-AZ"/>
        </w:rPr>
        <w:t xml:space="preserve"> tutmuş əldə, -</w:t>
      </w:r>
    </w:p>
    <w:p w:rsidR="008F2097" w:rsidRPr="00495A2E" w:rsidRDefault="008F2097" w:rsidP="00C73A05">
      <w:pPr>
        <w:tabs>
          <w:tab w:val="left" w:pos="0"/>
        </w:tabs>
        <w:spacing w:after="0" w:line="240" w:lineRule="auto"/>
        <w:ind w:left="426" w:firstLine="5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Çəmənin bir tərəfində gəzir ol nazlı nigar....</w:t>
      </w:r>
    </w:p>
    <w:p w:rsidR="008F2097" w:rsidRPr="00495A2E" w:rsidRDefault="008F2097" w:rsidP="00C73A05">
      <w:pPr>
        <w:tabs>
          <w:tab w:val="left" w:pos="0"/>
        </w:tabs>
        <w:spacing w:after="0" w:line="240" w:lineRule="auto"/>
        <w:ind w:left="426" w:firstLine="5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Gül ilə yasəməni, s</w:t>
      </w:r>
      <w:r w:rsidR="005B4EE7" w:rsidRPr="00495A2E">
        <w:rPr>
          <w:rFonts w:ascii="Times New Roman" w:hAnsi="Times New Roman" w:cs="Times New Roman"/>
          <w:b/>
          <w:i/>
          <w:sz w:val="24"/>
          <w:szCs w:val="24"/>
          <w:lang w:val="az-Latn-AZ"/>
        </w:rPr>
        <w:t>ü</w:t>
      </w:r>
      <w:r w:rsidRPr="00495A2E">
        <w:rPr>
          <w:rFonts w:ascii="Times New Roman" w:hAnsi="Times New Roman" w:cs="Times New Roman"/>
          <w:b/>
          <w:i/>
          <w:sz w:val="24"/>
          <w:szCs w:val="24"/>
          <w:lang w:val="az-Latn-AZ"/>
        </w:rPr>
        <w:t xml:space="preserve">səni bu altı cəhət </w:t>
      </w:r>
      <w:r w:rsidR="0051091A" w:rsidRPr="00495A2E">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426" w:firstLine="5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Xoş müsəlləs elədi, çəkmədi zəhmət əttar.</w:t>
      </w:r>
    </w:p>
    <w:p w:rsidR="008F2097" w:rsidRPr="00495A2E" w:rsidRDefault="008F2097" w:rsidP="00C73A05">
      <w:pPr>
        <w:tabs>
          <w:tab w:val="left" w:pos="0"/>
        </w:tabs>
        <w:spacing w:after="0" w:line="240" w:lineRule="auto"/>
        <w:ind w:left="426" w:firstLine="5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 xml:space="preserve">Qeybdən açdı mənim könlümə yüzlərcə qapı </w:t>
      </w:r>
      <w:r w:rsidR="0051091A" w:rsidRPr="00495A2E">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426" w:firstLine="5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Çəmənin rövnəqi, sübhün şəfəqi, ətri-bahar....</w:t>
      </w:r>
    </w:p>
    <w:p w:rsidR="008F2097" w:rsidRPr="00495A2E" w:rsidRDefault="008F2097" w:rsidP="00C73A05">
      <w:pPr>
        <w:tabs>
          <w:tab w:val="left" w:pos="0"/>
        </w:tabs>
        <w:spacing w:after="0" w:line="240" w:lineRule="auto"/>
        <w:ind w:left="426" w:firstLine="5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Badə tərlətmiş idi al yanağın lalə kimi,</w:t>
      </w:r>
    </w:p>
    <w:p w:rsidR="008F2097" w:rsidRPr="00495A2E" w:rsidRDefault="008F2097" w:rsidP="00C73A05">
      <w:pPr>
        <w:tabs>
          <w:tab w:val="left" w:pos="0"/>
        </w:tabs>
        <w:spacing w:after="0" w:line="240" w:lineRule="auto"/>
        <w:ind w:left="426" w:firstLine="5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Sanki şəbnəmlə bəzənmişdi çəməndə gülnar</w:t>
      </w:r>
      <w:r w:rsidR="00F962A9" w:rsidRPr="00495A2E">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426" w:firstLine="5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Badədən sərv boyu gah əyilir, gah düzəlir,</w:t>
      </w:r>
    </w:p>
    <w:p w:rsidR="008F2097" w:rsidRPr="00495A2E" w:rsidRDefault="008F2097" w:rsidP="00C73A05">
      <w:pPr>
        <w:tabs>
          <w:tab w:val="left" w:pos="0"/>
        </w:tabs>
        <w:spacing w:after="0" w:line="240" w:lineRule="auto"/>
        <w:ind w:left="426" w:firstLine="5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Necə sübhün yeli gül şaxələrilə oynar.</w:t>
      </w:r>
    </w:p>
    <w:p w:rsidR="008F2097" w:rsidRPr="00495A2E" w:rsidRDefault="005B4EE7" w:rsidP="00C73A05">
      <w:pPr>
        <w:tabs>
          <w:tab w:val="left" w:pos="0"/>
        </w:tabs>
        <w:spacing w:after="0" w:line="240" w:lineRule="auto"/>
        <w:ind w:left="426" w:firstLine="5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w:t>
      </w:r>
      <w:r w:rsidR="008F2097" w:rsidRPr="00495A2E">
        <w:rPr>
          <w:rFonts w:ascii="Times New Roman" w:hAnsi="Times New Roman" w:cs="Times New Roman"/>
          <w:b/>
          <w:i/>
          <w:sz w:val="24"/>
          <w:szCs w:val="24"/>
          <w:lang w:val="az-Latn-AZ"/>
        </w:rPr>
        <w:t>nciyirdi bədəni nazik ipək köynəkdən,</w:t>
      </w:r>
    </w:p>
    <w:p w:rsidR="008F2097" w:rsidRPr="00495A2E" w:rsidRDefault="008F2097" w:rsidP="00C73A05">
      <w:pPr>
        <w:tabs>
          <w:tab w:val="left" w:pos="0"/>
        </w:tabs>
        <w:spacing w:after="0" w:line="240" w:lineRule="auto"/>
        <w:ind w:left="426" w:firstLine="5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Nəfəsi gül ləbinə xeyli verirdi azar.</w:t>
      </w:r>
    </w:p>
    <w:p w:rsidR="00BA5ABE" w:rsidRDefault="00BA5ABE"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İzzəddin Şirvaninin əlimizdə olan başqa bir rübaisi isə onun incə zövqlü bir rübai us</w:t>
      </w:r>
      <w:r w:rsidRPr="00495A2E">
        <w:rPr>
          <w:rFonts w:ascii="Times New Roman" w:hAnsi="Times New Roman" w:cs="Times New Roman"/>
          <w:sz w:val="24"/>
          <w:szCs w:val="24"/>
          <w:lang w:val="az-Latn-AZ"/>
        </w:rPr>
        <w:softHyphen/>
        <w:t>tası olduğunu da sübut edir:</w:t>
      </w:r>
    </w:p>
    <w:p w:rsidR="00BA5ABE" w:rsidRDefault="00BA5ABE" w:rsidP="00C73A05">
      <w:pPr>
        <w:tabs>
          <w:tab w:val="left" w:pos="0"/>
        </w:tabs>
        <w:spacing w:after="0" w:line="240" w:lineRule="auto"/>
        <w:ind w:left="426"/>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Kuyində fələk dün gecə görcək məni sordu:</w:t>
      </w:r>
    </w:p>
    <w:p w:rsidR="008F2097" w:rsidRPr="00495A2E" w:rsidRDefault="008F2097" w:rsidP="00C73A05">
      <w:pPr>
        <w:tabs>
          <w:tab w:val="left" w:pos="0"/>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“Kim saldı səni bu hala? Dur bir mənə göstər”.</w:t>
      </w:r>
    </w:p>
    <w:p w:rsidR="008F2097" w:rsidRPr="00495A2E" w:rsidRDefault="008F2097" w:rsidP="00C73A05">
      <w:pPr>
        <w:tabs>
          <w:tab w:val="left" w:pos="0"/>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“Yarın o xumar gözləri” – dindim. Dedi: “Heyhat” !</w:t>
      </w:r>
    </w:p>
    <w:p w:rsidR="008F2097" w:rsidRPr="00495A2E" w:rsidRDefault="008F2097" w:rsidP="00C73A05">
      <w:pPr>
        <w:tabs>
          <w:tab w:val="left" w:pos="0"/>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Çox sərxoş olublar, səni, qa</w:t>
      </w:r>
      <w:r w:rsidR="005B4EE7" w:rsidRPr="00495A2E">
        <w:rPr>
          <w:rFonts w:ascii="Times New Roman" w:hAnsi="Times New Roman" w:cs="Times New Roman"/>
          <w:b/>
          <w:i/>
          <w:sz w:val="24"/>
          <w:szCs w:val="24"/>
          <w:lang w:val="az-Latn-AZ"/>
        </w:rPr>
        <w:t>ç</w:t>
      </w:r>
      <w:r w:rsidRPr="00495A2E">
        <w:rPr>
          <w:rFonts w:ascii="Times New Roman" w:hAnsi="Times New Roman" w:cs="Times New Roman"/>
          <w:b/>
          <w:i/>
          <w:sz w:val="24"/>
          <w:szCs w:val="24"/>
          <w:lang w:val="az-Latn-AZ"/>
        </w:rPr>
        <w:t>, öldürəcəklər.</w:t>
      </w:r>
    </w:p>
    <w:p w:rsidR="00CE5AFB" w:rsidRPr="00495A2E" w:rsidRDefault="00CE5AFB" w:rsidP="00C73A05">
      <w:pPr>
        <w:tabs>
          <w:tab w:val="left" w:pos="0"/>
        </w:tabs>
        <w:spacing w:after="0" w:line="240" w:lineRule="auto"/>
        <w:ind w:firstLine="426"/>
        <w:jc w:val="both"/>
        <w:rPr>
          <w:rFonts w:ascii="Times New Roman" w:hAnsi="Times New Roman" w:cs="Times New Roman"/>
          <w:b/>
          <w:sz w:val="24"/>
          <w:szCs w:val="24"/>
          <w:lang w:val="az-Latn-AZ"/>
        </w:rPr>
      </w:pPr>
    </w:p>
    <w:p w:rsidR="00105369" w:rsidRPr="00495A2E" w:rsidRDefault="00105369" w:rsidP="00C73A05">
      <w:pPr>
        <w:tabs>
          <w:tab w:val="left" w:pos="0"/>
        </w:tabs>
        <w:spacing w:after="0" w:line="240" w:lineRule="auto"/>
        <w:ind w:firstLine="426"/>
        <w:jc w:val="center"/>
        <w:rPr>
          <w:rFonts w:ascii="Times New Roman" w:hAnsi="Times New Roman" w:cs="Times New Roman"/>
          <w:b/>
          <w:sz w:val="24"/>
          <w:szCs w:val="24"/>
          <w:lang w:val="az-Latn-AZ"/>
        </w:rPr>
      </w:pPr>
    </w:p>
    <w:p w:rsidR="00C12BE6" w:rsidRPr="00495A2E" w:rsidRDefault="00C12BE6" w:rsidP="00C73A05">
      <w:pPr>
        <w:tabs>
          <w:tab w:val="left" w:pos="0"/>
        </w:tabs>
        <w:spacing w:after="0" w:line="240" w:lineRule="auto"/>
        <w:ind w:firstLine="426"/>
        <w:jc w:val="center"/>
        <w:rPr>
          <w:rFonts w:ascii="Times New Roman" w:hAnsi="Times New Roman" w:cs="Times New Roman"/>
          <w:b/>
          <w:sz w:val="24"/>
          <w:szCs w:val="24"/>
          <w:lang w:val="az-Latn-AZ"/>
        </w:rPr>
      </w:pPr>
    </w:p>
    <w:p w:rsidR="00C12BE6" w:rsidRPr="00495A2E" w:rsidRDefault="00C12BE6" w:rsidP="00C73A05">
      <w:pPr>
        <w:tabs>
          <w:tab w:val="left" w:pos="0"/>
        </w:tabs>
        <w:spacing w:after="0" w:line="240" w:lineRule="auto"/>
        <w:ind w:firstLine="426"/>
        <w:jc w:val="center"/>
        <w:rPr>
          <w:rFonts w:ascii="Times New Roman" w:hAnsi="Times New Roman" w:cs="Times New Roman"/>
          <w:b/>
          <w:sz w:val="24"/>
          <w:szCs w:val="24"/>
          <w:lang w:val="az-Latn-AZ"/>
        </w:rPr>
      </w:pPr>
    </w:p>
    <w:p w:rsidR="00C12BE6" w:rsidRPr="00495A2E" w:rsidRDefault="00C12BE6" w:rsidP="00C73A05">
      <w:pPr>
        <w:tabs>
          <w:tab w:val="left" w:pos="0"/>
        </w:tabs>
        <w:spacing w:after="0" w:line="240" w:lineRule="auto"/>
        <w:ind w:firstLine="426"/>
        <w:jc w:val="center"/>
        <w:rPr>
          <w:rFonts w:ascii="Times New Roman" w:hAnsi="Times New Roman" w:cs="Times New Roman"/>
          <w:b/>
          <w:sz w:val="24"/>
          <w:szCs w:val="24"/>
          <w:lang w:val="az-Latn-AZ"/>
        </w:rPr>
      </w:pPr>
    </w:p>
    <w:p w:rsidR="00C12BE6" w:rsidRPr="00495A2E" w:rsidRDefault="00C12BE6" w:rsidP="00C73A05">
      <w:pPr>
        <w:tabs>
          <w:tab w:val="left" w:pos="0"/>
        </w:tabs>
        <w:spacing w:after="0" w:line="240" w:lineRule="auto"/>
        <w:ind w:firstLine="426"/>
        <w:jc w:val="center"/>
        <w:rPr>
          <w:rFonts w:ascii="Times New Roman" w:hAnsi="Times New Roman" w:cs="Times New Roman"/>
          <w:b/>
          <w:sz w:val="24"/>
          <w:szCs w:val="24"/>
          <w:lang w:val="az-Latn-AZ"/>
        </w:rPr>
      </w:pPr>
    </w:p>
    <w:p w:rsidR="00C12BE6" w:rsidRPr="00495A2E" w:rsidRDefault="00C12BE6" w:rsidP="00C73A05">
      <w:pPr>
        <w:tabs>
          <w:tab w:val="left" w:pos="0"/>
        </w:tabs>
        <w:spacing w:after="0" w:line="240" w:lineRule="auto"/>
        <w:ind w:firstLine="426"/>
        <w:jc w:val="center"/>
        <w:rPr>
          <w:rFonts w:ascii="Times New Roman" w:hAnsi="Times New Roman" w:cs="Times New Roman"/>
          <w:b/>
          <w:sz w:val="24"/>
          <w:szCs w:val="24"/>
          <w:lang w:val="az-Latn-AZ"/>
        </w:rPr>
      </w:pPr>
    </w:p>
    <w:p w:rsidR="00C12BE6" w:rsidRPr="00495A2E" w:rsidRDefault="00C12BE6" w:rsidP="00C73A05">
      <w:pPr>
        <w:tabs>
          <w:tab w:val="left" w:pos="0"/>
        </w:tabs>
        <w:spacing w:after="0" w:line="240" w:lineRule="auto"/>
        <w:ind w:firstLine="426"/>
        <w:jc w:val="center"/>
        <w:rPr>
          <w:rFonts w:ascii="Times New Roman" w:hAnsi="Times New Roman" w:cs="Times New Roman"/>
          <w:b/>
          <w:sz w:val="24"/>
          <w:szCs w:val="24"/>
          <w:lang w:val="az-Latn-AZ"/>
        </w:rPr>
      </w:pPr>
    </w:p>
    <w:p w:rsidR="00C12BE6" w:rsidRPr="00495A2E" w:rsidRDefault="00C12BE6" w:rsidP="00C73A05">
      <w:pPr>
        <w:tabs>
          <w:tab w:val="left" w:pos="0"/>
        </w:tabs>
        <w:spacing w:after="0" w:line="240" w:lineRule="auto"/>
        <w:ind w:firstLine="426"/>
        <w:jc w:val="center"/>
        <w:rPr>
          <w:rFonts w:ascii="Times New Roman" w:hAnsi="Times New Roman" w:cs="Times New Roman"/>
          <w:b/>
          <w:sz w:val="24"/>
          <w:szCs w:val="24"/>
          <w:lang w:val="az-Latn-AZ"/>
        </w:rPr>
      </w:pPr>
    </w:p>
    <w:p w:rsidR="00C12BE6" w:rsidRPr="00495A2E" w:rsidRDefault="00C12BE6" w:rsidP="00C73A05">
      <w:pPr>
        <w:tabs>
          <w:tab w:val="left" w:pos="0"/>
        </w:tabs>
        <w:spacing w:after="0" w:line="240" w:lineRule="auto"/>
        <w:ind w:firstLine="426"/>
        <w:jc w:val="center"/>
        <w:rPr>
          <w:rFonts w:ascii="Times New Roman" w:hAnsi="Times New Roman" w:cs="Times New Roman"/>
          <w:b/>
          <w:sz w:val="24"/>
          <w:szCs w:val="24"/>
          <w:lang w:val="az-Latn-AZ"/>
        </w:rPr>
      </w:pPr>
    </w:p>
    <w:p w:rsidR="0089551C" w:rsidRPr="00495A2E" w:rsidRDefault="0089551C" w:rsidP="00C73A05">
      <w:pPr>
        <w:tabs>
          <w:tab w:val="left" w:pos="0"/>
        </w:tabs>
        <w:spacing w:after="0" w:line="240" w:lineRule="auto"/>
        <w:ind w:firstLine="426"/>
        <w:jc w:val="center"/>
        <w:rPr>
          <w:rFonts w:ascii="Times New Roman" w:hAnsi="Times New Roman" w:cs="Times New Roman"/>
          <w:b/>
          <w:sz w:val="24"/>
          <w:szCs w:val="24"/>
          <w:lang w:val="az-Latn-AZ"/>
        </w:rPr>
      </w:pPr>
    </w:p>
    <w:p w:rsidR="0089551C" w:rsidRPr="00495A2E" w:rsidRDefault="0089551C" w:rsidP="00C73A05">
      <w:pPr>
        <w:tabs>
          <w:tab w:val="left" w:pos="0"/>
        </w:tabs>
        <w:spacing w:after="0" w:line="240" w:lineRule="auto"/>
        <w:ind w:firstLine="426"/>
        <w:jc w:val="center"/>
        <w:rPr>
          <w:rFonts w:ascii="Times New Roman" w:hAnsi="Times New Roman" w:cs="Times New Roman"/>
          <w:b/>
          <w:sz w:val="24"/>
          <w:szCs w:val="24"/>
          <w:lang w:val="az-Latn-AZ"/>
        </w:rPr>
      </w:pPr>
    </w:p>
    <w:p w:rsidR="00C12BE6" w:rsidRPr="00495A2E" w:rsidRDefault="00C12BE6" w:rsidP="00C73A05">
      <w:pPr>
        <w:tabs>
          <w:tab w:val="left" w:pos="0"/>
        </w:tabs>
        <w:spacing w:after="0" w:line="240" w:lineRule="auto"/>
        <w:ind w:firstLine="426"/>
        <w:jc w:val="center"/>
        <w:rPr>
          <w:rFonts w:ascii="Times New Roman" w:hAnsi="Times New Roman" w:cs="Times New Roman"/>
          <w:b/>
          <w:sz w:val="24"/>
          <w:szCs w:val="24"/>
          <w:lang w:val="az-Latn-AZ"/>
        </w:rPr>
      </w:pPr>
    </w:p>
    <w:p w:rsidR="00C12BE6" w:rsidRPr="00495A2E" w:rsidRDefault="00C12BE6" w:rsidP="00C73A05">
      <w:pPr>
        <w:tabs>
          <w:tab w:val="left" w:pos="0"/>
        </w:tabs>
        <w:spacing w:after="0" w:line="240" w:lineRule="auto"/>
        <w:ind w:firstLine="426"/>
        <w:jc w:val="center"/>
        <w:rPr>
          <w:rFonts w:ascii="Times New Roman" w:hAnsi="Times New Roman" w:cs="Times New Roman"/>
          <w:b/>
          <w:sz w:val="24"/>
          <w:szCs w:val="24"/>
          <w:lang w:val="az-Latn-AZ"/>
        </w:rPr>
      </w:pPr>
    </w:p>
    <w:p w:rsidR="00C12BE6" w:rsidRPr="00495A2E" w:rsidRDefault="00C12BE6" w:rsidP="00C73A05">
      <w:pPr>
        <w:tabs>
          <w:tab w:val="left" w:pos="0"/>
        </w:tabs>
        <w:spacing w:after="0" w:line="240" w:lineRule="auto"/>
        <w:ind w:firstLine="426"/>
        <w:jc w:val="center"/>
        <w:rPr>
          <w:rFonts w:ascii="Times New Roman" w:hAnsi="Times New Roman" w:cs="Times New Roman"/>
          <w:b/>
          <w:sz w:val="24"/>
          <w:szCs w:val="24"/>
          <w:lang w:val="az-Latn-AZ"/>
        </w:rPr>
      </w:pPr>
    </w:p>
    <w:p w:rsidR="0051091A" w:rsidRPr="00495A2E" w:rsidRDefault="0051091A" w:rsidP="00C73A05">
      <w:pPr>
        <w:spacing w:after="0" w:line="240" w:lineRule="auto"/>
        <w:rPr>
          <w:rFonts w:ascii="Times New Roman" w:hAnsi="Times New Roman" w:cs="Times New Roman"/>
          <w:b/>
          <w:sz w:val="24"/>
          <w:szCs w:val="24"/>
          <w:lang w:val="az-Latn-AZ"/>
        </w:rPr>
      </w:pPr>
      <w:r w:rsidRPr="00495A2E">
        <w:rPr>
          <w:rFonts w:ascii="Times New Roman" w:hAnsi="Times New Roman" w:cs="Times New Roman"/>
          <w:b/>
          <w:sz w:val="24"/>
          <w:szCs w:val="24"/>
          <w:lang w:val="az-Latn-AZ"/>
        </w:rPr>
        <w:br w:type="page"/>
      </w:r>
    </w:p>
    <w:p w:rsidR="0051091A" w:rsidRPr="00495A2E" w:rsidRDefault="0051091A" w:rsidP="00C73A05">
      <w:pPr>
        <w:tabs>
          <w:tab w:val="left" w:pos="0"/>
        </w:tabs>
        <w:spacing w:after="0" w:line="240" w:lineRule="auto"/>
        <w:ind w:firstLine="426"/>
        <w:jc w:val="center"/>
        <w:rPr>
          <w:rFonts w:ascii="Times New Roman" w:hAnsi="Times New Roman" w:cs="Times New Roman"/>
          <w:b/>
          <w:sz w:val="24"/>
          <w:szCs w:val="24"/>
          <w:lang w:val="az-Latn-AZ"/>
        </w:rPr>
      </w:pPr>
    </w:p>
    <w:p w:rsidR="00CE5AFB" w:rsidRPr="00495A2E" w:rsidRDefault="00CE5AFB" w:rsidP="00C73A05">
      <w:pPr>
        <w:tabs>
          <w:tab w:val="left" w:pos="0"/>
        </w:tabs>
        <w:spacing w:after="0" w:line="240" w:lineRule="auto"/>
        <w:jc w:val="center"/>
        <w:rPr>
          <w:rFonts w:ascii="Times New Roman" w:hAnsi="Times New Roman" w:cs="Times New Roman"/>
          <w:b/>
          <w:sz w:val="24"/>
          <w:szCs w:val="24"/>
          <w:lang w:val="az-Latn-AZ"/>
        </w:rPr>
      </w:pPr>
      <w:r w:rsidRPr="00495A2E">
        <w:rPr>
          <w:rFonts w:ascii="Times New Roman" w:hAnsi="Times New Roman" w:cs="Times New Roman"/>
          <w:b/>
          <w:sz w:val="24"/>
          <w:szCs w:val="24"/>
          <w:lang w:val="az-Latn-AZ"/>
        </w:rPr>
        <w:t>NİZAMİ GƏNCƏVİ</w:t>
      </w:r>
    </w:p>
    <w:p w:rsidR="00CE5AFB" w:rsidRPr="00495A2E" w:rsidRDefault="008F2097" w:rsidP="00C73A05">
      <w:pPr>
        <w:tabs>
          <w:tab w:val="left" w:pos="0"/>
        </w:tabs>
        <w:spacing w:after="0" w:line="240" w:lineRule="auto"/>
        <w:jc w:val="center"/>
        <w:rPr>
          <w:rFonts w:ascii="Times New Roman" w:hAnsi="Times New Roman" w:cs="Times New Roman"/>
          <w:i/>
          <w:sz w:val="24"/>
          <w:szCs w:val="24"/>
          <w:lang w:val="az-Latn-AZ"/>
        </w:rPr>
      </w:pPr>
      <w:r w:rsidRPr="00495A2E">
        <w:rPr>
          <w:rFonts w:ascii="Times New Roman" w:hAnsi="Times New Roman" w:cs="Times New Roman"/>
          <w:i/>
          <w:sz w:val="24"/>
          <w:szCs w:val="24"/>
          <w:lang w:val="az-Latn-AZ"/>
        </w:rPr>
        <w:t>(1141-1203)</w:t>
      </w:r>
    </w:p>
    <w:p w:rsidR="00CE5AFB" w:rsidRPr="00495A2E" w:rsidRDefault="00CE5AFB"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CE5AFB"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Y</w:t>
      </w:r>
      <w:r w:rsidR="008F2097" w:rsidRPr="00495A2E">
        <w:rPr>
          <w:rFonts w:ascii="Times New Roman" w:hAnsi="Times New Roman" w:cs="Times New Roman"/>
          <w:sz w:val="24"/>
          <w:szCs w:val="24"/>
          <w:lang w:val="az-Latn-AZ"/>
        </w:rPr>
        <w:t>aradıcılığı XII əsr intibah ədəbiyyatının zir</w:t>
      </w:r>
      <w:r w:rsidR="0078491B"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və</w:t>
      </w:r>
      <w:r w:rsidR="0078491B"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sidir. Li</w:t>
      </w:r>
      <w:r w:rsidR="008F2097"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softHyphen/>
        <w:t>rik və epik şeirə yeni istiqamət verərək insana, həyata, cəmiyyətə ba</w:t>
      </w:r>
      <w:r w:rsidR="00DF1C54" w:rsidRPr="00495A2E">
        <w:rPr>
          <w:rFonts w:ascii="Times New Roman" w:hAnsi="Times New Roman" w:cs="Times New Roman"/>
          <w:sz w:val="24"/>
          <w:szCs w:val="24"/>
          <w:lang w:val="az-Latn-AZ"/>
        </w:rPr>
        <w:softHyphen/>
      </w:r>
      <w:r w:rsidR="0078491B"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xış</w:t>
      </w:r>
      <w:r w:rsidR="0078491B"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larında dərin hu</w:t>
      </w:r>
      <w:r w:rsidR="008F2097" w:rsidRPr="00495A2E">
        <w:rPr>
          <w:rFonts w:ascii="Times New Roman" w:hAnsi="Times New Roman" w:cs="Times New Roman"/>
          <w:sz w:val="24"/>
          <w:szCs w:val="24"/>
          <w:lang w:val="az-Latn-AZ"/>
        </w:rPr>
        <w:softHyphen/>
        <w:t>manizmə və demokratizmə əsaslanan Ni</w:t>
      </w:r>
      <w:r w:rsidR="00DF1C54"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za</w:t>
      </w:r>
      <w:r w:rsidR="00DF1C54"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mi bəş</w:t>
      </w:r>
      <w:r w:rsidR="006E04D9" w:rsidRPr="00495A2E">
        <w:rPr>
          <w:rFonts w:ascii="Times New Roman" w:hAnsi="Times New Roman" w:cs="Times New Roman"/>
          <w:sz w:val="24"/>
          <w:szCs w:val="24"/>
          <w:lang w:val="az-Latn-AZ"/>
        </w:rPr>
        <w:t>ə</w:t>
      </w:r>
      <w:r w:rsidR="008F2097" w:rsidRPr="00495A2E">
        <w:rPr>
          <w:rFonts w:ascii="Times New Roman" w:hAnsi="Times New Roman" w:cs="Times New Roman"/>
          <w:sz w:val="24"/>
          <w:szCs w:val="24"/>
          <w:lang w:val="az-Latn-AZ"/>
        </w:rPr>
        <w:t>r mədəniy</w:t>
      </w:r>
      <w:r w:rsidR="0078491B"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yəti xəzinəsinə incilər bəxş et</w:t>
      </w:r>
      <w:r w:rsidR="008F2097"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softHyphen/>
        <w:t>miş, ədəbi məktəb yaratmış dahi sənətkardır. Bə</w:t>
      </w:r>
      <w:r w:rsidR="00324F26">
        <w:rPr>
          <w:rFonts w:ascii="Times New Roman" w:hAnsi="Times New Roman" w:cs="Times New Roman"/>
          <w:sz w:val="24"/>
          <w:szCs w:val="24"/>
          <w:lang w:val="az-Latn-AZ"/>
        </w:rPr>
        <w:t xml:space="preserve">dii dühasının </w:t>
      </w:r>
      <w:r w:rsidR="008F2097" w:rsidRPr="00495A2E">
        <w:rPr>
          <w:rFonts w:ascii="Times New Roman" w:hAnsi="Times New Roman" w:cs="Times New Roman"/>
          <w:sz w:val="24"/>
          <w:szCs w:val="24"/>
          <w:lang w:val="az-Latn-AZ"/>
        </w:rPr>
        <w:t>qüd</w:t>
      </w:r>
      <w:r w:rsidR="00DF1C54"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rəti ilə ya</w:t>
      </w:r>
      <w:r w:rsidR="00324F26">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rat</w:t>
      </w:r>
      <w:r w:rsidR="008F2097" w:rsidRPr="00495A2E">
        <w:rPr>
          <w:rFonts w:ascii="Times New Roman" w:hAnsi="Times New Roman" w:cs="Times New Roman"/>
          <w:sz w:val="24"/>
          <w:szCs w:val="24"/>
          <w:lang w:val="az-Latn-AZ"/>
        </w:rPr>
        <w:softHyphen/>
        <w:t>dı</w:t>
      </w:r>
      <w:r w:rsidR="008F2097" w:rsidRPr="00495A2E">
        <w:rPr>
          <w:rFonts w:ascii="Times New Roman" w:hAnsi="Times New Roman" w:cs="Times New Roman"/>
          <w:sz w:val="24"/>
          <w:szCs w:val="24"/>
          <w:lang w:val="az-Latn-AZ"/>
        </w:rPr>
        <w:softHyphen/>
        <w:t>ğı beş poeması özündən sonra bir yerə top</w:t>
      </w:r>
      <w:r w:rsidR="00DF1C54"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lan</w:t>
      </w:r>
      <w:r w:rsidR="00DF1C54"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mış və “Xəm</w:t>
      </w:r>
      <w:r w:rsidR="00324F26">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sə”</w:t>
      </w:r>
      <w:r w:rsidR="00A666B3" w:rsidRPr="00495A2E">
        <w:rPr>
          <w:rFonts w:ascii="Times New Roman" w:hAnsi="Times New Roman" w:cs="Times New Roman"/>
          <w:sz w:val="24"/>
          <w:szCs w:val="24"/>
          <w:lang w:val="az-Latn-AZ"/>
        </w:rPr>
        <w:t xml:space="preserve"> </w:t>
      </w:r>
      <w:r w:rsidR="008F2097" w:rsidRPr="00495A2E">
        <w:rPr>
          <w:rFonts w:ascii="Times New Roman" w:hAnsi="Times New Roman" w:cs="Times New Roman"/>
          <w:sz w:val="24"/>
          <w:szCs w:val="24"/>
          <w:lang w:val="az-Latn-AZ"/>
        </w:rPr>
        <w:t>(“Beşlik”) adı ilə məş</w:t>
      </w:r>
      <w:r w:rsidR="008F2097" w:rsidRPr="00495A2E">
        <w:rPr>
          <w:rFonts w:ascii="Times New Roman" w:hAnsi="Times New Roman" w:cs="Times New Roman"/>
          <w:sz w:val="24"/>
          <w:szCs w:val="24"/>
          <w:lang w:val="az-Latn-AZ"/>
        </w:rPr>
        <w:softHyphen/>
        <w:t>hur</w:t>
      </w:r>
      <w:r w:rsidR="008F2097"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softHyphen/>
        <w:t>laşmışdır. Bütün Ya</w:t>
      </w:r>
      <w:r w:rsidR="00E645B4"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xın və Or</w:t>
      </w:r>
      <w:r w:rsidR="00324F26">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ta Şərq ədəbi-bədii fikrinə güclü təsir göstərmiş Ni</w:t>
      </w:r>
      <w:r w:rsidR="00DF1C54"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zami ir</w:t>
      </w:r>
      <w:r w:rsidR="008F2097" w:rsidRPr="00495A2E">
        <w:rPr>
          <w:rFonts w:ascii="Times New Roman" w:hAnsi="Times New Roman" w:cs="Times New Roman"/>
          <w:sz w:val="24"/>
          <w:szCs w:val="24"/>
          <w:lang w:val="az-Latn-AZ"/>
        </w:rPr>
        <w:softHyphen/>
        <w:t>si 800 ildən artıqdır ki, qəlb</w:t>
      </w:r>
      <w:r w:rsidR="00E645B4"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ləri, ruhları oxşayır.</w:t>
      </w:r>
      <w:r w:rsidR="005B4EE7" w:rsidRPr="00495A2E">
        <w:rPr>
          <w:rFonts w:ascii="Times New Roman" w:hAnsi="Times New Roman" w:cs="Times New Roman"/>
          <w:sz w:val="24"/>
          <w:szCs w:val="24"/>
          <w:lang w:val="az-Latn-AZ"/>
        </w:rPr>
        <w:t xml:space="preserve"> </w:t>
      </w:r>
      <w:r w:rsidR="008F2097" w:rsidRPr="00495A2E">
        <w:rPr>
          <w:rFonts w:ascii="Times New Roman" w:hAnsi="Times New Roman" w:cs="Times New Roman"/>
          <w:sz w:val="24"/>
          <w:szCs w:val="24"/>
          <w:lang w:val="az-Latn-AZ"/>
        </w:rPr>
        <w:t>Sənə</w:t>
      </w:r>
      <w:r w:rsidR="00DF1C54"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ti</w:t>
      </w:r>
      <w:r w:rsidR="00DF1C54"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nin ə</w:t>
      </w:r>
      <w:r w:rsidR="006E04D9" w:rsidRPr="00495A2E">
        <w:rPr>
          <w:rFonts w:ascii="Times New Roman" w:hAnsi="Times New Roman" w:cs="Times New Roman"/>
          <w:sz w:val="24"/>
          <w:szCs w:val="24"/>
          <w:lang w:val="az-Latn-AZ"/>
        </w:rPr>
        <w:t>b</w:t>
      </w:r>
      <w:r w:rsidR="008F2097" w:rsidRPr="00495A2E">
        <w:rPr>
          <w:rFonts w:ascii="Times New Roman" w:hAnsi="Times New Roman" w:cs="Times New Roman"/>
          <w:sz w:val="24"/>
          <w:szCs w:val="24"/>
          <w:lang w:val="az-Latn-AZ"/>
        </w:rPr>
        <w:t>ə</w:t>
      </w:r>
      <w:r w:rsidR="00DF1C54" w:rsidRPr="00495A2E">
        <w:rPr>
          <w:rFonts w:ascii="Times New Roman" w:hAnsi="Times New Roman" w:cs="Times New Roman"/>
          <w:sz w:val="24"/>
          <w:szCs w:val="24"/>
          <w:lang w:val="az-Latn-AZ"/>
        </w:rPr>
        <w:softHyphen/>
      </w:r>
      <w:r w:rsidR="006E04D9" w:rsidRPr="00495A2E">
        <w:rPr>
          <w:rFonts w:ascii="Times New Roman" w:hAnsi="Times New Roman" w:cs="Times New Roman"/>
          <w:sz w:val="24"/>
          <w:szCs w:val="24"/>
          <w:lang w:val="az-Latn-AZ"/>
        </w:rPr>
        <w:t>d</w:t>
      </w:r>
      <w:r w:rsidR="008F2097" w:rsidRPr="00495A2E">
        <w:rPr>
          <w:rFonts w:ascii="Times New Roman" w:hAnsi="Times New Roman" w:cs="Times New Roman"/>
          <w:sz w:val="24"/>
          <w:szCs w:val="24"/>
          <w:lang w:val="az-Latn-AZ"/>
        </w:rPr>
        <w:t>iyaşar olacağına ina</w:t>
      </w:r>
      <w:r w:rsidR="008F2097" w:rsidRPr="00495A2E">
        <w:rPr>
          <w:rFonts w:ascii="Times New Roman" w:hAnsi="Times New Roman" w:cs="Times New Roman"/>
          <w:sz w:val="24"/>
          <w:szCs w:val="24"/>
          <w:lang w:val="az-Latn-AZ"/>
        </w:rPr>
        <w:softHyphen/>
        <w:t>mın</w:t>
      </w:r>
      <w:r w:rsidR="008F2097" w:rsidRPr="00495A2E">
        <w:rPr>
          <w:rFonts w:ascii="Times New Roman" w:hAnsi="Times New Roman" w:cs="Times New Roman"/>
          <w:sz w:val="24"/>
          <w:szCs w:val="24"/>
          <w:lang w:val="az-Latn-AZ"/>
        </w:rPr>
        <w:softHyphen/>
        <w:t>da şair yanılma</w:t>
      </w:r>
      <w:r w:rsidR="0078491B"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mışdı:</w:t>
      </w:r>
    </w:p>
    <w:p w:rsidR="00BA5ABE" w:rsidRDefault="00BA5ABE" w:rsidP="00C73A05">
      <w:pPr>
        <w:tabs>
          <w:tab w:val="left" w:pos="0"/>
        </w:tabs>
        <w:spacing w:after="0" w:line="240" w:lineRule="auto"/>
        <w:ind w:left="2160" w:hanging="1734"/>
        <w:jc w:val="both"/>
        <w:rPr>
          <w:rFonts w:ascii="Times New Roman" w:hAnsi="Times New Roman" w:cs="Times New Roman"/>
          <w:b/>
          <w:i/>
          <w:sz w:val="24"/>
          <w:szCs w:val="24"/>
          <w:lang w:val="az-Latn-AZ"/>
        </w:rPr>
      </w:pPr>
    </w:p>
    <w:p w:rsidR="008F2097" w:rsidRPr="00495A2E" w:rsidRDefault="00F962A9" w:rsidP="00C73A05">
      <w:pPr>
        <w:tabs>
          <w:tab w:val="left" w:pos="0"/>
        </w:tabs>
        <w:spacing w:after="0" w:line="240" w:lineRule="auto"/>
        <w:ind w:left="3174" w:hanging="204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Dedim: “</w:t>
      </w:r>
      <w:r w:rsidR="008F2097" w:rsidRPr="00495A2E">
        <w:rPr>
          <w:rFonts w:ascii="Times New Roman" w:hAnsi="Times New Roman" w:cs="Times New Roman"/>
          <w:b/>
          <w:i/>
          <w:sz w:val="24"/>
          <w:szCs w:val="24"/>
          <w:lang w:val="az-Latn-AZ"/>
        </w:rPr>
        <w:t>Məni görmək istəsə hər kim,</w:t>
      </w:r>
    </w:p>
    <w:p w:rsidR="008F2097" w:rsidRPr="00495A2E" w:rsidRDefault="008F2097" w:rsidP="00C73A05">
      <w:pPr>
        <w:tabs>
          <w:tab w:val="left" w:pos="0"/>
        </w:tabs>
        <w:spacing w:after="0" w:line="240" w:lineRule="auto"/>
        <w:ind w:left="3174" w:hanging="204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Beytimdə görünə</w:t>
      </w:r>
      <w:r w:rsidR="008C6FBC" w:rsidRPr="00495A2E">
        <w:rPr>
          <w:rFonts w:ascii="Times New Roman" w:hAnsi="Times New Roman" w:cs="Times New Roman"/>
          <w:b/>
          <w:i/>
          <w:sz w:val="24"/>
          <w:szCs w:val="24"/>
          <w:lang w:val="az-Latn-AZ"/>
        </w:rPr>
        <w:t>r</w:t>
      </w:r>
      <w:r w:rsidRPr="00495A2E">
        <w:rPr>
          <w:rFonts w:ascii="Times New Roman" w:hAnsi="Times New Roman" w:cs="Times New Roman"/>
          <w:b/>
          <w:i/>
          <w:sz w:val="24"/>
          <w:szCs w:val="24"/>
          <w:lang w:val="az-Latn-AZ"/>
        </w:rPr>
        <w:t xml:space="preserve"> ona surətim....</w:t>
      </w:r>
    </w:p>
    <w:p w:rsidR="008F2097" w:rsidRPr="00495A2E" w:rsidRDefault="008F2097" w:rsidP="00C73A05">
      <w:pPr>
        <w:tabs>
          <w:tab w:val="left" w:pos="0"/>
        </w:tabs>
        <w:spacing w:after="0" w:line="240" w:lineRule="auto"/>
        <w:ind w:left="3174" w:hanging="204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Şeiri oxunanda bu Nizaminin,</w:t>
      </w:r>
    </w:p>
    <w:p w:rsidR="008F2097" w:rsidRPr="00495A2E" w:rsidRDefault="008F2097" w:rsidP="00C73A05">
      <w:pPr>
        <w:tabs>
          <w:tab w:val="left" w:pos="0"/>
        </w:tabs>
        <w:spacing w:after="0" w:line="240" w:lineRule="auto"/>
        <w:ind w:left="3174" w:hanging="204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Özü də hər sözdə görünər yəqin....</w:t>
      </w:r>
    </w:p>
    <w:p w:rsidR="008F2097" w:rsidRPr="00495A2E" w:rsidRDefault="008F2097" w:rsidP="00C73A05">
      <w:pPr>
        <w:tabs>
          <w:tab w:val="left" w:pos="0"/>
        </w:tabs>
        <w:spacing w:after="0" w:line="240" w:lineRule="auto"/>
        <w:ind w:left="3174" w:hanging="204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Yüz il sonra sorsan bəs o hardadır?</w:t>
      </w:r>
    </w:p>
    <w:p w:rsidR="008F2097" w:rsidRPr="00495A2E" w:rsidRDefault="008F2097" w:rsidP="00C73A05">
      <w:pPr>
        <w:tabs>
          <w:tab w:val="left" w:pos="0"/>
        </w:tabs>
        <w:spacing w:after="0" w:line="240" w:lineRule="auto"/>
        <w:ind w:left="3174" w:hanging="204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Hər beyti səslən</w:t>
      </w:r>
      <w:r w:rsidR="006E04D9" w:rsidRPr="00495A2E">
        <w:rPr>
          <w:rFonts w:ascii="Times New Roman" w:hAnsi="Times New Roman" w:cs="Times New Roman"/>
          <w:b/>
          <w:i/>
          <w:sz w:val="24"/>
          <w:szCs w:val="24"/>
          <w:lang w:val="az-Latn-AZ"/>
        </w:rPr>
        <w:t>ə</w:t>
      </w:r>
      <w:r w:rsidRPr="00495A2E">
        <w:rPr>
          <w:rFonts w:ascii="Times New Roman" w:hAnsi="Times New Roman" w:cs="Times New Roman"/>
          <w:b/>
          <w:i/>
          <w:sz w:val="24"/>
          <w:szCs w:val="24"/>
          <w:lang w:val="az-Latn-AZ"/>
        </w:rPr>
        <w:t>r: “Burda, burdadır”</w:t>
      </w:r>
      <w:r w:rsidR="00F962A9" w:rsidRPr="00495A2E">
        <w:rPr>
          <w:rFonts w:ascii="Times New Roman" w:hAnsi="Times New Roman" w:cs="Times New Roman"/>
          <w:b/>
          <w:i/>
          <w:sz w:val="24"/>
          <w:szCs w:val="24"/>
          <w:lang w:val="az-Latn-AZ"/>
        </w:rPr>
        <w:t>.</w:t>
      </w:r>
    </w:p>
    <w:p w:rsidR="00BA5ABE" w:rsidRDefault="00BA5ABE"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Mənbələrdə Nizaminin həyatına aid məlumat azdır. Xa</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fərqli olaraq Nizami əsərlərində tərcümeyi-halından ət</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raf</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 bəhs etməmişdir. “Leyli və Məcnun” poemasında şair adı</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 İlyas, atasının adının Yusif, babasının isə Zəki Müəyyəd ol</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ğunu yazır. Nizami Xa</w:t>
      </w:r>
      <w:r w:rsidRPr="00495A2E">
        <w:rPr>
          <w:rFonts w:ascii="Times New Roman" w:hAnsi="Times New Roman" w:cs="Times New Roman"/>
          <w:sz w:val="24"/>
          <w:szCs w:val="24"/>
          <w:lang w:val="az-Latn-AZ"/>
        </w:rPr>
        <w:softHyphen/>
        <w:t>cə Ömər adlı dayısını ona böyük qay</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ğı göstərmiş bir insan kimi xatırlayır, ölümünə acı</w:t>
      </w:r>
      <w:r w:rsidRPr="00495A2E">
        <w:rPr>
          <w:rFonts w:ascii="Times New Roman" w:hAnsi="Times New Roman" w:cs="Times New Roman"/>
          <w:sz w:val="24"/>
          <w:szCs w:val="24"/>
          <w:lang w:val="az-Latn-AZ"/>
        </w:rPr>
        <w:softHyphen/>
        <w:t>yır. Şairin min</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nətdarlıqla yad etdiyi adamlardan biri də Xoca İmad Xo</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yidir. Niza</w:t>
      </w:r>
      <w:r w:rsidRPr="00495A2E">
        <w:rPr>
          <w:rFonts w:ascii="Times New Roman" w:hAnsi="Times New Roman" w:cs="Times New Roman"/>
          <w:sz w:val="24"/>
          <w:szCs w:val="24"/>
          <w:lang w:val="az-Latn-AZ"/>
        </w:rPr>
        <w:softHyphen/>
        <w:t>mi</w:t>
      </w:r>
      <w:r w:rsidRPr="00495A2E">
        <w:rPr>
          <w:rFonts w:ascii="Times New Roman" w:hAnsi="Times New Roman" w:cs="Times New Roman"/>
          <w:sz w:val="24"/>
          <w:szCs w:val="24"/>
          <w:lang w:val="az-Latn-AZ"/>
        </w:rPr>
        <w:softHyphen/>
        <w:t>nin yazdığına görə, Xoca İmad Xoyi onun ham</w:t>
      </w:r>
      <w:r w:rsidR="008C6FBC"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s</w:t>
      </w:r>
      <w:r w:rsidR="008C6FBC"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 xml:space="preserve"> olmuş, öz maddi və mənəvi köməyini heç vaxt əsirgə</w:t>
      </w:r>
      <w:r w:rsidR="002D740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w:t>
      </w:r>
      <w:r w:rsidR="002D740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mişdir. Prof. Q. Kəndli sənədlərə əsaslanaraq göstərir ki, Xoy şə</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rəi</w:t>
      </w:r>
      <w:r w:rsidRPr="00495A2E">
        <w:rPr>
          <w:rFonts w:ascii="Times New Roman" w:hAnsi="Times New Roman" w:cs="Times New Roman"/>
          <w:sz w:val="24"/>
          <w:szCs w:val="24"/>
          <w:lang w:val="az-Latn-AZ"/>
        </w:rPr>
        <w:softHyphen/>
        <w:t>si olmuş Xoca İmad döv</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rü</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nün ziyalı, şeirə-sənətə qiymət verən şəxsiyyəti kimi tanın</w:t>
      </w:r>
      <w:r w:rsidRPr="00495A2E">
        <w:rPr>
          <w:rFonts w:ascii="Times New Roman" w:hAnsi="Times New Roman" w:cs="Times New Roman"/>
          <w:sz w:val="24"/>
          <w:szCs w:val="24"/>
          <w:lang w:val="az-Latn-AZ"/>
        </w:rPr>
        <w:softHyphen/>
        <w:t>mış</w:t>
      </w:r>
      <w:r w:rsidR="006E04D9"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Xaqaninin yaxın dostu, “Xaqa</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lastRenderedPageBreak/>
        <w:t>ninin və Nizaminin arasında körpü salan, bu iki renes</w:t>
      </w:r>
      <w:r w:rsidRPr="00495A2E">
        <w:rPr>
          <w:rFonts w:ascii="Times New Roman" w:hAnsi="Times New Roman" w:cs="Times New Roman"/>
          <w:sz w:val="24"/>
          <w:szCs w:val="24"/>
          <w:lang w:val="az-Latn-AZ"/>
        </w:rPr>
        <w:softHyphen/>
        <w:t>sa</w:t>
      </w:r>
      <w:r w:rsidRPr="00495A2E">
        <w:rPr>
          <w:rFonts w:ascii="Times New Roman" w:hAnsi="Times New Roman" w:cs="Times New Roman"/>
          <w:sz w:val="24"/>
          <w:szCs w:val="24"/>
          <w:lang w:val="az-Latn-AZ"/>
        </w:rPr>
        <w:softHyphen/>
        <w:t>ns şairi bir-birilə birləşdirən gör</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kəmli kişilərdən biri” olmuşdur.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Nizami anasının adını Rəisə kimi yazır. Şairin bir beytinə istinadən Rəisə</w:t>
      </w:r>
      <w:r w:rsidR="002D740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kürd əsil</w:t>
      </w:r>
      <w:r w:rsidRPr="00495A2E">
        <w:rPr>
          <w:rFonts w:ascii="Times New Roman" w:hAnsi="Times New Roman" w:cs="Times New Roman"/>
          <w:sz w:val="24"/>
          <w:szCs w:val="24"/>
          <w:lang w:val="az-Latn-AZ"/>
        </w:rPr>
        <w:softHyphen/>
        <w:t>li olması barədə fikirlər alimlər tə</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findən təkzib edilmişdir. M.Ə.Rə</w:t>
      </w:r>
      <w:r w:rsidR="002D740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sulzadə 1941-ci il</w:t>
      </w:r>
      <w:r w:rsidRPr="00495A2E">
        <w:rPr>
          <w:rFonts w:ascii="Times New Roman" w:hAnsi="Times New Roman" w:cs="Times New Roman"/>
          <w:sz w:val="24"/>
          <w:szCs w:val="24"/>
          <w:lang w:val="az-Latn-AZ"/>
        </w:rPr>
        <w:softHyphen/>
        <w:t>də Bu</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xa</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rest</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tamamladığı “Azərbaycan şairi Nizami” monoqra</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fi</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həmin beyt</w:t>
      </w:r>
      <w:r w:rsidRPr="00495A2E">
        <w:rPr>
          <w:rFonts w:ascii="Times New Roman" w:hAnsi="Times New Roman" w:cs="Times New Roman"/>
          <w:sz w:val="24"/>
          <w:szCs w:val="24"/>
          <w:lang w:val="az-Latn-AZ"/>
        </w:rPr>
        <w:softHyphen/>
        <w:t>də</w:t>
      </w:r>
      <w:r w:rsidRPr="00495A2E">
        <w:rPr>
          <w:rFonts w:ascii="Times New Roman" w:hAnsi="Times New Roman" w:cs="Times New Roman"/>
          <w:sz w:val="24"/>
          <w:szCs w:val="24"/>
          <w:lang w:val="az-Latn-AZ"/>
        </w:rPr>
        <w:softHyphen/>
        <w:t>ki sözün “kord” yox, “qord” (“i</w:t>
      </w:r>
      <w:r w:rsidR="008C6FBC"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id”) şəklin</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oxunmalı olduğunu, Nizaminin bu mis</w:t>
      </w:r>
      <w:r w:rsidRPr="00495A2E">
        <w:rPr>
          <w:rFonts w:ascii="Times New Roman" w:hAnsi="Times New Roman" w:cs="Times New Roman"/>
          <w:sz w:val="24"/>
          <w:szCs w:val="24"/>
          <w:lang w:val="az-Latn-AZ"/>
        </w:rPr>
        <w:softHyphen/>
        <w:t>ra</w:t>
      </w:r>
      <w:r w:rsidRPr="00495A2E">
        <w:rPr>
          <w:rFonts w:ascii="Times New Roman" w:hAnsi="Times New Roman" w:cs="Times New Roman"/>
          <w:sz w:val="24"/>
          <w:szCs w:val="24"/>
          <w:lang w:val="az-Latn-AZ"/>
        </w:rPr>
        <w:softHyphen/>
        <w:t>nı “mənim anam kürd Rəisə” deyil, “ Mənim anam i</w:t>
      </w:r>
      <w:r w:rsidR="008C6FBC"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id Rəisə” mənasında işlət</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yini yaz</w:t>
      </w:r>
      <w:r w:rsidRPr="00495A2E">
        <w:rPr>
          <w:rFonts w:ascii="Times New Roman" w:hAnsi="Times New Roman" w:cs="Times New Roman"/>
          <w:sz w:val="24"/>
          <w:szCs w:val="24"/>
          <w:lang w:val="az-Latn-AZ"/>
        </w:rPr>
        <w:softHyphen/>
        <w:t xml:space="preserve">mışdır. </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Nizami Gəncədə anadan olmuş, bütün ömrünü əsərlərində dəfələrlə doğma Vətəni ad</w:t>
      </w:r>
      <w:r w:rsidRPr="00495A2E">
        <w:rPr>
          <w:rFonts w:ascii="Times New Roman" w:hAnsi="Times New Roman" w:cs="Times New Roman"/>
          <w:sz w:val="24"/>
          <w:szCs w:val="24"/>
          <w:lang w:val="az-Latn-AZ"/>
        </w:rPr>
        <w:softHyphen/>
        <w:t>lan</w:t>
      </w:r>
      <w:r w:rsidRPr="00495A2E">
        <w:rPr>
          <w:rFonts w:ascii="Times New Roman" w:hAnsi="Times New Roman" w:cs="Times New Roman"/>
          <w:sz w:val="24"/>
          <w:szCs w:val="24"/>
          <w:lang w:val="az-Latn-AZ"/>
        </w:rPr>
        <w:softHyphen/>
        <w:t>dırdığı bu şəhərdə keçirmiş, yal</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nız bir dəfə Qızıl Arslanla Gəncənin 30 ağaclığında gö</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rüşü zamanı şəhəri qısa müddətə tərk etmişdir. “İqbalnamə”yə son</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artırılmış beyt</w:t>
      </w:r>
      <w:r w:rsidRPr="00495A2E">
        <w:rPr>
          <w:rFonts w:ascii="Times New Roman" w:hAnsi="Times New Roman" w:cs="Times New Roman"/>
          <w:sz w:val="24"/>
          <w:szCs w:val="24"/>
          <w:lang w:val="az-Latn-AZ"/>
        </w:rPr>
        <w:softHyphen/>
        <w:t>lərə əsasən Nizaminin İranda, Qum şəhə</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anadan olması barədə qərəzli fikirlər nizami</w:t>
      </w:r>
      <w:r w:rsidRPr="00495A2E">
        <w:rPr>
          <w:rFonts w:ascii="Times New Roman" w:hAnsi="Times New Roman" w:cs="Times New Roman"/>
          <w:sz w:val="24"/>
          <w:szCs w:val="24"/>
          <w:lang w:val="az-Latn-AZ"/>
        </w:rPr>
        <w:softHyphen/>
        <w:t>ş</w:t>
      </w:r>
      <w:r w:rsidR="00C9432D"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naslıqda elmi təkzibini tapmışdır. “Xəmsə”ni ilk dəfə “Beşlik” adlan</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ran M.Ə.Rə</w:t>
      </w:r>
      <w:r w:rsidRPr="00495A2E">
        <w:rPr>
          <w:rFonts w:ascii="Times New Roman" w:hAnsi="Times New Roman" w:cs="Times New Roman"/>
          <w:sz w:val="24"/>
          <w:szCs w:val="24"/>
          <w:lang w:val="az-Latn-AZ"/>
        </w:rPr>
        <w:softHyphen/>
        <w:t>sulzadə Nizami əsər</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əski nüsxələrini araş</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 və onların surətini yuxarıda qeyd olunan monoqrafiyasına əla</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və edərək Nizaminin Qum şəhərindən olması ilə bağlı mis</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raların sonradan başqaları tərəfin</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əlavə edildiyini üzə çıxar</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mışdır. Qeyd edə</w:t>
      </w:r>
      <w:r w:rsidR="006E04D9" w:rsidRPr="00495A2E">
        <w:rPr>
          <w:rFonts w:ascii="Times New Roman" w:hAnsi="Times New Roman" w:cs="Times New Roman"/>
          <w:sz w:val="24"/>
          <w:szCs w:val="24"/>
          <w:lang w:val="az-Latn-AZ"/>
        </w:rPr>
        <w:t>k ki, M.Ə.</w:t>
      </w:r>
      <w:r w:rsidRPr="00495A2E">
        <w:rPr>
          <w:rFonts w:ascii="Times New Roman" w:hAnsi="Times New Roman" w:cs="Times New Roman"/>
          <w:sz w:val="24"/>
          <w:szCs w:val="24"/>
          <w:lang w:val="az-Latn-AZ"/>
        </w:rPr>
        <w:t>Rəsulzadənin bu qiymətli tədqi</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tı</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 əsas məqsədi Nizaminin milli mənsubiy</w:t>
      </w:r>
      <w:r w:rsidR="002D740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yəti-türk</w:t>
      </w:r>
      <w:r w:rsidRPr="00495A2E">
        <w:rPr>
          <w:rFonts w:ascii="Times New Roman" w:hAnsi="Times New Roman" w:cs="Times New Roman"/>
          <w:sz w:val="24"/>
          <w:szCs w:val="24"/>
          <w:lang w:val="az-Latn-AZ"/>
        </w:rPr>
        <w:softHyphen/>
        <w:t>lüyü ilə bağlı mübahisələrə aydınlıq gə</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tir</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mək olmuşdur. Nizami yar</w:t>
      </w:r>
      <w:r w:rsidR="002D740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a</w:t>
      </w:r>
      <w:r w:rsidR="002D740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w:t>
      </w:r>
      <w:r w:rsidR="002D740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cılığının, dün</w:t>
      </w:r>
      <w:r w:rsidRPr="00495A2E">
        <w:rPr>
          <w:rFonts w:ascii="Times New Roman" w:hAnsi="Times New Roman" w:cs="Times New Roman"/>
          <w:sz w:val="24"/>
          <w:szCs w:val="24"/>
          <w:lang w:val="az-Latn-AZ"/>
        </w:rPr>
        <w:softHyphen/>
        <w:t>yagörüşünün, sənətkarlıq-dil-üslub xüsusiy</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yət</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rinin, mövzula</w:t>
      </w:r>
      <w:r w:rsidR="002D740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w:t>
      </w:r>
      <w:r w:rsidR="002D740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 etik-estetik baxış</w:t>
      </w:r>
      <w:r w:rsidRPr="00495A2E">
        <w:rPr>
          <w:rFonts w:ascii="Times New Roman" w:hAnsi="Times New Roman" w:cs="Times New Roman"/>
          <w:sz w:val="24"/>
          <w:szCs w:val="24"/>
          <w:lang w:val="az-Latn-AZ"/>
        </w:rPr>
        <w:softHyphen/>
        <w:t>larının dərin elmi təhlili əsa</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sında </w:t>
      </w:r>
      <w:r w:rsidR="00F962A9" w:rsidRPr="00495A2E">
        <w:rPr>
          <w:rFonts w:ascii="Times New Roman" w:hAnsi="Times New Roman" w:cs="Times New Roman"/>
          <w:sz w:val="24"/>
          <w:szCs w:val="24"/>
          <w:lang w:val="az-Latn-AZ"/>
        </w:rPr>
        <w:t>Rəsulzadə</w:t>
      </w:r>
      <w:r w:rsidRPr="00495A2E">
        <w:rPr>
          <w:rFonts w:ascii="Times New Roman" w:hAnsi="Times New Roman" w:cs="Times New Roman"/>
          <w:sz w:val="24"/>
          <w:szCs w:val="24"/>
          <w:lang w:val="az-Latn-AZ"/>
        </w:rPr>
        <w:t xml:space="preserve"> dahi şairin azərbay</w:t>
      </w:r>
      <w:r w:rsidR="002D740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canlı olmasını sübut edən tək</w:t>
      </w:r>
      <w:r w:rsidRPr="00495A2E">
        <w:rPr>
          <w:rFonts w:ascii="Times New Roman" w:hAnsi="Times New Roman" w:cs="Times New Roman"/>
          <w:sz w:val="24"/>
          <w:szCs w:val="24"/>
          <w:lang w:val="az-Latn-AZ"/>
        </w:rPr>
        <w:softHyphen/>
        <w:t>zibedilməz dəllilər ortaya qoymuşdur.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Nasir Xosrov Ələvinin Qətranin fars dilini yaxşı bil</w:t>
      </w:r>
      <w:r w:rsidRPr="00495A2E">
        <w:rPr>
          <w:rFonts w:ascii="Times New Roman" w:hAnsi="Times New Roman" w:cs="Times New Roman"/>
          <w:sz w:val="24"/>
          <w:szCs w:val="24"/>
          <w:lang w:val="az-Latn-AZ"/>
        </w:rPr>
        <w:softHyphen/>
        <w:t>mə</w:t>
      </w:r>
      <w:r w:rsidRPr="00495A2E">
        <w:rPr>
          <w:rFonts w:ascii="Times New Roman" w:hAnsi="Times New Roman" w:cs="Times New Roman"/>
          <w:sz w:val="24"/>
          <w:szCs w:val="24"/>
          <w:lang w:val="az-Latn-AZ"/>
        </w:rPr>
        <w:softHyphen/>
        <w:t>diyini yaz</w:t>
      </w:r>
      <w:r w:rsidR="00E645B4" w:rsidRPr="00495A2E">
        <w:rPr>
          <w:rFonts w:ascii="Times New Roman" w:hAnsi="Times New Roman" w:cs="Times New Roman"/>
          <w:sz w:val="24"/>
          <w:szCs w:val="24"/>
          <w:lang w:val="az-Latn-AZ"/>
        </w:rPr>
        <w:softHyphen/>
      </w:r>
      <w:r w:rsidR="007E7DE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ması, Xaqaninin “əcəm türkü” olduğunu bildirməsi, Ni</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zami farscasının fars şa</w:t>
      </w:r>
      <w:r w:rsidRPr="00495A2E">
        <w:rPr>
          <w:rFonts w:ascii="Times New Roman" w:hAnsi="Times New Roman" w:cs="Times New Roman"/>
          <w:sz w:val="24"/>
          <w:szCs w:val="24"/>
          <w:lang w:val="az-Latn-AZ"/>
        </w:rPr>
        <w:softHyphen/>
        <w:t>ir</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lərinin di</w:t>
      </w:r>
      <w:r w:rsidR="007E7DE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lin</w:t>
      </w:r>
      <w:r w:rsidR="007E7DE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ciddi surətdə fərq</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lən</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məsi barədə əsaslı fikirlər onların doğma yurda, di</w:t>
      </w:r>
      <w:r w:rsidRPr="00495A2E">
        <w:rPr>
          <w:rFonts w:ascii="Times New Roman" w:hAnsi="Times New Roman" w:cs="Times New Roman"/>
          <w:sz w:val="24"/>
          <w:szCs w:val="24"/>
          <w:lang w:val="az-Latn-AZ"/>
        </w:rPr>
        <w:softHyphen/>
        <w:t>lə və bədii təfəkkürə bağlılığına dəlalət edir.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Dövr, ədəbi mühit Nizaminin fars dilində yazmasını tələb edirdi. Lakin türk ruhu, türk zöv</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qü Nizami poeziyasında qa</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rır, türk düşüncəsi özünü aydın büruzə verir</w:t>
      </w:r>
      <w:r w:rsidR="00C77070">
        <w:rPr>
          <w:rFonts w:ascii="Times New Roman" w:hAnsi="Times New Roman" w:cs="Times New Roman"/>
          <w:sz w:val="24"/>
          <w:szCs w:val="24"/>
          <w:lang w:val="az-Latn-AZ"/>
        </w:rPr>
        <w:t>di</w:t>
      </w:r>
      <w:r w:rsidRPr="00495A2E">
        <w:rPr>
          <w:rFonts w:ascii="Times New Roman" w:hAnsi="Times New Roman" w:cs="Times New Roman"/>
          <w:sz w:val="24"/>
          <w:szCs w:val="24"/>
          <w:lang w:val="az-Latn-AZ"/>
        </w:rPr>
        <w:t xml:space="preserve">. </w:t>
      </w:r>
      <w:r w:rsidR="00C77070" w:rsidRPr="00495A2E">
        <w:rPr>
          <w:rFonts w:ascii="Times New Roman" w:hAnsi="Times New Roman" w:cs="Times New Roman"/>
          <w:sz w:val="24"/>
          <w:szCs w:val="24"/>
          <w:lang w:val="az-Latn-AZ"/>
        </w:rPr>
        <w:t>Farsca yaz</w:t>
      </w:r>
      <w:r w:rsidR="00C77070">
        <w:rPr>
          <w:rFonts w:ascii="Times New Roman" w:hAnsi="Times New Roman" w:cs="Times New Roman"/>
          <w:sz w:val="24"/>
          <w:szCs w:val="24"/>
          <w:lang w:val="az-Latn-AZ"/>
        </w:rPr>
        <w:softHyphen/>
      </w:r>
      <w:r w:rsidR="00C77070" w:rsidRPr="00495A2E">
        <w:rPr>
          <w:rFonts w:ascii="Times New Roman" w:hAnsi="Times New Roman" w:cs="Times New Roman"/>
          <w:sz w:val="24"/>
          <w:szCs w:val="24"/>
          <w:lang w:val="az-Latn-AZ"/>
        </w:rPr>
        <w:t>ma</w:t>
      </w:r>
      <w:r w:rsidR="00C77070">
        <w:rPr>
          <w:rFonts w:ascii="Times New Roman" w:hAnsi="Times New Roman" w:cs="Times New Roman"/>
          <w:sz w:val="24"/>
          <w:szCs w:val="24"/>
          <w:lang w:val="az-Latn-AZ"/>
        </w:rPr>
        <w:softHyphen/>
      </w:r>
      <w:r w:rsidR="00C77070" w:rsidRPr="00495A2E">
        <w:rPr>
          <w:rFonts w:ascii="Times New Roman" w:hAnsi="Times New Roman" w:cs="Times New Roman"/>
          <w:sz w:val="24"/>
          <w:szCs w:val="24"/>
          <w:lang w:val="az-Latn-AZ"/>
        </w:rPr>
        <w:t>sı</w:t>
      </w:r>
      <w:r w:rsidR="00C77070">
        <w:rPr>
          <w:rFonts w:ascii="Times New Roman" w:hAnsi="Times New Roman" w:cs="Times New Roman"/>
          <w:sz w:val="24"/>
          <w:szCs w:val="24"/>
          <w:lang w:val="az-Latn-AZ"/>
        </w:rPr>
        <w:softHyphen/>
      </w:r>
      <w:r w:rsidR="00C77070" w:rsidRPr="00495A2E">
        <w:rPr>
          <w:rFonts w:ascii="Times New Roman" w:hAnsi="Times New Roman" w:cs="Times New Roman"/>
          <w:sz w:val="24"/>
          <w:szCs w:val="24"/>
          <w:lang w:val="az-Latn-AZ"/>
        </w:rPr>
        <w:t xml:space="preserve">na görə </w:t>
      </w:r>
      <w:r w:rsidRPr="00495A2E">
        <w:rPr>
          <w:rFonts w:ascii="Times New Roman" w:hAnsi="Times New Roman" w:cs="Times New Roman"/>
          <w:sz w:val="24"/>
          <w:szCs w:val="24"/>
          <w:lang w:val="az-Latn-AZ"/>
        </w:rPr>
        <w:t>Ni</w:t>
      </w:r>
      <w:r w:rsidRPr="00495A2E">
        <w:rPr>
          <w:rFonts w:ascii="Times New Roman" w:hAnsi="Times New Roman" w:cs="Times New Roman"/>
          <w:sz w:val="24"/>
          <w:szCs w:val="24"/>
          <w:lang w:val="az-Latn-AZ"/>
        </w:rPr>
        <w:softHyphen/>
        <w:t>za</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mini</w:t>
      </w:r>
      <w:r w:rsidR="00C77070">
        <w:rPr>
          <w:rFonts w:ascii="Times New Roman" w:hAnsi="Times New Roman" w:cs="Times New Roman"/>
          <w:sz w:val="24"/>
          <w:szCs w:val="24"/>
          <w:lang w:val="az-Latn-AZ"/>
        </w:rPr>
        <w:t>n</w:t>
      </w:r>
      <w:r w:rsidRPr="00495A2E">
        <w:rPr>
          <w:rFonts w:ascii="Times New Roman" w:hAnsi="Times New Roman" w:cs="Times New Roman"/>
          <w:sz w:val="24"/>
          <w:szCs w:val="24"/>
          <w:lang w:val="az-Latn-AZ"/>
        </w:rPr>
        <w:t xml:space="preserve"> İran ədəbiyyatının nümayən</w:t>
      </w:r>
      <w:r w:rsidR="002D740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dəsi hesab edil</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məsinə münasibət bildirən M.Ə.Rəsulzadənin aşağıdakı fi</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kir</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C7707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ri </w:t>
      </w:r>
      <w:r w:rsidR="00F923E7" w:rsidRPr="00495A2E">
        <w:rPr>
          <w:rFonts w:ascii="Times New Roman" w:hAnsi="Times New Roman" w:cs="Times New Roman"/>
          <w:sz w:val="24"/>
          <w:szCs w:val="24"/>
          <w:lang w:val="az-Latn-AZ"/>
        </w:rPr>
        <w:t>ədəbi-</w:t>
      </w:r>
      <w:r w:rsidRPr="00495A2E">
        <w:rPr>
          <w:rFonts w:ascii="Times New Roman" w:hAnsi="Times New Roman" w:cs="Times New Roman"/>
          <w:sz w:val="24"/>
          <w:szCs w:val="24"/>
          <w:lang w:val="az-Latn-AZ"/>
        </w:rPr>
        <w:t xml:space="preserve">tarixi həqiqəti </w:t>
      </w:r>
      <w:r w:rsidR="006E04D9" w:rsidRPr="00495A2E">
        <w:rPr>
          <w:rFonts w:ascii="Times New Roman" w:hAnsi="Times New Roman" w:cs="Times New Roman"/>
          <w:sz w:val="24"/>
          <w:szCs w:val="24"/>
          <w:lang w:val="az-Latn-AZ"/>
        </w:rPr>
        <w:t>əks etdirir</w:t>
      </w:r>
      <w:r w:rsidRPr="00495A2E">
        <w:rPr>
          <w:rFonts w:ascii="Times New Roman" w:hAnsi="Times New Roman" w:cs="Times New Roman"/>
          <w:sz w:val="24"/>
          <w:szCs w:val="24"/>
          <w:lang w:val="az-Latn-AZ"/>
        </w:rPr>
        <w:t>: “Ni</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za</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döv</w:t>
      </w:r>
      <w:r w:rsidR="00C7707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ründə for</w:t>
      </w:r>
      <w:r w:rsidR="00C7707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C7707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 (oxu: dilin) bizim zamanda olduğu qə</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dər mil</w:t>
      </w:r>
      <w:r w:rsidR="00C7707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 bir əhə</w:t>
      </w:r>
      <w:r w:rsidR="00C7707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miy</w:t>
      </w:r>
      <w:r w:rsidR="00C7707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yəti yox idi. Fars dili yalnız farslara deyil, müəyyən bir co</w:t>
      </w:r>
      <w:r w:rsidR="005B4EE7" w:rsidRPr="00495A2E">
        <w:rPr>
          <w:rFonts w:ascii="Times New Roman" w:hAnsi="Times New Roman" w:cs="Times New Roman"/>
          <w:sz w:val="24"/>
          <w:szCs w:val="24"/>
          <w:lang w:val="az-Latn-AZ"/>
        </w:rPr>
        <w:t>ğ</w:t>
      </w:r>
      <w:r w:rsidRPr="00495A2E">
        <w:rPr>
          <w:rFonts w:ascii="Times New Roman" w:hAnsi="Times New Roman" w:cs="Times New Roman"/>
          <w:sz w:val="24"/>
          <w:szCs w:val="24"/>
          <w:lang w:val="az-Latn-AZ"/>
        </w:rPr>
        <w:t>rafi ərazidə bütün millət</w:t>
      </w:r>
      <w:r w:rsidRPr="00495A2E">
        <w:rPr>
          <w:rFonts w:ascii="Times New Roman" w:hAnsi="Times New Roman" w:cs="Times New Roman"/>
          <w:sz w:val="24"/>
          <w:szCs w:val="24"/>
          <w:lang w:val="az-Latn-AZ"/>
        </w:rPr>
        <w:softHyphen/>
        <w:t>lərin oxuyub yazan</w:t>
      </w:r>
      <w:r w:rsidR="002D740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larına, ziyalılarına məx</w:t>
      </w:r>
      <w:r w:rsidR="00C7707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sus bir dil idi. Eyni zamanda o dövrdəki “mil</w:t>
      </w:r>
      <w:r w:rsidRPr="00495A2E">
        <w:rPr>
          <w:rFonts w:ascii="Times New Roman" w:hAnsi="Times New Roman" w:cs="Times New Roman"/>
          <w:sz w:val="24"/>
          <w:szCs w:val="24"/>
          <w:lang w:val="az-Latn-AZ"/>
        </w:rPr>
        <w:softHyphen/>
        <w:t>li ruhlar”da bu günkü qədər kəskin şəkildə bir-birindən ay</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lıb büllur</w:t>
      </w:r>
      <w:r w:rsidR="00BA262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laşma</w:t>
      </w:r>
      <w:r w:rsidR="00B1222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w:t>
      </w:r>
      <w:r w:rsidR="00C7707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 Buna baxmayaraq, qəbul etmək lazım</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ki, şüurda ol</w:t>
      </w:r>
      <w:r w:rsidR="00C7707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C7707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sa da, şüur altında milli varlıq və özünə</w:t>
      </w:r>
      <w:r w:rsidR="00B1222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məx</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sus</w:t>
      </w:r>
      <w:r w:rsidR="00B12227" w:rsidRPr="00495A2E">
        <w:rPr>
          <w:rFonts w:ascii="Times New Roman" w:hAnsi="Times New Roman" w:cs="Times New Roman"/>
          <w:sz w:val="24"/>
          <w:szCs w:val="24"/>
          <w:lang w:val="az-Latn-AZ"/>
        </w:rPr>
        <w:softHyphen/>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luqlar o za</w:t>
      </w:r>
      <w:r w:rsidR="00C7707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man</w:t>
      </w:r>
      <w:r w:rsidR="00C77070">
        <w:rPr>
          <w:rFonts w:ascii="Times New Roman" w:hAnsi="Times New Roman" w:cs="Times New Roman"/>
          <w:sz w:val="24"/>
          <w:szCs w:val="24"/>
          <w:lang w:val="az-Latn-AZ"/>
        </w:rPr>
        <w:softHyphen/>
      </w:r>
      <w:r w:rsidR="00D3096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larda öz təsi</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 göstərməkdən geri qalmamış və bu müş</w:t>
      </w:r>
      <w:r w:rsidRPr="00495A2E">
        <w:rPr>
          <w:rFonts w:ascii="Times New Roman" w:hAnsi="Times New Roman" w:cs="Times New Roman"/>
          <w:sz w:val="24"/>
          <w:szCs w:val="24"/>
          <w:lang w:val="az-Latn-AZ"/>
        </w:rPr>
        <w:softHyphen/>
        <w:t>tə</w:t>
      </w:r>
      <w:r w:rsidRPr="00495A2E">
        <w:rPr>
          <w:rFonts w:ascii="Times New Roman" w:hAnsi="Times New Roman" w:cs="Times New Roman"/>
          <w:sz w:val="24"/>
          <w:szCs w:val="24"/>
          <w:lang w:val="az-Latn-AZ"/>
        </w:rPr>
        <w:softHyphen/>
        <w:t>rək formaya baxmayaraq</w:t>
      </w:r>
      <w:r w:rsidR="00324F26">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ədəbi əsərlərin ruh, məna </w:t>
      </w:r>
      <w:r w:rsidR="006E04D9" w:rsidRPr="00495A2E">
        <w:rPr>
          <w:rFonts w:ascii="Times New Roman" w:hAnsi="Times New Roman" w:cs="Times New Roman"/>
          <w:sz w:val="24"/>
          <w:szCs w:val="24"/>
          <w:lang w:val="az-Latn-AZ"/>
        </w:rPr>
        <w:t xml:space="preserve">və </w:t>
      </w:r>
      <w:r w:rsidRPr="00495A2E">
        <w:rPr>
          <w:rFonts w:ascii="Times New Roman" w:hAnsi="Times New Roman" w:cs="Times New Roman"/>
          <w:sz w:val="24"/>
          <w:szCs w:val="24"/>
          <w:lang w:val="az-Latn-AZ"/>
        </w:rPr>
        <w:t>məz</w:t>
      </w:r>
      <w:r w:rsidR="00C7707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munları üzərində dərin izlər bu</w:t>
      </w:r>
      <w:r w:rsidRPr="00495A2E">
        <w:rPr>
          <w:rFonts w:ascii="Times New Roman" w:hAnsi="Times New Roman" w:cs="Times New Roman"/>
          <w:sz w:val="24"/>
          <w:szCs w:val="24"/>
          <w:lang w:val="az-Latn-AZ"/>
        </w:rPr>
        <w:softHyphen/>
        <w:t>rax</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mışdır. Nizami yara</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cılığı şəkil (forma) ba</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xı</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mın</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Azərbaycana nisbətdə milli de</w:t>
      </w:r>
      <w:r w:rsidRPr="00495A2E">
        <w:rPr>
          <w:rFonts w:ascii="Times New Roman" w:hAnsi="Times New Roman" w:cs="Times New Roman"/>
          <w:sz w:val="24"/>
          <w:szCs w:val="24"/>
          <w:lang w:val="az-Latn-AZ"/>
        </w:rPr>
        <w:softHyphen/>
        <w:t>yil</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sə də, hissiyyat, duyğu, düşüncə, şüur və şüuraltı var</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lığı ilə öz yetişdiyi mühitə dərin</w:t>
      </w:r>
      <w:r w:rsidRPr="00495A2E">
        <w:rPr>
          <w:rFonts w:ascii="Times New Roman" w:hAnsi="Times New Roman" w:cs="Times New Roman"/>
          <w:sz w:val="24"/>
          <w:szCs w:val="24"/>
          <w:lang w:val="az-Latn-AZ"/>
        </w:rPr>
        <w:softHyphen/>
        <w:t>dən bağlıdır. Bu bağlılıq onu bizim gözümüzdə azər</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can</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 bir şair olmaqdan başqa, bir Azər</w:t>
      </w:r>
      <w:r w:rsidRPr="00495A2E">
        <w:rPr>
          <w:rFonts w:ascii="Times New Roman" w:hAnsi="Times New Roman" w:cs="Times New Roman"/>
          <w:sz w:val="24"/>
          <w:szCs w:val="24"/>
          <w:lang w:val="az-Latn-AZ"/>
        </w:rPr>
        <w:softHyphen/>
        <w:t>bay</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can şairi də</w:t>
      </w:r>
      <w:r w:rsidR="00324F26">
        <w:rPr>
          <w:rFonts w:ascii="Times New Roman" w:hAnsi="Times New Roman" w:cs="Times New Roman"/>
          <w:sz w:val="24"/>
          <w:szCs w:val="24"/>
          <w:lang w:val="az-Latn-AZ"/>
        </w:rPr>
        <w:t xml:space="preserve"> etmişdir...</w:t>
      </w:r>
      <w:r w:rsidRPr="00495A2E">
        <w:rPr>
          <w:rFonts w:ascii="Times New Roman" w:hAnsi="Times New Roman" w:cs="Times New Roman"/>
          <w:sz w:val="24"/>
          <w:szCs w:val="24"/>
          <w:lang w:val="az-Latn-AZ"/>
        </w:rPr>
        <w:t xml:space="preserve"> Nizaminin türklü</w:t>
      </w:r>
      <w:r w:rsidR="00D3096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yü</w:t>
      </w:r>
      <w:r w:rsidR="00D3096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nü isbat edən edən dəlillər bir deyil, min</w:t>
      </w:r>
      <w:r w:rsidRPr="00495A2E">
        <w:rPr>
          <w:rFonts w:ascii="Times New Roman" w:hAnsi="Times New Roman" w:cs="Times New Roman"/>
          <w:sz w:val="24"/>
          <w:szCs w:val="24"/>
          <w:lang w:val="az-Latn-AZ"/>
        </w:rPr>
        <w:softHyphen/>
        <w:t>dir; “gözəl ilə böyüyə-türk, gözəllik ilə böyüklüyə-türklük, gözəl və böyük sözə-türk</w:t>
      </w:r>
      <w:r w:rsidRPr="00495A2E">
        <w:rPr>
          <w:rFonts w:ascii="Times New Roman" w:hAnsi="Times New Roman" w:cs="Times New Roman"/>
          <w:sz w:val="24"/>
          <w:szCs w:val="24"/>
          <w:lang w:val="az-Latn-AZ"/>
        </w:rPr>
        <w:softHyphen/>
        <w:t>çə, gözəllik və bö</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yük</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lük diyarına-Türküstan” deyən şairə hansı ağız “O, türk de</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yil</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deyə bilə</w:t>
      </w:r>
      <w:r w:rsidR="00324F26">
        <w:rPr>
          <w:rFonts w:ascii="Times New Roman" w:hAnsi="Times New Roman" w:cs="Times New Roman"/>
          <w:sz w:val="24"/>
          <w:szCs w:val="24"/>
          <w:lang w:val="az-Latn-AZ"/>
        </w:rPr>
        <w:t>r?...</w:t>
      </w:r>
      <w:r w:rsidRPr="00495A2E">
        <w:rPr>
          <w:rFonts w:ascii="Times New Roman" w:hAnsi="Times New Roman" w:cs="Times New Roman"/>
          <w:sz w:val="24"/>
          <w:szCs w:val="24"/>
          <w:lang w:val="az-Latn-AZ"/>
        </w:rPr>
        <w:t>Yunanlar dünyaya Homeri, farslar Fir</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dov</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sini, ital</w:t>
      </w:r>
      <w:r w:rsidR="00D3096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yan</w:t>
      </w:r>
      <w:r w:rsidR="00D3096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 Vergilini ver</w:t>
      </w:r>
      <w:r w:rsidRPr="00495A2E">
        <w:rPr>
          <w:rFonts w:ascii="Times New Roman" w:hAnsi="Times New Roman" w:cs="Times New Roman"/>
          <w:sz w:val="24"/>
          <w:szCs w:val="24"/>
          <w:lang w:val="az-Latn-AZ"/>
        </w:rPr>
        <w:softHyphen/>
        <w:t>miş</w:t>
      </w:r>
      <w:r w:rsidRPr="00495A2E">
        <w:rPr>
          <w:rFonts w:ascii="Times New Roman" w:hAnsi="Times New Roman" w:cs="Times New Roman"/>
          <w:sz w:val="24"/>
          <w:szCs w:val="24"/>
          <w:lang w:val="az-Latn-AZ"/>
        </w:rPr>
        <w:softHyphen/>
        <w:t>lər</w:t>
      </w:r>
      <w:r w:rsidRPr="00495A2E">
        <w:rPr>
          <w:rFonts w:ascii="Times New Roman" w:hAnsi="Times New Roman" w:cs="Times New Roman"/>
          <w:sz w:val="24"/>
          <w:szCs w:val="24"/>
          <w:lang w:val="az-Latn-AZ"/>
        </w:rPr>
        <w:softHyphen/>
        <w:t>sə, biz də Nizamini ver</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şik”-deyə öyünən azərbaycanlılar haq</w:t>
      </w:r>
      <w:r w:rsidR="00D3096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w:t>
      </w:r>
      <w:r w:rsidR="00D3096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dırlar”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M.Ə.Rəsulzadə “Xəmsə”yə daxil olan 5 əsərin hər birinə ya</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zılmış, ümu</w:t>
      </w:r>
      <w:r w:rsidR="002D740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milik</w:t>
      </w:r>
      <w:r w:rsidR="002D740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107 bən</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00D3096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zətmə və onların müəllifləri haq</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qında da məlumat vermişdir ki, bu sırada Əmir Xos</w:t>
      </w:r>
      <w:r w:rsidRPr="00495A2E">
        <w:rPr>
          <w:rFonts w:ascii="Times New Roman" w:hAnsi="Times New Roman" w:cs="Times New Roman"/>
          <w:sz w:val="24"/>
          <w:szCs w:val="24"/>
          <w:lang w:val="az-Latn-AZ"/>
        </w:rPr>
        <w:softHyphen/>
        <w:t>rov</w:t>
      </w:r>
      <w:r w:rsidRPr="00495A2E">
        <w:rPr>
          <w:rFonts w:ascii="Times New Roman" w:hAnsi="Times New Roman" w:cs="Times New Roman"/>
          <w:sz w:val="24"/>
          <w:szCs w:val="24"/>
          <w:lang w:val="az-Latn-AZ"/>
        </w:rPr>
        <w:softHyphen/>
        <w:t xml:space="preserve"> Dəh</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ləvi, Arif Ərdəbili, </w:t>
      </w:r>
      <w:r w:rsidR="00FF6939" w:rsidRPr="00495A2E">
        <w:rPr>
          <w:rFonts w:ascii="Times New Roman" w:hAnsi="Times New Roman" w:cs="Times New Roman"/>
          <w:sz w:val="24"/>
          <w:szCs w:val="24"/>
          <w:lang w:val="az-Latn-AZ"/>
        </w:rPr>
        <w:t>L</w:t>
      </w:r>
      <w:r w:rsidRPr="00495A2E">
        <w:rPr>
          <w:rFonts w:ascii="Times New Roman" w:hAnsi="Times New Roman" w:cs="Times New Roman"/>
          <w:sz w:val="24"/>
          <w:szCs w:val="24"/>
          <w:lang w:val="az-Latn-AZ"/>
        </w:rPr>
        <w:t>amii, Əlişir Nəvai, Əbdürrəh</w:t>
      </w:r>
      <w:r w:rsidR="002D740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man Cami, Füzuli kimi sənət</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kar</w:t>
      </w:r>
      <w:r w:rsidRPr="00495A2E">
        <w:rPr>
          <w:rFonts w:ascii="Times New Roman" w:hAnsi="Times New Roman" w:cs="Times New Roman"/>
          <w:sz w:val="24"/>
          <w:szCs w:val="24"/>
          <w:lang w:val="az-Latn-AZ"/>
        </w:rPr>
        <w:softHyphen/>
        <w:t xml:space="preserve">lar var. </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Şairin doğum tarixinin “İqbalnamə”nin sonundakı beytlərə əsasən 1141-ci il olduğu müəy</w:t>
      </w:r>
      <w:r w:rsidRPr="00495A2E">
        <w:rPr>
          <w:rFonts w:ascii="Times New Roman" w:hAnsi="Times New Roman" w:cs="Times New Roman"/>
          <w:sz w:val="24"/>
          <w:szCs w:val="24"/>
          <w:lang w:val="az-Latn-AZ"/>
        </w:rPr>
        <w:softHyphen/>
        <w:t>yən</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ləş</w:t>
      </w:r>
      <w:r w:rsidRPr="00495A2E">
        <w:rPr>
          <w:rFonts w:ascii="Times New Roman" w:hAnsi="Times New Roman" w:cs="Times New Roman"/>
          <w:sz w:val="24"/>
          <w:szCs w:val="24"/>
          <w:lang w:val="az-Latn-AZ"/>
        </w:rPr>
        <w:softHyphen/>
        <w:t>dirilmişdir.</w:t>
      </w:r>
      <w:r w:rsidR="00DD02FB"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xml:space="preserve">Məhəmmədəli </w:t>
      </w:r>
      <w:r w:rsidRPr="00495A2E">
        <w:rPr>
          <w:rFonts w:ascii="Times New Roman" w:hAnsi="Times New Roman" w:cs="Times New Roman"/>
          <w:sz w:val="24"/>
          <w:szCs w:val="24"/>
          <w:lang w:val="az-Latn-AZ"/>
        </w:rPr>
        <w:lastRenderedPageBreak/>
        <w:t xml:space="preserve">Tərbiyət </w:t>
      </w:r>
      <w:r w:rsidR="00D21A27">
        <w:rPr>
          <w:rFonts w:ascii="Times New Roman" w:hAnsi="Times New Roman" w:cs="Times New Roman"/>
          <w:sz w:val="24"/>
          <w:szCs w:val="24"/>
          <w:lang w:val="az-Latn-AZ"/>
        </w:rPr>
        <w:t>“Daneşməndane</w:t>
      </w:r>
      <w:r w:rsidRPr="00495A2E">
        <w:rPr>
          <w:rFonts w:ascii="Times New Roman" w:hAnsi="Times New Roman" w:cs="Times New Roman"/>
          <w:sz w:val="24"/>
          <w:szCs w:val="24"/>
          <w:lang w:val="az-Latn-AZ"/>
        </w:rPr>
        <w:t>-Azəbay</w:t>
      </w:r>
      <w:r w:rsidR="002D740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can”da bir neçə mən</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 söy</w:t>
      </w:r>
      <w:r w:rsidRPr="00495A2E">
        <w:rPr>
          <w:rFonts w:ascii="Times New Roman" w:hAnsi="Times New Roman" w:cs="Times New Roman"/>
          <w:sz w:val="24"/>
          <w:szCs w:val="24"/>
          <w:lang w:val="az-Latn-AZ"/>
        </w:rPr>
        <w:softHyphen/>
        <w:t>kənərək Nizaminin “İskəndər</w:t>
      </w:r>
      <w:r w:rsidR="00DD02F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namə”ni hicri-qəməri 597</w:t>
      </w:r>
      <w:r w:rsidR="00F04DE1" w:rsidRPr="00495A2E">
        <w:rPr>
          <w:rFonts w:ascii="Times New Roman" w:hAnsi="Times New Roman" w:cs="Times New Roman"/>
          <w:sz w:val="24"/>
          <w:szCs w:val="24"/>
          <w:lang w:val="az-Latn-AZ"/>
        </w:rPr>
        <w:t>-ci</w:t>
      </w:r>
      <w:r w:rsidR="00F04DE1">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(1200) ildə bitirdiyini və bun</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sonra daha beş il yaşadığını gös</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tərir.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Nizami özü “İqbalnamə”ni bitirərkən 60 yaşa çatdığını ya</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zır</w:t>
      </w:r>
      <w:r w:rsidR="00C9432D"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Əsərin sonundakı misralar isə şairin 63 yaş</w:t>
      </w:r>
      <w:r w:rsidR="00324F26">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xml:space="preserve">yarımdan bir az artıq yaşadığını </w:t>
      </w:r>
      <w:r w:rsidR="00F923E7" w:rsidRPr="00495A2E">
        <w:rPr>
          <w:rFonts w:ascii="Times New Roman" w:hAnsi="Times New Roman" w:cs="Times New Roman"/>
          <w:sz w:val="24"/>
          <w:szCs w:val="24"/>
          <w:lang w:val="az-Latn-AZ"/>
        </w:rPr>
        <w:t>təsdiq edir</w:t>
      </w:r>
      <w:r w:rsidRPr="00495A2E">
        <w:rPr>
          <w:rFonts w:ascii="Times New Roman" w:hAnsi="Times New Roman" w:cs="Times New Roman"/>
          <w:sz w:val="24"/>
          <w:szCs w:val="24"/>
          <w:lang w:val="az-Latn-AZ"/>
        </w:rPr>
        <w:t>:</w:t>
      </w:r>
    </w:p>
    <w:p w:rsidR="00BA5ABE" w:rsidRDefault="00BA5ABE" w:rsidP="00C73A05">
      <w:pPr>
        <w:tabs>
          <w:tab w:val="left" w:pos="0"/>
        </w:tabs>
        <w:spacing w:after="0" w:line="240" w:lineRule="auto"/>
        <w:ind w:left="426"/>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720" w:firstLine="2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dastan bitən kimi Nizami</w:t>
      </w:r>
    </w:p>
    <w:p w:rsidR="008F2097" w:rsidRPr="00495A2E" w:rsidRDefault="008F2097" w:rsidP="00C73A05">
      <w:pPr>
        <w:tabs>
          <w:tab w:val="left" w:pos="0"/>
        </w:tabs>
        <w:spacing w:after="0" w:line="240" w:lineRule="auto"/>
        <w:ind w:left="720" w:firstLine="2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(Dünyadan) köçmək üçün yığışdı</w:t>
      </w:r>
      <w:r w:rsidR="00FF6939" w:rsidRPr="00495A2E">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720" w:firstLine="2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Bundan sonra bir neçə vaxt keçdi</w:t>
      </w:r>
      <w:r w:rsidR="00FF6939" w:rsidRPr="00495A2E">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720" w:firstLine="2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Onun ömür tarixinin vərəqi çevrildi</w:t>
      </w:r>
      <w:r w:rsidR="00DB0244" w:rsidRPr="00495A2E">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720" w:firstLine="2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Yaşı altmış üç il altı aydan (bir az) artıq idi</w:t>
      </w:r>
      <w:r w:rsidR="00DB0244" w:rsidRPr="00495A2E">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720" w:firstLine="2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 yol üçün köç təbilini çaldı</w:t>
      </w:r>
      <w:r w:rsidR="00DB0244" w:rsidRPr="00495A2E">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720" w:firstLine="2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Bilicilər yatmışdılar, o da (əbədi) yuxuladı.</w:t>
      </w:r>
    </w:p>
    <w:p w:rsidR="00BA5ABE" w:rsidRDefault="00BA5ABE"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Deməli, Nizami “İqbalnamə”ni bitirəndən sonra daha üç il yarım ömür sürmüş və təx</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minən 1203-cü ildə vəfat etmişdir. Yu</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xarıdakı sözlər isə</w:t>
      </w:r>
      <w:r w:rsidR="00C77070">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təbii ki, Nizaminin qələminə məx</w:t>
      </w:r>
      <w:r w:rsidRPr="00495A2E">
        <w:rPr>
          <w:rFonts w:ascii="Times New Roman" w:hAnsi="Times New Roman" w:cs="Times New Roman"/>
          <w:sz w:val="24"/>
          <w:szCs w:val="24"/>
          <w:lang w:val="az-Latn-AZ"/>
        </w:rPr>
        <w:softHyphen/>
        <w:t>sus ola bilməz və bu misraların şairin ölümündən sonra əsərə əlavə edil</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diyinin izaha ehti</w:t>
      </w:r>
      <w:r w:rsidRPr="00495A2E">
        <w:rPr>
          <w:rFonts w:ascii="Times New Roman" w:hAnsi="Times New Roman" w:cs="Times New Roman"/>
          <w:sz w:val="24"/>
          <w:szCs w:val="24"/>
          <w:lang w:val="az-Latn-AZ"/>
        </w:rPr>
        <w:softHyphen/>
        <w:t>yacı yox</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dur. Nizaminin qəbir daşı üzə</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rində vəfat tarixi 1209-cu il göstərilir. </w:t>
      </w:r>
      <w:r w:rsidR="00A000AA" w:rsidRPr="00495A2E">
        <w:rPr>
          <w:rFonts w:ascii="Times New Roman" w:hAnsi="Times New Roman" w:cs="Times New Roman"/>
          <w:sz w:val="24"/>
          <w:szCs w:val="24"/>
          <w:lang w:val="az-Latn-AZ"/>
        </w:rPr>
        <w:t>Bəzi t</w:t>
      </w:r>
      <w:r w:rsidRPr="00495A2E">
        <w:rPr>
          <w:rFonts w:ascii="Times New Roman" w:hAnsi="Times New Roman" w:cs="Times New Roman"/>
          <w:sz w:val="24"/>
          <w:szCs w:val="24"/>
          <w:lang w:val="az-Latn-AZ"/>
        </w:rPr>
        <w:t>əd</w:t>
      </w:r>
      <w:r w:rsidRPr="00495A2E">
        <w:rPr>
          <w:rFonts w:ascii="Times New Roman" w:hAnsi="Times New Roman" w:cs="Times New Roman"/>
          <w:sz w:val="24"/>
          <w:szCs w:val="24"/>
          <w:lang w:val="az-Latn-AZ"/>
        </w:rPr>
        <w:softHyphen/>
        <w:t>qi</w:t>
      </w:r>
      <w:r w:rsidRPr="00495A2E">
        <w:rPr>
          <w:rFonts w:ascii="Times New Roman" w:hAnsi="Times New Roman" w:cs="Times New Roman"/>
          <w:sz w:val="24"/>
          <w:szCs w:val="24"/>
          <w:lang w:val="az-Latn-AZ"/>
        </w:rPr>
        <w:softHyphen/>
        <w:t>qat</w:t>
      </w:r>
      <w:r w:rsidRPr="00495A2E">
        <w:rPr>
          <w:rFonts w:ascii="Times New Roman" w:hAnsi="Times New Roman" w:cs="Times New Roman"/>
          <w:sz w:val="24"/>
          <w:szCs w:val="24"/>
          <w:lang w:val="az-Latn-AZ"/>
        </w:rPr>
        <w:softHyphen/>
      </w:r>
      <w:r w:rsidR="00A000AA" w:rsidRPr="00495A2E">
        <w:rPr>
          <w:rFonts w:ascii="Times New Roman" w:hAnsi="Times New Roman" w:cs="Times New Roman"/>
          <w:sz w:val="24"/>
          <w:szCs w:val="24"/>
          <w:lang w:val="az-Latn-AZ"/>
        </w:rPr>
        <w:t>çı</w:t>
      </w:r>
      <w:r w:rsidRPr="00495A2E">
        <w:rPr>
          <w:rFonts w:ascii="Times New Roman" w:hAnsi="Times New Roman" w:cs="Times New Roman"/>
          <w:sz w:val="24"/>
          <w:szCs w:val="24"/>
          <w:lang w:val="az-Latn-AZ"/>
        </w:rPr>
        <w:t>lar bu ta</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xin 1211-ci ilə təsadüf etdiyini</w:t>
      </w:r>
      <w:r w:rsidR="00A000AA" w:rsidRPr="00495A2E">
        <w:rPr>
          <w:rFonts w:ascii="Times New Roman" w:hAnsi="Times New Roman" w:cs="Times New Roman"/>
          <w:sz w:val="24"/>
          <w:szCs w:val="24"/>
          <w:lang w:val="az-Latn-AZ"/>
        </w:rPr>
        <w:t xml:space="preserve"> də</w:t>
      </w:r>
      <w:r w:rsidRPr="00495A2E">
        <w:rPr>
          <w:rFonts w:ascii="Times New Roman" w:hAnsi="Times New Roman" w:cs="Times New Roman"/>
          <w:sz w:val="24"/>
          <w:szCs w:val="24"/>
          <w:lang w:val="az-Latn-AZ"/>
        </w:rPr>
        <w:t xml:space="preserve"> istisna etmir</w:t>
      </w:r>
      <w:r w:rsidR="00A000AA" w:rsidRPr="00495A2E">
        <w:rPr>
          <w:rFonts w:ascii="Times New Roman" w:hAnsi="Times New Roman" w:cs="Times New Roman"/>
          <w:sz w:val="24"/>
          <w:szCs w:val="24"/>
          <w:lang w:val="az-Latn-AZ"/>
        </w:rPr>
        <w:t>lər</w:t>
      </w:r>
      <w:r w:rsidRPr="00495A2E">
        <w:rPr>
          <w:rFonts w:ascii="Times New Roman" w:hAnsi="Times New Roman" w:cs="Times New Roman"/>
          <w:sz w:val="24"/>
          <w:szCs w:val="24"/>
          <w:lang w:val="az-Latn-AZ"/>
        </w:rPr>
        <w:t>. Lakin “İq</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bal</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namə” ilə yaradı</w:t>
      </w:r>
      <w:r w:rsidRPr="00495A2E">
        <w:rPr>
          <w:rFonts w:ascii="Times New Roman" w:hAnsi="Times New Roman" w:cs="Times New Roman"/>
          <w:sz w:val="24"/>
          <w:szCs w:val="24"/>
          <w:lang w:val="az-Latn-AZ"/>
        </w:rPr>
        <w:softHyphen/>
        <w:t>cı</w:t>
      </w:r>
      <w:r w:rsidRPr="00495A2E">
        <w:rPr>
          <w:rFonts w:ascii="Times New Roman" w:hAnsi="Times New Roman" w:cs="Times New Roman"/>
          <w:sz w:val="24"/>
          <w:szCs w:val="24"/>
          <w:lang w:val="az-Latn-AZ"/>
        </w:rPr>
        <w:softHyphen/>
        <w:t>lı</w:t>
      </w:r>
      <w:r w:rsidRPr="00495A2E">
        <w:rPr>
          <w:rFonts w:ascii="Times New Roman" w:hAnsi="Times New Roman" w:cs="Times New Roman"/>
          <w:sz w:val="24"/>
          <w:szCs w:val="24"/>
          <w:lang w:val="az-Latn-AZ"/>
        </w:rPr>
        <w:softHyphen/>
        <w:t>ğı</w:t>
      </w:r>
      <w:r w:rsidRPr="00495A2E">
        <w:rPr>
          <w:rFonts w:ascii="Times New Roman" w:hAnsi="Times New Roman" w:cs="Times New Roman"/>
          <w:sz w:val="24"/>
          <w:szCs w:val="24"/>
          <w:lang w:val="az-Latn-AZ"/>
        </w:rPr>
        <w:softHyphen/>
        <w:t>nın zirvəsinə çat</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 müdrik bir “şeyx</w:t>
      </w:r>
      <w:r w:rsidR="00BA5AB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lər şeyxi”nin </w:t>
      </w:r>
      <w:r w:rsidR="00A000AA" w:rsidRPr="00495A2E">
        <w:rPr>
          <w:rFonts w:ascii="Times New Roman" w:hAnsi="Times New Roman" w:cs="Times New Roman"/>
          <w:sz w:val="24"/>
          <w:szCs w:val="24"/>
          <w:lang w:val="az-Latn-AZ"/>
        </w:rPr>
        <w:t>10</w:t>
      </w:r>
      <w:r w:rsidRPr="00495A2E">
        <w:rPr>
          <w:rFonts w:ascii="Times New Roman" w:hAnsi="Times New Roman" w:cs="Times New Roman"/>
          <w:sz w:val="24"/>
          <w:szCs w:val="24"/>
          <w:lang w:val="az-Latn-AZ"/>
        </w:rPr>
        <w:t xml:space="preserve"> il sərasər söz sənəti ilə məş</w:t>
      </w:r>
      <w:r w:rsidR="00F923E7" w:rsidRPr="00495A2E">
        <w:rPr>
          <w:rFonts w:ascii="Times New Roman" w:hAnsi="Times New Roman" w:cs="Times New Roman"/>
          <w:sz w:val="24"/>
          <w:szCs w:val="24"/>
          <w:lang w:val="az-Latn-AZ"/>
        </w:rPr>
        <w:t>ğ</w:t>
      </w:r>
      <w:r w:rsidRPr="00495A2E">
        <w:rPr>
          <w:rFonts w:ascii="Times New Roman" w:hAnsi="Times New Roman" w:cs="Times New Roman"/>
          <w:sz w:val="24"/>
          <w:szCs w:val="24"/>
          <w:lang w:val="az-Latn-AZ"/>
        </w:rPr>
        <w:t>ul olma</w:t>
      </w:r>
      <w:r w:rsidRPr="00495A2E">
        <w:rPr>
          <w:rFonts w:ascii="Times New Roman" w:hAnsi="Times New Roman" w:cs="Times New Roman"/>
          <w:sz w:val="24"/>
          <w:szCs w:val="24"/>
          <w:lang w:val="az-Latn-AZ"/>
        </w:rPr>
        <w:softHyphen/>
        <w:t>ması mən</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tiqə sığ</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mır. Nizaminin əldə olan əsərləri “Coşdu qum</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rov</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yo</w:t>
      </w:r>
      <w:r w:rsidR="00BA5AB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 qalxıb düzəldi karvan” qəsidəsi, Qızıl Arslan və Axsi</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 adını çəkdiyi qəzəlləri, “Qocalıq” şeiri və s. göstərir ki, şair gənc yaş</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larından ixtiyar vaxtlarına qədər lirik şeirlər yazmaqda da</w:t>
      </w:r>
      <w:r w:rsidRPr="00495A2E">
        <w:rPr>
          <w:rFonts w:ascii="Times New Roman" w:hAnsi="Times New Roman" w:cs="Times New Roman"/>
          <w:sz w:val="24"/>
          <w:szCs w:val="24"/>
          <w:lang w:val="az-Latn-AZ"/>
        </w:rPr>
        <w:softHyphen/>
        <w:t>vam etmişdir. Bəzi müəlliflə</w:t>
      </w:r>
      <w:r w:rsidR="00DF1C54" w:rsidRPr="00495A2E">
        <w:rPr>
          <w:rFonts w:ascii="Times New Roman" w:hAnsi="Times New Roman" w:cs="Times New Roman"/>
          <w:sz w:val="24"/>
          <w:szCs w:val="24"/>
          <w:lang w:val="az-Latn-AZ"/>
        </w:rPr>
        <w:t>rin (A.Bakixanov, M.</w:t>
      </w:r>
      <w:r w:rsidRPr="00495A2E">
        <w:rPr>
          <w:rFonts w:ascii="Times New Roman" w:hAnsi="Times New Roman" w:cs="Times New Roman"/>
          <w:sz w:val="24"/>
          <w:szCs w:val="24"/>
          <w:lang w:val="az-Latn-AZ"/>
        </w:rPr>
        <w:t>Tərbiyət) Nizaminin Əxi Fərəc Zən</w:t>
      </w:r>
      <w:r w:rsidRPr="00495A2E">
        <w:rPr>
          <w:rFonts w:ascii="Times New Roman" w:hAnsi="Times New Roman" w:cs="Times New Roman"/>
          <w:sz w:val="24"/>
          <w:szCs w:val="24"/>
          <w:lang w:val="az-Latn-AZ"/>
        </w:rPr>
        <w:softHyphen/>
        <w:t>ca</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ninin müridlərindən olub ömrünün axırlarında inzivayə çəkilməsi barədə məlumat</w:t>
      </w:r>
      <w:r w:rsidRPr="00495A2E">
        <w:rPr>
          <w:rFonts w:ascii="Times New Roman" w:hAnsi="Times New Roman" w:cs="Times New Roman"/>
          <w:sz w:val="24"/>
          <w:szCs w:val="24"/>
          <w:lang w:val="az-Latn-AZ"/>
        </w:rPr>
        <w:softHyphen/>
        <w:t>ları böyük şairin bədii sözə</w:t>
      </w:r>
      <w:r w:rsidR="00A000AA" w:rsidRPr="00495A2E">
        <w:rPr>
          <w:rFonts w:ascii="Times New Roman" w:hAnsi="Times New Roman" w:cs="Times New Roman"/>
          <w:sz w:val="24"/>
          <w:szCs w:val="24"/>
          <w:lang w:val="az-Latn-AZ"/>
        </w:rPr>
        <w:t xml:space="preserve"> e</w:t>
      </w:r>
      <w:r w:rsidRPr="00495A2E">
        <w:rPr>
          <w:rFonts w:ascii="Times New Roman" w:hAnsi="Times New Roman" w:cs="Times New Roman"/>
          <w:sz w:val="24"/>
          <w:szCs w:val="24"/>
          <w:lang w:val="az-Latn-AZ"/>
        </w:rPr>
        <w:t xml:space="preserve">tinasız qalıb sənətindən əl çəkməsi anlamına </w:t>
      </w:r>
      <w:r w:rsidR="00803160"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əl</w:t>
      </w:r>
      <w:r w:rsidR="00BA5AB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w:t>
      </w:r>
      <w:r w:rsidR="00BA5AB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məlidir.</w:t>
      </w:r>
    </w:p>
    <w:p w:rsidR="008F2097" w:rsidRPr="00495A2E" w:rsidRDefault="008F2097" w:rsidP="00C73A05">
      <w:pPr>
        <w:tabs>
          <w:tab w:val="left" w:pos="0"/>
        </w:tabs>
        <w:spacing w:after="0" w:line="240" w:lineRule="auto"/>
        <w:ind w:left="3174" w:hanging="173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Dörd min beyti ötən bu dastan,</w:t>
      </w:r>
    </w:p>
    <w:p w:rsidR="008F2097" w:rsidRPr="00495A2E" w:rsidRDefault="008F2097" w:rsidP="00C73A05">
      <w:pPr>
        <w:tabs>
          <w:tab w:val="left" w:pos="0"/>
        </w:tabs>
        <w:spacing w:after="0" w:line="240" w:lineRule="auto"/>
        <w:ind w:left="3174" w:hanging="173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Dörd ayda deyildi, bitdi as</w:t>
      </w:r>
      <w:r w:rsidR="00C9432D" w:rsidRPr="00495A2E">
        <w:rPr>
          <w:rFonts w:ascii="Times New Roman" w:hAnsi="Times New Roman" w:cs="Times New Roman"/>
          <w:b/>
          <w:i/>
          <w:sz w:val="24"/>
          <w:szCs w:val="24"/>
          <w:lang w:val="az-Latn-AZ"/>
        </w:rPr>
        <w:t>an</w:t>
      </w:r>
      <w:r w:rsidR="00F923E7" w:rsidRPr="00495A2E">
        <w:rPr>
          <w:rFonts w:ascii="Times New Roman" w:hAnsi="Times New Roman" w:cs="Times New Roman"/>
          <w:b/>
          <w:i/>
          <w:sz w:val="24"/>
          <w:szCs w:val="24"/>
          <w:lang w:val="az-Latn-AZ"/>
        </w:rPr>
        <w:t>.</w:t>
      </w:r>
      <w:r w:rsidR="002D7401" w:rsidRPr="00495A2E">
        <w:rPr>
          <w:rFonts w:ascii="Times New Roman" w:hAnsi="Times New Roman" w:cs="Times New Roman"/>
          <w:b/>
          <w:i/>
          <w:sz w:val="24"/>
          <w:szCs w:val="24"/>
          <w:lang w:val="az-Latn-AZ"/>
        </w:rPr>
        <w:t xml:space="preserve"> - </w:t>
      </w:r>
    </w:p>
    <w:p w:rsidR="00BA5ABE" w:rsidRDefault="00BA5ABE" w:rsidP="00C73A05">
      <w:pPr>
        <w:tabs>
          <w:tab w:val="left" w:pos="0"/>
        </w:tabs>
        <w:spacing w:after="0" w:line="240" w:lineRule="auto"/>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jc w:val="both"/>
        <w:rPr>
          <w:rFonts w:ascii="Times New Roman" w:hAnsi="Times New Roman" w:cs="Times New Roman"/>
          <w:sz w:val="24"/>
          <w:szCs w:val="24"/>
          <w:lang w:val="az-Latn-AZ"/>
        </w:rPr>
      </w:pPr>
      <w:r w:rsidRPr="00324F26">
        <w:rPr>
          <w:rFonts w:ascii="Times New Roman" w:hAnsi="Times New Roman" w:cs="Times New Roman"/>
          <w:sz w:val="24"/>
          <w:szCs w:val="24"/>
          <w:lang w:val="az-Latn-AZ"/>
        </w:rPr>
        <w:t xml:space="preserve">söyləyən, </w:t>
      </w:r>
      <w:r w:rsidRPr="00495A2E">
        <w:rPr>
          <w:rFonts w:ascii="Times New Roman" w:hAnsi="Times New Roman" w:cs="Times New Roman"/>
          <w:sz w:val="24"/>
          <w:szCs w:val="24"/>
          <w:lang w:val="az-Latn-AZ"/>
        </w:rPr>
        <w:t>“Leyli və Məcnun” kimi mükəmməl bir əsəri dörd aya asanlıqla yazıb tamam</w:t>
      </w:r>
      <w:r w:rsidRPr="00495A2E">
        <w:rPr>
          <w:rFonts w:ascii="Times New Roman" w:hAnsi="Times New Roman" w:cs="Times New Roman"/>
          <w:sz w:val="24"/>
          <w:szCs w:val="24"/>
          <w:lang w:val="az-Latn-AZ"/>
        </w:rPr>
        <w:softHyphen/>
        <w:t>la</w:t>
      </w:r>
      <w:r w:rsidRPr="00495A2E">
        <w:rPr>
          <w:rFonts w:ascii="Times New Roman" w:hAnsi="Times New Roman" w:cs="Times New Roman"/>
          <w:sz w:val="24"/>
          <w:szCs w:val="24"/>
          <w:lang w:val="az-Latn-AZ"/>
        </w:rPr>
        <w:softHyphen/>
        <w:t>yan Nizaminin “İqbalnamə” dən sonra uzun yaşayıb bədii yara</w:t>
      </w:r>
      <w:r w:rsidR="002D740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dıcılı</w:t>
      </w:r>
      <w:r w:rsidR="00DB0244"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la məş</w:t>
      </w:r>
      <w:r w:rsidR="00F923E7" w:rsidRPr="00495A2E">
        <w:rPr>
          <w:rFonts w:ascii="Times New Roman" w:hAnsi="Times New Roman" w:cs="Times New Roman"/>
          <w:sz w:val="24"/>
          <w:szCs w:val="24"/>
          <w:lang w:val="az-Latn-AZ"/>
        </w:rPr>
        <w:t>ğ</w:t>
      </w:r>
      <w:r w:rsidRPr="00495A2E">
        <w:rPr>
          <w:rFonts w:ascii="Times New Roman" w:hAnsi="Times New Roman" w:cs="Times New Roman"/>
          <w:sz w:val="24"/>
          <w:szCs w:val="24"/>
          <w:lang w:val="az-Latn-AZ"/>
        </w:rPr>
        <w:t>ul olma</w:t>
      </w:r>
      <w:r w:rsidRPr="00495A2E">
        <w:rPr>
          <w:rFonts w:ascii="Times New Roman" w:hAnsi="Times New Roman" w:cs="Times New Roman"/>
          <w:sz w:val="24"/>
          <w:szCs w:val="24"/>
          <w:lang w:val="az-Latn-AZ"/>
        </w:rPr>
        <w:softHyphen/>
        <w:t>ma</w:t>
      </w:r>
      <w:r w:rsidRPr="00495A2E">
        <w:rPr>
          <w:rFonts w:ascii="Times New Roman" w:hAnsi="Times New Roman" w:cs="Times New Roman"/>
          <w:sz w:val="24"/>
          <w:szCs w:val="24"/>
          <w:lang w:val="az-Latn-AZ"/>
        </w:rPr>
        <w:softHyphen/>
        <w:t>sı sa</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dəcə mümkün deyildi. Şair özü yaradıcılığının yekunu olan son əsərini yazmağa başlayarkən ağır xəstə olduğunu, ölümün onu haqladığını bir neçə dəfə qeyd edir.</w:t>
      </w:r>
    </w:p>
    <w:p w:rsidR="00DB0244"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Beləliklə, </w:t>
      </w:r>
      <w:r w:rsidR="00A000AA" w:rsidRPr="00495A2E">
        <w:rPr>
          <w:rFonts w:ascii="Times New Roman" w:hAnsi="Times New Roman" w:cs="Times New Roman"/>
          <w:sz w:val="24"/>
          <w:szCs w:val="24"/>
          <w:lang w:val="az-Latn-AZ"/>
        </w:rPr>
        <w:t>bir sıra</w:t>
      </w:r>
      <w:r w:rsidRPr="00495A2E">
        <w:rPr>
          <w:rFonts w:ascii="Times New Roman" w:hAnsi="Times New Roman" w:cs="Times New Roman"/>
          <w:sz w:val="24"/>
          <w:szCs w:val="24"/>
          <w:lang w:val="az-Latn-AZ"/>
        </w:rPr>
        <w:t xml:space="preserve"> mənbələrin şairin 1203-cü ildə vəfat etməsi ilə bağlı qənaəti hə</w:t>
      </w:r>
      <w:r w:rsidRPr="00495A2E">
        <w:rPr>
          <w:rFonts w:ascii="Times New Roman" w:hAnsi="Times New Roman" w:cs="Times New Roman"/>
          <w:sz w:val="24"/>
          <w:szCs w:val="24"/>
          <w:lang w:val="az-Latn-AZ"/>
        </w:rPr>
        <w:softHyphen/>
        <w:t>qi</w:t>
      </w:r>
      <w:r w:rsidRPr="00495A2E">
        <w:rPr>
          <w:rFonts w:ascii="Times New Roman" w:hAnsi="Times New Roman" w:cs="Times New Roman"/>
          <w:sz w:val="24"/>
          <w:szCs w:val="24"/>
          <w:lang w:val="az-Latn-AZ"/>
        </w:rPr>
        <w:softHyphen/>
        <w:t>qə</w:t>
      </w:r>
      <w:r w:rsidRPr="00495A2E">
        <w:rPr>
          <w:rFonts w:ascii="Times New Roman" w:hAnsi="Times New Roman" w:cs="Times New Roman"/>
          <w:sz w:val="24"/>
          <w:szCs w:val="24"/>
          <w:lang w:val="az-Latn-AZ"/>
        </w:rPr>
        <w:softHyphen/>
        <w:t xml:space="preserve">tə daha uyğundur. </w:t>
      </w:r>
    </w:p>
    <w:p w:rsidR="00C9432D"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Nizami Dərbənd hakimi Bəyba</w:t>
      </w:r>
      <w:r w:rsidR="00DB0244" w:rsidRPr="00495A2E">
        <w:rPr>
          <w:rFonts w:ascii="Times New Roman" w:hAnsi="Times New Roman" w:cs="Times New Roman"/>
          <w:sz w:val="24"/>
          <w:szCs w:val="24"/>
          <w:lang w:val="az-Latn-AZ"/>
        </w:rPr>
        <w:t>r</w:t>
      </w:r>
      <w:r w:rsidRPr="00495A2E">
        <w:rPr>
          <w:rFonts w:ascii="Times New Roman" w:hAnsi="Times New Roman" w:cs="Times New Roman"/>
          <w:sz w:val="24"/>
          <w:szCs w:val="24"/>
          <w:lang w:val="az-Latn-AZ"/>
        </w:rPr>
        <w:t>s ibn Müzəffərin ona hədiyyə etdiyi Ap</w:t>
      </w:r>
      <w:r w:rsidRPr="00495A2E">
        <w:rPr>
          <w:rFonts w:ascii="Times New Roman" w:hAnsi="Times New Roman" w:cs="Times New Roman"/>
          <w:sz w:val="24"/>
          <w:szCs w:val="24"/>
          <w:lang w:val="az-Latn-AZ"/>
        </w:rPr>
        <w:softHyphen/>
        <w:t>pağ (Afaq) adlı bir kənizlə evlənmiş və on</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Məhəmməd adlı oğlu olmuşdur. Çox sev</w:t>
      </w:r>
      <w:r w:rsidRPr="00495A2E">
        <w:rPr>
          <w:rFonts w:ascii="Times New Roman" w:hAnsi="Times New Roman" w:cs="Times New Roman"/>
          <w:sz w:val="24"/>
          <w:szCs w:val="24"/>
          <w:lang w:val="az-Latn-AZ"/>
        </w:rPr>
        <w:softHyphen/>
        <w:t>diyi bu qadının vaxt</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sız vəfatı şairə ağır təsir etmiş və onu həmişə məhəbbətlə xatır</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la</w:t>
      </w:r>
      <w:r w:rsidRPr="00495A2E">
        <w:rPr>
          <w:rFonts w:ascii="Times New Roman" w:hAnsi="Times New Roman" w:cs="Times New Roman"/>
          <w:sz w:val="24"/>
          <w:szCs w:val="24"/>
          <w:lang w:val="az-Latn-AZ"/>
        </w:rPr>
        <w:softHyphen/>
        <w:t>mış</w:t>
      </w:r>
      <w:r w:rsidRPr="00495A2E">
        <w:rPr>
          <w:rFonts w:ascii="Times New Roman" w:hAnsi="Times New Roman" w:cs="Times New Roman"/>
          <w:sz w:val="24"/>
          <w:szCs w:val="24"/>
          <w:lang w:val="az-Latn-AZ"/>
        </w:rPr>
        <w:softHyphen/>
        <w:t xml:space="preserve">dır. </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Əsərləri şairin mükəmməl təhsil aldığını, ərəb və fars dil</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rini, ilahiyatı</w:t>
      </w:r>
      <w:r w:rsidR="00F923E7"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bir çox düny</w:t>
      </w:r>
      <w:r w:rsidR="00F923E7"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vi elmləri, qədim hind və yunan fəl</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səfəsini dərindən bildiyini, “yeni tarixlərlə yanaşı və daha artıq yəhudi, xristian və pəhləvi tarixləri ilə də” yaxından tanış olduğunu sü</w:t>
      </w:r>
      <w:r w:rsidRPr="00495A2E">
        <w:rPr>
          <w:rFonts w:ascii="Times New Roman" w:hAnsi="Times New Roman" w:cs="Times New Roman"/>
          <w:sz w:val="24"/>
          <w:szCs w:val="24"/>
          <w:lang w:val="az-Latn-AZ"/>
        </w:rPr>
        <w:softHyphen/>
        <w:t>but edir.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Azərbaycanda Nizami haqqıda məlumatı ilk dəfə Zəkəriy</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 Qəzvini (XIII) və on</w:t>
      </w:r>
      <w:r w:rsidRPr="00495A2E">
        <w:rPr>
          <w:rFonts w:ascii="Times New Roman" w:hAnsi="Times New Roman" w:cs="Times New Roman"/>
          <w:sz w:val="24"/>
          <w:szCs w:val="24"/>
          <w:lang w:val="az-Latn-AZ"/>
        </w:rPr>
        <w:softHyphen/>
        <w:t>dan son</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 Əbdürrəşid Bakuvi vermiş</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M. Tərbiyət Nizaminin “Azərbaycanın ən böyük söz</w:t>
      </w:r>
      <w:r w:rsidRPr="00495A2E">
        <w:rPr>
          <w:rFonts w:ascii="Times New Roman" w:hAnsi="Times New Roman" w:cs="Times New Roman"/>
          <w:sz w:val="24"/>
          <w:szCs w:val="24"/>
          <w:lang w:val="az-Latn-AZ"/>
        </w:rPr>
        <w:softHyphen/>
        <w:t xml:space="preserve"> us</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 və mütəfəkkiri..., istisnasız olaraq hamının etirafına görə</w:t>
      </w:r>
      <w:r w:rsidR="00F923E7"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fars dilində məsnəvi ya</w:t>
      </w:r>
      <w:r w:rsidRPr="00495A2E">
        <w:rPr>
          <w:rFonts w:ascii="Times New Roman" w:hAnsi="Times New Roman" w:cs="Times New Roman"/>
          <w:sz w:val="24"/>
          <w:szCs w:val="24"/>
          <w:lang w:val="az-Latn-AZ"/>
        </w:rPr>
        <w:softHyphen/>
        <w:t>zan</w:t>
      </w:r>
      <w:r w:rsidRPr="00495A2E">
        <w:rPr>
          <w:rFonts w:ascii="Times New Roman" w:hAnsi="Times New Roman" w:cs="Times New Roman"/>
          <w:sz w:val="24"/>
          <w:szCs w:val="24"/>
          <w:lang w:val="az-Latn-AZ"/>
        </w:rPr>
        <w:softHyphen/>
        <w:t>ların rəh</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bəri” olduğunu </w:t>
      </w:r>
      <w:r w:rsidR="00F923E7" w:rsidRPr="00495A2E">
        <w:rPr>
          <w:rFonts w:ascii="Times New Roman" w:hAnsi="Times New Roman" w:cs="Times New Roman"/>
          <w:sz w:val="24"/>
          <w:szCs w:val="24"/>
          <w:lang w:val="az-Latn-AZ"/>
        </w:rPr>
        <w:t>qeyd</w:t>
      </w:r>
      <w:r w:rsidRPr="00495A2E">
        <w:rPr>
          <w:rFonts w:ascii="Times New Roman" w:hAnsi="Times New Roman" w:cs="Times New Roman"/>
          <w:sz w:val="24"/>
          <w:szCs w:val="24"/>
          <w:lang w:val="az-Latn-AZ"/>
        </w:rPr>
        <w:t xml:space="preserve"> edərək yazır: “Əbu Zəkəriyyə Qəzvini və Əbdürrəşid Ba</w:t>
      </w:r>
      <w:r w:rsidRPr="00495A2E">
        <w:rPr>
          <w:rFonts w:ascii="Times New Roman" w:hAnsi="Times New Roman" w:cs="Times New Roman"/>
          <w:sz w:val="24"/>
          <w:szCs w:val="24"/>
          <w:lang w:val="az-Latn-AZ"/>
        </w:rPr>
        <w:softHyphen/>
        <w:t>kuvi ən qə</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dim müəlliflər</w:t>
      </w:r>
      <w:r w:rsidR="00DD02F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dəndirlər ki, Nizami haqda danışmışlar. Onlar </w:t>
      </w:r>
      <w:r w:rsidR="00A000AA" w:rsidRPr="00495A2E">
        <w:rPr>
          <w:rFonts w:ascii="Times New Roman" w:hAnsi="Times New Roman" w:cs="Times New Roman"/>
          <w:sz w:val="24"/>
          <w:szCs w:val="24"/>
          <w:lang w:val="az-Latn-AZ"/>
        </w:rPr>
        <w:t>C</w:t>
      </w:r>
      <w:r w:rsidRPr="00495A2E">
        <w:rPr>
          <w:rFonts w:ascii="Times New Roman" w:hAnsi="Times New Roman" w:cs="Times New Roman"/>
          <w:sz w:val="24"/>
          <w:szCs w:val="24"/>
          <w:lang w:val="az-Latn-AZ"/>
        </w:rPr>
        <w:t>ənzə (Gəncə) sözünün izahında yazırlar: “Əbu Məhəmməd Nizami Gəncə</w:t>
      </w:r>
      <w:r w:rsidR="00A000AA" w:rsidRPr="00495A2E">
        <w:rPr>
          <w:rFonts w:ascii="Times New Roman" w:hAnsi="Times New Roman" w:cs="Times New Roman"/>
          <w:sz w:val="24"/>
          <w:szCs w:val="24"/>
          <w:lang w:val="az-Latn-AZ"/>
        </w:rPr>
        <w:t>dən</w:t>
      </w:r>
      <w:r w:rsidRPr="00495A2E">
        <w:rPr>
          <w:rFonts w:ascii="Times New Roman" w:hAnsi="Times New Roman" w:cs="Times New Roman"/>
          <w:sz w:val="24"/>
          <w:szCs w:val="24"/>
          <w:lang w:val="az-Latn-AZ"/>
        </w:rPr>
        <w:t>dir. O, şair, eca</w:t>
      </w:r>
      <w:r w:rsidR="00C34E25">
        <w:rPr>
          <w:rFonts w:ascii="Times New Roman" w:hAnsi="Times New Roman" w:cs="Times New Roman"/>
          <w:sz w:val="24"/>
          <w:szCs w:val="24"/>
          <w:lang w:val="az-Latn-AZ"/>
        </w:rPr>
        <w:t>z</w:t>
      </w:r>
      <w:r w:rsidRPr="00495A2E">
        <w:rPr>
          <w:rFonts w:ascii="Times New Roman" w:hAnsi="Times New Roman" w:cs="Times New Roman"/>
          <w:sz w:val="24"/>
          <w:szCs w:val="24"/>
          <w:lang w:val="az-Latn-AZ"/>
        </w:rPr>
        <w:t>kar yaradıcı, arif və filosof ola</w:t>
      </w:r>
      <w:r w:rsidR="00D3096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raq gö</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zəl “Divan”ı varadır”. Başqa bir XIII əsr müəllifi</w:t>
      </w:r>
      <w:r w:rsidR="00F923E7"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xml:space="preserve"> Cə</w:t>
      </w:r>
      <w:r w:rsidRPr="00495A2E">
        <w:rPr>
          <w:rFonts w:ascii="Times New Roman" w:hAnsi="Times New Roman" w:cs="Times New Roman"/>
          <w:sz w:val="24"/>
          <w:szCs w:val="24"/>
          <w:lang w:val="az-Latn-AZ"/>
        </w:rPr>
        <w:softHyphen/>
        <w:t>ma</w:t>
      </w:r>
      <w:r w:rsidRPr="00495A2E">
        <w:rPr>
          <w:rFonts w:ascii="Times New Roman" w:hAnsi="Times New Roman" w:cs="Times New Roman"/>
          <w:sz w:val="24"/>
          <w:szCs w:val="24"/>
          <w:lang w:val="az-Latn-AZ"/>
        </w:rPr>
        <w:softHyphen/>
        <w:t>ləd</w:t>
      </w:r>
      <w:r w:rsidRPr="00495A2E">
        <w:rPr>
          <w:rFonts w:ascii="Times New Roman" w:hAnsi="Times New Roman" w:cs="Times New Roman"/>
          <w:sz w:val="24"/>
          <w:szCs w:val="24"/>
          <w:lang w:val="az-Latn-AZ"/>
        </w:rPr>
        <w:softHyphen/>
        <w:t>din Xəlil Şirvani də öz “Nüzhatül-məcalis” (“Məclislərə gəzinti”) əsərində Nizami “Di</w:t>
      </w:r>
      <w:r w:rsidRPr="00495A2E">
        <w:rPr>
          <w:rFonts w:ascii="Times New Roman" w:hAnsi="Times New Roman" w:cs="Times New Roman"/>
          <w:sz w:val="24"/>
          <w:szCs w:val="24"/>
          <w:lang w:val="az-Latn-AZ"/>
        </w:rPr>
        <w:softHyphen/>
        <w:t>van”ından xəbər vermişdir.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Nizaminin “Divan”ı olması barədə məlumatlar digər qay</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naq</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larda da yer almışdır. Döv</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lət</w:t>
      </w:r>
      <w:r w:rsidRPr="00495A2E">
        <w:rPr>
          <w:rFonts w:ascii="Times New Roman" w:hAnsi="Times New Roman" w:cs="Times New Roman"/>
          <w:sz w:val="24"/>
          <w:szCs w:val="24"/>
          <w:lang w:val="az-Latn-AZ"/>
        </w:rPr>
        <w:softHyphen/>
        <w:t>şah Səmərqəndi mötəbər mən</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 hesab edilən “Təzkirətüş-ş</w:t>
      </w:r>
      <w:r w:rsidR="00803160"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ara”sında Nizaminin 20 min beyt</w:t>
      </w:r>
      <w:r w:rsidR="00DF1C54" w:rsidRPr="00495A2E">
        <w:rPr>
          <w:rFonts w:ascii="Times New Roman" w:hAnsi="Times New Roman" w:cs="Times New Roman"/>
          <w:sz w:val="24"/>
          <w:szCs w:val="24"/>
          <w:lang w:val="az-Latn-AZ"/>
        </w:rPr>
        <w:softHyphen/>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lik “Divan”ından bəhs etmişdir. XVII əsr böyük Azər</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can şairi Saib Təb</w:t>
      </w:r>
      <w:r w:rsidRPr="00495A2E">
        <w:rPr>
          <w:rFonts w:ascii="Times New Roman" w:hAnsi="Times New Roman" w:cs="Times New Roman"/>
          <w:sz w:val="24"/>
          <w:szCs w:val="24"/>
          <w:lang w:val="az-Latn-AZ"/>
        </w:rPr>
        <w:softHyphen/>
        <w:t>ri</w:t>
      </w:r>
      <w:r w:rsidRPr="00495A2E">
        <w:rPr>
          <w:rFonts w:ascii="Times New Roman" w:hAnsi="Times New Roman" w:cs="Times New Roman"/>
          <w:sz w:val="24"/>
          <w:szCs w:val="24"/>
          <w:lang w:val="az-Latn-AZ"/>
        </w:rPr>
        <w:softHyphen/>
        <w:t>zi</w:t>
      </w:r>
      <w:r w:rsidRPr="00495A2E">
        <w:rPr>
          <w:rFonts w:ascii="Times New Roman" w:hAnsi="Times New Roman" w:cs="Times New Roman"/>
          <w:sz w:val="24"/>
          <w:szCs w:val="24"/>
          <w:lang w:val="az-Latn-AZ"/>
        </w:rPr>
        <w:softHyphen/>
        <w:t>nin öz mə</w:t>
      </w:r>
      <w:r w:rsidR="00DB0244" w:rsidRPr="00495A2E">
        <w:rPr>
          <w:rFonts w:ascii="Times New Roman" w:hAnsi="Times New Roman" w:cs="Times New Roman"/>
          <w:sz w:val="24"/>
          <w:szCs w:val="24"/>
          <w:lang w:val="az-Latn-AZ"/>
        </w:rPr>
        <w:t>ş</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hur “Səfineyi-Saib”ini yazar</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kən Nizami “Divan”ından istifadə etdiyi mə</w:t>
      </w:r>
      <w:r w:rsidRPr="00495A2E">
        <w:rPr>
          <w:rFonts w:ascii="Times New Roman" w:hAnsi="Times New Roman" w:cs="Times New Roman"/>
          <w:sz w:val="24"/>
          <w:szCs w:val="24"/>
          <w:lang w:val="az-Latn-AZ"/>
        </w:rPr>
        <w:softHyphen/>
        <w:t>lum</w:t>
      </w:r>
      <w:r w:rsidRPr="00495A2E">
        <w:rPr>
          <w:rFonts w:ascii="Times New Roman" w:hAnsi="Times New Roman" w:cs="Times New Roman"/>
          <w:sz w:val="24"/>
          <w:szCs w:val="24"/>
          <w:lang w:val="az-Latn-AZ"/>
        </w:rPr>
        <w:softHyphen/>
        <w:t xml:space="preserve">dur. </w:t>
      </w:r>
      <w:r w:rsidRPr="00C34E25">
        <w:rPr>
          <w:rFonts w:ascii="Times New Roman" w:hAnsi="Times New Roman" w:cs="Times New Roman"/>
          <w:sz w:val="24"/>
          <w:szCs w:val="24"/>
          <w:lang w:val="az-Latn-AZ"/>
        </w:rPr>
        <w:t>A.Baki</w:t>
      </w:r>
      <w:r w:rsidR="00DF1C54" w:rsidRPr="00C34E25">
        <w:rPr>
          <w:rFonts w:ascii="Times New Roman" w:hAnsi="Times New Roman" w:cs="Times New Roman"/>
          <w:sz w:val="24"/>
          <w:szCs w:val="24"/>
          <w:lang w:val="az-Latn-AZ"/>
        </w:rPr>
        <w:softHyphen/>
      </w:r>
      <w:r w:rsidRPr="00C34E25">
        <w:rPr>
          <w:rFonts w:ascii="Times New Roman" w:hAnsi="Times New Roman" w:cs="Times New Roman"/>
          <w:sz w:val="24"/>
          <w:szCs w:val="24"/>
          <w:lang w:val="az-Latn-AZ"/>
        </w:rPr>
        <w:t>xa</w:t>
      </w:r>
      <w:r w:rsidR="00DF1C54" w:rsidRPr="00C34E25">
        <w:rPr>
          <w:rFonts w:ascii="Times New Roman" w:hAnsi="Times New Roman" w:cs="Times New Roman"/>
          <w:sz w:val="24"/>
          <w:szCs w:val="24"/>
          <w:lang w:val="az-Latn-AZ"/>
        </w:rPr>
        <w:softHyphen/>
      </w:r>
      <w:r w:rsidRPr="00C34E25">
        <w:rPr>
          <w:rFonts w:ascii="Times New Roman" w:hAnsi="Times New Roman" w:cs="Times New Roman"/>
          <w:sz w:val="24"/>
          <w:szCs w:val="24"/>
          <w:lang w:val="az-Latn-AZ"/>
        </w:rPr>
        <w:t>nov</w:t>
      </w:r>
      <w:r w:rsidRPr="00495A2E">
        <w:rPr>
          <w:rFonts w:ascii="Times New Roman" w:hAnsi="Times New Roman" w:cs="Times New Roman"/>
          <w:color w:val="FF0000"/>
          <w:sz w:val="24"/>
          <w:szCs w:val="24"/>
          <w:lang w:val="az-Latn-AZ"/>
        </w:rPr>
        <w:t xml:space="preserve"> </w:t>
      </w:r>
      <w:r w:rsidRPr="00495A2E">
        <w:rPr>
          <w:rFonts w:ascii="Times New Roman" w:hAnsi="Times New Roman" w:cs="Times New Roman"/>
          <w:sz w:val="24"/>
          <w:szCs w:val="24"/>
          <w:lang w:val="az-Latn-AZ"/>
        </w:rPr>
        <w:t>“Gülüstani-İrəm”də “Həkimi-mənəvi Şeyx Nizami Gən</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cəvi” haq</w:t>
      </w:r>
      <w:r w:rsidRPr="00495A2E">
        <w:rPr>
          <w:rFonts w:ascii="Times New Roman" w:hAnsi="Times New Roman" w:cs="Times New Roman"/>
          <w:sz w:val="24"/>
          <w:szCs w:val="24"/>
          <w:lang w:val="az-Latn-AZ"/>
        </w:rPr>
        <w:softHyphen/>
        <w:t>qın</w:t>
      </w:r>
      <w:r w:rsidRPr="00495A2E">
        <w:rPr>
          <w:rFonts w:ascii="Times New Roman" w:hAnsi="Times New Roman" w:cs="Times New Roman"/>
          <w:sz w:val="24"/>
          <w:szCs w:val="24"/>
          <w:lang w:val="az-Latn-AZ"/>
        </w:rPr>
        <w:softHyphen/>
        <w:t xml:space="preserve">da “Onun böyüklüyü və fazilətlərini söyləməkdə dil </w:t>
      </w:r>
      <w:r w:rsidRPr="00C34E25">
        <w:rPr>
          <w:rFonts w:ascii="Times New Roman" w:hAnsi="Times New Roman" w:cs="Times New Roman"/>
          <w:sz w:val="24"/>
          <w:szCs w:val="24"/>
          <w:lang w:val="az-Latn-AZ"/>
        </w:rPr>
        <w:t>acizdir.,</w:t>
      </w:r>
      <w:r w:rsidR="00C34E25" w:rsidRPr="00C34E25">
        <w:rPr>
          <w:rFonts w:ascii="Times New Roman" w:hAnsi="Times New Roman" w:cs="Times New Roman"/>
          <w:sz w:val="24"/>
          <w:szCs w:val="24"/>
          <w:lang w:val="az-Latn-AZ"/>
        </w:rPr>
        <w:t xml:space="preserve"> </w:t>
      </w:r>
      <w:r w:rsidRPr="00C34E25">
        <w:rPr>
          <w:rFonts w:ascii="Times New Roman" w:hAnsi="Times New Roman" w:cs="Times New Roman"/>
          <w:sz w:val="24"/>
          <w:szCs w:val="24"/>
          <w:lang w:val="az-Latn-AZ"/>
        </w:rPr>
        <w:t xml:space="preserve">ümumin </w:t>
      </w:r>
      <w:r w:rsidRPr="00495A2E">
        <w:rPr>
          <w:rFonts w:ascii="Times New Roman" w:hAnsi="Times New Roman" w:cs="Times New Roman"/>
          <w:sz w:val="24"/>
          <w:szCs w:val="24"/>
          <w:lang w:val="az-Latn-AZ"/>
        </w:rPr>
        <w:t>rəyincə onun misli olmamışdır”</w:t>
      </w:r>
      <w:r w:rsidR="00DF1C54"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w:t>
      </w:r>
      <w:r w:rsidR="00DF1C54"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xml:space="preserve">deyərək şairin “Xəmsə”dən başqa 20000 beytdən ibarət “Divan”ı </w:t>
      </w:r>
      <w:r w:rsidR="00803160" w:rsidRPr="00495A2E">
        <w:rPr>
          <w:rFonts w:ascii="Times New Roman" w:hAnsi="Times New Roman" w:cs="Times New Roman"/>
          <w:sz w:val="24"/>
          <w:szCs w:val="24"/>
          <w:lang w:val="az-Latn-AZ"/>
        </w:rPr>
        <w:t>oldu</w:t>
      </w:r>
      <w:r w:rsidR="00DF1C54" w:rsidRPr="00495A2E">
        <w:rPr>
          <w:rFonts w:ascii="Times New Roman" w:hAnsi="Times New Roman" w:cs="Times New Roman"/>
          <w:sz w:val="24"/>
          <w:szCs w:val="24"/>
          <w:lang w:val="az-Latn-AZ"/>
        </w:rPr>
        <w:softHyphen/>
      </w:r>
      <w:r w:rsidR="00803160" w:rsidRPr="00495A2E">
        <w:rPr>
          <w:rFonts w:ascii="Times New Roman" w:hAnsi="Times New Roman" w:cs="Times New Roman"/>
          <w:sz w:val="24"/>
          <w:szCs w:val="24"/>
          <w:lang w:val="az-Latn-AZ"/>
        </w:rPr>
        <w:t>ğu</w:t>
      </w:r>
      <w:r w:rsidR="00DF1C54" w:rsidRPr="00495A2E">
        <w:rPr>
          <w:rFonts w:ascii="Times New Roman" w:hAnsi="Times New Roman" w:cs="Times New Roman"/>
          <w:sz w:val="24"/>
          <w:szCs w:val="24"/>
          <w:lang w:val="az-Latn-AZ"/>
        </w:rPr>
        <w:softHyphen/>
      </w:r>
      <w:r w:rsidR="00803160" w:rsidRPr="00495A2E">
        <w:rPr>
          <w:rFonts w:ascii="Times New Roman" w:hAnsi="Times New Roman" w:cs="Times New Roman"/>
          <w:sz w:val="24"/>
          <w:szCs w:val="24"/>
          <w:lang w:val="az-Latn-AZ"/>
        </w:rPr>
        <w:t>nu yazır. Lakin A.</w:t>
      </w:r>
      <w:r w:rsidRPr="00495A2E">
        <w:rPr>
          <w:rFonts w:ascii="Times New Roman" w:hAnsi="Times New Roman" w:cs="Times New Roman"/>
          <w:sz w:val="24"/>
          <w:szCs w:val="24"/>
          <w:lang w:val="az-Latn-AZ"/>
        </w:rPr>
        <w:t>Bak</w:t>
      </w:r>
      <w:r w:rsidR="00803160"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xanov Niza</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gənclik illərində “Vis və Ramin” əsərini yazdığını və 1881-ci ildə vəfat etdiyini gös</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rərək yanlışlığa yol vermişdir. </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M.Ə.Rəsulzadənin yuxarıda qeyd olunan əsərində Niza</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19 min beyt həcmində “Divan-e-əşar”ı barədə qeyd vardır. XI-XII əsrlər və elə ondan sonrakı orta əsrlər də Şərq ədə</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biy</w:t>
      </w:r>
      <w:r w:rsidRPr="00495A2E">
        <w:rPr>
          <w:rFonts w:ascii="Times New Roman" w:hAnsi="Times New Roman" w:cs="Times New Roman"/>
          <w:sz w:val="24"/>
          <w:szCs w:val="24"/>
          <w:lang w:val="az-Latn-AZ"/>
        </w:rPr>
        <w:softHyphen/>
        <w:t>yatı tarixinə “Divan ədəbiyyatı” dövrü kimi daxil olmuşdur. O dövrlərdə şairlər əsasən di</w:t>
      </w:r>
      <w:r w:rsidR="00E645B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vanları ilə şöhrət tapardılar. Nizami kimi azman bir sənətkarın “Divan”ının ol</w:t>
      </w:r>
      <w:r w:rsidRPr="00495A2E">
        <w:rPr>
          <w:rFonts w:ascii="Times New Roman" w:hAnsi="Times New Roman" w:cs="Times New Roman"/>
          <w:sz w:val="24"/>
          <w:szCs w:val="24"/>
          <w:lang w:val="az-Latn-AZ"/>
        </w:rPr>
        <w:softHyphen/>
        <w:t>ma</w:t>
      </w:r>
      <w:r w:rsidRPr="00495A2E">
        <w:rPr>
          <w:rFonts w:ascii="Times New Roman" w:hAnsi="Times New Roman" w:cs="Times New Roman"/>
          <w:sz w:val="24"/>
          <w:szCs w:val="24"/>
          <w:lang w:val="az-Latn-AZ"/>
        </w:rPr>
        <w:softHyphen/>
        <w:t>ması barədə dü</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şün</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mək belə gülüncdür. Hələ onu demirik ki, “Divan”ı haq</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qın</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ilk məlumatı şair özü “Leyli və Məcnun”da verir:</w:t>
      </w:r>
    </w:p>
    <w:p w:rsidR="00BA5ABE" w:rsidRDefault="00BA5ABE" w:rsidP="00C73A05">
      <w:pPr>
        <w:spacing w:after="0" w:line="240" w:lineRule="auto"/>
        <w:ind w:left="426"/>
        <w:rPr>
          <w:rFonts w:ascii="Times New Roman" w:hAnsi="Times New Roman" w:cs="Times New Roman"/>
          <w:b/>
          <w:i/>
          <w:sz w:val="24"/>
          <w:szCs w:val="24"/>
          <w:lang w:val="az-Latn-AZ"/>
        </w:rPr>
      </w:pPr>
    </w:p>
    <w:p w:rsidR="008F2097" w:rsidRPr="00495A2E" w:rsidRDefault="008F2097" w:rsidP="00C73A05">
      <w:pPr>
        <w:spacing w:after="0" w:line="240" w:lineRule="auto"/>
        <w:ind w:left="1440" w:hanging="30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Qaşlarım açıqdır, sanki bir kaman,</w:t>
      </w:r>
    </w:p>
    <w:p w:rsidR="008F2097" w:rsidRPr="00495A2E" w:rsidRDefault="008F2097" w:rsidP="00C73A05">
      <w:pPr>
        <w:tabs>
          <w:tab w:val="left" w:pos="0"/>
        </w:tabs>
        <w:spacing w:after="0" w:line="240" w:lineRule="auto"/>
        <w:ind w:left="1440" w:hanging="30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Qarşımda dururdu yazdığım “Divan”</w:t>
      </w:r>
      <w:r w:rsidR="00DB0244" w:rsidRPr="00495A2E">
        <w:rPr>
          <w:rFonts w:ascii="Times New Roman" w:hAnsi="Times New Roman" w:cs="Times New Roman"/>
          <w:b/>
          <w:i/>
          <w:sz w:val="24"/>
          <w:szCs w:val="24"/>
          <w:lang w:val="az-Latn-AZ"/>
        </w:rPr>
        <w:t>.</w:t>
      </w:r>
    </w:p>
    <w:p w:rsidR="00BA5ABE" w:rsidRDefault="00BA5ABE"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Nizami lirik əsərlərində də “Divan”ından danışmış və hətta I Axsitanı öz “Di</w:t>
      </w:r>
      <w:r w:rsidRPr="00495A2E">
        <w:rPr>
          <w:rFonts w:ascii="Times New Roman" w:hAnsi="Times New Roman" w:cs="Times New Roman"/>
          <w:sz w:val="24"/>
          <w:szCs w:val="24"/>
          <w:lang w:val="az-Latn-AZ"/>
        </w:rPr>
        <w:softHyphen/>
        <w:t>van</w:t>
      </w:r>
      <w:r w:rsidRPr="00495A2E">
        <w:rPr>
          <w:rFonts w:ascii="Times New Roman" w:hAnsi="Times New Roman" w:cs="Times New Roman"/>
          <w:sz w:val="24"/>
          <w:szCs w:val="24"/>
          <w:lang w:val="az-Latn-AZ"/>
        </w:rPr>
        <w:softHyphen/>
        <w:t>”ı</w:t>
      </w:r>
      <w:r w:rsidRPr="00495A2E">
        <w:rPr>
          <w:rFonts w:ascii="Times New Roman" w:hAnsi="Times New Roman" w:cs="Times New Roman"/>
          <w:sz w:val="24"/>
          <w:szCs w:val="24"/>
          <w:lang w:val="az-Latn-AZ"/>
        </w:rPr>
        <w:softHyphen/>
        <w:t>nın sahibi adlandırmışdır. “Xosrov və Şi</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 də Nizami xanəndələrin onun qəzəllərini oxu</w:t>
      </w:r>
      <w:r w:rsidRPr="00495A2E">
        <w:rPr>
          <w:rFonts w:ascii="Times New Roman" w:hAnsi="Times New Roman" w:cs="Times New Roman"/>
          <w:sz w:val="24"/>
          <w:szCs w:val="24"/>
          <w:lang w:val="az-Latn-AZ"/>
        </w:rPr>
        <w:softHyphen/>
        <w:t>duğunu yazır. Deməli, “Leyli və Məcnun”u yazanda Nizami artıq lirik şeirlərindən ibarət “Divan” bağ</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lamışdı.</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Nizami Gəncəvi irsi Şərq və Qərb ədəbi-elmi fikrini hə</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şə məşğul etmişdir. De</w:t>
      </w:r>
      <w:r w:rsidRPr="00495A2E">
        <w:rPr>
          <w:rFonts w:ascii="Times New Roman" w:hAnsi="Times New Roman" w:cs="Times New Roman"/>
          <w:sz w:val="24"/>
          <w:szCs w:val="24"/>
          <w:lang w:val="az-Latn-AZ"/>
        </w:rPr>
        <w:softHyphen/>
        <w:t>mək</w:t>
      </w:r>
      <w:r w:rsidRPr="00495A2E">
        <w:rPr>
          <w:rFonts w:ascii="Times New Roman" w:hAnsi="Times New Roman" w:cs="Times New Roman"/>
          <w:sz w:val="24"/>
          <w:szCs w:val="24"/>
          <w:lang w:val="az-Latn-AZ"/>
        </w:rPr>
        <w:softHyphen/>
        <w:t xml:space="preserve"> olar ki, bütün orta əsr təzkirəçiləri, qüdrətli söz ustaları Nizami yaradıcılığını çox yük</w:t>
      </w:r>
      <w:r w:rsidRPr="00495A2E">
        <w:rPr>
          <w:rFonts w:ascii="Times New Roman" w:hAnsi="Times New Roman" w:cs="Times New Roman"/>
          <w:sz w:val="24"/>
          <w:szCs w:val="24"/>
          <w:lang w:val="az-Latn-AZ"/>
        </w:rPr>
        <w:softHyphen/>
        <w:t>sək qiy</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mət</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lən</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dirmiş, şairi “söz mülkünün sahibi” adlandırmış, “insan nəs</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lastRenderedPageBreak/>
        <w:t>li</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imkanları xa</w:t>
      </w:r>
      <w:r w:rsidRPr="00495A2E">
        <w:rPr>
          <w:rFonts w:ascii="Times New Roman" w:hAnsi="Times New Roman" w:cs="Times New Roman"/>
          <w:sz w:val="24"/>
          <w:szCs w:val="24"/>
          <w:lang w:val="az-Latn-AZ"/>
        </w:rPr>
        <w:softHyphen/>
        <w:t>ricində” olan sənəti qarşısında heyrətlərini giz</w:t>
      </w:r>
      <w:r w:rsidR="00C34E25">
        <w:rPr>
          <w:rFonts w:ascii="Times New Roman" w:hAnsi="Times New Roman" w:cs="Times New Roman"/>
          <w:sz w:val="24"/>
          <w:szCs w:val="24"/>
          <w:lang w:val="az-Latn-AZ"/>
        </w:rPr>
        <w:softHyphen/>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lətmə</w:t>
      </w:r>
      <w:r w:rsidR="005D65F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mişlər. Rus, Qərb, İran şərqş</w:t>
      </w:r>
      <w:r w:rsidR="00C9432D"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nas</w:t>
      </w:r>
      <w:r w:rsidRPr="00495A2E">
        <w:rPr>
          <w:rFonts w:ascii="Times New Roman" w:hAnsi="Times New Roman" w:cs="Times New Roman"/>
          <w:sz w:val="24"/>
          <w:szCs w:val="24"/>
          <w:lang w:val="az-Latn-AZ"/>
        </w:rPr>
        <w:softHyphen/>
        <w:t>la</w:t>
      </w:r>
      <w:r w:rsidRPr="00495A2E">
        <w:rPr>
          <w:rFonts w:ascii="Times New Roman" w:hAnsi="Times New Roman" w:cs="Times New Roman"/>
          <w:sz w:val="24"/>
          <w:szCs w:val="24"/>
          <w:lang w:val="az-Latn-AZ"/>
        </w:rPr>
        <w:softHyphen/>
        <w:t>rı</w:t>
      </w:r>
      <w:r w:rsidRPr="00495A2E">
        <w:rPr>
          <w:rFonts w:ascii="Times New Roman" w:hAnsi="Times New Roman" w:cs="Times New Roman"/>
          <w:sz w:val="24"/>
          <w:szCs w:val="24"/>
          <w:lang w:val="az-Latn-AZ"/>
        </w:rPr>
        <w:softHyphen/>
        <w:t>nın Nizami irsi ilə bağlı ciddi araşdırmaları, Azərbaycan alimlərinin funda</w:t>
      </w:r>
      <w:r w:rsidR="005D65F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men</w:t>
      </w:r>
      <w:r w:rsidR="005D65F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tal təd</w:t>
      </w:r>
      <w:r w:rsidRPr="00495A2E">
        <w:rPr>
          <w:rFonts w:ascii="Times New Roman" w:hAnsi="Times New Roman" w:cs="Times New Roman"/>
          <w:sz w:val="24"/>
          <w:szCs w:val="24"/>
          <w:lang w:val="az-Latn-AZ"/>
        </w:rPr>
        <w:softHyphen/>
        <w:t>qi</w:t>
      </w:r>
      <w:r w:rsidRPr="00495A2E">
        <w:rPr>
          <w:rFonts w:ascii="Times New Roman" w:hAnsi="Times New Roman" w:cs="Times New Roman"/>
          <w:sz w:val="24"/>
          <w:szCs w:val="24"/>
          <w:lang w:val="az-Latn-AZ"/>
        </w:rPr>
        <w:softHyphen/>
        <w:t>qat</w:t>
      </w:r>
      <w:r w:rsidRPr="00495A2E">
        <w:rPr>
          <w:rFonts w:ascii="Times New Roman" w:hAnsi="Times New Roman" w:cs="Times New Roman"/>
          <w:sz w:val="24"/>
          <w:szCs w:val="24"/>
          <w:lang w:val="az-Latn-AZ"/>
        </w:rPr>
        <w:softHyphen/>
        <w:t>ları dünya ni</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za</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w:t>
      </w:r>
      <w:r w:rsidR="00CB7851" w:rsidRPr="00495A2E">
        <w:rPr>
          <w:rFonts w:ascii="Times New Roman" w:hAnsi="Times New Roman" w:cs="Times New Roman"/>
          <w:sz w:val="24"/>
          <w:szCs w:val="24"/>
          <w:lang w:val="az-Latn-AZ"/>
        </w:rPr>
        <w:softHyphen/>
        <w:t>şü</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naslığının filoloji elmin müstəqil bir sahəsi kimi formalaşması ilə nəticələnmişdir. Bu sahədə H. Araslı, Mir Cəlal, M. Əlizadə, M. Rəfili, </w:t>
      </w:r>
      <w:r w:rsidR="008C6FBC" w:rsidRPr="00495A2E">
        <w:rPr>
          <w:rFonts w:ascii="Times New Roman" w:hAnsi="Times New Roman" w:cs="Times New Roman"/>
          <w:sz w:val="24"/>
          <w:szCs w:val="24"/>
          <w:lang w:val="az-Latn-AZ"/>
        </w:rPr>
        <w:t>M</w:t>
      </w:r>
      <w:r w:rsidRPr="00495A2E">
        <w:rPr>
          <w:rFonts w:ascii="Times New Roman" w:hAnsi="Times New Roman" w:cs="Times New Roman"/>
          <w:sz w:val="24"/>
          <w:szCs w:val="24"/>
          <w:lang w:val="az-Latn-AZ"/>
        </w:rPr>
        <w:t>. Arif, M.Cəfər, M.Qu</w:t>
      </w:r>
      <w:r w:rsidR="00DF1C54" w:rsidRPr="00495A2E">
        <w:rPr>
          <w:rFonts w:ascii="Times New Roman" w:hAnsi="Times New Roman" w:cs="Times New Roman"/>
          <w:sz w:val="24"/>
          <w:szCs w:val="24"/>
          <w:lang w:val="az-Latn-AZ"/>
        </w:rPr>
        <w:softHyphen/>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luzadə, Ə.Ağayev, X.Yusifov,</w:t>
      </w:r>
      <w:r w:rsidR="00DF1C54"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R.Azadə, T.Kərimli, N.Aras</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 və b. görkəmli alim</w:t>
      </w:r>
      <w:r w:rsidRPr="00495A2E">
        <w:rPr>
          <w:rFonts w:ascii="Times New Roman" w:hAnsi="Times New Roman" w:cs="Times New Roman"/>
          <w:sz w:val="24"/>
          <w:szCs w:val="24"/>
          <w:lang w:val="az-Latn-AZ"/>
        </w:rPr>
        <w:softHyphen/>
        <w:t>lə</w:t>
      </w:r>
      <w:r w:rsidRPr="00495A2E">
        <w:rPr>
          <w:rFonts w:ascii="Times New Roman" w:hAnsi="Times New Roman" w:cs="Times New Roman"/>
          <w:sz w:val="24"/>
          <w:szCs w:val="24"/>
          <w:lang w:val="az-Latn-AZ"/>
        </w:rPr>
        <w:softHyphen/>
        <w:t>rin xidməti xüsusi qeyd olun</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malıdır.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Nizami Gəncəvi ilə Azərbaycan ədəbi-estetik fikrinin yeni mərhələsi başladı. “Ni</w:t>
      </w:r>
      <w:r w:rsidRPr="00495A2E">
        <w:rPr>
          <w:rFonts w:ascii="Times New Roman" w:hAnsi="Times New Roman" w:cs="Times New Roman"/>
          <w:sz w:val="24"/>
          <w:szCs w:val="24"/>
          <w:lang w:val="az-Latn-AZ"/>
        </w:rPr>
        <w:softHyphen/>
        <w:t>zami</w:t>
      </w:r>
      <w:r w:rsidRPr="00495A2E">
        <w:rPr>
          <w:rFonts w:ascii="Times New Roman" w:hAnsi="Times New Roman" w:cs="Times New Roman"/>
          <w:sz w:val="24"/>
          <w:szCs w:val="24"/>
          <w:lang w:val="az-Latn-AZ"/>
        </w:rPr>
        <w:softHyphen/>
        <w:t>nin ədəbi görüşlərindən bəhs etmək-XII əsr Azərbaycan və Yaxın Şərq ədəbi fik</w:t>
      </w:r>
      <w:r w:rsidRPr="00495A2E">
        <w:rPr>
          <w:rFonts w:ascii="Times New Roman" w:hAnsi="Times New Roman" w:cs="Times New Roman"/>
          <w:sz w:val="24"/>
          <w:szCs w:val="24"/>
          <w:lang w:val="az-Latn-AZ"/>
        </w:rPr>
        <w:softHyphen/>
        <w:t>ri</w:t>
      </w:r>
      <w:r w:rsidRPr="00495A2E">
        <w:rPr>
          <w:rFonts w:ascii="Times New Roman" w:hAnsi="Times New Roman" w:cs="Times New Roman"/>
          <w:sz w:val="24"/>
          <w:szCs w:val="24"/>
          <w:lang w:val="az-Latn-AZ"/>
        </w:rPr>
        <w:softHyphen/>
        <w:t>nin ümumi isti</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mət</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lərindən bəhs etmək deməkdir” (K.Talıbzadə). Sənətin hə</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 mü</w:t>
      </w:r>
      <w:r w:rsidRPr="00495A2E">
        <w:rPr>
          <w:rFonts w:ascii="Times New Roman" w:hAnsi="Times New Roman" w:cs="Times New Roman"/>
          <w:sz w:val="24"/>
          <w:szCs w:val="24"/>
          <w:lang w:val="az-Latn-AZ"/>
        </w:rPr>
        <w:softHyphen/>
        <w:t>nasi</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bəti, ger</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çək</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yin doğru-düzgün əksi bütün dövr</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ədəbiy</w:t>
      </w:r>
      <w:r w:rsidR="00B566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yatın qarşısında duran ən mühüm vəzifə ol</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muş</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dur. Nizami də bədii yaradıcılığın bu əsas prinsipini dərindən də</w:t>
      </w:r>
      <w:r w:rsidRPr="00495A2E">
        <w:rPr>
          <w:rFonts w:ascii="Times New Roman" w:hAnsi="Times New Roman" w:cs="Times New Roman"/>
          <w:sz w:val="24"/>
          <w:szCs w:val="24"/>
          <w:lang w:val="az-Latn-AZ"/>
        </w:rPr>
        <w:softHyphen/>
        <w:t>rk etmiş, əsərlərində dönə-dönə bu məsələyə qayıtmış, həyat həqi</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qə</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 ilə bədii təfəkkürü bir</w:t>
      </w:r>
      <w:r w:rsidRPr="00495A2E">
        <w:rPr>
          <w:rFonts w:ascii="Times New Roman" w:hAnsi="Times New Roman" w:cs="Times New Roman"/>
          <w:sz w:val="24"/>
          <w:szCs w:val="24"/>
          <w:lang w:val="az-Latn-AZ"/>
        </w:rPr>
        <w:softHyphen/>
        <w:t>ləşdirməyi poezi</w:t>
      </w:r>
      <w:r w:rsidR="00B566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yanın məz</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 qa</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 saymışdır. “Hər şeyin əksini ayna tək doğru” gös</w:t>
      </w:r>
      <w:r w:rsidRPr="00495A2E">
        <w:rPr>
          <w:rFonts w:ascii="Times New Roman" w:hAnsi="Times New Roman" w:cs="Times New Roman"/>
          <w:sz w:val="24"/>
          <w:szCs w:val="24"/>
          <w:lang w:val="az-Latn-AZ"/>
        </w:rPr>
        <w:softHyphen/>
        <w:t>tərməyi şeirin mənası hesab edən Nizami sənətkarı “yalanlar ardınca” getməkdən çə</w:t>
      </w:r>
      <w:r w:rsidRPr="00495A2E">
        <w:rPr>
          <w:rFonts w:ascii="Times New Roman" w:hAnsi="Times New Roman" w:cs="Times New Roman"/>
          <w:sz w:val="24"/>
          <w:szCs w:val="24"/>
          <w:lang w:val="az-Latn-AZ"/>
        </w:rPr>
        <w:softHyphen/>
        <w:t>kin</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dirmişdir. Şeirə “bəzəkli don” ver</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məyin va</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cib</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liyini təkidlə söyləyən şair həyat hə</w:t>
      </w:r>
      <w:r w:rsidRPr="00495A2E">
        <w:rPr>
          <w:rFonts w:ascii="Times New Roman" w:hAnsi="Times New Roman" w:cs="Times New Roman"/>
          <w:sz w:val="24"/>
          <w:szCs w:val="24"/>
          <w:lang w:val="az-Latn-AZ"/>
        </w:rPr>
        <w:softHyphen/>
        <w:t>qi</w:t>
      </w:r>
      <w:r w:rsidRPr="00495A2E">
        <w:rPr>
          <w:rFonts w:ascii="Times New Roman" w:hAnsi="Times New Roman" w:cs="Times New Roman"/>
          <w:sz w:val="24"/>
          <w:szCs w:val="24"/>
          <w:lang w:val="az-Latn-AZ"/>
        </w:rPr>
        <w:softHyphen/>
        <w:t>qə</w:t>
      </w:r>
      <w:r w:rsidRPr="00495A2E">
        <w:rPr>
          <w:rFonts w:ascii="Times New Roman" w:hAnsi="Times New Roman" w:cs="Times New Roman"/>
          <w:sz w:val="24"/>
          <w:szCs w:val="24"/>
          <w:lang w:val="az-Latn-AZ"/>
        </w:rPr>
        <w:softHyphen/>
        <w:t>ti</w:t>
      </w:r>
      <w:r w:rsidRPr="00495A2E">
        <w:rPr>
          <w:rFonts w:ascii="Times New Roman" w:hAnsi="Times New Roman" w:cs="Times New Roman"/>
          <w:sz w:val="24"/>
          <w:szCs w:val="24"/>
          <w:lang w:val="az-Latn-AZ"/>
        </w:rPr>
        <w:softHyphen/>
        <w:t>nin bədii məzmun verilmədən təsvirini qəbul etmirdi. Dahi sənətkar şeirin, sənətin bə</w:t>
      </w:r>
      <w:r w:rsidRPr="00495A2E">
        <w:rPr>
          <w:rFonts w:ascii="Times New Roman" w:hAnsi="Times New Roman" w:cs="Times New Roman"/>
          <w:sz w:val="24"/>
          <w:szCs w:val="24"/>
          <w:lang w:val="az-Latn-AZ"/>
        </w:rPr>
        <w:softHyphen/>
        <w:t>zəyi olan sözü şair təxəyyülünü ərşə yüksəldən ilahi bir qüv</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və hesab edirdi: “Yalnız sözlə yüksəlib ərşə, məncə,</w:t>
      </w:r>
      <w:r w:rsidR="00DF1C54"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düşüncə”-</w:t>
      </w:r>
      <w:r w:rsidR="00DF1C54"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de</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yən Nizami doğru sözü sənətkar təxəyyülünün ifadəçisi he</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sab edirdi. Doğru sözlə həqiqətin düzgün təsviri Nizami ilha</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na güc verirdi: </w:t>
      </w:r>
    </w:p>
    <w:p w:rsidR="00BA5ABE" w:rsidRDefault="00BA5ABE" w:rsidP="00C73A05">
      <w:pPr>
        <w:tabs>
          <w:tab w:val="left" w:pos="0"/>
        </w:tabs>
        <w:spacing w:after="0" w:line="240" w:lineRule="auto"/>
        <w:ind w:left="2007" w:hanging="1581"/>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2301" w:hanging="130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Əzəl gündən qiymətli bir incidir doğru söz,</w:t>
      </w:r>
    </w:p>
    <w:p w:rsidR="008F2097" w:rsidRPr="00495A2E" w:rsidRDefault="008F2097" w:rsidP="00C73A05">
      <w:pPr>
        <w:tabs>
          <w:tab w:val="left" w:pos="0"/>
        </w:tabs>
        <w:spacing w:after="0" w:line="240" w:lineRule="auto"/>
        <w:ind w:left="2301" w:hanging="130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Acısıyla könüllər sevincidir doğru söz.</w:t>
      </w:r>
    </w:p>
    <w:p w:rsidR="008F2097" w:rsidRPr="00495A2E" w:rsidRDefault="008F2097" w:rsidP="00C73A05">
      <w:pPr>
        <w:tabs>
          <w:tab w:val="left" w:pos="0"/>
        </w:tabs>
        <w:spacing w:after="0" w:line="240" w:lineRule="auto"/>
        <w:ind w:left="2301" w:hanging="130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El gözündə Nizami ucalıbdır düzlükdən,</w:t>
      </w:r>
    </w:p>
    <w:p w:rsidR="008F2097" w:rsidRPr="00495A2E" w:rsidRDefault="008F2097" w:rsidP="00C73A05">
      <w:pPr>
        <w:tabs>
          <w:tab w:val="left" w:pos="0"/>
        </w:tabs>
        <w:spacing w:after="0" w:line="240" w:lineRule="auto"/>
        <w:ind w:left="2301" w:hanging="130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İlhamına, </w:t>
      </w:r>
      <w:r w:rsidR="00803160" w:rsidRPr="00495A2E">
        <w:rPr>
          <w:rFonts w:ascii="Times New Roman" w:hAnsi="Times New Roman" w:cs="Times New Roman"/>
          <w:b/>
          <w:i/>
          <w:sz w:val="24"/>
          <w:szCs w:val="24"/>
          <w:lang w:val="az-Latn-AZ"/>
        </w:rPr>
        <w:t>q</w:t>
      </w:r>
      <w:r w:rsidRPr="00495A2E">
        <w:rPr>
          <w:rFonts w:ascii="Times New Roman" w:hAnsi="Times New Roman" w:cs="Times New Roman"/>
          <w:b/>
          <w:i/>
          <w:sz w:val="24"/>
          <w:szCs w:val="24"/>
          <w:lang w:val="az-Latn-AZ"/>
        </w:rPr>
        <w:t>əlbinə güc alıbdır düzlükdən.</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 xml:space="preserve">Nizami sənətkardan tələb edirdi ki, dəyərli sözlər tapıb inci kimi düzsün, </w:t>
      </w:r>
      <w:r w:rsidR="00DB0244" w:rsidRPr="00495A2E">
        <w:rPr>
          <w:rFonts w:ascii="Times New Roman" w:hAnsi="Times New Roman" w:cs="Times New Roman"/>
          <w:sz w:val="24"/>
          <w:szCs w:val="24"/>
          <w:lang w:val="az-Latn-AZ"/>
        </w:rPr>
        <w:t>ç</w:t>
      </w:r>
      <w:r w:rsidRPr="00495A2E">
        <w:rPr>
          <w:rFonts w:ascii="Times New Roman" w:hAnsi="Times New Roman" w:cs="Times New Roman"/>
          <w:sz w:val="24"/>
          <w:szCs w:val="24"/>
          <w:lang w:val="az-Latn-AZ"/>
        </w:rPr>
        <w:t>ünki sö</w:t>
      </w:r>
      <w:r w:rsidRPr="00495A2E">
        <w:rPr>
          <w:rFonts w:ascii="Times New Roman" w:hAnsi="Times New Roman" w:cs="Times New Roman"/>
          <w:sz w:val="24"/>
          <w:szCs w:val="24"/>
          <w:lang w:val="az-Latn-AZ"/>
        </w:rPr>
        <w:softHyphen/>
        <w:t>zün dəyəri onun doğruluğundadır. Lakin sözləri inci kimi düzsən belə, əgər onlar ağıla sığ</w:t>
      </w:r>
      <w:r w:rsidRPr="00495A2E">
        <w:rPr>
          <w:rFonts w:ascii="Times New Roman" w:hAnsi="Times New Roman" w:cs="Times New Roman"/>
          <w:sz w:val="24"/>
          <w:szCs w:val="24"/>
          <w:lang w:val="az-Latn-AZ"/>
        </w:rPr>
        <w:softHyphen/>
        <w:t>mırsa, yalana ox</w:t>
      </w:r>
      <w:r w:rsidR="00DF1C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şayacaq. Yəni təxəyyülün də, sözün də ölçüsü var, “sözün yüyənini” bu</w:t>
      </w:r>
      <w:r w:rsidRPr="00495A2E">
        <w:rPr>
          <w:rFonts w:ascii="Times New Roman" w:hAnsi="Times New Roman" w:cs="Times New Roman"/>
          <w:sz w:val="24"/>
          <w:szCs w:val="24"/>
          <w:lang w:val="az-Latn-AZ"/>
        </w:rPr>
        <w:softHyphen/>
        <w:t>raxmaq, hə</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qi</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qəti təxəyyülə qurban vermək olmaz:</w:t>
      </w:r>
    </w:p>
    <w:p w:rsidR="00BA5ABE" w:rsidRDefault="00BA5ABE" w:rsidP="00C73A05">
      <w:pPr>
        <w:tabs>
          <w:tab w:val="left" w:pos="0"/>
        </w:tabs>
        <w:spacing w:after="0" w:line="240" w:lineRule="auto"/>
        <w:ind w:left="2007" w:hanging="1581"/>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2301" w:hanging="130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Dəyərsiz sözlərdən uzaq ol bir az!</w:t>
      </w:r>
    </w:p>
    <w:p w:rsidR="008F2097" w:rsidRPr="00495A2E" w:rsidRDefault="008F2097" w:rsidP="00C73A05">
      <w:pPr>
        <w:tabs>
          <w:tab w:val="left" w:pos="0"/>
        </w:tabs>
        <w:spacing w:after="0" w:line="240" w:lineRule="auto"/>
        <w:ind w:left="2301" w:hanging="130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Əyri pərdələrdə çalğı çalınmaz...</w:t>
      </w:r>
    </w:p>
    <w:p w:rsidR="008F2097" w:rsidRPr="00495A2E" w:rsidRDefault="008F2097" w:rsidP="00C73A05">
      <w:pPr>
        <w:tabs>
          <w:tab w:val="left" w:pos="0"/>
        </w:tabs>
        <w:spacing w:after="0" w:line="240" w:lineRule="auto"/>
        <w:ind w:left="2301" w:hanging="130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Parlaq inci kimi düzülən sözlər</w:t>
      </w:r>
    </w:p>
    <w:p w:rsidR="008F2097" w:rsidRPr="00495A2E" w:rsidRDefault="008F2097" w:rsidP="00C73A05">
      <w:pPr>
        <w:tabs>
          <w:tab w:val="left" w:pos="0"/>
        </w:tabs>
        <w:spacing w:after="0" w:line="240" w:lineRule="auto"/>
        <w:ind w:left="2301" w:hanging="130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Ağıla sığmasa, yalana bənzər....</w:t>
      </w:r>
    </w:p>
    <w:p w:rsidR="008F2097" w:rsidRPr="00495A2E" w:rsidRDefault="008F2097" w:rsidP="00C73A05">
      <w:pPr>
        <w:tabs>
          <w:tab w:val="left" w:pos="0"/>
        </w:tabs>
        <w:spacing w:after="0" w:line="240" w:lineRule="auto"/>
        <w:ind w:left="2301" w:hanging="130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Sözün qanadları var, quş kimi incə-incə</w:t>
      </w:r>
      <w:r w:rsidR="00C9432D" w:rsidRPr="00495A2E">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2301" w:hanging="130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Dünyada söz olmasa nəyə gərək düşüncə?</w:t>
      </w:r>
    </w:p>
    <w:p w:rsidR="00BA5ABE" w:rsidRDefault="00BA5ABE"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Nizami yaradıcılığı söz, sənət, sənətkar, məzmun gözəlliyi, forma kamilliyi, sənətin hə</w:t>
      </w:r>
      <w:r w:rsidRPr="00495A2E">
        <w:rPr>
          <w:rFonts w:ascii="Times New Roman" w:hAnsi="Times New Roman" w:cs="Times New Roman"/>
          <w:sz w:val="24"/>
          <w:szCs w:val="24"/>
          <w:lang w:val="az-Latn-AZ"/>
        </w:rPr>
        <w:softHyphen/>
        <w:t>qiq</w:t>
      </w:r>
      <w:r w:rsidR="00C9432D"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liyi, bədii sözün mahiyyəti, əx</w:t>
      </w:r>
      <w:r w:rsidR="00670A76">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670A76">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qi-tərbiyəvi əhəmiyyəti və s. barədə estetik fikirlər</w:t>
      </w:r>
      <w:r w:rsidRPr="00495A2E">
        <w:rPr>
          <w:rFonts w:ascii="Times New Roman" w:hAnsi="Times New Roman" w:cs="Times New Roman"/>
          <w:sz w:val="24"/>
          <w:szCs w:val="24"/>
          <w:lang w:val="az-Latn-AZ"/>
        </w:rPr>
        <w:softHyphen/>
        <w:t>lə zən</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gin</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Ni</w:t>
      </w:r>
      <w:r w:rsidR="00670A76">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zamidən sonra onun ədəbi görüşləri, estetik baxışları, xüsu</w:t>
      </w:r>
      <w:r w:rsidR="00670A76">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w:t>
      </w:r>
      <w:r w:rsidR="00670A76">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 sənət və həyat hə</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qi</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qə</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ti haqqında düşüncələri Şərq və onun </w:t>
      </w:r>
      <w:r w:rsidRPr="00670A76">
        <w:rPr>
          <w:rFonts w:ascii="Times New Roman" w:hAnsi="Times New Roman" w:cs="Times New Roman"/>
          <w:spacing w:val="-4"/>
          <w:sz w:val="24"/>
          <w:szCs w:val="24"/>
          <w:lang w:val="az-Latn-AZ"/>
        </w:rPr>
        <w:t>ay</w:t>
      </w:r>
      <w:r w:rsidR="00670A76" w:rsidRPr="00670A76">
        <w:rPr>
          <w:rFonts w:ascii="Times New Roman" w:hAnsi="Times New Roman" w:cs="Times New Roman"/>
          <w:spacing w:val="-4"/>
          <w:sz w:val="24"/>
          <w:szCs w:val="24"/>
          <w:lang w:val="az-Latn-AZ"/>
        </w:rPr>
        <w:softHyphen/>
      </w:r>
      <w:r w:rsidRPr="00670A76">
        <w:rPr>
          <w:rFonts w:ascii="Times New Roman" w:hAnsi="Times New Roman" w:cs="Times New Roman"/>
          <w:spacing w:val="-4"/>
          <w:sz w:val="24"/>
          <w:szCs w:val="24"/>
          <w:lang w:val="az-Latn-AZ"/>
        </w:rPr>
        <w:t>rıl</w:t>
      </w:r>
      <w:r w:rsidR="00670A76" w:rsidRPr="00670A76">
        <w:rPr>
          <w:rFonts w:ascii="Times New Roman" w:hAnsi="Times New Roman" w:cs="Times New Roman"/>
          <w:spacing w:val="-4"/>
          <w:sz w:val="24"/>
          <w:szCs w:val="24"/>
          <w:lang w:val="az-Latn-AZ"/>
        </w:rPr>
        <w:softHyphen/>
      </w:r>
      <w:r w:rsidRPr="00670A76">
        <w:rPr>
          <w:rFonts w:ascii="Times New Roman" w:hAnsi="Times New Roman" w:cs="Times New Roman"/>
          <w:spacing w:val="-4"/>
          <w:sz w:val="24"/>
          <w:szCs w:val="24"/>
          <w:lang w:val="az-Latn-AZ"/>
        </w:rPr>
        <w:t>maz hissəsi olan Azərbaycan ədəbi fikrini uzun za</w:t>
      </w:r>
      <w:r w:rsidR="00CB7851" w:rsidRPr="00670A76">
        <w:rPr>
          <w:rFonts w:ascii="Times New Roman" w:hAnsi="Times New Roman" w:cs="Times New Roman"/>
          <w:spacing w:val="-4"/>
          <w:sz w:val="24"/>
          <w:szCs w:val="24"/>
          <w:lang w:val="az-Latn-AZ"/>
        </w:rPr>
        <w:softHyphen/>
      </w:r>
      <w:r w:rsidRPr="00670A76">
        <w:rPr>
          <w:rFonts w:ascii="Times New Roman" w:hAnsi="Times New Roman" w:cs="Times New Roman"/>
          <w:spacing w:val="-4"/>
          <w:sz w:val="24"/>
          <w:szCs w:val="24"/>
          <w:lang w:val="az-Latn-AZ"/>
        </w:rPr>
        <w:t>man</w:t>
      </w:r>
      <w:r w:rsidRPr="00495A2E">
        <w:rPr>
          <w:rFonts w:ascii="Times New Roman" w:hAnsi="Times New Roman" w:cs="Times New Roman"/>
          <w:sz w:val="24"/>
          <w:szCs w:val="24"/>
          <w:lang w:val="az-Latn-AZ"/>
        </w:rPr>
        <w:t xml:space="preserve"> məş</w:t>
      </w:r>
      <w:r w:rsidR="00670A76">
        <w:rPr>
          <w:rFonts w:ascii="Times New Roman" w:hAnsi="Times New Roman" w:cs="Times New Roman"/>
          <w:sz w:val="24"/>
          <w:szCs w:val="24"/>
          <w:lang w:val="az-Latn-AZ"/>
        </w:rPr>
        <w:softHyphen/>
      </w:r>
      <w:r w:rsidR="00A45EE6" w:rsidRPr="00495A2E">
        <w:rPr>
          <w:rFonts w:ascii="Times New Roman" w:hAnsi="Times New Roman" w:cs="Times New Roman"/>
          <w:sz w:val="24"/>
          <w:szCs w:val="24"/>
          <w:lang w:val="az-Latn-AZ"/>
        </w:rPr>
        <w:t>ğ</w:t>
      </w:r>
      <w:r w:rsidRPr="00495A2E">
        <w:rPr>
          <w:rFonts w:ascii="Times New Roman" w:hAnsi="Times New Roman" w:cs="Times New Roman"/>
          <w:sz w:val="24"/>
          <w:szCs w:val="24"/>
          <w:lang w:val="az-Latn-AZ"/>
        </w:rPr>
        <w:t>ul etmiş, Orta əsrlər estetik fikrinin ənənələrinə uy</w:t>
      </w:r>
      <w:r w:rsidR="00F113D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ğun ola</w:t>
      </w:r>
      <w:r w:rsidRPr="00495A2E">
        <w:rPr>
          <w:rFonts w:ascii="Times New Roman" w:hAnsi="Times New Roman" w:cs="Times New Roman"/>
          <w:sz w:val="24"/>
          <w:szCs w:val="24"/>
          <w:lang w:val="az-Latn-AZ"/>
        </w:rPr>
        <w:softHyphen/>
      </w:r>
      <w:r w:rsidR="00670A76">
        <w:rPr>
          <w:rFonts w:ascii="Times New Roman" w:hAnsi="Times New Roman" w:cs="Times New Roman"/>
          <w:sz w:val="24"/>
          <w:szCs w:val="24"/>
          <w:lang w:val="az-Latn-AZ"/>
        </w:rPr>
        <w:softHyphen/>
      </w:r>
      <w:r w:rsidR="00670A76">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raq problemə daha çox bədii söz ustaları münasibət bil</w:t>
      </w:r>
      <w:r w:rsidR="00670A76">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w:t>
      </w:r>
      <w:r w:rsidR="00670A76">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mişlər. </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Nizami istər lirik, istərsə də epik şeir yaradıcılığın</w:t>
      </w:r>
      <w:r w:rsidR="000646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bədii söz sənətinin başlıca prin</w:t>
      </w:r>
      <w:r w:rsidRPr="00495A2E">
        <w:rPr>
          <w:rFonts w:ascii="Times New Roman" w:hAnsi="Times New Roman" w:cs="Times New Roman"/>
          <w:sz w:val="24"/>
          <w:szCs w:val="24"/>
          <w:lang w:val="az-Latn-AZ"/>
        </w:rPr>
        <w:softHyphen/>
        <w:t>si</w:t>
      </w:r>
      <w:r w:rsidR="00A45EE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pinə sədaqətini daima nümayış et</w:t>
      </w:r>
      <w:r w:rsidR="00F113D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w:t>
      </w:r>
      <w:r w:rsidR="00F113D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 onun estetik baxışları əsərlərində təsbitini tapmışdır.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Qeyd edildiyi kimi, Nizaminin “Divan”ı dövrü</w:t>
      </w:r>
      <w:r w:rsidR="000646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müzə gəlib çatmamışdır. Şairin əsər</w:t>
      </w:r>
      <w:r w:rsidRPr="00495A2E">
        <w:rPr>
          <w:rFonts w:ascii="Times New Roman" w:hAnsi="Times New Roman" w:cs="Times New Roman"/>
          <w:sz w:val="24"/>
          <w:szCs w:val="24"/>
          <w:lang w:val="az-Latn-AZ"/>
        </w:rPr>
        <w:softHyphen/>
        <w:t>lər</w:t>
      </w:r>
      <w:r w:rsidRPr="00495A2E">
        <w:rPr>
          <w:rFonts w:ascii="Times New Roman" w:hAnsi="Times New Roman" w:cs="Times New Roman"/>
          <w:sz w:val="24"/>
          <w:szCs w:val="24"/>
          <w:lang w:val="az-Latn-AZ"/>
        </w:rPr>
        <w:softHyphen/>
        <w:t>in</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dən məlum olur ki, yaradıcılığa çox gənc yaşlarından lirik şeirlərlə başlamış və məş</w:t>
      </w:r>
      <w:r w:rsidRPr="00495A2E">
        <w:rPr>
          <w:rFonts w:ascii="Times New Roman" w:hAnsi="Times New Roman" w:cs="Times New Roman"/>
          <w:sz w:val="24"/>
          <w:szCs w:val="24"/>
          <w:lang w:val="az-Latn-AZ"/>
        </w:rPr>
        <w:softHyphen/>
        <w:t>hur</w:t>
      </w:r>
      <w:r w:rsidRPr="00495A2E">
        <w:rPr>
          <w:rFonts w:ascii="Times New Roman" w:hAnsi="Times New Roman" w:cs="Times New Roman"/>
          <w:sz w:val="24"/>
          <w:szCs w:val="24"/>
          <w:lang w:val="az-Latn-AZ"/>
        </w:rPr>
        <w:softHyphen/>
        <w:t>laş</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mış</w:t>
      </w:r>
      <w:r w:rsidR="00F113D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Dərbənd hökmdarı da, görünür, şairin lirik şeirlərini çox bəyəndiyi üçün qıp</w:t>
      </w:r>
      <w:r w:rsidRPr="00495A2E">
        <w:rPr>
          <w:rFonts w:ascii="Times New Roman" w:hAnsi="Times New Roman" w:cs="Times New Roman"/>
          <w:sz w:val="24"/>
          <w:szCs w:val="24"/>
          <w:lang w:val="az-Latn-AZ"/>
        </w:rPr>
        <w:softHyphen/>
        <w:t>çaq qızı Afaqı ona kəniz göndərmişdir. Ni</w:t>
      </w:r>
      <w:r w:rsidR="00F113D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za</w:t>
      </w:r>
      <w:r w:rsidR="00F113D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mi “Xosrov və Şirin” də </w:t>
      </w:r>
      <w:r w:rsidR="00803160"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əzəllərinin dillər əzbəri ol</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ğu</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 qəlbləri oxşadığını fəxrlə yazır:</w:t>
      </w:r>
    </w:p>
    <w:p w:rsidR="00670A76" w:rsidRDefault="00670A76" w:rsidP="00C73A05">
      <w:pPr>
        <w:tabs>
          <w:tab w:val="left" w:pos="0"/>
        </w:tabs>
        <w:spacing w:after="0" w:line="240" w:lineRule="auto"/>
        <w:ind w:left="2160" w:hanging="1734"/>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2454" w:hanging="117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Müğənni düzəldib söz pərdəsini,</w:t>
      </w:r>
    </w:p>
    <w:p w:rsidR="008F2097" w:rsidRPr="00495A2E" w:rsidRDefault="008F2097" w:rsidP="00C73A05">
      <w:pPr>
        <w:tabs>
          <w:tab w:val="left" w:pos="0"/>
        </w:tabs>
        <w:spacing w:after="0" w:line="240" w:lineRule="auto"/>
        <w:ind w:left="2454" w:hanging="117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Hər dəfə qaldırır bir nəğməsini....</w:t>
      </w:r>
    </w:p>
    <w:p w:rsidR="008F2097" w:rsidRPr="00495A2E" w:rsidRDefault="008F2097" w:rsidP="00C73A05">
      <w:pPr>
        <w:tabs>
          <w:tab w:val="left" w:pos="0"/>
        </w:tabs>
        <w:spacing w:after="0" w:line="240" w:lineRule="auto"/>
        <w:ind w:left="2454" w:hanging="117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Dəstə-dəstə durmuş türfə gözəllər,</w:t>
      </w:r>
    </w:p>
    <w:p w:rsidR="008F2097" w:rsidRPr="00495A2E" w:rsidRDefault="008F2097" w:rsidP="00C73A05">
      <w:pPr>
        <w:tabs>
          <w:tab w:val="left" w:pos="0"/>
        </w:tabs>
        <w:spacing w:after="0" w:line="240" w:lineRule="auto"/>
        <w:ind w:left="2454" w:hanging="117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Dillərdə Nizami yazan </w:t>
      </w:r>
      <w:r w:rsidR="00A45EE6" w:rsidRPr="00495A2E">
        <w:rPr>
          <w:rFonts w:ascii="Times New Roman" w:hAnsi="Times New Roman" w:cs="Times New Roman"/>
          <w:b/>
          <w:i/>
          <w:sz w:val="24"/>
          <w:szCs w:val="24"/>
          <w:lang w:val="az-Latn-AZ"/>
        </w:rPr>
        <w:t>q</w:t>
      </w:r>
      <w:r w:rsidRPr="00495A2E">
        <w:rPr>
          <w:rFonts w:ascii="Times New Roman" w:hAnsi="Times New Roman" w:cs="Times New Roman"/>
          <w:b/>
          <w:i/>
          <w:sz w:val="24"/>
          <w:szCs w:val="24"/>
          <w:lang w:val="az-Latn-AZ"/>
        </w:rPr>
        <w:t>əzəllər.</w:t>
      </w:r>
    </w:p>
    <w:p w:rsidR="00670A76" w:rsidRDefault="00670A76"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Nizami iman sahibi, Allahını, peyğəmbərini sevən, mədh edən dindar müsəlman idi. La</w:t>
      </w:r>
      <w:r w:rsidRPr="00495A2E">
        <w:rPr>
          <w:rFonts w:ascii="Times New Roman" w:hAnsi="Times New Roman" w:cs="Times New Roman"/>
          <w:sz w:val="24"/>
          <w:szCs w:val="24"/>
          <w:lang w:val="az-Latn-AZ"/>
        </w:rPr>
        <w:softHyphen/>
        <w:t>kin onun islama münasibəti kor-ko</w:t>
      </w:r>
      <w:r w:rsidR="00F113D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ranə itaətdən, xurafat qarışıq qorxudan uzaq idi. Bö</w:t>
      </w:r>
      <w:r w:rsidRPr="00495A2E">
        <w:rPr>
          <w:rFonts w:ascii="Times New Roman" w:hAnsi="Times New Roman" w:cs="Times New Roman"/>
          <w:sz w:val="24"/>
          <w:szCs w:val="24"/>
          <w:lang w:val="az-Latn-AZ"/>
        </w:rPr>
        <w:softHyphen/>
        <w:t>yük mü</w:t>
      </w:r>
      <w:r w:rsidR="00F113D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a</w:t>
      </w:r>
      <w:r w:rsidR="00F113D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w:t>
      </w:r>
      <w:r w:rsidR="00F113D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 Xaqani kimi əxiliyə üstünlük verən Nizamini qədim hind və antik yunan fəl</w:t>
      </w:r>
      <w:r w:rsidRPr="00495A2E">
        <w:rPr>
          <w:rFonts w:ascii="Times New Roman" w:hAnsi="Times New Roman" w:cs="Times New Roman"/>
          <w:sz w:val="24"/>
          <w:szCs w:val="24"/>
          <w:lang w:val="az-Latn-AZ"/>
        </w:rPr>
        <w:softHyphen/>
        <w:t>sə</w:t>
      </w:r>
      <w:r w:rsidRPr="00495A2E">
        <w:rPr>
          <w:rFonts w:ascii="Times New Roman" w:hAnsi="Times New Roman" w:cs="Times New Roman"/>
          <w:sz w:val="24"/>
          <w:szCs w:val="24"/>
          <w:lang w:val="az-Latn-AZ"/>
        </w:rPr>
        <w:softHyphen/>
        <w:t>fə</w:t>
      </w:r>
      <w:r w:rsidRPr="00495A2E">
        <w:rPr>
          <w:rFonts w:ascii="Times New Roman" w:hAnsi="Times New Roman" w:cs="Times New Roman"/>
          <w:sz w:val="24"/>
          <w:szCs w:val="24"/>
          <w:lang w:val="az-Latn-AZ"/>
        </w:rPr>
        <w:softHyphen/>
        <w:t>sindən narazı salan məqamlar mütə</w:t>
      </w:r>
      <w:r w:rsidR="00F113D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fək</w:t>
      </w:r>
      <w:r w:rsidR="00F113D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kir-şairin dərin humanizmi ilə bağlı idi</w:t>
      </w:r>
      <w:r w:rsidR="00F923E7" w:rsidRPr="00495A2E">
        <w:rPr>
          <w:rFonts w:ascii="Times New Roman" w:hAnsi="Times New Roman" w:cs="Times New Roman"/>
          <w:sz w:val="24"/>
          <w:szCs w:val="24"/>
          <w:lang w:val="az-Latn-AZ"/>
        </w:rPr>
        <w:t>.O</w:t>
      </w:r>
      <w:r w:rsidRPr="00495A2E">
        <w:rPr>
          <w:rFonts w:ascii="Times New Roman" w:hAnsi="Times New Roman" w:cs="Times New Roman"/>
          <w:sz w:val="24"/>
          <w:szCs w:val="24"/>
          <w:lang w:val="az-Latn-AZ"/>
        </w:rPr>
        <w:t>nun dini</w:t>
      </w:r>
      <w:r w:rsidR="00DB0244"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irfanı gö</w:t>
      </w:r>
      <w:r w:rsidR="00F923E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rüş</w:t>
      </w:r>
      <w:r w:rsidR="00CB7851" w:rsidRPr="00495A2E">
        <w:rPr>
          <w:rFonts w:ascii="Times New Roman" w:hAnsi="Times New Roman" w:cs="Times New Roman"/>
          <w:sz w:val="24"/>
          <w:szCs w:val="24"/>
          <w:lang w:val="az-Latn-AZ"/>
        </w:rPr>
        <w:softHyphen/>
      </w:r>
      <w:r w:rsidR="00F923E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rində də Renessans ideyaları təzahürünü tapırdı. Nizami “Sir</w:t>
      </w:r>
      <w:r w:rsidR="00F113D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xəzi</w:t>
      </w:r>
      <w:r w:rsidRPr="00495A2E">
        <w:rPr>
          <w:rFonts w:ascii="Times New Roman" w:hAnsi="Times New Roman" w:cs="Times New Roman"/>
          <w:sz w:val="24"/>
          <w:szCs w:val="24"/>
          <w:lang w:val="az-Latn-AZ"/>
        </w:rPr>
        <w:softHyphen/>
        <w:t>nə</w:t>
      </w:r>
      <w:r w:rsidR="00803160" w:rsidRPr="00495A2E">
        <w:rPr>
          <w:rFonts w:ascii="Times New Roman" w:hAnsi="Times New Roman" w:cs="Times New Roman"/>
          <w:sz w:val="24"/>
          <w:szCs w:val="24"/>
          <w:lang w:val="az-Latn-AZ"/>
        </w:rPr>
        <w:softHyphen/>
        <w:t>si”</w:t>
      </w:r>
      <w:r w:rsidRPr="00495A2E">
        <w:rPr>
          <w:rFonts w:ascii="Times New Roman" w:hAnsi="Times New Roman" w:cs="Times New Roman"/>
          <w:sz w:val="24"/>
          <w:szCs w:val="24"/>
          <w:lang w:val="az-Latn-AZ"/>
        </w:rPr>
        <w:t>ndən əvvəl yaz</w:t>
      </w:r>
      <w:r w:rsidR="00CB7851" w:rsidRPr="00495A2E">
        <w:rPr>
          <w:rFonts w:ascii="Times New Roman" w:hAnsi="Times New Roman" w:cs="Times New Roman"/>
          <w:sz w:val="24"/>
          <w:szCs w:val="24"/>
          <w:lang w:val="az-Latn-AZ"/>
        </w:rPr>
        <w:softHyphen/>
      </w:r>
      <w:r w:rsidR="00F923E7" w:rsidRPr="00495A2E">
        <w:rPr>
          <w:rFonts w:ascii="Times New Roman" w:hAnsi="Times New Roman" w:cs="Times New Roman"/>
          <w:sz w:val="24"/>
          <w:szCs w:val="24"/>
          <w:lang w:val="az-Latn-AZ"/>
        </w:rPr>
        <w:softHyphen/>
      </w:r>
      <w:r w:rsidR="00F923E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dığı bir </w:t>
      </w:r>
      <w:r w:rsidR="00803160"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əsidəsində bu dünyadan əl çəkməyə, dünya nemətlərinə bağ</w:t>
      </w:r>
      <w:r w:rsidRPr="00495A2E">
        <w:rPr>
          <w:rFonts w:ascii="Times New Roman" w:hAnsi="Times New Roman" w:cs="Times New Roman"/>
          <w:sz w:val="24"/>
          <w:szCs w:val="24"/>
          <w:lang w:val="az-Latn-AZ"/>
        </w:rPr>
        <w:softHyphen/>
        <w:t>lan</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mamağa çağırır. La</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kin bu bir sufinin tərki-dünyalıq ideyası deyil. Ni</w:t>
      </w:r>
      <w:r w:rsidRPr="00495A2E">
        <w:rPr>
          <w:rFonts w:ascii="Times New Roman" w:hAnsi="Times New Roman" w:cs="Times New Roman"/>
          <w:sz w:val="24"/>
          <w:szCs w:val="24"/>
          <w:lang w:val="az-Latn-AZ"/>
        </w:rPr>
        <w:softHyphen/>
        <w:t>za</w:t>
      </w:r>
      <w:r w:rsidRPr="00495A2E">
        <w:rPr>
          <w:rFonts w:ascii="Times New Roman" w:hAnsi="Times New Roman" w:cs="Times New Roman"/>
          <w:sz w:val="24"/>
          <w:szCs w:val="24"/>
          <w:lang w:val="az-Latn-AZ"/>
        </w:rPr>
        <w:softHyphen/>
        <w:t>mi xurafatçı de</w:t>
      </w:r>
      <w:r w:rsidR="00F113D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yil</w:t>
      </w:r>
      <w:r w:rsidR="00F113D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di. </w:t>
      </w:r>
      <w:r w:rsidR="009B6AEB"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ntibah dövrünün şai</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 kimi yüksək id</w:t>
      </w:r>
      <w:r w:rsidR="00DB0244" w:rsidRPr="00495A2E">
        <w:rPr>
          <w:rFonts w:ascii="Times New Roman" w:hAnsi="Times New Roman" w:cs="Times New Roman"/>
          <w:sz w:val="24"/>
          <w:szCs w:val="24"/>
          <w:lang w:val="az-Latn-AZ"/>
        </w:rPr>
        <w:t>e</w:t>
      </w:r>
      <w:r w:rsidRPr="00495A2E">
        <w:rPr>
          <w:rFonts w:ascii="Times New Roman" w:hAnsi="Times New Roman" w:cs="Times New Roman"/>
          <w:sz w:val="24"/>
          <w:szCs w:val="24"/>
          <w:lang w:val="az-Latn-AZ"/>
        </w:rPr>
        <w:t xml:space="preserve">allar </w:t>
      </w:r>
      <w:r w:rsidR="009B6AEB" w:rsidRPr="00495A2E">
        <w:rPr>
          <w:rFonts w:ascii="Times New Roman" w:hAnsi="Times New Roman" w:cs="Times New Roman"/>
          <w:sz w:val="24"/>
          <w:szCs w:val="24"/>
          <w:lang w:val="az-Latn-AZ"/>
        </w:rPr>
        <w:t>c</w:t>
      </w:r>
      <w:r w:rsidRPr="00495A2E">
        <w:rPr>
          <w:rFonts w:ascii="Times New Roman" w:hAnsi="Times New Roman" w:cs="Times New Roman"/>
          <w:sz w:val="24"/>
          <w:szCs w:val="24"/>
          <w:lang w:val="az-Latn-AZ"/>
        </w:rPr>
        <w:t>arçısı olan Ni</w:t>
      </w:r>
      <w:r w:rsidR="00F113D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za</w:t>
      </w:r>
      <w:r w:rsidR="00F113D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 in</w:t>
      </w:r>
      <w:r w:rsidRPr="00495A2E">
        <w:rPr>
          <w:rFonts w:ascii="Times New Roman" w:hAnsi="Times New Roman" w:cs="Times New Roman"/>
          <w:sz w:val="24"/>
          <w:szCs w:val="24"/>
          <w:lang w:val="az-Latn-AZ"/>
        </w:rPr>
        <w:softHyphen/>
        <w:t>sa</w:t>
      </w:r>
      <w:r w:rsidRPr="00495A2E">
        <w:rPr>
          <w:rFonts w:ascii="Times New Roman" w:hAnsi="Times New Roman" w:cs="Times New Roman"/>
          <w:sz w:val="24"/>
          <w:szCs w:val="24"/>
          <w:lang w:val="az-Latn-AZ"/>
        </w:rPr>
        <w:softHyphen/>
        <w:t>nı hər şeyin fövqündə görür, onda özünə inam aşı</w:t>
      </w:r>
      <w:r w:rsidR="00F113D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layır, dünyanı dər</w:t>
      </w:r>
      <w:r w:rsidR="00DB0244" w:rsidRPr="00495A2E">
        <w:rPr>
          <w:rFonts w:ascii="Times New Roman" w:hAnsi="Times New Roman" w:cs="Times New Roman"/>
          <w:sz w:val="24"/>
          <w:szCs w:val="24"/>
          <w:lang w:val="az-Latn-AZ"/>
        </w:rPr>
        <w:t>k</w:t>
      </w:r>
      <w:r w:rsidRPr="00495A2E">
        <w:rPr>
          <w:rFonts w:ascii="Times New Roman" w:hAnsi="Times New Roman" w:cs="Times New Roman"/>
          <w:sz w:val="24"/>
          <w:szCs w:val="24"/>
          <w:lang w:val="az-Latn-AZ"/>
        </w:rPr>
        <w:t>in özünüdərkdən baş</w:t>
      </w:r>
      <w:r w:rsidRPr="00495A2E">
        <w:rPr>
          <w:rFonts w:ascii="Times New Roman" w:hAnsi="Times New Roman" w:cs="Times New Roman"/>
          <w:sz w:val="24"/>
          <w:szCs w:val="24"/>
          <w:lang w:val="az-Latn-AZ"/>
        </w:rPr>
        <w:softHyphen/>
        <w:t>ladığını bəyan edir:</w:t>
      </w:r>
    </w:p>
    <w:p w:rsidR="00670A76" w:rsidRDefault="00670A76" w:rsidP="00C73A05">
      <w:pPr>
        <w:tabs>
          <w:tab w:val="left" w:pos="0"/>
        </w:tabs>
        <w:spacing w:after="0" w:line="240" w:lineRule="auto"/>
        <w:ind w:left="2007" w:hanging="1581"/>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Allahı tanımaq istərsən əgər,</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Özünə mənalı gözlə sal nəzər!</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Özünü dərk</w:t>
      </w:r>
      <w:r w:rsidR="00C77070">
        <w:rPr>
          <w:rFonts w:ascii="Times New Roman" w:hAnsi="Times New Roman" w:cs="Times New Roman"/>
          <w:b/>
          <w:i/>
          <w:sz w:val="24"/>
          <w:szCs w:val="24"/>
          <w:lang w:val="az-Latn-AZ"/>
        </w:rPr>
        <w:t xml:space="preserve"> </w:t>
      </w:r>
      <w:r w:rsidRPr="00495A2E">
        <w:rPr>
          <w:rFonts w:ascii="Times New Roman" w:hAnsi="Times New Roman" w:cs="Times New Roman"/>
          <w:b/>
          <w:i/>
          <w:sz w:val="24"/>
          <w:szCs w:val="24"/>
          <w:lang w:val="az-Latn-AZ"/>
        </w:rPr>
        <w:t>edib tanısa insan,</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Dərk edib tanıyar kimdir </w:t>
      </w:r>
      <w:r w:rsidR="00F923E7" w:rsidRPr="00495A2E">
        <w:rPr>
          <w:rFonts w:ascii="Times New Roman" w:hAnsi="Times New Roman" w:cs="Times New Roman"/>
          <w:b/>
          <w:i/>
          <w:sz w:val="24"/>
          <w:szCs w:val="24"/>
          <w:lang w:val="az-Latn-AZ"/>
        </w:rPr>
        <w:t>Y</w:t>
      </w:r>
      <w:r w:rsidRPr="00495A2E">
        <w:rPr>
          <w:rFonts w:ascii="Times New Roman" w:hAnsi="Times New Roman" w:cs="Times New Roman"/>
          <w:b/>
          <w:i/>
          <w:sz w:val="24"/>
          <w:szCs w:val="24"/>
          <w:lang w:val="az-Latn-AZ"/>
        </w:rPr>
        <w:t>aradan</w:t>
      </w:r>
      <w:r w:rsidR="00A45EE6" w:rsidRPr="00495A2E">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Qarşında belə bir güzgü var ikən,</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Uzaq fələklərdə de, nə gəzirsən?!</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 nursan, fələyin təşti şəmdanın,</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Səndədir varlığı iki dünyanın.</w:t>
      </w:r>
    </w:p>
    <w:p w:rsidR="00670A76" w:rsidRDefault="00670A76"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Nizami göstərir ki, bu dünya insan </w:t>
      </w:r>
      <w:r w:rsidR="009B6AEB"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üdrəti ilə bəzənmiş xe</w:t>
      </w:r>
      <w:r w:rsidR="00F113D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yir əməllər meydanı, haqq,</w:t>
      </w:r>
      <w:r w:rsidRPr="00495A2E">
        <w:rPr>
          <w:rFonts w:ascii="Times New Roman" w:hAnsi="Times New Roman" w:cs="Times New Roman"/>
          <w:sz w:val="24"/>
          <w:szCs w:val="24"/>
          <w:lang w:val="az-Latn-AZ"/>
        </w:rPr>
        <w:softHyphen/>
        <w:t xml:space="preserve"> ədalət, bərabərlik, halal zəhmət mey</w:t>
      </w:r>
      <w:r w:rsidR="00F113D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danı olsun gərək. Buna görə də şair yaşadığı za</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l</w:t>
      </w:r>
      <w:r w:rsidR="00A000AA"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m</w:t>
      </w:r>
      <w:r w:rsidRPr="00495A2E">
        <w:rPr>
          <w:rFonts w:ascii="Times New Roman" w:hAnsi="Times New Roman" w:cs="Times New Roman"/>
          <w:sz w:val="24"/>
          <w:szCs w:val="24"/>
          <w:lang w:val="az-Latn-AZ"/>
        </w:rPr>
        <w:softHyphen/>
        <w:t>l</w:t>
      </w:r>
      <w:r w:rsidR="00A000AA" w:rsidRPr="00495A2E">
        <w:rPr>
          <w:rFonts w:ascii="Times New Roman" w:hAnsi="Times New Roman" w:cs="Times New Roman"/>
          <w:sz w:val="24"/>
          <w:szCs w:val="24"/>
          <w:lang w:val="az-Latn-AZ"/>
        </w:rPr>
        <w:t>a</w:t>
      </w:r>
      <w:r w:rsidRPr="00495A2E">
        <w:rPr>
          <w:rFonts w:ascii="Times New Roman" w:hAnsi="Times New Roman" w:cs="Times New Roman"/>
          <w:sz w:val="24"/>
          <w:szCs w:val="24"/>
          <w:lang w:val="az-Latn-AZ"/>
        </w:rPr>
        <w:t>r və əzilənlər dünyası ilə barışmır, belə dünyanı tərk etmək istəyir. Nizami yaradı</w:t>
      </w:r>
      <w:r w:rsidRPr="00495A2E">
        <w:rPr>
          <w:rFonts w:ascii="Times New Roman" w:hAnsi="Times New Roman" w:cs="Times New Roman"/>
          <w:sz w:val="24"/>
          <w:szCs w:val="24"/>
          <w:lang w:val="az-Latn-AZ"/>
        </w:rPr>
        <w:softHyphen/>
        <w:t>cı</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lığında insan ləyaqəti hər şeydən ucadır, bütün dünya insan üçün yaradılmışdır. Şair üzünü bəşər övladına tu</w:t>
      </w:r>
      <w:r w:rsidR="00F113D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w:t>
      </w:r>
      <w:r w:rsidR="00F113D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raq deyir:</w:t>
      </w:r>
    </w:p>
    <w:p w:rsidR="00670A76" w:rsidRDefault="00670A76" w:rsidP="00C73A05">
      <w:pPr>
        <w:tabs>
          <w:tab w:val="left" w:pos="0"/>
        </w:tabs>
        <w:spacing w:after="0" w:line="240" w:lineRule="auto"/>
        <w:ind w:left="2007" w:hanging="1581"/>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Əziz bir vücudsan, mülkündür cahan,</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Dünyada nə varsa</w:t>
      </w:r>
      <w:r w:rsidR="008C6FBC"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 xml:space="preserve"> sənindir</w:t>
      </w:r>
      <w:r w:rsidR="008C6FBC"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 xml:space="preserve"> insan!</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Sənindir bu cahlı-cəlallı dünya,</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Qürurla sinə gər, fəxr et hamıya!...</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Məqamın artıqdır iki cahandan</w:t>
      </w:r>
      <w:r w:rsidR="006C7F93" w:rsidRPr="00495A2E">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Et bu dairədən xaricdə cövlan</w:t>
      </w:r>
      <w:r w:rsidR="006C7F93" w:rsidRPr="00495A2E">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Xoş yaşa kimsədən əskik deyilsən,</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Özünü dünyaya kölə sanma sən!...</w:t>
      </w:r>
    </w:p>
    <w:p w:rsidR="00670A76" w:rsidRDefault="00670A76"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Nizami hesab edir ki, insan yaşadığı cəmiyyətdə xoşbəxt</w:t>
      </w:r>
      <w:r w:rsidR="00F113D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w:t>
      </w:r>
      <w:r w:rsidR="00F113D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w:t>
      </w:r>
      <w:r w:rsidR="00F113D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 tapmalıdır, nikbin ol</w:t>
      </w:r>
      <w:r w:rsidRPr="00495A2E">
        <w:rPr>
          <w:rFonts w:ascii="Times New Roman" w:hAnsi="Times New Roman" w:cs="Times New Roman"/>
          <w:sz w:val="24"/>
          <w:szCs w:val="24"/>
          <w:lang w:val="az-Latn-AZ"/>
        </w:rPr>
        <w:softHyphen/>
        <w:t>ma</w:t>
      </w:r>
      <w:r w:rsidRPr="00495A2E">
        <w:rPr>
          <w:rFonts w:ascii="Times New Roman" w:hAnsi="Times New Roman" w:cs="Times New Roman"/>
          <w:sz w:val="24"/>
          <w:szCs w:val="24"/>
          <w:lang w:val="az-Latn-AZ"/>
        </w:rPr>
        <w:softHyphen/>
        <w:t>lı, qurub-yaratmalıdır, cənnəti elə bu dünyada da yaratmaq olar. “İqbalnamə”də insan əli ilə ər</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 gəlmiş səfalı bir bağı vəsf edən şair aləmlərin yaradıcısına müraciətlə yazır:</w:t>
      </w:r>
    </w:p>
    <w:p w:rsidR="00670A76" w:rsidRDefault="00670A76" w:rsidP="00C73A05">
      <w:pPr>
        <w:tabs>
          <w:tab w:val="left" w:pos="0"/>
        </w:tabs>
        <w:spacing w:after="0" w:line="240" w:lineRule="auto"/>
        <w:ind w:left="2007" w:hanging="1581"/>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Var ikən belə xoş səfalı cahan,</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Bəqani behiştə niyə salmısan?!</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yerdən gözəl yer olarmı məgər?</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Qoy olsun, bunu sən deyirsən əgər!...</w:t>
      </w:r>
    </w:p>
    <w:p w:rsidR="00670A76" w:rsidRDefault="00670A76"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Şair dönə-dönə insanı dünyanın gözəlliyindən zövq al</w:t>
      </w:r>
      <w:r w:rsidR="00F113D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F113D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ğa, həyatı şad-xürrəm ya</w:t>
      </w:r>
      <w:r w:rsidRPr="00495A2E">
        <w:rPr>
          <w:rFonts w:ascii="Times New Roman" w:hAnsi="Times New Roman" w:cs="Times New Roman"/>
          <w:sz w:val="24"/>
          <w:szCs w:val="24"/>
          <w:lang w:val="az-Latn-AZ"/>
        </w:rPr>
        <w:softHyphen/>
        <w:t>şa</w:t>
      </w:r>
      <w:r w:rsidRPr="00495A2E">
        <w:rPr>
          <w:rFonts w:ascii="Times New Roman" w:hAnsi="Times New Roman" w:cs="Times New Roman"/>
          <w:sz w:val="24"/>
          <w:szCs w:val="24"/>
          <w:lang w:val="az-Latn-AZ"/>
        </w:rPr>
        <w:softHyphen/>
        <w:t>ma</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 xml:space="preserve">ğa səsləyir, </w:t>
      </w:r>
      <w:r w:rsidR="00803160" w:rsidRPr="00495A2E">
        <w:rPr>
          <w:rFonts w:ascii="Times New Roman" w:hAnsi="Times New Roman" w:cs="Times New Roman"/>
          <w:sz w:val="24"/>
          <w:szCs w:val="24"/>
          <w:lang w:val="az-Latn-AZ"/>
        </w:rPr>
        <w:t>ç</w:t>
      </w:r>
      <w:r w:rsidRPr="00495A2E">
        <w:rPr>
          <w:rFonts w:ascii="Times New Roman" w:hAnsi="Times New Roman" w:cs="Times New Roman"/>
          <w:sz w:val="24"/>
          <w:szCs w:val="24"/>
          <w:lang w:val="az-Latn-AZ"/>
        </w:rPr>
        <w:t>ünki dünya şadlıq üçün yaranmışdır və insan xoşbəxt, firavan yaşamağa la</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yiqdir:</w:t>
      </w:r>
    </w:p>
    <w:p w:rsidR="00670A76" w:rsidRDefault="00670A76" w:rsidP="00C73A05">
      <w:pPr>
        <w:tabs>
          <w:tab w:val="left" w:pos="0"/>
        </w:tabs>
        <w:spacing w:after="0" w:line="240" w:lineRule="auto"/>
        <w:ind w:left="2007" w:hanging="1581"/>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Sığın şadlığa, bəsdir, az qüssə çək!</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dünyaya biz gəlmədik qəm çəkək.</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Sevinc, şadlıq üçün yaranmış cahan,</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 zindan, nə matəmsəradır, inan!</w:t>
      </w:r>
    </w:p>
    <w:p w:rsidR="00670A76" w:rsidRDefault="00670A76"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Bu xoşbəxtlik üçün isə ədalətli, zülmdən, zal</w:t>
      </w:r>
      <w:r w:rsidR="00A000AA"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md</w:t>
      </w:r>
      <w:r w:rsidR="00A000AA" w:rsidRPr="00495A2E">
        <w:rPr>
          <w:rFonts w:ascii="Times New Roman" w:hAnsi="Times New Roman" w:cs="Times New Roman"/>
          <w:sz w:val="24"/>
          <w:szCs w:val="24"/>
          <w:lang w:val="az-Latn-AZ"/>
        </w:rPr>
        <w:t>a</w:t>
      </w:r>
      <w:r w:rsidRPr="00495A2E">
        <w:rPr>
          <w:rFonts w:ascii="Times New Roman" w:hAnsi="Times New Roman" w:cs="Times New Roman"/>
          <w:sz w:val="24"/>
          <w:szCs w:val="24"/>
          <w:lang w:val="az-Latn-AZ"/>
        </w:rPr>
        <w:t>n xali cə</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miy</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yət, hamının azad, bə</w:t>
      </w:r>
      <w:r w:rsidRPr="00495A2E">
        <w:rPr>
          <w:rFonts w:ascii="Times New Roman" w:hAnsi="Times New Roman" w:cs="Times New Roman"/>
          <w:sz w:val="24"/>
          <w:szCs w:val="24"/>
          <w:lang w:val="az-Latn-AZ"/>
        </w:rPr>
        <w:softHyphen/>
        <w:t>ra</w:t>
      </w:r>
      <w:r w:rsidRPr="00495A2E">
        <w:rPr>
          <w:rFonts w:ascii="Times New Roman" w:hAnsi="Times New Roman" w:cs="Times New Roman"/>
          <w:sz w:val="24"/>
          <w:szCs w:val="24"/>
          <w:lang w:val="az-Latn-AZ"/>
        </w:rPr>
        <w:softHyphen/>
        <w:t>bər yaşadığı dövlət gərəkdir. Bu in</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san</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sevərlik və demokratizm Nizami poeziyasının, on</w:t>
      </w:r>
      <w:r w:rsidRPr="00495A2E">
        <w:rPr>
          <w:rFonts w:ascii="Times New Roman" w:hAnsi="Times New Roman" w:cs="Times New Roman"/>
          <w:sz w:val="24"/>
          <w:szCs w:val="24"/>
          <w:lang w:val="az-Latn-AZ"/>
        </w:rPr>
        <w:softHyphen/>
        <w:t>un epik şeir yaradıcılığının leytmotividir.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Nizaminin “Divan”ından c</w:t>
      </w:r>
      <w:r w:rsidR="00803160"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zi bir hissə</w:t>
      </w:r>
      <w:r w:rsidR="00803160"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w:t>
      </w:r>
      <w:r w:rsidR="00803160"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6 qəsidə, 135 qə</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zəl, 31 rübai dövrü</w:t>
      </w:r>
      <w:r w:rsidR="003821D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müzə gə</w:t>
      </w:r>
      <w:r w:rsidRPr="00495A2E">
        <w:rPr>
          <w:rFonts w:ascii="Times New Roman" w:hAnsi="Times New Roman" w:cs="Times New Roman"/>
          <w:sz w:val="24"/>
          <w:szCs w:val="24"/>
          <w:lang w:val="az-Latn-AZ"/>
        </w:rPr>
        <w:softHyphen/>
        <w:t>lib çatmışdır.</w:t>
      </w:r>
      <w:r w:rsidR="00803160"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Bunlardan bəzilərinin Ni</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zamiyə aid olması mübahisəlidir. Nizami li</w:t>
      </w:r>
      <w:r w:rsidRPr="00495A2E">
        <w:rPr>
          <w:rFonts w:ascii="Times New Roman" w:hAnsi="Times New Roman" w:cs="Times New Roman"/>
          <w:sz w:val="24"/>
          <w:szCs w:val="24"/>
          <w:lang w:val="az-Latn-AZ"/>
        </w:rPr>
        <w:softHyphen/>
        <w:t>ri</w:t>
      </w:r>
      <w:r w:rsidRPr="00495A2E">
        <w:rPr>
          <w:rFonts w:ascii="Times New Roman" w:hAnsi="Times New Roman" w:cs="Times New Roman"/>
          <w:sz w:val="24"/>
          <w:szCs w:val="24"/>
          <w:lang w:val="az-Latn-AZ"/>
        </w:rPr>
        <w:softHyphen/>
        <w:t>ka</w:t>
      </w:r>
      <w:r w:rsidRPr="00495A2E">
        <w:rPr>
          <w:rFonts w:ascii="Times New Roman" w:hAnsi="Times New Roman" w:cs="Times New Roman"/>
          <w:sz w:val="24"/>
          <w:szCs w:val="24"/>
          <w:lang w:val="az-Latn-AZ"/>
        </w:rPr>
        <w:softHyphen/>
        <w:t>sın</w:t>
      </w:r>
      <w:r w:rsidRPr="00495A2E">
        <w:rPr>
          <w:rFonts w:ascii="Times New Roman" w:hAnsi="Times New Roman" w:cs="Times New Roman"/>
          <w:sz w:val="24"/>
          <w:szCs w:val="24"/>
          <w:lang w:val="az-Latn-AZ"/>
        </w:rPr>
        <w:softHyphen/>
        <w:t>dan əldə olunan bu nümunələr Azərbaycan intibah şeirinin yüksək sə</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nət</w:t>
      </w:r>
      <w:r w:rsidR="00AB3EFC" w:rsidRPr="00495A2E">
        <w:rPr>
          <w:rFonts w:ascii="Times New Roman" w:hAnsi="Times New Roman" w:cs="Times New Roman"/>
          <w:sz w:val="24"/>
          <w:szCs w:val="24"/>
          <w:lang w:val="az-Latn-AZ"/>
        </w:rPr>
        <w:softHyphen/>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karlığı ilə seçilən örnəkləridir.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Qəsidələrin üçü </w:t>
      </w:r>
      <w:r w:rsidR="00DC4FAA" w:rsidRPr="00495A2E">
        <w:rPr>
          <w:rFonts w:ascii="Times New Roman" w:hAnsi="Times New Roman" w:cs="Times New Roman"/>
          <w:sz w:val="24"/>
          <w:szCs w:val="24"/>
          <w:lang w:val="az-Latn-AZ"/>
        </w:rPr>
        <w:t>ictimai</w:t>
      </w:r>
      <w:r w:rsidRPr="00495A2E">
        <w:rPr>
          <w:rFonts w:ascii="Times New Roman" w:hAnsi="Times New Roman" w:cs="Times New Roman"/>
          <w:sz w:val="24"/>
          <w:szCs w:val="24"/>
          <w:lang w:val="az-Latn-AZ"/>
        </w:rPr>
        <w:t>-fəlsəfi məzmunda şeirlə</w:t>
      </w:r>
      <w:r w:rsidR="000646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w:t>
      </w:r>
      <w:r w:rsidR="000646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şairin bir mədhiyyəsi, bir fəx</w:t>
      </w:r>
      <w:r w:rsidRPr="00495A2E">
        <w:rPr>
          <w:rFonts w:ascii="Times New Roman" w:hAnsi="Times New Roman" w:cs="Times New Roman"/>
          <w:sz w:val="24"/>
          <w:szCs w:val="24"/>
          <w:lang w:val="az-Latn-AZ"/>
        </w:rPr>
        <w:softHyphen/>
        <w:t>riy</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 xml:space="preserve">yəsi və </w:t>
      </w:r>
      <w:r w:rsidR="00F923E7"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ocalığından bəhs edən bir qə</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sidəsi də vardır. Fəlsəfi-</w:t>
      </w:r>
      <w:r w:rsidR="00DC4FAA" w:rsidRPr="00495A2E">
        <w:rPr>
          <w:rFonts w:ascii="Times New Roman" w:hAnsi="Times New Roman" w:cs="Times New Roman"/>
          <w:sz w:val="24"/>
          <w:szCs w:val="24"/>
          <w:lang w:val="az-Latn-AZ"/>
        </w:rPr>
        <w:t>ictimai</w:t>
      </w:r>
      <w:r w:rsidRPr="00495A2E">
        <w:rPr>
          <w:rFonts w:ascii="Times New Roman" w:hAnsi="Times New Roman" w:cs="Times New Roman"/>
          <w:sz w:val="24"/>
          <w:szCs w:val="24"/>
          <w:lang w:val="az-Latn-AZ"/>
        </w:rPr>
        <w:t xml:space="preserve"> lirikanın mü</w:t>
      </w:r>
      <w:r w:rsidRPr="00495A2E">
        <w:rPr>
          <w:rFonts w:ascii="Times New Roman" w:hAnsi="Times New Roman" w:cs="Times New Roman"/>
          <w:sz w:val="24"/>
          <w:szCs w:val="24"/>
          <w:lang w:val="az-Latn-AZ"/>
        </w:rPr>
        <w:softHyphen/>
        <w:t>kəm</w:t>
      </w:r>
      <w:r w:rsidRPr="00495A2E">
        <w:rPr>
          <w:rFonts w:ascii="Times New Roman" w:hAnsi="Times New Roman" w:cs="Times New Roman"/>
          <w:sz w:val="24"/>
          <w:szCs w:val="24"/>
          <w:lang w:val="az-Latn-AZ"/>
        </w:rPr>
        <w:softHyphen/>
        <w:t>məl nü</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w:t>
      </w:r>
      <w:r w:rsidR="009D0741" w:rsidRPr="00495A2E">
        <w:rPr>
          <w:rFonts w:ascii="Times New Roman" w:hAnsi="Times New Roman" w:cs="Times New Roman"/>
          <w:sz w:val="24"/>
          <w:szCs w:val="24"/>
          <w:lang w:val="az-Latn-AZ"/>
        </w:rPr>
        <w:softHyphen/>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lərini yaratmış Nizami bu qəsidə</w:t>
      </w:r>
      <w:r w:rsidR="000646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lərində də bütün yara</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cı</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ğı</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 mərkəzi xət</w:t>
      </w:r>
      <w:r w:rsidRPr="00495A2E">
        <w:rPr>
          <w:rFonts w:ascii="Times New Roman" w:hAnsi="Times New Roman" w:cs="Times New Roman"/>
          <w:sz w:val="24"/>
          <w:szCs w:val="24"/>
          <w:lang w:val="az-Latn-AZ"/>
        </w:rPr>
        <w:softHyphen/>
        <w:t>ti</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 xml:space="preserve"> olan hu</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nizmə sadiqdir.</w:t>
      </w:r>
      <w:r w:rsidR="00AB3EFC"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Zülm və zal</w:t>
      </w:r>
      <w:r w:rsidR="00A45EE6"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m</w:t>
      </w:r>
      <w:r w:rsidR="00A45EE6" w:rsidRPr="00495A2E">
        <w:rPr>
          <w:rFonts w:ascii="Times New Roman" w:hAnsi="Times New Roman" w:cs="Times New Roman"/>
          <w:sz w:val="24"/>
          <w:szCs w:val="24"/>
          <w:lang w:val="az-Latn-AZ"/>
        </w:rPr>
        <w:t>a</w:t>
      </w:r>
      <w:r w:rsidRPr="00495A2E">
        <w:rPr>
          <w:rFonts w:ascii="Times New Roman" w:hAnsi="Times New Roman" w:cs="Times New Roman"/>
          <w:sz w:val="24"/>
          <w:szCs w:val="24"/>
          <w:lang w:val="az-Latn-AZ"/>
        </w:rPr>
        <w:t xml:space="preserve"> qarşı üsyan, haqsızlığa nifrət, ədalətə ça</w:t>
      </w:r>
      <w:r w:rsidRPr="00495A2E">
        <w:rPr>
          <w:rFonts w:ascii="Times New Roman" w:hAnsi="Times New Roman" w:cs="Times New Roman"/>
          <w:sz w:val="24"/>
          <w:szCs w:val="24"/>
          <w:lang w:val="az-Latn-AZ"/>
        </w:rPr>
        <w:softHyphen/>
        <w:t>ğı</w:t>
      </w:r>
      <w:r w:rsidRPr="00495A2E">
        <w:rPr>
          <w:rFonts w:ascii="Times New Roman" w:hAnsi="Times New Roman" w:cs="Times New Roman"/>
          <w:sz w:val="24"/>
          <w:szCs w:val="24"/>
          <w:lang w:val="az-Latn-AZ"/>
        </w:rPr>
        <w:softHyphen/>
        <w:t>rış</w:t>
      </w:r>
      <w:r w:rsidRPr="00495A2E">
        <w:rPr>
          <w:rFonts w:ascii="Times New Roman" w:hAnsi="Times New Roman" w:cs="Times New Roman"/>
          <w:sz w:val="24"/>
          <w:szCs w:val="24"/>
          <w:lang w:val="az-Latn-AZ"/>
        </w:rPr>
        <w:softHyphen/>
        <w:t>:</w:t>
      </w:r>
    </w:p>
    <w:p w:rsidR="00670A76" w:rsidRDefault="00670A76" w:rsidP="00C73A05">
      <w:pPr>
        <w:tabs>
          <w:tab w:val="left" w:pos="0"/>
        </w:tabs>
        <w:spacing w:after="0" w:line="240" w:lineRule="auto"/>
        <w:ind w:left="1440" w:hanging="1014"/>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1734"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Gəlməyirsə ədl əlindən, qəhrini az et bəyan...</w:t>
      </w:r>
    </w:p>
    <w:p w:rsidR="008F2097" w:rsidRPr="00495A2E" w:rsidRDefault="008F2097" w:rsidP="00C73A05">
      <w:pPr>
        <w:tabs>
          <w:tab w:val="left" w:pos="0"/>
        </w:tabs>
        <w:spacing w:after="0" w:line="240" w:lineRule="auto"/>
        <w:ind w:left="1734"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Hər quyu adil üçün asan-bir nərdivan.</w:t>
      </w:r>
    </w:p>
    <w:p w:rsidR="008F2097" w:rsidRPr="00495A2E" w:rsidRDefault="008F2097" w:rsidP="00C73A05">
      <w:pPr>
        <w:tabs>
          <w:tab w:val="left" w:pos="0"/>
        </w:tabs>
        <w:spacing w:after="0" w:line="240" w:lineRule="auto"/>
        <w:ind w:left="1734"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Var kəmalın, kimsənin alma əlindən ruzisin</w:t>
      </w:r>
    </w:p>
    <w:p w:rsidR="008F2097" w:rsidRPr="00495A2E" w:rsidRDefault="008F2097" w:rsidP="00C73A05">
      <w:pPr>
        <w:tabs>
          <w:tab w:val="left" w:pos="0"/>
        </w:tabs>
        <w:spacing w:after="0" w:line="240" w:lineRule="auto"/>
        <w:ind w:left="1734"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Ta şəyatindən mələklər söyləsin cizyə alan.</w:t>
      </w:r>
    </w:p>
    <w:p w:rsidR="00670A76" w:rsidRDefault="00670A76"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Şair “Zülmü at, yalnız ədalət mayedir tərkibinə”</w:t>
      </w:r>
      <w:r w:rsidR="00AB3EFC"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deyərək ha</w:t>
      </w:r>
      <w:r w:rsidR="00AB3EFC" w:rsidRPr="00495A2E">
        <w:rPr>
          <w:rFonts w:ascii="Times New Roman" w:hAnsi="Times New Roman" w:cs="Times New Roman"/>
          <w:sz w:val="24"/>
          <w:szCs w:val="24"/>
          <w:lang w:val="az-Latn-AZ"/>
        </w:rPr>
        <w:softHyphen/>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kimlərə, hökm sahib</w:t>
      </w:r>
      <w:r w:rsidRPr="00495A2E">
        <w:rPr>
          <w:rFonts w:ascii="Times New Roman" w:hAnsi="Times New Roman" w:cs="Times New Roman"/>
          <w:sz w:val="24"/>
          <w:szCs w:val="24"/>
          <w:lang w:val="az-Latn-AZ"/>
        </w:rPr>
        <w:softHyphen/>
        <w:t>lə</w:t>
      </w:r>
      <w:r w:rsidRPr="00495A2E">
        <w:rPr>
          <w:rFonts w:ascii="Times New Roman" w:hAnsi="Times New Roman" w:cs="Times New Roman"/>
          <w:sz w:val="24"/>
          <w:szCs w:val="24"/>
          <w:lang w:val="az-Latn-AZ"/>
        </w:rPr>
        <w:softHyphen/>
        <w:t>ri</w:t>
      </w:r>
      <w:r w:rsidRPr="00495A2E">
        <w:rPr>
          <w:rFonts w:ascii="Times New Roman" w:hAnsi="Times New Roman" w:cs="Times New Roman"/>
          <w:sz w:val="24"/>
          <w:szCs w:val="24"/>
          <w:lang w:val="az-Latn-AZ"/>
        </w:rPr>
        <w:softHyphen/>
        <w:t>nə zülm</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dən əl çəkməyi tövsiyə edir, </w:t>
      </w:r>
      <w:r w:rsidR="00803160" w:rsidRPr="00495A2E">
        <w:rPr>
          <w:rFonts w:ascii="Times New Roman" w:hAnsi="Times New Roman" w:cs="Times New Roman"/>
          <w:sz w:val="24"/>
          <w:szCs w:val="24"/>
          <w:lang w:val="az-Latn-AZ"/>
        </w:rPr>
        <w:t>ç</w:t>
      </w:r>
      <w:r w:rsidRPr="00495A2E">
        <w:rPr>
          <w:rFonts w:ascii="Times New Roman" w:hAnsi="Times New Roman" w:cs="Times New Roman"/>
          <w:sz w:val="24"/>
          <w:szCs w:val="24"/>
          <w:lang w:val="az-Latn-AZ"/>
        </w:rPr>
        <w:t>ünki hər şey</w:t>
      </w:r>
      <w:r w:rsidR="00803160"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dövlət də, cəmiyyət də, şah</w:t>
      </w:r>
      <w:r w:rsidR="00C77070">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da, şah</w:t>
      </w:r>
      <w:r w:rsidRPr="00495A2E">
        <w:rPr>
          <w:rFonts w:ascii="Times New Roman" w:hAnsi="Times New Roman" w:cs="Times New Roman"/>
          <w:sz w:val="24"/>
          <w:szCs w:val="24"/>
          <w:lang w:val="az-Latn-AZ"/>
        </w:rPr>
        <w:softHyphen/>
        <w:t>lıq</w:t>
      </w:r>
      <w:r w:rsidRPr="00495A2E">
        <w:rPr>
          <w:rFonts w:ascii="Times New Roman" w:hAnsi="Times New Roman" w:cs="Times New Roman"/>
          <w:sz w:val="24"/>
          <w:szCs w:val="24"/>
          <w:lang w:val="az-Latn-AZ"/>
        </w:rPr>
        <w:softHyphen/>
        <w:t xml:space="preserve"> da əda</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C77070">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tin üstündə bərqərardır. Nizami sadəcə öyüd-nəsi</w:t>
      </w:r>
      <w:r w:rsidR="00A45EE6" w:rsidRPr="00495A2E">
        <w:rPr>
          <w:rFonts w:ascii="Times New Roman" w:hAnsi="Times New Roman" w:cs="Times New Roman"/>
          <w:sz w:val="24"/>
          <w:szCs w:val="24"/>
          <w:lang w:val="az-Latn-AZ"/>
        </w:rPr>
        <w:t>h</w:t>
      </w:r>
      <w:r w:rsidRPr="00495A2E">
        <w:rPr>
          <w:rFonts w:ascii="Times New Roman" w:hAnsi="Times New Roman" w:cs="Times New Roman"/>
          <w:sz w:val="24"/>
          <w:szCs w:val="24"/>
          <w:lang w:val="az-Latn-AZ"/>
        </w:rPr>
        <w:t>ət verməklə ki</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fa</w:t>
      </w:r>
      <w:r w:rsidR="00AB3EFC" w:rsidRPr="00495A2E">
        <w:rPr>
          <w:rFonts w:ascii="Times New Roman" w:hAnsi="Times New Roman" w:cs="Times New Roman"/>
          <w:sz w:val="24"/>
          <w:szCs w:val="24"/>
          <w:lang w:val="az-Latn-AZ"/>
        </w:rPr>
        <w:softHyphen/>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yətlənmir, əzilən kütləni haqsızlığa, cəbrə qarşı vuruşda “hüm</w:t>
      </w:r>
      <w:r w:rsidR="00C34E25">
        <w:rPr>
          <w:rFonts w:ascii="Times New Roman" w:hAnsi="Times New Roman" w:cs="Times New Roman"/>
          <w:sz w:val="24"/>
          <w:szCs w:val="24"/>
          <w:lang w:val="az-Latn-AZ"/>
        </w:rPr>
        <w:softHyphen/>
      </w:r>
      <w:r w:rsidR="009D0741" w:rsidRPr="00495A2E">
        <w:rPr>
          <w:rFonts w:ascii="Times New Roman" w:hAnsi="Times New Roman" w:cs="Times New Roman"/>
          <w:sz w:val="24"/>
          <w:szCs w:val="24"/>
          <w:lang w:val="az-Latn-AZ"/>
        </w:rPr>
        <w:softHyphen/>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mətli”, “qüdrətli”, “zəncirləri qıran, zin</w:t>
      </w:r>
      <w:r w:rsidRPr="00495A2E">
        <w:rPr>
          <w:rFonts w:ascii="Times New Roman" w:hAnsi="Times New Roman" w:cs="Times New Roman"/>
          <w:sz w:val="24"/>
          <w:szCs w:val="24"/>
          <w:lang w:val="az-Latn-AZ"/>
        </w:rPr>
        <w:softHyphen/>
        <w:t>danları açan” gör</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mək istəyir:</w:t>
      </w:r>
    </w:p>
    <w:p w:rsidR="00670A76" w:rsidRDefault="00670A76" w:rsidP="00C73A05">
      <w:pPr>
        <w:tabs>
          <w:tab w:val="left" w:pos="0"/>
        </w:tabs>
        <w:spacing w:after="0" w:line="240" w:lineRule="auto"/>
        <w:ind w:left="1440" w:hanging="1014"/>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1440"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Dəmir yonsan, heç olmasa açar düzəlt, nəinki ox!</w:t>
      </w:r>
    </w:p>
    <w:p w:rsidR="008F2097" w:rsidRPr="00495A2E" w:rsidRDefault="008F2097" w:rsidP="00C73A05">
      <w:pPr>
        <w:tabs>
          <w:tab w:val="left" w:pos="0"/>
        </w:tabs>
        <w:spacing w:after="0" w:line="240" w:lineRule="auto"/>
        <w:ind w:left="1440"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açarla zindanı aç, zəncirləri qır, yerə at!</w:t>
      </w:r>
    </w:p>
    <w:p w:rsidR="008F2097" w:rsidRPr="00495A2E" w:rsidRDefault="008F2097" w:rsidP="00C73A05">
      <w:pPr>
        <w:tabs>
          <w:tab w:val="left" w:pos="0"/>
        </w:tabs>
        <w:spacing w:after="0" w:line="240" w:lineRule="auto"/>
        <w:ind w:left="1440"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açarla zindanları qıfıllayıb, şadlıq yarat!</w:t>
      </w:r>
    </w:p>
    <w:p w:rsidR="00670A76" w:rsidRDefault="00670A76"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Nizaminin məhəbbət lirikası real hisslərin, duyğuların ifa</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sidir. Burada sufi, ilahi mə</w:t>
      </w:r>
      <w:r w:rsidRPr="00495A2E">
        <w:rPr>
          <w:rFonts w:ascii="Times New Roman" w:hAnsi="Times New Roman" w:cs="Times New Roman"/>
          <w:sz w:val="24"/>
          <w:szCs w:val="24"/>
          <w:lang w:val="az-Latn-AZ"/>
        </w:rPr>
        <w:softHyphen/>
        <w:t>həb</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bətlə yox, aşiqin intim dün</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sının incə poetik tərənnümü ilə qarşılaşırıq. Nizaminin mə</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həb</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bət mövzusunda qələmə aldığı qəzəllərindəki eşq realdır, dün</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vidir:</w:t>
      </w:r>
    </w:p>
    <w:p w:rsidR="008F2097" w:rsidRPr="00495A2E" w:rsidRDefault="008F2097" w:rsidP="00C73A05">
      <w:pPr>
        <w:tabs>
          <w:tab w:val="left" w:pos="0"/>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Gecə xəlvətcə bizə sevgili yar gəlmiş idi,</w:t>
      </w:r>
    </w:p>
    <w:p w:rsidR="008F2097" w:rsidRPr="00495A2E" w:rsidRDefault="008F2097" w:rsidP="00C73A05">
      <w:pPr>
        <w:tabs>
          <w:tab w:val="left" w:pos="0"/>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Üzü aydan da gözəl nazlı nigar gəlmiş idi.</w:t>
      </w:r>
    </w:p>
    <w:p w:rsidR="008F2097" w:rsidRPr="00495A2E" w:rsidRDefault="008F2097" w:rsidP="00C73A05">
      <w:pPr>
        <w:tabs>
          <w:tab w:val="left" w:pos="0"/>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Tər axıb gül yanağından, bulud örtmüşdü ayı,</w:t>
      </w:r>
    </w:p>
    <w:p w:rsidR="008F2097" w:rsidRPr="00495A2E" w:rsidRDefault="008F2097" w:rsidP="00C73A05">
      <w:pPr>
        <w:tabs>
          <w:tab w:val="left" w:pos="0"/>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Onu düşmənmi qovub, könlü qubar gəlmiş idi.</w:t>
      </w:r>
    </w:p>
    <w:p w:rsidR="008F2097" w:rsidRPr="00495A2E" w:rsidRDefault="008F2097" w:rsidP="00C73A05">
      <w:pPr>
        <w:tabs>
          <w:tab w:val="left" w:pos="0"/>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Ona mən göz yetirib xəlvəti baxdım, baxdım</w:t>
      </w:r>
      <w:r w:rsidR="00F923E7" w:rsidRPr="00495A2E">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Ovçunun ovlağına körpə şikar gəlmiş idi.</w:t>
      </w:r>
    </w:p>
    <w:p w:rsidR="008F2097" w:rsidRPr="00495A2E" w:rsidRDefault="008F2097" w:rsidP="00C73A05">
      <w:pPr>
        <w:tabs>
          <w:tab w:val="left" w:pos="0"/>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Uyuyub hər ikimiz rahat olub bir yatdıq,</w:t>
      </w:r>
    </w:p>
    <w:p w:rsidR="008F2097" w:rsidRPr="00495A2E" w:rsidRDefault="008F2097" w:rsidP="00C73A05">
      <w:pPr>
        <w:tabs>
          <w:tab w:val="left" w:pos="0"/>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Bəxtimin ba</w:t>
      </w:r>
      <w:r w:rsidR="008C6FBC" w:rsidRPr="00495A2E">
        <w:rPr>
          <w:rFonts w:ascii="Times New Roman" w:hAnsi="Times New Roman" w:cs="Times New Roman"/>
          <w:b/>
          <w:i/>
          <w:sz w:val="24"/>
          <w:szCs w:val="24"/>
          <w:lang w:val="az-Latn-AZ"/>
        </w:rPr>
        <w:t>ğ</w:t>
      </w:r>
      <w:r w:rsidRPr="00495A2E">
        <w:rPr>
          <w:rFonts w:ascii="Times New Roman" w:hAnsi="Times New Roman" w:cs="Times New Roman"/>
          <w:b/>
          <w:i/>
          <w:sz w:val="24"/>
          <w:szCs w:val="24"/>
          <w:lang w:val="az-Latn-AZ"/>
        </w:rPr>
        <w:t>çasına güllü bahar gəlmiş idi.</w:t>
      </w:r>
    </w:p>
    <w:p w:rsidR="00670A76" w:rsidRDefault="00670A76"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Nizami hansısa əlçatmaz, ilahi, rəmzi bir gözəlliyin vur</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ğu</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 deyil. Onun saf, təmiz mə</w:t>
      </w:r>
      <w:r w:rsidRPr="00495A2E">
        <w:rPr>
          <w:rFonts w:ascii="Times New Roman" w:hAnsi="Times New Roman" w:cs="Times New Roman"/>
          <w:sz w:val="24"/>
          <w:szCs w:val="24"/>
          <w:lang w:val="az-Latn-AZ"/>
        </w:rPr>
        <w:softHyphen/>
        <w:t>həbbətinin ünvanı hicrinə döz</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dü</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yü, vəslinə </w:t>
      </w:r>
      <w:r w:rsidR="00803160"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mid etdiyi və sonda aşiqini arzusuna çatdı</w:t>
      </w:r>
      <w:r w:rsidRPr="00495A2E">
        <w:rPr>
          <w:rFonts w:ascii="Times New Roman" w:hAnsi="Times New Roman" w:cs="Times New Roman"/>
          <w:sz w:val="24"/>
          <w:szCs w:val="24"/>
          <w:lang w:val="az-Latn-AZ"/>
        </w:rPr>
        <w:softHyphen/>
        <w:t>ran, real həyat</w:t>
      </w:r>
      <w:r w:rsidR="008C6FBC"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 xml:space="preserve"> ciz</w:t>
      </w:r>
      <w:r w:rsidR="008C6FBC"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ilərlə təsvir edilən gözəldir:</w:t>
      </w:r>
    </w:p>
    <w:p w:rsidR="00670A76" w:rsidRDefault="00670A76" w:rsidP="00C73A05">
      <w:pPr>
        <w:tabs>
          <w:tab w:val="left" w:pos="0"/>
        </w:tabs>
        <w:spacing w:after="0" w:line="240" w:lineRule="auto"/>
        <w:ind w:left="1440" w:hanging="1014"/>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Aşiqəm, əmrini ver aşiqi-nalanə</w:t>
      </w:r>
      <w:r w:rsidR="008C6FBC"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 xml:space="preserve"> gülüm,</w:t>
      </w:r>
    </w:p>
    <w:p w:rsidR="008F2097" w:rsidRPr="00495A2E" w:rsidRDefault="008F2097" w:rsidP="00C73A05">
      <w:pPr>
        <w:tabs>
          <w:tab w:val="left" w:pos="0"/>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Yanına ya gəlim əql ilə, ya divanə, gülüm.</w:t>
      </w:r>
    </w:p>
    <w:p w:rsidR="008F2097" w:rsidRPr="00495A2E" w:rsidRDefault="008F2097" w:rsidP="00C73A05">
      <w:pPr>
        <w:tabs>
          <w:tab w:val="left" w:pos="0"/>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Sevirəm qəlb ilə canım kimi cananımı mən,</w:t>
      </w:r>
    </w:p>
    <w:p w:rsidR="008F2097" w:rsidRPr="00495A2E" w:rsidRDefault="008F2097" w:rsidP="00C73A05">
      <w:pPr>
        <w:tabs>
          <w:tab w:val="left" w:pos="0"/>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Ölərəm, ya yetərəm sən kimi cananə, gülüm</w:t>
      </w:r>
      <w:r w:rsidR="00A45EE6" w:rsidRPr="00495A2E">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Sənə dost olmağıma cümlə şəhər düşmən olub,</w:t>
      </w:r>
    </w:p>
    <w:p w:rsidR="008F2097" w:rsidRPr="00495A2E" w:rsidRDefault="008F2097" w:rsidP="00C73A05">
      <w:pPr>
        <w:tabs>
          <w:tab w:val="left" w:pos="0"/>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Məni əfv eylə, baxıb bir belə düşmanə, gülüm</w:t>
      </w:r>
      <w:r w:rsidR="00A45EE6" w:rsidRPr="00495A2E">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Harda görsə</w:t>
      </w:r>
      <w:r w:rsidR="006C7F93" w:rsidRPr="00495A2E">
        <w:rPr>
          <w:rFonts w:ascii="Times New Roman" w:hAnsi="Times New Roman" w:cs="Times New Roman"/>
          <w:b/>
          <w:i/>
          <w:sz w:val="24"/>
          <w:szCs w:val="24"/>
          <w:lang w:val="az-Latn-AZ"/>
        </w:rPr>
        <w:t>m</w:t>
      </w:r>
      <w:r w:rsidRPr="00495A2E">
        <w:rPr>
          <w:rFonts w:ascii="Times New Roman" w:hAnsi="Times New Roman" w:cs="Times New Roman"/>
          <w:b/>
          <w:i/>
          <w:sz w:val="24"/>
          <w:szCs w:val="24"/>
          <w:lang w:val="az-Latn-AZ"/>
        </w:rPr>
        <w:t xml:space="preserve"> səni, zülfündən öpüb yalvararam,</w:t>
      </w:r>
    </w:p>
    <w:p w:rsidR="008F2097" w:rsidRPr="00495A2E" w:rsidRDefault="008F2097" w:rsidP="00C73A05">
      <w:pPr>
        <w:tabs>
          <w:tab w:val="left" w:pos="0"/>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Aşiqəm, aşiqə yoxdur yazı, divan, a gülüm.</w:t>
      </w:r>
    </w:p>
    <w:p w:rsidR="008F2097" w:rsidRPr="00495A2E" w:rsidRDefault="008F2097" w:rsidP="00C73A05">
      <w:pPr>
        <w:tabs>
          <w:tab w:val="left" w:pos="0"/>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Sənsizəm, səndən uzaq kimsəni düşsün demərəm,</w:t>
      </w:r>
    </w:p>
    <w:p w:rsidR="008F2097" w:rsidRPr="00495A2E" w:rsidRDefault="008F2097" w:rsidP="00C73A05">
      <w:pPr>
        <w:tabs>
          <w:tab w:val="left" w:pos="0"/>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Yetməyir əl sənə, yox səbr də hicranə, gülüm.</w:t>
      </w:r>
    </w:p>
    <w:p w:rsidR="00670A76" w:rsidRDefault="00670A76"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Yaxud:</w:t>
      </w:r>
    </w:p>
    <w:p w:rsidR="009D0741" w:rsidRPr="00495A2E" w:rsidRDefault="009D0741" w:rsidP="00C73A05">
      <w:pPr>
        <w:tabs>
          <w:tab w:val="left" w:pos="0"/>
        </w:tabs>
        <w:spacing w:after="0" w:line="240" w:lineRule="auto"/>
        <w:ind w:left="1440" w:hanging="1014"/>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Şəkkər demərəm mən sənə, ondan da şirinsən</w:t>
      </w:r>
      <w:r w:rsidR="006B6B55" w:rsidRPr="00495A2E">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Dilbər, necə bir bəxtəvərə can olacaqsan?</w:t>
      </w:r>
    </w:p>
    <w:p w:rsidR="008F2097" w:rsidRPr="00495A2E" w:rsidRDefault="008F2097" w:rsidP="00C73A05">
      <w:pPr>
        <w:tabs>
          <w:tab w:val="left" w:pos="0"/>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Zülmət gecə, sən nurlu çıraq, bəd gözə gəlmə!</w:t>
      </w:r>
    </w:p>
    <w:p w:rsidR="008F2097" w:rsidRPr="00495A2E" w:rsidRDefault="008F2097" w:rsidP="00C73A05">
      <w:pPr>
        <w:tabs>
          <w:tab w:val="left" w:pos="0"/>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abi həyat, sən kimə canan olacaqsan?</w:t>
      </w:r>
    </w:p>
    <w:p w:rsidR="008F2097" w:rsidRPr="00495A2E" w:rsidRDefault="008F2097" w:rsidP="00C73A05">
      <w:pPr>
        <w:tabs>
          <w:tab w:val="left" w:pos="0"/>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Getdin, necə bəs tab eləsin hicrə Nizami,</w:t>
      </w:r>
    </w:p>
    <w:p w:rsidR="008F2097" w:rsidRPr="00495A2E" w:rsidRDefault="008F2097" w:rsidP="00C73A05">
      <w:pPr>
        <w:tabs>
          <w:tab w:val="left" w:pos="0"/>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 xəstə ikən, sən kimə dərman olacaqsan?</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Şairin hicran əzabı kimi,vüsal sevinci də səmimidir, inan</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rıcıdır. Sev</w:t>
      </w:r>
      <w:r w:rsidR="003821D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gilisinin gəlişi</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ni Allahın ina</w:t>
      </w:r>
      <w:r w:rsidR="006C7F93" w:rsidRPr="00495A2E">
        <w:rPr>
          <w:rFonts w:ascii="Times New Roman" w:hAnsi="Times New Roman" w:cs="Times New Roman"/>
          <w:sz w:val="24"/>
          <w:szCs w:val="24"/>
          <w:lang w:val="az-Latn-AZ"/>
        </w:rPr>
        <w:t>y</w:t>
      </w:r>
      <w:r w:rsidRPr="00495A2E">
        <w:rPr>
          <w:rFonts w:ascii="Times New Roman" w:hAnsi="Times New Roman" w:cs="Times New Roman"/>
          <w:sz w:val="24"/>
          <w:szCs w:val="24"/>
          <w:lang w:val="az-Latn-AZ"/>
        </w:rPr>
        <w:t>əti hesab edir, sevin</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ci</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 bölüşür, özü-özünə gözaydınlığı verir:</w:t>
      </w:r>
    </w:p>
    <w:p w:rsidR="00670A76" w:rsidRDefault="00670A76" w:rsidP="00C73A05">
      <w:pPr>
        <w:tabs>
          <w:tab w:val="left" w:pos="0"/>
        </w:tabs>
        <w:spacing w:after="0" w:line="240" w:lineRule="auto"/>
        <w:ind w:left="1440" w:hanging="1014"/>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Gözüm aydın, gözümə sürəti-canan görünür,</w:t>
      </w:r>
    </w:p>
    <w:p w:rsidR="008F2097" w:rsidRPr="00495A2E" w:rsidRDefault="008F2097" w:rsidP="00C73A05">
      <w:pPr>
        <w:tabs>
          <w:tab w:val="left" w:pos="0"/>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Müşki-ənbər saçaraq, ətrlə əfşan görünür</w:t>
      </w:r>
      <w:r w:rsidR="002079CD" w:rsidRPr="00495A2E">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Allaha şükr edirəm, ey gözümün nuru, bu gün</w:t>
      </w:r>
    </w:p>
    <w:p w:rsidR="008F2097" w:rsidRPr="00495A2E" w:rsidRDefault="008F2097" w:rsidP="00C73A05">
      <w:pPr>
        <w:tabs>
          <w:tab w:val="left" w:pos="0"/>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Yar gəlib göz önünə, sərvi-xuraman görünür....</w:t>
      </w:r>
    </w:p>
    <w:p w:rsidR="008F2097" w:rsidRPr="00495A2E" w:rsidRDefault="008F2097" w:rsidP="00C73A05">
      <w:pPr>
        <w:tabs>
          <w:tab w:val="left" w:pos="0"/>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sənəm, vəslin ilə eylə ki, şad oldu könül,</w:t>
      </w:r>
    </w:p>
    <w:p w:rsidR="008F2097" w:rsidRPr="00495A2E" w:rsidRDefault="008F2097" w:rsidP="00C73A05">
      <w:pPr>
        <w:tabs>
          <w:tab w:val="left" w:pos="0"/>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Yırtdı </w:t>
      </w:r>
      <w:r w:rsidR="00803160" w:rsidRPr="00495A2E">
        <w:rPr>
          <w:rFonts w:ascii="Times New Roman" w:hAnsi="Times New Roman" w:cs="Times New Roman"/>
          <w:b/>
          <w:i/>
          <w:sz w:val="24"/>
          <w:szCs w:val="24"/>
          <w:lang w:val="az-Latn-AZ"/>
        </w:rPr>
        <w:t>q</w:t>
      </w:r>
      <w:r w:rsidRPr="00495A2E">
        <w:rPr>
          <w:rFonts w:ascii="Times New Roman" w:hAnsi="Times New Roman" w:cs="Times New Roman"/>
          <w:b/>
          <w:i/>
          <w:sz w:val="24"/>
          <w:szCs w:val="24"/>
          <w:lang w:val="az-Latn-AZ"/>
        </w:rPr>
        <w:t>əm köynəyini, gül kimi xəndan görünür.</w:t>
      </w:r>
    </w:p>
    <w:p w:rsidR="008F2097" w:rsidRPr="00495A2E" w:rsidRDefault="008F2097" w:rsidP="00C73A05">
      <w:pPr>
        <w:tabs>
          <w:tab w:val="left" w:pos="0"/>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Şadlığından alışıb yandı Nizami, dedi ki, </w:t>
      </w:r>
    </w:p>
    <w:p w:rsidR="008F2097" w:rsidRPr="00495A2E" w:rsidRDefault="008F2097" w:rsidP="00C73A05">
      <w:pPr>
        <w:tabs>
          <w:tab w:val="left" w:pos="0"/>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“Gözüm aydın, gözümə sürəti-canan görünür.”</w:t>
      </w:r>
    </w:p>
    <w:p w:rsidR="00670A76" w:rsidRDefault="00670A76" w:rsidP="00C73A05">
      <w:pPr>
        <w:tabs>
          <w:tab w:val="left" w:pos="0"/>
        </w:tabs>
        <w:spacing w:after="0" w:line="240" w:lineRule="auto"/>
        <w:ind w:firstLine="426"/>
        <w:jc w:val="both"/>
        <w:rPr>
          <w:rFonts w:ascii="Times New Roman" w:hAnsi="Times New Roman" w:cs="Times New Roman"/>
          <w:sz w:val="24"/>
          <w:szCs w:val="24"/>
          <w:lang w:val="az-Latn-AZ"/>
        </w:rPr>
      </w:pPr>
    </w:p>
    <w:p w:rsidR="006C7F93"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Nizaminin </w:t>
      </w:r>
      <w:r w:rsidR="00803160"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əzəllərində X-XII əsrlər qəzəl yaradıcılığına xas olan mövzu vəhdəti, s</w:t>
      </w:r>
      <w:r w:rsidR="006B6B55"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softHyphen/>
        <w:t xml:space="preserve">jetlilik var. Və bu zaman </w:t>
      </w:r>
      <w:r w:rsidR="006C7F93" w:rsidRPr="00495A2E">
        <w:rPr>
          <w:rFonts w:ascii="Times New Roman" w:hAnsi="Times New Roman" w:cs="Times New Roman"/>
          <w:sz w:val="24"/>
          <w:szCs w:val="24"/>
          <w:lang w:val="az-Latn-AZ"/>
        </w:rPr>
        <w:t>j</w:t>
      </w:r>
      <w:r w:rsidRPr="00495A2E">
        <w:rPr>
          <w:rFonts w:ascii="Times New Roman" w:hAnsi="Times New Roman" w:cs="Times New Roman"/>
          <w:sz w:val="24"/>
          <w:szCs w:val="24"/>
          <w:lang w:val="az-Latn-AZ"/>
        </w:rPr>
        <w:t>anrın tə</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ləb</w:t>
      </w:r>
      <w:r w:rsidR="009D0741" w:rsidRPr="00495A2E">
        <w:rPr>
          <w:rFonts w:ascii="Times New Roman" w:hAnsi="Times New Roman" w:cs="Times New Roman"/>
          <w:sz w:val="24"/>
          <w:szCs w:val="24"/>
          <w:lang w:val="az-Latn-AZ"/>
        </w:rPr>
        <w:softHyphen/>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lərinə uyğun olaraq hər beyt bitmiş bir fikir ifadə edir. </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Nizaminin rübailəri də səmimiyyəti, sənətkarlığı ilə seçilir, </w:t>
      </w:r>
      <w:r w:rsidR="006C7F93" w:rsidRPr="00495A2E">
        <w:rPr>
          <w:rFonts w:ascii="Times New Roman" w:hAnsi="Times New Roman" w:cs="Times New Roman"/>
          <w:sz w:val="24"/>
          <w:szCs w:val="24"/>
          <w:lang w:val="az-Latn-AZ"/>
        </w:rPr>
        <w:t>m</w:t>
      </w:r>
      <w:r w:rsidRPr="00495A2E">
        <w:rPr>
          <w:rFonts w:ascii="Times New Roman" w:hAnsi="Times New Roman" w:cs="Times New Roman"/>
          <w:sz w:val="24"/>
          <w:szCs w:val="24"/>
          <w:lang w:val="az-Latn-AZ"/>
        </w:rPr>
        <w:t>əhrəm hisslərin sərrast ifa</w:t>
      </w:r>
      <w:r w:rsidRPr="00495A2E">
        <w:rPr>
          <w:rFonts w:ascii="Times New Roman" w:hAnsi="Times New Roman" w:cs="Times New Roman"/>
          <w:sz w:val="24"/>
          <w:szCs w:val="24"/>
          <w:lang w:val="az-Latn-AZ"/>
        </w:rPr>
        <w:softHyphen/>
        <w:t>dəsi xoş əhval-ruhiyyə yaradır:</w:t>
      </w:r>
    </w:p>
    <w:p w:rsidR="00670A76" w:rsidRDefault="00670A76" w:rsidP="00C73A05">
      <w:pPr>
        <w:tabs>
          <w:tab w:val="left" w:pos="0"/>
        </w:tabs>
        <w:spacing w:after="0" w:line="240" w:lineRule="auto"/>
        <w:ind w:left="2007" w:hanging="1581"/>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Dedim: bu </w:t>
      </w:r>
      <w:r w:rsidR="00803160" w:rsidRPr="00495A2E">
        <w:rPr>
          <w:rFonts w:ascii="Times New Roman" w:hAnsi="Times New Roman" w:cs="Times New Roman"/>
          <w:b/>
          <w:i/>
          <w:sz w:val="24"/>
          <w:szCs w:val="24"/>
          <w:lang w:val="az-Latn-AZ"/>
        </w:rPr>
        <w:t>q</w:t>
      </w:r>
      <w:r w:rsidRPr="00495A2E">
        <w:rPr>
          <w:rFonts w:ascii="Times New Roman" w:hAnsi="Times New Roman" w:cs="Times New Roman"/>
          <w:b/>
          <w:i/>
          <w:sz w:val="24"/>
          <w:szCs w:val="24"/>
          <w:lang w:val="az-Latn-AZ"/>
        </w:rPr>
        <w:t>əlbimə gəl qan uddurma,</w:t>
      </w:r>
    </w:p>
    <w:p w:rsidR="008F2097" w:rsidRPr="00495A2E" w:rsidRDefault="008F2097" w:rsidP="00C73A05">
      <w:pPr>
        <w:tabs>
          <w:tab w:val="left" w:pos="0"/>
        </w:tabs>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 b</w:t>
      </w:r>
      <w:r w:rsidR="00803160" w:rsidRPr="00495A2E">
        <w:rPr>
          <w:rFonts w:ascii="Times New Roman" w:hAnsi="Times New Roman" w:cs="Times New Roman"/>
          <w:b/>
          <w:i/>
          <w:sz w:val="24"/>
          <w:szCs w:val="24"/>
          <w:lang w:val="az-Latn-AZ"/>
        </w:rPr>
        <w:t>u</w:t>
      </w:r>
      <w:r w:rsidRPr="00495A2E">
        <w:rPr>
          <w:rFonts w:ascii="Times New Roman" w:hAnsi="Times New Roman" w:cs="Times New Roman"/>
          <w:b/>
          <w:i/>
          <w:sz w:val="24"/>
          <w:szCs w:val="24"/>
          <w:lang w:val="az-Latn-AZ"/>
        </w:rPr>
        <w:t>sə lütf elə, uzaqda durma.</w:t>
      </w:r>
    </w:p>
    <w:p w:rsidR="008F2097" w:rsidRPr="00495A2E" w:rsidRDefault="008F2097" w:rsidP="00C73A05">
      <w:pPr>
        <w:tabs>
          <w:tab w:val="left" w:pos="0"/>
        </w:tabs>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 etsə yaxşıdır? Gəlib yaxına,</w:t>
      </w:r>
    </w:p>
    <w:p w:rsidR="008F2097" w:rsidRPr="00495A2E" w:rsidRDefault="008F2097" w:rsidP="00C73A05">
      <w:pPr>
        <w:tabs>
          <w:tab w:val="left" w:pos="0"/>
        </w:tabs>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Göstərib ləbini, dedi: </w:t>
      </w:r>
      <w:r w:rsidR="006C7F93" w:rsidRPr="00495A2E">
        <w:rPr>
          <w:rFonts w:ascii="Times New Roman" w:hAnsi="Times New Roman" w:cs="Times New Roman"/>
          <w:b/>
          <w:i/>
          <w:sz w:val="24"/>
          <w:szCs w:val="24"/>
          <w:lang w:val="az-Latn-AZ"/>
        </w:rPr>
        <w:t>Ə</w:t>
      </w:r>
      <w:r w:rsidRPr="00495A2E">
        <w:rPr>
          <w:rFonts w:ascii="Times New Roman" w:hAnsi="Times New Roman" w:cs="Times New Roman"/>
          <w:b/>
          <w:i/>
          <w:sz w:val="24"/>
          <w:szCs w:val="24"/>
          <w:lang w:val="az-Latn-AZ"/>
        </w:rPr>
        <w:t>l vurma</w:t>
      </w:r>
      <w:r w:rsidR="006C7F93" w:rsidRPr="00495A2E">
        <w:rPr>
          <w:rFonts w:ascii="Times New Roman" w:hAnsi="Times New Roman" w:cs="Times New Roman"/>
          <w:b/>
          <w:i/>
          <w:sz w:val="24"/>
          <w:szCs w:val="24"/>
          <w:lang w:val="az-Latn-AZ"/>
        </w:rPr>
        <w:t>.</w:t>
      </w:r>
    </w:p>
    <w:p w:rsidR="00670A76" w:rsidRDefault="00670A76"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Nizamiyə dünya şöhrətini şairin “Pənc gənc” (“Beş xə</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 adlanan beş məsnəvisi</w:t>
      </w:r>
      <w:r w:rsidRPr="00495A2E">
        <w:rPr>
          <w:rFonts w:ascii="Times New Roman" w:hAnsi="Times New Roman" w:cs="Times New Roman"/>
          <w:sz w:val="24"/>
          <w:szCs w:val="24"/>
          <w:lang w:val="az-Latn-AZ"/>
        </w:rPr>
        <w:softHyphen/>
        <w:t>nin top</w:t>
      </w:r>
      <w:r w:rsidRPr="00495A2E">
        <w:rPr>
          <w:rFonts w:ascii="Times New Roman" w:hAnsi="Times New Roman" w:cs="Times New Roman"/>
          <w:sz w:val="24"/>
          <w:szCs w:val="24"/>
          <w:lang w:val="az-Latn-AZ"/>
        </w:rPr>
        <w:softHyphen/>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lan</w:t>
      </w:r>
      <w:r w:rsidRPr="00495A2E">
        <w:rPr>
          <w:rFonts w:ascii="Times New Roman" w:hAnsi="Times New Roman" w:cs="Times New Roman"/>
          <w:sz w:val="24"/>
          <w:szCs w:val="24"/>
          <w:lang w:val="az-Latn-AZ"/>
        </w:rPr>
        <w:softHyphen/>
        <w:t>dığı “Xəmsə”si qazan</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w:t>
      </w:r>
      <w:r w:rsidR="00AB3EFC" w:rsidRPr="00495A2E">
        <w:rPr>
          <w:rFonts w:ascii="Times New Roman" w:hAnsi="Times New Roman" w:cs="Times New Roman"/>
          <w:sz w:val="24"/>
          <w:szCs w:val="24"/>
          <w:lang w:val="az-Latn-AZ"/>
        </w:rPr>
        <w:softHyphen/>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“Xəmsə”yə daxil olan ilk poema 2240 beytdən ibarət “</w:t>
      </w:r>
      <w:r w:rsidRPr="00495A2E">
        <w:rPr>
          <w:rFonts w:ascii="Times New Roman" w:hAnsi="Times New Roman" w:cs="Times New Roman"/>
          <w:b/>
          <w:sz w:val="24"/>
          <w:szCs w:val="24"/>
          <w:lang w:val="az-Latn-AZ"/>
        </w:rPr>
        <w:t>Sir</w:t>
      </w:r>
      <w:r w:rsidRPr="00495A2E">
        <w:rPr>
          <w:rFonts w:ascii="Times New Roman" w:hAnsi="Times New Roman" w:cs="Times New Roman"/>
          <w:b/>
          <w:sz w:val="24"/>
          <w:szCs w:val="24"/>
          <w:lang w:val="az-Latn-AZ"/>
        </w:rPr>
        <w:softHyphen/>
      </w:r>
      <w:r w:rsidRPr="00495A2E">
        <w:rPr>
          <w:rFonts w:ascii="Times New Roman" w:hAnsi="Times New Roman" w:cs="Times New Roman"/>
          <w:b/>
          <w:sz w:val="24"/>
          <w:szCs w:val="24"/>
          <w:lang w:val="az-Latn-AZ"/>
        </w:rPr>
        <w:softHyphen/>
        <w:t>lər xəzinəsi</w:t>
      </w:r>
      <w:r w:rsidRPr="00495A2E">
        <w:rPr>
          <w:rFonts w:ascii="Times New Roman" w:hAnsi="Times New Roman" w:cs="Times New Roman"/>
          <w:sz w:val="24"/>
          <w:szCs w:val="24"/>
          <w:lang w:val="az-Latn-AZ"/>
        </w:rPr>
        <w:t>” (“Məxzənül-əsrar”) əsəridir (1174). Poema Ər</w:t>
      </w:r>
      <w:r w:rsidR="00AB3EFC" w:rsidRPr="00495A2E">
        <w:rPr>
          <w:rFonts w:ascii="Times New Roman" w:hAnsi="Times New Roman" w:cs="Times New Roman"/>
          <w:sz w:val="24"/>
          <w:szCs w:val="24"/>
          <w:lang w:val="az-Latn-AZ"/>
        </w:rPr>
        <w:softHyphen/>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zin</w:t>
      </w:r>
      <w:r w:rsidR="00AB3EFC" w:rsidRPr="00495A2E">
        <w:rPr>
          <w:rFonts w:ascii="Times New Roman" w:hAnsi="Times New Roman" w:cs="Times New Roman"/>
          <w:sz w:val="24"/>
          <w:szCs w:val="24"/>
          <w:lang w:val="az-Latn-AZ"/>
        </w:rPr>
        <w:softHyphen/>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can hakimi Fəxrəddin Bəhram şaha ithaf olunmuşdur. </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Məhəmməd</w:t>
      </w:r>
      <w:r w:rsidR="006C7F93"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li Tərbiyətə görə, Bəhram şah “bu məsnəvini mükafatlan</w:t>
      </w:r>
      <w:r w:rsidR="006C7F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w:t>
      </w:r>
      <w:r w:rsidR="006C7F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w:t>
      </w:r>
      <w:r w:rsidR="006C7F9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raq Ni</w:t>
      </w:r>
      <w:r w:rsidRPr="00495A2E">
        <w:rPr>
          <w:rFonts w:ascii="Times New Roman" w:hAnsi="Times New Roman" w:cs="Times New Roman"/>
          <w:sz w:val="24"/>
          <w:szCs w:val="24"/>
          <w:lang w:val="az-Latn-AZ"/>
        </w:rPr>
        <w:softHyphen/>
        <w:t>za</w:t>
      </w:r>
      <w:r w:rsidRPr="00495A2E">
        <w:rPr>
          <w:rFonts w:ascii="Times New Roman" w:hAnsi="Times New Roman" w:cs="Times New Roman"/>
          <w:sz w:val="24"/>
          <w:szCs w:val="24"/>
          <w:lang w:val="az-Latn-AZ"/>
        </w:rPr>
        <w:softHyphen/>
        <w:t>mi</w:t>
      </w:r>
      <w:r w:rsidRPr="00495A2E">
        <w:rPr>
          <w:rFonts w:ascii="Times New Roman" w:hAnsi="Times New Roman" w:cs="Times New Roman"/>
          <w:sz w:val="24"/>
          <w:szCs w:val="24"/>
          <w:lang w:val="az-Latn-AZ"/>
        </w:rPr>
        <w:softHyphen/>
        <w:t>yə beş min dinar pul və beş iti yerişli qatır cayizə göndərmişdir”. Əsəri Azərbaycan dilinə Su</w:t>
      </w:r>
      <w:r w:rsidRPr="00495A2E">
        <w:rPr>
          <w:rFonts w:ascii="Times New Roman" w:hAnsi="Times New Roman" w:cs="Times New Roman"/>
          <w:sz w:val="24"/>
          <w:szCs w:val="24"/>
          <w:lang w:val="az-Latn-AZ"/>
        </w:rPr>
        <w:softHyphen/>
        <w:t>ley</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man Rüstəm tərcümə etmişdir. Poema ikinci dəfə Xəlil Rza Ulutürk tərəfindən tə</w:t>
      </w:r>
      <w:r w:rsidR="003821D7" w:rsidRPr="00495A2E">
        <w:rPr>
          <w:rFonts w:ascii="Times New Roman" w:hAnsi="Times New Roman" w:cs="Times New Roman"/>
          <w:sz w:val="24"/>
          <w:szCs w:val="24"/>
          <w:lang w:val="az-Latn-AZ"/>
        </w:rPr>
        <w:t>r</w:t>
      </w:r>
      <w:r w:rsidR="003821D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cü</w:t>
      </w:r>
      <w:r w:rsidRPr="00495A2E">
        <w:rPr>
          <w:rFonts w:ascii="Times New Roman" w:hAnsi="Times New Roman" w:cs="Times New Roman"/>
          <w:sz w:val="24"/>
          <w:szCs w:val="24"/>
          <w:lang w:val="az-Latn-AZ"/>
        </w:rPr>
        <w:softHyphen/>
        <w:t xml:space="preserve">mə edilmişdir. Qeyd edək ki, “Xəmsə”yə daxil </w:t>
      </w:r>
      <w:r w:rsidRPr="00495A2E">
        <w:rPr>
          <w:rFonts w:ascii="Times New Roman" w:hAnsi="Times New Roman" w:cs="Times New Roman"/>
          <w:sz w:val="24"/>
          <w:szCs w:val="24"/>
          <w:lang w:val="az-Latn-AZ"/>
        </w:rPr>
        <w:lastRenderedPageBreak/>
        <w:t>olan poemalar ya sifarişlə yazılmış, ya da dövrün hökm</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dar</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 həsr edilmişdir:</w:t>
      </w:r>
    </w:p>
    <w:p w:rsidR="008F2097" w:rsidRPr="00495A2E" w:rsidRDefault="008F2097" w:rsidP="00C73A05">
      <w:pPr>
        <w:pStyle w:val="ab"/>
        <w:numPr>
          <w:ilvl w:val="0"/>
          <w:numId w:val="9"/>
        </w:numPr>
        <w:tabs>
          <w:tab w:val="left" w:pos="0"/>
          <w:tab w:val="left" w:pos="709"/>
          <w:tab w:val="left" w:pos="851"/>
        </w:tabs>
        <w:ind w:left="0" w:firstLine="426"/>
        <w:jc w:val="both"/>
        <w:rPr>
          <w:lang w:val="az-Latn-AZ"/>
        </w:rPr>
      </w:pPr>
      <w:r w:rsidRPr="00495A2E">
        <w:rPr>
          <w:lang w:val="az-Latn-AZ"/>
        </w:rPr>
        <w:t>“</w:t>
      </w:r>
      <w:r w:rsidRPr="00495A2E">
        <w:rPr>
          <w:b/>
          <w:lang w:val="az-Latn-AZ"/>
        </w:rPr>
        <w:t>Xosrov və Şirin</w:t>
      </w:r>
      <w:r w:rsidRPr="00495A2E">
        <w:rPr>
          <w:lang w:val="az-Latn-AZ"/>
        </w:rPr>
        <w:t>” (1180/81) Atabəy Məhəmməd Ca</w:t>
      </w:r>
      <w:r w:rsidR="00AB3EFC" w:rsidRPr="00495A2E">
        <w:rPr>
          <w:lang w:val="az-Latn-AZ"/>
        </w:rPr>
        <w:softHyphen/>
      </w:r>
      <w:r w:rsidRPr="00495A2E">
        <w:rPr>
          <w:lang w:val="az-Latn-AZ"/>
        </w:rPr>
        <w:t>han Pəhləvanın sifarişi ilə yazılıb. Hökmdarın vəfatı ilə əla</w:t>
      </w:r>
      <w:r w:rsidR="00AB3EFC" w:rsidRPr="00495A2E">
        <w:rPr>
          <w:lang w:val="az-Latn-AZ"/>
        </w:rPr>
        <w:softHyphen/>
      </w:r>
      <w:r w:rsidRPr="00495A2E">
        <w:rPr>
          <w:lang w:val="az-Latn-AZ"/>
        </w:rPr>
        <w:t>qə</w:t>
      </w:r>
      <w:r w:rsidR="00AB3EFC" w:rsidRPr="00495A2E">
        <w:rPr>
          <w:lang w:val="az-Latn-AZ"/>
        </w:rPr>
        <w:softHyphen/>
      </w:r>
      <w:r w:rsidRPr="00495A2E">
        <w:rPr>
          <w:lang w:val="az-Latn-AZ"/>
        </w:rPr>
        <w:t>dar Nizami əsəri onun qardaşı Qızıl Arslana təqdim etmiş və Qızıl Arslan mükafat olaraq şairə Həmdünyan adlı kənd bağış</w:t>
      </w:r>
      <w:r w:rsidR="00AB3EFC" w:rsidRPr="00495A2E">
        <w:rPr>
          <w:lang w:val="az-Latn-AZ"/>
        </w:rPr>
        <w:softHyphen/>
      </w:r>
      <w:r w:rsidRPr="00495A2E">
        <w:rPr>
          <w:lang w:val="az-Latn-AZ"/>
        </w:rPr>
        <w:t>la</w:t>
      </w:r>
      <w:r w:rsidR="00AB3EFC" w:rsidRPr="00495A2E">
        <w:rPr>
          <w:lang w:val="az-Latn-AZ"/>
        </w:rPr>
        <w:softHyphen/>
      </w:r>
      <w:r w:rsidRPr="00495A2E">
        <w:rPr>
          <w:lang w:val="az-Latn-AZ"/>
        </w:rPr>
        <w:t>mışdır. Poema Rəsul Rza tərəfindən tərcümə edilmişdir.</w:t>
      </w:r>
    </w:p>
    <w:p w:rsidR="008F2097" w:rsidRPr="00495A2E" w:rsidRDefault="008F2097" w:rsidP="00C73A05">
      <w:pPr>
        <w:pStyle w:val="ab"/>
        <w:numPr>
          <w:ilvl w:val="0"/>
          <w:numId w:val="9"/>
        </w:numPr>
        <w:tabs>
          <w:tab w:val="left" w:pos="0"/>
          <w:tab w:val="left" w:pos="709"/>
          <w:tab w:val="left" w:pos="851"/>
        </w:tabs>
        <w:ind w:left="0" w:firstLine="426"/>
        <w:jc w:val="both"/>
        <w:rPr>
          <w:lang w:val="az-Latn-AZ"/>
        </w:rPr>
      </w:pPr>
      <w:r w:rsidRPr="00495A2E">
        <w:rPr>
          <w:lang w:val="az-Latn-AZ"/>
        </w:rPr>
        <w:t>“</w:t>
      </w:r>
      <w:r w:rsidRPr="00495A2E">
        <w:rPr>
          <w:b/>
          <w:lang w:val="az-Latn-AZ"/>
        </w:rPr>
        <w:t>Leyli və Məcnun</w:t>
      </w:r>
      <w:r w:rsidRPr="00495A2E">
        <w:rPr>
          <w:lang w:val="az-Latn-AZ"/>
        </w:rPr>
        <w:t>” (1188). Şirvanşah Axsitanın xahişi ilə qələmə alınmışdır. Tər</w:t>
      </w:r>
      <w:r w:rsidRPr="00495A2E">
        <w:rPr>
          <w:lang w:val="az-Latn-AZ"/>
        </w:rPr>
        <w:softHyphen/>
        <w:t>cümə Səməd Vurğun</w:t>
      </w:r>
      <w:r w:rsidR="00A95943" w:rsidRPr="00495A2E">
        <w:rPr>
          <w:lang w:val="az-Latn-AZ"/>
        </w:rPr>
        <w:t>un</w:t>
      </w:r>
      <w:r w:rsidRPr="00495A2E">
        <w:rPr>
          <w:lang w:val="az-Latn-AZ"/>
        </w:rPr>
        <w:t>dur. Təkrar tər</w:t>
      </w:r>
      <w:r w:rsidR="00AB3EFC" w:rsidRPr="00495A2E">
        <w:rPr>
          <w:lang w:val="az-Latn-AZ"/>
        </w:rPr>
        <w:softHyphen/>
      </w:r>
      <w:r w:rsidRPr="00495A2E">
        <w:rPr>
          <w:lang w:val="az-Latn-AZ"/>
        </w:rPr>
        <w:t>cümə prof. Xəlil Yusifliyə məxsusdur.</w:t>
      </w:r>
    </w:p>
    <w:p w:rsidR="008F2097" w:rsidRPr="00495A2E" w:rsidRDefault="008F2097" w:rsidP="00C73A05">
      <w:pPr>
        <w:pStyle w:val="ab"/>
        <w:numPr>
          <w:ilvl w:val="0"/>
          <w:numId w:val="9"/>
        </w:numPr>
        <w:tabs>
          <w:tab w:val="left" w:pos="0"/>
          <w:tab w:val="left" w:pos="709"/>
          <w:tab w:val="left" w:pos="851"/>
        </w:tabs>
        <w:ind w:left="0" w:firstLine="426"/>
        <w:jc w:val="both"/>
        <w:rPr>
          <w:lang w:val="az-Latn-AZ"/>
        </w:rPr>
      </w:pPr>
      <w:r w:rsidRPr="00495A2E">
        <w:rPr>
          <w:lang w:val="az-Latn-AZ"/>
        </w:rPr>
        <w:t xml:space="preserve"> “</w:t>
      </w:r>
      <w:r w:rsidRPr="00495A2E">
        <w:rPr>
          <w:b/>
          <w:lang w:val="az-Latn-AZ"/>
        </w:rPr>
        <w:t>Yeddi Gözəl</w:t>
      </w:r>
      <w:r w:rsidRPr="00495A2E">
        <w:rPr>
          <w:lang w:val="az-Latn-AZ"/>
        </w:rPr>
        <w:t>” (1196). Marağa hakimi Əlaəddin Körpə Arslana ithaf edil</w:t>
      </w:r>
      <w:r w:rsidRPr="00495A2E">
        <w:rPr>
          <w:lang w:val="az-Latn-AZ"/>
        </w:rPr>
        <w:softHyphen/>
        <w:t>miş</w:t>
      </w:r>
      <w:r w:rsidRPr="00495A2E">
        <w:rPr>
          <w:lang w:val="az-Latn-AZ"/>
        </w:rPr>
        <w:softHyphen/>
        <w:t>dir. Azərbaycan dilinə Məmməd Rahim tərcümə etmişdir. Poemanı ana dilinə ikinci dəfə Xəlil Rza Ulutürk çevirmişdir.</w:t>
      </w:r>
    </w:p>
    <w:p w:rsidR="008F2097" w:rsidRPr="00495A2E" w:rsidRDefault="008F2097" w:rsidP="00C73A05">
      <w:pPr>
        <w:pStyle w:val="ab"/>
        <w:numPr>
          <w:ilvl w:val="0"/>
          <w:numId w:val="9"/>
        </w:numPr>
        <w:tabs>
          <w:tab w:val="left" w:pos="0"/>
          <w:tab w:val="left" w:pos="709"/>
          <w:tab w:val="left" w:pos="993"/>
        </w:tabs>
        <w:ind w:left="0" w:firstLine="426"/>
        <w:jc w:val="both"/>
        <w:rPr>
          <w:lang w:val="az-Latn-AZ"/>
        </w:rPr>
      </w:pPr>
      <w:r w:rsidRPr="00495A2E">
        <w:rPr>
          <w:lang w:val="az-Latn-AZ"/>
        </w:rPr>
        <w:t>“</w:t>
      </w:r>
      <w:r w:rsidRPr="00495A2E">
        <w:rPr>
          <w:b/>
          <w:lang w:val="az-Latn-AZ"/>
        </w:rPr>
        <w:t>İskəndərnamə</w:t>
      </w:r>
      <w:r w:rsidR="00AB3EFC" w:rsidRPr="00495A2E">
        <w:rPr>
          <w:lang w:val="az-Latn-AZ"/>
        </w:rPr>
        <w:t>” (1200)</w:t>
      </w:r>
      <w:r w:rsidRPr="00495A2E">
        <w:rPr>
          <w:lang w:val="az-Latn-AZ"/>
        </w:rPr>
        <w:t>- “Şərəfnamə” Məhəmməd Ca</w:t>
      </w:r>
      <w:r w:rsidR="00AB3EFC" w:rsidRPr="00495A2E">
        <w:rPr>
          <w:lang w:val="az-Latn-AZ"/>
        </w:rPr>
        <w:softHyphen/>
      </w:r>
      <w:r w:rsidRPr="00495A2E">
        <w:rPr>
          <w:lang w:val="az-Latn-AZ"/>
        </w:rPr>
        <w:t>han Pəhləvanın oğlu Nüs</w:t>
      </w:r>
      <w:r w:rsidRPr="00495A2E">
        <w:rPr>
          <w:lang w:val="az-Latn-AZ"/>
        </w:rPr>
        <w:softHyphen/>
        <w:t>rə</w:t>
      </w:r>
      <w:r w:rsidR="00CB7851" w:rsidRPr="00495A2E">
        <w:rPr>
          <w:lang w:val="az-Latn-AZ"/>
        </w:rPr>
        <w:softHyphen/>
      </w:r>
      <w:r w:rsidRPr="00495A2E">
        <w:rPr>
          <w:lang w:val="az-Latn-AZ"/>
        </w:rPr>
        <w:t>təd</w:t>
      </w:r>
      <w:r w:rsidR="00CB7851" w:rsidRPr="00495A2E">
        <w:rPr>
          <w:lang w:val="az-Latn-AZ"/>
        </w:rPr>
        <w:softHyphen/>
      </w:r>
      <w:r w:rsidRPr="00495A2E">
        <w:rPr>
          <w:lang w:val="az-Latn-AZ"/>
        </w:rPr>
        <w:t>din Əbubəkr Bişkinə (Tər</w:t>
      </w:r>
      <w:r w:rsidR="00AB3EFC" w:rsidRPr="00495A2E">
        <w:rPr>
          <w:lang w:val="az-Latn-AZ"/>
        </w:rPr>
        <w:softHyphen/>
      </w:r>
      <w:r w:rsidRPr="00495A2E">
        <w:rPr>
          <w:lang w:val="az-Latn-AZ"/>
        </w:rPr>
        <w:t>cü</w:t>
      </w:r>
      <w:r w:rsidR="00AB3EFC" w:rsidRPr="00495A2E">
        <w:rPr>
          <w:lang w:val="az-Latn-AZ"/>
        </w:rPr>
        <w:softHyphen/>
      </w:r>
      <w:r w:rsidRPr="00495A2E">
        <w:rPr>
          <w:lang w:val="az-Latn-AZ"/>
        </w:rPr>
        <w:t>mələr Abdulla Şaiqin və X.R.Ulu</w:t>
      </w:r>
      <w:r w:rsidR="005B0767" w:rsidRPr="00495A2E">
        <w:rPr>
          <w:lang w:val="az-Latn-AZ"/>
        </w:rPr>
        <w:softHyphen/>
      </w:r>
      <w:r w:rsidRPr="00495A2E">
        <w:rPr>
          <w:lang w:val="az-Latn-AZ"/>
        </w:rPr>
        <w:t>türkündür), “İqbal</w:t>
      </w:r>
      <w:r w:rsidRPr="00495A2E">
        <w:rPr>
          <w:lang w:val="az-Latn-AZ"/>
        </w:rPr>
        <w:softHyphen/>
        <w:t>na</w:t>
      </w:r>
      <w:r w:rsidRPr="00495A2E">
        <w:rPr>
          <w:lang w:val="az-Latn-AZ"/>
        </w:rPr>
        <w:softHyphen/>
        <w:t>mə” isə Mosul hakimi İzzəddin Məsuda (Tərcümə edəni Mikayıl Rza</w:t>
      </w:r>
      <w:r w:rsidR="00AB3EFC" w:rsidRPr="00495A2E">
        <w:rPr>
          <w:lang w:val="az-Latn-AZ"/>
        </w:rPr>
        <w:softHyphen/>
      </w:r>
      <w:r w:rsidRPr="00495A2E">
        <w:rPr>
          <w:lang w:val="az-Latn-AZ"/>
        </w:rPr>
        <w:t>qu</w:t>
      </w:r>
      <w:r w:rsidR="00AB3EFC" w:rsidRPr="00495A2E">
        <w:rPr>
          <w:lang w:val="az-Latn-AZ"/>
        </w:rPr>
        <w:softHyphen/>
      </w:r>
      <w:r w:rsidRPr="00495A2E">
        <w:rPr>
          <w:lang w:val="az-Latn-AZ"/>
        </w:rPr>
        <w:t>luzadə) ithafən qələmə alınmışdır.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“Sirlər xəzinəsi”nin Sənai Qəznəvinin (XI əsr) məşhur “Hə</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diqətül-həqaiq” məs</w:t>
      </w:r>
      <w:r w:rsidRPr="00495A2E">
        <w:rPr>
          <w:rFonts w:ascii="Times New Roman" w:hAnsi="Times New Roman" w:cs="Times New Roman"/>
          <w:sz w:val="24"/>
          <w:szCs w:val="24"/>
          <w:lang w:val="az-Latn-AZ"/>
        </w:rPr>
        <w:softHyphen/>
        <w:t>nə</w:t>
      </w:r>
      <w:r w:rsidRPr="00495A2E">
        <w:rPr>
          <w:rFonts w:ascii="Times New Roman" w:hAnsi="Times New Roman" w:cs="Times New Roman"/>
          <w:sz w:val="24"/>
          <w:szCs w:val="24"/>
          <w:lang w:val="az-Latn-AZ"/>
        </w:rPr>
        <w:softHyphen/>
        <w:t>vi</w:t>
      </w:r>
      <w:r w:rsidRPr="00495A2E">
        <w:rPr>
          <w:rFonts w:ascii="Times New Roman" w:hAnsi="Times New Roman" w:cs="Times New Roman"/>
          <w:sz w:val="24"/>
          <w:szCs w:val="24"/>
          <w:lang w:val="az-Latn-AZ"/>
        </w:rPr>
        <w:softHyphen/>
        <w:t>si</w:t>
      </w:r>
      <w:r w:rsidRPr="00495A2E">
        <w:rPr>
          <w:rFonts w:ascii="Times New Roman" w:hAnsi="Times New Roman" w:cs="Times New Roman"/>
          <w:sz w:val="24"/>
          <w:szCs w:val="24"/>
          <w:lang w:val="az-Latn-AZ"/>
        </w:rPr>
        <w:softHyphen/>
        <w:t>nin təsiri altında yazılmasına dair fikirlərin müəyyən əsası vardır. Hər iki məsnəvi fəl</w:t>
      </w:r>
      <w:r w:rsidRPr="00495A2E">
        <w:rPr>
          <w:rFonts w:ascii="Times New Roman" w:hAnsi="Times New Roman" w:cs="Times New Roman"/>
          <w:sz w:val="24"/>
          <w:szCs w:val="24"/>
          <w:lang w:val="az-Latn-AZ"/>
        </w:rPr>
        <w:softHyphen/>
        <w:t>sə</w:t>
      </w:r>
      <w:r w:rsidRPr="00495A2E">
        <w:rPr>
          <w:rFonts w:ascii="Times New Roman" w:hAnsi="Times New Roman" w:cs="Times New Roman"/>
          <w:sz w:val="24"/>
          <w:szCs w:val="24"/>
          <w:lang w:val="az-Latn-AZ"/>
        </w:rPr>
        <w:softHyphen/>
        <w:t>fi-didak</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tik mövzuda yazılmış lirik-epik əsərdir və Sənainin məsnəvisi Şərqdə bu janrda ya</w:t>
      </w:r>
      <w:r w:rsidRPr="00495A2E">
        <w:rPr>
          <w:rFonts w:ascii="Times New Roman" w:hAnsi="Times New Roman" w:cs="Times New Roman"/>
          <w:sz w:val="24"/>
          <w:szCs w:val="24"/>
          <w:lang w:val="az-Latn-AZ"/>
        </w:rPr>
        <w:softHyphen/>
        <w:t>z</w:t>
      </w:r>
      <w:r w:rsidRPr="00495A2E">
        <w:rPr>
          <w:rFonts w:ascii="Times New Roman" w:hAnsi="Times New Roman" w:cs="Times New Roman"/>
          <w:sz w:val="24"/>
          <w:szCs w:val="24"/>
          <w:lang w:val="az-Latn-AZ"/>
        </w:rPr>
        <w:softHyphen/>
        <w:t xml:space="preserve">ılmış ilk </w:t>
      </w:r>
      <w:r w:rsidR="00F923E7" w:rsidRPr="00495A2E">
        <w:rPr>
          <w:rFonts w:ascii="Times New Roman" w:hAnsi="Times New Roman" w:cs="Times New Roman"/>
          <w:sz w:val="24"/>
          <w:szCs w:val="24"/>
          <w:lang w:val="az-Latn-AZ"/>
        </w:rPr>
        <w:t>mənzumə</w:t>
      </w:r>
      <w:r w:rsidRPr="00495A2E">
        <w:rPr>
          <w:rFonts w:ascii="Times New Roman" w:hAnsi="Times New Roman" w:cs="Times New Roman"/>
          <w:sz w:val="24"/>
          <w:szCs w:val="24"/>
          <w:lang w:val="az-Latn-AZ"/>
        </w:rPr>
        <w:t xml:space="preserve"> hesab olunur. Bu bö</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yük fars-ta</w:t>
      </w:r>
      <w:r w:rsidR="008C6FBC" w:rsidRPr="00495A2E">
        <w:rPr>
          <w:rFonts w:ascii="Times New Roman" w:hAnsi="Times New Roman" w:cs="Times New Roman"/>
          <w:sz w:val="24"/>
          <w:szCs w:val="24"/>
          <w:lang w:val="az-Latn-AZ"/>
        </w:rPr>
        <w:t>c</w:t>
      </w:r>
      <w:r w:rsidRPr="00495A2E">
        <w:rPr>
          <w:rFonts w:ascii="Times New Roman" w:hAnsi="Times New Roman" w:cs="Times New Roman"/>
          <w:sz w:val="24"/>
          <w:szCs w:val="24"/>
          <w:lang w:val="az-Latn-AZ"/>
        </w:rPr>
        <w:t>ik şairinin özündən sonra Şərq fəl</w:t>
      </w:r>
      <w:r w:rsidRPr="00495A2E">
        <w:rPr>
          <w:rFonts w:ascii="Times New Roman" w:hAnsi="Times New Roman" w:cs="Times New Roman"/>
          <w:sz w:val="24"/>
          <w:szCs w:val="24"/>
          <w:lang w:val="az-Latn-AZ"/>
        </w:rPr>
        <w:softHyphen/>
        <w:t>sə</w:t>
      </w:r>
      <w:r w:rsidRPr="00495A2E">
        <w:rPr>
          <w:rFonts w:ascii="Times New Roman" w:hAnsi="Times New Roman" w:cs="Times New Roman"/>
          <w:sz w:val="24"/>
          <w:szCs w:val="24"/>
          <w:lang w:val="az-Latn-AZ"/>
        </w:rPr>
        <w:softHyphen/>
        <w:t>fi-didak</w:t>
      </w:r>
      <w:r w:rsidRPr="00495A2E">
        <w:rPr>
          <w:rFonts w:ascii="Times New Roman" w:hAnsi="Times New Roman" w:cs="Times New Roman"/>
          <w:sz w:val="24"/>
          <w:szCs w:val="24"/>
          <w:lang w:val="az-Latn-AZ"/>
        </w:rPr>
        <w:softHyphen/>
        <w:t>tik-bədii fik</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 təsiri şəksizdir. Yaxın və Orta Şərqin bir sıra gör</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kəmli söz ustalarının Sənai şeirindən ruh</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naraq bu janrda qiy</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mətli əsərlər yazması və Azərbaycan</w:t>
      </w:r>
      <w:r w:rsidRPr="00495A2E">
        <w:rPr>
          <w:rFonts w:ascii="Times New Roman" w:hAnsi="Times New Roman" w:cs="Times New Roman"/>
          <w:sz w:val="24"/>
          <w:szCs w:val="24"/>
          <w:lang w:val="az-Latn-AZ"/>
        </w:rPr>
        <w:softHyphen/>
        <w:t>da da onun “</w:t>
      </w:r>
      <w:r w:rsidR="006C7F93" w:rsidRPr="00495A2E">
        <w:rPr>
          <w:rFonts w:ascii="Times New Roman" w:hAnsi="Times New Roman" w:cs="Times New Roman"/>
          <w:sz w:val="24"/>
          <w:szCs w:val="24"/>
          <w:lang w:val="az-Latn-AZ"/>
        </w:rPr>
        <w:t>H</w:t>
      </w:r>
      <w:r w:rsidRPr="00495A2E">
        <w:rPr>
          <w:rFonts w:ascii="Times New Roman" w:hAnsi="Times New Roman" w:cs="Times New Roman"/>
          <w:sz w:val="24"/>
          <w:szCs w:val="24"/>
          <w:lang w:val="az-Latn-AZ"/>
        </w:rPr>
        <w:t>ə</w:t>
      </w:r>
      <w:r w:rsidR="002079CD" w:rsidRPr="00495A2E">
        <w:rPr>
          <w:rFonts w:ascii="Times New Roman" w:hAnsi="Times New Roman" w:cs="Times New Roman"/>
          <w:sz w:val="24"/>
          <w:szCs w:val="24"/>
          <w:lang w:val="az-Latn-AZ"/>
        </w:rPr>
        <w:t>d</w:t>
      </w:r>
      <w:r w:rsidRPr="00495A2E">
        <w:rPr>
          <w:rFonts w:ascii="Times New Roman" w:hAnsi="Times New Roman" w:cs="Times New Roman"/>
          <w:sz w:val="24"/>
          <w:szCs w:val="24"/>
          <w:lang w:val="az-Latn-AZ"/>
        </w:rPr>
        <w:t>iqətül-hə</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qaiq”inin geniş yayıldığı məlumdur. Xaqaninin özünü “Bədil” adlandırması və “</w:t>
      </w:r>
      <w:r w:rsidR="00474A99" w:rsidRPr="00495A2E">
        <w:rPr>
          <w:rFonts w:ascii="Times New Roman" w:hAnsi="Times New Roman" w:cs="Times New Roman"/>
          <w:sz w:val="24"/>
          <w:szCs w:val="24"/>
          <w:lang w:val="az-Latn-AZ"/>
        </w:rPr>
        <w:t>H</w:t>
      </w:r>
      <w:r w:rsidRPr="00495A2E">
        <w:rPr>
          <w:rFonts w:ascii="Times New Roman" w:hAnsi="Times New Roman" w:cs="Times New Roman"/>
          <w:sz w:val="24"/>
          <w:szCs w:val="24"/>
          <w:lang w:val="az-Latn-AZ"/>
        </w:rPr>
        <w:t>əqaiqi” təxəllüsünü gö</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türməsi təsadüfi de</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yil</w:t>
      </w:r>
      <w:r w:rsidRPr="00495A2E">
        <w:rPr>
          <w:rFonts w:ascii="Times New Roman" w:hAnsi="Times New Roman" w:cs="Times New Roman"/>
          <w:sz w:val="24"/>
          <w:szCs w:val="24"/>
          <w:lang w:val="az-Latn-AZ"/>
        </w:rPr>
        <w:softHyphen/>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 Belədə Nizaminin də bu ustad şairdən bəhrələnməsi təbii qəbul edilməlidir. Nizami özü də əsərində Sənaini və onun əsə</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 yad edir. Lakin Nizaminin məs</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visi təqlid, nəzirə deyildi, “Sirlər xəzinəsi” </w:t>
      </w:r>
      <w:r w:rsidR="00114958">
        <w:rPr>
          <w:rFonts w:ascii="Times New Roman" w:hAnsi="Times New Roman" w:cs="Times New Roman"/>
          <w:sz w:val="24"/>
          <w:szCs w:val="24"/>
          <w:lang w:val="az-Latn-AZ"/>
        </w:rPr>
        <w:t>böyük şairin</w:t>
      </w:r>
      <w:r w:rsidRPr="00495A2E">
        <w:rPr>
          <w:rFonts w:ascii="Times New Roman" w:hAnsi="Times New Roman" w:cs="Times New Roman"/>
          <w:sz w:val="24"/>
          <w:szCs w:val="24"/>
          <w:lang w:val="az-Latn-AZ"/>
        </w:rPr>
        <w:t xml:space="preserve"> Əmir Xosrov Dəhləvi, Cami, Nə</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lastRenderedPageBreak/>
        <w:t>vai, Ə.Ma</w:t>
      </w:r>
      <w:r w:rsidRPr="00495A2E">
        <w:rPr>
          <w:rFonts w:ascii="Times New Roman" w:hAnsi="Times New Roman" w:cs="Times New Roman"/>
          <w:sz w:val="24"/>
          <w:szCs w:val="24"/>
          <w:lang w:val="az-Latn-AZ"/>
        </w:rPr>
        <w:softHyphen/>
        <w:t xml:space="preserve">rağai, H.Kirmani kimi </w:t>
      </w:r>
      <w:r w:rsidR="00114958">
        <w:rPr>
          <w:rFonts w:ascii="Times New Roman" w:hAnsi="Times New Roman" w:cs="Times New Roman"/>
          <w:sz w:val="24"/>
          <w:szCs w:val="24"/>
          <w:lang w:val="az-Latn-AZ"/>
        </w:rPr>
        <w:t>sənətkarların</w:t>
      </w:r>
      <w:r w:rsidRPr="00495A2E">
        <w:rPr>
          <w:rFonts w:ascii="Times New Roman" w:hAnsi="Times New Roman" w:cs="Times New Roman"/>
          <w:sz w:val="24"/>
          <w:szCs w:val="24"/>
          <w:lang w:val="az-Latn-AZ"/>
        </w:rPr>
        <w:t xml:space="preserve"> onlar</w:t>
      </w:r>
      <w:r w:rsidR="008C6FBC" w:rsidRPr="00495A2E">
        <w:rPr>
          <w:rFonts w:ascii="Times New Roman" w:hAnsi="Times New Roman" w:cs="Times New Roman"/>
          <w:sz w:val="24"/>
          <w:szCs w:val="24"/>
          <w:lang w:val="az-Latn-AZ"/>
        </w:rPr>
        <w:t>c</w:t>
      </w:r>
      <w:r w:rsidRPr="00495A2E">
        <w:rPr>
          <w:rFonts w:ascii="Times New Roman" w:hAnsi="Times New Roman" w:cs="Times New Roman"/>
          <w:sz w:val="24"/>
          <w:szCs w:val="24"/>
          <w:lang w:val="az-Latn-AZ"/>
        </w:rPr>
        <w:t>a nəzirə, cavab yaz</w:t>
      </w:r>
      <w:r w:rsidR="00AB3EFC" w:rsidRPr="00495A2E">
        <w:rPr>
          <w:rFonts w:ascii="Times New Roman" w:hAnsi="Times New Roman" w:cs="Times New Roman"/>
          <w:sz w:val="24"/>
          <w:szCs w:val="24"/>
          <w:lang w:val="az-Latn-AZ"/>
        </w:rPr>
        <w:softHyphen/>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dıqları orijinal əsəri idi.</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“Sirlər xəzinəsi” Nizaminin epik şeirə gətirdiyi səri bəh</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yazılmışdır. Əsərin orijinal kompozisiyası vardır.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Nizami əsərini tovhid, minacat, nət və meracnamə ilə baş</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layır, daha sonra məs</w:t>
      </w:r>
      <w:r w:rsidRPr="00495A2E">
        <w:rPr>
          <w:rFonts w:ascii="Times New Roman" w:hAnsi="Times New Roman" w:cs="Times New Roman"/>
          <w:sz w:val="24"/>
          <w:szCs w:val="24"/>
          <w:lang w:val="az-Latn-AZ"/>
        </w:rPr>
        <w:softHyphen/>
        <w:t>nə</w:t>
      </w:r>
      <w:r w:rsidRPr="00495A2E">
        <w:rPr>
          <w:rFonts w:ascii="Times New Roman" w:hAnsi="Times New Roman" w:cs="Times New Roman"/>
          <w:sz w:val="24"/>
          <w:szCs w:val="24"/>
          <w:lang w:val="az-Latn-AZ"/>
        </w:rPr>
        <w:softHyphen/>
        <w:t>vi</w:t>
      </w:r>
      <w:r w:rsidRPr="00495A2E">
        <w:rPr>
          <w:rFonts w:ascii="Times New Roman" w:hAnsi="Times New Roman" w:cs="Times New Roman"/>
          <w:sz w:val="24"/>
          <w:szCs w:val="24"/>
          <w:lang w:val="az-Latn-AZ"/>
        </w:rPr>
        <w:softHyphen/>
        <w:t>si</w:t>
      </w:r>
      <w:r w:rsidRPr="00495A2E">
        <w:rPr>
          <w:rFonts w:ascii="Times New Roman" w:hAnsi="Times New Roman" w:cs="Times New Roman"/>
          <w:sz w:val="24"/>
          <w:szCs w:val="24"/>
          <w:lang w:val="az-Latn-AZ"/>
        </w:rPr>
        <w:softHyphen/>
        <w:t>ni it</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haf etdiyi Bəhram şahın mədhi, əsərin yazılma səbəbləri, sözün fəziləti, şairlik lə</w:t>
      </w:r>
      <w:r w:rsidRPr="00495A2E">
        <w:rPr>
          <w:rFonts w:ascii="Times New Roman" w:hAnsi="Times New Roman" w:cs="Times New Roman"/>
          <w:sz w:val="24"/>
          <w:szCs w:val="24"/>
          <w:lang w:val="az-Latn-AZ"/>
        </w:rPr>
        <w:softHyphen/>
        <w:t>ya</w:t>
      </w:r>
      <w:r w:rsidRPr="00495A2E">
        <w:rPr>
          <w:rFonts w:ascii="Times New Roman" w:hAnsi="Times New Roman" w:cs="Times New Roman"/>
          <w:sz w:val="24"/>
          <w:szCs w:val="24"/>
          <w:lang w:val="az-Latn-AZ"/>
        </w:rPr>
        <w:softHyphen/>
        <w:t>qə</w:t>
      </w:r>
      <w:r w:rsidRPr="00495A2E">
        <w:rPr>
          <w:rFonts w:ascii="Times New Roman" w:hAnsi="Times New Roman" w:cs="Times New Roman"/>
          <w:sz w:val="24"/>
          <w:szCs w:val="24"/>
          <w:lang w:val="az-Latn-AZ"/>
        </w:rPr>
        <w:softHyphen/>
        <w:t>ti böl</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lərini verir. Beləliklə, Nizami </w:t>
      </w:r>
      <w:r w:rsidR="00F45978" w:rsidRPr="00495A2E">
        <w:rPr>
          <w:rFonts w:ascii="Times New Roman" w:hAnsi="Times New Roman" w:cs="Times New Roman"/>
          <w:sz w:val="24"/>
          <w:szCs w:val="24"/>
          <w:lang w:val="az-Latn-AZ"/>
        </w:rPr>
        <w:t>Ş</w:t>
      </w:r>
      <w:r w:rsidRPr="00495A2E">
        <w:rPr>
          <w:rFonts w:ascii="Times New Roman" w:hAnsi="Times New Roman" w:cs="Times New Roman"/>
          <w:sz w:val="24"/>
          <w:szCs w:val="24"/>
          <w:lang w:val="az-Latn-AZ"/>
        </w:rPr>
        <w:t>ərq epik şeirində vacib hesab edi</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lən bu hissələri əsər</w:t>
      </w:r>
      <w:r w:rsidRPr="00495A2E">
        <w:rPr>
          <w:rFonts w:ascii="Times New Roman" w:hAnsi="Times New Roman" w:cs="Times New Roman"/>
          <w:sz w:val="24"/>
          <w:szCs w:val="24"/>
          <w:lang w:val="az-Latn-AZ"/>
        </w:rPr>
        <w:softHyphen/>
        <w:t>inin əv</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vəlində ardıcıl yerləşdirməklə on</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ları əsas bədii mə</w:t>
      </w:r>
      <w:r w:rsidR="00F45978" w:rsidRPr="00495A2E">
        <w:rPr>
          <w:rFonts w:ascii="Times New Roman" w:hAnsi="Times New Roman" w:cs="Times New Roman"/>
          <w:sz w:val="24"/>
          <w:szCs w:val="24"/>
          <w:lang w:val="az-Latn-AZ"/>
        </w:rPr>
        <w:t>t</w:t>
      </w:r>
      <w:r w:rsidRPr="00495A2E">
        <w:rPr>
          <w:rFonts w:ascii="Times New Roman" w:hAnsi="Times New Roman" w:cs="Times New Roman"/>
          <w:sz w:val="24"/>
          <w:szCs w:val="24"/>
          <w:lang w:val="az-Latn-AZ"/>
        </w:rPr>
        <w:t>ndən ayırır. Bununla da Ni</w:t>
      </w:r>
      <w:r w:rsidRPr="00495A2E">
        <w:rPr>
          <w:rFonts w:ascii="Times New Roman" w:hAnsi="Times New Roman" w:cs="Times New Roman"/>
          <w:sz w:val="24"/>
          <w:szCs w:val="24"/>
          <w:lang w:val="az-Latn-AZ"/>
        </w:rPr>
        <w:softHyphen/>
        <w:t>zami Yaxın və Or</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 Şərq epik şeirinin yeni bir kompozisiyasını yaradır və onun da</w:t>
      </w:r>
      <w:r w:rsidRPr="00495A2E">
        <w:rPr>
          <w:rFonts w:ascii="Times New Roman" w:hAnsi="Times New Roman" w:cs="Times New Roman"/>
          <w:sz w:val="24"/>
          <w:szCs w:val="24"/>
          <w:lang w:val="az-Latn-AZ"/>
        </w:rPr>
        <w:softHyphen/>
        <w:t>vam</w:t>
      </w:r>
      <w:r w:rsidRPr="00495A2E">
        <w:rPr>
          <w:rFonts w:ascii="Times New Roman" w:hAnsi="Times New Roman" w:cs="Times New Roman"/>
          <w:sz w:val="24"/>
          <w:szCs w:val="24"/>
          <w:lang w:val="az-Latn-AZ"/>
        </w:rPr>
        <w:softHyphen/>
        <w:t>çıları əsərlərini məhz bu üsulla tərtib edirlər.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 “Sirlər xəzinəsi” həcminin yığcamlığı, fəlsəfi-əxlaqi fikir</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670A76">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 lakonikliyi, dərin poetik məzmunu, misilsiz sənətkarlığı ilə fərqlənir.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Poema iyirmi məqalət (söhbət) və iyirmi hekayətdən iba</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rət</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Nizami hər söh</w:t>
      </w:r>
      <w:r w:rsidRPr="00495A2E">
        <w:rPr>
          <w:rFonts w:ascii="Times New Roman" w:hAnsi="Times New Roman" w:cs="Times New Roman"/>
          <w:sz w:val="24"/>
          <w:szCs w:val="24"/>
          <w:lang w:val="az-Latn-AZ"/>
        </w:rPr>
        <w:softHyphen/>
        <w:t>bə</w:t>
      </w:r>
      <w:r w:rsidRPr="00495A2E">
        <w:rPr>
          <w:rFonts w:ascii="Times New Roman" w:hAnsi="Times New Roman" w:cs="Times New Roman"/>
          <w:sz w:val="24"/>
          <w:szCs w:val="24"/>
          <w:lang w:val="az-Latn-AZ"/>
        </w:rPr>
        <w:softHyphen/>
        <w:t>tin</w:t>
      </w:r>
      <w:r w:rsidRPr="00495A2E">
        <w:rPr>
          <w:rFonts w:ascii="Times New Roman" w:hAnsi="Times New Roman" w:cs="Times New Roman"/>
          <w:sz w:val="24"/>
          <w:szCs w:val="24"/>
          <w:lang w:val="az-Latn-AZ"/>
        </w:rPr>
        <w:softHyphen/>
        <w:t xml:space="preserve">də ədalət, insan ləyaqəti, əxlaq, halal zəhmət və s. kimi </w:t>
      </w:r>
      <w:r w:rsidR="00DC4FAA" w:rsidRPr="00495A2E">
        <w:rPr>
          <w:rFonts w:ascii="Times New Roman" w:hAnsi="Times New Roman" w:cs="Times New Roman"/>
          <w:sz w:val="24"/>
          <w:szCs w:val="24"/>
          <w:lang w:val="az-Latn-AZ"/>
        </w:rPr>
        <w:t>ictimai</w:t>
      </w:r>
      <w:r w:rsidRPr="00495A2E">
        <w:rPr>
          <w:rFonts w:ascii="Times New Roman" w:hAnsi="Times New Roman" w:cs="Times New Roman"/>
          <w:sz w:val="24"/>
          <w:szCs w:val="24"/>
          <w:lang w:val="az-Latn-AZ"/>
        </w:rPr>
        <w:t>, fəlsəfi-tərbiyəvi bir</w:t>
      </w:r>
      <w:r w:rsidRPr="00495A2E">
        <w:rPr>
          <w:rFonts w:ascii="Times New Roman" w:hAnsi="Times New Roman" w:cs="Times New Roman"/>
          <w:sz w:val="24"/>
          <w:szCs w:val="24"/>
          <w:lang w:val="az-Latn-AZ"/>
        </w:rPr>
        <w:softHyphen/>
        <w:t xml:space="preserve"> məsələ qaldırır, sonra onu maraqlı bir hekayə ilə tamam</w:t>
      </w:r>
      <w:r w:rsidR="005B076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layır. Hər yerdə, hər şey</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əda</w:t>
      </w:r>
      <w:r w:rsidRPr="00495A2E">
        <w:rPr>
          <w:rFonts w:ascii="Times New Roman" w:hAnsi="Times New Roman" w:cs="Times New Roman"/>
          <w:sz w:val="24"/>
          <w:szCs w:val="24"/>
          <w:lang w:val="az-Latn-AZ"/>
        </w:rPr>
        <w:softHyphen/>
        <w:t>lət Nizaminin insana, cəmiyyətə münasibətində me</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yar</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ədalət axtarışı Nizaminin ep</w:t>
      </w:r>
      <w:r w:rsidRPr="00495A2E">
        <w:rPr>
          <w:rFonts w:ascii="Times New Roman" w:hAnsi="Times New Roman" w:cs="Times New Roman"/>
          <w:sz w:val="24"/>
          <w:szCs w:val="24"/>
          <w:lang w:val="az-Latn-AZ"/>
        </w:rPr>
        <w:softHyphen/>
        <w:t>ik şeirinin qayəsidir, məz</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nudur. “Sirlər xəzinəsi”nin ikinci söhbətində oxuyuruq:</w:t>
      </w:r>
    </w:p>
    <w:p w:rsidR="00670A76" w:rsidRDefault="00670A76" w:rsidP="00C73A05">
      <w:pPr>
        <w:tabs>
          <w:tab w:val="left" w:pos="0"/>
        </w:tabs>
        <w:spacing w:after="0" w:line="240" w:lineRule="auto"/>
        <w:ind w:left="2007" w:hanging="1581"/>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Dünyaya fateh olmaz zülümkarlıq, rəzalət,</w:t>
      </w:r>
    </w:p>
    <w:p w:rsidR="008F2097" w:rsidRPr="00495A2E" w:rsidRDefault="008F2097" w:rsidP="00C73A05">
      <w:pPr>
        <w:tabs>
          <w:tab w:val="left" w:pos="0"/>
        </w:tabs>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Yer üzününün fatehi ədalətdir, ədalət!</w:t>
      </w:r>
    </w:p>
    <w:p w:rsidR="00670A76" w:rsidRDefault="00670A76"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Dahi intibah şairi dövrünün hökm, fərman sahiblərini itti</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ham edir, zülmdən əl çək</w:t>
      </w:r>
      <w:r w:rsidRPr="00495A2E">
        <w:rPr>
          <w:rFonts w:ascii="Times New Roman" w:hAnsi="Times New Roman" w:cs="Times New Roman"/>
          <w:sz w:val="24"/>
          <w:szCs w:val="24"/>
          <w:lang w:val="az-Latn-AZ"/>
        </w:rPr>
        <w:softHyphen/>
        <w:t>mə</w:t>
      </w:r>
      <w:r w:rsidRPr="00495A2E">
        <w:rPr>
          <w:rFonts w:ascii="Times New Roman" w:hAnsi="Times New Roman" w:cs="Times New Roman"/>
          <w:sz w:val="24"/>
          <w:szCs w:val="24"/>
          <w:lang w:val="az-Latn-AZ"/>
        </w:rPr>
        <w:softHyphen/>
        <w:t xml:space="preserve">yə </w:t>
      </w:r>
      <w:r w:rsidR="00803160" w:rsidRPr="00495A2E">
        <w:rPr>
          <w:rFonts w:ascii="Times New Roman" w:hAnsi="Times New Roman" w:cs="Times New Roman"/>
          <w:sz w:val="24"/>
          <w:szCs w:val="24"/>
          <w:lang w:val="az-Latn-AZ"/>
        </w:rPr>
        <w:t>ç</w:t>
      </w:r>
      <w:r w:rsidRPr="00495A2E">
        <w:rPr>
          <w:rFonts w:ascii="Times New Roman" w:hAnsi="Times New Roman" w:cs="Times New Roman"/>
          <w:sz w:val="24"/>
          <w:szCs w:val="24"/>
          <w:lang w:val="az-Latn-AZ"/>
        </w:rPr>
        <w:t>a</w:t>
      </w:r>
      <w:r w:rsidR="00F00048" w:rsidRPr="00495A2E">
        <w:rPr>
          <w:rFonts w:ascii="Times New Roman" w:hAnsi="Times New Roman" w:cs="Times New Roman"/>
          <w:sz w:val="24"/>
          <w:szCs w:val="24"/>
          <w:lang w:val="az-Latn-AZ"/>
        </w:rPr>
        <w:softHyphen/>
      </w:r>
      <w:r w:rsidR="00803160" w:rsidRPr="00495A2E">
        <w:rPr>
          <w:rFonts w:ascii="Times New Roman" w:hAnsi="Times New Roman" w:cs="Times New Roman"/>
          <w:sz w:val="24"/>
          <w:szCs w:val="24"/>
          <w:lang w:val="az-Latn-AZ"/>
        </w:rPr>
        <w:t>ğ</w:t>
      </w:r>
      <w:r w:rsidRPr="00495A2E">
        <w:rPr>
          <w:rFonts w:ascii="Times New Roman" w:hAnsi="Times New Roman" w:cs="Times New Roman"/>
          <w:sz w:val="24"/>
          <w:szCs w:val="24"/>
          <w:lang w:val="az-Latn-AZ"/>
        </w:rPr>
        <w:t>ırır, xalqla ədalətlə, insafla rəftar etməyi tövsiyə edir. Öz demokratik fikirlər</w:t>
      </w:r>
      <w:r w:rsidRPr="00495A2E">
        <w:rPr>
          <w:rFonts w:ascii="Times New Roman" w:hAnsi="Times New Roman" w:cs="Times New Roman"/>
          <w:sz w:val="24"/>
          <w:szCs w:val="24"/>
          <w:lang w:val="az-Latn-AZ"/>
        </w:rPr>
        <w:softHyphen/>
        <w:t>ini mü</w:t>
      </w:r>
      <w:r w:rsidRPr="00495A2E">
        <w:rPr>
          <w:rFonts w:ascii="Times New Roman" w:hAnsi="Times New Roman" w:cs="Times New Roman"/>
          <w:sz w:val="24"/>
          <w:szCs w:val="24"/>
          <w:lang w:val="az-Latn-AZ"/>
        </w:rPr>
        <w:softHyphen/>
        <w:t>xtəlif va</w:t>
      </w:r>
      <w:r w:rsidR="00F00048" w:rsidRPr="00495A2E">
        <w:rPr>
          <w:rFonts w:ascii="Times New Roman" w:hAnsi="Times New Roman" w:cs="Times New Roman"/>
          <w:sz w:val="24"/>
          <w:szCs w:val="24"/>
          <w:lang w:val="az-Latn-AZ"/>
        </w:rPr>
        <w:softHyphen/>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sitələrlə təlqin edir, bəzən islami görüşlərə söykənib zalımı məhşər günü ilə qor</w:t>
      </w:r>
      <w:r w:rsidRPr="00495A2E">
        <w:rPr>
          <w:rFonts w:ascii="Times New Roman" w:hAnsi="Times New Roman" w:cs="Times New Roman"/>
          <w:sz w:val="24"/>
          <w:szCs w:val="24"/>
          <w:lang w:val="az-Latn-AZ"/>
        </w:rPr>
        <w:softHyphen/>
        <w:t>xudur, hə</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w:t>
      </w:r>
      <w:r w:rsidR="00F00048" w:rsidRPr="00495A2E">
        <w:rPr>
          <w:rFonts w:ascii="Times New Roman" w:hAnsi="Times New Roman" w:cs="Times New Roman"/>
          <w:sz w:val="24"/>
          <w:szCs w:val="24"/>
          <w:lang w:val="az-Latn-AZ"/>
        </w:rPr>
        <w:softHyphen/>
      </w:r>
      <w:r w:rsidR="00F0004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ləyir:</w:t>
      </w:r>
    </w:p>
    <w:p w:rsidR="00670A76" w:rsidRDefault="00670A76" w:rsidP="00C73A05">
      <w:pPr>
        <w:tabs>
          <w:tab w:val="left" w:pos="0"/>
        </w:tabs>
        <w:spacing w:after="0" w:line="240" w:lineRule="auto"/>
        <w:ind w:left="426"/>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426" w:firstLine="4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Gücünlə gücsüzləri talayıb, çapıb s</w:t>
      </w:r>
      <w:r w:rsidR="00F45978" w:rsidRPr="00495A2E">
        <w:rPr>
          <w:rFonts w:ascii="Times New Roman" w:hAnsi="Times New Roman" w:cs="Times New Roman"/>
          <w:b/>
          <w:i/>
          <w:sz w:val="24"/>
          <w:szCs w:val="24"/>
          <w:lang w:val="az-Latn-AZ"/>
        </w:rPr>
        <w:t>o</w:t>
      </w:r>
      <w:r w:rsidRPr="00495A2E">
        <w:rPr>
          <w:rFonts w:ascii="Times New Roman" w:hAnsi="Times New Roman" w:cs="Times New Roman"/>
          <w:b/>
          <w:i/>
          <w:sz w:val="24"/>
          <w:szCs w:val="24"/>
          <w:lang w:val="az-Latn-AZ"/>
        </w:rPr>
        <w:t>ysan,</w:t>
      </w:r>
    </w:p>
    <w:p w:rsidR="008F2097" w:rsidRPr="00495A2E" w:rsidRDefault="008F2097" w:rsidP="00C73A05">
      <w:pPr>
        <w:tabs>
          <w:tab w:val="left" w:pos="0"/>
        </w:tabs>
        <w:spacing w:after="0" w:line="240" w:lineRule="auto"/>
        <w:ind w:left="426" w:firstLine="4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Zülmünlə yetimləri çörəyə möhtac qoysan,</w:t>
      </w:r>
    </w:p>
    <w:p w:rsidR="008F2097" w:rsidRPr="00495A2E" w:rsidRDefault="008F2097" w:rsidP="00C73A05">
      <w:pPr>
        <w:tabs>
          <w:tab w:val="left" w:pos="0"/>
        </w:tabs>
        <w:spacing w:after="0" w:line="240" w:lineRule="auto"/>
        <w:ind w:left="426" w:firstLine="4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Kim çatar qiyamətdə dadına, fəryadına!</w:t>
      </w:r>
    </w:p>
    <w:p w:rsidR="008F2097" w:rsidRPr="00495A2E" w:rsidRDefault="008F2097" w:rsidP="00C73A05">
      <w:pPr>
        <w:tabs>
          <w:tab w:val="left" w:pos="0"/>
        </w:tabs>
        <w:spacing w:after="0" w:line="240" w:lineRule="auto"/>
        <w:ind w:left="426" w:firstLine="4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Çıxılmaz, xəcalətli gününü sal yadına.</w:t>
      </w:r>
    </w:p>
    <w:p w:rsidR="00670A76" w:rsidRDefault="00670A76"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“Nuşirəvan və bayquşların söbəti”ndə şah ölkəni xara</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za</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 çevirən əməllərindən peş</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man olur, şair Nuşirəvan</w:t>
      </w:r>
      <w:r w:rsidR="00127FBD"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 xml:space="preserve"> günah</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AB3E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rını dərk edib haqqa, ədalətə dönən adil hökmdar kimi təq</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dim edir</w:t>
      </w:r>
      <w:r w:rsidR="00F45978" w:rsidRPr="00495A2E">
        <w:rPr>
          <w:rFonts w:ascii="Times New Roman" w:hAnsi="Times New Roman" w:cs="Times New Roman"/>
          <w:sz w:val="24"/>
          <w:szCs w:val="24"/>
          <w:lang w:val="az-Latn-AZ"/>
        </w:rPr>
        <w:t>:</w:t>
      </w:r>
    </w:p>
    <w:p w:rsidR="00670A76" w:rsidRDefault="00670A76" w:rsidP="00C73A05">
      <w:pPr>
        <w:tabs>
          <w:tab w:val="left" w:pos="0"/>
        </w:tabs>
        <w:spacing w:after="0" w:line="240" w:lineRule="auto"/>
        <w:ind w:left="2007" w:hanging="1581"/>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2007" w:hanging="115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Yanmalıyam, yanmalı, gör kimə yanır qəlbim?</w:t>
      </w:r>
    </w:p>
    <w:p w:rsidR="008F2097" w:rsidRPr="00495A2E" w:rsidRDefault="008F2097" w:rsidP="00C73A05">
      <w:pPr>
        <w:tabs>
          <w:tab w:val="left" w:pos="0"/>
        </w:tabs>
        <w:spacing w:after="0" w:line="240" w:lineRule="auto"/>
        <w:ind w:left="2007" w:hanging="115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Qiyamətdə yanacaq qəlbimə yanır qəlbim</w:t>
      </w:r>
      <w:r w:rsidR="00F45978" w:rsidRPr="00495A2E">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2007" w:hanging="115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Qılıncımla elləri biçməyim bəsdir daha</w:t>
      </w:r>
      <w:r w:rsidR="00F45978" w:rsidRPr="00495A2E">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2007" w:hanging="115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Alçalıb, insan qanı içməyim bəsdir daha</w:t>
      </w:r>
      <w:r w:rsidR="00F45978" w:rsidRPr="00495A2E">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2007" w:hanging="115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Talançıyam, fəxr edib öyəcəyəm özümü?</w:t>
      </w:r>
    </w:p>
    <w:p w:rsidR="008F2097" w:rsidRPr="00495A2E" w:rsidRDefault="008F2097" w:rsidP="00C73A05">
      <w:pPr>
        <w:tabs>
          <w:tab w:val="left" w:pos="0"/>
        </w:tabs>
        <w:spacing w:after="0" w:line="240" w:lineRule="auto"/>
        <w:ind w:left="2007" w:hanging="115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Qiyamətdə sorsalar, döyəcəyəm gözümü?</w:t>
      </w:r>
    </w:p>
    <w:p w:rsidR="00670A76" w:rsidRDefault="00670A76"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“Sirlər xəzinəsi”ndən başlayaraq Nizaminin müraciət et</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 hökmdar və xalq prob</w:t>
      </w:r>
      <w:r w:rsidRPr="00495A2E">
        <w:rPr>
          <w:rFonts w:ascii="Times New Roman" w:hAnsi="Times New Roman" w:cs="Times New Roman"/>
          <w:sz w:val="24"/>
          <w:szCs w:val="24"/>
          <w:lang w:val="az-Latn-AZ"/>
        </w:rPr>
        <w:softHyphen/>
        <w:t>le</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mi, əmək və əməkçi insan mövzusu şai</w:t>
      </w:r>
      <w:r w:rsidR="0038239D" w:rsidRPr="00495A2E">
        <w:rPr>
          <w:rFonts w:ascii="Times New Roman" w:hAnsi="Times New Roman" w:cs="Times New Roman"/>
          <w:sz w:val="24"/>
          <w:szCs w:val="24"/>
          <w:lang w:val="az-Latn-AZ"/>
        </w:rPr>
        <w:softHyphen/>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 yaradıcılığında mühüm yer tutur. Əsl xəlqi şair kimi Ni</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za</w:t>
      </w:r>
      <w:r w:rsidR="0038239D" w:rsidRPr="00495A2E">
        <w:rPr>
          <w:rFonts w:ascii="Times New Roman" w:hAnsi="Times New Roman" w:cs="Times New Roman"/>
          <w:sz w:val="24"/>
          <w:szCs w:val="24"/>
          <w:lang w:val="az-Latn-AZ"/>
        </w:rPr>
        <w:softHyphen/>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 sadə zəhmət adamını məhəbbətlə, sevə-sevə şeirinə gə</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rir, onun xalqı təmsil edən qəh</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rəmanları müdrik, cəsarətli, qorx</w:t>
      </w:r>
      <w:r w:rsidR="00971AE4">
        <w:rPr>
          <w:rFonts w:ascii="Times New Roman" w:hAnsi="Times New Roman" w:cs="Times New Roman"/>
          <w:sz w:val="24"/>
          <w:szCs w:val="24"/>
          <w:lang w:val="az-Latn-AZ"/>
        </w:rPr>
        <w:softHyphen/>
      </w:r>
      <w:r w:rsidR="009D0741" w:rsidRPr="00495A2E">
        <w:rPr>
          <w:rFonts w:ascii="Times New Roman" w:hAnsi="Times New Roman" w:cs="Times New Roman"/>
          <w:sz w:val="24"/>
          <w:szCs w:val="24"/>
          <w:lang w:val="az-Latn-AZ"/>
        </w:rPr>
        <w:softHyphen/>
      </w:r>
      <w:r w:rsidR="0038239D" w:rsidRPr="00495A2E">
        <w:rPr>
          <w:rFonts w:ascii="Times New Roman" w:hAnsi="Times New Roman" w:cs="Times New Roman"/>
          <w:sz w:val="24"/>
          <w:szCs w:val="24"/>
          <w:lang w:val="az-Latn-AZ"/>
        </w:rPr>
        <w:softHyphen/>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97130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çəkinmədən şahları, hökmdarları ittiham edən, on</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rın günahlarını üzünə çırpan insanlardır. “Sirlər xəzinəsi”nin baş qəhrəmanı Nizami özü</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dür. Müxtəlif rəvayətlərdən, şifahi xalq ədəbiyyatı nümunələrin</w:t>
      </w:r>
      <w:r w:rsidRPr="00495A2E">
        <w:rPr>
          <w:rFonts w:ascii="Times New Roman" w:hAnsi="Times New Roman" w:cs="Times New Roman"/>
          <w:sz w:val="24"/>
          <w:szCs w:val="24"/>
          <w:lang w:val="az-Latn-AZ"/>
        </w:rPr>
        <w:softHyphen/>
        <w:t>dən məharətlə istifadə edən şair bəzən yarı ə</w:t>
      </w:r>
      <w:r w:rsidR="00127FBD" w:rsidRPr="00495A2E">
        <w:rPr>
          <w:rFonts w:ascii="Times New Roman" w:hAnsi="Times New Roman" w:cs="Times New Roman"/>
          <w:sz w:val="24"/>
          <w:szCs w:val="24"/>
          <w:lang w:val="az-Latn-AZ"/>
        </w:rPr>
        <w:t>f</w:t>
      </w:r>
      <w:r w:rsidRPr="00495A2E">
        <w:rPr>
          <w:rFonts w:ascii="Times New Roman" w:hAnsi="Times New Roman" w:cs="Times New Roman"/>
          <w:sz w:val="24"/>
          <w:szCs w:val="24"/>
          <w:lang w:val="az-Latn-AZ"/>
        </w:rPr>
        <w:t>sanəvi tarixi şəxsiyyətləri, hadisələri, dini-mifik ob</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razları əsərinə gətir</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mək</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 öz fikirlərini, ideallarını təlqin edir. Əslində isə onun bu fikirlərinin ünvanı müasir</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“Ümi</w:t>
      </w:r>
      <w:r w:rsidR="0038239D" w:rsidRPr="00495A2E">
        <w:rPr>
          <w:rFonts w:ascii="Times New Roman" w:hAnsi="Times New Roman" w:cs="Times New Roman"/>
          <w:sz w:val="24"/>
          <w:szCs w:val="24"/>
          <w:lang w:val="az-Latn-AZ"/>
        </w:rPr>
        <w:softHyphen/>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dsiz şahın günahının bağışlanması”, “Sultan Səncər və qa</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 “Zalım padşahla zahi</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din dastanı”, “Bir şah</w:t>
      </w:r>
      <w:r w:rsidRPr="00495A2E">
        <w:rPr>
          <w:rFonts w:ascii="Times New Roman" w:hAnsi="Times New Roman" w:cs="Times New Roman"/>
          <w:sz w:val="24"/>
          <w:szCs w:val="24"/>
          <w:lang w:val="az-Latn-AZ"/>
        </w:rPr>
        <w:softHyphen/>
        <w:t>zadənin he</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ka</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w:t>
      </w:r>
      <w:r w:rsidR="0038239D" w:rsidRPr="00495A2E">
        <w:rPr>
          <w:rFonts w:ascii="Times New Roman" w:hAnsi="Times New Roman" w:cs="Times New Roman"/>
          <w:sz w:val="24"/>
          <w:szCs w:val="24"/>
          <w:lang w:val="az-Latn-AZ"/>
        </w:rPr>
        <w:softHyphen/>
      </w:r>
      <w:r w:rsidR="00F923E7" w:rsidRPr="00495A2E">
        <w:rPr>
          <w:rFonts w:ascii="Times New Roman" w:hAnsi="Times New Roman" w:cs="Times New Roman"/>
          <w:sz w:val="24"/>
          <w:szCs w:val="24"/>
          <w:lang w:val="az-Latn-AZ"/>
        </w:rPr>
        <w:t>t</w:t>
      </w:r>
      <w:r w:rsidRPr="00495A2E">
        <w:rPr>
          <w:rFonts w:ascii="Times New Roman" w:hAnsi="Times New Roman" w:cs="Times New Roman"/>
          <w:sz w:val="24"/>
          <w:szCs w:val="24"/>
          <w:lang w:val="az-Latn-AZ"/>
        </w:rPr>
        <w:t>i”, “Kərpickəsən kişinin dastanı”, “S</w:t>
      </w:r>
      <w:r w:rsidR="00803160"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leyman və əkinçi” və s. he</w:t>
      </w:r>
      <w:r w:rsidRPr="00495A2E">
        <w:rPr>
          <w:rFonts w:ascii="Times New Roman" w:hAnsi="Times New Roman" w:cs="Times New Roman"/>
          <w:sz w:val="24"/>
          <w:szCs w:val="24"/>
          <w:lang w:val="az-Latn-AZ"/>
        </w:rPr>
        <w:softHyphen/>
        <w:t>ka</w:t>
      </w:r>
      <w:r w:rsidRPr="00495A2E">
        <w:rPr>
          <w:rFonts w:ascii="Times New Roman" w:hAnsi="Times New Roman" w:cs="Times New Roman"/>
          <w:sz w:val="24"/>
          <w:szCs w:val="24"/>
          <w:lang w:val="az-Latn-AZ"/>
        </w:rPr>
        <w:softHyphen/>
        <w:t>yə</w:t>
      </w:r>
      <w:r w:rsidR="006B6B55" w:rsidRPr="00495A2E">
        <w:rPr>
          <w:rFonts w:ascii="Times New Roman" w:hAnsi="Times New Roman" w:cs="Times New Roman"/>
          <w:sz w:val="24"/>
          <w:szCs w:val="24"/>
          <w:lang w:val="az-Latn-AZ"/>
        </w:rPr>
        <w:t>t</w:t>
      </w:r>
      <w:r w:rsidRPr="00495A2E">
        <w:rPr>
          <w:rFonts w:ascii="Times New Roman" w:hAnsi="Times New Roman" w:cs="Times New Roman"/>
          <w:sz w:val="24"/>
          <w:szCs w:val="24"/>
          <w:lang w:val="az-Latn-AZ"/>
        </w:rPr>
        <w:softHyphen/>
        <w:t>lə</w:t>
      </w:r>
      <w:r w:rsidRPr="00495A2E">
        <w:rPr>
          <w:rFonts w:ascii="Times New Roman" w:hAnsi="Times New Roman" w:cs="Times New Roman"/>
          <w:sz w:val="24"/>
          <w:szCs w:val="24"/>
          <w:lang w:val="az-Latn-AZ"/>
        </w:rPr>
        <w:softHyphen/>
        <w:t>rində sadə adamlar Nizaminin bəşəri arzularının ifa</w:t>
      </w:r>
      <w:r w:rsidR="009D0741" w:rsidRPr="00495A2E">
        <w:rPr>
          <w:rFonts w:ascii="Times New Roman" w:hAnsi="Times New Roman" w:cs="Times New Roman"/>
          <w:sz w:val="24"/>
          <w:szCs w:val="24"/>
          <w:lang w:val="az-Latn-AZ"/>
        </w:rPr>
        <w:softHyphen/>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dəçisidir. Şair öz demokratik fikir</w:t>
      </w:r>
      <w:r w:rsidRPr="00495A2E">
        <w:rPr>
          <w:rFonts w:ascii="Times New Roman" w:hAnsi="Times New Roman" w:cs="Times New Roman"/>
          <w:sz w:val="24"/>
          <w:szCs w:val="24"/>
          <w:lang w:val="az-Latn-AZ"/>
        </w:rPr>
        <w:softHyphen/>
        <w:t>lə</w:t>
      </w:r>
      <w:r w:rsidRPr="00495A2E">
        <w:rPr>
          <w:rFonts w:ascii="Times New Roman" w:hAnsi="Times New Roman" w:cs="Times New Roman"/>
          <w:sz w:val="24"/>
          <w:szCs w:val="24"/>
          <w:lang w:val="az-Latn-AZ"/>
        </w:rPr>
        <w:softHyphen/>
        <w:t>r</w:t>
      </w:r>
      <w:r w:rsidRPr="00495A2E">
        <w:rPr>
          <w:rFonts w:ascii="Times New Roman" w:hAnsi="Times New Roman" w:cs="Times New Roman"/>
          <w:sz w:val="24"/>
          <w:szCs w:val="24"/>
          <w:lang w:val="az-Latn-AZ"/>
        </w:rPr>
        <w:softHyphen/>
        <w:t>inin təsbiti üçün hətta al</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leqoriyadan istifadə edir. “Sirlər xəzinəsi”ndəki “Ovçu və tül</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lastRenderedPageBreak/>
        <w:t>kü</w:t>
      </w:r>
      <w:r w:rsidRPr="00495A2E">
        <w:rPr>
          <w:rFonts w:ascii="Times New Roman" w:hAnsi="Times New Roman" w:cs="Times New Roman"/>
          <w:sz w:val="24"/>
          <w:szCs w:val="24"/>
          <w:lang w:val="az-Latn-AZ"/>
        </w:rPr>
        <w:softHyphen/>
        <w:t>nün hekayəti”, “Firidunla ceyranın hekayəti”, “Oğru və tül</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kü”, “Bülbül ilə qızılquşun das</w:t>
      </w:r>
      <w:r w:rsidRPr="00495A2E">
        <w:rPr>
          <w:rFonts w:ascii="Times New Roman" w:hAnsi="Times New Roman" w:cs="Times New Roman"/>
          <w:sz w:val="24"/>
          <w:szCs w:val="24"/>
          <w:lang w:val="az-Latn-AZ"/>
        </w:rPr>
        <w:softHyphen/>
        <w:t>tanı” hekayət</w:t>
      </w:r>
      <w:r w:rsidRPr="00495A2E">
        <w:rPr>
          <w:rFonts w:ascii="Times New Roman" w:hAnsi="Times New Roman" w:cs="Times New Roman"/>
          <w:sz w:val="24"/>
          <w:szCs w:val="24"/>
          <w:lang w:val="az-Latn-AZ"/>
        </w:rPr>
        <w:softHyphen/>
        <w:t>lə</w:t>
      </w:r>
      <w:r w:rsidRPr="00495A2E">
        <w:rPr>
          <w:rFonts w:ascii="Times New Roman" w:hAnsi="Times New Roman" w:cs="Times New Roman"/>
          <w:sz w:val="24"/>
          <w:szCs w:val="24"/>
          <w:lang w:val="az-Latn-AZ"/>
        </w:rPr>
        <w:softHyphen/>
        <w:t>ri bu qəbildəndir.</w:t>
      </w:r>
    </w:p>
    <w:p w:rsidR="008F2097" w:rsidRPr="00495A2E" w:rsidRDefault="008F2097" w:rsidP="00C73A05">
      <w:pPr>
        <w:widowControl w:val="0"/>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Nizami həyatı boyu saraylardan uzaq qaçmış, sadə güz</w:t>
      </w:r>
      <w:r w:rsidR="00127FBD"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ran sürmüşdür. Bu</w:t>
      </w:r>
      <w:r w:rsidR="0097130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nun əsas sə</w:t>
      </w:r>
      <w:r w:rsidRPr="00495A2E">
        <w:rPr>
          <w:rFonts w:ascii="Times New Roman" w:hAnsi="Times New Roman" w:cs="Times New Roman"/>
          <w:sz w:val="24"/>
          <w:szCs w:val="24"/>
          <w:lang w:val="az-Latn-AZ"/>
        </w:rPr>
        <w:softHyphen/>
        <w:t>bə</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 şairin daima xalq içərisində, xalq</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 birgə olmaq, dövrə, mühitə m</w:t>
      </w:r>
      <w:r w:rsidR="00803160"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xalif ideyaları yay</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maq, mü</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tərəqqi </w:t>
      </w:r>
      <w:r w:rsidR="00DC4FAA" w:rsidRPr="00495A2E">
        <w:rPr>
          <w:rFonts w:ascii="Times New Roman" w:hAnsi="Times New Roman" w:cs="Times New Roman"/>
          <w:sz w:val="24"/>
          <w:szCs w:val="24"/>
          <w:lang w:val="az-Latn-AZ"/>
        </w:rPr>
        <w:t>ictimai</w:t>
      </w:r>
      <w:r w:rsidRPr="00495A2E">
        <w:rPr>
          <w:rFonts w:ascii="Times New Roman" w:hAnsi="Times New Roman" w:cs="Times New Roman"/>
          <w:sz w:val="24"/>
          <w:szCs w:val="24"/>
          <w:lang w:val="az-Latn-AZ"/>
        </w:rPr>
        <w:t>-fəlsəfi-əxlaqi fikirlərini azad ifadə etmək istəyi ilə bağlı ol</w:t>
      </w:r>
      <w:r w:rsidRPr="00495A2E">
        <w:rPr>
          <w:rFonts w:ascii="Times New Roman" w:hAnsi="Times New Roman" w:cs="Times New Roman"/>
          <w:sz w:val="24"/>
          <w:szCs w:val="24"/>
          <w:lang w:val="az-Latn-AZ"/>
        </w:rPr>
        <w:softHyphen/>
        <w:t>muş</w:t>
      </w:r>
      <w:r w:rsidRPr="00495A2E">
        <w:rPr>
          <w:rFonts w:ascii="Times New Roman" w:hAnsi="Times New Roman" w:cs="Times New Roman"/>
          <w:sz w:val="24"/>
          <w:szCs w:val="24"/>
          <w:lang w:val="az-Latn-AZ"/>
        </w:rPr>
        <w:softHyphen/>
        <w:t>dur. Digər tərəfdən</w:t>
      </w:r>
      <w:r w:rsidR="00127FBD"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xaqanilərin, fələki</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 fəlakəti ədalət aşiqi olan şair</w:t>
      </w:r>
      <w:r w:rsidR="00474A99" w:rsidRPr="00495A2E">
        <w:rPr>
          <w:rFonts w:ascii="Times New Roman" w:hAnsi="Times New Roman" w:cs="Times New Roman"/>
          <w:sz w:val="24"/>
          <w:szCs w:val="24"/>
          <w:lang w:val="az-Latn-AZ"/>
        </w:rPr>
        <w:t>in</w:t>
      </w:r>
      <w:r w:rsidRPr="00495A2E">
        <w:rPr>
          <w:rFonts w:ascii="Times New Roman" w:hAnsi="Times New Roman" w:cs="Times New Roman"/>
          <w:sz w:val="24"/>
          <w:szCs w:val="24"/>
          <w:lang w:val="az-Latn-AZ"/>
        </w:rPr>
        <w:t xml:space="preserve"> saraylara in</w:t>
      </w:r>
      <w:r w:rsidRPr="00495A2E">
        <w:rPr>
          <w:rFonts w:ascii="Times New Roman" w:hAnsi="Times New Roman" w:cs="Times New Roman"/>
          <w:sz w:val="24"/>
          <w:szCs w:val="24"/>
          <w:lang w:val="az-Latn-AZ"/>
        </w:rPr>
        <w:softHyphen/>
        <w:t>am</w:t>
      </w:r>
      <w:r w:rsidRPr="00495A2E">
        <w:rPr>
          <w:rFonts w:ascii="Times New Roman" w:hAnsi="Times New Roman" w:cs="Times New Roman"/>
          <w:sz w:val="24"/>
          <w:szCs w:val="24"/>
          <w:lang w:val="az-Latn-AZ"/>
        </w:rPr>
        <w:softHyphen/>
        <w:t>sızlığını, nif</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rət hissini güclə</w:t>
      </w:r>
      <w:r w:rsidR="006B6B55" w:rsidRPr="00495A2E">
        <w:rPr>
          <w:rFonts w:ascii="Times New Roman" w:hAnsi="Times New Roman" w:cs="Times New Roman"/>
          <w:sz w:val="24"/>
          <w:szCs w:val="24"/>
          <w:lang w:val="az-Latn-AZ"/>
        </w:rPr>
        <w:t>ndirmişdir:</w:t>
      </w:r>
    </w:p>
    <w:p w:rsidR="00971AE4" w:rsidRDefault="00971AE4" w:rsidP="00C73A05">
      <w:pPr>
        <w:tabs>
          <w:tab w:val="left" w:pos="0"/>
        </w:tabs>
        <w:spacing w:after="0" w:line="240" w:lineRule="auto"/>
        <w:ind w:left="2160" w:hanging="1734"/>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Böyük qorxudur şahların hər işi,</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Odur şahlara dost deyil bir kişi.</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Qızarsa üzü, girsə kin qoynuna,</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Ata şəfqətini qıymaz öz oğluna.</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Şah oddur, ona kim yaxınsa</w:t>
      </w:r>
      <w:r w:rsidR="00127FBD"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 xml:space="preserve"> yanar,</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Uzaqdan odu görməyin zövqü var.</w:t>
      </w:r>
    </w:p>
    <w:p w:rsidR="00971AE4" w:rsidRDefault="00971AE4"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 “Sirlər xəzinəsi”ni yazmağa başlayanda Nizami artıq bən</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zər</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siz lirik şeirləri ilə şöh</w:t>
      </w:r>
      <w:r w:rsidRPr="00495A2E">
        <w:rPr>
          <w:rFonts w:ascii="Times New Roman" w:hAnsi="Times New Roman" w:cs="Times New Roman"/>
          <w:sz w:val="24"/>
          <w:szCs w:val="24"/>
          <w:lang w:val="az-Latn-AZ"/>
        </w:rPr>
        <w:softHyphen/>
        <w:t>rət qazanmışdı və saray məddahları onun qüdrətli poetik ilhamı qarşısında aciz qalıb hər cür fitnəyə əl atırdı. Nizami “Vicdansızlardan şikayət” adlı söhbətində sə</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tindən söz a</w:t>
      </w:r>
      <w:r w:rsidR="00803160" w:rsidRPr="00495A2E">
        <w:rPr>
          <w:rFonts w:ascii="Times New Roman" w:hAnsi="Times New Roman" w:cs="Times New Roman"/>
          <w:sz w:val="24"/>
          <w:szCs w:val="24"/>
          <w:lang w:val="az-Latn-AZ"/>
        </w:rPr>
        <w:t>ç</w:t>
      </w:r>
      <w:r w:rsidRPr="00495A2E">
        <w:rPr>
          <w:rFonts w:ascii="Times New Roman" w:hAnsi="Times New Roman" w:cs="Times New Roman"/>
          <w:sz w:val="24"/>
          <w:szCs w:val="24"/>
          <w:lang w:val="az-Latn-AZ"/>
        </w:rPr>
        <w:t>ır, ona quyu qazan alçaqları ifşa edir. Söhbətdən sonra verdiyi “Bülbül və qızılquşun das</w:t>
      </w:r>
      <w:r w:rsidRPr="00495A2E">
        <w:rPr>
          <w:rFonts w:ascii="Times New Roman" w:hAnsi="Times New Roman" w:cs="Times New Roman"/>
          <w:sz w:val="24"/>
          <w:szCs w:val="24"/>
          <w:lang w:val="az-Latn-AZ"/>
        </w:rPr>
        <w:softHyphen/>
        <w:t>tanı”nda haqsızlığa qar</w:t>
      </w:r>
      <w:r w:rsidR="0038239D" w:rsidRPr="00495A2E">
        <w:rPr>
          <w:rFonts w:ascii="Times New Roman" w:hAnsi="Times New Roman" w:cs="Times New Roman"/>
          <w:sz w:val="24"/>
          <w:szCs w:val="24"/>
          <w:lang w:val="az-Latn-AZ"/>
        </w:rPr>
        <w:softHyphen/>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şı çıxır, haqqın, həqiqətin üstün gələcəyinə inamını ifadə edir:</w:t>
      </w:r>
    </w:p>
    <w:p w:rsidR="00971AE4" w:rsidRDefault="00971AE4" w:rsidP="00C73A05">
      <w:pPr>
        <w:tabs>
          <w:tab w:val="left" w:pos="0"/>
        </w:tabs>
        <w:spacing w:after="0" w:line="240" w:lineRule="auto"/>
        <w:ind w:left="1440" w:hanging="1014"/>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2454" w:hanging="160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Şeir</w:t>
      </w:r>
      <w:r w:rsidR="00127FBD"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sənət göyündə bədirlənmiş Ayam mən,</w:t>
      </w:r>
    </w:p>
    <w:p w:rsidR="008F2097" w:rsidRPr="00495A2E" w:rsidRDefault="008F2097" w:rsidP="00C73A05">
      <w:pPr>
        <w:tabs>
          <w:tab w:val="left" w:pos="0"/>
        </w:tabs>
        <w:spacing w:after="0" w:line="240" w:lineRule="auto"/>
        <w:ind w:left="2454" w:hanging="160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Bulud nədir, qoymaya öz nurumu yayam mən.</w:t>
      </w:r>
    </w:p>
    <w:p w:rsidR="008F2097" w:rsidRPr="00495A2E" w:rsidRDefault="008F2097" w:rsidP="00C73A05">
      <w:pPr>
        <w:tabs>
          <w:tab w:val="left" w:pos="0"/>
        </w:tabs>
        <w:spacing w:after="0" w:line="240" w:lineRule="auto"/>
        <w:ind w:left="2454" w:hanging="160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Ayağımın altını qazmaqları nahaqdır,</w:t>
      </w:r>
    </w:p>
    <w:p w:rsidR="008F2097" w:rsidRPr="00495A2E" w:rsidRDefault="008F2097" w:rsidP="00C73A05">
      <w:pPr>
        <w:tabs>
          <w:tab w:val="left" w:pos="0"/>
        </w:tabs>
        <w:spacing w:after="0" w:line="240" w:lineRule="auto"/>
        <w:ind w:left="2454" w:hanging="160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Mən fələyəm, yazımı pozmaqları </w:t>
      </w:r>
      <w:r w:rsidR="0086602F" w:rsidRPr="00495A2E">
        <w:rPr>
          <w:rFonts w:ascii="Times New Roman" w:hAnsi="Times New Roman" w:cs="Times New Roman"/>
          <w:b/>
          <w:i/>
          <w:sz w:val="24"/>
          <w:szCs w:val="24"/>
          <w:lang w:val="az-Latn-AZ"/>
        </w:rPr>
        <w:t>mahal</w:t>
      </w:r>
      <w:r w:rsidRPr="00495A2E">
        <w:rPr>
          <w:rFonts w:ascii="Times New Roman" w:hAnsi="Times New Roman" w:cs="Times New Roman"/>
          <w:b/>
          <w:i/>
          <w:sz w:val="24"/>
          <w:szCs w:val="24"/>
          <w:lang w:val="az-Latn-AZ"/>
        </w:rPr>
        <w:t>dır.....</w:t>
      </w:r>
    </w:p>
    <w:p w:rsidR="008F2097" w:rsidRPr="00495A2E" w:rsidRDefault="008F2097" w:rsidP="00C73A05">
      <w:pPr>
        <w:tabs>
          <w:tab w:val="left" w:pos="0"/>
        </w:tabs>
        <w:spacing w:after="0" w:line="240" w:lineRule="auto"/>
        <w:ind w:left="2454" w:hanging="160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Namərdlərin əlindən çox gəlmişəm zara mən,</w:t>
      </w:r>
    </w:p>
    <w:p w:rsidR="008F2097" w:rsidRPr="00495A2E" w:rsidRDefault="008F2097" w:rsidP="00C73A05">
      <w:pPr>
        <w:tabs>
          <w:tab w:val="left" w:pos="0"/>
        </w:tabs>
        <w:spacing w:after="0" w:line="240" w:lineRule="auto"/>
        <w:ind w:left="2454" w:hanging="160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Susmağımla çatmışam bu şöhrətə, şana mən.</w:t>
      </w:r>
    </w:p>
    <w:p w:rsidR="00971AE4" w:rsidRDefault="00971AE4"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“Sirlər xəzinəsi” didaktik-fəlsəfi əsərdir. Əsər bitkin sujeti, ideya və məzmunu olan ay</w:t>
      </w:r>
      <w:r w:rsidRPr="00495A2E">
        <w:rPr>
          <w:rFonts w:ascii="Times New Roman" w:hAnsi="Times New Roman" w:cs="Times New Roman"/>
          <w:sz w:val="24"/>
          <w:szCs w:val="24"/>
          <w:lang w:val="az-Latn-AZ"/>
        </w:rPr>
        <w:softHyphen/>
        <w:t>rı</w:t>
      </w:r>
      <w:r w:rsidRPr="00495A2E">
        <w:rPr>
          <w:rFonts w:ascii="Times New Roman" w:hAnsi="Times New Roman" w:cs="Times New Roman"/>
          <w:sz w:val="24"/>
          <w:szCs w:val="24"/>
          <w:lang w:val="az-Latn-AZ"/>
        </w:rPr>
        <w:softHyphen/>
        <w:t>-ayrı məqalət və hekayə</w:t>
      </w:r>
      <w:r w:rsidR="006B6B55" w:rsidRPr="00495A2E">
        <w:rPr>
          <w:rFonts w:ascii="Times New Roman" w:hAnsi="Times New Roman" w:cs="Times New Roman"/>
          <w:sz w:val="24"/>
          <w:szCs w:val="24"/>
          <w:lang w:val="az-Latn-AZ"/>
        </w:rPr>
        <w:t>t</w:t>
      </w:r>
      <w:r w:rsidRPr="00495A2E">
        <w:rPr>
          <w:rFonts w:ascii="Times New Roman" w:hAnsi="Times New Roman" w:cs="Times New Roman"/>
          <w:sz w:val="24"/>
          <w:szCs w:val="24"/>
          <w:lang w:val="az-Latn-AZ"/>
        </w:rPr>
        <w:t>lərdən iba</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lastRenderedPageBreak/>
        <w:t>rət olmaqla Nizaminin digər poemalarından fərq</w:t>
      </w:r>
      <w:r w:rsidRPr="00495A2E">
        <w:rPr>
          <w:rFonts w:ascii="Times New Roman" w:hAnsi="Times New Roman" w:cs="Times New Roman"/>
          <w:sz w:val="24"/>
          <w:szCs w:val="24"/>
          <w:lang w:val="az-Latn-AZ"/>
        </w:rPr>
        <w:softHyphen/>
        <w:t>lə</w:t>
      </w:r>
      <w:r w:rsidRPr="00495A2E">
        <w:rPr>
          <w:rFonts w:ascii="Times New Roman" w:hAnsi="Times New Roman" w:cs="Times New Roman"/>
          <w:sz w:val="24"/>
          <w:szCs w:val="24"/>
          <w:lang w:val="az-Latn-AZ"/>
        </w:rPr>
        <w:softHyphen/>
        <w:t>nir. “Sirlər xəzinəsi”nin janr və kompozisiya xüsusiyyətləri dahi şairin hu</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nist-de</w:t>
      </w:r>
      <w:r w:rsidRPr="00495A2E">
        <w:rPr>
          <w:rFonts w:ascii="Times New Roman" w:hAnsi="Times New Roman" w:cs="Times New Roman"/>
          <w:sz w:val="24"/>
          <w:szCs w:val="24"/>
          <w:lang w:val="az-Latn-AZ"/>
        </w:rPr>
        <w:softHyphen/>
        <w:t>mok</w:t>
      </w:r>
      <w:r w:rsidRPr="00495A2E">
        <w:rPr>
          <w:rFonts w:ascii="Times New Roman" w:hAnsi="Times New Roman" w:cs="Times New Roman"/>
          <w:sz w:val="24"/>
          <w:szCs w:val="24"/>
          <w:lang w:val="az-Latn-AZ"/>
        </w:rPr>
        <w:softHyphen/>
        <w:t>ra</w:t>
      </w:r>
      <w:r w:rsidRPr="00495A2E">
        <w:rPr>
          <w:rFonts w:ascii="Times New Roman" w:hAnsi="Times New Roman" w:cs="Times New Roman"/>
          <w:sz w:val="24"/>
          <w:szCs w:val="24"/>
          <w:lang w:val="az-Latn-AZ"/>
        </w:rPr>
        <w:softHyphen/>
        <w:t>tik dünyagörüşünün, bəşəri-dünyəvi ideya</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 geniş epik təsvirinə imkan vermirdi. Ni</w:t>
      </w:r>
      <w:r w:rsidRPr="00495A2E">
        <w:rPr>
          <w:rFonts w:ascii="Times New Roman" w:hAnsi="Times New Roman" w:cs="Times New Roman"/>
          <w:sz w:val="24"/>
          <w:szCs w:val="24"/>
          <w:lang w:val="az-Latn-AZ"/>
        </w:rPr>
        <w:softHyphen/>
        <w:t>zaminin işıqlı ide</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ları onun böyük hadisə və surətləri əhatə edən ikinci </w:t>
      </w:r>
      <w:r w:rsidRPr="00971AE4">
        <w:rPr>
          <w:rFonts w:ascii="Times New Roman" w:hAnsi="Times New Roman" w:cs="Times New Roman"/>
          <w:spacing w:val="-4"/>
          <w:sz w:val="24"/>
          <w:szCs w:val="24"/>
          <w:lang w:val="az-Latn-AZ"/>
        </w:rPr>
        <w:t>poe</w:t>
      </w:r>
      <w:r w:rsidR="0038239D" w:rsidRPr="00971AE4">
        <w:rPr>
          <w:rFonts w:ascii="Times New Roman" w:hAnsi="Times New Roman" w:cs="Times New Roman"/>
          <w:spacing w:val="-4"/>
          <w:sz w:val="24"/>
          <w:szCs w:val="24"/>
          <w:lang w:val="az-Latn-AZ"/>
        </w:rPr>
        <w:softHyphen/>
      </w:r>
      <w:r w:rsidRPr="00971AE4">
        <w:rPr>
          <w:rFonts w:ascii="Times New Roman" w:hAnsi="Times New Roman" w:cs="Times New Roman"/>
          <w:spacing w:val="-4"/>
          <w:sz w:val="24"/>
          <w:szCs w:val="24"/>
          <w:lang w:val="az-Latn-AZ"/>
        </w:rPr>
        <w:t>ma</w:t>
      </w:r>
      <w:r w:rsidR="0038239D" w:rsidRPr="00971AE4">
        <w:rPr>
          <w:rFonts w:ascii="Times New Roman" w:hAnsi="Times New Roman" w:cs="Times New Roman"/>
          <w:spacing w:val="-4"/>
          <w:sz w:val="24"/>
          <w:szCs w:val="24"/>
          <w:lang w:val="az-Latn-AZ"/>
        </w:rPr>
        <w:softHyphen/>
      </w:r>
      <w:r w:rsidRPr="00971AE4">
        <w:rPr>
          <w:rFonts w:ascii="Times New Roman" w:hAnsi="Times New Roman" w:cs="Times New Roman"/>
          <w:spacing w:val="-4"/>
          <w:sz w:val="24"/>
          <w:szCs w:val="24"/>
          <w:lang w:val="az-Latn-AZ"/>
        </w:rPr>
        <w:t>sın</w:t>
      </w:r>
      <w:r w:rsidR="00971AE4" w:rsidRPr="00971AE4">
        <w:rPr>
          <w:rFonts w:ascii="Times New Roman" w:hAnsi="Times New Roman" w:cs="Times New Roman"/>
          <w:spacing w:val="-4"/>
          <w:sz w:val="24"/>
          <w:szCs w:val="24"/>
          <w:lang w:val="az-Latn-AZ"/>
        </w:rPr>
        <w:softHyphen/>
      </w:r>
      <w:r w:rsidRPr="00971AE4">
        <w:rPr>
          <w:rFonts w:ascii="Times New Roman" w:hAnsi="Times New Roman" w:cs="Times New Roman"/>
          <w:spacing w:val="-4"/>
          <w:sz w:val="24"/>
          <w:szCs w:val="24"/>
          <w:lang w:val="az-Latn-AZ"/>
        </w:rPr>
        <w:t xml:space="preserve">da </w:t>
      </w:r>
      <w:r w:rsidRPr="00971AE4">
        <w:rPr>
          <w:rFonts w:ascii="Times New Roman" w:hAnsi="Times New Roman" w:cs="Times New Roman"/>
          <w:spacing w:val="-6"/>
          <w:sz w:val="24"/>
          <w:szCs w:val="24"/>
          <w:lang w:val="az-Latn-AZ"/>
        </w:rPr>
        <w:t>– “Xosrov və Şirin” adlı məhəbbət əfsanəsində əksini tap</w:t>
      </w:r>
      <w:r w:rsidR="0038239D" w:rsidRPr="00971AE4">
        <w:rPr>
          <w:rFonts w:ascii="Times New Roman" w:hAnsi="Times New Roman" w:cs="Times New Roman"/>
          <w:spacing w:val="-6"/>
          <w:sz w:val="24"/>
          <w:szCs w:val="24"/>
          <w:lang w:val="az-Latn-AZ"/>
        </w:rPr>
        <w:softHyphen/>
      </w:r>
      <w:r w:rsidR="009D0741" w:rsidRPr="00971AE4">
        <w:rPr>
          <w:rFonts w:ascii="Times New Roman" w:hAnsi="Times New Roman" w:cs="Times New Roman"/>
          <w:spacing w:val="-6"/>
          <w:sz w:val="24"/>
          <w:szCs w:val="24"/>
          <w:lang w:val="az-Latn-AZ"/>
        </w:rPr>
        <w:softHyphen/>
      </w:r>
      <w:r w:rsidR="00C34E25" w:rsidRPr="00971AE4">
        <w:rPr>
          <w:rFonts w:ascii="Times New Roman" w:hAnsi="Times New Roman" w:cs="Times New Roman"/>
          <w:spacing w:val="-6"/>
          <w:sz w:val="24"/>
          <w:szCs w:val="24"/>
          <w:lang w:val="az-Latn-AZ"/>
        </w:rPr>
        <w:softHyphen/>
      </w:r>
      <w:r w:rsidRPr="00971AE4">
        <w:rPr>
          <w:rFonts w:ascii="Times New Roman" w:hAnsi="Times New Roman" w:cs="Times New Roman"/>
          <w:spacing w:val="-6"/>
          <w:sz w:val="24"/>
          <w:szCs w:val="24"/>
          <w:lang w:val="az-Latn-AZ"/>
        </w:rPr>
        <w:t>mış</w:t>
      </w:r>
      <w:r w:rsidR="00971AE4" w:rsidRPr="00971AE4">
        <w:rPr>
          <w:rFonts w:ascii="Times New Roman" w:hAnsi="Times New Roman" w:cs="Times New Roman"/>
          <w:spacing w:val="-6"/>
          <w:sz w:val="24"/>
          <w:szCs w:val="24"/>
          <w:lang w:val="az-Latn-AZ"/>
        </w:rPr>
        <w:softHyphen/>
      </w:r>
      <w:r w:rsidRPr="00971AE4">
        <w:rPr>
          <w:rFonts w:ascii="Times New Roman" w:hAnsi="Times New Roman" w:cs="Times New Roman"/>
          <w:spacing w:val="-6"/>
          <w:sz w:val="24"/>
          <w:szCs w:val="24"/>
          <w:lang w:val="az-Latn-AZ"/>
        </w:rPr>
        <w:t>dır.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b/>
          <w:sz w:val="24"/>
          <w:szCs w:val="24"/>
          <w:lang w:val="az-Latn-AZ"/>
        </w:rPr>
        <w:t>“Xosrov və Şirin</w:t>
      </w:r>
      <w:r w:rsidR="00F45978" w:rsidRPr="00495A2E">
        <w:rPr>
          <w:rFonts w:ascii="Times New Roman" w:hAnsi="Times New Roman" w:cs="Times New Roman"/>
          <w:b/>
          <w:sz w:val="24"/>
          <w:szCs w:val="24"/>
          <w:lang w:val="az-Latn-AZ"/>
        </w:rPr>
        <w:t>”</w:t>
      </w:r>
      <w:r w:rsidRPr="00495A2E">
        <w:rPr>
          <w:rFonts w:ascii="Times New Roman" w:hAnsi="Times New Roman" w:cs="Times New Roman"/>
          <w:sz w:val="24"/>
          <w:szCs w:val="24"/>
          <w:lang w:val="az-Latn-AZ"/>
        </w:rPr>
        <w:t xml:space="preserve"> mənzum romanını Nizami Atabəy Mə</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həm</w:t>
      </w:r>
      <w:r w:rsidR="0038239D" w:rsidRPr="00495A2E">
        <w:rPr>
          <w:rFonts w:ascii="Times New Roman" w:hAnsi="Times New Roman" w:cs="Times New Roman"/>
          <w:sz w:val="24"/>
          <w:szCs w:val="24"/>
          <w:lang w:val="az-Latn-AZ"/>
        </w:rPr>
        <w:softHyphen/>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məd Cahan Pəhləvanın si</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fa</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rişi ilə yazmışdır. Lakin, </w:t>
      </w:r>
      <w:r w:rsidR="00F923E7" w:rsidRPr="00495A2E">
        <w:rPr>
          <w:rFonts w:ascii="Times New Roman" w:hAnsi="Times New Roman" w:cs="Times New Roman"/>
          <w:sz w:val="24"/>
          <w:szCs w:val="24"/>
          <w:lang w:val="az-Latn-AZ"/>
        </w:rPr>
        <w:t>gö</w:t>
      </w:r>
      <w:r w:rsidR="0038239D" w:rsidRPr="00495A2E">
        <w:rPr>
          <w:rFonts w:ascii="Times New Roman" w:hAnsi="Times New Roman" w:cs="Times New Roman"/>
          <w:sz w:val="24"/>
          <w:szCs w:val="24"/>
          <w:lang w:val="az-Latn-AZ"/>
        </w:rPr>
        <w:softHyphen/>
      </w:r>
      <w:r w:rsidR="00F923E7" w:rsidRPr="00495A2E">
        <w:rPr>
          <w:rFonts w:ascii="Times New Roman" w:hAnsi="Times New Roman" w:cs="Times New Roman"/>
          <w:sz w:val="24"/>
          <w:szCs w:val="24"/>
          <w:lang w:val="az-Latn-AZ"/>
        </w:rPr>
        <w:t>rü</w:t>
      </w:r>
      <w:r w:rsidR="0038239D" w:rsidRPr="00495A2E">
        <w:rPr>
          <w:rFonts w:ascii="Times New Roman" w:hAnsi="Times New Roman" w:cs="Times New Roman"/>
          <w:sz w:val="24"/>
          <w:szCs w:val="24"/>
          <w:lang w:val="az-Latn-AZ"/>
        </w:rPr>
        <w:softHyphen/>
      </w:r>
      <w:r w:rsidR="00F923E7" w:rsidRPr="00495A2E">
        <w:rPr>
          <w:rFonts w:ascii="Times New Roman" w:hAnsi="Times New Roman" w:cs="Times New Roman"/>
          <w:sz w:val="24"/>
          <w:szCs w:val="24"/>
          <w:lang w:val="az-Latn-AZ"/>
        </w:rPr>
        <w:t>nür</w:t>
      </w:r>
      <w:r w:rsidR="00F45978"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hökmdarın istəyi dahi şairin də ürəyincə olmuş, bu öl</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məz məhəbbət dastanını Nizami şövqlə qələmə almışdır.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Yük</w:t>
      </w:r>
      <w:r w:rsidRPr="00495A2E">
        <w:rPr>
          <w:rFonts w:ascii="Times New Roman" w:hAnsi="Times New Roman" w:cs="Times New Roman"/>
          <w:sz w:val="24"/>
          <w:szCs w:val="24"/>
          <w:lang w:val="az-Latn-AZ"/>
        </w:rPr>
        <w:softHyphen/>
        <w:t>sək amallar carçısı olan Nizami insanın ən ali hissi olan məhəbbətin qüdrətini par</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laq bo</w:t>
      </w:r>
      <w:r w:rsidRPr="00495A2E">
        <w:rPr>
          <w:rFonts w:ascii="Times New Roman" w:hAnsi="Times New Roman" w:cs="Times New Roman"/>
          <w:sz w:val="24"/>
          <w:szCs w:val="24"/>
          <w:lang w:val="az-Latn-AZ"/>
        </w:rPr>
        <w:softHyphen/>
        <w:t>ya</w:t>
      </w:r>
      <w:r w:rsidRPr="00495A2E">
        <w:rPr>
          <w:rFonts w:ascii="Times New Roman" w:hAnsi="Times New Roman" w:cs="Times New Roman"/>
          <w:sz w:val="24"/>
          <w:szCs w:val="24"/>
          <w:lang w:val="az-Latn-AZ"/>
        </w:rPr>
        <w:softHyphen/>
        <w:t xml:space="preserve">larla əks etdirərkən ona dərin </w:t>
      </w:r>
      <w:r w:rsidR="00DC4FAA" w:rsidRPr="00495A2E">
        <w:rPr>
          <w:rFonts w:ascii="Times New Roman" w:hAnsi="Times New Roman" w:cs="Times New Roman"/>
          <w:sz w:val="24"/>
          <w:szCs w:val="24"/>
          <w:lang w:val="az-Latn-AZ"/>
        </w:rPr>
        <w:t>ictimai</w:t>
      </w:r>
      <w:r w:rsidRPr="00495A2E">
        <w:rPr>
          <w:rFonts w:ascii="Times New Roman" w:hAnsi="Times New Roman" w:cs="Times New Roman"/>
          <w:sz w:val="24"/>
          <w:szCs w:val="24"/>
          <w:lang w:val="az-Latn-AZ"/>
        </w:rPr>
        <w:t>-fəlsəfi məzmun vermişdir. Bu qədim sevgi m</w:t>
      </w:r>
      <w:r w:rsidR="006B6B55"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softHyphen/>
        <w:t>c</w:t>
      </w:r>
      <w:r w:rsidR="006B6B55" w:rsidRPr="00495A2E">
        <w:rPr>
          <w:rFonts w:ascii="Times New Roman" w:hAnsi="Times New Roman" w:cs="Times New Roman"/>
          <w:sz w:val="24"/>
          <w:szCs w:val="24"/>
          <w:lang w:val="az-Latn-AZ"/>
        </w:rPr>
        <w:t>a</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ra</w:t>
      </w:r>
      <w:r w:rsidRPr="00495A2E">
        <w:rPr>
          <w:rFonts w:ascii="Times New Roman" w:hAnsi="Times New Roman" w:cs="Times New Roman"/>
          <w:sz w:val="24"/>
          <w:szCs w:val="24"/>
          <w:lang w:val="az-Latn-AZ"/>
        </w:rPr>
        <w:softHyphen/>
        <w:t>sını öz məhəbbət fəlsəfəsinin üfüqlərinə qaldıran şair bütün yaradıcılığı boyu sadiq qal</w:t>
      </w:r>
      <w:r w:rsidRPr="00495A2E">
        <w:rPr>
          <w:rFonts w:ascii="Times New Roman" w:hAnsi="Times New Roman" w:cs="Times New Roman"/>
          <w:sz w:val="24"/>
          <w:szCs w:val="24"/>
          <w:lang w:val="az-Latn-AZ"/>
        </w:rPr>
        <w:softHyphen/>
        <w:t>dı</w:t>
      </w:r>
      <w:r w:rsidRPr="00495A2E">
        <w:rPr>
          <w:rFonts w:ascii="Times New Roman" w:hAnsi="Times New Roman" w:cs="Times New Roman"/>
          <w:sz w:val="24"/>
          <w:szCs w:val="24"/>
          <w:lang w:val="az-Latn-AZ"/>
        </w:rPr>
        <w:softHyphen/>
        <w:t>ğı böyük arzu və ideallarının ifa</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sinə çevrilən əzəmətli bir əsər yaratmışdır. Nizami bu əsə</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də tarixi şəxsiyyət olan Sasani hökmdarı Xosrov Pərviz</w:t>
      </w:r>
      <w:r w:rsidRPr="00495A2E">
        <w:rPr>
          <w:rFonts w:ascii="Times New Roman" w:hAnsi="Times New Roman" w:cs="Times New Roman"/>
          <w:sz w:val="24"/>
          <w:szCs w:val="24"/>
          <w:lang w:val="az-Latn-AZ"/>
        </w:rPr>
        <w:softHyphen/>
        <w:t>in tim</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salında dövrün ha</w:t>
      </w:r>
      <w:r w:rsidRPr="00495A2E">
        <w:rPr>
          <w:rFonts w:ascii="Times New Roman" w:hAnsi="Times New Roman" w:cs="Times New Roman"/>
          <w:sz w:val="24"/>
          <w:szCs w:val="24"/>
          <w:lang w:val="az-Latn-AZ"/>
        </w:rPr>
        <w:softHyphen/>
        <w:t>kim</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 ibrət dərsi vermiş, Xosrovun mə</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vi təkamülünü Şirin</w:t>
      </w:r>
      <w:r w:rsidRPr="00495A2E">
        <w:rPr>
          <w:rFonts w:ascii="Times New Roman" w:hAnsi="Times New Roman" w:cs="Times New Roman"/>
          <w:sz w:val="24"/>
          <w:szCs w:val="24"/>
          <w:lang w:val="az-Latn-AZ"/>
        </w:rPr>
        <w:softHyphen/>
        <w:t>in ona olan ülvi məhəb</w:t>
      </w:r>
      <w:r w:rsidRPr="00495A2E">
        <w:rPr>
          <w:rFonts w:ascii="Times New Roman" w:hAnsi="Times New Roman" w:cs="Times New Roman"/>
          <w:sz w:val="24"/>
          <w:szCs w:val="24"/>
          <w:lang w:val="az-Latn-AZ"/>
        </w:rPr>
        <w:softHyphen/>
        <w:t>bə</w:t>
      </w:r>
      <w:r w:rsidRPr="00495A2E">
        <w:rPr>
          <w:rFonts w:ascii="Times New Roman" w:hAnsi="Times New Roman" w:cs="Times New Roman"/>
          <w:sz w:val="24"/>
          <w:szCs w:val="24"/>
          <w:lang w:val="az-Latn-AZ"/>
        </w:rPr>
        <w:softHyphen/>
        <w:t>ti işığında qə</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ləmə al</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mışdır. Şair əsərini yazarkən əsas qayəsi</w:t>
      </w:r>
      <w:r w:rsidRPr="00495A2E">
        <w:rPr>
          <w:rFonts w:ascii="Times New Roman" w:hAnsi="Times New Roman" w:cs="Times New Roman"/>
          <w:sz w:val="24"/>
          <w:szCs w:val="24"/>
          <w:lang w:val="az-Latn-AZ"/>
        </w:rPr>
        <w:softHyphen/>
        <w:t>nin pak, təmiz mə</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həb</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bət ol</w:t>
      </w:r>
      <w:r w:rsidRPr="00495A2E">
        <w:rPr>
          <w:rFonts w:ascii="Times New Roman" w:hAnsi="Times New Roman" w:cs="Times New Roman"/>
          <w:sz w:val="24"/>
          <w:szCs w:val="24"/>
          <w:lang w:val="az-Latn-AZ"/>
        </w:rPr>
        <w:softHyphen/>
        <w:t>duğunu bildirir. Möv</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zunun özündən əvvəl böyük fars şairi Firdov</w:t>
      </w:r>
      <w:r w:rsidRPr="00495A2E">
        <w:rPr>
          <w:rFonts w:ascii="Times New Roman" w:hAnsi="Times New Roman" w:cs="Times New Roman"/>
          <w:sz w:val="24"/>
          <w:szCs w:val="24"/>
          <w:lang w:val="az-Latn-AZ"/>
        </w:rPr>
        <w:softHyphen/>
        <w:t xml:space="preserve">si </w:t>
      </w:r>
      <w:r w:rsidR="00F45978" w:rsidRPr="00495A2E">
        <w:rPr>
          <w:rFonts w:ascii="Times New Roman" w:hAnsi="Times New Roman" w:cs="Times New Roman"/>
          <w:sz w:val="24"/>
          <w:szCs w:val="24"/>
          <w:lang w:val="az-Latn-AZ"/>
        </w:rPr>
        <w:t>(934-1024) tərəfindən işləndiyinə işarə edən Ni</w:t>
      </w:r>
      <w:r w:rsidR="0038239D" w:rsidRPr="00495A2E">
        <w:rPr>
          <w:rFonts w:ascii="Times New Roman" w:hAnsi="Times New Roman" w:cs="Times New Roman"/>
          <w:sz w:val="24"/>
          <w:szCs w:val="24"/>
          <w:lang w:val="az-Latn-AZ"/>
        </w:rPr>
        <w:softHyphen/>
      </w:r>
      <w:r w:rsidR="00F45978" w:rsidRPr="00495A2E">
        <w:rPr>
          <w:rFonts w:ascii="Times New Roman" w:hAnsi="Times New Roman" w:cs="Times New Roman"/>
          <w:sz w:val="24"/>
          <w:szCs w:val="24"/>
          <w:lang w:val="az-Latn-AZ"/>
        </w:rPr>
        <w:t xml:space="preserve">zami təkrara yol vermədiyini, </w:t>
      </w:r>
      <w:r w:rsidRPr="00495A2E">
        <w:rPr>
          <w:rFonts w:ascii="Times New Roman" w:hAnsi="Times New Roman" w:cs="Times New Roman"/>
          <w:sz w:val="24"/>
          <w:szCs w:val="24"/>
          <w:lang w:val="az-Latn-AZ"/>
        </w:rPr>
        <w:t>əsasında, cövhərində məhəb</w:t>
      </w:r>
      <w:r w:rsidRPr="00495A2E">
        <w:rPr>
          <w:rFonts w:ascii="Times New Roman" w:hAnsi="Times New Roman" w:cs="Times New Roman"/>
          <w:sz w:val="24"/>
          <w:szCs w:val="24"/>
          <w:lang w:val="az-Latn-AZ"/>
        </w:rPr>
        <w:softHyphen/>
        <w:t>bə</w:t>
      </w:r>
      <w:r w:rsidRPr="00495A2E">
        <w:rPr>
          <w:rFonts w:ascii="Times New Roman" w:hAnsi="Times New Roman" w:cs="Times New Roman"/>
          <w:sz w:val="24"/>
          <w:szCs w:val="24"/>
          <w:lang w:val="az-Latn-AZ"/>
        </w:rPr>
        <w:softHyphen/>
        <w:t>tin dayandığı yeni, ori</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jinal dastan yaratdığını bəyan edir. “Kitabın tərtibi və eşq haq</w:t>
      </w:r>
      <w:r w:rsidRPr="00495A2E">
        <w:rPr>
          <w:rFonts w:ascii="Times New Roman" w:hAnsi="Times New Roman" w:cs="Times New Roman"/>
          <w:sz w:val="24"/>
          <w:szCs w:val="24"/>
          <w:lang w:val="az-Latn-AZ"/>
        </w:rPr>
        <w:softHyphen/>
        <w:t>qın</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da bir neçə söz” bölümündə oxuyuruq:</w:t>
      </w:r>
    </w:p>
    <w:p w:rsidR="00971AE4" w:rsidRDefault="00971AE4" w:rsidP="00C73A05">
      <w:pPr>
        <w:tabs>
          <w:tab w:val="left" w:pos="0"/>
        </w:tabs>
        <w:spacing w:after="0" w:line="240" w:lineRule="auto"/>
        <w:ind w:left="2007" w:hanging="1581"/>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3021" w:hanging="188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Söylərkən o həkim bu xoş dastanı,</w:t>
      </w:r>
    </w:p>
    <w:p w:rsidR="008F2097" w:rsidRPr="00495A2E" w:rsidRDefault="008F2097" w:rsidP="00C73A05">
      <w:pPr>
        <w:tabs>
          <w:tab w:val="left" w:pos="0"/>
        </w:tabs>
        <w:spacing w:after="0" w:line="240" w:lineRule="auto"/>
        <w:ind w:left="3021" w:hanging="188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Çıxarıb içindən eşqi, fə</w:t>
      </w:r>
      <w:r w:rsidR="00F45978" w:rsidRPr="00495A2E">
        <w:rPr>
          <w:rFonts w:ascii="Times New Roman" w:hAnsi="Times New Roman" w:cs="Times New Roman"/>
          <w:b/>
          <w:i/>
          <w:sz w:val="24"/>
          <w:szCs w:val="24"/>
          <w:lang w:val="az-Latn-AZ"/>
        </w:rPr>
        <w:t>ğ</w:t>
      </w:r>
      <w:r w:rsidRPr="00495A2E">
        <w:rPr>
          <w:rFonts w:ascii="Times New Roman" w:hAnsi="Times New Roman" w:cs="Times New Roman"/>
          <w:b/>
          <w:i/>
          <w:sz w:val="24"/>
          <w:szCs w:val="24"/>
          <w:lang w:val="az-Latn-AZ"/>
        </w:rPr>
        <w:t>ani ....</w:t>
      </w:r>
    </w:p>
    <w:p w:rsidR="008F2097" w:rsidRPr="00495A2E" w:rsidRDefault="008F2097" w:rsidP="00C73A05">
      <w:pPr>
        <w:tabs>
          <w:tab w:val="left" w:pos="0"/>
        </w:tabs>
        <w:spacing w:after="0" w:line="240" w:lineRule="auto"/>
        <w:ind w:left="3021" w:hanging="188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Bili</w:t>
      </w:r>
      <w:r w:rsidR="00127FBD" w:rsidRPr="00495A2E">
        <w:rPr>
          <w:rFonts w:ascii="Times New Roman" w:hAnsi="Times New Roman" w:cs="Times New Roman"/>
          <w:b/>
          <w:i/>
          <w:sz w:val="24"/>
          <w:szCs w:val="24"/>
          <w:lang w:val="az-Latn-AZ"/>
        </w:rPr>
        <w:t>c</w:t>
      </w:r>
      <w:r w:rsidRPr="00495A2E">
        <w:rPr>
          <w:rFonts w:ascii="Times New Roman" w:hAnsi="Times New Roman" w:cs="Times New Roman"/>
          <w:b/>
          <w:i/>
          <w:sz w:val="24"/>
          <w:szCs w:val="24"/>
          <w:lang w:val="az-Latn-AZ"/>
        </w:rPr>
        <w:t>i deyəni etmədim təkrar,</w:t>
      </w:r>
    </w:p>
    <w:p w:rsidR="008F2097" w:rsidRPr="00495A2E" w:rsidRDefault="008F2097" w:rsidP="00C73A05">
      <w:pPr>
        <w:tabs>
          <w:tab w:val="left" w:pos="0"/>
        </w:tabs>
        <w:spacing w:after="0" w:line="240" w:lineRule="auto"/>
        <w:ind w:left="3021" w:hanging="188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Məlumu deməkdən kimə fayda var?</w:t>
      </w:r>
    </w:p>
    <w:p w:rsidR="008F2097" w:rsidRPr="00495A2E" w:rsidRDefault="008F2097" w:rsidP="00C73A05">
      <w:pPr>
        <w:tabs>
          <w:tab w:val="left" w:pos="0"/>
        </w:tabs>
        <w:spacing w:after="0" w:line="240" w:lineRule="auto"/>
        <w:ind w:left="3021" w:hanging="188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Eşqin hekayəti cəlb etdi məni,</w:t>
      </w:r>
    </w:p>
    <w:p w:rsidR="008F2097" w:rsidRPr="00495A2E" w:rsidRDefault="008F2097" w:rsidP="00C73A05">
      <w:pPr>
        <w:tabs>
          <w:tab w:val="left" w:pos="0"/>
        </w:tabs>
        <w:spacing w:after="0" w:line="240" w:lineRule="auto"/>
        <w:ind w:left="3021" w:hanging="188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Həsr etdim mən ona bu hekayəni.</w:t>
      </w:r>
    </w:p>
    <w:p w:rsidR="008F2097" w:rsidRPr="00495A2E" w:rsidRDefault="008F2097" w:rsidP="00C73A05">
      <w:pPr>
        <w:tabs>
          <w:tab w:val="left" w:pos="0"/>
        </w:tabs>
        <w:spacing w:after="0" w:line="240" w:lineRule="auto"/>
        <w:ind w:left="3021" w:hanging="188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Onun yazdıqları cən</w:t>
      </w:r>
      <w:r w:rsidR="00803160" w:rsidRPr="00495A2E">
        <w:rPr>
          <w:rFonts w:ascii="Times New Roman" w:hAnsi="Times New Roman" w:cs="Times New Roman"/>
          <w:b/>
          <w:i/>
          <w:sz w:val="24"/>
          <w:szCs w:val="24"/>
          <w:lang w:val="az-Latn-AZ"/>
        </w:rPr>
        <w:t>g</w:t>
      </w:r>
      <w:r w:rsidRPr="00495A2E">
        <w:rPr>
          <w:rFonts w:ascii="Times New Roman" w:hAnsi="Times New Roman" w:cs="Times New Roman"/>
          <w:b/>
          <w:i/>
          <w:sz w:val="24"/>
          <w:szCs w:val="24"/>
          <w:lang w:val="az-Latn-AZ"/>
        </w:rPr>
        <w:t>avər eşqi,</w:t>
      </w:r>
    </w:p>
    <w:p w:rsidR="008F2097" w:rsidRPr="00495A2E" w:rsidRDefault="008F2097" w:rsidP="00C73A05">
      <w:pPr>
        <w:tabs>
          <w:tab w:val="left" w:pos="0"/>
        </w:tabs>
        <w:spacing w:after="0" w:line="240" w:lineRule="auto"/>
        <w:ind w:left="3021" w:hanging="188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Mənim yazdıqlarım bir dilbər eşqi ....</w:t>
      </w:r>
    </w:p>
    <w:p w:rsidR="008F2097" w:rsidRPr="00495A2E" w:rsidRDefault="008F2097" w:rsidP="00C73A05">
      <w:pPr>
        <w:tabs>
          <w:tab w:val="left" w:pos="0"/>
        </w:tabs>
        <w:spacing w:after="0" w:line="240" w:lineRule="auto"/>
        <w:ind w:left="3021" w:hanging="188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Eşqdir mehrabi uca göylərin,</w:t>
      </w:r>
    </w:p>
    <w:p w:rsidR="008F2097" w:rsidRPr="00495A2E" w:rsidRDefault="008F2097" w:rsidP="00C73A05">
      <w:pPr>
        <w:tabs>
          <w:tab w:val="left" w:pos="0"/>
        </w:tabs>
        <w:spacing w:after="0" w:line="240" w:lineRule="auto"/>
        <w:ind w:left="3021" w:hanging="188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Eşqsiz, ey dünya, nədir dəyərin?! ....</w:t>
      </w:r>
    </w:p>
    <w:p w:rsidR="008F2097" w:rsidRPr="00495A2E" w:rsidRDefault="008F2097" w:rsidP="00C73A05">
      <w:pPr>
        <w:tabs>
          <w:tab w:val="left" w:pos="0"/>
        </w:tabs>
        <w:spacing w:after="0" w:line="240" w:lineRule="auto"/>
        <w:ind w:left="3021" w:hanging="188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Eşq ilə düzəltdim mən bu dastanı,</w:t>
      </w:r>
    </w:p>
    <w:p w:rsidR="008F2097" w:rsidRPr="00495A2E" w:rsidRDefault="008F2097" w:rsidP="00C73A05">
      <w:pPr>
        <w:tabs>
          <w:tab w:val="left" w:pos="0"/>
        </w:tabs>
        <w:spacing w:after="0" w:line="240" w:lineRule="auto"/>
        <w:ind w:left="3021" w:hanging="188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Doldurdum səsiylə eşqin dünyanı.</w:t>
      </w:r>
    </w:p>
    <w:p w:rsidR="00971AE4" w:rsidRDefault="00971AE4"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“Xosrov və Şirin” poemasının ideya və məzmunu ba</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sin</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deyilmiş çoxsaylı fikir</w:t>
      </w:r>
      <w:r w:rsidRPr="00495A2E">
        <w:rPr>
          <w:rFonts w:ascii="Times New Roman" w:hAnsi="Times New Roman" w:cs="Times New Roman"/>
          <w:sz w:val="24"/>
          <w:szCs w:val="24"/>
          <w:lang w:val="az-Latn-AZ"/>
        </w:rPr>
        <w:softHyphen/>
        <w:t>lərin ən sərrastı Səməd Vurğuna məx</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sus</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dur: “Biz qəti surətdə və inamla deyə bilərik ki, Nizami heç bir tarixi s</w:t>
      </w:r>
      <w:r w:rsidR="006B6B55"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jeti onun konkret-tarixi mənasında götürməmiş və işlə</w:t>
      </w:r>
      <w:r w:rsidRPr="00495A2E">
        <w:rPr>
          <w:rFonts w:ascii="Times New Roman" w:hAnsi="Times New Roman" w:cs="Times New Roman"/>
          <w:sz w:val="24"/>
          <w:szCs w:val="24"/>
          <w:lang w:val="az-Latn-AZ"/>
        </w:rPr>
        <w:softHyphen/>
        <w:t>mə</w:t>
      </w:r>
      <w:r w:rsidRPr="00495A2E">
        <w:rPr>
          <w:rFonts w:ascii="Times New Roman" w:hAnsi="Times New Roman" w:cs="Times New Roman"/>
          <w:sz w:val="24"/>
          <w:szCs w:val="24"/>
          <w:lang w:val="az-Latn-AZ"/>
        </w:rPr>
        <w:softHyphen/>
        <w:t>mişdir. Bütün tarixi xronikalar, yaxud hadisələr Nizami üçün öz mütərəqqi, tamamilə ori</w:t>
      </w:r>
      <w:r w:rsidRPr="00495A2E">
        <w:rPr>
          <w:rFonts w:ascii="Times New Roman" w:hAnsi="Times New Roman" w:cs="Times New Roman"/>
          <w:sz w:val="24"/>
          <w:szCs w:val="24"/>
          <w:lang w:val="az-Latn-AZ"/>
        </w:rPr>
        <w:softHyphen/>
        <w:t>ji</w:t>
      </w:r>
      <w:r w:rsidRPr="00495A2E">
        <w:rPr>
          <w:rFonts w:ascii="Times New Roman" w:hAnsi="Times New Roman" w:cs="Times New Roman"/>
          <w:sz w:val="24"/>
          <w:szCs w:val="24"/>
          <w:lang w:val="az-Latn-AZ"/>
        </w:rPr>
        <w:softHyphen/>
        <w:t>nal fikirlərini və ideya</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larını ifa</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etmək vasitəsidir. “Xosrov və Şirin” poemasında İr</w:t>
      </w:r>
      <w:r w:rsidRPr="00495A2E">
        <w:rPr>
          <w:rFonts w:ascii="Times New Roman" w:hAnsi="Times New Roman" w:cs="Times New Roman"/>
          <w:sz w:val="24"/>
          <w:szCs w:val="24"/>
          <w:lang w:val="az-Latn-AZ"/>
        </w:rPr>
        <w:softHyphen/>
        <w:t>an</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müs</w:t>
      </w:r>
      <w:r w:rsidR="009D0741" w:rsidRPr="00495A2E">
        <w:rPr>
          <w:rFonts w:ascii="Times New Roman" w:hAnsi="Times New Roman" w:cs="Times New Roman"/>
          <w:sz w:val="24"/>
          <w:szCs w:val="24"/>
          <w:lang w:val="az-Latn-AZ"/>
        </w:rPr>
        <w:softHyphen/>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təbi</w:t>
      </w:r>
      <w:r w:rsidR="00294482" w:rsidRPr="00495A2E">
        <w:rPr>
          <w:rFonts w:ascii="Times New Roman" w:hAnsi="Times New Roman" w:cs="Times New Roman"/>
          <w:sz w:val="24"/>
          <w:szCs w:val="24"/>
          <w:lang w:val="az-Latn-AZ"/>
        </w:rPr>
        <w:t>d</w:t>
      </w:r>
      <w:r w:rsidRPr="00495A2E">
        <w:rPr>
          <w:rFonts w:ascii="Times New Roman" w:hAnsi="Times New Roman" w:cs="Times New Roman"/>
          <w:sz w:val="24"/>
          <w:szCs w:val="24"/>
          <w:lang w:val="az-Latn-AZ"/>
        </w:rPr>
        <w:t>i olan şahın obrazı təd</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ricən dəyişir və şah həqiqi insa</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 çevrilir. Soruşa bi</w:t>
      </w:r>
      <w:r w:rsidRPr="00495A2E">
        <w:rPr>
          <w:rFonts w:ascii="Times New Roman" w:hAnsi="Times New Roman" w:cs="Times New Roman"/>
          <w:sz w:val="24"/>
          <w:szCs w:val="24"/>
          <w:lang w:val="az-Latn-AZ"/>
        </w:rPr>
        <w:softHyphen/>
        <w:t>lə</w:t>
      </w:r>
      <w:r w:rsidRPr="00495A2E">
        <w:rPr>
          <w:rFonts w:ascii="Times New Roman" w:hAnsi="Times New Roman" w:cs="Times New Roman"/>
          <w:sz w:val="24"/>
          <w:szCs w:val="24"/>
          <w:lang w:val="az-Latn-AZ"/>
        </w:rPr>
        <w:softHyphen/>
        <w:t>rsiniz: müstəbid şahın bu qədər inan</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w:t>
      </w:r>
      <w:r w:rsidR="003823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cı mənəvi dəyişmə prosesi hansı səbəblər sa</w:t>
      </w:r>
      <w:r w:rsidRPr="00495A2E">
        <w:rPr>
          <w:rFonts w:ascii="Times New Roman" w:hAnsi="Times New Roman" w:cs="Times New Roman"/>
          <w:sz w:val="24"/>
          <w:szCs w:val="24"/>
          <w:lang w:val="az-Latn-AZ"/>
        </w:rPr>
        <w:softHyphen/>
        <w:t>yə</w:t>
      </w:r>
      <w:r w:rsidRPr="00495A2E">
        <w:rPr>
          <w:rFonts w:ascii="Times New Roman" w:hAnsi="Times New Roman" w:cs="Times New Roman"/>
          <w:sz w:val="24"/>
          <w:szCs w:val="24"/>
          <w:lang w:val="az-Latn-AZ"/>
        </w:rPr>
        <w:softHyphen/>
        <w:t>si</w:t>
      </w:r>
      <w:r w:rsidRPr="00495A2E">
        <w:rPr>
          <w:rFonts w:ascii="Times New Roman" w:hAnsi="Times New Roman" w:cs="Times New Roman"/>
          <w:sz w:val="24"/>
          <w:szCs w:val="24"/>
          <w:lang w:val="az-Latn-AZ"/>
        </w:rPr>
        <w:softHyphen/>
        <w:t>ndə baş verir? Əlbəttə, bu dəyişmə şahın yük</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sək mənsəbindən, yaxud varisi ol</w:t>
      </w:r>
      <w:r w:rsidR="00FE783C" w:rsidRPr="00495A2E">
        <w:rPr>
          <w:rFonts w:ascii="Times New Roman" w:hAnsi="Times New Roman" w:cs="Times New Roman"/>
          <w:sz w:val="24"/>
          <w:szCs w:val="24"/>
          <w:lang w:val="az-Latn-AZ"/>
        </w:rPr>
        <w:softHyphen/>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duğu sa</w:t>
      </w:r>
      <w:r w:rsidRPr="00495A2E">
        <w:rPr>
          <w:rFonts w:ascii="Times New Roman" w:hAnsi="Times New Roman" w:cs="Times New Roman"/>
          <w:sz w:val="24"/>
          <w:szCs w:val="24"/>
          <w:lang w:val="az-Latn-AZ"/>
        </w:rPr>
        <w:softHyphen/>
        <w:t xml:space="preserve">ray ənənələrinin təsirindən baş vermir, onu əhatə edən </w:t>
      </w:r>
      <w:r w:rsidR="00DC4FAA" w:rsidRPr="00495A2E">
        <w:rPr>
          <w:rFonts w:ascii="Times New Roman" w:hAnsi="Times New Roman" w:cs="Times New Roman"/>
          <w:sz w:val="24"/>
          <w:szCs w:val="24"/>
          <w:lang w:val="az-Latn-AZ"/>
        </w:rPr>
        <w:t>ictimai</w:t>
      </w:r>
      <w:r w:rsidRPr="00495A2E">
        <w:rPr>
          <w:rFonts w:ascii="Times New Roman" w:hAnsi="Times New Roman" w:cs="Times New Roman"/>
          <w:sz w:val="24"/>
          <w:szCs w:val="24"/>
          <w:lang w:val="az-Latn-AZ"/>
        </w:rPr>
        <w:t xml:space="preserve"> mühitin əxlaq normalarının və qanunların</w:t>
      </w:r>
      <w:r w:rsidR="00F45978" w:rsidRPr="00495A2E">
        <w:rPr>
          <w:rFonts w:ascii="Times New Roman" w:hAnsi="Times New Roman" w:cs="Times New Roman"/>
          <w:sz w:val="24"/>
          <w:szCs w:val="24"/>
          <w:lang w:val="az-Latn-AZ"/>
        </w:rPr>
        <w:t>ın</w:t>
      </w:r>
      <w:r w:rsidRPr="00495A2E">
        <w:rPr>
          <w:rFonts w:ascii="Times New Roman" w:hAnsi="Times New Roman" w:cs="Times New Roman"/>
          <w:sz w:val="24"/>
          <w:szCs w:val="24"/>
          <w:lang w:val="az-Latn-AZ"/>
        </w:rPr>
        <w:t xml:space="preserve"> təsiri nə</w:t>
      </w:r>
      <w:r w:rsidR="00FE783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ticəsində baş vermir. Xos</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ro</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vu Azərbaycan qızı Şirinin böyük mə</w:t>
      </w:r>
      <w:r w:rsidRPr="00495A2E">
        <w:rPr>
          <w:rFonts w:ascii="Times New Roman" w:hAnsi="Times New Roman" w:cs="Times New Roman"/>
          <w:sz w:val="24"/>
          <w:szCs w:val="24"/>
          <w:lang w:val="az-Latn-AZ"/>
        </w:rPr>
        <w:softHyphen/>
        <w:t>həb</w:t>
      </w:r>
      <w:r w:rsidRPr="00495A2E">
        <w:rPr>
          <w:rFonts w:ascii="Times New Roman" w:hAnsi="Times New Roman" w:cs="Times New Roman"/>
          <w:sz w:val="24"/>
          <w:szCs w:val="24"/>
          <w:lang w:val="az-Latn-AZ"/>
        </w:rPr>
        <w:softHyphen/>
        <w:t>bəti dəyişdirir. Məncə, poemanın əsas mərkəzi obrazı nə Xosrovdur, nə də Şirin, mə</w:t>
      </w:r>
      <w:r w:rsidRPr="00495A2E">
        <w:rPr>
          <w:rFonts w:ascii="Times New Roman" w:hAnsi="Times New Roman" w:cs="Times New Roman"/>
          <w:sz w:val="24"/>
          <w:szCs w:val="24"/>
          <w:lang w:val="az-Latn-AZ"/>
        </w:rPr>
        <w:softHyphen/>
        <w:t>həb</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bətdir! Həmin o qadir insan mə</w:t>
      </w:r>
      <w:r w:rsidR="00FE783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həb</w:t>
      </w:r>
      <w:r w:rsidR="00FE783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bəti ki, bütün kobud qüvvələr, bütün qanunlar və ənənələr, duyğular və düşüncələr, hamı və hər şey ona tabedir”</w:t>
      </w:r>
      <w:r w:rsidR="00F45978" w:rsidRPr="00495A2E">
        <w:rPr>
          <w:rFonts w:ascii="Times New Roman" w:hAnsi="Times New Roman" w:cs="Times New Roman"/>
          <w:sz w:val="24"/>
          <w:szCs w:val="24"/>
          <w:lang w:val="az-Latn-AZ"/>
        </w:rPr>
        <w:t>.</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Nizami</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Xosrovun həyatını əvvəldən axıradək təsvir edir, onun</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körpəlik,</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uşaqlıq,gənc</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lik illərindən söz açır. Xosrov əda</w:t>
      </w:r>
      <w:r w:rsidR="00FE783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lət</w:t>
      </w:r>
      <w:r w:rsidR="00FE783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 səxavətli, müdrik bir hökmdarın-Hörmüzün va</w:t>
      </w:r>
      <w:r w:rsidRPr="00495A2E">
        <w:rPr>
          <w:rFonts w:ascii="Times New Roman" w:hAnsi="Times New Roman" w:cs="Times New Roman"/>
          <w:sz w:val="24"/>
          <w:szCs w:val="24"/>
          <w:lang w:val="az-Latn-AZ"/>
        </w:rPr>
        <w:softHyphen/>
        <w:t>risidir. Ata</w:t>
      </w:r>
      <w:r w:rsidR="00FE783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 və müəllimi Büzürgümüdün səyi ilə Xosrov ağıllı, i</w:t>
      </w:r>
      <w:r w:rsidR="00F923E7"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id, gö</w:t>
      </w:r>
      <w:r w:rsidR="00FE783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zəl bir gənc ki</w:t>
      </w:r>
      <w:r w:rsidRPr="00495A2E">
        <w:rPr>
          <w:rFonts w:ascii="Times New Roman" w:hAnsi="Times New Roman" w:cs="Times New Roman"/>
          <w:sz w:val="24"/>
          <w:szCs w:val="24"/>
          <w:lang w:val="az-Latn-AZ"/>
        </w:rPr>
        <w:softHyphen/>
        <w:t>mi yetişir, ha</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nın rəğbətini qazanır. Lakin bir </w:t>
      </w:r>
      <w:r w:rsidR="00F923E7"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ə</w:t>
      </w:r>
      <w:r w:rsidR="00FE783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dər sonra Xosrovun xarakterində də</w:t>
      </w:r>
      <w:r w:rsidRPr="00495A2E">
        <w:rPr>
          <w:rFonts w:ascii="Times New Roman" w:hAnsi="Times New Roman" w:cs="Times New Roman"/>
          <w:sz w:val="24"/>
          <w:szCs w:val="24"/>
          <w:lang w:val="az-Latn-AZ"/>
        </w:rPr>
        <w:softHyphen/>
        <w:t>yişik</w:t>
      </w:r>
      <w:r w:rsidRPr="00495A2E">
        <w:rPr>
          <w:rFonts w:ascii="Times New Roman" w:hAnsi="Times New Roman" w:cs="Times New Roman"/>
          <w:sz w:val="24"/>
          <w:szCs w:val="24"/>
          <w:lang w:val="az-Latn-AZ"/>
        </w:rPr>
        <w:softHyphen/>
        <w:t>liklər baş verir. Nə</w:t>
      </w:r>
      <w:r w:rsidR="00FE783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cib, zəkalı, tərbiyəli şahzadə kimi tanınan Xosrovda mənəmlik id</w:t>
      </w:r>
      <w:r w:rsidRPr="00495A2E">
        <w:rPr>
          <w:rFonts w:ascii="Times New Roman" w:hAnsi="Times New Roman" w:cs="Times New Roman"/>
          <w:sz w:val="24"/>
          <w:szCs w:val="24"/>
          <w:lang w:val="az-Latn-AZ"/>
        </w:rPr>
        <w:softHyphen/>
        <w:t>di</w:t>
      </w:r>
      <w:r w:rsidRPr="00495A2E">
        <w:rPr>
          <w:rFonts w:ascii="Times New Roman" w:hAnsi="Times New Roman" w:cs="Times New Roman"/>
          <w:sz w:val="24"/>
          <w:szCs w:val="24"/>
          <w:lang w:val="az-Latn-AZ"/>
        </w:rPr>
        <w:softHyphen/>
        <w:t>ası baş qaldırır, “ədaləti ilə yer üzünü abad edən” atasından fərqli olaraq rəiyyətə yu</w:t>
      </w:r>
      <w:r w:rsidRPr="00495A2E">
        <w:rPr>
          <w:rFonts w:ascii="Times New Roman" w:hAnsi="Times New Roman" w:cs="Times New Roman"/>
          <w:sz w:val="24"/>
          <w:szCs w:val="24"/>
          <w:lang w:val="az-Latn-AZ"/>
        </w:rPr>
        <w:softHyphen/>
        <w:t>xarı</w:t>
      </w:r>
      <w:r w:rsidRPr="00495A2E">
        <w:rPr>
          <w:rFonts w:ascii="Times New Roman" w:hAnsi="Times New Roman" w:cs="Times New Roman"/>
          <w:sz w:val="24"/>
          <w:szCs w:val="24"/>
          <w:lang w:val="az-Latn-AZ"/>
        </w:rPr>
        <w:softHyphen/>
        <w:t>dan aşağı baxır, kef məclisləri qu</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raraq xalqla rəftarında azğınlaşır, özbaşınalıq edir. Buna görə də atası tərəfindən cəzalan</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lır. Gənc şahzadə səhvini başa </w:t>
      </w:r>
      <w:r w:rsidRPr="00495A2E">
        <w:rPr>
          <w:rFonts w:ascii="Times New Roman" w:hAnsi="Times New Roman" w:cs="Times New Roman"/>
          <w:sz w:val="24"/>
          <w:szCs w:val="24"/>
          <w:lang w:val="az-Latn-AZ"/>
        </w:rPr>
        <w:lastRenderedPageBreak/>
        <w:t>dü</w:t>
      </w:r>
      <w:r w:rsidR="001214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şür, el ağsaqqa</w:t>
      </w:r>
      <w:r w:rsidR="002079CD" w:rsidRPr="00495A2E">
        <w:rPr>
          <w:rFonts w:ascii="Times New Roman" w:hAnsi="Times New Roman" w:cs="Times New Roman"/>
          <w:sz w:val="24"/>
          <w:szCs w:val="24"/>
          <w:lang w:val="az-Latn-AZ"/>
        </w:rPr>
        <w:t>l</w:t>
      </w:r>
      <w:r w:rsidRPr="00495A2E">
        <w:rPr>
          <w:rFonts w:ascii="Times New Roman" w:hAnsi="Times New Roman" w:cs="Times New Roman"/>
          <w:sz w:val="24"/>
          <w:szCs w:val="24"/>
          <w:lang w:val="az-Latn-AZ"/>
        </w:rPr>
        <w:t>larının yanında günahını etiraf edir,ata</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sından rəhm diləyir. Atası təmkin və müdriklik göstərərək ağ</w:t>
      </w:r>
      <w:r w:rsidRPr="00495A2E">
        <w:rPr>
          <w:rFonts w:ascii="Times New Roman" w:hAnsi="Times New Roman" w:cs="Times New Roman"/>
          <w:sz w:val="24"/>
          <w:szCs w:val="24"/>
          <w:lang w:val="az-Latn-AZ"/>
        </w:rPr>
        <w:softHyphen/>
        <w:t>saq</w:t>
      </w:r>
      <w:r w:rsidR="001214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qal</w:t>
      </w:r>
      <w:r w:rsidR="001214E5" w:rsidRPr="00495A2E">
        <w:rPr>
          <w:rFonts w:ascii="Times New Roman" w:hAnsi="Times New Roman" w:cs="Times New Roman"/>
          <w:sz w:val="24"/>
          <w:szCs w:val="24"/>
          <w:lang w:val="az-Latn-AZ"/>
        </w:rPr>
        <w:softHyphen/>
      </w:r>
      <w:r w:rsidR="00127FBD" w:rsidRPr="00495A2E">
        <w:rPr>
          <w:rFonts w:ascii="Times New Roman" w:hAnsi="Times New Roman" w:cs="Times New Roman"/>
          <w:sz w:val="24"/>
          <w:szCs w:val="24"/>
          <w:lang w:val="az-Latn-AZ"/>
        </w:rPr>
        <w:t>l</w:t>
      </w:r>
      <w:r w:rsidRPr="00495A2E">
        <w:rPr>
          <w:rFonts w:ascii="Times New Roman" w:hAnsi="Times New Roman" w:cs="Times New Roman"/>
          <w:sz w:val="24"/>
          <w:szCs w:val="24"/>
          <w:lang w:val="az-Latn-AZ"/>
        </w:rPr>
        <w:t>a</w:t>
      </w:r>
      <w:r w:rsidR="001214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rın məsləhəti ilə ona ağır cə</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za vermir. Sonrakı hadisələr gös</w:t>
      </w:r>
      <w:r w:rsidR="001214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w:t>
      </w:r>
      <w:r w:rsidR="001214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rir ki, Xosrov ka</w:t>
      </w:r>
      <w:r w:rsidRPr="00495A2E">
        <w:rPr>
          <w:rFonts w:ascii="Times New Roman" w:hAnsi="Times New Roman" w:cs="Times New Roman"/>
          <w:sz w:val="24"/>
          <w:szCs w:val="24"/>
          <w:lang w:val="az-Latn-AZ"/>
        </w:rPr>
        <w:softHyphen/>
        <w:t>mil bir insan və ləyaqətli bir hökmdar səviy</w:t>
      </w:r>
      <w:r w:rsidR="001214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w:t>
      </w:r>
      <w:r w:rsidR="001214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w:t>
      </w:r>
      <w:r w:rsidR="001214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 yüksəlməyib. Atasının ölümündən son</w:t>
      </w:r>
      <w:r w:rsidRPr="00495A2E">
        <w:rPr>
          <w:rFonts w:ascii="Times New Roman" w:hAnsi="Times New Roman" w:cs="Times New Roman"/>
          <w:sz w:val="24"/>
          <w:szCs w:val="24"/>
          <w:lang w:val="az-Latn-AZ"/>
        </w:rPr>
        <w:softHyphen/>
        <w:t>ra Xosrov günlərini eyş-işrətlə keçirir, xalq</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ayrı düşür, dövlət idarəçiliyini itirir, düş</w:t>
      </w:r>
      <w:r w:rsidRPr="00495A2E">
        <w:rPr>
          <w:rFonts w:ascii="Times New Roman" w:hAnsi="Times New Roman" w:cs="Times New Roman"/>
          <w:sz w:val="24"/>
          <w:szCs w:val="24"/>
          <w:lang w:val="az-Latn-AZ"/>
        </w:rPr>
        <w:softHyphen/>
        <w:t>mən üstünə ayaq alır. Tən</w:t>
      </w:r>
      <w:r w:rsidR="00127FBD"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 gəlmiş, ağır və</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ziy</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yətdə olan xalq ondan üz döndərir, Xos</w:t>
      </w:r>
      <w:r w:rsidRPr="00495A2E">
        <w:rPr>
          <w:rFonts w:ascii="Times New Roman" w:hAnsi="Times New Roman" w:cs="Times New Roman"/>
          <w:sz w:val="24"/>
          <w:szCs w:val="24"/>
          <w:lang w:val="az-Latn-AZ"/>
        </w:rPr>
        <w:softHyphen/>
        <w:t>rov tax</w:t>
      </w:r>
      <w:r w:rsidR="00DC4FAA" w:rsidRPr="00495A2E">
        <w:rPr>
          <w:rFonts w:ascii="Times New Roman" w:hAnsi="Times New Roman" w:cs="Times New Roman"/>
          <w:sz w:val="24"/>
          <w:szCs w:val="24"/>
          <w:lang w:val="az-Latn-AZ"/>
        </w:rPr>
        <w:t>t</w:t>
      </w:r>
      <w:r w:rsidRPr="00495A2E">
        <w:rPr>
          <w:rFonts w:ascii="Times New Roman" w:hAnsi="Times New Roman" w:cs="Times New Roman"/>
          <w:sz w:val="24"/>
          <w:szCs w:val="24"/>
          <w:lang w:val="az-Latn-AZ"/>
        </w:rPr>
        <w:t>-tacını atıb saraydan qaçır, Bər</w:t>
      </w:r>
      <w:r w:rsidR="001214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dəyə Şirinə pənah aparır. Şirin onu ehtiramla qar</w:t>
      </w:r>
      <w:r w:rsidRPr="00495A2E">
        <w:rPr>
          <w:rFonts w:ascii="Times New Roman" w:hAnsi="Times New Roman" w:cs="Times New Roman"/>
          <w:sz w:val="24"/>
          <w:szCs w:val="24"/>
          <w:lang w:val="az-Latn-AZ"/>
        </w:rPr>
        <w:softHyphen/>
        <w:t>şı</w:t>
      </w:r>
      <w:r w:rsidRPr="00495A2E">
        <w:rPr>
          <w:rFonts w:ascii="Times New Roman" w:hAnsi="Times New Roman" w:cs="Times New Roman"/>
          <w:sz w:val="24"/>
          <w:szCs w:val="24"/>
          <w:lang w:val="az-Latn-AZ"/>
        </w:rPr>
        <w:softHyphen/>
        <w:t>la</w:t>
      </w:r>
      <w:r w:rsidRPr="00495A2E">
        <w:rPr>
          <w:rFonts w:ascii="Times New Roman" w:hAnsi="Times New Roman" w:cs="Times New Roman"/>
          <w:sz w:val="24"/>
          <w:szCs w:val="24"/>
          <w:lang w:val="az-Latn-AZ"/>
        </w:rPr>
        <w:softHyphen/>
        <w:t>yır. La</w:t>
      </w:r>
      <w:r w:rsidR="001214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kin Xosrovun düşmən qabağından qaçdığını bi</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lən</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onun mə</w:t>
      </w:r>
      <w:r w:rsidR="001214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həb</w:t>
      </w:r>
      <w:r w:rsidR="001214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bətini rədd edir, Xosrovdan ləyaqətini qorumasını, taxt-ta</w:t>
      </w:r>
      <w:r w:rsidR="003D0CD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cı</w:t>
      </w:r>
      <w:r w:rsidR="003D0CD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nı </w:t>
      </w:r>
      <w:r w:rsidR="00127FBD"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eri almasını, öl</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kəsini düşmənlərdən xilas etməsini istəyir və yalnız bundan sonra onun sevdasına cavab ve</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w:t>
      </w:r>
      <w:r w:rsidR="00CB7851" w:rsidRPr="00495A2E">
        <w:rPr>
          <w:rFonts w:ascii="Times New Roman" w:hAnsi="Times New Roman" w:cs="Times New Roman"/>
          <w:sz w:val="24"/>
          <w:szCs w:val="24"/>
          <w:lang w:val="az-Latn-AZ"/>
        </w:rPr>
        <w:softHyphen/>
      </w:r>
      <w:r w:rsidR="000006D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cəyini bildirir. Xosrov Şi</w:t>
      </w:r>
      <w:r w:rsidRPr="00495A2E">
        <w:rPr>
          <w:rFonts w:ascii="Times New Roman" w:hAnsi="Times New Roman" w:cs="Times New Roman"/>
          <w:sz w:val="24"/>
          <w:szCs w:val="24"/>
          <w:lang w:val="az-Latn-AZ"/>
        </w:rPr>
        <w:softHyphen/>
        <w:t>rinin töhmətindən inciyib Ruma yollanır, Rum qey</w:t>
      </w:r>
      <w:r w:rsidR="003D0CD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w:t>
      </w:r>
      <w:r w:rsidR="003D0CD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3D0CD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qızı Mər</w:t>
      </w:r>
      <w:r w:rsidR="00CB7851" w:rsidRPr="00495A2E">
        <w:rPr>
          <w:rFonts w:ascii="Times New Roman" w:hAnsi="Times New Roman" w:cs="Times New Roman"/>
          <w:sz w:val="24"/>
          <w:szCs w:val="24"/>
          <w:lang w:val="az-Latn-AZ"/>
        </w:rPr>
        <w:softHyphen/>
      </w:r>
      <w:r w:rsidR="000006D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yəmlə evlənir və qeysərin kö</w:t>
      </w:r>
      <w:r w:rsidRPr="00495A2E">
        <w:rPr>
          <w:rFonts w:ascii="Times New Roman" w:hAnsi="Times New Roman" w:cs="Times New Roman"/>
          <w:sz w:val="24"/>
          <w:szCs w:val="24"/>
          <w:lang w:val="az-Latn-AZ"/>
        </w:rPr>
        <w:softHyphen/>
        <w:t xml:space="preserve">məyi ilə taxt-tacını </w:t>
      </w:r>
      <w:r w:rsidR="006B6B55"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eri alır. Bir qədər sonra başına gələn</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ibrət almayan Xos</w:t>
      </w:r>
      <w:r w:rsidR="003D0CD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rov yenə əvvəlki həyat tərzinə qayıdır. Məryəmin vəfatından son</w:t>
      </w:r>
      <w:r w:rsidR="003D0CD7" w:rsidRPr="00495A2E">
        <w:rPr>
          <w:rFonts w:ascii="Times New Roman" w:hAnsi="Times New Roman" w:cs="Times New Roman"/>
          <w:sz w:val="24"/>
          <w:szCs w:val="24"/>
          <w:lang w:val="az-Latn-AZ"/>
        </w:rPr>
        <w:softHyphen/>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 Xos</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rov Şəkərlə evlənir. La</w:t>
      </w:r>
      <w:r w:rsidRPr="00495A2E">
        <w:rPr>
          <w:rFonts w:ascii="Times New Roman" w:hAnsi="Times New Roman" w:cs="Times New Roman"/>
          <w:sz w:val="24"/>
          <w:szCs w:val="24"/>
          <w:lang w:val="az-Latn-AZ"/>
        </w:rPr>
        <w:softHyphen/>
        <w:t>kin bu evlilik də ona mənəvi ra</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hatlıq gətirmir. Əhdinə, peymanına dö</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nük çıxan Xosrov hə</w:t>
      </w:r>
      <w:r w:rsidRPr="00495A2E">
        <w:rPr>
          <w:rFonts w:ascii="Times New Roman" w:hAnsi="Times New Roman" w:cs="Times New Roman"/>
          <w:sz w:val="24"/>
          <w:szCs w:val="24"/>
          <w:lang w:val="az-Latn-AZ"/>
        </w:rPr>
        <w:softHyphen/>
        <w:t>lə də dərk edə bilmir ki, pak, ülvi məhəbbət şahlıq qüruru ilə, hər şeyi</w:t>
      </w:r>
      <w:r w:rsidR="00F45978"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hamını öz ira</w:t>
      </w:r>
      <w:r w:rsidRPr="00495A2E">
        <w:rPr>
          <w:rFonts w:ascii="Times New Roman" w:hAnsi="Times New Roman" w:cs="Times New Roman"/>
          <w:sz w:val="24"/>
          <w:szCs w:val="24"/>
          <w:lang w:val="az-Latn-AZ"/>
        </w:rPr>
        <w:softHyphen/>
        <w:t>də</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sinə tabe etmək iddiası ilə bir araya sığ</w:t>
      </w:r>
      <w:r w:rsidR="003D0CD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maz. Xosrov taxt-taca bütün arzularına yetmək va</w:t>
      </w:r>
      <w:r w:rsidRPr="00495A2E">
        <w:rPr>
          <w:rFonts w:ascii="Times New Roman" w:hAnsi="Times New Roman" w:cs="Times New Roman"/>
          <w:sz w:val="24"/>
          <w:szCs w:val="24"/>
          <w:lang w:val="az-Latn-AZ"/>
        </w:rPr>
        <w:softHyphen/>
        <w:t>sitəsi kimi ba</w:t>
      </w:r>
      <w:r w:rsidR="003D0CD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xır, eşqə bir əyləncə kimi yanaşır. “Həm şahlıq, həm yar” istə</w:t>
      </w:r>
      <w:r w:rsidR="003D0CD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yən Xos</w:t>
      </w:r>
      <w:r w:rsidRPr="00495A2E">
        <w:rPr>
          <w:rFonts w:ascii="Times New Roman" w:hAnsi="Times New Roman" w:cs="Times New Roman"/>
          <w:sz w:val="24"/>
          <w:szCs w:val="24"/>
          <w:lang w:val="az-Latn-AZ"/>
        </w:rPr>
        <w:softHyphen/>
        <w:t>ro</w:t>
      </w:r>
      <w:r w:rsidRPr="00495A2E">
        <w:rPr>
          <w:rFonts w:ascii="Times New Roman" w:hAnsi="Times New Roman" w:cs="Times New Roman"/>
          <w:sz w:val="24"/>
          <w:szCs w:val="24"/>
          <w:lang w:val="az-Latn-AZ"/>
        </w:rPr>
        <w:softHyphen/>
      </w:r>
      <w:r w:rsidR="000006D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vun aləmində taxt-tac, şahlıq, dövlət daha üs</w:t>
      </w:r>
      <w:r w:rsidR="003D0CD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tün</w:t>
      </w:r>
      <w:r w:rsidR="003D0CD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dür, çünki “dövlətsiz murad hasil olmaz”. </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 Nizami Xosrovla Şirini iki məqamda qarşılaşdırır</w:t>
      </w:r>
      <w:r w:rsidR="00DC4FAA" w:rsidRPr="00495A2E">
        <w:rPr>
          <w:rFonts w:ascii="Times New Roman" w:hAnsi="Times New Roman" w:cs="Times New Roman"/>
          <w:sz w:val="24"/>
          <w:szCs w:val="24"/>
          <w:lang w:val="az-Latn-AZ"/>
        </w:rPr>
        <w:t xml:space="preserve"> – </w:t>
      </w:r>
      <w:r w:rsidRPr="00495A2E">
        <w:rPr>
          <w:rFonts w:ascii="Times New Roman" w:hAnsi="Times New Roman" w:cs="Times New Roman"/>
          <w:sz w:val="24"/>
          <w:szCs w:val="24"/>
          <w:lang w:val="az-Latn-AZ"/>
        </w:rPr>
        <w:t>bir hökm</w:t>
      </w:r>
      <w:r w:rsidR="00971AE4">
        <w:rPr>
          <w:rFonts w:ascii="Times New Roman" w:hAnsi="Times New Roman" w:cs="Times New Roman"/>
          <w:sz w:val="24"/>
          <w:szCs w:val="24"/>
          <w:lang w:val="az-Latn-AZ"/>
        </w:rPr>
        <w:softHyphen/>
      </w:r>
      <w:r w:rsidR="009D0741" w:rsidRPr="00495A2E">
        <w:rPr>
          <w:rFonts w:ascii="Times New Roman" w:hAnsi="Times New Roman" w:cs="Times New Roman"/>
          <w:sz w:val="24"/>
          <w:szCs w:val="24"/>
          <w:lang w:val="az-Latn-AZ"/>
        </w:rPr>
        <w:softHyphen/>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dar və bir də aşiq mə</w:t>
      </w:r>
      <w:r w:rsidRPr="00495A2E">
        <w:rPr>
          <w:rFonts w:ascii="Times New Roman" w:hAnsi="Times New Roman" w:cs="Times New Roman"/>
          <w:sz w:val="24"/>
          <w:szCs w:val="24"/>
          <w:lang w:val="az-Latn-AZ"/>
        </w:rPr>
        <w:softHyphen/>
        <w:t>qa</w:t>
      </w:r>
      <w:r w:rsidRPr="00495A2E">
        <w:rPr>
          <w:rFonts w:ascii="Times New Roman" w:hAnsi="Times New Roman" w:cs="Times New Roman"/>
          <w:sz w:val="24"/>
          <w:szCs w:val="24"/>
          <w:lang w:val="az-Latn-AZ"/>
        </w:rPr>
        <w:softHyphen/>
        <w:t>mın</w:t>
      </w:r>
      <w:r w:rsidRPr="00495A2E">
        <w:rPr>
          <w:rFonts w:ascii="Times New Roman" w:hAnsi="Times New Roman" w:cs="Times New Roman"/>
          <w:sz w:val="24"/>
          <w:szCs w:val="24"/>
          <w:lang w:val="az-Latn-AZ"/>
        </w:rPr>
        <w:softHyphen/>
        <w:t>da. Məhinbanudan sonra taxta çı</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xan Şirinin ədaləti ilə ölkəsi firavan olur, “zülmdən əsər qal</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mır”, “bir buğda dənəsi yüz dən yetirir”</w:t>
      </w:r>
      <w:r w:rsidR="00DC4FAA"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Xosrovdan tam fə</w:t>
      </w:r>
      <w:r w:rsidR="0097130C" w:rsidRPr="00495A2E">
        <w:rPr>
          <w:rFonts w:ascii="Times New Roman" w:hAnsi="Times New Roman" w:cs="Times New Roman"/>
          <w:sz w:val="24"/>
          <w:szCs w:val="24"/>
          <w:lang w:val="az-Latn-AZ"/>
        </w:rPr>
        <w:t>rqli ola</w:t>
      </w:r>
      <w:r w:rsidR="00872F21" w:rsidRPr="00495A2E">
        <w:rPr>
          <w:rFonts w:ascii="Times New Roman" w:hAnsi="Times New Roman" w:cs="Times New Roman"/>
          <w:sz w:val="24"/>
          <w:szCs w:val="24"/>
          <w:lang w:val="az-Latn-AZ"/>
        </w:rPr>
        <w:softHyphen/>
      </w:r>
      <w:r w:rsidR="0097130C" w:rsidRPr="00495A2E">
        <w:rPr>
          <w:rFonts w:ascii="Times New Roman" w:hAnsi="Times New Roman" w:cs="Times New Roman"/>
          <w:sz w:val="24"/>
          <w:szCs w:val="24"/>
          <w:lang w:val="az-Latn-AZ"/>
        </w:rPr>
        <w:t>raq Şirinin aşiq</w:t>
      </w:r>
      <w:r w:rsidRPr="00495A2E">
        <w:rPr>
          <w:rFonts w:ascii="Times New Roman" w:hAnsi="Times New Roman" w:cs="Times New Roman"/>
          <w:sz w:val="24"/>
          <w:szCs w:val="24"/>
          <w:lang w:val="az-Latn-AZ"/>
        </w:rPr>
        <w:t>lik mə</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qamı da əlçatmazdır. O, taxt-tacı da, mənsəbi, şöhrəti də eşqinə qurban verir, şah</w:t>
      </w:r>
      <w:r w:rsidRPr="00495A2E">
        <w:rPr>
          <w:rFonts w:ascii="Times New Roman" w:hAnsi="Times New Roman" w:cs="Times New Roman"/>
          <w:sz w:val="24"/>
          <w:szCs w:val="24"/>
          <w:lang w:val="az-Latn-AZ"/>
        </w:rPr>
        <w:softHyphen/>
        <w:t>lıq</w:t>
      </w:r>
      <w:r w:rsidRPr="00495A2E">
        <w:rPr>
          <w:rFonts w:ascii="Times New Roman" w:hAnsi="Times New Roman" w:cs="Times New Roman"/>
          <w:sz w:val="24"/>
          <w:szCs w:val="24"/>
          <w:lang w:val="az-Latn-AZ"/>
        </w:rPr>
        <w:softHyphen/>
        <w:t>dan əl çəkərək Mədainə-Xosrovun ölkəsinə gedir. Qəsri</w:t>
      </w:r>
      <w:r w:rsidR="00127FBD"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Şirində tək-tənha, əzab iç</w:t>
      </w:r>
      <w:r w:rsidRPr="00495A2E">
        <w:rPr>
          <w:rFonts w:ascii="Times New Roman" w:hAnsi="Times New Roman" w:cs="Times New Roman"/>
          <w:sz w:val="24"/>
          <w:szCs w:val="24"/>
          <w:lang w:val="az-Latn-AZ"/>
        </w:rPr>
        <w:softHyphen/>
        <w:t>in</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də ya</w:t>
      </w:r>
      <w:r w:rsidRPr="00495A2E">
        <w:rPr>
          <w:rFonts w:ascii="Times New Roman" w:hAnsi="Times New Roman" w:cs="Times New Roman"/>
          <w:sz w:val="24"/>
          <w:szCs w:val="24"/>
          <w:lang w:val="az-Latn-AZ"/>
        </w:rPr>
        <w:softHyphen/>
        <w:t>şamağı, dərin məhəbbətlə sevdiyi Xosrovun ya</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xın</w:t>
      </w:r>
      <w:r w:rsidR="009D0741" w:rsidRPr="00495A2E">
        <w:rPr>
          <w:rFonts w:ascii="Times New Roman" w:hAnsi="Times New Roman" w:cs="Times New Roman"/>
          <w:sz w:val="24"/>
          <w:szCs w:val="24"/>
          <w:lang w:val="az-Latn-AZ"/>
        </w:rPr>
        <w:softHyphen/>
      </w:r>
      <w:r w:rsidR="00872F21" w:rsidRPr="00495A2E">
        <w:rPr>
          <w:rFonts w:ascii="Times New Roman" w:hAnsi="Times New Roman" w:cs="Times New Roman"/>
          <w:sz w:val="24"/>
          <w:szCs w:val="24"/>
          <w:lang w:val="az-Latn-AZ"/>
        </w:rPr>
        <w:softHyphen/>
      </w:r>
      <w:r w:rsidR="00971AE4">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lığında olmağı hər şeydən üs</w:t>
      </w:r>
      <w:r w:rsidRPr="00495A2E">
        <w:rPr>
          <w:rFonts w:ascii="Times New Roman" w:hAnsi="Times New Roman" w:cs="Times New Roman"/>
          <w:sz w:val="24"/>
          <w:szCs w:val="24"/>
          <w:lang w:val="az-Latn-AZ"/>
        </w:rPr>
        <w:softHyphen/>
        <w:t xml:space="preserve">tün tutur. Şirin ismət, qeyrət </w:t>
      </w:r>
      <w:r w:rsidRPr="00495A2E">
        <w:rPr>
          <w:rFonts w:ascii="Times New Roman" w:hAnsi="Times New Roman" w:cs="Times New Roman"/>
          <w:sz w:val="24"/>
          <w:szCs w:val="24"/>
          <w:lang w:val="az-Latn-AZ"/>
        </w:rPr>
        <w:lastRenderedPageBreak/>
        <w:t>mü</w:t>
      </w:r>
      <w:r w:rsidR="00971AE4">
        <w:rPr>
          <w:rFonts w:ascii="Times New Roman" w:hAnsi="Times New Roman" w:cs="Times New Roman"/>
          <w:sz w:val="24"/>
          <w:szCs w:val="24"/>
          <w:lang w:val="az-Latn-AZ"/>
        </w:rPr>
        <w:softHyphen/>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cəssəməsidir. O, sonadək Xosrova olan məhəbbətinə sa</w:t>
      </w:r>
      <w:r w:rsidRPr="00495A2E">
        <w:rPr>
          <w:rFonts w:ascii="Times New Roman" w:hAnsi="Times New Roman" w:cs="Times New Roman"/>
          <w:sz w:val="24"/>
          <w:szCs w:val="24"/>
          <w:lang w:val="az-Latn-AZ"/>
        </w:rPr>
        <w:softHyphen/>
        <w:t>diq qa</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lır, əhdinə sədaqətdə fədakarlıq göstərir, Xosrova olan son</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suz sevgisinə baxmayaraq</w:t>
      </w:r>
      <w:r w:rsidR="00127FBD"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qadın ləyaqətini, təmizliyini qo</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ru</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yub saxlayır. Bərdədə Xosrovla ilk görüşündən başla</w:t>
      </w:r>
      <w:r w:rsidRPr="00495A2E">
        <w:rPr>
          <w:rFonts w:ascii="Times New Roman" w:hAnsi="Times New Roman" w:cs="Times New Roman"/>
          <w:sz w:val="24"/>
          <w:szCs w:val="24"/>
          <w:lang w:val="az-Latn-AZ"/>
        </w:rPr>
        <w:softHyphen/>
        <w:t>mış Mə</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in</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dəki bütün qarşı</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laş</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söhbətlərdə Şirin məhəbbət, lə</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qət, namus, qey</w:t>
      </w:r>
      <w:r w:rsidRPr="00495A2E">
        <w:rPr>
          <w:rFonts w:ascii="Times New Roman" w:hAnsi="Times New Roman" w:cs="Times New Roman"/>
          <w:sz w:val="24"/>
          <w:szCs w:val="24"/>
          <w:lang w:val="az-Latn-AZ"/>
        </w:rPr>
        <w:softHyphen/>
        <w:t>rət barədə dərin fəlsəfi mühakim</w:t>
      </w:r>
      <w:r w:rsidR="00F45978"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lərlə əxlaqi-mə</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nəvi ucalığını göstərir, hamıya, hər şeyə şah</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lıq qüruru, hökm</w:t>
      </w:r>
      <w:r w:rsidR="009D0741" w:rsidRPr="00495A2E">
        <w:rPr>
          <w:rFonts w:ascii="Times New Roman" w:hAnsi="Times New Roman" w:cs="Times New Roman"/>
          <w:sz w:val="24"/>
          <w:szCs w:val="24"/>
          <w:lang w:val="az-Latn-AZ"/>
        </w:rPr>
        <w:softHyphen/>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dar təkəbbürü ilə ya</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şan Xosrovu qınayır, bəzən mə</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zəmmət, hətta təh</w:t>
      </w:r>
      <w:r w:rsidRPr="00495A2E">
        <w:rPr>
          <w:rFonts w:ascii="Times New Roman" w:hAnsi="Times New Roman" w:cs="Times New Roman"/>
          <w:sz w:val="24"/>
          <w:szCs w:val="24"/>
          <w:lang w:val="az-Latn-AZ"/>
        </w:rPr>
        <w:softHyphen/>
        <w:t>qir edir</w:t>
      </w:r>
      <w:r w:rsidR="00F45978" w:rsidRPr="00495A2E">
        <w:rPr>
          <w:rFonts w:ascii="Times New Roman" w:hAnsi="Times New Roman" w:cs="Times New Roman"/>
          <w:sz w:val="24"/>
          <w:szCs w:val="24"/>
          <w:lang w:val="az-Latn-AZ"/>
        </w:rPr>
        <w:t>.</w:t>
      </w:r>
    </w:p>
    <w:p w:rsidR="00971AE4" w:rsidRDefault="00971AE4" w:rsidP="00C73A05">
      <w:pPr>
        <w:tabs>
          <w:tab w:val="left" w:pos="0"/>
        </w:tabs>
        <w:spacing w:after="0" w:line="240" w:lineRule="auto"/>
        <w:ind w:left="2007" w:hanging="1581"/>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2301"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İki yaxşı adı bədnam eyləmək, </w:t>
      </w:r>
    </w:p>
    <w:p w:rsidR="008F2097" w:rsidRPr="00495A2E" w:rsidRDefault="008F2097" w:rsidP="00C73A05">
      <w:pPr>
        <w:tabs>
          <w:tab w:val="left" w:pos="0"/>
        </w:tabs>
        <w:spacing w:after="0" w:line="240" w:lineRule="auto"/>
        <w:ind w:left="2301"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İsməti itirmək, söylə, nə gərək?...</w:t>
      </w:r>
    </w:p>
    <w:p w:rsidR="008F2097" w:rsidRPr="00495A2E" w:rsidRDefault="008F2097" w:rsidP="00C73A05">
      <w:pPr>
        <w:tabs>
          <w:tab w:val="left" w:pos="0"/>
        </w:tabs>
        <w:spacing w:after="0" w:line="240" w:lineRule="auto"/>
        <w:ind w:left="2301"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Ar, namus dünyada nədir? Başla daş,</w:t>
      </w:r>
    </w:p>
    <w:p w:rsidR="008F2097" w:rsidRPr="00495A2E" w:rsidRDefault="008F2097" w:rsidP="00C73A05">
      <w:pPr>
        <w:tabs>
          <w:tab w:val="left" w:pos="0"/>
        </w:tabs>
        <w:spacing w:after="0" w:line="240" w:lineRule="auto"/>
        <w:ind w:left="2301"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Şüşəyə daş vurma, dayan bir, yavaş!...</w:t>
      </w:r>
    </w:p>
    <w:p w:rsidR="008F2097" w:rsidRPr="00495A2E" w:rsidRDefault="008F2097" w:rsidP="00C73A05">
      <w:pPr>
        <w:tabs>
          <w:tab w:val="left" w:pos="0"/>
        </w:tabs>
        <w:spacing w:after="0" w:line="240" w:lineRule="auto"/>
        <w:ind w:left="2301"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Danışma baş-əldən bu qədər boş-boş,</w:t>
      </w:r>
    </w:p>
    <w:p w:rsidR="008F2097" w:rsidRPr="00495A2E" w:rsidRDefault="008F2097" w:rsidP="00C73A05">
      <w:pPr>
        <w:tabs>
          <w:tab w:val="left" w:pos="0"/>
        </w:tabs>
        <w:spacing w:after="0" w:line="240" w:lineRule="auto"/>
        <w:ind w:left="2301"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Özün də sərxoşsan, sözün də sərxoş...</w:t>
      </w:r>
    </w:p>
    <w:p w:rsidR="008F2097" w:rsidRPr="00495A2E" w:rsidRDefault="008F2097" w:rsidP="00C73A05">
      <w:pPr>
        <w:tabs>
          <w:tab w:val="left" w:pos="0"/>
        </w:tabs>
        <w:spacing w:after="0" w:line="240" w:lineRule="auto"/>
        <w:ind w:left="2301"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Dəm vurursan yenə şahlığından sən,</w:t>
      </w:r>
    </w:p>
    <w:p w:rsidR="008F2097" w:rsidRPr="00495A2E" w:rsidRDefault="008F2097" w:rsidP="00C73A05">
      <w:pPr>
        <w:tabs>
          <w:tab w:val="left" w:pos="0"/>
        </w:tabs>
        <w:spacing w:after="0" w:line="240" w:lineRule="auto"/>
        <w:ind w:left="2301"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Zalımlıq yolundan əl çəkməmisən.</w:t>
      </w:r>
    </w:p>
    <w:p w:rsidR="008F2097" w:rsidRPr="00495A2E" w:rsidRDefault="008F2097" w:rsidP="00C73A05">
      <w:pPr>
        <w:tabs>
          <w:tab w:val="left" w:pos="0"/>
        </w:tabs>
        <w:spacing w:after="0" w:line="240" w:lineRule="auto"/>
        <w:ind w:left="2301"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 şahlıq qürurun indi də durur</w:t>
      </w:r>
      <w:r w:rsidR="00F45978" w:rsidRPr="00495A2E">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2301"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Eşqindən uzaqdır əfsus bu qürur....</w:t>
      </w:r>
    </w:p>
    <w:p w:rsidR="008F2097" w:rsidRPr="00495A2E" w:rsidRDefault="008F2097" w:rsidP="00C73A05">
      <w:pPr>
        <w:tabs>
          <w:tab w:val="left" w:pos="0"/>
        </w:tabs>
        <w:spacing w:after="0" w:line="240" w:lineRule="auto"/>
        <w:ind w:left="2301"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And olsun ölümsüz ə</w:t>
      </w:r>
      <w:r w:rsidR="00F45978" w:rsidRPr="00495A2E">
        <w:rPr>
          <w:rFonts w:ascii="Times New Roman" w:hAnsi="Times New Roman" w:cs="Times New Roman"/>
          <w:b/>
          <w:i/>
          <w:sz w:val="24"/>
          <w:szCs w:val="24"/>
          <w:lang w:val="az-Latn-AZ"/>
        </w:rPr>
        <w:t>b</w:t>
      </w:r>
      <w:r w:rsidRPr="00495A2E">
        <w:rPr>
          <w:rFonts w:ascii="Times New Roman" w:hAnsi="Times New Roman" w:cs="Times New Roman"/>
          <w:b/>
          <w:i/>
          <w:sz w:val="24"/>
          <w:szCs w:val="24"/>
          <w:lang w:val="az-Latn-AZ"/>
        </w:rPr>
        <w:t>ə</w:t>
      </w:r>
      <w:r w:rsidR="00F45978" w:rsidRPr="00495A2E">
        <w:rPr>
          <w:rFonts w:ascii="Times New Roman" w:hAnsi="Times New Roman" w:cs="Times New Roman"/>
          <w:b/>
          <w:i/>
          <w:sz w:val="24"/>
          <w:szCs w:val="24"/>
          <w:lang w:val="az-Latn-AZ"/>
        </w:rPr>
        <w:t>d</w:t>
      </w:r>
      <w:r w:rsidRPr="00495A2E">
        <w:rPr>
          <w:rFonts w:ascii="Times New Roman" w:hAnsi="Times New Roman" w:cs="Times New Roman"/>
          <w:b/>
          <w:i/>
          <w:sz w:val="24"/>
          <w:szCs w:val="24"/>
          <w:lang w:val="az-Latn-AZ"/>
        </w:rPr>
        <w:t>iyyətə,</w:t>
      </w:r>
    </w:p>
    <w:p w:rsidR="008F2097" w:rsidRPr="00495A2E" w:rsidRDefault="008F2097" w:rsidP="00C73A05">
      <w:pPr>
        <w:tabs>
          <w:tab w:val="left" w:pos="0"/>
        </w:tabs>
        <w:spacing w:after="0" w:line="240" w:lineRule="auto"/>
        <w:ind w:left="2301"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And olsun yatmayan ayıq xilqətə...</w:t>
      </w:r>
    </w:p>
    <w:p w:rsidR="008F2097" w:rsidRPr="00495A2E" w:rsidRDefault="008F2097" w:rsidP="00C73A05">
      <w:pPr>
        <w:tabs>
          <w:tab w:val="left" w:pos="0"/>
        </w:tabs>
        <w:spacing w:after="0" w:line="240" w:lineRule="auto"/>
        <w:ind w:left="2301"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Ki, şah olsan belə kəbinsiz yenə,</w:t>
      </w:r>
    </w:p>
    <w:p w:rsidR="008F2097" w:rsidRPr="00495A2E" w:rsidRDefault="008F2097" w:rsidP="00C73A05">
      <w:pPr>
        <w:tabs>
          <w:tab w:val="left" w:pos="0"/>
        </w:tabs>
        <w:spacing w:after="0" w:line="240" w:lineRule="auto"/>
        <w:ind w:left="2301"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Yetişə bilməzsən istəklərinə.</w:t>
      </w:r>
    </w:p>
    <w:p w:rsidR="00971AE4" w:rsidRDefault="00971AE4"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Şirin dərin zəkası, zəngin daxili aləmi</w:t>
      </w:r>
      <w:r w:rsidR="00F45978"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mənəvi kamilliyi, ən əsası isə böyük sevgisi ilə Xos</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rovu da həqiqi aşiq, adil hökm</w:t>
      </w:r>
      <w:r w:rsidR="009D0741" w:rsidRPr="00495A2E">
        <w:rPr>
          <w:rFonts w:ascii="Times New Roman" w:hAnsi="Times New Roman" w:cs="Times New Roman"/>
          <w:sz w:val="24"/>
          <w:szCs w:val="24"/>
          <w:lang w:val="az-Latn-AZ"/>
        </w:rPr>
        <w:softHyphen/>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dar məqamına ucaldır. Xosrov səhvini dərk edir, əməl</w:t>
      </w:r>
      <w:r w:rsidRPr="00495A2E">
        <w:rPr>
          <w:rFonts w:ascii="Times New Roman" w:hAnsi="Times New Roman" w:cs="Times New Roman"/>
          <w:sz w:val="24"/>
          <w:szCs w:val="24"/>
          <w:lang w:val="az-Latn-AZ"/>
        </w:rPr>
        <w:softHyphen/>
        <w:t>lə</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rindən peşman olur, əzab çəkir. Xüsusilə Fərhadı sevdasından əl çəkməsi üçün qızıl</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la ələ ala bilməyəndə onun ölümünə səbəb olan xəyanəti Xosrova iztirab verir. Bu da ona daha bir ibrət dərsi olur, Şirinə</w:t>
      </w:r>
      <w:r w:rsidR="00E56E76" w:rsidRPr="00495A2E">
        <w:rPr>
          <w:rFonts w:ascii="Times New Roman" w:hAnsi="Times New Roman" w:cs="Times New Roman"/>
          <w:sz w:val="24"/>
          <w:szCs w:val="24"/>
          <w:lang w:val="az-Latn-AZ"/>
        </w:rPr>
        <w:t xml:space="preserve"> üzr</w:t>
      </w:r>
      <w:r w:rsidR="006B6B55" w:rsidRPr="00495A2E">
        <w:rPr>
          <w:rFonts w:ascii="Times New Roman" w:hAnsi="Times New Roman" w:cs="Times New Roman"/>
          <w:sz w:val="24"/>
          <w:szCs w:val="24"/>
          <w:lang w:val="az-Latn-AZ"/>
        </w:rPr>
        <w:t>h</w:t>
      </w:r>
      <w:r w:rsidRPr="00495A2E">
        <w:rPr>
          <w:rFonts w:ascii="Times New Roman" w:hAnsi="Times New Roman" w:cs="Times New Roman"/>
          <w:sz w:val="24"/>
          <w:szCs w:val="24"/>
          <w:lang w:val="az-Latn-AZ"/>
        </w:rPr>
        <w:t>aqlıqla yazır:</w:t>
      </w:r>
    </w:p>
    <w:p w:rsidR="00971AE4" w:rsidRDefault="00971AE4" w:rsidP="00C73A05">
      <w:pPr>
        <w:tabs>
          <w:tab w:val="left" w:pos="0"/>
        </w:tabs>
        <w:spacing w:after="0" w:line="240" w:lineRule="auto"/>
        <w:ind w:left="2160" w:hanging="1734"/>
        <w:jc w:val="both"/>
        <w:rPr>
          <w:rFonts w:ascii="Times New Roman" w:hAnsi="Times New Roman" w:cs="Times New Roman"/>
          <w:b/>
          <w:i/>
          <w:sz w:val="24"/>
          <w:szCs w:val="24"/>
          <w:lang w:val="az-Latn-AZ"/>
        </w:rPr>
      </w:pPr>
    </w:p>
    <w:p w:rsidR="00971AE4" w:rsidRDefault="00971AE4" w:rsidP="00C73A05">
      <w:pPr>
        <w:tabs>
          <w:tab w:val="left" w:pos="0"/>
        </w:tabs>
        <w:spacing w:after="0" w:line="240" w:lineRule="auto"/>
        <w:ind w:left="2160" w:hanging="1734"/>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2454" w:hanging="117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Ağlamaq lazımdır qərib ölmüşə,</w:t>
      </w:r>
    </w:p>
    <w:p w:rsidR="008F2097" w:rsidRPr="00495A2E" w:rsidRDefault="008F2097" w:rsidP="00C73A05">
      <w:pPr>
        <w:tabs>
          <w:tab w:val="left" w:pos="0"/>
        </w:tabs>
        <w:spacing w:after="0" w:line="240" w:lineRule="auto"/>
        <w:ind w:left="2454" w:hanging="117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Ağlasın Fərhada dünya həmişə.</w:t>
      </w:r>
    </w:p>
    <w:p w:rsidR="008F2097" w:rsidRPr="00495A2E" w:rsidRDefault="008F2097" w:rsidP="00C73A05">
      <w:pPr>
        <w:tabs>
          <w:tab w:val="left" w:pos="0"/>
        </w:tabs>
        <w:spacing w:after="0" w:line="240" w:lineRule="auto"/>
        <w:ind w:left="2454" w:hanging="117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Belə bir aşiqi qəm öldürdü bax,</w:t>
      </w:r>
    </w:p>
    <w:p w:rsidR="008F2097" w:rsidRPr="00495A2E" w:rsidRDefault="008F2097" w:rsidP="00C73A05">
      <w:pPr>
        <w:tabs>
          <w:tab w:val="left" w:pos="0"/>
        </w:tabs>
        <w:spacing w:after="0" w:line="240" w:lineRule="auto"/>
        <w:ind w:left="2454" w:hanging="117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Biz necə insanıq ibrət almasaq?</w:t>
      </w:r>
    </w:p>
    <w:p w:rsidR="00971AE4" w:rsidRDefault="00971AE4"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Poemada Fərhada az yer verilməsinə baxmayaraq</w:t>
      </w:r>
      <w:r w:rsidR="00DC4FAA"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o, əsas obrazlardan biri kimi əsərdə qo</w:t>
      </w:r>
      <w:r w:rsidRPr="00495A2E">
        <w:rPr>
          <w:rFonts w:ascii="Times New Roman" w:hAnsi="Times New Roman" w:cs="Times New Roman"/>
          <w:sz w:val="24"/>
          <w:szCs w:val="24"/>
          <w:lang w:val="az-Latn-AZ"/>
        </w:rPr>
        <w:softHyphen/>
        <w:t>yulan problemin bədii həllinin mərkəzi füqurlarından birinə çevrilir, Nizaminin mə</w:t>
      </w:r>
      <w:r w:rsidRPr="00495A2E">
        <w:rPr>
          <w:rFonts w:ascii="Times New Roman" w:hAnsi="Times New Roman" w:cs="Times New Roman"/>
          <w:sz w:val="24"/>
          <w:szCs w:val="24"/>
          <w:lang w:val="az-Latn-AZ"/>
        </w:rPr>
        <w:softHyphen/>
        <w:t>həb</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bət fəl</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fəsinin tam anlamına kömək edir. Fərhad mərd, qorxmaz, Şi</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w:t>
      </w:r>
      <w:r w:rsidR="00E56E76"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 xml:space="preserve"> olan sonsuz, saf məhəb</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tini həyatının mənası hesab edən, bunun üçün ölümə getməyə hazır olan xalq qəhr</w:t>
      </w:r>
      <w:r w:rsidR="00DC4FAA"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manıdır. Fər</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had həm də ləyaqəti, zəkası, iradəsi ilə şahları heyran qoyan gənc</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Xos</w:t>
      </w:r>
      <w:r w:rsidRPr="00495A2E">
        <w:rPr>
          <w:rFonts w:ascii="Times New Roman" w:hAnsi="Times New Roman" w:cs="Times New Roman"/>
          <w:sz w:val="24"/>
          <w:szCs w:val="24"/>
          <w:lang w:val="az-Latn-AZ"/>
        </w:rPr>
        <w:softHyphen/>
        <w:t>rovla görüşündə Fərhad ona əsl eşq-məhəbbət, in</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san</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lıq dərsi keçir. Fərhadın sözdə yox, əməldə də sevgisinə sə</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daqəti, dönməzliyi, faciəvi ölümü Xosrovun daxilində təla</w:t>
      </w:r>
      <w:r w:rsidRPr="00495A2E">
        <w:rPr>
          <w:rFonts w:ascii="Times New Roman" w:hAnsi="Times New Roman" w:cs="Times New Roman"/>
          <w:sz w:val="24"/>
          <w:szCs w:val="24"/>
          <w:lang w:val="az-Latn-AZ"/>
        </w:rPr>
        <w:softHyphen/>
        <w:t>tüm yaradır, onun mənəvi təka</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mü</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lünə daha bir səbəb olur. </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Nəhayət, Xosrov əsl məhəbbətin mahiyyətini, onun ən ali bə</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şəri hiss, insanı yaşa</w:t>
      </w:r>
      <w:r w:rsidRPr="00495A2E">
        <w:rPr>
          <w:rFonts w:ascii="Times New Roman" w:hAnsi="Times New Roman" w:cs="Times New Roman"/>
          <w:sz w:val="24"/>
          <w:szCs w:val="24"/>
          <w:lang w:val="az-Latn-AZ"/>
        </w:rPr>
        <w:softHyphen/>
        <w:t>dan, ya</w:t>
      </w:r>
      <w:r w:rsidR="000006D9" w:rsidRPr="00495A2E">
        <w:rPr>
          <w:rFonts w:ascii="Times New Roman" w:hAnsi="Times New Roman" w:cs="Times New Roman"/>
          <w:sz w:val="24"/>
          <w:szCs w:val="24"/>
          <w:lang w:val="az-Latn-AZ"/>
        </w:rPr>
        <w:softHyphen/>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radan bir varlığa çevirən ilahi bir qüdrət olduğunu dərindən dərk edir. Bütün gü</w:t>
      </w:r>
      <w:r w:rsidRPr="00495A2E">
        <w:rPr>
          <w:rFonts w:ascii="Times New Roman" w:hAnsi="Times New Roman" w:cs="Times New Roman"/>
          <w:sz w:val="24"/>
          <w:szCs w:val="24"/>
          <w:lang w:val="az-Latn-AZ"/>
        </w:rPr>
        <w:softHyphen/>
        <w:t>nah</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larını sə</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mimi etiraf edib Şirindən əfv istəyir. Ölüncə ona sadiq qalacağına and içir və andına </w:t>
      </w:r>
      <w:r w:rsidR="006B6B55" w:rsidRPr="00495A2E">
        <w:rPr>
          <w:rFonts w:ascii="Times New Roman" w:hAnsi="Times New Roman" w:cs="Times New Roman"/>
          <w:sz w:val="24"/>
          <w:szCs w:val="24"/>
          <w:lang w:val="az-Latn-AZ"/>
        </w:rPr>
        <w:t>əməl edir</w:t>
      </w:r>
      <w:r w:rsidRPr="00495A2E">
        <w:rPr>
          <w:rFonts w:ascii="Times New Roman" w:hAnsi="Times New Roman" w:cs="Times New Roman"/>
          <w:sz w:val="24"/>
          <w:szCs w:val="24"/>
          <w:lang w:val="az-Latn-AZ"/>
        </w:rPr>
        <w:t>, eşqində, sevqisində Şirin, Fərhad sə</w:t>
      </w:r>
      <w:r w:rsidR="009D0741" w:rsidRPr="00495A2E">
        <w:rPr>
          <w:rFonts w:ascii="Times New Roman" w:hAnsi="Times New Roman" w:cs="Times New Roman"/>
          <w:sz w:val="24"/>
          <w:szCs w:val="24"/>
          <w:lang w:val="az-Latn-AZ"/>
        </w:rPr>
        <w:softHyphen/>
      </w:r>
      <w:r w:rsidR="00CE64BD">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viyyəsinə yüksəlir.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Poemanın sonunda Xosrovun qətli Şirini sarsıdır. İnt</w:t>
      </w:r>
      <w:r w:rsidR="00127FBD"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hasız bir məhəbbətlə sevdiyi, uğ</w:t>
      </w:r>
      <w:r w:rsidRPr="00495A2E">
        <w:rPr>
          <w:rFonts w:ascii="Times New Roman" w:hAnsi="Times New Roman" w:cs="Times New Roman"/>
          <w:sz w:val="24"/>
          <w:szCs w:val="24"/>
          <w:lang w:val="az-Latn-AZ"/>
        </w:rPr>
        <w:softHyphen/>
        <w:t>ru</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min bir əzaba qatlaşdığı sev</w:t>
      </w:r>
      <w:r w:rsidR="00872F21"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gi</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sindən ayrı həyatı, dünyanı təsəvvür edə bil</w:t>
      </w:r>
      <w:r w:rsidRPr="00495A2E">
        <w:rPr>
          <w:rFonts w:ascii="Times New Roman" w:hAnsi="Times New Roman" w:cs="Times New Roman"/>
          <w:sz w:val="24"/>
          <w:szCs w:val="24"/>
          <w:lang w:val="az-Latn-AZ"/>
        </w:rPr>
        <w:softHyphen/>
        <w:t>mə</w:t>
      </w:r>
      <w:r w:rsidRPr="00495A2E">
        <w:rPr>
          <w:rFonts w:ascii="Times New Roman" w:hAnsi="Times New Roman" w:cs="Times New Roman"/>
          <w:sz w:val="24"/>
          <w:szCs w:val="24"/>
          <w:lang w:val="az-Latn-AZ"/>
        </w:rPr>
        <w:softHyphen/>
        <w:t>yən Şirin özü</w:t>
      </w:r>
      <w:r w:rsidR="00872F21" w:rsidRPr="00495A2E">
        <w:rPr>
          <w:rFonts w:ascii="Times New Roman" w:hAnsi="Times New Roman" w:cs="Times New Roman"/>
          <w:sz w:val="24"/>
          <w:szCs w:val="24"/>
          <w:lang w:val="az-Latn-AZ"/>
        </w:rPr>
        <w:softHyphen/>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 qəsd edir. Sevgisi yolunda ölümü də mərd-mərdanə qar</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ı</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layır, məhəbbət ad</w:t>
      </w:r>
      <w:r w:rsidRPr="00495A2E">
        <w:rPr>
          <w:rFonts w:ascii="Times New Roman" w:hAnsi="Times New Roman" w:cs="Times New Roman"/>
          <w:sz w:val="24"/>
          <w:szCs w:val="24"/>
          <w:lang w:val="az-Latn-AZ"/>
        </w:rPr>
        <w:softHyphen/>
        <w:t>lı ulu bir neməti müqəddəslik zirvəsinə yüksəldir. Bununla da ölümsüzlüyə qovuşur:</w:t>
      </w:r>
    </w:p>
    <w:p w:rsidR="00971AE4" w:rsidRDefault="00971AE4" w:rsidP="00C73A05">
      <w:pPr>
        <w:tabs>
          <w:tab w:val="left" w:pos="0"/>
        </w:tabs>
        <w:spacing w:after="0" w:line="240" w:lineRule="auto"/>
        <w:ind w:left="2007" w:hanging="1581"/>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Alqış bu ölümə, əhsən Şirinə!</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Öldürən Şirinə, ölən Şirinə!</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Məhəbbət yolunda ölüm budur, bax,</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sevgini dünya unutmayacaq!</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Həqiqətən</w:t>
      </w:r>
      <w:r w:rsidR="00127FBD"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dünya qərinələridir ki, bu möhtəşəm sevgi das</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tanını unutmur. Dünya ədə</w:t>
      </w:r>
      <w:r w:rsidRPr="00495A2E">
        <w:rPr>
          <w:rFonts w:ascii="Times New Roman" w:hAnsi="Times New Roman" w:cs="Times New Roman"/>
          <w:sz w:val="24"/>
          <w:szCs w:val="24"/>
          <w:lang w:val="az-Latn-AZ"/>
        </w:rPr>
        <w:softHyphen/>
        <w:t>bi</w:t>
      </w:r>
      <w:r w:rsidRPr="00495A2E">
        <w:rPr>
          <w:rFonts w:ascii="Times New Roman" w:hAnsi="Times New Roman" w:cs="Times New Roman"/>
          <w:sz w:val="24"/>
          <w:szCs w:val="24"/>
          <w:lang w:val="az-Latn-AZ"/>
        </w:rPr>
        <w:softHyphen/>
        <w:t>y</w:t>
      </w:r>
      <w:r w:rsidRPr="00495A2E">
        <w:rPr>
          <w:rFonts w:ascii="Times New Roman" w:hAnsi="Times New Roman" w:cs="Times New Roman"/>
          <w:sz w:val="24"/>
          <w:szCs w:val="24"/>
          <w:lang w:val="az-Latn-AZ"/>
        </w:rPr>
        <w:softHyphen/>
        <w:t>yatı xəzinəsinin incilərindən biri olan “Xosrov və Şirin” poeması ilə Nizami Gən</w:t>
      </w:r>
      <w:r w:rsidRPr="00495A2E">
        <w:rPr>
          <w:rFonts w:ascii="Times New Roman" w:hAnsi="Times New Roman" w:cs="Times New Roman"/>
          <w:sz w:val="24"/>
          <w:szCs w:val="24"/>
          <w:lang w:val="az-Latn-AZ"/>
        </w:rPr>
        <w:softHyphen/>
        <w:t>cəvi ye</w:t>
      </w:r>
      <w:r w:rsidRPr="00495A2E">
        <w:rPr>
          <w:rFonts w:ascii="Times New Roman" w:hAnsi="Times New Roman" w:cs="Times New Roman"/>
          <w:sz w:val="24"/>
          <w:szCs w:val="24"/>
          <w:lang w:val="az-Latn-AZ"/>
        </w:rPr>
        <w:softHyphen/>
        <w:t>ni bir ədəbi məktəbin əsasını qoydu. M.Tərbiyət “Dan</w:t>
      </w:r>
      <w:r w:rsidR="006B6B55"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şməndan...”</w:t>
      </w:r>
      <w:r w:rsidR="00872F21"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d</w:t>
      </w:r>
      <w:r w:rsidR="006B6B55" w:rsidRPr="00495A2E">
        <w:rPr>
          <w:rFonts w:ascii="Times New Roman" w:hAnsi="Times New Roman" w:cs="Times New Roman"/>
          <w:sz w:val="24"/>
          <w:szCs w:val="24"/>
          <w:lang w:val="az-Latn-AZ"/>
        </w:rPr>
        <w:t>a</w:t>
      </w:r>
      <w:r w:rsidRPr="00495A2E">
        <w:rPr>
          <w:rFonts w:ascii="Times New Roman" w:hAnsi="Times New Roman" w:cs="Times New Roman"/>
          <w:sz w:val="24"/>
          <w:szCs w:val="24"/>
          <w:lang w:val="az-Latn-AZ"/>
        </w:rPr>
        <w:t xml:space="preserve"> yazır: “Nizami</w:t>
      </w:r>
      <w:r w:rsidRPr="00495A2E">
        <w:rPr>
          <w:rFonts w:ascii="Times New Roman" w:hAnsi="Times New Roman" w:cs="Times New Roman"/>
          <w:sz w:val="24"/>
          <w:szCs w:val="24"/>
          <w:lang w:val="az-Latn-AZ"/>
        </w:rPr>
        <w:softHyphen/>
        <w:t>dən son</w:t>
      </w:r>
      <w:r w:rsidRPr="00495A2E">
        <w:rPr>
          <w:rFonts w:ascii="Times New Roman" w:hAnsi="Times New Roman" w:cs="Times New Roman"/>
          <w:sz w:val="24"/>
          <w:szCs w:val="24"/>
          <w:lang w:val="az-Latn-AZ"/>
        </w:rPr>
        <w:softHyphen/>
        <w:t>ra yüzlərlə İran və Hindistan şairi bu das</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tanı nəzmə çəkmişlərsə, fəsahətdə, sə</w:t>
      </w:r>
      <w:r w:rsidR="0097130C" w:rsidRPr="00495A2E">
        <w:rPr>
          <w:rFonts w:ascii="Times New Roman" w:hAnsi="Times New Roman" w:cs="Times New Roman"/>
          <w:sz w:val="24"/>
          <w:szCs w:val="24"/>
          <w:lang w:val="az-Latn-AZ"/>
        </w:rPr>
        <w:t>lis</w:t>
      </w:r>
      <w:r w:rsidR="0097130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likdə, rə</w:t>
      </w:r>
      <w:r w:rsidRPr="00495A2E">
        <w:rPr>
          <w:rFonts w:ascii="Times New Roman" w:hAnsi="Times New Roman" w:cs="Times New Roman"/>
          <w:sz w:val="24"/>
          <w:szCs w:val="24"/>
          <w:lang w:val="az-Latn-AZ"/>
        </w:rPr>
        <w:softHyphen/>
        <w:t>vanlıq və gözəllikdə onların heç birisi Nizaminin əsərinə çatmamışdır”. Daha sonra Tərbiyət Əmir Xos</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rov Dəhləvidən başlayaraq bu mövzunu qələmə almış 30 sənətkarın adını qeyd edir. Ümu</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miy</w:t>
      </w:r>
      <w:r w:rsidR="009D0741" w:rsidRPr="00495A2E">
        <w:rPr>
          <w:rFonts w:ascii="Times New Roman" w:hAnsi="Times New Roman" w:cs="Times New Roman"/>
          <w:sz w:val="24"/>
          <w:szCs w:val="24"/>
          <w:lang w:val="az-Latn-AZ"/>
        </w:rPr>
        <w:softHyphen/>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yətlə, M.Tərbiyət təzkirəsində “Xəmsə” mövzularına mü</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ciət et</w:t>
      </w:r>
      <w:r w:rsidRPr="00495A2E">
        <w:rPr>
          <w:rFonts w:ascii="Times New Roman" w:hAnsi="Times New Roman" w:cs="Times New Roman"/>
          <w:sz w:val="24"/>
          <w:szCs w:val="24"/>
          <w:lang w:val="az-Latn-AZ"/>
        </w:rPr>
        <w:softHyphen/>
        <w:t>miş 95 şairin adını çəkir və bildirir ki, bunlar həmin möv</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zuda əsərlər yazmış yüzlərlə müəl</w:t>
      </w:r>
      <w:r w:rsidRPr="00495A2E">
        <w:rPr>
          <w:rFonts w:ascii="Times New Roman" w:hAnsi="Times New Roman" w:cs="Times New Roman"/>
          <w:sz w:val="24"/>
          <w:szCs w:val="24"/>
          <w:lang w:val="az-Latn-AZ"/>
        </w:rPr>
        <w:softHyphen/>
        <w:t>liflər içərisində ən məş</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hur</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larıdır.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Nizami, artıq qeyd edildiyi kimi, “</w:t>
      </w:r>
      <w:r w:rsidRPr="00495A2E">
        <w:rPr>
          <w:rFonts w:ascii="Times New Roman" w:hAnsi="Times New Roman" w:cs="Times New Roman"/>
          <w:b/>
          <w:sz w:val="24"/>
          <w:szCs w:val="24"/>
          <w:lang w:val="az-Latn-AZ"/>
        </w:rPr>
        <w:t>Leyli və Məcnun</w:t>
      </w:r>
      <w:r w:rsidRPr="00495A2E">
        <w:rPr>
          <w:rFonts w:ascii="Times New Roman" w:hAnsi="Times New Roman" w:cs="Times New Roman"/>
          <w:sz w:val="24"/>
          <w:szCs w:val="24"/>
          <w:lang w:val="az-Latn-AZ"/>
        </w:rPr>
        <w:t>” poe</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sını Şirvanşah Axsitanın sifarişi ilə yazmışdır. Əsərin ya</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zıl</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 səbəbindən danışarkən Nizami</w:t>
      </w:r>
      <w:r w:rsidR="0097130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Axsitanın dili ilə onun məktubundan gətirdiyi sözlərin mənası ətrafında fikir ayrılığı var. Səməd Vurğunun tər</w:t>
      </w:r>
      <w:r w:rsidRPr="00495A2E">
        <w:rPr>
          <w:rFonts w:ascii="Times New Roman" w:hAnsi="Times New Roman" w:cs="Times New Roman"/>
          <w:sz w:val="24"/>
          <w:szCs w:val="24"/>
          <w:lang w:val="az-Latn-AZ"/>
        </w:rPr>
        <w:softHyphen/>
        <w:t>cüməsindən belə çıxır ki, Axsitan Ni</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za</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midən əsəri fars, ərəb dilində yazmağı tələb et</w:t>
      </w:r>
      <w:r w:rsidRPr="00495A2E">
        <w:rPr>
          <w:rFonts w:ascii="Times New Roman" w:hAnsi="Times New Roman" w:cs="Times New Roman"/>
          <w:sz w:val="24"/>
          <w:szCs w:val="24"/>
          <w:lang w:val="az-Latn-AZ"/>
        </w:rPr>
        <w:softHyphen/>
        <w:t>miş və bu da şai</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 narazı salmışdır:</w:t>
      </w:r>
    </w:p>
    <w:p w:rsidR="00971AE4" w:rsidRDefault="00971AE4" w:rsidP="00C73A05">
      <w:pPr>
        <w:tabs>
          <w:tab w:val="left" w:pos="0"/>
        </w:tabs>
        <w:spacing w:after="0" w:line="240" w:lineRule="auto"/>
        <w:ind w:left="2160" w:hanging="1734"/>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təzə gəlinə çəkəndə zəhmət</w:t>
      </w:r>
      <w:r w:rsidR="000006CF" w:rsidRPr="00495A2E">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Fars, ərəb diliylə vur ona ziynət...</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Türk dili yaraşmaz şah nəslimizə,</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Əskiklik gətirər türk dili bizə.</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Yüksək olmalıdır bizim dilimiz,</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Yüksək yaranmışdır bizim nəslimiz.</w:t>
      </w:r>
    </w:p>
    <w:p w:rsidR="00971AE4" w:rsidRDefault="00971AE4"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“Leyli və Məcnun”un yüksək poetik tərcümə nümunəsi ol</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ğu və Səməd Vurğunun əsə</w:t>
      </w:r>
      <w:r w:rsidRPr="00495A2E">
        <w:rPr>
          <w:rFonts w:ascii="Times New Roman" w:hAnsi="Times New Roman" w:cs="Times New Roman"/>
          <w:sz w:val="24"/>
          <w:szCs w:val="24"/>
          <w:lang w:val="az-Latn-AZ"/>
        </w:rPr>
        <w:softHyphen/>
        <w:t>ri böyük ustalıqla ana dilimizə çe</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virdiyi müzakirə mövzusu ola bilməz. Burada söhbət mətn</w:t>
      </w:r>
      <w:r w:rsidRPr="00495A2E">
        <w:rPr>
          <w:rFonts w:ascii="Times New Roman" w:hAnsi="Times New Roman" w:cs="Times New Roman"/>
          <w:sz w:val="24"/>
          <w:szCs w:val="24"/>
          <w:lang w:val="az-Latn-AZ"/>
        </w:rPr>
        <w:softHyphen/>
        <w:t>ş</w:t>
      </w:r>
      <w:r w:rsidR="006B6B55"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naslıq baxımından yazıçının (tərcüməçinin) iradəsindən gedə bilər. Nizami sənətinə və ana dilinə pərəstiş edən S.Vurğun,</w:t>
      </w:r>
      <w:r w:rsidR="00872F21"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san</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ki bir anlığa özünü dahi şairin yerində hiss etmiş və bir türk </w:t>
      </w:r>
      <w:r w:rsidRPr="00495A2E">
        <w:rPr>
          <w:rFonts w:ascii="Times New Roman" w:hAnsi="Times New Roman" w:cs="Times New Roman"/>
          <w:sz w:val="24"/>
          <w:szCs w:val="24"/>
          <w:lang w:val="az-Latn-AZ"/>
        </w:rPr>
        <w:lastRenderedPageBreak/>
        <w:t>oğlu türkün “Leyli və Məcnun”u öz</w:t>
      </w:r>
      <w:r w:rsidR="00DC4FAA"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ə dildə məcburən qələmə al</w:t>
      </w:r>
      <w:r w:rsidRPr="00495A2E">
        <w:rPr>
          <w:rFonts w:ascii="Times New Roman" w:hAnsi="Times New Roman" w:cs="Times New Roman"/>
          <w:sz w:val="24"/>
          <w:szCs w:val="24"/>
          <w:lang w:val="az-Latn-AZ"/>
        </w:rPr>
        <w:softHyphen/>
        <w:t>dı</w:t>
      </w:r>
      <w:r w:rsidRPr="00495A2E">
        <w:rPr>
          <w:rFonts w:ascii="Times New Roman" w:hAnsi="Times New Roman" w:cs="Times New Roman"/>
          <w:sz w:val="24"/>
          <w:szCs w:val="24"/>
          <w:lang w:val="az-Latn-AZ"/>
        </w:rPr>
        <w:softHyphen/>
        <w:t>ğı</w:t>
      </w:r>
      <w:r w:rsidRPr="00495A2E">
        <w:rPr>
          <w:rFonts w:ascii="Times New Roman" w:hAnsi="Times New Roman" w:cs="Times New Roman"/>
          <w:sz w:val="24"/>
          <w:szCs w:val="24"/>
          <w:lang w:val="az-Latn-AZ"/>
        </w:rPr>
        <w:softHyphen/>
        <w:t>nı vurğulamaq is</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təmişdir. Burada S.Vurğunun poetik sə</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nət dünyasının şah əsəri olan “Va</w:t>
      </w:r>
      <w:r w:rsidRPr="00495A2E">
        <w:rPr>
          <w:rFonts w:ascii="Times New Roman" w:hAnsi="Times New Roman" w:cs="Times New Roman"/>
          <w:sz w:val="24"/>
          <w:szCs w:val="24"/>
          <w:lang w:val="az-Latn-AZ"/>
        </w:rPr>
        <w:softHyphen/>
        <w:t>qif” pyesində Qaçarın Vaqif</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təkəbbürlə fars dilində yazmasını tələb etməsi yada dü</w:t>
      </w:r>
      <w:r w:rsidRPr="00495A2E">
        <w:rPr>
          <w:rFonts w:ascii="Times New Roman" w:hAnsi="Times New Roman" w:cs="Times New Roman"/>
          <w:sz w:val="24"/>
          <w:szCs w:val="24"/>
          <w:lang w:val="az-Latn-AZ"/>
        </w:rPr>
        <w:softHyphen/>
        <w:t>şür. Ni</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zaminin “Leyli və Məc</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nun”dan nə əvvəl, nə də sonra türk di</w:t>
      </w:r>
      <w:r w:rsidR="009D0741" w:rsidRPr="00495A2E">
        <w:rPr>
          <w:rFonts w:ascii="Times New Roman" w:hAnsi="Times New Roman" w:cs="Times New Roman"/>
          <w:sz w:val="24"/>
          <w:szCs w:val="24"/>
          <w:lang w:val="az-Latn-AZ"/>
        </w:rPr>
        <w:softHyphen/>
      </w:r>
      <w:r w:rsidR="00872F21" w:rsidRPr="00495A2E">
        <w:rPr>
          <w:rFonts w:ascii="Times New Roman" w:hAnsi="Times New Roman" w:cs="Times New Roman"/>
          <w:sz w:val="24"/>
          <w:szCs w:val="24"/>
          <w:lang w:val="az-Latn-AZ"/>
        </w:rPr>
        <w:softHyphen/>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lində əsər yazdığı mə</w:t>
      </w:r>
      <w:r w:rsidRPr="00495A2E">
        <w:rPr>
          <w:rFonts w:ascii="Times New Roman" w:hAnsi="Times New Roman" w:cs="Times New Roman"/>
          <w:sz w:val="24"/>
          <w:szCs w:val="24"/>
          <w:lang w:val="az-Latn-AZ"/>
        </w:rPr>
        <w:softHyphen/>
        <w:t xml:space="preserve">lum deyil. </w:t>
      </w:r>
      <w:r w:rsidR="00830FA7">
        <w:rPr>
          <w:rFonts w:ascii="Times New Roman" w:hAnsi="Times New Roman" w:cs="Times New Roman"/>
          <w:sz w:val="24"/>
          <w:szCs w:val="24"/>
          <w:lang w:val="az-Latn-AZ"/>
        </w:rPr>
        <w:t>Fikrimi</w:t>
      </w:r>
      <w:r w:rsidRPr="00495A2E">
        <w:rPr>
          <w:rFonts w:ascii="Times New Roman" w:hAnsi="Times New Roman" w:cs="Times New Roman"/>
          <w:sz w:val="24"/>
          <w:szCs w:val="24"/>
          <w:lang w:val="az-Latn-AZ"/>
        </w:rPr>
        <w:t>zcə, əsəri ikin</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ci dəfə Azərbaycan dilinə çevirən filologiya elmləri dok</w:t>
      </w:r>
      <w:r w:rsidRPr="00495A2E">
        <w:rPr>
          <w:rFonts w:ascii="Times New Roman" w:hAnsi="Times New Roman" w:cs="Times New Roman"/>
          <w:sz w:val="24"/>
          <w:szCs w:val="24"/>
          <w:lang w:val="az-Latn-AZ"/>
        </w:rPr>
        <w:softHyphen/>
        <w:t>toru, prof. X.Yusifli buradakı “torki” sözünün “türklük” şəklində tərcümə edilməli olduğu qənaətində haqlıdır. Alim göstərir ki, orijinalda “Bizim vəfamızın sifəti türkü de</w:t>
      </w:r>
      <w:r w:rsidRPr="00495A2E">
        <w:rPr>
          <w:rFonts w:ascii="Times New Roman" w:hAnsi="Times New Roman" w:cs="Times New Roman"/>
          <w:sz w:val="24"/>
          <w:szCs w:val="24"/>
          <w:lang w:val="az-Latn-AZ"/>
        </w:rPr>
        <w:softHyphen/>
        <w:t>yil” birləşməsində isə bu söz yalnız “vəfasız”, “əhdinə düz olmayan” mənasında işlən</w:t>
      </w:r>
      <w:r w:rsidRPr="00495A2E">
        <w:rPr>
          <w:rFonts w:ascii="Times New Roman" w:hAnsi="Times New Roman" w:cs="Times New Roman"/>
          <w:sz w:val="24"/>
          <w:szCs w:val="24"/>
          <w:lang w:val="az-Latn-AZ"/>
        </w:rPr>
        <w:softHyphen/>
        <w:t>miş</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dir. Beləliklə, həmin parça aşağıdakı kimi tərcümə olunmalıdır:</w:t>
      </w:r>
    </w:p>
    <w:p w:rsidR="00971AE4" w:rsidRDefault="00971AE4" w:rsidP="00C73A05">
      <w:pPr>
        <w:tabs>
          <w:tab w:val="left" w:pos="0"/>
        </w:tabs>
        <w:spacing w:after="0" w:line="240" w:lineRule="auto"/>
        <w:ind w:left="2160" w:hanging="1734"/>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Türklük bizim olmayıb vəfamız,</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Türkanə sözə yox etinamız.</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Kim ki, doğulub uca nəsəbdən,</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İstər uca söz o bu səbəbdən.</w:t>
      </w:r>
    </w:p>
    <w:p w:rsidR="00971AE4" w:rsidRDefault="00971AE4"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Burada Məhəmməd Cahan Pəhləvana işarə olunur. Mə</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lum</w:t>
      </w:r>
      <w:r w:rsidR="00971AE4">
        <w:rPr>
          <w:rFonts w:ascii="Times New Roman" w:hAnsi="Times New Roman" w:cs="Times New Roman"/>
          <w:sz w:val="24"/>
          <w:szCs w:val="24"/>
          <w:lang w:val="az-Latn-AZ"/>
        </w:rPr>
        <w:softHyphen/>
      </w:r>
      <w:r w:rsidR="00872F21" w:rsidRPr="00495A2E">
        <w:rPr>
          <w:rFonts w:ascii="Times New Roman" w:hAnsi="Times New Roman" w:cs="Times New Roman"/>
          <w:sz w:val="24"/>
          <w:szCs w:val="24"/>
          <w:lang w:val="az-Latn-AZ"/>
        </w:rPr>
        <w:softHyphen/>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dur ki, o, böyük vədlər ve</w:t>
      </w:r>
      <w:r w:rsidRPr="00495A2E">
        <w:rPr>
          <w:rFonts w:ascii="Times New Roman" w:hAnsi="Times New Roman" w:cs="Times New Roman"/>
          <w:sz w:val="24"/>
          <w:szCs w:val="24"/>
          <w:lang w:val="az-Latn-AZ"/>
        </w:rPr>
        <w:softHyphen/>
        <w:t>rə</w:t>
      </w:r>
      <w:r w:rsidRPr="00495A2E">
        <w:rPr>
          <w:rFonts w:ascii="Times New Roman" w:hAnsi="Times New Roman" w:cs="Times New Roman"/>
          <w:sz w:val="24"/>
          <w:szCs w:val="24"/>
          <w:lang w:val="az-Latn-AZ"/>
        </w:rPr>
        <w:softHyphen/>
        <w:t>rək Nizamidən “Xosrov və Şi</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rin”i yazmağı xahiş etmiş, lakin vədinə əməl etməmiş</w:t>
      </w:r>
      <w:r w:rsidRPr="00495A2E">
        <w:rPr>
          <w:rFonts w:ascii="Times New Roman" w:hAnsi="Times New Roman" w:cs="Times New Roman"/>
          <w:sz w:val="24"/>
          <w:szCs w:val="24"/>
          <w:lang w:val="az-Latn-AZ"/>
        </w:rPr>
        <w:softHyphen/>
        <w:t>di. Bu əsə</w:t>
      </w:r>
      <w:r w:rsidR="009D0741" w:rsidRPr="00495A2E">
        <w:rPr>
          <w:rFonts w:ascii="Times New Roman" w:hAnsi="Times New Roman" w:cs="Times New Roman"/>
          <w:sz w:val="24"/>
          <w:szCs w:val="24"/>
          <w:lang w:val="az-Latn-AZ"/>
        </w:rPr>
        <w:softHyphen/>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w:t>
      </w:r>
      <w:r w:rsidR="000006CF"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 xml:space="preserve"> görə şair Həmdünyan kəndini on ildən sonra almışdı. Axsitan demək istəyir ki, o, Cahan Pəhləvan kimi əhdinə xilaf çıx</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mayacaq, çünki yüksək nəsəbdəndir, onun kimi qul oğlu de</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yil. Ona görə də onun adına yazılan dastan da əs</w:t>
      </w:r>
      <w:r w:rsidR="00DC4FAA"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 xml:space="preserve">l-nəcabətinə </w:t>
      </w:r>
      <w:r w:rsidRPr="00971AE4">
        <w:rPr>
          <w:rFonts w:ascii="Times New Roman" w:hAnsi="Times New Roman" w:cs="Times New Roman"/>
          <w:spacing w:val="-4"/>
          <w:sz w:val="24"/>
          <w:szCs w:val="24"/>
          <w:lang w:val="az-Latn-AZ"/>
        </w:rPr>
        <w:t>la</w:t>
      </w:r>
      <w:r w:rsidR="009D0741" w:rsidRPr="00971AE4">
        <w:rPr>
          <w:rFonts w:ascii="Times New Roman" w:hAnsi="Times New Roman" w:cs="Times New Roman"/>
          <w:spacing w:val="-4"/>
          <w:sz w:val="24"/>
          <w:szCs w:val="24"/>
          <w:lang w:val="az-Latn-AZ"/>
        </w:rPr>
        <w:softHyphen/>
      </w:r>
      <w:r w:rsidR="00872F21" w:rsidRPr="00971AE4">
        <w:rPr>
          <w:rFonts w:ascii="Times New Roman" w:hAnsi="Times New Roman" w:cs="Times New Roman"/>
          <w:spacing w:val="-4"/>
          <w:sz w:val="24"/>
          <w:szCs w:val="24"/>
          <w:lang w:val="az-Latn-AZ"/>
        </w:rPr>
        <w:softHyphen/>
      </w:r>
      <w:r w:rsidR="00971AE4" w:rsidRPr="00971AE4">
        <w:rPr>
          <w:rFonts w:ascii="Times New Roman" w:hAnsi="Times New Roman" w:cs="Times New Roman"/>
          <w:spacing w:val="-4"/>
          <w:sz w:val="24"/>
          <w:szCs w:val="24"/>
          <w:lang w:val="az-Latn-AZ"/>
        </w:rPr>
        <w:softHyphen/>
      </w:r>
      <w:r w:rsidRPr="00971AE4">
        <w:rPr>
          <w:rFonts w:ascii="Times New Roman" w:hAnsi="Times New Roman" w:cs="Times New Roman"/>
          <w:spacing w:val="-4"/>
          <w:sz w:val="24"/>
          <w:szCs w:val="24"/>
          <w:lang w:val="az-Latn-AZ"/>
        </w:rPr>
        <w:t>yiq olma</w:t>
      </w:r>
      <w:r w:rsidRPr="00971AE4">
        <w:rPr>
          <w:rFonts w:ascii="Times New Roman" w:hAnsi="Times New Roman" w:cs="Times New Roman"/>
          <w:spacing w:val="-4"/>
          <w:sz w:val="24"/>
          <w:szCs w:val="24"/>
          <w:lang w:val="az-Latn-AZ"/>
        </w:rPr>
        <w:softHyphen/>
        <w:t>lı, “Xosrov və Şirin”kimi türk ruhunda yazıl</w:t>
      </w:r>
      <w:r w:rsidR="00872F21" w:rsidRPr="00971AE4">
        <w:rPr>
          <w:rFonts w:ascii="Times New Roman" w:hAnsi="Times New Roman" w:cs="Times New Roman"/>
          <w:spacing w:val="-4"/>
          <w:sz w:val="24"/>
          <w:szCs w:val="24"/>
          <w:lang w:val="az-Latn-AZ"/>
        </w:rPr>
        <w:softHyphen/>
      </w:r>
      <w:r w:rsidRPr="00971AE4">
        <w:rPr>
          <w:rFonts w:ascii="Times New Roman" w:hAnsi="Times New Roman" w:cs="Times New Roman"/>
          <w:spacing w:val="-4"/>
          <w:sz w:val="24"/>
          <w:szCs w:val="24"/>
          <w:lang w:val="az-Latn-AZ"/>
        </w:rPr>
        <w:t>ma</w:t>
      </w:r>
      <w:r w:rsidR="00872F21" w:rsidRPr="00971AE4">
        <w:rPr>
          <w:rFonts w:ascii="Times New Roman" w:hAnsi="Times New Roman" w:cs="Times New Roman"/>
          <w:spacing w:val="-4"/>
          <w:sz w:val="24"/>
          <w:szCs w:val="24"/>
          <w:lang w:val="az-Latn-AZ"/>
        </w:rPr>
        <w:softHyphen/>
      </w:r>
      <w:r w:rsidRPr="00971AE4">
        <w:rPr>
          <w:rFonts w:ascii="Times New Roman" w:hAnsi="Times New Roman" w:cs="Times New Roman"/>
          <w:spacing w:val="-4"/>
          <w:sz w:val="24"/>
          <w:szCs w:val="24"/>
          <w:lang w:val="az-Latn-AZ"/>
        </w:rPr>
        <w:t>ma</w:t>
      </w:r>
      <w:r w:rsidR="00872F21" w:rsidRPr="00971AE4">
        <w:rPr>
          <w:rFonts w:ascii="Times New Roman" w:hAnsi="Times New Roman" w:cs="Times New Roman"/>
          <w:spacing w:val="-4"/>
          <w:sz w:val="24"/>
          <w:szCs w:val="24"/>
          <w:lang w:val="az-Latn-AZ"/>
        </w:rPr>
        <w:softHyphen/>
      </w:r>
      <w:r w:rsidRPr="00971AE4">
        <w:rPr>
          <w:rFonts w:ascii="Times New Roman" w:hAnsi="Times New Roman" w:cs="Times New Roman"/>
          <w:spacing w:val="-4"/>
          <w:sz w:val="24"/>
          <w:szCs w:val="24"/>
          <w:lang w:val="az-Latn-AZ"/>
        </w:rPr>
        <w:t>lı</w:t>
      </w:r>
      <w:r w:rsidR="00872F21" w:rsidRPr="00971AE4">
        <w:rPr>
          <w:rFonts w:ascii="Times New Roman" w:hAnsi="Times New Roman" w:cs="Times New Roman"/>
          <w:spacing w:val="-4"/>
          <w:sz w:val="24"/>
          <w:szCs w:val="24"/>
          <w:lang w:val="az-Latn-AZ"/>
        </w:rPr>
        <w:softHyphen/>
      </w:r>
      <w:r w:rsidRPr="00971AE4">
        <w:rPr>
          <w:rFonts w:ascii="Times New Roman" w:hAnsi="Times New Roman" w:cs="Times New Roman"/>
          <w:spacing w:val="-4"/>
          <w:sz w:val="24"/>
          <w:szCs w:val="24"/>
          <w:lang w:val="az-Latn-AZ"/>
        </w:rPr>
        <w:t>dır.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Qeyd edək ki, bu məsələyə ilk dəfə görkəmli sovet şərq</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w:t>
      </w:r>
      <w:r w:rsidR="00DC4FAA" w:rsidRPr="00495A2E">
        <w:rPr>
          <w:rFonts w:ascii="Times New Roman" w:hAnsi="Times New Roman" w:cs="Times New Roman"/>
          <w:sz w:val="24"/>
          <w:szCs w:val="24"/>
          <w:lang w:val="az-Latn-AZ"/>
        </w:rPr>
        <w:t>ü</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nası A.Kr</w:t>
      </w:r>
      <w:r w:rsidR="00127FBD"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mski münasibət bil</w:t>
      </w:r>
      <w:r w:rsidRPr="00495A2E">
        <w:rPr>
          <w:rFonts w:ascii="Times New Roman" w:hAnsi="Times New Roman" w:cs="Times New Roman"/>
          <w:sz w:val="24"/>
          <w:szCs w:val="24"/>
          <w:lang w:val="az-Latn-AZ"/>
        </w:rPr>
        <w:softHyphen/>
        <w:t>dir</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mişdir. A.Kr</w:t>
      </w:r>
      <w:r w:rsidR="00127FBD"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mski 1939-cu ildə çap olunmuş “Azərbaycan po</w:t>
      </w:r>
      <w:r w:rsidR="0097130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ezi</w:t>
      </w:r>
      <w:r w:rsidR="0097130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yası antologiyası” nın mü</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qəd</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məsində Axsitanın məktubunun tərcüməsinin qeyri-dəqiq ol</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duğunu qeyd edə</w:t>
      </w:r>
      <w:r w:rsidRPr="00495A2E">
        <w:rPr>
          <w:rFonts w:ascii="Times New Roman" w:hAnsi="Times New Roman" w:cs="Times New Roman"/>
          <w:sz w:val="24"/>
          <w:szCs w:val="24"/>
          <w:lang w:val="az-Latn-AZ"/>
        </w:rPr>
        <w:softHyphen/>
        <w:t>rək yazırdı ki, “orijinalda “dil”dən deyil, “tür</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ko</w:t>
      </w:r>
      <w:r w:rsidR="0097130C" w:rsidRPr="00495A2E">
        <w:rPr>
          <w:rFonts w:ascii="Times New Roman" w:hAnsi="Times New Roman" w:cs="Times New Roman"/>
          <w:sz w:val="24"/>
          <w:szCs w:val="24"/>
          <w:lang w:val="az-Latn-AZ"/>
        </w:rPr>
        <w:softHyphen/>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w:t>
      </w:r>
      <w:r w:rsidR="0097130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raz</w:t>
      </w:r>
      <w:r w:rsidR="0097130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lıq”dan söhbət </w:t>
      </w:r>
      <w:r w:rsidR="00803160"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edir”..., “Leyli və Məcnun”un mü</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qəd</w:t>
      </w:r>
      <w:r w:rsidR="00CB7851" w:rsidRPr="00495A2E">
        <w:rPr>
          <w:rFonts w:ascii="Times New Roman" w:hAnsi="Times New Roman" w:cs="Times New Roman"/>
          <w:sz w:val="24"/>
          <w:szCs w:val="24"/>
          <w:lang w:val="az-Latn-AZ"/>
        </w:rPr>
        <w:softHyphen/>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məsi aşkar surətdə göstərir ki, Nizami əsərinin “tür</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ko</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razlığı” hə</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qiqət</w:t>
      </w:r>
      <w:r w:rsidRPr="00495A2E">
        <w:rPr>
          <w:rFonts w:ascii="Times New Roman" w:hAnsi="Times New Roman" w:cs="Times New Roman"/>
          <w:sz w:val="24"/>
          <w:szCs w:val="24"/>
          <w:lang w:val="az-Latn-AZ"/>
        </w:rPr>
        <w:softHyphen/>
        <w:t>də Şirvanşah sarayının zövqünə uyğun ol</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Şübhəsiz ki, Axsitan Nizami sözünün qüdrətinə, bir türk</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lük dastanı olan “Xosrov və Şi</w:t>
      </w:r>
      <w:r w:rsidRPr="00495A2E">
        <w:rPr>
          <w:rFonts w:ascii="Times New Roman" w:hAnsi="Times New Roman" w:cs="Times New Roman"/>
          <w:sz w:val="24"/>
          <w:szCs w:val="24"/>
          <w:lang w:val="az-Latn-AZ"/>
        </w:rPr>
        <w:softHyphen/>
        <w:t>rin”ə bələd idi, yoxsa şeir-sənət di</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yarı Şirvanı qoyub, Gəncəyə-Nizamiyə üz tutmazdı. Axsi</w:t>
      </w:r>
      <w:r w:rsidRPr="00495A2E">
        <w:rPr>
          <w:rFonts w:ascii="Times New Roman" w:hAnsi="Times New Roman" w:cs="Times New Roman"/>
          <w:sz w:val="24"/>
          <w:szCs w:val="24"/>
          <w:lang w:val="az-Latn-AZ"/>
        </w:rPr>
        <w:softHyphen/>
        <w:t>tanı bu türklük qorxudurdu və “Xosrov və Şirin”də</w:t>
      </w:r>
      <w:r w:rsidR="0097130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 türk ruhunu “Leyli və Məc</w:t>
      </w:r>
      <w:r w:rsidRPr="00495A2E">
        <w:rPr>
          <w:rFonts w:ascii="Times New Roman" w:hAnsi="Times New Roman" w:cs="Times New Roman"/>
          <w:sz w:val="24"/>
          <w:szCs w:val="24"/>
          <w:lang w:val="az-Latn-AZ"/>
        </w:rPr>
        <w:softHyphen/>
        <w:t>nun”da gör</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mək istəmirdi. Böyük şairi narahat edən məhz bu idi. Nə əmrdən qaça bilirdi, nə də ruhunu ox</w:t>
      </w:r>
      <w:r w:rsidR="00CB78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şa</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yan əsər yazmaq istəyirdi. Sirrini açmağa, dərdini söylə</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 adam tapmayan şair çətin vəziyyətə düşmüşdü:</w:t>
      </w:r>
    </w:p>
    <w:p w:rsidR="00971AE4" w:rsidRDefault="00971AE4" w:rsidP="00C73A05">
      <w:pPr>
        <w:tabs>
          <w:tab w:val="left" w:pos="0"/>
        </w:tabs>
        <w:spacing w:after="0" w:line="240" w:lineRule="auto"/>
        <w:ind w:left="2160" w:hanging="1734"/>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Şah həlqəsini asıb qulaqdan,</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Huşum məni tərk edib bayaqdan.</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 qaçmağa əmrdən üzüm var,</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 xəznəni tapmağa gözüm var.</w:t>
      </w:r>
    </w:p>
    <w:p w:rsidR="000006CF" w:rsidRPr="00495A2E" w:rsidRDefault="000006CF"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Divanə olub xəcalətimdəm,</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Gücsüz və çətin vəziyyətimdən,</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Sirr açmağa var nə bircə məhrəm,</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vertAlign w:val="superscript"/>
          <w:lang w:val="az-Latn-AZ"/>
        </w:rPr>
      </w:pPr>
      <w:r w:rsidRPr="00495A2E">
        <w:rPr>
          <w:rFonts w:ascii="Times New Roman" w:hAnsi="Times New Roman" w:cs="Times New Roman"/>
          <w:b/>
          <w:i/>
          <w:sz w:val="24"/>
          <w:szCs w:val="24"/>
          <w:lang w:val="az-Latn-AZ"/>
        </w:rPr>
        <w:t>Şərh etməyə qəm nə bircə həmdəm</w:t>
      </w:r>
      <w:r w:rsidR="000D195C">
        <w:rPr>
          <w:rStyle w:val="a9"/>
          <w:rFonts w:ascii="Times New Roman" w:hAnsi="Times New Roman" w:cs="Times New Roman"/>
          <w:b/>
          <w:i/>
          <w:sz w:val="24"/>
          <w:szCs w:val="24"/>
          <w:lang w:val="az-Latn-AZ"/>
        </w:rPr>
        <w:footnoteReference w:customMarkFollows="1" w:id="13"/>
        <w:t>*</w:t>
      </w:r>
      <w:r w:rsidR="0097130C" w:rsidRPr="00495A2E">
        <w:rPr>
          <w:rFonts w:ascii="Times New Roman" w:hAnsi="Times New Roman" w:cs="Times New Roman"/>
          <w:b/>
          <w:i/>
          <w:sz w:val="24"/>
          <w:szCs w:val="24"/>
          <w:lang w:val="az-Latn-AZ"/>
        </w:rPr>
        <w:t>.</w:t>
      </w:r>
    </w:p>
    <w:p w:rsidR="00971AE4" w:rsidRDefault="00971AE4"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Yalnız çox sevdiyi oğlunun təkidli xahişlərində</w:t>
      </w:r>
      <w:r w:rsidR="006B6B55" w:rsidRPr="00495A2E">
        <w:rPr>
          <w:rFonts w:ascii="Times New Roman" w:hAnsi="Times New Roman" w:cs="Times New Roman"/>
          <w:sz w:val="24"/>
          <w:szCs w:val="24"/>
          <w:lang w:val="az-Latn-AZ"/>
        </w:rPr>
        <w:t>n</w:t>
      </w:r>
      <w:r w:rsidRPr="00495A2E">
        <w:rPr>
          <w:rFonts w:ascii="Times New Roman" w:hAnsi="Times New Roman" w:cs="Times New Roman"/>
          <w:sz w:val="24"/>
          <w:szCs w:val="24"/>
          <w:lang w:val="az-Latn-AZ"/>
        </w:rPr>
        <w:t xml:space="preserve"> sonra Ni</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za</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 dastanı nəzmə çək</w:t>
      </w:r>
      <w:r w:rsidRPr="00495A2E">
        <w:rPr>
          <w:rFonts w:ascii="Times New Roman" w:hAnsi="Times New Roman" w:cs="Times New Roman"/>
          <w:sz w:val="24"/>
          <w:szCs w:val="24"/>
          <w:lang w:val="az-Latn-AZ"/>
        </w:rPr>
        <w:softHyphen/>
        <w:t>mə</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yə razılıq verir və dörd min beytdən artıq olan əsərini, özünün yazdığı kimi, dörd aya ta</w:t>
      </w:r>
      <w:r w:rsidRPr="00495A2E">
        <w:rPr>
          <w:rFonts w:ascii="Times New Roman" w:hAnsi="Times New Roman" w:cs="Times New Roman"/>
          <w:sz w:val="24"/>
          <w:szCs w:val="24"/>
          <w:lang w:val="az-Latn-AZ"/>
        </w:rPr>
        <w:softHyphen/>
        <w:t>mamlayır. Bununla belə, görünür, əsər Axsitanı qane etməmiş və bəzi mə</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matlara gö</w:t>
      </w:r>
      <w:r w:rsidRPr="00495A2E">
        <w:rPr>
          <w:rFonts w:ascii="Times New Roman" w:hAnsi="Times New Roman" w:cs="Times New Roman"/>
          <w:sz w:val="24"/>
          <w:szCs w:val="24"/>
          <w:lang w:val="az-Latn-AZ"/>
        </w:rPr>
        <w:softHyphen/>
        <w:t xml:space="preserve">rə, şairi mükafatlandırmamışdır. </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“Leyli və Məcnun” dastanının mənşəi barədə də fikir müx</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lifliyi mövcuddur. Aka</w:t>
      </w:r>
      <w:r w:rsidRPr="00495A2E">
        <w:rPr>
          <w:rFonts w:ascii="Times New Roman" w:hAnsi="Times New Roman" w:cs="Times New Roman"/>
          <w:sz w:val="24"/>
          <w:szCs w:val="24"/>
          <w:lang w:val="az-Latn-AZ"/>
        </w:rPr>
        <w:softHyphen/>
        <w:t>de</w:t>
      </w:r>
      <w:r w:rsidRPr="00495A2E">
        <w:rPr>
          <w:rFonts w:ascii="Times New Roman" w:hAnsi="Times New Roman" w:cs="Times New Roman"/>
          <w:sz w:val="24"/>
          <w:szCs w:val="24"/>
          <w:lang w:val="az-Latn-AZ"/>
        </w:rPr>
        <w:softHyphen/>
        <w:t>mik İ.Y.Kraçkovski və professor Y.E.Bert</w:t>
      </w:r>
      <w:r w:rsidR="000006CF" w:rsidRPr="00495A2E">
        <w:rPr>
          <w:rFonts w:ascii="Times New Roman" w:hAnsi="Times New Roman" w:cs="Times New Roman"/>
          <w:sz w:val="24"/>
          <w:szCs w:val="24"/>
          <w:lang w:val="az-Latn-AZ"/>
        </w:rPr>
        <w:t>e</w:t>
      </w:r>
      <w:r w:rsidRPr="00495A2E">
        <w:rPr>
          <w:rFonts w:ascii="Times New Roman" w:hAnsi="Times New Roman" w:cs="Times New Roman"/>
          <w:sz w:val="24"/>
          <w:szCs w:val="24"/>
          <w:lang w:val="az-Latn-AZ"/>
        </w:rPr>
        <w:t>ls kimi görkəmli alimlərə görə, bu dastan haq</w:t>
      </w:r>
      <w:r w:rsidRPr="00495A2E">
        <w:rPr>
          <w:rFonts w:ascii="Times New Roman" w:hAnsi="Times New Roman" w:cs="Times New Roman"/>
          <w:sz w:val="24"/>
          <w:szCs w:val="24"/>
          <w:lang w:val="az-Latn-AZ"/>
        </w:rPr>
        <w:softHyphen/>
        <w:t>qında ilk rəvayə</w:t>
      </w:r>
      <w:r w:rsidR="00242764" w:rsidRPr="00495A2E">
        <w:rPr>
          <w:rFonts w:ascii="Times New Roman" w:hAnsi="Times New Roman" w:cs="Times New Roman"/>
          <w:sz w:val="24"/>
          <w:szCs w:val="24"/>
          <w:lang w:val="az-Latn-AZ"/>
        </w:rPr>
        <w:t>t</w:t>
      </w:r>
      <w:r w:rsidRPr="00495A2E">
        <w:rPr>
          <w:rFonts w:ascii="Times New Roman" w:hAnsi="Times New Roman" w:cs="Times New Roman"/>
          <w:sz w:val="24"/>
          <w:szCs w:val="24"/>
          <w:lang w:val="az-Latn-AZ"/>
        </w:rPr>
        <w:t>lər VII əsrin II yarısında Ərəbistanda meydana gəl</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“Leyli və Məc</w:t>
      </w:r>
      <w:r w:rsidRPr="00495A2E">
        <w:rPr>
          <w:rFonts w:ascii="Times New Roman" w:hAnsi="Times New Roman" w:cs="Times New Roman"/>
          <w:sz w:val="24"/>
          <w:szCs w:val="24"/>
          <w:lang w:val="az-Latn-AZ"/>
        </w:rPr>
        <w:softHyphen/>
        <w:t>nun” das</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nının ərəblərdən əvvəl qədim assurilərə məlum olduğu barədə də mülahizə</w:t>
      </w:r>
      <w:r w:rsidRPr="00495A2E">
        <w:rPr>
          <w:rFonts w:ascii="Times New Roman" w:hAnsi="Times New Roman" w:cs="Times New Roman"/>
          <w:sz w:val="24"/>
          <w:szCs w:val="24"/>
          <w:lang w:val="az-Latn-AZ"/>
        </w:rPr>
        <w:softHyphen/>
        <w:t>lər vardır. Lakin VII əsrdən etibarən ərəb tayfaları arasında “Leyli və Məcnun” sujeti ətrafında müxtəlif rəva</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yət</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lərin dolaşdığı və təxminən üç əsr ərzində formalaşdığı IX-XII əsrlərə aid ədəbi, tarixi mən</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lastRenderedPageBreak/>
        <w:t>bələrdə təsdiqini tapır. Həmin yüzilliklərdə “Leyli və Məcnun” əfsanəsindən xəbər verən və Nizaminin istifadə edə biləcəyi on</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çox mənbə mə</w:t>
      </w:r>
      <w:r w:rsidRPr="00495A2E">
        <w:rPr>
          <w:rFonts w:ascii="Times New Roman" w:hAnsi="Times New Roman" w:cs="Times New Roman"/>
          <w:sz w:val="24"/>
          <w:szCs w:val="24"/>
          <w:lang w:val="az-Latn-AZ"/>
        </w:rPr>
        <w:softHyphen/>
        <w:t>lum</w:t>
      </w:r>
      <w:r w:rsidRPr="00495A2E">
        <w:rPr>
          <w:rFonts w:ascii="Times New Roman" w:hAnsi="Times New Roman" w:cs="Times New Roman"/>
          <w:sz w:val="24"/>
          <w:szCs w:val="24"/>
          <w:lang w:val="az-Latn-AZ"/>
        </w:rPr>
        <w:softHyphen/>
        <w:t>dur. Bunların arasında Əl-Vali</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w:t>
      </w:r>
      <w:r w:rsidR="000006CF" w:rsidRPr="00495A2E">
        <w:rPr>
          <w:rFonts w:ascii="Times New Roman" w:hAnsi="Times New Roman" w:cs="Times New Roman"/>
          <w:sz w:val="24"/>
          <w:szCs w:val="24"/>
          <w:lang w:val="az-Latn-AZ"/>
        </w:rPr>
        <w:t>in</w:t>
      </w:r>
      <w:r w:rsidRPr="00495A2E">
        <w:rPr>
          <w:rFonts w:ascii="Times New Roman" w:hAnsi="Times New Roman" w:cs="Times New Roman"/>
          <w:sz w:val="24"/>
          <w:szCs w:val="24"/>
          <w:lang w:val="az-Latn-AZ"/>
        </w:rPr>
        <w:t xml:space="preserve"> “Di</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vani-Məcnun” əsəri xüsusi qeyd edilməlidir. Ni</w:t>
      </w:r>
      <w:r w:rsidRPr="00495A2E">
        <w:rPr>
          <w:rFonts w:ascii="Times New Roman" w:hAnsi="Times New Roman" w:cs="Times New Roman"/>
          <w:sz w:val="24"/>
          <w:szCs w:val="24"/>
          <w:lang w:val="az-Latn-AZ"/>
        </w:rPr>
        <w:softHyphen/>
        <w:t>za</w:t>
      </w:r>
      <w:r w:rsidRPr="00495A2E">
        <w:rPr>
          <w:rFonts w:ascii="Times New Roman" w:hAnsi="Times New Roman" w:cs="Times New Roman"/>
          <w:sz w:val="24"/>
          <w:szCs w:val="24"/>
          <w:lang w:val="az-Latn-AZ"/>
        </w:rPr>
        <w:softHyphen/>
        <w:t>minin “Leyli və Məcnun”unun s</w:t>
      </w:r>
      <w:r w:rsidR="006B6B55"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jeti ilə Əl-Valibinin kitabındakı rə</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vayətlərin müqa</w:t>
      </w:r>
      <w:r w:rsidRPr="00495A2E">
        <w:rPr>
          <w:rFonts w:ascii="Times New Roman" w:hAnsi="Times New Roman" w:cs="Times New Roman"/>
          <w:sz w:val="24"/>
          <w:szCs w:val="24"/>
          <w:lang w:val="az-Latn-AZ"/>
        </w:rPr>
        <w:softHyphen/>
        <w:t>yi</w:t>
      </w:r>
      <w:r w:rsidRPr="00495A2E">
        <w:rPr>
          <w:rFonts w:ascii="Times New Roman" w:hAnsi="Times New Roman" w:cs="Times New Roman"/>
          <w:sz w:val="24"/>
          <w:szCs w:val="24"/>
          <w:lang w:val="az-Latn-AZ"/>
        </w:rPr>
        <w:softHyphen/>
        <w:t>səsi göstərir ki, Nizami poemasını yazarkən di</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gər məxəzlərdən daha çox bu əsərə istinad et</w:t>
      </w:r>
      <w:r w:rsidRPr="00495A2E">
        <w:rPr>
          <w:rFonts w:ascii="Times New Roman" w:hAnsi="Times New Roman" w:cs="Times New Roman"/>
          <w:sz w:val="24"/>
          <w:szCs w:val="24"/>
          <w:lang w:val="az-Latn-AZ"/>
        </w:rPr>
        <w:softHyphen/>
        <w:t>mişdir. Şair mövzu ilə əlaqədar başqa mən</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xüsusilə İbn Qutey</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“Kitabuş-şeir və</w:t>
      </w:r>
      <w:r w:rsidR="005D0D59" w:rsidRPr="00495A2E">
        <w:rPr>
          <w:rFonts w:ascii="Times New Roman" w:hAnsi="Times New Roman" w:cs="Times New Roman"/>
          <w:sz w:val="24"/>
          <w:szCs w:val="24"/>
          <w:lang w:val="az-Latn-AZ"/>
        </w:rPr>
        <w:t>ş-</w:t>
      </w:r>
      <w:r w:rsidRPr="00495A2E">
        <w:rPr>
          <w:rFonts w:ascii="Times New Roman" w:hAnsi="Times New Roman" w:cs="Times New Roman"/>
          <w:sz w:val="24"/>
          <w:szCs w:val="24"/>
          <w:lang w:val="az-Latn-AZ"/>
        </w:rPr>
        <w:t>ş</w:t>
      </w:r>
      <w:r w:rsidR="006B6B55"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ara” (“Şeir və şairlər kitabı”) və Əbül-Fə</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rəc </w:t>
      </w:r>
      <w:r w:rsidR="000D195C"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l-İsfahaninin “Kitabu-l-əğani” (“Nəğmələr kitabı”) əsə</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də faydalanmışdır. Nizami</w:t>
      </w:r>
      <w:r w:rsidR="000006CF"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həm</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çinin</w:t>
      </w:r>
      <w:r w:rsidR="000006CF"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Leyli və Məc</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nun na</w:t>
      </w:r>
      <w:r w:rsidRPr="00495A2E">
        <w:rPr>
          <w:rFonts w:ascii="Times New Roman" w:hAnsi="Times New Roman" w:cs="Times New Roman"/>
          <w:sz w:val="24"/>
          <w:szCs w:val="24"/>
          <w:lang w:val="az-Latn-AZ"/>
        </w:rPr>
        <w:softHyphen/>
        <w:t>kam məhəbbəti haqqında Azərbaycanda da geniş yayıl</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 folk</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lor variantından is</w:t>
      </w:r>
      <w:r w:rsidRPr="00495A2E">
        <w:rPr>
          <w:rFonts w:ascii="Times New Roman" w:hAnsi="Times New Roman" w:cs="Times New Roman"/>
          <w:sz w:val="24"/>
          <w:szCs w:val="24"/>
          <w:lang w:val="az-Latn-AZ"/>
        </w:rPr>
        <w:softHyphen/>
        <w:t>ti</w:t>
      </w:r>
      <w:r w:rsidRPr="00495A2E">
        <w:rPr>
          <w:rFonts w:ascii="Times New Roman" w:hAnsi="Times New Roman" w:cs="Times New Roman"/>
          <w:sz w:val="24"/>
          <w:szCs w:val="24"/>
          <w:lang w:val="az-Latn-AZ"/>
        </w:rPr>
        <w:softHyphen/>
        <w:t>fa</w:t>
      </w:r>
      <w:r w:rsidRPr="00495A2E">
        <w:rPr>
          <w:rFonts w:ascii="Times New Roman" w:hAnsi="Times New Roman" w:cs="Times New Roman"/>
          <w:sz w:val="24"/>
          <w:szCs w:val="24"/>
          <w:lang w:val="az-Latn-AZ"/>
        </w:rPr>
        <w:softHyphen/>
        <w:t xml:space="preserve">də etməklə məzmunca bitkin bir poema yaratmışdır. </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İ.Kraçkovski Məcnunun şəxsiyyəti ətrafında geniş araş</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 apararaq belə qəna</w:t>
      </w:r>
      <w:r w:rsidRPr="00495A2E">
        <w:rPr>
          <w:rFonts w:ascii="Times New Roman" w:hAnsi="Times New Roman" w:cs="Times New Roman"/>
          <w:sz w:val="24"/>
          <w:szCs w:val="24"/>
          <w:lang w:val="az-Latn-AZ"/>
        </w:rPr>
        <w:softHyphen/>
        <w:t>ətə gəl</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mişdir ki, Məcnun da, onun haq</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qındakı rəvayətlərlə bağlı olan Nofəl də tarixi şəx</w:t>
      </w:r>
      <w:r w:rsidRPr="00495A2E">
        <w:rPr>
          <w:rFonts w:ascii="Times New Roman" w:hAnsi="Times New Roman" w:cs="Times New Roman"/>
          <w:sz w:val="24"/>
          <w:szCs w:val="24"/>
          <w:lang w:val="az-Latn-AZ"/>
        </w:rPr>
        <w:softHyphen/>
        <w:t>si</w:t>
      </w:r>
      <w:r w:rsidRPr="00495A2E">
        <w:rPr>
          <w:rFonts w:ascii="Times New Roman" w:hAnsi="Times New Roman" w:cs="Times New Roman"/>
          <w:sz w:val="24"/>
          <w:szCs w:val="24"/>
          <w:lang w:val="az-Latn-AZ"/>
        </w:rPr>
        <w:softHyphen/>
        <w:t>y</w:t>
      </w:r>
      <w:r w:rsidRPr="00495A2E">
        <w:rPr>
          <w:rFonts w:ascii="Times New Roman" w:hAnsi="Times New Roman" w:cs="Times New Roman"/>
          <w:sz w:val="24"/>
          <w:szCs w:val="24"/>
          <w:lang w:val="az-Latn-AZ"/>
        </w:rPr>
        <w:softHyphen/>
        <w:t>yətdir və hər ikisi VII əsrin II yarısı, VIII əsrin əvvəllərində yaşa</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 Beləliklə, Ley</w:t>
      </w:r>
      <w:r w:rsidRPr="00495A2E">
        <w:rPr>
          <w:rFonts w:ascii="Times New Roman" w:hAnsi="Times New Roman" w:cs="Times New Roman"/>
          <w:sz w:val="24"/>
          <w:szCs w:val="24"/>
          <w:lang w:val="az-Latn-AZ"/>
        </w:rPr>
        <w:softHyphen/>
        <w:t>li və Məc</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nun məhəbbət m</w:t>
      </w:r>
      <w:r w:rsidR="006B6B55"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c</w:t>
      </w:r>
      <w:r w:rsidR="006B6B55" w:rsidRPr="00495A2E">
        <w:rPr>
          <w:rFonts w:ascii="Times New Roman" w:hAnsi="Times New Roman" w:cs="Times New Roman"/>
          <w:sz w:val="24"/>
          <w:szCs w:val="24"/>
          <w:lang w:val="az-Latn-AZ"/>
        </w:rPr>
        <w:t>a</w:t>
      </w:r>
      <w:r w:rsidRPr="00495A2E">
        <w:rPr>
          <w:rFonts w:ascii="Times New Roman" w:hAnsi="Times New Roman" w:cs="Times New Roman"/>
          <w:sz w:val="24"/>
          <w:szCs w:val="24"/>
          <w:lang w:val="az-Latn-AZ"/>
        </w:rPr>
        <w:t>rası islamiy</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tə keçid dövrünə təsadüf edir. Nizami həmin dövrün </w:t>
      </w:r>
      <w:r w:rsidR="00DC4FAA" w:rsidRPr="00495A2E">
        <w:rPr>
          <w:rFonts w:ascii="Times New Roman" w:hAnsi="Times New Roman" w:cs="Times New Roman"/>
          <w:sz w:val="24"/>
          <w:szCs w:val="24"/>
          <w:lang w:val="az-Latn-AZ"/>
        </w:rPr>
        <w:t>ictimai</w:t>
      </w:r>
      <w:r w:rsidRPr="00495A2E">
        <w:rPr>
          <w:rFonts w:ascii="Times New Roman" w:hAnsi="Times New Roman" w:cs="Times New Roman"/>
          <w:sz w:val="24"/>
          <w:szCs w:val="24"/>
          <w:lang w:val="az-Latn-AZ"/>
        </w:rPr>
        <w:t>, di</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ni-əxlaqi </w:t>
      </w:r>
      <w:r w:rsidR="00DC4FAA" w:rsidRPr="00495A2E">
        <w:rPr>
          <w:rFonts w:ascii="Times New Roman" w:hAnsi="Times New Roman" w:cs="Times New Roman"/>
          <w:sz w:val="24"/>
          <w:szCs w:val="24"/>
          <w:lang w:val="az-Latn-AZ"/>
        </w:rPr>
        <w:t>mənzərəsinin</w:t>
      </w:r>
      <w:r w:rsidRPr="00495A2E">
        <w:rPr>
          <w:rFonts w:ascii="Times New Roman" w:hAnsi="Times New Roman" w:cs="Times New Roman"/>
          <w:sz w:val="24"/>
          <w:szCs w:val="24"/>
          <w:lang w:val="az-Latn-AZ"/>
        </w:rPr>
        <w:t xml:space="preserve"> real bədii təsviri fonunda öz demok</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tik baxışlarını, insan, qadın azadlığı barədə ideallarını irəli sü</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rür.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Leyli və Məcnun saf, dərin məhəbbətlə bir-birini sevirlər. La</w:t>
      </w:r>
      <w:r w:rsidR="00872F21" w:rsidRPr="00495A2E">
        <w:rPr>
          <w:rFonts w:ascii="Times New Roman" w:hAnsi="Times New Roman" w:cs="Times New Roman"/>
          <w:sz w:val="24"/>
          <w:szCs w:val="24"/>
          <w:lang w:val="az-Latn-AZ"/>
        </w:rPr>
        <w:softHyphen/>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kin bu iki gəncin azad sev</w:t>
      </w:r>
      <w:r w:rsidRPr="00495A2E">
        <w:rPr>
          <w:rFonts w:ascii="Times New Roman" w:hAnsi="Times New Roman" w:cs="Times New Roman"/>
          <w:sz w:val="24"/>
          <w:szCs w:val="24"/>
          <w:lang w:val="az-Latn-AZ"/>
        </w:rPr>
        <w:softHyphen/>
        <w:t>gisi, pak, ülvi hissləri mövcud qay</w:t>
      </w:r>
      <w:r w:rsidR="00872F21" w:rsidRPr="00495A2E">
        <w:rPr>
          <w:rFonts w:ascii="Times New Roman" w:hAnsi="Times New Roman" w:cs="Times New Roman"/>
          <w:sz w:val="24"/>
          <w:szCs w:val="24"/>
          <w:lang w:val="az-Latn-AZ"/>
        </w:rPr>
        <w:softHyphen/>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da-qanunlara, adət-ənənələrə ziddir.</w:t>
      </w:r>
      <w:r w:rsidR="00242764"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Poemanın məzmunu</w:t>
      </w:r>
      <w:r w:rsidR="00DC4FA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w:t>
      </w:r>
      <w:r w:rsidR="00DC4FAA" w:rsidRPr="00495A2E">
        <w:rPr>
          <w:rFonts w:ascii="Times New Roman" w:hAnsi="Times New Roman" w:cs="Times New Roman"/>
          <w:sz w:val="24"/>
          <w:szCs w:val="24"/>
          <w:lang w:val="az-Latn-AZ"/>
        </w:rPr>
        <w:t>un</w:t>
      </w:r>
      <w:r w:rsidRPr="00495A2E">
        <w:rPr>
          <w:rFonts w:ascii="Times New Roman" w:hAnsi="Times New Roman" w:cs="Times New Roman"/>
          <w:sz w:val="24"/>
          <w:szCs w:val="24"/>
          <w:lang w:val="az-Latn-AZ"/>
        </w:rPr>
        <w:t xml:space="preserve"> əsa</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sında dayanan tra</w:t>
      </w:r>
      <w:r w:rsidR="00242764"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ik kolliziya buradan yaranır. Dövr, cəmiyyət bu sevgini görün</w:t>
      </w:r>
      <w:r w:rsidR="00DC4FA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məmiş xo</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şa</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gəlməz hadisə, qəbahət hesab edir. Leyliyə məhəbbətini gizlətməyən Qeys ürək çır</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pın</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tı</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 şeirlərinə səpələyir, bütün varlığı ilə sevən, azad sevgisi dərk və qəbul edilməyən gənc ca</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hil</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tərəfindən lənətlənir, da</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şa basılır, onu “mə</w:t>
      </w:r>
      <w:r w:rsidR="00127FBD" w:rsidRPr="00495A2E">
        <w:rPr>
          <w:rFonts w:ascii="Times New Roman" w:hAnsi="Times New Roman" w:cs="Times New Roman"/>
          <w:sz w:val="24"/>
          <w:szCs w:val="24"/>
          <w:lang w:val="az-Latn-AZ"/>
        </w:rPr>
        <w:t>cnun”</w:t>
      </w:r>
      <w:r w:rsidR="006B6B55" w:rsidRPr="00495A2E">
        <w:rPr>
          <w:rFonts w:ascii="Times New Roman" w:hAnsi="Times New Roman" w:cs="Times New Roman"/>
          <w:sz w:val="24"/>
          <w:szCs w:val="24"/>
          <w:lang w:val="az-Latn-AZ"/>
        </w:rPr>
        <w:t xml:space="preserve"> -</w:t>
      </w:r>
      <w:r w:rsidR="00872F21"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dəli ad</w:t>
      </w:r>
      <w:r w:rsidRPr="00495A2E">
        <w:rPr>
          <w:rFonts w:ascii="Times New Roman" w:hAnsi="Times New Roman" w:cs="Times New Roman"/>
          <w:sz w:val="24"/>
          <w:szCs w:val="24"/>
          <w:lang w:val="az-Latn-AZ"/>
        </w:rPr>
        <w:softHyphen/>
        <w:t>lan</w:t>
      </w:r>
      <w:r w:rsidRPr="00495A2E">
        <w:rPr>
          <w:rFonts w:ascii="Times New Roman" w:hAnsi="Times New Roman" w:cs="Times New Roman"/>
          <w:sz w:val="24"/>
          <w:szCs w:val="24"/>
          <w:lang w:val="az-Latn-AZ"/>
        </w:rPr>
        <w:softHyphen/>
        <w:t>dı</w:t>
      </w:r>
      <w:r w:rsidRPr="00495A2E">
        <w:rPr>
          <w:rFonts w:ascii="Times New Roman" w:hAnsi="Times New Roman" w:cs="Times New Roman"/>
          <w:sz w:val="24"/>
          <w:szCs w:val="24"/>
          <w:lang w:val="az-Latn-AZ"/>
        </w:rPr>
        <w:softHyphen/>
        <w:t>rırlar. Zəngin daxili alə</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 ilə ən ali bəşəri hissə-məhəbbətə tamamilə fərqli gözlə ba</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xan Qeys hesab edir ki, insan eşqsiz yaşaya bilməz, çünki eşq </w:t>
      </w:r>
      <w:r w:rsidRPr="00495A2E">
        <w:rPr>
          <w:rFonts w:ascii="Times New Roman" w:hAnsi="Times New Roman" w:cs="Times New Roman"/>
          <w:sz w:val="24"/>
          <w:szCs w:val="24"/>
          <w:lang w:val="az-Latn-AZ"/>
        </w:rPr>
        <w:lastRenderedPageBreak/>
        <w:t>ana südü ilə insan bə</w:t>
      </w:r>
      <w:r w:rsidRPr="00495A2E">
        <w:rPr>
          <w:rFonts w:ascii="Times New Roman" w:hAnsi="Times New Roman" w:cs="Times New Roman"/>
          <w:sz w:val="24"/>
          <w:szCs w:val="24"/>
          <w:lang w:val="az-Latn-AZ"/>
        </w:rPr>
        <w:softHyphen/>
        <w:t>də</w:t>
      </w:r>
      <w:r w:rsidRPr="00495A2E">
        <w:rPr>
          <w:rFonts w:ascii="Times New Roman" w:hAnsi="Times New Roman" w:cs="Times New Roman"/>
          <w:sz w:val="24"/>
          <w:szCs w:val="24"/>
          <w:lang w:val="az-Latn-AZ"/>
        </w:rPr>
        <w:softHyphen/>
        <w:t>ni</w:t>
      </w:r>
      <w:r w:rsidRPr="00495A2E">
        <w:rPr>
          <w:rFonts w:ascii="Times New Roman" w:hAnsi="Times New Roman" w:cs="Times New Roman"/>
          <w:sz w:val="24"/>
          <w:szCs w:val="24"/>
          <w:lang w:val="az-Latn-AZ"/>
        </w:rPr>
        <w:softHyphen/>
        <w:t>nə daxil olur və yalnız</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xml:space="preserve">insanın </w:t>
      </w:r>
      <w:r w:rsidR="000D195C">
        <w:rPr>
          <w:rFonts w:ascii="Times New Roman" w:hAnsi="Times New Roman" w:cs="Times New Roman"/>
          <w:sz w:val="24"/>
          <w:szCs w:val="24"/>
          <w:lang w:val="az-Latn-AZ"/>
        </w:rPr>
        <w:t>ruhu</w:t>
      </w:r>
      <w:r w:rsidRPr="00495A2E">
        <w:rPr>
          <w:rFonts w:ascii="Times New Roman" w:hAnsi="Times New Roman" w:cs="Times New Roman"/>
          <w:sz w:val="24"/>
          <w:szCs w:val="24"/>
          <w:lang w:val="az-Latn-AZ"/>
        </w:rPr>
        <w:t xml:space="preserve"> ilə bir</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lik</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onu tərk edir. Lakin dövr Qeysin arzu</w:t>
      </w:r>
      <w:r w:rsidRPr="00495A2E">
        <w:rPr>
          <w:rFonts w:ascii="Times New Roman" w:hAnsi="Times New Roman" w:cs="Times New Roman"/>
          <w:sz w:val="24"/>
          <w:szCs w:val="24"/>
          <w:lang w:val="az-Latn-AZ"/>
        </w:rPr>
        <w:softHyphen/>
        <w:t>la</w:t>
      </w:r>
      <w:r w:rsidRPr="00495A2E">
        <w:rPr>
          <w:rFonts w:ascii="Times New Roman" w:hAnsi="Times New Roman" w:cs="Times New Roman"/>
          <w:sz w:val="24"/>
          <w:szCs w:val="24"/>
          <w:lang w:val="az-Latn-AZ"/>
        </w:rPr>
        <w:softHyphen/>
        <w:t>rına, cəmiyyət onun bütün ruhunu çulğamış hiss</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rinə müxalifdir. Qeys bu cəmiyyətdə, onun nəcib, pak duyğularını təhqir edən həm</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qə</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 arasında yaşaya bilməz. O, səhraya üz tutur, heyvanlar əhatəsində mənəvi rahatlıq axtarır, bu yolla onu məhəbbətin</w:t>
      </w:r>
      <w:r w:rsidRPr="00495A2E">
        <w:rPr>
          <w:rFonts w:ascii="Times New Roman" w:hAnsi="Times New Roman" w:cs="Times New Roman"/>
          <w:sz w:val="24"/>
          <w:szCs w:val="24"/>
          <w:lang w:val="az-Latn-AZ"/>
        </w:rPr>
        <w:softHyphen/>
        <w:t>dən məhrum edən zəmanəyə, dövrünün qayda-qanunlarına etiraz edir. Qeys çıxış yolunu səhraya qaçıb nakam eşq əfsanəsi yaşa</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maq</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da görür, </w:t>
      </w:r>
      <w:r w:rsidR="00242764" w:rsidRPr="00495A2E">
        <w:rPr>
          <w:rFonts w:ascii="Times New Roman" w:hAnsi="Times New Roman" w:cs="Times New Roman"/>
          <w:sz w:val="24"/>
          <w:szCs w:val="24"/>
          <w:lang w:val="az-Latn-AZ"/>
        </w:rPr>
        <w:t>ç</w:t>
      </w:r>
      <w:r w:rsidRPr="00495A2E">
        <w:rPr>
          <w:rFonts w:ascii="Times New Roman" w:hAnsi="Times New Roman" w:cs="Times New Roman"/>
          <w:sz w:val="24"/>
          <w:szCs w:val="24"/>
          <w:lang w:val="az-Latn-AZ"/>
        </w:rPr>
        <w:t>ünki doğma ata-anası belə onun bu müqəddəs his</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slərini başa düşmür. Ata nəzir-niyazla tapdığı, böyük mə</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həb</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bətlə sevdiyi yeganə varisinin </w:t>
      </w:r>
      <w:r w:rsidR="000D195C">
        <w:rPr>
          <w:rFonts w:ascii="Times New Roman" w:hAnsi="Times New Roman" w:cs="Times New Roman"/>
          <w:sz w:val="24"/>
          <w:szCs w:val="24"/>
          <w:lang w:val="az-Latn-AZ"/>
        </w:rPr>
        <w:t>varlığını</w:t>
      </w:r>
      <w:r w:rsidRPr="00495A2E">
        <w:rPr>
          <w:rFonts w:ascii="Times New Roman" w:hAnsi="Times New Roman" w:cs="Times New Roman"/>
          <w:sz w:val="24"/>
          <w:szCs w:val="24"/>
          <w:lang w:val="az-Latn-AZ"/>
        </w:rPr>
        <w:t xml:space="preserve"> sarsıdan eşqi bir bəla he</w:t>
      </w:r>
      <w:r w:rsidRPr="00495A2E">
        <w:rPr>
          <w:rFonts w:ascii="Times New Roman" w:hAnsi="Times New Roman" w:cs="Times New Roman"/>
          <w:sz w:val="24"/>
          <w:szCs w:val="24"/>
          <w:lang w:val="az-Latn-AZ"/>
        </w:rPr>
        <w:softHyphen/>
        <w:t>sab edir, onun sa</w:t>
      </w:r>
      <w:r w:rsidR="00DC4FAA" w:rsidRPr="00495A2E">
        <w:rPr>
          <w:rFonts w:ascii="Times New Roman" w:hAnsi="Times New Roman" w:cs="Times New Roman"/>
          <w:sz w:val="24"/>
          <w:szCs w:val="24"/>
          <w:lang w:val="az-Latn-AZ"/>
        </w:rPr>
        <w:t>ğ</w:t>
      </w:r>
      <w:r w:rsidRPr="00495A2E">
        <w:rPr>
          <w:rFonts w:ascii="Times New Roman" w:hAnsi="Times New Roman" w:cs="Times New Roman"/>
          <w:sz w:val="24"/>
          <w:szCs w:val="24"/>
          <w:lang w:val="az-Latn-AZ"/>
        </w:rPr>
        <w:t>alması üçün gecə-gündüz dua edir, ocaq</w:t>
      </w:r>
      <w:r w:rsidR="000D195C">
        <w:rPr>
          <w:rFonts w:ascii="Times New Roman" w:hAnsi="Times New Roman" w:cs="Times New Roman"/>
          <w:sz w:val="24"/>
          <w:szCs w:val="24"/>
          <w:lang w:val="az-Latn-AZ"/>
        </w:rPr>
        <w:softHyphen/>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 pirlərə gedir. Nəhayət</w:t>
      </w:r>
      <w:r w:rsidR="00127FBD"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Məc</w:t>
      </w:r>
      <w:r w:rsidRPr="00495A2E">
        <w:rPr>
          <w:rFonts w:ascii="Times New Roman" w:hAnsi="Times New Roman" w:cs="Times New Roman"/>
          <w:sz w:val="24"/>
          <w:szCs w:val="24"/>
          <w:lang w:val="az-Latn-AZ"/>
        </w:rPr>
        <w:softHyphen/>
        <w:t>nunu Allah evinə-Kəbəyə nicat tap</w:t>
      </w:r>
      <w:r w:rsidR="009D0741" w:rsidRPr="00495A2E">
        <w:rPr>
          <w:rFonts w:ascii="Times New Roman" w:hAnsi="Times New Roman" w:cs="Times New Roman"/>
          <w:sz w:val="24"/>
          <w:szCs w:val="24"/>
          <w:lang w:val="az-Latn-AZ"/>
        </w:rPr>
        <w:softHyphen/>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mağa aparır, oğlundan böyük </w:t>
      </w:r>
      <w:r w:rsidR="00830FA7" w:rsidRPr="00495A2E">
        <w:rPr>
          <w:rFonts w:ascii="Times New Roman" w:hAnsi="Times New Roman" w:cs="Times New Roman"/>
          <w:sz w:val="24"/>
          <w:szCs w:val="24"/>
          <w:lang w:val="az-Latn-AZ"/>
        </w:rPr>
        <w:t>T</w:t>
      </w:r>
      <w:r w:rsidRPr="00495A2E">
        <w:rPr>
          <w:rFonts w:ascii="Times New Roman" w:hAnsi="Times New Roman" w:cs="Times New Roman"/>
          <w:sz w:val="24"/>
          <w:szCs w:val="24"/>
          <w:lang w:val="az-Latn-AZ"/>
        </w:rPr>
        <w:t>an</w:t>
      </w:r>
      <w:r w:rsidR="000006CF" w:rsidRPr="00495A2E">
        <w:rPr>
          <w:rFonts w:ascii="Times New Roman" w:hAnsi="Times New Roman" w:cs="Times New Roman"/>
          <w:sz w:val="24"/>
          <w:szCs w:val="24"/>
          <w:lang w:val="az-Latn-AZ"/>
        </w:rPr>
        <w:t>r</w:t>
      </w:r>
      <w:r w:rsidRPr="00495A2E">
        <w:rPr>
          <w:rFonts w:ascii="Times New Roman" w:hAnsi="Times New Roman" w:cs="Times New Roman"/>
          <w:sz w:val="24"/>
          <w:szCs w:val="24"/>
          <w:lang w:val="az-Latn-AZ"/>
        </w:rPr>
        <w:t>ıya yalvarmasını, ona tapın</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masını, ondan şəfa diləməsini istəyir. Heyhat! </w:t>
      </w:r>
      <w:r w:rsidR="00A138FA" w:rsidRPr="00495A2E">
        <w:rPr>
          <w:rFonts w:ascii="Times New Roman" w:hAnsi="Times New Roman" w:cs="Times New Roman"/>
          <w:sz w:val="24"/>
          <w:szCs w:val="24"/>
          <w:lang w:val="az-Latn-AZ"/>
        </w:rPr>
        <w:t>Məcnu</w:t>
      </w:r>
      <w:r w:rsidR="000D195C">
        <w:rPr>
          <w:rFonts w:ascii="Times New Roman" w:hAnsi="Times New Roman" w:cs="Times New Roman"/>
          <w:sz w:val="24"/>
          <w:szCs w:val="24"/>
          <w:lang w:val="az-Latn-AZ"/>
        </w:rPr>
        <w:softHyphen/>
      </w:r>
      <w:r w:rsidR="00A138FA" w:rsidRPr="00495A2E">
        <w:rPr>
          <w:rFonts w:ascii="Times New Roman" w:hAnsi="Times New Roman" w:cs="Times New Roman"/>
          <w:sz w:val="24"/>
          <w:szCs w:val="24"/>
          <w:lang w:val="az-Latn-AZ"/>
        </w:rPr>
        <w:t>nun Al</w:t>
      </w:r>
      <w:r w:rsidR="00872F21" w:rsidRPr="00495A2E">
        <w:rPr>
          <w:rFonts w:ascii="Times New Roman" w:hAnsi="Times New Roman" w:cs="Times New Roman"/>
          <w:sz w:val="24"/>
          <w:szCs w:val="24"/>
          <w:lang w:val="az-Latn-AZ"/>
        </w:rPr>
        <w:softHyphen/>
      </w:r>
      <w:r w:rsidR="00A138FA" w:rsidRPr="00495A2E">
        <w:rPr>
          <w:rFonts w:ascii="Times New Roman" w:hAnsi="Times New Roman" w:cs="Times New Roman"/>
          <w:sz w:val="24"/>
          <w:szCs w:val="24"/>
          <w:lang w:val="az-Latn-AZ"/>
        </w:rPr>
        <w:t>lah</w:t>
      </w:r>
      <w:r w:rsidR="00872F21" w:rsidRPr="00495A2E">
        <w:rPr>
          <w:rFonts w:ascii="Times New Roman" w:hAnsi="Times New Roman" w:cs="Times New Roman"/>
          <w:sz w:val="24"/>
          <w:szCs w:val="24"/>
          <w:lang w:val="az-Latn-AZ"/>
        </w:rPr>
        <w:softHyphen/>
      </w:r>
      <w:r w:rsidR="00A138FA" w:rsidRPr="00495A2E">
        <w:rPr>
          <w:rFonts w:ascii="Times New Roman" w:hAnsi="Times New Roman" w:cs="Times New Roman"/>
          <w:sz w:val="24"/>
          <w:szCs w:val="24"/>
          <w:lang w:val="az-Latn-AZ"/>
        </w:rPr>
        <w:t xml:space="preserve">dan yalnız bir istəyi var. O, </w:t>
      </w:r>
      <w:r w:rsidRPr="00495A2E">
        <w:rPr>
          <w:rFonts w:ascii="Times New Roman" w:hAnsi="Times New Roman" w:cs="Times New Roman"/>
          <w:sz w:val="24"/>
          <w:szCs w:val="24"/>
          <w:lang w:val="az-Latn-AZ"/>
        </w:rPr>
        <w:t>əvvəl ağlayır, sonra gü</w:t>
      </w:r>
      <w:r w:rsidR="000D195C">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0D195C">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rək Kə</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 həlqəsindən yapışıb deyir:</w:t>
      </w:r>
    </w:p>
    <w:p w:rsidR="00971AE4" w:rsidRDefault="00971AE4" w:rsidP="00C73A05">
      <w:pPr>
        <w:tabs>
          <w:tab w:val="left" w:pos="0"/>
        </w:tabs>
        <w:spacing w:after="0" w:line="240" w:lineRule="auto"/>
        <w:ind w:left="2007" w:hanging="1581"/>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Allahlığının adına, Allah!</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 şahlığının adına, Allah!</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Eşq ilə məni elə ucalt sən,</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Eşqim qala, qalmasam da heç mən....</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Yarəb! Mənə Leyli oldu həmdəm,</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Artır ona eşqi məndə hər dəm.</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Bundan belə ömürüm nə vardır</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Al, Leylinin ömrünə sən artır.</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Döndərdisə bir tükə məni qəm,</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 tük də başından olmasın kəm...</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Yansam da o şam kimi qəmindən</w:t>
      </w:r>
      <w:r w:rsidR="000006CF" w:rsidRPr="00495A2E">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 gün də o qəmsiz olmayım mən.</w:t>
      </w:r>
    </w:p>
    <w:p w:rsidR="00971AE4" w:rsidRDefault="00971AE4" w:rsidP="00C73A05">
      <w:pPr>
        <w:tabs>
          <w:tab w:val="left" w:pos="0"/>
        </w:tabs>
        <w:spacing w:after="0" w:line="240" w:lineRule="auto"/>
        <w:ind w:firstLine="426"/>
        <w:jc w:val="both"/>
        <w:rPr>
          <w:rFonts w:ascii="Times New Roman" w:hAnsi="Times New Roman" w:cs="Times New Roman"/>
          <w:sz w:val="24"/>
          <w:szCs w:val="24"/>
          <w:lang w:val="az-Latn-AZ"/>
        </w:rPr>
      </w:pPr>
    </w:p>
    <w:p w:rsidR="00460086"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Akademik H.Araslı Məcnun obrazı barədə yazır: “Nizami bu obrazda azadlığı hər şey</w:t>
      </w:r>
      <w:r w:rsidRPr="00495A2E">
        <w:rPr>
          <w:rFonts w:ascii="Times New Roman" w:hAnsi="Times New Roman" w:cs="Times New Roman"/>
          <w:sz w:val="24"/>
          <w:szCs w:val="24"/>
          <w:lang w:val="az-Latn-AZ"/>
        </w:rPr>
        <w:softHyphen/>
        <w:t>dən üstün tutan, dövrünün qayda-qa</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nunlarına boyun əyməyən, eşqi, məhəbbəti tap</w:t>
      </w:r>
      <w:r w:rsidR="006B6B55" w:rsidRPr="00495A2E">
        <w:rPr>
          <w:rFonts w:ascii="Times New Roman" w:hAnsi="Times New Roman" w:cs="Times New Roman"/>
          <w:sz w:val="24"/>
          <w:szCs w:val="24"/>
          <w:lang w:val="az-Latn-AZ"/>
        </w:rPr>
        <w:t>d</w:t>
      </w:r>
      <w:r w:rsidRPr="00495A2E">
        <w:rPr>
          <w:rFonts w:ascii="Times New Roman" w:hAnsi="Times New Roman" w:cs="Times New Roman"/>
          <w:sz w:val="24"/>
          <w:szCs w:val="24"/>
          <w:lang w:val="az-Latn-AZ"/>
        </w:rPr>
        <w:t>a</w:t>
      </w:r>
      <w:r w:rsidRPr="00495A2E">
        <w:rPr>
          <w:rFonts w:ascii="Times New Roman" w:hAnsi="Times New Roman" w:cs="Times New Roman"/>
          <w:sz w:val="24"/>
          <w:szCs w:val="24"/>
          <w:lang w:val="az-Latn-AZ"/>
        </w:rPr>
        <w:softHyphen/>
        <w:t>la</w:t>
      </w:r>
      <w:r w:rsidRPr="00495A2E">
        <w:rPr>
          <w:rFonts w:ascii="Times New Roman" w:hAnsi="Times New Roman" w:cs="Times New Roman"/>
          <w:sz w:val="24"/>
          <w:szCs w:val="24"/>
          <w:lang w:val="az-Latn-AZ"/>
        </w:rPr>
        <w:softHyphen/>
        <w:t>nan, mü</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a</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lastRenderedPageBreak/>
        <w:t>sir</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ləri tərəfindən rəğbət görməyən bir şairin, böyük bir insanın faciəsini təsvir edir”. </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Əsərin birinci hissəsində Məcnun real, canlı Leyliyə aşiq</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Bu eşq ona rahatlıq vermir, gecə-gündüz göz yaşları töküb heç olmasa bir dəfə Leylisini görmək arzusu ilə yaşayır, vüsala çat</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maq üçün hər şeyə, hətta Leylinin atasının qəbiləsi ilə mü</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haribəyə də razı olur. Lakin</w:t>
      </w:r>
      <w:r w:rsidR="006B6B55" w:rsidRPr="00495A2E">
        <w:rPr>
          <w:rFonts w:ascii="Times New Roman" w:hAnsi="Times New Roman" w:cs="Times New Roman"/>
          <w:sz w:val="24"/>
          <w:szCs w:val="24"/>
          <w:lang w:val="az-Latn-AZ"/>
        </w:rPr>
        <w:t xml:space="preserve"> real</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vüsala qo</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vuşmaq istəyi Məc</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nun</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əsər boyu tədricən azalır, onun mə</w:t>
      </w:r>
      <w:r w:rsidRPr="00495A2E">
        <w:rPr>
          <w:rFonts w:ascii="Times New Roman" w:hAnsi="Times New Roman" w:cs="Times New Roman"/>
          <w:sz w:val="24"/>
          <w:szCs w:val="24"/>
          <w:lang w:val="az-Latn-AZ"/>
        </w:rPr>
        <w:softHyphen/>
        <w:t>həb</w:t>
      </w:r>
      <w:r w:rsidRPr="00495A2E">
        <w:rPr>
          <w:rFonts w:ascii="Times New Roman" w:hAnsi="Times New Roman" w:cs="Times New Roman"/>
          <w:sz w:val="24"/>
          <w:szCs w:val="24"/>
          <w:lang w:val="az-Latn-AZ"/>
        </w:rPr>
        <w:softHyphen/>
        <w:t>bəti fəlsəfi-irfan</w:t>
      </w:r>
      <w:r w:rsidR="00242764"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 xml:space="preserve"> bir məz</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mun k</w:t>
      </w:r>
      <w:r w:rsidR="00242764"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sb edir. Məcnun üçün vəslət ümidi ilə yaşamaq ona yet</w:t>
      </w:r>
      <w:r w:rsidRPr="00495A2E">
        <w:rPr>
          <w:rFonts w:ascii="Times New Roman" w:hAnsi="Times New Roman" w:cs="Times New Roman"/>
          <w:sz w:val="24"/>
          <w:szCs w:val="24"/>
          <w:lang w:val="az-Latn-AZ"/>
        </w:rPr>
        <w:softHyphen/>
        <w:t>məkdən üstün olur. O, daha hic</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ran möhnəti çəkmir, Ley</w:t>
      </w:r>
      <w:r w:rsidR="00872F21" w:rsidRPr="00495A2E">
        <w:rPr>
          <w:rFonts w:ascii="Times New Roman" w:hAnsi="Times New Roman" w:cs="Times New Roman"/>
          <w:sz w:val="24"/>
          <w:szCs w:val="24"/>
          <w:lang w:val="az-Latn-AZ"/>
        </w:rPr>
        <w:softHyphen/>
      </w:r>
      <w:r w:rsidR="009D0741" w:rsidRPr="00495A2E">
        <w:rPr>
          <w:rFonts w:ascii="Times New Roman" w:hAnsi="Times New Roman" w:cs="Times New Roman"/>
          <w:sz w:val="24"/>
          <w:szCs w:val="24"/>
          <w:lang w:val="az-Latn-AZ"/>
        </w:rPr>
        <w:softHyphen/>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lisi ilə xəyal</w:t>
      </w:r>
      <w:r w:rsidR="00242764"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 xml:space="preserve"> aləmdə qo</w:t>
      </w:r>
      <w:r w:rsidRPr="00495A2E">
        <w:rPr>
          <w:rFonts w:ascii="Times New Roman" w:hAnsi="Times New Roman" w:cs="Times New Roman"/>
          <w:sz w:val="24"/>
          <w:szCs w:val="24"/>
          <w:lang w:val="az-Latn-AZ"/>
        </w:rPr>
        <w:softHyphen/>
        <w:t>vuş</w:t>
      </w:r>
      <w:r w:rsidRPr="00495A2E">
        <w:rPr>
          <w:rFonts w:ascii="Times New Roman" w:hAnsi="Times New Roman" w:cs="Times New Roman"/>
          <w:sz w:val="24"/>
          <w:szCs w:val="24"/>
          <w:lang w:val="az-Latn-AZ"/>
        </w:rPr>
        <w:softHyphen/>
        <w:t>maq istəyir. Məcnun artıq yox</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dur, o, Leyli ilə bir canda birləşib.</w:t>
      </w:r>
      <w:r w:rsidR="00127FBD"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Leyli ilə Məcnunun bir-bi</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ri ilə qovuşması” fəslində Məcnun mə</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şu</w:t>
      </w:r>
      <w:r w:rsidR="005511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qinə </w:t>
      </w:r>
      <w:r w:rsidR="002079CD" w:rsidRPr="00495A2E">
        <w:rPr>
          <w:rFonts w:ascii="Times New Roman" w:hAnsi="Times New Roman" w:cs="Times New Roman"/>
          <w:sz w:val="24"/>
          <w:szCs w:val="24"/>
          <w:lang w:val="az-Latn-AZ"/>
        </w:rPr>
        <w:t>səslən</w:t>
      </w:r>
      <w:r w:rsidRPr="00495A2E">
        <w:rPr>
          <w:rFonts w:ascii="Times New Roman" w:hAnsi="Times New Roman" w:cs="Times New Roman"/>
          <w:sz w:val="24"/>
          <w:szCs w:val="24"/>
          <w:lang w:val="az-Latn-AZ"/>
        </w:rPr>
        <w:t>ir:</w:t>
      </w:r>
    </w:p>
    <w:p w:rsidR="00971AE4" w:rsidRDefault="00971AE4" w:rsidP="00C73A05">
      <w:pPr>
        <w:tabs>
          <w:tab w:val="left" w:pos="0"/>
        </w:tabs>
        <w:spacing w:after="0" w:line="240" w:lineRule="auto"/>
        <w:ind w:left="2160" w:hanging="1734"/>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 mən sözü yox bu işdə bizdə,</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Yoxdur ikilik də dinimizdə.</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Burda ikidir bədən, zireh bir,</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 can iki parça, amma birdir.</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Varsa nə, səninlədir, yoxam mən,</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Sənsən bu xəyal çəkən naxış, sən!</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 sənsən elə, bu iki hardan?!</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Birdir bu iki, nə söz var, ey can!</w:t>
      </w:r>
    </w:p>
    <w:p w:rsidR="00971AE4" w:rsidRDefault="00971AE4"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Poemada Leyli </w:t>
      </w:r>
      <w:r w:rsidR="000006CF" w:rsidRPr="00495A2E">
        <w:rPr>
          <w:rFonts w:ascii="Times New Roman" w:hAnsi="Times New Roman" w:cs="Times New Roman"/>
          <w:sz w:val="24"/>
          <w:szCs w:val="24"/>
          <w:lang w:val="az-Latn-AZ"/>
        </w:rPr>
        <w:t>Ş</w:t>
      </w:r>
      <w:r w:rsidRPr="00495A2E">
        <w:rPr>
          <w:rFonts w:ascii="Times New Roman" w:hAnsi="Times New Roman" w:cs="Times New Roman"/>
          <w:sz w:val="24"/>
          <w:szCs w:val="24"/>
          <w:lang w:val="az-Latn-AZ"/>
        </w:rPr>
        <w:t>ərq qadınlarının ümumiləşdirilmiş obra</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zı</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Onun bədbəxt taleyi, hü</w:t>
      </w:r>
      <w:r w:rsidRPr="00495A2E">
        <w:rPr>
          <w:rFonts w:ascii="Times New Roman" w:hAnsi="Times New Roman" w:cs="Times New Roman"/>
          <w:sz w:val="24"/>
          <w:szCs w:val="24"/>
          <w:lang w:val="az-Latn-AZ"/>
        </w:rPr>
        <w:softHyphen/>
        <w:t>quq</w:t>
      </w:r>
      <w:r w:rsidRPr="00495A2E">
        <w:rPr>
          <w:rFonts w:ascii="Times New Roman" w:hAnsi="Times New Roman" w:cs="Times New Roman"/>
          <w:sz w:val="24"/>
          <w:szCs w:val="24"/>
          <w:lang w:val="az-Latn-AZ"/>
        </w:rPr>
        <w:softHyphen/>
        <w:t xml:space="preserve">suzluğu, nakamlığı yaşadığı dövrdəki, cəmiyyətdəki minlərlə leylilərin puç olmuş </w:t>
      </w:r>
      <w:r w:rsidR="00DC4FAA" w:rsidRPr="00495A2E">
        <w:rPr>
          <w:rFonts w:ascii="Times New Roman" w:hAnsi="Times New Roman" w:cs="Times New Roman"/>
          <w:sz w:val="24"/>
          <w:szCs w:val="24"/>
          <w:lang w:val="az-Latn-AZ"/>
        </w:rPr>
        <w:t>həyatı, ömür yoludur</w:t>
      </w:r>
      <w:r w:rsidRPr="00495A2E">
        <w:rPr>
          <w:rFonts w:ascii="Times New Roman" w:hAnsi="Times New Roman" w:cs="Times New Roman"/>
          <w:sz w:val="24"/>
          <w:szCs w:val="24"/>
          <w:lang w:val="az-Latn-AZ"/>
        </w:rPr>
        <w:t>. Nizami Leylini gözəllikdə tayı-bərabəri olma</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yan “ağlı hüsnə ziy</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nət”, “ay camallı bir sərv”, “ahu gözlü, bir</w:t>
      </w:r>
      <w:r w:rsidR="00872F2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cə qəmzəsi ilə min sinəni parçalayan” “türk dil</w:t>
      </w:r>
      <w:r w:rsidRPr="00495A2E">
        <w:rPr>
          <w:rFonts w:ascii="Times New Roman" w:hAnsi="Times New Roman" w:cs="Times New Roman"/>
          <w:sz w:val="24"/>
          <w:szCs w:val="24"/>
          <w:lang w:val="az-Latn-AZ"/>
        </w:rPr>
        <w:softHyphen/>
        <w:t>da</w:t>
      </w:r>
      <w:r w:rsidRPr="00495A2E">
        <w:rPr>
          <w:rFonts w:ascii="Times New Roman" w:hAnsi="Times New Roman" w:cs="Times New Roman"/>
          <w:sz w:val="24"/>
          <w:szCs w:val="24"/>
          <w:lang w:val="az-Latn-AZ"/>
        </w:rPr>
        <w:softHyphen/>
        <w:t>rı” kimi vəsf edir. Gənclik duyğuları, həyat eşqi dolub-daşan, “həyat evinin ən sev</w:t>
      </w:r>
      <w:r w:rsidRPr="00495A2E">
        <w:rPr>
          <w:rFonts w:ascii="Times New Roman" w:hAnsi="Times New Roman" w:cs="Times New Roman"/>
          <w:sz w:val="24"/>
          <w:szCs w:val="24"/>
          <w:lang w:val="az-Latn-AZ"/>
        </w:rPr>
        <w:softHyphen/>
        <w:t>gi</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lisi”, “gənclik sö</w:t>
      </w:r>
      <w:r w:rsidR="005A311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zü</w:t>
      </w:r>
      <w:r w:rsidR="005A311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nün şah beyti” olan Leylinin evində dustaq edilməsinin, ixtiyarının əlin</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dən alın</w:t>
      </w:r>
      <w:r w:rsidR="0097130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masının, zor</w:t>
      </w:r>
      <w:r w:rsidR="005A311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 ərə ve</w:t>
      </w:r>
      <w:r w:rsidR="005A73A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ril</w:t>
      </w:r>
      <w:r w:rsidR="005A73A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məsinin bir səbəbi var</w:t>
      </w:r>
      <w:r w:rsidR="005A73A7" w:rsidRPr="00495A2E">
        <w:rPr>
          <w:rFonts w:ascii="Times New Roman" w:hAnsi="Times New Roman" w:cs="Times New Roman"/>
          <w:sz w:val="24"/>
          <w:szCs w:val="24"/>
          <w:lang w:val="az-Latn-AZ"/>
        </w:rPr>
        <w:t xml:space="preserve">  – </w:t>
      </w:r>
      <w:r w:rsidRPr="00495A2E">
        <w:rPr>
          <w:rFonts w:ascii="Times New Roman" w:hAnsi="Times New Roman" w:cs="Times New Roman"/>
          <w:sz w:val="24"/>
          <w:szCs w:val="24"/>
          <w:lang w:val="az-Latn-AZ"/>
        </w:rPr>
        <w:t>Mə</w:t>
      </w:r>
      <w:r w:rsidR="0097130C" w:rsidRPr="00495A2E">
        <w:rPr>
          <w:rFonts w:ascii="Times New Roman" w:hAnsi="Times New Roman" w:cs="Times New Roman"/>
          <w:sz w:val="24"/>
          <w:szCs w:val="24"/>
          <w:lang w:val="az-Latn-AZ"/>
        </w:rPr>
        <w:t>cnuna olan azad, ülvi sev</w:t>
      </w:r>
      <w:r w:rsidR="0097130C" w:rsidRPr="00495A2E">
        <w:rPr>
          <w:rFonts w:ascii="Times New Roman" w:hAnsi="Times New Roman" w:cs="Times New Roman"/>
          <w:sz w:val="24"/>
          <w:szCs w:val="24"/>
          <w:lang w:val="az-Latn-AZ"/>
        </w:rPr>
        <w:softHyphen/>
        <w:t>gi</w:t>
      </w:r>
      <w:r w:rsidR="0097130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w:t>
      </w:r>
      <w:r w:rsidRPr="00495A2E">
        <w:rPr>
          <w:rFonts w:ascii="Times New Roman" w:hAnsi="Times New Roman" w:cs="Times New Roman"/>
          <w:sz w:val="24"/>
          <w:szCs w:val="24"/>
          <w:lang w:val="az-Latn-AZ"/>
        </w:rPr>
        <w:softHyphen/>
      </w:r>
      <w:r w:rsidR="000006CF"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Ley</w:t>
      </w:r>
      <w:r w:rsidR="005A73A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 sevdiyi insana, sə</w:t>
      </w:r>
      <w:r w:rsidR="005A311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a</w:t>
      </w:r>
      <w:r w:rsidR="005A311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dətə can atır, lakin cəmiyyət qanunları </w:t>
      </w:r>
      <w:r w:rsidRPr="00495A2E">
        <w:rPr>
          <w:rFonts w:ascii="Times New Roman" w:hAnsi="Times New Roman" w:cs="Times New Roman"/>
          <w:sz w:val="24"/>
          <w:szCs w:val="24"/>
          <w:lang w:val="az-Latn-AZ"/>
        </w:rPr>
        <w:lastRenderedPageBreak/>
        <w:t>onun müqəddəs, pak arzuları ilə hesablaşmır. Qə</w:t>
      </w:r>
      <w:r w:rsidR="005A311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w:t>
      </w:r>
      <w:r w:rsidR="005A311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 adət-ənə</w:t>
      </w:r>
      <w:r w:rsidR="005A73A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w:t>
      </w:r>
      <w:r w:rsidR="005A73A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 Leylini sonda məhv edən zülmətə sürükləyir. Məc</w:t>
      </w:r>
      <w:r w:rsidR="005A73A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nun</w:t>
      </w:r>
      <w:r w:rsidR="005A73A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fərqli olaraq Ley</w:t>
      </w:r>
      <w:r w:rsidR="005A311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w:t>
      </w:r>
      <w:r w:rsidR="005A311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sevgilisinə olan məhəbbəti realdır, sona qədər o, vəslə umidini itirmir, ibn-S</w:t>
      </w:r>
      <w:r w:rsidR="00BF67E1"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lama ərə ve</w:t>
      </w:r>
      <w:r w:rsidR="005A311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ril</w:t>
      </w:r>
      <w:r w:rsidR="005A311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dikdən sonra belə, Məcnunu dəyanətli olmağa, sabaha </w:t>
      </w:r>
      <w:r w:rsidR="00242764"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midi itirmə</w:t>
      </w:r>
      <w:r w:rsidR="005A73A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w:t>
      </w:r>
      <w:r w:rsidR="005A73A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 səsləyir, ona nə</w:t>
      </w:r>
      <w:r w:rsidR="005A311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w:t>
      </w:r>
      <w:r w:rsidR="005A311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hət</w:t>
      </w:r>
      <w:r w:rsidR="005A311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verir. Fəqət, R.Aza</w:t>
      </w:r>
      <w:r w:rsidRPr="00495A2E">
        <w:rPr>
          <w:rFonts w:ascii="Times New Roman" w:hAnsi="Times New Roman" w:cs="Times New Roman"/>
          <w:sz w:val="24"/>
          <w:szCs w:val="24"/>
          <w:lang w:val="az-Latn-AZ"/>
        </w:rPr>
        <w:softHyphen/>
        <w:t>də</w:t>
      </w:r>
      <w:r w:rsidRPr="00495A2E">
        <w:rPr>
          <w:rFonts w:ascii="Times New Roman" w:hAnsi="Times New Roman" w:cs="Times New Roman"/>
          <w:sz w:val="24"/>
          <w:szCs w:val="24"/>
          <w:lang w:val="az-Latn-AZ"/>
        </w:rPr>
        <w:softHyphen/>
        <w:t>nin yazdığı kimi, “Nizami Leylisinin ən böyük faciəsi ondan iba</w:t>
      </w:r>
      <w:r w:rsidR="005A311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rət</w:t>
      </w:r>
      <w:r w:rsidR="005A311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ki, o, öz mənəvi gö</w:t>
      </w:r>
      <w:r w:rsidRPr="00495A2E">
        <w:rPr>
          <w:rFonts w:ascii="Times New Roman" w:hAnsi="Times New Roman" w:cs="Times New Roman"/>
          <w:sz w:val="24"/>
          <w:szCs w:val="24"/>
          <w:lang w:val="az-Latn-AZ"/>
        </w:rPr>
        <w:softHyphen/>
        <w:t>zəlliyini anlayır, başa düşür, lakin vəziyyətdən çıxış yolu tapmır”. Bü</w:t>
      </w:r>
      <w:r w:rsidR="005A311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tün əzab-əziyyət</w:t>
      </w:r>
      <w:r w:rsidRPr="00495A2E">
        <w:rPr>
          <w:rFonts w:ascii="Times New Roman" w:hAnsi="Times New Roman" w:cs="Times New Roman"/>
          <w:sz w:val="24"/>
          <w:szCs w:val="24"/>
          <w:lang w:val="az-Latn-AZ"/>
        </w:rPr>
        <w:softHyphen/>
        <w:t>lə</w:t>
      </w:r>
      <w:r w:rsidRPr="00495A2E">
        <w:rPr>
          <w:rFonts w:ascii="Times New Roman" w:hAnsi="Times New Roman" w:cs="Times New Roman"/>
          <w:sz w:val="24"/>
          <w:szCs w:val="24"/>
          <w:lang w:val="az-Latn-AZ"/>
        </w:rPr>
        <w:softHyphen/>
        <w:t xml:space="preserve">rə, zorakılığa, </w:t>
      </w:r>
      <w:r w:rsidR="00BF67E1"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ərəzli ətrafın barışmaz münasibətinə dözən Leylinin mə</w:t>
      </w:r>
      <w:r w:rsidR="005A311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həb</w:t>
      </w:r>
      <w:r w:rsidR="005A311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bəti məh</w:t>
      </w:r>
      <w:r w:rsidR="005A73A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kum idi. Leyli eşq yolunda özünü şəhid sanır, buna görə də ölü</w:t>
      </w:r>
      <w:r w:rsidR="005A73A7" w:rsidRPr="00495A2E">
        <w:rPr>
          <w:rFonts w:ascii="Times New Roman" w:hAnsi="Times New Roman" w:cs="Times New Roman"/>
          <w:sz w:val="24"/>
          <w:szCs w:val="24"/>
          <w:lang w:val="az-Latn-AZ"/>
        </w:rPr>
        <w:softHyphen/>
      </w:r>
      <w:r w:rsidR="005A73A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mü bayram kimi qar</w:t>
      </w:r>
      <w:r w:rsidR="005A311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şılayır. S</w:t>
      </w:r>
      <w:r w:rsidR="00A10D65" w:rsidRPr="00495A2E">
        <w:rPr>
          <w:rFonts w:ascii="Times New Roman" w:hAnsi="Times New Roman" w:cs="Times New Roman"/>
          <w:sz w:val="24"/>
          <w:szCs w:val="24"/>
          <w:lang w:val="az-Latn-AZ"/>
        </w:rPr>
        <w:t>o</w:t>
      </w:r>
      <w:r w:rsidRPr="00495A2E">
        <w:rPr>
          <w:rFonts w:ascii="Times New Roman" w:hAnsi="Times New Roman" w:cs="Times New Roman"/>
          <w:sz w:val="24"/>
          <w:szCs w:val="24"/>
          <w:lang w:val="az-Latn-AZ"/>
        </w:rPr>
        <w:t>n nə</w:t>
      </w:r>
      <w:r w:rsidRPr="00495A2E">
        <w:rPr>
          <w:rFonts w:ascii="Times New Roman" w:hAnsi="Times New Roman" w:cs="Times New Roman"/>
          <w:sz w:val="24"/>
          <w:szCs w:val="24"/>
          <w:lang w:val="az-Latn-AZ"/>
        </w:rPr>
        <w:softHyphen/>
        <w:t>fəsində anasından onu gə</w:t>
      </w:r>
      <w:r w:rsidR="009D0741" w:rsidRPr="00495A2E">
        <w:rPr>
          <w:rFonts w:ascii="Times New Roman" w:hAnsi="Times New Roman" w:cs="Times New Roman"/>
          <w:sz w:val="24"/>
          <w:szCs w:val="24"/>
          <w:lang w:val="az-Latn-AZ"/>
        </w:rPr>
        <w:softHyphen/>
      </w:r>
      <w:r w:rsidR="005A73A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lin kimi bəzəyib torpağa tapşırmasını, qəlbini, ru</w:t>
      </w:r>
      <w:r w:rsidR="005A311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hunu ya</w:t>
      </w:r>
      <w:r w:rsidRPr="00495A2E">
        <w:rPr>
          <w:rFonts w:ascii="Times New Roman" w:hAnsi="Times New Roman" w:cs="Times New Roman"/>
          <w:sz w:val="24"/>
          <w:szCs w:val="24"/>
          <w:lang w:val="az-Latn-AZ"/>
        </w:rPr>
        <w:softHyphen/>
        <w:t>di</w:t>
      </w:r>
      <w:r w:rsidRPr="00495A2E">
        <w:rPr>
          <w:rFonts w:ascii="Times New Roman" w:hAnsi="Times New Roman" w:cs="Times New Roman"/>
          <w:sz w:val="24"/>
          <w:szCs w:val="24"/>
          <w:lang w:val="az-Latn-AZ"/>
        </w:rPr>
        <w:softHyphen/>
      </w:r>
      <w:r w:rsidR="00BF67E1"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ar qoyub getdiyi Məcnunda tapmasını istəyir:</w:t>
      </w:r>
    </w:p>
    <w:p w:rsidR="00971AE4" w:rsidRDefault="00971AE4" w:rsidP="00C73A05">
      <w:pPr>
        <w:tabs>
          <w:tab w:val="left" w:pos="0"/>
        </w:tabs>
        <w:spacing w:after="0" w:line="240" w:lineRule="auto"/>
        <w:ind w:left="2160" w:hanging="1734"/>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can ana! Bir əlac olurmu?</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Südlə zəhər içdi, bil, bu ahu.</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Gizlin o qədər mən içmişəm qan,</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Artıq dodağa gə</w:t>
      </w:r>
      <w:r w:rsidR="00BF67E1" w:rsidRPr="00495A2E">
        <w:rPr>
          <w:rFonts w:ascii="Times New Roman" w:hAnsi="Times New Roman" w:cs="Times New Roman"/>
          <w:b/>
          <w:i/>
          <w:sz w:val="24"/>
          <w:szCs w:val="24"/>
          <w:lang w:val="az-Latn-AZ"/>
        </w:rPr>
        <w:t>lib çatıb can...</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Bük qanlı kəfəndə, mən şəhidəm,</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Bayram günü rəngi ver, nə dərd, qəm.</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Əl qat məni sən bəzə gəlintək</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Ver torpağa, sirr o saxlay</w:t>
      </w:r>
      <w:r w:rsidR="00BF67E1" w:rsidRPr="00495A2E">
        <w:rPr>
          <w:rFonts w:ascii="Times New Roman" w:hAnsi="Times New Roman" w:cs="Times New Roman"/>
          <w:b/>
          <w:i/>
          <w:sz w:val="24"/>
          <w:szCs w:val="24"/>
          <w:lang w:val="az-Latn-AZ"/>
        </w:rPr>
        <w:t>a</w:t>
      </w:r>
      <w:r w:rsidRPr="00495A2E">
        <w:rPr>
          <w:rFonts w:ascii="Times New Roman" w:hAnsi="Times New Roman" w:cs="Times New Roman"/>
          <w:b/>
          <w:i/>
          <w:sz w:val="24"/>
          <w:szCs w:val="24"/>
          <w:lang w:val="az-Latn-AZ"/>
        </w:rPr>
        <w:t>r bə</w:t>
      </w:r>
      <w:r w:rsidR="00BF67E1" w:rsidRPr="00495A2E">
        <w:rPr>
          <w:rFonts w:ascii="Times New Roman" w:hAnsi="Times New Roman" w:cs="Times New Roman"/>
          <w:b/>
          <w:i/>
          <w:sz w:val="24"/>
          <w:szCs w:val="24"/>
          <w:lang w:val="az-Latn-AZ"/>
        </w:rPr>
        <w:t>rk...</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Candan da əziz mənə o, yardır,</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Məndən sənə, bil ki, yadi</w:t>
      </w:r>
      <w:r w:rsidR="000006CF" w:rsidRPr="00495A2E">
        <w:rPr>
          <w:rFonts w:ascii="Times New Roman" w:hAnsi="Times New Roman" w:cs="Times New Roman"/>
          <w:b/>
          <w:i/>
          <w:sz w:val="24"/>
          <w:szCs w:val="24"/>
          <w:lang w:val="az-Latn-AZ"/>
        </w:rPr>
        <w:t>g</w:t>
      </w:r>
      <w:r w:rsidR="00BF67E1" w:rsidRPr="00495A2E">
        <w:rPr>
          <w:rFonts w:ascii="Times New Roman" w:hAnsi="Times New Roman" w:cs="Times New Roman"/>
          <w:b/>
          <w:i/>
          <w:sz w:val="24"/>
          <w:szCs w:val="24"/>
          <w:lang w:val="az-Latn-AZ"/>
        </w:rPr>
        <w:t>ardır...</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 qəlbi itirdin, onda gəz sən,</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Söylə ona hər nə ki, bilirsə</w:t>
      </w:r>
      <w:r w:rsidR="00BF67E1" w:rsidRPr="00495A2E">
        <w:rPr>
          <w:rFonts w:ascii="Times New Roman" w:hAnsi="Times New Roman" w:cs="Times New Roman"/>
          <w:b/>
          <w:i/>
          <w:sz w:val="24"/>
          <w:szCs w:val="24"/>
          <w:lang w:val="az-Latn-AZ"/>
        </w:rPr>
        <w:t>n...</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Leyli, de, cahanı gördü dilgir,</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Qırdı nə zaman ki, burda zəncir.</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Eşqinlə əl üzdü bu cahandan,</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Yad etdi səni o verdi, bax</w:t>
      </w:r>
      <w:r w:rsidR="000006CF"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 xml:space="preserve"> can.</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Eşqin</w:t>
      </w:r>
      <w:r w:rsidR="000006CF" w:rsidRPr="00495A2E">
        <w:rPr>
          <w:rFonts w:ascii="Times New Roman" w:hAnsi="Times New Roman" w:cs="Times New Roman"/>
          <w:b/>
          <w:i/>
          <w:sz w:val="24"/>
          <w:szCs w:val="24"/>
          <w:lang w:val="az-Latn-AZ"/>
        </w:rPr>
        <w:t>d</w:t>
      </w:r>
      <w:r w:rsidRPr="00495A2E">
        <w:rPr>
          <w:rFonts w:ascii="Times New Roman" w:hAnsi="Times New Roman" w:cs="Times New Roman"/>
          <w:b/>
          <w:i/>
          <w:sz w:val="24"/>
          <w:szCs w:val="24"/>
          <w:lang w:val="az-Latn-AZ"/>
        </w:rPr>
        <w:t>ə həmişə oldu sadiq,</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Can etdi fəda sənə o aşiq.</w:t>
      </w:r>
    </w:p>
    <w:p w:rsidR="00971AE4" w:rsidRDefault="00971AE4"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Poemada şəxsiyyət və cəmiyyət, qadın azadlığı problemini qaldıran Nizami “Azər</w:t>
      </w:r>
      <w:r w:rsidRPr="00495A2E">
        <w:rPr>
          <w:rFonts w:ascii="Times New Roman" w:hAnsi="Times New Roman" w:cs="Times New Roman"/>
          <w:sz w:val="24"/>
          <w:szCs w:val="24"/>
          <w:lang w:val="az-Latn-AZ"/>
        </w:rPr>
        <w:softHyphen/>
        <w:t>bay</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can şairləri içərisində ilk dəfə boğu</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cu zülmətdən çıxıb günəşə, azad</w:t>
      </w:r>
      <w:r w:rsidR="0097130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lığa, şəxsi xoş</w:t>
      </w:r>
      <w:r w:rsidRPr="00495A2E">
        <w:rPr>
          <w:rFonts w:ascii="Times New Roman" w:hAnsi="Times New Roman" w:cs="Times New Roman"/>
          <w:sz w:val="24"/>
          <w:szCs w:val="24"/>
          <w:lang w:val="az-Latn-AZ"/>
        </w:rPr>
        <w:softHyphen/>
        <w:t>bəxt</w:t>
      </w:r>
      <w:r w:rsidRPr="00495A2E">
        <w:rPr>
          <w:rFonts w:ascii="Times New Roman" w:hAnsi="Times New Roman" w:cs="Times New Roman"/>
          <w:sz w:val="24"/>
          <w:szCs w:val="24"/>
          <w:lang w:val="az-Latn-AZ"/>
        </w:rPr>
        <w:softHyphen/>
        <w:t>liyə can at</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ğa çalışan qadını tərənnüm etmişdir” (M.Rəfili).</w:t>
      </w:r>
    </w:p>
    <w:p w:rsidR="00BF67E1"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Nizami irsinin tanınmış tədqiqatçılarından Y.Bertels və A.Bol</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w:t>
      </w:r>
      <w:r w:rsidR="00127FBD"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ryevə görə, Leyli və Məc</w:t>
      </w:r>
      <w:r w:rsidR="005A311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nun əfsanəsinin zaman və mə</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kan, ideya və s</w:t>
      </w:r>
      <w:r w:rsidR="00BF67E1"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jet məhdudluğu Nizamiyə bu əsərində on</w:t>
      </w:r>
      <w:r w:rsidRPr="00495A2E">
        <w:rPr>
          <w:rFonts w:ascii="Times New Roman" w:hAnsi="Times New Roman" w:cs="Times New Roman"/>
          <w:sz w:val="24"/>
          <w:szCs w:val="24"/>
          <w:lang w:val="az-Latn-AZ"/>
        </w:rPr>
        <w:softHyphen/>
        <w:t>un ya</w:t>
      </w:r>
      <w:r w:rsidR="005A311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w:t>
      </w:r>
      <w:r w:rsidR="005A311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dıcılığına xas olan yüksək idealları tərənnüm etmək imkanı verməmişdir. </w:t>
      </w:r>
    </w:p>
    <w:p w:rsidR="008F2097" w:rsidRPr="00495A2E" w:rsidRDefault="00BF67E1"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Həqiqətən də</w:t>
      </w:r>
      <w:r w:rsidR="008F2097" w:rsidRPr="00495A2E">
        <w:rPr>
          <w:rFonts w:ascii="Times New Roman" w:hAnsi="Times New Roman" w:cs="Times New Roman"/>
          <w:sz w:val="24"/>
          <w:szCs w:val="24"/>
          <w:lang w:val="az-Latn-AZ"/>
        </w:rPr>
        <w:t>, po</w:t>
      </w:r>
      <w:r w:rsidR="005A3117"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e</w:t>
      </w:r>
      <w:r w:rsidR="005A3117"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ma</w:t>
      </w:r>
      <w:r w:rsidR="005A3117"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nın yazılma səbəbindən danışanda Ni</w:t>
      </w:r>
      <w:r w:rsidR="009D0741"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zami deyir ki, əfsanənin dəhlizi dardır, söz orada ağ</w:t>
      </w:r>
      <w:r w:rsidR="005A3117"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sa</w:t>
      </w:r>
      <w:r w:rsidR="005A3117"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ya bi</w:t>
      </w:r>
      <w:r w:rsidR="009D0741"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lər, şeirin gərək meydanı geniş olsun ki, ilham orada cövlan edə bil</w:t>
      </w:r>
      <w:r w:rsidR="008F2097" w:rsidRPr="00495A2E">
        <w:rPr>
          <w:rFonts w:ascii="Times New Roman" w:hAnsi="Times New Roman" w:cs="Times New Roman"/>
          <w:sz w:val="24"/>
          <w:szCs w:val="24"/>
          <w:lang w:val="az-Latn-AZ"/>
        </w:rPr>
        <w:softHyphen/>
        <w:t>sin. Ərəbistan səh</w:t>
      </w:r>
      <w:r w:rsidR="005A3117"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ra</w:t>
      </w:r>
      <w:r w:rsidR="004F4D3D" w:rsidRPr="00495A2E">
        <w:rPr>
          <w:rFonts w:ascii="Times New Roman" w:hAnsi="Times New Roman" w:cs="Times New Roman"/>
          <w:sz w:val="24"/>
          <w:szCs w:val="24"/>
          <w:lang w:val="az-Latn-AZ"/>
        </w:rPr>
        <w:softHyphen/>
      </w:r>
      <w:r w:rsidR="005A3117"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sında, qumsal dərələrdə nə abadlıq, nə şadlıq var, qəmdən nə qədər da</w:t>
      </w:r>
      <w:r w:rsidR="008F2097"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softHyphen/>
        <w:t>nış</w:t>
      </w:r>
      <w:r w:rsidR="008F2097" w:rsidRPr="00495A2E">
        <w:rPr>
          <w:rFonts w:ascii="Times New Roman" w:hAnsi="Times New Roman" w:cs="Times New Roman"/>
          <w:sz w:val="24"/>
          <w:szCs w:val="24"/>
          <w:lang w:val="az-Latn-AZ"/>
        </w:rPr>
        <w:softHyphen/>
        <w:t>maq olar? Kim bi</w:t>
      </w:r>
      <w:r w:rsidR="004F4D3D"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lir, bəlkə Ni</w:t>
      </w:r>
      <w:r w:rsidR="009D0741"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zami Axsitanın sifarişindən boyun qaçırmaq üçün bu</w:t>
      </w:r>
      <w:r w:rsidR="008F2097" w:rsidRPr="00495A2E">
        <w:rPr>
          <w:rFonts w:ascii="Times New Roman" w:hAnsi="Times New Roman" w:cs="Times New Roman"/>
          <w:sz w:val="24"/>
          <w:szCs w:val="24"/>
          <w:lang w:val="az-Latn-AZ"/>
        </w:rPr>
        <w:softHyphen/>
        <w:t>nu özü</w:t>
      </w:r>
      <w:r w:rsidR="009D0741"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nə bəraət qazan</w:t>
      </w:r>
      <w:r w:rsidR="005A3117"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dır</w:t>
      </w:r>
      <w:r w:rsidR="005A3117"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maq məqsədilə söyləmişdir? Bununla belə, “əzi</w:t>
      </w:r>
      <w:r w:rsidR="009D0741"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zi, könlü, diləyi, xə</w:t>
      </w:r>
      <w:r w:rsidR="008F2097"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softHyphen/>
        <w:t>ləfi” Məhəmmədin təkrar xa</w:t>
      </w:r>
      <w:r w:rsidR="004F4D3D"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hişi ilə “Xosrov və Şirin”dən sonra ikinci dəfə müraciət et</w:t>
      </w:r>
      <w:r w:rsidR="008F2097" w:rsidRPr="00495A2E">
        <w:rPr>
          <w:rFonts w:ascii="Times New Roman" w:hAnsi="Times New Roman" w:cs="Times New Roman"/>
          <w:sz w:val="24"/>
          <w:szCs w:val="24"/>
          <w:lang w:val="az-Latn-AZ"/>
        </w:rPr>
        <w:softHyphen/>
        <w:t>di</w:t>
      </w:r>
      <w:r w:rsidR="008F2097"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softHyphen/>
        <w:t>yi mə</w:t>
      </w:r>
      <w:r w:rsidR="009D0741"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həb</w:t>
      </w:r>
      <w:r w:rsidR="009D0741"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bət</w:t>
      </w:r>
      <w:r w:rsidR="00242764" w:rsidRPr="00495A2E">
        <w:rPr>
          <w:rFonts w:ascii="Times New Roman" w:hAnsi="Times New Roman" w:cs="Times New Roman"/>
          <w:sz w:val="24"/>
          <w:szCs w:val="24"/>
          <w:lang w:val="az-Latn-AZ"/>
        </w:rPr>
        <w:t xml:space="preserve"> </w:t>
      </w:r>
      <w:r w:rsidR="00DC4FAA" w:rsidRPr="00495A2E">
        <w:rPr>
          <w:rFonts w:ascii="Times New Roman" w:hAnsi="Times New Roman" w:cs="Times New Roman"/>
          <w:sz w:val="24"/>
          <w:szCs w:val="24"/>
          <w:lang w:val="az-Latn-AZ"/>
        </w:rPr>
        <w:t>mövzusuna şair</w:t>
      </w:r>
      <w:r w:rsidR="008F2097" w:rsidRPr="00495A2E">
        <w:rPr>
          <w:rFonts w:ascii="Times New Roman" w:hAnsi="Times New Roman" w:cs="Times New Roman"/>
          <w:sz w:val="24"/>
          <w:szCs w:val="24"/>
          <w:lang w:val="az-Latn-AZ"/>
        </w:rPr>
        <w:t xml:space="preserve"> da</w:t>
      </w:r>
      <w:r w:rsidR="004F4D3D"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ha dərin i</w:t>
      </w:r>
      <w:r w:rsidR="00DC4FAA" w:rsidRPr="00495A2E">
        <w:rPr>
          <w:rFonts w:ascii="Times New Roman" w:hAnsi="Times New Roman" w:cs="Times New Roman"/>
          <w:sz w:val="24"/>
          <w:szCs w:val="24"/>
          <w:lang w:val="az-Latn-AZ"/>
        </w:rPr>
        <w:t>c</w:t>
      </w:r>
      <w:r w:rsidR="008F2097" w:rsidRPr="00495A2E">
        <w:rPr>
          <w:rFonts w:ascii="Times New Roman" w:hAnsi="Times New Roman" w:cs="Times New Roman"/>
          <w:sz w:val="24"/>
          <w:szCs w:val="24"/>
          <w:lang w:val="az-Latn-AZ"/>
        </w:rPr>
        <w:t>timai məzmun vermiş, möv</w:t>
      </w:r>
      <w:r w:rsidR="009D0741"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zu</w:t>
      </w:r>
      <w:r w:rsidR="009D0741"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nun fərd</w:t>
      </w:r>
      <w:r w:rsidR="008F2097"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softHyphen/>
        <w:t xml:space="preserve"> və zaman, şəxsiyyət-insan azadlığı və cə</w:t>
      </w:r>
      <w:r w:rsidR="004F4D3D"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miy</w:t>
      </w:r>
      <w:r w:rsidR="004F4D3D"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yət kon</w:t>
      </w:r>
      <w:r w:rsidR="009D0741" w:rsidRPr="00495A2E">
        <w:rPr>
          <w:rFonts w:ascii="Times New Roman" w:hAnsi="Times New Roman" w:cs="Times New Roman"/>
          <w:sz w:val="24"/>
          <w:szCs w:val="24"/>
          <w:lang w:val="az-Latn-AZ"/>
        </w:rPr>
        <w:softHyphen/>
      </w:r>
      <w:r w:rsidR="008F2097" w:rsidRPr="00495A2E">
        <w:rPr>
          <w:rFonts w:ascii="Times New Roman" w:hAnsi="Times New Roman" w:cs="Times New Roman"/>
          <w:sz w:val="24"/>
          <w:szCs w:val="24"/>
          <w:lang w:val="az-Latn-AZ"/>
        </w:rPr>
        <w:t>tekstində bədii həllinə nail ol</w:t>
      </w:r>
      <w:r w:rsidR="008F2097" w:rsidRPr="00495A2E">
        <w:rPr>
          <w:rFonts w:ascii="Times New Roman" w:hAnsi="Times New Roman" w:cs="Times New Roman"/>
          <w:sz w:val="24"/>
          <w:szCs w:val="24"/>
          <w:lang w:val="az-Latn-AZ"/>
        </w:rPr>
        <w:softHyphen/>
        <w:t>muş</w:t>
      </w:r>
      <w:r w:rsidR="008F2097" w:rsidRPr="00495A2E">
        <w:rPr>
          <w:rFonts w:ascii="Times New Roman" w:hAnsi="Times New Roman" w:cs="Times New Roman"/>
          <w:sz w:val="24"/>
          <w:szCs w:val="24"/>
          <w:lang w:val="az-Latn-AZ"/>
        </w:rPr>
        <w:softHyphen/>
        <w:t>dur.</w:t>
      </w:r>
    </w:p>
    <w:p w:rsidR="003B4915"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Nizaminin “Xəmsə”yə daxil olan dördüncü əsəri “</w:t>
      </w:r>
      <w:r w:rsidRPr="00495A2E">
        <w:rPr>
          <w:rFonts w:ascii="Times New Roman" w:hAnsi="Times New Roman" w:cs="Times New Roman"/>
          <w:b/>
          <w:sz w:val="24"/>
          <w:szCs w:val="24"/>
          <w:lang w:val="az-Latn-AZ"/>
        </w:rPr>
        <w:t>Yeddi gözəl</w:t>
      </w:r>
      <w:r w:rsidRPr="00495A2E">
        <w:rPr>
          <w:rFonts w:ascii="Times New Roman" w:hAnsi="Times New Roman" w:cs="Times New Roman"/>
          <w:sz w:val="24"/>
          <w:szCs w:val="24"/>
          <w:lang w:val="az-Latn-AZ"/>
        </w:rPr>
        <w:t>” (“Həft-peykər”) po</w:t>
      </w:r>
      <w:r w:rsidRPr="00495A2E">
        <w:rPr>
          <w:rFonts w:ascii="Times New Roman" w:hAnsi="Times New Roman" w:cs="Times New Roman"/>
          <w:sz w:val="24"/>
          <w:szCs w:val="24"/>
          <w:lang w:val="az-Latn-AZ"/>
        </w:rPr>
        <w:softHyphen/>
        <w:t>e</w:t>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4F4D3D" w:rsidRPr="00495A2E">
        <w:rPr>
          <w:rFonts w:ascii="Times New Roman" w:hAnsi="Times New Roman" w:cs="Times New Roman"/>
          <w:sz w:val="24"/>
          <w:szCs w:val="24"/>
          <w:lang w:val="az-Latn-AZ"/>
        </w:rPr>
        <w:softHyphen/>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sıdır. Şair bu məsnəvisində folk</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lor</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daha geniş istifadə etmiş, “Min bir gecə”, “Sin</w:t>
      </w:r>
      <w:r w:rsidRPr="00495A2E">
        <w:rPr>
          <w:rFonts w:ascii="Times New Roman" w:hAnsi="Times New Roman" w:cs="Times New Roman"/>
          <w:sz w:val="24"/>
          <w:szCs w:val="24"/>
          <w:lang w:val="az-Latn-AZ"/>
        </w:rPr>
        <w:softHyphen/>
        <w:t>d</w:t>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bad</w:t>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w:t>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 “Kəlilə və Dimnə” kimi abidələrdən, müxtəlif Şərq nağıl və rəvayət</w:t>
      </w:r>
      <w:r w:rsidRPr="00495A2E">
        <w:rPr>
          <w:rFonts w:ascii="Times New Roman" w:hAnsi="Times New Roman" w:cs="Times New Roman"/>
          <w:sz w:val="24"/>
          <w:szCs w:val="24"/>
          <w:lang w:val="az-Latn-AZ"/>
        </w:rPr>
        <w:softHyphen/>
        <w:t>lə</w:t>
      </w:r>
      <w:r w:rsidRPr="00495A2E">
        <w:rPr>
          <w:rFonts w:ascii="Times New Roman" w:hAnsi="Times New Roman" w:cs="Times New Roman"/>
          <w:sz w:val="24"/>
          <w:szCs w:val="24"/>
          <w:lang w:val="az-Latn-AZ"/>
        </w:rPr>
        <w:softHyphen/>
        <w:t>rin</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dən, habelə Bəh</w:t>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ram Gur adı ilə məş</w:t>
      </w:r>
      <w:r w:rsidR="00102B4B" w:rsidRPr="00495A2E">
        <w:rPr>
          <w:rFonts w:ascii="Times New Roman" w:hAnsi="Times New Roman" w:cs="Times New Roman"/>
          <w:sz w:val="24"/>
          <w:szCs w:val="24"/>
          <w:lang w:val="az-Latn-AZ"/>
        </w:rPr>
        <w:t>h</w:t>
      </w:r>
      <w:r w:rsidRPr="00495A2E">
        <w:rPr>
          <w:rFonts w:ascii="Times New Roman" w:hAnsi="Times New Roman" w:cs="Times New Roman"/>
          <w:sz w:val="24"/>
          <w:szCs w:val="24"/>
          <w:lang w:val="az-Latn-AZ"/>
        </w:rPr>
        <w:t>ur olan Sa</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sa</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 hökmdarı haqqındakı ədəbi-tarixi materiallardan mə</w:t>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ha</w:t>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rətlə bəhrələnərək orijinal bir sənət nümunəsi yaratmışdır. </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Əs</w:t>
      </w:r>
      <w:r w:rsidR="003B4915" w:rsidRPr="00495A2E">
        <w:rPr>
          <w:rFonts w:ascii="Times New Roman" w:hAnsi="Times New Roman" w:cs="Times New Roman"/>
          <w:sz w:val="24"/>
          <w:szCs w:val="24"/>
          <w:lang w:val="az-Latn-AZ"/>
        </w:rPr>
        <w:t>ər</w:t>
      </w:r>
      <w:r w:rsidRPr="00495A2E">
        <w:rPr>
          <w:rFonts w:ascii="Times New Roman" w:hAnsi="Times New Roman" w:cs="Times New Roman"/>
          <w:sz w:val="24"/>
          <w:szCs w:val="24"/>
          <w:lang w:val="az-Latn-AZ"/>
        </w:rPr>
        <w:t xml:space="preserve"> çox</w:t>
      </w:r>
      <w:r w:rsidRPr="00495A2E">
        <w:rPr>
          <w:rFonts w:ascii="Times New Roman" w:hAnsi="Times New Roman" w:cs="Times New Roman"/>
          <w:sz w:val="24"/>
          <w:szCs w:val="24"/>
          <w:lang w:val="az-Latn-AZ"/>
        </w:rPr>
        <w:softHyphen/>
        <w:t>şa</w:t>
      </w:r>
      <w:r w:rsidRPr="00495A2E">
        <w:rPr>
          <w:rFonts w:ascii="Times New Roman" w:hAnsi="Times New Roman" w:cs="Times New Roman"/>
          <w:sz w:val="24"/>
          <w:szCs w:val="24"/>
          <w:lang w:val="az-Latn-AZ"/>
        </w:rPr>
        <w:softHyphen/>
        <w:t>xəli s</w:t>
      </w:r>
      <w:r w:rsidR="00102B4B"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jet xəttinə malikdir. Mərkəzi xətti Bəh</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ram Gurun anadan olmasından öm</w:t>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rünün sonuna qədər olan hə</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tının qəhrəmanlıq və daha çox eşq-məhəbbət motivləri ilə bə</w:t>
      </w:r>
      <w:r w:rsidR="009D0741" w:rsidRPr="00495A2E">
        <w:rPr>
          <w:rFonts w:ascii="Times New Roman" w:hAnsi="Times New Roman" w:cs="Times New Roman"/>
          <w:sz w:val="24"/>
          <w:szCs w:val="24"/>
          <w:lang w:val="az-Latn-AZ"/>
        </w:rPr>
        <w:softHyphen/>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zə</w:t>
      </w:r>
      <w:r w:rsidRPr="00495A2E">
        <w:rPr>
          <w:rFonts w:ascii="Times New Roman" w:hAnsi="Times New Roman" w:cs="Times New Roman"/>
          <w:sz w:val="24"/>
          <w:szCs w:val="24"/>
          <w:lang w:val="az-Latn-AZ"/>
        </w:rPr>
        <w:softHyphen/>
        <w:t>dil</w:t>
      </w:r>
      <w:r w:rsidRPr="00495A2E">
        <w:rPr>
          <w:rFonts w:ascii="Times New Roman" w:hAnsi="Times New Roman" w:cs="Times New Roman"/>
          <w:sz w:val="24"/>
          <w:szCs w:val="24"/>
          <w:lang w:val="az-Latn-AZ"/>
        </w:rPr>
        <w:softHyphen/>
        <w:t>miş bədii təsviri təşkil edir. İlk baxışda “Yeddi gözəl” yük</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sək sənətkarlıqla qələmə alın</w:t>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 məhəbbət dastanını, aşi</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 nağılı xatırladır. Əslində isə Nizami bütün ya</w:t>
      </w:r>
      <w:r w:rsidRPr="00495A2E">
        <w:rPr>
          <w:rFonts w:ascii="Times New Roman" w:hAnsi="Times New Roman" w:cs="Times New Roman"/>
          <w:sz w:val="24"/>
          <w:szCs w:val="24"/>
          <w:lang w:val="az-Latn-AZ"/>
        </w:rPr>
        <w:softHyphen/>
        <w:t>rad</w:t>
      </w:r>
      <w:r w:rsidRPr="00495A2E">
        <w:rPr>
          <w:rFonts w:ascii="Times New Roman" w:hAnsi="Times New Roman" w:cs="Times New Roman"/>
          <w:sz w:val="24"/>
          <w:szCs w:val="24"/>
          <w:lang w:val="az-Latn-AZ"/>
        </w:rPr>
        <w:softHyphen/>
        <w:t>ıcı</w:t>
      </w:r>
      <w:r w:rsidRPr="00495A2E">
        <w:rPr>
          <w:rFonts w:ascii="Times New Roman" w:hAnsi="Times New Roman" w:cs="Times New Roman"/>
          <w:sz w:val="24"/>
          <w:szCs w:val="24"/>
          <w:lang w:val="az-Latn-AZ"/>
        </w:rPr>
        <w:softHyphen/>
        <w:t>lı</w:t>
      </w:r>
      <w:r w:rsidRPr="00495A2E">
        <w:rPr>
          <w:rFonts w:ascii="Times New Roman" w:hAnsi="Times New Roman" w:cs="Times New Roman"/>
          <w:sz w:val="24"/>
          <w:szCs w:val="24"/>
          <w:lang w:val="az-Latn-AZ"/>
        </w:rPr>
        <w:softHyphen/>
        <w:t>ğı bo</w:t>
      </w:r>
      <w:r w:rsidR="004F4D3D" w:rsidRPr="00495A2E">
        <w:rPr>
          <w:rFonts w:ascii="Times New Roman" w:hAnsi="Times New Roman" w:cs="Times New Roman"/>
          <w:sz w:val="24"/>
          <w:szCs w:val="24"/>
          <w:lang w:val="az-Latn-AZ"/>
        </w:rPr>
        <w:softHyphen/>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yu </w:t>
      </w:r>
      <w:r w:rsidRPr="00495A2E">
        <w:rPr>
          <w:rFonts w:ascii="Times New Roman" w:hAnsi="Times New Roman" w:cs="Times New Roman"/>
          <w:sz w:val="24"/>
          <w:szCs w:val="24"/>
          <w:lang w:val="az-Latn-AZ"/>
        </w:rPr>
        <w:lastRenderedPageBreak/>
        <w:t>arzuladığı, təbliğ və təlqin etdiyi intibah ideyalarını-ideal insan, ədalətli hökm</w:t>
      </w:r>
      <w:r w:rsidRPr="00495A2E">
        <w:rPr>
          <w:rFonts w:ascii="Times New Roman" w:hAnsi="Times New Roman" w:cs="Times New Roman"/>
          <w:sz w:val="24"/>
          <w:szCs w:val="24"/>
          <w:lang w:val="az-Latn-AZ"/>
        </w:rPr>
        <w:softHyphen/>
        <w:t>dar, xoş</w:t>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bəxt cəmiyyət prob</w:t>
      </w:r>
      <w:r w:rsidR="00A10D6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le</w:t>
      </w:r>
      <w:r w:rsidR="00A10D6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mini əsərin əsas möv</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zusuna çevirmişdir. Yeddi Şahzadə qı</w:t>
      </w:r>
      <w:r w:rsidRPr="00495A2E">
        <w:rPr>
          <w:rFonts w:ascii="Times New Roman" w:hAnsi="Times New Roman" w:cs="Times New Roman"/>
          <w:sz w:val="24"/>
          <w:szCs w:val="24"/>
          <w:lang w:val="az-Latn-AZ"/>
        </w:rPr>
        <w:softHyphen/>
        <w:t>zın nağılı, Sim</w:t>
      </w:r>
      <w:r w:rsidR="00357EE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narın, Fitnənin, qoca çobanın əhvalatı və s. öz</w:t>
      </w:r>
      <w:r w:rsidR="000D195C">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-özlüyündə bitkin s</w:t>
      </w:r>
      <w:r w:rsidR="00102B4B" w:rsidRPr="00495A2E">
        <w:rPr>
          <w:rFonts w:ascii="Times New Roman" w:hAnsi="Times New Roman" w:cs="Times New Roman"/>
          <w:sz w:val="24"/>
          <w:szCs w:val="24"/>
          <w:lang w:val="az-Latn-AZ"/>
        </w:rPr>
        <w:t>ü</w:t>
      </w:r>
      <w:r w:rsidR="000D195C">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je</w:t>
      </w:r>
      <w:r w:rsidR="000D195C">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 ma</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lik olmaqla məs</w:t>
      </w:r>
      <w:r w:rsidR="00E51F6E" w:rsidRPr="00495A2E">
        <w:rPr>
          <w:rFonts w:ascii="Times New Roman" w:hAnsi="Times New Roman" w:cs="Times New Roman"/>
          <w:sz w:val="24"/>
          <w:szCs w:val="24"/>
          <w:lang w:val="az-Latn-AZ"/>
        </w:rPr>
        <w:softHyphen/>
      </w:r>
      <w:r w:rsidR="004F4D3D" w:rsidRPr="00495A2E">
        <w:rPr>
          <w:rFonts w:ascii="Times New Roman" w:hAnsi="Times New Roman" w:cs="Times New Roman"/>
          <w:sz w:val="24"/>
          <w:szCs w:val="24"/>
          <w:lang w:val="az-Latn-AZ"/>
        </w:rPr>
        <w:softHyphen/>
      </w:r>
      <w:r w:rsidR="00357EE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nəvinin əsas hissə</w:t>
      </w:r>
      <w:r w:rsidR="0097130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sini təşkil etsə də, Ni</w:t>
      </w:r>
      <w:r w:rsidR="000D195C">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za</w:t>
      </w:r>
      <w:r w:rsidR="000D195C">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 onları qəhrəmanın həyatı ilə bağ</w:t>
      </w:r>
      <w:r w:rsidRPr="00495A2E">
        <w:rPr>
          <w:rFonts w:ascii="Times New Roman" w:hAnsi="Times New Roman" w:cs="Times New Roman"/>
          <w:sz w:val="24"/>
          <w:szCs w:val="24"/>
          <w:lang w:val="az-Latn-AZ"/>
        </w:rPr>
        <w:softHyphen/>
        <w:t>lamış, po</w:t>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e</w:t>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357EE7" w:rsidRPr="00495A2E">
        <w:rPr>
          <w:rFonts w:ascii="Times New Roman" w:hAnsi="Times New Roman" w:cs="Times New Roman"/>
          <w:sz w:val="24"/>
          <w:szCs w:val="24"/>
          <w:lang w:val="az-Latn-AZ"/>
        </w:rPr>
        <w:softHyphen/>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sının mər</w:t>
      </w:r>
      <w:r w:rsidR="000D195C">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kə</w:t>
      </w:r>
      <w:r w:rsidR="000D195C">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 ide</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 ətrafında ustalıqla birləşdirmişdir.</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Poema</w:t>
      </w:r>
      <w:r w:rsidR="0043510C" w:rsidRPr="00495A2E">
        <w:rPr>
          <w:rFonts w:ascii="Times New Roman" w:hAnsi="Times New Roman" w:cs="Times New Roman"/>
          <w:sz w:val="24"/>
          <w:szCs w:val="24"/>
          <w:lang w:val="az-Latn-AZ"/>
        </w:rPr>
        <w:t>nın</w:t>
      </w:r>
      <w:r w:rsidRPr="00495A2E">
        <w:rPr>
          <w:rFonts w:ascii="Times New Roman" w:hAnsi="Times New Roman" w:cs="Times New Roman"/>
          <w:sz w:val="24"/>
          <w:szCs w:val="24"/>
          <w:lang w:val="az-Latn-AZ"/>
        </w:rPr>
        <w:t xml:space="preserve"> maraqlı kom</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po</w:t>
      </w:r>
      <w:r w:rsidRPr="00495A2E">
        <w:rPr>
          <w:rFonts w:ascii="Times New Roman" w:hAnsi="Times New Roman" w:cs="Times New Roman"/>
          <w:sz w:val="24"/>
          <w:szCs w:val="24"/>
          <w:lang w:val="az-Latn-AZ"/>
        </w:rPr>
        <w:softHyphen/>
        <w:t>zisiya</w:t>
      </w:r>
      <w:r w:rsidR="0043510C" w:rsidRPr="00495A2E">
        <w:rPr>
          <w:rFonts w:ascii="Times New Roman" w:hAnsi="Times New Roman" w:cs="Times New Roman"/>
          <w:sz w:val="24"/>
          <w:szCs w:val="24"/>
          <w:lang w:val="az-Latn-AZ"/>
        </w:rPr>
        <w:t>sı vardır</w:t>
      </w:r>
      <w:r w:rsidRPr="00495A2E">
        <w:rPr>
          <w:rFonts w:ascii="Times New Roman" w:hAnsi="Times New Roman" w:cs="Times New Roman"/>
          <w:sz w:val="24"/>
          <w:szCs w:val="24"/>
          <w:lang w:val="az-Latn-AZ"/>
        </w:rPr>
        <w:t xml:space="preserve">. Əsərdə ölkənin, </w:t>
      </w:r>
      <w:r w:rsidR="00127FBD"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ünbəzlərin, şahzadə qız</w:t>
      </w:r>
      <w:r w:rsidR="000D195C">
        <w:rPr>
          <w:rFonts w:ascii="Times New Roman" w:hAnsi="Times New Roman" w:cs="Times New Roman"/>
          <w:sz w:val="24"/>
          <w:szCs w:val="24"/>
          <w:lang w:val="az-Latn-AZ"/>
        </w:rPr>
        <w:softHyphen/>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rın, günlərin, rəng</w:t>
      </w:r>
      <w:r w:rsidRPr="00495A2E">
        <w:rPr>
          <w:rFonts w:ascii="Times New Roman" w:hAnsi="Times New Roman" w:cs="Times New Roman"/>
          <w:sz w:val="24"/>
          <w:szCs w:val="24"/>
          <w:lang w:val="az-Latn-AZ"/>
        </w:rPr>
        <w:softHyphen/>
        <w:t>lə</w:t>
      </w:r>
      <w:r w:rsidRPr="00495A2E">
        <w:rPr>
          <w:rFonts w:ascii="Times New Roman" w:hAnsi="Times New Roman" w:cs="Times New Roman"/>
          <w:sz w:val="24"/>
          <w:szCs w:val="24"/>
          <w:lang w:val="az-Latn-AZ"/>
        </w:rPr>
        <w:softHyphen/>
        <w:t>rin, nağılların sayı yed</w:t>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didir. Şair gün</w:t>
      </w:r>
      <w:r w:rsidR="000D195C">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0D195C">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 öl</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kələri və rəngləri ulduzlarla əlaqələndirir. Ni</w:t>
      </w:r>
      <w:r w:rsidRPr="00495A2E">
        <w:rPr>
          <w:rFonts w:ascii="Times New Roman" w:hAnsi="Times New Roman" w:cs="Times New Roman"/>
          <w:sz w:val="24"/>
          <w:szCs w:val="24"/>
          <w:lang w:val="az-Latn-AZ"/>
        </w:rPr>
        <w:softHyphen/>
        <w:t>za</w:t>
      </w:r>
      <w:r w:rsidRPr="00495A2E">
        <w:rPr>
          <w:rFonts w:ascii="Times New Roman" w:hAnsi="Times New Roman" w:cs="Times New Roman"/>
          <w:sz w:val="24"/>
          <w:szCs w:val="24"/>
          <w:lang w:val="az-Latn-AZ"/>
        </w:rPr>
        <w:softHyphen/>
        <w:t>mi poe</w:t>
      </w:r>
      <w:r w:rsidR="000D195C">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0D195C">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 qu</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rarkən Şərq</w:t>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geniş yayılmış və dərindən vaqif olduğu nü</w:t>
      </w:r>
      <w:r w:rsidR="000D195C">
        <w:rPr>
          <w:rFonts w:ascii="Times New Roman" w:hAnsi="Times New Roman" w:cs="Times New Roman"/>
          <w:sz w:val="24"/>
          <w:szCs w:val="24"/>
          <w:lang w:val="az-Latn-AZ"/>
        </w:rPr>
        <w:softHyphen/>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cum və rəqəm</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lər haqqında elmlərə söy</w:t>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kən</w:t>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 bununla da əsə</w:t>
      </w:r>
      <w:r w:rsidR="000D195C">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rini bir </w:t>
      </w:r>
      <w:r w:rsidR="00C636B3"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ədər də zənginləşdirmiş</w:t>
      </w:r>
      <w:r w:rsidRPr="00495A2E">
        <w:rPr>
          <w:rFonts w:ascii="Times New Roman" w:hAnsi="Times New Roman" w:cs="Times New Roman"/>
          <w:sz w:val="24"/>
          <w:szCs w:val="24"/>
          <w:lang w:val="az-Latn-AZ"/>
        </w:rPr>
        <w:softHyphen/>
        <w:t>dir.</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xml:space="preserve"> </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Bəhram zalım, qəddar Sasani hökmdarı Yəzdigürdün oğlu</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dur. </w:t>
      </w:r>
      <w:r w:rsidR="00102B4B" w:rsidRPr="00495A2E">
        <w:rPr>
          <w:rFonts w:ascii="Times New Roman" w:hAnsi="Times New Roman" w:cs="Times New Roman"/>
          <w:sz w:val="24"/>
          <w:szCs w:val="24"/>
          <w:lang w:val="az-Latn-AZ"/>
        </w:rPr>
        <w:t xml:space="preserve">Onun </w:t>
      </w:r>
      <w:r w:rsidRPr="00495A2E">
        <w:rPr>
          <w:rFonts w:ascii="Times New Roman" w:hAnsi="Times New Roman" w:cs="Times New Roman"/>
          <w:sz w:val="24"/>
          <w:szCs w:val="24"/>
          <w:lang w:val="az-Latn-AZ"/>
        </w:rPr>
        <w:t>Bəhramdan əvvəlki öv</w:t>
      </w:r>
      <w:r w:rsidRPr="00495A2E">
        <w:rPr>
          <w:rFonts w:ascii="Times New Roman" w:hAnsi="Times New Roman" w:cs="Times New Roman"/>
          <w:sz w:val="24"/>
          <w:szCs w:val="24"/>
          <w:lang w:val="az-Latn-AZ"/>
        </w:rPr>
        <w:softHyphen/>
        <w:t>lad</w:t>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ları kiçik yaşlarında dün</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köçmüşdü</w:t>
      </w:r>
      <w:r w:rsidR="00102B4B" w:rsidRPr="00495A2E">
        <w:rPr>
          <w:rFonts w:ascii="Times New Roman" w:hAnsi="Times New Roman" w:cs="Times New Roman"/>
          <w:sz w:val="24"/>
          <w:szCs w:val="24"/>
          <w:lang w:val="az-Latn-AZ"/>
        </w:rPr>
        <w:t>r</w:t>
      </w:r>
      <w:r w:rsidRPr="00495A2E">
        <w:rPr>
          <w:rFonts w:ascii="Times New Roman" w:hAnsi="Times New Roman" w:cs="Times New Roman"/>
          <w:sz w:val="24"/>
          <w:szCs w:val="24"/>
          <w:lang w:val="az-Latn-AZ"/>
        </w:rPr>
        <w:t xml:space="preserve">. Varis </w:t>
      </w:r>
      <w:r w:rsidR="00102B4B" w:rsidRPr="00495A2E">
        <w:rPr>
          <w:rFonts w:ascii="Times New Roman" w:hAnsi="Times New Roman" w:cs="Times New Roman"/>
          <w:sz w:val="24"/>
          <w:szCs w:val="24"/>
          <w:lang w:val="az-Latn-AZ"/>
        </w:rPr>
        <w:t>istəyi</w:t>
      </w:r>
      <w:r w:rsidRPr="00495A2E">
        <w:rPr>
          <w:rFonts w:ascii="Times New Roman" w:hAnsi="Times New Roman" w:cs="Times New Roman"/>
          <w:sz w:val="24"/>
          <w:szCs w:val="24"/>
          <w:lang w:val="az-Latn-AZ"/>
        </w:rPr>
        <w:t xml:space="preserve"> ilə gecə-g</w:t>
      </w:r>
      <w:r w:rsidR="00A10D65"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ndüz dua edən, nə</w:t>
      </w:r>
      <w:r w:rsidRPr="00495A2E">
        <w:rPr>
          <w:rFonts w:ascii="Times New Roman" w:hAnsi="Times New Roman" w:cs="Times New Roman"/>
          <w:sz w:val="24"/>
          <w:szCs w:val="24"/>
          <w:lang w:val="az-Latn-AZ"/>
        </w:rPr>
        <w:softHyphen/>
        <w:t>zir-ni</w:t>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yaz paylayan Yəzdigürd arzusuna çatır. </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Münəccimlər uşağın xoşbəxt gələcəyindən, yeddi iqlim sahibi olacağından xəbər verir, lakin onun hədd-buluğa çatana qədər İrandan kənar bir məmləkətdə yaşamasının şə</w:t>
      </w:r>
      <w:r w:rsidRPr="00495A2E">
        <w:rPr>
          <w:rFonts w:ascii="Times New Roman" w:hAnsi="Times New Roman" w:cs="Times New Roman"/>
          <w:sz w:val="24"/>
          <w:szCs w:val="24"/>
          <w:lang w:val="az-Latn-AZ"/>
        </w:rPr>
        <w:softHyphen/>
        <w:t>rt oldu</w:t>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ğu</w:t>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nu bildirirlər. Bəhram Yəmən </w:t>
      </w:r>
      <w:r w:rsidR="00C636B3" w:rsidRPr="00495A2E">
        <w:rPr>
          <w:rFonts w:ascii="Times New Roman" w:hAnsi="Times New Roman" w:cs="Times New Roman"/>
          <w:sz w:val="24"/>
          <w:szCs w:val="24"/>
          <w:lang w:val="az-Latn-AZ"/>
        </w:rPr>
        <w:t>p</w:t>
      </w:r>
      <w:r w:rsidRPr="00495A2E">
        <w:rPr>
          <w:rFonts w:ascii="Times New Roman" w:hAnsi="Times New Roman" w:cs="Times New Roman"/>
          <w:sz w:val="24"/>
          <w:szCs w:val="24"/>
          <w:lang w:val="az-Latn-AZ"/>
        </w:rPr>
        <w:t>adşahının himayəsinə göndərilir. Yə</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məndə bo</w:t>
      </w:r>
      <w:r w:rsidRPr="00495A2E">
        <w:rPr>
          <w:rFonts w:ascii="Times New Roman" w:hAnsi="Times New Roman" w:cs="Times New Roman"/>
          <w:sz w:val="24"/>
          <w:szCs w:val="24"/>
          <w:lang w:val="az-Latn-AZ"/>
        </w:rPr>
        <w:softHyphen/>
        <w:t>ya</w:t>
      </w:r>
      <w:r w:rsidRPr="00495A2E">
        <w:rPr>
          <w:rFonts w:ascii="Times New Roman" w:hAnsi="Times New Roman" w:cs="Times New Roman"/>
          <w:sz w:val="24"/>
          <w:szCs w:val="24"/>
          <w:lang w:val="az-Latn-AZ"/>
        </w:rPr>
        <w:softHyphen/>
        <w:t>-başa çatan Bəh</w:t>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ram gözəl, dərin bilikli, zəkalı bir gən</w:t>
      </w:r>
      <w:r w:rsidR="004B4D5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cə çevrilir, mahir ovçu, şir ov</w:t>
      </w:r>
      <w:r w:rsidRPr="00495A2E">
        <w:rPr>
          <w:rFonts w:ascii="Times New Roman" w:hAnsi="Times New Roman" w:cs="Times New Roman"/>
          <w:sz w:val="24"/>
          <w:szCs w:val="24"/>
          <w:lang w:val="az-Latn-AZ"/>
        </w:rPr>
        <w:softHyphen/>
        <w:t>la</w:t>
      </w:r>
      <w:r w:rsidRPr="00495A2E">
        <w:rPr>
          <w:rFonts w:ascii="Times New Roman" w:hAnsi="Times New Roman" w:cs="Times New Roman"/>
          <w:sz w:val="24"/>
          <w:szCs w:val="24"/>
          <w:lang w:val="az-Latn-AZ"/>
        </w:rPr>
        <w:softHyphen/>
        <w:t>yan</w:t>
      </w:r>
      <w:r w:rsidRPr="00495A2E">
        <w:rPr>
          <w:rFonts w:ascii="Times New Roman" w:hAnsi="Times New Roman" w:cs="Times New Roman"/>
          <w:sz w:val="24"/>
          <w:szCs w:val="24"/>
          <w:lang w:val="az-Latn-AZ"/>
        </w:rPr>
        <w:softHyphen/>
        <w:t>, əjdaha öldürən pəh</w:t>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ləvan kimi məşhurlaşır.</w:t>
      </w:r>
      <w:r w:rsidR="00C63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Simnarın onun üçün tikdiyi Xəvərnəq qəsrində Bəhram yeddi şah</w:t>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zadə qızın şək</w:t>
      </w:r>
      <w:r w:rsidR="00102B4B"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lini və bu gözəllərə sahib olacağı barədə bir yazı görür.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Yəzdigürd ölür. Onun zülmündən cana gəlmiş xalq Bəh</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ramı-vəliəhdi deyil, Xosrovu tax</w:t>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 əyləşdirir. İranlılar Bəhrama məktub yazıb atasının zülmkar, müstəbi</w:t>
      </w:r>
      <w:r w:rsidR="003B4915" w:rsidRPr="00495A2E">
        <w:rPr>
          <w:rFonts w:ascii="Times New Roman" w:hAnsi="Times New Roman" w:cs="Times New Roman"/>
          <w:sz w:val="24"/>
          <w:szCs w:val="24"/>
          <w:lang w:val="az-Latn-AZ"/>
        </w:rPr>
        <w:t>d</w:t>
      </w:r>
      <w:r w:rsidRPr="00495A2E">
        <w:rPr>
          <w:rFonts w:ascii="Times New Roman" w:hAnsi="Times New Roman" w:cs="Times New Roman"/>
          <w:sz w:val="24"/>
          <w:szCs w:val="24"/>
          <w:lang w:val="az-Latn-AZ"/>
        </w:rPr>
        <w:t xml:space="preserve"> olduğu üçün onu da heç kimin istəmədiyini bəyan edir, taxt-tacdan əl çəkməyi töv</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siyə edirlər.</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xml:space="preserve"> </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Nizami Bəhramın iranlılara cavabında onu ədalətli, ağıllı, cə</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sur bir şahzadə kimi təsvir edir. Bəhram atasının əməl</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lastRenderedPageBreak/>
        <w:t>dən xəbərsiz olduğunu bildirir və biz ilk dəfə şahın rəiy</w:t>
      </w:r>
      <w:r w:rsidRPr="00495A2E">
        <w:rPr>
          <w:rFonts w:ascii="Times New Roman" w:hAnsi="Times New Roman" w:cs="Times New Roman"/>
          <w:sz w:val="24"/>
          <w:szCs w:val="24"/>
          <w:lang w:val="az-Latn-AZ"/>
        </w:rPr>
        <w:softHyphen/>
        <w:t>yət</w:t>
      </w:r>
      <w:r w:rsidRPr="00495A2E">
        <w:rPr>
          <w:rFonts w:ascii="Times New Roman" w:hAnsi="Times New Roman" w:cs="Times New Roman"/>
          <w:sz w:val="24"/>
          <w:szCs w:val="24"/>
          <w:lang w:val="az-Latn-AZ"/>
        </w:rPr>
        <w:softHyphen/>
        <w:t>dən üzr istədiyinin şahidi oluruq:</w:t>
      </w:r>
    </w:p>
    <w:p w:rsidR="00971AE4" w:rsidRDefault="00971AE4" w:rsidP="00C73A05">
      <w:pPr>
        <w:tabs>
          <w:tab w:val="left" w:pos="0"/>
        </w:tabs>
        <w:spacing w:after="0" w:line="240" w:lineRule="auto"/>
        <w:ind w:left="426"/>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426" w:firstLine="70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 ki, günahsızam, tutmayın nöqsan,</w:t>
      </w:r>
    </w:p>
    <w:p w:rsidR="008F2097" w:rsidRPr="00495A2E" w:rsidRDefault="008F2097" w:rsidP="00C73A05">
      <w:pPr>
        <w:tabs>
          <w:tab w:val="left" w:pos="0"/>
        </w:tabs>
        <w:spacing w:after="0" w:line="240" w:lineRule="auto"/>
        <w:ind w:left="426" w:firstLine="70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Uzağam atamın günahlarından....</w:t>
      </w:r>
    </w:p>
    <w:p w:rsidR="008F2097" w:rsidRPr="00495A2E" w:rsidRDefault="008F2097" w:rsidP="00C73A05">
      <w:pPr>
        <w:tabs>
          <w:tab w:val="left" w:pos="0"/>
        </w:tabs>
        <w:spacing w:after="0" w:line="240" w:lineRule="auto"/>
        <w:ind w:left="426" w:firstLine="70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Vaz keçin atamın cinayətindən,</w:t>
      </w:r>
    </w:p>
    <w:p w:rsidR="008F2097" w:rsidRPr="00495A2E" w:rsidRDefault="008F2097" w:rsidP="00C73A05">
      <w:pPr>
        <w:tabs>
          <w:tab w:val="left" w:pos="0"/>
        </w:tabs>
        <w:spacing w:after="0" w:line="240" w:lineRule="auto"/>
        <w:ind w:left="426" w:firstLine="70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Xəbərsiz olmuşam bu xislətindən.</w:t>
      </w:r>
    </w:p>
    <w:p w:rsidR="008F2097" w:rsidRPr="00495A2E" w:rsidRDefault="008F2097" w:rsidP="00C73A05">
      <w:pPr>
        <w:tabs>
          <w:tab w:val="left" w:pos="0"/>
        </w:tabs>
        <w:spacing w:after="0" w:line="240" w:lineRule="auto"/>
        <w:ind w:left="426" w:firstLine="70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Üzr istərəm keçmiş günah</w:t>
      </w:r>
      <w:r w:rsidR="00C636B3" w:rsidRPr="00495A2E">
        <w:rPr>
          <w:rFonts w:ascii="Times New Roman" w:hAnsi="Times New Roman" w:cs="Times New Roman"/>
          <w:b/>
          <w:i/>
          <w:sz w:val="24"/>
          <w:szCs w:val="24"/>
          <w:lang w:val="az-Latn-AZ"/>
        </w:rPr>
        <w:t>ç</w:t>
      </w:r>
      <w:r w:rsidRPr="00495A2E">
        <w:rPr>
          <w:rFonts w:ascii="Times New Roman" w:hAnsi="Times New Roman" w:cs="Times New Roman"/>
          <w:b/>
          <w:i/>
          <w:sz w:val="24"/>
          <w:szCs w:val="24"/>
          <w:lang w:val="az-Latn-AZ"/>
        </w:rPr>
        <w:t>ün, əgər</w:t>
      </w:r>
    </w:p>
    <w:p w:rsidR="008F2097" w:rsidRPr="00495A2E" w:rsidRDefault="008F2097" w:rsidP="00C73A05">
      <w:pPr>
        <w:tabs>
          <w:tab w:val="left" w:pos="0"/>
        </w:tabs>
        <w:spacing w:after="0" w:line="240" w:lineRule="auto"/>
        <w:ind w:left="426" w:firstLine="70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Yolumu kəsməsə mənim bədnəzər</w:t>
      </w:r>
      <w:r w:rsidR="003B4915" w:rsidRPr="00495A2E">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426" w:firstLine="70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Yaxşı adamlara olaram dayaq,</w:t>
      </w:r>
    </w:p>
    <w:p w:rsidR="008F2097" w:rsidRPr="00495A2E" w:rsidRDefault="008F2097" w:rsidP="00C73A05">
      <w:pPr>
        <w:tabs>
          <w:tab w:val="left" w:pos="0"/>
        </w:tabs>
        <w:spacing w:after="0" w:line="240" w:lineRule="auto"/>
        <w:ind w:left="426" w:firstLine="70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Məsləhətə daim asaram qulaq....</w:t>
      </w:r>
    </w:p>
    <w:p w:rsidR="008F2097" w:rsidRPr="00495A2E" w:rsidRDefault="008F2097" w:rsidP="00C73A05">
      <w:pPr>
        <w:tabs>
          <w:tab w:val="left" w:pos="0"/>
        </w:tabs>
        <w:spacing w:after="0" w:line="240" w:lineRule="auto"/>
        <w:ind w:left="426" w:firstLine="70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Nəyi bəyənməsə böyük yaradan,</w:t>
      </w:r>
    </w:p>
    <w:p w:rsidR="008F2097" w:rsidRPr="00495A2E" w:rsidRDefault="008F2097" w:rsidP="00C73A05">
      <w:pPr>
        <w:tabs>
          <w:tab w:val="left" w:pos="0"/>
        </w:tabs>
        <w:spacing w:after="0" w:line="240" w:lineRule="auto"/>
        <w:ind w:left="426" w:firstLine="70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Baş verməz o əməl məndən heç zaman....</w:t>
      </w:r>
    </w:p>
    <w:p w:rsidR="008F2097" w:rsidRPr="00495A2E" w:rsidRDefault="008F2097" w:rsidP="00C73A05">
      <w:pPr>
        <w:tabs>
          <w:tab w:val="left" w:pos="0"/>
        </w:tabs>
        <w:spacing w:after="0" w:line="240" w:lineRule="auto"/>
        <w:ind w:left="426" w:firstLine="70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Şahlıq azğınlığı məndən uzaqdır,</w:t>
      </w:r>
    </w:p>
    <w:p w:rsidR="008F2097" w:rsidRPr="00495A2E" w:rsidRDefault="008F2097" w:rsidP="00C73A05">
      <w:pPr>
        <w:tabs>
          <w:tab w:val="left" w:pos="0"/>
        </w:tabs>
        <w:spacing w:after="0" w:line="240" w:lineRule="auto"/>
        <w:ind w:left="426" w:firstLine="70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Doğruluq işimə möhkəm dayaqdır....</w:t>
      </w:r>
    </w:p>
    <w:p w:rsidR="008F2097" w:rsidRPr="00495A2E" w:rsidRDefault="008F2097" w:rsidP="00C73A05">
      <w:pPr>
        <w:tabs>
          <w:tab w:val="left" w:pos="0"/>
        </w:tabs>
        <w:spacing w:after="0" w:line="240" w:lineRule="auto"/>
        <w:ind w:left="426" w:firstLine="70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Mənim səltənətə açıqdır yolum,</w:t>
      </w:r>
    </w:p>
    <w:p w:rsidR="008F2097" w:rsidRPr="00495A2E" w:rsidRDefault="008F2097" w:rsidP="00C73A05">
      <w:pPr>
        <w:tabs>
          <w:tab w:val="left" w:pos="0"/>
        </w:tabs>
        <w:spacing w:after="0" w:line="240" w:lineRule="auto"/>
        <w:ind w:left="426" w:firstLine="70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Qılıncla alaram güclüdür qolum.</w:t>
      </w:r>
    </w:p>
    <w:p w:rsidR="00971AE4" w:rsidRDefault="00971AE4"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Həqiqətən də</w:t>
      </w:r>
      <w:r w:rsidR="00127FBD"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Bəhram növbəti qəhr</w:t>
      </w:r>
      <w:r w:rsidR="0043510C"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manlıq göstər</w:t>
      </w:r>
      <w:r w:rsidR="003B4915" w:rsidRPr="00495A2E">
        <w:rPr>
          <w:rFonts w:ascii="Times New Roman" w:hAnsi="Times New Roman" w:cs="Times New Roman"/>
          <w:sz w:val="24"/>
          <w:szCs w:val="24"/>
          <w:lang w:val="az-Latn-AZ"/>
        </w:rPr>
        <w:t>ərək</w:t>
      </w:r>
      <w:r w:rsidRPr="00495A2E">
        <w:rPr>
          <w:rFonts w:ascii="Times New Roman" w:hAnsi="Times New Roman" w:cs="Times New Roman"/>
          <w:sz w:val="24"/>
          <w:szCs w:val="24"/>
          <w:lang w:val="az-Latn-AZ"/>
        </w:rPr>
        <w:t xml:space="preserve"> iki şirin arasından tacını götürüb taxta çıxır. Ölkəsini ədalətlə, ağıl</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 idarə edir, rəiyyətə qayğı göstərir, yoxsullara əl tutur. Yed</w:t>
      </w:r>
      <w:r w:rsidR="004F4D3D" w:rsidRPr="00495A2E">
        <w:rPr>
          <w:rFonts w:ascii="Times New Roman" w:hAnsi="Times New Roman" w:cs="Times New Roman"/>
          <w:sz w:val="24"/>
          <w:szCs w:val="24"/>
          <w:lang w:val="az-Latn-AZ"/>
        </w:rPr>
        <w:softHyphen/>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 il davam edən quraqlıq zamanı Bəhram gördüyü tədbirlə xal</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qı aclıqdan, fəlakətdən xi</w:t>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las edir, məmləkətdə yenidən bol</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luq yaranır, insanlar xoşbəxt yaşayır, hər yer abad, firavan olur. Bəhram həm də i</w:t>
      </w:r>
      <w:r w:rsidR="00127FBD"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id sərkərdə olaraq ölkəsinin yadellilərin tap</w:t>
      </w:r>
      <w:r w:rsidRPr="00495A2E">
        <w:rPr>
          <w:rFonts w:ascii="Times New Roman" w:hAnsi="Times New Roman" w:cs="Times New Roman"/>
          <w:sz w:val="24"/>
          <w:szCs w:val="24"/>
          <w:lang w:val="az-Latn-AZ"/>
        </w:rPr>
        <w:softHyphen/>
        <w:t>da</w:t>
      </w:r>
      <w:r w:rsidRPr="00495A2E">
        <w:rPr>
          <w:rFonts w:ascii="Times New Roman" w:hAnsi="Times New Roman" w:cs="Times New Roman"/>
          <w:sz w:val="24"/>
          <w:szCs w:val="24"/>
          <w:lang w:val="az-Latn-AZ"/>
        </w:rPr>
        <w:softHyphen/>
        <w:t>ğı</w:t>
      </w:r>
      <w:r w:rsidRPr="00495A2E">
        <w:rPr>
          <w:rFonts w:ascii="Times New Roman" w:hAnsi="Times New Roman" w:cs="Times New Roman"/>
          <w:sz w:val="24"/>
          <w:szCs w:val="24"/>
          <w:lang w:val="az-Latn-AZ"/>
        </w:rPr>
        <w:softHyphen/>
        <w:t>na düşməsinə imkan ver</w:t>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mir. Nəhayət, taleyinə yazıldığı ki</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 hünər göstərərək yeddi məm</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lə</w:t>
      </w:r>
      <w:r w:rsidRPr="00495A2E">
        <w:rPr>
          <w:rFonts w:ascii="Times New Roman" w:hAnsi="Times New Roman" w:cs="Times New Roman"/>
          <w:sz w:val="24"/>
          <w:szCs w:val="24"/>
          <w:lang w:val="az-Latn-AZ"/>
        </w:rPr>
        <w:softHyphen/>
        <w:t>kətə sahib olub yeddi şah</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za</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qızla evlənir. Lakin xalqın xoş güz</w:t>
      </w:r>
      <w:r w:rsidR="00127FBD"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ranı, azad-asudə gün</w:t>
      </w:r>
      <w:r w:rsidRPr="00495A2E">
        <w:rPr>
          <w:rFonts w:ascii="Times New Roman" w:hAnsi="Times New Roman" w:cs="Times New Roman"/>
          <w:sz w:val="24"/>
          <w:szCs w:val="24"/>
          <w:lang w:val="az-Latn-AZ"/>
        </w:rPr>
        <w:softHyphen/>
        <w:t>ləri uzun sürmür. Bəhram ar</w:t>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xa</w:t>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w:t>
      </w:r>
      <w:r w:rsidR="003B4915"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nlaşıb gününü eyş-işrətdə, ovda ke</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çirir, dövlət idarə</w:t>
      </w:r>
      <w:r w:rsidRPr="00495A2E">
        <w:rPr>
          <w:rFonts w:ascii="Times New Roman" w:hAnsi="Times New Roman" w:cs="Times New Roman"/>
          <w:sz w:val="24"/>
          <w:szCs w:val="24"/>
          <w:lang w:val="az-Latn-AZ"/>
        </w:rPr>
        <w:softHyphen/>
        <w:t>çi</w:t>
      </w:r>
      <w:r w:rsidRPr="00495A2E">
        <w:rPr>
          <w:rFonts w:ascii="Times New Roman" w:hAnsi="Times New Roman" w:cs="Times New Roman"/>
          <w:sz w:val="24"/>
          <w:szCs w:val="24"/>
          <w:lang w:val="az-Latn-AZ"/>
        </w:rPr>
        <w:softHyphen/>
        <w:t>liyin</w:t>
      </w:r>
      <w:r w:rsidRPr="00495A2E">
        <w:rPr>
          <w:rFonts w:ascii="Times New Roman" w:hAnsi="Times New Roman" w:cs="Times New Roman"/>
          <w:sz w:val="24"/>
          <w:szCs w:val="24"/>
          <w:lang w:val="az-Latn-AZ"/>
        </w:rPr>
        <w:softHyphen/>
        <w:t>dən uzaqlaşır. Xalqın hə</w:t>
      </w:r>
      <w:r w:rsidR="003B4915" w:rsidRPr="00495A2E">
        <w:rPr>
          <w:rFonts w:ascii="Times New Roman" w:hAnsi="Times New Roman" w:cs="Times New Roman"/>
          <w:sz w:val="24"/>
          <w:szCs w:val="24"/>
          <w:lang w:val="az-Latn-AZ"/>
        </w:rPr>
        <w:t>ya</w:t>
      </w:r>
      <w:r w:rsidR="004F4D3D" w:rsidRPr="00495A2E">
        <w:rPr>
          <w:rFonts w:ascii="Times New Roman" w:hAnsi="Times New Roman" w:cs="Times New Roman"/>
          <w:sz w:val="24"/>
          <w:szCs w:val="24"/>
          <w:lang w:val="az-Latn-AZ"/>
        </w:rPr>
        <w:softHyphen/>
      </w:r>
      <w:r w:rsidR="003B4915" w:rsidRPr="00495A2E">
        <w:rPr>
          <w:rFonts w:ascii="Times New Roman" w:hAnsi="Times New Roman" w:cs="Times New Roman"/>
          <w:sz w:val="24"/>
          <w:szCs w:val="24"/>
          <w:lang w:val="az-Latn-AZ"/>
        </w:rPr>
        <w:t>tın</w:t>
      </w:r>
      <w:r w:rsidR="004F4D3D" w:rsidRPr="00495A2E">
        <w:rPr>
          <w:rFonts w:ascii="Times New Roman" w:hAnsi="Times New Roman" w:cs="Times New Roman"/>
          <w:sz w:val="24"/>
          <w:szCs w:val="24"/>
          <w:lang w:val="az-Latn-AZ"/>
        </w:rPr>
        <w:softHyphen/>
      </w:r>
      <w:r w:rsidR="003B4915" w:rsidRPr="00495A2E">
        <w:rPr>
          <w:rFonts w:ascii="Times New Roman" w:hAnsi="Times New Roman" w:cs="Times New Roman"/>
          <w:sz w:val="24"/>
          <w:szCs w:val="24"/>
          <w:lang w:val="az-Latn-AZ"/>
        </w:rPr>
        <w:t>dan bi</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xə</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bər olur, ölkənin işlərini zalım, tamahkar, xain vəzir Rast Röv</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şənə tapşırır. Çox keç</w:t>
      </w:r>
      <w:r w:rsidR="004F4D3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mir ki, ölkə yenə bərbad hala düşür, zülm ayaq tutub yeriyir, əhali var-yoxdan çıxır, hər yerdə sə</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fa</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lət hökm sürür. Bu azmış kimi, Rast Rövşənin xəyanəti nə</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cə</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lastRenderedPageBreak/>
        <w:t>sin</w:t>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məmləkət düşmən tapdağına düşür. Beləliklə, Nizami Bəh</w:t>
      </w:r>
      <w:r w:rsidR="009D0741" w:rsidRPr="00495A2E">
        <w:rPr>
          <w:rFonts w:ascii="Times New Roman" w:hAnsi="Times New Roman" w:cs="Times New Roman"/>
          <w:sz w:val="24"/>
          <w:szCs w:val="24"/>
          <w:lang w:val="az-Latn-AZ"/>
        </w:rPr>
        <w:softHyphen/>
      </w:r>
      <w:r w:rsidR="009D07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ramı müxtəlif çətin vəziyyətlərə salır və deyir ki, tək</w:t>
      </w:r>
      <w:r w:rsidR="00C636B3" w:rsidRPr="00495A2E">
        <w:rPr>
          <w:rFonts w:ascii="Times New Roman" w:hAnsi="Times New Roman" w:cs="Times New Roman"/>
          <w:sz w:val="24"/>
          <w:szCs w:val="24"/>
          <w:lang w:val="az-Latn-AZ"/>
        </w:rPr>
        <w:t>c</w:t>
      </w:r>
      <w:r w:rsidRPr="00495A2E">
        <w:rPr>
          <w:rFonts w:ascii="Times New Roman" w:hAnsi="Times New Roman" w:cs="Times New Roman"/>
          <w:sz w:val="24"/>
          <w:szCs w:val="24"/>
          <w:lang w:val="az-Latn-AZ"/>
        </w:rPr>
        <w:t>ə ədalətli olmaq, kiməsə dar gün</w:t>
      </w:r>
      <w:r w:rsidRPr="00495A2E">
        <w:rPr>
          <w:rFonts w:ascii="Times New Roman" w:hAnsi="Times New Roman" w:cs="Times New Roman"/>
          <w:sz w:val="24"/>
          <w:szCs w:val="24"/>
          <w:lang w:val="az-Latn-AZ"/>
        </w:rPr>
        <w:softHyphen/>
        <w:t>də əl tutmaq, kasıba-köməksizə arxa durmaqla iş bitməz, əsl hökmdar həmişə xalqın yanında, xalqla bir olmalıdır. Dövlətin də</w:t>
      </w:r>
      <w:r w:rsidR="00127FBD"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hökmdarın da, cəmiyyətin də abad, azad, xoşbəxt həyatı xalqla bağlıdır. Bu həyata aparan doğ</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ru yolu raströvşənlər yox, xalq göstərir. Bəhram tək qalıb, ordu onu tərk etmiş, xalq üz döndərmiş, düşmən üstünə ayaq almışdır. Bu ağır gündə təsəllini ovda tapan Bəhram qoca çobanla rastlaşır. Çoban itini ağac</w:t>
      </w:r>
      <w:r w:rsidR="000079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asıb, Bəhram bunun sə</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bini soruşduqda məlum olur ki, it sahibinə xəyanət et</w:t>
      </w:r>
      <w:r w:rsidRPr="00495A2E">
        <w:rPr>
          <w:rFonts w:ascii="Times New Roman" w:hAnsi="Times New Roman" w:cs="Times New Roman"/>
          <w:sz w:val="24"/>
          <w:szCs w:val="24"/>
          <w:lang w:val="az-Latn-AZ"/>
        </w:rPr>
        <w:softHyphen/>
        <w:t>miş, ca</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w:t>
      </w:r>
      <w:r w:rsidR="00007984" w:rsidRPr="00495A2E">
        <w:rPr>
          <w:rFonts w:ascii="Times New Roman" w:hAnsi="Times New Roman" w:cs="Times New Roman"/>
          <w:sz w:val="24"/>
          <w:szCs w:val="24"/>
          <w:lang w:val="az-Latn-AZ"/>
        </w:rPr>
        <w:softHyphen/>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var</w:t>
      </w:r>
      <w:r w:rsidR="000079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 əlaqəyə girərək şəhvətə uymuş</w:t>
      </w:r>
      <w:r w:rsidR="003B4915"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sürünü bada vermişdir. Bəhram sanki yu</w:t>
      </w:r>
      <w:r w:rsidRPr="00495A2E">
        <w:rPr>
          <w:rFonts w:ascii="Times New Roman" w:hAnsi="Times New Roman" w:cs="Times New Roman"/>
          <w:sz w:val="24"/>
          <w:szCs w:val="24"/>
          <w:lang w:val="az-Latn-AZ"/>
        </w:rPr>
        <w:softHyphen/>
        <w:t>xu</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dan ayılır, sadə çoban ona d</w:t>
      </w:r>
      <w:r w:rsidR="009B6AEB"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çar olduğu fə</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kətin səbəbini anladır, ibrət dərsi keçir:</w:t>
      </w:r>
    </w:p>
    <w:p w:rsidR="00971AE4" w:rsidRDefault="00971AE4" w:rsidP="00C73A05">
      <w:pPr>
        <w:tabs>
          <w:tab w:val="left" w:pos="0"/>
        </w:tabs>
        <w:spacing w:after="0" w:line="240" w:lineRule="auto"/>
        <w:ind w:left="2007" w:hanging="1581"/>
        <w:jc w:val="both"/>
        <w:rPr>
          <w:rFonts w:ascii="Times New Roman" w:hAnsi="Times New Roman" w:cs="Times New Roman"/>
          <w:b/>
          <w:i/>
          <w:sz w:val="24"/>
          <w:szCs w:val="24"/>
          <w:lang w:val="az-Latn-AZ"/>
        </w:rPr>
      </w:pP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Çobanın sözündə vardı bir hikmət,</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arif qocadan şah aldı ibrət...</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Söylədi: “Bu işə olmuşam heyran,</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Şahlığı öyrətdi mənə bir çoban.</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hekayə mənim hekayətimdir,</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 çobanam, sürü rəiyyə</w:t>
      </w:r>
      <w:r w:rsidR="00102B4B" w:rsidRPr="00495A2E">
        <w:rPr>
          <w:rFonts w:ascii="Times New Roman" w:hAnsi="Times New Roman" w:cs="Times New Roman"/>
          <w:b/>
          <w:i/>
          <w:sz w:val="24"/>
          <w:szCs w:val="24"/>
          <w:lang w:val="az-Latn-AZ"/>
        </w:rPr>
        <w:t>timdir...”</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Qurda sürü verən it kimi o da,</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Gördü məmləkəti vermişdir bada.</w:t>
      </w:r>
    </w:p>
    <w:p w:rsidR="00971AE4" w:rsidRDefault="00971AE4"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Bəhram geri dönüb Rast Rövşəni edam etdirir, eyş-işrəti tərk edib günahsız məhbus</w:t>
      </w:r>
      <w:r w:rsidRPr="00495A2E">
        <w:rPr>
          <w:rFonts w:ascii="Times New Roman" w:hAnsi="Times New Roman" w:cs="Times New Roman"/>
          <w:sz w:val="24"/>
          <w:szCs w:val="24"/>
          <w:lang w:val="az-Latn-AZ"/>
        </w:rPr>
        <w:softHyphen/>
        <w:t>ları azad edir. Səhvlərini anlayıb is</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lah yoluna düşən Bəhram rahatlıq tapır. Gur ovuna çı</w:t>
      </w:r>
      <w:r w:rsidRPr="00495A2E">
        <w:rPr>
          <w:rFonts w:ascii="Times New Roman" w:hAnsi="Times New Roman" w:cs="Times New Roman"/>
          <w:sz w:val="24"/>
          <w:szCs w:val="24"/>
          <w:lang w:val="az-Latn-AZ"/>
        </w:rPr>
        <w:softHyphen/>
        <w:t>xa</w:t>
      </w:r>
      <w:r w:rsidRPr="00495A2E">
        <w:rPr>
          <w:rFonts w:ascii="Times New Roman" w:hAnsi="Times New Roman" w:cs="Times New Roman"/>
          <w:sz w:val="24"/>
          <w:szCs w:val="24"/>
          <w:lang w:val="az-Latn-AZ"/>
        </w:rPr>
        <w:softHyphen/>
        <w:t>raq ovu</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 qovur, gurun arxasınca bir mağaraya girərək yox olur.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Nizami Bəhram obrazında tək</w:t>
      </w:r>
      <w:r w:rsidR="00C636B3" w:rsidRPr="00495A2E">
        <w:rPr>
          <w:rFonts w:ascii="Times New Roman" w:hAnsi="Times New Roman" w:cs="Times New Roman"/>
          <w:sz w:val="24"/>
          <w:szCs w:val="24"/>
          <w:lang w:val="az-Latn-AZ"/>
        </w:rPr>
        <w:t>c</w:t>
      </w:r>
      <w:r w:rsidRPr="00495A2E">
        <w:rPr>
          <w:rFonts w:ascii="Times New Roman" w:hAnsi="Times New Roman" w:cs="Times New Roman"/>
          <w:sz w:val="24"/>
          <w:szCs w:val="24"/>
          <w:lang w:val="az-Latn-AZ"/>
        </w:rPr>
        <w:t>ə adil bir hökmdar yox, həm də ideal insan barədə ar</w:t>
      </w:r>
      <w:r w:rsidRPr="00495A2E">
        <w:rPr>
          <w:rFonts w:ascii="Times New Roman" w:hAnsi="Times New Roman" w:cs="Times New Roman"/>
          <w:sz w:val="24"/>
          <w:szCs w:val="24"/>
          <w:lang w:val="az-Latn-AZ"/>
        </w:rPr>
        <w:softHyphen/>
        <w:t>zu</w:t>
      </w:r>
      <w:r w:rsidRPr="00495A2E">
        <w:rPr>
          <w:rFonts w:ascii="Times New Roman" w:hAnsi="Times New Roman" w:cs="Times New Roman"/>
          <w:sz w:val="24"/>
          <w:szCs w:val="24"/>
          <w:lang w:val="az-Latn-AZ"/>
        </w:rPr>
        <w:softHyphen/>
        <w:t>larını qələmə almışdır. Yeddi gö</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zəlin söylədiyi nağıllarda doğruluq, düzlük, inam, səbr</w:t>
      </w:r>
      <w:r w:rsidRPr="00495A2E">
        <w:rPr>
          <w:rFonts w:ascii="Times New Roman" w:hAnsi="Times New Roman" w:cs="Times New Roman"/>
          <w:sz w:val="24"/>
          <w:szCs w:val="24"/>
          <w:lang w:val="az-Latn-AZ"/>
        </w:rPr>
        <w:softHyphen/>
        <w:t>, saf mə</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həbbət, sədaqət kimi bəşəri dəyərlər təbliğ olunur, elm-bilik qazanmaq, qəhrə</w:t>
      </w:r>
      <w:r w:rsidRPr="00495A2E">
        <w:rPr>
          <w:rFonts w:ascii="Times New Roman" w:hAnsi="Times New Roman" w:cs="Times New Roman"/>
          <w:sz w:val="24"/>
          <w:szCs w:val="24"/>
          <w:lang w:val="az-Latn-AZ"/>
        </w:rPr>
        <w:softHyphen/>
        <w:t>man</w:t>
      </w:r>
      <w:r w:rsidRPr="00495A2E">
        <w:rPr>
          <w:rFonts w:ascii="Times New Roman" w:hAnsi="Times New Roman" w:cs="Times New Roman"/>
          <w:sz w:val="24"/>
          <w:szCs w:val="24"/>
          <w:lang w:val="az-Latn-AZ"/>
        </w:rPr>
        <w:softHyphen/>
        <w:t>lıq, də</w:t>
      </w:r>
      <w:r w:rsidR="000079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yanət, </w:t>
      </w:r>
      <w:r w:rsidR="00102B4B" w:rsidRPr="00495A2E">
        <w:rPr>
          <w:rFonts w:ascii="Times New Roman" w:hAnsi="Times New Roman" w:cs="Times New Roman"/>
          <w:sz w:val="24"/>
          <w:szCs w:val="24"/>
          <w:lang w:val="az-Latn-AZ"/>
        </w:rPr>
        <w:t>x</w:t>
      </w:r>
      <w:r w:rsidRPr="00495A2E">
        <w:rPr>
          <w:rFonts w:ascii="Times New Roman" w:hAnsi="Times New Roman" w:cs="Times New Roman"/>
          <w:sz w:val="24"/>
          <w:szCs w:val="24"/>
          <w:lang w:val="az-Latn-AZ"/>
        </w:rPr>
        <w:t xml:space="preserve">eyirin </w:t>
      </w:r>
      <w:r w:rsidR="00102B4B" w:rsidRPr="00495A2E">
        <w:rPr>
          <w:rFonts w:ascii="Times New Roman" w:hAnsi="Times New Roman" w:cs="Times New Roman"/>
          <w:sz w:val="24"/>
          <w:szCs w:val="24"/>
          <w:lang w:val="az-Latn-AZ"/>
        </w:rPr>
        <w:t>ş</w:t>
      </w:r>
      <w:r w:rsidRPr="00495A2E">
        <w:rPr>
          <w:rFonts w:ascii="Times New Roman" w:hAnsi="Times New Roman" w:cs="Times New Roman"/>
          <w:sz w:val="24"/>
          <w:szCs w:val="24"/>
          <w:lang w:val="az-Latn-AZ"/>
        </w:rPr>
        <w:t>ər üzərində qələbəsi alqışlanır. Hər nağılın sonunda Bəhram onu bəyəndiyini bil</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lastRenderedPageBreak/>
        <w:t xml:space="preserve">rir. Beləliklə, Nizami ideal insan haqqında düşüncələrini </w:t>
      </w:r>
      <w:r w:rsidR="003B4915" w:rsidRPr="00495A2E">
        <w:rPr>
          <w:rFonts w:ascii="Times New Roman" w:hAnsi="Times New Roman" w:cs="Times New Roman"/>
          <w:sz w:val="24"/>
          <w:szCs w:val="24"/>
          <w:lang w:val="az-Latn-AZ"/>
        </w:rPr>
        <w:t>B</w:t>
      </w:r>
      <w:r w:rsidRPr="00495A2E">
        <w:rPr>
          <w:rFonts w:ascii="Times New Roman" w:hAnsi="Times New Roman" w:cs="Times New Roman"/>
          <w:sz w:val="24"/>
          <w:szCs w:val="24"/>
          <w:lang w:val="az-Latn-AZ"/>
        </w:rPr>
        <w:t>əh</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ram surəti ətrafında bir</w:t>
      </w:r>
      <w:r w:rsidR="000079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ləş</w:t>
      </w:r>
      <w:r w:rsidR="000079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dirir. Şair məqsədinə nail olmuşdur; Bəhramın mənəvi təkamülü başa çatmışdır, insan kamil, ölkə abad, cəmiyyət xoşbəxtdir. Bəlkə elə buna görə qəhrəmanı</w:t>
      </w:r>
      <w:r w:rsidRPr="00495A2E">
        <w:rPr>
          <w:rFonts w:ascii="Times New Roman" w:hAnsi="Times New Roman" w:cs="Times New Roman"/>
          <w:sz w:val="24"/>
          <w:szCs w:val="24"/>
          <w:lang w:val="az-Latn-AZ"/>
        </w:rPr>
        <w:softHyphen/>
        <w:t>n</w:t>
      </w:r>
      <w:r w:rsidRPr="00495A2E">
        <w:rPr>
          <w:rFonts w:ascii="Times New Roman" w:hAnsi="Times New Roman" w:cs="Times New Roman"/>
          <w:sz w:val="24"/>
          <w:szCs w:val="24"/>
          <w:lang w:val="az-Latn-AZ"/>
        </w:rPr>
        <w:softHyphen/>
        <w:t>ın yad</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daşlarda ə</w:t>
      </w:r>
      <w:r w:rsidR="00102B4B" w:rsidRPr="00495A2E">
        <w:rPr>
          <w:rFonts w:ascii="Times New Roman" w:hAnsi="Times New Roman" w:cs="Times New Roman"/>
          <w:sz w:val="24"/>
          <w:szCs w:val="24"/>
          <w:lang w:val="az-Latn-AZ"/>
        </w:rPr>
        <w:t>b</w:t>
      </w:r>
      <w:r w:rsidRPr="00495A2E">
        <w:rPr>
          <w:rFonts w:ascii="Times New Roman" w:hAnsi="Times New Roman" w:cs="Times New Roman"/>
          <w:sz w:val="24"/>
          <w:szCs w:val="24"/>
          <w:lang w:val="az-Latn-AZ"/>
        </w:rPr>
        <w:t>ə</w:t>
      </w:r>
      <w:r w:rsidR="00102B4B" w:rsidRPr="00495A2E">
        <w:rPr>
          <w:rFonts w:ascii="Times New Roman" w:hAnsi="Times New Roman" w:cs="Times New Roman"/>
          <w:sz w:val="24"/>
          <w:szCs w:val="24"/>
          <w:lang w:val="az-Latn-AZ"/>
        </w:rPr>
        <w:t>d</w:t>
      </w:r>
      <w:r w:rsidRPr="00495A2E">
        <w:rPr>
          <w:rFonts w:ascii="Times New Roman" w:hAnsi="Times New Roman" w:cs="Times New Roman"/>
          <w:sz w:val="24"/>
          <w:szCs w:val="24"/>
          <w:lang w:val="az-Latn-AZ"/>
        </w:rPr>
        <w:t>i yaşa</w:t>
      </w:r>
      <w:r w:rsidR="000079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0079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 üçün şair əsərini Bəhramın mö</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cü</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zəli şəkildə yoxa çıx</w:t>
      </w:r>
      <w:r w:rsidRPr="00495A2E">
        <w:rPr>
          <w:rFonts w:ascii="Times New Roman" w:hAnsi="Times New Roman" w:cs="Times New Roman"/>
          <w:sz w:val="24"/>
          <w:szCs w:val="24"/>
          <w:lang w:val="az-Latn-AZ"/>
        </w:rPr>
        <w:softHyphen/>
        <w:t>ma</w:t>
      </w:r>
      <w:r w:rsidRPr="00495A2E">
        <w:rPr>
          <w:rFonts w:ascii="Times New Roman" w:hAnsi="Times New Roman" w:cs="Times New Roman"/>
          <w:sz w:val="24"/>
          <w:szCs w:val="24"/>
          <w:lang w:val="az-Latn-AZ"/>
        </w:rPr>
        <w:softHyphen/>
        <w:t>sı ilə bitirir.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w:t>
      </w:r>
      <w:r w:rsidRPr="00495A2E">
        <w:rPr>
          <w:rFonts w:ascii="Times New Roman" w:hAnsi="Times New Roman" w:cs="Times New Roman"/>
          <w:b/>
          <w:sz w:val="24"/>
          <w:szCs w:val="24"/>
          <w:lang w:val="az-Latn-AZ"/>
        </w:rPr>
        <w:t>İskəndərnamə</w:t>
      </w:r>
      <w:r w:rsidRPr="00495A2E">
        <w:rPr>
          <w:rFonts w:ascii="Times New Roman" w:hAnsi="Times New Roman" w:cs="Times New Roman"/>
          <w:sz w:val="24"/>
          <w:szCs w:val="24"/>
          <w:lang w:val="az-Latn-AZ"/>
        </w:rPr>
        <w:t>” “Xəmsə”yə daxil olmuş beşinci poe</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Həcmi iyirmi min misra</w:t>
      </w:r>
      <w:r w:rsidRPr="00495A2E">
        <w:rPr>
          <w:rFonts w:ascii="Times New Roman" w:hAnsi="Times New Roman" w:cs="Times New Roman"/>
          <w:sz w:val="24"/>
          <w:szCs w:val="24"/>
          <w:lang w:val="az-Latn-AZ"/>
        </w:rPr>
        <w:softHyphen/>
        <w:t>dan artıq olan bu əsər Nizami ya</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cılığının yekunu, dahi humanist şairin dərin demo</w:t>
      </w:r>
      <w:r w:rsidRPr="00495A2E">
        <w:rPr>
          <w:rFonts w:ascii="Times New Roman" w:hAnsi="Times New Roman" w:cs="Times New Roman"/>
          <w:sz w:val="24"/>
          <w:szCs w:val="24"/>
          <w:lang w:val="az-Latn-AZ"/>
        </w:rPr>
        <w:softHyphen/>
        <w:t>k</w:t>
      </w:r>
      <w:r w:rsidRPr="00495A2E">
        <w:rPr>
          <w:rFonts w:ascii="Times New Roman" w:hAnsi="Times New Roman" w:cs="Times New Roman"/>
          <w:sz w:val="24"/>
          <w:szCs w:val="24"/>
          <w:lang w:val="az-Latn-AZ"/>
        </w:rPr>
        <w:softHyphen/>
        <w:t>rat</w:t>
      </w:r>
      <w:r w:rsidRPr="00495A2E">
        <w:rPr>
          <w:rFonts w:ascii="Times New Roman" w:hAnsi="Times New Roman" w:cs="Times New Roman"/>
          <w:sz w:val="24"/>
          <w:szCs w:val="24"/>
          <w:lang w:val="az-Latn-AZ"/>
        </w:rPr>
        <w:softHyphen/>
        <w:t>iz</w:t>
      </w:r>
      <w:r w:rsidR="000079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min</w:t>
      </w:r>
      <w:r w:rsidR="000079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doğan i</w:t>
      </w:r>
      <w:r w:rsidR="00DC4FAA" w:rsidRPr="00495A2E">
        <w:rPr>
          <w:rFonts w:ascii="Times New Roman" w:hAnsi="Times New Roman" w:cs="Times New Roman"/>
          <w:sz w:val="24"/>
          <w:szCs w:val="24"/>
          <w:lang w:val="az-Latn-AZ"/>
        </w:rPr>
        <w:t>c</w:t>
      </w:r>
      <w:r w:rsidRPr="00495A2E">
        <w:rPr>
          <w:rFonts w:ascii="Times New Roman" w:hAnsi="Times New Roman" w:cs="Times New Roman"/>
          <w:sz w:val="24"/>
          <w:szCs w:val="24"/>
          <w:lang w:val="az-Latn-AZ"/>
        </w:rPr>
        <w:t>timai-siyasi və fəlsəfi fikirlərinin məntiqi nəticə</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Poema iki hissədən iba</w:t>
      </w:r>
      <w:r w:rsidR="000079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rət</w:t>
      </w:r>
      <w:r w:rsidR="000079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dir: “Şərəfnamə” və “İqbalnamə”. </w:t>
      </w:r>
      <w:r w:rsidR="0043510C"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da</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lətli hökmdar, azad insan, xoş</w:t>
      </w:r>
      <w:r w:rsidR="000079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bəxt cəmiyyət problemi “Sir</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xəzinəsi”ndən başlamış Nizami yaradıcı</w:t>
      </w:r>
      <w:r w:rsidRPr="00495A2E">
        <w:rPr>
          <w:rFonts w:ascii="Times New Roman" w:hAnsi="Times New Roman" w:cs="Times New Roman"/>
          <w:sz w:val="24"/>
          <w:szCs w:val="24"/>
          <w:lang w:val="az-Latn-AZ"/>
        </w:rPr>
        <w:softHyphen/>
        <w:t>lı</w:t>
      </w:r>
      <w:r w:rsidRPr="00495A2E">
        <w:rPr>
          <w:rFonts w:ascii="Times New Roman" w:hAnsi="Times New Roman" w:cs="Times New Roman"/>
          <w:sz w:val="24"/>
          <w:szCs w:val="24"/>
          <w:lang w:val="az-Latn-AZ"/>
        </w:rPr>
        <w:softHyphen/>
        <w:t>ğın</w:t>
      </w:r>
      <w:r w:rsidRPr="00495A2E">
        <w:rPr>
          <w:rFonts w:ascii="Times New Roman" w:hAnsi="Times New Roman" w:cs="Times New Roman"/>
          <w:sz w:val="24"/>
          <w:szCs w:val="24"/>
          <w:lang w:val="az-Latn-AZ"/>
        </w:rPr>
        <w:softHyphen/>
      </w:r>
      <w:r w:rsidR="00102B4B"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n əsas məz</w:t>
      </w:r>
      <w:r w:rsidR="000079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w:t>
      </w:r>
      <w:r w:rsidR="000079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w:t>
      </w:r>
      <w:r w:rsidR="00007984" w:rsidRPr="00495A2E">
        <w:rPr>
          <w:rFonts w:ascii="Times New Roman" w:hAnsi="Times New Roman" w:cs="Times New Roman"/>
          <w:sz w:val="24"/>
          <w:szCs w:val="24"/>
          <w:lang w:val="az-Latn-AZ"/>
        </w:rPr>
        <w:softHyphen/>
      </w:r>
      <w:r w:rsidR="000006D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 ideyasını təşkil edir. Nizami getdikçə kamil insan, ideal cə</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miyyət haqqında düşün</w:t>
      </w:r>
      <w:r w:rsidR="000079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cə</w:t>
      </w:r>
      <w:r w:rsidR="000079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0079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0079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arzularının sərhədlərini ge</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niş</w:t>
      </w:r>
      <w:r w:rsidR="0050206F" w:rsidRPr="00495A2E">
        <w:rPr>
          <w:rFonts w:ascii="Times New Roman" w:hAnsi="Times New Roman" w:cs="Times New Roman"/>
          <w:sz w:val="24"/>
          <w:szCs w:val="24"/>
          <w:lang w:val="az-Latn-AZ"/>
        </w:rPr>
        <w:softHyphen/>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ləndirmiş, onlara bəşəri məz</w:t>
      </w:r>
      <w:r w:rsidRPr="00495A2E">
        <w:rPr>
          <w:rFonts w:ascii="Times New Roman" w:hAnsi="Times New Roman" w:cs="Times New Roman"/>
          <w:sz w:val="24"/>
          <w:szCs w:val="24"/>
          <w:lang w:val="az-Latn-AZ"/>
        </w:rPr>
        <w:softHyphen/>
        <w:t>mun, dünyəvi miqyas verməyə ça</w:t>
      </w:r>
      <w:r w:rsidR="00007984" w:rsidRPr="00495A2E">
        <w:rPr>
          <w:rFonts w:ascii="Times New Roman" w:hAnsi="Times New Roman" w:cs="Times New Roman"/>
          <w:sz w:val="24"/>
          <w:szCs w:val="24"/>
          <w:lang w:val="az-Latn-AZ"/>
        </w:rPr>
        <w:softHyphen/>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lış</w:t>
      </w:r>
      <w:r w:rsidR="000079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mışdır. Şairi bir ölkədə-səncərlərin, nuşi</w:t>
      </w:r>
      <w:r w:rsidRPr="00495A2E">
        <w:rPr>
          <w:rFonts w:ascii="Times New Roman" w:hAnsi="Times New Roman" w:cs="Times New Roman"/>
          <w:sz w:val="24"/>
          <w:szCs w:val="24"/>
          <w:lang w:val="az-Latn-AZ"/>
        </w:rPr>
        <w:softHyphen/>
        <w:t>rə</w:t>
      </w:r>
      <w:r w:rsidRPr="00495A2E">
        <w:rPr>
          <w:rFonts w:ascii="Times New Roman" w:hAnsi="Times New Roman" w:cs="Times New Roman"/>
          <w:sz w:val="24"/>
          <w:szCs w:val="24"/>
          <w:lang w:val="az-Latn-AZ"/>
        </w:rPr>
        <w:softHyphen/>
        <w:t>va</w:t>
      </w:r>
      <w:r w:rsidRPr="00495A2E">
        <w:rPr>
          <w:rFonts w:ascii="Times New Roman" w:hAnsi="Times New Roman" w:cs="Times New Roman"/>
          <w:sz w:val="24"/>
          <w:szCs w:val="24"/>
          <w:lang w:val="az-Latn-AZ"/>
        </w:rPr>
        <w:softHyphen/>
        <w:t>n</w:t>
      </w:r>
      <w:r w:rsidRPr="00495A2E">
        <w:rPr>
          <w:rFonts w:ascii="Times New Roman" w:hAnsi="Times New Roman" w:cs="Times New Roman"/>
          <w:sz w:val="24"/>
          <w:szCs w:val="24"/>
          <w:lang w:val="az-Latn-AZ"/>
        </w:rPr>
        <w:softHyphen/>
        <w:t>la</w:t>
      </w:r>
      <w:r w:rsidRPr="00495A2E">
        <w:rPr>
          <w:rFonts w:ascii="Times New Roman" w:hAnsi="Times New Roman" w:cs="Times New Roman"/>
          <w:sz w:val="24"/>
          <w:szCs w:val="24"/>
          <w:lang w:val="az-Latn-AZ"/>
        </w:rPr>
        <w:softHyphen/>
        <w:t>rın, xos</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rov</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ların, bəhram</w:t>
      </w:r>
      <w:r w:rsidR="006B70E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ların məm</w:t>
      </w:r>
      <w:r w:rsidR="000079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0079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kə</w:t>
      </w:r>
      <w:r w:rsidR="000079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tin</w:t>
      </w:r>
      <w:r w:rsidR="000079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ədalətin bərqərar olması, əhalinin azad, fira</w:t>
      </w:r>
      <w:r w:rsidRPr="00495A2E">
        <w:rPr>
          <w:rFonts w:ascii="Times New Roman" w:hAnsi="Times New Roman" w:cs="Times New Roman"/>
          <w:sz w:val="24"/>
          <w:szCs w:val="24"/>
          <w:lang w:val="az-Latn-AZ"/>
        </w:rPr>
        <w:softHyphen/>
        <w:t>van</w:t>
      </w:r>
      <w:r w:rsidRPr="00495A2E">
        <w:rPr>
          <w:rFonts w:ascii="Times New Roman" w:hAnsi="Times New Roman" w:cs="Times New Roman"/>
          <w:sz w:val="24"/>
          <w:szCs w:val="24"/>
          <w:lang w:val="az-Latn-AZ"/>
        </w:rPr>
        <w:softHyphen/>
        <w:t xml:space="preserve"> həyatı qane etmir. Nizami “İskən</w:t>
      </w:r>
      <w:r w:rsidR="00810E2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dər</w:t>
      </w:r>
      <w:r w:rsidR="00007984" w:rsidRPr="00495A2E">
        <w:rPr>
          <w:rFonts w:ascii="Times New Roman" w:hAnsi="Times New Roman" w:cs="Times New Roman"/>
          <w:sz w:val="24"/>
          <w:szCs w:val="24"/>
          <w:lang w:val="az-Latn-AZ"/>
        </w:rPr>
        <w:softHyphen/>
      </w:r>
      <w:r w:rsidR="002832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w:t>
      </w:r>
      <w:r w:rsidR="000079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w:t>
      </w:r>
      <w:r w:rsidR="0050206F" w:rsidRPr="00495A2E">
        <w:rPr>
          <w:rFonts w:ascii="Times New Roman" w:hAnsi="Times New Roman" w:cs="Times New Roman"/>
          <w:sz w:val="24"/>
          <w:szCs w:val="24"/>
          <w:lang w:val="az-Latn-AZ"/>
        </w:rPr>
        <w:softHyphen/>
      </w:r>
      <w:r w:rsidR="000079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bütün dünyanı vahid, xoşbəxt</w:t>
      </w:r>
      <w:r w:rsidR="00102B4B"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bütün insanlığı bəx</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vər görmək istəyir.</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Bu</w:t>
      </w:r>
      <w:r w:rsidR="000079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nun üçün də o, dünyada</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qüvvət və ka</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 qılınc və ədaləti birləşdirən əfsanəvi cahangir kimi Şərq</w:t>
      </w:r>
      <w:r w:rsidR="000079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məşhur olan İskəndəri əsərinin əsas qəhramanı seçir. Nizamiyə görə, yalnız İskəndər ki</w:t>
      </w:r>
      <w:r w:rsidR="000079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 ədalət, elm, xeyir</w:t>
      </w:r>
      <w:r w:rsidRPr="00495A2E">
        <w:rPr>
          <w:rFonts w:ascii="Times New Roman" w:hAnsi="Times New Roman" w:cs="Times New Roman"/>
          <w:sz w:val="24"/>
          <w:szCs w:val="24"/>
          <w:lang w:val="az-Latn-AZ"/>
        </w:rPr>
        <w:softHyphen/>
        <w:t>xah</w:t>
      </w:r>
      <w:r w:rsidRPr="00495A2E">
        <w:rPr>
          <w:rFonts w:ascii="Times New Roman" w:hAnsi="Times New Roman" w:cs="Times New Roman"/>
          <w:sz w:val="24"/>
          <w:szCs w:val="24"/>
          <w:lang w:val="az-Latn-AZ"/>
        </w:rPr>
        <w:softHyphen/>
        <w:t xml:space="preserve">lıq </w:t>
      </w:r>
      <w:r w:rsidR="0043510C" w:rsidRPr="00495A2E">
        <w:rPr>
          <w:rFonts w:ascii="Times New Roman" w:hAnsi="Times New Roman" w:cs="Times New Roman"/>
          <w:sz w:val="24"/>
          <w:szCs w:val="24"/>
          <w:lang w:val="az-Latn-AZ"/>
        </w:rPr>
        <w:t>timsalı</w:t>
      </w:r>
      <w:r w:rsidRPr="00495A2E">
        <w:rPr>
          <w:rFonts w:ascii="Times New Roman" w:hAnsi="Times New Roman" w:cs="Times New Roman"/>
          <w:sz w:val="24"/>
          <w:szCs w:val="24"/>
          <w:lang w:val="az-Latn-AZ"/>
        </w:rPr>
        <w:t xml:space="preserve"> olan fateh bəşəriyyətə səadət gətirə bilər. Ona görə də Nizami İs</w:t>
      </w:r>
      <w:r w:rsidRPr="00495A2E">
        <w:rPr>
          <w:rFonts w:ascii="Times New Roman" w:hAnsi="Times New Roman" w:cs="Times New Roman"/>
          <w:sz w:val="24"/>
          <w:szCs w:val="24"/>
          <w:lang w:val="az-Latn-AZ"/>
        </w:rPr>
        <w:softHyphen/>
        <w:t>kən</w:t>
      </w:r>
      <w:r w:rsidRPr="00495A2E">
        <w:rPr>
          <w:rFonts w:ascii="Times New Roman" w:hAnsi="Times New Roman" w:cs="Times New Roman"/>
          <w:sz w:val="24"/>
          <w:szCs w:val="24"/>
          <w:lang w:val="az-Latn-AZ"/>
        </w:rPr>
        <w:softHyphen/>
        <w:t>də</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 Misiri işğal etmək istəyən zənci hökmdarı Pələngərə, Ma</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ke</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doniyadan xə</w:t>
      </w:r>
      <w:r w:rsidR="000079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rac alan İran şahı D</w:t>
      </w:r>
      <w:r w:rsidR="003B4915" w:rsidRPr="00495A2E">
        <w:rPr>
          <w:rFonts w:ascii="Times New Roman" w:hAnsi="Times New Roman" w:cs="Times New Roman"/>
          <w:sz w:val="24"/>
          <w:szCs w:val="24"/>
          <w:lang w:val="az-Latn-AZ"/>
        </w:rPr>
        <w:t>a</w:t>
      </w:r>
      <w:r w:rsidRPr="00495A2E">
        <w:rPr>
          <w:rFonts w:ascii="Times New Roman" w:hAnsi="Times New Roman" w:cs="Times New Roman"/>
          <w:sz w:val="24"/>
          <w:szCs w:val="24"/>
          <w:lang w:val="az-Latn-AZ"/>
        </w:rPr>
        <w:t>raya, abad, firavan Bərdəni tarımar edib Nüşabəni əsir alan ruslara və s. qarşı qoyur, İskən</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rin zülm, haqsızlıq üzərində qələbəsini ədalətin təntənəsi </w:t>
      </w:r>
      <w:r w:rsidR="00330521">
        <w:rPr>
          <w:rFonts w:ascii="Times New Roman" w:hAnsi="Times New Roman" w:cs="Times New Roman"/>
          <w:sz w:val="24"/>
          <w:szCs w:val="24"/>
          <w:lang w:val="az-Latn-AZ"/>
        </w:rPr>
        <w:t>he</w:t>
      </w:r>
      <w:r w:rsidR="00330521">
        <w:rPr>
          <w:rFonts w:ascii="Times New Roman" w:hAnsi="Times New Roman" w:cs="Times New Roman"/>
          <w:sz w:val="24"/>
          <w:szCs w:val="24"/>
          <w:lang w:val="az-Latn-AZ"/>
        </w:rPr>
        <w:softHyphen/>
        <w:t>sab edir</w:t>
      </w:r>
      <w:r w:rsidRPr="00495A2E">
        <w:rPr>
          <w:rFonts w:ascii="Times New Roman" w:hAnsi="Times New Roman" w:cs="Times New Roman"/>
          <w:sz w:val="24"/>
          <w:szCs w:val="24"/>
          <w:lang w:val="az-Latn-AZ"/>
        </w:rPr>
        <w:t xml:space="preserve">. </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Nizami “İskəndərnamə”ni yazmaq üçün ərəb, fars, yəhudi, xris</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tian, pəhləvi mənbə</w:t>
      </w:r>
      <w:r w:rsidRPr="00495A2E">
        <w:rPr>
          <w:rFonts w:ascii="Times New Roman" w:hAnsi="Times New Roman" w:cs="Times New Roman"/>
          <w:sz w:val="24"/>
          <w:szCs w:val="24"/>
          <w:lang w:val="az-Latn-AZ"/>
        </w:rPr>
        <w:softHyphen/>
        <w:t>lə</w:t>
      </w:r>
      <w:r w:rsidRPr="00495A2E">
        <w:rPr>
          <w:rFonts w:ascii="Times New Roman" w:hAnsi="Times New Roman" w:cs="Times New Roman"/>
          <w:sz w:val="24"/>
          <w:szCs w:val="24"/>
          <w:lang w:val="az-Latn-AZ"/>
        </w:rPr>
        <w:softHyphen/>
        <w:t>rində İskəndər haqqında olan dağınıq, zi</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diyyətli, məlumatları saf-çürük etdiyini, “qa</w:t>
      </w:r>
      <w:r w:rsidRPr="00495A2E">
        <w:rPr>
          <w:rFonts w:ascii="Times New Roman" w:hAnsi="Times New Roman" w:cs="Times New Roman"/>
          <w:sz w:val="24"/>
          <w:szCs w:val="24"/>
          <w:lang w:val="az-Latn-AZ"/>
        </w:rPr>
        <w:softHyphen/>
        <w:t>bı</w:t>
      </w:r>
      <w:r w:rsidRPr="00495A2E">
        <w:rPr>
          <w:rFonts w:ascii="Times New Roman" w:hAnsi="Times New Roman" w:cs="Times New Roman"/>
          <w:sz w:val="24"/>
          <w:szCs w:val="24"/>
          <w:lang w:val="az-Latn-AZ"/>
        </w:rPr>
        <w:softHyphen/>
        <w:t>ğı ataraq, məğ</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zini aldığını” yazır:</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İskəndər haqqında heç bir əsərdə,</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Məlumat görmədim yığcam bir yerdə.</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Sözlərlə dolmuşdu xəzinə içi,</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Ancaq hər nüsxədə dağınıq inci.</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Hər köhnə nüsxədən əsas alaraq,</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Onu öz şeirimlə bəzədim ancaq</w:t>
      </w:r>
      <w:r w:rsidR="003B4915" w:rsidRPr="00495A2E">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Ən qədim tarixi əsərlərdən mən,</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Yəhudi, nəsrani, pəhləvilərdən</w:t>
      </w:r>
      <w:r w:rsidR="003B4915" w:rsidRPr="00495A2E">
        <w:rPr>
          <w:rFonts w:ascii="Times New Roman" w:hAnsi="Times New Roman" w:cs="Times New Roman"/>
          <w:b/>
          <w:i/>
          <w:sz w:val="24"/>
          <w:szCs w:val="24"/>
          <w:lang w:val="az-Latn-AZ"/>
        </w:rPr>
        <w:t>,</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Ən incə sözləri əlimə saldım,</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Qabığı ataraq, məğzini aldım.</w:t>
      </w:r>
    </w:p>
    <w:p w:rsidR="00971AE4" w:rsidRDefault="00971AE4" w:rsidP="00C73A05">
      <w:pPr>
        <w:tabs>
          <w:tab w:val="left" w:pos="0"/>
        </w:tabs>
        <w:spacing w:after="0" w:line="240" w:lineRule="auto"/>
        <w:ind w:firstLine="426"/>
        <w:jc w:val="both"/>
        <w:rPr>
          <w:rFonts w:ascii="Times New Roman" w:hAnsi="Times New Roman" w:cs="Times New Roman"/>
          <w:sz w:val="24"/>
          <w:szCs w:val="24"/>
          <w:lang w:val="az-Latn-AZ"/>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rPr>
        <w:t>“Ən qədim tarixi əsərlər”deyəndə, çox guman ki, Nizami əd-Dinəvəri, xüsusilə ət-Tə</w:t>
      </w:r>
      <w:r w:rsidR="00A138F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bəri kimi ərəb tarixçilərinin əsər</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 nəzərdə tutur. İskəndər haqqında rəvayətlər ən çox Təbərinin məşhur “Tarix” əsərində yer almışdır və böyük ehtimalla Niza</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 poemasını yazar</w:t>
      </w:r>
      <w:r w:rsidR="0000798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kən məhz bu əsərdən daha çox fayda</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lan</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Fird</w:t>
      </w:r>
      <w:r w:rsidR="005E69FC" w:rsidRPr="00495A2E">
        <w:rPr>
          <w:rFonts w:ascii="Times New Roman" w:hAnsi="Times New Roman" w:cs="Times New Roman"/>
          <w:sz w:val="24"/>
          <w:szCs w:val="24"/>
          <w:lang w:val="az-Latn-AZ"/>
        </w:rPr>
        <w:t>o</w:t>
      </w:r>
      <w:r w:rsidRPr="00495A2E">
        <w:rPr>
          <w:rFonts w:ascii="Times New Roman" w:hAnsi="Times New Roman" w:cs="Times New Roman"/>
          <w:sz w:val="24"/>
          <w:szCs w:val="24"/>
          <w:lang w:val="az-Latn-AZ"/>
        </w:rPr>
        <w:t>vsini və onun əsərini də növbə</w:t>
      </w:r>
      <w:r w:rsidRPr="00495A2E">
        <w:rPr>
          <w:rFonts w:ascii="Times New Roman" w:hAnsi="Times New Roman" w:cs="Times New Roman"/>
          <w:sz w:val="24"/>
          <w:szCs w:val="24"/>
          <w:lang w:val="az-Latn-AZ"/>
        </w:rPr>
        <w:softHyphen/>
        <w:t>ti dəfə “İskə</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dər</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mə”də yad edən şair hamıdan fərqli olaraq İskəndər haqqında həqiqəti söy</w:t>
      </w:r>
      <w:r w:rsidRPr="00495A2E">
        <w:rPr>
          <w:rFonts w:ascii="Times New Roman" w:hAnsi="Times New Roman" w:cs="Times New Roman"/>
          <w:sz w:val="24"/>
          <w:szCs w:val="24"/>
          <w:lang w:val="az-Latn-AZ"/>
        </w:rPr>
        <w:softHyphen/>
        <w:t>ləyən bir dastan yaratdığını bildirir:</w:t>
      </w:r>
    </w:p>
    <w:p w:rsidR="00E94F0D" w:rsidRDefault="00E94F0D" w:rsidP="00C73A05">
      <w:pPr>
        <w:tabs>
          <w:tab w:val="left" w:pos="0"/>
        </w:tabs>
        <w:spacing w:after="0" w:line="240" w:lineRule="auto"/>
        <w:ind w:left="2007" w:hanging="1581"/>
        <w:jc w:val="both"/>
        <w:rPr>
          <w:rFonts w:ascii="Times New Roman" w:hAnsi="Times New Roman" w:cs="Times New Roman"/>
          <w:b/>
          <w:i/>
          <w:sz w:val="24"/>
          <w:szCs w:val="24"/>
          <w:lang w:val="az-Latn-AZ" w:eastAsia="ja-JP"/>
        </w:rPr>
      </w:pP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Doğrular yanında varmıdır bundan</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Daha xoş simalı, sevimli dastan?</w:t>
      </w:r>
    </w:p>
    <w:p w:rsidR="00E94F0D" w:rsidRDefault="00E94F0D" w:rsidP="00C73A05">
      <w:pPr>
        <w:tabs>
          <w:tab w:val="left" w:pos="0"/>
        </w:tabs>
        <w:spacing w:after="0" w:line="240" w:lineRule="auto"/>
        <w:ind w:firstLine="426"/>
        <w:jc w:val="both"/>
        <w:rPr>
          <w:rFonts w:ascii="Times New Roman" w:hAnsi="Times New Roman" w:cs="Times New Roman"/>
          <w:sz w:val="24"/>
          <w:szCs w:val="24"/>
          <w:lang w:val="az-Latn-AZ" w:eastAsia="ja-JP"/>
        </w:rPr>
      </w:pPr>
    </w:p>
    <w:p w:rsidR="008F2097" w:rsidRPr="00495A2E" w:rsidRDefault="008F2097" w:rsidP="00C73A05">
      <w:pPr>
        <w:tabs>
          <w:tab w:val="left" w:pos="0"/>
        </w:tabs>
        <w:spacing w:after="0" w:line="240" w:lineRule="auto"/>
        <w:ind w:firstLine="426"/>
        <w:jc w:val="both"/>
        <w:rPr>
          <w:rFonts w:ascii="Times New Roman" w:hAnsi="Times New Roman" w:cs="Times New Roman"/>
          <w:spacing w:val="-2"/>
          <w:sz w:val="24"/>
          <w:szCs w:val="24"/>
          <w:lang w:val="az-Latn-AZ" w:eastAsia="ja-JP"/>
        </w:rPr>
      </w:pPr>
      <w:r w:rsidRPr="00495A2E">
        <w:rPr>
          <w:rFonts w:ascii="Times New Roman" w:hAnsi="Times New Roman" w:cs="Times New Roman"/>
          <w:sz w:val="24"/>
          <w:szCs w:val="24"/>
          <w:lang w:val="az-Latn-AZ" w:eastAsia="ja-JP"/>
        </w:rPr>
        <w:t>Əslində isə Nizami tarixin yaddaşında qalan İskəndərdən çox bədii təxəyyülünün məh</w:t>
      </w:r>
      <w:r w:rsidRPr="00495A2E">
        <w:rPr>
          <w:rFonts w:ascii="Times New Roman" w:hAnsi="Times New Roman" w:cs="Times New Roman"/>
          <w:sz w:val="24"/>
          <w:szCs w:val="24"/>
          <w:lang w:val="az-Latn-AZ" w:eastAsia="ja-JP"/>
        </w:rPr>
        <w:softHyphen/>
        <w:t>sulu olan İskəndəri oxucusuna təq</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dim edir.</w:t>
      </w:r>
      <w:r w:rsidR="005E69FC" w:rsidRPr="00495A2E">
        <w:rPr>
          <w:rFonts w:ascii="Times New Roman" w:hAnsi="Times New Roman" w:cs="Times New Roman"/>
          <w:sz w:val="24"/>
          <w:szCs w:val="24"/>
          <w:lang w:val="az-Latn-AZ" w:eastAsia="ja-JP"/>
        </w:rPr>
        <w:t xml:space="preserve"> </w:t>
      </w:r>
      <w:r w:rsidRPr="00495A2E">
        <w:rPr>
          <w:rFonts w:ascii="Times New Roman" w:hAnsi="Times New Roman" w:cs="Times New Roman"/>
          <w:sz w:val="24"/>
          <w:szCs w:val="24"/>
          <w:lang w:val="az-Latn-AZ" w:eastAsia="ja-JP"/>
        </w:rPr>
        <w:t>O İskəndəri ki, pil</w:t>
      </w:r>
      <w:r w:rsidR="00A138FA" w:rsidRPr="00495A2E">
        <w:rPr>
          <w:rFonts w:ascii="Times New Roman" w:hAnsi="Times New Roman" w:cs="Times New Roman"/>
          <w:sz w:val="24"/>
          <w:szCs w:val="24"/>
          <w:lang w:val="az-Latn-AZ" w:eastAsia="ja-JP"/>
        </w:rPr>
        <w:t>l</w:t>
      </w:r>
      <w:r w:rsidRPr="00495A2E">
        <w:rPr>
          <w:rFonts w:ascii="Times New Roman" w:hAnsi="Times New Roman" w:cs="Times New Roman"/>
          <w:sz w:val="24"/>
          <w:szCs w:val="24"/>
          <w:lang w:val="az-Latn-AZ" w:eastAsia="ja-JP"/>
        </w:rPr>
        <w:t>ə-pil</w:t>
      </w:r>
      <w:r w:rsidR="00A138FA" w:rsidRPr="00495A2E">
        <w:rPr>
          <w:rFonts w:ascii="Times New Roman" w:hAnsi="Times New Roman" w:cs="Times New Roman"/>
          <w:sz w:val="24"/>
          <w:szCs w:val="24"/>
          <w:lang w:val="az-Latn-AZ" w:eastAsia="ja-JP"/>
        </w:rPr>
        <w:t>l</w:t>
      </w:r>
      <w:r w:rsidRPr="00495A2E">
        <w:rPr>
          <w:rFonts w:ascii="Times New Roman" w:hAnsi="Times New Roman" w:cs="Times New Roman"/>
          <w:sz w:val="24"/>
          <w:szCs w:val="24"/>
          <w:lang w:val="az-Latn-AZ" w:eastAsia="ja-JP"/>
        </w:rPr>
        <w:t>ə mənəvi kamilliyə</w:t>
      </w:r>
      <w:r w:rsidRPr="00495A2E">
        <w:rPr>
          <w:rFonts w:ascii="Times New Roman" w:hAnsi="Times New Roman" w:cs="Times New Roman"/>
          <w:sz w:val="24"/>
          <w:szCs w:val="24"/>
          <w:lang w:val="az-Latn-AZ" w:eastAsia="ja-JP"/>
        </w:rPr>
        <w:softHyphen/>
      </w:r>
      <w:r w:rsidR="005E69FC" w:rsidRPr="00495A2E">
        <w:rPr>
          <w:rFonts w:ascii="Times New Roman" w:hAnsi="Times New Roman" w:cs="Times New Roman"/>
          <w:sz w:val="24"/>
          <w:szCs w:val="24"/>
          <w:lang w:val="az-Latn-AZ" w:eastAsia="ja-JP"/>
        </w:rPr>
        <w:t xml:space="preserve"> </w:t>
      </w:r>
      <w:r w:rsidRPr="00495A2E">
        <w:rPr>
          <w:rFonts w:ascii="Times New Roman" w:hAnsi="Times New Roman" w:cs="Times New Roman"/>
          <w:sz w:val="24"/>
          <w:szCs w:val="24"/>
          <w:lang w:val="az-Latn-AZ" w:eastAsia="ja-JP"/>
        </w:rPr>
        <w:t>doğru apa</w:t>
      </w:r>
      <w:r w:rsidR="0050206F" w:rsidRPr="00495A2E">
        <w:rPr>
          <w:rFonts w:ascii="Times New Roman" w:hAnsi="Times New Roman" w:cs="Times New Roman"/>
          <w:sz w:val="24"/>
          <w:szCs w:val="24"/>
          <w:lang w:val="az-Latn-AZ" w:eastAsia="ja-JP"/>
        </w:rPr>
        <w:softHyphen/>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rır, ölkələr fəth edən cahangirdən pey</w:t>
      </w:r>
      <w:r w:rsidR="005E69FC" w:rsidRPr="00495A2E">
        <w:rPr>
          <w:rFonts w:ascii="Times New Roman" w:hAnsi="Times New Roman" w:cs="Times New Roman"/>
          <w:sz w:val="24"/>
          <w:szCs w:val="24"/>
          <w:lang w:val="az-Latn-AZ" w:eastAsia="ja-JP"/>
        </w:rPr>
        <w:t>ğ</w:t>
      </w:r>
      <w:r w:rsidRPr="00495A2E">
        <w:rPr>
          <w:rFonts w:ascii="Times New Roman" w:hAnsi="Times New Roman" w:cs="Times New Roman"/>
          <w:sz w:val="24"/>
          <w:szCs w:val="24"/>
          <w:lang w:val="az-Latn-AZ" w:eastAsia="ja-JP"/>
        </w:rPr>
        <w:t>əm</w:t>
      </w:r>
      <w:r w:rsidR="004B4D5C"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bərlik məqamına yük</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sələn insana çe</w:t>
      </w:r>
      <w:r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softHyphen/>
        <w:t>vi</w:t>
      </w:r>
      <w:r w:rsidRPr="00495A2E">
        <w:rPr>
          <w:rFonts w:ascii="Times New Roman" w:hAnsi="Times New Roman" w:cs="Times New Roman"/>
          <w:sz w:val="24"/>
          <w:szCs w:val="24"/>
          <w:lang w:val="az-Latn-AZ" w:eastAsia="ja-JP"/>
        </w:rPr>
        <w:softHyphen/>
        <w:t>rir. Dün</w:t>
      </w:r>
      <w:r w:rsidR="00007984"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yanı fəth edən İskəndər əbədi hə</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yat arzusuna düşür. “Şərəfnamə”nin sonunda Ni</w:t>
      </w:r>
      <w:r w:rsidRPr="00495A2E">
        <w:rPr>
          <w:rFonts w:ascii="Times New Roman" w:hAnsi="Times New Roman" w:cs="Times New Roman"/>
          <w:sz w:val="24"/>
          <w:szCs w:val="24"/>
          <w:lang w:val="az-Latn-AZ" w:eastAsia="ja-JP"/>
        </w:rPr>
        <w:softHyphen/>
        <w:t xml:space="preserve">zami </w:t>
      </w:r>
      <w:r w:rsidRPr="00330521">
        <w:rPr>
          <w:rFonts w:ascii="Times New Roman" w:hAnsi="Times New Roman" w:cs="Times New Roman"/>
          <w:sz w:val="24"/>
          <w:szCs w:val="24"/>
          <w:lang w:val="az-Latn-AZ" w:eastAsia="ja-JP"/>
        </w:rPr>
        <w:t>qəh</w:t>
      </w:r>
      <w:r w:rsidR="00007984" w:rsidRPr="00330521">
        <w:rPr>
          <w:rFonts w:ascii="Times New Roman" w:hAnsi="Times New Roman" w:cs="Times New Roman"/>
          <w:sz w:val="24"/>
          <w:szCs w:val="24"/>
          <w:lang w:val="az-Latn-AZ" w:eastAsia="ja-JP"/>
        </w:rPr>
        <w:softHyphen/>
      </w:r>
      <w:r w:rsidRPr="00330521">
        <w:rPr>
          <w:rFonts w:ascii="Times New Roman" w:hAnsi="Times New Roman" w:cs="Times New Roman"/>
          <w:sz w:val="24"/>
          <w:szCs w:val="24"/>
          <w:lang w:val="az-Latn-AZ" w:eastAsia="ja-JP"/>
        </w:rPr>
        <w:t>r</w:t>
      </w:r>
      <w:r w:rsidR="00330521" w:rsidRPr="00330521">
        <w:rPr>
          <w:rFonts w:ascii="Times New Roman" w:hAnsi="Times New Roman" w:cs="Times New Roman"/>
          <w:sz w:val="24"/>
          <w:szCs w:val="24"/>
          <w:lang w:val="az-Latn-AZ" w:eastAsia="ja-JP"/>
        </w:rPr>
        <w:t>ə</w:t>
      </w:r>
      <w:r w:rsidR="0050206F" w:rsidRPr="00330521">
        <w:rPr>
          <w:rFonts w:ascii="Times New Roman" w:hAnsi="Times New Roman" w:cs="Times New Roman"/>
          <w:sz w:val="24"/>
          <w:szCs w:val="24"/>
          <w:lang w:val="az-Latn-AZ" w:eastAsia="ja-JP"/>
        </w:rPr>
        <w:softHyphen/>
      </w:r>
      <w:r w:rsidRPr="00330521">
        <w:rPr>
          <w:rFonts w:ascii="Times New Roman" w:hAnsi="Times New Roman" w:cs="Times New Roman"/>
          <w:sz w:val="24"/>
          <w:szCs w:val="24"/>
          <w:lang w:val="az-Latn-AZ" w:eastAsia="ja-JP"/>
        </w:rPr>
        <w:t>ma</w:t>
      </w:r>
      <w:r w:rsidR="0050206F" w:rsidRPr="00330521">
        <w:rPr>
          <w:rFonts w:ascii="Times New Roman" w:hAnsi="Times New Roman" w:cs="Times New Roman"/>
          <w:sz w:val="24"/>
          <w:szCs w:val="24"/>
          <w:lang w:val="az-Latn-AZ" w:eastAsia="ja-JP"/>
        </w:rPr>
        <w:softHyphen/>
      </w:r>
      <w:r w:rsidRPr="00330521">
        <w:rPr>
          <w:rFonts w:ascii="Times New Roman" w:hAnsi="Times New Roman" w:cs="Times New Roman"/>
          <w:sz w:val="24"/>
          <w:szCs w:val="24"/>
          <w:lang w:val="az-Latn-AZ" w:eastAsia="ja-JP"/>
        </w:rPr>
        <w:t>nı</w:t>
      </w:r>
      <w:r w:rsidR="0050206F" w:rsidRPr="00330521">
        <w:rPr>
          <w:rFonts w:ascii="Times New Roman" w:hAnsi="Times New Roman" w:cs="Times New Roman"/>
          <w:sz w:val="24"/>
          <w:szCs w:val="24"/>
          <w:lang w:val="az-Latn-AZ" w:eastAsia="ja-JP"/>
        </w:rPr>
        <w:softHyphen/>
      </w:r>
      <w:r w:rsidRPr="00330521">
        <w:rPr>
          <w:rFonts w:ascii="Times New Roman" w:hAnsi="Times New Roman" w:cs="Times New Roman"/>
          <w:sz w:val="24"/>
          <w:szCs w:val="24"/>
          <w:lang w:val="az-Latn-AZ" w:eastAsia="ja-JP"/>
        </w:rPr>
        <w:t>nı</w:t>
      </w:r>
      <w:r w:rsidRPr="00495A2E">
        <w:rPr>
          <w:rFonts w:ascii="Times New Roman" w:hAnsi="Times New Roman" w:cs="Times New Roman"/>
          <w:sz w:val="24"/>
          <w:szCs w:val="24"/>
          <w:lang w:val="az-Latn-AZ" w:eastAsia="ja-JP"/>
        </w:rPr>
        <w:t xml:space="preserve"> dirilik suyu dalınca zülmət ölkəsinə gətirir və təbii ki, İs</w:t>
      </w:r>
      <w:r w:rsidR="00330521">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kən</w:t>
      </w:r>
      <w:r w:rsidR="0050206F" w:rsidRPr="00495A2E">
        <w:rPr>
          <w:rFonts w:ascii="Times New Roman" w:hAnsi="Times New Roman" w:cs="Times New Roman"/>
          <w:sz w:val="24"/>
          <w:szCs w:val="24"/>
          <w:lang w:val="az-Latn-AZ" w:eastAsia="ja-JP"/>
        </w:rPr>
        <w:softHyphen/>
      </w:r>
      <w:r w:rsidR="0050206F" w:rsidRPr="00495A2E">
        <w:rPr>
          <w:rFonts w:ascii="Times New Roman" w:hAnsi="Times New Roman" w:cs="Times New Roman"/>
          <w:sz w:val="24"/>
          <w:szCs w:val="24"/>
          <w:lang w:val="az-Latn-AZ" w:eastAsia="ja-JP"/>
        </w:rPr>
        <w:softHyphen/>
      </w:r>
      <w:r w:rsidR="00330521">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dər ax</w:t>
      </w:r>
      <w:r w:rsidRPr="00495A2E">
        <w:rPr>
          <w:rFonts w:ascii="Times New Roman" w:hAnsi="Times New Roman" w:cs="Times New Roman"/>
          <w:sz w:val="24"/>
          <w:szCs w:val="24"/>
          <w:lang w:val="az-Latn-AZ" w:eastAsia="ja-JP"/>
        </w:rPr>
        <w:softHyphen/>
        <w:t>tar</w:t>
      </w:r>
      <w:r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softHyphen/>
        <w:t xml:space="preserve">dığını tapmır. Nizami deyir ki, </w:t>
      </w:r>
      <w:r w:rsidR="00102B4B" w:rsidRPr="00495A2E">
        <w:rPr>
          <w:rFonts w:ascii="Times New Roman" w:hAnsi="Times New Roman" w:cs="Times New Roman"/>
          <w:sz w:val="24"/>
          <w:szCs w:val="24"/>
          <w:lang w:val="az-Latn-AZ" w:eastAsia="ja-JP"/>
        </w:rPr>
        <w:t>əbədiyyət</w:t>
      </w:r>
      <w:r w:rsidRPr="00495A2E">
        <w:rPr>
          <w:rFonts w:ascii="Times New Roman" w:hAnsi="Times New Roman" w:cs="Times New Roman"/>
          <w:sz w:val="24"/>
          <w:szCs w:val="24"/>
          <w:lang w:val="az-Latn-AZ" w:eastAsia="ja-JP"/>
        </w:rPr>
        <w:t xml:space="preserve"> insanın </w:t>
      </w:r>
      <w:r w:rsidR="00102B4B" w:rsidRPr="00495A2E">
        <w:rPr>
          <w:rFonts w:ascii="Times New Roman" w:hAnsi="Times New Roman" w:cs="Times New Roman"/>
          <w:sz w:val="24"/>
          <w:szCs w:val="24"/>
          <w:lang w:val="az-Latn-AZ" w:eastAsia="ja-JP"/>
        </w:rPr>
        <w:t>ölüm</w:t>
      </w:r>
      <w:r w:rsidR="0050206F" w:rsidRPr="00495A2E">
        <w:rPr>
          <w:rFonts w:ascii="Times New Roman" w:hAnsi="Times New Roman" w:cs="Times New Roman"/>
          <w:sz w:val="24"/>
          <w:szCs w:val="24"/>
          <w:lang w:val="az-Latn-AZ" w:eastAsia="ja-JP"/>
        </w:rPr>
        <w:softHyphen/>
      </w:r>
      <w:r w:rsidR="00102B4B" w:rsidRPr="00495A2E">
        <w:rPr>
          <w:rFonts w:ascii="Times New Roman" w:hAnsi="Times New Roman" w:cs="Times New Roman"/>
          <w:sz w:val="24"/>
          <w:szCs w:val="24"/>
          <w:lang w:val="az-Latn-AZ" w:eastAsia="ja-JP"/>
        </w:rPr>
        <w:t>süzlüyü</w:t>
      </w:r>
      <w:r w:rsidRPr="00495A2E">
        <w:rPr>
          <w:rFonts w:ascii="Times New Roman" w:hAnsi="Times New Roman" w:cs="Times New Roman"/>
          <w:sz w:val="24"/>
          <w:szCs w:val="24"/>
          <w:lang w:val="az-Latn-AZ" w:eastAsia="ja-JP"/>
        </w:rPr>
        <w:t xml:space="preserve"> ilə, bu mümkün olsa be</w:t>
      </w:r>
      <w:r w:rsidRPr="00495A2E">
        <w:rPr>
          <w:rFonts w:ascii="Times New Roman" w:hAnsi="Times New Roman" w:cs="Times New Roman"/>
          <w:sz w:val="24"/>
          <w:szCs w:val="24"/>
          <w:lang w:val="az-Latn-AZ" w:eastAsia="ja-JP"/>
        </w:rPr>
        <w:softHyphen/>
        <w:t xml:space="preserve">lə, ölçülə bilməz. </w:t>
      </w:r>
      <w:r w:rsidR="00102B4B" w:rsidRPr="00495A2E">
        <w:rPr>
          <w:rFonts w:ascii="Times New Roman" w:hAnsi="Times New Roman" w:cs="Times New Roman"/>
          <w:sz w:val="24"/>
          <w:szCs w:val="24"/>
          <w:lang w:val="az-Latn-AZ" w:eastAsia="ja-JP"/>
        </w:rPr>
        <w:t>İ</w:t>
      </w:r>
      <w:r w:rsidRPr="00495A2E">
        <w:rPr>
          <w:rFonts w:ascii="Times New Roman" w:hAnsi="Times New Roman" w:cs="Times New Roman"/>
          <w:sz w:val="24"/>
          <w:szCs w:val="24"/>
          <w:lang w:val="az-Latn-AZ" w:eastAsia="ja-JP"/>
        </w:rPr>
        <w:t>nsan yük</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sək mənəviyyatı, xeyirxah əməlləri ilə, elmə, xal</w:t>
      </w:r>
      <w:r w:rsidRPr="00495A2E">
        <w:rPr>
          <w:rFonts w:ascii="Times New Roman" w:hAnsi="Times New Roman" w:cs="Times New Roman"/>
          <w:sz w:val="24"/>
          <w:szCs w:val="24"/>
          <w:lang w:val="az-Latn-AZ" w:eastAsia="ja-JP"/>
        </w:rPr>
        <w:softHyphen/>
        <w:t xml:space="preserve">qa xidmətə </w:t>
      </w:r>
      <w:r w:rsidRPr="00495A2E">
        <w:rPr>
          <w:rFonts w:ascii="Times New Roman" w:hAnsi="Times New Roman" w:cs="Times New Roman"/>
          <w:sz w:val="24"/>
          <w:szCs w:val="24"/>
          <w:lang w:val="az-Latn-AZ" w:eastAsia="ja-JP"/>
        </w:rPr>
        <w:lastRenderedPageBreak/>
        <w:t>həsr edil</w:t>
      </w:r>
      <w:r w:rsidR="00007984"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miş öm</w:t>
      </w:r>
      <w:r w:rsidR="00102B4B" w:rsidRPr="00495A2E">
        <w:rPr>
          <w:rFonts w:ascii="Times New Roman" w:hAnsi="Times New Roman" w:cs="Times New Roman"/>
          <w:sz w:val="24"/>
          <w:szCs w:val="24"/>
          <w:lang w:val="az-Latn-AZ" w:eastAsia="ja-JP"/>
        </w:rPr>
        <w:t>ü</w:t>
      </w:r>
      <w:r w:rsidRPr="00495A2E">
        <w:rPr>
          <w:rFonts w:ascii="Times New Roman" w:hAnsi="Times New Roman" w:cs="Times New Roman"/>
          <w:sz w:val="24"/>
          <w:szCs w:val="24"/>
          <w:lang w:val="az-Latn-AZ" w:eastAsia="ja-JP"/>
        </w:rPr>
        <w:t xml:space="preserve">rlə, özündən sonra qoyduğu ad-sanla </w:t>
      </w:r>
      <w:r w:rsidR="00102B4B" w:rsidRPr="00495A2E">
        <w:rPr>
          <w:rFonts w:ascii="Times New Roman" w:hAnsi="Times New Roman" w:cs="Times New Roman"/>
          <w:sz w:val="24"/>
          <w:szCs w:val="24"/>
          <w:lang w:val="az-Latn-AZ" w:eastAsia="ja-JP"/>
        </w:rPr>
        <w:t>əbə</w:t>
      </w:r>
      <w:r w:rsidR="0050206F" w:rsidRPr="00495A2E">
        <w:rPr>
          <w:rFonts w:ascii="Times New Roman" w:hAnsi="Times New Roman" w:cs="Times New Roman"/>
          <w:sz w:val="24"/>
          <w:szCs w:val="24"/>
          <w:lang w:val="az-Latn-AZ" w:eastAsia="ja-JP"/>
        </w:rPr>
        <w:softHyphen/>
      </w:r>
      <w:r w:rsidR="00102B4B" w:rsidRPr="00495A2E">
        <w:rPr>
          <w:rFonts w:ascii="Times New Roman" w:hAnsi="Times New Roman" w:cs="Times New Roman"/>
          <w:sz w:val="24"/>
          <w:szCs w:val="24"/>
          <w:lang w:val="az-Latn-AZ" w:eastAsia="ja-JP"/>
        </w:rPr>
        <w:t>di</w:t>
      </w:r>
      <w:r w:rsidR="0050206F" w:rsidRPr="00495A2E">
        <w:rPr>
          <w:rFonts w:ascii="Times New Roman" w:hAnsi="Times New Roman" w:cs="Times New Roman"/>
          <w:sz w:val="24"/>
          <w:szCs w:val="24"/>
          <w:lang w:val="az-Latn-AZ" w:eastAsia="ja-JP"/>
        </w:rPr>
        <w:softHyphen/>
      </w:r>
      <w:r w:rsidR="00102B4B" w:rsidRPr="00495A2E">
        <w:rPr>
          <w:rFonts w:ascii="Times New Roman" w:hAnsi="Times New Roman" w:cs="Times New Roman"/>
          <w:sz w:val="24"/>
          <w:szCs w:val="24"/>
          <w:lang w:val="az-Latn-AZ" w:eastAsia="ja-JP"/>
        </w:rPr>
        <w:t>lə</w:t>
      </w:r>
      <w:r w:rsidR="0050206F" w:rsidRPr="00495A2E">
        <w:rPr>
          <w:rFonts w:ascii="Times New Roman" w:hAnsi="Times New Roman" w:cs="Times New Roman"/>
          <w:sz w:val="24"/>
          <w:szCs w:val="24"/>
          <w:lang w:val="az-Latn-AZ" w:eastAsia="ja-JP"/>
        </w:rPr>
        <w:softHyphen/>
      </w:r>
      <w:r w:rsidR="00102B4B" w:rsidRPr="00495A2E">
        <w:rPr>
          <w:rFonts w:ascii="Times New Roman" w:hAnsi="Times New Roman" w:cs="Times New Roman"/>
          <w:spacing w:val="-2"/>
          <w:sz w:val="24"/>
          <w:szCs w:val="24"/>
          <w:lang w:val="az-Latn-AZ" w:eastAsia="ja-JP"/>
        </w:rPr>
        <w:t>şər</w:t>
      </w:r>
      <w:r w:rsidRPr="00495A2E">
        <w:rPr>
          <w:rFonts w:ascii="Times New Roman" w:hAnsi="Times New Roman" w:cs="Times New Roman"/>
          <w:spacing w:val="-2"/>
          <w:sz w:val="24"/>
          <w:szCs w:val="24"/>
          <w:lang w:val="az-Latn-AZ" w:eastAsia="ja-JP"/>
        </w:rPr>
        <w:t>. “İqbal</w:t>
      </w:r>
      <w:r w:rsidRPr="00495A2E">
        <w:rPr>
          <w:rFonts w:ascii="Times New Roman" w:hAnsi="Times New Roman" w:cs="Times New Roman"/>
          <w:spacing w:val="-2"/>
          <w:sz w:val="24"/>
          <w:szCs w:val="24"/>
          <w:lang w:val="az-Latn-AZ" w:eastAsia="ja-JP"/>
        </w:rPr>
        <w:softHyphen/>
        <w:t>na</w:t>
      </w:r>
      <w:r w:rsidRPr="00495A2E">
        <w:rPr>
          <w:rFonts w:ascii="Times New Roman" w:hAnsi="Times New Roman" w:cs="Times New Roman"/>
          <w:spacing w:val="-2"/>
          <w:sz w:val="24"/>
          <w:szCs w:val="24"/>
          <w:lang w:val="az-Latn-AZ" w:eastAsia="ja-JP"/>
        </w:rPr>
        <w:softHyphen/>
        <w:t>mə”nin “Kitabın başlan</w:t>
      </w:r>
      <w:r w:rsidR="00007984" w:rsidRPr="00495A2E">
        <w:rPr>
          <w:rFonts w:ascii="Times New Roman" w:hAnsi="Times New Roman" w:cs="Times New Roman"/>
          <w:spacing w:val="-2"/>
          <w:sz w:val="24"/>
          <w:szCs w:val="24"/>
          <w:lang w:val="az-Latn-AZ" w:eastAsia="ja-JP"/>
        </w:rPr>
        <w:softHyphen/>
      </w:r>
      <w:r w:rsidRPr="00495A2E">
        <w:rPr>
          <w:rFonts w:ascii="Times New Roman" w:hAnsi="Times New Roman" w:cs="Times New Roman"/>
          <w:spacing w:val="-2"/>
          <w:sz w:val="24"/>
          <w:szCs w:val="24"/>
          <w:lang w:val="az-Latn-AZ" w:eastAsia="ja-JP"/>
        </w:rPr>
        <w:t xml:space="preserve">ması” bölümündə </w:t>
      </w:r>
      <w:r w:rsidR="0043510C" w:rsidRPr="00495A2E">
        <w:rPr>
          <w:rFonts w:ascii="Times New Roman" w:hAnsi="Times New Roman" w:cs="Times New Roman"/>
          <w:spacing w:val="-2"/>
          <w:sz w:val="24"/>
          <w:szCs w:val="24"/>
          <w:lang w:val="az-Latn-AZ" w:eastAsia="ja-JP"/>
        </w:rPr>
        <w:t>şair ya</w:t>
      </w:r>
      <w:r w:rsidR="0050206F" w:rsidRPr="00495A2E">
        <w:rPr>
          <w:rFonts w:ascii="Times New Roman" w:hAnsi="Times New Roman" w:cs="Times New Roman"/>
          <w:spacing w:val="-2"/>
          <w:sz w:val="24"/>
          <w:szCs w:val="24"/>
          <w:lang w:val="az-Latn-AZ" w:eastAsia="ja-JP"/>
        </w:rPr>
        <w:softHyphen/>
      </w:r>
      <w:r w:rsidR="0043510C" w:rsidRPr="00495A2E">
        <w:rPr>
          <w:rFonts w:ascii="Times New Roman" w:hAnsi="Times New Roman" w:cs="Times New Roman"/>
          <w:spacing w:val="-2"/>
          <w:sz w:val="24"/>
          <w:szCs w:val="24"/>
          <w:lang w:val="az-Latn-AZ" w:eastAsia="ja-JP"/>
        </w:rPr>
        <w:t>zır</w:t>
      </w:r>
      <w:r w:rsidRPr="00495A2E">
        <w:rPr>
          <w:rFonts w:ascii="Times New Roman" w:hAnsi="Times New Roman" w:cs="Times New Roman"/>
          <w:spacing w:val="-2"/>
          <w:sz w:val="24"/>
          <w:szCs w:val="24"/>
          <w:lang w:val="az-Latn-AZ" w:eastAsia="ja-JP"/>
        </w:rPr>
        <w:t>:</w:t>
      </w:r>
    </w:p>
    <w:p w:rsidR="00E94F0D" w:rsidRDefault="00E94F0D" w:rsidP="00C73A05">
      <w:pPr>
        <w:tabs>
          <w:tab w:val="left" w:pos="0"/>
        </w:tabs>
        <w:spacing w:after="0" w:line="240" w:lineRule="auto"/>
        <w:ind w:left="2007" w:hanging="1581"/>
        <w:jc w:val="both"/>
        <w:rPr>
          <w:rFonts w:ascii="Times New Roman" w:hAnsi="Times New Roman" w:cs="Times New Roman"/>
          <w:b/>
          <w:i/>
          <w:sz w:val="24"/>
          <w:szCs w:val="24"/>
          <w:lang w:val="az-Latn-AZ" w:eastAsia="ja-JP"/>
        </w:rPr>
      </w:pP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Bir dəfə dünyanı səyahət edən</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İskəndər keçərək neçə ölkədən,</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Gəlib öz yerinə, yurduna çatdı,</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 xml:space="preserve">Doğma </w:t>
      </w:r>
      <w:r w:rsidR="00830FA7" w:rsidRPr="00495A2E">
        <w:rPr>
          <w:rFonts w:ascii="Times New Roman" w:hAnsi="Times New Roman" w:cs="Times New Roman"/>
          <w:b/>
          <w:i/>
          <w:sz w:val="24"/>
          <w:szCs w:val="24"/>
          <w:lang w:val="az-Latn-AZ" w:eastAsia="ja-JP"/>
        </w:rPr>
        <w:t>V</w:t>
      </w:r>
      <w:r w:rsidRPr="00495A2E">
        <w:rPr>
          <w:rFonts w:ascii="Times New Roman" w:hAnsi="Times New Roman" w:cs="Times New Roman"/>
          <w:b/>
          <w:i/>
          <w:sz w:val="24"/>
          <w:szCs w:val="24"/>
          <w:lang w:val="az-Latn-AZ" w:eastAsia="ja-JP"/>
        </w:rPr>
        <w:t>ətənini nurla parlatdı.</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Ağıl hər bir sirrə yol tap</w:t>
      </w:r>
      <w:r w:rsidR="00A138FA" w:rsidRPr="00495A2E">
        <w:rPr>
          <w:rFonts w:ascii="Times New Roman" w:hAnsi="Times New Roman" w:cs="Times New Roman"/>
          <w:b/>
          <w:i/>
          <w:sz w:val="24"/>
          <w:szCs w:val="24"/>
          <w:lang w:val="az-Latn-AZ" w:eastAsia="ja-JP"/>
        </w:rPr>
        <w:t>s</w:t>
      </w:r>
      <w:r w:rsidRPr="00495A2E">
        <w:rPr>
          <w:rFonts w:ascii="Times New Roman" w:hAnsi="Times New Roman" w:cs="Times New Roman"/>
          <w:b/>
          <w:i/>
          <w:sz w:val="24"/>
          <w:szCs w:val="24"/>
          <w:lang w:val="az-Latn-AZ" w:eastAsia="ja-JP"/>
        </w:rPr>
        <w:t>ın deyə,</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O verdi fikrini elmə, biliyə....</w:t>
      </w:r>
    </w:p>
    <w:p w:rsidR="008F2097" w:rsidRPr="00495A2E" w:rsidRDefault="005E69FC" w:rsidP="00C73A05">
      <w:pPr>
        <w:tabs>
          <w:tab w:val="left" w:pos="0"/>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İ</w:t>
      </w:r>
      <w:r w:rsidR="008F2097" w:rsidRPr="00495A2E">
        <w:rPr>
          <w:rFonts w:ascii="Times New Roman" w:hAnsi="Times New Roman" w:cs="Times New Roman"/>
          <w:b/>
          <w:i/>
          <w:sz w:val="24"/>
          <w:szCs w:val="24"/>
          <w:lang w:val="az-Latn-AZ" w:eastAsia="ja-JP"/>
        </w:rPr>
        <w:t>stər Rum elində, istər Yunanda,</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Dünya dillərində nə var cahanda,</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Buyurdu tərcümə edilsin bütün</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Bilik xəznəsini doldurmaq üçün....</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Onun yaratdığı birinci əsər</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Dünya</w:t>
      </w:r>
      <w:r w:rsidR="009B6AEB" w:rsidRPr="00495A2E">
        <w:rPr>
          <w:rFonts w:ascii="Times New Roman" w:hAnsi="Times New Roman" w:cs="Times New Roman"/>
          <w:b/>
          <w:i/>
          <w:sz w:val="24"/>
          <w:szCs w:val="24"/>
          <w:lang w:val="az-Latn-AZ" w:eastAsia="ja-JP"/>
        </w:rPr>
        <w:t>ş</w:t>
      </w:r>
      <w:r w:rsidRPr="00495A2E">
        <w:rPr>
          <w:rFonts w:ascii="Times New Roman" w:hAnsi="Times New Roman" w:cs="Times New Roman"/>
          <w:b/>
          <w:i/>
          <w:sz w:val="24"/>
          <w:szCs w:val="24"/>
          <w:lang w:val="az-Latn-AZ" w:eastAsia="ja-JP"/>
        </w:rPr>
        <w:t>ünaslıqdan verirdi xəbər</w:t>
      </w:r>
      <w:r w:rsidR="003B4915" w:rsidRPr="00495A2E">
        <w:rPr>
          <w:rFonts w:ascii="Times New Roman" w:hAnsi="Times New Roman" w:cs="Times New Roman"/>
          <w:b/>
          <w:i/>
          <w:sz w:val="24"/>
          <w:szCs w:val="24"/>
          <w:lang w:val="az-Latn-AZ" w:eastAsia="ja-JP"/>
        </w:rPr>
        <w:t>...</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O böyük, ağıllı</w:t>
      </w:r>
      <w:r w:rsidR="00A138FA" w:rsidRPr="00495A2E">
        <w:rPr>
          <w:rFonts w:ascii="Times New Roman" w:hAnsi="Times New Roman" w:cs="Times New Roman"/>
          <w:b/>
          <w:i/>
          <w:sz w:val="24"/>
          <w:szCs w:val="24"/>
          <w:lang w:val="az-Latn-AZ" w:eastAsia="ja-JP"/>
        </w:rPr>
        <w:t>,</w:t>
      </w:r>
      <w:r w:rsidRPr="00495A2E">
        <w:rPr>
          <w:rFonts w:ascii="Times New Roman" w:hAnsi="Times New Roman" w:cs="Times New Roman"/>
          <w:b/>
          <w:i/>
          <w:sz w:val="24"/>
          <w:szCs w:val="24"/>
          <w:lang w:val="az-Latn-AZ" w:eastAsia="ja-JP"/>
        </w:rPr>
        <w:t xml:space="preserve"> ayıq hökmüdar</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Öz şahlıq taxtında tutarkən qərar,</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Ə</w:t>
      </w:r>
      <w:r w:rsidR="005E69FC" w:rsidRPr="00495A2E">
        <w:rPr>
          <w:rFonts w:ascii="Times New Roman" w:hAnsi="Times New Roman" w:cs="Times New Roman"/>
          <w:b/>
          <w:i/>
          <w:sz w:val="24"/>
          <w:szCs w:val="24"/>
          <w:lang w:val="az-Latn-AZ" w:eastAsia="ja-JP"/>
        </w:rPr>
        <w:t>mr etdi, veril</w:t>
      </w:r>
      <w:r w:rsidRPr="00495A2E">
        <w:rPr>
          <w:rFonts w:ascii="Times New Roman" w:hAnsi="Times New Roman" w:cs="Times New Roman"/>
          <w:b/>
          <w:i/>
          <w:sz w:val="24"/>
          <w:szCs w:val="24"/>
          <w:lang w:val="az-Latn-AZ" w:eastAsia="ja-JP"/>
        </w:rPr>
        <w:t>di belə bir fərman:</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“Alimdir gözümdə ən əziz insan!</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Elmlə, hünərlə!-Başqa cür heç kəs</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Heç kəsə üstünlük eləyə bilməz!</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Rütbələr içində seçilir biri</w:t>
      </w:r>
      <w:r w:rsidR="003B4915" w:rsidRPr="00495A2E">
        <w:rPr>
          <w:rFonts w:ascii="Times New Roman" w:hAnsi="Times New Roman" w:cs="Times New Roman"/>
          <w:b/>
          <w:i/>
          <w:sz w:val="24"/>
          <w:szCs w:val="24"/>
          <w:lang w:val="az-Latn-AZ" w:eastAsia="ja-JP"/>
        </w:rPr>
        <w:sym w:font="Symbol" w:char="F02D"/>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Hamıdan ucadır alimin yeri!”....</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Hamı elmə, fənnə elədi rəğbət</w:t>
      </w:r>
      <w:r w:rsidR="00A138FA" w:rsidRPr="00495A2E">
        <w:rPr>
          <w:rFonts w:ascii="Times New Roman" w:hAnsi="Times New Roman" w:cs="Times New Roman"/>
          <w:b/>
          <w:i/>
          <w:sz w:val="24"/>
          <w:szCs w:val="24"/>
          <w:lang w:val="az-Latn-AZ" w:eastAsia="ja-JP"/>
        </w:rPr>
        <w:t>,</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Çünki elmə təşviq edirdi dövlət.</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Elmə qiymət qoydu böyük hökmüran,</w:t>
      </w:r>
    </w:p>
    <w:p w:rsidR="008F2097" w:rsidRPr="00495A2E" w:rsidRDefault="008F2097" w:rsidP="00C73A05">
      <w:pPr>
        <w:tabs>
          <w:tab w:val="left" w:pos="0"/>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Elmilə</w:t>
      </w:r>
      <w:r w:rsidR="003B4915" w:rsidRPr="00495A2E">
        <w:rPr>
          <w:rFonts w:ascii="Times New Roman" w:hAnsi="Times New Roman" w:cs="Times New Roman"/>
          <w:b/>
          <w:i/>
          <w:sz w:val="24"/>
          <w:szCs w:val="24"/>
          <w:lang w:val="az-Latn-AZ" w:eastAsia="ja-JP"/>
        </w:rPr>
        <w:t xml:space="preserve"> ucal</w:t>
      </w:r>
      <w:r w:rsidRPr="00495A2E">
        <w:rPr>
          <w:rFonts w:ascii="Times New Roman" w:hAnsi="Times New Roman" w:cs="Times New Roman"/>
          <w:b/>
          <w:i/>
          <w:sz w:val="24"/>
          <w:szCs w:val="24"/>
          <w:lang w:val="az-Latn-AZ" w:eastAsia="ja-JP"/>
        </w:rPr>
        <w:t>dı dünyada Yunan.</w:t>
      </w:r>
    </w:p>
    <w:p w:rsidR="00E94F0D" w:rsidRDefault="00E94F0D" w:rsidP="00C73A05">
      <w:pPr>
        <w:tabs>
          <w:tab w:val="left" w:pos="0"/>
        </w:tabs>
        <w:spacing w:after="0" w:line="240" w:lineRule="auto"/>
        <w:ind w:firstLine="426"/>
        <w:jc w:val="both"/>
        <w:rPr>
          <w:rFonts w:ascii="Times New Roman" w:hAnsi="Times New Roman" w:cs="Times New Roman"/>
          <w:sz w:val="24"/>
          <w:szCs w:val="24"/>
          <w:lang w:val="az-Latn-AZ" w:eastAsia="ja-JP"/>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F</w:t>
      </w:r>
      <w:r w:rsidR="005A6ADB" w:rsidRPr="00495A2E">
        <w:rPr>
          <w:rFonts w:ascii="Times New Roman" w:hAnsi="Times New Roman" w:cs="Times New Roman"/>
          <w:sz w:val="24"/>
          <w:szCs w:val="24"/>
          <w:lang w:val="az-Latn-AZ" w:eastAsia="ja-JP"/>
        </w:rPr>
        <w:t>ü</w:t>
      </w:r>
      <w:r w:rsidRPr="00495A2E">
        <w:rPr>
          <w:rFonts w:ascii="Times New Roman" w:hAnsi="Times New Roman" w:cs="Times New Roman"/>
          <w:sz w:val="24"/>
          <w:szCs w:val="24"/>
          <w:lang w:val="az-Latn-AZ" w:eastAsia="ja-JP"/>
        </w:rPr>
        <w:t>tuhatını başa çatdırıb dünya səyahətindən geri dönən İs</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kən</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dəri Nizami elm, bilik, mə</w:t>
      </w:r>
      <w:r w:rsidRPr="00495A2E">
        <w:rPr>
          <w:rFonts w:ascii="Times New Roman" w:hAnsi="Times New Roman" w:cs="Times New Roman"/>
          <w:sz w:val="24"/>
          <w:szCs w:val="24"/>
          <w:lang w:val="az-Latn-AZ" w:eastAsia="ja-JP"/>
        </w:rPr>
        <w:softHyphen/>
        <w:t>nəvi kamillik dünyasına səyahətə çı</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xarır, qəhrəmanına “Dünya</w:t>
      </w:r>
      <w:r w:rsidR="004B4D5C"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şü</w:t>
      </w:r>
      <w:r w:rsidR="004B4D5C"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naslıq” elmini öyrə</w:t>
      </w:r>
      <w:r w:rsidRPr="00495A2E">
        <w:rPr>
          <w:rFonts w:ascii="Times New Roman" w:hAnsi="Times New Roman" w:cs="Times New Roman"/>
          <w:sz w:val="24"/>
          <w:szCs w:val="24"/>
          <w:lang w:val="az-Latn-AZ" w:eastAsia="ja-JP"/>
        </w:rPr>
        <w:softHyphen/>
        <w:t>dir. Məhz buna görə də zülmət ölkəsindən qayıdan İskəndəri “İqbal</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na</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mə”də alimlər, filo</w:t>
      </w:r>
      <w:r w:rsidRPr="00495A2E">
        <w:rPr>
          <w:rFonts w:ascii="Times New Roman" w:hAnsi="Times New Roman" w:cs="Times New Roman"/>
          <w:sz w:val="24"/>
          <w:szCs w:val="24"/>
          <w:lang w:val="az-Latn-AZ" w:eastAsia="ja-JP"/>
        </w:rPr>
        <w:softHyphen/>
        <w:t>sof</w:t>
      </w:r>
      <w:r w:rsidRPr="00495A2E">
        <w:rPr>
          <w:rFonts w:ascii="Times New Roman" w:hAnsi="Times New Roman" w:cs="Times New Roman"/>
          <w:sz w:val="24"/>
          <w:szCs w:val="24"/>
          <w:lang w:val="az-Latn-AZ" w:eastAsia="ja-JP"/>
        </w:rPr>
        <w:softHyphen/>
        <w:t>lar arasında görürük. İskəndərin bu mə</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nə</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vi kamilləşməsinə Nizami yaradıcılığına xas olan, şairin əsas </w:t>
      </w:r>
      <w:r w:rsidRPr="00495A2E">
        <w:rPr>
          <w:rFonts w:ascii="Times New Roman" w:hAnsi="Times New Roman" w:cs="Times New Roman"/>
          <w:sz w:val="24"/>
          <w:szCs w:val="24"/>
          <w:lang w:val="az-Latn-AZ" w:eastAsia="ja-JP"/>
        </w:rPr>
        <w:lastRenderedPageBreak/>
        <w:t>ide</w:t>
      </w:r>
      <w:r w:rsidR="0050206F" w:rsidRPr="00495A2E">
        <w:rPr>
          <w:rFonts w:ascii="Times New Roman" w:hAnsi="Times New Roman" w:cs="Times New Roman"/>
          <w:sz w:val="24"/>
          <w:szCs w:val="24"/>
          <w:lang w:val="az-Latn-AZ" w:eastAsia="ja-JP"/>
        </w:rPr>
        <w:softHyphen/>
      </w:r>
      <w:r w:rsidR="00007984"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ya</w:t>
      </w:r>
      <w:r w:rsidR="00007984"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sını, bədii fikri qüvvətləndirən ibr</w:t>
      </w:r>
      <w:r w:rsidR="00A10D65" w:rsidRPr="00495A2E">
        <w:rPr>
          <w:rFonts w:ascii="Times New Roman" w:hAnsi="Times New Roman" w:cs="Times New Roman"/>
          <w:sz w:val="24"/>
          <w:szCs w:val="24"/>
          <w:lang w:val="az-Latn-AZ" w:eastAsia="ja-JP"/>
        </w:rPr>
        <w:t>ə</w:t>
      </w:r>
      <w:r w:rsidRPr="00495A2E">
        <w:rPr>
          <w:rFonts w:ascii="Times New Roman" w:hAnsi="Times New Roman" w:cs="Times New Roman"/>
          <w:sz w:val="24"/>
          <w:szCs w:val="24"/>
          <w:lang w:val="az-Latn-AZ" w:eastAsia="ja-JP"/>
        </w:rPr>
        <w:t>tamiz hekayələr də qa</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tı</w:t>
      </w:r>
      <w:r w:rsidRPr="00495A2E">
        <w:rPr>
          <w:rFonts w:ascii="Times New Roman" w:hAnsi="Times New Roman" w:cs="Times New Roman"/>
          <w:sz w:val="24"/>
          <w:szCs w:val="24"/>
          <w:lang w:val="az-Latn-AZ" w:eastAsia="ja-JP"/>
        </w:rPr>
        <w:softHyphen/>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lır. İskən</w:t>
      </w:r>
      <w:r w:rsidRPr="00495A2E">
        <w:rPr>
          <w:rFonts w:ascii="Times New Roman" w:hAnsi="Times New Roman" w:cs="Times New Roman"/>
          <w:sz w:val="24"/>
          <w:szCs w:val="24"/>
          <w:lang w:val="az-Latn-AZ" w:eastAsia="ja-JP"/>
        </w:rPr>
        <w:softHyphen/>
        <w:t>dər “Şərəfna</w:t>
      </w:r>
      <w:r w:rsidR="004B4D5C"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mə”dəki fa</w:t>
      </w:r>
      <w:r w:rsidR="00007984"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teh</w:t>
      </w:r>
      <w:r w:rsidR="00007984" w:rsidRPr="00495A2E">
        <w:rPr>
          <w:rFonts w:ascii="Times New Roman" w:hAnsi="Times New Roman" w:cs="Times New Roman"/>
          <w:sz w:val="24"/>
          <w:szCs w:val="24"/>
          <w:lang w:val="az-Latn-AZ" w:eastAsia="ja-JP"/>
        </w:rPr>
        <w:softHyphen/>
      </w:r>
      <w:r w:rsidR="004B4D5C"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dən, ədalətli hökmdardan dün</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yanı, yaradılışı, həyatı dərk et</w:t>
      </w:r>
      <w:r w:rsidRPr="00495A2E">
        <w:rPr>
          <w:rFonts w:ascii="Times New Roman" w:hAnsi="Times New Roman" w:cs="Times New Roman"/>
          <w:sz w:val="24"/>
          <w:szCs w:val="24"/>
          <w:lang w:val="az-Latn-AZ" w:eastAsia="ja-JP"/>
        </w:rPr>
        <w:softHyphen/>
        <w:t>mə</w:t>
      </w:r>
      <w:r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softHyphen/>
        <w:t>yə çalışan filoso</w:t>
      </w:r>
      <w:r w:rsidR="004B4D5C"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fa çevrilir. İs</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kən</w:t>
      </w:r>
      <w:r w:rsidR="00007984"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dərin məclislərində Ərəstu, Valis, Belinas, Sokrat, Fər</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fur</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yuks, Hermes və Əflatunun iştirakı ilə dünyanın ən böyük zə</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ka</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larını əsrlərlə məş</w:t>
      </w:r>
      <w:r w:rsidR="00102B4B" w:rsidRPr="00495A2E">
        <w:rPr>
          <w:rFonts w:ascii="Times New Roman" w:hAnsi="Times New Roman" w:cs="Times New Roman"/>
          <w:sz w:val="24"/>
          <w:szCs w:val="24"/>
          <w:lang w:val="az-Latn-AZ" w:eastAsia="ja-JP"/>
        </w:rPr>
        <w:t>ğ</w:t>
      </w:r>
      <w:r w:rsidRPr="00495A2E">
        <w:rPr>
          <w:rFonts w:ascii="Times New Roman" w:hAnsi="Times New Roman" w:cs="Times New Roman"/>
          <w:sz w:val="24"/>
          <w:szCs w:val="24"/>
          <w:lang w:val="az-Latn-AZ" w:eastAsia="ja-JP"/>
        </w:rPr>
        <w:t>ul edən mövzular ətrafında fəlsəfi söh</w:t>
      </w:r>
      <w:r w:rsidR="00007984"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bət</w:t>
      </w:r>
      <w:r w:rsidR="00007984"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lər aparılır. İskəndər mənəvi kamilliyin zirvə</w:t>
      </w:r>
      <w:r w:rsidRPr="00495A2E">
        <w:rPr>
          <w:rFonts w:ascii="Times New Roman" w:hAnsi="Times New Roman" w:cs="Times New Roman"/>
          <w:sz w:val="24"/>
          <w:szCs w:val="24"/>
          <w:lang w:val="az-Latn-AZ" w:eastAsia="ja-JP"/>
        </w:rPr>
        <w:softHyphen/>
        <w:t>sindədir. Ona göy</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lər</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dən peyğəmbərlik nazil olur. Nizami İskəndər obrazında öz ide</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al</w:t>
      </w:r>
      <w:r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softHyphen/>
        <w:t>ını yaratmışdır. Lakin şairin ideal cəmiyyət haqqında fi</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kir</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ləri tamamlanmamışdır. Buna gö</w:t>
      </w:r>
      <w:r w:rsidRPr="00495A2E">
        <w:rPr>
          <w:rFonts w:ascii="Times New Roman" w:hAnsi="Times New Roman" w:cs="Times New Roman"/>
          <w:sz w:val="24"/>
          <w:szCs w:val="24"/>
          <w:lang w:val="az-Latn-AZ" w:eastAsia="ja-JP"/>
        </w:rPr>
        <w:softHyphen/>
        <w:t>rə də Nizami qəhrəmanını şi</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mal </w:t>
      </w:r>
      <w:r w:rsidR="00102B4B" w:rsidRPr="00495A2E">
        <w:rPr>
          <w:rFonts w:ascii="Times New Roman" w:hAnsi="Times New Roman" w:cs="Times New Roman"/>
          <w:sz w:val="24"/>
          <w:szCs w:val="24"/>
          <w:lang w:val="az-Latn-AZ" w:eastAsia="ja-JP"/>
        </w:rPr>
        <w:t>s</w:t>
      </w:r>
      <w:r w:rsidRPr="00495A2E">
        <w:rPr>
          <w:rFonts w:ascii="Times New Roman" w:hAnsi="Times New Roman" w:cs="Times New Roman"/>
          <w:sz w:val="24"/>
          <w:szCs w:val="24"/>
          <w:lang w:val="az-Latn-AZ" w:eastAsia="ja-JP"/>
        </w:rPr>
        <w:t>əfərində xoşbəxt</w:t>
      </w:r>
      <w:r w:rsidR="004B4D5C"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lər ölkəsinə gətirir. Gör</w:t>
      </w:r>
      <w:r w:rsidRPr="00495A2E">
        <w:rPr>
          <w:rFonts w:ascii="Times New Roman" w:hAnsi="Times New Roman" w:cs="Times New Roman"/>
          <w:sz w:val="24"/>
          <w:szCs w:val="24"/>
          <w:lang w:val="az-Latn-AZ" w:eastAsia="ja-JP"/>
        </w:rPr>
        <w:softHyphen/>
        <w:t>dük</w:t>
      </w:r>
      <w:r w:rsidRPr="00495A2E">
        <w:rPr>
          <w:rFonts w:ascii="Times New Roman" w:hAnsi="Times New Roman" w:cs="Times New Roman"/>
          <w:sz w:val="24"/>
          <w:szCs w:val="24"/>
          <w:lang w:val="az-Latn-AZ" w:eastAsia="ja-JP"/>
        </w:rPr>
        <w:softHyphen/>
        <w:t>lə</w:t>
      </w:r>
      <w:r w:rsidRPr="00495A2E">
        <w:rPr>
          <w:rFonts w:ascii="Times New Roman" w:hAnsi="Times New Roman" w:cs="Times New Roman"/>
          <w:sz w:val="24"/>
          <w:szCs w:val="24"/>
          <w:lang w:val="az-Latn-AZ" w:eastAsia="ja-JP"/>
        </w:rPr>
        <w:softHyphen/>
        <w:t>rin</w:t>
      </w:r>
      <w:r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softHyphen/>
        <w:t>dən hey</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rə</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tə gələn İskəndər bu xoşbəxtliyin, azadəliyin səbəbini soruşur. “Ədalət yurdunun ağsaqqa</w:t>
      </w:r>
      <w:r w:rsidR="00A138FA" w:rsidRPr="00495A2E">
        <w:rPr>
          <w:rFonts w:ascii="Times New Roman" w:hAnsi="Times New Roman" w:cs="Times New Roman"/>
          <w:sz w:val="24"/>
          <w:szCs w:val="24"/>
          <w:lang w:val="az-Latn-AZ" w:eastAsia="ja-JP"/>
        </w:rPr>
        <w:t>l</w:t>
      </w:r>
      <w:r w:rsidRPr="00495A2E">
        <w:rPr>
          <w:rFonts w:ascii="Times New Roman" w:hAnsi="Times New Roman" w:cs="Times New Roman"/>
          <w:sz w:val="24"/>
          <w:szCs w:val="24"/>
          <w:lang w:val="az-Latn-AZ" w:eastAsia="ja-JP"/>
        </w:rPr>
        <w:t>ları” cavab verir:</w:t>
      </w:r>
    </w:p>
    <w:p w:rsidR="00E94F0D" w:rsidRDefault="00E94F0D" w:rsidP="00C73A05">
      <w:pPr>
        <w:tabs>
          <w:tab w:val="left" w:pos="0"/>
          <w:tab w:val="left" w:pos="2552"/>
        </w:tabs>
        <w:spacing w:after="0" w:line="240" w:lineRule="auto"/>
        <w:ind w:left="2160" w:hanging="1734"/>
        <w:jc w:val="both"/>
        <w:rPr>
          <w:rFonts w:ascii="Times New Roman" w:hAnsi="Times New Roman" w:cs="Times New Roman"/>
          <w:b/>
          <w:i/>
          <w:sz w:val="24"/>
          <w:szCs w:val="24"/>
          <w:lang w:val="az-Latn-AZ" w:eastAsia="ja-JP"/>
        </w:rPr>
      </w:pPr>
    </w:p>
    <w:p w:rsidR="008F2097" w:rsidRPr="00495A2E" w:rsidRDefault="008F2097" w:rsidP="00C73A05">
      <w:pPr>
        <w:tabs>
          <w:tab w:val="left" w:pos="0"/>
          <w:tab w:val="left" w:pos="2552"/>
        </w:tabs>
        <w:spacing w:after="0" w:line="240" w:lineRule="auto"/>
        <w:ind w:left="2454" w:hanging="11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Əyri dolanmaqla yoxdur işimiz,</w:t>
      </w:r>
    </w:p>
    <w:p w:rsidR="008F2097" w:rsidRPr="00495A2E" w:rsidRDefault="008F2097" w:rsidP="00C73A05">
      <w:pPr>
        <w:tabs>
          <w:tab w:val="left" w:pos="0"/>
          <w:tab w:val="left" w:pos="2552"/>
        </w:tabs>
        <w:spacing w:after="0" w:line="240" w:lineRule="auto"/>
        <w:ind w:left="2454" w:hanging="11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Düzlükdən başqa şey tanımırıq biz.</w:t>
      </w:r>
    </w:p>
    <w:p w:rsidR="008F2097" w:rsidRPr="00495A2E" w:rsidRDefault="008F2097" w:rsidP="00C73A05">
      <w:pPr>
        <w:tabs>
          <w:tab w:val="left" w:pos="0"/>
          <w:tab w:val="left" w:pos="2552"/>
        </w:tabs>
        <w:spacing w:after="0" w:line="240" w:lineRule="auto"/>
        <w:ind w:left="2454" w:hanging="11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Yalan gətirmərik biz dilimizə,</w:t>
      </w:r>
    </w:p>
    <w:p w:rsidR="008F2097" w:rsidRPr="00495A2E" w:rsidRDefault="008F2097" w:rsidP="00C73A05">
      <w:pPr>
        <w:tabs>
          <w:tab w:val="left" w:pos="0"/>
          <w:tab w:val="left" w:pos="2552"/>
        </w:tabs>
        <w:spacing w:after="0" w:line="240" w:lineRule="auto"/>
        <w:ind w:left="2454" w:hanging="11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Əyri yuxuda da görünməz bizə.</w:t>
      </w:r>
    </w:p>
    <w:p w:rsidR="008F2097" w:rsidRPr="00495A2E" w:rsidRDefault="008F2097" w:rsidP="00C73A05">
      <w:pPr>
        <w:tabs>
          <w:tab w:val="left" w:pos="0"/>
          <w:tab w:val="left" w:pos="2552"/>
        </w:tabs>
        <w:spacing w:after="0" w:line="240" w:lineRule="auto"/>
        <w:ind w:left="2454" w:hanging="11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Bizdə bərabərdir hamının varı,</w:t>
      </w:r>
    </w:p>
    <w:p w:rsidR="008F2097" w:rsidRPr="00495A2E" w:rsidRDefault="008F2097" w:rsidP="00C73A05">
      <w:pPr>
        <w:tabs>
          <w:tab w:val="left" w:pos="0"/>
          <w:tab w:val="left" w:pos="2552"/>
        </w:tabs>
        <w:spacing w:after="0" w:line="240" w:lineRule="auto"/>
        <w:ind w:left="2454" w:hanging="11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Bərabər bölərik bütün malları.</w:t>
      </w:r>
    </w:p>
    <w:p w:rsidR="008F2097" w:rsidRPr="00495A2E" w:rsidRDefault="008F2097" w:rsidP="00C73A05">
      <w:pPr>
        <w:tabs>
          <w:tab w:val="left" w:pos="0"/>
          <w:tab w:val="left" w:pos="2552"/>
        </w:tabs>
        <w:spacing w:after="0" w:line="240" w:lineRule="auto"/>
        <w:ind w:left="2454" w:hanging="11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Bizdə artıq deyil heç kəsdən heç kəs,</w:t>
      </w:r>
    </w:p>
    <w:p w:rsidR="008F2097" w:rsidRPr="00495A2E" w:rsidRDefault="008F2097" w:rsidP="00C73A05">
      <w:pPr>
        <w:tabs>
          <w:tab w:val="left" w:pos="0"/>
          <w:tab w:val="left" w:pos="2552"/>
        </w:tabs>
        <w:spacing w:after="0" w:line="240" w:lineRule="auto"/>
        <w:ind w:left="2454" w:hanging="11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Bizdə ağlayana bir kimsə gülməz.</w:t>
      </w:r>
    </w:p>
    <w:p w:rsidR="008F2097" w:rsidRPr="00495A2E" w:rsidRDefault="008F2097" w:rsidP="00C73A05">
      <w:pPr>
        <w:tabs>
          <w:tab w:val="left" w:pos="0"/>
          <w:tab w:val="left" w:pos="2552"/>
        </w:tabs>
        <w:spacing w:after="0" w:line="240" w:lineRule="auto"/>
        <w:ind w:left="2454" w:hanging="11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Oğurluq eyləməz bizdə bir nəfər,</w:t>
      </w:r>
    </w:p>
    <w:p w:rsidR="008F2097" w:rsidRPr="00495A2E" w:rsidRDefault="008F2097" w:rsidP="00C73A05">
      <w:pPr>
        <w:tabs>
          <w:tab w:val="left" w:pos="0"/>
          <w:tab w:val="left" w:pos="2552"/>
        </w:tabs>
        <w:spacing w:after="0" w:line="240" w:lineRule="auto"/>
        <w:ind w:left="2454" w:hanging="11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Oğurlaya bilməz bizdən özgələr.</w:t>
      </w:r>
    </w:p>
    <w:p w:rsidR="008F2097" w:rsidRPr="00495A2E" w:rsidRDefault="008F2097" w:rsidP="00C73A05">
      <w:pPr>
        <w:tabs>
          <w:tab w:val="left" w:pos="0"/>
          <w:tab w:val="left" w:pos="2552"/>
        </w:tabs>
        <w:spacing w:after="0" w:line="240" w:lineRule="auto"/>
        <w:ind w:left="2454" w:hanging="11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Qapımız nə qıfıl görər, nə açar,</w:t>
      </w:r>
    </w:p>
    <w:p w:rsidR="008F2097" w:rsidRPr="00495A2E" w:rsidRDefault="008F2097" w:rsidP="00C73A05">
      <w:pPr>
        <w:tabs>
          <w:tab w:val="left" w:pos="0"/>
          <w:tab w:val="left" w:pos="2552"/>
        </w:tabs>
        <w:spacing w:after="0" w:line="240" w:lineRule="auto"/>
        <w:ind w:left="2454" w:hanging="11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Bizim mal-qaramız çobansız otlar.</w:t>
      </w:r>
    </w:p>
    <w:p w:rsidR="00E94F0D" w:rsidRDefault="00E94F0D" w:rsidP="00C73A05">
      <w:pPr>
        <w:tabs>
          <w:tab w:val="left" w:pos="0"/>
        </w:tabs>
        <w:spacing w:after="0" w:line="240" w:lineRule="auto"/>
        <w:ind w:firstLine="426"/>
        <w:jc w:val="both"/>
        <w:rPr>
          <w:rFonts w:ascii="Times New Roman" w:hAnsi="Times New Roman" w:cs="Times New Roman"/>
          <w:sz w:val="24"/>
          <w:szCs w:val="24"/>
          <w:lang w:val="az-Latn-AZ" w:eastAsia="ja-JP"/>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Burada hamı bərabərdir, ağa-nökər, hakim-qul anlayışı yox</w:t>
      </w:r>
      <w:r w:rsidR="0050206F" w:rsidRPr="00495A2E">
        <w:rPr>
          <w:rFonts w:ascii="Times New Roman" w:hAnsi="Times New Roman" w:cs="Times New Roman"/>
          <w:sz w:val="24"/>
          <w:szCs w:val="24"/>
          <w:lang w:val="az-Latn-AZ" w:eastAsia="ja-JP"/>
        </w:rPr>
        <w:softHyphen/>
      </w:r>
      <w:r w:rsidR="00E94F0D">
        <w:rPr>
          <w:rFonts w:ascii="Times New Roman" w:hAnsi="Times New Roman" w:cs="Times New Roman"/>
          <w:sz w:val="24"/>
          <w:szCs w:val="24"/>
          <w:lang w:val="az-Latn-AZ" w:eastAsia="ja-JP"/>
        </w:rPr>
        <w:softHyphen/>
      </w:r>
      <w:r w:rsidR="00F04DE1">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dur, bazar-dükanın qapı</w:t>
      </w:r>
      <w:r w:rsidRPr="00495A2E">
        <w:rPr>
          <w:rFonts w:ascii="Times New Roman" w:hAnsi="Times New Roman" w:cs="Times New Roman"/>
          <w:sz w:val="24"/>
          <w:szCs w:val="24"/>
          <w:lang w:val="az-Latn-AZ" w:eastAsia="ja-JP"/>
        </w:rPr>
        <w:softHyphen/>
        <w:t>la</w:t>
      </w:r>
      <w:r w:rsidRPr="00495A2E">
        <w:rPr>
          <w:rFonts w:ascii="Times New Roman" w:hAnsi="Times New Roman" w:cs="Times New Roman"/>
          <w:sz w:val="24"/>
          <w:szCs w:val="24"/>
          <w:lang w:val="az-Latn-AZ" w:eastAsia="ja-JP"/>
        </w:rPr>
        <w:softHyphen/>
        <w:t>rı açıqdır, bütün nemətlərdən ha</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mı ehtiyacı olan qədər faydalanır. Ən maraqlısı isə odur ki,</w:t>
      </w:r>
      <w:r w:rsidRPr="00495A2E">
        <w:rPr>
          <w:rFonts w:ascii="Times New Roman" w:hAnsi="Times New Roman" w:cs="Times New Roman"/>
          <w:sz w:val="24"/>
          <w:szCs w:val="24"/>
          <w:lang w:val="az-Latn-AZ" w:eastAsia="ja-JP"/>
        </w:rPr>
        <w:softHyphen/>
        <w:t xml:space="preserve"> xoş</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bəxtlər ölkəsində heç hökmdar da yoxdur. Kamil insan, ha</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lal zəhmət, ədalət var. Beləliklə, yaradıcılığının sonunda Ni</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za</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mi</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nin ədalətli hökmdar probleminə münasibəti də</w:t>
      </w:r>
      <w:r w:rsidRPr="00495A2E">
        <w:rPr>
          <w:rFonts w:ascii="Times New Roman" w:hAnsi="Times New Roman" w:cs="Times New Roman"/>
          <w:sz w:val="24"/>
          <w:szCs w:val="24"/>
          <w:lang w:val="az-Latn-AZ" w:eastAsia="ja-JP"/>
        </w:rPr>
        <w:softHyphen/>
        <w:t>yişir. Şairə görə, tək bir hökmdarla, nə qədər adil olsa da, xoşbəxt cəmiy</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lastRenderedPageBreak/>
        <w:t>yət qurulmaz. Öl</w:t>
      </w:r>
      <w:r w:rsidRPr="00495A2E">
        <w:rPr>
          <w:rFonts w:ascii="Times New Roman" w:hAnsi="Times New Roman" w:cs="Times New Roman"/>
          <w:sz w:val="24"/>
          <w:szCs w:val="24"/>
          <w:lang w:val="az-Latn-AZ" w:eastAsia="ja-JP"/>
        </w:rPr>
        <w:softHyphen/>
        <w:t>kənin xoşbəxt</w:t>
      </w:r>
      <w:r w:rsidR="00007984"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li</w:t>
      </w:r>
      <w:r w:rsidR="00007984"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yi oradakı insanların kamil</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li</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yin</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dən asılıdır</w:t>
      </w:r>
      <w:r w:rsidR="005A6ADB" w:rsidRPr="00495A2E">
        <w:rPr>
          <w:rFonts w:ascii="Times New Roman" w:hAnsi="Times New Roman" w:cs="Times New Roman"/>
          <w:sz w:val="24"/>
          <w:szCs w:val="24"/>
          <w:lang w:val="az-Latn-AZ" w:eastAsia="ja-JP"/>
        </w:rPr>
        <w:t>. “</w:t>
      </w:r>
      <w:r w:rsidRPr="00495A2E">
        <w:rPr>
          <w:rFonts w:ascii="Times New Roman" w:hAnsi="Times New Roman" w:cs="Times New Roman"/>
          <w:sz w:val="24"/>
          <w:szCs w:val="24"/>
          <w:lang w:val="az-Latn-AZ" w:eastAsia="ja-JP"/>
        </w:rPr>
        <w:t>Şərəfnamə”də Kəbə zi</w:t>
      </w:r>
      <w:r w:rsidRPr="00495A2E">
        <w:rPr>
          <w:rFonts w:ascii="Times New Roman" w:hAnsi="Times New Roman" w:cs="Times New Roman"/>
          <w:sz w:val="24"/>
          <w:szCs w:val="24"/>
          <w:lang w:val="az-Latn-AZ" w:eastAsia="ja-JP"/>
        </w:rPr>
        <w:softHyphen/>
        <w:t>ya</w:t>
      </w:r>
      <w:r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softHyphen/>
        <w:t>rətin</w:t>
      </w:r>
      <w:r w:rsidRPr="00495A2E">
        <w:rPr>
          <w:rFonts w:ascii="Times New Roman" w:hAnsi="Times New Roman" w:cs="Times New Roman"/>
          <w:sz w:val="24"/>
          <w:szCs w:val="24"/>
          <w:lang w:val="az-Latn-AZ" w:eastAsia="ja-JP"/>
        </w:rPr>
        <w:softHyphen/>
        <w:t>dən Bərdəyə gə</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lən İs</w:t>
      </w:r>
      <w:r w:rsidR="00007984"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kəndəri bu abad, gözəl diyar, onun müdrik, ədalətli hökm</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darı va</w:t>
      </w:r>
      <w:r w:rsidRPr="00495A2E">
        <w:rPr>
          <w:rFonts w:ascii="Times New Roman" w:hAnsi="Times New Roman" w:cs="Times New Roman"/>
          <w:sz w:val="24"/>
          <w:szCs w:val="24"/>
          <w:lang w:val="az-Latn-AZ" w:eastAsia="ja-JP"/>
        </w:rPr>
        <w:softHyphen/>
        <w:t>leh edirsə, “İqbalnamə”də hökm</w:t>
      </w:r>
      <w:r w:rsidR="00007984"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darsız, hökmsüz də xoş</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bəxt cəmiyyət qurmağın müm</w:t>
      </w:r>
      <w:r w:rsidRPr="00495A2E">
        <w:rPr>
          <w:rFonts w:ascii="Times New Roman" w:hAnsi="Times New Roman" w:cs="Times New Roman"/>
          <w:sz w:val="24"/>
          <w:szCs w:val="24"/>
          <w:lang w:val="az-Latn-AZ" w:eastAsia="ja-JP"/>
        </w:rPr>
        <w:softHyphen/>
        <w:t>kün</w:t>
      </w:r>
      <w:r w:rsidRPr="00495A2E">
        <w:rPr>
          <w:rFonts w:ascii="Times New Roman" w:hAnsi="Times New Roman" w:cs="Times New Roman"/>
          <w:sz w:val="24"/>
          <w:szCs w:val="24"/>
          <w:lang w:val="az-Latn-AZ" w:eastAsia="ja-JP"/>
        </w:rPr>
        <w:softHyphen/>
        <w:t>lüyü onun dünyaya baxışını də</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yişir:</w:t>
      </w:r>
    </w:p>
    <w:p w:rsidR="00E94F0D" w:rsidRDefault="00E94F0D" w:rsidP="00C73A05">
      <w:pPr>
        <w:tabs>
          <w:tab w:val="left" w:pos="0"/>
        </w:tabs>
        <w:spacing w:after="0" w:line="240" w:lineRule="auto"/>
        <w:ind w:left="2160" w:hanging="1734"/>
        <w:jc w:val="both"/>
        <w:rPr>
          <w:rFonts w:ascii="Times New Roman" w:hAnsi="Times New Roman" w:cs="Times New Roman"/>
          <w:b/>
          <w:i/>
          <w:sz w:val="24"/>
          <w:szCs w:val="24"/>
          <w:lang w:val="az-Latn-AZ" w:eastAsia="ja-JP"/>
        </w:rPr>
      </w:pPr>
    </w:p>
    <w:p w:rsidR="008F2097" w:rsidRPr="00495A2E" w:rsidRDefault="008F2097" w:rsidP="00C73A05">
      <w:pPr>
        <w:tabs>
          <w:tab w:val="left" w:pos="0"/>
        </w:tabs>
        <w:spacing w:after="0" w:line="240" w:lineRule="auto"/>
        <w:ind w:left="2454" w:hanging="132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İskəndər bu qayda-qanunu görcək</w:t>
      </w:r>
    </w:p>
    <w:p w:rsidR="008F2097" w:rsidRPr="00495A2E" w:rsidRDefault="008F2097" w:rsidP="00C73A05">
      <w:pPr>
        <w:tabs>
          <w:tab w:val="left" w:pos="0"/>
        </w:tabs>
        <w:spacing w:after="0" w:line="240" w:lineRule="auto"/>
        <w:ind w:left="2454" w:hanging="132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Duru</w:t>
      </w:r>
      <w:r w:rsidR="00102B4B" w:rsidRPr="00495A2E">
        <w:rPr>
          <w:rFonts w:ascii="Times New Roman" w:hAnsi="Times New Roman" w:cs="Times New Roman"/>
          <w:b/>
          <w:i/>
          <w:sz w:val="24"/>
          <w:szCs w:val="24"/>
          <w:lang w:val="az-Latn-AZ" w:eastAsia="ja-JP"/>
        </w:rPr>
        <w:t>x</w:t>
      </w:r>
      <w:r w:rsidRPr="00495A2E">
        <w:rPr>
          <w:rFonts w:ascii="Times New Roman" w:hAnsi="Times New Roman" w:cs="Times New Roman"/>
          <w:b/>
          <w:i/>
          <w:sz w:val="24"/>
          <w:szCs w:val="24"/>
          <w:lang w:val="az-Latn-AZ" w:eastAsia="ja-JP"/>
        </w:rPr>
        <w:t>ub dayandı divanələr tək.</w:t>
      </w:r>
    </w:p>
    <w:p w:rsidR="008F2097" w:rsidRPr="00495A2E" w:rsidRDefault="008F2097" w:rsidP="00C73A05">
      <w:pPr>
        <w:tabs>
          <w:tab w:val="left" w:pos="0"/>
        </w:tabs>
        <w:spacing w:after="0" w:line="240" w:lineRule="auto"/>
        <w:ind w:left="2454" w:hanging="132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Çünki belə şeyi nə görmüş, nə də</w:t>
      </w:r>
    </w:p>
    <w:p w:rsidR="008F2097" w:rsidRPr="00495A2E" w:rsidRDefault="008F2097" w:rsidP="00C73A05">
      <w:pPr>
        <w:tabs>
          <w:tab w:val="left" w:pos="0"/>
        </w:tabs>
        <w:spacing w:after="0" w:line="240" w:lineRule="auto"/>
        <w:ind w:left="2454" w:hanging="132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Oxumuş idi bir xosrovnamədə....</w:t>
      </w:r>
    </w:p>
    <w:p w:rsidR="008F2097" w:rsidRPr="00495A2E" w:rsidRDefault="008F2097" w:rsidP="00C73A05">
      <w:pPr>
        <w:tabs>
          <w:tab w:val="left" w:pos="0"/>
        </w:tabs>
        <w:spacing w:after="0" w:line="240" w:lineRule="auto"/>
        <w:ind w:left="2454" w:hanging="132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Öz-özünə dedi “Arifsən əgər,</w:t>
      </w:r>
    </w:p>
    <w:p w:rsidR="008F2097" w:rsidRPr="00495A2E" w:rsidRDefault="008F2097" w:rsidP="00C73A05">
      <w:pPr>
        <w:tabs>
          <w:tab w:val="left" w:pos="0"/>
        </w:tabs>
        <w:spacing w:after="0" w:line="240" w:lineRule="auto"/>
        <w:ind w:left="2454" w:hanging="132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Qoy sənə bir ibrət olsun bu sirlər.</w:t>
      </w:r>
    </w:p>
    <w:p w:rsidR="008F2097" w:rsidRPr="00495A2E" w:rsidRDefault="008F2097" w:rsidP="00C73A05">
      <w:pPr>
        <w:tabs>
          <w:tab w:val="left" w:pos="0"/>
        </w:tabs>
        <w:spacing w:after="0" w:line="240" w:lineRule="auto"/>
        <w:ind w:left="2454" w:hanging="132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Dünyanı gəzmərəm mən, daha bəsdir,</w:t>
      </w:r>
    </w:p>
    <w:p w:rsidR="008F2097" w:rsidRPr="00495A2E" w:rsidRDefault="008F2097" w:rsidP="00C73A05">
      <w:pPr>
        <w:tabs>
          <w:tab w:val="left" w:pos="0"/>
        </w:tabs>
        <w:spacing w:after="0" w:line="240" w:lineRule="auto"/>
        <w:ind w:left="2454" w:hanging="132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Hər ovlaqda bir tor qurmaq əbəsdir...</w:t>
      </w:r>
    </w:p>
    <w:p w:rsidR="008F2097" w:rsidRPr="00495A2E" w:rsidRDefault="008F2097" w:rsidP="00C73A05">
      <w:pPr>
        <w:tabs>
          <w:tab w:val="left" w:pos="0"/>
        </w:tabs>
        <w:spacing w:after="0" w:line="240" w:lineRule="auto"/>
        <w:ind w:left="2454" w:hanging="132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Bunlar şövkət vermiş aləmə, yəqin,</w:t>
      </w:r>
    </w:p>
    <w:p w:rsidR="008F2097" w:rsidRPr="00495A2E" w:rsidRDefault="008F2097" w:rsidP="00C73A05">
      <w:pPr>
        <w:tabs>
          <w:tab w:val="left" w:pos="0"/>
        </w:tabs>
        <w:spacing w:after="0" w:line="240" w:lineRule="auto"/>
        <w:ind w:left="2454" w:hanging="132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Sütunu bunlardır bütün aləmin</w:t>
      </w:r>
      <w:r w:rsidR="003B4915" w:rsidRPr="00495A2E">
        <w:rPr>
          <w:rFonts w:ascii="Times New Roman" w:hAnsi="Times New Roman" w:cs="Times New Roman"/>
          <w:b/>
          <w:i/>
          <w:sz w:val="24"/>
          <w:szCs w:val="24"/>
          <w:lang w:val="az-Latn-AZ" w:eastAsia="ja-JP"/>
        </w:rPr>
        <w:t>.</w:t>
      </w:r>
    </w:p>
    <w:p w:rsidR="008F2097" w:rsidRPr="00495A2E" w:rsidRDefault="008F2097" w:rsidP="00C73A05">
      <w:pPr>
        <w:tabs>
          <w:tab w:val="left" w:pos="0"/>
        </w:tabs>
        <w:spacing w:after="0" w:line="240" w:lineRule="auto"/>
        <w:ind w:left="2454" w:hanging="132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Düz yaşayış yolu budursa əgər,</w:t>
      </w:r>
    </w:p>
    <w:p w:rsidR="008F2097" w:rsidRPr="00495A2E" w:rsidRDefault="005E69FC" w:rsidP="00C73A05">
      <w:pPr>
        <w:tabs>
          <w:tab w:val="left" w:pos="0"/>
        </w:tabs>
        <w:spacing w:after="0" w:line="240" w:lineRule="auto"/>
        <w:ind w:left="2454" w:hanging="132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İ</w:t>
      </w:r>
      <w:r w:rsidR="008F2097" w:rsidRPr="00495A2E">
        <w:rPr>
          <w:rFonts w:ascii="Times New Roman" w:hAnsi="Times New Roman" w:cs="Times New Roman"/>
          <w:b/>
          <w:i/>
          <w:sz w:val="24"/>
          <w:szCs w:val="24"/>
          <w:lang w:val="az-Latn-AZ" w:eastAsia="ja-JP"/>
        </w:rPr>
        <w:t>nsan bunlardırsa, bəs nəyik bizlər ?...</w:t>
      </w:r>
    </w:p>
    <w:p w:rsidR="008F2097" w:rsidRPr="00495A2E" w:rsidRDefault="008F2097" w:rsidP="00C73A05">
      <w:pPr>
        <w:tabs>
          <w:tab w:val="left" w:pos="0"/>
        </w:tabs>
        <w:spacing w:after="0" w:line="240" w:lineRule="auto"/>
        <w:ind w:left="2454" w:hanging="132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Bunları əvvəldən görsəydim əgər,</w:t>
      </w:r>
    </w:p>
    <w:p w:rsidR="008F2097" w:rsidRPr="00495A2E" w:rsidRDefault="008F2097" w:rsidP="00C73A05">
      <w:pPr>
        <w:tabs>
          <w:tab w:val="left" w:pos="0"/>
        </w:tabs>
        <w:spacing w:after="0" w:line="240" w:lineRule="auto"/>
        <w:ind w:left="2454" w:hanging="132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Dünyanı bu qədər gəzməzdim hədər</w:t>
      </w:r>
      <w:r w:rsidR="003B4915" w:rsidRPr="00495A2E">
        <w:rPr>
          <w:rFonts w:ascii="Times New Roman" w:hAnsi="Times New Roman" w:cs="Times New Roman"/>
          <w:b/>
          <w:i/>
          <w:sz w:val="24"/>
          <w:szCs w:val="24"/>
          <w:lang w:val="az-Latn-AZ" w:eastAsia="ja-JP"/>
        </w:rPr>
        <w:t>.</w:t>
      </w:r>
    </w:p>
    <w:p w:rsidR="008F2097" w:rsidRPr="00495A2E" w:rsidRDefault="008F2097" w:rsidP="00C73A05">
      <w:pPr>
        <w:tabs>
          <w:tab w:val="left" w:pos="0"/>
        </w:tabs>
        <w:spacing w:after="0" w:line="240" w:lineRule="auto"/>
        <w:ind w:left="2454" w:hanging="132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Bunlartək asudə ömr edərdim mən,</w:t>
      </w:r>
    </w:p>
    <w:p w:rsidR="008F2097" w:rsidRPr="00495A2E" w:rsidRDefault="008F2097" w:rsidP="00C73A05">
      <w:pPr>
        <w:tabs>
          <w:tab w:val="left" w:pos="0"/>
        </w:tabs>
        <w:spacing w:after="0" w:line="240" w:lineRule="auto"/>
        <w:ind w:left="2454" w:hanging="132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Dinim də olardı həmin bu dindən!...”</w:t>
      </w:r>
    </w:p>
    <w:p w:rsidR="00E94F0D" w:rsidRDefault="00E94F0D" w:rsidP="00C73A05">
      <w:pPr>
        <w:tabs>
          <w:tab w:val="left" w:pos="0"/>
        </w:tabs>
        <w:spacing w:after="0" w:line="240" w:lineRule="auto"/>
        <w:ind w:firstLine="426"/>
        <w:jc w:val="both"/>
        <w:rPr>
          <w:rFonts w:ascii="Times New Roman" w:hAnsi="Times New Roman" w:cs="Times New Roman"/>
          <w:sz w:val="24"/>
          <w:szCs w:val="24"/>
          <w:lang w:val="az-Latn-AZ" w:eastAsia="ja-JP"/>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Nizami doğma Vətənini daha böyük </w:t>
      </w:r>
      <w:r w:rsidR="00102B4B" w:rsidRPr="00495A2E">
        <w:rPr>
          <w:rFonts w:ascii="Times New Roman" w:hAnsi="Times New Roman" w:cs="Times New Roman"/>
          <w:sz w:val="24"/>
          <w:szCs w:val="24"/>
          <w:lang w:val="az-Latn-AZ" w:eastAsia="ja-JP"/>
        </w:rPr>
        <w:t>hərarə</w:t>
      </w:r>
      <w:r w:rsidRPr="00495A2E">
        <w:rPr>
          <w:rFonts w:ascii="Times New Roman" w:hAnsi="Times New Roman" w:cs="Times New Roman"/>
          <w:sz w:val="24"/>
          <w:szCs w:val="24"/>
          <w:lang w:val="az-Latn-AZ" w:eastAsia="ja-JP"/>
        </w:rPr>
        <w:t>tlə, sevə-sevə tə</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rənnüm etmiş, Məhin</w:t>
      </w:r>
      <w:r w:rsidR="00007984"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ba</w:t>
      </w:r>
      <w:r w:rsidR="00007984"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nunun, Şirinin varisi olan Nüşabənin, </w:t>
      </w:r>
      <w:r w:rsidRPr="00E94F0D">
        <w:rPr>
          <w:rFonts w:ascii="Times New Roman" w:hAnsi="Times New Roman" w:cs="Times New Roman"/>
          <w:spacing w:val="-4"/>
          <w:sz w:val="24"/>
          <w:szCs w:val="24"/>
          <w:lang w:val="az-Latn-AZ" w:eastAsia="ja-JP"/>
        </w:rPr>
        <w:t>ağıl</w:t>
      </w:r>
      <w:r w:rsidRPr="00E94F0D">
        <w:rPr>
          <w:rFonts w:ascii="Times New Roman" w:hAnsi="Times New Roman" w:cs="Times New Roman"/>
          <w:spacing w:val="-4"/>
          <w:sz w:val="24"/>
          <w:szCs w:val="24"/>
          <w:lang w:val="az-Latn-AZ" w:eastAsia="ja-JP"/>
        </w:rPr>
        <w:softHyphen/>
        <w:t>lı və qorxmaz Azərbaycan qadınının həşəmətli cahangir</w:t>
      </w:r>
      <w:r w:rsidRPr="00495A2E">
        <w:rPr>
          <w:rFonts w:ascii="Times New Roman" w:hAnsi="Times New Roman" w:cs="Times New Roman"/>
          <w:sz w:val="24"/>
          <w:szCs w:val="24"/>
          <w:lang w:val="az-Latn-AZ" w:eastAsia="ja-JP"/>
        </w:rPr>
        <w:t xml:space="preserve"> üzə</w:t>
      </w:r>
      <w:r w:rsidR="0050206F" w:rsidRPr="00495A2E">
        <w:rPr>
          <w:rFonts w:ascii="Times New Roman" w:hAnsi="Times New Roman" w:cs="Times New Roman"/>
          <w:sz w:val="24"/>
          <w:szCs w:val="24"/>
          <w:lang w:val="az-Latn-AZ" w:eastAsia="ja-JP"/>
        </w:rPr>
        <w:softHyphen/>
      </w:r>
      <w:r w:rsidR="00E94F0D">
        <w:rPr>
          <w:rFonts w:ascii="Times New Roman" w:hAnsi="Times New Roman" w:cs="Times New Roman"/>
          <w:sz w:val="24"/>
          <w:szCs w:val="24"/>
          <w:lang w:val="az-Latn-AZ" w:eastAsia="ja-JP"/>
        </w:rPr>
        <w:softHyphen/>
      </w:r>
      <w:r w:rsidRPr="00E94F0D">
        <w:rPr>
          <w:rFonts w:ascii="Times New Roman" w:hAnsi="Times New Roman" w:cs="Times New Roman"/>
          <w:spacing w:val="-4"/>
          <w:sz w:val="24"/>
          <w:szCs w:val="24"/>
          <w:lang w:val="az-Latn-AZ" w:eastAsia="ja-JP"/>
        </w:rPr>
        <w:t xml:space="preserve">rində </w:t>
      </w:r>
      <w:r w:rsidR="00102B4B" w:rsidRPr="00E94F0D">
        <w:rPr>
          <w:rFonts w:ascii="Times New Roman" w:hAnsi="Times New Roman" w:cs="Times New Roman"/>
          <w:spacing w:val="-4"/>
          <w:sz w:val="24"/>
          <w:szCs w:val="24"/>
          <w:lang w:val="az-Latn-AZ" w:eastAsia="ja-JP"/>
        </w:rPr>
        <w:t xml:space="preserve">mənəvi </w:t>
      </w:r>
      <w:r w:rsidRPr="00E94F0D">
        <w:rPr>
          <w:rFonts w:ascii="Times New Roman" w:hAnsi="Times New Roman" w:cs="Times New Roman"/>
          <w:spacing w:val="-4"/>
          <w:sz w:val="24"/>
          <w:szCs w:val="24"/>
          <w:lang w:val="az-Latn-AZ" w:eastAsia="ja-JP"/>
        </w:rPr>
        <w:t>qələbəsini fəxrlə qə</w:t>
      </w:r>
      <w:r w:rsidR="00CC7799" w:rsidRPr="00E94F0D">
        <w:rPr>
          <w:rFonts w:ascii="Times New Roman" w:hAnsi="Times New Roman" w:cs="Times New Roman"/>
          <w:spacing w:val="-4"/>
          <w:sz w:val="24"/>
          <w:szCs w:val="24"/>
          <w:lang w:val="az-Latn-AZ" w:eastAsia="ja-JP"/>
        </w:rPr>
        <w:softHyphen/>
      </w:r>
      <w:r w:rsidRPr="00E94F0D">
        <w:rPr>
          <w:rFonts w:ascii="Times New Roman" w:hAnsi="Times New Roman" w:cs="Times New Roman"/>
          <w:spacing w:val="-4"/>
          <w:sz w:val="24"/>
          <w:szCs w:val="24"/>
          <w:lang w:val="az-Latn-AZ" w:eastAsia="ja-JP"/>
        </w:rPr>
        <w:t>lə</w:t>
      </w:r>
      <w:r w:rsidRPr="00E94F0D">
        <w:rPr>
          <w:rFonts w:ascii="Times New Roman" w:hAnsi="Times New Roman" w:cs="Times New Roman"/>
          <w:spacing w:val="-4"/>
          <w:sz w:val="24"/>
          <w:szCs w:val="24"/>
          <w:lang w:val="az-Latn-AZ" w:eastAsia="ja-JP"/>
        </w:rPr>
        <w:softHyphen/>
      </w:r>
      <w:r w:rsidRPr="00E94F0D">
        <w:rPr>
          <w:rFonts w:ascii="Times New Roman" w:hAnsi="Times New Roman" w:cs="Times New Roman"/>
          <w:spacing w:val="-4"/>
          <w:sz w:val="24"/>
          <w:szCs w:val="24"/>
          <w:lang w:val="az-Latn-AZ" w:eastAsia="ja-JP"/>
        </w:rPr>
        <w:softHyphen/>
        <w:t>mə almışdır. Əsərlərində</w:t>
      </w:r>
      <w:r w:rsidRPr="00495A2E">
        <w:rPr>
          <w:rFonts w:ascii="Times New Roman" w:hAnsi="Times New Roman" w:cs="Times New Roman"/>
          <w:sz w:val="24"/>
          <w:szCs w:val="24"/>
          <w:lang w:val="az-Latn-AZ" w:eastAsia="ja-JP"/>
        </w:rPr>
        <w:t xml:space="preserve"> dö</w:t>
      </w:r>
      <w:r w:rsidR="00E94F0D">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nə-dönə doğma Gəncəsini yad edən şair Bərdəni belə vəsf edir:</w:t>
      </w:r>
    </w:p>
    <w:p w:rsidR="00E94F0D" w:rsidRDefault="00E94F0D" w:rsidP="00C73A05">
      <w:pPr>
        <w:tabs>
          <w:tab w:val="left" w:pos="0"/>
        </w:tabs>
        <w:spacing w:after="0" w:line="240" w:lineRule="auto"/>
        <w:ind w:left="2160" w:hanging="1734"/>
        <w:jc w:val="both"/>
        <w:rPr>
          <w:rFonts w:ascii="Times New Roman" w:hAnsi="Times New Roman" w:cs="Times New Roman"/>
          <w:b/>
          <w:i/>
          <w:sz w:val="24"/>
          <w:szCs w:val="24"/>
          <w:lang w:val="az-Latn-AZ" w:eastAsia="ja-JP"/>
        </w:rPr>
      </w:pPr>
    </w:p>
    <w:p w:rsidR="008F2097" w:rsidRPr="00495A2E" w:rsidRDefault="008F2097" w:rsidP="00C73A05">
      <w:pPr>
        <w:tabs>
          <w:tab w:val="left" w:pos="0"/>
        </w:tabs>
        <w:spacing w:after="0" w:line="240" w:lineRule="auto"/>
        <w:ind w:left="2160" w:hanging="102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 xml:space="preserve">Bərdə nə gözəldir, necə </w:t>
      </w:r>
      <w:r w:rsidR="00102B4B" w:rsidRPr="00495A2E">
        <w:rPr>
          <w:rFonts w:ascii="Times New Roman" w:hAnsi="Times New Roman" w:cs="Times New Roman"/>
          <w:b/>
          <w:i/>
          <w:sz w:val="24"/>
          <w:szCs w:val="24"/>
          <w:lang w:val="az-Latn-AZ" w:eastAsia="ja-JP"/>
        </w:rPr>
        <w:t>q</w:t>
      </w:r>
      <w:r w:rsidRPr="00495A2E">
        <w:rPr>
          <w:rFonts w:ascii="Times New Roman" w:hAnsi="Times New Roman" w:cs="Times New Roman"/>
          <w:b/>
          <w:i/>
          <w:sz w:val="24"/>
          <w:szCs w:val="24"/>
          <w:lang w:val="az-Latn-AZ" w:eastAsia="ja-JP"/>
        </w:rPr>
        <w:t>əşən</w:t>
      </w:r>
      <w:r w:rsidR="00102B4B" w:rsidRPr="00495A2E">
        <w:rPr>
          <w:rFonts w:ascii="Times New Roman" w:hAnsi="Times New Roman" w:cs="Times New Roman"/>
          <w:b/>
          <w:i/>
          <w:sz w:val="24"/>
          <w:szCs w:val="24"/>
          <w:lang w:val="az-Latn-AZ" w:eastAsia="ja-JP"/>
        </w:rPr>
        <w:t>g</w:t>
      </w:r>
      <w:r w:rsidRPr="00495A2E">
        <w:rPr>
          <w:rFonts w:ascii="Times New Roman" w:hAnsi="Times New Roman" w:cs="Times New Roman"/>
          <w:b/>
          <w:i/>
          <w:sz w:val="24"/>
          <w:szCs w:val="24"/>
          <w:lang w:val="az-Latn-AZ" w:eastAsia="ja-JP"/>
        </w:rPr>
        <w:t>dir,</w:t>
      </w:r>
    </w:p>
    <w:p w:rsidR="008F2097" w:rsidRPr="00495A2E" w:rsidRDefault="008F2097" w:rsidP="00C73A05">
      <w:pPr>
        <w:tabs>
          <w:tab w:val="left" w:pos="0"/>
        </w:tabs>
        <w:spacing w:after="0" w:line="240" w:lineRule="auto"/>
        <w:ind w:left="2160" w:hanging="102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Yazı da, qışı da güldür, çiçəkdir.</w:t>
      </w:r>
    </w:p>
    <w:p w:rsidR="008F2097" w:rsidRPr="00495A2E" w:rsidRDefault="005E69FC" w:rsidP="00C73A05">
      <w:pPr>
        <w:tabs>
          <w:tab w:val="left" w:pos="0"/>
        </w:tabs>
        <w:spacing w:after="0" w:line="240" w:lineRule="auto"/>
        <w:ind w:left="2160" w:hanging="102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İ</w:t>
      </w:r>
      <w:r w:rsidR="008F2097" w:rsidRPr="00495A2E">
        <w:rPr>
          <w:rFonts w:ascii="Times New Roman" w:hAnsi="Times New Roman" w:cs="Times New Roman"/>
          <w:b/>
          <w:i/>
          <w:sz w:val="24"/>
          <w:szCs w:val="24"/>
          <w:lang w:val="az-Latn-AZ" w:eastAsia="ja-JP"/>
        </w:rPr>
        <w:t>yulda dağlara lalələr səpər,</w:t>
      </w:r>
    </w:p>
    <w:p w:rsidR="008F2097" w:rsidRPr="00495A2E" w:rsidRDefault="008F2097" w:rsidP="00C73A05">
      <w:pPr>
        <w:tabs>
          <w:tab w:val="left" w:pos="0"/>
        </w:tabs>
        <w:spacing w:after="0" w:line="240" w:lineRule="auto"/>
        <w:ind w:left="2160" w:hanging="102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Qışını baharın nəsimi öpər.</w:t>
      </w:r>
    </w:p>
    <w:p w:rsidR="008F2097" w:rsidRPr="00495A2E" w:rsidRDefault="008F2097" w:rsidP="00C73A05">
      <w:pPr>
        <w:tabs>
          <w:tab w:val="left" w:pos="0"/>
        </w:tabs>
        <w:spacing w:after="0" w:line="240" w:lineRule="auto"/>
        <w:ind w:left="2160" w:hanging="102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lastRenderedPageBreak/>
        <w:t>O yaşıl meşəsi cənnətə bənzər,</w:t>
      </w:r>
    </w:p>
    <w:p w:rsidR="008F2097" w:rsidRPr="00495A2E" w:rsidRDefault="008F2097" w:rsidP="00C73A05">
      <w:pPr>
        <w:tabs>
          <w:tab w:val="left" w:pos="0"/>
        </w:tabs>
        <w:spacing w:after="0" w:line="240" w:lineRule="auto"/>
        <w:ind w:left="2160" w:hanging="102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Şən ətəklərinə bağlamış gövhər.</w:t>
      </w:r>
    </w:p>
    <w:p w:rsidR="008F2097" w:rsidRPr="00495A2E" w:rsidRDefault="008F2097" w:rsidP="00C73A05">
      <w:pPr>
        <w:tabs>
          <w:tab w:val="left" w:pos="0"/>
        </w:tabs>
        <w:spacing w:after="0" w:line="240" w:lineRule="auto"/>
        <w:ind w:left="2160" w:hanging="102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Söyüdlük çöllərə vermişdi</w:t>
      </w:r>
      <w:r w:rsidR="00A10D65" w:rsidRPr="00495A2E">
        <w:rPr>
          <w:rFonts w:ascii="Times New Roman" w:hAnsi="Times New Roman" w:cs="Times New Roman"/>
          <w:b/>
          <w:i/>
          <w:sz w:val="24"/>
          <w:szCs w:val="24"/>
          <w:lang w:val="az-Latn-AZ" w:eastAsia="ja-JP"/>
        </w:rPr>
        <w:t>r</w:t>
      </w:r>
      <w:r w:rsidRPr="00495A2E">
        <w:rPr>
          <w:rFonts w:ascii="Times New Roman" w:hAnsi="Times New Roman" w:cs="Times New Roman"/>
          <w:b/>
          <w:i/>
          <w:sz w:val="24"/>
          <w:szCs w:val="24"/>
          <w:lang w:val="az-Latn-AZ" w:eastAsia="ja-JP"/>
        </w:rPr>
        <w:t xml:space="preserve"> zinət,</w:t>
      </w:r>
    </w:p>
    <w:p w:rsidR="008F2097" w:rsidRPr="00495A2E" w:rsidRDefault="008F2097" w:rsidP="00C73A05">
      <w:pPr>
        <w:tabs>
          <w:tab w:val="left" w:pos="0"/>
        </w:tabs>
        <w:spacing w:after="0" w:line="240" w:lineRule="auto"/>
        <w:ind w:left="2160" w:hanging="102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“Ağ bağı” elə bir həqiqi cənnət.</w:t>
      </w:r>
    </w:p>
    <w:p w:rsidR="008F2097" w:rsidRPr="00495A2E" w:rsidRDefault="008F2097" w:rsidP="00C73A05">
      <w:pPr>
        <w:tabs>
          <w:tab w:val="left" w:pos="0"/>
        </w:tabs>
        <w:spacing w:after="0" w:line="240" w:lineRule="auto"/>
        <w:ind w:left="2160" w:hanging="102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Qırqovul yuvası hər sərv ağacı,</w:t>
      </w:r>
    </w:p>
    <w:p w:rsidR="008F2097" w:rsidRPr="00495A2E" w:rsidRDefault="008F2097" w:rsidP="00C73A05">
      <w:pPr>
        <w:tabs>
          <w:tab w:val="left" w:pos="0"/>
        </w:tabs>
        <w:spacing w:after="0" w:line="240" w:lineRule="auto"/>
        <w:ind w:left="2160" w:hanging="102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Oxuyur kəkliyi, ötür turacı.</w:t>
      </w:r>
    </w:p>
    <w:p w:rsidR="008F2097" w:rsidRPr="00495A2E" w:rsidRDefault="008F2097" w:rsidP="00C73A05">
      <w:pPr>
        <w:tabs>
          <w:tab w:val="left" w:pos="0"/>
        </w:tabs>
        <w:spacing w:after="0" w:line="240" w:lineRule="auto"/>
        <w:ind w:left="2160" w:hanging="102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Səssizlik içində dincəlir gülşən,</w:t>
      </w:r>
    </w:p>
    <w:p w:rsidR="008F2097" w:rsidRPr="00495A2E" w:rsidRDefault="008F2097" w:rsidP="00C73A05">
      <w:pPr>
        <w:tabs>
          <w:tab w:val="left" w:pos="0"/>
        </w:tabs>
        <w:spacing w:after="0" w:line="240" w:lineRule="auto"/>
        <w:ind w:left="2160" w:hanging="102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Torpağı silinmiş qayğı, kədərdən</w:t>
      </w:r>
      <w:r w:rsidR="00A138FA" w:rsidRPr="00495A2E">
        <w:rPr>
          <w:rFonts w:ascii="Times New Roman" w:hAnsi="Times New Roman" w:cs="Times New Roman"/>
          <w:b/>
          <w:i/>
          <w:sz w:val="24"/>
          <w:szCs w:val="24"/>
          <w:lang w:val="az-Latn-AZ" w:eastAsia="ja-JP"/>
        </w:rPr>
        <w:t>.</w:t>
      </w:r>
    </w:p>
    <w:p w:rsidR="008F2097" w:rsidRPr="00495A2E" w:rsidRDefault="008F2097" w:rsidP="00C73A05">
      <w:pPr>
        <w:tabs>
          <w:tab w:val="left" w:pos="0"/>
        </w:tabs>
        <w:spacing w:after="0" w:line="240" w:lineRule="auto"/>
        <w:ind w:left="2160" w:hanging="102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Reyhanı yaşıldır illər</w:t>
      </w:r>
      <w:r w:rsidR="00830FA7">
        <w:rPr>
          <w:rFonts w:ascii="Times New Roman" w:hAnsi="Times New Roman" w:cs="Times New Roman"/>
          <w:b/>
          <w:i/>
          <w:sz w:val="24"/>
          <w:szCs w:val="24"/>
          <w:lang w:val="az-Latn-AZ" w:eastAsia="ja-JP"/>
        </w:rPr>
        <w:t xml:space="preserve"> </w:t>
      </w:r>
      <w:r w:rsidRPr="00495A2E">
        <w:rPr>
          <w:rFonts w:ascii="Times New Roman" w:hAnsi="Times New Roman" w:cs="Times New Roman"/>
          <w:b/>
          <w:i/>
          <w:sz w:val="24"/>
          <w:szCs w:val="24"/>
          <w:lang w:val="az-Latn-AZ" w:eastAsia="ja-JP"/>
        </w:rPr>
        <w:t>uzunu,</w:t>
      </w:r>
    </w:p>
    <w:p w:rsidR="008F2097" w:rsidRPr="00495A2E" w:rsidRDefault="008F2097" w:rsidP="00C73A05">
      <w:pPr>
        <w:tabs>
          <w:tab w:val="left" w:pos="0"/>
        </w:tabs>
        <w:spacing w:after="0" w:line="240" w:lineRule="auto"/>
        <w:ind w:left="2160" w:hanging="102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Hər çeşid naz-nemət bürümüş onu.</w:t>
      </w:r>
    </w:p>
    <w:p w:rsidR="008F2097" w:rsidRPr="00495A2E" w:rsidRDefault="008F2097" w:rsidP="00C73A05">
      <w:pPr>
        <w:tabs>
          <w:tab w:val="left" w:pos="0"/>
        </w:tabs>
        <w:spacing w:after="0" w:line="240" w:lineRule="auto"/>
        <w:ind w:left="2160" w:hanging="102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Yem üçün gələr quş bu gözəl yurda,</w:t>
      </w:r>
    </w:p>
    <w:p w:rsidR="008F2097" w:rsidRPr="00495A2E" w:rsidRDefault="008F2097" w:rsidP="00C73A05">
      <w:pPr>
        <w:tabs>
          <w:tab w:val="left" w:pos="0"/>
        </w:tabs>
        <w:spacing w:after="0" w:line="240" w:lineRule="auto"/>
        <w:ind w:left="2160" w:hanging="102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İstəsən “quş südü” taparsan burda.</w:t>
      </w:r>
    </w:p>
    <w:p w:rsidR="00E94F0D" w:rsidRDefault="00E94F0D" w:rsidP="00C73A05">
      <w:pPr>
        <w:tabs>
          <w:tab w:val="left" w:pos="0"/>
        </w:tabs>
        <w:spacing w:after="0" w:line="240" w:lineRule="auto"/>
        <w:ind w:firstLine="426"/>
        <w:jc w:val="both"/>
        <w:rPr>
          <w:rFonts w:ascii="Times New Roman" w:hAnsi="Times New Roman" w:cs="Times New Roman"/>
          <w:sz w:val="24"/>
          <w:szCs w:val="24"/>
          <w:lang w:val="az-Latn-AZ" w:eastAsia="ja-JP"/>
        </w:rPr>
      </w:pP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Sarayına İskəndərin elçisi adı ilə gələnin şahın özü ol</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du</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ğu</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nu başa düşən Nüşabə onu bö</w:t>
      </w:r>
      <w:r w:rsidR="007E7DEE"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yük hörmətlə qarşılayır. Ziyafət zamanı İskəndərin </w:t>
      </w:r>
      <w:r w:rsidR="00102B4B" w:rsidRPr="00495A2E">
        <w:rPr>
          <w:rFonts w:ascii="Times New Roman" w:hAnsi="Times New Roman" w:cs="Times New Roman"/>
          <w:sz w:val="24"/>
          <w:szCs w:val="24"/>
          <w:lang w:val="az-Latn-AZ" w:eastAsia="ja-JP"/>
        </w:rPr>
        <w:t>qarşıs</w:t>
      </w:r>
      <w:r w:rsidRPr="00495A2E">
        <w:rPr>
          <w:rFonts w:ascii="Times New Roman" w:hAnsi="Times New Roman" w:cs="Times New Roman"/>
          <w:sz w:val="24"/>
          <w:szCs w:val="24"/>
          <w:lang w:val="az-Latn-AZ" w:eastAsia="ja-JP"/>
        </w:rPr>
        <w:t>ına xon</w:t>
      </w:r>
      <w:r w:rsidR="00102B4B" w:rsidRPr="00495A2E">
        <w:rPr>
          <w:rFonts w:ascii="Times New Roman" w:hAnsi="Times New Roman" w:cs="Times New Roman"/>
          <w:sz w:val="24"/>
          <w:szCs w:val="24"/>
          <w:lang w:val="az-Latn-AZ" w:eastAsia="ja-JP"/>
        </w:rPr>
        <w:t>ç</w:t>
      </w:r>
      <w:r w:rsidRPr="00495A2E">
        <w:rPr>
          <w:rFonts w:ascii="Times New Roman" w:hAnsi="Times New Roman" w:cs="Times New Roman"/>
          <w:sz w:val="24"/>
          <w:szCs w:val="24"/>
          <w:lang w:val="az-Latn-AZ" w:eastAsia="ja-JP"/>
        </w:rPr>
        <w:t>ada daş-qaşla dolu dörd bül</w:t>
      </w:r>
      <w:r w:rsidR="007E7DEE" w:rsidRPr="00495A2E">
        <w:rPr>
          <w:rFonts w:ascii="Times New Roman" w:hAnsi="Times New Roman" w:cs="Times New Roman"/>
          <w:sz w:val="24"/>
          <w:szCs w:val="24"/>
          <w:lang w:val="az-Latn-AZ" w:eastAsia="ja-JP"/>
        </w:rPr>
        <w:softHyphen/>
      </w:r>
      <w:r w:rsidR="00007984"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lur kasa düzdürür, İskəndərin “Düzmüsən süfrəmə almaz, yaqut, dürr. Daş-qaş ye</w:t>
      </w:r>
      <w:r w:rsidRPr="00495A2E">
        <w:rPr>
          <w:rFonts w:ascii="Times New Roman" w:hAnsi="Times New Roman" w:cs="Times New Roman"/>
          <w:sz w:val="24"/>
          <w:szCs w:val="24"/>
          <w:lang w:val="az-Latn-AZ" w:eastAsia="ja-JP"/>
        </w:rPr>
        <w:softHyphen/>
        <w:t xml:space="preserve">yilərmi, </w:t>
      </w:r>
      <w:r w:rsidRPr="00495A2E">
        <w:rPr>
          <w:rFonts w:ascii="Times New Roman" w:hAnsi="Times New Roman" w:cs="Times New Roman"/>
          <w:spacing w:val="-4"/>
          <w:sz w:val="24"/>
          <w:szCs w:val="24"/>
          <w:lang w:val="az-Latn-AZ" w:eastAsia="ja-JP"/>
        </w:rPr>
        <w:t>bu nə deməkdir?</w:t>
      </w:r>
      <w:r w:rsidR="003B4915" w:rsidRPr="00495A2E">
        <w:rPr>
          <w:rFonts w:ascii="Times New Roman" w:hAnsi="Times New Roman" w:cs="Times New Roman"/>
          <w:spacing w:val="-4"/>
          <w:sz w:val="24"/>
          <w:szCs w:val="24"/>
          <w:lang w:val="az-Latn-AZ" w:eastAsia="ja-JP"/>
        </w:rPr>
        <w:t xml:space="preserve">” </w:t>
      </w:r>
      <w:r w:rsidR="003B4915" w:rsidRPr="00495A2E">
        <w:rPr>
          <w:rFonts w:ascii="Times New Roman" w:hAnsi="Times New Roman" w:cs="Times New Roman"/>
          <w:spacing w:val="-4"/>
          <w:sz w:val="24"/>
          <w:szCs w:val="24"/>
          <w:lang w:val="az-Latn-AZ" w:eastAsia="ja-JP"/>
        </w:rPr>
        <w:sym w:font="Symbol" w:char="F02D"/>
      </w:r>
      <w:r w:rsidRPr="00495A2E">
        <w:rPr>
          <w:rFonts w:ascii="Times New Roman" w:hAnsi="Times New Roman" w:cs="Times New Roman"/>
          <w:spacing w:val="-4"/>
          <w:sz w:val="24"/>
          <w:szCs w:val="24"/>
          <w:lang w:val="az-Latn-AZ" w:eastAsia="ja-JP"/>
        </w:rPr>
        <w:t>sualına Nüşabənin ca</w:t>
      </w:r>
      <w:r w:rsidR="0050206F" w:rsidRPr="00495A2E">
        <w:rPr>
          <w:rFonts w:ascii="Times New Roman" w:hAnsi="Times New Roman" w:cs="Times New Roman"/>
          <w:spacing w:val="-4"/>
          <w:sz w:val="24"/>
          <w:szCs w:val="24"/>
          <w:lang w:val="az-Latn-AZ" w:eastAsia="ja-JP"/>
        </w:rPr>
        <w:softHyphen/>
      </w:r>
      <w:r w:rsidRPr="00495A2E">
        <w:rPr>
          <w:rFonts w:ascii="Times New Roman" w:hAnsi="Times New Roman" w:cs="Times New Roman"/>
          <w:spacing w:val="-4"/>
          <w:sz w:val="24"/>
          <w:szCs w:val="24"/>
          <w:lang w:val="az-Latn-AZ" w:eastAsia="ja-JP"/>
        </w:rPr>
        <w:t>va</w:t>
      </w:r>
      <w:r w:rsidR="0050206F" w:rsidRPr="00495A2E">
        <w:rPr>
          <w:rFonts w:ascii="Times New Roman" w:hAnsi="Times New Roman" w:cs="Times New Roman"/>
          <w:spacing w:val="-4"/>
          <w:sz w:val="24"/>
          <w:szCs w:val="24"/>
          <w:lang w:val="az-Latn-AZ" w:eastAsia="ja-JP"/>
        </w:rPr>
        <w:softHyphen/>
      </w:r>
      <w:r w:rsidRPr="00495A2E">
        <w:rPr>
          <w:rFonts w:ascii="Times New Roman" w:hAnsi="Times New Roman" w:cs="Times New Roman"/>
          <w:spacing w:val="-4"/>
          <w:sz w:val="24"/>
          <w:szCs w:val="24"/>
          <w:lang w:val="az-Latn-AZ" w:eastAsia="ja-JP"/>
        </w:rPr>
        <w:t>bında ağılın, müdrikliyin təntənəsi</w:t>
      </w:r>
      <w:r w:rsidRPr="00495A2E">
        <w:rPr>
          <w:rFonts w:ascii="Times New Roman" w:hAnsi="Times New Roman" w:cs="Times New Roman"/>
          <w:spacing w:val="-4"/>
          <w:sz w:val="24"/>
          <w:szCs w:val="24"/>
          <w:lang w:val="az-Latn-AZ" w:eastAsia="ja-JP"/>
        </w:rPr>
        <w:softHyphen/>
        <w:t>nin şahidi olu</w:t>
      </w:r>
      <w:r w:rsidR="007E7DEE" w:rsidRPr="00495A2E">
        <w:rPr>
          <w:rFonts w:ascii="Times New Roman" w:hAnsi="Times New Roman" w:cs="Times New Roman"/>
          <w:spacing w:val="-4"/>
          <w:sz w:val="24"/>
          <w:szCs w:val="24"/>
          <w:lang w:val="az-Latn-AZ" w:eastAsia="ja-JP"/>
        </w:rPr>
        <w:softHyphen/>
      </w:r>
      <w:r w:rsidRPr="00495A2E">
        <w:rPr>
          <w:rFonts w:ascii="Times New Roman" w:hAnsi="Times New Roman" w:cs="Times New Roman"/>
          <w:spacing w:val="-4"/>
          <w:sz w:val="24"/>
          <w:szCs w:val="24"/>
          <w:lang w:val="az-Latn-AZ" w:eastAsia="ja-JP"/>
        </w:rPr>
        <w:t>ruq:</w:t>
      </w:r>
    </w:p>
    <w:p w:rsidR="00E94F0D" w:rsidRDefault="00E94F0D" w:rsidP="00C73A05">
      <w:pPr>
        <w:tabs>
          <w:tab w:val="left" w:pos="0"/>
        </w:tabs>
        <w:spacing w:after="0" w:line="240" w:lineRule="auto"/>
        <w:ind w:left="2160" w:hanging="1734"/>
        <w:jc w:val="both"/>
        <w:rPr>
          <w:rFonts w:ascii="Times New Roman" w:hAnsi="Times New Roman" w:cs="Times New Roman"/>
          <w:b/>
          <w:i/>
          <w:sz w:val="24"/>
          <w:szCs w:val="24"/>
          <w:lang w:val="az-Latn-AZ" w:eastAsia="ja-JP"/>
        </w:rPr>
      </w:pP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Nüşabə gülərək söylədi şaha:</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Daşın ki, boğaza yolu yox, daha</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Faydasız, yaramaz belə daş üçün</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Bu qədər vuruşmaq, çarpışmaq neçin?</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İndi ki, yeməyə yaramaz bu daş,</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Dünyada onunla ucalarmı baş?</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Dəyərsiz bir daş ki, olmayır yemək,</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 xml:space="preserve">Onunçün bu </w:t>
      </w:r>
      <w:r w:rsidR="005E69FC" w:rsidRPr="00495A2E">
        <w:rPr>
          <w:rFonts w:ascii="Times New Roman" w:hAnsi="Times New Roman" w:cs="Times New Roman"/>
          <w:b/>
          <w:i/>
          <w:sz w:val="24"/>
          <w:szCs w:val="24"/>
          <w:lang w:val="az-Latn-AZ" w:eastAsia="ja-JP"/>
        </w:rPr>
        <w:t>q</w:t>
      </w:r>
      <w:r w:rsidRPr="00495A2E">
        <w:rPr>
          <w:rFonts w:ascii="Times New Roman" w:hAnsi="Times New Roman" w:cs="Times New Roman"/>
          <w:b/>
          <w:i/>
          <w:sz w:val="24"/>
          <w:szCs w:val="24"/>
          <w:lang w:val="az-Latn-AZ" w:eastAsia="ja-JP"/>
        </w:rPr>
        <w:t>ədər zəhmət nə gərək?</w:t>
      </w:r>
    </w:p>
    <w:p w:rsidR="00E94F0D" w:rsidRDefault="00E94F0D" w:rsidP="00C73A05">
      <w:pPr>
        <w:tabs>
          <w:tab w:val="left" w:pos="0"/>
        </w:tabs>
        <w:spacing w:after="0" w:line="240" w:lineRule="auto"/>
        <w:ind w:firstLine="426"/>
        <w:jc w:val="both"/>
        <w:rPr>
          <w:rFonts w:ascii="Times New Roman" w:hAnsi="Times New Roman" w:cs="Times New Roman"/>
          <w:spacing w:val="-4"/>
          <w:sz w:val="24"/>
          <w:szCs w:val="24"/>
          <w:lang w:val="az-Latn-AZ" w:eastAsia="ja-JP"/>
        </w:rPr>
      </w:pPr>
    </w:p>
    <w:p w:rsidR="008F2097" w:rsidRPr="00495A2E" w:rsidRDefault="008F2097" w:rsidP="00C73A05">
      <w:pPr>
        <w:tabs>
          <w:tab w:val="left" w:pos="0"/>
        </w:tabs>
        <w:spacing w:after="0" w:line="240" w:lineRule="auto"/>
        <w:ind w:firstLine="426"/>
        <w:jc w:val="both"/>
        <w:rPr>
          <w:rFonts w:ascii="Times New Roman" w:hAnsi="Times New Roman" w:cs="Times New Roman"/>
          <w:spacing w:val="-4"/>
          <w:sz w:val="24"/>
          <w:szCs w:val="24"/>
          <w:lang w:val="az-Latn-AZ" w:eastAsia="ja-JP"/>
        </w:rPr>
      </w:pPr>
      <w:r w:rsidRPr="00495A2E">
        <w:rPr>
          <w:rFonts w:ascii="Times New Roman" w:hAnsi="Times New Roman" w:cs="Times New Roman"/>
          <w:spacing w:val="-4"/>
          <w:sz w:val="24"/>
          <w:szCs w:val="24"/>
          <w:lang w:val="az-Latn-AZ" w:eastAsia="ja-JP"/>
        </w:rPr>
        <w:t>İskəndər Nüşabənin bu töhməti qarşısında söz tapmır, onun ağ</w:t>
      </w:r>
      <w:r w:rsidR="0043510C" w:rsidRPr="00495A2E">
        <w:rPr>
          <w:rFonts w:ascii="Times New Roman" w:hAnsi="Times New Roman" w:cs="Times New Roman"/>
          <w:spacing w:val="-4"/>
          <w:sz w:val="24"/>
          <w:szCs w:val="24"/>
          <w:lang w:val="az-Latn-AZ" w:eastAsia="ja-JP"/>
        </w:rPr>
        <w:t>ı</w:t>
      </w:r>
      <w:r w:rsidRPr="00495A2E">
        <w:rPr>
          <w:rFonts w:ascii="Times New Roman" w:hAnsi="Times New Roman" w:cs="Times New Roman"/>
          <w:spacing w:val="-4"/>
          <w:sz w:val="24"/>
          <w:szCs w:val="24"/>
          <w:lang w:val="az-Latn-AZ" w:eastAsia="ja-JP"/>
        </w:rPr>
        <w:t>lına, mərdliyinə afərin de</w:t>
      </w:r>
      <w:r w:rsidRPr="00495A2E">
        <w:rPr>
          <w:rFonts w:ascii="Times New Roman" w:hAnsi="Times New Roman" w:cs="Times New Roman"/>
          <w:spacing w:val="-4"/>
          <w:sz w:val="24"/>
          <w:szCs w:val="24"/>
          <w:lang w:val="az-Latn-AZ" w:eastAsia="ja-JP"/>
        </w:rPr>
        <w:softHyphen/>
        <w:t>yir:</w:t>
      </w:r>
    </w:p>
    <w:p w:rsidR="00E94F0D" w:rsidRDefault="00E94F0D" w:rsidP="00C73A05">
      <w:pPr>
        <w:tabs>
          <w:tab w:val="left" w:pos="0"/>
        </w:tabs>
        <w:spacing w:after="0" w:line="240" w:lineRule="auto"/>
        <w:ind w:left="2160" w:hanging="1734"/>
        <w:jc w:val="both"/>
        <w:rPr>
          <w:rFonts w:ascii="Times New Roman" w:hAnsi="Times New Roman" w:cs="Times New Roman"/>
          <w:b/>
          <w:i/>
          <w:sz w:val="24"/>
          <w:szCs w:val="24"/>
          <w:lang w:val="az-Latn-AZ" w:eastAsia="ja-JP"/>
        </w:rPr>
      </w:pP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Eşq olsun bu fikri sağlam qadına!</w:t>
      </w:r>
    </w:p>
    <w:p w:rsidR="008F2097" w:rsidRPr="00495A2E" w:rsidRDefault="008F2097" w:rsidP="00C73A05">
      <w:pPr>
        <w:tabs>
          <w:tab w:val="left" w:pos="0"/>
        </w:tabs>
        <w:spacing w:after="0" w:line="240" w:lineRule="auto"/>
        <w:ind w:left="2160" w:hanging="88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Mərdliyin yolunu göstərir mana.</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lastRenderedPageBreak/>
        <w:t>Bununla da Nüşabə ölkəsini xilas edir. Ağıl nəfsə qalib gə</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lir, mənəviyyat dünyanın bütün ləl-cəvahiratından üstün tutulur.</w:t>
      </w:r>
    </w:p>
    <w:p w:rsidR="008F2097" w:rsidRPr="00495A2E" w:rsidRDefault="008F2097" w:rsidP="00C73A05">
      <w:pPr>
        <w:tabs>
          <w:tab w:val="left" w:pos="0"/>
        </w:tabs>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Nizami poeziyasının amalı, məqsədi olan ağılın, zəkanın, el</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min, biliyin təbliği, in</w:t>
      </w:r>
      <w:r w:rsidRPr="00495A2E">
        <w:rPr>
          <w:rFonts w:ascii="Times New Roman" w:hAnsi="Times New Roman" w:cs="Times New Roman"/>
          <w:sz w:val="24"/>
          <w:szCs w:val="24"/>
          <w:lang w:val="az-Latn-AZ" w:eastAsia="ja-JP"/>
        </w:rPr>
        <w:softHyphen/>
        <w:t>sa</w:t>
      </w:r>
      <w:r w:rsidRPr="00495A2E">
        <w:rPr>
          <w:rFonts w:ascii="Times New Roman" w:hAnsi="Times New Roman" w:cs="Times New Roman"/>
          <w:sz w:val="24"/>
          <w:szCs w:val="24"/>
          <w:lang w:val="az-Latn-AZ" w:eastAsia="ja-JP"/>
        </w:rPr>
        <w:softHyphen/>
        <w:t>nın yük</w:t>
      </w:r>
      <w:r w:rsidR="00007984"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sək əxlaqi keyfiyyətlərinin, mə</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nəvi kamilliyinin, azad, xoşbəxt cəmiyyətin tərən</w:t>
      </w:r>
      <w:r w:rsidRPr="00495A2E">
        <w:rPr>
          <w:rFonts w:ascii="Times New Roman" w:hAnsi="Times New Roman" w:cs="Times New Roman"/>
          <w:sz w:val="24"/>
          <w:szCs w:val="24"/>
          <w:lang w:val="az-Latn-AZ" w:eastAsia="ja-JP"/>
        </w:rPr>
        <w:softHyphen/>
        <w:t>nü</w:t>
      </w:r>
      <w:r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softHyphen/>
        <w:t>mü – bir sözlə dahi şairin ideal insan, ideal cəmiyyət konsepsiyası bü</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töv</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lükdə “Xəm</w:t>
      </w:r>
      <w:r w:rsidRPr="00495A2E">
        <w:rPr>
          <w:rFonts w:ascii="Times New Roman" w:hAnsi="Times New Roman" w:cs="Times New Roman"/>
          <w:sz w:val="24"/>
          <w:szCs w:val="24"/>
          <w:lang w:val="az-Latn-AZ" w:eastAsia="ja-JP"/>
        </w:rPr>
        <w:softHyphen/>
        <w:t xml:space="preserve">sə”də, xüsusilə “İskəndərnamə”də öz </w:t>
      </w:r>
      <w:r w:rsidR="00830FA7">
        <w:rPr>
          <w:rFonts w:ascii="Times New Roman" w:hAnsi="Times New Roman" w:cs="Times New Roman"/>
          <w:sz w:val="24"/>
          <w:szCs w:val="24"/>
          <w:lang w:val="az-Latn-AZ" w:eastAsia="ja-JP"/>
        </w:rPr>
        <w:t>mükəm</w:t>
      </w:r>
      <w:r w:rsidR="00830FA7">
        <w:rPr>
          <w:rFonts w:ascii="Times New Roman" w:hAnsi="Times New Roman" w:cs="Times New Roman"/>
          <w:sz w:val="24"/>
          <w:szCs w:val="24"/>
          <w:lang w:val="az-Latn-AZ" w:eastAsia="ja-JP"/>
        </w:rPr>
        <w:softHyphen/>
        <w:t>məl</w:t>
      </w:r>
      <w:r w:rsidRPr="00495A2E">
        <w:rPr>
          <w:rFonts w:ascii="Times New Roman" w:hAnsi="Times New Roman" w:cs="Times New Roman"/>
          <w:sz w:val="24"/>
          <w:szCs w:val="24"/>
          <w:lang w:val="az-Latn-AZ" w:eastAsia="ja-JP"/>
        </w:rPr>
        <w:t xml:space="preserve"> bədii həllini tapmışdır. </w:t>
      </w:r>
      <w:r w:rsidR="00830FA7">
        <w:rPr>
          <w:rFonts w:ascii="Times New Roman" w:hAnsi="Times New Roman" w:cs="Times New Roman"/>
          <w:sz w:val="24"/>
          <w:szCs w:val="24"/>
          <w:lang w:val="az-Latn-AZ" w:eastAsia="ja-JP"/>
        </w:rPr>
        <w:t>Nizaminin</w:t>
      </w:r>
      <w:r w:rsidRPr="00495A2E">
        <w:rPr>
          <w:rFonts w:ascii="Times New Roman" w:hAnsi="Times New Roman" w:cs="Times New Roman"/>
          <w:sz w:val="24"/>
          <w:szCs w:val="24"/>
          <w:lang w:val="az-Latn-AZ" w:eastAsia="ja-JP"/>
        </w:rPr>
        <w:t xml:space="preserve"> yüzillikləri qabaq</w:t>
      </w:r>
      <w:r w:rsidR="00007984"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layan ideal sənət dünyası əxlaq, gözəllik, mərifət kodeksi, in</w:t>
      </w:r>
      <w:r w:rsidR="005020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san</w:t>
      </w:r>
      <w:r w:rsidRPr="00495A2E">
        <w:rPr>
          <w:rFonts w:ascii="Times New Roman" w:hAnsi="Times New Roman" w:cs="Times New Roman"/>
          <w:sz w:val="24"/>
          <w:szCs w:val="24"/>
          <w:lang w:val="az-Latn-AZ" w:eastAsia="ja-JP"/>
        </w:rPr>
        <w:softHyphen/>
        <w:t>şü</w:t>
      </w:r>
      <w:r w:rsidRPr="00495A2E">
        <w:rPr>
          <w:rFonts w:ascii="Times New Roman" w:hAnsi="Times New Roman" w:cs="Times New Roman"/>
          <w:sz w:val="24"/>
          <w:szCs w:val="24"/>
          <w:lang w:val="az-Latn-AZ" w:eastAsia="ja-JP"/>
        </w:rPr>
        <w:softHyphen/>
        <w:t>nas</w:t>
      </w:r>
      <w:r w:rsidRPr="00495A2E">
        <w:rPr>
          <w:rFonts w:ascii="Times New Roman" w:hAnsi="Times New Roman" w:cs="Times New Roman"/>
          <w:sz w:val="24"/>
          <w:szCs w:val="24"/>
          <w:lang w:val="az-Latn-AZ" w:eastAsia="ja-JP"/>
        </w:rPr>
        <w:softHyphen/>
        <w:t>lıq elmidir.</w:t>
      </w:r>
      <w:r w:rsidR="00A666B3" w:rsidRPr="00495A2E">
        <w:rPr>
          <w:rFonts w:ascii="Times New Roman" w:hAnsi="Times New Roman" w:cs="Times New Roman"/>
          <w:sz w:val="24"/>
          <w:szCs w:val="24"/>
          <w:lang w:val="az-Latn-AZ" w:eastAsia="ja-JP"/>
        </w:rPr>
        <w:t xml:space="preserve"> </w:t>
      </w:r>
    </w:p>
    <w:p w:rsidR="000006D9" w:rsidRPr="00495A2E" w:rsidRDefault="000006D9" w:rsidP="00C73A05">
      <w:pPr>
        <w:spacing w:after="0" w:line="240" w:lineRule="auto"/>
        <w:ind w:firstLine="426"/>
        <w:rPr>
          <w:rFonts w:ascii="Times New Roman" w:hAnsi="Times New Roman" w:cs="Times New Roman"/>
          <w:b/>
          <w:sz w:val="24"/>
          <w:szCs w:val="24"/>
          <w:lang w:val="az-Latn-AZ"/>
        </w:rPr>
      </w:pPr>
      <w:r w:rsidRPr="00495A2E">
        <w:rPr>
          <w:rFonts w:ascii="Times New Roman" w:hAnsi="Times New Roman" w:cs="Times New Roman"/>
          <w:b/>
          <w:sz w:val="24"/>
          <w:szCs w:val="24"/>
          <w:lang w:val="az-Latn-AZ"/>
        </w:rPr>
        <w:br w:type="page"/>
      </w:r>
    </w:p>
    <w:p w:rsidR="0050206F" w:rsidRPr="00495A2E" w:rsidRDefault="0050206F" w:rsidP="00C73A05">
      <w:pPr>
        <w:tabs>
          <w:tab w:val="left" w:pos="0"/>
        </w:tabs>
        <w:spacing w:after="0" w:line="240" w:lineRule="auto"/>
        <w:ind w:firstLine="426"/>
        <w:jc w:val="center"/>
        <w:rPr>
          <w:rFonts w:ascii="Times New Roman" w:hAnsi="Times New Roman" w:cs="Times New Roman"/>
          <w:b/>
          <w:sz w:val="24"/>
          <w:szCs w:val="24"/>
          <w:lang w:val="az-Latn-AZ"/>
        </w:rPr>
      </w:pPr>
    </w:p>
    <w:p w:rsidR="000C44DE" w:rsidRPr="00495A2E" w:rsidRDefault="00007984" w:rsidP="00C73A05">
      <w:pPr>
        <w:tabs>
          <w:tab w:val="left" w:pos="0"/>
        </w:tabs>
        <w:spacing w:after="0" w:line="240" w:lineRule="auto"/>
        <w:jc w:val="center"/>
        <w:rPr>
          <w:rFonts w:ascii="Times New Roman" w:hAnsi="Times New Roman" w:cs="Times New Roman"/>
          <w:b/>
          <w:sz w:val="24"/>
          <w:szCs w:val="24"/>
          <w:lang w:val="az-Latn-AZ"/>
        </w:rPr>
      </w:pPr>
      <w:r w:rsidRPr="00495A2E">
        <w:rPr>
          <w:rFonts w:ascii="Times New Roman" w:hAnsi="Times New Roman" w:cs="Times New Roman"/>
          <w:b/>
          <w:sz w:val="24"/>
          <w:szCs w:val="24"/>
          <w:lang w:val="az-Latn-AZ"/>
        </w:rPr>
        <w:t>XIII – XIV ƏSRLƏR AZƏRBAYCAN ƏDƏBİYYATI</w:t>
      </w:r>
    </w:p>
    <w:p w:rsidR="000B3EED" w:rsidRPr="00495A2E" w:rsidRDefault="000B3EED" w:rsidP="00C73A05">
      <w:pPr>
        <w:spacing w:after="0" w:line="240" w:lineRule="auto"/>
        <w:ind w:firstLine="426"/>
        <w:rPr>
          <w:rFonts w:ascii="Times New Roman" w:hAnsi="Times New Roman" w:cs="Times New Roman"/>
          <w:sz w:val="24"/>
          <w:szCs w:val="24"/>
          <w:lang w:val="az-Latn-AZ"/>
        </w:rPr>
      </w:pPr>
    </w:p>
    <w:p w:rsidR="008344C9" w:rsidRPr="00495A2E" w:rsidRDefault="008344C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XIII – XIV əsrlər Azərbaycan ədəbiyyatı tarixində </w:t>
      </w:r>
      <w:r w:rsidR="007A44FA" w:rsidRPr="00495A2E">
        <w:rPr>
          <w:rFonts w:ascii="Times New Roman" w:hAnsi="Times New Roman" w:cs="Times New Roman"/>
          <w:sz w:val="24"/>
          <w:szCs w:val="24"/>
          <w:lang w:val="az-Latn-AZ"/>
        </w:rPr>
        <w:t>yeni bir mərhələnin – anadilli ədə</w:t>
      </w:r>
      <w:r w:rsidR="00007984" w:rsidRPr="00495A2E">
        <w:rPr>
          <w:rFonts w:ascii="Times New Roman" w:hAnsi="Times New Roman" w:cs="Times New Roman"/>
          <w:sz w:val="24"/>
          <w:szCs w:val="24"/>
          <w:lang w:val="az-Latn-AZ"/>
        </w:rPr>
        <w:softHyphen/>
      </w:r>
      <w:r w:rsidR="007A44FA" w:rsidRPr="00495A2E">
        <w:rPr>
          <w:rFonts w:ascii="Times New Roman" w:hAnsi="Times New Roman" w:cs="Times New Roman"/>
          <w:sz w:val="24"/>
          <w:szCs w:val="24"/>
          <w:lang w:val="az-Latn-AZ"/>
        </w:rPr>
        <w:t>biy</w:t>
      </w:r>
      <w:r w:rsidR="00007984" w:rsidRPr="00495A2E">
        <w:rPr>
          <w:rFonts w:ascii="Times New Roman" w:hAnsi="Times New Roman" w:cs="Times New Roman"/>
          <w:sz w:val="24"/>
          <w:szCs w:val="24"/>
          <w:lang w:val="az-Latn-AZ"/>
        </w:rPr>
        <w:softHyphen/>
      </w:r>
      <w:r w:rsidR="00007984" w:rsidRPr="00495A2E">
        <w:rPr>
          <w:rFonts w:ascii="Times New Roman" w:hAnsi="Times New Roman" w:cs="Times New Roman"/>
          <w:sz w:val="24"/>
          <w:szCs w:val="24"/>
          <w:lang w:val="az-Latn-AZ"/>
        </w:rPr>
        <w:softHyphen/>
      </w:r>
      <w:r w:rsidR="007A44FA" w:rsidRPr="00495A2E">
        <w:rPr>
          <w:rFonts w:ascii="Times New Roman" w:hAnsi="Times New Roman" w:cs="Times New Roman"/>
          <w:sz w:val="24"/>
          <w:szCs w:val="24"/>
          <w:lang w:val="az-Latn-AZ"/>
        </w:rPr>
        <w:t xml:space="preserve">yata </w:t>
      </w:r>
      <w:r w:rsidR="003F074E" w:rsidRPr="00495A2E">
        <w:rPr>
          <w:rFonts w:ascii="Times New Roman" w:hAnsi="Times New Roman" w:cs="Times New Roman"/>
          <w:sz w:val="24"/>
          <w:szCs w:val="24"/>
          <w:lang w:val="az-Latn-AZ"/>
        </w:rPr>
        <w:t xml:space="preserve">əsaslı keçidin başlanğıcı oldu. Məlum tarixi-siyasi şəraitin, dini-fəlsəfi baxışların, </w:t>
      </w:r>
      <w:r w:rsidR="00786D0B" w:rsidRPr="00495A2E">
        <w:rPr>
          <w:rFonts w:ascii="Times New Roman" w:hAnsi="Times New Roman" w:cs="Times New Roman"/>
          <w:sz w:val="24"/>
          <w:szCs w:val="24"/>
          <w:lang w:val="az-Latn-AZ"/>
        </w:rPr>
        <w:t>Ş</w:t>
      </w:r>
      <w:r w:rsidR="003F074E" w:rsidRPr="00495A2E">
        <w:rPr>
          <w:rFonts w:ascii="Times New Roman" w:hAnsi="Times New Roman" w:cs="Times New Roman"/>
          <w:sz w:val="24"/>
          <w:szCs w:val="24"/>
          <w:lang w:val="az-Latn-AZ"/>
        </w:rPr>
        <w:t>ərq şeiri ənənələrinin təsiri altında forma</w:t>
      </w:r>
      <w:r w:rsidR="00C0301E" w:rsidRPr="00495A2E">
        <w:rPr>
          <w:rFonts w:ascii="Times New Roman" w:hAnsi="Times New Roman" w:cs="Times New Roman"/>
          <w:sz w:val="24"/>
          <w:szCs w:val="24"/>
          <w:lang w:val="az-Latn-AZ"/>
        </w:rPr>
        <w:softHyphen/>
      </w:r>
      <w:r w:rsidR="003F074E" w:rsidRPr="00495A2E">
        <w:rPr>
          <w:rFonts w:ascii="Times New Roman" w:hAnsi="Times New Roman" w:cs="Times New Roman"/>
          <w:sz w:val="24"/>
          <w:szCs w:val="24"/>
          <w:lang w:val="az-Latn-AZ"/>
        </w:rPr>
        <w:t>laşan ədəbi hərəkat Yaxın və Orta Şərq, o cümlə</w:t>
      </w:r>
      <w:r w:rsidR="009C0727" w:rsidRPr="00495A2E">
        <w:rPr>
          <w:rFonts w:ascii="Times New Roman" w:hAnsi="Times New Roman" w:cs="Times New Roman"/>
          <w:sz w:val="24"/>
          <w:szCs w:val="24"/>
          <w:lang w:val="az-Latn-AZ"/>
        </w:rPr>
        <w:softHyphen/>
      </w:r>
      <w:r w:rsidR="003F074E" w:rsidRPr="00495A2E">
        <w:rPr>
          <w:rFonts w:ascii="Times New Roman" w:hAnsi="Times New Roman" w:cs="Times New Roman"/>
          <w:sz w:val="24"/>
          <w:szCs w:val="24"/>
          <w:lang w:val="az-Latn-AZ"/>
        </w:rPr>
        <w:t xml:space="preserve">dən Azərbaycan ədəbi </w:t>
      </w:r>
      <w:r w:rsidR="00833D1D" w:rsidRPr="00495A2E">
        <w:rPr>
          <w:rFonts w:ascii="Times New Roman" w:hAnsi="Times New Roman" w:cs="Times New Roman"/>
          <w:sz w:val="24"/>
          <w:szCs w:val="24"/>
          <w:lang w:val="az-Latn-AZ"/>
        </w:rPr>
        <w:t>mühitində uzun müd</w:t>
      </w:r>
      <w:r w:rsidR="0050206F" w:rsidRPr="00495A2E">
        <w:rPr>
          <w:rFonts w:ascii="Times New Roman" w:hAnsi="Times New Roman" w:cs="Times New Roman"/>
          <w:sz w:val="24"/>
          <w:szCs w:val="24"/>
          <w:lang w:val="az-Latn-AZ"/>
        </w:rPr>
        <w:softHyphen/>
      </w:r>
      <w:r w:rsidR="00833D1D" w:rsidRPr="00495A2E">
        <w:rPr>
          <w:rFonts w:ascii="Times New Roman" w:hAnsi="Times New Roman" w:cs="Times New Roman"/>
          <w:sz w:val="24"/>
          <w:szCs w:val="24"/>
          <w:lang w:val="az-Latn-AZ"/>
        </w:rPr>
        <w:t>dət ərəb və fars dillərinin hegem</w:t>
      </w:r>
      <w:r w:rsidR="00786D0B" w:rsidRPr="00495A2E">
        <w:rPr>
          <w:rFonts w:ascii="Times New Roman" w:hAnsi="Times New Roman" w:cs="Times New Roman"/>
          <w:sz w:val="24"/>
          <w:szCs w:val="24"/>
          <w:lang w:val="az-Latn-AZ"/>
        </w:rPr>
        <w:t>o</w:t>
      </w:r>
      <w:r w:rsidR="00833D1D" w:rsidRPr="00495A2E">
        <w:rPr>
          <w:rFonts w:ascii="Times New Roman" w:hAnsi="Times New Roman" w:cs="Times New Roman"/>
          <w:sz w:val="24"/>
          <w:szCs w:val="24"/>
          <w:lang w:val="az-Latn-AZ"/>
        </w:rPr>
        <w:t>nluğunu şərtləndirdi. Lakin ərəb və fars dilində yaradılmış zəngin ədəbiyyatımızı səciyyə</w:t>
      </w:r>
      <w:r w:rsidR="0050206F" w:rsidRPr="00495A2E">
        <w:rPr>
          <w:rFonts w:ascii="Times New Roman" w:hAnsi="Times New Roman" w:cs="Times New Roman"/>
          <w:sz w:val="24"/>
          <w:szCs w:val="24"/>
          <w:lang w:val="az-Latn-AZ"/>
        </w:rPr>
        <w:softHyphen/>
      </w:r>
      <w:r w:rsidR="00833D1D" w:rsidRPr="00495A2E">
        <w:rPr>
          <w:rFonts w:ascii="Times New Roman" w:hAnsi="Times New Roman" w:cs="Times New Roman"/>
          <w:sz w:val="24"/>
          <w:szCs w:val="24"/>
          <w:lang w:val="az-Latn-AZ"/>
        </w:rPr>
        <w:t>lən</w:t>
      </w:r>
      <w:r w:rsidR="0050206F" w:rsidRPr="00495A2E">
        <w:rPr>
          <w:rFonts w:ascii="Times New Roman" w:hAnsi="Times New Roman" w:cs="Times New Roman"/>
          <w:sz w:val="24"/>
          <w:szCs w:val="24"/>
          <w:lang w:val="az-Latn-AZ"/>
        </w:rPr>
        <w:softHyphen/>
      </w:r>
      <w:r w:rsidR="00833D1D" w:rsidRPr="00495A2E">
        <w:rPr>
          <w:rFonts w:ascii="Times New Roman" w:hAnsi="Times New Roman" w:cs="Times New Roman"/>
          <w:sz w:val="24"/>
          <w:szCs w:val="24"/>
          <w:lang w:val="az-Latn-AZ"/>
        </w:rPr>
        <w:t>dirən cəhət təkcə dil ba</w:t>
      </w:r>
      <w:r w:rsidR="00007984" w:rsidRPr="00495A2E">
        <w:rPr>
          <w:rFonts w:ascii="Times New Roman" w:hAnsi="Times New Roman" w:cs="Times New Roman"/>
          <w:sz w:val="24"/>
          <w:szCs w:val="24"/>
          <w:lang w:val="az-Latn-AZ"/>
        </w:rPr>
        <w:softHyphen/>
      </w:r>
      <w:r w:rsidR="00833D1D" w:rsidRPr="00495A2E">
        <w:rPr>
          <w:rFonts w:ascii="Times New Roman" w:hAnsi="Times New Roman" w:cs="Times New Roman"/>
          <w:sz w:val="24"/>
          <w:szCs w:val="24"/>
          <w:lang w:val="az-Latn-AZ"/>
        </w:rPr>
        <w:t>xımından izah edilə bilməz. Əsrlər bo</w:t>
      </w:r>
      <w:r w:rsidR="0050206F" w:rsidRPr="00495A2E">
        <w:rPr>
          <w:rFonts w:ascii="Times New Roman" w:hAnsi="Times New Roman" w:cs="Times New Roman"/>
          <w:sz w:val="24"/>
          <w:szCs w:val="24"/>
          <w:lang w:val="az-Latn-AZ"/>
        </w:rPr>
        <w:softHyphen/>
      </w:r>
      <w:r w:rsidR="00833D1D" w:rsidRPr="00495A2E">
        <w:rPr>
          <w:rFonts w:ascii="Times New Roman" w:hAnsi="Times New Roman" w:cs="Times New Roman"/>
          <w:sz w:val="24"/>
          <w:szCs w:val="24"/>
          <w:lang w:val="az-Latn-AZ"/>
        </w:rPr>
        <w:t xml:space="preserve">yu </w:t>
      </w:r>
      <w:r w:rsidR="009F1731" w:rsidRPr="00495A2E">
        <w:rPr>
          <w:rFonts w:ascii="Times New Roman" w:hAnsi="Times New Roman" w:cs="Times New Roman"/>
          <w:sz w:val="24"/>
          <w:szCs w:val="24"/>
          <w:lang w:val="az-Latn-AZ"/>
        </w:rPr>
        <w:t>vahid dövlət (imperiya) tərkibində yaşamış, eyni dinə eti</w:t>
      </w:r>
      <w:r w:rsidR="0050206F" w:rsidRPr="00495A2E">
        <w:rPr>
          <w:rFonts w:ascii="Times New Roman" w:hAnsi="Times New Roman" w:cs="Times New Roman"/>
          <w:sz w:val="24"/>
          <w:szCs w:val="24"/>
          <w:lang w:val="az-Latn-AZ"/>
        </w:rPr>
        <w:softHyphen/>
      </w:r>
      <w:r w:rsidR="009F1731" w:rsidRPr="00495A2E">
        <w:rPr>
          <w:rFonts w:ascii="Times New Roman" w:hAnsi="Times New Roman" w:cs="Times New Roman"/>
          <w:sz w:val="24"/>
          <w:szCs w:val="24"/>
          <w:lang w:val="az-Latn-AZ"/>
        </w:rPr>
        <w:t xml:space="preserve">qad edən, eyni inancları bölüşən, </w:t>
      </w:r>
      <w:r w:rsidR="00451B87" w:rsidRPr="00495A2E">
        <w:rPr>
          <w:rFonts w:ascii="Times New Roman" w:hAnsi="Times New Roman" w:cs="Times New Roman"/>
          <w:sz w:val="24"/>
          <w:szCs w:val="24"/>
          <w:lang w:val="az-Latn-AZ"/>
        </w:rPr>
        <w:t>eyni ictimai-iqtisadi müna</w:t>
      </w:r>
      <w:r w:rsidR="0050206F" w:rsidRPr="00495A2E">
        <w:rPr>
          <w:rFonts w:ascii="Times New Roman" w:hAnsi="Times New Roman" w:cs="Times New Roman"/>
          <w:sz w:val="24"/>
          <w:szCs w:val="24"/>
          <w:lang w:val="az-Latn-AZ"/>
        </w:rPr>
        <w:softHyphen/>
      </w:r>
      <w:r w:rsidR="00451B87" w:rsidRPr="00495A2E">
        <w:rPr>
          <w:rFonts w:ascii="Times New Roman" w:hAnsi="Times New Roman" w:cs="Times New Roman"/>
          <w:sz w:val="24"/>
          <w:szCs w:val="24"/>
          <w:lang w:val="az-Latn-AZ"/>
        </w:rPr>
        <w:t>si</w:t>
      </w:r>
      <w:r w:rsidR="0050206F" w:rsidRPr="00495A2E">
        <w:rPr>
          <w:rFonts w:ascii="Times New Roman" w:hAnsi="Times New Roman" w:cs="Times New Roman"/>
          <w:sz w:val="24"/>
          <w:szCs w:val="24"/>
          <w:lang w:val="az-Latn-AZ"/>
        </w:rPr>
        <w:softHyphen/>
      </w:r>
      <w:r w:rsidR="00451B87" w:rsidRPr="00495A2E">
        <w:rPr>
          <w:rFonts w:ascii="Times New Roman" w:hAnsi="Times New Roman" w:cs="Times New Roman"/>
          <w:sz w:val="24"/>
          <w:szCs w:val="24"/>
          <w:lang w:val="az-Latn-AZ"/>
        </w:rPr>
        <w:t>bət</w:t>
      </w:r>
      <w:r w:rsidR="0050206F" w:rsidRPr="00495A2E">
        <w:rPr>
          <w:rFonts w:ascii="Times New Roman" w:hAnsi="Times New Roman" w:cs="Times New Roman"/>
          <w:sz w:val="24"/>
          <w:szCs w:val="24"/>
          <w:lang w:val="az-Latn-AZ"/>
        </w:rPr>
        <w:softHyphen/>
      </w:r>
      <w:r w:rsidR="00451B87" w:rsidRPr="00495A2E">
        <w:rPr>
          <w:rFonts w:ascii="Times New Roman" w:hAnsi="Times New Roman" w:cs="Times New Roman"/>
          <w:sz w:val="24"/>
          <w:szCs w:val="24"/>
          <w:lang w:val="az-Latn-AZ"/>
        </w:rPr>
        <w:t>lərlə uğraşan Yaxın və Orta Şərq xalqlarının, onların arasın</w:t>
      </w:r>
      <w:r w:rsidR="0050206F" w:rsidRPr="00495A2E">
        <w:rPr>
          <w:rFonts w:ascii="Times New Roman" w:hAnsi="Times New Roman" w:cs="Times New Roman"/>
          <w:sz w:val="24"/>
          <w:szCs w:val="24"/>
          <w:lang w:val="az-Latn-AZ"/>
        </w:rPr>
        <w:softHyphen/>
      </w:r>
      <w:r w:rsidR="00451B87" w:rsidRPr="00495A2E">
        <w:rPr>
          <w:rFonts w:ascii="Times New Roman" w:hAnsi="Times New Roman" w:cs="Times New Roman"/>
          <w:sz w:val="24"/>
          <w:szCs w:val="24"/>
          <w:lang w:val="az-Latn-AZ"/>
        </w:rPr>
        <w:t>da Azərbaycan xalqının həyat və məişətindəki oxşarlıq on</w:t>
      </w:r>
      <w:r w:rsidR="00007984" w:rsidRPr="00495A2E">
        <w:rPr>
          <w:rFonts w:ascii="Times New Roman" w:hAnsi="Times New Roman" w:cs="Times New Roman"/>
          <w:sz w:val="24"/>
          <w:szCs w:val="24"/>
          <w:lang w:val="az-Latn-AZ"/>
        </w:rPr>
        <w:softHyphen/>
      </w:r>
      <w:r w:rsidR="00451B87" w:rsidRPr="00495A2E">
        <w:rPr>
          <w:rFonts w:ascii="Times New Roman" w:hAnsi="Times New Roman" w:cs="Times New Roman"/>
          <w:sz w:val="24"/>
          <w:szCs w:val="24"/>
          <w:lang w:val="az-Latn-AZ"/>
        </w:rPr>
        <w:t>ların dünyagörüşündə, fəlsəfi-əxlaqi düşüncələrində dərin ümumi bağlantılara səbəb ol</w:t>
      </w:r>
      <w:r w:rsidR="00007984" w:rsidRPr="00495A2E">
        <w:rPr>
          <w:rFonts w:ascii="Times New Roman" w:hAnsi="Times New Roman" w:cs="Times New Roman"/>
          <w:sz w:val="24"/>
          <w:szCs w:val="24"/>
          <w:lang w:val="az-Latn-AZ"/>
        </w:rPr>
        <w:softHyphen/>
      </w:r>
      <w:r w:rsidR="00451B87" w:rsidRPr="00495A2E">
        <w:rPr>
          <w:rFonts w:ascii="Times New Roman" w:hAnsi="Times New Roman" w:cs="Times New Roman"/>
          <w:sz w:val="24"/>
          <w:szCs w:val="24"/>
          <w:lang w:val="az-Latn-AZ"/>
        </w:rPr>
        <w:t>muş</w:t>
      </w:r>
      <w:r w:rsidR="00007984" w:rsidRPr="00495A2E">
        <w:rPr>
          <w:rFonts w:ascii="Times New Roman" w:hAnsi="Times New Roman" w:cs="Times New Roman"/>
          <w:sz w:val="24"/>
          <w:szCs w:val="24"/>
          <w:lang w:val="az-Latn-AZ"/>
        </w:rPr>
        <w:softHyphen/>
      </w:r>
      <w:r w:rsidR="00451B87" w:rsidRPr="00495A2E">
        <w:rPr>
          <w:rFonts w:ascii="Times New Roman" w:hAnsi="Times New Roman" w:cs="Times New Roman"/>
          <w:sz w:val="24"/>
          <w:szCs w:val="24"/>
          <w:lang w:val="az-Latn-AZ"/>
        </w:rPr>
        <w:t>dur. Təbii ki, bu cür köklü, dərin əla</w:t>
      </w:r>
      <w:r w:rsidR="0050206F" w:rsidRPr="00495A2E">
        <w:rPr>
          <w:rFonts w:ascii="Times New Roman" w:hAnsi="Times New Roman" w:cs="Times New Roman"/>
          <w:sz w:val="24"/>
          <w:szCs w:val="24"/>
          <w:lang w:val="az-Latn-AZ"/>
        </w:rPr>
        <w:softHyphen/>
      </w:r>
      <w:r w:rsidR="00451B87" w:rsidRPr="00495A2E">
        <w:rPr>
          <w:rFonts w:ascii="Times New Roman" w:hAnsi="Times New Roman" w:cs="Times New Roman"/>
          <w:sz w:val="24"/>
          <w:szCs w:val="24"/>
          <w:lang w:val="az-Latn-AZ"/>
        </w:rPr>
        <w:t>qə</w:t>
      </w:r>
      <w:r w:rsidR="0050206F" w:rsidRPr="00495A2E">
        <w:rPr>
          <w:rFonts w:ascii="Times New Roman" w:hAnsi="Times New Roman" w:cs="Times New Roman"/>
          <w:sz w:val="24"/>
          <w:szCs w:val="24"/>
          <w:lang w:val="az-Latn-AZ"/>
        </w:rPr>
        <w:softHyphen/>
      </w:r>
      <w:r w:rsidR="00451B87" w:rsidRPr="00495A2E">
        <w:rPr>
          <w:rFonts w:ascii="Times New Roman" w:hAnsi="Times New Roman" w:cs="Times New Roman"/>
          <w:sz w:val="24"/>
          <w:szCs w:val="24"/>
          <w:lang w:val="az-Latn-AZ"/>
        </w:rPr>
        <w:t xml:space="preserve">lər </w:t>
      </w:r>
      <w:r w:rsidR="00786D0B" w:rsidRPr="00495A2E">
        <w:rPr>
          <w:rFonts w:ascii="Times New Roman" w:hAnsi="Times New Roman" w:cs="Times New Roman"/>
          <w:sz w:val="24"/>
          <w:szCs w:val="24"/>
          <w:lang w:val="az-Latn-AZ"/>
        </w:rPr>
        <w:t>Ş</w:t>
      </w:r>
      <w:r w:rsidR="00451B87" w:rsidRPr="00495A2E">
        <w:rPr>
          <w:rFonts w:ascii="Times New Roman" w:hAnsi="Times New Roman" w:cs="Times New Roman"/>
          <w:sz w:val="24"/>
          <w:szCs w:val="24"/>
          <w:lang w:val="az-Latn-AZ"/>
        </w:rPr>
        <w:t>ərq xalqlarının ədəbiyyatında</w:t>
      </w:r>
      <w:r w:rsidR="0043510C" w:rsidRPr="00495A2E">
        <w:rPr>
          <w:rFonts w:ascii="Times New Roman" w:hAnsi="Times New Roman" w:cs="Times New Roman"/>
          <w:sz w:val="24"/>
          <w:szCs w:val="24"/>
          <w:lang w:val="az-Latn-AZ"/>
        </w:rPr>
        <w:t>,</w:t>
      </w:r>
      <w:r w:rsidR="00451B87" w:rsidRPr="00495A2E">
        <w:rPr>
          <w:rFonts w:ascii="Times New Roman" w:hAnsi="Times New Roman" w:cs="Times New Roman"/>
          <w:sz w:val="24"/>
          <w:szCs w:val="24"/>
          <w:lang w:val="az-Latn-AZ"/>
        </w:rPr>
        <w:t xml:space="preserve"> ictimai fikir tari</w:t>
      </w:r>
      <w:r w:rsidR="00007984" w:rsidRPr="00495A2E">
        <w:rPr>
          <w:rFonts w:ascii="Times New Roman" w:hAnsi="Times New Roman" w:cs="Times New Roman"/>
          <w:sz w:val="24"/>
          <w:szCs w:val="24"/>
          <w:lang w:val="az-Latn-AZ"/>
        </w:rPr>
        <w:softHyphen/>
      </w:r>
      <w:r w:rsidR="00451B87" w:rsidRPr="00495A2E">
        <w:rPr>
          <w:rFonts w:ascii="Times New Roman" w:hAnsi="Times New Roman" w:cs="Times New Roman"/>
          <w:sz w:val="24"/>
          <w:szCs w:val="24"/>
          <w:lang w:val="az-Latn-AZ"/>
        </w:rPr>
        <w:t>xin</w:t>
      </w:r>
      <w:r w:rsidR="00007984" w:rsidRPr="00495A2E">
        <w:rPr>
          <w:rFonts w:ascii="Times New Roman" w:hAnsi="Times New Roman" w:cs="Times New Roman"/>
          <w:sz w:val="24"/>
          <w:szCs w:val="24"/>
          <w:lang w:val="az-Latn-AZ"/>
        </w:rPr>
        <w:softHyphen/>
      </w:r>
      <w:r w:rsidR="00451B87" w:rsidRPr="00495A2E">
        <w:rPr>
          <w:rFonts w:ascii="Times New Roman" w:hAnsi="Times New Roman" w:cs="Times New Roman"/>
          <w:sz w:val="24"/>
          <w:szCs w:val="24"/>
          <w:lang w:val="az-Latn-AZ"/>
        </w:rPr>
        <w:t xml:space="preserve">də </w:t>
      </w:r>
      <w:r w:rsidR="00FC1F61" w:rsidRPr="00495A2E">
        <w:rPr>
          <w:rFonts w:ascii="Times New Roman" w:hAnsi="Times New Roman" w:cs="Times New Roman"/>
          <w:sz w:val="24"/>
          <w:szCs w:val="24"/>
          <w:lang w:val="az-Latn-AZ"/>
        </w:rPr>
        <w:t>öz ək</w:t>
      </w:r>
      <w:r w:rsidR="0050206F" w:rsidRPr="00495A2E">
        <w:rPr>
          <w:rFonts w:ascii="Times New Roman" w:hAnsi="Times New Roman" w:cs="Times New Roman"/>
          <w:sz w:val="24"/>
          <w:szCs w:val="24"/>
          <w:lang w:val="az-Latn-AZ"/>
        </w:rPr>
        <w:softHyphen/>
      </w:r>
      <w:r w:rsidR="00FC1F61" w:rsidRPr="00495A2E">
        <w:rPr>
          <w:rFonts w:ascii="Times New Roman" w:hAnsi="Times New Roman" w:cs="Times New Roman"/>
          <w:sz w:val="24"/>
          <w:szCs w:val="24"/>
          <w:lang w:val="az-Latn-AZ"/>
        </w:rPr>
        <w:t>sini tapmalı idi. Tarixi şərait bu xalqların həyatında və məi</w:t>
      </w:r>
      <w:r w:rsidR="0050206F" w:rsidRPr="00495A2E">
        <w:rPr>
          <w:rFonts w:ascii="Times New Roman" w:hAnsi="Times New Roman" w:cs="Times New Roman"/>
          <w:sz w:val="24"/>
          <w:szCs w:val="24"/>
          <w:lang w:val="az-Latn-AZ"/>
        </w:rPr>
        <w:softHyphen/>
      </w:r>
      <w:r w:rsidR="00FC1F61" w:rsidRPr="00495A2E">
        <w:rPr>
          <w:rFonts w:ascii="Times New Roman" w:hAnsi="Times New Roman" w:cs="Times New Roman"/>
          <w:sz w:val="24"/>
          <w:szCs w:val="24"/>
          <w:lang w:val="az-Latn-AZ"/>
        </w:rPr>
        <w:t>şə</w:t>
      </w:r>
      <w:r w:rsidR="0050206F" w:rsidRPr="00495A2E">
        <w:rPr>
          <w:rFonts w:ascii="Times New Roman" w:hAnsi="Times New Roman" w:cs="Times New Roman"/>
          <w:sz w:val="24"/>
          <w:szCs w:val="24"/>
          <w:lang w:val="az-Latn-AZ"/>
        </w:rPr>
        <w:softHyphen/>
      </w:r>
      <w:r w:rsidR="00FC1F61" w:rsidRPr="00495A2E">
        <w:rPr>
          <w:rFonts w:ascii="Times New Roman" w:hAnsi="Times New Roman" w:cs="Times New Roman"/>
          <w:sz w:val="24"/>
          <w:szCs w:val="24"/>
          <w:lang w:val="az-Latn-AZ"/>
        </w:rPr>
        <w:t>tində oxşarlığa səbəb ol</w:t>
      </w:r>
      <w:r w:rsidR="00007984" w:rsidRPr="00495A2E">
        <w:rPr>
          <w:rFonts w:ascii="Times New Roman" w:hAnsi="Times New Roman" w:cs="Times New Roman"/>
          <w:sz w:val="24"/>
          <w:szCs w:val="24"/>
          <w:lang w:val="az-Latn-AZ"/>
        </w:rPr>
        <w:softHyphen/>
      </w:r>
      <w:r w:rsidR="00FC1F61" w:rsidRPr="00495A2E">
        <w:rPr>
          <w:rFonts w:ascii="Times New Roman" w:hAnsi="Times New Roman" w:cs="Times New Roman"/>
          <w:sz w:val="24"/>
          <w:szCs w:val="24"/>
          <w:lang w:val="az-Latn-AZ"/>
        </w:rPr>
        <w:t xml:space="preserve">duğu kimi, onların qarşısında həm də eyni ictimai-siyasi problemlər qoymuşdur. </w:t>
      </w:r>
      <w:r w:rsidR="008B6485" w:rsidRPr="00495A2E">
        <w:rPr>
          <w:rFonts w:ascii="Times New Roman" w:hAnsi="Times New Roman" w:cs="Times New Roman"/>
          <w:sz w:val="24"/>
          <w:szCs w:val="24"/>
          <w:lang w:val="az-Latn-AZ"/>
        </w:rPr>
        <w:t>Ciddi hə</w:t>
      </w:r>
      <w:r w:rsidR="00007984" w:rsidRPr="00495A2E">
        <w:rPr>
          <w:rFonts w:ascii="Times New Roman" w:hAnsi="Times New Roman" w:cs="Times New Roman"/>
          <w:sz w:val="24"/>
          <w:szCs w:val="24"/>
          <w:lang w:val="az-Latn-AZ"/>
        </w:rPr>
        <w:softHyphen/>
      </w:r>
      <w:r w:rsidR="008B6485" w:rsidRPr="00495A2E">
        <w:rPr>
          <w:rFonts w:ascii="Times New Roman" w:hAnsi="Times New Roman" w:cs="Times New Roman"/>
          <w:sz w:val="24"/>
          <w:szCs w:val="24"/>
          <w:lang w:val="az-Latn-AZ"/>
        </w:rPr>
        <w:t>yat prob</w:t>
      </w:r>
      <w:r w:rsidR="0050206F" w:rsidRPr="00495A2E">
        <w:rPr>
          <w:rFonts w:ascii="Times New Roman" w:hAnsi="Times New Roman" w:cs="Times New Roman"/>
          <w:sz w:val="24"/>
          <w:szCs w:val="24"/>
          <w:lang w:val="az-Latn-AZ"/>
        </w:rPr>
        <w:softHyphen/>
      </w:r>
      <w:r w:rsidR="008B6485" w:rsidRPr="00495A2E">
        <w:rPr>
          <w:rFonts w:ascii="Times New Roman" w:hAnsi="Times New Roman" w:cs="Times New Roman"/>
          <w:sz w:val="24"/>
          <w:szCs w:val="24"/>
          <w:lang w:val="az-Latn-AZ"/>
        </w:rPr>
        <w:t>lemi öz növbəsində ədəbi-bədii fikirdə bəzən tamamilə eyni, çox vaxt oxşar möv</w:t>
      </w:r>
      <w:r w:rsidR="00007984" w:rsidRPr="00495A2E">
        <w:rPr>
          <w:rFonts w:ascii="Times New Roman" w:hAnsi="Times New Roman" w:cs="Times New Roman"/>
          <w:sz w:val="24"/>
          <w:szCs w:val="24"/>
          <w:lang w:val="az-Latn-AZ"/>
        </w:rPr>
        <w:softHyphen/>
      </w:r>
      <w:r w:rsidR="008B6485" w:rsidRPr="00495A2E">
        <w:rPr>
          <w:rFonts w:ascii="Times New Roman" w:hAnsi="Times New Roman" w:cs="Times New Roman"/>
          <w:sz w:val="24"/>
          <w:szCs w:val="24"/>
          <w:lang w:val="az-Latn-AZ"/>
        </w:rPr>
        <w:t>zular, ideyalar doğurmuş, birinin əfsanə və rə</w:t>
      </w:r>
      <w:r w:rsidR="0050206F" w:rsidRPr="00495A2E">
        <w:rPr>
          <w:rFonts w:ascii="Times New Roman" w:hAnsi="Times New Roman" w:cs="Times New Roman"/>
          <w:sz w:val="24"/>
          <w:szCs w:val="24"/>
          <w:lang w:val="az-Latn-AZ"/>
        </w:rPr>
        <w:softHyphen/>
      </w:r>
      <w:r w:rsidR="008B6485" w:rsidRPr="00495A2E">
        <w:rPr>
          <w:rFonts w:ascii="Times New Roman" w:hAnsi="Times New Roman" w:cs="Times New Roman"/>
          <w:sz w:val="24"/>
          <w:szCs w:val="24"/>
          <w:lang w:val="az-Latn-AZ"/>
        </w:rPr>
        <w:t>vayətində, digərinin yazılı ədəbiyyatında bədii həl</w:t>
      </w:r>
      <w:r w:rsidR="00007984" w:rsidRPr="00495A2E">
        <w:rPr>
          <w:rFonts w:ascii="Times New Roman" w:hAnsi="Times New Roman" w:cs="Times New Roman"/>
          <w:sz w:val="24"/>
          <w:szCs w:val="24"/>
          <w:lang w:val="az-Latn-AZ"/>
        </w:rPr>
        <w:softHyphen/>
      </w:r>
      <w:r w:rsidR="008B6485" w:rsidRPr="00495A2E">
        <w:rPr>
          <w:rFonts w:ascii="Times New Roman" w:hAnsi="Times New Roman" w:cs="Times New Roman"/>
          <w:sz w:val="24"/>
          <w:szCs w:val="24"/>
          <w:lang w:val="az-Latn-AZ"/>
        </w:rPr>
        <w:t>lini tap</w:t>
      </w:r>
      <w:r w:rsidR="0050206F" w:rsidRPr="00495A2E">
        <w:rPr>
          <w:rFonts w:ascii="Times New Roman" w:hAnsi="Times New Roman" w:cs="Times New Roman"/>
          <w:sz w:val="24"/>
          <w:szCs w:val="24"/>
          <w:lang w:val="az-Latn-AZ"/>
        </w:rPr>
        <w:softHyphen/>
      </w:r>
      <w:r w:rsidR="008B6485" w:rsidRPr="00495A2E">
        <w:rPr>
          <w:rFonts w:ascii="Times New Roman" w:hAnsi="Times New Roman" w:cs="Times New Roman"/>
          <w:sz w:val="24"/>
          <w:szCs w:val="24"/>
          <w:lang w:val="az-Latn-AZ"/>
        </w:rPr>
        <w:t>mış</w:t>
      </w:r>
      <w:r w:rsidR="0050206F" w:rsidRPr="00495A2E">
        <w:rPr>
          <w:rFonts w:ascii="Times New Roman" w:hAnsi="Times New Roman" w:cs="Times New Roman"/>
          <w:sz w:val="24"/>
          <w:szCs w:val="24"/>
          <w:lang w:val="az-Latn-AZ"/>
        </w:rPr>
        <w:softHyphen/>
      </w:r>
      <w:r w:rsidR="008B6485" w:rsidRPr="00495A2E">
        <w:rPr>
          <w:rFonts w:ascii="Times New Roman" w:hAnsi="Times New Roman" w:cs="Times New Roman"/>
          <w:sz w:val="24"/>
          <w:szCs w:val="24"/>
          <w:lang w:val="az-Latn-AZ"/>
        </w:rPr>
        <w:t>dır. Bir din, dil, həyat tərzi ana dilində ədəbiyyatını yaratmaq, onu özgə təsir</w:t>
      </w:r>
      <w:r w:rsidR="00007984" w:rsidRPr="00495A2E">
        <w:rPr>
          <w:rFonts w:ascii="Times New Roman" w:hAnsi="Times New Roman" w:cs="Times New Roman"/>
          <w:sz w:val="24"/>
          <w:szCs w:val="24"/>
          <w:lang w:val="az-Latn-AZ"/>
        </w:rPr>
        <w:softHyphen/>
      </w:r>
      <w:r w:rsidR="008B6485" w:rsidRPr="00495A2E">
        <w:rPr>
          <w:rFonts w:ascii="Times New Roman" w:hAnsi="Times New Roman" w:cs="Times New Roman"/>
          <w:sz w:val="24"/>
          <w:szCs w:val="24"/>
          <w:lang w:val="az-Latn-AZ"/>
        </w:rPr>
        <w:t>lər</w:t>
      </w:r>
      <w:r w:rsidR="00007984" w:rsidRPr="00495A2E">
        <w:rPr>
          <w:rFonts w:ascii="Times New Roman" w:hAnsi="Times New Roman" w:cs="Times New Roman"/>
          <w:sz w:val="24"/>
          <w:szCs w:val="24"/>
          <w:lang w:val="az-Latn-AZ"/>
        </w:rPr>
        <w:softHyphen/>
      </w:r>
      <w:r w:rsidR="008B6485" w:rsidRPr="00495A2E">
        <w:rPr>
          <w:rFonts w:ascii="Times New Roman" w:hAnsi="Times New Roman" w:cs="Times New Roman"/>
          <w:sz w:val="24"/>
          <w:szCs w:val="24"/>
          <w:lang w:val="az-Latn-AZ"/>
        </w:rPr>
        <w:t xml:space="preserve">dən qoruyub inkişaf etdirmək, </w:t>
      </w:r>
      <w:r w:rsidR="00CD2C62" w:rsidRPr="00495A2E">
        <w:rPr>
          <w:rFonts w:ascii="Times New Roman" w:hAnsi="Times New Roman" w:cs="Times New Roman"/>
          <w:sz w:val="24"/>
          <w:szCs w:val="24"/>
          <w:lang w:val="az-Latn-AZ"/>
        </w:rPr>
        <w:t>zəngin</w:t>
      </w:r>
      <w:r w:rsidR="0050206F" w:rsidRPr="00495A2E">
        <w:rPr>
          <w:rFonts w:ascii="Times New Roman" w:hAnsi="Times New Roman" w:cs="Times New Roman"/>
          <w:sz w:val="24"/>
          <w:szCs w:val="24"/>
          <w:lang w:val="az-Latn-AZ"/>
        </w:rPr>
        <w:softHyphen/>
      </w:r>
      <w:r w:rsidR="00CD2C62" w:rsidRPr="00495A2E">
        <w:rPr>
          <w:rFonts w:ascii="Times New Roman" w:hAnsi="Times New Roman" w:cs="Times New Roman"/>
          <w:sz w:val="24"/>
          <w:szCs w:val="24"/>
          <w:lang w:val="az-Latn-AZ"/>
        </w:rPr>
        <w:t>ləş</w:t>
      </w:r>
      <w:r w:rsidR="0050206F" w:rsidRPr="00495A2E">
        <w:rPr>
          <w:rFonts w:ascii="Times New Roman" w:hAnsi="Times New Roman" w:cs="Times New Roman"/>
          <w:sz w:val="24"/>
          <w:szCs w:val="24"/>
          <w:lang w:val="az-Latn-AZ"/>
        </w:rPr>
        <w:softHyphen/>
      </w:r>
      <w:r w:rsidR="00CD2C62" w:rsidRPr="00495A2E">
        <w:rPr>
          <w:rFonts w:ascii="Times New Roman" w:hAnsi="Times New Roman" w:cs="Times New Roman"/>
          <w:sz w:val="24"/>
          <w:szCs w:val="24"/>
          <w:lang w:val="az-Latn-AZ"/>
        </w:rPr>
        <w:t>dir</w:t>
      </w:r>
      <w:r w:rsidR="0050206F" w:rsidRPr="00495A2E">
        <w:rPr>
          <w:rFonts w:ascii="Times New Roman" w:hAnsi="Times New Roman" w:cs="Times New Roman"/>
          <w:sz w:val="24"/>
          <w:szCs w:val="24"/>
          <w:lang w:val="az-Latn-AZ"/>
        </w:rPr>
        <w:softHyphen/>
      </w:r>
      <w:r w:rsidR="00CD2C62" w:rsidRPr="00495A2E">
        <w:rPr>
          <w:rFonts w:ascii="Times New Roman" w:hAnsi="Times New Roman" w:cs="Times New Roman"/>
          <w:sz w:val="24"/>
          <w:szCs w:val="24"/>
          <w:lang w:val="az-Latn-AZ"/>
        </w:rPr>
        <w:t>mək vəzifəsini sanki unutdururdu. Məvali şairlər ərəb həyatın</w:t>
      </w:r>
      <w:r w:rsidR="0050206F" w:rsidRPr="00495A2E">
        <w:rPr>
          <w:rFonts w:ascii="Times New Roman" w:hAnsi="Times New Roman" w:cs="Times New Roman"/>
          <w:sz w:val="24"/>
          <w:szCs w:val="24"/>
          <w:lang w:val="az-Latn-AZ"/>
        </w:rPr>
        <w:softHyphen/>
      </w:r>
      <w:r w:rsidR="00CD2C62" w:rsidRPr="00495A2E">
        <w:rPr>
          <w:rFonts w:ascii="Times New Roman" w:hAnsi="Times New Roman" w:cs="Times New Roman"/>
          <w:sz w:val="24"/>
          <w:szCs w:val="24"/>
          <w:lang w:val="az-Latn-AZ"/>
        </w:rPr>
        <w:t>dan kamil sənət nümunələri yaradırdı, “əcəm türkü” Xaqani İra</w:t>
      </w:r>
      <w:r w:rsidR="0050206F" w:rsidRPr="00495A2E">
        <w:rPr>
          <w:rFonts w:ascii="Times New Roman" w:hAnsi="Times New Roman" w:cs="Times New Roman"/>
          <w:sz w:val="24"/>
          <w:szCs w:val="24"/>
          <w:lang w:val="az-Latn-AZ"/>
        </w:rPr>
        <w:softHyphen/>
      </w:r>
      <w:r w:rsidR="00CD2C62" w:rsidRPr="00495A2E">
        <w:rPr>
          <w:rFonts w:ascii="Times New Roman" w:hAnsi="Times New Roman" w:cs="Times New Roman"/>
          <w:sz w:val="24"/>
          <w:szCs w:val="24"/>
          <w:lang w:val="az-Latn-AZ"/>
        </w:rPr>
        <w:t xml:space="preserve">qa səfər edib </w:t>
      </w:r>
      <w:r w:rsidR="001C2A46" w:rsidRPr="00495A2E">
        <w:rPr>
          <w:rFonts w:ascii="Times New Roman" w:hAnsi="Times New Roman" w:cs="Times New Roman"/>
          <w:sz w:val="24"/>
          <w:szCs w:val="24"/>
          <w:lang w:val="az-Latn-AZ"/>
        </w:rPr>
        <w:t>Şir</w:t>
      </w:r>
      <w:r w:rsidR="00007984" w:rsidRPr="00495A2E">
        <w:rPr>
          <w:rFonts w:ascii="Times New Roman" w:hAnsi="Times New Roman" w:cs="Times New Roman"/>
          <w:sz w:val="24"/>
          <w:szCs w:val="24"/>
          <w:lang w:val="az-Latn-AZ"/>
        </w:rPr>
        <w:softHyphen/>
      </w:r>
      <w:r w:rsidR="001C2A46" w:rsidRPr="00495A2E">
        <w:rPr>
          <w:rFonts w:ascii="Times New Roman" w:hAnsi="Times New Roman" w:cs="Times New Roman"/>
          <w:sz w:val="24"/>
          <w:szCs w:val="24"/>
          <w:lang w:val="az-Latn-AZ"/>
        </w:rPr>
        <w:t>van</w:t>
      </w:r>
      <w:r w:rsidR="00007984" w:rsidRPr="00495A2E">
        <w:rPr>
          <w:rFonts w:ascii="Times New Roman" w:hAnsi="Times New Roman" w:cs="Times New Roman"/>
          <w:sz w:val="24"/>
          <w:szCs w:val="24"/>
          <w:lang w:val="az-Latn-AZ"/>
        </w:rPr>
        <w:softHyphen/>
      </w:r>
      <w:r w:rsidR="000006D9" w:rsidRPr="00495A2E">
        <w:rPr>
          <w:rFonts w:ascii="Times New Roman" w:hAnsi="Times New Roman" w:cs="Times New Roman"/>
          <w:sz w:val="24"/>
          <w:szCs w:val="24"/>
          <w:lang w:val="az-Latn-AZ"/>
        </w:rPr>
        <w:softHyphen/>
      </w:r>
      <w:r w:rsidR="001C2A46" w:rsidRPr="00495A2E">
        <w:rPr>
          <w:rFonts w:ascii="Times New Roman" w:hAnsi="Times New Roman" w:cs="Times New Roman"/>
          <w:sz w:val="24"/>
          <w:szCs w:val="24"/>
          <w:lang w:val="az-Latn-AZ"/>
        </w:rPr>
        <w:t>da məşhur məsnəvisini tamamlayırdı, Ni</w:t>
      </w:r>
      <w:r w:rsidR="0050206F" w:rsidRPr="00495A2E">
        <w:rPr>
          <w:rFonts w:ascii="Times New Roman" w:hAnsi="Times New Roman" w:cs="Times New Roman"/>
          <w:sz w:val="24"/>
          <w:szCs w:val="24"/>
          <w:lang w:val="az-Latn-AZ"/>
        </w:rPr>
        <w:softHyphen/>
      </w:r>
      <w:r w:rsidR="001C2A46" w:rsidRPr="00495A2E">
        <w:rPr>
          <w:rFonts w:ascii="Times New Roman" w:hAnsi="Times New Roman" w:cs="Times New Roman"/>
          <w:sz w:val="24"/>
          <w:szCs w:val="24"/>
          <w:lang w:val="az-Latn-AZ"/>
        </w:rPr>
        <w:t>zami ərəb folkloruna, Sasani tarixinə müraciət edib Gəncədə mi</w:t>
      </w:r>
      <w:r w:rsidR="0050206F" w:rsidRPr="00495A2E">
        <w:rPr>
          <w:rFonts w:ascii="Times New Roman" w:hAnsi="Times New Roman" w:cs="Times New Roman"/>
          <w:sz w:val="24"/>
          <w:szCs w:val="24"/>
          <w:lang w:val="az-Latn-AZ"/>
        </w:rPr>
        <w:softHyphen/>
      </w:r>
      <w:r w:rsidR="001C2A46" w:rsidRPr="00495A2E">
        <w:rPr>
          <w:rFonts w:ascii="Times New Roman" w:hAnsi="Times New Roman" w:cs="Times New Roman"/>
          <w:sz w:val="24"/>
          <w:szCs w:val="24"/>
          <w:lang w:val="az-Latn-AZ"/>
        </w:rPr>
        <w:t>silsiz əsərlər yaradırdı və s. Bununla belə</w:t>
      </w:r>
      <w:r w:rsidR="00330521">
        <w:rPr>
          <w:rFonts w:ascii="Times New Roman" w:hAnsi="Times New Roman" w:cs="Times New Roman"/>
          <w:sz w:val="24"/>
          <w:szCs w:val="24"/>
          <w:lang w:val="az-Latn-AZ"/>
        </w:rPr>
        <w:t>,</w:t>
      </w:r>
      <w:r w:rsidR="001C2A46" w:rsidRPr="00495A2E">
        <w:rPr>
          <w:rFonts w:ascii="Times New Roman" w:hAnsi="Times New Roman" w:cs="Times New Roman"/>
          <w:sz w:val="24"/>
          <w:szCs w:val="24"/>
          <w:lang w:val="az-Latn-AZ"/>
        </w:rPr>
        <w:t xml:space="preserve"> ərəb və</w:t>
      </w:r>
      <w:r w:rsidR="00F3219C" w:rsidRPr="00495A2E">
        <w:rPr>
          <w:rFonts w:ascii="Times New Roman" w:hAnsi="Times New Roman" w:cs="Times New Roman"/>
          <w:sz w:val="24"/>
          <w:szCs w:val="24"/>
          <w:lang w:val="az-Latn-AZ"/>
        </w:rPr>
        <w:t xml:space="preserve"> fars</w:t>
      </w:r>
      <w:r w:rsidR="001C2A46" w:rsidRPr="00495A2E">
        <w:rPr>
          <w:rFonts w:ascii="Times New Roman" w:hAnsi="Times New Roman" w:cs="Times New Roman"/>
          <w:sz w:val="24"/>
          <w:szCs w:val="24"/>
          <w:lang w:val="az-Latn-AZ"/>
        </w:rPr>
        <w:t>dilli Azər</w:t>
      </w:r>
      <w:r w:rsidR="0050206F" w:rsidRPr="00495A2E">
        <w:rPr>
          <w:rFonts w:ascii="Times New Roman" w:hAnsi="Times New Roman" w:cs="Times New Roman"/>
          <w:sz w:val="24"/>
          <w:szCs w:val="24"/>
          <w:lang w:val="az-Latn-AZ"/>
        </w:rPr>
        <w:softHyphen/>
      </w:r>
      <w:r w:rsidR="001C2A46" w:rsidRPr="00495A2E">
        <w:rPr>
          <w:rFonts w:ascii="Times New Roman" w:hAnsi="Times New Roman" w:cs="Times New Roman"/>
          <w:sz w:val="24"/>
          <w:szCs w:val="24"/>
          <w:lang w:val="az-Latn-AZ"/>
        </w:rPr>
        <w:t>baycan ədə</w:t>
      </w:r>
      <w:r w:rsidR="00007984" w:rsidRPr="00495A2E">
        <w:rPr>
          <w:rFonts w:ascii="Times New Roman" w:hAnsi="Times New Roman" w:cs="Times New Roman"/>
          <w:sz w:val="24"/>
          <w:szCs w:val="24"/>
          <w:lang w:val="az-Latn-AZ"/>
        </w:rPr>
        <w:softHyphen/>
      </w:r>
      <w:r w:rsidR="001C2A46" w:rsidRPr="00495A2E">
        <w:rPr>
          <w:rFonts w:ascii="Times New Roman" w:hAnsi="Times New Roman" w:cs="Times New Roman"/>
          <w:sz w:val="24"/>
          <w:szCs w:val="24"/>
          <w:lang w:val="az-Latn-AZ"/>
        </w:rPr>
        <w:t>biy</w:t>
      </w:r>
      <w:r w:rsidR="00007984" w:rsidRPr="00495A2E">
        <w:rPr>
          <w:rFonts w:ascii="Times New Roman" w:hAnsi="Times New Roman" w:cs="Times New Roman"/>
          <w:sz w:val="24"/>
          <w:szCs w:val="24"/>
          <w:lang w:val="az-Latn-AZ"/>
        </w:rPr>
        <w:softHyphen/>
      </w:r>
      <w:r w:rsidR="001C2A46" w:rsidRPr="00495A2E">
        <w:rPr>
          <w:rFonts w:ascii="Times New Roman" w:hAnsi="Times New Roman" w:cs="Times New Roman"/>
          <w:sz w:val="24"/>
          <w:szCs w:val="24"/>
          <w:lang w:val="az-Latn-AZ"/>
        </w:rPr>
        <w:t>yatında xalqımızın həyatı, məişəti, dünya</w:t>
      </w:r>
      <w:r w:rsidR="0050206F" w:rsidRPr="00495A2E">
        <w:rPr>
          <w:rFonts w:ascii="Times New Roman" w:hAnsi="Times New Roman" w:cs="Times New Roman"/>
          <w:sz w:val="24"/>
          <w:szCs w:val="24"/>
          <w:lang w:val="az-Latn-AZ"/>
        </w:rPr>
        <w:softHyphen/>
      </w:r>
      <w:r w:rsidR="001C2A46" w:rsidRPr="00495A2E">
        <w:rPr>
          <w:rFonts w:ascii="Times New Roman" w:hAnsi="Times New Roman" w:cs="Times New Roman"/>
          <w:sz w:val="24"/>
          <w:szCs w:val="24"/>
          <w:lang w:val="az-Latn-AZ"/>
        </w:rPr>
        <w:t>gö</w:t>
      </w:r>
      <w:r w:rsidR="0050206F" w:rsidRPr="00495A2E">
        <w:rPr>
          <w:rFonts w:ascii="Times New Roman" w:hAnsi="Times New Roman" w:cs="Times New Roman"/>
          <w:sz w:val="24"/>
          <w:szCs w:val="24"/>
          <w:lang w:val="az-Latn-AZ"/>
        </w:rPr>
        <w:softHyphen/>
      </w:r>
      <w:r w:rsidR="001C2A46" w:rsidRPr="00495A2E">
        <w:rPr>
          <w:rFonts w:ascii="Times New Roman" w:hAnsi="Times New Roman" w:cs="Times New Roman"/>
          <w:sz w:val="24"/>
          <w:szCs w:val="24"/>
          <w:lang w:val="az-Latn-AZ"/>
        </w:rPr>
        <w:t>rüşü</w:t>
      </w:r>
      <w:r w:rsidR="00784139" w:rsidRPr="00495A2E">
        <w:rPr>
          <w:rFonts w:ascii="Times New Roman" w:hAnsi="Times New Roman" w:cs="Times New Roman"/>
          <w:sz w:val="24"/>
          <w:szCs w:val="24"/>
          <w:lang w:val="az-Latn-AZ"/>
        </w:rPr>
        <w:softHyphen/>
      </w:r>
      <w:r w:rsidR="001C2A46" w:rsidRPr="00495A2E">
        <w:rPr>
          <w:rFonts w:ascii="Times New Roman" w:hAnsi="Times New Roman" w:cs="Times New Roman"/>
          <w:sz w:val="24"/>
          <w:szCs w:val="24"/>
          <w:lang w:val="az-Latn-AZ"/>
        </w:rPr>
        <w:t xml:space="preserve">nün ümdə tərkibi, ana dilinin incəlikləri hifz olunurdu, </w:t>
      </w:r>
      <w:r w:rsidR="001C2A46" w:rsidRPr="00495A2E">
        <w:rPr>
          <w:rFonts w:ascii="Times New Roman" w:hAnsi="Times New Roman" w:cs="Times New Roman"/>
          <w:sz w:val="24"/>
          <w:szCs w:val="24"/>
          <w:lang w:val="az-Latn-AZ"/>
        </w:rPr>
        <w:lastRenderedPageBreak/>
        <w:t>azər</w:t>
      </w:r>
      <w:r w:rsidR="0050206F" w:rsidRPr="00495A2E">
        <w:rPr>
          <w:rFonts w:ascii="Times New Roman" w:hAnsi="Times New Roman" w:cs="Times New Roman"/>
          <w:sz w:val="24"/>
          <w:szCs w:val="24"/>
          <w:lang w:val="az-Latn-AZ"/>
        </w:rPr>
        <w:softHyphen/>
      </w:r>
      <w:r w:rsidR="001C2A46" w:rsidRPr="00495A2E">
        <w:rPr>
          <w:rFonts w:ascii="Times New Roman" w:hAnsi="Times New Roman" w:cs="Times New Roman"/>
          <w:sz w:val="24"/>
          <w:szCs w:val="24"/>
          <w:lang w:val="az-Latn-AZ"/>
        </w:rPr>
        <w:t>baycanlı ruhu, azərbaycanlı təfəkkürü, türk təəssüb</w:t>
      </w:r>
      <w:r w:rsidR="007E10C6" w:rsidRPr="00495A2E">
        <w:rPr>
          <w:rFonts w:ascii="Times New Roman" w:hAnsi="Times New Roman" w:cs="Times New Roman"/>
          <w:sz w:val="24"/>
          <w:szCs w:val="24"/>
          <w:lang w:val="az-Latn-AZ"/>
        </w:rPr>
        <w:softHyphen/>
      </w:r>
      <w:r w:rsidR="001C2A46" w:rsidRPr="00495A2E">
        <w:rPr>
          <w:rFonts w:ascii="Times New Roman" w:hAnsi="Times New Roman" w:cs="Times New Roman"/>
          <w:sz w:val="24"/>
          <w:szCs w:val="24"/>
          <w:lang w:val="az-Latn-AZ"/>
        </w:rPr>
        <w:t>keş</w:t>
      </w:r>
      <w:r w:rsidR="00234FA8" w:rsidRPr="00495A2E">
        <w:rPr>
          <w:rFonts w:ascii="Times New Roman" w:hAnsi="Times New Roman" w:cs="Times New Roman"/>
          <w:sz w:val="24"/>
          <w:szCs w:val="24"/>
          <w:lang w:val="az-Latn-AZ"/>
        </w:rPr>
        <w:softHyphen/>
      </w:r>
      <w:r w:rsidR="001C2A46" w:rsidRPr="00495A2E">
        <w:rPr>
          <w:rFonts w:ascii="Times New Roman" w:hAnsi="Times New Roman" w:cs="Times New Roman"/>
          <w:sz w:val="24"/>
          <w:szCs w:val="24"/>
          <w:lang w:val="az-Latn-AZ"/>
        </w:rPr>
        <w:t>liyi özünü açıq-aşkar büruzə verirdi.</w:t>
      </w:r>
    </w:p>
    <w:p w:rsidR="001C2A46" w:rsidRPr="00495A2E" w:rsidRDefault="001C2A46"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Azərbaycan ədəbiyyatında ərəb və fars dillərində yazmaq ənə</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nəsi çox uzun müddət – XIX əsrin axırlarına</w:t>
      </w:r>
      <w:r w:rsidR="00C51D5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dək davam et</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di. Lakin </w:t>
      </w:r>
      <w:r w:rsidR="00171AFE" w:rsidRPr="00495A2E">
        <w:rPr>
          <w:rFonts w:ascii="Times New Roman" w:hAnsi="Times New Roman" w:cs="Times New Roman"/>
          <w:sz w:val="24"/>
          <w:szCs w:val="24"/>
          <w:lang w:val="az-Latn-AZ"/>
        </w:rPr>
        <w:t>XIII əsrdən etibarən ana dili ictimai-bədii fikirdə üs</w:t>
      </w:r>
      <w:r w:rsidR="0050206F" w:rsidRPr="00495A2E">
        <w:rPr>
          <w:rFonts w:ascii="Times New Roman" w:hAnsi="Times New Roman" w:cs="Times New Roman"/>
          <w:sz w:val="24"/>
          <w:szCs w:val="24"/>
          <w:lang w:val="az-Latn-AZ"/>
        </w:rPr>
        <w:softHyphen/>
      </w:r>
      <w:r w:rsidR="00171AFE" w:rsidRPr="00495A2E">
        <w:rPr>
          <w:rFonts w:ascii="Times New Roman" w:hAnsi="Times New Roman" w:cs="Times New Roman"/>
          <w:sz w:val="24"/>
          <w:szCs w:val="24"/>
          <w:lang w:val="az-Latn-AZ"/>
        </w:rPr>
        <w:t>tün</w:t>
      </w:r>
      <w:r w:rsidR="0050206F" w:rsidRPr="00495A2E">
        <w:rPr>
          <w:rFonts w:ascii="Times New Roman" w:hAnsi="Times New Roman" w:cs="Times New Roman"/>
          <w:sz w:val="24"/>
          <w:szCs w:val="24"/>
          <w:lang w:val="az-Latn-AZ"/>
        </w:rPr>
        <w:softHyphen/>
      </w:r>
      <w:r w:rsidR="00171AFE" w:rsidRPr="00495A2E">
        <w:rPr>
          <w:rFonts w:ascii="Times New Roman" w:hAnsi="Times New Roman" w:cs="Times New Roman"/>
          <w:sz w:val="24"/>
          <w:szCs w:val="24"/>
          <w:lang w:val="az-Latn-AZ"/>
        </w:rPr>
        <w:t>lük qazanmağa, möhkəm</w:t>
      </w:r>
      <w:r w:rsidR="004306E8" w:rsidRPr="00495A2E">
        <w:rPr>
          <w:rFonts w:ascii="Times New Roman" w:hAnsi="Times New Roman" w:cs="Times New Roman"/>
          <w:sz w:val="24"/>
          <w:szCs w:val="24"/>
          <w:lang w:val="az-Latn-AZ"/>
        </w:rPr>
        <w:softHyphen/>
      </w:r>
      <w:r w:rsidR="00171AFE" w:rsidRPr="00495A2E">
        <w:rPr>
          <w:rFonts w:ascii="Times New Roman" w:hAnsi="Times New Roman" w:cs="Times New Roman"/>
          <w:sz w:val="24"/>
          <w:szCs w:val="24"/>
          <w:lang w:val="az-Latn-AZ"/>
        </w:rPr>
        <w:t>lənməyə başladı. XIII-XIV əsrlər ədə</w:t>
      </w:r>
      <w:r w:rsidR="0050206F" w:rsidRPr="00495A2E">
        <w:rPr>
          <w:rFonts w:ascii="Times New Roman" w:hAnsi="Times New Roman" w:cs="Times New Roman"/>
          <w:sz w:val="24"/>
          <w:szCs w:val="24"/>
          <w:lang w:val="az-Latn-AZ"/>
        </w:rPr>
        <w:softHyphen/>
      </w:r>
      <w:r w:rsidR="00171AFE" w:rsidRPr="00495A2E">
        <w:rPr>
          <w:rFonts w:ascii="Times New Roman" w:hAnsi="Times New Roman" w:cs="Times New Roman"/>
          <w:sz w:val="24"/>
          <w:szCs w:val="24"/>
          <w:lang w:val="az-Latn-AZ"/>
        </w:rPr>
        <w:t>biyyatı</w:t>
      </w:r>
      <w:r w:rsidR="00C059BA" w:rsidRPr="00495A2E">
        <w:rPr>
          <w:rFonts w:ascii="Times New Roman" w:hAnsi="Times New Roman" w:cs="Times New Roman"/>
          <w:sz w:val="24"/>
          <w:szCs w:val="24"/>
          <w:lang w:val="az-Latn-AZ"/>
        </w:rPr>
        <w:softHyphen/>
      </w:r>
      <w:r w:rsidR="00171AFE" w:rsidRPr="00495A2E">
        <w:rPr>
          <w:rFonts w:ascii="Times New Roman" w:hAnsi="Times New Roman" w:cs="Times New Roman"/>
          <w:sz w:val="24"/>
          <w:szCs w:val="24"/>
          <w:lang w:val="az-Latn-AZ"/>
        </w:rPr>
        <w:t>mızın ən əlamətdar cəhəti də məhz bu oldu. XIII əsrə qə</w:t>
      </w:r>
      <w:r w:rsidR="00350A73" w:rsidRPr="00495A2E">
        <w:rPr>
          <w:rFonts w:ascii="Times New Roman" w:hAnsi="Times New Roman" w:cs="Times New Roman"/>
          <w:sz w:val="24"/>
          <w:szCs w:val="24"/>
          <w:lang w:val="az-Latn-AZ"/>
        </w:rPr>
        <w:softHyphen/>
      </w:r>
      <w:r w:rsidR="0050206F" w:rsidRPr="00495A2E">
        <w:rPr>
          <w:rFonts w:ascii="Times New Roman" w:hAnsi="Times New Roman" w:cs="Times New Roman"/>
          <w:sz w:val="24"/>
          <w:szCs w:val="24"/>
          <w:lang w:val="az-Latn-AZ"/>
        </w:rPr>
        <w:softHyphen/>
      </w:r>
      <w:r w:rsidR="00171AFE" w:rsidRPr="00495A2E">
        <w:rPr>
          <w:rFonts w:ascii="Times New Roman" w:hAnsi="Times New Roman" w:cs="Times New Roman"/>
          <w:sz w:val="24"/>
          <w:szCs w:val="24"/>
          <w:lang w:val="az-Latn-AZ"/>
        </w:rPr>
        <w:t>dər ana dilində bədii sənət nümunələrinin yaranmadığı, “Ki</w:t>
      </w:r>
      <w:r w:rsidR="0050206F" w:rsidRPr="00495A2E">
        <w:rPr>
          <w:rFonts w:ascii="Times New Roman" w:hAnsi="Times New Roman" w:cs="Times New Roman"/>
          <w:sz w:val="24"/>
          <w:szCs w:val="24"/>
          <w:lang w:val="az-Latn-AZ"/>
        </w:rPr>
        <w:softHyphen/>
      </w:r>
      <w:r w:rsidR="00171AFE" w:rsidRPr="00495A2E">
        <w:rPr>
          <w:rFonts w:ascii="Times New Roman" w:hAnsi="Times New Roman" w:cs="Times New Roman"/>
          <w:sz w:val="24"/>
          <w:szCs w:val="24"/>
          <w:lang w:val="az-Latn-AZ"/>
        </w:rPr>
        <w:t>ta</w:t>
      </w:r>
      <w:r w:rsidR="0050206F" w:rsidRPr="00495A2E">
        <w:rPr>
          <w:rFonts w:ascii="Times New Roman" w:hAnsi="Times New Roman" w:cs="Times New Roman"/>
          <w:sz w:val="24"/>
          <w:szCs w:val="24"/>
          <w:lang w:val="az-Latn-AZ"/>
        </w:rPr>
        <w:softHyphen/>
      </w:r>
      <w:r w:rsidR="00171AFE" w:rsidRPr="00495A2E">
        <w:rPr>
          <w:rFonts w:ascii="Times New Roman" w:hAnsi="Times New Roman" w:cs="Times New Roman"/>
          <w:sz w:val="24"/>
          <w:szCs w:val="24"/>
          <w:lang w:val="az-Latn-AZ"/>
        </w:rPr>
        <w:t>bi</w:t>
      </w:r>
      <w:r w:rsidR="005A6ADB" w:rsidRPr="00495A2E">
        <w:rPr>
          <w:rFonts w:ascii="Times New Roman" w:hAnsi="Times New Roman" w:cs="Times New Roman"/>
          <w:sz w:val="24"/>
          <w:szCs w:val="24"/>
          <w:lang w:val="az-Latn-AZ"/>
        </w:rPr>
        <w:t>-</w:t>
      </w:r>
      <w:r w:rsidR="00171AFE" w:rsidRPr="00495A2E">
        <w:rPr>
          <w:rFonts w:ascii="Times New Roman" w:hAnsi="Times New Roman" w:cs="Times New Roman"/>
          <w:sz w:val="24"/>
          <w:szCs w:val="24"/>
          <w:lang w:val="az-Latn-AZ"/>
        </w:rPr>
        <w:t>Dədə</w:t>
      </w:r>
      <w:r w:rsidR="005E69FC" w:rsidRPr="00495A2E">
        <w:rPr>
          <w:rFonts w:ascii="Times New Roman" w:hAnsi="Times New Roman" w:cs="Times New Roman"/>
          <w:sz w:val="24"/>
          <w:szCs w:val="24"/>
          <w:lang w:val="az-Latn-AZ"/>
        </w:rPr>
        <w:t xml:space="preserve"> </w:t>
      </w:r>
      <w:r w:rsidR="00171AFE" w:rsidRPr="00495A2E">
        <w:rPr>
          <w:rFonts w:ascii="Times New Roman" w:hAnsi="Times New Roman" w:cs="Times New Roman"/>
          <w:sz w:val="24"/>
          <w:szCs w:val="24"/>
          <w:lang w:val="az-Latn-AZ"/>
        </w:rPr>
        <w:t xml:space="preserve">Qorqud” </w:t>
      </w:r>
      <w:r w:rsidR="009E3706" w:rsidRPr="00495A2E">
        <w:rPr>
          <w:rFonts w:ascii="Times New Roman" w:hAnsi="Times New Roman" w:cs="Times New Roman"/>
          <w:sz w:val="24"/>
          <w:szCs w:val="24"/>
          <w:lang w:val="az-Latn-AZ"/>
        </w:rPr>
        <w:t>kimi möhtəşəm abidə müəllifi olan bir xal</w:t>
      </w:r>
      <w:r w:rsidR="0050206F" w:rsidRPr="00495A2E">
        <w:rPr>
          <w:rFonts w:ascii="Times New Roman" w:hAnsi="Times New Roman" w:cs="Times New Roman"/>
          <w:sz w:val="24"/>
          <w:szCs w:val="24"/>
          <w:lang w:val="az-Latn-AZ"/>
        </w:rPr>
        <w:softHyphen/>
      </w:r>
      <w:r w:rsidR="009E3706" w:rsidRPr="00495A2E">
        <w:rPr>
          <w:rFonts w:ascii="Times New Roman" w:hAnsi="Times New Roman" w:cs="Times New Roman"/>
          <w:sz w:val="24"/>
          <w:szCs w:val="24"/>
          <w:lang w:val="az-Latn-AZ"/>
        </w:rPr>
        <w:t>qın yazılı ədəbiyyatının ol</w:t>
      </w:r>
      <w:r w:rsidR="00007984" w:rsidRPr="00495A2E">
        <w:rPr>
          <w:rFonts w:ascii="Times New Roman" w:hAnsi="Times New Roman" w:cs="Times New Roman"/>
          <w:sz w:val="24"/>
          <w:szCs w:val="24"/>
          <w:lang w:val="az-Latn-AZ"/>
        </w:rPr>
        <w:softHyphen/>
      </w:r>
      <w:r w:rsidR="009E3706" w:rsidRPr="00495A2E">
        <w:rPr>
          <w:rFonts w:ascii="Times New Roman" w:hAnsi="Times New Roman" w:cs="Times New Roman"/>
          <w:sz w:val="24"/>
          <w:szCs w:val="24"/>
          <w:lang w:val="az-Latn-AZ"/>
        </w:rPr>
        <w:t>ma</w:t>
      </w:r>
      <w:r w:rsidR="00007984" w:rsidRPr="00495A2E">
        <w:rPr>
          <w:rFonts w:ascii="Times New Roman" w:hAnsi="Times New Roman" w:cs="Times New Roman"/>
          <w:sz w:val="24"/>
          <w:szCs w:val="24"/>
          <w:lang w:val="az-Latn-AZ"/>
        </w:rPr>
        <w:softHyphen/>
      </w:r>
      <w:r w:rsidR="009E3706" w:rsidRPr="00495A2E">
        <w:rPr>
          <w:rFonts w:ascii="Times New Roman" w:hAnsi="Times New Roman" w:cs="Times New Roman"/>
          <w:sz w:val="24"/>
          <w:szCs w:val="24"/>
          <w:lang w:val="az-Latn-AZ"/>
        </w:rPr>
        <w:t>dığı barədə düşünmək belə heç bir məntiqə sığmır. Hələ ötən əsrin 20</w:t>
      </w:r>
      <w:r w:rsidR="00BB22B3" w:rsidRPr="00495A2E">
        <w:rPr>
          <w:rFonts w:ascii="Times New Roman" w:hAnsi="Times New Roman" w:cs="Times New Roman"/>
          <w:sz w:val="24"/>
          <w:szCs w:val="24"/>
          <w:lang w:val="az-Latn-AZ"/>
        </w:rPr>
        <w:t>-</w:t>
      </w:r>
      <w:r w:rsidR="009E3706" w:rsidRPr="00495A2E">
        <w:rPr>
          <w:rFonts w:ascii="Times New Roman" w:hAnsi="Times New Roman" w:cs="Times New Roman"/>
          <w:sz w:val="24"/>
          <w:szCs w:val="24"/>
          <w:lang w:val="az-Latn-AZ"/>
        </w:rPr>
        <w:t xml:space="preserve">30-cu illərində </w:t>
      </w:r>
      <w:r w:rsidR="00B509CF" w:rsidRPr="00495A2E">
        <w:rPr>
          <w:rFonts w:ascii="Times New Roman" w:hAnsi="Times New Roman" w:cs="Times New Roman"/>
          <w:sz w:val="24"/>
          <w:szCs w:val="24"/>
          <w:lang w:val="az-Latn-AZ"/>
        </w:rPr>
        <w:t>gör</w:t>
      </w:r>
      <w:r w:rsidR="00007984" w:rsidRPr="00495A2E">
        <w:rPr>
          <w:rFonts w:ascii="Times New Roman" w:hAnsi="Times New Roman" w:cs="Times New Roman"/>
          <w:sz w:val="24"/>
          <w:szCs w:val="24"/>
          <w:lang w:val="az-Latn-AZ"/>
        </w:rPr>
        <w:softHyphen/>
      </w:r>
      <w:r w:rsidR="00B509CF" w:rsidRPr="00495A2E">
        <w:rPr>
          <w:rFonts w:ascii="Times New Roman" w:hAnsi="Times New Roman" w:cs="Times New Roman"/>
          <w:sz w:val="24"/>
          <w:szCs w:val="24"/>
          <w:lang w:val="az-Latn-AZ"/>
        </w:rPr>
        <w:t>kəmli təd</w:t>
      </w:r>
      <w:r w:rsidR="0050206F" w:rsidRPr="00495A2E">
        <w:rPr>
          <w:rFonts w:ascii="Times New Roman" w:hAnsi="Times New Roman" w:cs="Times New Roman"/>
          <w:sz w:val="24"/>
          <w:szCs w:val="24"/>
          <w:lang w:val="az-Latn-AZ"/>
        </w:rPr>
        <w:softHyphen/>
      </w:r>
      <w:r w:rsidR="00B509CF" w:rsidRPr="00495A2E">
        <w:rPr>
          <w:rFonts w:ascii="Times New Roman" w:hAnsi="Times New Roman" w:cs="Times New Roman"/>
          <w:sz w:val="24"/>
          <w:szCs w:val="24"/>
          <w:lang w:val="az-Latn-AZ"/>
        </w:rPr>
        <w:t>qiqatçı – alim Əmin Abid “Zərərli tənqidlər” məqaləsində ya</w:t>
      </w:r>
      <w:r w:rsidR="0050206F" w:rsidRPr="00495A2E">
        <w:rPr>
          <w:rFonts w:ascii="Times New Roman" w:hAnsi="Times New Roman" w:cs="Times New Roman"/>
          <w:sz w:val="24"/>
          <w:szCs w:val="24"/>
          <w:lang w:val="az-Latn-AZ"/>
        </w:rPr>
        <w:softHyphen/>
      </w:r>
      <w:r w:rsidR="00B509CF" w:rsidRPr="00495A2E">
        <w:rPr>
          <w:rFonts w:ascii="Times New Roman" w:hAnsi="Times New Roman" w:cs="Times New Roman"/>
          <w:sz w:val="24"/>
          <w:szCs w:val="24"/>
          <w:lang w:val="az-Latn-AZ"/>
        </w:rPr>
        <w:t>zırdı: “Azərbaycan ədə</w:t>
      </w:r>
      <w:r w:rsidR="00007984" w:rsidRPr="00495A2E">
        <w:rPr>
          <w:rFonts w:ascii="Times New Roman" w:hAnsi="Times New Roman" w:cs="Times New Roman"/>
          <w:sz w:val="24"/>
          <w:szCs w:val="24"/>
          <w:lang w:val="az-Latn-AZ"/>
        </w:rPr>
        <w:softHyphen/>
      </w:r>
      <w:r w:rsidR="00B509CF" w:rsidRPr="00495A2E">
        <w:rPr>
          <w:rFonts w:ascii="Times New Roman" w:hAnsi="Times New Roman" w:cs="Times New Roman"/>
          <w:sz w:val="24"/>
          <w:szCs w:val="24"/>
          <w:lang w:val="az-Latn-AZ"/>
        </w:rPr>
        <w:t>biy</w:t>
      </w:r>
      <w:r w:rsidR="00007984" w:rsidRPr="00495A2E">
        <w:rPr>
          <w:rFonts w:ascii="Times New Roman" w:hAnsi="Times New Roman" w:cs="Times New Roman"/>
          <w:sz w:val="24"/>
          <w:szCs w:val="24"/>
          <w:lang w:val="az-Latn-AZ"/>
        </w:rPr>
        <w:softHyphen/>
      </w:r>
      <w:r w:rsidR="00B509CF" w:rsidRPr="00495A2E">
        <w:rPr>
          <w:rFonts w:ascii="Times New Roman" w:hAnsi="Times New Roman" w:cs="Times New Roman"/>
          <w:sz w:val="24"/>
          <w:szCs w:val="24"/>
          <w:lang w:val="az-Latn-AZ"/>
        </w:rPr>
        <w:t>yatının ən əski sxolastik şairi nöq</w:t>
      </w:r>
      <w:r w:rsidR="0050206F" w:rsidRPr="00495A2E">
        <w:rPr>
          <w:rFonts w:ascii="Times New Roman" w:hAnsi="Times New Roman" w:cs="Times New Roman"/>
          <w:sz w:val="24"/>
          <w:szCs w:val="24"/>
          <w:lang w:val="az-Latn-AZ"/>
        </w:rPr>
        <w:softHyphen/>
      </w:r>
      <w:r w:rsidR="00B509CF" w:rsidRPr="00495A2E">
        <w:rPr>
          <w:rFonts w:ascii="Times New Roman" w:hAnsi="Times New Roman" w:cs="Times New Roman"/>
          <w:sz w:val="24"/>
          <w:szCs w:val="24"/>
          <w:lang w:val="az-Latn-AZ"/>
        </w:rPr>
        <w:t>teyi-nəzərindən məsə</w:t>
      </w:r>
      <w:r w:rsidR="00FD019D" w:rsidRPr="00495A2E">
        <w:rPr>
          <w:rFonts w:ascii="Times New Roman" w:hAnsi="Times New Roman" w:cs="Times New Roman"/>
          <w:sz w:val="24"/>
          <w:szCs w:val="24"/>
          <w:lang w:val="az-Latn-AZ"/>
        </w:rPr>
        <w:softHyphen/>
      </w:r>
      <w:r w:rsidR="00B509CF" w:rsidRPr="00495A2E">
        <w:rPr>
          <w:rFonts w:ascii="Times New Roman" w:hAnsi="Times New Roman" w:cs="Times New Roman"/>
          <w:sz w:val="24"/>
          <w:szCs w:val="24"/>
          <w:lang w:val="az-Latn-AZ"/>
        </w:rPr>
        <w:t>ləyə yanaşınca da, bu xüsusda Hə</w:t>
      </w:r>
      <w:r w:rsidR="00007984" w:rsidRPr="00495A2E">
        <w:rPr>
          <w:rFonts w:ascii="Times New Roman" w:hAnsi="Times New Roman" w:cs="Times New Roman"/>
          <w:sz w:val="24"/>
          <w:szCs w:val="24"/>
          <w:lang w:val="az-Latn-AZ"/>
        </w:rPr>
        <w:softHyphen/>
      </w:r>
      <w:r w:rsidR="00B509CF" w:rsidRPr="00495A2E">
        <w:rPr>
          <w:rFonts w:ascii="Times New Roman" w:hAnsi="Times New Roman" w:cs="Times New Roman"/>
          <w:sz w:val="24"/>
          <w:szCs w:val="24"/>
          <w:lang w:val="az-Latn-AZ"/>
        </w:rPr>
        <w:t>sən</w:t>
      </w:r>
      <w:r w:rsidR="00007984" w:rsidRPr="00495A2E">
        <w:rPr>
          <w:rFonts w:ascii="Times New Roman" w:hAnsi="Times New Roman" w:cs="Times New Roman"/>
          <w:sz w:val="24"/>
          <w:szCs w:val="24"/>
          <w:lang w:val="az-Latn-AZ"/>
        </w:rPr>
        <w:softHyphen/>
      </w:r>
      <w:r w:rsidR="00007984" w:rsidRPr="00495A2E">
        <w:rPr>
          <w:rFonts w:ascii="Times New Roman" w:hAnsi="Times New Roman" w:cs="Times New Roman"/>
          <w:sz w:val="24"/>
          <w:szCs w:val="24"/>
          <w:lang w:val="az-Latn-AZ"/>
        </w:rPr>
        <w:softHyphen/>
      </w:r>
      <w:r w:rsidR="00B509CF" w:rsidRPr="00495A2E">
        <w:rPr>
          <w:rFonts w:ascii="Times New Roman" w:hAnsi="Times New Roman" w:cs="Times New Roman"/>
          <w:sz w:val="24"/>
          <w:szCs w:val="24"/>
          <w:lang w:val="az-Latn-AZ"/>
        </w:rPr>
        <w:t>oğlu haqqın</w:t>
      </w:r>
      <w:r w:rsidR="00C87750" w:rsidRPr="00495A2E">
        <w:rPr>
          <w:rFonts w:ascii="Times New Roman" w:hAnsi="Times New Roman" w:cs="Times New Roman"/>
          <w:sz w:val="24"/>
          <w:szCs w:val="24"/>
          <w:lang w:val="az-Latn-AZ"/>
        </w:rPr>
        <w:softHyphen/>
      </w:r>
      <w:r w:rsidR="00B509CF" w:rsidRPr="00495A2E">
        <w:rPr>
          <w:rFonts w:ascii="Times New Roman" w:hAnsi="Times New Roman" w:cs="Times New Roman"/>
          <w:sz w:val="24"/>
          <w:szCs w:val="24"/>
          <w:lang w:val="az-Latn-AZ"/>
        </w:rPr>
        <w:t>dakı fikri yeni bulduğu</w:t>
      </w:r>
      <w:r w:rsidR="00350A73" w:rsidRPr="00495A2E">
        <w:rPr>
          <w:rFonts w:ascii="Times New Roman" w:hAnsi="Times New Roman" w:cs="Times New Roman"/>
          <w:sz w:val="24"/>
          <w:szCs w:val="24"/>
          <w:lang w:val="az-Latn-AZ"/>
        </w:rPr>
        <w:softHyphen/>
      </w:r>
      <w:r w:rsidR="00B509CF" w:rsidRPr="00495A2E">
        <w:rPr>
          <w:rFonts w:ascii="Times New Roman" w:hAnsi="Times New Roman" w:cs="Times New Roman"/>
          <w:sz w:val="24"/>
          <w:szCs w:val="24"/>
          <w:lang w:val="az-Latn-AZ"/>
        </w:rPr>
        <w:t>muz vəsiqələrlə (oxu: sənədlərlə) təs</w:t>
      </w:r>
      <w:r w:rsidR="0050206F" w:rsidRPr="00495A2E">
        <w:rPr>
          <w:rFonts w:ascii="Times New Roman" w:hAnsi="Times New Roman" w:cs="Times New Roman"/>
          <w:sz w:val="24"/>
          <w:szCs w:val="24"/>
          <w:lang w:val="az-Latn-AZ"/>
        </w:rPr>
        <w:softHyphen/>
      </w:r>
      <w:r w:rsidR="00FD019D" w:rsidRPr="00495A2E">
        <w:rPr>
          <w:rFonts w:ascii="Times New Roman" w:hAnsi="Times New Roman" w:cs="Times New Roman"/>
          <w:sz w:val="24"/>
          <w:szCs w:val="24"/>
          <w:lang w:val="az-Latn-AZ"/>
        </w:rPr>
        <w:softHyphen/>
      </w:r>
      <w:r w:rsidR="00B509CF" w:rsidRPr="00495A2E">
        <w:rPr>
          <w:rFonts w:ascii="Times New Roman" w:hAnsi="Times New Roman" w:cs="Times New Roman"/>
          <w:sz w:val="24"/>
          <w:szCs w:val="24"/>
          <w:lang w:val="az-Latn-AZ"/>
        </w:rPr>
        <w:t>hi</w:t>
      </w:r>
      <w:r w:rsidR="00A10D65" w:rsidRPr="00495A2E">
        <w:rPr>
          <w:rFonts w:ascii="Times New Roman" w:hAnsi="Times New Roman" w:cs="Times New Roman"/>
          <w:sz w:val="24"/>
          <w:szCs w:val="24"/>
          <w:lang w:val="az-Latn-AZ"/>
        </w:rPr>
        <w:t>h</w:t>
      </w:r>
      <w:r w:rsidR="00B509CF" w:rsidRPr="00495A2E">
        <w:rPr>
          <w:rFonts w:ascii="Times New Roman" w:hAnsi="Times New Roman" w:cs="Times New Roman"/>
          <w:sz w:val="24"/>
          <w:szCs w:val="24"/>
          <w:lang w:val="az-Latn-AZ"/>
        </w:rPr>
        <w:t xml:space="preserve"> etmək lazım gə</w:t>
      </w:r>
      <w:r w:rsidR="00007984" w:rsidRPr="00495A2E">
        <w:rPr>
          <w:rFonts w:ascii="Times New Roman" w:hAnsi="Times New Roman" w:cs="Times New Roman"/>
          <w:sz w:val="24"/>
          <w:szCs w:val="24"/>
          <w:lang w:val="az-Latn-AZ"/>
        </w:rPr>
        <w:softHyphen/>
      </w:r>
      <w:r w:rsidR="00B509CF" w:rsidRPr="00495A2E">
        <w:rPr>
          <w:rFonts w:ascii="Times New Roman" w:hAnsi="Times New Roman" w:cs="Times New Roman"/>
          <w:sz w:val="24"/>
          <w:szCs w:val="24"/>
          <w:lang w:val="az-Latn-AZ"/>
        </w:rPr>
        <w:t>lir. Həsə</w:t>
      </w:r>
      <w:r w:rsidR="005A6ADB" w:rsidRPr="00495A2E">
        <w:rPr>
          <w:rFonts w:ascii="Times New Roman" w:hAnsi="Times New Roman" w:cs="Times New Roman"/>
          <w:sz w:val="24"/>
          <w:szCs w:val="24"/>
          <w:lang w:val="az-Latn-AZ"/>
        </w:rPr>
        <w:t>noğlu</w:t>
      </w:r>
      <w:r w:rsidR="00B509CF" w:rsidRPr="00495A2E">
        <w:rPr>
          <w:rFonts w:ascii="Times New Roman" w:hAnsi="Times New Roman" w:cs="Times New Roman"/>
          <w:sz w:val="24"/>
          <w:szCs w:val="24"/>
          <w:lang w:val="az-Latn-AZ"/>
        </w:rPr>
        <w:t>dan daha əvvəl Veys</w:t>
      </w:r>
      <w:r w:rsidR="00FD019D" w:rsidRPr="00495A2E">
        <w:rPr>
          <w:rFonts w:ascii="Times New Roman" w:hAnsi="Times New Roman" w:cs="Times New Roman"/>
          <w:sz w:val="24"/>
          <w:szCs w:val="24"/>
          <w:lang w:val="az-Latn-AZ"/>
        </w:rPr>
        <w:softHyphen/>
      </w:r>
      <w:r w:rsidR="00B509CF" w:rsidRPr="00495A2E">
        <w:rPr>
          <w:rFonts w:ascii="Times New Roman" w:hAnsi="Times New Roman" w:cs="Times New Roman"/>
          <w:sz w:val="24"/>
          <w:szCs w:val="24"/>
          <w:lang w:val="az-Latn-AZ"/>
        </w:rPr>
        <w:t>oğlu Əh</w:t>
      </w:r>
      <w:r w:rsidR="0050206F" w:rsidRPr="00495A2E">
        <w:rPr>
          <w:rFonts w:ascii="Times New Roman" w:hAnsi="Times New Roman" w:cs="Times New Roman"/>
          <w:sz w:val="24"/>
          <w:szCs w:val="24"/>
          <w:lang w:val="az-Latn-AZ"/>
        </w:rPr>
        <w:softHyphen/>
      </w:r>
      <w:r w:rsidR="00B509CF" w:rsidRPr="00495A2E">
        <w:rPr>
          <w:rFonts w:ascii="Times New Roman" w:hAnsi="Times New Roman" w:cs="Times New Roman"/>
          <w:sz w:val="24"/>
          <w:szCs w:val="24"/>
          <w:lang w:val="az-Latn-AZ"/>
        </w:rPr>
        <w:t>məd, ondan da əvvəl Şəmsi Təbrizi var ki, bu su</w:t>
      </w:r>
      <w:r w:rsidR="00FD019D" w:rsidRPr="00495A2E">
        <w:rPr>
          <w:rFonts w:ascii="Times New Roman" w:hAnsi="Times New Roman" w:cs="Times New Roman"/>
          <w:sz w:val="24"/>
          <w:szCs w:val="24"/>
          <w:lang w:val="az-Latn-AZ"/>
        </w:rPr>
        <w:softHyphen/>
      </w:r>
      <w:r w:rsidR="00B509CF" w:rsidRPr="00495A2E">
        <w:rPr>
          <w:rFonts w:ascii="Times New Roman" w:hAnsi="Times New Roman" w:cs="Times New Roman"/>
          <w:sz w:val="24"/>
          <w:szCs w:val="24"/>
          <w:lang w:val="az-Latn-AZ"/>
        </w:rPr>
        <w:t>rə</w:t>
      </w:r>
      <w:r w:rsidR="00FD019D" w:rsidRPr="00495A2E">
        <w:rPr>
          <w:rFonts w:ascii="Times New Roman" w:hAnsi="Times New Roman" w:cs="Times New Roman"/>
          <w:sz w:val="24"/>
          <w:szCs w:val="24"/>
          <w:lang w:val="az-Latn-AZ"/>
        </w:rPr>
        <w:softHyphen/>
      </w:r>
      <w:r w:rsidR="00B509CF" w:rsidRPr="00495A2E">
        <w:rPr>
          <w:rFonts w:ascii="Times New Roman" w:hAnsi="Times New Roman" w:cs="Times New Roman"/>
          <w:sz w:val="24"/>
          <w:szCs w:val="24"/>
          <w:lang w:val="az-Latn-AZ"/>
        </w:rPr>
        <w:t xml:space="preserve">tlə türkcə əsərləri </w:t>
      </w:r>
      <w:r w:rsidR="00B469F3" w:rsidRPr="00495A2E">
        <w:rPr>
          <w:rFonts w:ascii="Times New Roman" w:hAnsi="Times New Roman" w:cs="Times New Roman"/>
          <w:sz w:val="24"/>
          <w:szCs w:val="24"/>
          <w:lang w:val="az-Latn-AZ"/>
        </w:rPr>
        <w:t>məlum olan ilk sxolastik şairlərimiz hic</w:t>
      </w:r>
      <w:r w:rsidR="00FD019D" w:rsidRPr="00495A2E">
        <w:rPr>
          <w:rFonts w:ascii="Times New Roman" w:hAnsi="Times New Roman" w:cs="Times New Roman"/>
          <w:sz w:val="24"/>
          <w:szCs w:val="24"/>
          <w:lang w:val="az-Latn-AZ"/>
        </w:rPr>
        <w:softHyphen/>
      </w:r>
      <w:r w:rsidR="00B469F3" w:rsidRPr="00495A2E">
        <w:rPr>
          <w:rFonts w:ascii="Times New Roman" w:hAnsi="Times New Roman" w:cs="Times New Roman"/>
          <w:sz w:val="24"/>
          <w:szCs w:val="24"/>
          <w:lang w:val="az-Latn-AZ"/>
        </w:rPr>
        <w:t>ri altıncı əsrə qədər enmiş olur”. Çox təəssüf ki, rep</w:t>
      </w:r>
      <w:r w:rsidR="00FD019D" w:rsidRPr="00495A2E">
        <w:rPr>
          <w:rFonts w:ascii="Times New Roman" w:hAnsi="Times New Roman" w:cs="Times New Roman"/>
          <w:sz w:val="24"/>
          <w:szCs w:val="24"/>
          <w:lang w:val="az-Latn-AZ"/>
        </w:rPr>
        <w:softHyphen/>
      </w:r>
      <w:r w:rsidR="00B469F3" w:rsidRPr="00495A2E">
        <w:rPr>
          <w:rFonts w:ascii="Times New Roman" w:hAnsi="Times New Roman" w:cs="Times New Roman"/>
          <w:sz w:val="24"/>
          <w:szCs w:val="24"/>
          <w:lang w:val="az-Latn-AZ"/>
        </w:rPr>
        <w:t>ressiya qurbanı olan Əmin Abidin irsinin böyük hissəsi, o cümlədən m</w:t>
      </w:r>
      <w:r w:rsidR="00007984" w:rsidRPr="00495A2E">
        <w:rPr>
          <w:rFonts w:ascii="Times New Roman" w:hAnsi="Times New Roman" w:cs="Times New Roman"/>
          <w:sz w:val="24"/>
          <w:szCs w:val="24"/>
          <w:lang w:val="az-Latn-AZ"/>
        </w:rPr>
        <w:softHyphen/>
      </w:r>
      <w:r w:rsidR="00B469F3" w:rsidRPr="00495A2E">
        <w:rPr>
          <w:rFonts w:ascii="Times New Roman" w:hAnsi="Times New Roman" w:cs="Times New Roman"/>
          <w:sz w:val="24"/>
          <w:szCs w:val="24"/>
          <w:lang w:val="az-Latn-AZ"/>
        </w:rPr>
        <w:t>ə</w:t>
      </w:r>
      <w:r w:rsidR="00007984" w:rsidRPr="00495A2E">
        <w:rPr>
          <w:rFonts w:ascii="Times New Roman" w:hAnsi="Times New Roman" w:cs="Times New Roman"/>
          <w:sz w:val="24"/>
          <w:szCs w:val="24"/>
          <w:lang w:val="az-Latn-AZ"/>
        </w:rPr>
        <w:softHyphen/>
      </w:r>
      <w:r w:rsidR="00B469F3" w:rsidRPr="00495A2E">
        <w:rPr>
          <w:rFonts w:ascii="Times New Roman" w:hAnsi="Times New Roman" w:cs="Times New Roman"/>
          <w:sz w:val="24"/>
          <w:szCs w:val="24"/>
          <w:lang w:val="az-Latn-AZ"/>
        </w:rPr>
        <w:t>qa</w:t>
      </w:r>
      <w:r w:rsidR="00007984" w:rsidRPr="00495A2E">
        <w:rPr>
          <w:rFonts w:ascii="Times New Roman" w:hAnsi="Times New Roman" w:cs="Times New Roman"/>
          <w:sz w:val="24"/>
          <w:szCs w:val="24"/>
          <w:lang w:val="az-Latn-AZ"/>
        </w:rPr>
        <w:softHyphen/>
      </w:r>
      <w:r w:rsidR="00B469F3" w:rsidRPr="00495A2E">
        <w:rPr>
          <w:rFonts w:ascii="Times New Roman" w:hAnsi="Times New Roman" w:cs="Times New Roman"/>
          <w:sz w:val="24"/>
          <w:szCs w:val="24"/>
          <w:lang w:val="az-Latn-AZ"/>
        </w:rPr>
        <w:t>lə</w:t>
      </w:r>
      <w:r w:rsidR="00007984" w:rsidRPr="00495A2E">
        <w:rPr>
          <w:rFonts w:ascii="Times New Roman" w:hAnsi="Times New Roman" w:cs="Times New Roman"/>
          <w:sz w:val="24"/>
          <w:szCs w:val="24"/>
          <w:lang w:val="az-Latn-AZ"/>
        </w:rPr>
        <w:softHyphen/>
      </w:r>
      <w:r w:rsidR="00B469F3" w:rsidRPr="00495A2E">
        <w:rPr>
          <w:rFonts w:ascii="Times New Roman" w:hAnsi="Times New Roman" w:cs="Times New Roman"/>
          <w:sz w:val="24"/>
          <w:szCs w:val="24"/>
          <w:lang w:val="az-Latn-AZ"/>
        </w:rPr>
        <w:t>sində isti</w:t>
      </w:r>
      <w:r w:rsidR="0050206F" w:rsidRPr="00495A2E">
        <w:rPr>
          <w:rFonts w:ascii="Times New Roman" w:hAnsi="Times New Roman" w:cs="Times New Roman"/>
          <w:sz w:val="24"/>
          <w:szCs w:val="24"/>
          <w:lang w:val="az-Latn-AZ"/>
        </w:rPr>
        <w:softHyphen/>
      </w:r>
      <w:r w:rsidR="00B469F3" w:rsidRPr="00495A2E">
        <w:rPr>
          <w:rFonts w:ascii="Times New Roman" w:hAnsi="Times New Roman" w:cs="Times New Roman"/>
          <w:sz w:val="24"/>
          <w:szCs w:val="24"/>
          <w:lang w:val="az-Latn-AZ"/>
        </w:rPr>
        <w:t xml:space="preserve">nad etdiyi sənədlər itib-batmışdır. </w:t>
      </w:r>
      <w:r w:rsidR="00863004" w:rsidRPr="00495A2E">
        <w:rPr>
          <w:rFonts w:ascii="Times New Roman" w:hAnsi="Times New Roman" w:cs="Times New Roman"/>
          <w:sz w:val="24"/>
          <w:szCs w:val="24"/>
          <w:lang w:val="az-Latn-AZ"/>
        </w:rPr>
        <w:t>Nəzərə alınsa ki, Əmin Abid</w:t>
      </w:r>
      <w:r w:rsidR="006C6AF3" w:rsidRPr="00495A2E">
        <w:rPr>
          <w:rFonts w:ascii="Times New Roman" w:hAnsi="Times New Roman" w:cs="Times New Roman"/>
          <w:sz w:val="24"/>
          <w:szCs w:val="24"/>
          <w:lang w:val="az-Latn-AZ"/>
        </w:rPr>
        <w:t xml:space="preserve"> Azər</w:t>
      </w:r>
      <w:r w:rsidR="00C87750" w:rsidRPr="00495A2E">
        <w:rPr>
          <w:rFonts w:ascii="Times New Roman" w:hAnsi="Times New Roman" w:cs="Times New Roman"/>
          <w:sz w:val="24"/>
          <w:szCs w:val="24"/>
          <w:lang w:val="az-Latn-AZ"/>
        </w:rPr>
        <w:softHyphen/>
      </w:r>
      <w:r w:rsidR="006C6AF3" w:rsidRPr="00495A2E">
        <w:rPr>
          <w:rFonts w:ascii="Times New Roman" w:hAnsi="Times New Roman" w:cs="Times New Roman"/>
          <w:sz w:val="24"/>
          <w:szCs w:val="24"/>
          <w:lang w:val="az-Latn-AZ"/>
        </w:rPr>
        <w:t>baycan ədəbi-elmi ictimaiyyətinə “Kitabi</w:t>
      </w:r>
      <w:r w:rsidR="0026089B" w:rsidRPr="00495A2E">
        <w:rPr>
          <w:rFonts w:ascii="Times New Roman" w:hAnsi="Times New Roman" w:cs="Times New Roman"/>
          <w:sz w:val="24"/>
          <w:szCs w:val="24"/>
          <w:lang w:val="az-Latn-AZ"/>
        </w:rPr>
        <w:t>-</w:t>
      </w:r>
      <w:r w:rsidR="006C6AF3" w:rsidRPr="00495A2E">
        <w:rPr>
          <w:rFonts w:ascii="Times New Roman" w:hAnsi="Times New Roman" w:cs="Times New Roman"/>
          <w:sz w:val="24"/>
          <w:szCs w:val="24"/>
          <w:lang w:val="az-Latn-AZ"/>
        </w:rPr>
        <w:t>Dədə</w:t>
      </w:r>
      <w:r w:rsidR="00C87750" w:rsidRPr="00495A2E">
        <w:rPr>
          <w:rFonts w:ascii="Times New Roman" w:hAnsi="Times New Roman" w:cs="Times New Roman"/>
          <w:sz w:val="24"/>
          <w:szCs w:val="24"/>
          <w:lang w:val="az-Latn-AZ"/>
        </w:rPr>
        <w:t xml:space="preserve"> </w:t>
      </w:r>
      <w:r w:rsidR="006C6AF3" w:rsidRPr="00495A2E">
        <w:rPr>
          <w:rFonts w:ascii="Times New Roman" w:hAnsi="Times New Roman" w:cs="Times New Roman"/>
          <w:sz w:val="24"/>
          <w:szCs w:val="24"/>
          <w:lang w:val="az-Latn-AZ"/>
        </w:rPr>
        <w:t>Qor</w:t>
      </w:r>
      <w:r w:rsidR="0050206F" w:rsidRPr="00495A2E">
        <w:rPr>
          <w:rFonts w:ascii="Times New Roman" w:hAnsi="Times New Roman" w:cs="Times New Roman"/>
          <w:sz w:val="24"/>
          <w:szCs w:val="24"/>
          <w:lang w:val="az-Latn-AZ"/>
        </w:rPr>
        <w:softHyphen/>
      </w:r>
      <w:r w:rsidR="006C6AF3" w:rsidRPr="00495A2E">
        <w:rPr>
          <w:rFonts w:ascii="Times New Roman" w:hAnsi="Times New Roman" w:cs="Times New Roman"/>
          <w:sz w:val="24"/>
          <w:szCs w:val="24"/>
          <w:lang w:val="az-Latn-AZ"/>
        </w:rPr>
        <w:t>qud” haq</w:t>
      </w:r>
      <w:r w:rsidR="00793B11" w:rsidRPr="00495A2E">
        <w:rPr>
          <w:rFonts w:ascii="Times New Roman" w:hAnsi="Times New Roman" w:cs="Times New Roman"/>
          <w:sz w:val="24"/>
          <w:szCs w:val="24"/>
          <w:lang w:val="az-Latn-AZ"/>
        </w:rPr>
        <w:softHyphen/>
      </w:r>
      <w:r w:rsidR="006C6AF3" w:rsidRPr="00495A2E">
        <w:rPr>
          <w:rFonts w:ascii="Times New Roman" w:hAnsi="Times New Roman" w:cs="Times New Roman"/>
          <w:sz w:val="24"/>
          <w:szCs w:val="24"/>
          <w:lang w:val="az-Latn-AZ"/>
        </w:rPr>
        <w:t xml:space="preserve">qında </w:t>
      </w:r>
      <w:r w:rsidR="00A925EC" w:rsidRPr="00495A2E">
        <w:rPr>
          <w:rFonts w:ascii="Times New Roman" w:hAnsi="Times New Roman" w:cs="Times New Roman"/>
          <w:sz w:val="24"/>
          <w:szCs w:val="24"/>
          <w:lang w:val="az-Latn-AZ"/>
        </w:rPr>
        <w:t>ilk məlumat verən, Füzulinin “Söh</w:t>
      </w:r>
      <w:r w:rsidR="00C87750" w:rsidRPr="00495A2E">
        <w:rPr>
          <w:rFonts w:ascii="Times New Roman" w:hAnsi="Times New Roman" w:cs="Times New Roman"/>
          <w:sz w:val="24"/>
          <w:szCs w:val="24"/>
          <w:lang w:val="az-Latn-AZ"/>
        </w:rPr>
        <w:softHyphen/>
      </w:r>
      <w:r w:rsidR="00A925EC" w:rsidRPr="00495A2E">
        <w:rPr>
          <w:rFonts w:ascii="Times New Roman" w:hAnsi="Times New Roman" w:cs="Times New Roman"/>
          <w:sz w:val="24"/>
          <w:szCs w:val="24"/>
          <w:lang w:val="az-Latn-AZ"/>
        </w:rPr>
        <w:t>bətül - əs</w:t>
      </w:r>
      <w:r w:rsidR="0050206F" w:rsidRPr="00495A2E">
        <w:rPr>
          <w:rFonts w:ascii="Times New Roman" w:hAnsi="Times New Roman" w:cs="Times New Roman"/>
          <w:sz w:val="24"/>
          <w:szCs w:val="24"/>
          <w:lang w:val="az-Latn-AZ"/>
        </w:rPr>
        <w:softHyphen/>
      </w:r>
      <w:r w:rsidR="00A925EC" w:rsidRPr="00495A2E">
        <w:rPr>
          <w:rFonts w:ascii="Times New Roman" w:hAnsi="Times New Roman" w:cs="Times New Roman"/>
          <w:sz w:val="24"/>
          <w:szCs w:val="24"/>
          <w:lang w:val="az-Latn-AZ"/>
        </w:rPr>
        <w:t>mar” poemasını, M.F.Axun</w:t>
      </w:r>
      <w:r w:rsidR="00350A73" w:rsidRPr="00495A2E">
        <w:rPr>
          <w:rFonts w:ascii="Times New Roman" w:hAnsi="Times New Roman" w:cs="Times New Roman"/>
          <w:sz w:val="24"/>
          <w:szCs w:val="24"/>
          <w:lang w:val="az-Latn-AZ"/>
        </w:rPr>
        <w:softHyphen/>
      </w:r>
      <w:r w:rsidR="00A925EC" w:rsidRPr="00495A2E">
        <w:rPr>
          <w:rFonts w:ascii="Times New Roman" w:hAnsi="Times New Roman" w:cs="Times New Roman"/>
          <w:sz w:val="24"/>
          <w:szCs w:val="24"/>
          <w:lang w:val="az-Latn-AZ"/>
        </w:rPr>
        <w:t>dovun on yeddi əsərini aşkara çıxa</w:t>
      </w:r>
      <w:r w:rsidR="00FD019D" w:rsidRPr="00495A2E">
        <w:rPr>
          <w:rFonts w:ascii="Times New Roman" w:hAnsi="Times New Roman" w:cs="Times New Roman"/>
          <w:sz w:val="24"/>
          <w:szCs w:val="24"/>
          <w:lang w:val="az-Latn-AZ"/>
        </w:rPr>
        <w:softHyphen/>
      </w:r>
      <w:r w:rsidR="00A925EC" w:rsidRPr="00495A2E">
        <w:rPr>
          <w:rFonts w:ascii="Times New Roman" w:hAnsi="Times New Roman" w:cs="Times New Roman"/>
          <w:sz w:val="24"/>
          <w:szCs w:val="24"/>
          <w:lang w:val="az-Latn-AZ"/>
        </w:rPr>
        <w:t>ran ciddi tədqiqatçıdır, hə</w:t>
      </w:r>
      <w:r w:rsidR="00007984" w:rsidRPr="00495A2E">
        <w:rPr>
          <w:rFonts w:ascii="Times New Roman" w:hAnsi="Times New Roman" w:cs="Times New Roman"/>
          <w:sz w:val="24"/>
          <w:szCs w:val="24"/>
          <w:lang w:val="az-Latn-AZ"/>
        </w:rPr>
        <w:softHyphen/>
      </w:r>
      <w:r w:rsidR="00A925EC" w:rsidRPr="00495A2E">
        <w:rPr>
          <w:rFonts w:ascii="Times New Roman" w:hAnsi="Times New Roman" w:cs="Times New Roman"/>
          <w:sz w:val="24"/>
          <w:szCs w:val="24"/>
          <w:lang w:val="az-Latn-AZ"/>
        </w:rPr>
        <w:t>min sə</w:t>
      </w:r>
      <w:r w:rsidR="00350A73" w:rsidRPr="00495A2E">
        <w:rPr>
          <w:rFonts w:ascii="Times New Roman" w:hAnsi="Times New Roman" w:cs="Times New Roman"/>
          <w:sz w:val="24"/>
          <w:szCs w:val="24"/>
          <w:lang w:val="az-Latn-AZ"/>
        </w:rPr>
        <w:softHyphen/>
      </w:r>
      <w:r w:rsidR="00A925EC" w:rsidRPr="00495A2E">
        <w:rPr>
          <w:rFonts w:ascii="Times New Roman" w:hAnsi="Times New Roman" w:cs="Times New Roman"/>
          <w:sz w:val="24"/>
          <w:szCs w:val="24"/>
          <w:lang w:val="az-Latn-AZ"/>
        </w:rPr>
        <w:t>nəd</w:t>
      </w:r>
      <w:r w:rsidR="00350A73" w:rsidRPr="00495A2E">
        <w:rPr>
          <w:rFonts w:ascii="Times New Roman" w:hAnsi="Times New Roman" w:cs="Times New Roman"/>
          <w:sz w:val="24"/>
          <w:szCs w:val="24"/>
          <w:lang w:val="az-Latn-AZ"/>
        </w:rPr>
        <w:softHyphen/>
      </w:r>
      <w:r w:rsidR="00350A73" w:rsidRPr="00495A2E">
        <w:rPr>
          <w:rFonts w:ascii="Times New Roman" w:hAnsi="Times New Roman" w:cs="Times New Roman"/>
          <w:sz w:val="24"/>
          <w:szCs w:val="24"/>
          <w:lang w:val="az-Latn-AZ"/>
        </w:rPr>
        <w:softHyphen/>
      </w:r>
      <w:r w:rsidR="00A925EC" w:rsidRPr="00495A2E">
        <w:rPr>
          <w:rFonts w:ascii="Times New Roman" w:hAnsi="Times New Roman" w:cs="Times New Roman"/>
          <w:sz w:val="24"/>
          <w:szCs w:val="24"/>
          <w:lang w:val="az-Latn-AZ"/>
        </w:rPr>
        <w:t>lərin var</w:t>
      </w:r>
      <w:r w:rsidR="00793B11" w:rsidRPr="00495A2E">
        <w:rPr>
          <w:rFonts w:ascii="Times New Roman" w:hAnsi="Times New Roman" w:cs="Times New Roman"/>
          <w:sz w:val="24"/>
          <w:szCs w:val="24"/>
          <w:lang w:val="az-Latn-AZ"/>
        </w:rPr>
        <w:softHyphen/>
      </w:r>
      <w:r w:rsidR="00A925EC" w:rsidRPr="00495A2E">
        <w:rPr>
          <w:rFonts w:ascii="Times New Roman" w:hAnsi="Times New Roman" w:cs="Times New Roman"/>
          <w:sz w:val="24"/>
          <w:szCs w:val="24"/>
          <w:lang w:val="az-Latn-AZ"/>
        </w:rPr>
        <w:t xml:space="preserve">lığı </w:t>
      </w:r>
      <w:r w:rsidR="00102B4B" w:rsidRPr="00495A2E">
        <w:rPr>
          <w:rFonts w:ascii="Times New Roman" w:hAnsi="Times New Roman" w:cs="Times New Roman"/>
          <w:sz w:val="24"/>
          <w:szCs w:val="24"/>
          <w:lang w:val="az-Latn-AZ"/>
        </w:rPr>
        <w:t>barədə mə</w:t>
      </w:r>
      <w:r w:rsidR="00FD019D" w:rsidRPr="00495A2E">
        <w:rPr>
          <w:rFonts w:ascii="Times New Roman" w:hAnsi="Times New Roman" w:cs="Times New Roman"/>
          <w:sz w:val="24"/>
          <w:szCs w:val="24"/>
          <w:lang w:val="az-Latn-AZ"/>
        </w:rPr>
        <w:softHyphen/>
      </w:r>
      <w:r w:rsidR="00102B4B" w:rsidRPr="00495A2E">
        <w:rPr>
          <w:rFonts w:ascii="Times New Roman" w:hAnsi="Times New Roman" w:cs="Times New Roman"/>
          <w:sz w:val="24"/>
          <w:szCs w:val="24"/>
          <w:lang w:val="az-Latn-AZ"/>
        </w:rPr>
        <w:t>lu</w:t>
      </w:r>
      <w:r w:rsidR="00FD019D" w:rsidRPr="00495A2E">
        <w:rPr>
          <w:rFonts w:ascii="Times New Roman" w:hAnsi="Times New Roman" w:cs="Times New Roman"/>
          <w:sz w:val="24"/>
          <w:szCs w:val="24"/>
          <w:lang w:val="az-Latn-AZ"/>
        </w:rPr>
        <w:softHyphen/>
      </w:r>
      <w:r w:rsidR="00102B4B" w:rsidRPr="00495A2E">
        <w:rPr>
          <w:rFonts w:ascii="Times New Roman" w:hAnsi="Times New Roman" w:cs="Times New Roman"/>
          <w:sz w:val="24"/>
          <w:szCs w:val="24"/>
          <w:lang w:val="az-Latn-AZ"/>
        </w:rPr>
        <w:t xml:space="preserve">mat </w:t>
      </w:r>
      <w:r w:rsidR="00A925EC" w:rsidRPr="00495A2E">
        <w:rPr>
          <w:rFonts w:ascii="Times New Roman" w:hAnsi="Times New Roman" w:cs="Times New Roman"/>
          <w:sz w:val="24"/>
          <w:szCs w:val="24"/>
          <w:lang w:val="az-Latn-AZ"/>
        </w:rPr>
        <w:t>şübhə doğurmamalıdır.</w:t>
      </w:r>
    </w:p>
    <w:p w:rsidR="00A925EC" w:rsidRPr="00495A2E" w:rsidRDefault="00A925EC"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Daha bir tanınmış tədqiqatçı Salman Mümütaz 1925-ci il</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də yazırdı ki, Vaqif və Füzuli, Xətai, </w:t>
      </w:r>
      <w:r w:rsidR="00786D0B" w:rsidRPr="00495A2E">
        <w:rPr>
          <w:rFonts w:ascii="Times New Roman" w:hAnsi="Times New Roman" w:cs="Times New Roman"/>
          <w:sz w:val="24"/>
          <w:szCs w:val="24"/>
          <w:lang w:val="az-Latn-AZ"/>
        </w:rPr>
        <w:t>H</w:t>
      </w:r>
      <w:r w:rsidRPr="00495A2E">
        <w:rPr>
          <w:rFonts w:ascii="Times New Roman" w:hAnsi="Times New Roman" w:cs="Times New Roman"/>
          <w:sz w:val="24"/>
          <w:szCs w:val="24"/>
          <w:lang w:val="az-Latn-AZ"/>
        </w:rPr>
        <w:t>əbibi, Nəimi və Nə</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simi</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neçə əsrlər əvvəl gəlmiş şa</w:t>
      </w:r>
      <w:r w:rsidR="00A718B7"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rlə</w:t>
      </w:r>
      <w:r w:rsidR="00A718B7" w:rsidRPr="00495A2E">
        <w:rPr>
          <w:rFonts w:ascii="Times New Roman" w:hAnsi="Times New Roman" w:cs="Times New Roman"/>
          <w:sz w:val="24"/>
          <w:szCs w:val="24"/>
          <w:lang w:val="az-Latn-AZ"/>
        </w:rPr>
        <w:t>rimizin yaratdığı “silsileyi – şe</w:t>
      </w:r>
      <w:r w:rsidR="005E69FC" w:rsidRPr="00495A2E">
        <w:rPr>
          <w:rFonts w:ascii="Times New Roman" w:hAnsi="Times New Roman" w:cs="Times New Roman"/>
          <w:sz w:val="24"/>
          <w:szCs w:val="24"/>
          <w:lang w:val="az-Latn-AZ"/>
        </w:rPr>
        <w:t>i</w:t>
      </w:r>
      <w:r w:rsidR="00A718B7" w:rsidRPr="00495A2E">
        <w:rPr>
          <w:rFonts w:ascii="Times New Roman" w:hAnsi="Times New Roman" w:cs="Times New Roman"/>
          <w:sz w:val="24"/>
          <w:szCs w:val="24"/>
          <w:lang w:val="az-Latn-AZ"/>
        </w:rPr>
        <w:t>rin zərif və zərrin həlqələri</w:t>
      </w:r>
      <w:r w:rsidR="006A33AF" w:rsidRPr="00495A2E">
        <w:rPr>
          <w:rFonts w:ascii="Times New Roman" w:hAnsi="Times New Roman" w:cs="Times New Roman"/>
          <w:sz w:val="24"/>
          <w:szCs w:val="24"/>
          <w:lang w:val="az-Latn-AZ"/>
        </w:rPr>
        <w:t xml:space="preserve"> artıq bir-birindən ayrılmış, daha doğrusu, qırılıb tökülmüşdür. O silsiləni qurmaq və qırılan ədəbi zəncirləri gözəl bir surətdə bir-birlərinə birləşdirmək üçün ... XVIII əsrdən XII-yə, XII-dən VIII əsrə qədər geri çə</w:t>
      </w:r>
      <w:r w:rsidR="0050206F" w:rsidRPr="00495A2E">
        <w:rPr>
          <w:rFonts w:ascii="Times New Roman" w:hAnsi="Times New Roman" w:cs="Times New Roman"/>
          <w:sz w:val="24"/>
          <w:szCs w:val="24"/>
          <w:lang w:val="az-Latn-AZ"/>
        </w:rPr>
        <w:softHyphen/>
      </w:r>
      <w:r w:rsidR="006A33AF" w:rsidRPr="00495A2E">
        <w:rPr>
          <w:rFonts w:ascii="Times New Roman" w:hAnsi="Times New Roman" w:cs="Times New Roman"/>
          <w:sz w:val="24"/>
          <w:szCs w:val="24"/>
          <w:lang w:val="az-Latn-AZ"/>
        </w:rPr>
        <w:t>kil</w:t>
      </w:r>
      <w:r w:rsidR="0050206F" w:rsidRPr="00495A2E">
        <w:rPr>
          <w:rFonts w:ascii="Times New Roman" w:hAnsi="Times New Roman" w:cs="Times New Roman"/>
          <w:sz w:val="24"/>
          <w:szCs w:val="24"/>
          <w:lang w:val="az-Latn-AZ"/>
        </w:rPr>
        <w:softHyphen/>
      </w:r>
      <w:r w:rsidR="006A33AF" w:rsidRPr="00495A2E">
        <w:rPr>
          <w:rFonts w:ascii="Times New Roman" w:hAnsi="Times New Roman" w:cs="Times New Roman"/>
          <w:sz w:val="24"/>
          <w:szCs w:val="24"/>
          <w:lang w:val="az-Latn-AZ"/>
        </w:rPr>
        <w:t>məliyəm... VIII əsrdə də dayan</w:t>
      </w:r>
      <w:r w:rsidR="00007984" w:rsidRPr="00495A2E">
        <w:rPr>
          <w:rFonts w:ascii="Times New Roman" w:hAnsi="Times New Roman" w:cs="Times New Roman"/>
          <w:sz w:val="24"/>
          <w:szCs w:val="24"/>
          <w:lang w:val="az-Latn-AZ"/>
        </w:rPr>
        <w:softHyphen/>
      </w:r>
      <w:r w:rsidR="006A33AF" w:rsidRPr="00495A2E">
        <w:rPr>
          <w:rFonts w:ascii="Times New Roman" w:hAnsi="Times New Roman" w:cs="Times New Roman"/>
          <w:sz w:val="24"/>
          <w:szCs w:val="24"/>
          <w:lang w:val="az-Latn-AZ"/>
        </w:rPr>
        <w:t>ma</w:t>
      </w:r>
      <w:r w:rsidR="00007984" w:rsidRPr="00495A2E">
        <w:rPr>
          <w:rFonts w:ascii="Times New Roman" w:hAnsi="Times New Roman" w:cs="Times New Roman"/>
          <w:sz w:val="24"/>
          <w:szCs w:val="24"/>
          <w:lang w:val="az-Latn-AZ"/>
        </w:rPr>
        <w:softHyphen/>
      </w:r>
      <w:r w:rsidR="006A33AF" w:rsidRPr="00495A2E">
        <w:rPr>
          <w:rFonts w:ascii="Times New Roman" w:hAnsi="Times New Roman" w:cs="Times New Roman"/>
          <w:sz w:val="24"/>
          <w:szCs w:val="24"/>
          <w:lang w:val="az-Latn-AZ"/>
        </w:rPr>
        <w:t>ya</w:t>
      </w:r>
      <w:r w:rsidR="00007984" w:rsidRPr="00495A2E">
        <w:rPr>
          <w:rFonts w:ascii="Times New Roman" w:hAnsi="Times New Roman" w:cs="Times New Roman"/>
          <w:sz w:val="24"/>
          <w:szCs w:val="24"/>
          <w:lang w:val="az-Latn-AZ"/>
        </w:rPr>
        <w:softHyphen/>
      </w:r>
      <w:r w:rsidR="006A33AF" w:rsidRPr="00495A2E">
        <w:rPr>
          <w:rFonts w:ascii="Times New Roman" w:hAnsi="Times New Roman" w:cs="Times New Roman"/>
          <w:sz w:val="24"/>
          <w:szCs w:val="24"/>
          <w:lang w:val="az-Latn-AZ"/>
        </w:rPr>
        <w:t>raq” Azərbaycan ədə</w:t>
      </w:r>
      <w:r w:rsidR="0050206F" w:rsidRPr="00495A2E">
        <w:rPr>
          <w:rFonts w:ascii="Times New Roman" w:hAnsi="Times New Roman" w:cs="Times New Roman"/>
          <w:sz w:val="24"/>
          <w:szCs w:val="24"/>
          <w:lang w:val="az-Latn-AZ"/>
        </w:rPr>
        <w:softHyphen/>
      </w:r>
      <w:r w:rsidR="006A33AF" w:rsidRPr="00495A2E">
        <w:rPr>
          <w:rFonts w:ascii="Times New Roman" w:hAnsi="Times New Roman" w:cs="Times New Roman"/>
          <w:sz w:val="24"/>
          <w:szCs w:val="24"/>
          <w:lang w:val="az-Latn-AZ"/>
        </w:rPr>
        <w:lastRenderedPageBreak/>
        <w:t>biy</w:t>
      </w:r>
      <w:r w:rsidR="0050206F" w:rsidRPr="00495A2E">
        <w:rPr>
          <w:rFonts w:ascii="Times New Roman" w:hAnsi="Times New Roman" w:cs="Times New Roman"/>
          <w:sz w:val="24"/>
          <w:szCs w:val="24"/>
          <w:lang w:val="az-Latn-AZ"/>
        </w:rPr>
        <w:softHyphen/>
      </w:r>
      <w:r w:rsidR="006A33AF" w:rsidRPr="00495A2E">
        <w:rPr>
          <w:rFonts w:ascii="Times New Roman" w:hAnsi="Times New Roman" w:cs="Times New Roman"/>
          <w:sz w:val="24"/>
          <w:szCs w:val="24"/>
          <w:lang w:val="az-Latn-AZ"/>
        </w:rPr>
        <w:t xml:space="preserve">yatının “şahkar əsərlərini də tapıb meydana çıxarmalıyam”, </w:t>
      </w:r>
      <w:r w:rsidR="00CD2C5F" w:rsidRPr="00495A2E">
        <w:rPr>
          <w:rFonts w:ascii="Times New Roman" w:hAnsi="Times New Roman" w:cs="Times New Roman"/>
          <w:sz w:val="24"/>
          <w:szCs w:val="24"/>
          <w:lang w:val="az-Latn-AZ"/>
        </w:rPr>
        <w:t>çünki bun</w:t>
      </w:r>
      <w:r w:rsidR="00007984" w:rsidRPr="00495A2E">
        <w:rPr>
          <w:rFonts w:ascii="Times New Roman" w:hAnsi="Times New Roman" w:cs="Times New Roman"/>
          <w:sz w:val="24"/>
          <w:szCs w:val="24"/>
          <w:lang w:val="az-Latn-AZ"/>
        </w:rPr>
        <w:softHyphen/>
      </w:r>
      <w:r w:rsidR="00CD2C5F" w:rsidRPr="00495A2E">
        <w:rPr>
          <w:rFonts w:ascii="Times New Roman" w:hAnsi="Times New Roman" w:cs="Times New Roman"/>
          <w:sz w:val="24"/>
          <w:szCs w:val="24"/>
          <w:lang w:val="az-Latn-AZ"/>
        </w:rPr>
        <w:t>suz Azərbaycan ədəbiyyatı tarixi “böyük bir nöqsan və açıqlıq təşkil edəcəkdir. (S.Müm</w:t>
      </w:r>
      <w:r w:rsidR="00007984" w:rsidRPr="00495A2E">
        <w:rPr>
          <w:rFonts w:ascii="Times New Roman" w:hAnsi="Times New Roman" w:cs="Times New Roman"/>
          <w:sz w:val="24"/>
          <w:szCs w:val="24"/>
          <w:lang w:val="az-Latn-AZ"/>
        </w:rPr>
        <w:softHyphen/>
      </w:r>
      <w:r w:rsidR="00CD2C5F" w:rsidRPr="00495A2E">
        <w:rPr>
          <w:rFonts w:ascii="Times New Roman" w:hAnsi="Times New Roman" w:cs="Times New Roman"/>
          <w:sz w:val="24"/>
          <w:szCs w:val="24"/>
          <w:lang w:val="az-Latn-AZ"/>
        </w:rPr>
        <w:t>taz “Azərbaycan ədəbiyyatı qay</w:t>
      </w:r>
      <w:r w:rsidR="00C87750" w:rsidRPr="00495A2E">
        <w:rPr>
          <w:rFonts w:ascii="Times New Roman" w:hAnsi="Times New Roman" w:cs="Times New Roman"/>
          <w:sz w:val="24"/>
          <w:szCs w:val="24"/>
          <w:lang w:val="az-Latn-AZ"/>
        </w:rPr>
        <w:softHyphen/>
      </w:r>
      <w:r w:rsidR="00CD2C5F" w:rsidRPr="00495A2E">
        <w:rPr>
          <w:rFonts w:ascii="Times New Roman" w:hAnsi="Times New Roman" w:cs="Times New Roman"/>
          <w:sz w:val="24"/>
          <w:szCs w:val="24"/>
          <w:lang w:val="az-Latn-AZ"/>
        </w:rPr>
        <w:t xml:space="preserve">naqları”. Bakı, “Yazıçı”, 1986, səh. 26). Bir daha </w:t>
      </w:r>
      <w:r w:rsidR="00764233" w:rsidRPr="00495A2E">
        <w:rPr>
          <w:rFonts w:ascii="Times New Roman" w:hAnsi="Times New Roman" w:cs="Times New Roman"/>
          <w:sz w:val="24"/>
          <w:szCs w:val="24"/>
          <w:lang w:val="az-Latn-AZ"/>
        </w:rPr>
        <w:t>təəssüflə qeyd edək ki, bu tarixi həqiqəti təsdiq edəcək ədəbi material zə</w:t>
      </w:r>
      <w:r w:rsidR="0050206F" w:rsidRPr="00495A2E">
        <w:rPr>
          <w:rFonts w:ascii="Times New Roman" w:hAnsi="Times New Roman" w:cs="Times New Roman"/>
          <w:sz w:val="24"/>
          <w:szCs w:val="24"/>
          <w:lang w:val="az-Latn-AZ"/>
        </w:rPr>
        <w:softHyphen/>
      </w:r>
      <w:r w:rsidR="00764233" w:rsidRPr="00495A2E">
        <w:rPr>
          <w:rFonts w:ascii="Times New Roman" w:hAnsi="Times New Roman" w:cs="Times New Roman"/>
          <w:sz w:val="24"/>
          <w:szCs w:val="24"/>
          <w:lang w:val="az-Latn-AZ"/>
        </w:rPr>
        <w:t>manəmizə gəlib çatmamışdır. Bu</w:t>
      </w:r>
      <w:r w:rsidR="0061287D" w:rsidRPr="00495A2E">
        <w:rPr>
          <w:rFonts w:ascii="Times New Roman" w:hAnsi="Times New Roman" w:cs="Times New Roman"/>
          <w:sz w:val="24"/>
          <w:szCs w:val="24"/>
          <w:lang w:val="az-Latn-AZ"/>
        </w:rPr>
        <w:softHyphen/>
      </w:r>
      <w:r w:rsidR="00764233" w:rsidRPr="00495A2E">
        <w:rPr>
          <w:rFonts w:ascii="Times New Roman" w:hAnsi="Times New Roman" w:cs="Times New Roman"/>
          <w:sz w:val="24"/>
          <w:szCs w:val="24"/>
          <w:lang w:val="az-Latn-AZ"/>
        </w:rPr>
        <w:t>na görə də hələlik ana dilin</w:t>
      </w:r>
      <w:r w:rsidR="0050206F" w:rsidRPr="00495A2E">
        <w:rPr>
          <w:rFonts w:ascii="Times New Roman" w:hAnsi="Times New Roman" w:cs="Times New Roman"/>
          <w:sz w:val="24"/>
          <w:szCs w:val="24"/>
          <w:lang w:val="az-Latn-AZ"/>
        </w:rPr>
        <w:softHyphen/>
      </w:r>
      <w:r w:rsidR="00764233" w:rsidRPr="00495A2E">
        <w:rPr>
          <w:rFonts w:ascii="Times New Roman" w:hAnsi="Times New Roman" w:cs="Times New Roman"/>
          <w:sz w:val="24"/>
          <w:szCs w:val="24"/>
          <w:lang w:val="az-Latn-AZ"/>
        </w:rPr>
        <w:t xml:space="preserve">də yaradılmış </w:t>
      </w:r>
      <w:r w:rsidR="00102B4B" w:rsidRPr="00495A2E">
        <w:rPr>
          <w:rFonts w:ascii="Times New Roman" w:hAnsi="Times New Roman" w:cs="Times New Roman"/>
          <w:sz w:val="24"/>
          <w:szCs w:val="24"/>
          <w:lang w:val="az-Latn-AZ"/>
        </w:rPr>
        <w:t xml:space="preserve">yazılı </w:t>
      </w:r>
      <w:r w:rsidR="00764233" w:rsidRPr="00495A2E">
        <w:rPr>
          <w:rFonts w:ascii="Times New Roman" w:hAnsi="Times New Roman" w:cs="Times New Roman"/>
          <w:sz w:val="24"/>
          <w:szCs w:val="24"/>
          <w:lang w:val="az-Latn-AZ"/>
        </w:rPr>
        <w:t>Azərbaycan ədəbiyyatının XIII əsrə aid nü</w:t>
      </w:r>
      <w:r w:rsidR="0050206F" w:rsidRPr="00495A2E">
        <w:rPr>
          <w:rFonts w:ascii="Times New Roman" w:hAnsi="Times New Roman" w:cs="Times New Roman"/>
          <w:sz w:val="24"/>
          <w:szCs w:val="24"/>
          <w:lang w:val="az-Latn-AZ"/>
        </w:rPr>
        <w:softHyphen/>
      </w:r>
      <w:r w:rsidR="00764233" w:rsidRPr="00495A2E">
        <w:rPr>
          <w:rFonts w:ascii="Times New Roman" w:hAnsi="Times New Roman" w:cs="Times New Roman"/>
          <w:sz w:val="24"/>
          <w:szCs w:val="24"/>
          <w:lang w:val="az-Latn-AZ"/>
        </w:rPr>
        <w:t>mu</w:t>
      </w:r>
      <w:r w:rsidR="0061287D" w:rsidRPr="00495A2E">
        <w:rPr>
          <w:rFonts w:ascii="Times New Roman" w:hAnsi="Times New Roman" w:cs="Times New Roman"/>
          <w:sz w:val="24"/>
          <w:szCs w:val="24"/>
          <w:lang w:val="az-Latn-AZ"/>
        </w:rPr>
        <w:softHyphen/>
      </w:r>
      <w:r w:rsidR="00764233" w:rsidRPr="00495A2E">
        <w:rPr>
          <w:rFonts w:ascii="Times New Roman" w:hAnsi="Times New Roman" w:cs="Times New Roman"/>
          <w:sz w:val="24"/>
          <w:szCs w:val="24"/>
          <w:lang w:val="az-Latn-AZ"/>
        </w:rPr>
        <w:t>nə</w:t>
      </w:r>
      <w:r w:rsidR="0061287D" w:rsidRPr="00495A2E">
        <w:rPr>
          <w:rFonts w:ascii="Times New Roman" w:hAnsi="Times New Roman" w:cs="Times New Roman"/>
          <w:sz w:val="24"/>
          <w:szCs w:val="24"/>
          <w:lang w:val="az-Latn-AZ"/>
        </w:rPr>
        <w:softHyphen/>
      </w:r>
      <w:r w:rsidR="00764233" w:rsidRPr="00495A2E">
        <w:rPr>
          <w:rFonts w:ascii="Times New Roman" w:hAnsi="Times New Roman" w:cs="Times New Roman"/>
          <w:sz w:val="24"/>
          <w:szCs w:val="24"/>
          <w:lang w:val="az-Latn-AZ"/>
        </w:rPr>
        <w:t>lə</w:t>
      </w:r>
      <w:r w:rsidR="0061287D" w:rsidRPr="00495A2E">
        <w:rPr>
          <w:rFonts w:ascii="Times New Roman" w:hAnsi="Times New Roman" w:cs="Times New Roman"/>
          <w:sz w:val="24"/>
          <w:szCs w:val="24"/>
          <w:lang w:val="az-Latn-AZ"/>
        </w:rPr>
        <w:softHyphen/>
      </w:r>
      <w:r w:rsidR="0061287D" w:rsidRPr="00495A2E">
        <w:rPr>
          <w:rFonts w:ascii="Times New Roman" w:hAnsi="Times New Roman" w:cs="Times New Roman"/>
          <w:sz w:val="24"/>
          <w:szCs w:val="24"/>
          <w:lang w:val="az-Latn-AZ"/>
        </w:rPr>
        <w:softHyphen/>
      </w:r>
      <w:r w:rsidR="00764233" w:rsidRPr="00495A2E">
        <w:rPr>
          <w:rFonts w:ascii="Times New Roman" w:hAnsi="Times New Roman" w:cs="Times New Roman"/>
          <w:sz w:val="24"/>
          <w:szCs w:val="24"/>
          <w:lang w:val="az-Latn-AZ"/>
        </w:rPr>
        <w:t>ri ilə kifayət</w:t>
      </w:r>
      <w:r w:rsidR="00350A73" w:rsidRPr="00495A2E">
        <w:rPr>
          <w:rFonts w:ascii="Times New Roman" w:hAnsi="Times New Roman" w:cs="Times New Roman"/>
          <w:sz w:val="24"/>
          <w:szCs w:val="24"/>
          <w:lang w:val="az-Latn-AZ"/>
        </w:rPr>
        <w:softHyphen/>
      </w:r>
      <w:r w:rsidR="00764233" w:rsidRPr="00495A2E">
        <w:rPr>
          <w:rFonts w:ascii="Times New Roman" w:hAnsi="Times New Roman" w:cs="Times New Roman"/>
          <w:sz w:val="24"/>
          <w:szCs w:val="24"/>
          <w:lang w:val="az-Latn-AZ"/>
        </w:rPr>
        <w:t>lən</w:t>
      </w:r>
      <w:r w:rsidR="00350A73" w:rsidRPr="00495A2E">
        <w:rPr>
          <w:rFonts w:ascii="Times New Roman" w:hAnsi="Times New Roman" w:cs="Times New Roman"/>
          <w:sz w:val="24"/>
          <w:szCs w:val="24"/>
          <w:lang w:val="az-Latn-AZ"/>
        </w:rPr>
        <w:softHyphen/>
      </w:r>
      <w:r w:rsidR="00764233" w:rsidRPr="00495A2E">
        <w:rPr>
          <w:rFonts w:ascii="Times New Roman" w:hAnsi="Times New Roman" w:cs="Times New Roman"/>
          <w:sz w:val="24"/>
          <w:szCs w:val="24"/>
          <w:lang w:val="az-Latn-AZ"/>
        </w:rPr>
        <w:t>məyə məcburuq. Son tədqiqatlar göstərir ki, müəllifi məlum olmayan “Das</w:t>
      </w:r>
      <w:r w:rsidR="0061287D" w:rsidRPr="00495A2E">
        <w:rPr>
          <w:rFonts w:ascii="Times New Roman" w:hAnsi="Times New Roman" w:cs="Times New Roman"/>
          <w:sz w:val="24"/>
          <w:szCs w:val="24"/>
          <w:lang w:val="az-Latn-AZ"/>
        </w:rPr>
        <w:softHyphen/>
      </w:r>
      <w:r w:rsidR="00764233" w:rsidRPr="00495A2E">
        <w:rPr>
          <w:rFonts w:ascii="Times New Roman" w:hAnsi="Times New Roman" w:cs="Times New Roman"/>
          <w:sz w:val="24"/>
          <w:szCs w:val="24"/>
          <w:lang w:val="az-Latn-AZ"/>
        </w:rPr>
        <w:t>tani – Əhməd Hərami” poe</w:t>
      </w:r>
      <w:r w:rsidR="0050206F" w:rsidRPr="00495A2E">
        <w:rPr>
          <w:rFonts w:ascii="Times New Roman" w:hAnsi="Times New Roman" w:cs="Times New Roman"/>
          <w:sz w:val="24"/>
          <w:szCs w:val="24"/>
          <w:lang w:val="az-Latn-AZ"/>
        </w:rPr>
        <w:softHyphen/>
      </w:r>
      <w:r w:rsidR="00764233" w:rsidRPr="00495A2E">
        <w:rPr>
          <w:rFonts w:ascii="Times New Roman" w:hAnsi="Times New Roman" w:cs="Times New Roman"/>
          <w:sz w:val="24"/>
          <w:szCs w:val="24"/>
          <w:lang w:val="az-Latn-AZ"/>
        </w:rPr>
        <w:t xml:space="preserve">ması XII əsrin sonları, XIII </w:t>
      </w:r>
      <w:r w:rsidR="00D033A4" w:rsidRPr="00495A2E">
        <w:rPr>
          <w:rFonts w:ascii="Times New Roman" w:hAnsi="Times New Roman" w:cs="Times New Roman"/>
          <w:sz w:val="24"/>
          <w:szCs w:val="24"/>
          <w:lang w:val="az-Latn-AZ"/>
        </w:rPr>
        <w:t>əsrin əvvəllərində qələmə alın</w:t>
      </w:r>
      <w:r w:rsidR="0050206F" w:rsidRPr="00495A2E">
        <w:rPr>
          <w:rFonts w:ascii="Times New Roman" w:hAnsi="Times New Roman" w:cs="Times New Roman"/>
          <w:sz w:val="24"/>
          <w:szCs w:val="24"/>
          <w:lang w:val="az-Latn-AZ"/>
        </w:rPr>
        <w:softHyphen/>
      </w:r>
      <w:r w:rsidR="00D033A4" w:rsidRPr="00495A2E">
        <w:rPr>
          <w:rFonts w:ascii="Times New Roman" w:hAnsi="Times New Roman" w:cs="Times New Roman"/>
          <w:sz w:val="24"/>
          <w:szCs w:val="24"/>
          <w:lang w:val="az-Latn-AZ"/>
        </w:rPr>
        <w:t>mış</w:t>
      </w:r>
      <w:r w:rsidR="0050206F" w:rsidRPr="00495A2E">
        <w:rPr>
          <w:rFonts w:ascii="Times New Roman" w:hAnsi="Times New Roman" w:cs="Times New Roman"/>
          <w:sz w:val="24"/>
          <w:szCs w:val="24"/>
          <w:lang w:val="az-Latn-AZ"/>
        </w:rPr>
        <w:softHyphen/>
      </w:r>
      <w:r w:rsidR="00D033A4" w:rsidRPr="00495A2E">
        <w:rPr>
          <w:rFonts w:ascii="Times New Roman" w:hAnsi="Times New Roman" w:cs="Times New Roman"/>
          <w:sz w:val="24"/>
          <w:szCs w:val="24"/>
          <w:lang w:val="az-Latn-AZ"/>
        </w:rPr>
        <w:t>dır. Əlinin “Qisseyi Yusif” məsnəvisi də XIII əsrin əvvəllərinin ədəbi məhsulu hesab edilir. Mən</w:t>
      </w:r>
      <w:r w:rsidR="0061287D" w:rsidRPr="00495A2E">
        <w:rPr>
          <w:rFonts w:ascii="Times New Roman" w:hAnsi="Times New Roman" w:cs="Times New Roman"/>
          <w:sz w:val="24"/>
          <w:szCs w:val="24"/>
          <w:lang w:val="az-Latn-AZ"/>
        </w:rPr>
        <w:softHyphen/>
      </w:r>
      <w:r w:rsidR="00D033A4" w:rsidRPr="00495A2E">
        <w:rPr>
          <w:rFonts w:ascii="Times New Roman" w:hAnsi="Times New Roman" w:cs="Times New Roman"/>
          <w:sz w:val="24"/>
          <w:szCs w:val="24"/>
          <w:lang w:val="az-Latn-AZ"/>
        </w:rPr>
        <w:t>bələrdə Behiştinin ana dilində yazdığı lirik şeirləri və “Cəmşah və Ələmşah” adlı epik əsəri ba</w:t>
      </w:r>
      <w:r w:rsidR="00495A2E">
        <w:rPr>
          <w:rFonts w:ascii="Times New Roman" w:hAnsi="Times New Roman" w:cs="Times New Roman"/>
          <w:sz w:val="24"/>
          <w:szCs w:val="24"/>
          <w:lang w:val="az-Latn-AZ"/>
        </w:rPr>
        <w:softHyphen/>
      </w:r>
      <w:r w:rsidR="0050206F" w:rsidRPr="00495A2E">
        <w:rPr>
          <w:rFonts w:ascii="Times New Roman" w:hAnsi="Times New Roman" w:cs="Times New Roman"/>
          <w:sz w:val="24"/>
          <w:szCs w:val="24"/>
          <w:lang w:val="az-Latn-AZ"/>
        </w:rPr>
        <w:softHyphen/>
      </w:r>
      <w:r w:rsidR="00D033A4" w:rsidRPr="00495A2E">
        <w:rPr>
          <w:rFonts w:ascii="Times New Roman" w:hAnsi="Times New Roman" w:cs="Times New Roman"/>
          <w:sz w:val="24"/>
          <w:szCs w:val="24"/>
          <w:lang w:val="az-Latn-AZ"/>
        </w:rPr>
        <w:t>rədə məlumat var. XIII əsr şairimiz Əh</w:t>
      </w:r>
      <w:r w:rsidR="00350A73" w:rsidRPr="00495A2E">
        <w:rPr>
          <w:rFonts w:ascii="Times New Roman" w:hAnsi="Times New Roman" w:cs="Times New Roman"/>
          <w:sz w:val="24"/>
          <w:szCs w:val="24"/>
          <w:lang w:val="az-Latn-AZ"/>
        </w:rPr>
        <w:softHyphen/>
      </w:r>
      <w:r w:rsidR="00D033A4" w:rsidRPr="00495A2E">
        <w:rPr>
          <w:rFonts w:ascii="Times New Roman" w:hAnsi="Times New Roman" w:cs="Times New Roman"/>
          <w:sz w:val="24"/>
          <w:szCs w:val="24"/>
          <w:lang w:val="az-Latn-AZ"/>
        </w:rPr>
        <w:t>məd Fəqihin t</w:t>
      </w:r>
      <w:r w:rsidR="00786D0B" w:rsidRPr="00495A2E">
        <w:rPr>
          <w:rFonts w:ascii="Times New Roman" w:hAnsi="Times New Roman" w:cs="Times New Roman"/>
          <w:sz w:val="24"/>
          <w:szCs w:val="24"/>
          <w:lang w:val="az-Latn-AZ"/>
        </w:rPr>
        <w:t>ü</w:t>
      </w:r>
      <w:r w:rsidR="00D033A4" w:rsidRPr="00495A2E">
        <w:rPr>
          <w:rFonts w:ascii="Times New Roman" w:hAnsi="Times New Roman" w:cs="Times New Roman"/>
          <w:sz w:val="24"/>
          <w:szCs w:val="24"/>
          <w:lang w:val="az-Latn-AZ"/>
        </w:rPr>
        <w:t>rkcə “Çərx</w:t>
      </w:r>
      <w:r w:rsidR="0050206F" w:rsidRPr="00495A2E">
        <w:rPr>
          <w:rFonts w:ascii="Times New Roman" w:hAnsi="Times New Roman" w:cs="Times New Roman"/>
          <w:sz w:val="24"/>
          <w:szCs w:val="24"/>
          <w:lang w:val="az-Latn-AZ"/>
        </w:rPr>
        <w:softHyphen/>
      </w:r>
      <w:r w:rsidR="00D033A4" w:rsidRPr="00495A2E">
        <w:rPr>
          <w:rFonts w:ascii="Times New Roman" w:hAnsi="Times New Roman" w:cs="Times New Roman"/>
          <w:sz w:val="24"/>
          <w:szCs w:val="24"/>
          <w:lang w:val="az-Latn-AZ"/>
        </w:rPr>
        <w:t>namə” və “Kitabi – ovsafi-məsacidi-şərifə” (“Şərəfli məs</w:t>
      </w:r>
      <w:r w:rsidR="00495A2E">
        <w:rPr>
          <w:rFonts w:ascii="Times New Roman" w:hAnsi="Times New Roman" w:cs="Times New Roman"/>
          <w:sz w:val="24"/>
          <w:szCs w:val="24"/>
          <w:lang w:val="az-Latn-AZ"/>
        </w:rPr>
        <w:softHyphen/>
      </w:r>
      <w:r w:rsidR="0050206F" w:rsidRPr="00495A2E">
        <w:rPr>
          <w:rFonts w:ascii="Times New Roman" w:hAnsi="Times New Roman" w:cs="Times New Roman"/>
          <w:sz w:val="24"/>
          <w:szCs w:val="24"/>
          <w:lang w:val="az-Latn-AZ"/>
        </w:rPr>
        <w:softHyphen/>
      </w:r>
      <w:r w:rsidR="00D033A4" w:rsidRPr="00495A2E">
        <w:rPr>
          <w:rFonts w:ascii="Times New Roman" w:hAnsi="Times New Roman" w:cs="Times New Roman"/>
          <w:sz w:val="24"/>
          <w:szCs w:val="24"/>
          <w:lang w:val="az-Latn-AZ"/>
        </w:rPr>
        <w:t>cid</w:t>
      </w:r>
      <w:r w:rsidR="0050206F" w:rsidRPr="00495A2E">
        <w:rPr>
          <w:rFonts w:ascii="Times New Roman" w:hAnsi="Times New Roman" w:cs="Times New Roman"/>
          <w:sz w:val="24"/>
          <w:szCs w:val="24"/>
          <w:lang w:val="az-Latn-AZ"/>
        </w:rPr>
        <w:softHyphen/>
      </w:r>
      <w:r w:rsidR="00D033A4" w:rsidRPr="00495A2E">
        <w:rPr>
          <w:rFonts w:ascii="Times New Roman" w:hAnsi="Times New Roman" w:cs="Times New Roman"/>
          <w:sz w:val="24"/>
          <w:szCs w:val="24"/>
          <w:lang w:val="az-Latn-AZ"/>
        </w:rPr>
        <w:t xml:space="preserve">lərin </w:t>
      </w:r>
      <w:r w:rsidR="000E7E55" w:rsidRPr="00495A2E">
        <w:rPr>
          <w:rFonts w:ascii="Times New Roman" w:hAnsi="Times New Roman" w:cs="Times New Roman"/>
          <w:sz w:val="24"/>
          <w:szCs w:val="24"/>
          <w:lang w:val="az-Latn-AZ"/>
        </w:rPr>
        <w:t>vəsfi”) əsəri zəmanəmizə gəlib çatmışdır. Səfəvi</w:t>
      </w:r>
      <w:r w:rsidR="0050206F" w:rsidRPr="00495A2E">
        <w:rPr>
          <w:rFonts w:ascii="Times New Roman" w:hAnsi="Times New Roman" w:cs="Times New Roman"/>
          <w:sz w:val="24"/>
          <w:szCs w:val="24"/>
          <w:lang w:val="az-Latn-AZ"/>
        </w:rPr>
        <w:softHyphen/>
      </w:r>
      <w:r w:rsidR="000E7E55" w:rsidRPr="00495A2E">
        <w:rPr>
          <w:rFonts w:ascii="Times New Roman" w:hAnsi="Times New Roman" w:cs="Times New Roman"/>
          <w:sz w:val="24"/>
          <w:szCs w:val="24"/>
          <w:lang w:val="az-Latn-AZ"/>
        </w:rPr>
        <w:t>lə</w:t>
      </w:r>
      <w:r w:rsidR="0050206F" w:rsidRPr="00495A2E">
        <w:rPr>
          <w:rFonts w:ascii="Times New Roman" w:hAnsi="Times New Roman" w:cs="Times New Roman"/>
          <w:sz w:val="24"/>
          <w:szCs w:val="24"/>
          <w:lang w:val="az-Latn-AZ"/>
        </w:rPr>
        <w:softHyphen/>
      </w:r>
      <w:r w:rsidR="000E7E55" w:rsidRPr="00495A2E">
        <w:rPr>
          <w:rFonts w:ascii="Times New Roman" w:hAnsi="Times New Roman" w:cs="Times New Roman"/>
          <w:sz w:val="24"/>
          <w:szCs w:val="24"/>
          <w:lang w:val="az-Latn-AZ"/>
        </w:rPr>
        <w:t>rin başçısı Şeyx Səfi ana dilində şeirlər yazmışdır. XIII əsrin so</w:t>
      </w:r>
      <w:r w:rsidR="0050206F" w:rsidRPr="00495A2E">
        <w:rPr>
          <w:rFonts w:ascii="Times New Roman" w:hAnsi="Times New Roman" w:cs="Times New Roman"/>
          <w:sz w:val="24"/>
          <w:szCs w:val="24"/>
          <w:lang w:val="az-Latn-AZ"/>
        </w:rPr>
        <w:softHyphen/>
      </w:r>
      <w:r w:rsidR="000E7E55" w:rsidRPr="00495A2E">
        <w:rPr>
          <w:rFonts w:ascii="Times New Roman" w:hAnsi="Times New Roman" w:cs="Times New Roman"/>
          <w:sz w:val="24"/>
          <w:szCs w:val="24"/>
          <w:lang w:val="az-Latn-AZ"/>
        </w:rPr>
        <w:t>nu XIV əsrin əvvəllərində yaşa</w:t>
      </w:r>
      <w:r w:rsidR="00B27963" w:rsidRPr="00495A2E">
        <w:rPr>
          <w:rFonts w:ascii="Times New Roman" w:hAnsi="Times New Roman" w:cs="Times New Roman"/>
          <w:sz w:val="24"/>
          <w:szCs w:val="24"/>
          <w:lang w:val="az-Latn-AZ"/>
        </w:rPr>
        <w:softHyphen/>
      </w:r>
      <w:r w:rsidR="000E7E55" w:rsidRPr="00495A2E">
        <w:rPr>
          <w:rFonts w:ascii="Times New Roman" w:hAnsi="Times New Roman" w:cs="Times New Roman"/>
          <w:sz w:val="24"/>
          <w:szCs w:val="24"/>
          <w:lang w:val="az-Latn-AZ"/>
        </w:rPr>
        <w:t>mış İzzəddin Həsənoğlunun əli</w:t>
      </w:r>
      <w:r w:rsidR="0050206F" w:rsidRPr="00495A2E">
        <w:rPr>
          <w:rFonts w:ascii="Times New Roman" w:hAnsi="Times New Roman" w:cs="Times New Roman"/>
          <w:sz w:val="24"/>
          <w:szCs w:val="24"/>
          <w:lang w:val="az-Latn-AZ"/>
        </w:rPr>
        <w:softHyphen/>
      </w:r>
      <w:r w:rsidR="000E7E55" w:rsidRPr="00495A2E">
        <w:rPr>
          <w:rFonts w:ascii="Times New Roman" w:hAnsi="Times New Roman" w:cs="Times New Roman"/>
          <w:sz w:val="24"/>
          <w:szCs w:val="24"/>
          <w:lang w:val="az-Latn-AZ"/>
        </w:rPr>
        <w:t>mizdə olan qəzəlləri doğma dildə yaradılmış mükəm</w:t>
      </w:r>
      <w:r w:rsidR="00FD019D" w:rsidRPr="00495A2E">
        <w:rPr>
          <w:rFonts w:ascii="Times New Roman" w:hAnsi="Times New Roman" w:cs="Times New Roman"/>
          <w:sz w:val="24"/>
          <w:szCs w:val="24"/>
          <w:lang w:val="az-Latn-AZ"/>
        </w:rPr>
        <w:softHyphen/>
      </w:r>
      <w:r w:rsidR="000E7E55" w:rsidRPr="00495A2E">
        <w:rPr>
          <w:rFonts w:ascii="Times New Roman" w:hAnsi="Times New Roman" w:cs="Times New Roman"/>
          <w:sz w:val="24"/>
          <w:szCs w:val="24"/>
          <w:lang w:val="az-Latn-AZ"/>
        </w:rPr>
        <w:t>məl po</w:t>
      </w:r>
      <w:r w:rsidR="0050206F" w:rsidRPr="00495A2E">
        <w:rPr>
          <w:rFonts w:ascii="Times New Roman" w:hAnsi="Times New Roman" w:cs="Times New Roman"/>
          <w:sz w:val="24"/>
          <w:szCs w:val="24"/>
          <w:lang w:val="az-Latn-AZ"/>
        </w:rPr>
        <w:softHyphen/>
      </w:r>
      <w:r w:rsidR="000E7E55" w:rsidRPr="00495A2E">
        <w:rPr>
          <w:rFonts w:ascii="Times New Roman" w:hAnsi="Times New Roman" w:cs="Times New Roman"/>
          <w:sz w:val="24"/>
          <w:szCs w:val="24"/>
          <w:lang w:val="az-Latn-AZ"/>
        </w:rPr>
        <w:t>e</w:t>
      </w:r>
      <w:r w:rsidR="0050206F" w:rsidRPr="00495A2E">
        <w:rPr>
          <w:rFonts w:ascii="Times New Roman" w:hAnsi="Times New Roman" w:cs="Times New Roman"/>
          <w:sz w:val="24"/>
          <w:szCs w:val="24"/>
          <w:lang w:val="az-Latn-AZ"/>
        </w:rPr>
        <w:softHyphen/>
      </w:r>
      <w:r w:rsidR="000E7E55" w:rsidRPr="00495A2E">
        <w:rPr>
          <w:rFonts w:ascii="Times New Roman" w:hAnsi="Times New Roman" w:cs="Times New Roman"/>
          <w:sz w:val="24"/>
          <w:szCs w:val="24"/>
          <w:lang w:val="az-Latn-AZ"/>
        </w:rPr>
        <w:t xml:space="preserve">tik </w:t>
      </w:r>
      <w:r w:rsidR="0026717E" w:rsidRPr="00495A2E">
        <w:rPr>
          <w:rFonts w:ascii="Times New Roman" w:hAnsi="Times New Roman" w:cs="Times New Roman"/>
          <w:sz w:val="24"/>
          <w:szCs w:val="24"/>
          <w:lang w:val="az-Latn-AZ"/>
        </w:rPr>
        <w:t>nümunələrdir. Həmin dövrdə Nasir Bakuinin Azərbaycan dilində qələmə aldığı 55 mis</w:t>
      </w:r>
      <w:r w:rsidR="00786D0B" w:rsidRPr="00495A2E">
        <w:rPr>
          <w:rFonts w:ascii="Times New Roman" w:hAnsi="Times New Roman" w:cs="Times New Roman"/>
          <w:sz w:val="24"/>
          <w:szCs w:val="24"/>
          <w:lang w:val="az-Latn-AZ"/>
        </w:rPr>
        <w:t>r</w:t>
      </w:r>
      <w:r w:rsidR="0026717E" w:rsidRPr="00495A2E">
        <w:rPr>
          <w:rFonts w:ascii="Times New Roman" w:hAnsi="Times New Roman" w:cs="Times New Roman"/>
          <w:sz w:val="24"/>
          <w:szCs w:val="24"/>
          <w:lang w:val="az-Latn-AZ"/>
        </w:rPr>
        <w:t>alıq bir mü</w:t>
      </w:r>
      <w:r w:rsidR="00FD019D" w:rsidRPr="00495A2E">
        <w:rPr>
          <w:rFonts w:ascii="Times New Roman" w:hAnsi="Times New Roman" w:cs="Times New Roman"/>
          <w:sz w:val="24"/>
          <w:szCs w:val="24"/>
          <w:lang w:val="az-Latn-AZ"/>
        </w:rPr>
        <w:softHyphen/>
      </w:r>
      <w:r w:rsidR="0026717E" w:rsidRPr="00495A2E">
        <w:rPr>
          <w:rFonts w:ascii="Times New Roman" w:hAnsi="Times New Roman" w:cs="Times New Roman"/>
          <w:sz w:val="24"/>
          <w:szCs w:val="24"/>
          <w:lang w:val="az-Latn-AZ"/>
        </w:rPr>
        <w:t>xəm</w:t>
      </w:r>
      <w:r w:rsidR="00FD019D" w:rsidRPr="00495A2E">
        <w:rPr>
          <w:rFonts w:ascii="Times New Roman" w:hAnsi="Times New Roman" w:cs="Times New Roman"/>
          <w:sz w:val="24"/>
          <w:szCs w:val="24"/>
          <w:lang w:val="az-Latn-AZ"/>
        </w:rPr>
        <w:softHyphen/>
      </w:r>
      <w:r w:rsidR="0026717E" w:rsidRPr="00495A2E">
        <w:rPr>
          <w:rFonts w:ascii="Times New Roman" w:hAnsi="Times New Roman" w:cs="Times New Roman"/>
          <w:sz w:val="24"/>
          <w:szCs w:val="24"/>
          <w:lang w:val="az-Latn-AZ"/>
        </w:rPr>
        <w:t xml:space="preserve">məsi məlumdur. XIV əsrdə </w:t>
      </w:r>
      <w:r w:rsidR="004D374B" w:rsidRPr="00495A2E">
        <w:rPr>
          <w:rFonts w:ascii="Times New Roman" w:hAnsi="Times New Roman" w:cs="Times New Roman"/>
          <w:sz w:val="24"/>
          <w:szCs w:val="24"/>
          <w:lang w:val="az-Latn-AZ"/>
        </w:rPr>
        <w:t xml:space="preserve">Qazi Bürhanəddin ana dilində ilk Divan bağladı. Yusif Məddah, Mustafa Zərir, </w:t>
      </w:r>
      <w:r w:rsidR="00986573" w:rsidRPr="00495A2E">
        <w:rPr>
          <w:rFonts w:ascii="Times New Roman" w:hAnsi="Times New Roman" w:cs="Times New Roman"/>
          <w:sz w:val="24"/>
          <w:szCs w:val="24"/>
          <w:lang w:val="az-Latn-AZ"/>
        </w:rPr>
        <w:t>Əbdülqadir Marağai kimi şairlər lirik və epik şeirin də</w:t>
      </w:r>
      <w:r w:rsidR="00FD019D" w:rsidRPr="00495A2E">
        <w:rPr>
          <w:rFonts w:ascii="Times New Roman" w:hAnsi="Times New Roman" w:cs="Times New Roman"/>
          <w:sz w:val="24"/>
          <w:szCs w:val="24"/>
          <w:lang w:val="az-Latn-AZ"/>
        </w:rPr>
        <w:softHyphen/>
      </w:r>
      <w:r w:rsidR="00986573" w:rsidRPr="00495A2E">
        <w:rPr>
          <w:rFonts w:ascii="Times New Roman" w:hAnsi="Times New Roman" w:cs="Times New Roman"/>
          <w:sz w:val="24"/>
          <w:szCs w:val="24"/>
          <w:lang w:val="az-Latn-AZ"/>
        </w:rPr>
        <w:t>yərli nümu</w:t>
      </w:r>
      <w:r w:rsidR="00B27963" w:rsidRPr="00495A2E">
        <w:rPr>
          <w:rFonts w:ascii="Times New Roman" w:hAnsi="Times New Roman" w:cs="Times New Roman"/>
          <w:sz w:val="24"/>
          <w:szCs w:val="24"/>
          <w:lang w:val="az-Latn-AZ"/>
        </w:rPr>
        <w:softHyphen/>
      </w:r>
      <w:r w:rsidR="00986573" w:rsidRPr="00495A2E">
        <w:rPr>
          <w:rFonts w:ascii="Times New Roman" w:hAnsi="Times New Roman" w:cs="Times New Roman"/>
          <w:sz w:val="24"/>
          <w:szCs w:val="24"/>
          <w:lang w:val="az-Latn-AZ"/>
        </w:rPr>
        <w:t>nə</w:t>
      </w:r>
      <w:r w:rsidR="00B27963" w:rsidRPr="00495A2E">
        <w:rPr>
          <w:rFonts w:ascii="Times New Roman" w:hAnsi="Times New Roman" w:cs="Times New Roman"/>
          <w:sz w:val="24"/>
          <w:szCs w:val="24"/>
          <w:lang w:val="az-Latn-AZ"/>
        </w:rPr>
        <w:softHyphen/>
      </w:r>
      <w:r w:rsidR="00986573" w:rsidRPr="00495A2E">
        <w:rPr>
          <w:rFonts w:ascii="Times New Roman" w:hAnsi="Times New Roman" w:cs="Times New Roman"/>
          <w:sz w:val="24"/>
          <w:szCs w:val="24"/>
          <w:lang w:val="az-Latn-AZ"/>
        </w:rPr>
        <w:t>lə</w:t>
      </w:r>
      <w:r w:rsidR="00B27963" w:rsidRPr="00495A2E">
        <w:rPr>
          <w:rFonts w:ascii="Times New Roman" w:hAnsi="Times New Roman" w:cs="Times New Roman"/>
          <w:sz w:val="24"/>
          <w:szCs w:val="24"/>
          <w:lang w:val="az-Latn-AZ"/>
        </w:rPr>
        <w:softHyphen/>
      </w:r>
      <w:r w:rsidR="00986573" w:rsidRPr="00495A2E">
        <w:rPr>
          <w:rFonts w:ascii="Times New Roman" w:hAnsi="Times New Roman" w:cs="Times New Roman"/>
          <w:sz w:val="24"/>
          <w:szCs w:val="24"/>
          <w:lang w:val="az-Latn-AZ"/>
        </w:rPr>
        <w:t>rini yaratdılar</w:t>
      </w:r>
      <w:r w:rsidR="0043510C" w:rsidRPr="00495A2E">
        <w:rPr>
          <w:rFonts w:ascii="Times New Roman" w:hAnsi="Times New Roman" w:cs="Times New Roman"/>
          <w:sz w:val="24"/>
          <w:szCs w:val="24"/>
          <w:lang w:val="az-Latn-AZ"/>
        </w:rPr>
        <w:t>,</w:t>
      </w:r>
      <w:r w:rsidR="00986573" w:rsidRPr="00495A2E">
        <w:rPr>
          <w:rFonts w:ascii="Times New Roman" w:hAnsi="Times New Roman" w:cs="Times New Roman"/>
          <w:sz w:val="24"/>
          <w:szCs w:val="24"/>
          <w:lang w:val="az-Latn-AZ"/>
        </w:rPr>
        <w:t xml:space="preserve"> anadilli ədəbiyyatımız İma</w:t>
      </w:r>
      <w:r w:rsidR="00FD019D" w:rsidRPr="00495A2E">
        <w:rPr>
          <w:rFonts w:ascii="Times New Roman" w:hAnsi="Times New Roman" w:cs="Times New Roman"/>
          <w:sz w:val="24"/>
          <w:szCs w:val="24"/>
          <w:lang w:val="az-Latn-AZ"/>
        </w:rPr>
        <w:softHyphen/>
      </w:r>
      <w:r w:rsidR="00986573" w:rsidRPr="00495A2E">
        <w:rPr>
          <w:rFonts w:ascii="Times New Roman" w:hAnsi="Times New Roman" w:cs="Times New Roman"/>
          <w:sz w:val="24"/>
          <w:szCs w:val="24"/>
          <w:lang w:val="az-Latn-AZ"/>
        </w:rPr>
        <w:t xml:space="preserve">dəddin Nəsimi yaradıcılığında yeni yüksək bədii dəyər kəsb </w:t>
      </w:r>
      <w:r w:rsidR="0007231C" w:rsidRPr="00495A2E">
        <w:rPr>
          <w:rFonts w:ascii="Times New Roman" w:hAnsi="Times New Roman" w:cs="Times New Roman"/>
          <w:sz w:val="24"/>
          <w:szCs w:val="24"/>
          <w:lang w:val="az-Latn-AZ"/>
        </w:rPr>
        <w:t>etdi.</w:t>
      </w:r>
    </w:p>
    <w:p w:rsidR="0007231C" w:rsidRPr="00495A2E" w:rsidRDefault="0007231C"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XIII – XIV əsrlər Azərbaycan ədəbiyyatının mü</w:t>
      </w:r>
      <w:r w:rsidR="00FD01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hüm sə</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ciy</w:t>
      </w:r>
      <w:r w:rsid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yəvi cəhəti təsəv</w:t>
      </w:r>
      <w:r w:rsidR="00793B1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vüf poe</w:t>
      </w:r>
      <w:r w:rsidR="00B2796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w:t>
      </w:r>
      <w:r w:rsidR="00B2796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w:t>
      </w:r>
      <w:r w:rsidR="00B2796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sının, təriqət şeiri</w:t>
      </w:r>
      <w:r w:rsidR="00FD01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qüv</w:t>
      </w:r>
      <w:r w:rsid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vət</w:t>
      </w:r>
      <w:r w:rsid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lən</w:t>
      </w:r>
      <w:r w:rsid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məsi oldu. Sufizm bu dövrdə Azər</w:t>
      </w:r>
      <w:r w:rsidR="00793B1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baycan bədii-fəl</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səfi fikrinin in</w:t>
      </w:r>
      <w:r w:rsid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kişafına güclü təsir gös</w:t>
      </w:r>
      <w:r w:rsidR="00FD01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tərdi, Əvhədi Ma</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rağai, Mahmud Şə</w:t>
      </w:r>
      <w:r w:rsid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büs</w:t>
      </w:r>
      <w:r w:rsid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təri, Qasim Ənvar, Əssar Tə</w:t>
      </w:r>
      <w:r w:rsidR="0028716A" w:rsidRPr="00495A2E">
        <w:rPr>
          <w:rFonts w:ascii="Times New Roman" w:hAnsi="Times New Roman" w:cs="Times New Roman"/>
          <w:sz w:val="24"/>
          <w:szCs w:val="24"/>
          <w:lang w:val="az-Latn-AZ"/>
        </w:rPr>
        <w:t>brizi</w:t>
      </w:r>
      <w:r w:rsidR="005E69FC" w:rsidRPr="00495A2E">
        <w:rPr>
          <w:rFonts w:ascii="Times New Roman" w:hAnsi="Times New Roman" w:cs="Times New Roman"/>
          <w:sz w:val="24"/>
          <w:szCs w:val="24"/>
          <w:lang w:val="az-Latn-AZ"/>
        </w:rPr>
        <w:t xml:space="preserve"> </w:t>
      </w:r>
      <w:r w:rsidR="001A0815" w:rsidRPr="00495A2E">
        <w:rPr>
          <w:rFonts w:ascii="Times New Roman" w:hAnsi="Times New Roman" w:cs="Times New Roman"/>
          <w:sz w:val="24"/>
          <w:szCs w:val="24"/>
          <w:lang w:val="az-Latn-AZ"/>
        </w:rPr>
        <w:t>ki</w:t>
      </w:r>
      <w:r w:rsidR="0050206F" w:rsidRPr="00495A2E">
        <w:rPr>
          <w:rFonts w:ascii="Times New Roman" w:hAnsi="Times New Roman" w:cs="Times New Roman"/>
          <w:sz w:val="24"/>
          <w:szCs w:val="24"/>
          <w:lang w:val="az-Latn-AZ"/>
        </w:rPr>
        <w:softHyphen/>
      </w:r>
      <w:r w:rsidR="001A0815" w:rsidRPr="00495A2E">
        <w:rPr>
          <w:rFonts w:ascii="Times New Roman" w:hAnsi="Times New Roman" w:cs="Times New Roman"/>
          <w:sz w:val="24"/>
          <w:szCs w:val="24"/>
          <w:lang w:val="az-Latn-AZ"/>
        </w:rPr>
        <w:t>mi şairlərin yetiş</w:t>
      </w:r>
      <w:r w:rsidR="00BB22B3" w:rsidRPr="00495A2E">
        <w:rPr>
          <w:rFonts w:ascii="Times New Roman" w:hAnsi="Times New Roman" w:cs="Times New Roman"/>
          <w:sz w:val="24"/>
          <w:szCs w:val="24"/>
          <w:lang w:val="az-Latn-AZ"/>
        </w:rPr>
        <w:softHyphen/>
      </w:r>
      <w:r w:rsidR="001A0815" w:rsidRPr="00495A2E">
        <w:rPr>
          <w:rFonts w:ascii="Times New Roman" w:hAnsi="Times New Roman" w:cs="Times New Roman"/>
          <w:sz w:val="24"/>
          <w:szCs w:val="24"/>
          <w:lang w:val="az-Latn-AZ"/>
        </w:rPr>
        <w:t>məsinə səbəb oldu.</w:t>
      </w:r>
    </w:p>
    <w:p w:rsidR="002C5CF8" w:rsidRPr="00495A2E" w:rsidRDefault="002C5CF8"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Təzkirəçilərin “Qətiyyətli dövlət xadimi, qorxmaz, cə</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sa</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rət</w:t>
      </w:r>
      <w:r w:rsid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 sərkərdə, xoş təbli şair, gözəl musiqiçi, mahir rəs</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sam, qabil </w:t>
      </w:r>
      <w:r w:rsidRPr="00495A2E">
        <w:rPr>
          <w:rFonts w:ascii="Times New Roman" w:hAnsi="Times New Roman" w:cs="Times New Roman"/>
          <w:sz w:val="24"/>
          <w:szCs w:val="24"/>
          <w:lang w:val="az-Latn-AZ"/>
        </w:rPr>
        <w:lastRenderedPageBreak/>
        <w:t>xəttat” kimi dəyərləndirdiyi Sultan Əhməd Cə</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irinin farsca “Di</w:t>
      </w:r>
      <w:r w:rsid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van”ı və ana dilində bir füsunkar qəzəli aşkar edilmişdir. </w:t>
      </w:r>
    </w:p>
    <w:p w:rsidR="00786D0B" w:rsidRPr="00495A2E" w:rsidRDefault="00786D0B"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Lap bu yaxınlarda filologiya elmləri doktoru, pro</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fes</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sor Ka</w:t>
      </w:r>
      <w:r w:rsidR="00495A2E">
        <w:rPr>
          <w:rFonts w:ascii="Times New Roman" w:hAnsi="Times New Roman" w:cs="Times New Roman"/>
          <w:sz w:val="24"/>
          <w:szCs w:val="24"/>
          <w:lang w:val="az-Latn-AZ"/>
        </w:rPr>
        <w:softHyphen/>
      </w:r>
      <w:r w:rsid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mandar Şərifli XIV əsr ana</w:t>
      </w:r>
      <w:r w:rsidR="0067065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dilli Azərbaycan ədə</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biy</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tının el</w:t>
      </w:r>
      <w:r w:rsid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 məlum olmayan daha bir qiymətli abidəsini – “Mehri və Və</w:t>
      </w:r>
      <w:r w:rsid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fa” adlı 1574 misralıq məsnə</w:t>
      </w:r>
      <w:r w:rsidR="00FD019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vi</w:t>
      </w:r>
      <w:r w:rsidR="002C5CF8" w:rsidRPr="00495A2E">
        <w:rPr>
          <w:rFonts w:ascii="Times New Roman" w:hAnsi="Times New Roman" w:cs="Times New Roman"/>
          <w:sz w:val="24"/>
          <w:szCs w:val="24"/>
          <w:lang w:val="az-Latn-AZ"/>
        </w:rPr>
        <w:t>ni üzə çıxar</w:t>
      </w:r>
      <w:r w:rsidR="0050206F" w:rsidRPr="00495A2E">
        <w:rPr>
          <w:rFonts w:ascii="Times New Roman" w:hAnsi="Times New Roman" w:cs="Times New Roman"/>
          <w:sz w:val="24"/>
          <w:szCs w:val="24"/>
          <w:lang w:val="az-Latn-AZ"/>
        </w:rPr>
        <w:softHyphen/>
      </w:r>
      <w:r w:rsidR="002C5CF8" w:rsidRPr="00495A2E">
        <w:rPr>
          <w:rFonts w:ascii="Times New Roman" w:hAnsi="Times New Roman" w:cs="Times New Roman"/>
          <w:sz w:val="24"/>
          <w:szCs w:val="24"/>
          <w:lang w:val="az-Latn-AZ"/>
        </w:rPr>
        <w:t>mış</w:t>
      </w:r>
      <w:r w:rsidR="0050206F" w:rsidRPr="00495A2E">
        <w:rPr>
          <w:rFonts w:ascii="Times New Roman" w:hAnsi="Times New Roman" w:cs="Times New Roman"/>
          <w:sz w:val="24"/>
          <w:szCs w:val="24"/>
          <w:lang w:val="az-Latn-AZ"/>
        </w:rPr>
        <w:softHyphen/>
      </w:r>
      <w:r w:rsidR="002C5CF8" w:rsidRPr="00495A2E">
        <w:rPr>
          <w:rFonts w:ascii="Times New Roman" w:hAnsi="Times New Roman" w:cs="Times New Roman"/>
          <w:sz w:val="24"/>
          <w:szCs w:val="24"/>
          <w:lang w:val="az-Latn-AZ"/>
        </w:rPr>
        <w:t>dır</w:t>
      </w:r>
      <w:r w:rsidRPr="00495A2E">
        <w:rPr>
          <w:rFonts w:ascii="Times New Roman" w:hAnsi="Times New Roman" w:cs="Times New Roman"/>
          <w:sz w:val="24"/>
          <w:szCs w:val="24"/>
          <w:lang w:val="az-Latn-AZ"/>
        </w:rPr>
        <w:t>. Göstərilən dövr ədəbiyyatımızın nü</w:t>
      </w:r>
      <w:r w:rsidR="00B2796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B2796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yən</w:t>
      </w:r>
      <w:r w:rsidR="00B2796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dəsi Ümmi İsanın qələmə aldığı məsnəvinin bir neçə əlyazma nüs</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xəsini tədqiqata cəlb edən K.Şə</w:t>
      </w:r>
      <w:r w:rsid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rifli ədəbiyyat tari</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xi</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zin doğma dildə yaradılmış bu nadir nü</w:t>
      </w:r>
      <w:r w:rsid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munəsinin elmi nəş</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rini hazırlayıb geniş ön sözlə çap et</w:t>
      </w:r>
      <w:r w:rsid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w:t>
      </w:r>
      <w:r w:rsid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w:t>
      </w:r>
      <w:r w:rsid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Mətn</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şü</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nas alimin bu böyük və təqdirəlayiq işi bir daha sü</w:t>
      </w:r>
      <w:r w:rsid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but edir ki, Azərbaycan xalqının Qədim və </w:t>
      </w:r>
      <w:r w:rsidR="00670650" w:rsidRPr="00495A2E">
        <w:rPr>
          <w:rFonts w:ascii="Times New Roman" w:hAnsi="Times New Roman" w:cs="Times New Roman"/>
          <w:sz w:val="24"/>
          <w:szCs w:val="24"/>
          <w:lang w:val="az-Latn-AZ"/>
        </w:rPr>
        <w:t>o</w:t>
      </w:r>
      <w:r w:rsidRPr="00495A2E">
        <w:rPr>
          <w:rFonts w:ascii="Times New Roman" w:hAnsi="Times New Roman" w:cs="Times New Roman"/>
          <w:sz w:val="24"/>
          <w:szCs w:val="24"/>
          <w:lang w:val="az-Latn-AZ"/>
        </w:rPr>
        <w:t>rta əsrlərdə ya</w:t>
      </w:r>
      <w:r w:rsid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rat</w:t>
      </w:r>
      <w:r w:rsid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dığı zən</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gin ədə</w:t>
      </w:r>
      <w:r w:rsidR="00B2796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biy</w:t>
      </w:r>
      <w:r w:rsidR="00B2796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w:t>
      </w:r>
      <w:r w:rsidR="00B2796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tı</w:t>
      </w:r>
      <w:r w:rsidR="00B2796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 hələ neçə-neçə abidəsi qaranlıqlar içə</w:t>
      </w:r>
      <w:r w:rsidR="00495A2E">
        <w:rPr>
          <w:rFonts w:ascii="Times New Roman" w:hAnsi="Times New Roman" w:cs="Times New Roman"/>
          <w:sz w:val="24"/>
          <w:szCs w:val="24"/>
          <w:lang w:val="az-Latn-AZ"/>
        </w:rPr>
        <w:softHyphen/>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risində öz həqiqi sahibinin yolunu gözləyir.</w:t>
      </w:r>
    </w:p>
    <w:p w:rsidR="00CE5AFB" w:rsidRPr="00495A2E" w:rsidRDefault="00CE5AFB" w:rsidP="00C73A05">
      <w:pPr>
        <w:spacing w:after="0" w:line="240" w:lineRule="auto"/>
        <w:ind w:firstLine="426"/>
        <w:jc w:val="both"/>
        <w:rPr>
          <w:rFonts w:ascii="Times New Roman" w:hAnsi="Times New Roman" w:cs="Times New Roman"/>
          <w:b/>
          <w:sz w:val="24"/>
          <w:szCs w:val="24"/>
          <w:lang w:val="az-Latn-AZ"/>
        </w:rPr>
      </w:pPr>
    </w:p>
    <w:p w:rsidR="007E7DEE" w:rsidRPr="00495A2E" w:rsidRDefault="007E7DEE" w:rsidP="00C73A05">
      <w:pPr>
        <w:spacing w:after="0" w:line="240" w:lineRule="auto"/>
        <w:ind w:firstLine="426"/>
        <w:jc w:val="both"/>
        <w:rPr>
          <w:rFonts w:ascii="Times New Roman" w:hAnsi="Times New Roman" w:cs="Times New Roman"/>
          <w:b/>
          <w:sz w:val="24"/>
          <w:szCs w:val="24"/>
          <w:lang w:val="az-Latn-AZ"/>
        </w:rPr>
      </w:pPr>
    </w:p>
    <w:p w:rsidR="000006D9" w:rsidRPr="00495A2E" w:rsidRDefault="000006D9" w:rsidP="00C73A05">
      <w:pPr>
        <w:spacing w:after="0" w:line="240" w:lineRule="auto"/>
        <w:ind w:firstLine="426"/>
        <w:rPr>
          <w:rFonts w:ascii="Times New Roman" w:hAnsi="Times New Roman" w:cs="Times New Roman"/>
          <w:b/>
          <w:sz w:val="24"/>
          <w:szCs w:val="24"/>
          <w:lang w:val="az-Latn-AZ"/>
        </w:rPr>
      </w:pPr>
      <w:r w:rsidRPr="00495A2E">
        <w:rPr>
          <w:rFonts w:ascii="Times New Roman" w:hAnsi="Times New Roman" w:cs="Times New Roman"/>
          <w:b/>
          <w:sz w:val="24"/>
          <w:szCs w:val="24"/>
          <w:lang w:val="az-Latn-AZ"/>
        </w:rPr>
        <w:br w:type="page"/>
      </w:r>
    </w:p>
    <w:p w:rsidR="0050206F" w:rsidRPr="00495A2E" w:rsidRDefault="0050206F" w:rsidP="00C73A05">
      <w:pPr>
        <w:spacing w:after="0" w:line="240" w:lineRule="auto"/>
        <w:ind w:firstLine="426"/>
        <w:jc w:val="center"/>
        <w:rPr>
          <w:rFonts w:ascii="Times New Roman" w:hAnsi="Times New Roman" w:cs="Times New Roman"/>
          <w:b/>
          <w:sz w:val="24"/>
          <w:szCs w:val="24"/>
          <w:lang w:val="az-Latn-AZ"/>
        </w:rPr>
      </w:pPr>
    </w:p>
    <w:p w:rsidR="007E7DEE" w:rsidRPr="00495A2E" w:rsidRDefault="007E7DEE" w:rsidP="00C73A05">
      <w:pPr>
        <w:spacing w:after="0" w:line="240" w:lineRule="auto"/>
        <w:jc w:val="center"/>
        <w:rPr>
          <w:rFonts w:ascii="Times New Roman" w:hAnsi="Times New Roman" w:cs="Times New Roman"/>
          <w:b/>
          <w:sz w:val="24"/>
          <w:szCs w:val="24"/>
          <w:lang w:val="az-Latn-AZ"/>
        </w:rPr>
      </w:pPr>
      <w:r w:rsidRPr="00495A2E">
        <w:rPr>
          <w:rFonts w:ascii="Times New Roman" w:hAnsi="Times New Roman" w:cs="Times New Roman"/>
          <w:b/>
          <w:sz w:val="24"/>
          <w:szCs w:val="24"/>
          <w:lang w:val="az-Latn-AZ"/>
        </w:rPr>
        <w:t>ZÜLFÜQAR ŞİRVANİ</w:t>
      </w:r>
    </w:p>
    <w:p w:rsidR="007E7DEE" w:rsidRPr="00495A2E" w:rsidRDefault="007E7DEE" w:rsidP="00C73A05">
      <w:pPr>
        <w:spacing w:after="0" w:line="240" w:lineRule="auto"/>
        <w:jc w:val="center"/>
        <w:rPr>
          <w:rFonts w:ascii="Times New Roman" w:hAnsi="Times New Roman" w:cs="Times New Roman"/>
          <w:i/>
          <w:sz w:val="24"/>
          <w:szCs w:val="24"/>
          <w:lang w:val="az-Latn-AZ"/>
        </w:rPr>
      </w:pPr>
      <w:r w:rsidRPr="00495A2E">
        <w:rPr>
          <w:rFonts w:ascii="Times New Roman" w:hAnsi="Times New Roman" w:cs="Times New Roman"/>
          <w:i/>
          <w:sz w:val="24"/>
          <w:szCs w:val="24"/>
          <w:lang w:val="az-Latn-AZ"/>
        </w:rPr>
        <w:t>(1194-1304)</w:t>
      </w:r>
    </w:p>
    <w:p w:rsidR="007E7DEE" w:rsidRPr="00495A2E" w:rsidRDefault="007E7DEE" w:rsidP="00C73A05">
      <w:pPr>
        <w:spacing w:after="0" w:line="240" w:lineRule="auto"/>
        <w:ind w:firstLine="426"/>
        <w:jc w:val="both"/>
        <w:rPr>
          <w:rFonts w:ascii="Times New Roman" w:hAnsi="Times New Roman" w:cs="Times New Roman"/>
          <w:sz w:val="24"/>
          <w:szCs w:val="24"/>
          <w:lang w:val="az-Latn-AZ"/>
        </w:rPr>
      </w:pPr>
    </w:p>
    <w:p w:rsidR="00002A21" w:rsidRPr="00495A2E" w:rsidRDefault="00A76228"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Qivaməddin Hüseyn Sədrəddin Əli oğlu Zülfüqar Şir</w:t>
      </w:r>
      <w:r w:rsidR="00B2796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w:t>
      </w:r>
      <w:r w:rsidR="00B2796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ni XIII əsr Azərbaycan ədəbi-elmi fikrinin </w:t>
      </w:r>
      <w:r w:rsidR="0028716A" w:rsidRPr="00495A2E">
        <w:rPr>
          <w:rFonts w:ascii="Times New Roman" w:hAnsi="Times New Roman" w:cs="Times New Roman"/>
          <w:sz w:val="24"/>
          <w:szCs w:val="24"/>
          <w:lang w:val="az-Latn-AZ"/>
        </w:rPr>
        <w:t>istedadlı</w:t>
      </w:r>
      <w:r w:rsidRPr="00495A2E">
        <w:rPr>
          <w:rFonts w:ascii="Times New Roman" w:hAnsi="Times New Roman" w:cs="Times New Roman"/>
          <w:sz w:val="24"/>
          <w:szCs w:val="24"/>
          <w:lang w:val="az-Latn-AZ"/>
        </w:rPr>
        <w:t xml:space="preserve"> nüma</w:t>
      </w:r>
      <w:r w:rsidR="00793B1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yən</w:t>
      </w:r>
      <w:r w:rsidR="00793B1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w:t>
      </w:r>
      <w:r w:rsidR="0050206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w:t>
      </w:r>
      <w:r w:rsidR="002207A0" w:rsidRPr="00495A2E">
        <w:rPr>
          <w:rFonts w:ascii="Times New Roman" w:hAnsi="Times New Roman" w:cs="Times New Roman"/>
          <w:sz w:val="24"/>
          <w:szCs w:val="24"/>
          <w:lang w:val="az-Latn-AZ"/>
        </w:rPr>
        <w:t>. Mənbələrdə Zülfüqar Şirvaninin doğum və vəfat tarixi ba</w:t>
      </w:r>
      <w:r w:rsidR="0050206F" w:rsidRPr="00495A2E">
        <w:rPr>
          <w:rFonts w:ascii="Times New Roman" w:hAnsi="Times New Roman" w:cs="Times New Roman"/>
          <w:sz w:val="24"/>
          <w:szCs w:val="24"/>
          <w:lang w:val="az-Latn-AZ"/>
        </w:rPr>
        <w:softHyphen/>
      </w:r>
      <w:r w:rsidR="002207A0" w:rsidRPr="00495A2E">
        <w:rPr>
          <w:rFonts w:ascii="Times New Roman" w:hAnsi="Times New Roman" w:cs="Times New Roman"/>
          <w:sz w:val="24"/>
          <w:szCs w:val="24"/>
          <w:lang w:val="az-Latn-AZ"/>
        </w:rPr>
        <w:t>rə</w:t>
      </w:r>
      <w:r w:rsidR="0050206F" w:rsidRPr="00495A2E">
        <w:rPr>
          <w:rFonts w:ascii="Times New Roman" w:hAnsi="Times New Roman" w:cs="Times New Roman"/>
          <w:sz w:val="24"/>
          <w:szCs w:val="24"/>
          <w:lang w:val="az-Latn-AZ"/>
        </w:rPr>
        <w:softHyphen/>
      </w:r>
      <w:r w:rsidR="002207A0" w:rsidRPr="00495A2E">
        <w:rPr>
          <w:rFonts w:ascii="Times New Roman" w:hAnsi="Times New Roman" w:cs="Times New Roman"/>
          <w:sz w:val="24"/>
          <w:szCs w:val="24"/>
          <w:lang w:val="az-Latn-AZ"/>
        </w:rPr>
        <w:t xml:space="preserve">də məlumat yoxdur. </w:t>
      </w:r>
      <w:r w:rsidR="00CF6C1B" w:rsidRPr="00495A2E">
        <w:rPr>
          <w:rFonts w:ascii="Times New Roman" w:hAnsi="Times New Roman" w:cs="Times New Roman"/>
          <w:sz w:val="24"/>
          <w:szCs w:val="24"/>
          <w:lang w:val="az-Latn-AZ"/>
        </w:rPr>
        <w:t>Şair haqqında ilk dəfə nisbətən dol</w:t>
      </w:r>
      <w:r w:rsidR="00B27963" w:rsidRPr="00495A2E">
        <w:rPr>
          <w:rFonts w:ascii="Times New Roman" w:hAnsi="Times New Roman" w:cs="Times New Roman"/>
          <w:sz w:val="24"/>
          <w:szCs w:val="24"/>
          <w:lang w:val="az-Latn-AZ"/>
        </w:rPr>
        <w:softHyphen/>
      </w:r>
      <w:r w:rsidR="00CF6C1B" w:rsidRPr="00495A2E">
        <w:rPr>
          <w:rFonts w:ascii="Times New Roman" w:hAnsi="Times New Roman" w:cs="Times New Roman"/>
          <w:sz w:val="24"/>
          <w:szCs w:val="24"/>
          <w:lang w:val="az-Latn-AZ"/>
        </w:rPr>
        <w:t>ğun mə</w:t>
      </w:r>
      <w:r w:rsidR="0050206F" w:rsidRPr="00495A2E">
        <w:rPr>
          <w:rFonts w:ascii="Times New Roman" w:hAnsi="Times New Roman" w:cs="Times New Roman"/>
          <w:sz w:val="24"/>
          <w:szCs w:val="24"/>
          <w:lang w:val="az-Latn-AZ"/>
        </w:rPr>
        <w:softHyphen/>
      </w:r>
      <w:r w:rsidR="00CF6C1B" w:rsidRPr="00495A2E">
        <w:rPr>
          <w:rFonts w:ascii="Times New Roman" w:hAnsi="Times New Roman" w:cs="Times New Roman"/>
          <w:sz w:val="24"/>
          <w:szCs w:val="24"/>
          <w:lang w:val="az-Latn-AZ"/>
        </w:rPr>
        <w:t>lumat verən, onu “son də</w:t>
      </w:r>
      <w:r w:rsidR="007E7DEE" w:rsidRPr="00495A2E">
        <w:rPr>
          <w:rFonts w:ascii="Times New Roman" w:hAnsi="Times New Roman" w:cs="Times New Roman"/>
          <w:sz w:val="24"/>
          <w:szCs w:val="24"/>
          <w:lang w:val="az-Latn-AZ"/>
        </w:rPr>
        <w:softHyphen/>
      </w:r>
      <w:r w:rsidR="00CF6C1B" w:rsidRPr="00495A2E">
        <w:rPr>
          <w:rFonts w:ascii="Times New Roman" w:hAnsi="Times New Roman" w:cs="Times New Roman"/>
          <w:sz w:val="24"/>
          <w:szCs w:val="24"/>
          <w:lang w:val="az-Latn-AZ"/>
        </w:rPr>
        <w:t>rə</w:t>
      </w:r>
      <w:r w:rsidR="007E7DEE" w:rsidRPr="00495A2E">
        <w:rPr>
          <w:rFonts w:ascii="Times New Roman" w:hAnsi="Times New Roman" w:cs="Times New Roman"/>
          <w:sz w:val="24"/>
          <w:szCs w:val="24"/>
          <w:lang w:val="az-Latn-AZ"/>
        </w:rPr>
        <w:softHyphen/>
      </w:r>
      <w:r w:rsidR="00CF6C1B" w:rsidRPr="00495A2E">
        <w:rPr>
          <w:rFonts w:ascii="Times New Roman" w:hAnsi="Times New Roman" w:cs="Times New Roman"/>
          <w:sz w:val="24"/>
          <w:szCs w:val="24"/>
          <w:lang w:val="az-Latn-AZ"/>
        </w:rPr>
        <w:t>cə mahir”, qəsidəyə yeniliklər gə</w:t>
      </w:r>
      <w:r w:rsidR="0050206F" w:rsidRPr="00495A2E">
        <w:rPr>
          <w:rFonts w:ascii="Times New Roman" w:hAnsi="Times New Roman" w:cs="Times New Roman"/>
          <w:sz w:val="24"/>
          <w:szCs w:val="24"/>
          <w:lang w:val="az-Latn-AZ"/>
        </w:rPr>
        <w:softHyphen/>
      </w:r>
      <w:r w:rsidR="00CF6C1B" w:rsidRPr="00495A2E">
        <w:rPr>
          <w:rFonts w:ascii="Times New Roman" w:hAnsi="Times New Roman" w:cs="Times New Roman"/>
          <w:sz w:val="24"/>
          <w:szCs w:val="24"/>
          <w:lang w:val="az-Latn-AZ"/>
        </w:rPr>
        <w:t>ti</w:t>
      </w:r>
      <w:r w:rsidR="0050206F" w:rsidRPr="00495A2E">
        <w:rPr>
          <w:rFonts w:ascii="Times New Roman" w:hAnsi="Times New Roman" w:cs="Times New Roman"/>
          <w:sz w:val="24"/>
          <w:szCs w:val="24"/>
          <w:lang w:val="az-Latn-AZ"/>
        </w:rPr>
        <w:softHyphen/>
      </w:r>
      <w:r w:rsidR="00CF6C1B" w:rsidRPr="00495A2E">
        <w:rPr>
          <w:rFonts w:ascii="Times New Roman" w:hAnsi="Times New Roman" w:cs="Times New Roman"/>
          <w:sz w:val="24"/>
          <w:szCs w:val="24"/>
          <w:lang w:val="az-Latn-AZ"/>
        </w:rPr>
        <w:t>rən sənətkar kimi də</w:t>
      </w:r>
      <w:r w:rsidR="00B27963" w:rsidRPr="00495A2E">
        <w:rPr>
          <w:rFonts w:ascii="Times New Roman" w:hAnsi="Times New Roman" w:cs="Times New Roman"/>
          <w:sz w:val="24"/>
          <w:szCs w:val="24"/>
          <w:lang w:val="az-Latn-AZ"/>
        </w:rPr>
        <w:softHyphen/>
      </w:r>
      <w:r w:rsidR="00CF6C1B" w:rsidRPr="00495A2E">
        <w:rPr>
          <w:rFonts w:ascii="Times New Roman" w:hAnsi="Times New Roman" w:cs="Times New Roman"/>
          <w:sz w:val="24"/>
          <w:szCs w:val="24"/>
          <w:lang w:val="az-Latn-AZ"/>
        </w:rPr>
        <w:t>yər</w:t>
      </w:r>
      <w:r w:rsidR="00B27963" w:rsidRPr="00495A2E">
        <w:rPr>
          <w:rFonts w:ascii="Times New Roman" w:hAnsi="Times New Roman" w:cs="Times New Roman"/>
          <w:sz w:val="24"/>
          <w:szCs w:val="24"/>
          <w:lang w:val="az-Latn-AZ"/>
        </w:rPr>
        <w:softHyphen/>
      </w:r>
      <w:r w:rsidR="00CF6C1B" w:rsidRPr="00495A2E">
        <w:rPr>
          <w:rFonts w:ascii="Times New Roman" w:hAnsi="Times New Roman" w:cs="Times New Roman"/>
          <w:sz w:val="24"/>
          <w:szCs w:val="24"/>
          <w:lang w:val="az-Latn-AZ"/>
        </w:rPr>
        <w:t>lən</w:t>
      </w:r>
      <w:r w:rsidR="00B27963" w:rsidRPr="00495A2E">
        <w:rPr>
          <w:rFonts w:ascii="Times New Roman" w:hAnsi="Times New Roman" w:cs="Times New Roman"/>
          <w:sz w:val="24"/>
          <w:szCs w:val="24"/>
          <w:lang w:val="az-Latn-AZ"/>
        </w:rPr>
        <w:softHyphen/>
      </w:r>
      <w:r w:rsidR="00CF6C1B" w:rsidRPr="00495A2E">
        <w:rPr>
          <w:rFonts w:ascii="Times New Roman" w:hAnsi="Times New Roman" w:cs="Times New Roman"/>
          <w:sz w:val="24"/>
          <w:szCs w:val="24"/>
          <w:lang w:val="az-Latn-AZ"/>
        </w:rPr>
        <w:t>dirən Dövlətşah Səmər</w:t>
      </w:r>
      <w:r w:rsidR="007E7DEE" w:rsidRPr="00495A2E">
        <w:rPr>
          <w:rFonts w:ascii="Times New Roman" w:hAnsi="Times New Roman" w:cs="Times New Roman"/>
          <w:sz w:val="24"/>
          <w:szCs w:val="24"/>
          <w:lang w:val="az-Latn-AZ"/>
        </w:rPr>
        <w:softHyphen/>
      </w:r>
      <w:r w:rsidR="00CF6C1B" w:rsidRPr="00495A2E">
        <w:rPr>
          <w:rFonts w:ascii="Times New Roman" w:hAnsi="Times New Roman" w:cs="Times New Roman"/>
          <w:sz w:val="24"/>
          <w:szCs w:val="24"/>
          <w:lang w:val="az-Latn-AZ"/>
        </w:rPr>
        <w:t>qən</w:t>
      </w:r>
      <w:r w:rsidR="007E7DEE" w:rsidRPr="00495A2E">
        <w:rPr>
          <w:rFonts w:ascii="Times New Roman" w:hAnsi="Times New Roman" w:cs="Times New Roman"/>
          <w:sz w:val="24"/>
          <w:szCs w:val="24"/>
          <w:lang w:val="az-Latn-AZ"/>
        </w:rPr>
        <w:softHyphen/>
      </w:r>
      <w:r w:rsidR="00CF6C1B" w:rsidRPr="00495A2E">
        <w:rPr>
          <w:rFonts w:ascii="Times New Roman" w:hAnsi="Times New Roman" w:cs="Times New Roman"/>
          <w:sz w:val="24"/>
          <w:szCs w:val="24"/>
          <w:lang w:val="az-Latn-AZ"/>
        </w:rPr>
        <w:t>di</w:t>
      </w:r>
      <w:r w:rsidR="007E7DEE" w:rsidRPr="00495A2E">
        <w:rPr>
          <w:rFonts w:ascii="Times New Roman" w:hAnsi="Times New Roman" w:cs="Times New Roman"/>
          <w:sz w:val="24"/>
          <w:szCs w:val="24"/>
          <w:lang w:val="az-Latn-AZ"/>
        </w:rPr>
        <w:softHyphen/>
      </w:r>
      <w:r w:rsidR="00CF6C1B" w:rsidRPr="00495A2E">
        <w:rPr>
          <w:rFonts w:ascii="Times New Roman" w:hAnsi="Times New Roman" w:cs="Times New Roman"/>
          <w:sz w:val="24"/>
          <w:szCs w:val="24"/>
          <w:lang w:val="az-Latn-AZ"/>
        </w:rPr>
        <w:t>nin yaz</w:t>
      </w:r>
      <w:r w:rsidR="0050206F" w:rsidRPr="00495A2E">
        <w:rPr>
          <w:rFonts w:ascii="Times New Roman" w:hAnsi="Times New Roman" w:cs="Times New Roman"/>
          <w:sz w:val="24"/>
          <w:szCs w:val="24"/>
          <w:lang w:val="az-Latn-AZ"/>
        </w:rPr>
        <w:softHyphen/>
      </w:r>
      <w:r w:rsidR="00CF6C1B" w:rsidRPr="00495A2E">
        <w:rPr>
          <w:rFonts w:ascii="Times New Roman" w:hAnsi="Times New Roman" w:cs="Times New Roman"/>
          <w:sz w:val="24"/>
          <w:szCs w:val="24"/>
          <w:lang w:val="az-Latn-AZ"/>
        </w:rPr>
        <w:t>dığına görə, S</w:t>
      </w:r>
      <w:r w:rsidR="009207E4" w:rsidRPr="00495A2E">
        <w:rPr>
          <w:rFonts w:ascii="Times New Roman" w:hAnsi="Times New Roman" w:cs="Times New Roman"/>
          <w:sz w:val="24"/>
          <w:szCs w:val="24"/>
          <w:lang w:val="az-Latn-AZ"/>
        </w:rPr>
        <w:t>u</w:t>
      </w:r>
      <w:r w:rsidR="00CF6C1B" w:rsidRPr="00495A2E">
        <w:rPr>
          <w:rFonts w:ascii="Times New Roman" w:hAnsi="Times New Roman" w:cs="Times New Roman"/>
          <w:sz w:val="24"/>
          <w:szCs w:val="24"/>
          <w:lang w:val="az-Latn-AZ"/>
        </w:rPr>
        <w:t>ltan Əlaəddin Xarəz</w:t>
      </w:r>
      <w:r w:rsidR="006027BB" w:rsidRPr="00495A2E">
        <w:rPr>
          <w:rFonts w:ascii="Times New Roman" w:hAnsi="Times New Roman" w:cs="Times New Roman"/>
          <w:sz w:val="24"/>
          <w:szCs w:val="24"/>
          <w:lang w:val="az-Latn-AZ"/>
        </w:rPr>
        <w:t>m</w:t>
      </w:r>
      <w:r w:rsidR="00CF6C1B" w:rsidRPr="00495A2E">
        <w:rPr>
          <w:rFonts w:ascii="Times New Roman" w:hAnsi="Times New Roman" w:cs="Times New Roman"/>
          <w:sz w:val="24"/>
          <w:szCs w:val="24"/>
          <w:lang w:val="az-Latn-AZ"/>
        </w:rPr>
        <w:t>şah 1217-ci ildə İraqa hü</w:t>
      </w:r>
      <w:r w:rsidR="0050206F" w:rsidRPr="00495A2E">
        <w:rPr>
          <w:rFonts w:ascii="Times New Roman" w:hAnsi="Times New Roman" w:cs="Times New Roman"/>
          <w:sz w:val="24"/>
          <w:szCs w:val="24"/>
          <w:lang w:val="az-Latn-AZ"/>
        </w:rPr>
        <w:softHyphen/>
      </w:r>
      <w:r w:rsidR="00CF6C1B" w:rsidRPr="00495A2E">
        <w:rPr>
          <w:rFonts w:ascii="Times New Roman" w:hAnsi="Times New Roman" w:cs="Times New Roman"/>
          <w:sz w:val="24"/>
          <w:szCs w:val="24"/>
          <w:lang w:val="az-Latn-AZ"/>
        </w:rPr>
        <w:t xml:space="preserve">cum edərkən onun </w:t>
      </w:r>
      <w:r w:rsidR="001475F3" w:rsidRPr="00495A2E">
        <w:rPr>
          <w:rFonts w:ascii="Times New Roman" w:hAnsi="Times New Roman" w:cs="Times New Roman"/>
          <w:sz w:val="24"/>
          <w:szCs w:val="24"/>
          <w:lang w:val="az-Latn-AZ"/>
        </w:rPr>
        <w:t>xid</w:t>
      </w:r>
      <w:r w:rsidR="007E7DEE" w:rsidRPr="00495A2E">
        <w:rPr>
          <w:rFonts w:ascii="Times New Roman" w:hAnsi="Times New Roman" w:cs="Times New Roman"/>
          <w:sz w:val="24"/>
          <w:szCs w:val="24"/>
          <w:lang w:val="az-Latn-AZ"/>
        </w:rPr>
        <w:softHyphen/>
      </w:r>
      <w:r w:rsidR="001475F3" w:rsidRPr="00495A2E">
        <w:rPr>
          <w:rFonts w:ascii="Times New Roman" w:hAnsi="Times New Roman" w:cs="Times New Roman"/>
          <w:sz w:val="24"/>
          <w:szCs w:val="24"/>
          <w:lang w:val="az-Latn-AZ"/>
        </w:rPr>
        <w:t>mə</w:t>
      </w:r>
      <w:r w:rsidR="007E7DEE" w:rsidRPr="00495A2E">
        <w:rPr>
          <w:rFonts w:ascii="Times New Roman" w:hAnsi="Times New Roman" w:cs="Times New Roman"/>
          <w:sz w:val="24"/>
          <w:szCs w:val="24"/>
          <w:lang w:val="az-Latn-AZ"/>
        </w:rPr>
        <w:softHyphen/>
      </w:r>
      <w:r w:rsidR="001475F3" w:rsidRPr="00495A2E">
        <w:rPr>
          <w:rFonts w:ascii="Times New Roman" w:hAnsi="Times New Roman" w:cs="Times New Roman"/>
          <w:sz w:val="24"/>
          <w:szCs w:val="24"/>
          <w:lang w:val="az-Latn-AZ"/>
        </w:rPr>
        <w:t>tində olan Zülfüqar 23 yaşlarında ol</w:t>
      </w:r>
      <w:r w:rsidR="0050206F" w:rsidRPr="00495A2E">
        <w:rPr>
          <w:rFonts w:ascii="Times New Roman" w:hAnsi="Times New Roman" w:cs="Times New Roman"/>
          <w:sz w:val="24"/>
          <w:szCs w:val="24"/>
          <w:lang w:val="az-Latn-AZ"/>
        </w:rPr>
        <w:softHyphen/>
      </w:r>
      <w:r w:rsidR="001475F3" w:rsidRPr="00495A2E">
        <w:rPr>
          <w:rFonts w:ascii="Times New Roman" w:hAnsi="Times New Roman" w:cs="Times New Roman"/>
          <w:sz w:val="24"/>
          <w:szCs w:val="24"/>
          <w:lang w:val="az-Latn-AZ"/>
        </w:rPr>
        <w:t>muş</w:t>
      </w:r>
      <w:r w:rsidR="00793B11" w:rsidRPr="00495A2E">
        <w:rPr>
          <w:rFonts w:ascii="Times New Roman" w:hAnsi="Times New Roman" w:cs="Times New Roman"/>
          <w:sz w:val="24"/>
          <w:szCs w:val="24"/>
          <w:lang w:val="az-Latn-AZ"/>
        </w:rPr>
        <w:softHyphen/>
      </w:r>
      <w:r w:rsidR="001475F3" w:rsidRPr="00495A2E">
        <w:rPr>
          <w:rFonts w:ascii="Times New Roman" w:hAnsi="Times New Roman" w:cs="Times New Roman"/>
          <w:sz w:val="24"/>
          <w:szCs w:val="24"/>
          <w:lang w:val="az-Latn-AZ"/>
        </w:rPr>
        <w:t>dur. Bu ta</w:t>
      </w:r>
      <w:r w:rsidR="00B27963" w:rsidRPr="00495A2E">
        <w:rPr>
          <w:rFonts w:ascii="Times New Roman" w:hAnsi="Times New Roman" w:cs="Times New Roman"/>
          <w:sz w:val="24"/>
          <w:szCs w:val="24"/>
          <w:lang w:val="az-Latn-AZ"/>
        </w:rPr>
        <w:softHyphen/>
      </w:r>
      <w:r w:rsidR="001475F3" w:rsidRPr="00495A2E">
        <w:rPr>
          <w:rFonts w:ascii="Times New Roman" w:hAnsi="Times New Roman" w:cs="Times New Roman"/>
          <w:sz w:val="24"/>
          <w:szCs w:val="24"/>
          <w:lang w:val="az-Latn-AZ"/>
        </w:rPr>
        <w:t>ri</w:t>
      </w:r>
      <w:r w:rsidR="00B27963" w:rsidRPr="00495A2E">
        <w:rPr>
          <w:rFonts w:ascii="Times New Roman" w:hAnsi="Times New Roman" w:cs="Times New Roman"/>
          <w:sz w:val="24"/>
          <w:szCs w:val="24"/>
          <w:lang w:val="az-Latn-AZ"/>
        </w:rPr>
        <w:softHyphen/>
      </w:r>
      <w:r w:rsidR="001475F3" w:rsidRPr="00495A2E">
        <w:rPr>
          <w:rFonts w:ascii="Times New Roman" w:hAnsi="Times New Roman" w:cs="Times New Roman"/>
          <w:sz w:val="24"/>
          <w:szCs w:val="24"/>
          <w:lang w:val="az-Latn-AZ"/>
        </w:rPr>
        <w:t xml:space="preserve">xə söykənərək Zülfüqar </w:t>
      </w:r>
      <w:r w:rsidR="005B2648" w:rsidRPr="00495A2E">
        <w:rPr>
          <w:rFonts w:ascii="Times New Roman" w:hAnsi="Times New Roman" w:cs="Times New Roman"/>
          <w:sz w:val="24"/>
          <w:szCs w:val="24"/>
          <w:lang w:val="az-Latn-AZ"/>
        </w:rPr>
        <w:t>Şir</w:t>
      </w:r>
      <w:r w:rsidR="007E7DEE" w:rsidRPr="00495A2E">
        <w:rPr>
          <w:rFonts w:ascii="Times New Roman" w:hAnsi="Times New Roman" w:cs="Times New Roman"/>
          <w:sz w:val="24"/>
          <w:szCs w:val="24"/>
          <w:lang w:val="az-Latn-AZ"/>
        </w:rPr>
        <w:softHyphen/>
      </w:r>
      <w:r w:rsidR="00A10D65" w:rsidRPr="00495A2E">
        <w:rPr>
          <w:rFonts w:ascii="Times New Roman" w:hAnsi="Times New Roman" w:cs="Times New Roman"/>
          <w:sz w:val="24"/>
          <w:szCs w:val="24"/>
          <w:lang w:val="az-Latn-AZ"/>
        </w:rPr>
        <w:t>v</w:t>
      </w:r>
      <w:r w:rsidR="005B2648" w:rsidRPr="00495A2E">
        <w:rPr>
          <w:rFonts w:ascii="Times New Roman" w:hAnsi="Times New Roman" w:cs="Times New Roman"/>
          <w:sz w:val="24"/>
          <w:szCs w:val="24"/>
          <w:lang w:val="az-Latn-AZ"/>
        </w:rPr>
        <w:t>a</w:t>
      </w:r>
      <w:r w:rsidR="007E7DEE" w:rsidRPr="00495A2E">
        <w:rPr>
          <w:rFonts w:ascii="Times New Roman" w:hAnsi="Times New Roman" w:cs="Times New Roman"/>
          <w:sz w:val="24"/>
          <w:szCs w:val="24"/>
          <w:lang w:val="az-Latn-AZ"/>
        </w:rPr>
        <w:softHyphen/>
      </w:r>
      <w:r w:rsidR="005B2648" w:rsidRPr="00495A2E">
        <w:rPr>
          <w:rFonts w:ascii="Times New Roman" w:hAnsi="Times New Roman" w:cs="Times New Roman"/>
          <w:sz w:val="24"/>
          <w:szCs w:val="24"/>
          <w:lang w:val="az-Latn-AZ"/>
        </w:rPr>
        <w:t>ninin təxminən 1194-cü ildə anadan olduğunu və çox gənc ikən şair kimi məş</w:t>
      </w:r>
      <w:r w:rsidR="0050206F" w:rsidRPr="00495A2E">
        <w:rPr>
          <w:rFonts w:ascii="Times New Roman" w:hAnsi="Times New Roman" w:cs="Times New Roman"/>
          <w:sz w:val="24"/>
          <w:szCs w:val="24"/>
          <w:lang w:val="az-Latn-AZ"/>
        </w:rPr>
        <w:softHyphen/>
      </w:r>
      <w:r w:rsidR="005B2648" w:rsidRPr="00495A2E">
        <w:rPr>
          <w:rFonts w:ascii="Times New Roman" w:hAnsi="Times New Roman" w:cs="Times New Roman"/>
          <w:sz w:val="24"/>
          <w:szCs w:val="24"/>
          <w:lang w:val="az-Latn-AZ"/>
        </w:rPr>
        <w:t>hur</w:t>
      </w:r>
      <w:r w:rsidR="0050206F" w:rsidRPr="00495A2E">
        <w:rPr>
          <w:rFonts w:ascii="Times New Roman" w:hAnsi="Times New Roman" w:cs="Times New Roman"/>
          <w:sz w:val="24"/>
          <w:szCs w:val="24"/>
          <w:lang w:val="az-Latn-AZ"/>
        </w:rPr>
        <w:softHyphen/>
      </w:r>
      <w:r w:rsidR="005B2648" w:rsidRPr="00495A2E">
        <w:rPr>
          <w:rFonts w:ascii="Times New Roman" w:hAnsi="Times New Roman" w:cs="Times New Roman"/>
          <w:sz w:val="24"/>
          <w:szCs w:val="24"/>
          <w:lang w:val="az-Latn-AZ"/>
        </w:rPr>
        <w:t>laşdığını eh</w:t>
      </w:r>
      <w:r w:rsidR="007E7DEE" w:rsidRPr="00495A2E">
        <w:rPr>
          <w:rFonts w:ascii="Times New Roman" w:hAnsi="Times New Roman" w:cs="Times New Roman"/>
          <w:sz w:val="24"/>
          <w:szCs w:val="24"/>
          <w:lang w:val="az-Latn-AZ"/>
        </w:rPr>
        <w:softHyphen/>
      </w:r>
      <w:r w:rsidR="005B2648" w:rsidRPr="00495A2E">
        <w:rPr>
          <w:rFonts w:ascii="Times New Roman" w:hAnsi="Times New Roman" w:cs="Times New Roman"/>
          <w:sz w:val="24"/>
          <w:szCs w:val="24"/>
          <w:lang w:val="az-Latn-AZ"/>
        </w:rPr>
        <w:t>timal etmək olar. Şairin “</w:t>
      </w:r>
      <w:r w:rsidR="006027BB" w:rsidRPr="00495A2E">
        <w:rPr>
          <w:rFonts w:ascii="Times New Roman" w:hAnsi="Times New Roman" w:cs="Times New Roman"/>
          <w:sz w:val="24"/>
          <w:szCs w:val="24"/>
          <w:lang w:val="az-Latn-AZ"/>
        </w:rPr>
        <w:t>Divan”ında Əlaəddin Xa</w:t>
      </w:r>
      <w:r w:rsidR="0050206F" w:rsidRPr="00495A2E">
        <w:rPr>
          <w:rFonts w:ascii="Times New Roman" w:hAnsi="Times New Roman" w:cs="Times New Roman"/>
          <w:sz w:val="24"/>
          <w:szCs w:val="24"/>
          <w:lang w:val="az-Latn-AZ"/>
        </w:rPr>
        <w:softHyphen/>
      </w:r>
      <w:r w:rsidR="006027BB" w:rsidRPr="00495A2E">
        <w:rPr>
          <w:rFonts w:ascii="Times New Roman" w:hAnsi="Times New Roman" w:cs="Times New Roman"/>
          <w:sz w:val="24"/>
          <w:szCs w:val="24"/>
          <w:lang w:val="az-Latn-AZ"/>
        </w:rPr>
        <w:t>rəzmşaha həsr olunmuş iki mədhiyyəsini və Əlaəddin Mə</w:t>
      </w:r>
      <w:r w:rsidR="0050206F" w:rsidRPr="00495A2E">
        <w:rPr>
          <w:rFonts w:ascii="Times New Roman" w:hAnsi="Times New Roman" w:cs="Times New Roman"/>
          <w:sz w:val="24"/>
          <w:szCs w:val="24"/>
          <w:lang w:val="az-Latn-AZ"/>
        </w:rPr>
        <w:softHyphen/>
      </w:r>
      <w:r w:rsidR="006027BB" w:rsidRPr="00495A2E">
        <w:rPr>
          <w:rFonts w:ascii="Times New Roman" w:hAnsi="Times New Roman" w:cs="Times New Roman"/>
          <w:sz w:val="24"/>
          <w:szCs w:val="24"/>
          <w:lang w:val="az-Latn-AZ"/>
        </w:rPr>
        <w:t>həm</w:t>
      </w:r>
      <w:r w:rsidR="0050206F" w:rsidRPr="00495A2E">
        <w:rPr>
          <w:rFonts w:ascii="Times New Roman" w:hAnsi="Times New Roman" w:cs="Times New Roman"/>
          <w:sz w:val="24"/>
          <w:szCs w:val="24"/>
          <w:lang w:val="az-Latn-AZ"/>
        </w:rPr>
        <w:softHyphen/>
      </w:r>
      <w:r w:rsidR="006027BB" w:rsidRPr="00495A2E">
        <w:rPr>
          <w:rFonts w:ascii="Times New Roman" w:hAnsi="Times New Roman" w:cs="Times New Roman"/>
          <w:sz w:val="24"/>
          <w:szCs w:val="24"/>
          <w:lang w:val="az-Latn-AZ"/>
        </w:rPr>
        <w:t>mədin oğlu Sultan Qiyasəddinin vəziri Tacəddin İmadəl-Mülk Kəriməl-Şərqə yazdığı qəsidələrini 1222-ci ildən əvvəl qə</w:t>
      </w:r>
      <w:r w:rsidR="0050206F" w:rsidRPr="00495A2E">
        <w:rPr>
          <w:rFonts w:ascii="Times New Roman" w:hAnsi="Times New Roman" w:cs="Times New Roman"/>
          <w:sz w:val="24"/>
          <w:szCs w:val="24"/>
          <w:lang w:val="az-Latn-AZ"/>
        </w:rPr>
        <w:softHyphen/>
      </w:r>
      <w:r w:rsidR="006027BB" w:rsidRPr="00495A2E">
        <w:rPr>
          <w:rFonts w:ascii="Times New Roman" w:hAnsi="Times New Roman" w:cs="Times New Roman"/>
          <w:sz w:val="24"/>
          <w:szCs w:val="24"/>
          <w:lang w:val="az-Latn-AZ"/>
        </w:rPr>
        <w:t xml:space="preserve">ləmə alması da </w:t>
      </w:r>
      <w:r w:rsidR="0028716A" w:rsidRPr="00495A2E">
        <w:rPr>
          <w:rFonts w:ascii="Times New Roman" w:hAnsi="Times New Roman" w:cs="Times New Roman"/>
          <w:sz w:val="24"/>
          <w:szCs w:val="24"/>
          <w:lang w:val="az-Latn-AZ"/>
        </w:rPr>
        <w:t>b</w:t>
      </w:r>
      <w:r w:rsidR="006027BB" w:rsidRPr="00495A2E">
        <w:rPr>
          <w:rFonts w:ascii="Times New Roman" w:hAnsi="Times New Roman" w:cs="Times New Roman"/>
          <w:sz w:val="24"/>
          <w:szCs w:val="24"/>
          <w:lang w:val="az-Latn-AZ"/>
        </w:rPr>
        <w:t>u ehti</w:t>
      </w:r>
      <w:r w:rsidR="00BB22B3" w:rsidRPr="00495A2E">
        <w:rPr>
          <w:rFonts w:ascii="Times New Roman" w:hAnsi="Times New Roman" w:cs="Times New Roman"/>
          <w:sz w:val="24"/>
          <w:szCs w:val="24"/>
          <w:lang w:val="az-Latn-AZ"/>
        </w:rPr>
        <w:softHyphen/>
      </w:r>
      <w:r w:rsidR="006027BB" w:rsidRPr="00495A2E">
        <w:rPr>
          <w:rFonts w:ascii="Times New Roman" w:hAnsi="Times New Roman" w:cs="Times New Roman"/>
          <w:sz w:val="24"/>
          <w:szCs w:val="24"/>
          <w:lang w:val="az-Latn-AZ"/>
        </w:rPr>
        <w:t>malı qüvvət</w:t>
      </w:r>
      <w:r w:rsidR="007E7DEE" w:rsidRPr="00495A2E">
        <w:rPr>
          <w:rFonts w:ascii="Times New Roman" w:hAnsi="Times New Roman" w:cs="Times New Roman"/>
          <w:sz w:val="24"/>
          <w:szCs w:val="24"/>
          <w:lang w:val="az-Latn-AZ"/>
        </w:rPr>
        <w:softHyphen/>
      </w:r>
      <w:r w:rsidR="006027BB" w:rsidRPr="00495A2E">
        <w:rPr>
          <w:rFonts w:ascii="Times New Roman" w:hAnsi="Times New Roman" w:cs="Times New Roman"/>
          <w:sz w:val="24"/>
          <w:szCs w:val="24"/>
          <w:lang w:val="az-Latn-AZ"/>
        </w:rPr>
        <w:t>lən</w:t>
      </w:r>
      <w:r w:rsidR="007E7DEE" w:rsidRPr="00495A2E">
        <w:rPr>
          <w:rFonts w:ascii="Times New Roman" w:hAnsi="Times New Roman" w:cs="Times New Roman"/>
          <w:sz w:val="24"/>
          <w:szCs w:val="24"/>
          <w:lang w:val="az-Latn-AZ"/>
        </w:rPr>
        <w:softHyphen/>
      </w:r>
      <w:r w:rsidR="006027BB" w:rsidRPr="00495A2E">
        <w:rPr>
          <w:rFonts w:ascii="Times New Roman" w:hAnsi="Times New Roman" w:cs="Times New Roman"/>
          <w:sz w:val="24"/>
          <w:szCs w:val="24"/>
          <w:lang w:val="az-Latn-AZ"/>
        </w:rPr>
        <w:t>dirir. Zülfüqar İraq sə</w:t>
      </w:r>
      <w:r w:rsidR="0050206F" w:rsidRPr="00495A2E">
        <w:rPr>
          <w:rFonts w:ascii="Times New Roman" w:hAnsi="Times New Roman" w:cs="Times New Roman"/>
          <w:sz w:val="24"/>
          <w:szCs w:val="24"/>
          <w:lang w:val="az-Latn-AZ"/>
        </w:rPr>
        <w:softHyphen/>
      </w:r>
      <w:r w:rsidR="006027BB" w:rsidRPr="00495A2E">
        <w:rPr>
          <w:rFonts w:ascii="Times New Roman" w:hAnsi="Times New Roman" w:cs="Times New Roman"/>
          <w:sz w:val="24"/>
          <w:szCs w:val="24"/>
          <w:lang w:val="az-Latn-AZ"/>
        </w:rPr>
        <w:t>fə</w:t>
      </w:r>
      <w:r w:rsidR="0050206F" w:rsidRPr="00495A2E">
        <w:rPr>
          <w:rFonts w:ascii="Times New Roman" w:hAnsi="Times New Roman" w:cs="Times New Roman"/>
          <w:sz w:val="24"/>
          <w:szCs w:val="24"/>
          <w:lang w:val="az-Latn-AZ"/>
        </w:rPr>
        <w:softHyphen/>
      </w:r>
      <w:r w:rsidR="006027BB" w:rsidRPr="00495A2E">
        <w:rPr>
          <w:rFonts w:ascii="Times New Roman" w:hAnsi="Times New Roman" w:cs="Times New Roman"/>
          <w:sz w:val="24"/>
          <w:szCs w:val="24"/>
          <w:lang w:val="az-Latn-AZ"/>
        </w:rPr>
        <w:t>rindən dönəndən sonra Sultan Qiyasəd</w:t>
      </w:r>
      <w:r w:rsidR="00BB22B3" w:rsidRPr="00495A2E">
        <w:rPr>
          <w:rFonts w:ascii="Times New Roman" w:hAnsi="Times New Roman" w:cs="Times New Roman"/>
          <w:sz w:val="24"/>
          <w:szCs w:val="24"/>
          <w:lang w:val="az-Latn-AZ"/>
        </w:rPr>
        <w:softHyphen/>
      </w:r>
      <w:r w:rsidR="006027BB" w:rsidRPr="00495A2E">
        <w:rPr>
          <w:rFonts w:ascii="Times New Roman" w:hAnsi="Times New Roman" w:cs="Times New Roman"/>
          <w:sz w:val="24"/>
          <w:szCs w:val="24"/>
          <w:lang w:val="az-Latn-AZ"/>
        </w:rPr>
        <w:t>dinin hakimi olduğu Kir</w:t>
      </w:r>
      <w:r w:rsidR="0050206F" w:rsidRPr="00495A2E">
        <w:rPr>
          <w:rFonts w:ascii="Times New Roman" w:hAnsi="Times New Roman" w:cs="Times New Roman"/>
          <w:sz w:val="24"/>
          <w:szCs w:val="24"/>
          <w:lang w:val="az-Latn-AZ"/>
        </w:rPr>
        <w:softHyphen/>
      </w:r>
      <w:r w:rsidR="006027BB" w:rsidRPr="00495A2E">
        <w:rPr>
          <w:rFonts w:ascii="Times New Roman" w:hAnsi="Times New Roman" w:cs="Times New Roman"/>
          <w:sz w:val="24"/>
          <w:szCs w:val="24"/>
          <w:lang w:val="az-Latn-AZ"/>
        </w:rPr>
        <w:t>mana getmiş və monqolların gəlişinə qədər orada az müddət xarəzm</w:t>
      </w:r>
      <w:r w:rsidR="00B27963" w:rsidRPr="00495A2E">
        <w:rPr>
          <w:rFonts w:ascii="Times New Roman" w:hAnsi="Times New Roman" w:cs="Times New Roman"/>
          <w:sz w:val="24"/>
          <w:szCs w:val="24"/>
          <w:lang w:val="az-Latn-AZ"/>
        </w:rPr>
        <w:softHyphen/>
      </w:r>
      <w:r w:rsidR="006027BB" w:rsidRPr="00495A2E">
        <w:rPr>
          <w:rFonts w:ascii="Times New Roman" w:hAnsi="Times New Roman" w:cs="Times New Roman"/>
          <w:sz w:val="24"/>
          <w:szCs w:val="24"/>
          <w:lang w:val="az-Latn-AZ"/>
        </w:rPr>
        <w:t>şah</w:t>
      </w:r>
      <w:r w:rsidR="00B27963" w:rsidRPr="00495A2E">
        <w:rPr>
          <w:rFonts w:ascii="Times New Roman" w:hAnsi="Times New Roman" w:cs="Times New Roman"/>
          <w:sz w:val="24"/>
          <w:szCs w:val="24"/>
          <w:lang w:val="az-Latn-AZ"/>
        </w:rPr>
        <w:softHyphen/>
      </w:r>
      <w:r w:rsidR="006027BB" w:rsidRPr="00495A2E">
        <w:rPr>
          <w:rFonts w:ascii="Times New Roman" w:hAnsi="Times New Roman" w:cs="Times New Roman"/>
          <w:sz w:val="24"/>
          <w:szCs w:val="24"/>
          <w:lang w:val="az-Latn-AZ"/>
        </w:rPr>
        <w:t>ların xidmətində olmuşdur.</w:t>
      </w:r>
    </w:p>
    <w:p w:rsidR="006027BB" w:rsidRPr="00495A2E" w:rsidRDefault="006027BB"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pacing w:val="-2"/>
          <w:sz w:val="24"/>
          <w:szCs w:val="24"/>
          <w:lang w:val="az-Latn-AZ"/>
        </w:rPr>
        <w:t>Tərbiyət yazır: “Zülfüqar Abaqa xan dövründə [1265-1282]</w:t>
      </w:r>
      <w:r w:rsidRPr="00495A2E">
        <w:rPr>
          <w:rFonts w:ascii="Times New Roman" w:hAnsi="Times New Roman" w:cs="Times New Roman"/>
          <w:sz w:val="24"/>
          <w:szCs w:val="24"/>
          <w:lang w:val="az-Latn-AZ"/>
        </w:rPr>
        <w:t xml:space="preserve"> </w:t>
      </w:r>
      <w:r w:rsidR="005603D6" w:rsidRPr="00495A2E">
        <w:rPr>
          <w:rFonts w:ascii="Times New Roman" w:hAnsi="Times New Roman" w:cs="Times New Roman"/>
          <w:sz w:val="24"/>
          <w:szCs w:val="24"/>
          <w:lang w:val="az-Latn-AZ"/>
        </w:rPr>
        <w:t>Lo</w:t>
      </w:r>
      <w:r w:rsidR="00E04D1D" w:rsidRPr="00495A2E">
        <w:rPr>
          <w:rFonts w:ascii="Times New Roman" w:hAnsi="Times New Roman" w:cs="Times New Roman"/>
          <w:sz w:val="24"/>
          <w:szCs w:val="24"/>
          <w:lang w:val="az-Latn-AZ"/>
        </w:rPr>
        <w:softHyphen/>
      </w:r>
      <w:r w:rsidR="005603D6" w:rsidRPr="00495A2E">
        <w:rPr>
          <w:rFonts w:ascii="Times New Roman" w:hAnsi="Times New Roman" w:cs="Times New Roman"/>
          <w:sz w:val="24"/>
          <w:szCs w:val="24"/>
          <w:lang w:val="az-Latn-AZ"/>
        </w:rPr>
        <w:t>ristana ge</w:t>
      </w:r>
      <w:r w:rsidR="00350A73" w:rsidRPr="00495A2E">
        <w:rPr>
          <w:rFonts w:ascii="Times New Roman" w:hAnsi="Times New Roman" w:cs="Times New Roman"/>
          <w:sz w:val="24"/>
          <w:szCs w:val="24"/>
          <w:lang w:val="az-Latn-AZ"/>
        </w:rPr>
        <w:softHyphen/>
      </w:r>
      <w:r w:rsidR="005603D6" w:rsidRPr="00495A2E">
        <w:rPr>
          <w:rFonts w:ascii="Times New Roman" w:hAnsi="Times New Roman" w:cs="Times New Roman"/>
          <w:sz w:val="24"/>
          <w:szCs w:val="24"/>
          <w:lang w:val="az-Latn-AZ"/>
        </w:rPr>
        <w:t>dib Atabəy Yu</w:t>
      </w:r>
      <w:r w:rsidR="00B27963" w:rsidRPr="00495A2E">
        <w:rPr>
          <w:rFonts w:ascii="Times New Roman" w:hAnsi="Times New Roman" w:cs="Times New Roman"/>
          <w:sz w:val="24"/>
          <w:szCs w:val="24"/>
          <w:lang w:val="az-Latn-AZ"/>
        </w:rPr>
        <w:softHyphen/>
      </w:r>
      <w:r w:rsidR="005603D6" w:rsidRPr="00495A2E">
        <w:rPr>
          <w:rFonts w:ascii="Times New Roman" w:hAnsi="Times New Roman" w:cs="Times New Roman"/>
          <w:sz w:val="24"/>
          <w:szCs w:val="24"/>
          <w:lang w:val="az-Latn-AZ"/>
        </w:rPr>
        <w:t>sif şaha böyük qəsidələr və şeirlər qoşmuşdur</w:t>
      </w:r>
      <w:r w:rsidR="0050073F" w:rsidRPr="00495A2E">
        <w:rPr>
          <w:rFonts w:ascii="Times New Roman" w:hAnsi="Times New Roman" w:cs="Times New Roman"/>
          <w:sz w:val="24"/>
          <w:szCs w:val="24"/>
          <w:lang w:val="az-Latn-AZ"/>
        </w:rPr>
        <w:t>”</w:t>
      </w:r>
      <w:r w:rsidR="005603D6" w:rsidRPr="00495A2E">
        <w:rPr>
          <w:rFonts w:ascii="Times New Roman" w:hAnsi="Times New Roman" w:cs="Times New Roman"/>
          <w:sz w:val="24"/>
          <w:szCs w:val="24"/>
          <w:lang w:val="az-Latn-AZ"/>
        </w:rPr>
        <w:t>.</w:t>
      </w:r>
      <w:r w:rsidR="0050073F" w:rsidRPr="00495A2E">
        <w:rPr>
          <w:rFonts w:ascii="Times New Roman" w:hAnsi="Times New Roman" w:cs="Times New Roman"/>
          <w:sz w:val="24"/>
          <w:szCs w:val="24"/>
          <w:lang w:val="az-Latn-AZ"/>
        </w:rPr>
        <w:t xml:space="preserve"> Zülfüqarın Xa</w:t>
      </w:r>
      <w:r w:rsidR="00350A73" w:rsidRPr="00495A2E">
        <w:rPr>
          <w:rFonts w:ascii="Times New Roman" w:hAnsi="Times New Roman" w:cs="Times New Roman"/>
          <w:sz w:val="24"/>
          <w:szCs w:val="24"/>
          <w:lang w:val="az-Latn-AZ"/>
        </w:rPr>
        <w:softHyphen/>
      </w:r>
      <w:r w:rsidR="0050073F" w:rsidRPr="00495A2E">
        <w:rPr>
          <w:rFonts w:ascii="Times New Roman" w:hAnsi="Times New Roman" w:cs="Times New Roman"/>
          <w:sz w:val="24"/>
          <w:szCs w:val="24"/>
          <w:lang w:val="az-Latn-AZ"/>
        </w:rPr>
        <w:t>rəzm</w:t>
      </w:r>
      <w:r w:rsidR="00350A73" w:rsidRPr="00495A2E">
        <w:rPr>
          <w:rFonts w:ascii="Times New Roman" w:hAnsi="Times New Roman" w:cs="Times New Roman"/>
          <w:sz w:val="24"/>
          <w:szCs w:val="24"/>
          <w:lang w:val="az-Latn-AZ"/>
        </w:rPr>
        <w:softHyphen/>
      </w:r>
      <w:r w:rsidR="0050073F" w:rsidRPr="00495A2E">
        <w:rPr>
          <w:rFonts w:ascii="Times New Roman" w:hAnsi="Times New Roman" w:cs="Times New Roman"/>
          <w:sz w:val="24"/>
          <w:szCs w:val="24"/>
          <w:lang w:val="az-Latn-AZ"/>
        </w:rPr>
        <w:t>şahların süqutundan Lo</w:t>
      </w:r>
      <w:r w:rsidR="00B27963" w:rsidRPr="00495A2E">
        <w:rPr>
          <w:rFonts w:ascii="Times New Roman" w:hAnsi="Times New Roman" w:cs="Times New Roman"/>
          <w:sz w:val="24"/>
          <w:szCs w:val="24"/>
          <w:lang w:val="az-Latn-AZ"/>
        </w:rPr>
        <w:softHyphen/>
      </w:r>
      <w:r w:rsidR="0050073F" w:rsidRPr="00495A2E">
        <w:rPr>
          <w:rFonts w:ascii="Times New Roman" w:hAnsi="Times New Roman" w:cs="Times New Roman"/>
          <w:sz w:val="24"/>
          <w:szCs w:val="24"/>
          <w:lang w:val="az-Latn-AZ"/>
        </w:rPr>
        <w:t>ris</w:t>
      </w:r>
      <w:r w:rsidR="00B27963" w:rsidRPr="00495A2E">
        <w:rPr>
          <w:rFonts w:ascii="Times New Roman" w:hAnsi="Times New Roman" w:cs="Times New Roman"/>
          <w:sz w:val="24"/>
          <w:szCs w:val="24"/>
          <w:lang w:val="az-Latn-AZ"/>
        </w:rPr>
        <w:softHyphen/>
      </w:r>
      <w:r w:rsidR="0050073F" w:rsidRPr="00495A2E">
        <w:rPr>
          <w:rFonts w:ascii="Times New Roman" w:hAnsi="Times New Roman" w:cs="Times New Roman"/>
          <w:sz w:val="24"/>
          <w:szCs w:val="24"/>
          <w:lang w:val="az-Latn-AZ"/>
        </w:rPr>
        <w:t xml:space="preserve">tana </w:t>
      </w:r>
      <w:r w:rsidR="00601EAF" w:rsidRPr="00495A2E">
        <w:rPr>
          <w:rFonts w:ascii="Times New Roman" w:hAnsi="Times New Roman" w:cs="Times New Roman"/>
          <w:sz w:val="24"/>
          <w:szCs w:val="24"/>
          <w:lang w:val="az-Latn-AZ"/>
        </w:rPr>
        <w:t>qədərki 40 ildən artıq bir müddətdə həyatı barədə məlumatlara rast gəlinmir. “Divan”dakı qəsidələrdən məlum olur ki, Zül</w:t>
      </w:r>
      <w:r w:rsidR="00350A73" w:rsidRPr="00495A2E">
        <w:rPr>
          <w:rFonts w:ascii="Times New Roman" w:hAnsi="Times New Roman" w:cs="Times New Roman"/>
          <w:sz w:val="24"/>
          <w:szCs w:val="24"/>
          <w:lang w:val="az-Latn-AZ"/>
        </w:rPr>
        <w:softHyphen/>
      </w:r>
      <w:r w:rsidR="00601EAF" w:rsidRPr="00495A2E">
        <w:rPr>
          <w:rFonts w:ascii="Times New Roman" w:hAnsi="Times New Roman" w:cs="Times New Roman"/>
          <w:sz w:val="24"/>
          <w:szCs w:val="24"/>
          <w:lang w:val="az-Latn-AZ"/>
        </w:rPr>
        <w:t>fü</w:t>
      </w:r>
      <w:r w:rsidR="00350A73" w:rsidRPr="00495A2E">
        <w:rPr>
          <w:rFonts w:ascii="Times New Roman" w:hAnsi="Times New Roman" w:cs="Times New Roman"/>
          <w:sz w:val="24"/>
          <w:szCs w:val="24"/>
          <w:lang w:val="az-Latn-AZ"/>
        </w:rPr>
        <w:softHyphen/>
      </w:r>
      <w:r w:rsidR="00601EAF" w:rsidRPr="00495A2E">
        <w:rPr>
          <w:rFonts w:ascii="Times New Roman" w:hAnsi="Times New Roman" w:cs="Times New Roman"/>
          <w:sz w:val="24"/>
          <w:szCs w:val="24"/>
          <w:lang w:val="az-Latn-AZ"/>
        </w:rPr>
        <w:t>qar XIV əsrin əvvəllərinə qədər ömür sürmüş və təxminən 1304-cü ildə Təb</w:t>
      </w:r>
      <w:r w:rsidR="00350A73" w:rsidRPr="00495A2E">
        <w:rPr>
          <w:rFonts w:ascii="Times New Roman" w:hAnsi="Times New Roman" w:cs="Times New Roman"/>
          <w:sz w:val="24"/>
          <w:szCs w:val="24"/>
          <w:lang w:val="az-Latn-AZ"/>
        </w:rPr>
        <w:softHyphen/>
      </w:r>
      <w:r w:rsidR="00601EAF" w:rsidRPr="00495A2E">
        <w:rPr>
          <w:rFonts w:ascii="Times New Roman" w:hAnsi="Times New Roman" w:cs="Times New Roman"/>
          <w:sz w:val="24"/>
          <w:szCs w:val="24"/>
          <w:lang w:val="az-Latn-AZ"/>
        </w:rPr>
        <w:t xml:space="preserve">rizdə vəfat etmişdir. </w:t>
      </w:r>
      <w:r w:rsidR="00FC23CC" w:rsidRPr="00495A2E">
        <w:rPr>
          <w:rFonts w:ascii="Times New Roman" w:hAnsi="Times New Roman" w:cs="Times New Roman"/>
          <w:sz w:val="24"/>
          <w:szCs w:val="24"/>
          <w:lang w:val="az-Latn-AZ"/>
        </w:rPr>
        <w:t>Əsərlərindən o da aydın</w:t>
      </w:r>
      <w:r w:rsidR="00E04D1D" w:rsidRPr="00495A2E">
        <w:rPr>
          <w:rFonts w:ascii="Times New Roman" w:hAnsi="Times New Roman" w:cs="Times New Roman"/>
          <w:sz w:val="24"/>
          <w:szCs w:val="24"/>
          <w:lang w:val="az-Latn-AZ"/>
        </w:rPr>
        <w:softHyphen/>
      </w:r>
      <w:r w:rsidR="00FC23CC" w:rsidRPr="00495A2E">
        <w:rPr>
          <w:rFonts w:ascii="Times New Roman" w:hAnsi="Times New Roman" w:cs="Times New Roman"/>
          <w:sz w:val="24"/>
          <w:szCs w:val="24"/>
          <w:lang w:val="az-Latn-AZ"/>
        </w:rPr>
        <w:t>la</w:t>
      </w:r>
      <w:r w:rsidR="00E04D1D" w:rsidRPr="00495A2E">
        <w:rPr>
          <w:rFonts w:ascii="Times New Roman" w:hAnsi="Times New Roman" w:cs="Times New Roman"/>
          <w:sz w:val="24"/>
          <w:szCs w:val="24"/>
          <w:lang w:val="az-Latn-AZ"/>
        </w:rPr>
        <w:softHyphen/>
      </w:r>
      <w:r w:rsidR="00FC23CC" w:rsidRPr="00495A2E">
        <w:rPr>
          <w:rFonts w:ascii="Times New Roman" w:hAnsi="Times New Roman" w:cs="Times New Roman"/>
          <w:sz w:val="24"/>
          <w:szCs w:val="24"/>
          <w:lang w:val="az-Latn-AZ"/>
        </w:rPr>
        <w:t>şır ki, şairin həyatının El</w:t>
      </w:r>
      <w:r w:rsidR="00B27963" w:rsidRPr="00495A2E">
        <w:rPr>
          <w:rFonts w:ascii="Times New Roman" w:hAnsi="Times New Roman" w:cs="Times New Roman"/>
          <w:sz w:val="24"/>
          <w:szCs w:val="24"/>
          <w:lang w:val="az-Latn-AZ"/>
        </w:rPr>
        <w:softHyphen/>
      </w:r>
      <w:r w:rsidR="00FC23CC" w:rsidRPr="00495A2E">
        <w:rPr>
          <w:rFonts w:ascii="Times New Roman" w:hAnsi="Times New Roman" w:cs="Times New Roman"/>
          <w:sz w:val="24"/>
          <w:szCs w:val="24"/>
          <w:lang w:val="az-Latn-AZ"/>
        </w:rPr>
        <w:t>xa</w:t>
      </w:r>
      <w:r w:rsidR="00B27963" w:rsidRPr="00495A2E">
        <w:rPr>
          <w:rFonts w:ascii="Times New Roman" w:hAnsi="Times New Roman" w:cs="Times New Roman"/>
          <w:sz w:val="24"/>
          <w:szCs w:val="24"/>
          <w:lang w:val="az-Latn-AZ"/>
        </w:rPr>
        <w:softHyphen/>
      </w:r>
      <w:r w:rsidR="00FC23CC" w:rsidRPr="00495A2E">
        <w:rPr>
          <w:rFonts w:ascii="Times New Roman" w:hAnsi="Times New Roman" w:cs="Times New Roman"/>
          <w:sz w:val="24"/>
          <w:szCs w:val="24"/>
          <w:lang w:val="az-Latn-AZ"/>
        </w:rPr>
        <w:t>nilər döv</w:t>
      </w:r>
      <w:r w:rsidR="0016457E" w:rsidRPr="00495A2E">
        <w:rPr>
          <w:rFonts w:ascii="Times New Roman" w:hAnsi="Times New Roman" w:cs="Times New Roman"/>
          <w:sz w:val="24"/>
          <w:szCs w:val="24"/>
          <w:lang w:val="az-Latn-AZ"/>
        </w:rPr>
        <w:softHyphen/>
      </w:r>
      <w:r w:rsidR="00350A73" w:rsidRPr="00495A2E">
        <w:rPr>
          <w:rFonts w:ascii="Times New Roman" w:hAnsi="Times New Roman" w:cs="Times New Roman"/>
          <w:sz w:val="24"/>
          <w:szCs w:val="24"/>
          <w:lang w:val="az-Latn-AZ"/>
        </w:rPr>
        <w:softHyphen/>
      </w:r>
      <w:r w:rsidR="00FC23CC" w:rsidRPr="00495A2E">
        <w:rPr>
          <w:rFonts w:ascii="Times New Roman" w:hAnsi="Times New Roman" w:cs="Times New Roman"/>
          <w:sz w:val="24"/>
          <w:szCs w:val="24"/>
          <w:lang w:val="az-Latn-AZ"/>
        </w:rPr>
        <w:t xml:space="preserve">rünə təsadüf edən böyük bir hissəsi </w:t>
      </w:r>
      <w:r w:rsidR="00B3371F" w:rsidRPr="00495A2E">
        <w:rPr>
          <w:rFonts w:ascii="Times New Roman" w:hAnsi="Times New Roman" w:cs="Times New Roman"/>
          <w:sz w:val="24"/>
          <w:szCs w:val="24"/>
          <w:lang w:val="az-Latn-AZ"/>
        </w:rPr>
        <w:t>sıxıntılar, maddi ehtiyac içində keç</w:t>
      </w:r>
      <w:r w:rsidR="0016457E" w:rsidRPr="00495A2E">
        <w:rPr>
          <w:rFonts w:ascii="Times New Roman" w:hAnsi="Times New Roman" w:cs="Times New Roman"/>
          <w:sz w:val="24"/>
          <w:szCs w:val="24"/>
          <w:lang w:val="az-Latn-AZ"/>
        </w:rPr>
        <w:softHyphen/>
      </w:r>
      <w:r w:rsidR="00B3371F" w:rsidRPr="00495A2E">
        <w:rPr>
          <w:rFonts w:ascii="Times New Roman" w:hAnsi="Times New Roman" w:cs="Times New Roman"/>
          <w:sz w:val="24"/>
          <w:szCs w:val="24"/>
          <w:lang w:val="az-Latn-AZ"/>
        </w:rPr>
        <w:t>mişdir.</w:t>
      </w:r>
    </w:p>
    <w:p w:rsidR="00B3371F" w:rsidRPr="00495A2E" w:rsidRDefault="00B3371F"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Zülfüqar Şirvaninin yaradıcılığı yetərincə tədqiq edil</w:t>
      </w:r>
      <w:r w:rsidR="00E04D1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w:t>
      </w:r>
      <w:r w:rsidR="00E04D1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w:t>
      </w:r>
      <w:r w:rsidR="00E04D1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Orta əsr təzkirəçiləri və sonrakı dövr ədəbiyyat tarix</w:t>
      </w:r>
      <w:r w:rsidR="00E04D1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çi</w:t>
      </w:r>
      <w:r w:rsidR="00E04D1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ləri Zülfüqarı geniş biliyə malik alim, qəsidə ustası, bu klassik </w:t>
      </w:r>
      <w:r w:rsidRPr="00495A2E">
        <w:rPr>
          <w:rFonts w:ascii="Times New Roman" w:hAnsi="Times New Roman" w:cs="Times New Roman"/>
          <w:sz w:val="24"/>
          <w:szCs w:val="24"/>
          <w:lang w:val="az-Latn-AZ"/>
        </w:rPr>
        <w:lastRenderedPageBreak/>
        <w:t xml:space="preserve">şeir janrına yeniliklər gətirən sənətkar kimi qiymətləndirmişlər. Zülfüqar </w:t>
      </w:r>
      <w:r w:rsidR="00D55CDF" w:rsidRPr="00495A2E">
        <w:rPr>
          <w:rFonts w:ascii="Times New Roman" w:hAnsi="Times New Roman" w:cs="Times New Roman"/>
          <w:sz w:val="24"/>
          <w:szCs w:val="24"/>
          <w:lang w:val="az-Latn-AZ"/>
        </w:rPr>
        <w:t>fəxriyyələrində özünü Şərqin Fərəzdəq, Cərir, Qətran, Zəhir, Ünsuri kimi məşhur söz ustalarından üstün tutur, yuxu yoz</w:t>
      </w:r>
      <w:r w:rsidR="00E04D1D" w:rsidRPr="00495A2E">
        <w:rPr>
          <w:rFonts w:ascii="Times New Roman" w:hAnsi="Times New Roman" w:cs="Times New Roman"/>
          <w:sz w:val="24"/>
          <w:szCs w:val="24"/>
          <w:lang w:val="az-Latn-AZ"/>
        </w:rPr>
        <w:softHyphen/>
      </w:r>
      <w:r w:rsidR="00D55CDF" w:rsidRPr="00495A2E">
        <w:rPr>
          <w:rFonts w:ascii="Times New Roman" w:hAnsi="Times New Roman" w:cs="Times New Roman"/>
          <w:sz w:val="24"/>
          <w:szCs w:val="24"/>
          <w:lang w:val="az-Latn-AZ"/>
        </w:rPr>
        <w:t>maq, tarix yazmaqdan tutmuş fəlsəfə, məntiq, təbiət və ila</w:t>
      </w:r>
      <w:r w:rsidR="00E04D1D" w:rsidRPr="00495A2E">
        <w:rPr>
          <w:rFonts w:ascii="Times New Roman" w:hAnsi="Times New Roman" w:cs="Times New Roman"/>
          <w:sz w:val="24"/>
          <w:szCs w:val="24"/>
          <w:lang w:val="az-Latn-AZ"/>
        </w:rPr>
        <w:softHyphen/>
      </w:r>
      <w:r w:rsidR="00D55CDF" w:rsidRPr="00495A2E">
        <w:rPr>
          <w:rFonts w:ascii="Times New Roman" w:hAnsi="Times New Roman" w:cs="Times New Roman"/>
          <w:sz w:val="24"/>
          <w:szCs w:val="24"/>
          <w:lang w:val="az-Latn-AZ"/>
        </w:rPr>
        <w:t>hiy</w:t>
      </w:r>
      <w:r w:rsidR="00E04D1D" w:rsidRPr="00495A2E">
        <w:rPr>
          <w:rFonts w:ascii="Times New Roman" w:hAnsi="Times New Roman" w:cs="Times New Roman"/>
          <w:sz w:val="24"/>
          <w:szCs w:val="24"/>
          <w:lang w:val="az-Latn-AZ"/>
        </w:rPr>
        <w:softHyphen/>
      </w:r>
      <w:r w:rsidR="00D55CDF" w:rsidRPr="00495A2E">
        <w:rPr>
          <w:rFonts w:ascii="Times New Roman" w:hAnsi="Times New Roman" w:cs="Times New Roman"/>
          <w:sz w:val="24"/>
          <w:szCs w:val="24"/>
          <w:lang w:val="az-Latn-AZ"/>
        </w:rPr>
        <w:t>yata qədər, ümumilikdə on beşdən artıq elmə vaqif ol</w:t>
      </w:r>
      <w:r w:rsidR="00E04D1D" w:rsidRPr="00495A2E">
        <w:rPr>
          <w:rFonts w:ascii="Times New Roman" w:hAnsi="Times New Roman" w:cs="Times New Roman"/>
          <w:sz w:val="24"/>
          <w:szCs w:val="24"/>
          <w:lang w:val="az-Latn-AZ"/>
        </w:rPr>
        <w:softHyphen/>
      </w:r>
      <w:r w:rsidR="00D55CDF" w:rsidRPr="00495A2E">
        <w:rPr>
          <w:rFonts w:ascii="Times New Roman" w:hAnsi="Times New Roman" w:cs="Times New Roman"/>
          <w:sz w:val="24"/>
          <w:szCs w:val="24"/>
          <w:lang w:val="az-Latn-AZ"/>
        </w:rPr>
        <w:t>du</w:t>
      </w:r>
      <w:r w:rsidR="00E04D1D" w:rsidRPr="00495A2E">
        <w:rPr>
          <w:rFonts w:ascii="Times New Roman" w:hAnsi="Times New Roman" w:cs="Times New Roman"/>
          <w:sz w:val="24"/>
          <w:szCs w:val="24"/>
          <w:lang w:val="az-Latn-AZ"/>
        </w:rPr>
        <w:softHyphen/>
      </w:r>
      <w:r w:rsidR="00D55CDF" w:rsidRPr="00495A2E">
        <w:rPr>
          <w:rFonts w:ascii="Times New Roman" w:hAnsi="Times New Roman" w:cs="Times New Roman"/>
          <w:sz w:val="24"/>
          <w:szCs w:val="24"/>
          <w:lang w:val="az-Latn-AZ"/>
        </w:rPr>
        <w:t>ğu</w:t>
      </w:r>
      <w:r w:rsidR="00E04D1D" w:rsidRPr="00495A2E">
        <w:rPr>
          <w:rFonts w:ascii="Times New Roman" w:hAnsi="Times New Roman" w:cs="Times New Roman"/>
          <w:sz w:val="24"/>
          <w:szCs w:val="24"/>
          <w:lang w:val="az-Latn-AZ"/>
        </w:rPr>
        <w:softHyphen/>
      </w:r>
      <w:r w:rsidR="00D55CDF" w:rsidRPr="00495A2E">
        <w:rPr>
          <w:rFonts w:ascii="Times New Roman" w:hAnsi="Times New Roman" w:cs="Times New Roman"/>
          <w:sz w:val="24"/>
          <w:szCs w:val="24"/>
          <w:lang w:val="az-Latn-AZ"/>
        </w:rPr>
        <w:t>nu, şahmat və musiqini dərindən bildiyini yazır, xəttatlıq mə</w:t>
      </w:r>
      <w:r w:rsidR="00B27963" w:rsidRPr="00495A2E">
        <w:rPr>
          <w:rFonts w:ascii="Times New Roman" w:hAnsi="Times New Roman" w:cs="Times New Roman"/>
          <w:sz w:val="24"/>
          <w:szCs w:val="24"/>
          <w:lang w:val="az-Latn-AZ"/>
        </w:rPr>
        <w:softHyphen/>
      </w:r>
      <w:r w:rsidR="00D55CDF" w:rsidRPr="00495A2E">
        <w:rPr>
          <w:rFonts w:ascii="Times New Roman" w:hAnsi="Times New Roman" w:cs="Times New Roman"/>
          <w:sz w:val="24"/>
          <w:szCs w:val="24"/>
          <w:lang w:val="az-Latn-AZ"/>
        </w:rPr>
        <w:t>ha</w:t>
      </w:r>
      <w:r w:rsidR="00E04D1D" w:rsidRPr="00495A2E">
        <w:rPr>
          <w:rFonts w:ascii="Times New Roman" w:hAnsi="Times New Roman" w:cs="Times New Roman"/>
          <w:sz w:val="24"/>
          <w:szCs w:val="24"/>
          <w:lang w:val="az-Latn-AZ"/>
        </w:rPr>
        <w:softHyphen/>
      </w:r>
      <w:r w:rsidR="00D55CDF" w:rsidRPr="00495A2E">
        <w:rPr>
          <w:rFonts w:ascii="Times New Roman" w:hAnsi="Times New Roman" w:cs="Times New Roman"/>
          <w:sz w:val="24"/>
          <w:szCs w:val="24"/>
          <w:lang w:val="az-Latn-AZ"/>
        </w:rPr>
        <w:t>rə</w:t>
      </w:r>
      <w:r w:rsidR="00E04D1D" w:rsidRPr="00495A2E">
        <w:rPr>
          <w:rFonts w:ascii="Times New Roman" w:hAnsi="Times New Roman" w:cs="Times New Roman"/>
          <w:sz w:val="24"/>
          <w:szCs w:val="24"/>
          <w:lang w:val="az-Latn-AZ"/>
        </w:rPr>
        <w:softHyphen/>
      </w:r>
      <w:r w:rsidR="00D55CDF" w:rsidRPr="00495A2E">
        <w:rPr>
          <w:rFonts w:ascii="Times New Roman" w:hAnsi="Times New Roman" w:cs="Times New Roman"/>
          <w:sz w:val="24"/>
          <w:szCs w:val="24"/>
          <w:lang w:val="az-Latn-AZ"/>
        </w:rPr>
        <w:t>ti ilə öyünür, altı dildə nəzm və nəsr əsərləri yazdığını bil</w:t>
      </w:r>
      <w:r w:rsidR="00E04D1D" w:rsidRPr="00495A2E">
        <w:rPr>
          <w:rFonts w:ascii="Times New Roman" w:hAnsi="Times New Roman" w:cs="Times New Roman"/>
          <w:sz w:val="24"/>
          <w:szCs w:val="24"/>
          <w:lang w:val="az-Latn-AZ"/>
        </w:rPr>
        <w:softHyphen/>
      </w:r>
      <w:r w:rsidR="00D55CDF" w:rsidRPr="00495A2E">
        <w:rPr>
          <w:rFonts w:ascii="Times New Roman" w:hAnsi="Times New Roman" w:cs="Times New Roman"/>
          <w:sz w:val="24"/>
          <w:szCs w:val="24"/>
          <w:lang w:val="az-Latn-AZ"/>
        </w:rPr>
        <w:t>di</w:t>
      </w:r>
      <w:r w:rsidR="00E04D1D" w:rsidRPr="00495A2E">
        <w:rPr>
          <w:rFonts w:ascii="Times New Roman" w:hAnsi="Times New Roman" w:cs="Times New Roman"/>
          <w:sz w:val="24"/>
          <w:szCs w:val="24"/>
          <w:lang w:val="az-Latn-AZ"/>
        </w:rPr>
        <w:softHyphen/>
      </w:r>
      <w:r w:rsidR="00D55CDF" w:rsidRPr="00495A2E">
        <w:rPr>
          <w:rFonts w:ascii="Times New Roman" w:hAnsi="Times New Roman" w:cs="Times New Roman"/>
          <w:sz w:val="24"/>
          <w:szCs w:val="24"/>
          <w:lang w:val="az-Latn-AZ"/>
        </w:rPr>
        <w:t xml:space="preserve">rir. Zülfüqarın dərin bilik sahibi, zəkalı, geniş </w:t>
      </w:r>
      <w:r w:rsidR="007C670D" w:rsidRPr="00495A2E">
        <w:rPr>
          <w:rFonts w:ascii="Times New Roman" w:hAnsi="Times New Roman" w:cs="Times New Roman"/>
          <w:sz w:val="24"/>
          <w:szCs w:val="24"/>
          <w:lang w:val="az-Latn-AZ"/>
        </w:rPr>
        <w:t>erudisiyalı bir şəxs, söz sənətində qüdrətli sənətkar olması barədə mən</w:t>
      </w:r>
      <w:r w:rsidR="00B27963" w:rsidRPr="00495A2E">
        <w:rPr>
          <w:rFonts w:ascii="Times New Roman" w:hAnsi="Times New Roman" w:cs="Times New Roman"/>
          <w:sz w:val="24"/>
          <w:szCs w:val="24"/>
          <w:lang w:val="az-Latn-AZ"/>
        </w:rPr>
        <w:softHyphen/>
      </w:r>
      <w:r w:rsidR="007C670D" w:rsidRPr="00495A2E">
        <w:rPr>
          <w:rFonts w:ascii="Times New Roman" w:hAnsi="Times New Roman" w:cs="Times New Roman"/>
          <w:sz w:val="24"/>
          <w:szCs w:val="24"/>
          <w:lang w:val="az-Latn-AZ"/>
        </w:rPr>
        <w:t>bələr də söz açır. Lütfəli bəy Azər, Hacı Zeynalabdin Şirvani Zül</w:t>
      </w:r>
      <w:r w:rsidR="00E04D1D" w:rsidRPr="00495A2E">
        <w:rPr>
          <w:rFonts w:ascii="Times New Roman" w:hAnsi="Times New Roman" w:cs="Times New Roman"/>
          <w:sz w:val="24"/>
          <w:szCs w:val="24"/>
          <w:lang w:val="az-Latn-AZ"/>
        </w:rPr>
        <w:softHyphen/>
      </w:r>
      <w:r w:rsidR="007C670D" w:rsidRPr="00495A2E">
        <w:rPr>
          <w:rFonts w:ascii="Times New Roman" w:hAnsi="Times New Roman" w:cs="Times New Roman"/>
          <w:sz w:val="24"/>
          <w:szCs w:val="24"/>
          <w:lang w:val="az-Latn-AZ"/>
        </w:rPr>
        <w:t>fü</w:t>
      </w:r>
      <w:r w:rsidR="00E04D1D" w:rsidRPr="00495A2E">
        <w:rPr>
          <w:rFonts w:ascii="Times New Roman" w:hAnsi="Times New Roman" w:cs="Times New Roman"/>
          <w:sz w:val="24"/>
          <w:szCs w:val="24"/>
          <w:lang w:val="az-Latn-AZ"/>
        </w:rPr>
        <w:softHyphen/>
      </w:r>
      <w:r w:rsidR="007C670D" w:rsidRPr="00495A2E">
        <w:rPr>
          <w:rFonts w:ascii="Times New Roman" w:hAnsi="Times New Roman" w:cs="Times New Roman"/>
          <w:sz w:val="24"/>
          <w:szCs w:val="24"/>
          <w:lang w:val="az-Latn-AZ"/>
        </w:rPr>
        <w:t>qar şeirini çox yüksək qiy</w:t>
      </w:r>
      <w:r w:rsidR="00B27963" w:rsidRPr="00495A2E">
        <w:rPr>
          <w:rFonts w:ascii="Times New Roman" w:hAnsi="Times New Roman" w:cs="Times New Roman"/>
          <w:sz w:val="24"/>
          <w:szCs w:val="24"/>
          <w:lang w:val="az-Latn-AZ"/>
        </w:rPr>
        <w:softHyphen/>
      </w:r>
      <w:r w:rsidR="007C670D" w:rsidRPr="00495A2E">
        <w:rPr>
          <w:rFonts w:ascii="Times New Roman" w:hAnsi="Times New Roman" w:cs="Times New Roman"/>
          <w:sz w:val="24"/>
          <w:szCs w:val="24"/>
          <w:lang w:val="az-Latn-AZ"/>
        </w:rPr>
        <w:t>mət</w:t>
      </w:r>
      <w:r w:rsidR="00B27963" w:rsidRPr="00495A2E">
        <w:rPr>
          <w:rFonts w:ascii="Times New Roman" w:hAnsi="Times New Roman" w:cs="Times New Roman"/>
          <w:sz w:val="24"/>
          <w:szCs w:val="24"/>
          <w:lang w:val="az-Latn-AZ"/>
        </w:rPr>
        <w:softHyphen/>
      </w:r>
      <w:r w:rsidR="007C670D" w:rsidRPr="00495A2E">
        <w:rPr>
          <w:rFonts w:ascii="Times New Roman" w:hAnsi="Times New Roman" w:cs="Times New Roman"/>
          <w:sz w:val="24"/>
          <w:szCs w:val="24"/>
          <w:lang w:val="az-Latn-AZ"/>
        </w:rPr>
        <w:t xml:space="preserve">ləndirir, </w:t>
      </w:r>
      <w:r w:rsidR="00A55E1C" w:rsidRPr="00495A2E">
        <w:rPr>
          <w:rFonts w:ascii="Times New Roman" w:hAnsi="Times New Roman" w:cs="Times New Roman"/>
          <w:sz w:val="24"/>
          <w:szCs w:val="24"/>
          <w:lang w:val="az-Latn-AZ"/>
        </w:rPr>
        <w:t>onu Şərqin böyük mütə</w:t>
      </w:r>
      <w:r w:rsidR="00E04D1D" w:rsidRPr="00495A2E">
        <w:rPr>
          <w:rFonts w:ascii="Times New Roman" w:hAnsi="Times New Roman" w:cs="Times New Roman"/>
          <w:sz w:val="24"/>
          <w:szCs w:val="24"/>
          <w:lang w:val="az-Latn-AZ"/>
        </w:rPr>
        <w:softHyphen/>
      </w:r>
      <w:r w:rsidR="00A55E1C" w:rsidRPr="00495A2E">
        <w:rPr>
          <w:rFonts w:ascii="Times New Roman" w:hAnsi="Times New Roman" w:cs="Times New Roman"/>
          <w:sz w:val="24"/>
          <w:szCs w:val="24"/>
          <w:lang w:val="az-Latn-AZ"/>
        </w:rPr>
        <w:t>fək</w:t>
      </w:r>
      <w:r w:rsidR="00E04D1D" w:rsidRPr="00495A2E">
        <w:rPr>
          <w:rFonts w:ascii="Times New Roman" w:hAnsi="Times New Roman" w:cs="Times New Roman"/>
          <w:sz w:val="24"/>
          <w:szCs w:val="24"/>
          <w:lang w:val="az-Latn-AZ"/>
        </w:rPr>
        <w:softHyphen/>
      </w:r>
      <w:r w:rsidR="00A55E1C" w:rsidRPr="00495A2E">
        <w:rPr>
          <w:rFonts w:ascii="Times New Roman" w:hAnsi="Times New Roman" w:cs="Times New Roman"/>
          <w:sz w:val="24"/>
          <w:szCs w:val="24"/>
          <w:lang w:val="az-Latn-AZ"/>
        </w:rPr>
        <w:t>kir şairləri ilə müqayisə edirlər. Abbasqulu ağa Bakı</w:t>
      </w:r>
      <w:r w:rsidR="00B27963" w:rsidRPr="00495A2E">
        <w:rPr>
          <w:rFonts w:ascii="Times New Roman" w:hAnsi="Times New Roman" w:cs="Times New Roman"/>
          <w:sz w:val="24"/>
          <w:szCs w:val="24"/>
          <w:lang w:val="az-Latn-AZ"/>
        </w:rPr>
        <w:softHyphen/>
      </w:r>
      <w:r w:rsidR="00A55E1C" w:rsidRPr="00495A2E">
        <w:rPr>
          <w:rFonts w:ascii="Times New Roman" w:hAnsi="Times New Roman" w:cs="Times New Roman"/>
          <w:sz w:val="24"/>
          <w:szCs w:val="24"/>
          <w:lang w:val="az-Latn-AZ"/>
        </w:rPr>
        <w:t>xa</w:t>
      </w:r>
      <w:r w:rsidR="00B27963" w:rsidRPr="00495A2E">
        <w:rPr>
          <w:rFonts w:ascii="Times New Roman" w:hAnsi="Times New Roman" w:cs="Times New Roman"/>
          <w:sz w:val="24"/>
          <w:szCs w:val="24"/>
          <w:lang w:val="az-Latn-AZ"/>
        </w:rPr>
        <w:softHyphen/>
      </w:r>
      <w:r w:rsidR="00A55E1C" w:rsidRPr="00495A2E">
        <w:rPr>
          <w:rFonts w:ascii="Times New Roman" w:hAnsi="Times New Roman" w:cs="Times New Roman"/>
          <w:sz w:val="24"/>
          <w:szCs w:val="24"/>
          <w:lang w:val="az-Latn-AZ"/>
        </w:rPr>
        <w:t>nov Zül</w:t>
      </w:r>
      <w:r w:rsidR="00E04D1D" w:rsidRPr="00495A2E">
        <w:rPr>
          <w:rFonts w:ascii="Times New Roman" w:hAnsi="Times New Roman" w:cs="Times New Roman"/>
          <w:sz w:val="24"/>
          <w:szCs w:val="24"/>
          <w:lang w:val="az-Latn-AZ"/>
        </w:rPr>
        <w:softHyphen/>
      </w:r>
      <w:r w:rsidR="00A55E1C" w:rsidRPr="00495A2E">
        <w:rPr>
          <w:rFonts w:ascii="Times New Roman" w:hAnsi="Times New Roman" w:cs="Times New Roman"/>
          <w:sz w:val="24"/>
          <w:szCs w:val="24"/>
          <w:lang w:val="az-Latn-AZ"/>
        </w:rPr>
        <w:t xml:space="preserve">füqarı </w:t>
      </w:r>
      <w:r w:rsidR="0003511E" w:rsidRPr="00495A2E">
        <w:rPr>
          <w:rFonts w:ascii="Times New Roman" w:hAnsi="Times New Roman" w:cs="Times New Roman"/>
          <w:sz w:val="24"/>
          <w:szCs w:val="24"/>
          <w:lang w:val="az-Latn-AZ"/>
        </w:rPr>
        <w:t>“qüdrətli alim”, Tərbiyət “mövlana” adlandırır. Bu</w:t>
      </w:r>
      <w:r w:rsidR="00E04D1D" w:rsidRPr="00495A2E">
        <w:rPr>
          <w:rFonts w:ascii="Times New Roman" w:hAnsi="Times New Roman" w:cs="Times New Roman"/>
          <w:sz w:val="24"/>
          <w:szCs w:val="24"/>
          <w:lang w:val="az-Latn-AZ"/>
        </w:rPr>
        <w:softHyphen/>
      </w:r>
      <w:r w:rsidR="0003511E" w:rsidRPr="00495A2E">
        <w:rPr>
          <w:rFonts w:ascii="Times New Roman" w:hAnsi="Times New Roman" w:cs="Times New Roman"/>
          <w:sz w:val="24"/>
          <w:szCs w:val="24"/>
          <w:lang w:val="az-Latn-AZ"/>
        </w:rPr>
        <w:t>ra</w:t>
      </w:r>
      <w:r w:rsidR="00E04D1D" w:rsidRPr="00495A2E">
        <w:rPr>
          <w:rFonts w:ascii="Times New Roman" w:hAnsi="Times New Roman" w:cs="Times New Roman"/>
          <w:sz w:val="24"/>
          <w:szCs w:val="24"/>
          <w:lang w:val="az-Latn-AZ"/>
        </w:rPr>
        <w:softHyphen/>
      </w:r>
      <w:r w:rsidR="0003511E" w:rsidRPr="00495A2E">
        <w:rPr>
          <w:rFonts w:ascii="Times New Roman" w:hAnsi="Times New Roman" w:cs="Times New Roman"/>
          <w:sz w:val="24"/>
          <w:szCs w:val="24"/>
          <w:lang w:val="az-Latn-AZ"/>
        </w:rPr>
        <w:t>da iki məsələ diq</w:t>
      </w:r>
      <w:r w:rsidR="007321DD" w:rsidRPr="00495A2E">
        <w:rPr>
          <w:rFonts w:ascii="Times New Roman" w:hAnsi="Times New Roman" w:cs="Times New Roman"/>
          <w:sz w:val="24"/>
          <w:szCs w:val="24"/>
          <w:lang w:val="az-Latn-AZ"/>
        </w:rPr>
        <w:softHyphen/>
      </w:r>
      <w:r w:rsidR="0003511E" w:rsidRPr="00495A2E">
        <w:rPr>
          <w:rFonts w:ascii="Times New Roman" w:hAnsi="Times New Roman" w:cs="Times New Roman"/>
          <w:sz w:val="24"/>
          <w:szCs w:val="24"/>
          <w:lang w:val="az-Latn-AZ"/>
        </w:rPr>
        <w:t>qə</w:t>
      </w:r>
      <w:r w:rsidR="007321DD" w:rsidRPr="00495A2E">
        <w:rPr>
          <w:rFonts w:ascii="Times New Roman" w:hAnsi="Times New Roman" w:cs="Times New Roman"/>
          <w:sz w:val="24"/>
          <w:szCs w:val="24"/>
          <w:lang w:val="az-Latn-AZ"/>
        </w:rPr>
        <w:softHyphen/>
      </w:r>
      <w:r w:rsidR="0003511E" w:rsidRPr="00495A2E">
        <w:rPr>
          <w:rFonts w:ascii="Times New Roman" w:hAnsi="Times New Roman" w:cs="Times New Roman"/>
          <w:sz w:val="24"/>
          <w:szCs w:val="24"/>
          <w:lang w:val="az-Latn-AZ"/>
        </w:rPr>
        <w:t>ti cəlb edir. “Altı dildə nəzm və nəsr söy</w:t>
      </w:r>
      <w:r w:rsidR="00E04D1D" w:rsidRPr="00495A2E">
        <w:rPr>
          <w:rFonts w:ascii="Times New Roman" w:hAnsi="Times New Roman" w:cs="Times New Roman"/>
          <w:sz w:val="24"/>
          <w:szCs w:val="24"/>
          <w:lang w:val="az-Latn-AZ"/>
        </w:rPr>
        <w:softHyphen/>
      </w:r>
      <w:r w:rsidR="0003511E" w:rsidRPr="00495A2E">
        <w:rPr>
          <w:rFonts w:ascii="Times New Roman" w:hAnsi="Times New Roman" w:cs="Times New Roman"/>
          <w:sz w:val="24"/>
          <w:szCs w:val="24"/>
          <w:lang w:val="az-Latn-AZ"/>
        </w:rPr>
        <w:t>lə</w:t>
      </w:r>
      <w:r w:rsidR="00E04D1D" w:rsidRPr="00495A2E">
        <w:rPr>
          <w:rFonts w:ascii="Times New Roman" w:hAnsi="Times New Roman" w:cs="Times New Roman"/>
          <w:sz w:val="24"/>
          <w:szCs w:val="24"/>
          <w:lang w:val="az-Latn-AZ"/>
        </w:rPr>
        <w:softHyphen/>
      </w:r>
      <w:r w:rsidR="0003511E" w:rsidRPr="00C64663">
        <w:rPr>
          <w:rFonts w:ascii="Times New Roman" w:hAnsi="Times New Roman" w:cs="Times New Roman"/>
          <w:spacing w:val="-6"/>
          <w:sz w:val="24"/>
          <w:szCs w:val="24"/>
          <w:lang w:val="az-Latn-AZ"/>
        </w:rPr>
        <w:t xml:space="preserve">yən” Zülfüqarın </w:t>
      </w:r>
      <w:r w:rsidR="002B6C40" w:rsidRPr="00C64663">
        <w:rPr>
          <w:rFonts w:ascii="Times New Roman" w:hAnsi="Times New Roman" w:cs="Times New Roman"/>
          <w:spacing w:val="-6"/>
          <w:sz w:val="24"/>
          <w:szCs w:val="24"/>
          <w:lang w:val="az-Latn-AZ"/>
        </w:rPr>
        <w:t>doğma dilində yazıb-yaratması və yenilik</w:t>
      </w:r>
      <w:r w:rsidR="00B27963" w:rsidRPr="00C64663">
        <w:rPr>
          <w:rFonts w:ascii="Times New Roman" w:hAnsi="Times New Roman" w:cs="Times New Roman"/>
          <w:spacing w:val="-6"/>
          <w:sz w:val="24"/>
          <w:szCs w:val="24"/>
          <w:lang w:val="az-Latn-AZ"/>
        </w:rPr>
        <w:softHyphen/>
      </w:r>
      <w:r w:rsidR="002B6C40" w:rsidRPr="00C64663">
        <w:rPr>
          <w:rFonts w:ascii="Times New Roman" w:hAnsi="Times New Roman" w:cs="Times New Roman"/>
          <w:spacing w:val="-6"/>
          <w:sz w:val="24"/>
          <w:szCs w:val="24"/>
          <w:lang w:val="az-Latn-AZ"/>
        </w:rPr>
        <w:t>çi</w:t>
      </w:r>
      <w:r w:rsidR="002B6C40" w:rsidRPr="00495A2E">
        <w:rPr>
          <w:rFonts w:ascii="Times New Roman" w:hAnsi="Times New Roman" w:cs="Times New Roman"/>
          <w:sz w:val="24"/>
          <w:szCs w:val="24"/>
          <w:lang w:val="az-Latn-AZ"/>
        </w:rPr>
        <w:t xml:space="preserve"> şair </w:t>
      </w:r>
      <w:r w:rsidR="002B6C40" w:rsidRPr="00C64663">
        <w:rPr>
          <w:rFonts w:ascii="Times New Roman" w:hAnsi="Times New Roman" w:cs="Times New Roman"/>
          <w:spacing w:val="-8"/>
          <w:sz w:val="24"/>
          <w:szCs w:val="24"/>
          <w:lang w:val="az-Latn-AZ"/>
        </w:rPr>
        <w:t>ol</w:t>
      </w:r>
      <w:r w:rsidR="00C64663" w:rsidRPr="00C64663">
        <w:rPr>
          <w:rFonts w:ascii="Times New Roman" w:hAnsi="Times New Roman" w:cs="Times New Roman"/>
          <w:spacing w:val="-8"/>
          <w:sz w:val="24"/>
          <w:szCs w:val="24"/>
          <w:lang w:val="az-Latn-AZ"/>
        </w:rPr>
        <w:softHyphen/>
      </w:r>
      <w:r w:rsidR="002B6C40" w:rsidRPr="00C64663">
        <w:rPr>
          <w:rFonts w:ascii="Times New Roman" w:hAnsi="Times New Roman" w:cs="Times New Roman"/>
          <w:spacing w:val="-8"/>
          <w:sz w:val="24"/>
          <w:szCs w:val="24"/>
          <w:lang w:val="az-Latn-AZ"/>
        </w:rPr>
        <w:t>ma</w:t>
      </w:r>
      <w:r w:rsidR="00C64663">
        <w:rPr>
          <w:rFonts w:ascii="Times New Roman" w:hAnsi="Times New Roman" w:cs="Times New Roman"/>
          <w:spacing w:val="-8"/>
          <w:sz w:val="24"/>
          <w:szCs w:val="24"/>
          <w:lang w:val="az-Latn-AZ"/>
        </w:rPr>
        <w:softHyphen/>
      </w:r>
      <w:r w:rsidR="002B6C40" w:rsidRPr="00C64663">
        <w:rPr>
          <w:rFonts w:ascii="Times New Roman" w:hAnsi="Times New Roman" w:cs="Times New Roman"/>
          <w:spacing w:val="-8"/>
          <w:sz w:val="24"/>
          <w:szCs w:val="24"/>
          <w:lang w:val="az-Latn-AZ"/>
        </w:rPr>
        <w:t xml:space="preserve">sı. </w:t>
      </w:r>
      <w:r w:rsidR="0005384D" w:rsidRPr="00C64663">
        <w:rPr>
          <w:rFonts w:ascii="Times New Roman" w:hAnsi="Times New Roman" w:cs="Times New Roman"/>
          <w:spacing w:val="-8"/>
          <w:sz w:val="24"/>
          <w:szCs w:val="24"/>
          <w:lang w:val="az-Latn-AZ"/>
        </w:rPr>
        <w:t>Təəssüf ki, Zülfüqarın bədii irsindən yalnız farsca</w:t>
      </w:r>
      <w:r w:rsidR="0005384D" w:rsidRPr="00495A2E">
        <w:rPr>
          <w:rFonts w:ascii="Times New Roman" w:hAnsi="Times New Roman" w:cs="Times New Roman"/>
          <w:sz w:val="24"/>
          <w:szCs w:val="24"/>
          <w:lang w:val="az-Latn-AZ"/>
        </w:rPr>
        <w:t xml:space="preserve"> </w:t>
      </w:r>
      <w:r w:rsidR="00786D0B" w:rsidRPr="00495A2E">
        <w:rPr>
          <w:rFonts w:ascii="Times New Roman" w:hAnsi="Times New Roman" w:cs="Times New Roman"/>
          <w:sz w:val="24"/>
          <w:szCs w:val="24"/>
          <w:lang w:val="az-Latn-AZ"/>
        </w:rPr>
        <w:t>“D</w:t>
      </w:r>
      <w:r w:rsidR="002B13AA" w:rsidRPr="00495A2E">
        <w:rPr>
          <w:rFonts w:ascii="Times New Roman" w:hAnsi="Times New Roman" w:cs="Times New Roman"/>
          <w:sz w:val="24"/>
          <w:szCs w:val="24"/>
          <w:lang w:val="az-Latn-AZ"/>
        </w:rPr>
        <w:t>ivan</w:t>
      </w:r>
      <w:r w:rsidR="00786D0B" w:rsidRPr="00495A2E">
        <w:rPr>
          <w:rFonts w:ascii="Times New Roman" w:hAnsi="Times New Roman" w:cs="Times New Roman"/>
          <w:sz w:val="24"/>
          <w:szCs w:val="24"/>
          <w:lang w:val="az-Latn-AZ"/>
        </w:rPr>
        <w:t>”</w:t>
      </w:r>
      <w:r w:rsidR="002B13AA" w:rsidRPr="00495A2E">
        <w:rPr>
          <w:rFonts w:ascii="Times New Roman" w:hAnsi="Times New Roman" w:cs="Times New Roman"/>
          <w:sz w:val="24"/>
          <w:szCs w:val="24"/>
          <w:lang w:val="az-Latn-AZ"/>
        </w:rPr>
        <w:t xml:space="preserve">ı </w:t>
      </w:r>
      <w:r w:rsidR="002B13AA" w:rsidRPr="00C64663">
        <w:rPr>
          <w:rFonts w:ascii="Times New Roman" w:hAnsi="Times New Roman" w:cs="Times New Roman"/>
          <w:spacing w:val="-6"/>
          <w:sz w:val="24"/>
          <w:szCs w:val="24"/>
          <w:lang w:val="az-Latn-AZ"/>
        </w:rPr>
        <w:t xml:space="preserve">dövrümüzə gəlib </w:t>
      </w:r>
      <w:r w:rsidR="00F47A0A" w:rsidRPr="00C64663">
        <w:rPr>
          <w:rFonts w:ascii="Times New Roman" w:hAnsi="Times New Roman" w:cs="Times New Roman"/>
          <w:spacing w:val="-6"/>
          <w:sz w:val="24"/>
          <w:szCs w:val="24"/>
          <w:lang w:val="az-Latn-AZ"/>
        </w:rPr>
        <w:t>çat</w:t>
      </w:r>
      <w:r w:rsidR="00B27963" w:rsidRPr="00C64663">
        <w:rPr>
          <w:rFonts w:ascii="Times New Roman" w:hAnsi="Times New Roman" w:cs="Times New Roman"/>
          <w:spacing w:val="-6"/>
          <w:sz w:val="24"/>
          <w:szCs w:val="24"/>
          <w:lang w:val="az-Latn-AZ"/>
        </w:rPr>
        <w:softHyphen/>
      </w:r>
      <w:r w:rsidR="00F47A0A" w:rsidRPr="00C64663">
        <w:rPr>
          <w:rFonts w:ascii="Times New Roman" w:hAnsi="Times New Roman" w:cs="Times New Roman"/>
          <w:spacing w:val="-6"/>
          <w:sz w:val="24"/>
          <w:szCs w:val="24"/>
          <w:lang w:val="az-Latn-AZ"/>
        </w:rPr>
        <w:t>mış, bu alim və şairin digər əsər</w:t>
      </w:r>
      <w:r w:rsidR="00E04D1D" w:rsidRPr="00C64663">
        <w:rPr>
          <w:rFonts w:ascii="Times New Roman" w:hAnsi="Times New Roman" w:cs="Times New Roman"/>
          <w:spacing w:val="-6"/>
          <w:sz w:val="24"/>
          <w:szCs w:val="24"/>
          <w:lang w:val="az-Latn-AZ"/>
        </w:rPr>
        <w:softHyphen/>
      </w:r>
      <w:r w:rsidR="00F47A0A" w:rsidRPr="00C64663">
        <w:rPr>
          <w:rFonts w:ascii="Times New Roman" w:hAnsi="Times New Roman" w:cs="Times New Roman"/>
          <w:spacing w:val="-6"/>
          <w:sz w:val="24"/>
          <w:szCs w:val="24"/>
          <w:lang w:val="az-Latn-AZ"/>
        </w:rPr>
        <w:t>lə</w:t>
      </w:r>
      <w:r w:rsidR="00E04D1D" w:rsidRPr="00C64663">
        <w:rPr>
          <w:rFonts w:ascii="Times New Roman" w:hAnsi="Times New Roman" w:cs="Times New Roman"/>
          <w:spacing w:val="-6"/>
          <w:sz w:val="24"/>
          <w:szCs w:val="24"/>
          <w:lang w:val="az-Latn-AZ"/>
        </w:rPr>
        <w:softHyphen/>
      </w:r>
      <w:r w:rsidR="00F47A0A" w:rsidRPr="00C64663">
        <w:rPr>
          <w:rFonts w:ascii="Times New Roman" w:hAnsi="Times New Roman" w:cs="Times New Roman"/>
          <w:spacing w:val="-6"/>
          <w:sz w:val="24"/>
          <w:szCs w:val="24"/>
          <w:lang w:val="az-Latn-AZ"/>
        </w:rPr>
        <w:t>ri, o</w:t>
      </w:r>
      <w:r w:rsidR="00F47A0A" w:rsidRPr="00495A2E">
        <w:rPr>
          <w:rFonts w:ascii="Times New Roman" w:hAnsi="Times New Roman" w:cs="Times New Roman"/>
          <w:sz w:val="24"/>
          <w:szCs w:val="24"/>
          <w:lang w:val="az-Latn-AZ"/>
        </w:rPr>
        <w:t xml:space="preserve"> cüm</w:t>
      </w:r>
      <w:r w:rsidR="00C64663">
        <w:rPr>
          <w:rFonts w:ascii="Times New Roman" w:hAnsi="Times New Roman" w:cs="Times New Roman"/>
          <w:sz w:val="24"/>
          <w:szCs w:val="24"/>
          <w:lang w:val="az-Latn-AZ"/>
        </w:rPr>
        <w:softHyphen/>
      </w:r>
      <w:r w:rsidR="00F47A0A" w:rsidRPr="00495A2E">
        <w:rPr>
          <w:rFonts w:ascii="Times New Roman" w:hAnsi="Times New Roman" w:cs="Times New Roman"/>
          <w:sz w:val="24"/>
          <w:szCs w:val="24"/>
          <w:lang w:val="az-Latn-AZ"/>
        </w:rPr>
        <w:t xml:space="preserve">lədən Azərbaycan dilində </w:t>
      </w:r>
      <w:r w:rsidR="00981BFD" w:rsidRPr="00495A2E">
        <w:rPr>
          <w:rFonts w:ascii="Times New Roman" w:hAnsi="Times New Roman" w:cs="Times New Roman"/>
          <w:sz w:val="24"/>
          <w:szCs w:val="24"/>
          <w:lang w:val="az-Latn-AZ"/>
        </w:rPr>
        <w:t>yaratdığı nümunələr itib-bat</w:t>
      </w:r>
      <w:r w:rsidR="00C64663">
        <w:rPr>
          <w:rFonts w:ascii="Times New Roman" w:hAnsi="Times New Roman" w:cs="Times New Roman"/>
          <w:sz w:val="24"/>
          <w:szCs w:val="24"/>
          <w:lang w:val="az-Latn-AZ"/>
        </w:rPr>
        <w:softHyphen/>
      </w:r>
      <w:r w:rsidR="00E04D1D" w:rsidRPr="00495A2E">
        <w:rPr>
          <w:rFonts w:ascii="Times New Roman" w:hAnsi="Times New Roman" w:cs="Times New Roman"/>
          <w:sz w:val="24"/>
          <w:szCs w:val="24"/>
          <w:lang w:val="az-Latn-AZ"/>
        </w:rPr>
        <w:softHyphen/>
      </w:r>
      <w:r w:rsidR="00981BFD" w:rsidRPr="00495A2E">
        <w:rPr>
          <w:rFonts w:ascii="Times New Roman" w:hAnsi="Times New Roman" w:cs="Times New Roman"/>
          <w:sz w:val="24"/>
          <w:szCs w:val="24"/>
          <w:lang w:val="az-Latn-AZ"/>
        </w:rPr>
        <w:t>mışdır.</w:t>
      </w:r>
    </w:p>
    <w:p w:rsidR="00AF62A6" w:rsidRPr="00495A2E" w:rsidRDefault="00981BFD"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Dövlətşah Səmərqəndidən </w:t>
      </w:r>
      <w:r w:rsidR="009B7C50" w:rsidRPr="00495A2E">
        <w:rPr>
          <w:rFonts w:ascii="Times New Roman" w:hAnsi="Times New Roman" w:cs="Times New Roman"/>
          <w:sz w:val="24"/>
          <w:szCs w:val="24"/>
          <w:lang w:val="az-Latn-AZ"/>
        </w:rPr>
        <w:t>başlayaraq</w:t>
      </w:r>
      <w:r w:rsidRPr="00495A2E">
        <w:rPr>
          <w:rFonts w:ascii="Times New Roman" w:hAnsi="Times New Roman" w:cs="Times New Roman"/>
          <w:sz w:val="24"/>
          <w:szCs w:val="24"/>
          <w:lang w:val="az-Latn-AZ"/>
        </w:rPr>
        <w:t xml:space="preserve"> Həmid Araslıya qə</w:t>
      </w:r>
      <w:r w:rsidR="00C64663">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dər Zülfüqar barədə az-çox mə</w:t>
      </w:r>
      <w:r w:rsidR="00B2796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lumat vermiş</w:t>
      </w:r>
      <w:r w:rsidR="006A6E1F" w:rsidRPr="00495A2E">
        <w:rPr>
          <w:rFonts w:ascii="Times New Roman" w:hAnsi="Times New Roman" w:cs="Times New Roman"/>
          <w:sz w:val="24"/>
          <w:szCs w:val="24"/>
          <w:lang w:val="az-Latn-AZ"/>
        </w:rPr>
        <w:t xml:space="preserve"> müəlliflərin ək</w:t>
      </w:r>
      <w:r w:rsidR="00E04D1D" w:rsidRPr="00495A2E">
        <w:rPr>
          <w:rFonts w:ascii="Times New Roman" w:hAnsi="Times New Roman" w:cs="Times New Roman"/>
          <w:sz w:val="24"/>
          <w:szCs w:val="24"/>
          <w:lang w:val="az-Latn-AZ"/>
        </w:rPr>
        <w:softHyphen/>
      </w:r>
      <w:r w:rsidR="006A6E1F" w:rsidRPr="00495A2E">
        <w:rPr>
          <w:rFonts w:ascii="Times New Roman" w:hAnsi="Times New Roman" w:cs="Times New Roman"/>
          <w:sz w:val="24"/>
          <w:szCs w:val="24"/>
          <w:lang w:val="az-Latn-AZ"/>
        </w:rPr>
        <w:t>sə</w:t>
      </w:r>
      <w:r w:rsidR="00E04D1D" w:rsidRPr="00495A2E">
        <w:rPr>
          <w:rFonts w:ascii="Times New Roman" w:hAnsi="Times New Roman" w:cs="Times New Roman"/>
          <w:sz w:val="24"/>
          <w:szCs w:val="24"/>
          <w:lang w:val="az-Latn-AZ"/>
        </w:rPr>
        <w:softHyphen/>
      </w:r>
      <w:r w:rsidR="006A6E1F" w:rsidRPr="00495A2E">
        <w:rPr>
          <w:rFonts w:ascii="Times New Roman" w:hAnsi="Times New Roman" w:cs="Times New Roman"/>
          <w:sz w:val="24"/>
          <w:szCs w:val="24"/>
          <w:lang w:val="az-Latn-AZ"/>
        </w:rPr>
        <w:t>riy</w:t>
      </w:r>
      <w:r w:rsidR="00C64663">
        <w:rPr>
          <w:rFonts w:ascii="Times New Roman" w:hAnsi="Times New Roman" w:cs="Times New Roman"/>
          <w:sz w:val="24"/>
          <w:szCs w:val="24"/>
          <w:lang w:val="az-Latn-AZ"/>
        </w:rPr>
        <w:softHyphen/>
      </w:r>
      <w:r w:rsidR="00E04D1D" w:rsidRPr="00495A2E">
        <w:rPr>
          <w:rFonts w:ascii="Times New Roman" w:hAnsi="Times New Roman" w:cs="Times New Roman"/>
          <w:sz w:val="24"/>
          <w:szCs w:val="24"/>
          <w:lang w:val="az-Latn-AZ"/>
        </w:rPr>
        <w:softHyphen/>
      </w:r>
      <w:r w:rsidR="006A6E1F" w:rsidRPr="00495A2E">
        <w:rPr>
          <w:rFonts w:ascii="Times New Roman" w:hAnsi="Times New Roman" w:cs="Times New Roman"/>
          <w:sz w:val="24"/>
          <w:szCs w:val="24"/>
          <w:lang w:val="az-Latn-AZ"/>
        </w:rPr>
        <w:t>yəti onu yenilikçi şair adlan</w:t>
      </w:r>
      <w:r w:rsidR="00E4737B" w:rsidRPr="00495A2E">
        <w:rPr>
          <w:rFonts w:ascii="Times New Roman" w:hAnsi="Times New Roman" w:cs="Times New Roman"/>
          <w:sz w:val="24"/>
          <w:szCs w:val="24"/>
          <w:lang w:val="az-Latn-AZ"/>
        </w:rPr>
        <w:softHyphen/>
      </w:r>
      <w:r w:rsidR="006A6E1F" w:rsidRPr="00495A2E">
        <w:rPr>
          <w:rFonts w:ascii="Times New Roman" w:hAnsi="Times New Roman" w:cs="Times New Roman"/>
          <w:sz w:val="24"/>
          <w:szCs w:val="24"/>
          <w:lang w:val="az-Latn-AZ"/>
        </w:rPr>
        <w:t>dır</w:t>
      </w:r>
      <w:r w:rsidR="00E4737B" w:rsidRPr="00495A2E">
        <w:rPr>
          <w:rFonts w:ascii="Times New Roman" w:hAnsi="Times New Roman" w:cs="Times New Roman"/>
          <w:sz w:val="24"/>
          <w:szCs w:val="24"/>
          <w:lang w:val="az-Latn-AZ"/>
        </w:rPr>
        <w:softHyphen/>
      </w:r>
      <w:r w:rsidR="006A6E1F" w:rsidRPr="00495A2E">
        <w:rPr>
          <w:rFonts w:ascii="Times New Roman" w:hAnsi="Times New Roman" w:cs="Times New Roman"/>
          <w:sz w:val="24"/>
          <w:szCs w:val="24"/>
          <w:lang w:val="az-Latn-AZ"/>
        </w:rPr>
        <w:t>mış</w:t>
      </w:r>
      <w:r w:rsidR="00E4737B" w:rsidRPr="00495A2E">
        <w:rPr>
          <w:rFonts w:ascii="Times New Roman" w:hAnsi="Times New Roman" w:cs="Times New Roman"/>
          <w:sz w:val="24"/>
          <w:szCs w:val="24"/>
          <w:lang w:val="az-Latn-AZ"/>
        </w:rPr>
        <w:softHyphen/>
      </w:r>
      <w:r w:rsidR="006A6E1F" w:rsidRPr="00495A2E">
        <w:rPr>
          <w:rFonts w:ascii="Times New Roman" w:hAnsi="Times New Roman" w:cs="Times New Roman"/>
          <w:sz w:val="24"/>
          <w:szCs w:val="24"/>
          <w:lang w:val="az-Latn-AZ"/>
        </w:rPr>
        <w:t>dır. Yalnız Məhəm</w:t>
      </w:r>
      <w:r w:rsidR="00E04D1D" w:rsidRPr="00495A2E">
        <w:rPr>
          <w:rFonts w:ascii="Times New Roman" w:hAnsi="Times New Roman" w:cs="Times New Roman"/>
          <w:sz w:val="24"/>
          <w:szCs w:val="24"/>
          <w:lang w:val="az-Latn-AZ"/>
        </w:rPr>
        <w:softHyphen/>
      </w:r>
      <w:r w:rsidR="006A6E1F" w:rsidRPr="00495A2E">
        <w:rPr>
          <w:rFonts w:ascii="Times New Roman" w:hAnsi="Times New Roman" w:cs="Times New Roman"/>
          <w:sz w:val="24"/>
          <w:szCs w:val="24"/>
          <w:lang w:val="az-Latn-AZ"/>
        </w:rPr>
        <w:t>mə</w:t>
      </w:r>
      <w:r w:rsidR="00E04D1D" w:rsidRPr="00495A2E">
        <w:rPr>
          <w:rFonts w:ascii="Times New Roman" w:hAnsi="Times New Roman" w:cs="Times New Roman"/>
          <w:sz w:val="24"/>
          <w:szCs w:val="24"/>
          <w:lang w:val="az-Latn-AZ"/>
        </w:rPr>
        <w:softHyphen/>
      </w:r>
      <w:r w:rsidR="006A6E1F" w:rsidRPr="00495A2E">
        <w:rPr>
          <w:rFonts w:ascii="Times New Roman" w:hAnsi="Times New Roman" w:cs="Times New Roman"/>
          <w:sz w:val="24"/>
          <w:szCs w:val="24"/>
          <w:lang w:val="az-Latn-AZ"/>
        </w:rPr>
        <w:t>də</w:t>
      </w:r>
      <w:r w:rsidR="00E04D1D" w:rsidRPr="00495A2E">
        <w:rPr>
          <w:rFonts w:ascii="Times New Roman" w:hAnsi="Times New Roman" w:cs="Times New Roman"/>
          <w:sz w:val="24"/>
          <w:szCs w:val="24"/>
          <w:lang w:val="az-Latn-AZ"/>
        </w:rPr>
        <w:softHyphen/>
      </w:r>
      <w:r w:rsidR="006A6E1F" w:rsidRPr="00495A2E">
        <w:rPr>
          <w:rFonts w:ascii="Times New Roman" w:hAnsi="Times New Roman" w:cs="Times New Roman"/>
          <w:sz w:val="24"/>
          <w:szCs w:val="24"/>
          <w:lang w:val="az-Latn-AZ"/>
        </w:rPr>
        <w:t>li Tərbiyət Qətran Təbrizi və Xaqani kimi böyük qəsidə usta</w:t>
      </w:r>
      <w:r w:rsidR="00C64663">
        <w:rPr>
          <w:rFonts w:ascii="Times New Roman" w:hAnsi="Times New Roman" w:cs="Times New Roman"/>
          <w:sz w:val="24"/>
          <w:szCs w:val="24"/>
          <w:lang w:val="az-Latn-AZ"/>
        </w:rPr>
        <w:softHyphen/>
      </w:r>
      <w:r w:rsidR="006A6E1F" w:rsidRPr="00495A2E">
        <w:rPr>
          <w:rFonts w:ascii="Times New Roman" w:hAnsi="Times New Roman" w:cs="Times New Roman"/>
          <w:sz w:val="24"/>
          <w:szCs w:val="24"/>
          <w:lang w:val="az-Latn-AZ"/>
        </w:rPr>
        <w:t>la</w:t>
      </w:r>
      <w:r w:rsidR="00C64663">
        <w:rPr>
          <w:rFonts w:ascii="Times New Roman" w:hAnsi="Times New Roman" w:cs="Times New Roman"/>
          <w:sz w:val="24"/>
          <w:szCs w:val="24"/>
          <w:lang w:val="az-Latn-AZ"/>
        </w:rPr>
        <w:softHyphen/>
      </w:r>
      <w:r w:rsidR="006A6E1F" w:rsidRPr="00495A2E">
        <w:rPr>
          <w:rFonts w:ascii="Times New Roman" w:hAnsi="Times New Roman" w:cs="Times New Roman"/>
          <w:sz w:val="24"/>
          <w:szCs w:val="24"/>
          <w:lang w:val="az-Latn-AZ"/>
        </w:rPr>
        <w:t>rı</w:t>
      </w:r>
      <w:r w:rsidR="00C64663">
        <w:rPr>
          <w:rFonts w:ascii="Times New Roman" w:hAnsi="Times New Roman" w:cs="Times New Roman"/>
          <w:sz w:val="24"/>
          <w:szCs w:val="24"/>
          <w:lang w:val="az-Latn-AZ"/>
        </w:rPr>
        <w:softHyphen/>
      </w:r>
      <w:r w:rsidR="006A6E1F" w:rsidRPr="00495A2E">
        <w:rPr>
          <w:rFonts w:ascii="Times New Roman" w:hAnsi="Times New Roman" w:cs="Times New Roman"/>
          <w:sz w:val="24"/>
          <w:szCs w:val="24"/>
          <w:lang w:val="az-Latn-AZ"/>
        </w:rPr>
        <w:t>nın xələfi Zülfüqarın qəsidə janrına gətirdiyi yeniliyi şərh et</w:t>
      </w:r>
      <w:r w:rsidR="00C64663">
        <w:rPr>
          <w:rFonts w:ascii="Times New Roman" w:hAnsi="Times New Roman" w:cs="Times New Roman"/>
          <w:sz w:val="24"/>
          <w:szCs w:val="24"/>
          <w:lang w:val="az-Latn-AZ"/>
        </w:rPr>
        <w:softHyphen/>
      </w:r>
      <w:r w:rsidR="006A6E1F" w:rsidRPr="00495A2E">
        <w:rPr>
          <w:rFonts w:ascii="Times New Roman" w:hAnsi="Times New Roman" w:cs="Times New Roman"/>
          <w:sz w:val="24"/>
          <w:szCs w:val="24"/>
          <w:lang w:val="az-Latn-AZ"/>
        </w:rPr>
        <w:t>mə</w:t>
      </w:r>
      <w:r w:rsidR="00C64663">
        <w:rPr>
          <w:rFonts w:ascii="Times New Roman" w:hAnsi="Times New Roman" w:cs="Times New Roman"/>
          <w:sz w:val="24"/>
          <w:szCs w:val="24"/>
          <w:lang w:val="az-Latn-AZ"/>
        </w:rPr>
        <w:softHyphen/>
      </w:r>
      <w:r w:rsidR="006A6E1F" w:rsidRPr="00495A2E">
        <w:rPr>
          <w:rFonts w:ascii="Times New Roman" w:hAnsi="Times New Roman" w:cs="Times New Roman"/>
          <w:sz w:val="24"/>
          <w:szCs w:val="24"/>
          <w:lang w:val="az-Latn-AZ"/>
        </w:rPr>
        <w:t>yə çalış</w:t>
      </w:r>
      <w:r w:rsidR="00E4737B" w:rsidRPr="00495A2E">
        <w:rPr>
          <w:rFonts w:ascii="Times New Roman" w:hAnsi="Times New Roman" w:cs="Times New Roman"/>
          <w:sz w:val="24"/>
          <w:szCs w:val="24"/>
          <w:lang w:val="az-Latn-AZ"/>
        </w:rPr>
        <w:softHyphen/>
      </w:r>
      <w:r w:rsidR="006A6E1F" w:rsidRPr="00495A2E">
        <w:rPr>
          <w:rFonts w:ascii="Times New Roman" w:hAnsi="Times New Roman" w:cs="Times New Roman"/>
          <w:sz w:val="24"/>
          <w:szCs w:val="24"/>
          <w:lang w:val="az-Latn-AZ"/>
        </w:rPr>
        <w:t>mışdır. Tərbiyət “Danişməndan...”da yazır: “O, (Zül</w:t>
      </w:r>
      <w:r w:rsidR="00C64663">
        <w:rPr>
          <w:rFonts w:ascii="Times New Roman" w:hAnsi="Times New Roman" w:cs="Times New Roman"/>
          <w:sz w:val="24"/>
          <w:szCs w:val="24"/>
          <w:lang w:val="az-Latn-AZ"/>
        </w:rPr>
        <w:softHyphen/>
      </w:r>
      <w:r w:rsidR="006A6E1F" w:rsidRPr="00495A2E">
        <w:rPr>
          <w:rFonts w:ascii="Times New Roman" w:hAnsi="Times New Roman" w:cs="Times New Roman"/>
          <w:sz w:val="24"/>
          <w:szCs w:val="24"/>
          <w:lang w:val="az-Latn-AZ"/>
        </w:rPr>
        <w:t>füqar Şirvani – F.Ə.) şeir sənətində çox məharətli və ya</w:t>
      </w:r>
      <w:r w:rsidR="00E04D1D" w:rsidRPr="00495A2E">
        <w:rPr>
          <w:rFonts w:ascii="Times New Roman" w:hAnsi="Times New Roman" w:cs="Times New Roman"/>
          <w:sz w:val="24"/>
          <w:szCs w:val="24"/>
          <w:lang w:val="az-Latn-AZ"/>
        </w:rPr>
        <w:softHyphen/>
      </w:r>
      <w:r w:rsidR="006A6E1F" w:rsidRPr="00495A2E">
        <w:rPr>
          <w:rFonts w:ascii="Times New Roman" w:hAnsi="Times New Roman" w:cs="Times New Roman"/>
          <w:sz w:val="24"/>
          <w:szCs w:val="24"/>
          <w:lang w:val="az-Latn-AZ"/>
        </w:rPr>
        <w:t>radıcı olmuşdur. Onun məşhur şeir</w:t>
      </w:r>
      <w:r w:rsidR="00B27963" w:rsidRPr="00495A2E">
        <w:rPr>
          <w:rFonts w:ascii="Times New Roman" w:hAnsi="Times New Roman" w:cs="Times New Roman"/>
          <w:sz w:val="24"/>
          <w:szCs w:val="24"/>
          <w:lang w:val="az-Latn-AZ"/>
        </w:rPr>
        <w:softHyphen/>
      </w:r>
      <w:r w:rsidR="006A6E1F" w:rsidRPr="00495A2E">
        <w:rPr>
          <w:rFonts w:ascii="Times New Roman" w:hAnsi="Times New Roman" w:cs="Times New Roman"/>
          <w:sz w:val="24"/>
          <w:szCs w:val="24"/>
          <w:lang w:val="az-Latn-AZ"/>
        </w:rPr>
        <w:t>lərindən uzun bir qəsi</w:t>
      </w:r>
      <w:r w:rsidR="00E04D1D" w:rsidRPr="00495A2E">
        <w:rPr>
          <w:rFonts w:ascii="Times New Roman" w:hAnsi="Times New Roman" w:cs="Times New Roman"/>
          <w:sz w:val="24"/>
          <w:szCs w:val="24"/>
          <w:lang w:val="az-Latn-AZ"/>
        </w:rPr>
        <w:softHyphen/>
      </w:r>
      <w:r w:rsidR="006A6E1F" w:rsidRPr="00495A2E">
        <w:rPr>
          <w:rFonts w:ascii="Times New Roman" w:hAnsi="Times New Roman" w:cs="Times New Roman"/>
          <w:sz w:val="24"/>
          <w:szCs w:val="24"/>
          <w:lang w:val="az-Latn-AZ"/>
        </w:rPr>
        <w:t>də</w:t>
      </w:r>
      <w:r w:rsidR="00E04D1D" w:rsidRPr="00495A2E">
        <w:rPr>
          <w:rFonts w:ascii="Times New Roman" w:hAnsi="Times New Roman" w:cs="Times New Roman"/>
          <w:sz w:val="24"/>
          <w:szCs w:val="24"/>
          <w:lang w:val="az-Latn-AZ"/>
        </w:rPr>
        <w:softHyphen/>
      </w:r>
      <w:r w:rsidR="006A6E1F" w:rsidRPr="00495A2E">
        <w:rPr>
          <w:rFonts w:ascii="Times New Roman" w:hAnsi="Times New Roman" w:cs="Times New Roman"/>
          <w:sz w:val="24"/>
          <w:szCs w:val="24"/>
          <w:lang w:val="az-Latn-AZ"/>
        </w:rPr>
        <w:t>dir ki, “Zühaf” adlanan əruz vəznindədir, qəsidənin bir neçə bey</w:t>
      </w:r>
      <w:r w:rsidR="00E04D1D" w:rsidRPr="00495A2E">
        <w:rPr>
          <w:rFonts w:ascii="Times New Roman" w:hAnsi="Times New Roman" w:cs="Times New Roman"/>
          <w:sz w:val="24"/>
          <w:szCs w:val="24"/>
          <w:lang w:val="az-Latn-AZ"/>
        </w:rPr>
        <w:softHyphen/>
      </w:r>
      <w:r w:rsidR="00B27963" w:rsidRPr="00495A2E">
        <w:rPr>
          <w:rFonts w:ascii="Times New Roman" w:hAnsi="Times New Roman" w:cs="Times New Roman"/>
          <w:sz w:val="24"/>
          <w:szCs w:val="24"/>
          <w:lang w:val="az-Latn-AZ"/>
        </w:rPr>
        <w:softHyphen/>
      </w:r>
      <w:r w:rsidR="006A6E1F" w:rsidRPr="00495A2E">
        <w:rPr>
          <w:rFonts w:ascii="Times New Roman" w:hAnsi="Times New Roman" w:cs="Times New Roman"/>
          <w:sz w:val="24"/>
          <w:szCs w:val="24"/>
          <w:lang w:val="az-Latn-AZ"/>
        </w:rPr>
        <w:t>tin</w:t>
      </w:r>
      <w:r w:rsidR="00B27963" w:rsidRPr="00495A2E">
        <w:rPr>
          <w:rFonts w:ascii="Times New Roman" w:hAnsi="Times New Roman" w:cs="Times New Roman"/>
          <w:sz w:val="24"/>
          <w:szCs w:val="24"/>
          <w:lang w:val="az-Latn-AZ"/>
        </w:rPr>
        <w:softHyphen/>
      </w:r>
      <w:r w:rsidR="006A6E1F" w:rsidRPr="00495A2E">
        <w:rPr>
          <w:rFonts w:ascii="Times New Roman" w:hAnsi="Times New Roman" w:cs="Times New Roman"/>
          <w:sz w:val="24"/>
          <w:szCs w:val="24"/>
          <w:lang w:val="az-Latn-AZ"/>
        </w:rPr>
        <w:t>dən müxtəlif vəznlər düzəlir”. Tərbiyət Zülfüqarın Şir</w:t>
      </w:r>
      <w:r w:rsidR="00E04D1D" w:rsidRPr="00495A2E">
        <w:rPr>
          <w:rFonts w:ascii="Times New Roman" w:hAnsi="Times New Roman" w:cs="Times New Roman"/>
          <w:sz w:val="24"/>
          <w:szCs w:val="24"/>
          <w:lang w:val="az-Latn-AZ"/>
        </w:rPr>
        <w:softHyphen/>
      </w:r>
      <w:r w:rsidR="006A6E1F" w:rsidRPr="00495A2E">
        <w:rPr>
          <w:rFonts w:ascii="Times New Roman" w:hAnsi="Times New Roman" w:cs="Times New Roman"/>
          <w:sz w:val="24"/>
          <w:szCs w:val="24"/>
          <w:lang w:val="az-Latn-AZ"/>
        </w:rPr>
        <w:t>van</w:t>
      </w:r>
      <w:r w:rsidR="00E04D1D" w:rsidRPr="00495A2E">
        <w:rPr>
          <w:rFonts w:ascii="Times New Roman" w:hAnsi="Times New Roman" w:cs="Times New Roman"/>
          <w:sz w:val="24"/>
          <w:szCs w:val="24"/>
          <w:lang w:val="az-Latn-AZ"/>
        </w:rPr>
        <w:softHyphen/>
      </w:r>
      <w:r w:rsidR="006A6E1F" w:rsidRPr="00495A2E">
        <w:rPr>
          <w:rFonts w:ascii="Times New Roman" w:hAnsi="Times New Roman" w:cs="Times New Roman"/>
          <w:sz w:val="24"/>
          <w:szCs w:val="24"/>
          <w:lang w:val="az-Latn-AZ"/>
        </w:rPr>
        <w:t>şahın Sədr-əzəmi Fəx</w:t>
      </w:r>
      <w:r w:rsidR="00E4737B" w:rsidRPr="00495A2E">
        <w:rPr>
          <w:rFonts w:ascii="Times New Roman" w:hAnsi="Times New Roman" w:cs="Times New Roman"/>
          <w:sz w:val="24"/>
          <w:szCs w:val="24"/>
          <w:lang w:val="az-Latn-AZ"/>
        </w:rPr>
        <w:softHyphen/>
      </w:r>
      <w:r w:rsidR="006A6E1F" w:rsidRPr="00495A2E">
        <w:rPr>
          <w:rFonts w:ascii="Times New Roman" w:hAnsi="Times New Roman" w:cs="Times New Roman"/>
          <w:sz w:val="24"/>
          <w:szCs w:val="24"/>
          <w:lang w:val="az-Latn-AZ"/>
        </w:rPr>
        <w:t>rəd</w:t>
      </w:r>
      <w:r w:rsidR="00E4737B" w:rsidRPr="00495A2E">
        <w:rPr>
          <w:rFonts w:ascii="Times New Roman" w:hAnsi="Times New Roman" w:cs="Times New Roman"/>
          <w:sz w:val="24"/>
          <w:szCs w:val="24"/>
          <w:lang w:val="az-Latn-AZ"/>
        </w:rPr>
        <w:softHyphen/>
      </w:r>
      <w:r w:rsidR="006A6E1F" w:rsidRPr="00495A2E">
        <w:rPr>
          <w:rFonts w:ascii="Times New Roman" w:hAnsi="Times New Roman" w:cs="Times New Roman"/>
          <w:sz w:val="24"/>
          <w:szCs w:val="24"/>
          <w:lang w:val="az-Latn-AZ"/>
        </w:rPr>
        <w:t>din Mə</w:t>
      </w:r>
      <w:r w:rsidR="00B27963" w:rsidRPr="00495A2E">
        <w:rPr>
          <w:rFonts w:ascii="Times New Roman" w:hAnsi="Times New Roman" w:cs="Times New Roman"/>
          <w:sz w:val="24"/>
          <w:szCs w:val="24"/>
          <w:lang w:val="az-Latn-AZ"/>
        </w:rPr>
        <w:softHyphen/>
      </w:r>
      <w:r w:rsidR="006A6E1F" w:rsidRPr="00495A2E">
        <w:rPr>
          <w:rFonts w:ascii="Times New Roman" w:hAnsi="Times New Roman" w:cs="Times New Roman"/>
          <w:sz w:val="24"/>
          <w:szCs w:val="24"/>
          <w:lang w:val="az-Latn-AZ"/>
        </w:rPr>
        <w:t>həm</w:t>
      </w:r>
      <w:r w:rsidR="00B27963" w:rsidRPr="00495A2E">
        <w:rPr>
          <w:rFonts w:ascii="Times New Roman" w:hAnsi="Times New Roman" w:cs="Times New Roman"/>
          <w:sz w:val="24"/>
          <w:szCs w:val="24"/>
          <w:lang w:val="az-Latn-AZ"/>
        </w:rPr>
        <w:softHyphen/>
      </w:r>
      <w:r w:rsidR="006A6E1F" w:rsidRPr="00495A2E">
        <w:rPr>
          <w:rFonts w:ascii="Times New Roman" w:hAnsi="Times New Roman" w:cs="Times New Roman"/>
          <w:sz w:val="24"/>
          <w:szCs w:val="24"/>
          <w:lang w:val="az-Latn-AZ"/>
        </w:rPr>
        <w:t xml:space="preserve">məd Mastərinini mədh etdiyi qəsidəsindən üç beyt misal gətirir və yazır ki, </w:t>
      </w:r>
      <w:r w:rsidR="00AF62A6" w:rsidRPr="00495A2E">
        <w:rPr>
          <w:rFonts w:ascii="Times New Roman" w:hAnsi="Times New Roman" w:cs="Times New Roman"/>
          <w:sz w:val="24"/>
          <w:szCs w:val="24"/>
          <w:lang w:val="az-Latn-AZ"/>
        </w:rPr>
        <w:t>qəsidənin aşağıdakı başlanğıc beytləri iki əruz vəznindədir:</w:t>
      </w:r>
    </w:p>
    <w:p w:rsidR="00C64663" w:rsidRDefault="00C64663" w:rsidP="00C73A05">
      <w:pPr>
        <w:spacing w:after="0" w:line="240" w:lineRule="auto"/>
        <w:ind w:left="567" w:firstLine="426"/>
        <w:jc w:val="both"/>
        <w:rPr>
          <w:rFonts w:ascii="Times New Roman" w:hAnsi="Times New Roman" w:cs="Times New Roman"/>
          <w:b/>
          <w:i/>
          <w:sz w:val="24"/>
          <w:szCs w:val="24"/>
          <w:lang w:val="az-Latn-AZ"/>
        </w:rPr>
      </w:pPr>
    </w:p>
    <w:p w:rsidR="00AF62A6" w:rsidRPr="00495A2E" w:rsidRDefault="00AF62A6" w:rsidP="00C73A05">
      <w:pPr>
        <w:spacing w:after="0" w:line="240" w:lineRule="auto"/>
        <w:ind w:left="567" w:firstLine="4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Dilbərim tək çəmən yeri çiçəklərdən cavanlandı,</w:t>
      </w:r>
    </w:p>
    <w:p w:rsidR="00AF62A6" w:rsidRPr="00495A2E" w:rsidRDefault="00AF62A6" w:rsidP="00C73A05">
      <w:pPr>
        <w:spacing w:after="0" w:line="240" w:lineRule="auto"/>
        <w:ind w:left="567" w:firstLine="4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Bahar fəsli baş qaldırdı, yaz nəsimilə canlandı.</w:t>
      </w:r>
    </w:p>
    <w:p w:rsidR="00AF62A6" w:rsidRPr="00495A2E" w:rsidRDefault="00AF62A6" w:rsidP="00C73A05">
      <w:pPr>
        <w:spacing w:after="0" w:line="240" w:lineRule="auto"/>
        <w:ind w:left="567" w:firstLine="4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Dilbər boylu sərv ağacı rəqsə gəlib qollar açdı,</w:t>
      </w:r>
    </w:p>
    <w:p w:rsidR="00AF62A6" w:rsidRPr="00495A2E" w:rsidRDefault="00AF62A6" w:rsidP="00C73A05">
      <w:pPr>
        <w:spacing w:after="0" w:line="240" w:lineRule="auto"/>
        <w:ind w:left="567" w:firstLine="4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Bülbül bağda ahu-zarla qızıl çiçəyə yanaşdı.</w:t>
      </w:r>
    </w:p>
    <w:p w:rsidR="00AF62A6" w:rsidRPr="00495A2E" w:rsidRDefault="00AF62A6" w:rsidP="00C73A05">
      <w:pPr>
        <w:spacing w:after="0" w:line="240" w:lineRule="auto"/>
        <w:ind w:left="567" w:firstLine="426"/>
        <w:jc w:val="both"/>
        <w:rPr>
          <w:rFonts w:ascii="Times New Roman" w:hAnsi="Times New Roman" w:cs="Times New Roman"/>
          <w:b/>
          <w:i/>
          <w:sz w:val="24"/>
          <w:szCs w:val="24"/>
          <w:lang w:val="az-Latn-AZ"/>
        </w:rPr>
      </w:pPr>
    </w:p>
    <w:p w:rsidR="00AF62A6" w:rsidRPr="00495A2E" w:rsidRDefault="00AF62A6" w:rsidP="00C73A05">
      <w:pPr>
        <w:spacing w:after="0" w:line="240" w:lineRule="auto"/>
        <w:ind w:left="567" w:firstLine="4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Əlvan rəngli çiçəklərlə döndü cənnətə gülüstan</w:t>
      </w:r>
      <w:r w:rsidR="009B7C50" w:rsidRPr="00495A2E">
        <w:rPr>
          <w:rFonts w:ascii="Times New Roman" w:hAnsi="Times New Roman" w:cs="Times New Roman"/>
          <w:b/>
          <w:i/>
          <w:sz w:val="24"/>
          <w:szCs w:val="24"/>
          <w:lang w:val="az-Latn-AZ"/>
        </w:rPr>
        <w:t>,</w:t>
      </w:r>
    </w:p>
    <w:p w:rsidR="00AF62A6" w:rsidRPr="00495A2E" w:rsidRDefault="00AF62A6" w:rsidP="00C73A05">
      <w:pPr>
        <w:spacing w:after="0" w:line="240" w:lineRule="auto"/>
        <w:ind w:left="567" w:firstLine="4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Yaz nəsimi bağda süzüb, hər birinə dedi dastan.</w:t>
      </w:r>
    </w:p>
    <w:p w:rsidR="00C64663" w:rsidRDefault="00C64663" w:rsidP="00C73A05">
      <w:pPr>
        <w:spacing w:after="0" w:line="240" w:lineRule="auto"/>
        <w:ind w:firstLine="426"/>
        <w:jc w:val="both"/>
        <w:rPr>
          <w:rFonts w:ascii="Times New Roman" w:hAnsi="Times New Roman" w:cs="Times New Roman"/>
          <w:sz w:val="24"/>
          <w:szCs w:val="24"/>
          <w:lang w:val="az-Latn-AZ"/>
        </w:rPr>
      </w:pPr>
    </w:p>
    <w:p w:rsidR="00AF62A6" w:rsidRPr="00495A2E" w:rsidRDefault="00AF62A6"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Bu üç beytdən “he</w:t>
      </w:r>
      <w:r w:rsidR="0078447E" w:rsidRPr="00495A2E">
        <w:rPr>
          <w:rFonts w:ascii="Times New Roman" w:hAnsi="Times New Roman" w:cs="Times New Roman"/>
          <w:sz w:val="24"/>
          <w:szCs w:val="24"/>
          <w:lang w:val="az-Latn-AZ"/>
        </w:rPr>
        <w:t>z</w:t>
      </w:r>
      <w:r w:rsidRPr="00495A2E">
        <w:rPr>
          <w:rFonts w:ascii="Times New Roman" w:hAnsi="Times New Roman" w:cs="Times New Roman"/>
          <w:sz w:val="24"/>
          <w:szCs w:val="24"/>
          <w:lang w:val="az-Latn-AZ"/>
        </w:rPr>
        <w:t>a</w:t>
      </w:r>
      <w:r w:rsidR="0078447E" w:rsidRPr="00495A2E">
        <w:rPr>
          <w:rFonts w:ascii="Times New Roman" w:hAnsi="Times New Roman" w:cs="Times New Roman"/>
          <w:sz w:val="24"/>
          <w:szCs w:val="24"/>
          <w:lang w:val="az-Latn-AZ"/>
        </w:rPr>
        <w:t>c</w:t>
      </w:r>
      <w:r w:rsidRPr="00495A2E">
        <w:rPr>
          <w:rFonts w:ascii="Times New Roman" w:hAnsi="Times New Roman" w:cs="Times New Roman"/>
          <w:sz w:val="24"/>
          <w:szCs w:val="24"/>
          <w:lang w:val="az-Latn-AZ"/>
        </w:rPr>
        <w:t>i – salim” vəznində yeni bir beyt düzəlir:</w:t>
      </w:r>
    </w:p>
    <w:p w:rsidR="00AF62A6" w:rsidRPr="00495A2E" w:rsidRDefault="00AF62A6" w:rsidP="00C73A05">
      <w:pPr>
        <w:spacing w:after="0" w:line="240" w:lineRule="auto"/>
        <w:ind w:left="567" w:firstLine="4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Onda ki, gül dilbər tək açır gülüstanda</w:t>
      </w:r>
      <w:r w:rsidR="009B7C50" w:rsidRPr="00495A2E">
        <w:rPr>
          <w:rFonts w:ascii="Times New Roman" w:hAnsi="Times New Roman" w:cs="Times New Roman"/>
          <w:b/>
          <w:i/>
          <w:sz w:val="24"/>
          <w:szCs w:val="24"/>
          <w:lang w:val="az-Latn-AZ"/>
        </w:rPr>
        <w:t>,</w:t>
      </w:r>
    </w:p>
    <w:p w:rsidR="00AF62A6" w:rsidRPr="00495A2E" w:rsidRDefault="00AF62A6" w:rsidP="00C73A05">
      <w:pPr>
        <w:spacing w:after="0" w:line="240" w:lineRule="auto"/>
        <w:ind w:left="567" w:firstLine="4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Yaz nəsimi vurğun tək sürünür bostanda.</w:t>
      </w:r>
    </w:p>
    <w:p w:rsidR="00C64663" w:rsidRDefault="00C64663" w:rsidP="00C73A05">
      <w:pPr>
        <w:spacing w:after="0" w:line="240" w:lineRule="auto"/>
        <w:ind w:firstLine="426"/>
        <w:jc w:val="both"/>
        <w:rPr>
          <w:rFonts w:ascii="Times New Roman" w:hAnsi="Times New Roman" w:cs="Times New Roman"/>
          <w:sz w:val="24"/>
          <w:szCs w:val="24"/>
          <w:lang w:val="az-Latn-AZ"/>
        </w:rPr>
      </w:pPr>
    </w:p>
    <w:p w:rsidR="00AF62A6" w:rsidRPr="00495A2E" w:rsidRDefault="00AF62A6"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Tərbiyət Zülfüqarın başqa bir qəsidəsində üç qafiyə, üç ha</w:t>
      </w:r>
      <w:r w:rsidR="00E04D1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cib və üç rədif işlətdiyini gös</w:t>
      </w:r>
      <w:r w:rsidR="00B2796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tərir və qeyd edir ki, ərəb şe</w:t>
      </w:r>
      <w:r w:rsidR="005E69FC"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rində rədif və hacib yoxdur, bu ancaq fars şe</w:t>
      </w:r>
      <w:r w:rsidR="005E69FC"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rindədir.</w:t>
      </w:r>
    </w:p>
    <w:p w:rsidR="00981BFD" w:rsidRPr="00495A2E" w:rsidRDefault="00AF62A6"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Nəhayət, təzkirəçi Bədrəddin Cacürmiyə istinadən </w:t>
      </w:r>
      <w:r w:rsidR="00FD6B32" w:rsidRPr="00495A2E">
        <w:rPr>
          <w:rFonts w:ascii="Times New Roman" w:hAnsi="Times New Roman" w:cs="Times New Roman"/>
          <w:sz w:val="24"/>
          <w:szCs w:val="24"/>
          <w:lang w:val="az-Latn-AZ"/>
        </w:rPr>
        <w:t>Zülfü</w:t>
      </w:r>
      <w:r w:rsidR="00E04D1D" w:rsidRPr="00495A2E">
        <w:rPr>
          <w:rFonts w:ascii="Times New Roman" w:hAnsi="Times New Roman" w:cs="Times New Roman"/>
          <w:sz w:val="24"/>
          <w:szCs w:val="24"/>
          <w:lang w:val="az-Latn-AZ"/>
        </w:rPr>
        <w:softHyphen/>
      </w:r>
      <w:r w:rsidR="00FD6B32" w:rsidRPr="00495A2E">
        <w:rPr>
          <w:rFonts w:ascii="Times New Roman" w:hAnsi="Times New Roman" w:cs="Times New Roman"/>
          <w:sz w:val="24"/>
          <w:szCs w:val="24"/>
          <w:lang w:val="az-Latn-AZ"/>
        </w:rPr>
        <w:t>qarın qəsidədə yenilik hesab edilən “tərd” və “əks” adlanan üs</w:t>
      </w:r>
      <w:r w:rsidR="00E04D1D" w:rsidRPr="00495A2E">
        <w:rPr>
          <w:rFonts w:ascii="Times New Roman" w:hAnsi="Times New Roman" w:cs="Times New Roman"/>
          <w:sz w:val="24"/>
          <w:szCs w:val="24"/>
          <w:lang w:val="az-Latn-AZ"/>
        </w:rPr>
        <w:softHyphen/>
      </w:r>
      <w:r w:rsidR="00FD6B32" w:rsidRPr="00495A2E">
        <w:rPr>
          <w:rFonts w:ascii="Times New Roman" w:hAnsi="Times New Roman" w:cs="Times New Roman"/>
          <w:sz w:val="24"/>
          <w:szCs w:val="24"/>
          <w:lang w:val="az-Latn-AZ"/>
        </w:rPr>
        <w:t>lub</w:t>
      </w:r>
      <w:r w:rsidR="00E04D1D" w:rsidRPr="00495A2E">
        <w:rPr>
          <w:rFonts w:ascii="Times New Roman" w:hAnsi="Times New Roman" w:cs="Times New Roman"/>
          <w:sz w:val="24"/>
          <w:szCs w:val="24"/>
          <w:lang w:val="az-Latn-AZ"/>
        </w:rPr>
        <w:softHyphen/>
      </w:r>
      <w:r w:rsidR="00FD6B32" w:rsidRPr="00495A2E">
        <w:rPr>
          <w:rFonts w:ascii="Times New Roman" w:hAnsi="Times New Roman" w:cs="Times New Roman"/>
          <w:sz w:val="24"/>
          <w:szCs w:val="24"/>
          <w:lang w:val="az-Latn-AZ"/>
        </w:rPr>
        <w:t>da qələmə aldığı şeirindən bir bəndi nümunə gətirir:</w:t>
      </w:r>
    </w:p>
    <w:p w:rsidR="00C64663" w:rsidRDefault="00C64663" w:rsidP="00C73A05">
      <w:pPr>
        <w:spacing w:after="0" w:line="240" w:lineRule="auto"/>
        <w:ind w:left="567" w:firstLine="426"/>
        <w:jc w:val="both"/>
        <w:rPr>
          <w:rFonts w:ascii="Times New Roman" w:hAnsi="Times New Roman" w:cs="Times New Roman"/>
          <w:b/>
          <w:i/>
          <w:sz w:val="24"/>
          <w:szCs w:val="24"/>
          <w:lang w:val="az-Latn-AZ"/>
        </w:rPr>
      </w:pPr>
    </w:p>
    <w:p w:rsidR="00FD6B32" w:rsidRPr="00495A2E" w:rsidRDefault="00FD6B32" w:rsidP="00C73A05">
      <w:pPr>
        <w:spacing w:after="0" w:line="240" w:lineRule="auto"/>
        <w:ind w:left="567" w:firstLine="4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Sərv ağacında vardır şən bostanı yarımın,</w:t>
      </w:r>
    </w:p>
    <w:p w:rsidR="00FD6B32" w:rsidRPr="00495A2E" w:rsidRDefault="00FD6B32" w:rsidP="00C73A05">
      <w:pPr>
        <w:spacing w:after="0" w:line="240" w:lineRule="auto"/>
        <w:ind w:left="567" w:firstLine="4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Yarımın bostanı var başında sərv ağacının</w:t>
      </w:r>
      <w:r w:rsidR="00A10D65" w:rsidRPr="00495A2E">
        <w:rPr>
          <w:rFonts w:ascii="Times New Roman" w:hAnsi="Times New Roman" w:cs="Times New Roman"/>
          <w:b/>
          <w:i/>
          <w:sz w:val="24"/>
          <w:szCs w:val="24"/>
          <w:lang w:val="az-Latn-AZ"/>
        </w:rPr>
        <w:t>.</w:t>
      </w:r>
    </w:p>
    <w:p w:rsidR="009D52EC" w:rsidRPr="00495A2E" w:rsidRDefault="009D52EC" w:rsidP="00C73A05">
      <w:pPr>
        <w:spacing w:after="0" w:line="240" w:lineRule="auto"/>
        <w:ind w:left="567" w:firstLine="426"/>
        <w:jc w:val="both"/>
        <w:rPr>
          <w:rFonts w:ascii="Times New Roman" w:hAnsi="Times New Roman" w:cs="Times New Roman"/>
          <w:b/>
          <w:i/>
          <w:sz w:val="24"/>
          <w:szCs w:val="24"/>
          <w:lang w:val="az-Latn-AZ"/>
        </w:rPr>
      </w:pPr>
    </w:p>
    <w:p w:rsidR="00FD6B32" w:rsidRPr="00495A2E" w:rsidRDefault="00FD6B32" w:rsidP="00C73A05">
      <w:pPr>
        <w:spacing w:after="0" w:line="240" w:lineRule="auto"/>
        <w:ind w:left="567" w:firstLine="4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Təəccübdür gülüstan sənubərdə </w:t>
      </w:r>
      <w:r w:rsidR="00873451" w:rsidRPr="00495A2E">
        <w:rPr>
          <w:rFonts w:ascii="Times New Roman" w:hAnsi="Times New Roman" w:cs="Times New Roman"/>
          <w:b/>
          <w:i/>
          <w:sz w:val="24"/>
          <w:szCs w:val="24"/>
          <w:lang w:val="az-Latn-AZ"/>
        </w:rPr>
        <w:t>gül açmış,</w:t>
      </w:r>
    </w:p>
    <w:p w:rsidR="00873451" w:rsidRPr="00495A2E" w:rsidRDefault="00873451" w:rsidP="00C73A05">
      <w:pPr>
        <w:spacing w:after="0" w:line="240" w:lineRule="auto"/>
        <w:ind w:left="567" w:firstLine="4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Sənubərdə gül açmış gülləri gülüstanın.</w:t>
      </w:r>
    </w:p>
    <w:p w:rsidR="00C64663" w:rsidRDefault="00C64663" w:rsidP="00C73A05">
      <w:pPr>
        <w:spacing w:after="0" w:line="240" w:lineRule="auto"/>
        <w:ind w:firstLine="426"/>
        <w:jc w:val="both"/>
        <w:rPr>
          <w:rFonts w:ascii="Times New Roman" w:hAnsi="Times New Roman" w:cs="Times New Roman"/>
          <w:sz w:val="24"/>
          <w:szCs w:val="24"/>
          <w:lang w:val="az-Latn-AZ"/>
        </w:rPr>
      </w:pPr>
    </w:p>
    <w:p w:rsidR="00873451" w:rsidRPr="00495A2E" w:rsidRDefault="00873451"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Zülfüqar Şirvaninin farsca “Divan”ı</w:t>
      </w:r>
      <w:r w:rsidR="0028716A" w:rsidRPr="00495A2E">
        <w:rPr>
          <w:rFonts w:ascii="Times New Roman" w:hAnsi="Times New Roman" w:cs="Times New Roman"/>
          <w:sz w:val="24"/>
          <w:szCs w:val="24"/>
          <w:lang w:val="az-Latn-AZ"/>
        </w:rPr>
        <w:t>nın</w:t>
      </w:r>
      <w:r w:rsidRPr="00495A2E">
        <w:rPr>
          <w:rFonts w:ascii="Times New Roman" w:hAnsi="Times New Roman" w:cs="Times New Roman"/>
          <w:sz w:val="24"/>
          <w:szCs w:val="24"/>
          <w:lang w:val="az-Latn-AZ"/>
        </w:rPr>
        <w:t xml:space="preserve"> ye</w:t>
      </w:r>
      <w:r w:rsidR="00B2796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ga</w:t>
      </w:r>
      <w:r w:rsidR="00B2796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 əlyazma nüs</w:t>
      </w:r>
      <w:r w:rsidR="00E04D1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xəsi XIV əsrə </w:t>
      </w:r>
      <w:r w:rsidR="00A0172E" w:rsidRPr="00495A2E">
        <w:rPr>
          <w:rFonts w:ascii="Times New Roman" w:hAnsi="Times New Roman" w:cs="Times New Roman"/>
          <w:sz w:val="24"/>
          <w:szCs w:val="24"/>
          <w:lang w:val="az-Latn-AZ"/>
        </w:rPr>
        <w:t>aiddir və Londonda Brit</w:t>
      </w:r>
      <w:r w:rsidR="0078447E" w:rsidRPr="00495A2E">
        <w:rPr>
          <w:rFonts w:ascii="Times New Roman" w:hAnsi="Times New Roman" w:cs="Times New Roman"/>
          <w:sz w:val="24"/>
          <w:szCs w:val="24"/>
          <w:lang w:val="az-Latn-AZ"/>
        </w:rPr>
        <w:t>a</w:t>
      </w:r>
      <w:r w:rsidR="00A0172E" w:rsidRPr="00495A2E">
        <w:rPr>
          <w:rFonts w:ascii="Times New Roman" w:hAnsi="Times New Roman" w:cs="Times New Roman"/>
          <w:sz w:val="24"/>
          <w:szCs w:val="24"/>
          <w:lang w:val="az-Latn-AZ"/>
        </w:rPr>
        <w:t>niya muzeyində sax</w:t>
      </w:r>
      <w:r w:rsidR="00E04D1D" w:rsidRPr="00495A2E">
        <w:rPr>
          <w:rFonts w:ascii="Times New Roman" w:hAnsi="Times New Roman" w:cs="Times New Roman"/>
          <w:sz w:val="24"/>
          <w:szCs w:val="24"/>
          <w:lang w:val="az-Latn-AZ"/>
        </w:rPr>
        <w:softHyphen/>
      </w:r>
      <w:r w:rsidR="00A0172E" w:rsidRPr="00495A2E">
        <w:rPr>
          <w:rFonts w:ascii="Times New Roman" w:hAnsi="Times New Roman" w:cs="Times New Roman"/>
          <w:sz w:val="24"/>
          <w:szCs w:val="24"/>
          <w:lang w:val="az-Latn-AZ"/>
        </w:rPr>
        <w:t>la</w:t>
      </w:r>
      <w:r w:rsidR="00E04D1D" w:rsidRPr="00495A2E">
        <w:rPr>
          <w:rFonts w:ascii="Times New Roman" w:hAnsi="Times New Roman" w:cs="Times New Roman"/>
          <w:sz w:val="24"/>
          <w:szCs w:val="24"/>
          <w:lang w:val="az-Latn-AZ"/>
        </w:rPr>
        <w:softHyphen/>
      </w:r>
      <w:r w:rsidR="00A0172E" w:rsidRPr="00495A2E">
        <w:rPr>
          <w:rFonts w:ascii="Times New Roman" w:hAnsi="Times New Roman" w:cs="Times New Roman"/>
          <w:sz w:val="24"/>
          <w:szCs w:val="24"/>
          <w:lang w:val="az-Latn-AZ"/>
        </w:rPr>
        <w:t>nı</w:t>
      </w:r>
      <w:r w:rsidR="00F04DE1">
        <w:rPr>
          <w:rFonts w:ascii="Times New Roman" w:hAnsi="Times New Roman" w:cs="Times New Roman"/>
          <w:sz w:val="24"/>
          <w:szCs w:val="24"/>
          <w:lang w:val="az-Latn-AZ"/>
        </w:rPr>
        <w:t>lı</w:t>
      </w:r>
      <w:r w:rsidR="00A0172E" w:rsidRPr="00495A2E">
        <w:rPr>
          <w:rFonts w:ascii="Times New Roman" w:hAnsi="Times New Roman" w:cs="Times New Roman"/>
          <w:sz w:val="24"/>
          <w:szCs w:val="24"/>
          <w:lang w:val="az-Latn-AZ"/>
        </w:rPr>
        <w:t>r.</w:t>
      </w:r>
      <w:r w:rsidR="00F20FFF" w:rsidRPr="00495A2E">
        <w:rPr>
          <w:rFonts w:ascii="Times New Roman" w:hAnsi="Times New Roman" w:cs="Times New Roman"/>
          <w:sz w:val="24"/>
          <w:szCs w:val="24"/>
          <w:lang w:val="az-Latn-AZ"/>
        </w:rPr>
        <w:t xml:space="preserve"> Təd</w:t>
      </w:r>
      <w:r w:rsidR="00B27963" w:rsidRPr="00495A2E">
        <w:rPr>
          <w:rFonts w:ascii="Times New Roman" w:hAnsi="Times New Roman" w:cs="Times New Roman"/>
          <w:sz w:val="24"/>
          <w:szCs w:val="24"/>
          <w:lang w:val="az-Latn-AZ"/>
        </w:rPr>
        <w:softHyphen/>
      </w:r>
      <w:r w:rsidR="00F20FFF" w:rsidRPr="00495A2E">
        <w:rPr>
          <w:rFonts w:ascii="Times New Roman" w:hAnsi="Times New Roman" w:cs="Times New Roman"/>
          <w:sz w:val="24"/>
          <w:szCs w:val="24"/>
          <w:lang w:val="az-Latn-AZ"/>
        </w:rPr>
        <w:t>qi</w:t>
      </w:r>
      <w:r w:rsidR="00B27963" w:rsidRPr="00495A2E">
        <w:rPr>
          <w:rFonts w:ascii="Times New Roman" w:hAnsi="Times New Roman" w:cs="Times New Roman"/>
          <w:sz w:val="24"/>
          <w:szCs w:val="24"/>
          <w:lang w:val="az-Latn-AZ"/>
        </w:rPr>
        <w:softHyphen/>
      </w:r>
      <w:r w:rsidR="00F20FFF" w:rsidRPr="00495A2E">
        <w:rPr>
          <w:rFonts w:ascii="Times New Roman" w:hAnsi="Times New Roman" w:cs="Times New Roman"/>
          <w:sz w:val="24"/>
          <w:szCs w:val="24"/>
          <w:lang w:val="az-Latn-AZ"/>
        </w:rPr>
        <w:t>qat</w:t>
      </w:r>
      <w:r w:rsidR="00B27963" w:rsidRPr="00495A2E">
        <w:rPr>
          <w:rFonts w:ascii="Times New Roman" w:hAnsi="Times New Roman" w:cs="Times New Roman"/>
          <w:sz w:val="24"/>
          <w:szCs w:val="24"/>
          <w:lang w:val="az-Latn-AZ"/>
        </w:rPr>
        <w:softHyphen/>
      </w:r>
      <w:r w:rsidR="00F20FFF" w:rsidRPr="00495A2E">
        <w:rPr>
          <w:rFonts w:ascii="Times New Roman" w:hAnsi="Times New Roman" w:cs="Times New Roman"/>
          <w:sz w:val="24"/>
          <w:szCs w:val="24"/>
          <w:lang w:val="az-Latn-AZ"/>
        </w:rPr>
        <w:t>çıl</w:t>
      </w:r>
      <w:r w:rsidR="00B27963" w:rsidRPr="00495A2E">
        <w:rPr>
          <w:rFonts w:ascii="Times New Roman" w:hAnsi="Times New Roman" w:cs="Times New Roman"/>
          <w:sz w:val="24"/>
          <w:szCs w:val="24"/>
          <w:lang w:val="az-Latn-AZ"/>
        </w:rPr>
        <w:softHyphen/>
      </w:r>
      <w:r w:rsidR="00B27963" w:rsidRPr="00495A2E">
        <w:rPr>
          <w:rFonts w:ascii="Times New Roman" w:hAnsi="Times New Roman" w:cs="Times New Roman"/>
          <w:sz w:val="24"/>
          <w:szCs w:val="24"/>
          <w:lang w:val="az-Latn-AZ"/>
        </w:rPr>
        <w:softHyphen/>
      </w:r>
      <w:r w:rsidR="00F20FFF" w:rsidRPr="00495A2E">
        <w:rPr>
          <w:rFonts w:ascii="Times New Roman" w:hAnsi="Times New Roman" w:cs="Times New Roman"/>
          <w:sz w:val="24"/>
          <w:szCs w:val="24"/>
          <w:lang w:val="az-Latn-AZ"/>
        </w:rPr>
        <w:t>arın fikrincə, London nüsxəsi özündən də</w:t>
      </w:r>
      <w:r w:rsidR="00E04D1D" w:rsidRPr="00495A2E">
        <w:rPr>
          <w:rFonts w:ascii="Times New Roman" w:hAnsi="Times New Roman" w:cs="Times New Roman"/>
          <w:sz w:val="24"/>
          <w:szCs w:val="24"/>
          <w:lang w:val="az-Latn-AZ"/>
        </w:rPr>
        <w:softHyphen/>
      </w:r>
      <w:r w:rsidR="00F20FFF" w:rsidRPr="00495A2E">
        <w:rPr>
          <w:rFonts w:ascii="Times New Roman" w:hAnsi="Times New Roman" w:cs="Times New Roman"/>
          <w:sz w:val="24"/>
          <w:szCs w:val="24"/>
          <w:lang w:val="az-Latn-AZ"/>
        </w:rPr>
        <w:t>fə</w:t>
      </w:r>
      <w:r w:rsidR="00E04D1D" w:rsidRPr="00495A2E">
        <w:rPr>
          <w:rFonts w:ascii="Times New Roman" w:hAnsi="Times New Roman" w:cs="Times New Roman"/>
          <w:sz w:val="24"/>
          <w:szCs w:val="24"/>
          <w:lang w:val="az-Latn-AZ"/>
        </w:rPr>
        <w:softHyphen/>
      </w:r>
      <w:r w:rsidR="00F20FFF" w:rsidRPr="00495A2E">
        <w:rPr>
          <w:rFonts w:ascii="Times New Roman" w:hAnsi="Times New Roman" w:cs="Times New Roman"/>
          <w:sz w:val="24"/>
          <w:szCs w:val="24"/>
          <w:lang w:val="az-Latn-AZ"/>
        </w:rPr>
        <w:t>lər</w:t>
      </w:r>
      <w:r w:rsidR="00E04D1D" w:rsidRPr="00495A2E">
        <w:rPr>
          <w:rFonts w:ascii="Times New Roman" w:hAnsi="Times New Roman" w:cs="Times New Roman"/>
          <w:sz w:val="24"/>
          <w:szCs w:val="24"/>
          <w:lang w:val="az-Latn-AZ"/>
        </w:rPr>
        <w:softHyphen/>
      </w:r>
      <w:r w:rsidR="00F20FFF" w:rsidRPr="00495A2E">
        <w:rPr>
          <w:rFonts w:ascii="Times New Roman" w:hAnsi="Times New Roman" w:cs="Times New Roman"/>
          <w:sz w:val="24"/>
          <w:szCs w:val="24"/>
          <w:lang w:val="az-Latn-AZ"/>
        </w:rPr>
        <w:t>lə böyük olan ilkin əlyazmadan böyük ixti</w:t>
      </w:r>
      <w:r w:rsidR="00B27963" w:rsidRPr="00495A2E">
        <w:rPr>
          <w:rFonts w:ascii="Times New Roman" w:hAnsi="Times New Roman" w:cs="Times New Roman"/>
          <w:sz w:val="24"/>
          <w:szCs w:val="24"/>
          <w:lang w:val="az-Latn-AZ"/>
        </w:rPr>
        <w:softHyphen/>
      </w:r>
      <w:r w:rsidR="00F20FFF" w:rsidRPr="00495A2E">
        <w:rPr>
          <w:rFonts w:ascii="Times New Roman" w:hAnsi="Times New Roman" w:cs="Times New Roman"/>
          <w:sz w:val="24"/>
          <w:szCs w:val="24"/>
          <w:lang w:val="az-Latn-AZ"/>
        </w:rPr>
        <w:t>sar</w:t>
      </w:r>
      <w:r w:rsidR="00B27963" w:rsidRPr="00495A2E">
        <w:rPr>
          <w:rFonts w:ascii="Times New Roman" w:hAnsi="Times New Roman" w:cs="Times New Roman"/>
          <w:sz w:val="24"/>
          <w:szCs w:val="24"/>
          <w:lang w:val="az-Latn-AZ"/>
        </w:rPr>
        <w:softHyphen/>
      </w:r>
      <w:r w:rsidR="00F20FFF" w:rsidRPr="00495A2E">
        <w:rPr>
          <w:rFonts w:ascii="Times New Roman" w:hAnsi="Times New Roman" w:cs="Times New Roman"/>
          <w:sz w:val="24"/>
          <w:szCs w:val="24"/>
          <w:lang w:val="az-Latn-AZ"/>
        </w:rPr>
        <w:t>la köçürül</w:t>
      </w:r>
      <w:r w:rsidR="00E04D1D" w:rsidRPr="00495A2E">
        <w:rPr>
          <w:rFonts w:ascii="Times New Roman" w:hAnsi="Times New Roman" w:cs="Times New Roman"/>
          <w:sz w:val="24"/>
          <w:szCs w:val="24"/>
          <w:lang w:val="az-Latn-AZ"/>
        </w:rPr>
        <w:softHyphen/>
      </w:r>
      <w:r w:rsidR="00F20FFF" w:rsidRPr="00495A2E">
        <w:rPr>
          <w:rFonts w:ascii="Times New Roman" w:hAnsi="Times New Roman" w:cs="Times New Roman"/>
          <w:sz w:val="24"/>
          <w:szCs w:val="24"/>
          <w:lang w:val="az-Latn-AZ"/>
        </w:rPr>
        <w:t>müş</w:t>
      </w:r>
      <w:r w:rsidR="00E04D1D" w:rsidRPr="00495A2E">
        <w:rPr>
          <w:rFonts w:ascii="Times New Roman" w:hAnsi="Times New Roman" w:cs="Times New Roman"/>
          <w:sz w:val="24"/>
          <w:szCs w:val="24"/>
          <w:lang w:val="az-Latn-AZ"/>
        </w:rPr>
        <w:softHyphen/>
      </w:r>
      <w:r w:rsidR="00F20FFF" w:rsidRPr="00495A2E">
        <w:rPr>
          <w:rFonts w:ascii="Times New Roman" w:hAnsi="Times New Roman" w:cs="Times New Roman"/>
          <w:sz w:val="24"/>
          <w:szCs w:val="24"/>
          <w:lang w:val="az-Latn-AZ"/>
        </w:rPr>
        <w:t xml:space="preserve">dür. </w:t>
      </w:r>
      <w:r w:rsidR="0078447E" w:rsidRPr="00495A2E">
        <w:rPr>
          <w:rFonts w:ascii="Times New Roman" w:hAnsi="Times New Roman" w:cs="Times New Roman"/>
          <w:sz w:val="24"/>
          <w:szCs w:val="24"/>
          <w:lang w:val="az-Latn-AZ"/>
        </w:rPr>
        <w:t>“</w:t>
      </w:r>
      <w:r w:rsidR="00F20FFF" w:rsidRPr="00495A2E">
        <w:rPr>
          <w:rFonts w:ascii="Times New Roman" w:hAnsi="Times New Roman" w:cs="Times New Roman"/>
          <w:sz w:val="24"/>
          <w:szCs w:val="24"/>
          <w:lang w:val="az-Latn-AZ"/>
        </w:rPr>
        <w:t>Divan</w:t>
      </w:r>
      <w:r w:rsidR="0078447E" w:rsidRPr="00495A2E">
        <w:rPr>
          <w:rFonts w:ascii="Times New Roman" w:hAnsi="Times New Roman" w:cs="Times New Roman"/>
          <w:sz w:val="24"/>
          <w:szCs w:val="24"/>
          <w:lang w:val="az-Latn-AZ"/>
        </w:rPr>
        <w:t>”</w:t>
      </w:r>
      <w:r w:rsidR="00F20FFF" w:rsidRPr="00495A2E">
        <w:rPr>
          <w:rFonts w:ascii="Times New Roman" w:hAnsi="Times New Roman" w:cs="Times New Roman"/>
          <w:sz w:val="24"/>
          <w:szCs w:val="24"/>
          <w:lang w:val="az-Latn-AZ"/>
        </w:rPr>
        <w:t xml:space="preserve"> qəsidə, qəzəl, tərcibənd, tərkib</w:t>
      </w:r>
      <w:r w:rsidR="0028716A" w:rsidRPr="00495A2E">
        <w:rPr>
          <w:rFonts w:ascii="Times New Roman" w:hAnsi="Times New Roman" w:cs="Times New Roman"/>
          <w:sz w:val="24"/>
          <w:szCs w:val="24"/>
          <w:lang w:val="az-Latn-AZ"/>
        </w:rPr>
        <w:t>b</w:t>
      </w:r>
      <w:r w:rsidR="00F20FFF" w:rsidRPr="00495A2E">
        <w:rPr>
          <w:rFonts w:ascii="Times New Roman" w:hAnsi="Times New Roman" w:cs="Times New Roman"/>
          <w:sz w:val="24"/>
          <w:szCs w:val="24"/>
          <w:lang w:val="az-Latn-AZ"/>
        </w:rPr>
        <w:t>ənd, qitə və rübai</w:t>
      </w:r>
      <w:r w:rsidR="00E04D1D" w:rsidRPr="00495A2E">
        <w:rPr>
          <w:rFonts w:ascii="Times New Roman" w:hAnsi="Times New Roman" w:cs="Times New Roman"/>
          <w:sz w:val="24"/>
          <w:szCs w:val="24"/>
          <w:lang w:val="az-Latn-AZ"/>
        </w:rPr>
        <w:softHyphen/>
      </w:r>
      <w:r w:rsidR="00F20FFF" w:rsidRPr="00495A2E">
        <w:rPr>
          <w:rFonts w:ascii="Times New Roman" w:hAnsi="Times New Roman" w:cs="Times New Roman"/>
          <w:sz w:val="24"/>
          <w:szCs w:val="24"/>
          <w:lang w:val="az-Latn-AZ"/>
        </w:rPr>
        <w:t>lər</w:t>
      </w:r>
      <w:r w:rsidR="00E04D1D" w:rsidRPr="00495A2E">
        <w:rPr>
          <w:rFonts w:ascii="Times New Roman" w:hAnsi="Times New Roman" w:cs="Times New Roman"/>
          <w:sz w:val="24"/>
          <w:szCs w:val="24"/>
          <w:lang w:val="az-Latn-AZ"/>
        </w:rPr>
        <w:softHyphen/>
      </w:r>
      <w:r w:rsidR="00F20FFF" w:rsidRPr="00495A2E">
        <w:rPr>
          <w:rFonts w:ascii="Times New Roman" w:hAnsi="Times New Roman" w:cs="Times New Roman"/>
          <w:sz w:val="24"/>
          <w:szCs w:val="24"/>
          <w:lang w:val="az-Latn-AZ"/>
        </w:rPr>
        <w:t>dən iba</w:t>
      </w:r>
      <w:r w:rsidR="00B27963" w:rsidRPr="00495A2E">
        <w:rPr>
          <w:rFonts w:ascii="Times New Roman" w:hAnsi="Times New Roman" w:cs="Times New Roman"/>
          <w:sz w:val="24"/>
          <w:szCs w:val="24"/>
          <w:lang w:val="az-Latn-AZ"/>
        </w:rPr>
        <w:softHyphen/>
      </w:r>
      <w:r w:rsidR="00F20FFF" w:rsidRPr="00495A2E">
        <w:rPr>
          <w:rFonts w:ascii="Times New Roman" w:hAnsi="Times New Roman" w:cs="Times New Roman"/>
          <w:sz w:val="24"/>
          <w:szCs w:val="24"/>
          <w:lang w:val="az-Latn-AZ"/>
        </w:rPr>
        <w:t>rət</w:t>
      </w:r>
      <w:r w:rsidR="00B27963" w:rsidRPr="00495A2E">
        <w:rPr>
          <w:rFonts w:ascii="Times New Roman" w:hAnsi="Times New Roman" w:cs="Times New Roman"/>
          <w:sz w:val="24"/>
          <w:szCs w:val="24"/>
          <w:lang w:val="az-Latn-AZ"/>
        </w:rPr>
        <w:softHyphen/>
      </w:r>
      <w:r w:rsidR="00F20FFF" w:rsidRPr="00495A2E">
        <w:rPr>
          <w:rFonts w:ascii="Times New Roman" w:hAnsi="Times New Roman" w:cs="Times New Roman"/>
          <w:sz w:val="24"/>
          <w:szCs w:val="24"/>
          <w:lang w:val="az-Latn-AZ"/>
        </w:rPr>
        <w:t xml:space="preserve">dir. </w:t>
      </w:r>
      <w:r w:rsidR="0078447E" w:rsidRPr="00495A2E">
        <w:rPr>
          <w:rFonts w:ascii="Times New Roman" w:hAnsi="Times New Roman" w:cs="Times New Roman"/>
          <w:sz w:val="24"/>
          <w:szCs w:val="24"/>
          <w:lang w:val="az-Latn-AZ"/>
        </w:rPr>
        <w:t>“</w:t>
      </w:r>
      <w:r w:rsidR="00F20FFF" w:rsidRPr="00495A2E">
        <w:rPr>
          <w:rFonts w:ascii="Times New Roman" w:hAnsi="Times New Roman" w:cs="Times New Roman"/>
          <w:sz w:val="24"/>
          <w:szCs w:val="24"/>
          <w:lang w:val="az-Latn-AZ"/>
        </w:rPr>
        <w:t>Divan</w:t>
      </w:r>
      <w:r w:rsidR="0078447E" w:rsidRPr="00495A2E">
        <w:rPr>
          <w:rFonts w:ascii="Times New Roman" w:hAnsi="Times New Roman" w:cs="Times New Roman"/>
          <w:sz w:val="24"/>
          <w:szCs w:val="24"/>
          <w:lang w:val="az-Latn-AZ"/>
        </w:rPr>
        <w:t>”</w:t>
      </w:r>
      <w:r w:rsidR="00F20FFF" w:rsidRPr="00495A2E">
        <w:rPr>
          <w:rFonts w:ascii="Times New Roman" w:hAnsi="Times New Roman" w:cs="Times New Roman"/>
          <w:sz w:val="24"/>
          <w:szCs w:val="24"/>
          <w:lang w:val="az-Latn-AZ"/>
        </w:rPr>
        <w:t>ın foto-faks</w:t>
      </w:r>
      <w:r w:rsidR="0016457E" w:rsidRPr="00495A2E">
        <w:rPr>
          <w:rFonts w:ascii="Times New Roman" w:hAnsi="Times New Roman" w:cs="Times New Roman"/>
          <w:sz w:val="24"/>
          <w:szCs w:val="24"/>
          <w:lang w:val="az-Latn-AZ"/>
        </w:rPr>
        <w:softHyphen/>
      </w:r>
      <w:r w:rsidR="009207E4" w:rsidRPr="00495A2E">
        <w:rPr>
          <w:rFonts w:ascii="Times New Roman" w:hAnsi="Times New Roman" w:cs="Times New Roman"/>
          <w:sz w:val="24"/>
          <w:szCs w:val="24"/>
          <w:lang w:val="az-Latn-AZ"/>
        </w:rPr>
        <w:t>mile</w:t>
      </w:r>
      <w:r w:rsidR="00F20FFF" w:rsidRPr="00495A2E">
        <w:rPr>
          <w:rFonts w:ascii="Times New Roman" w:hAnsi="Times New Roman" w:cs="Times New Roman"/>
          <w:sz w:val="24"/>
          <w:szCs w:val="24"/>
          <w:lang w:val="az-Latn-AZ"/>
        </w:rPr>
        <w:t>sini ingilis alimi E.Ed</w:t>
      </w:r>
      <w:r w:rsidR="00F04DE1">
        <w:rPr>
          <w:rFonts w:ascii="Times New Roman" w:hAnsi="Times New Roman" w:cs="Times New Roman"/>
          <w:sz w:val="24"/>
          <w:szCs w:val="24"/>
          <w:lang w:val="az-Latn-AZ"/>
        </w:rPr>
        <w:softHyphen/>
      </w:r>
      <w:r w:rsidR="00F20FFF" w:rsidRPr="00495A2E">
        <w:rPr>
          <w:rFonts w:ascii="Times New Roman" w:hAnsi="Times New Roman" w:cs="Times New Roman"/>
          <w:sz w:val="24"/>
          <w:szCs w:val="24"/>
          <w:lang w:val="az-Latn-AZ"/>
        </w:rPr>
        <w:t xml:space="preserve">vards yazdığı müqəddimə ilə 1934-cü ildə nəşr </w:t>
      </w:r>
      <w:r w:rsidR="004B2E6E" w:rsidRPr="00495A2E">
        <w:rPr>
          <w:rFonts w:ascii="Times New Roman" w:hAnsi="Times New Roman" w:cs="Times New Roman"/>
          <w:sz w:val="24"/>
          <w:szCs w:val="24"/>
          <w:lang w:val="az-Latn-AZ"/>
        </w:rPr>
        <w:t>etdir</w:t>
      </w:r>
      <w:r w:rsidR="0016457E" w:rsidRPr="00495A2E">
        <w:rPr>
          <w:rFonts w:ascii="Times New Roman" w:hAnsi="Times New Roman" w:cs="Times New Roman"/>
          <w:sz w:val="24"/>
          <w:szCs w:val="24"/>
          <w:lang w:val="az-Latn-AZ"/>
        </w:rPr>
        <w:softHyphen/>
      </w:r>
      <w:r w:rsidR="004B2E6E" w:rsidRPr="00495A2E">
        <w:rPr>
          <w:rFonts w:ascii="Times New Roman" w:hAnsi="Times New Roman" w:cs="Times New Roman"/>
          <w:sz w:val="24"/>
          <w:szCs w:val="24"/>
          <w:lang w:val="az-Latn-AZ"/>
        </w:rPr>
        <w:t>miş</w:t>
      </w:r>
      <w:r w:rsidR="00E04D1D" w:rsidRPr="00495A2E">
        <w:rPr>
          <w:rFonts w:ascii="Times New Roman" w:hAnsi="Times New Roman" w:cs="Times New Roman"/>
          <w:sz w:val="24"/>
          <w:szCs w:val="24"/>
          <w:lang w:val="az-Latn-AZ"/>
        </w:rPr>
        <w:softHyphen/>
      </w:r>
      <w:r w:rsidR="004B2E6E" w:rsidRPr="00495A2E">
        <w:rPr>
          <w:rFonts w:ascii="Times New Roman" w:hAnsi="Times New Roman" w:cs="Times New Roman"/>
          <w:sz w:val="24"/>
          <w:szCs w:val="24"/>
          <w:lang w:val="az-Latn-AZ"/>
        </w:rPr>
        <w:t>dir. “Divan</w:t>
      </w:r>
      <w:r w:rsidR="00BF6A59" w:rsidRPr="00495A2E">
        <w:rPr>
          <w:rFonts w:ascii="Times New Roman" w:hAnsi="Times New Roman" w:cs="Times New Roman"/>
          <w:sz w:val="24"/>
          <w:szCs w:val="24"/>
          <w:lang w:val="az-Latn-AZ"/>
        </w:rPr>
        <w:t>”</w:t>
      </w:r>
      <w:r w:rsidR="004B2E6E" w:rsidRPr="00495A2E">
        <w:rPr>
          <w:rFonts w:ascii="Times New Roman" w:hAnsi="Times New Roman" w:cs="Times New Roman"/>
          <w:sz w:val="24"/>
          <w:szCs w:val="24"/>
          <w:lang w:val="az-Latn-AZ"/>
        </w:rPr>
        <w:t xml:space="preserve">dakı şeirlərin </w:t>
      </w:r>
      <w:r w:rsidR="00BF6A59" w:rsidRPr="00495A2E">
        <w:rPr>
          <w:rFonts w:ascii="Times New Roman" w:hAnsi="Times New Roman" w:cs="Times New Roman"/>
          <w:sz w:val="24"/>
          <w:szCs w:val="24"/>
          <w:lang w:val="az-Latn-AZ"/>
        </w:rPr>
        <w:t>mövzusu müxtəlifdir;mədhiyyə, fəx</w:t>
      </w:r>
      <w:r w:rsidR="00E04D1D" w:rsidRPr="00495A2E">
        <w:rPr>
          <w:rFonts w:ascii="Times New Roman" w:hAnsi="Times New Roman" w:cs="Times New Roman"/>
          <w:sz w:val="24"/>
          <w:szCs w:val="24"/>
          <w:lang w:val="az-Latn-AZ"/>
        </w:rPr>
        <w:softHyphen/>
      </w:r>
      <w:r w:rsidR="00BF6A59" w:rsidRPr="00495A2E">
        <w:rPr>
          <w:rFonts w:ascii="Times New Roman" w:hAnsi="Times New Roman" w:cs="Times New Roman"/>
          <w:sz w:val="24"/>
          <w:szCs w:val="24"/>
          <w:lang w:val="az-Latn-AZ"/>
        </w:rPr>
        <w:t>riy</w:t>
      </w:r>
      <w:r w:rsidR="00E04D1D" w:rsidRPr="00495A2E">
        <w:rPr>
          <w:rFonts w:ascii="Times New Roman" w:hAnsi="Times New Roman" w:cs="Times New Roman"/>
          <w:sz w:val="24"/>
          <w:szCs w:val="24"/>
          <w:lang w:val="az-Latn-AZ"/>
        </w:rPr>
        <w:softHyphen/>
      </w:r>
      <w:r w:rsidR="00BF6A59" w:rsidRPr="00495A2E">
        <w:rPr>
          <w:rFonts w:ascii="Times New Roman" w:hAnsi="Times New Roman" w:cs="Times New Roman"/>
          <w:sz w:val="24"/>
          <w:szCs w:val="24"/>
          <w:lang w:val="az-Latn-AZ"/>
        </w:rPr>
        <w:t>yə, aşiqanə, ic</w:t>
      </w:r>
      <w:r w:rsidR="00B27963" w:rsidRPr="00495A2E">
        <w:rPr>
          <w:rFonts w:ascii="Times New Roman" w:hAnsi="Times New Roman" w:cs="Times New Roman"/>
          <w:sz w:val="24"/>
          <w:szCs w:val="24"/>
          <w:lang w:val="az-Latn-AZ"/>
        </w:rPr>
        <w:softHyphen/>
      </w:r>
      <w:r w:rsidR="00BF6A59" w:rsidRPr="00495A2E">
        <w:rPr>
          <w:rFonts w:ascii="Times New Roman" w:hAnsi="Times New Roman" w:cs="Times New Roman"/>
          <w:sz w:val="24"/>
          <w:szCs w:val="24"/>
          <w:lang w:val="az-Latn-AZ"/>
        </w:rPr>
        <w:t>ti</w:t>
      </w:r>
      <w:r w:rsidR="00B27963" w:rsidRPr="00495A2E">
        <w:rPr>
          <w:rFonts w:ascii="Times New Roman" w:hAnsi="Times New Roman" w:cs="Times New Roman"/>
          <w:sz w:val="24"/>
          <w:szCs w:val="24"/>
          <w:lang w:val="az-Latn-AZ"/>
        </w:rPr>
        <w:softHyphen/>
      </w:r>
      <w:r w:rsidR="00BF6A59" w:rsidRPr="00495A2E">
        <w:rPr>
          <w:rFonts w:ascii="Times New Roman" w:hAnsi="Times New Roman" w:cs="Times New Roman"/>
          <w:sz w:val="24"/>
          <w:szCs w:val="24"/>
          <w:lang w:val="az-Latn-AZ"/>
        </w:rPr>
        <w:t>mai-fəlsəfi, təsəvvufi, təbiət təsviri və s. Şair “Zülfüqar”, “Qivam” və “Heydəri” tə</w:t>
      </w:r>
      <w:r w:rsidR="00B27963" w:rsidRPr="00495A2E">
        <w:rPr>
          <w:rFonts w:ascii="Times New Roman" w:hAnsi="Times New Roman" w:cs="Times New Roman"/>
          <w:sz w:val="24"/>
          <w:szCs w:val="24"/>
          <w:lang w:val="az-Latn-AZ"/>
        </w:rPr>
        <w:softHyphen/>
      </w:r>
      <w:r w:rsidR="00BF6A59" w:rsidRPr="00495A2E">
        <w:rPr>
          <w:rFonts w:ascii="Times New Roman" w:hAnsi="Times New Roman" w:cs="Times New Roman"/>
          <w:sz w:val="24"/>
          <w:szCs w:val="24"/>
          <w:lang w:val="az-Latn-AZ"/>
        </w:rPr>
        <w:t>xəl</w:t>
      </w:r>
      <w:r w:rsidR="00B27963" w:rsidRPr="00495A2E">
        <w:rPr>
          <w:rFonts w:ascii="Times New Roman" w:hAnsi="Times New Roman" w:cs="Times New Roman"/>
          <w:sz w:val="24"/>
          <w:szCs w:val="24"/>
          <w:lang w:val="az-Latn-AZ"/>
        </w:rPr>
        <w:softHyphen/>
      </w:r>
      <w:r w:rsidR="00BF6A59" w:rsidRPr="00495A2E">
        <w:rPr>
          <w:rFonts w:ascii="Times New Roman" w:hAnsi="Times New Roman" w:cs="Times New Roman"/>
          <w:sz w:val="24"/>
          <w:szCs w:val="24"/>
          <w:lang w:val="az-Latn-AZ"/>
        </w:rPr>
        <w:t>lüs</w:t>
      </w:r>
      <w:r w:rsidR="00B27963" w:rsidRPr="00495A2E">
        <w:rPr>
          <w:rFonts w:ascii="Times New Roman" w:hAnsi="Times New Roman" w:cs="Times New Roman"/>
          <w:sz w:val="24"/>
          <w:szCs w:val="24"/>
          <w:lang w:val="az-Latn-AZ"/>
        </w:rPr>
        <w:softHyphen/>
      </w:r>
      <w:r w:rsidR="00BF6A59" w:rsidRPr="00495A2E">
        <w:rPr>
          <w:rFonts w:ascii="Times New Roman" w:hAnsi="Times New Roman" w:cs="Times New Roman"/>
          <w:sz w:val="24"/>
          <w:szCs w:val="24"/>
          <w:lang w:val="az-Latn-AZ"/>
        </w:rPr>
        <w:t>lə</w:t>
      </w:r>
      <w:r w:rsidR="00B27963" w:rsidRPr="00495A2E">
        <w:rPr>
          <w:rFonts w:ascii="Times New Roman" w:hAnsi="Times New Roman" w:cs="Times New Roman"/>
          <w:sz w:val="24"/>
          <w:szCs w:val="24"/>
          <w:lang w:val="az-Latn-AZ"/>
        </w:rPr>
        <w:softHyphen/>
      </w:r>
      <w:r w:rsidR="00BF6A59" w:rsidRPr="00495A2E">
        <w:rPr>
          <w:rFonts w:ascii="Times New Roman" w:hAnsi="Times New Roman" w:cs="Times New Roman"/>
          <w:sz w:val="24"/>
          <w:szCs w:val="24"/>
          <w:lang w:val="az-Latn-AZ"/>
        </w:rPr>
        <w:t>ri</w:t>
      </w:r>
      <w:r w:rsidR="00B27963" w:rsidRPr="00495A2E">
        <w:rPr>
          <w:rFonts w:ascii="Times New Roman" w:hAnsi="Times New Roman" w:cs="Times New Roman"/>
          <w:sz w:val="24"/>
          <w:szCs w:val="24"/>
          <w:lang w:val="az-Latn-AZ"/>
        </w:rPr>
        <w:softHyphen/>
      </w:r>
      <w:r w:rsidR="00BF6A59" w:rsidRPr="00495A2E">
        <w:rPr>
          <w:rFonts w:ascii="Times New Roman" w:hAnsi="Times New Roman" w:cs="Times New Roman"/>
          <w:sz w:val="24"/>
          <w:szCs w:val="24"/>
          <w:lang w:val="az-Latn-AZ"/>
        </w:rPr>
        <w:t>ni işlətmişdir.</w:t>
      </w:r>
    </w:p>
    <w:p w:rsidR="00BF6A59" w:rsidRPr="00495A2E" w:rsidRDefault="00BF6A5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Zülfüqar mədhiyyələrində qəsidənin “hüsnü-təxəllüs” ad</w:t>
      </w:r>
      <w:r w:rsidR="00E04D1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E04D1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nan növünə tez-tez müraciət </w:t>
      </w:r>
      <w:r w:rsidR="005A5E95" w:rsidRPr="00495A2E">
        <w:rPr>
          <w:rFonts w:ascii="Times New Roman" w:hAnsi="Times New Roman" w:cs="Times New Roman"/>
          <w:sz w:val="24"/>
          <w:szCs w:val="24"/>
          <w:lang w:val="az-Latn-AZ"/>
        </w:rPr>
        <w:t>etmişdir. Bu növ qəsidələrdə məm</w:t>
      </w:r>
      <w:r w:rsidR="00E04D1D" w:rsidRPr="00495A2E">
        <w:rPr>
          <w:rFonts w:ascii="Times New Roman" w:hAnsi="Times New Roman" w:cs="Times New Roman"/>
          <w:sz w:val="24"/>
          <w:szCs w:val="24"/>
          <w:lang w:val="az-Latn-AZ"/>
        </w:rPr>
        <w:softHyphen/>
      </w:r>
      <w:r w:rsidR="005A5E95" w:rsidRPr="00495A2E">
        <w:rPr>
          <w:rFonts w:ascii="Times New Roman" w:hAnsi="Times New Roman" w:cs="Times New Roman"/>
          <w:sz w:val="24"/>
          <w:szCs w:val="24"/>
          <w:lang w:val="az-Latn-AZ"/>
        </w:rPr>
        <w:t xml:space="preserve">duhun tərifindən əvvəl </w:t>
      </w:r>
      <w:r w:rsidR="001E2203" w:rsidRPr="00495A2E">
        <w:rPr>
          <w:rFonts w:ascii="Times New Roman" w:hAnsi="Times New Roman" w:cs="Times New Roman"/>
          <w:sz w:val="24"/>
          <w:szCs w:val="24"/>
          <w:lang w:val="az-Latn-AZ"/>
        </w:rPr>
        <w:t>gözəl vəsf edilir, təbiət təsvirləri verilir və qəsidənin başlanğıc (nəsib) hissəsi müstəqil qəzəl təsiri bağışlayır.</w:t>
      </w:r>
    </w:p>
    <w:p w:rsidR="00E91765" w:rsidRPr="00495A2E" w:rsidRDefault="00A82A6A"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Zülfüqarın yaradıcılığında zəmanədən şikayət, həyatdan na</w:t>
      </w:r>
      <w:r w:rsidR="0078323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razılıq motivləri daha çox icti</w:t>
      </w:r>
      <w:r w:rsidR="00B2796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mai məzmun, fəlsəfi ümu</w:t>
      </w:r>
      <w:r w:rsidR="0078323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w:t>
      </w:r>
      <w:r w:rsidR="0078323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ləş</w:t>
      </w:r>
      <w:r w:rsidR="0078323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dirmə kəsb edir. Şairin fəlsəfi-irfani qəsidələri </w:t>
      </w:r>
      <w:r w:rsidR="00CA0C2E" w:rsidRPr="00495A2E">
        <w:rPr>
          <w:rFonts w:ascii="Times New Roman" w:hAnsi="Times New Roman" w:cs="Times New Roman"/>
          <w:sz w:val="24"/>
          <w:szCs w:val="24"/>
          <w:lang w:val="az-Latn-AZ"/>
        </w:rPr>
        <w:t>yara</w:t>
      </w:r>
      <w:r w:rsidR="00B27963" w:rsidRPr="00495A2E">
        <w:rPr>
          <w:rFonts w:ascii="Times New Roman" w:hAnsi="Times New Roman" w:cs="Times New Roman"/>
          <w:sz w:val="24"/>
          <w:szCs w:val="24"/>
          <w:lang w:val="az-Latn-AZ"/>
        </w:rPr>
        <w:softHyphen/>
      </w:r>
      <w:r w:rsidR="00CA0C2E" w:rsidRPr="00495A2E">
        <w:rPr>
          <w:rFonts w:ascii="Times New Roman" w:hAnsi="Times New Roman" w:cs="Times New Roman"/>
          <w:sz w:val="24"/>
          <w:szCs w:val="24"/>
          <w:lang w:val="az-Latn-AZ"/>
        </w:rPr>
        <w:t>dı</w:t>
      </w:r>
      <w:r w:rsidR="00B27963" w:rsidRPr="00495A2E">
        <w:rPr>
          <w:rFonts w:ascii="Times New Roman" w:hAnsi="Times New Roman" w:cs="Times New Roman"/>
          <w:sz w:val="24"/>
          <w:szCs w:val="24"/>
          <w:lang w:val="az-Latn-AZ"/>
        </w:rPr>
        <w:softHyphen/>
      </w:r>
      <w:r w:rsidR="00CA0C2E" w:rsidRPr="00495A2E">
        <w:rPr>
          <w:rFonts w:ascii="Times New Roman" w:hAnsi="Times New Roman" w:cs="Times New Roman"/>
          <w:sz w:val="24"/>
          <w:szCs w:val="24"/>
          <w:lang w:val="az-Latn-AZ"/>
        </w:rPr>
        <w:t>cı</w:t>
      </w:r>
      <w:r w:rsidR="00B27963" w:rsidRPr="00495A2E">
        <w:rPr>
          <w:rFonts w:ascii="Times New Roman" w:hAnsi="Times New Roman" w:cs="Times New Roman"/>
          <w:sz w:val="24"/>
          <w:szCs w:val="24"/>
          <w:lang w:val="az-Latn-AZ"/>
        </w:rPr>
        <w:softHyphen/>
      </w:r>
      <w:r w:rsidR="00CA0C2E" w:rsidRPr="00495A2E">
        <w:rPr>
          <w:rFonts w:ascii="Times New Roman" w:hAnsi="Times New Roman" w:cs="Times New Roman"/>
          <w:sz w:val="24"/>
          <w:szCs w:val="24"/>
          <w:lang w:val="az-Latn-AZ"/>
        </w:rPr>
        <w:t>lığının mühüm hissəsini təşkil edir. Dövrünün görkəmli sufi alim və fi</w:t>
      </w:r>
      <w:r w:rsidR="00783234" w:rsidRPr="00495A2E">
        <w:rPr>
          <w:rFonts w:ascii="Times New Roman" w:hAnsi="Times New Roman" w:cs="Times New Roman"/>
          <w:sz w:val="24"/>
          <w:szCs w:val="24"/>
          <w:lang w:val="az-Latn-AZ"/>
        </w:rPr>
        <w:softHyphen/>
      </w:r>
      <w:r w:rsidR="00CA0C2E" w:rsidRPr="00495A2E">
        <w:rPr>
          <w:rFonts w:ascii="Times New Roman" w:hAnsi="Times New Roman" w:cs="Times New Roman"/>
          <w:sz w:val="24"/>
          <w:szCs w:val="24"/>
          <w:lang w:val="az-Latn-AZ"/>
        </w:rPr>
        <w:t>losoflarına yazdığı qə</w:t>
      </w:r>
      <w:r w:rsidR="00B27963" w:rsidRPr="00495A2E">
        <w:rPr>
          <w:rFonts w:ascii="Times New Roman" w:hAnsi="Times New Roman" w:cs="Times New Roman"/>
          <w:sz w:val="24"/>
          <w:szCs w:val="24"/>
          <w:lang w:val="az-Latn-AZ"/>
        </w:rPr>
        <w:softHyphen/>
      </w:r>
      <w:r w:rsidR="00CA0C2E" w:rsidRPr="00495A2E">
        <w:rPr>
          <w:rFonts w:ascii="Times New Roman" w:hAnsi="Times New Roman" w:cs="Times New Roman"/>
          <w:sz w:val="24"/>
          <w:szCs w:val="24"/>
          <w:lang w:val="az-Latn-AZ"/>
        </w:rPr>
        <w:t>si</w:t>
      </w:r>
      <w:r w:rsidR="00B27963" w:rsidRPr="00495A2E">
        <w:rPr>
          <w:rFonts w:ascii="Times New Roman" w:hAnsi="Times New Roman" w:cs="Times New Roman"/>
          <w:sz w:val="24"/>
          <w:szCs w:val="24"/>
          <w:lang w:val="az-Latn-AZ"/>
        </w:rPr>
        <w:softHyphen/>
      </w:r>
      <w:r w:rsidR="00CA0C2E" w:rsidRPr="00495A2E">
        <w:rPr>
          <w:rFonts w:ascii="Times New Roman" w:hAnsi="Times New Roman" w:cs="Times New Roman"/>
          <w:sz w:val="24"/>
          <w:szCs w:val="24"/>
          <w:lang w:val="az-Latn-AZ"/>
        </w:rPr>
        <w:t>də</w:t>
      </w:r>
      <w:r w:rsidR="00B27963" w:rsidRPr="00495A2E">
        <w:rPr>
          <w:rFonts w:ascii="Times New Roman" w:hAnsi="Times New Roman" w:cs="Times New Roman"/>
          <w:sz w:val="24"/>
          <w:szCs w:val="24"/>
          <w:lang w:val="az-Latn-AZ"/>
        </w:rPr>
        <w:softHyphen/>
      </w:r>
      <w:r w:rsidR="00CA0C2E" w:rsidRPr="00495A2E">
        <w:rPr>
          <w:rFonts w:ascii="Times New Roman" w:hAnsi="Times New Roman" w:cs="Times New Roman"/>
          <w:sz w:val="24"/>
          <w:szCs w:val="24"/>
          <w:lang w:val="az-Latn-AZ"/>
        </w:rPr>
        <w:t xml:space="preserve">lərdə </w:t>
      </w:r>
      <w:r w:rsidR="007A6A17" w:rsidRPr="00495A2E">
        <w:rPr>
          <w:rFonts w:ascii="Times New Roman" w:hAnsi="Times New Roman" w:cs="Times New Roman"/>
          <w:sz w:val="24"/>
          <w:szCs w:val="24"/>
          <w:lang w:val="az-Latn-AZ"/>
        </w:rPr>
        <w:t>Zülfüqarın sufi görüşləri ək</w:t>
      </w:r>
      <w:r w:rsidR="00783234" w:rsidRPr="00495A2E">
        <w:rPr>
          <w:rFonts w:ascii="Times New Roman" w:hAnsi="Times New Roman" w:cs="Times New Roman"/>
          <w:sz w:val="24"/>
          <w:szCs w:val="24"/>
          <w:lang w:val="az-Latn-AZ"/>
        </w:rPr>
        <w:softHyphen/>
      </w:r>
      <w:r w:rsidR="007A6A17" w:rsidRPr="00495A2E">
        <w:rPr>
          <w:rFonts w:ascii="Times New Roman" w:hAnsi="Times New Roman" w:cs="Times New Roman"/>
          <w:sz w:val="24"/>
          <w:szCs w:val="24"/>
          <w:lang w:val="az-Latn-AZ"/>
        </w:rPr>
        <w:t>sini tapmış</w:t>
      </w:r>
      <w:r w:rsidR="00E4737B" w:rsidRPr="00495A2E">
        <w:rPr>
          <w:rFonts w:ascii="Times New Roman" w:hAnsi="Times New Roman" w:cs="Times New Roman"/>
          <w:sz w:val="24"/>
          <w:szCs w:val="24"/>
          <w:lang w:val="az-Latn-AZ"/>
        </w:rPr>
        <w:softHyphen/>
      </w:r>
      <w:r w:rsidR="007A6A17" w:rsidRPr="00495A2E">
        <w:rPr>
          <w:rFonts w:ascii="Times New Roman" w:hAnsi="Times New Roman" w:cs="Times New Roman"/>
          <w:sz w:val="24"/>
          <w:szCs w:val="24"/>
          <w:lang w:val="az-Latn-AZ"/>
        </w:rPr>
        <w:t>dır. “Ənəlhəqq sözünün sirrini özümdə gö</w:t>
      </w:r>
      <w:r w:rsidR="00B27963" w:rsidRPr="00495A2E">
        <w:rPr>
          <w:rFonts w:ascii="Times New Roman" w:hAnsi="Times New Roman" w:cs="Times New Roman"/>
          <w:sz w:val="24"/>
          <w:szCs w:val="24"/>
          <w:lang w:val="az-Latn-AZ"/>
        </w:rPr>
        <w:softHyphen/>
      </w:r>
      <w:r w:rsidR="007A6A17" w:rsidRPr="00495A2E">
        <w:rPr>
          <w:rFonts w:ascii="Times New Roman" w:hAnsi="Times New Roman" w:cs="Times New Roman"/>
          <w:sz w:val="24"/>
          <w:szCs w:val="24"/>
          <w:lang w:val="az-Latn-AZ"/>
        </w:rPr>
        <w:t>rü</w:t>
      </w:r>
      <w:r w:rsidR="00B27963" w:rsidRPr="00495A2E">
        <w:rPr>
          <w:rFonts w:ascii="Times New Roman" w:hAnsi="Times New Roman" w:cs="Times New Roman"/>
          <w:sz w:val="24"/>
          <w:szCs w:val="24"/>
          <w:lang w:val="az-Latn-AZ"/>
        </w:rPr>
        <w:softHyphen/>
      </w:r>
      <w:r w:rsidR="007A6A17" w:rsidRPr="00495A2E">
        <w:rPr>
          <w:rFonts w:ascii="Times New Roman" w:hAnsi="Times New Roman" w:cs="Times New Roman"/>
          <w:sz w:val="24"/>
          <w:szCs w:val="24"/>
          <w:lang w:val="az-Latn-AZ"/>
        </w:rPr>
        <w:t xml:space="preserve">rəm” </w:t>
      </w:r>
      <w:r w:rsidR="00FD152B" w:rsidRPr="00495A2E">
        <w:rPr>
          <w:rFonts w:ascii="Times New Roman" w:hAnsi="Times New Roman" w:cs="Times New Roman"/>
          <w:sz w:val="24"/>
          <w:szCs w:val="24"/>
          <w:lang w:val="az-Latn-AZ"/>
        </w:rPr>
        <w:t xml:space="preserve">- </w:t>
      </w:r>
      <w:r w:rsidR="007A6A17" w:rsidRPr="00495A2E">
        <w:rPr>
          <w:rFonts w:ascii="Times New Roman" w:hAnsi="Times New Roman" w:cs="Times New Roman"/>
          <w:sz w:val="24"/>
          <w:szCs w:val="24"/>
          <w:lang w:val="az-Latn-AZ"/>
        </w:rPr>
        <w:t>deyən şairin dünya</w:t>
      </w:r>
      <w:r w:rsidR="00FD152B" w:rsidRPr="00495A2E">
        <w:rPr>
          <w:rFonts w:ascii="Times New Roman" w:hAnsi="Times New Roman" w:cs="Times New Roman"/>
          <w:sz w:val="24"/>
          <w:szCs w:val="24"/>
          <w:lang w:val="az-Latn-AZ"/>
        </w:rPr>
        <w:softHyphen/>
      </w:r>
      <w:r w:rsidR="007A6A17" w:rsidRPr="00495A2E">
        <w:rPr>
          <w:rFonts w:ascii="Times New Roman" w:hAnsi="Times New Roman" w:cs="Times New Roman"/>
          <w:sz w:val="24"/>
          <w:szCs w:val="24"/>
          <w:lang w:val="az-Latn-AZ"/>
        </w:rPr>
        <w:t>gö</w:t>
      </w:r>
      <w:r w:rsidR="00FD152B" w:rsidRPr="00495A2E">
        <w:rPr>
          <w:rFonts w:ascii="Times New Roman" w:hAnsi="Times New Roman" w:cs="Times New Roman"/>
          <w:sz w:val="24"/>
          <w:szCs w:val="24"/>
          <w:lang w:val="az-Latn-AZ"/>
        </w:rPr>
        <w:softHyphen/>
      </w:r>
      <w:r w:rsidR="007A6A17" w:rsidRPr="00495A2E">
        <w:rPr>
          <w:rFonts w:ascii="Times New Roman" w:hAnsi="Times New Roman" w:cs="Times New Roman"/>
          <w:sz w:val="24"/>
          <w:szCs w:val="24"/>
          <w:lang w:val="az-Latn-AZ"/>
        </w:rPr>
        <w:t>rü</w:t>
      </w:r>
      <w:r w:rsidR="00FD152B" w:rsidRPr="00495A2E">
        <w:rPr>
          <w:rFonts w:ascii="Times New Roman" w:hAnsi="Times New Roman" w:cs="Times New Roman"/>
          <w:sz w:val="24"/>
          <w:szCs w:val="24"/>
          <w:lang w:val="az-Latn-AZ"/>
        </w:rPr>
        <w:softHyphen/>
      </w:r>
      <w:r w:rsidR="007A6A17" w:rsidRPr="00495A2E">
        <w:rPr>
          <w:rFonts w:ascii="Times New Roman" w:hAnsi="Times New Roman" w:cs="Times New Roman"/>
          <w:sz w:val="24"/>
          <w:szCs w:val="24"/>
          <w:lang w:val="az-Latn-AZ"/>
        </w:rPr>
        <w:t>şü</w:t>
      </w:r>
      <w:r w:rsidR="00FD152B" w:rsidRPr="00495A2E">
        <w:rPr>
          <w:rFonts w:ascii="Times New Roman" w:hAnsi="Times New Roman" w:cs="Times New Roman"/>
          <w:sz w:val="24"/>
          <w:szCs w:val="24"/>
          <w:lang w:val="az-Latn-AZ"/>
        </w:rPr>
        <w:softHyphen/>
      </w:r>
      <w:r w:rsidR="007A6A17" w:rsidRPr="00495A2E">
        <w:rPr>
          <w:rFonts w:ascii="Times New Roman" w:hAnsi="Times New Roman" w:cs="Times New Roman"/>
          <w:sz w:val="24"/>
          <w:szCs w:val="24"/>
          <w:lang w:val="az-Latn-AZ"/>
        </w:rPr>
        <w:t>nə panteizm də yad deyildir. Bununla belə, ən qədim fəlsəfi ba</w:t>
      </w:r>
      <w:r w:rsidR="00B27963" w:rsidRPr="00495A2E">
        <w:rPr>
          <w:rFonts w:ascii="Times New Roman" w:hAnsi="Times New Roman" w:cs="Times New Roman"/>
          <w:sz w:val="24"/>
          <w:szCs w:val="24"/>
          <w:lang w:val="az-Latn-AZ"/>
        </w:rPr>
        <w:softHyphen/>
      </w:r>
      <w:r w:rsidR="007A6A17" w:rsidRPr="00495A2E">
        <w:rPr>
          <w:rFonts w:ascii="Times New Roman" w:hAnsi="Times New Roman" w:cs="Times New Roman"/>
          <w:sz w:val="24"/>
          <w:szCs w:val="24"/>
          <w:lang w:val="az-Latn-AZ"/>
        </w:rPr>
        <w:t>xış hesab edilən əksliklərin vəhdə</w:t>
      </w:r>
      <w:r w:rsidR="00FD152B" w:rsidRPr="00495A2E">
        <w:rPr>
          <w:rFonts w:ascii="Times New Roman" w:hAnsi="Times New Roman" w:cs="Times New Roman"/>
          <w:sz w:val="24"/>
          <w:szCs w:val="24"/>
          <w:lang w:val="az-Latn-AZ"/>
        </w:rPr>
        <w:t xml:space="preserve">ti </w:t>
      </w:r>
      <w:r w:rsidR="007A6A17" w:rsidRPr="00495A2E">
        <w:rPr>
          <w:rFonts w:ascii="Times New Roman" w:hAnsi="Times New Roman" w:cs="Times New Roman"/>
          <w:sz w:val="24"/>
          <w:szCs w:val="24"/>
          <w:lang w:val="az-Latn-AZ"/>
        </w:rPr>
        <w:t>Zül</w:t>
      </w:r>
      <w:r w:rsidR="001329B2" w:rsidRPr="00495A2E">
        <w:rPr>
          <w:rFonts w:ascii="Times New Roman" w:hAnsi="Times New Roman" w:cs="Times New Roman"/>
          <w:sz w:val="24"/>
          <w:szCs w:val="24"/>
          <w:lang w:val="az-Latn-AZ"/>
        </w:rPr>
        <w:softHyphen/>
      </w:r>
      <w:r w:rsidR="007A6A17" w:rsidRPr="00495A2E">
        <w:rPr>
          <w:rFonts w:ascii="Times New Roman" w:hAnsi="Times New Roman" w:cs="Times New Roman"/>
          <w:sz w:val="24"/>
          <w:szCs w:val="24"/>
          <w:lang w:val="az-Latn-AZ"/>
        </w:rPr>
        <w:t xml:space="preserve">füqarın </w:t>
      </w:r>
      <w:r w:rsidR="00217C4F" w:rsidRPr="00495A2E">
        <w:rPr>
          <w:rFonts w:ascii="Times New Roman" w:hAnsi="Times New Roman" w:cs="Times New Roman"/>
          <w:sz w:val="24"/>
          <w:szCs w:val="24"/>
          <w:lang w:val="az-Latn-AZ"/>
        </w:rPr>
        <w:t>yaradıcılığında daha geniş və aydın təzahür edir. Bu zaman</w:t>
      </w:r>
      <w:r w:rsidR="00FD152B" w:rsidRPr="00495A2E">
        <w:rPr>
          <w:rFonts w:ascii="Times New Roman" w:hAnsi="Times New Roman" w:cs="Times New Roman"/>
          <w:sz w:val="24"/>
          <w:szCs w:val="24"/>
          <w:lang w:val="az-Latn-AZ"/>
        </w:rPr>
        <w:t>,</w:t>
      </w:r>
      <w:r w:rsidR="00217C4F" w:rsidRPr="00495A2E">
        <w:rPr>
          <w:rFonts w:ascii="Times New Roman" w:hAnsi="Times New Roman" w:cs="Times New Roman"/>
          <w:sz w:val="24"/>
          <w:szCs w:val="24"/>
          <w:lang w:val="az-Latn-AZ"/>
        </w:rPr>
        <w:t xml:space="preserve"> bütün Yaxın və Orta Şərq ictimai-fəlsəfi fikrində ol</w:t>
      </w:r>
      <w:r w:rsidR="001329B2" w:rsidRPr="00495A2E">
        <w:rPr>
          <w:rFonts w:ascii="Times New Roman" w:hAnsi="Times New Roman" w:cs="Times New Roman"/>
          <w:sz w:val="24"/>
          <w:szCs w:val="24"/>
          <w:lang w:val="az-Latn-AZ"/>
        </w:rPr>
        <w:softHyphen/>
      </w:r>
      <w:r w:rsidR="00217C4F" w:rsidRPr="00495A2E">
        <w:rPr>
          <w:rFonts w:ascii="Times New Roman" w:hAnsi="Times New Roman" w:cs="Times New Roman"/>
          <w:sz w:val="24"/>
          <w:szCs w:val="24"/>
          <w:lang w:val="az-Latn-AZ"/>
        </w:rPr>
        <w:t>du</w:t>
      </w:r>
      <w:r w:rsidR="001329B2" w:rsidRPr="00495A2E">
        <w:rPr>
          <w:rFonts w:ascii="Times New Roman" w:hAnsi="Times New Roman" w:cs="Times New Roman"/>
          <w:sz w:val="24"/>
          <w:szCs w:val="24"/>
          <w:lang w:val="az-Latn-AZ"/>
        </w:rPr>
        <w:softHyphen/>
      </w:r>
      <w:r w:rsidR="00217C4F" w:rsidRPr="00495A2E">
        <w:rPr>
          <w:rFonts w:ascii="Times New Roman" w:hAnsi="Times New Roman" w:cs="Times New Roman"/>
          <w:sz w:val="24"/>
          <w:szCs w:val="24"/>
          <w:lang w:val="az-Latn-AZ"/>
        </w:rPr>
        <w:t>ğu kimi, Zülfü</w:t>
      </w:r>
      <w:r w:rsidR="00350A73" w:rsidRPr="00495A2E">
        <w:rPr>
          <w:rFonts w:ascii="Times New Roman" w:hAnsi="Times New Roman" w:cs="Times New Roman"/>
          <w:sz w:val="24"/>
          <w:szCs w:val="24"/>
          <w:lang w:val="az-Latn-AZ"/>
        </w:rPr>
        <w:softHyphen/>
      </w:r>
      <w:r w:rsidR="00217C4F" w:rsidRPr="00495A2E">
        <w:rPr>
          <w:rFonts w:ascii="Times New Roman" w:hAnsi="Times New Roman" w:cs="Times New Roman"/>
          <w:sz w:val="24"/>
          <w:szCs w:val="24"/>
          <w:lang w:val="az-Latn-AZ"/>
        </w:rPr>
        <w:t>qar Şir</w:t>
      </w:r>
      <w:r w:rsidR="00B27963" w:rsidRPr="00495A2E">
        <w:rPr>
          <w:rFonts w:ascii="Times New Roman" w:hAnsi="Times New Roman" w:cs="Times New Roman"/>
          <w:sz w:val="24"/>
          <w:szCs w:val="24"/>
          <w:lang w:val="az-Latn-AZ"/>
        </w:rPr>
        <w:softHyphen/>
      </w:r>
      <w:r w:rsidR="00217C4F" w:rsidRPr="00495A2E">
        <w:rPr>
          <w:rFonts w:ascii="Times New Roman" w:hAnsi="Times New Roman" w:cs="Times New Roman"/>
          <w:sz w:val="24"/>
          <w:szCs w:val="24"/>
          <w:lang w:val="az-Latn-AZ"/>
        </w:rPr>
        <w:t>vani yaradıcılığında da bu fəlsəfi kate</w:t>
      </w:r>
      <w:r w:rsidR="001329B2" w:rsidRPr="00495A2E">
        <w:rPr>
          <w:rFonts w:ascii="Times New Roman" w:hAnsi="Times New Roman" w:cs="Times New Roman"/>
          <w:sz w:val="24"/>
          <w:szCs w:val="24"/>
          <w:lang w:val="az-Latn-AZ"/>
        </w:rPr>
        <w:softHyphen/>
      </w:r>
      <w:r w:rsidR="00217C4F" w:rsidRPr="00495A2E">
        <w:rPr>
          <w:rFonts w:ascii="Times New Roman" w:hAnsi="Times New Roman" w:cs="Times New Roman"/>
          <w:sz w:val="24"/>
          <w:szCs w:val="24"/>
          <w:lang w:val="az-Latn-AZ"/>
        </w:rPr>
        <w:t>qo</w:t>
      </w:r>
      <w:r w:rsidR="001329B2" w:rsidRPr="00495A2E">
        <w:rPr>
          <w:rFonts w:ascii="Times New Roman" w:hAnsi="Times New Roman" w:cs="Times New Roman"/>
          <w:sz w:val="24"/>
          <w:szCs w:val="24"/>
          <w:lang w:val="az-Latn-AZ"/>
        </w:rPr>
        <w:softHyphen/>
      </w:r>
      <w:r w:rsidR="00217C4F" w:rsidRPr="00495A2E">
        <w:rPr>
          <w:rFonts w:ascii="Times New Roman" w:hAnsi="Times New Roman" w:cs="Times New Roman"/>
          <w:sz w:val="24"/>
          <w:szCs w:val="24"/>
          <w:lang w:val="az-Latn-AZ"/>
        </w:rPr>
        <w:t>ri</w:t>
      </w:r>
      <w:r w:rsidR="001329B2" w:rsidRPr="00495A2E">
        <w:rPr>
          <w:rFonts w:ascii="Times New Roman" w:hAnsi="Times New Roman" w:cs="Times New Roman"/>
          <w:sz w:val="24"/>
          <w:szCs w:val="24"/>
          <w:lang w:val="az-Latn-AZ"/>
        </w:rPr>
        <w:softHyphen/>
      </w:r>
      <w:r w:rsidR="00217C4F" w:rsidRPr="00495A2E">
        <w:rPr>
          <w:rFonts w:ascii="Times New Roman" w:hAnsi="Times New Roman" w:cs="Times New Roman"/>
          <w:sz w:val="24"/>
          <w:szCs w:val="24"/>
          <w:lang w:val="az-Latn-AZ"/>
        </w:rPr>
        <w:t>ya sufi</w:t>
      </w:r>
      <w:r w:rsidR="0016457E" w:rsidRPr="00495A2E">
        <w:rPr>
          <w:rFonts w:ascii="Times New Roman" w:hAnsi="Times New Roman" w:cs="Times New Roman"/>
          <w:sz w:val="24"/>
          <w:szCs w:val="24"/>
          <w:lang w:val="az-Latn-AZ"/>
        </w:rPr>
        <w:t>-</w:t>
      </w:r>
      <w:r w:rsidR="00217C4F" w:rsidRPr="00495A2E">
        <w:rPr>
          <w:rFonts w:ascii="Times New Roman" w:hAnsi="Times New Roman" w:cs="Times New Roman"/>
          <w:sz w:val="24"/>
          <w:szCs w:val="24"/>
          <w:lang w:val="az-Latn-AZ"/>
        </w:rPr>
        <w:t>islami</w:t>
      </w:r>
      <w:r w:rsidR="00A666B3" w:rsidRPr="00495A2E">
        <w:rPr>
          <w:rFonts w:ascii="Times New Roman" w:hAnsi="Times New Roman" w:cs="Times New Roman"/>
          <w:sz w:val="24"/>
          <w:szCs w:val="24"/>
          <w:lang w:val="az-Latn-AZ"/>
        </w:rPr>
        <w:t xml:space="preserve"> </w:t>
      </w:r>
      <w:r w:rsidR="00217C4F" w:rsidRPr="00495A2E">
        <w:rPr>
          <w:rFonts w:ascii="Times New Roman" w:hAnsi="Times New Roman" w:cs="Times New Roman"/>
          <w:sz w:val="24"/>
          <w:szCs w:val="24"/>
          <w:lang w:val="az-Latn-AZ"/>
        </w:rPr>
        <w:t>xarakter alır.Zülfüqara görə, varlıq əksliklərdən ibarətdir, mövcudat yaxşı və pisin vəhdə</w:t>
      </w:r>
      <w:r w:rsidR="00350A73" w:rsidRPr="00495A2E">
        <w:rPr>
          <w:rFonts w:ascii="Times New Roman" w:hAnsi="Times New Roman" w:cs="Times New Roman"/>
          <w:sz w:val="24"/>
          <w:szCs w:val="24"/>
          <w:lang w:val="az-Latn-AZ"/>
        </w:rPr>
        <w:softHyphen/>
      </w:r>
      <w:r w:rsidR="00217C4F" w:rsidRPr="00495A2E">
        <w:rPr>
          <w:rFonts w:ascii="Times New Roman" w:hAnsi="Times New Roman" w:cs="Times New Roman"/>
          <w:sz w:val="24"/>
          <w:szCs w:val="24"/>
          <w:lang w:val="az-Latn-AZ"/>
        </w:rPr>
        <w:t>tindən yaranmışdır. Am</w:t>
      </w:r>
      <w:r w:rsidR="001329B2" w:rsidRPr="00495A2E">
        <w:rPr>
          <w:rFonts w:ascii="Times New Roman" w:hAnsi="Times New Roman" w:cs="Times New Roman"/>
          <w:sz w:val="24"/>
          <w:szCs w:val="24"/>
          <w:lang w:val="az-Latn-AZ"/>
        </w:rPr>
        <w:softHyphen/>
      </w:r>
      <w:r w:rsidR="00217C4F" w:rsidRPr="00495A2E">
        <w:rPr>
          <w:rFonts w:ascii="Times New Roman" w:hAnsi="Times New Roman" w:cs="Times New Roman"/>
          <w:sz w:val="24"/>
          <w:szCs w:val="24"/>
          <w:lang w:val="az-Latn-AZ"/>
        </w:rPr>
        <w:t>ma bunların ha</w:t>
      </w:r>
      <w:r w:rsidR="00B27963" w:rsidRPr="00495A2E">
        <w:rPr>
          <w:rFonts w:ascii="Times New Roman" w:hAnsi="Times New Roman" w:cs="Times New Roman"/>
          <w:sz w:val="24"/>
          <w:szCs w:val="24"/>
          <w:lang w:val="az-Latn-AZ"/>
        </w:rPr>
        <w:softHyphen/>
      </w:r>
      <w:r w:rsidR="00217C4F" w:rsidRPr="00495A2E">
        <w:rPr>
          <w:rFonts w:ascii="Times New Roman" w:hAnsi="Times New Roman" w:cs="Times New Roman"/>
          <w:sz w:val="24"/>
          <w:szCs w:val="24"/>
          <w:lang w:val="az-Latn-AZ"/>
        </w:rPr>
        <w:t xml:space="preserve">mısı ilahi yaradılışın </w:t>
      </w:r>
      <w:r w:rsidR="00794B97" w:rsidRPr="00495A2E">
        <w:rPr>
          <w:rFonts w:ascii="Times New Roman" w:hAnsi="Times New Roman" w:cs="Times New Roman"/>
          <w:sz w:val="24"/>
          <w:szCs w:val="24"/>
          <w:lang w:val="az-Latn-AZ"/>
        </w:rPr>
        <w:t>nəticəsidir və bütün bu ya</w:t>
      </w:r>
      <w:r w:rsidR="001329B2" w:rsidRPr="00495A2E">
        <w:rPr>
          <w:rFonts w:ascii="Times New Roman" w:hAnsi="Times New Roman" w:cs="Times New Roman"/>
          <w:sz w:val="24"/>
          <w:szCs w:val="24"/>
          <w:lang w:val="az-Latn-AZ"/>
        </w:rPr>
        <w:softHyphen/>
      </w:r>
      <w:r w:rsidR="00794B97" w:rsidRPr="00495A2E">
        <w:rPr>
          <w:rFonts w:ascii="Times New Roman" w:hAnsi="Times New Roman" w:cs="Times New Roman"/>
          <w:sz w:val="24"/>
          <w:szCs w:val="24"/>
          <w:lang w:val="az-Latn-AZ"/>
        </w:rPr>
        <w:t>radılmışlardan “Allahın əmrinin feyzilə insan növü ayrıldı</w:t>
      </w:r>
      <w:r w:rsidR="00E91765" w:rsidRPr="00495A2E">
        <w:rPr>
          <w:rFonts w:ascii="Times New Roman" w:hAnsi="Times New Roman" w:cs="Times New Roman"/>
          <w:sz w:val="24"/>
          <w:szCs w:val="24"/>
          <w:lang w:val="az-Latn-AZ"/>
        </w:rPr>
        <w:t xml:space="preserve">”. </w:t>
      </w:r>
    </w:p>
    <w:p w:rsidR="00217C4F" w:rsidRPr="00495A2E" w:rsidRDefault="00E91765"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Şairin poeziyasının aparıcı mövzularından biri məhəb</w:t>
      </w:r>
      <w:r w:rsidR="001329B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w:t>
      </w:r>
      <w:r w:rsidR="0072648F" w:rsidRPr="00495A2E">
        <w:rPr>
          <w:rFonts w:ascii="Times New Roman" w:hAnsi="Times New Roman" w:cs="Times New Roman"/>
          <w:sz w:val="24"/>
          <w:szCs w:val="24"/>
          <w:lang w:val="az-Latn-AZ"/>
        </w:rPr>
        <w:t>t</w:t>
      </w:r>
      <w:r w:rsidR="001329B2" w:rsidRPr="00495A2E">
        <w:rPr>
          <w:rFonts w:ascii="Times New Roman" w:hAnsi="Times New Roman" w:cs="Times New Roman"/>
          <w:sz w:val="24"/>
          <w:szCs w:val="24"/>
          <w:lang w:val="az-Latn-AZ"/>
        </w:rPr>
        <w:softHyphen/>
      </w:r>
      <w:r w:rsidR="0072648F" w:rsidRPr="00495A2E">
        <w:rPr>
          <w:rFonts w:ascii="Times New Roman" w:hAnsi="Times New Roman" w:cs="Times New Roman"/>
          <w:sz w:val="24"/>
          <w:szCs w:val="24"/>
          <w:lang w:val="az-Latn-AZ"/>
        </w:rPr>
        <w:t>dir. Şair hisslərinin tərən</w:t>
      </w:r>
      <w:r w:rsidR="00B27963" w:rsidRPr="00495A2E">
        <w:rPr>
          <w:rFonts w:ascii="Times New Roman" w:hAnsi="Times New Roman" w:cs="Times New Roman"/>
          <w:sz w:val="24"/>
          <w:szCs w:val="24"/>
          <w:lang w:val="az-Latn-AZ"/>
        </w:rPr>
        <w:softHyphen/>
      </w:r>
      <w:r w:rsidR="0072648F" w:rsidRPr="00495A2E">
        <w:rPr>
          <w:rFonts w:ascii="Times New Roman" w:hAnsi="Times New Roman" w:cs="Times New Roman"/>
          <w:sz w:val="24"/>
          <w:szCs w:val="24"/>
          <w:lang w:val="az-Latn-AZ"/>
        </w:rPr>
        <w:t>nü</w:t>
      </w:r>
      <w:r w:rsidR="00B27963" w:rsidRPr="00495A2E">
        <w:rPr>
          <w:rFonts w:ascii="Times New Roman" w:hAnsi="Times New Roman" w:cs="Times New Roman"/>
          <w:sz w:val="24"/>
          <w:szCs w:val="24"/>
          <w:lang w:val="az-Latn-AZ"/>
        </w:rPr>
        <w:softHyphen/>
      </w:r>
      <w:r w:rsidR="0072648F" w:rsidRPr="00495A2E">
        <w:rPr>
          <w:rFonts w:ascii="Times New Roman" w:hAnsi="Times New Roman" w:cs="Times New Roman"/>
          <w:sz w:val="24"/>
          <w:szCs w:val="24"/>
          <w:lang w:val="az-Latn-AZ"/>
        </w:rPr>
        <w:t>mündə, məşuqinin vəsfində sə</w:t>
      </w:r>
      <w:r w:rsidR="001329B2" w:rsidRPr="00495A2E">
        <w:rPr>
          <w:rFonts w:ascii="Times New Roman" w:hAnsi="Times New Roman" w:cs="Times New Roman"/>
          <w:sz w:val="24"/>
          <w:szCs w:val="24"/>
          <w:lang w:val="az-Latn-AZ"/>
        </w:rPr>
        <w:softHyphen/>
      </w:r>
      <w:r w:rsidR="0072648F" w:rsidRPr="00495A2E">
        <w:rPr>
          <w:rFonts w:ascii="Times New Roman" w:hAnsi="Times New Roman" w:cs="Times New Roman"/>
          <w:sz w:val="24"/>
          <w:szCs w:val="24"/>
          <w:lang w:val="az-Latn-AZ"/>
        </w:rPr>
        <w:t>mi</w:t>
      </w:r>
      <w:r w:rsidR="001329B2" w:rsidRPr="00495A2E">
        <w:rPr>
          <w:rFonts w:ascii="Times New Roman" w:hAnsi="Times New Roman" w:cs="Times New Roman"/>
          <w:sz w:val="24"/>
          <w:szCs w:val="24"/>
          <w:lang w:val="az-Latn-AZ"/>
        </w:rPr>
        <w:softHyphen/>
      </w:r>
      <w:r w:rsidR="0072648F" w:rsidRPr="00495A2E">
        <w:rPr>
          <w:rFonts w:ascii="Times New Roman" w:hAnsi="Times New Roman" w:cs="Times New Roman"/>
          <w:sz w:val="24"/>
          <w:szCs w:val="24"/>
          <w:lang w:val="az-Latn-AZ"/>
        </w:rPr>
        <w:t>mi</w:t>
      </w:r>
      <w:r w:rsidR="001329B2" w:rsidRPr="00495A2E">
        <w:rPr>
          <w:rFonts w:ascii="Times New Roman" w:hAnsi="Times New Roman" w:cs="Times New Roman"/>
          <w:sz w:val="24"/>
          <w:szCs w:val="24"/>
          <w:lang w:val="az-Latn-AZ"/>
        </w:rPr>
        <w:softHyphen/>
      </w:r>
      <w:r w:rsidR="0072648F" w:rsidRPr="00495A2E">
        <w:rPr>
          <w:rFonts w:ascii="Times New Roman" w:hAnsi="Times New Roman" w:cs="Times New Roman"/>
          <w:sz w:val="24"/>
          <w:szCs w:val="24"/>
          <w:lang w:val="az-Latn-AZ"/>
        </w:rPr>
        <w:t>dir, bəzən duyğuları onu səmalara qaldırır, fəlsəfi düşün</w:t>
      </w:r>
      <w:r w:rsidR="00B27963" w:rsidRPr="00495A2E">
        <w:rPr>
          <w:rFonts w:ascii="Times New Roman" w:hAnsi="Times New Roman" w:cs="Times New Roman"/>
          <w:sz w:val="24"/>
          <w:szCs w:val="24"/>
          <w:lang w:val="az-Latn-AZ"/>
        </w:rPr>
        <w:softHyphen/>
      </w:r>
      <w:r w:rsidR="0072648F" w:rsidRPr="00495A2E">
        <w:rPr>
          <w:rFonts w:ascii="Times New Roman" w:hAnsi="Times New Roman" w:cs="Times New Roman"/>
          <w:sz w:val="24"/>
          <w:szCs w:val="24"/>
          <w:lang w:val="az-Latn-AZ"/>
        </w:rPr>
        <w:t xml:space="preserve">cələrə qərq edir. Lakin Zülfüqar daha </w:t>
      </w:r>
      <w:r w:rsidR="009E0A31" w:rsidRPr="00495A2E">
        <w:rPr>
          <w:rFonts w:ascii="Times New Roman" w:hAnsi="Times New Roman" w:cs="Times New Roman"/>
          <w:sz w:val="24"/>
          <w:szCs w:val="24"/>
          <w:lang w:val="az-Latn-AZ"/>
        </w:rPr>
        <w:t>çox real hisslərlə yaşayan, həqiqi məhəbbət axtarışında, vüsal arzusunda olan aşiqdir:</w:t>
      </w:r>
    </w:p>
    <w:p w:rsidR="00781AAF" w:rsidRDefault="00781AAF" w:rsidP="00C73A05">
      <w:pPr>
        <w:spacing w:after="0" w:line="240" w:lineRule="auto"/>
        <w:ind w:left="2160" w:hanging="1734"/>
        <w:jc w:val="both"/>
        <w:rPr>
          <w:rFonts w:ascii="Times New Roman" w:hAnsi="Times New Roman" w:cs="Times New Roman"/>
          <w:b/>
          <w:i/>
          <w:sz w:val="24"/>
          <w:szCs w:val="24"/>
          <w:lang w:val="az-Latn-AZ"/>
        </w:rPr>
      </w:pPr>
    </w:p>
    <w:p w:rsidR="009E0A31" w:rsidRPr="00495A2E" w:rsidRDefault="009E0A31"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Getdin məni sən kənara etdin,</w:t>
      </w:r>
    </w:p>
    <w:p w:rsidR="009E0A31" w:rsidRPr="00495A2E" w:rsidRDefault="009E0A31"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Hər sirrimi aşikarə etdin</w:t>
      </w:r>
      <w:r w:rsidR="00A10D65" w:rsidRPr="00495A2E">
        <w:rPr>
          <w:rFonts w:ascii="Times New Roman" w:hAnsi="Times New Roman" w:cs="Times New Roman"/>
          <w:b/>
          <w:i/>
          <w:sz w:val="24"/>
          <w:szCs w:val="24"/>
          <w:lang w:val="az-Latn-AZ"/>
        </w:rPr>
        <w:t>.</w:t>
      </w:r>
    </w:p>
    <w:p w:rsidR="009E0A31" w:rsidRPr="00495A2E" w:rsidRDefault="009E0A31"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Gün bəsləyən ay camalın üçün</w:t>
      </w:r>
    </w:p>
    <w:p w:rsidR="009E0A31" w:rsidRPr="00495A2E" w:rsidRDefault="009E0A31"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Göz yaşımı sən sitarə etdin...</w:t>
      </w:r>
    </w:p>
    <w:p w:rsidR="009E0A31" w:rsidRPr="00495A2E" w:rsidRDefault="001B6378"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Bəsdir, bu qədər dağıtma pərdə</w:t>
      </w:r>
      <w:r w:rsidR="0028716A" w:rsidRPr="00495A2E">
        <w:rPr>
          <w:rFonts w:ascii="Times New Roman" w:hAnsi="Times New Roman" w:cs="Times New Roman"/>
          <w:b/>
          <w:i/>
          <w:sz w:val="24"/>
          <w:szCs w:val="24"/>
          <w:lang w:val="az-Latn-AZ"/>
        </w:rPr>
        <w:t>,</w:t>
      </w:r>
    </w:p>
    <w:p w:rsidR="0046211E" w:rsidRPr="00495A2E" w:rsidRDefault="0046211E"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Səbrim libasını parə etdin.</w:t>
      </w:r>
    </w:p>
    <w:p w:rsidR="0046211E" w:rsidRPr="00495A2E" w:rsidRDefault="0046211E"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Verdin mənə qəm yükü, görüş yox,</w:t>
      </w:r>
    </w:p>
    <w:p w:rsidR="0046211E" w:rsidRPr="00495A2E" w:rsidRDefault="0046211E"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işləri min dübarə etdin.</w:t>
      </w:r>
    </w:p>
    <w:p w:rsidR="0046211E" w:rsidRPr="00495A2E" w:rsidRDefault="0046211E"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Biçarə olana eşqin ilə</w:t>
      </w:r>
    </w:p>
    <w:p w:rsidR="0046211E" w:rsidRPr="00495A2E" w:rsidRDefault="004C0C0F"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İnsaf elə</w:t>
      </w:r>
      <w:r w:rsidR="009B7C50"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 xml:space="preserve"> gör nə çarə etdin?</w:t>
      </w:r>
    </w:p>
    <w:p w:rsidR="00551C2A" w:rsidRPr="00495A2E" w:rsidRDefault="004C0C0F"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Vəsl ilə işıqlanan o sübhü</w:t>
      </w:r>
    </w:p>
    <w:p w:rsidR="00551C2A" w:rsidRPr="00495A2E" w:rsidRDefault="00551C2A"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Hicrinlə yamanca qarə etdin.</w:t>
      </w:r>
    </w:p>
    <w:p w:rsidR="00551C2A" w:rsidRPr="00495A2E" w:rsidRDefault="00551C2A"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Fitnə içinə atıb Qivamı,</w:t>
      </w:r>
    </w:p>
    <w:p w:rsidR="00551C2A" w:rsidRPr="00495A2E" w:rsidRDefault="00551C2A"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Sonra aradan kənarə etdin.</w:t>
      </w:r>
    </w:p>
    <w:p w:rsidR="00781AAF" w:rsidRDefault="00781AAF" w:rsidP="00C73A05">
      <w:pPr>
        <w:spacing w:after="0" w:line="240" w:lineRule="auto"/>
        <w:ind w:firstLine="426"/>
        <w:jc w:val="both"/>
        <w:rPr>
          <w:rFonts w:ascii="Times New Roman" w:hAnsi="Times New Roman" w:cs="Times New Roman"/>
          <w:sz w:val="24"/>
          <w:szCs w:val="24"/>
          <w:lang w:val="az-Latn-AZ"/>
        </w:rPr>
      </w:pPr>
    </w:p>
    <w:p w:rsidR="004C0C0F" w:rsidRPr="00495A2E" w:rsidRDefault="00551C2A"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Zülfüqar Şirvani qəzəl, tərkibbənd və tərcibənd</w:t>
      </w:r>
      <w:r w:rsidR="009D52E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lərində də ənə</w:t>
      </w:r>
      <w:r w:rsidR="001329B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nəvi </w:t>
      </w:r>
      <w:r w:rsidR="001A4CAF" w:rsidRPr="00495A2E">
        <w:rPr>
          <w:rFonts w:ascii="Times New Roman" w:hAnsi="Times New Roman" w:cs="Times New Roman"/>
          <w:sz w:val="24"/>
          <w:szCs w:val="24"/>
          <w:lang w:val="az-Latn-AZ"/>
        </w:rPr>
        <w:t>qəlib</w:t>
      </w:r>
      <w:r w:rsidR="00350A73" w:rsidRPr="00495A2E">
        <w:rPr>
          <w:rFonts w:ascii="Times New Roman" w:hAnsi="Times New Roman" w:cs="Times New Roman"/>
          <w:sz w:val="24"/>
          <w:szCs w:val="24"/>
          <w:lang w:val="az-Latn-AZ"/>
        </w:rPr>
        <w:softHyphen/>
      </w:r>
      <w:r w:rsidR="001A4CAF" w:rsidRPr="00495A2E">
        <w:rPr>
          <w:rFonts w:ascii="Times New Roman" w:hAnsi="Times New Roman" w:cs="Times New Roman"/>
          <w:sz w:val="24"/>
          <w:szCs w:val="24"/>
          <w:lang w:val="az-Latn-AZ"/>
        </w:rPr>
        <w:t>lər</w:t>
      </w:r>
      <w:r w:rsidR="00350A73" w:rsidRPr="00495A2E">
        <w:rPr>
          <w:rFonts w:ascii="Times New Roman" w:hAnsi="Times New Roman" w:cs="Times New Roman"/>
          <w:sz w:val="24"/>
          <w:szCs w:val="24"/>
          <w:lang w:val="az-Latn-AZ"/>
        </w:rPr>
        <w:softHyphen/>
      </w:r>
      <w:r w:rsidR="001A4CAF" w:rsidRPr="00495A2E">
        <w:rPr>
          <w:rFonts w:ascii="Times New Roman" w:hAnsi="Times New Roman" w:cs="Times New Roman"/>
          <w:sz w:val="24"/>
          <w:szCs w:val="24"/>
          <w:lang w:val="az-Latn-AZ"/>
        </w:rPr>
        <w:t>dən çıxmış, klassik şeirin bu şəkillərinə də ye</w:t>
      </w:r>
      <w:r w:rsidR="001329B2" w:rsidRPr="00495A2E">
        <w:rPr>
          <w:rFonts w:ascii="Times New Roman" w:hAnsi="Times New Roman" w:cs="Times New Roman"/>
          <w:sz w:val="24"/>
          <w:szCs w:val="24"/>
          <w:lang w:val="az-Latn-AZ"/>
        </w:rPr>
        <w:softHyphen/>
      </w:r>
      <w:r w:rsidR="001A4CAF" w:rsidRPr="00495A2E">
        <w:rPr>
          <w:rFonts w:ascii="Times New Roman" w:hAnsi="Times New Roman" w:cs="Times New Roman"/>
          <w:sz w:val="24"/>
          <w:szCs w:val="24"/>
          <w:lang w:val="az-Latn-AZ"/>
        </w:rPr>
        <w:t>ni</w:t>
      </w:r>
      <w:r w:rsidR="001329B2" w:rsidRPr="00495A2E">
        <w:rPr>
          <w:rFonts w:ascii="Times New Roman" w:hAnsi="Times New Roman" w:cs="Times New Roman"/>
          <w:sz w:val="24"/>
          <w:szCs w:val="24"/>
          <w:lang w:val="az-Latn-AZ"/>
        </w:rPr>
        <w:softHyphen/>
      </w:r>
      <w:r w:rsidR="001A4CAF" w:rsidRPr="00495A2E">
        <w:rPr>
          <w:rFonts w:ascii="Times New Roman" w:hAnsi="Times New Roman" w:cs="Times New Roman"/>
          <w:sz w:val="24"/>
          <w:szCs w:val="24"/>
          <w:lang w:val="az-Latn-AZ"/>
        </w:rPr>
        <w:t>liklər gətirmişdir. Bir şeir par</w:t>
      </w:r>
      <w:r w:rsidR="00350A73" w:rsidRPr="00495A2E">
        <w:rPr>
          <w:rFonts w:ascii="Times New Roman" w:hAnsi="Times New Roman" w:cs="Times New Roman"/>
          <w:sz w:val="24"/>
          <w:szCs w:val="24"/>
          <w:lang w:val="az-Latn-AZ"/>
        </w:rPr>
        <w:softHyphen/>
      </w:r>
      <w:r w:rsidR="001A4CAF" w:rsidRPr="00495A2E">
        <w:rPr>
          <w:rFonts w:ascii="Times New Roman" w:hAnsi="Times New Roman" w:cs="Times New Roman"/>
          <w:sz w:val="24"/>
          <w:szCs w:val="24"/>
          <w:lang w:val="az-Latn-AZ"/>
        </w:rPr>
        <w:t xml:space="preserve">çasında əruzun </w:t>
      </w:r>
      <w:r w:rsidR="00E73F28" w:rsidRPr="00495A2E">
        <w:rPr>
          <w:rFonts w:ascii="Times New Roman" w:hAnsi="Times New Roman" w:cs="Times New Roman"/>
          <w:sz w:val="24"/>
          <w:szCs w:val="24"/>
          <w:lang w:val="az-Latn-AZ"/>
        </w:rPr>
        <w:t>bir neçə bəh</w:t>
      </w:r>
      <w:r w:rsidR="00B27963" w:rsidRPr="00495A2E">
        <w:rPr>
          <w:rFonts w:ascii="Times New Roman" w:hAnsi="Times New Roman" w:cs="Times New Roman"/>
          <w:sz w:val="24"/>
          <w:szCs w:val="24"/>
          <w:lang w:val="az-Latn-AZ"/>
        </w:rPr>
        <w:softHyphen/>
      </w:r>
      <w:r w:rsidR="00E73F28" w:rsidRPr="00495A2E">
        <w:rPr>
          <w:rFonts w:ascii="Times New Roman" w:hAnsi="Times New Roman" w:cs="Times New Roman"/>
          <w:sz w:val="24"/>
          <w:szCs w:val="24"/>
          <w:lang w:val="az-Latn-AZ"/>
        </w:rPr>
        <w:t>rin</w:t>
      </w:r>
      <w:r w:rsidR="00B27963" w:rsidRPr="00495A2E">
        <w:rPr>
          <w:rFonts w:ascii="Times New Roman" w:hAnsi="Times New Roman" w:cs="Times New Roman"/>
          <w:sz w:val="24"/>
          <w:szCs w:val="24"/>
          <w:lang w:val="az-Latn-AZ"/>
        </w:rPr>
        <w:softHyphen/>
      </w:r>
      <w:r w:rsidR="00E73F28" w:rsidRPr="00495A2E">
        <w:rPr>
          <w:rFonts w:ascii="Times New Roman" w:hAnsi="Times New Roman" w:cs="Times New Roman"/>
          <w:sz w:val="24"/>
          <w:szCs w:val="24"/>
          <w:lang w:val="az-Latn-AZ"/>
        </w:rPr>
        <w:t xml:space="preserve">dən </w:t>
      </w:r>
      <w:r w:rsidR="00331988" w:rsidRPr="00495A2E">
        <w:rPr>
          <w:rFonts w:ascii="Times New Roman" w:hAnsi="Times New Roman" w:cs="Times New Roman"/>
          <w:sz w:val="24"/>
          <w:szCs w:val="24"/>
          <w:lang w:val="az-Latn-AZ"/>
        </w:rPr>
        <w:t>məharətlə istifadə edən şair forma gözəlliyi ilə seçilən mü</w:t>
      </w:r>
      <w:r w:rsidR="001329B2" w:rsidRPr="00495A2E">
        <w:rPr>
          <w:rFonts w:ascii="Times New Roman" w:hAnsi="Times New Roman" w:cs="Times New Roman"/>
          <w:sz w:val="24"/>
          <w:szCs w:val="24"/>
          <w:lang w:val="az-Latn-AZ"/>
        </w:rPr>
        <w:softHyphen/>
      </w:r>
      <w:r w:rsidR="00331988" w:rsidRPr="00495A2E">
        <w:rPr>
          <w:rFonts w:ascii="Times New Roman" w:hAnsi="Times New Roman" w:cs="Times New Roman"/>
          <w:sz w:val="24"/>
          <w:szCs w:val="24"/>
          <w:lang w:val="az-Latn-AZ"/>
        </w:rPr>
        <w:t xml:space="preserve">kəmməl poetik nümunələr yaratmışdır. </w:t>
      </w:r>
      <w:r w:rsidR="00755F7A" w:rsidRPr="00495A2E">
        <w:rPr>
          <w:rFonts w:ascii="Times New Roman" w:hAnsi="Times New Roman" w:cs="Times New Roman"/>
          <w:sz w:val="24"/>
          <w:szCs w:val="24"/>
          <w:lang w:val="az-Latn-AZ"/>
        </w:rPr>
        <w:t>Zülfüqar həm də gözəl, aşiqanə rübailər müəllifidir:</w:t>
      </w:r>
    </w:p>
    <w:p w:rsidR="00781AAF" w:rsidRDefault="00781AAF" w:rsidP="00C73A05">
      <w:pPr>
        <w:tabs>
          <w:tab w:val="left" w:pos="2552"/>
        </w:tabs>
        <w:spacing w:after="0" w:line="240" w:lineRule="auto"/>
        <w:ind w:left="2160" w:hanging="1734"/>
        <w:jc w:val="both"/>
        <w:rPr>
          <w:rFonts w:ascii="Times New Roman" w:hAnsi="Times New Roman" w:cs="Times New Roman"/>
          <w:b/>
          <w:i/>
          <w:sz w:val="24"/>
          <w:szCs w:val="24"/>
          <w:lang w:val="az-Latn-AZ"/>
        </w:rPr>
      </w:pPr>
    </w:p>
    <w:p w:rsidR="00755F7A" w:rsidRPr="00495A2E" w:rsidRDefault="00C41E48" w:rsidP="00C73A05">
      <w:pPr>
        <w:tabs>
          <w:tab w:val="left" w:pos="2552"/>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Dünən ay camallı, gülüzlü dilbər</w:t>
      </w:r>
    </w:p>
    <w:p w:rsidR="00C41E48" w:rsidRPr="00495A2E" w:rsidRDefault="00C41E48" w:rsidP="00C73A05">
      <w:pPr>
        <w:tabs>
          <w:tab w:val="left" w:pos="2552"/>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Dedi: - Qəlbin hanı, yox xəbər-ətər?</w:t>
      </w:r>
    </w:p>
    <w:p w:rsidR="00C41E48" w:rsidRPr="00495A2E" w:rsidRDefault="00C41E48" w:rsidP="00C73A05">
      <w:pPr>
        <w:tabs>
          <w:tab w:val="left" w:pos="2552"/>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Dedim ki, üzündən zülfünə qaçıb</w:t>
      </w:r>
      <w:r w:rsidR="0028716A" w:rsidRPr="00495A2E">
        <w:rPr>
          <w:rFonts w:ascii="Times New Roman" w:hAnsi="Times New Roman" w:cs="Times New Roman"/>
          <w:b/>
          <w:i/>
          <w:sz w:val="24"/>
          <w:szCs w:val="24"/>
          <w:lang w:val="az-Latn-AZ"/>
        </w:rPr>
        <w:t>.</w:t>
      </w:r>
    </w:p>
    <w:p w:rsidR="00C41E48" w:rsidRPr="00495A2E" w:rsidRDefault="00C41E48" w:rsidP="00C73A05">
      <w:pPr>
        <w:tabs>
          <w:tab w:val="left" w:pos="2552"/>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Dedi: - Rumdan Çinə eyləyib səfər.</w:t>
      </w:r>
    </w:p>
    <w:p w:rsidR="00781AAF" w:rsidRDefault="00781AAF" w:rsidP="00C73A05">
      <w:pPr>
        <w:spacing w:after="0" w:line="240" w:lineRule="auto"/>
        <w:ind w:firstLine="426"/>
        <w:jc w:val="both"/>
        <w:rPr>
          <w:rFonts w:ascii="Times New Roman" w:hAnsi="Times New Roman" w:cs="Times New Roman"/>
          <w:sz w:val="24"/>
          <w:szCs w:val="24"/>
          <w:lang w:val="az-Latn-AZ"/>
        </w:rPr>
      </w:pPr>
    </w:p>
    <w:p w:rsidR="00C41E48" w:rsidRPr="00495A2E" w:rsidRDefault="00C41E48"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Əfsuslar olsun ki, əsərlərində dönə-dönə </w:t>
      </w:r>
      <w:r w:rsidR="00B845E7" w:rsidRPr="00495A2E">
        <w:rPr>
          <w:rFonts w:ascii="Times New Roman" w:hAnsi="Times New Roman" w:cs="Times New Roman"/>
          <w:sz w:val="24"/>
          <w:szCs w:val="24"/>
          <w:lang w:val="az-Latn-AZ"/>
        </w:rPr>
        <w:t>türk dilinə müra</w:t>
      </w:r>
      <w:r w:rsidR="001329B2" w:rsidRPr="00495A2E">
        <w:rPr>
          <w:rFonts w:ascii="Times New Roman" w:hAnsi="Times New Roman" w:cs="Times New Roman"/>
          <w:sz w:val="24"/>
          <w:szCs w:val="24"/>
          <w:lang w:val="az-Latn-AZ"/>
        </w:rPr>
        <w:softHyphen/>
      </w:r>
      <w:r w:rsidR="00B845E7" w:rsidRPr="00495A2E">
        <w:rPr>
          <w:rFonts w:ascii="Times New Roman" w:hAnsi="Times New Roman" w:cs="Times New Roman"/>
          <w:sz w:val="24"/>
          <w:szCs w:val="24"/>
          <w:lang w:val="az-Latn-AZ"/>
        </w:rPr>
        <w:t>ci</w:t>
      </w:r>
      <w:r w:rsidR="001329B2" w:rsidRPr="00495A2E">
        <w:rPr>
          <w:rFonts w:ascii="Times New Roman" w:hAnsi="Times New Roman" w:cs="Times New Roman"/>
          <w:sz w:val="24"/>
          <w:szCs w:val="24"/>
          <w:lang w:val="az-Latn-AZ"/>
        </w:rPr>
        <w:softHyphen/>
      </w:r>
      <w:r w:rsidR="00B845E7" w:rsidRPr="00495A2E">
        <w:rPr>
          <w:rFonts w:ascii="Times New Roman" w:hAnsi="Times New Roman" w:cs="Times New Roman"/>
          <w:sz w:val="24"/>
          <w:szCs w:val="24"/>
          <w:lang w:val="az-Latn-AZ"/>
        </w:rPr>
        <w:t>ət edən, türk sözlərinin mə</w:t>
      </w:r>
      <w:r w:rsidR="00B27963" w:rsidRPr="00495A2E">
        <w:rPr>
          <w:rFonts w:ascii="Times New Roman" w:hAnsi="Times New Roman" w:cs="Times New Roman"/>
          <w:sz w:val="24"/>
          <w:szCs w:val="24"/>
          <w:lang w:val="az-Latn-AZ"/>
        </w:rPr>
        <w:softHyphen/>
      </w:r>
      <w:r w:rsidR="00B845E7" w:rsidRPr="00495A2E">
        <w:rPr>
          <w:rFonts w:ascii="Times New Roman" w:hAnsi="Times New Roman" w:cs="Times New Roman"/>
          <w:sz w:val="24"/>
          <w:szCs w:val="24"/>
          <w:lang w:val="az-Latn-AZ"/>
        </w:rPr>
        <w:t>na</w:t>
      </w:r>
      <w:r w:rsidR="00B27963" w:rsidRPr="00495A2E">
        <w:rPr>
          <w:rFonts w:ascii="Times New Roman" w:hAnsi="Times New Roman" w:cs="Times New Roman"/>
          <w:sz w:val="24"/>
          <w:szCs w:val="24"/>
          <w:lang w:val="az-Latn-AZ"/>
        </w:rPr>
        <w:softHyphen/>
      </w:r>
      <w:r w:rsidR="00B845E7" w:rsidRPr="00495A2E">
        <w:rPr>
          <w:rFonts w:ascii="Times New Roman" w:hAnsi="Times New Roman" w:cs="Times New Roman"/>
          <w:sz w:val="24"/>
          <w:szCs w:val="24"/>
          <w:lang w:val="az-Latn-AZ"/>
        </w:rPr>
        <w:t>sını açan, nəzm və nəsrdə “deşil</w:t>
      </w:r>
      <w:r w:rsidR="001329B2" w:rsidRPr="00495A2E">
        <w:rPr>
          <w:rFonts w:ascii="Times New Roman" w:hAnsi="Times New Roman" w:cs="Times New Roman"/>
          <w:sz w:val="24"/>
          <w:szCs w:val="24"/>
          <w:lang w:val="az-Latn-AZ"/>
        </w:rPr>
        <w:softHyphen/>
      </w:r>
      <w:r w:rsidR="00B845E7" w:rsidRPr="00495A2E">
        <w:rPr>
          <w:rFonts w:ascii="Times New Roman" w:hAnsi="Times New Roman" w:cs="Times New Roman"/>
          <w:sz w:val="24"/>
          <w:szCs w:val="24"/>
          <w:lang w:val="az-Latn-AZ"/>
        </w:rPr>
        <w:t>mə</w:t>
      </w:r>
      <w:r w:rsidR="001329B2" w:rsidRPr="00495A2E">
        <w:rPr>
          <w:rFonts w:ascii="Times New Roman" w:hAnsi="Times New Roman" w:cs="Times New Roman"/>
          <w:sz w:val="24"/>
          <w:szCs w:val="24"/>
          <w:lang w:val="az-Latn-AZ"/>
        </w:rPr>
        <w:softHyphen/>
      </w:r>
      <w:r w:rsidR="00B845E7" w:rsidRPr="00495A2E">
        <w:rPr>
          <w:rFonts w:ascii="Times New Roman" w:hAnsi="Times New Roman" w:cs="Times New Roman"/>
          <w:sz w:val="24"/>
          <w:szCs w:val="24"/>
          <w:lang w:val="az-Latn-AZ"/>
        </w:rPr>
        <w:t>miş dəyərli dürr” yaratmış Zülfüqar Şirvani</w:t>
      </w:r>
      <w:r w:rsidR="00FD152B" w:rsidRPr="00495A2E">
        <w:rPr>
          <w:rFonts w:ascii="Times New Roman" w:hAnsi="Times New Roman" w:cs="Times New Roman"/>
          <w:sz w:val="24"/>
          <w:szCs w:val="24"/>
          <w:lang w:val="az-Latn-AZ"/>
        </w:rPr>
        <w:t>nin</w:t>
      </w:r>
      <w:r w:rsidR="00B845E7" w:rsidRPr="00495A2E">
        <w:rPr>
          <w:rFonts w:ascii="Times New Roman" w:hAnsi="Times New Roman" w:cs="Times New Roman"/>
          <w:sz w:val="24"/>
          <w:szCs w:val="24"/>
          <w:lang w:val="az-Latn-AZ"/>
        </w:rPr>
        <w:t xml:space="preserve"> Azər</w:t>
      </w:r>
      <w:r w:rsidR="008A3CCB" w:rsidRPr="00495A2E">
        <w:rPr>
          <w:rFonts w:ascii="Times New Roman" w:hAnsi="Times New Roman" w:cs="Times New Roman"/>
          <w:sz w:val="24"/>
          <w:szCs w:val="24"/>
          <w:lang w:val="az-Latn-AZ"/>
        </w:rPr>
        <w:softHyphen/>
      </w:r>
      <w:r w:rsidR="00B845E7" w:rsidRPr="00495A2E">
        <w:rPr>
          <w:rFonts w:ascii="Times New Roman" w:hAnsi="Times New Roman" w:cs="Times New Roman"/>
          <w:sz w:val="24"/>
          <w:szCs w:val="24"/>
          <w:lang w:val="az-Latn-AZ"/>
        </w:rPr>
        <w:t>bay</w:t>
      </w:r>
      <w:r w:rsidR="00B27963" w:rsidRPr="00495A2E">
        <w:rPr>
          <w:rFonts w:ascii="Times New Roman" w:hAnsi="Times New Roman" w:cs="Times New Roman"/>
          <w:sz w:val="24"/>
          <w:szCs w:val="24"/>
          <w:lang w:val="az-Latn-AZ"/>
        </w:rPr>
        <w:softHyphen/>
      </w:r>
      <w:r w:rsidR="00B845E7" w:rsidRPr="00495A2E">
        <w:rPr>
          <w:rFonts w:ascii="Times New Roman" w:hAnsi="Times New Roman" w:cs="Times New Roman"/>
          <w:sz w:val="24"/>
          <w:szCs w:val="24"/>
          <w:lang w:val="az-Latn-AZ"/>
        </w:rPr>
        <w:t xml:space="preserve">can və ərəb dillərindəki zəngin bədii-elmi irsi </w:t>
      </w:r>
      <w:r w:rsidR="0066469B" w:rsidRPr="00495A2E">
        <w:rPr>
          <w:rFonts w:ascii="Times New Roman" w:hAnsi="Times New Roman" w:cs="Times New Roman"/>
          <w:sz w:val="24"/>
          <w:szCs w:val="24"/>
          <w:lang w:val="az-Latn-AZ"/>
        </w:rPr>
        <w:t>hələlik aşkar edil</w:t>
      </w:r>
      <w:r w:rsidR="001329B2" w:rsidRPr="00495A2E">
        <w:rPr>
          <w:rFonts w:ascii="Times New Roman" w:hAnsi="Times New Roman" w:cs="Times New Roman"/>
          <w:sz w:val="24"/>
          <w:szCs w:val="24"/>
          <w:lang w:val="az-Latn-AZ"/>
        </w:rPr>
        <w:softHyphen/>
      </w:r>
      <w:r w:rsidR="0066469B" w:rsidRPr="00495A2E">
        <w:rPr>
          <w:rFonts w:ascii="Times New Roman" w:hAnsi="Times New Roman" w:cs="Times New Roman"/>
          <w:sz w:val="24"/>
          <w:szCs w:val="24"/>
          <w:lang w:val="az-Latn-AZ"/>
        </w:rPr>
        <w:t>mə</w:t>
      </w:r>
      <w:r w:rsidR="001329B2" w:rsidRPr="00495A2E">
        <w:rPr>
          <w:rFonts w:ascii="Times New Roman" w:hAnsi="Times New Roman" w:cs="Times New Roman"/>
          <w:sz w:val="24"/>
          <w:szCs w:val="24"/>
          <w:lang w:val="az-Latn-AZ"/>
        </w:rPr>
        <w:softHyphen/>
      </w:r>
      <w:r w:rsidR="0066469B" w:rsidRPr="00495A2E">
        <w:rPr>
          <w:rFonts w:ascii="Times New Roman" w:hAnsi="Times New Roman" w:cs="Times New Roman"/>
          <w:sz w:val="24"/>
          <w:szCs w:val="24"/>
          <w:lang w:val="az-Latn-AZ"/>
        </w:rPr>
        <w:t>mişdir. Bu XIII əsr ədəbi-elmi fikrimizin tədqiqi baxımın</w:t>
      </w:r>
      <w:r w:rsidR="00FD152B" w:rsidRPr="00495A2E">
        <w:rPr>
          <w:rFonts w:ascii="Times New Roman" w:hAnsi="Times New Roman" w:cs="Times New Roman"/>
          <w:sz w:val="24"/>
          <w:szCs w:val="24"/>
          <w:lang w:val="az-Latn-AZ"/>
        </w:rPr>
        <w:softHyphen/>
      </w:r>
      <w:r w:rsidR="0066469B" w:rsidRPr="00495A2E">
        <w:rPr>
          <w:rFonts w:ascii="Times New Roman" w:hAnsi="Times New Roman" w:cs="Times New Roman"/>
          <w:sz w:val="24"/>
          <w:szCs w:val="24"/>
          <w:lang w:val="az-Latn-AZ"/>
        </w:rPr>
        <w:t xml:space="preserve">dan </w:t>
      </w:r>
      <w:r w:rsidR="00E4737B" w:rsidRPr="00495A2E">
        <w:rPr>
          <w:rFonts w:ascii="Times New Roman" w:hAnsi="Times New Roman" w:cs="Times New Roman"/>
          <w:sz w:val="24"/>
          <w:szCs w:val="24"/>
          <w:lang w:val="az-Latn-AZ"/>
        </w:rPr>
        <w:t>qiymətli məxəz olardı. Bununla yanaşı</w:t>
      </w:r>
      <w:r w:rsidR="005A6ADB" w:rsidRPr="00495A2E">
        <w:rPr>
          <w:rFonts w:ascii="Times New Roman" w:hAnsi="Times New Roman" w:cs="Times New Roman"/>
          <w:sz w:val="24"/>
          <w:szCs w:val="24"/>
          <w:lang w:val="az-Latn-AZ"/>
        </w:rPr>
        <w:t>,</w:t>
      </w:r>
      <w:r w:rsidR="00E4737B" w:rsidRPr="00495A2E">
        <w:rPr>
          <w:rFonts w:ascii="Times New Roman" w:hAnsi="Times New Roman" w:cs="Times New Roman"/>
          <w:sz w:val="24"/>
          <w:szCs w:val="24"/>
          <w:lang w:val="az-Latn-AZ"/>
        </w:rPr>
        <w:t xml:space="preserve"> Zülfüqar Şirvani Azər</w:t>
      </w:r>
      <w:r w:rsidR="001329B2" w:rsidRPr="00495A2E">
        <w:rPr>
          <w:rFonts w:ascii="Times New Roman" w:hAnsi="Times New Roman" w:cs="Times New Roman"/>
          <w:sz w:val="24"/>
          <w:szCs w:val="24"/>
          <w:lang w:val="az-Latn-AZ"/>
        </w:rPr>
        <w:softHyphen/>
      </w:r>
      <w:r w:rsidR="00E4737B" w:rsidRPr="00495A2E">
        <w:rPr>
          <w:rFonts w:ascii="Times New Roman" w:hAnsi="Times New Roman" w:cs="Times New Roman"/>
          <w:sz w:val="24"/>
          <w:szCs w:val="24"/>
          <w:lang w:val="az-Latn-AZ"/>
        </w:rPr>
        <w:t>baycan ədəbiy</w:t>
      </w:r>
      <w:r w:rsidR="00FD152B" w:rsidRPr="00495A2E">
        <w:rPr>
          <w:rFonts w:ascii="Times New Roman" w:hAnsi="Times New Roman" w:cs="Times New Roman"/>
          <w:sz w:val="24"/>
          <w:szCs w:val="24"/>
          <w:lang w:val="az-Latn-AZ"/>
        </w:rPr>
        <w:softHyphen/>
      </w:r>
      <w:r w:rsidR="00E4737B" w:rsidRPr="00495A2E">
        <w:rPr>
          <w:rFonts w:ascii="Times New Roman" w:hAnsi="Times New Roman" w:cs="Times New Roman"/>
          <w:sz w:val="24"/>
          <w:szCs w:val="24"/>
          <w:lang w:val="az-Latn-AZ"/>
        </w:rPr>
        <w:t>yatı tarixində layiqli yerini tutmaqdadır.</w:t>
      </w:r>
    </w:p>
    <w:p w:rsidR="00CE5AFB" w:rsidRPr="00495A2E" w:rsidRDefault="00CE5AFB" w:rsidP="00C73A05">
      <w:pPr>
        <w:spacing w:after="0" w:line="240" w:lineRule="auto"/>
        <w:ind w:firstLine="426"/>
        <w:jc w:val="both"/>
        <w:rPr>
          <w:rFonts w:ascii="Times New Roman" w:hAnsi="Times New Roman" w:cs="Times New Roman"/>
          <w:b/>
          <w:sz w:val="24"/>
          <w:szCs w:val="24"/>
          <w:lang w:val="az-Latn-AZ"/>
        </w:rPr>
      </w:pPr>
    </w:p>
    <w:p w:rsidR="007E7DEE" w:rsidRPr="00495A2E" w:rsidRDefault="007E7DEE" w:rsidP="00C73A05">
      <w:pPr>
        <w:spacing w:after="0" w:line="240" w:lineRule="auto"/>
        <w:ind w:firstLine="426"/>
        <w:jc w:val="center"/>
        <w:rPr>
          <w:rFonts w:ascii="Times New Roman" w:hAnsi="Times New Roman" w:cs="Times New Roman"/>
          <w:b/>
          <w:sz w:val="24"/>
          <w:szCs w:val="24"/>
          <w:lang w:val="az-Latn-AZ"/>
        </w:rPr>
      </w:pPr>
    </w:p>
    <w:p w:rsidR="009D52EC" w:rsidRPr="00495A2E" w:rsidRDefault="009D52EC" w:rsidP="00C73A05">
      <w:pPr>
        <w:spacing w:after="0" w:line="240" w:lineRule="auto"/>
        <w:ind w:firstLine="426"/>
        <w:jc w:val="center"/>
        <w:rPr>
          <w:rFonts w:ascii="Times New Roman" w:hAnsi="Times New Roman" w:cs="Times New Roman"/>
          <w:b/>
          <w:sz w:val="24"/>
          <w:szCs w:val="24"/>
          <w:lang w:val="az-Latn-AZ"/>
        </w:rPr>
      </w:pPr>
    </w:p>
    <w:p w:rsidR="009D52EC" w:rsidRPr="00495A2E" w:rsidRDefault="009D52EC" w:rsidP="00C73A05">
      <w:pPr>
        <w:spacing w:after="0" w:line="240" w:lineRule="auto"/>
        <w:ind w:firstLine="426"/>
        <w:jc w:val="center"/>
        <w:rPr>
          <w:rFonts w:ascii="Times New Roman" w:hAnsi="Times New Roman" w:cs="Times New Roman"/>
          <w:b/>
          <w:sz w:val="24"/>
          <w:szCs w:val="24"/>
          <w:lang w:val="az-Latn-AZ"/>
        </w:rPr>
      </w:pPr>
    </w:p>
    <w:p w:rsidR="009D52EC" w:rsidRPr="00495A2E" w:rsidRDefault="009D52EC" w:rsidP="00C73A05">
      <w:pPr>
        <w:spacing w:after="0" w:line="240" w:lineRule="auto"/>
        <w:ind w:firstLine="426"/>
        <w:jc w:val="center"/>
        <w:rPr>
          <w:rFonts w:ascii="Times New Roman" w:hAnsi="Times New Roman" w:cs="Times New Roman"/>
          <w:b/>
          <w:sz w:val="24"/>
          <w:szCs w:val="24"/>
          <w:lang w:val="az-Latn-AZ"/>
        </w:rPr>
      </w:pPr>
    </w:p>
    <w:p w:rsidR="009D52EC" w:rsidRPr="00495A2E" w:rsidRDefault="009D52EC" w:rsidP="00C73A05">
      <w:pPr>
        <w:spacing w:after="0" w:line="240" w:lineRule="auto"/>
        <w:ind w:firstLine="426"/>
        <w:jc w:val="center"/>
        <w:rPr>
          <w:rFonts w:ascii="Times New Roman" w:hAnsi="Times New Roman" w:cs="Times New Roman"/>
          <w:b/>
          <w:sz w:val="24"/>
          <w:szCs w:val="24"/>
          <w:lang w:val="az-Latn-AZ"/>
        </w:rPr>
      </w:pPr>
    </w:p>
    <w:p w:rsidR="009D52EC" w:rsidRPr="00495A2E" w:rsidRDefault="009D52EC" w:rsidP="00C73A05">
      <w:pPr>
        <w:spacing w:after="0" w:line="240" w:lineRule="auto"/>
        <w:ind w:firstLine="426"/>
        <w:jc w:val="center"/>
        <w:rPr>
          <w:rFonts w:ascii="Times New Roman" w:hAnsi="Times New Roman" w:cs="Times New Roman"/>
          <w:b/>
          <w:sz w:val="24"/>
          <w:szCs w:val="24"/>
          <w:lang w:val="az-Latn-AZ"/>
        </w:rPr>
      </w:pPr>
    </w:p>
    <w:p w:rsidR="009D52EC" w:rsidRPr="00495A2E" w:rsidRDefault="009D52EC" w:rsidP="00C73A05">
      <w:pPr>
        <w:spacing w:after="0" w:line="240" w:lineRule="auto"/>
        <w:ind w:firstLine="426"/>
        <w:jc w:val="center"/>
        <w:rPr>
          <w:rFonts w:ascii="Times New Roman" w:hAnsi="Times New Roman" w:cs="Times New Roman"/>
          <w:b/>
          <w:sz w:val="24"/>
          <w:szCs w:val="24"/>
          <w:lang w:val="az-Latn-AZ"/>
        </w:rPr>
      </w:pPr>
    </w:p>
    <w:p w:rsidR="00781AAF" w:rsidRDefault="00781AAF" w:rsidP="00C73A05">
      <w:pPr>
        <w:spacing w:after="0" w:line="240" w:lineRule="auto"/>
        <w:jc w:val="center"/>
        <w:rPr>
          <w:rFonts w:ascii="Times New Roman" w:hAnsi="Times New Roman" w:cs="Times New Roman"/>
          <w:b/>
          <w:sz w:val="24"/>
          <w:szCs w:val="24"/>
          <w:lang w:val="az-Latn-AZ"/>
        </w:rPr>
      </w:pPr>
    </w:p>
    <w:p w:rsidR="007E7DEE" w:rsidRPr="00495A2E" w:rsidRDefault="007E7DEE" w:rsidP="00C73A05">
      <w:pPr>
        <w:spacing w:after="0" w:line="240" w:lineRule="auto"/>
        <w:jc w:val="center"/>
        <w:rPr>
          <w:rFonts w:ascii="Times New Roman" w:hAnsi="Times New Roman" w:cs="Times New Roman"/>
          <w:b/>
          <w:sz w:val="24"/>
          <w:szCs w:val="24"/>
          <w:lang w:val="az-Latn-AZ"/>
        </w:rPr>
      </w:pPr>
      <w:r w:rsidRPr="00495A2E">
        <w:rPr>
          <w:rFonts w:ascii="Times New Roman" w:hAnsi="Times New Roman" w:cs="Times New Roman"/>
          <w:b/>
          <w:sz w:val="24"/>
          <w:szCs w:val="24"/>
          <w:lang w:val="az-Latn-AZ"/>
        </w:rPr>
        <w:t>HÜMAM TƏBR</w:t>
      </w:r>
      <w:r w:rsidR="009207E4" w:rsidRPr="00495A2E">
        <w:rPr>
          <w:rFonts w:ascii="Times New Roman" w:hAnsi="Times New Roman" w:cs="Times New Roman"/>
          <w:b/>
          <w:sz w:val="24"/>
          <w:szCs w:val="24"/>
          <w:lang w:val="az-Latn-AZ"/>
        </w:rPr>
        <w:t>İ</w:t>
      </w:r>
      <w:r w:rsidRPr="00495A2E">
        <w:rPr>
          <w:rFonts w:ascii="Times New Roman" w:hAnsi="Times New Roman" w:cs="Times New Roman"/>
          <w:b/>
          <w:sz w:val="24"/>
          <w:szCs w:val="24"/>
          <w:lang w:val="az-Latn-AZ"/>
        </w:rPr>
        <w:t>Z</w:t>
      </w:r>
      <w:r w:rsidR="009207E4" w:rsidRPr="00495A2E">
        <w:rPr>
          <w:rFonts w:ascii="Times New Roman" w:hAnsi="Times New Roman" w:cs="Times New Roman"/>
          <w:b/>
          <w:sz w:val="24"/>
          <w:szCs w:val="24"/>
          <w:lang w:val="az-Latn-AZ"/>
        </w:rPr>
        <w:t>İ</w:t>
      </w:r>
    </w:p>
    <w:p w:rsidR="007E7DEE" w:rsidRPr="00495A2E" w:rsidRDefault="007E7DEE" w:rsidP="00C73A05">
      <w:pPr>
        <w:spacing w:after="0" w:line="240" w:lineRule="auto"/>
        <w:jc w:val="center"/>
        <w:rPr>
          <w:rFonts w:ascii="Times New Roman" w:hAnsi="Times New Roman" w:cs="Times New Roman"/>
          <w:sz w:val="24"/>
          <w:szCs w:val="24"/>
          <w:lang w:val="az-Latn-AZ"/>
        </w:rPr>
      </w:pPr>
      <w:r w:rsidRPr="00495A2E">
        <w:rPr>
          <w:rFonts w:ascii="Times New Roman" w:hAnsi="Times New Roman" w:cs="Times New Roman"/>
          <w:sz w:val="24"/>
          <w:szCs w:val="24"/>
          <w:lang w:val="az-Latn-AZ"/>
        </w:rPr>
        <w:t>(1201-1314)</w:t>
      </w:r>
    </w:p>
    <w:p w:rsidR="007E7DEE" w:rsidRPr="00495A2E" w:rsidRDefault="007E7DEE" w:rsidP="00C73A05">
      <w:pPr>
        <w:spacing w:after="0" w:line="240" w:lineRule="auto"/>
        <w:ind w:firstLine="426"/>
        <w:jc w:val="both"/>
        <w:rPr>
          <w:rFonts w:ascii="Times New Roman" w:hAnsi="Times New Roman" w:cs="Times New Roman"/>
          <w:sz w:val="24"/>
          <w:szCs w:val="24"/>
          <w:lang w:val="az-Latn-AZ"/>
        </w:rPr>
      </w:pPr>
    </w:p>
    <w:p w:rsidR="00E4737B" w:rsidRPr="00495A2E" w:rsidRDefault="006E40A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Görkəmli Azərbaycan şairi və dövlət xadi</w:t>
      </w:r>
      <w:r w:rsidR="00350A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 Xacə Hü</w:t>
      </w:r>
      <w:r w:rsidR="00B2796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mam Təbrizi XIII </w:t>
      </w:r>
      <w:r w:rsidR="00A10D65" w:rsidRPr="00495A2E">
        <w:rPr>
          <w:rFonts w:ascii="Times New Roman" w:hAnsi="Times New Roman" w:cs="Times New Roman"/>
          <w:sz w:val="24"/>
          <w:szCs w:val="24"/>
          <w:lang w:val="az-Latn-AZ"/>
        </w:rPr>
        <w:t xml:space="preserve">əsr </w:t>
      </w:r>
      <w:r w:rsidR="009207E4" w:rsidRPr="00495A2E">
        <w:rPr>
          <w:rFonts w:ascii="Times New Roman" w:hAnsi="Times New Roman" w:cs="Times New Roman"/>
          <w:sz w:val="24"/>
          <w:szCs w:val="24"/>
          <w:lang w:val="az-Latn-AZ"/>
        </w:rPr>
        <w:t>ana</w:t>
      </w:r>
      <w:r w:rsidRPr="00495A2E">
        <w:rPr>
          <w:rFonts w:ascii="Times New Roman" w:hAnsi="Times New Roman" w:cs="Times New Roman"/>
          <w:sz w:val="24"/>
          <w:szCs w:val="24"/>
          <w:lang w:val="az-Latn-AZ"/>
        </w:rPr>
        <w:t xml:space="preserve">dilli ədəbiyyatımızın </w:t>
      </w:r>
      <w:r w:rsidR="00EB42FF" w:rsidRPr="00495A2E">
        <w:rPr>
          <w:rFonts w:ascii="Times New Roman" w:hAnsi="Times New Roman" w:cs="Times New Roman"/>
          <w:sz w:val="24"/>
          <w:szCs w:val="24"/>
          <w:lang w:val="az-Latn-AZ"/>
        </w:rPr>
        <w:t>ilk nümayəndə</w:t>
      </w:r>
      <w:r w:rsidR="00350A73" w:rsidRPr="00495A2E">
        <w:rPr>
          <w:rFonts w:ascii="Times New Roman" w:hAnsi="Times New Roman" w:cs="Times New Roman"/>
          <w:sz w:val="24"/>
          <w:szCs w:val="24"/>
          <w:lang w:val="az-Latn-AZ"/>
        </w:rPr>
        <w:softHyphen/>
      </w:r>
      <w:r w:rsidR="00EB42FF" w:rsidRPr="00495A2E">
        <w:rPr>
          <w:rFonts w:ascii="Times New Roman" w:hAnsi="Times New Roman" w:cs="Times New Roman"/>
          <w:sz w:val="24"/>
          <w:szCs w:val="24"/>
          <w:lang w:val="az-Latn-AZ"/>
        </w:rPr>
        <w:t>lərin</w:t>
      </w:r>
      <w:r w:rsidR="00350A73" w:rsidRPr="00495A2E">
        <w:rPr>
          <w:rFonts w:ascii="Times New Roman" w:hAnsi="Times New Roman" w:cs="Times New Roman"/>
          <w:sz w:val="24"/>
          <w:szCs w:val="24"/>
          <w:lang w:val="az-Latn-AZ"/>
        </w:rPr>
        <w:softHyphen/>
      </w:r>
      <w:r w:rsidR="00EB42FF" w:rsidRPr="00495A2E">
        <w:rPr>
          <w:rFonts w:ascii="Times New Roman" w:hAnsi="Times New Roman" w:cs="Times New Roman"/>
          <w:sz w:val="24"/>
          <w:szCs w:val="24"/>
          <w:lang w:val="az-Latn-AZ"/>
        </w:rPr>
        <w:t>dən</w:t>
      </w:r>
      <w:r w:rsidR="001329B2" w:rsidRPr="00495A2E">
        <w:rPr>
          <w:rFonts w:ascii="Times New Roman" w:hAnsi="Times New Roman" w:cs="Times New Roman"/>
          <w:sz w:val="24"/>
          <w:szCs w:val="24"/>
          <w:lang w:val="az-Latn-AZ"/>
        </w:rPr>
        <w:softHyphen/>
      </w:r>
      <w:r w:rsidR="00EB42FF" w:rsidRPr="00495A2E">
        <w:rPr>
          <w:rFonts w:ascii="Times New Roman" w:hAnsi="Times New Roman" w:cs="Times New Roman"/>
          <w:sz w:val="24"/>
          <w:szCs w:val="24"/>
          <w:lang w:val="az-Latn-AZ"/>
        </w:rPr>
        <w:t xml:space="preserve">dir. </w:t>
      </w:r>
      <w:r w:rsidR="00FE5410" w:rsidRPr="00495A2E">
        <w:rPr>
          <w:rFonts w:ascii="Times New Roman" w:hAnsi="Times New Roman" w:cs="Times New Roman"/>
          <w:sz w:val="24"/>
          <w:szCs w:val="24"/>
          <w:lang w:val="az-Latn-AZ"/>
        </w:rPr>
        <w:t>Şairin əsl adı Mə</w:t>
      </w:r>
      <w:r w:rsidR="00B27963" w:rsidRPr="00495A2E">
        <w:rPr>
          <w:rFonts w:ascii="Times New Roman" w:hAnsi="Times New Roman" w:cs="Times New Roman"/>
          <w:sz w:val="24"/>
          <w:szCs w:val="24"/>
          <w:lang w:val="az-Latn-AZ"/>
        </w:rPr>
        <w:softHyphen/>
      </w:r>
      <w:r w:rsidR="00FE5410" w:rsidRPr="00495A2E">
        <w:rPr>
          <w:rFonts w:ascii="Times New Roman" w:hAnsi="Times New Roman" w:cs="Times New Roman"/>
          <w:sz w:val="24"/>
          <w:szCs w:val="24"/>
          <w:lang w:val="az-Latn-AZ"/>
        </w:rPr>
        <w:t>həm</w:t>
      </w:r>
      <w:r w:rsidR="00B27963" w:rsidRPr="00495A2E">
        <w:rPr>
          <w:rFonts w:ascii="Times New Roman" w:hAnsi="Times New Roman" w:cs="Times New Roman"/>
          <w:sz w:val="24"/>
          <w:szCs w:val="24"/>
          <w:lang w:val="az-Latn-AZ"/>
        </w:rPr>
        <w:softHyphen/>
      </w:r>
      <w:r w:rsidR="00FE5410" w:rsidRPr="00495A2E">
        <w:rPr>
          <w:rFonts w:ascii="Times New Roman" w:hAnsi="Times New Roman" w:cs="Times New Roman"/>
          <w:sz w:val="24"/>
          <w:szCs w:val="24"/>
          <w:lang w:val="az-Latn-AZ"/>
        </w:rPr>
        <w:t>məd, ata</w:t>
      </w:r>
      <w:r w:rsidR="00570082" w:rsidRPr="00495A2E">
        <w:rPr>
          <w:rFonts w:ascii="Times New Roman" w:hAnsi="Times New Roman" w:cs="Times New Roman"/>
          <w:sz w:val="24"/>
          <w:szCs w:val="24"/>
          <w:lang w:val="az-Latn-AZ"/>
        </w:rPr>
        <w:softHyphen/>
      </w:r>
      <w:r w:rsidR="00FE5410" w:rsidRPr="00495A2E">
        <w:rPr>
          <w:rFonts w:ascii="Times New Roman" w:hAnsi="Times New Roman" w:cs="Times New Roman"/>
          <w:sz w:val="24"/>
          <w:szCs w:val="24"/>
          <w:lang w:val="az-Latn-AZ"/>
        </w:rPr>
        <w:t>sının adı Əla (Əlai), lə</w:t>
      </w:r>
      <w:r w:rsidR="001329B2" w:rsidRPr="00495A2E">
        <w:rPr>
          <w:rFonts w:ascii="Times New Roman" w:hAnsi="Times New Roman" w:cs="Times New Roman"/>
          <w:sz w:val="24"/>
          <w:szCs w:val="24"/>
          <w:lang w:val="az-Latn-AZ"/>
        </w:rPr>
        <w:softHyphen/>
      </w:r>
      <w:r w:rsidR="00FE5410" w:rsidRPr="00495A2E">
        <w:rPr>
          <w:rFonts w:ascii="Times New Roman" w:hAnsi="Times New Roman" w:cs="Times New Roman"/>
          <w:sz w:val="24"/>
          <w:szCs w:val="24"/>
          <w:lang w:val="az-Latn-AZ"/>
        </w:rPr>
        <w:t>qə</w:t>
      </w:r>
      <w:r w:rsidR="001329B2" w:rsidRPr="00495A2E">
        <w:rPr>
          <w:rFonts w:ascii="Times New Roman" w:hAnsi="Times New Roman" w:cs="Times New Roman"/>
          <w:sz w:val="24"/>
          <w:szCs w:val="24"/>
          <w:lang w:val="az-Latn-AZ"/>
        </w:rPr>
        <w:softHyphen/>
      </w:r>
      <w:r w:rsidR="00FE5410" w:rsidRPr="00495A2E">
        <w:rPr>
          <w:rFonts w:ascii="Times New Roman" w:hAnsi="Times New Roman" w:cs="Times New Roman"/>
          <w:sz w:val="24"/>
          <w:szCs w:val="24"/>
          <w:lang w:val="az-Latn-AZ"/>
        </w:rPr>
        <w:t xml:space="preserve">bi </w:t>
      </w:r>
      <w:r w:rsidR="00830FA7">
        <w:rPr>
          <w:rFonts w:ascii="Times New Roman" w:hAnsi="Times New Roman" w:cs="Times New Roman"/>
          <w:sz w:val="24"/>
          <w:szCs w:val="24"/>
          <w:lang w:val="az-Latn-AZ"/>
        </w:rPr>
        <w:t>“</w:t>
      </w:r>
      <w:r w:rsidR="00FE5410" w:rsidRPr="00495A2E">
        <w:rPr>
          <w:rFonts w:ascii="Times New Roman" w:hAnsi="Times New Roman" w:cs="Times New Roman"/>
          <w:sz w:val="24"/>
          <w:szCs w:val="24"/>
          <w:lang w:val="az-Latn-AZ"/>
        </w:rPr>
        <w:t>Hümaməddin</w:t>
      </w:r>
      <w:r w:rsidR="00830FA7">
        <w:rPr>
          <w:rFonts w:ascii="Times New Roman" w:hAnsi="Times New Roman" w:cs="Times New Roman"/>
          <w:sz w:val="24"/>
          <w:szCs w:val="24"/>
          <w:lang w:val="az-Latn-AZ"/>
        </w:rPr>
        <w:t>”</w:t>
      </w:r>
      <w:r w:rsidR="00FE5410" w:rsidRPr="00495A2E">
        <w:rPr>
          <w:rFonts w:ascii="Times New Roman" w:hAnsi="Times New Roman" w:cs="Times New Roman"/>
          <w:sz w:val="24"/>
          <w:szCs w:val="24"/>
          <w:lang w:val="az-Latn-AZ"/>
        </w:rPr>
        <w:t xml:space="preserve">, təxəllüsü </w:t>
      </w:r>
      <w:r w:rsidR="00830FA7">
        <w:rPr>
          <w:rFonts w:ascii="Times New Roman" w:hAnsi="Times New Roman" w:cs="Times New Roman"/>
          <w:sz w:val="24"/>
          <w:szCs w:val="24"/>
          <w:lang w:val="az-Latn-AZ"/>
        </w:rPr>
        <w:t>“</w:t>
      </w:r>
      <w:r w:rsidR="00FE5410" w:rsidRPr="00495A2E">
        <w:rPr>
          <w:rFonts w:ascii="Times New Roman" w:hAnsi="Times New Roman" w:cs="Times New Roman"/>
          <w:sz w:val="24"/>
          <w:szCs w:val="24"/>
          <w:lang w:val="az-Latn-AZ"/>
        </w:rPr>
        <w:t>Hümam</w:t>
      </w:r>
      <w:r w:rsidR="00830FA7">
        <w:rPr>
          <w:rFonts w:ascii="Times New Roman" w:hAnsi="Times New Roman" w:cs="Times New Roman"/>
          <w:sz w:val="24"/>
          <w:szCs w:val="24"/>
          <w:lang w:val="az-Latn-AZ"/>
        </w:rPr>
        <w:t>”</w:t>
      </w:r>
      <w:r w:rsidR="00FE5410" w:rsidRPr="00495A2E">
        <w:rPr>
          <w:rFonts w:ascii="Times New Roman" w:hAnsi="Times New Roman" w:cs="Times New Roman"/>
          <w:sz w:val="24"/>
          <w:szCs w:val="24"/>
          <w:lang w:val="az-Latn-AZ"/>
        </w:rPr>
        <w:t>, nisbəsi Təbrizidir.</w:t>
      </w:r>
    </w:p>
    <w:p w:rsidR="00FE5410" w:rsidRPr="00495A2E" w:rsidRDefault="00FE5410"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Hümam Təbrizinin yaradıcılığı indiyə kimi geniş tədqiq edil</w:t>
      </w:r>
      <w:r w:rsidR="001329B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məmişdir. Şair haqqında ilk məlumatı Həmdullah Qəzvini “Ta</w:t>
      </w:r>
      <w:r w:rsidR="001329B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rixe – qozide” (“Seçilmiş tarix”) </w:t>
      </w:r>
      <w:r w:rsidR="0035011E" w:rsidRPr="00495A2E">
        <w:rPr>
          <w:rFonts w:ascii="Times New Roman" w:hAnsi="Times New Roman" w:cs="Times New Roman"/>
          <w:sz w:val="24"/>
          <w:szCs w:val="24"/>
          <w:lang w:val="az-Latn-AZ"/>
        </w:rPr>
        <w:t>əsərində (1330) vermişdir. Son</w:t>
      </w:r>
      <w:r w:rsidR="00B27963" w:rsidRPr="00495A2E">
        <w:rPr>
          <w:rFonts w:ascii="Times New Roman" w:hAnsi="Times New Roman" w:cs="Times New Roman"/>
          <w:sz w:val="24"/>
          <w:szCs w:val="24"/>
          <w:lang w:val="az-Latn-AZ"/>
        </w:rPr>
        <w:softHyphen/>
      </w:r>
      <w:r w:rsidR="001329B2" w:rsidRPr="00495A2E">
        <w:rPr>
          <w:rFonts w:ascii="Times New Roman" w:hAnsi="Times New Roman" w:cs="Times New Roman"/>
          <w:sz w:val="24"/>
          <w:szCs w:val="24"/>
          <w:lang w:val="az-Latn-AZ"/>
        </w:rPr>
        <w:softHyphen/>
      </w:r>
      <w:r w:rsidR="0035011E" w:rsidRPr="00495A2E">
        <w:rPr>
          <w:rFonts w:ascii="Times New Roman" w:hAnsi="Times New Roman" w:cs="Times New Roman"/>
          <w:sz w:val="24"/>
          <w:szCs w:val="24"/>
          <w:lang w:val="az-Latn-AZ"/>
        </w:rPr>
        <w:t>rakı əsrlərə aid bir çox təzkirə və cünglərdə Hümam Təb</w:t>
      </w:r>
      <w:r w:rsidR="001329B2" w:rsidRPr="00495A2E">
        <w:rPr>
          <w:rFonts w:ascii="Times New Roman" w:hAnsi="Times New Roman" w:cs="Times New Roman"/>
          <w:sz w:val="24"/>
          <w:szCs w:val="24"/>
          <w:lang w:val="az-Latn-AZ"/>
        </w:rPr>
        <w:softHyphen/>
      </w:r>
      <w:r w:rsidR="0035011E" w:rsidRPr="00495A2E">
        <w:rPr>
          <w:rFonts w:ascii="Times New Roman" w:hAnsi="Times New Roman" w:cs="Times New Roman"/>
          <w:sz w:val="24"/>
          <w:szCs w:val="24"/>
          <w:lang w:val="az-Latn-AZ"/>
        </w:rPr>
        <w:t>ri</w:t>
      </w:r>
      <w:r w:rsidR="001329B2" w:rsidRPr="00495A2E">
        <w:rPr>
          <w:rFonts w:ascii="Times New Roman" w:hAnsi="Times New Roman" w:cs="Times New Roman"/>
          <w:sz w:val="24"/>
          <w:szCs w:val="24"/>
          <w:lang w:val="az-Latn-AZ"/>
        </w:rPr>
        <w:softHyphen/>
      </w:r>
      <w:r w:rsidR="0035011E" w:rsidRPr="00495A2E">
        <w:rPr>
          <w:rFonts w:ascii="Times New Roman" w:hAnsi="Times New Roman" w:cs="Times New Roman"/>
          <w:sz w:val="24"/>
          <w:szCs w:val="24"/>
          <w:lang w:val="az-Latn-AZ"/>
        </w:rPr>
        <w:t xml:space="preserve">zi haqqında müxtəsər bilgilər </w:t>
      </w:r>
      <w:r w:rsidR="007D61D2" w:rsidRPr="00495A2E">
        <w:rPr>
          <w:rFonts w:ascii="Times New Roman" w:hAnsi="Times New Roman" w:cs="Times New Roman"/>
          <w:sz w:val="24"/>
          <w:szCs w:val="24"/>
          <w:lang w:val="az-Latn-AZ"/>
        </w:rPr>
        <w:t>yer almışdır. Dövlətşah Sə</w:t>
      </w:r>
      <w:r w:rsidR="001329B2" w:rsidRPr="00495A2E">
        <w:rPr>
          <w:rFonts w:ascii="Times New Roman" w:hAnsi="Times New Roman" w:cs="Times New Roman"/>
          <w:sz w:val="24"/>
          <w:szCs w:val="24"/>
          <w:lang w:val="az-Latn-AZ"/>
        </w:rPr>
        <w:softHyphen/>
      </w:r>
      <w:r w:rsidR="007D61D2" w:rsidRPr="00495A2E">
        <w:rPr>
          <w:rFonts w:ascii="Times New Roman" w:hAnsi="Times New Roman" w:cs="Times New Roman"/>
          <w:sz w:val="24"/>
          <w:szCs w:val="24"/>
          <w:lang w:val="az-Latn-AZ"/>
        </w:rPr>
        <w:t>mər</w:t>
      </w:r>
      <w:r w:rsidR="001329B2" w:rsidRPr="00495A2E">
        <w:rPr>
          <w:rFonts w:ascii="Times New Roman" w:hAnsi="Times New Roman" w:cs="Times New Roman"/>
          <w:sz w:val="24"/>
          <w:szCs w:val="24"/>
          <w:lang w:val="az-Latn-AZ"/>
        </w:rPr>
        <w:softHyphen/>
      </w:r>
      <w:r w:rsidR="007D61D2" w:rsidRPr="00495A2E">
        <w:rPr>
          <w:rFonts w:ascii="Times New Roman" w:hAnsi="Times New Roman" w:cs="Times New Roman"/>
          <w:sz w:val="24"/>
          <w:szCs w:val="24"/>
          <w:lang w:val="az-Latn-AZ"/>
        </w:rPr>
        <w:t>qən</w:t>
      </w:r>
      <w:r w:rsidR="001329B2" w:rsidRPr="00495A2E">
        <w:rPr>
          <w:rFonts w:ascii="Times New Roman" w:hAnsi="Times New Roman" w:cs="Times New Roman"/>
          <w:sz w:val="24"/>
          <w:szCs w:val="24"/>
          <w:lang w:val="az-Latn-AZ"/>
        </w:rPr>
        <w:softHyphen/>
      </w:r>
      <w:r w:rsidR="007D61D2" w:rsidRPr="00495A2E">
        <w:rPr>
          <w:rFonts w:ascii="Times New Roman" w:hAnsi="Times New Roman" w:cs="Times New Roman"/>
          <w:sz w:val="24"/>
          <w:szCs w:val="24"/>
          <w:lang w:val="az-Latn-AZ"/>
        </w:rPr>
        <w:t>di və Məhəmmədəli Tərbiyət şairin həyat və yaradı</w:t>
      </w:r>
      <w:r w:rsidR="00B27963" w:rsidRPr="00495A2E">
        <w:rPr>
          <w:rFonts w:ascii="Times New Roman" w:hAnsi="Times New Roman" w:cs="Times New Roman"/>
          <w:sz w:val="24"/>
          <w:szCs w:val="24"/>
          <w:lang w:val="az-Latn-AZ"/>
        </w:rPr>
        <w:softHyphen/>
      </w:r>
      <w:r w:rsidR="007D61D2" w:rsidRPr="00495A2E">
        <w:rPr>
          <w:rFonts w:ascii="Times New Roman" w:hAnsi="Times New Roman" w:cs="Times New Roman"/>
          <w:sz w:val="24"/>
          <w:szCs w:val="24"/>
          <w:lang w:val="az-Latn-AZ"/>
        </w:rPr>
        <w:t>cı</w:t>
      </w:r>
      <w:r w:rsidR="00B27963" w:rsidRPr="00495A2E">
        <w:rPr>
          <w:rFonts w:ascii="Times New Roman" w:hAnsi="Times New Roman" w:cs="Times New Roman"/>
          <w:sz w:val="24"/>
          <w:szCs w:val="24"/>
          <w:lang w:val="az-Latn-AZ"/>
        </w:rPr>
        <w:softHyphen/>
      </w:r>
      <w:r w:rsidR="007D61D2" w:rsidRPr="00495A2E">
        <w:rPr>
          <w:rFonts w:ascii="Times New Roman" w:hAnsi="Times New Roman" w:cs="Times New Roman"/>
          <w:sz w:val="24"/>
          <w:szCs w:val="24"/>
          <w:lang w:val="az-Latn-AZ"/>
        </w:rPr>
        <w:t>lı</w:t>
      </w:r>
      <w:r w:rsidR="00B27963" w:rsidRPr="00495A2E">
        <w:rPr>
          <w:rFonts w:ascii="Times New Roman" w:hAnsi="Times New Roman" w:cs="Times New Roman"/>
          <w:sz w:val="24"/>
          <w:szCs w:val="24"/>
          <w:lang w:val="az-Latn-AZ"/>
        </w:rPr>
        <w:softHyphen/>
      </w:r>
      <w:r w:rsidR="007D61D2" w:rsidRPr="00495A2E">
        <w:rPr>
          <w:rFonts w:ascii="Times New Roman" w:hAnsi="Times New Roman" w:cs="Times New Roman"/>
          <w:sz w:val="24"/>
          <w:szCs w:val="24"/>
          <w:lang w:val="az-Latn-AZ"/>
        </w:rPr>
        <w:t>ğın</w:t>
      </w:r>
      <w:r w:rsidR="00B27963" w:rsidRPr="00495A2E">
        <w:rPr>
          <w:rFonts w:ascii="Times New Roman" w:hAnsi="Times New Roman" w:cs="Times New Roman"/>
          <w:sz w:val="24"/>
          <w:szCs w:val="24"/>
          <w:lang w:val="az-Latn-AZ"/>
        </w:rPr>
        <w:softHyphen/>
      </w:r>
      <w:r w:rsidR="007D61D2" w:rsidRPr="00495A2E">
        <w:rPr>
          <w:rFonts w:ascii="Times New Roman" w:hAnsi="Times New Roman" w:cs="Times New Roman"/>
          <w:sz w:val="24"/>
          <w:szCs w:val="24"/>
          <w:lang w:val="az-Latn-AZ"/>
        </w:rPr>
        <w:t>dan nisbətən geniş bəhs etmişlər. Dövlətşah “Təzkirətüş – şü</w:t>
      </w:r>
      <w:r w:rsidR="001329B2" w:rsidRPr="00495A2E">
        <w:rPr>
          <w:rFonts w:ascii="Times New Roman" w:hAnsi="Times New Roman" w:cs="Times New Roman"/>
          <w:sz w:val="24"/>
          <w:szCs w:val="24"/>
          <w:lang w:val="az-Latn-AZ"/>
        </w:rPr>
        <w:softHyphen/>
      </w:r>
      <w:r w:rsidR="007D61D2" w:rsidRPr="00495A2E">
        <w:rPr>
          <w:rFonts w:ascii="Times New Roman" w:hAnsi="Times New Roman" w:cs="Times New Roman"/>
          <w:sz w:val="24"/>
          <w:szCs w:val="24"/>
          <w:lang w:val="az-Latn-AZ"/>
        </w:rPr>
        <w:t>ara”da yazır ki, Hümam “bilikli alim və könül əhli olmuş, ha</w:t>
      </w:r>
      <w:r w:rsidR="001329B2" w:rsidRPr="00495A2E">
        <w:rPr>
          <w:rFonts w:ascii="Times New Roman" w:hAnsi="Times New Roman" w:cs="Times New Roman"/>
          <w:sz w:val="24"/>
          <w:szCs w:val="24"/>
          <w:lang w:val="az-Latn-AZ"/>
        </w:rPr>
        <w:softHyphen/>
      </w:r>
      <w:r w:rsidR="007D61D2" w:rsidRPr="00495A2E">
        <w:rPr>
          <w:rFonts w:ascii="Times New Roman" w:hAnsi="Times New Roman" w:cs="Times New Roman"/>
          <w:sz w:val="24"/>
          <w:szCs w:val="24"/>
          <w:lang w:val="az-Latn-AZ"/>
        </w:rPr>
        <w:t>kim</w:t>
      </w:r>
      <w:r w:rsidR="001329B2" w:rsidRPr="00495A2E">
        <w:rPr>
          <w:rFonts w:ascii="Times New Roman" w:hAnsi="Times New Roman" w:cs="Times New Roman"/>
          <w:sz w:val="24"/>
          <w:szCs w:val="24"/>
          <w:lang w:val="az-Latn-AZ"/>
        </w:rPr>
        <w:softHyphen/>
      </w:r>
      <w:r w:rsidR="007D61D2" w:rsidRPr="00495A2E">
        <w:rPr>
          <w:rFonts w:ascii="Times New Roman" w:hAnsi="Times New Roman" w:cs="Times New Roman"/>
          <w:sz w:val="24"/>
          <w:szCs w:val="24"/>
          <w:lang w:val="az-Latn-AZ"/>
        </w:rPr>
        <w:t>lər və vəzirlər vaxtaşırı onun söhbətlərini dinləmək istə</w:t>
      </w:r>
      <w:r w:rsidR="00350A73" w:rsidRPr="00495A2E">
        <w:rPr>
          <w:rFonts w:ascii="Times New Roman" w:hAnsi="Times New Roman" w:cs="Times New Roman"/>
          <w:sz w:val="24"/>
          <w:szCs w:val="24"/>
          <w:lang w:val="az-Latn-AZ"/>
        </w:rPr>
        <w:softHyphen/>
      </w:r>
      <w:r w:rsidR="007D61D2" w:rsidRPr="00495A2E">
        <w:rPr>
          <w:rFonts w:ascii="Times New Roman" w:hAnsi="Times New Roman" w:cs="Times New Roman"/>
          <w:sz w:val="24"/>
          <w:szCs w:val="24"/>
          <w:lang w:val="az-Latn-AZ"/>
        </w:rPr>
        <w:t>miş</w:t>
      </w:r>
      <w:r w:rsidR="00B27963" w:rsidRPr="00495A2E">
        <w:rPr>
          <w:rFonts w:ascii="Times New Roman" w:hAnsi="Times New Roman" w:cs="Times New Roman"/>
          <w:sz w:val="24"/>
          <w:szCs w:val="24"/>
          <w:lang w:val="az-Latn-AZ"/>
        </w:rPr>
        <w:softHyphen/>
      </w:r>
      <w:r w:rsidR="007D61D2" w:rsidRPr="00495A2E">
        <w:rPr>
          <w:rFonts w:ascii="Times New Roman" w:hAnsi="Times New Roman" w:cs="Times New Roman"/>
          <w:sz w:val="24"/>
          <w:szCs w:val="24"/>
          <w:lang w:val="az-Latn-AZ"/>
        </w:rPr>
        <w:t xml:space="preserve">lər”. </w:t>
      </w:r>
      <w:r w:rsidR="00B457E9" w:rsidRPr="00495A2E">
        <w:rPr>
          <w:rFonts w:ascii="Times New Roman" w:hAnsi="Times New Roman" w:cs="Times New Roman"/>
          <w:sz w:val="24"/>
          <w:szCs w:val="24"/>
          <w:lang w:val="az-Latn-AZ"/>
        </w:rPr>
        <w:t>Dövlətşah Elxanilər dövlətinin məşhur vəziri Şəmsəddin Mə</w:t>
      </w:r>
      <w:r w:rsidR="001329B2" w:rsidRPr="00495A2E">
        <w:rPr>
          <w:rFonts w:ascii="Times New Roman" w:hAnsi="Times New Roman" w:cs="Times New Roman"/>
          <w:sz w:val="24"/>
          <w:szCs w:val="24"/>
          <w:lang w:val="az-Latn-AZ"/>
        </w:rPr>
        <w:softHyphen/>
      </w:r>
      <w:r w:rsidR="00B457E9" w:rsidRPr="00495A2E">
        <w:rPr>
          <w:rFonts w:ascii="Times New Roman" w:hAnsi="Times New Roman" w:cs="Times New Roman"/>
          <w:sz w:val="24"/>
          <w:szCs w:val="24"/>
          <w:lang w:val="az-Latn-AZ"/>
        </w:rPr>
        <w:t>həm</w:t>
      </w:r>
      <w:r w:rsidR="00350A73" w:rsidRPr="00495A2E">
        <w:rPr>
          <w:rFonts w:ascii="Times New Roman" w:hAnsi="Times New Roman" w:cs="Times New Roman"/>
          <w:sz w:val="24"/>
          <w:szCs w:val="24"/>
          <w:lang w:val="az-Latn-AZ"/>
        </w:rPr>
        <w:softHyphen/>
      </w:r>
      <w:r w:rsidR="00B457E9" w:rsidRPr="00495A2E">
        <w:rPr>
          <w:rFonts w:ascii="Times New Roman" w:hAnsi="Times New Roman" w:cs="Times New Roman"/>
          <w:sz w:val="24"/>
          <w:szCs w:val="24"/>
          <w:lang w:val="az-Latn-AZ"/>
        </w:rPr>
        <w:t>məd Sahibdivanın və Sədi Şirazinin Hümamın görü</w:t>
      </w:r>
      <w:r w:rsidR="001329B2" w:rsidRPr="00495A2E">
        <w:rPr>
          <w:rFonts w:ascii="Times New Roman" w:hAnsi="Times New Roman" w:cs="Times New Roman"/>
          <w:sz w:val="24"/>
          <w:szCs w:val="24"/>
          <w:lang w:val="az-Latn-AZ"/>
        </w:rPr>
        <w:softHyphen/>
      </w:r>
      <w:r w:rsidR="00B457E9" w:rsidRPr="00495A2E">
        <w:rPr>
          <w:rFonts w:ascii="Times New Roman" w:hAnsi="Times New Roman" w:cs="Times New Roman"/>
          <w:sz w:val="24"/>
          <w:szCs w:val="24"/>
          <w:lang w:val="az-Latn-AZ"/>
        </w:rPr>
        <w:t>şü</w:t>
      </w:r>
      <w:r w:rsidR="001329B2" w:rsidRPr="00495A2E">
        <w:rPr>
          <w:rFonts w:ascii="Times New Roman" w:hAnsi="Times New Roman" w:cs="Times New Roman"/>
          <w:sz w:val="24"/>
          <w:szCs w:val="24"/>
          <w:lang w:val="az-Latn-AZ"/>
        </w:rPr>
        <w:softHyphen/>
      </w:r>
      <w:r w:rsidR="00B457E9" w:rsidRPr="00495A2E">
        <w:rPr>
          <w:rFonts w:ascii="Times New Roman" w:hAnsi="Times New Roman" w:cs="Times New Roman"/>
          <w:sz w:val="24"/>
          <w:szCs w:val="24"/>
          <w:lang w:val="az-Latn-AZ"/>
        </w:rPr>
        <w:t xml:space="preserve">nə gəldiklərini </w:t>
      </w:r>
      <w:r w:rsidR="006C4850" w:rsidRPr="00495A2E">
        <w:rPr>
          <w:rFonts w:ascii="Times New Roman" w:hAnsi="Times New Roman" w:cs="Times New Roman"/>
          <w:sz w:val="24"/>
          <w:szCs w:val="24"/>
          <w:lang w:val="az-Latn-AZ"/>
        </w:rPr>
        <w:t>yazır və sonuncu ilə şairin ilk görüşü barədə qı</w:t>
      </w:r>
      <w:r w:rsidR="001329B2" w:rsidRPr="00495A2E">
        <w:rPr>
          <w:rFonts w:ascii="Times New Roman" w:hAnsi="Times New Roman" w:cs="Times New Roman"/>
          <w:sz w:val="24"/>
          <w:szCs w:val="24"/>
          <w:lang w:val="az-Latn-AZ"/>
        </w:rPr>
        <w:softHyphen/>
      </w:r>
      <w:r w:rsidR="006C4850" w:rsidRPr="00495A2E">
        <w:rPr>
          <w:rFonts w:ascii="Times New Roman" w:hAnsi="Times New Roman" w:cs="Times New Roman"/>
          <w:sz w:val="24"/>
          <w:szCs w:val="24"/>
          <w:lang w:val="az-Latn-AZ"/>
        </w:rPr>
        <w:t>sa bir rəvayət nəql edir. Mənbələr</w:t>
      </w:r>
      <w:r w:rsidR="005A6ADB" w:rsidRPr="00495A2E">
        <w:rPr>
          <w:rFonts w:ascii="Times New Roman" w:hAnsi="Times New Roman" w:cs="Times New Roman"/>
          <w:sz w:val="24"/>
          <w:szCs w:val="24"/>
          <w:lang w:val="az-Latn-AZ"/>
        </w:rPr>
        <w:t>,</w:t>
      </w:r>
      <w:r w:rsidR="006C4850" w:rsidRPr="00495A2E">
        <w:rPr>
          <w:rFonts w:ascii="Times New Roman" w:hAnsi="Times New Roman" w:cs="Times New Roman"/>
          <w:sz w:val="24"/>
          <w:szCs w:val="24"/>
          <w:lang w:val="az-Latn-AZ"/>
        </w:rPr>
        <w:t xml:space="preserve"> həqiqə</w:t>
      </w:r>
      <w:r w:rsidR="00350A73" w:rsidRPr="00495A2E">
        <w:rPr>
          <w:rFonts w:ascii="Times New Roman" w:hAnsi="Times New Roman" w:cs="Times New Roman"/>
          <w:sz w:val="24"/>
          <w:szCs w:val="24"/>
          <w:lang w:val="az-Latn-AZ"/>
        </w:rPr>
        <w:softHyphen/>
      </w:r>
      <w:r w:rsidR="006C4850" w:rsidRPr="00495A2E">
        <w:rPr>
          <w:rFonts w:ascii="Times New Roman" w:hAnsi="Times New Roman" w:cs="Times New Roman"/>
          <w:sz w:val="24"/>
          <w:szCs w:val="24"/>
          <w:lang w:val="az-Latn-AZ"/>
        </w:rPr>
        <w:t>tən</w:t>
      </w:r>
      <w:r w:rsidR="005A6ADB" w:rsidRPr="00495A2E">
        <w:rPr>
          <w:rFonts w:ascii="Times New Roman" w:hAnsi="Times New Roman" w:cs="Times New Roman"/>
          <w:sz w:val="24"/>
          <w:szCs w:val="24"/>
          <w:lang w:val="az-Latn-AZ"/>
        </w:rPr>
        <w:t>,</w:t>
      </w:r>
      <w:r w:rsidR="006C4850" w:rsidRPr="00495A2E">
        <w:rPr>
          <w:rFonts w:ascii="Times New Roman" w:hAnsi="Times New Roman" w:cs="Times New Roman"/>
          <w:sz w:val="24"/>
          <w:szCs w:val="24"/>
          <w:lang w:val="az-Latn-AZ"/>
        </w:rPr>
        <w:t xml:space="preserve"> dövrün tanınmış dövlət xadimi, alim və şair</w:t>
      </w:r>
      <w:r w:rsidR="00B27963" w:rsidRPr="00495A2E">
        <w:rPr>
          <w:rFonts w:ascii="Times New Roman" w:hAnsi="Times New Roman" w:cs="Times New Roman"/>
          <w:sz w:val="24"/>
          <w:szCs w:val="24"/>
          <w:lang w:val="az-Latn-AZ"/>
        </w:rPr>
        <w:softHyphen/>
      </w:r>
      <w:r w:rsidR="006C4850" w:rsidRPr="00495A2E">
        <w:rPr>
          <w:rFonts w:ascii="Times New Roman" w:hAnsi="Times New Roman" w:cs="Times New Roman"/>
          <w:sz w:val="24"/>
          <w:szCs w:val="24"/>
          <w:lang w:val="az-Latn-AZ"/>
        </w:rPr>
        <w:t>lə</w:t>
      </w:r>
      <w:r w:rsidR="00B27963" w:rsidRPr="00495A2E">
        <w:rPr>
          <w:rFonts w:ascii="Times New Roman" w:hAnsi="Times New Roman" w:cs="Times New Roman"/>
          <w:sz w:val="24"/>
          <w:szCs w:val="24"/>
          <w:lang w:val="az-Latn-AZ"/>
        </w:rPr>
        <w:softHyphen/>
      </w:r>
      <w:r w:rsidR="006C4850" w:rsidRPr="00495A2E">
        <w:rPr>
          <w:rFonts w:ascii="Times New Roman" w:hAnsi="Times New Roman" w:cs="Times New Roman"/>
          <w:sz w:val="24"/>
          <w:szCs w:val="24"/>
          <w:lang w:val="az-Latn-AZ"/>
        </w:rPr>
        <w:t>ri</w:t>
      </w:r>
      <w:r w:rsidR="00B27963" w:rsidRPr="00495A2E">
        <w:rPr>
          <w:rFonts w:ascii="Times New Roman" w:hAnsi="Times New Roman" w:cs="Times New Roman"/>
          <w:sz w:val="24"/>
          <w:szCs w:val="24"/>
          <w:lang w:val="az-Latn-AZ"/>
        </w:rPr>
        <w:softHyphen/>
      </w:r>
      <w:r w:rsidR="006C4850" w:rsidRPr="00495A2E">
        <w:rPr>
          <w:rFonts w:ascii="Times New Roman" w:hAnsi="Times New Roman" w:cs="Times New Roman"/>
          <w:sz w:val="24"/>
          <w:szCs w:val="24"/>
          <w:lang w:val="az-Latn-AZ"/>
        </w:rPr>
        <w:t xml:space="preserve">nin Hümamı ziyarət </w:t>
      </w:r>
      <w:r w:rsidR="006C39D4" w:rsidRPr="00495A2E">
        <w:rPr>
          <w:rFonts w:ascii="Times New Roman" w:hAnsi="Times New Roman" w:cs="Times New Roman"/>
          <w:sz w:val="24"/>
          <w:szCs w:val="24"/>
          <w:lang w:val="az-Latn-AZ"/>
        </w:rPr>
        <w:t>etdik</w:t>
      </w:r>
      <w:r w:rsidR="00350A73" w:rsidRPr="00495A2E">
        <w:rPr>
          <w:rFonts w:ascii="Times New Roman" w:hAnsi="Times New Roman" w:cs="Times New Roman"/>
          <w:sz w:val="24"/>
          <w:szCs w:val="24"/>
          <w:lang w:val="az-Latn-AZ"/>
        </w:rPr>
        <w:softHyphen/>
      </w:r>
      <w:r w:rsidR="006C39D4" w:rsidRPr="00495A2E">
        <w:rPr>
          <w:rFonts w:ascii="Times New Roman" w:hAnsi="Times New Roman" w:cs="Times New Roman"/>
          <w:sz w:val="24"/>
          <w:szCs w:val="24"/>
          <w:lang w:val="az-Latn-AZ"/>
        </w:rPr>
        <w:t>lərini, Elxani vəzirlər Fəzlillah Rəşidəddin və Sahibdivan Şəm</w:t>
      </w:r>
      <w:r w:rsidR="00B27963" w:rsidRPr="00495A2E">
        <w:rPr>
          <w:rFonts w:ascii="Times New Roman" w:hAnsi="Times New Roman" w:cs="Times New Roman"/>
          <w:sz w:val="24"/>
          <w:szCs w:val="24"/>
          <w:lang w:val="az-Latn-AZ"/>
        </w:rPr>
        <w:softHyphen/>
      </w:r>
      <w:r w:rsidR="006C39D4" w:rsidRPr="00495A2E">
        <w:rPr>
          <w:rFonts w:ascii="Times New Roman" w:hAnsi="Times New Roman" w:cs="Times New Roman"/>
          <w:sz w:val="24"/>
          <w:szCs w:val="24"/>
          <w:lang w:val="az-Latn-AZ"/>
        </w:rPr>
        <w:t>səd</w:t>
      </w:r>
      <w:r w:rsidR="00B27963" w:rsidRPr="00495A2E">
        <w:rPr>
          <w:rFonts w:ascii="Times New Roman" w:hAnsi="Times New Roman" w:cs="Times New Roman"/>
          <w:sz w:val="24"/>
          <w:szCs w:val="24"/>
          <w:lang w:val="az-Latn-AZ"/>
        </w:rPr>
        <w:softHyphen/>
      </w:r>
      <w:r w:rsidR="006C39D4" w:rsidRPr="00495A2E">
        <w:rPr>
          <w:rFonts w:ascii="Times New Roman" w:hAnsi="Times New Roman" w:cs="Times New Roman"/>
          <w:sz w:val="24"/>
          <w:szCs w:val="24"/>
          <w:lang w:val="az-Latn-AZ"/>
        </w:rPr>
        <w:t>din Məhəm</w:t>
      </w:r>
      <w:r w:rsidR="00350A73" w:rsidRPr="00495A2E">
        <w:rPr>
          <w:rFonts w:ascii="Times New Roman" w:hAnsi="Times New Roman" w:cs="Times New Roman"/>
          <w:sz w:val="24"/>
          <w:szCs w:val="24"/>
          <w:lang w:val="az-Latn-AZ"/>
        </w:rPr>
        <w:softHyphen/>
      </w:r>
      <w:r w:rsidR="006C39D4" w:rsidRPr="00495A2E">
        <w:rPr>
          <w:rFonts w:ascii="Times New Roman" w:hAnsi="Times New Roman" w:cs="Times New Roman"/>
          <w:sz w:val="24"/>
          <w:szCs w:val="24"/>
          <w:lang w:val="az-Latn-AZ"/>
        </w:rPr>
        <w:t xml:space="preserve">məd Cüveyni ilə şair arasında isti münasibət olduğunu qeyd edir. Hümam Təbrizi bir müddət Elxanilər </w:t>
      </w:r>
      <w:r w:rsidR="00765576" w:rsidRPr="00495A2E">
        <w:rPr>
          <w:rFonts w:ascii="Times New Roman" w:hAnsi="Times New Roman" w:cs="Times New Roman"/>
          <w:sz w:val="24"/>
          <w:szCs w:val="24"/>
          <w:lang w:val="az-Latn-AZ"/>
        </w:rPr>
        <w:t>dövlətinin Azər</w:t>
      </w:r>
      <w:r w:rsidR="001329B2" w:rsidRPr="00495A2E">
        <w:rPr>
          <w:rFonts w:ascii="Times New Roman" w:hAnsi="Times New Roman" w:cs="Times New Roman"/>
          <w:sz w:val="24"/>
          <w:szCs w:val="24"/>
          <w:lang w:val="az-Latn-AZ"/>
        </w:rPr>
        <w:softHyphen/>
      </w:r>
      <w:r w:rsidR="00765576" w:rsidRPr="00495A2E">
        <w:rPr>
          <w:rFonts w:ascii="Times New Roman" w:hAnsi="Times New Roman" w:cs="Times New Roman"/>
          <w:sz w:val="24"/>
          <w:szCs w:val="24"/>
          <w:lang w:val="az-Latn-AZ"/>
        </w:rPr>
        <w:t>baycan üzrə vəziri olmuş, ölkənin siyasi həyatında fəal iş</w:t>
      </w:r>
      <w:r w:rsidR="00B27963" w:rsidRPr="00495A2E">
        <w:rPr>
          <w:rFonts w:ascii="Times New Roman" w:hAnsi="Times New Roman" w:cs="Times New Roman"/>
          <w:sz w:val="24"/>
          <w:szCs w:val="24"/>
          <w:lang w:val="az-Latn-AZ"/>
        </w:rPr>
        <w:softHyphen/>
      </w:r>
      <w:r w:rsidR="00765576" w:rsidRPr="00495A2E">
        <w:rPr>
          <w:rFonts w:ascii="Times New Roman" w:hAnsi="Times New Roman" w:cs="Times New Roman"/>
          <w:sz w:val="24"/>
          <w:szCs w:val="24"/>
          <w:lang w:val="az-Latn-AZ"/>
        </w:rPr>
        <w:t>ti</w:t>
      </w:r>
      <w:r w:rsidR="001329B2" w:rsidRPr="00495A2E">
        <w:rPr>
          <w:rFonts w:ascii="Times New Roman" w:hAnsi="Times New Roman" w:cs="Times New Roman"/>
          <w:sz w:val="24"/>
          <w:szCs w:val="24"/>
          <w:lang w:val="az-Latn-AZ"/>
        </w:rPr>
        <w:softHyphen/>
      </w:r>
      <w:r w:rsidR="00B27963" w:rsidRPr="00495A2E">
        <w:rPr>
          <w:rFonts w:ascii="Times New Roman" w:hAnsi="Times New Roman" w:cs="Times New Roman"/>
          <w:sz w:val="24"/>
          <w:szCs w:val="24"/>
          <w:lang w:val="az-Latn-AZ"/>
        </w:rPr>
        <w:softHyphen/>
      </w:r>
      <w:r w:rsidR="00765576" w:rsidRPr="00495A2E">
        <w:rPr>
          <w:rFonts w:ascii="Times New Roman" w:hAnsi="Times New Roman" w:cs="Times New Roman"/>
          <w:sz w:val="24"/>
          <w:szCs w:val="24"/>
          <w:lang w:val="az-Latn-AZ"/>
        </w:rPr>
        <w:t xml:space="preserve">rak etmişdir. </w:t>
      </w:r>
      <w:r w:rsidR="001F50C9" w:rsidRPr="00495A2E">
        <w:rPr>
          <w:rFonts w:ascii="Times New Roman" w:hAnsi="Times New Roman" w:cs="Times New Roman"/>
          <w:sz w:val="24"/>
          <w:szCs w:val="24"/>
          <w:lang w:val="az-Latn-AZ"/>
        </w:rPr>
        <w:t xml:space="preserve">Məhəmmədəli Tərbiyət </w:t>
      </w:r>
      <w:r w:rsidR="00D21A27">
        <w:rPr>
          <w:rFonts w:ascii="Times New Roman" w:hAnsi="Times New Roman" w:cs="Times New Roman"/>
          <w:sz w:val="24"/>
          <w:szCs w:val="24"/>
          <w:lang w:val="az-Latn-AZ"/>
        </w:rPr>
        <w:t>“Daneşməndane</w:t>
      </w:r>
      <w:r w:rsidR="001F50C9" w:rsidRPr="00495A2E">
        <w:rPr>
          <w:rFonts w:ascii="Times New Roman" w:hAnsi="Times New Roman" w:cs="Times New Roman"/>
          <w:sz w:val="24"/>
          <w:szCs w:val="24"/>
          <w:lang w:val="az-Latn-AZ"/>
        </w:rPr>
        <w:t xml:space="preserve"> – Azər</w:t>
      </w:r>
      <w:r w:rsidR="00130F59">
        <w:rPr>
          <w:rFonts w:ascii="Times New Roman" w:hAnsi="Times New Roman" w:cs="Times New Roman"/>
          <w:sz w:val="24"/>
          <w:szCs w:val="24"/>
          <w:lang w:val="az-Latn-AZ"/>
        </w:rPr>
        <w:softHyphen/>
      </w:r>
      <w:r w:rsidR="001F50C9" w:rsidRPr="00495A2E">
        <w:rPr>
          <w:rFonts w:ascii="Times New Roman" w:hAnsi="Times New Roman" w:cs="Times New Roman"/>
          <w:sz w:val="24"/>
          <w:szCs w:val="24"/>
          <w:lang w:val="az-Latn-AZ"/>
        </w:rPr>
        <w:t>bay</w:t>
      </w:r>
      <w:r w:rsidR="00130F59">
        <w:rPr>
          <w:rFonts w:ascii="Times New Roman" w:hAnsi="Times New Roman" w:cs="Times New Roman"/>
          <w:sz w:val="24"/>
          <w:szCs w:val="24"/>
          <w:lang w:val="az-Latn-AZ"/>
        </w:rPr>
        <w:softHyphen/>
      </w:r>
      <w:r w:rsidR="001F50C9" w:rsidRPr="00495A2E">
        <w:rPr>
          <w:rFonts w:ascii="Times New Roman" w:hAnsi="Times New Roman" w:cs="Times New Roman"/>
          <w:sz w:val="24"/>
          <w:szCs w:val="24"/>
          <w:lang w:val="az-Latn-AZ"/>
        </w:rPr>
        <w:t>can”da yazır: “Xacə Hü</w:t>
      </w:r>
      <w:r w:rsidR="00B27963" w:rsidRPr="00495A2E">
        <w:rPr>
          <w:rFonts w:ascii="Times New Roman" w:hAnsi="Times New Roman" w:cs="Times New Roman"/>
          <w:sz w:val="24"/>
          <w:szCs w:val="24"/>
          <w:lang w:val="az-Latn-AZ"/>
        </w:rPr>
        <w:softHyphen/>
      </w:r>
      <w:r w:rsidR="001F50C9" w:rsidRPr="00495A2E">
        <w:rPr>
          <w:rFonts w:ascii="Times New Roman" w:hAnsi="Times New Roman" w:cs="Times New Roman"/>
          <w:sz w:val="24"/>
          <w:szCs w:val="24"/>
          <w:lang w:val="az-Latn-AZ"/>
        </w:rPr>
        <w:t>mam Azərbaycanın ən məşhur söz us</w:t>
      </w:r>
      <w:r w:rsidR="00130F59">
        <w:rPr>
          <w:rFonts w:ascii="Times New Roman" w:hAnsi="Times New Roman" w:cs="Times New Roman"/>
          <w:sz w:val="24"/>
          <w:szCs w:val="24"/>
          <w:lang w:val="az-Latn-AZ"/>
        </w:rPr>
        <w:softHyphen/>
      </w:r>
      <w:r w:rsidR="001F50C9" w:rsidRPr="00495A2E">
        <w:rPr>
          <w:rFonts w:ascii="Times New Roman" w:hAnsi="Times New Roman" w:cs="Times New Roman"/>
          <w:sz w:val="24"/>
          <w:szCs w:val="24"/>
          <w:lang w:val="az-Latn-AZ"/>
        </w:rPr>
        <w:t>ta</w:t>
      </w:r>
      <w:r w:rsidR="00130F59">
        <w:rPr>
          <w:rFonts w:ascii="Times New Roman" w:hAnsi="Times New Roman" w:cs="Times New Roman"/>
          <w:sz w:val="24"/>
          <w:szCs w:val="24"/>
          <w:lang w:val="az-Latn-AZ"/>
        </w:rPr>
        <w:softHyphen/>
      </w:r>
      <w:r w:rsidR="001F50C9" w:rsidRPr="00495A2E">
        <w:rPr>
          <w:rFonts w:ascii="Times New Roman" w:hAnsi="Times New Roman" w:cs="Times New Roman"/>
          <w:sz w:val="24"/>
          <w:szCs w:val="24"/>
          <w:lang w:val="az-Latn-AZ"/>
        </w:rPr>
        <w:t>larından və ən görkəmli şairlərindən olmuşdur... Xacə Hü</w:t>
      </w:r>
      <w:r w:rsidR="00B27963" w:rsidRPr="00495A2E">
        <w:rPr>
          <w:rFonts w:ascii="Times New Roman" w:hAnsi="Times New Roman" w:cs="Times New Roman"/>
          <w:sz w:val="24"/>
          <w:szCs w:val="24"/>
          <w:lang w:val="az-Latn-AZ"/>
        </w:rPr>
        <w:softHyphen/>
      </w:r>
      <w:r w:rsidR="001329B2" w:rsidRPr="00495A2E">
        <w:rPr>
          <w:rFonts w:ascii="Times New Roman" w:hAnsi="Times New Roman" w:cs="Times New Roman"/>
          <w:sz w:val="24"/>
          <w:szCs w:val="24"/>
          <w:lang w:val="az-Latn-AZ"/>
        </w:rPr>
        <w:softHyphen/>
      </w:r>
      <w:r w:rsidR="001F50C9" w:rsidRPr="00495A2E">
        <w:rPr>
          <w:rFonts w:ascii="Times New Roman" w:hAnsi="Times New Roman" w:cs="Times New Roman"/>
          <w:sz w:val="24"/>
          <w:szCs w:val="24"/>
          <w:lang w:val="az-Latn-AZ"/>
        </w:rPr>
        <w:t>mam ədəbiyyat, mühazirə, şe</w:t>
      </w:r>
      <w:r w:rsidR="008A3CCB" w:rsidRPr="00495A2E">
        <w:rPr>
          <w:rFonts w:ascii="Times New Roman" w:hAnsi="Times New Roman" w:cs="Times New Roman"/>
          <w:sz w:val="24"/>
          <w:szCs w:val="24"/>
          <w:lang w:val="az-Latn-AZ"/>
        </w:rPr>
        <w:t>i</w:t>
      </w:r>
      <w:r w:rsidR="001F50C9" w:rsidRPr="00495A2E">
        <w:rPr>
          <w:rFonts w:ascii="Times New Roman" w:hAnsi="Times New Roman" w:cs="Times New Roman"/>
          <w:sz w:val="24"/>
          <w:szCs w:val="24"/>
          <w:lang w:val="az-Latn-AZ"/>
        </w:rPr>
        <w:t>r, inşa və xəttat</w:t>
      </w:r>
      <w:r w:rsidR="00570082" w:rsidRPr="00495A2E">
        <w:rPr>
          <w:rFonts w:ascii="Times New Roman" w:hAnsi="Times New Roman" w:cs="Times New Roman"/>
          <w:sz w:val="24"/>
          <w:szCs w:val="24"/>
          <w:lang w:val="az-Latn-AZ"/>
        </w:rPr>
        <w:softHyphen/>
      </w:r>
      <w:r w:rsidR="001F50C9" w:rsidRPr="00495A2E">
        <w:rPr>
          <w:rFonts w:ascii="Times New Roman" w:hAnsi="Times New Roman" w:cs="Times New Roman"/>
          <w:sz w:val="24"/>
          <w:szCs w:val="24"/>
          <w:lang w:val="az-Latn-AZ"/>
        </w:rPr>
        <w:t xml:space="preserve">lıqda öz </w:t>
      </w:r>
      <w:r w:rsidR="004C3A6E" w:rsidRPr="00495A2E">
        <w:rPr>
          <w:rFonts w:ascii="Times New Roman" w:hAnsi="Times New Roman" w:cs="Times New Roman"/>
          <w:sz w:val="24"/>
          <w:szCs w:val="24"/>
          <w:lang w:val="az-Latn-AZ"/>
        </w:rPr>
        <w:t>za</w:t>
      </w:r>
      <w:r w:rsidR="001329B2" w:rsidRPr="00495A2E">
        <w:rPr>
          <w:rFonts w:ascii="Times New Roman" w:hAnsi="Times New Roman" w:cs="Times New Roman"/>
          <w:sz w:val="24"/>
          <w:szCs w:val="24"/>
          <w:lang w:val="az-Latn-AZ"/>
        </w:rPr>
        <w:softHyphen/>
      </w:r>
      <w:r w:rsidR="004C3A6E" w:rsidRPr="00495A2E">
        <w:rPr>
          <w:rFonts w:ascii="Times New Roman" w:hAnsi="Times New Roman" w:cs="Times New Roman"/>
          <w:sz w:val="24"/>
          <w:szCs w:val="24"/>
          <w:lang w:val="az-Latn-AZ"/>
        </w:rPr>
        <w:t>ma</w:t>
      </w:r>
      <w:r w:rsidR="001329B2" w:rsidRPr="00495A2E">
        <w:rPr>
          <w:rFonts w:ascii="Times New Roman" w:hAnsi="Times New Roman" w:cs="Times New Roman"/>
          <w:sz w:val="24"/>
          <w:szCs w:val="24"/>
          <w:lang w:val="az-Latn-AZ"/>
        </w:rPr>
        <w:softHyphen/>
      </w:r>
      <w:r w:rsidR="004C3A6E" w:rsidRPr="00495A2E">
        <w:rPr>
          <w:rFonts w:ascii="Times New Roman" w:hAnsi="Times New Roman" w:cs="Times New Roman"/>
          <w:sz w:val="24"/>
          <w:szCs w:val="24"/>
          <w:lang w:val="az-Latn-AZ"/>
        </w:rPr>
        <w:t>nı</w:t>
      </w:r>
      <w:r w:rsidR="00130F59">
        <w:rPr>
          <w:rFonts w:ascii="Times New Roman" w:hAnsi="Times New Roman" w:cs="Times New Roman"/>
          <w:sz w:val="24"/>
          <w:szCs w:val="24"/>
          <w:lang w:val="az-Latn-AZ"/>
        </w:rPr>
        <w:softHyphen/>
      </w:r>
      <w:r w:rsidR="004C3A6E" w:rsidRPr="00495A2E">
        <w:rPr>
          <w:rFonts w:ascii="Times New Roman" w:hAnsi="Times New Roman" w:cs="Times New Roman"/>
          <w:sz w:val="24"/>
          <w:szCs w:val="24"/>
          <w:lang w:val="az-Latn-AZ"/>
        </w:rPr>
        <w:t>nın yeganə şəxsiyyəti olmuş</w:t>
      </w:r>
      <w:r w:rsidR="00B27963" w:rsidRPr="00495A2E">
        <w:rPr>
          <w:rFonts w:ascii="Times New Roman" w:hAnsi="Times New Roman" w:cs="Times New Roman"/>
          <w:sz w:val="24"/>
          <w:szCs w:val="24"/>
          <w:lang w:val="az-Latn-AZ"/>
        </w:rPr>
        <w:softHyphen/>
      </w:r>
      <w:r w:rsidR="004C3A6E" w:rsidRPr="00495A2E">
        <w:rPr>
          <w:rFonts w:ascii="Times New Roman" w:hAnsi="Times New Roman" w:cs="Times New Roman"/>
          <w:sz w:val="24"/>
          <w:szCs w:val="24"/>
          <w:lang w:val="az-Latn-AZ"/>
        </w:rPr>
        <w:t>dur. O, şeyx Sə</w:t>
      </w:r>
      <w:r w:rsidR="00A10D65" w:rsidRPr="00495A2E">
        <w:rPr>
          <w:rFonts w:ascii="Times New Roman" w:hAnsi="Times New Roman" w:cs="Times New Roman"/>
          <w:sz w:val="24"/>
          <w:szCs w:val="24"/>
          <w:lang w:val="az-Latn-AZ"/>
        </w:rPr>
        <w:t>di Şir</w:t>
      </w:r>
      <w:r w:rsidR="004C3A6E" w:rsidRPr="00495A2E">
        <w:rPr>
          <w:rFonts w:ascii="Times New Roman" w:hAnsi="Times New Roman" w:cs="Times New Roman"/>
          <w:sz w:val="24"/>
          <w:szCs w:val="24"/>
          <w:lang w:val="az-Latn-AZ"/>
        </w:rPr>
        <w:t xml:space="preserve">azinin </w:t>
      </w:r>
      <w:r w:rsidR="003172A9" w:rsidRPr="00495A2E">
        <w:rPr>
          <w:rFonts w:ascii="Times New Roman" w:hAnsi="Times New Roman" w:cs="Times New Roman"/>
          <w:sz w:val="24"/>
          <w:szCs w:val="24"/>
          <w:lang w:val="az-Latn-AZ"/>
        </w:rPr>
        <w:t>mü</w:t>
      </w:r>
      <w:r w:rsidR="001329B2" w:rsidRPr="00495A2E">
        <w:rPr>
          <w:rFonts w:ascii="Times New Roman" w:hAnsi="Times New Roman" w:cs="Times New Roman"/>
          <w:sz w:val="24"/>
          <w:szCs w:val="24"/>
          <w:lang w:val="az-Latn-AZ"/>
        </w:rPr>
        <w:softHyphen/>
      </w:r>
      <w:r w:rsidR="003172A9" w:rsidRPr="00495A2E">
        <w:rPr>
          <w:rFonts w:ascii="Times New Roman" w:hAnsi="Times New Roman" w:cs="Times New Roman"/>
          <w:sz w:val="24"/>
          <w:szCs w:val="24"/>
          <w:lang w:val="az-Latn-AZ"/>
        </w:rPr>
        <w:t>a</w:t>
      </w:r>
      <w:r w:rsidR="001329B2" w:rsidRPr="00495A2E">
        <w:rPr>
          <w:rFonts w:ascii="Times New Roman" w:hAnsi="Times New Roman" w:cs="Times New Roman"/>
          <w:sz w:val="24"/>
          <w:szCs w:val="24"/>
          <w:lang w:val="az-Latn-AZ"/>
        </w:rPr>
        <w:softHyphen/>
      </w:r>
      <w:r w:rsidR="003172A9" w:rsidRPr="00495A2E">
        <w:rPr>
          <w:rFonts w:ascii="Times New Roman" w:hAnsi="Times New Roman" w:cs="Times New Roman"/>
          <w:sz w:val="24"/>
          <w:szCs w:val="24"/>
          <w:lang w:val="az-Latn-AZ"/>
        </w:rPr>
        <w:t>siri və onun dostlarından idi. Hümam fəsahətdə, şirin və rəvan şe</w:t>
      </w:r>
      <w:r w:rsidR="0028716A" w:rsidRPr="00495A2E">
        <w:rPr>
          <w:rFonts w:ascii="Times New Roman" w:hAnsi="Times New Roman" w:cs="Times New Roman"/>
          <w:sz w:val="24"/>
          <w:szCs w:val="24"/>
          <w:lang w:val="az-Latn-AZ"/>
        </w:rPr>
        <w:t>i</w:t>
      </w:r>
      <w:r w:rsidR="003172A9" w:rsidRPr="00495A2E">
        <w:rPr>
          <w:rFonts w:ascii="Times New Roman" w:hAnsi="Times New Roman" w:cs="Times New Roman"/>
          <w:sz w:val="24"/>
          <w:szCs w:val="24"/>
          <w:lang w:val="az-Latn-AZ"/>
        </w:rPr>
        <w:t>r deməkdə Azər</w:t>
      </w:r>
      <w:r w:rsidR="00570082" w:rsidRPr="00495A2E">
        <w:rPr>
          <w:rFonts w:ascii="Times New Roman" w:hAnsi="Times New Roman" w:cs="Times New Roman"/>
          <w:sz w:val="24"/>
          <w:szCs w:val="24"/>
          <w:lang w:val="az-Latn-AZ"/>
        </w:rPr>
        <w:softHyphen/>
      </w:r>
      <w:r w:rsidR="003172A9" w:rsidRPr="00495A2E">
        <w:rPr>
          <w:rFonts w:ascii="Times New Roman" w:hAnsi="Times New Roman" w:cs="Times New Roman"/>
          <w:sz w:val="24"/>
          <w:szCs w:val="24"/>
          <w:lang w:val="az-Latn-AZ"/>
        </w:rPr>
        <w:t>bay</w:t>
      </w:r>
      <w:r w:rsidR="00570082" w:rsidRPr="00495A2E">
        <w:rPr>
          <w:rFonts w:ascii="Times New Roman" w:hAnsi="Times New Roman" w:cs="Times New Roman"/>
          <w:sz w:val="24"/>
          <w:szCs w:val="24"/>
          <w:lang w:val="az-Latn-AZ"/>
        </w:rPr>
        <w:softHyphen/>
      </w:r>
      <w:r w:rsidR="003172A9" w:rsidRPr="00495A2E">
        <w:rPr>
          <w:rFonts w:ascii="Times New Roman" w:hAnsi="Times New Roman" w:cs="Times New Roman"/>
          <w:sz w:val="24"/>
          <w:szCs w:val="24"/>
          <w:lang w:val="az-Latn-AZ"/>
        </w:rPr>
        <w:t>canın Sədisi olmuşdur”.</w:t>
      </w:r>
    </w:p>
    <w:p w:rsidR="003172A9" w:rsidRPr="00495A2E" w:rsidRDefault="003172A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 xml:space="preserve">Tərbiyət </w:t>
      </w:r>
      <w:r w:rsidR="00B7430B" w:rsidRPr="00495A2E">
        <w:rPr>
          <w:rFonts w:ascii="Times New Roman" w:hAnsi="Times New Roman" w:cs="Times New Roman"/>
          <w:sz w:val="24"/>
          <w:szCs w:val="24"/>
          <w:lang w:val="az-Latn-AZ"/>
        </w:rPr>
        <w:t>Hümam</w:t>
      </w:r>
      <w:r w:rsidRPr="00495A2E">
        <w:rPr>
          <w:rFonts w:ascii="Times New Roman" w:hAnsi="Times New Roman" w:cs="Times New Roman"/>
          <w:sz w:val="24"/>
          <w:szCs w:val="24"/>
          <w:lang w:val="az-Latn-AZ"/>
        </w:rPr>
        <w:t>ın bəzi mənbələrdə mənası düzgün şərh edil</w:t>
      </w:r>
      <w:r w:rsidR="001329B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məyən bir qəzəlindən aşa</w:t>
      </w:r>
      <w:r w:rsidR="00B2796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ğı</w:t>
      </w:r>
      <w:r w:rsidR="00B2796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dakı iki beyti nümunə gətirir və şairin bu misraları təvazökar</w:t>
      </w:r>
      <w:r w:rsidR="00350A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lıqla Sədi sənətinə hörmət əlaməti olaraq yazdığını bildirir:</w:t>
      </w:r>
    </w:p>
    <w:p w:rsidR="00781AAF" w:rsidRDefault="00781AAF" w:rsidP="00C73A05">
      <w:pPr>
        <w:spacing w:after="0" w:line="240" w:lineRule="auto"/>
        <w:ind w:left="2007" w:hanging="1581"/>
        <w:jc w:val="both"/>
        <w:rPr>
          <w:rFonts w:ascii="Times New Roman" w:hAnsi="Times New Roman" w:cs="Times New Roman"/>
          <w:b/>
          <w:i/>
          <w:sz w:val="24"/>
          <w:szCs w:val="24"/>
          <w:lang w:val="az-Latn-AZ"/>
        </w:rPr>
      </w:pPr>
    </w:p>
    <w:p w:rsidR="003172A9" w:rsidRPr="00495A2E" w:rsidRDefault="00015A83"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Xəbər verin bülbülə Hümam olan bir yerdə,</w:t>
      </w:r>
    </w:p>
    <w:p w:rsidR="00015A83" w:rsidRPr="00495A2E" w:rsidRDefault="00015A83"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Olarmı yüksəldəsən məhəbbət, eşq sədası!?</w:t>
      </w:r>
    </w:p>
    <w:p w:rsidR="00015A83" w:rsidRPr="00495A2E" w:rsidRDefault="00F9397E"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Hümamın var fərəhli, könül aşan sözləri,</w:t>
      </w:r>
    </w:p>
    <w:p w:rsidR="00F9397E" w:rsidRPr="00495A2E" w:rsidRDefault="00F9397E"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Şirazdan deyil yazıq, nə etsin yox faydası!</w:t>
      </w:r>
    </w:p>
    <w:p w:rsidR="00781AAF" w:rsidRDefault="00781AAF" w:rsidP="00C73A05">
      <w:pPr>
        <w:spacing w:after="0" w:line="240" w:lineRule="auto"/>
        <w:ind w:firstLine="426"/>
        <w:jc w:val="both"/>
        <w:rPr>
          <w:rFonts w:ascii="Times New Roman" w:hAnsi="Times New Roman" w:cs="Times New Roman"/>
          <w:sz w:val="24"/>
          <w:szCs w:val="24"/>
          <w:lang w:val="az-Latn-AZ"/>
        </w:rPr>
      </w:pPr>
    </w:p>
    <w:p w:rsidR="00F9397E" w:rsidRPr="00495A2E" w:rsidRDefault="00F9397E"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Şair demək istəyir ki, </w:t>
      </w:r>
      <w:r w:rsidR="00AE6E7E" w:rsidRPr="00495A2E">
        <w:rPr>
          <w:rFonts w:ascii="Times New Roman" w:hAnsi="Times New Roman" w:cs="Times New Roman"/>
          <w:sz w:val="24"/>
          <w:szCs w:val="24"/>
          <w:lang w:val="az-Latn-AZ"/>
        </w:rPr>
        <w:t>Hümam olan yerdə heç bülbül də eşqi, məhəbbəti onun kimi tərənnüm edə bilməz. Hümam könül açan sözləri ilə Sədidən geri qalan şair deyil, amma ney</w:t>
      </w:r>
      <w:r w:rsidR="00B27963" w:rsidRPr="00495A2E">
        <w:rPr>
          <w:rFonts w:ascii="Times New Roman" w:hAnsi="Times New Roman" w:cs="Times New Roman"/>
          <w:sz w:val="24"/>
          <w:szCs w:val="24"/>
          <w:lang w:val="az-Latn-AZ"/>
        </w:rPr>
        <w:softHyphen/>
      </w:r>
      <w:r w:rsidR="00AE6E7E" w:rsidRPr="00495A2E">
        <w:rPr>
          <w:rFonts w:ascii="Times New Roman" w:hAnsi="Times New Roman" w:cs="Times New Roman"/>
          <w:sz w:val="24"/>
          <w:szCs w:val="24"/>
          <w:lang w:val="az-Latn-AZ"/>
        </w:rPr>
        <w:t>lə</w:t>
      </w:r>
      <w:r w:rsidR="00B27963" w:rsidRPr="00495A2E">
        <w:rPr>
          <w:rFonts w:ascii="Times New Roman" w:hAnsi="Times New Roman" w:cs="Times New Roman"/>
          <w:sz w:val="24"/>
          <w:szCs w:val="24"/>
          <w:lang w:val="az-Latn-AZ"/>
        </w:rPr>
        <w:softHyphen/>
      </w:r>
      <w:r w:rsidR="00AE6E7E" w:rsidRPr="00495A2E">
        <w:rPr>
          <w:rFonts w:ascii="Times New Roman" w:hAnsi="Times New Roman" w:cs="Times New Roman"/>
          <w:sz w:val="24"/>
          <w:szCs w:val="24"/>
          <w:lang w:val="az-Latn-AZ"/>
        </w:rPr>
        <w:t xml:space="preserve">sin ki, Şirazlı olmadığı üçün Sədi Şirazi qədər qədr-qiyməti bilinmir. </w:t>
      </w:r>
      <w:r w:rsidR="00B7430B" w:rsidRPr="00495A2E">
        <w:rPr>
          <w:rFonts w:ascii="Times New Roman" w:hAnsi="Times New Roman" w:cs="Times New Roman"/>
          <w:sz w:val="24"/>
          <w:szCs w:val="24"/>
          <w:lang w:val="az-Latn-AZ"/>
        </w:rPr>
        <w:t>Hümam</w:t>
      </w:r>
      <w:r w:rsidR="00AE6E7E" w:rsidRPr="00495A2E">
        <w:rPr>
          <w:rFonts w:ascii="Times New Roman" w:hAnsi="Times New Roman" w:cs="Times New Roman"/>
          <w:sz w:val="24"/>
          <w:szCs w:val="24"/>
          <w:lang w:val="az-Latn-AZ"/>
        </w:rPr>
        <w:t xml:space="preserve">ın </w:t>
      </w:r>
      <w:r w:rsidR="003A7536" w:rsidRPr="00495A2E">
        <w:rPr>
          <w:rFonts w:ascii="Times New Roman" w:hAnsi="Times New Roman" w:cs="Times New Roman"/>
          <w:sz w:val="24"/>
          <w:szCs w:val="24"/>
          <w:lang w:val="az-Latn-AZ"/>
        </w:rPr>
        <w:t>bu sözlərini onun Sədidən zəif şair olmasının etirafı kimi yozan bəzi İran alimlərindən fərqli olaraq Tərbiyət şairin misralarını düz</w:t>
      </w:r>
      <w:r w:rsidR="0016457E" w:rsidRPr="00495A2E">
        <w:rPr>
          <w:rFonts w:ascii="Times New Roman" w:hAnsi="Times New Roman" w:cs="Times New Roman"/>
          <w:sz w:val="24"/>
          <w:szCs w:val="24"/>
          <w:lang w:val="az-Latn-AZ"/>
        </w:rPr>
        <w:softHyphen/>
      </w:r>
      <w:r w:rsidR="003A7536" w:rsidRPr="00495A2E">
        <w:rPr>
          <w:rFonts w:ascii="Times New Roman" w:hAnsi="Times New Roman" w:cs="Times New Roman"/>
          <w:sz w:val="24"/>
          <w:szCs w:val="24"/>
          <w:lang w:val="az-Latn-AZ"/>
        </w:rPr>
        <w:t xml:space="preserve">gün mənalandırmışdır. </w:t>
      </w:r>
    </w:p>
    <w:p w:rsidR="003A7536" w:rsidRPr="00495A2E" w:rsidRDefault="00B7430B"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Hümam</w:t>
      </w:r>
      <w:r w:rsidR="003A7536" w:rsidRPr="00495A2E">
        <w:rPr>
          <w:rFonts w:ascii="Times New Roman" w:hAnsi="Times New Roman" w:cs="Times New Roman"/>
          <w:sz w:val="24"/>
          <w:szCs w:val="24"/>
          <w:lang w:val="az-Latn-AZ"/>
        </w:rPr>
        <w:t>ın Sədi Şirazi ilə dostluğu, onunla şeirləş</w:t>
      </w:r>
      <w:r w:rsidR="00570082" w:rsidRPr="00495A2E">
        <w:rPr>
          <w:rFonts w:ascii="Times New Roman" w:hAnsi="Times New Roman" w:cs="Times New Roman"/>
          <w:sz w:val="24"/>
          <w:szCs w:val="24"/>
          <w:lang w:val="az-Latn-AZ"/>
        </w:rPr>
        <w:softHyphen/>
      </w:r>
      <w:r w:rsidR="003A7536" w:rsidRPr="00495A2E">
        <w:rPr>
          <w:rFonts w:ascii="Times New Roman" w:hAnsi="Times New Roman" w:cs="Times New Roman"/>
          <w:sz w:val="24"/>
          <w:szCs w:val="24"/>
          <w:lang w:val="az-Latn-AZ"/>
        </w:rPr>
        <w:t>məsi ba</w:t>
      </w:r>
      <w:r w:rsidR="001329B2" w:rsidRPr="00495A2E">
        <w:rPr>
          <w:rFonts w:ascii="Times New Roman" w:hAnsi="Times New Roman" w:cs="Times New Roman"/>
          <w:sz w:val="24"/>
          <w:szCs w:val="24"/>
          <w:lang w:val="az-Latn-AZ"/>
        </w:rPr>
        <w:softHyphen/>
      </w:r>
      <w:r w:rsidR="003A7536" w:rsidRPr="00495A2E">
        <w:rPr>
          <w:rFonts w:ascii="Times New Roman" w:hAnsi="Times New Roman" w:cs="Times New Roman"/>
          <w:sz w:val="24"/>
          <w:szCs w:val="24"/>
          <w:lang w:val="az-Latn-AZ"/>
        </w:rPr>
        <w:t>rə</w:t>
      </w:r>
      <w:r w:rsidR="001329B2" w:rsidRPr="00495A2E">
        <w:rPr>
          <w:rFonts w:ascii="Times New Roman" w:hAnsi="Times New Roman" w:cs="Times New Roman"/>
          <w:sz w:val="24"/>
          <w:szCs w:val="24"/>
          <w:lang w:val="az-Latn-AZ"/>
        </w:rPr>
        <w:softHyphen/>
      </w:r>
      <w:r w:rsidR="003A7536" w:rsidRPr="00495A2E">
        <w:rPr>
          <w:rFonts w:ascii="Times New Roman" w:hAnsi="Times New Roman" w:cs="Times New Roman"/>
          <w:sz w:val="24"/>
          <w:szCs w:val="24"/>
          <w:lang w:val="az-Latn-AZ"/>
        </w:rPr>
        <w:t>də digər mənbə</w:t>
      </w:r>
      <w:r w:rsidR="00350A73" w:rsidRPr="00495A2E">
        <w:rPr>
          <w:rFonts w:ascii="Times New Roman" w:hAnsi="Times New Roman" w:cs="Times New Roman"/>
          <w:sz w:val="24"/>
          <w:szCs w:val="24"/>
          <w:lang w:val="az-Latn-AZ"/>
        </w:rPr>
        <w:softHyphen/>
      </w:r>
      <w:r w:rsidR="003A7536" w:rsidRPr="00495A2E">
        <w:rPr>
          <w:rFonts w:ascii="Times New Roman" w:hAnsi="Times New Roman" w:cs="Times New Roman"/>
          <w:sz w:val="24"/>
          <w:szCs w:val="24"/>
          <w:lang w:val="az-Latn-AZ"/>
        </w:rPr>
        <w:t xml:space="preserve">lər də xəbər verir. </w:t>
      </w:r>
      <w:r w:rsidRPr="00495A2E">
        <w:rPr>
          <w:rFonts w:ascii="Times New Roman" w:hAnsi="Times New Roman" w:cs="Times New Roman"/>
          <w:sz w:val="24"/>
          <w:szCs w:val="24"/>
          <w:lang w:val="az-Latn-AZ"/>
        </w:rPr>
        <w:t>Hümam</w:t>
      </w:r>
      <w:r w:rsidR="003A7536" w:rsidRPr="00495A2E">
        <w:rPr>
          <w:rFonts w:ascii="Times New Roman" w:hAnsi="Times New Roman" w:cs="Times New Roman"/>
          <w:sz w:val="24"/>
          <w:szCs w:val="24"/>
          <w:lang w:val="az-Latn-AZ"/>
        </w:rPr>
        <w:t>ın Sədi kimi qəzəl ustadından təsirlən</w:t>
      </w:r>
      <w:r w:rsidR="009B7C50" w:rsidRPr="00495A2E">
        <w:rPr>
          <w:rFonts w:ascii="Times New Roman" w:hAnsi="Times New Roman" w:cs="Times New Roman"/>
          <w:sz w:val="24"/>
          <w:szCs w:val="24"/>
          <w:lang w:val="az-Latn-AZ"/>
        </w:rPr>
        <w:t>diyini</w:t>
      </w:r>
      <w:r w:rsidR="003A7536" w:rsidRPr="00495A2E">
        <w:rPr>
          <w:rFonts w:ascii="Times New Roman" w:hAnsi="Times New Roman" w:cs="Times New Roman"/>
          <w:sz w:val="24"/>
          <w:szCs w:val="24"/>
          <w:lang w:val="az-Latn-AZ"/>
        </w:rPr>
        <w:t xml:space="preserve"> qəbul e</w:t>
      </w:r>
      <w:r w:rsidR="009B7C50" w:rsidRPr="00495A2E">
        <w:rPr>
          <w:rFonts w:ascii="Times New Roman" w:hAnsi="Times New Roman" w:cs="Times New Roman"/>
          <w:sz w:val="24"/>
          <w:szCs w:val="24"/>
          <w:lang w:val="az-Latn-AZ"/>
        </w:rPr>
        <w:t>tmək olar</w:t>
      </w:r>
      <w:r w:rsidR="003A7536" w:rsidRPr="00495A2E">
        <w:rPr>
          <w:rFonts w:ascii="Times New Roman" w:hAnsi="Times New Roman" w:cs="Times New Roman"/>
          <w:sz w:val="24"/>
          <w:szCs w:val="24"/>
          <w:lang w:val="az-Latn-AZ"/>
        </w:rPr>
        <w:t>. Amma onun böyük fars şairinin tam təsiri altında yazması fikri ilə razılaşmaq çə</w:t>
      </w:r>
      <w:r w:rsidR="001329B2" w:rsidRPr="00495A2E">
        <w:rPr>
          <w:rFonts w:ascii="Times New Roman" w:hAnsi="Times New Roman" w:cs="Times New Roman"/>
          <w:sz w:val="24"/>
          <w:szCs w:val="24"/>
          <w:lang w:val="az-Latn-AZ"/>
        </w:rPr>
        <w:softHyphen/>
      </w:r>
      <w:r w:rsidR="003A7536" w:rsidRPr="00495A2E">
        <w:rPr>
          <w:rFonts w:ascii="Times New Roman" w:hAnsi="Times New Roman" w:cs="Times New Roman"/>
          <w:sz w:val="24"/>
          <w:szCs w:val="24"/>
          <w:lang w:val="az-Latn-AZ"/>
        </w:rPr>
        <w:t>tin</w:t>
      </w:r>
      <w:r w:rsidR="001329B2" w:rsidRPr="00495A2E">
        <w:rPr>
          <w:rFonts w:ascii="Times New Roman" w:hAnsi="Times New Roman" w:cs="Times New Roman"/>
          <w:sz w:val="24"/>
          <w:szCs w:val="24"/>
          <w:lang w:val="az-Latn-AZ"/>
        </w:rPr>
        <w:softHyphen/>
      </w:r>
      <w:r w:rsidR="003A7536" w:rsidRPr="00495A2E">
        <w:rPr>
          <w:rFonts w:ascii="Times New Roman" w:hAnsi="Times New Roman" w:cs="Times New Roman"/>
          <w:sz w:val="24"/>
          <w:szCs w:val="24"/>
          <w:lang w:val="az-Latn-AZ"/>
        </w:rPr>
        <w:t xml:space="preserve">dir. Sədinin </w:t>
      </w:r>
      <w:r w:rsidRPr="00495A2E">
        <w:rPr>
          <w:rFonts w:ascii="Times New Roman" w:hAnsi="Times New Roman" w:cs="Times New Roman"/>
          <w:sz w:val="24"/>
          <w:szCs w:val="24"/>
          <w:lang w:val="az-Latn-AZ"/>
        </w:rPr>
        <w:t>Hümam</w:t>
      </w:r>
      <w:r w:rsidR="003A7536" w:rsidRPr="00495A2E">
        <w:rPr>
          <w:rFonts w:ascii="Times New Roman" w:hAnsi="Times New Roman" w:cs="Times New Roman"/>
          <w:sz w:val="24"/>
          <w:szCs w:val="24"/>
          <w:lang w:val="az-Latn-AZ"/>
        </w:rPr>
        <w:t xml:space="preserve">ın ziyarətinə gəlməsi </w:t>
      </w:r>
      <w:r w:rsidRPr="00495A2E">
        <w:rPr>
          <w:rFonts w:ascii="Times New Roman" w:hAnsi="Times New Roman" w:cs="Times New Roman"/>
          <w:sz w:val="24"/>
          <w:szCs w:val="24"/>
          <w:lang w:val="az-Latn-AZ"/>
        </w:rPr>
        <w:t>Hümam</w:t>
      </w:r>
      <w:r w:rsidR="003A7536" w:rsidRPr="00495A2E">
        <w:rPr>
          <w:rFonts w:ascii="Times New Roman" w:hAnsi="Times New Roman" w:cs="Times New Roman"/>
          <w:sz w:val="24"/>
          <w:szCs w:val="24"/>
          <w:lang w:val="az-Latn-AZ"/>
        </w:rPr>
        <w:t>ın döv</w:t>
      </w:r>
      <w:r w:rsidR="001329B2" w:rsidRPr="00495A2E">
        <w:rPr>
          <w:rFonts w:ascii="Times New Roman" w:hAnsi="Times New Roman" w:cs="Times New Roman"/>
          <w:sz w:val="24"/>
          <w:szCs w:val="24"/>
          <w:lang w:val="az-Latn-AZ"/>
        </w:rPr>
        <w:softHyphen/>
      </w:r>
      <w:r w:rsidR="003A7536" w:rsidRPr="00495A2E">
        <w:rPr>
          <w:rFonts w:ascii="Times New Roman" w:hAnsi="Times New Roman" w:cs="Times New Roman"/>
          <w:sz w:val="24"/>
          <w:szCs w:val="24"/>
          <w:lang w:val="az-Latn-AZ"/>
        </w:rPr>
        <w:t>rü</w:t>
      </w:r>
      <w:r w:rsidR="001329B2" w:rsidRPr="00495A2E">
        <w:rPr>
          <w:rFonts w:ascii="Times New Roman" w:hAnsi="Times New Roman" w:cs="Times New Roman"/>
          <w:sz w:val="24"/>
          <w:szCs w:val="24"/>
          <w:lang w:val="az-Latn-AZ"/>
        </w:rPr>
        <w:softHyphen/>
      </w:r>
      <w:r w:rsidR="003A7536" w:rsidRPr="00495A2E">
        <w:rPr>
          <w:rFonts w:ascii="Times New Roman" w:hAnsi="Times New Roman" w:cs="Times New Roman"/>
          <w:sz w:val="24"/>
          <w:szCs w:val="24"/>
          <w:lang w:val="az-Latn-AZ"/>
        </w:rPr>
        <w:t xml:space="preserve">nün məşhur şairi olduğuna dəlalət etmirmi? Ən əsası isə odur ki, </w:t>
      </w:r>
      <w:r w:rsidRPr="00495A2E">
        <w:rPr>
          <w:rFonts w:ascii="Times New Roman" w:hAnsi="Times New Roman" w:cs="Times New Roman"/>
          <w:sz w:val="24"/>
          <w:szCs w:val="24"/>
          <w:lang w:val="az-Latn-AZ"/>
        </w:rPr>
        <w:t>Hümam</w:t>
      </w:r>
      <w:r w:rsidR="003A7536" w:rsidRPr="00495A2E">
        <w:rPr>
          <w:rFonts w:ascii="Times New Roman" w:hAnsi="Times New Roman" w:cs="Times New Roman"/>
          <w:sz w:val="24"/>
          <w:szCs w:val="24"/>
          <w:lang w:val="az-Latn-AZ"/>
        </w:rPr>
        <w:t xml:space="preserve">ın əsərləri məzmununa, ruhuna görə Sədi şeirindən </w:t>
      </w:r>
      <w:r w:rsidRPr="00495A2E">
        <w:rPr>
          <w:rFonts w:ascii="Times New Roman" w:hAnsi="Times New Roman" w:cs="Times New Roman"/>
          <w:sz w:val="24"/>
          <w:szCs w:val="24"/>
          <w:lang w:val="az-Latn-AZ"/>
        </w:rPr>
        <w:t xml:space="preserve">fərqlənir. </w:t>
      </w:r>
    </w:p>
    <w:p w:rsidR="00B7430B" w:rsidRPr="00495A2E" w:rsidRDefault="00B7430B"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Hümamın, xüsusilə qəzəlləri türk ruhunun, türk zöv</w:t>
      </w:r>
      <w:r w:rsidR="008E462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qünün, türk təfək</w:t>
      </w:r>
      <w:r w:rsidR="00350A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kü</w:t>
      </w:r>
      <w:r w:rsidR="00350A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rünün məh</w:t>
      </w:r>
      <w:r w:rsidR="00D2074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su</w:t>
      </w:r>
      <w:r w:rsidR="00D2074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w:t>
      </w:r>
      <w:r w:rsidR="00D2074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dur. </w:t>
      </w:r>
      <w:r w:rsidR="00644499" w:rsidRPr="00495A2E">
        <w:rPr>
          <w:rFonts w:ascii="Times New Roman" w:hAnsi="Times New Roman" w:cs="Times New Roman"/>
          <w:sz w:val="24"/>
          <w:szCs w:val="24"/>
          <w:lang w:val="az-Latn-AZ"/>
        </w:rPr>
        <w:t>Hümamın məşuqu türkdür, şairin nəzərində gözəllik, lətafət “türk</w:t>
      </w:r>
      <w:r w:rsidR="008E462A" w:rsidRPr="00495A2E">
        <w:rPr>
          <w:rFonts w:ascii="Times New Roman" w:hAnsi="Times New Roman" w:cs="Times New Roman"/>
          <w:sz w:val="24"/>
          <w:szCs w:val="24"/>
          <w:lang w:val="az-Latn-AZ"/>
        </w:rPr>
        <w:softHyphen/>
      </w:r>
      <w:r w:rsidR="00644499" w:rsidRPr="00495A2E">
        <w:rPr>
          <w:rFonts w:ascii="Times New Roman" w:hAnsi="Times New Roman" w:cs="Times New Roman"/>
          <w:sz w:val="24"/>
          <w:szCs w:val="24"/>
          <w:lang w:val="az-Latn-AZ"/>
        </w:rPr>
        <w:t>lükdür”, gözəl türkdür.</w:t>
      </w:r>
    </w:p>
    <w:p w:rsidR="00644499" w:rsidRPr="00495A2E" w:rsidRDefault="0064449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Hümam Təbrizi həm də məşhur alim və dövlət xadimi idi. Vəzir Şəmsəd</w:t>
      </w:r>
      <w:r w:rsidR="0019488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din Məhəmməd </w:t>
      </w:r>
      <w:r w:rsidR="00612694" w:rsidRPr="00495A2E">
        <w:rPr>
          <w:rFonts w:ascii="Times New Roman" w:hAnsi="Times New Roman" w:cs="Times New Roman"/>
          <w:sz w:val="24"/>
          <w:szCs w:val="24"/>
          <w:lang w:val="az-Latn-AZ"/>
        </w:rPr>
        <w:t>Cuveyni Rum</w:t>
      </w:r>
      <w:r w:rsidR="008E462A" w:rsidRPr="00495A2E">
        <w:rPr>
          <w:rFonts w:ascii="Times New Roman" w:hAnsi="Times New Roman" w:cs="Times New Roman"/>
          <w:sz w:val="24"/>
          <w:szCs w:val="24"/>
          <w:lang w:val="az-Latn-AZ"/>
        </w:rPr>
        <w:softHyphen/>
      </w:r>
      <w:r w:rsidR="00612694" w:rsidRPr="00495A2E">
        <w:rPr>
          <w:rFonts w:ascii="Times New Roman" w:hAnsi="Times New Roman" w:cs="Times New Roman"/>
          <w:sz w:val="24"/>
          <w:szCs w:val="24"/>
          <w:lang w:val="az-Latn-AZ"/>
        </w:rPr>
        <w:t xml:space="preserve">dakı </w:t>
      </w:r>
      <w:r w:rsidR="006B02F4" w:rsidRPr="00495A2E">
        <w:rPr>
          <w:rFonts w:ascii="Times New Roman" w:hAnsi="Times New Roman" w:cs="Times New Roman"/>
          <w:sz w:val="24"/>
          <w:szCs w:val="24"/>
          <w:lang w:val="az-Latn-AZ"/>
        </w:rPr>
        <w:t>ö</w:t>
      </w:r>
      <w:r w:rsidR="00612694" w:rsidRPr="00495A2E">
        <w:rPr>
          <w:rFonts w:ascii="Times New Roman" w:hAnsi="Times New Roman" w:cs="Times New Roman"/>
          <w:sz w:val="24"/>
          <w:szCs w:val="24"/>
          <w:lang w:val="az-Latn-AZ"/>
        </w:rPr>
        <w:t>vqaf ida</w:t>
      </w:r>
      <w:r w:rsidR="001329B2" w:rsidRPr="00495A2E">
        <w:rPr>
          <w:rFonts w:ascii="Times New Roman" w:hAnsi="Times New Roman" w:cs="Times New Roman"/>
          <w:sz w:val="24"/>
          <w:szCs w:val="24"/>
          <w:lang w:val="az-Latn-AZ"/>
        </w:rPr>
        <w:softHyphen/>
      </w:r>
      <w:r w:rsidR="00612694" w:rsidRPr="00495A2E">
        <w:rPr>
          <w:rFonts w:ascii="Times New Roman" w:hAnsi="Times New Roman" w:cs="Times New Roman"/>
          <w:sz w:val="24"/>
          <w:szCs w:val="24"/>
          <w:lang w:val="az-Latn-AZ"/>
        </w:rPr>
        <w:t>rə</w:t>
      </w:r>
      <w:r w:rsidR="001329B2" w:rsidRPr="00495A2E">
        <w:rPr>
          <w:rFonts w:ascii="Times New Roman" w:hAnsi="Times New Roman" w:cs="Times New Roman"/>
          <w:sz w:val="24"/>
          <w:szCs w:val="24"/>
          <w:lang w:val="az-Latn-AZ"/>
        </w:rPr>
        <w:softHyphen/>
      </w:r>
      <w:r w:rsidR="00612694" w:rsidRPr="00495A2E">
        <w:rPr>
          <w:rFonts w:ascii="Times New Roman" w:hAnsi="Times New Roman" w:cs="Times New Roman"/>
          <w:sz w:val="24"/>
          <w:szCs w:val="24"/>
          <w:lang w:val="az-Latn-AZ"/>
        </w:rPr>
        <w:t>si</w:t>
      </w:r>
      <w:r w:rsidR="001329B2" w:rsidRPr="00495A2E">
        <w:rPr>
          <w:rFonts w:ascii="Times New Roman" w:hAnsi="Times New Roman" w:cs="Times New Roman"/>
          <w:sz w:val="24"/>
          <w:szCs w:val="24"/>
          <w:lang w:val="az-Latn-AZ"/>
        </w:rPr>
        <w:softHyphen/>
      </w:r>
      <w:r w:rsidR="00612694" w:rsidRPr="00495A2E">
        <w:rPr>
          <w:rFonts w:ascii="Times New Roman" w:hAnsi="Times New Roman" w:cs="Times New Roman"/>
          <w:sz w:val="24"/>
          <w:szCs w:val="24"/>
          <w:lang w:val="az-Latn-AZ"/>
        </w:rPr>
        <w:t xml:space="preserve">nə </w:t>
      </w:r>
      <w:r w:rsidR="006B02F4" w:rsidRPr="00495A2E">
        <w:rPr>
          <w:rFonts w:ascii="Times New Roman" w:hAnsi="Times New Roman" w:cs="Times New Roman"/>
          <w:sz w:val="24"/>
          <w:szCs w:val="24"/>
          <w:lang w:val="az-Latn-AZ"/>
        </w:rPr>
        <w:t>göndərdiyi məktu</w:t>
      </w:r>
      <w:r w:rsidR="00350A73" w:rsidRPr="00495A2E">
        <w:rPr>
          <w:rFonts w:ascii="Times New Roman" w:hAnsi="Times New Roman" w:cs="Times New Roman"/>
          <w:sz w:val="24"/>
          <w:szCs w:val="24"/>
          <w:lang w:val="az-Latn-AZ"/>
        </w:rPr>
        <w:softHyphen/>
      </w:r>
      <w:r w:rsidR="006B02F4" w:rsidRPr="00495A2E">
        <w:rPr>
          <w:rFonts w:ascii="Times New Roman" w:hAnsi="Times New Roman" w:cs="Times New Roman"/>
          <w:sz w:val="24"/>
          <w:szCs w:val="24"/>
          <w:lang w:val="az-Latn-AZ"/>
        </w:rPr>
        <w:t>bun</w:t>
      </w:r>
      <w:r w:rsidR="00350A73" w:rsidRPr="00495A2E">
        <w:rPr>
          <w:rFonts w:ascii="Times New Roman" w:hAnsi="Times New Roman" w:cs="Times New Roman"/>
          <w:sz w:val="24"/>
          <w:szCs w:val="24"/>
          <w:lang w:val="az-Latn-AZ"/>
        </w:rPr>
        <w:softHyphen/>
      </w:r>
      <w:r w:rsidR="006B02F4" w:rsidRPr="00495A2E">
        <w:rPr>
          <w:rFonts w:ascii="Times New Roman" w:hAnsi="Times New Roman" w:cs="Times New Roman"/>
          <w:sz w:val="24"/>
          <w:szCs w:val="24"/>
          <w:lang w:val="az-Latn-AZ"/>
        </w:rPr>
        <w:t>da əmr ver</w:t>
      </w:r>
      <w:r w:rsidR="008E462A" w:rsidRPr="00495A2E">
        <w:rPr>
          <w:rFonts w:ascii="Times New Roman" w:hAnsi="Times New Roman" w:cs="Times New Roman"/>
          <w:sz w:val="24"/>
          <w:szCs w:val="24"/>
          <w:lang w:val="az-Latn-AZ"/>
        </w:rPr>
        <w:softHyphen/>
      </w:r>
      <w:r w:rsidR="006B02F4" w:rsidRPr="00495A2E">
        <w:rPr>
          <w:rFonts w:ascii="Times New Roman" w:hAnsi="Times New Roman" w:cs="Times New Roman"/>
          <w:sz w:val="24"/>
          <w:szCs w:val="24"/>
          <w:lang w:val="az-Latn-AZ"/>
        </w:rPr>
        <w:t>mişdi ki, “məmləkətin öv</w:t>
      </w:r>
      <w:r w:rsidR="00D20749" w:rsidRPr="00495A2E">
        <w:rPr>
          <w:rFonts w:ascii="Times New Roman" w:hAnsi="Times New Roman" w:cs="Times New Roman"/>
          <w:sz w:val="24"/>
          <w:szCs w:val="24"/>
          <w:lang w:val="az-Latn-AZ"/>
        </w:rPr>
        <w:softHyphen/>
      </w:r>
      <w:r w:rsidR="006B02F4" w:rsidRPr="00495A2E">
        <w:rPr>
          <w:rFonts w:ascii="Times New Roman" w:hAnsi="Times New Roman" w:cs="Times New Roman"/>
          <w:sz w:val="24"/>
          <w:szCs w:val="24"/>
          <w:lang w:val="az-Latn-AZ"/>
        </w:rPr>
        <w:t>qa</w:t>
      </w:r>
      <w:r w:rsidR="00D20749" w:rsidRPr="00495A2E">
        <w:rPr>
          <w:rFonts w:ascii="Times New Roman" w:hAnsi="Times New Roman" w:cs="Times New Roman"/>
          <w:sz w:val="24"/>
          <w:szCs w:val="24"/>
          <w:lang w:val="az-Latn-AZ"/>
        </w:rPr>
        <w:softHyphen/>
      </w:r>
      <w:r w:rsidR="006B02F4" w:rsidRPr="00495A2E">
        <w:rPr>
          <w:rFonts w:ascii="Times New Roman" w:hAnsi="Times New Roman" w:cs="Times New Roman"/>
          <w:sz w:val="24"/>
          <w:szCs w:val="24"/>
          <w:lang w:val="az-Latn-AZ"/>
        </w:rPr>
        <w:t xml:space="preserve">fının gəlirlərindən ömürlük olaraq hər ildə min dinar </w:t>
      </w:r>
      <w:r w:rsidR="00A22239" w:rsidRPr="00495A2E">
        <w:rPr>
          <w:rFonts w:ascii="Times New Roman" w:hAnsi="Times New Roman" w:cs="Times New Roman"/>
          <w:sz w:val="24"/>
          <w:szCs w:val="24"/>
          <w:lang w:val="az-Latn-AZ"/>
        </w:rPr>
        <w:t>Hümam</w:t>
      </w:r>
      <w:r w:rsidR="006B02F4" w:rsidRPr="00495A2E">
        <w:rPr>
          <w:rFonts w:ascii="Times New Roman" w:hAnsi="Times New Roman" w:cs="Times New Roman"/>
          <w:sz w:val="24"/>
          <w:szCs w:val="24"/>
          <w:lang w:val="az-Latn-AZ"/>
        </w:rPr>
        <w:t>ın haqqında ödənilsin”.</w:t>
      </w:r>
    </w:p>
    <w:p w:rsidR="006B02F4" w:rsidRPr="00495A2E" w:rsidRDefault="00A2223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Hümam</w:t>
      </w:r>
      <w:r w:rsidR="006B02F4" w:rsidRPr="00495A2E">
        <w:rPr>
          <w:rFonts w:ascii="Times New Roman" w:hAnsi="Times New Roman" w:cs="Times New Roman"/>
          <w:sz w:val="24"/>
          <w:szCs w:val="24"/>
          <w:lang w:val="az-Latn-AZ"/>
        </w:rPr>
        <w:t xml:space="preserve"> Xacə Rəşidəddinin Quranın təfsirinə rəy yazan iki yüz ən məşhur alimdən biri </w:t>
      </w:r>
      <w:r w:rsidR="00441E35" w:rsidRPr="00495A2E">
        <w:rPr>
          <w:rFonts w:ascii="Times New Roman" w:hAnsi="Times New Roman" w:cs="Times New Roman"/>
          <w:sz w:val="24"/>
          <w:szCs w:val="24"/>
          <w:lang w:val="az-Latn-AZ"/>
        </w:rPr>
        <w:t>olmuşdur. Elxanilərin baş vəziri Xa</w:t>
      </w:r>
      <w:r w:rsidR="001329B2" w:rsidRPr="00495A2E">
        <w:rPr>
          <w:rFonts w:ascii="Times New Roman" w:hAnsi="Times New Roman" w:cs="Times New Roman"/>
          <w:sz w:val="24"/>
          <w:szCs w:val="24"/>
          <w:lang w:val="az-Latn-AZ"/>
        </w:rPr>
        <w:softHyphen/>
      </w:r>
      <w:r w:rsidR="00441E35" w:rsidRPr="00495A2E">
        <w:rPr>
          <w:rFonts w:ascii="Times New Roman" w:hAnsi="Times New Roman" w:cs="Times New Roman"/>
          <w:sz w:val="24"/>
          <w:szCs w:val="24"/>
          <w:lang w:val="az-Latn-AZ"/>
        </w:rPr>
        <w:t>cə Rəşidəddinin bir sıra alim və şairlərə ömürlük təqaüd ve</w:t>
      </w:r>
      <w:r w:rsidR="001329B2" w:rsidRPr="00495A2E">
        <w:rPr>
          <w:rFonts w:ascii="Times New Roman" w:hAnsi="Times New Roman" w:cs="Times New Roman"/>
          <w:sz w:val="24"/>
          <w:szCs w:val="24"/>
          <w:lang w:val="az-Latn-AZ"/>
        </w:rPr>
        <w:softHyphen/>
      </w:r>
      <w:r w:rsidR="00441E35" w:rsidRPr="00495A2E">
        <w:rPr>
          <w:rFonts w:ascii="Times New Roman" w:hAnsi="Times New Roman" w:cs="Times New Roman"/>
          <w:sz w:val="24"/>
          <w:szCs w:val="24"/>
          <w:lang w:val="az-Latn-AZ"/>
        </w:rPr>
        <w:t>ril</w:t>
      </w:r>
      <w:r w:rsidR="001329B2" w:rsidRPr="00495A2E">
        <w:rPr>
          <w:rFonts w:ascii="Times New Roman" w:hAnsi="Times New Roman" w:cs="Times New Roman"/>
          <w:sz w:val="24"/>
          <w:szCs w:val="24"/>
          <w:lang w:val="az-Latn-AZ"/>
        </w:rPr>
        <w:softHyphen/>
      </w:r>
      <w:r w:rsidR="00441E35" w:rsidRPr="00495A2E">
        <w:rPr>
          <w:rFonts w:ascii="Times New Roman" w:hAnsi="Times New Roman" w:cs="Times New Roman"/>
          <w:sz w:val="24"/>
          <w:szCs w:val="24"/>
          <w:lang w:val="az-Latn-AZ"/>
        </w:rPr>
        <w:t>məsi barədə Bağdad hakiminə göndərdiyi məktubda Hümam Təbrizinin də adı çəkilir.</w:t>
      </w:r>
    </w:p>
    <w:p w:rsidR="00441E35" w:rsidRPr="00495A2E" w:rsidRDefault="00D12EBF"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Əli İbrahim xan “Sühufi – İbrahim” (“İbrahimin səhi</w:t>
      </w:r>
      <w:r w:rsidR="001329B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fə</w:t>
      </w:r>
      <w:r w:rsidR="001329B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1329B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 təzkirəsində yazır: “Xacə öm</w:t>
      </w:r>
      <w:r w:rsidR="00D20749" w:rsidRPr="00495A2E">
        <w:rPr>
          <w:rFonts w:ascii="Times New Roman" w:hAnsi="Times New Roman" w:cs="Times New Roman"/>
          <w:sz w:val="24"/>
          <w:szCs w:val="24"/>
          <w:lang w:val="az-Latn-AZ"/>
        </w:rPr>
        <w:softHyphen/>
      </w:r>
      <w:r w:rsidR="00D2074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rünün axırla</w:t>
      </w:r>
      <w:r w:rsidR="008E462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rında dünyanı tərk edib, dünya malından və dünya vəzifələrindən göz örtərək Şeyx Seyid Fərqaninin </w:t>
      </w:r>
      <w:r w:rsidR="00D931EF" w:rsidRPr="00495A2E">
        <w:rPr>
          <w:rFonts w:ascii="Times New Roman" w:hAnsi="Times New Roman" w:cs="Times New Roman"/>
          <w:sz w:val="24"/>
          <w:szCs w:val="24"/>
          <w:lang w:val="az-Latn-AZ"/>
        </w:rPr>
        <w:t>müridi olmuşdur. O, Məkkəyə gedib qa</w:t>
      </w:r>
      <w:r w:rsidR="001329B2" w:rsidRPr="00495A2E">
        <w:rPr>
          <w:rFonts w:ascii="Times New Roman" w:hAnsi="Times New Roman" w:cs="Times New Roman"/>
          <w:sz w:val="24"/>
          <w:szCs w:val="24"/>
          <w:lang w:val="az-Latn-AZ"/>
        </w:rPr>
        <w:softHyphen/>
      </w:r>
      <w:r w:rsidR="00D931EF" w:rsidRPr="00495A2E">
        <w:rPr>
          <w:rFonts w:ascii="Times New Roman" w:hAnsi="Times New Roman" w:cs="Times New Roman"/>
          <w:sz w:val="24"/>
          <w:szCs w:val="24"/>
          <w:lang w:val="az-Latn-AZ"/>
        </w:rPr>
        <w:t>yı</w:t>
      </w:r>
      <w:r w:rsidR="001329B2" w:rsidRPr="00495A2E">
        <w:rPr>
          <w:rFonts w:ascii="Times New Roman" w:hAnsi="Times New Roman" w:cs="Times New Roman"/>
          <w:sz w:val="24"/>
          <w:szCs w:val="24"/>
          <w:lang w:val="az-Latn-AZ"/>
        </w:rPr>
        <w:softHyphen/>
      </w:r>
      <w:r w:rsidR="00D931EF" w:rsidRPr="00495A2E">
        <w:rPr>
          <w:rFonts w:ascii="Times New Roman" w:hAnsi="Times New Roman" w:cs="Times New Roman"/>
          <w:sz w:val="24"/>
          <w:szCs w:val="24"/>
          <w:lang w:val="az-Latn-AZ"/>
        </w:rPr>
        <w:t>dandan sonra guşənişin ol</w:t>
      </w:r>
      <w:r w:rsidR="00D20749" w:rsidRPr="00495A2E">
        <w:rPr>
          <w:rFonts w:ascii="Times New Roman" w:hAnsi="Times New Roman" w:cs="Times New Roman"/>
          <w:sz w:val="24"/>
          <w:szCs w:val="24"/>
          <w:lang w:val="az-Latn-AZ"/>
        </w:rPr>
        <w:softHyphen/>
      </w:r>
      <w:r w:rsidR="00D931EF" w:rsidRPr="00495A2E">
        <w:rPr>
          <w:rFonts w:ascii="Times New Roman" w:hAnsi="Times New Roman" w:cs="Times New Roman"/>
          <w:sz w:val="24"/>
          <w:szCs w:val="24"/>
          <w:lang w:val="az-Latn-AZ"/>
        </w:rPr>
        <w:t>muş və təsəvvüf təriqətini qəbul et</w:t>
      </w:r>
      <w:r w:rsidR="001329B2" w:rsidRPr="00495A2E">
        <w:rPr>
          <w:rFonts w:ascii="Times New Roman" w:hAnsi="Times New Roman" w:cs="Times New Roman"/>
          <w:sz w:val="24"/>
          <w:szCs w:val="24"/>
          <w:lang w:val="az-Latn-AZ"/>
        </w:rPr>
        <w:softHyphen/>
      </w:r>
      <w:r w:rsidR="00D931EF" w:rsidRPr="00495A2E">
        <w:rPr>
          <w:rFonts w:ascii="Times New Roman" w:hAnsi="Times New Roman" w:cs="Times New Roman"/>
          <w:sz w:val="24"/>
          <w:szCs w:val="24"/>
          <w:lang w:val="az-Latn-AZ"/>
        </w:rPr>
        <w:t>miş</w:t>
      </w:r>
      <w:r w:rsidR="001329B2" w:rsidRPr="00495A2E">
        <w:rPr>
          <w:rFonts w:ascii="Times New Roman" w:hAnsi="Times New Roman" w:cs="Times New Roman"/>
          <w:sz w:val="24"/>
          <w:szCs w:val="24"/>
          <w:lang w:val="az-Latn-AZ"/>
        </w:rPr>
        <w:softHyphen/>
      </w:r>
      <w:r w:rsidR="00D931EF" w:rsidRPr="00495A2E">
        <w:rPr>
          <w:rFonts w:ascii="Times New Roman" w:hAnsi="Times New Roman" w:cs="Times New Roman"/>
          <w:sz w:val="24"/>
          <w:szCs w:val="24"/>
          <w:lang w:val="az-Latn-AZ"/>
        </w:rPr>
        <w:t xml:space="preserve">dir. Xacə Hümam hicri qəməri 713 </w:t>
      </w:r>
      <w:r w:rsidR="00ED2E1C" w:rsidRPr="00495A2E">
        <w:rPr>
          <w:rFonts w:ascii="Times New Roman" w:hAnsi="Times New Roman" w:cs="Times New Roman"/>
          <w:sz w:val="24"/>
          <w:szCs w:val="24"/>
          <w:lang w:val="az-Latn-AZ"/>
        </w:rPr>
        <w:t>(1313), ya da 714</w:t>
      </w:r>
      <w:r w:rsidR="00130F59" w:rsidRPr="00495A2E">
        <w:rPr>
          <w:rFonts w:ascii="Times New Roman" w:hAnsi="Times New Roman" w:cs="Times New Roman"/>
          <w:sz w:val="24"/>
          <w:szCs w:val="24"/>
          <w:lang w:val="az-Latn-AZ"/>
        </w:rPr>
        <w:t>-cü</w:t>
      </w:r>
      <w:r w:rsidR="00ED2E1C" w:rsidRPr="00495A2E">
        <w:rPr>
          <w:rFonts w:ascii="Times New Roman" w:hAnsi="Times New Roman" w:cs="Times New Roman"/>
          <w:sz w:val="24"/>
          <w:szCs w:val="24"/>
          <w:lang w:val="az-Latn-AZ"/>
        </w:rPr>
        <w:t xml:space="preserve"> (1314) ildə Təbrizdə vəfat et</w:t>
      </w:r>
      <w:r w:rsidR="00350A73" w:rsidRPr="00495A2E">
        <w:rPr>
          <w:rFonts w:ascii="Times New Roman" w:hAnsi="Times New Roman" w:cs="Times New Roman"/>
          <w:sz w:val="24"/>
          <w:szCs w:val="24"/>
          <w:lang w:val="az-Latn-AZ"/>
        </w:rPr>
        <w:softHyphen/>
      </w:r>
      <w:r w:rsidR="00ED2E1C" w:rsidRPr="00495A2E">
        <w:rPr>
          <w:rFonts w:ascii="Times New Roman" w:hAnsi="Times New Roman" w:cs="Times New Roman"/>
          <w:sz w:val="24"/>
          <w:szCs w:val="24"/>
          <w:lang w:val="az-Latn-AZ"/>
        </w:rPr>
        <w:t>miş</w:t>
      </w:r>
      <w:r w:rsidR="00D90C15" w:rsidRPr="00495A2E">
        <w:rPr>
          <w:rFonts w:ascii="Times New Roman" w:hAnsi="Times New Roman" w:cs="Times New Roman"/>
          <w:sz w:val="24"/>
          <w:szCs w:val="24"/>
          <w:lang w:val="az-Latn-AZ"/>
        </w:rPr>
        <w:softHyphen/>
      </w:r>
      <w:r w:rsidR="00350A73" w:rsidRPr="00495A2E">
        <w:rPr>
          <w:rFonts w:ascii="Times New Roman" w:hAnsi="Times New Roman" w:cs="Times New Roman"/>
          <w:sz w:val="24"/>
          <w:szCs w:val="24"/>
          <w:lang w:val="az-Latn-AZ"/>
        </w:rPr>
        <w:softHyphen/>
      </w:r>
      <w:r w:rsidR="00ED2E1C" w:rsidRPr="00495A2E">
        <w:rPr>
          <w:rFonts w:ascii="Times New Roman" w:hAnsi="Times New Roman" w:cs="Times New Roman"/>
          <w:sz w:val="24"/>
          <w:szCs w:val="24"/>
          <w:lang w:val="az-Latn-AZ"/>
        </w:rPr>
        <w:t xml:space="preserve">dir. Onu </w:t>
      </w:r>
      <w:r w:rsidR="00C60202" w:rsidRPr="00495A2E">
        <w:rPr>
          <w:rFonts w:ascii="Times New Roman" w:hAnsi="Times New Roman" w:cs="Times New Roman"/>
          <w:sz w:val="24"/>
          <w:szCs w:val="24"/>
          <w:lang w:val="az-Latn-AZ"/>
        </w:rPr>
        <w:t>T</w:t>
      </w:r>
      <w:r w:rsidR="00ED2E1C" w:rsidRPr="00495A2E">
        <w:rPr>
          <w:rFonts w:ascii="Times New Roman" w:hAnsi="Times New Roman" w:cs="Times New Roman"/>
          <w:sz w:val="24"/>
          <w:szCs w:val="24"/>
          <w:lang w:val="az-Latn-AZ"/>
        </w:rPr>
        <w:t>əbrizdə özü tik</w:t>
      </w:r>
      <w:r w:rsidR="001329B2" w:rsidRPr="00495A2E">
        <w:rPr>
          <w:rFonts w:ascii="Times New Roman" w:hAnsi="Times New Roman" w:cs="Times New Roman"/>
          <w:sz w:val="24"/>
          <w:szCs w:val="24"/>
          <w:lang w:val="az-Latn-AZ"/>
        </w:rPr>
        <w:softHyphen/>
      </w:r>
      <w:r w:rsidR="00ED2E1C" w:rsidRPr="00495A2E">
        <w:rPr>
          <w:rFonts w:ascii="Times New Roman" w:hAnsi="Times New Roman" w:cs="Times New Roman"/>
          <w:sz w:val="24"/>
          <w:szCs w:val="24"/>
          <w:lang w:val="az-Latn-AZ"/>
        </w:rPr>
        <w:t>dir</w:t>
      </w:r>
      <w:r w:rsidR="001329B2" w:rsidRPr="00495A2E">
        <w:rPr>
          <w:rFonts w:ascii="Times New Roman" w:hAnsi="Times New Roman" w:cs="Times New Roman"/>
          <w:sz w:val="24"/>
          <w:szCs w:val="24"/>
          <w:lang w:val="az-Latn-AZ"/>
        </w:rPr>
        <w:softHyphen/>
      </w:r>
      <w:r w:rsidR="00ED2E1C" w:rsidRPr="00495A2E">
        <w:rPr>
          <w:rFonts w:ascii="Times New Roman" w:hAnsi="Times New Roman" w:cs="Times New Roman"/>
          <w:sz w:val="24"/>
          <w:szCs w:val="24"/>
          <w:lang w:val="az-Latn-AZ"/>
        </w:rPr>
        <w:t xml:space="preserve">diyi </w:t>
      </w:r>
      <w:r w:rsidR="00E0602B" w:rsidRPr="00495A2E">
        <w:rPr>
          <w:rFonts w:ascii="Times New Roman" w:hAnsi="Times New Roman" w:cs="Times New Roman"/>
          <w:sz w:val="24"/>
          <w:szCs w:val="24"/>
          <w:lang w:val="az-Latn-AZ"/>
        </w:rPr>
        <w:t>xanəgahda dəfn et</w:t>
      </w:r>
      <w:r w:rsidR="00D20749" w:rsidRPr="00495A2E">
        <w:rPr>
          <w:rFonts w:ascii="Times New Roman" w:hAnsi="Times New Roman" w:cs="Times New Roman"/>
          <w:sz w:val="24"/>
          <w:szCs w:val="24"/>
          <w:lang w:val="az-Latn-AZ"/>
        </w:rPr>
        <w:softHyphen/>
      </w:r>
      <w:r w:rsidR="00E0602B" w:rsidRPr="00495A2E">
        <w:rPr>
          <w:rFonts w:ascii="Times New Roman" w:hAnsi="Times New Roman" w:cs="Times New Roman"/>
          <w:sz w:val="24"/>
          <w:szCs w:val="24"/>
          <w:lang w:val="az-Latn-AZ"/>
        </w:rPr>
        <w:t>mişlər”</w:t>
      </w:r>
      <w:r w:rsidR="00BA4661" w:rsidRPr="00495A2E">
        <w:rPr>
          <w:rStyle w:val="a9"/>
          <w:rFonts w:ascii="Times New Roman" w:hAnsi="Times New Roman" w:cs="Times New Roman"/>
          <w:sz w:val="24"/>
          <w:szCs w:val="24"/>
          <w:lang w:val="az-Latn-AZ"/>
        </w:rPr>
        <w:footnoteReference w:customMarkFollows="1" w:id="14"/>
        <w:sym w:font="Symbol" w:char="F02A"/>
      </w:r>
      <w:r w:rsidR="00E0602B" w:rsidRPr="00495A2E">
        <w:rPr>
          <w:rFonts w:ascii="Times New Roman" w:hAnsi="Times New Roman" w:cs="Times New Roman"/>
          <w:sz w:val="24"/>
          <w:szCs w:val="24"/>
          <w:lang w:val="az-Latn-AZ"/>
        </w:rPr>
        <w:t>.</w:t>
      </w:r>
    </w:p>
    <w:p w:rsidR="00E0602B" w:rsidRPr="00495A2E" w:rsidRDefault="000301E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Tərbiyət bu təzkirəyə və daha iki əsərə </w:t>
      </w:r>
      <w:r w:rsidR="0026112C" w:rsidRPr="00495A2E">
        <w:rPr>
          <w:rFonts w:ascii="Times New Roman" w:hAnsi="Times New Roman" w:cs="Times New Roman"/>
          <w:sz w:val="24"/>
          <w:szCs w:val="24"/>
          <w:lang w:val="az-Latn-AZ"/>
        </w:rPr>
        <w:t xml:space="preserve">əsasən </w:t>
      </w:r>
      <w:r w:rsidR="00A22239" w:rsidRPr="00495A2E">
        <w:rPr>
          <w:rFonts w:ascii="Times New Roman" w:hAnsi="Times New Roman" w:cs="Times New Roman"/>
          <w:sz w:val="24"/>
          <w:szCs w:val="24"/>
          <w:lang w:val="az-Latn-AZ"/>
        </w:rPr>
        <w:t>Hümam</w:t>
      </w:r>
      <w:r w:rsidR="0026112C" w:rsidRPr="00495A2E">
        <w:rPr>
          <w:rFonts w:ascii="Times New Roman" w:hAnsi="Times New Roman" w:cs="Times New Roman"/>
          <w:sz w:val="24"/>
          <w:szCs w:val="24"/>
          <w:lang w:val="az-Latn-AZ"/>
        </w:rPr>
        <w:t>ın su</w:t>
      </w:r>
      <w:r w:rsidR="001329B2" w:rsidRPr="00495A2E">
        <w:rPr>
          <w:rFonts w:ascii="Times New Roman" w:hAnsi="Times New Roman" w:cs="Times New Roman"/>
          <w:sz w:val="24"/>
          <w:szCs w:val="24"/>
          <w:lang w:val="az-Latn-AZ"/>
        </w:rPr>
        <w:softHyphen/>
      </w:r>
      <w:r w:rsidR="0026112C" w:rsidRPr="00495A2E">
        <w:rPr>
          <w:rFonts w:ascii="Times New Roman" w:hAnsi="Times New Roman" w:cs="Times New Roman"/>
          <w:sz w:val="24"/>
          <w:szCs w:val="24"/>
          <w:lang w:val="az-Latn-AZ"/>
        </w:rPr>
        <w:t xml:space="preserve">filiyi qəbul etdiyini, </w:t>
      </w:r>
      <w:r w:rsidR="0089201F" w:rsidRPr="00495A2E">
        <w:rPr>
          <w:rFonts w:ascii="Times New Roman" w:hAnsi="Times New Roman" w:cs="Times New Roman"/>
          <w:sz w:val="24"/>
          <w:szCs w:val="24"/>
          <w:lang w:val="az-Latn-AZ"/>
        </w:rPr>
        <w:t>Şeyx Hə</w:t>
      </w:r>
      <w:r w:rsidR="00D20749" w:rsidRPr="00495A2E">
        <w:rPr>
          <w:rFonts w:ascii="Times New Roman" w:hAnsi="Times New Roman" w:cs="Times New Roman"/>
          <w:sz w:val="24"/>
          <w:szCs w:val="24"/>
          <w:lang w:val="az-Latn-AZ"/>
        </w:rPr>
        <w:softHyphen/>
      </w:r>
      <w:r w:rsidR="0089201F" w:rsidRPr="00495A2E">
        <w:rPr>
          <w:rFonts w:ascii="Times New Roman" w:hAnsi="Times New Roman" w:cs="Times New Roman"/>
          <w:sz w:val="24"/>
          <w:szCs w:val="24"/>
          <w:lang w:val="az-Latn-AZ"/>
        </w:rPr>
        <w:t xml:space="preserve">sən Bulqarinin müridi olduğunu və 1314-cü ildə yüz on </w:t>
      </w:r>
      <w:r w:rsidR="00A10D65" w:rsidRPr="00495A2E">
        <w:rPr>
          <w:rFonts w:ascii="Times New Roman" w:hAnsi="Times New Roman" w:cs="Times New Roman"/>
          <w:sz w:val="24"/>
          <w:szCs w:val="24"/>
          <w:lang w:val="az-Latn-AZ"/>
        </w:rPr>
        <w:t xml:space="preserve">altı </w:t>
      </w:r>
      <w:r w:rsidR="0089201F" w:rsidRPr="00495A2E">
        <w:rPr>
          <w:rFonts w:ascii="Times New Roman" w:hAnsi="Times New Roman" w:cs="Times New Roman"/>
          <w:sz w:val="24"/>
          <w:szCs w:val="24"/>
          <w:lang w:val="az-Latn-AZ"/>
        </w:rPr>
        <w:t>ya</w:t>
      </w:r>
      <w:r w:rsidR="0016457E" w:rsidRPr="00495A2E">
        <w:rPr>
          <w:rFonts w:ascii="Times New Roman" w:hAnsi="Times New Roman" w:cs="Times New Roman"/>
          <w:sz w:val="24"/>
          <w:szCs w:val="24"/>
          <w:lang w:val="az-Latn-AZ"/>
        </w:rPr>
        <w:softHyphen/>
      </w:r>
      <w:r w:rsidR="0089201F" w:rsidRPr="00495A2E">
        <w:rPr>
          <w:rFonts w:ascii="Times New Roman" w:hAnsi="Times New Roman" w:cs="Times New Roman"/>
          <w:sz w:val="24"/>
          <w:szCs w:val="24"/>
          <w:lang w:val="az-Latn-AZ"/>
        </w:rPr>
        <w:t>şın</w:t>
      </w:r>
      <w:r w:rsidR="0016457E" w:rsidRPr="00495A2E">
        <w:rPr>
          <w:rFonts w:ascii="Times New Roman" w:hAnsi="Times New Roman" w:cs="Times New Roman"/>
          <w:sz w:val="24"/>
          <w:szCs w:val="24"/>
          <w:lang w:val="az-Latn-AZ"/>
        </w:rPr>
        <w:softHyphen/>
      </w:r>
      <w:r w:rsidR="0089201F" w:rsidRPr="00495A2E">
        <w:rPr>
          <w:rFonts w:ascii="Times New Roman" w:hAnsi="Times New Roman" w:cs="Times New Roman"/>
          <w:sz w:val="24"/>
          <w:szCs w:val="24"/>
          <w:lang w:val="az-Latn-AZ"/>
        </w:rPr>
        <w:t>da Təbrizdə vəfat etdiyini gös</w:t>
      </w:r>
      <w:r w:rsidR="001329B2" w:rsidRPr="00495A2E">
        <w:rPr>
          <w:rFonts w:ascii="Times New Roman" w:hAnsi="Times New Roman" w:cs="Times New Roman"/>
          <w:sz w:val="24"/>
          <w:szCs w:val="24"/>
          <w:lang w:val="az-Latn-AZ"/>
        </w:rPr>
        <w:softHyphen/>
      </w:r>
      <w:r w:rsidR="0089201F" w:rsidRPr="00495A2E">
        <w:rPr>
          <w:rFonts w:ascii="Times New Roman" w:hAnsi="Times New Roman" w:cs="Times New Roman"/>
          <w:sz w:val="24"/>
          <w:szCs w:val="24"/>
          <w:lang w:val="az-Latn-AZ"/>
        </w:rPr>
        <w:t>tə</w:t>
      </w:r>
      <w:r w:rsidR="001329B2" w:rsidRPr="00495A2E">
        <w:rPr>
          <w:rFonts w:ascii="Times New Roman" w:hAnsi="Times New Roman" w:cs="Times New Roman"/>
          <w:sz w:val="24"/>
          <w:szCs w:val="24"/>
          <w:lang w:val="az-Latn-AZ"/>
        </w:rPr>
        <w:softHyphen/>
      </w:r>
      <w:r w:rsidR="0089201F" w:rsidRPr="00495A2E">
        <w:rPr>
          <w:rFonts w:ascii="Times New Roman" w:hAnsi="Times New Roman" w:cs="Times New Roman"/>
          <w:sz w:val="24"/>
          <w:szCs w:val="24"/>
          <w:lang w:val="az-Latn-AZ"/>
        </w:rPr>
        <w:t>rir</w:t>
      </w:r>
      <w:r w:rsidR="00ED0C2D" w:rsidRPr="00495A2E">
        <w:rPr>
          <w:rFonts w:ascii="Times New Roman" w:hAnsi="Times New Roman" w:cs="Times New Roman"/>
          <w:sz w:val="24"/>
          <w:szCs w:val="24"/>
          <w:lang w:val="az-Latn-AZ"/>
        </w:rPr>
        <w:t xml:space="preserve">. Şairin atasını “alimlərin və şeyxlərin </w:t>
      </w:r>
      <w:r w:rsidR="003477BD" w:rsidRPr="00495A2E">
        <w:rPr>
          <w:rFonts w:ascii="Times New Roman" w:hAnsi="Times New Roman" w:cs="Times New Roman"/>
          <w:sz w:val="24"/>
          <w:szCs w:val="24"/>
          <w:lang w:val="az-Latn-AZ"/>
        </w:rPr>
        <w:t>rəhbəri və dinin lə</w:t>
      </w:r>
      <w:r w:rsidR="001329B2" w:rsidRPr="00495A2E">
        <w:rPr>
          <w:rFonts w:ascii="Times New Roman" w:hAnsi="Times New Roman" w:cs="Times New Roman"/>
          <w:sz w:val="24"/>
          <w:szCs w:val="24"/>
          <w:lang w:val="az-Latn-AZ"/>
        </w:rPr>
        <w:softHyphen/>
      </w:r>
      <w:r w:rsidR="003477BD" w:rsidRPr="00495A2E">
        <w:rPr>
          <w:rFonts w:ascii="Times New Roman" w:hAnsi="Times New Roman" w:cs="Times New Roman"/>
          <w:sz w:val="24"/>
          <w:szCs w:val="24"/>
          <w:lang w:val="az-Latn-AZ"/>
        </w:rPr>
        <w:t>ya</w:t>
      </w:r>
      <w:r w:rsidR="001329B2" w:rsidRPr="00495A2E">
        <w:rPr>
          <w:rFonts w:ascii="Times New Roman" w:hAnsi="Times New Roman" w:cs="Times New Roman"/>
          <w:sz w:val="24"/>
          <w:szCs w:val="24"/>
          <w:lang w:val="az-Latn-AZ"/>
        </w:rPr>
        <w:softHyphen/>
      </w:r>
      <w:r w:rsidR="003477BD" w:rsidRPr="00495A2E">
        <w:rPr>
          <w:rFonts w:ascii="Times New Roman" w:hAnsi="Times New Roman" w:cs="Times New Roman"/>
          <w:sz w:val="24"/>
          <w:szCs w:val="24"/>
          <w:lang w:val="az-Latn-AZ"/>
        </w:rPr>
        <w:t>qətli başçısı Əlai” kimi təq</w:t>
      </w:r>
      <w:r w:rsidR="00D20749" w:rsidRPr="00495A2E">
        <w:rPr>
          <w:rFonts w:ascii="Times New Roman" w:hAnsi="Times New Roman" w:cs="Times New Roman"/>
          <w:sz w:val="24"/>
          <w:szCs w:val="24"/>
          <w:lang w:val="az-Latn-AZ"/>
        </w:rPr>
        <w:softHyphen/>
      </w:r>
      <w:r w:rsidR="003477BD" w:rsidRPr="00495A2E">
        <w:rPr>
          <w:rFonts w:ascii="Times New Roman" w:hAnsi="Times New Roman" w:cs="Times New Roman"/>
          <w:sz w:val="24"/>
          <w:szCs w:val="24"/>
          <w:lang w:val="az-Latn-AZ"/>
        </w:rPr>
        <w:t xml:space="preserve">dim edir. </w:t>
      </w:r>
      <w:r w:rsidR="000240D4" w:rsidRPr="00495A2E">
        <w:rPr>
          <w:rFonts w:ascii="Times New Roman" w:hAnsi="Times New Roman" w:cs="Times New Roman"/>
          <w:sz w:val="24"/>
          <w:szCs w:val="24"/>
          <w:lang w:val="az-Latn-AZ"/>
        </w:rPr>
        <w:t>Qaynaqlarda Hümamın elmli, istedadlı bir oğlu olduğu da qeyd edilir.</w:t>
      </w:r>
    </w:p>
    <w:p w:rsidR="00BA4661" w:rsidRPr="00495A2E" w:rsidRDefault="00805200"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Hümam Təbrizinin şeirləri şairin ölümündən sonra Xacə Rəşidəddinin fər</w:t>
      </w:r>
      <w:r w:rsidR="00350A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manı </w:t>
      </w:r>
      <w:r w:rsidR="00516460" w:rsidRPr="00495A2E">
        <w:rPr>
          <w:rFonts w:ascii="Times New Roman" w:hAnsi="Times New Roman" w:cs="Times New Roman"/>
          <w:sz w:val="24"/>
          <w:szCs w:val="24"/>
          <w:lang w:val="az-Latn-AZ"/>
        </w:rPr>
        <w:t>ilə top</w:t>
      </w:r>
      <w:r w:rsidR="00D20749" w:rsidRPr="00495A2E">
        <w:rPr>
          <w:rFonts w:ascii="Times New Roman" w:hAnsi="Times New Roman" w:cs="Times New Roman"/>
          <w:sz w:val="24"/>
          <w:szCs w:val="24"/>
          <w:lang w:val="az-Latn-AZ"/>
        </w:rPr>
        <w:softHyphen/>
      </w:r>
      <w:r w:rsidR="00516460" w:rsidRPr="00495A2E">
        <w:rPr>
          <w:rFonts w:ascii="Times New Roman" w:hAnsi="Times New Roman" w:cs="Times New Roman"/>
          <w:sz w:val="24"/>
          <w:szCs w:val="24"/>
          <w:lang w:val="az-Latn-AZ"/>
        </w:rPr>
        <w:t xml:space="preserve">lanıb </w:t>
      </w:r>
      <w:r w:rsidR="009B7C50" w:rsidRPr="00495A2E">
        <w:rPr>
          <w:rFonts w:ascii="Times New Roman" w:hAnsi="Times New Roman" w:cs="Times New Roman"/>
          <w:sz w:val="24"/>
          <w:szCs w:val="24"/>
          <w:lang w:val="az-Latn-AZ"/>
        </w:rPr>
        <w:t>“D</w:t>
      </w:r>
      <w:r w:rsidR="00516460" w:rsidRPr="00495A2E">
        <w:rPr>
          <w:rFonts w:ascii="Times New Roman" w:hAnsi="Times New Roman" w:cs="Times New Roman"/>
          <w:sz w:val="24"/>
          <w:szCs w:val="24"/>
          <w:lang w:val="az-Latn-AZ"/>
        </w:rPr>
        <w:t>ivan</w:t>
      </w:r>
      <w:r w:rsidR="009B7C50" w:rsidRPr="00495A2E">
        <w:rPr>
          <w:rFonts w:ascii="Times New Roman" w:hAnsi="Times New Roman" w:cs="Times New Roman"/>
          <w:sz w:val="24"/>
          <w:szCs w:val="24"/>
          <w:lang w:val="az-Latn-AZ"/>
        </w:rPr>
        <w:t>”</w:t>
      </w:r>
      <w:r w:rsidR="00516460" w:rsidRPr="00495A2E">
        <w:rPr>
          <w:rFonts w:ascii="Times New Roman" w:hAnsi="Times New Roman" w:cs="Times New Roman"/>
          <w:sz w:val="24"/>
          <w:szCs w:val="24"/>
          <w:lang w:val="az-Latn-AZ"/>
        </w:rPr>
        <w:t xml:space="preserve"> halına salınmışdır. Hə</w:t>
      </w:r>
      <w:r w:rsidR="001329B2" w:rsidRPr="00495A2E">
        <w:rPr>
          <w:rFonts w:ascii="Times New Roman" w:hAnsi="Times New Roman" w:cs="Times New Roman"/>
          <w:sz w:val="24"/>
          <w:szCs w:val="24"/>
          <w:lang w:val="az-Latn-AZ"/>
        </w:rPr>
        <w:softHyphen/>
      </w:r>
      <w:r w:rsidR="00516460" w:rsidRPr="00495A2E">
        <w:rPr>
          <w:rFonts w:ascii="Times New Roman" w:hAnsi="Times New Roman" w:cs="Times New Roman"/>
          <w:sz w:val="24"/>
          <w:szCs w:val="24"/>
          <w:lang w:val="az-Latn-AZ"/>
        </w:rPr>
        <w:t xml:space="preserve">min </w:t>
      </w:r>
      <w:r w:rsidR="009B7C50" w:rsidRPr="00495A2E">
        <w:rPr>
          <w:rFonts w:ascii="Times New Roman" w:hAnsi="Times New Roman" w:cs="Times New Roman"/>
          <w:sz w:val="24"/>
          <w:szCs w:val="24"/>
          <w:lang w:val="az-Latn-AZ"/>
        </w:rPr>
        <w:t>“D</w:t>
      </w:r>
      <w:r w:rsidR="00516460" w:rsidRPr="00495A2E">
        <w:rPr>
          <w:rFonts w:ascii="Times New Roman" w:hAnsi="Times New Roman" w:cs="Times New Roman"/>
          <w:sz w:val="24"/>
          <w:szCs w:val="24"/>
          <w:lang w:val="az-Latn-AZ"/>
        </w:rPr>
        <w:t>ivan</w:t>
      </w:r>
      <w:r w:rsidR="009B7C50" w:rsidRPr="00495A2E">
        <w:rPr>
          <w:rFonts w:ascii="Times New Roman" w:hAnsi="Times New Roman" w:cs="Times New Roman"/>
          <w:sz w:val="24"/>
          <w:szCs w:val="24"/>
          <w:lang w:val="az-Latn-AZ"/>
        </w:rPr>
        <w:t>”</w:t>
      </w:r>
      <w:r w:rsidR="00516460" w:rsidRPr="00495A2E">
        <w:rPr>
          <w:rFonts w:ascii="Times New Roman" w:hAnsi="Times New Roman" w:cs="Times New Roman"/>
          <w:sz w:val="24"/>
          <w:szCs w:val="24"/>
          <w:lang w:val="az-Latn-AZ"/>
        </w:rPr>
        <w:t>dan köçürüldüyü ehtimal edi</w:t>
      </w:r>
      <w:r w:rsidR="00350A73" w:rsidRPr="00495A2E">
        <w:rPr>
          <w:rFonts w:ascii="Times New Roman" w:hAnsi="Times New Roman" w:cs="Times New Roman"/>
          <w:sz w:val="24"/>
          <w:szCs w:val="24"/>
          <w:lang w:val="az-Latn-AZ"/>
        </w:rPr>
        <w:softHyphen/>
      </w:r>
      <w:r w:rsidR="00516460" w:rsidRPr="00495A2E">
        <w:rPr>
          <w:rFonts w:ascii="Times New Roman" w:hAnsi="Times New Roman" w:cs="Times New Roman"/>
          <w:sz w:val="24"/>
          <w:szCs w:val="24"/>
          <w:lang w:val="az-Latn-AZ"/>
        </w:rPr>
        <w:t>lən nüsxə Paris milli kitabxanasında saxlanı</w:t>
      </w:r>
      <w:r w:rsidR="008A3CCB" w:rsidRPr="00495A2E">
        <w:rPr>
          <w:rFonts w:ascii="Times New Roman" w:hAnsi="Times New Roman" w:cs="Times New Roman"/>
          <w:sz w:val="24"/>
          <w:szCs w:val="24"/>
          <w:lang w:val="az-Latn-AZ"/>
        </w:rPr>
        <w:t>lı</w:t>
      </w:r>
      <w:r w:rsidR="00516460" w:rsidRPr="00495A2E">
        <w:rPr>
          <w:rFonts w:ascii="Times New Roman" w:hAnsi="Times New Roman" w:cs="Times New Roman"/>
          <w:sz w:val="24"/>
          <w:szCs w:val="24"/>
          <w:lang w:val="az-Latn-AZ"/>
        </w:rPr>
        <w:t>r. İran alimi Rəşid Eyvəzi Hü</w:t>
      </w:r>
      <w:r w:rsidR="00350A73" w:rsidRPr="00495A2E">
        <w:rPr>
          <w:rFonts w:ascii="Times New Roman" w:hAnsi="Times New Roman" w:cs="Times New Roman"/>
          <w:sz w:val="24"/>
          <w:szCs w:val="24"/>
          <w:lang w:val="az-Latn-AZ"/>
        </w:rPr>
        <w:softHyphen/>
      </w:r>
      <w:r w:rsidR="00516460" w:rsidRPr="00495A2E">
        <w:rPr>
          <w:rFonts w:ascii="Times New Roman" w:hAnsi="Times New Roman" w:cs="Times New Roman"/>
          <w:sz w:val="24"/>
          <w:szCs w:val="24"/>
          <w:lang w:val="az-Latn-AZ"/>
        </w:rPr>
        <w:t>ma</w:t>
      </w:r>
      <w:r w:rsidR="00A22239" w:rsidRPr="00495A2E">
        <w:rPr>
          <w:rFonts w:ascii="Times New Roman" w:hAnsi="Times New Roman" w:cs="Times New Roman"/>
          <w:sz w:val="24"/>
          <w:szCs w:val="24"/>
          <w:lang w:val="az-Latn-AZ"/>
        </w:rPr>
        <w:t>m</w:t>
      </w:r>
      <w:r w:rsidR="00516460" w:rsidRPr="00495A2E">
        <w:rPr>
          <w:rFonts w:ascii="Times New Roman" w:hAnsi="Times New Roman" w:cs="Times New Roman"/>
          <w:sz w:val="24"/>
          <w:szCs w:val="24"/>
          <w:lang w:val="az-Latn-AZ"/>
        </w:rPr>
        <w:t xml:space="preserve"> Təbrizinin </w:t>
      </w:r>
      <w:r w:rsidR="002D0296" w:rsidRPr="00495A2E">
        <w:rPr>
          <w:rFonts w:ascii="Times New Roman" w:hAnsi="Times New Roman" w:cs="Times New Roman"/>
          <w:sz w:val="24"/>
          <w:szCs w:val="24"/>
          <w:lang w:val="az-Latn-AZ"/>
        </w:rPr>
        <w:t>ərəb və fars dilində yaz</w:t>
      </w:r>
      <w:r w:rsidR="00D20749" w:rsidRPr="00495A2E">
        <w:rPr>
          <w:rFonts w:ascii="Times New Roman" w:hAnsi="Times New Roman" w:cs="Times New Roman"/>
          <w:sz w:val="24"/>
          <w:szCs w:val="24"/>
          <w:lang w:val="az-Latn-AZ"/>
        </w:rPr>
        <w:softHyphen/>
      </w:r>
      <w:r w:rsidR="002D0296" w:rsidRPr="00495A2E">
        <w:rPr>
          <w:rFonts w:ascii="Times New Roman" w:hAnsi="Times New Roman" w:cs="Times New Roman"/>
          <w:sz w:val="24"/>
          <w:szCs w:val="24"/>
          <w:lang w:val="az-Latn-AZ"/>
        </w:rPr>
        <w:t>dı</w:t>
      </w:r>
      <w:r w:rsidR="00D20749" w:rsidRPr="00495A2E">
        <w:rPr>
          <w:rFonts w:ascii="Times New Roman" w:hAnsi="Times New Roman" w:cs="Times New Roman"/>
          <w:sz w:val="24"/>
          <w:szCs w:val="24"/>
          <w:lang w:val="az-Latn-AZ"/>
        </w:rPr>
        <w:softHyphen/>
      </w:r>
      <w:r w:rsidR="002D0296" w:rsidRPr="00495A2E">
        <w:rPr>
          <w:rFonts w:ascii="Times New Roman" w:hAnsi="Times New Roman" w:cs="Times New Roman"/>
          <w:sz w:val="24"/>
          <w:szCs w:val="24"/>
          <w:lang w:val="az-Latn-AZ"/>
        </w:rPr>
        <w:t>ğı iki min beytə ya</w:t>
      </w:r>
      <w:r w:rsidR="001329B2" w:rsidRPr="00495A2E">
        <w:rPr>
          <w:rFonts w:ascii="Times New Roman" w:hAnsi="Times New Roman" w:cs="Times New Roman"/>
          <w:sz w:val="24"/>
          <w:szCs w:val="24"/>
          <w:lang w:val="az-Latn-AZ"/>
        </w:rPr>
        <w:softHyphen/>
      </w:r>
      <w:r w:rsidR="002D0296" w:rsidRPr="00495A2E">
        <w:rPr>
          <w:rFonts w:ascii="Times New Roman" w:hAnsi="Times New Roman" w:cs="Times New Roman"/>
          <w:sz w:val="24"/>
          <w:szCs w:val="24"/>
          <w:lang w:val="az-Latn-AZ"/>
        </w:rPr>
        <w:t xml:space="preserve">xın şeirlərini əhatə edən Paris nüsxəsi, habelə </w:t>
      </w:r>
      <w:r w:rsidR="00923986" w:rsidRPr="00495A2E">
        <w:rPr>
          <w:rFonts w:ascii="Times New Roman" w:hAnsi="Times New Roman" w:cs="Times New Roman"/>
          <w:sz w:val="24"/>
          <w:szCs w:val="24"/>
          <w:lang w:val="az-Latn-AZ"/>
        </w:rPr>
        <w:t>Lahor</w:t>
      </w:r>
      <w:r w:rsidR="008A3CCB" w:rsidRPr="00495A2E">
        <w:rPr>
          <w:rFonts w:ascii="Times New Roman" w:hAnsi="Times New Roman" w:cs="Times New Roman"/>
          <w:sz w:val="24"/>
          <w:szCs w:val="24"/>
          <w:lang w:val="az-Latn-AZ"/>
        </w:rPr>
        <w:t xml:space="preserve"> </w:t>
      </w:r>
      <w:r w:rsidR="00A22239" w:rsidRPr="00495A2E">
        <w:rPr>
          <w:rFonts w:ascii="Times New Roman" w:hAnsi="Times New Roman" w:cs="Times New Roman"/>
          <w:sz w:val="24"/>
          <w:szCs w:val="24"/>
          <w:lang w:val="az-Latn-AZ"/>
        </w:rPr>
        <w:t>ə</w:t>
      </w:r>
      <w:r w:rsidR="00923986" w:rsidRPr="00495A2E">
        <w:rPr>
          <w:rFonts w:ascii="Times New Roman" w:hAnsi="Times New Roman" w:cs="Times New Roman"/>
          <w:sz w:val="24"/>
          <w:szCs w:val="24"/>
          <w:lang w:val="az-Latn-AZ"/>
        </w:rPr>
        <w:t>lyaz</w:t>
      </w:r>
      <w:r w:rsidR="00D20749" w:rsidRPr="00495A2E">
        <w:rPr>
          <w:rFonts w:ascii="Times New Roman" w:hAnsi="Times New Roman" w:cs="Times New Roman"/>
          <w:sz w:val="24"/>
          <w:szCs w:val="24"/>
          <w:lang w:val="az-Latn-AZ"/>
        </w:rPr>
        <w:softHyphen/>
      </w:r>
      <w:r w:rsidR="00923986" w:rsidRPr="00495A2E">
        <w:rPr>
          <w:rFonts w:ascii="Times New Roman" w:hAnsi="Times New Roman" w:cs="Times New Roman"/>
          <w:sz w:val="24"/>
          <w:szCs w:val="24"/>
          <w:lang w:val="az-Latn-AZ"/>
        </w:rPr>
        <w:t>ma</w:t>
      </w:r>
      <w:r w:rsidR="00D20749" w:rsidRPr="00495A2E">
        <w:rPr>
          <w:rFonts w:ascii="Times New Roman" w:hAnsi="Times New Roman" w:cs="Times New Roman"/>
          <w:sz w:val="24"/>
          <w:szCs w:val="24"/>
          <w:lang w:val="az-Latn-AZ"/>
        </w:rPr>
        <w:softHyphen/>
      </w:r>
      <w:r w:rsidR="00923986" w:rsidRPr="00495A2E">
        <w:rPr>
          <w:rFonts w:ascii="Times New Roman" w:hAnsi="Times New Roman" w:cs="Times New Roman"/>
          <w:sz w:val="24"/>
          <w:szCs w:val="24"/>
          <w:lang w:val="az-Latn-AZ"/>
        </w:rPr>
        <w:t xml:space="preserve">ları əsasında şairin </w:t>
      </w:r>
      <w:r w:rsidR="0028716A" w:rsidRPr="00495A2E">
        <w:rPr>
          <w:rFonts w:ascii="Times New Roman" w:hAnsi="Times New Roman" w:cs="Times New Roman"/>
          <w:sz w:val="24"/>
          <w:szCs w:val="24"/>
          <w:lang w:val="az-Latn-AZ"/>
        </w:rPr>
        <w:t>“D</w:t>
      </w:r>
      <w:r w:rsidR="00923986" w:rsidRPr="00495A2E">
        <w:rPr>
          <w:rFonts w:ascii="Times New Roman" w:hAnsi="Times New Roman" w:cs="Times New Roman"/>
          <w:sz w:val="24"/>
          <w:szCs w:val="24"/>
          <w:lang w:val="az-Latn-AZ"/>
        </w:rPr>
        <w:t>i</w:t>
      </w:r>
      <w:r w:rsidR="00350A73" w:rsidRPr="00495A2E">
        <w:rPr>
          <w:rFonts w:ascii="Times New Roman" w:hAnsi="Times New Roman" w:cs="Times New Roman"/>
          <w:sz w:val="24"/>
          <w:szCs w:val="24"/>
          <w:lang w:val="az-Latn-AZ"/>
        </w:rPr>
        <w:softHyphen/>
      </w:r>
      <w:r w:rsidR="00923986" w:rsidRPr="00495A2E">
        <w:rPr>
          <w:rFonts w:ascii="Times New Roman" w:hAnsi="Times New Roman" w:cs="Times New Roman"/>
          <w:sz w:val="24"/>
          <w:szCs w:val="24"/>
          <w:lang w:val="az-Latn-AZ"/>
        </w:rPr>
        <w:t>van</w:t>
      </w:r>
      <w:r w:rsidR="0028716A" w:rsidRPr="00495A2E">
        <w:rPr>
          <w:rFonts w:ascii="Times New Roman" w:hAnsi="Times New Roman" w:cs="Times New Roman"/>
          <w:sz w:val="24"/>
          <w:szCs w:val="24"/>
          <w:lang w:val="az-Latn-AZ"/>
        </w:rPr>
        <w:t>”</w:t>
      </w:r>
      <w:r w:rsidR="00923986" w:rsidRPr="00495A2E">
        <w:rPr>
          <w:rFonts w:ascii="Times New Roman" w:hAnsi="Times New Roman" w:cs="Times New Roman"/>
          <w:sz w:val="24"/>
          <w:szCs w:val="24"/>
          <w:lang w:val="az-Latn-AZ"/>
        </w:rPr>
        <w:t>ının elmi-tənqidi mətnini tərtib edib 1972-ci ildə Təbrizdə nəşr et</w:t>
      </w:r>
      <w:r w:rsidR="00D20749" w:rsidRPr="00495A2E">
        <w:rPr>
          <w:rFonts w:ascii="Times New Roman" w:hAnsi="Times New Roman" w:cs="Times New Roman"/>
          <w:sz w:val="24"/>
          <w:szCs w:val="24"/>
          <w:lang w:val="az-Latn-AZ"/>
        </w:rPr>
        <w:softHyphen/>
      </w:r>
      <w:r w:rsidR="00923986" w:rsidRPr="00495A2E">
        <w:rPr>
          <w:rFonts w:ascii="Times New Roman" w:hAnsi="Times New Roman" w:cs="Times New Roman"/>
          <w:sz w:val="24"/>
          <w:szCs w:val="24"/>
          <w:lang w:val="az-Latn-AZ"/>
        </w:rPr>
        <w:t>dir</w:t>
      </w:r>
      <w:r w:rsidR="00D20749" w:rsidRPr="00495A2E">
        <w:rPr>
          <w:rFonts w:ascii="Times New Roman" w:hAnsi="Times New Roman" w:cs="Times New Roman"/>
          <w:sz w:val="24"/>
          <w:szCs w:val="24"/>
          <w:lang w:val="az-Latn-AZ"/>
        </w:rPr>
        <w:softHyphen/>
      </w:r>
      <w:r w:rsidR="00923986" w:rsidRPr="00495A2E">
        <w:rPr>
          <w:rFonts w:ascii="Times New Roman" w:hAnsi="Times New Roman" w:cs="Times New Roman"/>
          <w:sz w:val="24"/>
          <w:szCs w:val="24"/>
          <w:lang w:val="az-Latn-AZ"/>
        </w:rPr>
        <w:t xml:space="preserve">mişdir. Paris nüsxəsinin </w:t>
      </w:r>
      <w:r w:rsidR="004F722B" w:rsidRPr="00495A2E">
        <w:rPr>
          <w:rFonts w:ascii="Times New Roman" w:hAnsi="Times New Roman" w:cs="Times New Roman"/>
          <w:sz w:val="24"/>
          <w:szCs w:val="24"/>
          <w:lang w:val="az-Latn-AZ"/>
        </w:rPr>
        <w:t>mü</w:t>
      </w:r>
      <w:r w:rsidR="001329B2" w:rsidRPr="00495A2E">
        <w:rPr>
          <w:rFonts w:ascii="Times New Roman" w:hAnsi="Times New Roman" w:cs="Times New Roman"/>
          <w:sz w:val="24"/>
          <w:szCs w:val="24"/>
          <w:lang w:val="az-Latn-AZ"/>
        </w:rPr>
        <w:softHyphen/>
      </w:r>
      <w:r w:rsidR="004F722B" w:rsidRPr="00495A2E">
        <w:rPr>
          <w:rFonts w:ascii="Times New Roman" w:hAnsi="Times New Roman" w:cs="Times New Roman"/>
          <w:sz w:val="24"/>
          <w:szCs w:val="24"/>
          <w:lang w:val="az-Latn-AZ"/>
        </w:rPr>
        <w:t>qəd</w:t>
      </w:r>
      <w:r w:rsidR="001329B2" w:rsidRPr="00495A2E">
        <w:rPr>
          <w:rFonts w:ascii="Times New Roman" w:hAnsi="Times New Roman" w:cs="Times New Roman"/>
          <w:sz w:val="24"/>
          <w:szCs w:val="24"/>
          <w:lang w:val="az-Latn-AZ"/>
        </w:rPr>
        <w:softHyphen/>
      </w:r>
      <w:r w:rsidR="004F722B" w:rsidRPr="00495A2E">
        <w:rPr>
          <w:rFonts w:ascii="Times New Roman" w:hAnsi="Times New Roman" w:cs="Times New Roman"/>
          <w:sz w:val="24"/>
          <w:szCs w:val="24"/>
          <w:lang w:val="az-Latn-AZ"/>
        </w:rPr>
        <w:t>di</w:t>
      </w:r>
      <w:r w:rsidR="008E462A" w:rsidRPr="00495A2E">
        <w:rPr>
          <w:rFonts w:ascii="Times New Roman" w:hAnsi="Times New Roman" w:cs="Times New Roman"/>
          <w:sz w:val="24"/>
          <w:szCs w:val="24"/>
          <w:lang w:val="az-Latn-AZ"/>
        </w:rPr>
        <w:softHyphen/>
      </w:r>
      <w:r w:rsidR="001329B2" w:rsidRPr="00495A2E">
        <w:rPr>
          <w:rFonts w:ascii="Times New Roman" w:hAnsi="Times New Roman" w:cs="Times New Roman"/>
          <w:sz w:val="24"/>
          <w:szCs w:val="24"/>
          <w:lang w:val="az-Latn-AZ"/>
        </w:rPr>
        <w:softHyphen/>
      </w:r>
      <w:r w:rsidR="004F722B" w:rsidRPr="00495A2E">
        <w:rPr>
          <w:rFonts w:ascii="Times New Roman" w:hAnsi="Times New Roman" w:cs="Times New Roman"/>
          <w:sz w:val="24"/>
          <w:szCs w:val="24"/>
          <w:lang w:val="az-Latn-AZ"/>
        </w:rPr>
        <w:t>məsində</w:t>
      </w:r>
      <w:r w:rsidR="00A22239" w:rsidRPr="00495A2E">
        <w:rPr>
          <w:rFonts w:ascii="Times New Roman" w:hAnsi="Times New Roman" w:cs="Times New Roman"/>
          <w:sz w:val="24"/>
          <w:szCs w:val="24"/>
          <w:lang w:val="az-Latn-AZ"/>
        </w:rPr>
        <w:t xml:space="preserve"> Rəşidəddin Fəzlullahın Hümam Təbrizinin “nəzm və nəsrinin” toplanması barədə məlum fərmanı da xatırlanır. Bu</w:t>
      </w:r>
      <w:r w:rsidR="001329B2" w:rsidRPr="00495A2E">
        <w:rPr>
          <w:rFonts w:ascii="Times New Roman" w:hAnsi="Times New Roman" w:cs="Times New Roman"/>
          <w:sz w:val="24"/>
          <w:szCs w:val="24"/>
          <w:lang w:val="az-Latn-AZ"/>
        </w:rPr>
        <w:softHyphen/>
      </w:r>
      <w:r w:rsidR="00A22239" w:rsidRPr="00495A2E">
        <w:rPr>
          <w:rFonts w:ascii="Times New Roman" w:hAnsi="Times New Roman" w:cs="Times New Roman"/>
          <w:sz w:val="24"/>
          <w:szCs w:val="24"/>
          <w:lang w:val="az-Latn-AZ"/>
        </w:rPr>
        <w:t>radan Hü</w:t>
      </w:r>
      <w:r w:rsidR="00350A73" w:rsidRPr="00495A2E">
        <w:rPr>
          <w:rFonts w:ascii="Times New Roman" w:hAnsi="Times New Roman" w:cs="Times New Roman"/>
          <w:sz w:val="24"/>
          <w:szCs w:val="24"/>
          <w:lang w:val="az-Latn-AZ"/>
        </w:rPr>
        <w:softHyphen/>
      </w:r>
      <w:r w:rsidR="00A22239" w:rsidRPr="00495A2E">
        <w:rPr>
          <w:rFonts w:ascii="Times New Roman" w:hAnsi="Times New Roman" w:cs="Times New Roman"/>
          <w:sz w:val="24"/>
          <w:szCs w:val="24"/>
          <w:lang w:val="az-Latn-AZ"/>
        </w:rPr>
        <w:t>mamın</w:t>
      </w:r>
      <w:r w:rsidR="0009274C" w:rsidRPr="00495A2E">
        <w:rPr>
          <w:rFonts w:ascii="Times New Roman" w:hAnsi="Times New Roman" w:cs="Times New Roman"/>
          <w:sz w:val="24"/>
          <w:szCs w:val="24"/>
          <w:lang w:val="az-Latn-AZ"/>
        </w:rPr>
        <w:t xml:space="preserve"> nə</w:t>
      </w:r>
      <w:r w:rsidR="00A05E96" w:rsidRPr="00495A2E">
        <w:rPr>
          <w:rFonts w:ascii="Times New Roman" w:hAnsi="Times New Roman" w:cs="Times New Roman"/>
          <w:sz w:val="24"/>
          <w:szCs w:val="24"/>
          <w:lang w:val="az-Latn-AZ"/>
        </w:rPr>
        <w:t>s</w:t>
      </w:r>
      <w:r w:rsidR="0009274C" w:rsidRPr="00495A2E">
        <w:rPr>
          <w:rFonts w:ascii="Times New Roman" w:hAnsi="Times New Roman" w:cs="Times New Roman"/>
          <w:sz w:val="24"/>
          <w:szCs w:val="24"/>
          <w:lang w:val="az-Latn-AZ"/>
        </w:rPr>
        <w:t>r ya</w:t>
      </w:r>
      <w:r w:rsidR="00D20749" w:rsidRPr="00495A2E">
        <w:rPr>
          <w:rFonts w:ascii="Times New Roman" w:hAnsi="Times New Roman" w:cs="Times New Roman"/>
          <w:sz w:val="24"/>
          <w:szCs w:val="24"/>
          <w:lang w:val="az-Latn-AZ"/>
        </w:rPr>
        <w:softHyphen/>
      </w:r>
      <w:r w:rsidR="0009274C" w:rsidRPr="00495A2E">
        <w:rPr>
          <w:rFonts w:ascii="Times New Roman" w:hAnsi="Times New Roman" w:cs="Times New Roman"/>
          <w:sz w:val="24"/>
          <w:szCs w:val="24"/>
          <w:lang w:val="az-Latn-AZ"/>
        </w:rPr>
        <w:t>ra</w:t>
      </w:r>
      <w:r w:rsidR="00D20749" w:rsidRPr="00495A2E">
        <w:rPr>
          <w:rFonts w:ascii="Times New Roman" w:hAnsi="Times New Roman" w:cs="Times New Roman"/>
          <w:sz w:val="24"/>
          <w:szCs w:val="24"/>
          <w:lang w:val="az-Latn-AZ"/>
        </w:rPr>
        <w:softHyphen/>
      </w:r>
      <w:r w:rsidR="0009274C" w:rsidRPr="00495A2E">
        <w:rPr>
          <w:rFonts w:ascii="Times New Roman" w:hAnsi="Times New Roman" w:cs="Times New Roman"/>
          <w:sz w:val="24"/>
          <w:szCs w:val="24"/>
          <w:lang w:val="az-Latn-AZ"/>
        </w:rPr>
        <w:t>dıcılığı ilə də məşğul olduğu ay</w:t>
      </w:r>
      <w:r w:rsidR="001329B2" w:rsidRPr="00495A2E">
        <w:rPr>
          <w:rFonts w:ascii="Times New Roman" w:hAnsi="Times New Roman" w:cs="Times New Roman"/>
          <w:sz w:val="24"/>
          <w:szCs w:val="24"/>
          <w:lang w:val="az-Latn-AZ"/>
        </w:rPr>
        <w:softHyphen/>
      </w:r>
      <w:r w:rsidR="0009274C" w:rsidRPr="00495A2E">
        <w:rPr>
          <w:rFonts w:ascii="Times New Roman" w:hAnsi="Times New Roman" w:cs="Times New Roman"/>
          <w:sz w:val="24"/>
          <w:szCs w:val="24"/>
          <w:lang w:val="az-Latn-AZ"/>
        </w:rPr>
        <w:lastRenderedPageBreak/>
        <w:t>dın</w:t>
      </w:r>
      <w:r w:rsidR="001329B2" w:rsidRPr="00495A2E">
        <w:rPr>
          <w:rFonts w:ascii="Times New Roman" w:hAnsi="Times New Roman" w:cs="Times New Roman"/>
          <w:sz w:val="24"/>
          <w:szCs w:val="24"/>
          <w:lang w:val="az-Latn-AZ"/>
        </w:rPr>
        <w:softHyphen/>
      </w:r>
      <w:r w:rsidR="0009274C" w:rsidRPr="00495A2E">
        <w:rPr>
          <w:rFonts w:ascii="Times New Roman" w:hAnsi="Times New Roman" w:cs="Times New Roman"/>
          <w:sz w:val="24"/>
          <w:szCs w:val="24"/>
          <w:lang w:val="az-Latn-AZ"/>
        </w:rPr>
        <w:t xml:space="preserve">laşır. Hümamın əldə olan </w:t>
      </w:r>
      <w:r w:rsidR="0086595C" w:rsidRPr="00495A2E">
        <w:rPr>
          <w:rFonts w:ascii="Times New Roman" w:hAnsi="Times New Roman" w:cs="Times New Roman"/>
          <w:sz w:val="24"/>
          <w:szCs w:val="24"/>
          <w:lang w:val="az-Latn-AZ"/>
        </w:rPr>
        <w:t>yeganə nəsr əsəri onun Xacə Rə</w:t>
      </w:r>
      <w:r w:rsidR="00D20749" w:rsidRPr="00495A2E">
        <w:rPr>
          <w:rFonts w:ascii="Times New Roman" w:hAnsi="Times New Roman" w:cs="Times New Roman"/>
          <w:sz w:val="24"/>
          <w:szCs w:val="24"/>
          <w:lang w:val="az-Latn-AZ"/>
        </w:rPr>
        <w:softHyphen/>
      </w:r>
      <w:r w:rsidR="0086595C" w:rsidRPr="00495A2E">
        <w:rPr>
          <w:rFonts w:ascii="Times New Roman" w:hAnsi="Times New Roman" w:cs="Times New Roman"/>
          <w:sz w:val="24"/>
          <w:szCs w:val="24"/>
          <w:lang w:val="az-Latn-AZ"/>
        </w:rPr>
        <w:t>şidə</w:t>
      </w:r>
      <w:r w:rsidR="00D20749" w:rsidRPr="00495A2E">
        <w:rPr>
          <w:rFonts w:ascii="Times New Roman" w:hAnsi="Times New Roman" w:cs="Times New Roman"/>
          <w:sz w:val="24"/>
          <w:szCs w:val="24"/>
          <w:lang w:val="az-Latn-AZ"/>
        </w:rPr>
        <w:softHyphen/>
      </w:r>
      <w:r w:rsidR="0086595C" w:rsidRPr="00495A2E">
        <w:rPr>
          <w:rFonts w:ascii="Times New Roman" w:hAnsi="Times New Roman" w:cs="Times New Roman"/>
          <w:sz w:val="24"/>
          <w:szCs w:val="24"/>
          <w:lang w:val="az-Latn-AZ"/>
        </w:rPr>
        <w:t>ddinin Quran təfsirinə həsr olunmuş əsərinə yazdığı rəydir. Tər</w:t>
      </w:r>
      <w:r w:rsidR="001329B2" w:rsidRPr="00495A2E">
        <w:rPr>
          <w:rFonts w:ascii="Times New Roman" w:hAnsi="Times New Roman" w:cs="Times New Roman"/>
          <w:sz w:val="24"/>
          <w:szCs w:val="24"/>
          <w:lang w:val="az-Latn-AZ"/>
        </w:rPr>
        <w:softHyphen/>
      </w:r>
      <w:r w:rsidR="0086595C" w:rsidRPr="00495A2E">
        <w:rPr>
          <w:rFonts w:ascii="Times New Roman" w:hAnsi="Times New Roman" w:cs="Times New Roman"/>
          <w:sz w:val="24"/>
          <w:szCs w:val="24"/>
          <w:lang w:val="az-Latn-AZ"/>
        </w:rPr>
        <w:t xml:space="preserve">biyət </w:t>
      </w:r>
      <w:r w:rsidR="00607778" w:rsidRPr="00495A2E">
        <w:rPr>
          <w:rFonts w:ascii="Times New Roman" w:hAnsi="Times New Roman" w:cs="Times New Roman"/>
          <w:sz w:val="24"/>
          <w:szCs w:val="24"/>
          <w:lang w:val="az-Latn-AZ"/>
        </w:rPr>
        <w:t>“Daniş</w:t>
      </w:r>
      <w:r w:rsidR="00D20749" w:rsidRPr="00495A2E">
        <w:rPr>
          <w:rFonts w:ascii="Times New Roman" w:hAnsi="Times New Roman" w:cs="Times New Roman"/>
          <w:sz w:val="24"/>
          <w:szCs w:val="24"/>
          <w:lang w:val="az-Latn-AZ"/>
        </w:rPr>
        <w:softHyphen/>
      </w:r>
      <w:r w:rsidR="00607778" w:rsidRPr="00495A2E">
        <w:rPr>
          <w:rFonts w:ascii="Times New Roman" w:hAnsi="Times New Roman" w:cs="Times New Roman"/>
          <w:sz w:val="24"/>
          <w:szCs w:val="24"/>
          <w:lang w:val="az-Latn-AZ"/>
        </w:rPr>
        <w:t>mən</w:t>
      </w:r>
      <w:r w:rsidR="00D20749" w:rsidRPr="00495A2E">
        <w:rPr>
          <w:rFonts w:ascii="Times New Roman" w:hAnsi="Times New Roman" w:cs="Times New Roman"/>
          <w:sz w:val="24"/>
          <w:szCs w:val="24"/>
          <w:lang w:val="az-Latn-AZ"/>
        </w:rPr>
        <w:softHyphen/>
      </w:r>
      <w:r w:rsidR="00607778" w:rsidRPr="00495A2E">
        <w:rPr>
          <w:rFonts w:ascii="Times New Roman" w:hAnsi="Times New Roman" w:cs="Times New Roman"/>
          <w:sz w:val="24"/>
          <w:szCs w:val="24"/>
          <w:lang w:val="az-Latn-AZ"/>
        </w:rPr>
        <w:t>dan...”da yazır: “Xacə Hümam hicri qə</w:t>
      </w:r>
      <w:r w:rsidR="001329B2" w:rsidRPr="00495A2E">
        <w:rPr>
          <w:rFonts w:ascii="Times New Roman" w:hAnsi="Times New Roman" w:cs="Times New Roman"/>
          <w:sz w:val="24"/>
          <w:szCs w:val="24"/>
          <w:lang w:val="az-Latn-AZ"/>
        </w:rPr>
        <w:softHyphen/>
      </w:r>
      <w:r w:rsidR="00607778" w:rsidRPr="00495A2E">
        <w:rPr>
          <w:rFonts w:ascii="Times New Roman" w:hAnsi="Times New Roman" w:cs="Times New Roman"/>
          <w:sz w:val="24"/>
          <w:szCs w:val="24"/>
          <w:lang w:val="az-Latn-AZ"/>
        </w:rPr>
        <w:t>mə</w:t>
      </w:r>
      <w:r w:rsidR="001329B2" w:rsidRPr="00495A2E">
        <w:rPr>
          <w:rFonts w:ascii="Times New Roman" w:hAnsi="Times New Roman" w:cs="Times New Roman"/>
          <w:sz w:val="24"/>
          <w:szCs w:val="24"/>
          <w:lang w:val="az-Latn-AZ"/>
        </w:rPr>
        <w:softHyphen/>
      </w:r>
      <w:r w:rsidR="00607778" w:rsidRPr="00495A2E">
        <w:rPr>
          <w:rFonts w:ascii="Times New Roman" w:hAnsi="Times New Roman" w:cs="Times New Roman"/>
          <w:sz w:val="24"/>
          <w:szCs w:val="24"/>
          <w:lang w:val="az-Latn-AZ"/>
        </w:rPr>
        <w:t>ri 706</w:t>
      </w:r>
      <w:r w:rsidR="00130F59" w:rsidRPr="00495A2E">
        <w:rPr>
          <w:rFonts w:ascii="Times New Roman" w:hAnsi="Times New Roman" w:cs="Times New Roman"/>
          <w:sz w:val="24"/>
          <w:szCs w:val="24"/>
          <w:lang w:val="az-Latn-AZ"/>
        </w:rPr>
        <w:t>-cı</w:t>
      </w:r>
      <w:r w:rsidR="00607778" w:rsidRPr="00495A2E">
        <w:rPr>
          <w:rFonts w:ascii="Times New Roman" w:hAnsi="Times New Roman" w:cs="Times New Roman"/>
          <w:sz w:val="24"/>
          <w:szCs w:val="24"/>
          <w:lang w:val="az-Latn-AZ"/>
        </w:rPr>
        <w:t xml:space="preserve"> (1306) ildə vəzir Xacə Rəşidəddinin </w:t>
      </w:r>
      <w:r w:rsidR="00BA4661" w:rsidRPr="00495A2E">
        <w:rPr>
          <w:rFonts w:ascii="Times New Roman" w:hAnsi="Times New Roman" w:cs="Times New Roman"/>
          <w:sz w:val="24"/>
          <w:szCs w:val="24"/>
          <w:lang w:val="az-Latn-AZ"/>
        </w:rPr>
        <w:t>Quran təfsirinə iki yüz rəy ya</w:t>
      </w:r>
      <w:r w:rsidR="00350A73" w:rsidRPr="00495A2E">
        <w:rPr>
          <w:rFonts w:ascii="Times New Roman" w:hAnsi="Times New Roman" w:cs="Times New Roman"/>
          <w:sz w:val="24"/>
          <w:szCs w:val="24"/>
          <w:lang w:val="az-Latn-AZ"/>
        </w:rPr>
        <w:softHyphen/>
      </w:r>
      <w:r w:rsidR="00BA4661" w:rsidRPr="00495A2E">
        <w:rPr>
          <w:rFonts w:ascii="Times New Roman" w:hAnsi="Times New Roman" w:cs="Times New Roman"/>
          <w:sz w:val="24"/>
          <w:szCs w:val="24"/>
          <w:lang w:val="az-Latn-AZ"/>
        </w:rPr>
        <w:t>zanlardan biri idi. O, rəyinin axırında aşağıdakı sözləri yazmışdır”. Sonra Tərbi</w:t>
      </w:r>
      <w:r w:rsidR="00350A73" w:rsidRPr="00495A2E">
        <w:rPr>
          <w:rFonts w:ascii="Times New Roman" w:hAnsi="Times New Roman" w:cs="Times New Roman"/>
          <w:sz w:val="24"/>
          <w:szCs w:val="24"/>
          <w:lang w:val="az-Latn-AZ"/>
        </w:rPr>
        <w:softHyphen/>
      </w:r>
      <w:r w:rsidR="00BA4661" w:rsidRPr="00495A2E">
        <w:rPr>
          <w:rFonts w:ascii="Times New Roman" w:hAnsi="Times New Roman" w:cs="Times New Roman"/>
          <w:sz w:val="24"/>
          <w:szCs w:val="24"/>
          <w:lang w:val="az-Latn-AZ"/>
        </w:rPr>
        <w:t>yət rəyin nəsr hissəsinin son cüm</w:t>
      </w:r>
      <w:r w:rsidR="00781AAF">
        <w:rPr>
          <w:rFonts w:ascii="Times New Roman" w:hAnsi="Times New Roman" w:cs="Times New Roman"/>
          <w:sz w:val="24"/>
          <w:szCs w:val="24"/>
          <w:lang w:val="az-Latn-AZ"/>
        </w:rPr>
        <w:softHyphen/>
      </w:r>
      <w:r w:rsidR="001329B2" w:rsidRPr="00495A2E">
        <w:rPr>
          <w:rFonts w:ascii="Times New Roman" w:hAnsi="Times New Roman" w:cs="Times New Roman"/>
          <w:sz w:val="24"/>
          <w:szCs w:val="24"/>
          <w:lang w:val="az-Latn-AZ"/>
        </w:rPr>
        <w:softHyphen/>
      </w:r>
      <w:r w:rsidR="00BA4661" w:rsidRPr="00495A2E">
        <w:rPr>
          <w:rFonts w:ascii="Times New Roman" w:hAnsi="Times New Roman" w:cs="Times New Roman"/>
          <w:sz w:val="24"/>
          <w:szCs w:val="24"/>
          <w:lang w:val="az-Latn-AZ"/>
        </w:rPr>
        <w:t>lələrini misal gətirir və Hümamın rəyin sonuna əla</w:t>
      </w:r>
      <w:r w:rsidR="00350A73" w:rsidRPr="00495A2E">
        <w:rPr>
          <w:rFonts w:ascii="Times New Roman" w:hAnsi="Times New Roman" w:cs="Times New Roman"/>
          <w:sz w:val="24"/>
          <w:szCs w:val="24"/>
          <w:lang w:val="az-Latn-AZ"/>
        </w:rPr>
        <w:softHyphen/>
      </w:r>
      <w:r w:rsidR="00BA4661" w:rsidRPr="00495A2E">
        <w:rPr>
          <w:rFonts w:ascii="Times New Roman" w:hAnsi="Times New Roman" w:cs="Times New Roman"/>
          <w:sz w:val="24"/>
          <w:szCs w:val="24"/>
          <w:lang w:val="az-Latn-AZ"/>
        </w:rPr>
        <w:t>və et</w:t>
      </w:r>
      <w:r w:rsidR="001329B2" w:rsidRPr="00495A2E">
        <w:rPr>
          <w:rFonts w:ascii="Times New Roman" w:hAnsi="Times New Roman" w:cs="Times New Roman"/>
          <w:sz w:val="24"/>
          <w:szCs w:val="24"/>
          <w:lang w:val="az-Latn-AZ"/>
        </w:rPr>
        <w:softHyphen/>
      </w:r>
      <w:r w:rsidR="00BA4661" w:rsidRPr="00495A2E">
        <w:rPr>
          <w:rFonts w:ascii="Times New Roman" w:hAnsi="Times New Roman" w:cs="Times New Roman"/>
          <w:sz w:val="24"/>
          <w:szCs w:val="24"/>
          <w:lang w:val="az-Latn-AZ"/>
        </w:rPr>
        <w:t>diyi, Xacə Rəşidəddini tərif edən şeir parçasını və iki rübaisini təq</w:t>
      </w:r>
      <w:r w:rsidR="001329B2" w:rsidRPr="00495A2E">
        <w:rPr>
          <w:rFonts w:ascii="Times New Roman" w:hAnsi="Times New Roman" w:cs="Times New Roman"/>
          <w:sz w:val="24"/>
          <w:szCs w:val="24"/>
          <w:lang w:val="az-Latn-AZ"/>
        </w:rPr>
        <w:softHyphen/>
      </w:r>
      <w:r w:rsidR="00BA4661" w:rsidRPr="00495A2E">
        <w:rPr>
          <w:rFonts w:ascii="Times New Roman" w:hAnsi="Times New Roman" w:cs="Times New Roman"/>
          <w:sz w:val="24"/>
          <w:szCs w:val="24"/>
          <w:lang w:val="az-Latn-AZ"/>
        </w:rPr>
        <w:t>dim edir.</w:t>
      </w:r>
    </w:p>
    <w:p w:rsidR="00BA4661" w:rsidRPr="00495A2E" w:rsidRDefault="005F44CD"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Hümamın bədii irsindən qalan </w:t>
      </w:r>
      <w:r w:rsidR="00C72506" w:rsidRPr="00495A2E">
        <w:rPr>
          <w:rFonts w:ascii="Times New Roman" w:hAnsi="Times New Roman" w:cs="Times New Roman"/>
          <w:sz w:val="24"/>
          <w:szCs w:val="24"/>
          <w:lang w:val="az-Latn-AZ"/>
        </w:rPr>
        <w:t>“D</w:t>
      </w:r>
      <w:r w:rsidRPr="00495A2E">
        <w:rPr>
          <w:rFonts w:ascii="Times New Roman" w:hAnsi="Times New Roman" w:cs="Times New Roman"/>
          <w:sz w:val="24"/>
          <w:szCs w:val="24"/>
          <w:lang w:val="az-Latn-AZ"/>
        </w:rPr>
        <w:t>ivan</w:t>
      </w:r>
      <w:r w:rsidR="00C72506"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fars və ərəb dillə</w:t>
      </w:r>
      <w:r w:rsidR="001329B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w:t>
      </w:r>
      <w:r w:rsidR="001329B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müxtəlif janr</w:t>
      </w:r>
      <w:r w:rsidR="0059512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w:t>
      </w:r>
      <w:r w:rsidR="0059512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yazdığı po</w:t>
      </w:r>
      <w:r w:rsidR="00D2074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etik nümunə</w:t>
      </w:r>
      <w:r w:rsidR="008E462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lərdən, dili qəs</w:t>
      </w:r>
      <w:r w:rsidR="001329B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təhrif edilmiş türkcə şeir</w:t>
      </w:r>
      <w:r w:rsidR="00C7250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lərdən</w:t>
      </w:r>
      <w:r w:rsidR="009207E4" w:rsidRPr="00495A2E">
        <w:rPr>
          <w:rFonts w:ascii="Times New Roman" w:hAnsi="Times New Roman" w:cs="Times New Roman"/>
          <w:sz w:val="24"/>
          <w:szCs w:val="24"/>
          <w:lang w:val="az-Latn-AZ"/>
        </w:rPr>
        <w:t>,</w:t>
      </w:r>
      <w:r w:rsidR="008E462A" w:rsidRPr="00495A2E">
        <w:rPr>
          <w:rFonts w:ascii="Times New Roman" w:hAnsi="Times New Roman" w:cs="Times New Roman"/>
          <w:sz w:val="24"/>
          <w:szCs w:val="24"/>
          <w:lang w:val="az-Latn-AZ"/>
        </w:rPr>
        <w:t xml:space="preserve"> </w:t>
      </w:r>
      <w:r w:rsidR="001E7ED3" w:rsidRPr="00495A2E">
        <w:rPr>
          <w:rFonts w:ascii="Times New Roman" w:hAnsi="Times New Roman" w:cs="Times New Roman"/>
          <w:sz w:val="24"/>
          <w:szCs w:val="24"/>
          <w:lang w:val="az-Latn-AZ"/>
        </w:rPr>
        <w:t>“Məsnəviyyat”dan, “Söh</w:t>
      </w:r>
      <w:r w:rsidR="00D20749" w:rsidRPr="00495A2E">
        <w:rPr>
          <w:rFonts w:ascii="Times New Roman" w:hAnsi="Times New Roman" w:cs="Times New Roman"/>
          <w:sz w:val="24"/>
          <w:szCs w:val="24"/>
          <w:lang w:val="az-Latn-AZ"/>
        </w:rPr>
        <w:softHyphen/>
      </w:r>
      <w:r w:rsidR="001E7ED3" w:rsidRPr="00495A2E">
        <w:rPr>
          <w:rFonts w:ascii="Times New Roman" w:hAnsi="Times New Roman" w:cs="Times New Roman"/>
          <w:sz w:val="24"/>
          <w:szCs w:val="24"/>
          <w:lang w:val="az-Latn-AZ"/>
        </w:rPr>
        <w:t>bət</w:t>
      </w:r>
      <w:r w:rsidR="00D20749" w:rsidRPr="00495A2E">
        <w:rPr>
          <w:rFonts w:ascii="Times New Roman" w:hAnsi="Times New Roman" w:cs="Times New Roman"/>
          <w:sz w:val="24"/>
          <w:szCs w:val="24"/>
          <w:lang w:val="az-Latn-AZ"/>
        </w:rPr>
        <w:softHyphen/>
      </w:r>
      <w:r w:rsidR="001329B2" w:rsidRPr="00495A2E">
        <w:rPr>
          <w:rFonts w:ascii="Times New Roman" w:hAnsi="Times New Roman" w:cs="Times New Roman"/>
          <w:sz w:val="24"/>
          <w:szCs w:val="24"/>
          <w:lang w:val="az-Latn-AZ"/>
        </w:rPr>
        <w:softHyphen/>
      </w:r>
      <w:r w:rsidR="001E7ED3" w:rsidRPr="00495A2E">
        <w:rPr>
          <w:rFonts w:ascii="Times New Roman" w:hAnsi="Times New Roman" w:cs="Times New Roman"/>
          <w:sz w:val="24"/>
          <w:szCs w:val="24"/>
          <w:lang w:val="az-Latn-AZ"/>
        </w:rPr>
        <w:t>namə” adlı bir məsnə</w:t>
      </w:r>
      <w:r w:rsidR="008E462A" w:rsidRPr="00495A2E">
        <w:rPr>
          <w:rFonts w:ascii="Times New Roman" w:hAnsi="Times New Roman" w:cs="Times New Roman"/>
          <w:sz w:val="24"/>
          <w:szCs w:val="24"/>
          <w:lang w:val="az-Latn-AZ"/>
        </w:rPr>
        <w:softHyphen/>
      </w:r>
      <w:r w:rsidR="001E7ED3" w:rsidRPr="00495A2E">
        <w:rPr>
          <w:rFonts w:ascii="Times New Roman" w:hAnsi="Times New Roman" w:cs="Times New Roman"/>
          <w:sz w:val="24"/>
          <w:szCs w:val="24"/>
          <w:lang w:val="az-Latn-AZ"/>
        </w:rPr>
        <w:t>vidən və Şəmsəddin Məhəm</w:t>
      </w:r>
      <w:r w:rsidR="0059512C" w:rsidRPr="00495A2E">
        <w:rPr>
          <w:rFonts w:ascii="Times New Roman" w:hAnsi="Times New Roman" w:cs="Times New Roman"/>
          <w:sz w:val="24"/>
          <w:szCs w:val="24"/>
          <w:lang w:val="az-Latn-AZ"/>
        </w:rPr>
        <w:softHyphen/>
      </w:r>
      <w:r w:rsidR="001E7ED3" w:rsidRPr="00495A2E">
        <w:rPr>
          <w:rFonts w:ascii="Times New Roman" w:hAnsi="Times New Roman" w:cs="Times New Roman"/>
          <w:sz w:val="24"/>
          <w:szCs w:val="24"/>
          <w:lang w:val="az-Latn-AZ"/>
        </w:rPr>
        <w:t>məd Cü</w:t>
      </w:r>
      <w:r w:rsidR="001329B2" w:rsidRPr="00495A2E">
        <w:rPr>
          <w:rFonts w:ascii="Times New Roman" w:hAnsi="Times New Roman" w:cs="Times New Roman"/>
          <w:sz w:val="24"/>
          <w:szCs w:val="24"/>
          <w:lang w:val="az-Latn-AZ"/>
        </w:rPr>
        <w:softHyphen/>
      </w:r>
      <w:r w:rsidR="001E7ED3" w:rsidRPr="00495A2E">
        <w:rPr>
          <w:rFonts w:ascii="Times New Roman" w:hAnsi="Times New Roman" w:cs="Times New Roman"/>
          <w:sz w:val="24"/>
          <w:szCs w:val="24"/>
          <w:lang w:val="az-Latn-AZ"/>
        </w:rPr>
        <w:t>vey</w:t>
      </w:r>
      <w:r w:rsidR="001329B2" w:rsidRPr="00495A2E">
        <w:rPr>
          <w:rFonts w:ascii="Times New Roman" w:hAnsi="Times New Roman" w:cs="Times New Roman"/>
          <w:sz w:val="24"/>
          <w:szCs w:val="24"/>
          <w:lang w:val="az-Latn-AZ"/>
        </w:rPr>
        <w:softHyphen/>
      </w:r>
      <w:r w:rsidR="001E7ED3" w:rsidRPr="00495A2E">
        <w:rPr>
          <w:rFonts w:ascii="Times New Roman" w:hAnsi="Times New Roman" w:cs="Times New Roman"/>
          <w:sz w:val="24"/>
          <w:szCs w:val="24"/>
          <w:lang w:val="az-Latn-AZ"/>
        </w:rPr>
        <w:t xml:space="preserve">ninin </w:t>
      </w:r>
      <w:r w:rsidR="000F40FA" w:rsidRPr="00495A2E">
        <w:rPr>
          <w:rFonts w:ascii="Times New Roman" w:hAnsi="Times New Roman" w:cs="Times New Roman"/>
          <w:sz w:val="24"/>
          <w:szCs w:val="24"/>
          <w:lang w:val="az-Latn-AZ"/>
        </w:rPr>
        <w:t>öldürülməsi ilə bağlı yaz</w:t>
      </w:r>
      <w:r w:rsidR="00D20749" w:rsidRPr="00495A2E">
        <w:rPr>
          <w:rFonts w:ascii="Times New Roman" w:hAnsi="Times New Roman" w:cs="Times New Roman"/>
          <w:sz w:val="24"/>
          <w:szCs w:val="24"/>
          <w:lang w:val="az-Latn-AZ"/>
        </w:rPr>
        <w:softHyphen/>
      </w:r>
      <w:r w:rsidR="000F40FA" w:rsidRPr="00495A2E">
        <w:rPr>
          <w:rFonts w:ascii="Times New Roman" w:hAnsi="Times New Roman" w:cs="Times New Roman"/>
          <w:sz w:val="24"/>
          <w:szCs w:val="24"/>
          <w:lang w:val="az-Latn-AZ"/>
        </w:rPr>
        <w:t>dığı mərsiyədən ibarətdir.</w:t>
      </w:r>
    </w:p>
    <w:p w:rsidR="000F40FA" w:rsidRPr="00495A2E" w:rsidRDefault="00C72506"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w:t>
      </w:r>
      <w:r w:rsidR="000F40FA" w:rsidRPr="00495A2E">
        <w:rPr>
          <w:rFonts w:ascii="Times New Roman" w:hAnsi="Times New Roman" w:cs="Times New Roman"/>
          <w:sz w:val="24"/>
          <w:szCs w:val="24"/>
          <w:lang w:val="az-Latn-AZ"/>
        </w:rPr>
        <w:t>Divan</w:t>
      </w:r>
      <w:r w:rsidRPr="00495A2E">
        <w:rPr>
          <w:rFonts w:ascii="Times New Roman" w:hAnsi="Times New Roman" w:cs="Times New Roman"/>
          <w:sz w:val="24"/>
          <w:szCs w:val="24"/>
          <w:lang w:val="az-Latn-AZ"/>
        </w:rPr>
        <w:t>”</w:t>
      </w:r>
      <w:r w:rsidR="000F40FA" w:rsidRPr="00495A2E">
        <w:rPr>
          <w:rFonts w:ascii="Times New Roman" w:hAnsi="Times New Roman" w:cs="Times New Roman"/>
          <w:sz w:val="24"/>
          <w:szCs w:val="24"/>
          <w:lang w:val="az-Latn-AZ"/>
        </w:rPr>
        <w:t xml:space="preserve">da ənənəvi başlıqlardan sonra </w:t>
      </w:r>
      <w:r w:rsidR="00C24EDC" w:rsidRPr="00495A2E">
        <w:rPr>
          <w:rFonts w:ascii="Times New Roman" w:hAnsi="Times New Roman" w:cs="Times New Roman"/>
          <w:sz w:val="24"/>
          <w:szCs w:val="24"/>
          <w:lang w:val="az-Latn-AZ"/>
        </w:rPr>
        <w:t>Hümamın müasiri olan dövlət adam</w:t>
      </w:r>
      <w:r w:rsidR="0059512C" w:rsidRPr="00495A2E">
        <w:rPr>
          <w:rFonts w:ascii="Times New Roman" w:hAnsi="Times New Roman" w:cs="Times New Roman"/>
          <w:sz w:val="24"/>
          <w:szCs w:val="24"/>
          <w:lang w:val="az-Latn-AZ"/>
        </w:rPr>
        <w:softHyphen/>
      </w:r>
      <w:r w:rsidR="00C24EDC" w:rsidRPr="00495A2E">
        <w:rPr>
          <w:rFonts w:ascii="Times New Roman" w:hAnsi="Times New Roman" w:cs="Times New Roman"/>
          <w:sz w:val="24"/>
          <w:szCs w:val="24"/>
          <w:lang w:val="az-Latn-AZ"/>
        </w:rPr>
        <w:t>larının məd</w:t>
      </w:r>
      <w:r w:rsidR="00D20749" w:rsidRPr="00495A2E">
        <w:rPr>
          <w:rFonts w:ascii="Times New Roman" w:hAnsi="Times New Roman" w:cs="Times New Roman"/>
          <w:sz w:val="24"/>
          <w:szCs w:val="24"/>
          <w:lang w:val="az-Latn-AZ"/>
        </w:rPr>
        <w:softHyphen/>
      </w:r>
      <w:r w:rsidR="00C24EDC" w:rsidRPr="00495A2E">
        <w:rPr>
          <w:rFonts w:ascii="Times New Roman" w:hAnsi="Times New Roman" w:cs="Times New Roman"/>
          <w:sz w:val="24"/>
          <w:szCs w:val="24"/>
          <w:lang w:val="az-Latn-AZ"/>
        </w:rPr>
        <w:t>hinə həsr olunmuş qəsidələr veril</w:t>
      </w:r>
      <w:r w:rsidR="001329B2" w:rsidRPr="00495A2E">
        <w:rPr>
          <w:rFonts w:ascii="Times New Roman" w:hAnsi="Times New Roman" w:cs="Times New Roman"/>
          <w:sz w:val="24"/>
          <w:szCs w:val="24"/>
          <w:lang w:val="az-Latn-AZ"/>
        </w:rPr>
        <w:softHyphen/>
      </w:r>
      <w:r w:rsidR="00C24EDC" w:rsidRPr="00495A2E">
        <w:rPr>
          <w:rFonts w:ascii="Times New Roman" w:hAnsi="Times New Roman" w:cs="Times New Roman"/>
          <w:sz w:val="24"/>
          <w:szCs w:val="24"/>
          <w:lang w:val="az-Latn-AZ"/>
        </w:rPr>
        <w:t>miş</w:t>
      </w:r>
      <w:r w:rsidR="001329B2" w:rsidRPr="00495A2E">
        <w:rPr>
          <w:rFonts w:ascii="Times New Roman" w:hAnsi="Times New Roman" w:cs="Times New Roman"/>
          <w:sz w:val="24"/>
          <w:szCs w:val="24"/>
          <w:lang w:val="az-Latn-AZ"/>
        </w:rPr>
        <w:softHyphen/>
      </w:r>
      <w:r w:rsidR="00C24EDC" w:rsidRPr="00495A2E">
        <w:rPr>
          <w:rFonts w:ascii="Times New Roman" w:hAnsi="Times New Roman" w:cs="Times New Roman"/>
          <w:sz w:val="24"/>
          <w:szCs w:val="24"/>
          <w:lang w:val="az-Latn-AZ"/>
        </w:rPr>
        <w:t>dir. Hümam daha çox lirik</w:t>
      </w:r>
      <w:r w:rsidR="0080334F">
        <w:rPr>
          <w:rFonts w:ascii="Times New Roman" w:hAnsi="Times New Roman" w:cs="Times New Roman"/>
          <w:sz w:val="24"/>
          <w:szCs w:val="24"/>
          <w:lang w:val="az-Latn-AZ"/>
        </w:rPr>
        <w:t>-</w:t>
      </w:r>
      <w:r w:rsidR="00C24EDC" w:rsidRPr="00495A2E">
        <w:rPr>
          <w:rFonts w:ascii="Times New Roman" w:hAnsi="Times New Roman" w:cs="Times New Roman"/>
          <w:sz w:val="24"/>
          <w:szCs w:val="24"/>
          <w:lang w:val="az-Latn-AZ"/>
        </w:rPr>
        <w:t>aşi</w:t>
      </w:r>
      <w:r w:rsidR="00C41C26" w:rsidRPr="00495A2E">
        <w:rPr>
          <w:rFonts w:ascii="Times New Roman" w:hAnsi="Times New Roman" w:cs="Times New Roman"/>
          <w:sz w:val="24"/>
          <w:szCs w:val="24"/>
          <w:lang w:val="az-Latn-AZ"/>
        </w:rPr>
        <w:softHyphen/>
      </w:r>
      <w:r w:rsidR="00C24EDC" w:rsidRPr="00495A2E">
        <w:rPr>
          <w:rFonts w:ascii="Times New Roman" w:hAnsi="Times New Roman" w:cs="Times New Roman"/>
          <w:sz w:val="24"/>
          <w:szCs w:val="24"/>
          <w:lang w:val="az-Latn-AZ"/>
        </w:rPr>
        <w:t xml:space="preserve">qanə </w:t>
      </w:r>
      <w:r w:rsidR="0059512C" w:rsidRPr="00495A2E">
        <w:rPr>
          <w:rFonts w:ascii="Times New Roman" w:hAnsi="Times New Roman" w:cs="Times New Roman"/>
          <w:sz w:val="24"/>
          <w:szCs w:val="24"/>
          <w:lang w:val="az-Latn-AZ"/>
        </w:rPr>
        <w:t>şeirlər ustadı kimi məş</w:t>
      </w:r>
      <w:r w:rsidR="001329B2" w:rsidRPr="00495A2E">
        <w:rPr>
          <w:rFonts w:ascii="Times New Roman" w:hAnsi="Times New Roman" w:cs="Times New Roman"/>
          <w:sz w:val="24"/>
          <w:szCs w:val="24"/>
          <w:lang w:val="az-Latn-AZ"/>
        </w:rPr>
        <w:softHyphen/>
      </w:r>
      <w:r w:rsidR="00D20749" w:rsidRPr="00495A2E">
        <w:rPr>
          <w:rFonts w:ascii="Times New Roman" w:hAnsi="Times New Roman" w:cs="Times New Roman"/>
          <w:sz w:val="24"/>
          <w:szCs w:val="24"/>
          <w:lang w:val="az-Latn-AZ"/>
        </w:rPr>
        <w:softHyphen/>
      </w:r>
      <w:r w:rsidR="00130F59">
        <w:rPr>
          <w:rFonts w:ascii="Times New Roman" w:hAnsi="Times New Roman" w:cs="Times New Roman"/>
          <w:sz w:val="24"/>
          <w:szCs w:val="24"/>
          <w:lang w:val="az-Latn-AZ"/>
        </w:rPr>
        <w:softHyphen/>
      </w:r>
      <w:r w:rsidR="00130F59">
        <w:rPr>
          <w:rFonts w:ascii="Times New Roman" w:hAnsi="Times New Roman" w:cs="Times New Roman"/>
          <w:sz w:val="24"/>
          <w:szCs w:val="24"/>
          <w:lang w:val="az-Latn-AZ"/>
        </w:rPr>
        <w:softHyphen/>
      </w:r>
      <w:r w:rsidR="0059512C" w:rsidRPr="00495A2E">
        <w:rPr>
          <w:rFonts w:ascii="Times New Roman" w:hAnsi="Times New Roman" w:cs="Times New Roman"/>
          <w:sz w:val="24"/>
          <w:szCs w:val="24"/>
          <w:lang w:val="az-Latn-AZ"/>
        </w:rPr>
        <w:t xml:space="preserve">hurdur. Onun qəzəllərində əsasən gerçək insani eşq </w:t>
      </w:r>
      <w:r w:rsidR="00CC3C01" w:rsidRPr="00495A2E">
        <w:rPr>
          <w:rFonts w:ascii="Times New Roman" w:hAnsi="Times New Roman" w:cs="Times New Roman"/>
          <w:sz w:val="24"/>
          <w:szCs w:val="24"/>
          <w:lang w:val="az-Latn-AZ"/>
        </w:rPr>
        <w:t>tə</w:t>
      </w:r>
      <w:r w:rsidR="001329B2" w:rsidRPr="00495A2E">
        <w:rPr>
          <w:rFonts w:ascii="Times New Roman" w:hAnsi="Times New Roman" w:cs="Times New Roman"/>
          <w:sz w:val="24"/>
          <w:szCs w:val="24"/>
          <w:lang w:val="az-Latn-AZ"/>
        </w:rPr>
        <w:softHyphen/>
      </w:r>
      <w:r w:rsidR="00CC3C01" w:rsidRPr="00495A2E">
        <w:rPr>
          <w:rFonts w:ascii="Times New Roman" w:hAnsi="Times New Roman" w:cs="Times New Roman"/>
          <w:sz w:val="24"/>
          <w:szCs w:val="24"/>
          <w:lang w:val="az-Latn-AZ"/>
        </w:rPr>
        <w:t>rən</w:t>
      </w:r>
      <w:r w:rsidR="001329B2" w:rsidRPr="00495A2E">
        <w:rPr>
          <w:rFonts w:ascii="Times New Roman" w:hAnsi="Times New Roman" w:cs="Times New Roman"/>
          <w:sz w:val="24"/>
          <w:szCs w:val="24"/>
          <w:lang w:val="az-Latn-AZ"/>
        </w:rPr>
        <w:softHyphen/>
      </w:r>
      <w:r w:rsidR="00CC3C01" w:rsidRPr="00495A2E">
        <w:rPr>
          <w:rFonts w:ascii="Times New Roman" w:hAnsi="Times New Roman" w:cs="Times New Roman"/>
          <w:sz w:val="24"/>
          <w:szCs w:val="24"/>
          <w:lang w:val="az-Latn-AZ"/>
        </w:rPr>
        <w:t>nüm olunur. Şairin lirikasında icti</w:t>
      </w:r>
      <w:r w:rsidR="00D20749" w:rsidRPr="00495A2E">
        <w:rPr>
          <w:rFonts w:ascii="Times New Roman" w:hAnsi="Times New Roman" w:cs="Times New Roman"/>
          <w:sz w:val="24"/>
          <w:szCs w:val="24"/>
          <w:lang w:val="az-Latn-AZ"/>
        </w:rPr>
        <w:softHyphen/>
      </w:r>
      <w:r w:rsidR="00CC3C01" w:rsidRPr="00495A2E">
        <w:rPr>
          <w:rFonts w:ascii="Times New Roman" w:hAnsi="Times New Roman" w:cs="Times New Roman"/>
          <w:sz w:val="24"/>
          <w:szCs w:val="24"/>
          <w:lang w:val="az-Latn-AZ"/>
        </w:rPr>
        <w:t>mai-ə</w:t>
      </w:r>
      <w:r w:rsidR="0080334F">
        <w:rPr>
          <w:rFonts w:ascii="Times New Roman" w:hAnsi="Times New Roman" w:cs="Times New Roman"/>
          <w:sz w:val="24"/>
          <w:szCs w:val="24"/>
          <w:lang w:val="az-Latn-AZ"/>
        </w:rPr>
        <w:t xml:space="preserve">xlaqi </w:t>
      </w:r>
      <w:r w:rsidR="00CC3C01" w:rsidRPr="00495A2E">
        <w:rPr>
          <w:rFonts w:ascii="Times New Roman" w:hAnsi="Times New Roman" w:cs="Times New Roman"/>
          <w:sz w:val="24"/>
          <w:szCs w:val="24"/>
          <w:lang w:val="az-Latn-AZ"/>
        </w:rPr>
        <w:t>və irfani</w:t>
      </w:r>
      <w:r w:rsidR="0016457E" w:rsidRPr="00495A2E">
        <w:rPr>
          <w:rFonts w:ascii="Times New Roman" w:hAnsi="Times New Roman" w:cs="Times New Roman"/>
          <w:sz w:val="24"/>
          <w:szCs w:val="24"/>
          <w:lang w:val="az-Latn-AZ"/>
        </w:rPr>
        <w:t>-</w:t>
      </w:r>
      <w:r w:rsidR="00CC3C01" w:rsidRPr="00495A2E">
        <w:rPr>
          <w:rFonts w:ascii="Times New Roman" w:hAnsi="Times New Roman" w:cs="Times New Roman"/>
          <w:sz w:val="24"/>
          <w:szCs w:val="24"/>
          <w:lang w:val="az-Latn-AZ"/>
        </w:rPr>
        <w:t>təsəvvüf</w:t>
      </w:r>
      <w:r w:rsidR="009B7C50" w:rsidRPr="00495A2E">
        <w:rPr>
          <w:rFonts w:ascii="Times New Roman" w:hAnsi="Times New Roman" w:cs="Times New Roman"/>
          <w:sz w:val="24"/>
          <w:szCs w:val="24"/>
          <w:lang w:val="az-Latn-AZ"/>
        </w:rPr>
        <w:t>i</w:t>
      </w:r>
      <w:r w:rsidR="008A3CCB" w:rsidRPr="00495A2E">
        <w:rPr>
          <w:rFonts w:ascii="Times New Roman" w:hAnsi="Times New Roman" w:cs="Times New Roman"/>
          <w:sz w:val="24"/>
          <w:szCs w:val="24"/>
          <w:lang w:val="az-Latn-AZ"/>
        </w:rPr>
        <w:t xml:space="preserve"> </w:t>
      </w:r>
      <w:r w:rsidR="00CC3C01" w:rsidRPr="00495A2E">
        <w:rPr>
          <w:rFonts w:ascii="Times New Roman" w:hAnsi="Times New Roman" w:cs="Times New Roman"/>
          <w:sz w:val="24"/>
          <w:szCs w:val="24"/>
          <w:lang w:val="az-Latn-AZ"/>
        </w:rPr>
        <w:t>məz</w:t>
      </w:r>
      <w:r w:rsidR="0080334F">
        <w:rPr>
          <w:rFonts w:ascii="Times New Roman" w:hAnsi="Times New Roman" w:cs="Times New Roman"/>
          <w:sz w:val="24"/>
          <w:szCs w:val="24"/>
          <w:lang w:val="az-Latn-AZ"/>
        </w:rPr>
        <w:softHyphen/>
      </w:r>
      <w:r w:rsidR="001329B2" w:rsidRPr="00495A2E">
        <w:rPr>
          <w:rFonts w:ascii="Times New Roman" w:hAnsi="Times New Roman" w:cs="Times New Roman"/>
          <w:sz w:val="24"/>
          <w:szCs w:val="24"/>
          <w:lang w:val="az-Latn-AZ"/>
        </w:rPr>
        <w:softHyphen/>
      </w:r>
      <w:r w:rsidR="0080334F">
        <w:rPr>
          <w:rFonts w:ascii="Times New Roman" w:hAnsi="Times New Roman" w:cs="Times New Roman"/>
          <w:sz w:val="24"/>
          <w:szCs w:val="24"/>
          <w:lang w:val="az-Latn-AZ"/>
        </w:rPr>
        <w:softHyphen/>
      </w:r>
      <w:r w:rsidR="00CC3C01" w:rsidRPr="00495A2E">
        <w:rPr>
          <w:rFonts w:ascii="Times New Roman" w:hAnsi="Times New Roman" w:cs="Times New Roman"/>
          <w:sz w:val="24"/>
          <w:szCs w:val="24"/>
          <w:lang w:val="az-Latn-AZ"/>
        </w:rPr>
        <w:t xml:space="preserve">munlu şeirlər </w:t>
      </w:r>
      <w:r w:rsidR="00C41C26" w:rsidRPr="00495A2E">
        <w:rPr>
          <w:rFonts w:ascii="Times New Roman" w:hAnsi="Times New Roman" w:cs="Times New Roman"/>
          <w:sz w:val="24"/>
          <w:szCs w:val="24"/>
          <w:lang w:val="az-Latn-AZ"/>
        </w:rPr>
        <w:t>də mü</w:t>
      </w:r>
      <w:r w:rsidR="008E462A" w:rsidRPr="00495A2E">
        <w:rPr>
          <w:rFonts w:ascii="Times New Roman" w:hAnsi="Times New Roman" w:cs="Times New Roman"/>
          <w:sz w:val="24"/>
          <w:szCs w:val="24"/>
          <w:lang w:val="az-Latn-AZ"/>
        </w:rPr>
        <w:softHyphen/>
      </w:r>
      <w:r w:rsidR="00C41C26" w:rsidRPr="00495A2E">
        <w:rPr>
          <w:rFonts w:ascii="Times New Roman" w:hAnsi="Times New Roman" w:cs="Times New Roman"/>
          <w:sz w:val="24"/>
          <w:szCs w:val="24"/>
          <w:lang w:val="az-Latn-AZ"/>
        </w:rPr>
        <w:t>hüm yer tutur. Hümamın qə</w:t>
      </w:r>
      <w:r w:rsidR="00D20749" w:rsidRPr="00495A2E">
        <w:rPr>
          <w:rFonts w:ascii="Times New Roman" w:hAnsi="Times New Roman" w:cs="Times New Roman"/>
          <w:sz w:val="24"/>
          <w:szCs w:val="24"/>
          <w:lang w:val="az-Latn-AZ"/>
        </w:rPr>
        <w:softHyphen/>
      </w:r>
      <w:r w:rsidR="00C41C26" w:rsidRPr="00495A2E">
        <w:rPr>
          <w:rFonts w:ascii="Times New Roman" w:hAnsi="Times New Roman" w:cs="Times New Roman"/>
          <w:sz w:val="24"/>
          <w:szCs w:val="24"/>
          <w:lang w:val="az-Latn-AZ"/>
        </w:rPr>
        <w:t>zəl</w:t>
      </w:r>
      <w:r w:rsidR="00D20749" w:rsidRPr="00495A2E">
        <w:rPr>
          <w:rFonts w:ascii="Times New Roman" w:hAnsi="Times New Roman" w:cs="Times New Roman"/>
          <w:sz w:val="24"/>
          <w:szCs w:val="24"/>
          <w:lang w:val="az-Latn-AZ"/>
        </w:rPr>
        <w:softHyphen/>
      </w:r>
      <w:r w:rsidR="00C41C26" w:rsidRPr="00495A2E">
        <w:rPr>
          <w:rFonts w:ascii="Times New Roman" w:hAnsi="Times New Roman" w:cs="Times New Roman"/>
          <w:sz w:val="24"/>
          <w:szCs w:val="24"/>
          <w:lang w:val="az-Latn-AZ"/>
        </w:rPr>
        <w:t>lə</w:t>
      </w:r>
      <w:r w:rsidR="00D20749" w:rsidRPr="00495A2E">
        <w:rPr>
          <w:rFonts w:ascii="Times New Roman" w:hAnsi="Times New Roman" w:cs="Times New Roman"/>
          <w:sz w:val="24"/>
          <w:szCs w:val="24"/>
          <w:lang w:val="az-Latn-AZ"/>
        </w:rPr>
        <w:softHyphen/>
      </w:r>
      <w:r w:rsidR="00C41C26" w:rsidRPr="00495A2E">
        <w:rPr>
          <w:rFonts w:ascii="Times New Roman" w:hAnsi="Times New Roman" w:cs="Times New Roman"/>
          <w:sz w:val="24"/>
          <w:szCs w:val="24"/>
          <w:lang w:val="az-Latn-AZ"/>
        </w:rPr>
        <w:t>rində təbiət və insan gözəlliyi müqayisəli vəhdətdədir. Real, insani sev</w:t>
      </w:r>
      <w:r w:rsidR="001329B2" w:rsidRPr="00495A2E">
        <w:rPr>
          <w:rFonts w:ascii="Times New Roman" w:hAnsi="Times New Roman" w:cs="Times New Roman"/>
          <w:sz w:val="24"/>
          <w:szCs w:val="24"/>
          <w:lang w:val="az-Latn-AZ"/>
        </w:rPr>
        <w:softHyphen/>
      </w:r>
      <w:r w:rsidR="00C41C26" w:rsidRPr="00495A2E">
        <w:rPr>
          <w:rFonts w:ascii="Times New Roman" w:hAnsi="Times New Roman" w:cs="Times New Roman"/>
          <w:sz w:val="24"/>
          <w:szCs w:val="24"/>
          <w:lang w:val="az-Latn-AZ"/>
        </w:rPr>
        <w:t>gi bə</w:t>
      </w:r>
      <w:r w:rsidR="00387C49" w:rsidRPr="00495A2E">
        <w:rPr>
          <w:rFonts w:ascii="Times New Roman" w:hAnsi="Times New Roman" w:cs="Times New Roman"/>
          <w:sz w:val="24"/>
          <w:szCs w:val="24"/>
          <w:lang w:val="az-Latn-AZ"/>
        </w:rPr>
        <w:softHyphen/>
      </w:r>
      <w:r w:rsidR="00C41C26" w:rsidRPr="00495A2E">
        <w:rPr>
          <w:rFonts w:ascii="Times New Roman" w:hAnsi="Times New Roman" w:cs="Times New Roman"/>
          <w:sz w:val="24"/>
          <w:szCs w:val="24"/>
          <w:lang w:val="az-Latn-AZ"/>
        </w:rPr>
        <w:t>zən irfani məzmun kəsb edir.</w:t>
      </w:r>
    </w:p>
    <w:p w:rsidR="00781AAF" w:rsidRDefault="00781AAF" w:rsidP="00C73A05">
      <w:pPr>
        <w:spacing w:after="0" w:line="240" w:lineRule="auto"/>
        <w:ind w:left="567" w:hanging="141"/>
        <w:rPr>
          <w:rFonts w:ascii="Times New Roman" w:hAnsi="Times New Roman" w:cs="Times New Roman"/>
          <w:b/>
          <w:i/>
          <w:sz w:val="24"/>
          <w:szCs w:val="24"/>
          <w:lang w:val="az-Latn-AZ"/>
        </w:rPr>
      </w:pPr>
    </w:p>
    <w:p w:rsidR="00C41C26" w:rsidRPr="00495A2E" w:rsidRDefault="00C41C26" w:rsidP="00C73A05">
      <w:pPr>
        <w:spacing w:after="0" w:line="240" w:lineRule="auto"/>
        <w:ind w:left="708" w:firstLine="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 ey çadirlərin ayı, gözəllər şahı olmuşsan,</w:t>
      </w:r>
    </w:p>
    <w:p w:rsidR="00C41C26" w:rsidRPr="00495A2E" w:rsidRDefault="00C41C26" w:rsidP="00C73A05">
      <w:pPr>
        <w:spacing w:after="0" w:line="240" w:lineRule="auto"/>
        <w:ind w:left="708" w:firstLine="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Gərək dünya gözəlləri olalar qarşıda bəndən...</w:t>
      </w:r>
    </w:p>
    <w:p w:rsidR="00C41C26" w:rsidRPr="00495A2E" w:rsidRDefault="00C41C26" w:rsidP="00C73A05">
      <w:pPr>
        <w:spacing w:after="0" w:line="240" w:lineRule="auto"/>
        <w:ind w:left="708" w:firstLine="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Əgər bir gün tamaşaya bağa doğru qədəm bassan,</w:t>
      </w:r>
    </w:p>
    <w:p w:rsidR="00C41C26" w:rsidRPr="00495A2E" w:rsidRDefault="00C41C26" w:rsidP="00C73A05">
      <w:pPr>
        <w:spacing w:after="0" w:line="240" w:lineRule="auto"/>
        <w:ind w:left="708" w:firstLine="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Gülə meyl eyləməz bir də bağın bağbanı ol gündən.</w:t>
      </w:r>
    </w:p>
    <w:p w:rsidR="00C41C26" w:rsidRPr="00495A2E" w:rsidRDefault="00C41C26" w:rsidP="00C73A05">
      <w:pPr>
        <w:spacing w:after="0" w:line="240" w:lineRule="auto"/>
        <w:ind w:left="708" w:firstLine="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Gözəldir qönçənin ağzı səhər vaxtı gülən dəmlər,</w:t>
      </w:r>
    </w:p>
    <w:p w:rsidR="00C41C26" w:rsidRPr="00495A2E" w:rsidRDefault="00C41C26" w:rsidP="00C73A05">
      <w:pPr>
        <w:spacing w:after="0" w:line="240" w:lineRule="auto"/>
        <w:ind w:left="708" w:firstLine="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Fəqət </w:t>
      </w:r>
      <w:r w:rsidR="00E71C2F" w:rsidRPr="00495A2E">
        <w:rPr>
          <w:rFonts w:ascii="Times New Roman" w:hAnsi="Times New Roman" w:cs="Times New Roman"/>
          <w:b/>
          <w:i/>
          <w:sz w:val="24"/>
          <w:szCs w:val="24"/>
          <w:lang w:val="az-Latn-AZ"/>
        </w:rPr>
        <w:t>qeyri bir aləmdir güləndə ləblərin hərdən.</w:t>
      </w:r>
    </w:p>
    <w:p w:rsidR="00E71C2F" w:rsidRPr="00495A2E" w:rsidRDefault="00E71C2F" w:rsidP="00C73A05">
      <w:pPr>
        <w:spacing w:after="0" w:line="240" w:lineRule="auto"/>
        <w:ind w:left="708" w:firstLine="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w:t>
      </w:r>
      <w:r w:rsidR="002B3490" w:rsidRPr="00495A2E">
        <w:rPr>
          <w:rFonts w:ascii="Times New Roman" w:hAnsi="Times New Roman" w:cs="Times New Roman"/>
          <w:b/>
          <w:i/>
          <w:sz w:val="24"/>
          <w:szCs w:val="24"/>
          <w:lang w:val="az-Latn-AZ"/>
        </w:rPr>
        <w:t>ə</w:t>
      </w:r>
      <w:r w:rsidRPr="00495A2E">
        <w:rPr>
          <w:rFonts w:ascii="Times New Roman" w:hAnsi="Times New Roman" w:cs="Times New Roman"/>
          <w:b/>
          <w:i/>
          <w:sz w:val="24"/>
          <w:szCs w:val="24"/>
          <w:lang w:val="az-Latn-AZ"/>
        </w:rPr>
        <w:t>kilcə sərvə bənzərdir</w:t>
      </w:r>
      <w:r w:rsidR="002B3490" w:rsidRPr="00495A2E">
        <w:rPr>
          <w:rFonts w:ascii="Times New Roman" w:hAnsi="Times New Roman" w:cs="Times New Roman"/>
          <w:b/>
          <w:i/>
          <w:sz w:val="24"/>
          <w:szCs w:val="24"/>
          <w:lang w:val="az-Latn-AZ"/>
        </w:rPr>
        <w:t xml:space="preserve"> sənin qəddin gözəllikdə,</w:t>
      </w:r>
    </w:p>
    <w:p w:rsidR="002B3490" w:rsidRPr="00495A2E" w:rsidRDefault="002B3490" w:rsidP="00C73A05">
      <w:pPr>
        <w:spacing w:after="0" w:line="240" w:lineRule="auto"/>
        <w:ind w:left="708" w:firstLine="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Belə şirin gəzərmi o, utanmazmı özü səndən?!</w:t>
      </w:r>
    </w:p>
    <w:p w:rsidR="002B3490" w:rsidRPr="00495A2E" w:rsidRDefault="002B3490" w:rsidP="00C73A05">
      <w:pPr>
        <w:spacing w:after="0" w:line="240" w:lineRule="auto"/>
        <w:ind w:left="708" w:firstLine="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Hümamın eşqə düşməkdən qayıtmağı olar mümkün,</w:t>
      </w:r>
    </w:p>
    <w:p w:rsidR="002B3490" w:rsidRPr="00495A2E" w:rsidRDefault="002B3490" w:rsidP="00C73A05">
      <w:pPr>
        <w:spacing w:after="0" w:line="240" w:lineRule="auto"/>
        <w:ind w:left="708" w:firstLine="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Çıxararsa əgər bülbül gülün eşqini qəlbindən.</w:t>
      </w:r>
    </w:p>
    <w:p w:rsidR="002B3490" w:rsidRPr="00495A2E" w:rsidRDefault="002B3490"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Şair</w:t>
      </w:r>
      <w:r w:rsidR="00830FA7">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aşıq sevgilisinin </w:t>
      </w:r>
      <w:r w:rsidR="00712CC8" w:rsidRPr="00495A2E">
        <w:rPr>
          <w:rFonts w:ascii="Times New Roman" w:hAnsi="Times New Roman" w:cs="Times New Roman"/>
          <w:sz w:val="24"/>
          <w:szCs w:val="24"/>
          <w:lang w:val="az-Latn-AZ"/>
        </w:rPr>
        <w:t>gözəlliyi qarşısında təbiətin də aciz qal</w:t>
      </w:r>
      <w:r w:rsidR="001329B2" w:rsidRPr="00495A2E">
        <w:rPr>
          <w:rFonts w:ascii="Times New Roman" w:hAnsi="Times New Roman" w:cs="Times New Roman"/>
          <w:sz w:val="24"/>
          <w:szCs w:val="24"/>
          <w:lang w:val="az-Latn-AZ"/>
        </w:rPr>
        <w:softHyphen/>
      </w:r>
      <w:r w:rsidR="00712CC8" w:rsidRPr="00495A2E">
        <w:rPr>
          <w:rFonts w:ascii="Times New Roman" w:hAnsi="Times New Roman" w:cs="Times New Roman"/>
          <w:sz w:val="24"/>
          <w:szCs w:val="24"/>
          <w:lang w:val="az-Latn-AZ"/>
        </w:rPr>
        <w:t xml:space="preserve">dığını, insan gözəlliyinin qönçəni, gülü də, sərvi də kölgədə qoyduğunu </w:t>
      </w:r>
      <w:r w:rsidR="00830FA7">
        <w:rPr>
          <w:rFonts w:ascii="Times New Roman" w:hAnsi="Times New Roman" w:cs="Times New Roman"/>
          <w:sz w:val="24"/>
          <w:szCs w:val="24"/>
          <w:lang w:val="az-Latn-AZ"/>
        </w:rPr>
        <w:t>yazır</w:t>
      </w:r>
      <w:r w:rsidR="00712CC8" w:rsidRPr="00495A2E">
        <w:rPr>
          <w:rFonts w:ascii="Times New Roman" w:hAnsi="Times New Roman" w:cs="Times New Roman"/>
          <w:sz w:val="24"/>
          <w:szCs w:val="24"/>
          <w:lang w:val="az-Latn-AZ"/>
        </w:rPr>
        <w:t>. “Söhbət</w:t>
      </w:r>
      <w:r w:rsidR="00387C49" w:rsidRPr="00495A2E">
        <w:rPr>
          <w:rFonts w:ascii="Times New Roman" w:hAnsi="Times New Roman" w:cs="Times New Roman"/>
          <w:sz w:val="24"/>
          <w:szCs w:val="24"/>
          <w:lang w:val="az-Latn-AZ"/>
        </w:rPr>
        <w:softHyphen/>
      </w:r>
      <w:r w:rsidR="00712CC8" w:rsidRPr="00495A2E">
        <w:rPr>
          <w:rFonts w:ascii="Times New Roman" w:hAnsi="Times New Roman" w:cs="Times New Roman"/>
          <w:sz w:val="24"/>
          <w:szCs w:val="24"/>
          <w:lang w:val="az-Latn-AZ"/>
        </w:rPr>
        <w:t>namə”dən bir parçaya nəzər salaq:</w:t>
      </w:r>
    </w:p>
    <w:p w:rsidR="001329B2" w:rsidRPr="00495A2E" w:rsidRDefault="001329B2" w:rsidP="00C73A05">
      <w:pPr>
        <w:spacing w:after="0" w:line="240" w:lineRule="auto"/>
        <w:ind w:left="1287" w:firstLine="426"/>
        <w:jc w:val="both"/>
        <w:rPr>
          <w:rFonts w:ascii="Times New Roman" w:hAnsi="Times New Roman" w:cs="Times New Roman"/>
          <w:b/>
          <w:i/>
          <w:sz w:val="24"/>
          <w:szCs w:val="24"/>
          <w:lang w:val="az-Latn-AZ"/>
        </w:rPr>
      </w:pPr>
    </w:p>
    <w:p w:rsidR="00712CC8" w:rsidRPr="00495A2E" w:rsidRDefault="00712CC8" w:rsidP="00C73A05">
      <w:pPr>
        <w:spacing w:after="0" w:line="240" w:lineRule="auto"/>
        <w:ind w:left="1581" w:hanging="73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Səadət həmdəm oldu, bəxtiyarlıq yoldaşım,</w:t>
      </w:r>
    </w:p>
    <w:p w:rsidR="00712CC8" w:rsidRPr="00495A2E" w:rsidRDefault="00712CC8" w:rsidP="00C73A05">
      <w:pPr>
        <w:spacing w:after="0" w:line="240" w:lineRule="auto"/>
        <w:ind w:left="1581" w:hanging="73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Onda ki, sənin tək sənəm oldu mənim sirdaşım...</w:t>
      </w:r>
    </w:p>
    <w:p w:rsidR="00712CC8" w:rsidRPr="00495A2E" w:rsidRDefault="00712CC8" w:rsidP="00C73A05">
      <w:pPr>
        <w:spacing w:after="0" w:line="240" w:lineRule="auto"/>
        <w:ind w:left="1581" w:hanging="73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Vermədim can əcələ ta ki, kamıma çatdım,</w:t>
      </w:r>
    </w:p>
    <w:p w:rsidR="00712CC8" w:rsidRPr="00495A2E" w:rsidRDefault="00712CC8" w:rsidP="00C73A05">
      <w:pPr>
        <w:spacing w:after="0" w:line="240" w:lineRule="auto"/>
        <w:ind w:left="1581" w:hanging="73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Gördüm həyat gözümlə, bayram, şənlik yaratdım.</w:t>
      </w:r>
    </w:p>
    <w:p w:rsidR="00712CC8" w:rsidRPr="00495A2E" w:rsidRDefault="00712CC8" w:rsidP="00C73A05">
      <w:pPr>
        <w:spacing w:after="0" w:line="240" w:lineRule="auto"/>
        <w:ind w:left="1581" w:hanging="73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Camalının didarı mənə olmuş xoş dilək,</w:t>
      </w:r>
    </w:p>
    <w:p w:rsidR="00712CC8" w:rsidRPr="00495A2E" w:rsidRDefault="00712CC8" w:rsidP="00C73A05">
      <w:pPr>
        <w:spacing w:after="0" w:line="240" w:lineRule="auto"/>
        <w:ind w:left="1581" w:hanging="73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Dinc </w:t>
      </w:r>
      <w:r w:rsidR="003C740B" w:rsidRPr="00495A2E">
        <w:rPr>
          <w:rFonts w:ascii="Times New Roman" w:hAnsi="Times New Roman" w:cs="Times New Roman"/>
          <w:b/>
          <w:i/>
          <w:sz w:val="24"/>
          <w:szCs w:val="24"/>
          <w:lang w:val="az-Latn-AZ"/>
        </w:rPr>
        <w:t>olmamışdır könül sənin vüsalınadək.</w:t>
      </w:r>
    </w:p>
    <w:p w:rsidR="003C740B" w:rsidRPr="00495A2E" w:rsidRDefault="003C740B" w:rsidP="00C73A05">
      <w:pPr>
        <w:spacing w:after="0" w:line="240" w:lineRule="auto"/>
        <w:ind w:left="1581" w:hanging="73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 an dilbərlə qoşa, həmdəm olub, oturmaq,</w:t>
      </w:r>
    </w:p>
    <w:p w:rsidR="003C740B" w:rsidRPr="00495A2E" w:rsidRDefault="006E33A4" w:rsidP="00C73A05">
      <w:pPr>
        <w:spacing w:after="0" w:line="240" w:lineRule="auto"/>
        <w:ind w:left="1581" w:hanging="73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Daha xoşdur ondan ki, tək əbədi yaşamaq...</w:t>
      </w:r>
    </w:p>
    <w:p w:rsidR="006E33A4" w:rsidRPr="00495A2E" w:rsidRDefault="006E33A4" w:rsidP="00C73A05">
      <w:pPr>
        <w:spacing w:after="0" w:line="240" w:lineRule="auto"/>
        <w:ind w:left="1581" w:hanging="73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Aramızdakı bu eşq, məhəbbət </w:t>
      </w:r>
      <w:r w:rsidR="0042168E" w:rsidRPr="00495A2E">
        <w:rPr>
          <w:rFonts w:ascii="Times New Roman" w:hAnsi="Times New Roman" w:cs="Times New Roman"/>
          <w:b/>
          <w:i/>
          <w:sz w:val="24"/>
          <w:szCs w:val="24"/>
          <w:lang w:val="az-Latn-AZ"/>
        </w:rPr>
        <w:t>vəsfə sığmaz,</w:t>
      </w:r>
    </w:p>
    <w:p w:rsidR="0042168E" w:rsidRPr="00495A2E" w:rsidRDefault="0042168E" w:rsidP="00C73A05">
      <w:pPr>
        <w:spacing w:after="0" w:line="240" w:lineRule="auto"/>
        <w:ind w:left="1581" w:hanging="73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Ruhla can kimi bir-birindən ayrılmaz.</w:t>
      </w:r>
    </w:p>
    <w:p w:rsidR="0042168E" w:rsidRPr="00495A2E" w:rsidRDefault="0042168E" w:rsidP="00C73A05">
      <w:pPr>
        <w:spacing w:after="0" w:line="240" w:lineRule="auto"/>
        <w:ind w:left="1581" w:hanging="73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Elə heyran olmuşam o gül camalına mən,</w:t>
      </w:r>
    </w:p>
    <w:p w:rsidR="0042168E" w:rsidRPr="00495A2E" w:rsidRDefault="0042168E" w:rsidP="00C73A05">
      <w:pPr>
        <w:spacing w:after="0" w:line="240" w:lineRule="auto"/>
        <w:ind w:left="1581" w:hanging="73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Unutmuşam hər </w:t>
      </w:r>
      <w:r w:rsidR="004B5C7D" w:rsidRPr="00495A2E">
        <w:rPr>
          <w:rFonts w:ascii="Times New Roman" w:hAnsi="Times New Roman" w:cs="Times New Roman"/>
          <w:b/>
          <w:i/>
          <w:sz w:val="24"/>
          <w:szCs w:val="24"/>
          <w:lang w:val="az-Latn-AZ"/>
        </w:rPr>
        <w:t>şeyi, üzülmüş yerdən, göydən.</w:t>
      </w:r>
    </w:p>
    <w:p w:rsidR="004B5C7D" w:rsidRPr="00495A2E" w:rsidRDefault="004B5C7D" w:rsidP="00C73A05">
      <w:pPr>
        <w:spacing w:after="0" w:line="240" w:lineRule="auto"/>
        <w:ind w:left="1581" w:hanging="73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İndi ki, vəslə çatdım oturmuşam yanında</w:t>
      </w:r>
      <w:r w:rsidR="0081164A" w:rsidRPr="00495A2E">
        <w:rPr>
          <w:rFonts w:ascii="Times New Roman" w:hAnsi="Times New Roman" w:cs="Times New Roman"/>
          <w:b/>
          <w:i/>
          <w:sz w:val="24"/>
          <w:szCs w:val="24"/>
          <w:lang w:val="az-Latn-AZ"/>
        </w:rPr>
        <w:t>,</w:t>
      </w:r>
    </w:p>
    <w:p w:rsidR="0081164A" w:rsidRPr="00495A2E" w:rsidRDefault="0081164A" w:rsidP="00C73A05">
      <w:pPr>
        <w:spacing w:after="0" w:line="240" w:lineRule="auto"/>
        <w:ind w:left="1581" w:hanging="73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Sanki oturmuşam mən cənnətin bir bağında.</w:t>
      </w:r>
    </w:p>
    <w:p w:rsidR="0081164A" w:rsidRPr="00495A2E" w:rsidRDefault="0081164A" w:rsidP="00C73A05">
      <w:pPr>
        <w:spacing w:after="0" w:line="240" w:lineRule="auto"/>
        <w:ind w:left="1581" w:hanging="73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Ruh oxşayan şərabdan </w:t>
      </w:r>
      <w:r w:rsidR="007B2FB6" w:rsidRPr="00495A2E">
        <w:rPr>
          <w:rFonts w:ascii="Times New Roman" w:hAnsi="Times New Roman" w:cs="Times New Roman"/>
          <w:b/>
          <w:i/>
          <w:sz w:val="24"/>
          <w:szCs w:val="24"/>
          <w:lang w:val="az-Latn-AZ"/>
        </w:rPr>
        <w:t>aldım sevgi badəsi,</w:t>
      </w:r>
    </w:p>
    <w:p w:rsidR="007B2FB6" w:rsidRPr="00495A2E" w:rsidRDefault="007B2FB6" w:rsidP="00C73A05">
      <w:pPr>
        <w:spacing w:after="0" w:line="240" w:lineRule="auto"/>
        <w:ind w:left="1581" w:hanging="73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Məst olub, unutmuşam varlığı, hər həvəsi.</w:t>
      </w:r>
    </w:p>
    <w:p w:rsidR="007B2FB6" w:rsidRPr="00495A2E" w:rsidRDefault="007B2FB6" w:rsidP="00C73A05">
      <w:pPr>
        <w:spacing w:after="0" w:line="240" w:lineRule="auto"/>
        <w:ind w:left="1581" w:hanging="73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xoş vüsal günləri qoy heç sona çatmasın,</w:t>
      </w:r>
    </w:p>
    <w:p w:rsidR="007B2FB6" w:rsidRPr="00495A2E" w:rsidRDefault="00D425D3" w:rsidP="00C73A05">
      <w:pPr>
        <w:spacing w:after="0" w:line="240" w:lineRule="auto"/>
        <w:ind w:left="1581" w:hanging="73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Aramızda bir daha hicran atı çapmasın</w:t>
      </w:r>
      <w:r w:rsidR="005170ED" w:rsidRPr="00495A2E">
        <w:rPr>
          <w:rFonts w:ascii="Times New Roman" w:hAnsi="Times New Roman" w:cs="Times New Roman"/>
          <w:b/>
          <w:i/>
          <w:sz w:val="24"/>
          <w:szCs w:val="24"/>
          <w:lang w:val="az-Latn-AZ"/>
        </w:rPr>
        <w:t>.</w:t>
      </w:r>
    </w:p>
    <w:p w:rsidR="00781AAF" w:rsidRDefault="00781AAF" w:rsidP="00C73A05">
      <w:pPr>
        <w:spacing w:after="0" w:line="240" w:lineRule="auto"/>
        <w:ind w:firstLine="426"/>
        <w:jc w:val="both"/>
        <w:rPr>
          <w:rFonts w:ascii="Times New Roman" w:hAnsi="Times New Roman" w:cs="Times New Roman"/>
          <w:sz w:val="24"/>
          <w:szCs w:val="24"/>
          <w:lang w:val="az-Latn-AZ"/>
        </w:rPr>
      </w:pPr>
    </w:p>
    <w:p w:rsidR="00D425D3" w:rsidRPr="00495A2E" w:rsidRDefault="00D425D3"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Nikbin, hicrana dözüb, vüsala yetişən aşiq toy-bayram edir, </w:t>
      </w:r>
      <w:r w:rsidR="00757325" w:rsidRPr="00495A2E">
        <w:rPr>
          <w:rFonts w:ascii="Times New Roman" w:hAnsi="Times New Roman" w:cs="Times New Roman"/>
          <w:sz w:val="24"/>
          <w:szCs w:val="24"/>
          <w:lang w:val="az-Latn-AZ"/>
        </w:rPr>
        <w:t>sevgilisinin yanında özünü cənnətdə sanır, bir an dilbərlə ya</w:t>
      </w:r>
      <w:r w:rsidR="001329B2" w:rsidRPr="00495A2E">
        <w:rPr>
          <w:rFonts w:ascii="Times New Roman" w:hAnsi="Times New Roman" w:cs="Times New Roman"/>
          <w:sz w:val="24"/>
          <w:szCs w:val="24"/>
          <w:lang w:val="az-Latn-AZ"/>
        </w:rPr>
        <w:softHyphen/>
      </w:r>
      <w:r w:rsidR="00757325" w:rsidRPr="00495A2E">
        <w:rPr>
          <w:rFonts w:ascii="Times New Roman" w:hAnsi="Times New Roman" w:cs="Times New Roman"/>
          <w:sz w:val="24"/>
          <w:szCs w:val="24"/>
          <w:lang w:val="az-Latn-AZ"/>
        </w:rPr>
        <w:t xml:space="preserve">naşı oturmağı əbədi </w:t>
      </w:r>
      <w:r w:rsidR="00973DCF" w:rsidRPr="00495A2E">
        <w:rPr>
          <w:rFonts w:ascii="Times New Roman" w:hAnsi="Times New Roman" w:cs="Times New Roman"/>
          <w:sz w:val="24"/>
          <w:szCs w:val="24"/>
          <w:lang w:val="az-Latn-AZ"/>
        </w:rPr>
        <w:t>yaşamaqdan üstün tutur, vüsalın sonsuz ol</w:t>
      </w:r>
      <w:r w:rsidR="001329B2" w:rsidRPr="00495A2E">
        <w:rPr>
          <w:rFonts w:ascii="Times New Roman" w:hAnsi="Times New Roman" w:cs="Times New Roman"/>
          <w:sz w:val="24"/>
          <w:szCs w:val="24"/>
          <w:lang w:val="az-Latn-AZ"/>
        </w:rPr>
        <w:softHyphen/>
      </w:r>
      <w:r w:rsidR="00973DCF" w:rsidRPr="00495A2E">
        <w:rPr>
          <w:rFonts w:ascii="Times New Roman" w:hAnsi="Times New Roman" w:cs="Times New Roman"/>
          <w:sz w:val="24"/>
          <w:szCs w:val="24"/>
          <w:lang w:val="az-Latn-AZ"/>
        </w:rPr>
        <w:t xml:space="preserve">masını </w:t>
      </w:r>
      <w:r w:rsidR="00E51C8E" w:rsidRPr="00495A2E">
        <w:rPr>
          <w:rFonts w:ascii="Times New Roman" w:hAnsi="Times New Roman" w:cs="Times New Roman"/>
          <w:sz w:val="24"/>
          <w:szCs w:val="24"/>
          <w:lang w:val="az-Latn-AZ"/>
        </w:rPr>
        <w:t xml:space="preserve">arzulayır. Hümam lirikasındakı bu həyatilik, təbiilik, real, insani hisslərin, </w:t>
      </w:r>
      <w:r w:rsidR="00114278" w:rsidRPr="00495A2E">
        <w:rPr>
          <w:rFonts w:ascii="Times New Roman" w:hAnsi="Times New Roman" w:cs="Times New Roman"/>
          <w:sz w:val="24"/>
          <w:szCs w:val="24"/>
          <w:lang w:val="az-Latn-AZ"/>
        </w:rPr>
        <w:t xml:space="preserve">istəklərin </w:t>
      </w:r>
      <w:r w:rsidR="005E313A" w:rsidRPr="00495A2E">
        <w:rPr>
          <w:rFonts w:ascii="Times New Roman" w:hAnsi="Times New Roman" w:cs="Times New Roman"/>
          <w:sz w:val="24"/>
          <w:szCs w:val="24"/>
          <w:lang w:val="az-Latn-AZ"/>
        </w:rPr>
        <w:t xml:space="preserve">tərənnümü Nizami poeziyasını xatırladır. </w:t>
      </w:r>
    </w:p>
    <w:p w:rsidR="005E313A" w:rsidRPr="00495A2E" w:rsidRDefault="005E313A"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İrfani – təsəvvüf şeirlərində də Hümamın məşuqu sanki re</w:t>
      </w:r>
      <w:r w:rsidR="001329B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al insandır, lakin bu </w:t>
      </w:r>
      <w:r w:rsidR="008C7566" w:rsidRPr="00495A2E">
        <w:rPr>
          <w:rFonts w:ascii="Times New Roman" w:hAnsi="Times New Roman" w:cs="Times New Roman"/>
          <w:sz w:val="24"/>
          <w:szCs w:val="24"/>
          <w:lang w:val="az-Latn-AZ"/>
        </w:rPr>
        <w:t>qəzəl</w:t>
      </w:r>
      <w:r w:rsidR="00D20749" w:rsidRPr="00495A2E">
        <w:rPr>
          <w:rFonts w:ascii="Times New Roman" w:hAnsi="Times New Roman" w:cs="Times New Roman"/>
          <w:sz w:val="24"/>
          <w:szCs w:val="24"/>
          <w:lang w:val="az-Latn-AZ"/>
        </w:rPr>
        <w:softHyphen/>
      </w:r>
      <w:r w:rsidR="008C7566" w:rsidRPr="00495A2E">
        <w:rPr>
          <w:rFonts w:ascii="Times New Roman" w:hAnsi="Times New Roman" w:cs="Times New Roman"/>
          <w:sz w:val="24"/>
          <w:szCs w:val="24"/>
          <w:lang w:val="az-Latn-AZ"/>
        </w:rPr>
        <w:t>lərdə aşiqin sevgisi xəyal</w:t>
      </w:r>
      <w:r w:rsidR="00C72506" w:rsidRPr="00495A2E">
        <w:rPr>
          <w:rFonts w:ascii="Times New Roman" w:hAnsi="Times New Roman" w:cs="Times New Roman"/>
          <w:sz w:val="24"/>
          <w:szCs w:val="24"/>
          <w:lang w:val="az-Latn-AZ"/>
        </w:rPr>
        <w:t>i</w:t>
      </w:r>
      <w:r w:rsidR="008C7566" w:rsidRPr="00495A2E">
        <w:rPr>
          <w:rFonts w:ascii="Times New Roman" w:hAnsi="Times New Roman" w:cs="Times New Roman"/>
          <w:sz w:val="24"/>
          <w:szCs w:val="24"/>
          <w:lang w:val="az-Latn-AZ"/>
        </w:rPr>
        <w:t>d</w:t>
      </w:r>
      <w:r w:rsidR="008A3CCB" w:rsidRPr="00495A2E">
        <w:rPr>
          <w:rFonts w:ascii="Times New Roman" w:hAnsi="Times New Roman" w:cs="Times New Roman"/>
          <w:sz w:val="24"/>
          <w:szCs w:val="24"/>
          <w:lang w:val="az-Latn-AZ"/>
        </w:rPr>
        <w:t>i</w:t>
      </w:r>
      <w:r w:rsidR="008C7566" w:rsidRPr="00495A2E">
        <w:rPr>
          <w:rFonts w:ascii="Times New Roman" w:hAnsi="Times New Roman" w:cs="Times New Roman"/>
          <w:sz w:val="24"/>
          <w:szCs w:val="24"/>
          <w:lang w:val="az-Latn-AZ"/>
        </w:rPr>
        <w:t xml:space="preserve">r, ilahidir, mücərrəddir, çünki “dostun kuyinə vəhm </w:t>
      </w:r>
      <w:r w:rsidR="000E2297" w:rsidRPr="00495A2E">
        <w:rPr>
          <w:rFonts w:ascii="Times New Roman" w:hAnsi="Times New Roman" w:cs="Times New Roman"/>
          <w:sz w:val="24"/>
          <w:szCs w:val="24"/>
          <w:lang w:val="az-Latn-AZ"/>
        </w:rPr>
        <w:t>və xəyal yol tapmaz”, “oraya aşiqlərin getmək macalı</w:t>
      </w:r>
      <w:r w:rsidR="00662D98" w:rsidRPr="00495A2E">
        <w:rPr>
          <w:rFonts w:ascii="Times New Roman" w:hAnsi="Times New Roman" w:cs="Times New Roman"/>
          <w:sz w:val="24"/>
          <w:szCs w:val="24"/>
          <w:lang w:val="az-Latn-AZ"/>
        </w:rPr>
        <w:t xml:space="preserve"> yoxdur</w:t>
      </w:r>
      <w:r w:rsidR="000E2297" w:rsidRPr="00495A2E">
        <w:rPr>
          <w:rFonts w:ascii="Times New Roman" w:hAnsi="Times New Roman" w:cs="Times New Roman"/>
          <w:sz w:val="24"/>
          <w:szCs w:val="24"/>
          <w:lang w:val="az-Latn-AZ"/>
        </w:rPr>
        <w:t xml:space="preserve">” </w:t>
      </w:r>
      <w:r w:rsidR="00662D98" w:rsidRPr="00495A2E">
        <w:rPr>
          <w:rFonts w:ascii="Times New Roman" w:hAnsi="Times New Roman" w:cs="Times New Roman"/>
          <w:sz w:val="24"/>
          <w:szCs w:val="24"/>
          <w:lang w:val="az-Latn-AZ"/>
        </w:rPr>
        <w:t>və “heç ki</w:t>
      </w:r>
      <w:r w:rsidR="0016457E" w:rsidRPr="00495A2E">
        <w:rPr>
          <w:rFonts w:ascii="Times New Roman" w:hAnsi="Times New Roman" w:cs="Times New Roman"/>
          <w:sz w:val="24"/>
          <w:szCs w:val="24"/>
          <w:lang w:val="az-Latn-AZ"/>
        </w:rPr>
        <w:softHyphen/>
      </w:r>
      <w:r w:rsidR="00662D98" w:rsidRPr="00495A2E">
        <w:rPr>
          <w:rFonts w:ascii="Times New Roman" w:hAnsi="Times New Roman" w:cs="Times New Roman"/>
          <w:sz w:val="24"/>
          <w:szCs w:val="24"/>
          <w:lang w:val="az-Latn-AZ"/>
        </w:rPr>
        <w:t>min gözü onun [dostun] sonsuz gö</w:t>
      </w:r>
      <w:r w:rsidR="00D20749" w:rsidRPr="00495A2E">
        <w:rPr>
          <w:rFonts w:ascii="Times New Roman" w:hAnsi="Times New Roman" w:cs="Times New Roman"/>
          <w:sz w:val="24"/>
          <w:szCs w:val="24"/>
          <w:lang w:val="az-Latn-AZ"/>
        </w:rPr>
        <w:softHyphen/>
      </w:r>
      <w:r w:rsidR="00662D98" w:rsidRPr="00495A2E">
        <w:rPr>
          <w:rFonts w:ascii="Times New Roman" w:hAnsi="Times New Roman" w:cs="Times New Roman"/>
          <w:sz w:val="24"/>
          <w:szCs w:val="24"/>
          <w:lang w:val="az-Latn-AZ"/>
        </w:rPr>
        <w:t>zəl</w:t>
      </w:r>
      <w:r w:rsidR="00D20749" w:rsidRPr="00495A2E">
        <w:rPr>
          <w:rFonts w:ascii="Times New Roman" w:hAnsi="Times New Roman" w:cs="Times New Roman"/>
          <w:sz w:val="24"/>
          <w:szCs w:val="24"/>
          <w:lang w:val="az-Latn-AZ"/>
        </w:rPr>
        <w:softHyphen/>
      </w:r>
      <w:r w:rsidR="00662D98" w:rsidRPr="00495A2E">
        <w:rPr>
          <w:rFonts w:ascii="Times New Roman" w:hAnsi="Times New Roman" w:cs="Times New Roman"/>
          <w:sz w:val="24"/>
          <w:szCs w:val="24"/>
          <w:lang w:val="az-Latn-AZ"/>
        </w:rPr>
        <w:t xml:space="preserve">liyini görməyib”, yalnız ariflərə bu </w:t>
      </w:r>
      <w:r w:rsidR="00662D98" w:rsidRPr="00495A2E">
        <w:rPr>
          <w:rFonts w:ascii="Times New Roman" w:hAnsi="Times New Roman" w:cs="Times New Roman"/>
          <w:sz w:val="24"/>
          <w:szCs w:val="24"/>
          <w:lang w:val="az-Latn-AZ"/>
        </w:rPr>
        <w:lastRenderedPageBreak/>
        <w:t>səadət nəsib olur. Burada isə artıq Mövlanə Cəlaləd</w:t>
      </w:r>
      <w:r w:rsidR="00D20749" w:rsidRPr="00495A2E">
        <w:rPr>
          <w:rFonts w:ascii="Times New Roman" w:hAnsi="Times New Roman" w:cs="Times New Roman"/>
          <w:sz w:val="24"/>
          <w:szCs w:val="24"/>
          <w:lang w:val="az-Latn-AZ"/>
        </w:rPr>
        <w:softHyphen/>
      </w:r>
      <w:r w:rsidR="00662D98" w:rsidRPr="00495A2E">
        <w:rPr>
          <w:rFonts w:ascii="Times New Roman" w:hAnsi="Times New Roman" w:cs="Times New Roman"/>
          <w:sz w:val="24"/>
          <w:szCs w:val="24"/>
          <w:lang w:val="az-Latn-AZ"/>
        </w:rPr>
        <w:t>din Rumi, Yunus Əmrə təsiri du</w:t>
      </w:r>
      <w:r w:rsidR="0016457E" w:rsidRPr="00495A2E">
        <w:rPr>
          <w:rFonts w:ascii="Times New Roman" w:hAnsi="Times New Roman" w:cs="Times New Roman"/>
          <w:sz w:val="24"/>
          <w:szCs w:val="24"/>
          <w:lang w:val="az-Latn-AZ"/>
        </w:rPr>
        <w:softHyphen/>
      </w:r>
      <w:r w:rsidR="00662D98" w:rsidRPr="00495A2E">
        <w:rPr>
          <w:rFonts w:ascii="Times New Roman" w:hAnsi="Times New Roman" w:cs="Times New Roman"/>
          <w:sz w:val="24"/>
          <w:szCs w:val="24"/>
          <w:lang w:val="az-Latn-AZ"/>
        </w:rPr>
        <w:t>yulmaqdadır.</w:t>
      </w:r>
    </w:p>
    <w:p w:rsidR="00662D98" w:rsidRPr="00495A2E" w:rsidRDefault="00662D98"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Hümam Təbrizinin </w:t>
      </w:r>
      <w:r w:rsidR="00520C8F" w:rsidRPr="00495A2E">
        <w:rPr>
          <w:rFonts w:ascii="Times New Roman" w:hAnsi="Times New Roman" w:cs="Times New Roman"/>
          <w:sz w:val="24"/>
          <w:szCs w:val="24"/>
          <w:lang w:val="az-Latn-AZ"/>
        </w:rPr>
        <w:t>“D</w:t>
      </w:r>
      <w:r w:rsidRPr="00495A2E">
        <w:rPr>
          <w:rFonts w:ascii="Times New Roman" w:hAnsi="Times New Roman" w:cs="Times New Roman"/>
          <w:sz w:val="24"/>
          <w:szCs w:val="24"/>
          <w:lang w:val="az-Latn-AZ"/>
        </w:rPr>
        <w:t>ivan</w:t>
      </w:r>
      <w:r w:rsidR="00520C8F"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ının təxminən yarısını “Məs</w:t>
      </w:r>
      <w:r w:rsidR="001329B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w:t>
      </w:r>
      <w:r w:rsidR="001329B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viy</w:t>
      </w:r>
      <w:r w:rsidR="00495A2E">
        <w:rPr>
          <w:rFonts w:ascii="Times New Roman" w:hAnsi="Times New Roman" w:cs="Times New Roman"/>
          <w:sz w:val="24"/>
          <w:szCs w:val="24"/>
          <w:lang w:val="az-Latn-AZ"/>
        </w:rPr>
        <w:softHyphen/>
      </w:r>
      <w:r w:rsidR="001329B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yat” (558 beyt) </w:t>
      </w:r>
      <w:r w:rsidR="000408A8" w:rsidRPr="00495A2E">
        <w:rPr>
          <w:rFonts w:ascii="Times New Roman" w:hAnsi="Times New Roman" w:cs="Times New Roman"/>
          <w:sz w:val="24"/>
          <w:szCs w:val="24"/>
          <w:lang w:val="az-Latn-AZ"/>
        </w:rPr>
        <w:t>və “Söh</w:t>
      </w:r>
      <w:r w:rsidR="00D20749" w:rsidRPr="00495A2E">
        <w:rPr>
          <w:rFonts w:ascii="Times New Roman" w:hAnsi="Times New Roman" w:cs="Times New Roman"/>
          <w:sz w:val="24"/>
          <w:szCs w:val="24"/>
          <w:lang w:val="az-Latn-AZ"/>
        </w:rPr>
        <w:softHyphen/>
      </w:r>
      <w:r w:rsidR="000408A8" w:rsidRPr="00495A2E">
        <w:rPr>
          <w:rFonts w:ascii="Times New Roman" w:hAnsi="Times New Roman" w:cs="Times New Roman"/>
          <w:sz w:val="24"/>
          <w:szCs w:val="24"/>
          <w:lang w:val="az-Latn-AZ"/>
        </w:rPr>
        <w:t>bət</w:t>
      </w:r>
      <w:r w:rsidR="00D20749" w:rsidRPr="00495A2E">
        <w:rPr>
          <w:rFonts w:ascii="Times New Roman" w:hAnsi="Times New Roman" w:cs="Times New Roman"/>
          <w:sz w:val="24"/>
          <w:szCs w:val="24"/>
          <w:lang w:val="az-Latn-AZ"/>
        </w:rPr>
        <w:softHyphen/>
      </w:r>
      <w:r w:rsidR="000408A8" w:rsidRPr="00495A2E">
        <w:rPr>
          <w:rFonts w:ascii="Times New Roman" w:hAnsi="Times New Roman" w:cs="Times New Roman"/>
          <w:sz w:val="24"/>
          <w:szCs w:val="24"/>
          <w:lang w:val="az-Latn-AZ"/>
        </w:rPr>
        <w:t xml:space="preserve">namə” </w:t>
      </w:r>
      <w:r w:rsidR="0052737D" w:rsidRPr="00495A2E">
        <w:rPr>
          <w:rFonts w:ascii="Times New Roman" w:hAnsi="Times New Roman" w:cs="Times New Roman"/>
          <w:sz w:val="24"/>
          <w:szCs w:val="24"/>
          <w:lang w:val="az-Latn-AZ"/>
        </w:rPr>
        <w:t xml:space="preserve">(385 beyt) təşkil edir. </w:t>
      </w:r>
      <w:r w:rsidR="00520C8F" w:rsidRPr="00495A2E">
        <w:rPr>
          <w:rFonts w:ascii="Times New Roman" w:hAnsi="Times New Roman" w:cs="Times New Roman"/>
          <w:sz w:val="24"/>
          <w:szCs w:val="24"/>
          <w:lang w:val="az-Latn-AZ"/>
        </w:rPr>
        <w:t>“</w:t>
      </w:r>
      <w:r w:rsidR="0052737D" w:rsidRPr="00495A2E">
        <w:rPr>
          <w:rFonts w:ascii="Times New Roman" w:hAnsi="Times New Roman" w:cs="Times New Roman"/>
          <w:sz w:val="24"/>
          <w:szCs w:val="24"/>
          <w:lang w:val="az-Latn-AZ"/>
        </w:rPr>
        <w:t>Di</w:t>
      </w:r>
      <w:r w:rsidR="00495A2E">
        <w:rPr>
          <w:rFonts w:ascii="Times New Roman" w:hAnsi="Times New Roman" w:cs="Times New Roman"/>
          <w:sz w:val="24"/>
          <w:szCs w:val="24"/>
          <w:lang w:val="az-Latn-AZ"/>
        </w:rPr>
        <w:softHyphen/>
      </w:r>
      <w:r w:rsidR="0052737D" w:rsidRPr="00495A2E">
        <w:rPr>
          <w:rFonts w:ascii="Times New Roman" w:hAnsi="Times New Roman" w:cs="Times New Roman"/>
          <w:sz w:val="24"/>
          <w:szCs w:val="24"/>
          <w:lang w:val="az-Latn-AZ"/>
        </w:rPr>
        <w:t>van</w:t>
      </w:r>
      <w:r w:rsidR="00520C8F" w:rsidRPr="00495A2E">
        <w:rPr>
          <w:rFonts w:ascii="Times New Roman" w:hAnsi="Times New Roman" w:cs="Times New Roman"/>
          <w:sz w:val="24"/>
          <w:szCs w:val="24"/>
          <w:lang w:val="az-Latn-AZ"/>
        </w:rPr>
        <w:t>”</w:t>
      </w:r>
      <w:r w:rsidR="0052737D" w:rsidRPr="00495A2E">
        <w:rPr>
          <w:rFonts w:ascii="Times New Roman" w:hAnsi="Times New Roman" w:cs="Times New Roman"/>
          <w:sz w:val="24"/>
          <w:szCs w:val="24"/>
          <w:lang w:val="az-Latn-AZ"/>
        </w:rPr>
        <w:t xml:space="preserve">a, həmçinin şairin müxtəlif mövzularda yazdığı </w:t>
      </w:r>
      <w:r w:rsidR="00CD6318" w:rsidRPr="00495A2E">
        <w:rPr>
          <w:rFonts w:ascii="Times New Roman" w:hAnsi="Times New Roman" w:cs="Times New Roman"/>
          <w:sz w:val="24"/>
          <w:szCs w:val="24"/>
          <w:lang w:val="az-Latn-AZ"/>
        </w:rPr>
        <w:t>43 qitə və 98 rübaisi daxildir.</w:t>
      </w:r>
    </w:p>
    <w:p w:rsidR="00CD6318" w:rsidRPr="00495A2E" w:rsidRDefault="00CD6318"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Rəşid Eyvəziyə görə, Hümam </w:t>
      </w:r>
      <w:r w:rsidR="00695A3F" w:rsidRPr="00495A2E">
        <w:rPr>
          <w:rFonts w:ascii="Times New Roman" w:hAnsi="Times New Roman" w:cs="Times New Roman"/>
          <w:sz w:val="24"/>
          <w:szCs w:val="24"/>
          <w:lang w:val="az-Latn-AZ"/>
        </w:rPr>
        <w:t>“Məsnəviyyat”ı Sənainin “Hədiqə”sinin təsiri altında yazmış və ondan bir beyti təzmin et</w:t>
      </w:r>
      <w:r w:rsidR="001329B2" w:rsidRPr="00495A2E">
        <w:rPr>
          <w:rFonts w:ascii="Times New Roman" w:hAnsi="Times New Roman" w:cs="Times New Roman"/>
          <w:sz w:val="24"/>
          <w:szCs w:val="24"/>
          <w:lang w:val="az-Latn-AZ"/>
        </w:rPr>
        <w:softHyphen/>
      </w:r>
      <w:r w:rsidR="00695A3F" w:rsidRPr="00495A2E">
        <w:rPr>
          <w:rFonts w:ascii="Times New Roman" w:hAnsi="Times New Roman" w:cs="Times New Roman"/>
          <w:sz w:val="24"/>
          <w:szCs w:val="24"/>
          <w:lang w:val="az-Latn-AZ"/>
        </w:rPr>
        <w:t xml:space="preserve">mişdir. Əsər xəfif </w:t>
      </w:r>
      <w:r w:rsidR="00A414AC" w:rsidRPr="00495A2E">
        <w:rPr>
          <w:rFonts w:ascii="Times New Roman" w:hAnsi="Times New Roman" w:cs="Times New Roman"/>
          <w:sz w:val="24"/>
          <w:szCs w:val="24"/>
          <w:lang w:val="az-Latn-AZ"/>
        </w:rPr>
        <w:t>bəhrində yazılmış, Hümamın ictimai-fəl</w:t>
      </w:r>
      <w:r w:rsidR="001329B2" w:rsidRPr="00495A2E">
        <w:rPr>
          <w:rFonts w:ascii="Times New Roman" w:hAnsi="Times New Roman" w:cs="Times New Roman"/>
          <w:sz w:val="24"/>
          <w:szCs w:val="24"/>
          <w:lang w:val="az-Latn-AZ"/>
        </w:rPr>
        <w:softHyphen/>
      </w:r>
      <w:r w:rsidR="00A414AC" w:rsidRPr="00495A2E">
        <w:rPr>
          <w:rFonts w:ascii="Times New Roman" w:hAnsi="Times New Roman" w:cs="Times New Roman"/>
          <w:sz w:val="24"/>
          <w:szCs w:val="24"/>
          <w:lang w:val="az-Latn-AZ"/>
        </w:rPr>
        <w:t xml:space="preserve">səfi-əxlaqi görüşlərini </w:t>
      </w:r>
      <w:r w:rsidR="00AD188C" w:rsidRPr="00495A2E">
        <w:rPr>
          <w:rFonts w:ascii="Times New Roman" w:hAnsi="Times New Roman" w:cs="Times New Roman"/>
          <w:sz w:val="24"/>
          <w:szCs w:val="24"/>
          <w:lang w:val="az-Latn-AZ"/>
        </w:rPr>
        <w:t>əhatə edir.</w:t>
      </w:r>
    </w:p>
    <w:p w:rsidR="00AD188C" w:rsidRPr="00495A2E" w:rsidRDefault="00AD188C"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“Söhbətnamə” şairin sonuncu əsəridir. “Dəhnamə” üslu</w:t>
      </w:r>
      <w:r w:rsidR="001329B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bun</w:t>
      </w:r>
      <w:r w:rsidR="001329B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yazdığı bu məsnəvisində Hümam Təbrizi irfani</w:t>
      </w:r>
      <w:r w:rsidR="00FC290B"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fəlsəfi</w:t>
      </w:r>
      <w:r w:rsidR="000410D4" w:rsidRPr="00495A2E">
        <w:rPr>
          <w:rFonts w:ascii="Times New Roman" w:hAnsi="Times New Roman" w:cs="Times New Roman"/>
          <w:sz w:val="24"/>
          <w:szCs w:val="24"/>
          <w:lang w:val="az-Latn-AZ"/>
        </w:rPr>
        <w:t xml:space="preserve"> dü</w:t>
      </w:r>
      <w:r w:rsidR="001329B2" w:rsidRPr="00495A2E">
        <w:rPr>
          <w:rFonts w:ascii="Times New Roman" w:hAnsi="Times New Roman" w:cs="Times New Roman"/>
          <w:sz w:val="24"/>
          <w:szCs w:val="24"/>
          <w:lang w:val="az-Latn-AZ"/>
        </w:rPr>
        <w:softHyphen/>
      </w:r>
      <w:r w:rsidR="000410D4" w:rsidRPr="00495A2E">
        <w:rPr>
          <w:rFonts w:ascii="Times New Roman" w:hAnsi="Times New Roman" w:cs="Times New Roman"/>
          <w:sz w:val="24"/>
          <w:szCs w:val="24"/>
          <w:lang w:val="az-Latn-AZ"/>
        </w:rPr>
        <w:t>şüncələrini şərh edir.</w:t>
      </w:r>
    </w:p>
    <w:p w:rsidR="000410D4" w:rsidRPr="00495A2E" w:rsidRDefault="000410D4"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İctimai məzmunlu şe</w:t>
      </w:r>
      <w:r w:rsidR="008A3CCB"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 xml:space="preserve">rlərində Hümam zülmə, </w:t>
      </w:r>
      <w:r w:rsidR="00682865" w:rsidRPr="00495A2E">
        <w:rPr>
          <w:rFonts w:ascii="Times New Roman" w:hAnsi="Times New Roman" w:cs="Times New Roman"/>
          <w:sz w:val="24"/>
          <w:szCs w:val="24"/>
          <w:lang w:val="az-Latn-AZ"/>
        </w:rPr>
        <w:t>zal</w:t>
      </w:r>
      <w:r w:rsidR="009207E4" w:rsidRPr="00495A2E">
        <w:rPr>
          <w:rFonts w:ascii="Times New Roman" w:hAnsi="Times New Roman" w:cs="Times New Roman"/>
          <w:sz w:val="24"/>
          <w:szCs w:val="24"/>
          <w:lang w:val="az-Latn-AZ"/>
        </w:rPr>
        <w:t>ı</w:t>
      </w:r>
      <w:r w:rsidR="00682865" w:rsidRPr="00495A2E">
        <w:rPr>
          <w:rFonts w:ascii="Times New Roman" w:hAnsi="Times New Roman" w:cs="Times New Roman"/>
          <w:sz w:val="24"/>
          <w:szCs w:val="24"/>
          <w:lang w:val="az-Latn-AZ"/>
        </w:rPr>
        <w:t>m</w:t>
      </w:r>
      <w:r w:rsidR="009207E4" w:rsidRPr="00495A2E">
        <w:rPr>
          <w:rFonts w:ascii="Times New Roman" w:hAnsi="Times New Roman" w:cs="Times New Roman"/>
          <w:sz w:val="24"/>
          <w:szCs w:val="24"/>
          <w:lang w:val="az-Latn-AZ"/>
        </w:rPr>
        <w:t>a</w:t>
      </w:r>
      <w:r w:rsidR="00682865" w:rsidRPr="00495A2E">
        <w:rPr>
          <w:rFonts w:ascii="Times New Roman" w:hAnsi="Times New Roman" w:cs="Times New Roman"/>
          <w:sz w:val="24"/>
          <w:szCs w:val="24"/>
          <w:lang w:val="az-Latn-AZ"/>
        </w:rPr>
        <w:t xml:space="preserve"> qar</w:t>
      </w:r>
      <w:r w:rsidR="001329B2" w:rsidRPr="00495A2E">
        <w:rPr>
          <w:rFonts w:ascii="Times New Roman" w:hAnsi="Times New Roman" w:cs="Times New Roman"/>
          <w:sz w:val="24"/>
          <w:szCs w:val="24"/>
          <w:lang w:val="az-Latn-AZ"/>
        </w:rPr>
        <w:softHyphen/>
      </w:r>
      <w:r w:rsidR="00682865" w:rsidRPr="00495A2E">
        <w:rPr>
          <w:rFonts w:ascii="Times New Roman" w:hAnsi="Times New Roman" w:cs="Times New Roman"/>
          <w:sz w:val="24"/>
          <w:szCs w:val="24"/>
          <w:lang w:val="az-Latn-AZ"/>
        </w:rPr>
        <w:t>şı</w:t>
      </w:r>
      <w:r w:rsidR="001329B2" w:rsidRPr="00495A2E">
        <w:rPr>
          <w:rFonts w:ascii="Times New Roman" w:hAnsi="Times New Roman" w:cs="Times New Roman"/>
          <w:sz w:val="24"/>
          <w:szCs w:val="24"/>
          <w:lang w:val="az-Latn-AZ"/>
        </w:rPr>
        <w:softHyphen/>
      </w:r>
      <w:r w:rsidR="00682865" w:rsidRPr="00495A2E">
        <w:rPr>
          <w:rFonts w:ascii="Times New Roman" w:hAnsi="Times New Roman" w:cs="Times New Roman"/>
          <w:sz w:val="24"/>
          <w:szCs w:val="24"/>
          <w:lang w:val="az-Latn-AZ"/>
        </w:rPr>
        <w:t>dır, şair əmindir ki, zal</w:t>
      </w:r>
      <w:r w:rsidR="009207E4" w:rsidRPr="00495A2E">
        <w:rPr>
          <w:rFonts w:ascii="Times New Roman" w:hAnsi="Times New Roman" w:cs="Times New Roman"/>
          <w:sz w:val="24"/>
          <w:szCs w:val="24"/>
          <w:lang w:val="az-Latn-AZ"/>
        </w:rPr>
        <w:t>ı</w:t>
      </w:r>
      <w:r w:rsidR="00682865" w:rsidRPr="00495A2E">
        <w:rPr>
          <w:rFonts w:ascii="Times New Roman" w:hAnsi="Times New Roman" w:cs="Times New Roman"/>
          <w:sz w:val="24"/>
          <w:szCs w:val="24"/>
          <w:lang w:val="az-Latn-AZ"/>
        </w:rPr>
        <w:t xml:space="preserve">m zülm görəcək, adil </w:t>
      </w:r>
      <w:r w:rsidR="00830FA7">
        <w:rPr>
          <w:rFonts w:ascii="Times New Roman" w:hAnsi="Times New Roman" w:cs="Times New Roman"/>
          <w:sz w:val="24"/>
          <w:szCs w:val="24"/>
          <w:lang w:val="az-Latn-AZ"/>
        </w:rPr>
        <w:t xml:space="preserve">isə </w:t>
      </w:r>
      <w:r w:rsidR="0028716A" w:rsidRPr="00495A2E">
        <w:rPr>
          <w:rFonts w:ascii="Times New Roman" w:hAnsi="Times New Roman" w:cs="Times New Roman"/>
          <w:sz w:val="24"/>
          <w:szCs w:val="24"/>
          <w:lang w:val="az-Latn-AZ"/>
        </w:rPr>
        <w:t>A</w:t>
      </w:r>
      <w:r w:rsidR="00682865" w:rsidRPr="00495A2E">
        <w:rPr>
          <w:rFonts w:ascii="Times New Roman" w:hAnsi="Times New Roman" w:cs="Times New Roman"/>
          <w:sz w:val="24"/>
          <w:szCs w:val="24"/>
          <w:lang w:val="az-Latn-AZ"/>
        </w:rPr>
        <w:t>llahın ama</w:t>
      </w:r>
      <w:r w:rsidR="00830FA7">
        <w:rPr>
          <w:rFonts w:ascii="Times New Roman" w:hAnsi="Times New Roman" w:cs="Times New Roman"/>
          <w:sz w:val="24"/>
          <w:szCs w:val="24"/>
          <w:lang w:val="az-Latn-AZ"/>
        </w:rPr>
        <w:softHyphen/>
      </w:r>
      <w:r w:rsidR="00682865" w:rsidRPr="00495A2E">
        <w:rPr>
          <w:rFonts w:ascii="Times New Roman" w:hAnsi="Times New Roman" w:cs="Times New Roman"/>
          <w:sz w:val="24"/>
          <w:szCs w:val="24"/>
          <w:lang w:val="az-Latn-AZ"/>
        </w:rPr>
        <w:t>nın</w:t>
      </w:r>
      <w:r w:rsidR="00830FA7">
        <w:rPr>
          <w:rFonts w:ascii="Times New Roman" w:hAnsi="Times New Roman" w:cs="Times New Roman"/>
          <w:sz w:val="24"/>
          <w:szCs w:val="24"/>
          <w:lang w:val="az-Latn-AZ"/>
        </w:rPr>
        <w:softHyphen/>
      </w:r>
      <w:r w:rsidR="00682865" w:rsidRPr="00495A2E">
        <w:rPr>
          <w:rFonts w:ascii="Times New Roman" w:hAnsi="Times New Roman" w:cs="Times New Roman"/>
          <w:sz w:val="24"/>
          <w:szCs w:val="24"/>
          <w:lang w:val="az-Latn-AZ"/>
        </w:rPr>
        <w:t>da ola</w:t>
      </w:r>
      <w:r w:rsidR="00D90C15" w:rsidRPr="00495A2E">
        <w:rPr>
          <w:rFonts w:ascii="Times New Roman" w:hAnsi="Times New Roman" w:cs="Times New Roman"/>
          <w:sz w:val="24"/>
          <w:szCs w:val="24"/>
          <w:lang w:val="az-Latn-AZ"/>
        </w:rPr>
        <w:softHyphen/>
      </w:r>
      <w:r w:rsidR="00682865" w:rsidRPr="00495A2E">
        <w:rPr>
          <w:rFonts w:ascii="Times New Roman" w:hAnsi="Times New Roman" w:cs="Times New Roman"/>
          <w:sz w:val="24"/>
          <w:szCs w:val="24"/>
          <w:lang w:val="az-Latn-AZ"/>
        </w:rPr>
        <w:t xml:space="preserve">caq. Şair ədalətə, </w:t>
      </w:r>
      <w:r w:rsidR="00F712C8" w:rsidRPr="00495A2E">
        <w:rPr>
          <w:rFonts w:ascii="Times New Roman" w:hAnsi="Times New Roman" w:cs="Times New Roman"/>
          <w:sz w:val="24"/>
          <w:szCs w:val="24"/>
          <w:lang w:val="az-Latn-AZ"/>
        </w:rPr>
        <w:t>lütfü – kərəmə dəvət edir, hesab edir ki, yal</w:t>
      </w:r>
      <w:r w:rsidR="001329B2" w:rsidRPr="00495A2E">
        <w:rPr>
          <w:rFonts w:ascii="Times New Roman" w:hAnsi="Times New Roman" w:cs="Times New Roman"/>
          <w:sz w:val="24"/>
          <w:szCs w:val="24"/>
          <w:lang w:val="az-Latn-AZ"/>
        </w:rPr>
        <w:softHyphen/>
      </w:r>
      <w:r w:rsidR="00495A2E">
        <w:rPr>
          <w:rFonts w:ascii="Times New Roman" w:hAnsi="Times New Roman" w:cs="Times New Roman"/>
          <w:sz w:val="24"/>
          <w:szCs w:val="24"/>
          <w:lang w:val="az-Latn-AZ"/>
        </w:rPr>
        <w:softHyphen/>
      </w:r>
      <w:r w:rsidR="00F712C8" w:rsidRPr="00495A2E">
        <w:rPr>
          <w:rFonts w:ascii="Times New Roman" w:hAnsi="Times New Roman" w:cs="Times New Roman"/>
          <w:sz w:val="24"/>
          <w:szCs w:val="24"/>
          <w:lang w:val="az-Latn-AZ"/>
        </w:rPr>
        <w:t>nız ədalət insanl</w:t>
      </w:r>
      <w:r w:rsidR="007321DD" w:rsidRPr="00495A2E">
        <w:rPr>
          <w:rFonts w:ascii="Times New Roman" w:hAnsi="Times New Roman" w:cs="Times New Roman"/>
          <w:sz w:val="24"/>
          <w:szCs w:val="24"/>
          <w:lang w:val="az-Latn-AZ"/>
        </w:rPr>
        <w:softHyphen/>
      </w:r>
      <w:r w:rsidR="00F712C8" w:rsidRPr="00495A2E">
        <w:rPr>
          <w:rFonts w:ascii="Times New Roman" w:hAnsi="Times New Roman" w:cs="Times New Roman"/>
          <w:sz w:val="24"/>
          <w:szCs w:val="24"/>
          <w:lang w:val="az-Latn-AZ"/>
        </w:rPr>
        <w:t>arı xoşbəxt edə bilər:</w:t>
      </w:r>
    </w:p>
    <w:p w:rsidR="00781AAF" w:rsidRDefault="00781AAF" w:rsidP="00C73A05">
      <w:pPr>
        <w:spacing w:after="0" w:line="240" w:lineRule="auto"/>
        <w:ind w:left="1440" w:hanging="1014"/>
        <w:jc w:val="both"/>
        <w:rPr>
          <w:rFonts w:ascii="Times New Roman" w:hAnsi="Times New Roman" w:cs="Times New Roman"/>
          <w:b/>
          <w:i/>
          <w:sz w:val="24"/>
          <w:szCs w:val="24"/>
          <w:lang w:val="az-Latn-AZ"/>
        </w:rPr>
      </w:pPr>
    </w:p>
    <w:p w:rsidR="00F712C8" w:rsidRPr="00495A2E" w:rsidRDefault="00536E9A"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Elə ki, olmuşdur sənə hami özü pərvərdigar,</w:t>
      </w:r>
    </w:p>
    <w:p w:rsidR="00536E9A" w:rsidRPr="00495A2E" w:rsidRDefault="00536E9A"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Rahət ol aləmdə sən, bəxtinlə</w:t>
      </w:r>
      <w:r w:rsidR="009B7C50" w:rsidRPr="00495A2E">
        <w:rPr>
          <w:rFonts w:ascii="Times New Roman" w:hAnsi="Times New Roman" w:cs="Times New Roman"/>
          <w:b/>
          <w:i/>
          <w:sz w:val="24"/>
          <w:szCs w:val="24"/>
          <w:lang w:val="az-Latn-AZ"/>
        </w:rPr>
        <w:t xml:space="preserve"> dönsün ruzigar.</w:t>
      </w:r>
    </w:p>
    <w:p w:rsidR="00536E9A" w:rsidRPr="00495A2E" w:rsidRDefault="00536E9A"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Dövr əlindən daima ancaq o kəs tapmış aman,</w:t>
      </w:r>
    </w:p>
    <w:p w:rsidR="00536E9A" w:rsidRPr="00495A2E" w:rsidRDefault="00536E9A"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Fəzli ilə həqq onun hey üstünə kölgə salar.</w:t>
      </w:r>
    </w:p>
    <w:p w:rsidR="00536E9A" w:rsidRPr="00495A2E" w:rsidRDefault="00536E9A"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Kim ki, xalqın canını gürzə kimi çalmaqdadır,</w:t>
      </w:r>
    </w:p>
    <w:p w:rsidR="00536E9A" w:rsidRPr="00495A2E" w:rsidRDefault="00536E9A"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Bir zərbə ilə tez çəkər </w:t>
      </w:r>
      <w:r w:rsidR="00520C8F" w:rsidRPr="00495A2E">
        <w:rPr>
          <w:rFonts w:ascii="Times New Roman" w:hAnsi="Times New Roman" w:cs="Times New Roman"/>
          <w:b/>
          <w:i/>
          <w:sz w:val="24"/>
          <w:szCs w:val="24"/>
          <w:lang w:val="az-Latn-AZ"/>
        </w:rPr>
        <w:t xml:space="preserve">dövran </w:t>
      </w:r>
      <w:r w:rsidRPr="00495A2E">
        <w:rPr>
          <w:rFonts w:ascii="Times New Roman" w:hAnsi="Times New Roman" w:cs="Times New Roman"/>
          <w:b/>
          <w:i/>
          <w:sz w:val="24"/>
          <w:szCs w:val="24"/>
          <w:lang w:val="az-Latn-AZ"/>
        </w:rPr>
        <w:t>özü ondan damar.</w:t>
      </w:r>
    </w:p>
    <w:p w:rsidR="00536E9A" w:rsidRPr="00495A2E" w:rsidRDefault="00536E9A"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Daimi dövlət nədir? Ərz eyləyim ədlü-kərə</w:t>
      </w:r>
      <w:r w:rsidR="009B7C50" w:rsidRPr="00495A2E">
        <w:rPr>
          <w:rFonts w:ascii="Times New Roman" w:hAnsi="Times New Roman" w:cs="Times New Roman"/>
          <w:b/>
          <w:i/>
          <w:sz w:val="24"/>
          <w:szCs w:val="24"/>
          <w:lang w:val="az-Latn-AZ"/>
        </w:rPr>
        <w:t>m,</w:t>
      </w:r>
    </w:p>
    <w:p w:rsidR="00536E9A" w:rsidRPr="00495A2E" w:rsidRDefault="00536E9A"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X</w:t>
      </w:r>
      <w:r w:rsidR="008A3CCB" w:rsidRPr="00495A2E">
        <w:rPr>
          <w:rFonts w:ascii="Times New Roman" w:hAnsi="Times New Roman" w:cs="Times New Roman"/>
          <w:b/>
          <w:i/>
          <w:sz w:val="24"/>
          <w:szCs w:val="24"/>
          <w:lang w:val="az-Latn-AZ"/>
        </w:rPr>
        <w:t>o</w:t>
      </w:r>
      <w:r w:rsidRPr="00495A2E">
        <w:rPr>
          <w:rFonts w:ascii="Times New Roman" w:hAnsi="Times New Roman" w:cs="Times New Roman"/>
          <w:b/>
          <w:i/>
          <w:sz w:val="24"/>
          <w:szCs w:val="24"/>
          <w:lang w:val="az-Latn-AZ"/>
        </w:rPr>
        <w:t>şbəxt olanlardan qalır ancaq bu işlər yadigar.</w:t>
      </w:r>
    </w:p>
    <w:p w:rsidR="00781AAF" w:rsidRDefault="00781AAF" w:rsidP="00C73A05">
      <w:pPr>
        <w:spacing w:after="0" w:line="240" w:lineRule="auto"/>
        <w:ind w:firstLine="426"/>
        <w:jc w:val="both"/>
        <w:rPr>
          <w:rFonts w:ascii="Times New Roman" w:hAnsi="Times New Roman" w:cs="Times New Roman"/>
          <w:sz w:val="24"/>
          <w:szCs w:val="24"/>
          <w:lang w:val="az-Latn-AZ"/>
        </w:rPr>
      </w:pPr>
    </w:p>
    <w:p w:rsidR="00536E9A" w:rsidRPr="00495A2E" w:rsidRDefault="00536E9A"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XIII əsr Azərbaycan </w:t>
      </w:r>
      <w:r w:rsidR="00603904" w:rsidRPr="00495A2E">
        <w:rPr>
          <w:rFonts w:ascii="Times New Roman" w:hAnsi="Times New Roman" w:cs="Times New Roman"/>
          <w:sz w:val="24"/>
          <w:szCs w:val="24"/>
          <w:lang w:val="az-Latn-AZ"/>
        </w:rPr>
        <w:t>ədəbiyyatının görkəmli nümayəndəsi olan Hümam Təbrizi Əmir Xos</w:t>
      </w:r>
      <w:r w:rsidR="00D20749" w:rsidRPr="00495A2E">
        <w:rPr>
          <w:rFonts w:ascii="Times New Roman" w:hAnsi="Times New Roman" w:cs="Times New Roman"/>
          <w:sz w:val="24"/>
          <w:szCs w:val="24"/>
          <w:lang w:val="az-Latn-AZ"/>
        </w:rPr>
        <w:softHyphen/>
      </w:r>
      <w:r w:rsidR="00603904" w:rsidRPr="00495A2E">
        <w:rPr>
          <w:rFonts w:ascii="Times New Roman" w:hAnsi="Times New Roman" w:cs="Times New Roman"/>
          <w:sz w:val="24"/>
          <w:szCs w:val="24"/>
          <w:lang w:val="az-Latn-AZ"/>
        </w:rPr>
        <w:t xml:space="preserve">rov </w:t>
      </w:r>
      <w:r w:rsidR="00650BA4" w:rsidRPr="00495A2E">
        <w:rPr>
          <w:rFonts w:ascii="Times New Roman" w:hAnsi="Times New Roman" w:cs="Times New Roman"/>
          <w:sz w:val="24"/>
          <w:szCs w:val="24"/>
          <w:lang w:val="az-Latn-AZ"/>
        </w:rPr>
        <w:t>Dəhləvi, Hafiz Şirazi, Şəms Məğribi</w:t>
      </w:r>
      <w:r w:rsidR="00A157F5" w:rsidRPr="00495A2E">
        <w:rPr>
          <w:rFonts w:ascii="Times New Roman" w:hAnsi="Times New Roman" w:cs="Times New Roman"/>
          <w:sz w:val="24"/>
          <w:szCs w:val="24"/>
          <w:lang w:val="az-Latn-AZ"/>
        </w:rPr>
        <w:t xml:space="preserve"> Təbrizi kimi sənət</w:t>
      </w:r>
      <w:r w:rsidR="0016457E" w:rsidRPr="00495A2E">
        <w:rPr>
          <w:rFonts w:ascii="Times New Roman" w:hAnsi="Times New Roman" w:cs="Times New Roman"/>
          <w:sz w:val="24"/>
          <w:szCs w:val="24"/>
          <w:lang w:val="az-Latn-AZ"/>
        </w:rPr>
        <w:softHyphen/>
      </w:r>
      <w:r w:rsidR="00A157F5" w:rsidRPr="00495A2E">
        <w:rPr>
          <w:rFonts w:ascii="Times New Roman" w:hAnsi="Times New Roman" w:cs="Times New Roman"/>
          <w:sz w:val="24"/>
          <w:szCs w:val="24"/>
          <w:lang w:val="az-Latn-AZ"/>
        </w:rPr>
        <w:t>karların yaradıcılığına güclü təsir gös</w:t>
      </w:r>
      <w:r w:rsidR="001329B2" w:rsidRPr="00495A2E">
        <w:rPr>
          <w:rFonts w:ascii="Times New Roman" w:hAnsi="Times New Roman" w:cs="Times New Roman"/>
          <w:sz w:val="24"/>
          <w:szCs w:val="24"/>
          <w:lang w:val="az-Latn-AZ"/>
        </w:rPr>
        <w:softHyphen/>
      </w:r>
      <w:r w:rsidR="00A157F5" w:rsidRPr="00495A2E">
        <w:rPr>
          <w:rFonts w:ascii="Times New Roman" w:hAnsi="Times New Roman" w:cs="Times New Roman"/>
          <w:sz w:val="24"/>
          <w:szCs w:val="24"/>
          <w:lang w:val="az-Latn-AZ"/>
        </w:rPr>
        <w:t>tərmişdir.</w:t>
      </w:r>
    </w:p>
    <w:p w:rsidR="00CE5AFB" w:rsidRPr="00495A2E" w:rsidRDefault="00CE5AFB" w:rsidP="00C73A05">
      <w:pPr>
        <w:spacing w:after="0" w:line="240" w:lineRule="auto"/>
        <w:ind w:firstLine="426"/>
        <w:jc w:val="both"/>
        <w:rPr>
          <w:rFonts w:ascii="Times New Roman" w:hAnsi="Times New Roman" w:cs="Times New Roman"/>
          <w:b/>
          <w:sz w:val="24"/>
          <w:szCs w:val="24"/>
          <w:lang w:val="az-Latn-AZ"/>
        </w:rPr>
      </w:pPr>
    </w:p>
    <w:p w:rsidR="007E7DEE" w:rsidRPr="00495A2E" w:rsidRDefault="007E7DEE" w:rsidP="00C73A05">
      <w:pPr>
        <w:spacing w:after="0" w:line="240" w:lineRule="auto"/>
        <w:ind w:firstLine="426"/>
        <w:jc w:val="center"/>
        <w:rPr>
          <w:rFonts w:ascii="Times New Roman" w:hAnsi="Times New Roman" w:cs="Times New Roman"/>
          <w:b/>
          <w:sz w:val="24"/>
          <w:szCs w:val="24"/>
          <w:lang w:val="az-Latn-AZ"/>
        </w:rPr>
      </w:pPr>
    </w:p>
    <w:p w:rsidR="001329B2" w:rsidRPr="00495A2E" w:rsidRDefault="001329B2" w:rsidP="00C73A05">
      <w:pPr>
        <w:spacing w:after="0" w:line="240" w:lineRule="auto"/>
        <w:ind w:firstLine="426"/>
        <w:jc w:val="center"/>
        <w:rPr>
          <w:rFonts w:ascii="Times New Roman" w:hAnsi="Times New Roman" w:cs="Times New Roman"/>
          <w:b/>
          <w:sz w:val="24"/>
          <w:szCs w:val="24"/>
          <w:lang w:val="az-Latn-AZ"/>
        </w:rPr>
      </w:pPr>
    </w:p>
    <w:p w:rsidR="00120E6B" w:rsidRDefault="00120E6B" w:rsidP="00C73A05">
      <w:pPr>
        <w:spacing w:after="0" w:line="240" w:lineRule="auto"/>
        <w:jc w:val="center"/>
        <w:rPr>
          <w:rFonts w:ascii="Times New Roman" w:hAnsi="Times New Roman" w:cs="Times New Roman"/>
          <w:b/>
          <w:sz w:val="24"/>
          <w:szCs w:val="24"/>
          <w:lang w:val="az-Latn-AZ"/>
        </w:rPr>
      </w:pPr>
    </w:p>
    <w:p w:rsidR="007E7DEE" w:rsidRPr="00495A2E" w:rsidRDefault="007E7DEE" w:rsidP="00C73A05">
      <w:pPr>
        <w:spacing w:after="0" w:line="240" w:lineRule="auto"/>
        <w:jc w:val="center"/>
        <w:rPr>
          <w:rFonts w:ascii="Times New Roman" w:hAnsi="Times New Roman" w:cs="Times New Roman"/>
          <w:b/>
          <w:sz w:val="24"/>
          <w:szCs w:val="24"/>
          <w:lang w:val="az-Latn-AZ"/>
        </w:rPr>
      </w:pPr>
      <w:r w:rsidRPr="00495A2E">
        <w:rPr>
          <w:rFonts w:ascii="Times New Roman" w:hAnsi="Times New Roman" w:cs="Times New Roman"/>
          <w:b/>
          <w:sz w:val="24"/>
          <w:szCs w:val="24"/>
          <w:lang w:val="az-Latn-AZ"/>
        </w:rPr>
        <w:t>MAHMUD ŞƏBÜSTƏR</w:t>
      </w:r>
      <w:r w:rsidR="008A3CCB" w:rsidRPr="00495A2E">
        <w:rPr>
          <w:rFonts w:ascii="Times New Roman" w:hAnsi="Times New Roman" w:cs="Times New Roman"/>
          <w:b/>
          <w:sz w:val="24"/>
          <w:szCs w:val="24"/>
          <w:lang w:val="az-Latn-AZ"/>
        </w:rPr>
        <w:t>İ</w:t>
      </w:r>
      <w:r w:rsidRPr="00495A2E">
        <w:rPr>
          <w:rFonts w:ascii="Times New Roman" w:hAnsi="Times New Roman" w:cs="Times New Roman"/>
          <w:b/>
          <w:sz w:val="24"/>
          <w:szCs w:val="24"/>
          <w:lang w:val="az-Latn-AZ"/>
        </w:rPr>
        <w:t xml:space="preserve"> </w:t>
      </w:r>
    </w:p>
    <w:p w:rsidR="007E7DEE" w:rsidRPr="00495A2E" w:rsidRDefault="007E7DEE" w:rsidP="00C73A05">
      <w:pPr>
        <w:spacing w:after="0" w:line="240" w:lineRule="auto"/>
        <w:jc w:val="center"/>
        <w:rPr>
          <w:rFonts w:ascii="Times New Roman" w:hAnsi="Times New Roman" w:cs="Times New Roman"/>
          <w:i/>
          <w:sz w:val="24"/>
          <w:szCs w:val="24"/>
          <w:lang w:val="az-Latn-AZ"/>
        </w:rPr>
      </w:pPr>
      <w:r w:rsidRPr="00495A2E">
        <w:rPr>
          <w:rFonts w:ascii="Times New Roman" w:hAnsi="Times New Roman" w:cs="Times New Roman"/>
          <w:i/>
          <w:sz w:val="24"/>
          <w:szCs w:val="24"/>
          <w:lang w:val="az-Latn-AZ"/>
        </w:rPr>
        <w:t>(1287-1320)</w:t>
      </w:r>
    </w:p>
    <w:p w:rsidR="007E7DEE" w:rsidRPr="00495A2E" w:rsidRDefault="007E7DEE" w:rsidP="00C73A05">
      <w:pPr>
        <w:spacing w:after="0" w:line="240" w:lineRule="auto"/>
        <w:ind w:firstLine="426"/>
        <w:jc w:val="both"/>
        <w:rPr>
          <w:rFonts w:ascii="Times New Roman" w:hAnsi="Times New Roman" w:cs="Times New Roman"/>
          <w:sz w:val="24"/>
          <w:szCs w:val="24"/>
          <w:lang w:val="az-Latn-AZ"/>
        </w:rPr>
      </w:pPr>
    </w:p>
    <w:p w:rsidR="00A157F5" w:rsidRPr="00495A2E" w:rsidRDefault="00A157F5"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Sədəddin </w:t>
      </w:r>
      <w:r w:rsidR="003E1EDF" w:rsidRPr="00495A2E">
        <w:rPr>
          <w:rFonts w:ascii="Times New Roman" w:hAnsi="Times New Roman" w:cs="Times New Roman"/>
          <w:sz w:val="24"/>
          <w:szCs w:val="24"/>
          <w:lang w:val="az-Latn-AZ"/>
        </w:rPr>
        <w:t>Əbdülkərim oğlu Mahmud Şəbüstəri gör</w:t>
      </w:r>
      <w:r w:rsidR="00D20749" w:rsidRPr="00495A2E">
        <w:rPr>
          <w:rFonts w:ascii="Times New Roman" w:hAnsi="Times New Roman" w:cs="Times New Roman"/>
          <w:sz w:val="24"/>
          <w:szCs w:val="24"/>
          <w:lang w:val="az-Latn-AZ"/>
        </w:rPr>
        <w:softHyphen/>
      </w:r>
      <w:r w:rsidR="003E1EDF" w:rsidRPr="00495A2E">
        <w:rPr>
          <w:rFonts w:ascii="Times New Roman" w:hAnsi="Times New Roman" w:cs="Times New Roman"/>
          <w:sz w:val="24"/>
          <w:szCs w:val="24"/>
          <w:lang w:val="az-Latn-AZ"/>
        </w:rPr>
        <w:t>kəm</w:t>
      </w:r>
      <w:r w:rsidR="00D20749" w:rsidRPr="00495A2E">
        <w:rPr>
          <w:rFonts w:ascii="Times New Roman" w:hAnsi="Times New Roman" w:cs="Times New Roman"/>
          <w:sz w:val="24"/>
          <w:szCs w:val="24"/>
          <w:lang w:val="az-Latn-AZ"/>
        </w:rPr>
        <w:softHyphen/>
      </w:r>
      <w:r w:rsidR="009207E4" w:rsidRPr="00495A2E">
        <w:rPr>
          <w:rFonts w:ascii="Times New Roman" w:hAnsi="Times New Roman" w:cs="Times New Roman"/>
          <w:sz w:val="24"/>
          <w:szCs w:val="24"/>
          <w:lang w:val="az-Latn-AZ"/>
        </w:rPr>
        <w:t>li su</w:t>
      </w:r>
      <w:r w:rsidR="001329B2" w:rsidRPr="00495A2E">
        <w:rPr>
          <w:rFonts w:ascii="Times New Roman" w:hAnsi="Times New Roman" w:cs="Times New Roman"/>
          <w:sz w:val="24"/>
          <w:szCs w:val="24"/>
          <w:lang w:val="az-Latn-AZ"/>
        </w:rPr>
        <w:softHyphen/>
      </w:r>
      <w:r w:rsidR="009207E4" w:rsidRPr="00495A2E">
        <w:rPr>
          <w:rFonts w:ascii="Times New Roman" w:hAnsi="Times New Roman" w:cs="Times New Roman"/>
          <w:sz w:val="24"/>
          <w:szCs w:val="24"/>
          <w:lang w:val="az-Latn-AZ"/>
        </w:rPr>
        <w:t>fi-</w:t>
      </w:r>
      <w:r w:rsidR="003E1EDF" w:rsidRPr="00495A2E">
        <w:rPr>
          <w:rFonts w:ascii="Times New Roman" w:hAnsi="Times New Roman" w:cs="Times New Roman"/>
          <w:sz w:val="24"/>
          <w:szCs w:val="24"/>
          <w:lang w:val="az-Latn-AZ"/>
        </w:rPr>
        <w:t>nəzəriyyəçi alim və fəlsəfi poeziyanın tanın</w:t>
      </w:r>
      <w:r w:rsidR="00D82A3A" w:rsidRPr="00495A2E">
        <w:rPr>
          <w:rFonts w:ascii="Times New Roman" w:hAnsi="Times New Roman" w:cs="Times New Roman"/>
          <w:sz w:val="24"/>
          <w:szCs w:val="24"/>
          <w:lang w:val="az-Latn-AZ"/>
        </w:rPr>
        <w:softHyphen/>
      </w:r>
      <w:r w:rsidR="003E1EDF" w:rsidRPr="00495A2E">
        <w:rPr>
          <w:rFonts w:ascii="Times New Roman" w:hAnsi="Times New Roman" w:cs="Times New Roman"/>
          <w:sz w:val="24"/>
          <w:szCs w:val="24"/>
          <w:lang w:val="az-Latn-AZ"/>
        </w:rPr>
        <w:t>mış nüma</w:t>
      </w:r>
      <w:r w:rsidR="00D90C15" w:rsidRPr="00495A2E">
        <w:rPr>
          <w:rFonts w:ascii="Times New Roman" w:hAnsi="Times New Roman" w:cs="Times New Roman"/>
          <w:sz w:val="24"/>
          <w:szCs w:val="24"/>
          <w:lang w:val="az-Latn-AZ"/>
        </w:rPr>
        <w:softHyphen/>
      </w:r>
      <w:r w:rsidR="003E1EDF" w:rsidRPr="00495A2E">
        <w:rPr>
          <w:rFonts w:ascii="Times New Roman" w:hAnsi="Times New Roman" w:cs="Times New Roman"/>
          <w:sz w:val="24"/>
          <w:szCs w:val="24"/>
          <w:lang w:val="az-Latn-AZ"/>
        </w:rPr>
        <w:t>yən</w:t>
      </w:r>
      <w:r w:rsidR="001329B2" w:rsidRPr="00495A2E">
        <w:rPr>
          <w:rFonts w:ascii="Times New Roman" w:hAnsi="Times New Roman" w:cs="Times New Roman"/>
          <w:sz w:val="24"/>
          <w:szCs w:val="24"/>
          <w:lang w:val="az-Latn-AZ"/>
        </w:rPr>
        <w:softHyphen/>
      </w:r>
      <w:r w:rsidR="003E1EDF" w:rsidRPr="00495A2E">
        <w:rPr>
          <w:rFonts w:ascii="Times New Roman" w:hAnsi="Times New Roman" w:cs="Times New Roman"/>
          <w:sz w:val="24"/>
          <w:szCs w:val="24"/>
          <w:lang w:val="az-Latn-AZ"/>
        </w:rPr>
        <w:t xml:space="preserve">dələrindən biridir. Bu </w:t>
      </w:r>
      <w:r w:rsidR="0095248D" w:rsidRPr="00495A2E">
        <w:rPr>
          <w:rFonts w:ascii="Times New Roman" w:hAnsi="Times New Roman" w:cs="Times New Roman"/>
          <w:sz w:val="24"/>
          <w:szCs w:val="24"/>
          <w:lang w:val="az-Latn-AZ"/>
        </w:rPr>
        <w:t>bö</w:t>
      </w:r>
      <w:r w:rsidR="00D20749" w:rsidRPr="00495A2E">
        <w:rPr>
          <w:rFonts w:ascii="Times New Roman" w:hAnsi="Times New Roman" w:cs="Times New Roman"/>
          <w:sz w:val="24"/>
          <w:szCs w:val="24"/>
          <w:lang w:val="az-Latn-AZ"/>
        </w:rPr>
        <w:softHyphen/>
      </w:r>
      <w:r w:rsidR="0095248D" w:rsidRPr="00495A2E">
        <w:rPr>
          <w:rFonts w:ascii="Times New Roman" w:hAnsi="Times New Roman" w:cs="Times New Roman"/>
          <w:sz w:val="24"/>
          <w:szCs w:val="24"/>
          <w:lang w:val="az-Latn-AZ"/>
        </w:rPr>
        <w:t xml:space="preserve">yük Azərbaycan aliminin adı sufizmi islam teologiyası ilə birləşdirən Əbu Həmid əl-Qəzali, </w:t>
      </w:r>
      <w:r w:rsidR="00C05FCC" w:rsidRPr="00495A2E">
        <w:rPr>
          <w:rFonts w:ascii="Times New Roman" w:hAnsi="Times New Roman" w:cs="Times New Roman"/>
          <w:sz w:val="24"/>
          <w:szCs w:val="24"/>
          <w:lang w:val="az-Latn-AZ"/>
        </w:rPr>
        <w:t>vəh</w:t>
      </w:r>
      <w:r w:rsidR="00D20749" w:rsidRPr="00495A2E">
        <w:rPr>
          <w:rFonts w:ascii="Times New Roman" w:hAnsi="Times New Roman" w:cs="Times New Roman"/>
          <w:sz w:val="24"/>
          <w:szCs w:val="24"/>
          <w:lang w:val="az-Latn-AZ"/>
        </w:rPr>
        <w:softHyphen/>
      </w:r>
      <w:r w:rsidR="00C05FCC" w:rsidRPr="00495A2E">
        <w:rPr>
          <w:rFonts w:ascii="Times New Roman" w:hAnsi="Times New Roman" w:cs="Times New Roman"/>
          <w:sz w:val="24"/>
          <w:szCs w:val="24"/>
          <w:lang w:val="az-Latn-AZ"/>
        </w:rPr>
        <w:t>də</w:t>
      </w:r>
      <w:r w:rsidR="00BB350C" w:rsidRPr="00495A2E">
        <w:rPr>
          <w:rFonts w:ascii="Times New Roman" w:hAnsi="Times New Roman" w:cs="Times New Roman"/>
          <w:sz w:val="24"/>
          <w:szCs w:val="24"/>
          <w:lang w:val="az-Latn-AZ"/>
        </w:rPr>
        <w:t>ti-</w:t>
      </w:r>
      <w:r w:rsidR="00C05FCC" w:rsidRPr="00495A2E">
        <w:rPr>
          <w:rFonts w:ascii="Times New Roman" w:hAnsi="Times New Roman" w:cs="Times New Roman"/>
          <w:sz w:val="24"/>
          <w:szCs w:val="24"/>
          <w:lang w:val="az-Latn-AZ"/>
        </w:rPr>
        <w:t>vücudun əsasını qoyan Muhid</w:t>
      </w:r>
      <w:r w:rsidR="00D82A3A" w:rsidRPr="00495A2E">
        <w:rPr>
          <w:rFonts w:ascii="Times New Roman" w:hAnsi="Times New Roman" w:cs="Times New Roman"/>
          <w:sz w:val="24"/>
          <w:szCs w:val="24"/>
          <w:lang w:val="az-Latn-AZ"/>
        </w:rPr>
        <w:softHyphen/>
      </w:r>
      <w:r w:rsidR="00C05FCC" w:rsidRPr="00495A2E">
        <w:rPr>
          <w:rFonts w:ascii="Times New Roman" w:hAnsi="Times New Roman" w:cs="Times New Roman"/>
          <w:sz w:val="24"/>
          <w:szCs w:val="24"/>
          <w:lang w:val="az-Latn-AZ"/>
        </w:rPr>
        <w:t xml:space="preserve">din ibn əl-Ərəbi kimi </w:t>
      </w:r>
      <w:r w:rsidR="00EE0F15" w:rsidRPr="00495A2E">
        <w:rPr>
          <w:rFonts w:ascii="Times New Roman" w:hAnsi="Times New Roman" w:cs="Times New Roman"/>
          <w:sz w:val="24"/>
          <w:szCs w:val="24"/>
          <w:lang w:val="az-Latn-AZ"/>
        </w:rPr>
        <w:t>sufizmin qüdrətli mütəfək</w:t>
      </w:r>
      <w:r w:rsidR="00D82A3A" w:rsidRPr="00495A2E">
        <w:rPr>
          <w:rFonts w:ascii="Times New Roman" w:hAnsi="Times New Roman" w:cs="Times New Roman"/>
          <w:sz w:val="24"/>
          <w:szCs w:val="24"/>
          <w:lang w:val="az-Latn-AZ"/>
        </w:rPr>
        <w:softHyphen/>
      </w:r>
      <w:r w:rsidR="00EE0F15" w:rsidRPr="00495A2E">
        <w:rPr>
          <w:rFonts w:ascii="Times New Roman" w:hAnsi="Times New Roman" w:cs="Times New Roman"/>
          <w:sz w:val="24"/>
          <w:szCs w:val="24"/>
          <w:lang w:val="az-Latn-AZ"/>
        </w:rPr>
        <w:t xml:space="preserve">kirləri ilə bir sırada çəkilir. Mahmud Şəbüstəri sufi fəlsəfə ilə </w:t>
      </w:r>
      <w:r w:rsidR="006E6741" w:rsidRPr="00495A2E">
        <w:rPr>
          <w:rFonts w:ascii="Times New Roman" w:hAnsi="Times New Roman" w:cs="Times New Roman"/>
          <w:sz w:val="24"/>
          <w:szCs w:val="24"/>
          <w:lang w:val="az-Latn-AZ"/>
        </w:rPr>
        <w:t>poeziyanı sintez etməklə sufizm tari</w:t>
      </w:r>
      <w:r w:rsidR="00D20749" w:rsidRPr="00495A2E">
        <w:rPr>
          <w:rFonts w:ascii="Times New Roman" w:hAnsi="Times New Roman" w:cs="Times New Roman"/>
          <w:sz w:val="24"/>
          <w:szCs w:val="24"/>
          <w:lang w:val="az-Latn-AZ"/>
        </w:rPr>
        <w:softHyphen/>
      </w:r>
      <w:r w:rsidR="006E6741" w:rsidRPr="00495A2E">
        <w:rPr>
          <w:rFonts w:ascii="Times New Roman" w:hAnsi="Times New Roman" w:cs="Times New Roman"/>
          <w:sz w:val="24"/>
          <w:szCs w:val="24"/>
          <w:lang w:val="az-Latn-AZ"/>
        </w:rPr>
        <w:t>xin</w:t>
      </w:r>
      <w:r w:rsidR="00D20749" w:rsidRPr="00495A2E">
        <w:rPr>
          <w:rFonts w:ascii="Times New Roman" w:hAnsi="Times New Roman" w:cs="Times New Roman"/>
          <w:sz w:val="24"/>
          <w:szCs w:val="24"/>
          <w:lang w:val="az-Latn-AZ"/>
        </w:rPr>
        <w:softHyphen/>
      </w:r>
      <w:r w:rsidR="006E6741" w:rsidRPr="00495A2E">
        <w:rPr>
          <w:rFonts w:ascii="Times New Roman" w:hAnsi="Times New Roman" w:cs="Times New Roman"/>
          <w:sz w:val="24"/>
          <w:szCs w:val="24"/>
          <w:lang w:val="az-Latn-AZ"/>
        </w:rPr>
        <w:t>də dönüş etmiş üçüncü böyük şəx</w:t>
      </w:r>
      <w:r w:rsidR="007E7DEE" w:rsidRPr="00495A2E">
        <w:rPr>
          <w:rFonts w:ascii="Times New Roman" w:hAnsi="Times New Roman" w:cs="Times New Roman"/>
          <w:sz w:val="24"/>
          <w:szCs w:val="24"/>
          <w:lang w:val="az-Latn-AZ"/>
        </w:rPr>
        <w:softHyphen/>
      </w:r>
      <w:r w:rsidR="006E6741" w:rsidRPr="00495A2E">
        <w:rPr>
          <w:rFonts w:ascii="Times New Roman" w:hAnsi="Times New Roman" w:cs="Times New Roman"/>
          <w:sz w:val="24"/>
          <w:szCs w:val="24"/>
          <w:lang w:val="az-Latn-AZ"/>
        </w:rPr>
        <w:t xml:space="preserve">siyyətdir. </w:t>
      </w:r>
      <w:r w:rsidR="008B7DBC" w:rsidRPr="00495A2E">
        <w:rPr>
          <w:rFonts w:ascii="Times New Roman" w:hAnsi="Times New Roman" w:cs="Times New Roman"/>
          <w:sz w:val="24"/>
          <w:szCs w:val="24"/>
          <w:lang w:val="az-Latn-AZ"/>
        </w:rPr>
        <w:t>Qısa ömrünün böyük bir his</w:t>
      </w:r>
      <w:r w:rsidR="007321DD" w:rsidRPr="00495A2E">
        <w:rPr>
          <w:rFonts w:ascii="Times New Roman" w:hAnsi="Times New Roman" w:cs="Times New Roman"/>
          <w:sz w:val="24"/>
          <w:szCs w:val="24"/>
          <w:lang w:val="az-Latn-AZ"/>
        </w:rPr>
        <w:softHyphen/>
      </w:r>
      <w:r w:rsidR="008B7DBC" w:rsidRPr="00495A2E">
        <w:rPr>
          <w:rFonts w:ascii="Times New Roman" w:hAnsi="Times New Roman" w:cs="Times New Roman"/>
          <w:sz w:val="24"/>
          <w:szCs w:val="24"/>
          <w:lang w:val="az-Latn-AZ"/>
        </w:rPr>
        <w:t>səsini səyahətlərdə ke</w:t>
      </w:r>
      <w:r w:rsidR="00D20749" w:rsidRPr="00495A2E">
        <w:rPr>
          <w:rFonts w:ascii="Times New Roman" w:hAnsi="Times New Roman" w:cs="Times New Roman"/>
          <w:sz w:val="24"/>
          <w:szCs w:val="24"/>
          <w:lang w:val="az-Latn-AZ"/>
        </w:rPr>
        <w:softHyphen/>
      </w:r>
      <w:r w:rsidR="008B7DBC" w:rsidRPr="00495A2E">
        <w:rPr>
          <w:rFonts w:ascii="Times New Roman" w:hAnsi="Times New Roman" w:cs="Times New Roman"/>
          <w:sz w:val="24"/>
          <w:szCs w:val="24"/>
          <w:lang w:val="az-Latn-AZ"/>
        </w:rPr>
        <w:t xml:space="preserve">çirmiş, Misirə, Hicaza, Suriyaya səfərləri zamanı alimlər və ilahiyyatçılarla görüşmüşdür. </w:t>
      </w:r>
      <w:r w:rsidR="00C07811" w:rsidRPr="00495A2E">
        <w:rPr>
          <w:rFonts w:ascii="Times New Roman" w:hAnsi="Times New Roman" w:cs="Times New Roman"/>
          <w:sz w:val="24"/>
          <w:szCs w:val="24"/>
          <w:lang w:val="az-Latn-AZ"/>
        </w:rPr>
        <w:t>Tərbiyət “Da</w:t>
      </w:r>
      <w:r w:rsidR="001329B2" w:rsidRPr="00495A2E">
        <w:rPr>
          <w:rFonts w:ascii="Times New Roman" w:hAnsi="Times New Roman" w:cs="Times New Roman"/>
          <w:sz w:val="24"/>
          <w:szCs w:val="24"/>
          <w:lang w:val="az-Latn-AZ"/>
        </w:rPr>
        <w:softHyphen/>
      </w:r>
      <w:r w:rsidR="00C07811" w:rsidRPr="00495A2E">
        <w:rPr>
          <w:rFonts w:ascii="Times New Roman" w:hAnsi="Times New Roman" w:cs="Times New Roman"/>
          <w:sz w:val="24"/>
          <w:szCs w:val="24"/>
          <w:lang w:val="az-Latn-AZ"/>
        </w:rPr>
        <w:t>niş</w:t>
      </w:r>
      <w:r w:rsidR="001329B2" w:rsidRPr="00495A2E">
        <w:rPr>
          <w:rFonts w:ascii="Times New Roman" w:hAnsi="Times New Roman" w:cs="Times New Roman"/>
          <w:sz w:val="24"/>
          <w:szCs w:val="24"/>
          <w:lang w:val="az-Latn-AZ"/>
        </w:rPr>
        <w:softHyphen/>
      </w:r>
      <w:r w:rsidR="00C07811" w:rsidRPr="00495A2E">
        <w:rPr>
          <w:rFonts w:ascii="Times New Roman" w:hAnsi="Times New Roman" w:cs="Times New Roman"/>
          <w:sz w:val="24"/>
          <w:szCs w:val="24"/>
          <w:lang w:val="az-Latn-AZ"/>
        </w:rPr>
        <w:t>mən</w:t>
      </w:r>
      <w:r w:rsidR="007E7DEE" w:rsidRPr="00495A2E">
        <w:rPr>
          <w:rFonts w:ascii="Times New Roman" w:hAnsi="Times New Roman" w:cs="Times New Roman"/>
          <w:sz w:val="24"/>
          <w:szCs w:val="24"/>
          <w:lang w:val="az-Latn-AZ"/>
        </w:rPr>
        <w:softHyphen/>
      </w:r>
      <w:r w:rsidR="00C07811" w:rsidRPr="00495A2E">
        <w:rPr>
          <w:rFonts w:ascii="Times New Roman" w:hAnsi="Times New Roman" w:cs="Times New Roman"/>
          <w:sz w:val="24"/>
          <w:szCs w:val="24"/>
          <w:lang w:val="az-Latn-AZ"/>
        </w:rPr>
        <w:t>dan...”da yazır ki, “Təb</w:t>
      </w:r>
      <w:r w:rsidR="007321DD" w:rsidRPr="00495A2E">
        <w:rPr>
          <w:rFonts w:ascii="Times New Roman" w:hAnsi="Times New Roman" w:cs="Times New Roman"/>
          <w:sz w:val="24"/>
          <w:szCs w:val="24"/>
          <w:lang w:val="az-Latn-AZ"/>
        </w:rPr>
        <w:softHyphen/>
      </w:r>
      <w:r w:rsidR="00C07811" w:rsidRPr="00495A2E">
        <w:rPr>
          <w:rFonts w:ascii="Times New Roman" w:hAnsi="Times New Roman" w:cs="Times New Roman"/>
          <w:sz w:val="24"/>
          <w:szCs w:val="24"/>
          <w:lang w:val="az-Latn-AZ"/>
        </w:rPr>
        <w:t>rizdə alim</w:t>
      </w:r>
      <w:r w:rsidR="00D82A3A" w:rsidRPr="00495A2E">
        <w:rPr>
          <w:rFonts w:ascii="Times New Roman" w:hAnsi="Times New Roman" w:cs="Times New Roman"/>
          <w:sz w:val="24"/>
          <w:szCs w:val="24"/>
          <w:lang w:val="az-Latn-AZ"/>
        </w:rPr>
        <w:softHyphen/>
      </w:r>
      <w:r w:rsidR="00C07811" w:rsidRPr="00495A2E">
        <w:rPr>
          <w:rFonts w:ascii="Times New Roman" w:hAnsi="Times New Roman" w:cs="Times New Roman"/>
          <w:sz w:val="24"/>
          <w:szCs w:val="24"/>
          <w:lang w:val="az-Latn-AZ"/>
        </w:rPr>
        <w:t>lərin və fəzilət sahib</w:t>
      </w:r>
      <w:r w:rsidR="001329B2" w:rsidRPr="00495A2E">
        <w:rPr>
          <w:rFonts w:ascii="Times New Roman" w:hAnsi="Times New Roman" w:cs="Times New Roman"/>
          <w:sz w:val="24"/>
          <w:szCs w:val="24"/>
          <w:lang w:val="az-Latn-AZ"/>
        </w:rPr>
        <w:softHyphen/>
      </w:r>
      <w:r w:rsidR="00C07811" w:rsidRPr="00495A2E">
        <w:rPr>
          <w:rFonts w:ascii="Times New Roman" w:hAnsi="Times New Roman" w:cs="Times New Roman"/>
          <w:sz w:val="24"/>
          <w:szCs w:val="24"/>
          <w:lang w:val="az-Latn-AZ"/>
        </w:rPr>
        <w:t>lə</w:t>
      </w:r>
      <w:r w:rsidR="001329B2" w:rsidRPr="00495A2E">
        <w:rPr>
          <w:rFonts w:ascii="Times New Roman" w:hAnsi="Times New Roman" w:cs="Times New Roman"/>
          <w:sz w:val="24"/>
          <w:szCs w:val="24"/>
          <w:lang w:val="az-Latn-AZ"/>
        </w:rPr>
        <w:softHyphen/>
      </w:r>
      <w:r w:rsidR="00C07811" w:rsidRPr="00495A2E">
        <w:rPr>
          <w:rFonts w:ascii="Times New Roman" w:hAnsi="Times New Roman" w:cs="Times New Roman"/>
          <w:sz w:val="24"/>
          <w:szCs w:val="24"/>
          <w:lang w:val="az-Latn-AZ"/>
        </w:rPr>
        <w:t>rinin rəhbəri... Möv</w:t>
      </w:r>
      <w:r w:rsidR="00D20749" w:rsidRPr="00495A2E">
        <w:rPr>
          <w:rFonts w:ascii="Times New Roman" w:hAnsi="Times New Roman" w:cs="Times New Roman"/>
          <w:sz w:val="24"/>
          <w:szCs w:val="24"/>
          <w:lang w:val="az-Latn-AZ"/>
        </w:rPr>
        <w:softHyphen/>
      </w:r>
      <w:r w:rsidR="00C07811" w:rsidRPr="00495A2E">
        <w:rPr>
          <w:rFonts w:ascii="Times New Roman" w:hAnsi="Times New Roman" w:cs="Times New Roman"/>
          <w:sz w:val="24"/>
          <w:szCs w:val="24"/>
          <w:lang w:val="az-Latn-AZ"/>
        </w:rPr>
        <w:t>lanə Şəbüstəri Kir</w:t>
      </w:r>
      <w:r w:rsidR="007E7DEE" w:rsidRPr="00495A2E">
        <w:rPr>
          <w:rFonts w:ascii="Times New Roman" w:hAnsi="Times New Roman" w:cs="Times New Roman"/>
          <w:sz w:val="24"/>
          <w:szCs w:val="24"/>
          <w:lang w:val="az-Latn-AZ"/>
        </w:rPr>
        <w:softHyphen/>
      </w:r>
      <w:r w:rsidR="00C07811" w:rsidRPr="00495A2E">
        <w:rPr>
          <w:rFonts w:ascii="Times New Roman" w:hAnsi="Times New Roman" w:cs="Times New Roman"/>
          <w:sz w:val="24"/>
          <w:szCs w:val="24"/>
          <w:lang w:val="az-Latn-AZ"/>
        </w:rPr>
        <w:t>man</w:t>
      </w:r>
      <w:r w:rsidR="007E7DEE" w:rsidRPr="00495A2E">
        <w:rPr>
          <w:rFonts w:ascii="Times New Roman" w:hAnsi="Times New Roman" w:cs="Times New Roman"/>
          <w:sz w:val="24"/>
          <w:szCs w:val="24"/>
          <w:lang w:val="az-Latn-AZ"/>
        </w:rPr>
        <w:softHyphen/>
      </w:r>
      <w:r w:rsidR="00C07811" w:rsidRPr="00495A2E">
        <w:rPr>
          <w:rFonts w:ascii="Times New Roman" w:hAnsi="Times New Roman" w:cs="Times New Roman"/>
          <w:sz w:val="24"/>
          <w:szCs w:val="24"/>
          <w:lang w:val="az-Latn-AZ"/>
        </w:rPr>
        <w:t>da da olmuş, orada ev</w:t>
      </w:r>
      <w:r w:rsidR="001329B2" w:rsidRPr="00495A2E">
        <w:rPr>
          <w:rFonts w:ascii="Times New Roman" w:hAnsi="Times New Roman" w:cs="Times New Roman"/>
          <w:sz w:val="24"/>
          <w:szCs w:val="24"/>
          <w:lang w:val="az-Latn-AZ"/>
        </w:rPr>
        <w:softHyphen/>
      </w:r>
      <w:r w:rsidR="00C07811" w:rsidRPr="00495A2E">
        <w:rPr>
          <w:rFonts w:ascii="Times New Roman" w:hAnsi="Times New Roman" w:cs="Times New Roman"/>
          <w:sz w:val="24"/>
          <w:szCs w:val="24"/>
          <w:lang w:val="az-Latn-AZ"/>
        </w:rPr>
        <w:t xml:space="preserve">lənmiş, uşaqları, nəvələri </w:t>
      </w:r>
      <w:r w:rsidR="00FD7FD8" w:rsidRPr="00495A2E">
        <w:rPr>
          <w:rFonts w:ascii="Times New Roman" w:hAnsi="Times New Roman" w:cs="Times New Roman"/>
          <w:sz w:val="24"/>
          <w:szCs w:val="24"/>
          <w:lang w:val="az-Latn-AZ"/>
        </w:rPr>
        <w:t>qalmışdır. On</w:t>
      </w:r>
      <w:r w:rsidR="00D20749" w:rsidRPr="00495A2E">
        <w:rPr>
          <w:rFonts w:ascii="Times New Roman" w:hAnsi="Times New Roman" w:cs="Times New Roman"/>
          <w:sz w:val="24"/>
          <w:szCs w:val="24"/>
          <w:lang w:val="az-Latn-AZ"/>
        </w:rPr>
        <w:softHyphen/>
      </w:r>
      <w:r w:rsidR="00FD7FD8" w:rsidRPr="00495A2E">
        <w:rPr>
          <w:rFonts w:ascii="Times New Roman" w:hAnsi="Times New Roman" w:cs="Times New Roman"/>
          <w:sz w:val="24"/>
          <w:szCs w:val="24"/>
          <w:lang w:val="az-Latn-AZ"/>
        </w:rPr>
        <w:t>lar</w:t>
      </w:r>
      <w:r w:rsidR="00D20749" w:rsidRPr="00495A2E">
        <w:rPr>
          <w:rFonts w:ascii="Times New Roman" w:hAnsi="Times New Roman" w:cs="Times New Roman"/>
          <w:sz w:val="24"/>
          <w:szCs w:val="24"/>
          <w:lang w:val="az-Latn-AZ"/>
        </w:rPr>
        <w:softHyphen/>
      </w:r>
      <w:r w:rsidR="00FD7FD8" w:rsidRPr="00495A2E">
        <w:rPr>
          <w:rFonts w:ascii="Times New Roman" w:hAnsi="Times New Roman" w:cs="Times New Roman"/>
          <w:sz w:val="24"/>
          <w:szCs w:val="24"/>
          <w:lang w:val="az-Latn-AZ"/>
        </w:rPr>
        <w:t>dan bəzisi elm və ədəbiy</w:t>
      </w:r>
      <w:r w:rsidR="007E7DEE" w:rsidRPr="00495A2E">
        <w:rPr>
          <w:rFonts w:ascii="Times New Roman" w:hAnsi="Times New Roman" w:cs="Times New Roman"/>
          <w:sz w:val="24"/>
          <w:szCs w:val="24"/>
          <w:lang w:val="az-Latn-AZ"/>
        </w:rPr>
        <w:softHyphen/>
      </w:r>
      <w:r w:rsidR="00FD7FD8" w:rsidRPr="00495A2E">
        <w:rPr>
          <w:rFonts w:ascii="Times New Roman" w:hAnsi="Times New Roman" w:cs="Times New Roman"/>
          <w:sz w:val="24"/>
          <w:szCs w:val="24"/>
          <w:lang w:val="az-Latn-AZ"/>
        </w:rPr>
        <w:t>yat əhli olmuş, şöhrət qazanmışlar... Onun oğlu atasının məşhur “Gül</w:t>
      </w:r>
      <w:r w:rsidR="00D20749" w:rsidRPr="00495A2E">
        <w:rPr>
          <w:rFonts w:ascii="Times New Roman" w:hAnsi="Times New Roman" w:cs="Times New Roman"/>
          <w:sz w:val="24"/>
          <w:szCs w:val="24"/>
          <w:lang w:val="az-Latn-AZ"/>
        </w:rPr>
        <w:softHyphen/>
      </w:r>
      <w:r w:rsidR="00FD7FD8" w:rsidRPr="00495A2E">
        <w:rPr>
          <w:rFonts w:ascii="Times New Roman" w:hAnsi="Times New Roman" w:cs="Times New Roman"/>
          <w:sz w:val="24"/>
          <w:szCs w:val="24"/>
          <w:lang w:val="az-Latn-AZ"/>
        </w:rPr>
        <w:t>şəni-raz” əsərinə şərh yaz</w:t>
      </w:r>
      <w:r w:rsidR="007E7DEE" w:rsidRPr="00495A2E">
        <w:rPr>
          <w:rFonts w:ascii="Times New Roman" w:hAnsi="Times New Roman" w:cs="Times New Roman"/>
          <w:sz w:val="24"/>
          <w:szCs w:val="24"/>
          <w:lang w:val="az-Latn-AZ"/>
        </w:rPr>
        <w:softHyphen/>
      </w:r>
      <w:r w:rsidR="00FD7FD8" w:rsidRPr="00495A2E">
        <w:rPr>
          <w:rFonts w:ascii="Times New Roman" w:hAnsi="Times New Roman" w:cs="Times New Roman"/>
          <w:sz w:val="24"/>
          <w:szCs w:val="24"/>
          <w:lang w:val="az-Latn-AZ"/>
        </w:rPr>
        <w:t>mışdır”.</w:t>
      </w:r>
    </w:p>
    <w:p w:rsidR="00FD7FD8" w:rsidRPr="00495A2E" w:rsidRDefault="00FD7FD8"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Tərbiyət daha sonra Şəbüstərinin “Səadətnamə” adlı üç min beytdən ibarət məs</w:t>
      </w:r>
      <w:r w:rsidR="00A1287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nəvisi ol</w:t>
      </w:r>
      <w:r w:rsidR="00D2074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duğunu və həmin məsnəvinin bir naqis nüsxəsinin onda saxlan</w:t>
      </w:r>
      <w:r w:rsidR="00A1287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dığını bildirir və əsərdən Şə</w:t>
      </w:r>
      <w:r w:rsidR="001329B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büs</w:t>
      </w:r>
      <w:r w:rsidR="001329B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tərinin səyahətləri barədə aşağıdakı parçanı misal gətirir:</w:t>
      </w:r>
    </w:p>
    <w:p w:rsidR="00781AAF" w:rsidRDefault="00781AAF" w:rsidP="00C73A05">
      <w:pPr>
        <w:spacing w:after="0" w:line="240" w:lineRule="auto"/>
        <w:ind w:left="1440" w:hanging="1014"/>
        <w:jc w:val="both"/>
        <w:rPr>
          <w:rFonts w:ascii="Times New Roman" w:hAnsi="Times New Roman" w:cs="Times New Roman"/>
          <w:b/>
          <w:i/>
          <w:sz w:val="24"/>
          <w:szCs w:val="24"/>
          <w:lang w:val="az-Latn-AZ"/>
        </w:rPr>
      </w:pPr>
    </w:p>
    <w:p w:rsidR="00FD7FD8" w:rsidRPr="00495A2E" w:rsidRDefault="00674044" w:rsidP="00C73A05">
      <w:pPr>
        <w:spacing w:after="0" w:line="240" w:lineRule="auto"/>
        <w:ind w:left="2454" w:hanging="160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Ömrümün böyük bir qismini</w:t>
      </w:r>
    </w:p>
    <w:p w:rsidR="00674044" w:rsidRPr="00495A2E" w:rsidRDefault="00674044" w:rsidP="00C73A05">
      <w:pPr>
        <w:spacing w:after="0" w:line="240" w:lineRule="auto"/>
        <w:ind w:left="2454" w:hanging="160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Elmlərin və ilahiyyatın öryənilməsinə həsr etdim.</w:t>
      </w:r>
    </w:p>
    <w:p w:rsidR="00674044" w:rsidRPr="00495A2E" w:rsidRDefault="00674044" w:rsidP="00C73A05">
      <w:pPr>
        <w:spacing w:after="0" w:line="240" w:lineRule="auto"/>
        <w:ind w:left="2454" w:hanging="160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Misirə, Suriyaya, Hicaza səyahətlərim oldu,</w:t>
      </w:r>
    </w:p>
    <w:p w:rsidR="00674044" w:rsidRPr="00495A2E" w:rsidRDefault="00674044" w:rsidP="00C73A05">
      <w:pPr>
        <w:spacing w:after="0" w:line="240" w:lineRule="auto"/>
        <w:ind w:left="2454" w:hanging="160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Gecə-gündüz at çapdım, piyada gəzdim</w:t>
      </w:r>
      <w:r w:rsidR="009207E4" w:rsidRPr="00495A2E">
        <w:rPr>
          <w:rFonts w:ascii="Times New Roman" w:hAnsi="Times New Roman" w:cs="Times New Roman"/>
          <w:b/>
          <w:i/>
          <w:sz w:val="24"/>
          <w:szCs w:val="24"/>
          <w:lang w:val="az-Latn-AZ"/>
        </w:rPr>
        <w:t>,</w:t>
      </w:r>
    </w:p>
    <w:p w:rsidR="00674044" w:rsidRPr="00495A2E" w:rsidRDefault="00674044" w:rsidP="00C73A05">
      <w:pPr>
        <w:spacing w:after="0" w:line="240" w:lineRule="auto"/>
        <w:ind w:left="2454" w:hanging="160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İl və ay kimi yer kürəsinin başına dolandım.</w:t>
      </w:r>
    </w:p>
    <w:p w:rsidR="00674044" w:rsidRPr="00495A2E" w:rsidRDefault="00674044" w:rsidP="00C73A05">
      <w:pPr>
        <w:spacing w:after="0" w:line="240" w:lineRule="auto"/>
        <w:ind w:left="2454" w:hanging="160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Kənddən kəndə, şəhərdən şəhərə adladım...</w:t>
      </w:r>
    </w:p>
    <w:p w:rsidR="00674044" w:rsidRPr="00495A2E" w:rsidRDefault="00674044" w:rsidP="00C73A05">
      <w:pPr>
        <w:spacing w:after="0" w:line="240" w:lineRule="auto"/>
        <w:ind w:left="2454" w:hanging="160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Hər ölkədə çoxlu alimlə,</w:t>
      </w:r>
    </w:p>
    <w:p w:rsidR="00674044" w:rsidRPr="00495A2E" w:rsidRDefault="00674044" w:rsidP="00C73A05">
      <w:pPr>
        <w:spacing w:after="0" w:line="240" w:lineRule="auto"/>
        <w:ind w:left="2454" w:hanging="160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İlahiyyatçı ilə görüşdüm</w:t>
      </w:r>
      <w:r w:rsidR="009207E4" w:rsidRPr="00495A2E">
        <w:rPr>
          <w:rFonts w:ascii="Times New Roman" w:hAnsi="Times New Roman" w:cs="Times New Roman"/>
          <w:b/>
          <w:i/>
          <w:sz w:val="24"/>
          <w:szCs w:val="24"/>
          <w:lang w:val="az-Latn-AZ"/>
        </w:rPr>
        <w:t>,</w:t>
      </w:r>
    </w:p>
    <w:p w:rsidR="00674044" w:rsidRPr="00495A2E" w:rsidRDefault="00674044" w:rsidP="00C73A05">
      <w:pPr>
        <w:spacing w:after="0" w:line="240" w:lineRule="auto"/>
        <w:ind w:left="2454" w:hanging="160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Çoxlu ma</w:t>
      </w:r>
      <w:r w:rsidR="008A3CCB" w:rsidRPr="00495A2E">
        <w:rPr>
          <w:rFonts w:ascii="Times New Roman" w:hAnsi="Times New Roman" w:cs="Times New Roman"/>
          <w:b/>
          <w:i/>
          <w:sz w:val="24"/>
          <w:szCs w:val="24"/>
          <w:lang w:val="az-Latn-AZ"/>
        </w:rPr>
        <w:t>r</w:t>
      </w:r>
      <w:r w:rsidRPr="00495A2E">
        <w:rPr>
          <w:rFonts w:ascii="Times New Roman" w:hAnsi="Times New Roman" w:cs="Times New Roman"/>
          <w:b/>
          <w:i/>
          <w:sz w:val="24"/>
          <w:szCs w:val="24"/>
          <w:lang w:val="az-Latn-AZ"/>
        </w:rPr>
        <w:t>a</w:t>
      </w:r>
      <w:r w:rsidR="008A3CCB" w:rsidRPr="00495A2E">
        <w:rPr>
          <w:rFonts w:ascii="Times New Roman" w:hAnsi="Times New Roman" w:cs="Times New Roman"/>
          <w:b/>
          <w:i/>
          <w:sz w:val="24"/>
          <w:szCs w:val="24"/>
          <w:lang w:val="az-Latn-AZ"/>
        </w:rPr>
        <w:t>q</w:t>
      </w:r>
      <w:r w:rsidRPr="00495A2E">
        <w:rPr>
          <w:rFonts w:ascii="Times New Roman" w:hAnsi="Times New Roman" w:cs="Times New Roman"/>
          <w:b/>
          <w:i/>
          <w:sz w:val="24"/>
          <w:szCs w:val="24"/>
          <w:lang w:val="az-Latn-AZ"/>
        </w:rPr>
        <w:t>lı sözlər topladım,</w:t>
      </w:r>
    </w:p>
    <w:p w:rsidR="00674044" w:rsidRPr="00495A2E" w:rsidRDefault="00674044" w:rsidP="00C73A05">
      <w:pPr>
        <w:spacing w:after="0" w:line="240" w:lineRule="auto"/>
        <w:ind w:left="2454" w:hanging="160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Maraqlı əsərlər tərtib etdim.</w:t>
      </w:r>
    </w:p>
    <w:p w:rsidR="00674044" w:rsidRPr="00495A2E" w:rsidRDefault="00674044"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 xml:space="preserve">Buradan aydınlaşır ki, </w:t>
      </w:r>
      <w:r w:rsidR="0076048E" w:rsidRPr="00495A2E">
        <w:rPr>
          <w:rFonts w:ascii="Times New Roman" w:hAnsi="Times New Roman" w:cs="Times New Roman"/>
          <w:sz w:val="24"/>
          <w:szCs w:val="24"/>
          <w:lang w:val="az-Latn-AZ"/>
        </w:rPr>
        <w:t>Şəbüstəri “Gülşəni-raz”dan əlavə da</w:t>
      </w:r>
      <w:r w:rsidR="00495A2E">
        <w:rPr>
          <w:rFonts w:ascii="Times New Roman" w:hAnsi="Times New Roman" w:cs="Times New Roman"/>
          <w:sz w:val="24"/>
          <w:szCs w:val="24"/>
          <w:lang w:val="az-Latn-AZ"/>
        </w:rPr>
        <w:softHyphen/>
      </w:r>
      <w:r w:rsidR="001329B2" w:rsidRPr="00495A2E">
        <w:rPr>
          <w:rFonts w:ascii="Times New Roman" w:hAnsi="Times New Roman" w:cs="Times New Roman"/>
          <w:sz w:val="24"/>
          <w:szCs w:val="24"/>
          <w:lang w:val="az-Latn-AZ"/>
        </w:rPr>
        <w:softHyphen/>
      </w:r>
      <w:r w:rsidR="0076048E" w:rsidRPr="00495A2E">
        <w:rPr>
          <w:rFonts w:ascii="Times New Roman" w:hAnsi="Times New Roman" w:cs="Times New Roman"/>
          <w:sz w:val="24"/>
          <w:szCs w:val="24"/>
          <w:lang w:val="az-Latn-AZ"/>
        </w:rPr>
        <w:t>ha bir mənzum əsər müəl</w:t>
      </w:r>
      <w:r w:rsidR="00D20749" w:rsidRPr="00495A2E">
        <w:rPr>
          <w:rFonts w:ascii="Times New Roman" w:hAnsi="Times New Roman" w:cs="Times New Roman"/>
          <w:sz w:val="24"/>
          <w:szCs w:val="24"/>
          <w:lang w:val="az-Latn-AZ"/>
        </w:rPr>
        <w:softHyphen/>
      </w:r>
      <w:r w:rsidR="0076048E" w:rsidRPr="00495A2E">
        <w:rPr>
          <w:rFonts w:ascii="Times New Roman" w:hAnsi="Times New Roman" w:cs="Times New Roman"/>
          <w:sz w:val="24"/>
          <w:szCs w:val="24"/>
          <w:lang w:val="az-Latn-AZ"/>
        </w:rPr>
        <w:t>li</w:t>
      </w:r>
      <w:r w:rsidR="00D20749" w:rsidRPr="00495A2E">
        <w:rPr>
          <w:rFonts w:ascii="Times New Roman" w:hAnsi="Times New Roman" w:cs="Times New Roman"/>
          <w:sz w:val="24"/>
          <w:szCs w:val="24"/>
          <w:lang w:val="az-Latn-AZ"/>
        </w:rPr>
        <w:softHyphen/>
      </w:r>
      <w:r w:rsidR="0076048E" w:rsidRPr="00495A2E">
        <w:rPr>
          <w:rFonts w:ascii="Times New Roman" w:hAnsi="Times New Roman" w:cs="Times New Roman"/>
          <w:sz w:val="24"/>
          <w:szCs w:val="24"/>
          <w:lang w:val="az-Latn-AZ"/>
        </w:rPr>
        <w:t>fi</w:t>
      </w:r>
      <w:r w:rsidR="00D20749" w:rsidRPr="00495A2E">
        <w:rPr>
          <w:rFonts w:ascii="Times New Roman" w:hAnsi="Times New Roman" w:cs="Times New Roman"/>
          <w:sz w:val="24"/>
          <w:szCs w:val="24"/>
          <w:lang w:val="az-Latn-AZ"/>
        </w:rPr>
        <w:softHyphen/>
      </w:r>
      <w:r w:rsidR="0076048E" w:rsidRPr="00495A2E">
        <w:rPr>
          <w:rFonts w:ascii="Times New Roman" w:hAnsi="Times New Roman" w:cs="Times New Roman"/>
          <w:sz w:val="24"/>
          <w:szCs w:val="24"/>
          <w:lang w:val="az-Latn-AZ"/>
        </w:rPr>
        <w:t>dir. Şəbüstəri “Gülşəni-raz”da a</w:t>
      </w:r>
      <w:r w:rsidR="005A6ADB" w:rsidRPr="00495A2E">
        <w:rPr>
          <w:rFonts w:ascii="Times New Roman" w:hAnsi="Times New Roman" w:cs="Times New Roman"/>
          <w:sz w:val="24"/>
          <w:szCs w:val="24"/>
          <w:lang w:val="az-Latn-AZ"/>
        </w:rPr>
        <w:t>ç</w:t>
      </w:r>
      <w:r w:rsidR="0076048E" w:rsidRPr="00495A2E">
        <w:rPr>
          <w:rFonts w:ascii="Times New Roman" w:hAnsi="Times New Roman" w:cs="Times New Roman"/>
          <w:sz w:val="24"/>
          <w:szCs w:val="24"/>
          <w:lang w:val="az-Latn-AZ"/>
        </w:rPr>
        <w:t xml:space="preserve">ıq-aydın yazır ki, </w:t>
      </w:r>
      <w:r w:rsidR="003A6029" w:rsidRPr="00495A2E">
        <w:rPr>
          <w:rFonts w:ascii="Times New Roman" w:hAnsi="Times New Roman" w:cs="Times New Roman"/>
          <w:sz w:val="24"/>
          <w:szCs w:val="24"/>
          <w:lang w:val="az-Latn-AZ"/>
        </w:rPr>
        <w:t>bu məsnəvisinə qə</w:t>
      </w:r>
      <w:r w:rsidR="007321DD" w:rsidRPr="00495A2E">
        <w:rPr>
          <w:rFonts w:ascii="Times New Roman" w:hAnsi="Times New Roman" w:cs="Times New Roman"/>
          <w:sz w:val="24"/>
          <w:szCs w:val="24"/>
          <w:lang w:val="az-Latn-AZ"/>
        </w:rPr>
        <w:softHyphen/>
      </w:r>
      <w:r w:rsidR="003A6029" w:rsidRPr="00495A2E">
        <w:rPr>
          <w:rFonts w:ascii="Times New Roman" w:hAnsi="Times New Roman" w:cs="Times New Roman"/>
          <w:sz w:val="24"/>
          <w:szCs w:val="24"/>
          <w:lang w:val="az-Latn-AZ"/>
        </w:rPr>
        <w:t xml:space="preserve">dər o, nəzm yaradıcılığı ilə </w:t>
      </w:r>
      <w:r w:rsidR="005E3FF5" w:rsidRPr="00495A2E">
        <w:rPr>
          <w:rFonts w:ascii="Times New Roman" w:hAnsi="Times New Roman" w:cs="Times New Roman"/>
          <w:sz w:val="24"/>
          <w:szCs w:val="24"/>
          <w:lang w:val="az-Latn-AZ"/>
        </w:rPr>
        <w:t>məşğul olmamışdır. Deməli, Şəbüstəri “Səadət</w:t>
      </w:r>
      <w:r w:rsidR="007321DD" w:rsidRPr="00495A2E">
        <w:rPr>
          <w:rFonts w:ascii="Times New Roman" w:hAnsi="Times New Roman" w:cs="Times New Roman"/>
          <w:sz w:val="24"/>
          <w:szCs w:val="24"/>
          <w:lang w:val="az-Latn-AZ"/>
        </w:rPr>
        <w:softHyphen/>
      </w:r>
      <w:r w:rsidR="005E3FF5" w:rsidRPr="00495A2E">
        <w:rPr>
          <w:rFonts w:ascii="Times New Roman" w:hAnsi="Times New Roman" w:cs="Times New Roman"/>
          <w:sz w:val="24"/>
          <w:szCs w:val="24"/>
          <w:lang w:val="az-Latn-AZ"/>
        </w:rPr>
        <w:t>namə”ni “Gül</w:t>
      </w:r>
      <w:r w:rsidR="00495A2E">
        <w:rPr>
          <w:rFonts w:ascii="Times New Roman" w:hAnsi="Times New Roman" w:cs="Times New Roman"/>
          <w:sz w:val="24"/>
          <w:szCs w:val="24"/>
          <w:lang w:val="az-Latn-AZ"/>
        </w:rPr>
        <w:softHyphen/>
      </w:r>
      <w:r w:rsidR="00781A81" w:rsidRPr="00495A2E">
        <w:rPr>
          <w:rFonts w:ascii="Times New Roman" w:hAnsi="Times New Roman" w:cs="Times New Roman"/>
          <w:sz w:val="24"/>
          <w:szCs w:val="24"/>
          <w:lang w:val="az-Latn-AZ"/>
        </w:rPr>
        <w:softHyphen/>
      </w:r>
      <w:r w:rsidR="005E3FF5" w:rsidRPr="00495A2E">
        <w:rPr>
          <w:rFonts w:ascii="Times New Roman" w:hAnsi="Times New Roman" w:cs="Times New Roman"/>
          <w:sz w:val="24"/>
          <w:szCs w:val="24"/>
          <w:lang w:val="az-Latn-AZ"/>
        </w:rPr>
        <w:t>şəni-raz”dan sonra, 1318-1320-ci illər arasında qələmə al</w:t>
      </w:r>
      <w:r w:rsidR="00495A2E">
        <w:rPr>
          <w:rFonts w:ascii="Times New Roman" w:hAnsi="Times New Roman" w:cs="Times New Roman"/>
          <w:sz w:val="24"/>
          <w:szCs w:val="24"/>
          <w:lang w:val="az-Latn-AZ"/>
        </w:rPr>
        <w:softHyphen/>
      </w:r>
      <w:r w:rsidR="005E3FF5" w:rsidRPr="00495A2E">
        <w:rPr>
          <w:rFonts w:ascii="Times New Roman" w:hAnsi="Times New Roman" w:cs="Times New Roman"/>
          <w:sz w:val="24"/>
          <w:szCs w:val="24"/>
          <w:lang w:val="az-Latn-AZ"/>
        </w:rPr>
        <w:t>mışdır.</w:t>
      </w:r>
    </w:p>
    <w:p w:rsidR="005E3FF5" w:rsidRPr="00495A2E" w:rsidRDefault="005E3FF5"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Şəbüstəri qədim yunan fəlsəfəsinə, zərdüştlük, büt</w:t>
      </w:r>
      <w:r w:rsidR="00781A8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pərəst</w:t>
      </w:r>
      <w:r w:rsidR="00781A8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lik, xristianlığa dərindən vaqif idi.</w:t>
      </w:r>
    </w:p>
    <w:p w:rsidR="005E3FF5" w:rsidRPr="00495A2E" w:rsidRDefault="005E3FF5"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“Böyük şeyx” 1320-ci ildə 33 yaşında vəfat etmiş və </w:t>
      </w:r>
      <w:r w:rsidR="000D2A63" w:rsidRPr="00495A2E">
        <w:rPr>
          <w:rFonts w:ascii="Times New Roman" w:hAnsi="Times New Roman" w:cs="Times New Roman"/>
          <w:sz w:val="24"/>
          <w:szCs w:val="24"/>
          <w:lang w:val="az-Latn-AZ"/>
        </w:rPr>
        <w:t>V</w:t>
      </w:r>
      <w:r w:rsidRPr="00495A2E">
        <w:rPr>
          <w:rFonts w:ascii="Times New Roman" w:hAnsi="Times New Roman" w:cs="Times New Roman"/>
          <w:sz w:val="24"/>
          <w:szCs w:val="24"/>
          <w:lang w:val="az-Latn-AZ"/>
        </w:rPr>
        <w:t>ə</w:t>
      </w:r>
      <w:r w:rsidR="00781A8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w:t>
      </w:r>
      <w:r w:rsidR="00830FA7">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nində, Təbriz yaxın</w:t>
      </w:r>
      <w:r w:rsidR="00D2074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w:t>
      </w:r>
      <w:r w:rsidR="00D2074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ğın</w:t>
      </w:r>
      <w:r w:rsidR="00D2074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dakı </w:t>
      </w:r>
      <w:r w:rsidR="00B3012F" w:rsidRPr="00495A2E">
        <w:rPr>
          <w:rFonts w:ascii="Times New Roman" w:hAnsi="Times New Roman" w:cs="Times New Roman"/>
          <w:sz w:val="24"/>
          <w:szCs w:val="24"/>
          <w:lang w:val="az-Latn-AZ"/>
        </w:rPr>
        <w:t xml:space="preserve">Şəbüstər kəndində </w:t>
      </w:r>
      <w:r w:rsidR="0088603D" w:rsidRPr="00495A2E">
        <w:rPr>
          <w:rFonts w:ascii="Times New Roman" w:hAnsi="Times New Roman" w:cs="Times New Roman"/>
          <w:sz w:val="24"/>
          <w:szCs w:val="24"/>
          <w:lang w:val="az-Latn-AZ"/>
        </w:rPr>
        <w:t>müəllimi Və</w:t>
      </w:r>
      <w:r w:rsidR="00830FA7">
        <w:rPr>
          <w:rFonts w:ascii="Times New Roman" w:hAnsi="Times New Roman" w:cs="Times New Roman"/>
          <w:sz w:val="24"/>
          <w:szCs w:val="24"/>
          <w:lang w:val="az-Latn-AZ"/>
        </w:rPr>
        <w:softHyphen/>
      </w:r>
      <w:r w:rsidR="0088603D" w:rsidRPr="00495A2E">
        <w:rPr>
          <w:rFonts w:ascii="Times New Roman" w:hAnsi="Times New Roman" w:cs="Times New Roman"/>
          <w:sz w:val="24"/>
          <w:szCs w:val="24"/>
          <w:lang w:val="az-Latn-AZ"/>
        </w:rPr>
        <w:t>ha</w:t>
      </w:r>
      <w:r w:rsidR="00830FA7">
        <w:rPr>
          <w:rFonts w:ascii="Times New Roman" w:hAnsi="Times New Roman" w:cs="Times New Roman"/>
          <w:sz w:val="24"/>
          <w:szCs w:val="24"/>
          <w:lang w:val="az-Latn-AZ"/>
        </w:rPr>
        <w:softHyphen/>
      </w:r>
      <w:r w:rsidR="0088603D" w:rsidRPr="00495A2E">
        <w:rPr>
          <w:rFonts w:ascii="Times New Roman" w:hAnsi="Times New Roman" w:cs="Times New Roman"/>
          <w:sz w:val="24"/>
          <w:szCs w:val="24"/>
          <w:lang w:val="az-Latn-AZ"/>
        </w:rPr>
        <w:t>əddin Yaqub Təbrizinin yanın</w:t>
      </w:r>
      <w:r w:rsidR="0016457E" w:rsidRPr="00495A2E">
        <w:rPr>
          <w:rFonts w:ascii="Times New Roman" w:hAnsi="Times New Roman" w:cs="Times New Roman"/>
          <w:sz w:val="24"/>
          <w:szCs w:val="24"/>
          <w:lang w:val="az-Latn-AZ"/>
        </w:rPr>
        <w:softHyphen/>
      </w:r>
      <w:r w:rsidR="0088603D" w:rsidRPr="00495A2E">
        <w:rPr>
          <w:rFonts w:ascii="Times New Roman" w:hAnsi="Times New Roman" w:cs="Times New Roman"/>
          <w:sz w:val="24"/>
          <w:szCs w:val="24"/>
          <w:lang w:val="az-Latn-AZ"/>
        </w:rPr>
        <w:t>da dəfn olunmuşdur. Mə</w:t>
      </w:r>
      <w:r w:rsidR="00D20749" w:rsidRPr="00495A2E">
        <w:rPr>
          <w:rFonts w:ascii="Times New Roman" w:hAnsi="Times New Roman" w:cs="Times New Roman"/>
          <w:sz w:val="24"/>
          <w:szCs w:val="24"/>
          <w:lang w:val="az-Latn-AZ"/>
        </w:rPr>
        <w:softHyphen/>
      </w:r>
      <w:r w:rsidR="0088603D" w:rsidRPr="00495A2E">
        <w:rPr>
          <w:rFonts w:ascii="Times New Roman" w:hAnsi="Times New Roman" w:cs="Times New Roman"/>
          <w:sz w:val="24"/>
          <w:szCs w:val="24"/>
          <w:lang w:val="az-Latn-AZ"/>
        </w:rPr>
        <w:t>za</w:t>
      </w:r>
      <w:r w:rsidR="00D20749" w:rsidRPr="00495A2E">
        <w:rPr>
          <w:rFonts w:ascii="Times New Roman" w:hAnsi="Times New Roman" w:cs="Times New Roman"/>
          <w:sz w:val="24"/>
          <w:szCs w:val="24"/>
          <w:lang w:val="az-Latn-AZ"/>
        </w:rPr>
        <w:softHyphen/>
      </w:r>
      <w:r w:rsidR="0088603D" w:rsidRPr="00495A2E">
        <w:rPr>
          <w:rFonts w:ascii="Times New Roman" w:hAnsi="Times New Roman" w:cs="Times New Roman"/>
          <w:sz w:val="24"/>
          <w:szCs w:val="24"/>
          <w:lang w:val="az-Latn-AZ"/>
        </w:rPr>
        <w:t xml:space="preserve">rı indi də ziyarətgahdır. Məqbərəsi təkcə XIX əsrdə </w:t>
      </w:r>
      <w:r w:rsidR="00A4481A" w:rsidRPr="00495A2E">
        <w:rPr>
          <w:rFonts w:ascii="Times New Roman" w:hAnsi="Times New Roman" w:cs="Times New Roman"/>
          <w:sz w:val="24"/>
          <w:szCs w:val="24"/>
          <w:lang w:val="az-Latn-AZ"/>
        </w:rPr>
        <w:t>üç dəfə bərpa edilmişdir.</w:t>
      </w:r>
    </w:p>
    <w:p w:rsidR="00A4481A" w:rsidRPr="00495A2E" w:rsidRDefault="00A4481A"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Şəbüstəri zəngin bədii-fəlsəfi irs qoyub getmişdir. “Kən</w:t>
      </w:r>
      <w:r w:rsidR="00781A8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zül</w:t>
      </w:r>
      <w:r w:rsidR="00A1287F"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həqaiq” (“Həqi</w:t>
      </w:r>
      <w:r w:rsidR="007321D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qətlər xə</w:t>
      </w:r>
      <w:r w:rsidR="00D2074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w:t>
      </w:r>
      <w:r w:rsidR="00D2074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nəsi”), “Həqq</w:t>
      </w:r>
      <w:r w:rsidR="00A1287F"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l</w:t>
      </w:r>
      <w:r w:rsidR="00A1287F"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yəqin fi mərifəti rəb</w:t>
      </w:r>
      <w:r w:rsidR="00781A8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bil</w:t>
      </w:r>
      <w:r w:rsidR="00A1287F"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aləmin” (“Aləmlərin </w:t>
      </w:r>
      <w:r w:rsidR="00A1287F" w:rsidRPr="00495A2E">
        <w:rPr>
          <w:rFonts w:ascii="Times New Roman" w:hAnsi="Times New Roman" w:cs="Times New Roman"/>
          <w:sz w:val="24"/>
          <w:szCs w:val="24"/>
          <w:lang w:val="az-Latn-AZ"/>
        </w:rPr>
        <w:t>rəbbinin dərkində şəksiz həqi</w:t>
      </w:r>
      <w:r w:rsidR="00D20749" w:rsidRPr="00495A2E">
        <w:rPr>
          <w:rFonts w:ascii="Times New Roman" w:hAnsi="Times New Roman" w:cs="Times New Roman"/>
          <w:sz w:val="24"/>
          <w:szCs w:val="24"/>
          <w:lang w:val="az-Latn-AZ"/>
        </w:rPr>
        <w:softHyphen/>
      </w:r>
      <w:r w:rsidR="00A1287F" w:rsidRPr="00495A2E">
        <w:rPr>
          <w:rFonts w:ascii="Times New Roman" w:hAnsi="Times New Roman" w:cs="Times New Roman"/>
          <w:sz w:val="24"/>
          <w:szCs w:val="24"/>
          <w:lang w:val="az-Latn-AZ"/>
        </w:rPr>
        <w:t>qət</w:t>
      </w:r>
      <w:r w:rsidR="00D20749" w:rsidRPr="00495A2E">
        <w:rPr>
          <w:rFonts w:ascii="Times New Roman" w:hAnsi="Times New Roman" w:cs="Times New Roman"/>
          <w:sz w:val="24"/>
          <w:szCs w:val="24"/>
          <w:lang w:val="az-Latn-AZ"/>
        </w:rPr>
        <w:softHyphen/>
      </w:r>
      <w:r w:rsidR="00A1287F" w:rsidRPr="00495A2E">
        <w:rPr>
          <w:rFonts w:ascii="Times New Roman" w:hAnsi="Times New Roman" w:cs="Times New Roman"/>
          <w:sz w:val="24"/>
          <w:szCs w:val="24"/>
          <w:lang w:val="az-Latn-AZ"/>
        </w:rPr>
        <w:t>lər”), “Miratül-muhaqqiqin” (“Həqiqət axta</w:t>
      </w:r>
      <w:r w:rsidR="007321DD" w:rsidRPr="00495A2E">
        <w:rPr>
          <w:rFonts w:ascii="Times New Roman" w:hAnsi="Times New Roman" w:cs="Times New Roman"/>
          <w:sz w:val="24"/>
          <w:szCs w:val="24"/>
          <w:lang w:val="az-Latn-AZ"/>
        </w:rPr>
        <w:softHyphen/>
      </w:r>
      <w:r w:rsidR="00A1287F" w:rsidRPr="00495A2E">
        <w:rPr>
          <w:rFonts w:ascii="Times New Roman" w:hAnsi="Times New Roman" w:cs="Times New Roman"/>
          <w:sz w:val="24"/>
          <w:szCs w:val="24"/>
          <w:lang w:val="az-Latn-AZ"/>
        </w:rPr>
        <w:t>ran</w:t>
      </w:r>
      <w:r w:rsidR="007321DD" w:rsidRPr="00495A2E">
        <w:rPr>
          <w:rFonts w:ascii="Times New Roman" w:hAnsi="Times New Roman" w:cs="Times New Roman"/>
          <w:sz w:val="24"/>
          <w:szCs w:val="24"/>
          <w:lang w:val="az-Latn-AZ"/>
        </w:rPr>
        <w:softHyphen/>
      </w:r>
      <w:r w:rsidR="00A1287F" w:rsidRPr="00495A2E">
        <w:rPr>
          <w:rFonts w:ascii="Times New Roman" w:hAnsi="Times New Roman" w:cs="Times New Roman"/>
          <w:sz w:val="24"/>
          <w:szCs w:val="24"/>
          <w:lang w:val="az-Latn-AZ"/>
        </w:rPr>
        <w:t>la</w:t>
      </w:r>
      <w:r w:rsidR="007321DD" w:rsidRPr="00495A2E">
        <w:rPr>
          <w:rFonts w:ascii="Times New Roman" w:hAnsi="Times New Roman" w:cs="Times New Roman"/>
          <w:sz w:val="24"/>
          <w:szCs w:val="24"/>
          <w:lang w:val="az-Latn-AZ"/>
        </w:rPr>
        <w:softHyphen/>
      </w:r>
      <w:r w:rsidR="00A1287F" w:rsidRPr="00495A2E">
        <w:rPr>
          <w:rFonts w:ascii="Times New Roman" w:hAnsi="Times New Roman" w:cs="Times New Roman"/>
          <w:sz w:val="24"/>
          <w:szCs w:val="24"/>
          <w:lang w:val="az-Latn-AZ"/>
        </w:rPr>
        <w:t xml:space="preserve">rın güzgüsü”), “Səadətnamə” və məşhur “Gülşəni-raz” (“Sirlər gülşəni”). </w:t>
      </w:r>
      <w:r w:rsidR="00C936F6" w:rsidRPr="00495A2E">
        <w:rPr>
          <w:rFonts w:ascii="Times New Roman" w:hAnsi="Times New Roman" w:cs="Times New Roman"/>
          <w:sz w:val="24"/>
          <w:szCs w:val="24"/>
          <w:lang w:val="az-Latn-AZ"/>
        </w:rPr>
        <w:t>Bun</w:t>
      </w:r>
      <w:r w:rsidR="00781AAF">
        <w:rPr>
          <w:rFonts w:ascii="Times New Roman" w:hAnsi="Times New Roman" w:cs="Times New Roman"/>
          <w:sz w:val="24"/>
          <w:szCs w:val="24"/>
          <w:lang w:val="az-Latn-AZ"/>
        </w:rPr>
        <w:softHyphen/>
      </w:r>
      <w:r w:rsidR="00781A81" w:rsidRPr="00495A2E">
        <w:rPr>
          <w:rFonts w:ascii="Times New Roman" w:hAnsi="Times New Roman" w:cs="Times New Roman"/>
          <w:sz w:val="24"/>
          <w:szCs w:val="24"/>
          <w:lang w:val="az-Latn-AZ"/>
        </w:rPr>
        <w:softHyphen/>
      </w:r>
      <w:r w:rsidR="00C936F6" w:rsidRPr="00495A2E">
        <w:rPr>
          <w:rFonts w:ascii="Times New Roman" w:hAnsi="Times New Roman" w:cs="Times New Roman"/>
          <w:sz w:val="24"/>
          <w:szCs w:val="24"/>
          <w:lang w:val="az-Latn-AZ"/>
        </w:rPr>
        <w:t>lardan başqa</w:t>
      </w:r>
      <w:r w:rsidR="005A6ADB" w:rsidRPr="00495A2E">
        <w:rPr>
          <w:rFonts w:ascii="Times New Roman" w:hAnsi="Times New Roman" w:cs="Times New Roman"/>
          <w:sz w:val="24"/>
          <w:szCs w:val="24"/>
          <w:lang w:val="az-Latn-AZ"/>
        </w:rPr>
        <w:t>,</w:t>
      </w:r>
      <w:r w:rsidR="00C936F6" w:rsidRPr="00495A2E">
        <w:rPr>
          <w:rFonts w:ascii="Times New Roman" w:hAnsi="Times New Roman" w:cs="Times New Roman"/>
          <w:sz w:val="24"/>
          <w:szCs w:val="24"/>
          <w:lang w:val="az-Latn-AZ"/>
        </w:rPr>
        <w:t xml:space="preserve"> Şəbüstəri İmam Qəzalinin “Minhacül-abi</w:t>
      </w:r>
      <w:r w:rsidR="00D20749" w:rsidRPr="00495A2E">
        <w:rPr>
          <w:rFonts w:ascii="Times New Roman" w:hAnsi="Times New Roman" w:cs="Times New Roman"/>
          <w:sz w:val="24"/>
          <w:szCs w:val="24"/>
          <w:lang w:val="az-Latn-AZ"/>
        </w:rPr>
        <w:softHyphen/>
      </w:r>
      <w:r w:rsidR="00C936F6" w:rsidRPr="00495A2E">
        <w:rPr>
          <w:rFonts w:ascii="Times New Roman" w:hAnsi="Times New Roman" w:cs="Times New Roman"/>
          <w:sz w:val="24"/>
          <w:szCs w:val="24"/>
          <w:lang w:val="az-Latn-AZ"/>
        </w:rPr>
        <w:t>din” (“Abidlərin yolu”) əsərini ərəb dilindən fars dilinə tərcümə et</w:t>
      </w:r>
      <w:r w:rsidR="00781A81" w:rsidRPr="00495A2E">
        <w:rPr>
          <w:rFonts w:ascii="Times New Roman" w:hAnsi="Times New Roman" w:cs="Times New Roman"/>
          <w:sz w:val="24"/>
          <w:szCs w:val="24"/>
          <w:lang w:val="az-Latn-AZ"/>
        </w:rPr>
        <w:softHyphen/>
      </w:r>
      <w:r w:rsidR="00C936F6" w:rsidRPr="00495A2E">
        <w:rPr>
          <w:rFonts w:ascii="Times New Roman" w:hAnsi="Times New Roman" w:cs="Times New Roman"/>
          <w:sz w:val="24"/>
          <w:szCs w:val="24"/>
          <w:lang w:val="az-Latn-AZ"/>
        </w:rPr>
        <w:t>miş və onu “Şahidnamə” ad</w:t>
      </w:r>
      <w:r w:rsidR="00D20749" w:rsidRPr="00495A2E">
        <w:rPr>
          <w:rFonts w:ascii="Times New Roman" w:hAnsi="Times New Roman" w:cs="Times New Roman"/>
          <w:sz w:val="24"/>
          <w:szCs w:val="24"/>
          <w:lang w:val="az-Latn-AZ"/>
        </w:rPr>
        <w:softHyphen/>
      </w:r>
      <w:r w:rsidR="00C936F6" w:rsidRPr="00495A2E">
        <w:rPr>
          <w:rFonts w:ascii="Times New Roman" w:hAnsi="Times New Roman" w:cs="Times New Roman"/>
          <w:sz w:val="24"/>
          <w:szCs w:val="24"/>
          <w:lang w:val="az-Latn-AZ"/>
        </w:rPr>
        <w:t>lan</w:t>
      </w:r>
      <w:r w:rsidR="00D20749" w:rsidRPr="00495A2E">
        <w:rPr>
          <w:rFonts w:ascii="Times New Roman" w:hAnsi="Times New Roman" w:cs="Times New Roman"/>
          <w:sz w:val="24"/>
          <w:szCs w:val="24"/>
          <w:lang w:val="az-Latn-AZ"/>
        </w:rPr>
        <w:softHyphen/>
      </w:r>
      <w:r w:rsidR="00C936F6" w:rsidRPr="00495A2E">
        <w:rPr>
          <w:rFonts w:ascii="Times New Roman" w:hAnsi="Times New Roman" w:cs="Times New Roman"/>
          <w:sz w:val="24"/>
          <w:szCs w:val="24"/>
          <w:lang w:val="az-Latn-AZ"/>
        </w:rPr>
        <w:t>dırmışdır.</w:t>
      </w:r>
    </w:p>
    <w:p w:rsidR="00C936F6" w:rsidRPr="00495A2E" w:rsidRDefault="00C936F6"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Şəbüstəri ilk fəlsəfi əsərlərini nəsrlə yazmışdır. Şəbüstərini bö</w:t>
      </w:r>
      <w:r w:rsidR="00781A8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yük sufi alim və ədib kimi məşhurlaşdıran onun 1</w:t>
      </w:r>
      <w:r w:rsidR="00830FA7">
        <w:rPr>
          <w:rFonts w:ascii="Times New Roman" w:hAnsi="Times New Roman" w:cs="Times New Roman"/>
          <w:sz w:val="24"/>
          <w:szCs w:val="24"/>
          <w:lang w:val="az-Latn-AZ"/>
        </w:rPr>
        <w:t>3</w:t>
      </w:r>
      <w:r w:rsidRPr="00495A2E">
        <w:rPr>
          <w:rFonts w:ascii="Times New Roman" w:hAnsi="Times New Roman" w:cs="Times New Roman"/>
          <w:sz w:val="24"/>
          <w:szCs w:val="24"/>
          <w:lang w:val="az-Latn-AZ"/>
        </w:rPr>
        <w:t xml:space="preserve">17/18-ci ildə qələmə </w:t>
      </w:r>
      <w:r w:rsidR="00A61560" w:rsidRPr="00495A2E">
        <w:rPr>
          <w:rFonts w:ascii="Times New Roman" w:hAnsi="Times New Roman" w:cs="Times New Roman"/>
          <w:sz w:val="24"/>
          <w:szCs w:val="24"/>
          <w:lang w:val="az-Latn-AZ"/>
        </w:rPr>
        <w:t>aldığı “Gülşəni-raz” məsnəvisidir. Əsər Hüseyni tə</w:t>
      </w:r>
      <w:r w:rsidR="00781A81" w:rsidRPr="00495A2E">
        <w:rPr>
          <w:rFonts w:ascii="Times New Roman" w:hAnsi="Times New Roman" w:cs="Times New Roman"/>
          <w:sz w:val="24"/>
          <w:szCs w:val="24"/>
          <w:lang w:val="az-Latn-AZ"/>
        </w:rPr>
        <w:softHyphen/>
      </w:r>
      <w:r w:rsidR="00A61560" w:rsidRPr="00495A2E">
        <w:rPr>
          <w:rFonts w:ascii="Times New Roman" w:hAnsi="Times New Roman" w:cs="Times New Roman"/>
          <w:sz w:val="24"/>
          <w:szCs w:val="24"/>
          <w:lang w:val="az-Latn-AZ"/>
        </w:rPr>
        <w:t>xəllüs</w:t>
      </w:r>
      <w:r w:rsidR="00645D3B" w:rsidRPr="00495A2E">
        <w:rPr>
          <w:rFonts w:ascii="Times New Roman" w:hAnsi="Times New Roman" w:cs="Times New Roman"/>
          <w:sz w:val="24"/>
          <w:szCs w:val="24"/>
          <w:lang w:val="az-Latn-AZ"/>
        </w:rPr>
        <w:t>lü</w:t>
      </w:r>
      <w:r w:rsidR="00747F63" w:rsidRPr="00495A2E">
        <w:rPr>
          <w:rFonts w:ascii="Times New Roman" w:hAnsi="Times New Roman" w:cs="Times New Roman"/>
          <w:sz w:val="24"/>
          <w:szCs w:val="24"/>
          <w:lang w:val="az-Latn-AZ"/>
        </w:rPr>
        <w:t xml:space="preserve"> xorasanlı alim Əmir Hüseyn Hərəvinin Şəbüstəriyə göndərdiyi 15 suala cavabdır. </w:t>
      </w:r>
      <w:r w:rsidR="00CA3F4B" w:rsidRPr="00495A2E">
        <w:rPr>
          <w:rFonts w:ascii="Times New Roman" w:hAnsi="Times New Roman" w:cs="Times New Roman"/>
          <w:sz w:val="24"/>
          <w:szCs w:val="24"/>
          <w:lang w:val="az-Latn-AZ"/>
        </w:rPr>
        <w:t>Məsnəvi 993 beytdən ibarətdir. “Gül</w:t>
      </w:r>
      <w:r w:rsidR="00781A81" w:rsidRPr="00495A2E">
        <w:rPr>
          <w:rFonts w:ascii="Times New Roman" w:hAnsi="Times New Roman" w:cs="Times New Roman"/>
          <w:sz w:val="24"/>
          <w:szCs w:val="24"/>
          <w:lang w:val="az-Latn-AZ"/>
        </w:rPr>
        <w:softHyphen/>
      </w:r>
      <w:r w:rsidR="00CA3F4B" w:rsidRPr="00495A2E">
        <w:rPr>
          <w:rFonts w:ascii="Times New Roman" w:hAnsi="Times New Roman" w:cs="Times New Roman"/>
          <w:sz w:val="24"/>
          <w:szCs w:val="24"/>
          <w:lang w:val="az-Latn-AZ"/>
        </w:rPr>
        <w:t>şəni-raz” dəfələrlə İran, Hindistan, İngiltərə, Almaniya, Fran</w:t>
      </w:r>
      <w:r w:rsidR="00781A81" w:rsidRPr="00495A2E">
        <w:rPr>
          <w:rFonts w:ascii="Times New Roman" w:hAnsi="Times New Roman" w:cs="Times New Roman"/>
          <w:sz w:val="24"/>
          <w:szCs w:val="24"/>
          <w:lang w:val="az-Latn-AZ"/>
        </w:rPr>
        <w:softHyphen/>
      </w:r>
      <w:r w:rsidR="00CA3F4B" w:rsidRPr="00495A2E">
        <w:rPr>
          <w:rFonts w:ascii="Times New Roman" w:hAnsi="Times New Roman" w:cs="Times New Roman"/>
          <w:sz w:val="24"/>
          <w:szCs w:val="24"/>
          <w:lang w:val="az-Latn-AZ"/>
        </w:rPr>
        <w:t>sa, Türkiyə və s. ölkələrdə nəşr olunmuş, əsərin elmi-tən</w:t>
      </w:r>
      <w:r w:rsidR="00781A81" w:rsidRPr="00495A2E">
        <w:rPr>
          <w:rFonts w:ascii="Times New Roman" w:hAnsi="Times New Roman" w:cs="Times New Roman"/>
          <w:sz w:val="24"/>
          <w:szCs w:val="24"/>
          <w:lang w:val="az-Latn-AZ"/>
        </w:rPr>
        <w:softHyphen/>
      </w:r>
      <w:r w:rsidR="00CA3F4B" w:rsidRPr="00495A2E">
        <w:rPr>
          <w:rFonts w:ascii="Times New Roman" w:hAnsi="Times New Roman" w:cs="Times New Roman"/>
          <w:sz w:val="24"/>
          <w:szCs w:val="24"/>
          <w:lang w:val="az-Latn-AZ"/>
        </w:rPr>
        <w:t xml:space="preserve">qidi mətni 1972-ci ildə </w:t>
      </w:r>
      <w:r w:rsidR="00520C8F" w:rsidRPr="00495A2E">
        <w:rPr>
          <w:rFonts w:ascii="Times New Roman" w:hAnsi="Times New Roman" w:cs="Times New Roman"/>
          <w:sz w:val="24"/>
          <w:szCs w:val="24"/>
          <w:lang w:val="az-Latn-AZ"/>
        </w:rPr>
        <w:t>B</w:t>
      </w:r>
      <w:r w:rsidR="00CA3F4B" w:rsidRPr="00495A2E">
        <w:rPr>
          <w:rFonts w:ascii="Times New Roman" w:hAnsi="Times New Roman" w:cs="Times New Roman"/>
          <w:sz w:val="24"/>
          <w:szCs w:val="24"/>
          <w:lang w:val="az-Latn-AZ"/>
        </w:rPr>
        <w:t>akıda çap edilmişdir. Məsnəvi ilk dəfə hicri qəməri 829</w:t>
      </w:r>
      <w:r w:rsidR="00830FA7" w:rsidRPr="00495A2E">
        <w:rPr>
          <w:rFonts w:ascii="Times New Roman" w:hAnsi="Times New Roman" w:cs="Times New Roman"/>
          <w:sz w:val="24"/>
          <w:szCs w:val="24"/>
          <w:lang w:val="az-Latn-AZ"/>
        </w:rPr>
        <w:t>-c</w:t>
      </w:r>
      <w:r w:rsidR="00830FA7">
        <w:rPr>
          <w:rFonts w:ascii="Times New Roman" w:hAnsi="Times New Roman" w:cs="Times New Roman"/>
          <w:sz w:val="24"/>
          <w:szCs w:val="24"/>
          <w:lang w:val="az-Latn-AZ"/>
        </w:rPr>
        <w:t>u</w:t>
      </w:r>
      <w:r w:rsidR="00CA3F4B" w:rsidRPr="00495A2E">
        <w:rPr>
          <w:rFonts w:ascii="Times New Roman" w:hAnsi="Times New Roman" w:cs="Times New Roman"/>
          <w:sz w:val="24"/>
          <w:szCs w:val="24"/>
          <w:lang w:val="az-Latn-AZ"/>
        </w:rPr>
        <w:t xml:space="preserve"> (1426) ildə Şirazi təxəllüslü şair </w:t>
      </w:r>
      <w:r w:rsidR="00040CDD" w:rsidRPr="00495A2E">
        <w:rPr>
          <w:rFonts w:ascii="Times New Roman" w:hAnsi="Times New Roman" w:cs="Times New Roman"/>
          <w:sz w:val="24"/>
          <w:szCs w:val="24"/>
          <w:lang w:val="az-Latn-AZ"/>
        </w:rPr>
        <w:t>tərəfindən nəzmlə Azərbaycan dilinə tərcümə edilmişdir.</w:t>
      </w:r>
    </w:p>
    <w:p w:rsidR="00040CDD" w:rsidRPr="00495A2E" w:rsidRDefault="00040CDD"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“Gülşən...”</w:t>
      </w:r>
      <w:r w:rsidR="002A6910"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 xml:space="preserve"> ikinci dəfə fars dilindən Azərbaycan dilinə öz orijinal vəznində (həzəc bəh</w:t>
      </w:r>
      <w:r w:rsidR="00695AC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ri) nəzmlə Tehran nüsxəsi (2003) </w:t>
      </w:r>
      <w:r w:rsidR="00D73CCC" w:rsidRPr="00495A2E">
        <w:rPr>
          <w:rFonts w:ascii="Times New Roman" w:hAnsi="Times New Roman" w:cs="Times New Roman"/>
          <w:sz w:val="24"/>
          <w:szCs w:val="24"/>
          <w:lang w:val="az-Latn-AZ"/>
        </w:rPr>
        <w:lastRenderedPageBreak/>
        <w:t>əsa</w:t>
      </w:r>
      <w:r w:rsidR="00781A81" w:rsidRPr="00495A2E">
        <w:rPr>
          <w:rFonts w:ascii="Times New Roman" w:hAnsi="Times New Roman" w:cs="Times New Roman"/>
          <w:sz w:val="24"/>
          <w:szCs w:val="24"/>
          <w:lang w:val="az-Latn-AZ"/>
        </w:rPr>
        <w:softHyphen/>
      </w:r>
      <w:r w:rsidR="00D73CCC" w:rsidRPr="00495A2E">
        <w:rPr>
          <w:rFonts w:ascii="Times New Roman" w:hAnsi="Times New Roman" w:cs="Times New Roman"/>
          <w:sz w:val="24"/>
          <w:szCs w:val="24"/>
          <w:lang w:val="az-Latn-AZ"/>
        </w:rPr>
        <w:t>sında Rüstəm Tofiq tərcümə etmiş, müqəddimə və şərhlə 2013-cü ildə Bakıda çap etdirmişdir.</w:t>
      </w:r>
    </w:p>
    <w:p w:rsidR="00D73CCC" w:rsidRPr="00495A2E" w:rsidRDefault="00C94A50"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“Gülşəni-raz”a XIV-XIX əsrlərdə 29 şərh və bir neçə nə</w:t>
      </w:r>
      <w:r w:rsidR="00781A8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w:t>
      </w:r>
      <w:r w:rsidR="00781A8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rə </w:t>
      </w:r>
      <w:r w:rsidR="00AD56DA" w:rsidRPr="00495A2E">
        <w:rPr>
          <w:rFonts w:ascii="Times New Roman" w:hAnsi="Times New Roman" w:cs="Times New Roman"/>
          <w:sz w:val="24"/>
          <w:szCs w:val="24"/>
          <w:lang w:val="az-Latn-AZ"/>
        </w:rPr>
        <w:t>yazılmışdır. İlk şərhi Şə</w:t>
      </w:r>
      <w:r w:rsidR="00695AC1" w:rsidRPr="00495A2E">
        <w:rPr>
          <w:rFonts w:ascii="Times New Roman" w:hAnsi="Times New Roman" w:cs="Times New Roman"/>
          <w:sz w:val="24"/>
          <w:szCs w:val="24"/>
          <w:lang w:val="az-Latn-AZ"/>
        </w:rPr>
        <w:softHyphen/>
      </w:r>
      <w:r w:rsidR="00AD56DA" w:rsidRPr="00495A2E">
        <w:rPr>
          <w:rFonts w:ascii="Times New Roman" w:hAnsi="Times New Roman" w:cs="Times New Roman"/>
          <w:sz w:val="24"/>
          <w:szCs w:val="24"/>
          <w:lang w:val="az-Latn-AZ"/>
        </w:rPr>
        <w:t>büs</w:t>
      </w:r>
      <w:r w:rsidR="00695AC1" w:rsidRPr="00495A2E">
        <w:rPr>
          <w:rFonts w:ascii="Times New Roman" w:hAnsi="Times New Roman" w:cs="Times New Roman"/>
          <w:sz w:val="24"/>
          <w:szCs w:val="24"/>
          <w:lang w:val="az-Latn-AZ"/>
        </w:rPr>
        <w:softHyphen/>
      </w:r>
      <w:r w:rsidR="00AD56DA" w:rsidRPr="00495A2E">
        <w:rPr>
          <w:rFonts w:ascii="Times New Roman" w:hAnsi="Times New Roman" w:cs="Times New Roman"/>
          <w:sz w:val="24"/>
          <w:szCs w:val="24"/>
          <w:lang w:val="az-Latn-AZ"/>
        </w:rPr>
        <w:t>tərinin oğlu yazmışdır</w:t>
      </w:r>
      <w:r w:rsidR="0061103F">
        <w:rPr>
          <w:rFonts w:ascii="Times New Roman" w:hAnsi="Times New Roman" w:cs="Times New Roman"/>
          <w:sz w:val="24"/>
          <w:szCs w:val="24"/>
          <w:lang w:val="az-Latn-AZ"/>
        </w:rPr>
        <w:t>.</w:t>
      </w:r>
      <w:r w:rsidR="00AD56DA" w:rsidRPr="00495A2E">
        <w:rPr>
          <w:rFonts w:ascii="Times New Roman" w:hAnsi="Times New Roman" w:cs="Times New Roman"/>
          <w:sz w:val="24"/>
          <w:szCs w:val="24"/>
          <w:lang w:val="az-Latn-AZ"/>
        </w:rPr>
        <w:t xml:space="preserve"> Tər</w:t>
      </w:r>
      <w:r w:rsidR="00781A81" w:rsidRPr="00495A2E">
        <w:rPr>
          <w:rFonts w:ascii="Times New Roman" w:hAnsi="Times New Roman" w:cs="Times New Roman"/>
          <w:sz w:val="24"/>
          <w:szCs w:val="24"/>
          <w:lang w:val="az-Latn-AZ"/>
        </w:rPr>
        <w:softHyphen/>
      </w:r>
      <w:r w:rsidR="00AD56DA" w:rsidRPr="00495A2E">
        <w:rPr>
          <w:rFonts w:ascii="Times New Roman" w:hAnsi="Times New Roman" w:cs="Times New Roman"/>
          <w:sz w:val="24"/>
          <w:szCs w:val="24"/>
          <w:lang w:val="az-Latn-AZ"/>
        </w:rPr>
        <w:t>bi</w:t>
      </w:r>
      <w:r w:rsidR="00781A81" w:rsidRPr="00495A2E">
        <w:rPr>
          <w:rFonts w:ascii="Times New Roman" w:hAnsi="Times New Roman" w:cs="Times New Roman"/>
          <w:sz w:val="24"/>
          <w:szCs w:val="24"/>
          <w:lang w:val="az-Latn-AZ"/>
        </w:rPr>
        <w:softHyphen/>
      </w:r>
      <w:r w:rsidR="00AD56DA" w:rsidRPr="00495A2E">
        <w:rPr>
          <w:rFonts w:ascii="Times New Roman" w:hAnsi="Times New Roman" w:cs="Times New Roman"/>
          <w:sz w:val="24"/>
          <w:szCs w:val="24"/>
          <w:lang w:val="az-Latn-AZ"/>
        </w:rPr>
        <w:t>yə</w:t>
      </w:r>
      <w:r w:rsidR="00781A81" w:rsidRPr="00495A2E">
        <w:rPr>
          <w:rFonts w:ascii="Times New Roman" w:hAnsi="Times New Roman" w:cs="Times New Roman"/>
          <w:sz w:val="24"/>
          <w:szCs w:val="24"/>
          <w:lang w:val="az-Latn-AZ"/>
        </w:rPr>
        <w:softHyphen/>
      </w:r>
      <w:r w:rsidR="00AD56DA" w:rsidRPr="00495A2E">
        <w:rPr>
          <w:rFonts w:ascii="Times New Roman" w:hAnsi="Times New Roman" w:cs="Times New Roman"/>
          <w:sz w:val="24"/>
          <w:szCs w:val="24"/>
          <w:lang w:val="az-Latn-AZ"/>
        </w:rPr>
        <w:t>tə görə, bu şərh daha mükəm</w:t>
      </w:r>
      <w:r w:rsidR="007321DD" w:rsidRPr="00495A2E">
        <w:rPr>
          <w:rFonts w:ascii="Times New Roman" w:hAnsi="Times New Roman" w:cs="Times New Roman"/>
          <w:sz w:val="24"/>
          <w:szCs w:val="24"/>
          <w:lang w:val="az-Latn-AZ"/>
        </w:rPr>
        <w:softHyphen/>
      </w:r>
      <w:r w:rsidR="00AD56DA" w:rsidRPr="00495A2E">
        <w:rPr>
          <w:rFonts w:ascii="Times New Roman" w:hAnsi="Times New Roman" w:cs="Times New Roman"/>
          <w:sz w:val="24"/>
          <w:szCs w:val="24"/>
          <w:lang w:val="az-Latn-AZ"/>
        </w:rPr>
        <w:t>məl</w:t>
      </w:r>
      <w:r w:rsidR="007321DD" w:rsidRPr="00495A2E">
        <w:rPr>
          <w:rFonts w:ascii="Times New Roman" w:hAnsi="Times New Roman" w:cs="Times New Roman"/>
          <w:sz w:val="24"/>
          <w:szCs w:val="24"/>
          <w:lang w:val="az-Latn-AZ"/>
        </w:rPr>
        <w:softHyphen/>
      </w:r>
      <w:r w:rsidR="00AD56DA" w:rsidRPr="00495A2E">
        <w:rPr>
          <w:rFonts w:ascii="Times New Roman" w:hAnsi="Times New Roman" w:cs="Times New Roman"/>
          <w:sz w:val="24"/>
          <w:szCs w:val="24"/>
          <w:lang w:val="az-Latn-AZ"/>
        </w:rPr>
        <w:t>dir və burada toxunulan bəzi məsələlər digər şərhlərdə yoxdur “Gülşən...”</w:t>
      </w:r>
      <w:r w:rsidR="002A6910" w:rsidRPr="00495A2E">
        <w:rPr>
          <w:rFonts w:ascii="Times New Roman" w:hAnsi="Times New Roman" w:cs="Times New Roman"/>
          <w:sz w:val="24"/>
          <w:szCs w:val="24"/>
          <w:lang w:val="az-Latn-AZ"/>
        </w:rPr>
        <w:t>ı</w:t>
      </w:r>
      <w:r w:rsidR="00AD56DA" w:rsidRPr="00495A2E">
        <w:rPr>
          <w:rFonts w:ascii="Times New Roman" w:hAnsi="Times New Roman" w:cs="Times New Roman"/>
          <w:sz w:val="24"/>
          <w:szCs w:val="24"/>
          <w:lang w:val="az-Latn-AZ"/>
        </w:rPr>
        <w:t xml:space="preserve">n ən tanınmış şərhçisi </w:t>
      </w:r>
      <w:r w:rsidR="00830FA7">
        <w:rPr>
          <w:rFonts w:ascii="Times New Roman" w:hAnsi="Times New Roman" w:cs="Times New Roman"/>
          <w:sz w:val="24"/>
          <w:szCs w:val="24"/>
          <w:lang w:val="az-Latn-AZ"/>
        </w:rPr>
        <w:t>“</w:t>
      </w:r>
      <w:r w:rsidR="00AD56DA" w:rsidRPr="00495A2E">
        <w:rPr>
          <w:rFonts w:ascii="Times New Roman" w:hAnsi="Times New Roman" w:cs="Times New Roman"/>
          <w:sz w:val="24"/>
          <w:szCs w:val="24"/>
          <w:lang w:val="az-Latn-AZ"/>
        </w:rPr>
        <w:t>Əsiri</w:t>
      </w:r>
      <w:r w:rsidR="00830FA7">
        <w:rPr>
          <w:rFonts w:ascii="Times New Roman" w:hAnsi="Times New Roman" w:cs="Times New Roman"/>
          <w:sz w:val="24"/>
          <w:szCs w:val="24"/>
          <w:lang w:val="az-Latn-AZ"/>
        </w:rPr>
        <w:t>”</w:t>
      </w:r>
      <w:r w:rsidR="00AD56DA" w:rsidRPr="00495A2E">
        <w:rPr>
          <w:rFonts w:ascii="Times New Roman" w:hAnsi="Times New Roman" w:cs="Times New Roman"/>
          <w:sz w:val="24"/>
          <w:szCs w:val="24"/>
          <w:lang w:val="az-Latn-AZ"/>
        </w:rPr>
        <w:t xml:space="preserve"> </w:t>
      </w:r>
      <w:r w:rsidR="002A6910" w:rsidRPr="00495A2E">
        <w:rPr>
          <w:rFonts w:ascii="Times New Roman" w:hAnsi="Times New Roman" w:cs="Times New Roman"/>
          <w:sz w:val="24"/>
          <w:szCs w:val="24"/>
          <w:lang w:val="az-Latn-AZ"/>
        </w:rPr>
        <w:t>təxəllüslü Şə</w:t>
      </w:r>
      <w:r w:rsidR="00D82A3A" w:rsidRPr="00495A2E">
        <w:rPr>
          <w:rFonts w:ascii="Times New Roman" w:hAnsi="Times New Roman" w:cs="Times New Roman"/>
          <w:sz w:val="24"/>
          <w:szCs w:val="24"/>
          <w:lang w:val="az-Latn-AZ"/>
        </w:rPr>
        <w:softHyphen/>
      </w:r>
      <w:r w:rsidR="002A6910" w:rsidRPr="00495A2E">
        <w:rPr>
          <w:rFonts w:ascii="Times New Roman" w:hAnsi="Times New Roman" w:cs="Times New Roman"/>
          <w:sz w:val="24"/>
          <w:szCs w:val="24"/>
          <w:lang w:val="az-Latn-AZ"/>
        </w:rPr>
        <w:t>m</w:t>
      </w:r>
      <w:r w:rsidR="00695AC1" w:rsidRPr="00495A2E">
        <w:rPr>
          <w:rFonts w:ascii="Times New Roman" w:hAnsi="Times New Roman" w:cs="Times New Roman"/>
          <w:sz w:val="24"/>
          <w:szCs w:val="24"/>
          <w:lang w:val="az-Latn-AZ"/>
        </w:rPr>
        <w:softHyphen/>
      </w:r>
      <w:r w:rsidR="002A6910" w:rsidRPr="00495A2E">
        <w:rPr>
          <w:rFonts w:ascii="Times New Roman" w:hAnsi="Times New Roman" w:cs="Times New Roman"/>
          <w:sz w:val="24"/>
          <w:szCs w:val="24"/>
          <w:lang w:val="az-Latn-AZ"/>
        </w:rPr>
        <w:t>səd</w:t>
      </w:r>
      <w:r w:rsidR="00695AC1" w:rsidRPr="00495A2E">
        <w:rPr>
          <w:rFonts w:ascii="Times New Roman" w:hAnsi="Times New Roman" w:cs="Times New Roman"/>
          <w:sz w:val="24"/>
          <w:szCs w:val="24"/>
          <w:lang w:val="az-Latn-AZ"/>
        </w:rPr>
        <w:softHyphen/>
      </w:r>
      <w:r w:rsidR="002A6910" w:rsidRPr="00495A2E">
        <w:rPr>
          <w:rFonts w:ascii="Times New Roman" w:hAnsi="Times New Roman" w:cs="Times New Roman"/>
          <w:sz w:val="24"/>
          <w:szCs w:val="24"/>
          <w:lang w:val="az-Latn-AZ"/>
        </w:rPr>
        <w:t>din Məhəmməd ibn Əli La</w:t>
      </w:r>
      <w:r w:rsidR="00830FA7">
        <w:rPr>
          <w:rFonts w:ascii="Times New Roman" w:hAnsi="Times New Roman" w:cs="Times New Roman"/>
          <w:sz w:val="24"/>
          <w:szCs w:val="24"/>
          <w:lang w:val="az-Latn-AZ"/>
        </w:rPr>
        <w:softHyphen/>
      </w:r>
      <w:r w:rsidR="002A6910" w:rsidRPr="00495A2E">
        <w:rPr>
          <w:rFonts w:ascii="Times New Roman" w:hAnsi="Times New Roman" w:cs="Times New Roman"/>
          <w:sz w:val="24"/>
          <w:szCs w:val="24"/>
          <w:lang w:val="az-Latn-AZ"/>
        </w:rPr>
        <w:t>hi</w:t>
      </w:r>
      <w:r w:rsidR="00830FA7">
        <w:rPr>
          <w:rFonts w:ascii="Times New Roman" w:hAnsi="Times New Roman" w:cs="Times New Roman"/>
          <w:sz w:val="24"/>
          <w:szCs w:val="24"/>
          <w:lang w:val="az-Latn-AZ"/>
        </w:rPr>
        <w:softHyphen/>
      </w:r>
      <w:r w:rsidR="002A6910" w:rsidRPr="00495A2E">
        <w:rPr>
          <w:rFonts w:ascii="Times New Roman" w:hAnsi="Times New Roman" w:cs="Times New Roman"/>
          <w:sz w:val="24"/>
          <w:szCs w:val="24"/>
          <w:lang w:val="az-Latn-AZ"/>
        </w:rPr>
        <w:t>ci 1506-cı ildə yaz</w:t>
      </w:r>
      <w:r w:rsidR="00D82A3A" w:rsidRPr="00495A2E">
        <w:rPr>
          <w:rFonts w:ascii="Times New Roman" w:hAnsi="Times New Roman" w:cs="Times New Roman"/>
          <w:sz w:val="24"/>
          <w:szCs w:val="24"/>
          <w:lang w:val="az-Latn-AZ"/>
        </w:rPr>
        <w:softHyphen/>
      </w:r>
      <w:r w:rsidR="002A6910" w:rsidRPr="00495A2E">
        <w:rPr>
          <w:rFonts w:ascii="Times New Roman" w:hAnsi="Times New Roman" w:cs="Times New Roman"/>
          <w:sz w:val="24"/>
          <w:szCs w:val="24"/>
          <w:lang w:val="az-Latn-AZ"/>
        </w:rPr>
        <w:t>dığı şərhini “Məfatihül-ecaz” (“Mö</w:t>
      </w:r>
      <w:r w:rsidR="00695AC1" w:rsidRPr="00495A2E">
        <w:rPr>
          <w:rFonts w:ascii="Times New Roman" w:hAnsi="Times New Roman" w:cs="Times New Roman"/>
          <w:sz w:val="24"/>
          <w:szCs w:val="24"/>
          <w:lang w:val="az-Latn-AZ"/>
        </w:rPr>
        <w:softHyphen/>
      </w:r>
      <w:r w:rsidR="002A6910" w:rsidRPr="00495A2E">
        <w:rPr>
          <w:rFonts w:ascii="Times New Roman" w:hAnsi="Times New Roman" w:cs="Times New Roman"/>
          <w:sz w:val="24"/>
          <w:szCs w:val="24"/>
          <w:lang w:val="az-Latn-AZ"/>
        </w:rPr>
        <w:t>cü</w:t>
      </w:r>
      <w:r w:rsidR="00695AC1" w:rsidRPr="00495A2E">
        <w:rPr>
          <w:rFonts w:ascii="Times New Roman" w:hAnsi="Times New Roman" w:cs="Times New Roman"/>
          <w:sz w:val="24"/>
          <w:szCs w:val="24"/>
          <w:lang w:val="az-Latn-AZ"/>
        </w:rPr>
        <w:softHyphen/>
      </w:r>
      <w:r w:rsidR="002A6910" w:rsidRPr="00495A2E">
        <w:rPr>
          <w:rFonts w:ascii="Times New Roman" w:hAnsi="Times New Roman" w:cs="Times New Roman"/>
          <w:sz w:val="24"/>
          <w:szCs w:val="24"/>
          <w:lang w:val="az-Latn-AZ"/>
        </w:rPr>
        <w:t>zə</w:t>
      </w:r>
      <w:r w:rsidR="00695AC1" w:rsidRPr="00495A2E">
        <w:rPr>
          <w:rFonts w:ascii="Times New Roman" w:hAnsi="Times New Roman" w:cs="Times New Roman"/>
          <w:sz w:val="24"/>
          <w:szCs w:val="24"/>
          <w:lang w:val="az-Latn-AZ"/>
        </w:rPr>
        <w:softHyphen/>
      </w:r>
      <w:r w:rsidR="002A6910" w:rsidRPr="00495A2E">
        <w:rPr>
          <w:rFonts w:ascii="Times New Roman" w:hAnsi="Times New Roman" w:cs="Times New Roman"/>
          <w:sz w:val="24"/>
          <w:szCs w:val="24"/>
          <w:lang w:val="az-Latn-AZ"/>
        </w:rPr>
        <w:t>lə</w:t>
      </w:r>
      <w:r w:rsidR="00695AC1" w:rsidRPr="00495A2E">
        <w:rPr>
          <w:rFonts w:ascii="Times New Roman" w:hAnsi="Times New Roman" w:cs="Times New Roman"/>
          <w:sz w:val="24"/>
          <w:szCs w:val="24"/>
          <w:lang w:val="az-Latn-AZ"/>
        </w:rPr>
        <w:softHyphen/>
      </w:r>
      <w:r w:rsidR="002A6910" w:rsidRPr="00495A2E">
        <w:rPr>
          <w:rFonts w:ascii="Times New Roman" w:hAnsi="Times New Roman" w:cs="Times New Roman"/>
          <w:sz w:val="24"/>
          <w:szCs w:val="24"/>
          <w:lang w:val="az-Latn-AZ"/>
        </w:rPr>
        <w:t>rin açarları”) ad</w:t>
      </w:r>
      <w:r w:rsidR="00D82A3A" w:rsidRPr="00495A2E">
        <w:rPr>
          <w:rFonts w:ascii="Times New Roman" w:hAnsi="Times New Roman" w:cs="Times New Roman"/>
          <w:sz w:val="24"/>
          <w:szCs w:val="24"/>
          <w:lang w:val="az-Latn-AZ"/>
        </w:rPr>
        <w:softHyphen/>
      </w:r>
      <w:r w:rsidR="002A6910" w:rsidRPr="00495A2E">
        <w:rPr>
          <w:rFonts w:ascii="Times New Roman" w:hAnsi="Times New Roman" w:cs="Times New Roman"/>
          <w:sz w:val="24"/>
          <w:szCs w:val="24"/>
          <w:lang w:val="az-Latn-AZ"/>
        </w:rPr>
        <w:t>lan</w:t>
      </w:r>
      <w:r w:rsidR="00D82A3A" w:rsidRPr="00495A2E">
        <w:rPr>
          <w:rFonts w:ascii="Times New Roman" w:hAnsi="Times New Roman" w:cs="Times New Roman"/>
          <w:sz w:val="24"/>
          <w:szCs w:val="24"/>
          <w:lang w:val="az-Latn-AZ"/>
        </w:rPr>
        <w:softHyphen/>
      </w:r>
      <w:r w:rsidR="002A6910" w:rsidRPr="00495A2E">
        <w:rPr>
          <w:rFonts w:ascii="Times New Roman" w:hAnsi="Times New Roman" w:cs="Times New Roman"/>
          <w:sz w:val="24"/>
          <w:szCs w:val="24"/>
          <w:lang w:val="az-Latn-AZ"/>
        </w:rPr>
        <w:t>dırmış</w:t>
      </w:r>
      <w:r w:rsidR="00520C8F" w:rsidRPr="00495A2E">
        <w:rPr>
          <w:rFonts w:ascii="Times New Roman" w:hAnsi="Times New Roman" w:cs="Times New Roman"/>
          <w:sz w:val="24"/>
          <w:szCs w:val="24"/>
          <w:lang w:val="az-Latn-AZ"/>
        </w:rPr>
        <w:t>,</w:t>
      </w:r>
      <w:r w:rsidR="002A6910" w:rsidRPr="00495A2E">
        <w:rPr>
          <w:rFonts w:ascii="Times New Roman" w:hAnsi="Times New Roman" w:cs="Times New Roman"/>
          <w:sz w:val="24"/>
          <w:szCs w:val="24"/>
          <w:lang w:val="az-Latn-AZ"/>
        </w:rPr>
        <w:t xml:space="preserve"> əsəri və Şəbüstərini yüksək dəyərlən</w:t>
      </w:r>
      <w:r w:rsidR="00D82A3A" w:rsidRPr="00495A2E">
        <w:rPr>
          <w:rFonts w:ascii="Times New Roman" w:hAnsi="Times New Roman" w:cs="Times New Roman"/>
          <w:sz w:val="24"/>
          <w:szCs w:val="24"/>
          <w:lang w:val="az-Latn-AZ"/>
        </w:rPr>
        <w:softHyphen/>
      </w:r>
      <w:r w:rsidR="002A6910" w:rsidRPr="00495A2E">
        <w:rPr>
          <w:rFonts w:ascii="Times New Roman" w:hAnsi="Times New Roman" w:cs="Times New Roman"/>
          <w:sz w:val="24"/>
          <w:szCs w:val="24"/>
          <w:lang w:val="az-Latn-AZ"/>
        </w:rPr>
        <w:t>dir</w:t>
      </w:r>
      <w:r w:rsidR="00D82A3A" w:rsidRPr="00495A2E">
        <w:rPr>
          <w:rFonts w:ascii="Times New Roman" w:hAnsi="Times New Roman" w:cs="Times New Roman"/>
          <w:sz w:val="24"/>
          <w:szCs w:val="24"/>
          <w:lang w:val="az-Latn-AZ"/>
        </w:rPr>
        <w:softHyphen/>
      </w:r>
      <w:r w:rsidR="002A6910" w:rsidRPr="00495A2E">
        <w:rPr>
          <w:rFonts w:ascii="Times New Roman" w:hAnsi="Times New Roman" w:cs="Times New Roman"/>
          <w:sz w:val="24"/>
          <w:szCs w:val="24"/>
          <w:lang w:val="az-Latn-AZ"/>
        </w:rPr>
        <w:t>mişdir:</w:t>
      </w:r>
    </w:p>
    <w:p w:rsidR="00781AAF" w:rsidRDefault="00781AAF" w:rsidP="00C73A05">
      <w:pPr>
        <w:spacing w:after="0" w:line="240" w:lineRule="auto"/>
        <w:ind w:left="1440" w:hanging="1014"/>
        <w:jc w:val="both"/>
        <w:rPr>
          <w:rFonts w:ascii="Times New Roman" w:hAnsi="Times New Roman" w:cs="Times New Roman"/>
          <w:b/>
          <w:i/>
          <w:sz w:val="24"/>
          <w:szCs w:val="24"/>
          <w:lang w:val="az-Latn-AZ"/>
        </w:rPr>
      </w:pPr>
    </w:p>
    <w:p w:rsidR="002A6910" w:rsidRPr="00495A2E" w:rsidRDefault="002A6910"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Gerçəklik haqqında çox əsərlər var aləmdə,</w:t>
      </w:r>
    </w:p>
    <w:p w:rsidR="002A6910" w:rsidRPr="00495A2E" w:rsidRDefault="002A6910"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İncəlikdə deyildir gülşən kimi biri də.</w:t>
      </w:r>
    </w:p>
    <w:p w:rsidR="002A6910" w:rsidRPr="00495A2E" w:rsidRDefault="002A6910"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Ariflərin sayı çox olsa da hər zamanda,</w:t>
      </w:r>
    </w:p>
    <w:p w:rsidR="002A6910" w:rsidRPr="00495A2E" w:rsidRDefault="002A6910"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Şeyx Mahmud tək olmamış heç bir kimsə irfanda.</w:t>
      </w:r>
    </w:p>
    <w:p w:rsidR="00781AAF" w:rsidRDefault="00781AAF" w:rsidP="00C73A05">
      <w:pPr>
        <w:spacing w:after="0" w:line="240" w:lineRule="auto"/>
        <w:ind w:firstLine="426"/>
        <w:jc w:val="both"/>
        <w:rPr>
          <w:rFonts w:ascii="Times New Roman" w:hAnsi="Times New Roman" w:cs="Times New Roman"/>
          <w:sz w:val="24"/>
          <w:szCs w:val="24"/>
          <w:lang w:val="az-Latn-AZ"/>
        </w:rPr>
      </w:pPr>
    </w:p>
    <w:p w:rsidR="002A6910" w:rsidRPr="00495A2E" w:rsidRDefault="002A6910"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“Gülşəni-raz”ı sırf sufi-irfani ədəbiyyat nümunəsi hesab et</w:t>
      </w:r>
      <w:r w:rsidR="00781A81" w:rsidRPr="00495A2E">
        <w:rPr>
          <w:rFonts w:ascii="Times New Roman" w:hAnsi="Times New Roman" w:cs="Times New Roman"/>
          <w:sz w:val="24"/>
          <w:szCs w:val="24"/>
          <w:lang w:val="az-Latn-AZ"/>
        </w:rPr>
        <w:softHyphen/>
      </w:r>
      <w:r w:rsidR="00781AAF">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mək doğru olmazdı. Əsərin </w:t>
      </w:r>
      <w:r w:rsidR="00B5310E" w:rsidRPr="00495A2E">
        <w:rPr>
          <w:rFonts w:ascii="Times New Roman" w:hAnsi="Times New Roman" w:cs="Times New Roman"/>
          <w:sz w:val="24"/>
          <w:szCs w:val="24"/>
          <w:lang w:val="az-Latn-AZ"/>
        </w:rPr>
        <w:t>ümu</w:t>
      </w:r>
      <w:r w:rsidR="00695AC1" w:rsidRPr="00495A2E">
        <w:rPr>
          <w:rFonts w:ascii="Times New Roman" w:hAnsi="Times New Roman" w:cs="Times New Roman"/>
          <w:sz w:val="24"/>
          <w:szCs w:val="24"/>
          <w:lang w:val="az-Latn-AZ"/>
        </w:rPr>
        <w:softHyphen/>
      </w:r>
      <w:r w:rsidR="00B5310E" w:rsidRPr="00495A2E">
        <w:rPr>
          <w:rFonts w:ascii="Times New Roman" w:hAnsi="Times New Roman" w:cs="Times New Roman"/>
          <w:sz w:val="24"/>
          <w:szCs w:val="24"/>
          <w:lang w:val="az-Latn-AZ"/>
        </w:rPr>
        <w:t>mi məzmunu, obrazlı dili, Şə</w:t>
      </w:r>
      <w:r w:rsidR="00781A81" w:rsidRPr="00495A2E">
        <w:rPr>
          <w:rFonts w:ascii="Times New Roman" w:hAnsi="Times New Roman" w:cs="Times New Roman"/>
          <w:sz w:val="24"/>
          <w:szCs w:val="24"/>
          <w:lang w:val="az-Latn-AZ"/>
        </w:rPr>
        <w:softHyphen/>
      </w:r>
      <w:r w:rsidR="00B5310E" w:rsidRPr="00495A2E">
        <w:rPr>
          <w:rFonts w:ascii="Times New Roman" w:hAnsi="Times New Roman" w:cs="Times New Roman"/>
          <w:sz w:val="24"/>
          <w:szCs w:val="24"/>
          <w:lang w:val="az-Latn-AZ"/>
        </w:rPr>
        <w:t xml:space="preserve">büstərinin kamil insan, elm, gözəl əxlaq, mənəvi təkamül və s. haqqında </w:t>
      </w:r>
      <w:r w:rsidR="00CD68ED" w:rsidRPr="00495A2E">
        <w:rPr>
          <w:rFonts w:ascii="Times New Roman" w:hAnsi="Times New Roman" w:cs="Times New Roman"/>
          <w:sz w:val="24"/>
          <w:szCs w:val="24"/>
          <w:lang w:val="az-Latn-AZ"/>
        </w:rPr>
        <w:t>humanist düşüncələri, işlətdiyi bədii ifadə vasitələri və digər xüsusiyyətlər məs</w:t>
      </w:r>
      <w:r w:rsidR="00695AC1" w:rsidRPr="00495A2E">
        <w:rPr>
          <w:rFonts w:ascii="Times New Roman" w:hAnsi="Times New Roman" w:cs="Times New Roman"/>
          <w:sz w:val="24"/>
          <w:szCs w:val="24"/>
          <w:lang w:val="az-Latn-AZ"/>
        </w:rPr>
        <w:softHyphen/>
      </w:r>
      <w:r w:rsidR="00CD68ED" w:rsidRPr="00495A2E">
        <w:rPr>
          <w:rFonts w:ascii="Times New Roman" w:hAnsi="Times New Roman" w:cs="Times New Roman"/>
          <w:sz w:val="24"/>
          <w:szCs w:val="24"/>
          <w:lang w:val="az-Latn-AZ"/>
        </w:rPr>
        <w:t>nə</w:t>
      </w:r>
      <w:r w:rsidR="00695AC1" w:rsidRPr="00495A2E">
        <w:rPr>
          <w:rFonts w:ascii="Times New Roman" w:hAnsi="Times New Roman" w:cs="Times New Roman"/>
          <w:sz w:val="24"/>
          <w:szCs w:val="24"/>
          <w:lang w:val="az-Latn-AZ"/>
        </w:rPr>
        <w:softHyphen/>
      </w:r>
      <w:r w:rsidR="00CD68ED" w:rsidRPr="00495A2E">
        <w:rPr>
          <w:rFonts w:ascii="Times New Roman" w:hAnsi="Times New Roman" w:cs="Times New Roman"/>
          <w:sz w:val="24"/>
          <w:szCs w:val="24"/>
          <w:lang w:val="az-Latn-AZ"/>
        </w:rPr>
        <w:t>vi</w:t>
      </w:r>
      <w:r w:rsidR="00695AC1" w:rsidRPr="00495A2E">
        <w:rPr>
          <w:rFonts w:ascii="Times New Roman" w:hAnsi="Times New Roman" w:cs="Times New Roman"/>
          <w:sz w:val="24"/>
          <w:szCs w:val="24"/>
          <w:lang w:val="az-Latn-AZ"/>
        </w:rPr>
        <w:softHyphen/>
      </w:r>
      <w:r w:rsidR="00CD68ED" w:rsidRPr="00495A2E">
        <w:rPr>
          <w:rFonts w:ascii="Times New Roman" w:hAnsi="Times New Roman" w:cs="Times New Roman"/>
          <w:sz w:val="24"/>
          <w:szCs w:val="24"/>
          <w:lang w:val="az-Latn-AZ"/>
        </w:rPr>
        <w:t xml:space="preserve">ni həm də bir bədii söz sənəti nümunəsi səviyyəsinə </w:t>
      </w:r>
      <w:r w:rsidR="00BB2F5D" w:rsidRPr="00495A2E">
        <w:rPr>
          <w:rFonts w:ascii="Times New Roman" w:hAnsi="Times New Roman" w:cs="Times New Roman"/>
          <w:sz w:val="24"/>
          <w:szCs w:val="24"/>
          <w:lang w:val="az-Latn-AZ"/>
        </w:rPr>
        <w:t>qaldırır.</w:t>
      </w:r>
    </w:p>
    <w:p w:rsidR="00BB2F5D" w:rsidRPr="00495A2E" w:rsidRDefault="00BB2F5D"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Dövrünün məşhur sufi alimi olan Əmir Hüseynin bir sıra mü</w:t>
      </w:r>
      <w:r w:rsidR="00781A8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rəkkəb fəlsəfi müddəaların şər</w:t>
      </w:r>
      <w:r w:rsidR="001C3E5C" w:rsidRPr="00495A2E">
        <w:rPr>
          <w:rFonts w:ascii="Times New Roman" w:hAnsi="Times New Roman" w:cs="Times New Roman"/>
          <w:sz w:val="24"/>
          <w:szCs w:val="24"/>
          <w:lang w:val="az-Latn-AZ"/>
        </w:rPr>
        <w:t>h</w:t>
      </w:r>
      <w:r w:rsidRPr="00495A2E">
        <w:rPr>
          <w:rFonts w:ascii="Times New Roman" w:hAnsi="Times New Roman" w:cs="Times New Roman"/>
          <w:sz w:val="24"/>
          <w:szCs w:val="24"/>
          <w:lang w:val="az-Latn-AZ"/>
        </w:rPr>
        <w:t>ini məhz Şəbüstəridən istə</w:t>
      </w:r>
      <w:r w:rsidR="00781A8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w:t>
      </w:r>
      <w:r w:rsidR="00781A8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si Azərbaycan mütəfəkkirinin </w:t>
      </w:r>
      <w:r w:rsidR="001C3E5C" w:rsidRPr="00495A2E">
        <w:rPr>
          <w:rFonts w:ascii="Times New Roman" w:hAnsi="Times New Roman" w:cs="Times New Roman"/>
          <w:sz w:val="24"/>
          <w:szCs w:val="24"/>
          <w:lang w:val="az-Latn-AZ"/>
        </w:rPr>
        <w:t>nüfu</w:t>
      </w:r>
      <w:r w:rsidR="00335963" w:rsidRPr="00495A2E">
        <w:rPr>
          <w:rFonts w:ascii="Times New Roman" w:hAnsi="Times New Roman" w:cs="Times New Roman"/>
          <w:sz w:val="24"/>
          <w:szCs w:val="24"/>
          <w:lang w:val="az-Latn-AZ"/>
        </w:rPr>
        <w:softHyphen/>
      </w:r>
      <w:r w:rsidR="001C3E5C" w:rsidRPr="00495A2E">
        <w:rPr>
          <w:rFonts w:ascii="Times New Roman" w:hAnsi="Times New Roman" w:cs="Times New Roman"/>
          <w:sz w:val="24"/>
          <w:szCs w:val="24"/>
          <w:lang w:val="az-Latn-AZ"/>
        </w:rPr>
        <w:t>zun</w:t>
      </w:r>
      <w:r w:rsidR="00335963" w:rsidRPr="00495A2E">
        <w:rPr>
          <w:rFonts w:ascii="Times New Roman" w:hAnsi="Times New Roman" w:cs="Times New Roman"/>
          <w:sz w:val="24"/>
          <w:szCs w:val="24"/>
          <w:lang w:val="az-Latn-AZ"/>
        </w:rPr>
        <w:softHyphen/>
      </w:r>
      <w:r w:rsidR="001C3E5C" w:rsidRPr="00495A2E">
        <w:rPr>
          <w:rFonts w:ascii="Times New Roman" w:hAnsi="Times New Roman" w:cs="Times New Roman"/>
          <w:sz w:val="24"/>
          <w:szCs w:val="24"/>
          <w:lang w:val="az-Latn-AZ"/>
        </w:rPr>
        <w:t>dan xəbər verirsə, “Gül</w:t>
      </w:r>
      <w:r w:rsidR="00781A81" w:rsidRPr="00495A2E">
        <w:rPr>
          <w:rFonts w:ascii="Times New Roman" w:hAnsi="Times New Roman" w:cs="Times New Roman"/>
          <w:sz w:val="24"/>
          <w:szCs w:val="24"/>
          <w:lang w:val="az-Latn-AZ"/>
        </w:rPr>
        <w:softHyphen/>
      </w:r>
      <w:r w:rsidR="001C3E5C" w:rsidRPr="00495A2E">
        <w:rPr>
          <w:rFonts w:ascii="Times New Roman" w:hAnsi="Times New Roman" w:cs="Times New Roman"/>
          <w:sz w:val="24"/>
          <w:szCs w:val="24"/>
          <w:lang w:val="az-Latn-AZ"/>
        </w:rPr>
        <w:t>şəni-raz”ın poetikası onun şairlik istedadını təs</w:t>
      </w:r>
      <w:r w:rsidR="007321DD" w:rsidRPr="00495A2E">
        <w:rPr>
          <w:rFonts w:ascii="Times New Roman" w:hAnsi="Times New Roman" w:cs="Times New Roman"/>
          <w:sz w:val="24"/>
          <w:szCs w:val="24"/>
          <w:lang w:val="az-Latn-AZ"/>
        </w:rPr>
        <w:softHyphen/>
      </w:r>
      <w:r w:rsidR="001C3E5C" w:rsidRPr="00495A2E">
        <w:rPr>
          <w:rFonts w:ascii="Times New Roman" w:hAnsi="Times New Roman" w:cs="Times New Roman"/>
          <w:sz w:val="24"/>
          <w:szCs w:val="24"/>
          <w:lang w:val="az-Latn-AZ"/>
        </w:rPr>
        <w:t>diq edir. Məsnəvinin müqəddimə</w:t>
      </w:r>
      <w:r w:rsidR="00FE24C7" w:rsidRPr="00495A2E">
        <w:rPr>
          <w:rFonts w:ascii="Times New Roman" w:hAnsi="Times New Roman" w:cs="Times New Roman"/>
          <w:sz w:val="24"/>
          <w:szCs w:val="24"/>
          <w:lang w:val="az-Latn-AZ"/>
        </w:rPr>
        <w:softHyphen/>
      </w:r>
      <w:r w:rsidR="001C3E5C" w:rsidRPr="00495A2E">
        <w:rPr>
          <w:rFonts w:ascii="Times New Roman" w:hAnsi="Times New Roman" w:cs="Times New Roman"/>
          <w:sz w:val="24"/>
          <w:szCs w:val="24"/>
          <w:lang w:val="az-Latn-AZ"/>
        </w:rPr>
        <w:t xml:space="preserve">sində </w:t>
      </w:r>
      <w:r w:rsidR="00245166" w:rsidRPr="00495A2E">
        <w:rPr>
          <w:rFonts w:ascii="Times New Roman" w:hAnsi="Times New Roman" w:cs="Times New Roman"/>
          <w:sz w:val="24"/>
          <w:szCs w:val="24"/>
          <w:lang w:val="az-Latn-AZ"/>
        </w:rPr>
        <w:t>deyilir: “Əsərin dayağı olan irfan və tə</w:t>
      </w:r>
      <w:r w:rsidR="007321DD" w:rsidRPr="00495A2E">
        <w:rPr>
          <w:rFonts w:ascii="Times New Roman" w:hAnsi="Times New Roman" w:cs="Times New Roman"/>
          <w:sz w:val="24"/>
          <w:szCs w:val="24"/>
          <w:lang w:val="az-Latn-AZ"/>
        </w:rPr>
        <w:softHyphen/>
      </w:r>
      <w:r w:rsidR="00245166" w:rsidRPr="00495A2E">
        <w:rPr>
          <w:rFonts w:ascii="Times New Roman" w:hAnsi="Times New Roman" w:cs="Times New Roman"/>
          <w:sz w:val="24"/>
          <w:szCs w:val="24"/>
          <w:lang w:val="az-Latn-AZ"/>
        </w:rPr>
        <w:t>səv</w:t>
      </w:r>
      <w:r w:rsidR="007321DD" w:rsidRPr="00495A2E">
        <w:rPr>
          <w:rFonts w:ascii="Times New Roman" w:hAnsi="Times New Roman" w:cs="Times New Roman"/>
          <w:sz w:val="24"/>
          <w:szCs w:val="24"/>
          <w:lang w:val="az-Latn-AZ"/>
        </w:rPr>
        <w:softHyphen/>
      </w:r>
      <w:r w:rsidR="00245166" w:rsidRPr="00495A2E">
        <w:rPr>
          <w:rFonts w:ascii="Times New Roman" w:hAnsi="Times New Roman" w:cs="Times New Roman"/>
          <w:sz w:val="24"/>
          <w:szCs w:val="24"/>
          <w:lang w:val="az-Latn-AZ"/>
        </w:rPr>
        <w:t xml:space="preserve">vüfdən əlavə onun daxilində ... incə </w:t>
      </w:r>
      <w:r w:rsidR="006A580C" w:rsidRPr="00495A2E">
        <w:rPr>
          <w:rFonts w:ascii="Times New Roman" w:hAnsi="Times New Roman" w:cs="Times New Roman"/>
          <w:sz w:val="24"/>
          <w:szCs w:val="24"/>
          <w:lang w:val="az-Latn-AZ"/>
        </w:rPr>
        <w:t>mətləblər öz əksini tapmışdır. “Gülşəni-raz” sadəcə bir alimin təfəkkürünün məh</w:t>
      </w:r>
      <w:r w:rsidR="00781A81" w:rsidRPr="00495A2E">
        <w:rPr>
          <w:rFonts w:ascii="Times New Roman" w:hAnsi="Times New Roman" w:cs="Times New Roman"/>
          <w:sz w:val="24"/>
          <w:szCs w:val="24"/>
          <w:lang w:val="az-Latn-AZ"/>
        </w:rPr>
        <w:softHyphen/>
      </w:r>
      <w:r w:rsidR="006A580C" w:rsidRPr="00495A2E">
        <w:rPr>
          <w:rFonts w:ascii="Times New Roman" w:hAnsi="Times New Roman" w:cs="Times New Roman"/>
          <w:sz w:val="24"/>
          <w:szCs w:val="24"/>
          <w:lang w:val="az-Latn-AZ"/>
        </w:rPr>
        <w:t>su</w:t>
      </w:r>
      <w:r w:rsidR="00495A2E">
        <w:rPr>
          <w:rFonts w:ascii="Times New Roman" w:hAnsi="Times New Roman" w:cs="Times New Roman"/>
          <w:sz w:val="24"/>
          <w:szCs w:val="24"/>
          <w:lang w:val="az-Latn-AZ"/>
        </w:rPr>
        <w:softHyphen/>
      </w:r>
      <w:r w:rsidR="00781A81" w:rsidRPr="00495A2E">
        <w:rPr>
          <w:rFonts w:ascii="Times New Roman" w:hAnsi="Times New Roman" w:cs="Times New Roman"/>
          <w:sz w:val="24"/>
          <w:szCs w:val="24"/>
          <w:lang w:val="az-Latn-AZ"/>
        </w:rPr>
        <w:softHyphen/>
      </w:r>
      <w:r w:rsidR="006A580C" w:rsidRPr="00495A2E">
        <w:rPr>
          <w:rFonts w:ascii="Times New Roman" w:hAnsi="Times New Roman" w:cs="Times New Roman"/>
          <w:sz w:val="24"/>
          <w:szCs w:val="24"/>
          <w:lang w:val="az-Latn-AZ"/>
        </w:rPr>
        <w:t>lu deyil... Bu əsər Mövləvinin Məs</w:t>
      </w:r>
      <w:r w:rsidR="0016457E" w:rsidRPr="00495A2E">
        <w:rPr>
          <w:rFonts w:ascii="Times New Roman" w:hAnsi="Times New Roman" w:cs="Times New Roman"/>
          <w:sz w:val="24"/>
          <w:szCs w:val="24"/>
          <w:lang w:val="az-Latn-AZ"/>
        </w:rPr>
        <w:softHyphen/>
      </w:r>
      <w:r w:rsidR="006A580C" w:rsidRPr="00495A2E">
        <w:rPr>
          <w:rFonts w:ascii="Times New Roman" w:hAnsi="Times New Roman" w:cs="Times New Roman"/>
          <w:sz w:val="24"/>
          <w:szCs w:val="24"/>
          <w:lang w:val="az-Latn-AZ"/>
        </w:rPr>
        <w:t xml:space="preserve">nəvisi, Hafizin qəzəlləri, Füzulinin </w:t>
      </w:r>
      <w:r w:rsidR="0061103F">
        <w:rPr>
          <w:rFonts w:ascii="Times New Roman" w:hAnsi="Times New Roman" w:cs="Times New Roman"/>
          <w:sz w:val="24"/>
          <w:szCs w:val="24"/>
          <w:lang w:val="az-Latn-AZ"/>
        </w:rPr>
        <w:t>“</w:t>
      </w:r>
      <w:r w:rsidR="006A580C" w:rsidRPr="00495A2E">
        <w:rPr>
          <w:rFonts w:ascii="Times New Roman" w:hAnsi="Times New Roman" w:cs="Times New Roman"/>
          <w:sz w:val="24"/>
          <w:szCs w:val="24"/>
          <w:lang w:val="az-Latn-AZ"/>
        </w:rPr>
        <w:t>Divan</w:t>
      </w:r>
      <w:r w:rsidR="0061103F">
        <w:rPr>
          <w:rFonts w:ascii="Times New Roman" w:hAnsi="Times New Roman" w:cs="Times New Roman"/>
          <w:sz w:val="24"/>
          <w:szCs w:val="24"/>
          <w:lang w:val="az-Latn-AZ"/>
        </w:rPr>
        <w:t>”</w:t>
      </w:r>
      <w:r w:rsidR="006A580C" w:rsidRPr="00495A2E">
        <w:rPr>
          <w:rFonts w:ascii="Times New Roman" w:hAnsi="Times New Roman" w:cs="Times New Roman"/>
          <w:sz w:val="24"/>
          <w:szCs w:val="24"/>
          <w:lang w:val="az-Latn-AZ"/>
        </w:rPr>
        <w:t>ı silsiləsində olan şah əsərlərdən biri və onlar ki</w:t>
      </w:r>
      <w:r w:rsidR="00781A81" w:rsidRPr="00495A2E">
        <w:rPr>
          <w:rFonts w:ascii="Times New Roman" w:hAnsi="Times New Roman" w:cs="Times New Roman"/>
          <w:sz w:val="24"/>
          <w:szCs w:val="24"/>
          <w:lang w:val="az-Latn-AZ"/>
        </w:rPr>
        <w:softHyphen/>
      </w:r>
      <w:r w:rsidR="006A580C" w:rsidRPr="00495A2E">
        <w:rPr>
          <w:rFonts w:ascii="Times New Roman" w:hAnsi="Times New Roman" w:cs="Times New Roman"/>
          <w:sz w:val="24"/>
          <w:szCs w:val="24"/>
          <w:lang w:val="az-Latn-AZ"/>
        </w:rPr>
        <w:t>mi Quranın eynidir”. Şəbüstəri məsnəvisində şairliyindən, nəzm yazmağa tə</w:t>
      </w:r>
      <w:r w:rsidR="00695AC1" w:rsidRPr="00495A2E">
        <w:rPr>
          <w:rFonts w:ascii="Times New Roman" w:hAnsi="Times New Roman" w:cs="Times New Roman"/>
          <w:sz w:val="24"/>
          <w:szCs w:val="24"/>
          <w:lang w:val="az-Latn-AZ"/>
        </w:rPr>
        <w:softHyphen/>
      </w:r>
      <w:r w:rsidR="006A580C" w:rsidRPr="00495A2E">
        <w:rPr>
          <w:rFonts w:ascii="Times New Roman" w:hAnsi="Times New Roman" w:cs="Times New Roman"/>
          <w:sz w:val="24"/>
          <w:szCs w:val="24"/>
          <w:lang w:val="az-Latn-AZ"/>
        </w:rPr>
        <w:t>bi</w:t>
      </w:r>
      <w:r w:rsidR="00695AC1" w:rsidRPr="00495A2E">
        <w:rPr>
          <w:rFonts w:ascii="Times New Roman" w:hAnsi="Times New Roman" w:cs="Times New Roman"/>
          <w:sz w:val="24"/>
          <w:szCs w:val="24"/>
          <w:lang w:val="az-Latn-AZ"/>
        </w:rPr>
        <w:softHyphen/>
      </w:r>
      <w:r w:rsidR="006A580C" w:rsidRPr="00495A2E">
        <w:rPr>
          <w:rFonts w:ascii="Times New Roman" w:hAnsi="Times New Roman" w:cs="Times New Roman"/>
          <w:sz w:val="24"/>
          <w:szCs w:val="24"/>
          <w:lang w:val="az-Latn-AZ"/>
        </w:rPr>
        <w:t xml:space="preserve">nin qadir olduğundan söz açır və </w:t>
      </w:r>
      <w:r w:rsidR="006A580C" w:rsidRPr="0061103F">
        <w:rPr>
          <w:rFonts w:ascii="Times New Roman" w:hAnsi="Times New Roman" w:cs="Times New Roman"/>
          <w:spacing w:val="-2"/>
          <w:sz w:val="24"/>
          <w:szCs w:val="24"/>
          <w:lang w:val="az-Latn-AZ"/>
        </w:rPr>
        <w:t>tə</w:t>
      </w:r>
      <w:r w:rsidR="00781A81" w:rsidRPr="0061103F">
        <w:rPr>
          <w:rFonts w:ascii="Times New Roman" w:hAnsi="Times New Roman" w:cs="Times New Roman"/>
          <w:spacing w:val="-2"/>
          <w:sz w:val="24"/>
          <w:szCs w:val="24"/>
          <w:lang w:val="az-Latn-AZ"/>
        </w:rPr>
        <w:softHyphen/>
      </w:r>
      <w:r w:rsidR="006A580C" w:rsidRPr="0061103F">
        <w:rPr>
          <w:rFonts w:ascii="Times New Roman" w:hAnsi="Times New Roman" w:cs="Times New Roman"/>
          <w:spacing w:val="-2"/>
          <w:sz w:val="24"/>
          <w:szCs w:val="24"/>
          <w:lang w:val="az-Latn-AZ"/>
        </w:rPr>
        <w:t>vazö</w:t>
      </w:r>
      <w:r w:rsidR="00781A81" w:rsidRPr="0061103F">
        <w:rPr>
          <w:rFonts w:ascii="Times New Roman" w:hAnsi="Times New Roman" w:cs="Times New Roman"/>
          <w:spacing w:val="-2"/>
          <w:sz w:val="24"/>
          <w:szCs w:val="24"/>
          <w:lang w:val="az-Latn-AZ"/>
        </w:rPr>
        <w:softHyphen/>
      </w:r>
      <w:r w:rsidR="006A580C" w:rsidRPr="0061103F">
        <w:rPr>
          <w:rFonts w:ascii="Times New Roman" w:hAnsi="Times New Roman" w:cs="Times New Roman"/>
          <w:spacing w:val="-2"/>
          <w:sz w:val="24"/>
          <w:szCs w:val="24"/>
          <w:lang w:val="az-Latn-AZ"/>
        </w:rPr>
        <w:t>kar</w:t>
      </w:r>
      <w:r w:rsidR="00781A81" w:rsidRPr="0061103F">
        <w:rPr>
          <w:rFonts w:ascii="Times New Roman" w:hAnsi="Times New Roman" w:cs="Times New Roman"/>
          <w:spacing w:val="-2"/>
          <w:sz w:val="24"/>
          <w:szCs w:val="24"/>
          <w:lang w:val="az-Latn-AZ"/>
        </w:rPr>
        <w:softHyphen/>
      </w:r>
      <w:r w:rsidR="006A580C" w:rsidRPr="0061103F">
        <w:rPr>
          <w:rFonts w:ascii="Times New Roman" w:hAnsi="Times New Roman" w:cs="Times New Roman"/>
          <w:spacing w:val="-2"/>
          <w:sz w:val="24"/>
          <w:szCs w:val="24"/>
          <w:lang w:val="az-Latn-AZ"/>
        </w:rPr>
        <w:t>lıq</w:t>
      </w:r>
      <w:r w:rsidR="00781A81" w:rsidRPr="0061103F">
        <w:rPr>
          <w:rFonts w:ascii="Times New Roman" w:hAnsi="Times New Roman" w:cs="Times New Roman"/>
          <w:spacing w:val="-2"/>
          <w:sz w:val="24"/>
          <w:szCs w:val="24"/>
          <w:lang w:val="az-Latn-AZ"/>
        </w:rPr>
        <w:softHyphen/>
      </w:r>
      <w:r w:rsidR="006A580C" w:rsidRPr="0061103F">
        <w:rPr>
          <w:rFonts w:ascii="Times New Roman" w:hAnsi="Times New Roman" w:cs="Times New Roman"/>
          <w:spacing w:val="-2"/>
          <w:sz w:val="24"/>
          <w:szCs w:val="24"/>
          <w:lang w:val="az-Latn-AZ"/>
        </w:rPr>
        <w:t>la</w:t>
      </w:r>
      <w:r w:rsidR="006A580C" w:rsidRPr="00495A2E">
        <w:rPr>
          <w:rFonts w:ascii="Times New Roman" w:hAnsi="Times New Roman" w:cs="Times New Roman"/>
          <w:spacing w:val="-2"/>
          <w:sz w:val="24"/>
          <w:szCs w:val="24"/>
          <w:lang w:val="az-Latn-AZ"/>
        </w:rPr>
        <w:t xml:space="preserve"> özünü görkəmli sufi şair Fəri</w:t>
      </w:r>
      <w:r w:rsidR="00520C8F" w:rsidRPr="00495A2E">
        <w:rPr>
          <w:rFonts w:ascii="Times New Roman" w:hAnsi="Times New Roman" w:cs="Times New Roman"/>
          <w:spacing w:val="-2"/>
          <w:sz w:val="24"/>
          <w:szCs w:val="24"/>
          <w:lang w:val="az-Latn-AZ"/>
        </w:rPr>
        <w:t>d</w:t>
      </w:r>
      <w:r w:rsidR="006A580C" w:rsidRPr="00495A2E">
        <w:rPr>
          <w:rFonts w:ascii="Times New Roman" w:hAnsi="Times New Roman" w:cs="Times New Roman"/>
          <w:spacing w:val="-2"/>
          <w:sz w:val="24"/>
          <w:szCs w:val="24"/>
          <w:lang w:val="az-Latn-AZ"/>
        </w:rPr>
        <w:t>əddin Əttarla müqayisə edir:</w:t>
      </w:r>
    </w:p>
    <w:p w:rsidR="006A580C" w:rsidRPr="00495A2E" w:rsidRDefault="006A580C" w:rsidP="00C73A05">
      <w:pPr>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Bilir hər kəs ki, heç qəsd etmədim mən,</w:t>
      </w:r>
    </w:p>
    <w:p w:rsidR="006A580C" w:rsidRPr="00495A2E" w:rsidRDefault="006A580C" w:rsidP="00C73A05">
      <w:pPr>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Edim öz fikrim üçün </w:t>
      </w:r>
      <w:r w:rsidR="008A3CCB" w:rsidRPr="00495A2E">
        <w:rPr>
          <w:rFonts w:ascii="Times New Roman" w:hAnsi="Times New Roman" w:cs="Times New Roman"/>
          <w:b/>
          <w:i/>
          <w:sz w:val="24"/>
          <w:szCs w:val="24"/>
          <w:lang w:val="az-Latn-AZ"/>
        </w:rPr>
        <w:t>ş</w:t>
      </w:r>
      <w:r w:rsidRPr="00495A2E">
        <w:rPr>
          <w:rFonts w:ascii="Times New Roman" w:hAnsi="Times New Roman" w:cs="Times New Roman"/>
          <w:b/>
          <w:i/>
          <w:sz w:val="24"/>
          <w:szCs w:val="24"/>
          <w:lang w:val="az-Latn-AZ"/>
        </w:rPr>
        <w:t>ei</w:t>
      </w:r>
      <w:r w:rsidR="00520C8F" w:rsidRPr="00495A2E">
        <w:rPr>
          <w:rFonts w:ascii="Times New Roman" w:hAnsi="Times New Roman" w:cs="Times New Roman"/>
          <w:b/>
          <w:i/>
          <w:sz w:val="24"/>
          <w:szCs w:val="24"/>
          <w:lang w:val="az-Latn-AZ"/>
        </w:rPr>
        <w:t>ri</w:t>
      </w:r>
      <w:r w:rsidRPr="00495A2E">
        <w:rPr>
          <w:rFonts w:ascii="Times New Roman" w:hAnsi="Times New Roman" w:cs="Times New Roman"/>
          <w:b/>
          <w:i/>
          <w:sz w:val="24"/>
          <w:szCs w:val="24"/>
          <w:lang w:val="az-Latn-AZ"/>
        </w:rPr>
        <w:t xml:space="preserve"> məskən</w:t>
      </w:r>
      <w:r w:rsidR="005170ED" w:rsidRPr="00495A2E">
        <w:rPr>
          <w:rFonts w:ascii="Times New Roman" w:hAnsi="Times New Roman" w:cs="Times New Roman"/>
          <w:b/>
          <w:i/>
          <w:sz w:val="24"/>
          <w:szCs w:val="24"/>
          <w:lang w:val="az-Latn-AZ"/>
        </w:rPr>
        <w:t>.</w:t>
      </w:r>
    </w:p>
    <w:p w:rsidR="006A580C" w:rsidRPr="00495A2E" w:rsidRDefault="006A580C" w:rsidP="00C73A05">
      <w:pPr>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Buna hər vaxt təbim qa</w:t>
      </w:r>
      <w:r w:rsidR="005170ED" w:rsidRPr="00495A2E">
        <w:rPr>
          <w:rFonts w:ascii="Times New Roman" w:hAnsi="Times New Roman" w:cs="Times New Roman"/>
          <w:b/>
          <w:i/>
          <w:sz w:val="24"/>
          <w:szCs w:val="24"/>
          <w:lang w:val="az-Latn-AZ"/>
        </w:rPr>
        <w:t>dir olmuş,</w:t>
      </w:r>
    </w:p>
    <w:p w:rsidR="006A580C" w:rsidRPr="00495A2E" w:rsidRDefault="006A580C" w:rsidP="00C73A05">
      <w:pPr>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Yenə şairliyim çox nadir olmuş...</w:t>
      </w:r>
    </w:p>
    <w:p w:rsidR="006A580C" w:rsidRPr="00495A2E" w:rsidRDefault="006A580C" w:rsidP="00C73A05">
      <w:pPr>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Mənə şairliyimdən ar gəlməz,</w:t>
      </w:r>
    </w:p>
    <w:p w:rsidR="006A580C" w:rsidRPr="00495A2E" w:rsidRDefault="006A580C" w:rsidP="00C73A05">
      <w:pPr>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Min illər keçsə də, Əttar gəlməz.</w:t>
      </w:r>
    </w:p>
    <w:p w:rsidR="006A580C" w:rsidRPr="00495A2E" w:rsidRDefault="006A580C" w:rsidP="00C73A05">
      <w:pPr>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Əgər təfsir yazsam yüzlərlə sirrə,</w:t>
      </w:r>
    </w:p>
    <w:p w:rsidR="006A580C" w:rsidRPr="00495A2E" w:rsidRDefault="006A580C" w:rsidP="00C73A05">
      <w:pPr>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Olar Əttar yanında bircə zərrə.</w:t>
      </w:r>
    </w:p>
    <w:p w:rsidR="00781AAF" w:rsidRDefault="00781AAF" w:rsidP="00C73A05">
      <w:pPr>
        <w:spacing w:after="0" w:line="240" w:lineRule="auto"/>
        <w:ind w:firstLine="426"/>
        <w:jc w:val="both"/>
        <w:rPr>
          <w:rFonts w:ascii="Times New Roman" w:hAnsi="Times New Roman" w:cs="Times New Roman"/>
          <w:sz w:val="24"/>
          <w:szCs w:val="24"/>
          <w:lang w:val="az-Latn-AZ"/>
        </w:rPr>
      </w:pPr>
    </w:p>
    <w:p w:rsidR="00A508B2" w:rsidRPr="00495A2E" w:rsidRDefault="006A580C"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“Kitabın yazılma səbəbi” adlı bölmədə Şəbüstəri poemanın qələmə alın</w:t>
      </w:r>
      <w:r w:rsidR="0016457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16457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sının tarix</w:t>
      </w:r>
      <w:r w:rsidR="00695AC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çəsini təsvir edir. 1317-ci ilin de</w:t>
      </w:r>
      <w:r w:rsidR="002F374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kab</w:t>
      </w:r>
      <w:r w:rsidR="002F374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rın</w:t>
      </w:r>
      <w:r w:rsidR="002F374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da </w:t>
      </w:r>
      <w:r w:rsidR="000D2A63" w:rsidRPr="00495A2E">
        <w:rPr>
          <w:rFonts w:ascii="Times New Roman" w:hAnsi="Times New Roman" w:cs="Times New Roman"/>
          <w:sz w:val="24"/>
          <w:szCs w:val="24"/>
          <w:lang w:val="az-Latn-AZ"/>
        </w:rPr>
        <w:t xml:space="preserve">bir nəfər </w:t>
      </w:r>
      <w:r w:rsidRPr="00495A2E">
        <w:rPr>
          <w:rFonts w:ascii="Times New Roman" w:hAnsi="Times New Roman" w:cs="Times New Roman"/>
          <w:sz w:val="24"/>
          <w:szCs w:val="24"/>
          <w:lang w:val="az-Latn-AZ"/>
        </w:rPr>
        <w:t xml:space="preserve">ona Xorasandan Əmir Hüseyn Hərəvinin </w:t>
      </w:r>
      <w:r w:rsidR="005867DD" w:rsidRPr="00495A2E">
        <w:rPr>
          <w:rFonts w:ascii="Times New Roman" w:hAnsi="Times New Roman" w:cs="Times New Roman"/>
          <w:sz w:val="24"/>
          <w:szCs w:val="24"/>
          <w:lang w:val="az-Latn-AZ"/>
        </w:rPr>
        <w:t>mək</w:t>
      </w:r>
      <w:r w:rsidR="002F374A" w:rsidRPr="00495A2E">
        <w:rPr>
          <w:rFonts w:ascii="Times New Roman" w:hAnsi="Times New Roman" w:cs="Times New Roman"/>
          <w:sz w:val="24"/>
          <w:szCs w:val="24"/>
          <w:lang w:val="az-Latn-AZ"/>
        </w:rPr>
        <w:softHyphen/>
      </w:r>
      <w:r w:rsidR="005867DD" w:rsidRPr="00495A2E">
        <w:rPr>
          <w:rFonts w:ascii="Times New Roman" w:hAnsi="Times New Roman" w:cs="Times New Roman"/>
          <w:sz w:val="24"/>
          <w:szCs w:val="24"/>
          <w:lang w:val="az-Latn-AZ"/>
        </w:rPr>
        <w:t>tu</w:t>
      </w:r>
      <w:r w:rsidR="002F374A" w:rsidRPr="00495A2E">
        <w:rPr>
          <w:rFonts w:ascii="Times New Roman" w:hAnsi="Times New Roman" w:cs="Times New Roman"/>
          <w:sz w:val="24"/>
          <w:szCs w:val="24"/>
          <w:lang w:val="az-Latn-AZ"/>
        </w:rPr>
        <w:softHyphen/>
      </w:r>
      <w:r w:rsidR="005867DD" w:rsidRPr="00495A2E">
        <w:rPr>
          <w:rFonts w:ascii="Times New Roman" w:hAnsi="Times New Roman" w:cs="Times New Roman"/>
          <w:sz w:val="24"/>
          <w:szCs w:val="24"/>
          <w:lang w:val="az-Latn-AZ"/>
        </w:rPr>
        <w:t>bu</w:t>
      </w:r>
      <w:r w:rsidR="002F374A" w:rsidRPr="00495A2E">
        <w:rPr>
          <w:rFonts w:ascii="Times New Roman" w:hAnsi="Times New Roman" w:cs="Times New Roman"/>
          <w:sz w:val="24"/>
          <w:szCs w:val="24"/>
          <w:lang w:val="az-Latn-AZ"/>
        </w:rPr>
        <w:softHyphen/>
      </w:r>
      <w:r w:rsidR="005867DD" w:rsidRPr="00495A2E">
        <w:rPr>
          <w:rFonts w:ascii="Times New Roman" w:hAnsi="Times New Roman" w:cs="Times New Roman"/>
          <w:sz w:val="24"/>
          <w:szCs w:val="24"/>
          <w:lang w:val="az-Latn-AZ"/>
        </w:rPr>
        <w:t xml:space="preserve">nu gətirir. Məktubda Hərəvi Şəbüstəridən </w:t>
      </w:r>
      <w:r w:rsidR="00BF2BCC" w:rsidRPr="00495A2E">
        <w:rPr>
          <w:rFonts w:ascii="Times New Roman" w:hAnsi="Times New Roman" w:cs="Times New Roman"/>
          <w:sz w:val="24"/>
          <w:szCs w:val="24"/>
          <w:lang w:val="az-Latn-AZ"/>
        </w:rPr>
        <w:t>xahiş edir ki, döv</w:t>
      </w:r>
      <w:r w:rsidR="00882192" w:rsidRPr="00495A2E">
        <w:rPr>
          <w:rFonts w:ascii="Times New Roman" w:hAnsi="Times New Roman" w:cs="Times New Roman"/>
          <w:sz w:val="24"/>
          <w:szCs w:val="24"/>
          <w:lang w:val="az-Latn-AZ"/>
        </w:rPr>
        <w:softHyphen/>
      </w:r>
      <w:r w:rsidR="00BF2BCC" w:rsidRPr="00495A2E">
        <w:rPr>
          <w:rFonts w:ascii="Times New Roman" w:hAnsi="Times New Roman" w:cs="Times New Roman"/>
          <w:sz w:val="24"/>
          <w:szCs w:val="24"/>
          <w:lang w:val="az-Latn-AZ"/>
        </w:rPr>
        <w:t>rün alimlərini düşündürən “bir neçə müşkülü” şərh etsin və ca</w:t>
      </w:r>
      <w:r w:rsidR="00882192" w:rsidRPr="00495A2E">
        <w:rPr>
          <w:rFonts w:ascii="Times New Roman" w:hAnsi="Times New Roman" w:cs="Times New Roman"/>
          <w:sz w:val="24"/>
          <w:szCs w:val="24"/>
          <w:lang w:val="az-Latn-AZ"/>
        </w:rPr>
        <w:softHyphen/>
      </w:r>
      <w:r w:rsidR="00BF2BCC" w:rsidRPr="00495A2E">
        <w:rPr>
          <w:rFonts w:ascii="Times New Roman" w:hAnsi="Times New Roman" w:cs="Times New Roman"/>
          <w:sz w:val="24"/>
          <w:szCs w:val="24"/>
          <w:lang w:val="az-Latn-AZ"/>
        </w:rPr>
        <w:t>va</w:t>
      </w:r>
      <w:r w:rsidR="00882192" w:rsidRPr="00495A2E">
        <w:rPr>
          <w:rFonts w:ascii="Times New Roman" w:hAnsi="Times New Roman" w:cs="Times New Roman"/>
          <w:sz w:val="24"/>
          <w:szCs w:val="24"/>
          <w:lang w:val="az-Latn-AZ"/>
        </w:rPr>
        <w:softHyphen/>
      </w:r>
      <w:r w:rsidR="00BF2BCC" w:rsidRPr="00495A2E">
        <w:rPr>
          <w:rFonts w:ascii="Times New Roman" w:hAnsi="Times New Roman" w:cs="Times New Roman"/>
          <w:sz w:val="24"/>
          <w:szCs w:val="24"/>
          <w:lang w:val="az-Latn-AZ"/>
        </w:rPr>
        <w:t xml:space="preserve">bı nəzmlə yazsın. Məclisdəki “böyüklərdən” biri </w:t>
      </w:r>
      <w:r w:rsidR="00A508B2" w:rsidRPr="00495A2E">
        <w:rPr>
          <w:rFonts w:ascii="Times New Roman" w:hAnsi="Times New Roman" w:cs="Times New Roman"/>
          <w:sz w:val="24"/>
          <w:szCs w:val="24"/>
          <w:lang w:val="az-Latn-AZ"/>
        </w:rPr>
        <w:t>Şə</w:t>
      </w:r>
      <w:r w:rsidR="00695AC1" w:rsidRPr="00495A2E">
        <w:rPr>
          <w:rFonts w:ascii="Times New Roman" w:hAnsi="Times New Roman" w:cs="Times New Roman"/>
          <w:sz w:val="24"/>
          <w:szCs w:val="24"/>
          <w:lang w:val="az-Latn-AZ"/>
        </w:rPr>
        <w:softHyphen/>
      </w:r>
      <w:r w:rsidR="00A508B2" w:rsidRPr="00495A2E">
        <w:rPr>
          <w:rFonts w:ascii="Times New Roman" w:hAnsi="Times New Roman" w:cs="Times New Roman"/>
          <w:sz w:val="24"/>
          <w:szCs w:val="24"/>
          <w:lang w:val="az-Latn-AZ"/>
        </w:rPr>
        <w:t>büs</w:t>
      </w:r>
      <w:r w:rsidR="00882192" w:rsidRPr="00495A2E">
        <w:rPr>
          <w:rFonts w:ascii="Times New Roman" w:hAnsi="Times New Roman" w:cs="Times New Roman"/>
          <w:sz w:val="24"/>
          <w:szCs w:val="24"/>
          <w:lang w:val="az-Latn-AZ"/>
        </w:rPr>
        <w:softHyphen/>
      </w:r>
      <w:r w:rsidR="00A508B2" w:rsidRPr="00495A2E">
        <w:rPr>
          <w:rFonts w:ascii="Times New Roman" w:hAnsi="Times New Roman" w:cs="Times New Roman"/>
          <w:sz w:val="24"/>
          <w:szCs w:val="24"/>
          <w:lang w:val="az-Latn-AZ"/>
        </w:rPr>
        <w:t>tə</w:t>
      </w:r>
      <w:r w:rsidR="00882192" w:rsidRPr="00495A2E">
        <w:rPr>
          <w:rFonts w:ascii="Times New Roman" w:hAnsi="Times New Roman" w:cs="Times New Roman"/>
          <w:sz w:val="24"/>
          <w:szCs w:val="24"/>
          <w:lang w:val="az-Latn-AZ"/>
        </w:rPr>
        <w:softHyphen/>
      </w:r>
      <w:r w:rsidR="00A508B2" w:rsidRPr="00495A2E">
        <w:rPr>
          <w:rFonts w:ascii="Times New Roman" w:hAnsi="Times New Roman" w:cs="Times New Roman"/>
          <w:sz w:val="24"/>
          <w:szCs w:val="24"/>
          <w:lang w:val="az-Latn-AZ"/>
        </w:rPr>
        <w:t>ri</w:t>
      </w:r>
      <w:r w:rsidR="00882192" w:rsidRPr="00495A2E">
        <w:rPr>
          <w:rFonts w:ascii="Times New Roman" w:hAnsi="Times New Roman" w:cs="Times New Roman"/>
          <w:sz w:val="24"/>
          <w:szCs w:val="24"/>
          <w:lang w:val="az-Latn-AZ"/>
        </w:rPr>
        <w:softHyphen/>
      </w:r>
      <w:r w:rsidR="00A508B2" w:rsidRPr="00495A2E">
        <w:rPr>
          <w:rFonts w:ascii="Times New Roman" w:hAnsi="Times New Roman" w:cs="Times New Roman"/>
          <w:sz w:val="24"/>
          <w:szCs w:val="24"/>
          <w:lang w:val="az-Latn-AZ"/>
        </w:rPr>
        <w:t>dən cavab yazmasını istəyir. Şəbüstəri əvvəl razılıq vermir, bil</w:t>
      </w:r>
      <w:r w:rsidR="00882192" w:rsidRPr="00495A2E">
        <w:rPr>
          <w:rFonts w:ascii="Times New Roman" w:hAnsi="Times New Roman" w:cs="Times New Roman"/>
          <w:sz w:val="24"/>
          <w:szCs w:val="24"/>
          <w:lang w:val="az-Latn-AZ"/>
        </w:rPr>
        <w:softHyphen/>
      </w:r>
      <w:r w:rsidR="00A508B2" w:rsidRPr="00495A2E">
        <w:rPr>
          <w:rFonts w:ascii="Times New Roman" w:hAnsi="Times New Roman" w:cs="Times New Roman"/>
          <w:sz w:val="24"/>
          <w:szCs w:val="24"/>
          <w:lang w:val="az-Latn-AZ"/>
        </w:rPr>
        <w:t>di</w:t>
      </w:r>
      <w:r w:rsidR="00882192" w:rsidRPr="00495A2E">
        <w:rPr>
          <w:rFonts w:ascii="Times New Roman" w:hAnsi="Times New Roman" w:cs="Times New Roman"/>
          <w:sz w:val="24"/>
          <w:szCs w:val="24"/>
          <w:lang w:val="az-Latn-AZ"/>
        </w:rPr>
        <w:softHyphen/>
      </w:r>
      <w:r w:rsidR="00A508B2" w:rsidRPr="00495A2E">
        <w:rPr>
          <w:rFonts w:ascii="Times New Roman" w:hAnsi="Times New Roman" w:cs="Times New Roman"/>
          <w:sz w:val="24"/>
          <w:szCs w:val="24"/>
          <w:lang w:val="az-Latn-AZ"/>
        </w:rPr>
        <w:t>rir ki, bu sualları nəsr əsər</w:t>
      </w:r>
      <w:r w:rsidR="007321DD" w:rsidRPr="00495A2E">
        <w:rPr>
          <w:rFonts w:ascii="Times New Roman" w:hAnsi="Times New Roman" w:cs="Times New Roman"/>
          <w:sz w:val="24"/>
          <w:szCs w:val="24"/>
          <w:lang w:val="az-Latn-AZ"/>
        </w:rPr>
        <w:softHyphen/>
      </w:r>
      <w:r w:rsidR="00A508B2" w:rsidRPr="00495A2E">
        <w:rPr>
          <w:rFonts w:ascii="Times New Roman" w:hAnsi="Times New Roman" w:cs="Times New Roman"/>
          <w:sz w:val="24"/>
          <w:szCs w:val="24"/>
          <w:lang w:val="az-Latn-AZ"/>
        </w:rPr>
        <w:t>lərində dəfələrlə şərh edib. Məc</w:t>
      </w:r>
      <w:r w:rsidR="00882192" w:rsidRPr="00495A2E">
        <w:rPr>
          <w:rFonts w:ascii="Times New Roman" w:hAnsi="Times New Roman" w:cs="Times New Roman"/>
          <w:sz w:val="24"/>
          <w:szCs w:val="24"/>
          <w:lang w:val="az-Latn-AZ"/>
        </w:rPr>
        <w:softHyphen/>
      </w:r>
      <w:r w:rsidR="00A508B2" w:rsidRPr="00495A2E">
        <w:rPr>
          <w:rFonts w:ascii="Times New Roman" w:hAnsi="Times New Roman" w:cs="Times New Roman"/>
          <w:sz w:val="24"/>
          <w:szCs w:val="24"/>
          <w:lang w:val="az-Latn-AZ"/>
        </w:rPr>
        <w:t>lis</w:t>
      </w:r>
      <w:r w:rsidR="00882192" w:rsidRPr="00495A2E">
        <w:rPr>
          <w:rFonts w:ascii="Times New Roman" w:hAnsi="Times New Roman" w:cs="Times New Roman"/>
          <w:sz w:val="24"/>
          <w:szCs w:val="24"/>
          <w:lang w:val="az-Latn-AZ"/>
        </w:rPr>
        <w:softHyphen/>
      </w:r>
      <w:r w:rsidR="00A508B2" w:rsidRPr="00495A2E">
        <w:rPr>
          <w:rFonts w:ascii="Times New Roman" w:hAnsi="Times New Roman" w:cs="Times New Roman"/>
          <w:sz w:val="24"/>
          <w:szCs w:val="24"/>
          <w:lang w:val="az-Latn-AZ"/>
        </w:rPr>
        <w:t>də</w:t>
      </w:r>
      <w:r w:rsidR="00882192" w:rsidRPr="00495A2E">
        <w:rPr>
          <w:rFonts w:ascii="Times New Roman" w:hAnsi="Times New Roman" w:cs="Times New Roman"/>
          <w:sz w:val="24"/>
          <w:szCs w:val="24"/>
          <w:lang w:val="az-Latn-AZ"/>
        </w:rPr>
        <w:softHyphen/>
      </w:r>
      <w:r w:rsidR="00A508B2" w:rsidRPr="00495A2E">
        <w:rPr>
          <w:rFonts w:ascii="Times New Roman" w:hAnsi="Times New Roman" w:cs="Times New Roman"/>
          <w:sz w:val="24"/>
          <w:szCs w:val="24"/>
          <w:lang w:val="az-Latn-AZ"/>
        </w:rPr>
        <w:t>kilərin təkidindən sonra suallara bədahətən cavab verir. Bir müd</w:t>
      </w:r>
      <w:r w:rsidR="00882192" w:rsidRPr="00495A2E">
        <w:rPr>
          <w:rFonts w:ascii="Times New Roman" w:hAnsi="Times New Roman" w:cs="Times New Roman"/>
          <w:sz w:val="24"/>
          <w:szCs w:val="24"/>
          <w:lang w:val="az-Latn-AZ"/>
        </w:rPr>
        <w:softHyphen/>
      </w:r>
      <w:r w:rsidR="00A508B2" w:rsidRPr="00495A2E">
        <w:rPr>
          <w:rFonts w:ascii="Times New Roman" w:hAnsi="Times New Roman" w:cs="Times New Roman"/>
          <w:sz w:val="24"/>
          <w:szCs w:val="24"/>
          <w:lang w:val="az-Latn-AZ"/>
        </w:rPr>
        <w:t>dət keçmiş Hərəvi təkrar müraciət edərək bəzi fikirlərin mə</w:t>
      </w:r>
      <w:r w:rsidR="00882192" w:rsidRPr="00495A2E">
        <w:rPr>
          <w:rFonts w:ascii="Times New Roman" w:hAnsi="Times New Roman" w:cs="Times New Roman"/>
          <w:sz w:val="24"/>
          <w:szCs w:val="24"/>
          <w:lang w:val="az-Latn-AZ"/>
        </w:rPr>
        <w:softHyphen/>
      </w:r>
      <w:r w:rsidR="00A508B2" w:rsidRPr="00495A2E">
        <w:rPr>
          <w:rFonts w:ascii="Times New Roman" w:hAnsi="Times New Roman" w:cs="Times New Roman"/>
          <w:sz w:val="24"/>
          <w:szCs w:val="24"/>
          <w:lang w:val="az-Latn-AZ"/>
        </w:rPr>
        <w:t>nasını açmağı xahiş edir. Yalnız bundan sonra Şəbüstəri hər iki məktubdakı 15 suala bir neçə saata cavab yazır.</w:t>
      </w:r>
    </w:p>
    <w:p w:rsidR="00781AAF" w:rsidRDefault="00781AAF" w:rsidP="00C73A05">
      <w:pPr>
        <w:spacing w:after="0" w:line="240" w:lineRule="auto"/>
        <w:ind w:left="2160" w:hanging="1734"/>
        <w:jc w:val="both"/>
        <w:rPr>
          <w:rFonts w:ascii="Times New Roman" w:hAnsi="Times New Roman" w:cs="Times New Roman"/>
          <w:b/>
          <w:i/>
          <w:sz w:val="24"/>
          <w:szCs w:val="24"/>
          <w:lang w:val="az-Latn-AZ"/>
        </w:rPr>
      </w:pPr>
    </w:p>
    <w:p w:rsidR="00A508B2" w:rsidRPr="00495A2E" w:rsidRDefault="00A508B2" w:rsidP="00C73A05">
      <w:pPr>
        <w:spacing w:after="0" w:line="240" w:lineRule="auto"/>
        <w:ind w:left="3174" w:hanging="189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Böyüklərdən həyat görmüş bir insan,</w:t>
      </w:r>
    </w:p>
    <w:p w:rsidR="00A508B2" w:rsidRPr="00495A2E" w:rsidRDefault="00A508B2" w:rsidP="00C73A05">
      <w:pPr>
        <w:spacing w:after="0" w:line="240" w:lineRule="auto"/>
        <w:ind w:left="3174" w:hanging="189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Eşitmiş bizdən ol mənanı hər an</w:t>
      </w:r>
    </w:p>
    <w:p w:rsidR="00A508B2" w:rsidRPr="00495A2E" w:rsidRDefault="00A508B2" w:rsidP="00C73A05">
      <w:pPr>
        <w:spacing w:after="0" w:line="240" w:lineRule="auto"/>
        <w:ind w:left="3174" w:hanging="189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Dedi: “Sən yaz bu naməyçün cavabı,</w:t>
      </w:r>
    </w:p>
    <w:p w:rsidR="00A508B2" w:rsidRPr="00495A2E" w:rsidRDefault="00A508B2" w:rsidP="00C73A05">
      <w:pPr>
        <w:spacing w:after="0" w:line="240" w:lineRule="auto"/>
        <w:ind w:left="3174" w:hanging="189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Cəmaət fayda görsün, sən savabı”.</w:t>
      </w:r>
    </w:p>
    <w:p w:rsidR="00A508B2" w:rsidRPr="00495A2E" w:rsidRDefault="00A508B2" w:rsidP="00C73A05">
      <w:pPr>
        <w:spacing w:after="0" w:line="240" w:lineRule="auto"/>
        <w:ind w:left="3174" w:hanging="189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Dedim: “Məna nədir təkrar əsərdən,</w:t>
      </w:r>
    </w:p>
    <w:p w:rsidR="00A508B2" w:rsidRPr="00495A2E" w:rsidRDefault="00A508B2" w:rsidP="00C73A05">
      <w:pPr>
        <w:spacing w:after="0" w:line="240" w:lineRule="auto"/>
        <w:ind w:left="3174" w:hanging="189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haqda dəfələrlə yazmışam mən”.</w:t>
      </w:r>
    </w:p>
    <w:p w:rsidR="00A508B2" w:rsidRPr="00495A2E" w:rsidRDefault="00A508B2" w:rsidP="00C73A05">
      <w:pPr>
        <w:spacing w:after="0" w:line="240" w:lineRule="auto"/>
        <w:ind w:left="3174" w:hanging="189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Dedi digər biri: “Məktubda lakin </w:t>
      </w:r>
    </w:p>
    <w:p w:rsidR="00A508B2" w:rsidRPr="00495A2E" w:rsidRDefault="00A508B2" w:rsidP="00C73A05">
      <w:pPr>
        <w:spacing w:after="0" w:line="240" w:lineRule="auto"/>
        <w:ind w:left="3174" w:hanging="189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Tələb var ki, cavab nəzm ilə gəlsin”...</w:t>
      </w:r>
    </w:p>
    <w:p w:rsidR="00A508B2" w:rsidRPr="00495A2E" w:rsidRDefault="00A508B2" w:rsidP="00C73A05">
      <w:pPr>
        <w:spacing w:after="0" w:line="240" w:lineRule="auto"/>
        <w:ind w:left="3174" w:hanging="189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Tez açdı tutiyi-nitqim zəbanın,</w:t>
      </w:r>
    </w:p>
    <w:p w:rsidR="00A508B2" w:rsidRPr="00495A2E" w:rsidRDefault="00A508B2" w:rsidP="00C73A05">
      <w:pPr>
        <w:spacing w:after="0" w:line="240" w:lineRule="auto"/>
        <w:ind w:left="3174" w:hanging="189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Yazılmış sirlərin versin bəyanın.</w:t>
      </w:r>
    </w:p>
    <w:p w:rsidR="00A508B2" w:rsidRPr="00495A2E" w:rsidRDefault="00A508B2" w:rsidP="00C73A05">
      <w:pPr>
        <w:spacing w:after="0" w:line="240" w:lineRule="auto"/>
        <w:ind w:left="3174" w:hanging="189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Xudavəndi – cəhanın sayəsində</w:t>
      </w:r>
    </w:p>
    <w:p w:rsidR="00A508B2" w:rsidRPr="00495A2E" w:rsidRDefault="00A508B2" w:rsidP="00C73A05">
      <w:pPr>
        <w:spacing w:after="0" w:line="240" w:lineRule="auto"/>
        <w:ind w:left="3174" w:hanging="189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Dedim mən hamısın bir an içində.</w:t>
      </w:r>
    </w:p>
    <w:p w:rsidR="00431944" w:rsidRPr="00495A2E" w:rsidRDefault="00A508B2" w:rsidP="00C73A05">
      <w:pPr>
        <w:tabs>
          <w:tab w:val="left" w:pos="2835"/>
        </w:tabs>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 xml:space="preserve">Əsər girişdən, 15 sualdan, </w:t>
      </w:r>
      <w:r w:rsidR="00431944" w:rsidRPr="00495A2E">
        <w:rPr>
          <w:rFonts w:ascii="Times New Roman" w:hAnsi="Times New Roman" w:cs="Times New Roman"/>
          <w:sz w:val="24"/>
          <w:szCs w:val="24"/>
          <w:lang w:val="az-Latn-AZ"/>
        </w:rPr>
        <w:t>onların cavablarından və xati</w:t>
      </w:r>
      <w:r w:rsidR="00882192" w:rsidRPr="00495A2E">
        <w:rPr>
          <w:rFonts w:ascii="Times New Roman" w:hAnsi="Times New Roman" w:cs="Times New Roman"/>
          <w:sz w:val="24"/>
          <w:szCs w:val="24"/>
          <w:lang w:val="az-Latn-AZ"/>
        </w:rPr>
        <w:softHyphen/>
      </w:r>
      <w:r w:rsidR="00431944" w:rsidRPr="00495A2E">
        <w:rPr>
          <w:rFonts w:ascii="Times New Roman" w:hAnsi="Times New Roman" w:cs="Times New Roman"/>
          <w:sz w:val="24"/>
          <w:szCs w:val="24"/>
          <w:lang w:val="az-Latn-AZ"/>
        </w:rPr>
        <w:t>mə</w:t>
      </w:r>
      <w:r w:rsidR="00882192" w:rsidRPr="00495A2E">
        <w:rPr>
          <w:rFonts w:ascii="Times New Roman" w:hAnsi="Times New Roman" w:cs="Times New Roman"/>
          <w:sz w:val="24"/>
          <w:szCs w:val="24"/>
          <w:lang w:val="az-Latn-AZ"/>
        </w:rPr>
        <w:softHyphen/>
      </w:r>
      <w:r w:rsidR="00431944" w:rsidRPr="00495A2E">
        <w:rPr>
          <w:rFonts w:ascii="Times New Roman" w:hAnsi="Times New Roman" w:cs="Times New Roman"/>
          <w:sz w:val="24"/>
          <w:szCs w:val="24"/>
          <w:lang w:val="az-Latn-AZ"/>
        </w:rPr>
        <w:t>dən ibarətdir. Şəbüstəri fikir</w:t>
      </w:r>
      <w:r w:rsidR="00695AC1" w:rsidRPr="00495A2E">
        <w:rPr>
          <w:rFonts w:ascii="Times New Roman" w:hAnsi="Times New Roman" w:cs="Times New Roman"/>
          <w:sz w:val="24"/>
          <w:szCs w:val="24"/>
          <w:lang w:val="az-Latn-AZ"/>
        </w:rPr>
        <w:softHyphen/>
      </w:r>
      <w:r w:rsidR="00431944" w:rsidRPr="00495A2E">
        <w:rPr>
          <w:rFonts w:ascii="Times New Roman" w:hAnsi="Times New Roman" w:cs="Times New Roman"/>
          <w:sz w:val="24"/>
          <w:szCs w:val="24"/>
          <w:lang w:val="az-Latn-AZ"/>
        </w:rPr>
        <w:t>lə</w:t>
      </w:r>
      <w:r w:rsidR="00695AC1" w:rsidRPr="00495A2E">
        <w:rPr>
          <w:rFonts w:ascii="Times New Roman" w:hAnsi="Times New Roman" w:cs="Times New Roman"/>
          <w:sz w:val="24"/>
          <w:szCs w:val="24"/>
          <w:lang w:val="az-Latn-AZ"/>
        </w:rPr>
        <w:softHyphen/>
      </w:r>
      <w:r w:rsidR="00431944" w:rsidRPr="00495A2E">
        <w:rPr>
          <w:rFonts w:ascii="Times New Roman" w:hAnsi="Times New Roman" w:cs="Times New Roman"/>
          <w:sz w:val="24"/>
          <w:szCs w:val="24"/>
          <w:lang w:val="az-Latn-AZ"/>
        </w:rPr>
        <w:t>rinin şərhi və rahat anlaşılması üçün cavablara təmsillər və qay</w:t>
      </w:r>
      <w:r w:rsidR="007321DD" w:rsidRPr="00495A2E">
        <w:rPr>
          <w:rFonts w:ascii="Times New Roman" w:hAnsi="Times New Roman" w:cs="Times New Roman"/>
          <w:sz w:val="24"/>
          <w:szCs w:val="24"/>
          <w:lang w:val="az-Latn-AZ"/>
        </w:rPr>
        <w:softHyphen/>
      </w:r>
      <w:r w:rsidR="00431944" w:rsidRPr="00495A2E">
        <w:rPr>
          <w:rFonts w:ascii="Times New Roman" w:hAnsi="Times New Roman" w:cs="Times New Roman"/>
          <w:sz w:val="24"/>
          <w:szCs w:val="24"/>
          <w:lang w:val="az-Latn-AZ"/>
        </w:rPr>
        <w:t>da</w:t>
      </w:r>
      <w:r w:rsidR="007321DD" w:rsidRPr="00495A2E">
        <w:rPr>
          <w:rFonts w:ascii="Times New Roman" w:hAnsi="Times New Roman" w:cs="Times New Roman"/>
          <w:sz w:val="24"/>
          <w:szCs w:val="24"/>
          <w:lang w:val="az-Latn-AZ"/>
        </w:rPr>
        <w:softHyphen/>
      </w:r>
      <w:r w:rsidR="00431944" w:rsidRPr="00495A2E">
        <w:rPr>
          <w:rFonts w:ascii="Times New Roman" w:hAnsi="Times New Roman" w:cs="Times New Roman"/>
          <w:sz w:val="24"/>
          <w:szCs w:val="24"/>
          <w:lang w:val="az-Latn-AZ"/>
        </w:rPr>
        <w:t>lar əlavə etmişdir. “</w:t>
      </w:r>
      <w:r w:rsidR="00B00719" w:rsidRPr="00495A2E">
        <w:rPr>
          <w:rFonts w:ascii="Times New Roman" w:hAnsi="Times New Roman" w:cs="Times New Roman"/>
          <w:sz w:val="24"/>
          <w:szCs w:val="24"/>
          <w:lang w:val="az-Latn-AZ"/>
        </w:rPr>
        <w:t>Gül</w:t>
      </w:r>
      <w:r w:rsidR="00695AC1" w:rsidRPr="00495A2E">
        <w:rPr>
          <w:rFonts w:ascii="Times New Roman" w:hAnsi="Times New Roman" w:cs="Times New Roman"/>
          <w:sz w:val="24"/>
          <w:szCs w:val="24"/>
          <w:lang w:val="az-Latn-AZ"/>
        </w:rPr>
        <w:softHyphen/>
      </w:r>
      <w:r w:rsidR="00B00719" w:rsidRPr="00495A2E">
        <w:rPr>
          <w:rFonts w:ascii="Times New Roman" w:hAnsi="Times New Roman" w:cs="Times New Roman"/>
          <w:sz w:val="24"/>
          <w:szCs w:val="24"/>
          <w:lang w:val="az-Latn-AZ"/>
        </w:rPr>
        <w:t>şəni</w:t>
      </w:r>
      <w:r w:rsidR="00431944" w:rsidRPr="00495A2E">
        <w:rPr>
          <w:rFonts w:ascii="Times New Roman" w:hAnsi="Times New Roman" w:cs="Times New Roman"/>
          <w:sz w:val="24"/>
          <w:szCs w:val="24"/>
          <w:lang w:val="az-Latn-AZ"/>
        </w:rPr>
        <w:t>-raz”da vəhdəti-vücud nəzəriyyəsinin, tövhidin şərhi başlıca yer tutur, tövhidi idrakın yol</w:t>
      </w:r>
      <w:r w:rsidR="00695AC1" w:rsidRPr="00495A2E">
        <w:rPr>
          <w:rFonts w:ascii="Times New Roman" w:hAnsi="Times New Roman" w:cs="Times New Roman"/>
          <w:sz w:val="24"/>
          <w:szCs w:val="24"/>
          <w:lang w:val="az-Latn-AZ"/>
        </w:rPr>
        <w:softHyphen/>
      </w:r>
      <w:r w:rsidR="00431944" w:rsidRPr="00495A2E">
        <w:rPr>
          <w:rFonts w:ascii="Times New Roman" w:hAnsi="Times New Roman" w:cs="Times New Roman"/>
          <w:sz w:val="24"/>
          <w:szCs w:val="24"/>
          <w:lang w:val="az-Latn-AZ"/>
        </w:rPr>
        <w:t xml:space="preserve">ları göstərilir. Birinci və ikinci sual da elə təfəkkür barədədir. </w:t>
      </w:r>
      <w:r w:rsidR="00E90142" w:rsidRPr="00495A2E">
        <w:rPr>
          <w:rFonts w:ascii="Times New Roman" w:hAnsi="Times New Roman" w:cs="Times New Roman"/>
          <w:sz w:val="24"/>
          <w:szCs w:val="24"/>
          <w:lang w:val="az-Latn-AZ"/>
        </w:rPr>
        <w:t>Şəbüstəri yazır ki, təfəkkür haq</w:t>
      </w:r>
      <w:r w:rsidR="00695AC1" w:rsidRPr="00495A2E">
        <w:rPr>
          <w:rFonts w:ascii="Times New Roman" w:hAnsi="Times New Roman" w:cs="Times New Roman"/>
          <w:sz w:val="24"/>
          <w:szCs w:val="24"/>
          <w:lang w:val="az-Latn-AZ"/>
        </w:rPr>
        <w:softHyphen/>
      </w:r>
      <w:r w:rsidR="00E90142" w:rsidRPr="00495A2E">
        <w:rPr>
          <w:rFonts w:ascii="Times New Roman" w:hAnsi="Times New Roman" w:cs="Times New Roman"/>
          <w:sz w:val="24"/>
          <w:szCs w:val="24"/>
          <w:lang w:val="az-Latn-AZ"/>
        </w:rPr>
        <w:t>qa çat</w:t>
      </w:r>
      <w:r w:rsidR="00882192" w:rsidRPr="00495A2E">
        <w:rPr>
          <w:rFonts w:ascii="Times New Roman" w:hAnsi="Times New Roman" w:cs="Times New Roman"/>
          <w:sz w:val="24"/>
          <w:szCs w:val="24"/>
          <w:lang w:val="az-Latn-AZ"/>
        </w:rPr>
        <w:softHyphen/>
      </w:r>
      <w:r w:rsidR="00E90142" w:rsidRPr="00495A2E">
        <w:rPr>
          <w:rFonts w:ascii="Times New Roman" w:hAnsi="Times New Roman" w:cs="Times New Roman"/>
          <w:sz w:val="24"/>
          <w:szCs w:val="24"/>
          <w:lang w:val="az-Latn-AZ"/>
        </w:rPr>
        <w:t>maq yoludur, odur insanın bütün əməllərinin əsasında dayanan. Dünya bir güzgüdür, aləm orada əks olunan surət. İnsan isə bu surətin gözüdür. Əgər sən bu güzgüyə diqqətlə bax</w:t>
      </w:r>
      <w:r w:rsidR="00695AC1" w:rsidRPr="00495A2E">
        <w:rPr>
          <w:rFonts w:ascii="Times New Roman" w:hAnsi="Times New Roman" w:cs="Times New Roman"/>
          <w:sz w:val="24"/>
          <w:szCs w:val="24"/>
          <w:lang w:val="az-Latn-AZ"/>
        </w:rPr>
        <w:softHyphen/>
      </w:r>
      <w:r w:rsidR="00E90142" w:rsidRPr="00495A2E">
        <w:rPr>
          <w:rFonts w:ascii="Times New Roman" w:hAnsi="Times New Roman" w:cs="Times New Roman"/>
          <w:sz w:val="24"/>
          <w:szCs w:val="24"/>
          <w:lang w:val="az-Latn-AZ"/>
        </w:rPr>
        <w:t>san, hər kün</w:t>
      </w:r>
      <w:r w:rsidR="00495A2E">
        <w:rPr>
          <w:rFonts w:ascii="Times New Roman" w:hAnsi="Times New Roman" w:cs="Times New Roman"/>
          <w:sz w:val="24"/>
          <w:szCs w:val="24"/>
          <w:lang w:val="az-Latn-AZ"/>
        </w:rPr>
        <w:softHyphen/>
      </w:r>
      <w:r w:rsidR="00882192" w:rsidRPr="00495A2E">
        <w:rPr>
          <w:rFonts w:ascii="Times New Roman" w:hAnsi="Times New Roman" w:cs="Times New Roman"/>
          <w:sz w:val="24"/>
          <w:szCs w:val="24"/>
          <w:lang w:val="az-Latn-AZ"/>
        </w:rPr>
        <w:softHyphen/>
      </w:r>
      <w:r w:rsidR="00E90142" w:rsidRPr="00495A2E">
        <w:rPr>
          <w:rFonts w:ascii="Times New Roman" w:hAnsi="Times New Roman" w:cs="Times New Roman"/>
          <w:sz w:val="24"/>
          <w:szCs w:val="24"/>
          <w:lang w:val="az-Latn-AZ"/>
        </w:rPr>
        <w:t>cündə min insan görərsən. Deməli, dünya insanın özüdür, sən özünü dərk etsən, cahanı dərk edərsən</w:t>
      </w:r>
      <w:r w:rsidR="000D2A63" w:rsidRPr="00495A2E">
        <w:rPr>
          <w:rFonts w:ascii="Times New Roman" w:hAnsi="Times New Roman" w:cs="Times New Roman"/>
          <w:sz w:val="24"/>
          <w:szCs w:val="24"/>
          <w:lang w:val="az-Latn-AZ"/>
        </w:rPr>
        <w:t>,</w:t>
      </w:r>
      <w:r w:rsidR="00E90142" w:rsidRPr="00495A2E">
        <w:rPr>
          <w:rFonts w:ascii="Times New Roman" w:hAnsi="Times New Roman" w:cs="Times New Roman"/>
          <w:sz w:val="24"/>
          <w:szCs w:val="24"/>
          <w:lang w:val="az-Latn-AZ"/>
        </w:rPr>
        <w:t xml:space="preserve"> çünki insan </w:t>
      </w:r>
      <w:r w:rsidR="008B4459" w:rsidRPr="00495A2E">
        <w:rPr>
          <w:rFonts w:ascii="Times New Roman" w:hAnsi="Times New Roman" w:cs="Times New Roman"/>
          <w:sz w:val="24"/>
          <w:szCs w:val="24"/>
          <w:lang w:val="az-Latn-AZ"/>
        </w:rPr>
        <w:t>özü ca</w:t>
      </w:r>
      <w:r w:rsidR="00882192" w:rsidRPr="00495A2E">
        <w:rPr>
          <w:rFonts w:ascii="Times New Roman" w:hAnsi="Times New Roman" w:cs="Times New Roman"/>
          <w:sz w:val="24"/>
          <w:szCs w:val="24"/>
          <w:lang w:val="az-Latn-AZ"/>
        </w:rPr>
        <w:softHyphen/>
      </w:r>
      <w:r w:rsidR="008B4459" w:rsidRPr="00495A2E">
        <w:rPr>
          <w:rFonts w:ascii="Times New Roman" w:hAnsi="Times New Roman" w:cs="Times New Roman"/>
          <w:sz w:val="24"/>
          <w:szCs w:val="24"/>
          <w:lang w:val="az-Latn-AZ"/>
        </w:rPr>
        <w:t>handır.</w:t>
      </w:r>
    </w:p>
    <w:p w:rsidR="00781AAF" w:rsidRDefault="00781AAF" w:rsidP="00C73A05">
      <w:pPr>
        <w:spacing w:after="0" w:line="240" w:lineRule="auto"/>
        <w:ind w:left="2160" w:hanging="1734"/>
        <w:jc w:val="both"/>
        <w:rPr>
          <w:rFonts w:ascii="Times New Roman" w:hAnsi="Times New Roman" w:cs="Times New Roman"/>
          <w:b/>
          <w:i/>
          <w:sz w:val="24"/>
          <w:szCs w:val="24"/>
          <w:lang w:val="az-Latn-AZ"/>
        </w:rPr>
      </w:pPr>
    </w:p>
    <w:p w:rsidR="00B27473" w:rsidRPr="00495A2E" w:rsidRDefault="00B27473" w:rsidP="00C73A05">
      <w:pPr>
        <w:spacing w:after="0" w:line="240" w:lineRule="auto"/>
        <w:ind w:left="3174" w:hanging="189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Cahan insan olub insan cahandır,</w:t>
      </w:r>
    </w:p>
    <w:p w:rsidR="00B27473" w:rsidRPr="00495A2E" w:rsidRDefault="00B27473" w:rsidP="00C73A05">
      <w:pPr>
        <w:spacing w:after="0" w:line="240" w:lineRule="auto"/>
        <w:ind w:left="3174" w:hanging="189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mənadan kənar hər şey yalandır...</w:t>
      </w:r>
    </w:p>
    <w:p w:rsidR="00B27473" w:rsidRPr="00495A2E" w:rsidRDefault="00B27473" w:rsidP="00C73A05">
      <w:pPr>
        <w:spacing w:after="0" w:line="240" w:lineRule="auto"/>
        <w:ind w:left="3174" w:hanging="189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Cahan ayinədir bilsən təmamən,</w:t>
      </w:r>
    </w:p>
    <w:p w:rsidR="00B27473" w:rsidRPr="00495A2E" w:rsidRDefault="00B27473" w:rsidP="00C73A05">
      <w:pPr>
        <w:spacing w:after="0" w:line="240" w:lineRule="auto"/>
        <w:ind w:left="3174" w:hanging="189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Onun hər zərrəsi yüz ulduza tən.</w:t>
      </w:r>
    </w:p>
    <w:p w:rsidR="00B27473" w:rsidRPr="00495A2E" w:rsidRDefault="00B27473" w:rsidP="00C73A05">
      <w:pPr>
        <w:spacing w:after="0" w:line="240" w:lineRule="auto"/>
        <w:ind w:left="3174" w:hanging="189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Onun hər küncünə diqqətlə baxsan,</w:t>
      </w:r>
    </w:p>
    <w:p w:rsidR="00B27473" w:rsidRPr="00495A2E" w:rsidRDefault="00B27473" w:rsidP="00C73A05">
      <w:pPr>
        <w:spacing w:after="0" w:line="240" w:lineRule="auto"/>
        <w:ind w:left="3174" w:hanging="189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Görərsən orda sən minlərlə insan.</w:t>
      </w:r>
    </w:p>
    <w:p w:rsidR="00B27473" w:rsidRPr="00495A2E" w:rsidRDefault="00B27473" w:rsidP="00C73A05">
      <w:pPr>
        <w:spacing w:after="0" w:line="240" w:lineRule="auto"/>
        <w:ind w:left="3174" w:hanging="189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Əgər bir qətrənin bağrını yarsan</w:t>
      </w:r>
      <w:r w:rsidR="0028716A" w:rsidRPr="00495A2E">
        <w:rPr>
          <w:rFonts w:ascii="Times New Roman" w:hAnsi="Times New Roman" w:cs="Times New Roman"/>
          <w:b/>
          <w:i/>
          <w:sz w:val="24"/>
          <w:szCs w:val="24"/>
          <w:lang w:val="az-Latn-AZ"/>
        </w:rPr>
        <w:t>.</w:t>
      </w:r>
    </w:p>
    <w:p w:rsidR="00B27473" w:rsidRPr="00495A2E" w:rsidRDefault="00B27473" w:rsidP="00C73A05">
      <w:pPr>
        <w:spacing w:after="0" w:line="240" w:lineRule="auto"/>
        <w:ind w:left="3174" w:hanging="189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Onun bətnində yüz dərya taparsan...</w:t>
      </w:r>
    </w:p>
    <w:p w:rsidR="00B27473" w:rsidRPr="00495A2E" w:rsidRDefault="00B27473" w:rsidP="00C73A05">
      <w:pPr>
        <w:spacing w:after="0" w:line="240" w:lineRule="auto"/>
        <w:ind w:left="3174" w:hanging="189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Olub yüz xırmana bir dən bərabər,</w:t>
      </w:r>
    </w:p>
    <w:p w:rsidR="00B27473" w:rsidRPr="00495A2E" w:rsidRDefault="00B27473" w:rsidP="00C73A05">
      <w:pPr>
        <w:spacing w:after="0" w:line="240" w:lineRule="auto"/>
        <w:ind w:left="3174" w:hanging="189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Sığıb bir darıya dünya sərasər.</w:t>
      </w:r>
    </w:p>
    <w:p w:rsidR="00781AAF" w:rsidRDefault="00781AAF" w:rsidP="00C73A05">
      <w:pPr>
        <w:spacing w:after="0" w:line="240" w:lineRule="auto"/>
        <w:ind w:firstLine="426"/>
        <w:jc w:val="both"/>
        <w:rPr>
          <w:rFonts w:ascii="Times New Roman" w:hAnsi="Times New Roman" w:cs="Times New Roman"/>
          <w:sz w:val="24"/>
          <w:szCs w:val="24"/>
          <w:lang w:val="az-Latn-AZ"/>
        </w:rPr>
      </w:pPr>
    </w:p>
    <w:p w:rsidR="00B27473" w:rsidRPr="00495A2E" w:rsidRDefault="00B27473"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Təfəkkürün səni Adəm də edər</w:t>
      </w:r>
      <w:r w:rsidR="00C350BF" w:rsidRPr="00495A2E">
        <w:rPr>
          <w:rFonts w:ascii="Times New Roman" w:hAnsi="Times New Roman" w:cs="Times New Roman"/>
          <w:sz w:val="24"/>
          <w:szCs w:val="24"/>
          <w:lang w:val="az-Latn-AZ"/>
        </w:rPr>
        <w:t>, İblis də. Özünü, dünyanı dərk etmək üçün kənarda dur</w:t>
      </w:r>
      <w:r w:rsidR="00695AC1" w:rsidRPr="00495A2E">
        <w:rPr>
          <w:rFonts w:ascii="Times New Roman" w:hAnsi="Times New Roman" w:cs="Times New Roman"/>
          <w:sz w:val="24"/>
          <w:szCs w:val="24"/>
          <w:lang w:val="az-Latn-AZ"/>
        </w:rPr>
        <w:softHyphen/>
      </w:r>
      <w:r w:rsidR="00C350BF" w:rsidRPr="00495A2E">
        <w:rPr>
          <w:rFonts w:ascii="Times New Roman" w:hAnsi="Times New Roman" w:cs="Times New Roman"/>
          <w:sz w:val="24"/>
          <w:szCs w:val="24"/>
          <w:lang w:val="az-Latn-AZ"/>
        </w:rPr>
        <w:t>ma, fikirləş ki, bu həyatda nə et</w:t>
      </w:r>
      <w:r w:rsidR="00882192" w:rsidRPr="00495A2E">
        <w:rPr>
          <w:rFonts w:ascii="Times New Roman" w:hAnsi="Times New Roman" w:cs="Times New Roman"/>
          <w:sz w:val="24"/>
          <w:szCs w:val="24"/>
          <w:lang w:val="az-Latn-AZ"/>
        </w:rPr>
        <w:softHyphen/>
      </w:r>
      <w:r w:rsidR="00C350BF" w:rsidRPr="00495A2E">
        <w:rPr>
          <w:rFonts w:ascii="Times New Roman" w:hAnsi="Times New Roman" w:cs="Times New Roman"/>
          <w:sz w:val="24"/>
          <w:szCs w:val="24"/>
          <w:lang w:val="az-Latn-AZ"/>
        </w:rPr>
        <w:t>din, nə iş gördün? Aciz olma, hünər göstər</w:t>
      </w:r>
      <w:r w:rsidR="00B00719" w:rsidRPr="00495A2E">
        <w:rPr>
          <w:rFonts w:ascii="Times New Roman" w:hAnsi="Times New Roman" w:cs="Times New Roman"/>
          <w:sz w:val="24"/>
          <w:szCs w:val="24"/>
          <w:lang w:val="az-Latn-AZ"/>
        </w:rPr>
        <w:t>.</w:t>
      </w:r>
      <w:r w:rsidR="00C350BF" w:rsidRPr="00495A2E">
        <w:rPr>
          <w:rFonts w:ascii="Times New Roman" w:hAnsi="Times New Roman" w:cs="Times New Roman"/>
          <w:sz w:val="24"/>
          <w:szCs w:val="24"/>
          <w:lang w:val="az-Latn-AZ"/>
        </w:rPr>
        <w:t xml:space="preserve"> Dünya sənindir, an</w:t>
      </w:r>
      <w:r w:rsidR="00882192" w:rsidRPr="00495A2E">
        <w:rPr>
          <w:rFonts w:ascii="Times New Roman" w:hAnsi="Times New Roman" w:cs="Times New Roman"/>
          <w:sz w:val="24"/>
          <w:szCs w:val="24"/>
          <w:lang w:val="az-Latn-AZ"/>
        </w:rPr>
        <w:softHyphen/>
      </w:r>
      <w:r w:rsidR="00C350BF" w:rsidRPr="00495A2E">
        <w:rPr>
          <w:rFonts w:ascii="Times New Roman" w:hAnsi="Times New Roman" w:cs="Times New Roman"/>
          <w:sz w:val="24"/>
          <w:szCs w:val="24"/>
          <w:lang w:val="az-Latn-AZ"/>
        </w:rPr>
        <w:t xml:space="preserve">caq bir iş görmürsənsə, </w:t>
      </w:r>
      <w:r w:rsidR="00320034" w:rsidRPr="00495A2E">
        <w:rPr>
          <w:rFonts w:ascii="Times New Roman" w:hAnsi="Times New Roman" w:cs="Times New Roman"/>
          <w:sz w:val="24"/>
          <w:szCs w:val="24"/>
          <w:lang w:val="az-Latn-AZ"/>
        </w:rPr>
        <w:t>təfəkkürün nə faydası? Sən hamıdan son</w:t>
      </w:r>
      <w:r w:rsidR="00882192" w:rsidRPr="00495A2E">
        <w:rPr>
          <w:rFonts w:ascii="Times New Roman" w:hAnsi="Times New Roman" w:cs="Times New Roman"/>
          <w:sz w:val="24"/>
          <w:szCs w:val="24"/>
          <w:lang w:val="az-Latn-AZ"/>
        </w:rPr>
        <w:softHyphen/>
      </w:r>
      <w:r w:rsidR="00320034" w:rsidRPr="00495A2E">
        <w:rPr>
          <w:rFonts w:ascii="Times New Roman" w:hAnsi="Times New Roman" w:cs="Times New Roman"/>
          <w:sz w:val="24"/>
          <w:szCs w:val="24"/>
          <w:lang w:val="az-Latn-AZ"/>
        </w:rPr>
        <w:t>ra yarandın, amma ha</w:t>
      </w:r>
      <w:r w:rsidR="00695AC1" w:rsidRPr="00495A2E">
        <w:rPr>
          <w:rFonts w:ascii="Times New Roman" w:hAnsi="Times New Roman" w:cs="Times New Roman"/>
          <w:sz w:val="24"/>
          <w:szCs w:val="24"/>
          <w:lang w:val="az-Latn-AZ"/>
        </w:rPr>
        <w:softHyphen/>
      </w:r>
      <w:r w:rsidR="00320034" w:rsidRPr="00495A2E">
        <w:rPr>
          <w:rFonts w:ascii="Times New Roman" w:hAnsi="Times New Roman" w:cs="Times New Roman"/>
          <w:sz w:val="24"/>
          <w:szCs w:val="24"/>
          <w:lang w:val="az-Latn-AZ"/>
        </w:rPr>
        <w:t>mı</w:t>
      </w:r>
      <w:r w:rsidR="00695AC1" w:rsidRPr="00495A2E">
        <w:rPr>
          <w:rFonts w:ascii="Times New Roman" w:hAnsi="Times New Roman" w:cs="Times New Roman"/>
          <w:sz w:val="24"/>
          <w:szCs w:val="24"/>
          <w:lang w:val="az-Latn-AZ"/>
        </w:rPr>
        <w:softHyphen/>
      </w:r>
      <w:r w:rsidR="00320034" w:rsidRPr="00495A2E">
        <w:rPr>
          <w:rFonts w:ascii="Times New Roman" w:hAnsi="Times New Roman" w:cs="Times New Roman"/>
          <w:sz w:val="24"/>
          <w:szCs w:val="24"/>
          <w:lang w:val="az-Latn-AZ"/>
        </w:rPr>
        <w:t xml:space="preserve">dan öndəsən – deyir </w:t>
      </w:r>
      <w:r w:rsidR="00EE18C2" w:rsidRPr="00495A2E">
        <w:rPr>
          <w:rFonts w:ascii="Times New Roman" w:hAnsi="Times New Roman" w:cs="Times New Roman"/>
          <w:sz w:val="24"/>
          <w:szCs w:val="24"/>
          <w:lang w:val="az-Latn-AZ"/>
        </w:rPr>
        <w:t>Şəbüstəri, in</w:t>
      </w:r>
      <w:r w:rsidR="00882192" w:rsidRPr="00495A2E">
        <w:rPr>
          <w:rFonts w:ascii="Times New Roman" w:hAnsi="Times New Roman" w:cs="Times New Roman"/>
          <w:sz w:val="24"/>
          <w:szCs w:val="24"/>
          <w:lang w:val="az-Latn-AZ"/>
        </w:rPr>
        <w:softHyphen/>
      </w:r>
      <w:r w:rsidR="00EE18C2" w:rsidRPr="00495A2E">
        <w:rPr>
          <w:rFonts w:ascii="Times New Roman" w:hAnsi="Times New Roman" w:cs="Times New Roman"/>
          <w:sz w:val="24"/>
          <w:szCs w:val="24"/>
          <w:lang w:val="az-Latn-AZ"/>
        </w:rPr>
        <w:t>sa</w:t>
      </w:r>
      <w:r w:rsidR="00882192" w:rsidRPr="00495A2E">
        <w:rPr>
          <w:rFonts w:ascii="Times New Roman" w:hAnsi="Times New Roman" w:cs="Times New Roman"/>
          <w:sz w:val="24"/>
          <w:szCs w:val="24"/>
          <w:lang w:val="az-Latn-AZ"/>
        </w:rPr>
        <w:softHyphen/>
      </w:r>
      <w:r w:rsidR="00EE18C2" w:rsidRPr="00495A2E">
        <w:rPr>
          <w:rFonts w:ascii="Times New Roman" w:hAnsi="Times New Roman" w:cs="Times New Roman"/>
          <w:sz w:val="24"/>
          <w:szCs w:val="24"/>
          <w:lang w:val="az-Latn-AZ"/>
        </w:rPr>
        <w:t>nı özünüdərk üçün fəal həyata səsləyir. Yalnız bu yolla həqqi tapmağın mümkün olduğunu söyləyir:</w:t>
      </w:r>
    </w:p>
    <w:p w:rsidR="00781AAF" w:rsidRDefault="00781AAF" w:rsidP="00C73A05">
      <w:pPr>
        <w:spacing w:after="0" w:line="240" w:lineRule="auto"/>
        <w:ind w:left="2160" w:hanging="1734"/>
        <w:jc w:val="both"/>
        <w:rPr>
          <w:rFonts w:ascii="Times New Roman" w:hAnsi="Times New Roman" w:cs="Times New Roman"/>
          <w:b/>
          <w:i/>
          <w:sz w:val="24"/>
          <w:szCs w:val="24"/>
          <w:lang w:val="az-Latn-AZ"/>
        </w:rPr>
      </w:pPr>
    </w:p>
    <w:p w:rsidR="00EE18C2" w:rsidRPr="00495A2E" w:rsidRDefault="00EE18C2"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aləm barədə çox söz eşitdin</w:t>
      </w:r>
      <w:r w:rsidR="0028716A" w:rsidRPr="00495A2E">
        <w:rPr>
          <w:rFonts w:ascii="Times New Roman" w:hAnsi="Times New Roman" w:cs="Times New Roman"/>
          <w:b/>
          <w:i/>
          <w:sz w:val="24"/>
          <w:szCs w:val="24"/>
          <w:lang w:val="az-Latn-AZ"/>
        </w:rPr>
        <w:t>,</w:t>
      </w:r>
    </w:p>
    <w:p w:rsidR="00EE18C2" w:rsidRPr="00495A2E" w:rsidRDefault="006B5F6C"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Özün şəxsən nə gördün, ya nə etdin?..</w:t>
      </w:r>
    </w:p>
    <w:p w:rsidR="006B5F6C" w:rsidRPr="00495A2E" w:rsidRDefault="006B5F6C"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Bacarsan, dur bir iş gör</w:t>
      </w:r>
      <w:r w:rsidR="0028716A"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 xml:space="preserve"> olma qafil,</w:t>
      </w:r>
    </w:p>
    <w:p w:rsidR="006B5F6C" w:rsidRPr="00495A2E" w:rsidRDefault="006B5F6C"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Bacarmazsansa, bilməkdən nə hasil?..</w:t>
      </w:r>
    </w:p>
    <w:p w:rsidR="006B5F6C" w:rsidRPr="00495A2E" w:rsidRDefault="006B5F6C"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Bütün dünya sənindir, sənsə aciz</w:t>
      </w:r>
      <w:r w:rsidR="0028716A" w:rsidRPr="00495A2E">
        <w:rPr>
          <w:rFonts w:ascii="Times New Roman" w:hAnsi="Times New Roman" w:cs="Times New Roman"/>
          <w:b/>
          <w:i/>
          <w:sz w:val="24"/>
          <w:szCs w:val="24"/>
          <w:lang w:val="az-Latn-AZ"/>
        </w:rPr>
        <w:t>,</w:t>
      </w:r>
    </w:p>
    <w:p w:rsidR="006B5F6C" w:rsidRPr="00495A2E" w:rsidRDefault="006B5F6C"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Tapılmaz səndən aciz kimsə hərgiz.</w:t>
      </w:r>
    </w:p>
    <w:p w:rsidR="006B5F6C" w:rsidRPr="00495A2E" w:rsidRDefault="006B5F6C"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Əlinlə vurduğun zəncir ayaqda,</w:t>
      </w:r>
    </w:p>
    <w:p w:rsidR="006B5F6C" w:rsidRPr="00495A2E" w:rsidRDefault="006B5F6C"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Olub məhbus oturdun bir qıraqda...</w:t>
      </w:r>
    </w:p>
    <w:p w:rsidR="006B5F6C" w:rsidRPr="00495A2E" w:rsidRDefault="006B5F6C"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Kişiysən, dörd yana bax bir nəzərlə,</w:t>
      </w:r>
    </w:p>
    <w:p w:rsidR="006B5F6C" w:rsidRPr="00495A2E" w:rsidRDefault="006B5F6C"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 çıxsa qarşına dəf et hünərlə...</w:t>
      </w:r>
    </w:p>
    <w:p w:rsidR="006B5F6C" w:rsidRPr="00495A2E" w:rsidRDefault="006B5F6C"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Düş İbrahim Xəlil tək həqqi axtar,</w:t>
      </w:r>
    </w:p>
    <w:p w:rsidR="006B5F6C" w:rsidRPr="00495A2E" w:rsidRDefault="006B5F6C"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Gecə-gündüz çalış, </w:t>
      </w:r>
      <w:r w:rsidR="006659E7" w:rsidRPr="00495A2E">
        <w:rPr>
          <w:rFonts w:ascii="Times New Roman" w:hAnsi="Times New Roman" w:cs="Times New Roman"/>
          <w:b/>
          <w:i/>
          <w:sz w:val="24"/>
          <w:szCs w:val="24"/>
          <w:lang w:val="az-Latn-AZ"/>
        </w:rPr>
        <w:t>t</w:t>
      </w:r>
      <w:r w:rsidRPr="00495A2E">
        <w:rPr>
          <w:rFonts w:ascii="Times New Roman" w:hAnsi="Times New Roman" w:cs="Times New Roman"/>
          <w:b/>
          <w:i/>
          <w:sz w:val="24"/>
          <w:szCs w:val="24"/>
          <w:lang w:val="az-Latn-AZ"/>
        </w:rPr>
        <w:t>a eylə aşkar...</w:t>
      </w:r>
    </w:p>
    <w:p w:rsidR="006B5F6C" w:rsidRPr="00495A2E" w:rsidRDefault="006659E7"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 istərsən,verər Həqqi-Təala</w:t>
      </w:r>
      <w:r w:rsidR="0028716A" w:rsidRPr="00495A2E">
        <w:rPr>
          <w:rFonts w:ascii="Times New Roman" w:hAnsi="Times New Roman" w:cs="Times New Roman"/>
          <w:b/>
          <w:i/>
          <w:sz w:val="24"/>
          <w:szCs w:val="24"/>
          <w:lang w:val="az-Latn-AZ"/>
        </w:rPr>
        <w:t>,</w:t>
      </w:r>
    </w:p>
    <w:p w:rsidR="006659E7" w:rsidRPr="00495A2E" w:rsidRDefault="006659E7"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Həqiqətlər olar qarşında peyda...</w:t>
      </w:r>
    </w:p>
    <w:p w:rsidR="006659E7" w:rsidRPr="00495A2E" w:rsidRDefault="006659E7"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Cahan başdan-başa cəm oldu səndə</w:t>
      </w:r>
      <w:r w:rsidR="0028716A" w:rsidRPr="00495A2E">
        <w:rPr>
          <w:rFonts w:ascii="Times New Roman" w:hAnsi="Times New Roman" w:cs="Times New Roman"/>
          <w:b/>
          <w:i/>
          <w:sz w:val="24"/>
          <w:szCs w:val="24"/>
          <w:lang w:val="az-Latn-AZ"/>
        </w:rPr>
        <w:t>,</w:t>
      </w:r>
    </w:p>
    <w:p w:rsidR="006659E7" w:rsidRPr="00495A2E" w:rsidRDefault="006659E7"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Ən axırdan gəlib durdun ən öndə.</w:t>
      </w:r>
    </w:p>
    <w:p w:rsidR="00781AAF" w:rsidRDefault="00781AAF" w:rsidP="00C73A05">
      <w:pPr>
        <w:spacing w:after="0" w:line="240" w:lineRule="auto"/>
        <w:ind w:firstLine="426"/>
        <w:jc w:val="both"/>
        <w:rPr>
          <w:rFonts w:ascii="Times New Roman" w:hAnsi="Times New Roman" w:cs="Times New Roman"/>
          <w:sz w:val="24"/>
          <w:szCs w:val="24"/>
          <w:lang w:val="az-Latn-AZ"/>
        </w:rPr>
      </w:pPr>
    </w:p>
    <w:p w:rsidR="006659E7" w:rsidRPr="00495A2E" w:rsidRDefault="006659E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“Gülşəni-raz”dakı sualları cavablandırarkən </w:t>
      </w:r>
      <w:r w:rsidR="00D51698" w:rsidRPr="00495A2E">
        <w:rPr>
          <w:rFonts w:ascii="Times New Roman" w:hAnsi="Times New Roman" w:cs="Times New Roman"/>
          <w:sz w:val="24"/>
          <w:szCs w:val="24"/>
          <w:lang w:val="az-Latn-AZ"/>
        </w:rPr>
        <w:t>Şəbüstəri ilk növbədə sufi-mütəfəkkirdir. Amma biz bir çox sualların şər</w:t>
      </w:r>
      <w:r w:rsidR="00882192" w:rsidRPr="00495A2E">
        <w:rPr>
          <w:rFonts w:ascii="Times New Roman" w:hAnsi="Times New Roman" w:cs="Times New Roman"/>
          <w:sz w:val="24"/>
          <w:szCs w:val="24"/>
          <w:lang w:val="az-Latn-AZ"/>
        </w:rPr>
        <w:softHyphen/>
      </w:r>
      <w:r w:rsidR="00D51698" w:rsidRPr="00495A2E">
        <w:rPr>
          <w:rFonts w:ascii="Times New Roman" w:hAnsi="Times New Roman" w:cs="Times New Roman"/>
          <w:sz w:val="24"/>
          <w:szCs w:val="24"/>
          <w:lang w:val="az-Latn-AZ"/>
        </w:rPr>
        <w:t>hin</w:t>
      </w:r>
      <w:r w:rsidR="00882192" w:rsidRPr="00495A2E">
        <w:rPr>
          <w:rFonts w:ascii="Times New Roman" w:hAnsi="Times New Roman" w:cs="Times New Roman"/>
          <w:sz w:val="24"/>
          <w:szCs w:val="24"/>
          <w:lang w:val="az-Latn-AZ"/>
        </w:rPr>
        <w:softHyphen/>
      </w:r>
      <w:r w:rsidR="00D51698" w:rsidRPr="00495A2E">
        <w:rPr>
          <w:rFonts w:ascii="Times New Roman" w:hAnsi="Times New Roman" w:cs="Times New Roman"/>
          <w:sz w:val="24"/>
          <w:szCs w:val="24"/>
          <w:lang w:val="az-Latn-AZ"/>
        </w:rPr>
        <w:t>də humanist şairin dərin məzmunlu düşüncələri, qənaətləri ilə tanış oluruq. Bu, beşinci, altıncı və onuncu sualların cavabında özünün xüsusilə qabarıq ifadəsini tapır. Şairə görə;</w:t>
      </w:r>
    </w:p>
    <w:p w:rsidR="00781AAF" w:rsidRDefault="00781AAF" w:rsidP="00C73A05">
      <w:pPr>
        <w:spacing w:after="0" w:line="240" w:lineRule="auto"/>
        <w:ind w:left="2160" w:hanging="1734"/>
        <w:jc w:val="both"/>
        <w:rPr>
          <w:rFonts w:ascii="Times New Roman" w:hAnsi="Times New Roman" w:cs="Times New Roman"/>
          <w:b/>
          <w:i/>
          <w:sz w:val="24"/>
          <w:szCs w:val="24"/>
          <w:lang w:val="az-Latn-AZ"/>
        </w:rPr>
      </w:pPr>
    </w:p>
    <w:p w:rsidR="00D51698" w:rsidRPr="00495A2E" w:rsidRDefault="00D51698"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 kəs ki, kamil insan oldu gerçək,</w:t>
      </w:r>
    </w:p>
    <w:p w:rsidR="00D51698" w:rsidRPr="00495A2E" w:rsidRDefault="00D51698"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Özü bir xacə, rəftarı qulam tək...</w:t>
      </w:r>
    </w:p>
    <w:p w:rsidR="00D51698" w:rsidRPr="00495A2E" w:rsidRDefault="00D51698"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Vücudunda gözəl əxlaqi peyda</w:t>
      </w:r>
      <w:r w:rsidR="000D2A63" w:rsidRPr="00495A2E">
        <w:rPr>
          <w:rFonts w:ascii="Times New Roman" w:hAnsi="Times New Roman" w:cs="Times New Roman"/>
          <w:b/>
          <w:i/>
          <w:sz w:val="24"/>
          <w:szCs w:val="24"/>
          <w:lang w:val="az-Latn-AZ"/>
        </w:rPr>
        <w:t>,</w:t>
      </w:r>
    </w:p>
    <w:p w:rsidR="00D51698" w:rsidRPr="00495A2E" w:rsidRDefault="00D51698"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İşi, vərdişi elmü zöhdü təqva...</w:t>
      </w:r>
    </w:p>
    <w:p w:rsidR="00D51698" w:rsidRPr="00495A2E" w:rsidRDefault="00D51698"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İki dünyaya rəhbər gəldi alim,</w:t>
      </w:r>
    </w:p>
    <w:p w:rsidR="00D51698" w:rsidRPr="00495A2E" w:rsidRDefault="00D51698"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Kiçikkən elm ilə yüksəldi alim.</w:t>
      </w:r>
    </w:p>
    <w:p w:rsidR="00781AAF" w:rsidRDefault="00781AAF" w:rsidP="00C73A05">
      <w:pPr>
        <w:spacing w:after="0" w:line="240" w:lineRule="auto"/>
        <w:ind w:firstLine="426"/>
        <w:jc w:val="both"/>
        <w:rPr>
          <w:rFonts w:ascii="Times New Roman" w:hAnsi="Times New Roman" w:cs="Times New Roman"/>
          <w:sz w:val="24"/>
          <w:szCs w:val="24"/>
          <w:lang w:val="az-Latn-AZ"/>
        </w:rPr>
      </w:pPr>
    </w:p>
    <w:p w:rsidR="00D53E90" w:rsidRPr="00495A2E" w:rsidRDefault="00D51698"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Şəbüstəri </w:t>
      </w:r>
      <w:r w:rsidR="007F377A" w:rsidRPr="00495A2E">
        <w:rPr>
          <w:rFonts w:ascii="Times New Roman" w:hAnsi="Times New Roman" w:cs="Times New Roman"/>
          <w:sz w:val="24"/>
          <w:szCs w:val="24"/>
          <w:lang w:val="az-Latn-AZ"/>
        </w:rPr>
        <w:t>g</w:t>
      </w:r>
      <w:r w:rsidRPr="00495A2E">
        <w:rPr>
          <w:rFonts w:ascii="Times New Roman" w:hAnsi="Times New Roman" w:cs="Times New Roman"/>
          <w:sz w:val="24"/>
          <w:szCs w:val="24"/>
          <w:lang w:val="az-Latn-AZ"/>
        </w:rPr>
        <w:t xml:space="preserve">östərir ki, insan ağılla, elmlə yüksələr. </w:t>
      </w:r>
      <w:r w:rsidR="00310B8F" w:rsidRPr="00495A2E">
        <w:rPr>
          <w:rFonts w:ascii="Times New Roman" w:hAnsi="Times New Roman" w:cs="Times New Roman"/>
          <w:sz w:val="24"/>
          <w:szCs w:val="24"/>
          <w:lang w:val="az-Latn-AZ"/>
        </w:rPr>
        <w:t>Ancaq ka</w:t>
      </w:r>
      <w:r w:rsidR="00882192" w:rsidRPr="00495A2E">
        <w:rPr>
          <w:rFonts w:ascii="Times New Roman" w:hAnsi="Times New Roman" w:cs="Times New Roman"/>
          <w:sz w:val="24"/>
          <w:szCs w:val="24"/>
          <w:lang w:val="az-Latn-AZ"/>
        </w:rPr>
        <w:softHyphen/>
      </w:r>
      <w:r w:rsidR="00310B8F" w:rsidRPr="00495A2E">
        <w:rPr>
          <w:rFonts w:ascii="Times New Roman" w:hAnsi="Times New Roman" w:cs="Times New Roman"/>
          <w:sz w:val="24"/>
          <w:szCs w:val="24"/>
          <w:lang w:val="az-Latn-AZ"/>
        </w:rPr>
        <w:t>mil insan olmaq üçün təkcə elm kifayət deyil. Nəfsi özünə, ta</w:t>
      </w:r>
      <w:r w:rsidR="00882192" w:rsidRPr="00495A2E">
        <w:rPr>
          <w:rFonts w:ascii="Times New Roman" w:hAnsi="Times New Roman" w:cs="Times New Roman"/>
          <w:sz w:val="24"/>
          <w:szCs w:val="24"/>
          <w:lang w:val="az-Latn-AZ"/>
        </w:rPr>
        <w:softHyphen/>
      </w:r>
      <w:r w:rsidR="00310B8F" w:rsidRPr="00495A2E">
        <w:rPr>
          <w:rFonts w:ascii="Times New Roman" w:hAnsi="Times New Roman" w:cs="Times New Roman"/>
          <w:sz w:val="24"/>
          <w:szCs w:val="24"/>
          <w:lang w:val="az-Latn-AZ"/>
        </w:rPr>
        <w:t xml:space="preserve">mahı elminə güc gələn kəsdən alim olmaz. Kamilliyin yolu mənəvi təkamüldən keçir. Bu yolun yolçusu </w:t>
      </w:r>
      <w:r w:rsidR="00240E44" w:rsidRPr="00495A2E">
        <w:rPr>
          <w:rFonts w:ascii="Times New Roman" w:hAnsi="Times New Roman" w:cs="Times New Roman"/>
          <w:sz w:val="24"/>
          <w:szCs w:val="24"/>
          <w:lang w:val="az-Latn-AZ"/>
        </w:rPr>
        <w:t>dörd sifətə sahib olmalıdır: Amma bunlardan da əf</w:t>
      </w:r>
      <w:r w:rsidR="00695AC1" w:rsidRPr="00495A2E">
        <w:rPr>
          <w:rFonts w:ascii="Times New Roman" w:hAnsi="Times New Roman" w:cs="Times New Roman"/>
          <w:sz w:val="24"/>
          <w:szCs w:val="24"/>
          <w:lang w:val="az-Latn-AZ"/>
        </w:rPr>
        <w:softHyphen/>
      </w:r>
      <w:r w:rsidR="00240E44" w:rsidRPr="00495A2E">
        <w:rPr>
          <w:rFonts w:ascii="Times New Roman" w:hAnsi="Times New Roman" w:cs="Times New Roman"/>
          <w:sz w:val="24"/>
          <w:szCs w:val="24"/>
          <w:lang w:val="az-Latn-AZ"/>
        </w:rPr>
        <w:t xml:space="preserve">zəl ədalətdir, çünki kamalın </w:t>
      </w:r>
      <w:r w:rsidR="00240E44" w:rsidRPr="00495A2E">
        <w:rPr>
          <w:rFonts w:ascii="Times New Roman" w:hAnsi="Times New Roman" w:cs="Times New Roman"/>
          <w:sz w:val="24"/>
          <w:szCs w:val="24"/>
          <w:lang w:val="az-Latn-AZ"/>
        </w:rPr>
        <w:lastRenderedPageBreak/>
        <w:t xml:space="preserve">özü </w:t>
      </w:r>
      <w:r w:rsidR="007C0260" w:rsidRPr="00495A2E">
        <w:rPr>
          <w:rFonts w:ascii="Times New Roman" w:hAnsi="Times New Roman" w:cs="Times New Roman"/>
          <w:sz w:val="24"/>
          <w:szCs w:val="24"/>
          <w:lang w:val="az-Latn-AZ"/>
        </w:rPr>
        <w:t>əda</w:t>
      </w:r>
      <w:r w:rsidR="007321DD" w:rsidRPr="00495A2E">
        <w:rPr>
          <w:rFonts w:ascii="Times New Roman" w:hAnsi="Times New Roman" w:cs="Times New Roman"/>
          <w:sz w:val="24"/>
          <w:szCs w:val="24"/>
          <w:lang w:val="az-Latn-AZ"/>
        </w:rPr>
        <w:softHyphen/>
      </w:r>
      <w:r w:rsidR="007C0260" w:rsidRPr="00495A2E">
        <w:rPr>
          <w:rFonts w:ascii="Times New Roman" w:hAnsi="Times New Roman" w:cs="Times New Roman"/>
          <w:sz w:val="24"/>
          <w:szCs w:val="24"/>
          <w:lang w:val="az-Latn-AZ"/>
        </w:rPr>
        <w:t>lət</w:t>
      </w:r>
      <w:r w:rsidR="007321DD" w:rsidRPr="00495A2E">
        <w:rPr>
          <w:rFonts w:ascii="Times New Roman" w:hAnsi="Times New Roman" w:cs="Times New Roman"/>
          <w:sz w:val="24"/>
          <w:szCs w:val="24"/>
          <w:lang w:val="az-Latn-AZ"/>
        </w:rPr>
        <w:softHyphen/>
      </w:r>
      <w:r w:rsidR="007C0260" w:rsidRPr="00495A2E">
        <w:rPr>
          <w:rFonts w:ascii="Times New Roman" w:hAnsi="Times New Roman" w:cs="Times New Roman"/>
          <w:sz w:val="24"/>
          <w:szCs w:val="24"/>
          <w:lang w:val="az-Latn-AZ"/>
        </w:rPr>
        <w:t>dir. Kamil insan zalım ola bilməz, o, şəhvətdən</w:t>
      </w:r>
      <w:r w:rsidR="00D53E90" w:rsidRPr="00495A2E">
        <w:rPr>
          <w:rFonts w:ascii="Times New Roman" w:hAnsi="Times New Roman" w:cs="Times New Roman"/>
          <w:sz w:val="24"/>
          <w:szCs w:val="24"/>
          <w:lang w:val="az-Latn-AZ"/>
        </w:rPr>
        <w:t>, hə</w:t>
      </w:r>
      <w:r w:rsidR="00695AC1" w:rsidRPr="00495A2E">
        <w:rPr>
          <w:rFonts w:ascii="Times New Roman" w:hAnsi="Times New Roman" w:cs="Times New Roman"/>
          <w:sz w:val="24"/>
          <w:szCs w:val="24"/>
          <w:lang w:val="az-Latn-AZ"/>
        </w:rPr>
        <w:softHyphen/>
      </w:r>
      <w:r w:rsidR="00D53E90" w:rsidRPr="00495A2E">
        <w:rPr>
          <w:rFonts w:ascii="Times New Roman" w:hAnsi="Times New Roman" w:cs="Times New Roman"/>
          <w:sz w:val="24"/>
          <w:szCs w:val="24"/>
          <w:lang w:val="az-Latn-AZ"/>
        </w:rPr>
        <w:t>ris</w:t>
      </w:r>
      <w:r w:rsidR="00695AC1" w:rsidRPr="00495A2E">
        <w:rPr>
          <w:rFonts w:ascii="Times New Roman" w:hAnsi="Times New Roman" w:cs="Times New Roman"/>
          <w:sz w:val="24"/>
          <w:szCs w:val="24"/>
          <w:lang w:val="az-Latn-AZ"/>
        </w:rPr>
        <w:softHyphen/>
      </w:r>
      <w:r w:rsidR="00D53E90" w:rsidRPr="00495A2E">
        <w:rPr>
          <w:rFonts w:ascii="Times New Roman" w:hAnsi="Times New Roman" w:cs="Times New Roman"/>
          <w:sz w:val="24"/>
          <w:szCs w:val="24"/>
          <w:lang w:val="az-Latn-AZ"/>
        </w:rPr>
        <w:t>lik və təkəbbürdən uzaqdır:</w:t>
      </w:r>
    </w:p>
    <w:p w:rsidR="00781AAF" w:rsidRDefault="00781AAF" w:rsidP="00C73A05">
      <w:pPr>
        <w:spacing w:after="0" w:line="240" w:lineRule="auto"/>
        <w:ind w:left="2160" w:hanging="1734"/>
        <w:jc w:val="both"/>
        <w:rPr>
          <w:rFonts w:ascii="Times New Roman" w:hAnsi="Times New Roman" w:cs="Times New Roman"/>
          <w:b/>
          <w:i/>
          <w:sz w:val="24"/>
          <w:szCs w:val="24"/>
          <w:lang w:val="az-Latn-AZ"/>
        </w:rPr>
      </w:pPr>
    </w:p>
    <w:p w:rsidR="00D53E90" w:rsidRPr="00495A2E" w:rsidRDefault="00D53E90"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Gözəl əxlaq ədalətdir, ədalət</w:t>
      </w:r>
    </w:p>
    <w:p w:rsidR="00D53E90" w:rsidRPr="00495A2E" w:rsidRDefault="00D53E90"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Və hikmət sonrasa iffət, </w:t>
      </w:r>
      <w:r w:rsidR="008A3CCB" w:rsidRPr="00495A2E">
        <w:rPr>
          <w:rFonts w:ascii="Times New Roman" w:hAnsi="Times New Roman" w:cs="Times New Roman"/>
          <w:b/>
          <w:i/>
          <w:sz w:val="24"/>
          <w:szCs w:val="24"/>
          <w:lang w:val="az-Latn-AZ"/>
        </w:rPr>
        <w:t>ş</w:t>
      </w:r>
      <w:r w:rsidRPr="00495A2E">
        <w:rPr>
          <w:rFonts w:ascii="Times New Roman" w:hAnsi="Times New Roman" w:cs="Times New Roman"/>
          <w:b/>
          <w:i/>
          <w:sz w:val="24"/>
          <w:szCs w:val="24"/>
          <w:lang w:val="az-Latn-AZ"/>
        </w:rPr>
        <w:t>ücaət</w:t>
      </w:r>
      <w:r w:rsidR="000D2A63" w:rsidRPr="00495A2E">
        <w:rPr>
          <w:rFonts w:ascii="Times New Roman" w:hAnsi="Times New Roman" w:cs="Times New Roman"/>
          <w:b/>
          <w:i/>
          <w:sz w:val="24"/>
          <w:szCs w:val="24"/>
          <w:lang w:val="az-Latn-AZ"/>
        </w:rPr>
        <w:t>.</w:t>
      </w:r>
    </w:p>
    <w:p w:rsidR="00D53E90" w:rsidRPr="00495A2E" w:rsidRDefault="00D53E90"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dörd əxlaqa sahib şəxs kimdir?</w:t>
      </w:r>
    </w:p>
    <w:p w:rsidR="00D53E90" w:rsidRPr="00495A2E" w:rsidRDefault="00D53E90"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Gözəl sözlü, gözəl işli həkimdir...</w:t>
      </w:r>
    </w:p>
    <w:p w:rsidR="00D53E90" w:rsidRPr="00495A2E" w:rsidRDefault="00D53E90"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 zat üçün ədalət tək şüardır,</w:t>
      </w:r>
    </w:p>
    <w:p w:rsidR="00D53E90" w:rsidRPr="00495A2E" w:rsidRDefault="00D53E90"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 zülm etməz, gözəl rəftarı vardır...</w:t>
      </w:r>
    </w:p>
    <w:p w:rsidR="00D53E90" w:rsidRPr="00495A2E" w:rsidRDefault="00D53E90"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Gözəldir kim taparsa etidalı,</w:t>
      </w:r>
    </w:p>
    <w:p w:rsidR="00D53E90" w:rsidRPr="00495A2E" w:rsidRDefault="00D53E90"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Ədalətdir fəqət cismin kamalı.</w:t>
      </w:r>
    </w:p>
    <w:p w:rsidR="00781AAF" w:rsidRDefault="00781AAF" w:rsidP="00C73A05">
      <w:pPr>
        <w:spacing w:after="0" w:line="240" w:lineRule="auto"/>
        <w:ind w:firstLine="426"/>
        <w:jc w:val="both"/>
        <w:rPr>
          <w:rFonts w:ascii="Times New Roman" w:hAnsi="Times New Roman" w:cs="Times New Roman"/>
          <w:sz w:val="24"/>
          <w:szCs w:val="24"/>
          <w:lang w:val="az-Latn-AZ"/>
        </w:rPr>
      </w:pPr>
    </w:p>
    <w:p w:rsidR="00D53E90" w:rsidRPr="00495A2E" w:rsidRDefault="00D53E90"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Burada Şəbüstəri zülmə, zal</w:t>
      </w:r>
      <w:r w:rsidR="000D2A63"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m</w:t>
      </w:r>
      <w:r w:rsidR="000D2A63" w:rsidRPr="00495A2E">
        <w:rPr>
          <w:rFonts w:ascii="Times New Roman" w:hAnsi="Times New Roman" w:cs="Times New Roman"/>
          <w:sz w:val="24"/>
          <w:szCs w:val="24"/>
          <w:lang w:val="az-Latn-AZ"/>
        </w:rPr>
        <w:t>a</w:t>
      </w:r>
      <w:r w:rsidRPr="00495A2E">
        <w:rPr>
          <w:rFonts w:ascii="Times New Roman" w:hAnsi="Times New Roman" w:cs="Times New Roman"/>
          <w:sz w:val="24"/>
          <w:szCs w:val="24"/>
          <w:lang w:val="az-Latn-AZ"/>
        </w:rPr>
        <w:t xml:space="preserve"> qarşı üsyan edən, hər şe</w:t>
      </w:r>
      <w:r w:rsidR="0088219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yin cövhərində ədalət axtaran, dünyanın ədalət üzərində bər</w:t>
      </w:r>
      <w:r w:rsidR="0088219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qə</w:t>
      </w:r>
      <w:r w:rsidR="0088219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rar olduğunu bəyan edən böyük sələfi Nizami ilə yaxınlaşır.</w:t>
      </w:r>
    </w:p>
    <w:p w:rsidR="00AB50DB" w:rsidRPr="00495A2E" w:rsidRDefault="00AB50DB"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w:t>
      </w:r>
      <w:r w:rsidR="00D719AF" w:rsidRPr="00495A2E">
        <w:rPr>
          <w:rFonts w:ascii="Times New Roman" w:hAnsi="Times New Roman" w:cs="Times New Roman"/>
          <w:sz w:val="24"/>
          <w:szCs w:val="24"/>
          <w:lang w:val="az-Latn-AZ"/>
        </w:rPr>
        <w:t>air bu</w:t>
      </w:r>
      <w:r w:rsidRPr="00495A2E">
        <w:rPr>
          <w:rFonts w:ascii="Times New Roman" w:hAnsi="Times New Roman" w:cs="Times New Roman"/>
          <w:sz w:val="24"/>
          <w:szCs w:val="24"/>
          <w:lang w:val="az-Latn-AZ"/>
        </w:rPr>
        <w:t xml:space="preserve"> gün də müasir elmi düşündürən “mən” fenomenini vəhdəti-vücud baxı</w:t>
      </w:r>
      <w:r w:rsidR="00695AC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mından şərh edir, ruhu </w:t>
      </w:r>
      <w:r w:rsidR="0028716A" w:rsidRPr="00495A2E">
        <w:rPr>
          <w:rFonts w:ascii="Times New Roman" w:hAnsi="Times New Roman" w:cs="Times New Roman"/>
          <w:sz w:val="24"/>
          <w:szCs w:val="24"/>
          <w:lang w:val="az-Latn-AZ"/>
        </w:rPr>
        <w:t>cis</w:t>
      </w:r>
      <w:r w:rsidR="006A3A15" w:rsidRPr="00495A2E">
        <w:rPr>
          <w:rFonts w:ascii="Times New Roman" w:hAnsi="Times New Roman" w:cs="Times New Roman"/>
          <w:sz w:val="24"/>
          <w:szCs w:val="24"/>
          <w:lang w:val="az-Latn-AZ"/>
        </w:rPr>
        <w:t>i</w:t>
      </w:r>
      <w:r w:rsidR="00526878" w:rsidRPr="00495A2E">
        <w:rPr>
          <w:rFonts w:ascii="Times New Roman" w:hAnsi="Times New Roman" w:cs="Times New Roman"/>
          <w:sz w:val="24"/>
          <w:szCs w:val="24"/>
          <w:lang w:val="az-Latn-AZ"/>
        </w:rPr>
        <w:t>mdən üstün tutub cis</w:t>
      </w:r>
      <w:r w:rsidR="006A3A15" w:rsidRPr="00495A2E">
        <w:rPr>
          <w:rFonts w:ascii="Times New Roman" w:hAnsi="Times New Roman" w:cs="Times New Roman"/>
          <w:sz w:val="24"/>
          <w:szCs w:val="24"/>
          <w:lang w:val="az-Latn-AZ"/>
        </w:rPr>
        <w:t>i</w:t>
      </w:r>
      <w:r w:rsidR="00526878" w:rsidRPr="00495A2E">
        <w:rPr>
          <w:rFonts w:ascii="Times New Roman" w:hAnsi="Times New Roman" w:cs="Times New Roman"/>
          <w:sz w:val="24"/>
          <w:szCs w:val="24"/>
          <w:lang w:val="az-Latn-AZ"/>
        </w:rPr>
        <w:t>min “mən”in bir hissəsi olduğu</w:t>
      </w:r>
      <w:r w:rsidR="00FE24C7" w:rsidRPr="00495A2E">
        <w:rPr>
          <w:rFonts w:ascii="Times New Roman" w:hAnsi="Times New Roman" w:cs="Times New Roman"/>
          <w:sz w:val="24"/>
          <w:szCs w:val="24"/>
          <w:lang w:val="az-Latn-AZ"/>
        </w:rPr>
        <w:softHyphen/>
      </w:r>
      <w:r w:rsidR="00526878" w:rsidRPr="00495A2E">
        <w:rPr>
          <w:rFonts w:ascii="Times New Roman" w:hAnsi="Times New Roman" w:cs="Times New Roman"/>
          <w:sz w:val="24"/>
          <w:szCs w:val="24"/>
          <w:lang w:val="az-Latn-AZ"/>
        </w:rPr>
        <w:t>nu bəyan edir:</w:t>
      </w:r>
    </w:p>
    <w:p w:rsidR="00781AAF" w:rsidRDefault="00781AAF" w:rsidP="00C73A05">
      <w:pPr>
        <w:spacing w:after="0" w:line="240" w:lineRule="auto"/>
        <w:ind w:left="2160" w:hanging="1734"/>
        <w:jc w:val="both"/>
        <w:rPr>
          <w:rFonts w:ascii="Times New Roman" w:hAnsi="Times New Roman" w:cs="Times New Roman"/>
          <w:b/>
          <w:i/>
          <w:sz w:val="24"/>
          <w:szCs w:val="24"/>
          <w:lang w:val="az-Latn-AZ"/>
        </w:rPr>
      </w:pPr>
    </w:p>
    <w:p w:rsidR="00526878" w:rsidRPr="00495A2E" w:rsidRDefault="00526878"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Nəzərdə ruh tutursan “mən” deyərkən,</w:t>
      </w:r>
    </w:p>
    <w:p w:rsidR="00526878" w:rsidRPr="00495A2E" w:rsidRDefault="00526878"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Fəqət ruhdan ibarətsənmi bəs sən?..</w:t>
      </w:r>
    </w:p>
    <w:p w:rsidR="00526878" w:rsidRPr="00495A2E" w:rsidRDefault="00526878"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Həmin “mən” cismü candan oldu üstün,</w:t>
      </w:r>
    </w:p>
    <w:p w:rsidR="00526878" w:rsidRPr="00495A2E" w:rsidRDefault="00526878"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Cisimlə can “mən”in bir </w:t>
      </w:r>
      <w:r w:rsidR="00DF0D8B" w:rsidRPr="00495A2E">
        <w:rPr>
          <w:rFonts w:ascii="Times New Roman" w:hAnsi="Times New Roman" w:cs="Times New Roman"/>
          <w:b/>
          <w:i/>
          <w:sz w:val="24"/>
          <w:szCs w:val="24"/>
          <w:lang w:val="az-Latn-AZ"/>
        </w:rPr>
        <w:t>cüzvüdür çün...</w:t>
      </w:r>
    </w:p>
    <w:p w:rsidR="00DF0D8B" w:rsidRPr="00495A2E" w:rsidRDefault="00DF0D8B"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 cəm sənsən ki, eynən vəhdət oldun,</w:t>
      </w:r>
    </w:p>
    <w:p w:rsidR="00DF0D8B" w:rsidRPr="00495A2E" w:rsidRDefault="00DF0D8B"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Və vəhdətsən ki, eynən kəsrət oldun.</w:t>
      </w:r>
    </w:p>
    <w:p w:rsidR="00781AAF" w:rsidRDefault="00781AAF" w:rsidP="00C73A05">
      <w:pPr>
        <w:spacing w:after="0" w:line="240" w:lineRule="auto"/>
        <w:ind w:firstLine="426"/>
        <w:jc w:val="both"/>
        <w:rPr>
          <w:rFonts w:ascii="Times New Roman" w:hAnsi="Times New Roman" w:cs="Times New Roman"/>
          <w:sz w:val="24"/>
          <w:szCs w:val="24"/>
          <w:lang w:val="az-Latn-AZ"/>
        </w:rPr>
      </w:pPr>
    </w:p>
    <w:p w:rsidR="00DF0D8B" w:rsidRPr="00495A2E" w:rsidRDefault="00DF0D8B"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Şəbüstərinin əsrlər boyu mübahisələr doğuran, təqiblərə, edamlara səbəb olan Yaxın və Orta Şərq dini-fəlsəfi və ədəbi-icti</w:t>
      </w:r>
      <w:r w:rsidR="0088219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mai fikrini məşğul edən “ənəl</w:t>
      </w:r>
      <w:r w:rsidR="007321D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həqq” məsələsinə münasibəti birmənalı və qətidir:</w:t>
      </w:r>
    </w:p>
    <w:p w:rsidR="00781AAF" w:rsidRDefault="00781AAF" w:rsidP="00C73A05">
      <w:pPr>
        <w:spacing w:after="0" w:line="240" w:lineRule="auto"/>
        <w:ind w:left="2160" w:hanging="1734"/>
        <w:jc w:val="both"/>
        <w:rPr>
          <w:rFonts w:ascii="Times New Roman" w:hAnsi="Times New Roman" w:cs="Times New Roman"/>
          <w:b/>
          <w:i/>
          <w:sz w:val="24"/>
          <w:szCs w:val="24"/>
          <w:lang w:val="az-Latn-AZ"/>
        </w:rPr>
      </w:pPr>
    </w:p>
    <w:p w:rsidR="00DF0D8B" w:rsidRPr="00495A2E" w:rsidRDefault="00DF0D8B"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Kimin qəlbində şəkkin seyri yoxdur,</w:t>
      </w:r>
    </w:p>
    <w:p w:rsidR="00DF0D8B" w:rsidRPr="00495A2E" w:rsidRDefault="00DF0D8B"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Bilir, varlıqda bir var, qeyri yoxdur.</w:t>
      </w:r>
    </w:p>
    <w:p w:rsidR="00781AAF" w:rsidRDefault="00781AAF" w:rsidP="00C73A05">
      <w:pPr>
        <w:spacing w:after="0" w:line="240" w:lineRule="auto"/>
        <w:ind w:left="2160" w:hanging="1167"/>
        <w:jc w:val="both"/>
        <w:rPr>
          <w:rFonts w:ascii="Times New Roman" w:hAnsi="Times New Roman" w:cs="Times New Roman"/>
          <w:b/>
          <w:i/>
          <w:sz w:val="24"/>
          <w:szCs w:val="24"/>
          <w:lang w:val="az-Latn-AZ"/>
        </w:rPr>
      </w:pPr>
    </w:p>
    <w:p w:rsidR="00DF0D8B" w:rsidRPr="00495A2E" w:rsidRDefault="00DF0D8B"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 xml:space="preserve">Mənəmlik Həqq üçün layiqdir, ey dil, </w:t>
      </w:r>
    </w:p>
    <w:p w:rsidR="00DF0D8B" w:rsidRPr="00495A2E" w:rsidRDefault="00DF0D8B"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 zənn ilə gümandan gizlidir, bil...</w:t>
      </w:r>
    </w:p>
    <w:p w:rsidR="00DF0D8B" w:rsidRPr="00495A2E" w:rsidRDefault="00DF0D8B"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Kimin ki, qəlb evi küllən boşaldı</w:t>
      </w:r>
      <w:r w:rsidR="0028716A" w:rsidRPr="00495A2E">
        <w:rPr>
          <w:rFonts w:ascii="Times New Roman" w:hAnsi="Times New Roman" w:cs="Times New Roman"/>
          <w:b/>
          <w:i/>
          <w:sz w:val="24"/>
          <w:szCs w:val="24"/>
          <w:lang w:val="az-Latn-AZ"/>
        </w:rPr>
        <w:t>,</w:t>
      </w:r>
    </w:p>
    <w:p w:rsidR="00DF0D8B" w:rsidRPr="00495A2E" w:rsidRDefault="00DF0D8B"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“Ənəlhəqq” söyləyən səslər ucaldı...</w:t>
      </w:r>
    </w:p>
    <w:p w:rsidR="00DF0D8B" w:rsidRPr="00495A2E" w:rsidRDefault="00DF0D8B"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 ki, var qopdu bir varlıqdan ancaq</w:t>
      </w:r>
    </w:p>
    <w:p w:rsidR="00DF0D8B" w:rsidRPr="00495A2E" w:rsidRDefault="00DF0D8B"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Deyil bəndəyə Həqq heç yerdə ortaq...</w:t>
      </w:r>
    </w:p>
    <w:p w:rsidR="00DF0D8B" w:rsidRPr="00495A2E" w:rsidRDefault="00DF0D8B"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Odur həqq, yoxdur ondan başqa bir həqq,</w:t>
      </w:r>
    </w:p>
    <w:p w:rsidR="00DF0D8B" w:rsidRPr="00495A2E" w:rsidRDefault="00DF0D8B"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“Ənəlhəqq” istəsən, söylə “huvəl-həqq”.</w:t>
      </w:r>
      <w:r w:rsidR="0061103F">
        <w:rPr>
          <w:rStyle w:val="a9"/>
          <w:rFonts w:ascii="Times New Roman" w:hAnsi="Times New Roman" w:cs="Times New Roman"/>
          <w:b/>
          <w:i/>
          <w:sz w:val="24"/>
          <w:szCs w:val="24"/>
          <w:lang w:val="az-Latn-AZ"/>
        </w:rPr>
        <w:footnoteReference w:customMarkFollows="1" w:id="15"/>
        <w:t>*</w:t>
      </w:r>
    </w:p>
    <w:p w:rsidR="00781AAF" w:rsidRDefault="00781AAF" w:rsidP="00C73A05">
      <w:pPr>
        <w:spacing w:after="0" w:line="240" w:lineRule="auto"/>
        <w:ind w:firstLine="426"/>
        <w:jc w:val="both"/>
        <w:rPr>
          <w:rFonts w:ascii="Times New Roman" w:hAnsi="Times New Roman" w:cs="Times New Roman"/>
          <w:sz w:val="24"/>
          <w:szCs w:val="24"/>
          <w:lang w:val="az-Latn-AZ"/>
        </w:rPr>
      </w:pPr>
    </w:p>
    <w:p w:rsidR="00DF0D8B" w:rsidRPr="00495A2E" w:rsidRDefault="00DF0D8B"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Şəbüstəri “Gülşən...”də azadfikirli bir sənətkar kimi özünü təs</w:t>
      </w:r>
      <w:r w:rsidR="007B6D2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diqləyir. Onun şərab, zün</w:t>
      </w:r>
      <w:r w:rsidR="007F7AF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nar, xüsusilə bütpərəstlik haqqında fi</w:t>
      </w:r>
      <w:r w:rsidR="007B6D2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kirləri orijinal, dövrü üçün cəsarətli, bir sıra islami eh</w:t>
      </w:r>
      <w:r w:rsidR="007F7AF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kam</w:t>
      </w:r>
      <w:r w:rsidR="007F7AF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lara mü</w:t>
      </w:r>
      <w:r w:rsidR="007B6D2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nasibətdə tənqidi idi. Şəbüstəri zahiri </w:t>
      </w:r>
      <w:r w:rsidR="0061103F"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slamı</w:t>
      </w:r>
      <w:r w:rsidR="00C34983" w:rsidRPr="00495A2E">
        <w:rPr>
          <w:rFonts w:ascii="Times New Roman" w:hAnsi="Times New Roman" w:cs="Times New Roman"/>
          <w:sz w:val="24"/>
          <w:szCs w:val="24"/>
          <w:lang w:val="az-Latn-AZ"/>
        </w:rPr>
        <w:t xml:space="preserve"> qəbul etmir, bütün dinləri, o cümlədən bütpərəstliyi tövhidlə bağlayır, bü</w:t>
      </w:r>
      <w:r w:rsidR="007B6D2F" w:rsidRPr="00495A2E">
        <w:rPr>
          <w:rFonts w:ascii="Times New Roman" w:hAnsi="Times New Roman" w:cs="Times New Roman"/>
          <w:sz w:val="24"/>
          <w:szCs w:val="24"/>
          <w:lang w:val="az-Latn-AZ"/>
        </w:rPr>
        <w:softHyphen/>
      </w:r>
      <w:r w:rsidR="00C34983" w:rsidRPr="00495A2E">
        <w:rPr>
          <w:rFonts w:ascii="Times New Roman" w:hAnsi="Times New Roman" w:cs="Times New Roman"/>
          <w:sz w:val="24"/>
          <w:szCs w:val="24"/>
          <w:lang w:val="az-Latn-AZ"/>
        </w:rPr>
        <w:t>t</w:t>
      </w:r>
      <w:r w:rsidR="007B6D2F" w:rsidRPr="00495A2E">
        <w:rPr>
          <w:rFonts w:ascii="Times New Roman" w:hAnsi="Times New Roman" w:cs="Times New Roman"/>
          <w:sz w:val="24"/>
          <w:szCs w:val="24"/>
          <w:lang w:val="az-Latn-AZ"/>
        </w:rPr>
        <w:softHyphen/>
      </w:r>
      <w:r w:rsidR="00C34983" w:rsidRPr="00495A2E">
        <w:rPr>
          <w:rFonts w:ascii="Times New Roman" w:hAnsi="Times New Roman" w:cs="Times New Roman"/>
          <w:sz w:val="24"/>
          <w:szCs w:val="24"/>
          <w:lang w:val="az-Latn-AZ"/>
        </w:rPr>
        <w:t>pə</w:t>
      </w:r>
      <w:r w:rsidR="007B6D2F" w:rsidRPr="00495A2E">
        <w:rPr>
          <w:rFonts w:ascii="Times New Roman" w:hAnsi="Times New Roman" w:cs="Times New Roman"/>
          <w:sz w:val="24"/>
          <w:szCs w:val="24"/>
          <w:lang w:val="az-Latn-AZ"/>
        </w:rPr>
        <w:softHyphen/>
      </w:r>
      <w:r w:rsidR="00C34983" w:rsidRPr="00495A2E">
        <w:rPr>
          <w:rFonts w:ascii="Times New Roman" w:hAnsi="Times New Roman" w:cs="Times New Roman"/>
          <w:sz w:val="24"/>
          <w:szCs w:val="24"/>
          <w:lang w:val="az-Latn-AZ"/>
        </w:rPr>
        <w:t xml:space="preserve">rəstlik elə tövhiddir deyir, batində </w:t>
      </w:r>
      <w:r w:rsidR="00A31A7C" w:rsidRPr="00495A2E">
        <w:rPr>
          <w:rFonts w:ascii="Times New Roman" w:hAnsi="Times New Roman" w:cs="Times New Roman"/>
          <w:sz w:val="24"/>
          <w:szCs w:val="24"/>
          <w:lang w:val="az-Latn-AZ"/>
        </w:rPr>
        <w:t xml:space="preserve">küfr edib üzdə ibadətlə məşğul olanı həqiqi </w:t>
      </w:r>
      <w:r w:rsidR="006A3A15" w:rsidRPr="00495A2E">
        <w:rPr>
          <w:rFonts w:ascii="Times New Roman" w:hAnsi="Times New Roman" w:cs="Times New Roman"/>
          <w:sz w:val="24"/>
          <w:szCs w:val="24"/>
          <w:lang w:val="az-Latn-AZ"/>
        </w:rPr>
        <w:t>i</w:t>
      </w:r>
      <w:r w:rsidR="00A31A7C" w:rsidRPr="00495A2E">
        <w:rPr>
          <w:rFonts w:ascii="Times New Roman" w:hAnsi="Times New Roman" w:cs="Times New Roman"/>
          <w:sz w:val="24"/>
          <w:szCs w:val="24"/>
          <w:lang w:val="az-Latn-AZ"/>
        </w:rPr>
        <w:t>slama dəvət edir:</w:t>
      </w:r>
    </w:p>
    <w:p w:rsidR="00781AAF" w:rsidRDefault="00781AAF" w:rsidP="00C73A05">
      <w:pPr>
        <w:spacing w:after="0" w:line="240" w:lineRule="auto"/>
        <w:ind w:left="2160" w:hanging="1734"/>
        <w:jc w:val="both"/>
        <w:rPr>
          <w:rFonts w:ascii="Times New Roman" w:hAnsi="Times New Roman" w:cs="Times New Roman"/>
          <w:b/>
          <w:i/>
          <w:sz w:val="24"/>
          <w:szCs w:val="24"/>
          <w:lang w:val="az-Latn-AZ"/>
        </w:rPr>
      </w:pPr>
    </w:p>
    <w:p w:rsidR="00A31A7C" w:rsidRPr="00495A2E" w:rsidRDefault="00A31A7C"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Küfrlə dinə Haqqdır təkcə malik,</w:t>
      </w:r>
    </w:p>
    <w:p w:rsidR="00A31A7C" w:rsidRPr="00495A2E" w:rsidRDefault="00A31A7C"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Demək, tövhidlə birdir bütpərəstlik.</w:t>
      </w:r>
    </w:p>
    <w:p w:rsidR="00A31A7C" w:rsidRPr="00495A2E" w:rsidRDefault="00A31A7C"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Bütün əşyalar eylər Haqqı zahir,</w:t>
      </w:r>
    </w:p>
    <w:p w:rsidR="00A31A7C" w:rsidRPr="00495A2E" w:rsidRDefault="00A31A7C"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 əşyadan biri bütdür ki, axır</w:t>
      </w:r>
      <w:r w:rsidR="000D2A63" w:rsidRPr="00495A2E">
        <w:rPr>
          <w:rFonts w:ascii="Times New Roman" w:hAnsi="Times New Roman" w:cs="Times New Roman"/>
          <w:b/>
          <w:i/>
          <w:sz w:val="24"/>
          <w:szCs w:val="24"/>
          <w:lang w:val="az-Latn-AZ"/>
        </w:rPr>
        <w:t>.</w:t>
      </w:r>
    </w:p>
    <w:p w:rsidR="00A31A7C" w:rsidRPr="00495A2E" w:rsidRDefault="00A31A7C"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Düşün diqqətlə büt haqda, ey aqil,</w:t>
      </w:r>
    </w:p>
    <w:p w:rsidR="00A31A7C" w:rsidRPr="00495A2E" w:rsidRDefault="00A31A7C"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Deyil büt Haqq cəhətdən bil ki, batil</w:t>
      </w:r>
      <w:r w:rsidR="000D2A63" w:rsidRPr="00495A2E">
        <w:rPr>
          <w:rFonts w:ascii="Times New Roman" w:hAnsi="Times New Roman" w:cs="Times New Roman"/>
          <w:b/>
          <w:i/>
          <w:sz w:val="24"/>
          <w:szCs w:val="24"/>
          <w:lang w:val="az-Latn-AZ"/>
        </w:rPr>
        <w:t>.</w:t>
      </w:r>
    </w:p>
    <w:p w:rsidR="00A31A7C" w:rsidRPr="00495A2E" w:rsidRDefault="00A31A7C"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Onu xəlq eyləyən Adil gözəldir,</w:t>
      </w:r>
    </w:p>
    <w:p w:rsidR="00A31A7C" w:rsidRPr="00495A2E" w:rsidRDefault="00A31A7C"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Gözəldən hər nə gəlsə bil gözəldir...</w:t>
      </w:r>
    </w:p>
    <w:p w:rsidR="00A31A7C" w:rsidRPr="00495A2E" w:rsidRDefault="00A31A7C"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Bütün sirrin əgər bilsəydi möm</w:t>
      </w:r>
      <w:r w:rsidR="008A3CCB" w:rsidRPr="00495A2E">
        <w:rPr>
          <w:rFonts w:ascii="Times New Roman" w:hAnsi="Times New Roman" w:cs="Times New Roman"/>
          <w:b/>
          <w:i/>
          <w:sz w:val="24"/>
          <w:szCs w:val="24"/>
          <w:lang w:val="az-Latn-AZ"/>
        </w:rPr>
        <w:t>i</w:t>
      </w:r>
      <w:r w:rsidRPr="00495A2E">
        <w:rPr>
          <w:rFonts w:ascii="Times New Roman" w:hAnsi="Times New Roman" w:cs="Times New Roman"/>
          <w:b/>
          <w:i/>
          <w:sz w:val="24"/>
          <w:szCs w:val="24"/>
          <w:lang w:val="az-Latn-AZ"/>
        </w:rPr>
        <w:t>n,</w:t>
      </w:r>
    </w:p>
    <w:p w:rsidR="00A31A7C" w:rsidRPr="00495A2E" w:rsidRDefault="00A31A7C"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Bilərdi bütpərəstlikdir əsil din...</w:t>
      </w:r>
    </w:p>
    <w:p w:rsidR="00A31A7C" w:rsidRPr="00495A2E" w:rsidRDefault="00A31A7C"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Saqın, naəhl olanla söhbət etmə,</w:t>
      </w:r>
    </w:p>
    <w:p w:rsidR="00A31A7C" w:rsidRPr="00495A2E" w:rsidRDefault="00944BA7"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İbadət eylə lakin adət etmə</w:t>
      </w:r>
      <w:r w:rsidR="005170ED" w:rsidRPr="00495A2E">
        <w:rPr>
          <w:rFonts w:ascii="Times New Roman" w:hAnsi="Times New Roman" w:cs="Times New Roman"/>
          <w:b/>
          <w:i/>
          <w:sz w:val="24"/>
          <w:szCs w:val="24"/>
          <w:lang w:val="az-Latn-AZ"/>
        </w:rPr>
        <w:t>.</w:t>
      </w:r>
    </w:p>
    <w:p w:rsidR="00944BA7" w:rsidRPr="00495A2E" w:rsidRDefault="004F0018"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İbadət adət ilə vəhdət olmaz,</w:t>
      </w:r>
    </w:p>
    <w:p w:rsidR="004F0018" w:rsidRPr="00495A2E" w:rsidRDefault="004F0018"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İbadətdən adamçün adət olmaz...</w:t>
      </w:r>
    </w:p>
    <w:p w:rsidR="00781AAF" w:rsidRDefault="00781AAF" w:rsidP="00C73A05">
      <w:pPr>
        <w:spacing w:after="0" w:line="240" w:lineRule="auto"/>
        <w:ind w:left="2160" w:hanging="1167"/>
        <w:jc w:val="both"/>
        <w:rPr>
          <w:rFonts w:ascii="Times New Roman" w:hAnsi="Times New Roman" w:cs="Times New Roman"/>
          <w:b/>
          <w:i/>
          <w:sz w:val="24"/>
          <w:szCs w:val="24"/>
          <w:lang w:val="az-Latn-AZ"/>
        </w:rPr>
      </w:pPr>
    </w:p>
    <w:p w:rsidR="004F0018" w:rsidRPr="00495A2E" w:rsidRDefault="006E4D34"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Olubdur nəfsimiz batində kafir,</w:t>
      </w:r>
    </w:p>
    <w:p w:rsidR="006E4D34" w:rsidRPr="00495A2E" w:rsidRDefault="006E4D34"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Nəyə lazım bu cür islami-zahir?</w:t>
      </w:r>
    </w:p>
    <w:p w:rsidR="006E4D34" w:rsidRPr="00495A2E" w:rsidRDefault="006E4D34"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Hər an imanın olsun tazə iman,</w:t>
      </w:r>
    </w:p>
    <w:p w:rsidR="006E4D34" w:rsidRPr="00495A2E" w:rsidRDefault="006E4D34" w:rsidP="00C73A05">
      <w:pPr>
        <w:spacing w:after="0" w:line="240" w:lineRule="auto"/>
        <w:ind w:left="2160"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Müsəlman ol, müsəlman ol, müsəlman.</w:t>
      </w:r>
    </w:p>
    <w:p w:rsidR="00781AAF" w:rsidRDefault="00781AAF" w:rsidP="00C73A05">
      <w:pPr>
        <w:spacing w:after="0" w:line="240" w:lineRule="auto"/>
        <w:ind w:firstLine="426"/>
        <w:jc w:val="both"/>
        <w:rPr>
          <w:rFonts w:ascii="Times New Roman" w:hAnsi="Times New Roman" w:cs="Times New Roman"/>
          <w:sz w:val="24"/>
          <w:szCs w:val="24"/>
          <w:lang w:val="az-Latn-AZ"/>
        </w:rPr>
      </w:pPr>
    </w:p>
    <w:p w:rsidR="006E4D34" w:rsidRPr="00495A2E" w:rsidRDefault="006E4D34"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Böyük sufi nəzəriyyə</w:t>
      </w:r>
      <w:r w:rsidR="0028716A" w:rsidRPr="00495A2E">
        <w:rPr>
          <w:rFonts w:ascii="Times New Roman" w:hAnsi="Times New Roman" w:cs="Times New Roman"/>
          <w:sz w:val="24"/>
          <w:szCs w:val="24"/>
          <w:lang w:val="az-Latn-AZ"/>
        </w:rPr>
        <w:t>çi-</w:t>
      </w:r>
      <w:r w:rsidRPr="00495A2E">
        <w:rPr>
          <w:rFonts w:ascii="Times New Roman" w:hAnsi="Times New Roman" w:cs="Times New Roman"/>
          <w:sz w:val="24"/>
          <w:szCs w:val="24"/>
          <w:lang w:val="az-Latn-AZ"/>
        </w:rPr>
        <w:t>alim Mahmud Şəbüstəri Azər</w:t>
      </w:r>
      <w:r w:rsidR="007B6D2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w:t>
      </w:r>
      <w:r w:rsidR="007B6D2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can ədəbiyyatı tarixinə mütə</w:t>
      </w:r>
      <w:r w:rsidR="007F7AF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fək</w:t>
      </w:r>
      <w:r w:rsidR="007F7AF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kir</w:t>
      </w:r>
      <w:r w:rsidR="0080334F">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şair kimi daxil olmuşdur. Bu haqqı ona ilk növbədə “Gülşəni-raz”ın poetik məziyyətləri </w:t>
      </w:r>
      <w:r w:rsidR="00565299" w:rsidRPr="00495A2E">
        <w:rPr>
          <w:rFonts w:ascii="Times New Roman" w:hAnsi="Times New Roman" w:cs="Times New Roman"/>
          <w:sz w:val="24"/>
          <w:szCs w:val="24"/>
          <w:lang w:val="az-Latn-AZ"/>
        </w:rPr>
        <w:t>qazandırmışdır.</w:t>
      </w:r>
    </w:p>
    <w:p w:rsidR="00F404F8" w:rsidRPr="00495A2E" w:rsidRDefault="00F404F8" w:rsidP="00C73A05">
      <w:pPr>
        <w:spacing w:after="0" w:line="240" w:lineRule="auto"/>
        <w:ind w:firstLine="426"/>
        <w:jc w:val="both"/>
        <w:rPr>
          <w:rFonts w:ascii="Times New Roman" w:hAnsi="Times New Roman" w:cs="Times New Roman"/>
          <w:b/>
          <w:sz w:val="24"/>
          <w:szCs w:val="24"/>
          <w:lang w:val="az-Latn-AZ"/>
        </w:rPr>
      </w:pPr>
    </w:p>
    <w:p w:rsidR="00B35F1F" w:rsidRPr="00495A2E" w:rsidRDefault="00B35F1F" w:rsidP="00C73A05">
      <w:pPr>
        <w:spacing w:after="0" w:line="240" w:lineRule="auto"/>
        <w:ind w:firstLine="426"/>
        <w:jc w:val="center"/>
        <w:rPr>
          <w:rFonts w:ascii="Times New Roman" w:hAnsi="Times New Roman" w:cs="Times New Roman"/>
          <w:b/>
          <w:sz w:val="24"/>
          <w:szCs w:val="24"/>
          <w:lang w:val="az-Latn-AZ"/>
        </w:rPr>
      </w:pPr>
    </w:p>
    <w:p w:rsidR="00B35F1F" w:rsidRPr="00495A2E" w:rsidRDefault="00B35F1F" w:rsidP="00C73A05">
      <w:pPr>
        <w:spacing w:after="0" w:line="240" w:lineRule="auto"/>
        <w:ind w:firstLine="426"/>
        <w:jc w:val="center"/>
        <w:rPr>
          <w:rFonts w:ascii="Times New Roman" w:hAnsi="Times New Roman" w:cs="Times New Roman"/>
          <w:b/>
          <w:sz w:val="24"/>
          <w:szCs w:val="24"/>
          <w:lang w:val="az-Latn-AZ"/>
        </w:rPr>
      </w:pPr>
    </w:p>
    <w:p w:rsidR="00B35F1F" w:rsidRPr="00495A2E" w:rsidRDefault="00B35F1F" w:rsidP="00C73A05">
      <w:pPr>
        <w:spacing w:after="0" w:line="240" w:lineRule="auto"/>
        <w:ind w:firstLine="426"/>
        <w:jc w:val="center"/>
        <w:rPr>
          <w:rFonts w:ascii="Times New Roman" w:hAnsi="Times New Roman" w:cs="Times New Roman"/>
          <w:b/>
          <w:sz w:val="24"/>
          <w:szCs w:val="24"/>
          <w:lang w:val="az-Latn-AZ"/>
        </w:rPr>
      </w:pPr>
    </w:p>
    <w:p w:rsidR="00B35F1F" w:rsidRPr="00495A2E" w:rsidRDefault="00B35F1F" w:rsidP="00C73A05">
      <w:pPr>
        <w:spacing w:after="0" w:line="240" w:lineRule="auto"/>
        <w:ind w:firstLine="426"/>
        <w:jc w:val="center"/>
        <w:rPr>
          <w:rFonts w:ascii="Times New Roman" w:hAnsi="Times New Roman" w:cs="Times New Roman"/>
          <w:b/>
          <w:sz w:val="24"/>
          <w:szCs w:val="24"/>
          <w:lang w:val="az-Latn-AZ"/>
        </w:rPr>
      </w:pPr>
    </w:p>
    <w:p w:rsidR="00B35F1F" w:rsidRPr="00495A2E" w:rsidRDefault="00B35F1F" w:rsidP="00C73A05">
      <w:pPr>
        <w:spacing w:after="0" w:line="240" w:lineRule="auto"/>
        <w:ind w:firstLine="426"/>
        <w:jc w:val="center"/>
        <w:rPr>
          <w:rFonts w:ascii="Times New Roman" w:hAnsi="Times New Roman" w:cs="Times New Roman"/>
          <w:b/>
          <w:sz w:val="24"/>
          <w:szCs w:val="24"/>
          <w:lang w:val="az-Latn-AZ"/>
        </w:rPr>
      </w:pPr>
    </w:p>
    <w:p w:rsidR="00B35F1F" w:rsidRPr="00495A2E" w:rsidRDefault="00B35F1F" w:rsidP="00C73A05">
      <w:pPr>
        <w:spacing w:after="0" w:line="240" w:lineRule="auto"/>
        <w:ind w:firstLine="426"/>
        <w:jc w:val="center"/>
        <w:rPr>
          <w:rFonts w:ascii="Times New Roman" w:hAnsi="Times New Roman" w:cs="Times New Roman"/>
          <w:b/>
          <w:sz w:val="24"/>
          <w:szCs w:val="24"/>
          <w:lang w:val="az-Latn-AZ"/>
        </w:rPr>
      </w:pPr>
    </w:p>
    <w:p w:rsidR="00B35F1F" w:rsidRPr="00495A2E" w:rsidRDefault="00B35F1F" w:rsidP="00C73A05">
      <w:pPr>
        <w:spacing w:after="0" w:line="240" w:lineRule="auto"/>
        <w:ind w:firstLine="426"/>
        <w:jc w:val="center"/>
        <w:rPr>
          <w:rFonts w:ascii="Times New Roman" w:hAnsi="Times New Roman" w:cs="Times New Roman"/>
          <w:b/>
          <w:sz w:val="24"/>
          <w:szCs w:val="24"/>
          <w:lang w:val="az-Latn-AZ"/>
        </w:rPr>
      </w:pPr>
    </w:p>
    <w:p w:rsidR="00B35F1F" w:rsidRPr="00495A2E" w:rsidRDefault="00B35F1F" w:rsidP="00C73A05">
      <w:pPr>
        <w:spacing w:after="0" w:line="240" w:lineRule="auto"/>
        <w:ind w:firstLine="426"/>
        <w:jc w:val="center"/>
        <w:rPr>
          <w:rFonts w:ascii="Times New Roman" w:hAnsi="Times New Roman" w:cs="Times New Roman"/>
          <w:b/>
          <w:sz w:val="24"/>
          <w:szCs w:val="24"/>
          <w:lang w:val="az-Latn-AZ"/>
        </w:rPr>
      </w:pPr>
    </w:p>
    <w:p w:rsidR="00B35F1F" w:rsidRPr="00495A2E" w:rsidRDefault="00B35F1F" w:rsidP="00C73A05">
      <w:pPr>
        <w:spacing w:after="0" w:line="240" w:lineRule="auto"/>
        <w:ind w:firstLine="426"/>
        <w:jc w:val="center"/>
        <w:rPr>
          <w:rFonts w:ascii="Times New Roman" w:hAnsi="Times New Roman" w:cs="Times New Roman"/>
          <w:b/>
          <w:sz w:val="24"/>
          <w:szCs w:val="24"/>
          <w:lang w:val="az-Latn-AZ"/>
        </w:rPr>
      </w:pPr>
    </w:p>
    <w:p w:rsidR="007B6D2F" w:rsidRPr="00495A2E" w:rsidRDefault="007B6D2F" w:rsidP="00C73A05">
      <w:pPr>
        <w:spacing w:after="0" w:line="240" w:lineRule="auto"/>
        <w:ind w:firstLine="426"/>
        <w:jc w:val="center"/>
        <w:rPr>
          <w:rFonts w:ascii="Times New Roman" w:hAnsi="Times New Roman" w:cs="Times New Roman"/>
          <w:b/>
          <w:sz w:val="24"/>
          <w:szCs w:val="24"/>
          <w:lang w:val="az-Latn-AZ"/>
        </w:rPr>
      </w:pPr>
    </w:p>
    <w:p w:rsidR="00781AAF" w:rsidRDefault="00781AAF" w:rsidP="00C73A05">
      <w:pPr>
        <w:spacing w:after="0"/>
        <w:rPr>
          <w:rFonts w:ascii="Times New Roman" w:hAnsi="Times New Roman" w:cs="Times New Roman"/>
          <w:b/>
          <w:sz w:val="24"/>
          <w:szCs w:val="24"/>
          <w:lang w:val="az-Latn-AZ"/>
        </w:rPr>
      </w:pPr>
      <w:r>
        <w:rPr>
          <w:rFonts w:ascii="Times New Roman" w:hAnsi="Times New Roman" w:cs="Times New Roman"/>
          <w:b/>
          <w:sz w:val="24"/>
          <w:szCs w:val="24"/>
          <w:lang w:val="az-Latn-AZ"/>
        </w:rPr>
        <w:br w:type="page"/>
      </w:r>
    </w:p>
    <w:p w:rsidR="00781AAF" w:rsidRDefault="00781AAF" w:rsidP="00C73A05">
      <w:pPr>
        <w:spacing w:after="0" w:line="240" w:lineRule="auto"/>
        <w:jc w:val="center"/>
        <w:rPr>
          <w:rFonts w:ascii="Times New Roman" w:hAnsi="Times New Roman" w:cs="Times New Roman"/>
          <w:b/>
          <w:sz w:val="24"/>
          <w:szCs w:val="24"/>
          <w:lang w:val="az-Latn-AZ"/>
        </w:rPr>
      </w:pPr>
    </w:p>
    <w:p w:rsidR="00F404F8" w:rsidRPr="00495A2E" w:rsidRDefault="007E7DEE" w:rsidP="00C73A05">
      <w:pPr>
        <w:spacing w:after="0" w:line="240" w:lineRule="auto"/>
        <w:jc w:val="center"/>
        <w:rPr>
          <w:rFonts w:ascii="Times New Roman" w:hAnsi="Times New Roman" w:cs="Times New Roman"/>
          <w:b/>
          <w:sz w:val="24"/>
          <w:szCs w:val="24"/>
          <w:lang w:val="az-Latn-AZ"/>
        </w:rPr>
      </w:pPr>
      <w:r w:rsidRPr="00495A2E">
        <w:rPr>
          <w:rFonts w:ascii="Times New Roman" w:hAnsi="Times New Roman" w:cs="Times New Roman"/>
          <w:b/>
          <w:sz w:val="24"/>
          <w:szCs w:val="24"/>
          <w:lang w:val="az-Latn-AZ"/>
        </w:rPr>
        <w:t>“</w:t>
      </w:r>
      <w:r w:rsidR="00F404F8" w:rsidRPr="00495A2E">
        <w:rPr>
          <w:rFonts w:ascii="Times New Roman" w:hAnsi="Times New Roman" w:cs="Times New Roman"/>
          <w:b/>
          <w:sz w:val="24"/>
          <w:szCs w:val="24"/>
          <w:lang w:val="az-Latn-AZ"/>
        </w:rPr>
        <w:t>DASTANİ-ƏHMƏD HƏRAMİ</w:t>
      </w:r>
      <w:r w:rsidRPr="00495A2E">
        <w:rPr>
          <w:rFonts w:ascii="Times New Roman" w:hAnsi="Times New Roman" w:cs="Times New Roman"/>
          <w:b/>
          <w:sz w:val="24"/>
          <w:szCs w:val="24"/>
          <w:lang w:val="az-Latn-AZ"/>
        </w:rPr>
        <w:t>”</w:t>
      </w:r>
    </w:p>
    <w:p w:rsidR="00F404F8" w:rsidRPr="00495A2E" w:rsidRDefault="00F404F8" w:rsidP="00C73A05">
      <w:pPr>
        <w:spacing w:after="0" w:line="240" w:lineRule="auto"/>
        <w:ind w:firstLine="426"/>
        <w:jc w:val="both"/>
        <w:rPr>
          <w:rFonts w:ascii="Times New Roman" w:hAnsi="Times New Roman" w:cs="Times New Roman"/>
          <w:b/>
          <w:sz w:val="24"/>
          <w:szCs w:val="24"/>
          <w:lang w:val="az-Latn-AZ"/>
        </w:rPr>
      </w:pPr>
    </w:p>
    <w:p w:rsidR="00565299" w:rsidRPr="00495A2E" w:rsidRDefault="0056529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XIII əsr Azərbaycan </w:t>
      </w:r>
      <w:r w:rsidR="000E08C1" w:rsidRPr="00495A2E">
        <w:rPr>
          <w:rFonts w:ascii="Times New Roman" w:hAnsi="Times New Roman" w:cs="Times New Roman"/>
          <w:sz w:val="24"/>
          <w:szCs w:val="24"/>
          <w:lang w:val="az-Latn-AZ"/>
        </w:rPr>
        <w:t>ədəbiyyatının bu qiy</w:t>
      </w:r>
      <w:r w:rsidR="0016457E" w:rsidRPr="00495A2E">
        <w:rPr>
          <w:rFonts w:ascii="Times New Roman" w:hAnsi="Times New Roman" w:cs="Times New Roman"/>
          <w:sz w:val="24"/>
          <w:szCs w:val="24"/>
          <w:lang w:val="az-Latn-AZ"/>
        </w:rPr>
        <w:softHyphen/>
      </w:r>
      <w:r w:rsidR="000E08C1" w:rsidRPr="00495A2E">
        <w:rPr>
          <w:rFonts w:ascii="Times New Roman" w:hAnsi="Times New Roman" w:cs="Times New Roman"/>
          <w:sz w:val="24"/>
          <w:szCs w:val="24"/>
          <w:lang w:val="az-Latn-AZ"/>
        </w:rPr>
        <w:t>mətli nümunəsi ana</w:t>
      </w:r>
      <w:r w:rsidR="007B6D2F" w:rsidRPr="00495A2E">
        <w:rPr>
          <w:rFonts w:ascii="Times New Roman" w:hAnsi="Times New Roman" w:cs="Times New Roman"/>
          <w:sz w:val="24"/>
          <w:szCs w:val="24"/>
          <w:lang w:val="az-Latn-AZ"/>
        </w:rPr>
        <w:softHyphen/>
      </w:r>
      <w:r w:rsidR="000E08C1" w:rsidRPr="00495A2E">
        <w:rPr>
          <w:rFonts w:ascii="Times New Roman" w:hAnsi="Times New Roman" w:cs="Times New Roman"/>
          <w:sz w:val="24"/>
          <w:szCs w:val="24"/>
          <w:lang w:val="az-Latn-AZ"/>
        </w:rPr>
        <w:t>dilli epik şerimizin, ümu</w:t>
      </w:r>
      <w:r w:rsidR="00F404F8" w:rsidRPr="00495A2E">
        <w:rPr>
          <w:rFonts w:ascii="Times New Roman" w:hAnsi="Times New Roman" w:cs="Times New Roman"/>
          <w:sz w:val="24"/>
          <w:szCs w:val="24"/>
          <w:lang w:val="az-Latn-AZ"/>
        </w:rPr>
        <w:softHyphen/>
      </w:r>
      <w:r w:rsidR="000E08C1" w:rsidRPr="00495A2E">
        <w:rPr>
          <w:rFonts w:ascii="Times New Roman" w:hAnsi="Times New Roman" w:cs="Times New Roman"/>
          <w:sz w:val="24"/>
          <w:szCs w:val="24"/>
          <w:lang w:val="az-Latn-AZ"/>
        </w:rPr>
        <w:t>mən ədəbiyyatı</w:t>
      </w:r>
      <w:r w:rsidR="00B35F1F" w:rsidRPr="00495A2E">
        <w:rPr>
          <w:rFonts w:ascii="Times New Roman" w:hAnsi="Times New Roman" w:cs="Times New Roman"/>
          <w:sz w:val="24"/>
          <w:szCs w:val="24"/>
          <w:lang w:val="az-Latn-AZ"/>
        </w:rPr>
        <w:softHyphen/>
      </w:r>
      <w:r w:rsidR="000E08C1" w:rsidRPr="00495A2E">
        <w:rPr>
          <w:rFonts w:ascii="Times New Roman" w:hAnsi="Times New Roman" w:cs="Times New Roman"/>
          <w:sz w:val="24"/>
          <w:szCs w:val="24"/>
          <w:lang w:val="az-Latn-AZ"/>
        </w:rPr>
        <w:t>mızın təşəkkül tari</w:t>
      </w:r>
      <w:r w:rsidR="0016457E" w:rsidRPr="00495A2E">
        <w:rPr>
          <w:rFonts w:ascii="Times New Roman" w:hAnsi="Times New Roman" w:cs="Times New Roman"/>
          <w:sz w:val="24"/>
          <w:szCs w:val="24"/>
          <w:lang w:val="az-Latn-AZ"/>
        </w:rPr>
        <w:softHyphen/>
      </w:r>
      <w:r w:rsidR="000E08C1" w:rsidRPr="00495A2E">
        <w:rPr>
          <w:rFonts w:ascii="Times New Roman" w:hAnsi="Times New Roman" w:cs="Times New Roman"/>
          <w:sz w:val="24"/>
          <w:szCs w:val="24"/>
          <w:lang w:val="az-Latn-AZ"/>
        </w:rPr>
        <w:t>xi</w:t>
      </w:r>
      <w:r w:rsidR="0016457E" w:rsidRPr="00495A2E">
        <w:rPr>
          <w:rFonts w:ascii="Times New Roman" w:hAnsi="Times New Roman" w:cs="Times New Roman"/>
          <w:sz w:val="24"/>
          <w:szCs w:val="24"/>
          <w:lang w:val="az-Latn-AZ"/>
        </w:rPr>
        <w:softHyphen/>
      </w:r>
      <w:r w:rsidR="000E08C1" w:rsidRPr="00495A2E">
        <w:rPr>
          <w:rFonts w:ascii="Times New Roman" w:hAnsi="Times New Roman" w:cs="Times New Roman"/>
          <w:sz w:val="24"/>
          <w:szCs w:val="24"/>
          <w:lang w:val="az-Latn-AZ"/>
        </w:rPr>
        <w:t xml:space="preserve">nin tədqiqi baxımından müstəsna </w:t>
      </w:r>
      <w:r w:rsidR="008152D1" w:rsidRPr="00495A2E">
        <w:rPr>
          <w:rFonts w:ascii="Times New Roman" w:hAnsi="Times New Roman" w:cs="Times New Roman"/>
          <w:sz w:val="24"/>
          <w:szCs w:val="24"/>
          <w:lang w:val="az-Latn-AZ"/>
        </w:rPr>
        <w:t xml:space="preserve">əhəmiyyət kəsb edir. Əsərin əlyazması 1928-ci ildə türk alimi Tələt Onay tərəfindən aşkar edilmiş və </w:t>
      </w:r>
      <w:r w:rsidR="007F0310" w:rsidRPr="00495A2E">
        <w:rPr>
          <w:rFonts w:ascii="Times New Roman" w:hAnsi="Times New Roman" w:cs="Times New Roman"/>
          <w:sz w:val="24"/>
          <w:szCs w:val="24"/>
          <w:lang w:val="az-Latn-AZ"/>
        </w:rPr>
        <w:t xml:space="preserve">1933-cü ildə ilk dəfə işıq üzü görmüşdür. Poema 1946-cı ildə Tələt </w:t>
      </w:r>
      <w:r w:rsidR="00442B58" w:rsidRPr="00495A2E">
        <w:rPr>
          <w:rFonts w:ascii="Times New Roman" w:hAnsi="Times New Roman" w:cs="Times New Roman"/>
          <w:sz w:val="24"/>
          <w:szCs w:val="24"/>
          <w:lang w:val="az-Latn-AZ"/>
        </w:rPr>
        <w:t>Onayın müqəddiməsi və lüğətlə təkrar nəşr olunmuşdur. “Dastani-Əhməd Hərami” haqqında Azərbay</w:t>
      </w:r>
      <w:r w:rsidR="007F7AF6" w:rsidRPr="00495A2E">
        <w:rPr>
          <w:rFonts w:ascii="Times New Roman" w:hAnsi="Times New Roman" w:cs="Times New Roman"/>
          <w:sz w:val="24"/>
          <w:szCs w:val="24"/>
          <w:lang w:val="az-Latn-AZ"/>
        </w:rPr>
        <w:softHyphen/>
      </w:r>
      <w:r w:rsidR="007321DD" w:rsidRPr="00495A2E">
        <w:rPr>
          <w:rFonts w:ascii="Times New Roman" w:hAnsi="Times New Roman" w:cs="Times New Roman"/>
          <w:sz w:val="24"/>
          <w:szCs w:val="24"/>
          <w:lang w:val="az-Latn-AZ"/>
        </w:rPr>
        <w:softHyphen/>
      </w:r>
      <w:r w:rsidR="00442B58" w:rsidRPr="00495A2E">
        <w:rPr>
          <w:rFonts w:ascii="Times New Roman" w:hAnsi="Times New Roman" w:cs="Times New Roman"/>
          <w:sz w:val="24"/>
          <w:szCs w:val="24"/>
          <w:lang w:val="az-Latn-AZ"/>
        </w:rPr>
        <w:t>can</w:t>
      </w:r>
      <w:r w:rsidR="007321DD" w:rsidRPr="00495A2E">
        <w:rPr>
          <w:rFonts w:ascii="Times New Roman" w:hAnsi="Times New Roman" w:cs="Times New Roman"/>
          <w:sz w:val="24"/>
          <w:szCs w:val="24"/>
          <w:lang w:val="az-Latn-AZ"/>
        </w:rPr>
        <w:softHyphen/>
      </w:r>
      <w:r w:rsidR="00442B58" w:rsidRPr="00495A2E">
        <w:rPr>
          <w:rFonts w:ascii="Times New Roman" w:hAnsi="Times New Roman" w:cs="Times New Roman"/>
          <w:sz w:val="24"/>
          <w:szCs w:val="24"/>
          <w:lang w:val="az-Latn-AZ"/>
        </w:rPr>
        <w:t>da ilk dəfə Həmid Araslı məlumat vermiş, 1978-ci ildə Əlyar Sə</w:t>
      </w:r>
      <w:r w:rsidR="007B6D2F" w:rsidRPr="00495A2E">
        <w:rPr>
          <w:rFonts w:ascii="Times New Roman" w:hAnsi="Times New Roman" w:cs="Times New Roman"/>
          <w:sz w:val="24"/>
          <w:szCs w:val="24"/>
          <w:lang w:val="az-Latn-AZ"/>
        </w:rPr>
        <w:softHyphen/>
      </w:r>
      <w:r w:rsidR="00442B58" w:rsidRPr="00495A2E">
        <w:rPr>
          <w:rFonts w:ascii="Times New Roman" w:hAnsi="Times New Roman" w:cs="Times New Roman"/>
          <w:sz w:val="24"/>
          <w:szCs w:val="24"/>
          <w:lang w:val="az-Latn-AZ"/>
        </w:rPr>
        <w:t>fərli əsəri ön söz və lüğətlə çap etdirmişdir.</w:t>
      </w:r>
    </w:p>
    <w:p w:rsidR="00442B58" w:rsidRPr="00495A2E" w:rsidRDefault="00442B58"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Əsərin əlyazmasının əvvəlindən və sonundan səhifələrin çatışmaması onun müəllifini müəyyən </w:t>
      </w:r>
      <w:r w:rsidR="00F80FF8" w:rsidRPr="00495A2E">
        <w:rPr>
          <w:rFonts w:ascii="Times New Roman" w:hAnsi="Times New Roman" w:cs="Times New Roman"/>
          <w:sz w:val="24"/>
          <w:szCs w:val="24"/>
          <w:lang w:val="az-Latn-AZ"/>
        </w:rPr>
        <w:t>etməyə imkan vermir. Ola bilsin ki, bu səbəbdən məsnəvidə klassik epik şeir ənənə</w:t>
      </w:r>
      <w:r w:rsidR="007F7AF6" w:rsidRPr="00495A2E">
        <w:rPr>
          <w:rFonts w:ascii="Times New Roman" w:hAnsi="Times New Roman" w:cs="Times New Roman"/>
          <w:sz w:val="24"/>
          <w:szCs w:val="24"/>
          <w:lang w:val="az-Latn-AZ"/>
        </w:rPr>
        <w:softHyphen/>
      </w:r>
      <w:r w:rsidR="00F80FF8" w:rsidRPr="00495A2E">
        <w:rPr>
          <w:rFonts w:ascii="Times New Roman" w:hAnsi="Times New Roman" w:cs="Times New Roman"/>
          <w:sz w:val="24"/>
          <w:szCs w:val="24"/>
          <w:lang w:val="az-Latn-AZ"/>
        </w:rPr>
        <w:t>lə</w:t>
      </w:r>
      <w:r w:rsidR="007F7AF6" w:rsidRPr="00495A2E">
        <w:rPr>
          <w:rFonts w:ascii="Times New Roman" w:hAnsi="Times New Roman" w:cs="Times New Roman"/>
          <w:sz w:val="24"/>
          <w:szCs w:val="24"/>
          <w:lang w:val="az-Latn-AZ"/>
        </w:rPr>
        <w:softHyphen/>
      </w:r>
      <w:r w:rsidR="00F80FF8" w:rsidRPr="00495A2E">
        <w:rPr>
          <w:rFonts w:ascii="Times New Roman" w:hAnsi="Times New Roman" w:cs="Times New Roman"/>
          <w:sz w:val="24"/>
          <w:szCs w:val="24"/>
          <w:lang w:val="az-Latn-AZ"/>
        </w:rPr>
        <w:t>rinə uyğun olaraq uzun-uzadı başlıqlara, əsərin yazılma səbəblərinə də rast gəlmir</w:t>
      </w:r>
      <w:r w:rsidR="006A3A15" w:rsidRPr="00495A2E">
        <w:rPr>
          <w:rFonts w:ascii="Times New Roman" w:hAnsi="Times New Roman" w:cs="Times New Roman"/>
          <w:sz w:val="24"/>
          <w:szCs w:val="24"/>
          <w:lang w:val="az-Latn-AZ"/>
        </w:rPr>
        <w:t>ik</w:t>
      </w:r>
      <w:r w:rsidR="00F80FF8" w:rsidRPr="00495A2E">
        <w:rPr>
          <w:rFonts w:ascii="Times New Roman" w:hAnsi="Times New Roman" w:cs="Times New Roman"/>
          <w:sz w:val="24"/>
          <w:szCs w:val="24"/>
          <w:lang w:val="az-Latn-AZ"/>
        </w:rPr>
        <w:t>. Orta əsr mənbələrində poema haq</w:t>
      </w:r>
      <w:r w:rsidR="007B6D2F" w:rsidRPr="00495A2E">
        <w:rPr>
          <w:rFonts w:ascii="Times New Roman" w:hAnsi="Times New Roman" w:cs="Times New Roman"/>
          <w:sz w:val="24"/>
          <w:szCs w:val="24"/>
          <w:lang w:val="az-Latn-AZ"/>
        </w:rPr>
        <w:softHyphen/>
      </w:r>
      <w:r w:rsidR="00F80FF8" w:rsidRPr="00495A2E">
        <w:rPr>
          <w:rFonts w:ascii="Times New Roman" w:hAnsi="Times New Roman" w:cs="Times New Roman"/>
          <w:sz w:val="24"/>
          <w:szCs w:val="24"/>
          <w:lang w:val="az-Latn-AZ"/>
        </w:rPr>
        <w:t>qında məlumat yoxdur. Əsərin girişində ilahi hikmət, pey</w:t>
      </w:r>
      <w:r w:rsidR="007B6D2F" w:rsidRPr="00495A2E">
        <w:rPr>
          <w:rFonts w:ascii="Times New Roman" w:hAnsi="Times New Roman" w:cs="Times New Roman"/>
          <w:sz w:val="24"/>
          <w:szCs w:val="24"/>
          <w:lang w:val="az-Latn-AZ"/>
        </w:rPr>
        <w:softHyphen/>
      </w:r>
      <w:r w:rsidR="00F80FF8" w:rsidRPr="00495A2E">
        <w:rPr>
          <w:rFonts w:ascii="Times New Roman" w:hAnsi="Times New Roman" w:cs="Times New Roman"/>
          <w:sz w:val="24"/>
          <w:szCs w:val="24"/>
          <w:lang w:val="az-Latn-AZ"/>
        </w:rPr>
        <w:t>ğəm</w:t>
      </w:r>
      <w:r w:rsidR="007B6D2F" w:rsidRPr="00495A2E">
        <w:rPr>
          <w:rFonts w:ascii="Times New Roman" w:hAnsi="Times New Roman" w:cs="Times New Roman"/>
          <w:sz w:val="24"/>
          <w:szCs w:val="24"/>
          <w:lang w:val="az-Latn-AZ"/>
        </w:rPr>
        <w:softHyphen/>
      </w:r>
      <w:r w:rsidR="00F80FF8" w:rsidRPr="00495A2E">
        <w:rPr>
          <w:rFonts w:ascii="Times New Roman" w:hAnsi="Times New Roman" w:cs="Times New Roman"/>
          <w:sz w:val="24"/>
          <w:szCs w:val="24"/>
          <w:lang w:val="az-Latn-AZ"/>
        </w:rPr>
        <w:t>bər və dörd xəlifənin tərifinə həsr edilmiş bir neçə beytdən son</w:t>
      </w:r>
      <w:r w:rsidR="007B6D2F" w:rsidRPr="00495A2E">
        <w:rPr>
          <w:rFonts w:ascii="Times New Roman" w:hAnsi="Times New Roman" w:cs="Times New Roman"/>
          <w:sz w:val="24"/>
          <w:szCs w:val="24"/>
          <w:lang w:val="az-Latn-AZ"/>
        </w:rPr>
        <w:softHyphen/>
      </w:r>
      <w:r w:rsidR="00F80FF8" w:rsidRPr="00495A2E">
        <w:rPr>
          <w:rFonts w:ascii="Times New Roman" w:hAnsi="Times New Roman" w:cs="Times New Roman"/>
          <w:sz w:val="24"/>
          <w:szCs w:val="24"/>
          <w:lang w:val="az-Latn-AZ"/>
        </w:rPr>
        <w:t>ra müəllif özü haqqında söz a</w:t>
      </w:r>
      <w:r w:rsidR="008A3CCB" w:rsidRPr="00495A2E">
        <w:rPr>
          <w:rFonts w:ascii="Times New Roman" w:hAnsi="Times New Roman" w:cs="Times New Roman"/>
          <w:sz w:val="24"/>
          <w:szCs w:val="24"/>
          <w:lang w:val="az-Latn-AZ"/>
        </w:rPr>
        <w:t>ç</w:t>
      </w:r>
      <w:r w:rsidR="00F80FF8" w:rsidRPr="00495A2E">
        <w:rPr>
          <w:rFonts w:ascii="Times New Roman" w:hAnsi="Times New Roman" w:cs="Times New Roman"/>
          <w:sz w:val="24"/>
          <w:szCs w:val="24"/>
          <w:lang w:val="az-Latn-AZ"/>
        </w:rPr>
        <w:t>ır. Mə</w:t>
      </w:r>
      <w:r w:rsidR="007F7AF6" w:rsidRPr="00495A2E">
        <w:rPr>
          <w:rFonts w:ascii="Times New Roman" w:hAnsi="Times New Roman" w:cs="Times New Roman"/>
          <w:sz w:val="24"/>
          <w:szCs w:val="24"/>
          <w:lang w:val="az-Latn-AZ"/>
        </w:rPr>
        <w:softHyphen/>
      </w:r>
      <w:r w:rsidR="00F80FF8" w:rsidRPr="00495A2E">
        <w:rPr>
          <w:rFonts w:ascii="Times New Roman" w:hAnsi="Times New Roman" w:cs="Times New Roman"/>
          <w:sz w:val="24"/>
          <w:szCs w:val="24"/>
          <w:lang w:val="az-Latn-AZ"/>
        </w:rPr>
        <w:t xml:space="preserve">lum olur ki, o, əbəs yerə </w:t>
      </w:r>
      <w:r w:rsidR="001705A1" w:rsidRPr="00495A2E">
        <w:rPr>
          <w:rFonts w:ascii="Times New Roman" w:hAnsi="Times New Roman" w:cs="Times New Roman"/>
          <w:sz w:val="24"/>
          <w:szCs w:val="24"/>
          <w:lang w:val="az-Latn-AZ"/>
        </w:rPr>
        <w:t>xərclədiyi ömrünə görə heyfslənən, saçı-saqqalı ağarmış ahıl bir adamdır:</w:t>
      </w:r>
    </w:p>
    <w:p w:rsidR="00781AAF" w:rsidRDefault="00781AAF" w:rsidP="00C73A05">
      <w:pPr>
        <w:spacing w:after="0" w:line="240" w:lineRule="auto"/>
        <w:ind w:left="426"/>
        <w:rPr>
          <w:rFonts w:ascii="Times New Roman" w:hAnsi="Times New Roman" w:cs="Times New Roman"/>
          <w:b/>
          <w:i/>
          <w:sz w:val="24"/>
          <w:szCs w:val="24"/>
          <w:lang w:val="az-Latn-AZ"/>
        </w:rPr>
      </w:pPr>
    </w:p>
    <w:p w:rsidR="00B35F1F" w:rsidRPr="00495A2E" w:rsidRDefault="001705A1" w:rsidP="00C73A05">
      <w:pPr>
        <w:spacing w:after="0" w:line="240" w:lineRule="auto"/>
        <w:ind w:left="1440" w:hanging="164"/>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Yüzüm qara, sözüm qısa, suçum bol,</w:t>
      </w:r>
    </w:p>
    <w:p w:rsidR="001705A1" w:rsidRPr="00495A2E" w:rsidRDefault="001705A1" w:rsidP="00C73A05">
      <w:pPr>
        <w:spacing w:after="0" w:line="240" w:lineRule="auto"/>
        <w:ind w:left="1440" w:hanging="164"/>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Belim </w:t>
      </w:r>
      <w:r w:rsidR="005170ED" w:rsidRPr="00495A2E">
        <w:rPr>
          <w:rFonts w:ascii="Times New Roman" w:hAnsi="Times New Roman" w:cs="Times New Roman"/>
          <w:b/>
          <w:i/>
          <w:sz w:val="24"/>
          <w:szCs w:val="24"/>
          <w:lang w:val="az-Latn-AZ"/>
        </w:rPr>
        <w:t>ə</w:t>
      </w:r>
      <w:r w:rsidRPr="00495A2E">
        <w:rPr>
          <w:rFonts w:ascii="Times New Roman" w:hAnsi="Times New Roman" w:cs="Times New Roman"/>
          <w:b/>
          <w:i/>
          <w:sz w:val="24"/>
          <w:szCs w:val="24"/>
          <w:lang w:val="az-Latn-AZ"/>
        </w:rPr>
        <w:t>gri, yolum doğru, boyum sol.</w:t>
      </w:r>
    </w:p>
    <w:p w:rsidR="001705A1" w:rsidRPr="00495A2E" w:rsidRDefault="001705A1" w:rsidP="00C73A05">
      <w:pPr>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Qova-qova könül dünyayə irdi,</w:t>
      </w:r>
    </w:p>
    <w:p w:rsidR="001705A1" w:rsidRPr="00495A2E" w:rsidRDefault="001705A1" w:rsidP="00C73A05">
      <w:pPr>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Ömür keçdi saqalı, saç ağardı</w:t>
      </w:r>
      <w:r w:rsidR="00084B4E" w:rsidRPr="00495A2E">
        <w:rPr>
          <w:rFonts w:ascii="Times New Roman" w:hAnsi="Times New Roman" w:cs="Times New Roman"/>
          <w:b/>
          <w:i/>
          <w:sz w:val="24"/>
          <w:szCs w:val="24"/>
          <w:lang w:val="az-Latn-AZ"/>
        </w:rPr>
        <w:t>.</w:t>
      </w:r>
    </w:p>
    <w:p w:rsidR="001705A1" w:rsidRPr="00495A2E" w:rsidRDefault="001705A1" w:rsidP="00C73A05">
      <w:pPr>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Əbəs yerlərdə xərc etdim yaşım bən,</w:t>
      </w:r>
    </w:p>
    <w:p w:rsidR="001705A1" w:rsidRPr="00495A2E" w:rsidRDefault="001705A1" w:rsidP="00C73A05">
      <w:pPr>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Yeridir daşlara dögəm başım bən.</w:t>
      </w:r>
    </w:p>
    <w:p w:rsidR="00781AAF" w:rsidRDefault="00781AAF" w:rsidP="00C73A05">
      <w:pPr>
        <w:spacing w:after="0" w:line="240" w:lineRule="auto"/>
        <w:ind w:firstLine="426"/>
        <w:jc w:val="both"/>
        <w:rPr>
          <w:rFonts w:ascii="Times New Roman" w:hAnsi="Times New Roman" w:cs="Times New Roman"/>
          <w:sz w:val="24"/>
          <w:szCs w:val="24"/>
          <w:lang w:val="az-Latn-AZ"/>
        </w:rPr>
      </w:pPr>
    </w:p>
    <w:p w:rsidR="001705A1" w:rsidRPr="00495A2E" w:rsidRDefault="001705A1"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Poemanın adı da dastan – məsnəvi ənənəsindən </w:t>
      </w:r>
      <w:r w:rsidR="00DA0EB2" w:rsidRPr="00495A2E">
        <w:rPr>
          <w:rFonts w:ascii="Times New Roman" w:hAnsi="Times New Roman" w:cs="Times New Roman"/>
          <w:sz w:val="24"/>
          <w:szCs w:val="24"/>
          <w:lang w:val="az-Latn-AZ"/>
        </w:rPr>
        <w:t>kənara çı</w:t>
      </w:r>
      <w:r w:rsidR="007B6D2F" w:rsidRPr="00495A2E">
        <w:rPr>
          <w:rFonts w:ascii="Times New Roman" w:hAnsi="Times New Roman" w:cs="Times New Roman"/>
          <w:sz w:val="24"/>
          <w:szCs w:val="24"/>
          <w:lang w:val="az-Latn-AZ"/>
        </w:rPr>
        <w:softHyphen/>
      </w:r>
      <w:r w:rsidR="00DA0EB2" w:rsidRPr="00495A2E">
        <w:rPr>
          <w:rFonts w:ascii="Times New Roman" w:hAnsi="Times New Roman" w:cs="Times New Roman"/>
          <w:sz w:val="24"/>
          <w:szCs w:val="24"/>
          <w:lang w:val="az-Latn-AZ"/>
        </w:rPr>
        <w:t>xır. Məlumdur ki, klassik aşi</w:t>
      </w:r>
      <w:r w:rsidR="007F7AF6" w:rsidRPr="00495A2E">
        <w:rPr>
          <w:rFonts w:ascii="Times New Roman" w:hAnsi="Times New Roman" w:cs="Times New Roman"/>
          <w:sz w:val="24"/>
          <w:szCs w:val="24"/>
          <w:lang w:val="az-Latn-AZ"/>
        </w:rPr>
        <w:softHyphen/>
      </w:r>
      <w:r w:rsidR="00DA0EB2" w:rsidRPr="00495A2E">
        <w:rPr>
          <w:rFonts w:ascii="Times New Roman" w:hAnsi="Times New Roman" w:cs="Times New Roman"/>
          <w:sz w:val="24"/>
          <w:szCs w:val="24"/>
          <w:lang w:val="az-Latn-AZ"/>
        </w:rPr>
        <w:t>qanə məsnəvilər qoşa qəh</w:t>
      </w:r>
      <w:r w:rsidR="007B6D2F" w:rsidRPr="00495A2E">
        <w:rPr>
          <w:rFonts w:ascii="Times New Roman" w:hAnsi="Times New Roman" w:cs="Times New Roman"/>
          <w:sz w:val="24"/>
          <w:szCs w:val="24"/>
          <w:lang w:val="az-Latn-AZ"/>
        </w:rPr>
        <w:softHyphen/>
      </w:r>
      <w:r w:rsidR="00DA0EB2" w:rsidRPr="00495A2E">
        <w:rPr>
          <w:rFonts w:ascii="Times New Roman" w:hAnsi="Times New Roman" w:cs="Times New Roman"/>
          <w:sz w:val="24"/>
          <w:szCs w:val="24"/>
          <w:lang w:val="az-Latn-AZ"/>
        </w:rPr>
        <w:t>rə</w:t>
      </w:r>
      <w:r w:rsidR="007B6D2F" w:rsidRPr="00495A2E">
        <w:rPr>
          <w:rFonts w:ascii="Times New Roman" w:hAnsi="Times New Roman" w:cs="Times New Roman"/>
          <w:sz w:val="24"/>
          <w:szCs w:val="24"/>
          <w:lang w:val="az-Latn-AZ"/>
        </w:rPr>
        <w:softHyphen/>
      </w:r>
      <w:r w:rsidR="00DA0EB2" w:rsidRPr="00495A2E">
        <w:rPr>
          <w:rFonts w:ascii="Times New Roman" w:hAnsi="Times New Roman" w:cs="Times New Roman"/>
          <w:sz w:val="24"/>
          <w:szCs w:val="24"/>
          <w:lang w:val="az-Latn-AZ"/>
        </w:rPr>
        <w:t>man</w:t>
      </w:r>
      <w:r w:rsidR="007B6D2F" w:rsidRPr="00495A2E">
        <w:rPr>
          <w:rFonts w:ascii="Times New Roman" w:hAnsi="Times New Roman" w:cs="Times New Roman"/>
          <w:sz w:val="24"/>
          <w:szCs w:val="24"/>
          <w:lang w:val="az-Latn-AZ"/>
        </w:rPr>
        <w:softHyphen/>
      </w:r>
      <w:r w:rsidR="00DA0EB2" w:rsidRPr="00495A2E">
        <w:rPr>
          <w:rFonts w:ascii="Times New Roman" w:hAnsi="Times New Roman" w:cs="Times New Roman"/>
          <w:sz w:val="24"/>
          <w:szCs w:val="24"/>
          <w:lang w:val="az-Latn-AZ"/>
        </w:rPr>
        <w:t xml:space="preserve">larının adı ilə adlanır, dastanlarda isə baş qəhrəmanın </w:t>
      </w:r>
      <w:r w:rsidR="0092331B" w:rsidRPr="00495A2E">
        <w:rPr>
          <w:rFonts w:ascii="Times New Roman" w:hAnsi="Times New Roman" w:cs="Times New Roman"/>
          <w:sz w:val="24"/>
          <w:szCs w:val="24"/>
          <w:lang w:val="az-Latn-AZ"/>
        </w:rPr>
        <w:t>adına çox vaxt “namə” sözü qoşulur. Əhməd Hərami m</w:t>
      </w:r>
      <w:r w:rsidR="00D0555B" w:rsidRPr="00495A2E">
        <w:rPr>
          <w:rFonts w:ascii="Times New Roman" w:hAnsi="Times New Roman" w:cs="Times New Roman"/>
          <w:sz w:val="24"/>
          <w:szCs w:val="24"/>
          <w:lang w:val="az-Latn-AZ"/>
        </w:rPr>
        <w:t>ə</w:t>
      </w:r>
      <w:r w:rsidR="0092331B" w:rsidRPr="00495A2E">
        <w:rPr>
          <w:rFonts w:ascii="Times New Roman" w:hAnsi="Times New Roman" w:cs="Times New Roman"/>
          <w:sz w:val="24"/>
          <w:szCs w:val="24"/>
          <w:lang w:val="az-Latn-AZ"/>
        </w:rPr>
        <w:t xml:space="preserve">nfi </w:t>
      </w:r>
      <w:r w:rsidR="00D0555B" w:rsidRPr="00495A2E">
        <w:rPr>
          <w:rFonts w:ascii="Times New Roman" w:hAnsi="Times New Roman" w:cs="Times New Roman"/>
          <w:sz w:val="24"/>
          <w:szCs w:val="24"/>
          <w:lang w:val="az-Latn-AZ"/>
        </w:rPr>
        <w:t xml:space="preserve">obrazdır, ona </w:t>
      </w:r>
      <w:r w:rsidR="00D0555B" w:rsidRPr="00495A2E">
        <w:rPr>
          <w:rFonts w:ascii="Times New Roman" w:hAnsi="Times New Roman" w:cs="Times New Roman"/>
          <w:sz w:val="24"/>
          <w:szCs w:val="24"/>
          <w:lang w:val="az-Latn-AZ"/>
        </w:rPr>
        <w:lastRenderedPageBreak/>
        <w:t>gö</w:t>
      </w:r>
      <w:r w:rsidR="007B6D2F" w:rsidRPr="00495A2E">
        <w:rPr>
          <w:rFonts w:ascii="Times New Roman" w:hAnsi="Times New Roman" w:cs="Times New Roman"/>
          <w:sz w:val="24"/>
          <w:szCs w:val="24"/>
          <w:lang w:val="az-Latn-AZ"/>
        </w:rPr>
        <w:softHyphen/>
      </w:r>
      <w:r w:rsidR="00D0555B" w:rsidRPr="00495A2E">
        <w:rPr>
          <w:rFonts w:ascii="Times New Roman" w:hAnsi="Times New Roman" w:cs="Times New Roman"/>
          <w:sz w:val="24"/>
          <w:szCs w:val="24"/>
          <w:lang w:val="az-Latn-AZ"/>
        </w:rPr>
        <w:t>rə də onun adına “namə” sözünü əlavə etmək bu sözün lek</w:t>
      </w:r>
      <w:r w:rsidR="007B6D2F" w:rsidRPr="00495A2E">
        <w:rPr>
          <w:rFonts w:ascii="Times New Roman" w:hAnsi="Times New Roman" w:cs="Times New Roman"/>
          <w:sz w:val="24"/>
          <w:szCs w:val="24"/>
          <w:lang w:val="az-Latn-AZ"/>
        </w:rPr>
        <w:softHyphen/>
      </w:r>
      <w:r w:rsidR="00D0555B" w:rsidRPr="00495A2E">
        <w:rPr>
          <w:rFonts w:ascii="Times New Roman" w:hAnsi="Times New Roman" w:cs="Times New Roman"/>
          <w:sz w:val="24"/>
          <w:szCs w:val="24"/>
          <w:lang w:val="az-Latn-AZ"/>
        </w:rPr>
        <w:t>sik-semantik mənası ilə ziddiyyət təşkil edərdi. Bu</w:t>
      </w:r>
      <w:r w:rsidR="007F7AF6" w:rsidRPr="00495A2E">
        <w:rPr>
          <w:rFonts w:ascii="Times New Roman" w:hAnsi="Times New Roman" w:cs="Times New Roman"/>
          <w:sz w:val="24"/>
          <w:szCs w:val="24"/>
          <w:lang w:val="az-Latn-AZ"/>
        </w:rPr>
        <w:softHyphen/>
      </w:r>
      <w:r w:rsidR="00D0555B" w:rsidRPr="00495A2E">
        <w:rPr>
          <w:rFonts w:ascii="Times New Roman" w:hAnsi="Times New Roman" w:cs="Times New Roman"/>
          <w:sz w:val="24"/>
          <w:szCs w:val="24"/>
          <w:lang w:val="az-Latn-AZ"/>
        </w:rPr>
        <w:t>radakı “das</w:t>
      </w:r>
      <w:r w:rsidR="00495A2E">
        <w:rPr>
          <w:rFonts w:ascii="Times New Roman" w:hAnsi="Times New Roman" w:cs="Times New Roman"/>
          <w:sz w:val="24"/>
          <w:szCs w:val="24"/>
          <w:lang w:val="az-Latn-AZ"/>
        </w:rPr>
        <w:softHyphen/>
      </w:r>
      <w:r w:rsidR="00D0555B" w:rsidRPr="00495A2E">
        <w:rPr>
          <w:rFonts w:ascii="Times New Roman" w:hAnsi="Times New Roman" w:cs="Times New Roman"/>
          <w:sz w:val="24"/>
          <w:szCs w:val="24"/>
          <w:lang w:val="az-Latn-AZ"/>
        </w:rPr>
        <w:t>tan” sözü rəvayət, nağıl mənasında işlənmişdir. Təsadüfi de</w:t>
      </w:r>
      <w:r w:rsidR="007B6D2F" w:rsidRPr="00495A2E">
        <w:rPr>
          <w:rFonts w:ascii="Times New Roman" w:hAnsi="Times New Roman" w:cs="Times New Roman"/>
          <w:sz w:val="24"/>
          <w:szCs w:val="24"/>
          <w:lang w:val="az-Latn-AZ"/>
        </w:rPr>
        <w:softHyphen/>
      </w:r>
      <w:r w:rsidR="00D0555B" w:rsidRPr="00495A2E">
        <w:rPr>
          <w:rFonts w:ascii="Times New Roman" w:hAnsi="Times New Roman" w:cs="Times New Roman"/>
          <w:sz w:val="24"/>
          <w:szCs w:val="24"/>
          <w:lang w:val="az-Latn-AZ"/>
        </w:rPr>
        <w:t xml:space="preserve">yil ki, müəllif özü poemanın </w:t>
      </w:r>
      <w:r w:rsidR="00FF3BBE" w:rsidRPr="00495A2E">
        <w:rPr>
          <w:rFonts w:ascii="Times New Roman" w:hAnsi="Times New Roman" w:cs="Times New Roman"/>
          <w:sz w:val="24"/>
          <w:szCs w:val="24"/>
          <w:lang w:val="az-Latn-AZ"/>
        </w:rPr>
        <w:t>başlan</w:t>
      </w:r>
      <w:r w:rsidR="00D90C15" w:rsidRPr="00495A2E">
        <w:rPr>
          <w:rFonts w:ascii="Times New Roman" w:hAnsi="Times New Roman" w:cs="Times New Roman"/>
          <w:sz w:val="24"/>
          <w:szCs w:val="24"/>
          <w:lang w:val="az-Latn-AZ"/>
        </w:rPr>
        <w:softHyphen/>
      </w:r>
      <w:r w:rsidR="00FF3BBE" w:rsidRPr="00495A2E">
        <w:rPr>
          <w:rFonts w:ascii="Times New Roman" w:hAnsi="Times New Roman" w:cs="Times New Roman"/>
          <w:sz w:val="24"/>
          <w:szCs w:val="24"/>
          <w:lang w:val="az-Latn-AZ"/>
        </w:rPr>
        <w:t>ğıcında onu “qissə” ad</w:t>
      </w:r>
      <w:r w:rsidR="007B6D2F" w:rsidRPr="00495A2E">
        <w:rPr>
          <w:rFonts w:ascii="Times New Roman" w:hAnsi="Times New Roman" w:cs="Times New Roman"/>
          <w:sz w:val="24"/>
          <w:szCs w:val="24"/>
          <w:lang w:val="az-Latn-AZ"/>
        </w:rPr>
        <w:softHyphen/>
      </w:r>
      <w:r w:rsidR="00FF3BBE" w:rsidRPr="00495A2E">
        <w:rPr>
          <w:rFonts w:ascii="Times New Roman" w:hAnsi="Times New Roman" w:cs="Times New Roman"/>
          <w:sz w:val="24"/>
          <w:szCs w:val="24"/>
          <w:lang w:val="az-Latn-AZ"/>
        </w:rPr>
        <w:t>lan</w:t>
      </w:r>
      <w:r w:rsidR="007B6D2F" w:rsidRPr="00495A2E">
        <w:rPr>
          <w:rFonts w:ascii="Times New Roman" w:hAnsi="Times New Roman" w:cs="Times New Roman"/>
          <w:sz w:val="24"/>
          <w:szCs w:val="24"/>
          <w:lang w:val="az-Latn-AZ"/>
        </w:rPr>
        <w:softHyphen/>
      </w:r>
      <w:r w:rsidR="00FF3BBE" w:rsidRPr="00495A2E">
        <w:rPr>
          <w:rFonts w:ascii="Times New Roman" w:hAnsi="Times New Roman" w:cs="Times New Roman"/>
          <w:sz w:val="24"/>
          <w:szCs w:val="24"/>
          <w:lang w:val="az-Latn-AZ"/>
        </w:rPr>
        <w:t>dırır:</w:t>
      </w:r>
    </w:p>
    <w:p w:rsidR="00781AAF" w:rsidRDefault="00781AAF" w:rsidP="00C73A05">
      <w:pPr>
        <w:spacing w:after="0" w:line="240" w:lineRule="auto"/>
        <w:ind w:left="2160" w:hanging="1734"/>
        <w:jc w:val="both"/>
        <w:rPr>
          <w:rFonts w:ascii="Times New Roman" w:hAnsi="Times New Roman" w:cs="Times New Roman"/>
          <w:b/>
          <w:i/>
          <w:sz w:val="24"/>
          <w:szCs w:val="24"/>
          <w:lang w:val="az-Latn-AZ"/>
        </w:rPr>
      </w:pPr>
    </w:p>
    <w:p w:rsidR="00FF3BBE" w:rsidRPr="00495A2E" w:rsidRDefault="00FF3BBE"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Olursa həqq-taaladan inayət,</w:t>
      </w:r>
    </w:p>
    <w:p w:rsidR="00FF3BBE" w:rsidRPr="00495A2E" w:rsidRDefault="00FF3BBE"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Qılam bu qiss</w:t>
      </w:r>
      <w:r w:rsidR="00B90A12">
        <w:rPr>
          <w:rFonts w:ascii="Times New Roman" w:hAnsi="Times New Roman" w:cs="Times New Roman"/>
          <w:b/>
          <w:i/>
          <w:sz w:val="24"/>
          <w:szCs w:val="24"/>
          <w:lang w:val="az-Latn-AZ"/>
        </w:rPr>
        <w:t>ə</w:t>
      </w:r>
      <w:r w:rsidRPr="00495A2E">
        <w:rPr>
          <w:rFonts w:ascii="Times New Roman" w:hAnsi="Times New Roman" w:cs="Times New Roman"/>
          <w:b/>
          <w:i/>
          <w:sz w:val="24"/>
          <w:szCs w:val="24"/>
          <w:lang w:val="az-Latn-AZ"/>
        </w:rPr>
        <w:t>yi bir-bir hekayət.</w:t>
      </w:r>
    </w:p>
    <w:p w:rsidR="00781AAF" w:rsidRDefault="00781AAF" w:rsidP="00C73A05">
      <w:pPr>
        <w:spacing w:after="0" w:line="240" w:lineRule="auto"/>
        <w:ind w:firstLine="426"/>
        <w:jc w:val="both"/>
        <w:rPr>
          <w:rFonts w:ascii="Times New Roman" w:hAnsi="Times New Roman" w:cs="Times New Roman"/>
          <w:sz w:val="24"/>
          <w:szCs w:val="24"/>
          <w:lang w:val="az-Latn-AZ"/>
        </w:rPr>
      </w:pPr>
    </w:p>
    <w:p w:rsidR="00FF3BBE" w:rsidRPr="00495A2E" w:rsidRDefault="00FF3BBE"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Maraqlıdır ki, XIII əsrdə ana dilində yazılmış </w:t>
      </w:r>
      <w:r w:rsidR="004A3892" w:rsidRPr="00495A2E">
        <w:rPr>
          <w:rFonts w:ascii="Times New Roman" w:hAnsi="Times New Roman" w:cs="Times New Roman"/>
          <w:sz w:val="24"/>
          <w:szCs w:val="24"/>
          <w:lang w:val="az-Latn-AZ"/>
        </w:rPr>
        <w:t>ikinci məs</w:t>
      </w:r>
      <w:r w:rsidR="007B6D2F" w:rsidRPr="00495A2E">
        <w:rPr>
          <w:rFonts w:ascii="Times New Roman" w:hAnsi="Times New Roman" w:cs="Times New Roman"/>
          <w:sz w:val="24"/>
          <w:szCs w:val="24"/>
          <w:lang w:val="az-Latn-AZ"/>
        </w:rPr>
        <w:softHyphen/>
      </w:r>
      <w:r w:rsidR="004A3892" w:rsidRPr="00495A2E">
        <w:rPr>
          <w:rFonts w:ascii="Times New Roman" w:hAnsi="Times New Roman" w:cs="Times New Roman"/>
          <w:sz w:val="24"/>
          <w:szCs w:val="24"/>
          <w:lang w:val="az-Latn-AZ"/>
        </w:rPr>
        <w:t>nə</w:t>
      </w:r>
      <w:r w:rsidR="007B6D2F" w:rsidRPr="00495A2E">
        <w:rPr>
          <w:rFonts w:ascii="Times New Roman" w:hAnsi="Times New Roman" w:cs="Times New Roman"/>
          <w:sz w:val="24"/>
          <w:szCs w:val="24"/>
          <w:lang w:val="az-Latn-AZ"/>
        </w:rPr>
        <w:softHyphen/>
      </w:r>
      <w:r w:rsidR="004A3892" w:rsidRPr="00495A2E">
        <w:rPr>
          <w:rFonts w:ascii="Times New Roman" w:hAnsi="Times New Roman" w:cs="Times New Roman"/>
          <w:sz w:val="24"/>
          <w:szCs w:val="24"/>
          <w:lang w:val="az-Latn-AZ"/>
        </w:rPr>
        <w:t>vinin müəllifi – Əli də əsə</w:t>
      </w:r>
      <w:r w:rsidR="007F7AF6" w:rsidRPr="00495A2E">
        <w:rPr>
          <w:rFonts w:ascii="Times New Roman" w:hAnsi="Times New Roman" w:cs="Times New Roman"/>
          <w:sz w:val="24"/>
          <w:szCs w:val="24"/>
          <w:lang w:val="az-Latn-AZ"/>
        </w:rPr>
        <w:softHyphen/>
      </w:r>
      <w:r w:rsidR="004A3892" w:rsidRPr="00495A2E">
        <w:rPr>
          <w:rFonts w:ascii="Times New Roman" w:hAnsi="Times New Roman" w:cs="Times New Roman"/>
          <w:sz w:val="24"/>
          <w:szCs w:val="24"/>
          <w:lang w:val="az-Latn-AZ"/>
        </w:rPr>
        <w:t>rinə “Qisseyi Yusif” adı vermişdir.</w:t>
      </w:r>
    </w:p>
    <w:p w:rsidR="004A3892" w:rsidRPr="00495A2E" w:rsidRDefault="004A3892"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“Dastani-Əhməd Hərami”nin quruluşu, məzmunu, dil</w:t>
      </w:r>
      <w:r w:rsidR="00171730"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üs</w:t>
      </w:r>
      <w:r w:rsidR="007B6D2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lub xüsusiyyətləri göstərir ki, müəllif </w:t>
      </w:r>
      <w:r w:rsidR="000C44DE" w:rsidRPr="00495A2E">
        <w:rPr>
          <w:rFonts w:ascii="Times New Roman" w:hAnsi="Times New Roman" w:cs="Times New Roman"/>
          <w:sz w:val="24"/>
          <w:szCs w:val="24"/>
          <w:lang w:val="az-Latn-AZ"/>
        </w:rPr>
        <w:t>şifahi ədəbiyyata ya</w:t>
      </w:r>
      <w:r w:rsidR="007B6D2F" w:rsidRPr="00495A2E">
        <w:rPr>
          <w:rFonts w:ascii="Times New Roman" w:hAnsi="Times New Roman" w:cs="Times New Roman"/>
          <w:sz w:val="24"/>
          <w:szCs w:val="24"/>
          <w:lang w:val="az-Latn-AZ"/>
        </w:rPr>
        <w:softHyphen/>
      </w:r>
      <w:r w:rsidR="000C44DE" w:rsidRPr="00495A2E">
        <w:rPr>
          <w:rFonts w:ascii="Times New Roman" w:hAnsi="Times New Roman" w:cs="Times New Roman"/>
          <w:sz w:val="24"/>
          <w:szCs w:val="24"/>
          <w:lang w:val="az-Latn-AZ"/>
        </w:rPr>
        <w:t>xın</w:t>
      </w:r>
      <w:r w:rsidR="007B6D2F" w:rsidRPr="00495A2E">
        <w:rPr>
          <w:rFonts w:ascii="Times New Roman" w:hAnsi="Times New Roman" w:cs="Times New Roman"/>
          <w:sz w:val="24"/>
          <w:szCs w:val="24"/>
          <w:lang w:val="az-Latn-AZ"/>
        </w:rPr>
        <w:softHyphen/>
      </w:r>
      <w:r w:rsidR="000C44DE" w:rsidRPr="00495A2E">
        <w:rPr>
          <w:rFonts w:ascii="Times New Roman" w:hAnsi="Times New Roman" w:cs="Times New Roman"/>
          <w:sz w:val="24"/>
          <w:szCs w:val="24"/>
          <w:lang w:val="az-Latn-AZ"/>
        </w:rPr>
        <w:t>dan bələd olmuş, əsərini məsnəvi-dastan ənənələrinə uy</w:t>
      </w:r>
      <w:r w:rsidR="007F7AF6" w:rsidRPr="00495A2E">
        <w:rPr>
          <w:rFonts w:ascii="Times New Roman" w:hAnsi="Times New Roman" w:cs="Times New Roman"/>
          <w:sz w:val="24"/>
          <w:szCs w:val="24"/>
          <w:lang w:val="az-Latn-AZ"/>
        </w:rPr>
        <w:softHyphen/>
      </w:r>
      <w:r w:rsidR="000C44DE" w:rsidRPr="00495A2E">
        <w:rPr>
          <w:rFonts w:ascii="Times New Roman" w:hAnsi="Times New Roman" w:cs="Times New Roman"/>
          <w:sz w:val="24"/>
          <w:szCs w:val="24"/>
          <w:lang w:val="az-Latn-AZ"/>
        </w:rPr>
        <w:t>ğun qə</w:t>
      </w:r>
      <w:r w:rsidR="007B6D2F" w:rsidRPr="00495A2E">
        <w:rPr>
          <w:rFonts w:ascii="Times New Roman" w:hAnsi="Times New Roman" w:cs="Times New Roman"/>
          <w:sz w:val="24"/>
          <w:szCs w:val="24"/>
          <w:lang w:val="az-Latn-AZ"/>
        </w:rPr>
        <w:softHyphen/>
      </w:r>
      <w:r w:rsidR="000C44DE" w:rsidRPr="00495A2E">
        <w:rPr>
          <w:rFonts w:ascii="Times New Roman" w:hAnsi="Times New Roman" w:cs="Times New Roman"/>
          <w:sz w:val="24"/>
          <w:szCs w:val="24"/>
          <w:lang w:val="az-Latn-AZ"/>
        </w:rPr>
        <w:t>lə</w:t>
      </w:r>
      <w:r w:rsidR="007B6D2F" w:rsidRPr="00495A2E">
        <w:rPr>
          <w:rFonts w:ascii="Times New Roman" w:hAnsi="Times New Roman" w:cs="Times New Roman"/>
          <w:sz w:val="24"/>
          <w:szCs w:val="24"/>
          <w:lang w:val="az-Latn-AZ"/>
        </w:rPr>
        <w:softHyphen/>
      </w:r>
      <w:r w:rsidR="000C44DE" w:rsidRPr="00495A2E">
        <w:rPr>
          <w:rFonts w:ascii="Times New Roman" w:hAnsi="Times New Roman" w:cs="Times New Roman"/>
          <w:sz w:val="24"/>
          <w:szCs w:val="24"/>
          <w:lang w:val="az-Latn-AZ"/>
        </w:rPr>
        <w:t xml:space="preserve">mə almışdır. Əsər xalq ruhuna yaxın </w:t>
      </w:r>
      <w:r w:rsidR="005C7634" w:rsidRPr="00495A2E">
        <w:rPr>
          <w:rFonts w:ascii="Times New Roman" w:hAnsi="Times New Roman" w:cs="Times New Roman"/>
          <w:sz w:val="24"/>
          <w:szCs w:val="24"/>
          <w:lang w:val="az-Latn-AZ"/>
        </w:rPr>
        <w:t>şeir dililə söylənmiş na</w:t>
      </w:r>
      <w:r w:rsidR="007B6D2F" w:rsidRPr="00495A2E">
        <w:rPr>
          <w:rFonts w:ascii="Times New Roman" w:hAnsi="Times New Roman" w:cs="Times New Roman"/>
          <w:sz w:val="24"/>
          <w:szCs w:val="24"/>
          <w:lang w:val="az-Latn-AZ"/>
        </w:rPr>
        <w:softHyphen/>
      </w:r>
      <w:r w:rsidR="005C7634" w:rsidRPr="00495A2E">
        <w:rPr>
          <w:rFonts w:ascii="Times New Roman" w:hAnsi="Times New Roman" w:cs="Times New Roman"/>
          <w:sz w:val="24"/>
          <w:szCs w:val="24"/>
          <w:lang w:val="az-Latn-AZ"/>
        </w:rPr>
        <w:t>ğıl təsiri bağışlayır. Süjet xətti və təh</w:t>
      </w:r>
      <w:r w:rsidR="005170ED" w:rsidRPr="00495A2E">
        <w:rPr>
          <w:rFonts w:ascii="Times New Roman" w:hAnsi="Times New Roman" w:cs="Times New Roman"/>
          <w:sz w:val="24"/>
          <w:szCs w:val="24"/>
          <w:lang w:val="az-Latn-AZ"/>
        </w:rPr>
        <w:t>k</w:t>
      </w:r>
      <w:r w:rsidR="005C7634" w:rsidRPr="00495A2E">
        <w:rPr>
          <w:rFonts w:ascii="Times New Roman" w:hAnsi="Times New Roman" w:cs="Times New Roman"/>
          <w:sz w:val="24"/>
          <w:szCs w:val="24"/>
          <w:lang w:val="az-Latn-AZ"/>
        </w:rPr>
        <w:t>iyə üsulu sadədir, müəllif bir</w:t>
      </w:r>
      <w:r w:rsidR="007B6D2F" w:rsidRPr="00495A2E">
        <w:rPr>
          <w:rFonts w:ascii="Times New Roman" w:hAnsi="Times New Roman" w:cs="Times New Roman"/>
          <w:sz w:val="24"/>
          <w:szCs w:val="24"/>
          <w:lang w:val="az-Latn-AZ"/>
        </w:rPr>
        <w:softHyphen/>
      </w:r>
      <w:r w:rsidR="005C7634" w:rsidRPr="00495A2E">
        <w:rPr>
          <w:rFonts w:ascii="Times New Roman" w:hAnsi="Times New Roman" w:cs="Times New Roman"/>
          <w:sz w:val="24"/>
          <w:szCs w:val="24"/>
          <w:lang w:val="az-Latn-AZ"/>
        </w:rPr>
        <w:t>başa hadisənin nəqlinə keçir, ideya xeyirlə şərin mü</w:t>
      </w:r>
      <w:r w:rsidR="007B6D2F" w:rsidRPr="00495A2E">
        <w:rPr>
          <w:rFonts w:ascii="Times New Roman" w:hAnsi="Times New Roman" w:cs="Times New Roman"/>
          <w:sz w:val="24"/>
          <w:szCs w:val="24"/>
          <w:lang w:val="az-Latn-AZ"/>
        </w:rPr>
        <w:softHyphen/>
      </w:r>
      <w:r w:rsidR="005C7634" w:rsidRPr="00495A2E">
        <w:rPr>
          <w:rFonts w:ascii="Times New Roman" w:hAnsi="Times New Roman" w:cs="Times New Roman"/>
          <w:sz w:val="24"/>
          <w:szCs w:val="24"/>
          <w:lang w:val="az-Latn-AZ"/>
        </w:rPr>
        <w:t>ba</w:t>
      </w:r>
      <w:r w:rsidR="007B6D2F" w:rsidRPr="00495A2E">
        <w:rPr>
          <w:rFonts w:ascii="Times New Roman" w:hAnsi="Times New Roman" w:cs="Times New Roman"/>
          <w:sz w:val="24"/>
          <w:szCs w:val="24"/>
          <w:lang w:val="az-Latn-AZ"/>
        </w:rPr>
        <w:softHyphen/>
      </w:r>
      <w:r w:rsidR="005C7634" w:rsidRPr="00495A2E">
        <w:rPr>
          <w:rFonts w:ascii="Times New Roman" w:hAnsi="Times New Roman" w:cs="Times New Roman"/>
          <w:sz w:val="24"/>
          <w:szCs w:val="24"/>
          <w:lang w:val="az-Latn-AZ"/>
        </w:rPr>
        <w:t>ri</w:t>
      </w:r>
      <w:r w:rsidR="007B6D2F" w:rsidRPr="00495A2E">
        <w:rPr>
          <w:rFonts w:ascii="Times New Roman" w:hAnsi="Times New Roman" w:cs="Times New Roman"/>
          <w:sz w:val="24"/>
          <w:szCs w:val="24"/>
          <w:lang w:val="az-Latn-AZ"/>
        </w:rPr>
        <w:softHyphen/>
      </w:r>
      <w:r w:rsidR="005C7634" w:rsidRPr="00495A2E">
        <w:rPr>
          <w:rFonts w:ascii="Times New Roman" w:hAnsi="Times New Roman" w:cs="Times New Roman"/>
          <w:sz w:val="24"/>
          <w:szCs w:val="24"/>
          <w:lang w:val="az-Latn-AZ"/>
        </w:rPr>
        <w:t>zə</w:t>
      </w:r>
      <w:r w:rsidR="007B6D2F" w:rsidRPr="00495A2E">
        <w:rPr>
          <w:rFonts w:ascii="Times New Roman" w:hAnsi="Times New Roman" w:cs="Times New Roman"/>
          <w:sz w:val="24"/>
          <w:szCs w:val="24"/>
          <w:lang w:val="az-Latn-AZ"/>
        </w:rPr>
        <w:softHyphen/>
      </w:r>
      <w:r w:rsidR="005C7634" w:rsidRPr="00495A2E">
        <w:rPr>
          <w:rFonts w:ascii="Times New Roman" w:hAnsi="Times New Roman" w:cs="Times New Roman"/>
          <w:sz w:val="24"/>
          <w:szCs w:val="24"/>
          <w:lang w:val="az-Latn-AZ"/>
        </w:rPr>
        <w:t>sin</w:t>
      </w:r>
      <w:r w:rsidR="007B6D2F" w:rsidRPr="00495A2E">
        <w:rPr>
          <w:rFonts w:ascii="Times New Roman" w:hAnsi="Times New Roman" w:cs="Times New Roman"/>
          <w:sz w:val="24"/>
          <w:szCs w:val="24"/>
          <w:lang w:val="az-Latn-AZ"/>
        </w:rPr>
        <w:softHyphen/>
      </w:r>
      <w:r w:rsidR="005C7634" w:rsidRPr="00495A2E">
        <w:rPr>
          <w:rFonts w:ascii="Times New Roman" w:hAnsi="Times New Roman" w:cs="Times New Roman"/>
          <w:sz w:val="24"/>
          <w:szCs w:val="24"/>
          <w:lang w:val="az-Latn-AZ"/>
        </w:rPr>
        <w:t>də xeyirin sonda qələbəsinə inamdır, poemada dərin ümu</w:t>
      </w:r>
      <w:r w:rsidR="007B6D2F" w:rsidRPr="00495A2E">
        <w:rPr>
          <w:rFonts w:ascii="Times New Roman" w:hAnsi="Times New Roman" w:cs="Times New Roman"/>
          <w:sz w:val="24"/>
          <w:szCs w:val="24"/>
          <w:lang w:val="az-Latn-AZ"/>
        </w:rPr>
        <w:softHyphen/>
      </w:r>
      <w:r w:rsidR="005C7634" w:rsidRPr="00495A2E">
        <w:rPr>
          <w:rFonts w:ascii="Times New Roman" w:hAnsi="Times New Roman" w:cs="Times New Roman"/>
          <w:sz w:val="24"/>
          <w:szCs w:val="24"/>
          <w:lang w:val="az-Latn-AZ"/>
        </w:rPr>
        <w:t>mi</w:t>
      </w:r>
      <w:r w:rsidR="007B6D2F" w:rsidRPr="00495A2E">
        <w:rPr>
          <w:rFonts w:ascii="Times New Roman" w:hAnsi="Times New Roman" w:cs="Times New Roman"/>
          <w:sz w:val="24"/>
          <w:szCs w:val="24"/>
          <w:lang w:val="az-Latn-AZ"/>
        </w:rPr>
        <w:softHyphen/>
      </w:r>
      <w:r w:rsidR="005C7634" w:rsidRPr="00495A2E">
        <w:rPr>
          <w:rFonts w:ascii="Times New Roman" w:hAnsi="Times New Roman" w:cs="Times New Roman"/>
          <w:sz w:val="24"/>
          <w:szCs w:val="24"/>
          <w:lang w:val="az-Latn-AZ"/>
        </w:rPr>
        <w:t>ləş</w:t>
      </w:r>
      <w:r w:rsidR="00392F71" w:rsidRPr="00495A2E">
        <w:rPr>
          <w:rFonts w:ascii="Times New Roman" w:hAnsi="Times New Roman" w:cs="Times New Roman"/>
          <w:sz w:val="24"/>
          <w:szCs w:val="24"/>
          <w:lang w:val="az-Latn-AZ"/>
        </w:rPr>
        <w:softHyphen/>
      </w:r>
      <w:r w:rsidR="007B6D2F" w:rsidRPr="00495A2E">
        <w:rPr>
          <w:rFonts w:ascii="Times New Roman" w:hAnsi="Times New Roman" w:cs="Times New Roman"/>
          <w:sz w:val="24"/>
          <w:szCs w:val="24"/>
          <w:lang w:val="az-Latn-AZ"/>
        </w:rPr>
        <w:softHyphen/>
      </w:r>
      <w:r w:rsidR="005C7634" w:rsidRPr="00495A2E">
        <w:rPr>
          <w:rFonts w:ascii="Times New Roman" w:hAnsi="Times New Roman" w:cs="Times New Roman"/>
          <w:sz w:val="24"/>
          <w:szCs w:val="24"/>
          <w:lang w:val="az-Latn-AZ"/>
        </w:rPr>
        <w:t xml:space="preserve">dirmələrə, fəlsəfi düşüncələrə rast gəlmirik. Poema </w:t>
      </w:r>
      <w:r w:rsidR="00123D44" w:rsidRPr="00495A2E">
        <w:rPr>
          <w:rFonts w:ascii="Times New Roman" w:hAnsi="Times New Roman" w:cs="Times New Roman"/>
          <w:sz w:val="24"/>
          <w:szCs w:val="24"/>
          <w:lang w:val="az-Latn-AZ"/>
        </w:rPr>
        <w:t>əruzun hə</w:t>
      </w:r>
      <w:r w:rsidR="007B6D2F" w:rsidRPr="00495A2E">
        <w:rPr>
          <w:rFonts w:ascii="Times New Roman" w:hAnsi="Times New Roman" w:cs="Times New Roman"/>
          <w:sz w:val="24"/>
          <w:szCs w:val="24"/>
          <w:lang w:val="az-Latn-AZ"/>
        </w:rPr>
        <w:softHyphen/>
      </w:r>
      <w:r w:rsidR="00123D44" w:rsidRPr="00495A2E">
        <w:rPr>
          <w:rFonts w:ascii="Times New Roman" w:hAnsi="Times New Roman" w:cs="Times New Roman"/>
          <w:sz w:val="24"/>
          <w:szCs w:val="24"/>
          <w:lang w:val="az-Latn-AZ"/>
        </w:rPr>
        <w:t>zəc bəhrindədir, altı məclisdən, 1632 misradan ibarətdir, ha</w:t>
      </w:r>
      <w:r w:rsidR="007B6D2F" w:rsidRPr="00495A2E">
        <w:rPr>
          <w:rFonts w:ascii="Times New Roman" w:hAnsi="Times New Roman" w:cs="Times New Roman"/>
          <w:sz w:val="24"/>
          <w:szCs w:val="24"/>
          <w:lang w:val="az-Latn-AZ"/>
        </w:rPr>
        <w:softHyphen/>
      </w:r>
      <w:r w:rsidR="00123D44" w:rsidRPr="00495A2E">
        <w:rPr>
          <w:rFonts w:ascii="Times New Roman" w:hAnsi="Times New Roman" w:cs="Times New Roman"/>
          <w:sz w:val="24"/>
          <w:szCs w:val="24"/>
          <w:lang w:val="az-Latn-AZ"/>
        </w:rPr>
        <w:t>di</w:t>
      </w:r>
      <w:r w:rsidR="007B6D2F" w:rsidRPr="00495A2E">
        <w:rPr>
          <w:rFonts w:ascii="Times New Roman" w:hAnsi="Times New Roman" w:cs="Times New Roman"/>
          <w:sz w:val="24"/>
          <w:szCs w:val="24"/>
          <w:lang w:val="az-Latn-AZ"/>
        </w:rPr>
        <w:softHyphen/>
      </w:r>
      <w:r w:rsidR="00123D44" w:rsidRPr="00495A2E">
        <w:rPr>
          <w:rFonts w:ascii="Times New Roman" w:hAnsi="Times New Roman" w:cs="Times New Roman"/>
          <w:sz w:val="24"/>
          <w:szCs w:val="24"/>
          <w:lang w:val="az-Latn-AZ"/>
        </w:rPr>
        <w:t>sələr Krım, Bağdad və Şirazda cərəyan edir, bir yerdə Gür</w:t>
      </w:r>
      <w:r w:rsidR="007B6D2F" w:rsidRPr="00495A2E">
        <w:rPr>
          <w:rFonts w:ascii="Times New Roman" w:hAnsi="Times New Roman" w:cs="Times New Roman"/>
          <w:sz w:val="24"/>
          <w:szCs w:val="24"/>
          <w:lang w:val="az-Latn-AZ"/>
        </w:rPr>
        <w:t>-</w:t>
      </w:r>
      <w:r w:rsidR="00123D44" w:rsidRPr="00495A2E">
        <w:rPr>
          <w:rFonts w:ascii="Times New Roman" w:hAnsi="Times New Roman" w:cs="Times New Roman"/>
          <w:sz w:val="24"/>
          <w:szCs w:val="24"/>
          <w:lang w:val="az-Latn-AZ"/>
        </w:rPr>
        <w:t>cüs</w:t>
      </w:r>
      <w:r w:rsidR="007B6D2F" w:rsidRPr="00495A2E">
        <w:rPr>
          <w:rFonts w:ascii="Times New Roman" w:hAnsi="Times New Roman" w:cs="Times New Roman"/>
          <w:sz w:val="24"/>
          <w:szCs w:val="24"/>
          <w:lang w:val="az-Latn-AZ"/>
        </w:rPr>
        <w:softHyphen/>
      </w:r>
      <w:r w:rsidR="00123D44" w:rsidRPr="00495A2E">
        <w:rPr>
          <w:rFonts w:ascii="Times New Roman" w:hAnsi="Times New Roman" w:cs="Times New Roman"/>
          <w:sz w:val="24"/>
          <w:szCs w:val="24"/>
          <w:lang w:val="az-Latn-AZ"/>
        </w:rPr>
        <w:t>tanın adı çəkilir.</w:t>
      </w:r>
    </w:p>
    <w:p w:rsidR="00123D44" w:rsidRPr="00495A2E" w:rsidRDefault="00123D44"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Əhməd Hərami şəri təmsil </w:t>
      </w:r>
      <w:r w:rsidR="00A92A0D" w:rsidRPr="00495A2E">
        <w:rPr>
          <w:rFonts w:ascii="Times New Roman" w:hAnsi="Times New Roman" w:cs="Times New Roman"/>
          <w:sz w:val="24"/>
          <w:szCs w:val="24"/>
          <w:lang w:val="az-Latn-AZ"/>
        </w:rPr>
        <w:t xml:space="preserve">edir. Dastanın I </w:t>
      </w:r>
      <w:r w:rsidR="00D37240" w:rsidRPr="00495A2E">
        <w:rPr>
          <w:rFonts w:ascii="Times New Roman" w:hAnsi="Times New Roman" w:cs="Times New Roman"/>
          <w:sz w:val="24"/>
          <w:szCs w:val="24"/>
          <w:lang w:val="az-Latn-AZ"/>
        </w:rPr>
        <w:t>məclisində o, oğru, yol kəsən, karvan basan quldur kimi təsvir olunur. Lakin Əhməd həm də hiyləgər, ikiüzlü, kinli bir qatildir, cadu</w:t>
      </w:r>
      <w:r w:rsidR="007F7AF6" w:rsidRPr="00495A2E">
        <w:rPr>
          <w:rFonts w:ascii="Times New Roman" w:hAnsi="Times New Roman" w:cs="Times New Roman"/>
          <w:sz w:val="24"/>
          <w:szCs w:val="24"/>
          <w:lang w:val="az-Latn-AZ"/>
        </w:rPr>
        <w:softHyphen/>
      </w:r>
      <w:r w:rsidR="00D37240" w:rsidRPr="00495A2E">
        <w:rPr>
          <w:rFonts w:ascii="Times New Roman" w:hAnsi="Times New Roman" w:cs="Times New Roman"/>
          <w:sz w:val="24"/>
          <w:szCs w:val="24"/>
          <w:lang w:val="az-Latn-AZ"/>
        </w:rPr>
        <w:t>gərdir.</w:t>
      </w:r>
      <w:r w:rsidR="005700A0" w:rsidRPr="00495A2E">
        <w:rPr>
          <w:rFonts w:ascii="Times New Roman" w:hAnsi="Times New Roman" w:cs="Times New Roman"/>
          <w:sz w:val="24"/>
          <w:szCs w:val="24"/>
          <w:lang w:val="az-Latn-AZ"/>
        </w:rPr>
        <w:t xml:space="preserve"> Əhməd Hərami Bağdad şahənşahının sarayında olan xəzinədən xəbər </w:t>
      </w:r>
      <w:r w:rsidR="009637D0" w:rsidRPr="00495A2E">
        <w:rPr>
          <w:rFonts w:ascii="Times New Roman" w:hAnsi="Times New Roman" w:cs="Times New Roman"/>
          <w:sz w:val="24"/>
          <w:szCs w:val="24"/>
          <w:lang w:val="az-Latn-AZ"/>
        </w:rPr>
        <w:t>tu</w:t>
      </w:r>
      <w:r w:rsidR="00D11D94" w:rsidRPr="00495A2E">
        <w:rPr>
          <w:rFonts w:ascii="Times New Roman" w:hAnsi="Times New Roman" w:cs="Times New Roman"/>
          <w:sz w:val="24"/>
          <w:szCs w:val="24"/>
          <w:lang w:val="az-Latn-AZ"/>
        </w:rPr>
        <w:t>t</w:t>
      </w:r>
      <w:r w:rsidR="009637D0" w:rsidRPr="00495A2E">
        <w:rPr>
          <w:rFonts w:ascii="Times New Roman" w:hAnsi="Times New Roman" w:cs="Times New Roman"/>
          <w:sz w:val="24"/>
          <w:szCs w:val="24"/>
          <w:lang w:val="az-Latn-AZ"/>
        </w:rPr>
        <w:t>ur və doqquz quldur hərami yoldaşı ilə xəzinəni yar</w:t>
      </w:r>
      <w:r w:rsidR="002C5B72" w:rsidRPr="00495A2E">
        <w:rPr>
          <w:rFonts w:ascii="Times New Roman" w:hAnsi="Times New Roman" w:cs="Times New Roman"/>
          <w:sz w:val="24"/>
          <w:szCs w:val="24"/>
          <w:lang w:val="az-Latn-AZ"/>
        </w:rPr>
        <w:softHyphen/>
      </w:r>
      <w:r w:rsidR="009637D0" w:rsidRPr="00495A2E">
        <w:rPr>
          <w:rFonts w:ascii="Times New Roman" w:hAnsi="Times New Roman" w:cs="Times New Roman"/>
          <w:sz w:val="24"/>
          <w:szCs w:val="24"/>
          <w:lang w:val="az-Latn-AZ"/>
        </w:rPr>
        <w:t xml:space="preserve">maq üçün Bağdada gəlir. Xəzinənin yerini öyrənib saraya daxil olur, </w:t>
      </w:r>
      <w:r w:rsidR="00D11D94" w:rsidRPr="00495A2E">
        <w:rPr>
          <w:rFonts w:ascii="Times New Roman" w:hAnsi="Times New Roman" w:cs="Times New Roman"/>
          <w:sz w:val="24"/>
          <w:szCs w:val="24"/>
          <w:lang w:val="az-Latn-AZ"/>
        </w:rPr>
        <w:t>ç</w:t>
      </w:r>
      <w:r w:rsidR="00084B4E" w:rsidRPr="00495A2E">
        <w:rPr>
          <w:rFonts w:ascii="Times New Roman" w:hAnsi="Times New Roman" w:cs="Times New Roman"/>
          <w:sz w:val="24"/>
          <w:szCs w:val="24"/>
          <w:lang w:val="az-Latn-AZ"/>
        </w:rPr>
        <w:t>ıraq işığında yazı yazan</w:t>
      </w:r>
      <w:r w:rsidR="009637D0" w:rsidRPr="00495A2E">
        <w:rPr>
          <w:rFonts w:ascii="Times New Roman" w:hAnsi="Times New Roman" w:cs="Times New Roman"/>
          <w:sz w:val="24"/>
          <w:szCs w:val="24"/>
          <w:lang w:val="az-Latn-AZ"/>
        </w:rPr>
        <w:t xml:space="preserve"> Güləndamı görür, bir əfsun oxu</w:t>
      </w:r>
      <w:r w:rsidR="002C5B72" w:rsidRPr="00495A2E">
        <w:rPr>
          <w:rFonts w:ascii="Times New Roman" w:hAnsi="Times New Roman" w:cs="Times New Roman"/>
          <w:sz w:val="24"/>
          <w:szCs w:val="24"/>
          <w:lang w:val="az-Latn-AZ"/>
        </w:rPr>
        <w:softHyphen/>
      </w:r>
      <w:r w:rsidR="009637D0" w:rsidRPr="00495A2E">
        <w:rPr>
          <w:rFonts w:ascii="Times New Roman" w:hAnsi="Times New Roman" w:cs="Times New Roman"/>
          <w:sz w:val="24"/>
          <w:szCs w:val="24"/>
          <w:lang w:val="az-Latn-AZ"/>
        </w:rPr>
        <w:t>yur, xəzinənin qapıları açılır. İşdən agah olan Güləndam xə</w:t>
      </w:r>
      <w:r w:rsidR="002C5B72" w:rsidRPr="00495A2E">
        <w:rPr>
          <w:rFonts w:ascii="Times New Roman" w:hAnsi="Times New Roman" w:cs="Times New Roman"/>
          <w:sz w:val="24"/>
          <w:szCs w:val="24"/>
          <w:lang w:val="az-Latn-AZ"/>
        </w:rPr>
        <w:softHyphen/>
      </w:r>
      <w:r w:rsidR="009637D0" w:rsidRPr="00495A2E">
        <w:rPr>
          <w:rFonts w:ascii="Times New Roman" w:hAnsi="Times New Roman" w:cs="Times New Roman"/>
          <w:sz w:val="24"/>
          <w:szCs w:val="24"/>
          <w:lang w:val="az-Latn-AZ"/>
        </w:rPr>
        <w:t>zi</w:t>
      </w:r>
      <w:r w:rsidR="002C5B72" w:rsidRPr="00495A2E">
        <w:rPr>
          <w:rFonts w:ascii="Times New Roman" w:hAnsi="Times New Roman" w:cs="Times New Roman"/>
          <w:sz w:val="24"/>
          <w:szCs w:val="24"/>
          <w:lang w:val="az-Latn-AZ"/>
        </w:rPr>
        <w:softHyphen/>
      </w:r>
      <w:r w:rsidR="009637D0" w:rsidRPr="00495A2E">
        <w:rPr>
          <w:rFonts w:ascii="Times New Roman" w:hAnsi="Times New Roman" w:cs="Times New Roman"/>
          <w:sz w:val="24"/>
          <w:szCs w:val="24"/>
          <w:lang w:val="az-Latn-AZ"/>
        </w:rPr>
        <w:t>nə</w:t>
      </w:r>
      <w:r w:rsidR="002C5B72" w:rsidRPr="00495A2E">
        <w:rPr>
          <w:rFonts w:ascii="Times New Roman" w:hAnsi="Times New Roman" w:cs="Times New Roman"/>
          <w:sz w:val="24"/>
          <w:szCs w:val="24"/>
          <w:lang w:val="az-Latn-AZ"/>
        </w:rPr>
        <w:softHyphen/>
      </w:r>
      <w:r w:rsidR="009637D0" w:rsidRPr="00495A2E">
        <w:rPr>
          <w:rFonts w:ascii="Times New Roman" w:hAnsi="Times New Roman" w:cs="Times New Roman"/>
          <w:sz w:val="24"/>
          <w:szCs w:val="24"/>
          <w:lang w:val="az-Latn-AZ"/>
        </w:rPr>
        <w:t>ni aparmaq istəyən doqquz quldurun boynunu vurur, Əhməd H</w:t>
      </w:r>
      <w:r w:rsidR="00A5284B" w:rsidRPr="00495A2E">
        <w:rPr>
          <w:rFonts w:ascii="Times New Roman" w:hAnsi="Times New Roman" w:cs="Times New Roman"/>
          <w:sz w:val="24"/>
          <w:szCs w:val="24"/>
          <w:lang w:val="az-Latn-AZ"/>
        </w:rPr>
        <w:t>ə</w:t>
      </w:r>
      <w:r w:rsidR="002C5B72" w:rsidRPr="00495A2E">
        <w:rPr>
          <w:rFonts w:ascii="Times New Roman" w:hAnsi="Times New Roman" w:cs="Times New Roman"/>
          <w:sz w:val="24"/>
          <w:szCs w:val="24"/>
          <w:lang w:val="az-Latn-AZ"/>
        </w:rPr>
        <w:softHyphen/>
      </w:r>
      <w:r w:rsidR="009637D0" w:rsidRPr="00495A2E">
        <w:rPr>
          <w:rFonts w:ascii="Times New Roman" w:hAnsi="Times New Roman" w:cs="Times New Roman"/>
          <w:sz w:val="24"/>
          <w:szCs w:val="24"/>
          <w:lang w:val="az-Latn-AZ"/>
        </w:rPr>
        <w:t xml:space="preserve">ramini başından </w:t>
      </w:r>
      <w:r w:rsidR="00017D41" w:rsidRPr="00495A2E">
        <w:rPr>
          <w:rFonts w:ascii="Times New Roman" w:hAnsi="Times New Roman" w:cs="Times New Roman"/>
          <w:sz w:val="24"/>
          <w:szCs w:val="24"/>
          <w:lang w:val="az-Latn-AZ"/>
        </w:rPr>
        <w:t>yaralayır. Əhməd Güləndama intiqam ala</w:t>
      </w:r>
      <w:r w:rsidR="002C5B72" w:rsidRPr="00495A2E">
        <w:rPr>
          <w:rFonts w:ascii="Times New Roman" w:hAnsi="Times New Roman" w:cs="Times New Roman"/>
          <w:sz w:val="24"/>
          <w:szCs w:val="24"/>
          <w:lang w:val="az-Latn-AZ"/>
        </w:rPr>
        <w:softHyphen/>
      </w:r>
      <w:r w:rsidR="00017D41" w:rsidRPr="00495A2E">
        <w:rPr>
          <w:rFonts w:ascii="Times New Roman" w:hAnsi="Times New Roman" w:cs="Times New Roman"/>
          <w:sz w:val="24"/>
          <w:szCs w:val="24"/>
          <w:lang w:val="az-Latn-AZ"/>
        </w:rPr>
        <w:t xml:space="preserve">cağını deyib gedir. O, Krıma qayıdıb çoxlu hədiyyə, daş-qaşla yenidən Bağdada dönür, hiyləgərliklə şahla görüşüb rəğbətini qazanır. Şah qızını Həramiyə ərə </w:t>
      </w:r>
      <w:r w:rsidR="00134D7E" w:rsidRPr="00495A2E">
        <w:rPr>
          <w:rFonts w:ascii="Times New Roman" w:hAnsi="Times New Roman" w:cs="Times New Roman"/>
          <w:sz w:val="24"/>
          <w:szCs w:val="24"/>
          <w:lang w:val="az-Latn-AZ"/>
        </w:rPr>
        <w:t xml:space="preserve">verir. İntiqam hissi ilə alışıb </w:t>
      </w:r>
      <w:r w:rsidR="00134D7E" w:rsidRPr="00495A2E">
        <w:rPr>
          <w:rFonts w:ascii="Times New Roman" w:hAnsi="Times New Roman" w:cs="Times New Roman"/>
          <w:sz w:val="24"/>
          <w:szCs w:val="24"/>
          <w:lang w:val="az-Latn-AZ"/>
        </w:rPr>
        <w:lastRenderedPageBreak/>
        <w:t>ya</w:t>
      </w:r>
      <w:r w:rsidR="00495A2E">
        <w:rPr>
          <w:rFonts w:ascii="Times New Roman" w:hAnsi="Times New Roman" w:cs="Times New Roman"/>
          <w:sz w:val="24"/>
          <w:szCs w:val="24"/>
          <w:lang w:val="az-Latn-AZ"/>
        </w:rPr>
        <w:softHyphen/>
      </w:r>
      <w:r w:rsidR="00134D7E" w:rsidRPr="00495A2E">
        <w:rPr>
          <w:rFonts w:ascii="Times New Roman" w:hAnsi="Times New Roman" w:cs="Times New Roman"/>
          <w:sz w:val="24"/>
          <w:szCs w:val="24"/>
          <w:lang w:val="az-Latn-AZ"/>
        </w:rPr>
        <w:t>nan Əhməd Hərami məqam gözləyir, nəhayət, yenə hiylə iş</w:t>
      </w:r>
      <w:r w:rsidR="00495A2E">
        <w:rPr>
          <w:rFonts w:ascii="Times New Roman" w:hAnsi="Times New Roman" w:cs="Times New Roman"/>
          <w:sz w:val="24"/>
          <w:szCs w:val="24"/>
          <w:lang w:val="az-Latn-AZ"/>
        </w:rPr>
        <w:softHyphen/>
      </w:r>
      <w:r w:rsidR="00134D7E" w:rsidRPr="00495A2E">
        <w:rPr>
          <w:rFonts w:ascii="Times New Roman" w:hAnsi="Times New Roman" w:cs="Times New Roman"/>
          <w:sz w:val="24"/>
          <w:szCs w:val="24"/>
          <w:lang w:val="az-Latn-AZ"/>
        </w:rPr>
        <w:t>lə</w:t>
      </w:r>
      <w:r w:rsidR="00495A2E">
        <w:rPr>
          <w:rFonts w:ascii="Times New Roman" w:hAnsi="Times New Roman" w:cs="Times New Roman"/>
          <w:sz w:val="24"/>
          <w:szCs w:val="24"/>
          <w:lang w:val="az-Latn-AZ"/>
        </w:rPr>
        <w:softHyphen/>
      </w:r>
      <w:r w:rsidR="00134D7E" w:rsidRPr="00495A2E">
        <w:rPr>
          <w:rFonts w:ascii="Times New Roman" w:hAnsi="Times New Roman" w:cs="Times New Roman"/>
          <w:sz w:val="24"/>
          <w:szCs w:val="24"/>
          <w:lang w:val="az-Latn-AZ"/>
        </w:rPr>
        <w:t>dərək Güləndamı Bağdaddan çıxarır.</w:t>
      </w:r>
    </w:p>
    <w:p w:rsidR="009D7983" w:rsidRPr="00495A2E" w:rsidRDefault="009D7983"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I məclisdə şair oxucusuna Güləndamı da təqdim edir. Gü</w:t>
      </w:r>
      <w:r w:rsidR="002C5B7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lən</w:t>
      </w:r>
      <w:r w:rsidR="002C5B7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dam poemanın əsas qəh</w:t>
      </w:r>
      <w:r w:rsidR="007F7AF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w:t>
      </w:r>
      <w:r w:rsidR="007F7AF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7F7AF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nıdır, hadisələr əvvəldən-axıra onun ətrafında baş verir. Güləndam xeyir rəmzidir, igidlik, gö</w:t>
      </w:r>
      <w:r w:rsidR="007F7AF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zəllik mücəssəməsidir. Bütün əsər boyu o, Əhməd Həraminin tim</w:t>
      </w:r>
      <w:r w:rsid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salında şərlə mübarizə aparır, təkbaşına Əhməd və onun qul</w:t>
      </w:r>
      <w:r w:rsidR="002C5B72" w:rsidRPr="00495A2E">
        <w:rPr>
          <w:rFonts w:ascii="Times New Roman" w:hAnsi="Times New Roman" w:cs="Times New Roman"/>
          <w:sz w:val="24"/>
          <w:szCs w:val="24"/>
          <w:lang w:val="az-Latn-AZ"/>
        </w:rPr>
        <w:softHyphen/>
      </w:r>
      <w:r w:rsidR="00781AAF">
        <w:rPr>
          <w:rFonts w:ascii="Times New Roman" w:hAnsi="Times New Roman" w:cs="Times New Roman"/>
          <w:sz w:val="24"/>
          <w:szCs w:val="24"/>
          <w:lang w:val="az-Latn-AZ"/>
        </w:rPr>
        <w:softHyphen/>
      </w:r>
      <w:r w:rsidR="00781AAF">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dur yoldaşları ilə vuruşur. </w:t>
      </w:r>
      <w:r w:rsidR="008723FF" w:rsidRPr="00495A2E">
        <w:rPr>
          <w:rFonts w:ascii="Times New Roman" w:hAnsi="Times New Roman" w:cs="Times New Roman"/>
          <w:sz w:val="24"/>
          <w:szCs w:val="24"/>
          <w:lang w:val="az-Latn-AZ"/>
        </w:rPr>
        <w:t>Poemanın sonunda ölüm təh</w:t>
      </w:r>
      <w:r w:rsidR="002C5B72" w:rsidRPr="00495A2E">
        <w:rPr>
          <w:rFonts w:ascii="Times New Roman" w:hAnsi="Times New Roman" w:cs="Times New Roman"/>
          <w:sz w:val="24"/>
          <w:szCs w:val="24"/>
          <w:lang w:val="az-Latn-AZ"/>
        </w:rPr>
        <w:softHyphen/>
      </w:r>
      <w:r w:rsidR="008723FF" w:rsidRPr="00495A2E">
        <w:rPr>
          <w:rFonts w:ascii="Times New Roman" w:hAnsi="Times New Roman" w:cs="Times New Roman"/>
          <w:sz w:val="24"/>
          <w:szCs w:val="24"/>
          <w:lang w:val="az-Latn-AZ"/>
        </w:rPr>
        <w:t>lü</w:t>
      </w:r>
      <w:r w:rsidR="002C5B72" w:rsidRPr="00495A2E">
        <w:rPr>
          <w:rFonts w:ascii="Times New Roman" w:hAnsi="Times New Roman" w:cs="Times New Roman"/>
          <w:sz w:val="24"/>
          <w:szCs w:val="24"/>
          <w:lang w:val="az-Latn-AZ"/>
        </w:rPr>
        <w:softHyphen/>
      </w:r>
      <w:r w:rsidR="008723FF" w:rsidRPr="00495A2E">
        <w:rPr>
          <w:rFonts w:ascii="Times New Roman" w:hAnsi="Times New Roman" w:cs="Times New Roman"/>
          <w:sz w:val="24"/>
          <w:szCs w:val="24"/>
          <w:lang w:val="az-Latn-AZ"/>
        </w:rPr>
        <w:t>kəsi ilə üz-üzə qalanda belə</w:t>
      </w:r>
      <w:r w:rsidR="00B90A12">
        <w:rPr>
          <w:rFonts w:ascii="Times New Roman" w:hAnsi="Times New Roman" w:cs="Times New Roman"/>
          <w:sz w:val="24"/>
          <w:szCs w:val="24"/>
          <w:lang w:val="az-Latn-AZ"/>
        </w:rPr>
        <w:t>,</w:t>
      </w:r>
      <w:r w:rsidR="008723FF" w:rsidRPr="00495A2E">
        <w:rPr>
          <w:rFonts w:ascii="Times New Roman" w:hAnsi="Times New Roman" w:cs="Times New Roman"/>
          <w:sz w:val="24"/>
          <w:szCs w:val="24"/>
          <w:lang w:val="az-Latn-AZ"/>
        </w:rPr>
        <w:t xml:space="preserve"> həyat yoldaşını yuxudan oyatmağa qıy</w:t>
      </w:r>
      <w:r w:rsidR="002C5B72" w:rsidRPr="00495A2E">
        <w:rPr>
          <w:rFonts w:ascii="Times New Roman" w:hAnsi="Times New Roman" w:cs="Times New Roman"/>
          <w:sz w:val="24"/>
          <w:szCs w:val="24"/>
          <w:lang w:val="az-Latn-AZ"/>
        </w:rPr>
        <w:softHyphen/>
      </w:r>
      <w:r w:rsidR="008723FF" w:rsidRPr="00495A2E">
        <w:rPr>
          <w:rFonts w:ascii="Times New Roman" w:hAnsi="Times New Roman" w:cs="Times New Roman"/>
          <w:sz w:val="24"/>
          <w:szCs w:val="24"/>
          <w:lang w:val="az-Latn-AZ"/>
        </w:rPr>
        <w:t>mır, cəsarətli, qorxmaz, qətiyyətli bir qadın kimi düşmənini qarşılayır, ona qalib gəlir.</w:t>
      </w:r>
    </w:p>
    <w:p w:rsidR="00D870D1" w:rsidRPr="00495A2E" w:rsidRDefault="008723FF"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Qadın şəxsiyyətini uca tutmaq, qadına hörmət, ona yüksək münasibət kimi </w:t>
      </w:r>
      <w:r w:rsidR="00E258DA" w:rsidRPr="00495A2E">
        <w:rPr>
          <w:rFonts w:ascii="Times New Roman" w:hAnsi="Times New Roman" w:cs="Times New Roman"/>
          <w:sz w:val="24"/>
          <w:szCs w:val="24"/>
          <w:lang w:val="az-Latn-AZ"/>
        </w:rPr>
        <w:t>şifahi ədə</w:t>
      </w:r>
      <w:r w:rsidR="007F7AF6" w:rsidRPr="00495A2E">
        <w:rPr>
          <w:rFonts w:ascii="Times New Roman" w:hAnsi="Times New Roman" w:cs="Times New Roman"/>
          <w:sz w:val="24"/>
          <w:szCs w:val="24"/>
          <w:lang w:val="az-Latn-AZ"/>
        </w:rPr>
        <w:softHyphen/>
      </w:r>
      <w:r w:rsidR="00E258DA" w:rsidRPr="00495A2E">
        <w:rPr>
          <w:rFonts w:ascii="Times New Roman" w:hAnsi="Times New Roman" w:cs="Times New Roman"/>
          <w:sz w:val="24"/>
          <w:szCs w:val="24"/>
          <w:lang w:val="az-Latn-AZ"/>
        </w:rPr>
        <w:t>biy</w:t>
      </w:r>
      <w:r w:rsidR="007F7AF6" w:rsidRPr="00495A2E">
        <w:rPr>
          <w:rFonts w:ascii="Times New Roman" w:hAnsi="Times New Roman" w:cs="Times New Roman"/>
          <w:sz w:val="24"/>
          <w:szCs w:val="24"/>
          <w:lang w:val="az-Latn-AZ"/>
        </w:rPr>
        <w:softHyphen/>
      </w:r>
      <w:r w:rsidR="00E258DA" w:rsidRPr="00495A2E">
        <w:rPr>
          <w:rFonts w:ascii="Times New Roman" w:hAnsi="Times New Roman" w:cs="Times New Roman"/>
          <w:sz w:val="24"/>
          <w:szCs w:val="24"/>
          <w:lang w:val="az-Latn-AZ"/>
        </w:rPr>
        <w:t>yatımızdan, klassik</w:t>
      </w:r>
      <w:r w:rsidR="00477234" w:rsidRPr="00495A2E">
        <w:rPr>
          <w:rFonts w:ascii="Times New Roman" w:hAnsi="Times New Roman" w:cs="Times New Roman"/>
          <w:sz w:val="24"/>
          <w:szCs w:val="24"/>
          <w:lang w:val="az-Latn-AZ"/>
        </w:rPr>
        <w:t xml:space="preserve"> poeziya</w:t>
      </w:r>
      <w:r w:rsidR="002C5B72" w:rsidRPr="00495A2E">
        <w:rPr>
          <w:rFonts w:ascii="Times New Roman" w:hAnsi="Times New Roman" w:cs="Times New Roman"/>
          <w:sz w:val="24"/>
          <w:szCs w:val="24"/>
          <w:lang w:val="az-Latn-AZ"/>
        </w:rPr>
        <w:softHyphen/>
      </w:r>
      <w:r w:rsidR="00477234" w:rsidRPr="00495A2E">
        <w:rPr>
          <w:rFonts w:ascii="Times New Roman" w:hAnsi="Times New Roman" w:cs="Times New Roman"/>
          <w:sz w:val="24"/>
          <w:szCs w:val="24"/>
          <w:lang w:val="az-Latn-AZ"/>
        </w:rPr>
        <w:t>mız</w:t>
      </w:r>
      <w:r w:rsidR="002C5B72" w:rsidRPr="00495A2E">
        <w:rPr>
          <w:rFonts w:ascii="Times New Roman" w:hAnsi="Times New Roman" w:cs="Times New Roman"/>
          <w:sz w:val="24"/>
          <w:szCs w:val="24"/>
          <w:lang w:val="az-Latn-AZ"/>
        </w:rPr>
        <w:softHyphen/>
      </w:r>
      <w:r w:rsidR="00477234" w:rsidRPr="00495A2E">
        <w:rPr>
          <w:rFonts w:ascii="Times New Roman" w:hAnsi="Times New Roman" w:cs="Times New Roman"/>
          <w:sz w:val="24"/>
          <w:szCs w:val="24"/>
          <w:lang w:val="az-Latn-AZ"/>
        </w:rPr>
        <w:t>dan gələn ənənə poemada davamını tapır. Müəllif bu fikri xü</w:t>
      </w:r>
      <w:r w:rsidR="007F7AF6" w:rsidRPr="00495A2E">
        <w:rPr>
          <w:rFonts w:ascii="Times New Roman" w:hAnsi="Times New Roman" w:cs="Times New Roman"/>
          <w:sz w:val="24"/>
          <w:szCs w:val="24"/>
          <w:lang w:val="az-Latn-AZ"/>
        </w:rPr>
        <w:softHyphen/>
      </w:r>
      <w:r w:rsidR="00477234" w:rsidRPr="00495A2E">
        <w:rPr>
          <w:rFonts w:ascii="Times New Roman" w:hAnsi="Times New Roman" w:cs="Times New Roman"/>
          <w:sz w:val="24"/>
          <w:szCs w:val="24"/>
          <w:lang w:val="az-Latn-AZ"/>
        </w:rPr>
        <w:t xml:space="preserve">susilə qabarıq nəzərə çarpdırır, onun bədii həllinə </w:t>
      </w:r>
      <w:r w:rsidR="00E6334F" w:rsidRPr="00495A2E">
        <w:rPr>
          <w:rFonts w:ascii="Times New Roman" w:hAnsi="Times New Roman" w:cs="Times New Roman"/>
          <w:sz w:val="24"/>
          <w:szCs w:val="24"/>
          <w:lang w:val="az-Latn-AZ"/>
        </w:rPr>
        <w:t>nail olur. Güləndam zəngin daxili aləmi, əx</w:t>
      </w:r>
      <w:r w:rsidR="007F7AF6" w:rsidRPr="00495A2E">
        <w:rPr>
          <w:rFonts w:ascii="Times New Roman" w:hAnsi="Times New Roman" w:cs="Times New Roman"/>
          <w:sz w:val="24"/>
          <w:szCs w:val="24"/>
          <w:lang w:val="az-Latn-AZ"/>
        </w:rPr>
        <w:softHyphen/>
      </w:r>
      <w:r w:rsidR="00E6334F" w:rsidRPr="00495A2E">
        <w:rPr>
          <w:rFonts w:ascii="Times New Roman" w:hAnsi="Times New Roman" w:cs="Times New Roman"/>
          <w:sz w:val="24"/>
          <w:szCs w:val="24"/>
          <w:lang w:val="az-Latn-AZ"/>
        </w:rPr>
        <w:t>laqi gözəlliyi, ağlı, igidliyi ilə Nizaminin qadın qəhrəmanlarının, “Dədə Qorqud”un türk xa</w:t>
      </w:r>
      <w:r w:rsidR="007F7AF6" w:rsidRPr="00495A2E">
        <w:rPr>
          <w:rFonts w:ascii="Times New Roman" w:hAnsi="Times New Roman" w:cs="Times New Roman"/>
          <w:sz w:val="24"/>
          <w:szCs w:val="24"/>
          <w:lang w:val="az-Latn-AZ"/>
        </w:rPr>
        <w:softHyphen/>
      </w:r>
      <w:r w:rsidR="00E6334F" w:rsidRPr="00495A2E">
        <w:rPr>
          <w:rFonts w:ascii="Times New Roman" w:hAnsi="Times New Roman" w:cs="Times New Roman"/>
          <w:sz w:val="24"/>
          <w:szCs w:val="24"/>
          <w:lang w:val="az-Latn-AZ"/>
        </w:rPr>
        <w:t>tun</w:t>
      </w:r>
      <w:r w:rsidR="007F7AF6" w:rsidRPr="00495A2E">
        <w:rPr>
          <w:rFonts w:ascii="Times New Roman" w:hAnsi="Times New Roman" w:cs="Times New Roman"/>
          <w:sz w:val="24"/>
          <w:szCs w:val="24"/>
          <w:lang w:val="az-Latn-AZ"/>
        </w:rPr>
        <w:softHyphen/>
      </w:r>
      <w:r w:rsidR="00E6334F" w:rsidRPr="00495A2E">
        <w:rPr>
          <w:rFonts w:ascii="Times New Roman" w:hAnsi="Times New Roman" w:cs="Times New Roman"/>
          <w:sz w:val="24"/>
          <w:szCs w:val="24"/>
          <w:lang w:val="az-Latn-AZ"/>
        </w:rPr>
        <w:t>larının varisi səviyyəsinə qalxır. “Yüzü gül, sözü bülbül, saçı sünbül,... sərv boylu,</w:t>
      </w:r>
      <w:r w:rsidR="00D870D1" w:rsidRPr="00495A2E">
        <w:rPr>
          <w:rFonts w:ascii="Times New Roman" w:hAnsi="Times New Roman" w:cs="Times New Roman"/>
          <w:sz w:val="24"/>
          <w:szCs w:val="24"/>
          <w:lang w:val="az-Latn-AZ"/>
        </w:rPr>
        <w:t xml:space="preserve"> cadu gözlü,.. qılınc quşanıb” qorx</w:t>
      </w:r>
      <w:r w:rsidR="002C5B72" w:rsidRPr="00495A2E">
        <w:rPr>
          <w:rFonts w:ascii="Times New Roman" w:hAnsi="Times New Roman" w:cs="Times New Roman"/>
          <w:sz w:val="24"/>
          <w:szCs w:val="24"/>
          <w:lang w:val="az-Latn-AZ"/>
        </w:rPr>
        <w:softHyphen/>
      </w:r>
      <w:r w:rsidR="00D870D1" w:rsidRPr="00495A2E">
        <w:rPr>
          <w:rFonts w:ascii="Times New Roman" w:hAnsi="Times New Roman" w:cs="Times New Roman"/>
          <w:sz w:val="24"/>
          <w:szCs w:val="24"/>
          <w:lang w:val="az-Latn-AZ"/>
        </w:rPr>
        <w:t>ma</w:t>
      </w:r>
      <w:r w:rsidR="002C5B72" w:rsidRPr="00495A2E">
        <w:rPr>
          <w:rFonts w:ascii="Times New Roman" w:hAnsi="Times New Roman" w:cs="Times New Roman"/>
          <w:sz w:val="24"/>
          <w:szCs w:val="24"/>
          <w:lang w:val="az-Latn-AZ"/>
        </w:rPr>
        <w:softHyphen/>
      </w:r>
      <w:r w:rsidR="00D870D1" w:rsidRPr="00495A2E">
        <w:rPr>
          <w:rFonts w:ascii="Times New Roman" w:hAnsi="Times New Roman" w:cs="Times New Roman"/>
          <w:sz w:val="24"/>
          <w:szCs w:val="24"/>
          <w:lang w:val="az-Latn-AZ"/>
        </w:rPr>
        <w:t>dan quldurların üstünə gedən Güləndam Əhmədin kim ol</w:t>
      </w:r>
      <w:r w:rsidR="007F7AF6" w:rsidRPr="00495A2E">
        <w:rPr>
          <w:rFonts w:ascii="Times New Roman" w:hAnsi="Times New Roman" w:cs="Times New Roman"/>
          <w:sz w:val="24"/>
          <w:szCs w:val="24"/>
          <w:lang w:val="az-Latn-AZ"/>
        </w:rPr>
        <w:softHyphen/>
      </w:r>
      <w:r w:rsidR="00D870D1" w:rsidRPr="00495A2E">
        <w:rPr>
          <w:rFonts w:ascii="Times New Roman" w:hAnsi="Times New Roman" w:cs="Times New Roman"/>
          <w:sz w:val="24"/>
          <w:szCs w:val="24"/>
          <w:lang w:val="az-Latn-AZ"/>
        </w:rPr>
        <w:t>du</w:t>
      </w:r>
      <w:r w:rsidR="002C5B72" w:rsidRPr="00495A2E">
        <w:rPr>
          <w:rFonts w:ascii="Times New Roman" w:hAnsi="Times New Roman" w:cs="Times New Roman"/>
          <w:sz w:val="24"/>
          <w:szCs w:val="24"/>
          <w:lang w:val="az-Latn-AZ"/>
        </w:rPr>
        <w:softHyphen/>
      </w:r>
      <w:r w:rsidR="00D870D1" w:rsidRPr="00495A2E">
        <w:rPr>
          <w:rFonts w:ascii="Times New Roman" w:hAnsi="Times New Roman" w:cs="Times New Roman"/>
          <w:sz w:val="24"/>
          <w:szCs w:val="24"/>
          <w:lang w:val="az-Latn-AZ"/>
        </w:rPr>
        <w:t>ğu</w:t>
      </w:r>
      <w:r w:rsidR="002C5B72" w:rsidRPr="00495A2E">
        <w:rPr>
          <w:rFonts w:ascii="Times New Roman" w:hAnsi="Times New Roman" w:cs="Times New Roman"/>
          <w:sz w:val="24"/>
          <w:szCs w:val="24"/>
          <w:lang w:val="az-Latn-AZ"/>
        </w:rPr>
        <w:softHyphen/>
      </w:r>
      <w:r w:rsidR="00D870D1" w:rsidRPr="00495A2E">
        <w:rPr>
          <w:rFonts w:ascii="Times New Roman" w:hAnsi="Times New Roman" w:cs="Times New Roman"/>
          <w:sz w:val="24"/>
          <w:szCs w:val="24"/>
          <w:lang w:val="az-Latn-AZ"/>
        </w:rPr>
        <w:t>nu bilə-bilə atasının onu Əhmədə ərə vermək fikrinə qarşı çıx</w:t>
      </w:r>
      <w:r w:rsidR="002C5B72" w:rsidRPr="00495A2E">
        <w:rPr>
          <w:rFonts w:ascii="Times New Roman" w:hAnsi="Times New Roman" w:cs="Times New Roman"/>
          <w:sz w:val="24"/>
          <w:szCs w:val="24"/>
          <w:lang w:val="az-Latn-AZ"/>
        </w:rPr>
        <w:softHyphen/>
      </w:r>
      <w:r w:rsidR="00D870D1" w:rsidRPr="00495A2E">
        <w:rPr>
          <w:rFonts w:ascii="Times New Roman" w:hAnsi="Times New Roman" w:cs="Times New Roman"/>
          <w:sz w:val="24"/>
          <w:szCs w:val="24"/>
          <w:lang w:val="az-Latn-AZ"/>
        </w:rPr>
        <w:t>ma</w:t>
      </w:r>
      <w:r w:rsidR="00495A2E">
        <w:rPr>
          <w:rFonts w:ascii="Times New Roman" w:hAnsi="Times New Roman" w:cs="Times New Roman"/>
          <w:sz w:val="24"/>
          <w:szCs w:val="24"/>
          <w:lang w:val="az-Latn-AZ"/>
        </w:rPr>
        <w:softHyphen/>
      </w:r>
      <w:r w:rsidR="00D870D1" w:rsidRPr="00495A2E">
        <w:rPr>
          <w:rFonts w:ascii="Times New Roman" w:hAnsi="Times New Roman" w:cs="Times New Roman"/>
          <w:sz w:val="24"/>
          <w:szCs w:val="24"/>
          <w:lang w:val="az-Latn-AZ"/>
        </w:rPr>
        <w:t>ğı rəva bilmir, daxilən qorxu və əzab çəksə də</w:t>
      </w:r>
      <w:r w:rsidR="00825153" w:rsidRPr="00495A2E">
        <w:rPr>
          <w:rFonts w:ascii="Times New Roman" w:hAnsi="Times New Roman" w:cs="Times New Roman"/>
          <w:sz w:val="24"/>
          <w:szCs w:val="24"/>
          <w:lang w:val="az-Latn-AZ"/>
        </w:rPr>
        <w:t>,</w:t>
      </w:r>
      <w:r w:rsidR="00D870D1" w:rsidRPr="00495A2E">
        <w:rPr>
          <w:rFonts w:ascii="Times New Roman" w:hAnsi="Times New Roman" w:cs="Times New Roman"/>
          <w:sz w:val="24"/>
          <w:szCs w:val="24"/>
          <w:lang w:val="az-Latn-AZ"/>
        </w:rPr>
        <w:t xml:space="preserve"> ata sö</w:t>
      </w:r>
      <w:r w:rsidR="002C5B72" w:rsidRPr="00495A2E">
        <w:rPr>
          <w:rFonts w:ascii="Times New Roman" w:hAnsi="Times New Roman" w:cs="Times New Roman"/>
          <w:sz w:val="24"/>
          <w:szCs w:val="24"/>
          <w:lang w:val="az-Latn-AZ"/>
        </w:rPr>
        <w:softHyphen/>
      </w:r>
      <w:r w:rsidR="00D870D1" w:rsidRPr="00495A2E">
        <w:rPr>
          <w:rFonts w:ascii="Times New Roman" w:hAnsi="Times New Roman" w:cs="Times New Roman"/>
          <w:sz w:val="24"/>
          <w:szCs w:val="24"/>
          <w:lang w:val="az-Latn-AZ"/>
        </w:rPr>
        <w:t>zü</w:t>
      </w:r>
      <w:r w:rsidR="002C5B72" w:rsidRPr="00495A2E">
        <w:rPr>
          <w:rFonts w:ascii="Times New Roman" w:hAnsi="Times New Roman" w:cs="Times New Roman"/>
          <w:sz w:val="24"/>
          <w:szCs w:val="24"/>
          <w:lang w:val="az-Latn-AZ"/>
        </w:rPr>
        <w:softHyphen/>
      </w:r>
      <w:r w:rsidR="00D870D1" w:rsidRPr="00495A2E">
        <w:rPr>
          <w:rFonts w:ascii="Times New Roman" w:hAnsi="Times New Roman" w:cs="Times New Roman"/>
          <w:sz w:val="24"/>
          <w:szCs w:val="24"/>
          <w:lang w:val="az-Latn-AZ"/>
        </w:rPr>
        <w:t>nü ye</w:t>
      </w:r>
      <w:r w:rsidR="00495A2E">
        <w:rPr>
          <w:rFonts w:ascii="Times New Roman" w:hAnsi="Times New Roman" w:cs="Times New Roman"/>
          <w:sz w:val="24"/>
          <w:szCs w:val="24"/>
          <w:lang w:val="az-Latn-AZ"/>
        </w:rPr>
        <w:softHyphen/>
      </w:r>
      <w:r w:rsidR="00D870D1" w:rsidRPr="00495A2E">
        <w:rPr>
          <w:rFonts w:ascii="Times New Roman" w:hAnsi="Times New Roman" w:cs="Times New Roman"/>
          <w:sz w:val="24"/>
          <w:szCs w:val="24"/>
          <w:lang w:val="az-Latn-AZ"/>
        </w:rPr>
        <w:t>rə salmır, ədəb-ərkan gözləyir:</w:t>
      </w:r>
    </w:p>
    <w:p w:rsidR="00781AAF" w:rsidRDefault="00781AAF" w:rsidP="00C73A05">
      <w:pPr>
        <w:spacing w:after="0" w:line="240" w:lineRule="auto"/>
        <w:ind w:left="2160" w:hanging="1734"/>
        <w:jc w:val="both"/>
        <w:rPr>
          <w:rFonts w:ascii="Times New Roman" w:hAnsi="Times New Roman" w:cs="Times New Roman"/>
          <w:b/>
          <w:i/>
          <w:sz w:val="24"/>
          <w:szCs w:val="24"/>
          <w:lang w:val="az-Latn-AZ"/>
        </w:rPr>
      </w:pPr>
    </w:p>
    <w:p w:rsidR="00E75FC3" w:rsidRPr="00495A2E" w:rsidRDefault="00E75FC3"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Əgər atam bəni buna verirsə,</w:t>
      </w:r>
    </w:p>
    <w:p w:rsidR="00E75FC3" w:rsidRPr="00495A2E" w:rsidRDefault="00E75FC3"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Həlal olsun qanın kim öldür</w:t>
      </w:r>
      <w:r w:rsidR="00084B4E" w:rsidRPr="00495A2E">
        <w:rPr>
          <w:rFonts w:ascii="Times New Roman" w:hAnsi="Times New Roman" w:cs="Times New Roman"/>
          <w:b/>
          <w:i/>
          <w:sz w:val="24"/>
          <w:szCs w:val="24"/>
          <w:lang w:val="az-Latn-AZ"/>
        </w:rPr>
        <w:t>ü</w:t>
      </w:r>
      <w:r w:rsidRPr="00495A2E">
        <w:rPr>
          <w:rFonts w:ascii="Times New Roman" w:hAnsi="Times New Roman" w:cs="Times New Roman"/>
          <w:b/>
          <w:i/>
          <w:sz w:val="24"/>
          <w:szCs w:val="24"/>
          <w:lang w:val="az-Latn-AZ"/>
        </w:rPr>
        <w:t>rsə.</w:t>
      </w:r>
    </w:p>
    <w:p w:rsidR="00E75FC3" w:rsidRPr="00495A2E" w:rsidRDefault="00E75FC3"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Bəni ana verirsə hal düşvar</w:t>
      </w:r>
    </w:p>
    <w:p w:rsidR="00E75FC3" w:rsidRPr="00495A2E" w:rsidRDefault="00E75FC3"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Ki, bu halda əcayib dürlü iş var...</w:t>
      </w:r>
    </w:p>
    <w:p w:rsidR="00E75FC3" w:rsidRPr="00495A2E" w:rsidRDefault="00E75FC3"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Atasın dinlədi ol mehribanı,</w:t>
      </w:r>
    </w:p>
    <w:p w:rsidR="00E75FC3" w:rsidRPr="00495A2E" w:rsidRDefault="00E75FC3"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Qızardı gül kibi bənzi, utanı...</w:t>
      </w:r>
    </w:p>
    <w:p w:rsidR="00E75FC3" w:rsidRPr="00495A2E" w:rsidRDefault="00E75FC3"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Ədəb birlə der: ey dövlətli ata,</w:t>
      </w:r>
    </w:p>
    <w:p w:rsidR="00E75FC3" w:rsidRPr="00495A2E" w:rsidRDefault="00E75FC3"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Səxavət kanı, ey mürvətli ata.</w:t>
      </w:r>
    </w:p>
    <w:p w:rsidR="00E75FC3" w:rsidRPr="00495A2E" w:rsidRDefault="00E75FC3"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Sizə biz qarşı söyləmək eyibdir</w:t>
      </w:r>
      <w:r w:rsidR="00247727" w:rsidRPr="00495A2E">
        <w:rPr>
          <w:rFonts w:ascii="Times New Roman" w:hAnsi="Times New Roman" w:cs="Times New Roman"/>
          <w:b/>
          <w:i/>
          <w:sz w:val="24"/>
          <w:szCs w:val="24"/>
          <w:lang w:val="az-Latn-AZ"/>
        </w:rPr>
        <w:t>,</w:t>
      </w:r>
    </w:p>
    <w:p w:rsidR="00E156B0" w:rsidRPr="00495A2E" w:rsidRDefault="00E75FC3"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Ulular </w:t>
      </w:r>
      <w:r w:rsidR="00E156B0" w:rsidRPr="00495A2E">
        <w:rPr>
          <w:rFonts w:ascii="Times New Roman" w:hAnsi="Times New Roman" w:cs="Times New Roman"/>
          <w:b/>
          <w:i/>
          <w:sz w:val="24"/>
          <w:szCs w:val="24"/>
          <w:lang w:val="az-Latn-AZ"/>
        </w:rPr>
        <w:t>bu sözü böylə deyibdir</w:t>
      </w:r>
      <w:r w:rsidR="00247727" w:rsidRPr="00495A2E">
        <w:rPr>
          <w:rFonts w:ascii="Times New Roman" w:hAnsi="Times New Roman" w:cs="Times New Roman"/>
          <w:b/>
          <w:i/>
          <w:sz w:val="24"/>
          <w:szCs w:val="24"/>
          <w:lang w:val="az-Latn-AZ"/>
        </w:rPr>
        <w:t>.</w:t>
      </w:r>
    </w:p>
    <w:p w:rsidR="00E156B0" w:rsidRPr="00495A2E" w:rsidRDefault="00E156B0"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Bizə söz söyləmək düşməz qatında,</w:t>
      </w:r>
    </w:p>
    <w:p w:rsidR="00E156B0" w:rsidRPr="00495A2E" w:rsidRDefault="00E156B0"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Həmin qulluq gərəkdir həzrətində.</w:t>
      </w:r>
    </w:p>
    <w:p w:rsidR="00E156B0" w:rsidRPr="00495A2E" w:rsidRDefault="00E156B0"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 deyəyin, ata, fərman sənindir,</w:t>
      </w:r>
    </w:p>
    <w:p w:rsidR="00E156B0" w:rsidRPr="00495A2E" w:rsidRDefault="00E156B0"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Əgər dərdli isəm dərman sənindir...</w:t>
      </w:r>
    </w:p>
    <w:p w:rsidR="00E156B0" w:rsidRPr="00495A2E" w:rsidRDefault="00E156B0"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Atası gedicək artırdı dərdin,</w:t>
      </w:r>
    </w:p>
    <w:p w:rsidR="00E156B0" w:rsidRPr="00495A2E" w:rsidRDefault="00E156B0"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sözün sanma kim olaydı sərdin...</w:t>
      </w:r>
    </w:p>
    <w:p w:rsidR="00E156B0" w:rsidRPr="00495A2E" w:rsidRDefault="00E156B0"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Driğa, gör atam bənimlə netdi,</w:t>
      </w:r>
    </w:p>
    <w:p w:rsidR="00E156B0" w:rsidRPr="00495A2E" w:rsidRDefault="00E156B0"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Əlim aldı bəni yabanə atdı.</w:t>
      </w:r>
    </w:p>
    <w:p w:rsidR="00781AAF" w:rsidRDefault="00781AAF" w:rsidP="00C73A05">
      <w:pPr>
        <w:spacing w:after="0" w:line="240" w:lineRule="auto"/>
        <w:ind w:firstLine="426"/>
        <w:jc w:val="both"/>
        <w:rPr>
          <w:rFonts w:ascii="Times New Roman" w:hAnsi="Times New Roman" w:cs="Times New Roman"/>
          <w:sz w:val="24"/>
          <w:szCs w:val="24"/>
          <w:lang w:val="az-Latn-AZ"/>
        </w:rPr>
      </w:pPr>
    </w:p>
    <w:p w:rsidR="008723FF" w:rsidRPr="00495A2E" w:rsidRDefault="00E156B0"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Güləndam birillik evlilik müddətində də tədbirli tərpənib qadın ləyaqətini, </w:t>
      </w:r>
      <w:r w:rsidR="0093035B" w:rsidRPr="00495A2E">
        <w:rPr>
          <w:rFonts w:ascii="Times New Roman" w:hAnsi="Times New Roman" w:cs="Times New Roman"/>
          <w:sz w:val="24"/>
          <w:szCs w:val="24"/>
          <w:lang w:val="az-Latn-AZ"/>
        </w:rPr>
        <w:t>ismətini qo</w:t>
      </w:r>
      <w:r w:rsidR="007F7AF6" w:rsidRPr="00495A2E">
        <w:rPr>
          <w:rFonts w:ascii="Times New Roman" w:hAnsi="Times New Roman" w:cs="Times New Roman"/>
          <w:sz w:val="24"/>
          <w:szCs w:val="24"/>
          <w:lang w:val="az-Latn-AZ"/>
        </w:rPr>
        <w:softHyphen/>
      </w:r>
      <w:r w:rsidR="0093035B" w:rsidRPr="00495A2E">
        <w:rPr>
          <w:rFonts w:ascii="Times New Roman" w:hAnsi="Times New Roman" w:cs="Times New Roman"/>
          <w:sz w:val="24"/>
          <w:szCs w:val="24"/>
          <w:lang w:val="az-Latn-AZ"/>
        </w:rPr>
        <w:t>ru</w:t>
      </w:r>
      <w:r w:rsidR="007F7AF6" w:rsidRPr="00495A2E">
        <w:rPr>
          <w:rFonts w:ascii="Times New Roman" w:hAnsi="Times New Roman" w:cs="Times New Roman"/>
          <w:sz w:val="24"/>
          <w:szCs w:val="24"/>
          <w:lang w:val="az-Latn-AZ"/>
        </w:rPr>
        <w:softHyphen/>
      </w:r>
      <w:r w:rsidR="0093035B" w:rsidRPr="00495A2E">
        <w:rPr>
          <w:rFonts w:ascii="Times New Roman" w:hAnsi="Times New Roman" w:cs="Times New Roman"/>
          <w:sz w:val="24"/>
          <w:szCs w:val="24"/>
          <w:lang w:val="az-Latn-AZ"/>
        </w:rPr>
        <w:t>ya bilir. Əhməd Hə</w:t>
      </w:r>
      <w:r w:rsidR="00825153" w:rsidRPr="00495A2E">
        <w:rPr>
          <w:rFonts w:ascii="Times New Roman" w:hAnsi="Times New Roman" w:cs="Times New Roman"/>
          <w:sz w:val="24"/>
          <w:szCs w:val="24"/>
          <w:lang w:val="az-Latn-AZ"/>
        </w:rPr>
        <w:t>rami şahdan iz</w:t>
      </w:r>
      <w:r w:rsidR="0093035B" w:rsidRPr="00495A2E">
        <w:rPr>
          <w:rFonts w:ascii="Times New Roman" w:hAnsi="Times New Roman" w:cs="Times New Roman"/>
          <w:sz w:val="24"/>
          <w:szCs w:val="24"/>
          <w:lang w:val="az-Latn-AZ"/>
        </w:rPr>
        <w:t>n alıb Krıma getmək bəhanəsi ilə onu özü ilə aparmaq is</w:t>
      </w:r>
      <w:r w:rsidR="007F7AF6" w:rsidRPr="00495A2E">
        <w:rPr>
          <w:rFonts w:ascii="Times New Roman" w:hAnsi="Times New Roman" w:cs="Times New Roman"/>
          <w:sz w:val="24"/>
          <w:szCs w:val="24"/>
          <w:lang w:val="az-Latn-AZ"/>
        </w:rPr>
        <w:softHyphen/>
      </w:r>
      <w:r w:rsidR="0093035B" w:rsidRPr="00495A2E">
        <w:rPr>
          <w:rFonts w:ascii="Times New Roman" w:hAnsi="Times New Roman" w:cs="Times New Roman"/>
          <w:sz w:val="24"/>
          <w:szCs w:val="24"/>
          <w:lang w:val="az-Latn-AZ"/>
        </w:rPr>
        <w:t>tə</w:t>
      </w:r>
      <w:r w:rsidR="007F7AF6" w:rsidRPr="00495A2E">
        <w:rPr>
          <w:rFonts w:ascii="Times New Roman" w:hAnsi="Times New Roman" w:cs="Times New Roman"/>
          <w:sz w:val="24"/>
          <w:szCs w:val="24"/>
          <w:lang w:val="az-Latn-AZ"/>
        </w:rPr>
        <w:softHyphen/>
      </w:r>
      <w:r w:rsidR="0093035B" w:rsidRPr="00495A2E">
        <w:rPr>
          <w:rFonts w:ascii="Times New Roman" w:hAnsi="Times New Roman" w:cs="Times New Roman"/>
          <w:sz w:val="24"/>
          <w:szCs w:val="24"/>
          <w:lang w:val="az-Latn-AZ"/>
        </w:rPr>
        <w:t>yəndə bir anlığa ərinə inanır. Yolda Əhmədin cəllad, canavar xisləti bir daha üzə çıxır.</w:t>
      </w:r>
      <w:r w:rsidR="0046313E" w:rsidRPr="00495A2E">
        <w:rPr>
          <w:rFonts w:ascii="Times New Roman" w:hAnsi="Times New Roman" w:cs="Times New Roman"/>
          <w:sz w:val="24"/>
          <w:szCs w:val="24"/>
          <w:lang w:val="az-Latn-AZ"/>
        </w:rPr>
        <w:t xml:space="preserve"> Xəl</w:t>
      </w:r>
      <w:r w:rsidR="007F7AF6" w:rsidRPr="00495A2E">
        <w:rPr>
          <w:rFonts w:ascii="Times New Roman" w:hAnsi="Times New Roman" w:cs="Times New Roman"/>
          <w:sz w:val="24"/>
          <w:szCs w:val="24"/>
          <w:lang w:val="az-Latn-AZ"/>
        </w:rPr>
        <w:softHyphen/>
      </w:r>
      <w:r w:rsidR="0046313E" w:rsidRPr="00495A2E">
        <w:rPr>
          <w:rFonts w:ascii="Times New Roman" w:hAnsi="Times New Roman" w:cs="Times New Roman"/>
          <w:sz w:val="24"/>
          <w:szCs w:val="24"/>
          <w:lang w:val="az-Latn-AZ"/>
        </w:rPr>
        <w:t>vəti bir dərədə o, Güləndamı çar</w:t>
      </w:r>
      <w:r w:rsidR="002C5B72" w:rsidRPr="00495A2E">
        <w:rPr>
          <w:rFonts w:ascii="Times New Roman" w:hAnsi="Times New Roman" w:cs="Times New Roman"/>
          <w:sz w:val="24"/>
          <w:szCs w:val="24"/>
          <w:lang w:val="az-Latn-AZ"/>
        </w:rPr>
        <w:softHyphen/>
      </w:r>
      <w:r w:rsidR="0046313E" w:rsidRPr="00495A2E">
        <w:rPr>
          <w:rFonts w:ascii="Times New Roman" w:hAnsi="Times New Roman" w:cs="Times New Roman"/>
          <w:sz w:val="24"/>
          <w:szCs w:val="24"/>
          <w:lang w:val="az-Latn-AZ"/>
        </w:rPr>
        <w:t>mıxa çəkir, onu diri-diri yandırmaq məqsədilə odun yığmaq üçün dağa qalxır.</w:t>
      </w:r>
      <w:r w:rsidR="00A666B3" w:rsidRPr="00495A2E">
        <w:rPr>
          <w:rFonts w:ascii="Times New Roman" w:hAnsi="Times New Roman" w:cs="Times New Roman"/>
          <w:sz w:val="24"/>
          <w:szCs w:val="24"/>
          <w:lang w:val="az-Latn-AZ"/>
        </w:rPr>
        <w:t xml:space="preserve"> </w:t>
      </w:r>
      <w:r w:rsidR="0046313E" w:rsidRPr="00495A2E">
        <w:rPr>
          <w:rFonts w:ascii="Times New Roman" w:hAnsi="Times New Roman" w:cs="Times New Roman"/>
          <w:sz w:val="24"/>
          <w:szCs w:val="24"/>
          <w:lang w:val="az-Latn-AZ"/>
        </w:rPr>
        <w:t>Güləndam suçlu olmadığını, Əhmədin sirrini faş etmədiyini dilə gətirir, aman diləyir, Əhmədin onu əzabla öl</w:t>
      </w:r>
      <w:r w:rsidR="002C5B72" w:rsidRPr="00495A2E">
        <w:rPr>
          <w:rFonts w:ascii="Times New Roman" w:hAnsi="Times New Roman" w:cs="Times New Roman"/>
          <w:sz w:val="24"/>
          <w:szCs w:val="24"/>
          <w:lang w:val="az-Latn-AZ"/>
        </w:rPr>
        <w:softHyphen/>
      </w:r>
      <w:r w:rsidR="00495A2E">
        <w:rPr>
          <w:rFonts w:ascii="Times New Roman" w:hAnsi="Times New Roman" w:cs="Times New Roman"/>
          <w:sz w:val="24"/>
          <w:szCs w:val="24"/>
          <w:lang w:val="az-Latn-AZ"/>
        </w:rPr>
        <w:softHyphen/>
      </w:r>
      <w:r w:rsidR="0046313E" w:rsidRPr="00495A2E">
        <w:rPr>
          <w:rFonts w:ascii="Times New Roman" w:hAnsi="Times New Roman" w:cs="Times New Roman"/>
          <w:sz w:val="24"/>
          <w:szCs w:val="24"/>
          <w:lang w:val="az-Latn-AZ"/>
        </w:rPr>
        <w:t xml:space="preserve">dürəcəyini görüb </w:t>
      </w:r>
      <w:r w:rsidR="006A3A15" w:rsidRPr="00495A2E">
        <w:rPr>
          <w:rFonts w:ascii="Times New Roman" w:hAnsi="Times New Roman" w:cs="Times New Roman"/>
          <w:sz w:val="24"/>
          <w:szCs w:val="24"/>
          <w:lang w:val="az-Latn-AZ"/>
        </w:rPr>
        <w:t>T</w:t>
      </w:r>
      <w:r w:rsidR="0046313E" w:rsidRPr="00495A2E">
        <w:rPr>
          <w:rFonts w:ascii="Times New Roman" w:hAnsi="Times New Roman" w:cs="Times New Roman"/>
          <w:sz w:val="24"/>
          <w:szCs w:val="24"/>
          <w:lang w:val="az-Latn-AZ"/>
        </w:rPr>
        <w:t>anrıya yalvarır. Əsərin bu hissəsində mü</w:t>
      </w:r>
      <w:r w:rsidR="00495A2E">
        <w:rPr>
          <w:rFonts w:ascii="Times New Roman" w:hAnsi="Times New Roman" w:cs="Times New Roman"/>
          <w:sz w:val="24"/>
          <w:szCs w:val="24"/>
          <w:lang w:val="az-Latn-AZ"/>
        </w:rPr>
        <w:softHyphen/>
      </w:r>
      <w:r w:rsidR="0046313E" w:rsidRPr="00495A2E">
        <w:rPr>
          <w:rFonts w:ascii="Times New Roman" w:hAnsi="Times New Roman" w:cs="Times New Roman"/>
          <w:sz w:val="24"/>
          <w:szCs w:val="24"/>
          <w:lang w:val="az-Latn-AZ"/>
        </w:rPr>
        <w:t>əl</w:t>
      </w:r>
      <w:r w:rsidR="00495A2E">
        <w:rPr>
          <w:rFonts w:ascii="Times New Roman" w:hAnsi="Times New Roman" w:cs="Times New Roman"/>
          <w:sz w:val="24"/>
          <w:szCs w:val="24"/>
          <w:lang w:val="az-Latn-AZ"/>
        </w:rPr>
        <w:softHyphen/>
      </w:r>
      <w:r w:rsidR="0046313E" w:rsidRPr="00495A2E">
        <w:rPr>
          <w:rFonts w:ascii="Times New Roman" w:hAnsi="Times New Roman" w:cs="Times New Roman"/>
          <w:sz w:val="24"/>
          <w:szCs w:val="24"/>
          <w:lang w:val="az-Latn-AZ"/>
        </w:rPr>
        <w:t xml:space="preserve">lif Güləndamın </w:t>
      </w:r>
      <w:r w:rsidR="00DB62DB" w:rsidRPr="00495A2E">
        <w:rPr>
          <w:rFonts w:ascii="Times New Roman" w:hAnsi="Times New Roman" w:cs="Times New Roman"/>
          <w:sz w:val="24"/>
          <w:szCs w:val="24"/>
          <w:lang w:val="az-Latn-AZ"/>
        </w:rPr>
        <w:t>dilindən “Yalvarış” adlı yeddi beytlik b</w:t>
      </w:r>
      <w:r w:rsidR="00084B4E" w:rsidRPr="00495A2E">
        <w:rPr>
          <w:rFonts w:ascii="Times New Roman" w:hAnsi="Times New Roman" w:cs="Times New Roman"/>
          <w:sz w:val="24"/>
          <w:szCs w:val="24"/>
          <w:lang w:val="az-Latn-AZ"/>
        </w:rPr>
        <w:t>i</w:t>
      </w:r>
      <w:r w:rsidR="00DB62DB" w:rsidRPr="00495A2E">
        <w:rPr>
          <w:rFonts w:ascii="Times New Roman" w:hAnsi="Times New Roman" w:cs="Times New Roman"/>
          <w:sz w:val="24"/>
          <w:szCs w:val="24"/>
          <w:lang w:val="az-Latn-AZ"/>
        </w:rPr>
        <w:t>r qə</w:t>
      </w:r>
      <w:r w:rsidR="002C5B72" w:rsidRPr="00495A2E">
        <w:rPr>
          <w:rFonts w:ascii="Times New Roman" w:hAnsi="Times New Roman" w:cs="Times New Roman"/>
          <w:sz w:val="24"/>
          <w:szCs w:val="24"/>
          <w:lang w:val="az-Latn-AZ"/>
        </w:rPr>
        <w:softHyphen/>
      </w:r>
      <w:r w:rsidR="00DB62DB" w:rsidRPr="00495A2E">
        <w:rPr>
          <w:rFonts w:ascii="Times New Roman" w:hAnsi="Times New Roman" w:cs="Times New Roman"/>
          <w:sz w:val="24"/>
          <w:szCs w:val="24"/>
          <w:lang w:val="az-Latn-AZ"/>
        </w:rPr>
        <w:t>zə</w:t>
      </w:r>
      <w:r w:rsidR="00FE6677" w:rsidRPr="00495A2E">
        <w:rPr>
          <w:rFonts w:ascii="Times New Roman" w:hAnsi="Times New Roman" w:cs="Times New Roman"/>
          <w:sz w:val="24"/>
          <w:szCs w:val="24"/>
          <w:lang w:val="az-Latn-AZ"/>
        </w:rPr>
        <w:t>l</w:t>
      </w:r>
      <w:r w:rsidR="00DB62DB" w:rsidRPr="00495A2E">
        <w:rPr>
          <w:rFonts w:ascii="Times New Roman" w:hAnsi="Times New Roman" w:cs="Times New Roman"/>
          <w:sz w:val="24"/>
          <w:szCs w:val="24"/>
          <w:lang w:val="az-Latn-AZ"/>
        </w:rPr>
        <w:t xml:space="preserve"> verir:</w:t>
      </w:r>
    </w:p>
    <w:p w:rsidR="00781AAF" w:rsidRDefault="00781AAF" w:rsidP="00C73A05">
      <w:pPr>
        <w:tabs>
          <w:tab w:val="left" w:pos="2552"/>
        </w:tabs>
        <w:spacing w:after="0" w:line="240" w:lineRule="auto"/>
        <w:ind w:left="2160" w:hanging="1734"/>
        <w:jc w:val="both"/>
        <w:rPr>
          <w:rFonts w:ascii="Times New Roman" w:hAnsi="Times New Roman" w:cs="Times New Roman"/>
          <w:b/>
          <w:i/>
          <w:sz w:val="24"/>
          <w:szCs w:val="24"/>
          <w:lang w:val="az-Latn-AZ"/>
        </w:rPr>
      </w:pPr>
    </w:p>
    <w:p w:rsidR="00DB62DB" w:rsidRPr="00495A2E" w:rsidRDefault="00DB62DB" w:rsidP="00C73A05">
      <w:pPr>
        <w:tabs>
          <w:tab w:val="left" w:pos="2552"/>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Nədir bunca bənə cövr</w:t>
      </w:r>
      <w:r w:rsidR="00A5284B" w:rsidRPr="00495A2E">
        <w:rPr>
          <w:rFonts w:ascii="Times New Roman" w:hAnsi="Times New Roman" w:cs="Times New Roman"/>
          <w:b/>
          <w:i/>
          <w:sz w:val="24"/>
          <w:szCs w:val="24"/>
          <w:lang w:val="az-Latn-AZ"/>
        </w:rPr>
        <w:t>ü</w:t>
      </w:r>
      <w:r w:rsidRPr="00495A2E">
        <w:rPr>
          <w:rFonts w:ascii="Times New Roman" w:hAnsi="Times New Roman" w:cs="Times New Roman"/>
          <w:b/>
          <w:i/>
          <w:sz w:val="24"/>
          <w:szCs w:val="24"/>
          <w:lang w:val="az-Latn-AZ"/>
        </w:rPr>
        <w:t xml:space="preserve"> cəfalar,</w:t>
      </w:r>
    </w:p>
    <w:p w:rsidR="00DB62DB" w:rsidRPr="00495A2E" w:rsidRDefault="00DB62DB" w:rsidP="00C73A05">
      <w:pPr>
        <w:tabs>
          <w:tab w:val="left" w:pos="2552"/>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Məgər kim qəhr </w:t>
      </w:r>
      <w:r w:rsidR="00A5284B" w:rsidRPr="00495A2E">
        <w:rPr>
          <w:rFonts w:ascii="Times New Roman" w:hAnsi="Times New Roman" w:cs="Times New Roman"/>
          <w:b/>
          <w:i/>
          <w:sz w:val="24"/>
          <w:szCs w:val="24"/>
          <w:lang w:val="az-Latn-AZ"/>
        </w:rPr>
        <w:t>i</w:t>
      </w:r>
      <w:r w:rsidRPr="00495A2E">
        <w:rPr>
          <w:rFonts w:ascii="Times New Roman" w:hAnsi="Times New Roman" w:cs="Times New Roman"/>
          <w:b/>
          <w:i/>
          <w:sz w:val="24"/>
          <w:szCs w:val="24"/>
          <w:lang w:val="az-Latn-AZ"/>
        </w:rPr>
        <w:t>çün bəslədi anə?</w:t>
      </w:r>
    </w:p>
    <w:p w:rsidR="00DB62DB" w:rsidRPr="00495A2E" w:rsidRDefault="00DB62DB" w:rsidP="00C73A05">
      <w:pPr>
        <w:tabs>
          <w:tab w:val="left" w:pos="2552"/>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Suçum nədir, əcəb netdim, nə qıldım,</w:t>
      </w:r>
    </w:p>
    <w:p w:rsidR="00DB62DB" w:rsidRPr="00495A2E" w:rsidRDefault="00DB62DB" w:rsidP="00C73A05">
      <w:pPr>
        <w:tabs>
          <w:tab w:val="left" w:pos="2552"/>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Qara bağr</w:t>
      </w:r>
      <w:r w:rsidR="00084B4E" w:rsidRPr="00495A2E">
        <w:rPr>
          <w:rFonts w:ascii="Times New Roman" w:hAnsi="Times New Roman" w:cs="Times New Roman"/>
          <w:b/>
          <w:i/>
          <w:sz w:val="24"/>
          <w:szCs w:val="24"/>
          <w:lang w:val="az-Latn-AZ"/>
        </w:rPr>
        <w:t>u</w:t>
      </w:r>
      <w:r w:rsidRPr="00495A2E">
        <w:rPr>
          <w:rFonts w:ascii="Times New Roman" w:hAnsi="Times New Roman" w:cs="Times New Roman"/>
          <w:b/>
          <w:i/>
          <w:sz w:val="24"/>
          <w:szCs w:val="24"/>
          <w:lang w:val="az-Latn-AZ"/>
        </w:rPr>
        <w:t>m bənim qərq oldu qanə.</w:t>
      </w:r>
    </w:p>
    <w:p w:rsidR="00DB62DB" w:rsidRPr="00495A2E" w:rsidRDefault="00DB62DB" w:rsidP="00C73A05">
      <w:pPr>
        <w:tabs>
          <w:tab w:val="left" w:pos="2552"/>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Hənuz dəxi qızıl gül qönçəsindən</w:t>
      </w:r>
    </w:p>
    <w:p w:rsidR="00DB62DB" w:rsidRPr="00495A2E" w:rsidRDefault="00DB62DB" w:rsidP="00C73A05">
      <w:pPr>
        <w:tabs>
          <w:tab w:val="left" w:pos="2552"/>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Açılmadan nə tez döndü xəzanə.</w:t>
      </w:r>
    </w:p>
    <w:p w:rsidR="00DB62DB" w:rsidRPr="00495A2E" w:rsidRDefault="00DB62DB" w:rsidP="00C73A05">
      <w:pPr>
        <w:tabs>
          <w:tab w:val="left" w:pos="2552"/>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Cəfa imiş bu dünyanın vəfası,</w:t>
      </w:r>
    </w:p>
    <w:p w:rsidR="00DB62DB" w:rsidRPr="00495A2E" w:rsidRDefault="00DB62DB" w:rsidP="00C73A05">
      <w:pPr>
        <w:tabs>
          <w:tab w:val="left" w:pos="2552"/>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Ki, bin yaxşı işi də</w:t>
      </w:r>
      <w:r w:rsidR="004C0739" w:rsidRPr="00495A2E">
        <w:rPr>
          <w:rFonts w:ascii="Times New Roman" w:hAnsi="Times New Roman" w:cs="Times New Roman"/>
          <w:b/>
          <w:i/>
          <w:sz w:val="24"/>
          <w:szCs w:val="24"/>
          <w:lang w:val="az-Latn-AZ"/>
        </w:rPr>
        <w:t>g</w:t>
      </w:r>
      <w:r w:rsidRPr="00495A2E">
        <w:rPr>
          <w:rFonts w:ascii="Times New Roman" w:hAnsi="Times New Roman" w:cs="Times New Roman"/>
          <w:b/>
          <w:i/>
          <w:sz w:val="24"/>
          <w:szCs w:val="24"/>
          <w:lang w:val="az-Latn-AZ"/>
        </w:rPr>
        <w:t>məz yamanə..</w:t>
      </w:r>
    </w:p>
    <w:p w:rsidR="00DB62DB" w:rsidRPr="00495A2E" w:rsidRDefault="00DB62DB" w:rsidP="00C73A05">
      <w:pPr>
        <w:tabs>
          <w:tab w:val="left" w:pos="2552"/>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İlahi, düşmüş əhvalın bilən həqq</w:t>
      </w:r>
      <w:r w:rsidR="00084B4E" w:rsidRPr="00495A2E">
        <w:rPr>
          <w:rFonts w:ascii="Times New Roman" w:hAnsi="Times New Roman" w:cs="Times New Roman"/>
          <w:b/>
          <w:i/>
          <w:sz w:val="24"/>
          <w:szCs w:val="24"/>
          <w:lang w:val="az-Latn-AZ"/>
        </w:rPr>
        <w:t>,</w:t>
      </w:r>
    </w:p>
    <w:p w:rsidR="00DB62DB" w:rsidRPr="00495A2E" w:rsidRDefault="00DB62DB" w:rsidP="00C73A05">
      <w:pPr>
        <w:tabs>
          <w:tab w:val="left" w:pos="2552"/>
        </w:tabs>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Sənə sığındım, ey həyyi-təvanə.</w:t>
      </w:r>
    </w:p>
    <w:p w:rsidR="00781AAF" w:rsidRDefault="00781AAF" w:rsidP="00C73A05">
      <w:pPr>
        <w:spacing w:after="0" w:line="240" w:lineRule="auto"/>
        <w:ind w:firstLine="426"/>
        <w:jc w:val="both"/>
        <w:rPr>
          <w:rFonts w:ascii="Times New Roman" w:hAnsi="Times New Roman" w:cs="Times New Roman"/>
          <w:sz w:val="24"/>
          <w:szCs w:val="24"/>
          <w:lang w:val="az-Latn-AZ"/>
        </w:rPr>
      </w:pPr>
    </w:p>
    <w:p w:rsidR="00DB62DB" w:rsidRPr="00495A2E" w:rsidRDefault="00DB62DB"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Qeyd olunmalıdır ki, müəllif epik şeir içərisində qəzəl ver</w:t>
      </w:r>
      <w:r w:rsidR="002C5B7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mək</w:t>
      </w:r>
      <w:r w:rsidR="002C5B7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lə </w:t>
      </w:r>
      <w:r w:rsidR="00F30251" w:rsidRPr="00495A2E">
        <w:rPr>
          <w:rFonts w:ascii="Times New Roman" w:hAnsi="Times New Roman" w:cs="Times New Roman"/>
          <w:sz w:val="24"/>
          <w:szCs w:val="24"/>
          <w:lang w:val="az-Latn-AZ"/>
        </w:rPr>
        <w:t>orijinal bir üslub ya</w:t>
      </w:r>
      <w:r w:rsidR="007F7AF6" w:rsidRPr="00495A2E">
        <w:rPr>
          <w:rFonts w:ascii="Times New Roman" w:hAnsi="Times New Roman" w:cs="Times New Roman"/>
          <w:sz w:val="24"/>
          <w:szCs w:val="24"/>
          <w:lang w:val="az-Latn-AZ"/>
        </w:rPr>
        <w:softHyphen/>
      </w:r>
      <w:r w:rsidR="00F30251" w:rsidRPr="00495A2E">
        <w:rPr>
          <w:rFonts w:ascii="Times New Roman" w:hAnsi="Times New Roman" w:cs="Times New Roman"/>
          <w:sz w:val="24"/>
          <w:szCs w:val="24"/>
          <w:lang w:val="az-Latn-AZ"/>
        </w:rPr>
        <w:t>rat</w:t>
      </w:r>
      <w:r w:rsidR="007F7AF6" w:rsidRPr="00495A2E">
        <w:rPr>
          <w:rFonts w:ascii="Times New Roman" w:hAnsi="Times New Roman" w:cs="Times New Roman"/>
          <w:sz w:val="24"/>
          <w:szCs w:val="24"/>
          <w:lang w:val="az-Latn-AZ"/>
        </w:rPr>
        <w:softHyphen/>
      </w:r>
      <w:r w:rsidR="00F30251" w:rsidRPr="00495A2E">
        <w:rPr>
          <w:rFonts w:ascii="Times New Roman" w:hAnsi="Times New Roman" w:cs="Times New Roman"/>
          <w:sz w:val="24"/>
          <w:szCs w:val="24"/>
          <w:lang w:val="az-Latn-AZ"/>
        </w:rPr>
        <w:t>mışdır. “Dastani-Əhməd Hə</w:t>
      </w:r>
      <w:r w:rsidR="002C5B72" w:rsidRPr="00495A2E">
        <w:rPr>
          <w:rFonts w:ascii="Times New Roman" w:hAnsi="Times New Roman" w:cs="Times New Roman"/>
          <w:sz w:val="24"/>
          <w:szCs w:val="24"/>
          <w:lang w:val="az-Latn-AZ"/>
        </w:rPr>
        <w:softHyphen/>
      </w:r>
      <w:r w:rsidR="00F30251" w:rsidRPr="00495A2E">
        <w:rPr>
          <w:rFonts w:ascii="Times New Roman" w:hAnsi="Times New Roman" w:cs="Times New Roman"/>
          <w:sz w:val="24"/>
          <w:szCs w:val="24"/>
          <w:lang w:val="az-Latn-AZ"/>
        </w:rPr>
        <w:t>ra</w:t>
      </w:r>
      <w:r w:rsidR="002C5B72" w:rsidRPr="00495A2E">
        <w:rPr>
          <w:rFonts w:ascii="Times New Roman" w:hAnsi="Times New Roman" w:cs="Times New Roman"/>
          <w:sz w:val="24"/>
          <w:szCs w:val="24"/>
          <w:lang w:val="az-Latn-AZ"/>
        </w:rPr>
        <w:softHyphen/>
      </w:r>
      <w:r w:rsidR="00F30251" w:rsidRPr="00495A2E">
        <w:rPr>
          <w:rFonts w:ascii="Times New Roman" w:hAnsi="Times New Roman" w:cs="Times New Roman"/>
          <w:sz w:val="24"/>
          <w:szCs w:val="24"/>
          <w:lang w:val="az-Latn-AZ"/>
        </w:rPr>
        <w:lastRenderedPageBreak/>
        <w:t xml:space="preserve">mi”dən başlayan </w:t>
      </w:r>
      <w:r w:rsidR="00642E09" w:rsidRPr="00495A2E">
        <w:rPr>
          <w:rFonts w:ascii="Times New Roman" w:hAnsi="Times New Roman" w:cs="Times New Roman"/>
          <w:sz w:val="24"/>
          <w:szCs w:val="24"/>
          <w:lang w:val="az-Latn-AZ"/>
        </w:rPr>
        <w:t>bu üslub anadilli epik şeirimizdə geniş vüsət tapmış, ənənəyə çevrilmişdir. XIV əsrdə Suli Fəqih “Yusif və Züleyxa” poemasına 13, Mustafa Zərir eyni adlı əsərinə 18 qə</w:t>
      </w:r>
      <w:r w:rsidR="002C5B72" w:rsidRPr="00495A2E">
        <w:rPr>
          <w:rFonts w:ascii="Times New Roman" w:hAnsi="Times New Roman" w:cs="Times New Roman"/>
          <w:sz w:val="24"/>
          <w:szCs w:val="24"/>
          <w:lang w:val="az-Latn-AZ"/>
        </w:rPr>
        <w:softHyphen/>
      </w:r>
      <w:r w:rsidR="00642E09" w:rsidRPr="00495A2E">
        <w:rPr>
          <w:rFonts w:ascii="Times New Roman" w:hAnsi="Times New Roman" w:cs="Times New Roman"/>
          <w:sz w:val="24"/>
          <w:szCs w:val="24"/>
          <w:lang w:val="az-Latn-AZ"/>
        </w:rPr>
        <w:t>zəl daxil etmiş, XVI əsrdə Füzuli “Leyli və Məcnun” poe</w:t>
      </w:r>
      <w:r w:rsidR="007F7AF6" w:rsidRPr="00495A2E">
        <w:rPr>
          <w:rFonts w:ascii="Times New Roman" w:hAnsi="Times New Roman" w:cs="Times New Roman"/>
          <w:sz w:val="24"/>
          <w:szCs w:val="24"/>
          <w:lang w:val="az-Latn-AZ"/>
        </w:rPr>
        <w:softHyphen/>
      </w:r>
      <w:r w:rsidR="00642E09" w:rsidRPr="00495A2E">
        <w:rPr>
          <w:rFonts w:ascii="Times New Roman" w:hAnsi="Times New Roman" w:cs="Times New Roman"/>
          <w:sz w:val="24"/>
          <w:szCs w:val="24"/>
          <w:lang w:val="az-Latn-AZ"/>
        </w:rPr>
        <w:t>ma</w:t>
      </w:r>
      <w:r w:rsidR="002C5B72" w:rsidRPr="00495A2E">
        <w:rPr>
          <w:rFonts w:ascii="Times New Roman" w:hAnsi="Times New Roman" w:cs="Times New Roman"/>
          <w:sz w:val="24"/>
          <w:szCs w:val="24"/>
          <w:lang w:val="az-Latn-AZ"/>
        </w:rPr>
        <w:softHyphen/>
      </w:r>
      <w:r w:rsidR="00642E09" w:rsidRPr="00495A2E">
        <w:rPr>
          <w:rFonts w:ascii="Times New Roman" w:hAnsi="Times New Roman" w:cs="Times New Roman"/>
          <w:sz w:val="24"/>
          <w:szCs w:val="24"/>
          <w:lang w:val="az-Latn-AZ"/>
        </w:rPr>
        <w:t>sında 24 qəzəldən istifadə etmişdir.</w:t>
      </w:r>
    </w:p>
    <w:p w:rsidR="00642E09" w:rsidRPr="00495A2E" w:rsidRDefault="00A70D40"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Güləndam təsadüfən </w:t>
      </w:r>
      <w:r w:rsidR="00ED4EF8" w:rsidRPr="00495A2E">
        <w:rPr>
          <w:rFonts w:ascii="Times New Roman" w:hAnsi="Times New Roman" w:cs="Times New Roman"/>
          <w:sz w:val="24"/>
          <w:szCs w:val="24"/>
          <w:lang w:val="az-Latn-AZ"/>
        </w:rPr>
        <w:t>yoldan keçən karvandan ayrı düşmüş Xoca Rüstəm adlı bahadurun köməyi ilə xilas olur, Şiraz sa</w:t>
      </w:r>
      <w:r w:rsidR="009233F0" w:rsidRPr="00495A2E">
        <w:rPr>
          <w:rFonts w:ascii="Times New Roman" w:hAnsi="Times New Roman" w:cs="Times New Roman"/>
          <w:sz w:val="24"/>
          <w:szCs w:val="24"/>
          <w:lang w:val="az-Latn-AZ"/>
        </w:rPr>
        <w:softHyphen/>
      </w:r>
      <w:r w:rsidR="00ED4EF8" w:rsidRPr="00495A2E">
        <w:rPr>
          <w:rFonts w:ascii="Times New Roman" w:hAnsi="Times New Roman" w:cs="Times New Roman"/>
          <w:sz w:val="24"/>
          <w:szCs w:val="24"/>
          <w:lang w:val="az-Latn-AZ"/>
        </w:rPr>
        <w:t>ra</w:t>
      </w:r>
      <w:r w:rsidR="009233F0" w:rsidRPr="00495A2E">
        <w:rPr>
          <w:rFonts w:ascii="Times New Roman" w:hAnsi="Times New Roman" w:cs="Times New Roman"/>
          <w:sz w:val="24"/>
          <w:szCs w:val="24"/>
          <w:lang w:val="az-Latn-AZ"/>
        </w:rPr>
        <w:softHyphen/>
      </w:r>
      <w:r w:rsidR="00ED4EF8" w:rsidRPr="00495A2E">
        <w:rPr>
          <w:rFonts w:ascii="Times New Roman" w:hAnsi="Times New Roman" w:cs="Times New Roman"/>
          <w:sz w:val="24"/>
          <w:szCs w:val="24"/>
          <w:lang w:val="az-Latn-AZ"/>
        </w:rPr>
        <w:t>yına gəlib çıxır. Şiraz xatunu onu məhəbbətlə qarşılayır, başına gələn qəzavü-qədəri öyrənir, əsil-nəcabətli, qənirsiz bu gözəlin kəbinini oğlu Güləf</w:t>
      </w:r>
      <w:r w:rsidR="007F7AF6" w:rsidRPr="00495A2E">
        <w:rPr>
          <w:rFonts w:ascii="Times New Roman" w:hAnsi="Times New Roman" w:cs="Times New Roman"/>
          <w:sz w:val="24"/>
          <w:szCs w:val="24"/>
          <w:lang w:val="az-Latn-AZ"/>
        </w:rPr>
        <w:softHyphen/>
      </w:r>
      <w:r w:rsidR="00ED4EF8" w:rsidRPr="00495A2E">
        <w:rPr>
          <w:rFonts w:ascii="Times New Roman" w:hAnsi="Times New Roman" w:cs="Times New Roman"/>
          <w:sz w:val="24"/>
          <w:szCs w:val="24"/>
          <w:lang w:val="az-Latn-AZ"/>
        </w:rPr>
        <w:t>ru</w:t>
      </w:r>
      <w:r w:rsidR="007F7AF6" w:rsidRPr="00495A2E">
        <w:rPr>
          <w:rFonts w:ascii="Times New Roman" w:hAnsi="Times New Roman" w:cs="Times New Roman"/>
          <w:sz w:val="24"/>
          <w:szCs w:val="24"/>
          <w:lang w:val="az-Latn-AZ"/>
        </w:rPr>
        <w:softHyphen/>
      </w:r>
      <w:r w:rsidR="00ED4EF8" w:rsidRPr="00495A2E">
        <w:rPr>
          <w:rFonts w:ascii="Times New Roman" w:hAnsi="Times New Roman" w:cs="Times New Roman"/>
          <w:sz w:val="24"/>
          <w:szCs w:val="24"/>
          <w:lang w:val="az-Latn-AZ"/>
        </w:rPr>
        <w:t xml:space="preserve">xa kəsdirir. </w:t>
      </w:r>
      <w:r w:rsidR="001D2F02" w:rsidRPr="00495A2E">
        <w:rPr>
          <w:rFonts w:ascii="Times New Roman" w:hAnsi="Times New Roman" w:cs="Times New Roman"/>
          <w:sz w:val="24"/>
          <w:szCs w:val="24"/>
          <w:lang w:val="az-Latn-AZ"/>
        </w:rPr>
        <w:t>Güləndamın xoşbəxt günləri başlayır. Lakin Əhməd Həraminin qorxusu ürə</w:t>
      </w:r>
      <w:r w:rsidR="007F7AF6" w:rsidRPr="00495A2E">
        <w:rPr>
          <w:rFonts w:ascii="Times New Roman" w:hAnsi="Times New Roman" w:cs="Times New Roman"/>
          <w:sz w:val="24"/>
          <w:szCs w:val="24"/>
          <w:lang w:val="az-Latn-AZ"/>
        </w:rPr>
        <w:softHyphen/>
      </w:r>
      <w:r w:rsidR="001D2F02" w:rsidRPr="00495A2E">
        <w:rPr>
          <w:rFonts w:ascii="Times New Roman" w:hAnsi="Times New Roman" w:cs="Times New Roman"/>
          <w:sz w:val="24"/>
          <w:szCs w:val="24"/>
          <w:lang w:val="az-Latn-AZ"/>
        </w:rPr>
        <w:t>yin</w:t>
      </w:r>
      <w:r w:rsidR="007F7AF6" w:rsidRPr="00495A2E">
        <w:rPr>
          <w:rFonts w:ascii="Times New Roman" w:hAnsi="Times New Roman" w:cs="Times New Roman"/>
          <w:sz w:val="24"/>
          <w:szCs w:val="24"/>
          <w:lang w:val="az-Latn-AZ"/>
        </w:rPr>
        <w:softHyphen/>
      </w:r>
      <w:r w:rsidR="001D2F02" w:rsidRPr="00495A2E">
        <w:rPr>
          <w:rFonts w:ascii="Times New Roman" w:hAnsi="Times New Roman" w:cs="Times New Roman"/>
          <w:sz w:val="24"/>
          <w:szCs w:val="24"/>
          <w:lang w:val="az-Latn-AZ"/>
        </w:rPr>
        <w:t>dən çıxmır. Ailəsinin taleyi onu narahat edir. Əhməd Həramidən qorunmaq üçün qırx pill</w:t>
      </w:r>
      <w:r w:rsidR="007F7AF6" w:rsidRPr="00495A2E">
        <w:rPr>
          <w:rFonts w:ascii="Times New Roman" w:hAnsi="Times New Roman" w:cs="Times New Roman"/>
          <w:sz w:val="24"/>
          <w:szCs w:val="24"/>
          <w:lang w:val="az-Latn-AZ"/>
        </w:rPr>
        <w:softHyphen/>
      </w:r>
      <w:r w:rsidR="001D2F02" w:rsidRPr="00495A2E">
        <w:rPr>
          <w:rFonts w:ascii="Times New Roman" w:hAnsi="Times New Roman" w:cs="Times New Roman"/>
          <w:sz w:val="24"/>
          <w:szCs w:val="24"/>
          <w:lang w:val="az-Latn-AZ"/>
        </w:rPr>
        <w:t>ə</w:t>
      </w:r>
      <w:r w:rsidR="007F7AF6" w:rsidRPr="00495A2E">
        <w:rPr>
          <w:rFonts w:ascii="Times New Roman" w:hAnsi="Times New Roman" w:cs="Times New Roman"/>
          <w:sz w:val="24"/>
          <w:szCs w:val="24"/>
          <w:lang w:val="az-Latn-AZ"/>
        </w:rPr>
        <w:softHyphen/>
      </w:r>
      <w:r w:rsidR="001D2F02" w:rsidRPr="00495A2E">
        <w:rPr>
          <w:rFonts w:ascii="Times New Roman" w:hAnsi="Times New Roman" w:cs="Times New Roman"/>
          <w:sz w:val="24"/>
          <w:szCs w:val="24"/>
          <w:lang w:val="az-Latn-AZ"/>
        </w:rPr>
        <w:t>kən</w:t>
      </w:r>
      <w:r w:rsidR="007F7AF6" w:rsidRPr="00495A2E">
        <w:rPr>
          <w:rFonts w:ascii="Times New Roman" w:hAnsi="Times New Roman" w:cs="Times New Roman"/>
          <w:sz w:val="24"/>
          <w:szCs w:val="24"/>
          <w:lang w:val="az-Latn-AZ"/>
        </w:rPr>
        <w:softHyphen/>
      </w:r>
      <w:r w:rsidR="001D2F02" w:rsidRPr="00495A2E">
        <w:rPr>
          <w:rFonts w:ascii="Times New Roman" w:hAnsi="Times New Roman" w:cs="Times New Roman"/>
          <w:sz w:val="24"/>
          <w:szCs w:val="24"/>
          <w:lang w:val="az-Latn-AZ"/>
        </w:rPr>
        <w:t xml:space="preserve">li saray tikilir, qırx </w:t>
      </w:r>
      <w:r w:rsidR="00B944C2" w:rsidRPr="00495A2E">
        <w:rPr>
          <w:rFonts w:ascii="Times New Roman" w:hAnsi="Times New Roman" w:cs="Times New Roman"/>
          <w:sz w:val="24"/>
          <w:szCs w:val="24"/>
          <w:lang w:val="az-Latn-AZ"/>
        </w:rPr>
        <w:t>adam və iki arslan sarayı qoruyur. Əhməd Hərami əfsunla keşikçiləri öl</w:t>
      </w:r>
      <w:r w:rsidR="007F7AF6" w:rsidRPr="00495A2E">
        <w:rPr>
          <w:rFonts w:ascii="Times New Roman" w:hAnsi="Times New Roman" w:cs="Times New Roman"/>
          <w:sz w:val="24"/>
          <w:szCs w:val="24"/>
          <w:lang w:val="az-Latn-AZ"/>
        </w:rPr>
        <w:softHyphen/>
      </w:r>
      <w:r w:rsidR="00B944C2" w:rsidRPr="00495A2E">
        <w:rPr>
          <w:rFonts w:ascii="Times New Roman" w:hAnsi="Times New Roman" w:cs="Times New Roman"/>
          <w:sz w:val="24"/>
          <w:szCs w:val="24"/>
          <w:lang w:val="az-Latn-AZ"/>
        </w:rPr>
        <w:t>dürüb saraya Güləndamın otağına daxil olur. Əli qılınclı Hərami ilə üzbəüz qalan Gülən</w:t>
      </w:r>
      <w:r w:rsidR="007F7AF6" w:rsidRPr="00495A2E">
        <w:rPr>
          <w:rFonts w:ascii="Times New Roman" w:hAnsi="Times New Roman" w:cs="Times New Roman"/>
          <w:sz w:val="24"/>
          <w:szCs w:val="24"/>
          <w:lang w:val="az-Latn-AZ"/>
        </w:rPr>
        <w:softHyphen/>
      </w:r>
      <w:r w:rsidR="00B944C2" w:rsidRPr="00495A2E">
        <w:rPr>
          <w:rFonts w:ascii="Times New Roman" w:hAnsi="Times New Roman" w:cs="Times New Roman"/>
          <w:sz w:val="24"/>
          <w:szCs w:val="24"/>
          <w:lang w:val="az-Latn-AZ"/>
        </w:rPr>
        <w:t>dam onun Güləfruxu öldürəcəyindən qorxub ərini yu</w:t>
      </w:r>
      <w:r w:rsidR="009233F0" w:rsidRPr="00495A2E">
        <w:rPr>
          <w:rFonts w:ascii="Times New Roman" w:hAnsi="Times New Roman" w:cs="Times New Roman"/>
          <w:sz w:val="24"/>
          <w:szCs w:val="24"/>
          <w:lang w:val="az-Latn-AZ"/>
        </w:rPr>
        <w:softHyphen/>
      </w:r>
      <w:r w:rsidR="009233F0" w:rsidRPr="00495A2E">
        <w:rPr>
          <w:rFonts w:ascii="Times New Roman" w:hAnsi="Times New Roman" w:cs="Times New Roman"/>
          <w:sz w:val="24"/>
          <w:szCs w:val="24"/>
          <w:lang w:val="az-Latn-AZ"/>
        </w:rPr>
        <w:softHyphen/>
      </w:r>
      <w:r w:rsidR="00B944C2" w:rsidRPr="00495A2E">
        <w:rPr>
          <w:rFonts w:ascii="Times New Roman" w:hAnsi="Times New Roman" w:cs="Times New Roman"/>
          <w:sz w:val="24"/>
          <w:szCs w:val="24"/>
          <w:lang w:val="az-Latn-AZ"/>
        </w:rPr>
        <w:t>xudan oyatmır. Bütün gücünü toplayıb Əhməd Həramini vu</w:t>
      </w:r>
      <w:r w:rsidR="009233F0" w:rsidRPr="00495A2E">
        <w:rPr>
          <w:rFonts w:ascii="Times New Roman" w:hAnsi="Times New Roman" w:cs="Times New Roman"/>
          <w:sz w:val="24"/>
          <w:szCs w:val="24"/>
          <w:lang w:val="az-Latn-AZ"/>
        </w:rPr>
        <w:softHyphen/>
      </w:r>
      <w:r w:rsidR="00B944C2" w:rsidRPr="00495A2E">
        <w:rPr>
          <w:rFonts w:ascii="Times New Roman" w:hAnsi="Times New Roman" w:cs="Times New Roman"/>
          <w:sz w:val="24"/>
          <w:szCs w:val="24"/>
          <w:lang w:val="az-Latn-AZ"/>
        </w:rPr>
        <w:t>ra</w:t>
      </w:r>
      <w:r w:rsidR="009233F0" w:rsidRPr="00495A2E">
        <w:rPr>
          <w:rFonts w:ascii="Times New Roman" w:hAnsi="Times New Roman" w:cs="Times New Roman"/>
          <w:sz w:val="24"/>
          <w:szCs w:val="24"/>
          <w:lang w:val="az-Latn-AZ"/>
        </w:rPr>
        <w:softHyphen/>
      </w:r>
      <w:r w:rsidR="00B944C2" w:rsidRPr="00495A2E">
        <w:rPr>
          <w:rFonts w:ascii="Times New Roman" w:hAnsi="Times New Roman" w:cs="Times New Roman"/>
          <w:sz w:val="24"/>
          <w:szCs w:val="24"/>
          <w:lang w:val="az-Latn-AZ"/>
        </w:rPr>
        <w:t>raq pilləkənlərdən yerə salır. Hərami</w:t>
      </w:r>
      <w:r w:rsidR="004C0739" w:rsidRPr="00495A2E">
        <w:rPr>
          <w:rFonts w:ascii="Times New Roman" w:hAnsi="Times New Roman" w:cs="Times New Roman"/>
          <w:sz w:val="24"/>
          <w:szCs w:val="24"/>
          <w:lang w:val="az-Latn-AZ"/>
        </w:rPr>
        <w:t xml:space="preserve"> </w:t>
      </w:r>
      <w:r w:rsidR="00350A73" w:rsidRPr="00495A2E">
        <w:rPr>
          <w:rFonts w:ascii="Times New Roman" w:hAnsi="Times New Roman" w:cs="Times New Roman"/>
          <w:sz w:val="24"/>
          <w:szCs w:val="24"/>
          <w:lang w:val="az-Latn-AZ"/>
        </w:rPr>
        <w:t>məhv olur. Əsər Gü</w:t>
      </w:r>
      <w:r w:rsidR="009233F0" w:rsidRPr="00495A2E">
        <w:rPr>
          <w:rFonts w:ascii="Times New Roman" w:hAnsi="Times New Roman" w:cs="Times New Roman"/>
          <w:sz w:val="24"/>
          <w:szCs w:val="24"/>
          <w:lang w:val="az-Latn-AZ"/>
        </w:rPr>
        <w:softHyphen/>
      </w:r>
      <w:r w:rsidR="00350A73" w:rsidRPr="00495A2E">
        <w:rPr>
          <w:rFonts w:ascii="Times New Roman" w:hAnsi="Times New Roman" w:cs="Times New Roman"/>
          <w:sz w:val="24"/>
          <w:szCs w:val="24"/>
          <w:lang w:val="az-Latn-AZ"/>
        </w:rPr>
        <w:t>lən</w:t>
      </w:r>
      <w:r w:rsidR="009233F0" w:rsidRPr="00495A2E">
        <w:rPr>
          <w:rFonts w:ascii="Times New Roman" w:hAnsi="Times New Roman" w:cs="Times New Roman"/>
          <w:sz w:val="24"/>
          <w:szCs w:val="24"/>
          <w:lang w:val="az-Latn-AZ"/>
        </w:rPr>
        <w:t>-</w:t>
      </w:r>
      <w:r w:rsidR="00350A73" w:rsidRPr="00495A2E">
        <w:rPr>
          <w:rFonts w:ascii="Times New Roman" w:hAnsi="Times New Roman" w:cs="Times New Roman"/>
          <w:sz w:val="24"/>
          <w:szCs w:val="24"/>
          <w:lang w:val="az-Latn-AZ"/>
        </w:rPr>
        <w:t>da</w:t>
      </w:r>
      <w:r w:rsidR="009233F0" w:rsidRPr="00495A2E">
        <w:rPr>
          <w:rFonts w:ascii="Times New Roman" w:hAnsi="Times New Roman" w:cs="Times New Roman"/>
          <w:sz w:val="24"/>
          <w:szCs w:val="24"/>
          <w:lang w:val="az-Latn-AZ"/>
        </w:rPr>
        <w:softHyphen/>
      </w:r>
      <w:r w:rsidR="00350A73" w:rsidRPr="00495A2E">
        <w:rPr>
          <w:rFonts w:ascii="Times New Roman" w:hAnsi="Times New Roman" w:cs="Times New Roman"/>
          <w:sz w:val="24"/>
          <w:szCs w:val="24"/>
          <w:lang w:val="az-Latn-AZ"/>
        </w:rPr>
        <w:t>mın mə</w:t>
      </w:r>
      <w:r w:rsidR="007F7AF6" w:rsidRPr="00495A2E">
        <w:rPr>
          <w:rFonts w:ascii="Times New Roman" w:hAnsi="Times New Roman" w:cs="Times New Roman"/>
          <w:sz w:val="24"/>
          <w:szCs w:val="24"/>
          <w:lang w:val="az-Latn-AZ"/>
        </w:rPr>
        <w:softHyphen/>
      </w:r>
      <w:r w:rsidR="00350A73" w:rsidRPr="00495A2E">
        <w:rPr>
          <w:rFonts w:ascii="Times New Roman" w:hAnsi="Times New Roman" w:cs="Times New Roman"/>
          <w:sz w:val="24"/>
          <w:szCs w:val="24"/>
          <w:lang w:val="az-Latn-AZ"/>
        </w:rPr>
        <w:t>nə</w:t>
      </w:r>
      <w:r w:rsidR="007F7AF6" w:rsidRPr="00495A2E">
        <w:rPr>
          <w:rFonts w:ascii="Times New Roman" w:hAnsi="Times New Roman" w:cs="Times New Roman"/>
          <w:sz w:val="24"/>
          <w:szCs w:val="24"/>
          <w:lang w:val="az-Latn-AZ"/>
        </w:rPr>
        <w:softHyphen/>
      </w:r>
      <w:r w:rsidR="00350A73" w:rsidRPr="00495A2E">
        <w:rPr>
          <w:rFonts w:ascii="Times New Roman" w:hAnsi="Times New Roman" w:cs="Times New Roman"/>
          <w:sz w:val="24"/>
          <w:szCs w:val="24"/>
          <w:lang w:val="az-Latn-AZ"/>
        </w:rPr>
        <w:t>vi və cismani qələbəsi ilə bitir.</w:t>
      </w:r>
    </w:p>
    <w:p w:rsidR="009233F0" w:rsidRPr="00495A2E" w:rsidRDefault="009233F0" w:rsidP="00C73A05">
      <w:pPr>
        <w:spacing w:after="0" w:line="240" w:lineRule="auto"/>
        <w:rPr>
          <w:rFonts w:ascii="Times New Roman" w:hAnsi="Times New Roman" w:cs="Times New Roman"/>
          <w:b/>
          <w:sz w:val="24"/>
          <w:szCs w:val="24"/>
          <w:lang w:val="az-Latn-AZ"/>
        </w:rPr>
      </w:pPr>
      <w:r w:rsidRPr="00495A2E">
        <w:rPr>
          <w:rFonts w:ascii="Times New Roman" w:hAnsi="Times New Roman" w:cs="Times New Roman"/>
          <w:b/>
          <w:sz w:val="24"/>
          <w:szCs w:val="24"/>
          <w:lang w:val="az-Latn-AZ"/>
        </w:rPr>
        <w:br w:type="page"/>
      </w:r>
    </w:p>
    <w:p w:rsidR="009233F0" w:rsidRPr="00495A2E" w:rsidRDefault="009233F0" w:rsidP="00C73A05">
      <w:pPr>
        <w:spacing w:after="0" w:line="240" w:lineRule="auto"/>
        <w:ind w:firstLine="426"/>
        <w:jc w:val="center"/>
        <w:rPr>
          <w:rFonts w:ascii="Times New Roman" w:hAnsi="Times New Roman" w:cs="Times New Roman"/>
          <w:b/>
          <w:sz w:val="24"/>
          <w:szCs w:val="24"/>
          <w:lang w:val="az-Latn-AZ"/>
        </w:rPr>
      </w:pPr>
    </w:p>
    <w:p w:rsidR="007E7DEE" w:rsidRPr="00495A2E" w:rsidRDefault="007E7DEE" w:rsidP="00C73A05">
      <w:pPr>
        <w:spacing w:after="0" w:line="240" w:lineRule="auto"/>
        <w:jc w:val="center"/>
        <w:rPr>
          <w:rFonts w:ascii="Times New Roman" w:hAnsi="Times New Roman" w:cs="Times New Roman"/>
          <w:sz w:val="24"/>
          <w:szCs w:val="24"/>
          <w:lang w:val="az-Latn-AZ"/>
        </w:rPr>
      </w:pPr>
      <w:r w:rsidRPr="00495A2E">
        <w:rPr>
          <w:rFonts w:ascii="Times New Roman" w:hAnsi="Times New Roman" w:cs="Times New Roman"/>
          <w:b/>
          <w:sz w:val="24"/>
          <w:szCs w:val="24"/>
          <w:lang w:val="az-Latn-AZ"/>
        </w:rPr>
        <w:t>İZZƏDDİN HƏSƏNOĞLU</w:t>
      </w:r>
    </w:p>
    <w:p w:rsidR="007E7DEE" w:rsidRPr="00495A2E" w:rsidRDefault="007E7DEE" w:rsidP="00C73A05">
      <w:pPr>
        <w:spacing w:after="0" w:line="240" w:lineRule="auto"/>
        <w:ind w:firstLine="426"/>
        <w:jc w:val="both"/>
        <w:rPr>
          <w:rFonts w:ascii="Times New Roman" w:hAnsi="Times New Roman" w:cs="Times New Roman"/>
          <w:sz w:val="24"/>
          <w:szCs w:val="24"/>
          <w:lang w:val="az-Latn-AZ"/>
        </w:rPr>
      </w:pPr>
    </w:p>
    <w:p w:rsidR="00350A73" w:rsidRPr="00495A2E" w:rsidRDefault="00350A73"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Təvəllüd və vəfat tarixi məlum deyil. </w:t>
      </w:r>
      <w:r w:rsidR="007321DD" w:rsidRPr="00495A2E">
        <w:rPr>
          <w:rFonts w:ascii="Times New Roman" w:hAnsi="Times New Roman" w:cs="Times New Roman"/>
          <w:sz w:val="24"/>
          <w:szCs w:val="24"/>
          <w:lang w:val="az-Latn-AZ"/>
        </w:rPr>
        <w:t>Mənbələrdə şairin hə</w:t>
      </w:r>
      <w:r w:rsidR="0045301E" w:rsidRPr="00495A2E">
        <w:rPr>
          <w:rFonts w:ascii="Times New Roman" w:hAnsi="Times New Roman" w:cs="Times New Roman"/>
          <w:sz w:val="24"/>
          <w:szCs w:val="24"/>
          <w:lang w:val="az-Latn-AZ"/>
        </w:rPr>
        <w:softHyphen/>
      </w:r>
      <w:r w:rsidR="007321DD" w:rsidRPr="00495A2E">
        <w:rPr>
          <w:rFonts w:ascii="Times New Roman" w:hAnsi="Times New Roman" w:cs="Times New Roman"/>
          <w:sz w:val="24"/>
          <w:szCs w:val="24"/>
          <w:lang w:val="az-Latn-AZ"/>
        </w:rPr>
        <w:t>yatı və yaradıcılığı barədə cüzi məlumat verilir. Dövlətşah Sə</w:t>
      </w:r>
      <w:r w:rsidR="0045301E" w:rsidRPr="00495A2E">
        <w:rPr>
          <w:rFonts w:ascii="Times New Roman" w:hAnsi="Times New Roman" w:cs="Times New Roman"/>
          <w:sz w:val="24"/>
          <w:szCs w:val="24"/>
          <w:lang w:val="az-Latn-AZ"/>
        </w:rPr>
        <w:softHyphen/>
      </w:r>
      <w:r w:rsidR="007321DD" w:rsidRPr="00495A2E">
        <w:rPr>
          <w:rFonts w:ascii="Times New Roman" w:hAnsi="Times New Roman" w:cs="Times New Roman"/>
          <w:sz w:val="24"/>
          <w:szCs w:val="24"/>
          <w:lang w:val="az-Latn-AZ"/>
        </w:rPr>
        <w:t>mərqəndi yazır: “A</w:t>
      </w:r>
      <w:r w:rsidR="00A47E15" w:rsidRPr="00495A2E">
        <w:rPr>
          <w:rFonts w:ascii="Times New Roman" w:hAnsi="Times New Roman" w:cs="Times New Roman"/>
          <w:sz w:val="24"/>
          <w:szCs w:val="24"/>
          <w:lang w:val="az-Latn-AZ"/>
        </w:rPr>
        <w:t>r</w:t>
      </w:r>
      <w:r w:rsidR="007321DD" w:rsidRPr="00495A2E">
        <w:rPr>
          <w:rFonts w:ascii="Times New Roman" w:hAnsi="Times New Roman" w:cs="Times New Roman"/>
          <w:sz w:val="24"/>
          <w:szCs w:val="24"/>
          <w:lang w:val="az-Latn-AZ"/>
        </w:rPr>
        <w:t xml:space="preserve">if, müvəhhiq, salik və </w:t>
      </w:r>
      <w:r w:rsidR="006F35CA" w:rsidRPr="00495A2E">
        <w:rPr>
          <w:rFonts w:ascii="Times New Roman" w:hAnsi="Times New Roman" w:cs="Times New Roman"/>
          <w:sz w:val="24"/>
          <w:szCs w:val="24"/>
          <w:lang w:val="az-Latn-AZ"/>
        </w:rPr>
        <w:t>məczub bir şəxs idi... Şeyx Cəm</w:t>
      </w:r>
      <w:r w:rsidR="00FE6677" w:rsidRPr="00495A2E">
        <w:rPr>
          <w:rFonts w:ascii="Times New Roman" w:hAnsi="Times New Roman" w:cs="Times New Roman"/>
          <w:sz w:val="24"/>
          <w:szCs w:val="24"/>
          <w:lang w:val="az-Latn-AZ"/>
        </w:rPr>
        <w:t>a</w:t>
      </w:r>
      <w:r w:rsidR="006F35CA" w:rsidRPr="00495A2E">
        <w:rPr>
          <w:rFonts w:ascii="Times New Roman" w:hAnsi="Times New Roman" w:cs="Times New Roman"/>
          <w:sz w:val="24"/>
          <w:szCs w:val="24"/>
          <w:lang w:val="az-Latn-AZ"/>
        </w:rPr>
        <w:t>ləddin Əhməd Zakirin m</w:t>
      </w:r>
      <w:r w:rsidR="009363F9" w:rsidRPr="00495A2E">
        <w:rPr>
          <w:rFonts w:ascii="Times New Roman" w:hAnsi="Times New Roman" w:cs="Times New Roman"/>
          <w:sz w:val="24"/>
          <w:szCs w:val="24"/>
          <w:lang w:val="az-Latn-AZ"/>
        </w:rPr>
        <w:t>ü</w:t>
      </w:r>
      <w:r w:rsidR="006F35CA" w:rsidRPr="00495A2E">
        <w:rPr>
          <w:rFonts w:ascii="Times New Roman" w:hAnsi="Times New Roman" w:cs="Times New Roman"/>
          <w:sz w:val="24"/>
          <w:szCs w:val="24"/>
          <w:lang w:val="az-Latn-AZ"/>
        </w:rPr>
        <w:t>rididir. Hərçənd bu zatın tər</w:t>
      </w:r>
      <w:r w:rsidR="007F7AF6" w:rsidRPr="00495A2E">
        <w:rPr>
          <w:rFonts w:ascii="Times New Roman" w:hAnsi="Times New Roman" w:cs="Times New Roman"/>
          <w:sz w:val="24"/>
          <w:szCs w:val="24"/>
          <w:lang w:val="az-Latn-AZ"/>
        </w:rPr>
        <w:softHyphen/>
      </w:r>
      <w:r w:rsidR="006F35CA" w:rsidRPr="00495A2E">
        <w:rPr>
          <w:rFonts w:ascii="Times New Roman" w:hAnsi="Times New Roman" w:cs="Times New Roman"/>
          <w:sz w:val="24"/>
          <w:szCs w:val="24"/>
          <w:lang w:val="az-Latn-AZ"/>
        </w:rPr>
        <w:t>cü</w:t>
      </w:r>
      <w:r w:rsidR="007F7AF6" w:rsidRPr="00495A2E">
        <w:rPr>
          <w:rFonts w:ascii="Times New Roman" w:hAnsi="Times New Roman" w:cs="Times New Roman"/>
          <w:sz w:val="24"/>
          <w:szCs w:val="24"/>
          <w:lang w:val="az-Latn-AZ"/>
        </w:rPr>
        <w:softHyphen/>
      </w:r>
      <w:r w:rsidR="006F35CA" w:rsidRPr="00495A2E">
        <w:rPr>
          <w:rFonts w:ascii="Times New Roman" w:hAnsi="Times New Roman" w:cs="Times New Roman"/>
          <w:sz w:val="24"/>
          <w:szCs w:val="24"/>
          <w:lang w:val="az-Latn-AZ"/>
        </w:rPr>
        <w:t>meyi-halı övliyalar sırasında gərəkdir, amma şair</w:t>
      </w:r>
      <w:r w:rsidR="0045301E" w:rsidRPr="00495A2E">
        <w:rPr>
          <w:rFonts w:ascii="Times New Roman" w:hAnsi="Times New Roman" w:cs="Times New Roman"/>
          <w:sz w:val="24"/>
          <w:szCs w:val="24"/>
          <w:lang w:val="az-Latn-AZ"/>
        </w:rPr>
        <w:softHyphen/>
      </w:r>
      <w:r w:rsidR="006F35CA" w:rsidRPr="00495A2E">
        <w:rPr>
          <w:rFonts w:ascii="Times New Roman" w:hAnsi="Times New Roman" w:cs="Times New Roman"/>
          <w:sz w:val="24"/>
          <w:szCs w:val="24"/>
          <w:lang w:val="az-Latn-AZ"/>
        </w:rPr>
        <w:t>li</w:t>
      </w:r>
      <w:r w:rsidR="0045301E" w:rsidRPr="00495A2E">
        <w:rPr>
          <w:rFonts w:ascii="Times New Roman" w:hAnsi="Times New Roman" w:cs="Times New Roman"/>
          <w:sz w:val="24"/>
          <w:szCs w:val="24"/>
          <w:lang w:val="az-Latn-AZ"/>
        </w:rPr>
        <w:softHyphen/>
      </w:r>
      <w:r w:rsidR="006F35CA" w:rsidRPr="00495A2E">
        <w:rPr>
          <w:rFonts w:ascii="Times New Roman" w:hAnsi="Times New Roman" w:cs="Times New Roman"/>
          <w:sz w:val="24"/>
          <w:szCs w:val="24"/>
          <w:lang w:val="az-Latn-AZ"/>
        </w:rPr>
        <w:t>yin</w:t>
      </w:r>
      <w:r w:rsidR="0045301E" w:rsidRPr="00495A2E">
        <w:rPr>
          <w:rFonts w:ascii="Times New Roman" w:hAnsi="Times New Roman" w:cs="Times New Roman"/>
          <w:sz w:val="24"/>
          <w:szCs w:val="24"/>
          <w:lang w:val="az-Latn-AZ"/>
        </w:rPr>
        <w:softHyphen/>
      </w:r>
      <w:r w:rsidR="006F35CA" w:rsidRPr="00495A2E">
        <w:rPr>
          <w:rFonts w:ascii="Times New Roman" w:hAnsi="Times New Roman" w:cs="Times New Roman"/>
          <w:sz w:val="24"/>
          <w:szCs w:val="24"/>
          <w:lang w:val="az-Latn-AZ"/>
        </w:rPr>
        <w:t>də də mükəmməl idi. Türkcədə tə</w:t>
      </w:r>
      <w:r w:rsidR="007F7AF6" w:rsidRPr="00495A2E">
        <w:rPr>
          <w:rFonts w:ascii="Times New Roman" w:hAnsi="Times New Roman" w:cs="Times New Roman"/>
          <w:sz w:val="24"/>
          <w:szCs w:val="24"/>
          <w:lang w:val="az-Latn-AZ"/>
        </w:rPr>
        <w:softHyphen/>
      </w:r>
      <w:r w:rsidR="006F35CA" w:rsidRPr="00495A2E">
        <w:rPr>
          <w:rFonts w:ascii="Times New Roman" w:hAnsi="Times New Roman" w:cs="Times New Roman"/>
          <w:sz w:val="24"/>
          <w:szCs w:val="24"/>
          <w:lang w:val="az-Latn-AZ"/>
        </w:rPr>
        <w:t>xəl</w:t>
      </w:r>
      <w:r w:rsidR="007F7AF6" w:rsidRPr="00495A2E">
        <w:rPr>
          <w:rFonts w:ascii="Times New Roman" w:hAnsi="Times New Roman" w:cs="Times New Roman"/>
          <w:sz w:val="24"/>
          <w:szCs w:val="24"/>
          <w:lang w:val="az-Latn-AZ"/>
        </w:rPr>
        <w:softHyphen/>
      </w:r>
      <w:r w:rsidR="006F35CA" w:rsidRPr="00495A2E">
        <w:rPr>
          <w:rFonts w:ascii="Times New Roman" w:hAnsi="Times New Roman" w:cs="Times New Roman"/>
          <w:sz w:val="24"/>
          <w:szCs w:val="24"/>
          <w:lang w:val="az-Latn-AZ"/>
        </w:rPr>
        <w:t xml:space="preserve">lüsü </w:t>
      </w:r>
      <w:r w:rsidR="00830FA7">
        <w:rPr>
          <w:rFonts w:ascii="Times New Roman" w:hAnsi="Times New Roman" w:cs="Times New Roman"/>
          <w:sz w:val="24"/>
          <w:szCs w:val="24"/>
          <w:lang w:val="az-Latn-AZ"/>
        </w:rPr>
        <w:t>“</w:t>
      </w:r>
      <w:r w:rsidR="006F35CA" w:rsidRPr="00495A2E">
        <w:rPr>
          <w:rFonts w:ascii="Times New Roman" w:hAnsi="Times New Roman" w:cs="Times New Roman"/>
          <w:sz w:val="24"/>
          <w:szCs w:val="24"/>
          <w:lang w:val="az-Latn-AZ"/>
        </w:rPr>
        <w:t>Həsənoğlu</w:t>
      </w:r>
      <w:r w:rsidR="00830FA7">
        <w:rPr>
          <w:rFonts w:ascii="Times New Roman" w:hAnsi="Times New Roman" w:cs="Times New Roman"/>
          <w:sz w:val="24"/>
          <w:szCs w:val="24"/>
          <w:lang w:val="az-Latn-AZ"/>
        </w:rPr>
        <w:t>”</w:t>
      </w:r>
      <w:r w:rsidR="006F35CA" w:rsidRPr="00495A2E">
        <w:rPr>
          <w:rFonts w:ascii="Times New Roman" w:hAnsi="Times New Roman" w:cs="Times New Roman"/>
          <w:sz w:val="24"/>
          <w:szCs w:val="24"/>
          <w:lang w:val="az-Latn-AZ"/>
        </w:rPr>
        <w:t>, fars</w:t>
      </w:r>
      <w:r w:rsidR="007E7DEE" w:rsidRPr="00495A2E">
        <w:rPr>
          <w:rFonts w:ascii="Times New Roman" w:hAnsi="Times New Roman" w:cs="Times New Roman"/>
          <w:sz w:val="24"/>
          <w:szCs w:val="24"/>
          <w:lang w:val="az-Latn-AZ"/>
        </w:rPr>
        <w:softHyphen/>
      </w:r>
      <w:r w:rsidR="006F35CA" w:rsidRPr="00495A2E">
        <w:rPr>
          <w:rFonts w:ascii="Times New Roman" w:hAnsi="Times New Roman" w:cs="Times New Roman"/>
          <w:sz w:val="24"/>
          <w:szCs w:val="24"/>
          <w:lang w:val="az-Latn-AZ"/>
        </w:rPr>
        <w:t>ca</w:t>
      </w:r>
      <w:r w:rsidR="007E7DEE" w:rsidRPr="00495A2E">
        <w:rPr>
          <w:rFonts w:ascii="Times New Roman" w:hAnsi="Times New Roman" w:cs="Times New Roman"/>
          <w:sz w:val="24"/>
          <w:szCs w:val="24"/>
          <w:lang w:val="az-Latn-AZ"/>
        </w:rPr>
        <w:softHyphen/>
      </w:r>
      <w:r w:rsidR="006F35CA" w:rsidRPr="00495A2E">
        <w:rPr>
          <w:rFonts w:ascii="Times New Roman" w:hAnsi="Times New Roman" w:cs="Times New Roman"/>
          <w:sz w:val="24"/>
          <w:szCs w:val="24"/>
          <w:lang w:val="az-Latn-AZ"/>
        </w:rPr>
        <w:t xml:space="preserve">da </w:t>
      </w:r>
      <w:r w:rsidR="00830FA7">
        <w:rPr>
          <w:rFonts w:ascii="Times New Roman" w:hAnsi="Times New Roman" w:cs="Times New Roman"/>
          <w:sz w:val="24"/>
          <w:szCs w:val="24"/>
          <w:lang w:val="az-Latn-AZ"/>
        </w:rPr>
        <w:t>“</w:t>
      </w:r>
      <w:r w:rsidR="006F35CA" w:rsidRPr="00495A2E">
        <w:rPr>
          <w:rFonts w:ascii="Times New Roman" w:hAnsi="Times New Roman" w:cs="Times New Roman"/>
          <w:sz w:val="24"/>
          <w:szCs w:val="24"/>
          <w:lang w:val="az-Latn-AZ"/>
        </w:rPr>
        <w:t>Puri-Həsən</w:t>
      </w:r>
      <w:r w:rsidR="00830FA7">
        <w:rPr>
          <w:rFonts w:ascii="Times New Roman" w:hAnsi="Times New Roman" w:cs="Times New Roman"/>
          <w:sz w:val="24"/>
          <w:szCs w:val="24"/>
          <w:lang w:val="az-Latn-AZ"/>
        </w:rPr>
        <w:t>”</w:t>
      </w:r>
      <w:r w:rsidR="006F35CA" w:rsidRPr="00495A2E">
        <w:rPr>
          <w:rFonts w:ascii="Times New Roman" w:hAnsi="Times New Roman" w:cs="Times New Roman"/>
          <w:sz w:val="24"/>
          <w:szCs w:val="24"/>
          <w:lang w:val="az-Latn-AZ"/>
        </w:rPr>
        <w:t>dir. Divanı Rumda və Azərbaycanda məş</w:t>
      </w:r>
      <w:r w:rsidR="0045301E" w:rsidRPr="00495A2E">
        <w:rPr>
          <w:rFonts w:ascii="Times New Roman" w:hAnsi="Times New Roman" w:cs="Times New Roman"/>
          <w:sz w:val="24"/>
          <w:szCs w:val="24"/>
          <w:lang w:val="az-Latn-AZ"/>
        </w:rPr>
        <w:t>-</w:t>
      </w:r>
      <w:r w:rsidR="006F35CA" w:rsidRPr="00495A2E">
        <w:rPr>
          <w:rFonts w:ascii="Times New Roman" w:hAnsi="Times New Roman" w:cs="Times New Roman"/>
          <w:sz w:val="24"/>
          <w:szCs w:val="24"/>
          <w:lang w:val="az-Latn-AZ"/>
        </w:rPr>
        <w:t>hur</w:t>
      </w:r>
      <w:r w:rsidR="0045301E" w:rsidRPr="00495A2E">
        <w:rPr>
          <w:rFonts w:ascii="Times New Roman" w:hAnsi="Times New Roman" w:cs="Times New Roman"/>
          <w:sz w:val="24"/>
          <w:szCs w:val="24"/>
          <w:lang w:val="az-Latn-AZ"/>
        </w:rPr>
        <w:softHyphen/>
      </w:r>
      <w:r w:rsidR="00830FA7">
        <w:rPr>
          <w:rFonts w:ascii="Times New Roman" w:hAnsi="Times New Roman" w:cs="Times New Roman"/>
          <w:sz w:val="24"/>
          <w:szCs w:val="24"/>
          <w:lang w:val="az-Latn-AZ"/>
        </w:rPr>
        <w:softHyphen/>
      </w:r>
      <w:r w:rsidR="006F35CA" w:rsidRPr="00495A2E">
        <w:rPr>
          <w:rFonts w:ascii="Times New Roman" w:hAnsi="Times New Roman" w:cs="Times New Roman"/>
          <w:sz w:val="24"/>
          <w:szCs w:val="24"/>
          <w:lang w:val="az-Latn-AZ"/>
        </w:rPr>
        <w:t xml:space="preserve">dur”. Şairin </w:t>
      </w:r>
      <w:r w:rsidR="00FE6677" w:rsidRPr="00495A2E">
        <w:rPr>
          <w:rFonts w:ascii="Times New Roman" w:hAnsi="Times New Roman" w:cs="Times New Roman"/>
          <w:sz w:val="24"/>
          <w:szCs w:val="24"/>
          <w:lang w:val="az-Latn-AZ"/>
        </w:rPr>
        <w:t>“</w:t>
      </w:r>
      <w:r w:rsidR="006F35CA" w:rsidRPr="00495A2E">
        <w:rPr>
          <w:rFonts w:ascii="Times New Roman" w:hAnsi="Times New Roman" w:cs="Times New Roman"/>
          <w:sz w:val="24"/>
          <w:szCs w:val="24"/>
          <w:lang w:val="az-Latn-AZ"/>
        </w:rPr>
        <w:t>Divan</w:t>
      </w:r>
      <w:r w:rsidR="00FE6677" w:rsidRPr="00495A2E">
        <w:rPr>
          <w:rFonts w:ascii="Times New Roman" w:hAnsi="Times New Roman" w:cs="Times New Roman"/>
          <w:sz w:val="24"/>
          <w:szCs w:val="24"/>
          <w:lang w:val="az-Latn-AZ"/>
        </w:rPr>
        <w:t>”</w:t>
      </w:r>
      <w:r w:rsidR="006F35CA" w:rsidRPr="00495A2E">
        <w:rPr>
          <w:rFonts w:ascii="Times New Roman" w:hAnsi="Times New Roman" w:cs="Times New Roman"/>
          <w:sz w:val="24"/>
          <w:szCs w:val="24"/>
          <w:lang w:val="az-Latn-AZ"/>
        </w:rPr>
        <w:t>ının Misirdə də geniş yayıldığı barədə mə</w:t>
      </w:r>
      <w:r w:rsidR="0045301E" w:rsidRPr="00495A2E">
        <w:rPr>
          <w:rFonts w:ascii="Times New Roman" w:hAnsi="Times New Roman" w:cs="Times New Roman"/>
          <w:sz w:val="24"/>
          <w:szCs w:val="24"/>
          <w:lang w:val="az-Latn-AZ"/>
        </w:rPr>
        <w:softHyphen/>
      </w:r>
      <w:r w:rsidR="006F35CA" w:rsidRPr="00495A2E">
        <w:rPr>
          <w:rFonts w:ascii="Times New Roman" w:hAnsi="Times New Roman" w:cs="Times New Roman"/>
          <w:sz w:val="24"/>
          <w:szCs w:val="24"/>
          <w:lang w:val="az-Latn-AZ"/>
        </w:rPr>
        <w:t>lu</w:t>
      </w:r>
      <w:r w:rsidR="0045301E" w:rsidRPr="00495A2E">
        <w:rPr>
          <w:rFonts w:ascii="Times New Roman" w:hAnsi="Times New Roman" w:cs="Times New Roman"/>
          <w:sz w:val="24"/>
          <w:szCs w:val="24"/>
          <w:lang w:val="az-Latn-AZ"/>
        </w:rPr>
        <w:softHyphen/>
      </w:r>
      <w:r w:rsidR="006F35CA" w:rsidRPr="00495A2E">
        <w:rPr>
          <w:rFonts w:ascii="Times New Roman" w:hAnsi="Times New Roman" w:cs="Times New Roman"/>
          <w:sz w:val="24"/>
          <w:szCs w:val="24"/>
          <w:lang w:val="az-Latn-AZ"/>
        </w:rPr>
        <w:t xml:space="preserve">matlar </w:t>
      </w:r>
      <w:r w:rsidR="00D5781F" w:rsidRPr="00495A2E">
        <w:rPr>
          <w:rFonts w:ascii="Times New Roman" w:hAnsi="Times New Roman" w:cs="Times New Roman"/>
          <w:sz w:val="24"/>
          <w:szCs w:val="24"/>
          <w:lang w:val="az-Latn-AZ"/>
        </w:rPr>
        <w:t xml:space="preserve">var. Təəssüf ki, </w:t>
      </w:r>
      <w:r w:rsidR="00FE6677" w:rsidRPr="00495A2E">
        <w:rPr>
          <w:rFonts w:ascii="Times New Roman" w:hAnsi="Times New Roman" w:cs="Times New Roman"/>
          <w:sz w:val="24"/>
          <w:szCs w:val="24"/>
          <w:lang w:val="az-Latn-AZ"/>
        </w:rPr>
        <w:t>“</w:t>
      </w:r>
      <w:r w:rsidR="00D5781F" w:rsidRPr="00495A2E">
        <w:rPr>
          <w:rFonts w:ascii="Times New Roman" w:hAnsi="Times New Roman" w:cs="Times New Roman"/>
          <w:sz w:val="24"/>
          <w:szCs w:val="24"/>
          <w:lang w:val="az-Latn-AZ"/>
        </w:rPr>
        <w:t>Divan</w:t>
      </w:r>
      <w:r w:rsidR="00FE6677" w:rsidRPr="00495A2E">
        <w:rPr>
          <w:rFonts w:ascii="Times New Roman" w:hAnsi="Times New Roman" w:cs="Times New Roman"/>
          <w:sz w:val="24"/>
          <w:szCs w:val="24"/>
          <w:lang w:val="az-Latn-AZ"/>
        </w:rPr>
        <w:t>”</w:t>
      </w:r>
      <w:r w:rsidR="00D5781F" w:rsidRPr="00495A2E">
        <w:rPr>
          <w:rFonts w:ascii="Times New Roman" w:hAnsi="Times New Roman" w:cs="Times New Roman"/>
          <w:sz w:val="24"/>
          <w:szCs w:val="24"/>
          <w:lang w:val="az-Latn-AZ"/>
        </w:rPr>
        <w:t xml:space="preserve"> hələlik əl</w:t>
      </w:r>
      <w:r w:rsidR="007F7AF6" w:rsidRPr="00495A2E">
        <w:rPr>
          <w:rFonts w:ascii="Times New Roman" w:hAnsi="Times New Roman" w:cs="Times New Roman"/>
          <w:sz w:val="24"/>
          <w:szCs w:val="24"/>
          <w:lang w:val="az-Latn-AZ"/>
        </w:rPr>
        <w:softHyphen/>
      </w:r>
      <w:r w:rsidR="00D5781F" w:rsidRPr="00495A2E">
        <w:rPr>
          <w:rFonts w:ascii="Times New Roman" w:hAnsi="Times New Roman" w:cs="Times New Roman"/>
          <w:sz w:val="24"/>
          <w:szCs w:val="24"/>
          <w:lang w:val="az-Latn-AZ"/>
        </w:rPr>
        <w:t>də edilməmişdir. Hə</w:t>
      </w:r>
      <w:r w:rsidR="007E7DEE" w:rsidRPr="00495A2E">
        <w:rPr>
          <w:rFonts w:ascii="Times New Roman" w:hAnsi="Times New Roman" w:cs="Times New Roman"/>
          <w:sz w:val="24"/>
          <w:szCs w:val="24"/>
          <w:lang w:val="az-Latn-AZ"/>
        </w:rPr>
        <w:softHyphen/>
      </w:r>
      <w:r w:rsidR="0045301E" w:rsidRPr="00495A2E">
        <w:rPr>
          <w:rFonts w:ascii="Times New Roman" w:hAnsi="Times New Roman" w:cs="Times New Roman"/>
          <w:sz w:val="24"/>
          <w:szCs w:val="24"/>
          <w:lang w:val="az-Latn-AZ"/>
        </w:rPr>
        <w:softHyphen/>
      </w:r>
      <w:r w:rsidR="00D5781F" w:rsidRPr="00495A2E">
        <w:rPr>
          <w:rFonts w:ascii="Times New Roman" w:hAnsi="Times New Roman" w:cs="Times New Roman"/>
          <w:sz w:val="24"/>
          <w:szCs w:val="24"/>
          <w:lang w:val="az-Latn-AZ"/>
        </w:rPr>
        <w:t>sən</w:t>
      </w:r>
      <w:r w:rsidR="007E7DEE" w:rsidRPr="00495A2E">
        <w:rPr>
          <w:rFonts w:ascii="Times New Roman" w:hAnsi="Times New Roman" w:cs="Times New Roman"/>
          <w:sz w:val="24"/>
          <w:szCs w:val="24"/>
          <w:lang w:val="az-Latn-AZ"/>
        </w:rPr>
        <w:softHyphen/>
      </w:r>
      <w:r w:rsidR="00D5781F" w:rsidRPr="00495A2E">
        <w:rPr>
          <w:rFonts w:ascii="Times New Roman" w:hAnsi="Times New Roman" w:cs="Times New Roman"/>
          <w:sz w:val="24"/>
          <w:szCs w:val="24"/>
          <w:lang w:val="az-Latn-AZ"/>
        </w:rPr>
        <w:t>oğlunun ədəbi irsindən elm al</w:t>
      </w:r>
      <w:r w:rsidR="00825153" w:rsidRPr="00495A2E">
        <w:rPr>
          <w:rFonts w:ascii="Times New Roman" w:hAnsi="Times New Roman" w:cs="Times New Roman"/>
          <w:sz w:val="24"/>
          <w:szCs w:val="24"/>
          <w:lang w:val="az-Latn-AZ"/>
        </w:rPr>
        <w:t>ə</w:t>
      </w:r>
      <w:r w:rsidR="00D5781F" w:rsidRPr="00495A2E">
        <w:rPr>
          <w:rFonts w:ascii="Times New Roman" w:hAnsi="Times New Roman" w:cs="Times New Roman"/>
          <w:sz w:val="24"/>
          <w:szCs w:val="24"/>
          <w:lang w:val="az-Latn-AZ"/>
        </w:rPr>
        <w:t xml:space="preserve">minə biri fars, </w:t>
      </w:r>
      <w:r w:rsidR="00FE6677" w:rsidRPr="00495A2E">
        <w:rPr>
          <w:rFonts w:ascii="Times New Roman" w:hAnsi="Times New Roman" w:cs="Times New Roman"/>
          <w:sz w:val="24"/>
          <w:szCs w:val="24"/>
          <w:lang w:val="az-Latn-AZ"/>
        </w:rPr>
        <w:t>üçü</w:t>
      </w:r>
      <w:r w:rsidR="00D5781F" w:rsidRPr="00495A2E">
        <w:rPr>
          <w:rFonts w:ascii="Times New Roman" w:hAnsi="Times New Roman" w:cs="Times New Roman"/>
          <w:sz w:val="24"/>
          <w:szCs w:val="24"/>
          <w:lang w:val="az-Latn-AZ"/>
        </w:rPr>
        <w:t xml:space="preserve"> ana di</w:t>
      </w:r>
      <w:r w:rsidR="0045301E" w:rsidRPr="00495A2E">
        <w:rPr>
          <w:rFonts w:ascii="Times New Roman" w:hAnsi="Times New Roman" w:cs="Times New Roman"/>
          <w:sz w:val="24"/>
          <w:szCs w:val="24"/>
          <w:lang w:val="az-Latn-AZ"/>
        </w:rPr>
        <w:softHyphen/>
      </w:r>
      <w:r w:rsidR="00D5781F" w:rsidRPr="00495A2E">
        <w:rPr>
          <w:rFonts w:ascii="Times New Roman" w:hAnsi="Times New Roman" w:cs="Times New Roman"/>
          <w:sz w:val="24"/>
          <w:szCs w:val="24"/>
          <w:lang w:val="az-Latn-AZ"/>
        </w:rPr>
        <w:t>lin</w:t>
      </w:r>
      <w:r w:rsidR="0045301E" w:rsidRPr="00495A2E">
        <w:rPr>
          <w:rFonts w:ascii="Times New Roman" w:hAnsi="Times New Roman" w:cs="Times New Roman"/>
          <w:sz w:val="24"/>
          <w:szCs w:val="24"/>
          <w:lang w:val="az-Latn-AZ"/>
        </w:rPr>
        <w:softHyphen/>
      </w:r>
      <w:r w:rsidR="00D5781F" w:rsidRPr="00495A2E">
        <w:rPr>
          <w:rFonts w:ascii="Times New Roman" w:hAnsi="Times New Roman" w:cs="Times New Roman"/>
          <w:sz w:val="24"/>
          <w:szCs w:val="24"/>
          <w:lang w:val="az-Latn-AZ"/>
        </w:rPr>
        <w:t>də olmaqla dörd qəzəli mə</w:t>
      </w:r>
      <w:r w:rsidR="007E7DEE" w:rsidRPr="00495A2E">
        <w:rPr>
          <w:rFonts w:ascii="Times New Roman" w:hAnsi="Times New Roman" w:cs="Times New Roman"/>
          <w:sz w:val="24"/>
          <w:szCs w:val="24"/>
          <w:lang w:val="az-Latn-AZ"/>
        </w:rPr>
        <w:softHyphen/>
      </w:r>
      <w:r w:rsidR="00D5781F" w:rsidRPr="00495A2E">
        <w:rPr>
          <w:rFonts w:ascii="Times New Roman" w:hAnsi="Times New Roman" w:cs="Times New Roman"/>
          <w:sz w:val="24"/>
          <w:szCs w:val="24"/>
          <w:lang w:val="az-Latn-AZ"/>
        </w:rPr>
        <w:t>lum</w:t>
      </w:r>
      <w:r w:rsidR="007E7DEE" w:rsidRPr="00495A2E">
        <w:rPr>
          <w:rFonts w:ascii="Times New Roman" w:hAnsi="Times New Roman" w:cs="Times New Roman"/>
          <w:sz w:val="24"/>
          <w:szCs w:val="24"/>
          <w:lang w:val="az-Latn-AZ"/>
        </w:rPr>
        <w:softHyphen/>
      </w:r>
      <w:r w:rsidR="00D5781F" w:rsidRPr="00495A2E">
        <w:rPr>
          <w:rFonts w:ascii="Times New Roman" w:hAnsi="Times New Roman" w:cs="Times New Roman"/>
          <w:sz w:val="24"/>
          <w:szCs w:val="24"/>
          <w:lang w:val="az-Latn-AZ"/>
        </w:rPr>
        <w:t>dur.</w:t>
      </w:r>
    </w:p>
    <w:p w:rsidR="00D5781F" w:rsidRPr="00495A2E" w:rsidRDefault="00D5781F"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Dövlətşah təzkirəsində Həsənoğlunun </w:t>
      </w:r>
      <w:r w:rsidR="00FE6677"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 xml:space="preserve">sfərainli (Xorasan) </w:t>
      </w:r>
      <w:r w:rsidR="00750F2F" w:rsidRPr="00495A2E">
        <w:rPr>
          <w:rFonts w:ascii="Times New Roman" w:hAnsi="Times New Roman" w:cs="Times New Roman"/>
          <w:sz w:val="24"/>
          <w:szCs w:val="24"/>
          <w:lang w:val="az-Latn-AZ"/>
        </w:rPr>
        <w:t>olduğunu qeyd edir və şairin farsca “</w:t>
      </w:r>
      <w:r w:rsidR="0080334F" w:rsidRPr="00495A2E">
        <w:rPr>
          <w:rFonts w:ascii="Times New Roman" w:hAnsi="Times New Roman" w:cs="Times New Roman"/>
          <w:sz w:val="24"/>
          <w:szCs w:val="24"/>
          <w:lang w:val="az-Latn-AZ"/>
        </w:rPr>
        <w:t>n</w:t>
      </w:r>
      <w:r w:rsidR="00750F2F" w:rsidRPr="00495A2E">
        <w:rPr>
          <w:rFonts w:ascii="Times New Roman" w:hAnsi="Times New Roman" w:cs="Times New Roman"/>
          <w:sz w:val="24"/>
          <w:szCs w:val="24"/>
          <w:lang w:val="az-Latn-AZ"/>
        </w:rPr>
        <w:t>ə edim” rədifli qəzəlini nü</w:t>
      </w:r>
      <w:r w:rsidR="0045301E" w:rsidRPr="00495A2E">
        <w:rPr>
          <w:rFonts w:ascii="Times New Roman" w:hAnsi="Times New Roman" w:cs="Times New Roman"/>
          <w:sz w:val="24"/>
          <w:szCs w:val="24"/>
          <w:lang w:val="az-Latn-AZ"/>
        </w:rPr>
        <w:softHyphen/>
      </w:r>
      <w:r w:rsidR="00750F2F" w:rsidRPr="00495A2E">
        <w:rPr>
          <w:rFonts w:ascii="Times New Roman" w:hAnsi="Times New Roman" w:cs="Times New Roman"/>
          <w:sz w:val="24"/>
          <w:szCs w:val="24"/>
          <w:lang w:val="az-Latn-AZ"/>
        </w:rPr>
        <w:t>munə gətirir.</w:t>
      </w:r>
    </w:p>
    <w:p w:rsidR="00750F2F" w:rsidRPr="00495A2E" w:rsidRDefault="00750F2F"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Tədqiqatçıların əksəriyyəti Həsənoğlunun XIII əsrdə ya</w:t>
      </w:r>
      <w:r w:rsidR="004530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şa</w:t>
      </w:r>
      <w:r w:rsidR="004530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yıb-yaratdığını göstərir. Hə</w:t>
      </w:r>
      <w:r w:rsidR="007F7AF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sən</w:t>
      </w:r>
      <w:r w:rsidR="007F7AF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oğlunu “ilk Azəri şairi” hesab edən Məhəmməd Fuad </w:t>
      </w:r>
      <w:r w:rsidR="0087583E" w:rsidRPr="00495A2E">
        <w:rPr>
          <w:rFonts w:ascii="Times New Roman" w:hAnsi="Times New Roman" w:cs="Times New Roman"/>
          <w:sz w:val="24"/>
          <w:szCs w:val="24"/>
          <w:lang w:val="az-Latn-AZ"/>
        </w:rPr>
        <w:t>Köprü</w:t>
      </w:r>
      <w:r w:rsidR="0019488A" w:rsidRPr="00495A2E">
        <w:rPr>
          <w:rFonts w:ascii="Times New Roman" w:hAnsi="Times New Roman" w:cs="Times New Roman"/>
          <w:sz w:val="24"/>
          <w:szCs w:val="24"/>
          <w:lang w:val="az-Latn-AZ"/>
        </w:rPr>
        <w:softHyphen/>
      </w:r>
      <w:r w:rsidR="0087583E" w:rsidRPr="00495A2E">
        <w:rPr>
          <w:rFonts w:ascii="Times New Roman" w:hAnsi="Times New Roman" w:cs="Times New Roman"/>
          <w:sz w:val="24"/>
          <w:szCs w:val="24"/>
          <w:lang w:val="az-Latn-AZ"/>
        </w:rPr>
        <w:t>lü</w:t>
      </w:r>
      <w:r w:rsidR="0019488A" w:rsidRPr="00495A2E">
        <w:rPr>
          <w:rFonts w:ascii="Times New Roman" w:hAnsi="Times New Roman" w:cs="Times New Roman"/>
          <w:sz w:val="24"/>
          <w:szCs w:val="24"/>
          <w:lang w:val="az-Latn-AZ"/>
        </w:rPr>
        <w:softHyphen/>
      </w:r>
      <w:r w:rsidR="0087583E" w:rsidRPr="00495A2E">
        <w:rPr>
          <w:rFonts w:ascii="Times New Roman" w:hAnsi="Times New Roman" w:cs="Times New Roman"/>
          <w:sz w:val="24"/>
          <w:szCs w:val="24"/>
          <w:lang w:val="az-Latn-AZ"/>
        </w:rPr>
        <w:t xml:space="preserve"> onun XIV əsrin birinci yarı</w:t>
      </w:r>
      <w:r w:rsidR="0045301E" w:rsidRPr="00495A2E">
        <w:rPr>
          <w:rFonts w:ascii="Times New Roman" w:hAnsi="Times New Roman" w:cs="Times New Roman"/>
          <w:sz w:val="24"/>
          <w:szCs w:val="24"/>
          <w:lang w:val="az-Latn-AZ"/>
        </w:rPr>
        <w:softHyphen/>
      </w:r>
      <w:r w:rsidR="0087583E" w:rsidRPr="00495A2E">
        <w:rPr>
          <w:rFonts w:ascii="Times New Roman" w:hAnsi="Times New Roman" w:cs="Times New Roman"/>
          <w:sz w:val="24"/>
          <w:szCs w:val="24"/>
          <w:lang w:val="az-Latn-AZ"/>
        </w:rPr>
        <w:t>sın</w:t>
      </w:r>
      <w:r w:rsidR="0045301E" w:rsidRPr="00495A2E">
        <w:rPr>
          <w:rFonts w:ascii="Times New Roman" w:hAnsi="Times New Roman" w:cs="Times New Roman"/>
          <w:sz w:val="24"/>
          <w:szCs w:val="24"/>
          <w:lang w:val="az-Latn-AZ"/>
        </w:rPr>
        <w:softHyphen/>
      </w:r>
      <w:r w:rsidR="0087583E" w:rsidRPr="00495A2E">
        <w:rPr>
          <w:rFonts w:ascii="Times New Roman" w:hAnsi="Times New Roman" w:cs="Times New Roman"/>
          <w:sz w:val="24"/>
          <w:szCs w:val="24"/>
          <w:lang w:val="az-Latn-AZ"/>
        </w:rPr>
        <w:t>da</w:t>
      </w:r>
      <w:r w:rsidR="003A6037" w:rsidRPr="00495A2E">
        <w:rPr>
          <w:rFonts w:ascii="Times New Roman" w:hAnsi="Times New Roman" w:cs="Times New Roman"/>
          <w:sz w:val="24"/>
          <w:szCs w:val="24"/>
          <w:lang w:val="az-Latn-AZ"/>
        </w:rPr>
        <w:t xml:space="preserve"> </w:t>
      </w:r>
      <w:r w:rsidR="0087583E" w:rsidRPr="00495A2E">
        <w:rPr>
          <w:rFonts w:ascii="Times New Roman" w:hAnsi="Times New Roman" w:cs="Times New Roman"/>
          <w:sz w:val="24"/>
          <w:szCs w:val="24"/>
          <w:lang w:val="az-Latn-AZ"/>
        </w:rPr>
        <w:t xml:space="preserve">yaşadığını ehtimal edir. </w:t>
      </w:r>
      <w:r w:rsidR="00957F5B" w:rsidRPr="00495A2E">
        <w:rPr>
          <w:rFonts w:ascii="Times New Roman" w:hAnsi="Times New Roman" w:cs="Times New Roman"/>
          <w:sz w:val="24"/>
          <w:szCs w:val="24"/>
          <w:lang w:val="az-Latn-AZ"/>
        </w:rPr>
        <w:t>Alim</w:t>
      </w:r>
      <w:r w:rsidR="0087583E" w:rsidRPr="00495A2E">
        <w:rPr>
          <w:rFonts w:ascii="Times New Roman" w:hAnsi="Times New Roman" w:cs="Times New Roman"/>
          <w:sz w:val="24"/>
          <w:szCs w:val="24"/>
          <w:lang w:val="az-Latn-AZ"/>
        </w:rPr>
        <w:t xml:space="preserve"> “Azə</w:t>
      </w:r>
      <w:r w:rsidR="00D90C15" w:rsidRPr="00495A2E">
        <w:rPr>
          <w:rFonts w:ascii="Times New Roman" w:hAnsi="Times New Roman" w:cs="Times New Roman"/>
          <w:sz w:val="24"/>
          <w:szCs w:val="24"/>
          <w:lang w:val="az-Latn-AZ"/>
        </w:rPr>
        <w:softHyphen/>
      </w:r>
      <w:r w:rsidR="0087583E" w:rsidRPr="00495A2E">
        <w:rPr>
          <w:rFonts w:ascii="Times New Roman" w:hAnsi="Times New Roman" w:cs="Times New Roman"/>
          <w:sz w:val="24"/>
          <w:szCs w:val="24"/>
          <w:lang w:val="az-Latn-AZ"/>
        </w:rPr>
        <w:t>ri ədəbiyyatına dair təd</w:t>
      </w:r>
      <w:r w:rsidR="0045301E" w:rsidRPr="00495A2E">
        <w:rPr>
          <w:rFonts w:ascii="Times New Roman" w:hAnsi="Times New Roman" w:cs="Times New Roman"/>
          <w:sz w:val="24"/>
          <w:szCs w:val="24"/>
          <w:lang w:val="az-Latn-AZ"/>
        </w:rPr>
        <w:softHyphen/>
      </w:r>
      <w:r w:rsidR="0087583E" w:rsidRPr="00495A2E">
        <w:rPr>
          <w:rFonts w:ascii="Times New Roman" w:hAnsi="Times New Roman" w:cs="Times New Roman"/>
          <w:sz w:val="24"/>
          <w:szCs w:val="24"/>
          <w:lang w:val="az-Latn-AZ"/>
        </w:rPr>
        <w:t>qi</w:t>
      </w:r>
      <w:r w:rsidR="0045301E" w:rsidRPr="00495A2E">
        <w:rPr>
          <w:rFonts w:ascii="Times New Roman" w:hAnsi="Times New Roman" w:cs="Times New Roman"/>
          <w:sz w:val="24"/>
          <w:szCs w:val="24"/>
          <w:lang w:val="az-Latn-AZ"/>
        </w:rPr>
        <w:softHyphen/>
      </w:r>
      <w:r w:rsidR="0087583E" w:rsidRPr="00495A2E">
        <w:rPr>
          <w:rFonts w:ascii="Times New Roman" w:hAnsi="Times New Roman" w:cs="Times New Roman"/>
          <w:sz w:val="24"/>
          <w:szCs w:val="24"/>
          <w:lang w:val="az-Latn-AZ"/>
        </w:rPr>
        <w:t>qlər” (Bakı, 1926) əsərində Həsənoğlunun Azər</w:t>
      </w:r>
      <w:r w:rsidR="00D90C15" w:rsidRPr="00495A2E">
        <w:rPr>
          <w:rFonts w:ascii="Times New Roman" w:hAnsi="Times New Roman" w:cs="Times New Roman"/>
          <w:sz w:val="24"/>
          <w:szCs w:val="24"/>
          <w:lang w:val="az-Latn-AZ"/>
        </w:rPr>
        <w:softHyphen/>
      </w:r>
      <w:r w:rsidR="0087583E" w:rsidRPr="00495A2E">
        <w:rPr>
          <w:rFonts w:ascii="Times New Roman" w:hAnsi="Times New Roman" w:cs="Times New Roman"/>
          <w:sz w:val="24"/>
          <w:szCs w:val="24"/>
          <w:lang w:val="az-Latn-AZ"/>
        </w:rPr>
        <w:t>baycan və Rumla yanaşı</w:t>
      </w:r>
      <w:r w:rsidR="00825153" w:rsidRPr="00495A2E">
        <w:rPr>
          <w:rFonts w:ascii="Times New Roman" w:hAnsi="Times New Roman" w:cs="Times New Roman"/>
          <w:sz w:val="24"/>
          <w:szCs w:val="24"/>
          <w:lang w:val="az-Latn-AZ"/>
        </w:rPr>
        <w:t>,</w:t>
      </w:r>
      <w:r w:rsidR="0087583E" w:rsidRPr="00495A2E">
        <w:rPr>
          <w:rFonts w:ascii="Times New Roman" w:hAnsi="Times New Roman" w:cs="Times New Roman"/>
          <w:sz w:val="24"/>
          <w:szCs w:val="24"/>
          <w:lang w:val="az-Latn-AZ"/>
        </w:rPr>
        <w:t xml:space="preserve"> Xarəzm, Qıpçaq və Misirdə də məşhur olduğunu</w:t>
      </w:r>
      <w:r w:rsidR="003A6037" w:rsidRPr="00495A2E">
        <w:rPr>
          <w:rFonts w:ascii="Times New Roman" w:hAnsi="Times New Roman" w:cs="Times New Roman"/>
          <w:sz w:val="24"/>
          <w:szCs w:val="24"/>
          <w:lang w:val="az-Latn-AZ"/>
        </w:rPr>
        <w:t xml:space="preserve"> </w:t>
      </w:r>
      <w:r w:rsidR="00A47E15" w:rsidRPr="00495A2E">
        <w:rPr>
          <w:rFonts w:ascii="Times New Roman" w:hAnsi="Times New Roman" w:cs="Times New Roman"/>
          <w:sz w:val="24"/>
          <w:szCs w:val="24"/>
          <w:lang w:val="az-Latn-AZ"/>
        </w:rPr>
        <w:t>qeyd edir</w:t>
      </w:r>
      <w:r w:rsidR="00C60202" w:rsidRPr="00495A2E">
        <w:rPr>
          <w:rFonts w:ascii="Times New Roman" w:hAnsi="Times New Roman" w:cs="Times New Roman"/>
          <w:sz w:val="24"/>
          <w:szCs w:val="24"/>
          <w:lang w:val="az-Latn-AZ"/>
        </w:rPr>
        <w:t>.</w:t>
      </w:r>
      <w:r w:rsidR="003A6037" w:rsidRPr="00495A2E">
        <w:rPr>
          <w:rFonts w:ascii="Times New Roman" w:hAnsi="Times New Roman" w:cs="Times New Roman"/>
          <w:sz w:val="24"/>
          <w:szCs w:val="24"/>
          <w:lang w:val="az-Latn-AZ"/>
        </w:rPr>
        <w:t xml:space="preserve"> </w:t>
      </w:r>
      <w:r w:rsidR="00C60202" w:rsidRPr="00495A2E">
        <w:rPr>
          <w:rFonts w:ascii="Times New Roman" w:hAnsi="Times New Roman" w:cs="Times New Roman"/>
          <w:sz w:val="24"/>
          <w:szCs w:val="24"/>
          <w:lang w:val="az-Latn-AZ"/>
        </w:rPr>
        <w:t xml:space="preserve">Şairi </w:t>
      </w:r>
      <w:r w:rsidR="00637AC4" w:rsidRPr="00495A2E">
        <w:rPr>
          <w:rFonts w:ascii="Times New Roman" w:hAnsi="Times New Roman" w:cs="Times New Roman"/>
          <w:sz w:val="24"/>
          <w:szCs w:val="24"/>
          <w:lang w:val="az-Latn-AZ"/>
        </w:rPr>
        <w:t>ilk dəfə Azərbaycan ədəbiyyatının nüma</w:t>
      </w:r>
      <w:r w:rsidR="0045301E" w:rsidRPr="00495A2E">
        <w:rPr>
          <w:rFonts w:ascii="Times New Roman" w:hAnsi="Times New Roman" w:cs="Times New Roman"/>
          <w:sz w:val="24"/>
          <w:szCs w:val="24"/>
          <w:lang w:val="az-Latn-AZ"/>
        </w:rPr>
        <w:softHyphen/>
      </w:r>
      <w:r w:rsidR="00637AC4" w:rsidRPr="00495A2E">
        <w:rPr>
          <w:rFonts w:ascii="Times New Roman" w:hAnsi="Times New Roman" w:cs="Times New Roman"/>
          <w:sz w:val="24"/>
          <w:szCs w:val="24"/>
          <w:lang w:val="az-Latn-AZ"/>
        </w:rPr>
        <w:t>yən</w:t>
      </w:r>
      <w:r w:rsidR="0045301E" w:rsidRPr="00495A2E">
        <w:rPr>
          <w:rFonts w:ascii="Times New Roman" w:hAnsi="Times New Roman" w:cs="Times New Roman"/>
          <w:sz w:val="24"/>
          <w:szCs w:val="24"/>
          <w:lang w:val="az-Latn-AZ"/>
        </w:rPr>
        <w:softHyphen/>
      </w:r>
      <w:r w:rsidR="00637AC4" w:rsidRPr="00495A2E">
        <w:rPr>
          <w:rFonts w:ascii="Times New Roman" w:hAnsi="Times New Roman" w:cs="Times New Roman"/>
          <w:sz w:val="24"/>
          <w:szCs w:val="24"/>
          <w:lang w:val="az-Latn-AZ"/>
        </w:rPr>
        <w:t>də</w:t>
      </w:r>
      <w:r w:rsidR="0045301E" w:rsidRPr="00495A2E">
        <w:rPr>
          <w:rFonts w:ascii="Times New Roman" w:hAnsi="Times New Roman" w:cs="Times New Roman"/>
          <w:sz w:val="24"/>
          <w:szCs w:val="24"/>
          <w:lang w:val="az-Latn-AZ"/>
        </w:rPr>
        <w:softHyphen/>
      </w:r>
      <w:r w:rsidR="00637AC4" w:rsidRPr="00495A2E">
        <w:rPr>
          <w:rFonts w:ascii="Times New Roman" w:hAnsi="Times New Roman" w:cs="Times New Roman"/>
          <w:sz w:val="24"/>
          <w:szCs w:val="24"/>
          <w:lang w:val="az-Latn-AZ"/>
        </w:rPr>
        <w:t>si kimi təqdim edən Köp</w:t>
      </w:r>
      <w:r w:rsidR="00D90C15" w:rsidRPr="00495A2E">
        <w:rPr>
          <w:rFonts w:ascii="Times New Roman" w:hAnsi="Times New Roman" w:cs="Times New Roman"/>
          <w:sz w:val="24"/>
          <w:szCs w:val="24"/>
          <w:lang w:val="az-Latn-AZ"/>
        </w:rPr>
        <w:softHyphen/>
      </w:r>
      <w:r w:rsidR="00637AC4" w:rsidRPr="00495A2E">
        <w:rPr>
          <w:rFonts w:ascii="Times New Roman" w:hAnsi="Times New Roman" w:cs="Times New Roman"/>
          <w:sz w:val="24"/>
          <w:szCs w:val="24"/>
          <w:lang w:val="az-Latn-AZ"/>
        </w:rPr>
        <w:t>rü</w:t>
      </w:r>
      <w:r w:rsidR="00D90C15" w:rsidRPr="00495A2E">
        <w:rPr>
          <w:rFonts w:ascii="Times New Roman" w:hAnsi="Times New Roman" w:cs="Times New Roman"/>
          <w:sz w:val="24"/>
          <w:szCs w:val="24"/>
          <w:lang w:val="az-Latn-AZ"/>
        </w:rPr>
        <w:softHyphen/>
      </w:r>
      <w:r w:rsidR="00637AC4" w:rsidRPr="00495A2E">
        <w:rPr>
          <w:rFonts w:ascii="Times New Roman" w:hAnsi="Times New Roman" w:cs="Times New Roman"/>
          <w:sz w:val="24"/>
          <w:szCs w:val="24"/>
          <w:lang w:val="az-Latn-AZ"/>
        </w:rPr>
        <w:t>lü “Ayırdı könlümü...” qəzəlindən bəhs edərkən</w:t>
      </w:r>
      <w:r w:rsidR="00A666B3" w:rsidRPr="00495A2E">
        <w:rPr>
          <w:rFonts w:ascii="Times New Roman" w:hAnsi="Times New Roman" w:cs="Times New Roman"/>
          <w:sz w:val="24"/>
          <w:szCs w:val="24"/>
          <w:lang w:val="az-Latn-AZ"/>
        </w:rPr>
        <w:t xml:space="preserve"> </w:t>
      </w:r>
      <w:r w:rsidR="00637AC4" w:rsidRPr="00495A2E">
        <w:rPr>
          <w:rFonts w:ascii="Times New Roman" w:hAnsi="Times New Roman" w:cs="Times New Roman"/>
          <w:sz w:val="24"/>
          <w:szCs w:val="24"/>
          <w:lang w:val="az-Latn-AZ"/>
        </w:rPr>
        <w:t>yazır: “Bu şairin (İzzəddin Həsənoğlunun – F.Ə.) Azəri ləhcəsini qullandığı bu bir tək qəzəldən anlaşıl</w:t>
      </w:r>
      <w:r w:rsidR="00FE6677" w:rsidRPr="00495A2E">
        <w:rPr>
          <w:rFonts w:ascii="Times New Roman" w:hAnsi="Times New Roman" w:cs="Times New Roman"/>
          <w:sz w:val="24"/>
          <w:szCs w:val="24"/>
          <w:lang w:val="az-Latn-AZ"/>
        </w:rPr>
        <w:t>ı</w:t>
      </w:r>
      <w:r w:rsidR="00637AC4" w:rsidRPr="00495A2E">
        <w:rPr>
          <w:rFonts w:ascii="Times New Roman" w:hAnsi="Times New Roman" w:cs="Times New Roman"/>
          <w:sz w:val="24"/>
          <w:szCs w:val="24"/>
          <w:lang w:val="az-Latn-AZ"/>
        </w:rPr>
        <w:t>yor” Mə</w:t>
      </w:r>
      <w:r w:rsidR="0045301E" w:rsidRPr="00495A2E">
        <w:rPr>
          <w:rFonts w:ascii="Times New Roman" w:hAnsi="Times New Roman" w:cs="Times New Roman"/>
          <w:sz w:val="24"/>
          <w:szCs w:val="24"/>
          <w:lang w:val="az-Latn-AZ"/>
        </w:rPr>
        <w:softHyphen/>
      </w:r>
      <w:r w:rsidR="00637AC4" w:rsidRPr="00495A2E">
        <w:rPr>
          <w:rFonts w:ascii="Times New Roman" w:hAnsi="Times New Roman" w:cs="Times New Roman"/>
          <w:sz w:val="24"/>
          <w:szCs w:val="24"/>
          <w:lang w:val="az-Latn-AZ"/>
        </w:rPr>
        <w:t>həm</w:t>
      </w:r>
      <w:r w:rsidR="0045301E" w:rsidRPr="00495A2E">
        <w:rPr>
          <w:rFonts w:ascii="Times New Roman" w:hAnsi="Times New Roman" w:cs="Times New Roman"/>
          <w:sz w:val="24"/>
          <w:szCs w:val="24"/>
          <w:lang w:val="az-Latn-AZ"/>
        </w:rPr>
        <w:softHyphen/>
      </w:r>
      <w:r w:rsidR="00637AC4" w:rsidRPr="00495A2E">
        <w:rPr>
          <w:rFonts w:ascii="Times New Roman" w:hAnsi="Times New Roman" w:cs="Times New Roman"/>
          <w:sz w:val="24"/>
          <w:szCs w:val="24"/>
          <w:lang w:val="az-Latn-AZ"/>
        </w:rPr>
        <w:t>məd Fu</w:t>
      </w:r>
      <w:r w:rsidR="007F7AF6" w:rsidRPr="00495A2E">
        <w:rPr>
          <w:rFonts w:ascii="Times New Roman" w:hAnsi="Times New Roman" w:cs="Times New Roman"/>
          <w:sz w:val="24"/>
          <w:szCs w:val="24"/>
          <w:lang w:val="az-Latn-AZ"/>
        </w:rPr>
        <w:softHyphen/>
      </w:r>
      <w:r w:rsidR="00637AC4" w:rsidRPr="00495A2E">
        <w:rPr>
          <w:rFonts w:ascii="Times New Roman" w:hAnsi="Times New Roman" w:cs="Times New Roman"/>
          <w:sz w:val="24"/>
          <w:szCs w:val="24"/>
          <w:lang w:val="az-Latn-AZ"/>
        </w:rPr>
        <w:t>ad bəy Seyfi Sara</w:t>
      </w:r>
      <w:r w:rsidR="005170ED" w:rsidRPr="00495A2E">
        <w:rPr>
          <w:rFonts w:ascii="Times New Roman" w:hAnsi="Times New Roman" w:cs="Times New Roman"/>
          <w:sz w:val="24"/>
          <w:szCs w:val="24"/>
          <w:lang w:val="az-Latn-AZ"/>
        </w:rPr>
        <w:t>y</w:t>
      </w:r>
      <w:r w:rsidR="00637AC4" w:rsidRPr="00495A2E">
        <w:rPr>
          <w:rFonts w:ascii="Times New Roman" w:hAnsi="Times New Roman" w:cs="Times New Roman"/>
          <w:sz w:val="24"/>
          <w:szCs w:val="24"/>
          <w:lang w:val="az-Latn-AZ"/>
        </w:rPr>
        <w:t>inin və məşhur türk şairi Əhməd Dainin bu qəzələ nəzirə yazdığını bil</w:t>
      </w:r>
      <w:r w:rsidR="007F7AF6" w:rsidRPr="00495A2E">
        <w:rPr>
          <w:rFonts w:ascii="Times New Roman" w:hAnsi="Times New Roman" w:cs="Times New Roman"/>
          <w:sz w:val="24"/>
          <w:szCs w:val="24"/>
          <w:lang w:val="az-Latn-AZ"/>
        </w:rPr>
        <w:softHyphen/>
      </w:r>
      <w:r w:rsidR="00637AC4" w:rsidRPr="00495A2E">
        <w:rPr>
          <w:rFonts w:ascii="Times New Roman" w:hAnsi="Times New Roman" w:cs="Times New Roman"/>
          <w:sz w:val="24"/>
          <w:szCs w:val="24"/>
          <w:lang w:val="az-Latn-AZ"/>
        </w:rPr>
        <w:t>dirir, “milli lisanə</w:t>
      </w:r>
      <w:r w:rsidR="0027176E" w:rsidRPr="00495A2E">
        <w:rPr>
          <w:rFonts w:ascii="Times New Roman" w:hAnsi="Times New Roman" w:cs="Times New Roman"/>
          <w:sz w:val="24"/>
          <w:szCs w:val="24"/>
          <w:lang w:val="az-Latn-AZ"/>
        </w:rPr>
        <w:t xml:space="preserve"> ehti</w:t>
      </w:r>
      <w:r w:rsidR="0045301E" w:rsidRPr="00495A2E">
        <w:rPr>
          <w:rFonts w:ascii="Times New Roman" w:hAnsi="Times New Roman" w:cs="Times New Roman"/>
          <w:sz w:val="24"/>
          <w:szCs w:val="24"/>
          <w:lang w:val="az-Latn-AZ"/>
        </w:rPr>
        <w:softHyphen/>
      </w:r>
      <w:r w:rsidR="0027176E" w:rsidRPr="00495A2E">
        <w:rPr>
          <w:rFonts w:ascii="Times New Roman" w:hAnsi="Times New Roman" w:cs="Times New Roman"/>
          <w:sz w:val="24"/>
          <w:szCs w:val="24"/>
          <w:lang w:val="az-Latn-AZ"/>
        </w:rPr>
        <w:t>mam göstərən... Azəri ədə</w:t>
      </w:r>
      <w:r w:rsidR="00D90C15" w:rsidRPr="00495A2E">
        <w:rPr>
          <w:rFonts w:ascii="Times New Roman" w:hAnsi="Times New Roman" w:cs="Times New Roman"/>
          <w:sz w:val="24"/>
          <w:szCs w:val="24"/>
          <w:lang w:val="az-Latn-AZ"/>
        </w:rPr>
        <w:softHyphen/>
      </w:r>
      <w:r w:rsidR="0027176E" w:rsidRPr="00495A2E">
        <w:rPr>
          <w:rFonts w:ascii="Times New Roman" w:hAnsi="Times New Roman" w:cs="Times New Roman"/>
          <w:sz w:val="24"/>
          <w:szCs w:val="24"/>
          <w:lang w:val="az-Latn-AZ"/>
        </w:rPr>
        <w:t>biy</w:t>
      </w:r>
      <w:r w:rsidR="00D90C15" w:rsidRPr="00495A2E">
        <w:rPr>
          <w:rFonts w:ascii="Times New Roman" w:hAnsi="Times New Roman" w:cs="Times New Roman"/>
          <w:sz w:val="24"/>
          <w:szCs w:val="24"/>
          <w:lang w:val="az-Latn-AZ"/>
        </w:rPr>
        <w:softHyphen/>
      </w:r>
      <w:r w:rsidR="0027176E" w:rsidRPr="00495A2E">
        <w:rPr>
          <w:rFonts w:ascii="Times New Roman" w:hAnsi="Times New Roman" w:cs="Times New Roman"/>
          <w:sz w:val="24"/>
          <w:szCs w:val="24"/>
          <w:lang w:val="az-Latn-AZ"/>
        </w:rPr>
        <w:t>yatının bu ən əski simasının” heca vəz</w:t>
      </w:r>
      <w:r w:rsidR="007F7AF6" w:rsidRPr="00495A2E">
        <w:rPr>
          <w:rFonts w:ascii="Times New Roman" w:hAnsi="Times New Roman" w:cs="Times New Roman"/>
          <w:sz w:val="24"/>
          <w:szCs w:val="24"/>
          <w:lang w:val="az-Latn-AZ"/>
        </w:rPr>
        <w:softHyphen/>
      </w:r>
      <w:r w:rsidR="0027176E" w:rsidRPr="00495A2E">
        <w:rPr>
          <w:rFonts w:ascii="Times New Roman" w:hAnsi="Times New Roman" w:cs="Times New Roman"/>
          <w:sz w:val="24"/>
          <w:szCs w:val="24"/>
          <w:lang w:val="az-Latn-AZ"/>
        </w:rPr>
        <w:t>nin</w:t>
      </w:r>
      <w:r w:rsidR="007F7AF6" w:rsidRPr="00495A2E">
        <w:rPr>
          <w:rFonts w:ascii="Times New Roman" w:hAnsi="Times New Roman" w:cs="Times New Roman"/>
          <w:sz w:val="24"/>
          <w:szCs w:val="24"/>
          <w:lang w:val="az-Latn-AZ"/>
        </w:rPr>
        <w:softHyphen/>
      </w:r>
      <w:r w:rsidR="0027176E" w:rsidRPr="00495A2E">
        <w:rPr>
          <w:rFonts w:ascii="Times New Roman" w:hAnsi="Times New Roman" w:cs="Times New Roman"/>
          <w:sz w:val="24"/>
          <w:szCs w:val="24"/>
          <w:lang w:val="az-Latn-AZ"/>
        </w:rPr>
        <w:t>də də əsərlər yazdığı fikrini irəli sürür.</w:t>
      </w:r>
    </w:p>
    <w:p w:rsidR="0027176E" w:rsidRPr="00495A2E" w:rsidRDefault="0027176E"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Həsənoğlunun “Ayırdı könlümü bir xoş qəməryüz c</w:t>
      </w:r>
      <w:r w:rsidR="00957F5B" w:rsidRPr="00495A2E">
        <w:rPr>
          <w:rFonts w:ascii="Times New Roman" w:hAnsi="Times New Roman" w:cs="Times New Roman"/>
          <w:sz w:val="24"/>
          <w:szCs w:val="24"/>
          <w:lang w:val="az-Latn-AZ"/>
        </w:rPr>
        <w:t>a</w:t>
      </w:r>
      <w:r w:rsidRPr="00495A2E">
        <w:rPr>
          <w:rFonts w:ascii="Times New Roman" w:hAnsi="Times New Roman" w:cs="Times New Roman"/>
          <w:sz w:val="24"/>
          <w:szCs w:val="24"/>
          <w:lang w:val="az-Latn-AZ"/>
        </w:rPr>
        <w:t>nfəza dilbər” misrası</w:t>
      </w:r>
      <w:r w:rsidR="003A6037" w:rsidRPr="00495A2E">
        <w:rPr>
          <w:rFonts w:ascii="Times New Roman" w:hAnsi="Times New Roman" w:cs="Times New Roman"/>
          <w:sz w:val="24"/>
          <w:szCs w:val="24"/>
          <w:lang w:val="az-Latn-AZ"/>
        </w:rPr>
        <w:t xml:space="preserve"> </w:t>
      </w:r>
      <w:r w:rsidR="001D765B" w:rsidRPr="00495A2E">
        <w:rPr>
          <w:rFonts w:ascii="Times New Roman" w:hAnsi="Times New Roman" w:cs="Times New Roman"/>
          <w:sz w:val="24"/>
          <w:szCs w:val="24"/>
          <w:lang w:val="az-Latn-AZ"/>
        </w:rPr>
        <w:t xml:space="preserve">ilə başlayan qəzəli Seyfi </w:t>
      </w:r>
      <w:r w:rsidR="00874527" w:rsidRPr="00495A2E">
        <w:rPr>
          <w:rFonts w:ascii="Times New Roman" w:hAnsi="Times New Roman" w:cs="Times New Roman"/>
          <w:sz w:val="24"/>
          <w:szCs w:val="24"/>
          <w:lang w:val="az-Latn-AZ"/>
        </w:rPr>
        <w:t>Sarayinin XIV əsrin axır</w:t>
      </w:r>
      <w:r w:rsidR="0045301E" w:rsidRPr="00495A2E">
        <w:rPr>
          <w:rFonts w:ascii="Times New Roman" w:hAnsi="Times New Roman" w:cs="Times New Roman"/>
          <w:sz w:val="24"/>
          <w:szCs w:val="24"/>
          <w:lang w:val="az-Latn-AZ"/>
        </w:rPr>
        <w:softHyphen/>
      </w:r>
      <w:r w:rsidR="00874527" w:rsidRPr="00495A2E">
        <w:rPr>
          <w:rFonts w:ascii="Times New Roman" w:hAnsi="Times New Roman" w:cs="Times New Roman"/>
          <w:sz w:val="24"/>
          <w:szCs w:val="24"/>
          <w:lang w:val="az-Latn-AZ"/>
        </w:rPr>
        <w:t xml:space="preserve">larında Misirdə türk dilinə tərcümə etdiyi </w:t>
      </w:r>
      <w:r w:rsidR="00957F5B" w:rsidRPr="00495A2E">
        <w:rPr>
          <w:rFonts w:ascii="Times New Roman" w:hAnsi="Times New Roman" w:cs="Times New Roman"/>
          <w:sz w:val="24"/>
          <w:szCs w:val="24"/>
          <w:lang w:val="az-Latn-AZ"/>
        </w:rPr>
        <w:t xml:space="preserve">Sədinin </w:t>
      </w:r>
      <w:r w:rsidR="00874527" w:rsidRPr="00495A2E">
        <w:rPr>
          <w:rFonts w:ascii="Times New Roman" w:hAnsi="Times New Roman" w:cs="Times New Roman"/>
          <w:sz w:val="24"/>
          <w:szCs w:val="24"/>
          <w:lang w:val="az-Latn-AZ"/>
        </w:rPr>
        <w:t>“Gü</w:t>
      </w:r>
      <w:r w:rsidR="0045301E" w:rsidRPr="00495A2E">
        <w:rPr>
          <w:rFonts w:ascii="Times New Roman" w:hAnsi="Times New Roman" w:cs="Times New Roman"/>
          <w:sz w:val="24"/>
          <w:szCs w:val="24"/>
          <w:lang w:val="az-Latn-AZ"/>
        </w:rPr>
        <w:softHyphen/>
      </w:r>
      <w:r w:rsidR="00874527" w:rsidRPr="00495A2E">
        <w:rPr>
          <w:rFonts w:ascii="Times New Roman" w:hAnsi="Times New Roman" w:cs="Times New Roman"/>
          <w:sz w:val="24"/>
          <w:szCs w:val="24"/>
          <w:lang w:val="az-Latn-AZ"/>
        </w:rPr>
        <w:t>lüs</w:t>
      </w:r>
      <w:r w:rsidR="0045301E" w:rsidRPr="00495A2E">
        <w:rPr>
          <w:rFonts w:ascii="Times New Roman" w:hAnsi="Times New Roman" w:cs="Times New Roman"/>
          <w:sz w:val="24"/>
          <w:szCs w:val="24"/>
          <w:lang w:val="az-Latn-AZ"/>
        </w:rPr>
        <w:softHyphen/>
      </w:r>
      <w:r w:rsidR="00874527" w:rsidRPr="00495A2E">
        <w:rPr>
          <w:rFonts w:ascii="Times New Roman" w:hAnsi="Times New Roman" w:cs="Times New Roman"/>
          <w:sz w:val="24"/>
          <w:szCs w:val="24"/>
          <w:lang w:val="az-Latn-AZ"/>
        </w:rPr>
        <w:lastRenderedPageBreak/>
        <w:t>tan” əsə</w:t>
      </w:r>
      <w:r w:rsidR="007F7AF6" w:rsidRPr="00495A2E">
        <w:rPr>
          <w:rFonts w:ascii="Times New Roman" w:hAnsi="Times New Roman" w:cs="Times New Roman"/>
          <w:sz w:val="24"/>
          <w:szCs w:val="24"/>
          <w:lang w:val="az-Latn-AZ"/>
        </w:rPr>
        <w:softHyphen/>
      </w:r>
      <w:r w:rsidR="00874527" w:rsidRPr="00495A2E">
        <w:rPr>
          <w:rFonts w:ascii="Times New Roman" w:hAnsi="Times New Roman" w:cs="Times New Roman"/>
          <w:sz w:val="24"/>
          <w:szCs w:val="24"/>
          <w:lang w:val="az-Latn-AZ"/>
        </w:rPr>
        <w:t>rinin sonuna əlavə edilmiş, bu yolla təsadüf nəticəsində dövrümüzə gəlib çatmışdır.</w:t>
      </w:r>
    </w:p>
    <w:p w:rsidR="00874527" w:rsidRPr="00495A2E" w:rsidRDefault="00874527" w:rsidP="00C73A05">
      <w:pPr>
        <w:widowControl w:val="0"/>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Həsənoğlu haqqında məlumat verən təzkirəçilər və ədə</w:t>
      </w:r>
      <w:r w:rsidR="004530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biy</w:t>
      </w:r>
      <w:r w:rsidR="004530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yat tarixçiləri İzzəddinin ilk növ</w:t>
      </w:r>
      <w:r w:rsidR="007F7AF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bədə “böyük sufi şeyxi”, “öv</w:t>
      </w:r>
      <w:r w:rsidR="004530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w:t>
      </w:r>
      <w:r w:rsidR="0045301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ya” </w:t>
      </w:r>
      <w:r w:rsidR="004174B8" w:rsidRPr="00495A2E">
        <w:rPr>
          <w:rFonts w:ascii="Times New Roman" w:hAnsi="Times New Roman" w:cs="Times New Roman"/>
          <w:sz w:val="24"/>
          <w:szCs w:val="24"/>
          <w:lang w:val="az-Latn-AZ"/>
        </w:rPr>
        <w:t>olduğunu vurğulayır, sonra onu “mütəsəvvi</w:t>
      </w:r>
      <w:r w:rsidR="00FE6677" w:rsidRPr="00495A2E">
        <w:rPr>
          <w:rFonts w:ascii="Times New Roman" w:hAnsi="Times New Roman" w:cs="Times New Roman"/>
          <w:sz w:val="24"/>
          <w:szCs w:val="24"/>
          <w:lang w:val="az-Latn-AZ"/>
        </w:rPr>
        <w:t>f</w:t>
      </w:r>
      <w:r w:rsidR="004174B8" w:rsidRPr="00495A2E">
        <w:rPr>
          <w:rFonts w:ascii="Times New Roman" w:hAnsi="Times New Roman" w:cs="Times New Roman"/>
          <w:sz w:val="24"/>
          <w:szCs w:val="24"/>
          <w:lang w:val="az-Latn-AZ"/>
        </w:rPr>
        <w:t xml:space="preserve"> şair” ki</w:t>
      </w:r>
      <w:r w:rsidR="0045301E" w:rsidRPr="00495A2E">
        <w:rPr>
          <w:rFonts w:ascii="Times New Roman" w:hAnsi="Times New Roman" w:cs="Times New Roman"/>
          <w:sz w:val="24"/>
          <w:szCs w:val="24"/>
          <w:lang w:val="az-Latn-AZ"/>
        </w:rPr>
        <w:softHyphen/>
      </w:r>
      <w:r w:rsidR="004174B8" w:rsidRPr="00495A2E">
        <w:rPr>
          <w:rFonts w:ascii="Times New Roman" w:hAnsi="Times New Roman" w:cs="Times New Roman"/>
          <w:sz w:val="24"/>
          <w:szCs w:val="24"/>
          <w:lang w:val="az-Latn-AZ"/>
        </w:rPr>
        <w:t>mi təq</w:t>
      </w:r>
      <w:r w:rsidR="007F7AF6" w:rsidRPr="00495A2E">
        <w:rPr>
          <w:rFonts w:ascii="Times New Roman" w:hAnsi="Times New Roman" w:cs="Times New Roman"/>
          <w:sz w:val="24"/>
          <w:szCs w:val="24"/>
          <w:lang w:val="az-Latn-AZ"/>
        </w:rPr>
        <w:softHyphen/>
      </w:r>
      <w:r w:rsidR="004174B8" w:rsidRPr="00495A2E">
        <w:rPr>
          <w:rFonts w:ascii="Times New Roman" w:hAnsi="Times New Roman" w:cs="Times New Roman"/>
          <w:sz w:val="24"/>
          <w:szCs w:val="24"/>
          <w:lang w:val="az-Latn-AZ"/>
        </w:rPr>
        <w:t>dim edirlər. Həsənoğlunun ana dilindəki iki qəzəlində vəh</w:t>
      </w:r>
      <w:r w:rsidR="0045301E" w:rsidRPr="00495A2E">
        <w:rPr>
          <w:rFonts w:ascii="Times New Roman" w:hAnsi="Times New Roman" w:cs="Times New Roman"/>
          <w:sz w:val="24"/>
          <w:szCs w:val="24"/>
          <w:lang w:val="az-Latn-AZ"/>
        </w:rPr>
        <w:softHyphen/>
      </w:r>
      <w:r w:rsidR="004174B8" w:rsidRPr="00495A2E">
        <w:rPr>
          <w:rFonts w:ascii="Times New Roman" w:hAnsi="Times New Roman" w:cs="Times New Roman"/>
          <w:sz w:val="24"/>
          <w:szCs w:val="24"/>
          <w:lang w:val="az-Latn-AZ"/>
        </w:rPr>
        <w:t xml:space="preserve">dəti-vücud nəzəriyyəsi ilə </w:t>
      </w:r>
      <w:r w:rsidR="00063661" w:rsidRPr="00495A2E">
        <w:rPr>
          <w:rFonts w:ascii="Times New Roman" w:hAnsi="Times New Roman" w:cs="Times New Roman"/>
          <w:sz w:val="24"/>
          <w:szCs w:val="24"/>
          <w:lang w:val="az-Latn-AZ"/>
        </w:rPr>
        <w:t>bağ</w:t>
      </w:r>
      <w:r w:rsidR="007F7AF6" w:rsidRPr="00495A2E">
        <w:rPr>
          <w:rFonts w:ascii="Times New Roman" w:hAnsi="Times New Roman" w:cs="Times New Roman"/>
          <w:sz w:val="24"/>
          <w:szCs w:val="24"/>
          <w:lang w:val="az-Latn-AZ"/>
        </w:rPr>
        <w:softHyphen/>
      </w:r>
      <w:r w:rsidR="00063661" w:rsidRPr="00495A2E">
        <w:rPr>
          <w:rFonts w:ascii="Times New Roman" w:hAnsi="Times New Roman" w:cs="Times New Roman"/>
          <w:sz w:val="24"/>
          <w:szCs w:val="24"/>
          <w:lang w:val="az-Latn-AZ"/>
        </w:rPr>
        <w:t>lılıq açıq-aşkardır. Şairin “Ayır</w:t>
      </w:r>
      <w:r w:rsidR="0045301E" w:rsidRPr="00495A2E">
        <w:rPr>
          <w:rFonts w:ascii="Times New Roman" w:hAnsi="Times New Roman" w:cs="Times New Roman"/>
          <w:sz w:val="24"/>
          <w:szCs w:val="24"/>
          <w:lang w:val="az-Latn-AZ"/>
        </w:rPr>
        <w:softHyphen/>
      </w:r>
      <w:r w:rsidR="00063661" w:rsidRPr="00495A2E">
        <w:rPr>
          <w:rFonts w:ascii="Times New Roman" w:hAnsi="Times New Roman" w:cs="Times New Roman"/>
          <w:sz w:val="24"/>
          <w:szCs w:val="24"/>
          <w:lang w:val="az-Latn-AZ"/>
        </w:rPr>
        <w:t>dı kön</w:t>
      </w:r>
      <w:r w:rsidR="00495A2E">
        <w:rPr>
          <w:rFonts w:ascii="Times New Roman" w:hAnsi="Times New Roman" w:cs="Times New Roman"/>
          <w:sz w:val="24"/>
          <w:szCs w:val="24"/>
          <w:lang w:val="az-Latn-AZ"/>
        </w:rPr>
        <w:softHyphen/>
      </w:r>
      <w:r w:rsidR="0045301E" w:rsidRPr="00495A2E">
        <w:rPr>
          <w:rFonts w:ascii="Times New Roman" w:hAnsi="Times New Roman" w:cs="Times New Roman"/>
          <w:sz w:val="24"/>
          <w:szCs w:val="24"/>
          <w:lang w:val="az-Latn-AZ"/>
        </w:rPr>
        <w:softHyphen/>
      </w:r>
      <w:r w:rsidR="00063661" w:rsidRPr="00495A2E">
        <w:rPr>
          <w:rFonts w:ascii="Times New Roman" w:hAnsi="Times New Roman" w:cs="Times New Roman"/>
          <w:sz w:val="24"/>
          <w:szCs w:val="24"/>
          <w:lang w:val="az-Latn-AZ"/>
        </w:rPr>
        <w:t>lümü...” qəzəlindəki eşq fəlsəfəsi daha çox mücər</w:t>
      </w:r>
      <w:r w:rsidR="0045301E" w:rsidRPr="00495A2E">
        <w:rPr>
          <w:rFonts w:ascii="Times New Roman" w:hAnsi="Times New Roman" w:cs="Times New Roman"/>
          <w:sz w:val="24"/>
          <w:szCs w:val="24"/>
          <w:lang w:val="az-Latn-AZ"/>
        </w:rPr>
        <w:softHyphen/>
      </w:r>
      <w:r w:rsidR="00063661" w:rsidRPr="00495A2E">
        <w:rPr>
          <w:rFonts w:ascii="Times New Roman" w:hAnsi="Times New Roman" w:cs="Times New Roman"/>
          <w:sz w:val="24"/>
          <w:szCs w:val="24"/>
          <w:lang w:val="az-Latn-AZ"/>
        </w:rPr>
        <w:t>rəd</w:t>
      </w:r>
      <w:r w:rsidR="0045301E" w:rsidRPr="00495A2E">
        <w:rPr>
          <w:rFonts w:ascii="Times New Roman" w:hAnsi="Times New Roman" w:cs="Times New Roman"/>
          <w:sz w:val="24"/>
          <w:szCs w:val="24"/>
          <w:lang w:val="az-Latn-AZ"/>
        </w:rPr>
        <w:softHyphen/>
      </w:r>
      <w:r w:rsidR="00063661" w:rsidRPr="00495A2E">
        <w:rPr>
          <w:rFonts w:ascii="Times New Roman" w:hAnsi="Times New Roman" w:cs="Times New Roman"/>
          <w:sz w:val="24"/>
          <w:szCs w:val="24"/>
          <w:lang w:val="az-Latn-AZ"/>
        </w:rPr>
        <w:t xml:space="preserve">dir. Burada </w:t>
      </w:r>
      <w:r w:rsidR="00DF3BC4" w:rsidRPr="00495A2E">
        <w:rPr>
          <w:rFonts w:ascii="Times New Roman" w:hAnsi="Times New Roman" w:cs="Times New Roman"/>
          <w:sz w:val="24"/>
          <w:szCs w:val="24"/>
          <w:lang w:val="az-Latn-AZ"/>
        </w:rPr>
        <w:t xml:space="preserve">real insani sevgi ilə ilahi eşq elə vəhdətdədir ki, </w:t>
      </w:r>
      <w:r w:rsidR="004F54F2" w:rsidRPr="00495A2E">
        <w:rPr>
          <w:rFonts w:ascii="Times New Roman" w:hAnsi="Times New Roman" w:cs="Times New Roman"/>
          <w:sz w:val="24"/>
          <w:szCs w:val="24"/>
          <w:lang w:val="az-Latn-AZ"/>
        </w:rPr>
        <w:t>şairin gözələ olan sevgi</w:t>
      </w:r>
      <w:r w:rsidR="00FE6677" w:rsidRPr="00495A2E">
        <w:rPr>
          <w:rFonts w:ascii="Times New Roman" w:hAnsi="Times New Roman" w:cs="Times New Roman"/>
          <w:sz w:val="24"/>
          <w:szCs w:val="24"/>
          <w:lang w:val="az-Latn-AZ"/>
        </w:rPr>
        <w:t>ni,</w:t>
      </w:r>
      <w:r w:rsidR="004F54F2" w:rsidRPr="00495A2E">
        <w:rPr>
          <w:rFonts w:ascii="Times New Roman" w:hAnsi="Times New Roman" w:cs="Times New Roman"/>
          <w:sz w:val="24"/>
          <w:szCs w:val="24"/>
          <w:lang w:val="az-Latn-AZ"/>
        </w:rPr>
        <w:t xml:space="preserve"> yoxsa ilahi məhəb</w:t>
      </w:r>
      <w:r w:rsidR="0016457E" w:rsidRPr="00495A2E">
        <w:rPr>
          <w:rFonts w:ascii="Times New Roman" w:hAnsi="Times New Roman" w:cs="Times New Roman"/>
          <w:sz w:val="24"/>
          <w:szCs w:val="24"/>
          <w:lang w:val="az-Latn-AZ"/>
        </w:rPr>
        <w:softHyphen/>
      </w:r>
      <w:r w:rsidR="004F54F2" w:rsidRPr="00495A2E">
        <w:rPr>
          <w:rFonts w:ascii="Times New Roman" w:hAnsi="Times New Roman" w:cs="Times New Roman"/>
          <w:sz w:val="24"/>
          <w:szCs w:val="24"/>
          <w:lang w:val="az-Latn-AZ"/>
        </w:rPr>
        <w:t>bəti tərənnüm etdiyini ayırd etmək çətindir:</w:t>
      </w:r>
    </w:p>
    <w:p w:rsidR="00C27E82" w:rsidRDefault="00C27E82" w:rsidP="00C73A05">
      <w:pPr>
        <w:spacing w:after="0" w:line="240" w:lineRule="auto"/>
        <w:ind w:left="567" w:hanging="141"/>
        <w:rPr>
          <w:rFonts w:ascii="Times New Roman" w:hAnsi="Times New Roman" w:cs="Times New Roman"/>
          <w:b/>
          <w:i/>
          <w:sz w:val="24"/>
          <w:szCs w:val="24"/>
          <w:lang w:val="az-Latn-AZ"/>
        </w:rPr>
      </w:pPr>
    </w:p>
    <w:p w:rsidR="004F54F2" w:rsidRPr="00495A2E" w:rsidRDefault="004F54F2" w:rsidP="00C73A05">
      <w:pPr>
        <w:spacing w:after="0" w:line="240" w:lineRule="auto"/>
        <w:ind w:left="567"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Ayırdı könlümü bir xoş qəmər yüz, canfəza dilbər,</w:t>
      </w:r>
    </w:p>
    <w:p w:rsidR="004F54F2" w:rsidRPr="00495A2E" w:rsidRDefault="004F54F2" w:rsidP="00C73A05">
      <w:pPr>
        <w:spacing w:after="0" w:line="240" w:lineRule="auto"/>
        <w:ind w:left="567"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 dilbər? Dilbəri-şahid. Nə şahid? Şahidi-sərvər.</w:t>
      </w:r>
    </w:p>
    <w:p w:rsidR="004F54F2" w:rsidRPr="00495A2E" w:rsidRDefault="004F54F2" w:rsidP="00C73A05">
      <w:pPr>
        <w:spacing w:after="0" w:line="240" w:lineRule="auto"/>
        <w:ind w:left="567"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 ölsəm sən buti-şəngül surahi, eyləmə, qülqül,</w:t>
      </w:r>
    </w:p>
    <w:p w:rsidR="004F54F2" w:rsidRPr="00495A2E" w:rsidRDefault="00A929C0" w:rsidP="00C73A05">
      <w:pPr>
        <w:spacing w:after="0" w:line="240" w:lineRule="auto"/>
        <w:ind w:left="567"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 qülqül? Qülqüli-badə. Nə badə? Badeyi-əhmər.</w:t>
      </w:r>
    </w:p>
    <w:p w:rsidR="00A929C0" w:rsidRPr="00495A2E" w:rsidRDefault="00A929C0" w:rsidP="00C73A05">
      <w:pPr>
        <w:spacing w:after="0" w:line="240" w:lineRule="auto"/>
        <w:ind w:left="567"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Başımdan getmədi hərgiz səninlə içdiyim badə,</w:t>
      </w:r>
    </w:p>
    <w:p w:rsidR="00A929C0" w:rsidRPr="00495A2E" w:rsidRDefault="00A929C0" w:rsidP="00C73A05">
      <w:pPr>
        <w:spacing w:after="0" w:line="240" w:lineRule="auto"/>
        <w:ind w:left="567"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 badə? Badeyi-məsti. Nə məsti? Məsteyi-sağər</w:t>
      </w:r>
      <w:r w:rsidR="00AA6E51" w:rsidRPr="00495A2E">
        <w:rPr>
          <w:rFonts w:ascii="Times New Roman" w:hAnsi="Times New Roman" w:cs="Times New Roman"/>
          <w:b/>
          <w:i/>
          <w:sz w:val="24"/>
          <w:szCs w:val="24"/>
          <w:lang w:val="az-Latn-AZ"/>
        </w:rPr>
        <w:t>.</w:t>
      </w:r>
    </w:p>
    <w:p w:rsidR="00AA6E51" w:rsidRPr="00495A2E" w:rsidRDefault="00AA6E51" w:rsidP="00C73A05">
      <w:pPr>
        <w:spacing w:after="0" w:line="240" w:lineRule="auto"/>
        <w:ind w:left="567"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Şəha, şirin sözün qılır Misirdə bir zaman kasid,</w:t>
      </w:r>
    </w:p>
    <w:p w:rsidR="00AA6E51" w:rsidRPr="00495A2E" w:rsidRDefault="00AA6E51" w:rsidP="00C73A05">
      <w:pPr>
        <w:spacing w:after="0" w:line="240" w:lineRule="auto"/>
        <w:ind w:left="567"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 kasid? Kasidi-qiymət. Nə qiymət? Qiyməti-şəkkər.</w:t>
      </w:r>
    </w:p>
    <w:p w:rsidR="00AA6E51" w:rsidRPr="00495A2E" w:rsidRDefault="00AA6E51" w:rsidP="00C73A05">
      <w:pPr>
        <w:spacing w:after="0" w:line="240" w:lineRule="auto"/>
        <w:ind w:left="567"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Tutuşmayınca dər atəş bulunmaz xisləti-ənbər,</w:t>
      </w:r>
    </w:p>
    <w:p w:rsidR="00AA6E51" w:rsidRPr="00495A2E" w:rsidRDefault="007E5D52" w:rsidP="00C73A05">
      <w:pPr>
        <w:spacing w:after="0" w:line="240" w:lineRule="auto"/>
        <w:ind w:left="567"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 ənbər? Ənbəri-suziş. Nə suziş? Suzişi-məcmər.</w:t>
      </w:r>
    </w:p>
    <w:p w:rsidR="007E5D52" w:rsidRPr="00495A2E" w:rsidRDefault="007E5D52" w:rsidP="00C73A05">
      <w:pPr>
        <w:spacing w:after="0" w:line="240" w:lineRule="auto"/>
        <w:ind w:left="567"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Əzəldən ca</w:t>
      </w:r>
      <w:r w:rsidR="00404D1D" w:rsidRPr="00495A2E">
        <w:rPr>
          <w:rFonts w:ascii="Times New Roman" w:hAnsi="Times New Roman" w:cs="Times New Roman"/>
          <w:b/>
          <w:i/>
          <w:sz w:val="24"/>
          <w:szCs w:val="24"/>
          <w:lang w:val="az-Latn-AZ"/>
        </w:rPr>
        <w:t>nı</w:t>
      </w:r>
      <w:r w:rsidRPr="00495A2E">
        <w:rPr>
          <w:rFonts w:ascii="Times New Roman" w:hAnsi="Times New Roman" w:cs="Times New Roman"/>
          <w:b/>
          <w:i/>
          <w:sz w:val="24"/>
          <w:szCs w:val="24"/>
          <w:lang w:val="az-Latn-AZ"/>
        </w:rPr>
        <w:t xml:space="preserve"> içində yazıldı surəti-məni,</w:t>
      </w:r>
    </w:p>
    <w:p w:rsidR="007E5D52" w:rsidRPr="00495A2E" w:rsidRDefault="007E5D52" w:rsidP="00C73A05">
      <w:pPr>
        <w:spacing w:after="0" w:line="240" w:lineRule="auto"/>
        <w:ind w:left="567"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 məni? Məniyi-surət. Nə surət? Surəti-dəftər.</w:t>
      </w:r>
    </w:p>
    <w:p w:rsidR="007E5D52" w:rsidRPr="00495A2E" w:rsidRDefault="007E5D52" w:rsidP="00C73A05">
      <w:pPr>
        <w:spacing w:after="0" w:line="240" w:lineRule="auto"/>
        <w:ind w:left="567"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Həsənoğlu sənə gərçi duaçıdır, vəli-sadiq,</w:t>
      </w:r>
    </w:p>
    <w:p w:rsidR="007E5D52" w:rsidRPr="00495A2E" w:rsidRDefault="007E5D52" w:rsidP="00C73A05">
      <w:pPr>
        <w:spacing w:after="0" w:line="240" w:lineRule="auto"/>
        <w:ind w:left="567"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 sadiq? Sadiqi-bəndə. Nə bəndə? Bəndeyi-çakər.</w:t>
      </w:r>
    </w:p>
    <w:p w:rsidR="00C27E82" w:rsidRDefault="00C27E82" w:rsidP="00C73A05">
      <w:pPr>
        <w:spacing w:after="0" w:line="240" w:lineRule="auto"/>
        <w:ind w:firstLine="426"/>
        <w:jc w:val="both"/>
        <w:rPr>
          <w:rFonts w:ascii="Times New Roman" w:hAnsi="Times New Roman" w:cs="Times New Roman"/>
          <w:sz w:val="24"/>
          <w:szCs w:val="24"/>
          <w:lang w:val="az-Latn-AZ"/>
        </w:rPr>
      </w:pPr>
    </w:p>
    <w:p w:rsidR="007E5D52" w:rsidRPr="00B90A12" w:rsidRDefault="007E5D52" w:rsidP="00C73A05">
      <w:pPr>
        <w:spacing w:after="0" w:line="240" w:lineRule="auto"/>
        <w:ind w:firstLine="426"/>
        <w:jc w:val="both"/>
        <w:rPr>
          <w:rFonts w:ascii="Times New Roman" w:hAnsi="Times New Roman" w:cs="Times New Roman"/>
          <w:sz w:val="24"/>
          <w:szCs w:val="24"/>
          <w:lang w:val="az-Latn-AZ"/>
        </w:rPr>
      </w:pPr>
      <w:r w:rsidRPr="00B90A12">
        <w:rPr>
          <w:rFonts w:ascii="Times New Roman" w:hAnsi="Times New Roman" w:cs="Times New Roman"/>
          <w:sz w:val="24"/>
          <w:szCs w:val="24"/>
          <w:lang w:val="az-Latn-AZ"/>
        </w:rPr>
        <w:t>Həsənoğlunun sufi</w:t>
      </w:r>
      <w:r w:rsidR="00B83ECD" w:rsidRPr="00B90A12">
        <w:rPr>
          <w:rFonts w:ascii="Times New Roman" w:hAnsi="Times New Roman" w:cs="Times New Roman"/>
          <w:sz w:val="24"/>
          <w:szCs w:val="24"/>
          <w:lang w:val="az-Latn-AZ"/>
        </w:rPr>
        <w:t>-panteist görüşlərinin daha aydın nəzərə</w:t>
      </w:r>
      <w:r w:rsidR="00B90A12" w:rsidRPr="00B90A12">
        <w:rPr>
          <w:rFonts w:ascii="Times New Roman" w:hAnsi="Times New Roman" w:cs="Times New Roman"/>
          <w:sz w:val="24"/>
          <w:szCs w:val="24"/>
          <w:lang w:val="az-Latn-AZ"/>
        </w:rPr>
        <w:t xml:space="preserve"> çarpdığı;</w:t>
      </w:r>
    </w:p>
    <w:p w:rsidR="00C27E82" w:rsidRDefault="00C27E82" w:rsidP="00C73A05">
      <w:pPr>
        <w:spacing w:after="0" w:line="240" w:lineRule="auto"/>
        <w:ind w:left="1440" w:hanging="1014"/>
        <w:jc w:val="both"/>
        <w:rPr>
          <w:rFonts w:ascii="Times New Roman" w:hAnsi="Times New Roman" w:cs="Times New Roman"/>
          <w:b/>
          <w:i/>
          <w:sz w:val="24"/>
          <w:szCs w:val="24"/>
          <w:lang w:val="az-Latn-AZ"/>
        </w:rPr>
      </w:pPr>
    </w:p>
    <w:p w:rsidR="00B505C1" w:rsidRPr="00495A2E" w:rsidRDefault="00B83ECD" w:rsidP="00F4266E">
      <w:pPr>
        <w:spacing w:after="0" w:line="240" w:lineRule="auto"/>
        <w:ind w:left="1440" w:hanging="30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Əcəb, bilsəm bəni şeyda qılan kim, </w:t>
      </w:r>
    </w:p>
    <w:p w:rsidR="00B83ECD" w:rsidRPr="00495A2E" w:rsidRDefault="00B505C1" w:rsidP="00F4266E">
      <w:pPr>
        <w:spacing w:after="0" w:line="240" w:lineRule="auto"/>
        <w:ind w:left="1440" w:hanging="30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w:t>
      </w:r>
      <w:r w:rsidR="00B83ECD" w:rsidRPr="00495A2E">
        <w:rPr>
          <w:rFonts w:ascii="Times New Roman" w:hAnsi="Times New Roman" w:cs="Times New Roman"/>
          <w:b/>
          <w:i/>
          <w:sz w:val="24"/>
          <w:szCs w:val="24"/>
          <w:lang w:val="az-Latn-AZ"/>
        </w:rPr>
        <w:t xml:space="preserve">ana bu eşq odun peyda qılan kim. </w:t>
      </w:r>
      <w:r w:rsidRPr="00495A2E">
        <w:rPr>
          <w:rFonts w:ascii="Times New Roman" w:hAnsi="Times New Roman" w:cs="Times New Roman"/>
          <w:b/>
          <w:i/>
          <w:sz w:val="24"/>
          <w:szCs w:val="24"/>
          <w:lang w:val="az-Latn-AZ"/>
        </w:rPr>
        <w:t>–</w:t>
      </w:r>
    </w:p>
    <w:p w:rsidR="00C27E82" w:rsidRDefault="00C27E82" w:rsidP="00C73A05">
      <w:pPr>
        <w:widowControl w:val="0"/>
        <w:spacing w:after="0" w:line="240" w:lineRule="auto"/>
        <w:jc w:val="both"/>
        <w:rPr>
          <w:rFonts w:ascii="Times New Roman" w:hAnsi="Times New Roman" w:cs="Times New Roman"/>
          <w:sz w:val="24"/>
          <w:szCs w:val="24"/>
          <w:lang w:val="az-Latn-AZ"/>
        </w:rPr>
      </w:pPr>
    </w:p>
    <w:p w:rsidR="00B505C1" w:rsidRPr="00495A2E" w:rsidRDefault="00F53EFD" w:rsidP="00C73A05">
      <w:pPr>
        <w:widowControl w:val="0"/>
        <w:spacing w:after="0" w:line="240" w:lineRule="auto"/>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w:t>
      </w:r>
      <w:r w:rsidR="00B505C1" w:rsidRPr="00495A2E">
        <w:rPr>
          <w:rFonts w:ascii="Times New Roman" w:hAnsi="Times New Roman" w:cs="Times New Roman"/>
          <w:sz w:val="24"/>
          <w:szCs w:val="24"/>
          <w:lang w:val="az-Latn-AZ"/>
        </w:rPr>
        <w:t xml:space="preserve">eyti ilə başlayan </w:t>
      </w:r>
      <w:r w:rsidR="007A6854" w:rsidRPr="00495A2E">
        <w:rPr>
          <w:rFonts w:ascii="Times New Roman" w:hAnsi="Times New Roman" w:cs="Times New Roman"/>
          <w:sz w:val="24"/>
          <w:szCs w:val="24"/>
          <w:lang w:val="az-Latn-AZ"/>
        </w:rPr>
        <w:t xml:space="preserve">ikinci qəzəli 1437-ci ildə Anadoluda Ömər </w:t>
      </w:r>
      <w:r w:rsidR="007A6854" w:rsidRPr="00495A2E">
        <w:rPr>
          <w:rFonts w:ascii="Times New Roman" w:hAnsi="Times New Roman" w:cs="Times New Roman"/>
          <w:sz w:val="24"/>
          <w:szCs w:val="24"/>
          <w:lang w:val="az-Latn-AZ"/>
        </w:rPr>
        <w:lastRenderedPageBreak/>
        <w:t>bi</w:t>
      </w:r>
      <w:r w:rsidRPr="00495A2E">
        <w:rPr>
          <w:rFonts w:ascii="Times New Roman" w:hAnsi="Times New Roman" w:cs="Times New Roman"/>
          <w:sz w:val="24"/>
          <w:szCs w:val="24"/>
          <w:lang w:val="az-Latn-AZ"/>
        </w:rPr>
        <w:t>n</w:t>
      </w:r>
      <w:r w:rsidR="007A6854" w:rsidRPr="00495A2E">
        <w:rPr>
          <w:rFonts w:ascii="Times New Roman" w:hAnsi="Times New Roman" w:cs="Times New Roman"/>
          <w:sz w:val="24"/>
          <w:szCs w:val="24"/>
          <w:lang w:val="az-Latn-AZ"/>
        </w:rPr>
        <w:t xml:space="preserve"> Məzidin tərtib etdiyi “Məc</w:t>
      </w:r>
      <w:r w:rsidR="00B52AD8" w:rsidRPr="00495A2E">
        <w:rPr>
          <w:rFonts w:ascii="Times New Roman" w:hAnsi="Times New Roman" w:cs="Times New Roman"/>
          <w:sz w:val="24"/>
          <w:szCs w:val="24"/>
          <w:lang w:val="az-Latn-AZ"/>
        </w:rPr>
        <w:softHyphen/>
      </w:r>
      <w:r w:rsidR="007A6854" w:rsidRPr="00495A2E">
        <w:rPr>
          <w:rFonts w:ascii="Times New Roman" w:hAnsi="Times New Roman" w:cs="Times New Roman"/>
          <w:sz w:val="24"/>
          <w:szCs w:val="24"/>
          <w:lang w:val="az-Latn-AZ"/>
        </w:rPr>
        <w:t>muətün-nəzair” əsərində aşkar edilmişdir. Bu barədə ilk dəfə 1928-ci ildə Sədəddin Nüz</w:t>
      </w:r>
      <w:r w:rsidR="0045301E" w:rsidRPr="00495A2E">
        <w:rPr>
          <w:rFonts w:ascii="Times New Roman" w:hAnsi="Times New Roman" w:cs="Times New Roman"/>
          <w:sz w:val="24"/>
          <w:szCs w:val="24"/>
          <w:lang w:val="az-Latn-AZ"/>
        </w:rPr>
        <w:softHyphen/>
      </w:r>
      <w:r w:rsidR="007A6854" w:rsidRPr="00495A2E">
        <w:rPr>
          <w:rFonts w:ascii="Times New Roman" w:hAnsi="Times New Roman" w:cs="Times New Roman"/>
          <w:sz w:val="24"/>
          <w:szCs w:val="24"/>
          <w:lang w:val="az-Latn-AZ"/>
        </w:rPr>
        <w:t>hət Ərgün “Milli məcmuə”də çap etdirdiyi “Həsənoğlunun bir qəzəli” adlı məqaləsində məlumat vermişdir.</w:t>
      </w:r>
    </w:p>
    <w:p w:rsidR="00C27E82" w:rsidRDefault="00C27E82" w:rsidP="00C73A05">
      <w:pPr>
        <w:spacing w:after="0" w:line="240" w:lineRule="auto"/>
        <w:ind w:left="2007" w:hanging="1581"/>
        <w:jc w:val="both"/>
        <w:rPr>
          <w:rFonts w:ascii="Times New Roman" w:hAnsi="Times New Roman" w:cs="Times New Roman"/>
          <w:b/>
          <w:i/>
          <w:sz w:val="24"/>
          <w:szCs w:val="24"/>
          <w:lang w:val="az-Latn-AZ"/>
        </w:rPr>
      </w:pPr>
    </w:p>
    <w:p w:rsidR="007A6854" w:rsidRPr="00495A2E" w:rsidRDefault="007A6854" w:rsidP="00C73A05">
      <w:pPr>
        <w:spacing w:after="0" w:line="240" w:lineRule="auto"/>
        <w:ind w:left="2301"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Əcəb, bilsəm bəni şeyda </w:t>
      </w:r>
      <w:r w:rsidR="00297E70" w:rsidRPr="00495A2E">
        <w:rPr>
          <w:rFonts w:ascii="Times New Roman" w:hAnsi="Times New Roman" w:cs="Times New Roman"/>
          <w:b/>
          <w:i/>
          <w:sz w:val="24"/>
          <w:szCs w:val="24"/>
          <w:lang w:val="az-Latn-AZ"/>
        </w:rPr>
        <w:t>qılan kim,</w:t>
      </w:r>
    </w:p>
    <w:p w:rsidR="00297E70" w:rsidRPr="00495A2E" w:rsidRDefault="00297E70" w:rsidP="00C73A05">
      <w:pPr>
        <w:spacing w:after="0" w:line="240" w:lineRule="auto"/>
        <w:ind w:left="2301"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Ban</w:t>
      </w:r>
      <w:r w:rsidR="00A47E15" w:rsidRPr="00495A2E">
        <w:rPr>
          <w:rFonts w:ascii="Times New Roman" w:hAnsi="Times New Roman" w:cs="Times New Roman"/>
          <w:b/>
          <w:i/>
          <w:sz w:val="24"/>
          <w:szCs w:val="24"/>
          <w:lang w:val="az-Latn-AZ"/>
        </w:rPr>
        <w:t>q</w:t>
      </w:r>
      <w:r w:rsidRPr="00495A2E">
        <w:rPr>
          <w:rFonts w:ascii="Times New Roman" w:hAnsi="Times New Roman" w:cs="Times New Roman"/>
          <w:b/>
          <w:i/>
          <w:sz w:val="24"/>
          <w:szCs w:val="24"/>
          <w:lang w:val="az-Latn-AZ"/>
        </w:rPr>
        <w:t>a bu eşq odun peyda qılan kim.</w:t>
      </w:r>
    </w:p>
    <w:p w:rsidR="00297E70" w:rsidRPr="00495A2E" w:rsidRDefault="00297E70" w:rsidP="00C73A05">
      <w:pPr>
        <w:spacing w:after="0" w:line="240" w:lineRule="auto"/>
        <w:ind w:left="2301"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Əcəblarəm, əcəb qaldım, </w:t>
      </w:r>
      <w:r w:rsidR="00F53EFD" w:rsidRPr="00495A2E">
        <w:rPr>
          <w:rFonts w:ascii="Times New Roman" w:hAnsi="Times New Roman" w:cs="Times New Roman"/>
          <w:b/>
          <w:i/>
          <w:sz w:val="24"/>
          <w:szCs w:val="24"/>
          <w:lang w:val="az-Latn-AZ"/>
        </w:rPr>
        <w:t>i</w:t>
      </w:r>
      <w:r w:rsidRPr="00495A2E">
        <w:rPr>
          <w:rFonts w:ascii="Times New Roman" w:hAnsi="Times New Roman" w:cs="Times New Roman"/>
          <w:b/>
          <w:i/>
          <w:sz w:val="24"/>
          <w:szCs w:val="24"/>
          <w:lang w:val="az-Latn-AZ"/>
        </w:rPr>
        <w:t>lahi,</w:t>
      </w:r>
    </w:p>
    <w:p w:rsidR="00297E70" w:rsidRPr="00495A2E" w:rsidRDefault="00297E70" w:rsidP="00C73A05">
      <w:pPr>
        <w:spacing w:after="0" w:line="240" w:lineRule="auto"/>
        <w:ind w:left="2301"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İman əhlin dönüb tərsa qılan kim.</w:t>
      </w:r>
    </w:p>
    <w:p w:rsidR="00297E70" w:rsidRPr="00495A2E" w:rsidRDefault="00297E70" w:rsidP="00C73A05">
      <w:pPr>
        <w:spacing w:after="0" w:line="240" w:lineRule="auto"/>
        <w:ind w:left="2301"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Qəmişdən şəkkərü, taşdan cəvahir,</w:t>
      </w:r>
    </w:p>
    <w:p w:rsidR="00297E70" w:rsidRPr="00495A2E" w:rsidRDefault="00297E70" w:rsidP="00C73A05">
      <w:pPr>
        <w:spacing w:after="0" w:line="240" w:lineRule="auto"/>
        <w:ind w:left="2301"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Ağacdan danei-xurma qılan kim.</w:t>
      </w:r>
    </w:p>
    <w:p w:rsidR="00297E70" w:rsidRPr="00495A2E" w:rsidRDefault="00297E70" w:rsidP="00C73A05">
      <w:pPr>
        <w:spacing w:after="0" w:line="240" w:lineRule="auto"/>
        <w:ind w:left="2301"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Tənüm yetmiş iki dürlü təmərdür,</w:t>
      </w:r>
    </w:p>
    <w:p w:rsidR="00297E70" w:rsidRPr="00495A2E" w:rsidRDefault="00297E70" w:rsidP="00C73A05">
      <w:pPr>
        <w:spacing w:after="0" w:line="240" w:lineRule="auto"/>
        <w:ind w:left="2301"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Kimün irmaq, kimün dərya qılan kim.</w:t>
      </w:r>
    </w:p>
    <w:p w:rsidR="00297E70" w:rsidRPr="00495A2E" w:rsidRDefault="00297E70" w:rsidP="00C73A05">
      <w:pPr>
        <w:spacing w:after="0" w:line="240" w:lineRule="auto"/>
        <w:ind w:left="2301"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Qo bu tədbiri, gəl, təqdiri gözlə,</w:t>
      </w:r>
    </w:p>
    <w:p w:rsidR="00297E70" w:rsidRPr="00495A2E" w:rsidRDefault="00297E70" w:rsidP="00C73A05">
      <w:pPr>
        <w:spacing w:after="0" w:line="240" w:lineRule="auto"/>
        <w:ind w:left="2301"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Bu güni </w:t>
      </w:r>
      <w:r w:rsidR="00C75AE2" w:rsidRPr="00495A2E">
        <w:rPr>
          <w:rFonts w:ascii="Times New Roman" w:hAnsi="Times New Roman" w:cs="Times New Roman"/>
          <w:b/>
          <w:i/>
          <w:sz w:val="24"/>
          <w:szCs w:val="24"/>
          <w:lang w:val="az-Latn-AZ"/>
        </w:rPr>
        <w:t>vədei-fərda qılan kim.</w:t>
      </w:r>
    </w:p>
    <w:p w:rsidR="00C75AE2" w:rsidRPr="00495A2E" w:rsidRDefault="00C75AE2" w:rsidP="00C73A05">
      <w:pPr>
        <w:spacing w:after="0" w:line="240" w:lineRule="auto"/>
        <w:ind w:left="2301"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nətün</w:t>
      </w:r>
      <w:r w:rsidR="00A47E15" w:rsidRPr="00495A2E">
        <w:rPr>
          <w:rFonts w:ascii="Times New Roman" w:hAnsi="Times New Roman" w:cs="Times New Roman"/>
          <w:b/>
          <w:i/>
          <w:sz w:val="24"/>
          <w:szCs w:val="24"/>
          <w:lang w:val="az-Latn-AZ"/>
        </w:rPr>
        <w:t>q</w:t>
      </w:r>
      <w:r w:rsidRPr="00495A2E">
        <w:rPr>
          <w:rFonts w:ascii="Times New Roman" w:hAnsi="Times New Roman" w:cs="Times New Roman"/>
          <w:b/>
          <w:i/>
          <w:sz w:val="24"/>
          <w:szCs w:val="24"/>
          <w:lang w:val="az-Latn-AZ"/>
        </w:rPr>
        <w:t xml:space="preserve"> fərşini hərdəm bu fərraş,</w:t>
      </w:r>
    </w:p>
    <w:p w:rsidR="00C75AE2" w:rsidRPr="00495A2E" w:rsidRDefault="00C75AE2" w:rsidP="00C73A05">
      <w:pPr>
        <w:spacing w:after="0" w:line="240" w:lineRule="auto"/>
        <w:ind w:left="2301"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ərşün</w:t>
      </w:r>
      <w:r w:rsidR="00A47E15" w:rsidRPr="00495A2E">
        <w:rPr>
          <w:rFonts w:ascii="Times New Roman" w:hAnsi="Times New Roman" w:cs="Times New Roman"/>
          <w:b/>
          <w:i/>
          <w:sz w:val="24"/>
          <w:szCs w:val="24"/>
          <w:lang w:val="az-Latn-AZ"/>
        </w:rPr>
        <w:t>q</w:t>
      </w:r>
      <w:r w:rsidRPr="00495A2E">
        <w:rPr>
          <w:rFonts w:ascii="Times New Roman" w:hAnsi="Times New Roman" w:cs="Times New Roman"/>
          <w:b/>
          <w:i/>
          <w:sz w:val="24"/>
          <w:szCs w:val="24"/>
          <w:lang w:val="az-Latn-AZ"/>
        </w:rPr>
        <w:t xml:space="preserve"> rəngini mina qılan kim.</w:t>
      </w:r>
    </w:p>
    <w:p w:rsidR="00C75AE2" w:rsidRPr="00495A2E" w:rsidRDefault="00C75AE2" w:rsidP="00C73A05">
      <w:pPr>
        <w:spacing w:after="0" w:line="240" w:lineRule="auto"/>
        <w:ind w:left="2301"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Həsənoğlu, bu bir qətrə mənyidən,</w:t>
      </w:r>
    </w:p>
    <w:p w:rsidR="00C75AE2" w:rsidRPr="00495A2E" w:rsidRDefault="00C75AE2" w:rsidP="00C73A05">
      <w:pPr>
        <w:spacing w:after="0" w:line="240" w:lineRule="auto"/>
        <w:ind w:left="2301"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Anun</w:t>
      </w:r>
      <w:r w:rsidR="009473E3" w:rsidRPr="00495A2E">
        <w:rPr>
          <w:rFonts w:ascii="Times New Roman" w:hAnsi="Times New Roman" w:cs="Times New Roman"/>
          <w:b/>
          <w:i/>
          <w:sz w:val="24"/>
          <w:szCs w:val="24"/>
          <w:lang w:val="az-Latn-AZ"/>
        </w:rPr>
        <w:t>q</w:t>
      </w:r>
      <w:r w:rsidRPr="00495A2E">
        <w:rPr>
          <w:rFonts w:ascii="Times New Roman" w:hAnsi="Times New Roman" w:cs="Times New Roman"/>
          <w:b/>
          <w:i/>
          <w:sz w:val="24"/>
          <w:szCs w:val="24"/>
          <w:lang w:val="az-Latn-AZ"/>
        </w:rPr>
        <w:t xml:space="preserve"> xub surətin ziba qılan kim.</w:t>
      </w:r>
    </w:p>
    <w:p w:rsidR="00C27E82" w:rsidRDefault="00C27E82" w:rsidP="00C73A05">
      <w:pPr>
        <w:spacing w:after="0" w:line="240" w:lineRule="auto"/>
        <w:ind w:firstLine="426"/>
        <w:jc w:val="both"/>
        <w:rPr>
          <w:rFonts w:ascii="Times New Roman" w:hAnsi="Times New Roman" w:cs="Times New Roman"/>
          <w:sz w:val="24"/>
          <w:szCs w:val="24"/>
          <w:lang w:val="az-Latn-AZ"/>
        </w:rPr>
      </w:pPr>
    </w:p>
    <w:p w:rsidR="00C75AE2" w:rsidRPr="00495A2E" w:rsidRDefault="00C75AE2"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Ədəbiyyat tariximizin dəyərli </w:t>
      </w:r>
      <w:r w:rsidR="00FB33D1" w:rsidRPr="00495A2E">
        <w:rPr>
          <w:rFonts w:ascii="Times New Roman" w:hAnsi="Times New Roman" w:cs="Times New Roman"/>
          <w:sz w:val="24"/>
          <w:szCs w:val="24"/>
          <w:lang w:val="az-Latn-AZ"/>
        </w:rPr>
        <w:t>araşdırıcılarından biri Mə</w:t>
      </w:r>
      <w:r w:rsidR="0045301E" w:rsidRPr="00495A2E">
        <w:rPr>
          <w:rFonts w:ascii="Times New Roman" w:hAnsi="Times New Roman" w:cs="Times New Roman"/>
          <w:sz w:val="24"/>
          <w:szCs w:val="24"/>
          <w:lang w:val="az-Latn-AZ"/>
        </w:rPr>
        <w:softHyphen/>
      </w:r>
      <w:r w:rsidR="00FB33D1" w:rsidRPr="00495A2E">
        <w:rPr>
          <w:rFonts w:ascii="Times New Roman" w:hAnsi="Times New Roman" w:cs="Times New Roman"/>
          <w:sz w:val="24"/>
          <w:szCs w:val="24"/>
          <w:lang w:val="az-Latn-AZ"/>
        </w:rPr>
        <w:t>həm</w:t>
      </w:r>
      <w:r w:rsidR="00226186" w:rsidRPr="00495A2E">
        <w:rPr>
          <w:rFonts w:ascii="Times New Roman" w:hAnsi="Times New Roman" w:cs="Times New Roman"/>
          <w:sz w:val="24"/>
          <w:szCs w:val="24"/>
          <w:lang w:val="az-Latn-AZ"/>
        </w:rPr>
        <w:softHyphen/>
      </w:r>
      <w:r w:rsidR="0045301E" w:rsidRPr="00495A2E">
        <w:rPr>
          <w:rFonts w:ascii="Times New Roman" w:hAnsi="Times New Roman" w:cs="Times New Roman"/>
          <w:sz w:val="24"/>
          <w:szCs w:val="24"/>
          <w:lang w:val="az-Latn-AZ"/>
        </w:rPr>
        <w:softHyphen/>
      </w:r>
      <w:r w:rsidR="00FB33D1" w:rsidRPr="00495A2E">
        <w:rPr>
          <w:rFonts w:ascii="Times New Roman" w:hAnsi="Times New Roman" w:cs="Times New Roman"/>
          <w:sz w:val="24"/>
          <w:szCs w:val="24"/>
          <w:lang w:val="az-Latn-AZ"/>
        </w:rPr>
        <w:t>mədəli Hüseyninin yazdı</w:t>
      </w:r>
      <w:r w:rsidR="00B52AD8" w:rsidRPr="00495A2E">
        <w:rPr>
          <w:rFonts w:ascii="Times New Roman" w:hAnsi="Times New Roman" w:cs="Times New Roman"/>
          <w:sz w:val="24"/>
          <w:szCs w:val="24"/>
          <w:lang w:val="az-Latn-AZ"/>
        </w:rPr>
        <w:softHyphen/>
      </w:r>
      <w:r w:rsidR="00FB33D1" w:rsidRPr="00495A2E">
        <w:rPr>
          <w:rFonts w:ascii="Times New Roman" w:hAnsi="Times New Roman" w:cs="Times New Roman"/>
          <w:sz w:val="24"/>
          <w:szCs w:val="24"/>
          <w:lang w:val="az-Latn-AZ"/>
        </w:rPr>
        <w:t>ğı</w:t>
      </w:r>
      <w:r w:rsidR="00B52AD8" w:rsidRPr="00495A2E">
        <w:rPr>
          <w:rFonts w:ascii="Times New Roman" w:hAnsi="Times New Roman" w:cs="Times New Roman"/>
          <w:sz w:val="24"/>
          <w:szCs w:val="24"/>
          <w:lang w:val="az-Latn-AZ"/>
        </w:rPr>
        <w:softHyphen/>
      </w:r>
      <w:r w:rsidR="00FB33D1" w:rsidRPr="00495A2E">
        <w:rPr>
          <w:rFonts w:ascii="Times New Roman" w:hAnsi="Times New Roman" w:cs="Times New Roman"/>
          <w:sz w:val="24"/>
          <w:szCs w:val="24"/>
          <w:lang w:val="az-Latn-AZ"/>
        </w:rPr>
        <w:t>na görə, (M.Ə.Hüsey</w:t>
      </w:r>
      <w:r w:rsidR="00367EE1" w:rsidRPr="00495A2E">
        <w:rPr>
          <w:rFonts w:ascii="Times New Roman" w:hAnsi="Times New Roman" w:cs="Times New Roman"/>
          <w:sz w:val="24"/>
          <w:szCs w:val="24"/>
          <w:lang w:val="az-Latn-AZ"/>
        </w:rPr>
        <w:softHyphen/>
      </w:r>
      <w:r w:rsidR="00FB33D1" w:rsidRPr="00495A2E">
        <w:rPr>
          <w:rFonts w:ascii="Times New Roman" w:hAnsi="Times New Roman" w:cs="Times New Roman"/>
          <w:sz w:val="24"/>
          <w:szCs w:val="24"/>
          <w:lang w:val="az-Latn-AZ"/>
        </w:rPr>
        <w:t>ni. Ədə</w:t>
      </w:r>
      <w:r w:rsidR="0045301E" w:rsidRPr="00495A2E">
        <w:rPr>
          <w:rFonts w:ascii="Times New Roman" w:hAnsi="Times New Roman" w:cs="Times New Roman"/>
          <w:sz w:val="24"/>
          <w:szCs w:val="24"/>
          <w:lang w:val="az-Latn-AZ"/>
        </w:rPr>
        <w:softHyphen/>
      </w:r>
      <w:r w:rsidR="00FB33D1" w:rsidRPr="00495A2E">
        <w:rPr>
          <w:rFonts w:ascii="Times New Roman" w:hAnsi="Times New Roman" w:cs="Times New Roman"/>
          <w:sz w:val="24"/>
          <w:szCs w:val="24"/>
          <w:lang w:val="az-Latn-AZ"/>
        </w:rPr>
        <w:t>biy</w:t>
      </w:r>
      <w:r w:rsidR="00495A2E">
        <w:rPr>
          <w:rFonts w:ascii="Times New Roman" w:hAnsi="Times New Roman" w:cs="Times New Roman"/>
          <w:sz w:val="24"/>
          <w:szCs w:val="24"/>
          <w:lang w:val="az-Latn-AZ"/>
        </w:rPr>
        <w:softHyphen/>
      </w:r>
      <w:r w:rsidR="0045301E" w:rsidRPr="00495A2E">
        <w:rPr>
          <w:rFonts w:ascii="Times New Roman" w:hAnsi="Times New Roman" w:cs="Times New Roman"/>
          <w:sz w:val="24"/>
          <w:szCs w:val="24"/>
          <w:lang w:val="az-Latn-AZ"/>
        </w:rPr>
        <w:softHyphen/>
      </w:r>
      <w:r w:rsidR="00FB33D1" w:rsidRPr="00495A2E">
        <w:rPr>
          <w:rFonts w:ascii="Times New Roman" w:hAnsi="Times New Roman" w:cs="Times New Roman"/>
          <w:sz w:val="24"/>
          <w:szCs w:val="24"/>
          <w:lang w:val="az-Latn-AZ"/>
        </w:rPr>
        <w:t>yat tariximizdən səhifələr, Bakı, Nurlan, 2004, səh. 171) Hə</w:t>
      </w:r>
      <w:r w:rsidR="00495A2E">
        <w:rPr>
          <w:rFonts w:ascii="Times New Roman" w:hAnsi="Times New Roman" w:cs="Times New Roman"/>
          <w:sz w:val="24"/>
          <w:szCs w:val="24"/>
          <w:lang w:val="az-Latn-AZ"/>
        </w:rPr>
        <w:softHyphen/>
      </w:r>
      <w:r w:rsidR="0045301E" w:rsidRPr="00495A2E">
        <w:rPr>
          <w:rFonts w:ascii="Times New Roman" w:hAnsi="Times New Roman" w:cs="Times New Roman"/>
          <w:sz w:val="24"/>
          <w:szCs w:val="24"/>
          <w:lang w:val="az-Latn-AZ"/>
        </w:rPr>
        <w:softHyphen/>
      </w:r>
      <w:r w:rsidR="00FB33D1" w:rsidRPr="00495A2E">
        <w:rPr>
          <w:rFonts w:ascii="Times New Roman" w:hAnsi="Times New Roman" w:cs="Times New Roman"/>
          <w:sz w:val="24"/>
          <w:szCs w:val="24"/>
          <w:lang w:val="az-Latn-AZ"/>
        </w:rPr>
        <w:t xml:space="preserve">sənoğlunun </w:t>
      </w:r>
      <w:r w:rsidR="003F20F3" w:rsidRPr="00495A2E">
        <w:rPr>
          <w:rFonts w:ascii="Times New Roman" w:hAnsi="Times New Roman" w:cs="Times New Roman"/>
          <w:sz w:val="24"/>
          <w:szCs w:val="24"/>
          <w:lang w:val="az-Latn-AZ"/>
        </w:rPr>
        <w:t>vaxtilə çap olunmuş və uzun müddət unudulmuş bu qəzəli barədə ikinci dəfə “Varlıq” dərgisinin 1997-ci il 97-1 nömrəsində məlumat verilmişdir. Lakin “Varlıq”ın təsisçi</w:t>
      </w:r>
      <w:r w:rsidR="009473E3" w:rsidRPr="00495A2E">
        <w:rPr>
          <w:rFonts w:ascii="Times New Roman" w:hAnsi="Times New Roman" w:cs="Times New Roman"/>
          <w:sz w:val="24"/>
          <w:szCs w:val="24"/>
          <w:lang w:val="az-Latn-AZ"/>
        </w:rPr>
        <w:t>si</w:t>
      </w:r>
      <w:r w:rsidR="003F20F3" w:rsidRPr="00495A2E">
        <w:rPr>
          <w:rFonts w:ascii="Times New Roman" w:hAnsi="Times New Roman" w:cs="Times New Roman"/>
          <w:sz w:val="24"/>
          <w:szCs w:val="24"/>
          <w:lang w:val="az-Latn-AZ"/>
        </w:rPr>
        <w:t xml:space="preserve"> və məsul müdiri, görkəmli alim doktor </w:t>
      </w:r>
      <w:r w:rsidR="00C0100E" w:rsidRPr="00495A2E">
        <w:rPr>
          <w:rFonts w:ascii="Times New Roman" w:hAnsi="Times New Roman" w:cs="Times New Roman"/>
          <w:sz w:val="24"/>
          <w:szCs w:val="24"/>
          <w:lang w:val="az-Latn-AZ"/>
        </w:rPr>
        <w:t>C</w:t>
      </w:r>
      <w:r w:rsidR="003F20F3" w:rsidRPr="00495A2E">
        <w:rPr>
          <w:rFonts w:ascii="Times New Roman" w:hAnsi="Times New Roman" w:cs="Times New Roman"/>
          <w:sz w:val="24"/>
          <w:szCs w:val="24"/>
          <w:lang w:val="az-Latn-AZ"/>
        </w:rPr>
        <w:t xml:space="preserve">avad Heyət bir il </w:t>
      </w:r>
      <w:r w:rsidR="00C0100E" w:rsidRPr="00495A2E">
        <w:rPr>
          <w:rFonts w:ascii="Times New Roman" w:hAnsi="Times New Roman" w:cs="Times New Roman"/>
          <w:sz w:val="24"/>
          <w:szCs w:val="24"/>
          <w:lang w:val="az-Latn-AZ"/>
        </w:rPr>
        <w:t>sonra nəşr etdirdiyi “Azərbaycan ədə</w:t>
      </w:r>
      <w:r w:rsidR="00F53EFD" w:rsidRPr="00495A2E">
        <w:rPr>
          <w:rFonts w:ascii="Times New Roman" w:hAnsi="Times New Roman" w:cs="Times New Roman"/>
          <w:sz w:val="24"/>
          <w:szCs w:val="24"/>
          <w:lang w:val="az-Latn-AZ"/>
        </w:rPr>
        <w:softHyphen/>
      </w:r>
      <w:r w:rsidR="00C0100E" w:rsidRPr="00495A2E">
        <w:rPr>
          <w:rFonts w:ascii="Times New Roman" w:hAnsi="Times New Roman" w:cs="Times New Roman"/>
          <w:sz w:val="24"/>
          <w:szCs w:val="24"/>
          <w:lang w:val="az-Latn-AZ"/>
        </w:rPr>
        <w:t>biy</w:t>
      </w:r>
      <w:r w:rsidR="00F53EFD" w:rsidRPr="00495A2E">
        <w:rPr>
          <w:rFonts w:ascii="Times New Roman" w:hAnsi="Times New Roman" w:cs="Times New Roman"/>
          <w:sz w:val="24"/>
          <w:szCs w:val="24"/>
          <w:lang w:val="az-Latn-AZ"/>
        </w:rPr>
        <w:softHyphen/>
      </w:r>
      <w:r w:rsidR="00C0100E" w:rsidRPr="00495A2E">
        <w:rPr>
          <w:rFonts w:ascii="Times New Roman" w:hAnsi="Times New Roman" w:cs="Times New Roman"/>
          <w:sz w:val="24"/>
          <w:szCs w:val="24"/>
          <w:lang w:val="az-Latn-AZ"/>
        </w:rPr>
        <w:t>yatı tarixinə bir baxış” əsə</w:t>
      </w:r>
      <w:r w:rsidR="0045301E" w:rsidRPr="00495A2E">
        <w:rPr>
          <w:rFonts w:ascii="Times New Roman" w:hAnsi="Times New Roman" w:cs="Times New Roman"/>
          <w:sz w:val="24"/>
          <w:szCs w:val="24"/>
          <w:lang w:val="az-Latn-AZ"/>
        </w:rPr>
        <w:softHyphen/>
      </w:r>
      <w:r w:rsidR="00C0100E" w:rsidRPr="00495A2E">
        <w:rPr>
          <w:rFonts w:ascii="Times New Roman" w:hAnsi="Times New Roman" w:cs="Times New Roman"/>
          <w:sz w:val="24"/>
          <w:szCs w:val="24"/>
          <w:lang w:val="az-Latn-AZ"/>
        </w:rPr>
        <w:t>rin</w:t>
      </w:r>
      <w:r w:rsidR="0045301E" w:rsidRPr="00495A2E">
        <w:rPr>
          <w:rFonts w:ascii="Times New Roman" w:hAnsi="Times New Roman" w:cs="Times New Roman"/>
          <w:sz w:val="24"/>
          <w:szCs w:val="24"/>
          <w:lang w:val="az-Latn-AZ"/>
        </w:rPr>
        <w:softHyphen/>
      </w:r>
      <w:r w:rsidR="00226186" w:rsidRPr="00495A2E">
        <w:rPr>
          <w:rFonts w:ascii="Times New Roman" w:hAnsi="Times New Roman" w:cs="Times New Roman"/>
          <w:sz w:val="24"/>
          <w:szCs w:val="24"/>
          <w:lang w:val="az-Latn-AZ"/>
        </w:rPr>
        <w:softHyphen/>
      </w:r>
      <w:r w:rsidR="00495A2E">
        <w:rPr>
          <w:rFonts w:ascii="Times New Roman" w:hAnsi="Times New Roman" w:cs="Times New Roman"/>
          <w:sz w:val="24"/>
          <w:szCs w:val="24"/>
          <w:lang w:val="az-Latn-AZ"/>
        </w:rPr>
        <w:softHyphen/>
      </w:r>
      <w:r w:rsidR="00C0100E" w:rsidRPr="00495A2E">
        <w:rPr>
          <w:rFonts w:ascii="Times New Roman" w:hAnsi="Times New Roman" w:cs="Times New Roman"/>
          <w:sz w:val="24"/>
          <w:szCs w:val="24"/>
          <w:lang w:val="az-Latn-AZ"/>
        </w:rPr>
        <w:t>də</w:t>
      </w:r>
      <w:r w:rsidR="00957F5B" w:rsidRPr="00495A2E">
        <w:rPr>
          <w:rFonts w:ascii="Times New Roman" w:hAnsi="Times New Roman" w:cs="Times New Roman"/>
          <w:sz w:val="24"/>
          <w:szCs w:val="24"/>
          <w:lang w:val="az-Latn-AZ"/>
        </w:rPr>
        <w:t>,</w:t>
      </w:r>
      <w:r w:rsidR="00C0100E" w:rsidRPr="00495A2E">
        <w:rPr>
          <w:rFonts w:ascii="Times New Roman" w:hAnsi="Times New Roman" w:cs="Times New Roman"/>
          <w:sz w:val="24"/>
          <w:szCs w:val="24"/>
          <w:lang w:val="az-Latn-AZ"/>
        </w:rPr>
        <w:t xml:space="preserve"> nədənsə</w:t>
      </w:r>
      <w:r w:rsidR="00B90A12">
        <w:rPr>
          <w:rFonts w:ascii="Times New Roman" w:hAnsi="Times New Roman" w:cs="Times New Roman"/>
          <w:sz w:val="24"/>
          <w:szCs w:val="24"/>
          <w:lang w:val="az-Latn-AZ"/>
        </w:rPr>
        <w:t>,</w:t>
      </w:r>
      <w:r w:rsidR="00C0100E" w:rsidRPr="00495A2E">
        <w:rPr>
          <w:rFonts w:ascii="Times New Roman" w:hAnsi="Times New Roman" w:cs="Times New Roman"/>
          <w:sz w:val="24"/>
          <w:szCs w:val="24"/>
          <w:lang w:val="az-Latn-AZ"/>
        </w:rPr>
        <w:t xml:space="preserve"> </w:t>
      </w:r>
      <w:r w:rsidR="00763648" w:rsidRPr="00495A2E">
        <w:rPr>
          <w:rFonts w:ascii="Times New Roman" w:hAnsi="Times New Roman" w:cs="Times New Roman"/>
          <w:sz w:val="24"/>
          <w:szCs w:val="24"/>
          <w:lang w:val="az-Latn-AZ"/>
        </w:rPr>
        <w:t>Həsənoğlunun yalnız öncədən məlum olan iki qəzəlindən bəhs etmişdir.</w:t>
      </w:r>
    </w:p>
    <w:p w:rsidR="00763648" w:rsidRPr="00495A2E" w:rsidRDefault="00B4524B"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Həsənoğlunun ana dilindəki üçüncü qəzəlini alman tür</w:t>
      </w:r>
      <w:r w:rsidR="0022618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ko</w:t>
      </w:r>
      <w:r w:rsidR="0022618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lo</w:t>
      </w:r>
      <w:r w:rsidR="0022618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qu Barbara Fleminq </w:t>
      </w:r>
      <w:r w:rsidR="00DA5A34" w:rsidRPr="00495A2E">
        <w:rPr>
          <w:rFonts w:ascii="Times New Roman" w:hAnsi="Times New Roman" w:cs="Times New Roman"/>
          <w:sz w:val="24"/>
          <w:szCs w:val="24"/>
          <w:lang w:val="az-Latn-AZ"/>
        </w:rPr>
        <w:t>sonuncu Misir məmlükü Sultanül-Məli</w:t>
      </w:r>
      <w:r w:rsidR="00226186" w:rsidRPr="00495A2E">
        <w:rPr>
          <w:rFonts w:ascii="Times New Roman" w:hAnsi="Times New Roman" w:cs="Times New Roman"/>
          <w:sz w:val="24"/>
          <w:szCs w:val="24"/>
          <w:lang w:val="az-Latn-AZ"/>
        </w:rPr>
        <w:softHyphen/>
      </w:r>
      <w:r w:rsidR="00DA5A34" w:rsidRPr="00495A2E">
        <w:rPr>
          <w:rFonts w:ascii="Times New Roman" w:hAnsi="Times New Roman" w:cs="Times New Roman"/>
          <w:sz w:val="24"/>
          <w:szCs w:val="24"/>
          <w:lang w:val="az-Latn-AZ"/>
        </w:rPr>
        <w:t xml:space="preserve">kül-Əşrəf Qansuhğurinin tərtib etdiyi </w:t>
      </w:r>
      <w:r w:rsidR="004F3BE7" w:rsidRPr="00495A2E">
        <w:rPr>
          <w:rFonts w:ascii="Times New Roman" w:hAnsi="Times New Roman" w:cs="Times New Roman"/>
          <w:sz w:val="24"/>
          <w:szCs w:val="24"/>
          <w:lang w:val="az-Latn-AZ"/>
        </w:rPr>
        <w:t xml:space="preserve">bir şeir antologiyasında aşkar etmiş, “Həsənoğlunun bir qəzəli (Sultan Ğüri </w:t>
      </w:r>
      <w:r w:rsidR="00B90A12">
        <w:rPr>
          <w:rFonts w:ascii="Times New Roman" w:hAnsi="Times New Roman" w:cs="Times New Roman"/>
          <w:sz w:val="24"/>
          <w:szCs w:val="24"/>
          <w:lang w:val="az-Latn-AZ"/>
        </w:rPr>
        <w:t>“</w:t>
      </w:r>
      <w:r w:rsidR="00B90A12" w:rsidRPr="00495A2E">
        <w:rPr>
          <w:rFonts w:ascii="Times New Roman" w:hAnsi="Times New Roman" w:cs="Times New Roman"/>
          <w:sz w:val="24"/>
          <w:szCs w:val="24"/>
          <w:lang w:val="az-Latn-AZ"/>
        </w:rPr>
        <w:t>D</w:t>
      </w:r>
      <w:r w:rsidR="004F3BE7" w:rsidRPr="00495A2E">
        <w:rPr>
          <w:rFonts w:ascii="Times New Roman" w:hAnsi="Times New Roman" w:cs="Times New Roman"/>
          <w:sz w:val="24"/>
          <w:szCs w:val="24"/>
          <w:lang w:val="az-Latn-AZ"/>
        </w:rPr>
        <w:t>ivan</w:t>
      </w:r>
      <w:r w:rsidR="00B90A12">
        <w:rPr>
          <w:rFonts w:ascii="Times New Roman" w:hAnsi="Times New Roman" w:cs="Times New Roman"/>
          <w:sz w:val="24"/>
          <w:szCs w:val="24"/>
          <w:lang w:val="az-Latn-AZ"/>
        </w:rPr>
        <w:t>”</w:t>
      </w:r>
      <w:r w:rsidR="00B90A12">
        <w:rPr>
          <w:rFonts w:ascii="Times New Roman" w:hAnsi="Times New Roman" w:cs="Times New Roman"/>
          <w:sz w:val="24"/>
          <w:szCs w:val="24"/>
          <w:lang w:val="az-Latn-AZ"/>
        </w:rPr>
        <w:softHyphen/>
      </w:r>
      <w:r w:rsidR="004F3BE7" w:rsidRPr="00495A2E">
        <w:rPr>
          <w:rFonts w:ascii="Times New Roman" w:hAnsi="Times New Roman" w:cs="Times New Roman"/>
          <w:sz w:val="24"/>
          <w:szCs w:val="24"/>
          <w:lang w:val="az-Latn-AZ"/>
        </w:rPr>
        <w:t>ın</w:t>
      </w:r>
      <w:r w:rsidR="00B90A12">
        <w:rPr>
          <w:rFonts w:ascii="Times New Roman" w:hAnsi="Times New Roman" w:cs="Times New Roman"/>
          <w:sz w:val="24"/>
          <w:szCs w:val="24"/>
          <w:lang w:val="az-Latn-AZ"/>
        </w:rPr>
        <w:softHyphen/>
      </w:r>
      <w:r w:rsidR="004F3BE7" w:rsidRPr="00495A2E">
        <w:rPr>
          <w:rFonts w:ascii="Times New Roman" w:hAnsi="Times New Roman" w:cs="Times New Roman"/>
          <w:sz w:val="24"/>
          <w:szCs w:val="24"/>
          <w:lang w:val="az-Latn-AZ"/>
        </w:rPr>
        <w:lastRenderedPageBreak/>
        <w:t>da bilin</w:t>
      </w:r>
      <w:r w:rsidR="00226186" w:rsidRPr="00495A2E">
        <w:rPr>
          <w:rFonts w:ascii="Times New Roman" w:hAnsi="Times New Roman" w:cs="Times New Roman"/>
          <w:sz w:val="24"/>
          <w:szCs w:val="24"/>
          <w:lang w:val="az-Latn-AZ"/>
        </w:rPr>
        <w:softHyphen/>
      </w:r>
      <w:r w:rsidR="004F3BE7" w:rsidRPr="00495A2E">
        <w:rPr>
          <w:rFonts w:ascii="Times New Roman" w:hAnsi="Times New Roman" w:cs="Times New Roman"/>
          <w:sz w:val="24"/>
          <w:szCs w:val="24"/>
          <w:lang w:val="az-Latn-AZ"/>
        </w:rPr>
        <w:t>məyən şeirlər)” adlı məqa</w:t>
      </w:r>
      <w:r w:rsidR="00B52AD8" w:rsidRPr="00495A2E">
        <w:rPr>
          <w:rFonts w:ascii="Times New Roman" w:hAnsi="Times New Roman" w:cs="Times New Roman"/>
          <w:sz w:val="24"/>
          <w:szCs w:val="24"/>
          <w:lang w:val="az-Latn-AZ"/>
        </w:rPr>
        <w:softHyphen/>
      </w:r>
      <w:r w:rsidR="004F3BE7" w:rsidRPr="00495A2E">
        <w:rPr>
          <w:rFonts w:ascii="Times New Roman" w:hAnsi="Times New Roman" w:cs="Times New Roman"/>
          <w:sz w:val="24"/>
          <w:szCs w:val="24"/>
          <w:lang w:val="az-Latn-AZ"/>
        </w:rPr>
        <w:t>lə</w:t>
      </w:r>
      <w:r w:rsidR="00B52AD8" w:rsidRPr="00495A2E">
        <w:rPr>
          <w:rFonts w:ascii="Times New Roman" w:hAnsi="Times New Roman" w:cs="Times New Roman"/>
          <w:sz w:val="24"/>
          <w:szCs w:val="24"/>
          <w:lang w:val="az-Latn-AZ"/>
        </w:rPr>
        <w:softHyphen/>
      </w:r>
      <w:r w:rsidR="004F3BE7" w:rsidRPr="00495A2E">
        <w:rPr>
          <w:rFonts w:ascii="Times New Roman" w:hAnsi="Times New Roman" w:cs="Times New Roman"/>
          <w:sz w:val="24"/>
          <w:szCs w:val="24"/>
          <w:lang w:val="az-Latn-AZ"/>
        </w:rPr>
        <w:t>sində qəzəl barədə ətraflı mə</w:t>
      </w:r>
      <w:r w:rsidR="00B90A12">
        <w:rPr>
          <w:rFonts w:ascii="Times New Roman" w:hAnsi="Times New Roman" w:cs="Times New Roman"/>
          <w:sz w:val="24"/>
          <w:szCs w:val="24"/>
          <w:lang w:val="az-Latn-AZ"/>
        </w:rPr>
        <w:softHyphen/>
      </w:r>
      <w:r w:rsidR="00B90A12">
        <w:rPr>
          <w:rFonts w:ascii="Times New Roman" w:hAnsi="Times New Roman" w:cs="Times New Roman"/>
          <w:sz w:val="24"/>
          <w:szCs w:val="24"/>
          <w:lang w:val="az-Latn-AZ"/>
        </w:rPr>
        <w:softHyphen/>
      </w:r>
      <w:r w:rsidR="00226186" w:rsidRPr="00495A2E">
        <w:rPr>
          <w:rFonts w:ascii="Times New Roman" w:hAnsi="Times New Roman" w:cs="Times New Roman"/>
          <w:sz w:val="24"/>
          <w:szCs w:val="24"/>
          <w:lang w:val="az-Latn-AZ"/>
        </w:rPr>
        <w:softHyphen/>
      </w:r>
      <w:r w:rsidR="004F3BE7" w:rsidRPr="00495A2E">
        <w:rPr>
          <w:rFonts w:ascii="Times New Roman" w:hAnsi="Times New Roman" w:cs="Times New Roman"/>
          <w:sz w:val="24"/>
          <w:szCs w:val="24"/>
          <w:lang w:val="az-Latn-AZ"/>
        </w:rPr>
        <w:t>lu</w:t>
      </w:r>
      <w:r w:rsidR="0016457E" w:rsidRPr="00495A2E">
        <w:rPr>
          <w:rFonts w:ascii="Times New Roman" w:hAnsi="Times New Roman" w:cs="Times New Roman"/>
          <w:sz w:val="24"/>
          <w:szCs w:val="24"/>
          <w:lang w:val="az-Latn-AZ"/>
        </w:rPr>
        <w:softHyphen/>
      </w:r>
      <w:r w:rsidR="00226186" w:rsidRPr="00495A2E">
        <w:rPr>
          <w:rFonts w:ascii="Times New Roman" w:hAnsi="Times New Roman" w:cs="Times New Roman"/>
          <w:sz w:val="24"/>
          <w:szCs w:val="24"/>
          <w:lang w:val="az-Latn-AZ"/>
        </w:rPr>
        <w:softHyphen/>
      </w:r>
      <w:r w:rsidR="004F3BE7" w:rsidRPr="00495A2E">
        <w:rPr>
          <w:rFonts w:ascii="Times New Roman" w:hAnsi="Times New Roman" w:cs="Times New Roman"/>
          <w:sz w:val="24"/>
          <w:szCs w:val="24"/>
          <w:lang w:val="az-Latn-AZ"/>
        </w:rPr>
        <w:t>mat vermiş, fotosurətini çap etdir</w:t>
      </w:r>
      <w:r w:rsidR="00CA3CA4" w:rsidRPr="00495A2E">
        <w:rPr>
          <w:rFonts w:ascii="Times New Roman" w:hAnsi="Times New Roman" w:cs="Times New Roman"/>
          <w:sz w:val="24"/>
          <w:szCs w:val="24"/>
          <w:lang w:val="az-Latn-AZ"/>
        </w:rPr>
        <w:t>mişdir. Misir sultanının Hə</w:t>
      </w:r>
      <w:r w:rsidR="00226186" w:rsidRPr="00495A2E">
        <w:rPr>
          <w:rFonts w:ascii="Times New Roman" w:hAnsi="Times New Roman" w:cs="Times New Roman"/>
          <w:sz w:val="24"/>
          <w:szCs w:val="24"/>
          <w:lang w:val="az-Latn-AZ"/>
        </w:rPr>
        <w:softHyphen/>
      </w:r>
      <w:r w:rsidR="00CA3CA4" w:rsidRPr="00495A2E">
        <w:rPr>
          <w:rFonts w:ascii="Times New Roman" w:hAnsi="Times New Roman" w:cs="Times New Roman"/>
          <w:sz w:val="24"/>
          <w:szCs w:val="24"/>
          <w:lang w:val="az-Latn-AZ"/>
        </w:rPr>
        <w:t>sən</w:t>
      </w:r>
      <w:r w:rsidR="00226186" w:rsidRPr="00495A2E">
        <w:rPr>
          <w:rFonts w:ascii="Times New Roman" w:hAnsi="Times New Roman" w:cs="Times New Roman"/>
          <w:sz w:val="24"/>
          <w:szCs w:val="24"/>
          <w:lang w:val="az-Latn-AZ"/>
        </w:rPr>
        <w:softHyphen/>
      </w:r>
      <w:r w:rsidR="00CA3CA4" w:rsidRPr="00495A2E">
        <w:rPr>
          <w:rFonts w:ascii="Times New Roman" w:hAnsi="Times New Roman" w:cs="Times New Roman"/>
          <w:sz w:val="24"/>
          <w:szCs w:val="24"/>
          <w:lang w:val="az-Latn-AZ"/>
        </w:rPr>
        <w:t>oğ</w:t>
      </w:r>
      <w:r w:rsidR="00212B3B" w:rsidRPr="00495A2E">
        <w:rPr>
          <w:rFonts w:ascii="Times New Roman" w:hAnsi="Times New Roman" w:cs="Times New Roman"/>
          <w:sz w:val="24"/>
          <w:szCs w:val="24"/>
          <w:lang w:val="az-Latn-AZ"/>
        </w:rPr>
        <w:softHyphen/>
      </w:r>
      <w:r w:rsidR="00CA3CA4" w:rsidRPr="00495A2E">
        <w:rPr>
          <w:rFonts w:ascii="Times New Roman" w:hAnsi="Times New Roman" w:cs="Times New Roman"/>
          <w:sz w:val="24"/>
          <w:szCs w:val="24"/>
          <w:lang w:val="az-Latn-AZ"/>
        </w:rPr>
        <w:t>lu</w:t>
      </w:r>
      <w:r w:rsidR="00212B3B" w:rsidRPr="00495A2E">
        <w:rPr>
          <w:rFonts w:ascii="Times New Roman" w:hAnsi="Times New Roman" w:cs="Times New Roman"/>
          <w:sz w:val="24"/>
          <w:szCs w:val="24"/>
          <w:lang w:val="az-Latn-AZ"/>
        </w:rPr>
        <w:softHyphen/>
      </w:r>
      <w:r w:rsidR="00CA3CA4" w:rsidRPr="00495A2E">
        <w:rPr>
          <w:rFonts w:ascii="Times New Roman" w:hAnsi="Times New Roman" w:cs="Times New Roman"/>
          <w:sz w:val="24"/>
          <w:szCs w:val="24"/>
          <w:lang w:val="az-Latn-AZ"/>
        </w:rPr>
        <w:t>nun qəzə</w:t>
      </w:r>
      <w:r w:rsidR="0016457E" w:rsidRPr="00495A2E">
        <w:rPr>
          <w:rFonts w:ascii="Times New Roman" w:hAnsi="Times New Roman" w:cs="Times New Roman"/>
          <w:sz w:val="24"/>
          <w:szCs w:val="24"/>
          <w:lang w:val="az-Latn-AZ"/>
        </w:rPr>
        <w:softHyphen/>
      </w:r>
      <w:r w:rsidR="00CA3CA4" w:rsidRPr="00495A2E">
        <w:rPr>
          <w:rFonts w:ascii="Times New Roman" w:hAnsi="Times New Roman" w:cs="Times New Roman"/>
          <w:sz w:val="24"/>
          <w:szCs w:val="24"/>
          <w:lang w:val="az-Latn-AZ"/>
        </w:rPr>
        <w:t>lini seçib əsərinə daxil etməsi Azərbaycan şa</w:t>
      </w:r>
      <w:r w:rsidR="00226186" w:rsidRPr="00495A2E">
        <w:rPr>
          <w:rFonts w:ascii="Times New Roman" w:hAnsi="Times New Roman" w:cs="Times New Roman"/>
          <w:sz w:val="24"/>
          <w:szCs w:val="24"/>
          <w:lang w:val="az-Latn-AZ"/>
        </w:rPr>
        <w:softHyphen/>
      </w:r>
      <w:r w:rsidR="00CA3CA4" w:rsidRPr="00495A2E">
        <w:rPr>
          <w:rFonts w:ascii="Times New Roman" w:hAnsi="Times New Roman" w:cs="Times New Roman"/>
          <w:sz w:val="24"/>
          <w:szCs w:val="24"/>
          <w:lang w:val="az-Latn-AZ"/>
        </w:rPr>
        <w:t>iri</w:t>
      </w:r>
      <w:r w:rsidR="00226186" w:rsidRPr="00495A2E">
        <w:rPr>
          <w:rFonts w:ascii="Times New Roman" w:hAnsi="Times New Roman" w:cs="Times New Roman"/>
          <w:sz w:val="24"/>
          <w:szCs w:val="24"/>
          <w:lang w:val="az-Latn-AZ"/>
        </w:rPr>
        <w:softHyphen/>
      </w:r>
      <w:r w:rsidR="00CA3CA4" w:rsidRPr="00495A2E">
        <w:rPr>
          <w:rFonts w:ascii="Times New Roman" w:hAnsi="Times New Roman" w:cs="Times New Roman"/>
          <w:sz w:val="24"/>
          <w:szCs w:val="24"/>
          <w:lang w:val="az-Latn-AZ"/>
        </w:rPr>
        <w:t>nin</w:t>
      </w:r>
      <w:r w:rsidR="00512A87">
        <w:rPr>
          <w:rFonts w:ascii="Times New Roman" w:hAnsi="Times New Roman" w:cs="Times New Roman"/>
          <w:sz w:val="24"/>
          <w:szCs w:val="24"/>
          <w:lang w:val="az-Latn-AZ"/>
        </w:rPr>
        <w:t>,</w:t>
      </w:r>
      <w:r w:rsidR="00CA3CA4" w:rsidRPr="00495A2E">
        <w:rPr>
          <w:rFonts w:ascii="Times New Roman" w:hAnsi="Times New Roman" w:cs="Times New Roman"/>
          <w:sz w:val="24"/>
          <w:szCs w:val="24"/>
          <w:lang w:val="az-Latn-AZ"/>
        </w:rPr>
        <w:t xml:space="preserve"> həqiqətən</w:t>
      </w:r>
      <w:r w:rsidR="00512A87">
        <w:rPr>
          <w:rFonts w:ascii="Times New Roman" w:hAnsi="Times New Roman" w:cs="Times New Roman"/>
          <w:sz w:val="24"/>
          <w:szCs w:val="24"/>
          <w:lang w:val="az-Latn-AZ"/>
        </w:rPr>
        <w:t>,</w:t>
      </w:r>
      <w:r w:rsidR="00CA3CA4" w:rsidRPr="00495A2E">
        <w:rPr>
          <w:rFonts w:ascii="Times New Roman" w:hAnsi="Times New Roman" w:cs="Times New Roman"/>
          <w:sz w:val="24"/>
          <w:szCs w:val="24"/>
          <w:lang w:val="az-Latn-AZ"/>
        </w:rPr>
        <w:t xml:space="preserve"> Misirdə də məşhur olduğunu, şeirləri</w:t>
      </w:r>
      <w:r w:rsidR="00BD0B8F" w:rsidRPr="00495A2E">
        <w:rPr>
          <w:rFonts w:ascii="Times New Roman" w:hAnsi="Times New Roman" w:cs="Times New Roman"/>
          <w:sz w:val="24"/>
          <w:szCs w:val="24"/>
          <w:lang w:val="az-Latn-AZ"/>
        </w:rPr>
        <w:softHyphen/>
      </w:r>
      <w:r w:rsidR="00CA3CA4" w:rsidRPr="00495A2E">
        <w:rPr>
          <w:rFonts w:ascii="Times New Roman" w:hAnsi="Times New Roman" w:cs="Times New Roman"/>
          <w:sz w:val="24"/>
          <w:szCs w:val="24"/>
          <w:lang w:val="az-Latn-AZ"/>
        </w:rPr>
        <w:t>nin ge</w:t>
      </w:r>
      <w:r w:rsidR="00700DFB">
        <w:rPr>
          <w:rFonts w:ascii="Times New Roman" w:hAnsi="Times New Roman" w:cs="Times New Roman"/>
          <w:sz w:val="24"/>
          <w:szCs w:val="24"/>
          <w:lang w:val="az-Latn-AZ"/>
        </w:rPr>
        <w:softHyphen/>
      </w:r>
      <w:r w:rsidR="00CA3CA4" w:rsidRPr="00495A2E">
        <w:rPr>
          <w:rFonts w:ascii="Times New Roman" w:hAnsi="Times New Roman" w:cs="Times New Roman"/>
          <w:sz w:val="24"/>
          <w:szCs w:val="24"/>
          <w:lang w:val="az-Latn-AZ"/>
        </w:rPr>
        <w:t>niş yayıldığını</w:t>
      </w:r>
      <w:r w:rsidR="00695314" w:rsidRPr="00495A2E">
        <w:rPr>
          <w:rFonts w:ascii="Times New Roman" w:hAnsi="Times New Roman" w:cs="Times New Roman"/>
          <w:sz w:val="24"/>
          <w:szCs w:val="24"/>
          <w:lang w:val="az-Latn-AZ"/>
        </w:rPr>
        <w:t xml:space="preserve"> təsdiqləyir.</w:t>
      </w:r>
    </w:p>
    <w:p w:rsidR="00226186" w:rsidRPr="00495A2E" w:rsidRDefault="00226186" w:rsidP="00C73A05">
      <w:pPr>
        <w:spacing w:after="0" w:line="240" w:lineRule="auto"/>
        <w:ind w:left="2007" w:firstLine="426"/>
        <w:jc w:val="both"/>
        <w:rPr>
          <w:rFonts w:ascii="Times New Roman" w:hAnsi="Times New Roman" w:cs="Times New Roman"/>
          <w:b/>
          <w:i/>
          <w:sz w:val="24"/>
          <w:szCs w:val="24"/>
          <w:lang w:val="az-Latn-AZ"/>
        </w:rPr>
      </w:pPr>
    </w:p>
    <w:p w:rsidR="009473E3" w:rsidRPr="00495A2E" w:rsidRDefault="009473E3" w:rsidP="00C73A05">
      <w:pPr>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Necesin, gəl, ey yüzi ağum bənüm,</w:t>
      </w:r>
    </w:p>
    <w:p w:rsidR="009473E3" w:rsidRPr="00495A2E" w:rsidRDefault="009473E3" w:rsidP="00C73A05">
      <w:pPr>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 əritdünq odlara yağum bənüm.</w:t>
      </w:r>
    </w:p>
    <w:p w:rsidR="009473E3" w:rsidRPr="00495A2E" w:rsidRDefault="009473E3" w:rsidP="00C73A05">
      <w:pPr>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And içərəm səndən artuq sevməyəm, </w:t>
      </w:r>
    </w:p>
    <w:p w:rsidR="009473E3" w:rsidRPr="00495A2E" w:rsidRDefault="009473E3" w:rsidP="00C73A05">
      <w:pPr>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Sənünqilə xoş keçər çağum bənüm.</w:t>
      </w:r>
    </w:p>
    <w:p w:rsidR="009473E3" w:rsidRPr="00495A2E" w:rsidRDefault="009473E3" w:rsidP="00C73A05">
      <w:pPr>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Hüsn içində sanqa manənd olmaya, </w:t>
      </w:r>
    </w:p>
    <w:p w:rsidR="009473E3" w:rsidRPr="00495A2E" w:rsidRDefault="009473E3" w:rsidP="00C73A05">
      <w:pPr>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Əsli yuca, könqli alçağum bənüm.</w:t>
      </w:r>
    </w:p>
    <w:p w:rsidR="009473E3" w:rsidRPr="00495A2E" w:rsidRDefault="009473E3" w:rsidP="00C73A05">
      <w:pPr>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Al əlümi, ürəyim məqsudumə,</w:t>
      </w:r>
    </w:p>
    <w:p w:rsidR="009473E3" w:rsidRPr="00495A2E" w:rsidRDefault="009473E3" w:rsidP="00C73A05">
      <w:pPr>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Qoma yürəkdə yana dağum bənüm.</w:t>
      </w:r>
    </w:p>
    <w:p w:rsidR="009473E3" w:rsidRPr="00495A2E" w:rsidRDefault="009473E3" w:rsidP="00C73A05">
      <w:pPr>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 rəqibə sirrünqi faş eylədünq,</w:t>
      </w:r>
    </w:p>
    <w:p w:rsidR="009473E3" w:rsidRPr="00495A2E" w:rsidRDefault="009473E3" w:rsidP="00C73A05">
      <w:pPr>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Anınqilə oldı şıltağum bənüm.</w:t>
      </w:r>
    </w:p>
    <w:p w:rsidR="009473E3" w:rsidRPr="00495A2E" w:rsidRDefault="009473E3" w:rsidP="00C73A05">
      <w:pPr>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Qışladum qapunqda itlərinqilə,</w:t>
      </w:r>
    </w:p>
    <w:p w:rsidR="009473E3" w:rsidRPr="00495A2E" w:rsidRDefault="009473E3" w:rsidP="00C73A05">
      <w:pPr>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Oldı kuyinq üşdə yaylağum bənüm.</w:t>
      </w:r>
    </w:p>
    <w:p w:rsidR="009473E3" w:rsidRPr="00495A2E" w:rsidRDefault="009473E3" w:rsidP="00C73A05">
      <w:pPr>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Bən ölücək yolına gömünq bəni,</w:t>
      </w:r>
    </w:p>
    <w:p w:rsidR="009473E3" w:rsidRPr="00495A2E" w:rsidRDefault="009473E3" w:rsidP="00C73A05">
      <w:pPr>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Baqə tursun yara toprağum bənüm.</w:t>
      </w:r>
    </w:p>
    <w:p w:rsidR="009473E3" w:rsidRPr="00495A2E" w:rsidRDefault="009473E3" w:rsidP="00C73A05">
      <w:pPr>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Toprağumdan bitə həsrətlə ağac,</w:t>
      </w:r>
    </w:p>
    <w:p w:rsidR="009473E3" w:rsidRPr="00495A2E" w:rsidRDefault="009473E3" w:rsidP="00C73A05">
      <w:pPr>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Qıla zari cümlə yaprağum bənüm.</w:t>
      </w:r>
    </w:p>
    <w:p w:rsidR="009473E3" w:rsidRPr="00495A2E" w:rsidRDefault="009473E3" w:rsidP="00C73A05">
      <w:pPr>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Həsənoğlu sənünq bəndənq durur,</w:t>
      </w:r>
    </w:p>
    <w:p w:rsidR="009473E3" w:rsidRPr="00495A2E" w:rsidRDefault="009473E3" w:rsidP="00C73A05">
      <w:pPr>
        <w:spacing w:after="0" w:line="240" w:lineRule="auto"/>
        <w:ind w:left="3021" w:hanging="17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Anı rədd etmə, yüzi ağum bənüm.</w:t>
      </w:r>
    </w:p>
    <w:p w:rsidR="00C27E82" w:rsidRDefault="00C27E82" w:rsidP="00C73A05">
      <w:pPr>
        <w:spacing w:after="0" w:line="240" w:lineRule="auto"/>
        <w:ind w:firstLine="426"/>
        <w:jc w:val="both"/>
        <w:rPr>
          <w:rFonts w:ascii="Times New Roman" w:hAnsi="Times New Roman" w:cs="Times New Roman"/>
          <w:sz w:val="24"/>
          <w:szCs w:val="24"/>
          <w:lang w:val="az-Latn-AZ"/>
        </w:rPr>
      </w:pPr>
    </w:p>
    <w:p w:rsidR="00E3667D" w:rsidRPr="00495A2E" w:rsidRDefault="00B457E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Göründüyü kimi, Həsənoğlunun bu qəzəli sufi-irfani mə</w:t>
      </w:r>
      <w:r w:rsidR="0022618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həb</w:t>
      </w:r>
      <w:r w:rsidR="0022618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bətdən uzaq, incə ruhlu şairin insani </w:t>
      </w:r>
      <w:r w:rsidR="00BE3E11" w:rsidRPr="00495A2E">
        <w:rPr>
          <w:rFonts w:ascii="Times New Roman" w:hAnsi="Times New Roman" w:cs="Times New Roman"/>
          <w:sz w:val="24"/>
          <w:szCs w:val="24"/>
          <w:lang w:val="az-Latn-AZ"/>
        </w:rPr>
        <w:t>hisslərinin, duyğu</w:t>
      </w:r>
      <w:r w:rsidR="00226186" w:rsidRPr="00495A2E">
        <w:rPr>
          <w:rFonts w:ascii="Times New Roman" w:hAnsi="Times New Roman" w:cs="Times New Roman"/>
          <w:sz w:val="24"/>
          <w:szCs w:val="24"/>
          <w:lang w:val="az-Latn-AZ"/>
        </w:rPr>
        <w:softHyphen/>
      </w:r>
      <w:r w:rsidR="00BE3E11" w:rsidRPr="00495A2E">
        <w:rPr>
          <w:rFonts w:ascii="Times New Roman" w:hAnsi="Times New Roman" w:cs="Times New Roman"/>
          <w:sz w:val="24"/>
          <w:szCs w:val="24"/>
          <w:lang w:val="az-Latn-AZ"/>
        </w:rPr>
        <w:t>la</w:t>
      </w:r>
      <w:r w:rsidR="00226186" w:rsidRPr="00495A2E">
        <w:rPr>
          <w:rFonts w:ascii="Times New Roman" w:hAnsi="Times New Roman" w:cs="Times New Roman"/>
          <w:sz w:val="24"/>
          <w:szCs w:val="24"/>
          <w:lang w:val="az-Latn-AZ"/>
        </w:rPr>
        <w:softHyphen/>
      </w:r>
      <w:r w:rsidR="00BE3E11" w:rsidRPr="00495A2E">
        <w:rPr>
          <w:rFonts w:ascii="Times New Roman" w:hAnsi="Times New Roman" w:cs="Times New Roman"/>
          <w:sz w:val="24"/>
          <w:szCs w:val="24"/>
          <w:lang w:val="az-Latn-AZ"/>
        </w:rPr>
        <w:t>rı</w:t>
      </w:r>
      <w:r w:rsidR="00226186" w:rsidRPr="00495A2E">
        <w:rPr>
          <w:rFonts w:ascii="Times New Roman" w:hAnsi="Times New Roman" w:cs="Times New Roman"/>
          <w:sz w:val="24"/>
          <w:szCs w:val="24"/>
          <w:lang w:val="az-Latn-AZ"/>
        </w:rPr>
        <w:softHyphen/>
      </w:r>
      <w:r w:rsidR="00BE3E11" w:rsidRPr="00495A2E">
        <w:rPr>
          <w:rFonts w:ascii="Times New Roman" w:hAnsi="Times New Roman" w:cs="Times New Roman"/>
          <w:sz w:val="24"/>
          <w:szCs w:val="24"/>
          <w:lang w:val="az-Latn-AZ"/>
        </w:rPr>
        <w:t>nın səmimi ifadəsidir. Aşiq sevgilisi ilə keçirəcəyi xoş gün</w:t>
      </w:r>
      <w:r w:rsidR="00B52AD8" w:rsidRPr="00495A2E">
        <w:rPr>
          <w:rFonts w:ascii="Times New Roman" w:hAnsi="Times New Roman" w:cs="Times New Roman"/>
          <w:sz w:val="24"/>
          <w:szCs w:val="24"/>
          <w:lang w:val="az-Latn-AZ"/>
        </w:rPr>
        <w:softHyphen/>
      </w:r>
      <w:r w:rsidR="00BE3E11" w:rsidRPr="00495A2E">
        <w:rPr>
          <w:rFonts w:ascii="Times New Roman" w:hAnsi="Times New Roman" w:cs="Times New Roman"/>
          <w:sz w:val="24"/>
          <w:szCs w:val="24"/>
          <w:lang w:val="az-Latn-AZ"/>
        </w:rPr>
        <w:t>lər</w:t>
      </w:r>
      <w:r w:rsidR="003A6037" w:rsidRPr="00495A2E">
        <w:rPr>
          <w:rFonts w:ascii="Times New Roman" w:hAnsi="Times New Roman" w:cs="Times New Roman"/>
          <w:sz w:val="24"/>
          <w:szCs w:val="24"/>
          <w:lang w:val="az-Latn-AZ"/>
        </w:rPr>
        <w:t xml:space="preserve"> </w:t>
      </w:r>
      <w:r w:rsidR="00BE3E11" w:rsidRPr="00495A2E">
        <w:rPr>
          <w:rFonts w:ascii="Times New Roman" w:hAnsi="Times New Roman" w:cs="Times New Roman"/>
          <w:sz w:val="24"/>
          <w:szCs w:val="24"/>
          <w:lang w:val="az-Latn-AZ"/>
        </w:rPr>
        <w:t>arzusundadır. Gözəllikdə tayı-bərabəri olmayan məşuquna ölə</w:t>
      </w:r>
      <w:r w:rsidR="00226186" w:rsidRPr="00495A2E">
        <w:rPr>
          <w:rFonts w:ascii="Times New Roman" w:hAnsi="Times New Roman" w:cs="Times New Roman"/>
          <w:sz w:val="24"/>
          <w:szCs w:val="24"/>
          <w:lang w:val="az-Latn-AZ"/>
        </w:rPr>
        <w:softHyphen/>
      </w:r>
      <w:r w:rsidR="00BE3E11" w:rsidRPr="00495A2E">
        <w:rPr>
          <w:rFonts w:ascii="Times New Roman" w:hAnsi="Times New Roman" w:cs="Times New Roman"/>
          <w:sz w:val="24"/>
          <w:szCs w:val="24"/>
          <w:lang w:val="az-Latn-AZ"/>
        </w:rPr>
        <w:t>nə</w:t>
      </w:r>
      <w:r w:rsidR="00226186" w:rsidRPr="00495A2E">
        <w:rPr>
          <w:rFonts w:ascii="Times New Roman" w:hAnsi="Times New Roman" w:cs="Times New Roman"/>
          <w:sz w:val="24"/>
          <w:szCs w:val="24"/>
          <w:lang w:val="az-Latn-AZ"/>
        </w:rPr>
        <w:softHyphen/>
      </w:r>
      <w:r w:rsidR="00BE3E11" w:rsidRPr="00495A2E">
        <w:rPr>
          <w:rFonts w:ascii="Times New Roman" w:hAnsi="Times New Roman" w:cs="Times New Roman"/>
          <w:sz w:val="24"/>
          <w:szCs w:val="24"/>
          <w:lang w:val="az-Latn-AZ"/>
        </w:rPr>
        <w:t>cən sadiq qalacağına and içir, onu rədd etməməsini xahiş edir, vüsal həsrəti</w:t>
      </w:r>
      <w:r w:rsidR="00E3667D" w:rsidRPr="00495A2E">
        <w:rPr>
          <w:rFonts w:ascii="Times New Roman" w:hAnsi="Times New Roman" w:cs="Times New Roman"/>
          <w:sz w:val="24"/>
          <w:szCs w:val="24"/>
          <w:lang w:val="az-Latn-AZ"/>
        </w:rPr>
        <w:t xml:space="preserve"> ilə yaşay</w:t>
      </w:r>
      <w:r w:rsidR="003A6037" w:rsidRPr="00495A2E">
        <w:rPr>
          <w:rFonts w:ascii="Times New Roman" w:hAnsi="Times New Roman" w:cs="Times New Roman"/>
          <w:sz w:val="24"/>
          <w:szCs w:val="24"/>
          <w:lang w:val="az-Latn-AZ"/>
        </w:rPr>
        <w:t>ı</w:t>
      </w:r>
      <w:r w:rsidR="00E3667D" w:rsidRPr="00495A2E">
        <w:rPr>
          <w:rFonts w:ascii="Times New Roman" w:hAnsi="Times New Roman" w:cs="Times New Roman"/>
          <w:sz w:val="24"/>
          <w:szCs w:val="24"/>
          <w:lang w:val="az-Latn-AZ"/>
        </w:rPr>
        <w:t>r.</w:t>
      </w:r>
      <w:r w:rsidR="00700DFB">
        <w:rPr>
          <w:rFonts w:ascii="Times New Roman" w:hAnsi="Times New Roman" w:cs="Times New Roman"/>
          <w:sz w:val="24"/>
          <w:szCs w:val="24"/>
          <w:lang w:val="az-Latn-AZ"/>
        </w:rPr>
        <w:t xml:space="preserve"> </w:t>
      </w:r>
      <w:r w:rsidR="00E3667D" w:rsidRPr="00495A2E">
        <w:rPr>
          <w:rFonts w:ascii="Times New Roman" w:hAnsi="Times New Roman" w:cs="Times New Roman"/>
          <w:sz w:val="24"/>
          <w:szCs w:val="24"/>
          <w:lang w:val="az-Latn-AZ"/>
        </w:rPr>
        <w:t>Həsənoğlunun əlimizdə olan</w:t>
      </w:r>
    </w:p>
    <w:p w:rsidR="00700DFB" w:rsidRDefault="00700DFB" w:rsidP="00C73A05">
      <w:pPr>
        <w:spacing w:after="0" w:line="240" w:lineRule="auto"/>
        <w:ind w:left="1440" w:hanging="1014"/>
        <w:jc w:val="both"/>
        <w:rPr>
          <w:rFonts w:ascii="Times New Roman" w:hAnsi="Times New Roman" w:cs="Times New Roman"/>
          <w:b/>
          <w:i/>
          <w:sz w:val="24"/>
          <w:szCs w:val="24"/>
          <w:lang w:val="az-Latn-AZ"/>
        </w:rPr>
      </w:pPr>
    </w:p>
    <w:p w:rsidR="00E3667D" w:rsidRPr="00495A2E" w:rsidRDefault="00E3667D"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Rəhmsiz xəlq olunubdur o nigarım, nə edim?</w:t>
      </w:r>
    </w:p>
    <w:p w:rsidR="00E3667D" w:rsidRPr="00495A2E" w:rsidRDefault="00E3667D"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Aparıb fikri bütün səbrü-qərarım, nə edim? –</w:t>
      </w:r>
    </w:p>
    <w:p w:rsidR="00E3667D" w:rsidRPr="00495A2E" w:rsidRDefault="00D548F4" w:rsidP="00C73A05">
      <w:pPr>
        <w:spacing w:after="0" w:line="240" w:lineRule="auto"/>
        <w:jc w:val="both"/>
        <w:rPr>
          <w:rFonts w:ascii="Times New Roman" w:hAnsi="Times New Roman" w:cs="Times New Roman"/>
          <w:sz w:val="24"/>
          <w:szCs w:val="24"/>
          <w:lang w:val="az-Latn-AZ"/>
        </w:rPr>
      </w:pPr>
      <w:r w:rsidRPr="00B90A12">
        <w:rPr>
          <w:rFonts w:ascii="Times New Roman" w:hAnsi="Times New Roman" w:cs="Times New Roman"/>
          <w:sz w:val="24"/>
          <w:szCs w:val="24"/>
          <w:lang w:val="az-Latn-AZ"/>
        </w:rPr>
        <w:lastRenderedPageBreak/>
        <w:t>m</w:t>
      </w:r>
      <w:r w:rsidR="00E3667D" w:rsidRPr="00B90A12">
        <w:rPr>
          <w:rFonts w:ascii="Times New Roman" w:hAnsi="Times New Roman" w:cs="Times New Roman"/>
          <w:sz w:val="24"/>
          <w:szCs w:val="24"/>
          <w:lang w:val="az-Latn-AZ"/>
        </w:rPr>
        <w:t xml:space="preserve">ətləli </w:t>
      </w:r>
      <w:r w:rsidR="00E3667D" w:rsidRPr="00495A2E">
        <w:rPr>
          <w:rFonts w:ascii="Times New Roman" w:hAnsi="Times New Roman" w:cs="Times New Roman"/>
          <w:sz w:val="24"/>
          <w:szCs w:val="24"/>
          <w:lang w:val="az-Latn-AZ"/>
        </w:rPr>
        <w:t>yeganə farsca qəzəlini də s</w:t>
      </w:r>
      <w:r w:rsidR="000003C3" w:rsidRPr="00495A2E">
        <w:rPr>
          <w:rFonts w:ascii="Times New Roman" w:hAnsi="Times New Roman" w:cs="Times New Roman"/>
          <w:sz w:val="24"/>
          <w:szCs w:val="24"/>
          <w:lang w:val="az-Latn-AZ"/>
        </w:rPr>
        <w:t xml:space="preserve">ırf sufi </w:t>
      </w:r>
      <w:r w:rsidR="00E3667D" w:rsidRPr="00495A2E">
        <w:rPr>
          <w:rFonts w:ascii="Times New Roman" w:hAnsi="Times New Roman" w:cs="Times New Roman"/>
          <w:sz w:val="24"/>
          <w:szCs w:val="24"/>
          <w:lang w:val="az-Latn-AZ"/>
        </w:rPr>
        <w:t>poeziya nümu</w:t>
      </w:r>
      <w:r w:rsidR="00226186" w:rsidRPr="00495A2E">
        <w:rPr>
          <w:rFonts w:ascii="Times New Roman" w:hAnsi="Times New Roman" w:cs="Times New Roman"/>
          <w:sz w:val="24"/>
          <w:szCs w:val="24"/>
          <w:lang w:val="az-Latn-AZ"/>
        </w:rPr>
        <w:softHyphen/>
      </w:r>
      <w:r w:rsidR="00E3667D" w:rsidRPr="00495A2E">
        <w:rPr>
          <w:rFonts w:ascii="Times New Roman" w:hAnsi="Times New Roman" w:cs="Times New Roman"/>
          <w:sz w:val="24"/>
          <w:szCs w:val="24"/>
          <w:lang w:val="az-Latn-AZ"/>
        </w:rPr>
        <w:t>nəsi hesab etmək doğru olmazdı.</w:t>
      </w:r>
    </w:p>
    <w:p w:rsidR="00E3667D" w:rsidRPr="00495A2E" w:rsidRDefault="00E3667D"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Həsənoğlunun ədəbi irsindən əldə olan nümunələr onun XIII ə</w:t>
      </w:r>
      <w:r w:rsidR="000003C3" w:rsidRPr="00495A2E">
        <w:rPr>
          <w:rFonts w:ascii="Times New Roman" w:hAnsi="Times New Roman" w:cs="Times New Roman"/>
          <w:sz w:val="24"/>
          <w:szCs w:val="24"/>
          <w:lang w:val="az-Latn-AZ"/>
        </w:rPr>
        <w:t>sr ana</w:t>
      </w:r>
      <w:r w:rsidRPr="00495A2E">
        <w:rPr>
          <w:rFonts w:ascii="Times New Roman" w:hAnsi="Times New Roman" w:cs="Times New Roman"/>
          <w:sz w:val="24"/>
          <w:szCs w:val="24"/>
          <w:lang w:val="az-Latn-AZ"/>
        </w:rPr>
        <w:t xml:space="preserve">dilli </w:t>
      </w:r>
      <w:r w:rsidR="003906C4" w:rsidRPr="00495A2E">
        <w:rPr>
          <w:rFonts w:ascii="Times New Roman" w:hAnsi="Times New Roman" w:cs="Times New Roman"/>
          <w:sz w:val="24"/>
          <w:szCs w:val="24"/>
          <w:lang w:val="az-Latn-AZ"/>
        </w:rPr>
        <w:t xml:space="preserve">Azərbaycan ədəbiyyatının </w:t>
      </w:r>
      <w:r w:rsidR="00957F5B" w:rsidRPr="00495A2E">
        <w:rPr>
          <w:rFonts w:ascii="Times New Roman" w:hAnsi="Times New Roman" w:cs="Times New Roman"/>
          <w:sz w:val="24"/>
          <w:szCs w:val="24"/>
          <w:lang w:val="az-Latn-AZ"/>
        </w:rPr>
        <w:t>müq</w:t>
      </w:r>
      <w:r w:rsidR="00C900B1" w:rsidRPr="00495A2E">
        <w:rPr>
          <w:rFonts w:ascii="Times New Roman" w:hAnsi="Times New Roman" w:cs="Times New Roman"/>
          <w:sz w:val="24"/>
          <w:szCs w:val="24"/>
          <w:lang w:val="az-Latn-AZ"/>
        </w:rPr>
        <w:softHyphen/>
      </w:r>
      <w:r w:rsidR="00957F5B" w:rsidRPr="00495A2E">
        <w:rPr>
          <w:rFonts w:ascii="Times New Roman" w:hAnsi="Times New Roman" w:cs="Times New Roman"/>
          <w:sz w:val="24"/>
          <w:szCs w:val="24"/>
          <w:lang w:val="az-Latn-AZ"/>
        </w:rPr>
        <w:t>tədir</w:t>
      </w:r>
      <w:r w:rsidR="003906C4" w:rsidRPr="00495A2E">
        <w:rPr>
          <w:rFonts w:ascii="Times New Roman" w:hAnsi="Times New Roman" w:cs="Times New Roman"/>
          <w:sz w:val="24"/>
          <w:szCs w:val="24"/>
          <w:lang w:val="az-Latn-AZ"/>
        </w:rPr>
        <w:t xml:space="preserve"> şairi ol</w:t>
      </w:r>
      <w:r w:rsidR="00226186" w:rsidRPr="00495A2E">
        <w:rPr>
          <w:rFonts w:ascii="Times New Roman" w:hAnsi="Times New Roman" w:cs="Times New Roman"/>
          <w:sz w:val="24"/>
          <w:szCs w:val="24"/>
          <w:lang w:val="az-Latn-AZ"/>
        </w:rPr>
        <w:softHyphen/>
      </w:r>
      <w:r w:rsidR="003906C4" w:rsidRPr="00495A2E">
        <w:rPr>
          <w:rFonts w:ascii="Times New Roman" w:hAnsi="Times New Roman" w:cs="Times New Roman"/>
          <w:sz w:val="24"/>
          <w:szCs w:val="24"/>
          <w:lang w:val="az-Latn-AZ"/>
        </w:rPr>
        <w:t>du</w:t>
      </w:r>
      <w:r w:rsidR="00226186" w:rsidRPr="00495A2E">
        <w:rPr>
          <w:rFonts w:ascii="Times New Roman" w:hAnsi="Times New Roman" w:cs="Times New Roman"/>
          <w:sz w:val="24"/>
          <w:szCs w:val="24"/>
          <w:lang w:val="az-Latn-AZ"/>
        </w:rPr>
        <w:softHyphen/>
      </w:r>
      <w:r w:rsidR="003906C4" w:rsidRPr="00495A2E">
        <w:rPr>
          <w:rFonts w:ascii="Times New Roman" w:hAnsi="Times New Roman" w:cs="Times New Roman"/>
          <w:sz w:val="24"/>
          <w:szCs w:val="24"/>
          <w:lang w:val="az-Latn-AZ"/>
        </w:rPr>
        <w:t>ğundan xəbər verir.</w:t>
      </w:r>
    </w:p>
    <w:p w:rsidR="00F404F8" w:rsidRPr="00495A2E" w:rsidRDefault="00F404F8" w:rsidP="00C73A05">
      <w:pPr>
        <w:spacing w:after="0" w:line="240" w:lineRule="auto"/>
        <w:ind w:firstLine="426"/>
        <w:jc w:val="both"/>
        <w:rPr>
          <w:rFonts w:ascii="Times New Roman" w:hAnsi="Times New Roman" w:cs="Times New Roman"/>
          <w:b/>
          <w:sz w:val="24"/>
          <w:szCs w:val="24"/>
          <w:lang w:val="az-Latn-AZ"/>
        </w:rPr>
      </w:pPr>
    </w:p>
    <w:p w:rsidR="007E7DEE" w:rsidRPr="00495A2E" w:rsidRDefault="007E7DEE" w:rsidP="00C73A05">
      <w:pPr>
        <w:spacing w:after="0" w:line="240" w:lineRule="auto"/>
        <w:ind w:firstLine="426"/>
        <w:jc w:val="both"/>
        <w:rPr>
          <w:rFonts w:ascii="Times New Roman" w:hAnsi="Times New Roman" w:cs="Times New Roman"/>
          <w:b/>
          <w:sz w:val="24"/>
          <w:szCs w:val="24"/>
          <w:lang w:val="az-Latn-AZ"/>
        </w:rPr>
      </w:pPr>
    </w:p>
    <w:p w:rsidR="00226186" w:rsidRPr="00495A2E" w:rsidRDefault="00226186" w:rsidP="00C73A05">
      <w:pPr>
        <w:spacing w:after="0" w:line="240" w:lineRule="auto"/>
        <w:jc w:val="center"/>
        <w:rPr>
          <w:rFonts w:ascii="Times New Roman" w:hAnsi="Times New Roman" w:cs="Times New Roman"/>
          <w:b/>
          <w:sz w:val="24"/>
          <w:szCs w:val="24"/>
          <w:lang w:val="az-Latn-AZ"/>
        </w:rPr>
      </w:pPr>
    </w:p>
    <w:p w:rsidR="00700DFB" w:rsidRDefault="00700DFB" w:rsidP="00C73A05">
      <w:pPr>
        <w:spacing w:after="0"/>
        <w:rPr>
          <w:rFonts w:ascii="Times New Roman" w:hAnsi="Times New Roman" w:cs="Times New Roman"/>
          <w:b/>
          <w:sz w:val="24"/>
          <w:szCs w:val="24"/>
          <w:lang w:val="az-Latn-AZ"/>
        </w:rPr>
      </w:pPr>
      <w:r>
        <w:rPr>
          <w:rFonts w:ascii="Times New Roman" w:hAnsi="Times New Roman" w:cs="Times New Roman"/>
          <w:b/>
          <w:sz w:val="24"/>
          <w:szCs w:val="24"/>
          <w:lang w:val="az-Latn-AZ"/>
        </w:rPr>
        <w:br w:type="page"/>
      </w:r>
    </w:p>
    <w:p w:rsidR="00700DFB" w:rsidRDefault="00700DFB" w:rsidP="00C73A05">
      <w:pPr>
        <w:spacing w:after="0" w:line="240" w:lineRule="auto"/>
        <w:jc w:val="center"/>
        <w:rPr>
          <w:rFonts w:ascii="Times New Roman" w:hAnsi="Times New Roman" w:cs="Times New Roman"/>
          <w:b/>
          <w:sz w:val="24"/>
          <w:szCs w:val="24"/>
          <w:lang w:val="az-Latn-AZ"/>
        </w:rPr>
      </w:pPr>
    </w:p>
    <w:p w:rsidR="007E7DEE" w:rsidRPr="00495A2E" w:rsidRDefault="007E7DEE" w:rsidP="00C73A05">
      <w:pPr>
        <w:spacing w:after="0" w:line="240" w:lineRule="auto"/>
        <w:jc w:val="center"/>
        <w:rPr>
          <w:rFonts w:ascii="Times New Roman" w:hAnsi="Times New Roman" w:cs="Times New Roman"/>
          <w:b/>
          <w:sz w:val="24"/>
          <w:szCs w:val="24"/>
          <w:lang w:val="az-Latn-AZ"/>
        </w:rPr>
      </w:pPr>
      <w:r w:rsidRPr="00495A2E">
        <w:rPr>
          <w:rFonts w:ascii="Times New Roman" w:hAnsi="Times New Roman" w:cs="Times New Roman"/>
          <w:b/>
          <w:sz w:val="24"/>
          <w:szCs w:val="24"/>
          <w:lang w:val="az-Latn-AZ"/>
        </w:rPr>
        <w:t>ƏVHƏDİ MARAĞAİ</w:t>
      </w:r>
    </w:p>
    <w:p w:rsidR="007E7DEE" w:rsidRPr="00495A2E" w:rsidRDefault="007E7DEE" w:rsidP="00C73A05">
      <w:pPr>
        <w:spacing w:after="0" w:line="240" w:lineRule="auto"/>
        <w:jc w:val="center"/>
        <w:rPr>
          <w:rFonts w:ascii="Times New Roman" w:hAnsi="Times New Roman" w:cs="Times New Roman"/>
          <w:i/>
          <w:sz w:val="24"/>
          <w:szCs w:val="24"/>
          <w:lang w:val="az-Latn-AZ"/>
        </w:rPr>
      </w:pPr>
      <w:r w:rsidRPr="00495A2E">
        <w:rPr>
          <w:rFonts w:ascii="Times New Roman" w:hAnsi="Times New Roman" w:cs="Times New Roman"/>
          <w:i/>
          <w:sz w:val="24"/>
          <w:szCs w:val="24"/>
          <w:lang w:val="az-Latn-AZ"/>
        </w:rPr>
        <w:t>(1274-1338)</w:t>
      </w:r>
    </w:p>
    <w:p w:rsidR="007E7DEE" w:rsidRPr="00495A2E" w:rsidRDefault="007E7DEE" w:rsidP="00C73A05">
      <w:pPr>
        <w:spacing w:after="0" w:line="240" w:lineRule="auto"/>
        <w:ind w:firstLine="426"/>
        <w:jc w:val="both"/>
        <w:rPr>
          <w:rFonts w:ascii="Times New Roman" w:hAnsi="Times New Roman" w:cs="Times New Roman"/>
          <w:sz w:val="24"/>
          <w:szCs w:val="24"/>
          <w:lang w:val="az-Latn-AZ"/>
        </w:rPr>
      </w:pPr>
    </w:p>
    <w:p w:rsidR="003906C4" w:rsidRPr="00495A2E" w:rsidRDefault="003906C4"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Əvhə</w:t>
      </w:r>
      <w:r w:rsidR="00172E00" w:rsidRPr="00495A2E">
        <w:rPr>
          <w:rFonts w:ascii="Times New Roman" w:hAnsi="Times New Roman" w:cs="Times New Roman"/>
          <w:sz w:val="24"/>
          <w:szCs w:val="24"/>
          <w:lang w:val="az-Latn-AZ"/>
        </w:rPr>
        <w:t>də</w:t>
      </w:r>
      <w:r w:rsidRPr="00495A2E">
        <w:rPr>
          <w:rFonts w:ascii="Times New Roman" w:hAnsi="Times New Roman" w:cs="Times New Roman"/>
          <w:sz w:val="24"/>
          <w:szCs w:val="24"/>
          <w:lang w:val="az-Latn-AZ"/>
        </w:rPr>
        <w:t>ddin Əvhədi XIII-XIV əsrlər Azərbaycan bədii-icti</w:t>
      </w:r>
      <w:r w:rsidR="00700DFB">
        <w:rPr>
          <w:rFonts w:ascii="Times New Roman" w:hAnsi="Times New Roman" w:cs="Times New Roman"/>
          <w:sz w:val="24"/>
          <w:szCs w:val="24"/>
          <w:lang w:val="az-Latn-AZ"/>
        </w:rPr>
        <w:softHyphen/>
      </w:r>
      <w:r w:rsidR="0033226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mai fikrinin </w:t>
      </w:r>
      <w:r w:rsidR="00957F5B" w:rsidRPr="00495A2E">
        <w:rPr>
          <w:rFonts w:ascii="Times New Roman" w:hAnsi="Times New Roman" w:cs="Times New Roman"/>
          <w:sz w:val="24"/>
          <w:szCs w:val="24"/>
          <w:lang w:val="az-Latn-AZ"/>
        </w:rPr>
        <w:t>qüdrətli sənətkarıdır</w:t>
      </w:r>
      <w:r w:rsidRPr="00495A2E">
        <w:rPr>
          <w:rFonts w:ascii="Times New Roman" w:hAnsi="Times New Roman" w:cs="Times New Roman"/>
          <w:sz w:val="24"/>
          <w:szCs w:val="24"/>
          <w:lang w:val="az-Latn-AZ"/>
        </w:rPr>
        <w:t xml:space="preserve">. Şairin </w:t>
      </w:r>
      <w:r w:rsidR="00951512" w:rsidRPr="00495A2E">
        <w:rPr>
          <w:rFonts w:ascii="Times New Roman" w:hAnsi="Times New Roman" w:cs="Times New Roman"/>
          <w:sz w:val="24"/>
          <w:szCs w:val="24"/>
          <w:lang w:val="az-Latn-AZ"/>
        </w:rPr>
        <w:t>müasirləri olan təz</w:t>
      </w:r>
      <w:r w:rsidR="00226186" w:rsidRPr="00495A2E">
        <w:rPr>
          <w:rFonts w:ascii="Times New Roman" w:hAnsi="Times New Roman" w:cs="Times New Roman"/>
          <w:sz w:val="24"/>
          <w:szCs w:val="24"/>
          <w:lang w:val="az-Latn-AZ"/>
        </w:rPr>
        <w:softHyphen/>
      </w:r>
      <w:r w:rsidR="00951512" w:rsidRPr="00495A2E">
        <w:rPr>
          <w:rFonts w:ascii="Times New Roman" w:hAnsi="Times New Roman" w:cs="Times New Roman"/>
          <w:sz w:val="24"/>
          <w:szCs w:val="24"/>
          <w:lang w:val="az-Latn-AZ"/>
        </w:rPr>
        <w:t>ki</w:t>
      </w:r>
      <w:r w:rsidR="00226186" w:rsidRPr="00495A2E">
        <w:rPr>
          <w:rFonts w:ascii="Times New Roman" w:hAnsi="Times New Roman" w:cs="Times New Roman"/>
          <w:sz w:val="24"/>
          <w:szCs w:val="24"/>
          <w:lang w:val="az-Latn-AZ"/>
        </w:rPr>
        <w:softHyphen/>
      </w:r>
      <w:r w:rsidR="00951512" w:rsidRPr="00495A2E">
        <w:rPr>
          <w:rFonts w:ascii="Times New Roman" w:hAnsi="Times New Roman" w:cs="Times New Roman"/>
          <w:sz w:val="24"/>
          <w:szCs w:val="24"/>
          <w:lang w:val="az-Latn-AZ"/>
        </w:rPr>
        <w:t>rəçilərdən tutmuş XX əsrə qədər İran, Türkiyə, Hin</w:t>
      </w:r>
      <w:r w:rsidR="00DF7414" w:rsidRPr="00495A2E">
        <w:rPr>
          <w:rFonts w:ascii="Times New Roman" w:hAnsi="Times New Roman" w:cs="Times New Roman"/>
          <w:sz w:val="24"/>
          <w:szCs w:val="24"/>
          <w:lang w:val="az-Latn-AZ"/>
        </w:rPr>
        <w:softHyphen/>
      </w:r>
      <w:r w:rsidR="00951512" w:rsidRPr="00495A2E">
        <w:rPr>
          <w:rFonts w:ascii="Times New Roman" w:hAnsi="Times New Roman" w:cs="Times New Roman"/>
          <w:sz w:val="24"/>
          <w:szCs w:val="24"/>
          <w:lang w:val="az-Latn-AZ"/>
        </w:rPr>
        <w:t>dis</w:t>
      </w:r>
      <w:r w:rsidR="00DF7414" w:rsidRPr="00495A2E">
        <w:rPr>
          <w:rFonts w:ascii="Times New Roman" w:hAnsi="Times New Roman" w:cs="Times New Roman"/>
          <w:sz w:val="24"/>
          <w:szCs w:val="24"/>
          <w:lang w:val="az-Latn-AZ"/>
        </w:rPr>
        <w:softHyphen/>
      </w:r>
      <w:r w:rsidR="00951512" w:rsidRPr="00495A2E">
        <w:rPr>
          <w:rFonts w:ascii="Times New Roman" w:hAnsi="Times New Roman" w:cs="Times New Roman"/>
          <w:sz w:val="24"/>
          <w:szCs w:val="24"/>
          <w:lang w:val="az-Latn-AZ"/>
        </w:rPr>
        <w:t>tan şərq</w:t>
      </w:r>
      <w:r w:rsidR="00226186" w:rsidRPr="00495A2E">
        <w:rPr>
          <w:rFonts w:ascii="Times New Roman" w:hAnsi="Times New Roman" w:cs="Times New Roman"/>
          <w:sz w:val="24"/>
          <w:szCs w:val="24"/>
          <w:lang w:val="az-Latn-AZ"/>
        </w:rPr>
        <w:softHyphen/>
      </w:r>
      <w:r w:rsidR="00951512" w:rsidRPr="00495A2E">
        <w:rPr>
          <w:rFonts w:ascii="Times New Roman" w:hAnsi="Times New Roman" w:cs="Times New Roman"/>
          <w:sz w:val="24"/>
          <w:szCs w:val="24"/>
          <w:lang w:val="az-Latn-AZ"/>
        </w:rPr>
        <w:t>şü</w:t>
      </w:r>
      <w:r w:rsidR="0019488A" w:rsidRPr="00495A2E">
        <w:rPr>
          <w:rFonts w:ascii="Times New Roman" w:hAnsi="Times New Roman" w:cs="Times New Roman"/>
          <w:sz w:val="24"/>
          <w:szCs w:val="24"/>
          <w:lang w:val="az-Latn-AZ"/>
        </w:rPr>
        <w:softHyphen/>
      </w:r>
      <w:r w:rsidR="00951512" w:rsidRPr="00495A2E">
        <w:rPr>
          <w:rFonts w:ascii="Times New Roman" w:hAnsi="Times New Roman" w:cs="Times New Roman"/>
          <w:sz w:val="24"/>
          <w:szCs w:val="24"/>
          <w:lang w:val="az-Latn-AZ"/>
        </w:rPr>
        <w:t>nas</w:t>
      </w:r>
      <w:r w:rsidR="0019488A" w:rsidRPr="00495A2E">
        <w:rPr>
          <w:rFonts w:ascii="Times New Roman" w:hAnsi="Times New Roman" w:cs="Times New Roman"/>
          <w:sz w:val="24"/>
          <w:szCs w:val="24"/>
          <w:lang w:val="az-Latn-AZ"/>
        </w:rPr>
        <w:softHyphen/>
      </w:r>
      <w:r w:rsidR="00951512" w:rsidRPr="00495A2E">
        <w:rPr>
          <w:rFonts w:ascii="Times New Roman" w:hAnsi="Times New Roman" w:cs="Times New Roman"/>
          <w:sz w:val="24"/>
          <w:szCs w:val="24"/>
          <w:lang w:val="az-Latn-AZ"/>
        </w:rPr>
        <w:t>ları, rus və Avropa alimləri Əvhədinin çox</w:t>
      </w:r>
      <w:r w:rsidR="00332262" w:rsidRPr="00495A2E">
        <w:rPr>
          <w:rFonts w:ascii="Times New Roman" w:hAnsi="Times New Roman" w:cs="Times New Roman"/>
          <w:sz w:val="24"/>
          <w:szCs w:val="24"/>
          <w:lang w:val="az-Latn-AZ"/>
        </w:rPr>
        <w:softHyphen/>
      </w:r>
      <w:r w:rsidR="00951512" w:rsidRPr="00495A2E">
        <w:rPr>
          <w:rFonts w:ascii="Times New Roman" w:hAnsi="Times New Roman" w:cs="Times New Roman"/>
          <w:sz w:val="24"/>
          <w:szCs w:val="24"/>
          <w:lang w:val="az-Latn-AZ"/>
        </w:rPr>
        <w:t>cə</w:t>
      </w:r>
      <w:r w:rsidR="00332262" w:rsidRPr="00495A2E">
        <w:rPr>
          <w:rFonts w:ascii="Times New Roman" w:hAnsi="Times New Roman" w:cs="Times New Roman"/>
          <w:sz w:val="24"/>
          <w:szCs w:val="24"/>
          <w:lang w:val="az-Latn-AZ"/>
        </w:rPr>
        <w:softHyphen/>
      </w:r>
      <w:r w:rsidR="00951512" w:rsidRPr="00495A2E">
        <w:rPr>
          <w:rFonts w:ascii="Times New Roman" w:hAnsi="Times New Roman" w:cs="Times New Roman"/>
          <w:sz w:val="24"/>
          <w:szCs w:val="24"/>
          <w:lang w:val="az-Latn-AZ"/>
        </w:rPr>
        <w:t>hət</w:t>
      </w:r>
      <w:r w:rsidR="00332262" w:rsidRPr="00495A2E">
        <w:rPr>
          <w:rFonts w:ascii="Times New Roman" w:hAnsi="Times New Roman" w:cs="Times New Roman"/>
          <w:sz w:val="24"/>
          <w:szCs w:val="24"/>
          <w:lang w:val="az-Latn-AZ"/>
        </w:rPr>
        <w:softHyphen/>
      </w:r>
      <w:r w:rsidR="00951512" w:rsidRPr="00495A2E">
        <w:rPr>
          <w:rFonts w:ascii="Times New Roman" w:hAnsi="Times New Roman" w:cs="Times New Roman"/>
          <w:sz w:val="24"/>
          <w:szCs w:val="24"/>
          <w:lang w:val="az-Latn-AZ"/>
        </w:rPr>
        <w:t>li, zən</w:t>
      </w:r>
      <w:r w:rsidR="00226186" w:rsidRPr="00495A2E">
        <w:rPr>
          <w:rFonts w:ascii="Times New Roman" w:hAnsi="Times New Roman" w:cs="Times New Roman"/>
          <w:sz w:val="24"/>
          <w:szCs w:val="24"/>
          <w:lang w:val="az-Latn-AZ"/>
        </w:rPr>
        <w:softHyphen/>
      </w:r>
      <w:r w:rsidR="00951512" w:rsidRPr="00495A2E">
        <w:rPr>
          <w:rFonts w:ascii="Times New Roman" w:hAnsi="Times New Roman" w:cs="Times New Roman"/>
          <w:sz w:val="24"/>
          <w:szCs w:val="24"/>
          <w:lang w:val="az-Latn-AZ"/>
        </w:rPr>
        <w:t>gin yaradıcılığın</w:t>
      </w:r>
      <w:r w:rsidR="006A3A15" w:rsidRPr="00495A2E">
        <w:rPr>
          <w:rFonts w:ascii="Times New Roman" w:hAnsi="Times New Roman" w:cs="Times New Roman"/>
          <w:sz w:val="24"/>
          <w:szCs w:val="24"/>
          <w:lang w:val="az-Latn-AZ"/>
        </w:rPr>
        <w:t>a</w:t>
      </w:r>
      <w:r w:rsidR="00937B4C" w:rsidRPr="00495A2E">
        <w:rPr>
          <w:rFonts w:ascii="Times New Roman" w:hAnsi="Times New Roman" w:cs="Times New Roman"/>
          <w:sz w:val="24"/>
          <w:szCs w:val="24"/>
          <w:lang w:val="az-Latn-AZ"/>
        </w:rPr>
        <w:t xml:space="preserve"> </w:t>
      </w:r>
      <w:r w:rsidR="006A3A15" w:rsidRPr="00495A2E">
        <w:rPr>
          <w:rFonts w:ascii="Times New Roman" w:hAnsi="Times New Roman" w:cs="Times New Roman"/>
          <w:sz w:val="24"/>
          <w:szCs w:val="24"/>
          <w:lang w:val="az-Latn-AZ"/>
        </w:rPr>
        <w:t>böyük dəyər vermişlər</w:t>
      </w:r>
      <w:r w:rsidR="00951512" w:rsidRPr="00495A2E">
        <w:rPr>
          <w:rFonts w:ascii="Times New Roman" w:hAnsi="Times New Roman" w:cs="Times New Roman"/>
          <w:sz w:val="24"/>
          <w:szCs w:val="24"/>
          <w:lang w:val="az-Latn-AZ"/>
        </w:rPr>
        <w:t>. Həmdullah Mus</w:t>
      </w:r>
      <w:r w:rsidR="00226186" w:rsidRPr="00495A2E">
        <w:rPr>
          <w:rFonts w:ascii="Times New Roman" w:hAnsi="Times New Roman" w:cs="Times New Roman"/>
          <w:sz w:val="24"/>
          <w:szCs w:val="24"/>
          <w:lang w:val="az-Latn-AZ"/>
        </w:rPr>
        <w:softHyphen/>
      </w:r>
      <w:r w:rsidR="00951512" w:rsidRPr="00495A2E">
        <w:rPr>
          <w:rFonts w:ascii="Times New Roman" w:hAnsi="Times New Roman" w:cs="Times New Roman"/>
          <w:sz w:val="24"/>
          <w:szCs w:val="24"/>
          <w:lang w:val="az-Latn-AZ"/>
        </w:rPr>
        <w:t>tov</w:t>
      </w:r>
      <w:r w:rsidR="00226186" w:rsidRPr="00495A2E">
        <w:rPr>
          <w:rFonts w:ascii="Times New Roman" w:hAnsi="Times New Roman" w:cs="Times New Roman"/>
          <w:sz w:val="24"/>
          <w:szCs w:val="24"/>
          <w:lang w:val="az-Latn-AZ"/>
        </w:rPr>
        <w:softHyphen/>
      </w:r>
      <w:r w:rsidR="00951512" w:rsidRPr="00495A2E">
        <w:rPr>
          <w:rFonts w:ascii="Times New Roman" w:hAnsi="Times New Roman" w:cs="Times New Roman"/>
          <w:sz w:val="24"/>
          <w:szCs w:val="24"/>
          <w:lang w:val="az-Latn-AZ"/>
        </w:rPr>
        <w:t>fi Qə</w:t>
      </w:r>
      <w:r w:rsidR="00D548F4" w:rsidRPr="00495A2E">
        <w:rPr>
          <w:rFonts w:ascii="Times New Roman" w:hAnsi="Times New Roman" w:cs="Times New Roman"/>
          <w:sz w:val="24"/>
          <w:szCs w:val="24"/>
          <w:lang w:val="az-Latn-AZ"/>
        </w:rPr>
        <w:t>z</w:t>
      </w:r>
      <w:r w:rsidR="00951512" w:rsidRPr="00495A2E">
        <w:rPr>
          <w:rFonts w:ascii="Times New Roman" w:hAnsi="Times New Roman" w:cs="Times New Roman"/>
          <w:sz w:val="24"/>
          <w:szCs w:val="24"/>
          <w:lang w:val="az-Latn-AZ"/>
        </w:rPr>
        <w:t>vini “Əvhədinin yax</w:t>
      </w:r>
      <w:r w:rsidR="00715761" w:rsidRPr="00495A2E">
        <w:rPr>
          <w:rFonts w:ascii="Times New Roman" w:hAnsi="Times New Roman" w:cs="Times New Roman"/>
          <w:sz w:val="24"/>
          <w:szCs w:val="24"/>
          <w:lang w:val="az-Latn-AZ"/>
        </w:rPr>
        <w:softHyphen/>
      </w:r>
      <w:r w:rsidR="00951512" w:rsidRPr="00495A2E">
        <w:rPr>
          <w:rFonts w:ascii="Times New Roman" w:hAnsi="Times New Roman" w:cs="Times New Roman"/>
          <w:sz w:val="24"/>
          <w:szCs w:val="24"/>
          <w:lang w:val="az-Latn-AZ"/>
        </w:rPr>
        <w:t>şı şeirləri olduğunu” qeyd et</w:t>
      </w:r>
      <w:r w:rsidR="00DF7414" w:rsidRPr="00495A2E">
        <w:rPr>
          <w:rFonts w:ascii="Times New Roman" w:hAnsi="Times New Roman" w:cs="Times New Roman"/>
          <w:sz w:val="24"/>
          <w:szCs w:val="24"/>
          <w:lang w:val="az-Latn-AZ"/>
        </w:rPr>
        <w:softHyphen/>
      </w:r>
      <w:r w:rsidR="00951512" w:rsidRPr="00495A2E">
        <w:rPr>
          <w:rFonts w:ascii="Times New Roman" w:hAnsi="Times New Roman" w:cs="Times New Roman"/>
          <w:sz w:val="24"/>
          <w:szCs w:val="24"/>
          <w:lang w:val="az-Latn-AZ"/>
        </w:rPr>
        <w:t>miş, Əb</w:t>
      </w:r>
      <w:r w:rsidR="00226186" w:rsidRPr="00495A2E">
        <w:rPr>
          <w:rFonts w:ascii="Times New Roman" w:hAnsi="Times New Roman" w:cs="Times New Roman"/>
          <w:sz w:val="24"/>
          <w:szCs w:val="24"/>
          <w:lang w:val="az-Latn-AZ"/>
        </w:rPr>
        <w:softHyphen/>
      </w:r>
      <w:r w:rsidR="00951512" w:rsidRPr="00495A2E">
        <w:rPr>
          <w:rFonts w:ascii="Times New Roman" w:hAnsi="Times New Roman" w:cs="Times New Roman"/>
          <w:sz w:val="24"/>
          <w:szCs w:val="24"/>
          <w:lang w:val="az-Latn-AZ"/>
        </w:rPr>
        <w:t xml:space="preserve">dürrəhman Cami “onun bədii və çox şirin bir şeir </w:t>
      </w:r>
      <w:r w:rsidR="00B90A12">
        <w:rPr>
          <w:rFonts w:ascii="Times New Roman" w:hAnsi="Times New Roman" w:cs="Times New Roman"/>
          <w:sz w:val="24"/>
          <w:szCs w:val="24"/>
          <w:lang w:val="az-Latn-AZ"/>
        </w:rPr>
        <w:t>“</w:t>
      </w:r>
      <w:r w:rsidR="00B90A12" w:rsidRPr="00495A2E">
        <w:rPr>
          <w:rFonts w:ascii="Times New Roman" w:hAnsi="Times New Roman" w:cs="Times New Roman"/>
          <w:sz w:val="24"/>
          <w:szCs w:val="24"/>
          <w:lang w:val="az-Latn-AZ"/>
        </w:rPr>
        <w:t>D</w:t>
      </w:r>
      <w:r w:rsidR="00951512" w:rsidRPr="00495A2E">
        <w:rPr>
          <w:rFonts w:ascii="Times New Roman" w:hAnsi="Times New Roman" w:cs="Times New Roman"/>
          <w:sz w:val="24"/>
          <w:szCs w:val="24"/>
          <w:lang w:val="az-Latn-AZ"/>
        </w:rPr>
        <w:t>i</w:t>
      </w:r>
      <w:r w:rsidR="00715761" w:rsidRPr="00495A2E">
        <w:rPr>
          <w:rFonts w:ascii="Times New Roman" w:hAnsi="Times New Roman" w:cs="Times New Roman"/>
          <w:sz w:val="24"/>
          <w:szCs w:val="24"/>
          <w:lang w:val="az-Latn-AZ"/>
        </w:rPr>
        <w:softHyphen/>
      </w:r>
      <w:r w:rsidR="00951512" w:rsidRPr="00495A2E">
        <w:rPr>
          <w:rFonts w:ascii="Times New Roman" w:hAnsi="Times New Roman" w:cs="Times New Roman"/>
          <w:sz w:val="24"/>
          <w:szCs w:val="24"/>
          <w:lang w:val="az-Latn-AZ"/>
        </w:rPr>
        <w:t>va</w:t>
      </w:r>
      <w:r w:rsidR="00715761" w:rsidRPr="00495A2E">
        <w:rPr>
          <w:rFonts w:ascii="Times New Roman" w:hAnsi="Times New Roman" w:cs="Times New Roman"/>
          <w:sz w:val="24"/>
          <w:szCs w:val="24"/>
          <w:lang w:val="az-Latn-AZ"/>
        </w:rPr>
        <w:softHyphen/>
      </w:r>
      <w:r w:rsidR="00951512" w:rsidRPr="00495A2E">
        <w:rPr>
          <w:rFonts w:ascii="Times New Roman" w:hAnsi="Times New Roman" w:cs="Times New Roman"/>
          <w:sz w:val="24"/>
          <w:szCs w:val="24"/>
          <w:lang w:val="az-Latn-AZ"/>
        </w:rPr>
        <w:t>n</w:t>
      </w:r>
      <w:r w:rsidR="00B90A12">
        <w:rPr>
          <w:rFonts w:ascii="Times New Roman" w:hAnsi="Times New Roman" w:cs="Times New Roman"/>
          <w:sz w:val="24"/>
          <w:szCs w:val="24"/>
          <w:lang w:val="az-Latn-AZ"/>
        </w:rPr>
        <w:t>”</w:t>
      </w:r>
      <w:r w:rsidR="008E2140">
        <w:rPr>
          <w:rFonts w:ascii="Times New Roman" w:hAnsi="Times New Roman" w:cs="Times New Roman"/>
          <w:sz w:val="24"/>
          <w:szCs w:val="24"/>
          <w:lang w:val="az-Latn-AZ"/>
        </w:rPr>
        <w:t>ı</w:t>
      </w:r>
      <w:r w:rsidR="00951512" w:rsidRPr="00495A2E">
        <w:rPr>
          <w:rFonts w:ascii="Times New Roman" w:hAnsi="Times New Roman" w:cs="Times New Roman"/>
          <w:sz w:val="24"/>
          <w:szCs w:val="24"/>
          <w:lang w:val="az-Latn-AZ"/>
        </w:rPr>
        <w:t xml:space="preserve"> və “Cami-Cəm” əsəri ba</w:t>
      </w:r>
      <w:r w:rsidR="00DF7414" w:rsidRPr="00495A2E">
        <w:rPr>
          <w:rFonts w:ascii="Times New Roman" w:hAnsi="Times New Roman" w:cs="Times New Roman"/>
          <w:sz w:val="24"/>
          <w:szCs w:val="24"/>
          <w:lang w:val="az-Latn-AZ"/>
        </w:rPr>
        <w:softHyphen/>
      </w:r>
      <w:r w:rsidR="00951512" w:rsidRPr="00495A2E">
        <w:rPr>
          <w:rFonts w:ascii="Times New Roman" w:hAnsi="Times New Roman" w:cs="Times New Roman"/>
          <w:sz w:val="24"/>
          <w:szCs w:val="24"/>
          <w:lang w:val="az-Latn-AZ"/>
        </w:rPr>
        <w:t>rə</w:t>
      </w:r>
      <w:r w:rsidR="00DF7414" w:rsidRPr="00495A2E">
        <w:rPr>
          <w:rFonts w:ascii="Times New Roman" w:hAnsi="Times New Roman" w:cs="Times New Roman"/>
          <w:sz w:val="24"/>
          <w:szCs w:val="24"/>
          <w:lang w:val="az-Latn-AZ"/>
        </w:rPr>
        <w:softHyphen/>
      </w:r>
      <w:r w:rsidR="000003C3" w:rsidRPr="00495A2E">
        <w:rPr>
          <w:rFonts w:ascii="Times New Roman" w:hAnsi="Times New Roman" w:cs="Times New Roman"/>
          <w:sz w:val="24"/>
          <w:szCs w:val="24"/>
          <w:lang w:val="az-Latn-AZ"/>
        </w:rPr>
        <w:softHyphen/>
      </w:r>
      <w:r w:rsidR="00951512" w:rsidRPr="00495A2E">
        <w:rPr>
          <w:rFonts w:ascii="Times New Roman" w:hAnsi="Times New Roman" w:cs="Times New Roman"/>
          <w:sz w:val="24"/>
          <w:szCs w:val="24"/>
          <w:lang w:val="az-Latn-AZ"/>
        </w:rPr>
        <w:t xml:space="preserve">də məlumat </w:t>
      </w:r>
      <w:r w:rsidR="00963277" w:rsidRPr="00495A2E">
        <w:rPr>
          <w:rFonts w:ascii="Times New Roman" w:hAnsi="Times New Roman" w:cs="Times New Roman"/>
          <w:sz w:val="24"/>
          <w:szCs w:val="24"/>
          <w:lang w:val="az-Latn-AZ"/>
        </w:rPr>
        <w:t xml:space="preserve">vermişdir. </w:t>
      </w:r>
      <w:r w:rsidR="00B447BA" w:rsidRPr="00495A2E">
        <w:rPr>
          <w:rFonts w:ascii="Times New Roman" w:hAnsi="Times New Roman" w:cs="Times New Roman"/>
          <w:sz w:val="24"/>
          <w:szCs w:val="24"/>
          <w:lang w:val="az-Latn-AZ"/>
        </w:rPr>
        <w:t>Dövlətşah Sə</w:t>
      </w:r>
      <w:r w:rsidR="00226186" w:rsidRPr="00495A2E">
        <w:rPr>
          <w:rFonts w:ascii="Times New Roman" w:hAnsi="Times New Roman" w:cs="Times New Roman"/>
          <w:sz w:val="24"/>
          <w:szCs w:val="24"/>
          <w:lang w:val="az-Latn-AZ"/>
        </w:rPr>
        <w:softHyphen/>
      </w:r>
      <w:r w:rsidR="00B447BA" w:rsidRPr="00495A2E">
        <w:rPr>
          <w:rFonts w:ascii="Times New Roman" w:hAnsi="Times New Roman" w:cs="Times New Roman"/>
          <w:sz w:val="24"/>
          <w:szCs w:val="24"/>
          <w:lang w:val="az-Latn-AZ"/>
        </w:rPr>
        <w:t>mər</w:t>
      </w:r>
      <w:r w:rsidR="00226186" w:rsidRPr="00495A2E">
        <w:rPr>
          <w:rFonts w:ascii="Times New Roman" w:hAnsi="Times New Roman" w:cs="Times New Roman"/>
          <w:sz w:val="24"/>
          <w:szCs w:val="24"/>
          <w:lang w:val="az-Latn-AZ"/>
        </w:rPr>
        <w:softHyphen/>
      </w:r>
      <w:r w:rsidR="00B447BA" w:rsidRPr="00495A2E">
        <w:rPr>
          <w:rFonts w:ascii="Times New Roman" w:hAnsi="Times New Roman" w:cs="Times New Roman"/>
          <w:sz w:val="24"/>
          <w:szCs w:val="24"/>
          <w:lang w:val="az-Latn-AZ"/>
        </w:rPr>
        <w:t>qəndi Əvhədi haq</w:t>
      </w:r>
      <w:r w:rsidR="00715761" w:rsidRPr="00495A2E">
        <w:rPr>
          <w:rFonts w:ascii="Times New Roman" w:hAnsi="Times New Roman" w:cs="Times New Roman"/>
          <w:sz w:val="24"/>
          <w:szCs w:val="24"/>
          <w:lang w:val="az-Latn-AZ"/>
        </w:rPr>
        <w:softHyphen/>
      </w:r>
      <w:r w:rsidR="00B447BA" w:rsidRPr="00495A2E">
        <w:rPr>
          <w:rFonts w:ascii="Times New Roman" w:hAnsi="Times New Roman" w:cs="Times New Roman"/>
          <w:sz w:val="24"/>
          <w:szCs w:val="24"/>
          <w:lang w:val="az-Latn-AZ"/>
        </w:rPr>
        <w:t>qın</w:t>
      </w:r>
      <w:r w:rsidR="00715761" w:rsidRPr="00495A2E">
        <w:rPr>
          <w:rFonts w:ascii="Times New Roman" w:hAnsi="Times New Roman" w:cs="Times New Roman"/>
          <w:sz w:val="24"/>
          <w:szCs w:val="24"/>
          <w:lang w:val="az-Latn-AZ"/>
        </w:rPr>
        <w:softHyphen/>
      </w:r>
      <w:r w:rsidR="00B447BA" w:rsidRPr="00495A2E">
        <w:rPr>
          <w:rFonts w:ascii="Times New Roman" w:hAnsi="Times New Roman" w:cs="Times New Roman"/>
          <w:sz w:val="24"/>
          <w:szCs w:val="24"/>
          <w:lang w:val="az-Latn-AZ"/>
        </w:rPr>
        <w:t xml:space="preserve">da </w:t>
      </w:r>
      <w:r w:rsidR="00D548F4" w:rsidRPr="00495A2E">
        <w:rPr>
          <w:rFonts w:ascii="Times New Roman" w:hAnsi="Times New Roman" w:cs="Times New Roman"/>
          <w:sz w:val="24"/>
          <w:szCs w:val="24"/>
          <w:lang w:val="az-Latn-AZ"/>
        </w:rPr>
        <w:t>yazır</w:t>
      </w:r>
      <w:r w:rsidR="00B447BA" w:rsidRPr="00495A2E">
        <w:rPr>
          <w:rFonts w:ascii="Times New Roman" w:hAnsi="Times New Roman" w:cs="Times New Roman"/>
          <w:sz w:val="24"/>
          <w:szCs w:val="24"/>
          <w:lang w:val="az-Latn-AZ"/>
        </w:rPr>
        <w:t>: “Divanı on min beyt</w:t>
      </w:r>
      <w:r w:rsidR="00DF7414" w:rsidRPr="00495A2E">
        <w:rPr>
          <w:rFonts w:ascii="Times New Roman" w:hAnsi="Times New Roman" w:cs="Times New Roman"/>
          <w:sz w:val="24"/>
          <w:szCs w:val="24"/>
          <w:lang w:val="az-Latn-AZ"/>
        </w:rPr>
        <w:softHyphen/>
      </w:r>
      <w:r w:rsidR="00B447BA" w:rsidRPr="00495A2E">
        <w:rPr>
          <w:rFonts w:ascii="Times New Roman" w:hAnsi="Times New Roman" w:cs="Times New Roman"/>
          <w:sz w:val="24"/>
          <w:szCs w:val="24"/>
          <w:lang w:val="az-Latn-AZ"/>
        </w:rPr>
        <w:t>dən iba</w:t>
      </w:r>
      <w:r w:rsidR="00226186" w:rsidRPr="00495A2E">
        <w:rPr>
          <w:rFonts w:ascii="Times New Roman" w:hAnsi="Times New Roman" w:cs="Times New Roman"/>
          <w:sz w:val="24"/>
          <w:szCs w:val="24"/>
          <w:lang w:val="az-Latn-AZ"/>
        </w:rPr>
        <w:softHyphen/>
      </w:r>
      <w:r w:rsidR="00B447BA" w:rsidRPr="00495A2E">
        <w:rPr>
          <w:rFonts w:ascii="Times New Roman" w:hAnsi="Times New Roman" w:cs="Times New Roman"/>
          <w:sz w:val="24"/>
          <w:szCs w:val="24"/>
          <w:lang w:val="az-Latn-AZ"/>
        </w:rPr>
        <w:t>rət olmuş, şeir deməkdə öz dövründə təkdir. “Dəh</w:t>
      </w:r>
      <w:r w:rsidR="00715761" w:rsidRPr="00495A2E">
        <w:rPr>
          <w:rFonts w:ascii="Times New Roman" w:hAnsi="Times New Roman" w:cs="Times New Roman"/>
          <w:sz w:val="24"/>
          <w:szCs w:val="24"/>
          <w:lang w:val="az-Latn-AZ"/>
        </w:rPr>
        <w:softHyphen/>
      </w:r>
      <w:r w:rsidR="00B447BA" w:rsidRPr="00495A2E">
        <w:rPr>
          <w:rFonts w:ascii="Times New Roman" w:hAnsi="Times New Roman" w:cs="Times New Roman"/>
          <w:sz w:val="24"/>
          <w:szCs w:val="24"/>
          <w:lang w:val="az-Latn-AZ"/>
        </w:rPr>
        <w:t>na</w:t>
      </w:r>
      <w:r w:rsidR="00715761" w:rsidRPr="00495A2E">
        <w:rPr>
          <w:rFonts w:ascii="Times New Roman" w:hAnsi="Times New Roman" w:cs="Times New Roman"/>
          <w:sz w:val="24"/>
          <w:szCs w:val="24"/>
          <w:lang w:val="az-Latn-AZ"/>
        </w:rPr>
        <w:softHyphen/>
      </w:r>
      <w:r w:rsidR="00B447BA" w:rsidRPr="00495A2E">
        <w:rPr>
          <w:rFonts w:ascii="Times New Roman" w:hAnsi="Times New Roman" w:cs="Times New Roman"/>
          <w:sz w:val="24"/>
          <w:szCs w:val="24"/>
          <w:lang w:val="az-Latn-AZ"/>
        </w:rPr>
        <w:t>mə” əsərini Xacə Ziyaəddin Yusif adı</w:t>
      </w:r>
      <w:r w:rsidR="000003C3" w:rsidRPr="00495A2E">
        <w:rPr>
          <w:rFonts w:ascii="Times New Roman" w:hAnsi="Times New Roman" w:cs="Times New Roman"/>
          <w:sz w:val="24"/>
          <w:szCs w:val="24"/>
          <w:lang w:val="az-Latn-AZ"/>
        </w:rPr>
        <w:softHyphen/>
      </w:r>
      <w:r w:rsidR="00DF7414" w:rsidRPr="00495A2E">
        <w:rPr>
          <w:rFonts w:ascii="Times New Roman" w:hAnsi="Times New Roman" w:cs="Times New Roman"/>
          <w:sz w:val="24"/>
          <w:szCs w:val="24"/>
          <w:lang w:val="az-Latn-AZ"/>
        </w:rPr>
        <w:softHyphen/>
      </w:r>
      <w:r w:rsidR="00B447BA" w:rsidRPr="00495A2E">
        <w:rPr>
          <w:rFonts w:ascii="Times New Roman" w:hAnsi="Times New Roman" w:cs="Times New Roman"/>
          <w:sz w:val="24"/>
          <w:szCs w:val="24"/>
          <w:lang w:val="az-Latn-AZ"/>
        </w:rPr>
        <w:t>na demiş və ona hədiyyə etmişdir”. Döv</w:t>
      </w:r>
      <w:r w:rsidR="00226186" w:rsidRPr="00495A2E">
        <w:rPr>
          <w:rFonts w:ascii="Times New Roman" w:hAnsi="Times New Roman" w:cs="Times New Roman"/>
          <w:sz w:val="24"/>
          <w:szCs w:val="24"/>
          <w:lang w:val="az-Latn-AZ"/>
        </w:rPr>
        <w:softHyphen/>
      </w:r>
      <w:r w:rsidR="00B447BA" w:rsidRPr="00495A2E">
        <w:rPr>
          <w:rFonts w:ascii="Times New Roman" w:hAnsi="Times New Roman" w:cs="Times New Roman"/>
          <w:sz w:val="24"/>
          <w:szCs w:val="24"/>
          <w:lang w:val="az-Latn-AZ"/>
        </w:rPr>
        <w:t>lətşah şairin ma</w:t>
      </w:r>
      <w:r w:rsidR="00715761" w:rsidRPr="00495A2E">
        <w:rPr>
          <w:rFonts w:ascii="Times New Roman" w:hAnsi="Times New Roman" w:cs="Times New Roman"/>
          <w:sz w:val="24"/>
          <w:szCs w:val="24"/>
          <w:lang w:val="az-Latn-AZ"/>
        </w:rPr>
        <w:softHyphen/>
      </w:r>
      <w:r w:rsidR="00B447BA" w:rsidRPr="00495A2E">
        <w:rPr>
          <w:rFonts w:ascii="Times New Roman" w:hAnsi="Times New Roman" w:cs="Times New Roman"/>
          <w:sz w:val="24"/>
          <w:szCs w:val="24"/>
          <w:lang w:val="az-Latn-AZ"/>
        </w:rPr>
        <w:t>ra</w:t>
      </w:r>
      <w:r w:rsidR="00715761" w:rsidRPr="00495A2E">
        <w:rPr>
          <w:rFonts w:ascii="Times New Roman" w:hAnsi="Times New Roman" w:cs="Times New Roman"/>
          <w:sz w:val="24"/>
          <w:szCs w:val="24"/>
          <w:lang w:val="az-Latn-AZ"/>
        </w:rPr>
        <w:softHyphen/>
      </w:r>
      <w:r w:rsidR="00B447BA" w:rsidRPr="00495A2E">
        <w:rPr>
          <w:rFonts w:ascii="Times New Roman" w:hAnsi="Times New Roman" w:cs="Times New Roman"/>
          <w:sz w:val="24"/>
          <w:szCs w:val="24"/>
          <w:lang w:val="az-Latn-AZ"/>
        </w:rPr>
        <w:t>ğalı olduğunu göstərir, onun yük</w:t>
      </w:r>
      <w:r w:rsidR="00DF7414" w:rsidRPr="00495A2E">
        <w:rPr>
          <w:rFonts w:ascii="Times New Roman" w:hAnsi="Times New Roman" w:cs="Times New Roman"/>
          <w:sz w:val="24"/>
          <w:szCs w:val="24"/>
          <w:lang w:val="az-Latn-AZ"/>
        </w:rPr>
        <w:softHyphen/>
      </w:r>
      <w:r w:rsidR="00B447BA" w:rsidRPr="00495A2E">
        <w:rPr>
          <w:rFonts w:ascii="Times New Roman" w:hAnsi="Times New Roman" w:cs="Times New Roman"/>
          <w:sz w:val="24"/>
          <w:szCs w:val="24"/>
          <w:lang w:val="az-Latn-AZ"/>
        </w:rPr>
        <w:t>sək ka</w:t>
      </w:r>
      <w:r w:rsidR="00226186" w:rsidRPr="00495A2E">
        <w:rPr>
          <w:rFonts w:ascii="Times New Roman" w:hAnsi="Times New Roman" w:cs="Times New Roman"/>
          <w:sz w:val="24"/>
          <w:szCs w:val="24"/>
          <w:lang w:val="az-Latn-AZ"/>
        </w:rPr>
        <w:softHyphen/>
      </w:r>
      <w:r w:rsidR="00B447BA" w:rsidRPr="00495A2E">
        <w:rPr>
          <w:rFonts w:ascii="Times New Roman" w:hAnsi="Times New Roman" w:cs="Times New Roman"/>
          <w:sz w:val="24"/>
          <w:szCs w:val="24"/>
          <w:lang w:val="az-Latn-AZ"/>
        </w:rPr>
        <w:t>mal və fəzilətini təsdiqləyərək təzkirəsində Əv</w:t>
      </w:r>
      <w:r w:rsidR="00715761" w:rsidRPr="00495A2E">
        <w:rPr>
          <w:rFonts w:ascii="Times New Roman" w:hAnsi="Times New Roman" w:cs="Times New Roman"/>
          <w:sz w:val="24"/>
          <w:szCs w:val="24"/>
          <w:lang w:val="az-Latn-AZ"/>
        </w:rPr>
        <w:softHyphen/>
      </w:r>
      <w:r w:rsidR="00B447BA" w:rsidRPr="00495A2E">
        <w:rPr>
          <w:rFonts w:ascii="Times New Roman" w:hAnsi="Times New Roman" w:cs="Times New Roman"/>
          <w:sz w:val="24"/>
          <w:szCs w:val="24"/>
          <w:lang w:val="az-Latn-AZ"/>
        </w:rPr>
        <w:t>hə</w:t>
      </w:r>
      <w:r w:rsidR="00715761" w:rsidRPr="00495A2E">
        <w:rPr>
          <w:rFonts w:ascii="Times New Roman" w:hAnsi="Times New Roman" w:cs="Times New Roman"/>
          <w:sz w:val="24"/>
          <w:szCs w:val="24"/>
          <w:lang w:val="az-Latn-AZ"/>
        </w:rPr>
        <w:softHyphen/>
      </w:r>
      <w:r w:rsidR="00B447BA" w:rsidRPr="00495A2E">
        <w:rPr>
          <w:rFonts w:ascii="Times New Roman" w:hAnsi="Times New Roman" w:cs="Times New Roman"/>
          <w:sz w:val="24"/>
          <w:szCs w:val="24"/>
          <w:lang w:val="az-Latn-AZ"/>
        </w:rPr>
        <w:t>di</w:t>
      </w:r>
      <w:r w:rsidR="00715761" w:rsidRPr="00495A2E">
        <w:rPr>
          <w:rFonts w:ascii="Times New Roman" w:hAnsi="Times New Roman" w:cs="Times New Roman"/>
          <w:sz w:val="24"/>
          <w:szCs w:val="24"/>
          <w:lang w:val="az-Latn-AZ"/>
        </w:rPr>
        <w:softHyphen/>
      </w:r>
      <w:r w:rsidR="00B447BA" w:rsidRPr="00495A2E">
        <w:rPr>
          <w:rFonts w:ascii="Times New Roman" w:hAnsi="Times New Roman" w:cs="Times New Roman"/>
          <w:sz w:val="24"/>
          <w:szCs w:val="24"/>
          <w:lang w:val="az-Latn-AZ"/>
        </w:rPr>
        <w:t>ni məşhur</w:t>
      </w:r>
      <w:r w:rsidR="00226186" w:rsidRPr="00495A2E">
        <w:rPr>
          <w:rFonts w:ascii="Times New Roman" w:hAnsi="Times New Roman" w:cs="Times New Roman"/>
          <w:sz w:val="24"/>
          <w:szCs w:val="24"/>
          <w:lang w:val="az-Latn-AZ"/>
        </w:rPr>
        <w:softHyphen/>
      </w:r>
      <w:r w:rsidR="00B447BA" w:rsidRPr="00495A2E">
        <w:rPr>
          <w:rFonts w:ascii="Times New Roman" w:hAnsi="Times New Roman" w:cs="Times New Roman"/>
          <w:sz w:val="24"/>
          <w:szCs w:val="24"/>
          <w:lang w:val="az-Latn-AZ"/>
        </w:rPr>
        <w:t>laş</w:t>
      </w:r>
      <w:r w:rsidR="00226186" w:rsidRPr="00495A2E">
        <w:rPr>
          <w:rFonts w:ascii="Times New Roman" w:hAnsi="Times New Roman" w:cs="Times New Roman"/>
          <w:sz w:val="24"/>
          <w:szCs w:val="24"/>
          <w:lang w:val="az-Latn-AZ"/>
        </w:rPr>
        <w:softHyphen/>
      </w:r>
      <w:r w:rsidR="00B447BA" w:rsidRPr="00495A2E">
        <w:rPr>
          <w:rFonts w:ascii="Times New Roman" w:hAnsi="Times New Roman" w:cs="Times New Roman"/>
          <w:sz w:val="24"/>
          <w:szCs w:val="24"/>
          <w:lang w:val="az-Latn-AZ"/>
        </w:rPr>
        <w:t>dıran “Cami-Cəm” məs</w:t>
      </w:r>
      <w:r w:rsidR="00DF7414" w:rsidRPr="00495A2E">
        <w:rPr>
          <w:rFonts w:ascii="Times New Roman" w:hAnsi="Times New Roman" w:cs="Times New Roman"/>
          <w:sz w:val="24"/>
          <w:szCs w:val="24"/>
          <w:lang w:val="az-Latn-AZ"/>
        </w:rPr>
        <w:softHyphen/>
      </w:r>
      <w:r w:rsidR="00B447BA" w:rsidRPr="00495A2E">
        <w:rPr>
          <w:rFonts w:ascii="Times New Roman" w:hAnsi="Times New Roman" w:cs="Times New Roman"/>
          <w:sz w:val="24"/>
          <w:szCs w:val="24"/>
          <w:lang w:val="az-Latn-AZ"/>
        </w:rPr>
        <w:t>nə</w:t>
      </w:r>
      <w:r w:rsidR="00DF7414" w:rsidRPr="00495A2E">
        <w:rPr>
          <w:rFonts w:ascii="Times New Roman" w:hAnsi="Times New Roman" w:cs="Times New Roman"/>
          <w:sz w:val="24"/>
          <w:szCs w:val="24"/>
          <w:lang w:val="az-Latn-AZ"/>
        </w:rPr>
        <w:softHyphen/>
      </w:r>
      <w:r w:rsidR="00B447BA" w:rsidRPr="00495A2E">
        <w:rPr>
          <w:rFonts w:ascii="Times New Roman" w:hAnsi="Times New Roman" w:cs="Times New Roman"/>
          <w:sz w:val="24"/>
          <w:szCs w:val="24"/>
          <w:lang w:val="az-Latn-AZ"/>
        </w:rPr>
        <w:t>visi haqqında aşağıdakı fikri söy</w:t>
      </w:r>
      <w:r w:rsidR="00226186" w:rsidRPr="00495A2E">
        <w:rPr>
          <w:rFonts w:ascii="Times New Roman" w:hAnsi="Times New Roman" w:cs="Times New Roman"/>
          <w:sz w:val="24"/>
          <w:szCs w:val="24"/>
          <w:lang w:val="az-Latn-AZ"/>
        </w:rPr>
        <w:softHyphen/>
      </w:r>
      <w:r w:rsidR="00B447BA" w:rsidRPr="00495A2E">
        <w:rPr>
          <w:rFonts w:ascii="Times New Roman" w:hAnsi="Times New Roman" w:cs="Times New Roman"/>
          <w:sz w:val="24"/>
          <w:szCs w:val="24"/>
          <w:lang w:val="az-Latn-AZ"/>
        </w:rPr>
        <w:t>lə</w:t>
      </w:r>
      <w:r w:rsidR="00226186" w:rsidRPr="00495A2E">
        <w:rPr>
          <w:rFonts w:ascii="Times New Roman" w:hAnsi="Times New Roman" w:cs="Times New Roman"/>
          <w:sz w:val="24"/>
          <w:szCs w:val="24"/>
          <w:lang w:val="az-Latn-AZ"/>
        </w:rPr>
        <w:softHyphen/>
      </w:r>
      <w:r w:rsidR="00B447BA" w:rsidRPr="00495A2E">
        <w:rPr>
          <w:rFonts w:ascii="Times New Roman" w:hAnsi="Times New Roman" w:cs="Times New Roman"/>
          <w:sz w:val="24"/>
          <w:szCs w:val="24"/>
          <w:lang w:val="az-Latn-AZ"/>
        </w:rPr>
        <w:t>yir: “Elə ki, əsər ha</w:t>
      </w:r>
      <w:r w:rsidR="00715761" w:rsidRPr="00495A2E">
        <w:rPr>
          <w:rFonts w:ascii="Times New Roman" w:hAnsi="Times New Roman" w:cs="Times New Roman"/>
          <w:sz w:val="24"/>
          <w:szCs w:val="24"/>
          <w:lang w:val="az-Latn-AZ"/>
        </w:rPr>
        <w:softHyphen/>
      </w:r>
      <w:r w:rsidR="00B447BA" w:rsidRPr="00495A2E">
        <w:rPr>
          <w:rFonts w:ascii="Times New Roman" w:hAnsi="Times New Roman" w:cs="Times New Roman"/>
          <w:sz w:val="24"/>
          <w:szCs w:val="24"/>
          <w:lang w:val="az-Latn-AZ"/>
        </w:rPr>
        <w:t xml:space="preserve">zır oldu, o qədər bəyənildi ki, </w:t>
      </w:r>
      <w:r w:rsidR="007A027A" w:rsidRPr="00495A2E">
        <w:rPr>
          <w:rFonts w:ascii="Times New Roman" w:hAnsi="Times New Roman" w:cs="Times New Roman"/>
          <w:sz w:val="24"/>
          <w:szCs w:val="24"/>
          <w:lang w:val="az-Latn-AZ"/>
        </w:rPr>
        <w:t>bir ayda 400 nüsxədən ibarət üzü köçürüldü”. Səmərqən</w:t>
      </w:r>
      <w:r w:rsidR="0019488A" w:rsidRPr="00495A2E">
        <w:rPr>
          <w:rFonts w:ascii="Times New Roman" w:hAnsi="Times New Roman" w:cs="Times New Roman"/>
          <w:sz w:val="24"/>
          <w:szCs w:val="24"/>
          <w:lang w:val="az-Latn-AZ"/>
        </w:rPr>
        <w:softHyphen/>
      </w:r>
      <w:r w:rsidR="007A027A" w:rsidRPr="00495A2E">
        <w:rPr>
          <w:rFonts w:ascii="Times New Roman" w:hAnsi="Times New Roman" w:cs="Times New Roman"/>
          <w:sz w:val="24"/>
          <w:szCs w:val="24"/>
          <w:lang w:val="az-Latn-AZ"/>
        </w:rPr>
        <w:t>didən baş</w:t>
      </w:r>
      <w:r w:rsidR="00715761" w:rsidRPr="00495A2E">
        <w:rPr>
          <w:rFonts w:ascii="Times New Roman" w:hAnsi="Times New Roman" w:cs="Times New Roman"/>
          <w:sz w:val="24"/>
          <w:szCs w:val="24"/>
          <w:lang w:val="az-Latn-AZ"/>
        </w:rPr>
        <w:softHyphen/>
      </w:r>
      <w:r w:rsidR="007A027A" w:rsidRPr="00495A2E">
        <w:rPr>
          <w:rFonts w:ascii="Times New Roman" w:hAnsi="Times New Roman" w:cs="Times New Roman"/>
          <w:sz w:val="24"/>
          <w:szCs w:val="24"/>
          <w:lang w:val="az-Latn-AZ"/>
        </w:rPr>
        <w:t>la</w:t>
      </w:r>
      <w:r w:rsidR="00226186" w:rsidRPr="00495A2E">
        <w:rPr>
          <w:rFonts w:ascii="Times New Roman" w:hAnsi="Times New Roman" w:cs="Times New Roman"/>
          <w:sz w:val="24"/>
          <w:szCs w:val="24"/>
          <w:lang w:val="az-Latn-AZ"/>
        </w:rPr>
        <w:softHyphen/>
      </w:r>
      <w:r w:rsidR="007A027A" w:rsidRPr="00495A2E">
        <w:rPr>
          <w:rFonts w:ascii="Times New Roman" w:hAnsi="Times New Roman" w:cs="Times New Roman"/>
          <w:sz w:val="24"/>
          <w:szCs w:val="24"/>
          <w:lang w:val="az-Latn-AZ"/>
        </w:rPr>
        <w:t>ya</w:t>
      </w:r>
      <w:r w:rsidR="00226186" w:rsidRPr="00495A2E">
        <w:rPr>
          <w:rFonts w:ascii="Times New Roman" w:hAnsi="Times New Roman" w:cs="Times New Roman"/>
          <w:sz w:val="24"/>
          <w:szCs w:val="24"/>
          <w:lang w:val="az-Latn-AZ"/>
        </w:rPr>
        <w:softHyphen/>
      </w:r>
      <w:r w:rsidR="007A027A" w:rsidRPr="00495A2E">
        <w:rPr>
          <w:rFonts w:ascii="Times New Roman" w:hAnsi="Times New Roman" w:cs="Times New Roman"/>
          <w:sz w:val="24"/>
          <w:szCs w:val="24"/>
          <w:lang w:val="az-Latn-AZ"/>
        </w:rPr>
        <w:t>raq</w:t>
      </w:r>
      <w:r w:rsidR="00D548F4" w:rsidRPr="00495A2E">
        <w:rPr>
          <w:rFonts w:ascii="Times New Roman" w:hAnsi="Times New Roman" w:cs="Times New Roman"/>
          <w:sz w:val="24"/>
          <w:szCs w:val="24"/>
          <w:lang w:val="az-Latn-AZ"/>
        </w:rPr>
        <w:t>,</w:t>
      </w:r>
      <w:r w:rsidR="007A027A" w:rsidRPr="00495A2E">
        <w:rPr>
          <w:rFonts w:ascii="Times New Roman" w:hAnsi="Times New Roman" w:cs="Times New Roman"/>
          <w:sz w:val="24"/>
          <w:szCs w:val="24"/>
          <w:lang w:val="az-Latn-AZ"/>
        </w:rPr>
        <w:t xml:space="preserve"> demək olar ki, bütün təz</w:t>
      </w:r>
      <w:r w:rsidR="00DF7414" w:rsidRPr="00495A2E">
        <w:rPr>
          <w:rFonts w:ascii="Times New Roman" w:hAnsi="Times New Roman" w:cs="Times New Roman"/>
          <w:sz w:val="24"/>
          <w:szCs w:val="24"/>
          <w:lang w:val="az-Latn-AZ"/>
        </w:rPr>
        <w:softHyphen/>
      </w:r>
      <w:r w:rsidR="007A027A" w:rsidRPr="00495A2E">
        <w:rPr>
          <w:rFonts w:ascii="Times New Roman" w:hAnsi="Times New Roman" w:cs="Times New Roman"/>
          <w:sz w:val="24"/>
          <w:szCs w:val="24"/>
          <w:lang w:val="az-Latn-AZ"/>
        </w:rPr>
        <w:t>ki</w:t>
      </w:r>
      <w:r w:rsidR="00DF7414" w:rsidRPr="00495A2E">
        <w:rPr>
          <w:rFonts w:ascii="Times New Roman" w:hAnsi="Times New Roman" w:cs="Times New Roman"/>
          <w:sz w:val="24"/>
          <w:szCs w:val="24"/>
          <w:lang w:val="az-Latn-AZ"/>
        </w:rPr>
        <w:softHyphen/>
      </w:r>
      <w:r w:rsidR="007A027A" w:rsidRPr="00495A2E">
        <w:rPr>
          <w:rFonts w:ascii="Times New Roman" w:hAnsi="Times New Roman" w:cs="Times New Roman"/>
          <w:sz w:val="24"/>
          <w:szCs w:val="24"/>
          <w:lang w:val="az-Latn-AZ"/>
        </w:rPr>
        <w:t>rə</w:t>
      </w:r>
      <w:r w:rsidR="00DF7414" w:rsidRPr="00495A2E">
        <w:rPr>
          <w:rFonts w:ascii="Times New Roman" w:hAnsi="Times New Roman" w:cs="Times New Roman"/>
          <w:sz w:val="24"/>
          <w:szCs w:val="24"/>
          <w:lang w:val="az-Latn-AZ"/>
        </w:rPr>
        <w:softHyphen/>
      </w:r>
      <w:r w:rsidR="007A027A" w:rsidRPr="00495A2E">
        <w:rPr>
          <w:rFonts w:ascii="Times New Roman" w:hAnsi="Times New Roman" w:cs="Times New Roman"/>
          <w:sz w:val="24"/>
          <w:szCs w:val="24"/>
          <w:lang w:val="az-Latn-AZ"/>
        </w:rPr>
        <w:t>çilər Əvhədinin Kirmana gedib Şeyx Əbuhamid Əv</w:t>
      </w:r>
      <w:r w:rsidR="00715761" w:rsidRPr="00495A2E">
        <w:rPr>
          <w:rFonts w:ascii="Times New Roman" w:hAnsi="Times New Roman" w:cs="Times New Roman"/>
          <w:sz w:val="24"/>
          <w:szCs w:val="24"/>
          <w:lang w:val="az-Latn-AZ"/>
        </w:rPr>
        <w:softHyphen/>
      </w:r>
      <w:r w:rsidR="007A027A" w:rsidRPr="00495A2E">
        <w:rPr>
          <w:rFonts w:ascii="Times New Roman" w:hAnsi="Times New Roman" w:cs="Times New Roman"/>
          <w:sz w:val="24"/>
          <w:szCs w:val="24"/>
          <w:lang w:val="az-Latn-AZ"/>
        </w:rPr>
        <w:t>hə</w:t>
      </w:r>
      <w:r w:rsidR="00715761" w:rsidRPr="00495A2E">
        <w:rPr>
          <w:rFonts w:ascii="Times New Roman" w:hAnsi="Times New Roman" w:cs="Times New Roman"/>
          <w:sz w:val="24"/>
          <w:szCs w:val="24"/>
          <w:lang w:val="az-Latn-AZ"/>
        </w:rPr>
        <w:softHyphen/>
      </w:r>
      <w:r w:rsidR="007A027A" w:rsidRPr="00495A2E">
        <w:rPr>
          <w:rFonts w:ascii="Times New Roman" w:hAnsi="Times New Roman" w:cs="Times New Roman"/>
          <w:sz w:val="24"/>
          <w:szCs w:val="24"/>
          <w:lang w:val="az-Latn-AZ"/>
        </w:rPr>
        <w:t>dəddinin müridi olduğunu və mür</w:t>
      </w:r>
      <w:r w:rsidR="00DF7414" w:rsidRPr="00495A2E">
        <w:rPr>
          <w:rFonts w:ascii="Times New Roman" w:hAnsi="Times New Roman" w:cs="Times New Roman"/>
          <w:sz w:val="24"/>
          <w:szCs w:val="24"/>
          <w:lang w:val="az-Latn-AZ"/>
        </w:rPr>
        <w:softHyphen/>
      </w:r>
      <w:r w:rsidR="007A027A" w:rsidRPr="00495A2E">
        <w:rPr>
          <w:rFonts w:ascii="Times New Roman" w:hAnsi="Times New Roman" w:cs="Times New Roman"/>
          <w:sz w:val="24"/>
          <w:szCs w:val="24"/>
          <w:lang w:val="az-Latn-AZ"/>
        </w:rPr>
        <w:t>şi</w:t>
      </w:r>
      <w:r w:rsidR="00DF7414" w:rsidRPr="00495A2E">
        <w:rPr>
          <w:rFonts w:ascii="Times New Roman" w:hAnsi="Times New Roman" w:cs="Times New Roman"/>
          <w:sz w:val="24"/>
          <w:szCs w:val="24"/>
          <w:lang w:val="az-Latn-AZ"/>
        </w:rPr>
        <w:softHyphen/>
      </w:r>
      <w:r w:rsidR="007A027A" w:rsidRPr="00495A2E">
        <w:rPr>
          <w:rFonts w:ascii="Times New Roman" w:hAnsi="Times New Roman" w:cs="Times New Roman"/>
          <w:sz w:val="24"/>
          <w:szCs w:val="24"/>
          <w:lang w:val="az-Latn-AZ"/>
        </w:rPr>
        <w:t>di</w:t>
      </w:r>
      <w:r w:rsidR="000003C3" w:rsidRPr="00495A2E">
        <w:rPr>
          <w:rFonts w:ascii="Times New Roman" w:hAnsi="Times New Roman" w:cs="Times New Roman"/>
          <w:sz w:val="24"/>
          <w:szCs w:val="24"/>
          <w:lang w:val="az-Latn-AZ"/>
        </w:rPr>
        <w:softHyphen/>
      </w:r>
      <w:r w:rsidR="007A027A" w:rsidRPr="00495A2E">
        <w:rPr>
          <w:rFonts w:ascii="Times New Roman" w:hAnsi="Times New Roman" w:cs="Times New Roman"/>
          <w:sz w:val="24"/>
          <w:szCs w:val="24"/>
          <w:lang w:val="az-Latn-AZ"/>
        </w:rPr>
        <w:t>nə ehtiram əlaməti olaraq Əvhədi təxəllüsünü seç</w:t>
      </w:r>
      <w:r w:rsidR="00715761" w:rsidRPr="00495A2E">
        <w:rPr>
          <w:rFonts w:ascii="Times New Roman" w:hAnsi="Times New Roman" w:cs="Times New Roman"/>
          <w:sz w:val="24"/>
          <w:szCs w:val="24"/>
          <w:lang w:val="az-Latn-AZ"/>
        </w:rPr>
        <w:softHyphen/>
      </w:r>
      <w:r w:rsidR="007A027A" w:rsidRPr="00495A2E">
        <w:rPr>
          <w:rFonts w:ascii="Times New Roman" w:hAnsi="Times New Roman" w:cs="Times New Roman"/>
          <w:sz w:val="24"/>
          <w:szCs w:val="24"/>
          <w:lang w:val="az-Latn-AZ"/>
        </w:rPr>
        <w:t>di</w:t>
      </w:r>
      <w:r w:rsidR="00715761" w:rsidRPr="00495A2E">
        <w:rPr>
          <w:rFonts w:ascii="Times New Roman" w:hAnsi="Times New Roman" w:cs="Times New Roman"/>
          <w:sz w:val="24"/>
          <w:szCs w:val="24"/>
          <w:lang w:val="az-Latn-AZ"/>
        </w:rPr>
        <w:softHyphen/>
      </w:r>
      <w:r w:rsidR="007A027A" w:rsidRPr="00495A2E">
        <w:rPr>
          <w:rFonts w:ascii="Times New Roman" w:hAnsi="Times New Roman" w:cs="Times New Roman"/>
          <w:sz w:val="24"/>
          <w:szCs w:val="24"/>
          <w:lang w:val="az-Latn-AZ"/>
        </w:rPr>
        <w:t>yini təkrar</w:t>
      </w:r>
      <w:r w:rsidR="00226186" w:rsidRPr="00495A2E">
        <w:rPr>
          <w:rFonts w:ascii="Times New Roman" w:hAnsi="Times New Roman" w:cs="Times New Roman"/>
          <w:sz w:val="24"/>
          <w:szCs w:val="24"/>
          <w:lang w:val="az-Latn-AZ"/>
        </w:rPr>
        <w:softHyphen/>
      </w:r>
      <w:r w:rsidR="007A027A" w:rsidRPr="00495A2E">
        <w:rPr>
          <w:rFonts w:ascii="Times New Roman" w:hAnsi="Times New Roman" w:cs="Times New Roman"/>
          <w:sz w:val="24"/>
          <w:szCs w:val="24"/>
          <w:lang w:val="az-Latn-AZ"/>
        </w:rPr>
        <w:t>la</w:t>
      </w:r>
      <w:r w:rsidR="00226186" w:rsidRPr="00495A2E">
        <w:rPr>
          <w:rFonts w:ascii="Times New Roman" w:hAnsi="Times New Roman" w:cs="Times New Roman"/>
          <w:sz w:val="24"/>
          <w:szCs w:val="24"/>
          <w:lang w:val="az-Latn-AZ"/>
        </w:rPr>
        <w:softHyphen/>
      </w:r>
      <w:r w:rsidR="007A027A" w:rsidRPr="00495A2E">
        <w:rPr>
          <w:rFonts w:ascii="Times New Roman" w:hAnsi="Times New Roman" w:cs="Times New Roman"/>
          <w:sz w:val="24"/>
          <w:szCs w:val="24"/>
          <w:lang w:val="az-Latn-AZ"/>
        </w:rPr>
        <w:t>yır</w:t>
      </w:r>
      <w:r w:rsidR="00226186" w:rsidRPr="00495A2E">
        <w:rPr>
          <w:rFonts w:ascii="Times New Roman" w:hAnsi="Times New Roman" w:cs="Times New Roman"/>
          <w:sz w:val="24"/>
          <w:szCs w:val="24"/>
          <w:lang w:val="az-Latn-AZ"/>
        </w:rPr>
        <w:softHyphen/>
      </w:r>
      <w:r w:rsidR="007A027A" w:rsidRPr="00495A2E">
        <w:rPr>
          <w:rFonts w:ascii="Times New Roman" w:hAnsi="Times New Roman" w:cs="Times New Roman"/>
          <w:sz w:val="24"/>
          <w:szCs w:val="24"/>
          <w:lang w:val="az-Latn-AZ"/>
        </w:rPr>
        <w:t>lar. Tanınmış tədqiqatçı alim Qulamhüseyn Beqdeli Əv</w:t>
      </w:r>
      <w:r w:rsidR="00226186" w:rsidRPr="00495A2E">
        <w:rPr>
          <w:rFonts w:ascii="Times New Roman" w:hAnsi="Times New Roman" w:cs="Times New Roman"/>
          <w:sz w:val="24"/>
          <w:szCs w:val="24"/>
          <w:lang w:val="az-Latn-AZ"/>
        </w:rPr>
        <w:softHyphen/>
      </w:r>
      <w:r w:rsidR="007A027A" w:rsidRPr="00495A2E">
        <w:rPr>
          <w:rFonts w:ascii="Times New Roman" w:hAnsi="Times New Roman" w:cs="Times New Roman"/>
          <w:sz w:val="24"/>
          <w:szCs w:val="24"/>
          <w:lang w:val="az-Latn-AZ"/>
        </w:rPr>
        <w:t>hə</w:t>
      </w:r>
      <w:r w:rsidR="00226186" w:rsidRPr="00495A2E">
        <w:rPr>
          <w:rFonts w:ascii="Times New Roman" w:hAnsi="Times New Roman" w:cs="Times New Roman"/>
          <w:sz w:val="24"/>
          <w:szCs w:val="24"/>
          <w:lang w:val="az-Latn-AZ"/>
        </w:rPr>
        <w:softHyphen/>
      </w:r>
      <w:r w:rsidR="007A027A" w:rsidRPr="00495A2E">
        <w:rPr>
          <w:rFonts w:ascii="Times New Roman" w:hAnsi="Times New Roman" w:cs="Times New Roman"/>
          <w:sz w:val="24"/>
          <w:szCs w:val="24"/>
          <w:lang w:val="az-Latn-AZ"/>
        </w:rPr>
        <w:t>di</w:t>
      </w:r>
      <w:r w:rsidR="00226186" w:rsidRPr="00495A2E">
        <w:rPr>
          <w:rFonts w:ascii="Times New Roman" w:hAnsi="Times New Roman" w:cs="Times New Roman"/>
          <w:sz w:val="24"/>
          <w:szCs w:val="24"/>
          <w:lang w:val="az-Latn-AZ"/>
        </w:rPr>
        <w:softHyphen/>
      </w:r>
      <w:r w:rsidR="007A027A" w:rsidRPr="00495A2E">
        <w:rPr>
          <w:rFonts w:ascii="Times New Roman" w:hAnsi="Times New Roman" w:cs="Times New Roman"/>
          <w:sz w:val="24"/>
          <w:szCs w:val="24"/>
          <w:lang w:val="az-Latn-AZ"/>
        </w:rPr>
        <w:t xml:space="preserve">nin həyat və </w:t>
      </w:r>
      <w:r w:rsidR="00172E00" w:rsidRPr="00495A2E">
        <w:rPr>
          <w:rFonts w:ascii="Times New Roman" w:hAnsi="Times New Roman" w:cs="Times New Roman"/>
          <w:sz w:val="24"/>
          <w:szCs w:val="24"/>
          <w:lang w:val="az-Latn-AZ"/>
        </w:rPr>
        <w:t>yara</w:t>
      </w:r>
      <w:r w:rsidR="00715761" w:rsidRPr="00495A2E">
        <w:rPr>
          <w:rFonts w:ascii="Times New Roman" w:hAnsi="Times New Roman" w:cs="Times New Roman"/>
          <w:sz w:val="24"/>
          <w:szCs w:val="24"/>
          <w:lang w:val="az-Latn-AZ"/>
        </w:rPr>
        <w:softHyphen/>
      </w:r>
      <w:r w:rsidR="00172E00" w:rsidRPr="00495A2E">
        <w:rPr>
          <w:rFonts w:ascii="Times New Roman" w:hAnsi="Times New Roman" w:cs="Times New Roman"/>
          <w:sz w:val="24"/>
          <w:szCs w:val="24"/>
          <w:lang w:val="az-Latn-AZ"/>
        </w:rPr>
        <w:t>dı</w:t>
      </w:r>
      <w:r w:rsidR="00715761" w:rsidRPr="00495A2E">
        <w:rPr>
          <w:rFonts w:ascii="Times New Roman" w:hAnsi="Times New Roman" w:cs="Times New Roman"/>
          <w:sz w:val="24"/>
          <w:szCs w:val="24"/>
          <w:lang w:val="az-Latn-AZ"/>
        </w:rPr>
        <w:softHyphen/>
      </w:r>
      <w:r w:rsidR="00172E00" w:rsidRPr="00495A2E">
        <w:rPr>
          <w:rFonts w:ascii="Times New Roman" w:hAnsi="Times New Roman" w:cs="Times New Roman"/>
          <w:sz w:val="24"/>
          <w:szCs w:val="24"/>
          <w:lang w:val="az-Latn-AZ"/>
        </w:rPr>
        <w:t>cılığına həsr etdiyi dəyərli monoq</w:t>
      </w:r>
      <w:r w:rsidR="00DF7414" w:rsidRPr="00495A2E">
        <w:rPr>
          <w:rFonts w:ascii="Times New Roman" w:hAnsi="Times New Roman" w:cs="Times New Roman"/>
          <w:sz w:val="24"/>
          <w:szCs w:val="24"/>
          <w:lang w:val="az-Latn-AZ"/>
        </w:rPr>
        <w:softHyphen/>
      </w:r>
      <w:r w:rsidR="00172E00" w:rsidRPr="00495A2E">
        <w:rPr>
          <w:rFonts w:ascii="Times New Roman" w:hAnsi="Times New Roman" w:cs="Times New Roman"/>
          <w:sz w:val="24"/>
          <w:szCs w:val="24"/>
          <w:lang w:val="az-Latn-AZ"/>
        </w:rPr>
        <w:t>ra</w:t>
      </w:r>
      <w:r w:rsidR="000003C3" w:rsidRPr="00495A2E">
        <w:rPr>
          <w:rFonts w:ascii="Times New Roman" w:hAnsi="Times New Roman" w:cs="Times New Roman"/>
          <w:sz w:val="24"/>
          <w:szCs w:val="24"/>
          <w:lang w:val="az-Latn-AZ"/>
        </w:rPr>
        <w:softHyphen/>
      </w:r>
      <w:r w:rsidR="00172E00" w:rsidRPr="00495A2E">
        <w:rPr>
          <w:rFonts w:ascii="Times New Roman" w:hAnsi="Times New Roman" w:cs="Times New Roman"/>
          <w:sz w:val="24"/>
          <w:szCs w:val="24"/>
          <w:lang w:val="az-Latn-AZ"/>
        </w:rPr>
        <w:t>fi</w:t>
      </w:r>
      <w:r w:rsidR="000003C3" w:rsidRPr="00495A2E">
        <w:rPr>
          <w:rFonts w:ascii="Times New Roman" w:hAnsi="Times New Roman" w:cs="Times New Roman"/>
          <w:sz w:val="24"/>
          <w:szCs w:val="24"/>
          <w:lang w:val="az-Latn-AZ"/>
        </w:rPr>
        <w:softHyphen/>
      </w:r>
      <w:r w:rsidR="00172E00" w:rsidRPr="00495A2E">
        <w:rPr>
          <w:rFonts w:ascii="Times New Roman" w:hAnsi="Times New Roman" w:cs="Times New Roman"/>
          <w:sz w:val="24"/>
          <w:szCs w:val="24"/>
          <w:lang w:val="az-Latn-AZ"/>
        </w:rPr>
        <w:t>ya</w:t>
      </w:r>
      <w:r w:rsidR="000003C3" w:rsidRPr="00495A2E">
        <w:rPr>
          <w:rFonts w:ascii="Times New Roman" w:hAnsi="Times New Roman" w:cs="Times New Roman"/>
          <w:sz w:val="24"/>
          <w:szCs w:val="24"/>
          <w:lang w:val="az-Latn-AZ"/>
        </w:rPr>
        <w:softHyphen/>
      </w:r>
      <w:r w:rsidR="00172E00" w:rsidRPr="00495A2E">
        <w:rPr>
          <w:rFonts w:ascii="Times New Roman" w:hAnsi="Times New Roman" w:cs="Times New Roman"/>
          <w:sz w:val="24"/>
          <w:szCs w:val="24"/>
          <w:lang w:val="az-Latn-AZ"/>
        </w:rPr>
        <w:t>sın</w:t>
      </w:r>
      <w:r w:rsidR="00226186" w:rsidRPr="00495A2E">
        <w:rPr>
          <w:rFonts w:ascii="Times New Roman" w:hAnsi="Times New Roman" w:cs="Times New Roman"/>
          <w:sz w:val="24"/>
          <w:szCs w:val="24"/>
          <w:lang w:val="az-Latn-AZ"/>
        </w:rPr>
        <w:softHyphen/>
      </w:r>
      <w:r w:rsidR="00172E00" w:rsidRPr="00495A2E">
        <w:rPr>
          <w:rFonts w:ascii="Times New Roman" w:hAnsi="Times New Roman" w:cs="Times New Roman"/>
          <w:sz w:val="24"/>
          <w:szCs w:val="24"/>
          <w:lang w:val="az-Latn-AZ"/>
        </w:rPr>
        <w:t>da bu fikrin həqiqətə uyğun olmadığını, şairin “Əv</w:t>
      </w:r>
      <w:r w:rsidR="00715761" w:rsidRPr="00495A2E">
        <w:rPr>
          <w:rFonts w:ascii="Times New Roman" w:hAnsi="Times New Roman" w:cs="Times New Roman"/>
          <w:sz w:val="24"/>
          <w:szCs w:val="24"/>
          <w:lang w:val="az-Latn-AZ"/>
        </w:rPr>
        <w:softHyphen/>
      </w:r>
      <w:r w:rsidR="00172E00" w:rsidRPr="00495A2E">
        <w:rPr>
          <w:rFonts w:ascii="Times New Roman" w:hAnsi="Times New Roman" w:cs="Times New Roman"/>
          <w:sz w:val="24"/>
          <w:szCs w:val="24"/>
          <w:lang w:val="az-Latn-AZ"/>
        </w:rPr>
        <w:t xml:space="preserve">hədi” </w:t>
      </w:r>
      <w:r w:rsidR="006A3A15" w:rsidRPr="00495A2E">
        <w:rPr>
          <w:rFonts w:ascii="Times New Roman" w:hAnsi="Times New Roman" w:cs="Times New Roman"/>
          <w:sz w:val="24"/>
          <w:szCs w:val="24"/>
          <w:lang w:val="az-Latn-AZ"/>
        </w:rPr>
        <w:t>təxəl</w:t>
      </w:r>
      <w:r w:rsidR="00226186" w:rsidRPr="00495A2E">
        <w:rPr>
          <w:rFonts w:ascii="Times New Roman" w:hAnsi="Times New Roman" w:cs="Times New Roman"/>
          <w:sz w:val="24"/>
          <w:szCs w:val="24"/>
          <w:lang w:val="az-Latn-AZ"/>
        </w:rPr>
        <w:softHyphen/>
      </w:r>
      <w:r w:rsidR="006A3A15" w:rsidRPr="00495A2E">
        <w:rPr>
          <w:rFonts w:ascii="Times New Roman" w:hAnsi="Times New Roman" w:cs="Times New Roman"/>
          <w:sz w:val="24"/>
          <w:szCs w:val="24"/>
          <w:lang w:val="az-Latn-AZ"/>
        </w:rPr>
        <w:t>lü</w:t>
      </w:r>
      <w:r w:rsidR="00700DFB">
        <w:rPr>
          <w:rFonts w:ascii="Times New Roman" w:hAnsi="Times New Roman" w:cs="Times New Roman"/>
          <w:sz w:val="24"/>
          <w:szCs w:val="24"/>
          <w:lang w:val="az-Latn-AZ"/>
        </w:rPr>
        <w:softHyphen/>
      </w:r>
      <w:r w:rsidR="00495A2E">
        <w:rPr>
          <w:rFonts w:ascii="Times New Roman" w:hAnsi="Times New Roman" w:cs="Times New Roman"/>
          <w:sz w:val="24"/>
          <w:szCs w:val="24"/>
          <w:lang w:val="az-Latn-AZ"/>
        </w:rPr>
        <w:softHyphen/>
      </w:r>
      <w:r w:rsidR="00226186" w:rsidRPr="00495A2E">
        <w:rPr>
          <w:rFonts w:ascii="Times New Roman" w:hAnsi="Times New Roman" w:cs="Times New Roman"/>
          <w:sz w:val="24"/>
          <w:szCs w:val="24"/>
          <w:lang w:val="az-Latn-AZ"/>
        </w:rPr>
        <w:softHyphen/>
      </w:r>
      <w:r w:rsidR="006A3A15" w:rsidRPr="00495A2E">
        <w:rPr>
          <w:rFonts w:ascii="Times New Roman" w:hAnsi="Times New Roman" w:cs="Times New Roman"/>
          <w:sz w:val="24"/>
          <w:szCs w:val="24"/>
          <w:lang w:val="az-Latn-AZ"/>
        </w:rPr>
        <w:t>sünü</w:t>
      </w:r>
      <w:r w:rsidR="00172E00" w:rsidRPr="00495A2E">
        <w:rPr>
          <w:rFonts w:ascii="Times New Roman" w:hAnsi="Times New Roman" w:cs="Times New Roman"/>
          <w:sz w:val="24"/>
          <w:szCs w:val="24"/>
          <w:lang w:val="az-Latn-AZ"/>
        </w:rPr>
        <w:t xml:space="preserve"> özünün adından iq</w:t>
      </w:r>
      <w:r w:rsidR="000003C3" w:rsidRPr="00495A2E">
        <w:rPr>
          <w:rFonts w:ascii="Times New Roman" w:hAnsi="Times New Roman" w:cs="Times New Roman"/>
          <w:sz w:val="24"/>
          <w:szCs w:val="24"/>
          <w:lang w:val="az-Latn-AZ"/>
        </w:rPr>
        <w:softHyphen/>
      </w:r>
      <w:r w:rsidR="00172E00" w:rsidRPr="00495A2E">
        <w:rPr>
          <w:rFonts w:ascii="Times New Roman" w:hAnsi="Times New Roman" w:cs="Times New Roman"/>
          <w:sz w:val="24"/>
          <w:szCs w:val="24"/>
          <w:lang w:val="az-Latn-AZ"/>
        </w:rPr>
        <w:t>ti</w:t>
      </w:r>
      <w:r w:rsidR="000003C3" w:rsidRPr="00495A2E">
        <w:rPr>
          <w:rFonts w:ascii="Times New Roman" w:hAnsi="Times New Roman" w:cs="Times New Roman"/>
          <w:sz w:val="24"/>
          <w:szCs w:val="24"/>
          <w:lang w:val="az-Latn-AZ"/>
        </w:rPr>
        <w:softHyphen/>
      </w:r>
      <w:r w:rsidR="00172E00" w:rsidRPr="00495A2E">
        <w:rPr>
          <w:rFonts w:ascii="Times New Roman" w:hAnsi="Times New Roman" w:cs="Times New Roman"/>
          <w:sz w:val="24"/>
          <w:szCs w:val="24"/>
          <w:lang w:val="az-Latn-AZ"/>
        </w:rPr>
        <w:t>bas etdiyini əsaslandırmışdır. Q.Beq</w:t>
      </w:r>
      <w:r w:rsidR="00226186" w:rsidRPr="00495A2E">
        <w:rPr>
          <w:rFonts w:ascii="Times New Roman" w:hAnsi="Times New Roman" w:cs="Times New Roman"/>
          <w:sz w:val="24"/>
          <w:szCs w:val="24"/>
          <w:lang w:val="az-Latn-AZ"/>
        </w:rPr>
        <w:softHyphen/>
      </w:r>
      <w:r w:rsidR="00226186" w:rsidRPr="00495A2E">
        <w:rPr>
          <w:rFonts w:ascii="Times New Roman" w:hAnsi="Times New Roman" w:cs="Times New Roman"/>
          <w:sz w:val="24"/>
          <w:szCs w:val="24"/>
          <w:lang w:val="az-Latn-AZ"/>
        </w:rPr>
        <w:softHyphen/>
      </w:r>
      <w:r w:rsidR="00495A2E">
        <w:rPr>
          <w:rFonts w:ascii="Times New Roman" w:hAnsi="Times New Roman" w:cs="Times New Roman"/>
          <w:sz w:val="24"/>
          <w:szCs w:val="24"/>
          <w:lang w:val="az-Latn-AZ"/>
        </w:rPr>
        <w:softHyphen/>
      </w:r>
      <w:r w:rsidR="00700DFB">
        <w:rPr>
          <w:rFonts w:ascii="Times New Roman" w:hAnsi="Times New Roman" w:cs="Times New Roman"/>
          <w:sz w:val="24"/>
          <w:szCs w:val="24"/>
          <w:lang w:val="az-Latn-AZ"/>
        </w:rPr>
        <w:softHyphen/>
      </w:r>
      <w:r w:rsidR="00172E00" w:rsidRPr="00495A2E">
        <w:rPr>
          <w:rFonts w:ascii="Times New Roman" w:hAnsi="Times New Roman" w:cs="Times New Roman"/>
          <w:sz w:val="24"/>
          <w:szCs w:val="24"/>
          <w:lang w:val="az-Latn-AZ"/>
        </w:rPr>
        <w:t>deli əsərində, həm</w:t>
      </w:r>
      <w:r w:rsidR="00715761" w:rsidRPr="00495A2E">
        <w:rPr>
          <w:rFonts w:ascii="Times New Roman" w:hAnsi="Times New Roman" w:cs="Times New Roman"/>
          <w:sz w:val="24"/>
          <w:szCs w:val="24"/>
          <w:lang w:val="az-Latn-AZ"/>
        </w:rPr>
        <w:softHyphen/>
      </w:r>
      <w:r w:rsidR="00172E00" w:rsidRPr="00495A2E">
        <w:rPr>
          <w:rFonts w:ascii="Times New Roman" w:hAnsi="Times New Roman" w:cs="Times New Roman"/>
          <w:sz w:val="24"/>
          <w:szCs w:val="24"/>
          <w:lang w:val="az-Latn-AZ"/>
        </w:rPr>
        <w:t>çinin Əvhədinin, bir sıra müəllif</w:t>
      </w:r>
      <w:r w:rsidR="00DF7414" w:rsidRPr="00495A2E">
        <w:rPr>
          <w:rFonts w:ascii="Times New Roman" w:hAnsi="Times New Roman" w:cs="Times New Roman"/>
          <w:sz w:val="24"/>
          <w:szCs w:val="24"/>
          <w:lang w:val="az-Latn-AZ"/>
        </w:rPr>
        <w:softHyphen/>
      </w:r>
      <w:r w:rsidR="00172E00" w:rsidRPr="00495A2E">
        <w:rPr>
          <w:rFonts w:ascii="Times New Roman" w:hAnsi="Times New Roman" w:cs="Times New Roman"/>
          <w:sz w:val="24"/>
          <w:szCs w:val="24"/>
          <w:lang w:val="az-Latn-AZ"/>
        </w:rPr>
        <w:t>lərin id</w:t>
      </w:r>
      <w:r w:rsidR="00226186" w:rsidRPr="00495A2E">
        <w:rPr>
          <w:rFonts w:ascii="Times New Roman" w:hAnsi="Times New Roman" w:cs="Times New Roman"/>
          <w:sz w:val="24"/>
          <w:szCs w:val="24"/>
          <w:lang w:val="az-Latn-AZ"/>
        </w:rPr>
        <w:softHyphen/>
      </w:r>
      <w:r w:rsidR="000003C3" w:rsidRPr="00495A2E">
        <w:rPr>
          <w:rFonts w:ascii="Times New Roman" w:hAnsi="Times New Roman" w:cs="Times New Roman"/>
          <w:sz w:val="24"/>
          <w:szCs w:val="24"/>
          <w:lang w:val="az-Latn-AZ"/>
        </w:rPr>
        <w:softHyphen/>
      </w:r>
      <w:r w:rsidR="00172E00" w:rsidRPr="00495A2E">
        <w:rPr>
          <w:rFonts w:ascii="Times New Roman" w:hAnsi="Times New Roman" w:cs="Times New Roman"/>
          <w:sz w:val="24"/>
          <w:szCs w:val="24"/>
          <w:lang w:val="az-Latn-AZ"/>
        </w:rPr>
        <w:t>dia etdikləri kimi, isfahanlı və kirmanlı deyil, ma</w:t>
      </w:r>
      <w:r w:rsidR="00715761" w:rsidRPr="00495A2E">
        <w:rPr>
          <w:rFonts w:ascii="Times New Roman" w:hAnsi="Times New Roman" w:cs="Times New Roman"/>
          <w:sz w:val="24"/>
          <w:szCs w:val="24"/>
          <w:lang w:val="az-Latn-AZ"/>
        </w:rPr>
        <w:softHyphen/>
      </w:r>
      <w:r w:rsidR="00172E00" w:rsidRPr="00495A2E">
        <w:rPr>
          <w:rFonts w:ascii="Times New Roman" w:hAnsi="Times New Roman" w:cs="Times New Roman"/>
          <w:sz w:val="24"/>
          <w:szCs w:val="24"/>
          <w:lang w:val="az-Latn-AZ"/>
        </w:rPr>
        <w:t>ra</w:t>
      </w:r>
      <w:r w:rsidR="00715761" w:rsidRPr="00495A2E">
        <w:rPr>
          <w:rFonts w:ascii="Times New Roman" w:hAnsi="Times New Roman" w:cs="Times New Roman"/>
          <w:sz w:val="24"/>
          <w:szCs w:val="24"/>
          <w:lang w:val="az-Latn-AZ"/>
        </w:rPr>
        <w:softHyphen/>
      </w:r>
      <w:r w:rsidR="00172E00" w:rsidRPr="00495A2E">
        <w:rPr>
          <w:rFonts w:ascii="Times New Roman" w:hAnsi="Times New Roman" w:cs="Times New Roman"/>
          <w:sz w:val="24"/>
          <w:szCs w:val="24"/>
          <w:lang w:val="az-Latn-AZ"/>
        </w:rPr>
        <w:t>ğalı ol</w:t>
      </w:r>
      <w:r w:rsidR="00226186" w:rsidRPr="00495A2E">
        <w:rPr>
          <w:rFonts w:ascii="Times New Roman" w:hAnsi="Times New Roman" w:cs="Times New Roman"/>
          <w:sz w:val="24"/>
          <w:szCs w:val="24"/>
          <w:lang w:val="az-Latn-AZ"/>
        </w:rPr>
        <w:softHyphen/>
      </w:r>
      <w:r w:rsidR="00172E00" w:rsidRPr="00495A2E">
        <w:rPr>
          <w:rFonts w:ascii="Times New Roman" w:hAnsi="Times New Roman" w:cs="Times New Roman"/>
          <w:sz w:val="24"/>
          <w:szCs w:val="24"/>
          <w:lang w:val="az-Latn-AZ"/>
        </w:rPr>
        <w:t>du</w:t>
      </w:r>
      <w:r w:rsidR="00226186" w:rsidRPr="00495A2E">
        <w:rPr>
          <w:rFonts w:ascii="Times New Roman" w:hAnsi="Times New Roman" w:cs="Times New Roman"/>
          <w:sz w:val="24"/>
          <w:szCs w:val="24"/>
          <w:lang w:val="az-Latn-AZ"/>
        </w:rPr>
        <w:softHyphen/>
      </w:r>
      <w:r w:rsidR="00172E00" w:rsidRPr="00495A2E">
        <w:rPr>
          <w:rFonts w:ascii="Times New Roman" w:hAnsi="Times New Roman" w:cs="Times New Roman"/>
          <w:sz w:val="24"/>
          <w:szCs w:val="24"/>
          <w:lang w:val="az-Latn-AZ"/>
        </w:rPr>
        <w:t>ğu</w:t>
      </w:r>
      <w:r w:rsidR="00226186" w:rsidRPr="00495A2E">
        <w:rPr>
          <w:rFonts w:ascii="Times New Roman" w:hAnsi="Times New Roman" w:cs="Times New Roman"/>
          <w:sz w:val="24"/>
          <w:szCs w:val="24"/>
          <w:lang w:val="az-Latn-AZ"/>
        </w:rPr>
        <w:softHyphen/>
      </w:r>
      <w:r w:rsidR="00172E00" w:rsidRPr="00495A2E">
        <w:rPr>
          <w:rFonts w:ascii="Times New Roman" w:hAnsi="Times New Roman" w:cs="Times New Roman"/>
          <w:sz w:val="24"/>
          <w:szCs w:val="24"/>
          <w:lang w:val="az-Latn-AZ"/>
        </w:rPr>
        <w:t>nu, habelə, bəzi mənbə</w:t>
      </w:r>
      <w:r w:rsidR="00DF7414" w:rsidRPr="00495A2E">
        <w:rPr>
          <w:rFonts w:ascii="Times New Roman" w:hAnsi="Times New Roman" w:cs="Times New Roman"/>
          <w:sz w:val="24"/>
          <w:szCs w:val="24"/>
          <w:lang w:val="az-Latn-AZ"/>
        </w:rPr>
        <w:softHyphen/>
      </w:r>
      <w:r w:rsidR="00172E00" w:rsidRPr="00495A2E">
        <w:rPr>
          <w:rFonts w:ascii="Times New Roman" w:hAnsi="Times New Roman" w:cs="Times New Roman"/>
          <w:sz w:val="24"/>
          <w:szCs w:val="24"/>
          <w:lang w:val="az-Latn-AZ"/>
        </w:rPr>
        <w:t>lər</w:t>
      </w:r>
      <w:r w:rsidR="00DF7414" w:rsidRPr="00495A2E">
        <w:rPr>
          <w:rFonts w:ascii="Times New Roman" w:hAnsi="Times New Roman" w:cs="Times New Roman"/>
          <w:sz w:val="24"/>
          <w:szCs w:val="24"/>
          <w:lang w:val="az-Latn-AZ"/>
        </w:rPr>
        <w:softHyphen/>
      </w:r>
      <w:r w:rsidR="00172E00" w:rsidRPr="00495A2E">
        <w:rPr>
          <w:rFonts w:ascii="Times New Roman" w:hAnsi="Times New Roman" w:cs="Times New Roman"/>
          <w:sz w:val="24"/>
          <w:szCs w:val="24"/>
          <w:lang w:val="az-Latn-AZ"/>
        </w:rPr>
        <w:t>də şa</w:t>
      </w:r>
      <w:r w:rsidR="000003C3" w:rsidRPr="00495A2E">
        <w:rPr>
          <w:rFonts w:ascii="Times New Roman" w:hAnsi="Times New Roman" w:cs="Times New Roman"/>
          <w:sz w:val="24"/>
          <w:szCs w:val="24"/>
          <w:lang w:val="az-Latn-AZ"/>
        </w:rPr>
        <w:softHyphen/>
      </w:r>
      <w:r w:rsidR="00172E00" w:rsidRPr="00495A2E">
        <w:rPr>
          <w:rFonts w:ascii="Times New Roman" w:hAnsi="Times New Roman" w:cs="Times New Roman"/>
          <w:sz w:val="24"/>
          <w:szCs w:val="24"/>
          <w:lang w:val="az-Latn-AZ"/>
        </w:rPr>
        <w:t>irin adının səhvən Ruknəddin kimi göstərildiyini sə</w:t>
      </w:r>
      <w:r w:rsidR="00715761" w:rsidRPr="00495A2E">
        <w:rPr>
          <w:rFonts w:ascii="Times New Roman" w:hAnsi="Times New Roman" w:cs="Times New Roman"/>
          <w:sz w:val="24"/>
          <w:szCs w:val="24"/>
          <w:lang w:val="az-Latn-AZ"/>
        </w:rPr>
        <w:softHyphen/>
      </w:r>
      <w:r w:rsidR="00172E00" w:rsidRPr="00495A2E">
        <w:rPr>
          <w:rFonts w:ascii="Times New Roman" w:hAnsi="Times New Roman" w:cs="Times New Roman"/>
          <w:sz w:val="24"/>
          <w:szCs w:val="24"/>
          <w:lang w:val="az-Latn-AZ"/>
        </w:rPr>
        <w:t>nədlər əsasında sübuta yetirmişdir. Əvhə</w:t>
      </w:r>
      <w:r w:rsidR="00226186" w:rsidRPr="00495A2E">
        <w:rPr>
          <w:rFonts w:ascii="Times New Roman" w:hAnsi="Times New Roman" w:cs="Times New Roman"/>
          <w:sz w:val="24"/>
          <w:szCs w:val="24"/>
          <w:lang w:val="az-Latn-AZ"/>
        </w:rPr>
        <w:softHyphen/>
      </w:r>
      <w:r w:rsidR="00172E00" w:rsidRPr="00495A2E">
        <w:rPr>
          <w:rFonts w:ascii="Times New Roman" w:hAnsi="Times New Roman" w:cs="Times New Roman"/>
          <w:sz w:val="24"/>
          <w:szCs w:val="24"/>
          <w:lang w:val="az-Latn-AZ"/>
        </w:rPr>
        <w:t>dəd</w:t>
      </w:r>
      <w:r w:rsidR="00226186" w:rsidRPr="00495A2E">
        <w:rPr>
          <w:rFonts w:ascii="Times New Roman" w:hAnsi="Times New Roman" w:cs="Times New Roman"/>
          <w:sz w:val="24"/>
          <w:szCs w:val="24"/>
          <w:lang w:val="az-Latn-AZ"/>
        </w:rPr>
        <w:softHyphen/>
      </w:r>
      <w:r w:rsidR="00172E00" w:rsidRPr="00495A2E">
        <w:rPr>
          <w:rFonts w:ascii="Times New Roman" w:hAnsi="Times New Roman" w:cs="Times New Roman"/>
          <w:sz w:val="24"/>
          <w:szCs w:val="24"/>
          <w:lang w:val="az-Latn-AZ"/>
        </w:rPr>
        <w:t>din</w:t>
      </w:r>
      <w:r w:rsidR="003A6037" w:rsidRPr="00495A2E">
        <w:rPr>
          <w:rFonts w:ascii="Times New Roman" w:hAnsi="Times New Roman" w:cs="Times New Roman"/>
          <w:sz w:val="24"/>
          <w:szCs w:val="24"/>
          <w:lang w:val="az-Latn-AZ"/>
        </w:rPr>
        <w:t xml:space="preserve"> </w:t>
      </w:r>
      <w:r w:rsidR="00172E00" w:rsidRPr="00495A2E">
        <w:rPr>
          <w:rFonts w:ascii="Times New Roman" w:hAnsi="Times New Roman" w:cs="Times New Roman"/>
          <w:sz w:val="24"/>
          <w:szCs w:val="24"/>
          <w:lang w:val="az-Latn-AZ"/>
        </w:rPr>
        <w:t>Əvhədi 1274-cü ildə Marağada anadan ol</w:t>
      </w:r>
      <w:r w:rsidR="00715761" w:rsidRPr="00495A2E">
        <w:rPr>
          <w:rFonts w:ascii="Times New Roman" w:hAnsi="Times New Roman" w:cs="Times New Roman"/>
          <w:sz w:val="24"/>
          <w:szCs w:val="24"/>
          <w:lang w:val="az-Latn-AZ"/>
        </w:rPr>
        <w:softHyphen/>
      </w:r>
      <w:r w:rsidR="00172E00" w:rsidRPr="00495A2E">
        <w:rPr>
          <w:rFonts w:ascii="Times New Roman" w:hAnsi="Times New Roman" w:cs="Times New Roman"/>
          <w:sz w:val="24"/>
          <w:szCs w:val="24"/>
          <w:lang w:val="az-Latn-AZ"/>
        </w:rPr>
        <w:t xml:space="preserve">muş və 1338-ci ildə orada 65 yaşında vəfat etmişdir. Əvhədəddin </w:t>
      </w:r>
      <w:r w:rsidR="003C686B" w:rsidRPr="00495A2E">
        <w:rPr>
          <w:rFonts w:ascii="Times New Roman" w:hAnsi="Times New Roman" w:cs="Times New Roman"/>
          <w:sz w:val="24"/>
          <w:szCs w:val="24"/>
          <w:lang w:val="az-Latn-AZ"/>
        </w:rPr>
        <w:t>ortabab bir ailədə doğulmuş</w:t>
      </w:r>
      <w:r w:rsidR="00957F5B" w:rsidRPr="00495A2E">
        <w:rPr>
          <w:rFonts w:ascii="Times New Roman" w:hAnsi="Times New Roman" w:cs="Times New Roman"/>
          <w:sz w:val="24"/>
          <w:szCs w:val="24"/>
          <w:lang w:val="az-Latn-AZ"/>
        </w:rPr>
        <w:t>,</w:t>
      </w:r>
      <w:r w:rsidR="003C686B" w:rsidRPr="00495A2E">
        <w:rPr>
          <w:rFonts w:ascii="Times New Roman" w:hAnsi="Times New Roman" w:cs="Times New Roman"/>
          <w:sz w:val="24"/>
          <w:szCs w:val="24"/>
          <w:lang w:val="az-Latn-AZ"/>
        </w:rPr>
        <w:t xml:space="preserve"> ilk təhsilini də doğma Marağada al</w:t>
      </w:r>
      <w:r w:rsidR="000003C3" w:rsidRPr="00495A2E">
        <w:rPr>
          <w:rFonts w:ascii="Times New Roman" w:hAnsi="Times New Roman" w:cs="Times New Roman"/>
          <w:sz w:val="24"/>
          <w:szCs w:val="24"/>
          <w:lang w:val="az-Latn-AZ"/>
        </w:rPr>
        <w:softHyphen/>
      </w:r>
      <w:r w:rsidR="003C686B" w:rsidRPr="00495A2E">
        <w:rPr>
          <w:rFonts w:ascii="Times New Roman" w:hAnsi="Times New Roman" w:cs="Times New Roman"/>
          <w:sz w:val="24"/>
          <w:szCs w:val="24"/>
          <w:lang w:val="az-Latn-AZ"/>
        </w:rPr>
        <w:t>mış</w:t>
      </w:r>
      <w:r w:rsidR="000003C3" w:rsidRPr="00495A2E">
        <w:rPr>
          <w:rFonts w:ascii="Times New Roman" w:hAnsi="Times New Roman" w:cs="Times New Roman"/>
          <w:sz w:val="24"/>
          <w:szCs w:val="24"/>
          <w:lang w:val="az-Latn-AZ"/>
        </w:rPr>
        <w:softHyphen/>
      </w:r>
      <w:r w:rsidR="003C686B" w:rsidRPr="00495A2E">
        <w:rPr>
          <w:rFonts w:ascii="Times New Roman" w:hAnsi="Times New Roman" w:cs="Times New Roman"/>
          <w:sz w:val="24"/>
          <w:szCs w:val="24"/>
          <w:lang w:val="az-Latn-AZ"/>
        </w:rPr>
        <w:t>dır.</w:t>
      </w:r>
    </w:p>
    <w:p w:rsidR="003C686B" w:rsidRPr="00495A2E" w:rsidRDefault="003C686B"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Təxminən 20 yaşlarından yaradıcılığa başlamış, ilk dövr</w:t>
      </w:r>
      <w:r w:rsidR="0022618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w:t>
      </w:r>
      <w:r w:rsidR="0022618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“Safi” təxəllüsü ilə şeir</w:t>
      </w:r>
      <w:r w:rsidR="0071576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yazmışdır. Bu şeirlərində Əv</w:t>
      </w:r>
      <w:r w:rsidR="0022618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w:t>
      </w:r>
      <w:r w:rsidR="0022618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dəddin şəhla gözlü, püstə dodaqlı, gül yanaqlı sevgilisini tərənnüm edir, gənclik həvəsi və şövqü ilə </w:t>
      </w:r>
      <w:r w:rsidR="008F34F3" w:rsidRPr="00495A2E">
        <w:rPr>
          <w:rFonts w:ascii="Times New Roman" w:hAnsi="Times New Roman" w:cs="Times New Roman"/>
          <w:sz w:val="24"/>
          <w:szCs w:val="24"/>
          <w:lang w:val="az-Latn-AZ"/>
        </w:rPr>
        <w:t>istəklərini, hisslərini bildirir:</w:t>
      </w:r>
    </w:p>
    <w:p w:rsidR="00700DFB" w:rsidRDefault="00700DFB" w:rsidP="00C73A05">
      <w:pPr>
        <w:spacing w:after="0" w:line="240" w:lineRule="auto"/>
        <w:ind w:left="567" w:hanging="141"/>
        <w:rPr>
          <w:rFonts w:ascii="Times New Roman" w:hAnsi="Times New Roman" w:cs="Times New Roman"/>
          <w:b/>
          <w:i/>
          <w:sz w:val="24"/>
          <w:szCs w:val="24"/>
          <w:lang w:val="az-Latn-AZ"/>
        </w:rPr>
      </w:pPr>
    </w:p>
    <w:p w:rsidR="008F34F3" w:rsidRPr="00495A2E" w:rsidRDefault="008F34F3" w:rsidP="00C73A05">
      <w:pPr>
        <w:spacing w:after="0" w:line="240" w:lineRule="auto"/>
        <w:ind w:left="567"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gecə sərxoş gəlib o ay üzlünün yolunu kəsmişəm</w:t>
      </w:r>
      <w:r w:rsidR="006A3A15" w:rsidRPr="00495A2E">
        <w:rPr>
          <w:rFonts w:ascii="Times New Roman" w:hAnsi="Times New Roman" w:cs="Times New Roman"/>
          <w:b/>
          <w:i/>
          <w:sz w:val="24"/>
          <w:szCs w:val="24"/>
          <w:lang w:val="az-Latn-AZ"/>
        </w:rPr>
        <w:t>,</w:t>
      </w:r>
    </w:p>
    <w:p w:rsidR="008F34F3" w:rsidRPr="00495A2E" w:rsidRDefault="008F34F3" w:rsidP="00C73A05">
      <w:pPr>
        <w:spacing w:after="0" w:line="240" w:lineRule="auto"/>
        <w:ind w:left="567" w:hanging="141"/>
        <w:rPr>
          <w:rFonts w:ascii="Times New Roman" w:hAnsi="Times New Roman" w:cs="Times New Roman"/>
          <w:sz w:val="24"/>
          <w:szCs w:val="24"/>
          <w:lang w:val="az-Latn-AZ"/>
        </w:rPr>
      </w:pPr>
      <w:r w:rsidRPr="00495A2E">
        <w:rPr>
          <w:rFonts w:ascii="Times New Roman" w:hAnsi="Times New Roman" w:cs="Times New Roman"/>
          <w:b/>
          <w:i/>
          <w:sz w:val="24"/>
          <w:szCs w:val="24"/>
          <w:lang w:val="az-Latn-AZ"/>
        </w:rPr>
        <w:t>Güc ilə olsa da bir busə almalıyam</w:t>
      </w:r>
      <w:r w:rsidRPr="00495A2E">
        <w:rPr>
          <w:rFonts w:ascii="Times New Roman" w:hAnsi="Times New Roman" w:cs="Times New Roman"/>
          <w:sz w:val="24"/>
          <w:szCs w:val="24"/>
          <w:lang w:val="az-Latn-AZ"/>
        </w:rPr>
        <w:t>.</w:t>
      </w:r>
    </w:p>
    <w:p w:rsidR="00700DFB" w:rsidRDefault="00700DFB" w:rsidP="00C73A05">
      <w:pPr>
        <w:spacing w:after="0" w:line="240" w:lineRule="auto"/>
        <w:ind w:firstLine="426"/>
        <w:jc w:val="both"/>
        <w:rPr>
          <w:rFonts w:ascii="Times New Roman" w:hAnsi="Times New Roman" w:cs="Times New Roman"/>
          <w:sz w:val="24"/>
          <w:szCs w:val="24"/>
          <w:lang w:val="az-Latn-AZ"/>
        </w:rPr>
      </w:pPr>
    </w:p>
    <w:p w:rsidR="008F34F3" w:rsidRPr="00495A2E" w:rsidRDefault="008F34F3"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Əvhədinin şeirlərindən məlum olur ki, gənc ikən </w:t>
      </w:r>
      <w:r w:rsidR="009363F9" w:rsidRPr="00495A2E">
        <w:rPr>
          <w:rFonts w:ascii="Times New Roman" w:hAnsi="Times New Roman" w:cs="Times New Roman"/>
          <w:sz w:val="24"/>
          <w:szCs w:val="24"/>
          <w:lang w:val="az-Latn-AZ"/>
        </w:rPr>
        <w:t>dövlətli, gö</w:t>
      </w:r>
      <w:r w:rsidR="00226186" w:rsidRPr="00495A2E">
        <w:rPr>
          <w:rFonts w:ascii="Times New Roman" w:hAnsi="Times New Roman" w:cs="Times New Roman"/>
          <w:sz w:val="24"/>
          <w:szCs w:val="24"/>
          <w:lang w:val="az-Latn-AZ"/>
        </w:rPr>
        <w:softHyphen/>
      </w:r>
      <w:r w:rsidR="009363F9" w:rsidRPr="00495A2E">
        <w:rPr>
          <w:rFonts w:ascii="Times New Roman" w:hAnsi="Times New Roman" w:cs="Times New Roman"/>
          <w:sz w:val="24"/>
          <w:szCs w:val="24"/>
          <w:lang w:val="az-Latn-AZ"/>
        </w:rPr>
        <w:t>zəl bir q</w:t>
      </w:r>
      <w:r w:rsidR="00BA30C3" w:rsidRPr="00495A2E">
        <w:rPr>
          <w:rFonts w:ascii="Times New Roman" w:hAnsi="Times New Roman" w:cs="Times New Roman"/>
          <w:sz w:val="24"/>
          <w:szCs w:val="24"/>
          <w:lang w:val="az-Latn-AZ"/>
        </w:rPr>
        <w:t>ı</w:t>
      </w:r>
      <w:r w:rsidR="009363F9" w:rsidRPr="00495A2E">
        <w:rPr>
          <w:rFonts w:ascii="Times New Roman" w:hAnsi="Times New Roman" w:cs="Times New Roman"/>
          <w:sz w:val="24"/>
          <w:szCs w:val="24"/>
          <w:lang w:val="az-Latn-AZ"/>
        </w:rPr>
        <w:t>za aşiq olmuş, la</w:t>
      </w:r>
      <w:r w:rsidR="00715761" w:rsidRPr="00495A2E">
        <w:rPr>
          <w:rFonts w:ascii="Times New Roman" w:hAnsi="Times New Roman" w:cs="Times New Roman"/>
          <w:sz w:val="24"/>
          <w:szCs w:val="24"/>
          <w:lang w:val="az-Latn-AZ"/>
        </w:rPr>
        <w:softHyphen/>
      </w:r>
      <w:r w:rsidR="009363F9" w:rsidRPr="00495A2E">
        <w:rPr>
          <w:rFonts w:ascii="Times New Roman" w:hAnsi="Times New Roman" w:cs="Times New Roman"/>
          <w:sz w:val="24"/>
          <w:szCs w:val="24"/>
          <w:lang w:val="az-Latn-AZ"/>
        </w:rPr>
        <w:t>kin evlənmək arzusu baş tutmamış, qızı varlı bir adama Təbrizə ərə vermişlər. Ümidsizliyə qa</w:t>
      </w:r>
      <w:r w:rsidR="00715761" w:rsidRPr="00495A2E">
        <w:rPr>
          <w:rFonts w:ascii="Times New Roman" w:hAnsi="Times New Roman" w:cs="Times New Roman"/>
          <w:sz w:val="24"/>
          <w:szCs w:val="24"/>
          <w:lang w:val="az-Latn-AZ"/>
        </w:rPr>
        <w:softHyphen/>
      </w:r>
      <w:r w:rsidR="000003C3" w:rsidRPr="00495A2E">
        <w:rPr>
          <w:rFonts w:ascii="Times New Roman" w:hAnsi="Times New Roman" w:cs="Times New Roman"/>
          <w:sz w:val="24"/>
          <w:szCs w:val="24"/>
          <w:lang w:val="az-Latn-AZ"/>
        </w:rPr>
        <w:softHyphen/>
      </w:r>
      <w:r w:rsidR="009363F9" w:rsidRPr="00495A2E">
        <w:rPr>
          <w:rFonts w:ascii="Times New Roman" w:hAnsi="Times New Roman" w:cs="Times New Roman"/>
          <w:sz w:val="24"/>
          <w:szCs w:val="24"/>
          <w:lang w:val="az-Latn-AZ"/>
        </w:rPr>
        <w:t>pılan Əvhədəddin səyahətə çıxıb Təbrizə üz tutur. Burada da sev</w:t>
      </w:r>
      <w:r w:rsidR="00226186" w:rsidRPr="00495A2E">
        <w:rPr>
          <w:rFonts w:ascii="Times New Roman" w:hAnsi="Times New Roman" w:cs="Times New Roman"/>
          <w:sz w:val="24"/>
          <w:szCs w:val="24"/>
          <w:lang w:val="az-Latn-AZ"/>
        </w:rPr>
        <w:softHyphen/>
      </w:r>
      <w:r w:rsidR="009363F9" w:rsidRPr="00495A2E">
        <w:rPr>
          <w:rFonts w:ascii="Times New Roman" w:hAnsi="Times New Roman" w:cs="Times New Roman"/>
          <w:sz w:val="24"/>
          <w:szCs w:val="24"/>
          <w:lang w:val="az-Latn-AZ"/>
        </w:rPr>
        <w:t>gi</w:t>
      </w:r>
      <w:r w:rsidR="00226186" w:rsidRPr="00495A2E">
        <w:rPr>
          <w:rFonts w:ascii="Times New Roman" w:hAnsi="Times New Roman" w:cs="Times New Roman"/>
          <w:sz w:val="24"/>
          <w:szCs w:val="24"/>
          <w:lang w:val="az-Latn-AZ"/>
        </w:rPr>
        <w:softHyphen/>
      </w:r>
      <w:r w:rsidR="009363F9" w:rsidRPr="00495A2E">
        <w:rPr>
          <w:rFonts w:ascii="Times New Roman" w:hAnsi="Times New Roman" w:cs="Times New Roman"/>
          <w:sz w:val="24"/>
          <w:szCs w:val="24"/>
          <w:lang w:val="az-Latn-AZ"/>
        </w:rPr>
        <w:t>li</w:t>
      </w:r>
      <w:r w:rsidR="00226186" w:rsidRPr="00495A2E">
        <w:rPr>
          <w:rFonts w:ascii="Times New Roman" w:hAnsi="Times New Roman" w:cs="Times New Roman"/>
          <w:sz w:val="24"/>
          <w:szCs w:val="24"/>
          <w:lang w:val="az-Latn-AZ"/>
        </w:rPr>
        <w:softHyphen/>
      </w:r>
      <w:r w:rsidR="009363F9" w:rsidRPr="00495A2E">
        <w:rPr>
          <w:rFonts w:ascii="Times New Roman" w:hAnsi="Times New Roman" w:cs="Times New Roman"/>
          <w:sz w:val="24"/>
          <w:szCs w:val="24"/>
          <w:lang w:val="az-Latn-AZ"/>
        </w:rPr>
        <w:t>si ilə görüşmək ona nə</w:t>
      </w:r>
      <w:r w:rsidR="00715761" w:rsidRPr="00495A2E">
        <w:rPr>
          <w:rFonts w:ascii="Times New Roman" w:hAnsi="Times New Roman" w:cs="Times New Roman"/>
          <w:sz w:val="24"/>
          <w:szCs w:val="24"/>
          <w:lang w:val="az-Latn-AZ"/>
        </w:rPr>
        <w:softHyphen/>
      </w:r>
      <w:r w:rsidR="009363F9" w:rsidRPr="00495A2E">
        <w:rPr>
          <w:rFonts w:ascii="Times New Roman" w:hAnsi="Times New Roman" w:cs="Times New Roman"/>
          <w:sz w:val="24"/>
          <w:szCs w:val="24"/>
          <w:lang w:val="az-Latn-AZ"/>
        </w:rPr>
        <w:t>sib olmur. Şair bu dövrdə tə</w:t>
      </w:r>
      <w:r w:rsidR="00957F5B" w:rsidRPr="00495A2E">
        <w:rPr>
          <w:rFonts w:ascii="Times New Roman" w:hAnsi="Times New Roman" w:cs="Times New Roman"/>
          <w:sz w:val="24"/>
          <w:szCs w:val="24"/>
          <w:lang w:val="az-Latn-AZ"/>
        </w:rPr>
        <w:t>sirli</w:t>
      </w:r>
      <w:r w:rsidR="009363F9" w:rsidRPr="00495A2E">
        <w:rPr>
          <w:rFonts w:ascii="Times New Roman" w:hAnsi="Times New Roman" w:cs="Times New Roman"/>
          <w:sz w:val="24"/>
          <w:szCs w:val="24"/>
          <w:lang w:val="az-Latn-AZ"/>
        </w:rPr>
        <w:t xml:space="preserve"> aşiqanə şe</w:t>
      </w:r>
      <w:r w:rsidR="00226186" w:rsidRPr="00495A2E">
        <w:rPr>
          <w:rFonts w:ascii="Times New Roman" w:hAnsi="Times New Roman" w:cs="Times New Roman"/>
          <w:sz w:val="24"/>
          <w:szCs w:val="24"/>
          <w:lang w:val="az-Latn-AZ"/>
        </w:rPr>
        <w:softHyphen/>
      </w:r>
      <w:r w:rsidR="009363F9" w:rsidRPr="00495A2E">
        <w:rPr>
          <w:rFonts w:ascii="Times New Roman" w:hAnsi="Times New Roman" w:cs="Times New Roman"/>
          <w:sz w:val="24"/>
          <w:szCs w:val="24"/>
          <w:lang w:val="az-Latn-AZ"/>
        </w:rPr>
        <w:t>ir</w:t>
      </w:r>
      <w:r w:rsidR="00226186" w:rsidRPr="00495A2E">
        <w:rPr>
          <w:rFonts w:ascii="Times New Roman" w:hAnsi="Times New Roman" w:cs="Times New Roman"/>
          <w:sz w:val="24"/>
          <w:szCs w:val="24"/>
          <w:lang w:val="az-Latn-AZ"/>
        </w:rPr>
        <w:softHyphen/>
      </w:r>
      <w:r w:rsidR="009363F9" w:rsidRPr="00495A2E">
        <w:rPr>
          <w:rFonts w:ascii="Times New Roman" w:hAnsi="Times New Roman" w:cs="Times New Roman"/>
          <w:sz w:val="24"/>
          <w:szCs w:val="24"/>
          <w:lang w:val="az-Latn-AZ"/>
        </w:rPr>
        <w:t>lər, qəz</w:t>
      </w:r>
      <w:r w:rsidR="000003C3" w:rsidRPr="00495A2E">
        <w:rPr>
          <w:rFonts w:ascii="Times New Roman" w:hAnsi="Times New Roman" w:cs="Times New Roman"/>
          <w:sz w:val="24"/>
          <w:szCs w:val="24"/>
          <w:lang w:val="az-Latn-AZ"/>
        </w:rPr>
        <w:t>ə</w:t>
      </w:r>
      <w:r w:rsidR="009363F9" w:rsidRPr="00495A2E">
        <w:rPr>
          <w:rFonts w:ascii="Times New Roman" w:hAnsi="Times New Roman" w:cs="Times New Roman"/>
          <w:sz w:val="24"/>
          <w:szCs w:val="24"/>
          <w:lang w:val="az-Latn-AZ"/>
        </w:rPr>
        <w:t>llər yazır, taleyindən şika</w:t>
      </w:r>
      <w:r w:rsidR="000003C3" w:rsidRPr="00495A2E">
        <w:rPr>
          <w:rFonts w:ascii="Times New Roman" w:hAnsi="Times New Roman" w:cs="Times New Roman"/>
          <w:sz w:val="24"/>
          <w:szCs w:val="24"/>
          <w:lang w:val="az-Latn-AZ"/>
        </w:rPr>
        <w:softHyphen/>
      </w:r>
      <w:r w:rsidR="009363F9" w:rsidRPr="00495A2E">
        <w:rPr>
          <w:rFonts w:ascii="Times New Roman" w:hAnsi="Times New Roman" w:cs="Times New Roman"/>
          <w:sz w:val="24"/>
          <w:szCs w:val="24"/>
          <w:lang w:val="az-Latn-AZ"/>
        </w:rPr>
        <w:t>yət</w:t>
      </w:r>
      <w:r w:rsidR="000003C3" w:rsidRPr="00495A2E">
        <w:rPr>
          <w:rFonts w:ascii="Times New Roman" w:hAnsi="Times New Roman" w:cs="Times New Roman"/>
          <w:sz w:val="24"/>
          <w:szCs w:val="24"/>
          <w:lang w:val="az-Latn-AZ"/>
        </w:rPr>
        <w:softHyphen/>
      </w:r>
      <w:r w:rsidR="009363F9" w:rsidRPr="00495A2E">
        <w:rPr>
          <w:rFonts w:ascii="Times New Roman" w:hAnsi="Times New Roman" w:cs="Times New Roman"/>
          <w:sz w:val="24"/>
          <w:szCs w:val="24"/>
          <w:lang w:val="az-Latn-AZ"/>
        </w:rPr>
        <w:t>lə</w:t>
      </w:r>
      <w:r w:rsidR="000003C3" w:rsidRPr="00495A2E">
        <w:rPr>
          <w:rFonts w:ascii="Times New Roman" w:hAnsi="Times New Roman" w:cs="Times New Roman"/>
          <w:sz w:val="24"/>
          <w:szCs w:val="24"/>
          <w:lang w:val="az-Latn-AZ"/>
        </w:rPr>
        <w:softHyphen/>
      </w:r>
      <w:r w:rsidR="009363F9" w:rsidRPr="00495A2E">
        <w:rPr>
          <w:rFonts w:ascii="Times New Roman" w:hAnsi="Times New Roman" w:cs="Times New Roman"/>
          <w:sz w:val="24"/>
          <w:szCs w:val="24"/>
          <w:lang w:val="az-Latn-AZ"/>
        </w:rPr>
        <w:t>nir. Məyus və</w:t>
      </w:r>
      <w:r w:rsidR="006A3A15" w:rsidRPr="00495A2E">
        <w:rPr>
          <w:rFonts w:ascii="Times New Roman" w:hAnsi="Times New Roman" w:cs="Times New Roman"/>
          <w:sz w:val="24"/>
          <w:szCs w:val="24"/>
          <w:lang w:val="az-Latn-AZ"/>
        </w:rPr>
        <w:t xml:space="preserve"> peş</w:t>
      </w:r>
      <w:r w:rsidR="00226186" w:rsidRPr="00495A2E">
        <w:rPr>
          <w:rFonts w:ascii="Times New Roman" w:hAnsi="Times New Roman" w:cs="Times New Roman"/>
          <w:sz w:val="24"/>
          <w:szCs w:val="24"/>
          <w:lang w:val="az-Latn-AZ"/>
        </w:rPr>
        <w:softHyphen/>
      </w:r>
      <w:r w:rsidR="009363F9" w:rsidRPr="00495A2E">
        <w:rPr>
          <w:rFonts w:ascii="Times New Roman" w:hAnsi="Times New Roman" w:cs="Times New Roman"/>
          <w:sz w:val="24"/>
          <w:szCs w:val="24"/>
          <w:lang w:val="az-Latn-AZ"/>
        </w:rPr>
        <w:t>man şair Marağaya dönür, çətin maddi vəziyyəti, xəstəliyi onda ruh düş</w:t>
      </w:r>
      <w:r w:rsidR="000003C3" w:rsidRPr="00495A2E">
        <w:rPr>
          <w:rFonts w:ascii="Times New Roman" w:hAnsi="Times New Roman" w:cs="Times New Roman"/>
          <w:sz w:val="24"/>
          <w:szCs w:val="24"/>
          <w:lang w:val="az-Latn-AZ"/>
        </w:rPr>
        <w:softHyphen/>
      </w:r>
      <w:r w:rsidR="008E2140">
        <w:rPr>
          <w:rFonts w:ascii="Times New Roman" w:hAnsi="Times New Roman" w:cs="Times New Roman"/>
          <w:sz w:val="24"/>
          <w:szCs w:val="24"/>
          <w:lang w:val="az-Latn-AZ"/>
        </w:rPr>
        <w:t>k</w:t>
      </w:r>
      <w:r w:rsidR="009363F9" w:rsidRPr="00495A2E">
        <w:rPr>
          <w:rFonts w:ascii="Times New Roman" w:hAnsi="Times New Roman" w:cs="Times New Roman"/>
          <w:sz w:val="24"/>
          <w:szCs w:val="24"/>
          <w:lang w:val="az-Latn-AZ"/>
        </w:rPr>
        <w:t>ün</w:t>
      </w:r>
      <w:r w:rsidR="000003C3" w:rsidRPr="00495A2E">
        <w:rPr>
          <w:rFonts w:ascii="Times New Roman" w:hAnsi="Times New Roman" w:cs="Times New Roman"/>
          <w:sz w:val="24"/>
          <w:szCs w:val="24"/>
          <w:lang w:val="az-Latn-AZ"/>
        </w:rPr>
        <w:softHyphen/>
      </w:r>
      <w:r w:rsidR="009363F9" w:rsidRPr="00495A2E">
        <w:rPr>
          <w:rFonts w:ascii="Times New Roman" w:hAnsi="Times New Roman" w:cs="Times New Roman"/>
          <w:sz w:val="24"/>
          <w:szCs w:val="24"/>
          <w:lang w:val="az-Latn-AZ"/>
        </w:rPr>
        <w:t>lüyü yaradır. Bu zaman Nə</w:t>
      </w:r>
      <w:r w:rsidR="000003C3" w:rsidRPr="00495A2E">
        <w:rPr>
          <w:rFonts w:ascii="Times New Roman" w:hAnsi="Times New Roman" w:cs="Times New Roman"/>
          <w:sz w:val="24"/>
          <w:szCs w:val="24"/>
          <w:lang w:val="az-Latn-AZ"/>
        </w:rPr>
        <w:t>s</w:t>
      </w:r>
      <w:r w:rsidR="009363F9" w:rsidRPr="00495A2E">
        <w:rPr>
          <w:rFonts w:ascii="Times New Roman" w:hAnsi="Times New Roman" w:cs="Times New Roman"/>
          <w:sz w:val="24"/>
          <w:szCs w:val="24"/>
          <w:lang w:val="az-Latn-AZ"/>
        </w:rPr>
        <w:t>rəddin Tusinin nəvəsi Xa</w:t>
      </w:r>
      <w:r w:rsidR="00226186" w:rsidRPr="00495A2E">
        <w:rPr>
          <w:rFonts w:ascii="Times New Roman" w:hAnsi="Times New Roman" w:cs="Times New Roman"/>
          <w:sz w:val="24"/>
          <w:szCs w:val="24"/>
          <w:lang w:val="az-Latn-AZ"/>
        </w:rPr>
        <w:softHyphen/>
      </w:r>
      <w:r w:rsidR="009363F9" w:rsidRPr="00495A2E">
        <w:rPr>
          <w:rFonts w:ascii="Times New Roman" w:hAnsi="Times New Roman" w:cs="Times New Roman"/>
          <w:sz w:val="24"/>
          <w:szCs w:val="24"/>
          <w:lang w:val="az-Latn-AZ"/>
        </w:rPr>
        <w:t xml:space="preserve">cə Ziyaəddinin xahişi ilə </w:t>
      </w:r>
      <w:r w:rsidR="003171AF" w:rsidRPr="00495A2E">
        <w:rPr>
          <w:rFonts w:ascii="Times New Roman" w:hAnsi="Times New Roman" w:cs="Times New Roman"/>
          <w:sz w:val="24"/>
          <w:szCs w:val="24"/>
          <w:lang w:val="az-Latn-AZ"/>
        </w:rPr>
        <w:t>“Dəhnamə” əsə</w:t>
      </w:r>
      <w:r w:rsidR="0016457E" w:rsidRPr="00495A2E">
        <w:rPr>
          <w:rFonts w:ascii="Times New Roman" w:hAnsi="Times New Roman" w:cs="Times New Roman"/>
          <w:sz w:val="24"/>
          <w:szCs w:val="24"/>
          <w:lang w:val="az-Latn-AZ"/>
        </w:rPr>
        <w:softHyphen/>
      </w:r>
      <w:r w:rsidR="000003C3" w:rsidRPr="00495A2E">
        <w:rPr>
          <w:rFonts w:ascii="Times New Roman" w:hAnsi="Times New Roman" w:cs="Times New Roman"/>
          <w:sz w:val="24"/>
          <w:szCs w:val="24"/>
          <w:lang w:val="az-Latn-AZ"/>
        </w:rPr>
        <w:softHyphen/>
      </w:r>
      <w:r w:rsidR="003171AF" w:rsidRPr="00495A2E">
        <w:rPr>
          <w:rFonts w:ascii="Times New Roman" w:hAnsi="Times New Roman" w:cs="Times New Roman"/>
          <w:sz w:val="24"/>
          <w:szCs w:val="24"/>
          <w:lang w:val="az-Latn-AZ"/>
        </w:rPr>
        <w:t xml:space="preserve">rini </w:t>
      </w:r>
      <w:r w:rsidR="000003C3" w:rsidRPr="00495A2E">
        <w:rPr>
          <w:rFonts w:ascii="Times New Roman" w:hAnsi="Times New Roman" w:cs="Times New Roman"/>
          <w:sz w:val="24"/>
          <w:szCs w:val="24"/>
          <w:lang w:val="az-Latn-AZ"/>
        </w:rPr>
        <w:t>qələmə alır</w:t>
      </w:r>
      <w:r w:rsidR="003171AF" w:rsidRPr="00495A2E">
        <w:rPr>
          <w:rFonts w:ascii="Times New Roman" w:hAnsi="Times New Roman" w:cs="Times New Roman"/>
          <w:sz w:val="24"/>
          <w:szCs w:val="24"/>
          <w:lang w:val="az-Latn-AZ"/>
        </w:rPr>
        <w:t>. Bir müddət sonra ikinci səfərə çıxır, əvvəl İsfahana, oradan Bağ</w:t>
      </w:r>
      <w:r w:rsidR="0016457E" w:rsidRPr="00495A2E">
        <w:rPr>
          <w:rFonts w:ascii="Times New Roman" w:hAnsi="Times New Roman" w:cs="Times New Roman"/>
          <w:sz w:val="24"/>
          <w:szCs w:val="24"/>
          <w:lang w:val="az-Latn-AZ"/>
        </w:rPr>
        <w:softHyphen/>
      </w:r>
      <w:r w:rsidR="003171AF" w:rsidRPr="00495A2E">
        <w:rPr>
          <w:rFonts w:ascii="Times New Roman" w:hAnsi="Times New Roman" w:cs="Times New Roman"/>
          <w:sz w:val="24"/>
          <w:szCs w:val="24"/>
          <w:lang w:val="az-Latn-AZ"/>
        </w:rPr>
        <w:t>dada ge</w:t>
      </w:r>
      <w:r w:rsidR="000003C3" w:rsidRPr="00495A2E">
        <w:rPr>
          <w:rFonts w:ascii="Times New Roman" w:hAnsi="Times New Roman" w:cs="Times New Roman"/>
          <w:sz w:val="24"/>
          <w:szCs w:val="24"/>
          <w:lang w:val="az-Latn-AZ"/>
        </w:rPr>
        <w:softHyphen/>
      </w:r>
      <w:r w:rsidR="003171AF" w:rsidRPr="00495A2E">
        <w:rPr>
          <w:rFonts w:ascii="Times New Roman" w:hAnsi="Times New Roman" w:cs="Times New Roman"/>
          <w:sz w:val="24"/>
          <w:szCs w:val="24"/>
          <w:lang w:val="az-Latn-AZ"/>
        </w:rPr>
        <w:t>dir. Əvhədi bu illər</w:t>
      </w:r>
      <w:r w:rsidR="00715761" w:rsidRPr="00495A2E">
        <w:rPr>
          <w:rFonts w:ascii="Times New Roman" w:hAnsi="Times New Roman" w:cs="Times New Roman"/>
          <w:sz w:val="24"/>
          <w:szCs w:val="24"/>
          <w:lang w:val="az-Latn-AZ"/>
        </w:rPr>
        <w:softHyphen/>
      </w:r>
      <w:r w:rsidR="003171AF" w:rsidRPr="00495A2E">
        <w:rPr>
          <w:rFonts w:ascii="Times New Roman" w:hAnsi="Times New Roman" w:cs="Times New Roman"/>
          <w:sz w:val="24"/>
          <w:szCs w:val="24"/>
          <w:lang w:val="az-Latn-AZ"/>
        </w:rPr>
        <w:t xml:space="preserve">də </w:t>
      </w:r>
      <w:r w:rsidR="00BA30C3" w:rsidRPr="00495A2E">
        <w:rPr>
          <w:rFonts w:ascii="Times New Roman" w:hAnsi="Times New Roman" w:cs="Times New Roman"/>
          <w:sz w:val="24"/>
          <w:szCs w:val="24"/>
          <w:lang w:val="az-Latn-AZ"/>
        </w:rPr>
        <w:t>V</w:t>
      </w:r>
      <w:r w:rsidR="003171AF" w:rsidRPr="00495A2E">
        <w:rPr>
          <w:rFonts w:ascii="Times New Roman" w:hAnsi="Times New Roman" w:cs="Times New Roman"/>
          <w:sz w:val="24"/>
          <w:szCs w:val="24"/>
          <w:lang w:val="az-Latn-AZ"/>
        </w:rPr>
        <w:t>ətən həsrətli şeirlər yazır, qür</w:t>
      </w:r>
      <w:r w:rsidR="00226186" w:rsidRPr="00495A2E">
        <w:rPr>
          <w:rFonts w:ascii="Times New Roman" w:hAnsi="Times New Roman" w:cs="Times New Roman"/>
          <w:sz w:val="24"/>
          <w:szCs w:val="24"/>
          <w:lang w:val="az-Latn-AZ"/>
        </w:rPr>
        <w:softHyphen/>
      </w:r>
      <w:r w:rsidR="003171AF" w:rsidRPr="00495A2E">
        <w:rPr>
          <w:rFonts w:ascii="Times New Roman" w:hAnsi="Times New Roman" w:cs="Times New Roman"/>
          <w:sz w:val="24"/>
          <w:szCs w:val="24"/>
          <w:lang w:val="az-Latn-AZ"/>
        </w:rPr>
        <w:t>bət acısından giley</w:t>
      </w:r>
      <w:r w:rsidR="0016457E" w:rsidRPr="00495A2E">
        <w:rPr>
          <w:rFonts w:ascii="Times New Roman" w:hAnsi="Times New Roman" w:cs="Times New Roman"/>
          <w:sz w:val="24"/>
          <w:szCs w:val="24"/>
          <w:lang w:val="az-Latn-AZ"/>
        </w:rPr>
        <w:softHyphen/>
      </w:r>
      <w:r w:rsidR="003171AF" w:rsidRPr="00495A2E">
        <w:rPr>
          <w:rFonts w:ascii="Times New Roman" w:hAnsi="Times New Roman" w:cs="Times New Roman"/>
          <w:sz w:val="24"/>
          <w:szCs w:val="24"/>
          <w:lang w:val="az-Latn-AZ"/>
        </w:rPr>
        <w:t xml:space="preserve">lənir, </w:t>
      </w:r>
      <w:r w:rsidR="00761926" w:rsidRPr="00495A2E">
        <w:rPr>
          <w:rFonts w:ascii="Times New Roman" w:hAnsi="Times New Roman" w:cs="Times New Roman"/>
          <w:sz w:val="24"/>
          <w:szCs w:val="24"/>
          <w:lang w:val="az-Latn-AZ"/>
        </w:rPr>
        <w:t>dözə bilməyib Ma</w:t>
      </w:r>
      <w:r w:rsidR="000003C3" w:rsidRPr="00495A2E">
        <w:rPr>
          <w:rFonts w:ascii="Times New Roman" w:hAnsi="Times New Roman" w:cs="Times New Roman"/>
          <w:sz w:val="24"/>
          <w:szCs w:val="24"/>
          <w:lang w:val="az-Latn-AZ"/>
        </w:rPr>
        <w:softHyphen/>
      </w:r>
      <w:r w:rsidR="00761926" w:rsidRPr="00495A2E">
        <w:rPr>
          <w:rFonts w:ascii="Times New Roman" w:hAnsi="Times New Roman" w:cs="Times New Roman"/>
          <w:sz w:val="24"/>
          <w:szCs w:val="24"/>
          <w:lang w:val="az-Latn-AZ"/>
        </w:rPr>
        <w:t>rağaya qayı</w:t>
      </w:r>
      <w:r w:rsidR="00715761" w:rsidRPr="00495A2E">
        <w:rPr>
          <w:rFonts w:ascii="Times New Roman" w:hAnsi="Times New Roman" w:cs="Times New Roman"/>
          <w:sz w:val="24"/>
          <w:szCs w:val="24"/>
          <w:lang w:val="az-Latn-AZ"/>
        </w:rPr>
        <w:softHyphen/>
      </w:r>
      <w:r w:rsidR="00761926" w:rsidRPr="00495A2E">
        <w:rPr>
          <w:rFonts w:ascii="Times New Roman" w:hAnsi="Times New Roman" w:cs="Times New Roman"/>
          <w:sz w:val="24"/>
          <w:szCs w:val="24"/>
          <w:lang w:val="az-Latn-AZ"/>
        </w:rPr>
        <w:t>dır. Öm</w:t>
      </w:r>
      <w:r w:rsidR="00226186" w:rsidRPr="00495A2E">
        <w:rPr>
          <w:rFonts w:ascii="Times New Roman" w:hAnsi="Times New Roman" w:cs="Times New Roman"/>
          <w:sz w:val="24"/>
          <w:szCs w:val="24"/>
          <w:lang w:val="az-Latn-AZ"/>
        </w:rPr>
        <w:softHyphen/>
      </w:r>
      <w:r w:rsidR="00761926" w:rsidRPr="00495A2E">
        <w:rPr>
          <w:rFonts w:ascii="Times New Roman" w:hAnsi="Times New Roman" w:cs="Times New Roman"/>
          <w:sz w:val="24"/>
          <w:szCs w:val="24"/>
          <w:lang w:val="az-Latn-AZ"/>
        </w:rPr>
        <w:t>rü boyu unuda bilmədiyi sevgilisinin vaxtsız vəfatı şairin dər</w:t>
      </w:r>
      <w:r w:rsidR="00226186" w:rsidRPr="00495A2E">
        <w:rPr>
          <w:rFonts w:ascii="Times New Roman" w:hAnsi="Times New Roman" w:cs="Times New Roman"/>
          <w:sz w:val="24"/>
          <w:szCs w:val="24"/>
          <w:lang w:val="az-Latn-AZ"/>
        </w:rPr>
        <w:softHyphen/>
      </w:r>
      <w:r w:rsidR="00761926" w:rsidRPr="00495A2E">
        <w:rPr>
          <w:rFonts w:ascii="Times New Roman" w:hAnsi="Times New Roman" w:cs="Times New Roman"/>
          <w:sz w:val="24"/>
          <w:szCs w:val="24"/>
          <w:lang w:val="az-Latn-AZ"/>
        </w:rPr>
        <w:t>di</w:t>
      </w:r>
      <w:r w:rsidR="00226186" w:rsidRPr="00495A2E">
        <w:rPr>
          <w:rFonts w:ascii="Times New Roman" w:hAnsi="Times New Roman" w:cs="Times New Roman"/>
          <w:sz w:val="24"/>
          <w:szCs w:val="24"/>
          <w:lang w:val="az-Latn-AZ"/>
        </w:rPr>
        <w:softHyphen/>
      </w:r>
      <w:r w:rsidR="00761926" w:rsidRPr="00495A2E">
        <w:rPr>
          <w:rFonts w:ascii="Times New Roman" w:hAnsi="Times New Roman" w:cs="Times New Roman"/>
          <w:sz w:val="24"/>
          <w:szCs w:val="24"/>
          <w:lang w:val="az-Latn-AZ"/>
        </w:rPr>
        <w:t>n</w:t>
      </w:r>
      <w:r w:rsidR="00957F5B" w:rsidRPr="00495A2E">
        <w:rPr>
          <w:rFonts w:ascii="Times New Roman" w:hAnsi="Times New Roman" w:cs="Times New Roman"/>
          <w:sz w:val="24"/>
          <w:szCs w:val="24"/>
          <w:lang w:val="az-Latn-AZ"/>
        </w:rPr>
        <w:t xml:space="preserve">ə </w:t>
      </w:r>
      <w:r w:rsidR="00761926" w:rsidRPr="00495A2E">
        <w:rPr>
          <w:rFonts w:ascii="Times New Roman" w:hAnsi="Times New Roman" w:cs="Times New Roman"/>
          <w:sz w:val="24"/>
          <w:szCs w:val="24"/>
          <w:lang w:val="az-Latn-AZ"/>
        </w:rPr>
        <w:t xml:space="preserve">dərd </w:t>
      </w:r>
      <w:r w:rsidR="00957F5B" w:rsidRPr="00495A2E">
        <w:rPr>
          <w:rFonts w:ascii="Times New Roman" w:hAnsi="Times New Roman" w:cs="Times New Roman"/>
          <w:sz w:val="24"/>
          <w:szCs w:val="24"/>
          <w:lang w:val="az-Latn-AZ"/>
        </w:rPr>
        <w:t>qatır</w:t>
      </w:r>
      <w:r w:rsidR="00761926" w:rsidRPr="00495A2E">
        <w:rPr>
          <w:rFonts w:ascii="Times New Roman" w:hAnsi="Times New Roman" w:cs="Times New Roman"/>
          <w:sz w:val="24"/>
          <w:szCs w:val="24"/>
          <w:lang w:val="az-Latn-AZ"/>
        </w:rPr>
        <w:t xml:space="preserve">, məzarını ziyarət edib yanıqlı şeirlər </w:t>
      </w:r>
      <w:r w:rsidR="000003C3" w:rsidRPr="00495A2E">
        <w:rPr>
          <w:rFonts w:ascii="Times New Roman" w:hAnsi="Times New Roman" w:cs="Times New Roman"/>
          <w:sz w:val="24"/>
          <w:szCs w:val="24"/>
          <w:lang w:val="az-Latn-AZ"/>
        </w:rPr>
        <w:t>qoşur</w:t>
      </w:r>
      <w:r w:rsidR="00761926" w:rsidRPr="00495A2E">
        <w:rPr>
          <w:rFonts w:ascii="Times New Roman" w:hAnsi="Times New Roman" w:cs="Times New Roman"/>
          <w:sz w:val="24"/>
          <w:szCs w:val="24"/>
          <w:lang w:val="az-Latn-AZ"/>
        </w:rPr>
        <w:t>. Yox</w:t>
      </w:r>
      <w:r w:rsidR="00226186" w:rsidRPr="00495A2E">
        <w:rPr>
          <w:rFonts w:ascii="Times New Roman" w:hAnsi="Times New Roman" w:cs="Times New Roman"/>
          <w:sz w:val="24"/>
          <w:szCs w:val="24"/>
          <w:lang w:val="az-Latn-AZ"/>
        </w:rPr>
        <w:softHyphen/>
      </w:r>
      <w:r w:rsidR="00761926" w:rsidRPr="00495A2E">
        <w:rPr>
          <w:rFonts w:ascii="Times New Roman" w:hAnsi="Times New Roman" w:cs="Times New Roman"/>
          <w:sz w:val="24"/>
          <w:szCs w:val="24"/>
          <w:lang w:val="az-Latn-AZ"/>
        </w:rPr>
        <w:t>sul</w:t>
      </w:r>
      <w:r w:rsidR="00226186" w:rsidRPr="00495A2E">
        <w:rPr>
          <w:rFonts w:ascii="Times New Roman" w:hAnsi="Times New Roman" w:cs="Times New Roman"/>
          <w:sz w:val="24"/>
          <w:szCs w:val="24"/>
          <w:lang w:val="az-Latn-AZ"/>
        </w:rPr>
        <w:softHyphen/>
      </w:r>
      <w:r w:rsidR="00761926" w:rsidRPr="00495A2E">
        <w:rPr>
          <w:rFonts w:ascii="Times New Roman" w:hAnsi="Times New Roman" w:cs="Times New Roman"/>
          <w:sz w:val="24"/>
          <w:szCs w:val="24"/>
          <w:lang w:val="az-Latn-AZ"/>
        </w:rPr>
        <w:t xml:space="preserve">luq, ehtiyac </w:t>
      </w:r>
      <w:r w:rsidR="00B66F8A" w:rsidRPr="00495A2E">
        <w:rPr>
          <w:rFonts w:ascii="Times New Roman" w:hAnsi="Times New Roman" w:cs="Times New Roman"/>
          <w:sz w:val="24"/>
          <w:szCs w:val="24"/>
          <w:lang w:val="az-Latn-AZ"/>
        </w:rPr>
        <w:t xml:space="preserve">üzündən Əvhədi üçüncü dəfə </w:t>
      </w:r>
      <w:r w:rsidR="00BA30C3" w:rsidRPr="00495A2E">
        <w:rPr>
          <w:rFonts w:ascii="Times New Roman" w:hAnsi="Times New Roman" w:cs="Times New Roman"/>
          <w:sz w:val="24"/>
          <w:szCs w:val="24"/>
          <w:lang w:val="az-Latn-AZ"/>
        </w:rPr>
        <w:t>V</w:t>
      </w:r>
      <w:r w:rsidR="00B66F8A" w:rsidRPr="00495A2E">
        <w:rPr>
          <w:rFonts w:ascii="Times New Roman" w:hAnsi="Times New Roman" w:cs="Times New Roman"/>
          <w:sz w:val="24"/>
          <w:szCs w:val="24"/>
          <w:lang w:val="az-Latn-AZ"/>
        </w:rPr>
        <w:t>ətə</w:t>
      </w:r>
      <w:r w:rsidR="00D90C15" w:rsidRPr="00495A2E">
        <w:rPr>
          <w:rFonts w:ascii="Times New Roman" w:hAnsi="Times New Roman" w:cs="Times New Roman"/>
          <w:sz w:val="24"/>
          <w:szCs w:val="24"/>
          <w:lang w:val="az-Latn-AZ"/>
        </w:rPr>
        <w:softHyphen/>
      </w:r>
      <w:r w:rsidR="00B66F8A" w:rsidRPr="00495A2E">
        <w:rPr>
          <w:rFonts w:ascii="Times New Roman" w:hAnsi="Times New Roman" w:cs="Times New Roman"/>
          <w:sz w:val="24"/>
          <w:szCs w:val="24"/>
          <w:lang w:val="az-Latn-AZ"/>
        </w:rPr>
        <w:t>ni tərk edib İs</w:t>
      </w:r>
      <w:r w:rsidR="00226186" w:rsidRPr="00495A2E">
        <w:rPr>
          <w:rFonts w:ascii="Times New Roman" w:hAnsi="Times New Roman" w:cs="Times New Roman"/>
          <w:sz w:val="24"/>
          <w:szCs w:val="24"/>
          <w:lang w:val="az-Latn-AZ"/>
        </w:rPr>
        <w:softHyphen/>
      </w:r>
      <w:r w:rsidR="00B66F8A" w:rsidRPr="00495A2E">
        <w:rPr>
          <w:rFonts w:ascii="Times New Roman" w:hAnsi="Times New Roman" w:cs="Times New Roman"/>
          <w:sz w:val="24"/>
          <w:szCs w:val="24"/>
          <w:lang w:val="az-Latn-AZ"/>
        </w:rPr>
        <w:t>fahana üz tutur. Lakin burada da heç kim ona əl uzatmır. Şair uzun müddət İsfa</w:t>
      </w:r>
      <w:r w:rsidR="00715761" w:rsidRPr="00495A2E">
        <w:rPr>
          <w:rFonts w:ascii="Times New Roman" w:hAnsi="Times New Roman" w:cs="Times New Roman"/>
          <w:sz w:val="24"/>
          <w:szCs w:val="24"/>
          <w:lang w:val="az-Latn-AZ"/>
        </w:rPr>
        <w:softHyphen/>
      </w:r>
      <w:r w:rsidR="00B66F8A" w:rsidRPr="00495A2E">
        <w:rPr>
          <w:rFonts w:ascii="Times New Roman" w:hAnsi="Times New Roman" w:cs="Times New Roman"/>
          <w:sz w:val="24"/>
          <w:szCs w:val="24"/>
          <w:lang w:val="az-Latn-AZ"/>
        </w:rPr>
        <w:t>handa məşəqqətli həyat sürür. Bu illərdə ya</w:t>
      </w:r>
      <w:r w:rsidR="00226186" w:rsidRPr="00495A2E">
        <w:rPr>
          <w:rFonts w:ascii="Times New Roman" w:hAnsi="Times New Roman" w:cs="Times New Roman"/>
          <w:sz w:val="24"/>
          <w:szCs w:val="24"/>
          <w:lang w:val="az-Latn-AZ"/>
        </w:rPr>
        <w:softHyphen/>
      </w:r>
      <w:r w:rsidR="00B66F8A" w:rsidRPr="00495A2E">
        <w:rPr>
          <w:rFonts w:ascii="Times New Roman" w:hAnsi="Times New Roman" w:cs="Times New Roman"/>
          <w:sz w:val="24"/>
          <w:szCs w:val="24"/>
          <w:lang w:val="az-Latn-AZ"/>
        </w:rPr>
        <w:t>zı</w:t>
      </w:r>
      <w:r w:rsidR="00226186" w:rsidRPr="00495A2E">
        <w:rPr>
          <w:rFonts w:ascii="Times New Roman" w:hAnsi="Times New Roman" w:cs="Times New Roman"/>
          <w:sz w:val="24"/>
          <w:szCs w:val="24"/>
          <w:lang w:val="az-Latn-AZ"/>
        </w:rPr>
        <w:softHyphen/>
      </w:r>
      <w:r w:rsidR="00B66F8A" w:rsidRPr="00495A2E">
        <w:rPr>
          <w:rFonts w:ascii="Times New Roman" w:hAnsi="Times New Roman" w:cs="Times New Roman"/>
          <w:sz w:val="24"/>
          <w:szCs w:val="24"/>
          <w:lang w:val="az-Latn-AZ"/>
        </w:rPr>
        <w:t>lan şeirləri ürək ağrısız oxumaq olmur: “Nə qədər soruşursan ki, ehtiyacın varmı? Vardır, yolçuluq da edirəm., üzərində can qoy</w:t>
      </w:r>
      <w:r w:rsidR="00226186" w:rsidRPr="00495A2E">
        <w:rPr>
          <w:rFonts w:ascii="Times New Roman" w:hAnsi="Times New Roman" w:cs="Times New Roman"/>
          <w:sz w:val="24"/>
          <w:szCs w:val="24"/>
          <w:lang w:val="az-Latn-AZ"/>
        </w:rPr>
        <w:softHyphen/>
      </w:r>
      <w:r w:rsidR="00B66F8A" w:rsidRPr="00495A2E">
        <w:rPr>
          <w:rFonts w:ascii="Times New Roman" w:hAnsi="Times New Roman" w:cs="Times New Roman"/>
          <w:sz w:val="24"/>
          <w:szCs w:val="24"/>
          <w:lang w:val="az-Latn-AZ"/>
        </w:rPr>
        <w:t>duğum şeir</w:t>
      </w:r>
      <w:r w:rsidR="00715761" w:rsidRPr="00495A2E">
        <w:rPr>
          <w:rFonts w:ascii="Times New Roman" w:hAnsi="Times New Roman" w:cs="Times New Roman"/>
          <w:sz w:val="24"/>
          <w:szCs w:val="24"/>
          <w:lang w:val="az-Latn-AZ"/>
        </w:rPr>
        <w:softHyphen/>
      </w:r>
      <w:r w:rsidR="00B66F8A" w:rsidRPr="00495A2E">
        <w:rPr>
          <w:rFonts w:ascii="Times New Roman" w:hAnsi="Times New Roman" w:cs="Times New Roman"/>
          <w:sz w:val="24"/>
          <w:szCs w:val="24"/>
          <w:lang w:val="az-Latn-AZ"/>
        </w:rPr>
        <w:t>ləri, vaxt olurdu çörəyə verirdim., belə bir fə</w:t>
      </w:r>
      <w:r w:rsidR="00226186" w:rsidRPr="00495A2E">
        <w:rPr>
          <w:rFonts w:ascii="Times New Roman" w:hAnsi="Times New Roman" w:cs="Times New Roman"/>
          <w:sz w:val="24"/>
          <w:szCs w:val="24"/>
          <w:lang w:val="az-Latn-AZ"/>
        </w:rPr>
        <w:softHyphen/>
      </w:r>
      <w:r w:rsidR="00B66F8A" w:rsidRPr="00495A2E">
        <w:rPr>
          <w:rFonts w:ascii="Times New Roman" w:hAnsi="Times New Roman" w:cs="Times New Roman"/>
          <w:sz w:val="24"/>
          <w:szCs w:val="24"/>
          <w:lang w:val="az-Latn-AZ"/>
        </w:rPr>
        <w:t>la</w:t>
      </w:r>
      <w:r w:rsidR="00226186" w:rsidRPr="00495A2E">
        <w:rPr>
          <w:rFonts w:ascii="Times New Roman" w:hAnsi="Times New Roman" w:cs="Times New Roman"/>
          <w:sz w:val="24"/>
          <w:szCs w:val="24"/>
          <w:lang w:val="az-Latn-AZ"/>
        </w:rPr>
        <w:softHyphen/>
      </w:r>
      <w:r w:rsidR="00B66F8A" w:rsidRPr="00495A2E">
        <w:rPr>
          <w:rFonts w:ascii="Times New Roman" w:hAnsi="Times New Roman" w:cs="Times New Roman"/>
          <w:sz w:val="24"/>
          <w:szCs w:val="24"/>
          <w:lang w:val="az-Latn-AZ"/>
        </w:rPr>
        <w:t>kət</w:t>
      </w:r>
      <w:r w:rsidR="00226186" w:rsidRPr="00495A2E">
        <w:rPr>
          <w:rFonts w:ascii="Times New Roman" w:hAnsi="Times New Roman" w:cs="Times New Roman"/>
          <w:sz w:val="24"/>
          <w:szCs w:val="24"/>
          <w:lang w:val="az-Latn-AZ"/>
        </w:rPr>
        <w:softHyphen/>
      </w:r>
      <w:r w:rsidR="00B66F8A" w:rsidRPr="00495A2E">
        <w:rPr>
          <w:rFonts w:ascii="Times New Roman" w:hAnsi="Times New Roman" w:cs="Times New Roman"/>
          <w:sz w:val="24"/>
          <w:szCs w:val="24"/>
          <w:lang w:val="az-Latn-AZ"/>
        </w:rPr>
        <w:t>li və çətin günlərdə üzümü çöl</w:t>
      </w:r>
      <w:r w:rsidR="000003C3" w:rsidRPr="00495A2E">
        <w:rPr>
          <w:rFonts w:ascii="Times New Roman" w:hAnsi="Times New Roman" w:cs="Times New Roman"/>
          <w:sz w:val="24"/>
          <w:szCs w:val="24"/>
          <w:lang w:val="az-Latn-AZ"/>
        </w:rPr>
        <w:softHyphen/>
      </w:r>
      <w:r w:rsidR="00B66F8A" w:rsidRPr="00495A2E">
        <w:rPr>
          <w:rFonts w:ascii="Times New Roman" w:hAnsi="Times New Roman" w:cs="Times New Roman"/>
          <w:sz w:val="24"/>
          <w:szCs w:val="24"/>
          <w:lang w:val="az-Latn-AZ"/>
        </w:rPr>
        <w:t>lərə çevir</w:t>
      </w:r>
      <w:r w:rsidR="00715761" w:rsidRPr="00495A2E">
        <w:rPr>
          <w:rFonts w:ascii="Times New Roman" w:hAnsi="Times New Roman" w:cs="Times New Roman"/>
          <w:sz w:val="24"/>
          <w:szCs w:val="24"/>
          <w:lang w:val="az-Latn-AZ"/>
        </w:rPr>
        <w:softHyphen/>
      </w:r>
      <w:r w:rsidR="00B66F8A" w:rsidRPr="00495A2E">
        <w:rPr>
          <w:rFonts w:ascii="Times New Roman" w:hAnsi="Times New Roman" w:cs="Times New Roman"/>
          <w:sz w:val="24"/>
          <w:szCs w:val="24"/>
          <w:lang w:val="az-Latn-AZ"/>
        </w:rPr>
        <w:t>dim, döşüm yara, döş</w:t>
      </w:r>
      <w:r w:rsidR="00226186" w:rsidRPr="00495A2E">
        <w:rPr>
          <w:rFonts w:ascii="Times New Roman" w:hAnsi="Times New Roman" w:cs="Times New Roman"/>
          <w:sz w:val="24"/>
          <w:szCs w:val="24"/>
          <w:lang w:val="az-Latn-AZ"/>
        </w:rPr>
        <w:softHyphen/>
      </w:r>
      <w:r w:rsidR="00B66F8A" w:rsidRPr="00495A2E">
        <w:rPr>
          <w:rFonts w:ascii="Times New Roman" w:hAnsi="Times New Roman" w:cs="Times New Roman"/>
          <w:sz w:val="24"/>
          <w:szCs w:val="24"/>
          <w:lang w:val="az-Latn-AZ"/>
        </w:rPr>
        <w:t>lüyüm para idi., Mən kiməm, bir nəfər ziyan görmüş, qəf</w:t>
      </w:r>
      <w:r w:rsidR="000003C3" w:rsidRPr="00495A2E">
        <w:rPr>
          <w:rFonts w:ascii="Times New Roman" w:hAnsi="Times New Roman" w:cs="Times New Roman"/>
          <w:sz w:val="24"/>
          <w:szCs w:val="24"/>
          <w:lang w:val="az-Latn-AZ"/>
        </w:rPr>
        <w:softHyphen/>
      </w:r>
      <w:r w:rsidR="00B66F8A" w:rsidRPr="00495A2E">
        <w:rPr>
          <w:rFonts w:ascii="Times New Roman" w:hAnsi="Times New Roman" w:cs="Times New Roman"/>
          <w:sz w:val="24"/>
          <w:szCs w:val="24"/>
          <w:lang w:val="az-Latn-AZ"/>
        </w:rPr>
        <w:t>lət</w:t>
      </w:r>
      <w:r w:rsidR="00226186" w:rsidRPr="00495A2E">
        <w:rPr>
          <w:rFonts w:ascii="Times New Roman" w:hAnsi="Times New Roman" w:cs="Times New Roman"/>
          <w:sz w:val="24"/>
          <w:szCs w:val="24"/>
          <w:lang w:val="az-Latn-AZ"/>
        </w:rPr>
        <w:softHyphen/>
      </w:r>
      <w:r w:rsidR="00B66F8A" w:rsidRPr="00495A2E">
        <w:rPr>
          <w:rFonts w:ascii="Times New Roman" w:hAnsi="Times New Roman" w:cs="Times New Roman"/>
          <w:sz w:val="24"/>
          <w:szCs w:val="24"/>
          <w:lang w:val="az-Latn-AZ"/>
        </w:rPr>
        <w:t xml:space="preserve">dən alçalıb xar və zəlil olmuş, çöllərə üz qoymuş, </w:t>
      </w:r>
      <w:r w:rsidR="0017730F" w:rsidRPr="00495A2E">
        <w:rPr>
          <w:rFonts w:ascii="Times New Roman" w:hAnsi="Times New Roman" w:cs="Times New Roman"/>
          <w:sz w:val="24"/>
          <w:szCs w:val="24"/>
          <w:lang w:val="az-Latn-AZ"/>
        </w:rPr>
        <w:t>yolunu az</w:t>
      </w:r>
      <w:r w:rsidR="00226186" w:rsidRPr="00495A2E">
        <w:rPr>
          <w:rFonts w:ascii="Times New Roman" w:hAnsi="Times New Roman" w:cs="Times New Roman"/>
          <w:sz w:val="24"/>
          <w:szCs w:val="24"/>
          <w:lang w:val="az-Latn-AZ"/>
        </w:rPr>
        <w:softHyphen/>
      </w:r>
      <w:r w:rsidR="0017730F" w:rsidRPr="00495A2E">
        <w:rPr>
          <w:rFonts w:ascii="Times New Roman" w:hAnsi="Times New Roman" w:cs="Times New Roman"/>
          <w:sz w:val="24"/>
          <w:szCs w:val="24"/>
          <w:lang w:val="az-Latn-AZ"/>
        </w:rPr>
        <w:t>mış, karvandan geri qalmış, behiştdən çıxıb cə</w:t>
      </w:r>
      <w:r w:rsidR="00715761" w:rsidRPr="00495A2E">
        <w:rPr>
          <w:rFonts w:ascii="Times New Roman" w:hAnsi="Times New Roman" w:cs="Times New Roman"/>
          <w:sz w:val="24"/>
          <w:szCs w:val="24"/>
          <w:lang w:val="az-Latn-AZ"/>
        </w:rPr>
        <w:softHyphen/>
      </w:r>
      <w:r w:rsidR="0017730F" w:rsidRPr="00495A2E">
        <w:rPr>
          <w:rFonts w:ascii="Times New Roman" w:hAnsi="Times New Roman" w:cs="Times New Roman"/>
          <w:sz w:val="24"/>
          <w:szCs w:val="24"/>
          <w:lang w:val="az-Latn-AZ"/>
        </w:rPr>
        <w:t>hən</w:t>
      </w:r>
      <w:r w:rsidR="00715761" w:rsidRPr="00495A2E">
        <w:rPr>
          <w:rFonts w:ascii="Times New Roman" w:hAnsi="Times New Roman" w:cs="Times New Roman"/>
          <w:sz w:val="24"/>
          <w:szCs w:val="24"/>
          <w:lang w:val="az-Latn-AZ"/>
        </w:rPr>
        <w:softHyphen/>
      </w:r>
      <w:r w:rsidR="00D90C15" w:rsidRPr="00495A2E">
        <w:rPr>
          <w:rFonts w:ascii="Times New Roman" w:hAnsi="Times New Roman" w:cs="Times New Roman"/>
          <w:sz w:val="24"/>
          <w:szCs w:val="24"/>
          <w:lang w:val="az-Latn-AZ"/>
        </w:rPr>
        <w:softHyphen/>
      </w:r>
      <w:r w:rsidR="0017730F" w:rsidRPr="00495A2E">
        <w:rPr>
          <w:rFonts w:ascii="Times New Roman" w:hAnsi="Times New Roman" w:cs="Times New Roman"/>
          <w:sz w:val="24"/>
          <w:szCs w:val="24"/>
          <w:lang w:val="az-Latn-AZ"/>
        </w:rPr>
        <w:t xml:space="preserve">nəmə girmiş, </w:t>
      </w:r>
      <w:r w:rsidR="0017730F" w:rsidRPr="00495A2E">
        <w:rPr>
          <w:rFonts w:ascii="Times New Roman" w:hAnsi="Times New Roman" w:cs="Times New Roman"/>
          <w:sz w:val="24"/>
          <w:szCs w:val="24"/>
          <w:lang w:val="az-Latn-AZ"/>
        </w:rPr>
        <w:lastRenderedPageBreak/>
        <w:t>özü</w:t>
      </w:r>
      <w:r w:rsidR="00226186" w:rsidRPr="00495A2E">
        <w:rPr>
          <w:rFonts w:ascii="Times New Roman" w:hAnsi="Times New Roman" w:cs="Times New Roman"/>
          <w:sz w:val="24"/>
          <w:szCs w:val="24"/>
          <w:lang w:val="az-Latn-AZ"/>
        </w:rPr>
        <w:softHyphen/>
      </w:r>
      <w:r w:rsidR="0017730F" w:rsidRPr="00495A2E">
        <w:rPr>
          <w:rFonts w:ascii="Times New Roman" w:hAnsi="Times New Roman" w:cs="Times New Roman"/>
          <w:sz w:val="24"/>
          <w:szCs w:val="24"/>
          <w:lang w:val="az-Latn-AZ"/>
        </w:rPr>
        <w:t>nü göydən yerə atmış, qəflətdən belə bir yerə ürəyini ver</w:t>
      </w:r>
      <w:r w:rsidR="00226186" w:rsidRPr="00495A2E">
        <w:rPr>
          <w:rFonts w:ascii="Times New Roman" w:hAnsi="Times New Roman" w:cs="Times New Roman"/>
          <w:sz w:val="24"/>
          <w:szCs w:val="24"/>
          <w:lang w:val="az-Latn-AZ"/>
        </w:rPr>
        <w:softHyphen/>
      </w:r>
      <w:r w:rsidR="0017730F" w:rsidRPr="00495A2E">
        <w:rPr>
          <w:rFonts w:ascii="Times New Roman" w:hAnsi="Times New Roman" w:cs="Times New Roman"/>
          <w:sz w:val="24"/>
          <w:szCs w:val="24"/>
          <w:lang w:val="az-Latn-AZ"/>
        </w:rPr>
        <w:t>miş ... bir şəxsəm”.</w:t>
      </w:r>
    </w:p>
    <w:p w:rsidR="006E16C4" w:rsidRPr="00495A2E" w:rsidRDefault="0017730F"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Əvhədi nə vaxtsa onun sənətinə qiymət verəcək </w:t>
      </w:r>
      <w:r w:rsidR="006E16C4" w:rsidRPr="00495A2E">
        <w:rPr>
          <w:rFonts w:ascii="Times New Roman" w:hAnsi="Times New Roman" w:cs="Times New Roman"/>
          <w:sz w:val="24"/>
          <w:szCs w:val="24"/>
          <w:lang w:val="az-Latn-AZ"/>
        </w:rPr>
        <w:t>bir insan ar</w:t>
      </w:r>
      <w:r w:rsidR="00226186" w:rsidRPr="00495A2E">
        <w:rPr>
          <w:rFonts w:ascii="Times New Roman" w:hAnsi="Times New Roman" w:cs="Times New Roman"/>
          <w:sz w:val="24"/>
          <w:szCs w:val="24"/>
          <w:lang w:val="az-Latn-AZ"/>
        </w:rPr>
        <w:softHyphen/>
      </w:r>
      <w:r w:rsidR="006E16C4" w:rsidRPr="00495A2E">
        <w:rPr>
          <w:rFonts w:ascii="Times New Roman" w:hAnsi="Times New Roman" w:cs="Times New Roman"/>
          <w:sz w:val="24"/>
          <w:szCs w:val="24"/>
          <w:lang w:val="az-Latn-AZ"/>
        </w:rPr>
        <w:t>zusunda ikən elm və sənət hamisi Xacə Qiyasəddin Mə</w:t>
      </w:r>
      <w:r w:rsidR="00226186" w:rsidRPr="00495A2E">
        <w:rPr>
          <w:rFonts w:ascii="Times New Roman" w:hAnsi="Times New Roman" w:cs="Times New Roman"/>
          <w:sz w:val="24"/>
          <w:szCs w:val="24"/>
          <w:lang w:val="az-Latn-AZ"/>
        </w:rPr>
        <w:softHyphen/>
      </w:r>
      <w:r w:rsidR="006E16C4" w:rsidRPr="00495A2E">
        <w:rPr>
          <w:rFonts w:ascii="Times New Roman" w:hAnsi="Times New Roman" w:cs="Times New Roman"/>
          <w:sz w:val="24"/>
          <w:szCs w:val="24"/>
          <w:lang w:val="az-Latn-AZ"/>
        </w:rPr>
        <w:t>həm</w:t>
      </w:r>
      <w:r w:rsidR="00226186" w:rsidRPr="00495A2E">
        <w:rPr>
          <w:rFonts w:ascii="Times New Roman" w:hAnsi="Times New Roman" w:cs="Times New Roman"/>
          <w:sz w:val="24"/>
          <w:szCs w:val="24"/>
          <w:lang w:val="az-Latn-AZ"/>
        </w:rPr>
        <w:softHyphen/>
      </w:r>
      <w:r w:rsidR="006E16C4" w:rsidRPr="00495A2E">
        <w:rPr>
          <w:rFonts w:ascii="Times New Roman" w:hAnsi="Times New Roman" w:cs="Times New Roman"/>
          <w:sz w:val="24"/>
          <w:szCs w:val="24"/>
          <w:lang w:val="az-Latn-AZ"/>
        </w:rPr>
        <w:t>mə</w:t>
      </w:r>
      <w:r w:rsidR="00226186" w:rsidRPr="00495A2E">
        <w:rPr>
          <w:rFonts w:ascii="Times New Roman" w:hAnsi="Times New Roman" w:cs="Times New Roman"/>
          <w:sz w:val="24"/>
          <w:szCs w:val="24"/>
          <w:lang w:val="az-Latn-AZ"/>
        </w:rPr>
        <w:softHyphen/>
      </w:r>
      <w:r w:rsidR="006E16C4" w:rsidRPr="00495A2E">
        <w:rPr>
          <w:rFonts w:ascii="Times New Roman" w:hAnsi="Times New Roman" w:cs="Times New Roman"/>
          <w:sz w:val="24"/>
          <w:szCs w:val="24"/>
          <w:lang w:val="az-Latn-AZ"/>
        </w:rPr>
        <w:t>din Azərbaycanda hökmdar oldu</w:t>
      </w:r>
      <w:r w:rsidR="00A92323" w:rsidRPr="00495A2E">
        <w:rPr>
          <w:rFonts w:ascii="Times New Roman" w:hAnsi="Times New Roman" w:cs="Times New Roman"/>
          <w:sz w:val="24"/>
          <w:szCs w:val="24"/>
          <w:lang w:val="az-Latn-AZ"/>
        </w:rPr>
        <w:softHyphen/>
      </w:r>
      <w:r w:rsidR="006E16C4" w:rsidRPr="00495A2E">
        <w:rPr>
          <w:rFonts w:ascii="Times New Roman" w:hAnsi="Times New Roman" w:cs="Times New Roman"/>
          <w:sz w:val="24"/>
          <w:szCs w:val="24"/>
          <w:lang w:val="az-Latn-AZ"/>
        </w:rPr>
        <w:t>ğu</w:t>
      </w:r>
      <w:r w:rsidR="00A92323" w:rsidRPr="00495A2E">
        <w:rPr>
          <w:rFonts w:ascii="Times New Roman" w:hAnsi="Times New Roman" w:cs="Times New Roman"/>
          <w:sz w:val="24"/>
          <w:szCs w:val="24"/>
          <w:lang w:val="az-Latn-AZ"/>
        </w:rPr>
        <w:softHyphen/>
      </w:r>
      <w:r w:rsidR="006E16C4" w:rsidRPr="00495A2E">
        <w:rPr>
          <w:rFonts w:ascii="Times New Roman" w:hAnsi="Times New Roman" w:cs="Times New Roman"/>
          <w:sz w:val="24"/>
          <w:szCs w:val="24"/>
          <w:lang w:val="az-Latn-AZ"/>
        </w:rPr>
        <w:t>nu eşidib 59 yaşında doğ</w:t>
      </w:r>
      <w:r w:rsidR="00226186" w:rsidRPr="00495A2E">
        <w:rPr>
          <w:rFonts w:ascii="Times New Roman" w:hAnsi="Times New Roman" w:cs="Times New Roman"/>
          <w:sz w:val="24"/>
          <w:szCs w:val="24"/>
          <w:lang w:val="az-Latn-AZ"/>
        </w:rPr>
        <w:softHyphen/>
      </w:r>
      <w:r w:rsidR="006E16C4" w:rsidRPr="00495A2E">
        <w:rPr>
          <w:rFonts w:ascii="Times New Roman" w:hAnsi="Times New Roman" w:cs="Times New Roman"/>
          <w:sz w:val="24"/>
          <w:szCs w:val="24"/>
          <w:lang w:val="az-Latn-AZ"/>
        </w:rPr>
        <w:t>ma yurda qayıdır və bir ilə 9142 misralıq “Cami-Cəm” əsə</w:t>
      </w:r>
      <w:r w:rsidR="00226186" w:rsidRPr="00495A2E">
        <w:rPr>
          <w:rFonts w:ascii="Times New Roman" w:hAnsi="Times New Roman" w:cs="Times New Roman"/>
          <w:sz w:val="24"/>
          <w:szCs w:val="24"/>
          <w:lang w:val="az-Latn-AZ"/>
        </w:rPr>
        <w:softHyphen/>
      </w:r>
      <w:r w:rsidR="006E16C4" w:rsidRPr="00495A2E">
        <w:rPr>
          <w:rFonts w:ascii="Times New Roman" w:hAnsi="Times New Roman" w:cs="Times New Roman"/>
          <w:sz w:val="24"/>
          <w:szCs w:val="24"/>
          <w:lang w:val="az-Latn-AZ"/>
        </w:rPr>
        <w:t>ri</w:t>
      </w:r>
      <w:r w:rsidR="00226186" w:rsidRPr="00495A2E">
        <w:rPr>
          <w:rFonts w:ascii="Times New Roman" w:hAnsi="Times New Roman" w:cs="Times New Roman"/>
          <w:sz w:val="24"/>
          <w:szCs w:val="24"/>
          <w:lang w:val="az-Latn-AZ"/>
        </w:rPr>
        <w:softHyphen/>
      </w:r>
      <w:r w:rsidR="006E16C4" w:rsidRPr="00495A2E">
        <w:rPr>
          <w:rFonts w:ascii="Times New Roman" w:hAnsi="Times New Roman" w:cs="Times New Roman"/>
          <w:sz w:val="24"/>
          <w:szCs w:val="24"/>
          <w:lang w:val="az-Latn-AZ"/>
        </w:rPr>
        <w:t>ni yazıb Xacə Qiyasəddinə ithaf edir. Şair beş il sonra Ma</w:t>
      </w:r>
      <w:r w:rsidR="00226186" w:rsidRPr="00495A2E">
        <w:rPr>
          <w:rFonts w:ascii="Times New Roman" w:hAnsi="Times New Roman" w:cs="Times New Roman"/>
          <w:sz w:val="24"/>
          <w:szCs w:val="24"/>
          <w:lang w:val="az-Latn-AZ"/>
        </w:rPr>
        <w:softHyphen/>
      </w:r>
      <w:r w:rsidR="006E16C4" w:rsidRPr="00495A2E">
        <w:rPr>
          <w:rFonts w:ascii="Times New Roman" w:hAnsi="Times New Roman" w:cs="Times New Roman"/>
          <w:sz w:val="24"/>
          <w:szCs w:val="24"/>
          <w:lang w:val="az-Latn-AZ"/>
        </w:rPr>
        <w:t>ra</w:t>
      </w:r>
      <w:r w:rsidR="00226186" w:rsidRPr="00495A2E">
        <w:rPr>
          <w:rFonts w:ascii="Times New Roman" w:hAnsi="Times New Roman" w:cs="Times New Roman"/>
          <w:sz w:val="24"/>
          <w:szCs w:val="24"/>
          <w:lang w:val="az-Latn-AZ"/>
        </w:rPr>
        <w:softHyphen/>
      </w:r>
      <w:r w:rsidR="006E16C4" w:rsidRPr="00495A2E">
        <w:rPr>
          <w:rFonts w:ascii="Times New Roman" w:hAnsi="Times New Roman" w:cs="Times New Roman"/>
          <w:sz w:val="24"/>
          <w:szCs w:val="24"/>
          <w:lang w:val="az-Latn-AZ"/>
        </w:rPr>
        <w:t>ğa</w:t>
      </w:r>
      <w:r w:rsidR="00226186" w:rsidRPr="00495A2E">
        <w:rPr>
          <w:rFonts w:ascii="Times New Roman" w:hAnsi="Times New Roman" w:cs="Times New Roman"/>
          <w:sz w:val="24"/>
          <w:szCs w:val="24"/>
          <w:lang w:val="az-Latn-AZ"/>
        </w:rPr>
        <w:softHyphen/>
      </w:r>
      <w:r w:rsidR="006E16C4" w:rsidRPr="00495A2E">
        <w:rPr>
          <w:rFonts w:ascii="Times New Roman" w:hAnsi="Times New Roman" w:cs="Times New Roman"/>
          <w:sz w:val="24"/>
          <w:szCs w:val="24"/>
          <w:lang w:val="az-Latn-AZ"/>
        </w:rPr>
        <w:t>da vəfat edir. Əvhədinin məzarı hazırda Marağada “Pir Əv</w:t>
      </w:r>
      <w:r w:rsidR="00226186" w:rsidRPr="00495A2E">
        <w:rPr>
          <w:rFonts w:ascii="Times New Roman" w:hAnsi="Times New Roman" w:cs="Times New Roman"/>
          <w:sz w:val="24"/>
          <w:szCs w:val="24"/>
          <w:lang w:val="az-Latn-AZ"/>
        </w:rPr>
        <w:softHyphen/>
      </w:r>
      <w:r w:rsidR="006E16C4" w:rsidRPr="00495A2E">
        <w:rPr>
          <w:rFonts w:ascii="Times New Roman" w:hAnsi="Times New Roman" w:cs="Times New Roman"/>
          <w:sz w:val="24"/>
          <w:szCs w:val="24"/>
          <w:lang w:val="az-Latn-AZ"/>
        </w:rPr>
        <w:t>hə</w:t>
      </w:r>
      <w:r w:rsidR="00226186" w:rsidRPr="00495A2E">
        <w:rPr>
          <w:rFonts w:ascii="Times New Roman" w:hAnsi="Times New Roman" w:cs="Times New Roman"/>
          <w:sz w:val="24"/>
          <w:szCs w:val="24"/>
          <w:lang w:val="az-Latn-AZ"/>
        </w:rPr>
        <w:softHyphen/>
      </w:r>
      <w:r w:rsidR="006E16C4" w:rsidRPr="00495A2E">
        <w:rPr>
          <w:rFonts w:ascii="Times New Roman" w:hAnsi="Times New Roman" w:cs="Times New Roman"/>
          <w:sz w:val="24"/>
          <w:szCs w:val="24"/>
          <w:lang w:val="az-Latn-AZ"/>
        </w:rPr>
        <w:t>dəddin” adı ilə ziyarət</w:t>
      </w:r>
      <w:r w:rsidR="0016457E" w:rsidRPr="00495A2E">
        <w:rPr>
          <w:rFonts w:ascii="Times New Roman" w:hAnsi="Times New Roman" w:cs="Times New Roman"/>
          <w:sz w:val="24"/>
          <w:szCs w:val="24"/>
          <w:lang w:val="az-Latn-AZ"/>
        </w:rPr>
        <w:softHyphen/>
      </w:r>
      <w:r w:rsidR="006E16C4" w:rsidRPr="00495A2E">
        <w:rPr>
          <w:rFonts w:ascii="Times New Roman" w:hAnsi="Times New Roman" w:cs="Times New Roman"/>
          <w:sz w:val="24"/>
          <w:szCs w:val="24"/>
          <w:lang w:val="az-Latn-AZ"/>
        </w:rPr>
        <w:t>gahdır.</w:t>
      </w:r>
    </w:p>
    <w:p w:rsidR="004D5033" w:rsidRPr="00495A2E" w:rsidRDefault="006E16C4" w:rsidP="00C73A05">
      <w:pPr>
        <w:spacing w:after="0" w:line="240" w:lineRule="auto"/>
        <w:ind w:firstLine="426"/>
        <w:jc w:val="both"/>
        <w:rPr>
          <w:rFonts w:ascii="Times New Roman" w:hAnsi="Times New Roman" w:cs="Times New Roman"/>
          <w:sz w:val="24"/>
          <w:szCs w:val="24"/>
          <w:lang w:val="az-Latn-AZ"/>
        </w:rPr>
      </w:pPr>
      <w:r w:rsidRPr="00700DFB">
        <w:rPr>
          <w:rFonts w:ascii="Times New Roman" w:hAnsi="Times New Roman" w:cs="Times New Roman"/>
          <w:spacing w:val="-6"/>
          <w:sz w:val="24"/>
          <w:szCs w:val="24"/>
          <w:lang w:val="az-Latn-AZ"/>
        </w:rPr>
        <w:t>Əvhədinin ədəbi irsində ona böyük şöhrət qazan</w:t>
      </w:r>
      <w:r w:rsidR="00A92323" w:rsidRPr="00700DFB">
        <w:rPr>
          <w:rFonts w:ascii="Times New Roman" w:hAnsi="Times New Roman" w:cs="Times New Roman"/>
          <w:spacing w:val="-6"/>
          <w:sz w:val="24"/>
          <w:szCs w:val="24"/>
          <w:lang w:val="az-Latn-AZ"/>
        </w:rPr>
        <w:softHyphen/>
      </w:r>
      <w:r w:rsidRPr="00700DFB">
        <w:rPr>
          <w:rFonts w:ascii="Times New Roman" w:hAnsi="Times New Roman" w:cs="Times New Roman"/>
          <w:spacing w:val="-6"/>
          <w:sz w:val="24"/>
          <w:szCs w:val="24"/>
          <w:lang w:val="az-Latn-AZ"/>
        </w:rPr>
        <w:t>dırmış</w:t>
      </w:r>
      <w:r w:rsidRPr="00495A2E">
        <w:rPr>
          <w:rFonts w:ascii="Times New Roman" w:hAnsi="Times New Roman" w:cs="Times New Roman"/>
          <w:sz w:val="24"/>
          <w:szCs w:val="24"/>
          <w:lang w:val="az-Latn-AZ"/>
        </w:rPr>
        <w:t xml:space="preserve"> m</w:t>
      </w:r>
      <w:r w:rsidR="00BA30C3"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s</w:t>
      </w:r>
      <w:r w:rsidR="00700DFB">
        <w:rPr>
          <w:rFonts w:ascii="Times New Roman" w:hAnsi="Times New Roman" w:cs="Times New Roman"/>
          <w:sz w:val="24"/>
          <w:szCs w:val="24"/>
          <w:lang w:val="az-Latn-AZ"/>
        </w:rPr>
        <w:softHyphen/>
      </w:r>
      <w:r w:rsidR="003F3AF4" w:rsidRPr="00495A2E">
        <w:rPr>
          <w:rFonts w:ascii="Times New Roman" w:hAnsi="Times New Roman" w:cs="Times New Roman"/>
          <w:sz w:val="24"/>
          <w:szCs w:val="24"/>
          <w:lang w:val="az-Latn-AZ"/>
        </w:rPr>
        <w:softHyphen/>
      </w:r>
      <w:r w:rsidR="0022618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w:t>
      </w:r>
      <w:r w:rsidR="00700DFB">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vi</w:t>
      </w:r>
      <w:r w:rsidR="00700DFB">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lərindən başqa klassik şeirin </w:t>
      </w:r>
      <w:r w:rsidR="004D5033" w:rsidRPr="00495A2E">
        <w:rPr>
          <w:rFonts w:ascii="Times New Roman" w:hAnsi="Times New Roman" w:cs="Times New Roman"/>
          <w:sz w:val="24"/>
          <w:szCs w:val="24"/>
          <w:lang w:val="az-Latn-AZ"/>
        </w:rPr>
        <w:t>müxtəlif janrlarında yaz</w:t>
      </w:r>
      <w:r w:rsidR="00226186" w:rsidRPr="00495A2E">
        <w:rPr>
          <w:rFonts w:ascii="Times New Roman" w:hAnsi="Times New Roman" w:cs="Times New Roman"/>
          <w:sz w:val="24"/>
          <w:szCs w:val="24"/>
          <w:lang w:val="az-Latn-AZ"/>
        </w:rPr>
        <w:softHyphen/>
      </w:r>
      <w:r w:rsidR="004D5033" w:rsidRPr="00495A2E">
        <w:rPr>
          <w:rFonts w:ascii="Times New Roman" w:hAnsi="Times New Roman" w:cs="Times New Roman"/>
          <w:sz w:val="24"/>
          <w:szCs w:val="24"/>
          <w:lang w:val="az-Latn-AZ"/>
        </w:rPr>
        <w:t>dığı nü</w:t>
      </w:r>
      <w:r w:rsidR="00700DFB">
        <w:rPr>
          <w:rFonts w:ascii="Times New Roman" w:hAnsi="Times New Roman" w:cs="Times New Roman"/>
          <w:sz w:val="24"/>
          <w:szCs w:val="24"/>
          <w:lang w:val="az-Latn-AZ"/>
        </w:rPr>
        <w:softHyphen/>
      </w:r>
      <w:r w:rsidR="004D5033" w:rsidRPr="00495A2E">
        <w:rPr>
          <w:rFonts w:ascii="Times New Roman" w:hAnsi="Times New Roman" w:cs="Times New Roman"/>
          <w:sz w:val="24"/>
          <w:szCs w:val="24"/>
          <w:lang w:val="az-Latn-AZ"/>
        </w:rPr>
        <w:t>mu</w:t>
      </w:r>
      <w:r w:rsidR="00700DFB">
        <w:rPr>
          <w:rFonts w:ascii="Times New Roman" w:hAnsi="Times New Roman" w:cs="Times New Roman"/>
          <w:sz w:val="24"/>
          <w:szCs w:val="24"/>
          <w:lang w:val="az-Latn-AZ"/>
        </w:rPr>
        <w:softHyphen/>
      </w:r>
      <w:r w:rsidR="004D5033" w:rsidRPr="00495A2E">
        <w:rPr>
          <w:rFonts w:ascii="Times New Roman" w:hAnsi="Times New Roman" w:cs="Times New Roman"/>
          <w:sz w:val="24"/>
          <w:szCs w:val="24"/>
          <w:lang w:val="az-Latn-AZ"/>
        </w:rPr>
        <w:t>nələr də mühüm yer tutur. Şairin lirikasında aşiqanə qə</w:t>
      </w:r>
      <w:r w:rsidR="00226186" w:rsidRPr="00495A2E">
        <w:rPr>
          <w:rFonts w:ascii="Times New Roman" w:hAnsi="Times New Roman" w:cs="Times New Roman"/>
          <w:sz w:val="24"/>
          <w:szCs w:val="24"/>
          <w:lang w:val="az-Latn-AZ"/>
        </w:rPr>
        <w:softHyphen/>
      </w:r>
      <w:r w:rsidR="003F3AF4" w:rsidRPr="00495A2E">
        <w:rPr>
          <w:rFonts w:ascii="Times New Roman" w:hAnsi="Times New Roman" w:cs="Times New Roman"/>
          <w:sz w:val="24"/>
          <w:szCs w:val="24"/>
          <w:lang w:val="az-Latn-AZ"/>
        </w:rPr>
        <w:softHyphen/>
      </w:r>
      <w:r w:rsidR="004D5033" w:rsidRPr="00495A2E">
        <w:rPr>
          <w:rFonts w:ascii="Times New Roman" w:hAnsi="Times New Roman" w:cs="Times New Roman"/>
          <w:sz w:val="24"/>
          <w:szCs w:val="24"/>
          <w:lang w:val="az-Latn-AZ"/>
        </w:rPr>
        <w:t>zəllər üs</w:t>
      </w:r>
      <w:r w:rsidR="00700DFB">
        <w:rPr>
          <w:rFonts w:ascii="Times New Roman" w:hAnsi="Times New Roman" w:cs="Times New Roman"/>
          <w:sz w:val="24"/>
          <w:szCs w:val="24"/>
          <w:lang w:val="az-Latn-AZ"/>
        </w:rPr>
        <w:softHyphen/>
      </w:r>
      <w:r w:rsidR="004D5033" w:rsidRPr="00495A2E">
        <w:rPr>
          <w:rFonts w:ascii="Times New Roman" w:hAnsi="Times New Roman" w:cs="Times New Roman"/>
          <w:sz w:val="24"/>
          <w:szCs w:val="24"/>
          <w:lang w:val="az-Latn-AZ"/>
        </w:rPr>
        <w:t>tünlük təşkil edir. Əvhədi qəzəllərində real insani his</w:t>
      </w:r>
      <w:r w:rsidR="003F3AF4" w:rsidRPr="00495A2E">
        <w:rPr>
          <w:rFonts w:ascii="Times New Roman" w:hAnsi="Times New Roman" w:cs="Times New Roman"/>
          <w:sz w:val="24"/>
          <w:szCs w:val="24"/>
          <w:lang w:val="az-Latn-AZ"/>
        </w:rPr>
        <w:softHyphen/>
      </w:r>
      <w:r w:rsidR="00226186" w:rsidRPr="00495A2E">
        <w:rPr>
          <w:rFonts w:ascii="Times New Roman" w:hAnsi="Times New Roman" w:cs="Times New Roman"/>
          <w:sz w:val="24"/>
          <w:szCs w:val="24"/>
          <w:lang w:val="az-Latn-AZ"/>
        </w:rPr>
        <w:softHyphen/>
      </w:r>
      <w:r w:rsidR="004D5033" w:rsidRPr="00495A2E">
        <w:rPr>
          <w:rFonts w:ascii="Times New Roman" w:hAnsi="Times New Roman" w:cs="Times New Roman"/>
          <w:sz w:val="24"/>
          <w:szCs w:val="24"/>
          <w:lang w:val="az-Latn-AZ"/>
        </w:rPr>
        <w:t xml:space="preserve">sləri, </w:t>
      </w:r>
      <w:r w:rsidR="004D5033" w:rsidRPr="00700DFB">
        <w:rPr>
          <w:rFonts w:ascii="Times New Roman" w:hAnsi="Times New Roman" w:cs="Times New Roman"/>
          <w:spacing w:val="-4"/>
          <w:sz w:val="24"/>
          <w:szCs w:val="24"/>
          <w:lang w:val="az-Latn-AZ"/>
        </w:rPr>
        <w:t>duy</w:t>
      </w:r>
      <w:r w:rsidR="00700DFB" w:rsidRPr="00700DFB">
        <w:rPr>
          <w:rFonts w:ascii="Times New Roman" w:hAnsi="Times New Roman" w:cs="Times New Roman"/>
          <w:spacing w:val="-4"/>
          <w:sz w:val="24"/>
          <w:szCs w:val="24"/>
          <w:lang w:val="az-Latn-AZ"/>
        </w:rPr>
        <w:softHyphen/>
      </w:r>
      <w:r w:rsidR="00700DFB" w:rsidRPr="00700DFB">
        <w:rPr>
          <w:rFonts w:ascii="Times New Roman" w:hAnsi="Times New Roman" w:cs="Times New Roman"/>
          <w:spacing w:val="-4"/>
          <w:sz w:val="24"/>
          <w:szCs w:val="24"/>
          <w:lang w:val="az-Latn-AZ"/>
        </w:rPr>
        <w:softHyphen/>
      </w:r>
      <w:r w:rsidR="004D5033" w:rsidRPr="00700DFB">
        <w:rPr>
          <w:rFonts w:ascii="Times New Roman" w:hAnsi="Times New Roman" w:cs="Times New Roman"/>
          <w:spacing w:val="-4"/>
          <w:sz w:val="24"/>
          <w:szCs w:val="24"/>
          <w:lang w:val="az-Latn-AZ"/>
        </w:rPr>
        <w:t>ğuları tərənnüm edir, bu şeirlərində o, həyat</w:t>
      </w:r>
      <w:r w:rsidR="00226186" w:rsidRPr="00700DFB">
        <w:rPr>
          <w:rFonts w:ascii="Times New Roman" w:hAnsi="Times New Roman" w:cs="Times New Roman"/>
          <w:spacing w:val="-4"/>
          <w:sz w:val="24"/>
          <w:szCs w:val="24"/>
          <w:lang w:val="az-Latn-AZ"/>
        </w:rPr>
        <w:softHyphen/>
      </w:r>
      <w:r w:rsidR="004D5033" w:rsidRPr="00700DFB">
        <w:rPr>
          <w:rFonts w:ascii="Times New Roman" w:hAnsi="Times New Roman" w:cs="Times New Roman"/>
          <w:spacing w:val="-4"/>
          <w:sz w:val="24"/>
          <w:szCs w:val="24"/>
          <w:lang w:val="az-Latn-AZ"/>
        </w:rPr>
        <w:t>se</w:t>
      </w:r>
      <w:r w:rsidR="00226186" w:rsidRPr="00700DFB">
        <w:rPr>
          <w:rFonts w:ascii="Times New Roman" w:hAnsi="Times New Roman" w:cs="Times New Roman"/>
          <w:spacing w:val="-4"/>
          <w:sz w:val="24"/>
          <w:szCs w:val="24"/>
          <w:lang w:val="az-Latn-AZ"/>
        </w:rPr>
        <w:softHyphen/>
      </w:r>
      <w:r w:rsidR="004D5033" w:rsidRPr="00700DFB">
        <w:rPr>
          <w:rFonts w:ascii="Times New Roman" w:hAnsi="Times New Roman" w:cs="Times New Roman"/>
          <w:spacing w:val="-4"/>
          <w:sz w:val="24"/>
          <w:szCs w:val="24"/>
          <w:lang w:val="az-Latn-AZ"/>
        </w:rPr>
        <w:t>vər</w:t>
      </w:r>
      <w:r w:rsidR="00226186" w:rsidRPr="00700DFB">
        <w:rPr>
          <w:rFonts w:ascii="Times New Roman" w:hAnsi="Times New Roman" w:cs="Times New Roman"/>
          <w:spacing w:val="-4"/>
          <w:sz w:val="24"/>
          <w:szCs w:val="24"/>
          <w:lang w:val="az-Latn-AZ"/>
        </w:rPr>
        <w:softHyphen/>
      </w:r>
      <w:r w:rsidR="004D5033" w:rsidRPr="00700DFB">
        <w:rPr>
          <w:rFonts w:ascii="Times New Roman" w:hAnsi="Times New Roman" w:cs="Times New Roman"/>
          <w:spacing w:val="-4"/>
          <w:sz w:val="24"/>
          <w:szCs w:val="24"/>
          <w:lang w:val="az-Latn-AZ"/>
        </w:rPr>
        <w:t>dir, nikbin</w:t>
      </w:r>
      <w:r w:rsidR="0016457E" w:rsidRPr="00700DFB">
        <w:rPr>
          <w:rFonts w:ascii="Times New Roman" w:hAnsi="Times New Roman" w:cs="Times New Roman"/>
          <w:spacing w:val="-4"/>
          <w:sz w:val="24"/>
          <w:szCs w:val="24"/>
          <w:lang w:val="az-Latn-AZ"/>
        </w:rPr>
        <w:softHyphen/>
      </w:r>
      <w:r w:rsidR="004D5033" w:rsidRPr="00700DFB">
        <w:rPr>
          <w:rFonts w:ascii="Times New Roman" w:hAnsi="Times New Roman" w:cs="Times New Roman"/>
          <w:spacing w:val="-4"/>
          <w:sz w:val="24"/>
          <w:szCs w:val="24"/>
          <w:lang w:val="az-Latn-AZ"/>
        </w:rPr>
        <w:t>dir,</w:t>
      </w:r>
      <w:r w:rsidR="004D5033" w:rsidRPr="00495A2E">
        <w:rPr>
          <w:rFonts w:ascii="Times New Roman" w:hAnsi="Times New Roman" w:cs="Times New Roman"/>
          <w:sz w:val="24"/>
          <w:szCs w:val="24"/>
          <w:lang w:val="az-Latn-AZ"/>
        </w:rPr>
        <w:t xml:space="preserve"> şair insanı sevib-sevilməyə, fürsəti əldən ver</w:t>
      </w:r>
      <w:r w:rsidR="00226186" w:rsidRPr="00495A2E">
        <w:rPr>
          <w:rFonts w:ascii="Times New Roman" w:hAnsi="Times New Roman" w:cs="Times New Roman"/>
          <w:sz w:val="24"/>
          <w:szCs w:val="24"/>
          <w:lang w:val="az-Latn-AZ"/>
        </w:rPr>
        <w:softHyphen/>
      </w:r>
      <w:r w:rsidR="004D5033" w:rsidRPr="00495A2E">
        <w:rPr>
          <w:rFonts w:ascii="Times New Roman" w:hAnsi="Times New Roman" w:cs="Times New Roman"/>
          <w:sz w:val="24"/>
          <w:szCs w:val="24"/>
          <w:lang w:val="az-Latn-AZ"/>
        </w:rPr>
        <w:t>mə</w:t>
      </w:r>
      <w:r w:rsidR="00226186" w:rsidRPr="00495A2E">
        <w:rPr>
          <w:rFonts w:ascii="Times New Roman" w:hAnsi="Times New Roman" w:cs="Times New Roman"/>
          <w:sz w:val="24"/>
          <w:szCs w:val="24"/>
          <w:lang w:val="az-Latn-AZ"/>
        </w:rPr>
        <w:softHyphen/>
      </w:r>
      <w:r w:rsidR="004D5033" w:rsidRPr="00495A2E">
        <w:rPr>
          <w:rFonts w:ascii="Times New Roman" w:hAnsi="Times New Roman" w:cs="Times New Roman"/>
          <w:sz w:val="24"/>
          <w:szCs w:val="24"/>
          <w:lang w:val="az-Latn-AZ"/>
        </w:rPr>
        <w:t>yib hə</w:t>
      </w:r>
      <w:r w:rsidR="00700DFB">
        <w:rPr>
          <w:rFonts w:ascii="Times New Roman" w:hAnsi="Times New Roman" w:cs="Times New Roman"/>
          <w:sz w:val="24"/>
          <w:szCs w:val="24"/>
          <w:lang w:val="az-Latn-AZ"/>
        </w:rPr>
        <w:softHyphen/>
      </w:r>
      <w:r w:rsidR="004D5033" w:rsidRPr="00495A2E">
        <w:rPr>
          <w:rFonts w:ascii="Times New Roman" w:hAnsi="Times New Roman" w:cs="Times New Roman"/>
          <w:sz w:val="24"/>
          <w:szCs w:val="24"/>
          <w:lang w:val="az-Latn-AZ"/>
        </w:rPr>
        <w:t>yat</w:t>
      </w:r>
      <w:r w:rsidR="00700DFB">
        <w:rPr>
          <w:rFonts w:ascii="Times New Roman" w:hAnsi="Times New Roman" w:cs="Times New Roman"/>
          <w:sz w:val="24"/>
          <w:szCs w:val="24"/>
          <w:lang w:val="az-Latn-AZ"/>
        </w:rPr>
        <w:softHyphen/>
      </w:r>
      <w:r w:rsidR="004D5033" w:rsidRPr="00495A2E">
        <w:rPr>
          <w:rFonts w:ascii="Times New Roman" w:hAnsi="Times New Roman" w:cs="Times New Roman"/>
          <w:sz w:val="24"/>
          <w:szCs w:val="24"/>
          <w:lang w:val="az-Latn-AZ"/>
        </w:rPr>
        <w:t>dan zövq almağa, dünya nemətlərindən yararlanmağa səsləyir:</w:t>
      </w:r>
    </w:p>
    <w:p w:rsidR="00700DFB" w:rsidRDefault="00700DFB" w:rsidP="00C73A05">
      <w:pPr>
        <w:spacing w:after="0" w:line="240" w:lineRule="auto"/>
        <w:ind w:left="426"/>
        <w:jc w:val="both"/>
        <w:rPr>
          <w:rFonts w:ascii="Times New Roman" w:hAnsi="Times New Roman" w:cs="Times New Roman"/>
          <w:b/>
          <w:i/>
          <w:sz w:val="24"/>
          <w:szCs w:val="24"/>
          <w:lang w:val="az-Latn-AZ"/>
        </w:rPr>
      </w:pPr>
    </w:p>
    <w:p w:rsidR="004D5033" w:rsidRPr="00495A2E" w:rsidRDefault="004D5033" w:rsidP="00C73A05">
      <w:pPr>
        <w:spacing w:after="0" w:line="240" w:lineRule="auto"/>
        <w:ind w:left="720" w:hanging="1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Əvhədi, sən ki, nəhayət bu dünyadan getməlisə</w:t>
      </w:r>
      <w:r w:rsidR="006A3A15" w:rsidRPr="00495A2E">
        <w:rPr>
          <w:rFonts w:ascii="Times New Roman" w:hAnsi="Times New Roman" w:cs="Times New Roman"/>
          <w:b/>
          <w:i/>
          <w:sz w:val="24"/>
          <w:szCs w:val="24"/>
          <w:lang w:val="az-Latn-AZ"/>
        </w:rPr>
        <w:t>n,</w:t>
      </w:r>
    </w:p>
    <w:p w:rsidR="004D5033" w:rsidRPr="00495A2E" w:rsidRDefault="004D5033" w:rsidP="00C73A05">
      <w:pPr>
        <w:spacing w:after="0" w:line="240" w:lineRule="auto"/>
        <w:ind w:left="720" w:hanging="1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Onda bütün ürəyin istədiyi kamları alıb get...</w:t>
      </w:r>
    </w:p>
    <w:p w:rsidR="004D5033" w:rsidRPr="00495A2E" w:rsidRDefault="004D5033" w:rsidP="00C73A05">
      <w:pPr>
        <w:spacing w:after="0" w:line="240" w:lineRule="auto"/>
        <w:ind w:left="720" w:hanging="1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Hər kimin ki, sinəsində çırpınan bir ürək var,</w:t>
      </w:r>
    </w:p>
    <w:p w:rsidR="004D5033" w:rsidRPr="00495A2E" w:rsidRDefault="004D5033" w:rsidP="00C73A05">
      <w:pPr>
        <w:spacing w:after="0" w:line="240" w:lineRule="auto"/>
        <w:ind w:left="720" w:hanging="1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 ürək bir nazəninə vurulmalıdır.</w:t>
      </w:r>
    </w:p>
    <w:p w:rsidR="00700DFB" w:rsidRDefault="00700DFB" w:rsidP="00C73A05">
      <w:pPr>
        <w:spacing w:after="0" w:line="240" w:lineRule="auto"/>
        <w:ind w:firstLine="426"/>
        <w:jc w:val="both"/>
        <w:rPr>
          <w:rFonts w:ascii="Times New Roman" w:hAnsi="Times New Roman" w:cs="Times New Roman"/>
          <w:sz w:val="24"/>
          <w:szCs w:val="24"/>
          <w:lang w:val="az-Latn-AZ"/>
        </w:rPr>
      </w:pPr>
    </w:p>
    <w:p w:rsidR="004D5033" w:rsidRPr="00495A2E" w:rsidRDefault="004D5033"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Yaxud:</w:t>
      </w:r>
    </w:p>
    <w:p w:rsidR="00700DFB" w:rsidRDefault="00700DFB" w:rsidP="00C73A05">
      <w:pPr>
        <w:spacing w:after="0" w:line="240" w:lineRule="auto"/>
        <w:ind w:left="567" w:hanging="141"/>
        <w:rPr>
          <w:rFonts w:ascii="Times New Roman" w:hAnsi="Times New Roman" w:cs="Times New Roman"/>
          <w:b/>
          <w:i/>
          <w:sz w:val="24"/>
          <w:szCs w:val="24"/>
          <w:lang w:val="az-Latn-AZ"/>
        </w:rPr>
      </w:pPr>
    </w:p>
    <w:p w:rsidR="0017730F" w:rsidRPr="00495A2E" w:rsidRDefault="004D5033" w:rsidP="00C73A05">
      <w:pPr>
        <w:spacing w:after="0" w:line="240" w:lineRule="auto"/>
        <w:ind w:left="708" w:firstLine="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Bu gecə, tək </w:t>
      </w:r>
      <w:r w:rsidR="00A12B02" w:rsidRPr="00495A2E">
        <w:rPr>
          <w:rFonts w:ascii="Times New Roman" w:hAnsi="Times New Roman" w:cs="Times New Roman"/>
          <w:b/>
          <w:i/>
          <w:sz w:val="24"/>
          <w:szCs w:val="24"/>
          <w:lang w:val="az-Latn-AZ"/>
        </w:rPr>
        <w:t>bu gecə məndən uzaq, getmə, gülüm,</w:t>
      </w:r>
    </w:p>
    <w:p w:rsidR="00A12B02" w:rsidRPr="00495A2E" w:rsidRDefault="00A12B02" w:rsidP="00C73A05">
      <w:pPr>
        <w:spacing w:after="0" w:line="240" w:lineRule="auto"/>
        <w:ind w:left="708" w:firstLine="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 işıqsan gözümə, həm də çıraq, getmə</w:t>
      </w:r>
      <w:r w:rsidR="000003C3"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 xml:space="preserve"> gülüm...</w:t>
      </w:r>
    </w:p>
    <w:p w:rsidR="00A12B02" w:rsidRPr="00495A2E" w:rsidRDefault="00A12B02" w:rsidP="00C73A05">
      <w:pPr>
        <w:spacing w:after="0" w:line="240" w:lineRule="auto"/>
        <w:ind w:left="708" w:firstLine="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Sənin ol gül camalından evimiz cənnət olub,</w:t>
      </w:r>
    </w:p>
    <w:p w:rsidR="00A12B02" w:rsidRPr="00495A2E" w:rsidRDefault="00A12B02" w:rsidP="00C73A05">
      <w:pPr>
        <w:spacing w:after="0" w:line="240" w:lineRule="auto"/>
        <w:ind w:left="708" w:firstLine="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Axı sənsiz nəyə lazım bu otaq, getmə, gülüm.</w:t>
      </w:r>
    </w:p>
    <w:p w:rsidR="00A12B02" w:rsidRPr="00495A2E" w:rsidRDefault="00A12B02" w:rsidP="00C73A05">
      <w:pPr>
        <w:spacing w:after="0" w:line="240" w:lineRule="auto"/>
        <w:ind w:left="708" w:firstLine="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Sərxoşam mən bu gecə, ah o xumar gözlərdən,</w:t>
      </w:r>
    </w:p>
    <w:p w:rsidR="00A12B02" w:rsidRPr="00495A2E" w:rsidRDefault="00A12B02" w:rsidP="00C73A05">
      <w:pPr>
        <w:spacing w:after="0" w:line="240" w:lineRule="auto"/>
        <w:ind w:left="708" w:firstLine="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Məni matəmdə qoyub sən bu sayaq, getmə, gülüm</w:t>
      </w:r>
      <w:r w:rsidR="00BA30C3" w:rsidRPr="00495A2E">
        <w:rPr>
          <w:rFonts w:ascii="Times New Roman" w:hAnsi="Times New Roman" w:cs="Times New Roman"/>
          <w:b/>
          <w:i/>
          <w:sz w:val="24"/>
          <w:szCs w:val="24"/>
          <w:lang w:val="az-Latn-AZ"/>
        </w:rPr>
        <w:t>.</w:t>
      </w:r>
    </w:p>
    <w:p w:rsidR="00A12B02" w:rsidRPr="00495A2E" w:rsidRDefault="00AE6281" w:rsidP="00C73A05">
      <w:pPr>
        <w:spacing w:after="0" w:line="240" w:lineRule="auto"/>
        <w:ind w:left="708" w:firstLine="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 sənin vurğununam, xəstəsiyəm hicranın,</w:t>
      </w:r>
    </w:p>
    <w:p w:rsidR="00AE6281" w:rsidRPr="00495A2E" w:rsidRDefault="00AE6281" w:rsidP="00C73A05">
      <w:pPr>
        <w:spacing w:after="0" w:line="240" w:lineRule="auto"/>
        <w:ind w:left="708" w:firstLine="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Barı et bir gecəlik keyfimi çağ, getmə, gülüm.</w:t>
      </w:r>
    </w:p>
    <w:p w:rsidR="00AE6281" w:rsidRPr="00495A2E" w:rsidRDefault="00445300" w:rsidP="00C73A05">
      <w:pPr>
        <w:spacing w:after="0" w:line="240" w:lineRule="auto"/>
        <w:ind w:left="708" w:firstLine="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Etinasızlıq edib qaçma vəfa kuyindən,</w:t>
      </w:r>
    </w:p>
    <w:p w:rsidR="00445300" w:rsidRPr="00495A2E" w:rsidRDefault="00445300" w:rsidP="00C73A05">
      <w:pPr>
        <w:spacing w:after="0" w:line="240" w:lineRule="auto"/>
        <w:ind w:left="708" w:firstLine="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Qapının torpağıdır Əvhədi bax, getmə, gülüm.</w:t>
      </w:r>
    </w:p>
    <w:p w:rsidR="00445300" w:rsidRPr="00495A2E" w:rsidRDefault="00957F5B"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Yarını vəfasızlıqda qınayan Əvhədinin</w:t>
      </w:r>
      <w:r w:rsidR="003A6037" w:rsidRPr="00495A2E">
        <w:rPr>
          <w:rFonts w:ascii="Times New Roman" w:hAnsi="Times New Roman" w:cs="Times New Roman"/>
          <w:sz w:val="24"/>
          <w:szCs w:val="24"/>
          <w:lang w:val="az-Latn-AZ"/>
        </w:rPr>
        <w:t xml:space="preserve"> </w:t>
      </w:r>
      <w:r w:rsidR="00445300" w:rsidRPr="00495A2E">
        <w:rPr>
          <w:rFonts w:ascii="Times New Roman" w:hAnsi="Times New Roman" w:cs="Times New Roman"/>
          <w:sz w:val="24"/>
          <w:szCs w:val="24"/>
          <w:lang w:val="az-Latn-AZ"/>
        </w:rPr>
        <w:t>məhəbbəti safdır, dün</w:t>
      </w:r>
      <w:r w:rsidR="003F3AF4" w:rsidRPr="00495A2E">
        <w:rPr>
          <w:rFonts w:ascii="Times New Roman" w:hAnsi="Times New Roman" w:cs="Times New Roman"/>
          <w:sz w:val="24"/>
          <w:szCs w:val="24"/>
          <w:lang w:val="az-Latn-AZ"/>
        </w:rPr>
        <w:softHyphen/>
      </w:r>
      <w:r w:rsidR="00445300" w:rsidRPr="00495A2E">
        <w:rPr>
          <w:rFonts w:ascii="Times New Roman" w:hAnsi="Times New Roman" w:cs="Times New Roman"/>
          <w:sz w:val="24"/>
          <w:szCs w:val="24"/>
          <w:lang w:val="az-Latn-AZ"/>
        </w:rPr>
        <w:t>yəvidir</w:t>
      </w:r>
      <w:r w:rsidRPr="00495A2E">
        <w:rPr>
          <w:rFonts w:ascii="Times New Roman" w:hAnsi="Times New Roman" w:cs="Times New Roman"/>
          <w:sz w:val="24"/>
          <w:szCs w:val="24"/>
          <w:lang w:val="az-Latn-AZ"/>
        </w:rPr>
        <w:t>.</w:t>
      </w:r>
      <w:r w:rsidR="003A6037"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S</w:t>
      </w:r>
      <w:r w:rsidR="00445300" w:rsidRPr="00495A2E">
        <w:rPr>
          <w:rFonts w:ascii="Times New Roman" w:hAnsi="Times New Roman" w:cs="Times New Roman"/>
          <w:sz w:val="24"/>
          <w:szCs w:val="24"/>
          <w:lang w:val="az-Latn-AZ"/>
        </w:rPr>
        <w:t xml:space="preserve">evgilisinin onu qoyub Təbrizə getməsi </w:t>
      </w:r>
      <w:r w:rsidR="00FE09B0" w:rsidRPr="00495A2E">
        <w:rPr>
          <w:rFonts w:ascii="Times New Roman" w:hAnsi="Times New Roman" w:cs="Times New Roman"/>
          <w:sz w:val="24"/>
          <w:szCs w:val="24"/>
          <w:lang w:val="az-Latn-AZ"/>
        </w:rPr>
        <w:t>şairin ürə</w:t>
      </w:r>
      <w:r w:rsidR="003F3AF4" w:rsidRPr="00495A2E">
        <w:rPr>
          <w:rFonts w:ascii="Times New Roman" w:hAnsi="Times New Roman" w:cs="Times New Roman"/>
          <w:sz w:val="24"/>
          <w:szCs w:val="24"/>
          <w:lang w:val="az-Latn-AZ"/>
        </w:rPr>
        <w:softHyphen/>
      </w:r>
      <w:r w:rsidR="00FE09B0" w:rsidRPr="00495A2E">
        <w:rPr>
          <w:rFonts w:ascii="Times New Roman" w:hAnsi="Times New Roman" w:cs="Times New Roman"/>
          <w:sz w:val="24"/>
          <w:szCs w:val="24"/>
          <w:lang w:val="az-Latn-AZ"/>
        </w:rPr>
        <w:t>yin</w:t>
      </w:r>
      <w:r w:rsidR="003F3AF4" w:rsidRPr="00495A2E">
        <w:rPr>
          <w:rFonts w:ascii="Times New Roman" w:hAnsi="Times New Roman" w:cs="Times New Roman"/>
          <w:sz w:val="24"/>
          <w:szCs w:val="24"/>
          <w:lang w:val="az-Latn-AZ"/>
        </w:rPr>
        <w:softHyphen/>
      </w:r>
      <w:r w:rsidR="00FE09B0" w:rsidRPr="00495A2E">
        <w:rPr>
          <w:rFonts w:ascii="Times New Roman" w:hAnsi="Times New Roman" w:cs="Times New Roman"/>
          <w:sz w:val="24"/>
          <w:szCs w:val="24"/>
          <w:lang w:val="az-Latn-AZ"/>
        </w:rPr>
        <w:t>də Səhənd boy</w:t>
      </w:r>
      <w:r w:rsidR="0016457E" w:rsidRPr="00495A2E">
        <w:rPr>
          <w:rFonts w:ascii="Times New Roman" w:hAnsi="Times New Roman" w:cs="Times New Roman"/>
          <w:sz w:val="24"/>
          <w:szCs w:val="24"/>
          <w:lang w:val="az-Latn-AZ"/>
        </w:rPr>
        <w:softHyphen/>
      </w:r>
      <w:r w:rsidR="00FE09B0" w:rsidRPr="00495A2E">
        <w:rPr>
          <w:rFonts w:ascii="Times New Roman" w:hAnsi="Times New Roman" w:cs="Times New Roman"/>
          <w:sz w:val="24"/>
          <w:szCs w:val="24"/>
          <w:lang w:val="az-Latn-AZ"/>
        </w:rPr>
        <w:t>da bir dağ olub:</w:t>
      </w:r>
    </w:p>
    <w:p w:rsidR="003F3AF4" w:rsidRPr="00495A2E" w:rsidRDefault="003F3AF4" w:rsidP="00C73A05">
      <w:pPr>
        <w:spacing w:after="0" w:line="240" w:lineRule="auto"/>
        <w:ind w:left="426"/>
        <w:jc w:val="both"/>
        <w:rPr>
          <w:rFonts w:ascii="Times New Roman" w:hAnsi="Times New Roman" w:cs="Times New Roman"/>
          <w:b/>
          <w:i/>
          <w:sz w:val="24"/>
          <w:szCs w:val="24"/>
          <w:lang w:val="az-Latn-AZ"/>
        </w:rPr>
      </w:pPr>
    </w:p>
    <w:p w:rsidR="00FE09B0" w:rsidRPr="00495A2E" w:rsidRDefault="00FE09B0"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 gülün dövrəsinə ətri kəmənd eyl</w:t>
      </w:r>
      <w:r w:rsidR="003A6037" w:rsidRPr="00495A2E">
        <w:rPr>
          <w:rFonts w:ascii="Times New Roman" w:hAnsi="Times New Roman" w:cs="Times New Roman"/>
          <w:b/>
          <w:i/>
          <w:sz w:val="24"/>
          <w:szCs w:val="24"/>
          <w:lang w:val="az-Latn-AZ"/>
        </w:rPr>
        <w:t>ə</w:t>
      </w:r>
      <w:r w:rsidRPr="00495A2E">
        <w:rPr>
          <w:rFonts w:ascii="Times New Roman" w:hAnsi="Times New Roman" w:cs="Times New Roman"/>
          <w:b/>
          <w:i/>
          <w:sz w:val="24"/>
          <w:szCs w:val="24"/>
          <w:lang w:val="az-Latn-AZ"/>
        </w:rPr>
        <w:t>misən,</w:t>
      </w:r>
    </w:p>
    <w:p w:rsidR="00F20B2B" w:rsidRPr="00495A2E" w:rsidRDefault="00FE09B0"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Müşki ay çevrəsinə gör necə bənd eyləmisən.</w:t>
      </w:r>
    </w:p>
    <w:p w:rsidR="00FE09B0" w:rsidRPr="00495A2E" w:rsidRDefault="00F20B2B"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V</w:t>
      </w:r>
      <w:r w:rsidR="00CB7F87" w:rsidRPr="00495A2E">
        <w:rPr>
          <w:rFonts w:ascii="Times New Roman" w:hAnsi="Times New Roman" w:cs="Times New Roman"/>
          <w:b/>
          <w:i/>
          <w:sz w:val="24"/>
          <w:szCs w:val="24"/>
          <w:lang w:val="az-Latn-AZ"/>
        </w:rPr>
        <w:t>əslinin meyvəsi çatmaz bizə, çünki bilirəm,</w:t>
      </w:r>
    </w:p>
    <w:p w:rsidR="00CB7F87" w:rsidRPr="00495A2E" w:rsidRDefault="00CB7F87"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Onu əl çatmayası şaxəyə bə</w:t>
      </w:r>
      <w:r w:rsidR="00D548F4" w:rsidRPr="00495A2E">
        <w:rPr>
          <w:rFonts w:ascii="Times New Roman" w:hAnsi="Times New Roman" w:cs="Times New Roman"/>
          <w:b/>
          <w:i/>
          <w:sz w:val="24"/>
          <w:szCs w:val="24"/>
          <w:lang w:val="az-Latn-AZ"/>
        </w:rPr>
        <w:t>nd eylə</w:t>
      </w:r>
      <w:r w:rsidRPr="00495A2E">
        <w:rPr>
          <w:rFonts w:ascii="Times New Roman" w:hAnsi="Times New Roman" w:cs="Times New Roman"/>
          <w:b/>
          <w:i/>
          <w:sz w:val="24"/>
          <w:szCs w:val="24"/>
          <w:lang w:val="az-Latn-AZ"/>
        </w:rPr>
        <w:t>misən.</w:t>
      </w:r>
    </w:p>
    <w:p w:rsidR="00CB7F87" w:rsidRPr="00495A2E" w:rsidRDefault="00CB7F87"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Yenə aşiqləri zindana salıb bir çoxunun </w:t>
      </w:r>
    </w:p>
    <w:p w:rsidR="00CB7F87" w:rsidRPr="00495A2E" w:rsidRDefault="00CB7F87"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Ahını tüstü kimi ərşə bülənd eyləmisən.</w:t>
      </w:r>
    </w:p>
    <w:p w:rsidR="00CB7F87" w:rsidRPr="00495A2E" w:rsidRDefault="00CB7F87"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Getmə Təbrizə, gülüm, şad ürəyim dərdə düşər</w:t>
      </w:r>
      <w:r w:rsidR="000003C3" w:rsidRPr="00495A2E">
        <w:rPr>
          <w:rFonts w:ascii="Times New Roman" w:hAnsi="Times New Roman" w:cs="Times New Roman"/>
          <w:b/>
          <w:i/>
          <w:sz w:val="24"/>
          <w:szCs w:val="24"/>
          <w:lang w:val="az-Latn-AZ"/>
        </w:rPr>
        <w:t>,</w:t>
      </w:r>
    </w:p>
    <w:p w:rsidR="00CB7F87" w:rsidRPr="00495A2E" w:rsidRDefault="00CB7F87"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Ürəyimdən asılı sanki Səhənd eyləmisən</w:t>
      </w:r>
      <w:r w:rsidR="00957F5B" w:rsidRPr="00495A2E">
        <w:rPr>
          <w:rFonts w:ascii="Times New Roman" w:hAnsi="Times New Roman" w:cs="Times New Roman"/>
          <w:b/>
          <w:i/>
          <w:sz w:val="24"/>
          <w:szCs w:val="24"/>
          <w:lang w:val="az-Latn-AZ"/>
        </w:rPr>
        <w:t>.</w:t>
      </w:r>
    </w:p>
    <w:p w:rsidR="00CB7F87" w:rsidRPr="00495A2E" w:rsidRDefault="00CB7F87"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 nəzər salmayacaqsan bilirəm Əvhədiyə,</w:t>
      </w:r>
    </w:p>
    <w:p w:rsidR="00CB7F87" w:rsidRPr="00495A2E" w:rsidRDefault="00CB7F87"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Çünki öz qəlbini bir nakəsə bənd eyləmisən.</w:t>
      </w:r>
    </w:p>
    <w:p w:rsidR="00700DFB" w:rsidRDefault="00700DFB" w:rsidP="00C73A05">
      <w:pPr>
        <w:spacing w:after="0" w:line="240" w:lineRule="auto"/>
        <w:ind w:firstLine="426"/>
        <w:jc w:val="both"/>
        <w:rPr>
          <w:rFonts w:ascii="Times New Roman" w:hAnsi="Times New Roman" w:cs="Times New Roman"/>
          <w:sz w:val="24"/>
          <w:szCs w:val="24"/>
          <w:lang w:val="az-Latn-AZ"/>
        </w:rPr>
      </w:pPr>
    </w:p>
    <w:p w:rsidR="00CB7F87" w:rsidRPr="00495A2E" w:rsidRDefault="00F20B2B"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Əvhədi lirikasında sufi-irfani məzmunlu şeirlər, ilahi mə</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həb</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bətin tərən</w:t>
      </w:r>
      <w:r w:rsidR="0019488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nümünə həsr edilmiş </w:t>
      </w:r>
      <w:r w:rsidR="006C1A74" w:rsidRPr="00495A2E">
        <w:rPr>
          <w:rFonts w:ascii="Times New Roman" w:hAnsi="Times New Roman" w:cs="Times New Roman"/>
          <w:sz w:val="24"/>
          <w:szCs w:val="24"/>
          <w:lang w:val="az-Latn-AZ"/>
        </w:rPr>
        <w:t>qəzəllər də əhəmiyyətli yer tutur, lakin şairin poeziyasında dünyə</w:t>
      </w:r>
      <w:r w:rsidR="00AA640D" w:rsidRPr="00495A2E">
        <w:rPr>
          <w:rFonts w:ascii="Times New Roman" w:hAnsi="Times New Roman" w:cs="Times New Roman"/>
          <w:sz w:val="24"/>
          <w:szCs w:val="24"/>
          <w:lang w:val="az-Latn-AZ"/>
        </w:rPr>
        <w:softHyphen/>
      </w:r>
      <w:r w:rsidR="006C1A74" w:rsidRPr="00495A2E">
        <w:rPr>
          <w:rFonts w:ascii="Times New Roman" w:hAnsi="Times New Roman" w:cs="Times New Roman"/>
          <w:sz w:val="24"/>
          <w:szCs w:val="24"/>
          <w:lang w:val="az-Latn-AZ"/>
        </w:rPr>
        <w:t>vi</w:t>
      </w:r>
      <w:r w:rsidR="00AA640D" w:rsidRPr="00495A2E">
        <w:rPr>
          <w:rFonts w:ascii="Times New Roman" w:hAnsi="Times New Roman" w:cs="Times New Roman"/>
          <w:sz w:val="24"/>
          <w:szCs w:val="24"/>
          <w:lang w:val="az-Latn-AZ"/>
        </w:rPr>
        <w:softHyphen/>
      </w:r>
      <w:r w:rsidR="006C1A74" w:rsidRPr="00495A2E">
        <w:rPr>
          <w:rFonts w:ascii="Times New Roman" w:hAnsi="Times New Roman" w:cs="Times New Roman"/>
          <w:sz w:val="24"/>
          <w:szCs w:val="24"/>
          <w:lang w:val="az-Latn-AZ"/>
        </w:rPr>
        <w:t>lik, real eşq, insani mü</w:t>
      </w:r>
      <w:r w:rsidR="003F3AF4" w:rsidRPr="00495A2E">
        <w:rPr>
          <w:rFonts w:ascii="Times New Roman" w:hAnsi="Times New Roman" w:cs="Times New Roman"/>
          <w:sz w:val="24"/>
          <w:szCs w:val="24"/>
          <w:lang w:val="az-Latn-AZ"/>
        </w:rPr>
        <w:t>-</w:t>
      </w:r>
      <w:r w:rsidR="006C1A74" w:rsidRPr="00495A2E">
        <w:rPr>
          <w:rFonts w:ascii="Times New Roman" w:hAnsi="Times New Roman" w:cs="Times New Roman"/>
          <w:sz w:val="24"/>
          <w:szCs w:val="24"/>
          <w:lang w:val="az-Latn-AZ"/>
        </w:rPr>
        <w:t>na</w:t>
      </w:r>
      <w:r w:rsidR="003F3AF4" w:rsidRPr="00495A2E">
        <w:rPr>
          <w:rFonts w:ascii="Times New Roman" w:hAnsi="Times New Roman" w:cs="Times New Roman"/>
          <w:sz w:val="24"/>
          <w:szCs w:val="24"/>
          <w:lang w:val="az-Latn-AZ"/>
        </w:rPr>
        <w:softHyphen/>
      </w:r>
      <w:r w:rsidR="006C1A74" w:rsidRPr="00495A2E">
        <w:rPr>
          <w:rFonts w:ascii="Times New Roman" w:hAnsi="Times New Roman" w:cs="Times New Roman"/>
          <w:sz w:val="24"/>
          <w:szCs w:val="24"/>
          <w:lang w:val="az-Latn-AZ"/>
        </w:rPr>
        <w:t>sibətlər, humanist düşüncə daha qabarıqdır. Əvhədi bəzən, hət</w:t>
      </w:r>
      <w:r w:rsidR="003F3AF4" w:rsidRPr="00495A2E">
        <w:rPr>
          <w:rFonts w:ascii="Times New Roman" w:hAnsi="Times New Roman" w:cs="Times New Roman"/>
          <w:sz w:val="24"/>
          <w:szCs w:val="24"/>
          <w:lang w:val="az-Latn-AZ"/>
        </w:rPr>
        <w:softHyphen/>
      </w:r>
      <w:r w:rsidR="006C1A74" w:rsidRPr="00495A2E">
        <w:rPr>
          <w:rFonts w:ascii="Times New Roman" w:hAnsi="Times New Roman" w:cs="Times New Roman"/>
          <w:sz w:val="24"/>
          <w:szCs w:val="24"/>
          <w:lang w:val="az-Latn-AZ"/>
        </w:rPr>
        <w:t>ta di</w:t>
      </w:r>
      <w:r w:rsidR="00AA640D" w:rsidRPr="00495A2E">
        <w:rPr>
          <w:rFonts w:ascii="Times New Roman" w:hAnsi="Times New Roman" w:cs="Times New Roman"/>
          <w:sz w:val="24"/>
          <w:szCs w:val="24"/>
          <w:lang w:val="az-Latn-AZ"/>
        </w:rPr>
        <w:softHyphen/>
      </w:r>
      <w:r w:rsidR="006C1A74" w:rsidRPr="00495A2E">
        <w:rPr>
          <w:rFonts w:ascii="Times New Roman" w:hAnsi="Times New Roman" w:cs="Times New Roman"/>
          <w:sz w:val="24"/>
          <w:szCs w:val="24"/>
          <w:lang w:val="az-Latn-AZ"/>
        </w:rPr>
        <w:t>ni ehkamlara qarşı çıxmaqdan çəkinmir;</w:t>
      </w:r>
    </w:p>
    <w:p w:rsidR="006C1A74" w:rsidRPr="00495A2E" w:rsidRDefault="006C1A74"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“Sənin eşqin şəriəti mənə belə fətva vermişdir ki, mey</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pə</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rəst</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lik, rindlik və aşiqlik halal</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“Bahar gəlib çıxdı, gəl töv</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 sındır, başqa fəsildə sufi olmaq olar”, “Meydən başqa hər nə varsa bəladır, müsibətdir, eşqdən başqa hər nə varsa sözdür, əf</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sanədir”.</w:t>
      </w:r>
    </w:p>
    <w:p w:rsidR="006C1A74" w:rsidRPr="00495A2E" w:rsidRDefault="006C1A74"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Əvhədinin qəsidələri də məzmun baxımından ma</w:t>
      </w:r>
      <w:r w:rsidR="00A9232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raq do</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ğu</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rur. Əvhədi o nadir orta əsr </w:t>
      </w:r>
      <w:r w:rsidR="00103238" w:rsidRPr="00495A2E">
        <w:rPr>
          <w:rFonts w:ascii="Times New Roman" w:hAnsi="Times New Roman" w:cs="Times New Roman"/>
          <w:sz w:val="24"/>
          <w:szCs w:val="24"/>
          <w:lang w:val="az-Latn-AZ"/>
        </w:rPr>
        <w:t>mü</w:t>
      </w:r>
      <w:r w:rsidR="00AA640D" w:rsidRPr="00495A2E">
        <w:rPr>
          <w:rFonts w:ascii="Times New Roman" w:hAnsi="Times New Roman" w:cs="Times New Roman"/>
          <w:sz w:val="24"/>
          <w:szCs w:val="24"/>
          <w:lang w:val="az-Latn-AZ"/>
        </w:rPr>
        <w:softHyphen/>
      </w:r>
      <w:r w:rsidR="00103238" w:rsidRPr="00495A2E">
        <w:rPr>
          <w:rFonts w:ascii="Times New Roman" w:hAnsi="Times New Roman" w:cs="Times New Roman"/>
          <w:sz w:val="24"/>
          <w:szCs w:val="24"/>
          <w:lang w:val="az-Latn-AZ"/>
        </w:rPr>
        <w:t>əl</w:t>
      </w:r>
      <w:r w:rsidR="00AA640D" w:rsidRPr="00495A2E">
        <w:rPr>
          <w:rFonts w:ascii="Times New Roman" w:hAnsi="Times New Roman" w:cs="Times New Roman"/>
          <w:sz w:val="24"/>
          <w:szCs w:val="24"/>
          <w:lang w:val="az-Latn-AZ"/>
        </w:rPr>
        <w:softHyphen/>
      </w:r>
      <w:r w:rsidR="00103238" w:rsidRPr="00495A2E">
        <w:rPr>
          <w:rFonts w:ascii="Times New Roman" w:hAnsi="Times New Roman" w:cs="Times New Roman"/>
          <w:sz w:val="24"/>
          <w:szCs w:val="24"/>
          <w:lang w:val="az-Latn-AZ"/>
        </w:rPr>
        <w:t>liflərindəndir ki, qəsidələrində mədh və tərif yoxdur. Şairin qə</w:t>
      </w:r>
      <w:r w:rsidR="007D2A3C" w:rsidRPr="00495A2E">
        <w:rPr>
          <w:rFonts w:ascii="Times New Roman" w:hAnsi="Times New Roman" w:cs="Times New Roman"/>
          <w:sz w:val="24"/>
          <w:szCs w:val="24"/>
          <w:lang w:val="az-Latn-AZ"/>
        </w:rPr>
        <w:softHyphen/>
      </w:r>
      <w:r w:rsidR="00103238" w:rsidRPr="00495A2E">
        <w:rPr>
          <w:rFonts w:ascii="Times New Roman" w:hAnsi="Times New Roman" w:cs="Times New Roman"/>
          <w:sz w:val="24"/>
          <w:szCs w:val="24"/>
          <w:lang w:val="az-Latn-AZ"/>
        </w:rPr>
        <w:t>si</w:t>
      </w:r>
      <w:r w:rsidR="007D2A3C" w:rsidRPr="00495A2E">
        <w:rPr>
          <w:rFonts w:ascii="Times New Roman" w:hAnsi="Times New Roman" w:cs="Times New Roman"/>
          <w:sz w:val="24"/>
          <w:szCs w:val="24"/>
          <w:lang w:val="az-Latn-AZ"/>
        </w:rPr>
        <w:softHyphen/>
      </w:r>
      <w:r w:rsidR="00103238" w:rsidRPr="00495A2E">
        <w:rPr>
          <w:rFonts w:ascii="Times New Roman" w:hAnsi="Times New Roman" w:cs="Times New Roman"/>
          <w:sz w:val="24"/>
          <w:szCs w:val="24"/>
          <w:lang w:val="az-Latn-AZ"/>
        </w:rPr>
        <w:t>dələrinin əsas mövzusu in</w:t>
      </w:r>
      <w:r w:rsidR="00AA640D" w:rsidRPr="00495A2E">
        <w:rPr>
          <w:rFonts w:ascii="Times New Roman" w:hAnsi="Times New Roman" w:cs="Times New Roman"/>
          <w:sz w:val="24"/>
          <w:szCs w:val="24"/>
          <w:lang w:val="az-Latn-AZ"/>
        </w:rPr>
        <w:softHyphen/>
      </w:r>
      <w:r w:rsidR="00103238" w:rsidRPr="00495A2E">
        <w:rPr>
          <w:rFonts w:ascii="Times New Roman" w:hAnsi="Times New Roman" w:cs="Times New Roman"/>
          <w:sz w:val="24"/>
          <w:szCs w:val="24"/>
          <w:lang w:val="az-Latn-AZ"/>
        </w:rPr>
        <w:t>san</w:t>
      </w:r>
      <w:r w:rsidR="00AA640D" w:rsidRPr="00495A2E">
        <w:rPr>
          <w:rFonts w:ascii="Times New Roman" w:hAnsi="Times New Roman" w:cs="Times New Roman"/>
          <w:sz w:val="24"/>
          <w:szCs w:val="24"/>
          <w:lang w:val="az-Latn-AZ"/>
        </w:rPr>
        <w:softHyphen/>
      </w:r>
      <w:r w:rsidR="00103238" w:rsidRPr="00495A2E">
        <w:rPr>
          <w:rFonts w:ascii="Times New Roman" w:hAnsi="Times New Roman" w:cs="Times New Roman"/>
          <w:sz w:val="24"/>
          <w:szCs w:val="24"/>
          <w:lang w:val="az-Latn-AZ"/>
        </w:rPr>
        <w:t>se</w:t>
      </w:r>
      <w:r w:rsidR="003F3AF4" w:rsidRPr="00495A2E">
        <w:rPr>
          <w:rFonts w:ascii="Times New Roman" w:hAnsi="Times New Roman" w:cs="Times New Roman"/>
          <w:sz w:val="24"/>
          <w:szCs w:val="24"/>
          <w:lang w:val="az-Latn-AZ"/>
        </w:rPr>
        <w:softHyphen/>
      </w:r>
      <w:r w:rsidR="00103238" w:rsidRPr="00495A2E">
        <w:rPr>
          <w:rFonts w:ascii="Times New Roman" w:hAnsi="Times New Roman" w:cs="Times New Roman"/>
          <w:sz w:val="24"/>
          <w:szCs w:val="24"/>
          <w:lang w:val="az-Latn-AZ"/>
        </w:rPr>
        <w:t>vərlikdir. İnsana qayğı göstərmək, dara düşə</w:t>
      </w:r>
      <w:r w:rsidR="007D2A3C" w:rsidRPr="00495A2E">
        <w:rPr>
          <w:rFonts w:ascii="Times New Roman" w:hAnsi="Times New Roman" w:cs="Times New Roman"/>
          <w:sz w:val="24"/>
          <w:szCs w:val="24"/>
          <w:lang w:val="az-Latn-AZ"/>
        </w:rPr>
        <w:softHyphen/>
      </w:r>
      <w:r w:rsidR="00103238" w:rsidRPr="00495A2E">
        <w:rPr>
          <w:rFonts w:ascii="Times New Roman" w:hAnsi="Times New Roman" w:cs="Times New Roman"/>
          <w:sz w:val="24"/>
          <w:szCs w:val="24"/>
          <w:lang w:val="az-Latn-AZ"/>
        </w:rPr>
        <w:t xml:space="preserve">nə kömək etmək, </w:t>
      </w:r>
      <w:r w:rsidR="007D2A3C" w:rsidRPr="00495A2E">
        <w:rPr>
          <w:rFonts w:ascii="Times New Roman" w:hAnsi="Times New Roman" w:cs="Times New Roman"/>
          <w:sz w:val="24"/>
          <w:szCs w:val="24"/>
          <w:lang w:val="az-Latn-AZ"/>
        </w:rPr>
        <w:t>bədxahlıqdan, çirkin əməl</w:t>
      </w:r>
      <w:r w:rsidR="00AA640D" w:rsidRPr="00495A2E">
        <w:rPr>
          <w:rFonts w:ascii="Times New Roman" w:hAnsi="Times New Roman" w:cs="Times New Roman"/>
          <w:sz w:val="24"/>
          <w:szCs w:val="24"/>
          <w:lang w:val="az-Latn-AZ"/>
        </w:rPr>
        <w:softHyphen/>
      </w:r>
      <w:r w:rsidR="007D2A3C" w:rsidRPr="00495A2E">
        <w:rPr>
          <w:rFonts w:ascii="Times New Roman" w:hAnsi="Times New Roman" w:cs="Times New Roman"/>
          <w:sz w:val="24"/>
          <w:szCs w:val="24"/>
          <w:lang w:val="az-Latn-AZ"/>
        </w:rPr>
        <w:t xml:space="preserve">lərdən uzaq </w:t>
      </w:r>
      <w:r w:rsidR="00D548F4" w:rsidRPr="00495A2E">
        <w:rPr>
          <w:rFonts w:ascii="Times New Roman" w:hAnsi="Times New Roman" w:cs="Times New Roman"/>
          <w:sz w:val="24"/>
          <w:szCs w:val="24"/>
          <w:lang w:val="az-Latn-AZ"/>
        </w:rPr>
        <w:t xml:space="preserve">olmaq </w:t>
      </w:r>
      <w:r w:rsidR="007D2A3C" w:rsidRPr="00495A2E">
        <w:rPr>
          <w:rFonts w:ascii="Times New Roman" w:hAnsi="Times New Roman" w:cs="Times New Roman"/>
          <w:sz w:val="24"/>
          <w:szCs w:val="24"/>
          <w:lang w:val="az-Latn-AZ"/>
        </w:rPr>
        <w:t>Əvhədinin əxlaqi görüş</w:t>
      </w:r>
      <w:r w:rsidR="007D2A3C" w:rsidRPr="00495A2E">
        <w:rPr>
          <w:rFonts w:ascii="Times New Roman" w:hAnsi="Times New Roman" w:cs="Times New Roman"/>
          <w:sz w:val="24"/>
          <w:szCs w:val="24"/>
          <w:lang w:val="az-Latn-AZ"/>
        </w:rPr>
        <w:softHyphen/>
        <w:t>lərinin qayəsidir:</w:t>
      </w:r>
    </w:p>
    <w:p w:rsidR="007D2A3C" w:rsidRPr="00495A2E" w:rsidRDefault="007D2A3C"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“Bir sınıq ürəyi ələ gətir ki, böyük iş görmüş olarsan, yox</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sa xalqın ürəyini sındırmaq bir hünər deyil... insanlara hə</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rət</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 baxma”, “Amandır, başqasının kökünü qazmaq fikrinə düş</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lastRenderedPageBreak/>
        <w:t>mə ki, öz kökünü qazmış olarsan. Dünyada həmişə yaxşılıq et ki, o sənin özünə qayıdacaq, onu quyuya atmış olsan da...”</w:t>
      </w:r>
    </w:p>
    <w:p w:rsidR="007D2A3C" w:rsidRPr="00495A2E" w:rsidRDefault="00CE5265"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Əvhədi lirikasında təbiət təsvirinə də geniş yer verilmişdir. Şair doğma torpağın gözəl</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liklərini sevə-sevə </w:t>
      </w:r>
      <w:r w:rsidR="00021041" w:rsidRPr="00495A2E">
        <w:rPr>
          <w:rFonts w:ascii="Times New Roman" w:hAnsi="Times New Roman" w:cs="Times New Roman"/>
          <w:sz w:val="24"/>
          <w:szCs w:val="24"/>
          <w:lang w:val="az-Latn-AZ"/>
        </w:rPr>
        <w:t>vəsf etmişdir. Şai</w:t>
      </w:r>
      <w:r w:rsidR="003F3AF4" w:rsidRPr="00495A2E">
        <w:rPr>
          <w:rFonts w:ascii="Times New Roman" w:hAnsi="Times New Roman" w:cs="Times New Roman"/>
          <w:sz w:val="24"/>
          <w:szCs w:val="24"/>
          <w:lang w:val="az-Latn-AZ"/>
        </w:rPr>
        <w:softHyphen/>
      </w:r>
      <w:r w:rsidR="00021041" w:rsidRPr="00495A2E">
        <w:rPr>
          <w:rFonts w:ascii="Times New Roman" w:hAnsi="Times New Roman" w:cs="Times New Roman"/>
          <w:sz w:val="24"/>
          <w:szCs w:val="24"/>
          <w:lang w:val="az-Latn-AZ"/>
        </w:rPr>
        <w:t xml:space="preserve">rin məşhur </w:t>
      </w:r>
      <w:r w:rsidR="00957F5B" w:rsidRPr="00495A2E">
        <w:rPr>
          <w:rFonts w:ascii="Times New Roman" w:hAnsi="Times New Roman" w:cs="Times New Roman"/>
          <w:sz w:val="24"/>
          <w:szCs w:val="24"/>
          <w:lang w:val="az-Latn-AZ"/>
        </w:rPr>
        <w:t>“</w:t>
      </w:r>
      <w:r w:rsidR="00021041" w:rsidRPr="00495A2E">
        <w:rPr>
          <w:rFonts w:ascii="Times New Roman" w:hAnsi="Times New Roman" w:cs="Times New Roman"/>
          <w:sz w:val="24"/>
          <w:szCs w:val="24"/>
          <w:lang w:val="az-Latn-AZ"/>
        </w:rPr>
        <w:t>Bahariyyə</w:t>
      </w:r>
      <w:r w:rsidR="00957F5B" w:rsidRPr="00495A2E">
        <w:rPr>
          <w:rFonts w:ascii="Times New Roman" w:hAnsi="Times New Roman" w:cs="Times New Roman"/>
          <w:sz w:val="24"/>
          <w:szCs w:val="24"/>
          <w:lang w:val="az-Latn-AZ"/>
        </w:rPr>
        <w:t>”</w:t>
      </w:r>
      <w:r w:rsidR="00021041" w:rsidRPr="00495A2E">
        <w:rPr>
          <w:rFonts w:ascii="Times New Roman" w:hAnsi="Times New Roman" w:cs="Times New Roman"/>
          <w:sz w:val="24"/>
          <w:szCs w:val="24"/>
          <w:lang w:val="az-Latn-AZ"/>
        </w:rPr>
        <w:t xml:space="preserve"> qəsidəsi təbiət aşiqi Əvhədinin yük</w:t>
      </w:r>
      <w:r w:rsidR="00AA640D" w:rsidRPr="00495A2E">
        <w:rPr>
          <w:rFonts w:ascii="Times New Roman" w:hAnsi="Times New Roman" w:cs="Times New Roman"/>
          <w:sz w:val="24"/>
          <w:szCs w:val="24"/>
          <w:lang w:val="az-Latn-AZ"/>
        </w:rPr>
        <w:softHyphen/>
      </w:r>
      <w:r w:rsidR="00021041" w:rsidRPr="00495A2E">
        <w:rPr>
          <w:rFonts w:ascii="Times New Roman" w:hAnsi="Times New Roman" w:cs="Times New Roman"/>
          <w:sz w:val="24"/>
          <w:szCs w:val="24"/>
          <w:lang w:val="az-Latn-AZ"/>
        </w:rPr>
        <w:t>sək po</w:t>
      </w:r>
      <w:r w:rsidR="003F3AF4" w:rsidRPr="00495A2E">
        <w:rPr>
          <w:rFonts w:ascii="Times New Roman" w:hAnsi="Times New Roman" w:cs="Times New Roman"/>
          <w:sz w:val="24"/>
          <w:szCs w:val="24"/>
          <w:lang w:val="az-Latn-AZ"/>
        </w:rPr>
        <w:softHyphen/>
      </w:r>
      <w:r w:rsidR="00021041" w:rsidRPr="00495A2E">
        <w:rPr>
          <w:rFonts w:ascii="Times New Roman" w:hAnsi="Times New Roman" w:cs="Times New Roman"/>
          <w:sz w:val="24"/>
          <w:szCs w:val="24"/>
          <w:lang w:val="az-Latn-AZ"/>
        </w:rPr>
        <w:t>etik ilhamının örnəklərin</w:t>
      </w:r>
      <w:r w:rsidR="00A92323" w:rsidRPr="00495A2E">
        <w:rPr>
          <w:rFonts w:ascii="Times New Roman" w:hAnsi="Times New Roman" w:cs="Times New Roman"/>
          <w:sz w:val="24"/>
          <w:szCs w:val="24"/>
          <w:lang w:val="az-Latn-AZ"/>
        </w:rPr>
        <w:softHyphen/>
      </w:r>
      <w:r w:rsidR="00021041" w:rsidRPr="00495A2E">
        <w:rPr>
          <w:rFonts w:ascii="Times New Roman" w:hAnsi="Times New Roman" w:cs="Times New Roman"/>
          <w:sz w:val="24"/>
          <w:szCs w:val="24"/>
          <w:lang w:val="az-Latn-AZ"/>
        </w:rPr>
        <w:t>dəndir;</w:t>
      </w:r>
    </w:p>
    <w:p w:rsidR="00021041" w:rsidRPr="00495A2E" w:rsidRDefault="00021041"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“Yenə də xərmən-xərmən gül-çiçək örtüyünü tikanlar üzə</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 atdı. Yenə də sünbüldən baharın qulağına sırğa taxıldı. Sə</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hər-səhər çəmənin gül-çiçək qızları şənlik edərək sərv ağa</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cı</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nın </w:t>
      </w:r>
      <w:r w:rsidR="0047088A" w:rsidRPr="00495A2E">
        <w:rPr>
          <w:rFonts w:ascii="Times New Roman" w:hAnsi="Times New Roman" w:cs="Times New Roman"/>
          <w:sz w:val="24"/>
          <w:szCs w:val="24"/>
          <w:lang w:val="az-Latn-AZ"/>
        </w:rPr>
        <w:t>ətəyinə tabaq-tabaq sünbül nisar etdilər. Nəğməkar bül</w:t>
      </w:r>
      <w:r w:rsidR="00213130" w:rsidRPr="00495A2E">
        <w:rPr>
          <w:rFonts w:ascii="Times New Roman" w:hAnsi="Times New Roman" w:cs="Times New Roman"/>
          <w:sz w:val="24"/>
          <w:szCs w:val="24"/>
          <w:lang w:val="az-Latn-AZ"/>
        </w:rPr>
        <w:softHyphen/>
      </w:r>
      <w:r w:rsidR="0019488A" w:rsidRPr="00495A2E">
        <w:rPr>
          <w:rFonts w:ascii="Times New Roman" w:hAnsi="Times New Roman" w:cs="Times New Roman"/>
          <w:sz w:val="24"/>
          <w:szCs w:val="24"/>
          <w:lang w:val="az-Latn-AZ"/>
        </w:rPr>
        <w:softHyphen/>
      </w:r>
      <w:r w:rsidR="0047088A" w:rsidRPr="00495A2E">
        <w:rPr>
          <w:rFonts w:ascii="Times New Roman" w:hAnsi="Times New Roman" w:cs="Times New Roman"/>
          <w:sz w:val="24"/>
          <w:szCs w:val="24"/>
          <w:lang w:val="az-Latn-AZ"/>
        </w:rPr>
        <w:t>bül yenə cəh-cəh vurmağa başladı, arxların kənarı əlvan parçalarla bə</w:t>
      </w:r>
      <w:r w:rsidR="0016457E" w:rsidRPr="00495A2E">
        <w:rPr>
          <w:rFonts w:ascii="Times New Roman" w:hAnsi="Times New Roman" w:cs="Times New Roman"/>
          <w:sz w:val="24"/>
          <w:szCs w:val="24"/>
          <w:lang w:val="az-Latn-AZ"/>
        </w:rPr>
        <w:softHyphen/>
      </w:r>
      <w:r w:rsidR="0047088A" w:rsidRPr="00495A2E">
        <w:rPr>
          <w:rFonts w:ascii="Times New Roman" w:hAnsi="Times New Roman" w:cs="Times New Roman"/>
          <w:sz w:val="24"/>
          <w:szCs w:val="24"/>
          <w:lang w:val="az-Latn-AZ"/>
        </w:rPr>
        <w:t>zəndi...”</w:t>
      </w:r>
    </w:p>
    <w:p w:rsidR="0047088A" w:rsidRPr="00495A2E" w:rsidRDefault="003050E4"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Əvhədi poeziyasının ictimai motivli nümunələri dərin, ümu</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miləşdirilmiş məzmunu ilə se</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çilir. Cəhalət, </w:t>
      </w:r>
      <w:r w:rsidR="00E80E32" w:rsidRPr="00495A2E">
        <w:rPr>
          <w:rFonts w:ascii="Times New Roman" w:hAnsi="Times New Roman" w:cs="Times New Roman"/>
          <w:sz w:val="24"/>
          <w:szCs w:val="24"/>
          <w:lang w:val="az-Latn-AZ"/>
        </w:rPr>
        <w:t>qadın hü</w:t>
      </w:r>
      <w:r w:rsidR="003F3AF4" w:rsidRPr="00495A2E">
        <w:rPr>
          <w:rFonts w:ascii="Times New Roman" w:hAnsi="Times New Roman" w:cs="Times New Roman"/>
          <w:sz w:val="24"/>
          <w:szCs w:val="24"/>
          <w:lang w:val="az-Latn-AZ"/>
        </w:rPr>
        <w:softHyphen/>
      </w:r>
      <w:r w:rsidR="00E80E32" w:rsidRPr="00495A2E">
        <w:rPr>
          <w:rFonts w:ascii="Times New Roman" w:hAnsi="Times New Roman" w:cs="Times New Roman"/>
          <w:sz w:val="24"/>
          <w:szCs w:val="24"/>
          <w:lang w:val="az-Latn-AZ"/>
        </w:rPr>
        <w:t>quq</w:t>
      </w:r>
      <w:r w:rsidR="003F3AF4" w:rsidRPr="00495A2E">
        <w:rPr>
          <w:rFonts w:ascii="Times New Roman" w:hAnsi="Times New Roman" w:cs="Times New Roman"/>
          <w:sz w:val="24"/>
          <w:szCs w:val="24"/>
          <w:lang w:val="az-Latn-AZ"/>
        </w:rPr>
        <w:softHyphen/>
      </w:r>
      <w:r w:rsidR="00E80E32" w:rsidRPr="00495A2E">
        <w:rPr>
          <w:rFonts w:ascii="Times New Roman" w:hAnsi="Times New Roman" w:cs="Times New Roman"/>
          <w:sz w:val="24"/>
          <w:szCs w:val="24"/>
          <w:lang w:val="az-Latn-AZ"/>
        </w:rPr>
        <w:t>suz</w:t>
      </w:r>
      <w:r w:rsidR="003F3AF4" w:rsidRPr="00495A2E">
        <w:rPr>
          <w:rFonts w:ascii="Times New Roman" w:hAnsi="Times New Roman" w:cs="Times New Roman"/>
          <w:sz w:val="24"/>
          <w:szCs w:val="24"/>
          <w:lang w:val="az-Latn-AZ"/>
        </w:rPr>
        <w:softHyphen/>
      </w:r>
      <w:r w:rsidR="00E80E32" w:rsidRPr="00495A2E">
        <w:rPr>
          <w:rFonts w:ascii="Times New Roman" w:hAnsi="Times New Roman" w:cs="Times New Roman"/>
          <w:sz w:val="24"/>
          <w:szCs w:val="24"/>
          <w:lang w:val="az-Latn-AZ"/>
        </w:rPr>
        <w:t>luğu</w:t>
      </w:r>
      <w:r w:rsidR="00D548F4" w:rsidRPr="00495A2E">
        <w:rPr>
          <w:rFonts w:ascii="Times New Roman" w:hAnsi="Times New Roman" w:cs="Times New Roman"/>
          <w:sz w:val="24"/>
          <w:szCs w:val="24"/>
          <w:lang w:val="az-Latn-AZ"/>
        </w:rPr>
        <w:t xml:space="preserve">, </w:t>
      </w:r>
      <w:r w:rsidR="000A171E" w:rsidRPr="00495A2E">
        <w:rPr>
          <w:rFonts w:ascii="Times New Roman" w:hAnsi="Times New Roman" w:cs="Times New Roman"/>
          <w:sz w:val="24"/>
          <w:szCs w:val="24"/>
          <w:lang w:val="az-Latn-AZ"/>
        </w:rPr>
        <w:t>xurafat şairi narahat edir, zülmə qar</w:t>
      </w:r>
      <w:r w:rsidR="00B32605" w:rsidRPr="00495A2E">
        <w:rPr>
          <w:rFonts w:ascii="Times New Roman" w:hAnsi="Times New Roman" w:cs="Times New Roman"/>
          <w:sz w:val="24"/>
          <w:szCs w:val="24"/>
          <w:lang w:val="az-Latn-AZ"/>
        </w:rPr>
        <w:t xml:space="preserve">şı barışmazlıq, </w:t>
      </w:r>
      <w:r w:rsidR="00E16DD3" w:rsidRPr="00495A2E">
        <w:rPr>
          <w:rFonts w:ascii="Times New Roman" w:hAnsi="Times New Roman" w:cs="Times New Roman"/>
          <w:sz w:val="24"/>
          <w:szCs w:val="24"/>
          <w:lang w:val="az-Latn-AZ"/>
        </w:rPr>
        <w:t>zəh</w:t>
      </w:r>
      <w:r w:rsidR="00AA640D" w:rsidRPr="00495A2E">
        <w:rPr>
          <w:rFonts w:ascii="Times New Roman" w:hAnsi="Times New Roman" w:cs="Times New Roman"/>
          <w:sz w:val="24"/>
          <w:szCs w:val="24"/>
          <w:lang w:val="az-Latn-AZ"/>
        </w:rPr>
        <w:softHyphen/>
      </w:r>
      <w:r w:rsidR="003F3AF4" w:rsidRPr="00495A2E">
        <w:rPr>
          <w:rFonts w:ascii="Times New Roman" w:hAnsi="Times New Roman" w:cs="Times New Roman"/>
          <w:sz w:val="24"/>
          <w:szCs w:val="24"/>
          <w:lang w:val="az-Latn-AZ"/>
        </w:rPr>
        <w:softHyphen/>
      </w:r>
      <w:r w:rsidR="00E16DD3" w:rsidRPr="00495A2E">
        <w:rPr>
          <w:rFonts w:ascii="Times New Roman" w:hAnsi="Times New Roman" w:cs="Times New Roman"/>
          <w:sz w:val="24"/>
          <w:szCs w:val="24"/>
          <w:lang w:val="az-Latn-AZ"/>
        </w:rPr>
        <w:t>mət adamına rəğbət, halal əməyə, elmə, mərifətə çağırı</w:t>
      </w:r>
      <w:r w:rsidR="00D548F4" w:rsidRPr="00495A2E">
        <w:rPr>
          <w:rFonts w:ascii="Times New Roman" w:hAnsi="Times New Roman" w:cs="Times New Roman"/>
          <w:sz w:val="24"/>
          <w:szCs w:val="24"/>
          <w:lang w:val="az-Latn-AZ"/>
        </w:rPr>
        <w:t>ş</w:t>
      </w:r>
      <w:r w:rsidR="00E16DD3" w:rsidRPr="00495A2E">
        <w:rPr>
          <w:rFonts w:ascii="Times New Roman" w:hAnsi="Times New Roman" w:cs="Times New Roman"/>
          <w:sz w:val="24"/>
          <w:szCs w:val="24"/>
          <w:lang w:val="az-Latn-AZ"/>
        </w:rPr>
        <w:t>, ri</w:t>
      </w:r>
      <w:r w:rsidR="003F3AF4" w:rsidRPr="00495A2E">
        <w:rPr>
          <w:rFonts w:ascii="Times New Roman" w:hAnsi="Times New Roman" w:cs="Times New Roman"/>
          <w:sz w:val="24"/>
          <w:szCs w:val="24"/>
          <w:lang w:val="az-Latn-AZ"/>
        </w:rPr>
        <w:softHyphen/>
      </w:r>
      <w:r w:rsidR="00E16DD3" w:rsidRPr="00495A2E">
        <w:rPr>
          <w:rFonts w:ascii="Times New Roman" w:hAnsi="Times New Roman" w:cs="Times New Roman"/>
          <w:sz w:val="24"/>
          <w:szCs w:val="24"/>
          <w:lang w:val="az-Latn-AZ"/>
        </w:rPr>
        <w:t>ya</w:t>
      </w:r>
      <w:r w:rsidR="003F3AF4" w:rsidRPr="00495A2E">
        <w:rPr>
          <w:rFonts w:ascii="Times New Roman" w:hAnsi="Times New Roman" w:cs="Times New Roman"/>
          <w:sz w:val="24"/>
          <w:szCs w:val="24"/>
          <w:lang w:val="az-Latn-AZ"/>
        </w:rPr>
        <w:softHyphen/>
      </w:r>
      <w:r w:rsidR="00E16DD3" w:rsidRPr="00495A2E">
        <w:rPr>
          <w:rFonts w:ascii="Times New Roman" w:hAnsi="Times New Roman" w:cs="Times New Roman"/>
          <w:sz w:val="24"/>
          <w:szCs w:val="24"/>
          <w:lang w:val="az-Latn-AZ"/>
        </w:rPr>
        <w:t xml:space="preserve">kar </w:t>
      </w:r>
      <w:r w:rsidR="00F14AB8" w:rsidRPr="00495A2E">
        <w:rPr>
          <w:rFonts w:ascii="Times New Roman" w:hAnsi="Times New Roman" w:cs="Times New Roman"/>
          <w:sz w:val="24"/>
          <w:szCs w:val="24"/>
          <w:lang w:val="az-Latn-AZ"/>
        </w:rPr>
        <w:t xml:space="preserve">ruhanilərin ifşası </w:t>
      </w:r>
      <w:r w:rsidR="006A3A15" w:rsidRPr="00495A2E">
        <w:rPr>
          <w:rFonts w:ascii="Times New Roman" w:hAnsi="Times New Roman" w:cs="Times New Roman"/>
          <w:sz w:val="24"/>
          <w:szCs w:val="24"/>
          <w:lang w:val="az-Latn-AZ"/>
        </w:rPr>
        <w:t xml:space="preserve">bu </w:t>
      </w:r>
      <w:r w:rsidR="00F14AB8" w:rsidRPr="00495A2E">
        <w:rPr>
          <w:rFonts w:ascii="Times New Roman" w:hAnsi="Times New Roman" w:cs="Times New Roman"/>
          <w:sz w:val="24"/>
          <w:szCs w:val="24"/>
          <w:lang w:val="az-Latn-AZ"/>
        </w:rPr>
        <w:t>şeirlərin aparıcı mövzularıdır;</w:t>
      </w:r>
    </w:p>
    <w:p w:rsidR="00F14AB8" w:rsidRPr="00495A2E" w:rsidRDefault="00F14AB8"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“Sən bu dünyaya ona görə gəlmisən ki, iş görəsən və elm öy</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rənəsən”, “Məndən o rüş</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vət</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xor qazıya söylə ki, bu əhvalat</w:t>
      </w:r>
      <w:r w:rsidR="00E200E9" w:rsidRPr="00495A2E">
        <w:rPr>
          <w:rFonts w:ascii="Times New Roman" w:hAnsi="Times New Roman" w:cs="Times New Roman"/>
          <w:sz w:val="24"/>
          <w:szCs w:val="24"/>
          <w:lang w:val="az-Latn-AZ"/>
        </w:rPr>
        <w:t xml:space="preserve"> əql yanında necə mötəbər ola bilər?”, “Əgər belini </w:t>
      </w:r>
      <w:r w:rsidR="000B603C" w:rsidRPr="00495A2E">
        <w:rPr>
          <w:rFonts w:ascii="Times New Roman" w:hAnsi="Times New Roman" w:cs="Times New Roman"/>
          <w:sz w:val="24"/>
          <w:szCs w:val="24"/>
          <w:lang w:val="az-Latn-AZ"/>
        </w:rPr>
        <w:t>namaz qıl</w:t>
      </w:r>
      <w:r w:rsidR="00AA640D" w:rsidRPr="00495A2E">
        <w:rPr>
          <w:rFonts w:ascii="Times New Roman" w:hAnsi="Times New Roman" w:cs="Times New Roman"/>
          <w:sz w:val="24"/>
          <w:szCs w:val="24"/>
          <w:lang w:val="az-Latn-AZ"/>
        </w:rPr>
        <w:softHyphen/>
      </w:r>
      <w:r w:rsidR="000B603C" w:rsidRPr="00495A2E">
        <w:rPr>
          <w:rFonts w:ascii="Times New Roman" w:hAnsi="Times New Roman" w:cs="Times New Roman"/>
          <w:sz w:val="24"/>
          <w:szCs w:val="24"/>
          <w:lang w:val="az-Latn-AZ"/>
        </w:rPr>
        <w:t>maq</w:t>
      </w:r>
      <w:r w:rsidR="003F3AF4" w:rsidRPr="00495A2E">
        <w:rPr>
          <w:rFonts w:ascii="Times New Roman" w:hAnsi="Times New Roman" w:cs="Times New Roman"/>
          <w:sz w:val="24"/>
          <w:szCs w:val="24"/>
          <w:lang w:val="az-Latn-AZ"/>
        </w:rPr>
        <w:softHyphen/>
      </w:r>
      <w:r w:rsidR="000B603C" w:rsidRPr="00495A2E">
        <w:rPr>
          <w:rFonts w:ascii="Times New Roman" w:hAnsi="Times New Roman" w:cs="Times New Roman"/>
          <w:sz w:val="24"/>
          <w:szCs w:val="24"/>
          <w:lang w:val="az-Latn-AZ"/>
        </w:rPr>
        <w:t xml:space="preserve">dan ötrü əyirsənsə, riyakarsan. Deyirsən ki, </w:t>
      </w:r>
      <w:r w:rsidR="00097F79" w:rsidRPr="00495A2E">
        <w:rPr>
          <w:rFonts w:ascii="Times New Roman" w:hAnsi="Times New Roman" w:cs="Times New Roman"/>
          <w:sz w:val="24"/>
          <w:szCs w:val="24"/>
          <w:lang w:val="az-Latn-AZ"/>
        </w:rPr>
        <w:t>şərab içmək ha</w:t>
      </w:r>
      <w:r w:rsidR="003F3AF4" w:rsidRPr="00495A2E">
        <w:rPr>
          <w:rFonts w:ascii="Times New Roman" w:hAnsi="Times New Roman" w:cs="Times New Roman"/>
          <w:sz w:val="24"/>
          <w:szCs w:val="24"/>
          <w:lang w:val="az-Latn-AZ"/>
        </w:rPr>
        <w:softHyphen/>
      </w:r>
      <w:r w:rsidR="00097F79" w:rsidRPr="00495A2E">
        <w:rPr>
          <w:rFonts w:ascii="Times New Roman" w:hAnsi="Times New Roman" w:cs="Times New Roman"/>
          <w:sz w:val="24"/>
          <w:szCs w:val="24"/>
          <w:lang w:val="az-Latn-AZ"/>
        </w:rPr>
        <w:t>ramdır. Sən ki, gizlində onu hamıdan çox içirsən... Sən yol</w:t>
      </w:r>
      <w:r w:rsidR="003F3AF4" w:rsidRPr="00495A2E">
        <w:rPr>
          <w:rFonts w:ascii="Times New Roman" w:hAnsi="Times New Roman" w:cs="Times New Roman"/>
          <w:sz w:val="24"/>
          <w:szCs w:val="24"/>
          <w:lang w:val="az-Latn-AZ"/>
        </w:rPr>
        <w:softHyphen/>
      </w:r>
      <w:r w:rsidR="00097F79" w:rsidRPr="00495A2E">
        <w:rPr>
          <w:rFonts w:ascii="Times New Roman" w:hAnsi="Times New Roman" w:cs="Times New Roman"/>
          <w:sz w:val="24"/>
          <w:szCs w:val="24"/>
          <w:lang w:val="az-Latn-AZ"/>
        </w:rPr>
        <w:t>kə</w:t>
      </w:r>
      <w:r w:rsidR="003F3AF4" w:rsidRPr="00495A2E">
        <w:rPr>
          <w:rFonts w:ascii="Times New Roman" w:hAnsi="Times New Roman" w:cs="Times New Roman"/>
          <w:sz w:val="24"/>
          <w:szCs w:val="24"/>
          <w:lang w:val="az-Latn-AZ"/>
        </w:rPr>
        <w:softHyphen/>
      </w:r>
      <w:r w:rsidR="00097F79" w:rsidRPr="00495A2E">
        <w:rPr>
          <w:rFonts w:ascii="Times New Roman" w:hAnsi="Times New Roman" w:cs="Times New Roman"/>
          <w:sz w:val="24"/>
          <w:szCs w:val="24"/>
          <w:lang w:val="az-Latn-AZ"/>
        </w:rPr>
        <w:t>sən</w:t>
      </w:r>
      <w:r w:rsidR="00213130" w:rsidRPr="00495A2E">
        <w:rPr>
          <w:rFonts w:ascii="Times New Roman" w:hAnsi="Times New Roman" w:cs="Times New Roman"/>
          <w:sz w:val="24"/>
          <w:szCs w:val="24"/>
          <w:lang w:val="az-Latn-AZ"/>
        </w:rPr>
        <w:softHyphen/>
      </w:r>
      <w:r w:rsidR="00097F79" w:rsidRPr="00495A2E">
        <w:rPr>
          <w:rFonts w:ascii="Times New Roman" w:hAnsi="Times New Roman" w:cs="Times New Roman"/>
          <w:sz w:val="24"/>
          <w:szCs w:val="24"/>
          <w:lang w:val="az-Latn-AZ"/>
        </w:rPr>
        <w:t>sən, yolkəsən. Sən xalqın paltarını soyundurub öz əyninə ge</w:t>
      </w:r>
      <w:r w:rsidR="003F3AF4" w:rsidRPr="00495A2E">
        <w:rPr>
          <w:rFonts w:ascii="Times New Roman" w:hAnsi="Times New Roman" w:cs="Times New Roman"/>
          <w:sz w:val="24"/>
          <w:szCs w:val="24"/>
          <w:lang w:val="az-Latn-AZ"/>
        </w:rPr>
        <w:softHyphen/>
      </w:r>
      <w:r w:rsidR="00097F79" w:rsidRPr="00495A2E">
        <w:rPr>
          <w:rFonts w:ascii="Times New Roman" w:hAnsi="Times New Roman" w:cs="Times New Roman"/>
          <w:sz w:val="24"/>
          <w:szCs w:val="24"/>
          <w:lang w:val="az-Latn-AZ"/>
        </w:rPr>
        <w:t xml:space="preserve">yənlərdənsən”. </w:t>
      </w:r>
    </w:p>
    <w:p w:rsidR="00097F79" w:rsidRPr="00495A2E" w:rsidRDefault="00213130"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Əvhədini </w:t>
      </w:r>
      <w:r w:rsidR="005A0179" w:rsidRPr="00495A2E">
        <w:rPr>
          <w:rFonts w:ascii="Times New Roman" w:hAnsi="Times New Roman" w:cs="Times New Roman"/>
          <w:sz w:val="24"/>
          <w:szCs w:val="24"/>
          <w:lang w:val="az-Latn-AZ"/>
        </w:rPr>
        <w:t>ən çox düşündürən ədalətdir, ədalətli hökmdar prob</w:t>
      </w:r>
      <w:r w:rsidR="003F3AF4" w:rsidRPr="00495A2E">
        <w:rPr>
          <w:rFonts w:ascii="Times New Roman" w:hAnsi="Times New Roman" w:cs="Times New Roman"/>
          <w:sz w:val="24"/>
          <w:szCs w:val="24"/>
          <w:lang w:val="az-Latn-AZ"/>
        </w:rPr>
        <w:softHyphen/>
      </w:r>
      <w:r w:rsidR="00AA640D" w:rsidRPr="00495A2E">
        <w:rPr>
          <w:rFonts w:ascii="Times New Roman" w:hAnsi="Times New Roman" w:cs="Times New Roman"/>
          <w:sz w:val="24"/>
          <w:szCs w:val="24"/>
          <w:lang w:val="az-Latn-AZ"/>
        </w:rPr>
        <w:softHyphen/>
      </w:r>
      <w:r w:rsidR="005A0179" w:rsidRPr="00495A2E">
        <w:rPr>
          <w:rFonts w:ascii="Times New Roman" w:hAnsi="Times New Roman" w:cs="Times New Roman"/>
          <w:sz w:val="24"/>
          <w:szCs w:val="24"/>
          <w:lang w:val="az-Latn-AZ"/>
        </w:rPr>
        <w:t>lemidir. Şair üzünü şahlara tutub deyir: “Min dəfə sənə de</w:t>
      </w:r>
      <w:r w:rsidR="003F3AF4" w:rsidRPr="00495A2E">
        <w:rPr>
          <w:rFonts w:ascii="Times New Roman" w:hAnsi="Times New Roman" w:cs="Times New Roman"/>
          <w:sz w:val="24"/>
          <w:szCs w:val="24"/>
          <w:lang w:val="az-Latn-AZ"/>
        </w:rPr>
        <w:softHyphen/>
      </w:r>
      <w:r w:rsidR="005A0179" w:rsidRPr="00495A2E">
        <w:rPr>
          <w:rFonts w:ascii="Times New Roman" w:hAnsi="Times New Roman" w:cs="Times New Roman"/>
          <w:sz w:val="24"/>
          <w:szCs w:val="24"/>
          <w:lang w:val="az-Latn-AZ"/>
        </w:rPr>
        <w:t>mi</w:t>
      </w:r>
      <w:r w:rsidR="003F3AF4" w:rsidRPr="00495A2E">
        <w:rPr>
          <w:rFonts w:ascii="Times New Roman" w:hAnsi="Times New Roman" w:cs="Times New Roman"/>
          <w:sz w:val="24"/>
          <w:szCs w:val="24"/>
          <w:lang w:val="az-Latn-AZ"/>
        </w:rPr>
        <w:softHyphen/>
      </w:r>
      <w:r w:rsidR="005A0179" w:rsidRPr="00495A2E">
        <w:rPr>
          <w:rFonts w:ascii="Times New Roman" w:hAnsi="Times New Roman" w:cs="Times New Roman"/>
          <w:sz w:val="24"/>
          <w:szCs w:val="24"/>
          <w:lang w:val="az-Latn-AZ"/>
        </w:rPr>
        <w:t xml:space="preserve">şəm ki, zülm etməkdən əl çək”, “Ədalət hökm sürməyən ölkə uzun yaşaya </w:t>
      </w:r>
      <w:r w:rsidR="00A251E8" w:rsidRPr="00495A2E">
        <w:rPr>
          <w:rFonts w:ascii="Times New Roman" w:hAnsi="Times New Roman" w:cs="Times New Roman"/>
          <w:sz w:val="24"/>
          <w:szCs w:val="24"/>
          <w:lang w:val="az-Latn-AZ"/>
        </w:rPr>
        <w:t xml:space="preserve">bilməz”, </w:t>
      </w:r>
      <w:r w:rsidR="00BA30C3" w:rsidRPr="00495A2E">
        <w:rPr>
          <w:rFonts w:ascii="Times New Roman" w:hAnsi="Times New Roman" w:cs="Times New Roman"/>
          <w:sz w:val="24"/>
          <w:szCs w:val="24"/>
          <w:lang w:val="az-Latn-AZ"/>
        </w:rPr>
        <w:t>“</w:t>
      </w:r>
      <w:r w:rsidR="00A251E8" w:rsidRPr="00495A2E">
        <w:rPr>
          <w:rFonts w:ascii="Times New Roman" w:hAnsi="Times New Roman" w:cs="Times New Roman"/>
          <w:sz w:val="24"/>
          <w:szCs w:val="24"/>
          <w:lang w:val="az-Latn-AZ"/>
        </w:rPr>
        <w:t>Dünyanı sənin əlinə tapşırdılar ki, xe</w:t>
      </w:r>
      <w:r w:rsidR="003F3AF4" w:rsidRPr="00495A2E">
        <w:rPr>
          <w:rFonts w:ascii="Times New Roman" w:hAnsi="Times New Roman" w:cs="Times New Roman"/>
          <w:sz w:val="24"/>
          <w:szCs w:val="24"/>
          <w:lang w:val="az-Latn-AZ"/>
        </w:rPr>
        <w:softHyphen/>
      </w:r>
      <w:r w:rsidR="00A251E8" w:rsidRPr="00495A2E">
        <w:rPr>
          <w:rFonts w:ascii="Times New Roman" w:hAnsi="Times New Roman" w:cs="Times New Roman"/>
          <w:sz w:val="24"/>
          <w:szCs w:val="24"/>
          <w:lang w:val="az-Latn-AZ"/>
        </w:rPr>
        <w:t>yir iş</w:t>
      </w:r>
      <w:r w:rsidR="00AA640D" w:rsidRPr="00495A2E">
        <w:rPr>
          <w:rFonts w:ascii="Times New Roman" w:hAnsi="Times New Roman" w:cs="Times New Roman"/>
          <w:sz w:val="24"/>
          <w:szCs w:val="24"/>
          <w:lang w:val="az-Latn-AZ"/>
        </w:rPr>
        <w:softHyphen/>
      </w:r>
      <w:r w:rsidR="00A251E8" w:rsidRPr="00495A2E">
        <w:rPr>
          <w:rFonts w:ascii="Times New Roman" w:hAnsi="Times New Roman" w:cs="Times New Roman"/>
          <w:sz w:val="24"/>
          <w:szCs w:val="24"/>
          <w:lang w:val="az-Latn-AZ"/>
        </w:rPr>
        <w:t>lər görəsən., dünyanı xarab etsən, özün də xarab olar</w:t>
      </w:r>
      <w:r w:rsidR="003F3AF4" w:rsidRPr="00495A2E">
        <w:rPr>
          <w:rFonts w:ascii="Times New Roman" w:hAnsi="Times New Roman" w:cs="Times New Roman"/>
          <w:sz w:val="24"/>
          <w:szCs w:val="24"/>
          <w:lang w:val="az-Latn-AZ"/>
        </w:rPr>
        <w:softHyphen/>
      </w:r>
      <w:r w:rsidR="00A251E8" w:rsidRPr="00495A2E">
        <w:rPr>
          <w:rFonts w:ascii="Times New Roman" w:hAnsi="Times New Roman" w:cs="Times New Roman"/>
          <w:sz w:val="24"/>
          <w:szCs w:val="24"/>
          <w:lang w:val="az-Latn-AZ"/>
        </w:rPr>
        <w:t>san., Zülmü məhv etmək üçün tələs</w:t>
      </w:r>
      <w:r w:rsidR="00AA640D" w:rsidRPr="00495A2E">
        <w:rPr>
          <w:rFonts w:ascii="Times New Roman" w:hAnsi="Times New Roman" w:cs="Times New Roman"/>
          <w:sz w:val="24"/>
          <w:szCs w:val="24"/>
          <w:lang w:val="az-Latn-AZ"/>
        </w:rPr>
        <w:softHyphen/>
      </w:r>
      <w:r w:rsidR="00A251E8" w:rsidRPr="00495A2E">
        <w:rPr>
          <w:rFonts w:ascii="Times New Roman" w:hAnsi="Times New Roman" w:cs="Times New Roman"/>
          <w:sz w:val="24"/>
          <w:szCs w:val="24"/>
          <w:lang w:val="az-Latn-AZ"/>
        </w:rPr>
        <w:t>mə</w:t>
      </w:r>
      <w:r w:rsidR="00AA640D" w:rsidRPr="00495A2E">
        <w:rPr>
          <w:rFonts w:ascii="Times New Roman" w:hAnsi="Times New Roman" w:cs="Times New Roman"/>
          <w:sz w:val="24"/>
          <w:szCs w:val="24"/>
          <w:lang w:val="az-Latn-AZ"/>
        </w:rPr>
        <w:softHyphen/>
      </w:r>
      <w:r w:rsidR="00A251E8" w:rsidRPr="00495A2E">
        <w:rPr>
          <w:rFonts w:ascii="Times New Roman" w:hAnsi="Times New Roman" w:cs="Times New Roman"/>
          <w:sz w:val="24"/>
          <w:szCs w:val="24"/>
          <w:lang w:val="az-Latn-AZ"/>
        </w:rPr>
        <w:t>sən, əmin ol ki, öz hə</w:t>
      </w:r>
      <w:r w:rsidR="003F3AF4" w:rsidRPr="00495A2E">
        <w:rPr>
          <w:rFonts w:ascii="Times New Roman" w:hAnsi="Times New Roman" w:cs="Times New Roman"/>
          <w:sz w:val="24"/>
          <w:szCs w:val="24"/>
          <w:lang w:val="az-Latn-AZ"/>
        </w:rPr>
        <w:softHyphen/>
      </w:r>
      <w:r w:rsidR="00A251E8" w:rsidRPr="00495A2E">
        <w:rPr>
          <w:rFonts w:ascii="Times New Roman" w:hAnsi="Times New Roman" w:cs="Times New Roman"/>
          <w:sz w:val="24"/>
          <w:szCs w:val="24"/>
          <w:lang w:val="az-Latn-AZ"/>
        </w:rPr>
        <w:t>la</w:t>
      </w:r>
      <w:r w:rsidR="003F3AF4" w:rsidRPr="00495A2E">
        <w:rPr>
          <w:rFonts w:ascii="Times New Roman" w:hAnsi="Times New Roman" w:cs="Times New Roman"/>
          <w:sz w:val="24"/>
          <w:szCs w:val="24"/>
          <w:lang w:val="az-Latn-AZ"/>
        </w:rPr>
        <w:softHyphen/>
      </w:r>
      <w:r w:rsidR="00A251E8" w:rsidRPr="00495A2E">
        <w:rPr>
          <w:rFonts w:ascii="Times New Roman" w:hAnsi="Times New Roman" w:cs="Times New Roman"/>
          <w:sz w:val="24"/>
          <w:szCs w:val="24"/>
          <w:lang w:val="az-Latn-AZ"/>
        </w:rPr>
        <w:t>kı</w:t>
      </w:r>
      <w:r w:rsidR="003F3AF4" w:rsidRPr="00495A2E">
        <w:rPr>
          <w:rFonts w:ascii="Times New Roman" w:hAnsi="Times New Roman" w:cs="Times New Roman"/>
          <w:sz w:val="24"/>
          <w:szCs w:val="24"/>
          <w:lang w:val="az-Latn-AZ"/>
        </w:rPr>
        <w:softHyphen/>
      </w:r>
      <w:r w:rsidR="00A251E8" w:rsidRPr="00495A2E">
        <w:rPr>
          <w:rFonts w:ascii="Times New Roman" w:hAnsi="Times New Roman" w:cs="Times New Roman"/>
          <w:sz w:val="24"/>
          <w:szCs w:val="24"/>
          <w:lang w:val="az-Latn-AZ"/>
        </w:rPr>
        <w:t>na tələsmisən. Bu heç insafdır ki, bir budu</w:t>
      </w:r>
      <w:r w:rsidR="00A225DB" w:rsidRPr="00495A2E">
        <w:rPr>
          <w:rFonts w:ascii="Times New Roman" w:hAnsi="Times New Roman" w:cs="Times New Roman"/>
          <w:sz w:val="24"/>
          <w:szCs w:val="24"/>
          <w:lang w:val="az-Latn-AZ"/>
        </w:rPr>
        <w:t xml:space="preserve"> kabab etmək xa</w:t>
      </w:r>
      <w:r w:rsidR="003F3AF4" w:rsidRPr="00495A2E">
        <w:rPr>
          <w:rFonts w:ascii="Times New Roman" w:hAnsi="Times New Roman" w:cs="Times New Roman"/>
          <w:sz w:val="24"/>
          <w:szCs w:val="24"/>
          <w:lang w:val="az-Latn-AZ"/>
        </w:rPr>
        <w:softHyphen/>
      </w:r>
      <w:r w:rsidR="00A225DB" w:rsidRPr="00495A2E">
        <w:rPr>
          <w:rFonts w:ascii="Times New Roman" w:hAnsi="Times New Roman" w:cs="Times New Roman"/>
          <w:sz w:val="24"/>
          <w:szCs w:val="24"/>
          <w:lang w:val="az-Latn-AZ"/>
        </w:rPr>
        <w:t>ti</w:t>
      </w:r>
      <w:r w:rsidR="003F3AF4" w:rsidRPr="00495A2E">
        <w:rPr>
          <w:rFonts w:ascii="Times New Roman" w:hAnsi="Times New Roman" w:cs="Times New Roman"/>
          <w:sz w:val="24"/>
          <w:szCs w:val="24"/>
          <w:lang w:val="az-Latn-AZ"/>
        </w:rPr>
        <w:softHyphen/>
      </w:r>
      <w:r w:rsidR="00A225DB" w:rsidRPr="00495A2E">
        <w:rPr>
          <w:rFonts w:ascii="Times New Roman" w:hAnsi="Times New Roman" w:cs="Times New Roman"/>
          <w:sz w:val="24"/>
          <w:szCs w:val="24"/>
          <w:lang w:val="az-Latn-AZ"/>
        </w:rPr>
        <w:t>ri</w:t>
      </w:r>
      <w:r w:rsidR="003F3AF4" w:rsidRPr="00495A2E">
        <w:rPr>
          <w:rFonts w:ascii="Times New Roman" w:hAnsi="Times New Roman" w:cs="Times New Roman"/>
          <w:sz w:val="24"/>
          <w:szCs w:val="24"/>
          <w:lang w:val="az-Latn-AZ"/>
        </w:rPr>
        <w:softHyphen/>
      </w:r>
      <w:r w:rsidR="00A225DB" w:rsidRPr="00495A2E">
        <w:rPr>
          <w:rFonts w:ascii="Times New Roman" w:hAnsi="Times New Roman" w:cs="Times New Roman"/>
          <w:sz w:val="24"/>
          <w:szCs w:val="24"/>
          <w:lang w:val="az-Latn-AZ"/>
        </w:rPr>
        <w:t>nə min nəfərin ürəyini cəfa şişi ilə dağlayasan?”</w:t>
      </w:r>
    </w:p>
    <w:p w:rsidR="00A225DB" w:rsidRPr="00495A2E" w:rsidRDefault="00A225DB"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Əvhədinin “Çist?” (“Nədir?”) </w:t>
      </w:r>
      <w:r w:rsidR="00AC082C" w:rsidRPr="00495A2E">
        <w:rPr>
          <w:rFonts w:ascii="Times New Roman" w:hAnsi="Times New Roman" w:cs="Times New Roman"/>
          <w:sz w:val="24"/>
          <w:szCs w:val="24"/>
          <w:lang w:val="az-Latn-AZ"/>
        </w:rPr>
        <w:t>rədifli qəsidəsi şairin fəlsəfi dü</w:t>
      </w:r>
      <w:r w:rsidR="003F3AF4" w:rsidRPr="00495A2E">
        <w:rPr>
          <w:rFonts w:ascii="Times New Roman" w:hAnsi="Times New Roman" w:cs="Times New Roman"/>
          <w:sz w:val="24"/>
          <w:szCs w:val="24"/>
          <w:lang w:val="az-Latn-AZ"/>
        </w:rPr>
        <w:softHyphen/>
      </w:r>
      <w:r w:rsidR="00AC082C" w:rsidRPr="00495A2E">
        <w:rPr>
          <w:rFonts w:ascii="Times New Roman" w:hAnsi="Times New Roman" w:cs="Times New Roman"/>
          <w:sz w:val="24"/>
          <w:szCs w:val="24"/>
          <w:lang w:val="az-Latn-AZ"/>
        </w:rPr>
        <w:t>şüncələrini əks etdirən də</w:t>
      </w:r>
      <w:r w:rsidR="00AA640D" w:rsidRPr="00495A2E">
        <w:rPr>
          <w:rFonts w:ascii="Times New Roman" w:hAnsi="Times New Roman" w:cs="Times New Roman"/>
          <w:sz w:val="24"/>
          <w:szCs w:val="24"/>
          <w:lang w:val="az-Latn-AZ"/>
        </w:rPr>
        <w:softHyphen/>
      </w:r>
      <w:r w:rsidR="00AC082C" w:rsidRPr="00495A2E">
        <w:rPr>
          <w:rFonts w:ascii="Times New Roman" w:hAnsi="Times New Roman" w:cs="Times New Roman"/>
          <w:sz w:val="24"/>
          <w:szCs w:val="24"/>
          <w:lang w:val="az-Latn-AZ"/>
        </w:rPr>
        <w:t>yər</w:t>
      </w:r>
      <w:r w:rsidR="00AA640D" w:rsidRPr="00495A2E">
        <w:rPr>
          <w:rFonts w:ascii="Times New Roman" w:hAnsi="Times New Roman" w:cs="Times New Roman"/>
          <w:sz w:val="24"/>
          <w:szCs w:val="24"/>
          <w:lang w:val="az-Latn-AZ"/>
        </w:rPr>
        <w:softHyphen/>
      </w:r>
      <w:r w:rsidR="00AC082C" w:rsidRPr="00495A2E">
        <w:rPr>
          <w:rFonts w:ascii="Times New Roman" w:hAnsi="Times New Roman" w:cs="Times New Roman"/>
          <w:sz w:val="24"/>
          <w:szCs w:val="24"/>
          <w:lang w:val="az-Latn-AZ"/>
        </w:rPr>
        <w:t>li nümunədir. Dünya, varlıq, hə</w:t>
      </w:r>
      <w:r w:rsidR="003F3AF4" w:rsidRPr="00495A2E">
        <w:rPr>
          <w:rFonts w:ascii="Times New Roman" w:hAnsi="Times New Roman" w:cs="Times New Roman"/>
          <w:sz w:val="24"/>
          <w:szCs w:val="24"/>
          <w:lang w:val="az-Latn-AZ"/>
        </w:rPr>
        <w:softHyphen/>
      </w:r>
      <w:r w:rsidR="00AC082C" w:rsidRPr="00495A2E">
        <w:rPr>
          <w:rFonts w:ascii="Times New Roman" w:hAnsi="Times New Roman" w:cs="Times New Roman"/>
          <w:sz w:val="24"/>
          <w:szCs w:val="24"/>
          <w:lang w:val="az-Latn-AZ"/>
        </w:rPr>
        <w:lastRenderedPageBreak/>
        <w:t>yat-ölüm, kainatda, təbiətdəki ziddiyyətlər, əksliklər nədir? – sua</w:t>
      </w:r>
      <w:r w:rsidR="003F3AF4" w:rsidRPr="00495A2E">
        <w:rPr>
          <w:rFonts w:ascii="Times New Roman" w:hAnsi="Times New Roman" w:cs="Times New Roman"/>
          <w:sz w:val="24"/>
          <w:szCs w:val="24"/>
          <w:lang w:val="az-Latn-AZ"/>
        </w:rPr>
        <w:softHyphen/>
      </w:r>
      <w:r w:rsidR="00AC082C" w:rsidRPr="00495A2E">
        <w:rPr>
          <w:rFonts w:ascii="Times New Roman" w:hAnsi="Times New Roman" w:cs="Times New Roman"/>
          <w:sz w:val="24"/>
          <w:szCs w:val="24"/>
          <w:lang w:val="az-Latn-AZ"/>
        </w:rPr>
        <w:t>lına cavab axtaran şair, əslində yaranış haqqındakı tə</w:t>
      </w:r>
      <w:r w:rsidR="003F3AF4" w:rsidRPr="00495A2E">
        <w:rPr>
          <w:rFonts w:ascii="Times New Roman" w:hAnsi="Times New Roman" w:cs="Times New Roman"/>
          <w:sz w:val="24"/>
          <w:szCs w:val="24"/>
          <w:lang w:val="az-Latn-AZ"/>
        </w:rPr>
        <w:t>-</w:t>
      </w:r>
      <w:r w:rsidR="00AC082C" w:rsidRPr="00495A2E">
        <w:rPr>
          <w:rFonts w:ascii="Times New Roman" w:hAnsi="Times New Roman" w:cs="Times New Roman"/>
          <w:sz w:val="24"/>
          <w:szCs w:val="24"/>
          <w:lang w:val="az-Latn-AZ"/>
        </w:rPr>
        <w:t>səv</w:t>
      </w:r>
      <w:r w:rsidR="003F3AF4" w:rsidRPr="00495A2E">
        <w:rPr>
          <w:rFonts w:ascii="Times New Roman" w:hAnsi="Times New Roman" w:cs="Times New Roman"/>
          <w:sz w:val="24"/>
          <w:szCs w:val="24"/>
          <w:lang w:val="az-Latn-AZ"/>
        </w:rPr>
        <w:softHyphen/>
      </w:r>
      <w:r w:rsidR="00AC082C" w:rsidRPr="00495A2E">
        <w:rPr>
          <w:rFonts w:ascii="Times New Roman" w:hAnsi="Times New Roman" w:cs="Times New Roman"/>
          <w:sz w:val="24"/>
          <w:szCs w:val="24"/>
          <w:lang w:val="az-Latn-AZ"/>
        </w:rPr>
        <w:t>vür</w:t>
      </w:r>
      <w:r w:rsidR="003F3AF4" w:rsidRPr="00495A2E">
        <w:rPr>
          <w:rFonts w:ascii="Times New Roman" w:hAnsi="Times New Roman" w:cs="Times New Roman"/>
          <w:sz w:val="24"/>
          <w:szCs w:val="24"/>
          <w:lang w:val="az-Latn-AZ"/>
        </w:rPr>
        <w:softHyphen/>
      </w:r>
      <w:r w:rsidR="00AC082C" w:rsidRPr="00495A2E">
        <w:rPr>
          <w:rFonts w:ascii="Times New Roman" w:hAnsi="Times New Roman" w:cs="Times New Roman"/>
          <w:sz w:val="24"/>
          <w:szCs w:val="24"/>
          <w:lang w:val="az-Latn-AZ"/>
        </w:rPr>
        <w:t xml:space="preserve">lərə, ehkamlara şübhələrini ifadə edir, </w:t>
      </w:r>
      <w:r w:rsidR="00957F5B" w:rsidRPr="00495A2E">
        <w:rPr>
          <w:rFonts w:ascii="Times New Roman" w:hAnsi="Times New Roman" w:cs="Times New Roman"/>
          <w:sz w:val="24"/>
          <w:szCs w:val="24"/>
          <w:lang w:val="az-Latn-AZ"/>
        </w:rPr>
        <w:t>Y</w:t>
      </w:r>
      <w:r w:rsidR="00AC082C" w:rsidRPr="00495A2E">
        <w:rPr>
          <w:rFonts w:ascii="Times New Roman" w:hAnsi="Times New Roman" w:cs="Times New Roman"/>
          <w:sz w:val="24"/>
          <w:szCs w:val="24"/>
          <w:lang w:val="az-Latn-AZ"/>
        </w:rPr>
        <w:t xml:space="preserve">aradana müraciətlə aləmi yenidən </w:t>
      </w:r>
      <w:r w:rsidR="00D548F4" w:rsidRPr="00495A2E">
        <w:rPr>
          <w:rFonts w:ascii="Times New Roman" w:hAnsi="Times New Roman" w:cs="Times New Roman"/>
          <w:sz w:val="24"/>
          <w:szCs w:val="24"/>
          <w:lang w:val="az-Latn-AZ"/>
        </w:rPr>
        <w:t>d</w:t>
      </w:r>
      <w:r w:rsidR="00AC082C" w:rsidRPr="00495A2E">
        <w:rPr>
          <w:rFonts w:ascii="Times New Roman" w:hAnsi="Times New Roman" w:cs="Times New Roman"/>
          <w:sz w:val="24"/>
          <w:szCs w:val="24"/>
          <w:lang w:val="az-Latn-AZ"/>
        </w:rPr>
        <w:t xml:space="preserve">ərk etməyə çalışır: “Bir arıda bal da var, zəhər də. Bir yerdə qızıl və ilanın olması nə deməkdir?.. </w:t>
      </w:r>
      <w:r w:rsidR="00D548F4" w:rsidRPr="00495A2E">
        <w:rPr>
          <w:rFonts w:ascii="Times New Roman" w:hAnsi="Times New Roman" w:cs="Times New Roman"/>
          <w:sz w:val="24"/>
          <w:szCs w:val="24"/>
          <w:lang w:val="az-Latn-AZ"/>
        </w:rPr>
        <w:t>B</w:t>
      </w:r>
      <w:r w:rsidR="00AC082C" w:rsidRPr="00495A2E">
        <w:rPr>
          <w:rFonts w:ascii="Times New Roman" w:hAnsi="Times New Roman" w:cs="Times New Roman"/>
          <w:sz w:val="24"/>
          <w:szCs w:val="24"/>
          <w:lang w:val="az-Latn-AZ"/>
        </w:rPr>
        <w:t>u ulduzlar ilə naxışlanmış daimi hərəkət</w:t>
      </w:r>
      <w:r w:rsidR="00AA640D" w:rsidRPr="00495A2E">
        <w:rPr>
          <w:rFonts w:ascii="Times New Roman" w:hAnsi="Times New Roman" w:cs="Times New Roman"/>
          <w:sz w:val="24"/>
          <w:szCs w:val="24"/>
          <w:lang w:val="az-Latn-AZ"/>
        </w:rPr>
        <w:softHyphen/>
      </w:r>
      <w:r w:rsidR="00AC082C" w:rsidRPr="00495A2E">
        <w:rPr>
          <w:rFonts w:ascii="Times New Roman" w:hAnsi="Times New Roman" w:cs="Times New Roman"/>
          <w:sz w:val="24"/>
          <w:szCs w:val="24"/>
          <w:lang w:val="az-Latn-AZ"/>
        </w:rPr>
        <w:t xml:space="preserve">də olan </w:t>
      </w:r>
      <w:r w:rsidR="000003C3" w:rsidRPr="00495A2E">
        <w:rPr>
          <w:rFonts w:ascii="Times New Roman" w:hAnsi="Times New Roman" w:cs="Times New Roman"/>
          <w:sz w:val="24"/>
          <w:szCs w:val="24"/>
          <w:lang w:val="az-Latn-AZ"/>
        </w:rPr>
        <w:t>ç</w:t>
      </w:r>
      <w:r w:rsidR="00632D75" w:rsidRPr="00495A2E">
        <w:rPr>
          <w:rFonts w:ascii="Times New Roman" w:hAnsi="Times New Roman" w:cs="Times New Roman"/>
          <w:sz w:val="24"/>
          <w:szCs w:val="24"/>
          <w:lang w:val="az-Latn-AZ"/>
        </w:rPr>
        <w:t>ərx nədir?.. Əcəl cana</w:t>
      </w:r>
      <w:r w:rsidR="003F3AF4" w:rsidRPr="00495A2E">
        <w:rPr>
          <w:rFonts w:ascii="Times New Roman" w:hAnsi="Times New Roman" w:cs="Times New Roman"/>
          <w:sz w:val="24"/>
          <w:szCs w:val="24"/>
          <w:lang w:val="az-Latn-AZ"/>
        </w:rPr>
        <w:softHyphen/>
      </w:r>
      <w:r w:rsidR="00632D75" w:rsidRPr="00495A2E">
        <w:rPr>
          <w:rFonts w:ascii="Times New Roman" w:hAnsi="Times New Roman" w:cs="Times New Roman"/>
          <w:sz w:val="24"/>
          <w:szCs w:val="24"/>
          <w:lang w:val="az-Latn-AZ"/>
        </w:rPr>
        <w:t>va</w:t>
      </w:r>
      <w:r w:rsidR="003F3AF4" w:rsidRPr="00495A2E">
        <w:rPr>
          <w:rFonts w:ascii="Times New Roman" w:hAnsi="Times New Roman" w:cs="Times New Roman"/>
          <w:sz w:val="24"/>
          <w:szCs w:val="24"/>
          <w:lang w:val="az-Latn-AZ"/>
        </w:rPr>
        <w:softHyphen/>
      </w:r>
      <w:r w:rsidR="00632D75" w:rsidRPr="00495A2E">
        <w:rPr>
          <w:rFonts w:ascii="Times New Roman" w:hAnsi="Times New Roman" w:cs="Times New Roman"/>
          <w:sz w:val="24"/>
          <w:szCs w:val="24"/>
          <w:lang w:val="az-Latn-AZ"/>
        </w:rPr>
        <w:t>rı bu sürüdən hər gün birini daşıyır. Ancaq sürüyə bax ki, ye</w:t>
      </w:r>
      <w:r w:rsidR="00AA640D" w:rsidRPr="00495A2E">
        <w:rPr>
          <w:rFonts w:ascii="Times New Roman" w:hAnsi="Times New Roman" w:cs="Times New Roman"/>
          <w:sz w:val="24"/>
          <w:szCs w:val="24"/>
          <w:lang w:val="az-Latn-AZ"/>
        </w:rPr>
        <w:softHyphen/>
      </w:r>
      <w:r w:rsidR="00632D75" w:rsidRPr="00495A2E">
        <w:rPr>
          <w:rFonts w:ascii="Times New Roman" w:hAnsi="Times New Roman" w:cs="Times New Roman"/>
          <w:sz w:val="24"/>
          <w:szCs w:val="24"/>
          <w:lang w:val="az-Latn-AZ"/>
        </w:rPr>
        <w:t xml:space="preserve">nə də asudə otlamaqdadır... </w:t>
      </w:r>
      <w:r w:rsidR="00D548F4" w:rsidRPr="00495A2E">
        <w:rPr>
          <w:rFonts w:ascii="Times New Roman" w:hAnsi="Times New Roman" w:cs="Times New Roman"/>
          <w:sz w:val="24"/>
          <w:szCs w:val="24"/>
          <w:lang w:val="az-Latn-AZ"/>
        </w:rPr>
        <w:t>M</w:t>
      </w:r>
      <w:r w:rsidR="00632D75" w:rsidRPr="00495A2E">
        <w:rPr>
          <w:rFonts w:ascii="Times New Roman" w:hAnsi="Times New Roman" w:cs="Times New Roman"/>
          <w:sz w:val="24"/>
          <w:szCs w:val="24"/>
          <w:lang w:val="az-Latn-AZ"/>
        </w:rPr>
        <w:t>ənzil bir, yol bir</w:t>
      </w:r>
      <w:r w:rsidR="00D548F4" w:rsidRPr="00495A2E">
        <w:rPr>
          <w:rFonts w:ascii="Times New Roman" w:hAnsi="Times New Roman" w:cs="Times New Roman"/>
          <w:sz w:val="24"/>
          <w:szCs w:val="24"/>
          <w:lang w:val="az-Latn-AZ"/>
        </w:rPr>
        <w:t>,</w:t>
      </w:r>
      <w:r w:rsidR="00632D75" w:rsidRPr="00495A2E">
        <w:rPr>
          <w:rFonts w:ascii="Times New Roman" w:hAnsi="Times New Roman" w:cs="Times New Roman"/>
          <w:sz w:val="24"/>
          <w:szCs w:val="24"/>
          <w:lang w:val="az-Latn-AZ"/>
        </w:rPr>
        <w:t xml:space="preserve"> hərəkət bir, hər yer</w:t>
      </w:r>
      <w:r w:rsidR="003F3AF4" w:rsidRPr="00495A2E">
        <w:rPr>
          <w:rFonts w:ascii="Times New Roman" w:hAnsi="Times New Roman" w:cs="Times New Roman"/>
          <w:sz w:val="24"/>
          <w:szCs w:val="24"/>
          <w:lang w:val="az-Latn-AZ"/>
        </w:rPr>
        <w:softHyphen/>
      </w:r>
      <w:r w:rsidR="00632D75" w:rsidRPr="00495A2E">
        <w:rPr>
          <w:rFonts w:ascii="Times New Roman" w:hAnsi="Times New Roman" w:cs="Times New Roman"/>
          <w:sz w:val="24"/>
          <w:szCs w:val="24"/>
          <w:lang w:val="az-Latn-AZ"/>
        </w:rPr>
        <w:t>də bu minlərcə ayrılıqlar bəs nədən ötrüdür?”</w:t>
      </w:r>
    </w:p>
    <w:p w:rsidR="00632D75" w:rsidRPr="00495A2E" w:rsidRDefault="00632D75"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Əvhədinin qəsidə, qəzəl, müfrədat, rübai və </w:t>
      </w:r>
      <w:r w:rsidR="00B17DA5" w:rsidRPr="00495A2E">
        <w:rPr>
          <w:rFonts w:ascii="Times New Roman" w:hAnsi="Times New Roman" w:cs="Times New Roman"/>
          <w:sz w:val="24"/>
          <w:szCs w:val="24"/>
          <w:lang w:val="az-Latn-AZ"/>
        </w:rPr>
        <w:t>tərcibən</w:t>
      </w:r>
      <w:r w:rsidR="003F3AF4" w:rsidRPr="00495A2E">
        <w:rPr>
          <w:rFonts w:ascii="Times New Roman" w:hAnsi="Times New Roman" w:cs="Times New Roman"/>
          <w:sz w:val="24"/>
          <w:szCs w:val="24"/>
          <w:lang w:val="az-Latn-AZ"/>
        </w:rPr>
        <w:softHyphen/>
      </w:r>
      <w:r w:rsidR="00B17DA5" w:rsidRPr="00495A2E">
        <w:rPr>
          <w:rFonts w:ascii="Times New Roman" w:hAnsi="Times New Roman" w:cs="Times New Roman"/>
          <w:sz w:val="24"/>
          <w:szCs w:val="24"/>
          <w:lang w:val="az-Latn-AZ"/>
        </w:rPr>
        <w:t>d</w:t>
      </w:r>
      <w:r w:rsidR="003F3AF4" w:rsidRPr="00495A2E">
        <w:rPr>
          <w:rFonts w:ascii="Times New Roman" w:hAnsi="Times New Roman" w:cs="Times New Roman"/>
          <w:sz w:val="24"/>
          <w:szCs w:val="24"/>
          <w:lang w:val="az-Latn-AZ"/>
        </w:rPr>
        <w:softHyphen/>
      </w:r>
      <w:r w:rsidR="00B17DA5" w:rsidRPr="00495A2E">
        <w:rPr>
          <w:rFonts w:ascii="Times New Roman" w:hAnsi="Times New Roman" w:cs="Times New Roman"/>
          <w:sz w:val="24"/>
          <w:szCs w:val="24"/>
          <w:lang w:val="az-Latn-AZ"/>
        </w:rPr>
        <w:t>lər</w:t>
      </w:r>
      <w:r w:rsidR="003F3AF4" w:rsidRPr="00495A2E">
        <w:rPr>
          <w:rFonts w:ascii="Times New Roman" w:hAnsi="Times New Roman" w:cs="Times New Roman"/>
          <w:sz w:val="24"/>
          <w:szCs w:val="24"/>
          <w:lang w:val="az-Latn-AZ"/>
        </w:rPr>
        <w:softHyphen/>
      </w:r>
      <w:r w:rsidR="00B17DA5" w:rsidRPr="00495A2E">
        <w:rPr>
          <w:rFonts w:ascii="Times New Roman" w:hAnsi="Times New Roman" w:cs="Times New Roman"/>
          <w:sz w:val="24"/>
          <w:szCs w:val="24"/>
          <w:lang w:val="az-Latn-AZ"/>
        </w:rPr>
        <w:t>dən bağlanmış on min, bəzi mə</w:t>
      </w:r>
      <w:r w:rsidR="00AA640D" w:rsidRPr="00495A2E">
        <w:rPr>
          <w:rFonts w:ascii="Times New Roman" w:hAnsi="Times New Roman" w:cs="Times New Roman"/>
          <w:sz w:val="24"/>
          <w:szCs w:val="24"/>
          <w:lang w:val="az-Latn-AZ"/>
        </w:rPr>
        <w:softHyphen/>
      </w:r>
      <w:r w:rsidR="00B17DA5" w:rsidRPr="00495A2E">
        <w:rPr>
          <w:rFonts w:ascii="Times New Roman" w:hAnsi="Times New Roman" w:cs="Times New Roman"/>
          <w:sz w:val="24"/>
          <w:szCs w:val="24"/>
          <w:lang w:val="az-Latn-AZ"/>
        </w:rPr>
        <w:t>xəz</w:t>
      </w:r>
      <w:r w:rsidR="00AA640D" w:rsidRPr="00495A2E">
        <w:rPr>
          <w:rFonts w:ascii="Times New Roman" w:hAnsi="Times New Roman" w:cs="Times New Roman"/>
          <w:sz w:val="24"/>
          <w:szCs w:val="24"/>
          <w:lang w:val="az-Latn-AZ"/>
        </w:rPr>
        <w:softHyphen/>
      </w:r>
      <w:r w:rsidR="00B17DA5" w:rsidRPr="00495A2E">
        <w:rPr>
          <w:rFonts w:ascii="Times New Roman" w:hAnsi="Times New Roman" w:cs="Times New Roman"/>
          <w:sz w:val="24"/>
          <w:szCs w:val="24"/>
          <w:lang w:val="az-Latn-AZ"/>
        </w:rPr>
        <w:t>lərdə on beş min beytlik “Di</w:t>
      </w:r>
      <w:r w:rsidR="003F3AF4" w:rsidRPr="00495A2E">
        <w:rPr>
          <w:rFonts w:ascii="Times New Roman" w:hAnsi="Times New Roman" w:cs="Times New Roman"/>
          <w:sz w:val="24"/>
          <w:szCs w:val="24"/>
          <w:lang w:val="az-Latn-AZ"/>
        </w:rPr>
        <w:softHyphen/>
      </w:r>
      <w:r w:rsidR="003F3AF4" w:rsidRPr="00495A2E">
        <w:rPr>
          <w:rFonts w:ascii="Times New Roman" w:hAnsi="Times New Roman" w:cs="Times New Roman"/>
          <w:sz w:val="24"/>
          <w:szCs w:val="24"/>
          <w:lang w:val="az-Latn-AZ"/>
        </w:rPr>
        <w:softHyphen/>
      </w:r>
      <w:r w:rsidR="00B17DA5" w:rsidRPr="00495A2E">
        <w:rPr>
          <w:rFonts w:ascii="Times New Roman" w:hAnsi="Times New Roman" w:cs="Times New Roman"/>
          <w:sz w:val="24"/>
          <w:szCs w:val="24"/>
          <w:lang w:val="az-Latn-AZ"/>
        </w:rPr>
        <w:t>van”ından başqa onu məşhur</w:t>
      </w:r>
      <w:r w:rsidR="0019488A" w:rsidRPr="00495A2E">
        <w:rPr>
          <w:rFonts w:ascii="Times New Roman" w:hAnsi="Times New Roman" w:cs="Times New Roman"/>
          <w:sz w:val="24"/>
          <w:szCs w:val="24"/>
          <w:lang w:val="az-Latn-AZ"/>
        </w:rPr>
        <w:softHyphen/>
      </w:r>
      <w:r w:rsidR="00B17DA5" w:rsidRPr="00495A2E">
        <w:rPr>
          <w:rFonts w:ascii="Times New Roman" w:hAnsi="Times New Roman" w:cs="Times New Roman"/>
          <w:sz w:val="24"/>
          <w:szCs w:val="24"/>
          <w:lang w:val="az-Latn-AZ"/>
        </w:rPr>
        <w:t>laş</w:t>
      </w:r>
      <w:r w:rsidR="0019488A" w:rsidRPr="00495A2E">
        <w:rPr>
          <w:rFonts w:ascii="Times New Roman" w:hAnsi="Times New Roman" w:cs="Times New Roman"/>
          <w:sz w:val="24"/>
          <w:szCs w:val="24"/>
          <w:lang w:val="az-Latn-AZ"/>
        </w:rPr>
        <w:softHyphen/>
      </w:r>
      <w:r w:rsidR="00B17DA5" w:rsidRPr="00495A2E">
        <w:rPr>
          <w:rFonts w:ascii="Times New Roman" w:hAnsi="Times New Roman" w:cs="Times New Roman"/>
          <w:sz w:val="24"/>
          <w:szCs w:val="24"/>
          <w:lang w:val="az-Latn-AZ"/>
        </w:rPr>
        <w:t>dıran iki məsnəvisi vardır. Bi</w:t>
      </w:r>
      <w:r w:rsidR="00AA640D" w:rsidRPr="00495A2E">
        <w:rPr>
          <w:rFonts w:ascii="Times New Roman" w:hAnsi="Times New Roman" w:cs="Times New Roman"/>
          <w:sz w:val="24"/>
          <w:szCs w:val="24"/>
          <w:lang w:val="az-Latn-AZ"/>
        </w:rPr>
        <w:softHyphen/>
      </w:r>
      <w:r w:rsidR="003F3AF4" w:rsidRPr="00495A2E">
        <w:rPr>
          <w:rFonts w:ascii="Times New Roman" w:hAnsi="Times New Roman" w:cs="Times New Roman"/>
          <w:sz w:val="24"/>
          <w:szCs w:val="24"/>
          <w:lang w:val="az-Latn-AZ"/>
        </w:rPr>
        <w:softHyphen/>
      </w:r>
      <w:r w:rsidR="00B17DA5" w:rsidRPr="00495A2E">
        <w:rPr>
          <w:rFonts w:ascii="Times New Roman" w:hAnsi="Times New Roman" w:cs="Times New Roman"/>
          <w:sz w:val="24"/>
          <w:szCs w:val="24"/>
          <w:lang w:val="az-Latn-AZ"/>
        </w:rPr>
        <w:t>rinci məsnəvi 525 beytdən ibarətdir və “Dəhnamə”, yaxud “Məntiqül-üşşaq” (“Aşiqlərin bə</w:t>
      </w:r>
      <w:r w:rsidR="00AA640D" w:rsidRPr="00495A2E">
        <w:rPr>
          <w:rFonts w:ascii="Times New Roman" w:hAnsi="Times New Roman" w:cs="Times New Roman"/>
          <w:sz w:val="24"/>
          <w:szCs w:val="24"/>
          <w:lang w:val="az-Latn-AZ"/>
        </w:rPr>
        <w:softHyphen/>
      </w:r>
      <w:r w:rsidR="00B17DA5" w:rsidRPr="00495A2E">
        <w:rPr>
          <w:rFonts w:ascii="Times New Roman" w:hAnsi="Times New Roman" w:cs="Times New Roman"/>
          <w:sz w:val="24"/>
          <w:szCs w:val="24"/>
          <w:lang w:val="az-Latn-AZ"/>
        </w:rPr>
        <w:t>lağəti”) adlanır. Əvhədi bu əsə</w:t>
      </w:r>
      <w:r w:rsidR="003F3AF4" w:rsidRPr="00495A2E">
        <w:rPr>
          <w:rFonts w:ascii="Times New Roman" w:hAnsi="Times New Roman" w:cs="Times New Roman"/>
          <w:sz w:val="24"/>
          <w:szCs w:val="24"/>
          <w:lang w:val="az-Latn-AZ"/>
        </w:rPr>
        <w:softHyphen/>
      </w:r>
      <w:r w:rsidR="00B17DA5" w:rsidRPr="00495A2E">
        <w:rPr>
          <w:rFonts w:ascii="Times New Roman" w:hAnsi="Times New Roman" w:cs="Times New Roman"/>
          <w:sz w:val="24"/>
          <w:szCs w:val="24"/>
          <w:lang w:val="az-Latn-AZ"/>
        </w:rPr>
        <w:t>rini 33 ya</w:t>
      </w:r>
      <w:r w:rsidR="0019488A" w:rsidRPr="00495A2E">
        <w:rPr>
          <w:rFonts w:ascii="Times New Roman" w:hAnsi="Times New Roman" w:cs="Times New Roman"/>
          <w:sz w:val="24"/>
          <w:szCs w:val="24"/>
          <w:lang w:val="az-Latn-AZ"/>
        </w:rPr>
        <w:softHyphen/>
      </w:r>
      <w:r w:rsidR="00B17DA5" w:rsidRPr="00495A2E">
        <w:rPr>
          <w:rFonts w:ascii="Times New Roman" w:hAnsi="Times New Roman" w:cs="Times New Roman"/>
          <w:sz w:val="24"/>
          <w:szCs w:val="24"/>
          <w:lang w:val="az-Latn-AZ"/>
        </w:rPr>
        <w:t xml:space="preserve">şında 1306-1307-ci illərdə ağır xəstə və ehtiyac </w:t>
      </w:r>
      <w:r w:rsidR="00CC6463" w:rsidRPr="00495A2E">
        <w:rPr>
          <w:rFonts w:ascii="Times New Roman" w:hAnsi="Times New Roman" w:cs="Times New Roman"/>
          <w:sz w:val="24"/>
          <w:szCs w:val="24"/>
          <w:lang w:val="az-Latn-AZ"/>
        </w:rPr>
        <w:t>için</w:t>
      </w:r>
      <w:r w:rsidR="003F3AF4" w:rsidRPr="00495A2E">
        <w:rPr>
          <w:rFonts w:ascii="Times New Roman" w:hAnsi="Times New Roman" w:cs="Times New Roman"/>
          <w:sz w:val="24"/>
          <w:szCs w:val="24"/>
          <w:lang w:val="az-Latn-AZ"/>
        </w:rPr>
        <w:softHyphen/>
      </w:r>
      <w:r w:rsidR="00CC6463" w:rsidRPr="00495A2E">
        <w:rPr>
          <w:rFonts w:ascii="Times New Roman" w:hAnsi="Times New Roman" w:cs="Times New Roman"/>
          <w:sz w:val="24"/>
          <w:szCs w:val="24"/>
          <w:lang w:val="az-Latn-AZ"/>
        </w:rPr>
        <w:t xml:space="preserve">də olduğu zaman yazmış, Nəsirəddin Tusinin </w:t>
      </w:r>
      <w:r w:rsidR="0016191F" w:rsidRPr="00495A2E">
        <w:rPr>
          <w:rFonts w:ascii="Times New Roman" w:hAnsi="Times New Roman" w:cs="Times New Roman"/>
          <w:sz w:val="24"/>
          <w:szCs w:val="24"/>
          <w:lang w:val="az-Latn-AZ"/>
        </w:rPr>
        <w:t>nəvəsi Xacə Zi</w:t>
      </w:r>
      <w:r w:rsidR="003F3AF4" w:rsidRPr="00495A2E">
        <w:rPr>
          <w:rFonts w:ascii="Times New Roman" w:hAnsi="Times New Roman" w:cs="Times New Roman"/>
          <w:sz w:val="24"/>
          <w:szCs w:val="24"/>
          <w:lang w:val="az-Latn-AZ"/>
        </w:rPr>
        <w:softHyphen/>
      </w:r>
      <w:r w:rsidR="0016191F" w:rsidRPr="00495A2E">
        <w:rPr>
          <w:rFonts w:ascii="Times New Roman" w:hAnsi="Times New Roman" w:cs="Times New Roman"/>
          <w:sz w:val="24"/>
          <w:szCs w:val="24"/>
          <w:lang w:val="az-Latn-AZ"/>
        </w:rPr>
        <w:t xml:space="preserve">yaəddin Yusifə ithaf etmişdir. “Mən </w:t>
      </w:r>
      <w:r w:rsidR="005E563D" w:rsidRPr="00495A2E">
        <w:rPr>
          <w:rFonts w:ascii="Times New Roman" w:hAnsi="Times New Roman" w:cs="Times New Roman"/>
          <w:sz w:val="24"/>
          <w:szCs w:val="24"/>
          <w:lang w:val="az-Latn-AZ"/>
        </w:rPr>
        <w:t xml:space="preserve">bu əsəri </w:t>
      </w:r>
      <w:r w:rsidR="00994795" w:rsidRPr="00495A2E">
        <w:rPr>
          <w:rFonts w:ascii="Times New Roman" w:hAnsi="Times New Roman" w:cs="Times New Roman"/>
          <w:sz w:val="24"/>
          <w:szCs w:val="24"/>
          <w:lang w:val="az-Latn-AZ"/>
        </w:rPr>
        <w:t>əzablar içə</w:t>
      </w:r>
      <w:r w:rsidR="003F3AF4" w:rsidRPr="00495A2E">
        <w:rPr>
          <w:rFonts w:ascii="Times New Roman" w:hAnsi="Times New Roman" w:cs="Times New Roman"/>
          <w:sz w:val="24"/>
          <w:szCs w:val="24"/>
          <w:lang w:val="az-Latn-AZ"/>
        </w:rPr>
        <w:softHyphen/>
      </w:r>
      <w:r w:rsidR="00994795" w:rsidRPr="00495A2E">
        <w:rPr>
          <w:rFonts w:ascii="Times New Roman" w:hAnsi="Times New Roman" w:cs="Times New Roman"/>
          <w:sz w:val="24"/>
          <w:szCs w:val="24"/>
          <w:lang w:val="az-Latn-AZ"/>
        </w:rPr>
        <w:t>ri</w:t>
      </w:r>
      <w:r w:rsidR="003F3AF4" w:rsidRPr="00495A2E">
        <w:rPr>
          <w:rFonts w:ascii="Times New Roman" w:hAnsi="Times New Roman" w:cs="Times New Roman"/>
          <w:sz w:val="24"/>
          <w:szCs w:val="24"/>
          <w:lang w:val="az-Latn-AZ"/>
        </w:rPr>
        <w:softHyphen/>
      </w:r>
      <w:r w:rsidR="00994795" w:rsidRPr="00495A2E">
        <w:rPr>
          <w:rFonts w:ascii="Times New Roman" w:hAnsi="Times New Roman" w:cs="Times New Roman"/>
          <w:sz w:val="24"/>
          <w:szCs w:val="24"/>
          <w:lang w:val="az-Latn-AZ"/>
        </w:rPr>
        <w:t>sin</w:t>
      </w:r>
      <w:r w:rsidR="003F3AF4" w:rsidRPr="00495A2E">
        <w:rPr>
          <w:rFonts w:ascii="Times New Roman" w:hAnsi="Times New Roman" w:cs="Times New Roman"/>
          <w:sz w:val="24"/>
          <w:szCs w:val="24"/>
          <w:lang w:val="az-Latn-AZ"/>
        </w:rPr>
        <w:softHyphen/>
      </w:r>
      <w:r w:rsidR="00994795" w:rsidRPr="00495A2E">
        <w:rPr>
          <w:rFonts w:ascii="Times New Roman" w:hAnsi="Times New Roman" w:cs="Times New Roman"/>
          <w:sz w:val="24"/>
          <w:szCs w:val="24"/>
          <w:lang w:val="az-Latn-AZ"/>
        </w:rPr>
        <w:t>də qurtarıb, özü də kəlamların yaxşısı olduğuna görə onu “Mə</w:t>
      </w:r>
      <w:r w:rsidR="002C55C2" w:rsidRPr="00495A2E">
        <w:rPr>
          <w:rFonts w:ascii="Times New Roman" w:hAnsi="Times New Roman" w:cs="Times New Roman"/>
          <w:sz w:val="24"/>
          <w:szCs w:val="24"/>
          <w:lang w:val="az-Latn-AZ"/>
        </w:rPr>
        <w:t>ntiqül-üşşaq” adlandırdım”.</w:t>
      </w:r>
    </w:p>
    <w:p w:rsidR="002C55C2" w:rsidRPr="00495A2E" w:rsidRDefault="00C15BA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Məsnəvi iranlı ədib Mahmud Fərrux tərəfindən </w:t>
      </w:r>
      <w:r w:rsidR="00DF6C88" w:rsidRPr="00495A2E">
        <w:rPr>
          <w:rFonts w:ascii="Times New Roman" w:hAnsi="Times New Roman" w:cs="Times New Roman"/>
          <w:sz w:val="24"/>
          <w:szCs w:val="24"/>
          <w:lang w:val="az-Latn-AZ"/>
        </w:rPr>
        <w:t>1956-cı il</w:t>
      </w:r>
      <w:r w:rsidR="003F3AF4" w:rsidRPr="00495A2E">
        <w:rPr>
          <w:rFonts w:ascii="Times New Roman" w:hAnsi="Times New Roman" w:cs="Times New Roman"/>
          <w:sz w:val="24"/>
          <w:szCs w:val="24"/>
          <w:lang w:val="az-Latn-AZ"/>
        </w:rPr>
        <w:softHyphen/>
      </w:r>
      <w:r w:rsidR="00DF6C88" w:rsidRPr="00495A2E">
        <w:rPr>
          <w:rFonts w:ascii="Times New Roman" w:hAnsi="Times New Roman" w:cs="Times New Roman"/>
          <w:sz w:val="24"/>
          <w:szCs w:val="24"/>
          <w:lang w:val="az-Latn-AZ"/>
        </w:rPr>
        <w:t>də Məşhəddə çap etdirilmişdir. Əsər müqəddimə və on mək</w:t>
      </w:r>
      <w:r w:rsidR="003F3AF4" w:rsidRPr="00495A2E">
        <w:rPr>
          <w:rFonts w:ascii="Times New Roman" w:hAnsi="Times New Roman" w:cs="Times New Roman"/>
          <w:sz w:val="24"/>
          <w:szCs w:val="24"/>
          <w:lang w:val="az-Latn-AZ"/>
        </w:rPr>
        <w:softHyphen/>
      </w:r>
      <w:r w:rsidR="00DF6C88" w:rsidRPr="00495A2E">
        <w:rPr>
          <w:rFonts w:ascii="Times New Roman" w:hAnsi="Times New Roman" w:cs="Times New Roman"/>
          <w:sz w:val="24"/>
          <w:szCs w:val="24"/>
          <w:lang w:val="az-Latn-AZ"/>
        </w:rPr>
        <w:t>tubdan ibarətdir. Girişdə müəllif ağır maddi durumundan və səh</w:t>
      </w:r>
      <w:r w:rsidR="003F3AF4" w:rsidRPr="00495A2E">
        <w:rPr>
          <w:rFonts w:ascii="Times New Roman" w:hAnsi="Times New Roman" w:cs="Times New Roman"/>
          <w:sz w:val="24"/>
          <w:szCs w:val="24"/>
          <w:lang w:val="az-Latn-AZ"/>
        </w:rPr>
        <w:softHyphen/>
      </w:r>
      <w:r w:rsidR="00DF6C88" w:rsidRPr="00495A2E">
        <w:rPr>
          <w:rFonts w:ascii="Times New Roman" w:hAnsi="Times New Roman" w:cs="Times New Roman"/>
          <w:sz w:val="24"/>
          <w:szCs w:val="24"/>
          <w:lang w:val="az-Latn-AZ"/>
        </w:rPr>
        <w:t>hətindən</w:t>
      </w:r>
      <w:r w:rsidR="0005097C">
        <w:rPr>
          <w:rFonts w:ascii="Times New Roman" w:hAnsi="Times New Roman" w:cs="Times New Roman"/>
          <w:sz w:val="24"/>
          <w:szCs w:val="24"/>
          <w:lang w:val="az-Latn-AZ"/>
        </w:rPr>
        <w:t>,</w:t>
      </w:r>
      <w:r w:rsidR="00DF6C88" w:rsidRPr="00495A2E">
        <w:rPr>
          <w:rFonts w:ascii="Times New Roman" w:hAnsi="Times New Roman" w:cs="Times New Roman"/>
          <w:sz w:val="24"/>
          <w:szCs w:val="24"/>
          <w:lang w:val="az-Latn-AZ"/>
        </w:rPr>
        <w:t xml:space="preserve"> hökmdarların heç birinin onun iste</w:t>
      </w:r>
      <w:r w:rsidR="003F3AF4" w:rsidRPr="00495A2E">
        <w:rPr>
          <w:rFonts w:ascii="Times New Roman" w:hAnsi="Times New Roman" w:cs="Times New Roman"/>
          <w:sz w:val="24"/>
          <w:szCs w:val="24"/>
          <w:lang w:val="az-Latn-AZ"/>
        </w:rPr>
        <w:softHyphen/>
      </w:r>
      <w:r w:rsidR="00DF6C88" w:rsidRPr="00495A2E">
        <w:rPr>
          <w:rFonts w:ascii="Times New Roman" w:hAnsi="Times New Roman" w:cs="Times New Roman"/>
          <w:sz w:val="24"/>
          <w:szCs w:val="24"/>
          <w:lang w:val="az-Latn-AZ"/>
        </w:rPr>
        <w:t>da</w:t>
      </w:r>
      <w:r w:rsidR="003F3AF4" w:rsidRPr="00495A2E">
        <w:rPr>
          <w:rFonts w:ascii="Times New Roman" w:hAnsi="Times New Roman" w:cs="Times New Roman"/>
          <w:sz w:val="24"/>
          <w:szCs w:val="24"/>
          <w:lang w:val="az-Latn-AZ"/>
        </w:rPr>
        <w:softHyphen/>
      </w:r>
      <w:r w:rsidR="00DF6C88" w:rsidRPr="00495A2E">
        <w:rPr>
          <w:rFonts w:ascii="Times New Roman" w:hAnsi="Times New Roman" w:cs="Times New Roman"/>
          <w:sz w:val="24"/>
          <w:szCs w:val="24"/>
          <w:lang w:val="az-Latn-AZ"/>
        </w:rPr>
        <w:t>dını qiymət</w:t>
      </w:r>
      <w:r w:rsidR="0005097C">
        <w:rPr>
          <w:rFonts w:ascii="Times New Roman" w:hAnsi="Times New Roman" w:cs="Times New Roman"/>
          <w:sz w:val="24"/>
          <w:szCs w:val="24"/>
          <w:lang w:val="az-Latn-AZ"/>
        </w:rPr>
        <w:softHyphen/>
      </w:r>
      <w:r w:rsidR="00DF6C88" w:rsidRPr="00495A2E">
        <w:rPr>
          <w:rFonts w:ascii="Times New Roman" w:hAnsi="Times New Roman" w:cs="Times New Roman"/>
          <w:sz w:val="24"/>
          <w:szCs w:val="24"/>
          <w:lang w:val="az-Latn-AZ"/>
        </w:rPr>
        <w:t>lən</w:t>
      </w:r>
      <w:r w:rsidR="0013742B" w:rsidRPr="00495A2E">
        <w:rPr>
          <w:rFonts w:ascii="Times New Roman" w:hAnsi="Times New Roman" w:cs="Times New Roman"/>
          <w:sz w:val="24"/>
          <w:szCs w:val="24"/>
          <w:lang w:val="az-Latn-AZ"/>
        </w:rPr>
        <w:softHyphen/>
      </w:r>
      <w:r w:rsidR="0005097C">
        <w:rPr>
          <w:rFonts w:ascii="Times New Roman" w:hAnsi="Times New Roman" w:cs="Times New Roman"/>
          <w:sz w:val="24"/>
          <w:szCs w:val="24"/>
          <w:lang w:val="az-Latn-AZ"/>
        </w:rPr>
        <w:softHyphen/>
      </w:r>
      <w:r w:rsidR="00DF6C88" w:rsidRPr="00495A2E">
        <w:rPr>
          <w:rFonts w:ascii="Times New Roman" w:hAnsi="Times New Roman" w:cs="Times New Roman"/>
          <w:sz w:val="24"/>
          <w:szCs w:val="24"/>
          <w:lang w:val="az-Latn-AZ"/>
        </w:rPr>
        <w:t>dir</w:t>
      </w:r>
      <w:r w:rsidR="0005097C">
        <w:rPr>
          <w:rFonts w:ascii="Times New Roman" w:hAnsi="Times New Roman" w:cs="Times New Roman"/>
          <w:sz w:val="24"/>
          <w:szCs w:val="24"/>
          <w:lang w:val="az-Latn-AZ"/>
        </w:rPr>
        <w:softHyphen/>
      </w:r>
      <w:r w:rsidR="0013742B" w:rsidRPr="00495A2E">
        <w:rPr>
          <w:rFonts w:ascii="Times New Roman" w:hAnsi="Times New Roman" w:cs="Times New Roman"/>
          <w:sz w:val="24"/>
          <w:szCs w:val="24"/>
          <w:lang w:val="az-Latn-AZ"/>
        </w:rPr>
        <w:softHyphen/>
      </w:r>
      <w:r w:rsidR="00DF6C88" w:rsidRPr="00495A2E">
        <w:rPr>
          <w:rFonts w:ascii="Times New Roman" w:hAnsi="Times New Roman" w:cs="Times New Roman"/>
          <w:sz w:val="24"/>
          <w:szCs w:val="24"/>
          <w:lang w:val="az-Latn-AZ"/>
        </w:rPr>
        <w:t>mə</w:t>
      </w:r>
      <w:r w:rsidR="0013742B" w:rsidRPr="00495A2E">
        <w:rPr>
          <w:rFonts w:ascii="Times New Roman" w:hAnsi="Times New Roman" w:cs="Times New Roman"/>
          <w:sz w:val="24"/>
          <w:szCs w:val="24"/>
          <w:lang w:val="az-Latn-AZ"/>
        </w:rPr>
        <w:softHyphen/>
      </w:r>
      <w:r w:rsidR="00DF6C88" w:rsidRPr="00495A2E">
        <w:rPr>
          <w:rFonts w:ascii="Times New Roman" w:hAnsi="Times New Roman" w:cs="Times New Roman"/>
          <w:sz w:val="24"/>
          <w:szCs w:val="24"/>
          <w:lang w:val="az-Latn-AZ"/>
        </w:rPr>
        <w:t>diyindən şikayət edir.</w:t>
      </w:r>
    </w:p>
    <w:p w:rsidR="00DF6C88" w:rsidRPr="00495A2E" w:rsidRDefault="00DF6C88"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Əsərdə iki əsas obraz var: Aşiq və Məşuq. Aşiq saf, ülvi bir məhəbbətlə Məşuqunu se</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vir. Onu görmək imkanı olma</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ğın</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məktub yazıb novruz nəsimi vasitəsilə eşqini bəyan edir, sevdiyinin fərağına dözmədiyini, hicran xəstəsi olduğunu bil</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dirir, Məşuqundan dərdinə dərman istəyir</w:t>
      </w:r>
      <w:r w:rsidR="00053822" w:rsidRPr="00495A2E">
        <w:rPr>
          <w:rFonts w:ascii="Times New Roman" w:hAnsi="Times New Roman" w:cs="Times New Roman"/>
          <w:sz w:val="24"/>
          <w:szCs w:val="24"/>
          <w:lang w:val="az-Latn-AZ"/>
        </w:rPr>
        <w:t>, vüsal gününü ar</w:t>
      </w:r>
      <w:r w:rsidR="003F3AF4" w:rsidRPr="00495A2E">
        <w:rPr>
          <w:rFonts w:ascii="Times New Roman" w:hAnsi="Times New Roman" w:cs="Times New Roman"/>
          <w:sz w:val="24"/>
          <w:szCs w:val="24"/>
          <w:lang w:val="az-Latn-AZ"/>
        </w:rPr>
        <w:softHyphen/>
      </w:r>
      <w:r w:rsidR="00053822" w:rsidRPr="00495A2E">
        <w:rPr>
          <w:rFonts w:ascii="Times New Roman" w:hAnsi="Times New Roman" w:cs="Times New Roman"/>
          <w:sz w:val="24"/>
          <w:szCs w:val="24"/>
          <w:lang w:val="az-Latn-AZ"/>
        </w:rPr>
        <w:t>zu</w:t>
      </w:r>
      <w:r w:rsidR="003F3AF4" w:rsidRPr="00495A2E">
        <w:rPr>
          <w:rFonts w:ascii="Times New Roman" w:hAnsi="Times New Roman" w:cs="Times New Roman"/>
          <w:sz w:val="24"/>
          <w:szCs w:val="24"/>
          <w:lang w:val="az-Latn-AZ"/>
        </w:rPr>
        <w:softHyphen/>
      </w:r>
      <w:r w:rsidR="00053822" w:rsidRPr="00495A2E">
        <w:rPr>
          <w:rFonts w:ascii="Times New Roman" w:hAnsi="Times New Roman" w:cs="Times New Roman"/>
          <w:sz w:val="24"/>
          <w:szCs w:val="24"/>
          <w:lang w:val="az-Latn-AZ"/>
        </w:rPr>
        <w:t>layır. Məşuqə qəlbən bu sevdaya şad olsa da</w:t>
      </w:r>
      <w:r w:rsidR="00957F5B" w:rsidRPr="00495A2E">
        <w:rPr>
          <w:rFonts w:ascii="Times New Roman" w:hAnsi="Times New Roman" w:cs="Times New Roman"/>
          <w:sz w:val="24"/>
          <w:szCs w:val="24"/>
          <w:lang w:val="az-Latn-AZ"/>
        </w:rPr>
        <w:t>,</w:t>
      </w:r>
      <w:r w:rsidR="00BF17AB" w:rsidRPr="00495A2E">
        <w:rPr>
          <w:rFonts w:ascii="Times New Roman" w:hAnsi="Times New Roman" w:cs="Times New Roman"/>
          <w:sz w:val="24"/>
          <w:szCs w:val="24"/>
          <w:lang w:val="az-Latn-AZ"/>
        </w:rPr>
        <w:t>büruzə vermir, Aşiqi sınaqlardan keçirir, sədaqətinə, vəfasına əmin olmaq üçün onu intizarda saxlayır. Aşiq isə sevgisində dəyanətlidir, eş</w:t>
      </w:r>
      <w:r w:rsidR="003F3AF4" w:rsidRPr="00495A2E">
        <w:rPr>
          <w:rFonts w:ascii="Times New Roman" w:hAnsi="Times New Roman" w:cs="Times New Roman"/>
          <w:sz w:val="24"/>
          <w:szCs w:val="24"/>
          <w:lang w:val="az-Latn-AZ"/>
        </w:rPr>
        <w:softHyphen/>
      </w:r>
      <w:r w:rsidR="00BF17AB" w:rsidRPr="00495A2E">
        <w:rPr>
          <w:rFonts w:ascii="Times New Roman" w:hAnsi="Times New Roman" w:cs="Times New Roman"/>
          <w:sz w:val="24"/>
          <w:szCs w:val="24"/>
          <w:lang w:val="az-Latn-AZ"/>
        </w:rPr>
        <w:t>qinə</w:t>
      </w:r>
      <w:r w:rsidR="00957F5B" w:rsidRPr="00495A2E">
        <w:rPr>
          <w:rFonts w:ascii="Times New Roman" w:hAnsi="Times New Roman" w:cs="Times New Roman"/>
          <w:sz w:val="24"/>
          <w:szCs w:val="24"/>
          <w:lang w:val="az-Latn-AZ"/>
        </w:rPr>
        <w:t xml:space="preserve"> sadiqdir,</w:t>
      </w:r>
      <w:r w:rsidR="0005097C">
        <w:rPr>
          <w:rFonts w:ascii="Times New Roman" w:hAnsi="Times New Roman" w:cs="Times New Roman"/>
          <w:sz w:val="24"/>
          <w:szCs w:val="24"/>
          <w:lang w:val="az-Latn-AZ"/>
        </w:rPr>
        <w:t xml:space="preserve"> </w:t>
      </w:r>
      <w:r w:rsidR="00957F5B" w:rsidRPr="00495A2E">
        <w:rPr>
          <w:rFonts w:ascii="Times New Roman" w:hAnsi="Times New Roman" w:cs="Times New Roman"/>
          <w:sz w:val="24"/>
          <w:szCs w:val="24"/>
          <w:lang w:val="az-Latn-AZ"/>
        </w:rPr>
        <w:t>b</w:t>
      </w:r>
      <w:r w:rsidR="00BF17AB" w:rsidRPr="00495A2E">
        <w:rPr>
          <w:rFonts w:ascii="Times New Roman" w:hAnsi="Times New Roman" w:cs="Times New Roman"/>
          <w:sz w:val="24"/>
          <w:szCs w:val="24"/>
          <w:lang w:val="az-Latn-AZ"/>
        </w:rPr>
        <w:t>u yolda hər cür əzab-əziyyətə qatlaşmağa ha</w:t>
      </w:r>
      <w:r w:rsidR="003F3AF4" w:rsidRPr="00495A2E">
        <w:rPr>
          <w:rFonts w:ascii="Times New Roman" w:hAnsi="Times New Roman" w:cs="Times New Roman"/>
          <w:sz w:val="24"/>
          <w:szCs w:val="24"/>
          <w:lang w:val="az-Latn-AZ"/>
        </w:rPr>
        <w:softHyphen/>
      </w:r>
      <w:r w:rsidR="00BF17AB" w:rsidRPr="00495A2E">
        <w:rPr>
          <w:rFonts w:ascii="Times New Roman" w:hAnsi="Times New Roman" w:cs="Times New Roman"/>
          <w:sz w:val="24"/>
          <w:szCs w:val="24"/>
          <w:lang w:val="az-Latn-AZ"/>
        </w:rPr>
        <w:t>zır</w:t>
      </w:r>
      <w:r w:rsidR="003F3AF4" w:rsidRPr="00495A2E">
        <w:rPr>
          <w:rFonts w:ascii="Times New Roman" w:hAnsi="Times New Roman" w:cs="Times New Roman"/>
          <w:sz w:val="24"/>
          <w:szCs w:val="24"/>
          <w:lang w:val="az-Latn-AZ"/>
        </w:rPr>
        <w:softHyphen/>
      </w:r>
      <w:r w:rsidR="00AA640D" w:rsidRPr="00495A2E">
        <w:rPr>
          <w:rFonts w:ascii="Times New Roman" w:hAnsi="Times New Roman" w:cs="Times New Roman"/>
          <w:sz w:val="24"/>
          <w:szCs w:val="24"/>
          <w:lang w:val="az-Latn-AZ"/>
        </w:rPr>
        <w:softHyphen/>
      </w:r>
      <w:r w:rsidR="00BF17AB" w:rsidRPr="00495A2E">
        <w:rPr>
          <w:rFonts w:ascii="Times New Roman" w:hAnsi="Times New Roman" w:cs="Times New Roman"/>
          <w:sz w:val="24"/>
          <w:szCs w:val="24"/>
          <w:lang w:val="az-Latn-AZ"/>
        </w:rPr>
        <w:t xml:space="preserve">dır. Sevgilisinin etinasızlığı onu incidir, iztirab verir, bəzən </w:t>
      </w:r>
      <w:r w:rsidR="00BF17AB" w:rsidRPr="00495A2E">
        <w:rPr>
          <w:rFonts w:ascii="Times New Roman" w:hAnsi="Times New Roman" w:cs="Times New Roman"/>
          <w:sz w:val="24"/>
          <w:szCs w:val="24"/>
          <w:lang w:val="az-Latn-AZ"/>
        </w:rPr>
        <w:lastRenderedPageBreak/>
        <w:t>ürəyini şübhələrlə doldurur, lakin Aşiq iradəsi, səbri, pak mə</w:t>
      </w:r>
      <w:r w:rsidR="003F3AF4" w:rsidRPr="00495A2E">
        <w:rPr>
          <w:rFonts w:ascii="Times New Roman" w:hAnsi="Times New Roman" w:cs="Times New Roman"/>
          <w:sz w:val="24"/>
          <w:szCs w:val="24"/>
          <w:lang w:val="az-Latn-AZ"/>
        </w:rPr>
        <w:softHyphen/>
      </w:r>
      <w:r w:rsidR="00BF17AB" w:rsidRPr="00495A2E">
        <w:rPr>
          <w:rFonts w:ascii="Times New Roman" w:hAnsi="Times New Roman" w:cs="Times New Roman"/>
          <w:sz w:val="24"/>
          <w:szCs w:val="24"/>
          <w:lang w:val="az-Latn-AZ"/>
        </w:rPr>
        <w:t>həb</w:t>
      </w:r>
      <w:r w:rsidR="003F3AF4" w:rsidRPr="00495A2E">
        <w:rPr>
          <w:rFonts w:ascii="Times New Roman" w:hAnsi="Times New Roman" w:cs="Times New Roman"/>
          <w:sz w:val="24"/>
          <w:szCs w:val="24"/>
          <w:lang w:val="az-Latn-AZ"/>
        </w:rPr>
        <w:softHyphen/>
      </w:r>
      <w:r w:rsidR="00BF17AB" w:rsidRPr="00495A2E">
        <w:rPr>
          <w:rFonts w:ascii="Times New Roman" w:hAnsi="Times New Roman" w:cs="Times New Roman"/>
          <w:sz w:val="24"/>
          <w:szCs w:val="24"/>
          <w:lang w:val="az-Latn-AZ"/>
        </w:rPr>
        <w:t xml:space="preserve">bətinin gücü </w:t>
      </w:r>
      <w:r w:rsidR="00571B3E" w:rsidRPr="00495A2E">
        <w:rPr>
          <w:rFonts w:ascii="Times New Roman" w:hAnsi="Times New Roman" w:cs="Times New Roman"/>
          <w:sz w:val="24"/>
          <w:szCs w:val="24"/>
          <w:lang w:val="az-Latn-AZ"/>
        </w:rPr>
        <w:t>ilə bütün sınaqlardan alnıaçıq çıxır, Mə</w:t>
      </w:r>
      <w:r w:rsidR="003F3AF4" w:rsidRPr="00495A2E">
        <w:rPr>
          <w:rFonts w:ascii="Times New Roman" w:hAnsi="Times New Roman" w:cs="Times New Roman"/>
          <w:sz w:val="24"/>
          <w:szCs w:val="24"/>
          <w:lang w:val="az-Latn-AZ"/>
        </w:rPr>
        <w:softHyphen/>
      </w:r>
      <w:r w:rsidR="00571B3E" w:rsidRPr="00495A2E">
        <w:rPr>
          <w:rFonts w:ascii="Times New Roman" w:hAnsi="Times New Roman" w:cs="Times New Roman"/>
          <w:sz w:val="24"/>
          <w:szCs w:val="24"/>
          <w:lang w:val="az-Latn-AZ"/>
        </w:rPr>
        <w:t>şu</w:t>
      </w:r>
      <w:r w:rsidR="003F3AF4" w:rsidRPr="00495A2E">
        <w:rPr>
          <w:rFonts w:ascii="Times New Roman" w:hAnsi="Times New Roman" w:cs="Times New Roman"/>
          <w:sz w:val="24"/>
          <w:szCs w:val="24"/>
          <w:lang w:val="az-Latn-AZ"/>
        </w:rPr>
        <w:softHyphen/>
      </w:r>
      <w:r w:rsidR="00571B3E" w:rsidRPr="00495A2E">
        <w:rPr>
          <w:rFonts w:ascii="Times New Roman" w:hAnsi="Times New Roman" w:cs="Times New Roman"/>
          <w:sz w:val="24"/>
          <w:szCs w:val="24"/>
          <w:lang w:val="az-Latn-AZ"/>
        </w:rPr>
        <w:t>q</w:t>
      </w:r>
      <w:r w:rsidR="00512A87">
        <w:rPr>
          <w:rFonts w:ascii="Times New Roman" w:hAnsi="Times New Roman" w:cs="Times New Roman"/>
          <w:sz w:val="24"/>
          <w:szCs w:val="24"/>
          <w:lang w:val="az-Latn-AZ"/>
        </w:rPr>
        <w:t>unu</w:t>
      </w:r>
      <w:r w:rsidR="00571B3E" w:rsidRPr="00495A2E">
        <w:rPr>
          <w:rFonts w:ascii="Times New Roman" w:hAnsi="Times New Roman" w:cs="Times New Roman"/>
          <w:sz w:val="24"/>
          <w:szCs w:val="24"/>
          <w:lang w:val="az-Latn-AZ"/>
        </w:rPr>
        <w:t xml:space="preserve"> inan</w:t>
      </w:r>
      <w:r w:rsidR="00AA640D" w:rsidRPr="00495A2E">
        <w:rPr>
          <w:rFonts w:ascii="Times New Roman" w:hAnsi="Times New Roman" w:cs="Times New Roman"/>
          <w:sz w:val="24"/>
          <w:szCs w:val="24"/>
          <w:lang w:val="az-Latn-AZ"/>
        </w:rPr>
        <w:softHyphen/>
      </w:r>
      <w:r w:rsidR="00571B3E" w:rsidRPr="00495A2E">
        <w:rPr>
          <w:rFonts w:ascii="Times New Roman" w:hAnsi="Times New Roman" w:cs="Times New Roman"/>
          <w:sz w:val="24"/>
          <w:szCs w:val="24"/>
          <w:lang w:val="az-Latn-AZ"/>
        </w:rPr>
        <w:t>dırır, nəhayət arzusuna çatır. Məşuq</w:t>
      </w:r>
      <w:r w:rsidR="00512A87">
        <w:rPr>
          <w:rFonts w:ascii="Times New Roman" w:hAnsi="Times New Roman" w:cs="Times New Roman"/>
          <w:sz w:val="24"/>
          <w:szCs w:val="24"/>
          <w:lang w:val="az-Latn-AZ"/>
        </w:rPr>
        <w:t>u</w:t>
      </w:r>
      <w:r w:rsidR="00571B3E" w:rsidRPr="00495A2E">
        <w:rPr>
          <w:rFonts w:ascii="Times New Roman" w:hAnsi="Times New Roman" w:cs="Times New Roman"/>
          <w:sz w:val="24"/>
          <w:szCs w:val="24"/>
          <w:lang w:val="az-Latn-AZ"/>
        </w:rPr>
        <w:t xml:space="preserve"> onunla həyat qur</w:t>
      </w:r>
      <w:r w:rsidR="003F3AF4" w:rsidRPr="00495A2E">
        <w:rPr>
          <w:rFonts w:ascii="Times New Roman" w:hAnsi="Times New Roman" w:cs="Times New Roman"/>
          <w:sz w:val="24"/>
          <w:szCs w:val="24"/>
          <w:lang w:val="az-Latn-AZ"/>
        </w:rPr>
        <w:softHyphen/>
      </w:r>
      <w:r w:rsidR="00571B3E" w:rsidRPr="00495A2E">
        <w:rPr>
          <w:rFonts w:ascii="Times New Roman" w:hAnsi="Times New Roman" w:cs="Times New Roman"/>
          <w:sz w:val="24"/>
          <w:szCs w:val="24"/>
          <w:lang w:val="az-Latn-AZ"/>
        </w:rPr>
        <w:t>mağa qərar verir.</w:t>
      </w:r>
    </w:p>
    <w:p w:rsidR="00571B3E" w:rsidRPr="00495A2E" w:rsidRDefault="00571B3E"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İki gəncin sevgisinə həsr edilmiş bu məhəbbət balladası ən ali insani hissin, onun üzə</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qurulacaq müqəddəs ailə, şə</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rəf</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 həyat arzusunu ifadə</w:t>
      </w:r>
      <w:r w:rsidR="006A3A15" w:rsidRPr="00495A2E">
        <w:rPr>
          <w:rFonts w:ascii="Times New Roman" w:hAnsi="Times New Roman" w:cs="Times New Roman"/>
          <w:sz w:val="24"/>
          <w:szCs w:val="24"/>
          <w:lang w:val="az-Latn-AZ"/>
        </w:rPr>
        <w:t xml:space="preserve"> e</w:t>
      </w:r>
      <w:r w:rsidRPr="00495A2E">
        <w:rPr>
          <w:rFonts w:ascii="Times New Roman" w:hAnsi="Times New Roman" w:cs="Times New Roman"/>
          <w:sz w:val="24"/>
          <w:szCs w:val="24"/>
          <w:lang w:val="az-Latn-AZ"/>
        </w:rPr>
        <w:t>dir.</w:t>
      </w:r>
    </w:p>
    <w:p w:rsidR="00571B3E" w:rsidRPr="00495A2E" w:rsidRDefault="00723DCA"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Əvhədinin “Dəhnamə”sini digər dəhnamələrdən fərqlən</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rən cəhət məs</w:t>
      </w:r>
      <w:r w:rsidR="0019488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nəvidə bir neçə qə</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zəl</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dən istifadə olunmasıdır. Şair Aşiqin hər məktubunun sonuna bir qəzəl əlavə </w:t>
      </w:r>
      <w:r w:rsidR="00746B39" w:rsidRPr="00495A2E">
        <w:rPr>
          <w:rFonts w:ascii="Times New Roman" w:hAnsi="Times New Roman" w:cs="Times New Roman"/>
          <w:sz w:val="24"/>
          <w:szCs w:val="24"/>
          <w:lang w:val="az-Latn-AZ"/>
        </w:rPr>
        <w:t>etmiş və bununla da həm dəhnamə yaradıcılığına yenilik gətirmiş, həm də əsərin lirik vüsətini bir qədər də artırmışdır.</w:t>
      </w:r>
    </w:p>
    <w:p w:rsidR="00746B39" w:rsidRPr="00495A2E" w:rsidRDefault="00746B3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Əvhədinin “Dəhnamə”sinin təsiri altında bir neçə dəhnamə qə</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ləmə alınmışdır. Əvhədi ilə bir əsrdə yaşamış Fəqih Kir</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fars dilində, Şah İsmayıl Xətainin 200 ildən sonra ana di</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lin</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yazdığı “Dəhnamə” forma və məzmun xüsusiyyətlərinə gö</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 Əvhədinin əsəri ilə ya</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xın</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səsləşir.</w:t>
      </w:r>
    </w:p>
    <w:p w:rsidR="00746B39" w:rsidRPr="00495A2E" w:rsidRDefault="00746B3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Əvhədinin 60 yaşında ikən yaratdığı “Cami-Cəm” məs</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vi</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 şairin qırx illik ədəbi fə</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a</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liy</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yətinin, bədii-fəlsəfi, elmi-icti</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mai və dini görüşlərinin yeku</w:t>
      </w:r>
      <w:r w:rsidR="0019488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w:t>
      </w:r>
      <w:r w:rsidR="0019488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dur. </w:t>
      </w:r>
      <w:r w:rsidR="00E43479" w:rsidRPr="00495A2E">
        <w:rPr>
          <w:rFonts w:ascii="Times New Roman" w:hAnsi="Times New Roman" w:cs="Times New Roman"/>
          <w:sz w:val="24"/>
          <w:szCs w:val="24"/>
          <w:lang w:val="az-Latn-AZ"/>
        </w:rPr>
        <w:t>Əsər əruzun xəfif bəh</w:t>
      </w:r>
      <w:r w:rsidR="00AA640D" w:rsidRPr="00495A2E">
        <w:rPr>
          <w:rFonts w:ascii="Times New Roman" w:hAnsi="Times New Roman" w:cs="Times New Roman"/>
          <w:sz w:val="24"/>
          <w:szCs w:val="24"/>
          <w:lang w:val="az-Latn-AZ"/>
        </w:rPr>
        <w:softHyphen/>
      </w:r>
      <w:r w:rsidR="00E43479" w:rsidRPr="00495A2E">
        <w:rPr>
          <w:rFonts w:ascii="Times New Roman" w:hAnsi="Times New Roman" w:cs="Times New Roman"/>
          <w:sz w:val="24"/>
          <w:szCs w:val="24"/>
          <w:lang w:val="az-Latn-AZ"/>
        </w:rPr>
        <w:t>rin</w:t>
      </w:r>
      <w:r w:rsidR="00AA640D" w:rsidRPr="00495A2E">
        <w:rPr>
          <w:rFonts w:ascii="Times New Roman" w:hAnsi="Times New Roman" w:cs="Times New Roman"/>
          <w:sz w:val="24"/>
          <w:szCs w:val="24"/>
          <w:lang w:val="az-Latn-AZ"/>
        </w:rPr>
        <w:softHyphen/>
      </w:r>
      <w:r w:rsidR="00E43479" w:rsidRPr="00495A2E">
        <w:rPr>
          <w:rFonts w:ascii="Times New Roman" w:hAnsi="Times New Roman" w:cs="Times New Roman"/>
          <w:sz w:val="24"/>
          <w:szCs w:val="24"/>
          <w:lang w:val="az-Latn-AZ"/>
        </w:rPr>
        <w:t>də ya</w:t>
      </w:r>
      <w:r w:rsidR="003F3AF4" w:rsidRPr="00495A2E">
        <w:rPr>
          <w:rFonts w:ascii="Times New Roman" w:hAnsi="Times New Roman" w:cs="Times New Roman"/>
          <w:sz w:val="24"/>
          <w:szCs w:val="24"/>
          <w:lang w:val="az-Latn-AZ"/>
        </w:rPr>
        <w:softHyphen/>
      </w:r>
      <w:r w:rsidR="00E43479" w:rsidRPr="00495A2E">
        <w:rPr>
          <w:rFonts w:ascii="Times New Roman" w:hAnsi="Times New Roman" w:cs="Times New Roman"/>
          <w:sz w:val="24"/>
          <w:szCs w:val="24"/>
          <w:lang w:val="az-Latn-AZ"/>
        </w:rPr>
        <w:t>zılmışdır, müqəddimə</w:t>
      </w:r>
      <w:r w:rsidR="00BA30C3" w:rsidRPr="00495A2E">
        <w:rPr>
          <w:rFonts w:ascii="Times New Roman" w:hAnsi="Times New Roman" w:cs="Times New Roman"/>
          <w:sz w:val="24"/>
          <w:szCs w:val="24"/>
          <w:lang w:val="az-Latn-AZ"/>
        </w:rPr>
        <w:t xml:space="preserve"> və</w:t>
      </w:r>
      <w:r w:rsidR="00E43479" w:rsidRPr="00495A2E">
        <w:rPr>
          <w:rFonts w:ascii="Times New Roman" w:hAnsi="Times New Roman" w:cs="Times New Roman"/>
          <w:sz w:val="24"/>
          <w:szCs w:val="24"/>
          <w:lang w:val="az-Latn-AZ"/>
        </w:rPr>
        <w:t xml:space="preserve"> üç fəsildə</w:t>
      </w:r>
      <w:r w:rsidR="00BA30C3" w:rsidRPr="00495A2E">
        <w:rPr>
          <w:rFonts w:ascii="Times New Roman" w:hAnsi="Times New Roman" w:cs="Times New Roman"/>
          <w:sz w:val="24"/>
          <w:szCs w:val="24"/>
          <w:lang w:val="az-Latn-AZ"/>
        </w:rPr>
        <w:t>n</w:t>
      </w:r>
      <w:r w:rsidR="00E43479" w:rsidRPr="00495A2E">
        <w:rPr>
          <w:rFonts w:ascii="Times New Roman" w:hAnsi="Times New Roman" w:cs="Times New Roman"/>
          <w:sz w:val="24"/>
          <w:szCs w:val="24"/>
          <w:lang w:val="az-Latn-AZ"/>
        </w:rPr>
        <w:t xml:space="preserve"> ibarətdir. Əsərin adı əf</w:t>
      </w:r>
      <w:r w:rsidR="003F3AF4" w:rsidRPr="00495A2E">
        <w:rPr>
          <w:rFonts w:ascii="Times New Roman" w:hAnsi="Times New Roman" w:cs="Times New Roman"/>
          <w:sz w:val="24"/>
          <w:szCs w:val="24"/>
          <w:lang w:val="az-Latn-AZ"/>
        </w:rPr>
        <w:softHyphen/>
      </w:r>
      <w:r w:rsidR="00E43479" w:rsidRPr="00495A2E">
        <w:rPr>
          <w:rFonts w:ascii="Times New Roman" w:hAnsi="Times New Roman" w:cs="Times New Roman"/>
          <w:sz w:val="24"/>
          <w:szCs w:val="24"/>
          <w:lang w:val="az-Latn-AZ"/>
        </w:rPr>
        <w:t>sa</w:t>
      </w:r>
      <w:r w:rsidR="003F3AF4" w:rsidRPr="00495A2E">
        <w:rPr>
          <w:rFonts w:ascii="Times New Roman" w:hAnsi="Times New Roman" w:cs="Times New Roman"/>
          <w:sz w:val="24"/>
          <w:szCs w:val="24"/>
          <w:lang w:val="az-Latn-AZ"/>
        </w:rPr>
        <w:softHyphen/>
      </w:r>
      <w:r w:rsidR="00E43479" w:rsidRPr="00495A2E">
        <w:rPr>
          <w:rFonts w:ascii="Times New Roman" w:hAnsi="Times New Roman" w:cs="Times New Roman"/>
          <w:sz w:val="24"/>
          <w:szCs w:val="24"/>
          <w:lang w:val="az-Latn-AZ"/>
        </w:rPr>
        <w:t>nəvi Sasani hökmdarı Cəm</w:t>
      </w:r>
      <w:r w:rsidR="00AA640D" w:rsidRPr="00495A2E">
        <w:rPr>
          <w:rFonts w:ascii="Times New Roman" w:hAnsi="Times New Roman" w:cs="Times New Roman"/>
          <w:sz w:val="24"/>
          <w:szCs w:val="24"/>
          <w:lang w:val="az-Latn-AZ"/>
        </w:rPr>
        <w:softHyphen/>
      </w:r>
      <w:r w:rsidR="00DF7414" w:rsidRPr="00495A2E">
        <w:rPr>
          <w:rFonts w:ascii="Times New Roman" w:hAnsi="Times New Roman" w:cs="Times New Roman"/>
          <w:sz w:val="24"/>
          <w:szCs w:val="24"/>
          <w:lang w:val="az-Latn-AZ"/>
        </w:rPr>
        <w:softHyphen/>
      </w:r>
      <w:r w:rsidR="00E43479" w:rsidRPr="00495A2E">
        <w:rPr>
          <w:rFonts w:ascii="Times New Roman" w:hAnsi="Times New Roman" w:cs="Times New Roman"/>
          <w:sz w:val="24"/>
          <w:szCs w:val="24"/>
          <w:lang w:val="az-Latn-AZ"/>
        </w:rPr>
        <w:t>şidin, guya dünyanı özündə əks et</w:t>
      </w:r>
      <w:r w:rsidR="003F3AF4" w:rsidRPr="00495A2E">
        <w:rPr>
          <w:rFonts w:ascii="Times New Roman" w:hAnsi="Times New Roman" w:cs="Times New Roman"/>
          <w:sz w:val="24"/>
          <w:szCs w:val="24"/>
          <w:lang w:val="az-Latn-AZ"/>
        </w:rPr>
        <w:softHyphen/>
      </w:r>
      <w:r w:rsidR="00E43479" w:rsidRPr="00495A2E">
        <w:rPr>
          <w:rFonts w:ascii="Times New Roman" w:hAnsi="Times New Roman" w:cs="Times New Roman"/>
          <w:sz w:val="24"/>
          <w:szCs w:val="24"/>
          <w:lang w:val="az-Latn-AZ"/>
        </w:rPr>
        <w:t>dirən camından götürülmüşdür. “Bu kitabın adını “Cami-Cəm” qoyub bütün yaradılışı onda təsvir etdim, bütün aləmdə hər nə varsa</w:t>
      </w:r>
      <w:r w:rsidR="00825153" w:rsidRPr="00495A2E">
        <w:rPr>
          <w:rFonts w:ascii="Times New Roman" w:hAnsi="Times New Roman" w:cs="Times New Roman"/>
          <w:sz w:val="24"/>
          <w:szCs w:val="24"/>
          <w:lang w:val="az-Latn-AZ"/>
        </w:rPr>
        <w:t>,</w:t>
      </w:r>
      <w:r w:rsidR="00E43479" w:rsidRPr="00495A2E">
        <w:rPr>
          <w:rFonts w:ascii="Times New Roman" w:hAnsi="Times New Roman" w:cs="Times New Roman"/>
          <w:sz w:val="24"/>
          <w:szCs w:val="24"/>
          <w:lang w:val="az-Latn-AZ"/>
        </w:rPr>
        <w:t xml:space="preserve"> burada gör</w:t>
      </w:r>
      <w:r w:rsidR="00DF7414" w:rsidRPr="00495A2E">
        <w:rPr>
          <w:rFonts w:ascii="Times New Roman" w:hAnsi="Times New Roman" w:cs="Times New Roman"/>
          <w:sz w:val="24"/>
          <w:szCs w:val="24"/>
          <w:lang w:val="az-Latn-AZ"/>
        </w:rPr>
        <w:softHyphen/>
      </w:r>
      <w:r w:rsidR="00E43479" w:rsidRPr="00495A2E">
        <w:rPr>
          <w:rFonts w:ascii="Times New Roman" w:hAnsi="Times New Roman" w:cs="Times New Roman"/>
          <w:sz w:val="24"/>
          <w:szCs w:val="24"/>
          <w:lang w:val="az-Latn-AZ"/>
        </w:rPr>
        <w:t>mək olar”. “Cami-Cəm” haqqında mə</w:t>
      </w:r>
      <w:r w:rsidR="003F3AF4" w:rsidRPr="00495A2E">
        <w:rPr>
          <w:rFonts w:ascii="Times New Roman" w:hAnsi="Times New Roman" w:cs="Times New Roman"/>
          <w:sz w:val="24"/>
          <w:szCs w:val="24"/>
          <w:lang w:val="az-Latn-AZ"/>
        </w:rPr>
        <w:softHyphen/>
      </w:r>
      <w:r w:rsidR="00E43479" w:rsidRPr="00495A2E">
        <w:rPr>
          <w:rFonts w:ascii="Times New Roman" w:hAnsi="Times New Roman" w:cs="Times New Roman"/>
          <w:sz w:val="24"/>
          <w:szCs w:val="24"/>
          <w:lang w:val="az-Latn-AZ"/>
        </w:rPr>
        <w:t>lu</w:t>
      </w:r>
      <w:r w:rsidR="003F3AF4" w:rsidRPr="00495A2E">
        <w:rPr>
          <w:rFonts w:ascii="Times New Roman" w:hAnsi="Times New Roman" w:cs="Times New Roman"/>
          <w:sz w:val="24"/>
          <w:szCs w:val="24"/>
          <w:lang w:val="az-Latn-AZ"/>
        </w:rPr>
        <w:softHyphen/>
      </w:r>
      <w:r w:rsidR="00E43479" w:rsidRPr="00495A2E">
        <w:rPr>
          <w:rFonts w:ascii="Times New Roman" w:hAnsi="Times New Roman" w:cs="Times New Roman"/>
          <w:sz w:val="24"/>
          <w:szCs w:val="24"/>
          <w:lang w:val="az-Latn-AZ"/>
        </w:rPr>
        <w:t>mat verən orta əsr təzkirəçiləri və sonrakı dövr ədə</w:t>
      </w:r>
      <w:r w:rsidR="00AA640D" w:rsidRPr="00495A2E">
        <w:rPr>
          <w:rFonts w:ascii="Times New Roman" w:hAnsi="Times New Roman" w:cs="Times New Roman"/>
          <w:sz w:val="24"/>
          <w:szCs w:val="24"/>
          <w:lang w:val="az-Latn-AZ"/>
        </w:rPr>
        <w:softHyphen/>
      </w:r>
      <w:r w:rsidR="00E43479" w:rsidRPr="00495A2E">
        <w:rPr>
          <w:rFonts w:ascii="Times New Roman" w:hAnsi="Times New Roman" w:cs="Times New Roman"/>
          <w:sz w:val="24"/>
          <w:szCs w:val="24"/>
          <w:lang w:val="az-Latn-AZ"/>
        </w:rPr>
        <w:t>biy</w:t>
      </w:r>
      <w:r w:rsidR="00DF7414" w:rsidRPr="00495A2E">
        <w:rPr>
          <w:rFonts w:ascii="Times New Roman" w:hAnsi="Times New Roman" w:cs="Times New Roman"/>
          <w:sz w:val="24"/>
          <w:szCs w:val="24"/>
          <w:lang w:val="az-Latn-AZ"/>
        </w:rPr>
        <w:softHyphen/>
      </w:r>
      <w:r w:rsidR="00E43479" w:rsidRPr="00495A2E">
        <w:rPr>
          <w:rFonts w:ascii="Times New Roman" w:hAnsi="Times New Roman" w:cs="Times New Roman"/>
          <w:sz w:val="24"/>
          <w:szCs w:val="24"/>
          <w:lang w:val="az-Latn-AZ"/>
        </w:rPr>
        <w:t>yat ta</w:t>
      </w:r>
      <w:r w:rsidR="003F3AF4" w:rsidRPr="00495A2E">
        <w:rPr>
          <w:rFonts w:ascii="Times New Roman" w:hAnsi="Times New Roman" w:cs="Times New Roman"/>
          <w:sz w:val="24"/>
          <w:szCs w:val="24"/>
          <w:lang w:val="az-Latn-AZ"/>
        </w:rPr>
        <w:softHyphen/>
      </w:r>
      <w:r w:rsidR="00E43479" w:rsidRPr="00495A2E">
        <w:rPr>
          <w:rFonts w:ascii="Times New Roman" w:hAnsi="Times New Roman" w:cs="Times New Roman"/>
          <w:sz w:val="24"/>
          <w:szCs w:val="24"/>
          <w:lang w:val="az-Latn-AZ"/>
        </w:rPr>
        <w:t>rix</w:t>
      </w:r>
      <w:r w:rsidR="003F3AF4" w:rsidRPr="00495A2E">
        <w:rPr>
          <w:rFonts w:ascii="Times New Roman" w:hAnsi="Times New Roman" w:cs="Times New Roman"/>
          <w:sz w:val="24"/>
          <w:szCs w:val="24"/>
          <w:lang w:val="az-Latn-AZ"/>
        </w:rPr>
        <w:softHyphen/>
      </w:r>
      <w:r w:rsidR="00E43479" w:rsidRPr="00495A2E">
        <w:rPr>
          <w:rFonts w:ascii="Times New Roman" w:hAnsi="Times New Roman" w:cs="Times New Roman"/>
          <w:sz w:val="24"/>
          <w:szCs w:val="24"/>
          <w:lang w:val="az-Latn-AZ"/>
        </w:rPr>
        <w:t>çiləri, o cümlədən rus və Avropa alimləri məs</w:t>
      </w:r>
      <w:r w:rsidR="0019488A" w:rsidRPr="00495A2E">
        <w:rPr>
          <w:rFonts w:ascii="Times New Roman" w:hAnsi="Times New Roman" w:cs="Times New Roman"/>
          <w:sz w:val="24"/>
          <w:szCs w:val="24"/>
          <w:lang w:val="az-Latn-AZ"/>
        </w:rPr>
        <w:softHyphen/>
      </w:r>
      <w:r w:rsidR="00E43479" w:rsidRPr="00495A2E">
        <w:rPr>
          <w:rFonts w:ascii="Times New Roman" w:hAnsi="Times New Roman" w:cs="Times New Roman"/>
          <w:sz w:val="24"/>
          <w:szCs w:val="24"/>
          <w:lang w:val="az-Latn-AZ"/>
        </w:rPr>
        <w:t>nəvinin Sənai Qəz</w:t>
      </w:r>
      <w:r w:rsidR="003F3AF4" w:rsidRPr="00495A2E">
        <w:rPr>
          <w:rFonts w:ascii="Times New Roman" w:hAnsi="Times New Roman" w:cs="Times New Roman"/>
          <w:sz w:val="24"/>
          <w:szCs w:val="24"/>
          <w:lang w:val="az-Latn-AZ"/>
        </w:rPr>
        <w:softHyphen/>
      </w:r>
      <w:r w:rsidR="00E43479" w:rsidRPr="00495A2E">
        <w:rPr>
          <w:rFonts w:ascii="Times New Roman" w:hAnsi="Times New Roman" w:cs="Times New Roman"/>
          <w:sz w:val="24"/>
          <w:szCs w:val="24"/>
          <w:lang w:val="az-Latn-AZ"/>
        </w:rPr>
        <w:t>nəvinin “Hə</w:t>
      </w:r>
      <w:r w:rsidR="00AA640D" w:rsidRPr="00495A2E">
        <w:rPr>
          <w:rFonts w:ascii="Times New Roman" w:hAnsi="Times New Roman" w:cs="Times New Roman"/>
          <w:sz w:val="24"/>
          <w:szCs w:val="24"/>
          <w:lang w:val="az-Latn-AZ"/>
        </w:rPr>
        <w:softHyphen/>
      </w:r>
      <w:r w:rsidR="00E43479" w:rsidRPr="00495A2E">
        <w:rPr>
          <w:rFonts w:ascii="Times New Roman" w:hAnsi="Times New Roman" w:cs="Times New Roman"/>
          <w:sz w:val="24"/>
          <w:szCs w:val="24"/>
          <w:lang w:val="az-Latn-AZ"/>
        </w:rPr>
        <w:t>di</w:t>
      </w:r>
      <w:r w:rsidR="00AA640D" w:rsidRPr="00495A2E">
        <w:rPr>
          <w:rFonts w:ascii="Times New Roman" w:hAnsi="Times New Roman" w:cs="Times New Roman"/>
          <w:sz w:val="24"/>
          <w:szCs w:val="24"/>
          <w:lang w:val="az-Latn-AZ"/>
        </w:rPr>
        <w:softHyphen/>
      </w:r>
      <w:r w:rsidR="00E43479" w:rsidRPr="00495A2E">
        <w:rPr>
          <w:rFonts w:ascii="Times New Roman" w:hAnsi="Times New Roman" w:cs="Times New Roman"/>
          <w:sz w:val="24"/>
          <w:szCs w:val="24"/>
          <w:lang w:val="az-Latn-AZ"/>
        </w:rPr>
        <w:t>qə</w:t>
      </w:r>
      <w:r w:rsidR="00AA640D" w:rsidRPr="00495A2E">
        <w:rPr>
          <w:rFonts w:ascii="Times New Roman" w:hAnsi="Times New Roman" w:cs="Times New Roman"/>
          <w:sz w:val="24"/>
          <w:szCs w:val="24"/>
          <w:lang w:val="az-Latn-AZ"/>
        </w:rPr>
        <w:softHyphen/>
      </w:r>
      <w:r w:rsidR="00E43479" w:rsidRPr="00495A2E">
        <w:rPr>
          <w:rFonts w:ascii="Times New Roman" w:hAnsi="Times New Roman" w:cs="Times New Roman"/>
          <w:sz w:val="24"/>
          <w:szCs w:val="24"/>
          <w:lang w:val="az-Latn-AZ"/>
        </w:rPr>
        <w:t>tül-həqaiq” əsərinin təsiri altında yazıl</w:t>
      </w:r>
      <w:r w:rsidR="003F3AF4" w:rsidRPr="00495A2E">
        <w:rPr>
          <w:rFonts w:ascii="Times New Roman" w:hAnsi="Times New Roman" w:cs="Times New Roman"/>
          <w:sz w:val="24"/>
          <w:szCs w:val="24"/>
          <w:lang w:val="az-Latn-AZ"/>
        </w:rPr>
        <w:softHyphen/>
      </w:r>
      <w:r w:rsidR="00E43479" w:rsidRPr="00495A2E">
        <w:rPr>
          <w:rFonts w:ascii="Times New Roman" w:hAnsi="Times New Roman" w:cs="Times New Roman"/>
          <w:sz w:val="24"/>
          <w:szCs w:val="24"/>
          <w:lang w:val="az-Latn-AZ"/>
        </w:rPr>
        <w:t>dı</w:t>
      </w:r>
      <w:r w:rsidR="003F3AF4" w:rsidRPr="00495A2E">
        <w:rPr>
          <w:rFonts w:ascii="Times New Roman" w:hAnsi="Times New Roman" w:cs="Times New Roman"/>
          <w:sz w:val="24"/>
          <w:szCs w:val="24"/>
          <w:lang w:val="az-Latn-AZ"/>
        </w:rPr>
        <w:softHyphen/>
      </w:r>
      <w:r w:rsidR="00E43479" w:rsidRPr="00495A2E">
        <w:rPr>
          <w:rFonts w:ascii="Times New Roman" w:hAnsi="Times New Roman" w:cs="Times New Roman"/>
          <w:sz w:val="24"/>
          <w:szCs w:val="24"/>
          <w:lang w:val="az-Latn-AZ"/>
        </w:rPr>
        <w:t>ğı</w:t>
      </w:r>
      <w:r w:rsidR="003F3AF4" w:rsidRPr="00495A2E">
        <w:rPr>
          <w:rFonts w:ascii="Times New Roman" w:hAnsi="Times New Roman" w:cs="Times New Roman"/>
          <w:sz w:val="24"/>
          <w:szCs w:val="24"/>
          <w:lang w:val="az-Latn-AZ"/>
        </w:rPr>
        <w:softHyphen/>
      </w:r>
      <w:r w:rsidR="00E43479" w:rsidRPr="00495A2E">
        <w:rPr>
          <w:rFonts w:ascii="Times New Roman" w:hAnsi="Times New Roman" w:cs="Times New Roman"/>
          <w:sz w:val="24"/>
          <w:szCs w:val="24"/>
          <w:lang w:val="az-Latn-AZ"/>
        </w:rPr>
        <w:t xml:space="preserve">nı yekdilliklə </w:t>
      </w:r>
      <w:r w:rsidR="00EF6EFA" w:rsidRPr="00495A2E">
        <w:rPr>
          <w:rFonts w:ascii="Times New Roman" w:hAnsi="Times New Roman" w:cs="Times New Roman"/>
          <w:sz w:val="24"/>
          <w:szCs w:val="24"/>
          <w:lang w:val="az-Latn-AZ"/>
        </w:rPr>
        <w:t>qeyd edirlər. Akademik Həmid Aras</w:t>
      </w:r>
      <w:r w:rsidR="00AA640D" w:rsidRPr="00495A2E">
        <w:rPr>
          <w:rFonts w:ascii="Times New Roman" w:hAnsi="Times New Roman" w:cs="Times New Roman"/>
          <w:sz w:val="24"/>
          <w:szCs w:val="24"/>
          <w:lang w:val="az-Latn-AZ"/>
        </w:rPr>
        <w:softHyphen/>
      </w:r>
      <w:r w:rsidR="00EF6EFA" w:rsidRPr="00495A2E">
        <w:rPr>
          <w:rFonts w:ascii="Times New Roman" w:hAnsi="Times New Roman" w:cs="Times New Roman"/>
          <w:sz w:val="24"/>
          <w:szCs w:val="24"/>
          <w:lang w:val="az-Latn-AZ"/>
        </w:rPr>
        <w:t xml:space="preserve">lı da bu fikri təsdiqləyir və haqlı olaraq Əvhədinin həm də Nizami </w:t>
      </w:r>
      <w:r w:rsidR="00EF6EFA" w:rsidRPr="00495A2E">
        <w:rPr>
          <w:rFonts w:ascii="Times New Roman" w:hAnsi="Times New Roman" w:cs="Times New Roman"/>
          <w:spacing w:val="-2"/>
          <w:sz w:val="24"/>
          <w:szCs w:val="24"/>
          <w:lang w:val="az-Latn-AZ"/>
        </w:rPr>
        <w:t>yara</w:t>
      </w:r>
      <w:r w:rsidR="003F3AF4" w:rsidRPr="00495A2E">
        <w:rPr>
          <w:rFonts w:ascii="Times New Roman" w:hAnsi="Times New Roman" w:cs="Times New Roman"/>
          <w:spacing w:val="-2"/>
          <w:sz w:val="24"/>
          <w:szCs w:val="24"/>
          <w:lang w:val="az-Latn-AZ"/>
        </w:rPr>
        <w:softHyphen/>
      </w:r>
      <w:r w:rsidR="00EF6EFA" w:rsidRPr="00495A2E">
        <w:rPr>
          <w:rFonts w:ascii="Times New Roman" w:hAnsi="Times New Roman" w:cs="Times New Roman"/>
          <w:spacing w:val="-2"/>
          <w:sz w:val="24"/>
          <w:szCs w:val="24"/>
          <w:lang w:val="az-Latn-AZ"/>
        </w:rPr>
        <w:t>dı</w:t>
      </w:r>
      <w:r w:rsidR="003F3AF4" w:rsidRPr="00495A2E">
        <w:rPr>
          <w:rFonts w:ascii="Times New Roman" w:hAnsi="Times New Roman" w:cs="Times New Roman"/>
          <w:spacing w:val="-2"/>
          <w:sz w:val="24"/>
          <w:szCs w:val="24"/>
          <w:lang w:val="az-Latn-AZ"/>
        </w:rPr>
        <w:softHyphen/>
      </w:r>
      <w:r w:rsidR="00EF6EFA" w:rsidRPr="00495A2E">
        <w:rPr>
          <w:rFonts w:ascii="Times New Roman" w:hAnsi="Times New Roman" w:cs="Times New Roman"/>
          <w:spacing w:val="-2"/>
          <w:sz w:val="24"/>
          <w:szCs w:val="24"/>
          <w:lang w:val="az-Latn-AZ"/>
        </w:rPr>
        <w:t>cı</w:t>
      </w:r>
      <w:r w:rsidR="003F3AF4" w:rsidRPr="00495A2E">
        <w:rPr>
          <w:rFonts w:ascii="Times New Roman" w:hAnsi="Times New Roman" w:cs="Times New Roman"/>
          <w:spacing w:val="-2"/>
          <w:sz w:val="24"/>
          <w:szCs w:val="24"/>
          <w:lang w:val="az-Latn-AZ"/>
        </w:rPr>
        <w:softHyphen/>
      </w:r>
      <w:r w:rsidR="00EF6EFA" w:rsidRPr="00495A2E">
        <w:rPr>
          <w:rFonts w:ascii="Times New Roman" w:hAnsi="Times New Roman" w:cs="Times New Roman"/>
          <w:spacing w:val="-2"/>
          <w:sz w:val="24"/>
          <w:szCs w:val="24"/>
          <w:lang w:val="az-Latn-AZ"/>
        </w:rPr>
        <w:t>lı</w:t>
      </w:r>
      <w:r w:rsidR="003F3AF4" w:rsidRPr="00495A2E">
        <w:rPr>
          <w:rFonts w:ascii="Times New Roman" w:hAnsi="Times New Roman" w:cs="Times New Roman"/>
          <w:spacing w:val="-2"/>
          <w:sz w:val="24"/>
          <w:szCs w:val="24"/>
          <w:lang w:val="az-Latn-AZ"/>
        </w:rPr>
        <w:softHyphen/>
      </w:r>
      <w:r w:rsidR="00EF6EFA" w:rsidRPr="00495A2E">
        <w:rPr>
          <w:rFonts w:ascii="Times New Roman" w:hAnsi="Times New Roman" w:cs="Times New Roman"/>
          <w:spacing w:val="-2"/>
          <w:sz w:val="24"/>
          <w:szCs w:val="24"/>
          <w:lang w:val="az-Latn-AZ"/>
        </w:rPr>
        <w:t>ğın</w:t>
      </w:r>
      <w:r w:rsidR="003F3AF4" w:rsidRPr="00495A2E">
        <w:rPr>
          <w:rFonts w:ascii="Times New Roman" w:hAnsi="Times New Roman" w:cs="Times New Roman"/>
          <w:spacing w:val="-2"/>
          <w:sz w:val="24"/>
          <w:szCs w:val="24"/>
          <w:lang w:val="az-Latn-AZ"/>
        </w:rPr>
        <w:softHyphen/>
      </w:r>
      <w:r w:rsidR="00EF6EFA" w:rsidRPr="00495A2E">
        <w:rPr>
          <w:rFonts w:ascii="Times New Roman" w:hAnsi="Times New Roman" w:cs="Times New Roman"/>
          <w:spacing w:val="-2"/>
          <w:sz w:val="24"/>
          <w:szCs w:val="24"/>
          <w:lang w:val="az-Latn-AZ"/>
        </w:rPr>
        <w:t>dan, xü</w:t>
      </w:r>
      <w:r w:rsidR="00AA640D" w:rsidRPr="00495A2E">
        <w:rPr>
          <w:rFonts w:ascii="Times New Roman" w:hAnsi="Times New Roman" w:cs="Times New Roman"/>
          <w:spacing w:val="-2"/>
          <w:sz w:val="24"/>
          <w:szCs w:val="24"/>
          <w:lang w:val="az-Latn-AZ"/>
        </w:rPr>
        <w:softHyphen/>
      </w:r>
      <w:r w:rsidR="00EF6EFA" w:rsidRPr="00495A2E">
        <w:rPr>
          <w:rFonts w:ascii="Times New Roman" w:hAnsi="Times New Roman" w:cs="Times New Roman"/>
          <w:spacing w:val="-2"/>
          <w:sz w:val="24"/>
          <w:szCs w:val="24"/>
          <w:lang w:val="az-Latn-AZ"/>
        </w:rPr>
        <w:t xml:space="preserve">susilə “Sirlər </w:t>
      </w:r>
      <w:r w:rsidR="00D548F4" w:rsidRPr="00495A2E">
        <w:rPr>
          <w:rFonts w:ascii="Times New Roman" w:hAnsi="Times New Roman" w:cs="Times New Roman"/>
          <w:spacing w:val="-2"/>
          <w:sz w:val="24"/>
          <w:szCs w:val="24"/>
          <w:lang w:val="az-Latn-AZ"/>
        </w:rPr>
        <w:t>x</w:t>
      </w:r>
      <w:r w:rsidR="00EF6EFA" w:rsidRPr="00495A2E">
        <w:rPr>
          <w:rFonts w:ascii="Times New Roman" w:hAnsi="Times New Roman" w:cs="Times New Roman"/>
          <w:spacing w:val="-2"/>
          <w:sz w:val="24"/>
          <w:szCs w:val="24"/>
          <w:lang w:val="az-Latn-AZ"/>
        </w:rPr>
        <w:t>ə</w:t>
      </w:r>
      <w:r w:rsidR="0019488A" w:rsidRPr="00495A2E">
        <w:rPr>
          <w:rFonts w:ascii="Times New Roman" w:hAnsi="Times New Roman" w:cs="Times New Roman"/>
          <w:spacing w:val="-2"/>
          <w:sz w:val="24"/>
          <w:szCs w:val="24"/>
          <w:lang w:val="az-Latn-AZ"/>
        </w:rPr>
        <w:softHyphen/>
      </w:r>
      <w:r w:rsidR="00EF6EFA" w:rsidRPr="00495A2E">
        <w:rPr>
          <w:rFonts w:ascii="Times New Roman" w:hAnsi="Times New Roman" w:cs="Times New Roman"/>
          <w:spacing w:val="-2"/>
          <w:sz w:val="24"/>
          <w:szCs w:val="24"/>
          <w:lang w:val="az-Latn-AZ"/>
        </w:rPr>
        <w:t>zi</w:t>
      </w:r>
      <w:r w:rsidR="0019488A" w:rsidRPr="00495A2E">
        <w:rPr>
          <w:rFonts w:ascii="Times New Roman" w:hAnsi="Times New Roman" w:cs="Times New Roman"/>
          <w:spacing w:val="-2"/>
          <w:sz w:val="24"/>
          <w:szCs w:val="24"/>
          <w:lang w:val="az-Latn-AZ"/>
        </w:rPr>
        <w:softHyphen/>
      </w:r>
      <w:r w:rsidR="00EF6EFA" w:rsidRPr="00495A2E">
        <w:rPr>
          <w:rFonts w:ascii="Times New Roman" w:hAnsi="Times New Roman" w:cs="Times New Roman"/>
          <w:spacing w:val="-2"/>
          <w:sz w:val="24"/>
          <w:szCs w:val="24"/>
          <w:lang w:val="az-Latn-AZ"/>
        </w:rPr>
        <w:t>nəsi”ndən bəhrələndiyini əlavə edir.</w:t>
      </w:r>
      <w:r w:rsidR="00EF6EFA" w:rsidRPr="00495A2E">
        <w:rPr>
          <w:rFonts w:ascii="Times New Roman" w:hAnsi="Times New Roman" w:cs="Times New Roman"/>
          <w:sz w:val="24"/>
          <w:szCs w:val="24"/>
          <w:lang w:val="az-Latn-AZ"/>
        </w:rPr>
        <w:t xml:space="preserve"> </w:t>
      </w:r>
    </w:p>
    <w:p w:rsidR="009E2EFE" w:rsidRPr="00495A2E" w:rsidRDefault="00EF6EFA"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Əsərdə ənənəvi başlıqlardan sonra sultan Məhəmməd Ba</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ha</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dır xan və onun vəziri </w:t>
      </w:r>
      <w:r w:rsidR="009E2EFE" w:rsidRPr="00495A2E">
        <w:rPr>
          <w:rFonts w:ascii="Times New Roman" w:hAnsi="Times New Roman" w:cs="Times New Roman"/>
          <w:sz w:val="24"/>
          <w:szCs w:val="24"/>
          <w:lang w:val="az-Latn-AZ"/>
        </w:rPr>
        <w:t xml:space="preserve">Xacə Qiyasəddin Məhəmməd mədh edilir, Təbrizdəki məşhur elm və tədris mərkəzi “Rəbi-Rəşid” </w:t>
      </w:r>
      <w:r w:rsidR="009E2EFE" w:rsidRPr="00495A2E">
        <w:rPr>
          <w:rFonts w:ascii="Times New Roman" w:hAnsi="Times New Roman" w:cs="Times New Roman"/>
          <w:sz w:val="24"/>
          <w:szCs w:val="24"/>
          <w:lang w:val="az-Latn-AZ"/>
        </w:rPr>
        <w:lastRenderedPageBreak/>
        <w:t>tərif olunur.</w:t>
      </w:r>
      <w:r w:rsidR="00512A87">
        <w:rPr>
          <w:rFonts w:ascii="Times New Roman" w:hAnsi="Times New Roman" w:cs="Times New Roman"/>
          <w:sz w:val="24"/>
          <w:szCs w:val="24"/>
          <w:lang w:val="az-Latn-AZ"/>
        </w:rPr>
        <w:t xml:space="preserve"> </w:t>
      </w:r>
      <w:r w:rsidR="009E2EFE" w:rsidRPr="00495A2E">
        <w:rPr>
          <w:rFonts w:ascii="Times New Roman" w:hAnsi="Times New Roman" w:cs="Times New Roman"/>
          <w:sz w:val="24"/>
          <w:szCs w:val="24"/>
          <w:lang w:val="az-Latn-AZ"/>
        </w:rPr>
        <w:t>Əsərin birinci fəslində Əvhədi mövcudatın ya</w:t>
      </w:r>
      <w:r w:rsidR="00512A87">
        <w:rPr>
          <w:rFonts w:ascii="Times New Roman" w:hAnsi="Times New Roman" w:cs="Times New Roman"/>
          <w:sz w:val="24"/>
          <w:szCs w:val="24"/>
          <w:lang w:val="az-Latn-AZ"/>
        </w:rPr>
        <w:softHyphen/>
      </w:r>
      <w:r w:rsidR="009E2EFE" w:rsidRPr="00495A2E">
        <w:rPr>
          <w:rFonts w:ascii="Times New Roman" w:hAnsi="Times New Roman" w:cs="Times New Roman"/>
          <w:sz w:val="24"/>
          <w:szCs w:val="24"/>
          <w:lang w:val="az-Latn-AZ"/>
        </w:rPr>
        <w:t>ra</w:t>
      </w:r>
      <w:r w:rsidR="00512A87">
        <w:rPr>
          <w:rFonts w:ascii="Times New Roman" w:hAnsi="Times New Roman" w:cs="Times New Roman"/>
          <w:sz w:val="24"/>
          <w:szCs w:val="24"/>
          <w:lang w:val="az-Latn-AZ"/>
        </w:rPr>
        <w:softHyphen/>
      </w:r>
      <w:r w:rsidR="009E2EFE" w:rsidRPr="00495A2E">
        <w:rPr>
          <w:rFonts w:ascii="Times New Roman" w:hAnsi="Times New Roman" w:cs="Times New Roman"/>
          <w:sz w:val="24"/>
          <w:szCs w:val="24"/>
          <w:lang w:val="az-Latn-AZ"/>
        </w:rPr>
        <w:t>nı</w:t>
      </w:r>
      <w:r w:rsidR="00512A87">
        <w:rPr>
          <w:rFonts w:ascii="Times New Roman" w:hAnsi="Times New Roman" w:cs="Times New Roman"/>
          <w:sz w:val="24"/>
          <w:szCs w:val="24"/>
          <w:lang w:val="az-Latn-AZ"/>
        </w:rPr>
        <w:softHyphen/>
      </w:r>
      <w:r w:rsidR="009E2EFE" w:rsidRPr="00495A2E">
        <w:rPr>
          <w:rFonts w:ascii="Times New Roman" w:hAnsi="Times New Roman" w:cs="Times New Roman"/>
          <w:sz w:val="24"/>
          <w:szCs w:val="24"/>
          <w:lang w:val="az-Latn-AZ"/>
        </w:rPr>
        <w:t xml:space="preserve">şı barədə sufi-panteist </w:t>
      </w:r>
      <w:r w:rsidR="00AB79B5" w:rsidRPr="00495A2E">
        <w:rPr>
          <w:rFonts w:ascii="Times New Roman" w:hAnsi="Times New Roman" w:cs="Times New Roman"/>
          <w:sz w:val="24"/>
          <w:szCs w:val="24"/>
          <w:lang w:val="az-Latn-AZ"/>
        </w:rPr>
        <w:t>gö</w:t>
      </w:r>
      <w:r w:rsidR="00DF7414" w:rsidRPr="00495A2E">
        <w:rPr>
          <w:rFonts w:ascii="Times New Roman" w:hAnsi="Times New Roman" w:cs="Times New Roman"/>
          <w:sz w:val="24"/>
          <w:szCs w:val="24"/>
          <w:lang w:val="az-Latn-AZ"/>
        </w:rPr>
        <w:softHyphen/>
      </w:r>
      <w:r w:rsidR="00AB79B5" w:rsidRPr="00495A2E">
        <w:rPr>
          <w:rFonts w:ascii="Times New Roman" w:hAnsi="Times New Roman" w:cs="Times New Roman"/>
          <w:sz w:val="24"/>
          <w:szCs w:val="24"/>
          <w:lang w:val="az-Latn-AZ"/>
        </w:rPr>
        <w:t>rüş</w:t>
      </w:r>
      <w:r w:rsidR="00DF7414" w:rsidRPr="00495A2E">
        <w:rPr>
          <w:rFonts w:ascii="Times New Roman" w:hAnsi="Times New Roman" w:cs="Times New Roman"/>
          <w:sz w:val="24"/>
          <w:szCs w:val="24"/>
          <w:lang w:val="az-Latn-AZ"/>
        </w:rPr>
        <w:softHyphen/>
      </w:r>
      <w:r w:rsidR="00AB79B5" w:rsidRPr="00495A2E">
        <w:rPr>
          <w:rFonts w:ascii="Times New Roman" w:hAnsi="Times New Roman" w:cs="Times New Roman"/>
          <w:sz w:val="24"/>
          <w:szCs w:val="24"/>
          <w:lang w:val="az-Latn-AZ"/>
        </w:rPr>
        <w:t xml:space="preserve">lərini </w:t>
      </w:r>
      <w:r w:rsidR="00957F5B" w:rsidRPr="00495A2E">
        <w:rPr>
          <w:rFonts w:ascii="Times New Roman" w:hAnsi="Times New Roman" w:cs="Times New Roman"/>
          <w:sz w:val="24"/>
          <w:szCs w:val="24"/>
          <w:lang w:val="az-Latn-AZ"/>
        </w:rPr>
        <w:t>bölüşür</w:t>
      </w:r>
      <w:r w:rsidR="00AB79B5" w:rsidRPr="00495A2E">
        <w:rPr>
          <w:rFonts w:ascii="Times New Roman" w:hAnsi="Times New Roman" w:cs="Times New Roman"/>
          <w:sz w:val="24"/>
          <w:szCs w:val="24"/>
          <w:lang w:val="az-Latn-AZ"/>
        </w:rPr>
        <w:t>. Allahı “Zati vacib” ad</w:t>
      </w:r>
      <w:r w:rsidR="003F3AF4" w:rsidRPr="00495A2E">
        <w:rPr>
          <w:rFonts w:ascii="Times New Roman" w:hAnsi="Times New Roman" w:cs="Times New Roman"/>
          <w:sz w:val="24"/>
          <w:szCs w:val="24"/>
          <w:lang w:val="az-Latn-AZ"/>
        </w:rPr>
        <w:softHyphen/>
      </w:r>
      <w:r w:rsidR="00AB79B5" w:rsidRPr="00495A2E">
        <w:rPr>
          <w:rFonts w:ascii="Times New Roman" w:hAnsi="Times New Roman" w:cs="Times New Roman"/>
          <w:sz w:val="24"/>
          <w:szCs w:val="24"/>
          <w:lang w:val="az-Latn-AZ"/>
        </w:rPr>
        <w:t>lan</w:t>
      </w:r>
      <w:r w:rsidR="003F3AF4" w:rsidRPr="00495A2E">
        <w:rPr>
          <w:rFonts w:ascii="Times New Roman" w:hAnsi="Times New Roman" w:cs="Times New Roman"/>
          <w:sz w:val="24"/>
          <w:szCs w:val="24"/>
          <w:lang w:val="az-Latn-AZ"/>
        </w:rPr>
        <w:softHyphen/>
      </w:r>
      <w:r w:rsidR="00AB79B5" w:rsidRPr="00495A2E">
        <w:rPr>
          <w:rFonts w:ascii="Times New Roman" w:hAnsi="Times New Roman" w:cs="Times New Roman"/>
          <w:sz w:val="24"/>
          <w:szCs w:val="24"/>
          <w:lang w:val="az-Latn-AZ"/>
        </w:rPr>
        <w:t>dıraraq əzəli, əbədi başlanğıc hesab edir: “Elə ki, fələyin çər</w:t>
      </w:r>
      <w:r w:rsidR="00AA640D" w:rsidRPr="00495A2E">
        <w:rPr>
          <w:rFonts w:ascii="Times New Roman" w:hAnsi="Times New Roman" w:cs="Times New Roman"/>
          <w:sz w:val="24"/>
          <w:szCs w:val="24"/>
          <w:lang w:val="az-Latn-AZ"/>
        </w:rPr>
        <w:softHyphen/>
      </w:r>
      <w:r w:rsidR="00AB79B5" w:rsidRPr="00495A2E">
        <w:rPr>
          <w:rFonts w:ascii="Times New Roman" w:hAnsi="Times New Roman" w:cs="Times New Roman"/>
          <w:sz w:val="24"/>
          <w:szCs w:val="24"/>
          <w:lang w:val="az-Latn-AZ"/>
        </w:rPr>
        <w:t>xi ilk dövrü etdi, dərhal dörd ünsür ortaya çıxdı. Od, su, tor</w:t>
      </w:r>
      <w:r w:rsidR="003F3AF4" w:rsidRPr="00495A2E">
        <w:rPr>
          <w:rFonts w:ascii="Times New Roman" w:hAnsi="Times New Roman" w:cs="Times New Roman"/>
          <w:sz w:val="24"/>
          <w:szCs w:val="24"/>
          <w:lang w:val="az-Latn-AZ"/>
        </w:rPr>
        <w:softHyphen/>
      </w:r>
      <w:r w:rsidR="00AB79B5" w:rsidRPr="00495A2E">
        <w:rPr>
          <w:rFonts w:ascii="Times New Roman" w:hAnsi="Times New Roman" w:cs="Times New Roman"/>
          <w:sz w:val="24"/>
          <w:szCs w:val="24"/>
          <w:lang w:val="az-Latn-AZ"/>
        </w:rPr>
        <w:t>paq və yel həm sənin hə</w:t>
      </w:r>
      <w:r w:rsidR="00DF7414" w:rsidRPr="00495A2E">
        <w:rPr>
          <w:rFonts w:ascii="Times New Roman" w:hAnsi="Times New Roman" w:cs="Times New Roman"/>
          <w:sz w:val="24"/>
          <w:szCs w:val="24"/>
          <w:lang w:val="az-Latn-AZ"/>
        </w:rPr>
        <w:softHyphen/>
      </w:r>
      <w:r w:rsidR="00AB79B5" w:rsidRPr="00495A2E">
        <w:rPr>
          <w:rFonts w:ascii="Times New Roman" w:hAnsi="Times New Roman" w:cs="Times New Roman"/>
          <w:sz w:val="24"/>
          <w:szCs w:val="24"/>
          <w:lang w:val="az-Latn-AZ"/>
        </w:rPr>
        <w:t>yatının, həm də ölümünün səbəbidir. Bu dörd ünsür əl-ələ verib birləşəndə üç məvalid əmə</w:t>
      </w:r>
      <w:r w:rsidR="00DF7414" w:rsidRPr="00495A2E">
        <w:rPr>
          <w:rFonts w:ascii="Times New Roman" w:hAnsi="Times New Roman" w:cs="Times New Roman"/>
          <w:sz w:val="24"/>
          <w:szCs w:val="24"/>
          <w:lang w:val="az-Latn-AZ"/>
        </w:rPr>
        <w:softHyphen/>
      </w:r>
      <w:r w:rsidR="00AB79B5" w:rsidRPr="00495A2E">
        <w:rPr>
          <w:rFonts w:ascii="Times New Roman" w:hAnsi="Times New Roman" w:cs="Times New Roman"/>
          <w:sz w:val="24"/>
          <w:szCs w:val="24"/>
          <w:lang w:val="az-Latn-AZ"/>
        </w:rPr>
        <w:t>lə gəldi: mə</w:t>
      </w:r>
      <w:r w:rsidR="003F3AF4" w:rsidRPr="00495A2E">
        <w:rPr>
          <w:rFonts w:ascii="Times New Roman" w:hAnsi="Times New Roman" w:cs="Times New Roman"/>
          <w:sz w:val="24"/>
          <w:szCs w:val="24"/>
          <w:lang w:val="az-Latn-AZ"/>
        </w:rPr>
        <w:softHyphen/>
      </w:r>
      <w:r w:rsidR="00512A87">
        <w:rPr>
          <w:rFonts w:ascii="Times New Roman" w:hAnsi="Times New Roman" w:cs="Times New Roman"/>
          <w:sz w:val="24"/>
          <w:szCs w:val="24"/>
          <w:lang w:val="az-Latn-AZ"/>
        </w:rPr>
        <w:softHyphen/>
      </w:r>
      <w:r w:rsidR="00AB79B5" w:rsidRPr="00495A2E">
        <w:rPr>
          <w:rFonts w:ascii="Times New Roman" w:hAnsi="Times New Roman" w:cs="Times New Roman"/>
          <w:sz w:val="24"/>
          <w:szCs w:val="24"/>
          <w:lang w:val="az-Latn-AZ"/>
        </w:rPr>
        <w:t>dən, nəbat və heyvan”.</w:t>
      </w:r>
    </w:p>
    <w:p w:rsidR="00AB79B5" w:rsidRPr="00495A2E" w:rsidRDefault="00AB79B5"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Mədən, nəbat və heyvanın əmələ gəlməsini əsas</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lan</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ğa çalışan Əvhədi məxluqatın yaranışından danışır. Şairə görə, insan torpaqdan yaranmışdır: “Ruh, nəfəs və bədən bu torpaq ad</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lanan emalatxanada yetişib ortaya çıxmışdır”. Əvhədi burada hürufiliyə </w:t>
      </w:r>
      <w:r w:rsidR="00861D16" w:rsidRPr="00495A2E">
        <w:rPr>
          <w:rFonts w:ascii="Times New Roman" w:hAnsi="Times New Roman" w:cs="Times New Roman"/>
          <w:sz w:val="24"/>
          <w:szCs w:val="24"/>
          <w:lang w:val="az-Latn-AZ"/>
        </w:rPr>
        <w:t>mey</w:t>
      </w:r>
      <w:r w:rsidR="00825153" w:rsidRPr="00495A2E">
        <w:rPr>
          <w:rFonts w:ascii="Times New Roman" w:hAnsi="Times New Roman" w:cs="Times New Roman"/>
          <w:sz w:val="24"/>
          <w:szCs w:val="24"/>
          <w:lang w:val="az-Latn-AZ"/>
        </w:rPr>
        <w:t>i</w:t>
      </w:r>
      <w:r w:rsidR="00861D16" w:rsidRPr="00495A2E">
        <w:rPr>
          <w:rFonts w:ascii="Times New Roman" w:hAnsi="Times New Roman" w:cs="Times New Roman"/>
          <w:sz w:val="24"/>
          <w:szCs w:val="24"/>
          <w:lang w:val="az-Latn-AZ"/>
        </w:rPr>
        <w:t xml:space="preserve">l edir, insan bədənini, üzünü hərflərə bənzədir, insanı </w:t>
      </w:r>
      <w:r w:rsidR="000003C3" w:rsidRPr="00495A2E">
        <w:rPr>
          <w:rFonts w:ascii="Times New Roman" w:hAnsi="Times New Roman" w:cs="Times New Roman"/>
          <w:sz w:val="24"/>
          <w:szCs w:val="24"/>
          <w:lang w:val="az-Latn-AZ"/>
        </w:rPr>
        <w:t xml:space="preserve">Allahın </w:t>
      </w:r>
      <w:r w:rsidR="00861D16" w:rsidRPr="00495A2E">
        <w:rPr>
          <w:rFonts w:ascii="Times New Roman" w:hAnsi="Times New Roman" w:cs="Times New Roman"/>
          <w:sz w:val="24"/>
          <w:szCs w:val="24"/>
          <w:lang w:val="az-Latn-AZ"/>
        </w:rPr>
        <w:t>yaratdığı ən ali məxluq olaraq hər şeyin föv</w:t>
      </w:r>
      <w:r w:rsidR="00F14618" w:rsidRPr="00495A2E">
        <w:rPr>
          <w:rFonts w:ascii="Times New Roman" w:hAnsi="Times New Roman" w:cs="Times New Roman"/>
          <w:sz w:val="24"/>
          <w:szCs w:val="24"/>
          <w:lang w:val="az-Latn-AZ"/>
        </w:rPr>
        <w:softHyphen/>
      </w:r>
      <w:r w:rsidR="00861D16" w:rsidRPr="00495A2E">
        <w:rPr>
          <w:rFonts w:ascii="Times New Roman" w:hAnsi="Times New Roman" w:cs="Times New Roman"/>
          <w:sz w:val="24"/>
          <w:szCs w:val="24"/>
          <w:lang w:val="az-Latn-AZ"/>
        </w:rPr>
        <w:t>qün</w:t>
      </w:r>
      <w:r w:rsidR="00F14618" w:rsidRPr="00495A2E">
        <w:rPr>
          <w:rFonts w:ascii="Times New Roman" w:hAnsi="Times New Roman" w:cs="Times New Roman"/>
          <w:sz w:val="24"/>
          <w:szCs w:val="24"/>
          <w:lang w:val="az-Latn-AZ"/>
        </w:rPr>
        <w:softHyphen/>
      </w:r>
      <w:r w:rsidR="00861D16" w:rsidRPr="00495A2E">
        <w:rPr>
          <w:rFonts w:ascii="Times New Roman" w:hAnsi="Times New Roman" w:cs="Times New Roman"/>
          <w:sz w:val="24"/>
          <w:szCs w:val="24"/>
          <w:lang w:val="az-Latn-AZ"/>
        </w:rPr>
        <w:t xml:space="preserve">də tutur, insanın </w:t>
      </w:r>
      <w:r w:rsidR="000003C3" w:rsidRPr="00495A2E">
        <w:rPr>
          <w:rFonts w:ascii="Times New Roman" w:hAnsi="Times New Roman" w:cs="Times New Roman"/>
          <w:sz w:val="24"/>
          <w:szCs w:val="24"/>
          <w:lang w:val="az-Latn-AZ"/>
        </w:rPr>
        <w:t>A</w:t>
      </w:r>
      <w:r w:rsidR="00861D16" w:rsidRPr="00495A2E">
        <w:rPr>
          <w:rFonts w:ascii="Times New Roman" w:hAnsi="Times New Roman" w:cs="Times New Roman"/>
          <w:sz w:val="24"/>
          <w:szCs w:val="24"/>
          <w:lang w:val="az-Latn-AZ"/>
        </w:rPr>
        <w:t>llah səviyyəsinə yüksələ biləcəyini iddia edir: “Bu paltarlar içəri</w:t>
      </w:r>
      <w:r w:rsidR="00F14618" w:rsidRPr="00495A2E">
        <w:rPr>
          <w:rFonts w:ascii="Times New Roman" w:hAnsi="Times New Roman" w:cs="Times New Roman"/>
          <w:sz w:val="24"/>
          <w:szCs w:val="24"/>
          <w:lang w:val="az-Latn-AZ"/>
        </w:rPr>
        <w:softHyphen/>
      </w:r>
      <w:r w:rsidR="00861D16" w:rsidRPr="00495A2E">
        <w:rPr>
          <w:rFonts w:ascii="Times New Roman" w:hAnsi="Times New Roman" w:cs="Times New Roman"/>
          <w:sz w:val="24"/>
          <w:szCs w:val="24"/>
          <w:lang w:val="az-Latn-AZ"/>
        </w:rPr>
        <w:t>sin</w:t>
      </w:r>
      <w:r w:rsidR="00F14618" w:rsidRPr="00495A2E">
        <w:rPr>
          <w:rFonts w:ascii="Times New Roman" w:hAnsi="Times New Roman" w:cs="Times New Roman"/>
          <w:sz w:val="24"/>
          <w:szCs w:val="24"/>
          <w:lang w:val="az-Latn-AZ"/>
        </w:rPr>
        <w:softHyphen/>
      </w:r>
      <w:r w:rsidR="00861D16" w:rsidRPr="00495A2E">
        <w:rPr>
          <w:rFonts w:ascii="Times New Roman" w:hAnsi="Times New Roman" w:cs="Times New Roman"/>
          <w:sz w:val="24"/>
          <w:szCs w:val="24"/>
          <w:lang w:val="az-Latn-AZ"/>
        </w:rPr>
        <w:t xml:space="preserve">də olan mən deyiləm, “mən özüm </w:t>
      </w:r>
      <w:r w:rsidR="000003C3" w:rsidRPr="00495A2E">
        <w:rPr>
          <w:rFonts w:ascii="Times New Roman" w:hAnsi="Times New Roman" w:cs="Times New Roman"/>
          <w:sz w:val="24"/>
          <w:szCs w:val="24"/>
          <w:lang w:val="az-Latn-AZ"/>
        </w:rPr>
        <w:t>A</w:t>
      </w:r>
      <w:r w:rsidR="00861D16" w:rsidRPr="00495A2E">
        <w:rPr>
          <w:rFonts w:ascii="Times New Roman" w:hAnsi="Times New Roman" w:cs="Times New Roman"/>
          <w:sz w:val="24"/>
          <w:szCs w:val="24"/>
          <w:lang w:val="az-Latn-AZ"/>
        </w:rPr>
        <w:t>l</w:t>
      </w:r>
      <w:r w:rsidR="003F3AF4" w:rsidRPr="00495A2E">
        <w:rPr>
          <w:rFonts w:ascii="Times New Roman" w:hAnsi="Times New Roman" w:cs="Times New Roman"/>
          <w:sz w:val="24"/>
          <w:szCs w:val="24"/>
          <w:lang w:val="az-Latn-AZ"/>
        </w:rPr>
        <w:softHyphen/>
      </w:r>
      <w:r w:rsidR="00861D16" w:rsidRPr="00495A2E">
        <w:rPr>
          <w:rFonts w:ascii="Times New Roman" w:hAnsi="Times New Roman" w:cs="Times New Roman"/>
          <w:sz w:val="24"/>
          <w:szCs w:val="24"/>
          <w:lang w:val="az-Latn-AZ"/>
        </w:rPr>
        <w:t>laham” iddiasını etməyi sən bacarırsan”. “Sənin bir tükünün ucu iki dünyayə dəyər. Ondan ötrü ki, şübhəsiz, hər iki dünya sənin özündə cəm ol</w:t>
      </w:r>
      <w:r w:rsidR="00AA640D" w:rsidRPr="00495A2E">
        <w:rPr>
          <w:rFonts w:ascii="Times New Roman" w:hAnsi="Times New Roman" w:cs="Times New Roman"/>
          <w:sz w:val="24"/>
          <w:szCs w:val="24"/>
          <w:lang w:val="az-Latn-AZ"/>
        </w:rPr>
        <w:softHyphen/>
      </w:r>
      <w:r w:rsidR="00861D16" w:rsidRPr="00495A2E">
        <w:rPr>
          <w:rFonts w:ascii="Times New Roman" w:hAnsi="Times New Roman" w:cs="Times New Roman"/>
          <w:sz w:val="24"/>
          <w:szCs w:val="24"/>
          <w:lang w:val="az-Latn-AZ"/>
        </w:rPr>
        <w:t>muşdur”.</w:t>
      </w:r>
    </w:p>
    <w:p w:rsidR="00146370" w:rsidRDefault="00861D16"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Əvhədi deyir ki, dünyanı dərk etmək üçün insan əvvəlcə özü</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nü dərk etmə</w:t>
      </w:r>
      <w:r w:rsidR="0016457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lidir. Həqiqəti bilməyin yolu elmdən keçir. İn</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san ömrü boyu elm dalınca getməlidir. Yalnız elm insanı cə</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ha</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lət</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qurtarar, elm nicat qapısıdır, insanı yaradılmışların ən şə</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rəflisi edən elmdir. Şair elm öyrənməyi, sənət sahibi olmağı in</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sanın həyatda başlıca vəzifəsi hesab edir. Elmi dirilik su</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yu, ali</w:t>
      </w:r>
      <w:r w:rsidR="003F3AF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 ölməz şəx</w:t>
      </w:r>
      <w:r w:rsidR="0016457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siyyət </w:t>
      </w:r>
      <w:r w:rsidR="00146370" w:rsidRPr="00495A2E">
        <w:rPr>
          <w:rFonts w:ascii="Times New Roman" w:hAnsi="Times New Roman" w:cs="Times New Roman"/>
          <w:sz w:val="24"/>
          <w:szCs w:val="24"/>
          <w:lang w:val="az-Latn-AZ"/>
        </w:rPr>
        <w:t>adlandırıb oxucusunu dönə-dönə elmə səs</w:t>
      </w:r>
      <w:r w:rsidR="003F3AF4" w:rsidRPr="00495A2E">
        <w:rPr>
          <w:rFonts w:ascii="Times New Roman" w:hAnsi="Times New Roman" w:cs="Times New Roman"/>
          <w:sz w:val="24"/>
          <w:szCs w:val="24"/>
          <w:lang w:val="az-Latn-AZ"/>
        </w:rPr>
        <w:softHyphen/>
      </w:r>
      <w:r w:rsidR="00146370" w:rsidRPr="00495A2E">
        <w:rPr>
          <w:rFonts w:ascii="Times New Roman" w:hAnsi="Times New Roman" w:cs="Times New Roman"/>
          <w:sz w:val="24"/>
          <w:szCs w:val="24"/>
          <w:lang w:val="az-Latn-AZ"/>
        </w:rPr>
        <w:t>ləyir, əsərində elmin fəzilət</w:t>
      </w:r>
      <w:r w:rsidR="0016457E" w:rsidRPr="00495A2E">
        <w:rPr>
          <w:rFonts w:ascii="Times New Roman" w:hAnsi="Times New Roman" w:cs="Times New Roman"/>
          <w:sz w:val="24"/>
          <w:szCs w:val="24"/>
          <w:lang w:val="az-Latn-AZ"/>
        </w:rPr>
        <w:softHyphen/>
      </w:r>
      <w:r w:rsidR="00146370" w:rsidRPr="00495A2E">
        <w:rPr>
          <w:rFonts w:ascii="Times New Roman" w:hAnsi="Times New Roman" w:cs="Times New Roman"/>
          <w:sz w:val="24"/>
          <w:szCs w:val="24"/>
          <w:lang w:val="az-Latn-AZ"/>
        </w:rPr>
        <w:t>lərinə xüsusi bölmə ayırır: “Sən özün kimsən, nədənsən, özünü tanımayan başqalarını tanıya bi</w:t>
      </w:r>
      <w:r w:rsidR="003F3AF4" w:rsidRPr="00495A2E">
        <w:rPr>
          <w:rFonts w:ascii="Times New Roman" w:hAnsi="Times New Roman" w:cs="Times New Roman"/>
          <w:sz w:val="24"/>
          <w:szCs w:val="24"/>
          <w:lang w:val="az-Latn-AZ"/>
        </w:rPr>
        <w:softHyphen/>
      </w:r>
      <w:r w:rsidR="00146370" w:rsidRPr="00495A2E">
        <w:rPr>
          <w:rFonts w:ascii="Times New Roman" w:hAnsi="Times New Roman" w:cs="Times New Roman"/>
          <w:sz w:val="24"/>
          <w:szCs w:val="24"/>
          <w:lang w:val="az-Latn-AZ"/>
        </w:rPr>
        <w:t>lər</w:t>
      </w:r>
      <w:r w:rsidR="003F3AF4" w:rsidRPr="00495A2E">
        <w:rPr>
          <w:rFonts w:ascii="Times New Roman" w:hAnsi="Times New Roman" w:cs="Times New Roman"/>
          <w:sz w:val="24"/>
          <w:szCs w:val="24"/>
          <w:lang w:val="az-Latn-AZ"/>
        </w:rPr>
        <w:softHyphen/>
      </w:r>
      <w:r w:rsidR="00146370" w:rsidRPr="00495A2E">
        <w:rPr>
          <w:rFonts w:ascii="Times New Roman" w:hAnsi="Times New Roman" w:cs="Times New Roman"/>
          <w:sz w:val="24"/>
          <w:szCs w:val="24"/>
          <w:lang w:val="az-Latn-AZ"/>
        </w:rPr>
        <w:t>mi?.. Elm sənin can quşunun qanadıdır. Səni göylərə qal</w:t>
      </w:r>
      <w:r w:rsidR="003F3AF4" w:rsidRPr="00495A2E">
        <w:rPr>
          <w:rFonts w:ascii="Times New Roman" w:hAnsi="Times New Roman" w:cs="Times New Roman"/>
          <w:sz w:val="24"/>
          <w:szCs w:val="24"/>
          <w:lang w:val="az-Latn-AZ"/>
        </w:rPr>
        <w:softHyphen/>
      </w:r>
      <w:r w:rsidR="00146370" w:rsidRPr="00495A2E">
        <w:rPr>
          <w:rFonts w:ascii="Times New Roman" w:hAnsi="Times New Roman" w:cs="Times New Roman"/>
          <w:sz w:val="24"/>
          <w:szCs w:val="24"/>
          <w:lang w:val="az-Latn-AZ"/>
        </w:rPr>
        <w:t>dı</w:t>
      </w:r>
      <w:r w:rsidR="003F3AF4" w:rsidRPr="00495A2E">
        <w:rPr>
          <w:rFonts w:ascii="Times New Roman" w:hAnsi="Times New Roman" w:cs="Times New Roman"/>
          <w:sz w:val="24"/>
          <w:szCs w:val="24"/>
          <w:lang w:val="az-Latn-AZ"/>
        </w:rPr>
        <w:softHyphen/>
      </w:r>
      <w:r w:rsidR="00146370" w:rsidRPr="00495A2E">
        <w:rPr>
          <w:rFonts w:ascii="Times New Roman" w:hAnsi="Times New Roman" w:cs="Times New Roman"/>
          <w:sz w:val="24"/>
          <w:szCs w:val="24"/>
          <w:lang w:val="az-Latn-AZ"/>
        </w:rPr>
        <w:t xml:space="preserve">ran da odur... Elmsiz ürək işıqsız gözə bənzər, </w:t>
      </w:r>
      <w:r w:rsidR="00F66E6B" w:rsidRPr="00495A2E">
        <w:rPr>
          <w:rFonts w:ascii="Times New Roman" w:hAnsi="Times New Roman" w:cs="Times New Roman"/>
          <w:sz w:val="24"/>
          <w:szCs w:val="24"/>
          <w:lang w:val="az-Latn-AZ"/>
        </w:rPr>
        <w:t>nadan adam isə insanlıqdan uzaqdır... Elmi oğru apara bilməz, onu əcəl də öl</w:t>
      </w:r>
      <w:r w:rsidR="003F3AF4" w:rsidRPr="00495A2E">
        <w:rPr>
          <w:rFonts w:ascii="Times New Roman" w:hAnsi="Times New Roman" w:cs="Times New Roman"/>
          <w:sz w:val="24"/>
          <w:szCs w:val="24"/>
          <w:lang w:val="az-Latn-AZ"/>
        </w:rPr>
        <w:softHyphen/>
      </w:r>
      <w:r w:rsidR="00F66E6B" w:rsidRPr="00495A2E">
        <w:rPr>
          <w:rFonts w:ascii="Times New Roman" w:hAnsi="Times New Roman" w:cs="Times New Roman"/>
          <w:sz w:val="24"/>
          <w:szCs w:val="24"/>
          <w:lang w:val="az-Latn-AZ"/>
        </w:rPr>
        <w:t>dü</w:t>
      </w:r>
      <w:r w:rsidR="003F3AF4" w:rsidRPr="00495A2E">
        <w:rPr>
          <w:rFonts w:ascii="Times New Roman" w:hAnsi="Times New Roman" w:cs="Times New Roman"/>
          <w:sz w:val="24"/>
          <w:szCs w:val="24"/>
          <w:lang w:val="az-Latn-AZ"/>
        </w:rPr>
        <w:softHyphen/>
      </w:r>
      <w:r w:rsidR="00F66E6B" w:rsidRPr="00495A2E">
        <w:rPr>
          <w:rFonts w:ascii="Times New Roman" w:hAnsi="Times New Roman" w:cs="Times New Roman"/>
          <w:sz w:val="24"/>
          <w:szCs w:val="24"/>
          <w:lang w:val="az-Latn-AZ"/>
        </w:rPr>
        <w:t>rə bilməz... sən bu dünyaya elm öyrənmək və iş görməkdən öt</w:t>
      </w:r>
      <w:r w:rsidR="003F3AF4" w:rsidRPr="00495A2E">
        <w:rPr>
          <w:rFonts w:ascii="Times New Roman" w:hAnsi="Times New Roman" w:cs="Times New Roman"/>
          <w:sz w:val="24"/>
          <w:szCs w:val="24"/>
          <w:lang w:val="az-Latn-AZ"/>
        </w:rPr>
        <w:softHyphen/>
      </w:r>
      <w:r w:rsidR="00F66E6B" w:rsidRPr="00495A2E">
        <w:rPr>
          <w:rFonts w:ascii="Times New Roman" w:hAnsi="Times New Roman" w:cs="Times New Roman"/>
          <w:sz w:val="24"/>
          <w:szCs w:val="24"/>
          <w:lang w:val="az-Latn-AZ"/>
        </w:rPr>
        <w:t>rü gəlmisən, ancaq əməlsiz elm ayağa cidardır... Bir belə hü</w:t>
      </w:r>
      <w:r w:rsidR="003F3AF4" w:rsidRPr="00495A2E">
        <w:rPr>
          <w:rFonts w:ascii="Times New Roman" w:hAnsi="Times New Roman" w:cs="Times New Roman"/>
          <w:sz w:val="24"/>
          <w:szCs w:val="24"/>
          <w:lang w:val="az-Latn-AZ"/>
        </w:rPr>
        <w:softHyphen/>
      </w:r>
      <w:r w:rsidR="00F66E6B" w:rsidRPr="00495A2E">
        <w:rPr>
          <w:rFonts w:ascii="Times New Roman" w:hAnsi="Times New Roman" w:cs="Times New Roman"/>
          <w:sz w:val="24"/>
          <w:szCs w:val="24"/>
          <w:lang w:val="az-Latn-AZ"/>
        </w:rPr>
        <w:t>nər, sənət elmin, təfəkkürün məhsulu deyilmi?.. Yüksəl</w:t>
      </w:r>
      <w:r w:rsidR="0019488A" w:rsidRPr="00495A2E">
        <w:rPr>
          <w:rFonts w:ascii="Times New Roman" w:hAnsi="Times New Roman" w:cs="Times New Roman"/>
          <w:sz w:val="24"/>
          <w:szCs w:val="24"/>
          <w:lang w:val="az-Latn-AZ"/>
        </w:rPr>
        <w:softHyphen/>
      </w:r>
      <w:r w:rsidR="00F66E6B" w:rsidRPr="00495A2E">
        <w:rPr>
          <w:rFonts w:ascii="Times New Roman" w:hAnsi="Times New Roman" w:cs="Times New Roman"/>
          <w:sz w:val="24"/>
          <w:szCs w:val="24"/>
          <w:lang w:val="az-Latn-AZ"/>
        </w:rPr>
        <w:t>mək is</w:t>
      </w:r>
      <w:r w:rsidR="003F3AF4" w:rsidRPr="00495A2E">
        <w:rPr>
          <w:rFonts w:ascii="Times New Roman" w:hAnsi="Times New Roman" w:cs="Times New Roman"/>
          <w:sz w:val="24"/>
          <w:szCs w:val="24"/>
          <w:lang w:val="az-Latn-AZ"/>
        </w:rPr>
        <w:softHyphen/>
      </w:r>
      <w:r w:rsidR="00F66E6B" w:rsidRPr="00495A2E">
        <w:rPr>
          <w:rFonts w:ascii="Times New Roman" w:hAnsi="Times New Roman" w:cs="Times New Roman"/>
          <w:sz w:val="24"/>
          <w:szCs w:val="24"/>
          <w:lang w:val="az-Latn-AZ"/>
        </w:rPr>
        <w:t>tə</w:t>
      </w:r>
      <w:r w:rsidR="003F3AF4" w:rsidRPr="00495A2E">
        <w:rPr>
          <w:rFonts w:ascii="Times New Roman" w:hAnsi="Times New Roman" w:cs="Times New Roman"/>
          <w:sz w:val="24"/>
          <w:szCs w:val="24"/>
          <w:lang w:val="az-Latn-AZ"/>
        </w:rPr>
        <w:softHyphen/>
      </w:r>
      <w:r w:rsidR="00F66E6B" w:rsidRPr="00495A2E">
        <w:rPr>
          <w:rFonts w:ascii="Times New Roman" w:hAnsi="Times New Roman" w:cs="Times New Roman"/>
          <w:sz w:val="24"/>
          <w:szCs w:val="24"/>
          <w:lang w:val="az-Latn-AZ"/>
        </w:rPr>
        <w:t>yirsənsə elm bayrağını</w:t>
      </w:r>
      <w:r w:rsidR="003A6037" w:rsidRPr="00495A2E">
        <w:rPr>
          <w:rFonts w:ascii="Times New Roman" w:hAnsi="Times New Roman" w:cs="Times New Roman"/>
          <w:sz w:val="24"/>
          <w:szCs w:val="24"/>
          <w:lang w:val="az-Latn-AZ"/>
        </w:rPr>
        <w:t xml:space="preserve"> </w:t>
      </w:r>
      <w:r w:rsidR="00F66E6B" w:rsidRPr="00495A2E">
        <w:rPr>
          <w:rFonts w:ascii="Times New Roman" w:hAnsi="Times New Roman" w:cs="Times New Roman"/>
          <w:sz w:val="24"/>
          <w:szCs w:val="24"/>
          <w:lang w:val="az-Latn-AZ"/>
        </w:rPr>
        <w:t>yüksəklərə qaldır... Çində də olsa</w:t>
      </w:r>
      <w:r w:rsidR="006A3A15" w:rsidRPr="00495A2E">
        <w:rPr>
          <w:rFonts w:ascii="Times New Roman" w:hAnsi="Times New Roman" w:cs="Times New Roman"/>
          <w:sz w:val="24"/>
          <w:szCs w:val="24"/>
          <w:lang w:val="az-Latn-AZ"/>
        </w:rPr>
        <w:t>,</w:t>
      </w:r>
      <w:r w:rsidR="00F66E6B" w:rsidRPr="00495A2E">
        <w:rPr>
          <w:rFonts w:ascii="Times New Roman" w:hAnsi="Times New Roman" w:cs="Times New Roman"/>
          <w:sz w:val="24"/>
          <w:szCs w:val="24"/>
          <w:lang w:val="az-Latn-AZ"/>
        </w:rPr>
        <w:t xml:space="preserve"> elm </w:t>
      </w:r>
      <w:r w:rsidR="00F66E6B" w:rsidRPr="00495A2E">
        <w:rPr>
          <w:rFonts w:ascii="Times New Roman" w:hAnsi="Times New Roman" w:cs="Times New Roman"/>
          <w:sz w:val="24"/>
          <w:szCs w:val="24"/>
          <w:lang w:val="az-Latn-AZ"/>
        </w:rPr>
        <w:lastRenderedPageBreak/>
        <w:t>və din dalınca get”. “Elm haqqında” başlıqlı bölmədə Əvhədi ya</w:t>
      </w:r>
      <w:r w:rsidR="003F3AF4" w:rsidRPr="00495A2E">
        <w:rPr>
          <w:rFonts w:ascii="Times New Roman" w:hAnsi="Times New Roman" w:cs="Times New Roman"/>
          <w:sz w:val="24"/>
          <w:szCs w:val="24"/>
          <w:lang w:val="az-Latn-AZ"/>
        </w:rPr>
        <w:softHyphen/>
      </w:r>
      <w:r w:rsidR="00F66E6B" w:rsidRPr="00495A2E">
        <w:rPr>
          <w:rFonts w:ascii="Times New Roman" w:hAnsi="Times New Roman" w:cs="Times New Roman"/>
          <w:sz w:val="24"/>
          <w:szCs w:val="24"/>
          <w:lang w:val="az-Latn-AZ"/>
        </w:rPr>
        <w:t>zır:</w:t>
      </w:r>
    </w:p>
    <w:p w:rsidR="00700DFB" w:rsidRPr="00495A2E" w:rsidRDefault="00700DFB" w:rsidP="00C73A05">
      <w:pPr>
        <w:spacing w:after="0" w:line="240" w:lineRule="auto"/>
        <w:ind w:firstLine="426"/>
        <w:jc w:val="both"/>
        <w:rPr>
          <w:rFonts w:ascii="Times New Roman" w:hAnsi="Times New Roman" w:cs="Times New Roman"/>
          <w:sz w:val="24"/>
          <w:szCs w:val="24"/>
          <w:lang w:val="az-Latn-AZ"/>
        </w:rPr>
      </w:pPr>
    </w:p>
    <w:p w:rsidR="00F66E6B" w:rsidRPr="00495A2E" w:rsidRDefault="00F66E6B" w:rsidP="00C73A05">
      <w:pPr>
        <w:spacing w:after="0" w:line="240" w:lineRule="auto"/>
        <w:ind w:left="3174" w:hanging="204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Yoxdur bilik kimi bir abi-həyat.</w:t>
      </w:r>
    </w:p>
    <w:p w:rsidR="00F66E6B" w:rsidRPr="00495A2E" w:rsidRDefault="00F66E6B" w:rsidP="00C73A05">
      <w:pPr>
        <w:spacing w:after="0" w:line="240" w:lineRule="auto"/>
        <w:ind w:left="3174" w:hanging="204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Ancaq bilik verər insana nicat...</w:t>
      </w:r>
    </w:p>
    <w:p w:rsidR="00F66E6B" w:rsidRPr="00495A2E" w:rsidRDefault="00F66E6B" w:rsidP="00C73A05">
      <w:pPr>
        <w:spacing w:after="0" w:line="240" w:lineRule="auto"/>
        <w:ind w:left="3174" w:hanging="204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Elm ağlın ziyası, biliksə bir nur</w:t>
      </w:r>
      <w:r w:rsidR="00957F5B" w:rsidRPr="00495A2E">
        <w:rPr>
          <w:rFonts w:ascii="Times New Roman" w:hAnsi="Times New Roman" w:cs="Times New Roman"/>
          <w:b/>
          <w:i/>
          <w:sz w:val="24"/>
          <w:szCs w:val="24"/>
          <w:lang w:val="az-Latn-AZ"/>
        </w:rPr>
        <w:t>,</w:t>
      </w:r>
    </w:p>
    <w:p w:rsidR="00F66E6B" w:rsidRPr="00495A2E" w:rsidRDefault="00F66E6B" w:rsidP="00C73A05">
      <w:pPr>
        <w:spacing w:after="0" w:line="240" w:lineRule="auto"/>
        <w:ind w:left="3174" w:hanging="204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sözlər aydındır, doğrusu budur...</w:t>
      </w:r>
    </w:p>
    <w:p w:rsidR="00F66E6B" w:rsidRPr="00495A2E" w:rsidRDefault="00F66E6B" w:rsidP="00C73A05">
      <w:pPr>
        <w:spacing w:after="0" w:line="240" w:lineRule="auto"/>
        <w:ind w:left="3174" w:hanging="204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Bilik işıqlıdır, cəhl qaranlıq,</w:t>
      </w:r>
    </w:p>
    <w:p w:rsidR="00F66E6B" w:rsidRPr="00495A2E" w:rsidRDefault="00F66E6B" w:rsidP="00C73A05">
      <w:pPr>
        <w:spacing w:after="0" w:line="240" w:lineRule="auto"/>
        <w:ind w:left="3174" w:hanging="204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 bu həqiqəti düşün bir anlıq.</w:t>
      </w:r>
    </w:p>
    <w:p w:rsidR="00F66E6B" w:rsidRPr="00495A2E" w:rsidRDefault="00F66E6B" w:rsidP="00C73A05">
      <w:pPr>
        <w:spacing w:after="0" w:line="240" w:lineRule="auto"/>
        <w:ind w:left="3174" w:hanging="204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Bədəni ağılla yoğurmaq gərək,</w:t>
      </w:r>
    </w:p>
    <w:p w:rsidR="00F66E6B" w:rsidRPr="00495A2E" w:rsidRDefault="00F66E6B" w:rsidP="00C73A05">
      <w:pPr>
        <w:spacing w:after="0" w:line="240" w:lineRule="auto"/>
        <w:ind w:left="3174" w:hanging="204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Biliklə mələyə dönsün qoy ürək...</w:t>
      </w:r>
    </w:p>
    <w:p w:rsidR="00F66E6B" w:rsidRPr="00495A2E" w:rsidRDefault="00F66E6B" w:rsidP="00C73A05">
      <w:pPr>
        <w:spacing w:after="0" w:line="240" w:lineRule="auto"/>
        <w:ind w:left="3174" w:hanging="204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uzaq göylərin sirlərini biz</w:t>
      </w:r>
    </w:p>
    <w:p w:rsidR="00F66E6B" w:rsidRPr="00495A2E" w:rsidRDefault="00F66E6B" w:rsidP="00C73A05">
      <w:pPr>
        <w:spacing w:after="0" w:line="240" w:lineRule="auto"/>
        <w:ind w:left="3174" w:hanging="204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Dərk edə bilmərik, bil ki, elmsiz...</w:t>
      </w:r>
    </w:p>
    <w:p w:rsidR="00F66E6B" w:rsidRPr="00495A2E" w:rsidRDefault="00F66E6B" w:rsidP="00C73A05">
      <w:pPr>
        <w:spacing w:after="0" w:line="240" w:lineRule="auto"/>
        <w:ind w:left="3174" w:hanging="204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Bilik insanları ucaldar aya,</w:t>
      </w:r>
    </w:p>
    <w:p w:rsidR="00F66E6B" w:rsidRPr="00495A2E" w:rsidRDefault="00F66E6B" w:rsidP="00C73A05">
      <w:pPr>
        <w:spacing w:after="0" w:line="240" w:lineRule="auto"/>
        <w:ind w:left="3174" w:hanging="204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Nadanlıq korlar tək salar quyuya...</w:t>
      </w:r>
    </w:p>
    <w:p w:rsidR="00F66E6B" w:rsidRPr="00495A2E" w:rsidRDefault="00F66E6B" w:rsidP="00C73A05">
      <w:pPr>
        <w:spacing w:after="0" w:line="240" w:lineRule="auto"/>
        <w:ind w:left="3174" w:hanging="204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Elmdir nəfsi də xeyrə calayan,</w:t>
      </w:r>
    </w:p>
    <w:p w:rsidR="00F66E6B" w:rsidRPr="00495A2E" w:rsidRDefault="00F66E6B" w:rsidP="00C73A05">
      <w:pPr>
        <w:spacing w:after="0" w:line="240" w:lineRule="auto"/>
        <w:ind w:left="3174" w:hanging="204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 elm bundan artıq neylər, ey insan!</w:t>
      </w:r>
    </w:p>
    <w:p w:rsidR="00700DFB" w:rsidRDefault="00700DFB" w:rsidP="00C73A05">
      <w:pPr>
        <w:spacing w:after="0" w:line="240" w:lineRule="auto"/>
        <w:ind w:firstLine="426"/>
        <w:jc w:val="both"/>
        <w:rPr>
          <w:rFonts w:ascii="Times New Roman" w:hAnsi="Times New Roman" w:cs="Times New Roman"/>
          <w:sz w:val="24"/>
          <w:szCs w:val="24"/>
          <w:lang w:val="az-Latn-AZ"/>
        </w:rPr>
      </w:pPr>
    </w:p>
    <w:p w:rsidR="00F66E6B" w:rsidRPr="00495A2E" w:rsidRDefault="00845C46"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“Cami-Cəm”in ikinci fəslində Əvhədinin fəlsəfi-əxlaqi gö</w:t>
      </w:r>
      <w:r w:rsidR="000712E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rüş</w:t>
      </w:r>
      <w:r w:rsidR="000712E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 sufizm haqqında dü</w:t>
      </w:r>
      <w:r w:rsidR="00012F1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şün</w:t>
      </w:r>
      <w:r w:rsidR="00012F1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cələri, bir sıra məi</w:t>
      </w:r>
      <w:r w:rsidR="001C6B08" w:rsidRPr="00495A2E">
        <w:rPr>
          <w:rFonts w:ascii="Times New Roman" w:hAnsi="Times New Roman" w:cs="Times New Roman"/>
          <w:sz w:val="24"/>
          <w:szCs w:val="24"/>
          <w:lang w:val="az-Latn-AZ"/>
        </w:rPr>
        <w:t xml:space="preserve">şət məsələləri ilə bağlı fikirləri </w:t>
      </w:r>
      <w:r w:rsidR="00564190" w:rsidRPr="00495A2E">
        <w:rPr>
          <w:rFonts w:ascii="Times New Roman" w:hAnsi="Times New Roman" w:cs="Times New Roman"/>
          <w:sz w:val="24"/>
          <w:szCs w:val="24"/>
          <w:lang w:val="az-Latn-AZ"/>
        </w:rPr>
        <w:t>yer almış</w:t>
      </w:r>
      <w:r w:rsidR="006A3A15" w:rsidRPr="00495A2E">
        <w:rPr>
          <w:rFonts w:ascii="Times New Roman" w:hAnsi="Times New Roman" w:cs="Times New Roman"/>
          <w:sz w:val="24"/>
          <w:szCs w:val="24"/>
          <w:lang w:val="az-Latn-AZ"/>
        </w:rPr>
        <w:t>dır</w:t>
      </w:r>
      <w:r w:rsidR="001C6B08" w:rsidRPr="00495A2E">
        <w:rPr>
          <w:rFonts w:ascii="Times New Roman" w:hAnsi="Times New Roman" w:cs="Times New Roman"/>
          <w:sz w:val="24"/>
          <w:szCs w:val="24"/>
          <w:lang w:val="az-Latn-AZ"/>
        </w:rPr>
        <w:t>. Bu fəsildə də Əvhədinin hu</w:t>
      </w:r>
      <w:r w:rsidR="00012F1C" w:rsidRPr="00495A2E">
        <w:rPr>
          <w:rFonts w:ascii="Times New Roman" w:hAnsi="Times New Roman" w:cs="Times New Roman"/>
          <w:sz w:val="24"/>
          <w:szCs w:val="24"/>
          <w:lang w:val="az-Latn-AZ"/>
        </w:rPr>
        <w:softHyphen/>
      </w:r>
      <w:r w:rsidR="001C6B08" w:rsidRPr="00495A2E">
        <w:rPr>
          <w:rFonts w:ascii="Times New Roman" w:hAnsi="Times New Roman" w:cs="Times New Roman"/>
          <w:sz w:val="24"/>
          <w:szCs w:val="24"/>
          <w:lang w:val="az-Latn-AZ"/>
        </w:rPr>
        <w:t>ma</w:t>
      </w:r>
      <w:r w:rsidR="000712E3" w:rsidRPr="00495A2E">
        <w:rPr>
          <w:rFonts w:ascii="Times New Roman" w:hAnsi="Times New Roman" w:cs="Times New Roman"/>
          <w:sz w:val="24"/>
          <w:szCs w:val="24"/>
          <w:lang w:val="az-Latn-AZ"/>
        </w:rPr>
        <w:softHyphen/>
      </w:r>
      <w:r w:rsidR="001C6B08" w:rsidRPr="00495A2E">
        <w:rPr>
          <w:rFonts w:ascii="Times New Roman" w:hAnsi="Times New Roman" w:cs="Times New Roman"/>
          <w:sz w:val="24"/>
          <w:szCs w:val="24"/>
          <w:lang w:val="az-Latn-AZ"/>
        </w:rPr>
        <w:t>nist fikirlərinin mühüm hissəsini ədalət, ədalətli hökmdar prob</w:t>
      </w:r>
      <w:r w:rsidR="000712E3" w:rsidRPr="00495A2E">
        <w:rPr>
          <w:rFonts w:ascii="Times New Roman" w:hAnsi="Times New Roman" w:cs="Times New Roman"/>
          <w:sz w:val="24"/>
          <w:szCs w:val="24"/>
          <w:lang w:val="az-Latn-AZ"/>
        </w:rPr>
        <w:softHyphen/>
      </w:r>
      <w:r w:rsidR="001C6B08" w:rsidRPr="00495A2E">
        <w:rPr>
          <w:rFonts w:ascii="Times New Roman" w:hAnsi="Times New Roman" w:cs="Times New Roman"/>
          <w:sz w:val="24"/>
          <w:szCs w:val="24"/>
          <w:lang w:val="az-Latn-AZ"/>
        </w:rPr>
        <w:t>le</w:t>
      </w:r>
      <w:r w:rsidR="000712E3" w:rsidRPr="00495A2E">
        <w:rPr>
          <w:rFonts w:ascii="Times New Roman" w:hAnsi="Times New Roman" w:cs="Times New Roman"/>
          <w:sz w:val="24"/>
          <w:szCs w:val="24"/>
          <w:lang w:val="az-Latn-AZ"/>
        </w:rPr>
        <w:softHyphen/>
      </w:r>
      <w:r w:rsidR="001C6B08" w:rsidRPr="00495A2E">
        <w:rPr>
          <w:rFonts w:ascii="Times New Roman" w:hAnsi="Times New Roman" w:cs="Times New Roman"/>
          <w:sz w:val="24"/>
          <w:szCs w:val="24"/>
          <w:lang w:val="az-Latn-AZ"/>
        </w:rPr>
        <w:t xml:space="preserve">mi təşkil edir. Xalqa </w:t>
      </w:r>
      <w:r w:rsidR="00D73659" w:rsidRPr="00495A2E">
        <w:rPr>
          <w:rFonts w:ascii="Times New Roman" w:hAnsi="Times New Roman" w:cs="Times New Roman"/>
          <w:sz w:val="24"/>
          <w:szCs w:val="24"/>
          <w:lang w:val="az-Latn-AZ"/>
        </w:rPr>
        <w:t>yaxın bir sənətkar olaraq Əvhədini zəh</w:t>
      </w:r>
      <w:r w:rsidR="006122E8" w:rsidRPr="00495A2E">
        <w:rPr>
          <w:rFonts w:ascii="Times New Roman" w:hAnsi="Times New Roman" w:cs="Times New Roman"/>
          <w:sz w:val="24"/>
          <w:szCs w:val="24"/>
          <w:lang w:val="az-Latn-AZ"/>
        </w:rPr>
        <w:softHyphen/>
      </w:r>
      <w:r w:rsidR="00D73659" w:rsidRPr="00495A2E">
        <w:rPr>
          <w:rFonts w:ascii="Times New Roman" w:hAnsi="Times New Roman" w:cs="Times New Roman"/>
          <w:sz w:val="24"/>
          <w:szCs w:val="24"/>
          <w:lang w:val="az-Latn-AZ"/>
        </w:rPr>
        <w:t>mət</w:t>
      </w:r>
      <w:r w:rsidR="000712E3" w:rsidRPr="00495A2E">
        <w:rPr>
          <w:rFonts w:ascii="Times New Roman" w:hAnsi="Times New Roman" w:cs="Times New Roman"/>
          <w:sz w:val="24"/>
          <w:szCs w:val="24"/>
          <w:lang w:val="az-Latn-AZ"/>
        </w:rPr>
        <w:softHyphen/>
      </w:r>
      <w:r w:rsidR="00D73659" w:rsidRPr="00495A2E">
        <w:rPr>
          <w:rFonts w:ascii="Times New Roman" w:hAnsi="Times New Roman" w:cs="Times New Roman"/>
          <w:sz w:val="24"/>
          <w:szCs w:val="24"/>
          <w:lang w:val="az-Latn-AZ"/>
        </w:rPr>
        <w:t>keş kütlənin, sadə insanın həyatı həmişə narahat etmişdir. Sa</w:t>
      </w:r>
      <w:r w:rsidR="000712E3" w:rsidRPr="00495A2E">
        <w:rPr>
          <w:rFonts w:ascii="Times New Roman" w:hAnsi="Times New Roman" w:cs="Times New Roman"/>
          <w:sz w:val="24"/>
          <w:szCs w:val="24"/>
          <w:lang w:val="az-Latn-AZ"/>
        </w:rPr>
        <w:softHyphen/>
      </w:r>
      <w:r w:rsidR="00D73659" w:rsidRPr="00495A2E">
        <w:rPr>
          <w:rFonts w:ascii="Times New Roman" w:hAnsi="Times New Roman" w:cs="Times New Roman"/>
          <w:sz w:val="24"/>
          <w:szCs w:val="24"/>
          <w:lang w:val="az-Latn-AZ"/>
        </w:rPr>
        <w:t>raylardan uzaq olan Əvhədinin feodal-ruhani cəmiy</w:t>
      </w:r>
      <w:r w:rsidR="00373279" w:rsidRPr="00495A2E">
        <w:rPr>
          <w:rFonts w:ascii="Times New Roman" w:hAnsi="Times New Roman" w:cs="Times New Roman"/>
          <w:sz w:val="24"/>
          <w:szCs w:val="24"/>
          <w:lang w:val="az-Latn-AZ"/>
        </w:rPr>
        <w:softHyphen/>
      </w:r>
      <w:r w:rsidR="00D73659" w:rsidRPr="00495A2E">
        <w:rPr>
          <w:rFonts w:ascii="Times New Roman" w:hAnsi="Times New Roman" w:cs="Times New Roman"/>
          <w:sz w:val="24"/>
          <w:szCs w:val="24"/>
          <w:lang w:val="az-Latn-AZ"/>
        </w:rPr>
        <w:t>yətinə eti</w:t>
      </w:r>
      <w:r w:rsidR="000712E3" w:rsidRPr="00495A2E">
        <w:rPr>
          <w:rFonts w:ascii="Times New Roman" w:hAnsi="Times New Roman" w:cs="Times New Roman"/>
          <w:sz w:val="24"/>
          <w:szCs w:val="24"/>
          <w:lang w:val="az-Latn-AZ"/>
        </w:rPr>
        <w:softHyphen/>
      </w:r>
      <w:r w:rsidR="00D73659" w:rsidRPr="00495A2E">
        <w:rPr>
          <w:rFonts w:ascii="Times New Roman" w:hAnsi="Times New Roman" w:cs="Times New Roman"/>
          <w:sz w:val="24"/>
          <w:szCs w:val="24"/>
          <w:lang w:val="az-Latn-AZ"/>
        </w:rPr>
        <w:t>razı bəzən öyüd-nəsihətlərdə, bəzən də çəkin</w:t>
      </w:r>
      <w:r w:rsidR="00373279" w:rsidRPr="00495A2E">
        <w:rPr>
          <w:rFonts w:ascii="Times New Roman" w:hAnsi="Times New Roman" w:cs="Times New Roman"/>
          <w:sz w:val="24"/>
          <w:szCs w:val="24"/>
          <w:lang w:val="az-Latn-AZ"/>
        </w:rPr>
        <w:softHyphen/>
      </w:r>
      <w:r w:rsidR="00D73659" w:rsidRPr="00495A2E">
        <w:rPr>
          <w:rFonts w:ascii="Times New Roman" w:hAnsi="Times New Roman" w:cs="Times New Roman"/>
          <w:sz w:val="24"/>
          <w:szCs w:val="24"/>
          <w:lang w:val="az-Latn-AZ"/>
        </w:rPr>
        <w:t>mədən, qorx</w:t>
      </w:r>
      <w:r w:rsidR="000712E3" w:rsidRPr="00495A2E">
        <w:rPr>
          <w:rFonts w:ascii="Times New Roman" w:hAnsi="Times New Roman" w:cs="Times New Roman"/>
          <w:sz w:val="24"/>
          <w:szCs w:val="24"/>
          <w:lang w:val="az-Latn-AZ"/>
        </w:rPr>
        <w:softHyphen/>
      </w:r>
      <w:r w:rsidR="00D73659" w:rsidRPr="00495A2E">
        <w:rPr>
          <w:rFonts w:ascii="Times New Roman" w:hAnsi="Times New Roman" w:cs="Times New Roman"/>
          <w:sz w:val="24"/>
          <w:szCs w:val="24"/>
          <w:lang w:val="az-Latn-AZ"/>
        </w:rPr>
        <w:t>ma</w:t>
      </w:r>
      <w:r w:rsidR="000712E3" w:rsidRPr="00495A2E">
        <w:rPr>
          <w:rFonts w:ascii="Times New Roman" w:hAnsi="Times New Roman" w:cs="Times New Roman"/>
          <w:sz w:val="24"/>
          <w:szCs w:val="24"/>
          <w:lang w:val="az-Latn-AZ"/>
        </w:rPr>
        <w:softHyphen/>
      </w:r>
      <w:r w:rsidR="00D73659" w:rsidRPr="00495A2E">
        <w:rPr>
          <w:rFonts w:ascii="Times New Roman" w:hAnsi="Times New Roman" w:cs="Times New Roman"/>
          <w:sz w:val="24"/>
          <w:szCs w:val="24"/>
          <w:lang w:val="az-Latn-AZ"/>
        </w:rPr>
        <w:t>dan səsləndirdiyi ittihamlarda əksini tapır, onun ya</w:t>
      </w:r>
      <w:r w:rsidR="00AA640D" w:rsidRPr="00495A2E">
        <w:rPr>
          <w:rFonts w:ascii="Times New Roman" w:hAnsi="Times New Roman" w:cs="Times New Roman"/>
          <w:sz w:val="24"/>
          <w:szCs w:val="24"/>
          <w:lang w:val="az-Latn-AZ"/>
        </w:rPr>
        <w:softHyphen/>
      </w:r>
      <w:r w:rsidR="00D73659" w:rsidRPr="00495A2E">
        <w:rPr>
          <w:rFonts w:ascii="Times New Roman" w:hAnsi="Times New Roman" w:cs="Times New Roman"/>
          <w:sz w:val="24"/>
          <w:szCs w:val="24"/>
          <w:lang w:val="az-Latn-AZ"/>
        </w:rPr>
        <w:t>radıcılığının baş</w:t>
      </w:r>
      <w:r w:rsidR="000712E3" w:rsidRPr="00495A2E">
        <w:rPr>
          <w:rFonts w:ascii="Times New Roman" w:hAnsi="Times New Roman" w:cs="Times New Roman"/>
          <w:sz w:val="24"/>
          <w:szCs w:val="24"/>
          <w:lang w:val="az-Latn-AZ"/>
        </w:rPr>
        <w:softHyphen/>
      </w:r>
      <w:r w:rsidR="00D73659" w:rsidRPr="00495A2E">
        <w:rPr>
          <w:rFonts w:ascii="Times New Roman" w:hAnsi="Times New Roman" w:cs="Times New Roman"/>
          <w:sz w:val="24"/>
          <w:szCs w:val="24"/>
          <w:lang w:val="az-Latn-AZ"/>
        </w:rPr>
        <w:t xml:space="preserve">lıca ictimai məzmununa çevrilir: “Ey ölkənin </w:t>
      </w:r>
      <w:r w:rsidR="00D439D8" w:rsidRPr="00495A2E">
        <w:rPr>
          <w:rFonts w:ascii="Times New Roman" w:hAnsi="Times New Roman" w:cs="Times New Roman"/>
          <w:sz w:val="24"/>
          <w:szCs w:val="24"/>
          <w:lang w:val="az-Latn-AZ"/>
        </w:rPr>
        <w:t>taxtında əylə</w:t>
      </w:r>
      <w:r w:rsidR="000712E3" w:rsidRPr="00495A2E">
        <w:rPr>
          <w:rFonts w:ascii="Times New Roman" w:hAnsi="Times New Roman" w:cs="Times New Roman"/>
          <w:sz w:val="24"/>
          <w:szCs w:val="24"/>
          <w:lang w:val="az-Latn-AZ"/>
        </w:rPr>
        <w:softHyphen/>
      </w:r>
      <w:r w:rsidR="00D439D8" w:rsidRPr="00495A2E">
        <w:rPr>
          <w:rFonts w:ascii="Times New Roman" w:hAnsi="Times New Roman" w:cs="Times New Roman"/>
          <w:sz w:val="24"/>
          <w:szCs w:val="24"/>
          <w:lang w:val="az-Latn-AZ"/>
        </w:rPr>
        <w:t xml:space="preserve">şən </w:t>
      </w:r>
      <w:r w:rsidR="003A6037" w:rsidRPr="00495A2E">
        <w:rPr>
          <w:rFonts w:ascii="Times New Roman" w:hAnsi="Times New Roman" w:cs="Times New Roman"/>
          <w:sz w:val="24"/>
          <w:szCs w:val="24"/>
          <w:lang w:val="az-Latn-AZ"/>
        </w:rPr>
        <w:t>ş</w:t>
      </w:r>
      <w:r w:rsidR="00D439D8" w:rsidRPr="00495A2E">
        <w:rPr>
          <w:rFonts w:ascii="Times New Roman" w:hAnsi="Times New Roman" w:cs="Times New Roman"/>
          <w:sz w:val="24"/>
          <w:szCs w:val="24"/>
          <w:lang w:val="az-Latn-AZ"/>
        </w:rPr>
        <w:t xml:space="preserve">ah, </w:t>
      </w:r>
      <w:r w:rsidR="000003C3" w:rsidRPr="00495A2E">
        <w:rPr>
          <w:rFonts w:ascii="Times New Roman" w:hAnsi="Times New Roman" w:cs="Times New Roman"/>
          <w:sz w:val="24"/>
          <w:szCs w:val="24"/>
          <w:lang w:val="az-Latn-AZ"/>
        </w:rPr>
        <w:t>A</w:t>
      </w:r>
      <w:r w:rsidR="00D439D8" w:rsidRPr="00495A2E">
        <w:rPr>
          <w:rFonts w:ascii="Times New Roman" w:hAnsi="Times New Roman" w:cs="Times New Roman"/>
          <w:sz w:val="24"/>
          <w:szCs w:val="24"/>
          <w:lang w:val="az-Latn-AZ"/>
        </w:rPr>
        <w:t>llahı tanıyırsansa</w:t>
      </w:r>
      <w:r w:rsidR="00825153" w:rsidRPr="00495A2E">
        <w:rPr>
          <w:rFonts w:ascii="Times New Roman" w:hAnsi="Times New Roman" w:cs="Times New Roman"/>
          <w:sz w:val="24"/>
          <w:szCs w:val="24"/>
          <w:lang w:val="az-Latn-AZ"/>
        </w:rPr>
        <w:t>,</w:t>
      </w:r>
      <w:r w:rsidR="00D439D8" w:rsidRPr="00495A2E">
        <w:rPr>
          <w:rFonts w:ascii="Times New Roman" w:hAnsi="Times New Roman" w:cs="Times New Roman"/>
          <w:sz w:val="24"/>
          <w:szCs w:val="24"/>
          <w:lang w:val="az-Latn-AZ"/>
        </w:rPr>
        <w:t xml:space="preserve"> ədalətli ol! Səbat və möhkəmlik əda</w:t>
      </w:r>
      <w:r w:rsidR="000712E3" w:rsidRPr="00495A2E">
        <w:rPr>
          <w:rFonts w:ascii="Times New Roman" w:hAnsi="Times New Roman" w:cs="Times New Roman"/>
          <w:sz w:val="24"/>
          <w:szCs w:val="24"/>
          <w:lang w:val="az-Latn-AZ"/>
        </w:rPr>
        <w:softHyphen/>
      </w:r>
      <w:r w:rsidR="00D439D8" w:rsidRPr="00495A2E">
        <w:rPr>
          <w:rFonts w:ascii="Times New Roman" w:hAnsi="Times New Roman" w:cs="Times New Roman"/>
          <w:sz w:val="24"/>
          <w:szCs w:val="24"/>
          <w:lang w:val="az-Latn-AZ"/>
        </w:rPr>
        <w:t>lətdədir. Zülm ilə şahlıq çıraq və külək ki</w:t>
      </w:r>
      <w:r w:rsidR="00AA640D" w:rsidRPr="00495A2E">
        <w:rPr>
          <w:rFonts w:ascii="Times New Roman" w:hAnsi="Times New Roman" w:cs="Times New Roman"/>
          <w:sz w:val="24"/>
          <w:szCs w:val="24"/>
          <w:lang w:val="az-Latn-AZ"/>
        </w:rPr>
        <w:softHyphen/>
      </w:r>
      <w:r w:rsidR="00D439D8" w:rsidRPr="00495A2E">
        <w:rPr>
          <w:rFonts w:ascii="Times New Roman" w:hAnsi="Times New Roman" w:cs="Times New Roman"/>
          <w:sz w:val="24"/>
          <w:szCs w:val="24"/>
          <w:lang w:val="az-Latn-AZ"/>
        </w:rPr>
        <w:t xml:space="preserve">midir... Ölkəni sənə tapşırıblar ki, onu qafillərin və sərxoşların </w:t>
      </w:r>
      <w:r w:rsidR="00BB3C3B" w:rsidRPr="00495A2E">
        <w:rPr>
          <w:rFonts w:ascii="Times New Roman" w:hAnsi="Times New Roman" w:cs="Times New Roman"/>
          <w:sz w:val="24"/>
          <w:szCs w:val="24"/>
          <w:lang w:val="az-Latn-AZ"/>
        </w:rPr>
        <w:t>əlinə sal</w:t>
      </w:r>
      <w:r w:rsidR="000712E3" w:rsidRPr="00495A2E">
        <w:rPr>
          <w:rFonts w:ascii="Times New Roman" w:hAnsi="Times New Roman" w:cs="Times New Roman"/>
          <w:sz w:val="24"/>
          <w:szCs w:val="24"/>
          <w:lang w:val="az-Latn-AZ"/>
        </w:rPr>
        <w:softHyphen/>
      </w:r>
      <w:r w:rsidR="00BB3C3B" w:rsidRPr="00495A2E">
        <w:rPr>
          <w:rFonts w:ascii="Times New Roman" w:hAnsi="Times New Roman" w:cs="Times New Roman"/>
          <w:sz w:val="24"/>
          <w:szCs w:val="24"/>
          <w:lang w:val="az-Latn-AZ"/>
        </w:rPr>
        <w:t>ma</w:t>
      </w:r>
      <w:r w:rsidR="000712E3" w:rsidRPr="00495A2E">
        <w:rPr>
          <w:rFonts w:ascii="Times New Roman" w:hAnsi="Times New Roman" w:cs="Times New Roman"/>
          <w:sz w:val="24"/>
          <w:szCs w:val="24"/>
          <w:lang w:val="az-Latn-AZ"/>
        </w:rPr>
        <w:softHyphen/>
      </w:r>
      <w:r w:rsidR="00BB3C3B" w:rsidRPr="00495A2E">
        <w:rPr>
          <w:rFonts w:ascii="Times New Roman" w:hAnsi="Times New Roman" w:cs="Times New Roman"/>
          <w:sz w:val="24"/>
          <w:szCs w:val="24"/>
          <w:lang w:val="az-Latn-AZ"/>
        </w:rPr>
        <w:t>ya</w:t>
      </w:r>
      <w:r w:rsidR="000712E3" w:rsidRPr="00495A2E">
        <w:rPr>
          <w:rFonts w:ascii="Times New Roman" w:hAnsi="Times New Roman" w:cs="Times New Roman"/>
          <w:sz w:val="24"/>
          <w:szCs w:val="24"/>
          <w:lang w:val="az-Latn-AZ"/>
        </w:rPr>
        <w:softHyphen/>
      </w:r>
      <w:r w:rsidR="00BB3C3B" w:rsidRPr="00495A2E">
        <w:rPr>
          <w:rFonts w:ascii="Times New Roman" w:hAnsi="Times New Roman" w:cs="Times New Roman"/>
          <w:sz w:val="24"/>
          <w:szCs w:val="24"/>
          <w:lang w:val="az-Latn-AZ"/>
        </w:rPr>
        <w:t xml:space="preserve">san. </w:t>
      </w:r>
      <w:r w:rsidR="003E4B56" w:rsidRPr="00495A2E">
        <w:rPr>
          <w:rFonts w:ascii="Times New Roman" w:hAnsi="Times New Roman" w:cs="Times New Roman"/>
          <w:sz w:val="24"/>
          <w:szCs w:val="24"/>
          <w:lang w:val="az-Latn-AZ"/>
        </w:rPr>
        <w:t xml:space="preserve">Şah huşlu-başlı olmalıdır, gözünü dünyaya </w:t>
      </w:r>
      <w:r w:rsidR="00825153" w:rsidRPr="00495A2E">
        <w:rPr>
          <w:rFonts w:ascii="Times New Roman" w:hAnsi="Times New Roman" w:cs="Times New Roman"/>
          <w:sz w:val="24"/>
          <w:szCs w:val="24"/>
          <w:lang w:val="az-Latn-AZ"/>
        </w:rPr>
        <w:t>d</w:t>
      </w:r>
      <w:r w:rsidR="003E4B56" w:rsidRPr="00495A2E">
        <w:rPr>
          <w:rFonts w:ascii="Times New Roman" w:hAnsi="Times New Roman" w:cs="Times New Roman"/>
          <w:sz w:val="24"/>
          <w:szCs w:val="24"/>
          <w:lang w:val="az-Latn-AZ"/>
        </w:rPr>
        <w:t>ikib, qulağını xal</w:t>
      </w:r>
      <w:r w:rsidR="000712E3" w:rsidRPr="00495A2E">
        <w:rPr>
          <w:rFonts w:ascii="Times New Roman" w:hAnsi="Times New Roman" w:cs="Times New Roman"/>
          <w:sz w:val="24"/>
          <w:szCs w:val="24"/>
          <w:lang w:val="az-Latn-AZ"/>
        </w:rPr>
        <w:softHyphen/>
      </w:r>
      <w:r w:rsidR="003E4B56" w:rsidRPr="00495A2E">
        <w:rPr>
          <w:rFonts w:ascii="Times New Roman" w:hAnsi="Times New Roman" w:cs="Times New Roman"/>
          <w:sz w:val="24"/>
          <w:szCs w:val="24"/>
          <w:lang w:val="az-Latn-AZ"/>
        </w:rPr>
        <w:t xml:space="preserve">qa verməlidir... Keyxosrovun elə əzəməti ondadır ki, </w:t>
      </w:r>
      <w:r w:rsidR="00154138" w:rsidRPr="00495A2E">
        <w:rPr>
          <w:rFonts w:ascii="Times New Roman" w:hAnsi="Times New Roman" w:cs="Times New Roman"/>
          <w:sz w:val="24"/>
          <w:szCs w:val="24"/>
          <w:lang w:val="az-Latn-AZ"/>
        </w:rPr>
        <w:t>ö</w:t>
      </w:r>
      <w:r w:rsidR="003E4B56" w:rsidRPr="00495A2E">
        <w:rPr>
          <w:rFonts w:ascii="Times New Roman" w:hAnsi="Times New Roman" w:cs="Times New Roman"/>
          <w:sz w:val="24"/>
          <w:szCs w:val="24"/>
          <w:lang w:val="az-Latn-AZ"/>
        </w:rPr>
        <w:t xml:space="preserve">lkəni elm və ədalətlə bəzədi... </w:t>
      </w:r>
      <w:r w:rsidR="00154138" w:rsidRPr="00495A2E">
        <w:rPr>
          <w:rFonts w:ascii="Times New Roman" w:hAnsi="Times New Roman" w:cs="Times New Roman"/>
          <w:sz w:val="24"/>
          <w:szCs w:val="24"/>
          <w:lang w:val="az-Latn-AZ"/>
        </w:rPr>
        <w:t>Q</w:t>
      </w:r>
      <w:r w:rsidR="003E4B56" w:rsidRPr="00495A2E">
        <w:rPr>
          <w:rFonts w:ascii="Times New Roman" w:hAnsi="Times New Roman" w:cs="Times New Roman"/>
          <w:sz w:val="24"/>
          <w:szCs w:val="24"/>
          <w:lang w:val="az-Latn-AZ"/>
        </w:rPr>
        <w:t xml:space="preserve">an içməkdən betər cinayət olarmı? </w:t>
      </w:r>
      <w:r w:rsidR="003E4B56" w:rsidRPr="00495A2E">
        <w:rPr>
          <w:rFonts w:ascii="Times New Roman" w:hAnsi="Times New Roman" w:cs="Times New Roman"/>
          <w:sz w:val="24"/>
          <w:szCs w:val="24"/>
          <w:lang w:val="az-Latn-AZ"/>
        </w:rPr>
        <w:lastRenderedPageBreak/>
        <w:t>Hə</w:t>
      </w:r>
      <w:r w:rsidR="000712E3" w:rsidRPr="00495A2E">
        <w:rPr>
          <w:rFonts w:ascii="Times New Roman" w:hAnsi="Times New Roman" w:cs="Times New Roman"/>
          <w:sz w:val="24"/>
          <w:szCs w:val="24"/>
          <w:lang w:val="az-Latn-AZ"/>
        </w:rPr>
        <w:softHyphen/>
      </w:r>
      <w:r w:rsidR="003E4B56" w:rsidRPr="00495A2E">
        <w:rPr>
          <w:rFonts w:ascii="Times New Roman" w:hAnsi="Times New Roman" w:cs="Times New Roman"/>
          <w:sz w:val="24"/>
          <w:szCs w:val="24"/>
          <w:lang w:val="az-Latn-AZ"/>
        </w:rPr>
        <w:t>lə dul qarı öz bağının gülünü dərməmiş zabit onun meyvə və odu</w:t>
      </w:r>
      <w:r w:rsidR="000712E3" w:rsidRPr="00495A2E">
        <w:rPr>
          <w:rFonts w:ascii="Times New Roman" w:hAnsi="Times New Roman" w:cs="Times New Roman"/>
          <w:sz w:val="24"/>
          <w:szCs w:val="24"/>
          <w:lang w:val="az-Latn-AZ"/>
        </w:rPr>
        <w:softHyphen/>
      </w:r>
      <w:r w:rsidR="003E4B56" w:rsidRPr="00495A2E">
        <w:rPr>
          <w:rFonts w:ascii="Times New Roman" w:hAnsi="Times New Roman" w:cs="Times New Roman"/>
          <w:sz w:val="24"/>
          <w:szCs w:val="24"/>
          <w:lang w:val="az-Latn-AZ"/>
        </w:rPr>
        <w:t>nunu daşıyır. Sənin əlinə hökmdarlıq qılıncı verilibsə</w:t>
      </w:r>
      <w:r w:rsidR="00825153" w:rsidRPr="00495A2E">
        <w:rPr>
          <w:rFonts w:ascii="Times New Roman" w:hAnsi="Times New Roman" w:cs="Times New Roman"/>
          <w:sz w:val="24"/>
          <w:szCs w:val="24"/>
          <w:lang w:val="az-Latn-AZ"/>
        </w:rPr>
        <w:t>,</w:t>
      </w:r>
      <w:r w:rsidR="003E4B56" w:rsidRPr="00495A2E">
        <w:rPr>
          <w:rFonts w:ascii="Times New Roman" w:hAnsi="Times New Roman" w:cs="Times New Roman"/>
          <w:sz w:val="24"/>
          <w:szCs w:val="24"/>
          <w:lang w:val="az-Latn-AZ"/>
        </w:rPr>
        <w:t xml:space="preserve"> dar</w:t>
      </w:r>
      <w:r w:rsidR="000712E3" w:rsidRPr="00495A2E">
        <w:rPr>
          <w:rFonts w:ascii="Times New Roman" w:hAnsi="Times New Roman" w:cs="Times New Roman"/>
          <w:sz w:val="24"/>
          <w:szCs w:val="24"/>
          <w:lang w:val="az-Latn-AZ"/>
        </w:rPr>
        <w:softHyphen/>
      </w:r>
      <w:r w:rsidR="003E4B56" w:rsidRPr="00495A2E">
        <w:rPr>
          <w:rFonts w:ascii="Times New Roman" w:hAnsi="Times New Roman" w:cs="Times New Roman"/>
          <w:sz w:val="24"/>
          <w:szCs w:val="24"/>
          <w:lang w:val="az-Latn-AZ"/>
        </w:rPr>
        <w:t>ğa</w:t>
      </w:r>
      <w:r w:rsidR="000712E3" w:rsidRPr="00495A2E">
        <w:rPr>
          <w:rFonts w:ascii="Times New Roman" w:hAnsi="Times New Roman" w:cs="Times New Roman"/>
          <w:sz w:val="24"/>
          <w:szCs w:val="24"/>
          <w:lang w:val="az-Latn-AZ"/>
        </w:rPr>
        <w:softHyphen/>
      </w:r>
      <w:r w:rsidR="003E4B56" w:rsidRPr="00495A2E">
        <w:rPr>
          <w:rFonts w:ascii="Times New Roman" w:hAnsi="Times New Roman" w:cs="Times New Roman"/>
          <w:sz w:val="24"/>
          <w:szCs w:val="24"/>
          <w:lang w:val="az-Latn-AZ"/>
        </w:rPr>
        <w:t xml:space="preserve">nı öldür, oğruya silah verib yol göstərən odur... </w:t>
      </w:r>
      <w:r w:rsidR="00154138" w:rsidRPr="00495A2E">
        <w:rPr>
          <w:rFonts w:ascii="Times New Roman" w:hAnsi="Times New Roman" w:cs="Times New Roman"/>
          <w:sz w:val="24"/>
          <w:szCs w:val="24"/>
          <w:lang w:val="az-Latn-AZ"/>
        </w:rPr>
        <w:t>Z</w:t>
      </w:r>
      <w:r w:rsidR="003E4B56" w:rsidRPr="00495A2E">
        <w:rPr>
          <w:rFonts w:ascii="Times New Roman" w:hAnsi="Times New Roman" w:cs="Times New Roman"/>
          <w:sz w:val="24"/>
          <w:szCs w:val="24"/>
          <w:lang w:val="az-Latn-AZ"/>
        </w:rPr>
        <w:t>əhmət çə</w:t>
      </w:r>
      <w:r w:rsidR="000712E3" w:rsidRPr="00495A2E">
        <w:rPr>
          <w:rFonts w:ascii="Times New Roman" w:hAnsi="Times New Roman" w:cs="Times New Roman"/>
          <w:sz w:val="24"/>
          <w:szCs w:val="24"/>
          <w:lang w:val="az-Latn-AZ"/>
        </w:rPr>
        <w:softHyphen/>
      </w:r>
      <w:r w:rsidR="003E4B56" w:rsidRPr="00495A2E">
        <w:rPr>
          <w:rFonts w:ascii="Times New Roman" w:hAnsi="Times New Roman" w:cs="Times New Roman"/>
          <w:sz w:val="24"/>
          <w:szCs w:val="24"/>
          <w:lang w:val="az-Latn-AZ"/>
        </w:rPr>
        <w:t>kən</w:t>
      </w:r>
      <w:r w:rsidR="000712E3" w:rsidRPr="00495A2E">
        <w:rPr>
          <w:rFonts w:ascii="Times New Roman" w:hAnsi="Times New Roman" w:cs="Times New Roman"/>
          <w:sz w:val="24"/>
          <w:szCs w:val="24"/>
          <w:lang w:val="az-Latn-AZ"/>
        </w:rPr>
        <w:softHyphen/>
      </w:r>
      <w:r w:rsidR="003E4B56" w:rsidRPr="00495A2E">
        <w:rPr>
          <w:rFonts w:ascii="Times New Roman" w:hAnsi="Times New Roman" w:cs="Times New Roman"/>
          <w:sz w:val="24"/>
          <w:szCs w:val="24"/>
          <w:lang w:val="az-Latn-AZ"/>
        </w:rPr>
        <w:t>lər harda ... Onun əməyinin məhsulunu nə üçün yeyirsən? Bir bax onun qabar olmuş cadar-cadar əl</w:t>
      </w:r>
      <w:r w:rsidR="00AA640D" w:rsidRPr="00495A2E">
        <w:rPr>
          <w:rFonts w:ascii="Times New Roman" w:hAnsi="Times New Roman" w:cs="Times New Roman"/>
          <w:sz w:val="24"/>
          <w:szCs w:val="24"/>
          <w:lang w:val="az-Latn-AZ"/>
        </w:rPr>
        <w:softHyphen/>
      </w:r>
      <w:r w:rsidR="003E4B56" w:rsidRPr="00495A2E">
        <w:rPr>
          <w:rFonts w:ascii="Times New Roman" w:hAnsi="Times New Roman" w:cs="Times New Roman"/>
          <w:sz w:val="24"/>
          <w:szCs w:val="24"/>
          <w:lang w:val="az-Latn-AZ"/>
        </w:rPr>
        <w:t>lərinə; həqiqəti söy</w:t>
      </w:r>
      <w:r w:rsidR="000712E3" w:rsidRPr="00495A2E">
        <w:rPr>
          <w:rFonts w:ascii="Times New Roman" w:hAnsi="Times New Roman" w:cs="Times New Roman"/>
          <w:sz w:val="24"/>
          <w:szCs w:val="24"/>
          <w:lang w:val="az-Latn-AZ"/>
        </w:rPr>
        <w:softHyphen/>
      </w:r>
      <w:r w:rsidR="003E4B56" w:rsidRPr="00495A2E">
        <w:rPr>
          <w:rFonts w:ascii="Times New Roman" w:hAnsi="Times New Roman" w:cs="Times New Roman"/>
          <w:sz w:val="24"/>
          <w:szCs w:val="24"/>
          <w:lang w:val="az-Latn-AZ"/>
        </w:rPr>
        <w:t>lə</w:t>
      </w:r>
      <w:r w:rsidR="000712E3" w:rsidRPr="00495A2E">
        <w:rPr>
          <w:rFonts w:ascii="Times New Roman" w:hAnsi="Times New Roman" w:cs="Times New Roman"/>
          <w:sz w:val="24"/>
          <w:szCs w:val="24"/>
          <w:lang w:val="az-Latn-AZ"/>
        </w:rPr>
        <w:softHyphen/>
      </w:r>
      <w:r w:rsidR="003E4B56" w:rsidRPr="00495A2E">
        <w:rPr>
          <w:rFonts w:ascii="Times New Roman" w:hAnsi="Times New Roman" w:cs="Times New Roman"/>
          <w:sz w:val="24"/>
          <w:szCs w:val="24"/>
          <w:lang w:val="az-Latn-AZ"/>
        </w:rPr>
        <w:t>mək acı və xoşagəlməz olsa da, gizlətmək qorxaqlıq və vicdan</w:t>
      </w:r>
      <w:r w:rsidR="00373279" w:rsidRPr="00495A2E">
        <w:rPr>
          <w:rFonts w:ascii="Times New Roman" w:hAnsi="Times New Roman" w:cs="Times New Roman"/>
          <w:sz w:val="24"/>
          <w:szCs w:val="24"/>
          <w:lang w:val="az-Latn-AZ"/>
        </w:rPr>
        <w:softHyphen/>
      </w:r>
      <w:r w:rsidR="003E4B56" w:rsidRPr="00495A2E">
        <w:rPr>
          <w:rFonts w:ascii="Times New Roman" w:hAnsi="Times New Roman" w:cs="Times New Roman"/>
          <w:sz w:val="24"/>
          <w:szCs w:val="24"/>
          <w:lang w:val="az-Latn-AZ"/>
        </w:rPr>
        <w:t>sız</w:t>
      </w:r>
      <w:r w:rsidR="00373279" w:rsidRPr="00495A2E">
        <w:rPr>
          <w:rFonts w:ascii="Times New Roman" w:hAnsi="Times New Roman" w:cs="Times New Roman"/>
          <w:sz w:val="24"/>
          <w:szCs w:val="24"/>
          <w:lang w:val="az-Latn-AZ"/>
        </w:rPr>
        <w:softHyphen/>
      </w:r>
      <w:r w:rsidR="003E4B56" w:rsidRPr="00495A2E">
        <w:rPr>
          <w:rFonts w:ascii="Times New Roman" w:hAnsi="Times New Roman" w:cs="Times New Roman"/>
          <w:sz w:val="24"/>
          <w:szCs w:val="24"/>
          <w:lang w:val="az-Latn-AZ"/>
        </w:rPr>
        <w:t>lıqdır”.</w:t>
      </w:r>
    </w:p>
    <w:p w:rsidR="003E4B56" w:rsidRPr="00495A2E" w:rsidRDefault="003E4B56"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İkinci fəsildə Əvhədi içki içməyin, ev tikməyin qay</w:t>
      </w:r>
      <w:r w:rsidR="000712E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w:t>
      </w:r>
      <w:r w:rsidR="000712E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0712E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rın</w:t>
      </w:r>
      <w:r w:rsidR="000712E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tutmuş ailə qurmaq, öv</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lad tərbiyə etməyə qədər faydalı məsləhətlər verir, dostluğa sədaqət, ata-anaya, müəllimə hör</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mət, qonşu ilə xoş rəftar, ədəb, düzlük, dəyanət, ismət, vüqar, na</w:t>
      </w:r>
      <w:r w:rsidR="000712E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mus, vəfa və s. bağlı nə</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hət</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edir, bəzən xırda məişət mə</w:t>
      </w:r>
      <w:r w:rsidR="000712E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w:t>
      </w:r>
      <w:r w:rsidR="000712E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lələrinə toxunur.</w:t>
      </w:r>
    </w:p>
    <w:p w:rsidR="003E4B56" w:rsidRPr="00495A2E" w:rsidRDefault="003E4B56"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Əsərin üçüncü fəsli şairin sufi-irfani görüşlərini əks etdirir. Əv</w:t>
      </w:r>
      <w:r w:rsidR="000712E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hədi ruhdan, əqli-külldən, vahid başlanğıcdan bəhs edir. </w:t>
      </w:r>
      <w:r w:rsidR="00292550" w:rsidRPr="00495A2E">
        <w:rPr>
          <w:rFonts w:ascii="Times New Roman" w:hAnsi="Times New Roman" w:cs="Times New Roman"/>
          <w:sz w:val="24"/>
          <w:szCs w:val="24"/>
          <w:lang w:val="az-Latn-AZ"/>
        </w:rPr>
        <w:t>Behişti təsvir edir, qiyamət gününü yada salır, dünyanın fani ol</w:t>
      </w:r>
      <w:r w:rsidR="000712E3" w:rsidRPr="00495A2E">
        <w:rPr>
          <w:rFonts w:ascii="Times New Roman" w:hAnsi="Times New Roman" w:cs="Times New Roman"/>
          <w:sz w:val="24"/>
          <w:szCs w:val="24"/>
          <w:lang w:val="az-Latn-AZ"/>
        </w:rPr>
        <w:softHyphen/>
      </w:r>
      <w:r w:rsidR="00292550" w:rsidRPr="00495A2E">
        <w:rPr>
          <w:rFonts w:ascii="Times New Roman" w:hAnsi="Times New Roman" w:cs="Times New Roman"/>
          <w:sz w:val="24"/>
          <w:szCs w:val="24"/>
          <w:lang w:val="az-Latn-AZ"/>
        </w:rPr>
        <w:t>duğunu, insanın təmiz əxlaqla və nəfsinə sahib olmaqla nicat ta</w:t>
      </w:r>
      <w:r w:rsidR="000712E3" w:rsidRPr="00495A2E">
        <w:rPr>
          <w:rFonts w:ascii="Times New Roman" w:hAnsi="Times New Roman" w:cs="Times New Roman"/>
          <w:sz w:val="24"/>
          <w:szCs w:val="24"/>
          <w:lang w:val="az-Latn-AZ"/>
        </w:rPr>
        <w:softHyphen/>
      </w:r>
      <w:r w:rsidR="00292550" w:rsidRPr="00495A2E">
        <w:rPr>
          <w:rFonts w:ascii="Times New Roman" w:hAnsi="Times New Roman" w:cs="Times New Roman"/>
          <w:sz w:val="24"/>
          <w:szCs w:val="24"/>
          <w:lang w:val="az-Latn-AZ"/>
        </w:rPr>
        <w:t>pacağını söyləyir.</w:t>
      </w:r>
    </w:p>
    <w:p w:rsidR="00292550" w:rsidRPr="00495A2E" w:rsidRDefault="007B0CE8"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“Cami-Cəm” yaşının və yaradıcılığının yetkin dövrünü ya</w:t>
      </w:r>
      <w:r w:rsidR="000712E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şa</w:t>
      </w:r>
      <w:r w:rsidR="000712E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yan mütəfəkkir şairin insan, hə</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yat və cəmiyyət haqqındakı müd</w:t>
      </w:r>
      <w:r w:rsidR="000712E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rik fikirlərinin yekunudur. Əvhədinin bu əsərini müa</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sir</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 ünvanlanmış bir əxlaq kodeksi də hesab etmək olar.</w:t>
      </w:r>
    </w:p>
    <w:p w:rsidR="00F404F8" w:rsidRPr="00495A2E" w:rsidRDefault="00F404F8" w:rsidP="00C73A05">
      <w:pPr>
        <w:spacing w:after="0" w:line="240" w:lineRule="auto"/>
        <w:ind w:firstLine="426"/>
        <w:jc w:val="both"/>
        <w:rPr>
          <w:rFonts w:ascii="Times New Roman" w:hAnsi="Times New Roman" w:cs="Times New Roman"/>
          <w:b/>
          <w:sz w:val="24"/>
          <w:szCs w:val="24"/>
          <w:lang w:val="az-Latn-AZ"/>
        </w:rPr>
      </w:pPr>
    </w:p>
    <w:p w:rsidR="000712E3" w:rsidRPr="00495A2E" w:rsidRDefault="000712E3" w:rsidP="00C73A05">
      <w:pPr>
        <w:spacing w:after="0" w:line="240" w:lineRule="auto"/>
        <w:rPr>
          <w:rFonts w:ascii="Times New Roman" w:hAnsi="Times New Roman" w:cs="Times New Roman"/>
          <w:b/>
          <w:sz w:val="24"/>
          <w:szCs w:val="24"/>
          <w:lang w:val="az-Latn-AZ"/>
        </w:rPr>
      </w:pPr>
      <w:r w:rsidRPr="00495A2E">
        <w:rPr>
          <w:rFonts w:ascii="Times New Roman" w:hAnsi="Times New Roman" w:cs="Times New Roman"/>
          <w:b/>
          <w:sz w:val="24"/>
          <w:szCs w:val="24"/>
          <w:lang w:val="az-Latn-AZ"/>
        </w:rPr>
        <w:br w:type="page"/>
      </w:r>
    </w:p>
    <w:p w:rsidR="000712E3" w:rsidRPr="00495A2E" w:rsidRDefault="000712E3" w:rsidP="00C73A05">
      <w:pPr>
        <w:spacing w:after="0" w:line="240" w:lineRule="auto"/>
        <w:jc w:val="center"/>
        <w:rPr>
          <w:rFonts w:ascii="Times New Roman" w:hAnsi="Times New Roman" w:cs="Times New Roman"/>
          <w:b/>
          <w:sz w:val="24"/>
          <w:szCs w:val="24"/>
          <w:lang w:val="az-Latn-AZ"/>
        </w:rPr>
      </w:pPr>
    </w:p>
    <w:p w:rsidR="00440822" w:rsidRPr="00495A2E" w:rsidRDefault="00440822" w:rsidP="00C73A05">
      <w:pPr>
        <w:spacing w:after="0" w:line="240" w:lineRule="auto"/>
        <w:jc w:val="center"/>
        <w:rPr>
          <w:rFonts w:ascii="Times New Roman" w:hAnsi="Times New Roman" w:cs="Times New Roman"/>
          <w:b/>
          <w:sz w:val="24"/>
          <w:szCs w:val="24"/>
          <w:lang w:val="az-Latn-AZ"/>
        </w:rPr>
      </w:pPr>
      <w:r w:rsidRPr="00495A2E">
        <w:rPr>
          <w:rFonts w:ascii="Times New Roman" w:hAnsi="Times New Roman" w:cs="Times New Roman"/>
          <w:b/>
          <w:sz w:val="24"/>
          <w:szCs w:val="24"/>
          <w:lang w:val="az-Latn-AZ"/>
        </w:rPr>
        <w:t>ARİF ƏRDƏBİLİ</w:t>
      </w:r>
    </w:p>
    <w:p w:rsidR="00440822" w:rsidRPr="00495A2E" w:rsidRDefault="00440822" w:rsidP="00C73A05">
      <w:pPr>
        <w:spacing w:after="0" w:line="240" w:lineRule="auto"/>
        <w:jc w:val="center"/>
        <w:rPr>
          <w:rFonts w:ascii="Times New Roman" w:hAnsi="Times New Roman" w:cs="Times New Roman"/>
          <w:i/>
          <w:sz w:val="24"/>
          <w:szCs w:val="24"/>
          <w:lang w:val="az-Latn-AZ"/>
        </w:rPr>
      </w:pPr>
      <w:r w:rsidRPr="00495A2E">
        <w:rPr>
          <w:rFonts w:ascii="Times New Roman" w:hAnsi="Times New Roman" w:cs="Times New Roman"/>
          <w:i/>
          <w:sz w:val="24"/>
          <w:szCs w:val="24"/>
          <w:lang w:val="az-Latn-AZ"/>
        </w:rPr>
        <w:t xml:space="preserve">(1311 </w:t>
      </w:r>
      <w:r w:rsidR="00516FE3" w:rsidRPr="00495A2E">
        <w:rPr>
          <w:rFonts w:ascii="Times New Roman" w:hAnsi="Times New Roman" w:cs="Times New Roman"/>
          <w:i/>
          <w:sz w:val="24"/>
          <w:szCs w:val="24"/>
          <w:lang w:val="az-Latn-AZ"/>
        </w:rPr>
        <w:sym w:font="Symbol" w:char="F02D"/>
      </w:r>
      <w:r w:rsidRPr="00495A2E">
        <w:rPr>
          <w:rFonts w:ascii="Times New Roman" w:hAnsi="Times New Roman" w:cs="Times New Roman"/>
          <w:i/>
          <w:sz w:val="24"/>
          <w:szCs w:val="24"/>
          <w:lang w:val="az-Latn-AZ"/>
        </w:rPr>
        <w:t xml:space="preserve"> ?)</w:t>
      </w:r>
    </w:p>
    <w:p w:rsidR="00440822" w:rsidRPr="00495A2E" w:rsidRDefault="00440822" w:rsidP="00C73A05">
      <w:pPr>
        <w:spacing w:after="0" w:line="240" w:lineRule="auto"/>
        <w:ind w:firstLine="426"/>
        <w:jc w:val="both"/>
        <w:rPr>
          <w:rFonts w:ascii="Times New Roman" w:hAnsi="Times New Roman" w:cs="Times New Roman"/>
          <w:sz w:val="24"/>
          <w:szCs w:val="24"/>
          <w:lang w:val="az-Latn-AZ"/>
        </w:rPr>
      </w:pPr>
    </w:p>
    <w:p w:rsidR="00CB7F87" w:rsidRPr="00495A2E" w:rsidRDefault="00516FE3"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Azərbaycan ədəbiyyatı tarixinə Nizami ədəbi mək</w:t>
      </w:r>
      <w:r w:rsidR="006122E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w:t>
      </w:r>
      <w:r w:rsidR="006122E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binin da</w:t>
      </w:r>
      <w:r w:rsidR="00AA640D" w:rsidRPr="00495A2E">
        <w:rPr>
          <w:rFonts w:ascii="Times New Roman" w:hAnsi="Times New Roman" w:cs="Times New Roman"/>
          <w:sz w:val="24"/>
          <w:szCs w:val="24"/>
          <w:lang w:val="az-Latn-AZ"/>
        </w:rPr>
        <w:softHyphen/>
      </w:r>
      <w:r w:rsidR="000712E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vamçısı, </w:t>
      </w:r>
      <w:r w:rsidR="00731F86" w:rsidRPr="00495A2E">
        <w:rPr>
          <w:rFonts w:ascii="Times New Roman" w:hAnsi="Times New Roman" w:cs="Times New Roman"/>
          <w:sz w:val="24"/>
          <w:szCs w:val="24"/>
          <w:lang w:val="az-Latn-AZ"/>
        </w:rPr>
        <w:t>“Xosr</w:t>
      </w:r>
      <w:r w:rsidR="002A3744" w:rsidRPr="00495A2E">
        <w:rPr>
          <w:rFonts w:ascii="Times New Roman" w:hAnsi="Times New Roman" w:cs="Times New Roman"/>
          <w:sz w:val="24"/>
          <w:szCs w:val="24"/>
          <w:lang w:val="az-Latn-AZ"/>
        </w:rPr>
        <w:t>o</w:t>
      </w:r>
      <w:r w:rsidR="00731F86" w:rsidRPr="00495A2E">
        <w:rPr>
          <w:rFonts w:ascii="Times New Roman" w:hAnsi="Times New Roman" w:cs="Times New Roman"/>
          <w:sz w:val="24"/>
          <w:szCs w:val="24"/>
          <w:lang w:val="az-Latn-AZ"/>
        </w:rPr>
        <w:t>v və Şirin” dastanına yeni məzmun verən sə</w:t>
      </w:r>
      <w:r w:rsidR="000712E3" w:rsidRPr="00495A2E">
        <w:rPr>
          <w:rFonts w:ascii="Times New Roman" w:hAnsi="Times New Roman" w:cs="Times New Roman"/>
          <w:sz w:val="24"/>
          <w:szCs w:val="24"/>
          <w:lang w:val="az-Latn-AZ"/>
        </w:rPr>
        <w:softHyphen/>
      </w:r>
      <w:r w:rsidR="00731F86" w:rsidRPr="00495A2E">
        <w:rPr>
          <w:rFonts w:ascii="Times New Roman" w:hAnsi="Times New Roman" w:cs="Times New Roman"/>
          <w:sz w:val="24"/>
          <w:szCs w:val="24"/>
          <w:lang w:val="az-Latn-AZ"/>
        </w:rPr>
        <w:t>nət</w:t>
      </w:r>
      <w:r w:rsidR="000712E3" w:rsidRPr="00495A2E">
        <w:rPr>
          <w:rFonts w:ascii="Times New Roman" w:hAnsi="Times New Roman" w:cs="Times New Roman"/>
          <w:sz w:val="24"/>
          <w:szCs w:val="24"/>
          <w:lang w:val="az-Latn-AZ"/>
        </w:rPr>
        <w:softHyphen/>
      </w:r>
      <w:r w:rsidR="00731F86" w:rsidRPr="00495A2E">
        <w:rPr>
          <w:rFonts w:ascii="Times New Roman" w:hAnsi="Times New Roman" w:cs="Times New Roman"/>
          <w:sz w:val="24"/>
          <w:szCs w:val="24"/>
          <w:lang w:val="az-Latn-AZ"/>
        </w:rPr>
        <w:t>kar kimi daxil olmuşdur. Şairin hə</w:t>
      </w:r>
      <w:r w:rsidR="00AA640D" w:rsidRPr="00495A2E">
        <w:rPr>
          <w:rFonts w:ascii="Times New Roman" w:hAnsi="Times New Roman" w:cs="Times New Roman"/>
          <w:sz w:val="24"/>
          <w:szCs w:val="24"/>
          <w:lang w:val="az-Latn-AZ"/>
        </w:rPr>
        <w:softHyphen/>
      </w:r>
      <w:r w:rsidR="00731F86" w:rsidRPr="00495A2E">
        <w:rPr>
          <w:rFonts w:ascii="Times New Roman" w:hAnsi="Times New Roman" w:cs="Times New Roman"/>
          <w:sz w:val="24"/>
          <w:szCs w:val="24"/>
          <w:lang w:val="az-Latn-AZ"/>
        </w:rPr>
        <w:t>yatı və yaradıcılığı haq</w:t>
      </w:r>
      <w:r w:rsidR="000712E3" w:rsidRPr="00495A2E">
        <w:rPr>
          <w:rFonts w:ascii="Times New Roman" w:hAnsi="Times New Roman" w:cs="Times New Roman"/>
          <w:sz w:val="24"/>
          <w:szCs w:val="24"/>
          <w:lang w:val="az-Latn-AZ"/>
        </w:rPr>
        <w:softHyphen/>
      </w:r>
      <w:r w:rsidR="00731F86" w:rsidRPr="00495A2E">
        <w:rPr>
          <w:rFonts w:ascii="Times New Roman" w:hAnsi="Times New Roman" w:cs="Times New Roman"/>
          <w:sz w:val="24"/>
          <w:szCs w:val="24"/>
          <w:lang w:val="az-Latn-AZ"/>
        </w:rPr>
        <w:t>qın</w:t>
      </w:r>
      <w:r w:rsidR="000712E3" w:rsidRPr="00495A2E">
        <w:rPr>
          <w:rFonts w:ascii="Times New Roman" w:hAnsi="Times New Roman" w:cs="Times New Roman"/>
          <w:sz w:val="24"/>
          <w:szCs w:val="24"/>
          <w:lang w:val="az-Latn-AZ"/>
        </w:rPr>
        <w:softHyphen/>
      </w:r>
      <w:r w:rsidR="00731F86" w:rsidRPr="00495A2E">
        <w:rPr>
          <w:rFonts w:ascii="Times New Roman" w:hAnsi="Times New Roman" w:cs="Times New Roman"/>
          <w:sz w:val="24"/>
          <w:szCs w:val="24"/>
          <w:lang w:val="az-Latn-AZ"/>
        </w:rPr>
        <w:t>da orta əsr təzkirə</w:t>
      </w:r>
      <w:r w:rsidR="006122E8" w:rsidRPr="00495A2E">
        <w:rPr>
          <w:rFonts w:ascii="Times New Roman" w:hAnsi="Times New Roman" w:cs="Times New Roman"/>
          <w:sz w:val="24"/>
          <w:szCs w:val="24"/>
          <w:lang w:val="az-Latn-AZ"/>
        </w:rPr>
        <w:softHyphen/>
      </w:r>
      <w:r w:rsidR="00731F86" w:rsidRPr="00495A2E">
        <w:rPr>
          <w:rFonts w:ascii="Times New Roman" w:hAnsi="Times New Roman" w:cs="Times New Roman"/>
          <w:sz w:val="24"/>
          <w:szCs w:val="24"/>
          <w:lang w:val="az-Latn-AZ"/>
        </w:rPr>
        <w:t>lə</w:t>
      </w:r>
      <w:r w:rsidR="006122E8" w:rsidRPr="00495A2E">
        <w:rPr>
          <w:rFonts w:ascii="Times New Roman" w:hAnsi="Times New Roman" w:cs="Times New Roman"/>
          <w:sz w:val="24"/>
          <w:szCs w:val="24"/>
          <w:lang w:val="az-Latn-AZ"/>
        </w:rPr>
        <w:softHyphen/>
      </w:r>
      <w:r w:rsidR="00731F86" w:rsidRPr="00495A2E">
        <w:rPr>
          <w:rFonts w:ascii="Times New Roman" w:hAnsi="Times New Roman" w:cs="Times New Roman"/>
          <w:sz w:val="24"/>
          <w:szCs w:val="24"/>
          <w:lang w:val="az-Latn-AZ"/>
        </w:rPr>
        <w:t>rində heç bir məlumat verilmir. Arif Ər</w:t>
      </w:r>
      <w:r w:rsidR="00AA640D" w:rsidRPr="00495A2E">
        <w:rPr>
          <w:rFonts w:ascii="Times New Roman" w:hAnsi="Times New Roman" w:cs="Times New Roman"/>
          <w:sz w:val="24"/>
          <w:szCs w:val="24"/>
          <w:lang w:val="az-Latn-AZ"/>
        </w:rPr>
        <w:softHyphen/>
      </w:r>
      <w:r w:rsidR="00731F86" w:rsidRPr="00495A2E">
        <w:rPr>
          <w:rFonts w:ascii="Times New Roman" w:hAnsi="Times New Roman" w:cs="Times New Roman"/>
          <w:sz w:val="24"/>
          <w:szCs w:val="24"/>
          <w:lang w:val="az-Latn-AZ"/>
        </w:rPr>
        <w:t>də</w:t>
      </w:r>
      <w:r w:rsidR="00AA640D" w:rsidRPr="00495A2E">
        <w:rPr>
          <w:rFonts w:ascii="Times New Roman" w:hAnsi="Times New Roman" w:cs="Times New Roman"/>
          <w:sz w:val="24"/>
          <w:szCs w:val="24"/>
          <w:lang w:val="az-Latn-AZ"/>
        </w:rPr>
        <w:softHyphen/>
      </w:r>
      <w:r w:rsidR="000712E3" w:rsidRPr="00495A2E">
        <w:rPr>
          <w:rFonts w:ascii="Times New Roman" w:hAnsi="Times New Roman" w:cs="Times New Roman"/>
          <w:sz w:val="24"/>
          <w:szCs w:val="24"/>
          <w:lang w:val="az-Latn-AZ"/>
        </w:rPr>
        <w:softHyphen/>
      </w:r>
      <w:r w:rsidR="00731F86" w:rsidRPr="00495A2E">
        <w:rPr>
          <w:rFonts w:ascii="Times New Roman" w:hAnsi="Times New Roman" w:cs="Times New Roman"/>
          <w:sz w:val="24"/>
          <w:szCs w:val="24"/>
          <w:lang w:val="az-Latn-AZ"/>
        </w:rPr>
        <w:t>bi</w:t>
      </w:r>
      <w:r w:rsidR="00AA640D" w:rsidRPr="00495A2E">
        <w:rPr>
          <w:rFonts w:ascii="Times New Roman" w:hAnsi="Times New Roman" w:cs="Times New Roman"/>
          <w:sz w:val="24"/>
          <w:szCs w:val="24"/>
          <w:lang w:val="az-Latn-AZ"/>
        </w:rPr>
        <w:softHyphen/>
      </w:r>
      <w:r w:rsidR="00731F86" w:rsidRPr="00495A2E">
        <w:rPr>
          <w:rFonts w:ascii="Times New Roman" w:hAnsi="Times New Roman" w:cs="Times New Roman"/>
          <w:sz w:val="24"/>
          <w:szCs w:val="24"/>
          <w:lang w:val="az-Latn-AZ"/>
        </w:rPr>
        <w:t>li</w:t>
      </w:r>
      <w:r w:rsidR="00AA640D" w:rsidRPr="00495A2E">
        <w:rPr>
          <w:rFonts w:ascii="Times New Roman" w:hAnsi="Times New Roman" w:cs="Times New Roman"/>
          <w:sz w:val="24"/>
          <w:szCs w:val="24"/>
          <w:lang w:val="az-Latn-AZ"/>
        </w:rPr>
        <w:softHyphen/>
      </w:r>
      <w:r w:rsidR="00731F86" w:rsidRPr="00495A2E">
        <w:rPr>
          <w:rFonts w:ascii="Times New Roman" w:hAnsi="Times New Roman" w:cs="Times New Roman"/>
          <w:sz w:val="24"/>
          <w:szCs w:val="24"/>
          <w:lang w:val="az-Latn-AZ"/>
        </w:rPr>
        <w:t xml:space="preserve">nin ədəbi irsindən yalnız </w:t>
      </w:r>
      <w:r w:rsidR="00775D47" w:rsidRPr="00495A2E">
        <w:rPr>
          <w:rFonts w:ascii="Times New Roman" w:hAnsi="Times New Roman" w:cs="Times New Roman"/>
          <w:sz w:val="24"/>
          <w:szCs w:val="24"/>
          <w:lang w:val="az-Latn-AZ"/>
        </w:rPr>
        <w:t>“Fərhad</w:t>
      </w:r>
      <w:r w:rsidR="006122E8" w:rsidRPr="00495A2E">
        <w:rPr>
          <w:rFonts w:ascii="Times New Roman" w:hAnsi="Times New Roman" w:cs="Times New Roman"/>
          <w:sz w:val="24"/>
          <w:szCs w:val="24"/>
          <w:lang w:val="az-Latn-AZ"/>
        </w:rPr>
        <w:softHyphen/>
      </w:r>
      <w:r w:rsidR="00775D47" w:rsidRPr="00495A2E">
        <w:rPr>
          <w:rFonts w:ascii="Times New Roman" w:hAnsi="Times New Roman" w:cs="Times New Roman"/>
          <w:sz w:val="24"/>
          <w:szCs w:val="24"/>
          <w:lang w:val="az-Latn-AZ"/>
        </w:rPr>
        <w:t xml:space="preserve">namə” poeması </w:t>
      </w:r>
      <w:r w:rsidR="00A977C4" w:rsidRPr="00495A2E">
        <w:rPr>
          <w:rFonts w:ascii="Times New Roman" w:hAnsi="Times New Roman" w:cs="Times New Roman"/>
          <w:sz w:val="24"/>
          <w:szCs w:val="24"/>
          <w:lang w:val="az-Latn-AZ"/>
        </w:rPr>
        <w:t>zə</w:t>
      </w:r>
      <w:r w:rsidR="000712E3" w:rsidRPr="00495A2E">
        <w:rPr>
          <w:rFonts w:ascii="Times New Roman" w:hAnsi="Times New Roman" w:cs="Times New Roman"/>
          <w:sz w:val="24"/>
          <w:szCs w:val="24"/>
          <w:lang w:val="az-Latn-AZ"/>
        </w:rPr>
        <w:softHyphen/>
      </w:r>
      <w:r w:rsidR="00A977C4" w:rsidRPr="00495A2E">
        <w:rPr>
          <w:rFonts w:ascii="Times New Roman" w:hAnsi="Times New Roman" w:cs="Times New Roman"/>
          <w:sz w:val="24"/>
          <w:szCs w:val="24"/>
          <w:lang w:val="az-Latn-AZ"/>
        </w:rPr>
        <w:t>ma</w:t>
      </w:r>
      <w:r w:rsidR="000712E3" w:rsidRPr="00495A2E">
        <w:rPr>
          <w:rFonts w:ascii="Times New Roman" w:hAnsi="Times New Roman" w:cs="Times New Roman"/>
          <w:sz w:val="24"/>
          <w:szCs w:val="24"/>
          <w:lang w:val="az-Latn-AZ"/>
        </w:rPr>
        <w:softHyphen/>
      </w:r>
      <w:r w:rsidR="00A977C4" w:rsidRPr="00495A2E">
        <w:rPr>
          <w:rFonts w:ascii="Times New Roman" w:hAnsi="Times New Roman" w:cs="Times New Roman"/>
          <w:sz w:val="24"/>
          <w:szCs w:val="24"/>
          <w:lang w:val="az-Latn-AZ"/>
        </w:rPr>
        <w:t>nə</w:t>
      </w:r>
      <w:r w:rsidR="000712E3" w:rsidRPr="00495A2E">
        <w:rPr>
          <w:rFonts w:ascii="Times New Roman" w:hAnsi="Times New Roman" w:cs="Times New Roman"/>
          <w:sz w:val="24"/>
          <w:szCs w:val="24"/>
          <w:lang w:val="az-Latn-AZ"/>
        </w:rPr>
        <w:softHyphen/>
      </w:r>
      <w:r w:rsidR="00A977C4" w:rsidRPr="00495A2E">
        <w:rPr>
          <w:rFonts w:ascii="Times New Roman" w:hAnsi="Times New Roman" w:cs="Times New Roman"/>
          <w:sz w:val="24"/>
          <w:szCs w:val="24"/>
          <w:lang w:val="az-Latn-AZ"/>
        </w:rPr>
        <w:t>mi</w:t>
      </w:r>
      <w:r w:rsidR="000712E3" w:rsidRPr="00495A2E">
        <w:rPr>
          <w:rFonts w:ascii="Times New Roman" w:hAnsi="Times New Roman" w:cs="Times New Roman"/>
          <w:sz w:val="24"/>
          <w:szCs w:val="24"/>
          <w:lang w:val="az-Latn-AZ"/>
        </w:rPr>
        <w:softHyphen/>
      </w:r>
      <w:r w:rsidR="00A977C4" w:rsidRPr="00495A2E">
        <w:rPr>
          <w:rFonts w:ascii="Times New Roman" w:hAnsi="Times New Roman" w:cs="Times New Roman"/>
          <w:sz w:val="24"/>
          <w:szCs w:val="24"/>
          <w:lang w:val="az-Latn-AZ"/>
        </w:rPr>
        <w:t>zə gəlib çatmışdır. Ona görə də şair haqqında məlu</w:t>
      </w:r>
      <w:r w:rsidR="006122E8" w:rsidRPr="00495A2E">
        <w:rPr>
          <w:rFonts w:ascii="Times New Roman" w:hAnsi="Times New Roman" w:cs="Times New Roman"/>
          <w:sz w:val="24"/>
          <w:szCs w:val="24"/>
          <w:lang w:val="az-Latn-AZ"/>
        </w:rPr>
        <w:softHyphen/>
      </w:r>
      <w:r w:rsidR="00A977C4" w:rsidRPr="00495A2E">
        <w:rPr>
          <w:rFonts w:ascii="Times New Roman" w:hAnsi="Times New Roman" w:cs="Times New Roman"/>
          <w:sz w:val="24"/>
          <w:szCs w:val="24"/>
          <w:lang w:val="az-Latn-AZ"/>
        </w:rPr>
        <w:t>matımız onun əsərində verdiyi bilgilərlə məhdudlaşır.</w:t>
      </w:r>
    </w:p>
    <w:p w:rsidR="00A977C4" w:rsidRPr="00495A2E" w:rsidRDefault="00A977C4"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Arif Ərdəbili və onun poemasından ilk dəfə çex alimi Her</w:t>
      </w:r>
      <w:r w:rsidR="000712E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bert Duda bəhs etmişdir. La</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kin tədqiqatçıların fikrincə</w:t>
      </w:r>
      <w:r w:rsidR="00825153"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H.Du</w:t>
      </w:r>
      <w:r w:rsidR="000712E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w:t>
      </w:r>
      <w:r w:rsidR="000712E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nın şairin həyatı və yaradıcılığı haqqındakı qənaətlərində qeyri-dəqiqlik və yanlışlıqlar var. Arif haqqında ikinci məlumat verən Məhəmmədəli Tərbiyət isə şairin həyatına </w:t>
      </w:r>
      <w:r w:rsidR="0061282A" w:rsidRPr="00495A2E">
        <w:rPr>
          <w:rFonts w:ascii="Times New Roman" w:hAnsi="Times New Roman" w:cs="Times New Roman"/>
          <w:sz w:val="24"/>
          <w:szCs w:val="24"/>
          <w:lang w:val="az-Latn-AZ"/>
        </w:rPr>
        <w:t>dair iki-üç cümlə və “Fərhadnamə”dən kiçik bir parça ilə kifayətlənmişdir. Ərdə</w:t>
      </w:r>
      <w:r w:rsidR="00825153" w:rsidRPr="00495A2E">
        <w:rPr>
          <w:rFonts w:ascii="Times New Roman" w:hAnsi="Times New Roman" w:cs="Times New Roman"/>
          <w:sz w:val="24"/>
          <w:szCs w:val="24"/>
          <w:lang w:val="az-Latn-AZ"/>
        </w:rPr>
        <w:t>bili haqqında ilk dolğun elmi-</w:t>
      </w:r>
      <w:r w:rsidR="0061282A" w:rsidRPr="00495A2E">
        <w:rPr>
          <w:rFonts w:ascii="Times New Roman" w:hAnsi="Times New Roman" w:cs="Times New Roman"/>
          <w:sz w:val="24"/>
          <w:szCs w:val="24"/>
          <w:lang w:val="az-Latn-AZ"/>
        </w:rPr>
        <w:t xml:space="preserve">tədqiqat işini filologiya elmləri doktoru Nüşabə Araslı </w:t>
      </w:r>
      <w:r w:rsidR="00B67ECC" w:rsidRPr="00495A2E">
        <w:rPr>
          <w:rFonts w:ascii="Times New Roman" w:hAnsi="Times New Roman" w:cs="Times New Roman"/>
          <w:sz w:val="24"/>
          <w:szCs w:val="24"/>
          <w:lang w:val="az-Latn-AZ"/>
        </w:rPr>
        <w:t>akademik H.Araslının “Fərhad</w:t>
      </w:r>
      <w:r w:rsidR="000712E3" w:rsidRPr="00495A2E">
        <w:rPr>
          <w:rFonts w:ascii="Times New Roman" w:hAnsi="Times New Roman" w:cs="Times New Roman"/>
          <w:sz w:val="24"/>
          <w:szCs w:val="24"/>
          <w:lang w:val="az-Latn-AZ"/>
        </w:rPr>
        <w:softHyphen/>
      </w:r>
      <w:r w:rsidR="00B67ECC" w:rsidRPr="00495A2E">
        <w:rPr>
          <w:rFonts w:ascii="Times New Roman" w:hAnsi="Times New Roman" w:cs="Times New Roman"/>
          <w:sz w:val="24"/>
          <w:szCs w:val="24"/>
          <w:lang w:val="az-Latn-AZ"/>
        </w:rPr>
        <w:t>na</w:t>
      </w:r>
      <w:r w:rsidR="000712E3" w:rsidRPr="00495A2E">
        <w:rPr>
          <w:rFonts w:ascii="Times New Roman" w:hAnsi="Times New Roman" w:cs="Times New Roman"/>
          <w:sz w:val="24"/>
          <w:szCs w:val="24"/>
          <w:lang w:val="az-Latn-AZ"/>
        </w:rPr>
        <w:softHyphen/>
      </w:r>
      <w:r w:rsidR="00B67ECC" w:rsidRPr="00495A2E">
        <w:rPr>
          <w:rFonts w:ascii="Times New Roman" w:hAnsi="Times New Roman" w:cs="Times New Roman"/>
          <w:sz w:val="24"/>
          <w:szCs w:val="24"/>
          <w:lang w:val="az-Latn-AZ"/>
        </w:rPr>
        <w:t>mə”nin İstanbulun Aya</w:t>
      </w:r>
      <w:r w:rsidR="0080334F">
        <w:rPr>
          <w:rFonts w:ascii="Times New Roman" w:hAnsi="Times New Roman" w:cs="Times New Roman"/>
          <w:sz w:val="24"/>
          <w:szCs w:val="24"/>
          <w:lang w:val="az-Latn-AZ"/>
        </w:rPr>
        <w:t xml:space="preserve"> </w:t>
      </w:r>
      <w:r w:rsidR="0080334F" w:rsidRPr="00495A2E">
        <w:rPr>
          <w:rFonts w:ascii="Times New Roman" w:hAnsi="Times New Roman" w:cs="Times New Roman"/>
          <w:sz w:val="24"/>
          <w:szCs w:val="24"/>
          <w:lang w:val="az-Latn-AZ"/>
        </w:rPr>
        <w:t>S</w:t>
      </w:r>
      <w:r w:rsidR="0080334F">
        <w:rPr>
          <w:rFonts w:ascii="Times New Roman" w:hAnsi="Times New Roman" w:cs="Times New Roman"/>
          <w:sz w:val="24"/>
          <w:szCs w:val="24"/>
          <w:lang w:val="az-Latn-AZ"/>
        </w:rPr>
        <w:t>of</w:t>
      </w:r>
      <w:r w:rsidR="00B67ECC" w:rsidRPr="00495A2E">
        <w:rPr>
          <w:rFonts w:ascii="Times New Roman" w:hAnsi="Times New Roman" w:cs="Times New Roman"/>
          <w:sz w:val="24"/>
          <w:szCs w:val="24"/>
          <w:lang w:val="az-Latn-AZ"/>
        </w:rPr>
        <w:t>ya kitabxanasında saxlanılan ye</w:t>
      </w:r>
      <w:r w:rsidR="00AA640D" w:rsidRPr="00495A2E">
        <w:rPr>
          <w:rFonts w:ascii="Times New Roman" w:hAnsi="Times New Roman" w:cs="Times New Roman"/>
          <w:sz w:val="24"/>
          <w:szCs w:val="24"/>
          <w:lang w:val="az-Latn-AZ"/>
        </w:rPr>
        <w:softHyphen/>
      </w:r>
      <w:r w:rsidR="00B67ECC" w:rsidRPr="00495A2E">
        <w:rPr>
          <w:rFonts w:ascii="Times New Roman" w:hAnsi="Times New Roman" w:cs="Times New Roman"/>
          <w:sz w:val="24"/>
          <w:szCs w:val="24"/>
          <w:lang w:val="az-Latn-AZ"/>
        </w:rPr>
        <w:t>ga</w:t>
      </w:r>
      <w:r w:rsidR="00AA640D" w:rsidRPr="00495A2E">
        <w:rPr>
          <w:rFonts w:ascii="Times New Roman" w:hAnsi="Times New Roman" w:cs="Times New Roman"/>
          <w:sz w:val="24"/>
          <w:szCs w:val="24"/>
          <w:lang w:val="az-Latn-AZ"/>
        </w:rPr>
        <w:softHyphen/>
      </w:r>
      <w:r w:rsidR="000712E3" w:rsidRPr="00495A2E">
        <w:rPr>
          <w:rFonts w:ascii="Times New Roman" w:hAnsi="Times New Roman" w:cs="Times New Roman"/>
          <w:sz w:val="24"/>
          <w:szCs w:val="24"/>
          <w:lang w:val="az-Latn-AZ"/>
        </w:rPr>
        <w:softHyphen/>
      </w:r>
      <w:r w:rsidR="00B67ECC" w:rsidRPr="00495A2E">
        <w:rPr>
          <w:rFonts w:ascii="Times New Roman" w:hAnsi="Times New Roman" w:cs="Times New Roman"/>
          <w:sz w:val="24"/>
          <w:szCs w:val="24"/>
          <w:lang w:val="az-Latn-AZ"/>
        </w:rPr>
        <w:t xml:space="preserve">nə əlyazma nüsxəsindən əldə etdiyi </w:t>
      </w:r>
      <w:r w:rsidR="00F37530" w:rsidRPr="00495A2E">
        <w:rPr>
          <w:rFonts w:ascii="Times New Roman" w:hAnsi="Times New Roman" w:cs="Times New Roman"/>
          <w:sz w:val="24"/>
          <w:szCs w:val="24"/>
          <w:lang w:val="az-Latn-AZ"/>
        </w:rPr>
        <w:t>surəti əsasında ya</w:t>
      </w:r>
      <w:r w:rsidR="000712E3" w:rsidRPr="00495A2E">
        <w:rPr>
          <w:rFonts w:ascii="Times New Roman" w:hAnsi="Times New Roman" w:cs="Times New Roman"/>
          <w:sz w:val="24"/>
          <w:szCs w:val="24"/>
          <w:lang w:val="az-Latn-AZ"/>
        </w:rPr>
        <w:softHyphen/>
      </w:r>
      <w:r w:rsidR="00F37530" w:rsidRPr="00495A2E">
        <w:rPr>
          <w:rFonts w:ascii="Times New Roman" w:hAnsi="Times New Roman" w:cs="Times New Roman"/>
          <w:sz w:val="24"/>
          <w:szCs w:val="24"/>
          <w:lang w:val="az-Latn-AZ"/>
        </w:rPr>
        <w:t>zmış</w:t>
      </w:r>
      <w:r w:rsidR="000712E3" w:rsidRPr="00495A2E">
        <w:rPr>
          <w:rFonts w:ascii="Times New Roman" w:hAnsi="Times New Roman" w:cs="Times New Roman"/>
          <w:sz w:val="24"/>
          <w:szCs w:val="24"/>
          <w:lang w:val="az-Latn-AZ"/>
        </w:rPr>
        <w:softHyphen/>
      </w:r>
      <w:r w:rsidR="00F37530" w:rsidRPr="00495A2E">
        <w:rPr>
          <w:rFonts w:ascii="Times New Roman" w:hAnsi="Times New Roman" w:cs="Times New Roman"/>
          <w:sz w:val="24"/>
          <w:szCs w:val="24"/>
          <w:lang w:val="az-Latn-AZ"/>
        </w:rPr>
        <w:t>dır.</w:t>
      </w:r>
    </w:p>
    <w:p w:rsidR="00F37530" w:rsidRPr="00495A2E" w:rsidRDefault="00F37530" w:rsidP="00C73A05">
      <w:pPr>
        <w:spacing w:after="0" w:line="240" w:lineRule="auto"/>
        <w:ind w:firstLine="426"/>
        <w:jc w:val="both"/>
        <w:rPr>
          <w:rFonts w:ascii="Times New Roman" w:hAnsi="Times New Roman" w:cs="Times New Roman"/>
          <w:sz w:val="24"/>
          <w:szCs w:val="24"/>
          <w:lang w:val="az-Latn-AZ"/>
        </w:rPr>
      </w:pPr>
      <w:r w:rsidRPr="00512A87">
        <w:rPr>
          <w:rFonts w:ascii="Times New Roman" w:hAnsi="Times New Roman" w:cs="Times New Roman"/>
          <w:spacing w:val="-4"/>
          <w:sz w:val="24"/>
          <w:szCs w:val="24"/>
          <w:lang w:val="az-Latn-AZ"/>
        </w:rPr>
        <w:t>Arif Ərdəbili poemasının sonunda əsərini hicri 771</w:t>
      </w:r>
      <w:r w:rsidR="00512A87" w:rsidRPr="00512A87">
        <w:rPr>
          <w:rFonts w:ascii="Times New Roman" w:hAnsi="Times New Roman" w:cs="Times New Roman"/>
          <w:spacing w:val="-4"/>
          <w:sz w:val="24"/>
          <w:szCs w:val="24"/>
          <w:lang w:val="az-Latn-AZ"/>
        </w:rPr>
        <w:t>-ci</w:t>
      </w:r>
      <w:r w:rsidRPr="00495A2E">
        <w:rPr>
          <w:rFonts w:ascii="Times New Roman" w:hAnsi="Times New Roman" w:cs="Times New Roman"/>
          <w:sz w:val="24"/>
          <w:szCs w:val="24"/>
          <w:lang w:val="az-Latn-AZ"/>
        </w:rPr>
        <w:t xml:space="preserve"> (1369) ildə bitir</w:t>
      </w:r>
      <w:r w:rsidR="0019488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w:t>
      </w:r>
      <w:r w:rsidR="006122E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yini qeyd edir. Poemadan o da məlum olur ki, əsər yazılarkən şairin yaşı </w:t>
      </w:r>
      <w:r w:rsidR="006A09AE" w:rsidRPr="00495A2E">
        <w:rPr>
          <w:rFonts w:ascii="Times New Roman" w:hAnsi="Times New Roman" w:cs="Times New Roman"/>
          <w:sz w:val="24"/>
          <w:szCs w:val="24"/>
          <w:lang w:val="az-Latn-AZ"/>
        </w:rPr>
        <w:t>altmışa yaxın imiş. Buradan Arif Ər</w:t>
      </w:r>
      <w:r w:rsidR="00AA640D" w:rsidRPr="00495A2E">
        <w:rPr>
          <w:rFonts w:ascii="Times New Roman" w:hAnsi="Times New Roman" w:cs="Times New Roman"/>
          <w:sz w:val="24"/>
          <w:szCs w:val="24"/>
          <w:lang w:val="az-Latn-AZ"/>
        </w:rPr>
        <w:softHyphen/>
      </w:r>
      <w:r w:rsidR="006A09AE" w:rsidRPr="00495A2E">
        <w:rPr>
          <w:rFonts w:ascii="Times New Roman" w:hAnsi="Times New Roman" w:cs="Times New Roman"/>
          <w:sz w:val="24"/>
          <w:szCs w:val="24"/>
          <w:lang w:val="az-Latn-AZ"/>
        </w:rPr>
        <w:t>də</w:t>
      </w:r>
      <w:r w:rsidR="000712E3" w:rsidRPr="00495A2E">
        <w:rPr>
          <w:rFonts w:ascii="Times New Roman" w:hAnsi="Times New Roman" w:cs="Times New Roman"/>
          <w:sz w:val="24"/>
          <w:szCs w:val="24"/>
          <w:lang w:val="az-Latn-AZ"/>
        </w:rPr>
        <w:softHyphen/>
      </w:r>
      <w:r w:rsidR="006A09AE" w:rsidRPr="00495A2E">
        <w:rPr>
          <w:rFonts w:ascii="Times New Roman" w:hAnsi="Times New Roman" w:cs="Times New Roman"/>
          <w:sz w:val="24"/>
          <w:szCs w:val="24"/>
          <w:lang w:val="az-Latn-AZ"/>
        </w:rPr>
        <w:t>bilinin təxminən 1311-ci ildə doğul</w:t>
      </w:r>
      <w:r w:rsidR="0019488A" w:rsidRPr="00495A2E">
        <w:rPr>
          <w:rFonts w:ascii="Times New Roman" w:hAnsi="Times New Roman" w:cs="Times New Roman"/>
          <w:sz w:val="24"/>
          <w:szCs w:val="24"/>
          <w:lang w:val="az-Latn-AZ"/>
        </w:rPr>
        <w:softHyphen/>
      </w:r>
      <w:r w:rsidR="006A09AE" w:rsidRPr="00495A2E">
        <w:rPr>
          <w:rFonts w:ascii="Times New Roman" w:hAnsi="Times New Roman" w:cs="Times New Roman"/>
          <w:sz w:val="24"/>
          <w:szCs w:val="24"/>
          <w:lang w:val="az-Latn-AZ"/>
        </w:rPr>
        <w:t>du</w:t>
      </w:r>
      <w:r w:rsidR="0019488A" w:rsidRPr="00495A2E">
        <w:rPr>
          <w:rFonts w:ascii="Times New Roman" w:hAnsi="Times New Roman" w:cs="Times New Roman"/>
          <w:sz w:val="24"/>
          <w:szCs w:val="24"/>
          <w:lang w:val="az-Latn-AZ"/>
        </w:rPr>
        <w:softHyphen/>
      </w:r>
      <w:r w:rsidR="006A09AE" w:rsidRPr="00495A2E">
        <w:rPr>
          <w:rFonts w:ascii="Times New Roman" w:hAnsi="Times New Roman" w:cs="Times New Roman"/>
          <w:sz w:val="24"/>
          <w:szCs w:val="24"/>
          <w:lang w:val="az-Latn-AZ"/>
        </w:rPr>
        <w:t>ğunu ehtimal etmək olar.</w:t>
      </w:r>
    </w:p>
    <w:p w:rsidR="006A09AE" w:rsidRPr="00495A2E" w:rsidRDefault="006A09AE"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Şairin adı Məhəmməddir, </w:t>
      </w:r>
      <w:r w:rsidR="00512A87">
        <w:rPr>
          <w:rFonts w:ascii="Times New Roman" w:hAnsi="Times New Roman" w:cs="Times New Roman"/>
          <w:sz w:val="24"/>
          <w:szCs w:val="24"/>
          <w:lang w:val="az-Latn-AZ"/>
        </w:rPr>
        <w:t>“</w:t>
      </w:r>
      <w:r w:rsidRPr="00495A2E">
        <w:rPr>
          <w:rFonts w:ascii="Times New Roman" w:hAnsi="Times New Roman" w:cs="Times New Roman"/>
          <w:sz w:val="24"/>
          <w:szCs w:val="24"/>
          <w:lang w:val="az-Latn-AZ"/>
        </w:rPr>
        <w:t>Arif</w:t>
      </w:r>
      <w:r w:rsidR="00512A87">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onun təxəllüsüdür. Atası Şəm</w:t>
      </w:r>
      <w:r w:rsidR="000712E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səddin Mə</w:t>
      </w:r>
      <w:r w:rsidR="00D90C1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həmməd döv</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rü</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nün ziyalı, sayılan-seçilən adam</w:t>
      </w:r>
      <w:r w:rsidR="000712E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0712E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rından olmuşdur. Şair poema</w:t>
      </w:r>
      <w:r w:rsidR="00D90C1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sında bir neçə qızının və yeddi oğ</w:t>
      </w:r>
      <w:r w:rsidR="000712E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lunun erkən vəfat etdiyindən dərin kədərlə söz açır. Arifin </w:t>
      </w:r>
      <w:r w:rsidR="007A0B40" w:rsidRPr="00495A2E">
        <w:rPr>
          <w:rFonts w:ascii="Times New Roman" w:hAnsi="Times New Roman" w:cs="Times New Roman"/>
          <w:sz w:val="24"/>
          <w:szCs w:val="24"/>
          <w:lang w:val="az-Latn-AZ"/>
        </w:rPr>
        <w:t>və</w:t>
      </w:r>
      <w:r w:rsidR="000712E3" w:rsidRPr="00495A2E">
        <w:rPr>
          <w:rFonts w:ascii="Times New Roman" w:hAnsi="Times New Roman" w:cs="Times New Roman"/>
          <w:sz w:val="24"/>
          <w:szCs w:val="24"/>
          <w:lang w:val="az-Latn-AZ"/>
        </w:rPr>
        <w:softHyphen/>
      </w:r>
      <w:r w:rsidR="007A0B40" w:rsidRPr="00495A2E">
        <w:rPr>
          <w:rFonts w:ascii="Times New Roman" w:hAnsi="Times New Roman" w:cs="Times New Roman"/>
          <w:sz w:val="24"/>
          <w:szCs w:val="24"/>
          <w:lang w:val="az-Latn-AZ"/>
        </w:rPr>
        <w:t>fat tarixi məlum deyil.</w:t>
      </w:r>
    </w:p>
    <w:p w:rsidR="007A0B40" w:rsidRPr="00495A2E" w:rsidRDefault="007A0B40"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“Fərhadnamə” əruzun hə</w:t>
      </w:r>
      <w:r w:rsidR="00154138" w:rsidRPr="00495A2E">
        <w:rPr>
          <w:rFonts w:ascii="Times New Roman" w:hAnsi="Times New Roman" w:cs="Times New Roman"/>
          <w:sz w:val="24"/>
          <w:szCs w:val="24"/>
          <w:lang w:val="az-Latn-AZ"/>
        </w:rPr>
        <w:t>z</w:t>
      </w:r>
      <w:r w:rsidRPr="00495A2E">
        <w:rPr>
          <w:rFonts w:ascii="Times New Roman" w:hAnsi="Times New Roman" w:cs="Times New Roman"/>
          <w:sz w:val="24"/>
          <w:szCs w:val="24"/>
          <w:lang w:val="az-Latn-AZ"/>
        </w:rPr>
        <w:t>ə</w:t>
      </w:r>
      <w:r w:rsidR="00154138" w:rsidRPr="00495A2E">
        <w:rPr>
          <w:rFonts w:ascii="Times New Roman" w:hAnsi="Times New Roman" w:cs="Times New Roman"/>
          <w:sz w:val="24"/>
          <w:szCs w:val="24"/>
          <w:lang w:val="az-Latn-AZ"/>
        </w:rPr>
        <w:t>c</w:t>
      </w:r>
      <w:r w:rsidRPr="00495A2E">
        <w:rPr>
          <w:rFonts w:ascii="Times New Roman" w:hAnsi="Times New Roman" w:cs="Times New Roman"/>
          <w:sz w:val="24"/>
          <w:szCs w:val="24"/>
          <w:lang w:val="az-Latn-AZ"/>
        </w:rPr>
        <w:t xml:space="preserve"> bəhrində yazılmışdır. Əsəri fars dilindən Azərbaycan dilinə </w:t>
      </w:r>
      <w:r w:rsidR="002A3744" w:rsidRPr="00495A2E">
        <w:rPr>
          <w:rFonts w:ascii="Times New Roman" w:hAnsi="Times New Roman" w:cs="Times New Roman"/>
          <w:sz w:val="24"/>
          <w:szCs w:val="24"/>
          <w:lang w:val="az-Latn-AZ"/>
        </w:rPr>
        <w:t xml:space="preserve">prof. </w:t>
      </w:r>
      <w:r w:rsidRPr="00495A2E">
        <w:rPr>
          <w:rFonts w:ascii="Times New Roman" w:hAnsi="Times New Roman" w:cs="Times New Roman"/>
          <w:sz w:val="24"/>
          <w:szCs w:val="24"/>
          <w:lang w:val="az-Latn-AZ"/>
        </w:rPr>
        <w:t>Xəlil Yusifli tərcümə et</w:t>
      </w:r>
      <w:r w:rsidR="000712E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 geniş ön sözlə Bakıda 2007-ci ildə çap etdirmişdir.</w:t>
      </w:r>
    </w:p>
    <w:p w:rsidR="007A0B40" w:rsidRPr="00495A2E" w:rsidRDefault="007A0B40"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Arif mükəmməl təhsil almış, gənc ikən istedadlı bir xəttat və şair kimi tanınmışdır. Şirvanşah Keykavus ibn Keyqubad Ari</w:t>
      </w:r>
      <w:r w:rsidR="000712E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fi Şirvana dəvət etmiş, oğ</w:t>
      </w:r>
      <w:r w:rsidR="0019488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lunun təlim-tərbiyəsini ona tap</w:t>
      </w:r>
      <w:r w:rsidR="000712E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şır</w:t>
      </w:r>
      <w:r w:rsidR="000712E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mışdır. Şair bu barədə </w:t>
      </w:r>
      <w:r w:rsidR="00D4687F" w:rsidRPr="00495A2E">
        <w:rPr>
          <w:rFonts w:ascii="Times New Roman" w:hAnsi="Times New Roman" w:cs="Times New Roman"/>
          <w:sz w:val="24"/>
          <w:szCs w:val="24"/>
          <w:lang w:val="az-Latn-AZ"/>
        </w:rPr>
        <w:t>poemanın başlanğıcında yazır:</w:t>
      </w:r>
    </w:p>
    <w:p w:rsidR="00700DFB" w:rsidRDefault="00700DFB" w:rsidP="00C73A05">
      <w:pPr>
        <w:spacing w:after="0" w:line="240" w:lineRule="auto"/>
        <w:ind w:left="2007" w:hanging="1581"/>
        <w:jc w:val="both"/>
        <w:rPr>
          <w:rFonts w:ascii="Times New Roman" w:hAnsi="Times New Roman" w:cs="Times New Roman"/>
          <w:b/>
          <w:i/>
          <w:sz w:val="24"/>
          <w:szCs w:val="24"/>
          <w:lang w:val="az-Latn-AZ"/>
        </w:rPr>
      </w:pPr>
    </w:p>
    <w:p w:rsidR="00D4687F" w:rsidRPr="00495A2E" w:rsidRDefault="00D4687F"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Çərxin gərdişiylə mə</w:t>
      </w:r>
      <w:r w:rsidR="00154138" w:rsidRPr="00495A2E">
        <w:rPr>
          <w:rFonts w:ascii="Times New Roman" w:hAnsi="Times New Roman" w:cs="Times New Roman"/>
          <w:b/>
          <w:i/>
          <w:sz w:val="24"/>
          <w:szCs w:val="24"/>
          <w:lang w:val="az-Latn-AZ"/>
        </w:rPr>
        <w:t>n bun</w:t>
      </w:r>
      <w:r w:rsidRPr="00495A2E">
        <w:rPr>
          <w:rFonts w:ascii="Times New Roman" w:hAnsi="Times New Roman" w:cs="Times New Roman"/>
          <w:b/>
          <w:i/>
          <w:sz w:val="24"/>
          <w:szCs w:val="24"/>
          <w:lang w:val="az-Latn-AZ"/>
        </w:rPr>
        <w:t>dan qabaq,</w:t>
      </w:r>
    </w:p>
    <w:p w:rsidR="00D4687F" w:rsidRPr="00495A2E" w:rsidRDefault="00D4687F"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Düşdüm öz evimdən, qəsrimdən uzaq</w:t>
      </w:r>
      <w:r w:rsidR="000003C3" w:rsidRPr="00495A2E">
        <w:rPr>
          <w:rFonts w:ascii="Times New Roman" w:hAnsi="Times New Roman" w:cs="Times New Roman"/>
          <w:b/>
          <w:i/>
          <w:sz w:val="24"/>
          <w:szCs w:val="24"/>
          <w:lang w:val="az-Latn-AZ"/>
        </w:rPr>
        <w:t>.</w:t>
      </w:r>
    </w:p>
    <w:p w:rsidR="00D4687F" w:rsidRPr="00495A2E" w:rsidRDefault="00D4687F"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 gün görməsəm də yurdumda əgər,</w:t>
      </w:r>
    </w:p>
    <w:p w:rsidR="00D4687F" w:rsidRPr="00495A2E" w:rsidRDefault="00D4687F"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Salıb onun qəmi məni dərbədər...</w:t>
      </w:r>
    </w:p>
    <w:p w:rsidR="00D4687F" w:rsidRPr="00495A2E" w:rsidRDefault="00D4687F"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qəm şəhərindən məni qopardı</w:t>
      </w:r>
      <w:r w:rsidR="000003C3" w:rsidRPr="00495A2E">
        <w:rPr>
          <w:rFonts w:ascii="Times New Roman" w:hAnsi="Times New Roman" w:cs="Times New Roman"/>
          <w:b/>
          <w:i/>
          <w:sz w:val="24"/>
          <w:szCs w:val="24"/>
          <w:lang w:val="az-Latn-AZ"/>
        </w:rPr>
        <w:t>,</w:t>
      </w:r>
    </w:p>
    <w:p w:rsidR="00D4687F" w:rsidRPr="00495A2E" w:rsidRDefault="00D4687F"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Şirvanşah Şirvana çəkib apardı...</w:t>
      </w:r>
    </w:p>
    <w:p w:rsidR="00D4687F" w:rsidRPr="00495A2E" w:rsidRDefault="00C25453"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Kamil, tərbiyəli göründüm ona,</w:t>
      </w:r>
    </w:p>
    <w:p w:rsidR="00C25453" w:rsidRPr="00495A2E" w:rsidRDefault="00C25453"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Müəllim eylədi məni oğluna.</w:t>
      </w:r>
    </w:p>
    <w:p w:rsidR="00C25453" w:rsidRPr="00495A2E" w:rsidRDefault="00C25453"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Şahın övladına təlim </w:t>
      </w:r>
      <w:r w:rsidR="00D50837" w:rsidRPr="00495A2E">
        <w:rPr>
          <w:rFonts w:ascii="Times New Roman" w:hAnsi="Times New Roman" w:cs="Times New Roman"/>
          <w:b/>
          <w:i/>
          <w:sz w:val="24"/>
          <w:szCs w:val="24"/>
          <w:lang w:val="az-Latn-AZ"/>
        </w:rPr>
        <w:t>verdim mən,</w:t>
      </w:r>
    </w:p>
    <w:p w:rsidR="00D50837" w:rsidRPr="00495A2E" w:rsidRDefault="00D50837"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Şah ona bağlıydı candan, ürəkdən</w:t>
      </w:r>
      <w:r w:rsidR="000003C3" w:rsidRPr="00495A2E">
        <w:rPr>
          <w:rFonts w:ascii="Times New Roman" w:hAnsi="Times New Roman" w:cs="Times New Roman"/>
          <w:b/>
          <w:i/>
          <w:sz w:val="24"/>
          <w:szCs w:val="24"/>
          <w:lang w:val="az-Latn-AZ"/>
        </w:rPr>
        <w:t>.</w:t>
      </w:r>
    </w:p>
    <w:p w:rsidR="00D50837" w:rsidRPr="00495A2E" w:rsidRDefault="00D50837"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Mənə dost yanında o verdi şöhrət,</w:t>
      </w:r>
    </w:p>
    <w:p w:rsidR="00D50837" w:rsidRPr="00495A2E" w:rsidRDefault="00D50837"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Mənə hamıdan çox eylədi hörmət...</w:t>
      </w:r>
    </w:p>
    <w:p w:rsidR="00D50837" w:rsidRPr="00495A2E" w:rsidRDefault="00D50837"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 yerdə köçümü saldığım gündən,</w:t>
      </w:r>
    </w:p>
    <w:p w:rsidR="00D50837" w:rsidRPr="00495A2E" w:rsidRDefault="00D50837"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Təlim qapısını xalqa açdım mən</w:t>
      </w:r>
      <w:r w:rsidR="00D908D4" w:rsidRPr="00495A2E">
        <w:rPr>
          <w:rFonts w:ascii="Times New Roman" w:hAnsi="Times New Roman" w:cs="Times New Roman"/>
          <w:b/>
          <w:i/>
          <w:sz w:val="24"/>
          <w:szCs w:val="24"/>
          <w:lang w:val="az-Latn-AZ"/>
        </w:rPr>
        <w:t>.</w:t>
      </w:r>
    </w:p>
    <w:p w:rsidR="00D50837" w:rsidRPr="00495A2E" w:rsidRDefault="00D50837"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Süls, nəsx, təliq ardınca getdim</w:t>
      </w:r>
      <w:r w:rsidR="00D908D4" w:rsidRPr="00495A2E">
        <w:rPr>
          <w:rFonts w:ascii="Times New Roman" w:hAnsi="Times New Roman" w:cs="Times New Roman"/>
          <w:b/>
          <w:i/>
          <w:sz w:val="24"/>
          <w:szCs w:val="24"/>
          <w:lang w:val="az-Latn-AZ"/>
        </w:rPr>
        <w:t>,</w:t>
      </w:r>
    </w:p>
    <w:p w:rsidR="00D50837" w:rsidRPr="00495A2E" w:rsidRDefault="00D50837"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Bunları bir neçə şəxsə öyrətdim.</w:t>
      </w:r>
    </w:p>
    <w:p w:rsidR="00700DFB" w:rsidRDefault="00700DFB" w:rsidP="00C73A05">
      <w:pPr>
        <w:spacing w:after="0" w:line="240" w:lineRule="auto"/>
        <w:ind w:firstLine="426"/>
        <w:jc w:val="both"/>
        <w:rPr>
          <w:rFonts w:ascii="Times New Roman" w:hAnsi="Times New Roman" w:cs="Times New Roman"/>
          <w:sz w:val="24"/>
          <w:szCs w:val="24"/>
          <w:lang w:val="az-Latn-AZ"/>
        </w:rPr>
      </w:pPr>
    </w:p>
    <w:p w:rsidR="00D50837" w:rsidRPr="00495A2E" w:rsidRDefault="00D5083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Ərdəbildə “bir gün görməyən” Arif Şamaxıda hörmətlə qar</w:t>
      </w:r>
      <w:r w:rsidR="000712E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şılanmış, uzun müddət </w:t>
      </w:r>
      <w:r w:rsidR="00B02A45" w:rsidRPr="00495A2E">
        <w:rPr>
          <w:rFonts w:ascii="Times New Roman" w:hAnsi="Times New Roman" w:cs="Times New Roman"/>
          <w:sz w:val="24"/>
          <w:szCs w:val="24"/>
          <w:lang w:val="az-Latn-AZ"/>
        </w:rPr>
        <w:t>sa</w:t>
      </w:r>
      <w:r w:rsidR="00AA640D" w:rsidRPr="00495A2E">
        <w:rPr>
          <w:rFonts w:ascii="Times New Roman" w:hAnsi="Times New Roman" w:cs="Times New Roman"/>
          <w:sz w:val="24"/>
          <w:szCs w:val="24"/>
          <w:lang w:val="az-Latn-AZ"/>
        </w:rPr>
        <w:softHyphen/>
      </w:r>
      <w:r w:rsidR="00B02A45" w:rsidRPr="00495A2E">
        <w:rPr>
          <w:rFonts w:ascii="Times New Roman" w:hAnsi="Times New Roman" w:cs="Times New Roman"/>
          <w:sz w:val="24"/>
          <w:szCs w:val="24"/>
          <w:lang w:val="az-Latn-AZ"/>
        </w:rPr>
        <w:t>ray</w:t>
      </w:r>
      <w:r w:rsidR="00AA640D" w:rsidRPr="00495A2E">
        <w:rPr>
          <w:rFonts w:ascii="Times New Roman" w:hAnsi="Times New Roman" w:cs="Times New Roman"/>
          <w:sz w:val="24"/>
          <w:szCs w:val="24"/>
          <w:lang w:val="az-Latn-AZ"/>
        </w:rPr>
        <w:softHyphen/>
      </w:r>
      <w:r w:rsidR="00B02A45" w:rsidRPr="00495A2E">
        <w:rPr>
          <w:rFonts w:ascii="Times New Roman" w:hAnsi="Times New Roman" w:cs="Times New Roman"/>
          <w:sz w:val="24"/>
          <w:szCs w:val="24"/>
          <w:lang w:val="az-Latn-AZ"/>
        </w:rPr>
        <w:t>da firavan həyat sürmüş, mü</w:t>
      </w:r>
      <w:r w:rsidR="000712E3" w:rsidRPr="00495A2E">
        <w:rPr>
          <w:rFonts w:ascii="Times New Roman" w:hAnsi="Times New Roman" w:cs="Times New Roman"/>
          <w:sz w:val="24"/>
          <w:szCs w:val="24"/>
          <w:lang w:val="az-Latn-AZ"/>
        </w:rPr>
        <w:softHyphen/>
      </w:r>
      <w:r w:rsidR="00B02A45" w:rsidRPr="00495A2E">
        <w:rPr>
          <w:rFonts w:ascii="Times New Roman" w:hAnsi="Times New Roman" w:cs="Times New Roman"/>
          <w:sz w:val="24"/>
          <w:szCs w:val="24"/>
          <w:lang w:val="az-Latn-AZ"/>
        </w:rPr>
        <w:t>əl</w:t>
      </w:r>
      <w:r w:rsidR="000712E3" w:rsidRPr="00495A2E">
        <w:rPr>
          <w:rFonts w:ascii="Times New Roman" w:hAnsi="Times New Roman" w:cs="Times New Roman"/>
          <w:sz w:val="24"/>
          <w:szCs w:val="24"/>
          <w:lang w:val="az-Latn-AZ"/>
        </w:rPr>
        <w:softHyphen/>
      </w:r>
      <w:r w:rsidR="00B02A45" w:rsidRPr="00495A2E">
        <w:rPr>
          <w:rFonts w:ascii="Times New Roman" w:hAnsi="Times New Roman" w:cs="Times New Roman"/>
          <w:sz w:val="24"/>
          <w:szCs w:val="24"/>
          <w:lang w:val="az-Latn-AZ"/>
        </w:rPr>
        <w:t>lim və xəttat kimi şöhrət qazan</w:t>
      </w:r>
      <w:r w:rsidR="0019488A" w:rsidRPr="00495A2E">
        <w:rPr>
          <w:rFonts w:ascii="Times New Roman" w:hAnsi="Times New Roman" w:cs="Times New Roman"/>
          <w:sz w:val="24"/>
          <w:szCs w:val="24"/>
          <w:lang w:val="az-Latn-AZ"/>
        </w:rPr>
        <w:softHyphen/>
      </w:r>
      <w:r w:rsidR="00B02A45" w:rsidRPr="00495A2E">
        <w:rPr>
          <w:rFonts w:ascii="Times New Roman" w:hAnsi="Times New Roman" w:cs="Times New Roman"/>
          <w:sz w:val="24"/>
          <w:szCs w:val="24"/>
          <w:lang w:val="az-Latn-AZ"/>
        </w:rPr>
        <w:t>mışdır. Saray həyatı, orada mü</w:t>
      </w:r>
      <w:r w:rsidR="00AA640D" w:rsidRPr="00495A2E">
        <w:rPr>
          <w:rFonts w:ascii="Times New Roman" w:hAnsi="Times New Roman" w:cs="Times New Roman"/>
          <w:sz w:val="24"/>
          <w:szCs w:val="24"/>
          <w:lang w:val="az-Latn-AZ"/>
        </w:rPr>
        <w:softHyphen/>
      </w:r>
      <w:r w:rsidR="00B02A45" w:rsidRPr="00495A2E">
        <w:rPr>
          <w:rFonts w:ascii="Times New Roman" w:hAnsi="Times New Roman" w:cs="Times New Roman"/>
          <w:sz w:val="24"/>
          <w:szCs w:val="24"/>
          <w:lang w:val="az-Latn-AZ"/>
        </w:rPr>
        <w:t>şa</w:t>
      </w:r>
      <w:r w:rsidR="000712E3" w:rsidRPr="00495A2E">
        <w:rPr>
          <w:rFonts w:ascii="Times New Roman" w:hAnsi="Times New Roman" w:cs="Times New Roman"/>
          <w:sz w:val="24"/>
          <w:szCs w:val="24"/>
          <w:lang w:val="az-Latn-AZ"/>
        </w:rPr>
        <w:softHyphen/>
      </w:r>
      <w:r w:rsidR="00AA640D" w:rsidRPr="00495A2E">
        <w:rPr>
          <w:rFonts w:ascii="Times New Roman" w:hAnsi="Times New Roman" w:cs="Times New Roman"/>
          <w:sz w:val="24"/>
          <w:szCs w:val="24"/>
          <w:lang w:val="az-Latn-AZ"/>
        </w:rPr>
        <w:softHyphen/>
      </w:r>
      <w:r w:rsidR="00B02A45" w:rsidRPr="00495A2E">
        <w:rPr>
          <w:rFonts w:ascii="Times New Roman" w:hAnsi="Times New Roman" w:cs="Times New Roman"/>
          <w:sz w:val="24"/>
          <w:szCs w:val="24"/>
          <w:lang w:val="az-Latn-AZ"/>
        </w:rPr>
        <w:t>hidə etdikləri şairin Şirvanda yazmağa başladığı və Ər</w:t>
      </w:r>
      <w:r w:rsidR="000712E3" w:rsidRPr="00495A2E">
        <w:rPr>
          <w:rFonts w:ascii="Times New Roman" w:hAnsi="Times New Roman" w:cs="Times New Roman"/>
          <w:sz w:val="24"/>
          <w:szCs w:val="24"/>
          <w:lang w:val="az-Latn-AZ"/>
        </w:rPr>
        <w:softHyphen/>
      </w:r>
      <w:r w:rsidR="00B02A45" w:rsidRPr="00495A2E">
        <w:rPr>
          <w:rFonts w:ascii="Times New Roman" w:hAnsi="Times New Roman" w:cs="Times New Roman"/>
          <w:sz w:val="24"/>
          <w:szCs w:val="24"/>
          <w:lang w:val="az-Latn-AZ"/>
        </w:rPr>
        <w:t>də</w:t>
      </w:r>
      <w:r w:rsidR="000712E3" w:rsidRPr="00495A2E">
        <w:rPr>
          <w:rFonts w:ascii="Times New Roman" w:hAnsi="Times New Roman" w:cs="Times New Roman"/>
          <w:sz w:val="24"/>
          <w:szCs w:val="24"/>
          <w:lang w:val="az-Latn-AZ"/>
        </w:rPr>
        <w:softHyphen/>
      </w:r>
      <w:r w:rsidR="00B02A45" w:rsidRPr="00495A2E">
        <w:rPr>
          <w:rFonts w:ascii="Times New Roman" w:hAnsi="Times New Roman" w:cs="Times New Roman"/>
          <w:sz w:val="24"/>
          <w:szCs w:val="24"/>
          <w:lang w:val="az-Latn-AZ"/>
        </w:rPr>
        <w:t>bil</w:t>
      </w:r>
      <w:r w:rsidR="000712E3" w:rsidRPr="00495A2E">
        <w:rPr>
          <w:rFonts w:ascii="Times New Roman" w:hAnsi="Times New Roman" w:cs="Times New Roman"/>
          <w:sz w:val="24"/>
          <w:szCs w:val="24"/>
          <w:lang w:val="az-Latn-AZ"/>
        </w:rPr>
        <w:softHyphen/>
      </w:r>
      <w:r w:rsidR="00B02A45" w:rsidRPr="00495A2E">
        <w:rPr>
          <w:rFonts w:ascii="Times New Roman" w:hAnsi="Times New Roman" w:cs="Times New Roman"/>
          <w:sz w:val="24"/>
          <w:szCs w:val="24"/>
          <w:lang w:val="az-Latn-AZ"/>
        </w:rPr>
        <w:t>də tamamladığı “Fər</w:t>
      </w:r>
      <w:r w:rsidR="00AA640D" w:rsidRPr="00495A2E">
        <w:rPr>
          <w:rFonts w:ascii="Times New Roman" w:hAnsi="Times New Roman" w:cs="Times New Roman"/>
          <w:sz w:val="24"/>
          <w:szCs w:val="24"/>
          <w:lang w:val="az-Latn-AZ"/>
        </w:rPr>
        <w:softHyphen/>
      </w:r>
      <w:r w:rsidR="00B02A45" w:rsidRPr="00495A2E">
        <w:rPr>
          <w:rFonts w:ascii="Times New Roman" w:hAnsi="Times New Roman" w:cs="Times New Roman"/>
          <w:sz w:val="24"/>
          <w:szCs w:val="24"/>
          <w:lang w:val="az-Latn-AZ"/>
        </w:rPr>
        <w:t>had</w:t>
      </w:r>
      <w:r w:rsidR="00AA640D" w:rsidRPr="00495A2E">
        <w:rPr>
          <w:rFonts w:ascii="Times New Roman" w:hAnsi="Times New Roman" w:cs="Times New Roman"/>
          <w:sz w:val="24"/>
          <w:szCs w:val="24"/>
          <w:lang w:val="az-Latn-AZ"/>
        </w:rPr>
        <w:softHyphen/>
      </w:r>
      <w:r w:rsidR="00B02A45" w:rsidRPr="00495A2E">
        <w:rPr>
          <w:rFonts w:ascii="Times New Roman" w:hAnsi="Times New Roman" w:cs="Times New Roman"/>
          <w:sz w:val="24"/>
          <w:szCs w:val="24"/>
          <w:lang w:val="az-Latn-AZ"/>
        </w:rPr>
        <w:t>na</w:t>
      </w:r>
      <w:r w:rsidR="00AA640D" w:rsidRPr="00495A2E">
        <w:rPr>
          <w:rFonts w:ascii="Times New Roman" w:hAnsi="Times New Roman" w:cs="Times New Roman"/>
          <w:sz w:val="24"/>
          <w:szCs w:val="24"/>
          <w:lang w:val="az-Latn-AZ"/>
        </w:rPr>
        <w:softHyphen/>
      </w:r>
      <w:r w:rsidR="00B02A45" w:rsidRPr="00495A2E">
        <w:rPr>
          <w:rFonts w:ascii="Times New Roman" w:hAnsi="Times New Roman" w:cs="Times New Roman"/>
          <w:sz w:val="24"/>
          <w:szCs w:val="24"/>
          <w:lang w:val="az-Latn-AZ"/>
        </w:rPr>
        <w:t>mə”sində, özünün yazdığı kimi, real səhnələr, epizodlar, surətlər yaratmasına səbəb olmuşdur.</w:t>
      </w:r>
    </w:p>
    <w:p w:rsidR="00B02A45" w:rsidRPr="00495A2E" w:rsidRDefault="00B02A45"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“Fərhadnamə”dən məlum olur ki, şairin Dərbənd sarayı ilə də sıx əlaqələri olmuş, bir ara Şirvandan Dərbəndə səfər etmiş, böyük hörmət-izzət görmüş, xeyli müddət orada yaşa</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mışdır:</w:t>
      </w:r>
    </w:p>
    <w:p w:rsidR="00700DFB" w:rsidRDefault="00700DFB" w:rsidP="00C73A05">
      <w:pPr>
        <w:spacing w:after="0" w:line="240" w:lineRule="auto"/>
        <w:ind w:left="2007" w:hanging="1581"/>
        <w:jc w:val="both"/>
        <w:rPr>
          <w:rFonts w:ascii="Times New Roman" w:hAnsi="Times New Roman" w:cs="Times New Roman"/>
          <w:b/>
          <w:i/>
          <w:sz w:val="24"/>
          <w:szCs w:val="24"/>
          <w:lang w:val="az-Latn-AZ"/>
        </w:rPr>
      </w:pPr>
    </w:p>
    <w:p w:rsidR="00B02A45" w:rsidRPr="00495A2E" w:rsidRDefault="0086212A"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Dərbəndə getmişdim bir vaxt Şirvandan,</w:t>
      </w:r>
    </w:p>
    <w:p w:rsidR="0086212A" w:rsidRPr="00495A2E" w:rsidRDefault="0086212A"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Yurd saldım orada bir xeyli zaman.</w:t>
      </w:r>
    </w:p>
    <w:p w:rsidR="0086212A" w:rsidRPr="00495A2E" w:rsidRDefault="0086212A"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O pak camaatdan işim düzəldi,</w:t>
      </w:r>
    </w:p>
    <w:p w:rsidR="0086212A" w:rsidRPr="00495A2E" w:rsidRDefault="0086212A"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Günlərim sevinclə üz-üzə gəldi.</w:t>
      </w:r>
    </w:p>
    <w:p w:rsidR="00700DFB" w:rsidRDefault="00700DFB" w:rsidP="00C73A05">
      <w:pPr>
        <w:spacing w:after="0" w:line="240" w:lineRule="auto"/>
        <w:ind w:firstLine="426"/>
        <w:jc w:val="both"/>
        <w:rPr>
          <w:rFonts w:ascii="Times New Roman" w:hAnsi="Times New Roman" w:cs="Times New Roman"/>
          <w:sz w:val="24"/>
          <w:szCs w:val="24"/>
          <w:lang w:val="az-Latn-AZ"/>
        </w:rPr>
      </w:pPr>
    </w:p>
    <w:p w:rsidR="0086212A" w:rsidRPr="00495A2E" w:rsidRDefault="0086212A"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“Fərhadnamə”nin Arif Ərdəbilinin yeganə əsəri ol</w:t>
      </w:r>
      <w:r w:rsidR="00512A87">
        <w:rPr>
          <w:rFonts w:ascii="Times New Roman" w:hAnsi="Times New Roman" w:cs="Times New Roman"/>
          <w:sz w:val="24"/>
          <w:szCs w:val="24"/>
          <w:lang w:val="az-Latn-AZ"/>
        </w:rPr>
        <w:t>duğu, onun</w:t>
      </w:r>
      <w:r w:rsidRPr="00495A2E">
        <w:rPr>
          <w:rFonts w:ascii="Times New Roman" w:hAnsi="Times New Roman" w:cs="Times New Roman"/>
          <w:sz w:val="24"/>
          <w:szCs w:val="24"/>
          <w:lang w:val="az-Latn-AZ"/>
        </w:rPr>
        <w:t xml:space="preserve"> </w:t>
      </w:r>
      <w:r w:rsidR="00AE3EA2" w:rsidRPr="00495A2E">
        <w:rPr>
          <w:rFonts w:ascii="Times New Roman" w:hAnsi="Times New Roman" w:cs="Times New Roman"/>
          <w:sz w:val="24"/>
          <w:szCs w:val="24"/>
          <w:lang w:val="az-Latn-AZ"/>
        </w:rPr>
        <w:t>60 yaşına qədər bədii söz sənəti ilə məş</w:t>
      </w:r>
      <w:r w:rsidR="000712E3" w:rsidRPr="00495A2E">
        <w:rPr>
          <w:rFonts w:ascii="Times New Roman" w:hAnsi="Times New Roman" w:cs="Times New Roman"/>
          <w:sz w:val="24"/>
          <w:szCs w:val="24"/>
          <w:lang w:val="az-Latn-AZ"/>
        </w:rPr>
        <w:softHyphen/>
      </w:r>
      <w:r w:rsidR="00AE3EA2" w:rsidRPr="00495A2E">
        <w:rPr>
          <w:rFonts w:ascii="Times New Roman" w:hAnsi="Times New Roman" w:cs="Times New Roman"/>
          <w:sz w:val="24"/>
          <w:szCs w:val="24"/>
          <w:lang w:val="az-Latn-AZ"/>
        </w:rPr>
        <w:t>ğul olmaması və birdən-birə “Fərhadnamə” kimi bitkin bir po</w:t>
      </w:r>
      <w:r w:rsidR="00AA640D" w:rsidRPr="00495A2E">
        <w:rPr>
          <w:rFonts w:ascii="Times New Roman" w:hAnsi="Times New Roman" w:cs="Times New Roman"/>
          <w:sz w:val="24"/>
          <w:szCs w:val="24"/>
          <w:lang w:val="az-Latn-AZ"/>
        </w:rPr>
        <w:softHyphen/>
      </w:r>
      <w:r w:rsidR="00AE3EA2" w:rsidRPr="00495A2E">
        <w:rPr>
          <w:rFonts w:ascii="Times New Roman" w:hAnsi="Times New Roman" w:cs="Times New Roman"/>
          <w:sz w:val="24"/>
          <w:szCs w:val="24"/>
          <w:lang w:val="az-Latn-AZ"/>
        </w:rPr>
        <w:t>e</w:t>
      </w:r>
      <w:r w:rsidR="00AA640D" w:rsidRPr="00495A2E">
        <w:rPr>
          <w:rFonts w:ascii="Times New Roman" w:hAnsi="Times New Roman" w:cs="Times New Roman"/>
          <w:sz w:val="24"/>
          <w:szCs w:val="24"/>
          <w:lang w:val="az-Latn-AZ"/>
        </w:rPr>
        <w:softHyphen/>
      </w:r>
      <w:r w:rsidR="00AE3EA2" w:rsidRPr="00495A2E">
        <w:rPr>
          <w:rFonts w:ascii="Times New Roman" w:hAnsi="Times New Roman" w:cs="Times New Roman"/>
          <w:sz w:val="24"/>
          <w:szCs w:val="24"/>
          <w:lang w:val="az-Latn-AZ"/>
        </w:rPr>
        <w:t>ma yazması inan</w:t>
      </w:r>
      <w:r w:rsidR="00A15631">
        <w:rPr>
          <w:rFonts w:ascii="Times New Roman" w:hAnsi="Times New Roman" w:cs="Times New Roman"/>
          <w:sz w:val="24"/>
          <w:szCs w:val="24"/>
          <w:lang w:val="az-Latn-AZ"/>
        </w:rPr>
        <w:softHyphen/>
      </w:r>
      <w:r w:rsidR="00AE3EA2" w:rsidRPr="00495A2E">
        <w:rPr>
          <w:rFonts w:ascii="Times New Roman" w:hAnsi="Times New Roman" w:cs="Times New Roman"/>
          <w:sz w:val="24"/>
          <w:szCs w:val="24"/>
          <w:lang w:val="az-Latn-AZ"/>
        </w:rPr>
        <w:t>dı</w:t>
      </w:r>
      <w:r w:rsidR="00A15631">
        <w:rPr>
          <w:rFonts w:ascii="Times New Roman" w:hAnsi="Times New Roman" w:cs="Times New Roman"/>
          <w:sz w:val="24"/>
          <w:szCs w:val="24"/>
          <w:lang w:val="az-Latn-AZ"/>
        </w:rPr>
        <w:softHyphen/>
      </w:r>
      <w:r w:rsidR="00AE3EA2" w:rsidRPr="00495A2E">
        <w:rPr>
          <w:rFonts w:ascii="Times New Roman" w:hAnsi="Times New Roman" w:cs="Times New Roman"/>
          <w:sz w:val="24"/>
          <w:szCs w:val="24"/>
          <w:lang w:val="az-Latn-AZ"/>
        </w:rPr>
        <w:t>rıcı deyil. Əvvəla</w:t>
      </w:r>
      <w:r w:rsidR="00D908D4" w:rsidRPr="00495A2E">
        <w:rPr>
          <w:rFonts w:ascii="Times New Roman" w:hAnsi="Times New Roman" w:cs="Times New Roman"/>
          <w:sz w:val="24"/>
          <w:szCs w:val="24"/>
          <w:lang w:val="az-Latn-AZ"/>
        </w:rPr>
        <w:t>,</w:t>
      </w:r>
      <w:r w:rsidR="00AE3EA2" w:rsidRPr="00495A2E">
        <w:rPr>
          <w:rFonts w:ascii="Times New Roman" w:hAnsi="Times New Roman" w:cs="Times New Roman"/>
          <w:sz w:val="24"/>
          <w:szCs w:val="24"/>
          <w:lang w:val="az-Latn-AZ"/>
        </w:rPr>
        <w:t xml:space="preserve"> Arif özü mədhiyyələr yaz</w:t>
      </w:r>
      <w:r w:rsidR="000712E3" w:rsidRPr="00495A2E">
        <w:rPr>
          <w:rFonts w:ascii="Times New Roman" w:hAnsi="Times New Roman" w:cs="Times New Roman"/>
          <w:sz w:val="24"/>
          <w:szCs w:val="24"/>
          <w:lang w:val="az-Latn-AZ"/>
        </w:rPr>
        <w:softHyphen/>
      </w:r>
      <w:r w:rsidR="00AE3EA2" w:rsidRPr="00495A2E">
        <w:rPr>
          <w:rFonts w:ascii="Times New Roman" w:hAnsi="Times New Roman" w:cs="Times New Roman"/>
          <w:sz w:val="24"/>
          <w:szCs w:val="24"/>
          <w:lang w:val="az-Latn-AZ"/>
        </w:rPr>
        <w:t>dığını qeyd et</w:t>
      </w:r>
      <w:r w:rsidR="00A15631">
        <w:rPr>
          <w:rFonts w:ascii="Times New Roman" w:hAnsi="Times New Roman" w:cs="Times New Roman"/>
          <w:sz w:val="24"/>
          <w:szCs w:val="24"/>
          <w:lang w:val="az-Latn-AZ"/>
        </w:rPr>
        <w:softHyphen/>
      </w:r>
      <w:r w:rsidR="00AE3EA2" w:rsidRPr="00495A2E">
        <w:rPr>
          <w:rFonts w:ascii="Times New Roman" w:hAnsi="Times New Roman" w:cs="Times New Roman"/>
          <w:sz w:val="24"/>
          <w:szCs w:val="24"/>
          <w:lang w:val="az-Latn-AZ"/>
        </w:rPr>
        <w:t>miş</w:t>
      </w:r>
      <w:r w:rsidR="00A15631">
        <w:rPr>
          <w:rFonts w:ascii="Times New Roman" w:hAnsi="Times New Roman" w:cs="Times New Roman"/>
          <w:sz w:val="24"/>
          <w:szCs w:val="24"/>
          <w:lang w:val="az-Latn-AZ"/>
        </w:rPr>
        <w:softHyphen/>
      </w:r>
      <w:r w:rsidR="00AE3EA2" w:rsidRPr="00495A2E">
        <w:rPr>
          <w:rFonts w:ascii="Times New Roman" w:hAnsi="Times New Roman" w:cs="Times New Roman"/>
          <w:sz w:val="24"/>
          <w:szCs w:val="24"/>
          <w:lang w:val="az-Latn-AZ"/>
        </w:rPr>
        <w:t>dir. “Fər</w:t>
      </w:r>
      <w:r w:rsidR="00AA640D" w:rsidRPr="00495A2E">
        <w:rPr>
          <w:rFonts w:ascii="Times New Roman" w:hAnsi="Times New Roman" w:cs="Times New Roman"/>
          <w:sz w:val="24"/>
          <w:szCs w:val="24"/>
          <w:lang w:val="az-Latn-AZ"/>
        </w:rPr>
        <w:softHyphen/>
      </w:r>
      <w:r w:rsidR="00AE3EA2" w:rsidRPr="00495A2E">
        <w:rPr>
          <w:rFonts w:ascii="Times New Roman" w:hAnsi="Times New Roman" w:cs="Times New Roman"/>
          <w:sz w:val="24"/>
          <w:szCs w:val="24"/>
          <w:lang w:val="az-Latn-AZ"/>
        </w:rPr>
        <w:t>had</w:t>
      </w:r>
      <w:r w:rsidR="00AA640D" w:rsidRPr="00495A2E">
        <w:rPr>
          <w:rFonts w:ascii="Times New Roman" w:hAnsi="Times New Roman" w:cs="Times New Roman"/>
          <w:sz w:val="24"/>
          <w:szCs w:val="24"/>
          <w:lang w:val="az-Latn-AZ"/>
        </w:rPr>
        <w:softHyphen/>
      </w:r>
      <w:r w:rsidR="00AE3EA2" w:rsidRPr="00495A2E">
        <w:rPr>
          <w:rFonts w:ascii="Times New Roman" w:hAnsi="Times New Roman" w:cs="Times New Roman"/>
          <w:sz w:val="24"/>
          <w:szCs w:val="24"/>
          <w:lang w:val="az-Latn-AZ"/>
        </w:rPr>
        <w:t>namə”dəki mədhlərində də Arif bir qəsidə ustası kimi özünü təsdiqləyir. Bundan başqa, Ari</w:t>
      </w:r>
      <w:r w:rsidR="000712E3" w:rsidRPr="00495A2E">
        <w:rPr>
          <w:rFonts w:ascii="Times New Roman" w:hAnsi="Times New Roman" w:cs="Times New Roman"/>
          <w:sz w:val="24"/>
          <w:szCs w:val="24"/>
          <w:lang w:val="az-Latn-AZ"/>
        </w:rPr>
        <w:softHyphen/>
      </w:r>
      <w:r w:rsidR="00AE3EA2" w:rsidRPr="00495A2E">
        <w:rPr>
          <w:rFonts w:ascii="Times New Roman" w:hAnsi="Times New Roman" w:cs="Times New Roman"/>
          <w:sz w:val="24"/>
          <w:szCs w:val="24"/>
          <w:lang w:val="az-Latn-AZ"/>
        </w:rPr>
        <w:t xml:space="preserve">fin poemada şeir, sənət haqqındakı estetik </w:t>
      </w:r>
      <w:r w:rsidR="00473469" w:rsidRPr="00495A2E">
        <w:rPr>
          <w:rFonts w:ascii="Times New Roman" w:hAnsi="Times New Roman" w:cs="Times New Roman"/>
          <w:sz w:val="24"/>
          <w:szCs w:val="24"/>
          <w:lang w:val="az-Latn-AZ"/>
        </w:rPr>
        <w:t>fikirləri, özünü Ni</w:t>
      </w:r>
      <w:r w:rsidR="000712E3" w:rsidRPr="00495A2E">
        <w:rPr>
          <w:rFonts w:ascii="Times New Roman" w:hAnsi="Times New Roman" w:cs="Times New Roman"/>
          <w:sz w:val="24"/>
          <w:szCs w:val="24"/>
          <w:lang w:val="az-Latn-AZ"/>
        </w:rPr>
        <w:softHyphen/>
      </w:r>
      <w:r w:rsidR="00473469" w:rsidRPr="00495A2E">
        <w:rPr>
          <w:rFonts w:ascii="Times New Roman" w:hAnsi="Times New Roman" w:cs="Times New Roman"/>
          <w:sz w:val="24"/>
          <w:szCs w:val="24"/>
          <w:lang w:val="az-Latn-AZ"/>
        </w:rPr>
        <w:t xml:space="preserve">zami ilə, əsərini dahi şairin “Xosrov və Şirin”i ilə müqayisə etməsi </w:t>
      </w:r>
      <w:r w:rsidR="00611B10" w:rsidRPr="00495A2E">
        <w:rPr>
          <w:rFonts w:ascii="Times New Roman" w:hAnsi="Times New Roman" w:cs="Times New Roman"/>
          <w:sz w:val="24"/>
          <w:szCs w:val="24"/>
          <w:lang w:val="az-Latn-AZ"/>
        </w:rPr>
        <w:t>onun sə</w:t>
      </w:r>
      <w:r w:rsidR="00A15631">
        <w:rPr>
          <w:rFonts w:ascii="Times New Roman" w:hAnsi="Times New Roman" w:cs="Times New Roman"/>
          <w:sz w:val="24"/>
          <w:szCs w:val="24"/>
          <w:lang w:val="az-Latn-AZ"/>
        </w:rPr>
        <w:softHyphen/>
      </w:r>
      <w:r w:rsidR="00611B10" w:rsidRPr="00495A2E">
        <w:rPr>
          <w:rFonts w:ascii="Times New Roman" w:hAnsi="Times New Roman" w:cs="Times New Roman"/>
          <w:sz w:val="24"/>
          <w:szCs w:val="24"/>
          <w:lang w:val="az-Latn-AZ"/>
        </w:rPr>
        <w:t>nə</w:t>
      </w:r>
      <w:r w:rsidR="00A15631">
        <w:rPr>
          <w:rFonts w:ascii="Times New Roman" w:hAnsi="Times New Roman" w:cs="Times New Roman"/>
          <w:sz w:val="24"/>
          <w:szCs w:val="24"/>
          <w:lang w:val="az-Latn-AZ"/>
        </w:rPr>
        <w:softHyphen/>
      </w:r>
      <w:r w:rsidR="00611B10" w:rsidRPr="00495A2E">
        <w:rPr>
          <w:rFonts w:ascii="Times New Roman" w:hAnsi="Times New Roman" w:cs="Times New Roman"/>
          <w:sz w:val="24"/>
          <w:szCs w:val="24"/>
          <w:lang w:val="az-Latn-AZ"/>
        </w:rPr>
        <w:t>tinə güvənən məşhur bir şair iddia</w:t>
      </w:r>
      <w:r w:rsidR="0019488A" w:rsidRPr="00495A2E">
        <w:rPr>
          <w:rFonts w:ascii="Times New Roman" w:hAnsi="Times New Roman" w:cs="Times New Roman"/>
          <w:sz w:val="24"/>
          <w:szCs w:val="24"/>
          <w:lang w:val="az-Latn-AZ"/>
        </w:rPr>
        <w:softHyphen/>
      </w:r>
      <w:r w:rsidR="00611B10" w:rsidRPr="00495A2E">
        <w:rPr>
          <w:rFonts w:ascii="Times New Roman" w:hAnsi="Times New Roman" w:cs="Times New Roman"/>
          <w:sz w:val="24"/>
          <w:szCs w:val="24"/>
          <w:lang w:val="az-Latn-AZ"/>
        </w:rPr>
        <w:t>sından xəbər verir. “Fər</w:t>
      </w:r>
      <w:r w:rsidR="00AA640D" w:rsidRPr="00495A2E">
        <w:rPr>
          <w:rFonts w:ascii="Times New Roman" w:hAnsi="Times New Roman" w:cs="Times New Roman"/>
          <w:sz w:val="24"/>
          <w:szCs w:val="24"/>
          <w:lang w:val="az-Latn-AZ"/>
        </w:rPr>
        <w:softHyphen/>
      </w:r>
      <w:r w:rsidR="00611B10" w:rsidRPr="00495A2E">
        <w:rPr>
          <w:rFonts w:ascii="Times New Roman" w:hAnsi="Times New Roman" w:cs="Times New Roman"/>
          <w:sz w:val="24"/>
          <w:szCs w:val="24"/>
          <w:lang w:val="az-Latn-AZ"/>
        </w:rPr>
        <w:t>had</w:t>
      </w:r>
      <w:r w:rsidR="00A15631">
        <w:rPr>
          <w:rFonts w:ascii="Times New Roman" w:hAnsi="Times New Roman" w:cs="Times New Roman"/>
          <w:sz w:val="24"/>
          <w:szCs w:val="24"/>
          <w:lang w:val="az-Latn-AZ"/>
        </w:rPr>
        <w:softHyphen/>
      </w:r>
      <w:r w:rsidR="00611B10" w:rsidRPr="00495A2E">
        <w:rPr>
          <w:rFonts w:ascii="Times New Roman" w:hAnsi="Times New Roman" w:cs="Times New Roman"/>
          <w:sz w:val="24"/>
          <w:szCs w:val="24"/>
          <w:lang w:val="az-Latn-AZ"/>
        </w:rPr>
        <w:t>na</w:t>
      </w:r>
      <w:r w:rsidR="00A15631">
        <w:rPr>
          <w:rFonts w:ascii="Times New Roman" w:hAnsi="Times New Roman" w:cs="Times New Roman"/>
          <w:sz w:val="24"/>
          <w:szCs w:val="24"/>
          <w:lang w:val="az-Latn-AZ"/>
        </w:rPr>
        <w:softHyphen/>
      </w:r>
      <w:r w:rsidR="00611B10" w:rsidRPr="00495A2E">
        <w:rPr>
          <w:rFonts w:ascii="Times New Roman" w:hAnsi="Times New Roman" w:cs="Times New Roman"/>
          <w:sz w:val="24"/>
          <w:szCs w:val="24"/>
          <w:lang w:val="az-Latn-AZ"/>
        </w:rPr>
        <w:t>mə”dən o da aydınlaşır ki, Arif şifahi xalq ədə</w:t>
      </w:r>
      <w:r w:rsidR="006122E8" w:rsidRPr="00495A2E">
        <w:rPr>
          <w:rFonts w:ascii="Times New Roman" w:hAnsi="Times New Roman" w:cs="Times New Roman"/>
          <w:sz w:val="24"/>
          <w:szCs w:val="24"/>
          <w:lang w:val="az-Latn-AZ"/>
        </w:rPr>
        <w:softHyphen/>
      </w:r>
      <w:r w:rsidR="00611B10" w:rsidRPr="00495A2E">
        <w:rPr>
          <w:rFonts w:ascii="Times New Roman" w:hAnsi="Times New Roman" w:cs="Times New Roman"/>
          <w:sz w:val="24"/>
          <w:szCs w:val="24"/>
          <w:lang w:val="az-Latn-AZ"/>
        </w:rPr>
        <w:t>biyyatına, Ni</w:t>
      </w:r>
      <w:r w:rsidR="00A15631">
        <w:rPr>
          <w:rFonts w:ascii="Times New Roman" w:hAnsi="Times New Roman" w:cs="Times New Roman"/>
          <w:sz w:val="24"/>
          <w:szCs w:val="24"/>
          <w:lang w:val="az-Latn-AZ"/>
        </w:rPr>
        <w:softHyphen/>
      </w:r>
      <w:r w:rsidR="00611B10" w:rsidRPr="00495A2E">
        <w:rPr>
          <w:rFonts w:ascii="Times New Roman" w:hAnsi="Times New Roman" w:cs="Times New Roman"/>
          <w:sz w:val="24"/>
          <w:szCs w:val="24"/>
          <w:lang w:val="az-Latn-AZ"/>
        </w:rPr>
        <w:t>za</w:t>
      </w:r>
      <w:r w:rsidR="00A15631">
        <w:rPr>
          <w:rFonts w:ascii="Times New Roman" w:hAnsi="Times New Roman" w:cs="Times New Roman"/>
          <w:sz w:val="24"/>
          <w:szCs w:val="24"/>
          <w:lang w:val="az-Latn-AZ"/>
        </w:rPr>
        <w:softHyphen/>
      </w:r>
      <w:r w:rsidR="00611B10" w:rsidRPr="00495A2E">
        <w:rPr>
          <w:rFonts w:ascii="Times New Roman" w:hAnsi="Times New Roman" w:cs="Times New Roman"/>
          <w:sz w:val="24"/>
          <w:szCs w:val="24"/>
          <w:lang w:val="az-Latn-AZ"/>
        </w:rPr>
        <w:t>mi, Firdovsi yara</w:t>
      </w:r>
      <w:r w:rsidR="00AA640D" w:rsidRPr="00495A2E">
        <w:rPr>
          <w:rFonts w:ascii="Times New Roman" w:hAnsi="Times New Roman" w:cs="Times New Roman"/>
          <w:sz w:val="24"/>
          <w:szCs w:val="24"/>
          <w:lang w:val="az-Latn-AZ"/>
        </w:rPr>
        <w:softHyphen/>
      </w:r>
      <w:r w:rsidR="00611B10" w:rsidRPr="00495A2E">
        <w:rPr>
          <w:rFonts w:ascii="Times New Roman" w:hAnsi="Times New Roman" w:cs="Times New Roman"/>
          <w:sz w:val="24"/>
          <w:szCs w:val="24"/>
          <w:lang w:val="az-Latn-AZ"/>
        </w:rPr>
        <w:t>dı</w:t>
      </w:r>
      <w:r w:rsidR="00AA640D" w:rsidRPr="00495A2E">
        <w:rPr>
          <w:rFonts w:ascii="Times New Roman" w:hAnsi="Times New Roman" w:cs="Times New Roman"/>
          <w:sz w:val="24"/>
          <w:szCs w:val="24"/>
          <w:lang w:val="az-Latn-AZ"/>
        </w:rPr>
        <w:softHyphen/>
      </w:r>
      <w:r w:rsidR="00611B10" w:rsidRPr="00495A2E">
        <w:rPr>
          <w:rFonts w:ascii="Times New Roman" w:hAnsi="Times New Roman" w:cs="Times New Roman"/>
          <w:sz w:val="24"/>
          <w:szCs w:val="24"/>
          <w:lang w:val="az-Latn-AZ"/>
        </w:rPr>
        <w:t>cı</w:t>
      </w:r>
      <w:r w:rsidR="00AA640D" w:rsidRPr="00495A2E">
        <w:rPr>
          <w:rFonts w:ascii="Times New Roman" w:hAnsi="Times New Roman" w:cs="Times New Roman"/>
          <w:sz w:val="24"/>
          <w:szCs w:val="24"/>
          <w:lang w:val="az-Latn-AZ"/>
        </w:rPr>
        <w:softHyphen/>
      </w:r>
      <w:r w:rsidR="00611B10" w:rsidRPr="00495A2E">
        <w:rPr>
          <w:rFonts w:ascii="Times New Roman" w:hAnsi="Times New Roman" w:cs="Times New Roman"/>
          <w:sz w:val="24"/>
          <w:szCs w:val="24"/>
          <w:lang w:val="az-Latn-AZ"/>
        </w:rPr>
        <w:t>lı</w:t>
      </w:r>
      <w:r w:rsidR="00AA640D" w:rsidRPr="00495A2E">
        <w:rPr>
          <w:rFonts w:ascii="Times New Roman" w:hAnsi="Times New Roman" w:cs="Times New Roman"/>
          <w:sz w:val="24"/>
          <w:szCs w:val="24"/>
          <w:lang w:val="az-Latn-AZ"/>
        </w:rPr>
        <w:softHyphen/>
      </w:r>
      <w:r w:rsidR="00611B10" w:rsidRPr="00495A2E">
        <w:rPr>
          <w:rFonts w:ascii="Times New Roman" w:hAnsi="Times New Roman" w:cs="Times New Roman"/>
          <w:sz w:val="24"/>
          <w:szCs w:val="24"/>
          <w:lang w:val="az-Latn-AZ"/>
        </w:rPr>
        <w:t xml:space="preserve">ğına </w:t>
      </w:r>
      <w:r w:rsidR="005F7A9E" w:rsidRPr="00495A2E">
        <w:rPr>
          <w:rFonts w:ascii="Times New Roman" w:hAnsi="Times New Roman" w:cs="Times New Roman"/>
          <w:sz w:val="24"/>
          <w:szCs w:val="24"/>
          <w:lang w:val="az-Latn-AZ"/>
        </w:rPr>
        <w:t>dərindən bələd olan püxtələşmiş bir şair</w:t>
      </w:r>
      <w:r w:rsidR="002A3744" w:rsidRPr="00495A2E">
        <w:rPr>
          <w:rFonts w:ascii="Times New Roman" w:hAnsi="Times New Roman" w:cs="Times New Roman"/>
          <w:sz w:val="24"/>
          <w:szCs w:val="24"/>
          <w:lang w:val="az-Latn-AZ"/>
        </w:rPr>
        <w:t xml:space="preserve"> olmuşdur</w:t>
      </w:r>
      <w:r w:rsidR="005F7A9E" w:rsidRPr="00495A2E">
        <w:rPr>
          <w:rFonts w:ascii="Times New Roman" w:hAnsi="Times New Roman" w:cs="Times New Roman"/>
          <w:sz w:val="24"/>
          <w:szCs w:val="24"/>
          <w:lang w:val="az-Latn-AZ"/>
        </w:rPr>
        <w:t>.</w:t>
      </w:r>
    </w:p>
    <w:p w:rsidR="005F7A9E" w:rsidRPr="00495A2E" w:rsidRDefault="005F7A9E"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“Fərhadnamə” müqəddimədən, iki hissədən və hər his</w:t>
      </w:r>
      <w:r w:rsidR="000712E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w:t>
      </w:r>
      <w:r w:rsidR="000712E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sonundakı xatimədən ibarət</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Poema Təbriz hökmdarı Sul</w:t>
      </w:r>
      <w:r w:rsidR="000712E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tan Uveysə ithaf olunmuşdur. Əsər </w:t>
      </w:r>
      <w:r w:rsidR="00BA30C3" w:rsidRPr="00495A2E">
        <w:rPr>
          <w:rFonts w:ascii="Times New Roman" w:hAnsi="Times New Roman" w:cs="Times New Roman"/>
          <w:sz w:val="24"/>
          <w:szCs w:val="24"/>
          <w:lang w:val="az-Latn-AZ"/>
        </w:rPr>
        <w:t>A</w:t>
      </w:r>
      <w:r w:rsidRPr="00495A2E">
        <w:rPr>
          <w:rFonts w:ascii="Times New Roman" w:hAnsi="Times New Roman" w:cs="Times New Roman"/>
          <w:sz w:val="24"/>
          <w:szCs w:val="24"/>
          <w:lang w:val="az-Latn-AZ"/>
        </w:rPr>
        <w:t xml:space="preserve">llahın və peyğəmbərin yığcam tərifi ilə </w:t>
      </w:r>
      <w:r w:rsidR="003675C7" w:rsidRPr="00495A2E">
        <w:rPr>
          <w:rFonts w:ascii="Times New Roman" w:hAnsi="Times New Roman" w:cs="Times New Roman"/>
          <w:sz w:val="24"/>
          <w:szCs w:val="24"/>
          <w:lang w:val="az-Latn-AZ"/>
        </w:rPr>
        <w:t>başlayır, Təbriz hökmdarı Bahadır xan Şeyx Uveys mədh edilir. Kitabın ya</w:t>
      </w:r>
      <w:r w:rsidR="00AA640D" w:rsidRPr="00495A2E">
        <w:rPr>
          <w:rFonts w:ascii="Times New Roman" w:hAnsi="Times New Roman" w:cs="Times New Roman"/>
          <w:sz w:val="24"/>
          <w:szCs w:val="24"/>
          <w:lang w:val="az-Latn-AZ"/>
        </w:rPr>
        <w:softHyphen/>
      </w:r>
      <w:r w:rsidR="003675C7" w:rsidRPr="00495A2E">
        <w:rPr>
          <w:rFonts w:ascii="Times New Roman" w:hAnsi="Times New Roman" w:cs="Times New Roman"/>
          <w:sz w:val="24"/>
          <w:szCs w:val="24"/>
          <w:lang w:val="az-Latn-AZ"/>
        </w:rPr>
        <w:t>zıl</w:t>
      </w:r>
      <w:r w:rsidR="00AA640D" w:rsidRPr="00495A2E">
        <w:rPr>
          <w:rFonts w:ascii="Times New Roman" w:hAnsi="Times New Roman" w:cs="Times New Roman"/>
          <w:sz w:val="24"/>
          <w:szCs w:val="24"/>
          <w:lang w:val="az-Latn-AZ"/>
        </w:rPr>
        <w:softHyphen/>
      </w:r>
      <w:r w:rsidR="003675C7" w:rsidRPr="00495A2E">
        <w:rPr>
          <w:rFonts w:ascii="Times New Roman" w:hAnsi="Times New Roman" w:cs="Times New Roman"/>
          <w:sz w:val="24"/>
          <w:szCs w:val="24"/>
          <w:lang w:val="az-Latn-AZ"/>
        </w:rPr>
        <w:t>ma səbəbi haqqındakı bölmədə Arif ma</w:t>
      </w:r>
      <w:r w:rsidR="002A3744" w:rsidRPr="00495A2E">
        <w:rPr>
          <w:rFonts w:ascii="Times New Roman" w:hAnsi="Times New Roman" w:cs="Times New Roman"/>
          <w:sz w:val="24"/>
          <w:szCs w:val="24"/>
          <w:lang w:val="az-Latn-AZ"/>
        </w:rPr>
        <w:t>r</w:t>
      </w:r>
      <w:r w:rsidR="003675C7" w:rsidRPr="00495A2E">
        <w:rPr>
          <w:rFonts w:ascii="Times New Roman" w:hAnsi="Times New Roman" w:cs="Times New Roman"/>
          <w:sz w:val="24"/>
          <w:szCs w:val="24"/>
          <w:lang w:val="az-Latn-AZ"/>
        </w:rPr>
        <w:t>a</w:t>
      </w:r>
      <w:r w:rsidR="002A3744" w:rsidRPr="00495A2E">
        <w:rPr>
          <w:rFonts w:ascii="Times New Roman" w:hAnsi="Times New Roman" w:cs="Times New Roman"/>
          <w:sz w:val="24"/>
          <w:szCs w:val="24"/>
          <w:lang w:val="az-Latn-AZ"/>
        </w:rPr>
        <w:t>q</w:t>
      </w:r>
      <w:r w:rsidR="003675C7" w:rsidRPr="00495A2E">
        <w:rPr>
          <w:rFonts w:ascii="Times New Roman" w:hAnsi="Times New Roman" w:cs="Times New Roman"/>
          <w:sz w:val="24"/>
          <w:szCs w:val="24"/>
          <w:lang w:val="az-Latn-AZ"/>
        </w:rPr>
        <w:t xml:space="preserve">lı bir hadisə nəql edir: </w:t>
      </w:r>
    </w:p>
    <w:p w:rsidR="00700DFB" w:rsidRDefault="00700DFB" w:rsidP="00C73A05">
      <w:pPr>
        <w:spacing w:after="0" w:line="240" w:lineRule="auto"/>
        <w:ind w:left="2160" w:hanging="1734"/>
        <w:jc w:val="both"/>
        <w:rPr>
          <w:rFonts w:ascii="Times New Roman" w:hAnsi="Times New Roman" w:cs="Times New Roman"/>
          <w:b/>
          <w:i/>
          <w:sz w:val="24"/>
          <w:szCs w:val="24"/>
          <w:lang w:val="az-Latn-AZ"/>
        </w:rPr>
      </w:pPr>
    </w:p>
    <w:p w:rsidR="003675C7" w:rsidRPr="00495A2E" w:rsidRDefault="003675C7" w:rsidP="00C73A05">
      <w:pPr>
        <w:spacing w:after="0" w:line="240" w:lineRule="auto"/>
        <w:ind w:left="2160" w:hanging="10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Birini Fərhadın oğlanlarından,</w:t>
      </w:r>
    </w:p>
    <w:p w:rsidR="003675C7" w:rsidRPr="00495A2E" w:rsidRDefault="003675C7" w:rsidP="00C73A05">
      <w:pPr>
        <w:spacing w:after="0" w:line="240" w:lineRule="auto"/>
        <w:ind w:left="2160" w:hanging="10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Gördüm o diyarda, olsun abadan.</w:t>
      </w:r>
    </w:p>
    <w:p w:rsidR="003675C7" w:rsidRPr="00495A2E" w:rsidRDefault="003675C7" w:rsidP="00C73A05">
      <w:pPr>
        <w:spacing w:after="0" w:line="240" w:lineRule="auto"/>
        <w:ind w:left="2160" w:hanging="10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Cavan daşyonandı, ustaydı qadir,</w:t>
      </w:r>
    </w:p>
    <w:p w:rsidR="003675C7" w:rsidRPr="00495A2E" w:rsidRDefault="003675C7" w:rsidP="00C73A05">
      <w:pPr>
        <w:spacing w:after="0" w:line="240" w:lineRule="auto"/>
        <w:ind w:left="2160" w:hanging="10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Hünərdə, elmdə - hər şeydə mahir.</w:t>
      </w:r>
    </w:p>
    <w:p w:rsidR="003675C7" w:rsidRPr="00495A2E" w:rsidRDefault="003675C7" w:rsidP="00C73A05">
      <w:pPr>
        <w:spacing w:after="0" w:line="240" w:lineRule="auto"/>
        <w:ind w:left="2160" w:hanging="10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Ondan ta o məşhur Dağçapanacan,</w:t>
      </w:r>
    </w:p>
    <w:p w:rsidR="003675C7" w:rsidRPr="00495A2E" w:rsidRDefault="003675C7" w:rsidP="00C73A05">
      <w:pPr>
        <w:spacing w:after="0" w:line="240" w:lineRule="auto"/>
        <w:ind w:left="2160" w:hanging="10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Bütün nəsilləri</w:t>
      </w:r>
      <w:r w:rsidR="0034102E" w:rsidRPr="00495A2E">
        <w:rPr>
          <w:rFonts w:ascii="Times New Roman" w:hAnsi="Times New Roman" w:cs="Times New Roman"/>
          <w:b/>
          <w:i/>
          <w:sz w:val="24"/>
          <w:szCs w:val="24"/>
          <w:lang w:val="az-Latn-AZ"/>
        </w:rPr>
        <w:t xml:space="preserve"> mahir daşyonan.</w:t>
      </w:r>
    </w:p>
    <w:p w:rsidR="0034102E" w:rsidRPr="00495A2E" w:rsidRDefault="0034102E" w:rsidP="00C73A05">
      <w:pPr>
        <w:spacing w:after="0" w:line="240" w:lineRule="auto"/>
        <w:ind w:left="2160" w:hanging="10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İstər məst, istərsə sərxoş olanda,</w:t>
      </w:r>
    </w:p>
    <w:p w:rsidR="0034102E" w:rsidRPr="00495A2E" w:rsidRDefault="0034102E" w:rsidP="00C73A05">
      <w:pPr>
        <w:spacing w:after="0" w:line="240" w:lineRule="auto"/>
        <w:ind w:left="2160" w:hanging="10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 kitab olardı həmişə onda</w:t>
      </w:r>
      <w:r w:rsidR="00D908D4" w:rsidRPr="00495A2E">
        <w:rPr>
          <w:rFonts w:ascii="Times New Roman" w:hAnsi="Times New Roman" w:cs="Times New Roman"/>
          <w:b/>
          <w:i/>
          <w:sz w:val="24"/>
          <w:szCs w:val="24"/>
          <w:lang w:val="az-Latn-AZ"/>
        </w:rPr>
        <w:t>.</w:t>
      </w:r>
    </w:p>
    <w:p w:rsidR="0034102E" w:rsidRPr="00495A2E" w:rsidRDefault="0034102E" w:rsidP="00C73A05">
      <w:pPr>
        <w:spacing w:after="0" w:line="240" w:lineRule="auto"/>
        <w:ind w:left="2160" w:hanging="10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Fərhaddan çox sözlər deyilmiş orda,</w:t>
      </w:r>
    </w:p>
    <w:p w:rsidR="0034102E" w:rsidRPr="00495A2E" w:rsidRDefault="0034102E" w:rsidP="00C73A05">
      <w:pPr>
        <w:spacing w:after="0" w:line="240" w:lineRule="auto"/>
        <w:ind w:left="2160" w:hanging="10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Sev</w:t>
      </w:r>
      <w:r w:rsidR="00D908D4" w:rsidRPr="00495A2E">
        <w:rPr>
          <w:rFonts w:ascii="Times New Roman" w:hAnsi="Times New Roman" w:cs="Times New Roman"/>
          <w:b/>
          <w:i/>
          <w:sz w:val="24"/>
          <w:szCs w:val="24"/>
          <w:lang w:val="az-Latn-AZ"/>
        </w:rPr>
        <w:t>d</w:t>
      </w:r>
      <w:r w:rsidRPr="00495A2E">
        <w:rPr>
          <w:rFonts w:ascii="Times New Roman" w:hAnsi="Times New Roman" w:cs="Times New Roman"/>
          <w:b/>
          <w:i/>
          <w:sz w:val="24"/>
          <w:szCs w:val="24"/>
          <w:lang w:val="az-Latn-AZ"/>
        </w:rPr>
        <w:t>i Gülüstanı o necə, harda.</w:t>
      </w:r>
    </w:p>
    <w:p w:rsidR="0034102E" w:rsidRPr="00495A2E" w:rsidRDefault="0034102E" w:rsidP="00C73A05">
      <w:pPr>
        <w:spacing w:after="0" w:line="240" w:lineRule="auto"/>
        <w:ind w:left="2160" w:hanging="10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Şirin hekayəsi vardır sərasər,</w:t>
      </w:r>
    </w:p>
    <w:p w:rsidR="0034102E" w:rsidRPr="00495A2E" w:rsidRDefault="0034102E" w:rsidP="00C73A05">
      <w:pPr>
        <w:spacing w:after="0" w:line="240" w:lineRule="auto"/>
        <w:ind w:left="2160" w:hanging="10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Nizami deyəndən bir ayrı təhər...</w:t>
      </w:r>
    </w:p>
    <w:p w:rsidR="0034102E" w:rsidRPr="00495A2E" w:rsidRDefault="0034102E" w:rsidP="00C73A05">
      <w:pPr>
        <w:spacing w:after="0" w:line="240" w:lineRule="auto"/>
        <w:ind w:left="2160" w:hanging="10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Yazılmış Fərhadın həyatı nə var,</w:t>
      </w:r>
    </w:p>
    <w:p w:rsidR="0034102E" w:rsidRPr="00495A2E" w:rsidRDefault="0034102E" w:rsidP="00C73A05">
      <w:pPr>
        <w:spacing w:after="0" w:line="240" w:lineRule="auto"/>
        <w:ind w:left="2160" w:hanging="10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Nəsli, oğlanları necə oldular...</w:t>
      </w:r>
    </w:p>
    <w:p w:rsidR="0034102E" w:rsidRPr="00495A2E" w:rsidRDefault="0034102E" w:rsidP="00C73A05">
      <w:pPr>
        <w:spacing w:after="0" w:line="240" w:lineRule="auto"/>
        <w:ind w:left="2160" w:hanging="10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Oxudum dəftərdən bu əfsanəni</w:t>
      </w:r>
      <w:r w:rsidR="00D908D4" w:rsidRPr="00495A2E">
        <w:rPr>
          <w:rFonts w:ascii="Times New Roman" w:hAnsi="Times New Roman" w:cs="Times New Roman"/>
          <w:b/>
          <w:i/>
          <w:sz w:val="24"/>
          <w:szCs w:val="24"/>
          <w:lang w:val="az-Latn-AZ"/>
        </w:rPr>
        <w:t>,</w:t>
      </w:r>
    </w:p>
    <w:p w:rsidR="0034102E" w:rsidRPr="00495A2E" w:rsidRDefault="0034102E" w:rsidP="00C73A05">
      <w:pPr>
        <w:spacing w:after="0" w:line="240" w:lineRule="auto"/>
        <w:ind w:left="2160" w:hanging="10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Etdi gözəllikdə o heyran məni</w:t>
      </w:r>
      <w:r w:rsidR="00D908D4" w:rsidRPr="00495A2E">
        <w:rPr>
          <w:rFonts w:ascii="Times New Roman" w:hAnsi="Times New Roman" w:cs="Times New Roman"/>
          <w:b/>
          <w:i/>
          <w:sz w:val="24"/>
          <w:szCs w:val="24"/>
          <w:lang w:val="az-Latn-AZ"/>
        </w:rPr>
        <w:t>.</w:t>
      </w:r>
    </w:p>
    <w:p w:rsidR="0088308D" w:rsidRPr="00495A2E" w:rsidRDefault="0088308D" w:rsidP="00C73A05">
      <w:pPr>
        <w:spacing w:after="0" w:line="240" w:lineRule="auto"/>
        <w:ind w:left="2160" w:hanging="10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Şeirin binasını təzələdim mən,</w:t>
      </w:r>
    </w:p>
    <w:p w:rsidR="0088308D" w:rsidRPr="00495A2E" w:rsidRDefault="0088308D" w:rsidP="00C73A05">
      <w:pPr>
        <w:spacing w:after="0" w:line="240" w:lineRule="auto"/>
        <w:ind w:left="2160" w:hanging="10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Dirildi “Dağçapan” sözlə yenidən.</w:t>
      </w:r>
    </w:p>
    <w:p w:rsidR="00700DFB" w:rsidRDefault="00700DFB" w:rsidP="00C73A05">
      <w:pPr>
        <w:spacing w:after="0" w:line="240" w:lineRule="auto"/>
        <w:ind w:firstLine="426"/>
        <w:jc w:val="both"/>
        <w:rPr>
          <w:rFonts w:ascii="Times New Roman" w:hAnsi="Times New Roman" w:cs="Times New Roman"/>
          <w:sz w:val="24"/>
          <w:szCs w:val="24"/>
          <w:lang w:val="az-Latn-AZ"/>
        </w:rPr>
      </w:pPr>
    </w:p>
    <w:p w:rsidR="0088308D" w:rsidRPr="00495A2E" w:rsidRDefault="0009163D"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Belə çıxır ki, Arif Şirvanda Fərhadın nəslindən cavan bir daş</w:t>
      </w:r>
      <w:r w:rsidR="000712E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yonanla rastlaşmış və onda gördüyü dəftərdə Fərhad </w:t>
      </w:r>
      <w:r w:rsidR="00DD5985" w:rsidRPr="00495A2E">
        <w:rPr>
          <w:rFonts w:ascii="Times New Roman" w:hAnsi="Times New Roman" w:cs="Times New Roman"/>
          <w:sz w:val="24"/>
          <w:szCs w:val="24"/>
          <w:lang w:val="az-Latn-AZ"/>
        </w:rPr>
        <w:t>haq</w:t>
      </w:r>
      <w:r w:rsidR="000712E3" w:rsidRPr="00495A2E">
        <w:rPr>
          <w:rFonts w:ascii="Times New Roman" w:hAnsi="Times New Roman" w:cs="Times New Roman"/>
          <w:sz w:val="24"/>
          <w:szCs w:val="24"/>
          <w:lang w:val="az-Latn-AZ"/>
        </w:rPr>
        <w:softHyphen/>
      </w:r>
      <w:r w:rsidR="00DD5985" w:rsidRPr="00495A2E">
        <w:rPr>
          <w:rFonts w:ascii="Times New Roman" w:hAnsi="Times New Roman" w:cs="Times New Roman"/>
          <w:sz w:val="24"/>
          <w:szCs w:val="24"/>
          <w:lang w:val="az-Latn-AZ"/>
        </w:rPr>
        <w:t>qında Nizami yazdığından fərqli bir əfsanə oxumuşdur. Fər</w:t>
      </w:r>
      <w:r w:rsidR="000712E3" w:rsidRPr="00495A2E">
        <w:rPr>
          <w:rFonts w:ascii="Times New Roman" w:hAnsi="Times New Roman" w:cs="Times New Roman"/>
          <w:sz w:val="24"/>
          <w:szCs w:val="24"/>
          <w:lang w:val="az-Latn-AZ"/>
        </w:rPr>
        <w:softHyphen/>
      </w:r>
      <w:r w:rsidR="00DD5985" w:rsidRPr="00495A2E">
        <w:rPr>
          <w:rFonts w:ascii="Times New Roman" w:hAnsi="Times New Roman" w:cs="Times New Roman"/>
          <w:sz w:val="24"/>
          <w:szCs w:val="24"/>
          <w:lang w:val="az-Latn-AZ"/>
        </w:rPr>
        <w:t>ha</w:t>
      </w:r>
      <w:r w:rsidR="000712E3" w:rsidRPr="00495A2E">
        <w:rPr>
          <w:rFonts w:ascii="Times New Roman" w:hAnsi="Times New Roman" w:cs="Times New Roman"/>
          <w:sz w:val="24"/>
          <w:szCs w:val="24"/>
          <w:lang w:val="az-Latn-AZ"/>
        </w:rPr>
        <w:softHyphen/>
      </w:r>
      <w:r w:rsidR="00DD5985" w:rsidRPr="00495A2E">
        <w:rPr>
          <w:rFonts w:ascii="Times New Roman" w:hAnsi="Times New Roman" w:cs="Times New Roman"/>
          <w:sz w:val="24"/>
          <w:szCs w:val="24"/>
          <w:lang w:val="az-Latn-AZ"/>
        </w:rPr>
        <w:t>dın Gü</w:t>
      </w:r>
      <w:r w:rsidR="00AA640D" w:rsidRPr="00495A2E">
        <w:rPr>
          <w:rFonts w:ascii="Times New Roman" w:hAnsi="Times New Roman" w:cs="Times New Roman"/>
          <w:sz w:val="24"/>
          <w:szCs w:val="24"/>
          <w:lang w:val="az-Latn-AZ"/>
        </w:rPr>
        <w:softHyphen/>
      </w:r>
      <w:r w:rsidR="00DD5985" w:rsidRPr="00495A2E">
        <w:rPr>
          <w:rFonts w:ascii="Times New Roman" w:hAnsi="Times New Roman" w:cs="Times New Roman"/>
          <w:sz w:val="24"/>
          <w:szCs w:val="24"/>
          <w:lang w:val="az-Latn-AZ"/>
        </w:rPr>
        <w:t>lüstan</w:t>
      </w:r>
      <w:r w:rsidR="00B7500B" w:rsidRPr="00495A2E">
        <w:rPr>
          <w:rFonts w:ascii="Times New Roman" w:hAnsi="Times New Roman" w:cs="Times New Roman"/>
          <w:sz w:val="24"/>
          <w:szCs w:val="24"/>
          <w:lang w:val="az-Latn-AZ"/>
        </w:rPr>
        <w:t xml:space="preserve"> və Şirinlə olan eşq hekayəsi şairi heyran etmiş və</w:t>
      </w:r>
      <w:r w:rsidR="00633CCB" w:rsidRPr="00495A2E">
        <w:rPr>
          <w:rFonts w:ascii="Times New Roman" w:hAnsi="Times New Roman" w:cs="Times New Roman"/>
          <w:sz w:val="24"/>
          <w:szCs w:val="24"/>
          <w:lang w:val="az-Latn-AZ"/>
        </w:rPr>
        <w:t xml:space="preserve"> o</w:t>
      </w:r>
      <w:r w:rsidR="00B7500B" w:rsidRPr="00495A2E">
        <w:rPr>
          <w:rFonts w:ascii="Times New Roman" w:hAnsi="Times New Roman" w:cs="Times New Roman"/>
          <w:sz w:val="24"/>
          <w:szCs w:val="24"/>
          <w:lang w:val="az-Latn-AZ"/>
        </w:rPr>
        <w:t xml:space="preserve"> bu dastanı yenidən nəzmə çək</w:t>
      </w:r>
      <w:r w:rsidR="00AA640D" w:rsidRPr="00495A2E">
        <w:rPr>
          <w:rFonts w:ascii="Times New Roman" w:hAnsi="Times New Roman" w:cs="Times New Roman"/>
          <w:sz w:val="24"/>
          <w:szCs w:val="24"/>
          <w:lang w:val="az-Latn-AZ"/>
        </w:rPr>
        <w:softHyphen/>
      </w:r>
      <w:r w:rsidR="00B7500B" w:rsidRPr="00495A2E">
        <w:rPr>
          <w:rFonts w:ascii="Times New Roman" w:hAnsi="Times New Roman" w:cs="Times New Roman"/>
          <w:sz w:val="24"/>
          <w:szCs w:val="24"/>
          <w:lang w:val="az-Latn-AZ"/>
        </w:rPr>
        <w:t>miş</w:t>
      </w:r>
      <w:r w:rsidR="00AA640D" w:rsidRPr="00495A2E">
        <w:rPr>
          <w:rFonts w:ascii="Times New Roman" w:hAnsi="Times New Roman" w:cs="Times New Roman"/>
          <w:sz w:val="24"/>
          <w:szCs w:val="24"/>
          <w:lang w:val="az-Latn-AZ"/>
        </w:rPr>
        <w:softHyphen/>
      </w:r>
      <w:r w:rsidR="00B7500B" w:rsidRPr="00495A2E">
        <w:rPr>
          <w:rFonts w:ascii="Times New Roman" w:hAnsi="Times New Roman" w:cs="Times New Roman"/>
          <w:sz w:val="24"/>
          <w:szCs w:val="24"/>
          <w:lang w:val="az-Latn-AZ"/>
        </w:rPr>
        <w:t>dir. Beləliklə, Arif poe</w:t>
      </w:r>
      <w:r w:rsidR="0019488A" w:rsidRPr="00495A2E">
        <w:rPr>
          <w:rFonts w:ascii="Times New Roman" w:hAnsi="Times New Roman" w:cs="Times New Roman"/>
          <w:sz w:val="24"/>
          <w:szCs w:val="24"/>
          <w:lang w:val="az-Latn-AZ"/>
        </w:rPr>
        <w:softHyphen/>
      </w:r>
      <w:r w:rsidR="00B7500B" w:rsidRPr="00495A2E">
        <w:rPr>
          <w:rFonts w:ascii="Times New Roman" w:hAnsi="Times New Roman" w:cs="Times New Roman"/>
          <w:sz w:val="24"/>
          <w:szCs w:val="24"/>
          <w:lang w:val="az-Latn-AZ"/>
        </w:rPr>
        <w:t>ma</w:t>
      </w:r>
      <w:r w:rsidR="000712E3" w:rsidRPr="00495A2E">
        <w:rPr>
          <w:rFonts w:ascii="Times New Roman" w:hAnsi="Times New Roman" w:cs="Times New Roman"/>
          <w:sz w:val="24"/>
          <w:szCs w:val="24"/>
          <w:lang w:val="az-Latn-AZ"/>
        </w:rPr>
        <w:softHyphen/>
      </w:r>
      <w:r w:rsidR="00B7500B" w:rsidRPr="00495A2E">
        <w:rPr>
          <w:rFonts w:ascii="Times New Roman" w:hAnsi="Times New Roman" w:cs="Times New Roman"/>
          <w:sz w:val="24"/>
          <w:szCs w:val="24"/>
          <w:lang w:val="az-Latn-AZ"/>
        </w:rPr>
        <w:t>sı</w:t>
      </w:r>
      <w:r w:rsidR="000712E3" w:rsidRPr="00495A2E">
        <w:rPr>
          <w:rFonts w:ascii="Times New Roman" w:hAnsi="Times New Roman" w:cs="Times New Roman"/>
          <w:sz w:val="24"/>
          <w:szCs w:val="24"/>
          <w:lang w:val="az-Latn-AZ"/>
        </w:rPr>
        <w:softHyphen/>
      </w:r>
      <w:r w:rsidR="00B7500B" w:rsidRPr="00495A2E">
        <w:rPr>
          <w:rFonts w:ascii="Times New Roman" w:hAnsi="Times New Roman" w:cs="Times New Roman"/>
          <w:sz w:val="24"/>
          <w:szCs w:val="24"/>
          <w:lang w:val="az-Latn-AZ"/>
        </w:rPr>
        <w:t xml:space="preserve">nın əvvəlində </w:t>
      </w:r>
      <w:r w:rsidR="00564190" w:rsidRPr="00495A2E">
        <w:rPr>
          <w:rFonts w:ascii="Times New Roman" w:hAnsi="Times New Roman" w:cs="Times New Roman"/>
          <w:sz w:val="24"/>
          <w:szCs w:val="24"/>
          <w:lang w:val="az-Latn-AZ"/>
        </w:rPr>
        <w:t>iddia</w:t>
      </w:r>
      <w:r w:rsidR="00B7500B" w:rsidRPr="00495A2E">
        <w:rPr>
          <w:rFonts w:ascii="Times New Roman" w:hAnsi="Times New Roman" w:cs="Times New Roman"/>
          <w:sz w:val="24"/>
          <w:szCs w:val="24"/>
          <w:lang w:val="az-Latn-AZ"/>
        </w:rPr>
        <w:t xml:space="preserve"> edir ki, tamamilə yeni, fərqli bir əsər yaz</w:t>
      </w:r>
      <w:r w:rsidR="00AA640D" w:rsidRPr="00495A2E">
        <w:rPr>
          <w:rFonts w:ascii="Times New Roman" w:hAnsi="Times New Roman" w:cs="Times New Roman"/>
          <w:sz w:val="24"/>
          <w:szCs w:val="24"/>
          <w:lang w:val="az-Latn-AZ"/>
        </w:rPr>
        <w:softHyphen/>
      </w:r>
      <w:r w:rsidR="00B7500B" w:rsidRPr="00495A2E">
        <w:rPr>
          <w:rFonts w:ascii="Times New Roman" w:hAnsi="Times New Roman" w:cs="Times New Roman"/>
          <w:sz w:val="24"/>
          <w:szCs w:val="24"/>
          <w:lang w:val="az-Latn-AZ"/>
        </w:rPr>
        <w:t>mış</w:t>
      </w:r>
      <w:r w:rsidR="00AA640D" w:rsidRPr="00495A2E">
        <w:rPr>
          <w:rFonts w:ascii="Times New Roman" w:hAnsi="Times New Roman" w:cs="Times New Roman"/>
          <w:sz w:val="24"/>
          <w:szCs w:val="24"/>
          <w:lang w:val="az-Latn-AZ"/>
        </w:rPr>
        <w:softHyphen/>
      </w:r>
      <w:r w:rsidR="00B7500B" w:rsidRPr="00495A2E">
        <w:rPr>
          <w:rFonts w:ascii="Times New Roman" w:hAnsi="Times New Roman" w:cs="Times New Roman"/>
          <w:sz w:val="24"/>
          <w:szCs w:val="24"/>
          <w:lang w:val="az-Latn-AZ"/>
        </w:rPr>
        <w:t xml:space="preserve">dır. </w:t>
      </w:r>
      <w:r w:rsidR="00633CCB" w:rsidRPr="00495A2E">
        <w:rPr>
          <w:rFonts w:ascii="Times New Roman" w:hAnsi="Times New Roman" w:cs="Times New Roman"/>
          <w:sz w:val="24"/>
          <w:szCs w:val="24"/>
          <w:lang w:val="az-Latn-AZ"/>
        </w:rPr>
        <w:t>Hesab edirik ki</w:t>
      </w:r>
      <w:r w:rsidR="00B7500B" w:rsidRPr="00495A2E">
        <w:rPr>
          <w:rFonts w:ascii="Times New Roman" w:hAnsi="Times New Roman" w:cs="Times New Roman"/>
          <w:sz w:val="24"/>
          <w:szCs w:val="24"/>
          <w:lang w:val="az-Latn-AZ"/>
        </w:rPr>
        <w:t>, Arif bu ədəbi priyomu işlətməklə iki məq</w:t>
      </w:r>
      <w:r w:rsidR="000712E3" w:rsidRPr="00495A2E">
        <w:rPr>
          <w:rFonts w:ascii="Times New Roman" w:hAnsi="Times New Roman" w:cs="Times New Roman"/>
          <w:sz w:val="24"/>
          <w:szCs w:val="24"/>
          <w:lang w:val="az-Latn-AZ"/>
        </w:rPr>
        <w:softHyphen/>
      </w:r>
      <w:r w:rsidR="00B7500B" w:rsidRPr="00495A2E">
        <w:rPr>
          <w:rFonts w:ascii="Times New Roman" w:hAnsi="Times New Roman" w:cs="Times New Roman"/>
          <w:sz w:val="24"/>
          <w:szCs w:val="24"/>
          <w:lang w:val="az-Latn-AZ"/>
        </w:rPr>
        <w:t>səd güdmüşdür; Fərhadın real şəxs olduğuna, poemadakı hadisələrin gerçəkliyi əks etdirdiyinə oxucunu inandırmaq və “Fər</w:t>
      </w:r>
      <w:r w:rsidR="00AA640D" w:rsidRPr="00495A2E">
        <w:rPr>
          <w:rFonts w:ascii="Times New Roman" w:hAnsi="Times New Roman" w:cs="Times New Roman"/>
          <w:sz w:val="24"/>
          <w:szCs w:val="24"/>
          <w:lang w:val="az-Latn-AZ"/>
        </w:rPr>
        <w:softHyphen/>
      </w:r>
      <w:r w:rsidR="00B7500B" w:rsidRPr="00495A2E">
        <w:rPr>
          <w:rFonts w:ascii="Times New Roman" w:hAnsi="Times New Roman" w:cs="Times New Roman"/>
          <w:sz w:val="24"/>
          <w:szCs w:val="24"/>
          <w:lang w:val="az-Latn-AZ"/>
        </w:rPr>
        <w:t>had</w:t>
      </w:r>
      <w:r w:rsidR="00AA640D" w:rsidRPr="00495A2E">
        <w:rPr>
          <w:rFonts w:ascii="Times New Roman" w:hAnsi="Times New Roman" w:cs="Times New Roman"/>
          <w:sz w:val="24"/>
          <w:szCs w:val="24"/>
          <w:lang w:val="az-Latn-AZ"/>
        </w:rPr>
        <w:softHyphen/>
      </w:r>
      <w:r w:rsidR="00B7500B" w:rsidRPr="00495A2E">
        <w:rPr>
          <w:rFonts w:ascii="Times New Roman" w:hAnsi="Times New Roman" w:cs="Times New Roman"/>
          <w:sz w:val="24"/>
          <w:szCs w:val="24"/>
          <w:lang w:val="az-Latn-AZ"/>
        </w:rPr>
        <w:t>namə”nin Nizaminin “Xosrov və Şirin”</w:t>
      </w:r>
      <w:r w:rsidR="00D908D4" w:rsidRPr="00495A2E">
        <w:rPr>
          <w:rFonts w:ascii="Times New Roman" w:hAnsi="Times New Roman" w:cs="Times New Roman"/>
          <w:sz w:val="24"/>
          <w:szCs w:val="24"/>
          <w:lang w:val="az-Latn-AZ"/>
        </w:rPr>
        <w:t>in</w:t>
      </w:r>
      <w:r w:rsidR="00B7500B" w:rsidRPr="00495A2E">
        <w:rPr>
          <w:rFonts w:ascii="Times New Roman" w:hAnsi="Times New Roman" w:cs="Times New Roman"/>
          <w:sz w:val="24"/>
          <w:szCs w:val="24"/>
          <w:lang w:val="az-Latn-AZ"/>
        </w:rPr>
        <w:t>dən əsaslı şə</w:t>
      </w:r>
      <w:r w:rsidR="000712E3" w:rsidRPr="00495A2E">
        <w:rPr>
          <w:rFonts w:ascii="Times New Roman" w:hAnsi="Times New Roman" w:cs="Times New Roman"/>
          <w:sz w:val="24"/>
          <w:szCs w:val="24"/>
          <w:lang w:val="az-Latn-AZ"/>
        </w:rPr>
        <w:softHyphen/>
      </w:r>
      <w:r w:rsidR="00B7500B" w:rsidRPr="00495A2E">
        <w:rPr>
          <w:rFonts w:ascii="Times New Roman" w:hAnsi="Times New Roman" w:cs="Times New Roman"/>
          <w:sz w:val="24"/>
          <w:szCs w:val="24"/>
          <w:lang w:val="az-Latn-AZ"/>
        </w:rPr>
        <w:t>kil</w:t>
      </w:r>
      <w:r w:rsidR="000712E3" w:rsidRPr="00495A2E">
        <w:rPr>
          <w:rFonts w:ascii="Times New Roman" w:hAnsi="Times New Roman" w:cs="Times New Roman"/>
          <w:sz w:val="24"/>
          <w:szCs w:val="24"/>
          <w:lang w:val="az-Latn-AZ"/>
        </w:rPr>
        <w:softHyphen/>
      </w:r>
      <w:r w:rsidR="00B7500B" w:rsidRPr="00495A2E">
        <w:rPr>
          <w:rFonts w:ascii="Times New Roman" w:hAnsi="Times New Roman" w:cs="Times New Roman"/>
          <w:sz w:val="24"/>
          <w:szCs w:val="24"/>
          <w:lang w:val="az-Latn-AZ"/>
        </w:rPr>
        <w:t>də fərqlənən orijinal əsər oldu</w:t>
      </w:r>
      <w:r w:rsidR="00AA640D" w:rsidRPr="00495A2E">
        <w:rPr>
          <w:rFonts w:ascii="Times New Roman" w:hAnsi="Times New Roman" w:cs="Times New Roman"/>
          <w:sz w:val="24"/>
          <w:szCs w:val="24"/>
          <w:lang w:val="az-Latn-AZ"/>
        </w:rPr>
        <w:softHyphen/>
      </w:r>
      <w:r w:rsidR="00B7500B" w:rsidRPr="00495A2E">
        <w:rPr>
          <w:rFonts w:ascii="Times New Roman" w:hAnsi="Times New Roman" w:cs="Times New Roman"/>
          <w:sz w:val="24"/>
          <w:szCs w:val="24"/>
          <w:lang w:val="az-Latn-AZ"/>
        </w:rPr>
        <w:t>ğu</w:t>
      </w:r>
      <w:r w:rsidR="00AA640D" w:rsidRPr="00495A2E">
        <w:rPr>
          <w:rFonts w:ascii="Times New Roman" w:hAnsi="Times New Roman" w:cs="Times New Roman"/>
          <w:sz w:val="24"/>
          <w:szCs w:val="24"/>
          <w:lang w:val="az-Latn-AZ"/>
        </w:rPr>
        <w:softHyphen/>
      </w:r>
      <w:r w:rsidR="00B7500B" w:rsidRPr="00495A2E">
        <w:rPr>
          <w:rFonts w:ascii="Times New Roman" w:hAnsi="Times New Roman" w:cs="Times New Roman"/>
          <w:sz w:val="24"/>
          <w:szCs w:val="24"/>
          <w:lang w:val="az-Latn-AZ"/>
        </w:rPr>
        <w:t xml:space="preserve">nu sübut etmək. Arif </w:t>
      </w:r>
      <w:r w:rsidR="00EC790C" w:rsidRPr="00495A2E">
        <w:rPr>
          <w:rFonts w:ascii="Times New Roman" w:hAnsi="Times New Roman" w:cs="Times New Roman"/>
          <w:sz w:val="24"/>
          <w:szCs w:val="24"/>
          <w:lang w:val="az-Latn-AZ"/>
        </w:rPr>
        <w:t>bu mə</w:t>
      </w:r>
      <w:r w:rsidR="000712E3" w:rsidRPr="00495A2E">
        <w:rPr>
          <w:rFonts w:ascii="Times New Roman" w:hAnsi="Times New Roman" w:cs="Times New Roman"/>
          <w:sz w:val="24"/>
          <w:szCs w:val="24"/>
          <w:lang w:val="az-Latn-AZ"/>
        </w:rPr>
        <w:softHyphen/>
      </w:r>
      <w:r w:rsidR="00EC790C" w:rsidRPr="00495A2E">
        <w:rPr>
          <w:rFonts w:ascii="Times New Roman" w:hAnsi="Times New Roman" w:cs="Times New Roman"/>
          <w:sz w:val="24"/>
          <w:szCs w:val="24"/>
          <w:lang w:val="az-Latn-AZ"/>
        </w:rPr>
        <w:t>sələyə xüsusilə “Fərhad</w:t>
      </w:r>
      <w:r w:rsidR="00860220" w:rsidRPr="00495A2E">
        <w:rPr>
          <w:rFonts w:ascii="Times New Roman" w:hAnsi="Times New Roman" w:cs="Times New Roman"/>
          <w:sz w:val="24"/>
          <w:szCs w:val="24"/>
          <w:lang w:val="az-Latn-AZ"/>
        </w:rPr>
        <w:softHyphen/>
      </w:r>
      <w:r w:rsidR="00EC790C" w:rsidRPr="00495A2E">
        <w:rPr>
          <w:rFonts w:ascii="Times New Roman" w:hAnsi="Times New Roman" w:cs="Times New Roman"/>
          <w:sz w:val="24"/>
          <w:szCs w:val="24"/>
          <w:lang w:val="az-Latn-AZ"/>
        </w:rPr>
        <w:t>namə”nin ikinci hissəsində dönə-dönə qa</w:t>
      </w:r>
      <w:r w:rsidR="000006D9" w:rsidRPr="00495A2E">
        <w:rPr>
          <w:rFonts w:ascii="Times New Roman" w:hAnsi="Times New Roman" w:cs="Times New Roman"/>
          <w:sz w:val="24"/>
          <w:szCs w:val="24"/>
          <w:lang w:val="az-Latn-AZ"/>
        </w:rPr>
        <w:softHyphen/>
      </w:r>
      <w:r w:rsidR="00EC790C" w:rsidRPr="00495A2E">
        <w:rPr>
          <w:rFonts w:ascii="Times New Roman" w:hAnsi="Times New Roman" w:cs="Times New Roman"/>
          <w:sz w:val="24"/>
          <w:szCs w:val="24"/>
          <w:lang w:val="az-Latn-AZ"/>
        </w:rPr>
        <w:t>yı</w:t>
      </w:r>
      <w:r w:rsidR="000006D9" w:rsidRPr="00495A2E">
        <w:rPr>
          <w:rFonts w:ascii="Times New Roman" w:hAnsi="Times New Roman" w:cs="Times New Roman"/>
          <w:sz w:val="24"/>
          <w:szCs w:val="24"/>
          <w:lang w:val="az-Latn-AZ"/>
        </w:rPr>
        <w:softHyphen/>
      </w:r>
      <w:r w:rsidR="00EC790C" w:rsidRPr="00495A2E">
        <w:rPr>
          <w:rFonts w:ascii="Times New Roman" w:hAnsi="Times New Roman" w:cs="Times New Roman"/>
          <w:sz w:val="24"/>
          <w:szCs w:val="24"/>
          <w:lang w:val="az-Latn-AZ"/>
        </w:rPr>
        <w:t>dır, fikrini təsdiqləməyə çalışır.</w:t>
      </w:r>
    </w:p>
    <w:p w:rsidR="00700DFB" w:rsidRDefault="00700DFB" w:rsidP="00C73A05">
      <w:pPr>
        <w:spacing w:after="0" w:line="240" w:lineRule="auto"/>
        <w:ind w:left="2160" w:hanging="1734"/>
        <w:jc w:val="both"/>
        <w:rPr>
          <w:rFonts w:ascii="Times New Roman" w:hAnsi="Times New Roman" w:cs="Times New Roman"/>
          <w:b/>
          <w:i/>
          <w:sz w:val="24"/>
          <w:szCs w:val="24"/>
          <w:lang w:val="az-Latn-AZ"/>
        </w:rPr>
      </w:pPr>
    </w:p>
    <w:p w:rsidR="00EC790C" w:rsidRPr="00495A2E" w:rsidRDefault="00EC790C" w:rsidP="00C73A05">
      <w:pPr>
        <w:spacing w:after="0" w:line="240" w:lineRule="auto"/>
        <w:ind w:left="2160" w:hanging="10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Şirin dastanını demədim </w:t>
      </w:r>
      <w:r w:rsidR="00BA30C3" w:rsidRPr="00495A2E">
        <w:rPr>
          <w:rFonts w:ascii="Times New Roman" w:hAnsi="Times New Roman" w:cs="Times New Roman"/>
          <w:b/>
          <w:i/>
          <w:sz w:val="24"/>
          <w:szCs w:val="24"/>
          <w:lang w:val="az-Latn-AZ"/>
        </w:rPr>
        <w:t>n</w:t>
      </w:r>
      <w:r w:rsidRPr="00495A2E">
        <w:rPr>
          <w:rFonts w:ascii="Times New Roman" w:hAnsi="Times New Roman" w:cs="Times New Roman"/>
          <w:b/>
          <w:i/>
          <w:sz w:val="24"/>
          <w:szCs w:val="24"/>
          <w:lang w:val="az-Latn-AZ"/>
        </w:rPr>
        <w:t>ə var,</w:t>
      </w:r>
    </w:p>
    <w:p w:rsidR="00EC790C" w:rsidRPr="00495A2E" w:rsidRDefault="00EC790C" w:rsidP="00C73A05">
      <w:pPr>
        <w:spacing w:after="0" w:line="240" w:lineRule="auto"/>
        <w:ind w:left="2160" w:hanging="10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Nizami yazanın əksidir onlar</w:t>
      </w:r>
      <w:r w:rsidR="00D908D4" w:rsidRPr="00495A2E">
        <w:rPr>
          <w:rFonts w:ascii="Times New Roman" w:hAnsi="Times New Roman" w:cs="Times New Roman"/>
          <w:b/>
          <w:i/>
          <w:sz w:val="24"/>
          <w:szCs w:val="24"/>
          <w:lang w:val="az-Latn-AZ"/>
        </w:rPr>
        <w:t>.</w:t>
      </w:r>
    </w:p>
    <w:p w:rsidR="00EC790C" w:rsidRPr="00495A2E" w:rsidRDefault="00EC790C" w:rsidP="00C73A05">
      <w:pPr>
        <w:spacing w:after="0" w:line="240" w:lineRule="auto"/>
        <w:ind w:left="2160" w:hanging="10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Fərhadın eşqindən açdı o, söhbət,</w:t>
      </w:r>
    </w:p>
    <w:p w:rsidR="00EC790C" w:rsidRPr="00495A2E" w:rsidRDefault="00EC790C" w:rsidP="00C73A05">
      <w:pPr>
        <w:spacing w:after="0" w:line="240" w:lineRule="auto"/>
        <w:ind w:left="2160" w:hanging="10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Onun əksinədir məndə hekayət...</w:t>
      </w:r>
    </w:p>
    <w:p w:rsidR="00EC790C" w:rsidRPr="00495A2E" w:rsidRDefault="00EC790C" w:rsidP="00C73A05">
      <w:pPr>
        <w:spacing w:after="0" w:line="240" w:lineRule="auto"/>
        <w:ind w:left="2160" w:hanging="10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Atdım sözlərini mən əvvəlkinin,</w:t>
      </w:r>
    </w:p>
    <w:p w:rsidR="00EC790C" w:rsidRPr="00495A2E" w:rsidRDefault="00EC790C" w:rsidP="00C73A05">
      <w:pPr>
        <w:spacing w:after="0" w:line="240" w:lineRule="auto"/>
        <w:ind w:left="2160" w:hanging="10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Dedim dastanını Fərhad, Şirinin...</w:t>
      </w:r>
    </w:p>
    <w:p w:rsidR="00EC790C" w:rsidRPr="00495A2E" w:rsidRDefault="00EC790C" w:rsidP="00C73A05">
      <w:pPr>
        <w:spacing w:after="0" w:line="240" w:lineRule="auto"/>
        <w:ind w:left="2160" w:hanging="10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Deyərəm dəftərdə oxudum nə var,</w:t>
      </w:r>
    </w:p>
    <w:p w:rsidR="00EC790C" w:rsidRPr="00495A2E" w:rsidRDefault="00EC790C" w:rsidP="00C73A05">
      <w:pPr>
        <w:spacing w:after="0" w:line="240" w:lineRule="auto"/>
        <w:ind w:left="2160" w:hanging="10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Məna suyu üstə vurram naxışlar...</w:t>
      </w:r>
    </w:p>
    <w:p w:rsidR="00EC790C" w:rsidRPr="00495A2E" w:rsidRDefault="00EC790C" w:rsidP="00C73A05">
      <w:pPr>
        <w:spacing w:after="0" w:line="240" w:lineRule="auto"/>
        <w:ind w:left="2160" w:hanging="10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 sözü eşitdin, gəl dinlə məni,</w:t>
      </w:r>
    </w:p>
    <w:p w:rsidR="00EC790C" w:rsidRPr="00495A2E" w:rsidRDefault="00EC790C" w:rsidP="00C73A05">
      <w:pPr>
        <w:spacing w:after="0" w:line="240" w:lineRule="auto"/>
        <w:ind w:left="2160" w:hanging="10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Xoş olar dinləmək təzə qissəni</w:t>
      </w:r>
      <w:r w:rsidR="00D908D4" w:rsidRPr="00495A2E">
        <w:rPr>
          <w:rFonts w:ascii="Times New Roman" w:hAnsi="Times New Roman" w:cs="Times New Roman"/>
          <w:b/>
          <w:i/>
          <w:sz w:val="24"/>
          <w:szCs w:val="24"/>
          <w:lang w:val="az-Latn-AZ"/>
        </w:rPr>
        <w:t>.</w:t>
      </w:r>
    </w:p>
    <w:p w:rsidR="00EC790C" w:rsidRPr="00495A2E" w:rsidRDefault="00EC790C" w:rsidP="00C73A05">
      <w:pPr>
        <w:spacing w:after="0" w:line="240" w:lineRule="auto"/>
        <w:ind w:left="2160" w:hanging="10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Demirəm hər yerdə sözüm doğrudur,</w:t>
      </w:r>
    </w:p>
    <w:p w:rsidR="00EC790C" w:rsidRPr="00495A2E" w:rsidRDefault="00EC790C" w:rsidP="00C73A05">
      <w:pPr>
        <w:spacing w:after="0" w:line="240" w:lineRule="auto"/>
        <w:ind w:left="2160" w:hanging="10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Ondan çox-çox düzəm, həqiqət budur.</w:t>
      </w:r>
    </w:p>
    <w:p w:rsidR="00EC790C" w:rsidRPr="00495A2E" w:rsidRDefault="00EC790C"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 xml:space="preserve">Nizami ənənələrinin davamçısı hesab edilən </w:t>
      </w:r>
      <w:r w:rsidR="00280953" w:rsidRPr="00495A2E">
        <w:rPr>
          <w:rFonts w:ascii="Times New Roman" w:hAnsi="Times New Roman" w:cs="Times New Roman"/>
          <w:sz w:val="24"/>
          <w:szCs w:val="24"/>
          <w:lang w:val="az-Latn-AZ"/>
        </w:rPr>
        <w:t>Arif Ər</w:t>
      </w:r>
      <w:r w:rsidR="000712E3" w:rsidRPr="00495A2E">
        <w:rPr>
          <w:rFonts w:ascii="Times New Roman" w:hAnsi="Times New Roman" w:cs="Times New Roman"/>
          <w:sz w:val="24"/>
          <w:szCs w:val="24"/>
          <w:lang w:val="az-Latn-AZ"/>
        </w:rPr>
        <w:softHyphen/>
      </w:r>
      <w:r w:rsidR="00280953" w:rsidRPr="00495A2E">
        <w:rPr>
          <w:rFonts w:ascii="Times New Roman" w:hAnsi="Times New Roman" w:cs="Times New Roman"/>
          <w:sz w:val="24"/>
          <w:szCs w:val="24"/>
          <w:lang w:val="az-Latn-AZ"/>
        </w:rPr>
        <w:t>də</w:t>
      </w:r>
      <w:r w:rsidR="000712E3" w:rsidRPr="00495A2E">
        <w:rPr>
          <w:rFonts w:ascii="Times New Roman" w:hAnsi="Times New Roman" w:cs="Times New Roman"/>
          <w:sz w:val="24"/>
          <w:szCs w:val="24"/>
          <w:lang w:val="az-Latn-AZ"/>
        </w:rPr>
        <w:softHyphen/>
      </w:r>
      <w:r w:rsidR="00280953" w:rsidRPr="00495A2E">
        <w:rPr>
          <w:rFonts w:ascii="Times New Roman" w:hAnsi="Times New Roman" w:cs="Times New Roman"/>
          <w:sz w:val="24"/>
          <w:szCs w:val="24"/>
          <w:lang w:val="az-Latn-AZ"/>
        </w:rPr>
        <w:t>bi</w:t>
      </w:r>
      <w:r w:rsidR="000712E3" w:rsidRPr="00495A2E">
        <w:rPr>
          <w:rFonts w:ascii="Times New Roman" w:hAnsi="Times New Roman" w:cs="Times New Roman"/>
          <w:sz w:val="24"/>
          <w:szCs w:val="24"/>
          <w:lang w:val="az-Latn-AZ"/>
        </w:rPr>
        <w:softHyphen/>
      </w:r>
      <w:r w:rsidR="00280953" w:rsidRPr="00495A2E">
        <w:rPr>
          <w:rFonts w:ascii="Times New Roman" w:hAnsi="Times New Roman" w:cs="Times New Roman"/>
          <w:sz w:val="24"/>
          <w:szCs w:val="24"/>
          <w:lang w:val="az-Latn-AZ"/>
        </w:rPr>
        <w:t>li</w:t>
      </w:r>
      <w:r w:rsidR="000712E3" w:rsidRPr="00495A2E">
        <w:rPr>
          <w:rFonts w:ascii="Times New Roman" w:hAnsi="Times New Roman" w:cs="Times New Roman"/>
          <w:sz w:val="24"/>
          <w:szCs w:val="24"/>
          <w:lang w:val="az-Latn-AZ"/>
        </w:rPr>
        <w:softHyphen/>
      </w:r>
      <w:r w:rsidR="00280953" w:rsidRPr="00495A2E">
        <w:rPr>
          <w:rFonts w:ascii="Times New Roman" w:hAnsi="Times New Roman" w:cs="Times New Roman"/>
          <w:sz w:val="24"/>
          <w:szCs w:val="24"/>
          <w:lang w:val="az-Latn-AZ"/>
        </w:rPr>
        <w:t>nin böyük şairə, onun qəhrə</w:t>
      </w:r>
      <w:r w:rsidR="00AA640D" w:rsidRPr="00495A2E">
        <w:rPr>
          <w:rFonts w:ascii="Times New Roman" w:hAnsi="Times New Roman" w:cs="Times New Roman"/>
          <w:sz w:val="24"/>
          <w:szCs w:val="24"/>
          <w:lang w:val="az-Latn-AZ"/>
        </w:rPr>
        <w:softHyphen/>
      </w:r>
      <w:r w:rsidR="00280953" w:rsidRPr="00495A2E">
        <w:rPr>
          <w:rFonts w:ascii="Times New Roman" w:hAnsi="Times New Roman" w:cs="Times New Roman"/>
          <w:sz w:val="24"/>
          <w:szCs w:val="24"/>
          <w:lang w:val="az-Latn-AZ"/>
        </w:rPr>
        <w:t>man</w:t>
      </w:r>
      <w:r w:rsidR="00AA640D" w:rsidRPr="00495A2E">
        <w:rPr>
          <w:rFonts w:ascii="Times New Roman" w:hAnsi="Times New Roman" w:cs="Times New Roman"/>
          <w:sz w:val="24"/>
          <w:szCs w:val="24"/>
          <w:lang w:val="az-Latn-AZ"/>
        </w:rPr>
        <w:softHyphen/>
      </w:r>
      <w:r w:rsidR="00280953" w:rsidRPr="00495A2E">
        <w:rPr>
          <w:rFonts w:ascii="Times New Roman" w:hAnsi="Times New Roman" w:cs="Times New Roman"/>
          <w:sz w:val="24"/>
          <w:szCs w:val="24"/>
          <w:lang w:val="az-Latn-AZ"/>
        </w:rPr>
        <w:t>larına münasibəti təəccüb do</w:t>
      </w:r>
      <w:r w:rsidR="000712E3" w:rsidRPr="00495A2E">
        <w:rPr>
          <w:rFonts w:ascii="Times New Roman" w:hAnsi="Times New Roman" w:cs="Times New Roman"/>
          <w:sz w:val="24"/>
          <w:szCs w:val="24"/>
          <w:lang w:val="az-Latn-AZ"/>
        </w:rPr>
        <w:softHyphen/>
      </w:r>
      <w:r w:rsidR="00280953" w:rsidRPr="00495A2E">
        <w:rPr>
          <w:rFonts w:ascii="Times New Roman" w:hAnsi="Times New Roman" w:cs="Times New Roman"/>
          <w:sz w:val="24"/>
          <w:szCs w:val="24"/>
          <w:lang w:val="az-Latn-AZ"/>
        </w:rPr>
        <w:t>ğu</w:t>
      </w:r>
      <w:r w:rsidR="000712E3" w:rsidRPr="00495A2E">
        <w:rPr>
          <w:rFonts w:ascii="Times New Roman" w:hAnsi="Times New Roman" w:cs="Times New Roman"/>
          <w:sz w:val="24"/>
          <w:szCs w:val="24"/>
          <w:lang w:val="az-Latn-AZ"/>
        </w:rPr>
        <w:softHyphen/>
      </w:r>
      <w:r w:rsidR="00280953" w:rsidRPr="00495A2E">
        <w:rPr>
          <w:rFonts w:ascii="Times New Roman" w:hAnsi="Times New Roman" w:cs="Times New Roman"/>
          <w:sz w:val="24"/>
          <w:szCs w:val="24"/>
          <w:lang w:val="az-Latn-AZ"/>
        </w:rPr>
        <w:t xml:space="preserve">rur. “Rədif, qafiyə gəzmə”, </w:t>
      </w:r>
      <w:r w:rsidR="00A830EC" w:rsidRPr="00495A2E">
        <w:rPr>
          <w:rFonts w:ascii="Times New Roman" w:hAnsi="Times New Roman" w:cs="Times New Roman"/>
          <w:sz w:val="24"/>
          <w:szCs w:val="24"/>
          <w:lang w:val="az-Latn-AZ"/>
        </w:rPr>
        <w:t>“xəyal göy</w:t>
      </w:r>
      <w:r w:rsidR="00860220" w:rsidRPr="00495A2E">
        <w:rPr>
          <w:rFonts w:ascii="Times New Roman" w:hAnsi="Times New Roman" w:cs="Times New Roman"/>
          <w:sz w:val="24"/>
          <w:szCs w:val="24"/>
          <w:lang w:val="az-Latn-AZ"/>
        </w:rPr>
        <w:softHyphen/>
      </w:r>
      <w:r w:rsidR="00A830EC" w:rsidRPr="00495A2E">
        <w:rPr>
          <w:rFonts w:ascii="Times New Roman" w:hAnsi="Times New Roman" w:cs="Times New Roman"/>
          <w:sz w:val="24"/>
          <w:szCs w:val="24"/>
          <w:lang w:val="az-Latn-AZ"/>
        </w:rPr>
        <w:t>lərində qol-qanad aç”, “xəyalsız söz cansızdır”, “kimin ki, xəyalı ərşə yüksəlir, o kə</w:t>
      </w:r>
      <w:r w:rsidR="000712E3" w:rsidRPr="00495A2E">
        <w:rPr>
          <w:rFonts w:ascii="Times New Roman" w:hAnsi="Times New Roman" w:cs="Times New Roman"/>
          <w:sz w:val="24"/>
          <w:szCs w:val="24"/>
          <w:lang w:val="az-Latn-AZ"/>
        </w:rPr>
        <w:softHyphen/>
      </w:r>
      <w:r w:rsidR="00A830EC" w:rsidRPr="00495A2E">
        <w:rPr>
          <w:rFonts w:ascii="Times New Roman" w:hAnsi="Times New Roman" w:cs="Times New Roman"/>
          <w:sz w:val="24"/>
          <w:szCs w:val="24"/>
          <w:lang w:val="az-Latn-AZ"/>
        </w:rPr>
        <w:t>sin sözləri qəlbə xoş gəlir” – de</w:t>
      </w:r>
      <w:r w:rsidR="00AA640D" w:rsidRPr="00495A2E">
        <w:rPr>
          <w:rFonts w:ascii="Times New Roman" w:hAnsi="Times New Roman" w:cs="Times New Roman"/>
          <w:sz w:val="24"/>
          <w:szCs w:val="24"/>
          <w:lang w:val="az-Latn-AZ"/>
        </w:rPr>
        <w:softHyphen/>
      </w:r>
      <w:r w:rsidR="00A830EC" w:rsidRPr="00495A2E">
        <w:rPr>
          <w:rFonts w:ascii="Times New Roman" w:hAnsi="Times New Roman" w:cs="Times New Roman"/>
          <w:sz w:val="24"/>
          <w:szCs w:val="24"/>
          <w:lang w:val="az-Latn-AZ"/>
        </w:rPr>
        <w:t>yən Ərdəbili bir tərəfdən “doğ</w:t>
      </w:r>
      <w:r w:rsidR="000712E3" w:rsidRPr="00495A2E">
        <w:rPr>
          <w:rFonts w:ascii="Times New Roman" w:hAnsi="Times New Roman" w:cs="Times New Roman"/>
          <w:sz w:val="24"/>
          <w:szCs w:val="24"/>
          <w:lang w:val="az-Latn-AZ"/>
        </w:rPr>
        <w:softHyphen/>
      </w:r>
      <w:r w:rsidR="00A830EC" w:rsidRPr="00495A2E">
        <w:rPr>
          <w:rFonts w:ascii="Times New Roman" w:hAnsi="Times New Roman" w:cs="Times New Roman"/>
          <w:sz w:val="24"/>
          <w:szCs w:val="24"/>
          <w:lang w:val="az-Latn-AZ"/>
        </w:rPr>
        <w:t>ru</w:t>
      </w:r>
      <w:r w:rsidR="000712E3" w:rsidRPr="00495A2E">
        <w:rPr>
          <w:rFonts w:ascii="Times New Roman" w:hAnsi="Times New Roman" w:cs="Times New Roman"/>
          <w:sz w:val="24"/>
          <w:szCs w:val="24"/>
          <w:lang w:val="az-Latn-AZ"/>
        </w:rPr>
        <w:softHyphen/>
      </w:r>
      <w:r w:rsidR="008E162C" w:rsidRPr="00495A2E">
        <w:rPr>
          <w:rFonts w:ascii="Times New Roman" w:hAnsi="Times New Roman" w:cs="Times New Roman"/>
          <w:sz w:val="24"/>
          <w:szCs w:val="24"/>
          <w:lang w:val="az-Latn-AZ"/>
        </w:rPr>
        <w:softHyphen/>
      </w:r>
      <w:r w:rsidR="00A830EC" w:rsidRPr="00495A2E">
        <w:rPr>
          <w:rFonts w:ascii="Times New Roman" w:hAnsi="Times New Roman" w:cs="Times New Roman"/>
          <w:sz w:val="24"/>
          <w:szCs w:val="24"/>
          <w:lang w:val="az-Latn-AZ"/>
        </w:rPr>
        <w:t>nu gözəlliklə bəyan etməyi” şeirdə əsas sayır, xəyala, his</w:t>
      </w:r>
      <w:r w:rsidR="00AA640D" w:rsidRPr="00495A2E">
        <w:rPr>
          <w:rFonts w:ascii="Times New Roman" w:hAnsi="Times New Roman" w:cs="Times New Roman"/>
          <w:sz w:val="24"/>
          <w:szCs w:val="24"/>
          <w:lang w:val="az-Latn-AZ"/>
        </w:rPr>
        <w:softHyphen/>
      </w:r>
      <w:r w:rsidR="00A830EC" w:rsidRPr="00495A2E">
        <w:rPr>
          <w:rFonts w:ascii="Times New Roman" w:hAnsi="Times New Roman" w:cs="Times New Roman"/>
          <w:sz w:val="24"/>
          <w:szCs w:val="24"/>
          <w:lang w:val="az-Latn-AZ"/>
        </w:rPr>
        <w:t>s</w:t>
      </w:r>
      <w:r w:rsidR="00AA640D" w:rsidRPr="00495A2E">
        <w:rPr>
          <w:rFonts w:ascii="Times New Roman" w:hAnsi="Times New Roman" w:cs="Times New Roman"/>
          <w:sz w:val="24"/>
          <w:szCs w:val="24"/>
          <w:lang w:val="az-Latn-AZ"/>
        </w:rPr>
        <w:softHyphen/>
      </w:r>
      <w:r w:rsidR="00A830EC" w:rsidRPr="00495A2E">
        <w:rPr>
          <w:rFonts w:ascii="Times New Roman" w:hAnsi="Times New Roman" w:cs="Times New Roman"/>
          <w:sz w:val="24"/>
          <w:szCs w:val="24"/>
          <w:lang w:val="az-Latn-AZ"/>
        </w:rPr>
        <w:t>lə</w:t>
      </w:r>
      <w:r w:rsidR="00AA640D" w:rsidRPr="00495A2E">
        <w:rPr>
          <w:rFonts w:ascii="Times New Roman" w:hAnsi="Times New Roman" w:cs="Times New Roman"/>
          <w:sz w:val="24"/>
          <w:szCs w:val="24"/>
          <w:lang w:val="az-Latn-AZ"/>
        </w:rPr>
        <w:softHyphen/>
      </w:r>
      <w:r w:rsidR="00A830EC" w:rsidRPr="00495A2E">
        <w:rPr>
          <w:rFonts w:ascii="Times New Roman" w:hAnsi="Times New Roman" w:cs="Times New Roman"/>
          <w:sz w:val="24"/>
          <w:szCs w:val="24"/>
          <w:lang w:val="az-Latn-AZ"/>
        </w:rPr>
        <w:t>rə üs</w:t>
      </w:r>
      <w:r w:rsidR="000712E3" w:rsidRPr="00495A2E">
        <w:rPr>
          <w:rFonts w:ascii="Times New Roman" w:hAnsi="Times New Roman" w:cs="Times New Roman"/>
          <w:sz w:val="24"/>
          <w:szCs w:val="24"/>
          <w:lang w:val="az-Latn-AZ"/>
        </w:rPr>
        <w:softHyphen/>
      </w:r>
      <w:r w:rsidR="00A830EC" w:rsidRPr="00495A2E">
        <w:rPr>
          <w:rFonts w:ascii="Times New Roman" w:hAnsi="Times New Roman" w:cs="Times New Roman"/>
          <w:sz w:val="24"/>
          <w:szCs w:val="24"/>
          <w:lang w:val="az-Latn-AZ"/>
        </w:rPr>
        <w:t>tünlük verir, digər tərəfdən Nizaminin mübaliğələrdə həddini aşdığını tənqid edir. “Xosrov və Şirin”dən gətirdiy</w:t>
      </w:r>
      <w:r w:rsidR="00D908D4" w:rsidRPr="00495A2E">
        <w:rPr>
          <w:rFonts w:ascii="Times New Roman" w:hAnsi="Times New Roman" w:cs="Times New Roman"/>
          <w:sz w:val="24"/>
          <w:szCs w:val="24"/>
          <w:lang w:val="az-Latn-AZ"/>
        </w:rPr>
        <w:t>i</w:t>
      </w:r>
      <w:r w:rsidR="00A830EC" w:rsidRPr="00495A2E">
        <w:rPr>
          <w:rFonts w:ascii="Times New Roman" w:hAnsi="Times New Roman" w:cs="Times New Roman"/>
          <w:sz w:val="24"/>
          <w:szCs w:val="24"/>
          <w:lang w:val="az-Latn-AZ"/>
        </w:rPr>
        <w:t xml:space="preserve"> misallarla “Fər</w:t>
      </w:r>
      <w:r w:rsidR="000712E3" w:rsidRPr="00495A2E">
        <w:rPr>
          <w:rFonts w:ascii="Times New Roman" w:hAnsi="Times New Roman" w:cs="Times New Roman"/>
          <w:sz w:val="24"/>
          <w:szCs w:val="24"/>
          <w:lang w:val="az-Latn-AZ"/>
        </w:rPr>
        <w:softHyphen/>
      </w:r>
      <w:r w:rsidR="00A830EC" w:rsidRPr="00495A2E">
        <w:rPr>
          <w:rFonts w:ascii="Times New Roman" w:hAnsi="Times New Roman" w:cs="Times New Roman"/>
          <w:sz w:val="24"/>
          <w:szCs w:val="24"/>
          <w:lang w:val="az-Latn-AZ"/>
        </w:rPr>
        <w:t xml:space="preserve">hadnamə” müəllifi Xosrovun bir yumruqla </w:t>
      </w:r>
      <w:r w:rsidR="00340ACB" w:rsidRPr="00495A2E">
        <w:rPr>
          <w:rFonts w:ascii="Times New Roman" w:hAnsi="Times New Roman" w:cs="Times New Roman"/>
          <w:sz w:val="24"/>
          <w:szCs w:val="24"/>
          <w:lang w:val="az-Latn-AZ"/>
        </w:rPr>
        <w:t>şiri öl</w:t>
      </w:r>
      <w:r w:rsidR="00AA640D" w:rsidRPr="00495A2E">
        <w:rPr>
          <w:rFonts w:ascii="Times New Roman" w:hAnsi="Times New Roman" w:cs="Times New Roman"/>
          <w:sz w:val="24"/>
          <w:szCs w:val="24"/>
          <w:lang w:val="az-Latn-AZ"/>
        </w:rPr>
        <w:softHyphen/>
      </w:r>
      <w:r w:rsidR="00340ACB" w:rsidRPr="00495A2E">
        <w:rPr>
          <w:rFonts w:ascii="Times New Roman" w:hAnsi="Times New Roman" w:cs="Times New Roman"/>
          <w:sz w:val="24"/>
          <w:szCs w:val="24"/>
          <w:lang w:val="az-Latn-AZ"/>
        </w:rPr>
        <w:t>dür</w:t>
      </w:r>
      <w:r w:rsidR="000006D9" w:rsidRPr="00495A2E">
        <w:rPr>
          <w:rFonts w:ascii="Times New Roman" w:hAnsi="Times New Roman" w:cs="Times New Roman"/>
          <w:sz w:val="24"/>
          <w:szCs w:val="24"/>
          <w:lang w:val="az-Latn-AZ"/>
        </w:rPr>
        <w:softHyphen/>
      </w:r>
      <w:r w:rsidR="00340ACB" w:rsidRPr="00495A2E">
        <w:rPr>
          <w:rFonts w:ascii="Times New Roman" w:hAnsi="Times New Roman" w:cs="Times New Roman"/>
          <w:sz w:val="24"/>
          <w:szCs w:val="24"/>
          <w:lang w:val="az-Latn-AZ"/>
        </w:rPr>
        <w:t>mə</w:t>
      </w:r>
      <w:r w:rsidR="000712E3" w:rsidRPr="00495A2E">
        <w:rPr>
          <w:rFonts w:ascii="Times New Roman" w:hAnsi="Times New Roman" w:cs="Times New Roman"/>
          <w:sz w:val="24"/>
          <w:szCs w:val="24"/>
          <w:lang w:val="az-Latn-AZ"/>
        </w:rPr>
        <w:softHyphen/>
      </w:r>
      <w:r w:rsidR="00340ACB" w:rsidRPr="00495A2E">
        <w:rPr>
          <w:rFonts w:ascii="Times New Roman" w:hAnsi="Times New Roman" w:cs="Times New Roman"/>
          <w:sz w:val="24"/>
          <w:szCs w:val="24"/>
          <w:lang w:val="az-Latn-AZ"/>
        </w:rPr>
        <w:t>si</w:t>
      </w:r>
      <w:r w:rsidR="000712E3" w:rsidRPr="00495A2E">
        <w:rPr>
          <w:rFonts w:ascii="Times New Roman" w:hAnsi="Times New Roman" w:cs="Times New Roman"/>
          <w:sz w:val="24"/>
          <w:szCs w:val="24"/>
          <w:lang w:val="az-Latn-AZ"/>
        </w:rPr>
        <w:softHyphen/>
      </w:r>
      <w:r w:rsidR="00340ACB" w:rsidRPr="00495A2E">
        <w:rPr>
          <w:rFonts w:ascii="Times New Roman" w:hAnsi="Times New Roman" w:cs="Times New Roman"/>
          <w:sz w:val="24"/>
          <w:szCs w:val="24"/>
          <w:lang w:val="az-Latn-AZ"/>
        </w:rPr>
        <w:t>ni, Fərhadın Şirini ölmüş atı ilə birlikdə çiynində Bisutundan Qə</w:t>
      </w:r>
      <w:r w:rsidR="000003C3" w:rsidRPr="00495A2E">
        <w:rPr>
          <w:rFonts w:ascii="Times New Roman" w:hAnsi="Times New Roman" w:cs="Times New Roman"/>
          <w:sz w:val="24"/>
          <w:szCs w:val="24"/>
          <w:lang w:val="az-Latn-AZ"/>
        </w:rPr>
        <w:t>s</w:t>
      </w:r>
      <w:r w:rsidR="000712E3" w:rsidRPr="00495A2E">
        <w:rPr>
          <w:rFonts w:ascii="Times New Roman" w:hAnsi="Times New Roman" w:cs="Times New Roman"/>
          <w:sz w:val="24"/>
          <w:szCs w:val="24"/>
          <w:lang w:val="az-Latn-AZ"/>
        </w:rPr>
        <w:softHyphen/>
      </w:r>
      <w:r w:rsidR="000003C3" w:rsidRPr="00495A2E">
        <w:rPr>
          <w:rFonts w:ascii="Times New Roman" w:hAnsi="Times New Roman" w:cs="Times New Roman"/>
          <w:sz w:val="24"/>
          <w:szCs w:val="24"/>
          <w:lang w:val="az-Latn-AZ"/>
        </w:rPr>
        <w:t>ri-</w:t>
      </w:r>
      <w:r w:rsidR="00340ACB" w:rsidRPr="00495A2E">
        <w:rPr>
          <w:rFonts w:ascii="Times New Roman" w:hAnsi="Times New Roman" w:cs="Times New Roman"/>
          <w:sz w:val="24"/>
          <w:szCs w:val="24"/>
          <w:lang w:val="az-Latn-AZ"/>
        </w:rPr>
        <w:t xml:space="preserve">Şirinə </w:t>
      </w:r>
      <w:r w:rsidR="00042731" w:rsidRPr="00495A2E">
        <w:rPr>
          <w:rFonts w:ascii="Times New Roman" w:hAnsi="Times New Roman" w:cs="Times New Roman"/>
          <w:sz w:val="24"/>
          <w:szCs w:val="24"/>
          <w:lang w:val="az-Latn-AZ"/>
        </w:rPr>
        <w:t>gə</w:t>
      </w:r>
      <w:r w:rsidR="00AA640D" w:rsidRPr="00495A2E">
        <w:rPr>
          <w:rFonts w:ascii="Times New Roman" w:hAnsi="Times New Roman" w:cs="Times New Roman"/>
          <w:sz w:val="24"/>
          <w:szCs w:val="24"/>
          <w:lang w:val="az-Latn-AZ"/>
        </w:rPr>
        <w:softHyphen/>
      </w:r>
      <w:r w:rsidR="00042731" w:rsidRPr="00495A2E">
        <w:rPr>
          <w:rFonts w:ascii="Times New Roman" w:hAnsi="Times New Roman" w:cs="Times New Roman"/>
          <w:sz w:val="24"/>
          <w:szCs w:val="24"/>
          <w:lang w:val="az-Latn-AZ"/>
        </w:rPr>
        <w:t>tir</w:t>
      </w:r>
      <w:r w:rsidR="00AA640D" w:rsidRPr="00495A2E">
        <w:rPr>
          <w:rFonts w:ascii="Times New Roman" w:hAnsi="Times New Roman" w:cs="Times New Roman"/>
          <w:sz w:val="24"/>
          <w:szCs w:val="24"/>
          <w:lang w:val="az-Latn-AZ"/>
        </w:rPr>
        <w:softHyphen/>
      </w:r>
      <w:r w:rsidR="00042731" w:rsidRPr="00495A2E">
        <w:rPr>
          <w:rFonts w:ascii="Times New Roman" w:hAnsi="Times New Roman" w:cs="Times New Roman"/>
          <w:sz w:val="24"/>
          <w:szCs w:val="24"/>
          <w:lang w:val="az-Latn-AZ"/>
        </w:rPr>
        <w:t>mə</w:t>
      </w:r>
      <w:r w:rsidR="00AA640D" w:rsidRPr="00495A2E">
        <w:rPr>
          <w:rFonts w:ascii="Times New Roman" w:hAnsi="Times New Roman" w:cs="Times New Roman"/>
          <w:sz w:val="24"/>
          <w:szCs w:val="24"/>
          <w:lang w:val="az-Latn-AZ"/>
        </w:rPr>
        <w:softHyphen/>
      </w:r>
      <w:r w:rsidR="00042731" w:rsidRPr="00495A2E">
        <w:rPr>
          <w:rFonts w:ascii="Times New Roman" w:hAnsi="Times New Roman" w:cs="Times New Roman"/>
          <w:sz w:val="24"/>
          <w:szCs w:val="24"/>
          <w:lang w:val="az-Latn-AZ"/>
        </w:rPr>
        <w:t xml:space="preserve">sini, </w:t>
      </w:r>
      <w:r w:rsidR="00825153" w:rsidRPr="00495A2E">
        <w:rPr>
          <w:rFonts w:ascii="Times New Roman" w:hAnsi="Times New Roman" w:cs="Times New Roman"/>
          <w:sz w:val="24"/>
          <w:szCs w:val="24"/>
          <w:lang w:val="az-Latn-AZ"/>
        </w:rPr>
        <w:t>Ş</w:t>
      </w:r>
      <w:r w:rsidR="00042731" w:rsidRPr="00495A2E">
        <w:rPr>
          <w:rFonts w:ascii="Times New Roman" w:hAnsi="Times New Roman" w:cs="Times New Roman"/>
          <w:sz w:val="24"/>
          <w:szCs w:val="24"/>
          <w:lang w:val="az-Latn-AZ"/>
        </w:rPr>
        <w:t>əbdizin daşdan törəməsini və s. is</w:t>
      </w:r>
      <w:r w:rsidR="000712E3" w:rsidRPr="00495A2E">
        <w:rPr>
          <w:rFonts w:ascii="Times New Roman" w:hAnsi="Times New Roman" w:cs="Times New Roman"/>
          <w:sz w:val="24"/>
          <w:szCs w:val="24"/>
          <w:lang w:val="az-Latn-AZ"/>
        </w:rPr>
        <w:softHyphen/>
      </w:r>
      <w:r w:rsidR="00042731" w:rsidRPr="00495A2E">
        <w:rPr>
          <w:rFonts w:ascii="Times New Roman" w:hAnsi="Times New Roman" w:cs="Times New Roman"/>
          <w:sz w:val="24"/>
          <w:szCs w:val="24"/>
          <w:lang w:val="az-Latn-AZ"/>
        </w:rPr>
        <w:t>teh</w:t>
      </w:r>
      <w:r w:rsidR="000712E3" w:rsidRPr="00495A2E">
        <w:rPr>
          <w:rFonts w:ascii="Times New Roman" w:hAnsi="Times New Roman" w:cs="Times New Roman"/>
          <w:sz w:val="24"/>
          <w:szCs w:val="24"/>
          <w:lang w:val="az-Latn-AZ"/>
        </w:rPr>
        <w:softHyphen/>
      </w:r>
      <w:r w:rsidR="00042731" w:rsidRPr="00495A2E">
        <w:rPr>
          <w:rFonts w:ascii="Times New Roman" w:hAnsi="Times New Roman" w:cs="Times New Roman"/>
          <w:sz w:val="24"/>
          <w:szCs w:val="24"/>
          <w:lang w:val="az-Latn-AZ"/>
        </w:rPr>
        <w:t xml:space="preserve">za ilə qarşılayır, əsərdəki eşq səhnələrini qınayaraq </w:t>
      </w:r>
      <w:r w:rsidR="00F32391" w:rsidRPr="00495A2E">
        <w:rPr>
          <w:rFonts w:ascii="Times New Roman" w:hAnsi="Times New Roman" w:cs="Times New Roman"/>
          <w:sz w:val="24"/>
          <w:szCs w:val="24"/>
          <w:lang w:val="az-Latn-AZ"/>
        </w:rPr>
        <w:t>Niza</w:t>
      </w:r>
      <w:r w:rsidR="000712E3" w:rsidRPr="00495A2E">
        <w:rPr>
          <w:rFonts w:ascii="Times New Roman" w:hAnsi="Times New Roman" w:cs="Times New Roman"/>
          <w:sz w:val="24"/>
          <w:szCs w:val="24"/>
          <w:lang w:val="az-Latn-AZ"/>
        </w:rPr>
        <w:softHyphen/>
      </w:r>
      <w:r w:rsidR="00F32391" w:rsidRPr="00495A2E">
        <w:rPr>
          <w:rFonts w:ascii="Times New Roman" w:hAnsi="Times New Roman" w:cs="Times New Roman"/>
          <w:sz w:val="24"/>
          <w:szCs w:val="24"/>
          <w:lang w:val="az-Latn-AZ"/>
        </w:rPr>
        <w:t>mi</w:t>
      </w:r>
      <w:r w:rsidR="000712E3" w:rsidRPr="00495A2E">
        <w:rPr>
          <w:rFonts w:ascii="Times New Roman" w:hAnsi="Times New Roman" w:cs="Times New Roman"/>
          <w:sz w:val="24"/>
          <w:szCs w:val="24"/>
          <w:lang w:val="az-Latn-AZ"/>
        </w:rPr>
        <w:softHyphen/>
      </w:r>
      <w:r w:rsidR="00F32391" w:rsidRPr="00495A2E">
        <w:rPr>
          <w:rFonts w:ascii="Times New Roman" w:hAnsi="Times New Roman" w:cs="Times New Roman"/>
          <w:sz w:val="24"/>
          <w:szCs w:val="24"/>
          <w:lang w:val="az-Latn-AZ"/>
        </w:rPr>
        <w:t>nin “eşqbazlıqda” naşı, özünün usta olduğunu yazır. Ərdəbili xə</w:t>
      </w:r>
      <w:r w:rsidR="000712E3" w:rsidRPr="00495A2E">
        <w:rPr>
          <w:rFonts w:ascii="Times New Roman" w:hAnsi="Times New Roman" w:cs="Times New Roman"/>
          <w:sz w:val="24"/>
          <w:szCs w:val="24"/>
          <w:lang w:val="az-Latn-AZ"/>
        </w:rPr>
        <w:softHyphen/>
      </w:r>
      <w:r w:rsidR="00F32391" w:rsidRPr="00495A2E">
        <w:rPr>
          <w:rFonts w:ascii="Times New Roman" w:hAnsi="Times New Roman" w:cs="Times New Roman"/>
          <w:sz w:val="24"/>
          <w:szCs w:val="24"/>
          <w:lang w:val="az-Latn-AZ"/>
        </w:rPr>
        <w:t>yalın, müba</w:t>
      </w:r>
      <w:r w:rsidR="00860220" w:rsidRPr="00495A2E">
        <w:rPr>
          <w:rFonts w:ascii="Times New Roman" w:hAnsi="Times New Roman" w:cs="Times New Roman"/>
          <w:sz w:val="24"/>
          <w:szCs w:val="24"/>
          <w:lang w:val="az-Latn-AZ"/>
        </w:rPr>
        <w:softHyphen/>
      </w:r>
      <w:r w:rsidR="00F32391" w:rsidRPr="00495A2E">
        <w:rPr>
          <w:rFonts w:ascii="Times New Roman" w:hAnsi="Times New Roman" w:cs="Times New Roman"/>
          <w:sz w:val="24"/>
          <w:szCs w:val="24"/>
          <w:lang w:val="az-Latn-AZ"/>
        </w:rPr>
        <w:t>liğənin əley</w:t>
      </w:r>
      <w:r w:rsidR="00AA640D" w:rsidRPr="00495A2E">
        <w:rPr>
          <w:rFonts w:ascii="Times New Roman" w:hAnsi="Times New Roman" w:cs="Times New Roman"/>
          <w:sz w:val="24"/>
          <w:szCs w:val="24"/>
          <w:lang w:val="az-Latn-AZ"/>
        </w:rPr>
        <w:softHyphen/>
      </w:r>
      <w:r w:rsidR="00F32391" w:rsidRPr="00495A2E">
        <w:rPr>
          <w:rFonts w:ascii="Times New Roman" w:hAnsi="Times New Roman" w:cs="Times New Roman"/>
          <w:sz w:val="24"/>
          <w:szCs w:val="24"/>
          <w:lang w:val="az-Latn-AZ"/>
        </w:rPr>
        <w:t>hinə deyil, lakin onun fikrincə, ən</w:t>
      </w:r>
      <w:r w:rsidR="000712E3" w:rsidRPr="00495A2E">
        <w:rPr>
          <w:rFonts w:ascii="Times New Roman" w:hAnsi="Times New Roman" w:cs="Times New Roman"/>
          <w:sz w:val="24"/>
          <w:szCs w:val="24"/>
          <w:lang w:val="az-Latn-AZ"/>
        </w:rPr>
        <w:softHyphen/>
      </w:r>
      <w:r w:rsidR="00F32391" w:rsidRPr="00495A2E">
        <w:rPr>
          <w:rFonts w:ascii="Times New Roman" w:hAnsi="Times New Roman" w:cs="Times New Roman"/>
          <w:sz w:val="24"/>
          <w:szCs w:val="24"/>
          <w:lang w:val="az-Latn-AZ"/>
        </w:rPr>
        <w:t>da</w:t>
      </w:r>
      <w:r w:rsidR="000712E3" w:rsidRPr="00495A2E">
        <w:rPr>
          <w:rFonts w:ascii="Times New Roman" w:hAnsi="Times New Roman" w:cs="Times New Roman"/>
          <w:sz w:val="24"/>
          <w:szCs w:val="24"/>
          <w:lang w:val="az-Latn-AZ"/>
        </w:rPr>
        <w:softHyphen/>
      </w:r>
      <w:r w:rsidR="00F32391" w:rsidRPr="00495A2E">
        <w:rPr>
          <w:rFonts w:ascii="Times New Roman" w:hAnsi="Times New Roman" w:cs="Times New Roman"/>
          <w:sz w:val="24"/>
          <w:szCs w:val="24"/>
          <w:lang w:val="az-Latn-AZ"/>
        </w:rPr>
        <w:t>zə</w:t>
      </w:r>
      <w:r w:rsidR="000712E3" w:rsidRPr="00495A2E">
        <w:rPr>
          <w:rFonts w:ascii="Times New Roman" w:hAnsi="Times New Roman" w:cs="Times New Roman"/>
          <w:sz w:val="24"/>
          <w:szCs w:val="24"/>
          <w:lang w:val="az-Latn-AZ"/>
        </w:rPr>
        <w:softHyphen/>
      </w:r>
      <w:r w:rsidR="00F32391" w:rsidRPr="00495A2E">
        <w:rPr>
          <w:rFonts w:ascii="Times New Roman" w:hAnsi="Times New Roman" w:cs="Times New Roman"/>
          <w:sz w:val="24"/>
          <w:szCs w:val="24"/>
          <w:lang w:val="az-Latn-AZ"/>
        </w:rPr>
        <w:t>dən çıxan Nizamiyə tənə edir, sübut etməyə çalışır ki, “doğru yaz</w:t>
      </w:r>
      <w:r w:rsidR="000712E3" w:rsidRPr="00495A2E">
        <w:rPr>
          <w:rFonts w:ascii="Times New Roman" w:hAnsi="Times New Roman" w:cs="Times New Roman"/>
          <w:sz w:val="24"/>
          <w:szCs w:val="24"/>
          <w:lang w:val="az-Latn-AZ"/>
        </w:rPr>
        <w:softHyphen/>
      </w:r>
      <w:r w:rsidR="00F32391" w:rsidRPr="00495A2E">
        <w:rPr>
          <w:rFonts w:ascii="Times New Roman" w:hAnsi="Times New Roman" w:cs="Times New Roman"/>
          <w:sz w:val="24"/>
          <w:szCs w:val="24"/>
          <w:lang w:val="az-Latn-AZ"/>
        </w:rPr>
        <w:t xml:space="preserve">mağa imkan varsa, yalan işlətmək nə lazım” </w:t>
      </w:r>
      <w:r w:rsidR="00D908D4" w:rsidRPr="00495A2E">
        <w:rPr>
          <w:rFonts w:ascii="Times New Roman" w:hAnsi="Times New Roman" w:cs="Times New Roman"/>
          <w:sz w:val="24"/>
          <w:szCs w:val="24"/>
          <w:lang w:val="az-Latn-AZ"/>
        </w:rPr>
        <w:t xml:space="preserve">- </w:t>
      </w:r>
      <w:r w:rsidR="00F32391" w:rsidRPr="00495A2E">
        <w:rPr>
          <w:rFonts w:ascii="Times New Roman" w:hAnsi="Times New Roman" w:cs="Times New Roman"/>
          <w:sz w:val="24"/>
          <w:szCs w:val="24"/>
          <w:lang w:val="az-Latn-AZ"/>
        </w:rPr>
        <w:t>söyləyən Ni</w:t>
      </w:r>
      <w:r w:rsidR="000712E3" w:rsidRPr="00495A2E">
        <w:rPr>
          <w:rFonts w:ascii="Times New Roman" w:hAnsi="Times New Roman" w:cs="Times New Roman"/>
          <w:sz w:val="24"/>
          <w:szCs w:val="24"/>
          <w:lang w:val="az-Latn-AZ"/>
        </w:rPr>
        <w:softHyphen/>
      </w:r>
      <w:r w:rsidR="00F32391" w:rsidRPr="00495A2E">
        <w:rPr>
          <w:rFonts w:ascii="Times New Roman" w:hAnsi="Times New Roman" w:cs="Times New Roman"/>
          <w:sz w:val="24"/>
          <w:szCs w:val="24"/>
          <w:lang w:val="az-Latn-AZ"/>
        </w:rPr>
        <w:t>za</w:t>
      </w:r>
      <w:r w:rsidR="008E162C" w:rsidRPr="00495A2E">
        <w:rPr>
          <w:rFonts w:ascii="Times New Roman" w:hAnsi="Times New Roman" w:cs="Times New Roman"/>
          <w:sz w:val="24"/>
          <w:szCs w:val="24"/>
          <w:lang w:val="az-Latn-AZ"/>
        </w:rPr>
        <w:softHyphen/>
      </w:r>
      <w:r w:rsidR="000712E3" w:rsidRPr="00495A2E">
        <w:rPr>
          <w:rFonts w:ascii="Times New Roman" w:hAnsi="Times New Roman" w:cs="Times New Roman"/>
          <w:sz w:val="24"/>
          <w:szCs w:val="24"/>
          <w:lang w:val="az-Latn-AZ"/>
        </w:rPr>
        <w:softHyphen/>
      </w:r>
      <w:r w:rsidR="00F32391" w:rsidRPr="00495A2E">
        <w:rPr>
          <w:rFonts w:ascii="Times New Roman" w:hAnsi="Times New Roman" w:cs="Times New Roman"/>
          <w:sz w:val="24"/>
          <w:szCs w:val="24"/>
          <w:lang w:val="az-Latn-AZ"/>
        </w:rPr>
        <w:t>mi vədinə xilaf çıx</w:t>
      </w:r>
      <w:r w:rsidR="00AA640D" w:rsidRPr="00495A2E">
        <w:rPr>
          <w:rFonts w:ascii="Times New Roman" w:hAnsi="Times New Roman" w:cs="Times New Roman"/>
          <w:sz w:val="24"/>
          <w:szCs w:val="24"/>
          <w:lang w:val="az-Latn-AZ"/>
        </w:rPr>
        <w:softHyphen/>
      </w:r>
      <w:r w:rsidR="00F32391" w:rsidRPr="00495A2E">
        <w:rPr>
          <w:rFonts w:ascii="Times New Roman" w:hAnsi="Times New Roman" w:cs="Times New Roman"/>
          <w:sz w:val="24"/>
          <w:szCs w:val="24"/>
          <w:lang w:val="az-Latn-AZ"/>
        </w:rPr>
        <w:t>mış</w:t>
      </w:r>
      <w:r w:rsidR="00AA640D" w:rsidRPr="00495A2E">
        <w:rPr>
          <w:rFonts w:ascii="Times New Roman" w:hAnsi="Times New Roman" w:cs="Times New Roman"/>
          <w:sz w:val="24"/>
          <w:szCs w:val="24"/>
          <w:lang w:val="az-Latn-AZ"/>
        </w:rPr>
        <w:softHyphen/>
      </w:r>
      <w:r w:rsidR="00F32391" w:rsidRPr="00495A2E">
        <w:rPr>
          <w:rFonts w:ascii="Times New Roman" w:hAnsi="Times New Roman" w:cs="Times New Roman"/>
          <w:sz w:val="24"/>
          <w:szCs w:val="24"/>
          <w:lang w:val="az-Latn-AZ"/>
        </w:rPr>
        <w:t>dır. Ərdəbili dahi romantik şairin xə</w:t>
      </w:r>
      <w:r w:rsidR="000712E3" w:rsidRPr="00495A2E">
        <w:rPr>
          <w:rFonts w:ascii="Times New Roman" w:hAnsi="Times New Roman" w:cs="Times New Roman"/>
          <w:sz w:val="24"/>
          <w:szCs w:val="24"/>
          <w:lang w:val="az-Latn-AZ"/>
        </w:rPr>
        <w:softHyphen/>
      </w:r>
      <w:r w:rsidR="00F32391" w:rsidRPr="00495A2E">
        <w:rPr>
          <w:rFonts w:ascii="Times New Roman" w:hAnsi="Times New Roman" w:cs="Times New Roman"/>
          <w:sz w:val="24"/>
          <w:szCs w:val="24"/>
          <w:lang w:val="az-Latn-AZ"/>
        </w:rPr>
        <w:t>yal</w:t>
      </w:r>
      <w:r w:rsidR="000712E3" w:rsidRPr="00495A2E">
        <w:rPr>
          <w:rFonts w:ascii="Times New Roman" w:hAnsi="Times New Roman" w:cs="Times New Roman"/>
          <w:sz w:val="24"/>
          <w:szCs w:val="24"/>
          <w:lang w:val="az-Latn-AZ"/>
        </w:rPr>
        <w:softHyphen/>
      </w:r>
      <w:r w:rsidR="00F32391" w:rsidRPr="00495A2E">
        <w:rPr>
          <w:rFonts w:ascii="Times New Roman" w:hAnsi="Times New Roman" w:cs="Times New Roman"/>
          <w:sz w:val="24"/>
          <w:szCs w:val="24"/>
          <w:lang w:val="az-Latn-AZ"/>
        </w:rPr>
        <w:t>lar dünyasına birtərəfli yanaşır, onun yara</w:t>
      </w:r>
      <w:r w:rsidR="00AA640D" w:rsidRPr="00495A2E">
        <w:rPr>
          <w:rFonts w:ascii="Times New Roman" w:hAnsi="Times New Roman" w:cs="Times New Roman"/>
          <w:sz w:val="24"/>
          <w:szCs w:val="24"/>
          <w:lang w:val="az-Latn-AZ"/>
        </w:rPr>
        <w:softHyphen/>
      </w:r>
      <w:r w:rsidR="00F32391" w:rsidRPr="00495A2E">
        <w:rPr>
          <w:rFonts w:ascii="Times New Roman" w:hAnsi="Times New Roman" w:cs="Times New Roman"/>
          <w:sz w:val="24"/>
          <w:szCs w:val="24"/>
          <w:lang w:val="az-Latn-AZ"/>
        </w:rPr>
        <w:t>dı</w:t>
      </w:r>
      <w:r w:rsidR="00AA640D" w:rsidRPr="00495A2E">
        <w:rPr>
          <w:rFonts w:ascii="Times New Roman" w:hAnsi="Times New Roman" w:cs="Times New Roman"/>
          <w:sz w:val="24"/>
          <w:szCs w:val="24"/>
          <w:lang w:val="az-Latn-AZ"/>
        </w:rPr>
        <w:softHyphen/>
      </w:r>
      <w:r w:rsidR="00F32391" w:rsidRPr="00495A2E">
        <w:rPr>
          <w:rFonts w:ascii="Times New Roman" w:hAnsi="Times New Roman" w:cs="Times New Roman"/>
          <w:sz w:val="24"/>
          <w:szCs w:val="24"/>
          <w:lang w:val="az-Latn-AZ"/>
        </w:rPr>
        <w:t>cı</w:t>
      </w:r>
      <w:r w:rsidR="00AA640D" w:rsidRPr="00495A2E">
        <w:rPr>
          <w:rFonts w:ascii="Times New Roman" w:hAnsi="Times New Roman" w:cs="Times New Roman"/>
          <w:sz w:val="24"/>
          <w:szCs w:val="24"/>
          <w:lang w:val="az-Latn-AZ"/>
        </w:rPr>
        <w:softHyphen/>
      </w:r>
      <w:r w:rsidR="00F32391" w:rsidRPr="00495A2E">
        <w:rPr>
          <w:rFonts w:ascii="Times New Roman" w:hAnsi="Times New Roman" w:cs="Times New Roman"/>
          <w:sz w:val="24"/>
          <w:szCs w:val="24"/>
          <w:lang w:val="az-Latn-AZ"/>
        </w:rPr>
        <w:t>lı</w:t>
      </w:r>
      <w:r w:rsidR="00AA640D" w:rsidRPr="00495A2E">
        <w:rPr>
          <w:rFonts w:ascii="Times New Roman" w:hAnsi="Times New Roman" w:cs="Times New Roman"/>
          <w:sz w:val="24"/>
          <w:szCs w:val="24"/>
          <w:lang w:val="az-Latn-AZ"/>
        </w:rPr>
        <w:softHyphen/>
      </w:r>
      <w:r w:rsidR="00F32391" w:rsidRPr="00495A2E">
        <w:rPr>
          <w:rFonts w:ascii="Times New Roman" w:hAnsi="Times New Roman" w:cs="Times New Roman"/>
          <w:sz w:val="24"/>
          <w:szCs w:val="24"/>
          <w:lang w:val="az-Latn-AZ"/>
        </w:rPr>
        <w:t>ğın</w:t>
      </w:r>
      <w:r w:rsidR="00AA640D" w:rsidRPr="00495A2E">
        <w:rPr>
          <w:rFonts w:ascii="Times New Roman" w:hAnsi="Times New Roman" w:cs="Times New Roman"/>
          <w:sz w:val="24"/>
          <w:szCs w:val="24"/>
          <w:lang w:val="az-Latn-AZ"/>
        </w:rPr>
        <w:softHyphen/>
      </w:r>
      <w:r w:rsidR="00F32391" w:rsidRPr="00495A2E">
        <w:rPr>
          <w:rFonts w:ascii="Times New Roman" w:hAnsi="Times New Roman" w:cs="Times New Roman"/>
          <w:sz w:val="24"/>
          <w:szCs w:val="24"/>
          <w:lang w:val="az-Latn-AZ"/>
        </w:rPr>
        <w:t>da rövnəq ta</w:t>
      </w:r>
      <w:r w:rsidR="000712E3" w:rsidRPr="00495A2E">
        <w:rPr>
          <w:rFonts w:ascii="Times New Roman" w:hAnsi="Times New Roman" w:cs="Times New Roman"/>
          <w:sz w:val="24"/>
          <w:szCs w:val="24"/>
          <w:lang w:val="az-Latn-AZ"/>
        </w:rPr>
        <w:softHyphen/>
      </w:r>
      <w:r w:rsidR="00F32391" w:rsidRPr="00495A2E">
        <w:rPr>
          <w:rFonts w:ascii="Times New Roman" w:hAnsi="Times New Roman" w:cs="Times New Roman"/>
          <w:sz w:val="24"/>
          <w:szCs w:val="24"/>
          <w:lang w:val="az-Latn-AZ"/>
        </w:rPr>
        <w:t>pan əfsanə, rəvayət və əsatirlərə əhəmiyyət vermir. “Şeirdə xə</w:t>
      </w:r>
      <w:r w:rsidR="000712E3" w:rsidRPr="00495A2E">
        <w:rPr>
          <w:rFonts w:ascii="Times New Roman" w:hAnsi="Times New Roman" w:cs="Times New Roman"/>
          <w:sz w:val="24"/>
          <w:szCs w:val="24"/>
          <w:lang w:val="az-Latn-AZ"/>
        </w:rPr>
        <w:softHyphen/>
      </w:r>
      <w:r w:rsidR="00F32391" w:rsidRPr="00495A2E">
        <w:rPr>
          <w:rFonts w:ascii="Times New Roman" w:hAnsi="Times New Roman" w:cs="Times New Roman"/>
          <w:sz w:val="24"/>
          <w:szCs w:val="24"/>
          <w:lang w:val="az-Latn-AZ"/>
        </w:rPr>
        <w:t>yal dalınca çox qaç</w:t>
      </w:r>
      <w:r w:rsidR="00AA640D" w:rsidRPr="00495A2E">
        <w:rPr>
          <w:rFonts w:ascii="Times New Roman" w:hAnsi="Times New Roman" w:cs="Times New Roman"/>
          <w:sz w:val="24"/>
          <w:szCs w:val="24"/>
          <w:lang w:val="az-Latn-AZ"/>
        </w:rPr>
        <w:softHyphen/>
      </w:r>
      <w:r w:rsidR="00F32391" w:rsidRPr="00495A2E">
        <w:rPr>
          <w:rFonts w:ascii="Times New Roman" w:hAnsi="Times New Roman" w:cs="Times New Roman"/>
          <w:sz w:val="24"/>
          <w:szCs w:val="24"/>
          <w:lang w:val="az-Latn-AZ"/>
        </w:rPr>
        <w:t xml:space="preserve">ma, </w:t>
      </w:r>
      <w:r w:rsidR="00EE5680" w:rsidRPr="00495A2E">
        <w:rPr>
          <w:rFonts w:ascii="Times New Roman" w:hAnsi="Times New Roman" w:cs="Times New Roman"/>
          <w:sz w:val="24"/>
          <w:szCs w:val="24"/>
          <w:lang w:val="az-Latn-AZ"/>
        </w:rPr>
        <w:t>xəyal da yerində xoşdur” prinsipini irə</w:t>
      </w:r>
      <w:r w:rsidR="000712E3" w:rsidRPr="00495A2E">
        <w:rPr>
          <w:rFonts w:ascii="Times New Roman" w:hAnsi="Times New Roman" w:cs="Times New Roman"/>
          <w:sz w:val="24"/>
          <w:szCs w:val="24"/>
          <w:lang w:val="az-Latn-AZ"/>
        </w:rPr>
        <w:softHyphen/>
      </w:r>
      <w:r w:rsidR="00EE5680" w:rsidRPr="00495A2E">
        <w:rPr>
          <w:rFonts w:ascii="Times New Roman" w:hAnsi="Times New Roman" w:cs="Times New Roman"/>
          <w:sz w:val="24"/>
          <w:szCs w:val="24"/>
          <w:lang w:val="az-Latn-AZ"/>
        </w:rPr>
        <w:t>li ataraq “Xosrov və Şirin”dəki bəzi səhnələrin təh</w:t>
      </w:r>
      <w:r w:rsidR="00AA640D" w:rsidRPr="00495A2E">
        <w:rPr>
          <w:rFonts w:ascii="Times New Roman" w:hAnsi="Times New Roman" w:cs="Times New Roman"/>
          <w:sz w:val="24"/>
          <w:szCs w:val="24"/>
          <w:lang w:val="az-Latn-AZ"/>
        </w:rPr>
        <w:softHyphen/>
      </w:r>
      <w:r w:rsidR="00EE5680" w:rsidRPr="00495A2E">
        <w:rPr>
          <w:rFonts w:ascii="Times New Roman" w:hAnsi="Times New Roman" w:cs="Times New Roman"/>
          <w:sz w:val="24"/>
          <w:szCs w:val="24"/>
          <w:lang w:val="az-Latn-AZ"/>
        </w:rPr>
        <w:t>li</w:t>
      </w:r>
      <w:r w:rsidR="00AA640D" w:rsidRPr="00495A2E">
        <w:rPr>
          <w:rFonts w:ascii="Times New Roman" w:hAnsi="Times New Roman" w:cs="Times New Roman"/>
          <w:sz w:val="24"/>
          <w:szCs w:val="24"/>
          <w:lang w:val="az-Latn-AZ"/>
        </w:rPr>
        <w:softHyphen/>
      </w:r>
      <w:r w:rsidR="00EE5680" w:rsidRPr="00495A2E">
        <w:rPr>
          <w:rFonts w:ascii="Times New Roman" w:hAnsi="Times New Roman" w:cs="Times New Roman"/>
          <w:sz w:val="24"/>
          <w:szCs w:val="24"/>
          <w:lang w:val="az-Latn-AZ"/>
        </w:rPr>
        <w:t>lində xır</w:t>
      </w:r>
      <w:r w:rsidR="000712E3" w:rsidRPr="00495A2E">
        <w:rPr>
          <w:rFonts w:ascii="Times New Roman" w:hAnsi="Times New Roman" w:cs="Times New Roman"/>
          <w:sz w:val="24"/>
          <w:szCs w:val="24"/>
          <w:lang w:val="az-Latn-AZ"/>
        </w:rPr>
        <w:softHyphen/>
      </w:r>
      <w:r w:rsidR="00EE5680" w:rsidRPr="00495A2E">
        <w:rPr>
          <w:rFonts w:ascii="Times New Roman" w:hAnsi="Times New Roman" w:cs="Times New Roman"/>
          <w:sz w:val="24"/>
          <w:szCs w:val="24"/>
          <w:lang w:val="az-Latn-AZ"/>
        </w:rPr>
        <w:t>da</w:t>
      </w:r>
      <w:r w:rsidR="000712E3" w:rsidRPr="00495A2E">
        <w:rPr>
          <w:rFonts w:ascii="Times New Roman" w:hAnsi="Times New Roman" w:cs="Times New Roman"/>
          <w:sz w:val="24"/>
          <w:szCs w:val="24"/>
          <w:lang w:val="az-Latn-AZ"/>
        </w:rPr>
        <w:softHyphen/>
      </w:r>
      <w:r w:rsidR="00EE5680" w:rsidRPr="00495A2E">
        <w:rPr>
          <w:rFonts w:ascii="Times New Roman" w:hAnsi="Times New Roman" w:cs="Times New Roman"/>
          <w:sz w:val="24"/>
          <w:szCs w:val="24"/>
          <w:lang w:val="az-Latn-AZ"/>
        </w:rPr>
        <w:t>çılığa yol verir, onları real həyatdan uzaq hesab edir, Şirin, Mə</w:t>
      </w:r>
      <w:r w:rsidR="000712E3" w:rsidRPr="00495A2E">
        <w:rPr>
          <w:rFonts w:ascii="Times New Roman" w:hAnsi="Times New Roman" w:cs="Times New Roman"/>
          <w:sz w:val="24"/>
          <w:szCs w:val="24"/>
          <w:lang w:val="az-Latn-AZ"/>
        </w:rPr>
        <w:softHyphen/>
      </w:r>
      <w:r w:rsidR="00EE5680" w:rsidRPr="00495A2E">
        <w:rPr>
          <w:rFonts w:ascii="Times New Roman" w:hAnsi="Times New Roman" w:cs="Times New Roman"/>
          <w:sz w:val="24"/>
          <w:szCs w:val="24"/>
          <w:lang w:val="az-Latn-AZ"/>
        </w:rPr>
        <w:t>hinbanu və Xos</w:t>
      </w:r>
      <w:r w:rsidR="00AA640D" w:rsidRPr="00495A2E">
        <w:rPr>
          <w:rFonts w:ascii="Times New Roman" w:hAnsi="Times New Roman" w:cs="Times New Roman"/>
          <w:sz w:val="24"/>
          <w:szCs w:val="24"/>
          <w:lang w:val="az-Latn-AZ"/>
        </w:rPr>
        <w:softHyphen/>
      </w:r>
      <w:r w:rsidR="00EE5680" w:rsidRPr="00495A2E">
        <w:rPr>
          <w:rFonts w:ascii="Times New Roman" w:hAnsi="Times New Roman" w:cs="Times New Roman"/>
          <w:sz w:val="24"/>
          <w:szCs w:val="24"/>
          <w:lang w:val="az-Latn-AZ"/>
        </w:rPr>
        <w:t>ro</w:t>
      </w:r>
      <w:r w:rsidR="00AA640D" w:rsidRPr="00495A2E">
        <w:rPr>
          <w:rFonts w:ascii="Times New Roman" w:hAnsi="Times New Roman" w:cs="Times New Roman"/>
          <w:sz w:val="24"/>
          <w:szCs w:val="24"/>
          <w:lang w:val="az-Latn-AZ"/>
        </w:rPr>
        <w:softHyphen/>
      </w:r>
      <w:r w:rsidR="00EE5680" w:rsidRPr="00495A2E">
        <w:rPr>
          <w:rFonts w:ascii="Times New Roman" w:hAnsi="Times New Roman" w:cs="Times New Roman"/>
          <w:sz w:val="24"/>
          <w:szCs w:val="24"/>
          <w:lang w:val="az-Latn-AZ"/>
        </w:rPr>
        <w:t>va rişxəndlə yanaşır. Nizamini “yalan söy</w:t>
      </w:r>
      <w:r w:rsidR="000712E3" w:rsidRPr="00495A2E">
        <w:rPr>
          <w:rFonts w:ascii="Times New Roman" w:hAnsi="Times New Roman" w:cs="Times New Roman"/>
          <w:sz w:val="24"/>
          <w:szCs w:val="24"/>
          <w:lang w:val="az-Latn-AZ"/>
        </w:rPr>
        <w:softHyphen/>
      </w:r>
      <w:r w:rsidR="00EE5680" w:rsidRPr="00495A2E">
        <w:rPr>
          <w:rFonts w:ascii="Times New Roman" w:hAnsi="Times New Roman" w:cs="Times New Roman"/>
          <w:sz w:val="24"/>
          <w:szCs w:val="24"/>
          <w:lang w:val="az-Latn-AZ"/>
        </w:rPr>
        <w:t xml:space="preserve">ləməkdə”, “düzlükdən </w:t>
      </w:r>
      <w:r w:rsidR="007C747F" w:rsidRPr="00495A2E">
        <w:rPr>
          <w:rFonts w:ascii="Times New Roman" w:hAnsi="Times New Roman" w:cs="Times New Roman"/>
          <w:sz w:val="24"/>
          <w:szCs w:val="24"/>
          <w:lang w:val="az-Latn-AZ"/>
        </w:rPr>
        <w:t>dəm vurmaqda” töhmət</w:t>
      </w:r>
      <w:r w:rsidR="0019488A" w:rsidRPr="00495A2E">
        <w:rPr>
          <w:rFonts w:ascii="Times New Roman" w:hAnsi="Times New Roman" w:cs="Times New Roman"/>
          <w:sz w:val="24"/>
          <w:szCs w:val="24"/>
          <w:lang w:val="az-Latn-AZ"/>
        </w:rPr>
        <w:softHyphen/>
      </w:r>
      <w:r w:rsidR="007C747F" w:rsidRPr="00495A2E">
        <w:rPr>
          <w:rFonts w:ascii="Times New Roman" w:hAnsi="Times New Roman" w:cs="Times New Roman"/>
          <w:sz w:val="24"/>
          <w:szCs w:val="24"/>
          <w:lang w:val="az-Latn-AZ"/>
        </w:rPr>
        <w:t>lən</w:t>
      </w:r>
      <w:r w:rsidR="0019488A" w:rsidRPr="00495A2E">
        <w:rPr>
          <w:rFonts w:ascii="Times New Roman" w:hAnsi="Times New Roman" w:cs="Times New Roman"/>
          <w:sz w:val="24"/>
          <w:szCs w:val="24"/>
          <w:lang w:val="az-Latn-AZ"/>
        </w:rPr>
        <w:softHyphen/>
      </w:r>
      <w:r w:rsidR="007C747F" w:rsidRPr="00495A2E">
        <w:rPr>
          <w:rFonts w:ascii="Times New Roman" w:hAnsi="Times New Roman" w:cs="Times New Roman"/>
          <w:sz w:val="24"/>
          <w:szCs w:val="24"/>
          <w:lang w:val="az-Latn-AZ"/>
        </w:rPr>
        <w:t>dirir, şairin qəh</w:t>
      </w:r>
      <w:r w:rsidR="00551E5F" w:rsidRPr="00495A2E">
        <w:rPr>
          <w:rFonts w:ascii="Times New Roman" w:hAnsi="Times New Roman" w:cs="Times New Roman"/>
          <w:sz w:val="24"/>
          <w:szCs w:val="24"/>
          <w:lang w:val="az-Latn-AZ"/>
        </w:rPr>
        <w:softHyphen/>
      </w:r>
      <w:r w:rsidR="007C747F" w:rsidRPr="00495A2E">
        <w:rPr>
          <w:rFonts w:ascii="Times New Roman" w:hAnsi="Times New Roman" w:cs="Times New Roman"/>
          <w:sz w:val="24"/>
          <w:szCs w:val="24"/>
          <w:lang w:val="az-Latn-AZ"/>
        </w:rPr>
        <w:t>rəmanları barədə əsassız, bayağı ifadələr işlətməkdən belə çəkinmir.</w:t>
      </w:r>
    </w:p>
    <w:p w:rsidR="007C747F" w:rsidRPr="00495A2E" w:rsidRDefault="007C747F"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“Fərhadnamə”ni Nizaminin “Xosrov və Şirin”indən fərqli olaraq romantik bir əsər he</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sab etmək olmaz.</w:t>
      </w:r>
    </w:p>
    <w:p w:rsidR="007C747F" w:rsidRPr="00495A2E" w:rsidRDefault="007C747F"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Poemanı səciyyələndirən əsas cəhət odur ki, Arif ilk dəfə Ni</w:t>
      </w:r>
      <w:r w:rsidR="00551E5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zamidən və ondan sonra bu mövzuya müraciət etmiş Əmir Xos</w:t>
      </w:r>
      <w:r w:rsidR="00551E5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rov Dəhləvidən fərqli olaraq şahzadədən çox bir sənət ada</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 kimi təsvir etdiyi Fərhadı əsərinin baş qəh</w:t>
      </w:r>
      <w:r w:rsidR="0019488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w:t>
      </w:r>
      <w:r w:rsidR="0019488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manı seçmiş, qədim tarixi olan dastanın adını dəyişərək onu “Fərhadnamə” adlandırmışdır.</w:t>
      </w:r>
    </w:p>
    <w:p w:rsidR="007C747F" w:rsidRPr="00495A2E" w:rsidRDefault="009637CC"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Fərhad adını epik şeirə ilk dəfə Nizami gətirmişdir. Xosrov və Şirin möv</w:t>
      </w:r>
      <w:r w:rsidR="0019488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zusunu yazılı ədə</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biyyata gətirən Firdovsi Fərhad adı</w:t>
      </w:r>
      <w:r w:rsidR="00551E5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 çəkmir. Nizaminin və Dəhləvinin “Xosrov və Şi</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rin”ində isə Fərhad ikinci planda verilir. Nizaminin Fərhadı xalq içə</w:t>
      </w:r>
      <w:r w:rsidR="00551E5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551E5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sin</w:t>
      </w:r>
      <w:r w:rsidR="00551E5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dən çıxmış hünərvər bir </w:t>
      </w:r>
      <w:r w:rsidR="008E2C20" w:rsidRPr="00495A2E">
        <w:rPr>
          <w:rFonts w:ascii="Times New Roman" w:hAnsi="Times New Roman" w:cs="Times New Roman"/>
          <w:sz w:val="24"/>
          <w:szCs w:val="24"/>
          <w:lang w:val="az-Latn-AZ"/>
        </w:rPr>
        <w:t>aşiqdir. Saf, təmiz məhəbbətin, sə</w:t>
      </w:r>
      <w:r w:rsidR="00551E5F" w:rsidRPr="00495A2E">
        <w:rPr>
          <w:rFonts w:ascii="Times New Roman" w:hAnsi="Times New Roman" w:cs="Times New Roman"/>
          <w:sz w:val="24"/>
          <w:szCs w:val="24"/>
          <w:lang w:val="az-Latn-AZ"/>
        </w:rPr>
        <w:softHyphen/>
      </w:r>
      <w:r w:rsidR="008E2C20" w:rsidRPr="00495A2E">
        <w:rPr>
          <w:rFonts w:ascii="Times New Roman" w:hAnsi="Times New Roman" w:cs="Times New Roman"/>
          <w:sz w:val="24"/>
          <w:szCs w:val="24"/>
          <w:lang w:val="az-Latn-AZ"/>
        </w:rPr>
        <w:t>da</w:t>
      </w:r>
      <w:r w:rsidR="00551E5F" w:rsidRPr="00495A2E">
        <w:rPr>
          <w:rFonts w:ascii="Times New Roman" w:hAnsi="Times New Roman" w:cs="Times New Roman"/>
          <w:sz w:val="24"/>
          <w:szCs w:val="24"/>
          <w:lang w:val="az-Latn-AZ"/>
        </w:rPr>
        <w:softHyphen/>
      </w:r>
      <w:r w:rsidR="008E2C20" w:rsidRPr="00495A2E">
        <w:rPr>
          <w:rFonts w:ascii="Times New Roman" w:hAnsi="Times New Roman" w:cs="Times New Roman"/>
          <w:sz w:val="24"/>
          <w:szCs w:val="24"/>
          <w:lang w:val="az-Latn-AZ"/>
        </w:rPr>
        <w:t xml:space="preserve">qətin, fədakarlığın rəmzidir. Nizamidən sonra </w:t>
      </w:r>
      <w:r w:rsidR="00C75FD4" w:rsidRPr="00495A2E">
        <w:rPr>
          <w:rFonts w:ascii="Times New Roman" w:hAnsi="Times New Roman" w:cs="Times New Roman"/>
          <w:sz w:val="24"/>
          <w:szCs w:val="24"/>
          <w:lang w:val="az-Latn-AZ"/>
        </w:rPr>
        <w:t>bu möv</w:t>
      </w:r>
      <w:r w:rsidR="00AA640D" w:rsidRPr="00495A2E">
        <w:rPr>
          <w:rFonts w:ascii="Times New Roman" w:hAnsi="Times New Roman" w:cs="Times New Roman"/>
          <w:sz w:val="24"/>
          <w:szCs w:val="24"/>
          <w:lang w:val="az-Latn-AZ"/>
        </w:rPr>
        <w:softHyphen/>
      </w:r>
      <w:r w:rsidR="00C75FD4" w:rsidRPr="00495A2E">
        <w:rPr>
          <w:rFonts w:ascii="Times New Roman" w:hAnsi="Times New Roman" w:cs="Times New Roman"/>
          <w:sz w:val="24"/>
          <w:szCs w:val="24"/>
          <w:lang w:val="az-Latn-AZ"/>
        </w:rPr>
        <w:t>zuda ya</w:t>
      </w:r>
      <w:r w:rsidR="00551E5F" w:rsidRPr="00495A2E">
        <w:rPr>
          <w:rFonts w:ascii="Times New Roman" w:hAnsi="Times New Roman" w:cs="Times New Roman"/>
          <w:sz w:val="24"/>
          <w:szCs w:val="24"/>
          <w:lang w:val="az-Latn-AZ"/>
        </w:rPr>
        <w:softHyphen/>
      </w:r>
      <w:r w:rsidR="00C75FD4" w:rsidRPr="00495A2E">
        <w:rPr>
          <w:rFonts w:ascii="Times New Roman" w:hAnsi="Times New Roman" w:cs="Times New Roman"/>
          <w:sz w:val="24"/>
          <w:szCs w:val="24"/>
          <w:lang w:val="az-Latn-AZ"/>
        </w:rPr>
        <w:t>zılmış əsər</w:t>
      </w:r>
      <w:r w:rsidR="0019488A" w:rsidRPr="00495A2E">
        <w:rPr>
          <w:rFonts w:ascii="Times New Roman" w:hAnsi="Times New Roman" w:cs="Times New Roman"/>
          <w:sz w:val="24"/>
          <w:szCs w:val="24"/>
          <w:lang w:val="az-Latn-AZ"/>
        </w:rPr>
        <w:softHyphen/>
      </w:r>
      <w:r w:rsidR="00C75FD4" w:rsidRPr="00495A2E">
        <w:rPr>
          <w:rFonts w:ascii="Times New Roman" w:hAnsi="Times New Roman" w:cs="Times New Roman"/>
          <w:sz w:val="24"/>
          <w:szCs w:val="24"/>
          <w:lang w:val="az-Latn-AZ"/>
        </w:rPr>
        <w:t>lərin hamısında Fərhad məhz bu cür təsvir və tə</w:t>
      </w:r>
      <w:r w:rsidR="00551E5F" w:rsidRPr="00495A2E">
        <w:rPr>
          <w:rFonts w:ascii="Times New Roman" w:hAnsi="Times New Roman" w:cs="Times New Roman"/>
          <w:sz w:val="24"/>
          <w:szCs w:val="24"/>
          <w:lang w:val="az-Latn-AZ"/>
        </w:rPr>
        <w:softHyphen/>
      </w:r>
      <w:r w:rsidR="00C75FD4" w:rsidRPr="00495A2E">
        <w:rPr>
          <w:rFonts w:ascii="Times New Roman" w:hAnsi="Times New Roman" w:cs="Times New Roman"/>
          <w:sz w:val="24"/>
          <w:szCs w:val="24"/>
          <w:lang w:val="az-Latn-AZ"/>
        </w:rPr>
        <w:t>rən</w:t>
      </w:r>
      <w:r w:rsidR="00551E5F" w:rsidRPr="00495A2E">
        <w:rPr>
          <w:rFonts w:ascii="Times New Roman" w:hAnsi="Times New Roman" w:cs="Times New Roman"/>
          <w:sz w:val="24"/>
          <w:szCs w:val="24"/>
          <w:lang w:val="az-Latn-AZ"/>
        </w:rPr>
        <w:softHyphen/>
      </w:r>
      <w:r w:rsidR="00C75FD4" w:rsidRPr="00495A2E">
        <w:rPr>
          <w:rFonts w:ascii="Times New Roman" w:hAnsi="Times New Roman" w:cs="Times New Roman"/>
          <w:sz w:val="24"/>
          <w:szCs w:val="24"/>
          <w:lang w:val="az-Latn-AZ"/>
        </w:rPr>
        <w:t>nüm olunur. Fərhad adı</w:t>
      </w:r>
      <w:r w:rsidR="00AA640D" w:rsidRPr="00495A2E">
        <w:rPr>
          <w:rFonts w:ascii="Times New Roman" w:hAnsi="Times New Roman" w:cs="Times New Roman"/>
          <w:sz w:val="24"/>
          <w:szCs w:val="24"/>
          <w:lang w:val="az-Latn-AZ"/>
        </w:rPr>
        <w:softHyphen/>
      </w:r>
      <w:r w:rsidR="00C75FD4" w:rsidRPr="00495A2E">
        <w:rPr>
          <w:rFonts w:ascii="Times New Roman" w:hAnsi="Times New Roman" w:cs="Times New Roman"/>
          <w:sz w:val="24"/>
          <w:szCs w:val="24"/>
          <w:lang w:val="az-Latn-AZ"/>
        </w:rPr>
        <w:t>nı Nizami məşhurlaşdırmışdır. Arif Ərdəbili isə sənət adamını əsərinin baş qəh</w:t>
      </w:r>
      <w:r w:rsidR="0019488A" w:rsidRPr="00495A2E">
        <w:rPr>
          <w:rFonts w:ascii="Times New Roman" w:hAnsi="Times New Roman" w:cs="Times New Roman"/>
          <w:sz w:val="24"/>
          <w:szCs w:val="24"/>
          <w:lang w:val="az-Latn-AZ"/>
        </w:rPr>
        <w:softHyphen/>
      </w:r>
      <w:r w:rsidR="00C75FD4" w:rsidRPr="00495A2E">
        <w:rPr>
          <w:rFonts w:ascii="Times New Roman" w:hAnsi="Times New Roman" w:cs="Times New Roman"/>
          <w:sz w:val="24"/>
          <w:szCs w:val="24"/>
          <w:lang w:val="az-Latn-AZ"/>
        </w:rPr>
        <w:t xml:space="preserve">rəmanı etməklə </w:t>
      </w:r>
      <w:r w:rsidR="008839F4" w:rsidRPr="00495A2E">
        <w:rPr>
          <w:rFonts w:ascii="Times New Roman" w:hAnsi="Times New Roman" w:cs="Times New Roman"/>
          <w:sz w:val="24"/>
          <w:szCs w:val="24"/>
          <w:lang w:val="az-Latn-AZ"/>
        </w:rPr>
        <w:t>epik şeirə yeni istiqamət vermiş, uğurlu bir ənənənin əsasını qoy</w:t>
      </w:r>
      <w:r w:rsidR="00551E5F" w:rsidRPr="00495A2E">
        <w:rPr>
          <w:rFonts w:ascii="Times New Roman" w:hAnsi="Times New Roman" w:cs="Times New Roman"/>
          <w:sz w:val="24"/>
          <w:szCs w:val="24"/>
          <w:lang w:val="az-Latn-AZ"/>
        </w:rPr>
        <w:softHyphen/>
      </w:r>
      <w:r w:rsidR="008839F4" w:rsidRPr="00495A2E">
        <w:rPr>
          <w:rFonts w:ascii="Times New Roman" w:hAnsi="Times New Roman" w:cs="Times New Roman"/>
          <w:sz w:val="24"/>
          <w:szCs w:val="24"/>
          <w:lang w:val="az-Latn-AZ"/>
        </w:rPr>
        <w:t>muş</w:t>
      </w:r>
      <w:r w:rsidR="00551E5F" w:rsidRPr="00495A2E">
        <w:rPr>
          <w:rFonts w:ascii="Times New Roman" w:hAnsi="Times New Roman" w:cs="Times New Roman"/>
          <w:sz w:val="24"/>
          <w:szCs w:val="24"/>
          <w:lang w:val="az-Latn-AZ"/>
        </w:rPr>
        <w:softHyphen/>
      </w:r>
      <w:r w:rsidR="008839F4" w:rsidRPr="00495A2E">
        <w:rPr>
          <w:rFonts w:ascii="Times New Roman" w:hAnsi="Times New Roman" w:cs="Times New Roman"/>
          <w:sz w:val="24"/>
          <w:szCs w:val="24"/>
          <w:lang w:val="az-Latn-AZ"/>
        </w:rPr>
        <w:t>dur.</w:t>
      </w:r>
    </w:p>
    <w:p w:rsidR="008839F4" w:rsidRPr="00495A2E" w:rsidRDefault="008839F4"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“Fərhadnamə”nin hər iki hissəsi dövrün ədəbi ənənəsinə uy</w:t>
      </w:r>
      <w:r w:rsidR="00551E5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ğun olaraq </w:t>
      </w:r>
      <w:r w:rsidR="00BA30C3" w:rsidRPr="00495A2E">
        <w:rPr>
          <w:rFonts w:ascii="Times New Roman" w:hAnsi="Times New Roman" w:cs="Times New Roman"/>
          <w:sz w:val="24"/>
          <w:szCs w:val="24"/>
          <w:lang w:val="az-Latn-AZ"/>
        </w:rPr>
        <w:t>A</w:t>
      </w:r>
      <w:r w:rsidR="008453A0" w:rsidRPr="00495A2E">
        <w:rPr>
          <w:rFonts w:ascii="Times New Roman" w:hAnsi="Times New Roman" w:cs="Times New Roman"/>
          <w:sz w:val="24"/>
          <w:szCs w:val="24"/>
          <w:lang w:val="az-Latn-AZ"/>
        </w:rPr>
        <w:t>ll</w:t>
      </w:r>
      <w:r w:rsidRPr="00495A2E">
        <w:rPr>
          <w:rFonts w:ascii="Times New Roman" w:hAnsi="Times New Roman" w:cs="Times New Roman"/>
          <w:sz w:val="24"/>
          <w:szCs w:val="24"/>
          <w:lang w:val="az-Latn-AZ"/>
        </w:rPr>
        <w:t>a</w:t>
      </w:r>
      <w:r w:rsidR="006122E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w:t>
      </w:r>
      <w:r w:rsidR="008453A0"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 xml:space="preserve">n </w:t>
      </w:r>
      <w:r w:rsidR="008453A0" w:rsidRPr="00495A2E">
        <w:rPr>
          <w:rFonts w:ascii="Times New Roman" w:hAnsi="Times New Roman" w:cs="Times New Roman"/>
          <w:sz w:val="24"/>
          <w:szCs w:val="24"/>
          <w:lang w:val="az-Latn-AZ"/>
        </w:rPr>
        <w:t>və Mə</w:t>
      </w:r>
      <w:r w:rsidR="00AA640D" w:rsidRPr="00495A2E">
        <w:rPr>
          <w:rFonts w:ascii="Times New Roman" w:hAnsi="Times New Roman" w:cs="Times New Roman"/>
          <w:sz w:val="24"/>
          <w:szCs w:val="24"/>
          <w:lang w:val="az-Latn-AZ"/>
        </w:rPr>
        <w:softHyphen/>
      </w:r>
      <w:r w:rsidR="008453A0" w:rsidRPr="00495A2E">
        <w:rPr>
          <w:rFonts w:ascii="Times New Roman" w:hAnsi="Times New Roman" w:cs="Times New Roman"/>
          <w:sz w:val="24"/>
          <w:szCs w:val="24"/>
          <w:lang w:val="az-Latn-AZ"/>
        </w:rPr>
        <w:t>həm</w:t>
      </w:r>
      <w:r w:rsidR="00AA640D" w:rsidRPr="00495A2E">
        <w:rPr>
          <w:rFonts w:ascii="Times New Roman" w:hAnsi="Times New Roman" w:cs="Times New Roman"/>
          <w:sz w:val="24"/>
          <w:szCs w:val="24"/>
          <w:lang w:val="az-Latn-AZ"/>
        </w:rPr>
        <w:softHyphen/>
      </w:r>
      <w:r w:rsidR="008453A0" w:rsidRPr="00495A2E">
        <w:rPr>
          <w:rFonts w:ascii="Times New Roman" w:hAnsi="Times New Roman" w:cs="Times New Roman"/>
          <w:sz w:val="24"/>
          <w:szCs w:val="24"/>
          <w:lang w:val="az-Latn-AZ"/>
        </w:rPr>
        <w:t>mədin tərifi ilə başlayır. Birinci hissədə Şeyx Uveys, ikinci his</w:t>
      </w:r>
      <w:r w:rsidR="0019488A" w:rsidRPr="00495A2E">
        <w:rPr>
          <w:rFonts w:ascii="Times New Roman" w:hAnsi="Times New Roman" w:cs="Times New Roman"/>
          <w:sz w:val="24"/>
          <w:szCs w:val="24"/>
          <w:lang w:val="az-Latn-AZ"/>
        </w:rPr>
        <w:softHyphen/>
      </w:r>
      <w:r w:rsidR="008453A0" w:rsidRPr="00495A2E">
        <w:rPr>
          <w:rFonts w:ascii="Times New Roman" w:hAnsi="Times New Roman" w:cs="Times New Roman"/>
          <w:sz w:val="24"/>
          <w:szCs w:val="24"/>
          <w:lang w:val="az-Latn-AZ"/>
        </w:rPr>
        <w:t>sədə Şirvanşah Huşəng mədh edilir.</w:t>
      </w:r>
    </w:p>
    <w:p w:rsidR="008453A0" w:rsidRPr="00495A2E" w:rsidRDefault="008453A0"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Əsərin dili sadə və anlaşıqlıdır. Kompozisiya və süjet xətti aydındır, hadisələrin inkişa</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fın</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da məntiqi </w:t>
      </w:r>
      <w:r w:rsidR="00960601" w:rsidRPr="00495A2E">
        <w:rPr>
          <w:rFonts w:ascii="Times New Roman" w:hAnsi="Times New Roman" w:cs="Times New Roman"/>
          <w:sz w:val="24"/>
          <w:szCs w:val="24"/>
          <w:lang w:val="az-Latn-AZ"/>
        </w:rPr>
        <w:t>ardıcıllıq gözlənil</w:t>
      </w:r>
      <w:r w:rsidR="00551E5F" w:rsidRPr="00495A2E">
        <w:rPr>
          <w:rFonts w:ascii="Times New Roman" w:hAnsi="Times New Roman" w:cs="Times New Roman"/>
          <w:sz w:val="24"/>
          <w:szCs w:val="24"/>
          <w:lang w:val="az-Latn-AZ"/>
        </w:rPr>
        <w:softHyphen/>
      </w:r>
      <w:r w:rsidR="00960601" w:rsidRPr="00495A2E">
        <w:rPr>
          <w:rFonts w:ascii="Times New Roman" w:hAnsi="Times New Roman" w:cs="Times New Roman"/>
          <w:sz w:val="24"/>
          <w:szCs w:val="24"/>
          <w:lang w:val="az-Latn-AZ"/>
        </w:rPr>
        <w:t>miş</w:t>
      </w:r>
      <w:r w:rsidR="00551E5F" w:rsidRPr="00495A2E">
        <w:rPr>
          <w:rFonts w:ascii="Times New Roman" w:hAnsi="Times New Roman" w:cs="Times New Roman"/>
          <w:sz w:val="24"/>
          <w:szCs w:val="24"/>
          <w:lang w:val="az-Latn-AZ"/>
        </w:rPr>
        <w:softHyphen/>
      </w:r>
      <w:r w:rsidR="00960601" w:rsidRPr="00495A2E">
        <w:rPr>
          <w:rFonts w:ascii="Times New Roman" w:hAnsi="Times New Roman" w:cs="Times New Roman"/>
          <w:sz w:val="24"/>
          <w:szCs w:val="24"/>
          <w:lang w:val="az-Latn-AZ"/>
        </w:rPr>
        <w:t>dir. Həyatilik, realizmə mey</w:t>
      </w:r>
      <w:r w:rsidR="0005097C">
        <w:rPr>
          <w:rFonts w:ascii="Times New Roman" w:hAnsi="Times New Roman" w:cs="Times New Roman"/>
          <w:sz w:val="24"/>
          <w:szCs w:val="24"/>
          <w:lang w:val="az-Latn-AZ"/>
        </w:rPr>
        <w:t>i</w:t>
      </w:r>
      <w:r w:rsidR="00960601" w:rsidRPr="00495A2E">
        <w:rPr>
          <w:rFonts w:ascii="Times New Roman" w:hAnsi="Times New Roman" w:cs="Times New Roman"/>
          <w:sz w:val="24"/>
          <w:szCs w:val="24"/>
          <w:lang w:val="az-Latn-AZ"/>
        </w:rPr>
        <w:t>l poemanın ümumi ruhunu səc</w:t>
      </w:r>
      <w:r w:rsidR="00AA640D" w:rsidRPr="00495A2E">
        <w:rPr>
          <w:rFonts w:ascii="Times New Roman" w:hAnsi="Times New Roman" w:cs="Times New Roman"/>
          <w:sz w:val="24"/>
          <w:szCs w:val="24"/>
          <w:lang w:val="az-Latn-AZ"/>
        </w:rPr>
        <w:softHyphen/>
      </w:r>
      <w:r w:rsidR="00960601" w:rsidRPr="00495A2E">
        <w:rPr>
          <w:rFonts w:ascii="Times New Roman" w:hAnsi="Times New Roman" w:cs="Times New Roman"/>
          <w:sz w:val="24"/>
          <w:szCs w:val="24"/>
          <w:lang w:val="az-Latn-AZ"/>
        </w:rPr>
        <w:t>iy</w:t>
      </w:r>
      <w:r w:rsidR="00AA640D" w:rsidRPr="00495A2E">
        <w:rPr>
          <w:rFonts w:ascii="Times New Roman" w:hAnsi="Times New Roman" w:cs="Times New Roman"/>
          <w:sz w:val="24"/>
          <w:szCs w:val="24"/>
          <w:lang w:val="az-Latn-AZ"/>
        </w:rPr>
        <w:softHyphen/>
      </w:r>
      <w:r w:rsidR="00960601" w:rsidRPr="00495A2E">
        <w:rPr>
          <w:rFonts w:ascii="Times New Roman" w:hAnsi="Times New Roman" w:cs="Times New Roman"/>
          <w:sz w:val="24"/>
          <w:szCs w:val="24"/>
          <w:lang w:val="az-Latn-AZ"/>
        </w:rPr>
        <w:t>yə</w:t>
      </w:r>
      <w:r w:rsidR="0005097C">
        <w:rPr>
          <w:rFonts w:ascii="Times New Roman" w:hAnsi="Times New Roman" w:cs="Times New Roman"/>
          <w:sz w:val="24"/>
          <w:szCs w:val="24"/>
          <w:lang w:val="az-Latn-AZ"/>
        </w:rPr>
        <w:softHyphen/>
      </w:r>
      <w:r w:rsidR="00551E5F" w:rsidRPr="00495A2E">
        <w:rPr>
          <w:rFonts w:ascii="Times New Roman" w:hAnsi="Times New Roman" w:cs="Times New Roman"/>
          <w:sz w:val="24"/>
          <w:szCs w:val="24"/>
          <w:lang w:val="az-Latn-AZ"/>
        </w:rPr>
        <w:softHyphen/>
      </w:r>
      <w:r w:rsidR="00960601" w:rsidRPr="00495A2E">
        <w:rPr>
          <w:rFonts w:ascii="Times New Roman" w:hAnsi="Times New Roman" w:cs="Times New Roman"/>
          <w:sz w:val="24"/>
          <w:szCs w:val="24"/>
          <w:lang w:val="az-Latn-AZ"/>
        </w:rPr>
        <w:t>lən</w:t>
      </w:r>
      <w:r w:rsidR="00551E5F" w:rsidRPr="00495A2E">
        <w:rPr>
          <w:rFonts w:ascii="Times New Roman" w:hAnsi="Times New Roman" w:cs="Times New Roman"/>
          <w:sz w:val="24"/>
          <w:szCs w:val="24"/>
          <w:lang w:val="az-Latn-AZ"/>
        </w:rPr>
        <w:softHyphen/>
      </w:r>
      <w:r w:rsidR="00960601" w:rsidRPr="00495A2E">
        <w:rPr>
          <w:rFonts w:ascii="Times New Roman" w:hAnsi="Times New Roman" w:cs="Times New Roman"/>
          <w:sz w:val="24"/>
          <w:szCs w:val="24"/>
          <w:lang w:val="az-Latn-AZ"/>
        </w:rPr>
        <w:t>dirir. “Fərhadnamə” Şirvanda, Bakı və Bakı ətrafında olan ta</w:t>
      </w:r>
      <w:r w:rsidR="00551E5F" w:rsidRPr="00495A2E">
        <w:rPr>
          <w:rFonts w:ascii="Times New Roman" w:hAnsi="Times New Roman" w:cs="Times New Roman"/>
          <w:sz w:val="24"/>
          <w:szCs w:val="24"/>
          <w:lang w:val="az-Latn-AZ"/>
        </w:rPr>
        <w:softHyphen/>
      </w:r>
      <w:r w:rsidR="00960601" w:rsidRPr="00495A2E">
        <w:rPr>
          <w:rFonts w:ascii="Times New Roman" w:hAnsi="Times New Roman" w:cs="Times New Roman"/>
          <w:sz w:val="24"/>
          <w:szCs w:val="24"/>
          <w:lang w:val="az-Latn-AZ"/>
        </w:rPr>
        <w:t>rixi abidələr barədə qiymətli məlumat verən bir əsər ki</w:t>
      </w:r>
      <w:r w:rsidR="0005097C">
        <w:rPr>
          <w:rFonts w:ascii="Times New Roman" w:hAnsi="Times New Roman" w:cs="Times New Roman"/>
          <w:sz w:val="24"/>
          <w:szCs w:val="24"/>
          <w:lang w:val="az-Latn-AZ"/>
        </w:rPr>
        <w:softHyphen/>
      </w:r>
      <w:r w:rsidR="00960601" w:rsidRPr="00495A2E">
        <w:rPr>
          <w:rFonts w:ascii="Times New Roman" w:hAnsi="Times New Roman" w:cs="Times New Roman"/>
          <w:sz w:val="24"/>
          <w:szCs w:val="24"/>
          <w:lang w:val="az-Latn-AZ"/>
        </w:rPr>
        <w:t xml:space="preserve">mi </w:t>
      </w:r>
      <w:r w:rsidR="000003C3" w:rsidRPr="00495A2E">
        <w:rPr>
          <w:rFonts w:ascii="Times New Roman" w:hAnsi="Times New Roman" w:cs="Times New Roman"/>
          <w:sz w:val="24"/>
          <w:szCs w:val="24"/>
          <w:lang w:val="az-Latn-AZ"/>
        </w:rPr>
        <w:t xml:space="preserve">də </w:t>
      </w:r>
      <w:r w:rsidR="00960601" w:rsidRPr="00495A2E">
        <w:rPr>
          <w:rFonts w:ascii="Times New Roman" w:hAnsi="Times New Roman" w:cs="Times New Roman"/>
          <w:sz w:val="24"/>
          <w:szCs w:val="24"/>
          <w:lang w:val="az-Latn-AZ"/>
        </w:rPr>
        <w:t>əhəmiyyət kəsb edir.</w:t>
      </w:r>
    </w:p>
    <w:p w:rsidR="00960601" w:rsidRPr="00495A2E" w:rsidRDefault="00960601"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Əslən türk olan Fərhad Çin fəğfu</w:t>
      </w:r>
      <w:r w:rsidR="00FC7D9A" w:rsidRPr="00495A2E">
        <w:rPr>
          <w:rFonts w:ascii="Times New Roman" w:hAnsi="Times New Roman" w:cs="Times New Roman"/>
          <w:sz w:val="24"/>
          <w:szCs w:val="24"/>
          <w:lang w:val="az-Latn-AZ"/>
        </w:rPr>
        <w:t>r</w:t>
      </w:r>
      <w:r w:rsidRPr="00495A2E">
        <w:rPr>
          <w:rFonts w:ascii="Times New Roman" w:hAnsi="Times New Roman" w:cs="Times New Roman"/>
          <w:sz w:val="24"/>
          <w:szCs w:val="24"/>
          <w:lang w:val="az-Latn-AZ"/>
        </w:rPr>
        <w:t>un</w:t>
      </w:r>
      <w:r w:rsidR="000003C3" w:rsidRPr="00495A2E">
        <w:rPr>
          <w:rFonts w:ascii="Times New Roman" w:hAnsi="Times New Roman" w:cs="Times New Roman"/>
          <w:sz w:val="24"/>
          <w:szCs w:val="24"/>
          <w:lang w:val="az-Latn-AZ"/>
        </w:rPr>
        <w:t>un</w:t>
      </w:r>
      <w:r w:rsidRPr="00495A2E">
        <w:rPr>
          <w:rFonts w:ascii="Times New Roman" w:hAnsi="Times New Roman" w:cs="Times New Roman"/>
          <w:sz w:val="24"/>
          <w:szCs w:val="24"/>
          <w:lang w:val="az-Latn-AZ"/>
        </w:rPr>
        <w:t xml:space="preserve"> oğludur, şahza</w:t>
      </w:r>
      <w:r w:rsidR="00551E5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w:t>
      </w:r>
      <w:r w:rsidR="00551E5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O həm də bir igiddir, mahir ov</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çudur, </w:t>
      </w:r>
      <w:r w:rsidR="0020137D" w:rsidRPr="00495A2E">
        <w:rPr>
          <w:rFonts w:ascii="Times New Roman" w:hAnsi="Times New Roman" w:cs="Times New Roman"/>
          <w:sz w:val="24"/>
          <w:szCs w:val="24"/>
          <w:lang w:val="az-Latn-AZ"/>
        </w:rPr>
        <w:t>nəqqaşlıqda ad çı</w:t>
      </w:r>
      <w:r w:rsidR="00551E5F" w:rsidRPr="00495A2E">
        <w:rPr>
          <w:rFonts w:ascii="Times New Roman" w:hAnsi="Times New Roman" w:cs="Times New Roman"/>
          <w:sz w:val="24"/>
          <w:szCs w:val="24"/>
          <w:lang w:val="az-Latn-AZ"/>
        </w:rPr>
        <w:softHyphen/>
      </w:r>
      <w:r w:rsidR="0020137D" w:rsidRPr="00495A2E">
        <w:rPr>
          <w:rFonts w:ascii="Times New Roman" w:hAnsi="Times New Roman" w:cs="Times New Roman"/>
          <w:sz w:val="24"/>
          <w:szCs w:val="24"/>
          <w:lang w:val="az-Latn-AZ"/>
        </w:rPr>
        <w:t>xar</w:t>
      </w:r>
      <w:r w:rsidR="00551E5F" w:rsidRPr="00495A2E">
        <w:rPr>
          <w:rFonts w:ascii="Times New Roman" w:hAnsi="Times New Roman" w:cs="Times New Roman"/>
          <w:sz w:val="24"/>
          <w:szCs w:val="24"/>
          <w:lang w:val="az-Latn-AZ"/>
        </w:rPr>
        <w:softHyphen/>
      </w:r>
      <w:r w:rsidR="0020137D" w:rsidRPr="00495A2E">
        <w:rPr>
          <w:rFonts w:ascii="Times New Roman" w:hAnsi="Times New Roman" w:cs="Times New Roman"/>
          <w:sz w:val="24"/>
          <w:szCs w:val="24"/>
          <w:lang w:val="az-Latn-AZ"/>
        </w:rPr>
        <w:t xml:space="preserve">mış sənətkardır. Fərhad Çində nigarxana </w:t>
      </w:r>
      <w:r w:rsidR="006262DD" w:rsidRPr="00495A2E">
        <w:rPr>
          <w:rFonts w:ascii="Times New Roman" w:hAnsi="Times New Roman" w:cs="Times New Roman"/>
          <w:sz w:val="24"/>
          <w:szCs w:val="24"/>
          <w:lang w:val="az-Latn-AZ"/>
        </w:rPr>
        <w:t>(şəkil sarayı) tikdirir. Nigarxananın tikintisində iştirak edən abxaziyalı Şavur orada bir məbəd ucaldıb şəkillərlə bə</w:t>
      </w:r>
      <w:r w:rsidR="00AA640D" w:rsidRPr="00495A2E">
        <w:rPr>
          <w:rFonts w:ascii="Times New Roman" w:hAnsi="Times New Roman" w:cs="Times New Roman"/>
          <w:sz w:val="24"/>
          <w:szCs w:val="24"/>
          <w:lang w:val="az-Latn-AZ"/>
        </w:rPr>
        <w:softHyphen/>
      </w:r>
      <w:r w:rsidR="006262DD" w:rsidRPr="00495A2E">
        <w:rPr>
          <w:rFonts w:ascii="Times New Roman" w:hAnsi="Times New Roman" w:cs="Times New Roman"/>
          <w:sz w:val="24"/>
          <w:szCs w:val="24"/>
          <w:lang w:val="az-Latn-AZ"/>
        </w:rPr>
        <w:t>zə</w:t>
      </w:r>
      <w:r w:rsidR="00AA640D" w:rsidRPr="00495A2E">
        <w:rPr>
          <w:rFonts w:ascii="Times New Roman" w:hAnsi="Times New Roman" w:cs="Times New Roman"/>
          <w:sz w:val="24"/>
          <w:szCs w:val="24"/>
          <w:lang w:val="az-Latn-AZ"/>
        </w:rPr>
        <w:softHyphen/>
      </w:r>
      <w:r w:rsidR="006262DD" w:rsidRPr="00495A2E">
        <w:rPr>
          <w:rFonts w:ascii="Times New Roman" w:hAnsi="Times New Roman" w:cs="Times New Roman"/>
          <w:sz w:val="24"/>
          <w:szCs w:val="24"/>
          <w:lang w:val="az-Latn-AZ"/>
        </w:rPr>
        <w:t>yir. Şəkillər arasında gözəl bir qızın rəsmini görən Fərhad ona vurulur. Qızın kim olduğu ilə ma</w:t>
      </w:r>
      <w:r w:rsidR="00AA640D" w:rsidRPr="00495A2E">
        <w:rPr>
          <w:rFonts w:ascii="Times New Roman" w:hAnsi="Times New Roman" w:cs="Times New Roman"/>
          <w:sz w:val="24"/>
          <w:szCs w:val="24"/>
          <w:lang w:val="az-Latn-AZ"/>
        </w:rPr>
        <w:softHyphen/>
      </w:r>
      <w:r w:rsidR="006262DD" w:rsidRPr="00495A2E">
        <w:rPr>
          <w:rFonts w:ascii="Times New Roman" w:hAnsi="Times New Roman" w:cs="Times New Roman"/>
          <w:sz w:val="24"/>
          <w:szCs w:val="24"/>
          <w:lang w:val="az-Latn-AZ"/>
        </w:rPr>
        <w:t>raqlanan Fər</w:t>
      </w:r>
      <w:r w:rsidR="0019488A" w:rsidRPr="00495A2E">
        <w:rPr>
          <w:rFonts w:ascii="Times New Roman" w:hAnsi="Times New Roman" w:cs="Times New Roman"/>
          <w:sz w:val="24"/>
          <w:szCs w:val="24"/>
          <w:lang w:val="az-Latn-AZ"/>
        </w:rPr>
        <w:softHyphen/>
      </w:r>
      <w:r w:rsidR="006262DD" w:rsidRPr="00495A2E">
        <w:rPr>
          <w:rFonts w:ascii="Times New Roman" w:hAnsi="Times New Roman" w:cs="Times New Roman"/>
          <w:sz w:val="24"/>
          <w:szCs w:val="24"/>
          <w:lang w:val="az-Latn-AZ"/>
        </w:rPr>
        <w:t>had Şavurdan öyrənir ki, o, abxaziyalı məşhur bir daşyonanın qızıdır. Bu za</w:t>
      </w:r>
      <w:r w:rsidR="00AA640D" w:rsidRPr="00495A2E">
        <w:rPr>
          <w:rFonts w:ascii="Times New Roman" w:hAnsi="Times New Roman" w:cs="Times New Roman"/>
          <w:sz w:val="24"/>
          <w:szCs w:val="24"/>
          <w:lang w:val="az-Latn-AZ"/>
        </w:rPr>
        <w:softHyphen/>
      </w:r>
      <w:r w:rsidR="006262DD" w:rsidRPr="00495A2E">
        <w:rPr>
          <w:rFonts w:ascii="Times New Roman" w:hAnsi="Times New Roman" w:cs="Times New Roman"/>
          <w:sz w:val="24"/>
          <w:szCs w:val="24"/>
          <w:lang w:val="az-Latn-AZ"/>
        </w:rPr>
        <w:t>man Fərhadın atası ölür. Fərhadın əmisi taxt-tacı ələ keçirib onun analığı ilə evlənir. Fərhad əmi</w:t>
      </w:r>
      <w:r w:rsidR="00551E5F" w:rsidRPr="00495A2E">
        <w:rPr>
          <w:rFonts w:ascii="Times New Roman" w:hAnsi="Times New Roman" w:cs="Times New Roman"/>
          <w:sz w:val="24"/>
          <w:szCs w:val="24"/>
          <w:lang w:val="az-Latn-AZ"/>
        </w:rPr>
        <w:softHyphen/>
      </w:r>
      <w:r w:rsidR="006262DD" w:rsidRPr="00495A2E">
        <w:rPr>
          <w:rFonts w:ascii="Times New Roman" w:hAnsi="Times New Roman" w:cs="Times New Roman"/>
          <w:sz w:val="24"/>
          <w:szCs w:val="24"/>
          <w:lang w:val="az-Latn-AZ"/>
        </w:rPr>
        <w:t>si</w:t>
      </w:r>
      <w:r w:rsidR="00551E5F" w:rsidRPr="00495A2E">
        <w:rPr>
          <w:rFonts w:ascii="Times New Roman" w:hAnsi="Times New Roman" w:cs="Times New Roman"/>
          <w:sz w:val="24"/>
          <w:szCs w:val="24"/>
          <w:lang w:val="az-Latn-AZ"/>
        </w:rPr>
        <w:softHyphen/>
      </w:r>
      <w:r w:rsidR="006262DD" w:rsidRPr="00495A2E">
        <w:rPr>
          <w:rFonts w:ascii="Times New Roman" w:hAnsi="Times New Roman" w:cs="Times New Roman"/>
          <w:sz w:val="24"/>
          <w:szCs w:val="24"/>
          <w:lang w:val="az-Latn-AZ"/>
        </w:rPr>
        <w:t>nin və əmisi oğlanlarının düşmən münasibətindən çəkinib</w:t>
      </w:r>
      <w:r w:rsidR="00DA569B" w:rsidRPr="00495A2E">
        <w:rPr>
          <w:rFonts w:ascii="Times New Roman" w:hAnsi="Times New Roman" w:cs="Times New Roman"/>
          <w:sz w:val="24"/>
          <w:szCs w:val="24"/>
          <w:lang w:val="az-Latn-AZ"/>
        </w:rPr>
        <w:t xml:space="preserve"> Şa</w:t>
      </w:r>
      <w:r w:rsidR="00551E5F" w:rsidRPr="00495A2E">
        <w:rPr>
          <w:rFonts w:ascii="Times New Roman" w:hAnsi="Times New Roman" w:cs="Times New Roman"/>
          <w:sz w:val="24"/>
          <w:szCs w:val="24"/>
          <w:lang w:val="az-Latn-AZ"/>
        </w:rPr>
        <w:softHyphen/>
      </w:r>
      <w:r w:rsidR="00DA569B" w:rsidRPr="00495A2E">
        <w:rPr>
          <w:rFonts w:ascii="Times New Roman" w:hAnsi="Times New Roman" w:cs="Times New Roman"/>
          <w:sz w:val="24"/>
          <w:szCs w:val="24"/>
          <w:lang w:val="az-Latn-AZ"/>
        </w:rPr>
        <w:t>vur</w:t>
      </w:r>
      <w:r w:rsidR="00551E5F" w:rsidRPr="00495A2E">
        <w:rPr>
          <w:rFonts w:ascii="Times New Roman" w:hAnsi="Times New Roman" w:cs="Times New Roman"/>
          <w:sz w:val="24"/>
          <w:szCs w:val="24"/>
          <w:lang w:val="az-Latn-AZ"/>
        </w:rPr>
        <w:softHyphen/>
      </w:r>
      <w:r w:rsidR="0019488A" w:rsidRPr="00495A2E">
        <w:rPr>
          <w:rFonts w:ascii="Times New Roman" w:hAnsi="Times New Roman" w:cs="Times New Roman"/>
          <w:sz w:val="24"/>
          <w:szCs w:val="24"/>
          <w:lang w:val="az-Latn-AZ"/>
        </w:rPr>
        <w:softHyphen/>
      </w:r>
      <w:r w:rsidR="00DA569B" w:rsidRPr="00495A2E">
        <w:rPr>
          <w:rFonts w:ascii="Times New Roman" w:hAnsi="Times New Roman" w:cs="Times New Roman"/>
          <w:sz w:val="24"/>
          <w:szCs w:val="24"/>
          <w:lang w:val="az-Latn-AZ"/>
        </w:rPr>
        <w:t>dan onu Abxaziyaya aparmasını xahiş edir. Fərhad, Şavur və Fərhadın sadiq nökəri türk Muqbil gecə ikən qaçıb Ab</w:t>
      </w:r>
      <w:r w:rsidR="00AA640D" w:rsidRPr="00495A2E">
        <w:rPr>
          <w:rFonts w:ascii="Times New Roman" w:hAnsi="Times New Roman" w:cs="Times New Roman"/>
          <w:sz w:val="24"/>
          <w:szCs w:val="24"/>
          <w:lang w:val="az-Latn-AZ"/>
        </w:rPr>
        <w:softHyphen/>
      </w:r>
      <w:r w:rsidR="00DA569B" w:rsidRPr="00495A2E">
        <w:rPr>
          <w:rFonts w:ascii="Times New Roman" w:hAnsi="Times New Roman" w:cs="Times New Roman"/>
          <w:sz w:val="24"/>
          <w:szCs w:val="24"/>
          <w:lang w:val="az-Latn-AZ"/>
        </w:rPr>
        <w:t>xa</w:t>
      </w:r>
      <w:r w:rsidR="00551E5F" w:rsidRPr="00495A2E">
        <w:rPr>
          <w:rFonts w:ascii="Times New Roman" w:hAnsi="Times New Roman" w:cs="Times New Roman"/>
          <w:sz w:val="24"/>
          <w:szCs w:val="24"/>
          <w:lang w:val="az-Latn-AZ"/>
        </w:rPr>
        <w:softHyphen/>
      </w:r>
      <w:r w:rsidR="00DA569B" w:rsidRPr="00495A2E">
        <w:rPr>
          <w:rFonts w:ascii="Times New Roman" w:hAnsi="Times New Roman" w:cs="Times New Roman"/>
          <w:sz w:val="24"/>
          <w:szCs w:val="24"/>
          <w:lang w:val="az-Latn-AZ"/>
        </w:rPr>
        <w:t>zi</w:t>
      </w:r>
      <w:r w:rsidR="00551E5F" w:rsidRPr="00495A2E">
        <w:rPr>
          <w:rFonts w:ascii="Times New Roman" w:hAnsi="Times New Roman" w:cs="Times New Roman"/>
          <w:sz w:val="24"/>
          <w:szCs w:val="24"/>
          <w:lang w:val="az-Latn-AZ"/>
        </w:rPr>
        <w:softHyphen/>
      </w:r>
      <w:r w:rsidR="00DA569B" w:rsidRPr="00495A2E">
        <w:rPr>
          <w:rFonts w:ascii="Times New Roman" w:hAnsi="Times New Roman" w:cs="Times New Roman"/>
          <w:sz w:val="24"/>
          <w:szCs w:val="24"/>
          <w:lang w:val="az-Latn-AZ"/>
        </w:rPr>
        <w:t>ya</w:t>
      </w:r>
      <w:r w:rsidR="00551E5F" w:rsidRPr="00495A2E">
        <w:rPr>
          <w:rFonts w:ascii="Times New Roman" w:hAnsi="Times New Roman" w:cs="Times New Roman"/>
          <w:sz w:val="24"/>
          <w:szCs w:val="24"/>
          <w:lang w:val="az-Latn-AZ"/>
        </w:rPr>
        <w:softHyphen/>
      </w:r>
      <w:r w:rsidR="00DA569B" w:rsidRPr="00495A2E">
        <w:rPr>
          <w:rFonts w:ascii="Times New Roman" w:hAnsi="Times New Roman" w:cs="Times New Roman"/>
          <w:sz w:val="24"/>
          <w:szCs w:val="24"/>
          <w:lang w:val="az-Latn-AZ"/>
        </w:rPr>
        <w:t xml:space="preserve">ya üz tuturlar. Əhvalatdan xəbər tutan əmisi Fərhadın İrana </w:t>
      </w:r>
      <w:r w:rsidR="000003C3" w:rsidRPr="00495A2E">
        <w:rPr>
          <w:rFonts w:ascii="Times New Roman" w:hAnsi="Times New Roman" w:cs="Times New Roman"/>
          <w:sz w:val="24"/>
          <w:szCs w:val="24"/>
          <w:lang w:val="az-Latn-AZ"/>
        </w:rPr>
        <w:t>–</w:t>
      </w:r>
      <w:r w:rsidR="00DA569B" w:rsidRPr="00495A2E">
        <w:rPr>
          <w:rFonts w:ascii="Times New Roman" w:hAnsi="Times New Roman" w:cs="Times New Roman"/>
          <w:sz w:val="24"/>
          <w:szCs w:val="24"/>
          <w:lang w:val="az-Latn-AZ"/>
        </w:rPr>
        <w:lastRenderedPageBreak/>
        <w:t>yez</w:t>
      </w:r>
      <w:r w:rsidR="008E162C" w:rsidRPr="00495A2E">
        <w:rPr>
          <w:rFonts w:ascii="Times New Roman" w:hAnsi="Times New Roman" w:cs="Times New Roman"/>
          <w:sz w:val="24"/>
          <w:szCs w:val="24"/>
          <w:lang w:val="az-Latn-AZ"/>
        </w:rPr>
        <w:softHyphen/>
      </w:r>
      <w:r w:rsidR="00551E5F" w:rsidRPr="00495A2E">
        <w:rPr>
          <w:rFonts w:ascii="Times New Roman" w:hAnsi="Times New Roman" w:cs="Times New Roman"/>
          <w:sz w:val="24"/>
          <w:szCs w:val="24"/>
          <w:lang w:val="az-Latn-AZ"/>
        </w:rPr>
        <w:softHyphen/>
      </w:r>
      <w:r w:rsidR="00DA569B" w:rsidRPr="00495A2E">
        <w:rPr>
          <w:rFonts w:ascii="Times New Roman" w:hAnsi="Times New Roman" w:cs="Times New Roman"/>
          <w:sz w:val="24"/>
          <w:szCs w:val="24"/>
          <w:lang w:val="az-Latn-AZ"/>
        </w:rPr>
        <w:t>nəsinin yanına ge</w:t>
      </w:r>
      <w:r w:rsidR="00AA640D" w:rsidRPr="00495A2E">
        <w:rPr>
          <w:rFonts w:ascii="Times New Roman" w:hAnsi="Times New Roman" w:cs="Times New Roman"/>
          <w:sz w:val="24"/>
          <w:szCs w:val="24"/>
          <w:lang w:val="az-Latn-AZ"/>
        </w:rPr>
        <w:softHyphen/>
      </w:r>
      <w:r w:rsidR="00DA569B" w:rsidRPr="00495A2E">
        <w:rPr>
          <w:rFonts w:ascii="Times New Roman" w:hAnsi="Times New Roman" w:cs="Times New Roman"/>
          <w:sz w:val="24"/>
          <w:szCs w:val="24"/>
          <w:lang w:val="az-Latn-AZ"/>
        </w:rPr>
        <w:t>də</w:t>
      </w:r>
      <w:r w:rsidR="00AA640D" w:rsidRPr="00495A2E">
        <w:rPr>
          <w:rFonts w:ascii="Times New Roman" w:hAnsi="Times New Roman" w:cs="Times New Roman"/>
          <w:sz w:val="24"/>
          <w:szCs w:val="24"/>
          <w:lang w:val="az-Latn-AZ"/>
        </w:rPr>
        <w:softHyphen/>
      </w:r>
      <w:r w:rsidR="00DA569B" w:rsidRPr="00495A2E">
        <w:rPr>
          <w:rFonts w:ascii="Times New Roman" w:hAnsi="Times New Roman" w:cs="Times New Roman"/>
          <w:sz w:val="24"/>
          <w:szCs w:val="24"/>
          <w:lang w:val="az-Latn-AZ"/>
        </w:rPr>
        <w:t>cəyini güman edib iki oğlunu qoşunla onun arxasınca göndərir. Fərhadın yeznəsi qəflətən fəğ</w:t>
      </w:r>
      <w:r w:rsidR="00AA640D" w:rsidRPr="00495A2E">
        <w:rPr>
          <w:rFonts w:ascii="Times New Roman" w:hAnsi="Times New Roman" w:cs="Times New Roman"/>
          <w:sz w:val="24"/>
          <w:szCs w:val="24"/>
          <w:lang w:val="az-Latn-AZ"/>
        </w:rPr>
        <w:softHyphen/>
      </w:r>
      <w:r w:rsidR="00DA569B" w:rsidRPr="00495A2E">
        <w:rPr>
          <w:rFonts w:ascii="Times New Roman" w:hAnsi="Times New Roman" w:cs="Times New Roman"/>
          <w:sz w:val="24"/>
          <w:szCs w:val="24"/>
          <w:lang w:val="az-Latn-AZ"/>
        </w:rPr>
        <w:t>fu</w:t>
      </w:r>
      <w:r w:rsidR="00AA640D" w:rsidRPr="00495A2E">
        <w:rPr>
          <w:rFonts w:ascii="Times New Roman" w:hAnsi="Times New Roman" w:cs="Times New Roman"/>
          <w:sz w:val="24"/>
          <w:szCs w:val="24"/>
          <w:lang w:val="az-Latn-AZ"/>
        </w:rPr>
        <w:softHyphen/>
      </w:r>
      <w:r w:rsidR="00DA569B" w:rsidRPr="00495A2E">
        <w:rPr>
          <w:rFonts w:ascii="Times New Roman" w:hAnsi="Times New Roman" w:cs="Times New Roman"/>
          <w:sz w:val="24"/>
          <w:szCs w:val="24"/>
          <w:lang w:val="az-Latn-AZ"/>
        </w:rPr>
        <w:t>run qo</w:t>
      </w:r>
      <w:r w:rsidR="00551E5F" w:rsidRPr="00495A2E">
        <w:rPr>
          <w:rFonts w:ascii="Times New Roman" w:hAnsi="Times New Roman" w:cs="Times New Roman"/>
          <w:sz w:val="24"/>
          <w:szCs w:val="24"/>
          <w:lang w:val="az-Latn-AZ"/>
        </w:rPr>
        <w:softHyphen/>
      </w:r>
      <w:r w:rsidR="00DA569B" w:rsidRPr="00495A2E">
        <w:rPr>
          <w:rFonts w:ascii="Times New Roman" w:hAnsi="Times New Roman" w:cs="Times New Roman"/>
          <w:sz w:val="24"/>
          <w:szCs w:val="24"/>
          <w:lang w:val="az-Latn-AZ"/>
        </w:rPr>
        <w:t xml:space="preserve">şununa hücum edib oğlanlarını əsir alır, </w:t>
      </w:r>
      <w:r w:rsidR="00C27CE5" w:rsidRPr="00495A2E">
        <w:rPr>
          <w:rFonts w:ascii="Times New Roman" w:hAnsi="Times New Roman" w:cs="Times New Roman"/>
          <w:sz w:val="24"/>
          <w:szCs w:val="24"/>
          <w:lang w:val="az-Latn-AZ"/>
        </w:rPr>
        <w:t>fəğfura xəbər gön</w:t>
      </w:r>
      <w:r w:rsidR="00551E5F" w:rsidRPr="00495A2E">
        <w:rPr>
          <w:rFonts w:ascii="Times New Roman" w:hAnsi="Times New Roman" w:cs="Times New Roman"/>
          <w:sz w:val="24"/>
          <w:szCs w:val="24"/>
          <w:lang w:val="az-Latn-AZ"/>
        </w:rPr>
        <w:softHyphen/>
      </w:r>
      <w:r w:rsidR="00C27CE5" w:rsidRPr="00495A2E">
        <w:rPr>
          <w:rFonts w:ascii="Times New Roman" w:hAnsi="Times New Roman" w:cs="Times New Roman"/>
          <w:sz w:val="24"/>
          <w:szCs w:val="24"/>
          <w:lang w:val="az-Latn-AZ"/>
        </w:rPr>
        <w:t>də</w:t>
      </w:r>
      <w:r w:rsidR="00551E5F" w:rsidRPr="00495A2E">
        <w:rPr>
          <w:rFonts w:ascii="Times New Roman" w:hAnsi="Times New Roman" w:cs="Times New Roman"/>
          <w:sz w:val="24"/>
          <w:szCs w:val="24"/>
          <w:lang w:val="az-Latn-AZ"/>
        </w:rPr>
        <w:softHyphen/>
      </w:r>
      <w:r w:rsidR="00C27CE5" w:rsidRPr="00495A2E">
        <w:rPr>
          <w:rFonts w:ascii="Times New Roman" w:hAnsi="Times New Roman" w:cs="Times New Roman"/>
          <w:sz w:val="24"/>
          <w:szCs w:val="24"/>
          <w:lang w:val="az-Latn-AZ"/>
        </w:rPr>
        <w:t xml:space="preserve">rib oğlanlarının əvəzində Fərhadı tələb </w:t>
      </w:r>
      <w:r w:rsidR="00FF7BB8" w:rsidRPr="00495A2E">
        <w:rPr>
          <w:rFonts w:ascii="Times New Roman" w:hAnsi="Times New Roman" w:cs="Times New Roman"/>
          <w:sz w:val="24"/>
          <w:szCs w:val="24"/>
          <w:lang w:val="az-Latn-AZ"/>
        </w:rPr>
        <w:t>edir. Fərhad</w:t>
      </w:r>
      <w:r w:rsidR="001752A1" w:rsidRPr="00495A2E">
        <w:rPr>
          <w:rFonts w:ascii="Times New Roman" w:hAnsi="Times New Roman" w:cs="Times New Roman"/>
          <w:sz w:val="24"/>
          <w:szCs w:val="24"/>
          <w:lang w:val="az-Latn-AZ"/>
        </w:rPr>
        <w:t>,</w:t>
      </w:r>
      <w:r w:rsidR="00FF7BB8" w:rsidRPr="00495A2E">
        <w:rPr>
          <w:rFonts w:ascii="Times New Roman" w:hAnsi="Times New Roman" w:cs="Times New Roman"/>
          <w:sz w:val="24"/>
          <w:szCs w:val="24"/>
          <w:lang w:val="az-Latn-AZ"/>
        </w:rPr>
        <w:t xml:space="preserve"> Şavur və Muqbil </w:t>
      </w:r>
      <w:r w:rsidR="00FC0531" w:rsidRPr="00495A2E">
        <w:rPr>
          <w:rFonts w:ascii="Times New Roman" w:hAnsi="Times New Roman" w:cs="Times New Roman"/>
          <w:sz w:val="24"/>
          <w:szCs w:val="24"/>
          <w:lang w:val="az-Latn-AZ"/>
        </w:rPr>
        <w:t>çətinliklə Abxaziyaya çatırlar. Abxaz şahına Şa</w:t>
      </w:r>
      <w:r w:rsidR="00AA640D" w:rsidRPr="00495A2E">
        <w:rPr>
          <w:rFonts w:ascii="Times New Roman" w:hAnsi="Times New Roman" w:cs="Times New Roman"/>
          <w:sz w:val="24"/>
          <w:szCs w:val="24"/>
          <w:lang w:val="az-Latn-AZ"/>
        </w:rPr>
        <w:softHyphen/>
      </w:r>
      <w:r w:rsidR="00FC0531" w:rsidRPr="00495A2E">
        <w:rPr>
          <w:rFonts w:ascii="Times New Roman" w:hAnsi="Times New Roman" w:cs="Times New Roman"/>
          <w:sz w:val="24"/>
          <w:szCs w:val="24"/>
          <w:lang w:val="az-Latn-AZ"/>
        </w:rPr>
        <w:t>vur Fər</w:t>
      </w:r>
      <w:r w:rsidR="00551E5F" w:rsidRPr="00495A2E">
        <w:rPr>
          <w:rFonts w:ascii="Times New Roman" w:hAnsi="Times New Roman" w:cs="Times New Roman"/>
          <w:sz w:val="24"/>
          <w:szCs w:val="24"/>
          <w:lang w:val="az-Latn-AZ"/>
        </w:rPr>
        <w:softHyphen/>
      </w:r>
      <w:r w:rsidR="00FC0531" w:rsidRPr="00495A2E">
        <w:rPr>
          <w:rFonts w:ascii="Times New Roman" w:hAnsi="Times New Roman" w:cs="Times New Roman"/>
          <w:sz w:val="24"/>
          <w:szCs w:val="24"/>
          <w:lang w:val="az-Latn-AZ"/>
        </w:rPr>
        <w:t>hadı Çində onun ustadı olmuş məşhur bir nəqqaşın oğlu ki</w:t>
      </w:r>
      <w:r w:rsidR="00551E5F" w:rsidRPr="00495A2E">
        <w:rPr>
          <w:rFonts w:ascii="Times New Roman" w:hAnsi="Times New Roman" w:cs="Times New Roman"/>
          <w:sz w:val="24"/>
          <w:szCs w:val="24"/>
          <w:lang w:val="az-Latn-AZ"/>
        </w:rPr>
        <w:softHyphen/>
      </w:r>
      <w:r w:rsidR="00FC0531" w:rsidRPr="00495A2E">
        <w:rPr>
          <w:rFonts w:ascii="Times New Roman" w:hAnsi="Times New Roman" w:cs="Times New Roman"/>
          <w:sz w:val="24"/>
          <w:szCs w:val="24"/>
          <w:lang w:val="az-Latn-AZ"/>
        </w:rPr>
        <w:t>mi təqdim edir, özünün də mahir nəqqaş olduğunu bildirir. Şah Fər</w:t>
      </w:r>
      <w:r w:rsidR="00551E5F" w:rsidRPr="00495A2E">
        <w:rPr>
          <w:rFonts w:ascii="Times New Roman" w:hAnsi="Times New Roman" w:cs="Times New Roman"/>
          <w:sz w:val="24"/>
          <w:szCs w:val="24"/>
          <w:lang w:val="az-Latn-AZ"/>
        </w:rPr>
        <w:softHyphen/>
      </w:r>
      <w:r w:rsidR="00FC0531" w:rsidRPr="00495A2E">
        <w:rPr>
          <w:rFonts w:ascii="Times New Roman" w:hAnsi="Times New Roman" w:cs="Times New Roman"/>
          <w:sz w:val="24"/>
          <w:szCs w:val="24"/>
          <w:lang w:val="az-Latn-AZ"/>
        </w:rPr>
        <w:t>hadı hörmətlə qarşılayır, onun və Şavurun şərəfinə məc</w:t>
      </w:r>
      <w:r w:rsidR="00AA640D" w:rsidRPr="00495A2E">
        <w:rPr>
          <w:rFonts w:ascii="Times New Roman" w:hAnsi="Times New Roman" w:cs="Times New Roman"/>
          <w:sz w:val="24"/>
          <w:szCs w:val="24"/>
          <w:lang w:val="az-Latn-AZ"/>
        </w:rPr>
        <w:softHyphen/>
      </w:r>
      <w:r w:rsidR="00FC0531" w:rsidRPr="00495A2E">
        <w:rPr>
          <w:rFonts w:ascii="Times New Roman" w:hAnsi="Times New Roman" w:cs="Times New Roman"/>
          <w:sz w:val="24"/>
          <w:szCs w:val="24"/>
          <w:lang w:val="az-Latn-AZ"/>
        </w:rPr>
        <w:t>lis qu</w:t>
      </w:r>
      <w:r w:rsidR="008E162C" w:rsidRPr="00495A2E">
        <w:rPr>
          <w:rFonts w:ascii="Times New Roman" w:hAnsi="Times New Roman" w:cs="Times New Roman"/>
          <w:sz w:val="24"/>
          <w:szCs w:val="24"/>
          <w:lang w:val="az-Latn-AZ"/>
        </w:rPr>
        <w:softHyphen/>
      </w:r>
      <w:r w:rsidR="00551E5F" w:rsidRPr="00495A2E">
        <w:rPr>
          <w:rFonts w:ascii="Times New Roman" w:hAnsi="Times New Roman" w:cs="Times New Roman"/>
          <w:sz w:val="24"/>
          <w:szCs w:val="24"/>
          <w:lang w:val="az-Latn-AZ"/>
        </w:rPr>
        <w:softHyphen/>
      </w:r>
      <w:r w:rsidR="00FC0531" w:rsidRPr="00495A2E">
        <w:rPr>
          <w:rFonts w:ascii="Times New Roman" w:hAnsi="Times New Roman" w:cs="Times New Roman"/>
          <w:sz w:val="24"/>
          <w:szCs w:val="24"/>
          <w:lang w:val="az-Latn-AZ"/>
        </w:rPr>
        <w:t xml:space="preserve">rur. Ziyafət zamanı Fərhad şahın qızı Şirini görüb </w:t>
      </w:r>
      <w:r w:rsidR="00CA0DC9" w:rsidRPr="00495A2E">
        <w:rPr>
          <w:rFonts w:ascii="Times New Roman" w:hAnsi="Times New Roman" w:cs="Times New Roman"/>
          <w:sz w:val="24"/>
          <w:szCs w:val="24"/>
          <w:lang w:val="az-Latn-AZ"/>
        </w:rPr>
        <w:t>gö</w:t>
      </w:r>
      <w:r w:rsidR="00551E5F" w:rsidRPr="00495A2E">
        <w:rPr>
          <w:rFonts w:ascii="Times New Roman" w:hAnsi="Times New Roman" w:cs="Times New Roman"/>
          <w:sz w:val="24"/>
          <w:szCs w:val="24"/>
          <w:lang w:val="az-Latn-AZ"/>
        </w:rPr>
        <w:softHyphen/>
      </w:r>
      <w:r w:rsidR="00CA0DC9" w:rsidRPr="00495A2E">
        <w:rPr>
          <w:rFonts w:ascii="Times New Roman" w:hAnsi="Times New Roman" w:cs="Times New Roman"/>
          <w:sz w:val="24"/>
          <w:szCs w:val="24"/>
          <w:lang w:val="az-Latn-AZ"/>
        </w:rPr>
        <w:t>zəl</w:t>
      </w:r>
      <w:r w:rsidR="00551E5F" w:rsidRPr="00495A2E">
        <w:rPr>
          <w:rFonts w:ascii="Times New Roman" w:hAnsi="Times New Roman" w:cs="Times New Roman"/>
          <w:sz w:val="24"/>
          <w:szCs w:val="24"/>
          <w:lang w:val="az-Latn-AZ"/>
        </w:rPr>
        <w:softHyphen/>
      </w:r>
      <w:r w:rsidR="00CA0DC9" w:rsidRPr="00495A2E">
        <w:rPr>
          <w:rFonts w:ascii="Times New Roman" w:hAnsi="Times New Roman" w:cs="Times New Roman"/>
          <w:sz w:val="24"/>
          <w:szCs w:val="24"/>
          <w:lang w:val="az-Latn-AZ"/>
        </w:rPr>
        <w:t>liyinə məftun olur. Bu za</w:t>
      </w:r>
      <w:r w:rsidR="00AA640D" w:rsidRPr="00495A2E">
        <w:rPr>
          <w:rFonts w:ascii="Times New Roman" w:hAnsi="Times New Roman" w:cs="Times New Roman"/>
          <w:sz w:val="24"/>
          <w:szCs w:val="24"/>
          <w:lang w:val="az-Latn-AZ"/>
        </w:rPr>
        <w:softHyphen/>
      </w:r>
      <w:r w:rsidR="00CA0DC9" w:rsidRPr="00495A2E">
        <w:rPr>
          <w:rFonts w:ascii="Times New Roman" w:hAnsi="Times New Roman" w:cs="Times New Roman"/>
          <w:sz w:val="24"/>
          <w:szCs w:val="24"/>
          <w:lang w:val="az-Latn-AZ"/>
        </w:rPr>
        <w:t>man Şavurun qohumu olan abxaziyalı us</w:t>
      </w:r>
      <w:r w:rsidR="00551E5F" w:rsidRPr="00495A2E">
        <w:rPr>
          <w:rFonts w:ascii="Times New Roman" w:hAnsi="Times New Roman" w:cs="Times New Roman"/>
          <w:sz w:val="24"/>
          <w:szCs w:val="24"/>
          <w:lang w:val="az-Latn-AZ"/>
        </w:rPr>
        <w:softHyphen/>
      </w:r>
      <w:r w:rsidR="00CA0DC9" w:rsidRPr="00495A2E">
        <w:rPr>
          <w:rFonts w:ascii="Times New Roman" w:hAnsi="Times New Roman" w:cs="Times New Roman"/>
          <w:sz w:val="24"/>
          <w:szCs w:val="24"/>
          <w:lang w:val="az-Latn-AZ"/>
        </w:rPr>
        <w:t>ta onun Çindən döndüyünü eşidib qonaq dəvət edir. Qonaq</w:t>
      </w:r>
      <w:r w:rsidR="00551E5F" w:rsidRPr="00495A2E">
        <w:rPr>
          <w:rFonts w:ascii="Times New Roman" w:hAnsi="Times New Roman" w:cs="Times New Roman"/>
          <w:sz w:val="24"/>
          <w:szCs w:val="24"/>
          <w:lang w:val="az-Latn-AZ"/>
        </w:rPr>
        <w:softHyphen/>
      </w:r>
      <w:r w:rsidR="00CA0DC9" w:rsidRPr="00495A2E">
        <w:rPr>
          <w:rFonts w:ascii="Times New Roman" w:hAnsi="Times New Roman" w:cs="Times New Roman"/>
          <w:sz w:val="24"/>
          <w:szCs w:val="24"/>
          <w:lang w:val="az-Latn-AZ"/>
        </w:rPr>
        <w:t>lıq</w:t>
      </w:r>
      <w:r w:rsidR="00551E5F" w:rsidRPr="00495A2E">
        <w:rPr>
          <w:rFonts w:ascii="Times New Roman" w:hAnsi="Times New Roman" w:cs="Times New Roman"/>
          <w:sz w:val="24"/>
          <w:szCs w:val="24"/>
          <w:lang w:val="az-Latn-AZ"/>
        </w:rPr>
        <w:softHyphen/>
      </w:r>
      <w:r w:rsidR="00CA0DC9" w:rsidRPr="00495A2E">
        <w:rPr>
          <w:rFonts w:ascii="Times New Roman" w:hAnsi="Times New Roman" w:cs="Times New Roman"/>
          <w:sz w:val="24"/>
          <w:szCs w:val="24"/>
          <w:lang w:val="az-Latn-AZ"/>
        </w:rPr>
        <w:t>da Fərhad şək</w:t>
      </w:r>
      <w:r w:rsidR="00633CCB" w:rsidRPr="00495A2E">
        <w:rPr>
          <w:rFonts w:ascii="Times New Roman" w:hAnsi="Times New Roman" w:cs="Times New Roman"/>
          <w:sz w:val="24"/>
          <w:szCs w:val="24"/>
          <w:lang w:val="az-Latn-AZ"/>
        </w:rPr>
        <w:t>i</w:t>
      </w:r>
      <w:r w:rsidR="00CA0DC9" w:rsidRPr="00495A2E">
        <w:rPr>
          <w:rFonts w:ascii="Times New Roman" w:hAnsi="Times New Roman" w:cs="Times New Roman"/>
          <w:sz w:val="24"/>
          <w:szCs w:val="24"/>
          <w:lang w:val="az-Latn-AZ"/>
        </w:rPr>
        <w:t>lini Çində gördüyü Gülüstanla qarşılaşır. Qıza aş</w:t>
      </w:r>
      <w:r w:rsidR="003A6037" w:rsidRPr="00495A2E">
        <w:rPr>
          <w:rFonts w:ascii="Times New Roman" w:hAnsi="Times New Roman" w:cs="Times New Roman"/>
          <w:sz w:val="24"/>
          <w:szCs w:val="24"/>
          <w:lang w:val="az-Latn-AZ"/>
        </w:rPr>
        <w:t>i</w:t>
      </w:r>
      <w:r w:rsidR="00CA0DC9" w:rsidRPr="00495A2E">
        <w:rPr>
          <w:rFonts w:ascii="Times New Roman" w:hAnsi="Times New Roman" w:cs="Times New Roman"/>
          <w:sz w:val="24"/>
          <w:szCs w:val="24"/>
          <w:lang w:val="az-Latn-AZ"/>
        </w:rPr>
        <w:t>q olan Fərhad bu barədə Şavura deyir. Şavur bir qədər tərəd</w:t>
      </w:r>
      <w:r w:rsidR="00551E5F" w:rsidRPr="00495A2E">
        <w:rPr>
          <w:rFonts w:ascii="Times New Roman" w:hAnsi="Times New Roman" w:cs="Times New Roman"/>
          <w:sz w:val="24"/>
          <w:szCs w:val="24"/>
          <w:lang w:val="az-Latn-AZ"/>
        </w:rPr>
        <w:softHyphen/>
      </w:r>
      <w:r w:rsidR="00CA0DC9" w:rsidRPr="00495A2E">
        <w:rPr>
          <w:rFonts w:ascii="Times New Roman" w:hAnsi="Times New Roman" w:cs="Times New Roman"/>
          <w:sz w:val="24"/>
          <w:szCs w:val="24"/>
          <w:lang w:val="az-Latn-AZ"/>
        </w:rPr>
        <w:t>düd</w:t>
      </w:r>
      <w:r w:rsidR="00551E5F" w:rsidRPr="00495A2E">
        <w:rPr>
          <w:rFonts w:ascii="Times New Roman" w:hAnsi="Times New Roman" w:cs="Times New Roman"/>
          <w:sz w:val="24"/>
          <w:szCs w:val="24"/>
          <w:lang w:val="az-Latn-AZ"/>
        </w:rPr>
        <w:softHyphen/>
      </w:r>
      <w:r w:rsidR="00CA0DC9" w:rsidRPr="00495A2E">
        <w:rPr>
          <w:rFonts w:ascii="Times New Roman" w:hAnsi="Times New Roman" w:cs="Times New Roman"/>
          <w:sz w:val="24"/>
          <w:szCs w:val="24"/>
          <w:lang w:val="az-Latn-AZ"/>
        </w:rPr>
        <w:t>dən sonra elçilik edir. Gülüstanın atası Fərhadın Çin şah</w:t>
      </w:r>
      <w:r w:rsidR="00551E5F" w:rsidRPr="00495A2E">
        <w:rPr>
          <w:rFonts w:ascii="Times New Roman" w:hAnsi="Times New Roman" w:cs="Times New Roman"/>
          <w:sz w:val="24"/>
          <w:szCs w:val="24"/>
          <w:lang w:val="az-Latn-AZ"/>
        </w:rPr>
        <w:softHyphen/>
      </w:r>
      <w:r w:rsidR="00CA0DC9" w:rsidRPr="00495A2E">
        <w:rPr>
          <w:rFonts w:ascii="Times New Roman" w:hAnsi="Times New Roman" w:cs="Times New Roman"/>
          <w:sz w:val="24"/>
          <w:szCs w:val="24"/>
          <w:lang w:val="az-Latn-AZ"/>
        </w:rPr>
        <w:t>za</w:t>
      </w:r>
      <w:r w:rsidR="00551E5F" w:rsidRPr="00495A2E">
        <w:rPr>
          <w:rFonts w:ascii="Times New Roman" w:hAnsi="Times New Roman" w:cs="Times New Roman"/>
          <w:sz w:val="24"/>
          <w:szCs w:val="24"/>
          <w:lang w:val="az-Latn-AZ"/>
        </w:rPr>
        <w:softHyphen/>
      </w:r>
      <w:r w:rsidR="00CA0DC9" w:rsidRPr="00495A2E">
        <w:rPr>
          <w:rFonts w:ascii="Times New Roman" w:hAnsi="Times New Roman" w:cs="Times New Roman"/>
          <w:sz w:val="24"/>
          <w:szCs w:val="24"/>
          <w:lang w:val="az-Latn-AZ"/>
        </w:rPr>
        <w:t>dəsi olduğunu ona söyləyən Şavura bildirir ki, o, qızını özü ki</w:t>
      </w:r>
      <w:r w:rsidR="00551E5F" w:rsidRPr="00495A2E">
        <w:rPr>
          <w:rFonts w:ascii="Times New Roman" w:hAnsi="Times New Roman" w:cs="Times New Roman"/>
          <w:sz w:val="24"/>
          <w:szCs w:val="24"/>
          <w:lang w:val="az-Latn-AZ"/>
        </w:rPr>
        <w:softHyphen/>
      </w:r>
      <w:r w:rsidR="00CA0DC9" w:rsidRPr="00495A2E">
        <w:rPr>
          <w:rFonts w:ascii="Times New Roman" w:hAnsi="Times New Roman" w:cs="Times New Roman"/>
          <w:sz w:val="24"/>
          <w:szCs w:val="24"/>
          <w:lang w:val="az-Latn-AZ"/>
        </w:rPr>
        <w:t>mi daşyonan bir sənət</w:t>
      </w:r>
      <w:r w:rsidR="00AA640D" w:rsidRPr="00495A2E">
        <w:rPr>
          <w:rFonts w:ascii="Times New Roman" w:hAnsi="Times New Roman" w:cs="Times New Roman"/>
          <w:sz w:val="24"/>
          <w:szCs w:val="24"/>
          <w:lang w:val="az-Latn-AZ"/>
        </w:rPr>
        <w:softHyphen/>
      </w:r>
      <w:r w:rsidR="00CA0DC9" w:rsidRPr="00495A2E">
        <w:rPr>
          <w:rFonts w:ascii="Times New Roman" w:hAnsi="Times New Roman" w:cs="Times New Roman"/>
          <w:sz w:val="24"/>
          <w:szCs w:val="24"/>
          <w:lang w:val="az-Latn-AZ"/>
        </w:rPr>
        <w:t xml:space="preserve">kara verəcəyinə and içmişdir. Fərhad </w:t>
      </w:r>
      <w:r w:rsidR="00335060" w:rsidRPr="00495A2E">
        <w:rPr>
          <w:rFonts w:ascii="Times New Roman" w:hAnsi="Times New Roman" w:cs="Times New Roman"/>
          <w:sz w:val="24"/>
          <w:szCs w:val="24"/>
          <w:lang w:val="az-Latn-AZ"/>
        </w:rPr>
        <w:t>us</w:t>
      </w:r>
      <w:r w:rsidR="00551E5F" w:rsidRPr="00495A2E">
        <w:rPr>
          <w:rFonts w:ascii="Times New Roman" w:hAnsi="Times New Roman" w:cs="Times New Roman"/>
          <w:sz w:val="24"/>
          <w:szCs w:val="24"/>
          <w:lang w:val="az-Latn-AZ"/>
        </w:rPr>
        <w:softHyphen/>
      </w:r>
      <w:r w:rsidR="00335060" w:rsidRPr="00495A2E">
        <w:rPr>
          <w:rFonts w:ascii="Times New Roman" w:hAnsi="Times New Roman" w:cs="Times New Roman"/>
          <w:sz w:val="24"/>
          <w:szCs w:val="24"/>
          <w:lang w:val="az-Latn-AZ"/>
        </w:rPr>
        <w:t>ta</w:t>
      </w:r>
      <w:r w:rsidR="00551E5F" w:rsidRPr="00495A2E">
        <w:rPr>
          <w:rFonts w:ascii="Times New Roman" w:hAnsi="Times New Roman" w:cs="Times New Roman"/>
          <w:sz w:val="24"/>
          <w:szCs w:val="24"/>
          <w:lang w:val="az-Latn-AZ"/>
        </w:rPr>
        <w:softHyphen/>
      </w:r>
      <w:r w:rsidR="00335060" w:rsidRPr="00495A2E">
        <w:rPr>
          <w:rFonts w:ascii="Times New Roman" w:hAnsi="Times New Roman" w:cs="Times New Roman"/>
          <w:sz w:val="24"/>
          <w:szCs w:val="24"/>
          <w:lang w:val="az-Latn-AZ"/>
        </w:rPr>
        <w:t xml:space="preserve">nın yanında onun sənətini </w:t>
      </w:r>
      <w:r w:rsidR="001752A1" w:rsidRPr="00495A2E">
        <w:rPr>
          <w:rFonts w:ascii="Times New Roman" w:hAnsi="Times New Roman" w:cs="Times New Roman"/>
          <w:sz w:val="24"/>
          <w:szCs w:val="24"/>
          <w:lang w:val="az-Latn-AZ"/>
        </w:rPr>
        <w:t>ö</w:t>
      </w:r>
      <w:r w:rsidR="00335060" w:rsidRPr="00495A2E">
        <w:rPr>
          <w:rFonts w:ascii="Times New Roman" w:hAnsi="Times New Roman" w:cs="Times New Roman"/>
          <w:sz w:val="24"/>
          <w:szCs w:val="24"/>
          <w:lang w:val="az-Latn-AZ"/>
        </w:rPr>
        <w:t>yrənməyə</w:t>
      </w:r>
      <w:r w:rsidR="00633CCB" w:rsidRPr="00495A2E">
        <w:rPr>
          <w:rFonts w:ascii="Times New Roman" w:hAnsi="Times New Roman" w:cs="Times New Roman"/>
          <w:sz w:val="24"/>
          <w:szCs w:val="24"/>
          <w:lang w:val="az-Latn-AZ"/>
        </w:rPr>
        <w:t xml:space="preserve"> başlayır və a</w:t>
      </w:r>
      <w:r w:rsidR="00335060" w:rsidRPr="00495A2E">
        <w:rPr>
          <w:rFonts w:ascii="Times New Roman" w:hAnsi="Times New Roman" w:cs="Times New Roman"/>
          <w:sz w:val="24"/>
          <w:szCs w:val="24"/>
          <w:lang w:val="az-Latn-AZ"/>
        </w:rPr>
        <w:t>z müd</w:t>
      </w:r>
      <w:r w:rsidR="00AA640D" w:rsidRPr="00495A2E">
        <w:rPr>
          <w:rFonts w:ascii="Times New Roman" w:hAnsi="Times New Roman" w:cs="Times New Roman"/>
          <w:sz w:val="24"/>
          <w:szCs w:val="24"/>
          <w:lang w:val="az-Latn-AZ"/>
        </w:rPr>
        <w:softHyphen/>
      </w:r>
      <w:r w:rsidR="00335060" w:rsidRPr="00495A2E">
        <w:rPr>
          <w:rFonts w:ascii="Times New Roman" w:hAnsi="Times New Roman" w:cs="Times New Roman"/>
          <w:sz w:val="24"/>
          <w:szCs w:val="24"/>
          <w:lang w:val="az-Latn-AZ"/>
        </w:rPr>
        <w:t>dət</w:t>
      </w:r>
      <w:r w:rsidR="00551E5F" w:rsidRPr="00495A2E">
        <w:rPr>
          <w:rFonts w:ascii="Times New Roman" w:hAnsi="Times New Roman" w:cs="Times New Roman"/>
          <w:sz w:val="24"/>
          <w:szCs w:val="24"/>
          <w:lang w:val="az-Latn-AZ"/>
        </w:rPr>
        <w:softHyphen/>
      </w:r>
      <w:r w:rsidR="00335060" w:rsidRPr="00495A2E">
        <w:rPr>
          <w:rFonts w:ascii="Times New Roman" w:hAnsi="Times New Roman" w:cs="Times New Roman"/>
          <w:sz w:val="24"/>
          <w:szCs w:val="24"/>
          <w:lang w:val="az-Latn-AZ"/>
        </w:rPr>
        <w:t>də mahir bir daşyonana çevrilir. Usta onun şagirdi olan cavan</w:t>
      </w:r>
      <w:r w:rsidR="00551E5F" w:rsidRPr="00495A2E">
        <w:rPr>
          <w:rFonts w:ascii="Times New Roman" w:hAnsi="Times New Roman" w:cs="Times New Roman"/>
          <w:sz w:val="24"/>
          <w:szCs w:val="24"/>
          <w:lang w:val="az-Latn-AZ"/>
        </w:rPr>
        <w:softHyphen/>
      </w:r>
      <w:r w:rsidR="00335060" w:rsidRPr="00495A2E">
        <w:rPr>
          <w:rFonts w:ascii="Times New Roman" w:hAnsi="Times New Roman" w:cs="Times New Roman"/>
          <w:sz w:val="24"/>
          <w:szCs w:val="24"/>
          <w:lang w:val="az-Latn-AZ"/>
        </w:rPr>
        <w:t>la</w:t>
      </w:r>
      <w:r w:rsidR="00551E5F" w:rsidRPr="00495A2E">
        <w:rPr>
          <w:rFonts w:ascii="Times New Roman" w:hAnsi="Times New Roman" w:cs="Times New Roman"/>
          <w:sz w:val="24"/>
          <w:szCs w:val="24"/>
          <w:lang w:val="az-Latn-AZ"/>
        </w:rPr>
        <w:softHyphen/>
      </w:r>
      <w:r w:rsidR="00335060" w:rsidRPr="00495A2E">
        <w:rPr>
          <w:rFonts w:ascii="Times New Roman" w:hAnsi="Times New Roman" w:cs="Times New Roman"/>
          <w:sz w:val="24"/>
          <w:szCs w:val="24"/>
          <w:lang w:val="az-Latn-AZ"/>
        </w:rPr>
        <w:t>rın ən istedad</w:t>
      </w:r>
      <w:r w:rsidR="00AA640D" w:rsidRPr="00495A2E">
        <w:rPr>
          <w:rFonts w:ascii="Times New Roman" w:hAnsi="Times New Roman" w:cs="Times New Roman"/>
          <w:sz w:val="24"/>
          <w:szCs w:val="24"/>
          <w:lang w:val="az-Latn-AZ"/>
        </w:rPr>
        <w:softHyphen/>
      </w:r>
      <w:r w:rsidR="00335060" w:rsidRPr="00495A2E">
        <w:rPr>
          <w:rFonts w:ascii="Times New Roman" w:hAnsi="Times New Roman" w:cs="Times New Roman"/>
          <w:sz w:val="24"/>
          <w:szCs w:val="24"/>
          <w:lang w:val="az-Latn-AZ"/>
        </w:rPr>
        <w:t>lı</w:t>
      </w:r>
      <w:r w:rsidR="00AA640D" w:rsidRPr="00495A2E">
        <w:rPr>
          <w:rFonts w:ascii="Times New Roman" w:hAnsi="Times New Roman" w:cs="Times New Roman"/>
          <w:sz w:val="24"/>
          <w:szCs w:val="24"/>
          <w:lang w:val="az-Latn-AZ"/>
        </w:rPr>
        <w:softHyphen/>
      </w:r>
      <w:r w:rsidR="00335060" w:rsidRPr="00495A2E">
        <w:rPr>
          <w:rFonts w:ascii="Times New Roman" w:hAnsi="Times New Roman" w:cs="Times New Roman"/>
          <w:sz w:val="24"/>
          <w:szCs w:val="24"/>
          <w:lang w:val="az-Latn-AZ"/>
        </w:rPr>
        <w:t>sının Fərhad olduğunu görüb qızını ona ver</w:t>
      </w:r>
      <w:r w:rsidR="00551E5F" w:rsidRPr="00495A2E">
        <w:rPr>
          <w:rFonts w:ascii="Times New Roman" w:hAnsi="Times New Roman" w:cs="Times New Roman"/>
          <w:sz w:val="24"/>
          <w:szCs w:val="24"/>
          <w:lang w:val="az-Latn-AZ"/>
        </w:rPr>
        <w:softHyphen/>
      </w:r>
      <w:r w:rsidR="00335060" w:rsidRPr="00495A2E">
        <w:rPr>
          <w:rFonts w:ascii="Times New Roman" w:hAnsi="Times New Roman" w:cs="Times New Roman"/>
          <w:sz w:val="24"/>
          <w:szCs w:val="24"/>
          <w:lang w:val="az-Latn-AZ"/>
        </w:rPr>
        <w:t>mə</w:t>
      </w:r>
      <w:r w:rsidR="00551E5F" w:rsidRPr="00495A2E">
        <w:rPr>
          <w:rFonts w:ascii="Times New Roman" w:hAnsi="Times New Roman" w:cs="Times New Roman"/>
          <w:sz w:val="24"/>
          <w:szCs w:val="24"/>
          <w:lang w:val="az-Latn-AZ"/>
        </w:rPr>
        <w:softHyphen/>
      </w:r>
      <w:r w:rsidR="00335060" w:rsidRPr="00495A2E">
        <w:rPr>
          <w:rFonts w:ascii="Times New Roman" w:hAnsi="Times New Roman" w:cs="Times New Roman"/>
          <w:sz w:val="24"/>
          <w:szCs w:val="24"/>
          <w:lang w:val="az-Latn-AZ"/>
        </w:rPr>
        <w:t>yə razı olur və şərt olaraq bir günbəz tikm</w:t>
      </w:r>
      <w:r w:rsidR="001752A1" w:rsidRPr="00495A2E">
        <w:rPr>
          <w:rFonts w:ascii="Times New Roman" w:hAnsi="Times New Roman" w:cs="Times New Roman"/>
          <w:sz w:val="24"/>
          <w:szCs w:val="24"/>
          <w:lang w:val="az-Latn-AZ"/>
        </w:rPr>
        <w:t>ə</w:t>
      </w:r>
      <w:r w:rsidR="00335060" w:rsidRPr="00495A2E">
        <w:rPr>
          <w:rFonts w:ascii="Times New Roman" w:hAnsi="Times New Roman" w:cs="Times New Roman"/>
          <w:sz w:val="24"/>
          <w:szCs w:val="24"/>
          <w:lang w:val="az-Latn-AZ"/>
        </w:rPr>
        <w:t>sini is</w:t>
      </w:r>
      <w:r w:rsidR="00AA640D" w:rsidRPr="00495A2E">
        <w:rPr>
          <w:rFonts w:ascii="Times New Roman" w:hAnsi="Times New Roman" w:cs="Times New Roman"/>
          <w:sz w:val="24"/>
          <w:szCs w:val="24"/>
          <w:lang w:val="az-Latn-AZ"/>
        </w:rPr>
        <w:softHyphen/>
      </w:r>
      <w:r w:rsidR="00335060" w:rsidRPr="00495A2E">
        <w:rPr>
          <w:rFonts w:ascii="Times New Roman" w:hAnsi="Times New Roman" w:cs="Times New Roman"/>
          <w:sz w:val="24"/>
          <w:szCs w:val="24"/>
          <w:lang w:val="az-Latn-AZ"/>
        </w:rPr>
        <w:t>təyir. Fər</w:t>
      </w:r>
      <w:r w:rsidR="00551E5F" w:rsidRPr="00495A2E">
        <w:rPr>
          <w:rFonts w:ascii="Times New Roman" w:hAnsi="Times New Roman" w:cs="Times New Roman"/>
          <w:sz w:val="24"/>
          <w:szCs w:val="24"/>
          <w:lang w:val="az-Latn-AZ"/>
        </w:rPr>
        <w:softHyphen/>
      </w:r>
      <w:r w:rsidR="00335060" w:rsidRPr="00495A2E">
        <w:rPr>
          <w:rFonts w:ascii="Times New Roman" w:hAnsi="Times New Roman" w:cs="Times New Roman"/>
          <w:sz w:val="24"/>
          <w:szCs w:val="24"/>
          <w:lang w:val="az-Latn-AZ"/>
        </w:rPr>
        <w:t xml:space="preserve">had günbəzi </w:t>
      </w:r>
      <w:r w:rsidR="00C309B6" w:rsidRPr="00495A2E">
        <w:rPr>
          <w:rFonts w:ascii="Times New Roman" w:hAnsi="Times New Roman" w:cs="Times New Roman"/>
          <w:sz w:val="24"/>
          <w:szCs w:val="24"/>
          <w:lang w:val="az-Latn-AZ"/>
        </w:rPr>
        <w:t>tikir. Günbəzə baxıb heyran qalan şah Gülüs</w:t>
      </w:r>
      <w:r w:rsidR="006122E8" w:rsidRPr="00495A2E">
        <w:rPr>
          <w:rFonts w:ascii="Times New Roman" w:hAnsi="Times New Roman" w:cs="Times New Roman"/>
          <w:sz w:val="24"/>
          <w:szCs w:val="24"/>
          <w:lang w:val="az-Latn-AZ"/>
        </w:rPr>
        <w:softHyphen/>
      </w:r>
      <w:r w:rsidR="00C309B6" w:rsidRPr="00495A2E">
        <w:rPr>
          <w:rFonts w:ascii="Times New Roman" w:hAnsi="Times New Roman" w:cs="Times New Roman"/>
          <w:sz w:val="24"/>
          <w:szCs w:val="24"/>
          <w:lang w:val="az-Latn-AZ"/>
        </w:rPr>
        <w:t>tanı Fərhada verir. Fərhad xris</w:t>
      </w:r>
      <w:r w:rsidR="00AA640D" w:rsidRPr="00495A2E">
        <w:rPr>
          <w:rFonts w:ascii="Times New Roman" w:hAnsi="Times New Roman" w:cs="Times New Roman"/>
          <w:sz w:val="24"/>
          <w:szCs w:val="24"/>
          <w:lang w:val="az-Latn-AZ"/>
        </w:rPr>
        <w:softHyphen/>
      </w:r>
      <w:r w:rsidR="00C309B6" w:rsidRPr="00495A2E">
        <w:rPr>
          <w:rFonts w:ascii="Times New Roman" w:hAnsi="Times New Roman" w:cs="Times New Roman"/>
          <w:sz w:val="24"/>
          <w:szCs w:val="24"/>
          <w:lang w:val="az-Latn-AZ"/>
        </w:rPr>
        <w:t>tianlığı qəbul edir. Ustanın başqa bir şa</w:t>
      </w:r>
      <w:r w:rsidR="00551E5F" w:rsidRPr="00495A2E">
        <w:rPr>
          <w:rFonts w:ascii="Times New Roman" w:hAnsi="Times New Roman" w:cs="Times New Roman"/>
          <w:sz w:val="24"/>
          <w:szCs w:val="24"/>
          <w:lang w:val="az-Latn-AZ"/>
        </w:rPr>
        <w:softHyphen/>
      </w:r>
      <w:r w:rsidR="00C309B6" w:rsidRPr="00495A2E">
        <w:rPr>
          <w:rFonts w:ascii="Times New Roman" w:hAnsi="Times New Roman" w:cs="Times New Roman"/>
          <w:sz w:val="24"/>
          <w:szCs w:val="24"/>
          <w:lang w:val="az-Latn-AZ"/>
        </w:rPr>
        <w:t>girdi, Rum qeysərinin oğlu da Gülüstanı sevir. Fər</w:t>
      </w:r>
      <w:r w:rsidR="00AA640D" w:rsidRPr="00495A2E">
        <w:rPr>
          <w:rFonts w:ascii="Times New Roman" w:hAnsi="Times New Roman" w:cs="Times New Roman"/>
          <w:sz w:val="24"/>
          <w:szCs w:val="24"/>
          <w:lang w:val="az-Latn-AZ"/>
        </w:rPr>
        <w:softHyphen/>
      </w:r>
      <w:r w:rsidR="00C309B6" w:rsidRPr="00495A2E">
        <w:rPr>
          <w:rFonts w:ascii="Times New Roman" w:hAnsi="Times New Roman" w:cs="Times New Roman"/>
          <w:sz w:val="24"/>
          <w:szCs w:val="24"/>
          <w:lang w:val="az-Latn-AZ"/>
        </w:rPr>
        <w:t>had</w:t>
      </w:r>
      <w:r w:rsidR="00AA640D" w:rsidRPr="00495A2E">
        <w:rPr>
          <w:rFonts w:ascii="Times New Roman" w:hAnsi="Times New Roman" w:cs="Times New Roman"/>
          <w:sz w:val="24"/>
          <w:szCs w:val="24"/>
          <w:lang w:val="az-Latn-AZ"/>
        </w:rPr>
        <w:softHyphen/>
      </w:r>
      <w:r w:rsidR="00C309B6" w:rsidRPr="00495A2E">
        <w:rPr>
          <w:rFonts w:ascii="Times New Roman" w:hAnsi="Times New Roman" w:cs="Times New Roman"/>
          <w:sz w:val="24"/>
          <w:szCs w:val="24"/>
          <w:lang w:val="az-Latn-AZ"/>
        </w:rPr>
        <w:t xml:space="preserve">dan intiqam almaq üçün məqam gözləyir. Nəhayət, </w:t>
      </w:r>
      <w:r w:rsidR="000558F4" w:rsidRPr="00495A2E">
        <w:rPr>
          <w:rFonts w:ascii="Times New Roman" w:hAnsi="Times New Roman" w:cs="Times New Roman"/>
          <w:sz w:val="24"/>
          <w:szCs w:val="24"/>
          <w:lang w:val="az-Latn-AZ"/>
        </w:rPr>
        <w:t>bir kef məclisi za</w:t>
      </w:r>
      <w:r w:rsidR="00F979E5" w:rsidRPr="00495A2E">
        <w:rPr>
          <w:rFonts w:ascii="Times New Roman" w:hAnsi="Times New Roman" w:cs="Times New Roman"/>
          <w:sz w:val="24"/>
          <w:szCs w:val="24"/>
          <w:lang w:val="az-Latn-AZ"/>
        </w:rPr>
        <w:softHyphen/>
      </w:r>
      <w:r w:rsidR="000558F4" w:rsidRPr="00495A2E">
        <w:rPr>
          <w:rFonts w:ascii="Times New Roman" w:hAnsi="Times New Roman" w:cs="Times New Roman"/>
          <w:sz w:val="24"/>
          <w:szCs w:val="24"/>
          <w:lang w:val="az-Latn-AZ"/>
        </w:rPr>
        <w:t>manı o, fürsətdən is</w:t>
      </w:r>
      <w:r w:rsidR="00AA640D" w:rsidRPr="00495A2E">
        <w:rPr>
          <w:rFonts w:ascii="Times New Roman" w:hAnsi="Times New Roman" w:cs="Times New Roman"/>
          <w:sz w:val="24"/>
          <w:szCs w:val="24"/>
          <w:lang w:val="az-Latn-AZ"/>
        </w:rPr>
        <w:t>t</w:t>
      </w:r>
      <w:r w:rsidR="000558F4" w:rsidRPr="00495A2E">
        <w:rPr>
          <w:rFonts w:ascii="Times New Roman" w:hAnsi="Times New Roman" w:cs="Times New Roman"/>
          <w:sz w:val="24"/>
          <w:szCs w:val="24"/>
          <w:lang w:val="az-Latn-AZ"/>
        </w:rPr>
        <w:t>i</w:t>
      </w:r>
      <w:r w:rsidR="00AA640D" w:rsidRPr="00495A2E">
        <w:rPr>
          <w:rFonts w:ascii="Times New Roman" w:hAnsi="Times New Roman" w:cs="Times New Roman"/>
          <w:sz w:val="24"/>
          <w:szCs w:val="24"/>
          <w:lang w:val="az-Latn-AZ"/>
        </w:rPr>
        <w:softHyphen/>
      </w:r>
      <w:r w:rsidR="00AA640D" w:rsidRPr="00495A2E">
        <w:rPr>
          <w:rFonts w:ascii="Times New Roman" w:hAnsi="Times New Roman" w:cs="Times New Roman"/>
          <w:sz w:val="24"/>
          <w:szCs w:val="24"/>
          <w:lang w:val="az-Latn-AZ"/>
        </w:rPr>
        <w:softHyphen/>
      </w:r>
      <w:r w:rsidR="000558F4" w:rsidRPr="00495A2E">
        <w:rPr>
          <w:rFonts w:ascii="Times New Roman" w:hAnsi="Times New Roman" w:cs="Times New Roman"/>
          <w:sz w:val="24"/>
          <w:szCs w:val="24"/>
          <w:lang w:val="az-Latn-AZ"/>
        </w:rPr>
        <w:t>fadə edib Fərhadı zəhərli xəncərlə ya</w:t>
      </w:r>
      <w:r w:rsidR="00F979E5" w:rsidRPr="00495A2E">
        <w:rPr>
          <w:rFonts w:ascii="Times New Roman" w:hAnsi="Times New Roman" w:cs="Times New Roman"/>
          <w:sz w:val="24"/>
          <w:szCs w:val="24"/>
          <w:lang w:val="az-Latn-AZ"/>
        </w:rPr>
        <w:softHyphen/>
      </w:r>
      <w:r w:rsidR="000558F4" w:rsidRPr="00495A2E">
        <w:rPr>
          <w:rFonts w:ascii="Times New Roman" w:hAnsi="Times New Roman" w:cs="Times New Roman"/>
          <w:sz w:val="24"/>
          <w:szCs w:val="24"/>
          <w:lang w:val="az-Latn-AZ"/>
        </w:rPr>
        <w:t>ra</w:t>
      </w:r>
      <w:r w:rsidR="00F979E5" w:rsidRPr="00495A2E">
        <w:rPr>
          <w:rFonts w:ascii="Times New Roman" w:hAnsi="Times New Roman" w:cs="Times New Roman"/>
          <w:sz w:val="24"/>
          <w:szCs w:val="24"/>
          <w:lang w:val="az-Latn-AZ"/>
        </w:rPr>
        <w:softHyphen/>
      </w:r>
      <w:r w:rsidR="000558F4" w:rsidRPr="00495A2E">
        <w:rPr>
          <w:rFonts w:ascii="Times New Roman" w:hAnsi="Times New Roman" w:cs="Times New Roman"/>
          <w:sz w:val="24"/>
          <w:szCs w:val="24"/>
          <w:lang w:val="az-Latn-AZ"/>
        </w:rPr>
        <w:t>la</w:t>
      </w:r>
      <w:r w:rsidR="00F979E5" w:rsidRPr="00495A2E">
        <w:rPr>
          <w:rFonts w:ascii="Times New Roman" w:hAnsi="Times New Roman" w:cs="Times New Roman"/>
          <w:sz w:val="24"/>
          <w:szCs w:val="24"/>
          <w:lang w:val="az-Latn-AZ"/>
        </w:rPr>
        <w:softHyphen/>
      </w:r>
      <w:r w:rsidR="000558F4" w:rsidRPr="00495A2E">
        <w:rPr>
          <w:rFonts w:ascii="Times New Roman" w:hAnsi="Times New Roman" w:cs="Times New Roman"/>
          <w:sz w:val="24"/>
          <w:szCs w:val="24"/>
          <w:lang w:val="az-Latn-AZ"/>
        </w:rPr>
        <w:t xml:space="preserve">yır. Yaralı Fərhad </w:t>
      </w:r>
      <w:r w:rsidR="0082434F" w:rsidRPr="00495A2E">
        <w:rPr>
          <w:rFonts w:ascii="Times New Roman" w:hAnsi="Times New Roman" w:cs="Times New Roman"/>
          <w:sz w:val="24"/>
          <w:szCs w:val="24"/>
          <w:lang w:val="az-Latn-AZ"/>
        </w:rPr>
        <w:t>onu öldürür. Məclisdəkilər şah</w:t>
      </w:r>
      <w:r w:rsidR="00AA640D" w:rsidRPr="00495A2E">
        <w:rPr>
          <w:rFonts w:ascii="Times New Roman" w:hAnsi="Times New Roman" w:cs="Times New Roman"/>
          <w:sz w:val="24"/>
          <w:szCs w:val="24"/>
          <w:lang w:val="az-Latn-AZ"/>
        </w:rPr>
        <w:softHyphen/>
      </w:r>
      <w:r w:rsidR="0082434F" w:rsidRPr="00495A2E">
        <w:rPr>
          <w:rFonts w:ascii="Times New Roman" w:hAnsi="Times New Roman" w:cs="Times New Roman"/>
          <w:sz w:val="24"/>
          <w:szCs w:val="24"/>
          <w:lang w:val="az-Latn-AZ"/>
        </w:rPr>
        <w:t>dan kömək is</w:t>
      </w:r>
      <w:r w:rsidR="00F979E5" w:rsidRPr="00495A2E">
        <w:rPr>
          <w:rFonts w:ascii="Times New Roman" w:hAnsi="Times New Roman" w:cs="Times New Roman"/>
          <w:sz w:val="24"/>
          <w:szCs w:val="24"/>
          <w:lang w:val="az-Latn-AZ"/>
        </w:rPr>
        <w:softHyphen/>
      </w:r>
      <w:r w:rsidR="008E162C" w:rsidRPr="00495A2E">
        <w:rPr>
          <w:rFonts w:ascii="Times New Roman" w:hAnsi="Times New Roman" w:cs="Times New Roman"/>
          <w:sz w:val="24"/>
          <w:szCs w:val="24"/>
          <w:lang w:val="az-Latn-AZ"/>
        </w:rPr>
        <w:softHyphen/>
      </w:r>
      <w:r w:rsidR="0082434F" w:rsidRPr="00495A2E">
        <w:rPr>
          <w:rFonts w:ascii="Times New Roman" w:hAnsi="Times New Roman" w:cs="Times New Roman"/>
          <w:sz w:val="24"/>
          <w:szCs w:val="24"/>
          <w:lang w:val="az-Latn-AZ"/>
        </w:rPr>
        <w:t>təyir. Şavur Fərhadın şahzadə olduğunu şaha bildirir. Şah hə</w:t>
      </w:r>
      <w:r w:rsidR="00F979E5" w:rsidRPr="00495A2E">
        <w:rPr>
          <w:rFonts w:ascii="Times New Roman" w:hAnsi="Times New Roman" w:cs="Times New Roman"/>
          <w:sz w:val="24"/>
          <w:szCs w:val="24"/>
          <w:lang w:val="az-Latn-AZ"/>
        </w:rPr>
        <w:softHyphen/>
      </w:r>
      <w:r w:rsidR="0082434F" w:rsidRPr="00495A2E">
        <w:rPr>
          <w:rFonts w:ascii="Times New Roman" w:hAnsi="Times New Roman" w:cs="Times New Roman"/>
          <w:sz w:val="24"/>
          <w:szCs w:val="24"/>
          <w:lang w:val="az-Latn-AZ"/>
        </w:rPr>
        <w:t>qi</w:t>
      </w:r>
      <w:r w:rsidR="00F979E5" w:rsidRPr="00495A2E">
        <w:rPr>
          <w:rFonts w:ascii="Times New Roman" w:hAnsi="Times New Roman" w:cs="Times New Roman"/>
          <w:sz w:val="24"/>
          <w:szCs w:val="24"/>
          <w:lang w:val="az-Latn-AZ"/>
        </w:rPr>
        <w:softHyphen/>
      </w:r>
      <w:r w:rsidR="0082434F" w:rsidRPr="00495A2E">
        <w:rPr>
          <w:rFonts w:ascii="Times New Roman" w:hAnsi="Times New Roman" w:cs="Times New Roman"/>
          <w:sz w:val="24"/>
          <w:szCs w:val="24"/>
          <w:lang w:val="az-Latn-AZ"/>
        </w:rPr>
        <w:t xml:space="preserve">qəti gizlətdiyi üçün </w:t>
      </w:r>
      <w:r w:rsidR="001752A1" w:rsidRPr="00495A2E">
        <w:rPr>
          <w:rFonts w:ascii="Times New Roman" w:hAnsi="Times New Roman" w:cs="Times New Roman"/>
          <w:sz w:val="24"/>
          <w:szCs w:val="24"/>
          <w:lang w:val="az-Latn-AZ"/>
        </w:rPr>
        <w:t>Ş</w:t>
      </w:r>
      <w:r w:rsidR="0082434F" w:rsidRPr="00495A2E">
        <w:rPr>
          <w:rFonts w:ascii="Times New Roman" w:hAnsi="Times New Roman" w:cs="Times New Roman"/>
          <w:sz w:val="24"/>
          <w:szCs w:val="24"/>
          <w:lang w:val="az-Latn-AZ"/>
        </w:rPr>
        <w:t>avuru məzəmmət edir. Bunu əvvəldən bil</w:t>
      </w:r>
      <w:r w:rsidR="00F979E5" w:rsidRPr="00495A2E">
        <w:rPr>
          <w:rFonts w:ascii="Times New Roman" w:hAnsi="Times New Roman" w:cs="Times New Roman"/>
          <w:sz w:val="24"/>
          <w:szCs w:val="24"/>
          <w:lang w:val="az-Latn-AZ"/>
        </w:rPr>
        <w:softHyphen/>
      </w:r>
      <w:r w:rsidR="0082434F" w:rsidRPr="00495A2E">
        <w:rPr>
          <w:rFonts w:ascii="Times New Roman" w:hAnsi="Times New Roman" w:cs="Times New Roman"/>
          <w:sz w:val="24"/>
          <w:szCs w:val="24"/>
          <w:lang w:val="az-Latn-AZ"/>
        </w:rPr>
        <w:t>səydi</w:t>
      </w:r>
      <w:r w:rsidR="00633CCB" w:rsidRPr="00495A2E">
        <w:rPr>
          <w:rFonts w:ascii="Times New Roman" w:hAnsi="Times New Roman" w:cs="Times New Roman"/>
          <w:sz w:val="24"/>
          <w:szCs w:val="24"/>
          <w:lang w:val="az-Latn-AZ"/>
        </w:rPr>
        <w:t>,</w:t>
      </w:r>
      <w:r w:rsidR="0082434F" w:rsidRPr="00495A2E">
        <w:rPr>
          <w:rFonts w:ascii="Times New Roman" w:hAnsi="Times New Roman" w:cs="Times New Roman"/>
          <w:sz w:val="24"/>
          <w:szCs w:val="24"/>
          <w:lang w:val="az-Latn-AZ"/>
        </w:rPr>
        <w:t xml:space="preserve"> Şirini Fərhada verib onu vəliəhd edərdi – deyir. Şahin tə</w:t>
      </w:r>
      <w:r w:rsidR="00F979E5" w:rsidRPr="00495A2E">
        <w:rPr>
          <w:rFonts w:ascii="Times New Roman" w:hAnsi="Times New Roman" w:cs="Times New Roman"/>
          <w:sz w:val="24"/>
          <w:szCs w:val="24"/>
          <w:lang w:val="az-Latn-AZ"/>
        </w:rPr>
        <w:softHyphen/>
      </w:r>
      <w:r w:rsidR="008E162C" w:rsidRPr="00495A2E">
        <w:rPr>
          <w:rFonts w:ascii="Times New Roman" w:hAnsi="Times New Roman" w:cs="Times New Roman"/>
          <w:sz w:val="24"/>
          <w:szCs w:val="24"/>
          <w:lang w:val="az-Latn-AZ"/>
        </w:rPr>
        <w:softHyphen/>
      </w:r>
      <w:r w:rsidR="0082434F" w:rsidRPr="00495A2E">
        <w:rPr>
          <w:rFonts w:ascii="Times New Roman" w:hAnsi="Times New Roman" w:cs="Times New Roman"/>
          <w:sz w:val="24"/>
          <w:szCs w:val="24"/>
          <w:lang w:val="az-Latn-AZ"/>
        </w:rPr>
        <w:t>bibi Fərhadı sağaldır</w:t>
      </w:r>
      <w:r w:rsidR="00FC7D9A" w:rsidRPr="00495A2E">
        <w:rPr>
          <w:rFonts w:ascii="Times New Roman" w:hAnsi="Times New Roman" w:cs="Times New Roman"/>
          <w:sz w:val="24"/>
          <w:szCs w:val="24"/>
          <w:lang w:val="az-Latn-AZ"/>
        </w:rPr>
        <w:t>. Şavur İran şahı Hörmüzdün dəvətilə onun sarayına ge</w:t>
      </w:r>
      <w:r w:rsidR="00AA640D" w:rsidRPr="00495A2E">
        <w:rPr>
          <w:rFonts w:ascii="Times New Roman" w:hAnsi="Times New Roman" w:cs="Times New Roman"/>
          <w:sz w:val="24"/>
          <w:szCs w:val="24"/>
          <w:lang w:val="az-Latn-AZ"/>
        </w:rPr>
        <w:softHyphen/>
      </w:r>
      <w:r w:rsidR="00FC7D9A" w:rsidRPr="00495A2E">
        <w:rPr>
          <w:rFonts w:ascii="Times New Roman" w:hAnsi="Times New Roman" w:cs="Times New Roman"/>
          <w:sz w:val="24"/>
          <w:szCs w:val="24"/>
          <w:lang w:val="az-Latn-AZ"/>
        </w:rPr>
        <w:t>dir. Fəğfur oğlanlarının əsir alındığını bilib Fər</w:t>
      </w:r>
      <w:r w:rsidR="00F979E5" w:rsidRPr="00495A2E">
        <w:rPr>
          <w:rFonts w:ascii="Times New Roman" w:hAnsi="Times New Roman" w:cs="Times New Roman"/>
          <w:sz w:val="24"/>
          <w:szCs w:val="24"/>
          <w:lang w:val="az-Latn-AZ"/>
        </w:rPr>
        <w:softHyphen/>
      </w:r>
      <w:r w:rsidR="00FC7D9A" w:rsidRPr="00495A2E">
        <w:rPr>
          <w:rFonts w:ascii="Times New Roman" w:hAnsi="Times New Roman" w:cs="Times New Roman"/>
          <w:sz w:val="24"/>
          <w:szCs w:val="24"/>
          <w:lang w:val="az-Latn-AZ"/>
        </w:rPr>
        <w:t>hadın dalınca Abxaziyaya adamlar göndərir. Fər</w:t>
      </w:r>
      <w:r w:rsidR="00AA640D" w:rsidRPr="00495A2E">
        <w:rPr>
          <w:rFonts w:ascii="Times New Roman" w:hAnsi="Times New Roman" w:cs="Times New Roman"/>
          <w:sz w:val="24"/>
          <w:szCs w:val="24"/>
          <w:lang w:val="az-Latn-AZ"/>
        </w:rPr>
        <w:softHyphen/>
      </w:r>
      <w:r w:rsidR="00FC7D9A" w:rsidRPr="00495A2E">
        <w:rPr>
          <w:rFonts w:ascii="Times New Roman" w:hAnsi="Times New Roman" w:cs="Times New Roman"/>
          <w:sz w:val="24"/>
          <w:szCs w:val="24"/>
          <w:lang w:val="az-Latn-AZ"/>
        </w:rPr>
        <w:t>had Çinə qa</w:t>
      </w:r>
      <w:r w:rsidR="00F979E5" w:rsidRPr="00495A2E">
        <w:rPr>
          <w:rFonts w:ascii="Times New Roman" w:hAnsi="Times New Roman" w:cs="Times New Roman"/>
          <w:sz w:val="24"/>
          <w:szCs w:val="24"/>
          <w:lang w:val="az-Latn-AZ"/>
        </w:rPr>
        <w:softHyphen/>
      </w:r>
      <w:r w:rsidR="00FC7D9A" w:rsidRPr="00495A2E">
        <w:rPr>
          <w:rFonts w:ascii="Times New Roman" w:hAnsi="Times New Roman" w:cs="Times New Roman"/>
          <w:sz w:val="24"/>
          <w:szCs w:val="24"/>
          <w:lang w:val="az-Latn-AZ"/>
        </w:rPr>
        <w:t>yıtmır, lakin Muqbildən yeznəsinə məktub göndərib əmisi oğul</w:t>
      </w:r>
      <w:r w:rsidR="00F979E5" w:rsidRPr="00495A2E">
        <w:rPr>
          <w:rFonts w:ascii="Times New Roman" w:hAnsi="Times New Roman" w:cs="Times New Roman"/>
          <w:sz w:val="24"/>
          <w:szCs w:val="24"/>
          <w:lang w:val="az-Latn-AZ"/>
        </w:rPr>
        <w:softHyphen/>
      </w:r>
      <w:r w:rsidR="00FC7D9A" w:rsidRPr="00495A2E">
        <w:rPr>
          <w:rFonts w:ascii="Times New Roman" w:hAnsi="Times New Roman" w:cs="Times New Roman"/>
          <w:sz w:val="24"/>
          <w:szCs w:val="24"/>
          <w:lang w:val="az-Latn-AZ"/>
        </w:rPr>
        <w:t>larını azad etdirir.</w:t>
      </w:r>
    </w:p>
    <w:p w:rsidR="00FC7D9A" w:rsidRPr="00495A2E" w:rsidRDefault="00FC7D9A"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Abxaziya çarı ölür, arvadı Məhin Banu taxta əyləşir.</w:t>
      </w:r>
    </w:p>
    <w:p w:rsidR="00FC7D9A" w:rsidRPr="00495A2E" w:rsidRDefault="00FC7D9A"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Şavur Mədaindən şahın yas mərasiminə gəlir və Xosrov üçün Şirinə elçi düşür. Şirin Mə</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dainə gedib </w:t>
      </w:r>
      <w:r w:rsidR="000003C3" w:rsidRPr="00495A2E">
        <w:rPr>
          <w:rFonts w:ascii="Times New Roman" w:hAnsi="Times New Roman" w:cs="Times New Roman"/>
          <w:sz w:val="24"/>
          <w:szCs w:val="24"/>
          <w:lang w:val="az-Latn-AZ"/>
        </w:rPr>
        <w:t>Q</w:t>
      </w:r>
      <w:r w:rsidRPr="00495A2E">
        <w:rPr>
          <w:rFonts w:ascii="Times New Roman" w:hAnsi="Times New Roman" w:cs="Times New Roman"/>
          <w:sz w:val="24"/>
          <w:szCs w:val="24"/>
          <w:lang w:val="az-Latn-AZ"/>
        </w:rPr>
        <w:t>əsri</w:t>
      </w:r>
      <w:r w:rsidR="000003C3"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Şirində ya</w:t>
      </w:r>
      <w:r w:rsidR="00F979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şa</w:t>
      </w:r>
      <w:r w:rsidR="00F979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F979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ğa başlayır. Birinci hissənin sonunda Gülüstan vəfat edi</w:t>
      </w:r>
      <w:r w:rsidR="001752A1" w:rsidRPr="00495A2E">
        <w:rPr>
          <w:rFonts w:ascii="Times New Roman" w:hAnsi="Times New Roman" w:cs="Times New Roman"/>
          <w:sz w:val="24"/>
          <w:szCs w:val="24"/>
          <w:lang w:val="az-Latn-AZ"/>
        </w:rPr>
        <w:t>r</w:t>
      </w:r>
      <w:r w:rsidRPr="00495A2E">
        <w:rPr>
          <w:rFonts w:ascii="Times New Roman" w:hAnsi="Times New Roman" w:cs="Times New Roman"/>
          <w:sz w:val="24"/>
          <w:szCs w:val="24"/>
          <w:lang w:val="az-Latn-AZ"/>
        </w:rPr>
        <w:t>. Fər</w:t>
      </w:r>
      <w:r w:rsidR="00F979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had onun məzarı üzərində bir kilsə tikib, orada rahiblik </w:t>
      </w:r>
      <w:r w:rsidR="00553C45" w:rsidRPr="00495A2E">
        <w:rPr>
          <w:rFonts w:ascii="Times New Roman" w:hAnsi="Times New Roman" w:cs="Times New Roman"/>
          <w:sz w:val="24"/>
          <w:szCs w:val="24"/>
          <w:lang w:val="az-Latn-AZ"/>
        </w:rPr>
        <w:t>edir.</w:t>
      </w:r>
    </w:p>
    <w:p w:rsidR="00553C45" w:rsidRPr="00495A2E" w:rsidRDefault="00553C45"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İkinci hissədə Məhin Banu və Şirin Fərhada başsağlığı ver</w:t>
      </w:r>
      <w:r w:rsidR="00F979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mək üçün </w:t>
      </w:r>
      <w:r w:rsidR="000003C3" w:rsidRPr="00495A2E">
        <w:rPr>
          <w:rFonts w:ascii="Times New Roman" w:hAnsi="Times New Roman" w:cs="Times New Roman"/>
          <w:sz w:val="24"/>
          <w:szCs w:val="24"/>
          <w:lang w:val="az-Latn-AZ"/>
        </w:rPr>
        <w:t xml:space="preserve">Bərdədən </w:t>
      </w:r>
      <w:r w:rsidRPr="00495A2E">
        <w:rPr>
          <w:rFonts w:ascii="Times New Roman" w:hAnsi="Times New Roman" w:cs="Times New Roman"/>
          <w:sz w:val="24"/>
          <w:szCs w:val="24"/>
          <w:lang w:val="az-Latn-AZ"/>
        </w:rPr>
        <w:t>onun yanına gəlirlər. Fərhadı özləri ilə sa</w:t>
      </w:r>
      <w:r w:rsidR="00F979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w:t>
      </w:r>
      <w:r w:rsidR="00F979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 aparırlar. Şirin Xosrovun ona etinasız münasibətindən in</w:t>
      </w:r>
      <w:r w:rsidR="00F979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ci</w:t>
      </w:r>
      <w:r w:rsidR="00F979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yərək Şavura Fərhadı sevdiyini </w:t>
      </w:r>
      <w:r w:rsidR="006D6F82" w:rsidRPr="00495A2E">
        <w:rPr>
          <w:rFonts w:ascii="Times New Roman" w:hAnsi="Times New Roman" w:cs="Times New Roman"/>
          <w:sz w:val="24"/>
          <w:szCs w:val="24"/>
          <w:lang w:val="az-Latn-AZ"/>
        </w:rPr>
        <w:t>bildirir və onları görüş</w:t>
      </w:r>
      <w:r w:rsidR="00F979E5" w:rsidRPr="00495A2E">
        <w:rPr>
          <w:rFonts w:ascii="Times New Roman" w:hAnsi="Times New Roman" w:cs="Times New Roman"/>
          <w:sz w:val="24"/>
          <w:szCs w:val="24"/>
          <w:lang w:val="az-Latn-AZ"/>
        </w:rPr>
        <w:softHyphen/>
      </w:r>
      <w:r w:rsidR="006D6F82" w:rsidRPr="00495A2E">
        <w:rPr>
          <w:rFonts w:ascii="Times New Roman" w:hAnsi="Times New Roman" w:cs="Times New Roman"/>
          <w:sz w:val="24"/>
          <w:szCs w:val="24"/>
          <w:lang w:val="az-Latn-AZ"/>
        </w:rPr>
        <w:t>dür</w:t>
      </w:r>
      <w:r w:rsidR="00F979E5" w:rsidRPr="00495A2E">
        <w:rPr>
          <w:rFonts w:ascii="Times New Roman" w:hAnsi="Times New Roman" w:cs="Times New Roman"/>
          <w:sz w:val="24"/>
          <w:szCs w:val="24"/>
          <w:lang w:val="az-Latn-AZ"/>
        </w:rPr>
        <w:softHyphen/>
      </w:r>
      <w:r w:rsidR="006D6F82" w:rsidRPr="00495A2E">
        <w:rPr>
          <w:rFonts w:ascii="Times New Roman" w:hAnsi="Times New Roman" w:cs="Times New Roman"/>
          <w:sz w:val="24"/>
          <w:szCs w:val="24"/>
          <w:lang w:val="az-Latn-AZ"/>
        </w:rPr>
        <w:t>mə</w:t>
      </w:r>
      <w:r w:rsidR="00F979E5" w:rsidRPr="00495A2E">
        <w:rPr>
          <w:rFonts w:ascii="Times New Roman" w:hAnsi="Times New Roman" w:cs="Times New Roman"/>
          <w:sz w:val="24"/>
          <w:szCs w:val="24"/>
          <w:lang w:val="az-Latn-AZ"/>
        </w:rPr>
        <w:softHyphen/>
      </w:r>
      <w:r w:rsidR="006D6F82" w:rsidRPr="00495A2E">
        <w:rPr>
          <w:rFonts w:ascii="Times New Roman" w:hAnsi="Times New Roman" w:cs="Times New Roman"/>
          <w:sz w:val="24"/>
          <w:szCs w:val="24"/>
          <w:lang w:val="az-Latn-AZ"/>
        </w:rPr>
        <w:t>si</w:t>
      </w:r>
      <w:r w:rsidR="00F979E5" w:rsidRPr="00495A2E">
        <w:rPr>
          <w:rFonts w:ascii="Times New Roman" w:hAnsi="Times New Roman" w:cs="Times New Roman"/>
          <w:sz w:val="24"/>
          <w:szCs w:val="24"/>
          <w:lang w:val="az-Latn-AZ"/>
        </w:rPr>
        <w:softHyphen/>
      </w:r>
      <w:r w:rsidR="006D6F82" w:rsidRPr="00495A2E">
        <w:rPr>
          <w:rFonts w:ascii="Times New Roman" w:hAnsi="Times New Roman" w:cs="Times New Roman"/>
          <w:sz w:val="24"/>
          <w:szCs w:val="24"/>
          <w:lang w:val="az-Latn-AZ"/>
        </w:rPr>
        <w:t>ni xahiş edir.</w:t>
      </w:r>
      <w:r w:rsidR="004C2A7E" w:rsidRPr="00495A2E">
        <w:rPr>
          <w:rFonts w:ascii="Times New Roman" w:hAnsi="Times New Roman" w:cs="Times New Roman"/>
          <w:sz w:val="24"/>
          <w:szCs w:val="24"/>
          <w:lang w:val="az-Latn-AZ"/>
        </w:rPr>
        <w:t xml:space="preserve"> Şavur onları bir neçə dəfə gizli görüşdürür. Mə</w:t>
      </w:r>
      <w:r w:rsidR="00F979E5" w:rsidRPr="00495A2E">
        <w:rPr>
          <w:rFonts w:ascii="Times New Roman" w:hAnsi="Times New Roman" w:cs="Times New Roman"/>
          <w:sz w:val="24"/>
          <w:szCs w:val="24"/>
          <w:lang w:val="az-Latn-AZ"/>
        </w:rPr>
        <w:softHyphen/>
      </w:r>
      <w:r w:rsidR="004C2A7E" w:rsidRPr="00495A2E">
        <w:rPr>
          <w:rFonts w:ascii="Times New Roman" w:hAnsi="Times New Roman" w:cs="Times New Roman"/>
          <w:sz w:val="24"/>
          <w:szCs w:val="24"/>
          <w:lang w:val="az-Latn-AZ"/>
        </w:rPr>
        <w:t>hin Banu ölür. Şirin vaxtilə onun nişanlısı olmuş bir gəncin ha</w:t>
      </w:r>
      <w:r w:rsidR="00F979E5" w:rsidRPr="00495A2E">
        <w:rPr>
          <w:rFonts w:ascii="Times New Roman" w:hAnsi="Times New Roman" w:cs="Times New Roman"/>
          <w:sz w:val="24"/>
          <w:szCs w:val="24"/>
          <w:lang w:val="az-Latn-AZ"/>
        </w:rPr>
        <w:softHyphen/>
      </w:r>
      <w:r w:rsidR="004C2A7E" w:rsidRPr="00495A2E">
        <w:rPr>
          <w:rFonts w:ascii="Times New Roman" w:hAnsi="Times New Roman" w:cs="Times New Roman"/>
          <w:sz w:val="24"/>
          <w:szCs w:val="24"/>
          <w:lang w:val="az-Latn-AZ"/>
        </w:rPr>
        <w:t>ki</w:t>
      </w:r>
      <w:r w:rsidR="00F979E5" w:rsidRPr="00495A2E">
        <w:rPr>
          <w:rFonts w:ascii="Times New Roman" w:hAnsi="Times New Roman" w:cs="Times New Roman"/>
          <w:sz w:val="24"/>
          <w:szCs w:val="24"/>
          <w:lang w:val="az-Latn-AZ"/>
        </w:rPr>
        <w:softHyphen/>
      </w:r>
      <w:r w:rsidR="004C2A7E" w:rsidRPr="00495A2E">
        <w:rPr>
          <w:rFonts w:ascii="Times New Roman" w:hAnsi="Times New Roman" w:cs="Times New Roman"/>
          <w:sz w:val="24"/>
          <w:szCs w:val="24"/>
          <w:lang w:val="az-Latn-AZ"/>
        </w:rPr>
        <w:t>miyyəti ələ keçir</w:t>
      </w:r>
      <w:r w:rsidR="0019488A" w:rsidRPr="00495A2E">
        <w:rPr>
          <w:rFonts w:ascii="Times New Roman" w:hAnsi="Times New Roman" w:cs="Times New Roman"/>
          <w:sz w:val="24"/>
          <w:szCs w:val="24"/>
          <w:lang w:val="az-Latn-AZ"/>
        </w:rPr>
        <w:softHyphen/>
      </w:r>
      <w:r w:rsidR="004C2A7E" w:rsidRPr="00495A2E">
        <w:rPr>
          <w:rFonts w:ascii="Times New Roman" w:hAnsi="Times New Roman" w:cs="Times New Roman"/>
          <w:sz w:val="24"/>
          <w:szCs w:val="24"/>
          <w:lang w:val="az-Latn-AZ"/>
        </w:rPr>
        <w:t xml:space="preserve">mək istədiyini </w:t>
      </w:r>
      <w:r w:rsidR="00640048" w:rsidRPr="00495A2E">
        <w:rPr>
          <w:rFonts w:ascii="Times New Roman" w:hAnsi="Times New Roman" w:cs="Times New Roman"/>
          <w:sz w:val="24"/>
          <w:szCs w:val="24"/>
          <w:lang w:val="az-Latn-AZ"/>
        </w:rPr>
        <w:t>eşidib Mədainə qayıdır. Xos</w:t>
      </w:r>
      <w:r w:rsidR="00F979E5" w:rsidRPr="00495A2E">
        <w:rPr>
          <w:rFonts w:ascii="Times New Roman" w:hAnsi="Times New Roman" w:cs="Times New Roman"/>
          <w:sz w:val="24"/>
          <w:szCs w:val="24"/>
          <w:lang w:val="az-Latn-AZ"/>
        </w:rPr>
        <w:softHyphen/>
      </w:r>
      <w:r w:rsidR="00640048" w:rsidRPr="00495A2E">
        <w:rPr>
          <w:rFonts w:ascii="Times New Roman" w:hAnsi="Times New Roman" w:cs="Times New Roman"/>
          <w:sz w:val="24"/>
          <w:szCs w:val="24"/>
          <w:lang w:val="az-Latn-AZ"/>
        </w:rPr>
        <w:t>rov bu zaman Məryəmlə ev</w:t>
      </w:r>
      <w:r w:rsidR="00AA640D" w:rsidRPr="00495A2E">
        <w:rPr>
          <w:rFonts w:ascii="Times New Roman" w:hAnsi="Times New Roman" w:cs="Times New Roman"/>
          <w:sz w:val="24"/>
          <w:szCs w:val="24"/>
          <w:lang w:val="az-Latn-AZ"/>
        </w:rPr>
        <w:softHyphen/>
      </w:r>
      <w:r w:rsidR="00640048" w:rsidRPr="00495A2E">
        <w:rPr>
          <w:rFonts w:ascii="Times New Roman" w:hAnsi="Times New Roman" w:cs="Times New Roman"/>
          <w:sz w:val="24"/>
          <w:szCs w:val="24"/>
          <w:lang w:val="az-Latn-AZ"/>
        </w:rPr>
        <w:t>lən</w:t>
      </w:r>
      <w:r w:rsidR="00AA640D" w:rsidRPr="00495A2E">
        <w:rPr>
          <w:rFonts w:ascii="Times New Roman" w:hAnsi="Times New Roman" w:cs="Times New Roman"/>
          <w:sz w:val="24"/>
          <w:szCs w:val="24"/>
          <w:lang w:val="az-Latn-AZ"/>
        </w:rPr>
        <w:softHyphen/>
      </w:r>
      <w:r w:rsidR="0019488A" w:rsidRPr="00495A2E">
        <w:rPr>
          <w:rFonts w:ascii="Times New Roman" w:hAnsi="Times New Roman" w:cs="Times New Roman"/>
          <w:sz w:val="24"/>
          <w:szCs w:val="24"/>
          <w:lang w:val="az-Latn-AZ"/>
        </w:rPr>
        <w:softHyphen/>
      </w:r>
      <w:r w:rsidR="00640048" w:rsidRPr="00495A2E">
        <w:rPr>
          <w:rFonts w:ascii="Times New Roman" w:hAnsi="Times New Roman" w:cs="Times New Roman"/>
          <w:sz w:val="24"/>
          <w:szCs w:val="24"/>
          <w:lang w:val="az-Latn-AZ"/>
        </w:rPr>
        <w:t>diyindən Şirini unudur. Şirin Şa</w:t>
      </w:r>
      <w:r w:rsidR="00F979E5" w:rsidRPr="00495A2E">
        <w:rPr>
          <w:rFonts w:ascii="Times New Roman" w:hAnsi="Times New Roman" w:cs="Times New Roman"/>
          <w:sz w:val="24"/>
          <w:szCs w:val="24"/>
          <w:lang w:val="az-Latn-AZ"/>
        </w:rPr>
        <w:softHyphen/>
      </w:r>
      <w:r w:rsidR="00640048" w:rsidRPr="00495A2E">
        <w:rPr>
          <w:rFonts w:ascii="Times New Roman" w:hAnsi="Times New Roman" w:cs="Times New Roman"/>
          <w:sz w:val="24"/>
          <w:szCs w:val="24"/>
          <w:lang w:val="az-Latn-AZ"/>
        </w:rPr>
        <w:t>vur</w:t>
      </w:r>
      <w:r w:rsidR="00F979E5" w:rsidRPr="00495A2E">
        <w:rPr>
          <w:rFonts w:ascii="Times New Roman" w:hAnsi="Times New Roman" w:cs="Times New Roman"/>
          <w:sz w:val="24"/>
          <w:szCs w:val="24"/>
          <w:lang w:val="az-Latn-AZ"/>
        </w:rPr>
        <w:softHyphen/>
      </w:r>
      <w:r w:rsidR="00640048" w:rsidRPr="00495A2E">
        <w:rPr>
          <w:rFonts w:ascii="Times New Roman" w:hAnsi="Times New Roman" w:cs="Times New Roman"/>
          <w:sz w:val="24"/>
          <w:szCs w:val="24"/>
          <w:lang w:val="az-Latn-AZ"/>
        </w:rPr>
        <w:t xml:space="preserve">dan </w:t>
      </w:r>
      <w:r w:rsidR="00F75299" w:rsidRPr="00495A2E">
        <w:rPr>
          <w:rFonts w:ascii="Times New Roman" w:hAnsi="Times New Roman" w:cs="Times New Roman"/>
          <w:sz w:val="24"/>
          <w:szCs w:val="24"/>
          <w:lang w:val="az-Latn-AZ"/>
        </w:rPr>
        <w:t>Fərhadı yanına gətirməyi istəyir. Fərhad Mədainə gəlir. Şi</w:t>
      </w:r>
      <w:r w:rsidR="00F979E5" w:rsidRPr="00495A2E">
        <w:rPr>
          <w:rFonts w:ascii="Times New Roman" w:hAnsi="Times New Roman" w:cs="Times New Roman"/>
          <w:sz w:val="24"/>
          <w:szCs w:val="24"/>
          <w:lang w:val="az-Latn-AZ"/>
        </w:rPr>
        <w:softHyphen/>
      </w:r>
      <w:r w:rsidR="00F75299" w:rsidRPr="00495A2E">
        <w:rPr>
          <w:rFonts w:ascii="Times New Roman" w:hAnsi="Times New Roman" w:cs="Times New Roman"/>
          <w:sz w:val="24"/>
          <w:szCs w:val="24"/>
          <w:lang w:val="az-Latn-AZ"/>
        </w:rPr>
        <w:t>rin Fərhadla münasibətindən Xosrov şübhələnməsin deyə Fər</w:t>
      </w:r>
      <w:r w:rsidR="00F979E5" w:rsidRPr="00495A2E">
        <w:rPr>
          <w:rFonts w:ascii="Times New Roman" w:hAnsi="Times New Roman" w:cs="Times New Roman"/>
          <w:sz w:val="24"/>
          <w:szCs w:val="24"/>
          <w:lang w:val="az-Latn-AZ"/>
        </w:rPr>
        <w:softHyphen/>
      </w:r>
      <w:r w:rsidR="008E162C" w:rsidRPr="00495A2E">
        <w:rPr>
          <w:rFonts w:ascii="Times New Roman" w:hAnsi="Times New Roman" w:cs="Times New Roman"/>
          <w:sz w:val="24"/>
          <w:szCs w:val="24"/>
          <w:lang w:val="az-Latn-AZ"/>
        </w:rPr>
        <w:softHyphen/>
      </w:r>
      <w:r w:rsidR="00F75299" w:rsidRPr="00495A2E">
        <w:rPr>
          <w:rFonts w:ascii="Times New Roman" w:hAnsi="Times New Roman" w:cs="Times New Roman"/>
          <w:sz w:val="24"/>
          <w:szCs w:val="24"/>
          <w:lang w:val="az-Latn-AZ"/>
        </w:rPr>
        <w:t xml:space="preserve">hada </w:t>
      </w:r>
      <w:r w:rsidR="000003C3" w:rsidRPr="00495A2E">
        <w:rPr>
          <w:rFonts w:ascii="Times New Roman" w:hAnsi="Times New Roman" w:cs="Times New Roman"/>
          <w:sz w:val="24"/>
          <w:szCs w:val="24"/>
          <w:lang w:val="az-Latn-AZ"/>
        </w:rPr>
        <w:t>Q</w:t>
      </w:r>
      <w:r w:rsidR="00F75299" w:rsidRPr="00495A2E">
        <w:rPr>
          <w:rFonts w:ascii="Times New Roman" w:hAnsi="Times New Roman" w:cs="Times New Roman"/>
          <w:sz w:val="24"/>
          <w:szCs w:val="24"/>
          <w:lang w:val="az-Latn-AZ"/>
        </w:rPr>
        <w:t>əsri</w:t>
      </w:r>
      <w:r w:rsidR="000003C3" w:rsidRPr="00495A2E">
        <w:rPr>
          <w:rFonts w:ascii="Times New Roman" w:hAnsi="Times New Roman" w:cs="Times New Roman"/>
          <w:sz w:val="24"/>
          <w:szCs w:val="24"/>
          <w:lang w:val="az-Latn-AZ"/>
        </w:rPr>
        <w:t>-</w:t>
      </w:r>
      <w:r w:rsidR="00F75299" w:rsidRPr="00495A2E">
        <w:rPr>
          <w:rFonts w:ascii="Times New Roman" w:hAnsi="Times New Roman" w:cs="Times New Roman"/>
          <w:sz w:val="24"/>
          <w:szCs w:val="24"/>
          <w:lang w:val="az-Latn-AZ"/>
        </w:rPr>
        <w:t>Şirinə süd arxı çəkməyi tapşırır. Bir gün Şirinlə Fər</w:t>
      </w:r>
      <w:r w:rsidR="00F979E5" w:rsidRPr="00495A2E">
        <w:rPr>
          <w:rFonts w:ascii="Times New Roman" w:hAnsi="Times New Roman" w:cs="Times New Roman"/>
          <w:sz w:val="24"/>
          <w:szCs w:val="24"/>
          <w:lang w:val="az-Latn-AZ"/>
        </w:rPr>
        <w:softHyphen/>
      </w:r>
      <w:r w:rsidR="00F75299" w:rsidRPr="00495A2E">
        <w:rPr>
          <w:rFonts w:ascii="Times New Roman" w:hAnsi="Times New Roman" w:cs="Times New Roman"/>
          <w:sz w:val="24"/>
          <w:szCs w:val="24"/>
          <w:lang w:val="az-Latn-AZ"/>
        </w:rPr>
        <w:t>hadın ova çıxdığını eşidən Xosrov Fərhadı hüzuruna ça</w:t>
      </w:r>
      <w:r w:rsidR="00AA640D" w:rsidRPr="00495A2E">
        <w:rPr>
          <w:rFonts w:ascii="Times New Roman" w:hAnsi="Times New Roman" w:cs="Times New Roman"/>
          <w:sz w:val="24"/>
          <w:szCs w:val="24"/>
          <w:lang w:val="az-Latn-AZ"/>
        </w:rPr>
        <w:softHyphen/>
      </w:r>
      <w:r w:rsidR="00F75299" w:rsidRPr="00495A2E">
        <w:rPr>
          <w:rFonts w:ascii="Times New Roman" w:hAnsi="Times New Roman" w:cs="Times New Roman"/>
          <w:sz w:val="24"/>
          <w:szCs w:val="24"/>
          <w:lang w:val="az-Latn-AZ"/>
        </w:rPr>
        <w:t>ğırt</w:t>
      </w:r>
      <w:r w:rsidR="00F979E5" w:rsidRPr="00495A2E">
        <w:rPr>
          <w:rFonts w:ascii="Times New Roman" w:hAnsi="Times New Roman" w:cs="Times New Roman"/>
          <w:sz w:val="24"/>
          <w:szCs w:val="24"/>
          <w:lang w:val="az-Latn-AZ"/>
        </w:rPr>
        <w:softHyphen/>
      </w:r>
      <w:r w:rsidR="00F75299" w:rsidRPr="00495A2E">
        <w:rPr>
          <w:rFonts w:ascii="Times New Roman" w:hAnsi="Times New Roman" w:cs="Times New Roman"/>
          <w:sz w:val="24"/>
          <w:szCs w:val="24"/>
          <w:lang w:val="az-Latn-AZ"/>
        </w:rPr>
        <w:t>dı</w:t>
      </w:r>
      <w:r w:rsidR="00F979E5" w:rsidRPr="00495A2E">
        <w:rPr>
          <w:rFonts w:ascii="Times New Roman" w:hAnsi="Times New Roman" w:cs="Times New Roman"/>
          <w:sz w:val="24"/>
          <w:szCs w:val="24"/>
          <w:lang w:val="az-Latn-AZ"/>
        </w:rPr>
        <w:softHyphen/>
      </w:r>
      <w:r w:rsidR="00F75299" w:rsidRPr="00495A2E">
        <w:rPr>
          <w:rFonts w:ascii="Times New Roman" w:hAnsi="Times New Roman" w:cs="Times New Roman"/>
          <w:sz w:val="24"/>
          <w:szCs w:val="24"/>
          <w:lang w:val="az-Latn-AZ"/>
        </w:rPr>
        <w:t>rır. Fərhad Şirinin məsləhəti ilə özünü dəliliyə vurur, Şavur da onu Xosrova divanə kimi təqdim edir. Xos</w:t>
      </w:r>
      <w:r w:rsidR="0019488A" w:rsidRPr="00495A2E">
        <w:rPr>
          <w:rFonts w:ascii="Times New Roman" w:hAnsi="Times New Roman" w:cs="Times New Roman"/>
          <w:sz w:val="24"/>
          <w:szCs w:val="24"/>
          <w:lang w:val="az-Latn-AZ"/>
        </w:rPr>
        <w:softHyphen/>
      </w:r>
      <w:r w:rsidR="00F75299" w:rsidRPr="00495A2E">
        <w:rPr>
          <w:rFonts w:ascii="Times New Roman" w:hAnsi="Times New Roman" w:cs="Times New Roman"/>
          <w:sz w:val="24"/>
          <w:szCs w:val="24"/>
          <w:lang w:val="az-Latn-AZ"/>
        </w:rPr>
        <w:t>rovun Şirinə olan ma</w:t>
      </w:r>
      <w:r w:rsidR="00F979E5" w:rsidRPr="00495A2E">
        <w:rPr>
          <w:rFonts w:ascii="Times New Roman" w:hAnsi="Times New Roman" w:cs="Times New Roman"/>
          <w:sz w:val="24"/>
          <w:szCs w:val="24"/>
          <w:lang w:val="az-Latn-AZ"/>
        </w:rPr>
        <w:softHyphen/>
      </w:r>
      <w:r w:rsidR="00F75299" w:rsidRPr="00495A2E">
        <w:rPr>
          <w:rFonts w:ascii="Times New Roman" w:hAnsi="Times New Roman" w:cs="Times New Roman"/>
          <w:sz w:val="24"/>
          <w:szCs w:val="24"/>
          <w:lang w:val="az-Latn-AZ"/>
        </w:rPr>
        <w:t>rağı arvadı Məryəmi qəzəbləndirir. Xosrov Şirini Fərhada ve</w:t>
      </w:r>
      <w:r w:rsidR="00F979E5" w:rsidRPr="00495A2E">
        <w:rPr>
          <w:rFonts w:ascii="Times New Roman" w:hAnsi="Times New Roman" w:cs="Times New Roman"/>
          <w:sz w:val="24"/>
          <w:szCs w:val="24"/>
          <w:lang w:val="az-Latn-AZ"/>
        </w:rPr>
        <w:softHyphen/>
      </w:r>
      <w:r w:rsidR="00F75299" w:rsidRPr="00495A2E">
        <w:rPr>
          <w:rFonts w:ascii="Times New Roman" w:hAnsi="Times New Roman" w:cs="Times New Roman"/>
          <w:sz w:val="24"/>
          <w:szCs w:val="24"/>
          <w:lang w:val="az-Latn-AZ"/>
        </w:rPr>
        <w:t>rəcəyini vəd edib, onu Bisutunu yarmağa göndərir. Bir gün Şi</w:t>
      </w:r>
      <w:r w:rsidR="00F979E5" w:rsidRPr="00495A2E">
        <w:rPr>
          <w:rFonts w:ascii="Times New Roman" w:hAnsi="Times New Roman" w:cs="Times New Roman"/>
          <w:sz w:val="24"/>
          <w:szCs w:val="24"/>
          <w:lang w:val="az-Latn-AZ"/>
        </w:rPr>
        <w:softHyphen/>
      </w:r>
      <w:r w:rsidR="00F75299" w:rsidRPr="00495A2E">
        <w:rPr>
          <w:rFonts w:ascii="Times New Roman" w:hAnsi="Times New Roman" w:cs="Times New Roman"/>
          <w:sz w:val="24"/>
          <w:szCs w:val="24"/>
          <w:lang w:val="az-Latn-AZ"/>
        </w:rPr>
        <w:t>rin ov bəha</w:t>
      </w:r>
      <w:r w:rsidR="006122E8" w:rsidRPr="00495A2E">
        <w:rPr>
          <w:rFonts w:ascii="Times New Roman" w:hAnsi="Times New Roman" w:cs="Times New Roman"/>
          <w:sz w:val="24"/>
          <w:szCs w:val="24"/>
          <w:lang w:val="az-Latn-AZ"/>
        </w:rPr>
        <w:softHyphen/>
      </w:r>
      <w:r w:rsidR="00F75299" w:rsidRPr="00495A2E">
        <w:rPr>
          <w:rFonts w:ascii="Times New Roman" w:hAnsi="Times New Roman" w:cs="Times New Roman"/>
          <w:sz w:val="24"/>
          <w:szCs w:val="24"/>
          <w:lang w:val="az-Latn-AZ"/>
        </w:rPr>
        <w:t>nəsilə Fərhadın görüşünə gəlir. Xosrovun xid</w:t>
      </w:r>
      <w:r w:rsidR="00F979E5" w:rsidRPr="00495A2E">
        <w:rPr>
          <w:rFonts w:ascii="Times New Roman" w:hAnsi="Times New Roman" w:cs="Times New Roman"/>
          <w:sz w:val="24"/>
          <w:szCs w:val="24"/>
          <w:lang w:val="az-Latn-AZ"/>
        </w:rPr>
        <w:softHyphen/>
      </w:r>
      <w:r w:rsidR="00F75299" w:rsidRPr="00495A2E">
        <w:rPr>
          <w:rFonts w:ascii="Times New Roman" w:hAnsi="Times New Roman" w:cs="Times New Roman"/>
          <w:sz w:val="24"/>
          <w:szCs w:val="24"/>
          <w:lang w:val="az-Latn-AZ"/>
        </w:rPr>
        <w:t>mət</w:t>
      </w:r>
      <w:r w:rsidR="00F979E5" w:rsidRPr="00495A2E">
        <w:rPr>
          <w:rFonts w:ascii="Times New Roman" w:hAnsi="Times New Roman" w:cs="Times New Roman"/>
          <w:sz w:val="24"/>
          <w:szCs w:val="24"/>
          <w:lang w:val="az-Latn-AZ"/>
        </w:rPr>
        <w:softHyphen/>
      </w:r>
      <w:r w:rsidR="00F75299" w:rsidRPr="00495A2E">
        <w:rPr>
          <w:rFonts w:ascii="Times New Roman" w:hAnsi="Times New Roman" w:cs="Times New Roman"/>
          <w:sz w:val="24"/>
          <w:szCs w:val="24"/>
          <w:lang w:val="az-Latn-AZ"/>
        </w:rPr>
        <w:t>çi</w:t>
      </w:r>
      <w:r w:rsidR="00F979E5" w:rsidRPr="00495A2E">
        <w:rPr>
          <w:rFonts w:ascii="Times New Roman" w:hAnsi="Times New Roman" w:cs="Times New Roman"/>
          <w:sz w:val="24"/>
          <w:szCs w:val="24"/>
          <w:lang w:val="az-Latn-AZ"/>
        </w:rPr>
        <w:softHyphen/>
      </w:r>
      <w:r w:rsidR="00F75299" w:rsidRPr="00495A2E">
        <w:rPr>
          <w:rFonts w:ascii="Times New Roman" w:hAnsi="Times New Roman" w:cs="Times New Roman"/>
          <w:sz w:val="24"/>
          <w:szCs w:val="24"/>
          <w:lang w:val="az-Latn-AZ"/>
        </w:rPr>
        <w:t>si Gəray görüşün şahidi olur. Onlar məsələni açıb-ağart</w:t>
      </w:r>
      <w:r w:rsidR="00F979E5" w:rsidRPr="00495A2E">
        <w:rPr>
          <w:rFonts w:ascii="Times New Roman" w:hAnsi="Times New Roman" w:cs="Times New Roman"/>
          <w:sz w:val="24"/>
          <w:szCs w:val="24"/>
          <w:lang w:val="az-Latn-AZ"/>
        </w:rPr>
        <w:softHyphen/>
      </w:r>
      <w:r w:rsidR="00F75299" w:rsidRPr="00495A2E">
        <w:rPr>
          <w:rFonts w:ascii="Times New Roman" w:hAnsi="Times New Roman" w:cs="Times New Roman"/>
          <w:sz w:val="24"/>
          <w:szCs w:val="24"/>
          <w:lang w:val="az-Latn-AZ"/>
        </w:rPr>
        <w:t>ma</w:t>
      </w:r>
      <w:r w:rsidR="00F979E5" w:rsidRPr="00495A2E">
        <w:rPr>
          <w:rFonts w:ascii="Times New Roman" w:hAnsi="Times New Roman" w:cs="Times New Roman"/>
          <w:sz w:val="24"/>
          <w:szCs w:val="24"/>
          <w:lang w:val="az-Latn-AZ"/>
        </w:rPr>
        <w:softHyphen/>
      </w:r>
      <w:r w:rsidR="00F75299" w:rsidRPr="00495A2E">
        <w:rPr>
          <w:rFonts w:ascii="Times New Roman" w:hAnsi="Times New Roman" w:cs="Times New Roman"/>
          <w:sz w:val="24"/>
          <w:szCs w:val="24"/>
          <w:lang w:val="az-Latn-AZ"/>
        </w:rPr>
        <w:t>maq üçün Gərayı dilə tuturlar. Fərhad onun üçün bir günbəz ti</w:t>
      </w:r>
      <w:r w:rsidR="00F979E5" w:rsidRPr="00495A2E">
        <w:rPr>
          <w:rFonts w:ascii="Times New Roman" w:hAnsi="Times New Roman" w:cs="Times New Roman"/>
          <w:sz w:val="24"/>
          <w:szCs w:val="24"/>
          <w:lang w:val="az-Latn-AZ"/>
        </w:rPr>
        <w:softHyphen/>
      </w:r>
      <w:r w:rsidR="00F75299" w:rsidRPr="00495A2E">
        <w:rPr>
          <w:rFonts w:ascii="Times New Roman" w:hAnsi="Times New Roman" w:cs="Times New Roman"/>
          <w:sz w:val="24"/>
          <w:szCs w:val="24"/>
          <w:lang w:val="az-Latn-AZ"/>
        </w:rPr>
        <w:t xml:space="preserve">kir. Bir dəfə günbəzin </w:t>
      </w:r>
      <w:r w:rsidR="006778CA" w:rsidRPr="00495A2E">
        <w:rPr>
          <w:rFonts w:ascii="Times New Roman" w:hAnsi="Times New Roman" w:cs="Times New Roman"/>
          <w:sz w:val="24"/>
          <w:szCs w:val="24"/>
          <w:lang w:val="az-Latn-AZ"/>
        </w:rPr>
        <w:t>başında olarkən Fərhad Gərayı itələyib ye</w:t>
      </w:r>
      <w:r w:rsidR="00F979E5" w:rsidRPr="00495A2E">
        <w:rPr>
          <w:rFonts w:ascii="Times New Roman" w:hAnsi="Times New Roman" w:cs="Times New Roman"/>
          <w:sz w:val="24"/>
          <w:szCs w:val="24"/>
          <w:lang w:val="az-Latn-AZ"/>
        </w:rPr>
        <w:softHyphen/>
      </w:r>
      <w:r w:rsidR="006778CA" w:rsidRPr="00495A2E">
        <w:rPr>
          <w:rFonts w:ascii="Times New Roman" w:hAnsi="Times New Roman" w:cs="Times New Roman"/>
          <w:sz w:val="24"/>
          <w:szCs w:val="24"/>
          <w:lang w:val="az-Latn-AZ"/>
        </w:rPr>
        <w:t>rə salaraq qətlə yetirir. Əsərin sonunda Fərhadın vaxtilə öl</w:t>
      </w:r>
      <w:r w:rsidR="00F979E5" w:rsidRPr="00495A2E">
        <w:rPr>
          <w:rFonts w:ascii="Times New Roman" w:hAnsi="Times New Roman" w:cs="Times New Roman"/>
          <w:sz w:val="24"/>
          <w:szCs w:val="24"/>
          <w:lang w:val="az-Latn-AZ"/>
        </w:rPr>
        <w:softHyphen/>
      </w:r>
      <w:r w:rsidR="006778CA" w:rsidRPr="00495A2E">
        <w:rPr>
          <w:rFonts w:ascii="Times New Roman" w:hAnsi="Times New Roman" w:cs="Times New Roman"/>
          <w:sz w:val="24"/>
          <w:szCs w:val="24"/>
          <w:lang w:val="az-Latn-AZ"/>
        </w:rPr>
        <w:t>dür</w:t>
      </w:r>
      <w:r w:rsidR="00F979E5" w:rsidRPr="00495A2E">
        <w:rPr>
          <w:rFonts w:ascii="Times New Roman" w:hAnsi="Times New Roman" w:cs="Times New Roman"/>
          <w:sz w:val="24"/>
          <w:szCs w:val="24"/>
          <w:lang w:val="az-Latn-AZ"/>
        </w:rPr>
        <w:softHyphen/>
      </w:r>
      <w:r w:rsidR="00BE1E86">
        <w:rPr>
          <w:rFonts w:ascii="Times New Roman" w:hAnsi="Times New Roman" w:cs="Times New Roman"/>
          <w:sz w:val="24"/>
          <w:szCs w:val="24"/>
          <w:lang w:val="az-Latn-AZ"/>
        </w:rPr>
        <w:softHyphen/>
      </w:r>
      <w:r w:rsidR="006778CA" w:rsidRPr="00495A2E">
        <w:rPr>
          <w:rFonts w:ascii="Times New Roman" w:hAnsi="Times New Roman" w:cs="Times New Roman"/>
          <w:sz w:val="24"/>
          <w:szCs w:val="24"/>
          <w:lang w:val="az-Latn-AZ"/>
        </w:rPr>
        <w:t xml:space="preserve">düyü rumlu gəncin </w:t>
      </w:r>
      <w:r w:rsidR="00232F09" w:rsidRPr="00495A2E">
        <w:rPr>
          <w:rFonts w:ascii="Times New Roman" w:hAnsi="Times New Roman" w:cs="Times New Roman"/>
          <w:sz w:val="24"/>
          <w:szCs w:val="24"/>
          <w:lang w:val="az-Latn-AZ"/>
        </w:rPr>
        <w:t>anası Bisütuna gəlir, Fərhadın suyuna zə</w:t>
      </w:r>
      <w:r w:rsidR="00BE1E86">
        <w:rPr>
          <w:rFonts w:ascii="Times New Roman" w:hAnsi="Times New Roman" w:cs="Times New Roman"/>
          <w:sz w:val="24"/>
          <w:szCs w:val="24"/>
          <w:lang w:val="az-Latn-AZ"/>
        </w:rPr>
        <w:softHyphen/>
      </w:r>
      <w:r w:rsidR="00232F09" w:rsidRPr="00495A2E">
        <w:rPr>
          <w:rFonts w:ascii="Times New Roman" w:hAnsi="Times New Roman" w:cs="Times New Roman"/>
          <w:sz w:val="24"/>
          <w:szCs w:val="24"/>
          <w:lang w:val="az-Latn-AZ"/>
        </w:rPr>
        <w:t>hər qatıb onu öldürür.</w:t>
      </w:r>
    </w:p>
    <w:p w:rsidR="00232F09" w:rsidRPr="00495A2E" w:rsidRDefault="00232F0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Arif Ərdəbili poemasında əsərinə baş qəhrəman seçdiyi Fər</w:t>
      </w:r>
      <w:r w:rsidR="00F979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hadın həyatı, sənəti və eşq mə</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caralarını təsvir etmişdir. “Fər</w:t>
      </w:r>
      <w:r w:rsidR="0005097C">
        <w:rPr>
          <w:rFonts w:ascii="Times New Roman" w:hAnsi="Times New Roman" w:cs="Times New Roman"/>
          <w:sz w:val="24"/>
          <w:szCs w:val="24"/>
          <w:lang w:val="az-Latn-AZ"/>
        </w:rPr>
        <w:softHyphen/>
      </w:r>
      <w:r w:rsidR="00F979E5" w:rsidRPr="00495A2E">
        <w:rPr>
          <w:rFonts w:ascii="Times New Roman" w:hAnsi="Times New Roman" w:cs="Times New Roman"/>
          <w:sz w:val="24"/>
          <w:szCs w:val="24"/>
          <w:lang w:val="az-Latn-AZ"/>
        </w:rPr>
        <w:softHyphen/>
      </w:r>
      <w:r w:rsidR="008E162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hadnamə” sənət və sənətkara həsr edilmiş bir poemadır. Əsər</w:t>
      </w:r>
      <w:r w:rsidR="008E162C" w:rsidRPr="00495A2E">
        <w:rPr>
          <w:rFonts w:ascii="Times New Roman" w:hAnsi="Times New Roman" w:cs="Times New Roman"/>
          <w:sz w:val="24"/>
          <w:szCs w:val="24"/>
          <w:lang w:val="az-Latn-AZ"/>
        </w:rPr>
        <w:softHyphen/>
      </w:r>
      <w:r w:rsidR="00F979E5" w:rsidRPr="00495A2E">
        <w:rPr>
          <w:rFonts w:ascii="Times New Roman" w:hAnsi="Times New Roman" w:cs="Times New Roman"/>
          <w:sz w:val="24"/>
          <w:szCs w:val="24"/>
          <w:lang w:val="az-Latn-AZ"/>
        </w:rPr>
        <w:softHyphen/>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eyni zamanda hünər, sədaqət, dostluq, etibar tərənnüm edi</w:t>
      </w:r>
      <w:r w:rsidR="00F979E5" w:rsidRPr="00495A2E">
        <w:rPr>
          <w:rFonts w:ascii="Times New Roman" w:hAnsi="Times New Roman" w:cs="Times New Roman"/>
          <w:sz w:val="24"/>
          <w:szCs w:val="24"/>
          <w:lang w:val="az-Latn-AZ"/>
        </w:rPr>
        <w:softHyphen/>
      </w:r>
      <w:r w:rsidR="008E162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lir. Burada nə məhəbbət, nə də qəhrəmanlıq əsas yeri tutur. </w:t>
      </w:r>
      <w:r w:rsidR="00F337C7" w:rsidRPr="00495A2E">
        <w:rPr>
          <w:rFonts w:ascii="Times New Roman" w:hAnsi="Times New Roman" w:cs="Times New Roman"/>
          <w:sz w:val="24"/>
          <w:szCs w:val="24"/>
          <w:lang w:val="az-Latn-AZ"/>
        </w:rPr>
        <w:lastRenderedPageBreak/>
        <w:t>Ona görə də “Fərhad</w:t>
      </w:r>
      <w:r w:rsidR="00860220" w:rsidRPr="00495A2E">
        <w:rPr>
          <w:rFonts w:ascii="Times New Roman" w:hAnsi="Times New Roman" w:cs="Times New Roman"/>
          <w:sz w:val="24"/>
          <w:szCs w:val="24"/>
          <w:lang w:val="az-Latn-AZ"/>
        </w:rPr>
        <w:softHyphen/>
      </w:r>
      <w:r w:rsidR="00F337C7" w:rsidRPr="00495A2E">
        <w:rPr>
          <w:rFonts w:ascii="Times New Roman" w:hAnsi="Times New Roman" w:cs="Times New Roman"/>
          <w:sz w:val="24"/>
          <w:szCs w:val="24"/>
          <w:lang w:val="az-Latn-AZ"/>
        </w:rPr>
        <w:t>namə”ni sırf məhəbbət, yaxud qəhrə</w:t>
      </w:r>
      <w:r w:rsidR="00AA640D" w:rsidRPr="00495A2E">
        <w:rPr>
          <w:rFonts w:ascii="Times New Roman" w:hAnsi="Times New Roman" w:cs="Times New Roman"/>
          <w:sz w:val="24"/>
          <w:szCs w:val="24"/>
          <w:lang w:val="az-Latn-AZ"/>
        </w:rPr>
        <w:softHyphen/>
      </w:r>
      <w:r w:rsidR="00F337C7" w:rsidRPr="00495A2E">
        <w:rPr>
          <w:rFonts w:ascii="Times New Roman" w:hAnsi="Times New Roman" w:cs="Times New Roman"/>
          <w:sz w:val="24"/>
          <w:szCs w:val="24"/>
          <w:lang w:val="az-Latn-AZ"/>
        </w:rPr>
        <w:t>man</w:t>
      </w:r>
      <w:r w:rsidR="00AA640D" w:rsidRPr="00495A2E">
        <w:rPr>
          <w:rFonts w:ascii="Times New Roman" w:hAnsi="Times New Roman" w:cs="Times New Roman"/>
          <w:sz w:val="24"/>
          <w:szCs w:val="24"/>
          <w:lang w:val="az-Latn-AZ"/>
        </w:rPr>
        <w:softHyphen/>
      </w:r>
      <w:r w:rsidR="00F337C7" w:rsidRPr="00495A2E">
        <w:rPr>
          <w:rFonts w:ascii="Times New Roman" w:hAnsi="Times New Roman" w:cs="Times New Roman"/>
          <w:sz w:val="24"/>
          <w:szCs w:val="24"/>
          <w:lang w:val="az-Latn-AZ"/>
        </w:rPr>
        <w:t xml:space="preserve">lıq dastanı hesab etmək doğru olmazdı. </w:t>
      </w:r>
    </w:p>
    <w:p w:rsidR="00F337C7" w:rsidRPr="00495A2E" w:rsidRDefault="00F337C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“Fərhadnamə”də qadınlara mənfi münasibət, eşq və mə</w:t>
      </w:r>
      <w:r w:rsidR="00F979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həb</w:t>
      </w:r>
      <w:r w:rsidR="00F979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bət haqqındakı mülahi</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zə</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subyektivlik, əsas obrazların təs</w:t>
      </w:r>
      <w:r w:rsidR="00F979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virində birtərəflik, onların ideal sənət dünyasından </w:t>
      </w:r>
      <w:r w:rsidR="00655897" w:rsidRPr="00495A2E">
        <w:rPr>
          <w:rFonts w:ascii="Times New Roman" w:hAnsi="Times New Roman" w:cs="Times New Roman"/>
          <w:sz w:val="24"/>
          <w:szCs w:val="24"/>
          <w:lang w:val="az-Latn-AZ"/>
        </w:rPr>
        <w:t>qo</w:t>
      </w:r>
      <w:r w:rsidR="00AA640D" w:rsidRPr="00495A2E">
        <w:rPr>
          <w:rFonts w:ascii="Times New Roman" w:hAnsi="Times New Roman" w:cs="Times New Roman"/>
          <w:sz w:val="24"/>
          <w:szCs w:val="24"/>
          <w:lang w:val="az-Latn-AZ"/>
        </w:rPr>
        <w:softHyphen/>
      </w:r>
      <w:r w:rsidR="00655897" w:rsidRPr="00495A2E">
        <w:rPr>
          <w:rFonts w:ascii="Times New Roman" w:hAnsi="Times New Roman" w:cs="Times New Roman"/>
          <w:sz w:val="24"/>
          <w:szCs w:val="24"/>
          <w:lang w:val="az-Latn-AZ"/>
        </w:rPr>
        <w:t>pa</w:t>
      </w:r>
      <w:r w:rsidR="00AA640D" w:rsidRPr="00495A2E">
        <w:rPr>
          <w:rFonts w:ascii="Times New Roman" w:hAnsi="Times New Roman" w:cs="Times New Roman"/>
          <w:sz w:val="24"/>
          <w:szCs w:val="24"/>
          <w:lang w:val="az-Latn-AZ"/>
        </w:rPr>
        <w:softHyphen/>
      </w:r>
      <w:r w:rsidR="00655897" w:rsidRPr="00495A2E">
        <w:rPr>
          <w:rFonts w:ascii="Times New Roman" w:hAnsi="Times New Roman" w:cs="Times New Roman"/>
          <w:sz w:val="24"/>
          <w:szCs w:val="24"/>
          <w:lang w:val="az-Latn-AZ"/>
        </w:rPr>
        <w:t>rı</w:t>
      </w:r>
      <w:r w:rsidR="00AA640D" w:rsidRPr="00495A2E">
        <w:rPr>
          <w:rFonts w:ascii="Times New Roman" w:hAnsi="Times New Roman" w:cs="Times New Roman"/>
          <w:sz w:val="24"/>
          <w:szCs w:val="24"/>
          <w:lang w:val="az-Latn-AZ"/>
        </w:rPr>
        <w:softHyphen/>
      </w:r>
      <w:r w:rsidR="00655897" w:rsidRPr="00495A2E">
        <w:rPr>
          <w:rFonts w:ascii="Times New Roman" w:hAnsi="Times New Roman" w:cs="Times New Roman"/>
          <w:sz w:val="24"/>
          <w:szCs w:val="24"/>
          <w:lang w:val="az-Latn-AZ"/>
        </w:rPr>
        <w:t>lıb adi</w:t>
      </w:r>
      <w:r w:rsidR="00F979E5" w:rsidRPr="00495A2E">
        <w:rPr>
          <w:rFonts w:ascii="Times New Roman" w:hAnsi="Times New Roman" w:cs="Times New Roman"/>
          <w:sz w:val="24"/>
          <w:szCs w:val="24"/>
          <w:lang w:val="az-Latn-AZ"/>
        </w:rPr>
        <w:softHyphen/>
      </w:r>
      <w:r w:rsidR="00655897" w:rsidRPr="00495A2E">
        <w:rPr>
          <w:rFonts w:ascii="Times New Roman" w:hAnsi="Times New Roman" w:cs="Times New Roman"/>
          <w:sz w:val="24"/>
          <w:szCs w:val="24"/>
          <w:lang w:val="az-Latn-AZ"/>
        </w:rPr>
        <w:t>ləşdirilməsi, saray əyləncə</w:t>
      </w:r>
      <w:r w:rsidR="00860220" w:rsidRPr="00495A2E">
        <w:rPr>
          <w:rFonts w:ascii="Times New Roman" w:hAnsi="Times New Roman" w:cs="Times New Roman"/>
          <w:sz w:val="24"/>
          <w:szCs w:val="24"/>
          <w:lang w:val="az-Latn-AZ"/>
        </w:rPr>
        <w:softHyphen/>
      </w:r>
      <w:r w:rsidR="00655897" w:rsidRPr="00495A2E">
        <w:rPr>
          <w:rFonts w:ascii="Times New Roman" w:hAnsi="Times New Roman" w:cs="Times New Roman"/>
          <w:sz w:val="24"/>
          <w:szCs w:val="24"/>
          <w:lang w:val="az-Latn-AZ"/>
        </w:rPr>
        <w:t>lərinə geniş yer verilməsi Arifin bədii təxəy</w:t>
      </w:r>
      <w:r w:rsidR="00860220" w:rsidRPr="00495A2E">
        <w:rPr>
          <w:rFonts w:ascii="Times New Roman" w:hAnsi="Times New Roman" w:cs="Times New Roman"/>
          <w:sz w:val="24"/>
          <w:szCs w:val="24"/>
          <w:lang w:val="az-Latn-AZ"/>
        </w:rPr>
        <w:softHyphen/>
      </w:r>
      <w:r w:rsidR="00655897" w:rsidRPr="00495A2E">
        <w:rPr>
          <w:rFonts w:ascii="Times New Roman" w:hAnsi="Times New Roman" w:cs="Times New Roman"/>
          <w:sz w:val="24"/>
          <w:szCs w:val="24"/>
          <w:lang w:val="az-Latn-AZ"/>
        </w:rPr>
        <w:t xml:space="preserve">yüldən daha </w:t>
      </w:r>
      <w:r w:rsidR="008703B4" w:rsidRPr="00495A2E">
        <w:rPr>
          <w:rFonts w:ascii="Times New Roman" w:hAnsi="Times New Roman" w:cs="Times New Roman"/>
          <w:sz w:val="24"/>
          <w:szCs w:val="24"/>
          <w:lang w:val="az-Latn-AZ"/>
        </w:rPr>
        <w:t>çox şəx</w:t>
      </w:r>
      <w:r w:rsidR="00AA640D" w:rsidRPr="00495A2E">
        <w:rPr>
          <w:rFonts w:ascii="Times New Roman" w:hAnsi="Times New Roman" w:cs="Times New Roman"/>
          <w:sz w:val="24"/>
          <w:szCs w:val="24"/>
          <w:lang w:val="az-Latn-AZ"/>
        </w:rPr>
        <w:softHyphen/>
      </w:r>
      <w:r w:rsidR="008703B4" w:rsidRPr="00495A2E">
        <w:rPr>
          <w:rFonts w:ascii="Times New Roman" w:hAnsi="Times New Roman" w:cs="Times New Roman"/>
          <w:sz w:val="24"/>
          <w:szCs w:val="24"/>
          <w:lang w:val="az-Latn-AZ"/>
        </w:rPr>
        <w:t>si müşahidələrinə əsaslanaraq re</w:t>
      </w:r>
      <w:r w:rsidR="00F979E5" w:rsidRPr="00495A2E">
        <w:rPr>
          <w:rFonts w:ascii="Times New Roman" w:hAnsi="Times New Roman" w:cs="Times New Roman"/>
          <w:sz w:val="24"/>
          <w:szCs w:val="24"/>
          <w:lang w:val="az-Latn-AZ"/>
        </w:rPr>
        <w:softHyphen/>
      </w:r>
      <w:r w:rsidR="008E162C" w:rsidRPr="00495A2E">
        <w:rPr>
          <w:rFonts w:ascii="Times New Roman" w:hAnsi="Times New Roman" w:cs="Times New Roman"/>
          <w:sz w:val="24"/>
          <w:szCs w:val="24"/>
          <w:lang w:val="az-Latn-AZ"/>
        </w:rPr>
        <w:softHyphen/>
      </w:r>
      <w:r w:rsidR="008703B4" w:rsidRPr="00495A2E">
        <w:rPr>
          <w:rFonts w:ascii="Times New Roman" w:hAnsi="Times New Roman" w:cs="Times New Roman"/>
          <w:sz w:val="24"/>
          <w:szCs w:val="24"/>
          <w:lang w:val="az-Latn-AZ"/>
        </w:rPr>
        <w:t>al həyati hadisələri əks etdirmək istəyindən irəli gəlir. Bu</w:t>
      </w:r>
      <w:r w:rsidR="00AA640D" w:rsidRPr="00495A2E">
        <w:rPr>
          <w:rFonts w:ascii="Times New Roman" w:hAnsi="Times New Roman" w:cs="Times New Roman"/>
          <w:sz w:val="24"/>
          <w:szCs w:val="24"/>
          <w:lang w:val="az-Latn-AZ"/>
        </w:rPr>
        <w:softHyphen/>
      </w:r>
      <w:r w:rsidR="008703B4" w:rsidRPr="00495A2E">
        <w:rPr>
          <w:rFonts w:ascii="Times New Roman" w:hAnsi="Times New Roman" w:cs="Times New Roman"/>
          <w:sz w:val="24"/>
          <w:szCs w:val="24"/>
          <w:lang w:val="az-Latn-AZ"/>
        </w:rPr>
        <w:t>na gö</w:t>
      </w:r>
      <w:r w:rsidR="008E162C" w:rsidRPr="00495A2E">
        <w:rPr>
          <w:rFonts w:ascii="Times New Roman" w:hAnsi="Times New Roman" w:cs="Times New Roman"/>
          <w:sz w:val="24"/>
          <w:szCs w:val="24"/>
          <w:lang w:val="az-Latn-AZ"/>
        </w:rPr>
        <w:softHyphen/>
      </w:r>
      <w:r w:rsidR="008703B4" w:rsidRPr="00495A2E">
        <w:rPr>
          <w:rFonts w:ascii="Times New Roman" w:hAnsi="Times New Roman" w:cs="Times New Roman"/>
          <w:sz w:val="24"/>
          <w:szCs w:val="24"/>
          <w:lang w:val="az-Latn-AZ"/>
        </w:rPr>
        <w:t>rə də Arifin Fərhadı ideal obraz deyil. O, Nizaminin Fərhadı səviyyəsinə qalxmır. Arifin Fərhadı ayıq, tədbirli bir insandır, həyatdan nə istədiyini bilir, bu yolda hünər də göstərir, hiyləyə, hətta qəddarlığa da əl atır. Şirin isə “Fərhadnamə”də yüngül əxlaqlı mənfi surət kimi təsvir olunur.</w:t>
      </w:r>
    </w:p>
    <w:p w:rsidR="008703B4" w:rsidRPr="00495A2E" w:rsidRDefault="008703B4"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Əsrlərdən bəri şifahi söz sənətində yaşayıb cilvələnən, Şər</w:t>
      </w:r>
      <w:r w:rsidR="00F979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qin böyük sənət</w:t>
      </w:r>
      <w:r w:rsidR="006122E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karlarının se</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və-sevə tərən</w:t>
      </w:r>
      <w:r w:rsidR="0086022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nüm etdikləri bu mə</w:t>
      </w:r>
      <w:r w:rsidR="00F979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həb</w:t>
      </w:r>
      <w:r w:rsidR="00F979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bət dastanı Nizami qələminin qüdrəti ilə möhtəşəm bir abi</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dəyə çevrilmişdir. Dahi şairin bütün yaradıcılığına xas olan əmək adamına dərin hörmət, qa</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dına yüksək münasibət, təmiz əxlaq, saf məhəbbət kimi dəyərlər “Xosrov və Şirin”də öz par</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laq bədii həllini tapmışdır.</w:t>
      </w:r>
    </w:p>
    <w:p w:rsidR="008703B4" w:rsidRPr="00495A2E" w:rsidRDefault="008703B4"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Arif Ərdəbili dahi sələfinin yüksək mənəviyyat, ali bəşəri dəyərlər haqqın</w:t>
      </w:r>
      <w:r w:rsidR="0019488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dakı ideal və poetik </w:t>
      </w:r>
      <w:r w:rsidR="00800ABA" w:rsidRPr="00495A2E">
        <w:rPr>
          <w:rFonts w:ascii="Times New Roman" w:hAnsi="Times New Roman" w:cs="Times New Roman"/>
          <w:sz w:val="24"/>
          <w:szCs w:val="24"/>
          <w:lang w:val="az-Latn-AZ"/>
        </w:rPr>
        <w:t>sənət dünyasını sonadək dərk edə bilməmişdir. Bunun səbəbini N.Araslı tamamilə haqlı ola</w:t>
      </w:r>
      <w:r w:rsidR="008E162C" w:rsidRPr="00495A2E">
        <w:rPr>
          <w:rFonts w:ascii="Times New Roman" w:hAnsi="Times New Roman" w:cs="Times New Roman"/>
          <w:sz w:val="24"/>
          <w:szCs w:val="24"/>
          <w:lang w:val="az-Latn-AZ"/>
        </w:rPr>
        <w:softHyphen/>
      </w:r>
      <w:r w:rsidR="00800ABA" w:rsidRPr="00495A2E">
        <w:rPr>
          <w:rFonts w:ascii="Times New Roman" w:hAnsi="Times New Roman" w:cs="Times New Roman"/>
          <w:sz w:val="24"/>
          <w:szCs w:val="24"/>
          <w:lang w:val="az-Latn-AZ"/>
        </w:rPr>
        <w:t>raq Arifin dünyagörüşünün və yaradı</w:t>
      </w:r>
      <w:r w:rsidR="006122E8" w:rsidRPr="00495A2E">
        <w:rPr>
          <w:rFonts w:ascii="Times New Roman" w:hAnsi="Times New Roman" w:cs="Times New Roman"/>
          <w:sz w:val="24"/>
          <w:szCs w:val="24"/>
          <w:lang w:val="az-Latn-AZ"/>
        </w:rPr>
        <w:softHyphen/>
      </w:r>
      <w:r w:rsidR="00800ABA" w:rsidRPr="00495A2E">
        <w:rPr>
          <w:rFonts w:ascii="Times New Roman" w:hAnsi="Times New Roman" w:cs="Times New Roman"/>
          <w:sz w:val="24"/>
          <w:szCs w:val="24"/>
          <w:lang w:val="az-Latn-AZ"/>
        </w:rPr>
        <w:t>cılı</w:t>
      </w:r>
      <w:r w:rsidR="006122E8" w:rsidRPr="00495A2E">
        <w:rPr>
          <w:rFonts w:ascii="Times New Roman" w:hAnsi="Times New Roman" w:cs="Times New Roman"/>
          <w:sz w:val="24"/>
          <w:szCs w:val="24"/>
          <w:lang w:val="az-Latn-AZ"/>
        </w:rPr>
        <w:softHyphen/>
      </w:r>
      <w:r w:rsidR="00800ABA" w:rsidRPr="00495A2E">
        <w:rPr>
          <w:rFonts w:ascii="Times New Roman" w:hAnsi="Times New Roman" w:cs="Times New Roman"/>
          <w:sz w:val="24"/>
          <w:szCs w:val="24"/>
          <w:lang w:val="az-Latn-AZ"/>
        </w:rPr>
        <w:t>ğının ziddiyyətli mahiyyətində görür. Alim ya</w:t>
      </w:r>
      <w:r w:rsidR="00AA640D" w:rsidRPr="00495A2E">
        <w:rPr>
          <w:rFonts w:ascii="Times New Roman" w:hAnsi="Times New Roman" w:cs="Times New Roman"/>
          <w:sz w:val="24"/>
          <w:szCs w:val="24"/>
          <w:lang w:val="az-Latn-AZ"/>
        </w:rPr>
        <w:softHyphen/>
      </w:r>
      <w:r w:rsidR="00800ABA" w:rsidRPr="00495A2E">
        <w:rPr>
          <w:rFonts w:ascii="Times New Roman" w:hAnsi="Times New Roman" w:cs="Times New Roman"/>
          <w:sz w:val="24"/>
          <w:szCs w:val="24"/>
          <w:lang w:val="az-Latn-AZ"/>
        </w:rPr>
        <w:t>zır: “Arif öz poemasında həm sa</w:t>
      </w:r>
      <w:r w:rsidR="00F979E5" w:rsidRPr="00495A2E">
        <w:rPr>
          <w:rFonts w:ascii="Times New Roman" w:hAnsi="Times New Roman" w:cs="Times New Roman"/>
          <w:sz w:val="24"/>
          <w:szCs w:val="24"/>
          <w:lang w:val="az-Latn-AZ"/>
        </w:rPr>
        <w:softHyphen/>
      </w:r>
      <w:r w:rsidR="00800ABA" w:rsidRPr="00495A2E">
        <w:rPr>
          <w:rFonts w:ascii="Times New Roman" w:hAnsi="Times New Roman" w:cs="Times New Roman"/>
          <w:sz w:val="24"/>
          <w:szCs w:val="24"/>
          <w:lang w:val="az-Latn-AZ"/>
        </w:rPr>
        <w:t>də insana rə</w:t>
      </w:r>
      <w:r w:rsidR="001752A1" w:rsidRPr="00495A2E">
        <w:rPr>
          <w:rFonts w:ascii="Times New Roman" w:hAnsi="Times New Roman" w:cs="Times New Roman"/>
          <w:sz w:val="24"/>
          <w:szCs w:val="24"/>
          <w:lang w:val="az-Latn-AZ"/>
        </w:rPr>
        <w:t>ğ</w:t>
      </w:r>
      <w:r w:rsidR="00800ABA" w:rsidRPr="00495A2E">
        <w:rPr>
          <w:rFonts w:ascii="Times New Roman" w:hAnsi="Times New Roman" w:cs="Times New Roman"/>
          <w:sz w:val="24"/>
          <w:szCs w:val="24"/>
          <w:lang w:val="az-Latn-AZ"/>
        </w:rPr>
        <w:t>bətlə</w:t>
      </w:r>
      <w:r w:rsidR="000003C3" w:rsidRPr="00495A2E">
        <w:rPr>
          <w:rFonts w:ascii="Times New Roman" w:hAnsi="Times New Roman" w:cs="Times New Roman"/>
          <w:sz w:val="24"/>
          <w:szCs w:val="24"/>
          <w:lang w:val="az-Latn-AZ"/>
        </w:rPr>
        <w:t xml:space="preserve"> yanaşıb</w:t>
      </w:r>
      <w:r w:rsidR="00800ABA" w:rsidRPr="00495A2E">
        <w:rPr>
          <w:rFonts w:ascii="Times New Roman" w:hAnsi="Times New Roman" w:cs="Times New Roman"/>
          <w:sz w:val="24"/>
          <w:szCs w:val="24"/>
          <w:lang w:val="az-Latn-AZ"/>
        </w:rPr>
        <w:t xml:space="preserve"> zəhmətə yüksək münasibət bəs</w:t>
      </w:r>
      <w:r w:rsidR="00AA640D" w:rsidRPr="00495A2E">
        <w:rPr>
          <w:rFonts w:ascii="Times New Roman" w:hAnsi="Times New Roman" w:cs="Times New Roman"/>
          <w:sz w:val="24"/>
          <w:szCs w:val="24"/>
          <w:lang w:val="az-Latn-AZ"/>
        </w:rPr>
        <w:softHyphen/>
      </w:r>
      <w:r w:rsidR="00800ABA" w:rsidRPr="00495A2E">
        <w:rPr>
          <w:rFonts w:ascii="Times New Roman" w:hAnsi="Times New Roman" w:cs="Times New Roman"/>
          <w:sz w:val="24"/>
          <w:szCs w:val="24"/>
          <w:lang w:val="az-Latn-AZ"/>
        </w:rPr>
        <w:t>lə</w:t>
      </w:r>
      <w:r w:rsidR="00F979E5" w:rsidRPr="00495A2E">
        <w:rPr>
          <w:rFonts w:ascii="Times New Roman" w:hAnsi="Times New Roman" w:cs="Times New Roman"/>
          <w:sz w:val="24"/>
          <w:szCs w:val="24"/>
          <w:lang w:val="az-Latn-AZ"/>
        </w:rPr>
        <w:softHyphen/>
      </w:r>
      <w:r w:rsidR="00800ABA" w:rsidRPr="00495A2E">
        <w:rPr>
          <w:rFonts w:ascii="Times New Roman" w:hAnsi="Times New Roman" w:cs="Times New Roman"/>
          <w:sz w:val="24"/>
          <w:szCs w:val="24"/>
          <w:lang w:val="az-Latn-AZ"/>
        </w:rPr>
        <w:t>yən, saraydan kənarda əməklə yaşamağın üstünlüklərindən da</w:t>
      </w:r>
      <w:r w:rsidR="00F979E5" w:rsidRPr="00495A2E">
        <w:rPr>
          <w:rFonts w:ascii="Times New Roman" w:hAnsi="Times New Roman" w:cs="Times New Roman"/>
          <w:sz w:val="24"/>
          <w:szCs w:val="24"/>
          <w:lang w:val="az-Latn-AZ"/>
        </w:rPr>
        <w:softHyphen/>
      </w:r>
      <w:r w:rsidR="00800ABA" w:rsidRPr="00495A2E">
        <w:rPr>
          <w:rFonts w:ascii="Times New Roman" w:hAnsi="Times New Roman" w:cs="Times New Roman"/>
          <w:sz w:val="24"/>
          <w:szCs w:val="24"/>
          <w:lang w:val="az-Latn-AZ"/>
        </w:rPr>
        <w:t>nı</w:t>
      </w:r>
      <w:r w:rsidR="00F979E5" w:rsidRPr="00495A2E">
        <w:rPr>
          <w:rFonts w:ascii="Times New Roman" w:hAnsi="Times New Roman" w:cs="Times New Roman"/>
          <w:sz w:val="24"/>
          <w:szCs w:val="24"/>
          <w:lang w:val="az-Latn-AZ"/>
        </w:rPr>
        <w:softHyphen/>
      </w:r>
      <w:r w:rsidR="00800ABA" w:rsidRPr="00495A2E">
        <w:rPr>
          <w:rFonts w:ascii="Times New Roman" w:hAnsi="Times New Roman" w:cs="Times New Roman"/>
          <w:sz w:val="24"/>
          <w:szCs w:val="24"/>
          <w:lang w:val="az-Latn-AZ"/>
        </w:rPr>
        <w:t xml:space="preserve">şan bir </w:t>
      </w:r>
      <w:r w:rsidR="004943BF" w:rsidRPr="00495A2E">
        <w:rPr>
          <w:rFonts w:ascii="Times New Roman" w:hAnsi="Times New Roman" w:cs="Times New Roman"/>
          <w:sz w:val="24"/>
          <w:szCs w:val="24"/>
          <w:lang w:val="az-Latn-AZ"/>
        </w:rPr>
        <w:t>insanpərvər, şeir və sənəti yüksək qiymətləndirən is</w:t>
      </w:r>
      <w:r w:rsidR="00F979E5" w:rsidRPr="00495A2E">
        <w:rPr>
          <w:rFonts w:ascii="Times New Roman" w:hAnsi="Times New Roman" w:cs="Times New Roman"/>
          <w:sz w:val="24"/>
          <w:szCs w:val="24"/>
          <w:lang w:val="az-Latn-AZ"/>
        </w:rPr>
        <w:softHyphen/>
      </w:r>
      <w:r w:rsidR="004943BF" w:rsidRPr="00495A2E">
        <w:rPr>
          <w:rFonts w:ascii="Times New Roman" w:hAnsi="Times New Roman" w:cs="Times New Roman"/>
          <w:sz w:val="24"/>
          <w:szCs w:val="24"/>
          <w:lang w:val="az-Latn-AZ"/>
        </w:rPr>
        <w:t>te</w:t>
      </w:r>
      <w:r w:rsidR="00F979E5" w:rsidRPr="00495A2E">
        <w:rPr>
          <w:rFonts w:ascii="Times New Roman" w:hAnsi="Times New Roman" w:cs="Times New Roman"/>
          <w:sz w:val="24"/>
          <w:szCs w:val="24"/>
          <w:lang w:val="az-Latn-AZ"/>
        </w:rPr>
        <w:softHyphen/>
      </w:r>
      <w:r w:rsidR="004943BF" w:rsidRPr="00495A2E">
        <w:rPr>
          <w:rFonts w:ascii="Times New Roman" w:hAnsi="Times New Roman" w:cs="Times New Roman"/>
          <w:sz w:val="24"/>
          <w:szCs w:val="24"/>
          <w:lang w:val="az-Latn-AZ"/>
        </w:rPr>
        <w:t>dad</w:t>
      </w:r>
      <w:r w:rsidR="00F979E5" w:rsidRPr="00495A2E">
        <w:rPr>
          <w:rFonts w:ascii="Times New Roman" w:hAnsi="Times New Roman" w:cs="Times New Roman"/>
          <w:sz w:val="24"/>
          <w:szCs w:val="24"/>
          <w:lang w:val="az-Latn-AZ"/>
        </w:rPr>
        <w:softHyphen/>
      </w:r>
      <w:r w:rsidR="004943BF" w:rsidRPr="00495A2E">
        <w:rPr>
          <w:rFonts w:ascii="Times New Roman" w:hAnsi="Times New Roman" w:cs="Times New Roman"/>
          <w:sz w:val="24"/>
          <w:szCs w:val="24"/>
          <w:lang w:val="az-Latn-AZ"/>
        </w:rPr>
        <w:t>lı şair, həm də saray mənəviyyatının təsirindən tamamilə xil</w:t>
      </w:r>
      <w:r w:rsidR="00F979E5" w:rsidRPr="00495A2E">
        <w:rPr>
          <w:rFonts w:ascii="Times New Roman" w:hAnsi="Times New Roman" w:cs="Times New Roman"/>
          <w:sz w:val="24"/>
          <w:szCs w:val="24"/>
          <w:lang w:val="az-Latn-AZ"/>
        </w:rPr>
        <w:softHyphen/>
      </w:r>
      <w:r w:rsidR="004943BF" w:rsidRPr="00495A2E">
        <w:rPr>
          <w:rFonts w:ascii="Times New Roman" w:hAnsi="Times New Roman" w:cs="Times New Roman"/>
          <w:sz w:val="24"/>
          <w:szCs w:val="24"/>
          <w:lang w:val="az-Latn-AZ"/>
        </w:rPr>
        <w:t xml:space="preserve">as ola bilməyən, məhdud </w:t>
      </w:r>
      <w:r w:rsidR="005F3AAB" w:rsidRPr="00495A2E">
        <w:rPr>
          <w:rFonts w:ascii="Times New Roman" w:hAnsi="Times New Roman" w:cs="Times New Roman"/>
          <w:sz w:val="24"/>
          <w:szCs w:val="24"/>
          <w:lang w:val="az-Latn-AZ"/>
        </w:rPr>
        <w:t>dünyagörüşlü bir adam kimi gö</w:t>
      </w:r>
      <w:r w:rsidR="00F979E5" w:rsidRPr="00495A2E">
        <w:rPr>
          <w:rFonts w:ascii="Times New Roman" w:hAnsi="Times New Roman" w:cs="Times New Roman"/>
          <w:sz w:val="24"/>
          <w:szCs w:val="24"/>
          <w:lang w:val="az-Latn-AZ"/>
        </w:rPr>
        <w:softHyphen/>
      </w:r>
      <w:r w:rsidR="005F3AAB" w:rsidRPr="00495A2E">
        <w:rPr>
          <w:rFonts w:ascii="Times New Roman" w:hAnsi="Times New Roman" w:cs="Times New Roman"/>
          <w:sz w:val="24"/>
          <w:szCs w:val="24"/>
          <w:lang w:val="az-Latn-AZ"/>
        </w:rPr>
        <w:t>rü</w:t>
      </w:r>
      <w:r w:rsidR="00F979E5" w:rsidRPr="00495A2E">
        <w:rPr>
          <w:rFonts w:ascii="Times New Roman" w:hAnsi="Times New Roman" w:cs="Times New Roman"/>
          <w:sz w:val="24"/>
          <w:szCs w:val="24"/>
          <w:lang w:val="az-Latn-AZ"/>
        </w:rPr>
        <w:softHyphen/>
      </w:r>
      <w:r w:rsidR="005F3AAB" w:rsidRPr="00495A2E">
        <w:rPr>
          <w:rFonts w:ascii="Times New Roman" w:hAnsi="Times New Roman" w:cs="Times New Roman"/>
          <w:sz w:val="24"/>
          <w:szCs w:val="24"/>
          <w:lang w:val="az-Latn-AZ"/>
        </w:rPr>
        <w:t>nür. Məhz belə ziddiyyətli dün</w:t>
      </w:r>
      <w:r w:rsidR="00AA640D" w:rsidRPr="00495A2E">
        <w:rPr>
          <w:rFonts w:ascii="Times New Roman" w:hAnsi="Times New Roman" w:cs="Times New Roman"/>
          <w:sz w:val="24"/>
          <w:szCs w:val="24"/>
          <w:lang w:val="az-Latn-AZ"/>
        </w:rPr>
        <w:softHyphen/>
      </w:r>
      <w:r w:rsidR="005F3AAB" w:rsidRPr="00495A2E">
        <w:rPr>
          <w:rFonts w:ascii="Times New Roman" w:hAnsi="Times New Roman" w:cs="Times New Roman"/>
          <w:sz w:val="24"/>
          <w:szCs w:val="24"/>
          <w:lang w:val="az-Latn-AZ"/>
        </w:rPr>
        <w:t>ya</w:t>
      </w:r>
      <w:r w:rsidR="00AA640D" w:rsidRPr="00495A2E">
        <w:rPr>
          <w:rFonts w:ascii="Times New Roman" w:hAnsi="Times New Roman" w:cs="Times New Roman"/>
          <w:sz w:val="24"/>
          <w:szCs w:val="24"/>
          <w:lang w:val="az-Latn-AZ"/>
        </w:rPr>
        <w:softHyphen/>
      </w:r>
      <w:r w:rsidR="005F3AAB" w:rsidRPr="00495A2E">
        <w:rPr>
          <w:rFonts w:ascii="Times New Roman" w:hAnsi="Times New Roman" w:cs="Times New Roman"/>
          <w:sz w:val="24"/>
          <w:szCs w:val="24"/>
          <w:lang w:val="az-Latn-AZ"/>
        </w:rPr>
        <w:t>görüş</w:t>
      </w:r>
      <w:r w:rsidR="000003C3" w:rsidRPr="00495A2E">
        <w:rPr>
          <w:rFonts w:ascii="Times New Roman" w:hAnsi="Times New Roman" w:cs="Times New Roman"/>
          <w:sz w:val="24"/>
          <w:szCs w:val="24"/>
          <w:lang w:val="az-Latn-AZ"/>
        </w:rPr>
        <w:t>ü</w:t>
      </w:r>
      <w:r w:rsidR="005F3AAB" w:rsidRPr="00495A2E">
        <w:rPr>
          <w:rFonts w:ascii="Times New Roman" w:hAnsi="Times New Roman" w:cs="Times New Roman"/>
          <w:sz w:val="24"/>
          <w:szCs w:val="24"/>
          <w:lang w:val="az-Latn-AZ"/>
        </w:rPr>
        <w:t xml:space="preserve"> və yaradıcılığın təsirilə o, bir tə</w:t>
      </w:r>
      <w:r w:rsidR="0019488A" w:rsidRPr="00495A2E">
        <w:rPr>
          <w:rFonts w:ascii="Times New Roman" w:hAnsi="Times New Roman" w:cs="Times New Roman"/>
          <w:sz w:val="24"/>
          <w:szCs w:val="24"/>
          <w:lang w:val="az-Latn-AZ"/>
        </w:rPr>
        <w:softHyphen/>
      </w:r>
      <w:r w:rsidR="005F3AAB" w:rsidRPr="00495A2E">
        <w:rPr>
          <w:rFonts w:ascii="Times New Roman" w:hAnsi="Times New Roman" w:cs="Times New Roman"/>
          <w:sz w:val="24"/>
          <w:szCs w:val="24"/>
          <w:lang w:val="az-Latn-AZ"/>
        </w:rPr>
        <w:t>rəf</w:t>
      </w:r>
      <w:r w:rsidR="0019488A" w:rsidRPr="00495A2E">
        <w:rPr>
          <w:rFonts w:ascii="Times New Roman" w:hAnsi="Times New Roman" w:cs="Times New Roman"/>
          <w:sz w:val="24"/>
          <w:szCs w:val="24"/>
          <w:lang w:val="az-Latn-AZ"/>
        </w:rPr>
        <w:softHyphen/>
      </w:r>
      <w:r w:rsidR="005F3AAB" w:rsidRPr="00495A2E">
        <w:rPr>
          <w:rFonts w:ascii="Times New Roman" w:hAnsi="Times New Roman" w:cs="Times New Roman"/>
          <w:sz w:val="24"/>
          <w:szCs w:val="24"/>
          <w:lang w:val="az-Latn-AZ"/>
        </w:rPr>
        <w:t>dən Nizaminin şairlik istedadını yüksək qiymət</w:t>
      </w:r>
      <w:r w:rsidR="00AA640D" w:rsidRPr="00495A2E">
        <w:rPr>
          <w:rFonts w:ascii="Times New Roman" w:hAnsi="Times New Roman" w:cs="Times New Roman"/>
          <w:sz w:val="24"/>
          <w:szCs w:val="24"/>
          <w:lang w:val="az-Latn-AZ"/>
        </w:rPr>
        <w:softHyphen/>
      </w:r>
      <w:r w:rsidR="005F3AAB" w:rsidRPr="00495A2E">
        <w:rPr>
          <w:rFonts w:ascii="Times New Roman" w:hAnsi="Times New Roman" w:cs="Times New Roman"/>
          <w:sz w:val="24"/>
          <w:szCs w:val="24"/>
          <w:lang w:val="az-Latn-AZ"/>
        </w:rPr>
        <w:t>lən</w:t>
      </w:r>
      <w:r w:rsidR="00AA640D" w:rsidRPr="00495A2E">
        <w:rPr>
          <w:rFonts w:ascii="Times New Roman" w:hAnsi="Times New Roman" w:cs="Times New Roman"/>
          <w:sz w:val="24"/>
          <w:szCs w:val="24"/>
          <w:lang w:val="az-Latn-AZ"/>
        </w:rPr>
        <w:softHyphen/>
      </w:r>
      <w:r w:rsidR="005F3AAB" w:rsidRPr="00495A2E">
        <w:rPr>
          <w:rFonts w:ascii="Times New Roman" w:hAnsi="Times New Roman" w:cs="Times New Roman"/>
          <w:sz w:val="24"/>
          <w:szCs w:val="24"/>
          <w:lang w:val="az-Latn-AZ"/>
        </w:rPr>
        <w:t>di</w:t>
      </w:r>
      <w:r w:rsidR="00F979E5" w:rsidRPr="00495A2E">
        <w:rPr>
          <w:rFonts w:ascii="Times New Roman" w:hAnsi="Times New Roman" w:cs="Times New Roman"/>
          <w:sz w:val="24"/>
          <w:szCs w:val="24"/>
          <w:lang w:val="az-Latn-AZ"/>
        </w:rPr>
        <w:softHyphen/>
      </w:r>
      <w:r w:rsidR="005F3AAB" w:rsidRPr="00495A2E">
        <w:rPr>
          <w:rFonts w:ascii="Times New Roman" w:hAnsi="Times New Roman" w:cs="Times New Roman"/>
          <w:sz w:val="24"/>
          <w:szCs w:val="24"/>
          <w:lang w:val="az-Latn-AZ"/>
        </w:rPr>
        <w:t>rir, böyük şairi “şeyxülis</w:t>
      </w:r>
      <w:r w:rsidR="0019488A" w:rsidRPr="00495A2E">
        <w:rPr>
          <w:rFonts w:ascii="Times New Roman" w:hAnsi="Times New Roman" w:cs="Times New Roman"/>
          <w:sz w:val="24"/>
          <w:szCs w:val="24"/>
          <w:lang w:val="az-Latn-AZ"/>
        </w:rPr>
        <w:softHyphen/>
      </w:r>
      <w:r w:rsidR="005F3AAB" w:rsidRPr="00495A2E">
        <w:rPr>
          <w:rFonts w:ascii="Times New Roman" w:hAnsi="Times New Roman" w:cs="Times New Roman"/>
          <w:sz w:val="24"/>
          <w:szCs w:val="24"/>
          <w:lang w:val="az-Latn-AZ"/>
        </w:rPr>
        <w:t>lam”, “piri hüşyar” və s. adlandıraraq onun sənətkarlığını tərifləyir, digər tərəf</w:t>
      </w:r>
      <w:r w:rsidR="0019488A" w:rsidRPr="00495A2E">
        <w:rPr>
          <w:rFonts w:ascii="Times New Roman" w:hAnsi="Times New Roman" w:cs="Times New Roman"/>
          <w:sz w:val="24"/>
          <w:szCs w:val="24"/>
          <w:lang w:val="az-Latn-AZ"/>
        </w:rPr>
        <w:softHyphen/>
      </w:r>
      <w:r w:rsidR="005F3AAB" w:rsidRPr="00495A2E">
        <w:rPr>
          <w:rFonts w:ascii="Times New Roman" w:hAnsi="Times New Roman" w:cs="Times New Roman"/>
          <w:sz w:val="24"/>
          <w:szCs w:val="24"/>
          <w:lang w:val="az-Latn-AZ"/>
        </w:rPr>
        <w:t>dən isə Nizaminin əsə</w:t>
      </w:r>
      <w:r w:rsidR="00F979E5" w:rsidRPr="00495A2E">
        <w:rPr>
          <w:rFonts w:ascii="Times New Roman" w:hAnsi="Times New Roman" w:cs="Times New Roman"/>
          <w:sz w:val="24"/>
          <w:szCs w:val="24"/>
          <w:lang w:val="az-Latn-AZ"/>
        </w:rPr>
        <w:softHyphen/>
      </w:r>
      <w:r w:rsidR="005F3AAB" w:rsidRPr="00495A2E">
        <w:rPr>
          <w:rFonts w:ascii="Times New Roman" w:hAnsi="Times New Roman" w:cs="Times New Roman"/>
          <w:sz w:val="24"/>
          <w:szCs w:val="24"/>
          <w:lang w:val="az-Latn-AZ"/>
        </w:rPr>
        <w:lastRenderedPageBreak/>
        <w:t>rin</w:t>
      </w:r>
      <w:r w:rsidR="00F979E5" w:rsidRPr="00495A2E">
        <w:rPr>
          <w:rFonts w:ascii="Times New Roman" w:hAnsi="Times New Roman" w:cs="Times New Roman"/>
          <w:sz w:val="24"/>
          <w:szCs w:val="24"/>
          <w:lang w:val="az-Latn-AZ"/>
        </w:rPr>
        <w:softHyphen/>
      </w:r>
      <w:r w:rsidR="005F3AAB" w:rsidRPr="00495A2E">
        <w:rPr>
          <w:rFonts w:ascii="Times New Roman" w:hAnsi="Times New Roman" w:cs="Times New Roman"/>
          <w:sz w:val="24"/>
          <w:szCs w:val="24"/>
          <w:lang w:val="az-Latn-AZ"/>
        </w:rPr>
        <w:t>də ifadə olunan yüksək ideyalara qarşı çıxır, onu qeyri-təbii əhvalatları qələmə almaqda təqsirləndirir. Poemada öz sələfinə mü</w:t>
      </w:r>
      <w:r w:rsidR="00F979E5" w:rsidRPr="00495A2E">
        <w:rPr>
          <w:rFonts w:ascii="Times New Roman" w:hAnsi="Times New Roman" w:cs="Times New Roman"/>
          <w:sz w:val="24"/>
          <w:szCs w:val="24"/>
          <w:lang w:val="az-Latn-AZ"/>
        </w:rPr>
        <w:softHyphen/>
      </w:r>
      <w:r w:rsidR="005F3AAB" w:rsidRPr="00495A2E">
        <w:rPr>
          <w:rFonts w:ascii="Times New Roman" w:hAnsi="Times New Roman" w:cs="Times New Roman"/>
          <w:sz w:val="24"/>
          <w:szCs w:val="24"/>
          <w:lang w:val="az-Latn-AZ"/>
        </w:rPr>
        <w:t>nasibəti cəhətdən iki müəl</w:t>
      </w:r>
      <w:r w:rsidR="00AA640D" w:rsidRPr="00495A2E">
        <w:rPr>
          <w:rFonts w:ascii="Times New Roman" w:hAnsi="Times New Roman" w:cs="Times New Roman"/>
          <w:sz w:val="24"/>
          <w:szCs w:val="24"/>
          <w:lang w:val="az-Latn-AZ"/>
        </w:rPr>
        <w:softHyphen/>
      </w:r>
      <w:r w:rsidR="005F3AAB" w:rsidRPr="00495A2E">
        <w:rPr>
          <w:rFonts w:ascii="Times New Roman" w:hAnsi="Times New Roman" w:cs="Times New Roman"/>
          <w:sz w:val="24"/>
          <w:szCs w:val="24"/>
          <w:lang w:val="az-Latn-AZ"/>
        </w:rPr>
        <w:t>lif görünməkdədir. Nizami sə</w:t>
      </w:r>
      <w:r w:rsidR="00F979E5" w:rsidRPr="00495A2E">
        <w:rPr>
          <w:rFonts w:ascii="Times New Roman" w:hAnsi="Times New Roman" w:cs="Times New Roman"/>
          <w:sz w:val="24"/>
          <w:szCs w:val="24"/>
          <w:lang w:val="az-Latn-AZ"/>
        </w:rPr>
        <w:softHyphen/>
      </w:r>
      <w:r w:rsidR="005F3AAB" w:rsidRPr="00495A2E">
        <w:rPr>
          <w:rFonts w:ascii="Times New Roman" w:hAnsi="Times New Roman" w:cs="Times New Roman"/>
          <w:sz w:val="24"/>
          <w:szCs w:val="24"/>
          <w:lang w:val="az-Latn-AZ"/>
        </w:rPr>
        <w:t>nə</w:t>
      </w:r>
      <w:r w:rsidR="00F979E5" w:rsidRPr="00495A2E">
        <w:rPr>
          <w:rFonts w:ascii="Times New Roman" w:hAnsi="Times New Roman" w:cs="Times New Roman"/>
          <w:sz w:val="24"/>
          <w:szCs w:val="24"/>
          <w:lang w:val="az-Latn-AZ"/>
        </w:rPr>
        <w:softHyphen/>
      </w:r>
      <w:r w:rsidR="005F3AAB" w:rsidRPr="00495A2E">
        <w:rPr>
          <w:rFonts w:ascii="Times New Roman" w:hAnsi="Times New Roman" w:cs="Times New Roman"/>
          <w:sz w:val="24"/>
          <w:szCs w:val="24"/>
          <w:lang w:val="az-Latn-AZ"/>
        </w:rPr>
        <w:t>ti</w:t>
      </w:r>
      <w:r w:rsidR="00F979E5" w:rsidRPr="00495A2E">
        <w:rPr>
          <w:rFonts w:ascii="Times New Roman" w:hAnsi="Times New Roman" w:cs="Times New Roman"/>
          <w:sz w:val="24"/>
          <w:szCs w:val="24"/>
          <w:lang w:val="az-Latn-AZ"/>
        </w:rPr>
        <w:softHyphen/>
      </w:r>
      <w:r w:rsidR="005F3AAB" w:rsidRPr="00495A2E">
        <w:rPr>
          <w:rFonts w:ascii="Times New Roman" w:hAnsi="Times New Roman" w:cs="Times New Roman"/>
          <w:sz w:val="24"/>
          <w:szCs w:val="24"/>
          <w:lang w:val="az-Latn-AZ"/>
        </w:rPr>
        <w:t>ni yüksək qiymətləndirib ədəbi-bədii cəhətdən ondan ge</w:t>
      </w:r>
      <w:r w:rsidR="00AA640D" w:rsidRPr="00495A2E">
        <w:rPr>
          <w:rFonts w:ascii="Times New Roman" w:hAnsi="Times New Roman" w:cs="Times New Roman"/>
          <w:sz w:val="24"/>
          <w:szCs w:val="24"/>
          <w:lang w:val="az-Latn-AZ"/>
        </w:rPr>
        <w:softHyphen/>
      </w:r>
      <w:r w:rsidR="005F3AAB" w:rsidRPr="00495A2E">
        <w:rPr>
          <w:rFonts w:ascii="Times New Roman" w:hAnsi="Times New Roman" w:cs="Times New Roman"/>
          <w:sz w:val="24"/>
          <w:szCs w:val="24"/>
          <w:lang w:val="az-Latn-AZ"/>
        </w:rPr>
        <w:t>niş is</w:t>
      </w:r>
      <w:r w:rsidR="00F979E5" w:rsidRPr="00495A2E">
        <w:rPr>
          <w:rFonts w:ascii="Times New Roman" w:hAnsi="Times New Roman" w:cs="Times New Roman"/>
          <w:sz w:val="24"/>
          <w:szCs w:val="24"/>
          <w:lang w:val="az-Latn-AZ"/>
        </w:rPr>
        <w:softHyphen/>
      </w:r>
      <w:r w:rsidR="005F3AAB" w:rsidRPr="00495A2E">
        <w:rPr>
          <w:rFonts w:ascii="Times New Roman" w:hAnsi="Times New Roman" w:cs="Times New Roman"/>
          <w:sz w:val="24"/>
          <w:szCs w:val="24"/>
          <w:lang w:val="az-Latn-AZ"/>
        </w:rPr>
        <w:t>ti</w:t>
      </w:r>
      <w:r w:rsidR="00F979E5" w:rsidRPr="00495A2E">
        <w:rPr>
          <w:rFonts w:ascii="Times New Roman" w:hAnsi="Times New Roman" w:cs="Times New Roman"/>
          <w:sz w:val="24"/>
          <w:szCs w:val="24"/>
          <w:lang w:val="az-Latn-AZ"/>
        </w:rPr>
        <w:softHyphen/>
      </w:r>
      <w:r w:rsidR="005F3AAB" w:rsidRPr="00495A2E">
        <w:rPr>
          <w:rFonts w:ascii="Times New Roman" w:hAnsi="Times New Roman" w:cs="Times New Roman"/>
          <w:sz w:val="24"/>
          <w:szCs w:val="24"/>
          <w:lang w:val="az-Latn-AZ"/>
        </w:rPr>
        <w:t>fa</w:t>
      </w:r>
      <w:r w:rsidR="00F979E5" w:rsidRPr="00495A2E">
        <w:rPr>
          <w:rFonts w:ascii="Times New Roman" w:hAnsi="Times New Roman" w:cs="Times New Roman"/>
          <w:sz w:val="24"/>
          <w:szCs w:val="24"/>
          <w:lang w:val="az-Latn-AZ"/>
        </w:rPr>
        <w:softHyphen/>
      </w:r>
      <w:r w:rsidR="005F3AAB" w:rsidRPr="00495A2E">
        <w:rPr>
          <w:rFonts w:ascii="Times New Roman" w:hAnsi="Times New Roman" w:cs="Times New Roman"/>
          <w:sz w:val="24"/>
          <w:szCs w:val="24"/>
          <w:lang w:val="az-Latn-AZ"/>
        </w:rPr>
        <w:t>də edən müəllif Nizaminin yüksək ideyalarına şübhə ilə ya</w:t>
      </w:r>
      <w:r w:rsidR="00F979E5" w:rsidRPr="00495A2E">
        <w:rPr>
          <w:rFonts w:ascii="Times New Roman" w:hAnsi="Times New Roman" w:cs="Times New Roman"/>
          <w:sz w:val="24"/>
          <w:szCs w:val="24"/>
          <w:lang w:val="az-Latn-AZ"/>
        </w:rPr>
        <w:softHyphen/>
      </w:r>
      <w:r w:rsidR="005F3AAB" w:rsidRPr="00495A2E">
        <w:rPr>
          <w:rFonts w:ascii="Times New Roman" w:hAnsi="Times New Roman" w:cs="Times New Roman"/>
          <w:sz w:val="24"/>
          <w:szCs w:val="24"/>
          <w:lang w:val="az-Latn-AZ"/>
        </w:rPr>
        <w:t>na</w:t>
      </w:r>
      <w:r w:rsidR="00F979E5" w:rsidRPr="00495A2E">
        <w:rPr>
          <w:rFonts w:ascii="Times New Roman" w:hAnsi="Times New Roman" w:cs="Times New Roman"/>
          <w:sz w:val="24"/>
          <w:szCs w:val="24"/>
          <w:lang w:val="az-Latn-AZ"/>
        </w:rPr>
        <w:softHyphen/>
      </w:r>
      <w:r w:rsidR="005F3AAB" w:rsidRPr="00495A2E">
        <w:rPr>
          <w:rFonts w:ascii="Times New Roman" w:hAnsi="Times New Roman" w:cs="Times New Roman"/>
          <w:sz w:val="24"/>
          <w:szCs w:val="24"/>
          <w:lang w:val="az-Latn-AZ"/>
        </w:rPr>
        <w:t>şıb, şairi haqsız itti</w:t>
      </w:r>
      <w:r w:rsidR="00AA640D" w:rsidRPr="00495A2E">
        <w:rPr>
          <w:rFonts w:ascii="Times New Roman" w:hAnsi="Times New Roman" w:cs="Times New Roman"/>
          <w:sz w:val="24"/>
          <w:szCs w:val="24"/>
          <w:lang w:val="az-Latn-AZ"/>
        </w:rPr>
        <w:softHyphen/>
      </w:r>
      <w:r w:rsidR="005F3AAB" w:rsidRPr="00495A2E">
        <w:rPr>
          <w:rFonts w:ascii="Times New Roman" w:hAnsi="Times New Roman" w:cs="Times New Roman"/>
          <w:sz w:val="24"/>
          <w:szCs w:val="24"/>
          <w:lang w:val="az-Latn-AZ"/>
        </w:rPr>
        <w:t xml:space="preserve">hamlandıran müəllifdən kəskin fərqlənir... </w:t>
      </w:r>
      <w:r w:rsidR="001752A1" w:rsidRPr="00495A2E">
        <w:rPr>
          <w:rFonts w:ascii="Times New Roman" w:hAnsi="Times New Roman" w:cs="Times New Roman"/>
          <w:sz w:val="24"/>
          <w:szCs w:val="24"/>
          <w:lang w:val="az-Latn-AZ"/>
        </w:rPr>
        <w:t>A</w:t>
      </w:r>
      <w:r w:rsidR="005F3AAB" w:rsidRPr="00495A2E">
        <w:rPr>
          <w:rFonts w:ascii="Times New Roman" w:hAnsi="Times New Roman" w:cs="Times New Roman"/>
          <w:sz w:val="24"/>
          <w:szCs w:val="24"/>
          <w:lang w:val="az-Latn-AZ"/>
        </w:rPr>
        <w:t>n</w:t>
      </w:r>
      <w:r w:rsidR="00F979E5" w:rsidRPr="00495A2E">
        <w:rPr>
          <w:rFonts w:ascii="Times New Roman" w:hAnsi="Times New Roman" w:cs="Times New Roman"/>
          <w:sz w:val="24"/>
          <w:szCs w:val="24"/>
          <w:lang w:val="az-Latn-AZ"/>
        </w:rPr>
        <w:softHyphen/>
      </w:r>
      <w:r w:rsidR="005F3AAB" w:rsidRPr="00495A2E">
        <w:rPr>
          <w:rFonts w:ascii="Times New Roman" w:hAnsi="Times New Roman" w:cs="Times New Roman"/>
          <w:sz w:val="24"/>
          <w:szCs w:val="24"/>
          <w:lang w:val="az-Latn-AZ"/>
        </w:rPr>
        <w:t>caq bütün tənqid və etirazlarına baxmayaraq Arif yenə də ən çox Nizamidən təsirlənmiş bir şair olaraq qalır”.</w:t>
      </w:r>
    </w:p>
    <w:p w:rsidR="005F3AAB" w:rsidRPr="00495A2E" w:rsidRDefault="005F3AAB"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Bütün bu məhdud cəhətləri</w:t>
      </w:r>
      <w:r w:rsidR="001752A1" w:rsidRPr="00495A2E">
        <w:rPr>
          <w:rFonts w:ascii="Times New Roman" w:hAnsi="Times New Roman" w:cs="Times New Roman"/>
          <w:sz w:val="24"/>
          <w:szCs w:val="24"/>
          <w:lang w:val="az-Latn-AZ"/>
        </w:rPr>
        <w:t xml:space="preserve"> ilə yanaşı</w:t>
      </w:r>
      <w:r w:rsidRPr="00495A2E">
        <w:rPr>
          <w:rFonts w:ascii="Times New Roman" w:hAnsi="Times New Roman" w:cs="Times New Roman"/>
          <w:sz w:val="24"/>
          <w:szCs w:val="24"/>
          <w:lang w:val="az-Latn-AZ"/>
        </w:rPr>
        <w:t xml:space="preserve"> “Fərhadnamə” Niza</w:t>
      </w:r>
      <w:r w:rsidR="00F979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w:t>
      </w:r>
      <w:r w:rsidR="00F979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əmək, zəhmət adamı, hü</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nər haqqındakı bəşəri ideyalarını da</w:t>
      </w:r>
      <w:r w:rsidR="00F979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vam və inkişaf etdirən bir əsərdir. Arif Ərdəbili Nizami ənə</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w:t>
      </w:r>
      <w:r w:rsidR="00F979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 ilə bağlı, böyük humanist şairin ədəbi məktəbinin da</w:t>
      </w:r>
      <w:r w:rsidR="00F979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vam</w:t>
      </w:r>
      <w:r w:rsidR="00F979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çısı kimi Azərbaycan ədə</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biy</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yatı tarixində </w:t>
      </w:r>
      <w:r w:rsidR="00633CCB" w:rsidRPr="00495A2E">
        <w:rPr>
          <w:rFonts w:ascii="Times New Roman" w:hAnsi="Times New Roman" w:cs="Times New Roman"/>
          <w:sz w:val="24"/>
          <w:szCs w:val="24"/>
          <w:lang w:val="az-Latn-AZ"/>
        </w:rPr>
        <w:t xml:space="preserve">özünəməxsus </w:t>
      </w:r>
      <w:r w:rsidRPr="00495A2E">
        <w:rPr>
          <w:rFonts w:ascii="Times New Roman" w:hAnsi="Times New Roman" w:cs="Times New Roman"/>
          <w:sz w:val="24"/>
          <w:szCs w:val="24"/>
          <w:lang w:val="az-Latn-AZ"/>
        </w:rPr>
        <w:t>ye</w:t>
      </w:r>
      <w:r w:rsidR="00F979E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rini tutmaqdadır.</w:t>
      </w:r>
    </w:p>
    <w:p w:rsidR="00F404F8" w:rsidRPr="00495A2E" w:rsidRDefault="00F404F8" w:rsidP="00C73A05">
      <w:pPr>
        <w:spacing w:after="0" w:line="240" w:lineRule="auto"/>
        <w:ind w:firstLine="426"/>
        <w:jc w:val="both"/>
        <w:rPr>
          <w:rFonts w:ascii="Times New Roman" w:hAnsi="Times New Roman" w:cs="Times New Roman"/>
          <w:b/>
          <w:sz w:val="24"/>
          <w:szCs w:val="24"/>
          <w:lang w:val="az-Latn-AZ"/>
        </w:rPr>
      </w:pPr>
    </w:p>
    <w:p w:rsidR="00440822" w:rsidRPr="00495A2E" w:rsidRDefault="00440822" w:rsidP="00C73A05">
      <w:pPr>
        <w:spacing w:after="0" w:line="240" w:lineRule="auto"/>
        <w:ind w:firstLine="426"/>
        <w:jc w:val="both"/>
        <w:rPr>
          <w:rFonts w:ascii="Times New Roman" w:hAnsi="Times New Roman" w:cs="Times New Roman"/>
          <w:b/>
          <w:sz w:val="24"/>
          <w:szCs w:val="24"/>
          <w:lang w:val="az-Latn-AZ"/>
        </w:rPr>
      </w:pPr>
    </w:p>
    <w:p w:rsidR="00860220" w:rsidRPr="00495A2E" w:rsidRDefault="00860220" w:rsidP="00C73A05">
      <w:pPr>
        <w:spacing w:after="0" w:line="240" w:lineRule="auto"/>
        <w:ind w:firstLine="426"/>
        <w:jc w:val="center"/>
        <w:rPr>
          <w:rFonts w:ascii="Times New Roman" w:hAnsi="Times New Roman" w:cs="Times New Roman"/>
          <w:b/>
          <w:sz w:val="24"/>
          <w:szCs w:val="24"/>
          <w:lang w:val="az-Latn-AZ"/>
        </w:rPr>
      </w:pPr>
    </w:p>
    <w:p w:rsidR="00860220" w:rsidRPr="00495A2E" w:rsidRDefault="00860220" w:rsidP="00C73A05">
      <w:pPr>
        <w:spacing w:after="0" w:line="240" w:lineRule="auto"/>
        <w:ind w:firstLine="426"/>
        <w:jc w:val="center"/>
        <w:rPr>
          <w:rFonts w:ascii="Times New Roman" w:hAnsi="Times New Roman" w:cs="Times New Roman"/>
          <w:b/>
          <w:sz w:val="24"/>
          <w:szCs w:val="24"/>
          <w:lang w:val="az-Latn-AZ"/>
        </w:rPr>
      </w:pPr>
    </w:p>
    <w:p w:rsidR="00860220" w:rsidRPr="00495A2E" w:rsidRDefault="00860220" w:rsidP="00C73A05">
      <w:pPr>
        <w:spacing w:after="0" w:line="240" w:lineRule="auto"/>
        <w:ind w:firstLine="426"/>
        <w:jc w:val="center"/>
        <w:rPr>
          <w:rFonts w:ascii="Times New Roman" w:hAnsi="Times New Roman" w:cs="Times New Roman"/>
          <w:b/>
          <w:sz w:val="24"/>
          <w:szCs w:val="24"/>
          <w:lang w:val="az-Latn-AZ"/>
        </w:rPr>
      </w:pPr>
    </w:p>
    <w:p w:rsidR="00860220" w:rsidRPr="00495A2E" w:rsidRDefault="00860220" w:rsidP="00C73A05">
      <w:pPr>
        <w:spacing w:after="0" w:line="240" w:lineRule="auto"/>
        <w:ind w:firstLine="426"/>
        <w:jc w:val="center"/>
        <w:rPr>
          <w:rFonts w:ascii="Times New Roman" w:hAnsi="Times New Roman" w:cs="Times New Roman"/>
          <w:b/>
          <w:sz w:val="24"/>
          <w:szCs w:val="24"/>
          <w:lang w:val="az-Latn-AZ"/>
        </w:rPr>
      </w:pPr>
    </w:p>
    <w:p w:rsidR="00F979E5" w:rsidRPr="00495A2E" w:rsidRDefault="00F979E5" w:rsidP="00C73A05">
      <w:pPr>
        <w:spacing w:after="0" w:line="240" w:lineRule="auto"/>
        <w:rPr>
          <w:rFonts w:ascii="Times New Roman" w:hAnsi="Times New Roman" w:cs="Times New Roman"/>
          <w:b/>
          <w:sz w:val="24"/>
          <w:szCs w:val="24"/>
          <w:lang w:val="az-Latn-AZ"/>
        </w:rPr>
      </w:pPr>
      <w:r w:rsidRPr="00495A2E">
        <w:rPr>
          <w:rFonts w:ascii="Times New Roman" w:hAnsi="Times New Roman" w:cs="Times New Roman"/>
          <w:b/>
          <w:sz w:val="24"/>
          <w:szCs w:val="24"/>
          <w:lang w:val="az-Latn-AZ"/>
        </w:rPr>
        <w:br w:type="page"/>
      </w:r>
    </w:p>
    <w:p w:rsidR="00F979E5" w:rsidRPr="00495A2E" w:rsidRDefault="00F979E5" w:rsidP="00C73A05">
      <w:pPr>
        <w:spacing w:after="0" w:line="240" w:lineRule="auto"/>
        <w:jc w:val="center"/>
        <w:rPr>
          <w:rFonts w:ascii="Times New Roman" w:hAnsi="Times New Roman" w:cs="Times New Roman"/>
          <w:b/>
          <w:sz w:val="24"/>
          <w:szCs w:val="24"/>
          <w:lang w:val="az-Latn-AZ"/>
        </w:rPr>
      </w:pPr>
    </w:p>
    <w:p w:rsidR="00440822" w:rsidRPr="00495A2E" w:rsidRDefault="00440822" w:rsidP="00C73A05">
      <w:pPr>
        <w:spacing w:after="0" w:line="240" w:lineRule="auto"/>
        <w:jc w:val="center"/>
        <w:rPr>
          <w:rFonts w:ascii="Times New Roman" w:hAnsi="Times New Roman" w:cs="Times New Roman"/>
          <w:sz w:val="24"/>
          <w:szCs w:val="24"/>
          <w:lang w:val="az-Latn-AZ"/>
        </w:rPr>
      </w:pPr>
      <w:r w:rsidRPr="00495A2E">
        <w:rPr>
          <w:rFonts w:ascii="Times New Roman" w:hAnsi="Times New Roman" w:cs="Times New Roman"/>
          <w:b/>
          <w:sz w:val="24"/>
          <w:szCs w:val="24"/>
          <w:lang w:val="az-Latn-AZ"/>
        </w:rPr>
        <w:t>ƏSSAR TƏBRİZİ</w:t>
      </w:r>
    </w:p>
    <w:p w:rsidR="00440822" w:rsidRPr="00495A2E" w:rsidRDefault="00440822" w:rsidP="00C73A05">
      <w:pPr>
        <w:spacing w:after="0" w:line="240" w:lineRule="auto"/>
        <w:jc w:val="center"/>
        <w:rPr>
          <w:rFonts w:ascii="Times New Roman" w:hAnsi="Times New Roman" w:cs="Times New Roman"/>
          <w:i/>
          <w:sz w:val="24"/>
          <w:szCs w:val="24"/>
          <w:lang w:val="az-Latn-AZ"/>
        </w:rPr>
      </w:pPr>
      <w:r w:rsidRPr="00495A2E">
        <w:rPr>
          <w:rFonts w:ascii="Times New Roman" w:hAnsi="Times New Roman" w:cs="Times New Roman"/>
          <w:i/>
          <w:sz w:val="24"/>
          <w:szCs w:val="24"/>
          <w:lang w:val="az-Latn-AZ"/>
        </w:rPr>
        <w:t>(1325/26-1390)</w:t>
      </w:r>
    </w:p>
    <w:p w:rsidR="00440822" w:rsidRPr="00495A2E" w:rsidRDefault="00440822" w:rsidP="00C73A05">
      <w:pPr>
        <w:spacing w:after="0" w:line="240" w:lineRule="auto"/>
        <w:ind w:firstLine="426"/>
        <w:jc w:val="both"/>
        <w:rPr>
          <w:rFonts w:ascii="Times New Roman" w:hAnsi="Times New Roman" w:cs="Times New Roman"/>
          <w:sz w:val="24"/>
          <w:szCs w:val="24"/>
          <w:lang w:val="az-Latn-AZ"/>
        </w:rPr>
      </w:pPr>
    </w:p>
    <w:p w:rsidR="00AC317C" w:rsidRPr="00495A2E" w:rsidRDefault="00DF40FF"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Nizami ədəbi məktəbinin layiqli davamçısı</w:t>
      </w:r>
      <w:r w:rsidR="006F5B17" w:rsidRPr="00495A2E">
        <w:rPr>
          <w:rFonts w:ascii="Times New Roman" w:hAnsi="Times New Roman" w:cs="Times New Roman"/>
          <w:sz w:val="24"/>
          <w:szCs w:val="24"/>
          <w:lang w:val="az-Latn-AZ"/>
        </w:rPr>
        <w:t>, Azər</w:t>
      </w:r>
      <w:r w:rsidR="007E493B" w:rsidRPr="00495A2E">
        <w:rPr>
          <w:rFonts w:ascii="Times New Roman" w:hAnsi="Times New Roman" w:cs="Times New Roman"/>
          <w:sz w:val="24"/>
          <w:szCs w:val="24"/>
          <w:lang w:val="az-Latn-AZ"/>
        </w:rPr>
        <w:softHyphen/>
      </w:r>
      <w:r w:rsidR="006F5B17" w:rsidRPr="00495A2E">
        <w:rPr>
          <w:rFonts w:ascii="Times New Roman" w:hAnsi="Times New Roman" w:cs="Times New Roman"/>
          <w:sz w:val="24"/>
          <w:szCs w:val="24"/>
          <w:lang w:val="az-Latn-AZ"/>
        </w:rPr>
        <w:t>baycan ədə</w:t>
      </w:r>
      <w:r w:rsidR="00F979E5" w:rsidRPr="00495A2E">
        <w:rPr>
          <w:rFonts w:ascii="Times New Roman" w:hAnsi="Times New Roman" w:cs="Times New Roman"/>
          <w:sz w:val="24"/>
          <w:szCs w:val="24"/>
          <w:lang w:val="az-Latn-AZ"/>
        </w:rPr>
        <w:softHyphen/>
      </w:r>
      <w:r w:rsidR="00AA640D" w:rsidRPr="00495A2E">
        <w:rPr>
          <w:rFonts w:ascii="Times New Roman" w:hAnsi="Times New Roman" w:cs="Times New Roman"/>
          <w:sz w:val="24"/>
          <w:szCs w:val="24"/>
          <w:lang w:val="az-Latn-AZ"/>
        </w:rPr>
        <w:softHyphen/>
      </w:r>
      <w:r w:rsidR="006F5B17" w:rsidRPr="00495A2E">
        <w:rPr>
          <w:rFonts w:ascii="Times New Roman" w:hAnsi="Times New Roman" w:cs="Times New Roman"/>
          <w:sz w:val="24"/>
          <w:szCs w:val="24"/>
          <w:lang w:val="az-Latn-AZ"/>
        </w:rPr>
        <w:t xml:space="preserve">biyyatında iki gəncin qalib gələn sarsılmaz dostluğuna əsər həsr </w:t>
      </w:r>
      <w:r w:rsidR="00C45957" w:rsidRPr="00495A2E">
        <w:rPr>
          <w:rFonts w:ascii="Times New Roman" w:hAnsi="Times New Roman" w:cs="Times New Roman"/>
          <w:sz w:val="24"/>
          <w:szCs w:val="24"/>
          <w:lang w:val="az-Latn-AZ"/>
        </w:rPr>
        <w:t xml:space="preserve">etmiş </w:t>
      </w:r>
      <w:r w:rsidR="00633CCB" w:rsidRPr="00495A2E">
        <w:rPr>
          <w:rFonts w:ascii="Times New Roman" w:hAnsi="Times New Roman" w:cs="Times New Roman"/>
          <w:sz w:val="24"/>
          <w:szCs w:val="24"/>
          <w:lang w:val="az-Latn-AZ"/>
        </w:rPr>
        <w:t xml:space="preserve">ilk </w:t>
      </w:r>
      <w:r w:rsidR="00D145C5" w:rsidRPr="00495A2E">
        <w:rPr>
          <w:rFonts w:ascii="Times New Roman" w:hAnsi="Times New Roman" w:cs="Times New Roman"/>
          <w:sz w:val="24"/>
          <w:szCs w:val="24"/>
          <w:lang w:val="az-Latn-AZ"/>
        </w:rPr>
        <w:t>sənət</w:t>
      </w:r>
      <w:r w:rsidR="00AA640D" w:rsidRPr="00495A2E">
        <w:rPr>
          <w:rFonts w:ascii="Times New Roman" w:hAnsi="Times New Roman" w:cs="Times New Roman"/>
          <w:sz w:val="24"/>
          <w:szCs w:val="24"/>
          <w:lang w:val="az-Latn-AZ"/>
        </w:rPr>
        <w:softHyphen/>
      </w:r>
      <w:r w:rsidR="00D145C5" w:rsidRPr="00495A2E">
        <w:rPr>
          <w:rFonts w:ascii="Times New Roman" w:hAnsi="Times New Roman" w:cs="Times New Roman"/>
          <w:sz w:val="24"/>
          <w:szCs w:val="24"/>
          <w:lang w:val="az-Latn-AZ"/>
        </w:rPr>
        <w:t>kardır. Əssar Təbrizinin adı Mə</w:t>
      </w:r>
      <w:r w:rsidR="000006D9" w:rsidRPr="00495A2E">
        <w:rPr>
          <w:rFonts w:ascii="Times New Roman" w:hAnsi="Times New Roman" w:cs="Times New Roman"/>
          <w:sz w:val="24"/>
          <w:szCs w:val="24"/>
          <w:lang w:val="az-Latn-AZ"/>
        </w:rPr>
        <w:softHyphen/>
      </w:r>
      <w:r w:rsidR="00D145C5" w:rsidRPr="00495A2E">
        <w:rPr>
          <w:rFonts w:ascii="Times New Roman" w:hAnsi="Times New Roman" w:cs="Times New Roman"/>
          <w:sz w:val="24"/>
          <w:szCs w:val="24"/>
          <w:lang w:val="az-Latn-AZ"/>
        </w:rPr>
        <w:t>həm</w:t>
      </w:r>
      <w:r w:rsidR="000006D9" w:rsidRPr="00495A2E">
        <w:rPr>
          <w:rFonts w:ascii="Times New Roman" w:hAnsi="Times New Roman" w:cs="Times New Roman"/>
          <w:sz w:val="24"/>
          <w:szCs w:val="24"/>
          <w:lang w:val="az-Latn-AZ"/>
        </w:rPr>
        <w:softHyphen/>
      </w:r>
      <w:r w:rsidR="00D145C5" w:rsidRPr="00495A2E">
        <w:rPr>
          <w:rFonts w:ascii="Times New Roman" w:hAnsi="Times New Roman" w:cs="Times New Roman"/>
          <w:sz w:val="24"/>
          <w:szCs w:val="24"/>
          <w:lang w:val="az-Latn-AZ"/>
        </w:rPr>
        <w:t>məd</w:t>
      </w:r>
      <w:r w:rsidR="00564190" w:rsidRPr="00495A2E">
        <w:rPr>
          <w:rFonts w:ascii="Times New Roman" w:hAnsi="Times New Roman" w:cs="Times New Roman"/>
          <w:sz w:val="24"/>
          <w:szCs w:val="24"/>
          <w:lang w:val="az-Latn-AZ"/>
        </w:rPr>
        <w:t>,</w:t>
      </w:r>
      <w:r w:rsidR="00D145C5" w:rsidRPr="00495A2E">
        <w:rPr>
          <w:rFonts w:ascii="Times New Roman" w:hAnsi="Times New Roman" w:cs="Times New Roman"/>
          <w:sz w:val="24"/>
          <w:szCs w:val="24"/>
          <w:lang w:val="az-Latn-AZ"/>
        </w:rPr>
        <w:t xml:space="preserve"> lə</w:t>
      </w:r>
      <w:r w:rsidR="00F979E5" w:rsidRPr="00495A2E">
        <w:rPr>
          <w:rFonts w:ascii="Times New Roman" w:hAnsi="Times New Roman" w:cs="Times New Roman"/>
          <w:sz w:val="24"/>
          <w:szCs w:val="24"/>
          <w:lang w:val="az-Latn-AZ"/>
        </w:rPr>
        <w:softHyphen/>
      </w:r>
      <w:r w:rsidR="00D145C5" w:rsidRPr="00495A2E">
        <w:rPr>
          <w:rFonts w:ascii="Times New Roman" w:hAnsi="Times New Roman" w:cs="Times New Roman"/>
          <w:sz w:val="24"/>
          <w:szCs w:val="24"/>
          <w:lang w:val="az-Latn-AZ"/>
        </w:rPr>
        <w:t>qə</w:t>
      </w:r>
      <w:r w:rsidR="00F979E5" w:rsidRPr="00495A2E">
        <w:rPr>
          <w:rFonts w:ascii="Times New Roman" w:hAnsi="Times New Roman" w:cs="Times New Roman"/>
          <w:sz w:val="24"/>
          <w:szCs w:val="24"/>
          <w:lang w:val="az-Latn-AZ"/>
        </w:rPr>
        <w:softHyphen/>
      </w:r>
      <w:r w:rsidR="00D145C5" w:rsidRPr="00495A2E">
        <w:rPr>
          <w:rFonts w:ascii="Times New Roman" w:hAnsi="Times New Roman" w:cs="Times New Roman"/>
          <w:sz w:val="24"/>
          <w:szCs w:val="24"/>
          <w:lang w:val="az-Latn-AZ"/>
        </w:rPr>
        <w:t xml:space="preserve">bi </w:t>
      </w:r>
      <w:r w:rsidR="00AC1F86" w:rsidRPr="00495A2E">
        <w:rPr>
          <w:rFonts w:ascii="Times New Roman" w:hAnsi="Times New Roman" w:cs="Times New Roman"/>
          <w:sz w:val="24"/>
          <w:szCs w:val="24"/>
          <w:lang w:val="az-Latn-AZ"/>
        </w:rPr>
        <w:t>Şəmsəddin, atasının adı Əhməddir. Əssarın hə</w:t>
      </w:r>
      <w:r w:rsidR="00AA640D" w:rsidRPr="00495A2E">
        <w:rPr>
          <w:rFonts w:ascii="Times New Roman" w:hAnsi="Times New Roman" w:cs="Times New Roman"/>
          <w:sz w:val="24"/>
          <w:szCs w:val="24"/>
          <w:lang w:val="az-Latn-AZ"/>
        </w:rPr>
        <w:softHyphen/>
      </w:r>
      <w:r w:rsidR="00031F86" w:rsidRPr="00495A2E">
        <w:rPr>
          <w:rFonts w:ascii="Times New Roman" w:hAnsi="Times New Roman" w:cs="Times New Roman"/>
          <w:sz w:val="24"/>
          <w:szCs w:val="24"/>
          <w:lang w:val="az-Latn-AZ"/>
        </w:rPr>
        <w:t>y</w:t>
      </w:r>
      <w:r w:rsidR="00AC1F86" w:rsidRPr="00495A2E">
        <w:rPr>
          <w:rFonts w:ascii="Times New Roman" w:hAnsi="Times New Roman" w:cs="Times New Roman"/>
          <w:sz w:val="24"/>
          <w:szCs w:val="24"/>
          <w:lang w:val="az-Latn-AZ"/>
        </w:rPr>
        <w:t xml:space="preserve">atı </w:t>
      </w:r>
      <w:r w:rsidR="00390173" w:rsidRPr="00495A2E">
        <w:rPr>
          <w:rFonts w:ascii="Times New Roman" w:hAnsi="Times New Roman" w:cs="Times New Roman"/>
          <w:sz w:val="24"/>
          <w:szCs w:val="24"/>
          <w:lang w:val="az-Latn-AZ"/>
        </w:rPr>
        <w:t>barədə təz</w:t>
      </w:r>
      <w:r w:rsidR="00F979E5" w:rsidRPr="00495A2E">
        <w:rPr>
          <w:rFonts w:ascii="Times New Roman" w:hAnsi="Times New Roman" w:cs="Times New Roman"/>
          <w:sz w:val="24"/>
          <w:szCs w:val="24"/>
          <w:lang w:val="az-Latn-AZ"/>
        </w:rPr>
        <w:softHyphen/>
      </w:r>
      <w:r w:rsidR="00390173" w:rsidRPr="00495A2E">
        <w:rPr>
          <w:rFonts w:ascii="Times New Roman" w:hAnsi="Times New Roman" w:cs="Times New Roman"/>
          <w:sz w:val="24"/>
          <w:szCs w:val="24"/>
          <w:lang w:val="az-Latn-AZ"/>
        </w:rPr>
        <w:t>kirə və cunglərdə məlumat</w:t>
      </w:r>
      <w:r w:rsidR="00E4262D" w:rsidRPr="00495A2E">
        <w:rPr>
          <w:rFonts w:ascii="Times New Roman" w:hAnsi="Times New Roman" w:cs="Times New Roman"/>
          <w:sz w:val="24"/>
          <w:szCs w:val="24"/>
          <w:lang w:val="az-Latn-AZ"/>
        </w:rPr>
        <w:t xml:space="preserve"> </w:t>
      </w:r>
      <w:r w:rsidR="008A1CAE" w:rsidRPr="00495A2E">
        <w:rPr>
          <w:rFonts w:ascii="Times New Roman" w:hAnsi="Times New Roman" w:cs="Times New Roman"/>
          <w:sz w:val="24"/>
          <w:szCs w:val="24"/>
          <w:lang w:val="az-Latn-AZ"/>
        </w:rPr>
        <w:t>yox dərə</w:t>
      </w:r>
      <w:r w:rsidR="00EB23BD" w:rsidRPr="00495A2E">
        <w:rPr>
          <w:rFonts w:ascii="Times New Roman" w:hAnsi="Times New Roman" w:cs="Times New Roman"/>
          <w:sz w:val="24"/>
          <w:szCs w:val="24"/>
          <w:lang w:val="az-Latn-AZ"/>
        </w:rPr>
        <w:t>cəsindədir. Mə</w:t>
      </w:r>
      <w:r w:rsidR="00F979E5" w:rsidRPr="00495A2E">
        <w:rPr>
          <w:rFonts w:ascii="Times New Roman" w:hAnsi="Times New Roman" w:cs="Times New Roman"/>
          <w:sz w:val="24"/>
          <w:szCs w:val="24"/>
          <w:lang w:val="az-Latn-AZ"/>
        </w:rPr>
        <w:softHyphen/>
      </w:r>
      <w:r w:rsidR="00EB23BD" w:rsidRPr="00495A2E">
        <w:rPr>
          <w:rFonts w:ascii="Times New Roman" w:hAnsi="Times New Roman" w:cs="Times New Roman"/>
          <w:sz w:val="24"/>
          <w:szCs w:val="24"/>
          <w:lang w:val="az-Latn-AZ"/>
        </w:rPr>
        <w:t>həm</w:t>
      </w:r>
      <w:r w:rsidR="00F979E5" w:rsidRPr="00495A2E">
        <w:rPr>
          <w:rFonts w:ascii="Times New Roman" w:hAnsi="Times New Roman" w:cs="Times New Roman"/>
          <w:sz w:val="24"/>
          <w:szCs w:val="24"/>
          <w:lang w:val="az-Latn-AZ"/>
        </w:rPr>
        <w:softHyphen/>
      </w:r>
      <w:r w:rsidR="00EB23BD" w:rsidRPr="00495A2E">
        <w:rPr>
          <w:rFonts w:ascii="Times New Roman" w:hAnsi="Times New Roman" w:cs="Times New Roman"/>
          <w:sz w:val="24"/>
          <w:szCs w:val="24"/>
          <w:lang w:val="az-Latn-AZ"/>
        </w:rPr>
        <w:t>mə</w:t>
      </w:r>
      <w:r w:rsidR="00F979E5" w:rsidRPr="00495A2E">
        <w:rPr>
          <w:rFonts w:ascii="Times New Roman" w:hAnsi="Times New Roman" w:cs="Times New Roman"/>
          <w:sz w:val="24"/>
          <w:szCs w:val="24"/>
          <w:lang w:val="az-Latn-AZ"/>
        </w:rPr>
        <w:softHyphen/>
      </w:r>
      <w:r w:rsidR="00EB23BD" w:rsidRPr="00495A2E">
        <w:rPr>
          <w:rFonts w:ascii="Times New Roman" w:hAnsi="Times New Roman" w:cs="Times New Roman"/>
          <w:sz w:val="24"/>
          <w:szCs w:val="24"/>
          <w:lang w:val="az-Latn-AZ"/>
        </w:rPr>
        <w:t>də</w:t>
      </w:r>
      <w:r w:rsidR="00F979E5" w:rsidRPr="00495A2E">
        <w:rPr>
          <w:rFonts w:ascii="Times New Roman" w:hAnsi="Times New Roman" w:cs="Times New Roman"/>
          <w:sz w:val="24"/>
          <w:szCs w:val="24"/>
          <w:lang w:val="az-Latn-AZ"/>
        </w:rPr>
        <w:softHyphen/>
      </w:r>
      <w:r w:rsidR="00EB23BD" w:rsidRPr="00495A2E">
        <w:rPr>
          <w:rFonts w:ascii="Times New Roman" w:hAnsi="Times New Roman" w:cs="Times New Roman"/>
          <w:sz w:val="24"/>
          <w:szCs w:val="24"/>
          <w:lang w:val="az-Latn-AZ"/>
        </w:rPr>
        <w:t>li Tərbiyətə qə</w:t>
      </w:r>
      <w:r w:rsidR="00AA640D" w:rsidRPr="00495A2E">
        <w:rPr>
          <w:rFonts w:ascii="Times New Roman" w:hAnsi="Times New Roman" w:cs="Times New Roman"/>
          <w:sz w:val="24"/>
          <w:szCs w:val="24"/>
          <w:lang w:val="az-Latn-AZ"/>
        </w:rPr>
        <w:softHyphen/>
      </w:r>
      <w:r w:rsidR="00EB23BD" w:rsidRPr="00495A2E">
        <w:rPr>
          <w:rFonts w:ascii="Times New Roman" w:hAnsi="Times New Roman" w:cs="Times New Roman"/>
          <w:sz w:val="24"/>
          <w:szCs w:val="24"/>
          <w:lang w:val="az-Latn-AZ"/>
        </w:rPr>
        <w:t xml:space="preserve">dər Əssardan söz açan </w:t>
      </w:r>
      <w:r w:rsidR="00AD56F1" w:rsidRPr="00495A2E">
        <w:rPr>
          <w:rFonts w:ascii="Times New Roman" w:hAnsi="Times New Roman" w:cs="Times New Roman"/>
          <w:sz w:val="24"/>
          <w:szCs w:val="24"/>
          <w:lang w:val="az-Latn-AZ"/>
        </w:rPr>
        <w:t>təzkirəçilər bir-iki cüm</w:t>
      </w:r>
      <w:r w:rsidR="00F979E5" w:rsidRPr="00495A2E">
        <w:rPr>
          <w:rFonts w:ascii="Times New Roman" w:hAnsi="Times New Roman" w:cs="Times New Roman"/>
          <w:sz w:val="24"/>
          <w:szCs w:val="24"/>
          <w:lang w:val="az-Latn-AZ"/>
        </w:rPr>
        <w:softHyphen/>
      </w:r>
      <w:r w:rsidR="00AD56F1" w:rsidRPr="00495A2E">
        <w:rPr>
          <w:rFonts w:ascii="Times New Roman" w:hAnsi="Times New Roman" w:cs="Times New Roman"/>
          <w:sz w:val="24"/>
          <w:szCs w:val="24"/>
          <w:lang w:val="az-Latn-AZ"/>
        </w:rPr>
        <w:t>lə ilə kifayətlənmiş, onun əslən təbrizli, dərin elmli şair ol</w:t>
      </w:r>
      <w:r w:rsidR="00F979E5" w:rsidRPr="00495A2E">
        <w:rPr>
          <w:rFonts w:ascii="Times New Roman" w:hAnsi="Times New Roman" w:cs="Times New Roman"/>
          <w:sz w:val="24"/>
          <w:szCs w:val="24"/>
          <w:lang w:val="az-Latn-AZ"/>
        </w:rPr>
        <w:softHyphen/>
      </w:r>
      <w:r w:rsidR="00AD56F1" w:rsidRPr="00495A2E">
        <w:rPr>
          <w:rFonts w:ascii="Times New Roman" w:hAnsi="Times New Roman" w:cs="Times New Roman"/>
          <w:sz w:val="24"/>
          <w:szCs w:val="24"/>
          <w:lang w:val="az-Latn-AZ"/>
        </w:rPr>
        <w:t>du</w:t>
      </w:r>
      <w:r w:rsidR="00F979E5" w:rsidRPr="00495A2E">
        <w:rPr>
          <w:rFonts w:ascii="Times New Roman" w:hAnsi="Times New Roman" w:cs="Times New Roman"/>
          <w:sz w:val="24"/>
          <w:szCs w:val="24"/>
          <w:lang w:val="az-Latn-AZ"/>
        </w:rPr>
        <w:softHyphen/>
      </w:r>
      <w:r w:rsidR="00AD56F1" w:rsidRPr="00495A2E">
        <w:rPr>
          <w:rFonts w:ascii="Times New Roman" w:hAnsi="Times New Roman" w:cs="Times New Roman"/>
          <w:sz w:val="24"/>
          <w:szCs w:val="24"/>
          <w:lang w:val="az-Latn-AZ"/>
        </w:rPr>
        <w:t>ğu</w:t>
      </w:r>
      <w:r w:rsidR="00F979E5" w:rsidRPr="00495A2E">
        <w:rPr>
          <w:rFonts w:ascii="Times New Roman" w:hAnsi="Times New Roman" w:cs="Times New Roman"/>
          <w:sz w:val="24"/>
          <w:szCs w:val="24"/>
          <w:lang w:val="az-Latn-AZ"/>
        </w:rPr>
        <w:softHyphen/>
      </w:r>
      <w:r w:rsidR="00AD56F1" w:rsidRPr="00495A2E">
        <w:rPr>
          <w:rFonts w:ascii="Times New Roman" w:hAnsi="Times New Roman" w:cs="Times New Roman"/>
          <w:sz w:val="24"/>
          <w:szCs w:val="24"/>
          <w:lang w:val="az-Latn-AZ"/>
        </w:rPr>
        <w:t xml:space="preserve">nu bildirmişlər. Əssar haqqında ilk dəfə </w:t>
      </w:r>
      <w:r w:rsidR="00AC317C" w:rsidRPr="00495A2E">
        <w:rPr>
          <w:rFonts w:ascii="Times New Roman" w:hAnsi="Times New Roman" w:cs="Times New Roman"/>
          <w:sz w:val="24"/>
          <w:szCs w:val="24"/>
          <w:lang w:val="az-Latn-AZ"/>
        </w:rPr>
        <w:t>nisbətən geniş və qiy</w:t>
      </w:r>
      <w:r w:rsidR="00F979E5" w:rsidRPr="00495A2E">
        <w:rPr>
          <w:rFonts w:ascii="Times New Roman" w:hAnsi="Times New Roman" w:cs="Times New Roman"/>
          <w:sz w:val="24"/>
          <w:szCs w:val="24"/>
          <w:lang w:val="az-Latn-AZ"/>
        </w:rPr>
        <w:softHyphen/>
      </w:r>
      <w:r w:rsidR="00AC317C" w:rsidRPr="00495A2E">
        <w:rPr>
          <w:rFonts w:ascii="Times New Roman" w:hAnsi="Times New Roman" w:cs="Times New Roman"/>
          <w:sz w:val="24"/>
          <w:szCs w:val="24"/>
          <w:lang w:val="az-Latn-AZ"/>
        </w:rPr>
        <w:t>mət</w:t>
      </w:r>
      <w:r w:rsidR="00F979E5" w:rsidRPr="00495A2E">
        <w:rPr>
          <w:rFonts w:ascii="Times New Roman" w:hAnsi="Times New Roman" w:cs="Times New Roman"/>
          <w:sz w:val="24"/>
          <w:szCs w:val="24"/>
          <w:lang w:val="az-Latn-AZ"/>
        </w:rPr>
        <w:softHyphen/>
      </w:r>
      <w:r w:rsidR="00AC317C" w:rsidRPr="00495A2E">
        <w:rPr>
          <w:rFonts w:ascii="Times New Roman" w:hAnsi="Times New Roman" w:cs="Times New Roman"/>
          <w:sz w:val="24"/>
          <w:szCs w:val="24"/>
          <w:lang w:val="az-Latn-AZ"/>
        </w:rPr>
        <w:t>li məlumatı Tər</w:t>
      </w:r>
      <w:r w:rsidR="00AA640D" w:rsidRPr="00495A2E">
        <w:rPr>
          <w:rFonts w:ascii="Times New Roman" w:hAnsi="Times New Roman" w:cs="Times New Roman"/>
          <w:sz w:val="24"/>
          <w:szCs w:val="24"/>
          <w:lang w:val="az-Latn-AZ"/>
        </w:rPr>
        <w:softHyphen/>
      </w:r>
      <w:r w:rsidR="00AC317C" w:rsidRPr="00495A2E">
        <w:rPr>
          <w:rFonts w:ascii="Times New Roman" w:hAnsi="Times New Roman" w:cs="Times New Roman"/>
          <w:sz w:val="24"/>
          <w:szCs w:val="24"/>
          <w:lang w:val="az-Latn-AZ"/>
        </w:rPr>
        <w:t>biyət vermişdir. Tərbiyət Əssarı “mövlanə” ad</w:t>
      </w:r>
      <w:r w:rsidR="00F979E5" w:rsidRPr="00495A2E">
        <w:rPr>
          <w:rFonts w:ascii="Times New Roman" w:hAnsi="Times New Roman" w:cs="Times New Roman"/>
          <w:sz w:val="24"/>
          <w:szCs w:val="24"/>
          <w:lang w:val="az-Latn-AZ"/>
        </w:rPr>
        <w:softHyphen/>
      </w:r>
      <w:r w:rsidR="00AC317C" w:rsidRPr="00495A2E">
        <w:rPr>
          <w:rFonts w:ascii="Times New Roman" w:hAnsi="Times New Roman" w:cs="Times New Roman"/>
          <w:sz w:val="24"/>
          <w:szCs w:val="24"/>
          <w:lang w:val="az-Latn-AZ"/>
        </w:rPr>
        <w:t>landırmış, dövrünün məşhur alimlərindən ol</w:t>
      </w:r>
      <w:r w:rsidR="00AA640D" w:rsidRPr="00495A2E">
        <w:rPr>
          <w:rFonts w:ascii="Times New Roman" w:hAnsi="Times New Roman" w:cs="Times New Roman"/>
          <w:sz w:val="24"/>
          <w:szCs w:val="24"/>
          <w:lang w:val="az-Latn-AZ"/>
        </w:rPr>
        <w:softHyphen/>
      </w:r>
      <w:r w:rsidR="00AC317C" w:rsidRPr="00495A2E">
        <w:rPr>
          <w:rFonts w:ascii="Times New Roman" w:hAnsi="Times New Roman" w:cs="Times New Roman"/>
          <w:sz w:val="24"/>
          <w:szCs w:val="24"/>
          <w:lang w:val="az-Latn-AZ"/>
        </w:rPr>
        <w:t>duğunu qeyd et</w:t>
      </w:r>
      <w:r w:rsidR="00F979E5" w:rsidRPr="00495A2E">
        <w:rPr>
          <w:rFonts w:ascii="Times New Roman" w:hAnsi="Times New Roman" w:cs="Times New Roman"/>
          <w:sz w:val="24"/>
          <w:szCs w:val="24"/>
          <w:lang w:val="az-Latn-AZ"/>
        </w:rPr>
        <w:softHyphen/>
      </w:r>
      <w:r w:rsidR="00AC317C" w:rsidRPr="00495A2E">
        <w:rPr>
          <w:rFonts w:ascii="Times New Roman" w:hAnsi="Times New Roman" w:cs="Times New Roman"/>
          <w:sz w:val="24"/>
          <w:szCs w:val="24"/>
          <w:lang w:val="az-Latn-AZ"/>
        </w:rPr>
        <w:t>miş</w:t>
      </w:r>
      <w:r w:rsidR="00F979E5" w:rsidRPr="00495A2E">
        <w:rPr>
          <w:rFonts w:ascii="Times New Roman" w:hAnsi="Times New Roman" w:cs="Times New Roman"/>
          <w:sz w:val="24"/>
          <w:szCs w:val="24"/>
          <w:lang w:val="az-Latn-AZ"/>
        </w:rPr>
        <w:softHyphen/>
      </w:r>
      <w:r w:rsidR="00AC317C" w:rsidRPr="00495A2E">
        <w:rPr>
          <w:rFonts w:ascii="Times New Roman" w:hAnsi="Times New Roman" w:cs="Times New Roman"/>
          <w:sz w:val="24"/>
          <w:szCs w:val="24"/>
          <w:lang w:val="az-Latn-AZ"/>
        </w:rPr>
        <w:t xml:space="preserve">dir. Təzkirəçi göstərir ki, </w:t>
      </w:r>
      <w:r w:rsidR="00DC625A" w:rsidRPr="00495A2E">
        <w:rPr>
          <w:rFonts w:ascii="Times New Roman" w:hAnsi="Times New Roman" w:cs="Times New Roman"/>
          <w:sz w:val="24"/>
          <w:szCs w:val="24"/>
          <w:lang w:val="az-Latn-AZ"/>
        </w:rPr>
        <w:t>Əbd</w:t>
      </w:r>
      <w:r w:rsidR="006F3204">
        <w:rPr>
          <w:rFonts w:ascii="Times New Roman" w:hAnsi="Times New Roman" w:cs="Times New Roman"/>
          <w:sz w:val="24"/>
          <w:szCs w:val="24"/>
          <w:lang w:val="az-Latn-AZ"/>
        </w:rPr>
        <w:t>ü</w:t>
      </w:r>
      <w:r w:rsidR="00DC625A" w:rsidRPr="00495A2E">
        <w:rPr>
          <w:rFonts w:ascii="Times New Roman" w:hAnsi="Times New Roman" w:cs="Times New Roman"/>
          <w:sz w:val="24"/>
          <w:szCs w:val="24"/>
          <w:lang w:val="az-Latn-AZ"/>
        </w:rPr>
        <w:t>r</w:t>
      </w:r>
      <w:r w:rsidR="006122E8" w:rsidRPr="00495A2E">
        <w:rPr>
          <w:rFonts w:ascii="Times New Roman" w:hAnsi="Times New Roman" w:cs="Times New Roman"/>
          <w:sz w:val="24"/>
          <w:szCs w:val="24"/>
          <w:lang w:val="az-Latn-AZ"/>
        </w:rPr>
        <w:softHyphen/>
      </w:r>
      <w:r w:rsidR="00DC625A" w:rsidRPr="00495A2E">
        <w:rPr>
          <w:rFonts w:ascii="Times New Roman" w:hAnsi="Times New Roman" w:cs="Times New Roman"/>
          <w:sz w:val="24"/>
          <w:szCs w:val="24"/>
          <w:lang w:val="az-Latn-AZ"/>
        </w:rPr>
        <w:t>rəh</w:t>
      </w:r>
      <w:r w:rsidR="006122E8" w:rsidRPr="00495A2E">
        <w:rPr>
          <w:rFonts w:ascii="Times New Roman" w:hAnsi="Times New Roman" w:cs="Times New Roman"/>
          <w:sz w:val="24"/>
          <w:szCs w:val="24"/>
          <w:lang w:val="az-Latn-AZ"/>
        </w:rPr>
        <w:softHyphen/>
      </w:r>
      <w:r w:rsidR="00DC625A" w:rsidRPr="00495A2E">
        <w:rPr>
          <w:rFonts w:ascii="Times New Roman" w:hAnsi="Times New Roman" w:cs="Times New Roman"/>
          <w:sz w:val="24"/>
          <w:szCs w:val="24"/>
          <w:lang w:val="az-Latn-AZ"/>
        </w:rPr>
        <w:t>man Cami “Mehr və Müş</w:t>
      </w:r>
      <w:r w:rsidR="00F979E5" w:rsidRPr="00495A2E">
        <w:rPr>
          <w:rFonts w:ascii="Times New Roman" w:hAnsi="Times New Roman" w:cs="Times New Roman"/>
          <w:sz w:val="24"/>
          <w:szCs w:val="24"/>
          <w:lang w:val="az-Latn-AZ"/>
        </w:rPr>
        <w:softHyphen/>
      </w:r>
      <w:r w:rsidR="00DC625A" w:rsidRPr="00495A2E">
        <w:rPr>
          <w:rFonts w:ascii="Times New Roman" w:hAnsi="Times New Roman" w:cs="Times New Roman"/>
          <w:sz w:val="24"/>
          <w:szCs w:val="24"/>
          <w:lang w:val="az-Latn-AZ"/>
        </w:rPr>
        <w:t>təri” məs</w:t>
      </w:r>
      <w:r w:rsidR="00AA640D" w:rsidRPr="00495A2E">
        <w:rPr>
          <w:rFonts w:ascii="Times New Roman" w:hAnsi="Times New Roman" w:cs="Times New Roman"/>
          <w:sz w:val="24"/>
          <w:szCs w:val="24"/>
          <w:lang w:val="az-Latn-AZ"/>
        </w:rPr>
        <w:softHyphen/>
      </w:r>
      <w:r w:rsidR="00DC625A" w:rsidRPr="00495A2E">
        <w:rPr>
          <w:rFonts w:ascii="Times New Roman" w:hAnsi="Times New Roman" w:cs="Times New Roman"/>
          <w:sz w:val="24"/>
          <w:szCs w:val="24"/>
          <w:lang w:val="az-Latn-AZ"/>
        </w:rPr>
        <w:t xml:space="preserve">nəvisini mütaliə etdikdə </w:t>
      </w:r>
      <w:r w:rsidR="00C15084" w:rsidRPr="00495A2E">
        <w:rPr>
          <w:rFonts w:ascii="Times New Roman" w:hAnsi="Times New Roman" w:cs="Times New Roman"/>
          <w:sz w:val="24"/>
          <w:szCs w:val="24"/>
          <w:lang w:val="az-Latn-AZ"/>
        </w:rPr>
        <w:t>onu çox tərifləmiş və de</w:t>
      </w:r>
      <w:r w:rsidR="00F979E5" w:rsidRPr="00495A2E">
        <w:rPr>
          <w:rFonts w:ascii="Times New Roman" w:hAnsi="Times New Roman" w:cs="Times New Roman"/>
          <w:sz w:val="24"/>
          <w:szCs w:val="24"/>
          <w:lang w:val="az-Latn-AZ"/>
        </w:rPr>
        <w:softHyphen/>
      </w:r>
      <w:r w:rsidR="00C15084" w:rsidRPr="00495A2E">
        <w:rPr>
          <w:rFonts w:ascii="Times New Roman" w:hAnsi="Times New Roman" w:cs="Times New Roman"/>
          <w:sz w:val="24"/>
          <w:szCs w:val="24"/>
          <w:lang w:val="az-Latn-AZ"/>
        </w:rPr>
        <w:t>miş</w:t>
      </w:r>
      <w:r w:rsidR="00F979E5" w:rsidRPr="00495A2E">
        <w:rPr>
          <w:rFonts w:ascii="Times New Roman" w:hAnsi="Times New Roman" w:cs="Times New Roman"/>
          <w:sz w:val="24"/>
          <w:szCs w:val="24"/>
          <w:lang w:val="az-Latn-AZ"/>
        </w:rPr>
        <w:softHyphen/>
      </w:r>
      <w:r w:rsidR="00C15084" w:rsidRPr="00495A2E">
        <w:rPr>
          <w:rFonts w:ascii="Times New Roman" w:hAnsi="Times New Roman" w:cs="Times New Roman"/>
          <w:sz w:val="24"/>
          <w:szCs w:val="24"/>
          <w:lang w:val="az-Latn-AZ"/>
        </w:rPr>
        <w:t>dir: “Bu şəxs Təbriz əhlinin üzünü ağart</w:t>
      </w:r>
      <w:r w:rsidR="00AA640D" w:rsidRPr="00495A2E">
        <w:rPr>
          <w:rFonts w:ascii="Times New Roman" w:hAnsi="Times New Roman" w:cs="Times New Roman"/>
          <w:sz w:val="24"/>
          <w:szCs w:val="24"/>
          <w:lang w:val="az-Latn-AZ"/>
        </w:rPr>
        <w:softHyphen/>
      </w:r>
      <w:r w:rsidR="00C15084" w:rsidRPr="00495A2E">
        <w:rPr>
          <w:rFonts w:ascii="Times New Roman" w:hAnsi="Times New Roman" w:cs="Times New Roman"/>
          <w:sz w:val="24"/>
          <w:szCs w:val="24"/>
          <w:lang w:val="az-Latn-AZ"/>
        </w:rPr>
        <w:t>mışdır. Bu vəzndə be</w:t>
      </w:r>
      <w:r w:rsidR="00F979E5" w:rsidRPr="00495A2E">
        <w:rPr>
          <w:rFonts w:ascii="Times New Roman" w:hAnsi="Times New Roman" w:cs="Times New Roman"/>
          <w:sz w:val="24"/>
          <w:szCs w:val="24"/>
          <w:lang w:val="az-Latn-AZ"/>
        </w:rPr>
        <w:softHyphen/>
      </w:r>
      <w:r w:rsidR="008E162C" w:rsidRPr="00495A2E">
        <w:rPr>
          <w:rFonts w:ascii="Times New Roman" w:hAnsi="Times New Roman" w:cs="Times New Roman"/>
          <w:sz w:val="24"/>
          <w:szCs w:val="24"/>
          <w:lang w:val="az-Latn-AZ"/>
        </w:rPr>
        <w:softHyphen/>
      </w:r>
      <w:r w:rsidR="00C15084" w:rsidRPr="00495A2E">
        <w:rPr>
          <w:rFonts w:ascii="Times New Roman" w:hAnsi="Times New Roman" w:cs="Times New Roman"/>
          <w:sz w:val="24"/>
          <w:szCs w:val="24"/>
          <w:lang w:val="az-Latn-AZ"/>
        </w:rPr>
        <w:t>lə bir gözəl məsnəvi demək mahaldır”. Ə.Camidən başqa Əmin Əhməd Razı, Lütf</w:t>
      </w:r>
      <w:r w:rsidR="00BA30C3" w:rsidRPr="00495A2E">
        <w:rPr>
          <w:rFonts w:ascii="Times New Roman" w:hAnsi="Times New Roman" w:cs="Times New Roman"/>
          <w:sz w:val="24"/>
          <w:szCs w:val="24"/>
          <w:lang w:val="az-Latn-AZ"/>
        </w:rPr>
        <w:t>ə</w:t>
      </w:r>
      <w:r w:rsidR="00C15084" w:rsidRPr="00495A2E">
        <w:rPr>
          <w:rFonts w:ascii="Times New Roman" w:hAnsi="Times New Roman" w:cs="Times New Roman"/>
          <w:sz w:val="24"/>
          <w:szCs w:val="24"/>
          <w:lang w:val="az-Latn-AZ"/>
        </w:rPr>
        <w:t>li bəy Azər, Katib Çələbi, Seyyid Mə</w:t>
      </w:r>
      <w:r w:rsidR="00F979E5" w:rsidRPr="00495A2E">
        <w:rPr>
          <w:rFonts w:ascii="Times New Roman" w:hAnsi="Times New Roman" w:cs="Times New Roman"/>
          <w:sz w:val="24"/>
          <w:szCs w:val="24"/>
          <w:lang w:val="az-Latn-AZ"/>
        </w:rPr>
        <w:softHyphen/>
      </w:r>
      <w:r w:rsidR="00C15084" w:rsidRPr="00495A2E">
        <w:rPr>
          <w:rFonts w:ascii="Times New Roman" w:hAnsi="Times New Roman" w:cs="Times New Roman"/>
          <w:sz w:val="24"/>
          <w:szCs w:val="24"/>
          <w:lang w:val="az-Latn-AZ"/>
        </w:rPr>
        <w:t>həm</w:t>
      </w:r>
      <w:r w:rsidR="00F979E5" w:rsidRPr="00495A2E">
        <w:rPr>
          <w:rFonts w:ascii="Times New Roman" w:hAnsi="Times New Roman" w:cs="Times New Roman"/>
          <w:sz w:val="24"/>
          <w:szCs w:val="24"/>
          <w:lang w:val="az-Latn-AZ"/>
        </w:rPr>
        <w:softHyphen/>
      </w:r>
      <w:r w:rsidR="00C15084" w:rsidRPr="00495A2E">
        <w:rPr>
          <w:rFonts w:ascii="Times New Roman" w:hAnsi="Times New Roman" w:cs="Times New Roman"/>
          <w:sz w:val="24"/>
          <w:szCs w:val="24"/>
          <w:lang w:val="az-Latn-AZ"/>
        </w:rPr>
        <w:t xml:space="preserve">məd kimi </w:t>
      </w:r>
      <w:r w:rsidR="00025E48" w:rsidRPr="00495A2E">
        <w:rPr>
          <w:rFonts w:ascii="Times New Roman" w:hAnsi="Times New Roman" w:cs="Times New Roman"/>
          <w:sz w:val="24"/>
          <w:szCs w:val="24"/>
          <w:lang w:val="az-Latn-AZ"/>
        </w:rPr>
        <w:t>alim və təzkirəçilər Əssar yara</w:t>
      </w:r>
      <w:r w:rsidR="006122E8" w:rsidRPr="00495A2E">
        <w:rPr>
          <w:rFonts w:ascii="Times New Roman" w:hAnsi="Times New Roman" w:cs="Times New Roman"/>
          <w:sz w:val="24"/>
          <w:szCs w:val="24"/>
          <w:lang w:val="az-Latn-AZ"/>
        </w:rPr>
        <w:softHyphen/>
      </w:r>
      <w:r w:rsidR="00025E48" w:rsidRPr="00495A2E">
        <w:rPr>
          <w:rFonts w:ascii="Times New Roman" w:hAnsi="Times New Roman" w:cs="Times New Roman"/>
          <w:sz w:val="24"/>
          <w:szCs w:val="24"/>
          <w:lang w:val="az-Latn-AZ"/>
        </w:rPr>
        <w:t>dıcılığını yüksək qiy</w:t>
      </w:r>
      <w:r w:rsidR="00F979E5" w:rsidRPr="00495A2E">
        <w:rPr>
          <w:rFonts w:ascii="Times New Roman" w:hAnsi="Times New Roman" w:cs="Times New Roman"/>
          <w:sz w:val="24"/>
          <w:szCs w:val="24"/>
          <w:lang w:val="az-Latn-AZ"/>
        </w:rPr>
        <w:softHyphen/>
      </w:r>
      <w:r w:rsidR="00025E48" w:rsidRPr="00495A2E">
        <w:rPr>
          <w:rFonts w:ascii="Times New Roman" w:hAnsi="Times New Roman" w:cs="Times New Roman"/>
          <w:sz w:val="24"/>
          <w:szCs w:val="24"/>
          <w:lang w:val="az-Latn-AZ"/>
        </w:rPr>
        <w:t>mətləndirmişlər. Poemanın iki bölümünü Avropada ilk dəfə K.Peyper al</w:t>
      </w:r>
      <w:r w:rsidR="00AA640D" w:rsidRPr="00495A2E">
        <w:rPr>
          <w:rFonts w:ascii="Times New Roman" w:hAnsi="Times New Roman" w:cs="Times New Roman"/>
          <w:sz w:val="24"/>
          <w:szCs w:val="24"/>
          <w:lang w:val="az-Latn-AZ"/>
        </w:rPr>
        <w:softHyphen/>
      </w:r>
      <w:r w:rsidR="00025E48" w:rsidRPr="00495A2E">
        <w:rPr>
          <w:rFonts w:ascii="Times New Roman" w:hAnsi="Times New Roman" w:cs="Times New Roman"/>
          <w:sz w:val="24"/>
          <w:szCs w:val="24"/>
          <w:lang w:val="az-Latn-AZ"/>
        </w:rPr>
        <w:t>man dilinə tərcümə etmiş və əsərə şərh yazmışdır. Əsə</w:t>
      </w:r>
      <w:r w:rsidR="00F979E5" w:rsidRPr="00495A2E">
        <w:rPr>
          <w:rFonts w:ascii="Times New Roman" w:hAnsi="Times New Roman" w:cs="Times New Roman"/>
          <w:sz w:val="24"/>
          <w:szCs w:val="24"/>
          <w:lang w:val="az-Latn-AZ"/>
        </w:rPr>
        <w:softHyphen/>
      </w:r>
      <w:r w:rsidR="00025E48" w:rsidRPr="00495A2E">
        <w:rPr>
          <w:rFonts w:ascii="Times New Roman" w:hAnsi="Times New Roman" w:cs="Times New Roman"/>
          <w:sz w:val="24"/>
          <w:szCs w:val="24"/>
          <w:lang w:val="az-Latn-AZ"/>
        </w:rPr>
        <w:t>rin Avropada tanınması alman alim</w:t>
      </w:r>
      <w:r w:rsidR="00AA640D" w:rsidRPr="00495A2E">
        <w:rPr>
          <w:rFonts w:ascii="Times New Roman" w:hAnsi="Times New Roman" w:cs="Times New Roman"/>
          <w:sz w:val="24"/>
          <w:szCs w:val="24"/>
          <w:lang w:val="az-Latn-AZ"/>
        </w:rPr>
        <w:softHyphen/>
      </w:r>
      <w:r w:rsidR="00025E48" w:rsidRPr="00495A2E">
        <w:rPr>
          <w:rFonts w:ascii="Times New Roman" w:hAnsi="Times New Roman" w:cs="Times New Roman"/>
          <w:sz w:val="24"/>
          <w:szCs w:val="24"/>
          <w:lang w:val="az-Latn-AZ"/>
        </w:rPr>
        <w:t>ləri Hammer – Purqştal, Fleyşer</w:t>
      </w:r>
      <w:r w:rsidR="00633CCB" w:rsidRPr="00495A2E">
        <w:rPr>
          <w:rFonts w:ascii="Times New Roman" w:hAnsi="Times New Roman" w:cs="Times New Roman"/>
          <w:sz w:val="24"/>
          <w:szCs w:val="24"/>
          <w:lang w:val="az-Latn-AZ"/>
        </w:rPr>
        <w:t xml:space="preserve"> və</w:t>
      </w:r>
      <w:r w:rsidR="00025E48" w:rsidRPr="00495A2E">
        <w:rPr>
          <w:rFonts w:ascii="Times New Roman" w:hAnsi="Times New Roman" w:cs="Times New Roman"/>
          <w:sz w:val="24"/>
          <w:szCs w:val="24"/>
          <w:lang w:val="az-Latn-AZ"/>
        </w:rPr>
        <w:t xml:space="preserve"> Etenin adı ilə bağlı</w:t>
      </w:r>
      <w:r w:rsidR="006122E8" w:rsidRPr="00495A2E">
        <w:rPr>
          <w:rFonts w:ascii="Times New Roman" w:hAnsi="Times New Roman" w:cs="Times New Roman"/>
          <w:sz w:val="24"/>
          <w:szCs w:val="24"/>
          <w:lang w:val="az-Latn-AZ"/>
        </w:rPr>
        <w:softHyphen/>
      </w:r>
      <w:r w:rsidR="00025E48" w:rsidRPr="00495A2E">
        <w:rPr>
          <w:rFonts w:ascii="Times New Roman" w:hAnsi="Times New Roman" w:cs="Times New Roman"/>
          <w:sz w:val="24"/>
          <w:szCs w:val="24"/>
          <w:lang w:val="az-Latn-AZ"/>
        </w:rPr>
        <w:t>dır. Poemadan həmçinin Pidzi, Auzei bəhs et</w:t>
      </w:r>
      <w:r w:rsidR="00AA640D" w:rsidRPr="00495A2E">
        <w:rPr>
          <w:rFonts w:ascii="Times New Roman" w:hAnsi="Times New Roman" w:cs="Times New Roman"/>
          <w:sz w:val="24"/>
          <w:szCs w:val="24"/>
          <w:lang w:val="az-Latn-AZ"/>
        </w:rPr>
        <w:softHyphen/>
      </w:r>
      <w:r w:rsidR="00025E48" w:rsidRPr="00495A2E">
        <w:rPr>
          <w:rFonts w:ascii="Times New Roman" w:hAnsi="Times New Roman" w:cs="Times New Roman"/>
          <w:sz w:val="24"/>
          <w:szCs w:val="24"/>
          <w:lang w:val="az-Latn-AZ"/>
        </w:rPr>
        <w:t xml:space="preserve">miş, </w:t>
      </w:r>
      <w:r w:rsidR="007F3CDA" w:rsidRPr="00495A2E">
        <w:rPr>
          <w:rFonts w:ascii="Times New Roman" w:hAnsi="Times New Roman" w:cs="Times New Roman"/>
          <w:sz w:val="24"/>
          <w:szCs w:val="24"/>
          <w:lang w:val="az-Latn-AZ"/>
        </w:rPr>
        <w:t>A.Krımski Əssar və onun poeması haqqında ge</w:t>
      </w:r>
      <w:r w:rsidR="008A532D" w:rsidRPr="00495A2E">
        <w:rPr>
          <w:rFonts w:ascii="Times New Roman" w:hAnsi="Times New Roman" w:cs="Times New Roman"/>
          <w:sz w:val="24"/>
          <w:szCs w:val="24"/>
          <w:lang w:val="az-Latn-AZ"/>
        </w:rPr>
        <w:softHyphen/>
      </w:r>
      <w:r w:rsidR="007F3CDA" w:rsidRPr="00495A2E">
        <w:rPr>
          <w:rFonts w:ascii="Times New Roman" w:hAnsi="Times New Roman" w:cs="Times New Roman"/>
          <w:sz w:val="24"/>
          <w:szCs w:val="24"/>
          <w:lang w:val="az-Latn-AZ"/>
        </w:rPr>
        <w:t xml:space="preserve">niş </w:t>
      </w:r>
      <w:r w:rsidR="000221AB" w:rsidRPr="00495A2E">
        <w:rPr>
          <w:rFonts w:ascii="Times New Roman" w:hAnsi="Times New Roman" w:cs="Times New Roman"/>
          <w:sz w:val="24"/>
          <w:szCs w:val="24"/>
          <w:lang w:val="az-Latn-AZ"/>
        </w:rPr>
        <w:t>məlumat ver</w:t>
      </w:r>
      <w:r w:rsidR="00AA640D" w:rsidRPr="00495A2E">
        <w:rPr>
          <w:rFonts w:ascii="Times New Roman" w:hAnsi="Times New Roman" w:cs="Times New Roman"/>
          <w:sz w:val="24"/>
          <w:szCs w:val="24"/>
          <w:lang w:val="az-Latn-AZ"/>
        </w:rPr>
        <w:softHyphen/>
      </w:r>
      <w:r w:rsidR="000221AB" w:rsidRPr="00495A2E">
        <w:rPr>
          <w:rFonts w:ascii="Times New Roman" w:hAnsi="Times New Roman" w:cs="Times New Roman"/>
          <w:sz w:val="24"/>
          <w:szCs w:val="24"/>
          <w:lang w:val="az-Latn-AZ"/>
        </w:rPr>
        <w:t>mişdir.</w:t>
      </w:r>
    </w:p>
    <w:p w:rsidR="000221AB" w:rsidRPr="00495A2E" w:rsidRDefault="000221AB"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Tərbiyət təzkirəsində Əssarın “Əl-vafi fi tedadil-qəvafi” (“Qa</w:t>
      </w:r>
      <w:r w:rsidR="008A532D" w:rsidRPr="00495A2E">
        <w:rPr>
          <w:rFonts w:ascii="Times New Roman" w:hAnsi="Times New Roman" w:cs="Times New Roman"/>
          <w:sz w:val="24"/>
          <w:szCs w:val="24"/>
          <w:lang w:val="az-Latn-AZ"/>
        </w:rPr>
        <w:softHyphen/>
      </w:r>
      <w:r w:rsidR="008E162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fiyələrin sayı barədə təfsi</w:t>
      </w:r>
      <w:r w:rsidR="00AA640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lat”) əsərinə toxunaraq onun əla</w:t>
      </w:r>
      <w:r w:rsidR="008A532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və olaraq “əruz, qafiyə, bədi elmləri haqqında bir neçə kitab təlif etdiyini” yazır, Əssarın qəsidə, qəzəl, rübai və </w:t>
      </w:r>
      <w:r w:rsidR="006B20C6" w:rsidRPr="00495A2E">
        <w:rPr>
          <w:rFonts w:ascii="Times New Roman" w:hAnsi="Times New Roman" w:cs="Times New Roman"/>
          <w:sz w:val="24"/>
          <w:szCs w:val="24"/>
          <w:lang w:val="az-Latn-AZ"/>
        </w:rPr>
        <w:t xml:space="preserve">ayrı-ayrı </w:t>
      </w:r>
      <w:r w:rsidR="00A52E76" w:rsidRPr="00495A2E">
        <w:rPr>
          <w:rFonts w:ascii="Times New Roman" w:hAnsi="Times New Roman" w:cs="Times New Roman"/>
          <w:sz w:val="24"/>
          <w:szCs w:val="24"/>
          <w:lang w:val="az-Latn-AZ"/>
        </w:rPr>
        <w:t>şe</w:t>
      </w:r>
      <w:r w:rsidR="008A532D" w:rsidRPr="00495A2E">
        <w:rPr>
          <w:rFonts w:ascii="Times New Roman" w:hAnsi="Times New Roman" w:cs="Times New Roman"/>
          <w:sz w:val="24"/>
          <w:szCs w:val="24"/>
          <w:lang w:val="az-Latn-AZ"/>
        </w:rPr>
        <w:softHyphen/>
      </w:r>
      <w:r w:rsidR="00A52E76" w:rsidRPr="00495A2E">
        <w:rPr>
          <w:rFonts w:ascii="Times New Roman" w:hAnsi="Times New Roman" w:cs="Times New Roman"/>
          <w:sz w:val="24"/>
          <w:szCs w:val="24"/>
          <w:lang w:val="az-Latn-AZ"/>
        </w:rPr>
        <w:t>ir</w:t>
      </w:r>
      <w:r w:rsidR="008A532D" w:rsidRPr="00495A2E">
        <w:rPr>
          <w:rFonts w:ascii="Times New Roman" w:hAnsi="Times New Roman" w:cs="Times New Roman"/>
          <w:sz w:val="24"/>
          <w:szCs w:val="24"/>
          <w:lang w:val="az-Latn-AZ"/>
        </w:rPr>
        <w:softHyphen/>
      </w:r>
      <w:r w:rsidR="008A532D" w:rsidRPr="00495A2E">
        <w:rPr>
          <w:rFonts w:ascii="Times New Roman" w:hAnsi="Times New Roman" w:cs="Times New Roman"/>
          <w:sz w:val="24"/>
          <w:szCs w:val="24"/>
          <w:lang w:val="az-Latn-AZ"/>
        </w:rPr>
        <w:softHyphen/>
      </w:r>
      <w:r w:rsidR="00A52E76" w:rsidRPr="00495A2E">
        <w:rPr>
          <w:rFonts w:ascii="Times New Roman" w:hAnsi="Times New Roman" w:cs="Times New Roman"/>
          <w:sz w:val="24"/>
          <w:szCs w:val="24"/>
          <w:lang w:val="az-Latn-AZ"/>
        </w:rPr>
        <w:t xml:space="preserve">lərdən ibarət </w:t>
      </w:r>
      <w:r w:rsidR="005A46A7" w:rsidRPr="00495A2E">
        <w:rPr>
          <w:rFonts w:ascii="Times New Roman" w:hAnsi="Times New Roman" w:cs="Times New Roman"/>
          <w:sz w:val="24"/>
          <w:szCs w:val="24"/>
          <w:lang w:val="az-Latn-AZ"/>
        </w:rPr>
        <w:t>“</w:t>
      </w:r>
      <w:r w:rsidR="00A52E76" w:rsidRPr="00495A2E">
        <w:rPr>
          <w:rFonts w:ascii="Times New Roman" w:hAnsi="Times New Roman" w:cs="Times New Roman"/>
          <w:sz w:val="24"/>
          <w:szCs w:val="24"/>
          <w:lang w:val="az-Latn-AZ"/>
        </w:rPr>
        <w:t>Divan</w:t>
      </w:r>
      <w:r w:rsidR="005A46A7" w:rsidRPr="00495A2E">
        <w:rPr>
          <w:rFonts w:ascii="Times New Roman" w:hAnsi="Times New Roman" w:cs="Times New Roman"/>
          <w:sz w:val="24"/>
          <w:szCs w:val="24"/>
          <w:lang w:val="az-Latn-AZ"/>
        </w:rPr>
        <w:t>”</w:t>
      </w:r>
      <w:r w:rsidR="00A52E76" w:rsidRPr="00495A2E">
        <w:rPr>
          <w:rFonts w:ascii="Times New Roman" w:hAnsi="Times New Roman" w:cs="Times New Roman"/>
          <w:sz w:val="24"/>
          <w:szCs w:val="24"/>
          <w:lang w:val="az-Latn-AZ"/>
        </w:rPr>
        <w:t>ı ol</w:t>
      </w:r>
      <w:r w:rsidR="00A148A1" w:rsidRPr="00495A2E">
        <w:rPr>
          <w:rFonts w:ascii="Times New Roman" w:hAnsi="Times New Roman" w:cs="Times New Roman"/>
          <w:sz w:val="24"/>
          <w:szCs w:val="24"/>
          <w:lang w:val="az-Latn-AZ"/>
        </w:rPr>
        <w:softHyphen/>
      </w:r>
      <w:r w:rsidR="00A52E76" w:rsidRPr="00495A2E">
        <w:rPr>
          <w:rFonts w:ascii="Times New Roman" w:hAnsi="Times New Roman" w:cs="Times New Roman"/>
          <w:sz w:val="24"/>
          <w:szCs w:val="24"/>
          <w:lang w:val="az-Latn-AZ"/>
        </w:rPr>
        <w:t>duğu, şairin qəzəllərini “Mə</w:t>
      </w:r>
      <w:r w:rsidR="008A532D" w:rsidRPr="00495A2E">
        <w:rPr>
          <w:rFonts w:ascii="Times New Roman" w:hAnsi="Times New Roman" w:cs="Times New Roman"/>
          <w:sz w:val="24"/>
          <w:szCs w:val="24"/>
          <w:lang w:val="az-Latn-AZ"/>
        </w:rPr>
        <w:softHyphen/>
      </w:r>
      <w:r w:rsidR="00A52E76" w:rsidRPr="00495A2E">
        <w:rPr>
          <w:rFonts w:ascii="Times New Roman" w:hAnsi="Times New Roman" w:cs="Times New Roman"/>
          <w:sz w:val="24"/>
          <w:szCs w:val="24"/>
          <w:lang w:val="az-Latn-AZ"/>
        </w:rPr>
        <w:t>həm</w:t>
      </w:r>
      <w:r w:rsidR="008A532D" w:rsidRPr="00495A2E">
        <w:rPr>
          <w:rFonts w:ascii="Times New Roman" w:hAnsi="Times New Roman" w:cs="Times New Roman"/>
          <w:sz w:val="24"/>
          <w:szCs w:val="24"/>
          <w:lang w:val="az-Latn-AZ"/>
        </w:rPr>
        <w:softHyphen/>
      </w:r>
      <w:r w:rsidR="00A52E76" w:rsidRPr="00495A2E">
        <w:rPr>
          <w:rFonts w:ascii="Times New Roman" w:hAnsi="Times New Roman" w:cs="Times New Roman"/>
          <w:sz w:val="24"/>
          <w:szCs w:val="24"/>
          <w:lang w:val="az-Latn-AZ"/>
        </w:rPr>
        <w:t xml:space="preserve">məd” təxəllüsü ilə qələmə aldığı barədə məlumat verir və </w:t>
      </w:r>
      <w:r w:rsidR="005A46A7" w:rsidRPr="00495A2E">
        <w:rPr>
          <w:rFonts w:ascii="Times New Roman" w:hAnsi="Times New Roman" w:cs="Times New Roman"/>
          <w:sz w:val="24"/>
          <w:szCs w:val="24"/>
          <w:lang w:val="az-Latn-AZ"/>
        </w:rPr>
        <w:t>“</w:t>
      </w:r>
      <w:r w:rsidR="00A52E76" w:rsidRPr="00495A2E">
        <w:rPr>
          <w:rFonts w:ascii="Times New Roman" w:hAnsi="Times New Roman" w:cs="Times New Roman"/>
          <w:sz w:val="24"/>
          <w:szCs w:val="24"/>
          <w:lang w:val="az-Latn-AZ"/>
        </w:rPr>
        <w:t>Di</w:t>
      </w:r>
      <w:r w:rsidR="00A148A1" w:rsidRPr="00495A2E">
        <w:rPr>
          <w:rFonts w:ascii="Times New Roman" w:hAnsi="Times New Roman" w:cs="Times New Roman"/>
          <w:sz w:val="24"/>
          <w:szCs w:val="24"/>
          <w:lang w:val="az-Latn-AZ"/>
        </w:rPr>
        <w:softHyphen/>
      </w:r>
      <w:r w:rsidR="00A52E76" w:rsidRPr="00495A2E">
        <w:rPr>
          <w:rFonts w:ascii="Times New Roman" w:hAnsi="Times New Roman" w:cs="Times New Roman"/>
          <w:sz w:val="24"/>
          <w:szCs w:val="24"/>
          <w:lang w:val="az-Latn-AZ"/>
        </w:rPr>
        <w:t>van</w:t>
      </w:r>
      <w:r w:rsidR="005A46A7" w:rsidRPr="00495A2E">
        <w:rPr>
          <w:rFonts w:ascii="Times New Roman" w:hAnsi="Times New Roman" w:cs="Times New Roman"/>
          <w:sz w:val="24"/>
          <w:szCs w:val="24"/>
          <w:lang w:val="az-Latn-AZ"/>
        </w:rPr>
        <w:t>”</w:t>
      </w:r>
      <w:r w:rsidR="00A52E76" w:rsidRPr="00495A2E">
        <w:rPr>
          <w:rFonts w:ascii="Times New Roman" w:hAnsi="Times New Roman" w:cs="Times New Roman"/>
          <w:sz w:val="24"/>
          <w:szCs w:val="24"/>
          <w:lang w:val="az-Latn-AZ"/>
        </w:rPr>
        <w:t>dan bir şeir parçasını nümunə gətirir. Görünür, Tərbiyət Əs</w:t>
      </w:r>
      <w:r w:rsidR="008A532D" w:rsidRPr="00495A2E">
        <w:rPr>
          <w:rFonts w:ascii="Times New Roman" w:hAnsi="Times New Roman" w:cs="Times New Roman"/>
          <w:sz w:val="24"/>
          <w:szCs w:val="24"/>
          <w:lang w:val="az-Latn-AZ"/>
        </w:rPr>
        <w:softHyphen/>
      </w:r>
      <w:r w:rsidR="00A52E76" w:rsidRPr="00495A2E">
        <w:rPr>
          <w:rFonts w:ascii="Times New Roman" w:hAnsi="Times New Roman" w:cs="Times New Roman"/>
          <w:sz w:val="24"/>
          <w:szCs w:val="24"/>
          <w:lang w:val="az-Latn-AZ"/>
        </w:rPr>
        <w:t xml:space="preserve">sarın hələlik əldə </w:t>
      </w:r>
      <w:r w:rsidR="008C1FD2" w:rsidRPr="00495A2E">
        <w:rPr>
          <w:rFonts w:ascii="Times New Roman" w:hAnsi="Times New Roman" w:cs="Times New Roman"/>
          <w:sz w:val="24"/>
          <w:szCs w:val="24"/>
          <w:lang w:val="az-Latn-AZ"/>
        </w:rPr>
        <w:t>edil</w:t>
      </w:r>
      <w:r w:rsidR="00A148A1" w:rsidRPr="00495A2E">
        <w:rPr>
          <w:rFonts w:ascii="Times New Roman" w:hAnsi="Times New Roman" w:cs="Times New Roman"/>
          <w:sz w:val="24"/>
          <w:szCs w:val="24"/>
          <w:lang w:val="az-Latn-AZ"/>
        </w:rPr>
        <w:softHyphen/>
      </w:r>
      <w:r w:rsidR="008C1FD2" w:rsidRPr="00495A2E">
        <w:rPr>
          <w:rFonts w:ascii="Times New Roman" w:hAnsi="Times New Roman" w:cs="Times New Roman"/>
          <w:sz w:val="24"/>
          <w:szCs w:val="24"/>
          <w:lang w:val="az-Latn-AZ"/>
        </w:rPr>
        <w:t xml:space="preserve">məyən </w:t>
      </w:r>
      <w:r w:rsidR="005A46A7" w:rsidRPr="00495A2E">
        <w:rPr>
          <w:rFonts w:ascii="Times New Roman" w:hAnsi="Times New Roman" w:cs="Times New Roman"/>
          <w:sz w:val="24"/>
          <w:szCs w:val="24"/>
          <w:lang w:val="az-Latn-AZ"/>
        </w:rPr>
        <w:t>“</w:t>
      </w:r>
      <w:r w:rsidR="008C1FD2" w:rsidRPr="00495A2E">
        <w:rPr>
          <w:rFonts w:ascii="Times New Roman" w:hAnsi="Times New Roman" w:cs="Times New Roman"/>
          <w:sz w:val="24"/>
          <w:szCs w:val="24"/>
          <w:lang w:val="az-Latn-AZ"/>
        </w:rPr>
        <w:t>Divan</w:t>
      </w:r>
      <w:r w:rsidR="005A46A7" w:rsidRPr="00495A2E">
        <w:rPr>
          <w:rFonts w:ascii="Times New Roman" w:hAnsi="Times New Roman" w:cs="Times New Roman"/>
          <w:sz w:val="24"/>
          <w:szCs w:val="24"/>
          <w:lang w:val="az-Latn-AZ"/>
        </w:rPr>
        <w:t>”</w:t>
      </w:r>
      <w:r w:rsidR="008C1FD2" w:rsidRPr="00495A2E">
        <w:rPr>
          <w:rFonts w:ascii="Times New Roman" w:hAnsi="Times New Roman" w:cs="Times New Roman"/>
          <w:sz w:val="24"/>
          <w:szCs w:val="24"/>
          <w:lang w:val="az-Latn-AZ"/>
        </w:rPr>
        <w:t>ı ilə tanış imiş.</w:t>
      </w:r>
    </w:p>
    <w:p w:rsidR="008C1FD2" w:rsidRPr="00495A2E" w:rsidRDefault="008C1FD2"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 xml:space="preserve">Əssarın yaradıcılığa qəsidə, qəzəl və rübai ilə başlaması və </w:t>
      </w:r>
      <w:r w:rsidR="001D5C3A" w:rsidRPr="00495A2E">
        <w:rPr>
          <w:rFonts w:ascii="Times New Roman" w:hAnsi="Times New Roman" w:cs="Times New Roman"/>
          <w:sz w:val="24"/>
          <w:szCs w:val="24"/>
          <w:lang w:val="az-Latn-AZ"/>
        </w:rPr>
        <w:t>“Mehr və Müştəri”ni ya</w:t>
      </w:r>
      <w:r w:rsidR="00A148A1" w:rsidRPr="00495A2E">
        <w:rPr>
          <w:rFonts w:ascii="Times New Roman" w:hAnsi="Times New Roman" w:cs="Times New Roman"/>
          <w:sz w:val="24"/>
          <w:szCs w:val="24"/>
          <w:lang w:val="az-Latn-AZ"/>
        </w:rPr>
        <w:softHyphen/>
      </w:r>
      <w:r w:rsidR="001D5C3A" w:rsidRPr="00495A2E">
        <w:rPr>
          <w:rFonts w:ascii="Times New Roman" w:hAnsi="Times New Roman" w:cs="Times New Roman"/>
          <w:sz w:val="24"/>
          <w:szCs w:val="24"/>
          <w:lang w:val="az-Latn-AZ"/>
        </w:rPr>
        <w:t xml:space="preserve">zarkən artıq lirik şeirlərdən ibarət </w:t>
      </w:r>
      <w:r w:rsidR="005A46A7" w:rsidRPr="00495A2E">
        <w:rPr>
          <w:rFonts w:ascii="Times New Roman" w:hAnsi="Times New Roman" w:cs="Times New Roman"/>
          <w:sz w:val="24"/>
          <w:szCs w:val="24"/>
          <w:lang w:val="az-Latn-AZ"/>
        </w:rPr>
        <w:t>“</w:t>
      </w:r>
      <w:r w:rsidR="001D5C3A" w:rsidRPr="00495A2E">
        <w:rPr>
          <w:rFonts w:ascii="Times New Roman" w:hAnsi="Times New Roman" w:cs="Times New Roman"/>
          <w:sz w:val="24"/>
          <w:szCs w:val="24"/>
          <w:lang w:val="az-Latn-AZ"/>
        </w:rPr>
        <w:t>Di</w:t>
      </w:r>
      <w:r w:rsidR="008A532D" w:rsidRPr="00495A2E">
        <w:rPr>
          <w:rFonts w:ascii="Times New Roman" w:hAnsi="Times New Roman" w:cs="Times New Roman"/>
          <w:sz w:val="24"/>
          <w:szCs w:val="24"/>
          <w:lang w:val="az-Latn-AZ"/>
        </w:rPr>
        <w:softHyphen/>
      </w:r>
      <w:r w:rsidR="001D5C3A" w:rsidRPr="00495A2E">
        <w:rPr>
          <w:rFonts w:ascii="Times New Roman" w:hAnsi="Times New Roman" w:cs="Times New Roman"/>
          <w:sz w:val="24"/>
          <w:szCs w:val="24"/>
          <w:lang w:val="az-Latn-AZ"/>
        </w:rPr>
        <w:t>van</w:t>
      </w:r>
      <w:r w:rsidR="005A46A7" w:rsidRPr="00495A2E">
        <w:rPr>
          <w:rFonts w:ascii="Times New Roman" w:hAnsi="Times New Roman" w:cs="Times New Roman"/>
          <w:sz w:val="24"/>
          <w:szCs w:val="24"/>
          <w:lang w:val="az-Latn-AZ"/>
        </w:rPr>
        <w:t>”</w:t>
      </w:r>
      <w:r w:rsidR="001D5C3A" w:rsidRPr="00495A2E">
        <w:rPr>
          <w:rFonts w:ascii="Times New Roman" w:hAnsi="Times New Roman" w:cs="Times New Roman"/>
          <w:sz w:val="24"/>
          <w:szCs w:val="24"/>
          <w:lang w:val="az-Latn-AZ"/>
        </w:rPr>
        <w:t xml:space="preserve"> bağlamış sənətkar kimi tanınması məsnəvinin giriş his</w:t>
      </w:r>
      <w:r w:rsidR="008A532D" w:rsidRPr="00495A2E">
        <w:rPr>
          <w:rFonts w:ascii="Times New Roman" w:hAnsi="Times New Roman" w:cs="Times New Roman"/>
          <w:sz w:val="24"/>
          <w:szCs w:val="24"/>
          <w:lang w:val="az-Latn-AZ"/>
        </w:rPr>
        <w:softHyphen/>
      </w:r>
      <w:r w:rsidR="001D5C3A" w:rsidRPr="00495A2E">
        <w:rPr>
          <w:rFonts w:ascii="Times New Roman" w:hAnsi="Times New Roman" w:cs="Times New Roman"/>
          <w:sz w:val="24"/>
          <w:szCs w:val="24"/>
          <w:lang w:val="az-Latn-AZ"/>
        </w:rPr>
        <w:t>sə</w:t>
      </w:r>
      <w:r w:rsidR="008A532D" w:rsidRPr="00495A2E">
        <w:rPr>
          <w:rFonts w:ascii="Times New Roman" w:hAnsi="Times New Roman" w:cs="Times New Roman"/>
          <w:sz w:val="24"/>
          <w:szCs w:val="24"/>
          <w:lang w:val="az-Latn-AZ"/>
        </w:rPr>
        <w:softHyphen/>
      </w:r>
      <w:r w:rsidR="001D5C3A" w:rsidRPr="00495A2E">
        <w:rPr>
          <w:rFonts w:ascii="Times New Roman" w:hAnsi="Times New Roman" w:cs="Times New Roman"/>
          <w:sz w:val="24"/>
          <w:szCs w:val="24"/>
          <w:lang w:val="az-Latn-AZ"/>
        </w:rPr>
        <w:t>sin</w:t>
      </w:r>
      <w:r w:rsidR="008A532D" w:rsidRPr="00495A2E">
        <w:rPr>
          <w:rFonts w:ascii="Times New Roman" w:hAnsi="Times New Roman" w:cs="Times New Roman"/>
          <w:sz w:val="24"/>
          <w:szCs w:val="24"/>
          <w:lang w:val="az-Latn-AZ"/>
        </w:rPr>
        <w:softHyphen/>
      </w:r>
      <w:r w:rsidR="001D5C3A" w:rsidRPr="00495A2E">
        <w:rPr>
          <w:rFonts w:ascii="Times New Roman" w:hAnsi="Times New Roman" w:cs="Times New Roman"/>
          <w:sz w:val="24"/>
          <w:szCs w:val="24"/>
          <w:lang w:val="az-Latn-AZ"/>
        </w:rPr>
        <w:t>dən də aydınlaşır</w:t>
      </w:r>
      <w:r w:rsidR="00930FB8" w:rsidRPr="00495A2E">
        <w:rPr>
          <w:rFonts w:ascii="Times New Roman" w:hAnsi="Times New Roman" w:cs="Times New Roman"/>
          <w:sz w:val="24"/>
          <w:szCs w:val="24"/>
          <w:lang w:val="az-Latn-AZ"/>
        </w:rPr>
        <w:t>. Şair ondan məsnə</w:t>
      </w:r>
      <w:r w:rsidR="00BA30C3" w:rsidRPr="00495A2E">
        <w:rPr>
          <w:rFonts w:ascii="Times New Roman" w:hAnsi="Times New Roman" w:cs="Times New Roman"/>
          <w:sz w:val="24"/>
          <w:szCs w:val="24"/>
          <w:lang w:val="az-Latn-AZ"/>
        </w:rPr>
        <w:t>v</w:t>
      </w:r>
      <w:r w:rsidR="00930FB8" w:rsidRPr="00495A2E">
        <w:rPr>
          <w:rFonts w:ascii="Times New Roman" w:hAnsi="Times New Roman" w:cs="Times New Roman"/>
          <w:sz w:val="24"/>
          <w:szCs w:val="24"/>
          <w:lang w:val="az-Latn-AZ"/>
        </w:rPr>
        <w:t>i yazmağı xahiş edən dostunun dilindən deyir:</w:t>
      </w:r>
    </w:p>
    <w:p w:rsidR="00700DFB" w:rsidRDefault="00700DFB" w:rsidP="00C73A05">
      <w:pPr>
        <w:spacing w:after="0" w:line="240" w:lineRule="auto"/>
        <w:ind w:left="567" w:hanging="141"/>
        <w:jc w:val="both"/>
        <w:rPr>
          <w:rFonts w:ascii="Times New Roman" w:hAnsi="Times New Roman" w:cs="Times New Roman"/>
          <w:b/>
          <w:i/>
          <w:sz w:val="24"/>
          <w:szCs w:val="24"/>
          <w:lang w:val="az-Latn-AZ"/>
        </w:rPr>
      </w:pPr>
    </w:p>
    <w:p w:rsidR="00930FB8" w:rsidRPr="00495A2E" w:rsidRDefault="00930FB8" w:rsidP="00C73A05">
      <w:pPr>
        <w:spacing w:after="0" w:line="240" w:lineRule="auto"/>
        <w:ind w:left="708" w:firstLine="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 şahlara yazdın sonsuz qəsidələr, mədhlər</w:t>
      </w:r>
    </w:p>
    <w:p w:rsidR="00930FB8" w:rsidRPr="00495A2E" w:rsidRDefault="00930FB8" w:rsidP="00C73A05">
      <w:pPr>
        <w:spacing w:after="0" w:line="240" w:lineRule="auto"/>
        <w:ind w:left="708" w:firstLine="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Ki, hər beyti yüz kitabın mənasına bərabər</w:t>
      </w:r>
      <w:r w:rsidR="005A46A7" w:rsidRPr="00495A2E">
        <w:rPr>
          <w:rFonts w:ascii="Times New Roman" w:hAnsi="Times New Roman" w:cs="Times New Roman"/>
          <w:b/>
          <w:i/>
          <w:sz w:val="24"/>
          <w:szCs w:val="24"/>
          <w:lang w:val="az-Latn-AZ"/>
        </w:rPr>
        <w:t>.</w:t>
      </w:r>
    </w:p>
    <w:p w:rsidR="00930FB8" w:rsidRPr="00495A2E" w:rsidRDefault="00930FB8" w:rsidP="00C73A05">
      <w:pPr>
        <w:spacing w:after="0" w:line="240" w:lineRule="auto"/>
        <w:ind w:left="708" w:firstLine="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Öz təbin, öz ilhamınla inci deşdin çox mahir,</w:t>
      </w:r>
    </w:p>
    <w:p w:rsidR="00930FB8" w:rsidRPr="00495A2E" w:rsidRDefault="00930FB8" w:rsidP="00C73A05">
      <w:pPr>
        <w:spacing w:after="0" w:line="240" w:lineRule="auto"/>
        <w:ind w:left="708" w:firstLine="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Divanın bir xəzinədir içi dolu cəvahir</w:t>
      </w:r>
      <w:r w:rsidR="005A46A7" w:rsidRPr="00495A2E">
        <w:rPr>
          <w:rFonts w:ascii="Times New Roman" w:hAnsi="Times New Roman" w:cs="Times New Roman"/>
          <w:b/>
          <w:i/>
          <w:sz w:val="24"/>
          <w:szCs w:val="24"/>
          <w:lang w:val="az-Latn-AZ"/>
        </w:rPr>
        <w:t>.</w:t>
      </w:r>
    </w:p>
    <w:p w:rsidR="00930FB8" w:rsidRPr="00495A2E" w:rsidRDefault="00930FB8" w:rsidP="00C73A05">
      <w:pPr>
        <w:spacing w:after="0" w:line="240" w:lineRule="auto"/>
        <w:ind w:left="708" w:firstLine="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 ki, şeir aləmində tanınırsan sənətkar,</w:t>
      </w:r>
    </w:p>
    <w:p w:rsidR="00930FB8" w:rsidRPr="00495A2E" w:rsidRDefault="00930FB8" w:rsidP="00C73A05">
      <w:pPr>
        <w:spacing w:after="0" w:line="240" w:lineRule="auto"/>
        <w:ind w:left="708" w:firstLine="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Divanında məsnəvidən başqa hər cür şeir var.</w:t>
      </w:r>
    </w:p>
    <w:p w:rsidR="00930FB8" w:rsidRPr="00495A2E" w:rsidRDefault="00930FB8" w:rsidP="00C73A05">
      <w:pPr>
        <w:spacing w:after="0" w:line="240" w:lineRule="auto"/>
        <w:ind w:left="708" w:firstLine="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Gəl indi də bu səbkidə özünü et imtahan</w:t>
      </w:r>
    </w:p>
    <w:p w:rsidR="00930FB8" w:rsidRPr="00495A2E" w:rsidRDefault="00930FB8" w:rsidP="00C73A05">
      <w:pPr>
        <w:spacing w:after="0" w:line="240" w:lineRule="auto"/>
        <w:ind w:left="708" w:firstLine="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Ki, onunla tamam olsun yaratdığın bu </w:t>
      </w:r>
      <w:r w:rsidR="00564190" w:rsidRPr="00495A2E">
        <w:rPr>
          <w:rFonts w:ascii="Times New Roman" w:hAnsi="Times New Roman" w:cs="Times New Roman"/>
          <w:b/>
          <w:i/>
          <w:sz w:val="24"/>
          <w:szCs w:val="24"/>
          <w:lang w:val="az-Latn-AZ"/>
        </w:rPr>
        <w:t>D</w:t>
      </w:r>
      <w:r w:rsidRPr="00495A2E">
        <w:rPr>
          <w:rFonts w:ascii="Times New Roman" w:hAnsi="Times New Roman" w:cs="Times New Roman"/>
          <w:b/>
          <w:i/>
          <w:sz w:val="24"/>
          <w:szCs w:val="24"/>
          <w:lang w:val="az-Latn-AZ"/>
        </w:rPr>
        <w:t>ivan.</w:t>
      </w:r>
    </w:p>
    <w:p w:rsidR="00700DFB" w:rsidRDefault="00700DFB" w:rsidP="00C73A05">
      <w:pPr>
        <w:spacing w:after="0" w:line="240" w:lineRule="auto"/>
        <w:ind w:firstLine="426"/>
        <w:jc w:val="both"/>
        <w:rPr>
          <w:rFonts w:ascii="Times New Roman" w:hAnsi="Times New Roman" w:cs="Times New Roman"/>
          <w:sz w:val="24"/>
          <w:szCs w:val="24"/>
          <w:lang w:val="az-Latn-AZ"/>
        </w:rPr>
      </w:pPr>
    </w:p>
    <w:p w:rsidR="00633CCB" w:rsidRPr="00495A2E" w:rsidRDefault="00930FB8"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Beləliklə, Əssar açıq-aşkar </w:t>
      </w:r>
      <w:r w:rsidR="00633CCB" w:rsidRPr="00495A2E">
        <w:rPr>
          <w:rFonts w:ascii="Times New Roman" w:hAnsi="Times New Roman" w:cs="Times New Roman"/>
          <w:sz w:val="24"/>
          <w:szCs w:val="24"/>
          <w:lang w:val="az-Latn-AZ"/>
        </w:rPr>
        <w:t>bildirir</w:t>
      </w:r>
      <w:r w:rsidRPr="00495A2E">
        <w:rPr>
          <w:rFonts w:ascii="Times New Roman" w:hAnsi="Times New Roman" w:cs="Times New Roman"/>
          <w:sz w:val="24"/>
          <w:szCs w:val="24"/>
          <w:lang w:val="az-Latn-AZ"/>
        </w:rPr>
        <w:t xml:space="preserve"> ki, “Mehr və Müş</w:t>
      </w:r>
      <w:r w:rsidR="008A532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w:t>
      </w:r>
      <w:r w:rsidR="008A532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ri”dən əvvəl o, məsnəvi yaz</w:t>
      </w:r>
      <w:r w:rsidR="00A148A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mayıb. Lakin Əssar Təbrizi irsinin təd</w:t>
      </w:r>
      <w:r w:rsidR="008A532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qiqatçısı Q.Cahani məzmun xüsusiy</w:t>
      </w:r>
      <w:r w:rsidR="007E493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yətlərindən çıxış edə</w:t>
      </w:r>
      <w:r w:rsidR="00A148A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rək be</w:t>
      </w:r>
      <w:r w:rsidR="008A532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 bir mülahizə yürüdür ki, şairin ilk iri həcmli əsəri “Sa</w:t>
      </w:r>
      <w:r w:rsidR="008A532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qi</w:t>
      </w:r>
      <w:r w:rsidR="008A532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w:t>
      </w:r>
      <w:r w:rsidR="008A532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 adlı 240 misralıq məs</w:t>
      </w:r>
      <w:r w:rsidR="00A148A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nəvisidir. </w:t>
      </w:r>
    </w:p>
    <w:p w:rsidR="00930FB8" w:rsidRPr="00495A2E" w:rsidRDefault="00930FB8"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Məlumdur ki, </w:t>
      </w:r>
      <w:r w:rsidR="009B25FE" w:rsidRPr="00495A2E">
        <w:rPr>
          <w:rFonts w:ascii="Times New Roman" w:hAnsi="Times New Roman" w:cs="Times New Roman"/>
          <w:sz w:val="24"/>
          <w:szCs w:val="24"/>
          <w:lang w:val="az-Latn-AZ"/>
        </w:rPr>
        <w:t xml:space="preserve">Əssar Təbrizi “Mehr və Müştəri” </w:t>
      </w:r>
      <w:r w:rsidR="007D3E99" w:rsidRPr="00495A2E">
        <w:rPr>
          <w:rFonts w:ascii="Times New Roman" w:hAnsi="Times New Roman" w:cs="Times New Roman"/>
          <w:sz w:val="24"/>
          <w:szCs w:val="24"/>
          <w:lang w:val="az-Latn-AZ"/>
        </w:rPr>
        <w:t>poemasını 1376-cı ildə bitirmiş və bundan sonra 14 il yaşamışdır. Be</w:t>
      </w:r>
      <w:r w:rsidR="008A532D" w:rsidRPr="00495A2E">
        <w:rPr>
          <w:rFonts w:ascii="Times New Roman" w:hAnsi="Times New Roman" w:cs="Times New Roman"/>
          <w:sz w:val="24"/>
          <w:szCs w:val="24"/>
          <w:lang w:val="az-Latn-AZ"/>
        </w:rPr>
        <w:softHyphen/>
      </w:r>
      <w:r w:rsidR="007D3E99" w:rsidRPr="00495A2E">
        <w:rPr>
          <w:rFonts w:ascii="Times New Roman" w:hAnsi="Times New Roman" w:cs="Times New Roman"/>
          <w:sz w:val="24"/>
          <w:szCs w:val="24"/>
          <w:lang w:val="az-Latn-AZ"/>
        </w:rPr>
        <w:t>lə</w:t>
      </w:r>
      <w:r w:rsidR="008A532D" w:rsidRPr="00495A2E">
        <w:rPr>
          <w:rFonts w:ascii="Times New Roman" w:hAnsi="Times New Roman" w:cs="Times New Roman"/>
          <w:sz w:val="24"/>
          <w:szCs w:val="24"/>
          <w:lang w:val="az-Latn-AZ"/>
        </w:rPr>
        <w:softHyphen/>
      </w:r>
      <w:r w:rsidR="007D3E99" w:rsidRPr="00495A2E">
        <w:rPr>
          <w:rFonts w:ascii="Times New Roman" w:hAnsi="Times New Roman" w:cs="Times New Roman"/>
          <w:sz w:val="24"/>
          <w:szCs w:val="24"/>
          <w:lang w:val="az-Latn-AZ"/>
        </w:rPr>
        <w:t>lik</w:t>
      </w:r>
      <w:r w:rsidR="008A532D" w:rsidRPr="00495A2E">
        <w:rPr>
          <w:rFonts w:ascii="Times New Roman" w:hAnsi="Times New Roman" w:cs="Times New Roman"/>
          <w:sz w:val="24"/>
          <w:szCs w:val="24"/>
          <w:lang w:val="az-Latn-AZ"/>
        </w:rPr>
        <w:softHyphen/>
      </w:r>
      <w:r w:rsidR="007D3E99" w:rsidRPr="00495A2E">
        <w:rPr>
          <w:rFonts w:ascii="Times New Roman" w:hAnsi="Times New Roman" w:cs="Times New Roman"/>
          <w:sz w:val="24"/>
          <w:szCs w:val="24"/>
          <w:lang w:val="az-Latn-AZ"/>
        </w:rPr>
        <w:t>lə, şairin 1390-cı ildə vəfat etdiyi aydınlaşır. Bu tari</w:t>
      </w:r>
      <w:r w:rsidR="00A148A1" w:rsidRPr="00495A2E">
        <w:rPr>
          <w:rFonts w:ascii="Times New Roman" w:hAnsi="Times New Roman" w:cs="Times New Roman"/>
          <w:sz w:val="24"/>
          <w:szCs w:val="24"/>
          <w:lang w:val="az-Latn-AZ"/>
        </w:rPr>
        <w:softHyphen/>
      </w:r>
      <w:r w:rsidR="007D3E99" w:rsidRPr="00495A2E">
        <w:rPr>
          <w:rFonts w:ascii="Times New Roman" w:hAnsi="Times New Roman" w:cs="Times New Roman"/>
          <w:sz w:val="24"/>
          <w:szCs w:val="24"/>
          <w:lang w:val="az-Latn-AZ"/>
        </w:rPr>
        <w:t>xi Əssarın müasiri Seyyid Məhəmməd görkəmli sufilərin həyatından bəhs edən və etibarlı mən</w:t>
      </w:r>
      <w:r w:rsidR="00A148A1" w:rsidRPr="00495A2E">
        <w:rPr>
          <w:rFonts w:ascii="Times New Roman" w:hAnsi="Times New Roman" w:cs="Times New Roman"/>
          <w:sz w:val="24"/>
          <w:szCs w:val="24"/>
          <w:lang w:val="az-Latn-AZ"/>
        </w:rPr>
        <w:softHyphen/>
      </w:r>
      <w:r w:rsidR="007D3E99" w:rsidRPr="00495A2E">
        <w:rPr>
          <w:rFonts w:ascii="Times New Roman" w:hAnsi="Times New Roman" w:cs="Times New Roman"/>
          <w:sz w:val="24"/>
          <w:szCs w:val="24"/>
          <w:lang w:val="az-Latn-AZ"/>
        </w:rPr>
        <w:t>bə hesab edilən “Silsilətül-övliya” kita</w:t>
      </w:r>
      <w:r w:rsidR="008A532D" w:rsidRPr="00495A2E">
        <w:rPr>
          <w:rFonts w:ascii="Times New Roman" w:hAnsi="Times New Roman" w:cs="Times New Roman"/>
          <w:sz w:val="24"/>
          <w:szCs w:val="24"/>
          <w:lang w:val="az-Latn-AZ"/>
        </w:rPr>
        <w:softHyphen/>
      </w:r>
      <w:r w:rsidR="007D3E99" w:rsidRPr="00495A2E">
        <w:rPr>
          <w:rFonts w:ascii="Times New Roman" w:hAnsi="Times New Roman" w:cs="Times New Roman"/>
          <w:sz w:val="24"/>
          <w:szCs w:val="24"/>
          <w:lang w:val="az-Latn-AZ"/>
        </w:rPr>
        <w:t>bın</w:t>
      </w:r>
      <w:r w:rsidR="008A532D" w:rsidRPr="00495A2E">
        <w:rPr>
          <w:rFonts w:ascii="Times New Roman" w:hAnsi="Times New Roman" w:cs="Times New Roman"/>
          <w:sz w:val="24"/>
          <w:szCs w:val="24"/>
          <w:lang w:val="az-Latn-AZ"/>
        </w:rPr>
        <w:softHyphen/>
      </w:r>
      <w:r w:rsidR="007D3E99" w:rsidRPr="00495A2E">
        <w:rPr>
          <w:rFonts w:ascii="Times New Roman" w:hAnsi="Times New Roman" w:cs="Times New Roman"/>
          <w:sz w:val="24"/>
          <w:szCs w:val="24"/>
          <w:lang w:val="az-Latn-AZ"/>
        </w:rPr>
        <w:t>da təsdiqləyir. “Mehr və Müştəri”nin müqəd</w:t>
      </w:r>
      <w:r w:rsidR="00A148A1" w:rsidRPr="00495A2E">
        <w:rPr>
          <w:rFonts w:ascii="Times New Roman" w:hAnsi="Times New Roman" w:cs="Times New Roman"/>
          <w:sz w:val="24"/>
          <w:szCs w:val="24"/>
          <w:lang w:val="az-Latn-AZ"/>
        </w:rPr>
        <w:softHyphen/>
      </w:r>
      <w:r w:rsidR="007D3E99" w:rsidRPr="00495A2E">
        <w:rPr>
          <w:rFonts w:ascii="Times New Roman" w:hAnsi="Times New Roman" w:cs="Times New Roman"/>
          <w:sz w:val="24"/>
          <w:szCs w:val="24"/>
          <w:lang w:val="az-Latn-AZ"/>
        </w:rPr>
        <w:t>di</w:t>
      </w:r>
      <w:r w:rsidR="00A148A1" w:rsidRPr="00495A2E">
        <w:rPr>
          <w:rFonts w:ascii="Times New Roman" w:hAnsi="Times New Roman" w:cs="Times New Roman"/>
          <w:sz w:val="24"/>
          <w:szCs w:val="24"/>
          <w:lang w:val="az-Latn-AZ"/>
        </w:rPr>
        <w:softHyphen/>
      </w:r>
      <w:r w:rsidR="007D3E99" w:rsidRPr="00495A2E">
        <w:rPr>
          <w:rFonts w:ascii="Times New Roman" w:hAnsi="Times New Roman" w:cs="Times New Roman"/>
          <w:sz w:val="24"/>
          <w:szCs w:val="24"/>
          <w:lang w:val="az-Latn-AZ"/>
        </w:rPr>
        <w:t>mə</w:t>
      </w:r>
      <w:r w:rsidR="00A148A1" w:rsidRPr="00495A2E">
        <w:rPr>
          <w:rFonts w:ascii="Times New Roman" w:hAnsi="Times New Roman" w:cs="Times New Roman"/>
          <w:sz w:val="24"/>
          <w:szCs w:val="24"/>
          <w:lang w:val="az-Latn-AZ"/>
        </w:rPr>
        <w:softHyphen/>
      </w:r>
      <w:r w:rsidR="007D3E99" w:rsidRPr="00495A2E">
        <w:rPr>
          <w:rFonts w:ascii="Times New Roman" w:hAnsi="Times New Roman" w:cs="Times New Roman"/>
          <w:sz w:val="24"/>
          <w:szCs w:val="24"/>
          <w:lang w:val="az-Latn-AZ"/>
        </w:rPr>
        <w:t>sindən aydın olur ki, Əssar məsnəvisini yazmağa başla</w:t>
      </w:r>
      <w:r w:rsidR="006122E8" w:rsidRPr="00495A2E">
        <w:rPr>
          <w:rFonts w:ascii="Times New Roman" w:hAnsi="Times New Roman" w:cs="Times New Roman"/>
          <w:sz w:val="24"/>
          <w:szCs w:val="24"/>
          <w:lang w:val="az-Latn-AZ"/>
        </w:rPr>
        <w:softHyphen/>
      </w:r>
      <w:r w:rsidR="007D3E99" w:rsidRPr="00495A2E">
        <w:rPr>
          <w:rFonts w:ascii="Times New Roman" w:hAnsi="Times New Roman" w:cs="Times New Roman"/>
          <w:sz w:val="24"/>
          <w:szCs w:val="24"/>
          <w:lang w:val="az-Latn-AZ"/>
        </w:rPr>
        <w:t xml:space="preserve">yanda məşhur şair imiş və qəzəl və </w:t>
      </w:r>
      <w:r w:rsidR="008F16F0" w:rsidRPr="00495A2E">
        <w:rPr>
          <w:rFonts w:ascii="Times New Roman" w:hAnsi="Times New Roman" w:cs="Times New Roman"/>
          <w:sz w:val="24"/>
          <w:szCs w:val="24"/>
          <w:lang w:val="az-Latn-AZ"/>
        </w:rPr>
        <w:t>qə</w:t>
      </w:r>
      <w:r w:rsidR="00A148A1" w:rsidRPr="00495A2E">
        <w:rPr>
          <w:rFonts w:ascii="Times New Roman" w:hAnsi="Times New Roman" w:cs="Times New Roman"/>
          <w:sz w:val="24"/>
          <w:szCs w:val="24"/>
          <w:lang w:val="az-Latn-AZ"/>
        </w:rPr>
        <w:softHyphen/>
      </w:r>
      <w:r w:rsidR="008F16F0" w:rsidRPr="00495A2E">
        <w:rPr>
          <w:rFonts w:ascii="Times New Roman" w:hAnsi="Times New Roman" w:cs="Times New Roman"/>
          <w:sz w:val="24"/>
          <w:szCs w:val="24"/>
          <w:lang w:val="az-Latn-AZ"/>
        </w:rPr>
        <w:t>si</w:t>
      </w:r>
      <w:r w:rsidR="00A148A1" w:rsidRPr="00495A2E">
        <w:rPr>
          <w:rFonts w:ascii="Times New Roman" w:hAnsi="Times New Roman" w:cs="Times New Roman"/>
          <w:sz w:val="24"/>
          <w:szCs w:val="24"/>
          <w:lang w:val="az-Latn-AZ"/>
        </w:rPr>
        <w:softHyphen/>
      </w:r>
      <w:r w:rsidR="008F16F0" w:rsidRPr="00495A2E">
        <w:rPr>
          <w:rFonts w:ascii="Times New Roman" w:hAnsi="Times New Roman" w:cs="Times New Roman"/>
          <w:sz w:val="24"/>
          <w:szCs w:val="24"/>
          <w:lang w:val="az-Latn-AZ"/>
        </w:rPr>
        <w:t xml:space="preserve">dələrdən ibarət </w:t>
      </w:r>
      <w:r w:rsidR="001B0D06" w:rsidRPr="00495A2E">
        <w:rPr>
          <w:rFonts w:ascii="Times New Roman" w:hAnsi="Times New Roman" w:cs="Times New Roman"/>
          <w:sz w:val="24"/>
          <w:szCs w:val="24"/>
          <w:lang w:val="az-Latn-AZ"/>
        </w:rPr>
        <w:t>“</w:t>
      </w:r>
      <w:r w:rsidR="00696CC1" w:rsidRPr="00495A2E">
        <w:rPr>
          <w:rFonts w:ascii="Times New Roman" w:hAnsi="Times New Roman" w:cs="Times New Roman"/>
          <w:sz w:val="24"/>
          <w:szCs w:val="24"/>
          <w:lang w:val="az-Latn-AZ"/>
        </w:rPr>
        <w:t>Divan</w:t>
      </w:r>
      <w:r w:rsidR="001B0D06" w:rsidRPr="00495A2E">
        <w:rPr>
          <w:rFonts w:ascii="Times New Roman" w:hAnsi="Times New Roman" w:cs="Times New Roman"/>
          <w:sz w:val="24"/>
          <w:szCs w:val="24"/>
          <w:lang w:val="az-Latn-AZ"/>
        </w:rPr>
        <w:t>”</w:t>
      </w:r>
      <w:r w:rsidR="00696CC1" w:rsidRPr="00495A2E">
        <w:rPr>
          <w:rFonts w:ascii="Times New Roman" w:hAnsi="Times New Roman" w:cs="Times New Roman"/>
          <w:sz w:val="24"/>
          <w:szCs w:val="24"/>
          <w:lang w:val="az-Latn-AZ"/>
        </w:rPr>
        <w:t>ı var imiş. Bu za</w:t>
      </w:r>
      <w:r w:rsidR="008A532D" w:rsidRPr="00495A2E">
        <w:rPr>
          <w:rFonts w:ascii="Times New Roman" w:hAnsi="Times New Roman" w:cs="Times New Roman"/>
          <w:sz w:val="24"/>
          <w:szCs w:val="24"/>
          <w:lang w:val="az-Latn-AZ"/>
        </w:rPr>
        <w:softHyphen/>
      </w:r>
      <w:r w:rsidR="00696CC1" w:rsidRPr="00495A2E">
        <w:rPr>
          <w:rFonts w:ascii="Times New Roman" w:hAnsi="Times New Roman" w:cs="Times New Roman"/>
          <w:sz w:val="24"/>
          <w:szCs w:val="24"/>
          <w:lang w:val="az-Latn-AZ"/>
        </w:rPr>
        <w:t>man Əssar ağır həyat şəraitindən, maddi və mə</w:t>
      </w:r>
      <w:r w:rsidR="00A148A1" w:rsidRPr="00495A2E">
        <w:rPr>
          <w:rFonts w:ascii="Times New Roman" w:hAnsi="Times New Roman" w:cs="Times New Roman"/>
          <w:sz w:val="24"/>
          <w:szCs w:val="24"/>
          <w:lang w:val="az-Latn-AZ"/>
        </w:rPr>
        <w:softHyphen/>
      </w:r>
      <w:r w:rsidR="00696CC1" w:rsidRPr="00495A2E">
        <w:rPr>
          <w:rFonts w:ascii="Times New Roman" w:hAnsi="Times New Roman" w:cs="Times New Roman"/>
          <w:sz w:val="24"/>
          <w:szCs w:val="24"/>
          <w:lang w:val="az-Latn-AZ"/>
        </w:rPr>
        <w:t>nəvi çə</w:t>
      </w:r>
      <w:r w:rsidR="008A532D" w:rsidRPr="00495A2E">
        <w:rPr>
          <w:rFonts w:ascii="Times New Roman" w:hAnsi="Times New Roman" w:cs="Times New Roman"/>
          <w:sz w:val="24"/>
          <w:szCs w:val="24"/>
          <w:lang w:val="az-Latn-AZ"/>
        </w:rPr>
        <w:softHyphen/>
      </w:r>
      <w:r w:rsidR="00696CC1" w:rsidRPr="00495A2E">
        <w:rPr>
          <w:rFonts w:ascii="Times New Roman" w:hAnsi="Times New Roman" w:cs="Times New Roman"/>
          <w:sz w:val="24"/>
          <w:szCs w:val="24"/>
          <w:lang w:val="az-Latn-AZ"/>
        </w:rPr>
        <w:t>tin</w:t>
      </w:r>
      <w:r w:rsidR="008A532D" w:rsidRPr="00495A2E">
        <w:rPr>
          <w:rFonts w:ascii="Times New Roman" w:hAnsi="Times New Roman" w:cs="Times New Roman"/>
          <w:sz w:val="24"/>
          <w:szCs w:val="24"/>
          <w:lang w:val="az-Latn-AZ"/>
        </w:rPr>
        <w:softHyphen/>
      </w:r>
      <w:r w:rsidR="00696CC1" w:rsidRPr="00495A2E">
        <w:rPr>
          <w:rFonts w:ascii="Times New Roman" w:hAnsi="Times New Roman" w:cs="Times New Roman"/>
          <w:sz w:val="24"/>
          <w:szCs w:val="24"/>
          <w:lang w:val="az-Latn-AZ"/>
        </w:rPr>
        <w:t>lik</w:t>
      </w:r>
      <w:r w:rsidR="008A532D" w:rsidRPr="00495A2E">
        <w:rPr>
          <w:rFonts w:ascii="Times New Roman" w:hAnsi="Times New Roman" w:cs="Times New Roman"/>
          <w:sz w:val="24"/>
          <w:szCs w:val="24"/>
          <w:lang w:val="az-Latn-AZ"/>
        </w:rPr>
        <w:softHyphen/>
      </w:r>
      <w:r w:rsidR="00696CC1" w:rsidRPr="00495A2E">
        <w:rPr>
          <w:rFonts w:ascii="Times New Roman" w:hAnsi="Times New Roman" w:cs="Times New Roman"/>
          <w:sz w:val="24"/>
          <w:szCs w:val="24"/>
          <w:lang w:val="az-Latn-AZ"/>
        </w:rPr>
        <w:t>lər</w:t>
      </w:r>
      <w:r w:rsidR="008A532D" w:rsidRPr="00495A2E">
        <w:rPr>
          <w:rFonts w:ascii="Times New Roman" w:hAnsi="Times New Roman" w:cs="Times New Roman"/>
          <w:sz w:val="24"/>
          <w:szCs w:val="24"/>
          <w:lang w:val="az-Latn-AZ"/>
        </w:rPr>
        <w:softHyphen/>
      </w:r>
      <w:r w:rsidR="00696CC1" w:rsidRPr="00495A2E">
        <w:rPr>
          <w:rFonts w:ascii="Times New Roman" w:hAnsi="Times New Roman" w:cs="Times New Roman"/>
          <w:sz w:val="24"/>
          <w:szCs w:val="24"/>
          <w:lang w:val="az-Latn-AZ"/>
        </w:rPr>
        <w:t xml:space="preserve">dən </w:t>
      </w:r>
      <w:r w:rsidR="00043B51" w:rsidRPr="00495A2E">
        <w:rPr>
          <w:rFonts w:ascii="Times New Roman" w:hAnsi="Times New Roman" w:cs="Times New Roman"/>
          <w:sz w:val="24"/>
          <w:szCs w:val="24"/>
          <w:lang w:val="az-Latn-AZ"/>
        </w:rPr>
        <w:t>bezmiş, inzivaya çəkilərək guşənişin ömrü yaşayan bir sə</w:t>
      </w:r>
      <w:r w:rsidR="008A532D" w:rsidRPr="00495A2E">
        <w:rPr>
          <w:rFonts w:ascii="Times New Roman" w:hAnsi="Times New Roman" w:cs="Times New Roman"/>
          <w:sz w:val="24"/>
          <w:szCs w:val="24"/>
          <w:lang w:val="az-Latn-AZ"/>
        </w:rPr>
        <w:softHyphen/>
      </w:r>
      <w:r w:rsidR="00043B51" w:rsidRPr="00495A2E">
        <w:rPr>
          <w:rFonts w:ascii="Times New Roman" w:hAnsi="Times New Roman" w:cs="Times New Roman"/>
          <w:sz w:val="24"/>
          <w:szCs w:val="24"/>
          <w:lang w:val="az-Latn-AZ"/>
        </w:rPr>
        <w:t>nət</w:t>
      </w:r>
      <w:r w:rsidR="008A532D" w:rsidRPr="00495A2E">
        <w:rPr>
          <w:rFonts w:ascii="Times New Roman" w:hAnsi="Times New Roman" w:cs="Times New Roman"/>
          <w:sz w:val="24"/>
          <w:szCs w:val="24"/>
          <w:lang w:val="az-Latn-AZ"/>
        </w:rPr>
        <w:softHyphen/>
      </w:r>
      <w:r w:rsidR="00043B51" w:rsidRPr="00495A2E">
        <w:rPr>
          <w:rFonts w:ascii="Times New Roman" w:hAnsi="Times New Roman" w:cs="Times New Roman"/>
          <w:sz w:val="24"/>
          <w:szCs w:val="24"/>
          <w:lang w:val="az-Latn-AZ"/>
        </w:rPr>
        <w:t>kar olmuşdur.</w:t>
      </w:r>
    </w:p>
    <w:p w:rsidR="00700DFB" w:rsidRDefault="00700DFB" w:rsidP="00C73A05">
      <w:pPr>
        <w:tabs>
          <w:tab w:val="left" w:pos="2127"/>
        </w:tabs>
        <w:spacing w:after="0" w:line="240" w:lineRule="auto"/>
        <w:ind w:left="2007" w:hanging="1581"/>
        <w:jc w:val="both"/>
        <w:rPr>
          <w:rFonts w:ascii="Times New Roman" w:hAnsi="Times New Roman" w:cs="Times New Roman"/>
          <w:b/>
          <w:i/>
          <w:sz w:val="24"/>
          <w:szCs w:val="24"/>
          <w:lang w:val="az-Latn-AZ"/>
        </w:rPr>
      </w:pPr>
    </w:p>
    <w:p w:rsidR="00043B51" w:rsidRPr="00495A2E" w:rsidRDefault="009877E9" w:rsidP="00C73A05">
      <w:pPr>
        <w:tabs>
          <w:tab w:val="left" w:pos="2127"/>
        </w:tabs>
        <w:spacing w:after="0" w:line="240" w:lineRule="auto"/>
        <w:ind w:left="2301" w:hanging="158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Şairlərin bu halını görüb çəkdim xəcalət,</w:t>
      </w:r>
    </w:p>
    <w:p w:rsidR="009877E9" w:rsidRPr="00495A2E" w:rsidRDefault="009877E9" w:rsidP="00C73A05">
      <w:pPr>
        <w:tabs>
          <w:tab w:val="left" w:pos="2127"/>
        </w:tabs>
        <w:spacing w:after="0" w:line="240" w:lineRule="auto"/>
        <w:ind w:left="2301" w:hanging="158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Gedib, üzlət guşəsində tək oturdum, nəhayət.</w:t>
      </w:r>
    </w:p>
    <w:p w:rsidR="009877E9" w:rsidRPr="00495A2E" w:rsidRDefault="009877E9" w:rsidP="00C73A05">
      <w:pPr>
        <w:tabs>
          <w:tab w:val="left" w:pos="2127"/>
        </w:tabs>
        <w:spacing w:after="0" w:line="240" w:lineRule="auto"/>
        <w:ind w:left="2301" w:hanging="158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Tək qalmağa adət edib, öz qəlbimlə danışdım,</w:t>
      </w:r>
    </w:p>
    <w:p w:rsidR="009877E9" w:rsidRPr="00495A2E" w:rsidRDefault="009877E9" w:rsidP="00C73A05">
      <w:pPr>
        <w:tabs>
          <w:tab w:val="left" w:pos="2127"/>
        </w:tabs>
        <w:spacing w:after="0" w:line="240" w:lineRule="auto"/>
        <w:ind w:left="2301" w:hanging="158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Yavan çörək yeyə-yeyə öz süfrəmə alışdım.</w:t>
      </w:r>
    </w:p>
    <w:p w:rsidR="009877E9" w:rsidRPr="00495A2E" w:rsidRDefault="009877E9" w:rsidP="00C73A05">
      <w:pPr>
        <w:tabs>
          <w:tab w:val="left" w:pos="2127"/>
        </w:tabs>
        <w:spacing w:after="0" w:line="240" w:lineRule="auto"/>
        <w:ind w:left="2301" w:hanging="158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 güşədə oturmağı xoş bildim hər büsatdan,</w:t>
      </w:r>
    </w:p>
    <w:p w:rsidR="009877E9" w:rsidRPr="00495A2E" w:rsidRDefault="009877E9" w:rsidP="00C73A05">
      <w:pPr>
        <w:tabs>
          <w:tab w:val="left" w:pos="2127"/>
        </w:tabs>
        <w:spacing w:after="0" w:line="240" w:lineRule="auto"/>
        <w:ind w:left="2301" w:hanging="158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Nakamlığı kam bilərək əl üzdüm bu həyatdan.</w:t>
      </w:r>
    </w:p>
    <w:p w:rsidR="00700DFB" w:rsidRDefault="00700DFB" w:rsidP="00C73A05">
      <w:pPr>
        <w:spacing w:after="0" w:line="240" w:lineRule="auto"/>
        <w:ind w:firstLine="426"/>
        <w:jc w:val="both"/>
        <w:rPr>
          <w:rFonts w:ascii="Times New Roman" w:hAnsi="Times New Roman" w:cs="Times New Roman"/>
          <w:sz w:val="24"/>
          <w:szCs w:val="24"/>
          <w:lang w:val="az-Latn-AZ"/>
        </w:rPr>
      </w:pPr>
    </w:p>
    <w:p w:rsidR="009877E9" w:rsidRPr="00495A2E" w:rsidRDefault="009877E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Belə çıxır ki, Əssar “Mehr və Müştəri”ni ömrünün </w:t>
      </w:r>
      <w:r w:rsidR="00B155AD" w:rsidRPr="00495A2E">
        <w:rPr>
          <w:rFonts w:ascii="Times New Roman" w:hAnsi="Times New Roman" w:cs="Times New Roman"/>
          <w:sz w:val="24"/>
          <w:szCs w:val="24"/>
          <w:lang w:val="az-Latn-AZ"/>
        </w:rPr>
        <w:t>müdrik, sə</w:t>
      </w:r>
      <w:r w:rsidR="008A532D" w:rsidRPr="00495A2E">
        <w:rPr>
          <w:rFonts w:ascii="Times New Roman" w:hAnsi="Times New Roman" w:cs="Times New Roman"/>
          <w:sz w:val="24"/>
          <w:szCs w:val="24"/>
          <w:lang w:val="az-Latn-AZ"/>
        </w:rPr>
        <w:softHyphen/>
      </w:r>
      <w:r w:rsidR="00B155AD" w:rsidRPr="00495A2E">
        <w:rPr>
          <w:rFonts w:ascii="Times New Roman" w:hAnsi="Times New Roman" w:cs="Times New Roman"/>
          <w:sz w:val="24"/>
          <w:szCs w:val="24"/>
          <w:lang w:val="az-Latn-AZ"/>
        </w:rPr>
        <w:t xml:space="preserve">nətinin kamil bir dövründə qələmə almışdır. </w:t>
      </w:r>
      <w:r w:rsidR="00633CCB" w:rsidRPr="00495A2E">
        <w:rPr>
          <w:rFonts w:ascii="Times New Roman" w:hAnsi="Times New Roman" w:cs="Times New Roman"/>
          <w:sz w:val="24"/>
          <w:szCs w:val="24"/>
          <w:lang w:val="az-Latn-AZ"/>
        </w:rPr>
        <w:t>Lakin əksər t</w:t>
      </w:r>
      <w:r w:rsidR="009566D9" w:rsidRPr="00495A2E">
        <w:rPr>
          <w:rFonts w:ascii="Times New Roman" w:hAnsi="Times New Roman" w:cs="Times New Roman"/>
          <w:sz w:val="24"/>
          <w:szCs w:val="24"/>
          <w:lang w:val="az-Latn-AZ"/>
        </w:rPr>
        <w:t>əd</w:t>
      </w:r>
      <w:r w:rsidR="008A532D" w:rsidRPr="00495A2E">
        <w:rPr>
          <w:rFonts w:ascii="Times New Roman" w:hAnsi="Times New Roman" w:cs="Times New Roman"/>
          <w:sz w:val="24"/>
          <w:szCs w:val="24"/>
          <w:lang w:val="az-Latn-AZ"/>
        </w:rPr>
        <w:softHyphen/>
      </w:r>
      <w:r w:rsidR="009566D9" w:rsidRPr="00495A2E">
        <w:rPr>
          <w:rFonts w:ascii="Times New Roman" w:hAnsi="Times New Roman" w:cs="Times New Roman"/>
          <w:sz w:val="24"/>
          <w:szCs w:val="24"/>
          <w:lang w:val="az-Latn-AZ"/>
        </w:rPr>
        <w:t>qi</w:t>
      </w:r>
      <w:r w:rsidR="008A532D" w:rsidRPr="00495A2E">
        <w:rPr>
          <w:rFonts w:ascii="Times New Roman" w:hAnsi="Times New Roman" w:cs="Times New Roman"/>
          <w:sz w:val="24"/>
          <w:szCs w:val="24"/>
          <w:lang w:val="az-Latn-AZ"/>
        </w:rPr>
        <w:softHyphen/>
      </w:r>
      <w:r w:rsidR="009566D9" w:rsidRPr="00495A2E">
        <w:rPr>
          <w:rFonts w:ascii="Times New Roman" w:hAnsi="Times New Roman" w:cs="Times New Roman"/>
          <w:sz w:val="24"/>
          <w:szCs w:val="24"/>
          <w:lang w:val="az-Latn-AZ"/>
        </w:rPr>
        <w:t>qatçı</w:t>
      </w:r>
      <w:r w:rsidR="00633CCB" w:rsidRPr="00495A2E">
        <w:rPr>
          <w:rFonts w:ascii="Times New Roman" w:hAnsi="Times New Roman" w:cs="Times New Roman"/>
          <w:sz w:val="24"/>
          <w:szCs w:val="24"/>
          <w:lang w:val="az-Latn-AZ"/>
        </w:rPr>
        <w:t>ların</w:t>
      </w:r>
      <w:r w:rsidR="009566D9" w:rsidRPr="00495A2E">
        <w:rPr>
          <w:rFonts w:ascii="Times New Roman" w:hAnsi="Times New Roman" w:cs="Times New Roman"/>
          <w:sz w:val="24"/>
          <w:szCs w:val="24"/>
          <w:lang w:val="az-Latn-AZ"/>
        </w:rPr>
        <w:t xml:space="preserve"> fikrincə, Əssar bu məşhur əsərini 40-45 yaşlarında yazmışdır. Bu qənaəti əsas götürsək, Əssar Təbrizinin təvəllüd tarixinin 1325/1326-cı ilə təsa</w:t>
      </w:r>
      <w:r w:rsidR="00A148A1" w:rsidRPr="00495A2E">
        <w:rPr>
          <w:rFonts w:ascii="Times New Roman" w:hAnsi="Times New Roman" w:cs="Times New Roman"/>
          <w:sz w:val="24"/>
          <w:szCs w:val="24"/>
          <w:lang w:val="az-Latn-AZ"/>
        </w:rPr>
        <w:softHyphen/>
      </w:r>
      <w:r w:rsidR="009566D9" w:rsidRPr="00495A2E">
        <w:rPr>
          <w:rFonts w:ascii="Times New Roman" w:hAnsi="Times New Roman" w:cs="Times New Roman"/>
          <w:sz w:val="24"/>
          <w:szCs w:val="24"/>
          <w:lang w:val="az-Latn-AZ"/>
        </w:rPr>
        <w:t xml:space="preserve">düf etdiyini təxmin etməliyik. </w:t>
      </w:r>
    </w:p>
    <w:p w:rsidR="009566D9" w:rsidRPr="00495A2E" w:rsidRDefault="009566D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Əssar Təbrizinin ədəbi irsi </w:t>
      </w:r>
      <w:r w:rsidR="001B0D06"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Divan</w:t>
      </w:r>
      <w:r w:rsidR="001B0D06"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dan, “Saqinamə” məs</w:t>
      </w:r>
      <w:r w:rsidR="008A532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w:t>
      </w:r>
      <w:r w:rsidR="008E162C" w:rsidRPr="00495A2E">
        <w:rPr>
          <w:rFonts w:ascii="Times New Roman" w:hAnsi="Times New Roman" w:cs="Times New Roman"/>
          <w:sz w:val="24"/>
          <w:szCs w:val="24"/>
          <w:lang w:val="az-Latn-AZ"/>
        </w:rPr>
        <w:softHyphen/>
      </w:r>
      <w:r w:rsidR="008A532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visindən, “Əl-vafi fi tedadil-qavafi” adlı elmi əsərindən və “Mehr və Müştəri” </w:t>
      </w:r>
      <w:r w:rsidR="00162578" w:rsidRPr="00495A2E">
        <w:rPr>
          <w:rFonts w:ascii="Times New Roman" w:hAnsi="Times New Roman" w:cs="Times New Roman"/>
          <w:sz w:val="24"/>
          <w:szCs w:val="24"/>
          <w:lang w:val="az-Latn-AZ"/>
        </w:rPr>
        <w:t>poemasından ibarət</w:t>
      </w:r>
      <w:r w:rsidR="006122E8" w:rsidRPr="00495A2E">
        <w:rPr>
          <w:rFonts w:ascii="Times New Roman" w:hAnsi="Times New Roman" w:cs="Times New Roman"/>
          <w:sz w:val="24"/>
          <w:szCs w:val="24"/>
          <w:lang w:val="az-Latn-AZ"/>
        </w:rPr>
        <w:softHyphen/>
      </w:r>
      <w:r w:rsidR="00162578" w:rsidRPr="00495A2E">
        <w:rPr>
          <w:rFonts w:ascii="Times New Roman" w:hAnsi="Times New Roman" w:cs="Times New Roman"/>
          <w:sz w:val="24"/>
          <w:szCs w:val="24"/>
          <w:lang w:val="az-Latn-AZ"/>
        </w:rPr>
        <w:t>dir. Mənbələr</w:t>
      </w:r>
      <w:r w:rsidR="00564190" w:rsidRPr="00495A2E">
        <w:rPr>
          <w:rFonts w:ascii="Times New Roman" w:hAnsi="Times New Roman" w:cs="Times New Roman"/>
          <w:sz w:val="24"/>
          <w:szCs w:val="24"/>
          <w:lang w:val="az-Latn-AZ"/>
        </w:rPr>
        <w:t>də</w:t>
      </w:r>
      <w:r w:rsidR="00162578" w:rsidRPr="00495A2E">
        <w:rPr>
          <w:rFonts w:ascii="Times New Roman" w:hAnsi="Times New Roman" w:cs="Times New Roman"/>
          <w:sz w:val="24"/>
          <w:szCs w:val="24"/>
          <w:lang w:val="az-Latn-AZ"/>
        </w:rPr>
        <w:t xml:space="preserve"> Əssarın çox</w:t>
      </w:r>
      <w:r w:rsidR="008A532D" w:rsidRPr="00495A2E">
        <w:rPr>
          <w:rFonts w:ascii="Times New Roman" w:hAnsi="Times New Roman" w:cs="Times New Roman"/>
          <w:sz w:val="24"/>
          <w:szCs w:val="24"/>
          <w:lang w:val="az-Latn-AZ"/>
        </w:rPr>
        <w:softHyphen/>
      </w:r>
      <w:r w:rsidR="00A148A1" w:rsidRPr="00495A2E">
        <w:rPr>
          <w:rFonts w:ascii="Times New Roman" w:hAnsi="Times New Roman" w:cs="Times New Roman"/>
          <w:sz w:val="24"/>
          <w:szCs w:val="24"/>
          <w:lang w:val="az-Latn-AZ"/>
        </w:rPr>
        <w:softHyphen/>
      </w:r>
      <w:r w:rsidR="00162578" w:rsidRPr="00495A2E">
        <w:rPr>
          <w:rFonts w:ascii="Times New Roman" w:hAnsi="Times New Roman" w:cs="Times New Roman"/>
          <w:sz w:val="24"/>
          <w:szCs w:val="24"/>
          <w:lang w:val="az-Latn-AZ"/>
        </w:rPr>
        <w:t xml:space="preserve">lu qəsidə - mədhiyyə müəllifi olduğu qeyd </w:t>
      </w:r>
      <w:r w:rsidR="00564190" w:rsidRPr="00495A2E">
        <w:rPr>
          <w:rFonts w:ascii="Times New Roman" w:hAnsi="Times New Roman" w:cs="Times New Roman"/>
          <w:sz w:val="24"/>
          <w:szCs w:val="24"/>
          <w:lang w:val="az-Latn-AZ"/>
        </w:rPr>
        <w:t>olunur</w:t>
      </w:r>
      <w:r w:rsidR="00162578" w:rsidRPr="00495A2E">
        <w:rPr>
          <w:rFonts w:ascii="Times New Roman" w:hAnsi="Times New Roman" w:cs="Times New Roman"/>
          <w:sz w:val="24"/>
          <w:szCs w:val="24"/>
          <w:lang w:val="az-Latn-AZ"/>
        </w:rPr>
        <w:t>. Tərbiyət şairi hətta elxanilərin məd</w:t>
      </w:r>
      <w:r w:rsidR="00A148A1" w:rsidRPr="00495A2E">
        <w:rPr>
          <w:rFonts w:ascii="Times New Roman" w:hAnsi="Times New Roman" w:cs="Times New Roman"/>
          <w:sz w:val="24"/>
          <w:szCs w:val="24"/>
          <w:lang w:val="az-Latn-AZ"/>
        </w:rPr>
        <w:softHyphen/>
      </w:r>
      <w:r w:rsidR="00162578" w:rsidRPr="00495A2E">
        <w:rPr>
          <w:rFonts w:ascii="Times New Roman" w:hAnsi="Times New Roman" w:cs="Times New Roman"/>
          <w:sz w:val="24"/>
          <w:szCs w:val="24"/>
          <w:lang w:val="az-Latn-AZ"/>
        </w:rPr>
        <w:t>dahı adlandırır. Şairin əsərləri sübut edir ki, o, məhrumiyyət içərisində yaşamış, böyük sələfi Ni</w:t>
      </w:r>
      <w:r w:rsidR="008A532D" w:rsidRPr="00495A2E">
        <w:rPr>
          <w:rFonts w:ascii="Times New Roman" w:hAnsi="Times New Roman" w:cs="Times New Roman"/>
          <w:sz w:val="24"/>
          <w:szCs w:val="24"/>
          <w:lang w:val="az-Latn-AZ"/>
        </w:rPr>
        <w:softHyphen/>
      </w:r>
      <w:r w:rsidR="00162578" w:rsidRPr="00495A2E">
        <w:rPr>
          <w:rFonts w:ascii="Times New Roman" w:hAnsi="Times New Roman" w:cs="Times New Roman"/>
          <w:sz w:val="24"/>
          <w:szCs w:val="24"/>
          <w:lang w:val="az-Latn-AZ"/>
        </w:rPr>
        <w:t>za</w:t>
      </w:r>
      <w:r w:rsidR="008A532D" w:rsidRPr="00495A2E">
        <w:rPr>
          <w:rFonts w:ascii="Times New Roman" w:hAnsi="Times New Roman" w:cs="Times New Roman"/>
          <w:sz w:val="24"/>
          <w:szCs w:val="24"/>
          <w:lang w:val="az-Latn-AZ"/>
        </w:rPr>
        <w:softHyphen/>
      </w:r>
      <w:r w:rsidR="00162578" w:rsidRPr="00495A2E">
        <w:rPr>
          <w:rFonts w:ascii="Times New Roman" w:hAnsi="Times New Roman" w:cs="Times New Roman"/>
          <w:sz w:val="24"/>
          <w:szCs w:val="24"/>
          <w:lang w:val="az-Latn-AZ"/>
        </w:rPr>
        <w:t>mi kimi saraylardan uzaq qaçmışdır. “Mehr və Müştəri”nin so</w:t>
      </w:r>
      <w:r w:rsidR="008A532D" w:rsidRPr="00495A2E">
        <w:rPr>
          <w:rFonts w:ascii="Times New Roman" w:hAnsi="Times New Roman" w:cs="Times New Roman"/>
          <w:sz w:val="24"/>
          <w:szCs w:val="24"/>
          <w:lang w:val="az-Latn-AZ"/>
        </w:rPr>
        <w:softHyphen/>
      </w:r>
      <w:r w:rsidR="00162578" w:rsidRPr="00495A2E">
        <w:rPr>
          <w:rFonts w:ascii="Times New Roman" w:hAnsi="Times New Roman" w:cs="Times New Roman"/>
          <w:sz w:val="24"/>
          <w:szCs w:val="24"/>
          <w:lang w:val="az-Latn-AZ"/>
        </w:rPr>
        <w:t>nun</w:t>
      </w:r>
      <w:r w:rsidR="008A532D" w:rsidRPr="00495A2E">
        <w:rPr>
          <w:rFonts w:ascii="Times New Roman" w:hAnsi="Times New Roman" w:cs="Times New Roman"/>
          <w:sz w:val="24"/>
          <w:szCs w:val="24"/>
          <w:lang w:val="az-Latn-AZ"/>
        </w:rPr>
        <w:softHyphen/>
      </w:r>
      <w:r w:rsidR="00162578" w:rsidRPr="00495A2E">
        <w:rPr>
          <w:rFonts w:ascii="Times New Roman" w:hAnsi="Times New Roman" w:cs="Times New Roman"/>
          <w:sz w:val="24"/>
          <w:szCs w:val="24"/>
          <w:lang w:val="az-Latn-AZ"/>
        </w:rPr>
        <w:t xml:space="preserve">da </w:t>
      </w:r>
      <w:r w:rsidR="00633CCB" w:rsidRPr="00495A2E">
        <w:rPr>
          <w:rFonts w:ascii="Times New Roman" w:hAnsi="Times New Roman" w:cs="Times New Roman"/>
          <w:sz w:val="24"/>
          <w:szCs w:val="24"/>
          <w:lang w:val="az-Latn-AZ"/>
        </w:rPr>
        <w:t xml:space="preserve">isə </w:t>
      </w:r>
      <w:r w:rsidR="00162578" w:rsidRPr="00495A2E">
        <w:rPr>
          <w:rFonts w:ascii="Times New Roman" w:hAnsi="Times New Roman" w:cs="Times New Roman"/>
          <w:sz w:val="24"/>
          <w:szCs w:val="24"/>
          <w:lang w:val="az-Latn-AZ"/>
        </w:rPr>
        <w:t>Əssar</w:t>
      </w:r>
      <w:r w:rsidR="00157C56" w:rsidRPr="00495A2E">
        <w:rPr>
          <w:rFonts w:ascii="Times New Roman" w:hAnsi="Times New Roman" w:cs="Times New Roman"/>
          <w:sz w:val="24"/>
          <w:szCs w:val="24"/>
          <w:lang w:val="az-Latn-AZ"/>
        </w:rPr>
        <w:t>,</w:t>
      </w:r>
      <w:r w:rsidR="00162578" w:rsidRPr="00495A2E">
        <w:rPr>
          <w:rFonts w:ascii="Times New Roman" w:hAnsi="Times New Roman" w:cs="Times New Roman"/>
          <w:sz w:val="24"/>
          <w:szCs w:val="24"/>
          <w:lang w:val="az-Latn-AZ"/>
        </w:rPr>
        <w:t xml:space="preserve"> ümumiyyətlə</w:t>
      </w:r>
      <w:r w:rsidR="00157C56" w:rsidRPr="00495A2E">
        <w:rPr>
          <w:rFonts w:ascii="Times New Roman" w:hAnsi="Times New Roman" w:cs="Times New Roman"/>
          <w:sz w:val="24"/>
          <w:szCs w:val="24"/>
          <w:lang w:val="az-Latn-AZ"/>
        </w:rPr>
        <w:t>,</w:t>
      </w:r>
      <w:r w:rsidR="00162578" w:rsidRPr="00495A2E">
        <w:rPr>
          <w:rFonts w:ascii="Times New Roman" w:hAnsi="Times New Roman" w:cs="Times New Roman"/>
          <w:sz w:val="24"/>
          <w:szCs w:val="24"/>
          <w:lang w:val="az-Latn-AZ"/>
        </w:rPr>
        <w:t xml:space="preserve"> heç kimə məd</w:t>
      </w:r>
      <w:r w:rsidR="006122E8" w:rsidRPr="00495A2E">
        <w:rPr>
          <w:rFonts w:ascii="Times New Roman" w:hAnsi="Times New Roman" w:cs="Times New Roman"/>
          <w:sz w:val="24"/>
          <w:szCs w:val="24"/>
          <w:lang w:val="az-Latn-AZ"/>
        </w:rPr>
        <w:softHyphen/>
      </w:r>
      <w:r w:rsidR="00162578" w:rsidRPr="00495A2E">
        <w:rPr>
          <w:rFonts w:ascii="Times New Roman" w:hAnsi="Times New Roman" w:cs="Times New Roman"/>
          <w:sz w:val="24"/>
          <w:szCs w:val="24"/>
          <w:lang w:val="az-Latn-AZ"/>
        </w:rPr>
        <w:t>hiyyə yazma</w:t>
      </w:r>
      <w:r w:rsidR="008A532D" w:rsidRPr="00495A2E">
        <w:rPr>
          <w:rFonts w:ascii="Times New Roman" w:hAnsi="Times New Roman" w:cs="Times New Roman"/>
          <w:sz w:val="24"/>
          <w:szCs w:val="24"/>
          <w:lang w:val="az-Latn-AZ"/>
        </w:rPr>
        <w:softHyphen/>
      </w:r>
      <w:r w:rsidR="00162578" w:rsidRPr="00495A2E">
        <w:rPr>
          <w:rFonts w:ascii="Times New Roman" w:hAnsi="Times New Roman" w:cs="Times New Roman"/>
          <w:sz w:val="24"/>
          <w:szCs w:val="24"/>
          <w:lang w:val="az-Latn-AZ"/>
        </w:rPr>
        <w:t>dı</w:t>
      </w:r>
      <w:r w:rsidR="008A532D" w:rsidRPr="00495A2E">
        <w:rPr>
          <w:rFonts w:ascii="Times New Roman" w:hAnsi="Times New Roman" w:cs="Times New Roman"/>
          <w:sz w:val="24"/>
          <w:szCs w:val="24"/>
          <w:lang w:val="az-Latn-AZ"/>
        </w:rPr>
        <w:softHyphen/>
      </w:r>
      <w:r w:rsidR="00162578" w:rsidRPr="00495A2E">
        <w:rPr>
          <w:rFonts w:ascii="Times New Roman" w:hAnsi="Times New Roman" w:cs="Times New Roman"/>
          <w:sz w:val="24"/>
          <w:szCs w:val="24"/>
          <w:lang w:val="az-Latn-AZ"/>
        </w:rPr>
        <w:t>ğı</w:t>
      </w:r>
      <w:r w:rsidR="008A532D" w:rsidRPr="00495A2E">
        <w:rPr>
          <w:rFonts w:ascii="Times New Roman" w:hAnsi="Times New Roman" w:cs="Times New Roman"/>
          <w:sz w:val="24"/>
          <w:szCs w:val="24"/>
          <w:lang w:val="az-Latn-AZ"/>
        </w:rPr>
        <w:softHyphen/>
      </w:r>
      <w:r w:rsidR="00162578" w:rsidRPr="00495A2E">
        <w:rPr>
          <w:rFonts w:ascii="Times New Roman" w:hAnsi="Times New Roman" w:cs="Times New Roman"/>
          <w:sz w:val="24"/>
          <w:szCs w:val="24"/>
          <w:lang w:val="az-Latn-AZ"/>
        </w:rPr>
        <w:t xml:space="preserve">nı </w:t>
      </w:r>
      <w:r w:rsidR="00564190" w:rsidRPr="00495A2E">
        <w:rPr>
          <w:rFonts w:ascii="Times New Roman" w:hAnsi="Times New Roman" w:cs="Times New Roman"/>
          <w:sz w:val="24"/>
          <w:szCs w:val="24"/>
          <w:lang w:val="az-Latn-AZ"/>
        </w:rPr>
        <w:t>bildirir</w:t>
      </w:r>
      <w:r w:rsidR="00162578" w:rsidRPr="00495A2E">
        <w:rPr>
          <w:rFonts w:ascii="Times New Roman" w:hAnsi="Times New Roman" w:cs="Times New Roman"/>
          <w:sz w:val="24"/>
          <w:szCs w:val="24"/>
          <w:lang w:val="az-Latn-AZ"/>
        </w:rPr>
        <w:t>:</w:t>
      </w:r>
    </w:p>
    <w:p w:rsidR="00700DFB" w:rsidRDefault="00700DFB" w:rsidP="00C73A05">
      <w:pPr>
        <w:spacing w:after="0" w:line="240" w:lineRule="auto"/>
        <w:ind w:left="567" w:hanging="141"/>
        <w:rPr>
          <w:rFonts w:ascii="Times New Roman" w:hAnsi="Times New Roman" w:cs="Times New Roman"/>
          <w:b/>
          <w:i/>
          <w:sz w:val="24"/>
          <w:szCs w:val="24"/>
          <w:lang w:val="az-Latn-AZ"/>
        </w:rPr>
      </w:pPr>
    </w:p>
    <w:p w:rsidR="00162578" w:rsidRPr="00495A2E" w:rsidRDefault="00162578" w:rsidP="00C73A05">
      <w:pPr>
        <w:spacing w:after="0" w:line="240" w:lineRule="auto"/>
        <w:ind w:left="567" w:firstLine="142"/>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Əyilmədim bir kəsə mən, pozulmadı vüqarım,</w:t>
      </w:r>
    </w:p>
    <w:p w:rsidR="00162578" w:rsidRPr="00495A2E" w:rsidRDefault="00162578" w:rsidP="00C73A05">
      <w:pPr>
        <w:spacing w:after="0" w:line="240" w:lineRule="auto"/>
        <w:ind w:left="567" w:firstLine="142"/>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Öz rənciylə həyat sürmək oldu mənim şüarım</w:t>
      </w:r>
      <w:r w:rsidR="00CB298A" w:rsidRPr="00495A2E">
        <w:rPr>
          <w:rFonts w:ascii="Times New Roman" w:hAnsi="Times New Roman" w:cs="Times New Roman"/>
          <w:b/>
          <w:i/>
          <w:sz w:val="24"/>
          <w:szCs w:val="24"/>
          <w:lang w:val="az-Latn-AZ"/>
        </w:rPr>
        <w:t>.</w:t>
      </w:r>
    </w:p>
    <w:p w:rsidR="00162578" w:rsidRPr="00495A2E" w:rsidRDefault="00162578" w:rsidP="00C73A05">
      <w:pPr>
        <w:spacing w:after="0" w:line="240" w:lineRule="auto"/>
        <w:ind w:left="567" w:firstLine="142"/>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Bəsdir mənə kəramətli Allahımın nemə</w:t>
      </w:r>
      <w:r w:rsidR="00CB298A" w:rsidRPr="00495A2E">
        <w:rPr>
          <w:rFonts w:ascii="Times New Roman" w:hAnsi="Times New Roman" w:cs="Times New Roman"/>
          <w:b/>
          <w:i/>
          <w:sz w:val="24"/>
          <w:szCs w:val="24"/>
          <w:lang w:val="az-Latn-AZ"/>
        </w:rPr>
        <w:t>ti</w:t>
      </w:r>
    </w:p>
    <w:p w:rsidR="00162578" w:rsidRPr="00495A2E" w:rsidRDefault="00162578" w:rsidP="00C73A05">
      <w:pPr>
        <w:spacing w:after="0" w:line="240" w:lineRule="auto"/>
        <w:ind w:left="567" w:firstLine="142"/>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Ki</w:t>
      </w:r>
      <w:r w:rsidR="00C718E4"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 xml:space="preserve"> boynumda yoxdur mənim bir adamın minnəti...</w:t>
      </w:r>
    </w:p>
    <w:p w:rsidR="00162578" w:rsidRPr="00495A2E" w:rsidRDefault="00162578" w:rsidP="00C73A05">
      <w:pPr>
        <w:spacing w:after="0" w:line="240" w:lineRule="auto"/>
        <w:ind w:left="567" w:firstLine="142"/>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Qəsidələr yazıb heç vəqt şahları mədh etmədin,</w:t>
      </w:r>
    </w:p>
    <w:p w:rsidR="00162578" w:rsidRPr="00495A2E" w:rsidRDefault="00162578" w:rsidP="00C73A05">
      <w:pPr>
        <w:spacing w:after="0" w:line="240" w:lineRule="auto"/>
        <w:ind w:left="567" w:firstLine="142"/>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Hədiyyələr almaq üçün bir qapıya getmədin.</w:t>
      </w:r>
    </w:p>
    <w:p w:rsidR="00162578" w:rsidRPr="00495A2E" w:rsidRDefault="00162578" w:rsidP="00C73A05">
      <w:pPr>
        <w:spacing w:after="0" w:line="240" w:lineRule="auto"/>
        <w:ind w:left="567" w:firstLine="142"/>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Qəsidələr yazdınsa da, həsr etmədin bir kəsə,</w:t>
      </w:r>
    </w:p>
    <w:p w:rsidR="00162578" w:rsidRPr="00495A2E" w:rsidRDefault="00162578" w:rsidP="00C73A05">
      <w:pPr>
        <w:spacing w:after="0" w:line="240" w:lineRule="auto"/>
        <w:ind w:left="567" w:firstLine="142"/>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İlhamını salmadın sən dar, qaranlıq məhbəsə.</w:t>
      </w:r>
    </w:p>
    <w:p w:rsidR="00700DFB" w:rsidRDefault="00700DFB" w:rsidP="00C73A05">
      <w:pPr>
        <w:spacing w:after="0" w:line="240" w:lineRule="auto"/>
        <w:ind w:firstLine="426"/>
        <w:jc w:val="both"/>
        <w:rPr>
          <w:rFonts w:ascii="Times New Roman" w:hAnsi="Times New Roman" w:cs="Times New Roman"/>
          <w:sz w:val="24"/>
          <w:szCs w:val="24"/>
          <w:lang w:val="az-Latn-AZ"/>
        </w:rPr>
      </w:pPr>
    </w:p>
    <w:p w:rsidR="00162578" w:rsidRPr="00495A2E" w:rsidRDefault="00162578"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“Saqinamə”də Əssar ədalətli hökmdar, azad sevgi, ailə</w:t>
      </w:r>
      <w:r w:rsidR="00D4512F" w:rsidRPr="00495A2E">
        <w:rPr>
          <w:rFonts w:ascii="Times New Roman" w:hAnsi="Times New Roman" w:cs="Times New Roman"/>
          <w:sz w:val="24"/>
          <w:szCs w:val="24"/>
          <w:lang w:val="az-Latn-AZ"/>
        </w:rPr>
        <w:t>-mə</w:t>
      </w:r>
      <w:r w:rsidR="008E162C" w:rsidRPr="00495A2E">
        <w:rPr>
          <w:rFonts w:ascii="Times New Roman" w:hAnsi="Times New Roman" w:cs="Times New Roman"/>
          <w:sz w:val="24"/>
          <w:szCs w:val="24"/>
          <w:lang w:val="az-Latn-AZ"/>
        </w:rPr>
        <w:softHyphen/>
      </w:r>
      <w:r w:rsidR="00D4512F" w:rsidRPr="00495A2E">
        <w:rPr>
          <w:rFonts w:ascii="Times New Roman" w:hAnsi="Times New Roman" w:cs="Times New Roman"/>
          <w:sz w:val="24"/>
          <w:szCs w:val="24"/>
          <w:lang w:val="az-Latn-AZ"/>
        </w:rPr>
        <w:t>i</w:t>
      </w:r>
      <w:r w:rsidR="008A532D" w:rsidRPr="00495A2E">
        <w:rPr>
          <w:rFonts w:ascii="Times New Roman" w:hAnsi="Times New Roman" w:cs="Times New Roman"/>
          <w:sz w:val="24"/>
          <w:szCs w:val="24"/>
          <w:lang w:val="az-Latn-AZ"/>
        </w:rPr>
        <w:softHyphen/>
      </w:r>
      <w:r w:rsidR="008A532D" w:rsidRPr="00495A2E">
        <w:rPr>
          <w:rFonts w:ascii="Times New Roman" w:hAnsi="Times New Roman" w:cs="Times New Roman"/>
          <w:sz w:val="24"/>
          <w:szCs w:val="24"/>
          <w:lang w:val="az-Latn-AZ"/>
        </w:rPr>
        <w:softHyphen/>
      </w:r>
      <w:r w:rsidR="00D4512F" w:rsidRPr="00495A2E">
        <w:rPr>
          <w:rFonts w:ascii="Times New Roman" w:hAnsi="Times New Roman" w:cs="Times New Roman"/>
          <w:sz w:val="24"/>
          <w:szCs w:val="24"/>
          <w:lang w:val="az-Latn-AZ"/>
        </w:rPr>
        <w:t>şət məsələləri, din və cəmiy</w:t>
      </w:r>
      <w:r w:rsidR="00A148A1" w:rsidRPr="00495A2E">
        <w:rPr>
          <w:rFonts w:ascii="Times New Roman" w:hAnsi="Times New Roman" w:cs="Times New Roman"/>
          <w:sz w:val="24"/>
          <w:szCs w:val="24"/>
          <w:lang w:val="az-Latn-AZ"/>
        </w:rPr>
        <w:softHyphen/>
      </w:r>
      <w:r w:rsidR="00D4512F" w:rsidRPr="00495A2E">
        <w:rPr>
          <w:rFonts w:ascii="Times New Roman" w:hAnsi="Times New Roman" w:cs="Times New Roman"/>
          <w:sz w:val="24"/>
          <w:szCs w:val="24"/>
          <w:lang w:val="az-Latn-AZ"/>
        </w:rPr>
        <w:t>yət haqqında düşün</w:t>
      </w:r>
      <w:r w:rsidR="007E493B" w:rsidRPr="00495A2E">
        <w:rPr>
          <w:rFonts w:ascii="Times New Roman" w:hAnsi="Times New Roman" w:cs="Times New Roman"/>
          <w:sz w:val="24"/>
          <w:szCs w:val="24"/>
          <w:lang w:val="az-Latn-AZ"/>
        </w:rPr>
        <w:softHyphen/>
      </w:r>
      <w:r w:rsidR="00D4512F" w:rsidRPr="00495A2E">
        <w:rPr>
          <w:rFonts w:ascii="Times New Roman" w:hAnsi="Times New Roman" w:cs="Times New Roman"/>
          <w:sz w:val="24"/>
          <w:szCs w:val="24"/>
          <w:lang w:val="az-Latn-AZ"/>
        </w:rPr>
        <w:t>cələrini bö</w:t>
      </w:r>
      <w:r w:rsidR="008A532D" w:rsidRPr="00495A2E">
        <w:rPr>
          <w:rFonts w:ascii="Times New Roman" w:hAnsi="Times New Roman" w:cs="Times New Roman"/>
          <w:sz w:val="24"/>
          <w:szCs w:val="24"/>
          <w:lang w:val="az-Latn-AZ"/>
        </w:rPr>
        <w:softHyphen/>
      </w:r>
      <w:r w:rsidR="00D4512F" w:rsidRPr="00495A2E">
        <w:rPr>
          <w:rFonts w:ascii="Times New Roman" w:hAnsi="Times New Roman" w:cs="Times New Roman"/>
          <w:sz w:val="24"/>
          <w:szCs w:val="24"/>
          <w:lang w:val="az-Latn-AZ"/>
        </w:rPr>
        <w:t>lüşür. Əsərdə şairin həyatı, ağır gün-gü</w:t>
      </w:r>
      <w:r w:rsidR="007E493B" w:rsidRPr="00495A2E">
        <w:rPr>
          <w:rFonts w:ascii="Times New Roman" w:hAnsi="Times New Roman" w:cs="Times New Roman"/>
          <w:sz w:val="24"/>
          <w:szCs w:val="24"/>
          <w:lang w:val="az-Latn-AZ"/>
        </w:rPr>
        <w:softHyphen/>
      </w:r>
      <w:r w:rsidR="00D4512F" w:rsidRPr="00495A2E">
        <w:rPr>
          <w:rFonts w:ascii="Times New Roman" w:hAnsi="Times New Roman" w:cs="Times New Roman"/>
          <w:sz w:val="24"/>
          <w:szCs w:val="24"/>
          <w:lang w:val="az-Latn-AZ"/>
        </w:rPr>
        <w:t>zə</w:t>
      </w:r>
      <w:r w:rsidR="007E493B" w:rsidRPr="00495A2E">
        <w:rPr>
          <w:rFonts w:ascii="Times New Roman" w:hAnsi="Times New Roman" w:cs="Times New Roman"/>
          <w:sz w:val="24"/>
          <w:szCs w:val="24"/>
          <w:lang w:val="az-Latn-AZ"/>
        </w:rPr>
        <w:softHyphen/>
      </w:r>
      <w:r w:rsidR="00D4512F" w:rsidRPr="00495A2E">
        <w:rPr>
          <w:rFonts w:ascii="Times New Roman" w:hAnsi="Times New Roman" w:cs="Times New Roman"/>
          <w:sz w:val="24"/>
          <w:szCs w:val="24"/>
          <w:lang w:val="az-Latn-AZ"/>
        </w:rPr>
        <w:t>ranı, dövründən nara</w:t>
      </w:r>
      <w:r w:rsidR="00A148A1" w:rsidRPr="00495A2E">
        <w:rPr>
          <w:rFonts w:ascii="Times New Roman" w:hAnsi="Times New Roman" w:cs="Times New Roman"/>
          <w:sz w:val="24"/>
          <w:szCs w:val="24"/>
          <w:lang w:val="az-Latn-AZ"/>
        </w:rPr>
        <w:softHyphen/>
      </w:r>
      <w:r w:rsidR="00D4512F" w:rsidRPr="00495A2E">
        <w:rPr>
          <w:rFonts w:ascii="Times New Roman" w:hAnsi="Times New Roman" w:cs="Times New Roman"/>
          <w:sz w:val="24"/>
          <w:szCs w:val="24"/>
          <w:lang w:val="az-Latn-AZ"/>
        </w:rPr>
        <w:t>zı</w:t>
      </w:r>
      <w:r w:rsidR="00A148A1" w:rsidRPr="00495A2E">
        <w:rPr>
          <w:rFonts w:ascii="Times New Roman" w:hAnsi="Times New Roman" w:cs="Times New Roman"/>
          <w:sz w:val="24"/>
          <w:szCs w:val="24"/>
          <w:lang w:val="az-Latn-AZ"/>
        </w:rPr>
        <w:softHyphen/>
      </w:r>
      <w:r w:rsidR="008A532D" w:rsidRPr="00495A2E">
        <w:rPr>
          <w:rFonts w:ascii="Times New Roman" w:hAnsi="Times New Roman" w:cs="Times New Roman"/>
          <w:sz w:val="24"/>
          <w:szCs w:val="24"/>
          <w:lang w:val="az-Latn-AZ"/>
        </w:rPr>
        <w:softHyphen/>
      </w:r>
      <w:r w:rsidR="00D4512F" w:rsidRPr="00495A2E">
        <w:rPr>
          <w:rFonts w:ascii="Times New Roman" w:hAnsi="Times New Roman" w:cs="Times New Roman"/>
          <w:sz w:val="24"/>
          <w:szCs w:val="24"/>
          <w:lang w:val="az-Latn-AZ"/>
        </w:rPr>
        <w:t>lığı, zəmanədən şikayəti ictimai mühitin yaratdığı haqsızlıqla əla</w:t>
      </w:r>
      <w:r w:rsidR="008A532D" w:rsidRPr="00495A2E">
        <w:rPr>
          <w:rFonts w:ascii="Times New Roman" w:hAnsi="Times New Roman" w:cs="Times New Roman"/>
          <w:sz w:val="24"/>
          <w:szCs w:val="24"/>
          <w:lang w:val="az-Latn-AZ"/>
        </w:rPr>
        <w:softHyphen/>
      </w:r>
      <w:r w:rsidR="00D4512F" w:rsidRPr="00495A2E">
        <w:rPr>
          <w:rFonts w:ascii="Times New Roman" w:hAnsi="Times New Roman" w:cs="Times New Roman"/>
          <w:sz w:val="24"/>
          <w:szCs w:val="24"/>
          <w:lang w:val="az-Latn-AZ"/>
        </w:rPr>
        <w:t>qələndirilir.</w:t>
      </w:r>
    </w:p>
    <w:p w:rsidR="00D4512F" w:rsidRPr="00495A2E" w:rsidRDefault="00D4512F" w:rsidP="00C73A05">
      <w:pPr>
        <w:spacing w:after="0" w:line="240" w:lineRule="auto"/>
        <w:ind w:left="2301"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Çox gəzdim dünyanı, dolandım əbəs,</w:t>
      </w:r>
    </w:p>
    <w:p w:rsidR="00D4512F" w:rsidRPr="00495A2E" w:rsidRDefault="00D4512F" w:rsidP="00C73A05">
      <w:pPr>
        <w:spacing w:after="0" w:line="240" w:lineRule="auto"/>
        <w:ind w:left="2301"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Özümtək bağrı qan görmədim bir kəs.</w:t>
      </w:r>
    </w:p>
    <w:p w:rsidR="00D4512F" w:rsidRPr="00495A2E" w:rsidRDefault="00D4512F" w:rsidP="00C73A05">
      <w:pPr>
        <w:spacing w:after="0" w:line="240" w:lineRule="auto"/>
        <w:ind w:left="2301"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Yaxşı adamdan da mən ar eylədim,</w:t>
      </w:r>
    </w:p>
    <w:p w:rsidR="00D4512F" w:rsidRPr="00495A2E" w:rsidRDefault="00D4512F" w:rsidP="00C73A05">
      <w:pPr>
        <w:spacing w:after="0" w:line="240" w:lineRule="auto"/>
        <w:ind w:left="2301"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Bezdim bu həyatdan, zinhar eylədim...</w:t>
      </w:r>
    </w:p>
    <w:p w:rsidR="008A532D" w:rsidRPr="00495A2E" w:rsidRDefault="008A532D" w:rsidP="00C73A05">
      <w:pPr>
        <w:spacing w:after="0" w:line="240" w:lineRule="auto"/>
        <w:ind w:left="2301" w:hanging="1167"/>
        <w:jc w:val="both"/>
        <w:rPr>
          <w:rFonts w:ascii="Times New Roman" w:hAnsi="Times New Roman" w:cs="Times New Roman"/>
          <w:b/>
          <w:i/>
          <w:sz w:val="24"/>
          <w:szCs w:val="24"/>
          <w:lang w:val="az-Latn-AZ"/>
        </w:rPr>
      </w:pPr>
    </w:p>
    <w:p w:rsidR="00D4512F" w:rsidRPr="00495A2E" w:rsidRDefault="00D4512F" w:rsidP="00C73A05">
      <w:pPr>
        <w:spacing w:after="0" w:line="240" w:lineRule="auto"/>
        <w:ind w:left="2301"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Salır ayaqları bəndə bu cahan,</w:t>
      </w:r>
    </w:p>
    <w:p w:rsidR="00D4512F" w:rsidRPr="00495A2E" w:rsidRDefault="00D4512F" w:rsidP="00C73A05">
      <w:pPr>
        <w:spacing w:after="0" w:line="240" w:lineRule="auto"/>
        <w:ind w:left="2301"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Vurur başımıza qılıncla zaman.</w:t>
      </w:r>
    </w:p>
    <w:p w:rsidR="00700DFB" w:rsidRDefault="00700DFB" w:rsidP="00C73A05">
      <w:pPr>
        <w:spacing w:after="0" w:line="240" w:lineRule="auto"/>
        <w:ind w:firstLine="426"/>
        <w:jc w:val="both"/>
        <w:rPr>
          <w:rFonts w:ascii="Times New Roman" w:hAnsi="Times New Roman" w:cs="Times New Roman"/>
          <w:sz w:val="24"/>
          <w:szCs w:val="24"/>
          <w:lang w:val="az-Latn-AZ"/>
        </w:rPr>
      </w:pPr>
    </w:p>
    <w:p w:rsidR="00D4512F" w:rsidRPr="00495A2E" w:rsidRDefault="00D4512F"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Şair məsnəvisində təbiət hadisələrinə, yaranışa münasibət bildirir, elmin </w:t>
      </w:r>
      <w:r w:rsidR="004C69B2" w:rsidRPr="00495A2E">
        <w:rPr>
          <w:rFonts w:ascii="Times New Roman" w:hAnsi="Times New Roman" w:cs="Times New Roman"/>
          <w:sz w:val="24"/>
          <w:szCs w:val="24"/>
          <w:lang w:val="az-Latn-AZ"/>
        </w:rPr>
        <w:t>hikmətindən söz açır. Əssar bu zaman sufi-pan</w:t>
      </w:r>
      <w:r w:rsidR="008A532D" w:rsidRPr="00495A2E">
        <w:rPr>
          <w:rFonts w:ascii="Times New Roman" w:hAnsi="Times New Roman" w:cs="Times New Roman"/>
          <w:sz w:val="24"/>
          <w:szCs w:val="24"/>
          <w:lang w:val="az-Latn-AZ"/>
        </w:rPr>
        <w:softHyphen/>
      </w:r>
      <w:r w:rsidR="004C69B2" w:rsidRPr="00495A2E">
        <w:rPr>
          <w:rFonts w:ascii="Times New Roman" w:hAnsi="Times New Roman" w:cs="Times New Roman"/>
          <w:sz w:val="24"/>
          <w:szCs w:val="24"/>
          <w:lang w:val="az-Latn-AZ"/>
        </w:rPr>
        <w:t>te</w:t>
      </w:r>
      <w:r w:rsidR="008A532D" w:rsidRPr="00495A2E">
        <w:rPr>
          <w:rFonts w:ascii="Times New Roman" w:hAnsi="Times New Roman" w:cs="Times New Roman"/>
          <w:sz w:val="24"/>
          <w:szCs w:val="24"/>
          <w:lang w:val="az-Latn-AZ"/>
        </w:rPr>
        <w:softHyphen/>
      </w:r>
      <w:r w:rsidR="004C69B2" w:rsidRPr="00495A2E">
        <w:rPr>
          <w:rFonts w:ascii="Times New Roman" w:hAnsi="Times New Roman" w:cs="Times New Roman"/>
          <w:sz w:val="24"/>
          <w:szCs w:val="24"/>
          <w:lang w:val="az-Latn-AZ"/>
        </w:rPr>
        <w:t>ist mövqedə dayanır.</w:t>
      </w:r>
    </w:p>
    <w:p w:rsidR="004C69B2" w:rsidRPr="00495A2E" w:rsidRDefault="004C69B2"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Əssarın “Əl-vafi fi tedadil-qəvafi” əsəri qafiyə elminin şər</w:t>
      </w:r>
      <w:r w:rsidR="008A532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hi</w:t>
      </w:r>
      <w:r w:rsidR="008A532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 həsr edil</w:t>
      </w:r>
      <w:r w:rsidR="006122E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 qafiyəli nəsr</w:t>
      </w:r>
      <w:r w:rsidR="00A148A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 yazılmışdır. Əssar özündən əv</w:t>
      </w:r>
      <w:r w:rsidR="008A532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vəl şeirə verilmiş tərifi şərh edir. Burada o, </w:t>
      </w:r>
      <w:r w:rsidR="00CA5C99" w:rsidRPr="00495A2E">
        <w:rPr>
          <w:rFonts w:ascii="Times New Roman" w:hAnsi="Times New Roman" w:cs="Times New Roman"/>
          <w:sz w:val="24"/>
          <w:szCs w:val="24"/>
          <w:lang w:val="az-Latn-AZ"/>
        </w:rPr>
        <w:t>bir əsr əvvəl Nəs</w:t>
      </w:r>
      <w:r w:rsidR="00A148A1" w:rsidRPr="00495A2E">
        <w:rPr>
          <w:rFonts w:ascii="Times New Roman" w:hAnsi="Times New Roman" w:cs="Times New Roman"/>
          <w:sz w:val="24"/>
          <w:szCs w:val="24"/>
          <w:lang w:val="az-Latn-AZ"/>
        </w:rPr>
        <w:softHyphen/>
      </w:r>
      <w:r w:rsidR="00CA5C99" w:rsidRPr="00495A2E">
        <w:rPr>
          <w:rFonts w:ascii="Times New Roman" w:hAnsi="Times New Roman" w:cs="Times New Roman"/>
          <w:sz w:val="24"/>
          <w:szCs w:val="24"/>
          <w:lang w:val="az-Latn-AZ"/>
        </w:rPr>
        <w:t>rəd</w:t>
      </w:r>
      <w:r w:rsidR="008A532D" w:rsidRPr="00495A2E">
        <w:rPr>
          <w:rFonts w:ascii="Times New Roman" w:hAnsi="Times New Roman" w:cs="Times New Roman"/>
          <w:sz w:val="24"/>
          <w:szCs w:val="24"/>
          <w:lang w:val="az-Latn-AZ"/>
        </w:rPr>
        <w:softHyphen/>
      </w:r>
      <w:r w:rsidR="00CA5C99" w:rsidRPr="00495A2E">
        <w:rPr>
          <w:rFonts w:ascii="Times New Roman" w:hAnsi="Times New Roman" w:cs="Times New Roman"/>
          <w:sz w:val="24"/>
          <w:szCs w:val="24"/>
          <w:lang w:val="az-Latn-AZ"/>
        </w:rPr>
        <w:t>din Tusinin – şeir təxəy</w:t>
      </w:r>
      <w:r w:rsidR="007E493B" w:rsidRPr="00495A2E">
        <w:rPr>
          <w:rFonts w:ascii="Times New Roman" w:hAnsi="Times New Roman" w:cs="Times New Roman"/>
          <w:sz w:val="24"/>
          <w:szCs w:val="24"/>
          <w:lang w:val="az-Latn-AZ"/>
        </w:rPr>
        <w:softHyphen/>
      </w:r>
      <w:r w:rsidR="00CA5C99" w:rsidRPr="00495A2E">
        <w:rPr>
          <w:rFonts w:ascii="Times New Roman" w:hAnsi="Times New Roman" w:cs="Times New Roman"/>
          <w:sz w:val="24"/>
          <w:szCs w:val="24"/>
          <w:lang w:val="az-Latn-AZ"/>
        </w:rPr>
        <w:t>yü</w:t>
      </w:r>
      <w:r w:rsidR="00CB298A" w:rsidRPr="00495A2E">
        <w:rPr>
          <w:rFonts w:ascii="Times New Roman" w:hAnsi="Times New Roman" w:cs="Times New Roman"/>
          <w:sz w:val="24"/>
          <w:szCs w:val="24"/>
          <w:lang w:val="az-Latn-AZ"/>
        </w:rPr>
        <w:t>l</w:t>
      </w:r>
      <w:r w:rsidR="00CA5C99" w:rsidRPr="00495A2E">
        <w:rPr>
          <w:rFonts w:ascii="Times New Roman" w:hAnsi="Times New Roman" w:cs="Times New Roman"/>
          <w:sz w:val="24"/>
          <w:szCs w:val="24"/>
          <w:lang w:val="az-Latn-AZ"/>
        </w:rPr>
        <w:t>lü sözdür, vəznli və qafiyəli kə</w:t>
      </w:r>
      <w:r w:rsidR="008A532D" w:rsidRPr="00495A2E">
        <w:rPr>
          <w:rFonts w:ascii="Times New Roman" w:hAnsi="Times New Roman" w:cs="Times New Roman"/>
          <w:sz w:val="24"/>
          <w:szCs w:val="24"/>
          <w:lang w:val="az-Latn-AZ"/>
        </w:rPr>
        <w:softHyphen/>
      </w:r>
      <w:r w:rsidR="00CA5C99" w:rsidRPr="00495A2E">
        <w:rPr>
          <w:rFonts w:ascii="Times New Roman" w:hAnsi="Times New Roman" w:cs="Times New Roman"/>
          <w:sz w:val="24"/>
          <w:szCs w:val="24"/>
          <w:lang w:val="az-Latn-AZ"/>
        </w:rPr>
        <w:t>lam</w:t>
      </w:r>
      <w:r w:rsidR="008A532D" w:rsidRPr="00495A2E">
        <w:rPr>
          <w:rFonts w:ascii="Times New Roman" w:hAnsi="Times New Roman" w:cs="Times New Roman"/>
          <w:sz w:val="24"/>
          <w:szCs w:val="24"/>
          <w:lang w:val="az-Latn-AZ"/>
        </w:rPr>
        <w:softHyphen/>
      </w:r>
      <w:r w:rsidR="008E162C" w:rsidRPr="00495A2E">
        <w:rPr>
          <w:rFonts w:ascii="Times New Roman" w:hAnsi="Times New Roman" w:cs="Times New Roman"/>
          <w:sz w:val="24"/>
          <w:szCs w:val="24"/>
          <w:lang w:val="az-Latn-AZ"/>
        </w:rPr>
        <w:softHyphen/>
      </w:r>
      <w:r w:rsidR="00CA5C99" w:rsidRPr="00495A2E">
        <w:rPr>
          <w:rFonts w:ascii="Times New Roman" w:hAnsi="Times New Roman" w:cs="Times New Roman"/>
          <w:sz w:val="24"/>
          <w:szCs w:val="24"/>
          <w:lang w:val="az-Latn-AZ"/>
        </w:rPr>
        <w:t>dır. Təxəyyüllü, amma vəzn</w:t>
      </w:r>
      <w:r w:rsidR="00A148A1" w:rsidRPr="00495A2E">
        <w:rPr>
          <w:rFonts w:ascii="Times New Roman" w:hAnsi="Times New Roman" w:cs="Times New Roman"/>
          <w:sz w:val="24"/>
          <w:szCs w:val="24"/>
          <w:lang w:val="az-Latn-AZ"/>
        </w:rPr>
        <w:softHyphen/>
      </w:r>
      <w:r w:rsidR="00CA5C99" w:rsidRPr="00495A2E">
        <w:rPr>
          <w:rFonts w:ascii="Times New Roman" w:hAnsi="Times New Roman" w:cs="Times New Roman"/>
          <w:sz w:val="24"/>
          <w:szCs w:val="24"/>
          <w:lang w:val="az-Latn-AZ"/>
        </w:rPr>
        <w:t>siz və qafiyəsiz sözə şeir de</w:t>
      </w:r>
      <w:r w:rsidR="008A532D" w:rsidRPr="00495A2E">
        <w:rPr>
          <w:rFonts w:ascii="Times New Roman" w:hAnsi="Times New Roman" w:cs="Times New Roman"/>
          <w:sz w:val="24"/>
          <w:szCs w:val="24"/>
          <w:lang w:val="az-Latn-AZ"/>
        </w:rPr>
        <w:softHyphen/>
      </w:r>
      <w:r w:rsidR="00CA5C99" w:rsidRPr="00495A2E">
        <w:rPr>
          <w:rFonts w:ascii="Times New Roman" w:hAnsi="Times New Roman" w:cs="Times New Roman"/>
          <w:sz w:val="24"/>
          <w:szCs w:val="24"/>
          <w:lang w:val="az-Latn-AZ"/>
        </w:rPr>
        <w:t>mir</w:t>
      </w:r>
      <w:r w:rsidR="008A532D" w:rsidRPr="00495A2E">
        <w:rPr>
          <w:rFonts w:ascii="Times New Roman" w:hAnsi="Times New Roman" w:cs="Times New Roman"/>
          <w:sz w:val="24"/>
          <w:szCs w:val="24"/>
          <w:lang w:val="az-Latn-AZ"/>
        </w:rPr>
        <w:softHyphen/>
      </w:r>
      <w:r w:rsidR="008A532D" w:rsidRPr="00495A2E">
        <w:rPr>
          <w:rFonts w:ascii="Times New Roman" w:hAnsi="Times New Roman" w:cs="Times New Roman"/>
          <w:sz w:val="24"/>
          <w:szCs w:val="24"/>
          <w:lang w:val="az-Latn-AZ"/>
        </w:rPr>
        <w:softHyphen/>
      </w:r>
      <w:r w:rsidR="00CA5C99" w:rsidRPr="00495A2E">
        <w:rPr>
          <w:rFonts w:ascii="Times New Roman" w:hAnsi="Times New Roman" w:cs="Times New Roman"/>
          <w:sz w:val="24"/>
          <w:szCs w:val="24"/>
          <w:lang w:val="az-Latn-AZ"/>
        </w:rPr>
        <w:t>lər – fikrini davam və inkişaf etdirir. Əssara görə, vəznsiz, öl</w:t>
      </w:r>
      <w:r w:rsidR="008E162C" w:rsidRPr="00495A2E">
        <w:rPr>
          <w:rFonts w:ascii="Times New Roman" w:hAnsi="Times New Roman" w:cs="Times New Roman"/>
          <w:sz w:val="24"/>
          <w:szCs w:val="24"/>
          <w:lang w:val="az-Latn-AZ"/>
        </w:rPr>
        <w:softHyphen/>
      </w:r>
      <w:r w:rsidR="008A532D" w:rsidRPr="00495A2E">
        <w:rPr>
          <w:rFonts w:ascii="Times New Roman" w:hAnsi="Times New Roman" w:cs="Times New Roman"/>
          <w:sz w:val="24"/>
          <w:szCs w:val="24"/>
          <w:lang w:val="az-Latn-AZ"/>
        </w:rPr>
        <w:softHyphen/>
      </w:r>
      <w:r w:rsidR="008A532D" w:rsidRPr="00495A2E">
        <w:rPr>
          <w:rFonts w:ascii="Times New Roman" w:hAnsi="Times New Roman" w:cs="Times New Roman"/>
          <w:sz w:val="24"/>
          <w:szCs w:val="24"/>
          <w:lang w:val="az-Latn-AZ"/>
        </w:rPr>
        <w:softHyphen/>
      </w:r>
      <w:r w:rsidR="00CA5C99" w:rsidRPr="00495A2E">
        <w:rPr>
          <w:rFonts w:ascii="Times New Roman" w:hAnsi="Times New Roman" w:cs="Times New Roman"/>
          <w:sz w:val="24"/>
          <w:szCs w:val="24"/>
          <w:lang w:val="az-Latn-AZ"/>
        </w:rPr>
        <w:t>çüsüz söz şeir deyil. Qafiyə şeirin hissələrinin sonunda rə</w:t>
      </w:r>
      <w:r w:rsidR="008A532D" w:rsidRPr="00495A2E">
        <w:rPr>
          <w:rFonts w:ascii="Times New Roman" w:hAnsi="Times New Roman" w:cs="Times New Roman"/>
          <w:sz w:val="24"/>
          <w:szCs w:val="24"/>
          <w:lang w:val="az-Latn-AZ"/>
        </w:rPr>
        <w:softHyphen/>
      </w:r>
      <w:r w:rsidR="00CA5C99" w:rsidRPr="00495A2E">
        <w:rPr>
          <w:rFonts w:ascii="Times New Roman" w:hAnsi="Times New Roman" w:cs="Times New Roman"/>
          <w:sz w:val="24"/>
          <w:szCs w:val="24"/>
          <w:lang w:val="az-Latn-AZ"/>
        </w:rPr>
        <w:t>dif</w:t>
      </w:r>
      <w:r w:rsidR="008A532D" w:rsidRPr="00495A2E">
        <w:rPr>
          <w:rFonts w:ascii="Times New Roman" w:hAnsi="Times New Roman" w:cs="Times New Roman"/>
          <w:sz w:val="24"/>
          <w:szCs w:val="24"/>
          <w:lang w:val="az-Latn-AZ"/>
        </w:rPr>
        <w:softHyphen/>
      </w:r>
      <w:r w:rsidR="00CA5C99" w:rsidRPr="00495A2E">
        <w:rPr>
          <w:rFonts w:ascii="Times New Roman" w:hAnsi="Times New Roman" w:cs="Times New Roman"/>
          <w:sz w:val="24"/>
          <w:szCs w:val="24"/>
          <w:lang w:val="az-Latn-AZ"/>
        </w:rPr>
        <w:t>dən əvvəl gələn və təkrarlanan hissədir. Əssar qafiyə hərflərini, növlərini, qafiyədə buraxılan səhvləri müfəssəl təhlil və şərh edir</w:t>
      </w:r>
      <w:r w:rsidR="00CB298A" w:rsidRPr="00495A2E">
        <w:rPr>
          <w:rFonts w:ascii="Times New Roman" w:hAnsi="Times New Roman" w:cs="Times New Roman"/>
          <w:sz w:val="24"/>
          <w:szCs w:val="24"/>
          <w:lang w:val="az-Latn-AZ"/>
        </w:rPr>
        <w:t>,</w:t>
      </w:r>
      <w:r w:rsidR="00CA5C99" w:rsidRPr="00495A2E">
        <w:rPr>
          <w:rFonts w:ascii="Times New Roman" w:hAnsi="Times New Roman" w:cs="Times New Roman"/>
          <w:sz w:val="24"/>
          <w:szCs w:val="24"/>
          <w:lang w:val="az-Latn-AZ"/>
        </w:rPr>
        <w:t xml:space="preserve"> forma və məzmun vəhdəti məsələsinə xüsusi diqqət ye</w:t>
      </w:r>
      <w:r w:rsidR="008A532D" w:rsidRPr="00495A2E">
        <w:rPr>
          <w:rFonts w:ascii="Times New Roman" w:hAnsi="Times New Roman" w:cs="Times New Roman"/>
          <w:sz w:val="24"/>
          <w:szCs w:val="24"/>
          <w:lang w:val="az-Latn-AZ"/>
        </w:rPr>
        <w:softHyphen/>
      </w:r>
      <w:r w:rsidR="00CA5C99" w:rsidRPr="00495A2E">
        <w:rPr>
          <w:rFonts w:ascii="Times New Roman" w:hAnsi="Times New Roman" w:cs="Times New Roman"/>
          <w:sz w:val="24"/>
          <w:szCs w:val="24"/>
          <w:lang w:val="az-Latn-AZ"/>
        </w:rPr>
        <w:t>ti</w:t>
      </w:r>
      <w:r w:rsidR="008A532D" w:rsidRPr="00495A2E">
        <w:rPr>
          <w:rFonts w:ascii="Times New Roman" w:hAnsi="Times New Roman" w:cs="Times New Roman"/>
          <w:sz w:val="24"/>
          <w:szCs w:val="24"/>
          <w:lang w:val="az-Latn-AZ"/>
        </w:rPr>
        <w:softHyphen/>
      </w:r>
      <w:r w:rsidR="00CA5C99" w:rsidRPr="00495A2E">
        <w:rPr>
          <w:rFonts w:ascii="Times New Roman" w:hAnsi="Times New Roman" w:cs="Times New Roman"/>
          <w:sz w:val="24"/>
          <w:szCs w:val="24"/>
          <w:lang w:val="az-Latn-AZ"/>
        </w:rPr>
        <w:t>rir. Məzmunu əsas gö</w:t>
      </w:r>
      <w:r w:rsidR="00A148A1" w:rsidRPr="00495A2E">
        <w:rPr>
          <w:rFonts w:ascii="Times New Roman" w:hAnsi="Times New Roman" w:cs="Times New Roman"/>
          <w:sz w:val="24"/>
          <w:szCs w:val="24"/>
          <w:lang w:val="az-Latn-AZ"/>
        </w:rPr>
        <w:softHyphen/>
      </w:r>
      <w:r w:rsidR="00CA5C99" w:rsidRPr="00495A2E">
        <w:rPr>
          <w:rFonts w:ascii="Times New Roman" w:hAnsi="Times New Roman" w:cs="Times New Roman"/>
          <w:sz w:val="24"/>
          <w:szCs w:val="24"/>
          <w:lang w:val="az-Latn-AZ"/>
        </w:rPr>
        <w:t>tü</w:t>
      </w:r>
      <w:r w:rsidR="00A148A1" w:rsidRPr="00495A2E">
        <w:rPr>
          <w:rFonts w:ascii="Times New Roman" w:hAnsi="Times New Roman" w:cs="Times New Roman"/>
          <w:sz w:val="24"/>
          <w:szCs w:val="24"/>
          <w:lang w:val="az-Latn-AZ"/>
        </w:rPr>
        <w:softHyphen/>
      </w:r>
      <w:r w:rsidR="00CA5C99" w:rsidRPr="00495A2E">
        <w:rPr>
          <w:rFonts w:ascii="Times New Roman" w:hAnsi="Times New Roman" w:cs="Times New Roman"/>
          <w:sz w:val="24"/>
          <w:szCs w:val="24"/>
          <w:lang w:val="az-Latn-AZ"/>
        </w:rPr>
        <w:t>rür, lakin formanı ondan asılı vəziyyətə sal</w:t>
      </w:r>
      <w:r w:rsidR="008A532D" w:rsidRPr="00495A2E">
        <w:rPr>
          <w:rFonts w:ascii="Times New Roman" w:hAnsi="Times New Roman" w:cs="Times New Roman"/>
          <w:sz w:val="24"/>
          <w:szCs w:val="24"/>
          <w:lang w:val="az-Latn-AZ"/>
        </w:rPr>
        <w:softHyphen/>
      </w:r>
      <w:r w:rsidR="00CA5C99" w:rsidRPr="00495A2E">
        <w:rPr>
          <w:rFonts w:ascii="Times New Roman" w:hAnsi="Times New Roman" w:cs="Times New Roman"/>
          <w:sz w:val="24"/>
          <w:szCs w:val="24"/>
          <w:lang w:val="az-Latn-AZ"/>
        </w:rPr>
        <w:t>mamağı şeirin əsas şərti hesab edir, şairdən məz</w:t>
      </w:r>
      <w:r w:rsidR="00A148A1" w:rsidRPr="00495A2E">
        <w:rPr>
          <w:rFonts w:ascii="Times New Roman" w:hAnsi="Times New Roman" w:cs="Times New Roman"/>
          <w:sz w:val="24"/>
          <w:szCs w:val="24"/>
          <w:lang w:val="az-Latn-AZ"/>
        </w:rPr>
        <w:softHyphen/>
      </w:r>
      <w:r w:rsidR="00CA5C99" w:rsidRPr="00495A2E">
        <w:rPr>
          <w:rFonts w:ascii="Times New Roman" w:hAnsi="Times New Roman" w:cs="Times New Roman"/>
          <w:sz w:val="24"/>
          <w:szCs w:val="24"/>
          <w:lang w:val="az-Latn-AZ"/>
        </w:rPr>
        <w:t xml:space="preserve">mun və </w:t>
      </w:r>
      <w:r w:rsidR="00395725" w:rsidRPr="00495A2E">
        <w:rPr>
          <w:rFonts w:ascii="Times New Roman" w:hAnsi="Times New Roman" w:cs="Times New Roman"/>
          <w:sz w:val="24"/>
          <w:szCs w:val="24"/>
          <w:lang w:val="az-Latn-AZ"/>
        </w:rPr>
        <w:t>for</w:t>
      </w:r>
      <w:r w:rsidR="008A532D" w:rsidRPr="00495A2E">
        <w:rPr>
          <w:rFonts w:ascii="Times New Roman" w:hAnsi="Times New Roman" w:cs="Times New Roman"/>
          <w:sz w:val="24"/>
          <w:szCs w:val="24"/>
          <w:lang w:val="az-Latn-AZ"/>
        </w:rPr>
        <w:softHyphen/>
      </w:r>
      <w:r w:rsidR="00395725" w:rsidRPr="00495A2E">
        <w:rPr>
          <w:rFonts w:ascii="Times New Roman" w:hAnsi="Times New Roman" w:cs="Times New Roman"/>
          <w:sz w:val="24"/>
          <w:szCs w:val="24"/>
          <w:lang w:val="az-Latn-AZ"/>
        </w:rPr>
        <w:t>ma gözəlliyinin vəhdətini tələb edir. Əssar “Əl-vafi fi te</w:t>
      </w:r>
      <w:r w:rsidR="008A532D" w:rsidRPr="00495A2E">
        <w:rPr>
          <w:rFonts w:ascii="Times New Roman" w:hAnsi="Times New Roman" w:cs="Times New Roman"/>
          <w:sz w:val="24"/>
          <w:szCs w:val="24"/>
          <w:lang w:val="az-Latn-AZ"/>
        </w:rPr>
        <w:softHyphen/>
      </w:r>
      <w:r w:rsidR="00395725" w:rsidRPr="00495A2E">
        <w:rPr>
          <w:rFonts w:ascii="Times New Roman" w:hAnsi="Times New Roman" w:cs="Times New Roman"/>
          <w:sz w:val="24"/>
          <w:szCs w:val="24"/>
          <w:lang w:val="az-Latn-AZ"/>
        </w:rPr>
        <w:t>da</w:t>
      </w:r>
      <w:r w:rsidR="008A532D" w:rsidRPr="00495A2E">
        <w:rPr>
          <w:rFonts w:ascii="Times New Roman" w:hAnsi="Times New Roman" w:cs="Times New Roman"/>
          <w:sz w:val="24"/>
          <w:szCs w:val="24"/>
          <w:lang w:val="az-Latn-AZ"/>
        </w:rPr>
        <w:softHyphen/>
      </w:r>
      <w:r w:rsidR="00395725" w:rsidRPr="00495A2E">
        <w:rPr>
          <w:rFonts w:ascii="Times New Roman" w:hAnsi="Times New Roman" w:cs="Times New Roman"/>
          <w:sz w:val="24"/>
          <w:szCs w:val="24"/>
          <w:lang w:val="az-Latn-AZ"/>
        </w:rPr>
        <w:t>dil-qavafi” əsərində poe</w:t>
      </w:r>
      <w:r w:rsidR="00A148A1" w:rsidRPr="00495A2E">
        <w:rPr>
          <w:rFonts w:ascii="Times New Roman" w:hAnsi="Times New Roman" w:cs="Times New Roman"/>
          <w:sz w:val="24"/>
          <w:szCs w:val="24"/>
          <w:lang w:val="az-Latn-AZ"/>
        </w:rPr>
        <w:softHyphen/>
      </w:r>
      <w:r w:rsidR="00395725" w:rsidRPr="00495A2E">
        <w:rPr>
          <w:rFonts w:ascii="Times New Roman" w:hAnsi="Times New Roman" w:cs="Times New Roman"/>
          <w:sz w:val="24"/>
          <w:szCs w:val="24"/>
          <w:lang w:val="az-Latn-AZ"/>
        </w:rPr>
        <w:t>ti</w:t>
      </w:r>
      <w:r w:rsidR="00A148A1" w:rsidRPr="00495A2E">
        <w:rPr>
          <w:rFonts w:ascii="Times New Roman" w:hAnsi="Times New Roman" w:cs="Times New Roman"/>
          <w:sz w:val="24"/>
          <w:szCs w:val="24"/>
          <w:lang w:val="az-Latn-AZ"/>
        </w:rPr>
        <w:softHyphen/>
      </w:r>
      <w:r w:rsidR="00395725" w:rsidRPr="00495A2E">
        <w:rPr>
          <w:rFonts w:ascii="Times New Roman" w:hAnsi="Times New Roman" w:cs="Times New Roman"/>
          <w:sz w:val="24"/>
          <w:szCs w:val="24"/>
          <w:lang w:val="az-Latn-AZ"/>
        </w:rPr>
        <w:t>ka məsələlərinə dərindən vaqif olan, Xə</w:t>
      </w:r>
      <w:r w:rsidR="008A532D" w:rsidRPr="00495A2E">
        <w:rPr>
          <w:rFonts w:ascii="Times New Roman" w:hAnsi="Times New Roman" w:cs="Times New Roman"/>
          <w:sz w:val="24"/>
          <w:szCs w:val="24"/>
          <w:lang w:val="az-Latn-AZ"/>
        </w:rPr>
        <w:softHyphen/>
      </w:r>
      <w:r w:rsidR="00395725" w:rsidRPr="00495A2E">
        <w:rPr>
          <w:rFonts w:ascii="Times New Roman" w:hAnsi="Times New Roman" w:cs="Times New Roman"/>
          <w:sz w:val="24"/>
          <w:szCs w:val="24"/>
          <w:lang w:val="az-Latn-AZ"/>
        </w:rPr>
        <w:t>tib Təbrizidən başlayan Orta əsrlər Azərbaycan ədə</w:t>
      </w:r>
      <w:r w:rsidR="00A148A1" w:rsidRPr="00495A2E">
        <w:rPr>
          <w:rFonts w:ascii="Times New Roman" w:hAnsi="Times New Roman" w:cs="Times New Roman"/>
          <w:sz w:val="24"/>
          <w:szCs w:val="24"/>
          <w:lang w:val="az-Latn-AZ"/>
        </w:rPr>
        <w:softHyphen/>
      </w:r>
      <w:r w:rsidR="00395725" w:rsidRPr="00495A2E">
        <w:rPr>
          <w:rFonts w:ascii="Times New Roman" w:hAnsi="Times New Roman" w:cs="Times New Roman"/>
          <w:sz w:val="24"/>
          <w:szCs w:val="24"/>
          <w:lang w:val="az-Latn-AZ"/>
        </w:rPr>
        <w:t>bi-nəzəri fik</w:t>
      </w:r>
      <w:r w:rsidR="008E162C" w:rsidRPr="00495A2E">
        <w:rPr>
          <w:rFonts w:ascii="Times New Roman" w:hAnsi="Times New Roman" w:cs="Times New Roman"/>
          <w:sz w:val="24"/>
          <w:szCs w:val="24"/>
          <w:lang w:val="az-Latn-AZ"/>
        </w:rPr>
        <w:softHyphen/>
      </w:r>
      <w:r w:rsidR="008A532D" w:rsidRPr="00495A2E">
        <w:rPr>
          <w:rFonts w:ascii="Times New Roman" w:hAnsi="Times New Roman" w:cs="Times New Roman"/>
          <w:sz w:val="24"/>
          <w:szCs w:val="24"/>
          <w:lang w:val="az-Latn-AZ"/>
        </w:rPr>
        <w:softHyphen/>
      </w:r>
      <w:r w:rsidR="00395725" w:rsidRPr="00495A2E">
        <w:rPr>
          <w:rFonts w:ascii="Times New Roman" w:hAnsi="Times New Roman" w:cs="Times New Roman"/>
          <w:sz w:val="24"/>
          <w:szCs w:val="24"/>
          <w:lang w:val="az-Latn-AZ"/>
        </w:rPr>
        <w:t>rinin inkişafına təkan verən alim kimi özünü təsdiqləyir.</w:t>
      </w:r>
    </w:p>
    <w:p w:rsidR="00395725" w:rsidRPr="00495A2E" w:rsidRDefault="00395725"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Əssarın ədəbi irsindən qalan ən mühüm əsər “Mehr və Müş</w:t>
      </w:r>
      <w:r w:rsidR="008A532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təri” poe</w:t>
      </w:r>
      <w:r w:rsidR="006122E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masıdır. Əsəri Azər</w:t>
      </w:r>
      <w:r w:rsidR="00A148A1" w:rsidRPr="00495A2E">
        <w:rPr>
          <w:rFonts w:ascii="Times New Roman" w:hAnsi="Times New Roman" w:cs="Times New Roman"/>
          <w:sz w:val="24"/>
          <w:szCs w:val="24"/>
          <w:lang w:val="az-Latn-AZ"/>
        </w:rPr>
        <w:softHyphen/>
      </w:r>
      <w:r w:rsidR="00F404F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baycan ədəbiyyat</w:t>
      </w:r>
      <w:r w:rsidR="007E493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şünaslığında ilk dəfə Həmid Araslı tədqiqata cəlb etmiş, poemanın möv</w:t>
      </w:r>
      <w:r w:rsidR="00F404F8" w:rsidRPr="00495A2E">
        <w:rPr>
          <w:rFonts w:ascii="Times New Roman" w:hAnsi="Times New Roman" w:cs="Times New Roman"/>
          <w:sz w:val="24"/>
          <w:szCs w:val="24"/>
          <w:lang w:val="az-Latn-AZ"/>
        </w:rPr>
        <w:softHyphen/>
      </w:r>
      <w:r w:rsidR="00A148A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zu</w:t>
      </w:r>
      <w:r w:rsidR="008A532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su</w:t>
      </w:r>
      <w:r w:rsidR="008A532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nun şifahi xalq ədəbiyyatından alındığını göstər</w:t>
      </w:r>
      <w:r w:rsidR="006122E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mişdir.</w:t>
      </w:r>
    </w:p>
    <w:p w:rsidR="00395725" w:rsidRPr="00495A2E" w:rsidRDefault="00395725"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“Mehr və Müştəri” poemasının əldə olan ən qədim əlyaz</w:t>
      </w:r>
      <w:r w:rsidR="008A532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8A532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 1564-cü ilə aiddir və Sankt-Peterburqda Saltıkov-Şedrin adı</w:t>
      </w:r>
      <w:r w:rsidR="008A532D" w:rsidRPr="00495A2E">
        <w:rPr>
          <w:rFonts w:ascii="Times New Roman" w:hAnsi="Times New Roman" w:cs="Times New Roman"/>
          <w:sz w:val="24"/>
          <w:szCs w:val="24"/>
          <w:lang w:val="az-Latn-AZ"/>
        </w:rPr>
        <w:softHyphen/>
      </w:r>
      <w:r w:rsidR="008E162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na </w:t>
      </w:r>
      <w:r w:rsidR="00C3343A" w:rsidRPr="00495A2E">
        <w:rPr>
          <w:rFonts w:ascii="Times New Roman" w:hAnsi="Times New Roman" w:cs="Times New Roman"/>
          <w:sz w:val="24"/>
          <w:szCs w:val="24"/>
          <w:lang w:val="az-Latn-AZ"/>
        </w:rPr>
        <w:t>kitabxanada saxlanılır. Azərbaycan MEA Mə</w:t>
      </w:r>
      <w:r w:rsidR="00A148A1" w:rsidRPr="00495A2E">
        <w:rPr>
          <w:rFonts w:ascii="Times New Roman" w:hAnsi="Times New Roman" w:cs="Times New Roman"/>
          <w:sz w:val="24"/>
          <w:szCs w:val="24"/>
          <w:lang w:val="az-Latn-AZ"/>
        </w:rPr>
        <w:softHyphen/>
      </w:r>
      <w:r w:rsidR="00C3343A" w:rsidRPr="00495A2E">
        <w:rPr>
          <w:rFonts w:ascii="Times New Roman" w:hAnsi="Times New Roman" w:cs="Times New Roman"/>
          <w:sz w:val="24"/>
          <w:szCs w:val="24"/>
          <w:lang w:val="az-Latn-AZ"/>
        </w:rPr>
        <w:t>həm</w:t>
      </w:r>
      <w:r w:rsidR="00A148A1" w:rsidRPr="00495A2E">
        <w:rPr>
          <w:rFonts w:ascii="Times New Roman" w:hAnsi="Times New Roman" w:cs="Times New Roman"/>
          <w:sz w:val="24"/>
          <w:szCs w:val="24"/>
          <w:lang w:val="az-Latn-AZ"/>
        </w:rPr>
        <w:softHyphen/>
      </w:r>
      <w:r w:rsidR="00C3343A" w:rsidRPr="00495A2E">
        <w:rPr>
          <w:rFonts w:ascii="Times New Roman" w:hAnsi="Times New Roman" w:cs="Times New Roman"/>
          <w:sz w:val="24"/>
          <w:szCs w:val="24"/>
          <w:lang w:val="az-Latn-AZ"/>
        </w:rPr>
        <w:t xml:space="preserve">məd </w:t>
      </w:r>
      <w:r w:rsidR="00C3343A" w:rsidRPr="00495A2E">
        <w:rPr>
          <w:rFonts w:ascii="Times New Roman" w:hAnsi="Times New Roman" w:cs="Times New Roman"/>
          <w:sz w:val="24"/>
          <w:szCs w:val="24"/>
          <w:lang w:val="az-Latn-AZ"/>
        </w:rPr>
        <w:lastRenderedPageBreak/>
        <w:t>Fü</w:t>
      </w:r>
      <w:r w:rsidR="008A532D" w:rsidRPr="00495A2E">
        <w:rPr>
          <w:rFonts w:ascii="Times New Roman" w:hAnsi="Times New Roman" w:cs="Times New Roman"/>
          <w:sz w:val="24"/>
          <w:szCs w:val="24"/>
          <w:lang w:val="az-Latn-AZ"/>
        </w:rPr>
        <w:softHyphen/>
      </w:r>
      <w:r w:rsidR="00C3343A" w:rsidRPr="00495A2E">
        <w:rPr>
          <w:rFonts w:ascii="Times New Roman" w:hAnsi="Times New Roman" w:cs="Times New Roman"/>
          <w:sz w:val="24"/>
          <w:szCs w:val="24"/>
          <w:lang w:val="az-Latn-AZ"/>
        </w:rPr>
        <w:t>zuli adına Əlyazmalar İnstitutunda əsərin üç əlyazma nüs</w:t>
      </w:r>
      <w:r w:rsidR="008A532D" w:rsidRPr="00495A2E">
        <w:rPr>
          <w:rFonts w:ascii="Times New Roman" w:hAnsi="Times New Roman" w:cs="Times New Roman"/>
          <w:sz w:val="24"/>
          <w:szCs w:val="24"/>
          <w:lang w:val="az-Latn-AZ"/>
        </w:rPr>
        <w:softHyphen/>
      </w:r>
      <w:r w:rsidR="00C3343A" w:rsidRPr="00495A2E">
        <w:rPr>
          <w:rFonts w:ascii="Times New Roman" w:hAnsi="Times New Roman" w:cs="Times New Roman"/>
          <w:sz w:val="24"/>
          <w:szCs w:val="24"/>
          <w:lang w:val="az-Latn-AZ"/>
        </w:rPr>
        <w:t>xəsi vardır. Onlardan ən mükəmməli 1726-cı ildə Mirzə Mə</w:t>
      </w:r>
      <w:r w:rsidR="008A532D" w:rsidRPr="00495A2E">
        <w:rPr>
          <w:rFonts w:ascii="Times New Roman" w:hAnsi="Times New Roman" w:cs="Times New Roman"/>
          <w:sz w:val="24"/>
          <w:szCs w:val="24"/>
          <w:lang w:val="az-Latn-AZ"/>
        </w:rPr>
        <w:softHyphen/>
      </w:r>
      <w:r w:rsidR="00C3343A" w:rsidRPr="00495A2E">
        <w:rPr>
          <w:rFonts w:ascii="Times New Roman" w:hAnsi="Times New Roman" w:cs="Times New Roman"/>
          <w:sz w:val="24"/>
          <w:szCs w:val="24"/>
          <w:lang w:val="az-Latn-AZ"/>
        </w:rPr>
        <w:t>həm</w:t>
      </w:r>
      <w:r w:rsidR="008A532D" w:rsidRPr="00495A2E">
        <w:rPr>
          <w:rFonts w:ascii="Times New Roman" w:hAnsi="Times New Roman" w:cs="Times New Roman"/>
          <w:sz w:val="24"/>
          <w:szCs w:val="24"/>
          <w:lang w:val="az-Latn-AZ"/>
        </w:rPr>
        <w:softHyphen/>
      </w:r>
      <w:r w:rsidR="00C3343A" w:rsidRPr="00495A2E">
        <w:rPr>
          <w:rFonts w:ascii="Times New Roman" w:hAnsi="Times New Roman" w:cs="Times New Roman"/>
          <w:sz w:val="24"/>
          <w:szCs w:val="24"/>
          <w:lang w:val="az-Latn-AZ"/>
        </w:rPr>
        <w:t xml:space="preserve">məd tərəfindən köçürülmüşdür və əsəri Azərbaycan dilinə Məmmədağa Sultanov bu nüsxədən tərcümə etmişdir. </w:t>
      </w:r>
    </w:p>
    <w:p w:rsidR="001A0146" w:rsidRPr="00495A2E" w:rsidRDefault="001A0146"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M.Sultanov 1957-ci ildə “Mehr və Müştəri” poe</w:t>
      </w:r>
      <w:r w:rsidR="007E493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7E493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sının məz</w:t>
      </w:r>
      <w:r w:rsidR="008A532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munu haq</w:t>
      </w:r>
      <w:r w:rsidR="006122E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qında” məqa</w:t>
      </w:r>
      <w:r w:rsidR="00A148A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A148A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sində M.Tərbiyət də daxil olmaqla bir sıra müəlliflərin Müştərini vəzirin qızı kimi təqdim etməsini ilk dəfə olaraq tutarlı dəlillərlə təkzib etmişdir.</w:t>
      </w:r>
    </w:p>
    <w:p w:rsidR="001A0146" w:rsidRPr="00495A2E" w:rsidRDefault="001A0146"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“Mehr və Müştəri” poemasındakı surətlərin</w:t>
      </w:r>
      <w:r w:rsidR="0005097C">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demək olar ki, ha</w:t>
      </w:r>
      <w:r w:rsidR="008E162C" w:rsidRPr="00495A2E">
        <w:rPr>
          <w:rFonts w:ascii="Times New Roman" w:hAnsi="Times New Roman" w:cs="Times New Roman"/>
          <w:sz w:val="24"/>
          <w:szCs w:val="24"/>
          <w:lang w:val="az-Latn-AZ"/>
        </w:rPr>
        <w:softHyphen/>
      </w:r>
      <w:r w:rsidR="008A532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mısına səmavi adlar veril</w:t>
      </w:r>
      <w:r w:rsidR="00A148A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w:t>
      </w:r>
      <w:r w:rsidR="00A148A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Mehr (Günəş, Mərkəz), Müş</w:t>
      </w:r>
      <w:r w:rsidR="0005097C">
        <w:rPr>
          <w:rFonts w:ascii="Times New Roman" w:hAnsi="Times New Roman" w:cs="Times New Roman"/>
          <w:sz w:val="24"/>
          <w:szCs w:val="24"/>
          <w:lang w:val="az-Latn-AZ"/>
        </w:rPr>
        <w:softHyphen/>
      </w:r>
      <w:r w:rsidR="008E162C" w:rsidRPr="00495A2E">
        <w:rPr>
          <w:rFonts w:ascii="Times New Roman" w:hAnsi="Times New Roman" w:cs="Times New Roman"/>
          <w:sz w:val="24"/>
          <w:szCs w:val="24"/>
          <w:lang w:val="az-Latn-AZ"/>
        </w:rPr>
        <w:softHyphen/>
      </w:r>
      <w:r w:rsidR="008A532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təri (Yupiter, Səadət ulduzu), Nahid (Zöhrə, Məhəbbət ila</w:t>
      </w:r>
      <w:r w:rsidR="008A532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w:t>
      </w:r>
      <w:r w:rsidR="008A532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 Keyvan (Zuhəl, Saturn), Bəhram (Mars, Müharibə al</w:t>
      </w:r>
      <w:r w:rsidR="008A532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lahı), Əsəd (Şir bürcü), Bədr (Parlaq ay) və s.</w:t>
      </w:r>
    </w:p>
    <w:p w:rsidR="001A0146" w:rsidRPr="00495A2E" w:rsidRDefault="001A0146"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Əssarın poemasının mərkəzi surətinə Mehr adı ver</w:t>
      </w:r>
      <w:r w:rsidR="008A532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məs</w:t>
      </w:r>
      <w:r w:rsidR="008A532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in</w:t>
      </w:r>
      <w:r w:rsidR="008A532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M.Sultanov belə bir</w:t>
      </w:r>
      <w:r w:rsidR="00E4262D"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nəticəyə də gəlmişdir ki, Əssar Təbrizi Yerin yox, Günəşin mərkəz olduğunu təsdiq edən he</w:t>
      </w:r>
      <w:r w:rsidR="00A148A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lio</w:t>
      </w:r>
      <w:r w:rsidR="00A148A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sentrik </w:t>
      </w:r>
      <w:r w:rsidRPr="00700DFB">
        <w:rPr>
          <w:rFonts w:ascii="Times New Roman" w:hAnsi="Times New Roman" w:cs="Times New Roman"/>
          <w:spacing w:val="-4"/>
          <w:sz w:val="24"/>
          <w:szCs w:val="24"/>
          <w:lang w:val="az-Latn-AZ"/>
        </w:rPr>
        <w:t>sis</w:t>
      </w:r>
      <w:r w:rsidR="008A532D" w:rsidRPr="00700DFB">
        <w:rPr>
          <w:rFonts w:ascii="Times New Roman" w:hAnsi="Times New Roman" w:cs="Times New Roman"/>
          <w:spacing w:val="-4"/>
          <w:sz w:val="24"/>
          <w:szCs w:val="24"/>
          <w:lang w:val="az-Latn-AZ"/>
        </w:rPr>
        <w:softHyphen/>
      </w:r>
      <w:r w:rsidRPr="00700DFB">
        <w:rPr>
          <w:rFonts w:ascii="Times New Roman" w:hAnsi="Times New Roman" w:cs="Times New Roman"/>
          <w:spacing w:val="-4"/>
          <w:sz w:val="24"/>
          <w:szCs w:val="24"/>
          <w:lang w:val="az-Latn-AZ"/>
        </w:rPr>
        <w:t xml:space="preserve">tem </w:t>
      </w:r>
      <w:r w:rsidR="001F3B8F" w:rsidRPr="00700DFB">
        <w:rPr>
          <w:rFonts w:ascii="Times New Roman" w:hAnsi="Times New Roman" w:cs="Times New Roman"/>
          <w:spacing w:val="-4"/>
          <w:sz w:val="24"/>
          <w:szCs w:val="24"/>
          <w:lang w:val="az-Latn-AZ"/>
        </w:rPr>
        <w:t>nəzəriyyəsini ədəbi vasitələrlə göstər</w:t>
      </w:r>
      <w:r w:rsidR="006122E8" w:rsidRPr="00700DFB">
        <w:rPr>
          <w:rFonts w:ascii="Times New Roman" w:hAnsi="Times New Roman" w:cs="Times New Roman"/>
          <w:spacing w:val="-4"/>
          <w:sz w:val="24"/>
          <w:szCs w:val="24"/>
          <w:lang w:val="az-Latn-AZ"/>
        </w:rPr>
        <w:softHyphen/>
      </w:r>
      <w:r w:rsidR="001F3B8F" w:rsidRPr="00700DFB">
        <w:rPr>
          <w:rFonts w:ascii="Times New Roman" w:hAnsi="Times New Roman" w:cs="Times New Roman"/>
          <w:spacing w:val="-4"/>
          <w:sz w:val="24"/>
          <w:szCs w:val="24"/>
          <w:lang w:val="az-Latn-AZ"/>
        </w:rPr>
        <w:t>miş, bununla da məş</w:t>
      </w:r>
      <w:r w:rsidR="008A532D" w:rsidRPr="00700DFB">
        <w:rPr>
          <w:rFonts w:ascii="Times New Roman" w:hAnsi="Times New Roman" w:cs="Times New Roman"/>
          <w:spacing w:val="-4"/>
          <w:sz w:val="24"/>
          <w:szCs w:val="24"/>
          <w:lang w:val="az-Latn-AZ"/>
        </w:rPr>
        <w:softHyphen/>
      </w:r>
      <w:r w:rsidR="008E162C" w:rsidRPr="00700DFB">
        <w:rPr>
          <w:rFonts w:ascii="Times New Roman" w:hAnsi="Times New Roman" w:cs="Times New Roman"/>
          <w:spacing w:val="-4"/>
          <w:sz w:val="24"/>
          <w:szCs w:val="24"/>
          <w:lang w:val="az-Latn-AZ"/>
        </w:rPr>
        <w:softHyphen/>
      </w:r>
      <w:r w:rsidR="00700DFB" w:rsidRPr="00700DFB">
        <w:rPr>
          <w:rFonts w:ascii="Times New Roman" w:hAnsi="Times New Roman" w:cs="Times New Roman"/>
          <w:spacing w:val="-4"/>
          <w:sz w:val="24"/>
          <w:szCs w:val="24"/>
          <w:lang w:val="az-Latn-AZ"/>
        </w:rPr>
        <w:softHyphen/>
      </w:r>
      <w:r w:rsidR="001F3B8F" w:rsidRPr="00495A2E">
        <w:rPr>
          <w:rFonts w:ascii="Times New Roman" w:hAnsi="Times New Roman" w:cs="Times New Roman"/>
          <w:sz w:val="24"/>
          <w:szCs w:val="24"/>
          <w:lang w:val="az-Latn-AZ"/>
        </w:rPr>
        <w:t>hur polyak alimi Ko</w:t>
      </w:r>
      <w:r w:rsidR="00A148A1" w:rsidRPr="00495A2E">
        <w:rPr>
          <w:rFonts w:ascii="Times New Roman" w:hAnsi="Times New Roman" w:cs="Times New Roman"/>
          <w:sz w:val="24"/>
          <w:szCs w:val="24"/>
          <w:lang w:val="az-Latn-AZ"/>
        </w:rPr>
        <w:softHyphen/>
      </w:r>
      <w:r w:rsidR="001F3B8F" w:rsidRPr="00495A2E">
        <w:rPr>
          <w:rFonts w:ascii="Times New Roman" w:hAnsi="Times New Roman" w:cs="Times New Roman"/>
          <w:sz w:val="24"/>
          <w:szCs w:val="24"/>
          <w:lang w:val="az-Latn-AZ"/>
        </w:rPr>
        <w:t>perniki (1473-1543) bir əsr qa</w:t>
      </w:r>
      <w:r w:rsidR="006122E8" w:rsidRPr="00495A2E">
        <w:rPr>
          <w:rFonts w:ascii="Times New Roman" w:hAnsi="Times New Roman" w:cs="Times New Roman"/>
          <w:sz w:val="24"/>
          <w:szCs w:val="24"/>
          <w:lang w:val="az-Latn-AZ"/>
        </w:rPr>
        <w:softHyphen/>
      </w:r>
      <w:r w:rsidR="001F3B8F" w:rsidRPr="00495A2E">
        <w:rPr>
          <w:rFonts w:ascii="Times New Roman" w:hAnsi="Times New Roman" w:cs="Times New Roman"/>
          <w:sz w:val="24"/>
          <w:szCs w:val="24"/>
          <w:lang w:val="az-Latn-AZ"/>
        </w:rPr>
        <w:t>baq</w:t>
      </w:r>
      <w:r w:rsidR="006122E8" w:rsidRPr="00495A2E">
        <w:rPr>
          <w:rFonts w:ascii="Times New Roman" w:hAnsi="Times New Roman" w:cs="Times New Roman"/>
          <w:sz w:val="24"/>
          <w:szCs w:val="24"/>
          <w:lang w:val="az-Latn-AZ"/>
        </w:rPr>
        <w:softHyphen/>
      </w:r>
      <w:r w:rsidR="006122E8" w:rsidRPr="00495A2E">
        <w:rPr>
          <w:rFonts w:ascii="Times New Roman" w:hAnsi="Times New Roman" w:cs="Times New Roman"/>
          <w:sz w:val="24"/>
          <w:szCs w:val="24"/>
          <w:lang w:val="az-Latn-AZ"/>
        </w:rPr>
        <w:softHyphen/>
      </w:r>
      <w:r w:rsidR="001F3B8F" w:rsidRPr="00495A2E">
        <w:rPr>
          <w:rFonts w:ascii="Times New Roman" w:hAnsi="Times New Roman" w:cs="Times New Roman"/>
          <w:sz w:val="24"/>
          <w:szCs w:val="24"/>
          <w:lang w:val="az-Latn-AZ"/>
        </w:rPr>
        <w:t>la</w:t>
      </w:r>
      <w:r w:rsidR="008A532D" w:rsidRPr="00495A2E">
        <w:rPr>
          <w:rFonts w:ascii="Times New Roman" w:hAnsi="Times New Roman" w:cs="Times New Roman"/>
          <w:sz w:val="24"/>
          <w:szCs w:val="24"/>
          <w:lang w:val="az-Latn-AZ"/>
        </w:rPr>
        <w:softHyphen/>
      </w:r>
      <w:r w:rsidR="001F3B8F" w:rsidRPr="00495A2E">
        <w:rPr>
          <w:rFonts w:ascii="Times New Roman" w:hAnsi="Times New Roman" w:cs="Times New Roman"/>
          <w:sz w:val="24"/>
          <w:szCs w:val="24"/>
          <w:lang w:val="az-Latn-AZ"/>
        </w:rPr>
        <w:t>mış</w:t>
      </w:r>
      <w:r w:rsidR="008A532D" w:rsidRPr="00495A2E">
        <w:rPr>
          <w:rFonts w:ascii="Times New Roman" w:hAnsi="Times New Roman" w:cs="Times New Roman"/>
          <w:sz w:val="24"/>
          <w:szCs w:val="24"/>
          <w:lang w:val="az-Latn-AZ"/>
        </w:rPr>
        <w:softHyphen/>
      </w:r>
      <w:r w:rsidR="008A532D" w:rsidRPr="00495A2E">
        <w:rPr>
          <w:rFonts w:ascii="Times New Roman" w:hAnsi="Times New Roman" w:cs="Times New Roman"/>
          <w:sz w:val="24"/>
          <w:szCs w:val="24"/>
          <w:lang w:val="az-Latn-AZ"/>
        </w:rPr>
        <w:softHyphen/>
      </w:r>
      <w:r w:rsidR="001F3B8F" w:rsidRPr="00495A2E">
        <w:rPr>
          <w:rFonts w:ascii="Times New Roman" w:hAnsi="Times New Roman" w:cs="Times New Roman"/>
          <w:sz w:val="24"/>
          <w:szCs w:val="24"/>
          <w:lang w:val="az-Latn-AZ"/>
        </w:rPr>
        <w:t>dır.</w:t>
      </w:r>
    </w:p>
    <w:p w:rsidR="001F3B8F" w:rsidRPr="00495A2E" w:rsidRDefault="001F3B8F"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Əsərə ayrıca tədqiqat işi həsr edən Q.Cahani </w:t>
      </w:r>
      <w:r w:rsidR="001D4533" w:rsidRPr="00495A2E">
        <w:rPr>
          <w:rFonts w:ascii="Times New Roman" w:hAnsi="Times New Roman" w:cs="Times New Roman"/>
          <w:sz w:val="24"/>
          <w:szCs w:val="24"/>
          <w:lang w:val="az-Latn-AZ"/>
        </w:rPr>
        <w:t>poemanın əsas</w:t>
      </w:r>
      <w:r w:rsidR="008A532D" w:rsidRPr="00495A2E">
        <w:rPr>
          <w:rFonts w:ascii="Times New Roman" w:hAnsi="Times New Roman" w:cs="Times New Roman"/>
          <w:sz w:val="24"/>
          <w:szCs w:val="24"/>
          <w:lang w:val="az-Latn-AZ"/>
        </w:rPr>
        <w:softHyphen/>
      </w:r>
      <w:r w:rsidR="001D4533" w:rsidRPr="00495A2E">
        <w:rPr>
          <w:rFonts w:ascii="Times New Roman" w:hAnsi="Times New Roman" w:cs="Times New Roman"/>
          <w:sz w:val="24"/>
          <w:szCs w:val="24"/>
          <w:lang w:val="az-Latn-AZ"/>
        </w:rPr>
        <w:t>landığı mən</w:t>
      </w:r>
      <w:r w:rsidR="006122E8" w:rsidRPr="00495A2E">
        <w:rPr>
          <w:rFonts w:ascii="Times New Roman" w:hAnsi="Times New Roman" w:cs="Times New Roman"/>
          <w:sz w:val="24"/>
          <w:szCs w:val="24"/>
          <w:lang w:val="az-Latn-AZ"/>
        </w:rPr>
        <w:softHyphen/>
      </w:r>
      <w:r w:rsidR="001D4533" w:rsidRPr="00495A2E">
        <w:rPr>
          <w:rFonts w:ascii="Times New Roman" w:hAnsi="Times New Roman" w:cs="Times New Roman"/>
          <w:sz w:val="24"/>
          <w:szCs w:val="24"/>
          <w:lang w:val="az-Latn-AZ"/>
        </w:rPr>
        <w:t>bələri araş</w:t>
      </w:r>
      <w:r w:rsidR="00A148A1" w:rsidRPr="00495A2E">
        <w:rPr>
          <w:rFonts w:ascii="Times New Roman" w:hAnsi="Times New Roman" w:cs="Times New Roman"/>
          <w:sz w:val="24"/>
          <w:szCs w:val="24"/>
          <w:lang w:val="az-Latn-AZ"/>
        </w:rPr>
        <w:softHyphen/>
      </w:r>
      <w:r w:rsidR="001D4533" w:rsidRPr="00495A2E">
        <w:rPr>
          <w:rFonts w:ascii="Times New Roman" w:hAnsi="Times New Roman" w:cs="Times New Roman"/>
          <w:sz w:val="24"/>
          <w:szCs w:val="24"/>
          <w:lang w:val="az-Latn-AZ"/>
        </w:rPr>
        <w:t>dı</w:t>
      </w:r>
      <w:r w:rsidR="00A148A1" w:rsidRPr="00495A2E">
        <w:rPr>
          <w:rFonts w:ascii="Times New Roman" w:hAnsi="Times New Roman" w:cs="Times New Roman"/>
          <w:sz w:val="24"/>
          <w:szCs w:val="24"/>
          <w:lang w:val="az-Latn-AZ"/>
        </w:rPr>
        <w:softHyphen/>
      </w:r>
      <w:r w:rsidR="001D4533" w:rsidRPr="00495A2E">
        <w:rPr>
          <w:rFonts w:ascii="Times New Roman" w:hAnsi="Times New Roman" w:cs="Times New Roman"/>
          <w:sz w:val="24"/>
          <w:szCs w:val="24"/>
          <w:lang w:val="az-Latn-AZ"/>
        </w:rPr>
        <w:t>ra</w:t>
      </w:r>
      <w:r w:rsidR="00A148A1" w:rsidRPr="00495A2E">
        <w:rPr>
          <w:rFonts w:ascii="Times New Roman" w:hAnsi="Times New Roman" w:cs="Times New Roman"/>
          <w:sz w:val="24"/>
          <w:szCs w:val="24"/>
          <w:lang w:val="az-Latn-AZ"/>
        </w:rPr>
        <w:softHyphen/>
      </w:r>
      <w:r w:rsidR="001D4533" w:rsidRPr="00495A2E">
        <w:rPr>
          <w:rFonts w:ascii="Times New Roman" w:hAnsi="Times New Roman" w:cs="Times New Roman"/>
          <w:sz w:val="24"/>
          <w:szCs w:val="24"/>
          <w:lang w:val="az-Latn-AZ"/>
        </w:rPr>
        <w:t>raq “Mehr və Müştəri”nin möv</w:t>
      </w:r>
      <w:r w:rsidR="008A532D" w:rsidRPr="00495A2E">
        <w:rPr>
          <w:rFonts w:ascii="Times New Roman" w:hAnsi="Times New Roman" w:cs="Times New Roman"/>
          <w:sz w:val="24"/>
          <w:szCs w:val="24"/>
          <w:lang w:val="az-Latn-AZ"/>
        </w:rPr>
        <w:softHyphen/>
      </w:r>
      <w:r w:rsidR="001D4533" w:rsidRPr="00495A2E">
        <w:rPr>
          <w:rFonts w:ascii="Times New Roman" w:hAnsi="Times New Roman" w:cs="Times New Roman"/>
          <w:sz w:val="24"/>
          <w:szCs w:val="24"/>
          <w:lang w:val="az-Latn-AZ"/>
        </w:rPr>
        <w:t>zusunun “Mehr və Mah” dasta</w:t>
      </w:r>
      <w:r w:rsidR="006122E8" w:rsidRPr="00495A2E">
        <w:rPr>
          <w:rFonts w:ascii="Times New Roman" w:hAnsi="Times New Roman" w:cs="Times New Roman"/>
          <w:sz w:val="24"/>
          <w:szCs w:val="24"/>
          <w:lang w:val="az-Latn-AZ"/>
        </w:rPr>
        <w:softHyphen/>
      </w:r>
      <w:r w:rsidR="001D4533" w:rsidRPr="00495A2E">
        <w:rPr>
          <w:rFonts w:ascii="Times New Roman" w:hAnsi="Times New Roman" w:cs="Times New Roman"/>
          <w:sz w:val="24"/>
          <w:szCs w:val="24"/>
          <w:lang w:val="az-Latn-AZ"/>
        </w:rPr>
        <w:t>nından alındığını göstərmişdir.</w:t>
      </w:r>
    </w:p>
    <w:p w:rsidR="001D4533" w:rsidRPr="00495A2E" w:rsidRDefault="001D4533"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Poema 5120 beytdən ibarətdir. Orta əsrlər Şərq ədəbi ənə</w:t>
      </w:r>
      <w:r w:rsidR="008A532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w:t>
      </w:r>
      <w:r w:rsidR="008A532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lərinə uyğun olaraq məsnəvi </w:t>
      </w:r>
      <w:r w:rsidR="00BA30C3" w:rsidRPr="00495A2E">
        <w:rPr>
          <w:rFonts w:ascii="Times New Roman" w:hAnsi="Times New Roman" w:cs="Times New Roman"/>
          <w:sz w:val="24"/>
          <w:szCs w:val="24"/>
          <w:lang w:val="az-Latn-AZ"/>
        </w:rPr>
        <w:t>A</w:t>
      </w:r>
      <w:r w:rsidRPr="00495A2E">
        <w:rPr>
          <w:rFonts w:ascii="Times New Roman" w:hAnsi="Times New Roman" w:cs="Times New Roman"/>
          <w:sz w:val="24"/>
          <w:szCs w:val="24"/>
          <w:lang w:val="az-Latn-AZ"/>
        </w:rPr>
        <w:t>l</w:t>
      </w:r>
      <w:r w:rsidR="00A148A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lahın və peyğəmbərin tərifi ilə başlayır. “Əsərin yazılma səbəbi” adlı hissədə Əssarın söz, sə</w:t>
      </w:r>
      <w:r w:rsidR="00A148A1" w:rsidRPr="00495A2E">
        <w:rPr>
          <w:rFonts w:ascii="Times New Roman" w:hAnsi="Times New Roman" w:cs="Times New Roman"/>
          <w:sz w:val="24"/>
          <w:szCs w:val="24"/>
          <w:lang w:val="az-Latn-AZ"/>
        </w:rPr>
        <w:softHyphen/>
      </w:r>
      <w:r w:rsidR="008A532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nət haqqındakı estetik </w:t>
      </w:r>
      <w:r w:rsidR="001D39DE" w:rsidRPr="00495A2E">
        <w:rPr>
          <w:rFonts w:ascii="Times New Roman" w:hAnsi="Times New Roman" w:cs="Times New Roman"/>
          <w:sz w:val="24"/>
          <w:szCs w:val="24"/>
          <w:lang w:val="az-Latn-AZ"/>
        </w:rPr>
        <w:t>fikirləri, dövrə münasibəti ifadə olu</w:t>
      </w:r>
      <w:r w:rsidR="008A532D" w:rsidRPr="00495A2E">
        <w:rPr>
          <w:rFonts w:ascii="Times New Roman" w:hAnsi="Times New Roman" w:cs="Times New Roman"/>
          <w:sz w:val="24"/>
          <w:szCs w:val="24"/>
          <w:lang w:val="az-Latn-AZ"/>
        </w:rPr>
        <w:softHyphen/>
      </w:r>
      <w:r w:rsidR="001D39DE" w:rsidRPr="00495A2E">
        <w:rPr>
          <w:rFonts w:ascii="Times New Roman" w:hAnsi="Times New Roman" w:cs="Times New Roman"/>
          <w:sz w:val="24"/>
          <w:szCs w:val="24"/>
          <w:lang w:val="az-Latn-AZ"/>
        </w:rPr>
        <w:t>nur. Əssar heç bir saraya mənsub ol</w:t>
      </w:r>
      <w:r w:rsidR="00A148A1" w:rsidRPr="00495A2E">
        <w:rPr>
          <w:rFonts w:ascii="Times New Roman" w:hAnsi="Times New Roman" w:cs="Times New Roman"/>
          <w:sz w:val="24"/>
          <w:szCs w:val="24"/>
          <w:lang w:val="az-Latn-AZ"/>
        </w:rPr>
        <w:softHyphen/>
      </w:r>
      <w:r w:rsidR="001D39DE" w:rsidRPr="00495A2E">
        <w:rPr>
          <w:rFonts w:ascii="Times New Roman" w:hAnsi="Times New Roman" w:cs="Times New Roman"/>
          <w:sz w:val="24"/>
          <w:szCs w:val="24"/>
          <w:lang w:val="az-Latn-AZ"/>
        </w:rPr>
        <w:t>mamış, güz</w:t>
      </w:r>
      <w:r w:rsidR="00E4262D" w:rsidRPr="00495A2E">
        <w:rPr>
          <w:rFonts w:ascii="Times New Roman" w:hAnsi="Times New Roman" w:cs="Times New Roman"/>
          <w:sz w:val="24"/>
          <w:szCs w:val="24"/>
          <w:lang w:val="az-Latn-AZ"/>
        </w:rPr>
        <w:t>ə</w:t>
      </w:r>
      <w:r w:rsidR="001D39DE" w:rsidRPr="00495A2E">
        <w:rPr>
          <w:rFonts w:ascii="Times New Roman" w:hAnsi="Times New Roman" w:cs="Times New Roman"/>
          <w:sz w:val="24"/>
          <w:szCs w:val="24"/>
          <w:lang w:val="az-Latn-AZ"/>
        </w:rPr>
        <w:t>ran xatirinə məd</w:t>
      </w:r>
      <w:r w:rsidR="008A532D" w:rsidRPr="00495A2E">
        <w:rPr>
          <w:rFonts w:ascii="Times New Roman" w:hAnsi="Times New Roman" w:cs="Times New Roman"/>
          <w:sz w:val="24"/>
          <w:szCs w:val="24"/>
          <w:lang w:val="az-Latn-AZ"/>
        </w:rPr>
        <w:softHyphen/>
      </w:r>
      <w:r w:rsidR="001D39DE" w:rsidRPr="00495A2E">
        <w:rPr>
          <w:rFonts w:ascii="Times New Roman" w:hAnsi="Times New Roman" w:cs="Times New Roman"/>
          <w:sz w:val="24"/>
          <w:szCs w:val="24"/>
          <w:lang w:val="az-Latn-AZ"/>
        </w:rPr>
        <w:t xml:space="preserve">dahlıqla məşğul olan şairləri tənqid etmişdir. Son </w:t>
      </w:r>
      <w:r w:rsidR="003B5BD6" w:rsidRPr="00495A2E">
        <w:rPr>
          <w:rFonts w:ascii="Times New Roman" w:hAnsi="Times New Roman" w:cs="Times New Roman"/>
          <w:sz w:val="24"/>
          <w:szCs w:val="24"/>
          <w:lang w:val="az-Latn-AZ"/>
        </w:rPr>
        <w:t>böyük əsə</w:t>
      </w:r>
      <w:r w:rsidR="008A532D" w:rsidRPr="00495A2E">
        <w:rPr>
          <w:rFonts w:ascii="Times New Roman" w:hAnsi="Times New Roman" w:cs="Times New Roman"/>
          <w:sz w:val="24"/>
          <w:szCs w:val="24"/>
          <w:lang w:val="az-Latn-AZ"/>
        </w:rPr>
        <w:softHyphen/>
      </w:r>
      <w:r w:rsidR="00A148A1" w:rsidRPr="00495A2E">
        <w:rPr>
          <w:rFonts w:ascii="Times New Roman" w:hAnsi="Times New Roman" w:cs="Times New Roman"/>
          <w:sz w:val="24"/>
          <w:szCs w:val="24"/>
          <w:lang w:val="az-Latn-AZ"/>
        </w:rPr>
        <w:softHyphen/>
      </w:r>
      <w:r w:rsidR="003B5BD6" w:rsidRPr="00495A2E">
        <w:rPr>
          <w:rFonts w:ascii="Times New Roman" w:hAnsi="Times New Roman" w:cs="Times New Roman"/>
          <w:sz w:val="24"/>
          <w:szCs w:val="24"/>
          <w:lang w:val="az-Latn-AZ"/>
        </w:rPr>
        <w:t>rin</w:t>
      </w:r>
      <w:r w:rsidR="00A148A1" w:rsidRPr="00495A2E">
        <w:rPr>
          <w:rFonts w:ascii="Times New Roman" w:hAnsi="Times New Roman" w:cs="Times New Roman"/>
          <w:sz w:val="24"/>
          <w:szCs w:val="24"/>
          <w:lang w:val="az-Latn-AZ"/>
        </w:rPr>
        <w:softHyphen/>
      </w:r>
      <w:r w:rsidR="003B5BD6" w:rsidRPr="00495A2E">
        <w:rPr>
          <w:rFonts w:ascii="Times New Roman" w:hAnsi="Times New Roman" w:cs="Times New Roman"/>
          <w:sz w:val="24"/>
          <w:szCs w:val="24"/>
          <w:lang w:val="az-Latn-AZ"/>
        </w:rPr>
        <w:t>də də Əssar onu əhatə edən cəhalətdən, nadanlıqdan şika</w:t>
      </w:r>
      <w:r w:rsidR="008A532D" w:rsidRPr="00495A2E">
        <w:rPr>
          <w:rFonts w:ascii="Times New Roman" w:hAnsi="Times New Roman" w:cs="Times New Roman"/>
          <w:sz w:val="24"/>
          <w:szCs w:val="24"/>
          <w:lang w:val="az-Latn-AZ"/>
        </w:rPr>
        <w:softHyphen/>
      </w:r>
      <w:r w:rsidR="003B5BD6" w:rsidRPr="00495A2E">
        <w:rPr>
          <w:rFonts w:ascii="Times New Roman" w:hAnsi="Times New Roman" w:cs="Times New Roman"/>
          <w:sz w:val="24"/>
          <w:szCs w:val="24"/>
          <w:lang w:val="az-Latn-AZ"/>
        </w:rPr>
        <w:t>yət</w:t>
      </w:r>
      <w:r w:rsidR="008A532D" w:rsidRPr="00495A2E">
        <w:rPr>
          <w:rFonts w:ascii="Times New Roman" w:hAnsi="Times New Roman" w:cs="Times New Roman"/>
          <w:sz w:val="24"/>
          <w:szCs w:val="24"/>
          <w:lang w:val="az-Latn-AZ"/>
        </w:rPr>
        <w:softHyphen/>
      </w:r>
      <w:r w:rsidR="003B5BD6" w:rsidRPr="00495A2E">
        <w:rPr>
          <w:rFonts w:ascii="Times New Roman" w:hAnsi="Times New Roman" w:cs="Times New Roman"/>
          <w:sz w:val="24"/>
          <w:szCs w:val="24"/>
          <w:lang w:val="az-Latn-AZ"/>
        </w:rPr>
        <w:t>lənmiş, heç kimi mədh etmə</w:t>
      </w:r>
      <w:r w:rsidR="00A148A1" w:rsidRPr="00495A2E">
        <w:rPr>
          <w:rFonts w:ascii="Times New Roman" w:hAnsi="Times New Roman" w:cs="Times New Roman"/>
          <w:sz w:val="24"/>
          <w:szCs w:val="24"/>
          <w:lang w:val="az-Latn-AZ"/>
        </w:rPr>
        <w:softHyphen/>
      </w:r>
      <w:r w:rsidR="003B5BD6" w:rsidRPr="00495A2E">
        <w:rPr>
          <w:rFonts w:ascii="Times New Roman" w:hAnsi="Times New Roman" w:cs="Times New Roman"/>
          <w:sz w:val="24"/>
          <w:szCs w:val="24"/>
          <w:lang w:val="az-Latn-AZ"/>
        </w:rPr>
        <w:t>mişdir:</w:t>
      </w:r>
    </w:p>
    <w:p w:rsidR="00700DFB" w:rsidRDefault="00700DFB" w:rsidP="00C73A05">
      <w:pPr>
        <w:spacing w:after="0" w:line="240" w:lineRule="auto"/>
        <w:ind w:left="1440" w:hanging="1014"/>
        <w:jc w:val="both"/>
        <w:rPr>
          <w:rFonts w:ascii="Times New Roman" w:hAnsi="Times New Roman" w:cs="Times New Roman"/>
          <w:b/>
          <w:i/>
          <w:sz w:val="24"/>
          <w:szCs w:val="24"/>
          <w:lang w:val="az-Latn-AZ"/>
        </w:rPr>
      </w:pPr>
    </w:p>
    <w:p w:rsidR="003B5BD6" w:rsidRPr="00495A2E" w:rsidRDefault="003B5BD6"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Ağılları zail edir bu zəmanə, bu dövran,</w:t>
      </w:r>
    </w:p>
    <w:p w:rsidR="003B5BD6" w:rsidRPr="00495A2E" w:rsidRDefault="003B5BD6"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Cəhalətdir indi bizim yer üzündə hökmran.</w:t>
      </w:r>
    </w:p>
    <w:p w:rsidR="003B5BD6" w:rsidRPr="00495A2E" w:rsidRDefault="003B5BD6"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Üz döndərmiş məarifdən, sanki bütün insanlar,</w:t>
      </w:r>
    </w:p>
    <w:p w:rsidR="003B5BD6" w:rsidRPr="00495A2E" w:rsidRDefault="003B5BD6"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Həyatı bir oyuncağa çevirmişlər nadanlar.</w:t>
      </w:r>
    </w:p>
    <w:p w:rsidR="003B5BD6" w:rsidRPr="00495A2E" w:rsidRDefault="003B5BD6"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Alim, fazil bu dünyada çəkər min cür əziyyət</w:t>
      </w:r>
      <w:r w:rsidR="00564190" w:rsidRPr="00495A2E">
        <w:rPr>
          <w:rFonts w:ascii="Times New Roman" w:hAnsi="Times New Roman" w:cs="Times New Roman"/>
          <w:b/>
          <w:i/>
          <w:sz w:val="24"/>
          <w:szCs w:val="24"/>
          <w:lang w:val="az-Latn-AZ"/>
        </w:rPr>
        <w:t>,</w:t>
      </w:r>
    </w:p>
    <w:p w:rsidR="003B5BD6" w:rsidRPr="00495A2E" w:rsidRDefault="003B5BD6"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Qidaları ürək qanı, göz yaşından ibarət.</w:t>
      </w:r>
    </w:p>
    <w:p w:rsidR="003B5BD6" w:rsidRPr="00495A2E" w:rsidRDefault="003B5BD6"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Əzəl gündən şairləri bədbəxt etmiş bu fələk,</w:t>
      </w:r>
    </w:p>
    <w:p w:rsidR="003B5BD6" w:rsidRPr="00495A2E" w:rsidRDefault="000F3B01"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Alışırlar, odlanırlar məclislərdə şamlartək...</w:t>
      </w:r>
    </w:p>
    <w:p w:rsidR="000F3B01" w:rsidRPr="00495A2E" w:rsidRDefault="000F3B01"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Hər alçağa bir yağlı dil töküb təzim vuraraq,</w:t>
      </w:r>
    </w:p>
    <w:p w:rsidR="000F3B01" w:rsidRPr="00495A2E" w:rsidRDefault="000F3B01"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Hər nakəsin qarşısında ayaq üstə duraraq,</w:t>
      </w:r>
    </w:p>
    <w:p w:rsidR="000F3B01" w:rsidRPr="00495A2E" w:rsidRDefault="000F3B01"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Dəm vurarlar gündüzləri ülviyyətdən, nəhayət,</w:t>
      </w:r>
    </w:p>
    <w:p w:rsidR="000F3B01" w:rsidRPr="00495A2E" w:rsidRDefault="000F3B01"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Gecələri borclulartək hey çəkərlər xəcalət.</w:t>
      </w:r>
    </w:p>
    <w:p w:rsidR="00700DFB" w:rsidRDefault="00700DFB" w:rsidP="00C73A05">
      <w:pPr>
        <w:spacing w:after="0" w:line="240" w:lineRule="auto"/>
        <w:ind w:firstLine="426"/>
        <w:jc w:val="both"/>
        <w:rPr>
          <w:rFonts w:ascii="Times New Roman" w:hAnsi="Times New Roman" w:cs="Times New Roman"/>
          <w:sz w:val="24"/>
          <w:szCs w:val="24"/>
          <w:lang w:val="az-Latn-AZ"/>
        </w:rPr>
      </w:pPr>
    </w:p>
    <w:p w:rsidR="000F3B01" w:rsidRPr="00495A2E" w:rsidRDefault="000F3B01"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“Mehr və Müştəri” poeması iki gəncin dostluğa sədaqə</w:t>
      </w:r>
      <w:r w:rsidR="004566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tin</w:t>
      </w:r>
      <w:r w:rsidR="004566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bir-birinə saf, təmiz mə</w:t>
      </w:r>
      <w:r w:rsidR="00A148A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w:t>
      </w:r>
      <w:r w:rsidR="00A148A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bbətindən </w:t>
      </w:r>
      <w:r w:rsidR="00CB6ADE" w:rsidRPr="00495A2E">
        <w:rPr>
          <w:rFonts w:ascii="Times New Roman" w:hAnsi="Times New Roman" w:cs="Times New Roman"/>
          <w:sz w:val="24"/>
          <w:szCs w:val="24"/>
          <w:lang w:val="az-Latn-AZ"/>
        </w:rPr>
        <w:t>bəhs edir. “Məhəb</w:t>
      </w:r>
      <w:r w:rsidR="004566E1" w:rsidRPr="00495A2E">
        <w:rPr>
          <w:rFonts w:ascii="Times New Roman" w:hAnsi="Times New Roman" w:cs="Times New Roman"/>
          <w:sz w:val="24"/>
          <w:szCs w:val="24"/>
          <w:lang w:val="az-Latn-AZ"/>
        </w:rPr>
        <w:softHyphen/>
      </w:r>
      <w:r w:rsidR="00CB6ADE" w:rsidRPr="00495A2E">
        <w:rPr>
          <w:rFonts w:ascii="Times New Roman" w:hAnsi="Times New Roman" w:cs="Times New Roman"/>
          <w:sz w:val="24"/>
          <w:szCs w:val="24"/>
          <w:lang w:val="az-Latn-AZ"/>
        </w:rPr>
        <w:t>bə</w:t>
      </w:r>
      <w:r w:rsidR="004566E1" w:rsidRPr="00495A2E">
        <w:rPr>
          <w:rFonts w:ascii="Times New Roman" w:hAnsi="Times New Roman" w:cs="Times New Roman"/>
          <w:sz w:val="24"/>
          <w:szCs w:val="24"/>
          <w:lang w:val="az-Latn-AZ"/>
        </w:rPr>
        <w:softHyphen/>
      </w:r>
      <w:r w:rsidR="00CB6ADE" w:rsidRPr="00495A2E">
        <w:rPr>
          <w:rFonts w:ascii="Times New Roman" w:hAnsi="Times New Roman" w:cs="Times New Roman"/>
          <w:sz w:val="24"/>
          <w:szCs w:val="24"/>
          <w:lang w:val="az-Latn-AZ"/>
        </w:rPr>
        <w:t>tin dili ilə böyük həqiqətlərin şərh edilməsi nadir və təəc</w:t>
      </w:r>
      <w:r w:rsidR="00A148A1" w:rsidRPr="00495A2E">
        <w:rPr>
          <w:rFonts w:ascii="Times New Roman" w:hAnsi="Times New Roman" w:cs="Times New Roman"/>
          <w:sz w:val="24"/>
          <w:szCs w:val="24"/>
          <w:lang w:val="az-Latn-AZ"/>
        </w:rPr>
        <w:softHyphen/>
      </w:r>
      <w:r w:rsidR="00CB6ADE" w:rsidRPr="00495A2E">
        <w:rPr>
          <w:rFonts w:ascii="Times New Roman" w:hAnsi="Times New Roman" w:cs="Times New Roman"/>
          <w:sz w:val="24"/>
          <w:szCs w:val="24"/>
          <w:lang w:val="az-Latn-AZ"/>
        </w:rPr>
        <w:t>cüb</w:t>
      </w:r>
      <w:r w:rsidR="00A148A1" w:rsidRPr="00495A2E">
        <w:rPr>
          <w:rFonts w:ascii="Times New Roman" w:hAnsi="Times New Roman" w:cs="Times New Roman"/>
          <w:sz w:val="24"/>
          <w:szCs w:val="24"/>
          <w:lang w:val="az-Latn-AZ"/>
        </w:rPr>
        <w:softHyphen/>
      </w:r>
      <w:r w:rsidR="00CB6ADE" w:rsidRPr="00495A2E">
        <w:rPr>
          <w:rFonts w:ascii="Times New Roman" w:hAnsi="Times New Roman" w:cs="Times New Roman"/>
          <w:sz w:val="24"/>
          <w:szCs w:val="24"/>
          <w:lang w:val="az-Latn-AZ"/>
        </w:rPr>
        <w:t>lü bir hadisə deyildir. Biz buna bütün xalqlarda rast gəlirik. Fəqət</w:t>
      </w:r>
      <w:r w:rsidR="00C718E4" w:rsidRPr="00495A2E">
        <w:rPr>
          <w:rFonts w:ascii="Times New Roman" w:hAnsi="Times New Roman" w:cs="Times New Roman"/>
          <w:sz w:val="24"/>
          <w:szCs w:val="24"/>
          <w:lang w:val="az-Latn-AZ"/>
        </w:rPr>
        <w:t>,</w:t>
      </w:r>
      <w:r w:rsidR="00CB6ADE" w:rsidRPr="00495A2E">
        <w:rPr>
          <w:rFonts w:ascii="Times New Roman" w:hAnsi="Times New Roman" w:cs="Times New Roman"/>
          <w:sz w:val="24"/>
          <w:szCs w:val="24"/>
          <w:lang w:val="az-Latn-AZ"/>
        </w:rPr>
        <w:t xml:space="preserve"> nədənsə yüksək məf</w:t>
      </w:r>
      <w:r w:rsidR="00A148A1" w:rsidRPr="00495A2E">
        <w:rPr>
          <w:rFonts w:ascii="Times New Roman" w:hAnsi="Times New Roman" w:cs="Times New Roman"/>
          <w:sz w:val="24"/>
          <w:szCs w:val="24"/>
          <w:lang w:val="az-Latn-AZ"/>
        </w:rPr>
        <w:softHyphen/>
      </w:r>
      <w:r w:rsidR="00CB6ADE" w:rsidRPr="00495A2E">
        <w:rPr>
          <w:rFonts w:ascii="Times New Roman" w:hAnsi="Times New Roman" w:cs="Times New Roman"/>
          <w:sz w:val="24"/>
          <w:szCs w:val="24"/>
          <w:lang w:val="az-Latn-AZ"/>
        </w:rPr>
        <w:t>ku</w:t>
      </w:r>
      <w:r w:rsidR="00A148A1" w:rsidRPr="00495A2E">
        <w:rPr>
          <w:rFonts w:ascii="Times New Roman" w:hAnsi="Times New Roman" w:cs="Times New Roman"/>
          <w:sz w:val="24"/>
          <w:szCs w:val="24"/>
          <w:lang w:val="az-Latn-AZ"/>
        </w:rPr>
        <w:softHyphen/>
      </w:r>
      <w:r w:rsidR="00CB6ADE" w:rsidRPr="00495A2E">
        <w:rPr>
          <w:rFonts w:ascii="Times New Roman" w:hAnsi="Times New Roman" w:cs="Times New Roman"/>
          <w:sz w:val="24"/>
          <w:szCs w:val="24"/>
          <w:lang w:val="az-Latn-AZ"/>
        </w:rPr>
        <w:t>rə</w:t>
      </w:r>
      <w:r w:rsidR="00A148A1" w:rsidRPr="00495A2E">
        <w:rPr>
          <w:rFonts w:ascii="Times New Roman" w:hAnsi="Times New Roman" w:cs="Times New Roman"/>
          <w:sz w:val="24"/>
          <w:szCs w:val="24"/>
          <w:lang w:val="az-Latn-AZ"/>
        </w:rPr>
        <w:softHyphen/>
      </w:r>
      <w:r w:rsidR="00CB6ADE" w:rsidRPr="00495A2E">
        <w:rPr>
          <w:rFonts w:ascii="Times New Roman" w:hAnsi="Times New Roman" w:cs="Times New Roman"/>
          <w:sz w:val="24"/>
          <w:szCs w:val="24"/>
          <w:lang w:val="az-Latn-AZ"/>
        </w:rPr>
        <w:t>lə</w:t>
      </w:r>
      <w:r w:rsidR="00A148A1" w:rsidRPr="00495A2E">
        <w:rPr>
          <w:rFonts w:ascii="Times New Roman" w:hAnsi="Times New Roman" w:cs="Times New Roman"/>
          <w:sz w:val="24"/>
          <w:szCs w:val="24"/>
          <w:lang w:val="az-Latn-AZ"/>
        </w:rPr>
        <w:softHyphen/>
      </w:r>
      <w:r w:rsidR="00CB6ADE" w:rsidRPr="00495A2E">
        <w:rPr>
          <w:rFonts w:ascii="Times New Roman" w:hAnsi="Times New Roman" w:cs="Times New Roman"/>
          <w:sz w:val="24"/>
          <w:szCs w:val="24"/>
          <w:lang w:val="az-Latn-AZ"/>
        </w:rPr>
        <w:t>rin aşiq dili ilə şərhi</w:t>
      </w:r>
      <w:r w:rsidR="00157C56" w:rsidRPr="00495A2E">
        <w:rPr>
          <w:rFonts w:ascii="Times New Roman" w:hAnsi="Times New Roman" w:cs="Times New Roman"/>
          <w:sz w:val="24"/>
          <w:szCs w:val="24"/>
          <w:lang w:val="az-Latn-AZ"/>
        </w:rPr>
        <w:t>,</w:t>
      </w:r>
      <w:r w:rsidR="00CB6ADE" w:rsidRPr="00495A2E">
        <w:rPr>
          <w:rFonts w:ascii="Times New Roman" w:hAnsi="Times New Roman" w:cs="Times New Roman"/>
          <w:sz w:val="24"/>
          <w:szCs w:val="24"/>
          <w:lang w:val="az-Latn-AZ"/>
        </w:rPr>
        <w:t xml:space="preserve"> ümumiyyətlə Şərq və xüsusən Azərbaycan üçün daha çox səciyyəvi bir hal ol</w:t>
      </w:r>
      <w:r w:rsidR="004566E1" w:rsidRPr="00495A2E">
        <w:rPr>
          <w:rFonts w:ascii="Times New Roman" w:hAnsi="Times New Roman" w:cs="Times New Roman"/>
          <w:sz w:val="24"/>
          <w:szCs w:val="24"/>
          <w:lang w:val="az-Latn-AZ"/>
        </w:rPr>
        <w:softHyphen/>
      </w:r>
      <w:r w:rsidR="00CB6ADE" w:rsidRPr="00495A2E">
        <w:rPr>
          <w:rFonts w:ascii="Times New Roman" w:hAnsi="Times New Roman" w:cs="Times New Roman"/>
          <w:sz w:val="24"/>
          <w:szCs w:val="24"/>
          <w:lang w:val="az-Latn-AZ"/>
        </w:rPr>
        <w:t xml:space="preserve">muşdur” (M.C.Cəfərov). Öz humanist, bəşəri </w:t>
      </w:r>
      <w:r w:rsidR="00FF7734" w:rsidRPr="00495A2E">
        <w:rPr>
          <w:rFonts w:ascii="Times New Roman" w:hAnsi="Times New Roman" w:cs="Times New Roman"/>
          <w:sz w:val="24"/>
          <w:szCs w:val="24"/>
          <w:lang w:val="az-Latn-AZ"/>
        </w:rPr>
        <w:t>ideyalarını mə</w:t>
      </w:r>
      <w:r w:rsidR="004566E1" w:rsidRPr="00495A2E">
        <w:rPr>
          <w:rFonts w:ascii="Times New Roman" w:hAnsi="Times New Roman" w:cs="Times New Roman"/>
          <w:sz w:val="24"/>
          <w:szCs w:val="24"/>
          <w:lang w:val="az-Latn-AZ"/>
        </w:rPr>
        <w:softHyphen/>
      </w:r>
      <w:r w:rsidR="00FF7734" w:rsidRPr="00495A2E">
        <w:rPr>
          <w:rFonts w:ascii="Times New Roman" w:hAnsi="Times New Roman" w:cs="Times New Roman"/>
          <w:sz w:val="24"/>
          <w:szCs w:val="24"/>
          <w:lang w:val="az-Latn-AZ"/>
        </w:rPr>
        <w:t>həb</w:t>
      </w:r>
      <w:r w:rsidR="007E493B" w:rsidRPr="00495A2E">
        <w:rPr>
          <w:rFonts w:ascii="Times New Roman" w:hAnsi="Times New Roman" w:cs="Times New Roman"/>
          <w:sz w:val="24"/>
          <w:szCs w:val="24"/>
          <w:lang w:val="az-Latn-AZ"/>
        </w:rPr>
        <w:softHyphen/>
      </w:r>
      <w:r w:rsidR="004566E1" w:rsidRPr="00495A2E">
        <w:rPr>
          <w:rFonts w:ascii="Times New Roman" w:hAnsi="Times New Roman" w:cs="Times New Roman"/>
          <w:sz w:val="24"/>
          <w:szCs w:val="24"/>
          <w:lang w:val="az-Latn-AZ"/>
        </w:rPr>
        <w:softHyphen/>
      </w:r>
      <w:r w:rsidR="00FF7734" w:rsidRPr="00495A2E">
        <w:rPr>
          <w:rFonts w:ascii="Times New Roman" w:hAnsi="Times New Roman" w:cs="Times New Roman"/>
          <w:sz w:val="24"/>
          <w:szCs w:val="24"/>
          <w:lang w:val="az-Latn-AZ"/>
        </w:rPr>
        <w:t>bətin dili ilə söyləyən Ni</w:t>
      </w:r>
      <w:r w:rsidR="00A148A1" w:rsidRPr="00495A2E">
        <w:rPr>
          <w:rFonts w:ascii="Times New Roman" w:hAnsi="Times New Roman" w:cs="Times New Roman"/>
          <w:sz w:val="24"/>
          <w:szCs w:val="24"/>
          <w:lang w:val="az-Latn-AZ"/>
        </w:rPr>
        <w:softHyphen/>
      </w:r>
      <w:r w:rsidR="00FF7734" w:rsidRPr="00495A2E">
        <w:rPr>
          <w:rFonts w:ascii="Times New Roman" w:hAnsi="Times New Roman" w:cs="Times New Roman"/>
          <w:sz w:val="24"/>
          <w:szCs w:val="24"/>
          <w:lang w:val="az-Latn-AZ"/>
        </w:rPr>
        <w:t>zami irsindən geniş bəhrələnmiş Əs</w:t>
      </w:r>
      <w:r w:rsidR="004566E1" w:rsidRPr="00495A2E">
        <w:rPr>
          <w:rFonts w:ascii="Times New Roman" w:hAnsi="Times New Roman" w:cs="Times New Roman"/>
          <w:sz w:val="24"/>
          <w:szCs w:val="24"/>
          <w:lang w:val="az-Latn-AZ"/>
        </w:rPr>
        <w:softHyphen/>
      </w:r>
      <w:r w:rsidR="00FF7734" w:rsidRPr="00495A2E">
        <w:rPr>
          <w:rFonts w:ascii="Times New Roman" w:hAnsi="Times New Roman" w:cs="Times New Roman"/>
          <w:sz w:val="24"/>
          <w:szCs w:val="24"/>
          <w:lang w:val="az-Latn-AZ"/>
        </w:rPr>
        <w:t>sar Təbrizi də, özünün dediyi kimi, fərqli bir məhəbbət das</w:t>
      </w:r>
      <w:r w:rsidR="00A148A1" w:rsidRPr="00495A2E">
        <w:rPr>
          <w:rFonts w:ascii="Times New Roman" w:hAnsi="Times New Roman" w:cs="Times New Roman"/>
          <w:sz w:val="24"/>
          <w:szCs w:val="24"/>
          <w:lang w:val="az-Latn-AZ"/>
        </w:rPr>
        <w:softHyphen/>
      </w:r>
      <w:r w:rsidR="00FF7734" w:rsidRPr="00495A2E">
        <w:rPr>
          <w:rFonts w:ascii="Times New Roman" w:hAnsi="Times New Roman" w:cs="Times New Roman"/>
          <w:sz w:val="24"/>
          <w:szCs w:val="24"/>
          <w:lang w:val="az-Latn-AZ"/>
        </w:rPr>
        <w:t>tanı yaratmış, iki dostun bir-birinə olan ülfəti, vəfası işığında sə</w:t>
      </w:r>
      <w:r w:rsidR="004566E1" w:rsidRPr="00495A2E">
        <w:rPr>
          <w:rFonts w:ascii="Times New Roman" w:hAnsi="Times New Roman" w:cs="Times New Roman"/>
          <w:sz w:val="24"/>
          <w:szCs w:val="24"/>
          <w:lang w:val="az-Latn-AZ"/>
        </w:rPr>
        <w:softHyphen/>
      </w:r>
      <w:r w:rsidR="008E162C" w:rsidRPr="00495A2E">
        <w:rPr>
          <w:rFonts w:ascii="Times New Roman" w:hAnsi="Times New Roman" w:cs="Times New Roman"/>
          <w:sz w:val="24"/>
          <w:szCs w:val="24"/>
          <w:lang w:val="az-Latn-AZ"/>
        </w:rPr>
        <w:softHyphen/>
      </w:r>
      <w:r w:rsidR="00FF7734" w:rsidRPr="00495A2E">
        <w:rPr>
          <w:rFonts w:ascii="Times New Roman" w:hAnsi="Times New Roman" w:cs="Times New Roman"/>
          <w:sz w:val="24"/>
          <w:szCs w:val="24"/>
          <w:lang w:val="az-Latn-AZ"/>
        </w:rPr>
        <w:t>nəti qarşısında baş əydiyi böyük şairin ideallarına sədaqət nümayiş etdirmişdir.</w:t>
      </w:r>
    </w:p>
    <w:p w:rsidR="00700DFB" w:rsidRDefault="00700DFB" w:rsidP="00C73A05">
      <w:pPr>
        <w:spacing w:after="0" w:line="240" w:lineRule="auto"/>
        <w:ind w:left="1440" w:hanging="1014"/>
        <w:jc w:val="both"/>
        <w:rPr>
          <w:rFonts w:ascii="Times New Roman" w:hAnsi="Times New Roman" w:cs="Times New Roman"/>
          <w:b/>
          <w:i/>
          <w:sz w:val="24"/>
          <w:szCs w:val="24"/>
          <w:lang w:val="az-Latn-AZ"/>
        </w:rPr>
      </w:pPr>
    </w:p>
    <w:p w:rsidR="00FF7734" w:rsidRPr="00495A2E" w:rsidRDefault="00FF7734" w:rsidP="00C73A05">
      <w:pPr>
        <w:spacing w:after="0" w:line="240" w:lineRule="auto"/>
        <w:ind w:left="1440"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sənətdə bir söz varsa, Nizamiyə</w:t>
      </w:r>
      <w:r w:rsidR="0036157A" w:rsidRPr="00495A2E">
        <w:rPr>
          <w:rFonts w:ascii="Times New Roman" w:hAnsi="Times New Roman" w:cs="Times New Roman"/>
          <w:b/>
          <w:i/>
          <w:sz w:val="24"/>
          <w:szCs w:val="24"/>
          <w:lang w:val="az-Latn-AZ"/>
        </w:rPr>
        <w:t xml:space="preserve"> məxsusdur,</w:t>
      </w:r>
    </w:p>
    <w:p w:rsidR="0036157A" w:rsidRPr="00495A2E" w:rsidRDefault="0036157A" w:rsidP="00C73A05">
      <w:pPr>
        <w:spacing w:after="0" w:line="240" w:lineRule="auto"/>
        <w:ind w:left="1440"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Başqa sözlər əfsanədir, solğun, cansız, ruhsuzdur.</w:t>
      </w:r>
    </w:p>
    <w:p w:rsidR="0036157A" w:rsidRPr="00495A2E" w:rsidRDefault="0036157A" w:rsidP="00C73A05">
      <w:pPr>
        <w:spacing w:after="0" w:line="240" w:lineRule="auto"/>
        <w:ind w:left="1440"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 şairin hər kəlamı bir hikmətdir, mətindir,</w:t>
      </w:r>
    </w:p>
    <w:p w:rsidR="0036157A" w:rsidRPr="00495A2E" w:rsidRDefault="0036157A" w:rsidP="00C73A05">
      <w:pPr>
        <w:spacing w:after="0" w:line="240" w:lineRule="auto"/>
        <w:ind w:left="1440"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Ona qarşı dura bilib bir söz demək çətindir...</w:t>
      </w:r>
    </w:p>
    <w:p w:rsidR="0036157A" w:rsidRPr="00495A2E" w:rsidRDefault="0036157A" w:rsidP="00C73A05">
      <w:pPr>
        <w:spacing w:after="0" w:line="240" w:lineRule="auto"/>
        <w:ind w:left="1440"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Öz sözüylə könüllərə açar saldı Nizami</w:t>
      </w:r>
      <w:r w:rsidR="0097676E" w:rsidRPr="00495A2E">
        <w:rPr>
          <w:rFonts w:ascii="Times New Roman" w:hAnsi="Times New Roman" w:cs="Times New Roman"/>
          <w:b/>
          <w:i/>
          <w:sz w:val="24"/>
          <w:szCs w:val="24"/>
          <w:lang w:val="az-Latn-AZ"/>
        </w:rPr>
        <w:t>,</w:t>
      </w:r>
    </w:p>
    <w:p w:rsidR="0036157A" w:rsidRPr="00495A2E" w:rsidRDefault="0036157A" w:rsidP="00C73A05">
      <w:pPr>
        <w:spacing w:after="0" w:line="240" w:lineRule="auto"/>
        <w:ind w:left="1440"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Ona baxıb çox şairlər eşqi tutdu girami.</w:t>
      </w:r>
    </w:p>
    <w:p w:rsidR="0036157A" w:rsidRPr="00495A2E" w:rsidRDefault="00B442B9" w:rsidP="00C73A05">
      <w:pPr>
        <w:spacing w:after="0" w:line="240" w:lineRule="auto"/>
        <w:ind w:left="1440"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Çox əsərlər yazıb onlar, səpdilər bu cahanda,</w:t>
      </w:r>
    </w:p>
    <w:p w:rsidR="00B442B9" w:rsidRPr="00495A2E" w:rsidRDefault="00B442B9" w:rsidP="00C73A05">
      <w:pPr>
        <w:spacing w:after="0" w:line="240" w:lineRule="auto"/>
        <w:ind w:left="1440"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Lakin təmiz “eşqnamə” yazmadılar bir an da...</w:t>
      </w:r>
    </w:p>
    <w:p w:rsidR="00B442B9" w:rsidRPr="00495A2E" w:rsidRDefault="00B442B9" w:rsidP="00C73A05">
      <w:pPr>
        <w:spacing w:after="0" w:line="240" w:lineRule="auto"/>
        <w:ind w:left="1440"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Dedim, təmiz bir məhəbbət dastanıdır bu dastan,</w:t>
      </w:r>
    </w:p>
    <w:p w:rsidR="00B442B9" w:rsidRPr="00495A2E" w:rsidRDefault="00B442B9" w:rsidP="00C73A05">
      <w:pPr>
        <w:spacing w:after="0" w:line="240" w:lineRule="auto"/>
        <w:ind w:left="1440"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Şəhvət hissi qarışmamış bu sevgiyə heç zaman...</w:t>
      </w:r>
    </w:p>
    <w:p w:rsidR="00B442B9" w:rsidRPr="00495A2E" w:rsidRDefault="00B442B9" w:rsidP="00C73A05">
      <w:pPr>
        <w:spacing w:after="0" w:line="240" w:lineRule="auto"/>
        <w:ind w:left="1440"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Saf eşqdən, məhəbbətdən bəhs edən hər suxənvər,</w:t>
      </w:r>
    </w:p>
    <w:p w:rsidR="00B442B9" w:rsidRPr="00495A2E" w:rsidRDefault="00B442B9" w:rsidP="00C73A05">
      <w:pPr>
        <w:spacing w:after="0" w:line="240" w:lineRule="auto"/>
        <w:ind w:left="1440"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Şəhvət ilə dolu hissə neçin sevda dedilər?..</w:t>
      </w:r>
    </w:p>
    <w:p w:rsidR="00B442B9" w:rsidRPr="00495A2E" w:rsidRDefault="00B442B9" w:rsidP="00C73A05">
      <w:pPr>
        <w:spacing w:after="0" w:line="240" w:lineRule="auto"/>
        <w:ind w:left="1440"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Aşiqliyin məfhumuna yeni məna verdin sən</w:t>
      </w:r>
      <w:r w:rsidR="007B5B54" w:rsidRPr="00495A2E">
        <w:rPr>
          <w:rFonts w:ascii="Times New Roman" w:hAnsi="Times New Roman" w:cs="Times New Roman"/>
          <w:b/>
          <w:i/>
          <w:sz w:val="24"/>
          <w:szCs w:val="24"/>
          <w:lang w:val="az-Latn-AZ"/>
        </w:rPr>
        <w:t>,</w:t>
      </w:r>
    </w:p>
    <w:p w:rsidR="00B442B9" w:rsidRPr="00495A2E" w:rsidRDefault="00B442B9" w:rsidP="00C73A05">
      <w:pPr>
        <w:spacing w:after="0" w:line="240" w:lineRule="auto"/>
        <w:ind w:left="1440"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Eşqin əsl mənasını dərk etdilər şe</w:t>
      </w:r>
      <w:r w:rsidR="006F3204">
        <w:rPr>
          <w:rFonts w:ascii="Times New Roman" w:hAnsi="Times New Roman" w:cs="Times New Roman"/>
          <w:b/>
          <w:i/>
          <w:sz w:val="24"/>
          <w:szCs w:val="24"/>
          <w:lang w:val="az-Latn-AZ"/>
        </w:rPr>
        <w:t>i</w:t>
      </w:r>
      <w:r w:rsidRPr="00495A2E">
        <w:rPr>
          <w:rFonts w:ascii="Times New Roman" w:hAnsi="Times New Roman" w:cs="Times New Roman"/>
          <w:b/>
          <w:i/>
          <w:sz w:val="24"/>
          <w:szCs w:val="24"/>
          <w:lang w:val="az-Latn-AZ"/>
        </w:rPr>
        <w:t>rindən.</w:t>
      </w:r>
    </w:p>
    <w:p w:rsidR="00B442B9" w:rsidRPr="00495A2E" w:rsidRDefault="00B442B9" w:rsidP="00C73A05">
      <w:pPr>
        <w:spacing w:after="0" w:line="240" w:lineRule="auto"/>
        <w:ind w:left="1440"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sevdanın həvasında yoxdur riya qubarı,</w:t>
      </w:r>
    </w:p>
    <w:p w:rsidR="00B442B9" w:rsidRPr="00495A2E" w:rsidRDefault="00B442B9" w:rsidP="00C73A05">
      <w:pPr>
        <w:spacing w:after="0" w:line="240" w:lineRule="auto"/>
        <w:ind w:left="1440"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Onda qanad çala bilməz həvavü həvəs quşları.</w:t>
      </w:r>
    </w:p>
    <w:p w:rsidR="00700DFB" w:rsidRDefault="00700DFB" w:rsidP="00C73A05">
      <w:pPr>
        <w:spacing w:after="0" w:line="240" w:lineRule="auto"/>
        <w:ind w:firstLine="426"/>
        <w:jc w:val="both"/>
        <w:rPr>
          <w:rFonts w:ascii="Times New Roman" w:hAnsi="Times New Roman" w:cs="Times New Roman"/>
          <w:sz w:val="24"/>
          <w:szCs w:val="24"/>
          <w:lang w:val="az-Latn-AZ"/>
        </w:rPr>
      </w:pPr>
    </w:p>
    <w:p w:rsidR="00B442B9" w:rsidRPr="00495A2E" w:rsidRDefault="00B442B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“Mehr və Müştəri”də biz ədalətli hökmdar, azad, xoşbəxt cə</w:t>
      </w:r>
      <w:r w:rsidR="004566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miyyət axtarış</w:t>
      </w:r>
      <w:r w:rsidR="00BB22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larının dava</w:t>
      </w:r>
      <w:r w:rsidR="00A148A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mına rast gəlir, </w:t>
      </w:r>
      <w:r w:rsidR="00050E9C" w:rsidRPr="00495A2E">
        <w:rPr>
          <w:rFonts w:ascii="Times New Roman" w:hAnsi="Times New Roman" w:cs="Times New Roman"/>
          <w:sz w:val="24"/>
          <w:szCs w:val="24"/>
          <w:lang w:val="az-Latn-AZ"/>
        </w:rPr>
        <w:t>saf insani münasi</w:t>
      </w:r>
      <w:r w:rsidR="004566E1" w:rsidRPr="00495A2E">
        <w:rPr>
          <w:rFonts w:ascii="Times New Roman" w:hAnsi="Times New Roman" w:cs="Times New Roman"/>
          <w:sz w:val="24"/>
          <w:szCs w:val="24"/>
          <w:lang w:val="az-Latn-AZ"/>
        </w:rPr>
        <w:softHyphen/>
      </w:r>
      <w:r w:rsidR="00050E9C" w:rsidRPr="00495A2E">
        <w:rPr>
          <w:rFonts w:ascii="Times New Roman" w:hAnsi="Times New Roman" w:cs="Times New Roman"/>
          <w:sz w:val="24"/>
          <w:szCs w:val="24"/>
          <w:lang w:val="az-Latn-AZ"/>
        </w:rPr>
        <w:t>bət</w:t>
      </w:r>
      <w:r w:rsidR="004566E1" w:rsidRPr="00495A2E">
        <w:rPr>
          <w:rFonts w:ascii="Times New Roman" w:hAnsi="Times New Roman" w:cs="Times New Roman"/>
          <w:sz w:val="24"/>
          <w:szCs w:val="24"/>
          <w:lang w:val="az-Latn-AZ"/>
        </w:rPr>
        <w:softHyphen/>
      </w:r>
      <w:r w:rsidR="00050E9C" w:rsidRPr="00495A2E">
        <w:rPr>
          <w:rFonts w:ascii="Times New Roman" w:hAnsi="Times New Roman" w:cs="Times New Roman"/>
          <w:sz w:val="24"/>
          <w:szCs w:val="24"/>
          <w:lang w:val="az-Latn-AZ"/>
        </w:rPr>
        <w:t>lərin, xeyirin şər üzərində qələ</w:t>
      </w:r>
      <w:r w:rsidR="00BB22B3" w:rsidRPr="00495A2E">
        <w:rPr>
          <w:rFonts w:ascii="Times New Roman" w:hAnsi="Times New Roman" w:cs="Times New Roman"/>
          <w:sz w:val="24"/>
          <w:szCs w:val="24"/>
          <w:lang w:val="az-Latn-AZ"/>
        </w:rPr>
        <w:softHyphen/>
      </w:r>
      <w:r w:rsidR="00050E9C" w:rsidRPr="00495A2E">
        <w:rPr>
          <w:rFonts w:ascii="Times New Roman" w:hAnsi="Times New Roman" w:cs="Times New Roman"/>
          <w:sz w:val="24"/>
          <w:szCs w:val="24"/>
          <w:lang w:val="az-Latn-AZ"/>
        </w:rPr>
        <w:t>bə</w:t>
      </w:r>
      <w:r w:rsidR="00BB22B3" w:rsidRPr="00495A2E">
        <w:rPr>
          <w:rFonts w:ascii="Times New Roman" w:hAnsi="Times New Roman" w:cs="Times New Roman"/>
          <w:sz w:val="24"/>
          <w:szCs w:val="24"/>
          <w:lang w:val="az-Latn-AZ"/>
        </w:rPr>
        <w:softHyphen/>
      </w:r>
      <w:r w:rsidR="00050E9C" w:rsidRPr="00495A2E">
        <w:rPr>
          <w:rFonts w:ascii="Times New Roman" w:hAnsi="Times New Roman" w:cs="Times New Roman"/>
          <w:sz w:val="24"/>
          <w:szCs w:val="24"/>
          <w:lang w:val="az-Latn-AZ"/>
        </w:rPr>
        <w:t>sinə inamın şahidi olu</w:t>
      </w:r>
      <w:r w:rsidR="00105369" w:rsidRPr="00495A2E">
        <w:rPr>
          <w:rFonts w:ascii="Times New Roman" w:hAnsi="Times New Roman" w:cs="Times New Roman"/>
          <w:sz w:val="24"/>
          <w:szCs w:val="24"/>
          <w:lang w:val="az-Latn-AZ"/>
        </w:rPr>
        <w:softHyphen/>
      </w:r>
      <w:r w:rsidR="00050E9C" w:rsidRPr="00495A2E">
        <w:rPr>
          <w:rFonts w:ascii="Times New Roman" w:hAnsi="Times New Roman" w:cs="Times New Roman"/>
          <w:sz w:val="24"/>
          <w:szCs w:val="24"/>
          <w:lang w:val="az-Latn-AZ"/>
        </w:rPr>
        <w:t>ruq. Lakin Əssarın əsl məqsədi “aşiqlik məfhumuna yeni məna ver</w:t>
      </w:r>
      <w:r w:rsidR="004566E1" w:rsidRPr="00495A2E">
        <w:rPr>
          <w:rFonts w:ascii="Times New Roman" w:hAnsi="Times New Roman" w:cs="Times New Roman"/>
          <w:sz w:val="24"/>
          <w:szCs w:val="24"/>
          <w:lang w:val="az-Latn-AZ"/>
        </w:rPr>
        <w:softHyphen/>
      </w:r>
      <w:r w:rsidR="00050E9C" w:rsidRPr="00495A2E">
        <w:rPr>
          <w:rFonts w:ascii="Times New Roman" w:hAnsi="Times New Roman" w:cs="Times New Roman"/>
          <w:sz w:val="24"/>
          <w:szCs w:val="24"/>
          <w:lang w:val="az-Latn-AZ"/>
        </w:rPr>
        <w:t>mək”, “eşqin əsl mə</w:t>
      </w:r>
      <w:r w:rsidR="00A148A1" w:rsidRPr="00495A2E">
        <w:rPr>
          <w:rFonts w:ascii="Times New Roman" w:hAnsi="Times New Roman" w:cs="Times New Roman"/>
          <w:sz w:val="24"/>
          <w:szCs w:val="24"/>
          <w:lang w:val="az-Latn-AZ"/>
        </w:rPr>
        <w:softHyphen/>
      </w:r>
      <w:r w:rsidR="00050E9C" w:rsidRPr="00495A2E">
        <w:rPr>
          <w:rFonts w:ascii="Times New Roman" w:hAnsi="Times New Roman" w:cs="Times New Roman"/>
          <w:sz w:val="24"/>
          <w:szCs w:val="24"/>
          <w:lang w:val="az-Latn-AZ"/>
        </w:rPr>
        <w:t>nasını” anlatmaqdır.</w:t>
      </w:r>
    </w:p>
    <w:p w:rsidR="00D90C15" w:rsidRPr="00495A2E" w:rsidRDefault="00D90C15"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XIV əsr Azərbaycan təsəvvüf ədəbiyyatının görkəmli nü</w:t>
      </w:r>
      <w:r w:rsidR="004566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4566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yəndəsi, mütə</w:t>
      </w:r>
      <w:r w:rsidR="00BB22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fək</w:t>
      </w:r>
      <w:r w:rsidR="00BB22B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kir – şair kimi Əssar əsl məhəbbətin mə</w:t>
      </w:r>
      <w:r w:rsidR="004566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w:t>
      </w:r>
      <w:r w:rsidR="004566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sını insanın Allaha məhəbbətində görür, Mehr və </w:t>
      </w:r>
      <w:r w:rsidR="001825D2" w:rsidRPr="00495A2E">
        <w:rPr>
          <w:rFonts w:ascii="Times New Roman" w:hAnsi="Times New Roman" w:cs="Times New Roman"/>
          <w:sz w:val="24"/>
          <w:szCs w:val="24"/>
          <w:lang w:val="az-Latn-AZ"/>
        </w:rPr>
        <w:t>Müştəri ara</w:t>
      </w:r>
      <w:r w:rsidR="00A148A1" w:rsidRPr="00495A2E">
        <w:rPr>
          <w:rFonts w:ascii="Times New Roman" w:hAnsi="Times New Roman" w:cs="Times New Roman"/>
          <w:sz w:val="24"/>
          <w:szCs w:val="24"/>
          <w:lang w:val="az-Latn-AZ"/>
        </w:rPr>
        <w:softHyphen/>
      </w:r>
      <w:r w:rsidR="001825D2" w:rsidRPr="00495A2E">
        <w:rPr>
          <w:rFonts w:ascii="Times New Roman" w:hAnsi="Times New Roman" w:cs="Times New Roman"/>
          <w:sz w:val="24"/>
          <w:szCs w:val="24"/>
          <w:lang w:val="az-Latn-AZ"/>
        </w:rPr>
        <w:t>sındakı sarsılmaz dostluğu, bütün əzab-əziyyətlərə baxma</w:t>
      </w:r>
      <w:r w:rsidR="004566E1" w:rsidRPr="00495A2E">
        <w:rPr>
          <w:rFonts w:ascii="Times New Roman" w:hAnsi="Times New Roman" w:cs="Times New Roman"/>
          <w:sz w:val="24"/>
          <w:szCs w:val="24"/>
          <w:lang w:val="az-Latn-AZ"/>
        </w:rPr>
        <w:softHyphen/>
      </w:r>
      <w:r w:rsidR="001825D2" w:rsidRPr="00495A2E">
        <w:rPr>
          <w:rFonts w:ascii="Times New Roman" w:hAnsi="Times New Roman" w:cs="Times New Roman"/>
          <w:sz w:val="24"/>
          <w:szCs w:val="24"/>
          <w:lang w:val="az-Latn-AZ"/>
        </w:rPr>
        <w:t>ya</w:t>
      </w:r>
      <w:r w:rsidR="004566E1" w:rsidRPr="00495A2E">
        <w:rPr>
          <w:rFonts w:ascii="Times New Roman" w:hAnsi="Times New Roman" w:cs="Times New Roman"/>
          <w:sz w:val="24"/>
          <w:szCs w:val="24"/>
          <w:lang w:val="az-Latn-AZ"/>
        </w:rPr>
        <w:softHyphen/>
      </w:r>
      <w:r w:rsidR="001825D2" w:rsidRPr="00495A2E">
        <w:rPr>
          <w:rFonts w:ascii="Times New Roman" w:hAnsi="Times New Roman" w:cs="Times New Roman"/>
          <w:sz w:val="24"/>
          <w:szCs w:val="24"/>
          <w:lang w:val="az-Latn-AZ"/>
        </w:rPr>
        <w:t>raq</w:t>
      </w:r>
      <w:r w:rsidR="00564190" w:rsidRPr="00495A2E">
        <w:rPr>
          <w:rFonts w:ascii="Times New Roman" w:hAnsi="Times New Roman" w:cs="Times New Roman"/>
          <w:sz w:val="24"/>
          <w:szCs w:val="24"/>
          <w:lang w:val="az-Latn-AZ"/>
        </w:rPr>
        <w:t>,</w:t>
      </w:r>
      <w:r w:rsidR="001825D2" w:rsidRPr="00495A2E">
        <w:rPr>
          <w:rFonts w:ascii="Times New Roman" w:hAnsi="Times New Roman" w:cs="Times New Roman"/>
          <w:sz w:val="24"/>
          <w:szCs w:val="24"/>
          <w:lang w:val="az-Latn-AZ"/>
        </w:rPr>
        <w:t xml:space="preserve"> onların qovuşmasını vəh</w:t>
      </w:r>
      <w:r w:rsidR="00A148A1" w:rsidRPr="00495A2E">
        <w:rPr>
          <w:rFonts w:ascii="Times New Roman" w:hAnsi="Times New Roman" w:cs="Times New Roman"/>
          <w:sz w:val="24"/>
          <w:szCs w:val="24"/>
          <w:lang w:val="az-Latn-AZ"/>
        </w:rPr>
        <w:softHyphen/>
      </w:r>
      <w:r w:rsidR="001825D2" w:rsidRPr="00495A2E">
        <w:rPr>
          <w:rFonts w:ascii="Times New Roman" w:hAnsi="Times New Roman" w:cs="Times New Roman"/>
          <w:sz w:val="24"/>
          <w:szCs w:val="24"/>
          <w:lang w:val="az-Latn-AZ"/>
        </w:rPr>
        <w:t>dəti-vücudla bağlayır. Şair irfani eş</w:t>
      </w:r>
      <w:r w:rsidR="004566E1" w:rsidRPr="00495A2E">
        <w:rPr>
          <w:rFonts w:ascii="Times New Roman" w:hAnsi="Times New Roman" w:cs="Times New Roman"/>
          <w:sz w:val="24"/>
          <w:szCs w:val="24"/>
          <w:lang w:val="az-Latn-AZ"/>
        </w:rPr>
        <w:softHyphen/>
      </w:r>
      <w:r w:rsidR="001825D2" w:rsidRPr="00495A2E">
        <w:rPr>
          <w:rFonts w:ascii="Times New Roman" w:hAnsi="Times New Roman" w:cs="Times New Roman"/>
          <w:sz w:val="24"/>
          <w:szCs w:val="24"/>
          <w:lang w:val="az-Latn-AZ"/>
        </w:rPr>
        <w:t>qi dün</w:t>
      </w:r>
      <w:r w:rsidR="00BB22B3" w:rsidRPr="00495A2E">
        <w:rPr>
          <w:rFonts w:ascii="Times New Roman" w:hAnsi="Times New Roman" w:cs="Times New Roman"/>
          <w:sz w:val="24"/>
          <w:szCs w:val="24"/>
          <w:lang w:val="az-Latn-AZ"/>
        </w:rPr>
        <w:softHyphen/>
      </w:r>
      <w:r w:rsidR="001825D2" w:rsidRPr="00495A2E">
        <w:rPr>
          <w:rFonts w:ascii="Times New Roman" w:hAnsi="Times New Roman" w:cs="Times New Roman"/>
          <w:sz w:val="24"/>
          <w:szCs w:val="24"/>
          <w:lang w:val="az-Latn-AZ"/>
        </w:rPr>
        <w:t>yə</w:t>
      </w:r>
      <w:r w:rsidR="00BB22B3" w:rsidRPr="00495A2E">
        <w:rPr>
          <w:rFonts w:ascii="Times New Roman" w:hAnsi="Times New Roman" w:cs="Times New Roman"/>
          <w:sz w:val="24"/>
          <w:szCs w:val="24"/>
          <w:lang w:val="az-Latn-AZ"/>
        </w:rPr>
        <w:softHyphen/>
      </w:r>
      <w:r w:rsidR="001825D2" w:rsidRPr="00495A2E">
        <w:rPr>
          <w:rFonts w:ascii="Times New Roman" w:hAnsi="Times New Roman" w:cs="Times New Roman"/>
          <w:sz w:val="24"/>
          <w:szCs w:val="24"/>
          <w:lang w:val="az-Latn-AZ"/>
        </w:rPr>
        <w:t>vi eşqə qarşı qoyur, həqiqi eşqi A</w:t>
      </w:r>
      <w:r w:rsidR="00B9210C" w:rsidRPr="00495A2E">
        <w:rPr>
          <w:rFonts w:ascii="Times New Roman" w:hAnsi="Times New Roman" w:cs="Times New Roman"/>
          <w:sz w:val="24"/>
          <w:szCs w:val="24"/>
          <w:lang w:val="az-Latn-AZ"/>
        </w:rPr>
        <w:t>ll</w:t>
      </w:r>
      <w:r w:rsidR="001825D2" w:rsidRPr="00495A2E">
        <w:rPr>
          <w:rFonts w:ascii="Times New Roman" w:hAnsi="Times New Roman" w:cs="Times New Roman"/>
          <w:sz w:val="24"/>
          <w:szCs w:val="24"/>
          <w:lang w:val="az-Latn-AZ"/>
        </w:rPr>
        <w:t>aha qovuş</w:t>
      </w:r>
      <w:r w:rsidR="00A148A1" w:rsidRPr="00495A2E">
        <w:rPr>
          <w:rFonts w:ascii="Times New Roman" w:hAnsi="Times New Roman" w:cs="Times New Roman"/>
          <w:sz w:val="24"/>
          <w:szCs w:val="24"/>
          <w:lang w:val="az-Latn-AZ"/>
        </w:rPr>
        <w:softHyphen/>
      </w:r>
      <w:r w:rsidR="001825D2" w:rsidRPr="00495A2E">
        <w:rPr>
          <w:rFonts w:ascii="Times New Roman" w:hAnsi="Times New Roman" w:cs="Times New Roman"/>
          <w:sz w:val="24"/>
          <w:szCs w:val="24"/>
          <w:lang w:val="az-Latn-AZ"/>
        </w:rPr>
        <w:t>ma</w:t>
      </w:r>
      <w:r w:rsidR="00F14618" w:rsidRPr="00495A2E">
        <w:rPr>
          <w:rFonts w:ascii="Times New Roman" w:hAnsi="Times New Roman" w:cs="Times New Roman"/>
          <w:sz w:val="24"/>
          <w:szCs w:val="24"/>
          <w:lang w:val="az-Latn-AZ"/>
        </w:rPr>
        <w:softHyphen/>
      </w:r>
      <w:r w:rsidR="001825D2" w:rsidRPr="00495A2E">
        <w:rPr>
          <w:rFonts w:ascii="Times New Roman" w:hAnsi="Times New Roman" w:cs="Times New Roman"/>
          <w:sz w:val="24"/>
          <w:szCs w:val="24"/>
          <w:lang w:val="az-Latn-AZ"/>
        </w:rPr>
        <w:t>ğın yo</w:t>
      </w:r>
      <w:r w:rsidR="004566E1" w:rsidRPr="00495A2E">
        <w:rPr>
          <w:rFonts w:ascii="Times New Roman" w:hAnsi="Times New Roman" w:cs="Times New Roman"/>
          <w:sz w:val="24"/>
          <w:szCs w:val="24"/>
          <w:lang w:val="az-Latn-AZ"/>
        </w:rPr>
        <w:softHyphen/>
      </w:r>
      <w:r w:rsidR="001825D2" w:rsidRPr="00495A2E">
        <w:rPr>
          <w:rFonts w:ascii="Times New Roman" w:hAnsi="Times New Roman" w:cs="Times New Roman"/>
          <w:sz w:val="24"/>
          <w:szCs w:val="24"/>
          <w:lang w:val="az-Latn-AZ"/>
        </w:rPr>
        <w:t>lu hesab edir.</w:t>
      </w:r>
    </w:p>
    <w:p w:rsidR="001A6C31" w:rsidRPr="00495A2E" w:rsidRDefault="001825D2"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Mehr və Müştəri eyni ayda, eyni gündə doğul</w:t>
      </w:r>
      <w:r w:rsidR="00F53EC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muşlar. On</w:t>
      </w:r>
      <w:r w:rsidR="004566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4566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rın doğulması da bir möcü</w:t>
      </w:r>
      <w:r w:rsidR="00A148A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zə</w:t>
      </w:r>
      <w:r w:rsidR="00A148A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nin nəticəsidir. İstəxr padşahının və onun </w:t>
      </w:r>
      <w:r w:rsidR="002B1479" w:rsidRPr="00495A2E">
        <w:rPr>
          <w:rFonts w:ascii="Times New Roman" w:hAnsi="Times New Roman" w:cs="Times New Roman"/>
          <w:sz w:val="24"/>
          <w:szCs w:val="24"/>
          <w:lang w:val="az-Latn-AZ"/>
        </w:rPr>
        <w:t>vəzirinin övladı olmur. Bir dəfə ov zamanı rastlaş</w:t>
      </w:r>
      <w:r w:rsidR="00A148A1" w:rsidRPr="00495A2E">
        <w:rPr>
          <w:rFonts w:ascii="Times New Roman" w:hAnsi="Times New Roman" w:cs="Times New Roman"/>
          <w:sz w:val="24"/>
          <w:szCs w:val="24"/>
          <w:lang w:val="az-Latn-AZ"/>
        </w:rPr>
        <w:softHyphen/>
      </w:r>
      <w:r w:rsidR="002B1479" w:rsidRPr="00495A2E">
        <w:rPr>
          <w:rFonts w:ascii="Times New Roman" w:hAnsi="Times New Roman" w:cs="Times New Roman"/>
          <w:sz w:val="24"/>
          <w:szCs w:val="24"/>
          <w:lang w:val="az-Latn-AZ"/>
        </w:rPr>
        <w:t>dıq</w:t>
      </w:r>
      <w:r w:rsidR="00F14618" w:rsidRPr="00495A2E">
        <w:rPr>
          <w:rFonts w:ascii="Times New Roman" w:hAnsi="Times New Roman" w:cs="Times New Roman"/>
          <w:sz w:val="24"/>
          <w:szCs w:val="24"/>
          <w:lang w:val="az-Latn-AZ"/>
        </w:rPr>
        <w:softHyphen/>
      </w:r>
      <w:r w:rsidR="00A148A1" w:rsidRPr="00495A2E">
        <w:rPr>
          <w:rFonts w:ascii="Times New Roman" w:hAnsi="Times New Roman" w:cs="Times New Roman"/>
          <w:sz w:val="24"/>
          <w:szCs w:val="24"/>
          <w:lang w:val="az-Latn-AZ"/>
        </w:rPr>
        <w:softHyphen/>
      </w:r>
      <w:r w:rsidR="002B1479" w:rsidRPr="00495A2E">
        <w:rPr>
          <w:rFonts w:ascii="Times New Roman" w:hAnsi="Times New Roman" w:cs="Times New Roman"/>
          <w:sz w:val="24"/>
          <w:szCs w:val="24"/>
          <w:lang w:val="az-Latn-AZ"/>
        </w:rPr>
        <w:t>la</w:t>
      </w:r>
      <w:r w:rsidR="004566E1" w:rsidRPr="00495A2E">
        <w:rPr>
          <w:rFonts w:ascii="Times New Roman" w:hAnsi="Times New Roman" w:cs="Times New Roman"/>
          <w:sz w:val="24"/>
          <w:szCs w:val="24"/>
          <w:lang w:val="az-Latn-AZ"/>
        </w:rPr>
        <w:softHyphen/>
      </w:r>
      <w:r w:rsidR="002B1479" w:rsidRPr="00495A2E">
        <w:rPr>
          <w:rFonts w:ascii="Times New Roman" w:hAnsi="Times New Roman" w:cs="Times New Roman"/>
          <w:sz w:val="24"/>
          <w:szCs w:val="24"/>
          <w:lang w:val="az-Latn-AZ"/>
        </w:rPr>
        <w:t>rı qoca onlara bir parça çörək verib arvadları ilə birlikdə ye</w:t>
      </w:r>
      <w:r w:rsidR="004566E1" w:rsidRPr="00495A2E">
        <w:rPr>
          <w:rFonts w:ascii="Times New Roman" w:hAnsi="Times New Roman" w:cs="Times New Roman"/>
          <w:sz w:val="24"/>
          <w:szCs w:val="24"/>
          <w:lang w:val="az-Latn-AZ"/>
        </w:rPr>
        <w:softHyphen/>
      </w:r>
      <w:r w:rsidR="002B1479" w:rsidRPr="00495A2E">
        <w:rPr>
          <w:rFonts w:ascii="Times New Roman" w:hAnsi="Times New Roman" w:cs="Times New Roman"/>
          <w:sz w:val="24"/>
          <w:szCs w:val="24"/>
          <w:lang w:val="az-Latn-AZ"/>
        </w:rPr>
        <w:t>mə</w:t>
      </w:r>
      <w:r w:rsidR="004566E1" w:rsidRPr="00495A2E">
        <w:rPr>
          <w:rFonts w:ascii="Times New Roman" w:hAnsi="Times New Roman" w:cs="Times New Roman"/>
          <w:sz w:val="24"/>
          <w:szCs w:val="24"/>
          <w:lang w:val="az-Latn-AZ"/>
        </w:rPr>
        <w:softHyphen/>
      </w:r>
      <w:r w:rsidR="002B1479" w:rsidRPr="00495A2E">
        <w:rPr>
          <w:rFonts w:ascii="Times New Roman" w:hAnsi="Times New Roman" w:cs="Times New Roman"/>
          <w:sz w:val="24"/>
          <w:szCs w:val="24"/>
          <w:lang w:val="az-Latn-AZ"/>
        </w:rPr>
        <w:t>yi tapşırır. İlahi bir qüd</w:t>
      </w:r>
      <w:r w:rsidR="00A148A1" w:rsidRPr="00495A2E">
        <w:rPr>
          <w:rFonts w:ascii="Times New Roman" w:hAnsi="Times New Roman" w:cs="Times New Roman"/>
          <w:sz w:val="24"/>
          <w:szCs w:val="24"/>
          <w:lang w:val="az-Latn-AZ"/>
        </w:rPr>
        <w:softHyphen/>
      </w:r>
      <w:r w:rsidR="002B1479" w:rsidRPr="00495A2E">
        <w:rPr>
          <w:rFonts w:ascii="Times New Roman" w:hAnsi="Times New Roman" w:cs="Times New Roman"/>
          <w:sz w:val="24"/>
          <w:szCs w:val="24"/>
          <w:lang w:val="az-Latn-AZ"/>
        </w:rPr>
        <w:t>rə</w:t>
      </w:r>
      <w:r w:rsidR="00A148A1" w:rsidRPr="00495A2E">
        <w:rPr>
          <w:rFonts w:ascii="Times New Roman" w:hAnsi="Times New Roman" w:cs="Times New Roman"/>
          <w:sz w:val="24"/>
          <w:szCs w:val="24"/>
          <w:lang w:val="az-Latn-AZ"/>
        </w:rPr>
        <w:softHyphen/>
      </w:r>
      <w:r w:rsidR="002B1479" w:rsidRPr="00495A2E">
        <w:rPr>
          <w:rFonts w:ascii="Times New Roman" w:hAnsi="Times New Roman" w:cs="Times New Roman"/>
          <w:sz w:val="24"/>
          <w:szCs w:val="24"/>
          <w:lang w:val="az-Latn-AZ"/>
        </w:rPr>
        <w:t xml:space="preserve">tin </w:t>
      </w:r>
      <w:r w:rsidR="00F44B62" w:rsidRPr="00495A2E">
        <w:rPr>
          <w:rFonts w:ascii="Times New Roman" w:hAnsi="Times New Roman" w:cs="Times New Roman"/>
          <w:sz w:val="24"/>
          <w:szCs w:val="24"/>
          <w:lang w:val="az-Latn-AZ"/>
        </w:rPr>
        <w:t>nişanəsi olaraq şah və vəzirin hə</w:t>
      </w:r>
      <w:r w:rsidR="004566E1" w:rsidRPr="00495A2E">
        <w:rPr>
          <w:rFonts w:ascii="Times New Roman" w:hAnsi="Times New Roman" w:cs="Times New Roman"/>
          <w:sz w:val="24"/>
          <w:szCs w:val="24"/>
          <w:lang w:val="az-Latn-AZ"/>
        </w:rPr>
        <w:softHyphen/>
      </w:r>
      <w:r w:rsidR="00F44B62" w:rsidRPr="00495A2E">
        <w:rPr>
          <w:rFonts w:ascii="Times New Roman" w:hAnsi="Times New Roman" w:cs="Times New Roman"/>
          <w:sz w:val="24"/>
          <w:szCs w:val="24"/>
          <w:lang w:val="az-Latn-AZ"/>
        </w:rPr>
        <w:t>rə</w:t>
      </w:r>
      <w:r w:rsidR="00BB22B3" w:rsidRPr="00495A2E">
        <w:rPr>
          <w:rFonts w:ascii="Times New Roman" w:hAnsi="Times New Roman" w:cs="Times New Roman"/>
          <w:sz w:val="24"/>
          <w:szCs w:val="24"/>
          <w:lang w:val="az-Latn-AZ"/>
        </w:rPr>
        <w:softHyphen/>
      </w:r>
      <w:r w:rsidR="00F44B62" w:rsidRPr="00495A2E">
        <w:rPr>
          <w:rFonts w:ascii="Times New Roman" w:hAnsi="Times New Roman" w:cs="Times New Roman"/>
          <w:sz w:val="24"/>
          <w:szCs w:val="24"/>
          <w:lang w:val="az-Latn-AZ"/>
        </w:rPr>
        <w:t>sinin bir oğlu olur. Onlar bir yerdə böyüyür, boya-başa ça</w:t>
      </w:r>
      <w:r w:rsidR="00A148A1" w:rsidRPr="00495A2E">
        <w:rPr>
          <w:rFonts w:ascii="Times New Roman" w:hAnsi="Times New Roman" w:cs="Times New Roman"/>
          <w:sz w:val="24"/>
          <w:szCs w:val="24"/>
          <w:lang w:val="az-Latn-AZ"/>
        </w:rPr>
        <w:softHyphen/>
      </w:r>
      <w:r w:rsidR="00F44B62" w:rsidRPr="00495A2E">
        <w:rPr>
          <w:rFonts w:ascii="Times New Roman" w:hAnsi="Times New Roman" w:cs="Times New Roman"/>
          <w:sz w:val="24"/>
          <w:szCs w:val="24"/>
          <w:lang w:val="az-Latn-AZ"/>
        </w:rPr>
        <w:t>tırlar, bir müəllimdən dərs alırlar. Mehr və Müştəri arasında saf bir məhəbbət, səmimi bir ül</w:t>
      </w:r>
      <w:r w:rsidR="00A148A1" w:rsidRPr="00495A2E">
        <w:rPr>
          <w:rFonts w:ascii="Times New Roman" w:hAnsi="Times New Roman" w:cs="Times New Roman"/>
          <w:sz w:val="24"/>
          <w:szCs w:val="24"/>
          <w:lang w:val="az-Latn-AZ"/>
        </w:rPr>
        <w:softHyphen/>
      </w:r>
      <w:r w:rsidR="00F44B62" w:rsidRPr="00495A2E">
        <w:rPr>
          <w:rFonts w:ascii="Times New Roman" w:hAnsi="Times New Roman" w:cs="Times New Roman"/>
          <w:sz w:val="24"/>
          <w:szCs w:val="24"/>
          <w:lang w:val="az-Latn-AZ"/>
        </w:rPr>
        <w:t>fət, səda</w:t>
      </w:r>
      <w:r w:rsidR="00BB22B3" w:rsidRPr="00495A2E">
        <w:rPr>
          <w:rFonts w:ascii="Times New Roman" w:hAnsi="Times New Roman" w:cs="Times New Roman"/>
          <w:sz w:val="24"/>
          <w:szCs w:val="24"/>
          <w:lang w:val="az-Latn-AZ"/>
        </w:rPr>
        <w:softHyphen/>
      </w:r>
      <w:r w:rsidR="00F44B62" w:rsidRPr="00495A2E">
        <w:rPr>
          <w:rFonts w:ascii="Times New Roman" w:hAnsi="Times New Roman" w:cs="Times New Roman"/>
          <w:sz w:val="24"/>
          <w:szCs w:val="24"/>
          <w:lang w:val="az-Latn-AZ"/>
        </w:rPr>
        <w:t>qət var. Mehrin atası Şapur şa</w:t>
      </w:r>
      <w:r w:rsidR="004566E1" w:rsidRPr="00495A2E">
        <w:rPr>
          <w:rFonts w:ascii="Times New Roman" w:hAnsi="Times New Roman" w:cs="Times New Roman"/>
          <w:sz w:val="24"/>
          <w:szCs w:val="24"/>
          <w:lang w:val="az-Latn-AZ"/>
        </w:rPr>
        <w:softHyphen/>
      </w:r>
      <w:r w:rsidR="00F44B62" w:rsidRPr="00495A2E">
        <w:rPr>
          <w:rFonts w:ascii="Times New Roman" w:hAnsi="Times New Roman" w:cs="Times New Roman"/>
          <w:sz w:val="24"/>
          <w:szCs w:val="24"/>
          <w:lang w:val="az-Latn-AZ"/>
        </w:rPr>
        <w:t>hın hacibinin oğlu Bəhram da onlarla bir yerdə oxu</w:t>
      </w:r>
      <w:r w:rsidR="00A148A1" w:rsidRPr="00495A2E">
        <w:rPr>
          <w:rFonts w:ascii="Times New Roman" w:hAnsi="Times New Roman" w:cs="Times New Roman"/>
          <w:sz w:val="24"/>
          <w:szCs w:val="24"/>
          <w:lang w:val="az-Latn-AZ"/>
        </w:rPr>
        <w:softHyphen/>
      </w:r>
      <w:r w:rsidR="00F44B62" w:rsidRPr="00495A2E">
        <w:rPr>
          <w:rFonts w:ascii="Times New Roman" w:hAnsi="Times New Roman" w:cs="Times New Roman"/>
          <w:sz w:val="24"/>
          <w:szCs w:val="24"/>
          <w:lang w:val="az-Latn-AZ"/>
        </w:rPr>
        <w:t>yur. Gə</w:t>
      </w:r>
      <w:r w:rsidR="004566E1" w:rsidRPr="00495A2E">
        <w:rPr>
          <w:rFonts w:ascii="Times New Roman" w:hAnsi="Times New Roman" w:cs="Times New Roman"/>
          <w:sz w:val="24"/>
          <w:szCs w:val="24"/>
          <w:lang w:val="az-Latn-AZ"/>
        </w:rPr>
        <w:softHyphen/>
      </w:r>
      <w:r w:rsidR="00F44B62" w:rsidRPr="00495A2E">
        <w:rPr>
          <w:rFonts w:ascii="Times New Roman" w:hAnsi="Times New Roman" w:cs="Times New Roman"/>
          <w:sz w:val="24"/>
          <w:szCs w:val="24"/>
          <w:lang w:val="az-Latn-AZ"/>
        </w:rPr>
        <w:t>lə</w:t>
      </w:r>
      <w:r w:rsidR="004566E1" w:rsidRPr="00495A2E">
        <w:rPr>
          <w:rFonts w:ascii="Times New Roman" w:hAnsi="Times New Roman" w:cs="Times New Roman"/>
          <w:sz w:val="24"/>
          <w:szCs w:val="24"/>
          <w:lang w:val="az-Latn-AZ"/>
        </w:rPr>
        <w:softHyphen/>
      </w:r>
      <w:r w:rsidR="00F44B62" w:rsidRPr="00495A2E">
        <w:rPr>
          <w:rFonts w:ascii="Times New Roman" w:hAnsi="Times New Roman" w:cs="Times New Roman"/>
          <w:sz w:val="24"/>
          <w:szCs w:val="24"/>
          <w:lang w:val="az-Latn-AZ"/>
        </w:rPr>
        <w:t>cək</w:t>
      </w:r>
      <w:r w:rsidR="004566E1" w:rsidRPr="00495A2E">
        <w:rPr>
          <w:rFonts w:ascii="Times New Roman" w:hAnsi="Times New Roman" w:cs="Times New Roman"/>
          <w:sz w:val="24"/>
          <w:szCs w:val="24"/>
          <w:lang w:val="az-Latn-AZ"/>
        </w:rPr>
        <w:softHyphen/>
      </w:r>
      <w:r w:rsidR="00F44B62" w:rsidRPr="00495A2E">
        <w:rPr>
          <w:rFonts w:ascii="Times New Roman" w:hAnsi="Times New Roman" w:cs="Times New Roman"/>
          <w:sz w:val="24"/>
          <w:szCs w:val="24"/>
          <w:lang w:val="az-Latn-AZ"/>
        </w:rPr>
        <w:t>də vəzir olacaq Müştərinin yerini tutmaq istəyən Bəhram hiy</w:t>
      </w:r>
      <w:r w:rsidR="00700DFB">
        <w:rPr>
          <w:rFonts w:ascii="Times New Roman" w:hAnsi="Times New Roman" w:cs="Times New Roman"/>
          <w:sz w:val="24"/>
          <w:szCs w:val="24"/>
          <w:lang w:val="az-Latn-AZ"/>
        </w:rPr>
        <w:softHyphen/>
      </w:r>
      <w:r w:rsidR="00BB22B3" w:rsidRPr="00495A2E">
        <w:rPr>
          <w:rFonts w:ascii="Times New Roman" w:hAnsi="Times New Roman" w:cs="Times New Roman"/>
          <w:sz w:val="24"/>
          <w:szCs w:val="24"/>
          <w:lang w:val="az-Latn-AZ"/>
        </w:rPr>
        <w:softHyphen/>
      </w:r>
      <w:r w:rsidR="004566E1" w:rsidRPr="00495A2E">
        <w:rPr>
          <w:rFonts w:ascii="Times New Roman" w:hAnsi="Times New Roman" w:cs="Times New Roman"/>
          <w:sz w:val="24"/>
          <w:szCs w:val="24"/>
          <w:lang w:val="az-Latn-AZ"/>
        </w:rPr>
        <w:softHyphen/>
      </w:r>
      <w:r w:rsidR="004566E1" w:rsidRPr="00495A2E">
        <w:rPr>
          <w:rFonts w:ascii="Times New Roman" w:hAnsi="Times New Roman" w:cs="Times New Roman"/>
          <w:sz w:val="24"/>
          <w:szCs w:val="24"/>
          <w:lang w:val="az-Latn-AZ"/>
        </w:rPr>
        <w:softHyphen/>
      </w:r>
      <w:r w:rsidR="00F44B62" w:rsidRPr="00495A2E">
        <w:rPr>
          <w:rFonts w:ascii="Times New Roman" w:hAnsi="Times New Roman" w:cs="Times New Roman"/>
          <w:sz w:val="24"/>
          <w:szCs w:val="24"/>
          <w:lang w:val="az-Latn-AZ"/>
        </w:rPr>
        <w:t>ləyə əl atır, qəlbən bir-birinə bağlı olan dostları ayırmağa nail olur. Şər qüvvənin ikinci təmsilçisi Şapur şah Bəh</w:t>
      </w:r>
      <w:r w:rsidR="00A148A1" w:rsidRPr="00495A2E">
        <w:rPr>
          <w:rFonts w:ascii="Times New Roman" w:hAnsi="Times New Roman" w:cs="Times New Roman"/>
          <w:sz w:val="24"/>
          <w:szCs w:val="24"/>
          <w:lang w:val="az-Latn-AZ"/>
        </w:rPr>
        <w:softHyphen/>
      </w:r>
      <w:r w:rsidR="00F44B62" w:rsidRPr="00495A2E">
        <w:rPr>
          <w:rFonts w:ascii="Times New Roman" w:hAnsi="Times New Roman" w:cs="Times New Roman"/>
          <w:sz w:val="24"/>
          <w:szCs w:val="24"/>
          <w:lang w:val="az-Latn-AZ"/>
        </w:rPr>
        <w:t>ramın növ</w:t>
      </w:r>
      <w:r w:rsidR="004566E1" w:rsidRPr="00495A2E">
        <w:rPr>
          <w:rFonts w:ascii="Times New Roman" w:hAnsi="Times New Roman" w:cs="Times New Roman"/>
          <w:sz w:val="24"/>
          <w:szCs w:val="24"/>
          <w:lang w:val="az-Latn-AZ"/>
        </w:rPr>
        <w:softHyphen/>
      </w:r>
      <w:r w:rsidR="00700DFB">
        <w:rPr>
          <w:rFonts w:ascii="Times New Roman" w:hAnsi="Times New Roman" w:cs="Times New Roman"/>
          <w:sz w:val="24"/>
          <w:szCs w:val="24"/>
          <w:lang w:val="az-Latn-AZ"/>
        </w:rPr>
        <w:softHyphen/>
      </w:r>
      <w:r w:rsidR="00F44B62" w:rsidRPr="00495A2E">
        <w:rPr>
          <w:rFonts w:ascii="Times New Roman" w:hAnsi="Times New Roman" w:cs="Times New Roman"/>
          <w:sz w:val="24"/>
          <w:szCs w:val="24"/>
          <w:lang w:val="az-Latn-AZ"/>
        </w:rPr>
        <w:t xml:space="preserve">bəti fitnəsinə uyaraq Müştərini dar ağacından asmağı əmr edir, hətta doğma </w:t>
      </w:r>
      <w:r w:rsidR="007C5B69" w:rsidRPr="00495A2E">
        <w:rPr>
          <w:rFonts w:ascii="Times New Roman" w:hAnsi="Times New Roman" w:cs="Times New Roman"/>
          <w:sz w:val="24"/>
          <w:szCs w:val="24"/>
          <w:lang w:val="az-Latn-AZ"/>
        </w:rPr>
        <w:t xml:space="preserve">oğlu Mehri belə öldürməyə qərar verir. Yeni vəzir </w:t>
      </w:r>
      <w:r w:rsidR="00BF42AF" w:rsidRPr="00495A2E">
        <w:rPr>
          <w:rFonts w:ascii="Times New Roman" w:hAnsi="Times New Roman" w:cs="Times New Roman"/>
          <w:sz w:val="24"/>
          <w:szCs w:val="24"/>
          <w:lang w:val="az-Latn-AZ"/>
        </w:rPr>
        <w:t>Behzad şahı fikrindən daşındıra bilir. Müştəri öl</w:t>
      </w:r>
      <w:r w:rsidR="00F14618" w:rsidRPr="00495A2E">
        <w:rPr>
          <w:rFonts w:ascii="Times New Roman" w:hAnsi="Times New Roman" w:cs="Times New Roman"/>
          <w:sz w:val="24"/>
          <w:szCs w:val="24"/>
          <w:lang w:val="az-Latn-AZ"/>
        </w:rPr>
        <w:softHyphen/>
      </w:r>
      <w:r w:rsidR="00BF42AF" w:rsidRPr="00495A2E">
        <w:rPr>
          <w:rFonts w:ascii="Times New Roman" w:hAnsi="Times New Roman" w:cs="Times New Roman"/>
          <w:sz w:val="24"/>
          <w:szCs w:val="24"/>
          <w:lang w:val="az-Latn-AZ"/>
        </w:rPr>
        <w:t>kə</w:t>
      </w:r>
      <w:r w:rsidR="00F14618" w:rsidRPr="00495A2E">
        <w:rPr>
          <w:rFonts w:ascii="Times New Roman" w:hAnsi="Times New Roman" w:cs="Times New Roman"/>
          <w:sz w:val="24"/>
          <w:szCs w:val="24"/>
          <w:lang w:val="az-Latn-AZ"/>
        </w:rPr>
        <w:softHyphen/>
      </w:r>
      <w:r w:rsidR="00BF42AF" w:rsidRPr="00495A2E">
        <w:rPr>
          <w:rFonts w:ascii="Times New Roman" w:hAnsi="Times New Roman" w:cs="Times New Roman"/>
          <w:sz w:val="24"/>
          <w:szCs w:val="24"/>
          <w:lang w:val="az-Latn-AZ"/>
        </w:rPr>
        <w:t>dən qovulur, Mehr zindana salınır. Müştəri Bədrlə ölkəni tərk edib İra</w:t>
      </w:r>
      <w:r w:rsidR="004566E1" w:rsidRPr="00495A2E">
        <w:rPr>
          <w:rFonts w:ascii="Times New Roman" w:hAnsi="Times New Roman" w:cs="Times New Roman"/>
          <w:sz w:val="24"/>
          <w:szCs w:val="24"/>
          <w:lang w:val="az-Latn-AZ"/>
        </w:rPr>
        <w:softHyphen/>
      </w:r>
      <w:r w:rsidR="00BF42AF" w:rsidRPr="00495A2E">
        <w:rPr>
          <w:rFonts w:ascii="Times New Roman" w:hAnsi="Times New Roman" w:cs="Times New Roman"/>
          <w:sz w:val="24"/>
          <w:szCs w:val="24"/>
          <w:lang w:val="az-Latn-AZ"/>
        </w:rPr>
        <w:t>qa tərəf üz tutur. Mehr dost</w:t>
      </w:r>
      <w:r w:rsidR="00BB22B3" w:rsidRPr="00495A2E">
        <w:rPr>
          <w:rFonts w:ascii="Times New Roman" w:hAnsi="Times New Roman" w:cs="Times New Roman"/>
          <w:sz w:val="24"/>
          <w:szCs w:val="24"/>
          <w:lang w:val="az-Latn-AZ"/>
        </w:rPr>
        <w:softHyphen/>
      </w:r>
      <w:r w:rsidR="00BF42AF" w:rsidRPr="00495A2E">
        <w:rPr>
          <w:rFonts w:ascii="Times New Roman" w:hAnsi="Times New Roman" w:cs="Times New Roman"/>
          <w:sz w:val="24"/>
          <w:szCs w:val="24"/>
          <w:lang w:val="az-Latn-AZ"/>
        </w:rPr>
        <w:t>ları ilə birlikdə Müştərinin ar</w:t>
      </w:r>
      <w:r w:rsidR="004566E1" w:rsidRPr="00495A2E">
        <w:rPr>
          <w:rFonts w:ascii="Times New Roman" w:hAnsi="Times New Roman" w:cs="Times New Roman"/>
          <w:sz w:val="24"/>
          <w:szCs w:val="24"/>
          <w:lang w:val="az-Latn-AZ"/>
        </w:rPr>
        <w:softHyphen/>
      </w:r>
      <w:r w:rsidR="00BF42AF" w:rsidRPr="00495A2E">
        <w:rPr>
          <w:rFonts w:ascii="Times New Roman" w:hAnsi="Times New Roman" w:cs="Times New Roman"/>
          <w:sz w:val="24"/>
          <w:szCs w:val="24"/>
          <w:lang w:val="az-Latn-AZ"/>
        </w:rPr>
        <w:t>xa</w:t>
      </w:r>
      <w:r w:rsidR="004566E1" w:rsidRPr="00495A2E">
        <w:rPr>
          <w:rFonts w:ascii="Times New Roman" w:hAnsi="Times New Roman" w:cs="Times New Roman"/>
          <w:sz w:val="24"/>
          <w:szCs w:val="24"/>
          <w:lang w:val="az-Latn-AZ"/>
        </w:rPr>
        <w:softHyphen/>
      </w:r>
      <w:r w:rsidR="00BF42AF" w:rsidRPr="00495A2E">
        <w:rPr>
          <w:rFonts w:ascii="Times New Roman" w:hAnsi="Times New Roman" w:cs="Times New Roman"/>
          <w:sz w:val="24"/>
          <w:szCs w:val="24"/>
          <w:lang w:val="az-Latn-AZ"/>
        </w:rPr>
        <w:lastRenderedPageBreak/>
        <w:t>sın</w:t>
      </w:r>
      <w:r w:rsidR="004566E1" w:rsidRPr="00495A2E">
        <w:rPr>
          <w:rFonts w:ascii="Times New Roman" w:hAnsi="Times New Roman" w:cs="Times New Roman"/>
          <w:sz w:val="24"/>
          <w:szCs w:val="24"/>
          <w:lang w:val="az-Latn-AZ"/>
        </w:rPr>
        <w:softHyphen/>
      </w:r>
      <w:r w:rsidR="00BF42AF" w:rsidRPr="00495A2E">
        <w:rPr>
          <w:rFonts w:ascii="Times New Roman" w:hAnsi="Times New Roman" w:cs="Times New Roman"/>
          <w:sz w:val="24"/>
          <w:szCs w:val="24"/>
          <w:lang w:val="az-Latn-AZ"/>
        </w:rPr>
        <w:t>ca gedir. Bəhram öz qara niyyətini həyata keçir</w:t>
      </w:r>
      <w:r w:rsidR="00A148A1" w:rsidRPr="00495A2E">
        <w:rPr>
          <w:rFonts w:ascii="Times New Roman" w:hAnsi="Times New Roman" w:cs="Times New Roman"/>
          <w:sz w:val="24"/>
          <w:szCs w:val="24"/>
          <w:lang w:val="az-Latn-AZ"/>
        </w:rPr>
        <w:softHyphen/>
      </w:r>
      <w:r w:rsidR="00BF42AF" w:rsidRPr="00495A2E">
        <w:rPr>
          <w:rFonts w:ascii="Times New Roman" w:hAnsi="Times New Roman" w:cs="Times New Roman"/>
          <w:sz w:val="24"/>
          <w:szCs w:val="24"/>
          <w:lang w:val="az-Latn-AZ"/>
        </w:rPr>
        <w:t>mək, Müş</w:t>
      </w:r>
      <w:r w:rsidR="004566E1" w:rsidRPr="00495A2E">
        <w:rPr>
          <w:rFonts w:ascii="Times New Roman" w:hAnsi="Times New Roman" w:cs="Times New Roman"/>
          <w:sz w:val="24"/>
          <w:szCs w:val="24"/>
          <w:lang w:val="az-Latn-AZ"/>
        </w:rPr>
        <w:softHyphen/>
      </w:r>
      <w:r w:rsidR="00BF42AF" w:rsidRPr="00495A2E">
        <w:rPr>
          <w:rFonts w:ascii="Times New Roman" w:hAnsi="Times New Roman" w:cs="Times New Roman"/>
          <w:sz w:val="24"/>
          <w:szCs w:val="24"/>
          <w:lang w:val="az-Latn-AZ"/>
        </w:rPr>
        <w:t>tə</w:t>
      </w:r>
      <w:r w:rsidR="004566E1" w:rsidRPr="00495A2E">
        <w:rPr>
          <w:rFonts w:ascii="Times New Roman" w:hAnsi="Times New Roman" w:cs="Times New Roman"/>
          <w:sz w:val="24"/>
          <w:szCs w:val="24"/>
          <w:lang w:val="az-Latn-AZ"/>
        </w:rPr>
        <w:softHyphen/>
      </w:r>
      <w:r w:rsidR="00BF42AF" w:rsidRPr="00495A2E">
        <w:rPr>
          <w:rFonts w:ascii="Times New Roman" w:hAnsi="Times New Roman" w:cs="Times New Roman"/>
          <w:sz w:val="24"/>
          <w:szCs w:val="24"/>
          <w:lang w:val="az-Latn-AZ"/>
        </w:rPr>
        <w:t>ri</w:t>
      </w:r>
      <w:r w:rsidR="004566E1" w:rsidRPr="00495A2E">
        <w:rPr>
          <w:rFonts w:ascii="Times New Roman" w:hAnsi="Times New Roman" w:cs="Times New Roman"/>
          <w:sz w:val="24"/>
          <w:szCs w:val="24"/>
          <w:lang w:val="az-Latn-AZ"/>
        </w:rPr>
        <w:softHyphen/>
      </w:r>
      <w:r w:rsidR="00BF42AF" w:rsidRPr="00495A2E">
        <w:rPr>
          <w:rFonts w:ascii="Times New Roman" w:hAnsi="Times New Roman" w:cs="Times New Roman"/>
          <w:sz w:val="24"/>
          <w:szCs w:val="24"/>
          <w:lang w:val="az-Latn-AZ"/>
        </w:rPr>
        <w:t xml:space="preserve">ni məhv etmək üçün onun </w:t>
      </w:r>
      <w:r w:rsidR="0097676E" w:rsidRPr="00495A2E">
        <w:rPr>
          <w:rFonts w:ascii="Times New Roman" w:hAnsi="Times New Roman" w:cs="Times New Roman"/>
          <w:sz w:val="24"/>
          <w:szCs w:val="24"/>
          <w:lang w:val="az-Latn-AZ"/>
        </w:rPr>
        <w:t>axtarışına</w:t>
      </w:r>
      <w:r w:rsidR="00E4262D" w:rsidRPr="00495A2E">
        <w:rPr>
          <w:rFonts w:ascii="Times New Roman" w:hAnsi="Times New Roman" w:cs="Times New Roman"/>
          <w:sz w:val="24"/>
          <w:szCs w:val="24"/>
          <w:lang w:val="az-Latn-AZ"/>
        </w:rPr>
        <w:t xml:space="preserve"> </w:t>
      </w:r>
      <w:r w:rsidR="00350324" w:rsidRPr="00495A2E">
        <w:rPr>
          <w:rFonts w:ascii="Times New Roman" w:hAnsi="Times New Roman" w:cs="Times New Roman"/>
          <w:sz w:val="24"/>
          <w:szCs w:val="24"/>
          <w:lang w:val="az-Latn-AZ"/>
        </w:rPr>
        <w:t>çıxır. Təsadüf Müştəri və Bədri yenidən Bəhramla qarşılaşdırır. Bəhramın onları dəryada qərq etmək məq</w:t>
      </w:r>
      <w:r w:rsidR="00BB22B3" w:rsidRPr="00495A2E">
        <w:rPr>
          <w:rFonts w:ascii="Times New Roman" w:hAnsi="Times New Roman" w:cs="Times New Roman"/>
          <w:sz w:val="24"/>
          <w:szCs w:val="24"/>
          <w:lang w:val="az-Latn-AZ"/>
        </w:rPr>
        <w:softHyphen/>
      </w:r>
      <w:r w:rsidR="00350324" w:rsidRPr="00495A2E">
        <w:rPr>
          <w:rFonts w:ascii="Times New Roman" w:hAnsi="Times New Roman" w:cs="Times New Roman"/>
          <w:sz w:val="24"/>
          <w:szCs w:val="24"/>
          <w:lang w:val="az-Latn-AZ"/>
        </w:rPr>
        <w:t>sədi baş tutmur. Ölümdən xilas olan Müştərini tale Dərbənd şahının sarayına gətirir. Müştərinin kamalına, nə</w:t>
      </w:r>
      <w:r w:rsidR="004566E1" w:rsidRPr="00495A2E">
        <w:rPr>
          <w:rFonts w:ascii="Times New Roman" w:hAnsi="Times New Roman" w:cs="Times New Roman"/>
          <w:sz w:val="24"/>
          <w:szCs w:val="24"/>
          <w:lang w:val="az-Latn-AZ"/>
        </w:rPr>
        <w:softHyphen/>
      </w:r>
      <w:r w:rsidR="00350324" w:rsidRPr="00495A2E">
        <w:rPr>
          <w:rFonts w:ascii="Times New Roman" w:hAnsi="Times New Roman" w:cs="Times New Roman"/>
          <w:sz w:val="24"/>
          <w:szCs w:val="24"/>
          <w:lang w:val="az-Latn-AZ"/>
        </w:rPr>
        <w:t>ca</w:t>
      </w:r>
      <w:r w:rsidR="004566E1" w:rsidRPr="00495A2E">
        <w:rPr>
          <w:rFonts w:ascii="Times New Roman" w:hAnsi="Times New Roman" w:cs="Times New Roman"/>
          <w:sz w:val="24"/>
          <w:szCs w:val="24"/>
          <w:lang w:val="az-Latn-AZ"/>
        </w:rPr>
        <w:softHyphen/>
      </w:r>
      <w:r w:rsidR="00350324" w:rsidRPr="00495A2E">
        <w:rPr>
          <w:rFonts w:ascii="Times New Roman" w:hAnsi="Times New Roman" w:cs="Times New Roman"/>
          <w:sz w:val="24"/>
          <w:szCs w:val="24"/>
          <w:lang w:val="az-Latn-AZ"/>
        </w:rPr>
        <w:t>bətinə hey</w:t>
      </w:r>
      <w:r w:rsidR="00F14618" w:rsidRPr="00495A2E">
        <w:rPr>
          <w:rFonts w:ascii="Times New Roman" w:hAnsi="Times New Roman" w:cs="Times New Roman"/>
          <w:sz w:val="24"/>
          <w:szCs w:val="24"/>
          <w:lang w:val="az-Latn-AZ"/>
        </w:rPr>
        <w:softHyphen/>
      </w:r>
      <w:r w:rsidR="00350324" w:rsidRPr="00495A2E">
        <w:rPr>
          <w:rFonts w:ascii="Times New Roman" w:hAnsi="Times New Roman" w:cs="Times New Roman"/>
          <w:sz w:val="24"/>
          <w:szCs w:val="24"/>
          <w:lang w:val="az-Latn-AZ"/>
        </w:rPr>
        <w:t>ran olan şah onu yanında saxlamaq istəyir. La</w:t>
      </w:r>
      <w:r w:rsidR="004566E1" w:rsidRPr="00495A2E">
        <w:rPr>
          <w:rFonts w:ascii="Times New Roman" w:hAnsi="Times New Roman" w:cs="Times New Roman"/>
          <w:sz w:val="24"/>
          <w:szCs w:val="24"/>
          <w:lang w:val="az-Latn-AZ"/>
        </w:rPr>
        <w:softHyphen/>
      </w:r>
      <w:r w:rsidR="00350324" w:rsidRPr="00495A2E">
        <w:rPr>
          <w:rFonts w:ascii="Times New Roman" w:hAnsi="Times New Roman" w:cs="Times New Roman"/>
          <w:sz w:val="24"/>
          <w:szCs w:val="24"/>
          <w:lang w:val="az-Latn-AZ"/>
        </w:rPr>
        <w:t>kin Müştərinin yeganə arzusu, amalı Mehrə qo</w:t>
      </w:r>
      <w:r w:rsidR="00A148A1" w:rsidRPr="00495A2E">
        <w:rPr>
          <w:rFonts w:ascii="Times New Roman" w:hAnsi="Times New Roman" w:cs="Times New Roman"/>
          <w:sz w:val="24"/>
          <w:szCs w:val="24"/>
          <w:lang w:val="az-Latn-AZ"/>
        </w:rPr>
        <w:softHyphen/>
      </w:r>
      <w:r w:rsidR="00350324" w:rsidRPr="00495A2E">
        <w:rPr>
          <w:rFonts w:ascii="Times New Roman" w:hAnsi="Times New Roman" w:cs="Times New Roman"/>
          <w:sz w:val="24"/>
          <w:szCs w:val="24"/>
          <w:lang w:val="az-Latn-AZ"/>
        </w:rPr>
        <w:t>vuşmaqdır. Mehr də Müştərinin ardınca diyarbədiyar gəzib uzun m</w:t>
      </w:r>
      <w:r w:rsidR="00C718E4" w:rsidRPr="00495A2E">
        <w:rPr>
          <w:rFonts w:ascii="Times New Roman" w:hAnsi="Times New Roman" w:cs="Times New Roman"/>
          <w:sz w:val="24"/>
          <w:szCs w:val="24"/>
          <w:lang w:val="az-Latn-AZ"/>
        </w:rPr>
        <w:t>ə</w:t>
      </w:r>
      <w:r w:rsidR="00350324" w:rsidRPr="00495A2E">
        <w:rPr>
          <w:rFonts w:ascii="Times New Roman" w:hAnsi="Times New Roman" w:cs="Times New Roman"/>
          <w:sz w:val="24"/>
          <w:szCs w:val="24"/>
          <w:lang w:val="az-Latn-AZ"/>
        </w:rPr>
        <w:t>c</w:t>
      </w:r>
      <w:r w:rsidR="00C718E4" w:rsidRPr="00495A2E">
        <w:rPr>
          <w:rFonts w:ascii="Times New Roman" w:hAnsi="Times New Roman" w:cs="Times New Roman"/>
          <w:sz w:val="24"/>
          <w:szCs w:val="24"/>
          <w:lang w:val="az-Latn-AZ"/>
        </w:rPr>
        <w:t>a</w:t>
      </w:r>
      <w:r w:rsidR="00350324" w:rsidRPr="00495A2E">
        <w:rPr>
          <w:rFonts w:ascii="Times New Roman" w:hAnsi="Times New Roman" w:cs="Times New Roman"/>
          <w:sz w:val="24"/>
          <w:szCs w:val="24"/>
          <w:lang w:val="az-Latn-AZ"/>
        </w:rPr>
        <w:t>ralardan son</w:t>
      </w:r>
      <w:r w:rsidR="004566E1" w:rsidRPr="00495A2E">
        <w:rPr>
          <w:rFonts w:ascii="Times New Roman" w:hAnsi="Times New Roman" w:cs="Times New Roman"/>
          <w:sz w:val="24"/>
          <w:szCs w:val="24"/>
          <w:lang w:val="az-Latn-AZ"/>
        </w:rPr>
        <w:softHyphen/>
      </w:r>
      <w:r w:rsidR="00350324" w:rsidRPr="00495A2E">
        <w:rPr>
          <w:rFonts w:ascii="Times New Roman" w:hAnsi="Times New Roman" w:cs="Times New Roman"/>
          <w:sz w:val="24"/>
          <w:szCs w:val="24"/>
          <w:lang w:val="az-Latn-AZ"/>
        </w:rPr>
        <w:t>ra Xa</w:t>
      </w:r>
      <w:r w:rsidR="00A148A1" w:rsidRPr="00495A2E">
        <w:rPr>
          <w:rFonts w:ascii="Times New Roman" w:hAnsi="Times New Roman" w:cs="Times New Roman"/>
          <w:sz w:val="24"/>
          <w:szCs w:val="24"/>
          <w:lang w:val="az-Latn-AZ"/>
        </w:rPr>
        <w:softHyphen/>
      </w:r>
      <w:r w:rsidR="00350324" w:rsidRPr="00495A2E">
        <w:rPr>
          <w:rFonts w:ascii="Times New Roman" w:hAnsi="Times New Roman" w:cs="Times New Roman"/>
          <w:sz w:val="24"/>
          <w:szCs w:val="24"/>
          <w:lang w:val="az-Latn-AZ"/>
        </w:rPr>
        <w:t>rəzmə gəlib çıxır. Xarəzmşah Keyvan Mehrin ağıl və hü</w:t>
      </w:r>
      <w:r w:rsidR="004566E1" w:rsidRPr="00495A2E">
        <w:rPr>
          <w:rFonts w:ascii="Times New Roman" w:hAnsi="Times New Roman" w:cs="Times New Roman"/>
          <w:sz w:val="24"/>
          <w:szCs w:val="24"/>
          <w:lang w:val="az-Latn-AZ"/>
        </w:rPr>
        <w:softHyphen/>
      </w:r>
      <w:r w:rsidR="00350324" w:rsidRPr="00495A2E">
        <w:rPr>
          <w:rFonts w:ascii="Times New Roman" w:hAnsi="Times New Roman" w:cs="Times New Roman"/>
          <w:sz w:val="24"/>
          <w:szCs w:val="24"/>
          <w:lang w:val="az-Latn-AZ"/>
        </w:rPr>
        <w:t>nə</w:t>
      </w:r>
      <w:r w:rsidR="004566E1" w:rsidRPr="00495A2E">
        <w:rPr>
          <w:rFonts w:ascii="Times New Roman" w:hAnsi="Times New Roman" w:cs="Times New Roman"/>
          <w:sz w:val="24"/>
          <w:szCs w:val="24"/>
          <w:lang w:val="az-Latn-AZ"/>
        </w:rPr>
        <w:softHyphen/>
      </w:r>
      <w:r w:rsidR="00350324" w:rsidRPr="00495A2E">
        <w:rPr>
          <w:rFonts w:ascii="Times New Roman" w:hAnsi="Times New Roman" w:cs="Times New Roman"/>
          <w:sz w:val="24"/>
          <w:szCs w:val="24"/>
          <w:lang w:val="az-Latn-AZ"/>
        </w:rPr>
        <w:t>rini görüb qızı Nahidi ona ərə ver</w:t>
      </w:r>
      <w:r w:rsidR="00A148A1" w:rsidRPr="00495A2E">
        <w:rPr>
          <w:rFonts w:ascii="Times New Roman" w:hAnsi="Times New Roman" w:cs="Times New Roman"/>
          <w:sz w:val="24"/>
          <w:szCs w:val="24"/>
          <w:lang w:val="az-Latn-AZ"/>
        </w:rPr>
        <w:softHyphen/>
      </w:r>
      <w:r w:rsidR="00350324" w:rsidRPr="00495A2E">
        <w:rPr>
          <w:rFonts w:ascii="Times New Roman" w:hAnsi="Times New Roman" w:cs="Times New Roman"/>
          <w:sz w:val="24"/>
          <w:szCs w:val="24"/>
          <w:lang w:val="az-Latn-AZ"/>
        </w:rPr>
        <w:t>mək istəyir. Lakin Mehr Müş</w:t>
      </w:r>
      <w:r w:rsidR="004566E1" w:rsidRPr="00495A2E">
        <w:rPr>
          <w:rFonts w:ascii="Times New Roman" w:hAnsi="Times New Roman" w:cs="Times New Roman"/>
          <w:sz w:val="24"/>
          <w:szCs w:val="24"/>
          <w:lang w:val="az-Latn-AZ"/>
        </w:rPr>
        <w:softHyphen/>
      </w:r>
      <w:r w:rsidR="00350324" w:rsidRPr="00495A2E">
        <w:rPr>
          <w:rFonts w:ascii="Times New Roman" w:hAnsi="Times New Roman" w:cs="Times New Roman"/>
          <w:sz w:val="24"/>
          <w:szCs w:val="24"/>
          <w:lang w:val="az-Latn-AZ"/>
        </w:rPr>
        <w:t>təri tapılmayınca Nahidlə evlənmir. Əssar burada bir daha Mehrlə Müştəri arasında olan məhəbbətin sufi-irfani anlamına işarə edir, onu iki insan ara</w:t>
      </w:r>
      <w:r w:rsidR="00A148A1" w:rsidRPr="00495A2E">
        <w:rPr>
          <w:rFonts w:ascii="Times New Roman" w:hAnsi="Times New Roman" w:cs="Times New Roman"/>
          <w:sz w:val="24"/>
          <w:szCs w:val="24"/>
          <w:lang w:val="az-Latn-AZ"/>
        </w:rPr>
        <w:softHyphen/>
      </w:r>
      <w:r w:rsidR="00350324" w:rsidRPr="00495A2E">
        <w:rPr>
          <w:rFonts w:ascii="Times New Roman" w:hAnsi="Times New Roman" w:cs="Times New Roman"/>
          <w:sz w:val="24"/>
          <w:szCs w:val="24"/>
          <w:lang w:val="az-Latn-AZ"/>
        </w:rPr>
        <w:t>sın</w:t>
      </w:r>
      <w:r w:rsidR="00A148A1" w:rsidRPr="00495A2E">
        <w:rPr>
          <w:rFonts w:ascii="Times New Roman" w:hAnsi="Times New Roman" w:cs="Times New Roman"/>
          <w:sz w:val="24"/>
          <w:szCs w:val="24"/>
          <w:lang w:val="az-Latn-AZ"/>
        </w:rPr>
        <w:softHyphen/>
      </w:r>
      <w:r w:rsidR="00350324" w:rsidRPr="00495A2E">
        <w:rPr>
          <w:rFonts w:ascii="Times New Roman" w:hAnsi="Times New Roman" w:cs="Times New Roman"/>
          <w:sz w:val="24"/>
          <w:szCs w:val="24"/>
          <w:lang w:val="az-Latn-AZ"/>
        </w:rPr>
        <w:t>da olan “həvavü-həvəsə” qarşı qo</w:t>
      </w:r>
      <w:r w:rsidR="004566E1" w:rsidRPr="00495A2E">
        <w:rPr>
          <w:rFonts w:ascii="Times New Roman" w:hAnsi="Times New Roman" w:cs="Times New Roman"/>
          <w:sz w:val="24"/>
          <w:szCs w:val="24"/>
          <w:lang w:val="az-Latn-AZ"/>
        </w:rPr>
        <w:softHyphen/>
      </w:r>
      <w:r w:rsidR="00350324" w:rsidRPr="00495A2E">
        <w:rPr>
          <w:rFonts w:ascii="Times New Roman" w:hAnsi="Times New Roman" w:cs="Times New Roman"/>
          <w:sz w:val="24"/>
          <w:szCs w:val="24"/>
          <w:lang w:val="az-Latn-AZ"/>
        </w:rPr>
        <w:t>yur. Mehr Nahidə aşiq olmasına baxmayaraq</w:t>
      </w:r>
      <w:r w:rsidR="00564190" w:rsidRPr="00495A2E">
        <w:rPr>
          <w:rFonts w:ascii="Times New Roman" w:hAnsi="Times New Roman" w:cs="Times New Roman"/>
          <w:sz w:val="24"/>
          <w:szCs w:val="24"/>
          <w:lang w:val="az-Latn-AZ"/>
        </w:rPr>
        <w:t>,</w:t>
      </w:r>
      <w:r w:rsidR="00350324" w:rsidRPr="00495A2E">
        <w:rPr>
          <w:rFonts w:ascii="Times New Roman" w:hAnsi="Times New Roman" w:cs="Times New Roman"/>
          <w:sz w:val="24"/>
          <w:szCs w:val="24"/>
          <w:lang w:val="az-Latn-AZ"/>
        </w:rPr>
        <w:t xml:space="preserve"> yalnız Müş</w:t>
      </w:r>
      <w:r w:rsidR="00A148A1" w:rsidRPr="00495A2E">
        <w:rPr>
          <w:rFonts w:ascii="Times New Roman" w:hAnsi="Times New Roman" w:cs="Times New Roman"/>
          <w:sz w:val="24"/>
          <w:szCs w:val="24"/>
          <w:lang w:val="az-Latn-AZ"/>
        </w:rPr>
        <w:softHyphen/>
      </w:r>
      <w:r w:rsidR="00350324" w:rsidRPr="00495A2E">
        <w:rPr>
          <w:rFonts w:ascii="Times New Roman" w:hAnsi="Times New Roman" w:cs="Times New Roman"/>
          <w:sz w:val="24"/>
          <w:szCs w:val="24"/>
          <w:lang w:val="az-Latn-AZ"/>
        </w:rPr>
        <w:t>tə</w:t>
      </w:r>
      <w:r w:rsidR="00A148A1" w:rsidRPr="00495A2E">
        <w:rPr>
          <w:rFonts w:ascii="Times New Roman" w:hAnsi="Times New Roman" w:cs="Times New Roman"/>
          <w:sz w:val="24"/>
          <w:szCs w:val="24"/>
          <w:lang w:val="az-Latn-AZ"/>
        </w:rPr>
        <w:softHyphen/>
      </w:r>
      <w:r w:rsidR="00350324" w:rsidRPr="00495A2E">
        <w:rPr>
          <w:rFonts w:ascii="Times New Roman" w:hAnsi="Times New Roman" w:cs="Times New Roman"/>
          <w:sz w:val="24"/>
          <w:szCs w:val="24"/>
          <w:lang w:val="az-Latn-AZ"/>
        </w:rPr>
        <w:t>ri</w:t>
      </w:r>
      <w:r w:rsidR="00A148A1" w:rsidRPr="00495A2E">
        <w:rPr>
          <w:rFonts w:ascii="Times New Roman" w:hAnsi="Times New Roman" w:cs="Times New Roman"/>
          <w:sz w:val="24"/>
          <w:szCs w:val="24"/>
          <w:lang w:val="az-Latn-AZ"/>
        </w:rPr>
        <w:softHyphen/>
      </w:r>
      <w:r w:rsidR="00350324" w:rsidRPr="00495A2E">
        <w:rPr>
          <w:rFonts w:ascii="Times New Roman" w:hAnsi="Times New Roman" w:cs="Times New Roman"/>
          <w:sz w:val="24"/>
          <w:szCs w:val="24"/>
          <w:lang w:val="az-Latn-AZ"/>
        </w:rPr>
        <w:t>ni Xarəzmdə öldürmək istəyən Bəhramı ədalət divanında ifşa edib dostuna qovuşandan son</w:t>
      </w:r>
      <w:r w:rsidR="00A148A1" w:rsidRPr="00495A2E">
        <w:rPr>
          <w:rFonts w:ascii="Times New Roman" w:hAnsi="Times New Roman" w:cs="Times New Roman"/>
          <w:sz w:val="24"/>
          <w:szCs w:val="24"/>
          <w:lang w:val="az-Latn-AZ"/>
        </w:rPr>
        <w:softHyphen/>
      </w:r>
      <w:r w:rsidR="00350324" w:rsidRPr="00495A2E">
        <w:rPr>
          <w:rFonts w:ascii="Times New Roman" w:hAnsi="Times New Roman" w:cs="Times New Roman"/>
          <w:sz w:val="24"/>
          <w:szCs w:val="24"/>
          <w:lang w:val="az-Latn-AZ"/>
        </w:rPr>
        <w:t xml:space="preserve">ra Nahidlə </w:t>
      </w:r>
      <w:r w:rsidR="006B6B6A" w:rsidRPr="00495A2E">
        <w:rPr>
          <w:rFonts w:ascii="Times New Roman" w:hAnsi="Times New Roman" w:cs="Times New Roman"/>
          <w:sz w:val="24"/>
          <w:szCs w:val="24"/>
          <w:lang w:val="az-Latn-AZ"/>
        </w:rPr>
        <w:t>evlənir. Mehr qürbətdə nə qədər firavan, şad yaşasa da</w:t>
      </w:r>
      <w:r w:rsidR="007B5B54" w:rsidRPr="00495A2E">
        <w:rPr>
          <w:rFonts w:ascii="Times New Roman" w:hAnsi="Times New Roman" w:cs="Times New Roman"/>
          <w:sz w:val="24"/>
          <w:szCs w:val="24"/>
          <w:lang w:val="az-Latn-AZ"/>
        </w:rPr>
        <w:t>,</w:t>
      </w:r>
      <w:r w:rsidR="00B9210C" w:rsidRPr="00495A2E">
        <w:rPr>
          <w:rFonts w:ascii="Times New Roman" w:hAnsi="Times New Roman" w:cs="Times New Roman"/>
          <w:sz w:val="24"/>
          <w:szCs w:val="24"/>
          <w:lang w:val="az-Latn-AZ"/>
        </w:rPr>
        <w:t>V</w:t>
      </w:r>
      <w:r w:rsidR="006B6B6A" w:rsidRPr="00495A2E">
        <w:rPr>
          <w:rFonts w:ascii="Times New Roman" w:hAnsi="Times New Roman" w:cs="Times New Roman"/>
          <w:sz w:val="24"/>
          <w:szCs w:val="24"/>
          <w:lang w:val="az-Latn-AZ"/>
        </w:rPr>
        <w:t>ətən həsrəti, ana sevgisi onu doğ</w:t>
      </w:r>
      <w:r w:rsidR="00BB22B3" w:rsidRPr="00495A2E">
        <w:rPr>
          <w:rFonts w:ascii="Times New Roman" w:hAnsi="Times New Roman" w:cs="Times New Roman"/>
          <w:sz w:val="24"/>
          <w:szCs w:val="24"/>
          <w:lang w:val="az-Latn-AZ"/>
        </w:rPr>
        <w:softHyphen/>
      </w:r>
      <w:r w:rsidR="006B6B6A" w:rsidRPr="00495A2E">
        <w:rPr>
          <w:rFonts w:ascii="Times New Roman" w:hAnsi="Times New Roman" w:cs="Times New Roman"/>
          <w:sz w:val="24"/>
          <w:szCs w:val="24"/>
          <w:lang w:val="az-Latn-AZ"/>
        </w:rPr>
        <w:t>ma məmləkətinə qaytarır, atasının taxt-tacına sahib olur. Müştəriyə vəzirlik təklif edir, Müştəri razılaşmır, bir hücrəyə çəkilib dərvişanə</w:t>
      </w:r>
      <w:r w:rsidR="00A666B3" w:rsidRPr="00495A2E">
        <w:rPr>
          <w:rFonts w:ascii="Times New Roman" w:hAnsi="Times New Roman" w:cs="Times New Roman"/>
          <w:sz w:val="24"/>
          <w:szCs w:val="24"/>
          <w:lang w:val="az-Latn-AZ"/>
        </w:rPr>
        <w:t xml:space="preserve"> </w:t>
      </w:r>
      <w:r w:rsidR="00BA6446" w:rsidRPr="00495A2E">
        <w:rPr>
          <w:rFonts w:ascii="Times New Roman" w:hAnsi="Times New Roman" w:cs="Times New Roman"/>
          <w:sz w:val="24"/>
          <w:szCs w:val="24"/>
          <w:lang w:val="az-Latn-AZ"/>
        </w:rPr>
        <w:t>həyata üstünlük verir</w:t>
      </w:r>
      <w:r w:rsidR="006B6B6A" w:rsidRPr="00495A2E">
        <w:rPr>
          <w:rFonts w:ascii="Times New Roman" w:hAnsi="Times New Roman" w:cs="Times New Roman"/>
          <w:sz w:val="24"/>
          <w:szCs w:val="24"/>
          <w:lang w:val="az-Latn-AZ"/>
        </w:rPr>
        <w:t xml:space="preserve">. Əssar bunu da bir rəmz – simvol kimi sufi </w:t>
      </w:r>
      <w:r w:rsidR="001A6C31" w:rsidRPr="00495A2E">
        <w:rPr>
          <w:rFonts w:ascii="Times New Roman" w:hAnsi="Times New Roman" w:cs="Times New Roman"/>
          <w:sz w:val="24"/>
          <w:szCs w:val="24"/>
          <w:lang w:val="az-Latn-AZ"/>
        </w:rPr>
        <w:t>anlamda təqdim edir. Müştəri, onun fikrincə, ilahi nurun təcəlla et</w:t>
      </w:r>
      <w:r w:rsidR="00A148A1" w:rsidRPr="00495A2E">
        <w:rPr>
          <w:rFonts w:ascii="Times New Roman" w:hAnsi="Times New Roman" w:cs="Times New Roman"/>
          <w:sz w:val="24"/>
          <w:szCs w:val="24"/>
          <w:lang w:val="az-Latn-AZ"/>
        </w:rPr>
        <w:softHyphen/>
      </w:r>
      <w:r w:rsidR="001A6C31" w:rsidRPr="00495A2E">
        <w:rPr>
          <w:rFonts w:ascii="Times New Roman" w:hAnsi="Times New Roman" w:cs="Times New Roman"/>
          <w:sz w:val="24"/>
          <w:szCs w:val="24"/>
          <w:lang w:val="az-Latn-AZ"/>
        </w:rPr>
        <w:t>diyi insana – Mehrə qovuşmuşdur. Artıq Müş</w:t>
      </w:r>
      <w:r w:rsidR="004566E1" w:rsidRPr="00495A2E">
        <w:rPr>
          <w:rFonts w:ascii="Times New Roman" w:hAnsi="Times New Roman" w:cs="Times New Roman"/>
          <w:sz w:val="24"/>
          <w:szCs w:val="24"/>
          <w:lang w:val="az-Latn-AZ"/>
        </w:rPr>
        <w:softHyphen/>
      </w:r>
      <w:r w:rsidR="001A6C31" w:rsidRPr="00495A2E">
        <w:rPr>
          <w:rFonts w:ascii="Times New Roman" w:hAnsi="Times New Roman" w:cs="Times New Roman"/>
          <w:sz w:val="24"/>
          <w:szCs w:val="24"/>
          <w:lang w:val="az-Latn-AZ"/>
        </w:rPr>
        <w:t>tərini bu dünyan</w:t>
      </w:r>
      <w:r w:rsidR="00B9210C" w:rsidRPr="00495A2E">
        <w:rPr>
          <w:rFonts w:ascii="Times New Roman" w:hAnsi="Times New Roman" w:cs="Times New Roman"/>
          <w:sz w:val="24"/>
          <w:szCs w:val="24"/>
          <w:lang w:val="az-Latn-AZ"/>
        </w:rPr>
        <w:t>ı</w:t>
      </w:r>
      <w:r w:rsidR="001A6C31" w:rsidRPr="00495A2E">
        <w:rPr>
          <w:rFonts w:ascii="Times New Roman" w:hAnsi="Times New Roman" w:cs="Times New Roman"/>
          <w:sz w:val="24"/>
          <w:szCs w:val="24"/>
          <w:lang w:val="az-Latn-AZ"/>
        </w:rPr>
        <w:t>n ma</w:t>
      </w:r>
      <w:r w:rsidR="00564190" w:rsidRPr="00495A2E">
        <w:rPr>
          <w:rFonts w:ascii="Times New Roman" w:hAnsi="Times New Roman" w:cs="Times New Roman"/>
          <w:sz w:val="24"/>
          <w:szCs w:val="24"/>
          <w:lang w:val="az-Latn-AZ"/>
        </w:rPr>
        <w:t>d</w:t>
      </w:r>
      <w:r w:rsidR="001A6C31" w:rsidRPr="00495A2E">
        <w:rPr>
          <w:rFonts w:ascii="Times New Roman" w:hAnsi="Times New Roman" w:cs="Times New Roman"/>
          <w:sz w:val="24"/>
          <w:szCs w:val="24"/>
          <w:lang w:val="az-Latn-AZ"/>
        </w:rPr>
        <w:t>diyyəti maraqlandırmır. Nə</w:t>
      </w:r>
      <w:r w:rsidR="00A148A1" w:rsidRPr="00495A2E">
        <w:rPr>
          <w:rFonts w:ascii="Times New Roman" w:hAnsi="Times New Roman" w:cs="Times New Roman"/>
          <w:sz w:val="24"/>
          <w:szCs w:val="24"/>
          <w:lang w:val="az-Latn-AZ"/>
        </w:rPr>
        <w:softHyphen/>
      </w:r>
      <w:r w:rsidR="001A6C31" w:rsidRPr="00495A2E">
        <w:rPr>
          <w:rFonts w:ascii="Times New Roman" w:hAnsi="Times New Roman" w:cs="Times New Roman"/>
          <w:sz w:val="24"/>
          <w:szCs w:val="24"/>
          <w:lang w:val="az-Latn-AZ"/>
        </w:rPr>
        <w:t>hayət, öz saf, ülvi məhəb</w:t>
      </w:r>
      <w:r w:rsidR="00E921DA" w:rsidRPr="00495A2E">
        <w:rPr>
          <w:rFonts w:ascii="Times New Roman" w:hAnsi="Times New Roman" w:cs="Times New Roman"/>
          <w:sz w:val="24"/>
          <w:szCs w:val="24"/>
          <w:lang w:val="az-Latn-AZ"/>
        </w:rPr>
        <w:softHyphen/>
      </w:r>
      <w:r w:rsidR="001A6C31" w:rsidRPr="00495A2E">
        <w:rPr>
          <w:rFonts w:ascii="Times New Roman" w:hAnsi="Times New Roman" w:cs="Times New Roman"/>
          <w:sz w:val="24"/>
          <w:szCs w:val="24"/>
          <w:lang w:val="az-Latn-AZ"/>
        </w:rPr>
        <w:t>bət</w:t>
      </w:r>
      <w:r w:rsidR="00E921DA" w:rsidRPr="00495A2E">
        <w:rPr>
          <w:rFonts w:ascii="Times New Roman" w:hAnsi="Times New Roman" w:cs="Times New Roman"/>
          <w:sz w:val="24"/>
          <w:szCs w:val="24"/>
          <w:lang w:val="az-Latn-AZ"/>
        </w:rPr>
        <w:softHyphen/>
      </w:r>
      <w:r w:rsidR="001A6C31" w:rsidRPr="00495A2E">
        <w:rPr>
          <w:rFonts w:ascii="Times New Roman" w:hAnsi="Times New Roman" w:cs="Times New Roman"/>
          <w:sz w:val="24"/>
          <w:szCs w:val="24"/>
          <w:lang w:val="az-Latn-AZ"/>
        </w:rPr>
        <w:t>ləri ilə bütün əzab-əziyyətlərə dözən, şərə qalib gələn Mehr və Müştəri eyni gündə vəfa</w:t>
      </w:r>
      <w:r w:rsidR="00C718E4" w:rsidRPr="00495A2E">
        <w:rPr>
          <w:rFonts w:ascii="Times New Roman" w:hAnsi="Times New Roman" w:cs="Times New Roman"/>
          <w:sz w:val="24"/>
          <w:szCs w:val="24"/>
          <w:lang w:val="az-Latn-AZ"/>
        </w:rPr>
        <w:t>t</w:t>
      </w:r>
      <w:r w:rsidR="001A6C31" w:rsidRPr="00495A2E">
        <w:rPr>
          <w:rFonts w:ascii="Times New Roman" w:hAnsi="Times New Roman" w:cs="Times New Roman"/>
          <w:sz w:val="24"/>
          <w:szCs w:val="24"/>
          <w:lang w:val="az-Latn-AZ"/>
        </w:rPr>
        <w:t xml:space="preserve"> edir, “Nuri-kül</w:t>
      </w:r>
      <w:r w:rsidR="004566E1" w:rsidRPr="00495A2E">
        <w:rPr>
          <w:rFonts w:ascii="Times New Roman" w:hAnsi="Times New Roman" w:cs="Times New Roman"/>
          <w:sz w:val="24"/>
          <w:szCs w:val="24"/>
          <w:lang w:val="az-Latn-AZ"/>
        </w:rPr>
        <w:softHyphen/>
      </w:r>
      <w:r w:rsidR="001A6C31" w:rsidRPr="00495A2E">
        <w:rPr>
          <w:rFonts w:ascii="Times New Roman" w:hAnsi="Times New Roman" w:cs="Times New Roman"/>
          <w:sz w:val="24"/>
          <w:szCs w:val="24"/>
          <w:lang w:val="az-Latn-AZ"/>
        </w:rPr>
        <w:t>lə” qovuşur</w:t>
      </w:r>
      <w:r w:rsidR="00564190" w:rsidRPr="00495A2E">
        <w:rPr>
          <w:rFonts w:ascii="Times New Roman" w:hAnsi="Times New Roman" w:cs="Times New Roman"/>
          <w:sz w:val="24"/>
          <w:szCs w:val="24"/>
          <w:lang w:val="az-Latn-AZ"/>
        </w:rPr>
        <w:t>lar</w:t>
      </w:r>
      <w:r w:rsidR="001A6C31" w:rsidRPr="00495A2E">
        <w:rPr>
          <w:rFonts w:ascii="Times New Roman" w:hAnsi="Times New Roman" w:cs="Times New Roman"/>
          <w:sz w:val="24"/>
          <w:szCs w:val="24"/>
          <w:lang w:val="az-Latn-AZ"/>
        </w:rPr>
        <w:t>. Beləliklə, “vəhdəti-vücud” fəlsəfəsi işı</w:t>
      </w:r>
      <w:r w:rsidR="00A148A1" w:rsidRPr="00495A2E">
        <w:rPr>
          <w:rFonts w:ascii="Times New Roman" w:hAnsi="Times New Roman" w:cs="Times New Roman"/>
          <w:sz w:val="24"/>
          <w:szCs w:val="24"/>
          <w:lang w:val="az-Latn-AZ"/>
        </w:rPr>
        <w:softHyphen/>
      </w:r>
      <w:r w:rsidR="001A6C31" w:rsidRPr="00495A2E">
        <w:rPr>
          <w:rFonts w:ascii="Times New Roman" w:hAnsi="Times New Roman" w:cs="Times New Roman"/>
          <w:sz w:val="24"/>
          <w:szCs w:val="24"/>
          <w:lang w:val="az-Latn-AZ"/>
        </w:rPr>
        <w:t>ğın</w:t>
      </w:r>
      <w:r w:rsidR="00A148A1" w:rsidRPr="00495A2E">
        <w:rPr>
          <w:rFonts w:ascii="Times New Roman" w:hAnsi="Times New Roman" w:cs="Times New Roman"/>
          <w:sz w:val="24"/>
          <w:szCs w:val="24"/>
          <w:lang w:val="az-Latn-AZ"/>
        </w:rPr>
        <w:softHyphen/>
      </w:r>
      <w:r w:rsidR="001A6C31" w:rsidRPr="00495A2E">
        <w:rPr>
          <w:rFonts w:ascii="Times New Roman" w:hAnsi="Times New Roman" w:cs="Times New Roman"/>
          <w:sz w:val="24"/>
          <w:szCs w:val="24"/>
          <w:lang w:val="az-Latn-AZ"/>
        </w:rPr>
        <w:t>da söy</w:t>
      </w:r>
      <w:r w:rsidR="00BB22B3" w:rsidRPr="00495A2E">
        <w:rPr>
          <w:rFonts w:ascii="Times New Roman" w:hAnsi="Times New Roman" w:cs="Times New Roman"/>
          <w:sz w:val="24"/>
          <w:szCs w:val="24"/>
          <w:lang w:val="az-Latn-AZ"/>
        </w:rPr>
        <w:softHyphen/>
      </w:r>
      <w:r w:rsidR="004566E1" w:rsidRPr="00495A2E">
        <w:rPr>
          <w:rFonts w:ascii="Times New Roman" w:hAnsi="Times New Roman" w:cs="Times New Roman"/>
          <w:sz w:val="24"/>
          <w:szCs w:val="24"/>
          <w:lang w:val="az-Latn-AZ"/>
        </w:rPr>
        <w:softHyphen/>
      </w:r>
      <w:r w:rsidR="001A6C31" w:rsidRPr="00495A2E">
        <w:rPr>
          <w:rFonts w:ascii="Times New Roman" w:hAnsi="Times New Roman" w:cs="Times New Roman"/>
          <w:sz w:val="24"/>
          <w:szCs w:val="24"/>
          <w:lang w:val="az-Latn-AZ"/>
        </w:rPr>
        <w:t>lənən dastan məntiqi sonluqla bitir.</w:t>
      </w:r>
    </w:p>
    <w:p w:rsidR="00BB22B3" w:rsidRPr="00495A2E" w:rsidRDefault="001A6C31"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“Mehr və Müştəri” lirik-epik planda yazılmış mənzum </w:t>
      </w:r>
      <w:r w:rsidR="00564190" w:rsidRPr="00495A2E">
        <w:rPr>
          <w:rFonts w:ascii="Times New Roman" w:hAnsi="Times New Roman" w:cs="Times New Roman"/>
          <w:sz w:val="24"/>
          <w:szCs w:val="24"/>
          <w:lang w:val="az-Latn-AZ"/>
        </w:rPr>
        <w:t>ro</w:t>
      </w:r>
      <w:r w:rsidR="004566E1" w:rsidRPr="00495A2E">
        <w:rPr>
          <w:rFonts w:ascii="Times New Roman" w:hAnsi="Times New Roman" w:cs="Times New Roman"/>
          <w:sz w:val="24"/>
          <w:szCs w:val="24"/>
          <w:lang w:val="az-Latn-AZ"/>
        </w:rPr>
        <w:softHyphen/>
      </w:r>
      <w:r w:rsidR="00564190" w:rsidRPr="00495A2E">
        <w:rPr>
          <w:rFonts w:ascii="Times New Roman" w:hAnsi="Times New Roman" w:cs="Times New Roman"/>
          <w:sz w:val="24"/>
          <w:szCs w:val="24"/>
          <w:lang w:val="az-Latn-AZ"/>
        </w:rPr>
        <w:t>man</w:t>
      </w:r>
      <w:r w:rsidR="004566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dır. </w:t>
      </w:r>
      <w:r w:rsidR="00BB22B3"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sər çoxtərəfli bitkin sü</w:t>
      </w:r>
      <w:r w:rsidR="00A148A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jetə, mükəmməl kom</w:t>
      </w:r>
      <w:r w:rsidR="004566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po</w:t>
      </w:r>
      <w:r w:rsidR="004566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w:t>
      </w:r>
      <w:r w:rsidR="004566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w:t>
      </w:r>
      <w:r w:rsidR="004566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w:t>
      </w:r>
      <w:r w:rsidR="004566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 malikdir, əruzun hə</w:t>
      </w:r>
      <w:r w:rsidR="0097676E" w:rsidRPr="00495A2E">
        <w:rPr>
          <w:rFonts w:ascii="Times New Roman" w:hAnsi="Times New Roman" w:cs="Times New Roman"/>
          <w:sz w:val="24"/>
          <w:szCs w:val="24"/>
          <w:lang w:val="az-Latn-AZ"/>
        </w:rPr>
        <w:t>z</w:t>
      </w:r>
      <w:r w:rsidRPr="00495A2E">
        <w:rPr>
          <w:rFonts w:ascii="Times New Roman" w:hAnsi="Times New Roman" w:cs="Times New Roman"/>
          <w:sz w:val="24"/>
          <w:szCs w:val="24"/>
          <w:lang w:val="az-Latn-AZ"/>
        </w:rPr>
        <w:t>ə</w:t>
      </w:r>
      <w:r w:rsidR="0097676E" w:rsidRPr="00495A2E">
        <w:rPr>
          <w:rFonts w:ascii="Times New Roman" w:hAnsi="Times New Roman" w:cs="Times New Roman"/>
          <w:sz w:val="24"/>
          <w:szCs w:val="24"/>
          <w:lang w:val="az-Latn-AZ"/>
        </w:rPr>
        <w:t>c</w:t>
      </w:r>
      <w:r w:rsidRPr="00495A2E">
        <w:rPr>
          <w:rFonts w:ascii="Times New Roman" w:hAnsi="Times New Roman" w:cs="Times New Roman"/>
          <w:sz w:val="24"/>
          <w:szCs w:val="24"/>
          <w:lang w:val="az-Latn-AZ"/>
        </w:rPr>
        <w:t xml:space="preserve"> bəhrində yazılmışdır. Əssar Təb</w:t>
      </w:r>
      <w:r w:rsidR="00A148A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F146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w:t>
      </w:r>
      <w:r w:rsidR="00F1461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nin böyük sənətkarlıqla qələmə aldığı </w:t>
      </w:r>
      <w:r w:rsidR="009F7AD3" w:rsidRPr="00495A2E">
        <w:rPr>
          <w:rFonts w:ascii="Times New Roman" w:hAnsi="Times New Roman" w:cs="Times New Roman"/>
          <w:sz w:val="24"/>
          <w:szCs w:val="24"/>
          <w:lang w:val="az-Latn-AZ"/>
        </w:rPr>
        <w:t>bu əsərdən sonra “Mehr və Müştəri” ənənəvi mövzuya çevrilmiş, A</w:t>
      </w:r>
      <w:r w:rsidR="00BB22B3" w:rsidRPr="00495A2E">
        <w:rPr>
          <w:rFonts w:ascii="Times New Roman" w:hAnsi="Times New Roman" w:cs="Times New Roman"/>
          <w:sz w:val="24"/>
          <w:szCs w:val="24"/>
          <w:lang w:val="az-Latn-AZ"/>
        </w:rPr>
        <w:t>z</w:t>
      </w:r>
      <w:r w:rsidR="009F7AD3" w:rsidRPr="00495A2E">
        <w:rPr>
          <w:rFonts w:ascii="Times New Roman" w:hAnsi="Times New Roman" w:cs="Times New Roman"/>
          <w:sz w:val="24"/>
          <w:szCs w:val="24"/>
          <w:lang w:val="az-Latn-AZ"/>
        </w:rPr>
        <w:t>ər</w:t>
      </w:r>
      <w:r w:rsidR="00BB22B3" w:rsidRPr="00495A2E">
        <w:rPr>
          <w:rFonts w:ascii="Times New Roman" w:hAnsi="Times New Roman" w:cs="Times New Roman"/>
          <w:sz w:val="24"/>
          <w:szCs w:val="24"/>
          <w:lang w:val="az-Latn-AZ"/>
        </w:rPr>
        <w:softHyphen/>
      </w:r>
      <w:r w:rsidR="009F7AD3" w:rsidRPr="00495A2E">
        <w:rPr>
          <w:rFonts w:ascii="Times New Roman" w:hAnsi="Times New Roman" w:cs="Times New Roman"/>
          <w:sz w:val="24"/>
          <w:szCs w:val="24"/>
          <w:lang w:val="az-Latn-AZ"/>
        </w:rPr>
        <w:t>baycanın və Şər</w:t>
      </w:r>
      <w:r w:rsidR="004566E1" w:rsidRPr="00495A2E">
        <w:rPr>
          <w:rFonts w:ascii="Times New Roman" w:hAnsi="Times New Roman" w:cs="Times New Roman"/>
          <w:sz w:val="24"/>
          <w:szCs w:val="24"/>
          <w:lang w:val="az-Latn-AZ"/>
        </w:rPr>
        <w:softHyphen/>
      </w:r>
      <w:r w:rsidR="009F7AD3" w:rsidRPr="00495A2E">
        <w:rPr>
          <w:rFonts w:ascii="Times New Roman" w:hAnsi="Times New Roman" w:cs="Times New Roman"/>
          <w:sz w:val="24"/>
          <w:szCs w:val="24"/>
          <w:lang w:val="az-Latn-AZ"/>
        </w:rPr>
        <w:t>qin Səlman Səvaci, Vəhşi Bə</w:t>
      </w:r>
      <w:r w:rsidR="00B9210C" w:rsidRPr="00495A2E">
        <w:rPr>
          <w:rFonts w:ascii="Times New Roman" w:hAnsi="Times New Roman" w:cs="Times New Roman"/>
          <w:sz w:val="24"/>
          <w:szCs w:val="24"/>
          <w:lang w:val="az-Latn-AZ"/>
        </w:rPr>
        <w:t>f</w:t>
      </w:r>
      <w:r w:rsidR="009F7AD3" w:rsidRPr="00495A2E">
        <w:rPr>
          <w:rFonts w:ascii="Times New Roman" w:hAnsi="Times New Roman" w:cs="Times New Roman"/>
          <w:sz w:val="24"/>
          <w:szCs w:val="24"/>
          <w:lang w:val="az-Latn-AZ"/>
        </w:rPr>
        <w:t>aqi, Saib Təbrizi kimi sə</w:t>
      </w:r>
      <w:r w:rsidR="004566E1" w:rsidRPr="00495A2E">
        <w:rPr>
          <w:rFonts w:ascii="Times New Roman" w:hAnsi="Times New Roman" w:cs="Times New Roman"/>
          <w:sz w:val="24"/>
          <w:szCs w:val="24"/>
          <w:lang w:val="az-Latn-AZ"/>
        </w:rPr>
        <w:softHyphen/>
      </w:r>
      <w:r w:rsidR="009F7AD3" w:rsidRPr="00495A2E">
        <w:rPr>
          <w:rFonts w:ascii="Times New Roman" w:hAnsi="Times New Roman" w:cs="Times New Roman"/>
          <w:sz w:val="24"/>
          <w:szCs w:val="24"/>
          <w:lang w:val="az-Latn-AZ"/>
        </w:rPr>
        <w:t>nət</w:t>
      </w:r>
      <w:r w:rsidR="004566E1" w:rsidRPr="00495A2E">
        <w:rPr>
          <w:rFonts w:ascii="Times New Roman" w:hAnsi="Times New Roman" w:cs="Times New Roman"/>
          <w:sz w:val="24"/>
          <w:szCs w:val="24"/>
          <w:lang w:val="az-Latn-AZ"/>
        </w:rPr>
        <w:softHyphen/>
      </w:r>
      <w:r w:rsidR="009F7AD3" w:rsidRPr="00495A2E">
        <w:rPr>
          <w:rFonts w:ascii="Times New Roman" w:hAnsi="Times New Roman" w:cs="Times New Roman"/>
          <w:sz w:val="24"/>
          <w:szCs w:val="24"/>
          <w:lang w:val="az-Latn-AZ"/>
        </w:rPr>
        <w:t>kar</w:t>
      </w:r>
      <w:r w:rsidR="004566E1" w:rsidRPr="00495A2E">
        <w:rPr>
          <w:rFonts w:ascii="Times New Roman" w:hAnsi="Times New Roman" w:cs="Times New Roman"/>
          <w:sz w:val="24"/>
          <w:szCs w:val="24"/>
          <w:lang w:val="az-Latn-AZ"/>
        </w:rPr>
        <w:softHyphen/>
      </w:r>
      <w:r w:rsidR="009F7AD3" w:rsidRPr="00495A2E">
        <w:rPr>
          <w:rFonts w:ascii="Times New Roman" w:hAnsi="Times New Roman" w:cs="Times New Roman"/>
          <w:sz w:val="24"/>
          <w:szCs w:val="24"/>
          <w:lang w:val="az-Latn-AZ"/>
        </w:rPr>
        <w:t>la</w:t>
      </w:r>
      <w:r w:rsidR="004566E1" w:rsidRPr="00495A2E">
        <w:rPr>
          <w:rFonts w:ascii="Times New Roman" w:hAnsi="Times New Roman" w:cs="Times New Roman"/>
          <w:sz w:val="24"/>
          <w:szCs w:val="24"/>
          <w:lang w:val="az-Latn-AZ"/>
        </w:rPr>
        <w:softHyphen/>
      </w:r>
      <w:r w:rsidR="009F7AD3" w:rsidRPr="00495A2E">
        <w:rPr>
          <w:rFonts w:ascii="Times New Roman" w:hAnsi="Times New Roman" w:cs="Times New Roman"/>
          <w:sz w:val="24"/>
          <w:szCs w:val="24"/>
          <w:lang w:val="az-Latn-AZ"/>
        </w:rPr>
        <w:t xml:space="preserve">rı </w:t>
      </w:r>
      <w:r w:rsidR="00564190" w:rsidRPr="00495A2E">
        <w:rPr>
          <w:rFonts w:ascii="Times New Roman" w:hAnsi="Times New Roman" w:cs="Times New Roman"/>
          <w:sz w:val="24"/>
          <w:szCs w:val="24"/>
          <w:lang w:val="az-Latn-AZ"/>
        </w:rPr>
        <w:t>əsərin</w:t>
      </w:r>
      <w:r w:rsidR="009F7AD3" w:rsidRPr="00495A2E">
        <w:rPr>
          <w:rFonts w:ascii="Times New Roman" w:hAnsi="Times New Roman" w:cs="Times New Roman"/>
          <w:sz w:val="24"/>
          <w:szCs w:val="24"/>
          <w:lang w:val="az-Latn-AZ"/>
        </w:rPr>
        <w:t xml:space="preserve"> təsiri altında məsnəvilər </w:t>
      </w:r>
      <w:r w:rsidR="00BB22B3" w:rsidRPr="00495A2E">
        <w:rPr>
          <w:rFonts w:ascii="Times New Roman" w:hAnsi="Times New Roman" w:cs="Times New Roman"/>
          <w:sz w:val="24"/>
          <w:szCs w:val="24"/>
          <w:lang w:val="az-Latn-AZ"/>
        </w:rPr>
        <w:t xml:space="preserve">yazmışlar. Əssar Təbrizinin </w:t>
      </w:r>
      <w:r w:rsidR="00BB22B3" w:rsidRPr="00495A2E">
        <w:rPr>
          <w:rFonts w:ascii="Times New Roman" w:hAnsi="Times New Roman" w:cs="Times New Roman"/>
          <w:sz w:val="24"/>
          <w:szCs w:val="24"/>
          <w:lang w:val="az-Latn-AZ"/>
        </w:rPr>
        <w:lastRenderedPageBreak/>
        <w:t>“Mehr və Müştəri” əsəri Orta əsrlər Azərbaycan epik şeirinin in</w:t>
      </w:r>
      <w:r w:rsidR="004566E1" w:rsidRPr="00495A2E">
        <w:rPr>
          <w:rFonts w:ascii="Times New Roman" w:hAnsi="Times New Roman" w:cs="Times New Roman"/>
          <w:sz w:val="24"/>
          <w:szCs w:val="24"/>
          <w:lang w:val="az-Latn-AZ"/>
        </w:rPr>
        <w:softHyphen/>
      </w:r>
      <w:r w:rsidR="00BB22B3" w:rsidRPr="00495A2E">
        <w:rPr>
          <w:rFonts w:ascii="Times New Roman" w:hAnsi="Times New Roman" w:cs="Times New Roman"/>
          <w:sz w:val="24"/>
          <w:szCs w:val="24"/>
          <w:lang w:val="az-Latn-AZ"/>
        </w:rPr>
        <w:t>kişafında əhəmiyyətli rol oy</w:t>
      </w:r>
      <w:r w:rsidR="00F14618" w:rsidRPr="00495A2E">
        <w:rPr>
          <w:rFonts w:ascii="Times New Roman" w:hAnsi="Times New Roman" w:cs="Times New Roman"/>
          <w:sz w:val="24"/>
          <w:szCs w:val="24"/>
          <w:lang w:val="az-Latn-AZ"/>
        </w:rPr>
        <w:softHyphen/>
      </w:r>
      <w:r w:rsidR="00BB22B3" w:rsidRPr="00495A2E">
        <w:rPr>
          <w:rFonts w:ascii="Times New Roman" w:hAnsi="Times New Roman" w:cs="Times New Roman"/>
          <w:sz w:val="24"/>
          <w:szCs w:val="24"/>
          <w:lang w:val="az-Latn-AZ"/>
        </w:rPr>
        <w:t>na</w:t>
      </w:r>
      <w:r w:rsidR="00F14618" w:rsidRPr="00495A2E">
        <w:rPr>
          <w:rFonts w:ascii="Times New Roman" w:hAnsi="Times New Roman" w:cs="Times New Roman"/>
          <w:sz w:val="24"/>
          <w:szCs w:val="24"/>
          <w:lang w:val="az-Latn-AZ"/>
        </w:rPr>
        <w:softHyphen/>
      </w:r>
      <w:r w:rsidR="00BB22B3" w:rsidRPr="00495A2E">
        <w:rPr>
          <w:rFonts w:ascii="Times New Roman" w:hAnsi="Times New Roman" w:cs="Times New Roman"/>
          <w:sz w:val="24"/>
          <w:szCs w:val="24"/>
          <w:lang w:val="az-Latn-AZ"/>
        </w:rPr>
        <w:t xml:space="preserve">mışdır. Şair özü əsərinin </w:t>
      </w:r>
      <w:r w:rsidR="00564190" w:rsidRPr="00495A2E">
        <w:rPr>
          <w:rFonts w:ascii="Times New Roman" w:hAnsi="Times New Roman" w:cs="Times New Roman"/>
          <w:sz w:val="24"/>
          <w:szCs w:val="24"/>
          <w:lang w:val="az-Latn-AZ"/>
        </w:rPr>
        <w:t>məş</w:t>
      </w:r>
      <w:r w:rsidR="004566E1" w:rsidRPr="00495A2E">
        <w:rPr>
          <w:rFonts w:ascii="Times New Roman" w:hAnsi="Times New Roman" w:cs="Times New Roman"/>
          <w:sz w:val="24"/>
          <w:szCs w:val="24"/>
          <w:lang w:val="az-Latn-AZ"/>
        </w:rPr>
        <w:softHyphen/>
      </w:r>
      <w:r w:rsidR="00564190" w:rsidRPr="00495A2E">
        <w:rPr>
          <w:rFonts w:ascii="Times New Roman" w:hAnsi="Times New Roman" w:cs="Times New Roman"/>
          <w:sz w:val="24"/>
          <w:szCs w:val="24"/>
          <w:lang w:val="az-Latn-AZ"/>
        </w:rPr>
        <w:t>hur</w:t>
      </w:r>
      <w:r w:rsidR="00BB22B3" w:rsidRPr="00495A2E">
        <w:rPr>
          <w:rFonts w:ascii="Times New Roman" w:hAnsi="Times New Roman" w:cs="Times New Roman"/>
          <w:sz w:val="24"/>
          <w:szCs w:val="24"/>
          <w:lang w:val="az-Latn-AZ"/>
        </w:rPr>
        <w:t xml:space="preserve"> olacağına </w:t>
      </w:r>
      <w:r w:rsidR="007B5B54" w:rsidRPr="00495A2E">
        <w:rPr>
          <w:rFonts w:ascii="Times New Roman" w:hAnsi="Times New Roman" w:cs="Times New Roman"/>
          <w:sz w:val="24"/>
          <w:szCs w:val="24"/>
          <w:lang w:val="az-Latn-AZ"/>
        </w:rPr>
        <w:t>əmin idi</w:t>
      </w:r>
      <w:r w:rsidR="00BB22B3" w:rsidRPr="00495A2E">
        <w:rPr>
          <w:rFonts w:ascii="Times New Roman" w:hAnsi="Times New Roman" w:cs="Times New Roman"/>
          <w:sz w:val="24"/>
          <w:szCs w:val="24"/>
          <w:lang w:val="az-Latn-AZ"/>
        </w:rPr>
        <w:t>:</w:t>
      </w:r>
    </w:p>
    <w:p w:rsidR="00700DFB" w:rsidRDefault="00700DFB" w:rsidP="00C73A05">
      <w:pPr>
        <w:spacing w:after="0" w:line="240" w:lineRule="auto"/>
        <w:ind w:left="567" w:hanging="141"/>
        <w:jc w:val="both"/>
        <w:rPr>
          <w:rFonts w:ascii="Times New Roman" w:hAnsi="Times New Roman" w:cs="Times New Roman"/>
          <w:b/>
          <w:i/>
          <w:sz w:val="24"/>
          <w:szCs w:val="24"/>
          <w:lang w:val="az-Latn-AZ"/>
        </w:rPr>
      </w:pPr>
    </w:p>
    <w:p w:rsidR="00BB22B3" w:rsidRPr="00495A2E" w:rsidRDefault="00BB22B3" w:rsidP="00C73A05">
      <w:pPr>
        <w:spacing w:after="0" w:line="240" w:lineRule="auto"/>
        <w:ind w:left="708" w:hanging="14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Əcəl mənə aman versə əgər bir az ölümdən,</w:t>
      </w:r>
    </w:p>
    <w:p w:rsidR="00BB22B3" w:rsidRPr="00495A2E" w:rsidRDefault="00BB22B3" w:rsidP="00C73A05">
      <w:pPr>
        <w:spacing w:after="0" w:line="240" w:lineRule="auto"/>
        <w:ind w:left="708" w:hanging="14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Sizə dastan söyləyərəm hikmətlərlə dolu mən.</w:t>
      </w:r>
    </w:p>
    <w:p w:rsidR="00BB22B3" w:rsidRPr="00495A2E" w:rsidRDefault="00BB22B3" w:rsidP="00C73A05">
      <w:pPr>
        <w:spacing w:after="0" w:line="240" w:lineRule="auto"/>
        <w:ind w:left="708" w:hanging="14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Bil ki, məndən sonra uzun qərinələr yaşayar,</w:t>
      </w:r>
    </w:p>
    <w:p w:rsidR="00BB22B3" w:rsidRPr="00495A2E" w:rsidRDefault="00BB22B3" w:rsidP="00C73A05">
      <w:pPr>
        <w:spacing w:after="0" w:line="240" w:lineRule="auto"/>
        <w:ind w:left="708" w:hanging="14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dünyada ilhamımdan qalar ölməz yadigar.</w:t>
      </w:r>
    </w:p>
    <w:p w:rsidR="00BB22B3" w:rsidRPr="00495A2E" w:rsidRDefault="00BB22B3" w:rsidP="00C73A05">
      <w:pPr>
        <w:spacing w:after="0" w:line="240" w:lineRule="auto"/>
        <w:ind w:left="708" w:hanging="14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Əssar, bəsdir, vəqt itirmə, bu sözlərdən sən əl çək,</w:t>
      </w:r>
    </w:p>
    <w:p w:rsidR="00BB22B3" w:rsidRPr="00495A2E" w:rsidRDefault="00BB22B3" w:rsidP="00C73A05">
      <w:pPr>
        <w:spacing w:after="0" w:line="240" w:lineRule="auto"/>
        <w:ind w:left="708" w:hanging="14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Sərraflara xoş görünməz boş sözləri söyləmək</w:t>
      </w:r>
      <w:r w:rsidR="00D27701" w:rsidRPr="00495A2E">
        <w:rPr>
          <w:rFonts w:ascii="Times New Roman" w:hAnsi="Times New Roman" w:cs="Times New Roman"/>
          <w:b/>
          <w:i/>
          <w:sz w:val="24"/>
          <w:szCs w:val="24"/>
          <w:lang w:val="az-Latn-AZ"/>
        </w:rPr>
        <w:t>.</w:t>
      </w:r>
    </w:p>
    <w:p w:rsidR="00BB22B3" w:rsidRPr="00495A2E" w:rsidRDefault="00BB22B3" w:rsidP="00C73A05">
      <w:pPr>
        <w:spacing w:after="0" w:line="240" w:lineRule="auto"/>
        <w:ind w:left="708" w:hanging="14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Yaxşıdır ki, eşqə dair yarat elə bir əsər,</w:t>
      </w:r>
    </w:p>
    <w:p w:rsidR="001825D2" w:rsidRPr="00495A2E" w:rsidRDefault="00BB22B3" w:rsidP="00C73A05">
      <w:pPr>
        <w:spacing w:after="0" w:line="240" w:lineRule="auto"/>
        <w:ind w:left="708" w:hanging="14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Elə nadir bir əsər ki, dillərdə olsun əzbər.</w:t>
      </w:r>
    </w:p>
    <w:p w:rsidR="00F404F8" w:rsidRPr="00495A2E" w:rsidRDefault="00F404F8" w:rsidP="00C73A05">
      <w:pPr>
        <w:spacing w:after="0" w:line="240" w:lineRule="auto"/>
        <w:ind w:firstLine="426"/>
        <w:jc w:val="both"/>
        <w:rPr>
          <w:rFonts w:ascii="Times New Roman" w:hAnsi="Times New Roman" w:cs="Times New Roman"/>
          <w:b/>
          <w:sz w:val="24"/>
          <w:szCs w:val="24"/>
          <w:lang w:val="az-Latn-AZ"/>
        </w:rPr>
      </w:pPr>
    </w:p>
    <w:p w:rsidR="00F404F8" w:rsidRPr="00495A2E" w:rsidRDefault="00F404F8" w:rsidP="00C73A05">
      <w:pPr>
        <w:spacing w:after="0" w:line="240" w:lineRule="auto"/>
        <w:ind w:firstLine="426"/>
        <w:jc w:val="center"/>
        <w:rPr>
          <w:rFonts w:ascii="Times New Roman" w:hAnsi="Times New Roman" w:cs="Times New Roman"/>
          <w:b/>
          <w:sz w:val="24"/>
          <w:szCs w:val="24"/>
          <w:lang w:val="az-Latn-AZ"/>
        </w:rPr>
      </w:pPr>
    </w:p>
    <w:p w:rsidR="00B673CC" w:rsidRPr="00495A2E" w:rsidRDefault="00B673CC" w:rsidP="00C73A05">
      <w:pPr>
        <w:spacing w:after="0" w:line="240" w:lineRule="auto"/>
        <w:ind w:firstLine="426"/>
        <w:rPr>
          <w:rFonts w:ascii="Times New Roman" w:hAnsi="Times New Roman" w:cs="Times New Roman"/>
          <w:b/>
          <w:sz w:val="24"/>
          <w:szCs w:val="24"/>
          <w:lang w:val="az-Latn-AZ"/>
        </w:rPr>
      </w:pPr>
      <w:r w:rsidRPr="00495A2E">
        <w:rPr>
          <w:rFonts w:ascii="Times New Roman" w:hAnsi="Times New Roman" w:cs="Times New Roman"/>
          <w:b/>
          <w:sz w:val="24"/>
          <w:szCs w:val="24"/>
          <w:lang w:val="az-Latn-AZ"/>
        </w:rPr>
        <w:br w:type="page"/>
      </w:r>
    </w:p>
    <w:p w:rsidR="004566E1" w:rsidRPr="00495A2E" w:rsidRDefault="004566E1" w:rsidP="00C73A05">
      <w:pPr>
        <w:spacing w:after="0" w:line="240" w:lineRule="auto"/>
        <w:jc w:val="center"/>
        <w:rPr>
          <w:rFonts w:ascii="Times New Roman" w:hAnsi="Times New Roman" w:cs="Times New Roman"/>
          <w:b/>
          <w:sz w:val="24"/>
          <w:szCs w:val="24"/>
          <w:lang w:val="az-Latn-AZ"/>
        </w:rPr>
      </w:pPr>
    </w:p>
    <w:p w:rsidR="00F404F8" w:rsidRPr="00495A2E" w:rsidRDefault="00F404F8" w:rsidP="00C73A05">
      <w:pPr>
        <w:spacing w:after="0" w:line="240" w:lineRule="auto"/>
        <w:jc w:val="center"/>
        <w:rPr>
          <w:rFonts w:ascii="Times New Roman" w:hAnsi="Times New Roman" w:cs="Times New Roman"/>
          <w:sz w:val="24"/>
          <w:szCs w:val="24"/>
          <w:lang w:val="az-Latn-AZ"/>
        </w:rPr>
      </w:pPr>
      <w:r w:rsidRPr="00495A2E">
        <w:rPr>
          <w:rFonts w:ascii="Times New Roman" w:hAnsi="Times New Roman" w:cs="Times New Roman"/>
          <w:b/>
          <w:sz w:val="24"/>
          <w:szCs w:val="24"/>
          <w:lang w:val="az-Latn-AZ"/>
        </w:rPr>
        <w:t>QAZİ BÜRHANƏDDİN</w:t>
      </w:r>
    </w:p>
    <w:p w:rsidR="00F404F8" w:rsidRPr="00495A2E" w:rsidRDefault="00F404F8" w:rsidP="00C73A05">
      <w:pPr>
        <w:spacing w:after="0" w:line="240" w:lineRule="auto"/>
        <w:jc w:val="center"/>
        <w:rPr>
          <w:rFonts w:ascii="Times New Roman" w:hAnsi="Times New Roman" w:cs="Times New Roman"/>
          <w:sz w:val="24"/>
          <w:szCs w:val="24"/>
          <w:lang w:val="az-Latn-AZ"/>
        </w:rPr>
      </w:pPr>
      <w:r w:rsidRPr="00495A2E">
        <w:rPr>
          <w:rFonts w:ascii="Times New Roman" w:hAnsi="Times New Roman" w:cs="Times New Roman"/>
          <w:sz w:val="24"/>
          <w:szCs w:val="24"/>
          <w:lang w:val="az-Latn-AZ"/>
        </w:rPr>
        <w:t>(1344-1398)</w:t>
      </w:r>
    </w:p>
    <w:p w:rsidR="00F404F8" w:rsidRPr="00495A2E" w:rsidRDefault="00F404F8" w:rsidP="00C73A05">
      <w:pPr>
        <w:spacing w:after="0" w:line="240" w:lineRule="auto"/>
        <w:ind w:firstLine="426"/>
        <w:jc w:val="both"/>
        <w:rPr>
          <w:rFonts w:ascii="Times New Roman" w:hAnsi="Times New Roman" w:cs="Times New Roman"/>
          <w:sz w:val="24"/>
          <w:szCs w:val="24"/>
          <w:lang w:val="az-Latn-AZ"/>
        </w:rPr>
      </w:pPr>
    </w:p>
    <w:p w:rsidR="00E84FE5" w:rsidRPr="00495A2E" w:rsidRDefault="00DC289F"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Ana dilində ilk “Divan”ın yaradıcısı, XIV ə</w:t>
      </w:r>
      <w:r w:rsidR="002F5F94" w:rsidRPr="00495A2E">
        <w:rPr>
          <w:rFonts w:ascii="Times New Roman" w:hAnsi="Times New Roman" w:cs="Times New Roman"/>
          <w:sz w:val="24"/>
          <w:szCs w:val="24"/>
          <w:lang w:val="az-Latn-AZ"/>
        </w:rPr>
        <w:t>sr ana</w:t>
      </w:r>
      <w:r w:rsidRPr="00495A2E">
        <w:rPr>
          <w:rFonts w:ascii="Times New Roman" w:hAnsi="Times New Roman" w:cs="Times New Roman"/>
          <w:sz w:val="24"/>
          <w:szCs w:val="24"/>
          <w:lang w:val="az-Latn-AZ"/>
        </w:rPr>
        <w:t>dilli po</w:t>
      </w:r>
      <w:r w:rsidR="00D8414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eziyamızın təşəkkülündə </w:t>
      </w:r>
      <w:r w:rsidR="0005097C">
        <w:rPr>
          <w:rFonts w:ascii="Times New Roman" w:hAnsi="Times New Roman" w:cs="Times New Roman"/>
          <w:sz w:val="24"/>
          <w:szCs w:val="24"/>
          <w:lang w:val="az-Latn-AZ"/>
        </w:rPr>
        <w:t>böyük</w:t>
      </w:r>
      <w:r w:rsidRPr="00495A2E">
        <w:rPr>
          <w:rFonts w:ascii="Times New Roman" w:hAnsi="Times New Roman" w:cs="Times New Roman"/>
          <w:sz w:val="24"/>
          <w:szCs w:val="24"/>
          <w:lang w:val="az-Latn-AZ"/>
        </w:rPr>
        <w:t xml:space="preserve"> </w:t>
      </w:r>
      <w:r w:rsidR="006523AC" w:rsidRPr="00495A2E">
        <w:rPr>
          <w:rFonts w:ascii="Times New Roman" w:hAnsi="Times New Roman" w:cs="Times New Roman"/>
          <w:sz w:val="24"/>
          <w:szCs w:val="24"/>
          <w:lang w:val="az-Latn-AZ"/>
        </w:rPr>
        <w:t xml:space="preserve">xidmətləri olan </w:t>
      </w:r>
      <w:r w:rsidR="004B3F12" w:rsidRPr="00495A2E">
        <w:rPr>
          <w:rFonts w:ascii="Times New Roman" w:hAnsi="Times New Roman" w:cs="Times New Roman"/>
          <w:sz w:val="24"/>
          <w:szCs w:val="24"/>
          <w:lang w:val="az-Latn-AZ"/>
        </w:rPr>
        <w:t>hökmdar-şair</w:t>
      </w:r>
      <w:r w:rsidR="0005097C">
        <w:rPr>
          <w:rFonts w:ascii="Times New Roman" w:hAnsi="Times New Roman" w:cs="Times New Roman"/>
          <w:sz w:val="24"/>
          <w:szCs w:val="24"/>
          <w:lang w:val="az-Latn-AZ"/>
        </w:rPr>
        <w:softHyphen/>
      </w:r>
      <w:r w:rsidR="004B3F12" w:rsidRPr="00495A2E">
        <w:rPr>
          <w:rFonts w:ascii="Times New Roman" w:hAnsi="Times New Roman" w:cs="Times New Roman"/>
          <w:sz w:val="24"/>
          <w:szCs w:val="24"/>
          <w:lang w:val="az-Latn-AZ"/>
        </w:rPr>
        <w:t>dir</w:t>
      </w:r>
      <w:r w:rsidR="006523AC" w:rsidRPr="00495A2E">
        <w:rPr>
          <w:rFonts w:ascii="Times New Roman" w:hAnsi="Times New Roman" w:cs="Times New Roman"/>
          <w:sz w:val="24"/>
          <w:szCs w:val="24"/>
          <w:lang w:val="az-Latn-AZ"/>
        </w:rPr>
        <w:t xml:space="preserve">. </w:t>
      </w:r>
      <w:r w:rsidR="004B3F12" w:rsidRPr="00495A2E">
        <w:rPr>
          <w:rFonts w:ascii="Times New Roman" w:hAnsi="Times New Roman" w:cs="Times New Roman"/>
          <w:sz w:val="24"/>
          <w:szCs w:val="24"/>
          <w:lang w:val="az-Latn-AZ"/>
        </w:rPr>
        <w:t>A</w:t>
      </w:r>
      <w:r w:rsidR="006523AC" w:rsidRPr="00495A2E">
        <w:rPr>
          <w:rFonts w:ascii="Times New Roman" w:hAnsi="Times New Roman" w:cs="Times New Roman"/>
          <w:sz w:val="24"/>
          <w:szCs w:val="24"/>
          <w:lang w:val="az-Latn-AZ"/>
        </w:rPr>
        <w:t>nadan olduğu yer və il barədə məlumatlar müx</w:t>
      </w:r>
      <w:r w:rsidR="00440822" w:rsidRPr="00495A2E">
        <w:rPr>
          <w:rFonts w:ascii="Times New Roman" w:hAnsi="Times New Roman" w:cs="Times New Roman"/>
          <w:sz w:val="24"/>
          <w:szCs w:val="24"/>
          <w:lang w:val="az-Latn-AZ"/>
        </w:rPr>
        <w:softHyphen/>
      </w:r>
      <w:r w:rsidR="006523AC" w:rsidRPr="00495A2E">
        <w:rPr>
          <w:rFonts w:ascii="Times New Roman" w:hAnsi="Times New Roman" w:cs="Times New Roman"/>
          <w:sz w:val="24"/>
          <w:szCs w:val="24"/>
          <w:lang w:val="az-Latn-AZ"/>
        </w:rPr>
        <w:t>tə</w:t>
      </w:r>
      <w:r w:rsidR="00440822" w:rsidRPr="00495A2E">
        <w:rPr>
          <w:rFonts w:ascii="Times New Roman" w:hAnsi="Times New Roman" w:cs="Times New Roman"/>
          <w:sz w:val="24"/>
          <w:szCs w:val="24"/>
          <w:lang w:val="az-Latn-AZ"/>
        </w:rPr>
        <w:softHyphen/>
      </w:r>
      <w:r w:rsidR="006523AC" w:rsidRPr="00495A2E">
        <w:rPr>
          <w:rFonts w:ascii="Times New Roman" w:hAnsi="Times New Roman" w:cs="Times New Roman"/>
          <w:sz w:val="24"/>
          <w:szCs w:val="24"/>
          <w:lang w:val="az-Latn-AZ"/>
        </w:rPr>
        <w:t>lif</w:t>
      </w:r>
      <w:r w:rsidR="00440822" w:rsidRPr="00495A2E">
        <w:rPr>
          <w:rFonts w:ascii="Times New Roman" w:hAnsi="Times New Roman" w:cs="Times New Roman"/>
          <w:sz w:val="24"/>
          <w:szCs w:val="24"/>
          <w:lang w:val="az-Latn-AZ"/>
        </w:rPr>
        <w:softHyphen/>
      </w:r>
      <w:r w:rsidR="006523AC" w:rsidRPr="00495A2E">
        <w:rPr>
          <w:rFonts w:ascii="Times New Roman" w:hAnsi="Times New Roman" w:cs="Times New Roman"/>
          <w:sz w:val="24"/>
          <w:szCs w:val="24"/>
          <w:lang w:val="az-Latn-AZ"/>
        </w:rPr>
        <w:t>dir. Or</w:t>
      </w:r>
      <w:r w:rsidR="0005097C">
        <w:rPr>
          <w:rFonts w:ascii="Times New Roman" w:hAnsi="Times New Roman" w:cs="Times New Roman"/>
          <w:sz w:val="24"/>
          <w:szCs w:val="24"/>
          <w:lang w:val="az-Latn-AZ"/>
        </w:rPr>
        <w:softHyphen/>
      </w:r>
      <w:r w:rsidR="006523AC" w:rsidRPr="00495A2E">
        <w:rPr>
          <w:rFonts w:ascii="Times New Roman" w:hAnsi="Times New Roman" w:cs="Times New Roman"/>
          <w:sz w:val="24"/>
          <w:szCs w:val="24"/>
          <w:lang w:val="az-Latn-AZ"/>
        </w:rPr>
        <w:t xml:space="preserve">ta əsr tarixçisi İbn </w:t>
      </w:r>
      <w:r w:rsidR="00105369" w:rsidRPr="00495A2E">
        <w:rPr>
          <w:rFonts w:ascii="Times New Roman" w:hAnsi="Times New Roman" w:cs="Times New Roman"/>
          <w:sz w:val="24"/>
          <w:szCs w:val="24"/>
          <w:lang w:val="az-Latn-AZ"/>
        </w:rPr>
        <w:t>H</w:t>
      </w:r>
      <w:r w:rsidR="006523AC" w:rsidRPr="00495A2E">
        <w:rPr>
          <w:rFonts w:ascii="Times New Roman" w:hAnsi="Times New Roman" w:cs="Times New Roman"/>
          <w:sz w:val="24"/>
          <w:szCs w:val="24"/>
          <w:lang w:val="az-Latn-AZ"/>
        </w:rPr>
        <w:t>acə</w:t>
      </w:r>
      <w:r w:rsidR="007905E6" w:rsidRPr="00495A2E">
        <w:rPr>
          <w:rFonts w:ascii="Times New Roman" w:hAnsi="Times New Roman" w:cs="Times New Roman"/>
          <w:sz w:val="24"/>
          <w:szCs w:val="24"/>
          <w:lang w:val="az-Latn-AZ"/>
        </w:rPr>
        <w:t>r</w:t>
      </w:r>
      <w:r w:rsidR="006523AC" w:rsidRPr="00495A2E">
        <w:rPr>
          <w:rFonts w:ascii="Times New Roman" w:hAnsi="Times New Roman" w:cs="Times New Roman"/>
          <w:sz w:val="24"/>
          <w:szCs w:val="24"/>
          <w:lang w:val="az-Latn-AZ"/>
        </w:rPr>
        <w:t xml:space="preserve"> və ingilis şərqşünası E.Gibbə görə</w:t>
      </w:r>
      <w:r w:rsidR="007905E6" w:rsidRPr="00495A2E">
        <w:rPr>
          <w:rFonts w:ascii="Times New Roman" w:hAnsi="Times New Roman" w:cs="Times New Roman"/>
          <w:sz w:val="24"/>
          <w:szCs w:val="24"/>
          <w:lang w:val="az-Latn-AZ"/>
        </w:rPr>
        <w:t>,</w:t>
      </w:r>
      <w:r w:rsidR="006523AC" w:rsidRPr="00495A2E">
        <w:rPr>
          <w:rFonts w:ascii="Times New Roman" w:hAnsi="Times New Roman" w:cs="Times New Roman"/>
          <w:sz w:val="24"/>
          <w:szCs w:val="24"/>
          <w:lang w:val="az-Latn-AZ"/>
        </w:rPr>
        <w:t xml:space="preserve"> Bü</w:t>
      </w:r>
      <w:r w:rsidR="00E4262D" w:rsidRPr="00495A2E">
        <w:rPr>
          <w:rFonts w:ascii="Times New Roman" w:hAnsi="Times New Roman" w:cs="Times New Roman"/>
          <w:sz w:val="24"/>
          <w:szCs w:val="24"/>
          <w:lang w:val="az-Latn-AZ"/>
        </w:rPr>
        <w:t>r</w:t>
      </w:r>
      <w:r w:rsidR="0005097C">
        <w:rPr>
          <w:rFonts w:ascii="Times New Roman" w:hAnsi="Times New Roman" w:cs="Times New Roman"/>
          <w:sz w:val="24"/>
          <w:szCs w:val="24"/>
          <w:lang w:val="az-Latn-AZ"/>
        </w:rPr>
        <w:softHyphen/>
      </w:r>
      <w:r w:rsidR="006523AC" w:rsidRPr="00495A2E">
        <w:rPr>
          <w:rFonts w:ascii="Times New Roman" w:hAnsi="Times New Roman" w:cs="Times New Roman"/>
          <w:sz w:val="24"/>
          <w:szCs w:val="24"/>
          <w:lang w:val="az-Latn-AZ"/>
        </w:rPr>
        <w:t xml:space="preserve">hanəddin 1378-ci ildə Ərzincanda anadan olmuşdur. Qazi Bürhanəddinin </w:t>
      </w:r>
      <w:r w:rsidR="00BA59E9" w:rsidRPr="00495A2E">
        <w:rPr>
          <w:rFonts w:ascii="Times New Roman" w:hAnsi="Times New Roman" w:cs="Times New Roman"/>
          <w:sz w:val="24"/>
          <w:szCs w:val="24"/>
          <w:lang w:val="az-Latn-AZ"/>
        </w:rPr>
        <w:t>həyatı haq</w:t>
      </w:r>
      <w:r w:rsidR="00D84147" w:rsidRPr="00495A2E">
        <w:rPr>
          <w:rFonts w:ascii="Times New Roman" w:hAnsi="Times New Roman" w:cs="Times New Roman"/>
          <w:sz w:val="24"/>
          <w:szCs w:val="24"/>
          <w:lang w:val="az-Latn-AZ"/>
        </w:rPr>
        <w:softHyphen/>
      </w:r>
      <w:r w:rsidR="00BA59E9" w:rsidRPr="00495A2E">
        <w:rPr>
          <w:rFonts w:ascii="Times New Roman" w:hAnsi="Times New Roman" w:cs="Times New Roman"/>
          <w:sz w:val="24"/>
          <w:szCs w:val="24"/>
          <w:lang w:val="az-Latn-AZ"/>
        </w:rPr>
        <w:t>qın</w:t>
      </w:r>
      <w:r w:rsidR="00D84147" w:rsidRPr="00495A2E">
        <w:rPr>
          <w:rFonts w:ascii="Times New Roman" w:hAnsi="Times New Roman" w:cs="Times New Roman"/>
          <w:sz w:val="24"/>
          <w:szCs w:val="24"/>
          <w:lang w:val="az-Latn-AZ"/>
        </w:rPr>
        <w:softHyphen/>
      </w:r>
      <w:r w:rsidR="00BA59E9" w:rsidRPr="00495A2E">
        <w:rPr>
          <w:rFonts w:ascii="Times New Roman" w:hAnsi="Times New Roman" w:cs="Times New Roman"/>
          <w:sz w:val="24"/>
          <w:szCs w:val="24"/>
          <w:lang w:val="az-Latn-AZ"/>
        </w:rPr>
        <w:t>da ən doğru və müfəssəl mə</w:t>
      </w:r>
      <w:r w:rsidR="00440822" w:rsidRPr="00495A2E">
        <w:rPr>
          <w:rFonts w:ascii="Times New Roman" w:hAnsi="Times New Roman" w:cs="Times New Roman"/>
          <w:sz w:val="24"/>
          <w:szCs w:val="24"/>
          <w:lang w:val="az-Latn-AZ"/>
        </w:rPr>
        <w:softHyphen/>
      </w:r>
      <w:r w:rsidR="00BA59E9" w:rsidRPr="00495A2E">
        <w:rPr>
          <w:rFonts w:ascii="Times New Roman" w:hAnsi="Times New Roman" w:cs="Times New Roman"/>
          <w:sz w:val="24"/>
          <w:szCs w:val="24"/>
          <w:lang w:val="az-Latn-AZ"/>
        </w:rPr>
        <w:t>lu</w:t>
      </w:r>
      <w:r w:rsidR="00440822" w:rsidRPr="00495A2E">
        <w:rPr>
          <w:rFonts w:ascii="Times New Roman" w:hAnsi="Times New Roman" w:cs="Times New Roman"/>
          <w:sz w:val="24"/>
          <w:szCs w:val="24"/>
          <w:lang w:val="az-Latn-AZ"/>
        </w:rPr>
        <w:softHyphen/>
      </w:r>
      <w:r w:rsidR="00BA59E9" w:rsidRPr="00495A2E">
        <w:rPr>
          <w:rFonts w:ascii="Times New Roman" w:hAnsi="Times New Roman" w:cs="Times New Roman"/>
          <w:sz w:val="24"/>
          <w:szCs w:val="24"/>
          <w:lang w:val="az-Latn-AZ"/>
        </w:rPr>
        <w:t xml:space="preserve">matı onun himayəsində yaşamış Əziz ibn Ərdəşir Astrabadi </w:t>
      </w:r>
      <w:r w:rsidR="00C1073D" w:rsidRPr="00495A2E">
        <w:rPr>
          <w:rFonts w:ascii="Times New Roman" w:hAnsi="Times New Roman" w:cs="Times New Roman"/>
          <w:sz w:val="24"/>
          <w:szCs w:val="24"/>
          <w:lang w:val="az-Latn-AZ"/>
        </w:rPr>
        <w:t>özü</w:t>
      </w:r>
      <w:r w:rsidR="009A0441" w:rsidRPr="00495A2E">
        <w:rPr>
          <w:rFonts w:ascii="Times New Roman" w:hAnsi="Times New Roman" w:cs="Times New Roman"/>
          <w:sz w:val="24"/>
          <w:szCs w:val="24"/>
          <w:lang w:val="az-Latn-AZ"/>
        </w:rPr>
        <w:softHyphen/>
      </w:r>
      <w:r w:rsidR="00D84147" w:rsidRPr="00495A2E">
        <w:rPr>
          <w:rFonts w:ascii="Times New Roman" w:hAnsi="Times New Roman" w:cs="Times New Roman"/>
          <w:sz w:val="24"/>
          <w:szCs w:val="24"/>
          <w:lang w:val="az-Latn-AZ"/>
        </w:rPr>
        <w:softHyphen/>
      </w:r>
      <w:r w:rsidR="00C1073D" w:rsidRPr="00495A2E">
        <w:rPr>
          <w:rFonts w:ascii="Times New Roman" w:hAnsi="Times New Roman" w:cs="Times New Roman"/>
          <w:sz w:val="24"/>
          <w:szCs w:val="24"/>
          <w:lang w:val="az-Latn-AZ"/>
        </w:rPr>
        <w:t>nün “Bəzm və rəzm” (“Eyş-işrət və savaş”) əsərində vermişdir. Asrta</w:t>
      </w:r>
      <w:r w:rsidR="00F4186E" w:rsidRPr="00495A2E">
        <w:rPr>
          <w:rFonts w:ascii="Times New Roman" w:hAnsi="Times New Roman" w:cs="Times New Roman"/>
          <w:sz w:val="24"/>
          <w:szCs w:val="24"/>
          <w:lang w:val="az-Latn-AZ"/>
        </w:rPr>
        <w:softHyphen/>
      </w:r>
      <w:r w:rsidR="00C1073D" w:rsidRPr="00495A2E">
        <w:rPr>
          <w:rFonts w:ascii="Times New Roman" w:hAnsi="Times New Roman" w:cs="Times New Roman"/>
          <w:sz w:val="24"/>
          <w:szCs w:val="24"/>
          <w:lang w:val="az-Latn-AZ"/>
        </w:rPr>
        <w:t>badi Qazi Bürhanəd</w:t>
      </w:r>
      <w:r w:rsidR="00D84147" w:rsidRPr="00495A2E">
        <w:rPr>
          <w:rFonts w:ascii="Times New Roman" w:hAnsi="Times New Roman" w:cs="Times New Roman"/>
          <w:sz w:val="24"/>
          <w:szCs w:val="24"/>
          <w:lang w:val="az-Latn-AZ"/>
        </w:rPr>
        <w:softHyphen/>
      </w:r>
      <w:r w:rsidR="00C1073D" w:rsidRPr="00495A2E">
        <w:rPr>
          <w:rFonts w:ascii="Times New Roman" w:hAnsi="Times New Roman" w:cs="Times New Roman"/>
          <w:sz w:val="24"/>
          <w:szCs w:val="24"/>
          <w:lang w:val="az-Latn-AZ"/>
        </w:rPr>
        <w:t>di</w:t>
      </w:r>
      <w:r w:rsidR="00D84147" w:rsidRPr="00495A2E">
        <w:rPr>
          <w:rFonts w:ascii="Times New Roman" w:hAnsi="Times New Roman" w:cs="Times New Roman"/>
          <w:sz w:val="24"/>
          <w:szCs w:val="24"/>
          <w:lang w:val="az-Latn-AZ"/>
        </w:rPr>
        <w:softHyphen/>
      </w:r>
      <w:r w:rsidR="00C1073D" w:rsidRPr="00495A2E">
        <w:rPr>
          <w:rFonts w:ascii="Times New Roman" w:hAnsi="Times New Roman" w:cs="Times New Roman"/>
          <w:sz w:val="24"/>
          <w:szCs w:val="24"/>
          <w:lang w:val="az-Latn-AZ"/>
        </w:rPr>
        <w:t>nin 1344-cü ildə Qeysəriyyədə do</w:t>
      </w:r>
      <w:r w:rsidR="00440822" w:rsidRPr="00495A2E">
        <w:rPr>
          <w:rFonts w:ascii="Times New Roman" w:hAnsi="Times New Roman" w:cs="Times New Roman"/>
          <w:sz w:val="24"/>
          <w:szCs w:val="24"/>
          <w:lang w:val="az-Latn-AZ"/>
        </w:rPr>
        <w:softHyphen/>
      </w:r>
      <w:r w:rsidR="00C1073D" w:rsidRPr="00495A2E">
        <w:rPr>
          <w:rFonts w:ascii="Times New Roman" w:hAnsi="Times New Roman" w:cs="Times New Roman"/>
          <w:sz w:val="24"/>
          <w:szCs w:val="24"/>
          <w:lang w:val="az-Latn-AZ"/>
        </w:rPr>
        <w:t>ğulduğunu göstərir. Bu tarixi şairin mötəbər tədqiqat</w:t>
      </w:r>
      <w:r w:rsidR="00D84147" w:rsidRPr="00495A2E">
        <w:rPr>
          <w:rFonts w:ascii="Times New Roman" w:hAnsi="Times New Roman" w:cs="Times New Roman"/>
          <w:sz w:val="24"/>
          <w:szCs w:val="24"/>
          <w:lang w:val="az-Latn-AZ"/>
        </w:rPr>
        <w:softHyphen/>
      </w:r>
      <w:r w:rsidR="00C1073D" w:rsidRPr="00495A2E">
        <w:rPr>
          <w:rFonts w:ascii="Times New Roman" w:hAnsi="Times New Roman" w:cs="Times New Roman"/>
          <w:sz w:val="24"/>
          <w:szCs w:val="24"/>
          <w:lang w:val="az-Latn-AZ"/>
        </w:rPr>
        <w:t>çı</w:t>
      </w:r>
      <w:r w:rsidR="00D84147" w:rsidRPr="00495A2E">
        <w:rPr>
          <w:rFonts w:ascii="Times New Roman" w:hAnsi="Times New Roman" w:cs="Times New Roman"/>
          <w:sz w:val="24"/>
          <w:szCs w:val="24"/>
          <w:lang w:val="az-Latn-AZ"/>
        </w:rPr>
        <w:softHyphen/>
      </w:r>
      <w:r w:rsidR="00C1073D" w:rsidRPr="00495A2E">
        <w:rPr>
          <w:rFonts w:ascii="Times New Roman" w:hAnsi="Times New Roman" w:cs="Times New Roman"/>
          <w:sz w:val="24"/>
          <w:szCs w:val="24"/>
          <w:lang w:val="az-Latn-AZ"/>
        </w:rPr>
        <w:t>la</w:t>
      </w:r>
      <w:r w:rsidR="00D84147" w:rsidRPr="00495A2E">
        <w:rPr>
          <w:rFonts w:ascii="Times New Roman" w:hAnsi="Times New Roman" w:cs="Times New Roman"/>
          <w:sz w:val="24"/>
          <w:szCs w:val="24"/>
          <w:lang w:val="az-Latn-AZ"/>
        </w:rPr>
        <w:softHyphen/>
      </w:r>
      <w:r w:rsidR="00C1073D" w:rsidRPr="00495A2E">
        <w:rPr>
          <w:rFonts w:ascii="Times New Roman" w:hAnsi="Times New Roman" w:cs="Times New Roman"/>
          <w:sz w:val="24"/>
          <w:szCs w:val="24"/>
          <w:lang w:val="az-Latn-AZ"/>
        </w:rPr>
        <w:t>rın</w:t>
      </w:r>
      <w:r w:rsidR="00D84147" w:rsidRPr="00495A2E">
        <w:rPr>
          <w:rFonts w:ascii="Times New Roman" w:hAnsi="Times New Roman" w:cs="Times New Roman"/>
          <w:sz w:val="24"/>
          <w:szCs w:val="24"/>
          <w:lang w:val="az-Latn-AZ"/>
        </w:rPr>
        <w:softHyphen/>
      </w:r>
      <w:r w:rsidR="00C1073D" w:rsidRPr="00495A2E">
        <w:rPr>
          <w:rFonts w:ascii="Times New Roman" w:hAnsi="Times New Roman" w:cs="Times New Roman"/>
          <w:sz w:val="24"/>
          <w:szCs w:val="24"/>
          <w:lang w:val="az-Latn-AZ"/>
        </w:rPr>
        <w:t>dan biri hesab edilən Yaşar Yucen “Qazi Bürha</w:t>
      </w:r>
      <w:r w:rsidR="009A0441" w:rsidRPr="00495A2E">
        <w:rPr>
          <w:rFonts w:ascii="Times New Roman" w:hAnsi="Times New Roman" w:cs="Times New Roman"/>
          <w:sz w:val="24"/>
          <w:szCs w:val="24"/>
          <w:lang w:val="az-Latn-AZ"/>
        </w:rPr>
        <w:softHyphen/>
      </w:r>
      <w:r w:rsidR="00C1073D" w:rsidRPr="00495A2E">
        <w:rPr>
          <w:rFonts w:ascii="Times New Roman" w:hAnsi="Times New Roman" w:cs="Times New Roman"/>
          <w:sz w:val="24"/>
          <w:szCs w:val="24"/>
          <w:lang w:val="az-Latn-AZ"/>
        </w:rPr>
        <w:t>nəddin və dövləti (1344-1398)” əsərində təs</w:t>
      </w:r>
      <w:r w:rsidR="00D84147" w:rsidRPr="00495A2E">
        <w:rPr>
          <w:rFonts w:ascii="Times New Roman" w:hAnsi="Times New Roman" w:cs="Times New Roman"/>
          <w:sz w:val="24"/>
          <w:szCs w:val="24"/>
          <w:lang w:val="az-Latn-AZ"/>
        </w:rPr>
        <w:softHyphen/>
      </w:r>
      <w:r w:rsidR="00C1073D" w:rsidRPr="00495A2E">
        <w:rPr>
          <w:rFonts w:ascii="Times New Roman" w:hAnsi="Times New Roman" w:cs="Times New Roman"/>
          <w:sz w:val="24"/>
          <w:szCs w:val="24"/>
          <w:lang w:val="az-Latn-AZ"/>
        </w:rPr>
        <w:t>diqləyir. İbn Hacər əl-Əs</w:t>
      </w:r>
      <w:r w:rsidR="0005097C">
        <w:rPr>
          <w:rFonts w:ascii="Times New Roman" w:hAnsi="Times New Roman" w:cs="Times New Roman"/>
          <w:sz w:val="24"/>
          <w:szCs w:val="24"/>
          <w:lang w:val="az-Latn-AZ"/>
        </w:rPr>
        <w:t>qə</w:t>
      </w:r>
      <w:r w:rsidR="00C1073D" w:rsidRPr="00495A2E">
        <w:rPr>
          <w:rFonts w:ascii="Times New Roman" w:hAnsi="Times New Roman" w:cs="Times New Roman"/>
          <w:sz w:val="24"/>
          <w:szCs w:val="24"/>
          <w:lang w:val="az-Latn-AZ"/>
        </w:rPr>
        <w:t>lani yazır: “Qa</w:t>
      </w:r>
      <w:r w:rsidR="00F4186E" w:rsidRPr="00495A2E">
        <w:rPr>
          <w:rFonts w:ascii="Times New Roman" w:hAnsi="Times New Roman" w:cs="Times New Roman"/>
          <w:sz w:val="24"/>
          <w:szCs w:val="24"/>
          <w:lang w:val="az-Latn-AZ"/>
        </w:rPr>
        <w:softHyphen/>
      </w:r>
      <w:r w:rsidR="00C1073D" w:rsidRPr="00495A2E">
        <w:rPr>
          <w:rFonts w:ascii="Times New Roman" w:hAnsi="Times New Roman" w:cs="Times New Roman"/>
          <w:sz w:val="24"/>
          <w:szCs w:val="24"/>
          <w:lang w:val="az-Latn-AZ"/>
        </w:rPr>
        <w:t>zi Bürhanəddin Əhməd əslən türk olub Oğuzların Sa</w:t>
      </w:r>
      <w:r w:rsidR="00D84147" w:rsidRPr="00495A2E">
        <w:rPr>
          <w:rFonts w:ascii="Times New Roman" w:hAnsi="Times New Roman" w:cs="Times New Roman"/>
          <w:sz w:val="24"/>
          <w:szCs w:val="24"/>
          <w:lang w:val="az-Latn-AZ"/>
        </w:rPr>
        <w:softHyphen/>
      </w:r>
      <w:r w:rsidR="00C1073D" w:rsidRPr="00495A2E">
        <w:rPr>
          <w:rFonts w:ascii="Times New Roman" w:hAnsi="Times New Roman" w:cs="Times New Roman"/>
          <w:sz w:val="24"/>
          <w:szCs w:val="24"/>
          <w:lang w:val="az-Latn-AZ"/>
        </w:rPr>
        <w:t>lur bo</w:t>
      </w:r>
      <w:r w:rsidR="00F4186E" w:rsidRPr="00495A2E">
        <w:rPr>
          <w:rFonts w:ascii="Times New Roman" w:hAnsi="Times New Roman" w:cs="Times New Roman"/>
          <w:sz w:val="24"/>
          <w:szCs w:val="24"/>
          <w:lang w:val="az-Latn-AZ"/>
        </w:rPr>
        <w:softHyphen/>
      </w:r>
      <w:r w:rsidR="00C1073D" w:rsidRPr="00495A2E">
        <w:rPr>
          <w:rFonts w:ascii="Times New Roman" w:hAnsi="Times New Roman" w:cs="Times New Roman"/>
          <w:sz w:val="24"/>
          <w:szCs w:val="24"/>
          <w:lang w:val="az-Latn-AZ"/>
        </w:rPr>
        <w:t>yun</w:t>
      </w:r>
      <w:r w:rsidR="00787B3D" w:rsidRPr="00495A2E">
        <w:rPr>
          <w:rFonts w:ascii="Times New Roman" w:hAnsi="Times New Roman" w:cs="Times New Roman"/>
          <w:sz w:val="24"/>
          <w:szCs w:val="24"/>
          <w:lang w:val="az-Latn-AZ"/>
        </w:rPr>
        <w:softHyphen/>
      </w:r>
      <w:r w:rsidR="00F4186E" w:rsidRPr="00495A2E">
        <w:rPr>
          <w:rFonts w:ascii="Times New Roman" w:hAnsi="Times New Roman" w:cs="Times New Roman"/>
          <w:sz w:val="24"/>
          <w:szCs w:val="24"/>
          <w:lang w:val="az-Latn-AZ"/>
        </w:rPr>
        <w:softHyphen/>
      </w:r>
      <w:r w:rsidR="00C1073D" w:rsidRPr="00495A2E">
        <w:rPr>
          <w:rFonts w:ascii="Times New Roman" w:hAnsi="Times New Roman" w:cs="Times New Roman"/>
          <w:sz w:val="24"/>
          <w:szCs w:val="24"/>
          <w:lang w:val="az-Latn-AZ"/>
        </w:rPr>
        <w:t>dandır. Ata</w:t>
      </w:r>
      <w:r w:rsidR="00440822" w:rsidRPr="00495A2E">
        <w:rPr>
          <w:rFonts w:ascii="Times New Roman" w:hAnsi="Times New Roman" w:cs="Times New Roman"/>
          <w:sz w:val="24"/>
          <w:szCs w:val="24"/>
          <w:lang w:val="az-Latn-AZ"/>
        </w:rPr>
        <w:softHyphen/>
      </w:r>
      <w:r w:rsidR="00C1073D" w:rsidRPr="00495A2E">
        <w:rPr>
          <w:rFonts w:ascii="Times New Roman" w:hAnsi="Times New Roman" w:cs="Times New Roman"/>
          <w:sz w:val="24"/>
          <w:szCs w:val="24"/>
          <w:lang w:val="az-Latn-AZ"/>
        </w:rPr>
        <w:t>sı Qazi Şəmsəddin Məhəmməddir. Qeysəriyyə qaziliyi uzun əsrlər onun babalarına məx</w:t>
      </w:r>
      <w:r w:rsidR="009A0441" w:rsidRPr="00495A2E">
        <w:rPr>
          <w:rFonts w:ascii="Times New Roman" w:hAnsi="Times New Roman" w:cs="Times New Roman"/>
          <w:sz w:val="24"/>
          <w:szCs w:val="24"/>
          <w:lang w:val="az-Latn-AZ"/>
        </w:rPr>
        <w:softHyphen/>
      </w:r>
      <w:r w:rsidR="009A0441" w:rsidRPr="00495A2E">
        <w:rPr>
          <w:rFonts w:ascii="Times New Roman" w:hAnsi="Times New Roman" w:cs="Times New Roman"/>
          <w:sz w:val="24"/>
          <w:szCs w:val="24"/>
          <w:lang w:val="az-Latn-AZ"/>
        </w:rPr>
        <w:softHyphen/>
      </w:r>
      <w:r w:rsidR="00C1073D" w:rsidRPr="00495A2E">
        <w:rPr>
          <w:rFonts w:ascii="Times New Roman" w:hAnsi="Times New Roman" w:cs="Times New Roman"/>
          <w:sz w:val="24"/>
          <w:szCs w:val="24"/>
          <w:lang w:val="az-Latn-AZ"/>
        </w:rPr>
        <w:t>sus ol</w:t>
      </w:r>
      <w:r w:rsidR="00440822" w:rsidRPr="00495A2E">
        <w:rPr>
          <w:rFonts w:ascii="Times New Roman" w:hAnsi="Times New Roman" w:cs="Times New Roman"/>
          <w:sz w:val="24"/>
          <w:szCs w:val="24"/>
          <w:lang w:val="az-Latn-AZ"/>
        </w:rPr>
        <w:softHyphen/>
      </w:r>
      <w:r w:rsidR="00C1073D" w:rsidRPr="00495A2E">
        <w:rPr>
          <w:rFonts w:ascii="Times New Roman" w:hAnsi="Times New Roman" w:cs="Times New Roman"/>
          <w:sz w:val="24"/>
          <w:szCs w:val="24"/>
          <w:lang w:val="az-Latn-AZ"/>
        </w:rPr>
        <w:t>muş</w:t>
      </w:r>
      <w:r w:rsidR="007905E6" w:rsidRPr="00495A2E">
        <w:rPr>
          <w:rFonts w:ascii="Times New Roman" w:hAnsi="Times New Roman" w:cs="Times New Roman"/>
          <w:sz w:val="24"/>
          <w:szCs w:val="24"/>
          <w:lang w:val="az-Latn-AZ"/>
        </w:rPr>
        <w:t>,</w:t>
      </w:r>
      <w:r w:rsidR="00C1073D" w:rsidRPr="00495A2E">
        <w:rPr>
          <w:rFonts w:ascii="Times New Roman" w:hAnsi="Times New Roman" w:cs="Times New Roman"/>
          <w:sz w:val="24"/>
          <w:szCs w:val="24"/>
          <w:lang w:val="az-Latn-AZ"/>
        </w:rPr>
        <w:t>.. özü də 21 yaşında ikən babalarının məqamı olan Qeysəriyyə qaziliyinə nail ol</w:t>
      </w:r>
      <w:r w:rsidR="00440822" w:rsidRPr="00495A2E">
        <w:rPr>
          <w:rFonts w:ascii="Times New Roman" w:hAnsi="Times New Roman" w:cs="Times New Roman"/>
          <w:sz w:val="24"/>
          <w:szCs w:val="24"/>
          <w:lang w:val="az-Latn-AZ"/>
        </w:rPr>
        <w:softHyphen/>
      </w:r>
      <w:r w:rsidR="00C1073D" w:rsidRPr="00495A2E">
        <w:rPr>
          <w:rFonts w:ascii="Times New Roman" w:hAnsi="Times New Roman" w:cs="Times New Roman"/>
          <w:sz w:val="24"/>
          <w:szCs w:val="24"/>
          <w:lang w:val="az-Latn-AZ"/>
        </w:rPr>
        <w:t>muş</w:t>
      </w:r>
      <w:r w:rsidR="00440822" w:rsidRPr="00495A2E">
        <w:rPr>
          <w:rFonts w:ascii="Times New Roman" w:hAnsi="Times New Roman" w:cs="Times New Roman"/>
          <w:sz w:val="24"/>
          <w:szCs w:val="24"/>
          <w:lang w:val="az-Latn-AZ"/>
        </w:rPr>
        <w:softHyphen/>
      </w:r>
      <w:r w:rsidR="00C1073D" w:rsidRPr="00495A2E">
        <w:rPr>
          <w:rFonts w:ascii="Times New Roman" w:hAnsi="Times New Roman" w:cs="Times New Roman"/>
          <w:sz w:val="24"/>
          <w:szCs w:val="24"/>
          <w:lang w:val="az-Latn-AZ"/>
        </w:rPr>
        <w:t>dur”. Mənbələrin yazdığına görə</w:t>
      </w:r>
      <w:r w:rsidR="007905E6" w:rsidRPr="00495A2E">
        <w:rPr>
          <w:rFonts w:ascii="Times New Roman" w:hAnsi="Times New Roman" w:cs="Times New Roman"/>
          <w:sz w:val="24"/>
          <w:szCs w:val="24"/>
          <w:lang w:val="az-Latn-AZ"/>
        </w:rPr>
        <w:t>,</w:t>
      </w:r>
      <w:r w:rsidR="00C1073D" w:rsidRPr="00495A2E">
        <w:rPr>
          <w:rFonts w:ascii="Times New Roman" w:hAnsi="Times New Roman" w:cs="Times New Roman"/>
          <w:sz w:val="24"/>
          <w:szCs w:val="24"/>
          <w:lang w:val="az-Latn-AZ"/>
        </w:rPr>
        <w:t xml:space="preserve"> Bürhanəd</w:t>
      </w:r>
      <w:r w:rsidR="009A0441" w:rsidRPr="00495A2E">
        <w:rPr>
          <w:rFonts w:ascii="Times New Roman" w:hAnsi="Times New Roman" w:cs="Times New Roman"/>
          <w:sz w:val="24"/>
          <w:szCs w:val="24"/>
          <w:lang w:val="az-Latn-AZ"/>
        </w:rPr>
        <w:softHyphen/>
      </w:r>
      <w:r w:rsidR="00C1073D" w:rsidRPr="00495A2E">
        <w:rPr>
          <w:rFonts w:ascii="Times New Roman" w:hAnsi="Times New Roman" w:cs="Times New Roman"/>
          <w:sz w:val="24"/>
          <w:szCs w:val="24"/>
          <w:lang w:val="az-Latn-AZ"/>
        </w:rPr>
        <w:t>dinin ulu babası Məhəmməd Xarəzmdən Qas</w:t>
      </w:r>
      <w:r w:rsidR="00440822" w:rsidRPr="00495A2E">
        <w:rPr>
          <w:rFonts w:ascii="Times New Roman" w:hAnsi="Times New Roman" w:cs="Times New Roman"/>
          <w:sz w:val="24"/>
          <w:szCs w:val="24"/>
          <w:lang w:val="az-Latn-AZ"/>
        </w:rPr>
        <w:softHyphen/>
      </w:r>
      <w:r w:rsidR="00C1073D" w:rsidRPr="00495A2E">
        <w:rPr>
          <w:rFonts w:ascii="Times New Roman" w:hAnsi="Times New Roman" w:cs="Times New Roman"/>
          <w:sz w:val="24"/>
          <w:szCs w:val="24"/>
          <w:lang w:val="az-Latn-AZ"/>
        </w:rPr>
        <w:t>to</w:t>
      </w:r>
      <w:r w:rsidR="00440822" w:rsidRPr="00495A2E">
        <w:rPr>
          <w:rFonts w:ascii="Times New Roman" w:hAnsi="Times New Roman" w:cs="Times New Roman"/>
          <w:sz w:val="24"/>
          <w:szCs w:val="24"/>
          <w:lang w:val="az-Latn-AZ"/>
        </w:rPr>
        <w:softHyphen/>
      </w:r>
      <w:r w:rsidR="00C1073D" w:rsidRPr="00495A2E">
        <w:rPr>
          <w:rFonts w:ascii="Times New Roman" w:hAnsi="Times New Roman" w:cs="Times New Roman"/>
          <w:sz w:val="24"/>
          <w:szCs w:val="24"/>
          <w:lang w:val="az-Latn-AZ"/>
        </w:rPr>
        <w:t>mo</w:t>
      </w:r>
      <w:r w:rsidR="00440822" w:rsidRPr="00495A2E">
        <w:rPr>
          <w:rFonts w:ascii="Times New Roman" w:hAnsi="Times New Roman" w:cs="Times New Roman"/>
          <w:sz w:val="24"/>
          <w:szCs w:val="24"/>
          <w:lang w:val="az-Latn-AZ"/>
        </w:rPr>
        <w:softHyphen/>
      </w:r>
      <w:r w:rsidR="00C1073D" w:rsidRPr="00495A2E">
        <w:rPr>
          <w:rFonts w:ascii="Times New Roman" w:hAnsi="Times New Roman" w:cs="Times New Roman"/>
          <w:sz w:val="24"/>
          <w:szCs w:val="24"/>
          <w:lang w:val="az-Latn-AZ"/>
        </w:rPr>
        <w:t>na gəlmiş, onun oğlu Cəlaləd</w:t>
      </w:r>
      <w:r w:rsidR="009A0441" w:rsidRPr="00495A2E">
        <w:rPr>
          <w:rFonts w:ascii="Times New Roman" w:hAnsi="Times New Roman" w:cs="Times New Roman"/>
          <w:sz w:val="24"/>
          <w:szCs w:val="24"/>
          <w:lang w:val="az-Latn-AZ"/>
        </w:rPr>
        <w:softHyphen/>
      </w:r>
      <w:r w:rsidR="00C1073D" w:rsidRPr="00495A2E">
        <w:rPr>
          <w:rFonts w:ascii="Times New Roman" w:hAnsi="Times New Roman" w:cs="Times New Roman"/>
          <w:sz w:val="24"/>
          <w:szCs w:val="24"/>
          <w:lang w:val="az-Latn-AZ"/>
        </w:rPr>
        <w:t>din Həbibdən başlayaraq şairin ata-babası nəsillikcə Qey</w:t>
      </w:r>
      <w:r w:rsidR="00440822" w:rsidRPr="00495A2E">
        <w:rPr>
          <w:rFonts w:ascii="Times New Roman" w:hAnsi="Times New Roman" w:cs="Times New Roman"/>
          <w:sz w:val="24"/>
          <w:szCs w:val="24"/>
          <w:lang w:val="az-Latn-AZ"/>
        </w:rPr>
        <w:softHyphen/>
      </w:r>
      <w:r w:rsidR="00C1073D" w:rsidRPr="00495A2E">
        <w:rPr>
          <w:rFonts w:ascii="Times New Roman" w:hAnsi="Times New Roman" w:cs="Times New Roman"/>
          <w:sz w:val="24"/>
          <w:szCs w:val="24"/>
          <w:lang w:val="az-Latn-AZ"/>
        </w:rPr>
        <w:t>səriy</w:t>
      </w:r>
      <w:r w:rsidR="00440822" w:rsidRPr="00495A2E">
        <w:rPr>
          <w:rFonts w:ascii="Times New Roman" w:hAnsi="Times New Roman" w:cs="Times New Roman"/>
          <w:sz w:val="24"/>
          <w:szCs w:val="24"/>
          <w:lang w:val="az-Latn-AZ"/>
        </w:rPr>
        <w:softHyphen/>
      </w:r>
      <w:r w:rsidR="00C1073D" w:rsidRPr="00495A2E">
        <w:rPr>
          <w:rFonts w:ascii="Times New Roman" w:hAnsi="Times New Roman" w:cs="Times New Roman"/>
          <w:sz w:val="24"/>
          <w:szCs w:val="24"/>
          <w:lang w:val="az-Latn-AZ"/>
        </w:rPr>
        <w:t xml:space="preserve">yədə qazilik etmişlər. </w:t>
      </w:r>
      <w:r w:rsidR="004B3F12" w:rsidRPr="00495A2E">
        <w:rPr>
          <w:rFonts w:ascii="Times New Roman" w:hAnsi="Times New Roman" w:cs="Times New Roman"/>
          <w:sz w:val="24"/>
          <w:szCs w:val="24"/>
          <w:lang w:val="az-Latn-AZ"/>
        </w:rPr>
        <w:t>K</w:t>
      </w:r>
      <w:r w:rsidR="00C1073D" w:rsidRPr="00495A2E">
        <w:rPr>
          <w:rFonts w:ascii="Times New Roman" w:hAnsi="Times New Roman" w:cs="Times New Roman"/>
          <w:sz w:val="24"/>
          <w:szCs w:val="24"/>
          <w:lang w:val="az-Latn-AZ"/>
        </w:rPr>
        <w:t>örpə ikən itirdiyi anası tanın</w:t>
      </w:r>
      <w:r w:rsidR="00F4186E" w:rsidRPr="00495A2E">
        <w:rPr>
          <w:rFonts w:ascii="Times New Roman" w:hAnsi="Times New Roman" w:cs="Times New Roman"/>
          <w:sz w:val="24"/>
          <w:szCs w:val="24"/>
          <w:lang w:val="az-Latn-AZ"/>
        </w:rPr>
        <w:softHyphen/>
      </w:r>
      <w:r w:rsidR="00C1073D" w:rsidRPr="00495A2E">
        <w:rPr>
          <w:rFonts w:ascii="Times New Roman" w:hAnsi="Times New Roman" w:cs="Times New Roman"/>
          <w:sz w:val="24"/>
          <w:szCs w:val="24"/>
          <w:lang w:val="az-Latn-AZ"/>
        </w:rPr>
        <w:t>mış səlcuqi hakimlər Cəla</w:t>
      </w:r>
      <w:r w:rsidR="00440822" w:rsidRPr="00495A2E">
        <w:rPr>
          <w:rFonts w:ascii="Times New Roman" w:hAnsi="Times New Roman" w:cs="Times New Roman"/>
          <w:sz w:val="24"/>
          <w:szCs w:val="24"/>
          <w:lang w:val="az-Latn-AZ"/>
        </w:rPr>
        <w:softHyphen/>
      </w:r>
      <w:r w:rsidR="00C1073D" w:rsidRPr="00495A2E">
        <w:rPr>
          <w:rFonts w:ascii="Times New Roman" w:hAnsi="Times New Roman" w:cs="Times New Roman"/>
          <w:sz w:val="24"/>
          <w:szCs w:val="24"/>
          <w:lang w:val="az-Latn-AZ"/>
        </w:rPr>
        <w:t>ləd</w:t>
      </w:r>
      <w:r w:rsidR="00440822" w:rsidRPr="00495A2E">
        <w:rPr>
          <w:rFonts w:ascii="Times New Roman" w:hAnsi="Times New Roman" w:cs="Times New Roman"/>
          <w:sz w:val="24"/>
          <w:szCs w:val="24"/>
          <w:lang w:val="az-Latn-AZ"/>
        </w:rPr>
        <w:softHyphen/>
      </w:r>
      <w:r w:rsidR="00C1073D" w:rsidRPr="00495A2E">
        <w:rPr>
          <w:rFonts w:ascii="Times New Roman" w:hAnsi="Times New Roman" w:cs="Times New Roman"/>
          <w:sz w:val="24"/>
          <w:szCs w:val="24"/>
          <w:lang w:val="az-Latn-AZ"/>
        </w:rPr>
        <w:t>din Məhəmmədin oğlu Abdulla Çə</w:t>
      </w:r>
      <w:r w:rsidR="00F4186E" w:rsidRPr="00495A2E">
        <w:rPr>
          <w:rFonts w:ascii="Times New Roman" w:hAnsi="Times New Roman" w:cs="Times New Roman"/>
          <w:sz w:val="24"/>
          <w:szCs w:val="24"/>
          <w:lang w:val="az-Latn-AZ"/>
        </w:rPr>
        <w:softHyphen/>
      </w:r>
      <w:r w:rsidR="00C1073D" w:rsidRPr="00495A2E">
        <w:rPr>
          <w:rFonts w:ascii="Times New Roman" w:hAnsi="Times New Roman" w:cs="Times New Roman"/>
          <w:sz w:val="24"/>
          <w:szCs w:val="24"/>
          <w:lang w:val="az-Latn-AZ"/>
        </w:rPr>
        <w:t xml:space="preserve">ləbinin qızı </w:t>
      </w:r>
      <w:r w:rsidR="00105369" w:rsidRPr="00495A2E">
        <w:rPr>
          <w:rFonts w:ascii="Times New Roman" w:hAnsi="Times New Roman" w:cs="Times New Roman"/>
          <w:sz w:val="24"/>
          <w:szCs w:val="24"/>
          <w:lang w:val="az-Latn-AZ"/>
        </w:rPr>
        <w:t>idi</w:t>
      </w:r>
      <w:r w:rsidR="00C1073D" w:rsidRPr="00495A2E">
        <w:rPr>
          <w:rFonts w:ascii="Times New Roman" w:hAnsi="Times New Roman" w:cs="Times New Roman"/>
          <w:sz w:val="24"/>
          <w:szCs w:val="24"/>
          <w:lang w:val="az-Latn-AZ"/>
        </w:rPr>
        <w:t>.</w:t>
      </w:r>
    </w:p>
    <w:p w:rsidR="004168A5" w:rsidRPr="00495A2E" w:rsidRDefault="004168A5"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Şairin adı Əhməd, ləqə</w:t>
      </w:r>
      <w:r w:rsidR="007905E6" w:rsidRPr="00495A2E">
        <w:rPr>
          <w:rFonts w:ascii="Times New Roman" w:hAnsi="Times New Roman" w:cs="Times New Roman"/>
          <w:sz w:val="24"/>
          <w:szCs w:val="24"/>
          <w:lang w:val="az-Latn-AZ"/>
        </w:rPr>
        <w:t xml:space="preserve">bi </w:t>
      </w:r>
      <w:r w:rsidR="006F3204">
        <w:rPr>
          <w:rFonts w:ascii="Times New Roman" w:hAnsi="Times New Roman" w:cs="Times New Roman"/>
          <w:sz w:val="24"/>
          <w:szCs w:val="24"/>
          <w:lang w:val="az-Latn-AZ"/>
        </w:rPr>
        <w:t>“</w:t>
      </w:r>
      <w:r w:rsidR="007905E6" w:rsidRPr="00495A2E">
        <w:rPr>
          <w:rFonts w:ascii="Times New Roman" w:hAnsi="Times New Roman" w:cs="Times New Roman"/>
          <w:sz w:val="24"/>
          <w:szCs w:val="24"/>
          <w:lang w:val="az-Latn-AZ"/>
        </w:rPr>
        <w:t>Əb</w:t>
      </w:r>
      <w:r w:rsidRPr="00495A2E">
        <w:rPr>
          <w:rFonts w:ascii="Times New Roman" w:hAnsi="Times New Roman" w:cs="Times New Roman"/>
          <w:sz w:val="24"/>
          <w:szCs w:val="24"/>
          <w:lang w:val="az-Latn-AZ"/>
        </w:rPr>
        <w:t>ül-Abbas</w:t>
      </w:r>
      <w:r w:rsidR="006F3204">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təxəllüsü </w:t>
      </w:r>
      <w:r w:rsidR="006F3204">
        <w:rPr>
          <w:rFonts w:ascii="Times New Roman" w:hAnsi="Times New Roman" w:cs="Times New Roman"/>
          <w:sz w:val="24"/>
          <w:szCs w:val="24"/>
          <w:lang w:val="az-Latn-AZ"/>
        </w:rPr>
        <w:t>“</w:t>
      </w:r>
      <w:r w:rsidRPr="00495A2E">
        <w:rPr>
          <w:rFonts w:ascii="Times New Roman" w:hAnsi="Times New Roman" w:cs="Times New Roman"/>
          <w:sz w:val="24"/>
          <w:szCs w:val="24"/>
          <w:lang w:val="az-Latn-AZ"/>
        </w:rPr>
        <w:t>Qazi Bür</w:t>
      </w:r>
      <w:r w:rsidR="00F4186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ha</w:t>
      </w:r>
      <w:r w:rsidR="00F4186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nəddin</w:t>
      </w:r>
      <w:r w:rsidR="006F3204">
        <w:rPr>
          <w:rFonts w:ascii="Times New Roman" w:hAnsi="Times New Roman" w:cs="Times New Roman"/>
          <w:sz w:val="24"/>
          <w:szCs w:val="24"/>
          <w:lang w:val="az-Latn-AZ"/>
        </w:rPr>
        <w:t>”</w:t>
      </w:r>
      <w:r w:rsidRPr="00495A2E">
        <w:rPr>
          <w:rFonts w:ascii="Times New Roman" w:hAnsi="Times New Roman" w:cs="Times New Roman"/>
          <w:sz w:val="24"/>
          <w:szCs w:val="24"/>
          <w:lang w:val="az-Latn-AZ"/>
        </w:rPr>
        <w:t>dir.</w:t>
      </w:r>
    </w:p>
    <w:p w:rsidR="001705A1" w:rsidRPr="00495A2E" w:rsidRDefault="004168A5"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İti zəkası ilə fərqlənən Əhməd ilk təhsilini dövr</w:t>
      </w:r>
      <w:r w:rsidR="00E4262D" w:rsidRPr="00495A2E">
        <w:rPr>
          <w:rFonts w:ascii="Times New Roman" w:hAnsi="Times New Roman" w:cs="Times New Roman"/>
          <w:sz w:val="24"/>
          <w:szCs w:val="24"/>
          <w:lang w:val="az-Latn-AZ"/>
        </w:rPr>
        <w:t>ü</w:t>
      </w:r>
      <w:r w:rsidR="008E4B2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nün məş</w:t>
      </w:r>
      <w:r w:rsidR="00F4186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hur qa</w:t>
      </w:r>
      <w:r w:rsidR="009A04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zisi kimi ad qa</w:t>
      </w:r>
      <w:r w:rsidR="00D8414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zan</w:t>
      </w:r>
      <w:r w:rsidR="00D8414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 atası Şəmsəd</w:t>
      </w:r>
      <w:r w:rsidR="0031316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din Məhəmməddən al</w:t>
      </w:r>
      <w:r w:rsidR="00F4186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 ərəb, fars dillərini öyrənmiş, on iki ya</w:t>
      </w:r>
      <w:r w:rsidR="00D8414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şı</w:t>
      </w:r>
      <w:r w:rsidR="00D8414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w:t>
      </w:r>
      <w:r w:rsidR="00D8414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dək bir sıra elmlərlə, o cümlədən məntiq və hik</w:t>
      </w:r>
      <w:r w:rsidR="009A04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mət elmləri ilə məşğul ol</w:t>
      </w:r>
      <w:r w:rsidR="00F4186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muş</w:t>
      </w:r>
      <w:r w:rsidR="00F4186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dur. Təhsilini da</w:t>
      </w:r>
      <w:r w:rsidR="00D8414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vam etdirmək məqsədilə </w:t>
      </w:r>
      <w:r w:rsidR="00196085" w:rsidRPr="00495A2E">
        <w:rPr>
          <w:rFonts w:ascii="Times New Roman" w:hAnsi="Times New Roman" w:cs="Times New Roman"/>
          <w:sz w:val="24"/>
          <w:szCs w:val="24"/>
          <w:lang w:val="az-Latn-AZ"/>
        </w:rPr>
        <w:t>Əhməd on dörd yaşlarında atası ilə Misirə getmiş, orada fiqh, üsul, hə</w:t>
      </w:r>
      <w:r w:rsidR="00D84147" w:rsidRPr="00495A2E">
        <w:rPr>
          <w:rFonts w:ascii="Times New Roman" w:hAnsi="Times New Roman" w:cs="Times New Roman"/>
          <w:sz w:val="24"/>
          <w:szCs w:val="24"/>
          <w:lang w:val="az-Latn-AZ"/>
        </w:rPr>
        <w:softHyphen/>
      </w:r>
      <w:r w:rsidR="00196085" w:rsidRPr="00495A2E">
        <w:rPr>
          <w:rFonts w:ascii="Times New Roman" w:hAnsi="Times New Roman" w:cs="Times New Roman"/>
          <w:sz w:val="24"/>
          <w:szCs w:val="24"/>
          <w:lang w:val="az-Latn-AZ"/>
        </w:rPr>
        <w:t xml:space="preserve">dis, təfsir, </w:t>
      </w:r>
      <w:r w:rsidR="00196085" w:rsidRPr="00495A2E">
        <w:rPr>
          <w:rFonts w:ascii="Times New Roman" w:hAnsi="Times New Roman" w:cs="Times New Roman"/>
          <w:sz w:val="24"/>
          <w:szCs w:val="24"/>
          <w:lang w:val="az-Latn-AZ"/>
        </w:rPr>
        <w:lastRenderedPageBreak/>
        <w:t xml:space="preserve">heyət və tibbi </w:t>
      </w:r>
      <w:r w:rsidR="00304DFA" w:rsidRPr="00495A2E">
        <w:rPr>
          <w:rFonts w:ascii="Times New Roman" w:hAnsi="Times New Roman" w:cs="Times New Roman"/>
          <w:sz w:val="24"/>
          <w:szCs w:val="24"/>
          <w:lang w:val="az-Latn-AZ"/>
        </w:rPr>
        <w:t>öyrənmiş, daha sonra Şamda riyaziyyat və təbiət elmləri sahəsində bilik əldə etmişdir. 19 yaşında Əhməd Hi</w:t>
      </w:r>
      <w:r w:rsidR="00F4186E" w:rsidRPr="00495A2E">
        <w:rPr>
          <w:rFonts w:ascii="Times New Roman" w:hAnsi="Times New Roman" w:cs="Times New Roman"/>
          <w:sz w:val="24"/>
          <w:szCs w:val="24"/>
          <w:lang w:val="az-Latn-AZ"/>
        </w:rPr>
        <w:softHyphen/>
      </w:r>
      <w:r w:rsidR="00304DFA" w:rsidRPr="00495A2E">
        <w:rPr>
          <w:rFonts w:ascii="Times New Roman" w:hAnsi="Times New Roman" w:cs="Times New Roman"/>
          <w:sz w:val="24"/>
          <w:szCs w:val="24"/>
          <w:lang w:val="az-Latn-AZ"/>
        </w:rPr>
        <w:t>ca</w:t>
      </w:r>
      <w:r w:rsidR="00F4186E" w:rsidRPr="00495A2E">
        <w:rPr>
          <w:rFonts w:ascii="Times New Roman" w:hAnsi="Times New Roman" w:cs="Times New Roman"/>
          <w:sz w:val="24"/>
          <w:szCs w:val="24"/>
          <w:lang w:val="az-Latn-AZ"/>
        </w:rPr>
        <w:softHyphen/>
      </w:r>
      <w:r w:rsidR="00304DFA" w:rsidRPr="00495A2E">
        <w:rPr>
          <w:rFonts w:ascii="Times New Roman" w:hAnsi="Times New Roman" w:cs="Times New Roman"/>
          <w:sz w:val="24"/>
          <w:szCs w:val="24"/>
          <w:lang w:val="az-Latn-AZ"/>
        </w:rPr>
        <w:t>za səfər etmiş, orada atası vəfat etdikdən sonra Hə</w:t>
      </w:r>
      <w:r w:rsidR="00D84147" w:rsidRPr="00495A2E">
        <w:rPr>
          <w:rFonts w:ascii="Times New Roman" w:hAnsi="Times New Roman" w:cs="Times New Roman"/>
          <w:sz w:val="24"/>
          <w:szCs w:val="24"/>
          <w:lang w:val="az-Latn-AZ"/>
        </w:rPr>
        <w:softHyphen/>
      </w:r>
      <w:r w:rsidR="00304DFA" w:rsidRPr="00495A2E">
        <w:rPr>
          <w:rFonts w:ascii="Times New Roman" w:hAnsi="Times New Roman" w:cs="Times New Roman"/>
          <w:sz w:val="24"/>
          <w:szCs w:val="24"/>
          <w:lang w:val="az-Latn-AZ"/>
        </w:rPr>
        <w:t xml:space="preserve">ləbə </w:t>
      </w:r>
      <w:r w:rsidR="00F9084C" w:rsidRPr="00495A2E">
        <w:rPr>
          <w:rFonts w:ascii="Times New Roman" w:hAnsi="Times New Roman" w:cs="Times New Roman"/>
          <w:sz w:val="24"/>
          <w:szCs w:val="24"/>
          <w:lang w:val="az-Latn-AZ"/>
        </w:rPr>
        <w:t>getmiş</w:t>
      </w:r>
      <w:r w:rsidR="007905E6" w:rsidRPr="00495A2E">
        <w:rPr>
          <w:rFonts w:ascii="Times New Roman" w:hAnsi="Times New Roman" w:cs="Times New Roman"/>
          <w:sz w:val="24"/>
          <w:szCs w:val="24"/>
          <w:lang w:val="az-Latn-AZ"/>
        </w:rPr>
        <w:t>,</w:t>
      </w:r>
      <w:r w:rsidR="00294E55" w:rsidRPr="00495A2E">
        <w:rPr>
          <w:rFonts w:ascii="Times New Roman" w:hAnsi="Times New Roman" w:cs="Times New Roman"/>
          <w:sz w:val="24"/>
          <w:szCs w:val="24"/>
          <w:lang w:val="az-Latn-AZ"/>
        </w:rPr>
        <w:t xml:space="preserve"> bir il biliklərini təkmilləşdirmişdir. 1364-cü ildə Qeysəriyyəyə qayıdan Bür</w:t>
      </w:r>
      <w:r w:rsidR="00105369" w:rsidRPr="00495A2E">
        <w:rPr>
          <w:rFonts w:ascii="Times New Roman" w:hAnsi="Times New Roman" w:cs="Times New Roman"/>
          <w:sz w:val="24"/>
          <w:szCs w:val="24"/>
          <w:lang w:val="az-Latn-AZ"/>
        </w:rPr>
        <w:softHyphen/>
      </w:r>
      <w:r w:rsidR="00294E55" w:rsidRPr="00495A2E">
        <w:rPr>
          <w:rFonts w:ascii="Times New Roman" w:hAnsi="Times New Roman" w:cs="Times New Roman"/>
          <w:sz w:val="24"/>
          <w:szCs w:val="24"/>
          <w:lang w:val="az-Latn-AZ"/>
        </w:rPr>
        <w:t>ha</w:t>
      </w:r>
      <w:r w:rsidR="00105369" w:rsidRPr="00495A2E">
        <w:rPr>
          <w:rFonts w:ascii="Times New Roman" w:hAnsi="Times New Roman" w:cs="Times New Roman"/>
          <w:sz w:val="24"/>
          <w:szCs w:val="24"/>
          <w:lang w:val="az-Latn-AZ"/>
        </w:rPr>
        <w:softHyphen/>
      </w:r>
      <w:r w:rsidR="00294E55" w:rsidRPr="00495A2E">
        <w:rPr>
          <w:rFonts w:ascii="Times New Roman" w:hAnsi="Times New Roman" w:cs="Times New Roman"/>
          <w:sz w:val="24"/>
          <w:szCs w:val="24"/>
          <w:lang w:val="az-Latn-AZ"/>
        </w:rPr>
        <w:t>nəd</w:t>
      </w:r>
      <w:r w:rsidR="00105369" w:rsidRPr="00495A2E">
        <w:rPr>
          <w:rFonts w:ascii="Times New Roman" w:hAnsi="Times New Roman" w:cs="Times New Roman"/>
          <w:sz w:val="24"/>
          <w:szCs w:val="24"/>
          <w:lang w:val="az-Latn-AZ"/>
        </w:rPr>
        <w:softHyphen/>
      </w:r>
      <w:r w:rsidR="00294E55" w:rsidRPr="00495A2E">
        <w:rPr>
          <w:rFonts w:ascii="Times New Roman" w:hAnsi="Times New Roman" w:cs="Times New Roman"/>
          <w:sz w:val="24"/>
          <w:szCs w:val="24"/>
          <w:lang w:val="az-Latn-AZ"/>
        </w:rPr>
        <w:t>din Qiyasəddin Məhəm</w:t>
      </w:r>
      <w:r w:rsidR="00313166" w:rsidRPr="00495A2E">
        <w:rPr>
          <w:rFonts w:ascii="Times New Roman" w:hAnsi="Times New Roman" w:cs="Times New Roman"/>
          <w:sz w:val="24"/>
          <w:szCs w:val="24"/>
          <w:lang w:val="az-Latn-AZ"/>
        </w:rPr>
        <w:softHyphen/>
      </w:r>
      <w:r w:rsidR="00294E55" w:rsidRPr="00495A2E">
        <w:rPr>
          <w:rFonts w:ascii="Times New Roman" w:hAnsi="Times New Roman" w:cs="Times New Roman"/>
          <w:sz w:val="24"/>
          <w:szCs w:val="24"/>
          <w:lang w:val="az-Latn-AZ"/>
        </w:rPr>
        <w:t>məd tərəfindən ata</w:t>
      </w:r>
      <w:r w:rsidR="00F4186E" w:rsidRPr="00495A2E">
        <w:rPr>
          <w:rFonts w:ascii="Times New Roman" w:hAnsi="Times New Roman" w:cs="Times New Roman"/>
          <w:sz w:val="24"/>
          <w:szCs w:val="24"/>
          <w:lang w:val="az-Latn-AZ"/>
        </w:rPr>
        <w:softHyphen/>
      </w:r>
      <w:r w:rsidR="00294E55" w:rsidRPr="00495A2E">
        <w:rPr>
          <w:rFonts w:ascii="Times New Roman" w:hAnsi="Times New Roman" w:cs="Times New Roman"/>
          <w:sz w:val="24"/>
          <w:szCs w:val="24"/>
          <w:lang w:val="az-Latn-AZ"/>
        </w:rPr>
        <w:t>sı</w:t>
      </w:r>
      <w:r w:rsidR="00F4186E" w:rsidRPr="00495A2E">
        <w:rPr>
          <w:rFonts w:ascii="Times New Roman" w:hAnsi="Times New Roman" w:cs="Times New Roman"/>
          <w:sz w:val="24"/>
          <w:szCs w:val="24"/>
          <w:lang w:val="az-Latn-AZ"/>
        </w:rPr>
        <w:softHyphen/>
      </w:r>
      <w:r w:rsidR="00294E55" w:rsidRPr="00495A2E">
        <w:rPr>
          <w:rFonts w:ascii="Times New Roman" w:hAnsi="Times New Roman" w:cs="Times New Roman"/>
          <w:sz w:val="24"/>
          <w:szCs w:val="24"/>
          <w:lang w:val="az-Latn-AZ"/>
        </w:rPr>
        <w:t>nın yerinə qazi təyin edilir və Ərtənə əmir</w:t>
      </w:r>
      <w:r w:rsidR="00105369" w:rsidRPr="00495A2E">
        <w:rPr>
          <w:rFonts w:ascii="Times New Roman" w:hAnsi="Times New Roman" w:cs="Times New Roman"/>
          <w:sz w:val="24"/>
          <w:szCs w:val="24"/>
          <w:lang w:val="az-Latn-AZ"/>
        </w:rPr>
        <w:softHyphen/>
      </w:r>
      <w:r w:rsidR="00294E55" w:rsidRPr="00495A2E">
        <w:rPr>
          <w:rFonts w:ascii="Times New Roman" w:hAnsi="Times New Roman" w:cs="Times New Roman"/>
          <w:sz w:val="24"/>
          <w:szCs w:val="24"/>
          <w:lang w:val="az-Latn-AZ"/>
        </w:rPr>
        <w:t>lərindən birinin qızı ilə evlənir. Qısa zamanda ağ</w:t>
      </w:r>
      <w:r w:rsidR="007F456A" w:rsidRPr="00495A2E">
        <w:rPr>
          <w:rFonts w:ascii="Times New Roman" w:hAnsi="Times New Roman" w:cs="Times New Roman"/>
          <w:sz w:val="24"/>
          <w:szCs w:val="24"/>
          <w:lang w:val="az-Latn-AZ"/>
        </w:rPr>
        <w:t>ı</w:t>
      </w:r>
      <w:r w:rsidR="00294E55" w:rsidRPr="00495A2E">
        <w:rPr>
          <w:rFonts w:ascii="Times New Roman" w:hAnsi="Times New Roman" w:cs="Times New Roman"/>
          <w:sz w:val="24"/>
          <w:szCs w:val="24"/>
          <w:lang w:val="az-Latn-AZ"/>
        </w:rPr>
        <w:t>lı və bacarığı ilə xalq arasında bö</w:t>
      </w:r>
      <w:r w:rsidR="00F4186E" w:rsidRPr="00495A2E">
        <w:rPr>
          <w:rFonts w:ascii="Times New Roman" w:hAnsi="Times New Roman" w:cs="Times New Roman"/>
          <w:sz w:val="24"/>
          <w:szCs w:val="24"/>
          <w:lang w:val="az-Latn-AZ"/>
        </w:rPr>
        <w:softHyphen/>
      </w:r>
      <w:r w:rsidR="00294E55" w:rsidRPr="00495A2E">
        <w:rPr>
          <w:rFonts w:ascii="Times New Roman" w:hAnsi="Times New Roman" w:cs="Times New Roman"/>
          <w:sz w:val="24"/>
          <w:szCs w:val="24"/>
          <w:lang w:val="az-Latn-AZ"/>
        </w:rPr>
        <w:t>yük hörmət və nüfuz qazanır. Bir il sonra Qiyasəddin Məhəm</w:t>
      </w:r>
      <w:r w:rsidR="00F4186E" w:rsidRPr="00495A2E">
        <w:rPr>
          <w:rFonts w:ascii="Times New Roman" w:hAnsi="Times New Roman" w:cs="Times New Roman"/>
          <w:sz w:val="24"/>
          <w:szCs w:val="24"/>
          <w:lang w:val="az-Latn-AZ"/>
        </w:rPr>
        <w:softHyphen/>
      </w:r>
      <w:r w:rsidR="00294E55" w:rsidRPr="00495A2E">
        <w:rPr>
          <w:rFonts w:ascii="Times New Roman" w:hAnsi="Times New Roman" w:cs="Times New Roman"/>
          <w:sz w:val="24"/>
          <w:szCs w:val="24"/>
          <w:lang w:val="az-Latn-AZ"/>
        </w:rPr>
        <w:t>məd öldürülür. Onun oğlu Əlaəddin Əli</w:t>
      </w:r>
      <w:r w:rsidR="00D84147" w:rsidRPr="00495A2E">
        <w:rPr>
          <w:rFonts w:ascii="Times New Roman" w:hAnsi="Times New Roman" w:cs="Times New Roman"/>
          <w:sz w:val="24"/>
          <w:szCs w:val="24"/>
          <w:lang w:val="az-Latn-AZ"/>
        </w:rPr>
        <w:softHyphen/>
      </w:r>
      <w:r w:rsidR="00294E55" w:rsidRPr="00495A2E">
        <w:rPr>
          <w:rFonts w:ascii="Times New Roman" w:hAnsi="Times New Roman" w:cs="Times New Roman"/>
          <w:sz w:val="24"/>
          <w:szCs w:val="24"/>
          <w:lang w:val="az-Latn-AZ"/>
        </w:rPr>
        <w:t>bəyin dövrün</w:t>
      </w:r>
      <w:r w:rsidR="009A0441" w:rsidRPr="00495A2E">
        <w:rPr>
          <w:rFonts w:ascii="Times New Roman" w:hAnsi="Times New Roman" w:cs="Times New Roman"/>
          <w:sz w:val="24"/>
          <w:szCs w:val="24"/>
          <w:lang w:val="az-Latn-AZ"/>
        </w:rPr>
        <w:softHyphen/>
      </w:r>
      <w:r w:rsidR="00294E55" w:rsidRPr="00495A2E">
        <w:rPr>
          <w:rFonts w:ascii="Times New Roman" w:hAnsi="Times New Roman" w:cs="Times New Roman"/>
          <w:sz w:val="24"/>
          <w:szCs w:val="24"/>
          <w:lang w:val="az-Latn-AZ"/>
        </w:rPr>
        <w:t>də Bürha</w:t>
      </w:r>
      <w:r w:rsidR="00F4186E" w:rsidRPr="00495A2E">
        <w:rPr>
          <w:rFonts w:ascii="Times New Roman" w:hAnsi="Times New Roman" w:cs="Times New Roman"/>
          <w:sz w:val="24"/>
          <w:szCs w:val="24"/>
          <w:lang w:val="az-Latn-AZ"/>
        </w:rPr>
        <w:softHyphen/>
      </w:r>
      <w:r w:rsidR="00294E55" w:rsidRPr="00495A2E">
        <w:rPr>
          <w:rFonts w:ascii="Times New Roman" w:hAnsi="Times New Roman" w:cs="Times New Roman"/>
          <w:sz w:val="24"/>
          <w:szCs w:val="24"/>
          <w:lang w:val="az-Latn-AZ"/>
        </w:rPr>
        <w:t>nəd</w:t>
      </w:r>
      <w:r w:rsidR="00F4186E" w:rsidRPr="00495A2E">
        <w:rPr>
          <w:rFonts w:ascii="Times New Roman" w:hAnsi="Times New Roman" w:cs="Times New Roman"/>
          <w:sz w:val="24"/>
          <w:szCs w:val="24"/>
          <w:lang w:val="az-Latn-AZ"/>
        </w:rPr>
        <w:softHyphen/>
      </w:r>
      <w:r w:rsidR="00294E55" w:rsidRPr="00495A2E">
        <w:rPr>
          <w:rFonts w:ascii="Times New Roman" w:hAnsi="Times New Roman" w:cs="Times New Roman"/>
          <w:sz w:val="24"/>
          <w:szCs w:val="24"/>
          <w:lang w:val="az-Latn-AZ"/>
        </w:rPr>
        <w:t>din Konya və Siva</w:t>
      </w:r>
      <w:r w:rsidR="007905E6" w:rsidRPr="00495A2E">
        <w:rPr>
          <w:rFonts w:ascii="Times New Roman" w:hAnsi="Times New Roman" w:cs="Times New Roman"/>
          <w:sz w:val="24"/>
          <w:szCs w:val="24"/>
          <w:lang w:val="az-Latn-AZ"/>
        </w:rPr>
        <w:t>s</w:t>
      </w:r>
      <w:r w:rsidR="00294E55" w:rsidRPr="00495A2E">
        <w:rPr>
          <w:rFonts w:ascii="Times New Roman" w:hAnsi="Times New Roman" w:cs="Times New Roman"/>
          <w:sz w:val="24"/>
          <w:szCs w:val="24"/>
          <w:lang w:val="az-Latn-AZ"/>
        </w:rPr>
        <w:t>a hücum edən türkmən - moğ</w:t>
      </w:r>
      <w:r w:rsidR="002F5F94" w:rsidRPr="00495A2E">
        <w:rPr>
          <w:rFonts w:ascii="Times New Roman" w:hAnsi="Times New Roman" w:cs="Times New Roman"/>
          <w:sz w:val="24"/>
          <w:szCs w:val="24"/>
          <w:lang w:val="az-Latn-AZ"/>
        </w:rPr>
        <w:t>o</w:t>
      </w:r>
      <w:r w:rsidR="00294E55" w:rsidRPr="00495A2E">
        <w:rPr>
          <w:rFonts w:ascii="Times New Roman" w:hAnsi="Times New Roman" w:cs="Times New Roman"/>
          <w:sz w:val="24"/>
          <w:szCs w:val="24"/>
          <w:lang w:val="az-Latn-AZ"/>
        </w:rPr>
        <w:t xml:space="preserve">l </w:t>
      </w:r>
      <w:r w:rsidR="0083216C" w:rsidRPr="00495A2E">
        <w:rPr>
          <w:rFonts w:ascii="Times New Roman" w:hAnsi="Times New Roman" w:cs="Times New Roman"/>
          <w:sz w:val="24"/>
          <w:szCs w:val="24"/>
          <w:lang w:val="az-Latn-AZ"/>
        </w:rPr>
        <w:t>və qara</w:t>
      </w:r>
      <w:r w:rsidR="00F4186E" w:rsidRPr="00495A2E">
        <w:rPr>
          <w:rFonts w:ascii="Times New Roman" w:hAnsi="Times New Roman" w:cs="Times New Roman"/>
          <w:sz w:val="24"/>
          <w:szCs w:val="24"/>
          <w:lang w:val="az-Latn-AZ"/>
        </w:rPr>
        <w:softHyphen/>
      </w:r>
      <w:r w:rsidR="0083216C" w:rsidRPr="00495A2E">
        <w:rPr>
          <w:rFonts w:ascii="Times New Roman" w:hAnsi="Times New Roman" w:cs="Times New Roman"/>
          <w:sz w:val="24"/>
          <w:szCs w:val="24"/>
          <w:lang w:val="az-Latn-AZ"/>
        </w:rPr>
        <w:t>manlı qo</w:t>
      </w:r>
      <w:r w:rsidR="00D84147" w:rsidRPr="00495A2E">
        <w:rPr>
          <w:rFonts w:ascii="Times New Roman" w:hAnsi="Times New Roman" w:cs="Times New Roman"/>
          <w:sz w:val="24"/>
          <w:szCs w:val="24"/>
          <w:lang w:val="az-Latn-AZ"/>
        </w:rPr>
        <w:softHyphen/>
      </w:r>
      <w:r w:rsidR="0083216C" w:rsidRPr="00495A2E">
        <w:rPr>
          <w:rFonts w:ascii="Times New Roman" w:hAnsi="Times New Roman" w:cs="Times New Roman"/>
          <w:sz w:val="24"/>
          <w:szCs w:val="24"/>
          <w:lang w:val="az-Latn-AZ"/>
        </w:rPr>
        <w:t>şunu ilə döyüşlərdə böyük şücaət göstərir, igid bir in</w:t>
      </w:r>
      <w:r w:rsidR="00F4186E" w:rsidRPr="00495A2E">
        <w:rPr>
          <w:rFonts w:ascii="Times New Roman" w:hAnsi="Times New Roman" w:cs="Times New Roman"/>
          <w:sz w:val="24"/>
          <w:szCs w:val="24"/>
          <w:lang w:val="az-Latn-AZ"/>
        </w:rPr>
        <w:softHyphen/>
      </w:r>
      <w:r w:rsidR="0083216C" w:rsidRPr="00495A2E">
        <w:rPr>
          <w:rFonts w:ascii="Times New Roman" w:hAnsi="Times New Roman" w:cs="Times New Roman"/>
          <w:sz w:val="24"/>
          <w:szCs w:val="24"/>
          <w:lang w:val="az-Latn-AZ"/>
        </w:rPr>
        <w:t xml:space="preserve">san kimi şöhrət </w:t>
      </w:r>
      <w:r w:rsidR="007F456A" w:rsidRPr="00495A2E">
        <w:rPr>
          <w:rFonts w:ascii="Times New Roman" w:hAnsi="Times New Roman" w:cs="Times New Roman"/>
          <w:sz w:val="24"/>
          <w:szCs w:val="24"/>
          <w:lang w:val="az-Latn-AZ"/>
        </w:rPr>
        <w:t>tap</w:t>
      </w:r>
      <w:r w:rsidR="0083216C" w:rsidRPr="00495A2E">
        <w:rPr>
          <w:rFonts w:ascii="Times New Roman" w:hAnsi="Times New Roman" w:cs="Times New Roman"/>
          <w:sz w:val="24"/>
          <w:szCs w:val="24"/>
          <w:lang w:val="az-Latn-AZ"/>
        </w:rPr>
        <w:t>ır və vəzirlik mə</w:t>
      </w:r>
      <w:r w:rsidR="00D84147" w:rsidRPr="00495A2E">
        <w:rPr>
          <w:rFonts w:ascii="Times New Roman" w:hAnsi="Times New Roman" w:cs="Times New Roman"/>
          <w:sz w:val="24"/>
          <w:szCs w:val="24"/>
          <w:lang w:val="az-Latn-AZ"/>
        </w:rPr>
        <w:softHyphen/>
      </w:r>
      <w:r w:rsidR="0083216C" w:rsidRPr="00495A2E">
        <w:rPr>
          <w:rFonts w:ascii="Times New Roman" w:hAnsi="Times New Roman" w:cs="Times New Roman"/>
          <w:sz w:val="24"/>
          <w:szCs w:val="24"/>
          <w:lang w:val="az-Latn-AZ"/>
        </w:rPr>
        <w:t>qamına yüksəlir.</w:t>
      </w:r>
    </w:p>
    <w:p w:rsidR="0083216C" w:rsidRPr="00495A2E" w:rsidRDefault="0083216C"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1380-ci ildə Əlibəyin vəfatından sonra oğlu azyaşlı Mə</w:t>
      </w:r>
      <w:r w:rsidR="00F4186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həm</w:t>
      </w:r>
      <w:r w:rsidR="00F4186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məd Çələbi taxta oturdulur, la</w:t>
      </w:r>
      <w:r w:rsidR="00D8414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kin ölkəni atabəy olaraq Bür</w:t>
      </w:r>
      <w:r w:rsidR="00F4186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hanəddin idarə edir. 1381-ci ildə Bürhanəddin hakimiyyəti tam ələ alır. Bürhanəddinin həyatının bu dövrü barədə mənbələrdə </w:t>
      </w:r>
      <w:r w:rsidR="00E90EED" w:rsidRPr="00495A2E">
        <w:rPr>
          <w:rFonts w:ascii="Times New Roman" w:hAnsi="Times New Roman" w:cs="Times New Roman"/>
          <w:sz w:val="24"/>
          <w:szCs w:val="24"/>
          <w:lang w:val="az-Latn-AZ"/>
        </w:rPr>
        <w:t>başqa bir məlumat da yer almışdır. E.Gibb XIV əsr ərəb tarix</w:t>
      </w:r>
      <w:r w:rsidR="0005097C">
        <w:rPr>
          <w:rFonts w:ascii="Times New Roman" w:hAnsi="Times New Roman" w:cs="Times New Roman"/>
          <w:sz w:val="24"/>
          <w:szCs w:val="24"/>
          <w:lang w:val="az-Latn-AZ"/>
        </w:rPr>
        <w:softHyphen/>
      </w:r>
      <w:r w:rsidR="00E90EED" w:rsidRPr="00495A2E">
        <w:rPr>
          <w:rFonts w:ascii="Times New Roman" w:hAnsi="Times New Roman" w:cs="Times New Roman"/>
          <w:sz w:val="24"/>
          <w:szCs w:val="24"/>
          <w:lang w:val="az-Latn-AZ"/>
        </w:rPr>
        <w:t>çi</w:t>
      </w:r>
      <w:r w:rsidR="0005097C">
        <w:rPr>
          <w:rFonts w:ascii="Times New Roman" w:hAnsi="Times New Roman" w:cs="Times New Roman"/>
          <w:sz w:val="24"/>
          <w:szCs w:val="24"/>
          <w:lang w:val="az-Latn-AZ"/>
        </w:rPr>
        <w:softHyphen/>
      </w:r>
      <w:r w:rsidR="00E90EED" w:rsidRPr="00495A2E">
        <w:rPr>
          <w:rFonts w:ascii="Times New Roman" w:hAnsi="Times New Roman" w:cs="Times New Roman"/>
          <w:sz w:val="24"/>
          <w:szCs w:val="24"/>
          <w:lang w:val="az-Latn-AZ"/>
        </w:rPr>
        <w:t xml:space="preserve">si </w:t>
      </w:r>
      <w:r w:rsidR="007C342F" w:rsidRPr="00495A2E">
        <w:rPr>
          <w:rFonts w:ascii="Times New Roman" w:hAnsi="Times New Roman" w:cs="Times New Roman"/>
          <w:sz w:val="24"/>
          <w:szCs w:val="24"/>
          <w:lang w:val="az-Latn-AZ"/>
        </w:rPr>
        <w:t>İbn Hacərin “Əd-dürər – ül-ka</w:t>
      </w:r>
      <w:r w:rsidR="00F4186E" w:rsidRPr="00495A2E">
        <w:rPr>
          <w:rFonts w:ascii="Times New Roman" w:hAnsi="Times New Roman" w:cs="Times New Roman"/>
          <w:sz w:val="24"/>
          <w:szCs w:val="24"/>
          <w:lang w:val="az-Latn-AZ"/>
        </w:rPr>
        <w:softHyphen/>
      </w:r>
      <w:r w:rsidR="007C342F" w:rsidRPr="00495A2E">
        <w:rPr>
          <w:rFonts w:ascii="Times New Roman" w:hAnsi="Times New Roman" w:cs="Times New Roman"/>
          <w:sz w:val="24"/>
          <w:szCs w:val="24"/>
          <w:lang w:val="az-Latn-AZ"/>
        </w:rPr>
        <w:t>mi</w:t>
      </w:r>
      <w:r w:rsidR="00F4186E" w:rsidRPr="00495A2E">
        <w:rPr>
          <w:rFonts w:ascii="Times New Roman" w:hAnsi="Times New Roman" w:cs="Times New Roman"/>
          <w:sz w:val="24"/>
          <w:szCs w:val="24"/>
          <w:lang w:val="az-Latn-AZ"/>
        </w:rPr>
        <w:softHyphen/>
      </w:r>
      <w:r w:rsidR="007C342F" w:rsidRPr="00495A2E">
        <w:rPr>
          <w:rFonts w:ascii="Times New Roman" w:hAnsi="Times New Roman" w:cs="Times New Roman"/>
          <w:sz w:val="24"/>
          <w:szCs w:val="24"/>
          <w:lang w:val="az-Latn-AZ"/>
        </w:rPr>
        <w:t>nə” (“Gizli dürrlər”) əsə</w:t>
      </w:r>
      <w:r w:rsidR="0005097C">
        <w:rPr>
          <w:rFonts w:ascii="Times New Roman" w:hAnsi="Times New Roman" w:cs="Times New Roman"/>
          <w:sz w:val="24"/>
          <w:szCs w:val="24"/>
          <w:lang w:val="az-Latn-AZ"/>
        </w:rPr>
        <w:softHyphen/>
      </w:r>
      <w:r w:rsidR="007C342F" w:rsidRPr="00495A2E">
        <w:rPr>
          <w:rFonts w:ascii="Times New Roman" w:hAnsi="Times New Roman" w:cs="Times New Roman"/>
          <w:sz w:val="24"/>
          <w:szCs w:val="24"/>
          <w:lang w:val="az-Latn-AZ"/>
        </w:rPr>
        <w:t>ri</w:t>
      </w:r>
      <w:r w:rsidR="0005097C">
        <w:rPr>
          <w:rFonts w:ascii="Times New Roman" w:hAnsi="Times New Roman" w:cs="Times New Roman"/>
          <w:sz w:val="24"/>
          <w:szCs w:val="24"/>
          <w:lang w:val="az-Latn-AZ"/>
        </w:rPr>
        <w:softHyphen/>
      </w:r>
      <w:r w:rsidR="007C342F" w:rsidRPr="00495A2E">
        <w:rPr>
          <w:rFonts w:ascii="Times New Roman" w:hAnsi="Times New Roman" w:cs="Times New Roman"/>
          <w:sz w:val="24"/>
          <w:szCs w:val="24"/>
          <w:lang w:val="az-Latn-AZ"/>
        </w:rPr>
        <w:t xml:space="preserve">nə </w:t>
      </w:r>
      <w:r w:rsidR="004F2A3D" w:rsidRPr="00495A2E">
        <w:rPr>
          <w:rFonts w:ascii="Times New Roman" w:hAnsi="Times New Roman" w:cs="Times New Roman"/>
          <w:sz w:val="24"/>
          <w:szCs w:val="24"/>
          <w:lang w:val="az-Latn-AZ"/>
        </w:rPr>
        <w:t>istinadən göstərir ki, Qazi Bür</w:t>
      </w:r>
      <w:r w:rsidR="00F4186E" w:rsidRPr="00495A2E">
        <w:rPr>
          <w:rFonts w:ascii="Times New Roman" w:hAnsi="Times New Roman" w:cs="Times New Roman"/>
          <w:sz w:val="24"/>
          <w:szCs w:val="24"/>
          <w:lang w:val="az-Latn-AZ"/>
        </w:rPr>
        <w:softHyphen/>
      </w:r>
      <w:r w:rsidR="004F2A3D" w:rsidRPr="00495A2E">
        <w:rPr>
          <w:rFonts w:ascii="Times New Roman" w:hAnsi="Times New Roman" w:cs="Times New Roman"/>
          <w:sz w:val="24"/>
          <w:szCs w:val="24"/>
          <w:lang w:val="az-Latn-AZ"/>
        </w:rPr>
        <w:t>ha</w:t>
      </w:r>
      <w:r w:rsidR="00F4186E" w:rsidRPr="00495A2E">
        <w:rPr>
          <w:rFonts w:ascii="Times New Roman" w:hAnsi="Times New Roman" w:cs="Times New Roman"/>
          <w:sz w:val="24"/>
          <w:szCs w:val="24"/>
          <w:lang w:val="az-Latn-AZ"/>
        </w:rPr>
        <w:softHyphen/>
      </w:r>
      <w:r w:rsidR="004F2A3D" w:rsidRPr="00495A2E">
        <w:rPr>
          <w:rFonts w:ascii="Times New Roman" w:hAnsi="Times New Roman" w:cs="Times New Roman"/>
          <w:sz w:val="24"/>
          <w:szCs w:val="24"/>
          <w:lang w:val="az-Latn-AZ"/>
        </w:rPr>
        <w:t>nəddin Ərzincanda do</w:t>
      </w:r>
      <w:r w:rsidR="00D84147" w:rsidRPr="00495A2E">
        <w:rPr>
          <w:rFonts w:ascii="Times New Roman" w:hAnsi="Times New Roman" w:cs="Times New Roman"/>
          <w:sz w:val="24"/>
          <w:szCs w:val="24"/>
          <w:lang w:val="az-Latn-AZ"/>
        </w:rPr>
        <w:softHyphen/>
      </w:r>
      <w:r w:rsidR="004F2A3D" w:rsidRPr="00495A2E">
        <w:rPr>
          <w:rFonts w:ascii="Times New Roman" w:hAnsi="Times New Roman" w:cs="Times New Roman"/>
          <w:sz w:val="24"/>
          <w:szCs w:val="24"/>
          <w:lang w:val="az-Latn-AZ"/>
        </w:rPr>
        <w:t>ğul</w:t>
      </w:r>
      <w:r w:rsidR="00D84147" w:rsidRPr="00495A2E">
        <w:rPr>
          <w:rFonts w:ascii="Times New Roman" w:hAnsi="Times New Roman" w:cs="Times New Roman"/>
          <w:sz w:val="24"/>
          <w:szCs w:val="24"/>
          <w:lang w:val="az-Latn-AZ"/>
        </w:rPr>
        <w:softHyphen/>
      </w:r>
      <w:r w:rsidR="004F2A3D" w:rsidRPr="00495A2E">
        <w:rPr>
          <w:rFonts w:ascii="Times New Roman" w:hAnsi="Times New Roman" w:cs="Times New Roman"/>
          <w:sz w:val="24"/>
          <w:szCs w:val="24"/>
          <w:lang w:val="az-Latn-AZ"/>
        </w:rPr>
        <w:t>muş, Misir, Şam və Hələbdə təh</w:t>
      </w:r>
      <w:r w:rsidR="00F4186E" w:rsidRPr="00495A2E">
        <w:rPr>
          <w:rFonts w:ascii="Times New Roman" w:hAnsi="Times New Roman" w:cs="Times New Roman"/>
          <w:sz w:val="24"/>
          <w:szCs w:val="24"/>
          <w:lang w:val="az-Latn-AZ"/>
        </w:rPr>
        <w:softHyphen/>
      </w:r>
      <w:r w:rsidR="004F2A3D" w:rsidRPr="00495A2E">
        <w:rPr>
          <w:rFonts w:ascii="Times New Roman" w:hAnsi="Times New Roman" w:cs="Times New Roman"/>
          <w:sz w:val="24"/>
          <w:szCs w:val="24"/>
          <w:lang w:val="az-Latn-AZ"/>
        </w:rPr>
        <w:t>si</w:t>
      </w:r>
      <w:r w:rsidR="00F4186E" w:rsidRPr="00495A2E">
        <w:rPr>
          <w:rFonts w:ascii="Times New Roman" w:hAnsi="Times New Roman" w:cs="Times New Roman"/>
          <w:sz w:val="24"/>
          <w:szCs w:val="24"/>
          <w:lang w:val="az-Latn-AZ"/>
        </w:rPr>
        <w:softHyphen/>
      </w:r>
      <w:r w:rsidR="004F2A3D" w:rsidRPr="00495A2E">
        <w:rPr>
          <w:rFonts w:ascii="Times New Roman" w:hAnsi="Times New Roman" w:cs="Times New Roman"/>
          <w:sz w:val="24"/>
          <w:szCs w:val="24"/>
          <w:lang w:val="az-Latn-AZ"/>
        </w:rPr>
        <w:t>li</w:t>
      </w:r>
      <w:r w:rsidR="00F4186E" w:rsidRPr="00495A2E">
        <w:rPr>
          <w:rFonts w:ascii="Times New Roman" w:hAnsi="Times New Roman" w:cs="Times New Roman"/>
          <w:sz w:val="24"/>
          <w:szCs w:val="24"/>
          <w:lang w:val="az-Latn-AZ"/>
        </w:rPr>
        <w:softHyphen/>
      </w:r>
      <w:r w:rsidR="004F2A3D" w:rsidRPr="00495A2E">
        <w:rPr>
          <w:rFonts w:ascii="Times New Roman" w:hAnsi="Times New Roman" w:cs="Times New Roman"/>
          <w:sz w:val="24"/>
          <w:szCs w:val="24"/>
          <w:lang w:val="az-Latn-AZ"/>
        </w:rPr>
        <w:t>ni başa vurduqdan sonra doğ</w:t>
      </w:r>
      <w:r w:rsidR="0005097C">
        <w:rPr>
          <w:rFonts w:ascii="Times New Roman" w:hAnsi="Times New Roman" w:cs="Times New Roman"/>
          <w:sz w:val="24"/>
          <w:szCs w:val="24"/>
          <w:lang w:val="az-Latn-AZ"/>
        </w:rPr>
        <w:softHyphen/>
      </w:r>
      <w:r w:rsidR="004F2A3D" w:rsidRPr="00495A2E">
        <w:rPr>
          <w:rFonts w:ascii="Times New Roman" w:hAnsi="Times New Roman" w:cs="Times New Roman"/>
          <w:sz w:val="24"/>
          <w:szCs w:val="24"/>
          <w:lang w:val="az-Latn-AZ"/>
        </w:rPr>
        <w:t>ma şəhərinə qayıtmış, ya</w:t>
      </w:r>
      <w:r w:rsidR="00D84147" w:rsidRPr="00495A2E">
        <w:rPr>
          <w:rFonts w:ascii="Times New Roman" w:hAnsi="Times New Roman" w:cs="Times New Roman"/>
          <w:sz w:val="24"/>
          <w:szCs w:val="24"/>
          <w:lang w:val="az-Latn-AZ"/>
        </w:rPr>
        <w:softHyphen/>
      </w:r>
      <w:r w:rsidR="004F2A3D" w:rsidRPr="00495A2E">
        <w:rPr>
          <w:rFonts w:ascii="Times New Roman" w:hAnsi="Times New Roman" w:cs="Times New Roman"/>
          <w:sz w:val="24"/>
          <w:szCs w:val="24"/>
          <w:lang w:val="az-Latn-AZ"/>
        </w:rPr>
        <w:t>xın dostu olan Ərzincan əmiri qı</w:t>
      </w:r>
      <w:r w:rsidR="0005097C">
        <w:rPr>
          <w:rFonts w:ascii="Times New Roman" w:hAnsi="Times New Roman" w:cs="Times New Roman"/>
          <w:sz w:val="24"/>
          <w:szCs w:val="24"/>
          <w:lang w:val="az-Latn-AZ"/>
        </w:rPr>
        <w:softHyphen/>
      </w:r>
      <w:r w:rsidR="004F2A3D" w:rsidRPr="00495A2E">
        <w:rPr>
          <w:rFonts w:ascii="Times New Roman" w:hAnsi="Times New Roman" w:cs="Times New Roman"/>
          <w:sz w:val="24"/>
          <w:szCs w:val="24"/>
          <w:lang w:val="az-Latn-AZ"/>
        </w:rPr>
        <w:t>zı</w:t>
      </w:r>
      <w:r w:rsidR="0005097C">
        <w:rPr>
          <w:rFonts w:ascii="Times New Roman" w:hAnsi="Times New Roman" w:cs="Times New Roman"/>
          <w:sz w:val="24"/>
          <w:szCs w:val="24"/>
          <w:lang w:val="az-Latn-AZ"/>
        </w:rPr>
        <w:softHyphen/>
      </w:r>
      <w:r w:rsidR="004F2A3D" w:rsidRPr="00495A2E">
        <w:rPr>
          <w:rFonts w:ascii="Times New Roman" w:hAnsi="Times New Roman" w:cs="Times New Roman"/>
          <w:sz w:val="24"/>
          <w:szCs w:val="24"/>
          <w:lang w:val="az-Latn-AZ"/>
        </w:rPr>
        <w:t xml:space="preserve">nı Qaziyə ərə vermişdir. </w:t>
      </w:r>
      <w:r w:rsidR="00BD6980" w:rsidRPr="00495A2E">
        <w:rPr>
          <w:rFonts w:ascii="Times New Roman" w:hAnsi="Times New Roman" w:cs="Times New Roman"/>
          <w:sz w:val="24"/>
          <w:szCs w:val="24"/>
          <w:lang w:val="az-Latn-AZ"/>
        </w:rPr>
        <w:t>Bir qədər son</w:t>
      </w:r>
      <w:r w:rsidR="00F4186E" w:rsidRPr="00495A2E">
        <w:rPr>
          <w:rFonts w:ascii="Times New Roman" w:hAnsi="Times New Roman" w:cs="Times New Roman"/>
          <w:sz w:val="24"/>
          <w:szCs w:val="24"/>
          <w:lang w:val="az-Latn-AZ"/>
        </w:rPr>
        <w:softHyphen/>
      </w:r>
      <w:r w:rsidR="00BD6980" w:rsidRPr="00495A2E">
        <w:rPr>
          <w:rFonts w:ascii="Times New Roman" w:hAnsi="Times New Roman" w:cs="Times New Roman"/>
          <w:sz w:val="24"/>
          <w:szCs w:val="24"/>
          <w:lang w:val="az-Latn-AZ"/>
        </w:rPr>
        <w:t>ra onların arasında na</w:t>
      </w:r>
      <w:r w:rsidR="00D84147" w:rsidRPr="00495A2E">
        <w:rPr>
          <w:rFonts w:ascii="Times New Roman" w:hAnsi="Times New Roman" w:cs="Times New Roman"/>
          <w:sz w:val="24"/>
          <w:szCs w:val="24"/>
          <w:lang w:val="az-Latn-AZ"/>
        </w:rPr>
        <w:softHyphen/>
      </w:r>
      <w:r w:rsidR="00BD6980" w:rsidRPr="00495A2E">
        <w:rPr>
          <w:rFonts w:ascii="Times New Roman" w:hAnsi="Times New Roman" w:cs="Times New Roman"/>
          <w:sz w:val="24"/>
          <w:szCs w:val="24"/>
          <w:lang w:val="az-Latn-AZ"/>
        </w:rPr>
        <w:t>məlum səbəblərə görə yaranmış düş</w:t>
      </w:r>
      <w:r w:rsidR="00F4186E" w:rsidRPr="00495A2E">
        <w:rPr>
          <w:rFonts w:ascii="Times New Roman" w:hAnsi="Times New Roman" w:cs="Times New Roman"/>
          <w:sz w:val="24"/>
          <w:szCs w:val="24"/>
          <w:lang w:val="az-Latn-AZ"/>
        </w:rPr>
        <w:softHyphen/>
      </w:r>
      <w:r w:rsidR="00BD6980" w:rsidRPr="00495A2E">
        <w:rPr>
          <w:rFonts w:ascii="Times New Roman" w:hAnsi="Times New Roman" w:cs="Times New Roman"/>
          <w:sz w:val="24"/>
          <w:szCs w:val="24"/>
          <w:lang w:val="az-Latn-AZ"/>
        </w:rPr>
        <w:t>mən</w:t>
      </w:r>
      <w:r w:rsidR="00F4186E" w:rsidRPr="00495A2E">
        <w:rPr>
          <w:rFonts w:ascii="Times New Roman" w:hAnsi="Times New Roman" w:cs="Times New Roman"/>
          <w:sz w:val="24"/>
          <w:szCs w:val="24"/>
          <w:lang w:val="az-Latn-AZ"/>
        </w:rPr>
        <w:softHyphen/>
      </w:r>
      <w:r w:rsidR="00BD6980" w:rsidRPr="00495A2E">
        <w:rPr>
          <w:rFonts w:ascii="Times New Roman" w:hAnsi="Times New Roman" w:cs="Times New Roman"/>
          <w:sz w:val="24"/>
          <w:szCs w:val="24"/>
          <w:lang w:val="az-Latn-AZ"/>
        </w:rPr>
        <w:t>çilik əmirin öldürül</w:t>
      </w:r>
      <w:r w:rsidR="009A0441" w:rsidRPr="00495A2E">
        <w:rPr>
          <w:rFonts w:ascii="Times New Roman" w:hAnsi="Times New Roman" w:cs="Times New Roman"/>
          <w:sz w:val="24"/>
          <w:szCs w:val="24"/>
          <w:lang w:val="az-Latn-AZ"/>
        </w:rPr>
        <w:softHyphen/>
      </w:r>
      <w:r w:rsidR="00BD6980" w:rsidRPr="00495A2E">
        <w:rPr>
          <w:rFonts w:ascii="Times New Roman" w:hAnsi="Times New Roman" w:cs="Times New Roman"/>
          <w:sz w:val="24"/>
          <w:szCs w:val="24"/>
          <w:lang w:val="az-Latn-AZ"/>
        </w:rPr>
        <w:t>mə</w:t>
      </w:r>
      <w:r w:rsidR="009A0441" w:rsidRPr="00495A2E">
        <w:rPr>
          <w:rFonts w:ascii="Times New Roman" w:hAnsi="Times New Roman" w:cs="Times New Roman"/>
          <w:sz w:val="24"/>
          <w:szCs w:val="24"/>
          <w:lang w:val="az-Latn-AZ"/>
        </w:rPr>
        <w:softHyphen/>
      </w:r>
      <w:r w:rsidR="00BD6980" w:rsidRPr="00495A2E">
        <w:rPr>
          <w:rFonts w:ascii="Times New Roman" w:hAnsi="Times New Roman" w:cs="Times New Roman"/>
          <w:sz w:val="24"/>
          <w:szCs w:val="24"/>
          <w:lang w:val="az-Latn-AZ"/>
        </w:rPr>
        <w:t>si ilə nəticə</w:t>
      </w:r>
      <w:r w:rsidR="00313166" w:rsidRPr="00495A2E">
        <w:rPr>
          <w:rFonts w:ascii="Times New Roman" w:hAnsi="Times New Roman" w:cs="Times New Roman"/>
          <w:sz w:val="24"/>
          <w:szCs w:val="24"/>
          <w:lang w:val="az-Latn-AZ"/>
        </w:rPr>
        <w:softHyphen/>
      </w:r>
      <w:r w:rsidR="00BD6980" w:rsidRPr="00495A2E">
        <w:rPr>
          <w:rFonts w:ascii="Times New Roman" w:hAnsi="Times New Roman" w:cs="Times New Roman"/>
          <w:sz w:val="24"/>
          <w:szCs w:val="24"/>
          <w:lang w:val="az-Latn-AZ"/>
        </w:rPr>
        <w:t>lənmiş və Bür</w:t>
      </w:r>
      <w:r w:rsidR="00D84147" w:rsidRPr="00495A2E">
        <w:rPr>
          <w:rFonts w:ascii="Times New Roman" w:hAnsi="Times New Roman" w:cs="Times New Roman"/>
          <w:sz w:val="24"/>
          <w:szCs w:val="24"/>
          <w:lang w:val="az-Latn-AZ"/>
        </w:rPr>
        <w:softHyphen/>
      </w:r>
      <w:r w:rsidR="00BD6980" w:rsidRPr="00495A2E">
        <w:rPr>
          <w:rFonts w:ascii="Times New Roman" w:hAnsi="Times New Roman" w:cs="Times New Roman"/>
          <w:sz w:val="24"/>
          <w:szCs w:val="24"/>
          <w:lang w:val="az-Latn-AZ"/>
        </w:rPr>
        <w:t>hanəddin özü</w:t>
      </w:r>
      <w:r w:rsidR="00F4186E" w:rsidRPr="00495A2E">
        <w:rPr>
          <w:rFonts w:ascii="Times New Roman" w:hAnsi="Times New Roman" w:cs="Times New Roman"/>
          <w:sz w:val="24"/>
          <w:szCs w:val="24"/>
          <w:lang w:val="az-Latn-AZ"/>
        </w:rPr>
        <w:softHyphen/>
      </w:r>
      <w:r w:rsidR="00BD6980" w:rsidRPr="00495A2E">
        <w:rPr>
          <w:rFonts w:ascii="Times New Roman" w:hAnsi="Times New Roman" w:cs="Times New Roman"/>
          <w:sz w:val="24"/>
          <w:szCs w:val="24"/>
          <w:lang w:val="az-Latn-AZ"/>
        </w:rPr>
        <w:t>nü hökmdar elan etmiş</w:t>
      </w:r>
      <w:r w:rsidR="0005097C">
        <w:rPr>
          <w:rFonts w:ascii="Times New Roman" w:hAnsi="Times New Roman" w:cs="Times New Roman"/>
          <w:sz w:val="24"/>
          <w:szCs w:val="24"/>
          <w:lang w:val="az-Latn-AZ"/>
        </w:rPr>
        <w:softHyphen/>
      </w:r>
      <w:r w:rsidR="00BD6980" w:rsidRPr="00495A2E">
        <w:rPr>
          <w:rFonts w:ascii="Times New Roman" w:hAnsi="Times New Roman" w:cs="Times New Roman"/>
          <w:sz w:val="24"/>
          <w:szCs w:val="24"/>
          <w:lang w:val="az-Latn-AZ"/>
        </w:rPr>
        <w:t>dir. Çox keç</w:t>
      </w:r>
      <w:r w:rsidR="009A0441" w:rsidRPr="00495A2E">
        <w:rPr>
          <w:rFonts w:ascii="Times New Roman" w:hAnsi="Times New Roman" w:cs="Times New Roman"/>
          <w:sz w:val="24"/>
          <w:szCs w:val="24"/>
          <w:lang w:val="az-Latn-AZ"/>
        </w:rPr>
        <w:softHyphen/>
      </w:r>
      <w:r w:rsidR="00BD6980" w:rsidRPr="00495A2E">
        <w:rPr>
          <w:rFonts w:ascii="Times New Roman" w:hAnsi="Times New Roman" w:cs="Times New Roman"/>
          <w:sz w:val="24"/>
          <w:szCs w:val="24"/>
          <w:lang w:val="az-Latn-AZ"/>
        </w:rPr>
        <w:t>mə</w:t>
      </w:r>
      <w:r w:rsidR="009A0441" w:rsidRPr="00495A2E">
        <w:rPr>
          <w:rFonts w:ascii="Times New Roman" w:hAnsi="Times New Roman" w:cs="Times New Roman"/>
          <w:sz w:val="24"/>
          <w:szCs w:val="24"/>
          <w:lang w:val="az-Latn-AZ"/>
        </w:rPr>
        <w:softHyphen/>
      </w:r>
      <w:r w:rsidR="00BD6980" w:rsidRPr="00495A2E">
        <w:rPr>
          <w:rFonts w:ascii="Times New Roman" w:hAnsi="Times New Roman" w:cs="Times New Roman"/>
          <w:sz w:val="24"/>
          <w:szCs w:val="24"/>
          <w:lang w:val="az-Latn-AZ"/>
        </w:rPr>
        <w:t>miş Qazi Siva</w:t>
      </w:r>
      <w:r w:rsidR="007905E6" w:rsidRPr="00495A2E">
        <w:rPr>
          <w:rFonts w:ascii="Times New Roman" w:hAnsi="Times New Roman" w:cs="Times New Roman"/>
          <w:sz w:val="24"/>
          <w:szCs w:val="24"/>
          <w:lang w:val="az-Latn-AZ"/>
        </w:rPr>
        <w:t>s</w:t>
      </w:r>
      <w:r w:rsidR="00BD6980" w:rsidRPr="00495A2E">
        <w:rPr>
          <w:rFonts w:ascii="Times New Roman" w:hAnsi="Times New Roman" w:cs="Times New Roman"/>
          <w:sz w:val="24"/>
          <w:szCs w:val="24"/>
          <w:lang w:val="az-Latn-AZ"/>
        </w:rPr>
        <w:t xml:space="preserve"> və Qey</w:t>
      </w:r>
      <w:r w:rsidR="00F4186E" w:rsidRPr="00495A2E">
        <w:rPr>
          <w:rFonts w:ascii="Times New Roman" w:hAnsi="Times New Roman" w:cs="Times New Roman"/>
          <w:sz w:val="24"/>
          <w:szCs w:val="24"/>
          <w:lang w:val="az-Latn-AZ"/>
        </w:rPr>
        <w:softHyphen/>
      </w:r>
      <w:r w:rsidR="00BD6980" w:rsidRPr="00495A2E">
        <w:rPr>
          <w:rFonts w:ascii="Times New Roman" w:hAnsi="Times New Roman" w:cs="Times New Roman"/>
          <w:sz w:val="24"/>
          <w:szCs w:val="24"/>
          <w:lang w:val="az-Latn-AZ"/>
        </w:rPr>
        <w:t>səriy</w:t>
      </w:r>
      <w:r w:rsidR="00F4186E" w:rsidRPr="00495A2E">
        <w:rPr>
          <w:rFonts w:ascii="Times New Roman" w:hAnsi="Times New Roman" w:cs="Times New Roman"/>
          <w:sz w:val="24"/>
          <w:szCs w:val="24"/>
          <w:lang w:val="az-Latn-AZ"/>
        </w:rPr>
        <w:softHyphen/>
      </w:r>
      <w:r w:rsidR="00BD6980" w:rsidRPr="00495A2E">
        <w:rPr>
          <w:rFonts w:ascii="Times New Roman" w:hAnsi="Times New Roman" w:cs="Times New Roman"/>
          <w:sz w:val="24"/>
          <w:szCs w:val="24"/>
          <w:lang w:val="az-Latn-AZ"/>
        </w:rPr>
        <w:t>yəni Ərzincana bir</w:t>
      </w:r>
      <w:r w:rsidR="0005097C">
        <w:rPr>
          <w:rFonts w:ascii="Times New Roman" w:hAnsi="Times New Roman" w:cs="Times New Roman"/>
          <w:sz w:val="24"/>
          <w:szCs w:val="24"/>
          <w:lang w:val="az-Latn-AZ"/>
        </w:rPr>
        <w:softHyphen/>
      </w:r>
      <w:r w:rsidR="00BD6980" w:rsidRPr="00495A2E">
        <w:rPr>
          <w:rFonts w:ascii="Times New Roman" w:hAnsi="Times New Roman" w:cs="Times New Roman"/>
          <w:sz w:val="24"/>
          <w:szCs w:val="24"/>
          <w:lang w:val="az-Latn-AZ"/>
        </w:rPr>
        <w:t>ləş</w:t>
      </w:r>
      <w:r w:rsidR="0005097C">
        <w:rPr>
          <w:rFonts w:ascii="Times New Roman" w:hAnsi="Times New Roman" w:cs="Times New Roman"/>
          <w:sz w:val="24"/>
          <w:szCs w:val="24"/>
          <w:lang w:val="az-Latn-AZ"/>
        </w:rPr>
        <w:softHyphen/>
      </w:r>
      <w:r w:rsidR="00BD6980" w:rsidRPr="00495A2E">
        <w:rPr>
          <w:rFonts w:ascii="Times New Roman" w:hAnsi="Times New Roman" w:cs="Times New Roman"/>
          <w:sz w:val="24"/>
          <w:szCs w:val="24"/>
          <w:lang w:val="az-Latn-AZ"/>
        </w:rPr>
        <w:t xml:space="preserve">dirərək öz dövlətini qurmuşdur. </w:t>
      </w:r>
    </w:p>
    <w:p w:rsidR="00BD6980" w:rsidRPr="00495A2E" w:rsidRDefault="00BD6980"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Bütün hallarda Qaraqoyunlu, Ağqoyunlu, Zül – Qədr, Ər</w:t>
      </w:r>
      <w:r w:rsidR="00F4186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w:t>
      </w:r>
      <w:r w:rsidR="00F4186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 oğulları kimi türk tayfa</w:t>
      </w:r>
      <w:r w:rsidR="00D8414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D8414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w:t>
      </w:r>
      <w:r w:rsidR="00D8414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 bir-birilə aramsız müha</w:t>
      </w:r>
      <w:r w:rsidR="00F4186E"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ri</w:t>
      </w:r>
      <w:r w:rsidR="00F4186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w:t>
      </w:r>
      <w:r w:rsidR="00F4186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lər apardığı, monqol basqını, </w:t>
      </w:r>
      <w:r w:rsidR="00103695" w:rsidRPr="00495A2E">
        <w:rPr>
          <w:rFonts w:ascii="Times New Roman" w:hAnsi="Times New Roman" w:cs="Times New Roman"/>
          <w:sz w:val="24"/>
          <w:szCs w:val="24"/>
          <w:lang w:val="az-Latn-AZ"/>
        </w:rPr>
        <w:t>Teymurun hücumu, İldırım Bə</w:t>
      </w:r>
      <w:r w:rsidR="00D84147" w:rsidRPr="00495A2E">
        <w:rPr>
          <w:rFonts w:ascii="Times New Roman" w:hAnsi="Times New Roman" w:cs="Times New Roman"/>
          <w:sz w:val="24"/>
          <w:szCs w:val="24"/>
          <w:lang w:val="az-Latn-AZ"/>
        </w:rPr>
        <w:softHyphen/>
      </w:r>
      <w:r w:rsidR="00103695" w:rsidRPr="00495A2E">
        <w:rPr>
          <w:rFonts w:ascii="Times New Roman" w:hAnsi="Times New Roman" w:cs="Times New Roman"/>
          <w:sz w:val="24"/>
          <w:szCs w:val="24"/>
          <w:lang w:val="az-Latn-AZ"/>
        </w:rPr>
        <w:t>ya</w:t>
      </w:r>
      <w:r w:rsidR="00D84147" w:rsidRPr="00495A2E">
        <w:rPr>
          <w:rFonts w:ascii="Times New Roman" w:hAnsi="Times New Roman" w:cs="Times New Roman"/>
          <w:sz w:val="24"/>
          <w:szCs w:val="24"/>
          <w:lang w:val="az-Latn-AZ"/>
        </w:rPr>
        <w:softHyphen/>
      </w:r>
      <w:r w:rsidR="00103695" w:rsidRPr="00495A2E">
        <w:rPr>
          <w:rFonts w:ascii="Times New Roman" w:hAnsi="Times New Roman" w:cs="Times New Roman"/>
          <w:sz w:val="24"/>
          <w:szCs w:val="24"/>
          <w:lang w:val="az-Latn-AZ"/>
        </w:rPr>
        <w:t>zidin Qərb bölgələrini Osmanlıya birləşdirmək cəhdlərinin ya</w:t>
      </w:r>
      <w:r w:rsidR="00F4186E" w:rsidRPr="00495A2E">
        <w:rPr>
          <w:rFonts w:ascii="Times New Roman" w:hAnsi="Times New Roman" w:cs="Times New Roman"/>
          <w:sz w:val="24"/>
          <w:szCs w:val="24"/>
          <w:lang w:val="az-Latn-AZ"/>
        </w:rPr>
        <w:softHyphen/>
      </w:r>
      <w:r w:rsidR="00103695" w:rsidRPr="00495A2E">
        <w:rPr>
          <w:rFonts w:ascii="Times New Roman" w:hAnsi="Times New Roman" w:cs="Times New Roman"/>
          <w:sz w:val="24"/>
          <w:szCs w:val="24"/>
          <w:lang w:val="az-Latn-AZ"/>
        </w:rPr>
        <w:t>ratdığı son dərəcə mürəkkəb ta</w:t>
      </w:r>
      <w:r w:rsidR="00D84147" w:rsidRPr="00495A2E">
        <w:rPr>
          <w:rFonts w:ascii="Times New Roman" w:hAnsi="Times New Roman" w:cs="Times New Roman"/>
          <w:sz w:val="24"/>
          <w:szCs w:val="24"/>
          <w:lang w:val="az-Latn-AZ"/>
        </w:rPr>
        <w:softHyphen/>
      </w:r>
      <w:r w:rsidR="00103695" w:rsidRPr="00495A2E">
        <w:rPr>
          <w:rFonts w:ascii="Times New Roman" w:hAnsi="Times New Roman" w:cs="Times New Roman"/>
          <w:sz w:val="24"/>
          <w:szCs w:val="24"/>
          <w:lang w:val="az-Latn-AZ"/>
        </w:rPr>
        <w:t>rixi</w:t>
      </w:r>
      <w:r w:rsidR="00E4262D" w:rsidRPr="00495A2E">
        <w:rPr>
          <w:rFonts w:ascii="Times New Roman" w:hAnsi="Times New Roman" w:cs="Times New Roman"/>
          <w:sz w:val="24"/>
          <w:szCs w:val="24"/>
          <w:lang w:val="az-Latn-AZ"/>
        </w:rPr>
        <w:t xml:space="preserve"> </w:t>
      </w:r>
      <w:r w:rsidR="00103695" w:rsidRPr="00495A2E">
        <w:rPr>
          <w:rFonts w:ascii="Times New Roman" w:hAnsi="Times New Roman" w:cs="Times New Roman"/>
          <w:sz w:val="24"/>
          <w:szCs w:val="24"/>
          <w:lang w:val="az-Latn-AZ"/>
        </w:rPr>
        <w:t>şəraitdə siyasət mey</w:t>
      </w:r>
      <w:r w:rsidR="009A0441" w:rsidRPr="00495A2E">
        <w:rPr>
          <w:rFonts w:ascii="Times New Roman" w:hAnsi="Times New Roman" w:cs="Times New Roman"/>
          <w:sz w:val="24"/>
          <w:szCs w:val="24"/>
          <w:lang w:val="az-Latn-AZ"/>
        </w:rPr>
        <w:softHyphen/>
      </w:r>
      <w:r w:rsidR="00103695" w:rsidRPr="00495A2E">
        <w:rPr>
          <w:rFonts w:ascii="Times New Roman" w:hAnsi="Times New Roman" w:cs="Times New Roman"/>
          <w:sz w:val="24"/>
          <w:szCs w:val="24"/>
          <w:lang w:val="az-Latn-AZ"/>
        </w:rPr>
        <w:t>da</w:t>
      </w:r>
      <w:r w:rsidR="00F4186E" w:rsidRPr="00495A2E">
        <w:rPr>
          <w:rFonts w:ascii="Times New Roman" w:hAnsi="Times New Roman" w:cs="Times New Roman"/>
          <w:sz w:val="24"/>
          <w:szCs w:val="24"/>
          <w:lang w:val="az-Latn-AZ"/>
        </w:rPr>
        <w:softHyphen/>
      </w:r>
      <w:r w:rsidR="00103695" w:rsidRPr="00495A2E">
        <w:rPr>
          <w:rFonts w:ascii="Times New Roman" w:hAnsi="Times New Roman" w:cs="Times New Roman"/>
          <w:sz w:val="24"/>
          <w:szCs w:val="24"/>
          <w:lang w:val="az-Latn-AZ"/>
        </w:rPr>
        <w:t>nına atılan Bürhanəddinin 17 illik hakimiyyəti qanlı çar</w:t>
      </w:r>
      <w:r w:rsidR="00D84147" w:rsidRPr="00495A2E">
        <w:rPr>
          <w:rFonts w:ascii="Times New Roman" w:hAnsi="Times New Roman" w:cs="Times New Roman"/>
          <w:sz w:val="24"/>
          <w:szCs w:val="24"/>
          <w:lang w:val="az-Latn-AZ"/>
        </w:rPr>
        <w:softHyphen/>
      </w:r>
      <w:r w:rsidR="00103695" w:rsidRPr="00495A2E">
        <w:rPr>
          <w:rFonts w:ascii="Times New Roman" w:hAnsi="Times New Roman" w:cs="Times New Roman"/>
          <w:sz w:val="24"/>
          <w:szCs w:val="24"/>
          <w:lang w:val="az-Latn-AZ"/>
        </w:rPr>
        <w:t>pış</w:t>
      </w:r>
      <w:r w:rsidR="00D84147" w:rsidRPr="00495A2E">
        <w:rPr>
          <w:rFonts w:ascii="Times New Roman" w:hAnsi="Times New Roman" w:cs="Times New Roman"/>
          <w:sz w:val="24"/>
          <w:szCs w:val="24"/>
          <w:lang w:val="az-Latn-AZ"/>
        </w:rPr>
        <w:softHyphen/>
      </w:r>
      <w:r w:rsidR="00103695" w:rsidRPr="00495A2E">
        <w:rPr>
          <w:rFonts w:ascii="Times New Roman" w:hAnsi="Times New Roman" w:cs="Times New Roman"/>
          <w:sz w:val="24"/>
          <w:szCs w:val="24"/>
          <w:lang w:val="az-Latn-AZ"/>
        </w:rPr>
        <w:t>ma</w:t>
      </w:r>
      <w:r w:rsidR="00D84147" w:rsidRPr="00495A2E">
        <w:rPr>
          <w:rFonts w:ascii="Times New Roman" w:hAnsi="Times New Roman" w:cs="Times New Roman"/>
          <w:sz w:val="24"/>
          <w:szCs w:val="24"/>
          <w:lang w:val="az-Latn-AZ"/>
        </w:rPr>
        <w:softHyphen/>
      </w:r>
      <w:r w:rsidR="00103695" w:rsidRPr="00495A2E">
        <w:rPr>
          <w:rFonts w:ascii="Times New Roman" w:hAnsi="Times New Roman" w:cs="Times New Roman"/>
          <w:sz w:val="24"/>
          <w:szCs w:val="24"/>
          <w:lang w:val="az-Latn-AZ"/>
        </w:rPr>
        <w:t>larda keç</w:t>
      </w:r>
      <w:r w:rsidR="009A0441" w:rsidRPr="00495A2E">
        <w:rPr>
          <w:rFonts w:ascii="Times New Roman" w:hAnsi="Times New Roman" w:cs="Times New Roman"/>
          <w:sz w:val="24"/>
          <w:szCs w:val="24"/>
          <w:lang w:val="az-Latn-AZ"/>
        </w:rPr>
        <w:softHyphen/>
      </w:r>
      <w:r w:rsidR="00103695" w:rsidRPr="00495A2E">
        <w:rPr>
          <w:rFonts w:ascii="Times New Roman" w:hAnsi="Times New Roman" w:cs="Times New Roman"/>
          <w:sz w:val="24"/>
          <w:szCs w:val="24"/>
          <w:lang w:val="az-Latn-AZ"/>
        </w:rPr>
        <w:t>miş</w:t>
      </w:r>
      <w:r w:rsidR="009A0441" w:rsidRPr="00495A2E">
        <w:rPr>
          <w:rFonts w:ascii="Times New Roman" w:hAnsi="Times New Roman" w:cs="Times New Roman"/>
          <w:sz w:val="24"/>
          <w:szCs w:val="24"/>
          <w:lang w:val="az-Latn-AZ"/>
        </w:rPr>
        <w:softHyphen/>
      </w:r>
      <w:r w:rsidR="00103695" w:rsidRPr="00495A2E">
        <w:rPr>
          <w:rFonts w:ascii="Times New Roman" w:hAnsi="Times New Roman" w:cs="Times New Roman"/>
          <w:sz w:val="24"/>
          <w:szCs w:val="24"/>
          <w:lang w:val="az-Latn-AZ"/>
        </w:rPr>
        <w:t>dir. Orta əsr tarixçilərinin daha çox qəhrəman</w:t>
      </w:r>
      <w:r w:rsidR="007905E6" w:rsidRPr="00495A2E">
        <w:rPr>
          <w:rFonts w:ascii="Times New Roman" w:hAnsi="Times New Roman" w:cs="Times New Roman"/>
          <w:sz w:val="24"/>
          <w:szCs w:val="24"/>
          <w:lang w:val="az-Latn-AZ"/>
        </w:rPr>
        <w:t>,</w:t>
      </w:r>
      <w:r w:rsidR="00F4186E" w:rsidRPr="00495A2E">
        <w:rPr>
          <w:rFonts w:ascii="Times New Roman" w:hAnsi="Times New Roman" w:cs="Times New Roman"/>
          <w:sz w:val="24"/>
          <w:szCs w:val="24"/>
          <w:lang w:val="az-Latn-AZ"/>
        </w:rPr>
        <w:t xml:space="preserve"> </w:t>
      </w:r>
      <w:r w:rsidR="00BD58FF" w:rsidRPr="00495A2E">
        <w:rPr>
          <w:rFonts w:ascii="Times New Roman" w:hAnsi="Times New Roman" w:cs="Times New Roman"/>
          <w:sz w:val="24"/>
          <w:szCs w:val="24"/>
          <w:lang w:val="az-Latn-AZ"/>
        </w:rPr>
        <w:t>fateh kimi söz açdıqları Bür</w:t>
      </w:r>
      <w:r w:rsidR="009A0441" w:rsidRPr="00495A2E">
        <w:rPr>
          <w:rFonts w:ascii="Times New Roman" w:hAnsi="Times New Roman" w:cs="Times New Roman"/>
          <w:sz w:val="24"/>
          <w:szCs w:val="24"/>
          <w:lang w:val="az-Latn-AZ"/>
        </w:rPr>
        <w:softHyphen/>
      </w:r>
      <w:r w:rsidR="00BD58FF" w:rsidRPr="00495A2E">
        <w:rPr>
          <w:rFonts w:ascii="Times New Roman" w:hAnsi="Times New Roman" w:cs="Times New Roman"/>
          <w:sz w:val="24"/>
          <w:szCs w:val="24"/>
          <w:lang w:val="az-Latn-AZ"/>
        </w:rPr>
        <w:t>ha</w:t>
      </w:r>
      <w:r w:rsidR="00D84147" w:rsidRPr="00495A2E">
        <w:rPr>
          <w:rFonts w:ascii="Times New Roman" w:hAnsi="Times New Roman" w:cs="Times New Roman"/>
          <w:sz w:val="24"/>
          <w:szCs w:val="24"/>
          <w:lang w:val="az-Latn-AZ"/>
        </w:rPr>
        <w:softHyphen/>
      </w:r>
      <w:r w:rsidR="00BD58FF" w:rsidRPr="00495A2E">
        <w:rPr>
          <w:rFonts w:ascii="Times New Roman" w:hAnsi="Times New Roman" w:cs="Times New Roman"/>
          <w:sz w:val="24"/>
          <w:szCs w:val="24"/>
          <w:lang w:val="az-Latn-AZ"/>
        </w:rPr>
        <w:t>nəd</w:t>
      </w:r>
      <w:r w:rsidR="00D84147" w:rsidRPr="00495A2E">
        <w:rPr>
          <w:rFonts w:ascii="Times New Roman" w:hAnsi="Times New Roman" w:cs="Times New Roman"/>
          <w:sz w:val="24"/>
          <w:szCs w:val="24"/>
          <w:lang w:val="az-Latn-AZ"/>
        </w:rPr>
        <w:softHyphen/>
      </w:r>
      <w:r w:rsidR="00BD58FF" w:rsidRPr="00495A2E">
        <w:rPr>
          <w:rFonts w:ascii="Times New Roman" w:hAnsi="Times New Roman" w:cs="Times New Roman"/>
          <w:sz w:val="24"/>
          <w:szCs w:val="24"/>
          <w:lang w:val="az-Latn-AZ"/>
        </w:rPr>
        <w:t>din türk tayfalarını bir</w:t>
      </w:r>
      <w:r w:rsidR="00F4186E" w:rsidRPr="00495A2E">
        <w:rPr>
          <w:rFonts w:ascii="Times New Roman" w:hAnsi="Times New Roman" w:cs="Times New Roman"/>
          <w:sz w:val="24"/>
          <w:szCs w:val="24"/>
          <w:lang w:val="az-Latn-AZ"/>
        </w:rPr>
        <w:softHyphen/>
      </w:r>
      <w:r w:rsidR="00BD58FF" w:rsidRPr="00495A2E">
        <w:rPr>
          <w:rFonts w:ascii="Times New Roman" w:hAnsi="Times New Roman" w:cs="Times New Roman"/>
          <w:sz w:val="24"/>
          <w:szCs w:val="24"/>
          <w:lang w:val="az-Latn-AZ"/>
        </w:rPr>
        <w:t>ləş</w:t>
      </w:r>
      <w:r w:rsidR="00F4186E" w:rsidRPr="00495A2E">
        <w:rPr>
          <w:rFonts w:ascii="Times New Roman" w:hAnsi="Times New Roman" w:cs="Times New Roman"/>
          <w:sz w:val="24"/>
          <w:szCs w:val="24"/>
          <w:lang w:val="az-Latn-AZ"/>
        </w:rPr>
        <w:softHyphen/>
      </w:r>
      <w:r w:rsidR="00BD58FF" w:rsidRPr="00495A2E">
        <w:rPr>
          <w:rFonts w:ascii="Times New Roman" w:hAnsi="Times New Roman" w:cs="Times New Roman"/>
          <w:sz w:val="24"/>
          <w:szCs w:val="24"/>
          <w:lang w:val="az-Latn-AZ"/>
        </w:rPr>
        <w:t>dir</w:t>
      </w:r>
      <w:r w:rsidR="00F4186E" w:rsidRPr="00495A2E">
        <w:rPr>
          <w:rFonts w:ascii="Times New Roman" w:hAnsi="Times New Roman" w:cs="Times New Roman"/>
          <w:sz w:val="24"/>
          <w:szCs w:val="24"/>
          <w:lang w:val="az-Latn-AZ"/>
        </w:rPr>
        <w:softHyphen/>
      </w:r>
      <w:r w:rsidR="00BD58FF" w:rsidRPr="00495A2E">
        <w:rPr>
          <w:rFonts w:ascii="Times New Roman" w:hAnsi="Times New Roman" w:cs="Times New Roman"/>
          <w:sz w:val="24"/>
          <w:szCs w:val="24"/>
          <w:lang w:val="az-Latn-AZ"/>
        </w:rPr>
        <w:lastRenderedPageBreak/>
        <w:t>mək üçün mübarizə aparmış, Qaraman, Ama</w:t>
      </w:r>
      <w:r w:rsidR="009A0441" w:rsidRPr="00495A2E">
        <w:rPr>
          <w:rFonts w:ascii="Times New Roman" w:hAnsi="Times New Roman" w:cs="Times New Roman"/>
          <w:sz w:val="24"/>
          <w:szCs w:val="24"/>
          <w:lang w:val="az-Latn-AZ"/>
        </w:rPr>
        <w:softHyphen/>
      </w:r>
      <w:r w:rsidR="00BD58FF" w:rsidRPr="00495A2E">
        <w:rPr>
          <w:rFonts w:ascii="Times New Roman" w:hAnsi="Times New Roman" w:cs="Times New Roman"/>
          <w:sz w:val="24"/>
          <w:szCs w:val="24"/>
          <w:lang w:val="az-Latn-AZ"/>
        </w:rPr>
        <w:t>siya, Türkmən əmir</w:t>
      </w:r>
      <w:r w:rsidR="0009414C">
        <w:rPr>
          <w:rFonts w:ascii="Times New Roman" w:hAnsi="Times New Roman" w:cs="Times New Roman"/>
          <w:sz w:val="24"/>
          <w:szCs w:val="24"/>
          <w:lang w:val="az-Latn-AZ"/>
        </w:rPr>
        <w:softHyphen/>
      </w:r>
      <w:r w:rsidR="00F4186E" w:rsidRPr="00495A2E">
        <w:rPr>
          <w:rFonts w:ascii="Times New Roman" w:hAnsi="Times New Roman" w:cs="Times New Roman"/>
          <w:sz w:val="24"/>
          <w:szCs w:val="24"/>
          <w:lang w:val="az-Latn-AZ"/>
        </w:rPr>
        <w:softHyphen/>
      </w:r>
      <w:r w:rsidR="00D84147" w:rsidRPr="00495A2E">
        <w:rPr>
          <w:rFonts w:ascii="Times New Roman" w:hAnsi="Times New Roman" w:cs="Times New Roman"/>
          <w:sz w:val="24"/>
          <w:szCs w:val="24"/>
          <w:lang w:val="az-Latn-AZ"/>
        </w:rPr>
        <w:softHyphen/>
      </w:r>
      <w:r w:rsidR="00BD58FF" w:rsidRPr="00495A2E">
        <w:rPr>
          <w:rFonts w:ascii="Times New Roman" w:hAnsi="Times New Roman" w:cs="Times New Roman"/>
          <w:sz w:val="24"/>
          <w:szCs w:val="24"/>
          <w:lang w:val="az-Latn-AZ"/>
        </w:rPr>
        <w:t xml:space="preserve">lərinə qalib gəlmiş, Misir </w:t>
      </w:r>
      <w:r w:rsidR="006D5809" w:rsidRPr="00495A2E">
        <w:rPr>
          <w:rFonts w:ascii="Times New Roman" w:hAnsi="Times New Roman" w:cs="Times New Roman"/>
          <w:sz w:val="24"/>
          <w:szCs w:val="24"/>
          <w:lang w:val="az-Latn-AZ"/>
        </w:rPr>
        <w:t>Məml</w:t>
      </w:r>
      <w:r w:rsidR="005E4DEC" w:rsidRPr="00495A2E">
        <w:rPr>
          <w:rFonts w:ascii="Times New Roman" w:hAnsi="Times New Roman" w:cs="Times New Roman"/>
          <w:sz w:val="24"/>
          <w:szCs w:val="24"/>
          <w:lang w:val="az-Latn-AZ"/>
        </w:rPr>
        <w:t>ü</w:t>
      </w:r>
      <w:r w:rsidR="006D5809" w:rsidRPr="00495A2E">
        <w:rPr>
          <w:rFonts w:ascii="Times New Roman" w:hAnsi="Times New Roman" w:cs="Times New Roman"/>
          <w:sz w:val="24"/>
          <w:szCs w:val="24"/>
          <w:lang w:val="az-Latn-AZ"/>
        </w:rPr>
        <w:t>k sultanı ilə vuruşmuş, Os</w:t>
      </w:r>
      <w:r w:rsidR="009A0441" w:rsidRPr="00495A2E">
        <w:rPr>
          <w:rFonts w:ascii="Times New Roman" w:hAnsi="Times New Roman" w:cs="Times New Roman"/>
          <w:sz w:val="24"/>
          <w:szCs w:val="24"/>
          <w:lang w:val="az-Latn-AZ"/>
        </w:rPr>
        <w:softHyphen/>
      </w:r>
      <w:r w:rsidR="006D5809" w:rsidRPr="00495A2E">
        <w:rPr>
          <w:rFonts w:ascii="Times New Roman" w:hAnsi="Times New Roman" w:cs="Times New Roman"/>
          <w:sz w:val="24"/>
          <w:szCs w:val="24"/>
          <w:lang w:val="az-Latn-AZ"/>
        </w:rPr>
        <w:t>man</w:t>
      </w:r>
      <w:r w:rsidR="009A0441" w:rsidRPr="00495A2E">
        <w:rPr>
          <w:rFonts w:ascii="Times New Roman" w:hAnsi="Times New Roman" w:cs="Times New Roman"/>
          <w:sz w:val="24"/>
          <w:szCs w:val="24"/>
          <w:lang w:val="az-Latn-AZ"/>
        </w:rPr>
        <w:softHyphen/>
      </w:r>
      <w:r w:rsidR="006D5809" w:rsidRPr="00495A2E">
        <w:rPr>
          <w:rFonts w:ascii="Times New Roman" w:hAnsi="Times New Roman" w:cs="Times New Roman"/>
          <w:sz w:val="24"/>
          <w:szCs w:val="24"/>
          <w:lang w:val="az-Latn-AZ"/>
        </w:rPr>
        <w:t>lı sultanı Bəyazidi məğ</w:t>
      </w:r>
      <w:r w:rsidR="00D84147" w:rsidRPr="00495A2E">
        <w:rPr>
          <w:rFonts w:ascii="Times New Roman" w:hAnsi="Times New Roman" w:cs="Times New Roman"/>
          <w:sz w:val="24"/>
          <w:szCs w:val="24"/>
          <w:lang w:val="az-Latn-AZ"/>
        </w:rPr>
        <w:softHyphen/>
      </w:r>
      <w:r w:rsidR="006D5809" w:rsidRPr="00495A2E">
        <w:rPr>
          <w:rFonts w:ascii="Times New Roman" w:hAnsi="Times New Roman" w:cs="Times New Roman"/>
          <w:sz w:val="24"/>
          <w:szCs w:val="24"/>
          <w:lang w:val="az-Latn-AZ"/>
        </w:rPr>
        <w:t>lu</w:t>
      </w:r>
      <w:r w:rsidR="00D84147" w:rsidRPr="00495A2E">
        <w:rPr>
          <w:rFonts w:ascii="Times New Roman" w:hAnsi="Times New Roman" w:cs="Times New Roman"/>
          <w:sz w:val="24"/>
          <w:szCs w:val="24"/>
          <w:lang w:val="az-Latn-AZ"/>
        </w:rPr>
        <w:softHyphen/>
      </w:r>
      <w:r w:rsidR="006D5809" w:rsidRPr="00495A2E">
        <w:rPr>
          <w:rFonts w:ascii="Times New Roman" w:hAnsi="Times New Roman" w:cs="Times New Roman"/>
          <w:sz w:val="24"/>
          <w:szCs w:val="24"/>
          <w:lang w:val="az-Latn-AZ"/>
        </w:rPr>
        <w:t>biy</w:t>
      </w:r>
      <w:r w:rsidR="00D84147" w:rsidRPr="00495A2E">
        <w:rPr>
          <w:rFonts w:ascii="Times New Roman" w:hAnsi="Times New Roman" w:cs="Times New Roman"/>
          <w:sz w:val="24"/>
          <w:szCs w:val="24"/>
          <w:lang w:val="az-Latn-AZ"/>
        </w:rPr>
        <w:softHyphen/>
      </w:r>
      <w:r w:rsidR="006D5809" w:rsidRPr="00495A2E">
        <w:rPr>
          <w:rFonts w:ascii="Times New Roman" w:hAnsi="Times New Roman" w:cs="Times New Roman"/>
          <w:sz w:val="24"/>
          <w:szCs w:val="24"/>
          <w:lang w:val="az-Latn-AZ"/>
        </w:rPr>
        <w:t xml:space="preserve">yətə </w:t>
      </w:r>
      <w:r w:rsidR="005E4DEC" w:rsidRPr="00495A2E">
        <w:rPr>
          <w:rFonts w:ascii="Times New Roman" w:hAnsi="Times New Roman" w:cs="Times New Roman"/>
          <w:sz w:val="24"/>
          <w:szCs w:val="24"/>
          <w:lang w:val="az-Latn-AZ"/>
        </w:rPr>
        <w:t>uğratmışdır. Bütün Ya</w:t>
      </w:r>
      <w:r w:rsidR="00F4186E" w:rsidRPr="00495A2E">
        <w:rPr>
          <w:rFonts w:ascii="Times New Roman" w:hAnsi="Times New Roman" w:cs="Times New Roman"/>
          <w:sz w:val="24"/>
          <w:szCs w:val="24"/>
          <w:lang w:val="az-Latn-AZ"/>
        </w:rPr>
        <w:softHyphen/>
      </w:r>
      <w:r w:rsidR="005E4DEC" w:rsidRPr="00495A2E">
        <w:rPr>
          <w:rFonts w:ascii="Times New Roman" w:hAnsi="Times New Roman" w:cs="Times New Roman"/>
          <w:sz w:val="24"/>
          <w:szCs w:val="24"/>
          <w:lang w:val="az-Latn-AZ"/>
        </w:rPr>
        <w:t>xın və Orta Şərqi lərzəyə salan Əmir Teymurdan belə çəkin</w:t>
      </w:r>
      <w:r w:rsidR="00D84147" w:rsidRPr="00495A2E">
        <w:rPr>
          <w:rFonts w:ascii="Times New Roman" w:hAnsi="Times New Roman" w:cs="Times New Roman"/>
          <w:sz w:val="24"/>
          <w:szCs w:val="24"/>
          <w:lang w:val="az-Latn-AZ"/>
        </w:rPr>
        <w:softHyphen/>
      </w:r>
      <w:r w:rsidR="005E4DEC" w:rsidRPr="00495A2E">
        <w:rPr>
          <w:rFonts w:ascii="Times New Roman" w:hAnsi="Times New Roman" w:cs="Times New Roman"/>
          <w:sz w:val="24"/>
          <w:szCs w:val="24"/>
          <w:lang w:val="az-Latn-AZ"/>
        </w:rPr>
        <w:t>mə</w:t>
      </w:r>
      <w:r w:rsidR="00D84147" w:rsidRPr="00495A2E">
        <w:rPr>
          <w:rFonts w:ascii="Times New Roman" w:hAnsi="Times New Roman" w:cs="Times New Roman"/>
          <w:sz w:val="24"/>
          <w:szCs w:val="24"/>
          <w:lang w:val="az-Latn-AZ"/>
        </w:rPr>
        <w:softHyphen/>
      </w:r>
      <w:r w:rsidR="005E4DEC" w:rsidRPr="00495A2E">
        <w:rPr>
          <w:rFonts w:ascii="Times New Roman" w:hAnsi="Times New Roman" w:cs="Times New Roman"/>
          <w:sz w:val="24"/>
          <w:szCs w:val="24"/>
          <w:lang w:val="az-Latn-AZ"/>
        </w:rPr>
        <w:t>miş, Məmlük sultanı Bərquq, Osmanlı sultanı I Bəyazid və Qı</w:t>
      </w:r>
      <w:r w:rsidR="00F4186E" w:rsidRPr="00495A2E">
        <w:rPr>
          <w:rFonts w:ascii="Times New Roman" w:hAnsi="Times New Roman" w:cs="Times New Roman"/>
          <w:sz w:val="24"/>
          <w:szCs w:val="24"/>
          <w:lang w:val="az-Latn-AZ"/>
        </w:rPr>
        <w:softHyphen/>
      </w:r>
      <w:r w:rsidR="005E4DEC" w:rsidRPr="00495A2E">
        <w:rPr>
          <w:rFonts w:ascii="Times New Roman" w:hAnsi="Times New Roman" w:cs="Times New Roman"/>
          <w:sz w:val="24"/>
          <w:szCs w:val="24"/>
          <w:lang w:val="az-Latn-AZ"/>
        </w:rPr>
        <w:t>zıl Orda xanı Toxtamışla ittifaq bağlayaraq qurduğu dövləti mü</w:t>
      </w:r>
      <w:r w:rsidR="00F4186E" w:rsidRPr="00495A2E">
        <w:rPr>
          <w:rFonts w:ascii="Times New Roman" w:hAnsi="Times New Roman" w:cs="Times New Roman"/>
          <w:sz w:val="24"/>
          <w:szCs w:val="24"/>
          <w:lang w:val="az-Latn-AZ"/>
        </w:rPr>
        <w:softHyphen/>
      </w:r>
      <w:r w:rsidR="005E4DEC" w:rsidRPr="00495A2E">
        <w:rPr>
          <w:rFonts w:ascii="Times New Roman" w:hAnsi="Times New Roman" w:cs="Times New Roman"/>
          <w:sz w:val="24"/>
          <w:szCs w:val="24"/>
          <w:lang w:val="az-Latn-AZ"/>
        </w:rPr>
        <w:t>dafiə etmişdir. Bürhanəddin tuyuğlarının birində yazır:</w:t>
      </w:r>
    </w:p>
    <w:p w:rsidR="00882EE6" w:rsidRDefault="00882EE6" w:rsidP="00C73A05">
      <w:pPr>
        <w:spacing w:after="0" w:line="240" w:lineRule="auto"/>
        <w:ind w:left="2160" w:hanging="1734"/>
        <w:jc w:val="both"/>
        <w:rPr>
          <w:rFonts w:ascii="Times New Roman" w:hAnsi="Times New Roman" w:cs="Times New Roman"/>
          <w:b/>
          <w:i/>
          <w:sz w:val="24"/>
          <w:szCs w:val="24"/>
          <w:lang w:val="az-Latn-AZ"/>
        </w:rPr>
      </w:pPr>
    </w:p>
    <w:p w:rsidR="005E4DEC" w:rsidRPr="00495A2E" w:rsidRDefault="005E4DEC"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Əzəldə həq nə yazmış isə bolur,</w:t>
      </w:r>
    </w:p>
    <w:p w:rsidR="005E4DEC" w:rsidRPr="00495A2E" w:rsidRDefault="005E4DEC"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Göz nəni ki, görcək isə görür.</w:t>
      </w:r>
    </w:p>
    <w:p w:rsidR="005E4DEC" w:rsidRPr="00495A2E" w:rsidRDefault="005E4DEC"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İki aləmdə həqə sığınmışuz,</w:t>
      </w:r>
    </w:p>
    <w:p w:rsidR="005E4DEC" w:rsidRPr="00495A2E" w:rsidRDefault="005E4DEC"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Toxtamış nə ola, ya axsax Temur.</w:t>
      </w:r>
    </w:p>
    <w:p w:rsidR="00882EE6" w:rsidRDefault="00882EE6" w:rsidP="00C73A05">
      <w:pPr>
        <w:spacing w:after="0" w:line="240" w:lineRule="auto"/>
        <w:ind w:firstLine="426"/>
        <w:jc w:val="both"/>
        <w:rPr>
          <w:rFonts w:ascii="Times New Roman" w:hAnsi="Times New Roman" w:cs="Times New Roman"/>
          <w:sz w:val="24"/>
          <w:szCs w:val="24"/>
          <w:lang w:val="az-Latn-AZ"/>
        </w:rPr>
      </w:pPr>
    </w:p>
    <w:p w:rsidR="005E4DEC" w:rsidRPr="00495A2E" w:rsidRDefault="005E4DEC"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Bu sözlər hökmdar – şairin nə qədər qorxmaz bir döyüşçü, cəsarətli bir sərkərdə oldu</w:t>
      </w:r>
      <w:r w:rsidR="00D8414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ğu</w:t>
      </w:r>
      <w:r w:rsidR="00D8414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 göstərir.</w:t>
      </w:r>
    </w:p>
    <w:p w:rsidR="005E4DEC" w:rsidRPr="00495A2E" w:rsidRDefault="005E4DEC"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Qazi Bürhanəddin ömrünü döyüş meydanında başa vur</w:t>
      </w:r>
      <w:r w:rsidR="00F4186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muş, Ağqoyunlu Qara Yoluq Osman tərəfindən 1398-ci ildə öl</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dü</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rülmüşdür. Bu tarixi ərəb tarix</w:t>
      </w:r>
      <w:r w:rsidR="009A04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çisi </w:t>
      </w:r>
      <w:r w:rsidR="00217C83" w:rsidRPr="00495A2E">
        <w:rPr>
          <w:rFonts w:ascii="Times New Roman" w:hAnsi="Times New Roman" w:cs="Times New Roman"/>
          <w:sz w:val="24"/>
          <w:szCs w:val="24"/>
          <w:lang w:val="az-Latn-AZ"/>
        </w:rPr>
        <w:t>Bədrəddin Ayni və Katib Çə</w:t>
      </w:r>
      <w:r w:rsidR="00943E87" w:rsidRPr="00495A2E">
        <w:rPr>
          <w:rFonts w:ascii="Times New Roman" w:hAnsi="Times New Roman" w:cs="Times New Roman"/>
          <w:sz w:val="24"/>
          <w:szCs w:val="24"/>
          <w:lang w:val="az-Latn-AZ"/>
        </w:rPr>
        <w:softHyphen/>
      </w:r>
      <w:r w:rsidR="00217C83" w:rsidRPr="00495A2E">
        <w:rPr>
          <w:rFonts w:ascii="Times New Roman" w:hAnsi="Times New Roman" w:cs="Times New Roman"/>
          <w:sz w:val="24"/>
          <w:szCs w:val="24"/>
          <w:lang w:val="az-Latn-AZ"/>
        </w:rPr>
        <w:t>ləbi də təsdiq etmişlər. Mənbələr Qazi Bürha</w:t>
      </w:r>
      <w:r w:rsidR="009A0441" w:rsidRPr="00495A2E">
        <w:rPr>
          <w:rFonts w:ascii="Times New Roman" w:hAnsi="Times New Roman" w:cs="Times New Roman"/>
          <w:sz w:val="24"/>
          <w:szCs w:val="24"/>
          <w:lang w:val="az-Latn-AZ"/>
        </w:rPr>
        <w:softHyphen/>
      </w:r>
      <w:r w:rsidR="00217C83" w:rsidRPr="00495A2E">
        <w:rPr>
          <w:rFonts w:ascii="Times New Roman" w:hAnsi="Times New Roman" w:cs="Times New Roman"/>
          <w:sz w:val="24"/>
          <w:szCs w:val="24"/>
          <w:lang w:val="az-Latn-AZ"/>
        </w:rPr>
        <w:t>nəd</w:t>
      </w:r>
      <w:r w:rsidR="009A0441" w:rsidRPr="00495A2E">
        <w:rPr>
          <w:rFonts w:ascii="Times New Roman" w:hAnsi="Times New Roman" w:cs="Times New Roman"/>
          <w:sz w:val="24"/>
          <w:szCs w:val="24"/>
          <w:lang w:val="az-Latn-AZ"/>
        </w:rPr>
        <w:softHyphen/>
      </w:r>
      <w:r w:rsidR="00217C83" w:rsidRPr="00495A2E">
        <w:rPr>
          <w:rFonts w:ascii="Times New Roman" w:hAnsi="Times New Roman" w:cs="Times New Roman"/>
          <w:sz w:val="24"/>
          <w:szCs w:val="24"/>
          <w:lang w:val="az-Latn-AZ"/>
        </w:rPr>
        <w:t>dinin ölü</w:t>
      </w:r>
      <w:r w:rsidR="00943E87" w:rsidRPr="00495A2E">
        <w:rPr>
          <w:rFonts w:ascii="Times New Roman" w:hAnsi="Times New Roman" w:cs="Times New Roman"/>
          <w:sz w:val="24"/>
          <w:szCs w:val="24"/>
          <w:lang w:val="az-Latn-AZ"/>
        </w:rPr>
        <w:softHyphen/>
      </w:r>
      <w:r w:rsidR="00217C83" w:rsidRPr="00495A2E">
        <w:rPr>
          <w:rFonts w:ascii="Times New Roman" w:hAnsi="Times New Roman" w:cs="Times New Roman"/>
          <w:sz w:val="24"/>
          <w:szCs w:val="24"/>
          <w:lang w:val="az-Latn-AZ"/>
        </w:rPr>
        <w:t>mün</w:t>
      </w:r>
      <w:r w:rsidR="00943E87" w:rsidRPr="00495A2E">
        <w:rPr>
          <w:rFonts w:ascii="Times New Roman" w:hAnsi="Times New Roman" w:cs="Times New Roman"/>
          <w:sz w:val="24"/>
          <w:szCs w:val="24"/>
          <w:lang w:val="az-Latn-AZ"/>
        </w:rPr>
        <w:softHyphen/>
      </w:r>
      <w:r w:rsidR="003B1F77">
        <w:rPr>
          <w:rFonts w:ascii="Times New Roman" w:hAnsi="Times New Roman" w:cs="Times New Roman"/>
          <w:sz w:val="24"/>
          <w:szCs w:val="24"/>
          <w:lang w:val="az-Latn-AZ"/>
        </w:rPr>
        <w:softHyphen/>
      </w:r>
      <w:r w:rsidR="00217C83" w:rsidRPr="00495A2E">
        <w:rPr>
          <w:rFonts w:ascii="Times New Roman" w:hAnsi="Times New Roman" w:cs="Times New Roman"/>
          <w:sz w:val="24"/>
          <w:szCs w:val="24"/>
          <w:lang w:val="az-Latn-AZ"/>
        </w:rPr>
        <w:t>dən sonra onun yeganə oğlu Elməddin (Zeyn-əl-Abidin) Əli Çələbinin hökmdar olduğu və Qara Yoluq Osmanla mü</w:t>
      </w:r>
      <w:r w:rsidR="00943E87" w:rsidRPr="00495A2E">
        <w:rPr>
          <w:rFonts w:ascii="Times New Roman" w:hAnsi="Times New Roman" w:cs="Times New Roman"/>
          <w:sz w:val="24"/>
          <w:szCs w:val="24"/>
          <w:lang w:val="az-Latn-AZ"/>
        </w:rPr>
        <w:softHyphen/>
      </w:r>
      <w:r w:rsidR="00217C83" w:rsidRPr="00495A2E">
        <w:rPr>
          <w:rFonts w:ascii="Times New Roman" w:hAnsi="Times New Roman" w:cs="Times New Roman"/>
          <w:sz w:val="24"/>
          <w:szCs w:val="24"/>
          <w:lang w:val="az-Latn-AZ"/>
        </w:rPr>
        <w:t>ba</w:t>
      </w:r>
      <w:r w:rsidR="00943E87" w:rsidRPr="00495A2E">
        <w:rPr>
          <w:rFonts w:ascii="Times New Roman" w:hAnsi="Times New Roman" w:cs="Times New Roman"/>
          <w:sz w:val="24"/>
          <w:szCs w:val="24"/>
          <w:lang w:val="az-Latn-AZ"/>
        </w:rPr>
        <w:softHyphen/>
      </w:r>
      <w:r w:rsidR="00217C83" w:rsidRPr="00495A2E">
        <w:rPr>
          <w:rFonts w:ascii="Times New Roman" w:hAnsi="Times New Roman" w:cs="Times New Roman"/>
          <w:sz w:val="24"/>
          <w:szCs w:val="24"/>
          <w:lang w:val="az-Latn-AZ"/>
        </w:rPr>
        <w:t>ri</w:t>
      </w:r>
      <w:r w:rsidR="00943E87" w:rsidRPr="00495A2E">
        <w:rPr>
          <w:rFonts w:ascii="Times New Roman" w:hAnsi="Times New Roman" w:cs="Times New Roman"/>
          <w:sz w:val="24"/>
          <w:szCs w:val="24"/>
          <w:lang w:val="az-Latn-AZ"/>
        </w:rPr>
        <w:softHyphen/>
      </w:r>
      <w:r w:rsidR="00217C83" w:rsidRPr="00495A2E">
        <w:rPr>
          <w:rFonts w:ascii="Times New Roman" w:hAnsi="Times New Roman" w:cs="Times New Roman"/>
          <w:sz w:val="24"/>
          <w:szCs w:val="24"/>
          <w:lang w:val="az-Latn-AZ"/>
        </w:rPr>
        <w:t>zə apardığı barədə məlumat</w:t>
      </w:r>
      <w:r w:rsidR="003B1F77">
        <w:rPr>
          <w:rFonts w:ascii="Times New Roman" w:hAnsi="Times New Roman" w:cs="Times New Roman"/>
          <w:sz w:val="24"/>
          <w:szCs w:val="24"/>
          <w:lang w:val="az-Latn-AZ"/>
        </w:rPr>
        <w:t xml:space="preserve"> </w:t>
      </w:r>
      <w:r w:rsidR="00217C83" w:rsidRPr="00495A2E">
        <w:rPr>
          <w:rFonts w:ascii="Times New Roman" w:hAnsi="Times New Roman" w:cs="Times New Roman"/>
          <w:sz w:val="24"/>
          <w:szCs w:val="24"/>
          <w:lang w:val="az-Latn-AZ"/>
        </w:rPr>
        <w:t>v</w:t>
      </w:r>
      <w:r w:rsidR="003B1F77">
        <w:rPr>
          <w:rFonts w:ascii="Times New Roman" w:hAnsi="Times New Roman" w:cs="Times New Roman"/>
          <w:sz w:val="24"/>
          <w:szCs w:val="24"/>
          <w:lang w:val="az-Latn-AZ"/>
        </w:rPr>
        <w:t>erir</w:t>
      </w:r>
      <w:r w:rsidR="00217C83" w:rsidRPr="00495A2E">
        <w:rPr>
          <w:rFonts w:ascii="Times New Roman" w:hAnsi="Times New Roman" w:cs="Times New Roman"/>
          <w:sz w:val="24"/>
          <w:szCs w:val="24"/>
          <w:lang w:val="az-Latn-AZ"/>
        </w:rPr>
        <w:t>.</w:t>
      </w:r>
    </w:p>
    <w:p w:rsidR="00C9534F" w:rsidRPr="00495A2E" w:rsidRDefault="00F730DF"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Bürhanəddinin həyatı barədə bəzən ziddiyyətli fikirlər söy</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ləyən orta əsr tarixçilə</w:t>
      </w:r>
      <w:r w:rsidR="007F456A" w:rsidRPr="00495A2E">
        <w:rPr>
          <w:rFonts w:ascii="Times New Roman" w:hAnsi="Times New Roman" w:cs="Times New Roman"/>
          <w:sz w:val="24"/>
          <w:szCs w:val="24"/>
          <w:lang w:val="az-Latn-AZ"/>
        </w:rPr>
        <w:t>ri və</w:t>
      </w:r>
      <w:r w:rsidR="00A666B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sonrakı dövr təd</w:t>
      </w:r>
      <w:r w:rsidR="006A3BC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qi</w:t>
      </w:r>
      <w:r w:rsidR="006A3BC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qat</w:t>
      </w:r>
      <w:r w:rsidR="006A3BC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çıları bir </w:t>
      </w:r>
      <w:r w:rsidR="00345293" w:rsidRPr="00495A2E">
        <w:rPr>
          <w:rFonts w:ascii="Times New Roman" w:hAnsi="Times New Roman" w:cs="Times New Roman"/>
          <w:sz w:val="24"/>
          <w:szCs w:val="24"/>
          <w:lang w:val="az-Latn-AZ"/>
        </w:rPr>
        <w:t>mə</w:t>
      </w:r>
      <w:r w:rsidR="00943E87" w:rsidRPr="00495A2E">
        <w:rPr>
          <w:rFonts w:ascii="Times New Roman" w:hAnsi="Times New Roman" w:cs="Times New Roman"/>
          <w:sz w:val="24"/>
          <w:szCs w:val="24"/>
          <w:lang w:val="az-Latn-AZ"/>
        </w:rPr>
        <w:softHyphen/>
      </w:r>
      <w:r w:rsidR="00345293" w:rsidRPr="00495A2E">
        <w:rPr>
          <w:rFonts w:ascii="Times New Roman" w:hAnsi="Times New Roman" w:cs="Times New Roman"/>
          <w:sz w:val="24"/>
          <w:szCs w:val="24"/>
          <w:lang w:val="az-Latn-AZ"/>
        </w:rPr>
        <w:t>sə</w:t>
      </w:r>
      <w:r w:rsidR="00943E87" w:rsidRPr="00495A2E">
        <w:rPr>
          <w:rFonts w:ascii="Times New Roman" w:hAnsi="Times New Roman" w:cs="Times New Roman"/>
          <w:sz w:val="24"/>
          <w:szCs w:val="24"/>
          <w:lang w:val="az-Latn-AZ"/>
        </w:rPr>
        <w:softHyphen/>
      </w:r>
      <w:r w:rsidR="00345293" w:rsidRPr="00495A2E">
        <w:rPr>
          <w:rFonts w:ascii="Times New Roman" w:hAnsi="Times New Roman" w:cs="Times New Roman"/>
          <w:sz w:val="24"/>
          <w:szCs w:val="24"/>
          <w:lang w:val="az-Latn-AZ"/>
        </w:rPr>
        <w:t>lədə yekdildir</w:t>
      </w:r>
      <w:r w:rsidR="007F456A" w:rsidRPr="00495A2E">
        <w:rPr>
          <w:rFonts w:ascii="Times New Roman" w:hAnsi="Times New Roman" w:cs="Times New Roman"/>
          <w:sz w:val="24"/>
          <w:szCs w:val="24"/>
          <w:lang w:val="az-Latn-AZ"/>
        </w:rPr>
        <w:t>lər</w:t>
      </w:r>
      <w:r w:rsidR="00345293" w:rsidRPr="00495A2E">
        <w:rPr>
          <w:rFonts w:ascii="Times New Roman" w:hAnsi="Times New Roman" w:cs="Times New Roman"/>
          <w:sz w:val="24"/>
          <w:szCs w:val="24"/>
          <w:lang w:val="az-Latn-AZ"/>
        </w:rPr>
        <w:t>: Qazi Bürhanəddin istedadlı şair, qorx</w:t>
      </w:r>
      <w:r w:rsidR="00D84147" w:rsidRPr="00495A2E">
        <w:rPr>
          <w:rFonts w:ascii="Times New Roman" w:hAnsi="Times New Roman" w:cs="Times New Roman"/>
          <w:sz w:val="24"/>
          <w:szCs w:val="24"/>
          <w:lang w:val="az-Latn-AZ"/>
        </w:rPr>
        <w:softHyphen/>
      </w:r>
      <w:r w:rsidR="00345293" w:rsidRPr="00495A2E">
        <w:rPr>
          <w:rFonts w:ascii="Times New Roman" w:hAnsi="Times New Roman" w:cs="Times New Roman"/>
          <w:sz w:val="24"/>
          <w:szCs w:val="24"/>
          <w:lang w:val="az-Latn-AZ"/>
        </w:rPr>
        <w:t>maz, cə</w:t>
      </w:r>
      <w:r w:rsidR="00943E87" w:rsidRPr="00495A2E">
        <w:rPr>
          <w:rFonts w:ascii="Times New Roman" w:hAnsi="Times New Roman" w:cs="Times New Roman"/>
          <w:sz w:val="24"/>
          <w:szCs w:val="24"/>
          <w:lang w:val="az-Latn-AZ"/>
        </w:rPr>
        <w:softHyphen/>
      </w:r>
      <w:r w:rsidR="00345293" w:rsidRPr="00495A2E">
        <w:rPr>
          <w:rFonts w:ascii="Times New Roman" w:hAnsi="Times New Roman" w:cs="Times New Roman"/>
          <w:sz w:val="24"/>
          <w:szCs w:val="24"/>
          <w:lang w:val="az-Latn-AZ"/>
        </w:rPr>
        <w:t xml:space="preserve">sur </w:t>
      </w:r>
      <w:r w:rsidR="007905E6" w:rsidRPr="00495A2E">
        <w:rPr>
          <w:rFonts w:ascii="Times New Roman" w:hAnsi="Times New Roman" w:cs="Times New Roman"/>
          <w:sz w:val="24"/>
          <w:szCs w:val="24"/>
          <w:lang w:val="az-Latn-AZ"/>
        </w:rPr>
        <w:t>h</w:t>
      </w:r>
      <w:r w:rsidR="00345293" w:rsidRPr="00495A2E">
        <w:rPr>
          <w:rFonts w:ascii="Times New Roman" w:hAnsi="Times New Roman" w:cs="Times New Roman"/>
          <w:sz w:val="24"/>
          <w:szCs w:val="24"/>
          <w:lang w:val="az-Latn-AZ"/>
        </w:rPr>
        <w:t>ökmdar, bütün elmlərdən xəbərdar alim olmuşdur. Mü</w:t>
      </w:r>
      <w:r w:rsidR="00943E87" w:rsidRPr="00495A2E">
        <w:rPr>
          <w:rFonts w:ascii="Times New Roman" w:hAnsi="Times New Roman" w:cs="Times New Roman"/>
          <w:sz w:val="24"/>
          <w:szCs w:val="24"/>
          <w:lang w:val="az-Latn-AZ"/>
        </w:rPr>
        <w:softHyphen/>
      </w:r>
      <w:r w:rsidR="00345293" w:rsidRPr="00495A2E">
        <w:rPr>
          <w:rFonts w:ascii="Times New Roman" w:hAnsi="Times New Roman" w:cs="Times New Roman"/>
          <w:sz w:val="24"/>
          <w:szCs w:val="24"/>
          <w:lang w:val="az-Latn-AZ"/>
        </w:rPr>
        <w:t>a</w:t>
      </w:r>
      <w:r w:rsidR="00943E87" w:rsidRPr="00495A2E">
        <w:rPr>
          <w:rFonts w:ascii="Times New Roman" w:hAnsi="Times New Roman" w:cs="Times New Roman"/>
          <w:sz w:val="24"/>
          <w:szCs w:val="24"/>
          <w:lang w:val="az-Latn-AZ"/>
        </w:rPr>
        <w:softHyphen/>
      </w:r>
      <w:r w:rsidR="00345293" w:rsidRPr="00495A2E">
        <w:rPr>
          <w:rFonts w:ascii="Times New Roman" w:hAnsi="Times New Roman" w:cs="Times New Roman"/>
          <w:sz w:val="24"/>
          <w:szCs w:val="24"/>
          <w:lang w:val="az-Latn-AZ"/>
        </w:rPr>
        <w:t>sir</w:t>
      </w:r>
      <w:r w:rsidR="00943E87" w:rsidRPr="00495A2E">
        <w:rPr>
          <w:rFonts w:ascii="Times New Roman" w:hAnsi="Times New Roman" w:cs="Times New Roman"/>
          <w:sz w:val="24"/>
          <w:szCs w:val="24"/>
          <w:lang w:val="az-Latn-AZ"/>
        </w:rPr>
        <w:softHyphen/>
      </w:r>
      <w:r w:rsidR="00345293" w:rsidRPr="00495A2E">
        <w:rPr>
          <w:rFonts w:ascii="Times New Roman" w:hAnsi="Times New Roman" w:cs="Times New Roman"/>
          <w:sz w:val="24"/>
          <w:szCs w:val="24"/>
          <w:lang w:val="az-Latn-AZ"/>
        </w:rPr>
        <w:t>lərinin “mövlanə” – deyə şəxsiyyətinə və zəkasına dərin hör</w:t>
      </w:r>
      <w:r w:rsidR="00345293" w:rsidRPr="00495A2E">
        <w:rPr>
          <w:rFonts w:ascii="Times New Roman" w:hAnsi="Times New Roman" w:cs="Times New Roman"/>
          <w:sz w:val="24"/>
          <w:szCs w:val="24"/>
          <w:lang w:val="az-Latn-AZ"/>
        </w:rPr>
        <w:softHyphen/>
        <w:t>mət bəslədiyi Bürha</w:t>
      </w:r>
      <w:r w:rsidR="006A3BCC" w:rsidRPr="00495A2E">
        <w:rPr>
          <w:rFonts w:ascii="Times New Roman" w:hAnsi="Times New Roman" w:cs="Times New Roman"/>
          <w:sz w:val="24"/>
          <w:szCs w:val="24"/>
          <w:lang w:val="az-Latn-AZ"/>
        </w:rPr>
        <w:softHyphen/>
      </w:r>
      <w:r w:rsidR="00345293" w:rsidRPr="00495A2E">
        <w:rPr>
          <w:rFonts w:ascii="Times New Roman" w:hAnsi="Times New Roman" w:cs="Times New Roman"/>
          <w:sz w:val="24"/>
          <w:szCs w:val="24"/>
          <w:lang w:val="az-Latn-AZ"/>
        </w:rPr>
        <w:t>nəddin ərəbcə “Tərcihu-t–touzih” (“İ</w:t>
      </w:r>
      <w:r w:rsidR="007905E6" w:rsidRPr="00495A2E">
        <w:rPr>
          <w:rFonts w:ascii="Times New Roman" w:hAnsi="Times New Roman" w:cs="Times New Roman"/>
          <w:sz w:val="24"/>
          <w:szCs w:val="24"/>
          <w:lang w:val="az-Latn-AZ"/>
        </w:rPr>
        <w:t>z</w:t>
      </w:r>
      <w:r w:rsidR="00345293" w:rsidRPr="00495A2E">
        <w:rPr>
          <w:rFonts w:ascii="Times New Roman" w:hAnsi="Times New Roman" w:cs="Times New Roman"/>
          <w:sz w:val="24"/>
          <w:szCs w:val="24"/>
          <w:lang w:val="az-Latn-AZ"/>
        </w:rPr>
        <w:t>a</w:t>
      </w:r>
      <w:r w:rsidR="00943E87" w:rsidRPr="00495A2E">
        <w:rPr>
          <w:rFonts w:ascii="Times New Roman" w:hAnsi="Times New Roman" w:cs="Times New Roman"/>
          <w:sz w:val="24"/>
          <w:szCs w:val="24"/>
          <w:lang w:val="az-Latn-AZ"/>
        </w:rPr>
        <w:softHyphen/>
      </w:r>
      <w:r w:rsidR="00345293" w:rsidRPr="00495A2E">
        <w:rPr>
          <w:rFonts w:ascii="Times New Roman" w:hAnsi="Times New Roman" w:cs="Times New Roman"/>
          <w:sz w:val="24"/>
          <w:szCs w:val="24"/>
          <w:lang w:val="az-Latn-AZ"/>
        </w:rPr>
        <w:t>ha</w:t>
      </w:r>
      <w:r w:rsidR="00943E87" w:rsidRPr="00495A2E">
        <w:rPr>
          <w:rFonts w:ascii="Times New Roman" w:hAnsi="Times New Roman" w:cs="Times New Roman"/>
          <w:sz w:val="24"/>
          <w:szCs w:val="24"/>
          <w:lang w:val="az-Latn-AZ"/>
        </w:rPr>
        <w:softHyphen/>
      </w:r>
      <w:r w:rsidR="00345293" w:rsidRPr="00495A2E">
        <w:rPr>
          <w:rFonts w:ascii="Times New Roman" w:hAnsi="Times New Roman" w:cs="Times New Roman"/>
          <w:sz w:val="24"/>
          <w:szCs w:val="24"/>
          <w:lang w:val="az-Latn-AZ"/>
        </w:rPr>
        <w:t>tın üstün</w:t>
      </w:r>
      <w:r w:rsidR="00345293" w:rsidRPr="00495A2E">
        <w:rPr>
          <w:rFonts w:ascii="Times New Roman" w:hAnsi="Times New Roman" w:cs="Times New Roman"/>
          <w:sz w:val="24"/>
          <w:szCs w:val="24"/>
          <w:lang w:val="az-Latn-AZ"/>
        </w:rPr>
        <w:softHyphen/>
        <w:t>lü</w:t>
      </w:r>
      <w:r w:rsidR="00345293" w:rsidRPr="00495A2E">
        <w:rPr>
          <w:rFonts w:ascii="Times New Roman" w:hAnsi="Times New Roman" w:cs="Times New Roman"/>
          <w:sz w:val="24"/>
          <w:szCs w:val="24"/>
          <w:lang w:val="az-Latn-AZ"/>
        </w:rPr>
        <w:softHyphen/>
        <w:t>yü”) və “İksiru-s–səadəti fi əsrari-l–ibadəti” (</w:t>
      </w:r>
      <w:r w:rsidR="007905E6" w:rsidRPr="00495A2E">
        <w:rPr>
          <w:rFonts w:ascii="Times New Roman" w:hAnsi="Times New Roman" w:cs="Times New Roman"/>
          <w:sz w:val="24"/>
          <w:szCs w:val="24"/>
          <w:lang w:val="az-Latn-AZ"/>
        </w:rPr>
        <w:t>“</w:t>
      </w:r>
      <w:r w:rsidR="00345293" w:rsidRPr="00495A2E">
        <w:rPr>
          <w:rFonts w:ascii="Times New Roman" w:hAnsi="Times New Roman" w:cs="Times New Roman"/>
          <w:sz w:val="24"/>
          <w:szCs w:val="24"/>
          <w:lang w:val="az-Latn-AZ"/>
        </w:rPr>
        <w:t>İba</w:t>
      </w:r>
      <w:r w:rsidR="00943E87" w:rsidRPr="00495A2E">
        <w:rPr>
          <w:rFonts w:ascii="Times New Roman" w:hAnsi="Times New Roman" w:cs="Times New Roman"/>
          <w:sz w:val="24"/>
          <w:szCs w:val="24"/>
          <w:lang w:val="az-Latn-AZ"/>
        </w:rPr>
        <w:softHyphen/>
      </w:r>
      <w:r w:rsidR="00345293" w:rsidRPr="00495A2E">
        <w:rPr>
          <w:rFonts w:ascii="Times New Roman" w:hAnsi="Times New Roman" w:cs="Times New Roman"/>
          <w:sz w:val="24"/>
          <w:szCs w:val="24"/>
          <w:lang w:val="az-Latn-AZ"/>
        </w:rPr>
        <w:t>də</w:t>
      </w:r>
      <w:r w:rsidR="00943E87" w:rsidRPr="00495A2E">
        <w:rPr>
          <w:rFonts w:ascii="Times New Roman" w:hAnsi="Times New Roman" w:cs="Times New Roman"/>
          <w:sz w:val="24"/>
          <w:szCs w:val="24"/>
          <w:lang w:val="az-Latn-AZ"/>
        </w:rPr>
        <w:softHyphen/>
      </w:r>
      <w:r w:rsidR="00345293" w:rsidRPr="00495A2E">
        <w:rPr>
          <w:rFonts w:ascii="Times New Roman" w:hAnsi="Times New Roman" w:cs="Times New Roman"/>
          <w:sz w:val="24"/>
          <w:szCs w:val="24"/>
          <w:lang w:val="az-Latn-AZ"/>
        </w:rPr>
        <w:t>tin sirləri</w:t>
      </w:r>
      <w:r w:rsidR="006A3BCC" w:rsidRPr="00495A2E">
        <w:rPr>
          <w:rFonts w:ascii="Times New Roman" w:hAnsi="Times New Roman" w:cs="Times New Roman"/>
          <w:sz w:val="24"/>
          <w:szCs w:val="24"/>
          <w:lang w:val="az-Latn-AZ"/>
        </w:rPr>
        <w:softHyphen/>
      </w:r>
      <w:r w:rsidR="00345293" w:rsidRPr="00495A2E">
        <w:rPr>
          <w:rFonts w:ascii="Times New Roman" w:hAnsi="Times New Roman" w:cs="Times New Roman"/>
          <w:sz w:val="24"/>
          <w:szCs w:val="24"/>
          <w:lang w:val="az-Latn-AZ"/>
        </w:rPr>
        <w:t>ndə sə</w:t>
      </w:r>
      <w:r w:rsidR="00440822" w:rsidRPr="00495A2E">
        <w:rPr>
          <w:rFonts w:ascii="Times New Roman" w:hAnsi="Times New Roman" w:cs="Times New Roman"/>
          <w:sz w:val="24"/>
          <w:szCs w:val="24"/>
          <w:lang w:val="az-Latn-AZ"/>
        </w:rPr>
        <w:softHyphen/>
      </w:r>
      <w:r w:rsidR="00345293" w:rsidRPr="00495A2E">
        <w:rPr>
          <w:rFonts w:ascii="Times New Roman" w:hAnsi="Times New Roman" w:cs="Times New Roman"/>
          <w:sz w:val="24"/>
          <w:szCs w:val="24"/>
          <w:lang w:val="az-Latn-AZ"/>
        </w:rPr>
        <w:t>adətin cöv</w:t>
      </w:r>
      <w:r w:rsidR="00345293" w:rsidRPr="00495A2E">
        <w:rPr>
          <w:rFonts w:ascii="Times New Roman" w:hAnsi="Times New Roman" w:cs="Times New Roman"/>
          <w:sz w:val="24"/>
          <w:szCs w:val="24"/>
          <w:lang w:val="az-Latn-AZ"/>
        </w:rPr>
        <w:softHyphen/>
        <w:t>hə</w:t>
      </w:r>
      <w:r w:rsidR="00345293" w:rsidRPr="00495A2E">
        <w:rPr>
          <w:rFonts w:ascii="Times New Roman" w:hAnsi="Times New Roman" w:cs="Times New Roman"/>
          <w:sz w:val="24"/>
          <w:szCs w:val="24"/>
          <w:lang w:val="az-Latn-AZ"/>
        </w:rPr>
        <w:softHyphen/>
        <w:t>ri”) adlı elmi əsərlər yazmışdır. As</w:t>
      </w:r>
      <w:r w:rsidR="00943E87" w:rsidRPr="00495A2E">
        <w:rPr>
          <w:rFonts w:ascii="Times New Roman" w:hAnsi="Times New Roman" w:cs="Times New Roman"/>
          <w:sz w:val="24"/>
          <w:szCs w:val="24"/>
          <w:lang w:val="az-Latn-AZ"/>
        </w:rPr>
        <w:softHyphen/>
      </w:r>
      <w:r w:rsidR="00345293" w:rsidRPr="00495A2E">
        <w:rPr>
          <w:rFonts w:ascii="Times New Roman" w:hAnsi="Times New Roman" w:cs="Times New Roman"/>
          <w:sz w:val="24"/>
          <w:szCs w:val="24"/>
          <w:lang w:val="az-Latn-AZ"/>
        </w:rPr>
        <w:t>tra</w:t>
      </w:r>
      <w:r w:rsidR="00943E87" w:rsidRPr="00495A2E">
        <w:rPr>
          <w:rFonts w:ascii="Times New Roman" w:hAnsi="Times New Roman" w:cs="Times New Roman"/>
          <w:sz w:val="24"/>
          <w:szCs w:val="24"/>
          <w:lang w:val="az-Latn-AZ"/>
        </w:rPr>
        <w:softHyphen/>
      </w:r>
      <w:r w:rsidR="00345293" w:rsidRPr="00495A2E">
        <w:rPr>
          <w:rFonts w:ascii="Times New Roman" w:hAnsi="Times New Roman" w:cs="Times New Roman"/>
          <w:sz w:val="24"/>
          <w:szCs w:val="24"/>
          <w:lang w:val="az-Latn-AZ"/>
        </w:rPr>
        <w:t>badi əsərində Bürhanəddinin hərb mey</w:t>
      </w:r>
      <w:r w:rsidR="009A0441" w:rsidRPr="00495A2E">
        <w:rPr>
          <w:rFonts w:ascii="Times New Roman" w:hAnsi="Times New Roman" w:cs="Times New Roman"/>
          <w:sz w:val="24"/>
          <w:szCs w:val="24"/>
          <w:lang w:val="az-Latn-AZ"/>
        </w:rPr>
        <w:softHyphen/>
      </w:r>
      <w:r w:rsidR="00345293" w:rsidRPr="00495A2E">
        <w:rPr>
          <w:rFonts w:ascii="Times New Roman" w:hAnsi="Times New Roman" w:cs="Times New Roman"/>
          <w:sz w:val="24"/>
          <w:szCs w:val="24"/>
          <w:lang w:val="az-Latn-AZ"/>
        </w:rPr>
        <w:t>danın</w:t>
      </w:r>
      <w:r w:rsidR="009A0441" w:rsidRPr="00495A2E">
        <w:rPr>
          <w:rFonts w:ascii="Times New Roman" w:hAnsi="Times New Roman" w:cs="Times New Roman"/>
          <w:sz w:val="24"/>
          <w:szCs w:val="24"/>
          <w:lang w:val="az-Latn-AZ"/>
        </w:rPr>
        <w:softHyphen/>
      </w:r>
      <w:r w:rsidR="00345293" w:rsidRPr="00495A2E">
        <w:rPr>
          <w:rFonts w:ascii="Times New Roman" w:hAnsi="Times New Roman" w:cs="Times New Roman"/>
          <w:sz w:val="24"/>
          <w:szCs w:val="24"/>
          <w:lang w:val="az-Latn-AZ"/>
        </w:rPr>
        <w:t>dakı hünəri ilə yanaşı</w:t>
      </w:r>
      <w:r w:rsidR="007F456A" w:rsidRPr="00495A2E">
        <w:rPr>
          <w:rFonts w:ascii="Times New Roman" w:hAnsi="Times New Roman" w:cs="Times New Roman"/>
          <w:sz w:val="24"/>
          <w:szCs w:val="24"/>
          <w:lang w:val="az-Latn-AZ"/>
        </w:rPr>
        <w:t>,</w:t>
      </w:r>
      <w:r w:rsidR="00345293" w:rsidRPr="00495A2E">
        <w:rPr>
          <w:rFonts w:ascii="Times New Roman" w:hAnsi="Times New Roman" w:cs="Times New Roman"/>
          <w:sz w:val="24"/>
          <w:szCs w:val="24"/>
          <w:lang w:val="az-Latn-AZ"/>
        </w:rPr>
        <w:t xml:space="preserve"> apardığı abadlıq işlərindən, tikdirdiyi qalalardan, kör</w:t>
      </w:r>
      <w:r w:rsidR="00943E87" w:rsidRPr="00495A2E">
        <w:rPr>
          <w:rFonts w:ascii="Times New Roman" w:hAnsi="Times New Roman" w:cs="Times New Roman"/>
          <w:sz w:val="24"/>
          <w:szCs w:val="24"/>
          <w:lang w:val="az-Latn-AZ"/>
        </w:rPr>
        <w:softHyphen/>
      </w:r>
      <w:r w:rsidR="00345293" w:rsidRPr="00495A2E">
        <w:rPr>
          <w:rFonts w:ascii="Times New Roman" w:hAnsi="Times New Roman" w:cs="Times New Roman"/>
          <w:sz w:val="24"/>
          <w:szCs w:val="24"/>
          <w:lang w:val="az-Latn-AZ"/>
        </w:rPr>
        <w:t>pü</w:t>
      </w:r>
      <w:r w:rsidR="00943E87" w:rsidRPr="00495A2E">
        <w:rPr>
          <w:rFonts w:ascii="Times New Roman" w:hAnsi="Times New Roman" w:cs="Times New Roman"/>
          <w:sz w:val="24"/>
          <w:szCs w:val="24"/>
          <w:lang w:val="az-Latn-AZ"/>
        </w:rPr>
        <w:softHyphen/>
      </w:r>
      <w:r w:rsidR="00345293" w:rsidRPr="00495A2E">
        <w:rPr>
          <w:rFonts w:ascii="Times New Roman" w:hAnsi="Times New Roman" w:cs="Times New Roman"/>
          <w:sz w:val="24"/>
          <w:szCs w:val="24"/>
          <w:lang w:val="az-Latn-AZ"/>
        </w:rPr>
        <w:t>lərdən, mədrəsələrdən söz açmışdır.</w:t>
      </w:r>
    </w:p>
    <w:p w:rsidR="00345293" w:rsidRPr="00495A2E" w:rsidRDefault="00345293"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İbn Hacər (XIV əsr), Taş</w:t>
      </w:r>
      <w:r w:rsidR="00F50555" w:rsidRPr="00495A2E">
        <w:rPr>
          <w:rFonts w:ascii="Times New Roman" w:hAnsi="Times New Roman" w:cs="Times New Roman"/>
          <w:sz w:val="24"/>
          <w:szCs w:val="24"/>
          <w:lang w:val="az-Latn-AZ"/>
        </w:rPr>
        <w:t xml:space="preserve"> K</w:t>
      </w:r>
      <w:r w:rsidRPr="00495A2E">
        <w:rPr>
          <w:rFonts w:ascii="Times New Roman" w:hAnsi="Times New Roman" w:cs="Times New Roman"/>
          <w:sz w:val="24"/>
          <w:szCs w:val="24"/>
          <w:lang w:val="az-Latn-AZ"/>
        </w:rPr>
        <w:t>örpüzadə (XVI əsr), Xoca Sa</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dəd</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din (XVII əsr), Katib Çələbi (XVII əsr) Qazi Bürhanəd</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w:t>
      </w:r>
      <w:r w:rsidR="007F456A" w:rsidRPr="00495A2E">
        <w:rPr>
          <w:rFonts w:ascii="Times New Roman" w:hAnsi="Times New Roman" w:cs="Times New Roman"/>
          <w:sz w:val="24"/>
          <w:szCs w:val="24"/>
          <w:lang w:val="az-Latn-AZ"/>
        </w:rPr>
        <w:t xml:space="preserve"> bənzərsiz poetik ilhamından söz açmış, </w:t>
      </w:r>
      <w:r w:rsidRPr="00495A2E">
        <w:rPr>
          <w:rFonts w:ascii="Times New Roman" w:hAnsi="Times New Roman" w:cs="Times New Roman"/>
          <w:sz w:val="24"/>
          <w:szCs w:val="24"/>
          <w:lang w:val="az-Latn-AZ"/>
        </w:rPr>
        <w:t>onu “şeirlər ustadı” adlandırmışlar.</w:t>
      </w:r>
    </w:p>
    <w:p w:rsidR="00345293" w:rsidRPr="00495A2E" w:rsidRDefault="00345293"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Rus şərqşünası P.Melioranski, Amerika alimləri F.Qaqsel və L.Levon, ingi</w:t>
      </w:r>
      <w:r w:rsidR="009A04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lis şərqşünası E.Gibb Bürha</w:t>
      </w:r>
      <w:r w:rsidR="006A3BC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nəddin </w:t>
      </w:r>
      <w:r w:rsidR="00F50555" w:rsidRPr="00495A2E">
        <w:rPr>
          <w:rFonts w:ascii="Times New Roman" w:hAnsi="Times New Roman" w:cs="Times New Roman"/>
          <w:sz w:val="24"/>
          <w:szCs w:val="24"/>
          <w:lang w:val="az-Latn-AZ"/>
        </w:rPr>
        <w:t>poe</w:t>
      </w:r>
      <w:r w:rsidR="00943E87" w:rsidRPr="00495A2E">
        <w:rPr>
          <w:rFonts w:ascii="Times New Roman" w:hAnsi="Times New Roman" w:cs="Times New Roman"/>
          <w:sz w:val="24"/>
          <w:szCs w:val="24"/>
          <w:lang w:val="az-Latn-AZ"/>
        </w:rPr>
        <w:softHyphen/>
      </w:r>
      <w:r w:rsidR="00F50555" w:rsidRPr="00495A2E">
        <w:rPr>
          <w:rFonts w:ascii="Times New Roman" w:hAnsi="Times New Roman" w:cs="Times New Roman"/>
          <w:sz w:val="24"/>
          <w:szCs w:val="24"/>
          <w:lang w:val="az-Latn-AZ"/>
        </w:rPr>
        <w:t>zi</w:t>
      </w:r>
      <w:r w:rsidR="00943E87" w:rsidRPr="00495A2E">
        <w:rPr>
          <w:rFonts w:ascii="Times New Roman" w:hAnsi="Times New Roman" w:cs="Times New Roman"/>
          <w:sz w:val="24"/>
          <w:szCs w:val="24"/>
          <w:lang w:val="az-Latn-AZ"/>
        </w:rPr>
        <w:softHyphen/>
      </w:r>
      <w:r w:rsidR="00F50555" w:rsidRPr="00495A2E">
        <w:rPr>
          <w:rFonts w:ascii="Times New Roman" w:hAnsi="Times New Roman" w:cs="Times New Roman"/>
          <w:sz w:val="24"/>
          <w:szCs w:val="24"/>
          <w:lang w:val="az-Latn-AZ"/>
        </w:rPr>
        <w:t>ya</w:t>
      </w:r>
      <w:r w:rsidR="00943E87" w:rsidRPr="00495A2E">
        <w:rPr>
          <w:rFonts w:ascii="Times New Roman" w:hAnsi="Times New Roman" w:cs="Times New Roman"/>
          <w:sz w:val="24"/>
          <w:szCs w:val="24"/>
          <w:lang w:val="az-Latn-AZ"/>
        </w:rPr>
        <w:softHyphen/>
      </w:r>
      <w:r w:rsidR="00F50555" w:rsidRPr="00495A2E">
        <w:rPr>
          <w:rFonts w:ascii="Times New Roman" w:hAnsi="Times New Roman" w:cs="Times New Roman"/>
          <w:sz w:val="24"/>
          <w:szCs w:val="24"/>
          <w:lang w:val="az-Latn-AZ"/>
        </w:rPr>
        <w:t>sına müraciət etmiş, “Divan”ından parça</w:t>
      </w:r>
      <w:r w:rsidR="006A3BCC" w:rsidRPr="00495A2E">
        <w:rPr>
          <w:rFonts w:ascii="Times New Roman" w:hAnsi="Times New Roman" w:cs="Times New Roman"/>
          <w:sz w:val="24"/>
          <w:szCs w:val="24"/>
          <w:lang w:val="az-Latn-AZ"/>
        </w:rPr>
        <w:softHyphen/>
      </w:r>
      <w:r w:rsidR="00F50555" w:rsidRPr="00495A2E">
        <w:rPr>
          <w:rFonts w:ascii="Times New Roman" w:hAnsi="Times New Roman" w:cs="Times New Roman"/>
          <w:sz w:val="24"/>
          <w:szCs w:val="24"/>
          <w:lang w:val="az-Latn-AZ"/>
        </w:rPr>
        <w:t>ları rus və ingilis dili</w:t>
      </w:r>
      <w:r w:rsidR="00943E87" w:rsidRPr="00495A2E">
        <w:rPr>
          <w:rFonts w:ascii="Times New Roman" w:hAnsi="Times New Roman" w:cs="Times New Roman"/>
          <w:sz w:val="24"/>
          <w:szCs w:val="24"/>
          <w:lang w:val="az-Latn-AZ"/>
        </w:rPr>
        <w:softHyphen/>
      </w:r>
      <w:r w:rsidR="00F50555" w:rsidRPr="00495A2E">
        <w:rPr>
          <w:rFonts w:ascii="Times New Roman" w:hAnsi="Times New Roman" w:cs="Times New Roman"/>
          <w:sz w:val="24"/>
          <w:szCs w:val="24"/>
          <w:lang w:val="az-Latn-AZ"/>
        </w:rPr>
        <w:t>nə tər</w:t>
      </w:r>
      <w:r w:rsidR="00E4262D" w:rsidRPr="00495A2E">
        <w:rPr>
          <w:rFonts w:ascii="Times New Roman" w:hAnsi="Times New Roman" w:cs="Times New Roman"/>
          <w:sz w:val="24"/>
          <w:szCs w:val="24"/>
          <w:lang w:val="az-Latn-AZ"/>
        </w:rPr>
        <w:t>c</w:t>
      </w:r>
      <w:r w:rsidR="00F50555" w:rsidRPr="00495A2E">
        <w:rPr>
          <w:rFonts w:ascii="Times New Roman" w:hAnsi="Times New Roman" w:cs="Times New Roman"/>
          <w:sz w:val="24"/>
          <w:szCs w:val="24"/>
          <w:lang w:val="az-Latn-AZ"/>
        </w:rPr>
        <w:t>ümə etmişlər.</w:t>
      </w:r>
    </w:p>
    <w:p w:rsidR="00F50555" w:rsidRPr="00495A2E" w:rsidRDefault="00F50555"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Qazi Bürhanəddin yaradıcılığı türk tədqiqatçıla</w:t>
      </w:r>
      <w:r w:rsidR="006A3BC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rından </w:t>
      </w:r>
      <w:r w:rsidRPr="0053346A">
        <w:rPr>
          <w:rFonts w:ascii="Times New Roman" w:hAnsi="Times New Roman" w:cs="Times New Roman"/>
          <w:spacing w:val="-4"/>
          <w:sz w:val="24"/>
          <w:szCs w:val="24"/>
          <w:lang w:val="az-Latn-AZ"/>
        </w:rPr>
        <w:t>M.F.Köp</w:t>
      </w:r>
      <w:r w:rsidR="00943E87" w:rsidRPr="0053346A">
        <w:rPr>
          <w:rFonts w:ascii="Times New Roman" w:hAnsi="Times New Roman" w:cs="Times New Roman"/>
          <w:spacing w:val="-4"/>
          <w:sz w:val="24"/>
          <w:szCs w:val="24"/>
          <w:lang w:val="az-Latn-AZ"/>
        </w:rPr>
        <w:softHyphen/>
      </w:r>
      <w:r w:rsidR="00C372C0" w:rsidRPr="0053346A">
        <w:rPr>
          <w:rFonts w:ascii="Times New Roman" w:hAnsi="Times New Roman" w:cs="Times New Roman"/>
          <w:spacing w:val="-4"/>
          <w:sz w:val="24"/>
          <w:szCs w:val="24"/>
          <w:lang w:val="az-Latn-AZ"/>
        </w:rPr>
        <w:t>r</w:t>
      </w:r>
      <w:r w:rsidRPr="0053346A">
        <w:rPr>
          <w:rFonts w:ascii="Times New Roman" w:hAnsi="Times New Roman" w:cs="Times New Roman"/>
          <w:spacing w:val="-4"/>
          <w:sz w:val="24"/>
          <w:szCs w:val="24"/>
          <w:lang w:val="az-Latn-AZ"/>
        </w:rPr>
        <w:t>ülü, V.M.Q</w:t>
      </w:r>
      <w:r w:rsidR="007905E6" w:rsidRPr="0053346A">
        <w:rPr>
          <w:rFonts w:ascii="Times New Roman" w:hAnsi="Times New Roman" w:cs="Times New Roman"/>
          <w:spacing w:val="-4"/>
          <w:sz w:val="24"/>
          <w:szCs w:val="24"/>
          <w:lang w:val="az-Latn-AZ"/>
        </w:rPr>
        <w:t>o</w:t>
      </w:r>
      <w:r w:rsidRPr="0053346A">
        <w:rPr>
          <w:rFonts w:ascii="Times New Roman" w:hAnsi="Times New Roman" w:cs="Times New Roman"/>
          <w:spacing w:val="-4"/>
          <w:sz w:val="24"/>
          <w:szCs w:val="24"/>
          <w:lang w:val="az-Latn-AZ"/>
        </w:rPr>
        <w:t>catürk, M.Ergin, N.S.Ba</w:t>
      </w:r>
      <w:r w:rsidR="007905E6" w:rsidRPr="0053346A">
        <w:rPr>
          <w:rFonts w:ascii="Times New Roman" w:hAnsi="Times New Roman" w:cs="Times New Roman"/>
          <w:spacing w:val="-4"/>
          <w:sz w:val="24"/>
          <w:szCs w:val="24"/>
          <w:lang w:val="az-Latn-AZ"/>
        </w:rPr>
        <w:t>n</w:t>
      </w:r>
      <w:r w:rsidR="006A3BCC" w:rsidRPr="0053346A">
        <w:rPr>
          <w:rFonts w:ascii="Times New Roman" w:hAnsi="Times New Roman" w:cs="Times New Roman"/>
          <w:spacing w:val="-4"/>
          <w:sz w:val="24"/>
          <w:szCs w:val="24"/>
          <w:lang w:val="az-Latn-AZ"/>
        </w:rPr>
        <w:softHyphen/>
      </w:r>
      <w:r w:rsidRPr="0053346A">
        <w:rPr>
          <w:rFonts w:ascii="Times New Roman" w:hAnsi="Times New Roman" w:cs="Times New Roman"/>
          <w:spacing w:val="-4"/>
          <w:sz w:val="24"/>
          <w:szCs w:val="24"/>
          <w:lang w:val="az-Latn-AZ"/>
        </w:rPr>
        <w:t>a</w:t>
      </w:r>
      <w:r w:rsidR="006A3BCC" w:rsidRPr="0053346A">
        <w:rPr>
          <w:rFonts w:ascii="Times New Roman" w:hAnsi="Times New Roman" w:cs="Times New Roman"/>
          <w:spacing w:val="-4"/>
          <w:sz w:val="24"/>
          <w:szCs w:val="24"/>
          <w:lang w:val="az-Latn-AZ"/>
        </w:rPr>
        <w:softHyphen/>
      </w:r>
      <w:r w:rsidRPr="0053346A">
        <w:rPr>
          <w:rFonts w:ascii="Times New Roman" w:hAnsi="Times New Roman" w:cs="Times New Roman"/>
          <w:spacing w:val="-4"/>
          <w:sz w:val="24"/>
          <w:szCs w:val="24"/>
          <w:lang w:val="az-Latn-AZ"/>
        </w:rPr>
        <w:t>rlı, Ə.Al</w:t>
      </w:r>
      <w:r w:rsidR="00943E87" w:rsidRPr="0053346A">
        <w:rPr>
          <w:rFonts w:ascii="Times New Roman" w:hAnsi="Times New Roman" w:cs="Times New Roman"/>
          <w:spacing w:val="-4"/>
          <w:sz w:val="24"/>
          <w:szCs w:val="24"/>
          <w:lang w:val="az-Latn-AZ"/>
        </w:rPr>
        <w:softHyphen/>
      </w:r>
      <w:r w:rsidRPr="0053346A">
        <w:rPr>
          <w:rFonts w:ascii="Times New Roman" w:hAnsi="Times New Roman" w:cs="Times New Roman"/>
          <w:spacing w:val="-4"/>
          <w:sz w:val="24"/>
          <w:szCs w:val="24"/>
          <w:lang w:val="az-Latn-AZ"/>
        </w:rPr>
        <w:t>pas</w:t>
      </w:r>
      <w:r w:rsidR="00943E87" w:rsidRPr="0053346A">
        <w:rPr>
          <w:rFonts w:ascii="Times New Roman" w:hAnsi="Times New Roman" w:cs="Times New Roman"/>
          <w:spacing w:val="-4"/>
          <w:sz w:val="24"/>
          <w:szCs w:val="24"/>
          <w:lang w:val="az-Latn-AZ"/>
        </w:rPr>
        <w:softHyphen/>
      </w:r>
      <w:r w:rsidRPr="0053346A">
        <w:rPr>
          <w:rFonts w:ascii="Times New Roman" w:hAnsi="Times New Roman" w:cs="Times New Roman"/>
          <w:spacing w:val="-6"/>
          <w:sz w:val="24"/>
          <w:szCs w:val="24"/>
          <w:lang w:val="az-Latn-AZ"/>
        </w:rPr>
        <w:t xml:space="preserve">lan, </w:t>
      </w:r>
      <w:r w:rsidR="007F456A" w:rsidRPr="0053346A">
        <w:rPr>
          <w:rFonts w:ascii="Times New Roman" w:hAnsi="Times New Roman" w:cs="Times New Roman"/>
          <w:spacing w:val="-8"/>
          <w:sz w:val="24"/>
          <w:szCs w:val="24"/>
          <w:lang w:val="az-Latn-AZ"/>
        </w:rPr>
        <w:t xml:space="preserve">rus-sovet alimləri </w:t>
      </w:r>
      <w:r w:rsidR="006251EF" w:rsidRPr="0053346A">
        <w:rPr>
          <w:rFonts w:ascii="Times New Roman" w:hAnsi="Times New Roman" w:cs="Times New Roman"/>
          <w:spacing w:val="-8"/>
          <w:sz w:val="24"/>
          <w:szCs w:val="24"/>
          <w:lang w:val="az-Latn-AZ"/>
        </w:rPr>
        <w:t>A.Krımski, İ.</w:t>
      </w:r>
      <w:r w:rsidR="00191D0E" w:rsidRPr="0053346A">
        <w:rPr>
          <w:rFonts w:ascii="Times New Roman" w:hAnsi="Times New Roman" w:cs="Times New Roman"/>
          <w:spacing w:val="-8"/>
          <w:sz w:val="24"/>
          <w:szCs w:val="24"/>
          <w:lang w:val="az-Latn-AZ"/>
        </w:rPr>
        <w:t>Stebleva və baş</w:t>
      </w:r>
      <w:r w:rsidR="00D84147" w:rsidRPr="0053346A">
        <w:rPr>
          <w:rFonts w:ascii="Times New Roman" w:hAnsi="Times New Roman" w:cs="Times New Roman"/>
          <w:spacing w:val="-8"/>
          <w:sz w:val="24"/>
          <w:szCs w:val="24"/>
          <w:lang w:val="az-Latn-AZ"/>
        </w:rPr>
        <w:softHyphen/>
      </w:r>
      <w:r w:rsidR="00191D0E" w:rsidRPr="0053346A">
        <w:rPr>
          <w:rFonts w:ascii="Times New Roman" w:hAnsi="Times New Roman" w:cs="Times New Roman"/>
          <w:spacing w:val="-8"/>
          <w:sz w:val="24"/>
          <w:szCs w:val="24"/>
          <w:lang w:val="az-Latn-AZ"/>
        </w:rPr>
        <w:t>qalarının diq</w:t>
      </w:r>
      <w:r w:rsidR="00943E87" w:rsidRPr="0053346A">
        <w:rPr>
          <w:rFonts w:ascii="Times New Roman" w:hAnsi="Times New Roman" w:cs="Times New Roman"/>
          <w:spacing w:val="-8"/>
          <w:sz w:val="24"/>
          <w:szCs w:val="24"/>
          <w:lang w:val="az-Latn-AZ"/>
        </w:rPr>
        <w:softHyphen/>
      </w:r>
      <w:r w:rsidR="00191D0E" w:rsidRPr="0053346A">
        <w:rPr>
          <w:rFonts w:ascii="Times New Roman" w:hAnsi="Times New Roman" w:cs="Times New Roman"/>
          <w:spacing w:val="-8"/>
          <w:sz w:val="24"/>
          <w:szCs w:val="24"/>
          <w:lang w:val="az-Latn-AZ"/>
        </w:rPr>
        <w:t>qət</w:t>
      </w:r>
      <w:r w:rsidR="00191D0E" w:rsidRPr="00495A2E">
        <w:rPr>
          <w:rFonts w:ascii="Times New Roman" w:hAnsi="Times New Roman" w:cs="Times New Roman"/>
          <w:sz w:val="24"/>
          <w:szCs w:val="24"/>
          <w:lang w:val="az-Latn-AZ"/>
        </w:rPr>
        <w:t xml:space="preserve"> mər</w:t>
      </w:r>
      <w:r w:rsidR="0053346A">
        <w:rPr>
          <w:rFonts w:ascii="Times New Roman" w:hAnsi="Times New Roman" w:cs="Times New Roman"/>
          <w:sz w:val="24"/>
          <w:szCs w:val="24"/>
          <w:lang w:val="az-Latn-AZ"/>
        </w:rPr>
        <w:softHyphen/>
      </w:r>
      <w:r w:rsidR="00191D0E" w:rsidRPr="0053346A">
        <w:rPr>
          <w:rFonts w:ascii="Times New Roman" w:hAnsi="Times New Roman" w:cs="Times New Roman"/>
          <w:spacing w:val="-6"/>
          <w:sz w:val="24"/>
          <w:szCs w:val="24"/>
          <w:lang w:val="az-Latn-AZ"/>
        </w:rPr>
        <w:t>kə</w:t>
      </w:r>
      <w:r w:rsidR="0053346A" w:rsidRPr="0053346A">
        <w:rPr>
          <w:rFonts w:ascii="Times New Roman" w:hAnsi="Times New Roman" w:cs="Times New Roman"/>
          <w:spacing w:val="-6"/>
          <w:sz w:val="24"/>
          <w:szCs w:val="24"/>
          <w:lang w:val="az-Latn-AZ"/>
        </w:rPr>
        <w:softHyphen/>
      </w:r>
      <w:r w:rsidR="00191D0E" w:rsidRPr="0053346A">
        <w:rPr>
          <w:rFonts w:ascii="Times New Roman" w:hAnsi="Times New Roman" w:cs="Times New Roman"/>
          <w:spacing w:val="-6"/>
          <w:sz w:val="24"/>
          <w:szCs w:val="24"/>
          <w:lang w:val="az-Latn-AZ"/>
        </w:rPr>
        <w:t>zində</w:t>
      </w:r>
      <w:r w:rsidR="00E66E13" w:rsidRPr="0053346A">
        <w:rPr>
          <w:rFonts w:ascii="Times New Roman" w:hAnsi="Times New Roman" w:cs="Times New Roman"/>
          <w:spacing w:val="-6"/>
          <w:sz w:val="24"/>
          <w:szCs w:val="24"/>
          <w:lang w:val="az-Latn-AZ"/>
        </w:rPr>
        <w:t xml:space="preserve"> olmuş, şair haqqında dəyərli məqalələr yaz</w:t>
      </w:r>
      <w:r w:rsidR="00943E87" w:rsidRPr="0053346A">
        <w:rPr>
          <w:rFonts w:ascii="Times New Roman" w:hAnsi="Times New Roman" w:cs="Times New Roman"/>
          <w:spacing w:val="-6"/>
          <w:sz w:val="24"/>
          <w:szCs w:val="24"/>
          <w:lang w:val="az-Latn-AZ"/>
        </w:rPr>
        <w:softHyphen/>
      </w:r>
      <w:r w:rsidR="00E66E13" w:rsidRPr="0053346A">
        <w:rPr>
          <w:rFonts w:ascii="Times New Roman" w:hAnsi="Times New Roman" w:cs="Times New Roman"/>
          <w:spacing w:val="-6"/>
          <w:sz w:val="24"/>
          <w:szCs w:val="24"/>
          <w:lang w:val="az-Latn-AZ"/>
        </w:rPr>
        <w:t>mış</w:t>
      </w:r>
      <w:r w:rsidR="00943E87" w:rsidRPr="0053346A">
        <w:rPr>
          <w:rFonts w:ascii="Times New Roman" w:hAnsi="Times New Roman" w:cs="Times New Roman"/>
          <w:spacing w:val="-6"/>
          <w:sz w:val="24"/>
          <w:szCs w:val="24"/>
          <w:lang w:val="az-Latn-AZ"/>
        </w:rPr>
        <w:softHyphen/>
      </w:r>
      <w:r w:rsidR="00E66E13" w:rsidRPr="0053346A">
        <w:rPr>
          <w:rFonts w:ascii="Times New Roman" w:hAnsi="Times New Roman" w:cs="Times New Roman"/>
          <w:spacing w:val="-6"/>
          <w:sz w:val="24"/>
          <w:szCs w:val="24"/>
          <w:lang w:val="az-Latn-AZ"/>
        </w:rPr>
        <w:t>lar.</w:t>
      </w:r>
      <w:r w:rsidR="00E66E13" w:rsidRPr="00495A2E">
        <w:rPr>
          <w:rFonts w:ascii="Times New Roman" w:hAnsi="Times New Roman" w:cs="Times New Roman"/>
          <w:sz w:val="24"/>
          <w:szCs w:val="24"/>
          <w:lang w:val="az-Latn-AZ"/>
        </w:rPr>
        <w:t xml:space="preserve"> M.Qu</w:t>
      </w:r>
      <w:r w:rsidR="0053346A">
        <w:rPr>
          <w:rFonts w:ascii="Times New Roman" w:hAnsi="Times New Roman" w:cs="Times New Roman"/>
          <w:sz w:val="24"/>
          <w:szCs w:val="24"/>
          <w:lang w:val="az-Latn-AZ"/>
        </w:rPr>
        <w:softHyphen/>
      </w:r>
      <w:r w:rsidR="0053346A">
        <w:rPr>
          <w:rFonts w:ascii="Times New Roman" w:hAnsi="Times New Roman" w:cs="Times New Roman"/>
          <w:sz w:val="24"/>
          <w:szCs w:val="24"/>
          <w:lang w:val="az-Latn-AZ"/>
        </w:rPr>
        <w:softHyphen/>
      </w:r>
      <w:r w:rsidR="00E66E13" w:rsidRPr="00495A2E">
        <w:rPr>
          <w:rFonts w:ascii="Times New Roman" w:hAnsi="Times New Roman" w:cs="Times New Roman"/>
          <w:sz w:val="24"/>
          <w:szCs w:val="24"/>
          <w:lang w:val="az-Latn-AZ"/>
        </w:rPr>
        <w:t>luzadə Bürhanəddinin həyatı və sənətinə ayrıca mə</w:t>
      </w:r>
      <w:r w:rsidR="00943E87" w:rsidRPr="00495A2E">
        <w:rPr>
          <w:rFonts w:ascii="Times New Roman" w:hAnsi="Times New Roman" w:cs="Times New Roman"/>
          <w:sz w:val="24"/>
          <w:szCs w:val="24"/>
          <w:lang w:val="az-Latn-AZ"/>
        </w:rPr>
        <w:softHyphen/>
      </w:r>
      <w:r w:rsidR="00E66E13" w:rsidRPr="00495A2E">
        <w:rPr>
          <w:rFonts w:ascii="Times New Roman" w:hAnsi="Times New Roman" w:cs="Times New Roman"/>
          <w:sz w:val="24"/>
          <w:szCs w:val="24"/>
          <w:lang w:val="az-Latn-AZ"/>
        </w:rPr>
        <w:t>qalə, A.Rüs</w:t>
      </w:r>
      <w:r w:rsidR="0053346A">
        <w:rPr>
          <w:rFonts w:ascii="Times New Roman" w:hAnsi="Times New Roman" w:cs="Times New Roman"/>
          <w:sz w:val="24"/>
          <w:szCs w:val="24"/>
          <w:lang w:val="az-Latn-AZ"/>
        </w:rPr>
        <w:softHyphen/>
      </w:r>
      <w:r w:rsidR="00E66E13" w:rsidRPr="00495A2E">
        <w:rPr>
          <w:rFonts w:ascii="Times New Roman" w:hAnsi="Times New Roman" w:cs="Times New Roman"/>
          <w:sz w:val="24"/>
          <w:szCs w:val="24"/>
          <w:lang w:val="az-Latn-AZ"/>
        </w:rPr>
        <w:t xml:space="preserve">təmova və Ə.Səfərli isə portret-oçerklər həsr etmişlər. </w:t>
      </w:r>
    </w:p>
    <w:p w:rsidR="00E66E13" w:rsidRPr="00495A2E" w:rsidRDefault="00E66E13"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Ə.Səfərli həmçinin şairin “Divan”ını tərtib edərək geniş ön söz və lüğətlə 1988-ci ildə Bakıda </w:t>
      </w:r>
      <w:r w:rsidR="005373D7" w:rsidRPr="00495A2E">
        <w:rPr>
          <w:rFonts w:ascii="Times New Roman" w:hAnsi="Times New Roman" w:cs="Times New Roman"/>
          <w:sz w:val="24"/>
          <w:szCs w:val="24"/>
          <w:lang w:val="az-Latn-AZ"/>
        </w:rPr>
        <w:t>çap etdirmiş</w:t>
      </w:r>
      <w:r w:rsidR="006A3BCC" w:rsidRPr="00495A2E">
        <w:rPr>
          <w:rFonts w:ascii="Times New Roman" w:hAnsi="Times New Roman" w:cs="Times New Roman"/>
          <w:sz w:val="24"/>
          <w:szCs w:val="24"/>
          <w:lang w:val="az-Latn-AZ"/>
        </w:rPr>
        <w:softHyphen/>
      </w:r>
      <w:r w:rsidR="005373D7" w:rsidRPr="00495A2E">
        <w:rPr>
          <w:rFonts w:ascii="Times New Roman" w:hAnsi="Times New Roman" w:cs="Times New Roman"/>
          <w:sz w:val="24"/>
          <w:szCs w:val="24"/>
          <w:lang w:val="az-Latn-AZ"/>
        </w:rPr>
        <w:t>dir.</w:t>
      </w:r>
    </w:p>
    <w:p w:rsidR="005373D7" w:rsidRPr="00495A2E" w:rsidRDefault="005373D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Qazi Bürhanəddinin “Divan”ı şairin sağlığında 1395/96-cı il</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xəttat Xəlil ibn Əhməd əl-Məkki əs-Sultani tərəfindən ha</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zır</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lanmışdır. “Divan”ın yeganə əlyazma nüsxəsini İstan</w:t>
      </w:r>
      <w:r w:rsidR="00D8414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bul</w:t>
      </w:r>
      <w:r w:rsidR="00D8414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Bri</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taniya səfirliyinin katibi olan Fiott Hyucs Tomas 1890-cı ildə Anadoluya səyahəti za</w:t>
      </w:r>
      <w:r w:rsidR="00D8414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D8414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 əldə edib Londona aparmışdır. Əlyazma hazırda Londonda Britaniya muzeyində sax</w:t>
      </w:r>
      <w:r w:rsidR="00D8414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lanılır.</w:t>
      </w:r>
    </w:p>
    <w:p w:rsidR="005373D7" w:rsidRPr="00495A2E" w:rsidRDefault="005373D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“Divan” 1319 qəzəl, 20 rübai, 108 tuyuğ və bir neçə müf</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rəd</w:t>
      </w:r>
      <w:r w:rsidR="00882EE6">
        <w:rPr>
          <w:rFonts w:ascii="Times New Roman" w:hAnsi="Times New Roman" w:cs="Times New Roman"/>
          <w:sz w:val="24"/>
          <w:szCs w:val="24"/>
          <w:lang w:val="az-Latn-AZ"/>
        </w:rPr>
        <w:softHyphen/>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 cəmi on yed</w:t>
      </w:r>
      <w:r w:rsidR="001E59C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 min mis</w:t>
      </w:r>
      <w:r w:rsidR="00D8414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radan, 608 səhifədən ibarətdir. Qə</w:t>
      </w:r>
      <w:r w:rsidR="00882EE6">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zəllərin heç birində şairin tə</w:t>
      </w:r>
      <w:r w:rsidR="001E59C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xəl</w:t>
      </w:r>
      <w:r w:rsidR="009A04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lüsü yoxdur. Hər qəzəlin əv</w:t>
      </w:r>
      <w:r w:rsidR="00D8414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vəlində ərəb dilində bu sözlər yazılmışdır: “Sözlər Sultanı, müdrik, ədalətli, xeyirxah, sə</w:t>
      </w:r>
      <w:r w:rsidR="00D8414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xa</w:t>
      </w:r>
      <w:r w:rsidR="00D8414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vətli, Mustafa xislətli, sultanlar sultanı, su və torpaqdan yaranmışın ən yaxşısı, haqq və dinin, imanın sübutu, əbə</w:t>
      </w:r>
      <w:r w:rsidR="009A04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 və tək olan bir Allahın köməyi və gücü ilə güclənən Əhməd ibn Məhəm</w:t>
      </w:r>
      <w:r w:rsidR="001B712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məd – qoy Allah onun sultanlığını</w:t>
      </w:r>
      <w:r w:rsidR="009340E6" w:rsidRPr="00495A2E">
        <w:rPr>
          <w:rFonts w:ascii="Times New Roman" w:hAnsi="Times New Roman" w:cs="Times New Roman"/>
          <w:sz w:val="24"/>
          <w:szCs w:val="24"/>
          <w:lang w:val="az-Latn-AZ"/>
        </w:rPr>
        <w:t xml:space="preserve"> əbə</w:t>
      </w:r>
      <w:r w:rsidR="00943E87" w:rsidRPr="00495A2E">
        <w:rPr>
          <w:rFonts w:ascii="Times New Roman" w:hAnsi="Times New Roman" w:cs="Times New Roman"/>
          <w:sz w:val="24"/>
          <w:szCs w:val="24"/>
          <w:lang w:val="az-Latn-AZ"/>
        </w:rPr>
        <w:softHyphen/>
      </w:r>
      <w:r w:rsidR="009340E6" w:rsidRPr="00495A2E">
        <w:rPr>
          <w:rFonts w:ascii="Times New Roman" w:hAnsi="Times New Roman" w:cs="Times New Roman"/>
          <w:sz w:val="24"/>
          <w:szCs w:val="24"/>
          <w:lang w:val="az-Latn-AZ"/>
        </w:rPr>
        <w:t>di, söz və sübutunu hər iki dünyada bəyan etsin”.</w:t>
      </w:r>
    </w:p>
    <w:p w:rsidR="009340E6" w:rsidRPr="00495A2E" w:rsidRDefault="009340E6"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Bürhanəddin beytlərinin birində qəsidələr yazdığın</w:t>
      </w:r>
      <w:r w:rsidR="006A3BC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da söz açır. Mənbə</w:t>
      </w:r>
      <w:r w:rsidR="009A04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onun ərəb və fars dillərində də gözəl şeirlər yazdığından xəbər verir.</w:t>
      </w:r>
    </w:p>
    <w:p w:rsidR="009340E6" w:rsidRPr="00495A2E" w:rsidRDefault="009340E6"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Bürhanəddin lirikasının əsasını məhəbbət mövzu</w:t>
      </w:r>
      <w:r w:rsidR="006A3BC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sunda yaz</w:t>
      </w:r>
      <w:r w:rsidR="0053346A">
        <w:rPr>
          <w:rFonts w:ascii="Times New Roman" w:hAnsi="Times New Roman" w:cs="Times New Roman"/>
          <w:sz w:val="24"/>
          <w:szCs w:val="24"/>
          <w:lang w:val="az-Latn-AZ"/>
        </w:rPr>
        <w:softHyphen/>
      </w:r>
      <w:r w:rsidR="0009414C">
        <w:rPr>
          <w:rFonts w:ascii="Times New Roman" w:hAnsi="Times New Roman" w:cs="Times New Roman"/>
          <w:sz w:val="24"/>
          <w:szCs w:val="24"/>
          <w:lang w:val="az-Latn-AZ"/>
        </w:rPr>
        <w:softHyphen/>
      </w:r>
      <w:r w:rsidR="0009414C">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dığı qəzəllər təşkil edir. E.Gibb yazır: </w:t>
      </w:r>
      <w:r w:rsidR="00F11AA8" w:rsidRPr="00495A2E">
        <w:rPr>
          <w:rFonts w:ascii="Times New Roman" w:hAnsi="Times New Roman" w:cs="Times New Roman"/>
          <w:sz w:val="24"/>
          <w:szCs w:val="24"/>
          <w:lang w:val="az-Latn-AZ"/>
        </w:rPr>
        <w:t>“Bürha</w:t>
      </w:r>
      <w:r w:rsidR="006A3BCC" w:rsidRPr="00495A2E">
        <w:rPr>
          <w:rFonts w:ascii="Times New Roman" w:hAnsi="Times New Roman" w:cs="Times New Roman"/>
          <w:sz w:val="24"/>
          <w:szCs w:val="24"/>
          <w:lang w:val="az-Latn-AZ"/>
        </w:rPr>
        <w:softHyphen/>
      </w:r>
      <w:r w:rsidR="00F11AA8" w:rsidRPr="00495A2E">
        <w:rPr>
          <w:rFonts w:ascii="Times New Roman" w:hAnsi="Times New Roman" w:cs="Times New Roman"/>
          <w:sz w:val="24"/>
          <w:szCs w:val="24"/>
          <w:lang w:val="az-Latn-AZ"/>
        </w:rPr>
        <w:t>nəd</w:t>
      </w:r>
      <w:r w:rsidR="006A3BCC" w:rsidRPr="00495A2E">
        <w:rPr>
          <w:rFonts w:ascii="Times New Roman" w:hAnsi="Times New Roman" w:cs="Times New Roman"/>
          <w:sz w:val="24"/>
          <w:szCs w:val="24"/>
          <w:lang w:val="az-Latn-AZ"/>
        </w:rPr>
        <w:softHyphen/>
      </w:r>
      <w:r w:rsidR="00F11AA8" w:rsidRPr="00495A2E">
        <w:rPr>
          <w:rFonts w:ascii="Times New Roman" w:hAnsi="Times New Roman" w:cs="Times New Roman"/>
          <w:sz w:val="24"/>
          <w:szCs w:val="24"/>
          <w:lang w:val="az-Latn-AZ"/>
        </w:rPr>
        <w:t>din, hər şey</w:t>
      </w:r>
      <w:r w:rsidR="0053346A">
        <w:rPr>
          <w:rFonts w:ascii="Times New Roman" w:hAnsi="Times New Roman" w:cs="Times New Roman"/>
          <w:sz w:val="24"/>
          <w:szCs w:val="24"/>
          <w:lang w:val="az-Latn-AZ"/>
        </w:rPr>
        <w:softHyphen/>
      </w:r>
      <w:r w:rsidR="00943E87" w:rsidRPr="00495A2E">
        <w:rPr>
          <w:rFonts w:ascii="Times New Roman" w:hAnsi="Times New Roman" w:cs="Times New Roman"/>
          <w:sz w:val="24"/>
          <w:szCs w:val="24"/>
          <w:lang w:val="az-Latn-AZ"/>
        </w:rPr>
        <w:softHyphen/>
      </w:r>
      <w:r w:rsidR="00F11AA8" w:rsidRPr="00495A2E">
        <w:rPr>
          <w:rFonts w:ascii="Times New Roman" w:hAnsi="Times New Roman" w:cs="Times New Roman"/>
          <w:sz w:val="24"/>
          <w:szCs w:val="24"/>
          <w:lang w:val="az-Latn-AZ"/>
        </w:rPr>
        <w:t>dən əvvəl, eşq şairidir. Kiçik Asiya türklə</w:t>
      </w:r>
      <w:r w:rsidR="006A3BCC" w:rsidRPr="00495A2E">
        <w:rPr>
          <w:rFonts w:ascii="Times New Roman" w:hAnsi="Times New Roman" w:cs="Times New Roman"/>
          <w:sz w:val="24"/>
          <w:szCs w:val="24"/>
          <w:lang w:val="az-Latn-AZ"/>
        </w:rPr>
        <w:softHyphen/>
      </w:r>
      <w:r w:rsidR="00F11AA8" w:rsidRPr="00495A2E">
        <w:rPr>
          <w:rFonts w:ascii="Times New Roman" w:hAnsi="Times New Roman" w:cs="Times New Roman"/>
          <w:sz w:val="24"/>
          <w:szCs w:val="24"/>
          <w:lang w:val="az-Latn-AZ"/>
        </w:rPr>
        <w:t>rinin ilk</w:t>
      </w:r>
      <w:r w:rsidR="00E4262D" w:rsidRPr="00495A2E">
        <w:rPr>
          <w:rFonts w:ascii="Times New Roman" w:hAnsi="Times New Roman" w:cs="Times New Roman"/>
          <w:sz w:val="24"/>
          <w:szCs w:val="24"/>
          <w:lang w:val="az-Latn-AZ"/>
        </w:rPr>
        <w:t xml:space="preserve"> sevgi şai</w:t>
      </w:r>
      <w:r w:rsidR="00943E87" w:rsidRPr="00495A2E">
        <w:rPr>
          <w:rFonts w:ascii="Times New Roman" w:hAnsi="Times New Roman" w:cs="Times New Roman"/>
          <w:sz w:val="24"/>
          <w:szCs w:val="24"/>
          <w:lang w:val="az-Latn-AZ"/>
        </w:rPr>
        <w:softHyphen/>
      </w:r>
      <w:r w:rsidR="00E4262D" w:rsidRPr="00495A2E">
        <w:rPr>
          <w:rFonts w:ascii="Times New Roman" w:hAnsi="Times New Roman" w:cs="Times New Roman"/>
          <w:sz w:val="24"/>
          <w:szCs w:val="24"/>
          <w:lang w:val="az-Latn-AZ"/>
        </w:rPr>
        <w:t>ri</w:t>
      </w:r>
      <w:r w:rsidR="00943E87" w:rsidRPr="00495A2E">
        <w:rPr>
          <w:rFonts w:ascii="Times New Roman" w:hAnsi="Times New Roman" w:cs="Times New Roman"/>
          <w:sz w:val="24"/>
          <w:szCs w:val="24"/>
          <w:lang w:val="az-Latn-AZ"/>
        </w:rPr>
        <w:softHyphen/>
      </w:r>
      <w:r w:rsidR="00E4262D" w:rsidRPr="00495A2E">
        <w:rPr>
          <w:rFonts w:ascii="Times New Roman" w:hAnsi="Times New Roman" w:cs="Times New Roman"/>
          <w:sz w:val="24"/>
          <w:szCs w:val="24"/>
          <w:lang w:val="az-Latn-AZ"/>
        </w:rPr>
        <w:t>dir. Doğrudur, Qazi</w:t>
      </w:r>
      <w:r w:rsidR="00F11AA8" w:rsidRPr="00495A2E">
        <w:rPr>
          <w:rFonts w:ascii="Times New Roman" w:hAnsi="Times New Roman" w:cs="Times New Roman"/>
          <w:sz w:val="24"/>
          <w:szCs w:val="24"/>
          <w:lang w:val="az-Latn-AZ"/>
        </w:rPr>
        <w:t>nin yaradıcılı</w:t>
      </w:r>
      <w:r w:rsidR="00C318FA" w:rsidRPr="00495A2E">
        <w:rPr>
          <w:rFonts w:ascii="Times New Roman" w:hAnsi="Times New Roman" w:cs="Times New Roman"/>
          <w:sz w:val="24"/>
          <w:szCs w:val="24"/>
          <w:lang w:val="az-Latn-AZ"/>
        </w:rPr>
        <w:softHyphen/>
      </w:r>
      <w:r w:rsidR="00F11AA8" w:rsidRPr="00495A2E">
        <w:rPr>
          <w:rFonts w:ascii="Times New Roman" w:hAnsi="Times New Roman" w:cs="Times New Roman"/>
          <w:sz w:val="24"/>
          <w:szCs w:val="24"/>
          <w:lang w:val="az-Latn-AZ"/>
        </w:rPr>
        <w:t>ğında bəzi mis</w:t>
      </w:r>
      <w:r w:rsidR="009A0441" w:rsidRPr="00495A2E">
        <w:rPr>
          <w:rFonts w:ascii="Times New Roman" w:hAnsi="Times New Roman" w:cs="Times New Roman"/>
          <w:sz w:val="24"/>
          <w:szCs w:val="24"/>
          <w:lang w:val="az-Latn-AZ"/>
        </w:rPr>
        <w:softHyphen/>
      </w:r>
      <w:r w:rsidR="00F11AA8" w:rsidRPr="00495A2E">
        <w:rPr>
          <w:rFonts w:ascii="Times New Roman" w:hAnsi="Times New Roman" w:cs="Times New Roman"/>
          <w:sz w:val="24"/>
          <w:szCs w:val="24"/>
          <w:lang w:val="az-Latn-AZ"/>
        </w:rPr>
        <w:t>tik məqamlara rast gəlinirsə, onlar xaric</w:t>
      </w:r>
      <w:r w:rsidR="00787B3D" w:rsidRPr="00495A2E">
        <w:rPr>
          <w:rFonts w:ascii="Times New Roman" w:hAnsi="Times New Roman" w:cs="Times New Roman"/>
          <w:sz w:val="24"/>
          <w:szCs w:val="24"/>
          <w:lang w:val="az-Latn-AZ"/>
        </w:rPr>
        <w:softHyphen/>
      </w:r>
      <w:r w:rsidR="00F11AA8" w:rsidRPr="00495A2E">
        <w:rPr>
          <w:rFonts w:ascii="Times New Roman" w:hAnsi="Times New Roman" w:cs="Times New Roman"/>
          <w:sz w:val="24"/>
          <w:szCs w:val="24"/>
          <w:lang w:val="az-Latn-AZ"/>
        </w:rPr>
        <w:t>dən eşidilən əks-sədaya bənzəyir. Şai</w:t>
      </w:r>
      <w:r w:rsidR="00943E87" w:rsidRPr="00495A2E">
        <w:rPr>
          <w:rFonts w:ascii="Times New Roman" w:hAnsi="Times New Roman" w:cs="Times New Roman"/>
          <w:sz w:val="24"/>
          <w:szCs w:val="24"/>
          <w:lang w:val="az-Latn-AZ"/>
        </w:rPr>
        <w:softHyphen/>
      </w:r>
      <w:r w:rsidR="00F11AA8" w:rsidRPr="00495A2E">
        <w:rPr>
          <w:rFonts w:ascii="Times New Roman" w:hAnsi="Times New Roman" w:cs="Times New Roman"/>
          <w:sz w:val="24"/>
          <w:szCs w:val="24"/>
          <w:lang w:val="az-Latn-AZ"/>
        </w:rPr>
        <w:t>rin əsl səsi bütün varlığı ilə məşuqunu tərifləyəndə, onun ya</w:t>
      </w:r>
      <w:r w:rsidR="00943E87" w:rsidRPr="00495A2E">
        <w:rPr>
          <w:rFonts w:ascii="Times New Roman" w:hAnsi="Times New Roman" w:cs="Times New Roman"/>
          <w:sz w:val="24"/>
          <w:szCs w:val="24"/>
          <w:lang w:val="az-Latn-AZ"/>
        </w:rPr>
        <w:softHyphen/>
      </w:r>
      <w:r w:rsidR="00F11AA8" w:rsidRPr="00495A2E">
        <w:rPr>
          <w:rFonts w:ascii="Times New Roman" w:hAnsi="Times New Roman" w:cs="Times New Roman"/>
          <w:sz w:val="24"/>
          <w:szCs w:val="24"/>
          <w:lang w:val="az-Latn-AZ"/>
        </w:rPr>
        <w:t>nın</w:t>
      </w:r>
      <w:r w:rsidR="00943E87" w:rsidRPr="00495A2E">
        <w:rPr>
          <w:rFonts w:ascii="Times New Roman" w:hAnsi="Times New Roman" w:cs="Times New Roman"/>
          <w:sz w:val="24"/>
          <w:szCs w:val="24"/>
          <w:lang w:val="az-Latn-AZ"/>
        </w:rPr>
        <w:softHyphen/>
      </w:r>
      <w:r w:rsidR="00F11AA8" w:rsidRPr="00495A2E">
        <w:rPr>
          <w:rFonts w:ascii="Times New Roman" w:hAnsi="Times New Roman" w:cs="Times New Roman"/>
          <w:sz w:val="24"/>
          <w:szCs w:val="24"/>
          <w:lang w:val="az-Latn-AZ"/>
        </w:rPr>
        <w:t>da olmaq</w:t>
      </w:r>
      <w:r w:rsidR="00C318FA" w:rsidRPr="00495A2E">
        <w:rPr>
          <w:rFonts w:ascii="Times New Roman" w:hAnsi="Times New Roman" w:cs="Times New Roman"/>
          <w:sz w:val="24"/>
          <w:szCs w:val="24"/>
          <w:lang w:val="az-Latn-AZ"/>
        </w:rPr>
        <w:softHyphen/>
      </w:r>
      <w:r w:rsidR="00F11AA8" w:rsidRPr="00495A2E">
        <w:rPr>
          <w:rFonts w:ascii="Times New Roman" w:hAnsi="Times New Roman" w:cs="Times New Roman"/>
          <w:sz w:val="24"/>
          <w:szCs w:val="24"/>
          <w:lang w:val="az-Latn-AZ"/>
        </w:rPr>
        <w:t>dan aldığı ləzzəti təsvir edəndə, həsrət içində üzül</w:t>
      </w:r>
      <w:r w:rsidR="00943E87" w:rsidRPr="00495A2E">
        <w:rPr>
          <w:rFonts w:ascii="Times New Roman" w:hAnsi="Times New Roman" w:cs="Times New Roman"/>
          <w:sz w:val="24"/>
          <w:szCs w:val="24"/>
          <w:lang w:val="az-Latn-AZ"/>
        </w:rPr>
        <w:softHyphen/>
      </w:r>
      <w:r w:rsidR="00F11AA8" w:rsidRPr="00495A2E">
        <w:rPr>
          <w:rFonts w:ascii="Times New Roman" w:hAnsi="Times New Roman" w:cs="Times New Roman"/>
          <w:sz w:val="24"/>
          <w:szCs w:val="24"/>
          <w:lang w:val="az-Latn-AZ"/>
        </w:rPr>
        <w:t>dü</w:t>
      </w:r>
      <w:r w:rsidR="00943E87" w:rsidRPr="00495A2E">
        <w:rPr>
          <w:rFonts w:ascii="Times New Roman" w:hAnsi="Times New Roman" w:cs="Times New Roman"/>
          <w:sz w:val="24"/>
          <w:szCs w:val="24"/>
          <w:lang w:val="az-Latn-AZ"/>
        </w:rPr>
        <w:softHyphen/>
      </w:r>
      <w:r w:rsidR="00F11AA8" w:rsidRPr="00495A2E">
        <w:rPr>
          <w:rFonts w:ascii="Times New Roman" w:hAnsi="Times New Roman" w:cs="Times New Roman"/>
          <w:sz w:val="24"/>
          <w:szCs w:val="24"/>
          <w:lang w:val="az-Latn-AZ"/>
        </w:rPr>
        <w:t>yün</w:t>
      </w:r>
      <w:r w:rsidR="00C318FA" w:rsidRPr="00495A2E">
        <w:rPr>
          <w:rFonts w:ascii="Times New Roman" w:hAnsi="Times New Roman" w:cs="Times New Roman"/>
          <w:sz w:val="24"/>
          <w:szCs w:val="24"/>
          <w:lang w:val="az-Latn-AZ"/>
        </w:rPr>
        <w:softHyphen/>
      </w:r>
      <w:r w:rsidR="00F11AA8" w:rsidRPr="00495A2E">
        <w:rPr>
          <w:rFonts w:ascii="Times New Roman" w:hAnsi="Times New Roman" w:cs="Times New Roman"/>
          <w:sz w:val="24"/>
          <w:szCs w:val="24"/>
          <w:lang w:val="az-Latn-AZ"/>
        </w:rPr>
        <w:t>dən giley edəndə eşidil</w:t>
      </w:r>
      <w:r w:rsidR="009A0441" w:rsidRPr="00495A2E">
        <w:rPr>
          <w:rFonts w:ascii="Times New Roman" w:hAnsi="Times New Roman" w:cs="Times New Roman"/>
          <w:sz w:val="24"/>
          <w:szCs w:val="24"/>
          <w:lang w:val="az-Latn-AZ"/>
        </w:rPr>
        <w:softHyphen/>
      </w:r>
      <w:r w:rsidR="00F11AA8" w:rsidRPr="00495A2E">
        <w:rPr>
          <w:rFonts w:ascii="Times New Roman" w:hAnsi="Times New Roman" w:cs="Times New Roman"/>
          <w:sz w:val="24"/>
          <w:szCs w:val="24"/>
          <w:lang w:val="az-Latn-AZ"/>
        </w:rPr>
        <w:t>məkdədir”.</w:t>
      </w:r>
    </w:p>
    <w:p w:rsidR="008F2FFC" w:rsidRPr="00495A2E" w:rsidRDefault="008F2FFC"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İsmayıl Hikmət </w:t>
      </w:r>
      <w:r w:rsidR="002F5F94" w:rsidRPr="00495A2E">
        <w:rPr>
          <w:rFonts w:ascii="Times New Roman" w:hAnsi="Times New Roman" w:cs="Times New Roman"/>
          <w:sz w:val="24"/>
          <w:szCs w:val="24"/>
          <w:lang w:val="az-Latn-AZ"/>
        </w:rPr>
        <w:t>E.</w:t>
      </w:r>
      <w:r w:rsidR="00C372C0" w:rsidRPr="00495A2E">
        <w:rPr>
          <w:rFonts w:ascii="Times New Roman" w:hAnsi="Times New Roman" w:cs="Times New Roman"/>
          <w:sz w:val="24"/>
          <w:szCs w:val="24"/>
          <w:lang w:val="az-Latn-AZ"/>
        </w:rPr>
        <w:t>Gibbin</w:t>
      </w:r>
      <w:r w:rsidRPr="00495A2E">
        <w:rPr>
          <w:rFonts w:ascii="Times New Roman" w:hAnsi="Times New Roman" w:cs="Times New Roman"/>
          <w:sz w:val="24"/>
          <w:szCs w:val="24"/>
          <w:lang w:val="az-Latn-AZ"/>
        </w:rPr>
        <w:t xml:space="preserve"> Bürhanəddin poeziya</w:t>
      </w:r>
      <w:r w:rsidR="00C318F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sının məz</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mun xü</w:t>
      </w:r>
      <w:r w:rsidR="00D8414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su</w:t>
      </w:r>
      <w:r w:rsidR="00D8414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siyyətləri barədə söy</w:t>
      </w:r>
      <w:r w:rsidR="00C372C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lədiyi fikri özü</w:t>
      </w:r>
      <w:r w:rsidR="00C318F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nün “Azərbaycan ədə</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biyyatı tarixi. İslamın zühurundan miladın on səkkizinci əsri</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nə qədər” (Bakı, Azərnəşr, 1928) </w:t>
      </w:r>
      <w:r w:rsidR="007F456A" w:rsidRPr="00495A2E">
        <w:rPr>
          <w:rFonts w:ascii="Times New Roman" w:hAnsi="Times New Roman" w:cs="Times New Roman"/>
          <w:sz w:val="24"/>
          <w:szCs w:val="24"/>
          <w:lang w:val="az-Latn-AZ"/>
        </w:rPr>
        <w:t xml:space="preserve">kitabında </w:t>
      </w:r>
      <w:r w:rsidRPr="00495A2E">
        <w:rPr>
          <w:rFonts w:ascii="Times New Roman" w:hAnsi="Times New Roman" w:cs="Times New Roman"/>
          <w:sz w:val="24"/>
          <w:szCs w:val="24"/>
          <w:lang w:val="az-Latn-AZ"/>
        </w:rPr>
        <w:t>bir qədər də qüv</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vətləndirir.Alim göstərir ki, illərlə qazilik edən Bürhanəd</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din özündən əvvəl və sonra gələn bir çox şeyxlər qədər dini-əd</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 bağlanmamışdır. Onun dili, hissi, fikri və ifadəsi döv</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rü</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nün şairlərinin hamısından, hətta özündən sonra gələnlərin də bir çoxundan daha həyatidir. Fars və ərəb dillərində gözəl şeir</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yazan Bürha</w:t>
      </w:r>
      <w:r w:rsidRPr="00495A2E">
        <w:rPr>
          <w:rFonts w:ascii="Times New Roman" w:hAnsi="Times New Roman" w:cs="Times New Roman"/>
          <w:sz w:val="24"/>
          <w:szCs w:val="24"/>
          <w:lang w:val="az-Latn-AZ"/>
        </w:rPr>
        <w:softHyphen/>
        <w:t>nəddinin azəri ləhcəsindəki “Divan”ında ərəb və fars kəlmələri başqa şairlərə nisbətən çox az və məhduddur.</w:t>
      </w:r>
    </w:p>
    <w:p w:rsidR="008F2FFC" w:rsidRPr="00495A2E" w:rsidRDefault="008F2FFC"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XIII əsrdən etibarən Azərbaycan ədəbiyyatında təsəv</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vü</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fün, sufi ideyaların gücləndiyi, </w:t>
      </w:r>
      <w:r w:rsidR="00FC290B" w:rsidRPr="00495A2E">
        <w:rPr>
          <w:rFonts w:ascii="Times New Roman" w:hAnsi="Times New Roman" w:cs="Times New Roman"/>
          <w:sz w:val="24"/>
          <w:szCs w:val="24"/>
          <w:lang w:val="az-Latn-AZ"/>
        </w:rPr>
        <w:t>XIV əsrdə geniş vüsət tapdığı bir dövrdə Bürhanəddin yaradıcılığı da sufizm təsirindən</w:t>
      </w:r>
      <w:r w:rsidR="007F456A" w:rsidRPr="00495A2E">
        <w:rPr>
          <w:rFonts w:ascii="Times New Roman" w:hAnsi="Times New Roman" w:cs="Times New Roman"/>
          <w:sz w:val="24"/>
          <w:szCs w:val="24"/>
          <w:lang w:val="az-Latn-AZ"/>
        </w:rPr>
        <w:t xml:space="preserve"> xali deyildi</w:t>
      </w:r>
      <w:r w:rsidR="00FC290B" w:rsidRPr="00495A2E">
        <w:rPr>
          <w:rFonts w:ascii="Times New Roman" w:hAnsi="Times New Roman" w:cs="Times New Roman"/>
          <w:sz w:val="24"/>
          <w:szCs w:val="24"/>
          <w:lang w:val="az-Latn-AZ"/>
        </w:rPr>
        <w:t xml:space="preserve">. </w:t>
      </w:r>
      <w:r w:rsidR="007F456A" w:rsidRPr="00495A2E">
        <w:rPr>
          <w:rFonts w:ascii="Times New Roman" w:hAnsi="Times New Roman" w:cs="Times New Roman"/>
          <w:sz w:val="24"/>
          <w:szCs w:val="24"/>
          <w:lang w:val="az-Latn-AZ"/>
        </w:rPr>
        <w:t xml:space="preserve">Onun da </w:t>
      </w:r>
      <w:r w:rsidR="00FC290B" w:rsidRPr="00495A2E">
        <w:rPr>
          <w:rFonts w:ascii="Times New Roman" w:hAnsi="Times New Roman" w:cs="Times New Roman"/>
          <w:sz w:val="24"/>
          <w:szCs w:val="24"/>
          <w:lang w:val="az-Latn-AZ"/>
        </w:rPr>
        <w:t>ilahi-irfani qəzəl</w:t>
      </w:r>
      <w:r w:rsidR="009A0441" w:rsidRPr="00495A2E">
        <w:rPr>
          <w:rFonts w:ascii="Times New Roman" w:hAnsi="Times New Roman" w:cs="Times New Roman"/>
          <w:sz w:val="24"/>
          <w:szCs w:val="24"/>
          <w:lang w:val="az-Latn-AZ"/>
        </w:rPr>
        <w:softHyphen/>
      </w:r>
      <w:r w:rsidR="00FC290B" w:rsidRPr="00495A2E">
        <w:rPr>
          <w:rFonts w:ascii="Times New Roman" w:hAnsi="Times New Roman" w:cs="Times New Roman"/>
          <w:sz w:val="24"/>
          <w:szCs w:val="24"/>
          <w:lang w:val="az-Latn-AZ"/>
        </w:rPr>
        <w:t>ləri vardır. Lakin Qazi Bür</w:t>
      </w:r>
      <w:r w:rsidR="00943E87" w:rsidRPr="00495A2E">
        <w:rPr>
          <w:rFonts w:ascii="Times New Roman" w:hAnsi="Times New Roman" w:cs="Times New Roman"/>
          <w:sz w:val="24"/>
          <w:szCs w:val="24"/>
          <w:lang w:val="az-Latn-AZ"/>
        </w:rPr>
        <w:softHyphen/>
      </w:r>
      <w:r w:rsidR="00FC290B" w:rsidRPr="00495A2E">
        <w:rPr>
          <w:rFonts w:ascii="Times New Roman" w:hAnsi="Times New Roman" w:cs="Times New Roman"/>
          <w:sz w:val="24"/>
          <w:szCs w:val="24"/>
          <w:lang w:val="az-Latn-AZ"/>
        </w:rPr>
        <w:t>ha</w:t>
      </w:r>
      <w:r w:rsidR="00943E87" w:rsidRPr="00495A2E">
        <w:rPr>
          <w:rFonts w:ascii="Times New Roman" w:hAnsi="Times New Roman" w:cs="Times New Roman"/>
          <w:sz w:val="24"/>
          <w:szCs w:val="24"/>
          <w:lang w:val="az-Latn-AZ"/>
        </w:rPr>
        <w:softHyphen/>
      </w:r>
      <w:r w:rsidR="00FC290B" w:rsidRPr="00495A2E">
        <w:rPr>
          <w:rFonts w:ascii="Times New Roman" w:hAnsi="Times New Roman" w:cs="Times New Roman"/>
          <w:sz w:val="24"/>
          <w:szCs w:val="24"/>
          <w:lang w:val="az-Latn-AZ"/>
        </w:rPr>
        <w:t>nəddin poe</w:t>
      </w:r>
      <w:r w:rsidR="00D84147" w:rsidRPr="00495A2E">
        <w:rPr>
          <w:rFonts w:ascii="Times New Roman" w:hAnsi="Times New Roman" w:cs="Times New Roman"/>
          <w:sz w:val="24"/>
          <w:szCs w:val="24"/>
          <w:lang w:val="az-Latn-AZ"/>
        </w:rPr>
        <w:softHyphen/>
      </w:r>
      <w:r w:rsidR="00FC290B" w:rsidRPr="00495A2E">
        <w:rPr>
          <w:rFonts w:ascii="Times New Roman" w:hAnsi="Times New Roman" w:cs="Times New Roman"/>
          <w:sz w:val="24"/>
          <w:szCs w:val="24"/>
          <w:lang w:val="az-Latn-AZ"/>
        </w:rPr>
        <w:t>ziyasında dünyəvi məhəbbətin, real eşqin, həyati-insani hisslərin tərənnümü mütləq üstünlük təşkil edir:</w:t>
      </w:r>
    </w:p>
    <w:p w:rsidR="00882EE6" w:rsidRDefault="00882EE6" w:rsidP="00C73A05">
      <w:pPr>
        <w:spacing w:after="0" w:line="240" w:lineRule="auto"/>
        <w:ind w:left="2007" w:hanging="1581"/>
        <w:jc w:val="both"/>
        <w:rPr>
          <w:rFonts w:ascii="Times New Roman" w:hAnsi="Times New Roman" w:cs="Times New Roman"/>
          <w:b/>
          <w:i/>
          <w:sz w:val="24"/>
          <w:szCs w:val="24"/>
          <w:lang w:val="az-Latn-AZ"/>
        </w:rPr>
      </w:pPr>
    </w:p>
    <w:p w:rsidR="00FC290B" w:rsidRPr="00495A2E" w:rsidRDefault="00A4170F" w:rsidP="00C73A05">
      <w:pPr>
        <w:tabs>
          <w:tab w:val="left" w:pos="993"/>
        </w:tabs>
        <w:spacing w:after="0" w:line="240" w:lineRule="auto"/>
        <w:ind w:left="3021" w:hanging="202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Yar bizim ilə yenə gör ki, nə al eylədi,</w:t>
      </w:r>
    </w:p>
    <w:p w:rsidR="00A4170F" w:rsidRPr="00495A2E" w:rsidRDefault="00A4170F" w:rsidP="00C73A05">
      <w:pPr>
        <w:tabs>
          <w:tab w:val="left" w:pos="993"/>
        </w:tabs>
        <w:spacing w:after="0" w:line="240" w:lineRule="auto"/>
        <w:ind w:left="3021" w:hanging="202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Ta ki, yaşum qan ola, yanağın al eylədi.</w:t>
      </w:r>
    </w:p>
    <w:p w:rsidR="00A4170F" w:rsidRPr="00495A2E" w:rsidRDefault="00A4170F" w:rsidP="00C73A05">
      <w:pPr>
        <w:tabs>
          <w:tab w:val="left" w:pos="993"/>
        </w:tabs>
        <w:spacing w:after="0" w:line="240" w:lineRule="auto"/>
        <w:ind w:left="3021" w:hanging="202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Ağzını görəli dirligüm oldu güman,</w:t>
      </w:r>
    </w:p>
    <w:p w:rsidR="00A4170F" w:rsidRPr="00495A2E" w:rsidRDefault="00A4170F" w:rsidP="00C73A05">
      <w:pPr>
        <w:tabs>
          <w:tab w:val="left" w:pos="993"/>
        </w:tabs>
        <w:spacing w:after="0" w:line="240" w:lineRule="auto"/>
        <w:ind w:left="3021" w:hanging="202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Belini göstərəli bəni xə</w:t>
      </w:r>
      <w:r w:rsidR="007905E6" w:rsidRPr="00495A2E">
        <w:rPr>
          <w:rFonts w:ascii="Times New Roman" w:hAnsi="Times New Roman" w:cs="Times New Roman"/>
          <w:b/>
          <w:i/>
          <w:sz w:val="24"/>
          <w:szCs w:val="24"/>
          <w:lang w:val="az-Latn-AZ"/>
        </w:rPr>
        <w:t>y</w:t>
      </w:r>
      <w:r w:rsidRPr="00495A2E">
        <w:rPr>
          <w:rFonts w:ascii="Times New Roman" w:hAnsi="Times New Roman" w:cs="Times New Roman"/>
          <w:b/>
          <w:i/>
          <w:sz w:val="24"/>
          <w:szCs w:val="24"/>
          <w:lang w:val="az-Latn-AZ"/>
        </w:rPr>
        <w:t>al eylədi.</w:t>
      </w:r>
    </w:p>
    <w:p w:rsidR="00A4170F" w:rsidRPr="00495A2E" w:rsidRDefault="00A4170F" w:rsidP="00C73A05">
      <w:pPr>
        <w:tabs>
          <w:tab w:val="left" w:pos="993"/>
        </w:tabs>
        <w:spacing w:after="0" w:line="240" w:lineRule="auto"/>
        <w:ind w:left="3021" w:hanging="202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Canumı aldı gözi, könlüm apardı tozi</w:t>
      </w:r>
    </w:p>
    <w:p w:rsidR="00A4170F" w:rsidRPr="00495A2E" w:rsidRDefault="00A4170F" w:rsidP="00C73A05">
      <w:pPr>
        <w:tabs>
          <w:tab w:val="left" w:pos="993"/>
        </w:tabs>
        <w:spacing w:after="0" w:line="240" w:lineRule="auto"/>
        <w:ind w:left="3021" w:hanging="202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Şəhdü şəkər tək sözi əqlümi lal eylədi.</w:t>
      </w:r>
    </w:p>
    <w:p w:rsidR="00A4170F" w:rsidRPr="00495A2E" w:rsidRDefault="00A4170F" w:rsidP="00C73A05">
      <w:pPr>
        <w:tabs>
          <w:tab w:val="left" w:pos="993"/>
        </w:tabs>
        <w:spacing w:after="0" w:line="240" w:lineRule="auto"/>
        <w:ind w:left="2007" w:hanging="2028"/>
        <w:jc w:val="both"/>
        <w:rPr>
          <w:rFonts w:ascii="Times New Roman" w:hAnsi="Times New Roman" w:cs="Times New Roman"/>
          <w:b/>
          <w:i/>
          <w:sz w:val="24"/>
          <w:szCs w:val="24"/>
          <w:lang w:val="az-Latn-AZ"/>
        </w:rPr>
      </w:pPr>
    </w:p>
    <w:p w:rsidR="0053346A" w:rsidRDefault="0053346A" w:rsidP="00C73A05">
      <w:pPr>
        <w:tabs>
          <w:tab w:val="left" w:pos="993"/>
        </w:tabs>
        <w:spacing w:after="0" w:line="240" w:lineRule="auto"/>
        <w:ind w:left="2007" w:hanging="2028"/>
        <w:jc w:val="both"/>
        <w:rPr>
          <w:rFonts w:ascii="Times New Roman" w:hAnsi="Times New Roman" w:cs="Times New Roman"/>
          <w:b/>
          <w:i/>
          <w:sz w:val="24"/>
          <w:szCs w:val="24"/>
          <w:lang w:val="az-Latn-AZ"/>
        </w:rPr>
      </w:pPr>
    </w:p>
    <w:p w:rsidR="00A4170F" w:rsidRPr="00495A2E" w:rsidRDefault="00A4170F" w:rsidP="00C73A05">
      <w:pPr>
        <w:tabs>
          <w:tab w:val="left" w:pos="993"/>
        </w:tabs>
        <w:spacing w:after="0" w:line="240" w:lineRule="auto"/>
        <w:ind w:left="2007"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Uydurm</w:t>
      </w:r>
      <w:r w:rsidR="007F456A" w:rsidRPr="00495A2E">
        <w:rPr>
          <w:rFonts w:ascii="Times New Roman" w:hAnsi="Times New Roman" w:cs="Times New Roman"/>
          <w:b/>
          <w:i/>
          <w:sz w:val="24"/>
          <w:szCs w:val="24"/>
          <w:lang w:val="az-Latn-AZ"/>
        </w:rPr>
        <w:t>ı</w:t>
      </w:r>
      <w:r w:rsidRPr="00495A2E">
        <w:rPr>
          <w:rFonts w:ascii="Times New Roman" w:hAnsi="Times New Roman" w:cs="Times New Roman"/>
          <w:b/>
          <w:i/>
          <w:sz w:val="24"/>
          <w:szCs w:val="24"/>
          <w:lang w:val="az-Latn-AZ"/>
        </w:rPr>
        <w:t>şam nəmazumı gözünə, ey nigar,</w:t>
      </w:r>
    </w:p>
    <w:p w:rsidR="00A4170F" w:rsidRPr="00495A2E" w:rsidRDefault="00A4170F" w:rsidP="00C73A05">
      <w:pPr>
        <w:tabs>
          <w:tab w:val="left" w:pos="993"/>
        </w:tabs>
        <w:spacing w:after="0" w:line="240" w:lineRule="auto"/>
        <w:ind w:left="2007"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Uymamağ olamı, çü gözün tək imam ola.</w:t>
      </w:r>
    </w:p>
    <w:p w:rsidR="00A4170F" w:rsidRPr="00495A2E" w:rsidRDefault="00A4170F" w:rsidP="00C73A05">
      <w:pPr>
        <w:tabs>
          <w:tab w:val="left" w:pos="993"/>
        </w:tabs>
        <w:spacing w:after="0" w:line="240" w:lineRule="auto"/>
        <w:ind w:left="2007"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Qanum h</w:t>
      </w:r>
      <w:r w:rsidR="007F456A" w:rsidRPr="00495A2E">
        <w:rPr>
          <w:rFonts w:ascii="Times New Roman" w:hAnsi="Times New Roman" w:cs="Times New Roman"/>
          <w:b/>
          <w:i/>
          <w:sz w:val="24"/>
          <w:szCs w:val="24"/>
          <w:lang w:val="az-Latn-AZ"/>
        </w:rPr>
        <w:t>ə</w:t>
      </w:r>
      <w:r w:rsidRPr="00495A2E">
        <w:rPr>
          <w:rFonts w:ascii="Times New Roman" w:hAnsi="Times New Roman" w:cs="Times New Roman"/>
          <w:b/>
          <w:i/>
          <w:sz w:val="24"/>
          <w:szCs w:val="24"/>
          <w:lang w:val="az-Latn-AZ"/>
        </w:rPr>
        <w:t>ram ikən çü ana qılmışam həlal,</w:t>
      </w:r>
    </w:p>
    <w:p w:rsidR="00A4170F" w:rsidRPr="00495A2E" w:rsidRDefault="00A4170F" w:rsidP="00C73A05">
      <w:pPr>
        <w:tabs>
          <w:tab w:val="left" w:pos="993"/>
        </w:tabs>
        <w:spacing w:after="0" w:line="240" w:lineRule="auto"/>
        <w:ind w:left="2007"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Vəsli həlal ikən nə rəvadür, həram ola.</w:t>
      </w:r>
    </w:p>
    <w:p w:rsidR="009A0441" w:rsidRPr="00495A2E" w:rsidRDefault="009A0441" w:rsidP="00C73A05">
      <w:pPr>
        <w:tabs>
          <w:tab w:val="left" w:pos="993"/>
        </w:tabs>
        <w:spacing w:after="0" w:line="240" w:lineRule="auto"/>
        <w:ind w:left="2007" w:hanging="1014"/>
        <w:jc w:val="both"/>
        <w:rPr>
          <w:rFonts w:ascii="Times New Roman" w:hAnsi="Times New Roman" w:cs="Times New Roman"/>
          <w:b/>
          <w:i/>
          <w:sz w:val="24"/>
          <w:szCs w:val="24"/>
          <w:lang w:val="az-Latn-AZ"/>
        </w:rPr>
      </w:pPr>
    </w:p>
    <w:p w:rsidR="00A4170F" w:rsidRPr="00495A2E" w:rsidRDefault="00A4170F" w:rsidP="00C73A05">
      <w:pPr>
        <w:tabs>
          <w:tab w:val="left" w:pos="993"/>
        </w:tabs>
        <w:spacing w:after="0" w:line="240" w:lineRule="auto"/>
        <w:ind w:left="2007"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Cananəyi gərək sevə, kim can</w:t>
      </w:r>
      <w:r w:rsidR="002F5F94" w:rsidRPr="00495A2E">
        <w:rPr>
          <w:rFonts w:ascii="Times New Roman" w:hAnsi="Times New Roman" w:cs="Times New Roman"/>
          <w:b/>
          <w:i/>
          <w:sz w:val="24"/>
          <w:szCs w:val="24"/>
          <w:lang w:val="az-Latn-AZ"/>
        </w:rPr>
        <w:t>ı</w:t>
      </w:r>
      <w:r w:rsidRPr="00495A2E">
        <w:rPr>
          <w:rFonts w:ascii="Times New Roman" w:hAnsi="Times New Roman" w:cs="Times New Roman"/>
          <w:b/>
          <w:i/>
          <w:sz w:val="24"/>
          <w:szCs w:val="24"/>
          <w:lang w:val="az-Latn-AZ"/>
        </w:rPr>
        <w:t xml:space="preserve"> var isə,</w:t>
      </w:r>
    </w:p>
    <w:p w:rsidR="00A4170F" w:rsidRPr="00495A2E" w:rsidRDefault="00A4170F" w:rsidP="00C73A05">
      <w:pPr>
        <w:tabs>
          <w:tab w:val="left" w:pos="993"/>
        </w:tabs>
        <w:spacing w:after="0" w:line="240" w:lineRule="auto"/>
        <w:ind w:left="2007"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Eşqini yarun din tuta imanı var </w:t>
      </w:r>
      <w:r w:rsidR="00A26898" w:rsidRPr="00495A2E">
        <w:rPr>
          <w:rFonts w:ascii="Times New Roman" w:hAnsi="Times New Roman" w:cs="Times New Roman"/>
          <w:b/>
          <w:i/>
          <w:sz w:val="24"/>
          <w:szCs w:val="24"/>
          <w:lang w:val="az-Latn-AZ"/>
        </w:rPr>
        <w:t>isə.</w:t>
      </w:r>
    </w:p>
    <w:p w:rsidR="00A26898" w:rsidRPr="00495A2E" w:rsidRDefault="00A26898" w:rsidP="00C73A05">
      <w:pPr>
        <w:tabs>
          <w:tab w:val="left" w:pos="993"/>
        </w:tabs>
        <w:spacing w:after="0" w:line="240" w:lineRule="auto"/>
        <w:ind w:left="2007" w:hanging="1014"/>
        <w:jc w:val="both"/>
        <w:rPr>
          <w:rFonts w:ascii="Times New Roman" w:hAnsi="Times New Roman" w:cs="Times New Roman"/>
          <w:b/>
          <w:i/>
          <w:sz w:val="24"/>
          <w:szCs w:val="24"/>
          <w:lang w:val="az-Latn-AZ"/>
        </w:rPr>
      </w:pPr>
    </w:p>
    <w:p w:rsidR="00A26898" w:rsidRPr="00495A2E" w:rsidRDefault="00A26898" w:rsidP="00C73A05">
      <w:pPr>
        <w:tabs>
          <w:tab w:val="left" w:pos="993"/>
        </w:tabs>
        <w:spacing w:after="0" w:line="240" w:lineRule="auto"/>
        <w:ind w:left="2007"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Dedi könlündə nə vardur, dedüm həm,</w:t>
      </w:r>
    </w:p>
    <w:p w:rsidR="00A26898" w:rsidRPr="00495A2E" w:rsidRDefault="00A26898" w:rsidP="00C73A05">
      <w:pPr>
        <w:tabs>
          <w:tab w:val="left" w:pos="993"/>
        </w:tabs>
        <w:spacing w:after="0" w:line="240" w:lineRule="auto"/>
        <w:ind w:left="2007"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Dedi gözündə nə vardur, dedüm dəm.</w:t>
      </w:r>
    </w:p>
    <w:p w:rsidR="00A26898" w:rsidRPr="00495A2E" w:rsidRDefault="00885A1C" w:rsidP="00C73A05">
      <w:pPr>
        <w:tabs>
          <w:tab w:val="left" w:pos="993"/>
        </w:tabs>
        <w:spacing w:after="0" w:line="240" w:lineRule="auto"/>
        <w:ind w:left="2007"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Dedi nədür bu aləmdə muradın,</w:t>
      </w:r>
    </w:p>
    <w:p w:rsidR="00885A1C" w:rsidRPr="00495A2E" w:rsidRDefault="00885A1C" w:rsidP="00C73A05">
      <w:pPr>
        <w:tabs>
          <w:tab w:val="left" w:pos="993"/>
        </w:tabs>
        <w:spacing w:after="0" w:line="240" w:lineRule="auto"/>
        <w:ind w:left="2007"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Dedüm bir dilbəri – zibayi – həmdəm.</w:t>
      </w:r>
    </w:p>
    <w:p w:rsidR="00885A1C" w:rsidRPr="00495A2E" w:rsidRDefault="00885A1C" w:rsidP="00C73A05">
      <w:pPr>
        <w:tabs>
          <w:tab w:val="left" w:pos="993"/>
        </w:tabs>
        <w:spacing w:after="0" w:line="240" w:lineRule="auto"/>
        <w:ind w:left="2007" w:hanging="1014"/>
        <w:jc w:val="both"/>
        <w:rPr>
          <w:rFonts w:ascii="Times New Roman" w:hAnsi="Times New Roman" w:cs="Times New Roman"/>
          <w:b/>
          <w:i/>
          <w:sz w:val="24"/>
          <w:szCs w:val="24"/>
          <w:lang w:val="az-Latn-AZ"/>
        </w:rPr>
      </w:pPr>
    </w:p>
    <w:p w:rsidR="00885A1C" w:rsidRPr="00495A2E" w:rsidRDefault="00885A1C" w:rsidP="00C73A05">
      <w:pPr>
        <w:tabs>
          <w:tab w:val="left" w:pos="993"/>
        </w:tabs>
        <w:spacing w:after="0" w:line="240" w:lineRule="auto"/>
        <w:ind w:left="2007"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Çin edəlüm saçı çini xətaya saldı bəni,</w:t>
      </w:r>
    </w:p>
    <w:p w:rsidR="00885A1C" w:rsidRPr="00495A2E" w:rsidRDefault="00885A1C" w:rsidP="00C73A05">
      <w:pPr>
        <w:tabs>
          <w:tab w:val="left" w:pos="993"/>
        </w:tabs>
        <w:spacing w:after="0" w:line="240" w:lineRule="auto"/>
        <w:ind w:left="2007"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Səbəb nədür əcaba ki, cəzaya saldı bəni.</w:t>
      </w:r>
    </w:p>
    <w:p w:rsidR="00885A1C" w:rsidRPr="00495A2E" w:rsidRDefault="00885A1C" w:rsidP="00C73A05">
      <w:pPr>
        <w:tabs>
          <w:tab w:val="left" w:pos="993"/>
        </w:tabs>
        <w:spacing w:after="0" w:line="240" w:lineRule="auto"/>
        <w:ind w:left="2007"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Dodağı busə dedivü həvalə qıldı yüzə</w:t>
      </w:r>
      <w:r w:rsidR="007905E6" w:rsidRPr="00495A2E">
        <w:rPr>
          <w:rFonts w:ascii="Times New Roman" w:hAnsi="Times New Roman" w:cs="Times New Roman"/>
          <w:b/>
          <w:i/>
          <w:sz w:val="24"/>
          <w:szCs w:val="24"/>
          <w:lang w:val="az-Latn-AZ"/>
        </w:rPr>
        <w:t>,</w:t>
      </w:r>
    </w:p>
    <w:p w:rsidR="00885A1C" w:rsidRPr="00495A2E" w:rsidRDefault="00885A1C" w:rsidP="00C73A05">
      <w:pPr>
        <w:tabs>
          <w:tab w:val="left" w:pos="993"/>
        </w:tabs>
        <w:spacing w:after="0" w:line="240" w:lineRule="auto"/>
        <w:ind w:left="2007"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Əgərçi nəqd idi</w:t>
      </w:r>
      <w:r w:rsidR="007905E6"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 xml:space="preserve"> vəchi bir ayə saldı bəni.</w:t>
      </w:r>
    </w:p>
    <w:p w:rsidR="00885A1C" w:rsidRPr="00495A2E" w:rsidRDefault="00885A1C" w:rsidP="00C73A05">
      <w:pPr>
        <w:tabs>
          <w:tab w:val="left" w:pos="993"/>
        </w:tabs>
        <w:spacing w:after="0" w:line="240" w:lineRule="auto"/>
        <w:ind w:left="2007"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Gözüylə ki</w:t>
      </w:r>
      <w:r w:rsidR="007F456A"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 xml:space="preserve"> könül xəstədür davam umaram,</w:t>
      </w:r>
    </w:p>
    <w:p w:rsidR="00885A1C" w:rsidRPr="00495A2E" w:rsidRDefault="00885A1C" w:rsidP="00C73A05">
      <w:pPr>
        <w:tabs>
          <w:tab w:val="left" w:pos="993"/>
        </w:tabs>
        <w:spacing w:after="0" w:line="240" w:lineRule="auto"/>
        <w:ind w:left="2007"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Təbib bilmədi nəbzi, davaya saldı bəni.</w:t>
      </w:r>
    </w:p>
    <w:p w:rsidR="00885A1C" w:rsidRPr="00495A2E" w:rsidRDefault="00885A1C" w:rsidP="00C73A05">
      <w:pPr>
        <w:tabs>
          <w:tab w:val="left" w:pos="993"/>
        </w:tabs>
        <w:spacing w:after="0" w:line="240" w:lineRule="auto"/>
        <w:ind w:left="2007"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Könüli gəndüyə qullab ilən götürdi saçı,</w:t>
      </w:r>
    </w:p>
    <w:p w:rsidR="00885A1C" w:rsidRPr="00495A2E" w:rsidRDefault="00885A1C" w:rsidP="00C73A05">
      <w:pPr>
        <w:tabs>
          <w:tab w:val="left" w:pos="993"/>
        </w:tabs>
        <w:spacing w:after="0" w:line="240" w:lineRule="auto"/>
        <w:ind w:left="2007"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İrağa atmaq üçün qaşı yaya saldı bəni.</w:t>
      </w:r>
    </w:p>
    <w:p w:rsidR="00882EE6" w:rsidRDefault="00882EE6" w:rsidP="00C73A05">
      <w:pPr>
        <w:spacing w:after="0" w:line="240" w:lineRule="auto"/>
        <w:ind w:firstLine="426"/>
        <w:jc w:val="both"/>
        <w:rPr>
          <w:rFonts w:ascii="Times New Roman" w:hAnsi="Times New Roman" w:cs="Times New Roman"/>
          <w:sz w:val="24"/>
          <w:szCs w:val="24"/>
          <w:lang w:val="az-Latn-AZ"/>
        </w:rPr>
      </w:pPr>
    </w:p>
    <w:p w:rsidR="00885A1C" w:rsidRPr="00495A2E" w:rsidRDefault="00885A1C"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Qazi Bürhanəddin qəzəllərinin dili rəvandır, </w:t>
      </w:r>
      <w:r w:rsidR="002F5F94" w:rsidRPr="00495A2E">
        <w:rPr>
          <w:rFonts w:ascii="Times New Roman" w:hAnsi="Times New Roman" w:cs="Times New Roman"/>
          <w:sz w:val="24"/>
          <w:szCs w:val="24"/>
          <w:lang w:val="az-Latn-AZ"/>
        </w:rPr>
        <w:t>aydın</w:t>
      </w:r>
      <w:r w:rsidR="00C318FA" w:rsidRPr="00495A2E">
        <w:rPr>
          <w:rFonts w:ascii="Times New Roman" w:hAnsi="Times New Roman" w:cs="Times New Roman"/>
          <w:sz w:val="24"/>
          <w:szCs w:val="24"/>
          <w:lang w:val="az-Latn-AZ"/>
        </w:rPr>
        <w:softHyphen/>
      </w:r>
      <w:r w:rsidR="002F5F94" w:rsidRPr="00495A2E">
        <w:rPr>
          <w:rFonts w:ascii="Times New Roman" w:hAnsi="Times New Roman" w:cs="Times New Roman"/>
          <w:sz w:val="24"/>
          <w:szCs w:val="24"/>
          <w:lang w:val="az-Latn-AZ"/>
        </w:rPr>
        <w:t>dı</w:t>
      </w:r>
      <w:r w:rsidRPr="00495A2E">
        <w:rPr>
          <w:rFonts w:ascii="Times New Roman" w:hAnsi="Times New Roman" w:cs="Times New Roman"/>
          <w:sz w:val="24"/>
          <w:szCs w:val="24"/>
          <w:lang w:val="az-Latn-AZ"/>
        </w:rPr>
        <w:t xml:space="preserve">r. </w:t>
      </w:r>
      <w:r w:rsidR="00F377DB" w:rsidRPr="00495A2E">
        <w:rPr>
          <w:rFonts w:ascii="Times New Roman" w:hAnsi="Times New Roman" w:cs="Times New Roman"/>
          <w:sz w:val="24"/>
          <w:szCs w:val="24"/>
          <w:lang w:val="az-Latn-AZ"/>
        </w:rPr>
        <w:t>Bu</w:t>
      </w:r>
      <w:r w:rsidR="00943E87" w:rsidRPr="00495A2E">
        <w:rPr>
          <w:rFonts w:ascii="Times New Roman" w:hAnsi="Times New Roman" w:cs="Times New Roman"/>
          <w:sz w:val="24"/>
          <w:szCs w:val="24"/>
          <w:lang w:val="az-Latn-AZ"/>
        </w:rPr>
        <w:softHyphen/>
      </w:r>
      <w:r w:rsidR="00F377DB" w:rsidRPr="00495A2E">
        <w:rPr>
          <w:rFonts w:ascii="Times New Roman" w:hAnsi="Times New Roman" w:cs="Times New Roman"/>
          <w:sz w:val="24"/>
          <w:szCs w:val="24"/>
          <w:lang w:val="az-Latn-AZ"/>
        </w:rPr>
        <w:t>ra</w:t>
      </w:r>
      <w:r w:rsidR="00943E87" w:rsidRPr="00495A2E">
        <w:rPr>
          <w:rFonts w:ascii="Times New Roman" w:hAnsi="Times New Roman" w:cs="Times New Roman"/>
          <w:sz w:val="24"/>
          <w:szCs w:val="24"/>
          <w:lang w:val="az-Latn-AZ"/>
        </w:rPr>
        <w:softHyphen/>
      </w:r>
      <w:r w:rsidR="00F377DB" w:rsidRPr="00495A2E">
        <w:rPr>
          <w:rFonts w:ascii="Times New Roman" w:hAnsi="Times New Roman" w:cs="Times New Roman"/>
          <w:sz w:val="24"/>
          <w:szCs w:val="24"/>
          <w:lang w:val="az-Latn-AZ"/>
        </w:rPr>
        <w:t>da klassik poeziyadan gəlmə qəliz izafət birləşmələrinə, tər</w:t>
      </w:r>
      <w:r w:rsidR="00943E87" w:rsidRPr="00495A2E">
        <w:rPr>
          <w:rFonts w:ascii="Times New Roman" w:hAnsi="Times New Roman" w:cs="Times New Roman"/>
          <w:sz w:val="24"/>
          <w:szCs w:val="24"/>
          <w:lang w:val="az-Latn-AZ"/>
        </w:rPr>
        <w:softHyphen/>
      </w:r>
      <w:r w:rsidR="00F377DB" w:rsidRPr="00495A2E">
        <w:rPr>
          <w:rFonts w:ascii="Times New Roman" w:hAnsi="Times New Roman" w:cs="Times New Roman"/>
          <w:sz w:val="24"/>
          <w:szCs w:val="24"/>
          <w:lang w:val="az-Latn-AZ"/>
        </w:rPr>
        <w:t>kib</w:t>
      </w:r>
      <w:r w:rsidR="00943E87" w:rsidRPr="00495A2E">
        <w:rPr>
          <w:rFonts w:ascii="Times New Roman" w:hAnsi="Times New Roman" w:cs="Times New Roman"/>
          <w:sz w:val="24"/>
          <w:szCs w:val="24"/>
          <w:lang w:val="az-Latn-AZ"/>
        </w:rPr>
        <w:softHyphen/>
      </w:r>
      <w:r w:rsidR="00F377DB" w:rsidRPr="00495A2E">
        <w:rPr>
          <w:rFonts w:ascii="Times New Roman" w:hAnsi="Times New Roman" w:cs="Times New Roman"/>
          <w:sz w:val="24"/>
          <w:szCs w:val="24"/>
          <w:lang w:val="az-Latn-AZ"/>
        </w:rPr>
        <w:t>lərə, demək olar ki, rast gəlinmir. Şair zəngin şifahi söz sə</w:t>
      </w:r>
      <w:r w:rsidR="00943E87" w:rsidRPr="00495A2E">
        <w:rPr>
          <w:rFonts w:ascii="Times New Roman" w:hAnsi="Times New Roman" w:cs="Times New Roman"/>
          <w:sz w:val="24"/>
          <w:szCs w:val="24"/>
          <w:lang w:val="az-Latn-AZ"/>
        </w:rPr>
        <w:softHyphen/>
      </w:r>
      <w:r w:rsidR="00F377DB" w:rsidRPr="00495A2E">
        <w:rPr>
          <w:rFonts w:ascii="Times New Roman" w:hAnsi="Times New Roman" w:cs="Times New Roman"/>
          <w:sz w:val="24"/>
          <w:szCs w:val="24"/>
          <w:lang w:val="az-Latn-AZ"/>
        </w:rPr>
        <w:t>nə</w:t>
      </w:r>
      <w:r w:rsidR="00943E87" w:rsidRPr="00495A2E">
        <w:rPr>
          <w:rFonts w:ascii="Times New Roman" w:hAnsi="Times New Roman" w:cs="Times New Roman"/>
          <w:sz w:val="24"/>
          <w:szCs w:val="24"/>
          <w:lang w:val="az-Latn-AZ"/>
        </w:rPr>
        <w:softHyphen/>
      </w:r>
      <w:r w:rsidR="00F377DB" w:rsidRPr="00495A2E">
        <w:rPr>
          <w:rFonts w:ascii="Times New Roman" w:hAnsi="Times New Roman" w:cs="Times New Roman"/>
          <w:sz w:val="24"/>
          <w:szCs w:val="24"/>
          <w:lang w:val="az-Latn-AZ"/>
        </w:rPr>
        <w:t>tindən məharətlə yararlanmış, canlı danışıq dilindən sözləri, ifadələri şeirinə gətirərək onu əsl xalq malı etmişdir. Xalq ru</w:t>
      </w:r>
      <w:r w:rsidR="00943E87" w:rsidRPr="00495A2E">
        <w:rPr>
          <w:rFonts w:ascii="Times New Roman" w:hAnsi="Times New Roman" w:cs="Times New Roman"/>
          <w:sz w:val="24"/>
          <w:szCs w:val="24"/>
          <w:lang w:val="az-Latn-AZ"/>
        </w:rPr>
        <w:softHyphen/>
      </w:r>
      <w:r w:rsidR="00F377DB" w:rsidRPr="00495A2E">
        <w:rPr>
          <w:rFonts w:ascii="Times New Roman" w:hAnsi="Times New Roman" w:cs="Times New Roman"/>
          <w:sz w:val="24"/>
          <w:szCs w:val="24"/>
          <w:lang w:val="az-Latn-AZ"/>
        </w:rPr>
        <w:t>hu</w:t>
      </w:r>
      <w:r w:rsidR="009A0441" w:rsidRPr="00495A2E">
        <w:rPr>
          <w:rFonts w:ascii="Times New Roman" w:hAnsi="Times New Roman" w:cs="Times New Roman"/>
          <w:sz w:val="24"/>
          <w:szCs w:val="24"/>
          <w:lang w:val="az-Latn-AZ"/>
        </w:rPr>
        <w:softHyphen/>
      </w:r>
      <w:r w:rsidR="00943E87" w:rsidRPr="00495A2E">
        <w:rPr>
          <w:rFonts w:ascii="Times New Roman" w:hAnsi="Times New Roman" w:cs="Times New Roman"/>
          <w:sz w:val="24"/>
          <w:szCs w:val="24"/>
          <w:lang w:val="az-Latn-AZ"/>
        </w:rPr>
        <w:softHyphen/>
      </w:r>
      <w:r w:rsidR="00F377DB" w:rsidRPr="00495A2E">
        <w:rPr>
          <w:rFonts w:ascii="Times New Roman" w:hAnsi="Times New Roman" w:cs="Times New Roman"/>
          <w:sz w:val="24"/>
          <w:szCs w:val="24"/>
          <w:lang w:val="az-Latn-AZ"/>
        </w:rPr>
        <w:t>nun tərcümanı olan şifahi ədəbiyyata söykənən Bür</w:t>
      </w:r>
      <w:r w:rsidR="00913C6B" w:rsidRPr="00495A2E">
        <w:rPr>
          <w:rFonts w:ascii="Times New Roman" w:hAnsi="Times New Roman" w:cs="Times New Roman"/>
          <w:sz w:val="24"/>
          <w:szCs w:val="24"/>
          <w:lang w:val="az-Latn-AZ"/>
        </w:rPr>
        <w:softHyphen/>
      </w:r>
      <w:r w:rsidR="00F377DB" w:rsidRPr="00495A2E">
        <w:rPr>
          <w:rFonts w:ascii="Times New Roman" w:hAnsi="Times New Roman" w:cs="Times New Roman"/>
          <w:sz w:val="24"/>
          <w:szCs w:val="24"/>
          <w:lang w:val="az-Latn-AZ"/>
        </w:rPr>
        <w:t>ha</w:t>
      </w:r>
      <w:r w:rsidR="00913C6B" w:rsidRPr="00495A2E">
        <w:rPr>
          <w:rFonts w:ascii="Times New Roman" w:hAnsi="Times New Roman" w:cs="Times New Roman"/>
          <w:sz w:val="24"/>
          <w:szCs w:val="24"/>
          <w:lang w:val="az-Latn-AZ"/>
        </w:rPr>
        <w:softHyphen/>
      </w:r>
      <w:r w:rsidR="00F377DB" w:rsidRPr="00495A2E">
        <w:rPr>
          <w:rFonts w:ascii="Times New Roman" w:hAnsi="Times New Roman" w:cs="Times New Roman"/>
          <w:sz w:val="24"/>
          <w:szCs w:val="24"/>
          <w:lang w:val="az-Latn-AZ"/>
        </w:rPr>
        <w:t>nəd</w:t>
      </w:r>
      <w:r w:rsidR="00913C6B" w:rsidRPr="00495A2E">
        <w:rPr>
          <w:rFonts w:ascii="Times New Roman" w:hAnsi="Times New Roman" w:cs="Times New Roman"/>
          <w:sz w:val="24"/>
          <w:szCs w:val="24"/>
          <w:lang w:val="az-Latn-AZ"/>
        </w:rPr>
        <w:softHyphen/>
      </w:r>
      <w:r w:rsidR="00F377DB" w:rsidRPr="00495A2E">
        <w:rPr>
          <w:rFonts w:ascii="Times New Roman" w:hAnsi="Times New Roman" w:cs="Times New Roman"/>
          <w:sz w:val="24"/>
          <w:szCs w:val="24"/>
          <w:lang w:val="az-Latn-AZ"/>
        </w:rPr>
        <w:t xml:space="preserve">din poeziyasının dili heyrətamiz təbiiliyi və gözəlliyi ilə seçilir: </w:t>
      </w:r>
    </w:p>
    <w:p w:rsidR="00527F11" w:rsidRDefault="00527F11" w:rsidP="00C73A05">
      <w:pPr>
        <w:spacing w:after="0" w:line="240" w:lineRule="auto"/>
        <w:ind w:firstLine="426"/>
        <w:rPr>
          <w:rFonts w:ascii="Times New Roman" w:hAnsi="Times New Roman" w:cs="Times New Roman"/>
          <w:b/>
          <w:i/>
          <w:sz w:val="24"/>
          <w:szCs w:val="24"/>
          <w:lang w:val="az-Latn-AZ"/>
        </w:rPr>
      </w:pPr>
    </w:p>
    <w:p w:rsidR="00C318FA" w:rsidRPr="00495A2E" w:rsidRDefault="00F377DB" w:rsidP="00C73A05">
      <w:pPr>
        <w:spacing w:after="0" w:line="240" w:lineRule="auto"/>
        <w:ind w:firstLine="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Şəha, hicrün ilə zarəm, irax səndən, irax səndən,</w:t>
      </w:r>
    </w:p>
    <w:p w:rsidR="00F377DB" w:rsidRPr="00495A2E" w:rsidRDefault="00F377DB" w:rsidP="00C73A05">
      <w:pPr>
        <w:spacing w:after="0" w:line="240" w:lineRule="auto"/>
        <w:ind w:firstLine="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Firaqun ilə yanaram, irax səndən, irax səndən.</w:t>
      </w:r>
    </w:p>
    <w:p w:rsidR="00F377DB" w:rsidRPr="00495A2E" w:rsidRDefault="00F377DB" w:rsidP="00C73A05">
      <w:pPr>
        <w:spacing w:after="0" w:line="240" w:lineRule="auto"/>
        <w:ind w:firstLine="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Nigara, xüftə gözündən ki, məstəm, olmışam məxmur, </w:t>
      </w:r>
    </w:p>
    <w:p w:rsidR="00F377DB" w:rsidRPr="00495A2E" w:rsidRDefault="00F377DB" w:rsidP="00C73A05">
      <w:pPr>
        <w:spacing w:after="0" w:line="240" w:lineRule="auto"/>
        <w:ind w:firstLine="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Anınçün gecə bidaram</w:t>
      </w:r>
      <w:r w:rsidR="002F5F94"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 xml:space="preserve"> irax səndən, irax səndən.</w:t>
      </w:r>
    </w:p>
    <w:p w:rsidR="00F377DB" w:rsidRPr="00495A2E" w:rsidRDefault="00F377DB" w:rsidP="00C73A05">
      <w:pPr>
        <w:spacing w:after="0" w:line="240" w:lineRule="auto"/>
        <w:ind w:firstLine="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Tapundan ayrı bazaram, özümdən dəxi bizaram,</w:t>
      </w:r>
    </w:p>
    <w:p w:rsidR="00F377DB" w:rsidRPr="00495A2E" w:rsidRDefault="00F377DB" w:rsidP="00C73A05">
      <w:pPr>
        <w:spacing w:after="0" w:line="240" w:lineRule="auto"/>
        <w:ind w:firstLine="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Firaq </w:t>
      </w:r>
      <w:r w:rsidR="007905E6" w:rsidRPr="00495A2E">
        <w:rPr>
          <w:rFonts w:ascii="Times New Roman" w:hAnsi="Times New Roman" w:cs="Times New Roman"/>
          <w:b/>
          <w:i/>
          <w:sz w:val="24"/>
          <w:szCs w:val="24"/>
          <w:lang w:val="az-Latn-AZ"/>
        </w:rPr>
        <w:t>o</w:t>
      </w:r>
      <w:r w:rsidRPr="00495A2E">
        <w:rPr>
          <w:rFonts w:ascii="Times New Roman" w:hAnsi="Times New Roman" w:cs="Times New Roman"/>
          <w:b/>
          <w:i/>
          <w:sz w:val="24"/>
          <w:szCs w:val="24"/>
          <w:lang w:val="az-Latn-AZ"/>
        </w:rPr>
        <w:t>dıyla yanaram, irax səndən, irax səndən.</w:t>
      </w:r>
    </w:p>
    <w:p w:rsidR="00527F11" w:rsidRDefault="00527F11" w:rsidP="00C73A05">
      <w:pPr>
        <w:spacing w:after="0" w:line="240" w:lineRule="auto"/>
        <w:ind w:firstLine="426"/>
        <w:jc w:val="both"/>
        <w:rPr>
          <w:rFonts w:ascii="Times New Roman" w:hAnsi="Times New Roman" w:cs="Times New Roman"/>
          <w:sz w:val="24"/>
          <w:szCs w:val="24"/>
          <w:lang w:val="az-Latn-AZ"/>
        </w:rPr>
      </w:pPr>
    </w:p>
    <w:p w:rsidR="00F377DB" w:rsidRPr="00495A2E" w:rsidRDefault="00F377DB"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Qazi Bürhanəddinin poeziyası təriqət şeirindən azad ol</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ğu qədər saray-mədhiyyə ədə</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biyyatına da yaddır.</w:t>
      </w:r>
      <w:r w:rsidR="004A6F2F" w:rsidRPr="00495A2E">
        <w:rPr>
          <w:rFonts w:ascii="Times New Roman" w:hAnsi="Times New Roman" w:cs="Times New Roman"/>
          <w:sz w:val="24"/>
          <w:szCs w:val="24"/>
          <w:lang w:val="az-Latn-AZ"/>
        </w:rPr>
        <w:t xml:space="preserve"> Onun qəzəl</w:t>
      </w:r>
      <w:r w:rsidR="00943E87" w:rsidRPr="00495A2E">
        <w:rPr>
          <w:rFonts w:ascii="Times New Roman" w:hAnsi="Times New Roman" w:cs="Times New Roman"/>
          <w:sz w:val="24"/>
          <w:szCs w:val="24"/>
          <w:lang w:val="az-Latn-AZ"/>
        </w:rPr>
        <w:softHyphen/>
      </w:r>
      <w:r w:rsidR="004A6F2F" w:rsidRPr="00495A2E">
        <w:rPr>
          <w:rFonts w:ascii="Times New Roman" w:hAnsi="Times New Roman" w:cs="Times New Roman"/>
          <w:sz w:val="24"/>
          <w:szCs w:val="24"/>
          <w:lang w:val="az-Latn-AZ"/>
        </w:rPr>
        <w:t>ləri süni təşbihlərdən, mübaliğə</w:t>
      </w:r>
      <w:r w:rsidR="009A7A9C" w:rsidRPr="00495A2E">
        <w:rPr>
          <w:rFonts w:ascii="Times New Roman" w:hAnsi="Times New Roman" w:cs="Times New Roman"/>
          <w:sz w:val="24"/>
          <w:szCs w:val="24"/>
          <w:lang w:val="az-Latn-AZ"/>
        </w:rPr>
        <w:softHyphen/>
      </w:r>
      <w:r w:rsidR="004A6F2F" w:rsidRPr="00495A2E">
        <w:rPr>
          <w:rFonts w:ascii="Times New Roman" w:hAnsi="Times New Roman" w:cs="Times New Roman"/>
          <w:sz w:val="24"/>
          <w:szCs w:val="24"/>
          <w:lang w:val="az-Latn-AZ"/>
        </w:rPr>
        <w:t>lər</w:t>
      </w:r>
      <w:r w:rsidR="009A7A9C" w:rsidRPr="00495A2E">
        <w:rPr>
          <w:rFonts w:ascii="Times New Roman" w:hAnsi="Times New Roman" w:cs="Times New Roman"/>
          <w:sz w:val="24"/>
          <w:szCs w:val="24"/>
          <w:lang w:val="az-Latn-AZ"/>
        </w:rPr>
        <w:softHyphen/>
      </w:r>
      <w:r w:rsidR="004A6F2F" w:rsidRPr="00495A2E">
        <w:rPr>
          <w:rFonts w:ascii="Times New Roman" w:hAnsi="Times New Roman" w:cs="Times New Roman"/>
          <w:sz w:val="24"/>
          <w:szCs w:val="24"/>
          <w:lang w:val="az-Latn-AZ"/>
        </w:rPr>
        <w:t>dən uzaqdır. Şair məşu</w:t>
      </w:r>
      <w:r w:rsidR="00913C6B" w:rsidRPr="00495A2E">
        <w:rPr>
          <w:rFonts w:ascii="Times New Roman" w:hAnsi="Times New Roman" w:cs="Times New Roman"/>
          <w:sz w:val="24"/>
          <w:szCs w:val="24"/>
          <w:lang w:val="az-Latn-AZ"/>
        </w:rPr>
        <w:softHyphen/>
      </w:r>
      <w:r w:rsidR="004A6F2F" w:rsidRPr="00495A2E">
        <w:rPr>
          <w:rFonts w:ascii="Times New Roman" w:hAnsi="Times New Roman" w:cs="Times New Roman"/>
          <w:sz w:val="24"/>
          <w:szCs w:val="24"/>
          <w:lang w:val="az-Latn-AZ"/>
        </w:rPr>
        <w:t>qu</w:t>
      </w:r>
      <w:r w:rsidR="00913C6B" w:rsidRPr="00495A2E">
        <w:rPr>
          <w:rFonts w:ascii="Times New Roman" w:hAnsi="Times New Roman" w:cs="Times New Roman"/>
          <w:sz w:val="24"/>
          <w:szCs w:val="24"/>
          <w:lang w:val="az-Latn-AZ"/>
        </w:rPr>
        <w:softHyphen/>
      </w:r>
      <w:r w:rsidR="004A6F2F" w:rsidRPr="00495A2E">
        <w:rPr>
          <w:rFonts w:ascii="Times New Roman" w:hAnsi="Times New Roman" w:cs="Times New Roman"/>
          <w:sz w:val="24"/>
          <w:szCs w:val="24"/>
          <w:lang w:val="az-Latn-AZ"/>
        </w:rPr>
        <w:t>nun gözəlliklərini təbii boyalarla vəsf edir, onun sev</w:t>
      </w:r>
      <w:r w:rsidR="001E59C4" w:rsidRPr="00495A2E">
        <w:rPr>
          <w:rFonts w:ascii="Times New Roman" w:hAnsi="Times New Roman" w:cs="Times New Roman"/>
          <w:sz w:val="24"/>
          <w:szCs w:val="24"/>
          <w:lang w:val="az-Latn-AZ"/>
        </w:rPr>
        <w:softHyphen/>
      </w:r>
      <w:r w:rsidR="004A6F2F" w:rsidRPr="00495A2E">
        <w:rPr>
          <w:rFonts w:ascii="Times New Roman" w:hAnsi="Times New Roman" w:cs="Times New Roman"/>
          <w:sz w:val="24"/>
          <w:szCs w:val="24"/>
          <w:lang w:val="az-Latn-AZ"/>
        </w:rPr>
        <w:t>gilisinə qarşı duyğuları həyatidir, hiss-hə</w:t>
      </w:r>
      <w:r w:rsidR="00913C6B" w:rsidRPr="00495A2E">
        <w:rPr>
          <w:rFonts w:ascii="Times New Roman" w:hAnsi="Times New Roman" w:cs="Times New Roman"/>
          <w:sz w:val="24"/>
          <w:szCs w:val="24"/>
          <w:lang w:val="az-Latn-AZ"/>
        </w:rPr>
        <w:softHyphen/>
      </w:r>
      <w:r w:rsidR="004A6F2F" w:rsidRPr="00495A2E">
        <w:rPr>
          <w:rFonts w:ascii="Times New Roman" w:hAnsi="Times New Roman" w:cs="Times New Roman"/>
          <w:sz w:val="24"/>
          <w:szCs w:val="24"/>
          <w:lang w:val="az-Latn-AZ"/>
        </w:rPr>
        <w:t>yəcan səmimi, realdır</w:t>
      </w:r>
      <w:r w:rsidR="007905E6" w:rsidRPr="00495A2E">
        <w:rPr>
          <w:rFonts w:ascii="Times New Roman" w:hAnsi="Times New Roman" w:cs="Times New Roman"/>
          <w:sz w:val="24"/>
          <w:szCs w:val="24"/>
          <w:lang w:val="az-Latn-AZ"/>
        </w:rPr>
        <w:t>.</w:t>
      </w:r>
      <w:r w:rsidR="004A6F2F" w:rsidRPr="00495A2E">
        <w:rPr>
          <w:rFonts w:ascii="Times New Roman" w:hAnsi="Times New Roman" w:cs="Times New Roman"/>
          <w:sz w:val="24"/>
          <w:szCs w:val="24"/>
          <w:lang w:val="az-Latn-AZ"/>
        </w:rPr>
        <w:t xml:space="preserve"> Bürhanəd</w:t>
      </w:r>
      <w:r w:rsidR="009A7A9C" w:rsidRPr="00495A2E">
        <w:rPr>
          <w:rFonts w:ascii="Times New Roman" w:hAnsi="Times New Roman" w:cs="Times New Roman"/>
          <w:sz w:val="24"/>
          <w:szCs w:val="24"/>
          <w:lang w:val="az-Latn-AZ"/>
        </w:rPr>
        <w:softHyphen/>
      </w:r>
      <w:r w:rsidR="004A6F2F" w:rsidRPr="00495A2E">
        <w:rPr>
          <w:rFonts w:ascii="Times New Roman" w:hAnsi="Times New Roman" w:cs="Times New Roman"/>
          <w:sz w:val="24"/>
          <w:szCs w:val="24"/>
          <w:lang w:val="az-Latn-AZ"/>
        </w:rPr>
        <w:t>di</w:t>
      </w:r>
      <w:r w:rsidR="001E59C4" w:rsidRPr="00495A2E">
        <w:rPr>
          <w:rFonts w:ascii="Times New Roman" w:hAnsi="Times New Roman" w:cs="Times New Roman"/>
          <w:sz w:val="24"/>
          <w:szCs w:val="24"/>
          <w:lang w:val="az-Latn-AZ"/>
        </w:rPr>
        <w:softHyphen/>
      </w:r>
      <w:r w:rsidR="004A6F2F" w:rsidRPr="00495A2E">
        <w:rPr>
          <w:rFonts w:ascii="Times New Roman" w:hAnsi="Times New Roman" w:cs="Times New Roman"/>
          <w:sz w:val="24"/>
          <w:szCs w:val="24"/>
          <w:lang w:val="az-Latn-AZ"/>
        </w:rPr>
        <w:t>nin az qala hər beyti özünəməxsus istiarələr, bən</w:t>
      </w:r>
      <w:r w:rsidR="00913C6B" w:rsidRPr="00495A2E">
        <w:rPr>
          <w:rFonts w:ascii="Times New Roman" w:hAnsi="Times New Roman" w:cs="Times New Roman"/>
          <w:sz w:val="24"/>
          <w:szCs w:val="24"/>
          <w:lang w:val="az-Latn-AZ"/>
        </w:rPr>
        <w:softHyphen/>
      </w:r>
      <w:r w:rsidR="004A6F2F" w:rsidRPr="00495A2E">
        <w:rPr>
          <w:rFonts w:ascii="Times New Roman" w:hAnsi="Times New Roman" w:cs="Times New Roman"/>
          <w:sz w:val="24"/>
          <w:szCs w:val="24"/>
          <w:lang w:val="az-Latn-AZ"/>
        </w:rPr>
        <w:t>zət</w:t>
      </w:r>
      <w:r w:rsidR="00913C6B" w:rsidRPr="00495A2E">
        <w:rPr>
          <w:rFonts w:ascii="Times New Roman" w:hAnsi="Times New Roman" w:cs="Times New Roman"/>
          <w:sz w:val="24"/>
          <w:szCs w:val="24"/>
          <w:lang w:val="az-Latn-AZ"/>
        </w:rPr>
        <w:softHyphen/>
      </w:r>
      <w:r w:rsidR="004A6F2F" w:rsidRPr="00495A2E">
        <w:rPr>
          <w:rFonts w:ascii="Times New Roman" w:hAnsi="Times New Roman" w:cs="Times New Roman"/>
          <w:sz w:val="24"/>
          <w:szCs w:val="24"/>
          <w:lang w:val="az-Latn-AZ"/>
        </w:rPr>
        <w:t>mə</w:t>
      </w:r>
      <w:r w:rsidR="00913C6B" w:rsidRPr="00495A2E">
        <w:rPr>
          <w:rFonts w:ascii="Times New Roman" w:hAnsi="Times New Roman" w:cs="Times New Roman"/>
          <w:sz w:val="24"/>
          <w:szCs w:val="24"/>
          <w:lang w:val="az-Latn-AZ"/>
        </w:rPr>
        <w:softHyphen/>
      </w:r>
      <w:r w:rsidR="004A6F2F" w:rsidRPr="00495A2E">
        <w:rPr>
          <w:rFonts w:ascii="Times New Roman" w:hAnsi="Times New Roman" w:cs="Times New Roman"/>
          <w:sz w:val="24"/>
          <w:szCs w:val="24"/>
          <w:lang w:val="az-Latn-AZ"/>
        </w:rPr>
        <w:t>lər</w:t>
      </w:r>
      <w:r w:rsidR="00913C6B" w:rsidRPr="00495A2E">
        <w:rPr>
          <w:rFonts w:ascii="Times New Roman" w:hAnsi="Times New Roman" w:cs="Times New Roman"/>
          <w:sz w:val="24"/>
          <w:szCs w:val="24"/>
          <w:lang w:val="az-Latn-AZ"/>
        </w:rPr>
        <w:softHyphen/>
      </w:r>
      <w:r w:rsidR="004A6F2F" w:rsidRPr="00495A2E">
        <w:rPr>
          <w:rFonts w:ascii="Times New Roman" w:hAnsi="Times New Roman" w:cs="Times New Roman"/>
          <w:sz w:val="24"/>
          <w:szCs w:val="24"/>
          <w:lang w:val="az-Latn-AZ"/>
        </w:rPr>
        <w:t>lə bə</w:t>
      </w:r>
      <w:r w:rsidR="00943E87" w:rsidRPr="00495A2E">
        <w:rPr>
          <w:rFonts w:ascii="Times New Roman" w:hAnsi="Times New Roman" w:cs="Times New Roman"/>
          <w:sz w:val="24"/>
          <w:szCs w:val="24"/>
          <w:lang w:val="az-Latn-AZ"/>
        </w:rPr>
        <w:softHyphen/>
      </w:r>
      <w:r w:rsidR="004A6F2F" w:rsidRPr="00495A2E">
        <w:rPr>
          <w:rFonts w:ascii="Times New Roman" w:hAnsi="Times New Roman" w:cs="Times New Roman"/>
          <w:sz w:val="24"/>
          <w:szCs w:val="24"/>
          <w:lang w:val="az-Latn-AZ"/>
        </w:rPr>
        <w:t>zə</w:t>
      </w:r>
      <w:r w:rsidR="00943E87" w:rsidRPr="00495A2E">
        <w:rPr>
          <w:rFonts w:ascii="Times New Roman" w:hAnsi="Times New Roman" w:cs="Times New Roman"/>
          <w:sz w:val="24"/>
          <w:szCs w:val="24"/>
          <w:lang w:val="az-Latn-AZ"/>
        </w:rPr>
        <w:softHyphen/>
      </w:r>
      <w:r w:rsidR="004A6F2F" w:rsidRPr="00495A2E">
        <w:rPr>
          <w:rFonts w:ascii="Times New Roman" w:hAnsi="Times New Roman" w:cs="Times New Roman"/>
          <w:sz w:val="24"/>
          <w:szCs w:val="24"/>
          <w:lang w:val="az-Latn-AZ"/>
        </w:rPr>
        <w:t>dilmiş, bu zaman lirikası xəlqiliyini, sadəliyini itir</w:t>
      </w:r>
      <w:r w:rsidR="00943E87" w:rsidRPr="00495A2E">
        <w:rPr>
          <w:rFonts w:ascii="Times New Roman" w:hAnsi="Times New Roman" w:cs="Times New Roman"/>
          <w:sz w:val="24"/>
          <w:szCs w:val="24"/>
          <w:lang w:val="az-Latn-AZ"/>
        </w:rPr>
        <w:softHyphen/>
      </w:r>
      <w:r w:rsidR="004A6F2F" w:rsidRPr="00495A2E">
        <w:rPr>
          <w:rFonts w:ascii="Times New Roman" w:hAnsi="Times New Roman" w:cs="Times New Roman"/>
          <w:sz w:val="24"/>
          <w:szCs w:val="24"/>
          <w:lang w:val="az-Latn-AZ"/>
        </w:rPr>
        <w:t>mə</w:t>
      </w:r>
      <w:r w:rsidR="00943E87" w:rsidRPr="00495A2E">
        <w:rPr>
          <w:rFonts w:ascii="Times New Roman" w:hAnsi="Times New Roman" w:cs="Times New Roman"/>
          <w:sz w:val="24"/>
          <w:szCs w:val="24"/>
          <w:lang w:val="az-Latn-AZ"/>
        </w:rPr>
        <w:softHyphen/>
      </w:r>
      <w:r w:rsidR="004A6F2F" w:rsidRPr="00495A2E">
        <w:rPr>
          <w:rFonts w:ascii="Times New Roman" w:hAnsi="Times New Roman" w:cs="Times New Roman"/>
          <w:sz w:val="24"/>
          <w:szCs w:val="24"/>
          <w:lang w:val="az-Latn-AZ"/>
        </w:rPr>
        <w:t>miş, yük</w:t>
      </w:r>
      <w:r w:rsidR="003B1F77">
        <w:rPr>
          <w:rFonts w:ascii="Times New Roman" w:hAnsi="Times New Roman" w:cs="Times New Roman"/>
          <w:sz w:val="24"/>
          <w:szCs w:val="24"/>
          <w:lang w:val="az-Latn-AZ"/>
        </w:rPr>
        <w:softHyphen/>
      </w:r>
      <w:r w:rsidR="004A6F2F" w:rsidRPr="00495A2E">
        <w:rPr>
          <w:rFonts w:ascii="Times New Roman" w:hAnsi="Times New Roman" w:cs="Times New Roman"/>
          <w:sz w:val="24"/>
          <w:szCs w:val="24"/>
          <w:lang w:val="az-Latn-AZ"/>
        </w:rPr>
        <w:t>sək obrazlılıq kəsb etmişdir:</w:t>
      </w:r>
    </w:p>
    <w:p w:rsidR="00527F11" w:rsidRDefault="00527F11" w:rsidP="00C73A05">
      <w:pPr>
        <w:spacing w:after="0" w:line="240" w:lineRule="auto"/>
        <w:ind w:left="1440" w:hanging="1014"/>
        <w:jc w:val="both"/>
        <w:rPr>
          <w:rFonts w:ascii="Times New Roman" w:hAnsi="Times New Roman" w:cs="Times New Roman"/>
          <w:b/>
          <w:i/>
          <w:sz w:val="24"/>
          <w:szCs w:val="24"/>
          <w:lang w:val="az-Latn-AZ"/>
        </w:rPr>
      </w:pPr>
    </w:p>
    <w:p w:rsidR="004A6F2F" w:rsidRPr="00495A2E" w:rsidRDefault="001151F3"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Həyva ənəgünə, yanaxlaruna alma derəm,</w:t>
      </w:r>
    </w:p>
    <w:p w:rsidR="001151F3" w:rsidRPr="00495A2E" w:rsidRDefault="001151F3"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Anları görəli kim, ayda ki, bən alma derəm.</w:t>
      </w:r>
    </w:p>
    <w:p w:rsidR="001151F3" w:rsidRPr="00495A2E" w:rsidRDefault="001151F3"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Badam gözlü, alma yanax, şəftalu totax</w:t>
      </w:r>
    </w:p>
    <w:p w:rsidR="001151F3" w:rsidRPr="00495A2E" w:rsidRDefault="001151F3"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Cümləsi cəm səndə oları d</w:t>
      </w:r>
      <w:r w:rsidR="002F5F94" w:rsidRPr="00495A2E">
        <w:rPr>
          <w:rFonts w:ascii="Times New Roman" w:hAnsi="Times New Roman" w:cs="Times New Roman"/>
          <w:b/>
          <w:i/>
          <w:sz w:val="24"/>
          <w:szCs w:val="24"/>
          <w:lang w:val="az-Latn-AZ"/>
        </w:rPr>
        <w:t>ə</w:t>
      </w:r>
      <w:r w:rsidRPr="00495A2E">
        <w:rPr>
          <w:rFonts w:ascii="Times New Roman" w:hAnsi="Times New Roman" w:cs="Times New Roman"/>
          <w:b/>
          <w:i/>
          <w:sz w:val="24"/>
          <w:szCs w:val="24"/>
          <w:lang w:val="az-Latn-AZ"/>
        </w:rPr>
        <w:t>rəm, derəm.</w:t>
      </w:r>
    </w:p>
    <w:p w:rsidR="001151F3" w:rsidRPr="00495A2E" w:rsidRDefault="001151F3" w:rsidP="00C73A05">
      <w:pPr>
        <w:spacing w:after="0" w:line="240" w:lineRule="auto"/>
        <w:ind w:left="1734" w:hanging="1014"/>
        <w:jc w:val="both"/>
        <w:rPr>
          <w:rFonts w:ascii="Times New Roman" w:hAnsi="Times New Roman" w:cs="Times New Roman"/>
          <w:b/>
          <w:i/>
          <w:sz w:val="24"/>
          <w:szCs w:val="24"/>
          <w:lang w:val="az-Latn-AZ"/>
        </w:rPr>
      </w:pPr>
    </w:p>
    <w:p w:rsidR="001151F3" w:rsidRPr="00495A2E" w:rsidRDefault="001151F3"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Canisin canuma, leykin sən canumun canısın,</w:t>
      </w:r>
    </w:p>
    <w:p w:rsidR="001151F3" w:rsidRPr="00495A2E" w:rsidRDefault="001151F3"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Ləl kan</w:t>
      </w:r>
      <w:r w:rsidR="004F429F" w:rsidRPr="00495A2E">
        <w:rPr>
          <w:rFonts w:ascii="Times New Roman" w:hAnsi="Times New Roman" w:cs="Times New Roman"/>
          <w:b/>
          <w:i/>
          <w:sz w:val="24"/>
          <w:szCs w:val="24"/>
          <w:lang w:val="az-Latn-AZ"/>
        </w:rPr>
        <w:t>ı</w:t>
      </w:r>
      <w:r w:rsidRPr="00495A2E">
        <w:rPr>
          <w:rFonts w:ascii="Times New Roman" w:hAnsi="Times New Roman" w:cs="Times New Roman"/>
          <w:b/>
          <w:i/>
          <w:sz w:val="24"/>
          <w:szCs w:val="24"/>
          <w:lang w:val="az-Latn-AZ"/>
        </w:rPr>
        <w:t>dur totağun, sən şəkər dükkanısın.</w:t>
      </w:r>
    </w:p>
    <w:p w:rsidR="001151F3" w:rsidRPr="00495A2E" w:rsidRDefault="001151F3" w:rsidP="00C73A05">
      <w:pPr>
        <w:spacing w:after="0" w:line="240" w:lineRule="auto"/>
        <w:ind w:left="1734" w:hanging="1014"/>
        <w:jc w:val="both"/>
        <w:rPr>
          <w:rFonts w:ascii="Times New Roman" w:hAnsi="Times New Roman" w:cs="Times New Roman"/>
          <w:b/>
          <w:i/>
          <w:sz w:val="24"/>
          <w:szCs w:val="24"/>
          <w:lang w:val="az-Latn-AZ"/>
        </w:rPr>
      </w:pPr>
    </w:p>
    <w:p w:rsidR="001151F3" w:rsidRPr="00495A2E" w:rsidRDefault="001151F3"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Nola səni sevmişəm kafir degüləm axır,</w:t>
      </w:r>
    </w:p>
    <w:p w:rsidR="001151F3" w:rsidRPr="00495A2E" w:rsidRDefault="001151F3"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Cümlə səni sevərlər bən bir degüləm axır.</w:t>
      </w:r>
    </w:p>
    <w:p w:rsidR="001151F3" w:rsidRPr="00495A2E" w:rsidRDefault="001151F3" w:rsidP="00C73A05">
      <w:pPr>
        <w:spacing w:after="0" w:line="240" w:lineRule="auto"/>
        <w:ind w:left="1734" w:hanging="1014"/>
        <w:jc w:val="both"/>
        <w:rPr>
          <w:rFonts w:ascii="Times New Roman" w:hAnsi="Times New Roman" w:cs="Times New Roman"/>
          <w:b/>
          <w:i/>
          <w:sz w:val="24"/>
          <w:szCs w:val="24"/>
          <w:lang w:val="az-Latn-AZ"/>
        </w:rPr>
      </w:pPr>
    </w:p>
    <w:p w:rsidR="001151F3" w:rsidRPr="00495A2E" w:rsidRDefault="001151F3"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Gəl, gəl ki, kön</w:t>
      </w:r>
      <w:r w:rsidR="004F429F" w:rsidRPr="00495A2E">
        <w:rPr>
          <w:rFonts w:ascii="Times New Roman" w:hAnsi="Times New Roman" w:cs="Times New Roman"/>
          <w:b/>
          <w:i/>
          <w:sz w:val="24"/>
          <w:szCs w:val="24"/>
          <w:lang w:val="az-Latn-AZ"/>
        </w:rPr>
        <w:t>ü</w:t>
      </w:r>
      <w:r w:rsidRPr="00495A2E">
        <w:rPr>
          <w:rFonts w:ascii="Times New Roman" w:hAnsi="Times New Roman" w:cs="Times New Roman"/>
          <w:b/>
          <w:i/>
          <w:sz w:val="24"/>
          <w:szCs w:val="24"/>
          <w:lang w:val="az-Latn-AZ"/>
        </w:rPr>
        <w:t>lümdə qalmadı qərar,</w:t>
      </w:r>
    </w:p>
    <w:p w:rsidR="001151F3" w:rsidRPr="00495A2E" w:rsidRDefault="001151F3"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Tez gəl ki, yürəgümə od düşdi yanar.</w:t>
      </w:r>
    </w:p>
    <w:p w:rsidR="001151F3" w:rsidRPr="00495A2E" w:rsidRDefault="001151F3" w:rsidP="00C73A05">
      <w:pPr>
        <w:spacing w:after="0" w:line="240" w:lineRule="auto"/>
        <w:ind w:left="1734" w:hanging="1014"/>
        <w:jc w:val="both"/>
        <w:rPr>
          <w:rFonts w:ascii="Times New Roman" w:hAnsi="Times New Roman" w:cs="Times New Roman"/>
          <w:b/>
          <w:i/>
          <w:sz w:val="24"/>
          <w:szCs w:val="24"/>
          <w:lang w:val="az-Latn-AZ"/>
        </w:rPr>
      </w:pPr>
    </w:p>
    <w:p w:rsidR="001151F3" w:rsidRPr="00495A2E" w:rsidRDefault="001151F3"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Ta vədeyi-vəsli aramuzda keçər oldu,</w:t>
      </w:r>
    </w:p>
    <w:p w:rsidR="001151F3" w:rsidRPr="00495A2E" w:rsidRDefault="001151F3"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Hicranı dəmindən dəxi halum betər oldu.</w:t>
      </w:r>
    </w:p>
    <w:p w:rsidR="001151F3" w:rsidRPr="00495A2E" w:rsidRDefault="001151F3"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Zikrimdə məgər qılur idüm bən ləbini dün,</w:t>
      </w:r>
    </w:p>
    <w:p w:rsidR="001151F3" w:rsidRPr="00495A2E" w:rsidRDefault="001151F3"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Yar ağzım içində sanasın ki, şəkər oldu.</w:t>
      </w:r>
    </w:p>
    <w:p w:rsidR="00527F11" w:rsidRDefault="00527F11" w:rsidP="00C73A05">
      <w:pPr>
        <w:spacing w:after="0" w:line="240" w:lineRule="auto"/>
        <w:ind w:firstLine="426"/>
        <w:jc w:val="both"/>
        <w:rPr>
          <w:rFonts w:ascii="Times New Roman" w:hAnsi="Times New Roman" w:cs="Times New Roman"/>
          <w:sz w:val="24"/>
          <w:szCs w:val="24"/>
          <w:lang w:val="az-Latn-AZ"/>
        </w:rPr>
      </w:pPr>
    </w:p>
    <w:p w:rsidR="00FA778A" w:rsidRPr="00495A2E" w:rsidRDefault="001151F3"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Qazi Bürhanəddin ana dilinin incəliklərindən</w:t>
      </w:r>
      <w:r w:rsidR="00F9677B" w:rsidRPr="00495A2E">
        <w:rPr>
          <w:rFonts w:ascii="Times New Roman" w:hAnsi="Times New Roman" w:cs="Times New Roman"/>
          <w:sz w:val="24"/>
          <w:szCs w:val="24"/>
          <w:lang w:val="az-Latn-AZ"/>
        </w:rPr>
        <w:t>, poe</w:t>
      </w:r>
      <w:r w:rsidR="00C318FA" w:rsidRPr="00495A2E">
        <w:rPr>
          <w:rFonts w:ascii="Times New Roman" w:hAnsi="Times New Roman" w:cs="Times New Roman"/>
          <w:sz w:val="24"/>
          <w:szCs w:val="24"/>
          <w:lang w:val="az-Latn-AZ"/>
        </w:rPr>
        <w:softHyphen/>
      </w:r>
      <w:r w:rsidR="00F9677B" w:rsidRPr="00495A2E">
        <w:rPr>
          <w:rFonts w:ascii="Times New Roman" w:hAnsi="Times New Roman" w:cs="Times New Roman"/>
          <w:sz w:val="24"/>
          <w:szCs w:val="24"/>
          <w:lang w:val="az-Latn-AZ"/>
        </w:rPr>
        <w:t>tik im</w:t>
      </w:r>
      <w:r w:rsidR="00943E87" w:rsidRPr="00495A2E">
        <w:rPr>
          <w:rFonts w:ascii="Times New Roman" w:hAnsi="Times New Roman" w:cs="Times New Roman"/>
          <w:sz w:val="24"/>
          <w:szCs w:val="24"/>
          <w:lang w:val="az-Latn-AZ"/>
        </w:rPr>
        <w:softHyphen/>
      </w:r>
      <w:r w:rsidR="00F9677B" w:rsidRPr="00495A2E">
        <w:rPr>
          <w:rFonts w:ascii="Times New Roman" w:hAnsi="Times New Roman" w:cs="Times New Roman"/>
          <w:sz w:val="24"/>
          <w:szCs w:val="24"/>
          <w:lang w:val="az-Latn-AZ"/>
        </w:rPr>
        <w:t>kan</w:t>
      </w:r>
      <w:r w:rsidR="00943E87" w:rsidRPr="00495A2E">
        <w:rPr>
          <w:rFonts w:ascii="Times New Roman" w:hAnsi="Times New Roman" w:cs="Times New Roman"/>
          <w:sz w:val="24"/>
          <w:szCs w:val="24"/>
          <w:lang w:val="az-Latn-AZ"/>
        </w:rPr>
        <w:softHyphen/>
      </w:r>
      <w:r w:rsidR="00F9677B" w:rsidRPr="00495A2E">
        <w:rPr>
          <w:rFonts w:ascii="Times New Roman" w:hAnsi="Times New Roman" w:cs="Times New Roman"/>
          <w:sz w:val="24"/>
          <w:szCs w:val="24"/>
          <w:lang w:val="az-Latn-AZ"/>
        </w:rPr>
        <w:t>larından böyük ustalıqla isti</w:t>
      </w:r>
      <w:r w:rsidR="00913C6B" w:rsidRPr="00495A2E">
        <w:rPr>
          <w:rFonts w:ascii="Times New Roman" w:hAnsi="Times New Roman" w:cs="Times New Roman"/>
          <w:sz w:val="24"/>
          <w:szCs w:val="24"/>
          <w:lang w:val="az-Latn-AZ"/>
        </w:rPr>
        <w:softHyphen/>
      </w:r>
      <w:r w:rsidR="00F9677B" w:rsidRPr="00495A2E">
        <w:rPr>
          <w:rFonts w:ascii="Times New Roman" w:hAnsi="Times New Roman" w:cs="Times New Roman"/>
          <w:sz w:val="24"/>
          <w:szCs w:val="24"/>
          <w:lang w:val="az-Latn-AZ"/>
        </w:rPr>
        <w:t>fa</w:t>
      </w:r>
      <w:r w:rsidR="00913C6B" w:rsidRPr="00495A2E">
        <w:rPr>
          <w:rFonts w:ascii="Times New Roman" w:hAnsi="Times New Roman" w:cs="Times New Roman"/>
          <w:sz w:val="24"/>
          <w:szCs w:val="24"/>
          <w:lang w:val="az-Latn-AZ"/>
        </w:rPr>
        <w:softHyphen/>
      </w:r>
      <w:r w:rsidR="00F9677B" w:rsidRPr="00495A2E">
        <w:rPr>
          <w:rFonts w:ascii="Times New Roman" w:hAnsi="Times New Roman" w:cs="Times New Roman"/>
          <w:sz w:val="24"/>
          <w:szCs w:val="24"/>
          <w:lang w:val="az-Latn-AZ"/>
        </w:rPr>
        <w:t>də etmişdir. Onun işlətdiyi o</w:t>
      </w:r>
      <w:r w:rsidR="00157C56" w:rsidRPr="00495A2E">
        <w:rPr>
          <w:rFonts w:ascii="Times New Roman" w:hAnsi="Times New Roman" w:cs="Times New Roman"/>
          <w:sz w:val="24"/>
          <w:szCs w:val="24"/>
          <w:lang w:val="az-Latn-AZ"/>
        </w:rPr>
        <w:t>m</w:t>
      </w:r>
      <w:r w:rsidR="00F9677B" w:rsidRPr="00495A2E">
        <w:rPr>
          <w:rFonts w:ascii="Times New Roman" w:hAnsi="Times New Roman" w:cs="Times New Roman"/>
          <w:sz w:val="24"/>
          <w:szCs w:val="24"/>
          <w:lang w:val="az-Latn-AZ"/>
        </w:rPr>
        <w:t>o</w:t>
      </w:r>
      <w:r w:rsidR="00943E87" w:rsidRPr="00495A2E">
        <w:rPr>
          <w:rFonts w:ascii="Times New Roman" w:hAnsi="Times New Roman" w:cs="Times New Roman"/>
          <w:sz w:val="24"/>
          <w:szCs w:val="24"/>
          <w:lang w:val="az-Latn-AZ"/>
        </w:rPr>
        <w:softHyphen/>
      </w:r>
      <w:r w:rsidR="00F9677B" w:rsidRPr="00495A2E">
        <w:rPr>
          <w:rFonts w:ascii="Times New Roman" w:hAnsi="Times New Roman" w:cs="Times New Roman"/>
          <w:sz w:val="24"/>
          <w:szCs w:val="24"/>
          <w:lang w:val="az-Latn-AZ"/>
        </w:rPr>
        <w:t>nim – cinaslar, təkrir, alliterasiya poezi</w:t>
      </w:r>
      <w:r w:rsidR="00C318FA" w:rsidRPr="00495A2E">
        <w:rPr>
          <w:rFonts w:ascii="Times New Roman" w:hAnsi="Times New Roman" w:cs="Times New Roman"/>
          <w:sz w:val="24"/>
          <w:szCs w:val="24"/>
          <w:lang w:val="az-Latn-AZ"/>
        </w:rPr>
        <w:softHyphen/>
      </w:r>
      <w:r w:rsidR="00F9677B" w:rsidRPr="00495A2E">
        <w:rPr>
          <w:rFonts w:ascii="Times New Roman" w:hAnsi="Times New Roman" w:cs="Times New Roman"/>
          <w:sz w:val="24"/>
          <w:szCs w:val="24"/>
          <w:lang w:val="az-Latn-AZ"/>
        </w:rPr>
        <w:t xml:space="preserve">yasına xalq şeiri </w:t>
      </w:r>
      <w:r w:rsidR="00F9677B" w:rsidRPr="00495A2E">
        <w:rPr>
          <w:rFonts w:ascii="Times New Roman" w:hAnsi="Times New Roman" w:cs="Times New Roman"/>
          <w:sz w:val="24"/>
          <w:szCs w:val="24"/>
          <w:lang w:val="az-Latn-AZ"/>
        </w:rPr>
        <w:lastRenderedPageBreak/>
        <w:t>ənə</w:t>
      </w:r>
      <w:r w:rsidR="00943E87" w:rsidRPr="00495A2E">
        <w:rPr>
          <w:rFonts w:ascii="Times New Roman" w:hAnsi="Times New Roman" w:cs="Times New Roman"/>
          <w:sz w:val="24"/>
          <w:szCs w:val="24"/>
          <w:lang w:val="az-Latn-AZ"/>
        </w:rPr>
        <w:softHyphen/>
      </w:r>
      <w:r w:rsidR="00913C6B" w:rsidRPr="00495A2E">
        <w:rPr>
          <w:rFonts w:ascii="Times New Roman" w:hAnsi="Times New Roman" w:cs="Times New Roman"/>
          <w:sz w:val="24"/>
          <w:szCs w:val="24"/>
          <w:lang w:val="az-Latn-AZ"/>
        </w:rPr>
        <w:softHyphen/>
      </w:r>
      <w:r w:rsidR="00F9677B" w:rsidRPr="00495A2E">
        <w:rPr>
          <w:rFonts w:ascii="Times New Roman" w:hAnsi="Times New Roman" w:cs="Times New Roman"/>
          <w:sz w:val="24"/>
          <w:szCs w:val="24"/>
          <w:lang w:val="az-Latn-AZ"/>
        </w:rPr>
        <w:t>nə</w:t>
      </w:r>
      <w:r w:rsidR="00913C6B" w:rsidRPr="00495A2E">
        <w:rPr>
          <w:rFonts w:ascii="Times New Roman" w:hAnsi="Times New Roman" w:cs="Times New Roman"/>
          <w:sz w:val="24"/>
          <w:szCs w:val="24"/>
          <w:lang w:val="az-Latn-AZ"/>
        </w:rPr>
        <w:softHyphen/>
      </w:r>
      <w:r w:rsidR="00F9677B" w:rsidRPr="00495A2E">
        <w:rPr>
          <w:rFonts w:ascii="Times New Roman" w:hAnsi="Times New Roman" w:cs="Times New Roman"/>
          <w:sz w:val="24"/>
          <w:szCs w:val="24"/>
          <w:lang w:val="az-Latn-AZ"/>
        </w:rPr>
        <w:t>lərinə uyğun bir oynaqlıq, şuxluq, musiqili ahəng gə</w:t>
      </w:r>
      <w:r w:rsidR="00943E87" w:rsidRPr="00495A2E">
        <w:rPr>
          <w:rFonts w:ascii="Times New Roman" w:hAnsi="Times New Roman" w:cs="Times New Roman"/>
          <w:sz w:val="24"/>
          <w:szCs w:val="24"/>
          <w:lang w:val="az-Latn-AZ"/>
        </w:rPr>
        <w:softHyphen/>
      </w:r>
      <w:r w:rsidR="00F9677B" w:rsidRPr="00495A2E">
        <w:rPr>
          <w:rFonts w:ascii="Times New Roman" w:hAnsi="Times New Roman" w:cs="Times New Roman"/>
          <w:sz w:val="24"/>
          <w:szCs w:val="24"/>
          <w:lang w:val="az-Latn-AZ"/>
        </w:rPr>
        <w:t>tir</w:t>
      </w:r>
      <w:r w:rsidR="00943E87" w:rsidRPr="00495A2E">
        <w:rPr>
          <w:rFonts w:ascii="Times New Roman" w:hAnsi="Times New Roman" w:cs="Times New Roman"/>
          <w:sz w:val="24"/>
          <w:szCs w:val="24"/>
          <w:lang w:val="az-Latn-AZ"/>
        </w:rPr>
        <w:softHyphen/>
      </w:r>
      <w:r w:rsidR="00F9677B" w:rsidRPr="00495A2E">
        <w:rPr>
          <w:rFonts w:ascii="Times New Roman" w:hAnsi="Times New Roman" w:cs="Times New Roman"/>
          <w:sz w:val="24"/>
          <w:szCs w:val="24"/>
          <w:lang w:val="az-Latn-AZ"/>
        </w:rPr>
        <w:t xml:space="preserve">mişdir. Şair </w:t>
      </w:r>
      <w:r w:rsidR="003051BA" w:rsidRPr="00495A2E">
        <w:rPr>
          <w:rFonts w:ascii="Times New Roman" w:hAnsi="Times New Roman" w:cs="Times New Roman"/>
          <w:sz w:val="24"/>
          <w:szCs w:val="24"/>
          <w:lang w:val="az-Latn-AZ"/>
        </w:rPr>
        <w:t>qəzəllərində xüsusilə uğur</w:t>
      </w:r>
      <w:r w:rsidR="00913C6B" w:rsidRPr="00495A2E">
        <w:rPr>
          <w:rFonts w:ascii="Times New Roman" w:hAnsi="Times New Roman" w:cs="Times New Roman"/>
          <w:sz w:val="24"/>
          <w:szCs w:val="24"/>
          <w:lang w:val="az-Latn-AZ"/>
        </w:rPr>
        <w:softHyphen/>
      </w:r>
      <w:r w:rsidR="003051BA" w:rsidRPr="00495A2E">
        <w:rPr>
          <w:rFonts w:ascii="Times New Roman" w:hAnsi="Times New Roman" w:cs="Times New Roman"/>
          <w:sz w:val="24"/>
          <w:szCs w:val="24"/>
          <w:lang w:val="az-Latn-AZ"/>
        </w:rPr>
        <w:t>la seçdiyi rədiflərdən ge</w:t>
      </w:r>
      <w:r w:rsidR="00943E87" w:rsidRPr="00495A2E">
        <w:rPr>
          <w:rFonts w:ascii="Times New Roman" w:hAnsi="Times New Roman" w:cs="Times New Roman"/>
          <w:sz w:val="24"/>
          <w:szCs w:val="24"/>
          <w:lang w:val="az-Latn-AZ"/>
        </w:rPr>
        <w:softHyphen/>
      </w:r>
      <w:r w:rsidR="003051BA" w:rsidRPr="00495A2E">
        <w:rPr>
          <w:rFonts w:ascii="Times New Roman" w:hAnsi="Times New Roman" w:cs="Times New Roman"/>
          <w:sz w:val="24"/>
          <w:szCs w:val="24"/>
          <w:lang w:val="az-Latn-AZ"/>
        </w:rPr>
        <w:t xml:space="preserve">niş </w:t>
      </w:r>
      <w:r w:rsidR="00FA778A" w:rsidRPr="00495A2E">
        <w:rPr>
          <w:rFonts w:ascii="Times New Roman" w:hAnsi="Times New Roman" w:cs="Times New Roman"/>
          <w:sz w:val="24"/>
          <w:szCs w:val="24"/>
          <w:lang w:val="az-Latn-AZ"/>
        </w:rPr>
        <w:t>istifadə etmişdir. “Divan”</w:t>
      </w:r>
      <w:r w:rsidR="008133B2" w:rsidRPr="00495A2E">
        <w:rPr>
          <w:rFonts w:ascii="Times New Roman" w:hAnsi="Times New Roman" w:cs="Times New Roman"/>
          <w:sz w:val="24"/>
          <w:szCs w:val="24"/>
          <w:lang w:val="az-Latn-AZ"/>
        </w:rPr>
        <w:t>ın</w:t>
      </w:r>
      <w:r w:rsidR="00FA778A" w:rsidRPr="00495A2E">
        <w:rPr>
          <w:rFonts w:ascii="Times New Roman" w:hAnsi="Times New Roman" w:cs="Times New Roman"/>
          <w:sz w:val="24"/>
          <w:szCs w:val="24"/>
          <w:lang w:val="az-Latn-AZ"/>
        </w:rPr>
        <w:t>dakı qəzəllərin çoxu rədif</w:t>
      </w:r>
      <w:r w:rsidR="002F5F94" w:rsidRPr="00495A2E">
        <w:rPr>
          <w:rFonts w:ascii="Times New Roman" w:hAnsi="Times New Roman" w:cs="Times New Roman"/>
          <w:sz w:val="24"/>
          <w:szCs w:val="24"/>
          <w:lang w:val="az-Latn-AZ"/>
        </w:rPr>
        <w:t>li</w:t>
      </w:r>
      <w:r w:rsidR="00FA778A" w:rsidRPr="00495A2E">
        <w:rPr>
          <w:rFonts w:ascii="Times New Roman" w:hAnsi="Times New Roman" w:cs="Times New Roman"/>
          <w:sz w:val="24"/>
          <w:szCs w:val="24"/>
          <w:lang w:val="az-Latn-AZ"/>
        </w:rPr>
        <w:t>dir:</w:t>
      </w:r>
    </w:p>
    <w:p w:rsidR="00405363" w:rsidRDefault="00405363" w:rsidP="00C73A05">
      <w:pPr>
        <w:spacing w:after="0" w:line="240" w:lineRule="auto"/>
        <w:ind w:left="2007" w:hanging="1581"/>
        <w:jc w:val="both"/>
        <w:rPr>
          <w:rFonts w:ascii="Times New Roman" w:hAnsi="Times New Roman" w:cs="Times New Roman"/>
          <w:b/>
          <w:i/>
          <w:sz w:val="24"/>
          <w:szCs w:val="24"/>
          <w:lang w:val="az-Latn-AZ"/>
        </w:rPr>
      </w:pPr>
    </w:p>
    <w:p w:rsidR="00FA778A" w:rsidRPr="00495A2E" w:rsidRDefault="00FA778A" w:rsidP="00C73A05">
      <w:pPr>
        <w:spacing w:after="0" w:line="240" w:lineRule="auto"/>
        <w:ind w:left="2301" w:hanging="158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Gər gümanün var isə qəmzələri yarasına</w:t>
      </w:r>
      <w:r w:rsidR="002F5F94" w:rsidRPr="00495A2E">
        <w:rPr>
          <w:rFonts w:ascii="Times New Roman" w:hAnsi="Times New Roman" w:cs="Times New Roman"/>
          <w:b/>
          <w:i/>
          <w:sz w:val="24"/>
          <w:szCs w:val="24"/>
          <w:lang w:val="az-Latn-AZ"/>
        </w:rPr>
        <w:t>,</w:t>
      </w:r>
    </w:p>
    <w:p w:rsidR="00880C1D" w:rsidRPr="00495A2E" w:rsidRDefault="00880C1D" w:rsidP="00C73A05">
      <w:pPr>
        <w:spacing w:after="0" w:line="240" w:lineRule="auto"/>
        <w:ind w:left="2301" w:hanging="158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 dəxi bənciləyin ver könüli</w:t>
      </w:r>
      <w:r w:rsidR="008133B2"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 xml:space="preserve"> yara sinə</w:t>
      </w:r>
    </w:p>
    <w:p w:rsidR="00880C1D" w:rsidRPr="00495A2E" w:rsidRDefault="00880C1D" w:rsidP="00C73A05">
      <w:pPr>
        <w:spacing w:after="0" w:line="240" w:lineRule="auto"/>
        <w:ind w:left="2301" w:hanging="158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Şol ki, yarı ləbinün yaralar onalda bilür,</w:t>
      </w:r>
    </w:p>
    <w:p w:rsidR="00880C1D" w:rsidRPr="00495A2E" w:rsidRDefault="00880C1D" w:rsidP="00C73A05">
      <w:pPr>
        <w:spacing w:after="0" w:line="240" w:lineRule="auto"/>
        <w:ind w:left="2301" w:hanging="158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 güman qəmzələri ilə yürək yarasına</w:t>
      </w:r>
      <w:r w:rsidR="002F5F94" w:rsidRPr="00495A2E">
        <w:rPr>
          <w:rFonts w:ascii="Times New Roman" w:hAnsi="Times New Roman" w:cs="Times New Roman"/>
          <w:b/>
          <w:i/>
          <w:sz w:val="24"/>
          <w:szCs w:val="24"/>
          <w:lang w:val="az-Latn-AZ"/>
        </w:rPr>
        <w:t>.</w:t>
      </w:r>
    </w:p>
    <w:p w:rsidR="00880C1D" w:rsidRPr="00495A2E" w:rsidRDefault="00880C1D" w:rsidP="00C73A05">
      <w:pPr>
        <w:spacing w:after="0" w:line="240" w:lineRule="auto"/>
        <w:ind w:left="2301" w:hanging="158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Oxu cəvşən dələrü yarasıvü dəmrəni yox,</w:t>
      </w:r>
    </w:p>
    <w:p w:rsidR="00880C1D" w:rsidRPr="00495A2E" w:rsidRDefault="00880C1D" w:rsidP="00C73A05">
      <w:pPr>
        <w:spacing w:after="0" w:line="240" w:lineRule="auto"/>
        <w:ind w:left="2301" w:hanging="158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Dil ki, uğraya ana</w:t>
      </w:r>
      <w:r w:rsidR="008133B2"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 xml:space="preserve"> ol bilə ki, yarası nə</w:t>
      </w:r>
      <w:r w:rsidR="002F5F94" w:rsidRPr="00495A2E">
        <w:rPr>
          <w:rFonts w:ascii="Times New Roman" w:hAnsi="Times New Roman" w:cs="Times New Roman"/>
          <w:b/>
          <w:i/>
          <w:sz w:val="24"/>
          <w:szCs w:val="24"/>
          <w:lang w:val="az-Latn-AZ"/>
        </w:rPr>
        <w:t>.</w:t>
      </w:r>
    </w:p>
    <w:p w:rsidR="00B163E2" w:rsidRPr="00495A2E" w:rsidRDefault="00B163E2" w:rsidP="00C73A05">
      <w:pPr>
        <w:spacing w:after="0" w:line="240" w:lineRule="auto"/>
        <w:ind w:left="2301" w:hanging="158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Şişədür kön</w:t>
      </w:r>
      <w:r w:rsidR="007905E6" w:rsidRPr="00495A2E">
        <w:rPr>
          <w:rFonts w:ascii="Times New Roman" w:hAnsi="Times New Roman" w:cs="Times New Roman"/>
          <w:b/>
          <w:i/>
          <w:sz w:val="24"/>
          <w:szCs w:val="24"/>
          <w:lang w:val="az-Latn-AZ"/>
        </w:rPr>
        <w:t>ü</w:t>
      </w:r>
      <w:r w:rsidRPr="00495A2E">
        <w:rPr>
          <w:rFonts w:ascii="Times New Roman" w:hAnsi="Times New Roman" w:cs="Times New Roman"/>
          <w:b/>
          <w:i/>
          <w:sz w:val="24"/>
          <w:szCs w:val="24"/>
          <w:lang w:val="az-Latn-AZ"/>
        </w:rPr>
        <w:t xml:space="preserve">lümü </w:t>
      </w:r>
      <w:r w:rsidR="008133B2" w:rsidRPr="00495A2E">
        <w:rPr>
          <w:rFonts w:ascii="Times New Roman" w:hAnsi="Times New Roman" w:cs="Times New Roman"/>
          <w:b/>
          <w:i/>
          <w:sz w:val="24"/>
          <w:szCs w:val="24"/>
          <w:lang w:val="az-Latn-AZ"/>
        </w:rPr>
        <w:t>s</w:t>
      </w:r>
      <w:r w:rsidRPr="00495A2E">
        <w:rPr>
          <w:rFonts w:ascii="Times New Roman" w:hAnsi="Times New Roman" w:cs="Times New Roman"/>
          <w:b/>
          <w:i/>
          <w:sz w:val="24"/>
          <w:szCs w:val="24"/>
          <w:lang w:val="az-Latn-AZ"/>
        </w:rPr>
        <w:t>əng durur yar dili,</w:t>
      </w:r>
    </w:p>
    <w:p w:rsidR="00B163E2" w:rsidRPr="00495A2E" w:rsidRDefault="00B163E2" w:rsidP="00C73A05">
      <w:pPr>
        <w:spacing w:after="0" w:line="240" w:lineRule="auto"/>
        <w:ind w:left="2301" w:hanging="158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Şişə çün </w:t>
      </w:r>
      <w:r w:rsidR="008133B2" w:rsidRPr="00495A2E">
        <w:rPr>
          <w:rFonts w:ascii="Times New Roman" w:hAnsi="Times New Roman" w:cs="Times New Roman"/>
          <w:b/>
          <w:i/>
          <w:sz w:val="24"/>
          <w:szCs w:val="24"/>
          <w:lang w:val="az-Latn-AZ"/>
        </w:rPr>
        <w:t>s</w:t>
      </w:r>
      <w:r w:rsidRPr="00495A2E">
        <w:rPr>
          <w:rFonts w:ascii="Times New Roman" w:hAnsi="Times New Roman" w:cs="Times New Roman"/>
          <w:b/>
          <w:i/>
          <w:sz w:val="24"/>
          <w:szCs w:val="24"/>
          <w:lang w:val="az-Latn-AZ"/>
        </w:rPr>
        <w:t>əngə ura, kəndözün</w:t>
      </w:r>
      <w:r w:rsidR="008133B2" w:rsidRPr="00495A2E">
        <w:rPr>
          <w:rFonts w:ascii="Times New Roman" w:hAnsi="Times New Roman" w:cs="Times New Roman"/>
          <w:b/>
          <w:i/>
          <w:sz w:val="24"/>
          <w:szCs w:val="24"/>
          <w:lang w:val="az-Latn-AZ"/>
        </w:rPr>
        <w:t>i</w:t>
      </w:r>
      <w:r w:rsidRPr="00495A2E">
        <w:rPr>
          <w:rFonts w:ascii="Times New Roman" w:hAnsi="Times New Roman" w:cs="Times New Roman"/>
          <w:b/>
          <w:i/>
          <w:sz w:val="24"/>
          <w:szCs w:val="24"/>
          <w:lang w:val="az-Latn-AZ"/>
        </w:rPr>
        <w:t xml:space="preserve"> yara, sına.</w:t>
      </w:r>
    </w:p>
    <w:p w:rsidR="00B163E2" w:rsidRPr="00495A2E" w:rsidRDefault="00B163E2" w:rsidP="00C73A05">
      <w:pPr>
        <w:spacing w:after="0" w:line="240" w:lineRule="auto"/>
        <w:ind w:left="2301" w:hanging="1581"/>
        <w:jc w:val="both"/>
        <w:rPr>
          <w:rFonts w:ascii="Times New Roman" w:hAnsi="Times New Roman" w:cs="Times New Roman"/>
          <w:b/>
          <w:i/>
          <w:sz w:val="24"/>
          <w:szCs w:val="24"/>
          <w:lang w:val="az-Latn-AZ"/>
        </w:rPr>
      </w:pPr>
    </w:p>
    <w:p w:rsidR="00B163E2" w:rsidRPr="00495A2E" w:rsidRDefault="00B163E2" w:rsidP="00C73A05">
      <w:pPr>
        <w:spacing w:after="0" w:line="240" w:lineRule="auto"/>
        <w:ind w:left="2301" w:hanging="158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Gəl, gəl</w:t>
      </w:r>
      <w:r w:rsidR="002F5F94"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 xml:space="preserve"> görəlüm, gəl görəlüm, gül görəlüm biz,</w:t>
      </w:r>
    </w:p>
    <w:p w:rsidR="00B163E2" w:rsidRPr="00495A2E" w:rsidRDefault="00B163E2" w:rsidP="00C73A05">
      <w:pPr>
        <w:spacing w:after="0" w:line="240" w:lineRule="auto"/>
        <w:ind w:left="2301" w:hanging="158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 nəğmə gətir ortaya bülbül görəlüm biz.</w:t>
      </w:r>
    </w:p>
    <w:p w:rsidR="00B163E2" w:rsidRPr="00495A2E" w:rsidRDefault="00B163E2" w:rsidP="00C73A05">
      <w:pPr>
        <w:spacing w:after="0" w:line="240" w:lineRule="auto"/>
        <w:ind w:left="2301" w:hanging="1581"/>
        <w:jc w:val="both"/>
        <w:rPr>
          <w:rFonts w:ascii="Times New Roman" w:hAnsi="Times New Roman" w:cs="Times New Roman"/>
          <w:b/>
          <w:i/>
          <w:sz w:val="24"/>
          <w:szCs w:val="24"/>
          <w:lang w:val="az-Latn-AZ"/>
        </w:rPr>
      </w:pPr>
    </w:p>
    <w:p w:rsidR="00B163E2" w:rsidRPr="00495A2E" w:rsidRDefault="00B163E2" w:rsidP="00C73A05">
      <w:pPr>
        <w:spacing w:after="0" w:line="240" w:lineRule="auto"/>
        <w:ind w:left="2301" w:hanging="158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İşvəsi ol nigar</w:t>
      </w:r>
      <w:r w:rsidR="008133B2" w:rsidRPr="00495A2E">
        <w:rPr>
          <w:rFonts w:ascii="Times New Roman" w:hAnsi="Times New Roman" w:cs="Times New Roman"/>
          <w:b/>
          <w:i/>
          <w:sz w:val="24"/>
          <w:szCs w:val="24"/>
          <w:lang w:val="az-Latn-AZ"/>
        </w:rPr>
        <w:t>u</w:t>
      </w:r>
      <w:r w:rsidRPr="00495A2E">
        <w:rPr>
          <w:rFonts w:ascii="Times New Roman" w:hAnsi="Times New Roman" w:cs="Times New Roman"/>
          <w:b/>
          <w:i/>
          <w:sz w:val="24"/>
          <w:szCs w:val="24"/>
          <w:lang w:val="az-Latn-AZ"/>
        </w:rPr>
        <w:t>n dilmi qodı bu təndə,</w:t>
      </w:r>
    </w:p>
    <w:p w:rsidR="001151F3" w:rsidRPr="00495A2E" w:rsidRDefault="00B163E2" w:rsidP="00C73A05">
      <w:pPr>
        <w:spacing w:after="0" w:line="240" w:lineRule="auto"/>
        <w:ind w:left="2301" w:hanging="158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 söyləmə</w:t>
      </w:r>
      <w:r w:rsidR="002F5F94" w:rsidRPr="00495A2E">
        <w:rPr>
          <w:rFonts w:ascii="Times New Roman" w:hAnsi="Times New Roman" w:cs="Times New Roman"/>
          <w:b/>
          <w:i/>
          <w:sz w:val="24"/>
          <w:szCs w:val="24"/>
          <w:lang w:val="az-Latn-AZ"/>
        </w:rPr>
        <w:t>g</w:t>
      </w:r>
      <w:r w:rsidRPr="00495A2E">
        <w:rPr>
          <w:rFonts w:ascii="Times New Roman" w:hAnsi="Times New Roman" w:cs="Times New Roman"/>
          <w:b/>
          <w:i/>
          <w:sz w:val="24"/>
          <w:szCs w:val="24"/>
          <w:lang w:val="az-Latn-AZ"/>
        </w:rPr>
        <w:t xml:space="preserve">ə dərdin dilmi qodı </w:t>
      </w:r>
      <w:r w:rsidR="007905E6" w:rsidRPr="00495A2E">
        <w:rPr>
          <w:rFonts w:ascii="Times New Roman" w:hAnsi="Times New Roman" w:cs="Times New Roman"/>
          <w:b/>
          <w:i/>
          <w:sz w:val="24"/>
          <w:szCs w:val="24"/>
          <w:lang w:val="az-Latn-AZ"/>
        </w:rPr>
        <w:t>bu</w:t>
      </w:r>
      <w:r w:rsidR="003B1F77">
        <w:rPr>
          <w:rFonts w:ascii="Times New Roman" w:hAnsi="Times New Roman" w:cs="Times New Roman"/>
          <w:b/>
          <w:i/>
          <w:sz w:val="24"/>
          <w:szCs w:val="24"/>
          <w:lang w:val="az-Latn-AZ"/>
        </w:rPr>
        <w:t xml:space="preserve"> </w:t>
      </w:r>
      <w:r w:rsidRPr="00495A2E">
        <w:rPr>
          <w:rFonts w:ascii="Times New Roman" w:hAnsi="Times New Roman" w:cs="Times New Roman"/>
          <w:b/>
          <w:i/>
          <w:sz w:val="24"/>
          <w:szCs w:val="24"/>
          <w:lang w:val="az-Latn-AZ"/>
        </w:rPr>
        <w:t>təndə.</w:t>
      </w:r>
    </w:p>
    <w:p w:rsidR="00C318FA" w:rsidRPr="00495A2E" w:rsidRDefault="00C318FA" w:rsidP="00C73A05">
      <w:pPr>
        <w:spacing w:after="0" w:line="240" w:lineRule="auto"/>
        <w:ind w:left="2301" w:hanging="1581"/>
        <w:jc w:val="both"/>
        <w:rPr>
          <w:rFonts w:ascii="Times New Roman" w:hAnsi="Times New Roman" w:cs="Times New Roman"/>
          <w:b/>
          <w:i/>
          <w:sz w:val="24"/>
          <w:szCs w:val="24"/>
          <w:lang w:val="az-Latn-AZ"/>
        </w:rPr>
      </w:pPr>
    </w:p>
    <w:p w:rsidR="00B163E2" w:rsidRPr="00495A2E" w:rsidRDefault="00B163E2" w:rsidP="00C73A05">
      <w:pPr>
        <w:spacing w:after="0" w:line="240" w:lineRule="auto"/>
        <w:ind w:left="2301" w:hanging="158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Yanağ</w:t>
      </w:r>
      <w:r w:rsidR="008133B2" w:rsidRPr="00495A2E">
        <w:rPr>
          <w:rFonts w:ascii="Times New Roman" w:hAnsi="Times New Roman" w:cs="Times New Roman"/>
          <w:b/>
          <w:i/>
          <w:sz w:val="24"/>
          <w:szCs w:val="24"/>
          <w:lang w:val="az-Latn-AZ"/>
        </w:rPr>
        <w:t>u</w:t>
      </w:r>
      <w:r w:rsidRPr="00495A2E">
        <w:rPr>
          <w:rFonts w:ascii="Times New Roman" w:hAnsi="Times New Roman" w:cs="Times New Roman"/>
          <w:b/>
          <w:i/>
          <w:sz w:val="24"/>
          <w:szCs w:val="24"/>
          <w:lang w:val="az-Latn-AZ"/>
        </w:rPr>
        <w:t>n alı ilə sən başladun alə, eyləmi?</w:t>
      </w:r>
    </w:p>
    <w:p w:rsidR="00B163E2" w:rsidRPr="00495A2E" w:rsidRDefault="00B163E2" w:rsidP="00C73A05">
      <w:pPr>
        <w:spacing w:after="0" w:line="240" w:lineRule="auto"/>
        <w:ind w:left="2301" w:hanging="158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Gözlərü</w:t>
      </w:r>
      <w:r w:rsidR="00E645E4" w:rsidRPr="00495A2E">
        <w:rPr>
          <w:rFonts w:ascii="Times New Roman" w:hAnsi="Times New Roman" w:cs="Times New Roman"/>
          <w:b/>
          <w:i/>
          <w:sz w:val="24"/>
          <w:szCs w:val="24"/>
          <w:lang w:val="az-Latn-AZ"/>
        </w:rPr>
        <w:t>m</w:t>
      </w:r>
      <w:r w:rsidRPr="00495A2E">
        <w:rPr>
          <w:rFonts w:ascii="Times New Roman" w:hAnsi="Times New Roman" w:cs="Times New Roman"/>
          <w:b/>
          <w:i/>
          <w:sz w:val="24"/>
          <w:szCs w:val="24"/>
          <w:lang w:val="az-Latn-AZ"/>
        </w:rPr>
        <w:t>ün yaşını sən boyadın alə, eyləmi?</w:t>
      </w:r>
    </w:p>
    <w:p w:rsidR="00B163E2" w:rsidRPr="00495A2E" w:rsidRDefault="00B163E2" w:rsidP="00C73A05">
      <w:pPr>
        <w:spacing w:after="0" w:line="240" w:lineRule="auto"/>
        <w:ind w:left="2301" w:hanging="1581"/>
        <w:jc w:val="both"/>
        <w:rPr>
          <w:rFonts w:ascii="Times New Roman" w:hAnsi="Times New Roman" w:cs="Times New Roman"/>
          <w:b/>
          <w:i/>
          <w:sz w:val="24"/>
          <w:szCs w:val="24"/>
          <w:lang w:val="az-Latn-AZ"/>
        </w:rPr>
      </w:pPr>
    </w:p>
    <w:p w:rsidR="00B163E2" w:rsidRPr="00495A2E" w:rsidRDefault="00B163E2" w:rsidP="00C73A05">
      <w:pPr>
        <w:spacing w:after="0" w:line="240" w:lineRule="auto"/>
        <w:ind w:left="2301" w:hanging="158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Ölmüş tənümə eşqi anun ruh degülmi,</w:t>
      </w:r>
    </w:p>
    <w:p w:rsidR="00B163E2" w:rsidRPr="00495A2E" w:rsidRDefault="00B163E2" w:rsidP="00C73A05">
      <w:pPr>
        <w:spacing w:after="0" w:line="240" w:lineRule="auto"/>
        <w:ind w:left="2301" w:hanging="158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Qəmzəsi ilə dil dəxi məcruh degülmi?</w:t>
      </w:r>
    </w:p>
    <w:p w:rsidR="00405363" w:rsidRDefault="00405363" w:rsidP="00C73A05">
      <w:pPr>
        <w:spacing w:after="0" w:line="240" w:lineRule="auto"/>
        <w:ind w:firstLine="426"/>
        <w:jc w:val="both"/>
        <w:rPr>
          <w:rFonts w:ascii="Times New Roman" w:hAnsi="Times New Roman" w:cs="Times New Roman"/>
          <w:sz w:val="24"/>
          <w:szCs w:val="24"/>
          <w:lang w:val="az-Latn-AZ"/>
        </w:rPr>
      </w:pPr>
    </w:p>
    <w:p w:rsidR="00A95CAA" w:rsidRPr="00495A2E" w:rsidRDefault="00B163E2"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İsmayıl Hikmət yuxarıda göstərilən əsərində yazır: “Qazi Bürhanəddinin yazıları əski türk şeiri içində ən səmimi, ən hə</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 ən təbii olanlardır... Anlat</w:t>
      </w:r>
      <w:r w:rsidR="009A04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maq istədiyi sevgi yaşayan bir in</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sanın sevgisi, duyan və duyurmaq istəyən, sevən və sevil</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yi arzu edən maddi bir varlığın maddi bir diləyidir... Qərbi türk ədəbiyyatında Qazi Bürhanəddinin üç xidməti inkar edilməz: biri bəşəri eşqi ədəbiyyatımıza gətirməsi, zira o vəqtə qədərki eşq </w:t>
      </w:r>
      <w:r w:rsidR="00A95CAA" w:rsidRPr="00495A2E">
        <w:rPr>
          <w:rFonts w:ascii="Times New Roman" w:hAnsi="Times New Roman" w:cs="Times New Roman"/>
          <w:sz w:val="24"/>
          <w:szCs w:val="24"/>
          <w:lang w:val="az-Latn-AZ"/>
        </w:rPr>
        <w:t>şeirimizə təsəvvüf donu ilə girərdi, digəri ilk dəfə olaraq qər</w:t>
      </w:r>
      <w:r w:rsidR="00943E87" w:rsidRPr="00495A2E">
        <w:rPr>
          <w:rFonts w:ascii="Times New Roman" w:hAnsi="Times New Roman" w:cs="Times New Roman"/>
          <w:sz w:val="24"/>
          <w:szCs w:val="24"/>
          <w:lang w:val="az-Latn-AZ"/>
        </w:rPr>
        <w:softHyphen/>
      </w:r>
      <w:r w:rsidR="00A95CAA" w:rsidRPr="00495A2E">
        <w:rPr>
          <w:rFonts w:ascii="Times New Roman" w:hAnsi="Times New Roman" w:cs="Times New Roman"/>
          <w:sz w:val="24"/>
          <w:szCs w:val="24"/>
          <w:lang w:val="az-Latn-AZ"/>
        </w:rPr>
        <w:t>bi türk ləhcəsilə rübai tənzim etməsi, üçüncüsü tuyuğları bi</w:t>
      </w:r>
      <w:r w:rsidR="00943E87" w:rsidRPr="00495A2E">
        <w:rPr>
          <w:rFonts w:ascii="Times New Roman" w:hAnsi="Times New Roman" w:cs="Times New Roman"/>
          <w:sz w:val="24"/>
          <w:szCs w:val="24"/>
          <w:lang w:val="az-Latn-AZ"/>
        </w:rPr>
        <w:softHyphen/>
      </w:r>
      <w:r w:rsidR="00A95CAA" w:rsidRPr="00495A2E">
        <w:rPr>
          <w:rFonts w:ascii="Times New Roman" w:hAnsi="Times New Roman" w:cs="Times New Roman"/>
          <w:sz w:val="24"/>
          <w:szCs w:val="24"/>
          <w:lang w:val="az-Latn-AZ"/>
        </w:rPr>
        <w:lastRenderedPageBreak/>
        <w:t>zə tanıtmış olmasıdır”.Zənnimizcə, tədqiqatçı Qazi Bürha</w:t>
      </w:r>
      <w:r w:rsidR="00943E87" w:rsidRPr="00495A2E">
        <w:rPr>
          <w:rFonts w:ascii="Times New Roman" w:hAnsi="Times New Roman" w:cs="Times New Roman"/>
          <w:sz w:val="24"/>
          <w:szCs w:val="24"/>
          <w:lang w:val="az-Latn-AZ"/>
        </w:rPr>
        <w:softHyphen/>
      </w:r>
      <w:r w:rsidR="00A95CAA" w:rsidRPr="00495A2E">
        <w:rPr>
          <w:rFonts w:ascii="Times New Roman" w:hAnsi="Times New Roman" w:cs="Times New Roman"/>
          <w:sz w:val="24"/>
          <w:szCs w:val="24"/>
          <w:lang w:val="az-Latn-AZ"/>
        </w:rPr>
        <w:t>nəd</w:t>
      </w:r>
      <w:r w:rsidR="00943E87" w:rsidRPr="00495A2E">
        <w:rPr>
          <w:rFonts w:ascii="Times New Roman" w:hAnsi="Times New Roman" w:cs="Times New Roman"/>
          <w:sz w:val="24"/>
          <w:szCs w:val="24"/>
          <w:lang w:val="az-Latn-AZ"/>
        </w:rPr>
        <w:softHyphen/>
      </w:r>
      <w:r w:rsidR="00A95CAA" w:rsidRPr="00495A2E">
        <w:rPr>
          <w:rFonts w:ascii="Times New Roman" w:hAnsi="Times New Roman" w:cs="Times New Roman"/>
          <w:sz w:val="24"/>
          <w:szCs w:val="24"/>
          <w:lang w:val="az-Latn-AZ"/>
        </w:rPr>
        <w:t>dinin Azərbaycan ədəbiyyatı tari</w:t>
      </w:r>
      <w:r w:rsidR="00E645E4" w:rsidRPr="00495A2E">
        <w:rPr>
          <w:rFonts w:ascii="Times New Roman" w:hAnsi="Times New Roman" w:cs="Times New Roman"/>
          <w:sz w:val="24"/>
          <w:szCs w:val="24"/>
          <w:lang w:val="az-Latn-AZ"/>
        </w:rPr>
        <w:softHyphen/>
      </w:r>
      <w:r w:rsidR="00A95CAA" w:rsidRPr="00495A2E">
        <w:rPr>
          <w:rFonts w:ascii="Times New Roman" w:hAnsi="Times New Roman" w:cs="Times New Roman"/>
          <w:sz w:val="24"/>
          <w:szCs w:val="24"/>
          <w:lang w:val="az-Latn-AZ"/>
        </w:rPr>
        <w:t>xin</w:t>
      </w:r>
      <w:r w:rsidR="00E645E4" w:rsidRPr="00495A2E">
        <w:rPr>
          <w:rFonts w:ascii="Times New Roman" w:hAnsi="Times New Roman" w:cs="Times New Roman"/>
          <w:sz w:val="24"/>
          <w:szCs w:val="24"/>
          <w:lang w:val="az-Latn-AZ"/>
        </w:rPr>
        <w:softHyphen/>
      </w:r>
      <w:r w:rsidR="00A95CAA" w:rsidRPr="00495A2E">
        <w:rPr>
          <w:rFonts w:ascii="Times New Roman" w:hAnsi="Times New Roman" w:cs="Times New Roman"/>
          <w:sz w:val="24"/>
          <w:szCs w:val="24"/>
          <w:lang w:val="az-Latn-AZ"/>
        </w:rPr>
        <w:t>dəki mövqeyi və rolunu çox sərrast müəyyənləşdirmişdir. O ki, qaldı “qərbi türk ləh</w:t>
      </w:r>
      <w:r w:rsidR="00E645E4" w:rsidRPr="00495A2E">
        <w:rPr>
          <w:rFonts w:ascii="Times New Roman" w:hAnsi="Times New Roman" w:cs="Times New Roman"/>
          <w:sz w:val="24"/>
          <w:szCs w:val="24"/>
          <w:lang w:val="az-Latn-AZ"/>
        </w:rPr>
        <w:softHyphen/>
      </w:r>
      <w:r w:rsidR="00A95CAA" w:rsidRPr="00495A2E">
        <w:rPr>
          <w:rFonts w:ascii="Times New Roman" w:hAnsi="Times New Roman" w:cs="Times New Roman"/>
          <w:sz w:val="24"/>
          <w:szCs w:val="24"/>
          <w:lang w:val="az-Latn-AZ"/>
        </w:rPr>
        <w:t>cə</w:t>
      </w:r>
      <w:r w:rsidR="00943E87" w:rsidRPr="00495A2E">
        <w:rPr>
          <w:rFonts w:ascii="Times New Roman" w:hAnsi="Times New Roman" w:cs="Times New Roman"/>
          <w:sz w:val="24"/>
          <w:szCs w:val="24"/>
          <w:lang w:val="az-Latn-AZ"/>
        </w:rPr>
        <w:softHyphen/>
      </w:r>
      <w:r w:rsidR="00A95CAA" w:rsidRPr="00495A2E">
        <w:rPr>
          <w:rFonts w:ascii="Times New Roman" w:hAnsi="Times New Roman" w:cs="Times New Roman"/>
          <w:sz w:val="24"/>
          <w:szCs w:val="24"/>
          <w:lang w:val="az-Latn-AZ"/>
        </w:rPr>
        <w:t>si”nə</w:t>
      </w:r>
      <w:r w:rsidR="007905E6" w:rsidRPr="00495A2E">
        <w:rPr>
          <w:rFonts w:ascii="Times New Roman" w:hAnsi="Times New Roman" w:cs="Times New Roman"/>
          <w:sz w:val="24"/>
          <w:szCs w:val="24"/>
          <w:lang w:val="az-Latn-AZ"/>
        </w:rPr>
        <w:t>,</w:t>
      </w:r>
      <w:r w:rsidR="00A95CAA" w:rsidRPr="00495A2E">
        <w:rPr>
          <w:rFonts w:ascii="Times New Roman" w:hAnsi="Times New Roman" w:cs="Times New Roman"/>
          <w:sz w:val="24"/>
          <w:szCs w:val="24"/>
          <w:lang w:val="az-Latn-AZ"/>
        </w:rPr>
        <w:t xml:space="preserve"> M.F.Köp</w:t>
      </w:r>
      <w:r w:rsidR="00D72FD2" w:rsidRPr="00495A2E">
        <w:rPr>
          <w:rFonts w:ascii="Times New Roman" w:hAnsi="Times New Roman" w:cs="Times New Roman"/>
          <w:sz w:val="24"/>
          <w:szCs w:val="24"/>
          <w:lang w:val="az-Latn-AZ"/>
        </w:rPr>
        <w:t>r</w:t>
      </w:r>
      <w:r w:rsidR="00A95CAA" w:rsidRPr="00495A2E">
        <w:rPr>
          <w:rFonts w:ascii="Times New Roman" w:hAnsi="Times New Roman" w:cs="Times New Roman"/>
          <w:sz w:val="24"/>
          <w:szCs w:val="24"/>
          <w:lang w:val="az-Latn-AZ"/>
        </w:rPr>
        <w:t>ülü</w:t>
      </w:r>
      <w:r w:rsidR="00E4262D" w:rsidRPr="00495A2E">
        <w:rPr>
          <w:rFonts w:ascii="Times New Roman" w:hAnsi="Times New Roman" w:cs="Times New Roman"/>
          <w:sz w:val="24"/>
          <w:szCs w:val="24"/>
          <w:lang w:val="az-Latn-AZ"/>
        </w:rPr>
        <w:t xml:space="preserve"> </w:t>
      </w:r>
      <w:r w:rsidR="00A95CAA" w:rsidRPr="00495A2E">
        <w:rPr>
          <w:rFonts w:ascii="Times New Roman" w:hAnsi="Times New Roman" w:cs="Times New Roman"/>
          <w:sz w:val="24"/>
          <w:szCs w:val="24"/>
          <w:lang w:val="az-Latn-AZ"/>
        </w:rPr>
        <w:t>başda olma</w:t>
      </w:r>
      <w:r w:rsidR="00C318FA" w:rsidRPr="00495A2E">
        <w:rPr>
          <w:rFonts w:ascii="Times New Roman" w:hAnsi="Times New Roman" w:cs="Times New Roman"/>
          <w:sz w:val="24"/>
          <w:szCs w:val="24"/>
          <w:lang w:val="az-Latn-AZ"/>
        </w:rPr>
        <w:softHyphen/>
      </w:r>
      <w:r w:rsidR="00A95CAA" w:rsidRPr="00495A2E">
        <w:rPr>
          <w:rFonts w:ascii="Times New Roman" w:hAnsi="Times New Roman" w:cs="Times New Roman"/>
          <w:sz w:val="24"/>
          <w:szCs w:val="24"/>
          <w:lang w:val="az-Latn-AZ"/>
        </w:rPr>
        <w:t>qla Bürhanəddin irsinin araş</w:t>
      </w:r>
      <w:r w:rsidR="00943E87" w:rsidRPr="00495A2E">
        <w:rPr>
          <w:rFonts w:ascii="Times New Roman" w:hAnsi="Times New Roman" w:cs="Times New Roman"/>
          <w:sz w:val="24"/>
          <w:szCs w:val="24"/>
          <w:lang w:val="az-Latn-AZ"/>
        </w:rPr>
        <w:softHyphen/>
      </w:r>
      <w:r w:rsidR="00A95CAA" w:rsidRPr="00495A2E">
        <w:rPr>
          <w:rFonts w:ascii="Times New Roman" w:hAnsi="Times New Roman" w:cs="Times New Roman"/>
          <w:sz w:val="24"/>
          <w:szCs w:val="24"/>
          <w:lang w:val="az-Latn-AZ"/>
        </w:rPr>
        <w:t>dı</w:t>
      </w:r>
      <w:r w:rsidR="00943E87" w:rsidRPr="00495A2E">
        <w:rPr>
          <w:rFonts w:ascii="Times New Roman" w:hAnsi="Times New Roman" w:cs="Times New Roman"/>
          <w:sz w:val="24"/>
          <w:szCs w:val="24"/>
          <w:lang w:val="az-Latn-AZ"/>
        </w:rPr>
        <w:softHyphen/>
      </w:r>
      <w:r w:rsidR="00A95CAA" w:rsidRPr="00495A2E">
        <w:rPr>
          <w:rFonts w:ascii="Times New Roman" w:hAnsi="Times New Roman" w:cs="Times New Roman"/>
          <w:sz w:val="24"/>
          <w:szCs w:val="24"/>
          <w:lang w:val="az-Latn-AZ"/>
        </w:rPr>
        <w:t>rı</w:t>
      </w:r>
      <w:r w:rsidR="00943E87" w:rsidRPr="00495A2E">
        <w:rPr>
          <w:rFonts w:ascii="Times New Roman" w:hAnsi="Times New Roman" w:cs="Times New Roman"/>
          <w:sz w:val="24"/>
          <w:szCs w:val="24"/>
          <w:lang w:val="az-Latn-AZ"/>
        </w:rPr>
        <w:softHyphen/>
      </w:r>
      <w:r w:rsidR="00A95CAA" w:rsidRPr="00495A2E">
        <w:rPr>
          <w:rFonts w:ascii="Times New Roman" w:hAnsi="Times New Roman" w:cs="Times New Roman"/>
          <w:sz w:val="24"/>
          <w:szCs w:val="24"/>
          <w:lang w:val="az-Latn-AZ"/>
        </w:rPr>
        <w:t>cıları bi</w:t>
      </w:r>
      <w:r w:rsidR="00157C56" w:rsidRPr="00495A2E">
        <w:rPr>
          <w:rFonts w:ascii="Times New Roman" w:hAnsi="Times New Roman" w:cs="Times New Roman"/>
          <w:sz w:val="24"/>
          <w:szCs w:val="24"/>
          <w:lang w:val="az-Latn-AZ"/>
        </w:rPr>
        <w:t>r</w:t>
      </w:r>
      <w:r w:rsidR="00A95CAA" w:rsidRPr="00495A2E">
        <w:rPr>
          <w:rFonts w:ascii="Times New Roman" w:hAnsi="Times New Roman" w:cs="Times New Roman"/>
          <w:sz w:val="24"/>
          <w:szCs w:val="24"/>
          <w:lang w:val="az-Latn-AZ"/>
        </w:rPr>
        <w:t>mənalı olaraq bildirirlər ki, Qazi Bür</w:t>
      </w:r>
      <w:r w:rsidR="00913C6B" w:rsidRPr="00495A2E">
        <w:rPr>
          <w:rFonts w:ascii="Times New Roman" w:hAnsi="Times New Roman" w:cs="Times New Roman"/>
          <w:sz w:val="24"/>
          <w:szCs w:val="24"/>
          <w:lang w:val="az-Latn-AZ"/>
        </w:rPr>
        <w:softHyphen/>
      </w:r>
      <w:r w:rsidR="00A95CAA" w:rsidRPr="00495A2E">
        <w:rPr>
          <w:rFonts w:ascii="Times New Roman" w:hAnsi="Times New Roman" w:cs="Times New Roman"/>
          <w:sz w:val="24"/>
          <w:szCs w:val="24"/>
          <w:lang w:val="az-Latn-AZ"/>
        </w:rPr>
        <w:t>hanəddinin ana dili azəri ləhcəsidir.</w:t>
      </w:r>
    </w:p>
    <w:p w:rsidR="00A95CAA" w:rsidRPr="00495A2E" w:rsidRDefault="00215951"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Qazi Bürhanəddinin cəmi 20 rübaisi bizə məlu</w:t>
      </w:r>
      <w:r w:rsidR="00C318F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mdur. Fə</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qət, Bürhanəddin rübailəri ifadə və məzmun gözəlliyi, milli ru</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hu, canlı dili ilə seçilən kamil nümunə</w:t>
      </w:r>
      <w:r w:rsidR="00C318F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lər, bir azəri şairinin incə zövqünün </w:t>
      </w:r>
      <w:r w:rsidR="004B3F12" w:rsidRPr="00495A2E">
        <w:rPr>
          <w:rFonts w:ascii="Times New Roman" w:hAnsi="Times New Roman" w:cs="Times New Roman"/>
          <w:sz w:val="24"/>
          <w:szCs w:val="24"/>
          <w:lang w:val="az-Latn-AZ"/>
        </w:rPr>
        <w:t>təranələri</w:t>
      </w:r>
      <w:r w:rsidRPr="00495A2E">
        <w:rPr>
          <w:rFonts w:ascii="Times New Roman" w:hAnsi="Times New Roman" w:cs="Times New Roman"/>
          <w:sz w:val="24"/>
          <w:szCs w:val="24"/>
          <w:lang w:val="az-Latn-AZ"/>
        </w:rPr>
        <w:t>dir:</w:t>
      </w:r>
    </w:p>
    <w:p w:rsidR="00405363" w:rsidRDefault="00405363" w:rsidP="00C73A05">
      <w:pPr>
        <w:spacing w:after="0" w:line="240" w:lineRule="auto"/>
        <w:ind w:left="2007" w:hanging="1581"/>
        <w:jc w:val="both"/>
        <w:rPr>
          <w:rFonts w:ascii="Times New Roman" w:hAnsi="Times New Roman" w:cs="Times New Roman"/>
          <w:b/>
          <w:i/>
          <w:sz w:val="24"/>
          <w:szCs w:val="24"/>
          <w:lang w:val="az-Latn-AZ"/>
        </w:rPr>
      </w:pPr>
    </w:p>
    <w:p w:rsidR="00215951" w:rsidRPr="00495A2E" w:rsidRDefault="00215951"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Şaha, yüzünün gülini dərsəm, olamı,</w:t>
      </w:r>
    </w:p>
    <w:p w:rsidR="00215951" w:rsidRPr="00495A2E" w:rsidRDefault="00215951"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 çəkdügümi yüzünə dersəm, olamı?</w:t>
      </w:r>
    </w:p>
    <w:p w:rsidR="00215951" w:rsidRPr="00495A2E" w:rsidRDefault="00215951"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Püstə ləbinün diləgi </w:t>
      </w:r>
      <w:r w:rsidR="008133B2" w:rsidRPr="00495A2E">
        <w:rPr>
          <w:rFonts w:ascii="Times New Roman" w:hAnsi="Times New Roman" w:cs="Times New Roman"/>
          <w:b/>
          <w:i/>
          <w:sz w:val="24"/>
          <w:szCs w:val="24"/>
          <w:lang w:val="az-Latn-AZ"/>
        </w:rPr>
        <w:t>b</w:t>
      </w:r>
      <w:r w:rsidRPr="00495A2E">
        <w:rPr>
          <w:rFonts w:ascii="Times New Roman" w:hAnsi="Times New Roman" w:cs="Times New Roman"/>
          <w:b/>
          <w:i/>
          <w:sz w:val="24"/>
          <w:szCs w:val="24"/>
          <w:lang w:val="az-Latn-AZ"/>
        </w:rPr>
        <w:t>əndən candur,</w:t>
      </w:r>
    </w:p>
    <w:p w:rsidR="00215951" w:rsidRPr="00495A2E" w:rsidRDefault="00B910AA"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Rədd eyləyübən sözüni sırsam, olamı?</w:t>
      </w:r>
    </w:p>
    <w:p w:rsidR="00B910AA" w:rsidRPr="00495A2E" w:rsidRDefault="00B910AA" w:rsidP="00C73A05">
      <w:pPr>
        <w:spacing w:after="0" w:line="240" w:lineRule="auto"/>
        <w:ind w:left="2301" w:hanging="1450"/>
        <w:jc w:val="both"/>
        <w:rPr>
          <w:rFonts w:ascii="Times New Roman" w:hAnsi="Times New Roman" w:cs="Times New Roman"/>
          <w:b/>
          <w:i/>
          <w:sz w:val="24"/>
          <w:szCs w:val="24"/>
          <w:lang w:val="az-Latn-AZ"/>
        </w:rPr>
      </w:pPr>
    </w:p>
    <w:p w:rsidR="00B910AA" w:rsidRPr="00495A2E" w:rsidRDefault="00B910AA"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Ol göz ki, yüzün görməyə, göz demə ana,</w:t>
      </w:r>
    </w:p>
    <w:p w:rsidR="00B910AA" w:rsidRPr="00495A2E" w:rsidRDefault="00B910AA"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Şol yüz ki, tozun silməyə, yüz demə ana.</w:t>
      </w:r>
    </w:p>
    <w:p w:rsidR="00B910AA" w:rsidRPr="00495A2E" w:rsidRDefault="00B910AA"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Şol söz ki, içində, sənəma, vəsfün yox,</w:t>
      </w:r>
    </w:p>
    <w:p w:rsidR="00B910AA" w:rsidRPr="00495A2E" w:rsidRDefault="00B910AA"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 badi-həva tut anı, söz demə ana.</w:t>
      </w:r>
    </w:p>
    <w:p w:rsidR="00B910AA" w:rsidRPr="00495A2E" w:rsidRDefault="00B910AA" w:rsidP="00C73A05">
      <w:pPr>
        <w:spacing w:after="0" w:line="240" w:lineRule="auto"/>
        <w:ind w:left="2301" w:hanging="1450"/>
        <w:jc w:val="both"/>
        <w:rPr>
          <w:rFonts w:ascii="Times New Roman" w:hAnsi="Times New Roman" w:cs="Times New Roman"/>
          <w:b/>
          <w:i/>
          <w:sz w:val="24"/>
          <w:szCs w:val="24"/>
          <w:lang w:val="az-Latn-AZ"/>
        </w:rPr>
      </w:pPr>
    </w:p>
    <w:p w:rsidR="00B910AA" w:rsidRPr="00495A2E" w:rsidRDefault="00B910AA"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Dedüm ki, ləbün dedi nə şirin söylər,</w:t>
      </w:r>
    </w:p>
    <w:p w:rsidR="00B910AA" w:rsidRPr="00495A2E" w:rsidRDefault="00B910AA"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Dedüm ki, belün dedi nə nar</w:t>
      </w:r>
      <w:r w:rsidR="008133B2" w:rsidRPr="00495A2E">
        <w:rPr>
          <w:rFonts w:ascii="Times New Roman" w:hAnsi="Times New Roman" w:cs="Times New Roman"/>
          <w:b/>
          <w:i/>
          <w:sz w:val="24"/>
          <w:szCs w:val="24"/>
          <w:lang w:val="az-Latn-AZ"/>
        </w:rPr>
        <w:t>i</w:t>
      </w:r>
      <w:r w:rsidRPr="00495A2E">
        <w:rPr>
          <w:rFonts w:ascii="Times New Roman" w:hAnsi="Times New Roman" w:cs="Times New Roman"/>
          <w:b/>
          <w:i/>
          <w:sz w:val="24"/>
          <w:szCs w:val="24"/>
          <w:lang w:val="az-Latn-AZ"/>
        </w:rPr>
        <w:t>n söylər.</w:t>
      </w:r>
    </w:p>
    <w:p w:rsidR="00B910AA" w:rsidRPr="00495A2E" w:rsidRDefault="00B910AA"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Dedüm ki, canum cümlə fədadur saçuna,</w:t>
      </w:r>
    </w:p>
    <w:p w:rsidR="00B910AA" w:rsidRPr="00495A2E" w:rsidRDefault="00B910AA"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Dedi ki, bu miskin hələ var</w:t>
      </w:r>
      <w:r w:rsidR="008133B2" w:rsidRPr="00495A2E">
        <w:rPr>
          <w:rFonts w:ascii="Times New Roman" w:hAnsi="Times New Roman" w:cs="Times New Roman"/>
          <w:b/>
          <w:i/>
          <w:sz w:val="24"/>
          <w:szCs w:val="24"/>
          <w:lang w:val="az-Latn-AZ"/>
        </w:rPr>
        <w:t>i</w:t>
      </w:r>
      <w:r w:rsidRPr="00495A2E">
        <w:rPr>
          <w:rFonts w:ascii="Times New Roman" w:hAnsi="Times New Roman" w:cs="Times New Roman"/>
          <w:b/>
          <w:i/>
          <w:sz w:val="24"/>
          <w:szCs w:val="24"/>
          <w:lang w:val="az-Latn-AZ"/>
        </w:rPr>
        <w:t>n söylər.</w:t>
      </w:r>
    </w:p>
    <w:p w:rsidR="00B910AA" w:rsidRPr="00495A2E" w:rsidRDefault="00B910AA" w:rsidP="00C73A05">
      <w:pPr>
        <w:spacing w:after="0" w:line="240" w:lineRule="auto"/>
        <w:ind w:left="2301" w:hanging="1450"/>
        <w:jc w:val="both"/>
        <w:rPr>
          <w:rFonts w:ascii="Times New Roman" w:hAnsi="Times New Roman" w:cs="Times New Roman"/>
          <w:b/>
          <w:i/>
          <w:sz w:val="24"/>
          <w:szCs w:val="24"/>
          <w:lang w:val="az-Latn-AZ"/>
        </w:rPr>
      </w:pPr>
    </w:p>
    <w:p w:rsidR="00B910AA" w:rsidRPr="00495A2E" w:rsidRDefault="007016C0"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Dedi ki, neçün gözüni pürnəm görürəm,</w:t>
      </w:r>
    </w:p>
    <w:p w:rsidR="007016C0" w:rsidRPr="00495A2E" w:rsidRDefault="007016C0"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 könülüni bən nişə pur qəm görürəm.</w:t>
      </w:r>
    </w:p>
    <w:p w:rsidR="007016C0" w:rsidRPr="00495A2E" w:rsidRDefault="007016C0"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Dedüm, sənəma, anun içun ki, ləbüni</w:t>
      </w:r>
    </w:p>
    <w:p w:rsidR="007016C0" w:rsidRPr="00495A2E" w:rsidRDefault="007016C0"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Dayim gör</w:t>
      </w:r>
      <w:r w:rsidR="008133B2" w:rsidRPr="00495A2E">
        <w:rPr>
          <w:rFonts w:ascii="Times New Roman" w:hAnsi="Times New Roman" w:cs="Times New Roman"/>
          <w:b/>
          <w:i/>
          <w:sz w:val="24"/>
          <w:szCs w:val="24"/>
          <w:lang w:val="az-Latn-AZ"/>
        </w:rPr>
        <w:t>i</w:t>
      </w:r>
      <w:r w:rsidRPr="00495A2E">
        <w:rPr>
          <w:rFonts w:ascii="Times New Roman" w:hAnsi="Times New Roman" w:cs="Times New Roman"/>
          <w:b/>
          <w:i/>
          <w:sz w:val="24"/>
          <w:szCs w:val="24"/>
          <w:lang w:val="az-Latn-AZ"/>
        </w:rPr>
        <w:t>məzəm, vəli dəm-dəm görürəm.</w:t>
      </w:r>
    </w:p>
    <w:p w:rsidR="00405363" w:rsidRDefault="00405363" w:rsidP="00C73A05">
      <w:pPr>
        <w:spacing w:after="0" w:line="240" w:lineRule="auto"/>
        <w:ind w:firstLine="426"/>
        <w:jc w:val="both"/>
        <w:rPr>
          <w:rFonts w:ascii="Times New Roman" w:hAnsi="Times New Roman" w:cs="Times New Roman"/>
          <w:sz w:val="24"/>
          <w:szCs w:val="24"/>
          <w:lang w:val="az-Latn-AZ"/>
        </w:rPr>
      </w:pPr>
    </w:p>
    <w:p w:rsidR="007016C0" w:rsidRPr="00495A2E" w:rsidRDefault="007016C0"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Qeyd edildiyi kimi, tuyuğ şeir şəklini anadilli ədəbiyyata Qa</w:t>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 Bürha</w:t>
      </w:r>
      <w:r w:rsidR="009A04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nəddin</w:t>
      </w:r>
      <w:r w:rsidR="001D0F60" w:rsidRPr="00495A2E">
        <w:rPr>
          <w:rFonts w:ascii="Times New Roman" w:hAnsi="Times New Roman" w:cs="Times New Roman"/>
          <w:sz w:val="24"/>
          <w:szCs w:val="24"/>
          <w:lang w:val="az-Latn-AZ"/>
        </w:rPr>
        <w:t xml:space="preserve"> gətir</w:t>
      </w:r>
      <w:r w:rsidR="00913C6B" w:rsidRPr="00495A2E">
        <w:rPr>
          <w:rFonts w:ascii="Times New Roman" w:hAnsi="Times New Roman" w:cs="Times New Roman"/>
          <w:sz w:val="24"/>
          <w:szCs w:val="24"/>
          <w:lang w:val="az-Latn-AZ"/>
        </w:rPr>
        <w:softHyphen/>
      </w:r>
      <w:r w:rsidR="001D0F60" w:rsidRPr="00495A2E">
        <w:rPr>
          <w:rFonts w:ascii="Times New Roman" w:hAnsi="Times New Roman" w:cs="Times New Roman"/>
          <w:sz w:val="24"/>
          <w:szCs w:val="24"/>
          <w:lang w:val="az-Latn-AZ"/>
        </w:rPr>
        <w:t>miş</w:t>
      </w:r>
      <w:r w:rsidR="00913C6B" w:rsidRPr="00495A2E">
        <w:rPr>
          <w:rFonts w:ascii="Times New Roman" w:hAnsi="Times New Roman" w:cs="Times New Roman"/>
          <w:sz w:val="24"/>
          <w:szCs w:val="24"/>
          <w:lang w:val="az-Latn-AZ"/>
        </w:rPr>
        <w:softHyphen/>
      </w:r>
      <w:r w:rsidR="001D0F60" w:rsidRPr="00495A2E">
        <w:rPr>
          <w:rFonts w:ascii="Times New Roman" w:hAnsi="Times New Roman" w:cs="Times New Roman"/>
          <w:sz w:val="24"/>
          <w:szCs w:val="24"/>
          <w:lang w:val="az-Latn-AZ"/>
        </w:rPr>
        <w:t xml:space="preserve">dir. Tuyuğ qədim türk şeir vahidi sayılan dördlük şeir şəklidir. Tuyuğ bir çox başqa dördlüklər </w:t>
      </w:r>
      <w:r w:rsidR="001D0F60" w:rsidRPr="00495A2E">
        <w:rPr>
          <w:rFonts w:ascii="Times New Roman" w:hAnsi="Times New Roman" w:cs="Times New Roman"/>
          <w:sz w:val="24"/>
          <w:szCs w:val="24"/>
          <w:lang w:val="az-Latn-AZ"/>
        </w:rPr>
        <w:lastRenderedPageBreak/>
        <w:t>(rü</w:t>
      </w:r>
      <w:r w:rsidR="00943E87" w:rsidRPr="00495A2E">
        <w:rPr>
          <w:rFonts w:ascii="Times New Roman" w:hAnsi="Times New Roman" w:cs="Times New Roman"/>
          <w:sz w:val="24"/>
          <w:szCs w:val="24"/>
          <w:lang w:val="az-Latn-AZ"/>
        </w:rPr>
        <w:softHyphen/>
      </w:r>
      <w:r w:rsidR="001D0F60" w:rsidRPr="00495A2E">
        <w:rPr>
          <w:rFonts w:ascii="Times New Roman" w:hAnsi="Times New Roman" w:cs="Times New Roman"/>
          <w:sz w:val="24"/>
          <w:szCs w:val="24"/>
          <w:lang w:val="az-Latn-AZ"/>
        </w:rPr>
        <w:t>bai, mani və s.) kimi qafiyələnir, lakin onu digər dördlük şeir formalarından fərqləndirən yeganə cəhət xüsusi bəhrinin ol</w:t>
      </w:r>
      <w:r w:rsidR="00943E87" w:rsidRPr="00495A2E">
        <w:rPr>
          <w:rFonts w:ascii="Times New Roman" w:hAnsi="Times New Roman" w:cs="Times New Roman"/>
          <w:sz w:val="24"/>
          <w:szCs w:val="24"/>
          <w:lang w:val="az-Latn-AZ"/>
        </w:rPr>
        <w:softHyphen/>
      </w:r>
      <w:r w:rsidR="001D0F60" w:rsidRPr="00495A2E">
        <w:rPr>
          <w:rFonts w:ascii="Times New Roman" w:hAnsi="Times New Roman" w:cs="Times New Roman"/>
          <w:sz w:val="24"/>
          <w:szCs w:val="24"/>
          <w:lang w:val="az-Latn-AZ"/>
        </w:rPr>
        <w:t>masıdır. Tuyuğlar əruzun rəməl bəhrində yazılır. Bütün hə</w:t>
      </w:r>
      <w:r w:rsidR="00943E87" w:rsidRPr="00495A2E">
        <w:rPr>
          <w:rFonts w:ascii="Times New Roman" w:hAnsi="Times New Roman" w:cs="Times New Roman"/>
          <w:sz w:val="24"/>
          <w:szCs w:val="24"/>
          <w:lang w:val="az-Latn-AZ"/>
        </w:rPr>
        <w:softHyphen/>
      </w:r>
      <w:r w:rsidR="001D0F60" w:rsidRPr="00495A2E">
        <w:rPr>
          <w:rFonts w:ascii="Times New Roman" w:hAnsi="Times New Roman" w:cs="Times New Roman"/>
          <w:sz w:val="24"/>
          <w:szCs w:val="24"/>
          <w:lang w:val="az-Latn-AZ"/>
        </w:rPr>
        <w:t>ya</w:t>
      </w:r>
      <w:r w:rsidR="00943E87" w:rsidRPr="00495A2E">
        <w:rPr>
          <w:rFonts w:ascii="Times New Roman" w:hAnsi="Times New Roman" w:cs="Times New Roman"/>
          <w:sz w:val="24"/>
          <w:szCs w:val="24"/>
          <w:lang w:val="az-Latn-AZ"/>
        </w:rPr>
        <w:softHyphen/>
      </w:r>
      <w:r w:rsidR="001D0F60" w:rsidRPr="00495A2E">
        <w:rPr>
          <w:rFonts w:ascii="Times New Roman" w:hAnsi="Times New Roman" w:cs="Times New Roman"/>
          <w:sz w:val="24"/>
          <w:szCs w:val="24"/>
          <w:lang w:val="az-Latn-AZ"/>
        </w:rPr>
        <w:t>tı çar</w:t>
      </w:r>
      <w:r w:rsidR="00913C6B" w:rsidRPr="00495A2E">
        <w:rPr>
          <w:rFonts w:ascii="Times New Roman" w:hAnsi="Times New Roman" w:cs="Times New Roman"/>
          <w:sz w:val="24"/>
          <w:szCs w:val="24"/>
          <w:lang w:val="az-Latn-AZ"/>
        </w:rPr>
        <w:softHyphen/>
      </w:r>
      <w:r w:rsidR="001D0F60" w:rsidRPr="00495A2E">
        <w:rPr>
          <w:rFonts w:ascii="Times New Roman" w:hAnsi="Times New Roman" w:cs="Times New Roman"/>
          <w:sz w:val="24"/>
          <w:szCs w:val="24"/>
          <w:lang w:val="az-Latn-AZ"/>
        </w:rPr>
        <w:t>pışmalarda, qanlı döyüşlərdə keçən Qazi Bürhanəddinin po</w:t>
      </w:r>
      <w:r w:rsidR="00943E87" w:rsidRPr="00495A2E">
        <w:rPr>
          <w:rFonts w:ascii="Times New Roman" w:hAnsi="Times New Roman" w:cs="Times New Roman"/>
          <w:sz w:val="24"/>
          <w:szCs w:val="24"/>
          <w:lang w:val="az-Latn-AZ"/>
        </w:rPr>
        <w:softHyphen/>
      </w:r>
      <w:r w:rsidR="001D0F60" w:rsidRPr="00495A2E">
        <w:rPr>
          <w:rFonts w:ascii="Times New Roman" w:hAnsi="Times New Roman" w:cs="Times New Roman"/>
          <w:sz w:val="24"/>
          <w:szCs w:val="24"/>
          <w:lang w:val="az-Latn-AZ"/>
        </w:rPr>
        <w:t>eziyasında qəhrəmanlıq mo</w:t>
      </w:r>
      <w:r w:rsidR="00913C6B" w:rsidRPr="00495A2E">
        <w:rPr>
          <w:rFonts w:ascii="Times New Roman" w:hAnsi="Times New Roman" w:cs="Times New Roman"/>
          <w:sz w:val="24"/>
          <w:szCs w:val="24"/>
          <w:lang w:val="az-Latn-AZ"/>
        </w:rPr>
        <w:softHyphen/>
      </w:r>
      <w:r w:rsidR="001D0F60" w:rsidRPr="00495A2E">
        <w:rPr>
          <w:rFonts w:ascii="Times New Roman" w:hAnsi="Times New Roman" w:cs="Times New Roman"/>
          <w:sz w:val="24"/>
          <w:szCs w:val="24"/>
          <w:lang w:val="az-Latn-AZ"/>
        </w:rPr>
        <w:t>tiv</w:t>
      </w:r>
      <w:r w:rsidR="00913C6B" w:rsidRPr="00495A2E">
        <w:rPr>
          <w:rFonts w:ascii="Times New Roman" w:hAnsi="Times New Roman" w:cs="Times New Roman"/>
          <w:sz w:val="24"/>
          <w:szCs w:val="24"/>
          <w:lang w:val="az-Latn-AZ"/>
        </w:rPr>
        <w:softHyphen/>
      </w:r>
      <w:r w:rsidR="001D0F60" w:rsidRPr="00495A2E">
        <w:rPr>
          <w:rFonts w:ascii="Times New Roman" w:hAnsi="Times New Roman" w:cs="Times New Roman"/>
          <w:sz w:val="24"/>
          <w:szCs w:val="24"/>
          <w:lang w:val="az-Latn-AZ"/>
        </w:rPr>
        <w:t>ləri geniş yer tutur. O, qə</w:t>
      </w:r>
      <w:r w:rsidR="00943E87" w:rsidRPr="00495A2E">
        <w:rPr>
          <w:rFonts w:ascii="Times New Roman" w:hAnsi="Times New Roman" w:cs="Times New Roman"/>
          <w:sz w:val="24"/>
          <w:szCs w:val="24"/>
          <w:lang w:val="az-Latn-AZ"/>
        </w:rPr>
        <w:softHyphen/>
      </w:r>
      <w:r w:rsidR="001D0F60" w:rsidRPr="00495A2E">
        <w:rPr>
          <w:rFonts w:ascii="Times New Roman" w:hAnsi="Times New Roman" w:cs="Times New Roman"/>
          <w:sz w:val="24"/>
          <w:szCs w:val="24"/>
          <w:lang w:val="az-Latn-AZ"/>
        </w:rPr>
        <w:t>zəl</w:t>
      </w:r>
      <w:r w:rsidR="00943E87" w:rsidRPr="00495A2E">
        <w:rPr>
          <w:rFonts w:ascii="Times New Roman" w:hAnsi="Times New Roman" w:cs="Times New Roman"/>
          <w:sz w:val="24"/>
          <w:szCs w:val="24"/>
          <w:lang w:val="az-Latn-AZ"/>
        </w:rPr>
        <w:softHyphen/>
      </w:r>
      <w:r w:rsidR="001D0F60" w:rsidRPr="00495A2E">
        <w:rPr>
          <w:rFonts w:ascii="Times New Roman" w:hAnsi="Times New Roman" w:cs="Times New Roman"/>
          <w:sz w:val="24"/>
          <w:szCs w:val="24"/>
          <w:lang w:val="az-Latn-AZ"/>
        </w:rPr>
        <w:t>lərində fəth etdiyi şəhərləri, qalaları xatırlayır. İgidlik, ərənlik Bür</w:t>
      </w:r>
      <w:r w:rsidR="00943E87" w:rsidRPr="00495A2E">
        <w:rPr>
          <w:rFonts w:ascii="Times New Roman" w:hAnsi="Times New Roman" w:cs="Times New Roman"/>
          <w:sz w:val="24"/>
          <w:szCs w:val="24"/>
          <w:lang w:val="az-Latn-AZ"/>
        </w:rPr>
        <w:softHyphen/>
      </w:r>
      <w:r w:rsidR="00913C6B" w:rsidRPr="00495A2E">
        <w:rPr>
          <w:rFonts w:ascii="Times New Roman" w:hAnsi="Times New Roman" w:cs="Times New Roman"/>
          <w:sz w:val="24"/>
          <w:szCs w:val="24"/>
          <w:lang w:val="az-Latn-AZ"/>
        </w:rPr>
        <w:softHyphen/>
      </w:r>
      <w:r w:rsidR="001D0F60" w:rsidRPr="00495A2E">
        <w:rPr>
          <w:rFonts w:ascii="Times New Roman" w:hAnsi="Times New Roman" w:cs="Times New Roman"/>
          <w:sz w:val="24"/>
          <w:szCs w:val="24"/>
          <w:lang w:val="az-Latn-AZ"/>
        </w:rPr>
        <w:t xml:space="preserve">hanəddinin tuyuğlarının </w:t>
      </w:r>
      <w:r w:rsidR="00E645E4" w:rsidRPr="00495A2E">
        <w:rPr>
          <w:rFonts w:ascii="Times New Roman" w:hAnsi="Times New Roman" w:cs="Times New Roman"/>
          <w:sz w:val="24"/>
          <w:szCs w:val="24"/>
          <w:lang w:val="az-Latn-AZ"/>
        </w:rPr>
        <w:t xml:space="preserve">da </w:t>
      </w:r>
      <w:r w:rsidR="001D0F60" w:rsidRPr="00495A2E">
        <w:rPr>
          <w:rFonts w:ascii="Times New Roman" w:hAnsi="Times New Roman" w:cs="Times New Roman"/>
          <w:sz w:val="24"/>
          <w:szCs w:val="24"/>
          <w:lang w:val="az-Latn-AZ"/>
        </w:rPr>
        <w:t>başlıca mövzu</w:t>
      </w:r>
      <w:r w:rsidR="001A44BD" w:rsidRPr="00495A2E">
        <w:rPr>
          <w:rFonts w:ascii="Times New Roman" w:hAnsi="Times New Roman" w:cs="Times New Roman"/>
          <w:sz w:val="24"/>
          <w:szCs w:val="24"/>
          <w:lang w:val="az-Latn-AZ"/>
        </w:rPr>
        <w:softHyphen/>
      </w:r>
      <w:r w:rsidR="001D0F60" w:rsidRPr="00495A2E">
        <w:rPr>
          <w:rFonts w:ascii="Times New Roman" w:hAnsi="Times New Roman" w:cs="Times New Roman"/>
          <w:sz w:val="24"/>
          <w:szCs w:val="24"/>
          <w:lang w:val="az-Latn-AZ"/>
        </w:rPr>
        <w:t>larındandır. “Həq</w:t>
      </w:r>
      <w:r w:rsidR="00CB7DE6">
        <w:rPr>
          <w:rFonts w:ascii="Times New Roman" w:hAnsi="Times New Roman" w:cs="Times New Roman"/>
          <w:sz w:val="24"/>
          <w:szCs w:val="24"/>
          <w:lang w:val="az-Latn-AZ"/>
        </w:rPr>
        <w:softHyphen/>
      </w:r>
      <w:r w:rsidR="00943E87" w:rsidRPr="00495A2E">
        <w:rPr>
          <w:rFonts w:ascii="Times New Roman" w:hAnsi="Times New Roman" w:cs="Times New Roman"/>
          <w:sz w:val="24"/>
          <w:szCs w:val="24"/>
          <w:lang w:val="az-Latn-AZ"/>
        </w:rPr>
        <w:softHyphen/>
      </w:r>
      <w:r w:rsidR="001D0F60" w:rsidRPr="00495A2E">
        <w:rPr>
          <w:rFonts w:ascii="Times New Roman" w:hAnsi="Times New Roman" w:cs="Times New Roman"/>
          <w:sz w:val="24"/>
          <w:szCs w:val="24"/>
          <w:lang w:val="az-Latn-AZ"/>
        </w:rPr>
        <w:t>qə şükür, qoçların dövranıdur”, “Bu dəm ərənlər döv</w:t>
      </w:r>
      <w:r w:rsidR="00943E87" w:rsidRPr="00495A2E">
        <w:rPr>
          <w:rFonts w:ascii="Times New Roman" w:hAnsi="Times New Roman" w:cs="Times New Roman"/>
          <w:sz w:val="24"/>
          <w:szCs w:val="24"/>
          <w:lang w:val="az-Latn-AZ"/>
        </w:rPr>
        <w:softHyphen/>
      </w:r>
      <w:r w:rsidR="001D0F60" w:rsidRPr="00495A2E">
        <w:rPr>
          <w:rFonts w:ascii="Times New Roman" w:hAnsi="Times New Roman" w:cs="Times New Roman"/>
          <w:sz w:val="24"/>
          <w:szCs w:val="24"/>
          <w:lang w:val="az-Latn-AZ"/>
        </w:rPr>
        <w:t>ra</w:t>
      </w:r>
      <w:r w:rsidR="00943E87" w:rsidRPr="00495A2E">
        <w:rPr>
          <w:rFonts w:ascii="Times New Roman" w:hAnsi="Times New Roman" w:cs="Times New Roman"/>
          <w:sz w:val="24"/>
          <w:szCs w:val="24"/>
          <w:lang w:val="az-Latn-AZ"/>
        </w:rPr>
        <w:softHyphen/>
      </w:r>
      <w:r w:rsidR="001D0F60" w:rsidRPr="00495A2E">
        <w:rPr>
          <w:rFonts w:ascii="Times New Roman" w:hAnsi="Times New Roman" w:cs="Times New Roman"/>
          <w:sz w:val="24"/>
          <w:szCs w:val="24"/>
          <w:lang w:val="az-Latn-AZ"/>
        </w:rPr>
        <w:t>nı</w:t>
      </w:r>
      <w:r w:rsidR="00943E87" w:rsidRPr="00495A2E">
        <w:rPr>
          <w:rFonts w:ascii="Times New Roman" w:hAnsi="Times New Roman" w:cs="Times New Roman"/>
          <w:sz w:val="24"/>
          <w:szCs w:val="24"/>
          <w:lang w:val="az-Latn-AZ"/>
        </w:rPr>
        <w:softHyphen/>
      </w:r>
      <w:r w:rsidR="001D0F60" w:rsidRPr="00495A2E">
        <w:rPr>
          <w:rFonts w:ascii="Times New Roman" w:hAnsi="Times New Roman" w:cs="Times New Roman"/>
          <w:sz w:val="24"/>
          <w:szCs w:val="24"/>
          <w:lang w:val="az-Latn-AZ"/>
        </w:rPr>
        <w:t>dur”, “</w:t>
      </w:r>
      <w:r w:rsidR="00032917" w:rsidRPr="00495A2E">
        <w:rPr>
          <w:rFonts w:ascii="Times New Roman" w:hAnsi="Times New Roman" w:cs="Times New Roman"/>
          <w:sz w:val="24"/>
          <w:szCs w:val="24"/>
          <w:lang w:val="az-Latn-AZ"/>
        </w:rPr>
        <w:t>H</w:t>
      </w:r>
      <w:r w:rsidR="001D0F60" w:rsidRPr="00495A2E">
        <w:rPr>
          <w:rFonts w:ascii="Times New Roman" w:hAnsi="Times New Roman" w:cs="Times New Roman"/>
          <w:sz w:val="24"/>
          <w:szCs w:val="24"/>
          <w:lang w:val="az-Latn-AZ"/>
        </w:rPr>
        <w:t xml:space="preserve">ər zaman bir yigidün dövranıdır” </w:t>
      </w:r>
      <w:r w:rsidR="00E645E4" w:rsidRPr="00495A2E">
        <w:rPr>
          <w:rFonts w:ascii="Times New Roman" w:hAnsi="Times New Roman" w:cs="Times New Roman"/>
          <w:sz w:val="24"/>
          <w:szCs w:val="24"/>
          <w:lang w:val="az-Latn-AZ"/>
        </w:rPr>
        <w:t xml:space="preserve">- </w:t>
      </w:r>
      <w:r w:rsidR="001D0F60" w:rsidRPr="00495A2E">
        <w:rPr>
          <w:rFonts w:ascii="Times New Roman" w:hAnsi="Times New Roman" w:cs="Times New Roman"/>
          <w:sz w:val="24"/>
          <w:szCs w:val="24"/>
          <w:lang w:val="az-Latn-AZ"/>
        </w:rPr>
        <w:t xml:space="preserve">deyən Bürhanəddin heç kimdən, heç nədən qorxmadığını, </w:t>
      </w:r>
      <w:r w:rsidR="008C1476" w:rsidRPr="00495A2E">
        <w:rPr>
          <w:rFonts w:ascii="Times New Roman" w:hAnsi="Times New Roman" w:cs="Times New Roman"/>
          <w:sz w:val="24"/>
          <w:szCs w:val="24"/>
          <w:lang w:val="az-Latn-AZ"/>
        </w:rPr>
        <w:t>düşmənə düşmən, dosta dost olduğunu bəyan edir:</w:t>
      </w:r>
    </w:p>
    <w:p w:rsidR="00405363" w:rsidRDefault="00405363" w:rsidP="00C73A05">
      <w:pPr>
        <w:spacing w:after="0" w:line="240" w:lineRule="auto"/>
        <w:ind w:left="2007" w:hanging="1581"/>
        <w:jc w:val="both"/>
        <w:rPr>
          <w:rFonts w:ascii="Times New Roman" w:hAnsi="Times New Roman" w:cs="Times New Roman"/>
          <w:b/>
          <w:i/>
          <w:sz w:val="24"/>
          <w:szCs w:val="24"/>
          <w:lang w:val="az-Latn-AZ"/>
        </w:rPr>
      </w:pPr>
    </w:p>
    <w:p w:rsidR="008C1476" w:rsidRPr="00495A2E" w:rsidRDefault="008C1476"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Rəiyyət gileyləri şol şahadur,</w:t>
      </w:r>
    </w:p>
    <w:p w:rsidR="008C1476" w:rsidRPr="00495A2E" w:rsidRDefault="008C1476"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Gecəyi gündüz qılmax şol mahadur.</w:t>
      </w:r>
    </w:p>
    <w:p w:rsidR="008C1476" w:rsidRPr="00495A2E" w:rsidRDefault="008C1476"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Qorqmazam bu dünyada hiç kişidən,</w:t>
      </w:r>
    </w:p>
    <w:p w:rsidR="008C1476" w:rsidRPr="00495A2E" w:rsidRDefault="008C1476"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Canumun </w:t>
      </w:r>
      <w:r w:rsidR="00EB6614" w:rsidRPr="00495A2E">
        <w:rPr>
          <w:rFonts w:ascii="Times New Roman" w:hAnsi="Times New Roman" w:cs="Times New Roman"/>
          <w:b/>
          <w:i/>
          <w:sz w:val="24"/>
          <w:szCs w:val="24"/>
          <w:lang w:val="az-Latn-AZ"/>
        </w:rPr>
        <w:t xml:space="preserve">əmanəti </w:t>
      </w:r>
      <w:r w:rsidR="00032917" w:rsidRPr="00495A2E">
        <w:rPr>
          <w:rFonts w:ascii="Times New Roman" w:hAnsi="Times New Roman" w:cs="Times New Roman"/>
          <w:b/>
          <w:i/>
          <w:sz w:val="24"/>
          <w:szCs w:val="24"/>
          <w:lang w:val="az-Latn-AZ"/>
        </w:rPr>
        <w:t>A</w:t>
      </w:r>
      <w:r w:rsidR="00EB6614" w:rsidRPr="00495A2E">
        <w:rPr>
          <w:rFonts w:ascii="Times New Roman" w:hAnsi="Times New Roman" w:cs="Times New Roman"/>
          <w:b/>
          <w:i/>
          <w:sz w:val="24"/>
          <w:szCs w:val="24"/>
          <w:lang w:val="az-Latn-AZ"/>
        </w:rPr>
        <w:t>llahadur.</w:t>
      </w:r>
    </w:p>
    <w:p w:rsidR="00EB6614" w:rsidRPr="00495A2E" w:rsidRDefault="00EB6614" w:rsidP="00C73A05">
      <w:pPr>
        <w:spacing w:after="0" w:line="240" w:lineRule="auto"/>
        <w:ind w:left="2007" w:hanging="873"/>
        <w:jc w:val="both"/>
        <w:rPr>
          <w:rFonts w:ascii="Times New Roman" w:hAnsi="Times New Roman" w:cs="Times New Roman"/>
          <w:b/>
          <w:i/>
          <w:sz w:val="24"/>
          <w:szCs w:val="24"/>
          <w:lang w:val="az-Latn-AZ"/>
        </w:rPr>
      </w:pPr>
    </w:p>
    <w:p w:rsidR="00EB6614" w:rsidRPr="00495A2E" w:rsidRDefault="001A44BD"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Bun günündə qoçlara bən işəm, uş,</w:t>
      </w:r>
    </w:p>
    <w:p w:rsidR="001A44BD" w:rsidRPr="00495A2E" w:rsidRDefault="001A44BD"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Bəg isəm, hələ bu dəm dərvişəm uş.</w:t>
      </w:r>
    </w:p>
    <w:p w:rsidR="001A44BD" w:rsidRPr="00495A2E" w:rsidRDefault="001A44BD"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Dostlarıma dinclik isəm, nə əcəb,</w:t>
      </w:r>
    </w:p>
    <w:p w:rsidR="001A44BD" w:rsidRPr="00495A2E" w:rsidRDefault="001A44BD"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Düşmənümün canina təşvişəm uş.</w:t>
      </w:r>
    </w:p>
    <w:p w:rsidR="00405363" w:rsidRDefault="00405363" w:rsidP="00C73A05">
      <w:pPr>
        <w:spacing w:after="0" w:line="240" w:lineRule="auto"/>
        <w:ind w:firstLine="426"/>
        <w:jc w:val="both"/>
        <w:rPr>
          <w:rFonts w:ascii="Times New Roman" w:hAnsi="Times New Roman" w:cs="Times New Roman"/>
          <w:sz w:val="24"/>
          <w:szCs w:val="24"/>
          <w:lang w:val="az-Latn-AZ"/>
        </w:rPr>
      </w:pPr>
    </w:p>
    <w:p w:rsidR="001A44BD" w:rsidRPr="00CB7DE6" w:rsidRDefault="001A44BD" w:rsidP="00C73A05">
      <w:pPr>
        <w:spacing w:after="0" w:line="240" w:lineRule="auto"/>
        <w:ind w:firstLine="426"/>
        <w:jc w:val="both"/>
        <w:rPr>
          <w:rFonts w:ascii="Times New Roman" w:hAnsi="Times New Roman" w:cs="Times New Roman"/>
          <w:spacing w:val="-4"/>
          <w:sz w:val="24"/>
          <w:szCs w:val="24"/>
          <w:lang w:val="az-Latn-AZ"/>
        </w:rPr>
      </w:pPr>
      <w:r w:rsidRPr="00495A2E">
        <w:rPr>
          <w:rFonts w:ascii="Times New Roman" w:hAnsi="Times New Roman" w:cs="Times New Roman"/>
          <w:sz w:val="24"/>
          <w:szCs w:val="24"/>
          <w:lang w:val="az-Latn-AZ"/>
        </w:rPr>
        <w:t>Bürhanəddin tuyuğlarında döyüşkənlik ruhu güclüdür. Hökm</w:t>
      </w:r>
      <w:r w:rsidR="00CB7DE6">
        <w:rPr>
          <w:rFonts w:ascii="Times New Roman" w:hAnsi="Times New Roman" w:cs="Times New Roman"/>
          <w:sz w:val="24"/>
          <w:szCs w:val="24"/>
          <w:lang w:val="az-Latn-AZ"/>
        </w:rPr>
        <w:softHyphen/>
      </w:r>
      <w:r w:rsidR="000B6C4D" w:rsidRPr="00495A2E">
        <w:rPr>
          <w:rFonts w:ascii="Times New Roman" w:hAnsi="Times New Roman" w:cs="Times New Roman"/>
          <w:sz w:val="24"/>
          <w:szCs w:val="24"/>
          <w:lang w:val="az-Latn-AZ"/>
        </w:rPr>
        <w:softHyphen/>
      </w:r>
      <w:r w:rsidR="00943E8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dar</w:t>
      </w:r>
      <w:r w:rsidR="00CB7DE6">
        <w:rPr>
          <w:rFonts w:ascii="Times New Roman" w:hAnsi="Times New Roman" w:cs="Times New Roman"/>
          <w:sz w:val="24"/>
          <w:szCs w:val="24"/>
          <w:lang w:val="az-Latn-AZ"/>
        </w:rPr>
        <w:t>-</w:t>
      </w:r>
      <w:r w:rsidRPr="00495A2E">
        <w:rPr>
          <w:rFonts w:ascii="Times New Roman" w:hAnsi="Times New Roman" w:cs="Times New Roman"/>
          <w:sz w:val="24"/>
          <w:szCs w:val="24"/>
          <w:lang w:val="az-Latn-AZ"/>
        </w:rPr>
        <w:t>döyüşçü</w:t>
      </w:r>
      <w:r w:rsidR="00CB7DE6">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şair deyir ki, </w:t>
      </w:r>
      <w:r w:rsidR="00B95540" w:rsidRPr="00495A2E">
        <w:rPr>
          <w:rFonts w:ascii="Times New Roman" w:hAnsi="Times New Roman" w:cs="Times New Roman"/>
          <w:sz w:val="24"/>
          <w:szCs w:val="24"/>
          <w:lang w:val="az-Latn-AZ"/>
        </w:rPr>
        <w:t>ərlə</w:t>
      </w:r>
      <w:r w:rsidR="00032917" w:rsidRPr="00495A2E">
        <w:rPr>
          <w:rFonts w:ascii="Times New Roman" w:hAnsi="Times New Roman" w:cs="Times New Roman"/>
          <w:sz w:val="24"/>
          <w:szCs w:val="24"/>
          <w:lang w:val="az-Latn-AZ"/>
        </w:rPr>
        <w:t>r mey</w:t>
      </w:r>
      <w:r w:rsidR="00C318FA" w:rsidRPr="00495A2E">
        <w:rPr>
          <w:rFonts w:ascii="Times New Roman" w:hAnsi="Times New Roman" w:cs="Times New Roman"/>
          <w:sz w:val="24"/>
          <w:szCs w:val="24"/>
          <w:lang w:val="az-Latn-AZ"/>
        </w:rPr>
        <w:softHyphen/>
      </w:r>
      <w:r w:rsidR="00032917" w:rsidRPr="00495A2E">
        <w:rPr>
          <w:rFonts w:ascii="Times New Roman" w:hAnsi="Times New Roman" w:cs="Times New Roman"/>
          <w:sz w:val="24"/>
          <w:szCs w:val="24"/>
          <w:lang w:val="az-Latn-AZ"/>
        </w:rPr>
        <w:t>dan</w:t>
      </w:r>
      <w:r w:rsidR="00C318FA" w:rsidRPr="00495A2E">
        <w:rPr>
          <w:rFonts w:ascii="Times New Roman" w:hAnsi="Times New Roman" w:cs="Times New Roman"/>
          <w:sz w:val="24"/>
          <w:szCs w:val="24"/>
          <w:lang w:val="az-Latn-AZ"/>
        </w:rPr>
        <w:softHyphen/>
      </w:r>
      <w:r w:rsidR="00032917" w:rsidRPr="00495A2E">
        <w:rPr>
          <w:rFonts w:ascii="Times New Roman" w:hAnsi="Times New Roman" w:cs="Times New Roman"/>
          <w:sz w:val="24"/>
          <w:szCs w:val="24"/>
          <w:lang w:val="az-Latn-AZ"/>
        </w:rPr>
        <w:t>da aslan, qap</w:t>
      </w:r>
      <w:r w:rsidR="000B6C4D" w:rsidRPr="00495A2E">
        <w:rPr>
          <w:rFonts w:ascii="Times New Roman" w:hAnsi="Times New Roman" w:cs="Times New Roman"/>
          <w:sz w:val="24"/>
          <w:szCs w:val="24"/>
          <w:lang w:val="az-Latn-AZ"/>
        </w:rPr>
        <w:softHyphen/>
      </w:r>
      <w:r w:rsidR="00032917" w:rsidRPr="00495A2E">
        <w:rPr>
          <w:rFonts w:ascii="Times New Roman" w:hAnsi="Times New Roman" w:cs="Times New Roman"/>
          <w:sz w:val="24"/>
          <w:szCs w:val="24"/>
          <w:lang w:val="az-Latn-AZ"/>
        </w:rPr>
        <w:t>l</w:t>
      </w:r>
      <w:r w:rsidR="00B95540" w:rsidRPr="00495A2E">
        <w:rPr>
          <w:rFonts w:ascii="Times New Roman" w:hAnsi="Times New Roman" w:cs="Times New Roman"/>
          <w:sz w:val="24"/>
          <w:szCs w:val="24"/>
          <w:lang w:val="az-Latn-AZ"/>
        </w:rPr>
        <w:t>an ki</w:t>
      </w:r>
      <w:r w:rsidR="00CB7DE6">
        <w:rPr>
          <w:rFonts w:ascii="Times New Roman" w:hAnsi="Times New Roman" w:cs="Times New Roman"/>
          <w:sz w:val="24"/>
          <w:szCs w:val="24"/>
          <w:lang w:val="az-Latn-AZ"/>
        </w:rPr>
        <w:softHyphen/>
      </w:r>
      <w:r w:rsidR="00B95540" w:rsidRPr="00495A2E">
        <w:rPr>
          <w:rFonts w:ascii="Times New Roman" w:hAnsi="Times New Roman" w:cs="Times New Roman"/>
          <w:sz w:val="24"/>
          <w:szCs w:val="24"/>
          <w:lang w:val="az-Latn-AZ"/>
        </w:rPr>
        <w:t>mi mərd-mərdanə vuruşmalıdır, əsl igid döşəkdə yox, dö</w:t>
      </w:r>
      <w:r w:rsidR="00913C6B" w:rsidRPr="00495A2E">
        <w:rPr>
          <w:rFonts w:ascii="Times New Roman" w:hAnsi="Times New Roman" w:cs="Times New Roman"/>
          <w:sz w:val="24"/>
          <w:szCs w:val="24"/>
          <w:lang w:val="az-Latn-AZ"/>
        </w:rPr>
        <w:softHyphen/>
      </w:r>
      <w:r w:rsidR="00B95540" w:rsidRPr="00495A2E">
        <w:rPr>
          <w:rFonts w:ascii="Times New Roman" w:hAnsi="Times New Roman" w:cs="Times New Roman"/>
          <w:sz w:val="24"/>
          <w:szCs w:val="24"/>
          <w:lang w:val="az-Latn-AZ"/>
        </w:rPr>
        <w:t xml:space="preserve">yüş </w:t>
      </w:r>
      <w:r w:rsidR="00B95540" w:rsidRPr="00CB7DE6">
        <w:rPr>
          <w:rFonts w:ascii="Times New Roman" w:hAnsi="Times New Roman" w:cs="Times New Roman"/>
          <w:spacing w:val="-4"/>
          <w:sz w:val="24"/>
          <w:szCs w:val="24"/>
          <w:lang w:val="az-Latn-AZ"/>
        </w:rPr>
        <w:t>meydanında baş qoymalıdır, “Var canum yigitlərə qurban olsun”:</w:t>
      </w:r>
    </w:p>
    <w:p w:rsidR="00405363" w:rsidRDefault="00405363" w:rsidP="00C73A05">
      <w:pPr>
        <w:spacing w:after="0" w:line="240" w:lineRule="auto"/>
        <w:ind w:left="2007" w:hanging="1581"/>
        <w:jc w:val="both"/>
        <w:rPr>
          <w:rFonts w:ascii="Times New Roman" w:hAnsi="Times New Roman" w:cs="Times New Roman"/>
          <w:b/>
          <w:i/>
          <w:sz w:val="24"/>
          <w:szCs w:val="24"/>
          <w:lang w:val="az-Latn-AZ"/>
        </w:rPr>
      </w:pPr>
    </w:p>
    <w:p w:rsidR="00B95540" w:rsidRPr="00495A2E" w:rsidRDefault="00583DCA"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Ərənlər öz yolunda ər tək gərək,</w:t>
      </w:r>
    </w:p>
    <w:p w:rsidR="00583DCA" w:rsidRPr="00495A2E" w:rsidRDefault="00583DCA"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Meydanda ərkək kişi nər tək gərək.</w:t>
      </w:r>
    </w:p>
    <w:p w:rsidR="00583DCA" w:rsidRPr="00495A2E" w:rsidRDefault="00583DCA"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Yaxşı-yaman, qatı-yumşax olsa xoş,</w:t>
      </w:r>
    </w:p>
    <w:p w:rsidR="00583DCA" w:rsidRPr="00495A2E" w:rsidRDefault="00583DCA"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Sərvərəm deyən kişi ərkək gərək.</w:t>
      </w:r>
    </w:p>
    <w:p w:rsidR="00CB7DE6" w:rsidRDefault="00CB7DE6" w:rsidP="00C73A05">
      <w:pPr>
        <w:widowControl w:val="0"/>
        <w:spacing w:after="0" w:line="240" w:lineRule="auto"/>
        <w:ind w:firstLine="425"/>
        <w:jc w:val="both"/>
        <w:rPr>
          <w:rFonts w:ascii="Times New Roman" w:hAnsi="Times New Roman" w:cs="Times New Roman"/>
          <w:sz w:val="24"/>
          <w:szCs w:val="24"/>
          <w:lang w:val="az-Latn-AZ"/>
        </w:rPr>
      </w:pPr>
    </w:p>
    <w:p w:rsidR="00583DCA" w:rsidRPr="00495A2E" w:rsidRDefault="00583DCA" w:rsidP="00C73A05">
      <w:pPr>
        <w:widowControl w:val="0"/>
        <w:spacing w:after="0" w:line="240" w:lineRule="auto"/>
        <w:ind w:firstLine="425"/>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Qazi Bürhanəddin ədəbiyyatımıza qəhrəmanlıq motivləri, poezi</w:t>
      </w:r>
      <w:r w:rsidR="009A04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yaya döyüş, igidlik əhval-ruhiyyəsi gətirən ilk şa</w:t>
      </w:r>
      <w:r w:rsidR="000B6C4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i</w:t>
      </w:r>
      <w:r w:rsidR="000B6C4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0B6C4D" w:rsidRPr="00495A2E">
        <w:rPr>
          <w:rFonts w:ascii="Times New Roman" w:hAnsi="Times New Roman" w:cs="Times New Roman"/>
          <w:sz w:val="24"/>
          <w:szCs w:val="24"/>
          <w:lang w:val="az-Latn-AZ"/>
        </w:rPr>
        <w:softHyphen/>
      </w:r>
      <w:r w:rsidR="00CB7DE6">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mizdir. </w:t>
      </w:r>
    </w:p>
    <w:p w:rsidR="00583DCA" w:rsidRPr="00495A2E" w:rsidRDefault="00583DCA"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 xml:space="preserve">Qazi Bürhanəddinin tuyuğlarında </w:t>
      </w:r>
      <w:r w:rsidR="009E179D" w:rsidRPr="00495A2E">
        <w:rPr>
          <w:rFonts w:ascii="Times New Roman" w:hAnsi="Times New Roman" w:cs="Times New Roman"/>
          <w:sz w:val="24"/>
          <w:szCs w:val="24"/>
          <w:lang w:val="az-Latn-AZ"/>
        </w:rPr>
        <w:t>məhəbbət möv</w:t>
      </w:r>
      <w:r w:rsidR="00C318FA" w:rsidRPr="00495A2E">
        <w:rPr>
          <w:rFonts w:ascii="Times New Roman" w:hAnsi="Times New Roman" w:cs="Times New Roman"/>
          <w:sz w:val="24"/>
          <w:szCs w:val="24"/>
          <w:lang w:val="az-Latn-AZ"/>
        </w:rPr>
        <w:softHyphen/>
      </w:r>
      <w:r w:rsidR="009E179D" w:rsidRPr="00495A2E">
        <w:rPr>
          <w:rFonts w:ascii="Times New Roman" w:hAnsi="Times New Roman" w:cs="Times New Roman"/>
          <w:sz w:val="24"/>
          <w:szCs w:val="24"/>
          <w:lang w:val="az-Latn-AZ"/>
        </w:rPr>
        <w:t>zusu da əhə</w:t>
      </w:r>
      <w:r w:rsidR="000B6C4D" w:rsidRPr="00495A2E">
        <w:rPr>
          <w:rFonts w:ascii="Times New Roman" w:hAnsi="Times New Roman" w:cs="Times New Roman"/>
          <w:sz w:val="24"/>
          <w:szCs w:val="24"/>
          <w:lang w:val="az-Latn-AZ"/>
        </w:rPr>
        <w:softHyphen/>
      </w:r>
      <w:r w:rsidR="009E179D" w:rsidRPr="00495A2E">
        <w:rPr>
          <w:rFonts w:ascii="Times New Roman" w:hAnsi="Times New Roman" w:cs="Times New Roman"/>
          <w:sz w:val="24"/>
          <w:szCs w:val="24"/>
          <w:lang w:val="az-Latn-AZ"/>
        </w:rPr>
        <w:t>miyyətli yer tutur. Şairin bu mövzuda</w:t>
      </w:r>
      <w:r w:rsidR="003B1F77">
        <w:rPr>
          <w:rFonts w:ascii="Times New Roman" w:hAnsi="Times New Roman" w:cs="Times New Roman"/>
          <w:sz w:val="24"/>
          <w:szCs w:val="24"/>
          <w:lang w:val="az-Latn-AZ"/>
        </w:rPr>
        <w:t>kı</w:t>
      </w:r>
      <w:r w:rsidR="009E179D" w:rsidRPr="00495A2E">
        <w:rPr>
          <w:rFonts w:ascii="Times New Roman" w:hAnsi="Times New Roman" w:cs="Times New Roman"/>
          <w:sz w:val="24"/>
          <w:szCs w:val="24"/>
          <w:lang w:val="az-Latn-AZ"/>
        </w:rPr>
        <w:t xml:space="preserve"> və fəlsəfi məzmun</w:t>
      </w:r>
      <w:r w:rsidR="003B1F77">
        <w:rPr>
          <w:rFonts w:ascii="Times New Roman" w:hAnsi="Times New Roman" w:cs="Times New Roman"/>
          <w:sz w:val="24"/>
          <w:szCs w:val="24"/>
          <w:lang w:val="az-Latn-AZ"/>
        </w:rPr>
        <w:softHyphen/>
      </w:r>
      <w:r w:rsidR="009E179D" w:rsidRPr="00495A2E">
        <w:rPr>
          <w:rFonts w:ascii="Times New Roman" w:hAnsi="Times New Roman" w:cs="Times New Roman"/>
          <w:sz w:val="24"/>
          <w:szCs w:val="24"/>
          <w:lang w:val="az-Latn-AZ"/>
        </w:rPr>
        <w:t>lu tu</w:t>
      </w:r>
      <w:r w:rsidR="000B6C4D" w:rsidRPr="00495A2E">
        <w:rPr>
          <w:rFonts w:ascii="Times New Roman" w:hAnsi="Times New Roman" w:cs="Times New Roman"/>
          <w:sz w:val="24"/>
          <w:szCs w:val="24"/>
          <w:lang w:val="az-Latn-AZ"/>
        </w:rPr>
        <w:softHyphen/>
      </w:r>
      <w:r w:rsidR="009E179D" w:rsidRPr="00495A2E">
        <w:rPr>
          <w:rFonts w:ascii="Times New Roman" w:hAnsi="Times New Roman" w:cs="Times New Roman"/>
          <w:sz w:val="24"/>
          <w:szCs w:val="24"/>
          <w:lang w:val="az-Latn-AZ"/>
        </w:rPr>
        <w:t>yuğları gözəl poetik nümu</w:t>
      </w:r>
      <w:r w:rsidR="009A0441" w:rsidRPr="00495A2E">
        <w:rPr>
          <w:rFonts w:ascii="Times New Roman" w:hAnsi="Times New Roman" w:cs="Times New Roman"/>
          <w:sz w:val="24"/>
          <w:szCs w:val="24"/>
          <w:lang w:val="az-Latn-AZ"/>
        </w:rPr>
        <w:softHyphen/>
      </w:r>
      <w:r w:rsidR="009E179D" w:rsidRPr="00495A2E">
        <w:rPr>
          <w:rFonts w:ascii="Times New Roman" w:hAnsi="Times New Roman" w:cs="Times New Roman"/>
          <w:sz w:val="24"/>
          <w:szCs w:val="24"/>
          <w:lang w:val="az-Latn-AZ"/>
        </w:rPr>
        <w:t>nələrdir:</w:t>
      </w:r>
    </w:p>
    <w:p w:rsidR="00405363" w:rsidRDefault="00405363" w:rsidP="00C73A05">
      <w:pPr>
        <w:spacing w:after="0" w:line="240" w:lineRule="auto"/>
        <w:ind w:left="2007" w:hanging="1581"/>
        <w:jc w:val="both"/>
        <w:rPr>
          <w:rFonts w:ascii="Times New Roman" w:hAnsi="Times New Roman" w:cs="Times New Roman"/>
          <w:b/>
          <w:i/>
          <w:sz w:val="24"/>
          <w:szCs w:val="24"/>
          <w:lang w:val="az-Latn-AZ"/>
        </w:rPr>
      </w:pPr>
    </w:p>
    <w:p w:rsidR="009E179D" w:rsidRPr="00495A2E" w:rsidRDefault="009E179D" w:rsidP="00C73A05">
      <w:pPr>
        <w:spacing w:after="0" w:line="240" w:lineRule="auto"/>
        <w:ind w:left="2301"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Gözlərün </w:t>
      </w:r>
      <w:r w:rsidR="00032917" w:rsidRPr="00495A2E">
        <w:rPr>
          <w:rFonts w:ascii="Times New Roman" w:hAnsi="Times New Roman" w:cs="Times New Roman"/>
          <w:b/>
          <w:i/>
          <w:sz w:val="24"/>
          <w:szCs w:val="24"/>
          <w:lang w:val="az-Latn-AZ"/>
        </w:rPr>
        <w:t>B</w:t>
      </w:r>
      <w:r w:rsidRPr="00495A2E">
        <w:rPr>
          <w:rFonts w:ascii="Times New Roman" w:hAnsi="Times New Roman" w:cs="Times New Roman"/>
          <w:b/>
          <w:i/>
          <w:sz w:val="24"/>
          <w:szCs w:val="24"/>
          <w:lang w:val="az-Latn-AZ"/>
        </w:rPr>
        <w:t>ağdad eli əyyarıdur,</w:t>
      </w:r>
    </w:p>
    <w:p w:rsidR="009E179D" w:rsidRPr="00495A2E" w:rsidRDefault="009E179D" w:rsidP="00C73A05">
      <w:pPr>
        <w:spacing w:after="0" w:line="240" w:lineRule="auto"/>
        <w:ind w:left="2301"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Ləblərün Rum elinün xəmmarıdur.</w:t>
      </w:r>
    </w:p>
    <w:p w:rsidR="009E179D" w:rsidRPr="00495A2E" w:rsidRDefault="009E179D" w:rsidP="00C73A05">
      <w:pPr>
        <w:spacing w:after="0" w:line="240" w:lineRule="auto"/>
        <w:ind w:left="2301"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İşvələrün ilə kimün sözi var,</w:t>
      </w:r>
    </w:p>
    <w:p w:rsidR="0006533D" w:rsidRPr="00495A2E" w:rsidRDefault="0006533D" w:rsidP="00C73A05">
      <w:pPr>
        <w:spacing w:after="0" w:line="240" w:lineRule="auto"/>
        <w:ind w:left="2301"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Hər işvən bu dünyanun memarıdur.</w:t>
      </w:r>
    </w:p>
    <w:p w:rsidR="0006533D" w:rsidRPr="00495A2E" w:rsidRDefault="0006533D" w:rsidP="00C73A05">
      <w:pPr>
        <w:spacing w:after="0" w:line="240" w:lineRule="auto"/>
        <w:ind w:left="2301" w:hanging="1167"/>
        <w:jc w:val="both"/>
        <w:rPr>
          <w:rFonts w:ascii="Times New Roman" w:hAnsi="Times New Roman" w:cs="Times New Roman"/>
          <w:b/>
          <w:i/>
          <w:sz w:val="24"/>
          <w:szCs w:val="24"/>
          <w:lang w:val="az-Latn-AZ"/>
        </w:rPr>
      </w:pPr>
    </w:p>
    <w:p w:rsidR="0006533D" w:rsidRPr="00495A2E" w:rsidRDefault="0006533D" w:rsidP="00C73A05">
      <w:pPr>
        <w:spacing w:after="0" w:line="240" w:lineRule="auto"/>
        <w:ind w:left="2301"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Şol kişinün ki, canında dərdi var,</w:t>
      </w:r>
    </w:p>
    <w:p w:rsidR="0006533D" w:rsidRPr="00495A2E" w:rsidRDefault="0006533D" w:rsidP="00C73A05">
      <w:pPr>
        <w:spacing w:after="0" w:line="240" w:lineRule="auto"/>
        <w:ind w:left="2301"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Əşki–sürxü rəngi–ruyi–zərdi var.</w:t>
      </w:r>
    </w:p>
    <w:p w:rsidR="0006533D" w:rsidRPr="00495A2E" w:rsidRDefault="00001CD8" w:rsidP="00C73A05">
      <w:pPr>
        <w:spacing w:after="0" w:line="240" w:lineRule="auto"/>
        <w:ind w:left="2301"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Əldə beş barmağı düz kim görm</w:t>
      </w:r>
      <w:r w:rsidR="008133B2" w:rsidRPr="00495A2E">
        <w:rPr>
          <w:rFonts w:ascii="Times New Roman" w:hAnsi="Times New Roman" w:cs="Times New Roman"/>
          <w:b/>
          <w:i/>
          <w:sz w:val="24"/>
          <w:szCs w:val="24"/>
          <w:lang w:val="az-Latn-AZ"/>
        </w:rPr>
        <w:t>i</w:t>
      </w:r>
      <w:r w:rsidRPr="00495A2E">
        <w:rPr>
          <w:rFonts w:ascii="Times New Roman" w:hAnsi="Times New Roman" w:cs="Times New Roman"/>
          <w:b/>
          <w:i/>
          <w:sz w:val="24"/>
          <w:szCs w:val="24"/>
          <w:lang w:val="az-Latn-AZ"/>
        </w:rPr>
        <w:t>şdür,</w:t>
      </w:r>
    </w:p>
    <w:p w:rsidR="00001CD8" w:rsidRPr="00495A2E" w:rsidRDefault="00001CD8" w:rsidP="00C73A05">
      <w:pPr>
        <w:spacing w:after="0" w:line="240" w:lineRule="auto"/>
        <w:ind w:left="2301"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Mərd olan yerdə labud namərdi var.</w:t>
      </w:r>
    </w:p>
    <w:p w:rsidR="00001CD8" w:rsidRPr="00495A2E" w:rsidRDefault="00001CD8" w:rsidP="00C73A05">
      <w:pPr>
        <w:spacing w:after="0" w:line="240" w:lineRule="auto"/>
        <w:ind w:left="2301" w:hanging="1167"/>
        <w:jc w:val="both"/>
        <w:rPr>
          <w:rFonts w:ascii="Times New Roman" w:hAnsi="Times New Roman" w:cs="Times New Roman"/>
          <w:b/>
          <w:i/>
          <w:sz w:val="24"/>
          <w:szCs w:val="24"/>
          <w:lang w:val="az-Latn-AZ"/>
        </w:rPr>
      </w:pPr>
    </w:p>
    <w:p w:rsidR="00001CD8" w:rsidRPr="00495A2E" w:rsidRDefault="00001CD8" w:rsidP="00C73A05">
      <w:pPr>
        <w:spacing w:after="0" w:line="240" w:lineRule="auto"/>
        <w:ind w:left="2301"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Dünyayı çox sınadux, bir buy imiş,</w:t>
      </w:r>
    </w:p>
    <w:p w:rsidR="00001CD8" w:rsidRPr="00495A2E" w:rsidRDefault="00001CD8" w:rsidP="00C73A05">
      <w:pPr>
        <w:spacing w:after="0" w:line="240" w:lineRule="auto"/>
        <w:ind w:left="2301"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Qamu aləm varlığı bir huy imiş.</w:t>
      </w:r>
    </w:p>
    <w:p w:rsidR="00001CD8" w:rsidRPr="00495A2E" w:rsidRDefault="00001CD8" w:rsidP="00C73A05">
      <w:pPr>
        <w:spacing w:after="0" w:line="240" w:lineRule="auto"/>
        <w:ind w:left="2301"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Qaplan, aslan, əjdahalar cümləsi</w:t>
      </w:r>
    </w:p>
    <w:p w:rsidR="00001CD8" w:rsidRPr="00495A2E" w:rsidRDefault="00001CD8" w:rsidP="00C73A05">
      <w:pPr>
        <w:spacing w:after="0" w:line="240" w:lineRule="auto"/>
        <w:ind w:left="2301" w:hanging="1167"/>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Əcəlün qaynağında </w:t>
      </w:r>
      <w:r w:rsidR="001F5EA8" w:rsidRPr="00495A2E">
        <w:rPr>
          <w:rFonts w:ascii="Times New Roman" w:hAnsi="Times New Roman" w:cs="Times New Roman"/>
          <w:b/>
          <w:i/>
          <w:sz w:val="24"/>
          <w:szCs w:val="24"/>
          <w:lang w:val="az-Latn-AZ"/>
        </w:rPr>
        <w:t>ahuy imiş.</w:t>
      </w:r>
    </w:p>
    <w:p w:rsidR="00405363" w:rsidRDefault="00405363" w:rsidP="00C73A05">
      <w:pPr>
        <w:spacing w:after="0" w:line="240" w:lineRule="auto"/>
        <w:ind w:firstLine="426"/>
        <w:jc w:val="both"/>
        <w:rPr>
          <w:rFonts w:ascii="Times New Roman" w:hAnsi="Times New Roman" w:cs="Times New Roman"/>
          <w:sz w:val="24"/>
          <w:szCs w:val="24"/>
          <w:lang w:val="az-Latn-AZ"/>
        </w:rPr>
      </w:pPr>
    </w:p>
    <w:p w:rsidR="001F5EA8" w:rsidRPr="00495A2E" w:rsidRDefault="001F5EA8"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Qazi Bürhanəddini “qədim şeir növü olan tuyu</w:t>
      </w:r>
      <w:r w:rsidR="00157C56" w:rsidRPr="00495A2E">
        <w:rPr>
          <w:rFonts w:ascii="Times New Roman" w:hAnsi="Times New Roman" w:cs="Times New Roman"/>
          <w:sz w:val="24"/>
          <w:szCs w:val="24"/>
          <w:lang w:val="az-Latn-AZ"/>
        </w:rPr>
        <w:t>ğ</w:t>
      </w:r>
      <w:r w:rsidRPr="00495A2E">
        <w:rPr>
          <w:rFonts w:ascii="Times New Roman" w:hAnsi="Times New Roman" w:cs="Times New Roman"/>
          <w:sz w:val="24"/>
          <w:szCs w:val="24"/>
          <w:lang w:val="az-Latn-AZ"/>
        </w:rPr>
        <w:t>dan isti</w:t>
      </w:r>
      <w:r w:rsidR="000B6C4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fa</w:t>
      </w:r>
      <w:r w:rsidR="000B6C4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edən ilk Qərbi türk şairi” adlandıran E.Gibb şairin tuyuğları barədə diqqətəlayiq elmi qənaətə gəlmişdir. Şərqşünas yazır: “Tuyuğlarda Bürhanəddinin əsl türk olduğunu müşahidə etmək olduqca ma</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raqlıdır. Onun qəzəl və rübailəri təmiz, saf, </w:t>
      </w:r>
      <w:r w:rsidR="00505301" w:rsidRPr="00495A2E">
        <w:rPr>
          <w:rFonts w:ascii="Times New Roman" w:hAnsi="Times New Roman" w:cs="Times New Roman"/>
          <w:sz w:val="24"/>
          <w:szCs w:val="24"/>
          <w:lang w:val="az-Latn-AZ"/>
        </w:rPr>
        <w:t>hətta qeyri-adi və Qərbi</w:t>
      </w:r>
      <w:r w:rsidR="00C1703B" w:rsidRPr="00495A2E">
        <w:rPr>
          <w:rFonts w:ascii="Times New Roman" w:hAnsi="Times New Roman" w:cs="Times New Roman"/>
          <w:sz w:val="24"/>
          <w:szCs w:val="24"/>
          <w:lang w:val="az-Latn-AZ"/>
        </w:rPr>
        <w:t>-</w:t>
      </w:r>
      <w:r w:rsidR="00505301" w:rsidRPr="00495A2E">
        <w:rPr>
          <w:rFonts w:ascii="Times New Roman" w:hAnsi="Times New Roman" w:cs="Times New Roman"/>
          <w:sz w:val="24"/>
          <w:szCs w:val="24"/>
          <w:lang w:val="az-Latn-AZ"/>
        </w:rPr>
        <w:t>türk dialektində yazıl</w:t>
      </w:r>
      <w:r w:rsidR="00913C6B" w:rsidRPr="00495A2E">
        <w:rPr>
          <w:rFonts w:ascii="Times New Roman" w:hAnsi="Times New Roman" w:cs="Times New Roman"/>
          <w:sz w:val="24"/>
          <w:szCs w:val="24"/>
          <w:lang w:val="az-Latn-AZ"/>
        </w:rPr>
        <w:softHyphen/>
      </w:r>
      <w:r w:rsidR="00505301" w:rsidRPr="00495A2E">
        <w:rPr>
          <w:rFonts w:ascii="Times New Roman" w:hAnsi="Times New Roman" w:cs="Times New Roman"/>
          <w:sz w:val="24"/>
          <w:szCs w:val="24"/>
          <w:lang w:val="az-Latn-AZ"/>
        </w:rPr>
        <w:t>mış</w:t>
      </w:r>
      <w:r w:rsidR="00913C6B" w:rsidRPr="00495A2E">
        <w:rPr>
          <w:rFonts w:ascii="Times New Roman" w:hAnsi="Times New Roman" w:cs="Times New Roman"/>
          <w:sz w:val="24"/>
          <w:szCs w:val="24"/>
          <w:lang w:val="az-Latn-AZ"/>
        </w:rPr>
        <w:softHyphen/>
      </w:r>
      <w:r w:rsidR="00505301" w:rsidRPr="00495A2E">
        <w:rPr>
          <w:rFonts w:ascii="Times New Roman" w:hAnsi="Times New Roman" w:cs="Times New Roman"/>
          <w:sz w:val="24"/>
          <w:szCs w:val="24"/>
          <w:lang w:val="az-Latn-AZ"/>
        </w:rPr>
        <w:t>dır. Tuyuğlarda isə müəl</w:t>
      </w:r>
      <w:r w:rsidR="009A0441" w:rsidRPr="00495A2E">
        <w:rPr>
          <w:rFonts w:ascii="Times New Roman" w:hAnsi="Times New Roman" w:cs="Times New Roman"/>
          <w:sz w:val="24"/>
          <w:szCs w:val="24"/>
          <w:lang w:val="az-Latn-AZ"/>
        </w:rPr>
        <w:softHyphen/>
      </w:r>
      <w:r w:rsidR="00505301" w:rsidRPr="00495A2E">
        <w:rPr>
          <w:rFonts w:ascii="Times New Roman" w:hAnsi="Times New Roman" w:cs="Times New Roman"/>
          <w:sz w:val="24"/>
          <w:szCs w:val="24"/>
          <w:lang w:val="az-Latn-AZ"/>
        </w:rPr>
        <w:t>lifin başqa heç bir yerdə istifadə etmədiyi həddən çox Şər</w:t>
      </w:r>
      <w:r w:rsidR="000B6C4D" w:rsidRPr="00495A2E">
        <w:rPr>
          <w:rFonts w:ascii="Times New Roman" w:hAnsi="Times New Roman" w:cs="Times New Roman"/>
          <w:sz w:val="24"/>
          <w:szCs w:val="24"/>
          <w:lang w:val="az-Latn-AZ"/>
        </w:rPr>
        <w:softHyphen/>
      </w:r>
      <w:r w:rsidR="00505301" w:rsidRPr="00495A2E">
        <w:rPr>
          <w:rFonts w:ascii="Times New Roman" w:hAnsi="Times New Roman" w:cs="Times New Roman"/>
          <w:sz w:val="24"/>
          <w:szCs w:val="24"/>
          <w:lang w:val="az-Latn-AZ"/>
        </w:rPr>
        <w:t>qi</w:t>
      </w:r>
      <w:r w:rsidR="00C1703B" w:rsidRPr="00495A2E">
        <w:rPr>
          <w:rFonts w:ascii="Times New Roman" w:hAnsi="Times New Roman" w:cs="Times New Roman"/>
          <w:sz w:val="24"/>
          <w:szCs w:val="24"/>
          <w:lang w:val="az-Latn-AZ"/>
        </w:rPr>
        <w:t>-</w:t>
      </w:r>
      <w:r w:rsidR="00505301" w:rsidRPr="00495A2E">
        <w:rPr>
          <w:rFonts w:ascii="Times New Roman" w:hAnsi="Times New Roman" w:cs="Times New Roman"/>
          <w:sz w:val="24"/>
          <w:szCs w:val="24"/>
          <w:lang w:val="az-Latn-AZ"/>
        </w:rPr>
        <w:t>türk söz</w:t>
      </w:r>
      <w:r w:rsidR="00913C6B" w:rsidRPr="00495A2E">
        <w:rPr>
          <w:rFonts w:ascii="Times New Roman" w:hAnsi="Times New Roman" w:cs="Times New Roman"/>
          <w:sz w:val="24"/>
          <w:szCs w:val="24"/>
          <w:lang w:val="az-Latn-AZ"/>
        </w:rPr>
        <w:softHyphen/>
      </w:r>
      <w:r w:rsidR="00505301" w:rsidRPr="00495A2E">
        <w:rPr>
          <w:rFonts w:ascii="Times New Roman" w:hAnsi="Times New Roman" w:cs="Times New Roman"/>
          <w:sz w:val="24"/>
          <w:szCs w:val="24"/>
          <w:lang w:val="az-Latn-AZ"/>
        </w:rPr>
        <w:t>lərinə və qram</w:t>
      </w:r>
      <w:r w:rsidR="009A0441" w:rsidRPr="00495A2E">
        <w:rPr>
          <w:rFonts w:ascii="Times New Roman" w:hAnsi="Times New Roman" w:cs="Times New Roman"/>
          <w:sz w:val="24"/>
          <w:szCs w:val="24"/>
          <w:lang w:val="az-Latn-AZ"/>
        </w:rPr>
        <w:softHyphen/>
      </w:r>
      <w:r w:rsidR="00505301" w:rsidRPr="00495A2E">
        <w:rPr>
          <w:rFonts w:ascii="Times New Roman" w:hAnsi="Times New Roman" w:cs="Times New Roman"/>
          <w:sz w:val="24"/>
          <w:szCs w:val="24"/>
          <w:lang w:val="az-Latn-AZ"/>
        </w:rPr>
        <w:t xml:space="preserve">matik formalara rast gəlinir. Yəqin ki, </w:t>
      </w:r>
      <w:r w:rsidR="00287CC2" w:rsidRPr="00495A2E">
        <w:rPr>
          <w:rFonts w:ascii="Times New Roman" w:hAnsi="Times New Roman" w:cs="Times New Roman"/>
          <w:sz w:val="24"/>
          <w:szCs w:val="24"/>
          <w:lang w:val="az-Latn-AZ"/>
        </w:rPr>
        <w:t>Şərqi-türk üslubu ilə yazmaq müəl</w:t>
      </w:r>
      <w:r w:rsidR="009A0441" w:rsidRPr="00495A2E">
        <w:rPr>
          <w:rFonts w:ascii="Times New Roman" w:hAnsi="Times New Roman" w:cs="Times New Roman"/>
          <w:sz w:val="24"/>
          <w:szCs w:val="24"/>
          <w:lang w:val="az-Latn-AZ"/>
        </w:rPr>
        <w:softHyphen/>
      </w:r>
      <w:r w:rsidR="00287CC2" w:rsidRPr="00495A2E">
        <w:rPr>
          <w:rFonts w:ascii="Times New Roman" w:hAnsi="Times New Roman" w:cs="Times New Roman"/>
          <w:sz w:val="24"/>
          <w:szCs w:val="24"/>
          <w:lang w:val="az-Latn-AZ"/>
        </w:rPr>
        <w:t>li</w:t>
      </w:r>
      <w:r w:rsidR="009A0441" w:rsidRPr="00495A2E">
        <w:rPr>
          <w:rFonts w:ascii="Times New Roman" w:hAnsi="Times New Roman" w:cs="Times New Roman"/>
          <w:sz w:val="24"/>
          <w:szCs w:val="24"/>
          <w:lang w:val="az-Latn-AZ"/>
        </w:rPr>
        <w:softHyphen/>
      </w:r>
      <w:r w:rsidR="00287CC2" w:rsidRPr="00495A2E">
        <w:rPr>
          <w:rFonts w:ascii="Times New Roman" w:hAnsi="Times New Roman" w:cs="Times New Roman"/>
          <w:sz w:val="24"/>
          <w:szCs w:val="24"/>
          <w:lang w:val="az-Latn-AZ"/>
        </w:rPr>
        <w:t>fə doğma Şərqi Asiya xalq deyimlərini daha dolğun ifadə etməyə imkan vermişdir”.</w:t>
      </w:r>
    </w:p>
    <w:p w:rsidR="00287CC2" w:rsidRPr="00495A2E" w:rsidRDefault="000B388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Qazi Bürhanəddinin yaradıcılığı barədə daha bir tədqiqat</w:t>
      </w:r>
      <w:r w:rsidR="000B6C4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çı</w:t>
      </w:r>
      <w:r w:rsidR="000B6C4D" w:rsidRPr="00495A2E">
        <w:rPr>
          <w:rFonts w:ascii="Times New Roman" w:hAnsi="Times New Roman" w:cs="Times New Roman"/>
          <w:sz w:val="24"/>
          <w:szCs w:val="24"/>
          <w:lang w:val="az-Latn-AZ"/>
        </w:rPr>
        <w:softHyphen/>
      </w:r>
      <w:r w:rsidR="00712FB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 fikri ümu</w:t>
      </w:r>
      <w:r w:rsidR="009A04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mən anadilli poeziyamızı səciyyə</w:t>
      </w:r>
      <w:r w:rsidR="00C318F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ləndirən cəhət kimi maraq doğurur. </w:t>
      </w:r>
      <w:r w:rsidR="008D2EA4" w:rsidRPr="00495A2E">
        <w:rPr>
          <w:rFonts w:ascii="Times New Roman" w:hAnsi="Times New Roman" w:cs="Times New Roman"/>
          <w:sz w:val="24"/>
          <w:szCs w:val="24"/>
          <w:lang w:val="az-Latn-AZ"/>
        </w:rPr>
        <w:t>İsmayıl Hikmət Bür</w:t>
      </w:r>
      <w:r w:rsidR="00C318FA" w:rsidRPr="00495A2E">
        <w:rPr>
          <w:rFonts w:ascii="Times New Roman" w:hAnsi="Times New Roman" w:cs="Times New Roman"/>
          <w:sz w:val="24"/>
          <w:szCs w:val="24"/>
          <w:lang w:val="az-Latn-AZ"/>
        </w:rPr>
        <w:softHyphen/>
      </w:r>
      <w:r w:rsidR="008D2EA4" w:rsidRPr="00495A2E">
        <w:rPr>
          <w:rFonts w:ascii="Times New Roman" w:hAnsi="Times New Roman" w:cs="Times New Roman"/>
          <w:sz w:val="24"/>
          <w:szCs w:val="24"/>
          <w:lang w:val="az-Latn-AZ"/>
        </w:rPr>
        <w:t>ha</w:t>
      </w:r>
      <w:r w:rsidR="00C318FA" w:rsidRPr="00495A2E">
        <w:rPr>
          <w:rFonts w:ascii="Times New Roman" w:hAnsi="Times New Roman" w:cs="Times New Roman"/>
          <w:sz w:val="24"/>
          <w:szCs w:val="24"/>
          <w:lang w:val="az-Latn-AZ"/>
        </w:rPr>
        <w:softHyphen/>
      </w:r>
      <w:r w:rsidR="008D2EA4" w:rsidRPr="00495A2E">
        <w:rPr>
          <w:rFonts w:ascii="Times New Roman" w:hAnsi="Times New Roman" w:cs="Times New Roman"/>
          <w:sz w:val="24"/>
          <w:szCs w:val="24"/>
          <w:lang w:val="az-Latn-AZ"/>
        </w:rPr>
        <w:t>nəd</w:t>
      </w:r>
      <w:r w:rsidR="00C318FA" w:rsidRPr="00495A2E">
        <w:rPr>
          <w:rFonts w:ascii="Times New Roman" w:hAnsi="Times New Roman" w:cs="Times New Roman"/>
          <w:sz w:val="24"/>
          <w:szCs w:val="24"/>
          <w:lang w:val="az-Latn-AZ"/>
        </w:rPr>
        <w:softHyphen/>
      </w:r>
      <w:r w:rsidR="008D2EA4" w:rsidRPr="00495A2E">
        <w:rPr>
          <w:rFonts w:ascii="Times New Roman" w:hAnsi="Times New Roman" w:cs="Times New Roman"/>
          <w:sz w:val="24"/>
          <w:szCs w:val="24"/>
          <w:lang w:val="az-Latn-AZ"/>
        </w:rPr>
        <w:t>din sənətini belə qiymətləndirir: “Qazinin şeir və sənət xüsu</w:t>
      </w:r>
      <w:r w:rsidR="009A0441" w:rsidRPr="00495A2E">
        <w:rPr>
          <w:rFonts w:ascii="Times New Roman" w:hAnsi="Times New Roman" w:cs="Times New Roman"/>
          <w:sz w:val="24"/>
          <w:szCs w:val="24"/>
          <w:lang w:val="az-Latn-AZ"/>
        </w:rPr>
        <w:softHyphen/>
      </w:r>
      <w:r w:rsidR="008D2EA4" w:rsidRPr="00495A2E">
        <w:rPr>
          <w:rFonts w:ascii="Times New Roman" w:hAnsi="Times New Roman" w:cs="Times New Roman"/>
          <w:sz w:val="24"/>
          <w:szCs w:val="24"/>
          <w:lang w:val="az-Latn-AZ"/>
        </w:rPr>
        <w:t xml:space="preserve">sunda </w:t>
      </w:r>
      <w:r w:rsidR="00053DBB" w:rsidRPr="00495A2E">
        <w:rPr>
          <w:rFonts w:ascii="Times New Roman" w:hAnsi="Times New Roman" w:cs="Times New Roman"/>
          <w:sz w:val="24"/>
          <w:szCs w:val="24"/>
          <w:lang w:val="az-Latn-AZ"/>
        </w:rPr>
        <w:t>bircə günahı əru</w:t>
      </w:r>
      <w:r w:rsidR="00712FBE" w:rsidRPr="00495A2E">
        <w:rPr>
          <w:rFonts w:ascii="Times New Roman" w:hAnsi="Times New Roman" w:cs="Times New Roman"/>
          <w:sz w:val="24"/>
          <w:szCs w:val="24"/>
          <w:lang w:val="az-Latn-AZ"/>
        </w:rPr>
        <w:softHyphen/>
      </w:r>
      <w:r w:rsidR="00053DBB" w:rsidRPr="00495A2E">
        <w:rPr>
          <w:rFonts w:ascii="Times New Roman" w:hAnsi="Times New Roman" w:cs="Times New Roman"/>
          <w:sz w:val="24"/>
          <w:szCs w:val="24"/>
          <w:lang w:val="az-Latn-AZ"/>
        </w:rPr>
        <w:t>za iltifat etmiş olması, hecayı öksüz buraqmasıdır. Ümu</w:t>
      </w:r>
      <w:r w:rsidR="009A0441" w:rsidRPr="00495A2E">
        <w:rPr>
          <w:rFonts w:ascii="Times New Roman" w:hAnsi="Times New Roman" w:cs="Times New Roman"/>
          <w:sz w:val="24"/>
          <w:szCs w:val="24"/>
          <w:lang w:val="az-Latn-AZ"/>
        </w:rPr>
        <w:softHyphen/>
      </w:r>
      <w:r w:rsidR="00053DBB" w:rsidRPr="00495A2E">
        <w:rPr>
          <w:rFonts w:ascii="Times New Roman" w:hAnsi="Times New Roman" w:cs="Times New Roman"/>
          <w:sz w:val="24"/>
          <w:szCs w:val="24"/>
          <w:lang w:val="az-Latn-AZ"/>
        </w:rPr>
        <w:lastRenderedPageBreak/>
        <w:t>miy</w:t>
      </w:r>
      <w:r w:rsidR="00712FBE" w:rsidRPr="00495A2E">
        <w:rPr>
          <w:rFonts w:ascii="Times New Roman" w:hAnsi="Times New Roman" w:cs="Times New Roman"/>
          <w:sz w:val="24"/>
          <w:szCs w:val="24"/>
          <w:lang w:val="az-Latn-AZ"/>
        </w:rPr>
        <w:softHyphen/>
      </w:r>
      <w:r w:rsidR="009A0441" w:rsidRPr="00495A2E">
        <w:rPr>
          <w:rFonts w:ascii="Times New Roman" w:hAnsi="Times New Roman" w:cs="Times New Roman"/>
          <w:sz w:val="24"/>
          <w:szCs w:val="24"/>
          <w:lang w:val="az-Latn-AZ"/>
        </w:rPr>
        <w:softHyphen/>
      </w:r>
      <w:r w:rsidR="00053DBB" w:rsidRPr="00495A2E">
        <w:rPr>
          <w:rFonts w:ascii="Times New Roman" w:hAnsi="Times New Roman" w:cs="Times New Roman"/>
          <w:sz w:val="24"/>
          <w:szCs w:val="24"/>
          <w:lang w:val="az-Latn-AZ"/>
        </w:rPr>
        <w:t>yətlə hecayı qullansa idi</w:t>
      </w:r>
      <w:r w:rsidR="00B63531" w:rsidRPr="00495A2E">
        <w:rPr>
          <w:rFonts w:ascii="Times New Roman" w:hAnsi="Times New Roman" w:cs="Times New Roman"/>
          <w:sz w:val="24"/>
          <w:szCs w:val="24"/>
          <w:lang w:val="az-Latn-AZ"/>
        </w:rPr>
        <w:t>,</w:t>
      </w:r>
      <w:r w:rsidR="00053DBB" w:rsidRPr="00495A2E">
        <w:rPr>
          <w:rFonts w:ascii="Times New Roman" w:hAnsi="Times New Roman" w:cs="Times New Roman"/>
          <w:sz w:val="24"/>
          <w:szCs w:val="24"/>
          <w:lang w:val="az-Latn-AZ"/>
        </w:rPr>
        <w:t xml:space="preserve"> bəlkə özündən sonra gələnlərə dəxi canlı bir nümu</w:t>
      </w:r>
      <w:r w:rsidR="009A0441" w:rsidRPr="00495A2E">
        <w:rPr>
          <w:rFonts w:ascii="Times New Roman" w:hAnsi="Times New Roman" w:cs="Times New Roman"/>
          <w:sz w:val="24"/>
          <w:szCs w:val="24"/>
          <w:lang w:val="az-Latn-AZ"/>
        </w:rPr>
        <w:softHyphen/>
      </w:r>
      <w:r w:rsidR="00053DBB" w:rsidRPr="00495A2E">
        <w:rPr>
          <w:rFonts w:ascii="Times New Roman" w:hAnsi="Times New Roman" w:cs="Times New Roman"/>
          <w:sz w:val="24"/>
          <w:szCs w:val="24"/>
          <w:lang w:val="az-Latn-AZ"/>
        </w:rPr>
        <w:t xml:space="preserve">nə olardı... Nəzmində bir az çox </w:t>
      </w:r>
      <w:r w:rsidR="0080560B" w:rsidRPr="00495A2E">
        <w:rPr>
          <w:rFonts w:ascii="Times New Roman" w:hAnsi="Times New Roman" w:cs="Times New Roman"/>
          <w:sz w:val="24"/>
          <w:szCs w:val="24"/>
          <w:lang w:val="az-Latn-AZ"/>
        </w:rPr>
        <w:t xml:space="preserve">əksiklik </w:t>
      </w:r>
      <w:r w:rsidR="0080560B" w:rsidRPr="0005097C">
        <w:rPr>
          <w:rFonts w:ascii="Times New Roman" w:hAnsi="Times New Roman" w:cs="Times New Roman"/>
          <w:sz w:val="24"/>
          <w:szCs w:val="24"/>
          <w:lang w:val="az-Latn-AZ"/>
        </w:rPr>
        <w:t xml:space="preserve">vardır., </w:t>
      </w:r>
      <w:r w:rsidR="0080560B" w:rsidRPr="00495A2E">
        <w:rPr>
          <w:rFonts w:ascii="Times New Roman" w:hAnsi="Times New Roman" w:cs="Times New Roman"/>
          <w:sz w:val="24"/>
          <w:szCs w:val="24"/>
          <w:lang w:val="az-Latn-AZ"/>
        </w:rPr>
        <w:t>vəznlərində uyğunluq azdır. Qazi türk kəlmələrini vəz</w:t>
      </w:r>
      <w:r w:rsidR="00712FBE" w:rsidRPr="00495A2E">
        <w:rPr>
          <w:rFonts w:ascii="Times New Roman" w:hAnsi="Times New Roman" w:cs="Times New Roman"/>
          <w:sz w:val="24"/>
          <w:szCs w:val="24"/>
          <w:lang w:val="az-Latn-AZ"/>
        </w:rPr>
        <w:softHyphen/>
      </w:r>
      <w:r w:rsidR="0080560B" w:rsidRPr="00495A2E">
        <w:rPr>
          <w:rFonts w:ascii="Times New Roman" w:hAnsi="Times New Roman" w:cs="Times New Roman"/>
          <w:sz w:val="24"/>
          <w:szCs w:val="24"/>
          <w:lang w:val="az-Latn-AZ"/>
        </w:rPr>
        <w:t xml:space="preserve">nə soqmağa çalışmışdır”. </w:t>
      </w:r>
    </w:p>
    <w:p w:rsidR="0080560B" w:rsidRPr="00495A2E" w:rsidRDefault="0080560B"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Əslində bu, Qazi Bürhanəddinin “günahı” yox, ədəbiy</w:t>
      </w:r>
      <w:r w:rsidR="00712FB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w:t>
      </w:r>
      <w:r w:rsidR="00712FB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w:t>
      </w:r>
      <w:r w:rsidR="00032917" w:rsidRPr="00495A2E">
        <w:rPr>
          <w:rFonts w:ascii="Times New Roman" w:hAnsi="Times New Roman" w:cs="Times New Roman"/>
          <w:sz w:val="24"/>
          <w:szCs w:val="24"/>
          <w:lang w:val="az-Latn-AZ"/>
        </w:rPr>
        <w:t>ı</w:t>
      </w:r>
      <w:r w:rsidR="00712FBE" w:rsidRPr="00495A2E">
        <w:rPr>
          <w:rFonts w:ascii="Times New Roman" w:hAnsi="Times New Roman" w:cs="Times New Roman"/>
          <w:sz w:val="24"/>
          <w:szCs w:val="24"/>
          <w:lang w:val="az-Latn-AZ"/>
        </w:rPr>
        <w:softHyphen/>
      </w:r>
      <w:r w:rsidR="00032917" w:rsidRPr="00495A2E">
        <w:rPr>
          <w:rFonts w:ascii="Times New Roman" w:hAnsi="Times New Roman" w:cs="Times New Roman"/>
          <w:sz w:val="24"/>
          <w:szCs w:val="24"/>
          <w:lang w:val="az-Latn-AZ"/>
        </w:rPr>
        <w:t>mı</w:t>
      </w:r>
      <w:r w:rsidR="00712FBE" w:rsidRPr="00495A2E">
        <w:rPr>
          <w:rFonts w:ascii="Times New Roman" w:hAnsi="Times New Roman" w:cs="Times New Roman"/>
          <w:sz w:val="24"/>
          <w:szCs w:val="24"/>
          <w:lang w:val="az-Latn-AZ"/>
        </w:rPr>
        <w:softHyphen/>
      </w:r>
      <w:r w:rsidR="00032917" w:rsidRPr="00495A2E">
        <w:rPr>
          <w:rFonts w:ascii="Times New Roman" w:hAnsi="Times New Roman" w:cs="Times New Roman"/>
          <w:sz w:val="24"/>
          <w:szCs w:val="24"/>
          <w:lang w:val="az-Latn-AZ"/>
        </w:rPr>
        <w:t>zın</w:t>
      </w:r>
      <w:r w:rsidRPr="00495A2E">
        <w:rPr>
          <w:rFonts w:ascii="Times New Roman" w:hAnsi="Times New Roman" w:cs="Times New Roman"/>
          <w:sz w:val="24"/>
          <w:szCs w:val="24"/>
          <w:lang w:val="az-Latn-AZ"/>
        </w:rPr>
        <w:t xml:space="preserve"> tarixi inki</w:t>
      </w:r>
      <w:r w:rsidR="009A04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şaf qanu</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uy</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ğun</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luğu idi. Dahi xələfi Füzulinin “türk ləfzilə nəzmi-nazik” yarat</w:t>
      </w:r>
      <w:r w:rsidR="009A04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maq kimi bir “duşvarı asan” etmək arzusu elə Bürhanəddinin də niyyəti olmuş, ərəb və fars dillərində şeirlər, elmi əsərlər yazan hökmdar şairimiz “cən</w:t>
      </w:r>
      <w:r w:rsidR="009A04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ga</w:t>
      </w:r>
      <w:r w:rsidR="00712FB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vər ru</w:t>
      </w:r>
      <w:r w:rsidR="009A04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hu”, “qüdrətli iradəsi” ilə öz şah əsərini</w:t>
      </w:r>
      <w:r w:rsidR="00B63531"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xml:space="preserve"> “Di</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van”ını ana di</w:t>
      </w:r>
      <w:r w:rsidR="00712FB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lində yaratmışdır. Liri</w:t>
      </w:r>
      <w:r w:rsidR="009A04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kasının əsasını klassik ərəb po</w:t>
      </w:r>
      <w:r w:rsidR="00712FB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e</w:t>
      </w:r>
      <w:r w:rsidR="00712FB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w:t>
      </w:r>
      <w:r w:rsidR="00712FB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w:t>
      </w:r>
      <w:r w:rsidR="00712FB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w:t>
      </w:r>
      <w:r w:rsidR="00712FB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 janrı hesab edi</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lən qəzəlin təşkil etdiyi Bürhanəddin əruza üs</w:t>
      </w:r>
      <w:r w:rsidR="00712FBE" w:rsidRPr="00495A2E">
        <w:rPr>
          <w:rFonts w:ascii="Times New Roman" w:hAnsi="Times New Roman" w:cs="Times New Roman"/>
          <w:sz w:val="24"/>
          <w:szCs w:val="24"/>
          <w:lang w:val="az-Latn-AZ"/>
        </w:rPr>
        <w:softHyphen/>
      </w:r>
      <w:r w:rsidR="00474C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tünlük vermiş, türk sözlərini vəznə “oturtmağa” ça</w:t>
      </w:r>
      <w:r w:rsidR="009A04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lış</w:t>
      </w:r>
      <w:r w:rsidR="009A04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 nə</w:t>
      </w:r>
      <w:r w:rsidR="00474C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w:t>
      </w:r>
      <w:r w:rsidR="00474CDC" w:rsidRPr="00495A2E">
        <w:rPr>
          <w:rFonts w:ascii="Times New Roman" w:hAnsi="Times New Roman" w:cs="Times New Roman"/>
          <w:sz w:val="24"/>
          <w:szCs w:val="24"/>
          <w:lang w:val="az-Latn-AZ"/>
        </w:rPr>
        <w:softHyphen/>
      </w:r>
      <w:r w:rsidR="00474C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cədə qəzəllərində xeyli zihaf və imalələrdən (qısaltma və uzat</w:t>
      </w:r>
      <w:r w:rsidR="00474CDC" w:rsidRPr="00495A2E">
        <w:rPr>
          <w:rFonts w:ascii="Times New Roman" w:hAnsi="Times New Roman" w:cs="Times New Roman"/>
          <w:sz w:val="24"/>
          <w:szCs w:val="24"/>
          <w:lang w:val="az-Latn-AZ"/>
        </w:rPr>
        <w:softHyphen/>
      </w:r>
      <w:r w:rsidR="00474C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 isti</w:t>
      </w:r>
      <w:r w:rsidR="009A0441" w:rsidRPr="00495A2E">
        <w:rPr>
          <w:rFonts w:ascii="Times New Roman" w:hAnsi="Times New Roman" w:cs="Times New Roman"/>
          <w:sz w:val="24"/>
          <w:szCs w:val="24"/>
          <w:lang w:val="az-Latn-AZ"/>
        </w:rPr>
        <w:softHyphen/>
      </w:r>
      <w:r w:rsidR="009A04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fadə etməli olmuşdur. Əruzun XIV əsrdə</w:t>
      </w:r>
      <w:r w:rsidR="00E645E4" w:rsidRPr="00495A2E">
        <w:rPr>
          <w:rFonts w:ascii="Times New Roman" w:hAnsi="Times New Roman" w:cs="Times New Roman"/>
          <w:sz w:val="24"/>
          <w:szCs w:val="24"/>
          <w:lang w:val="az-Latn-AZ"/>
        </w:rPr>
        <w:t xml:space="preserve"> ana</w:t>
      </w:r>
      <w:r w:rsidRPr="00495A2E">
        <w:rPr>
          <w:rFonts w:ascii="Times New Roman" w:hAnsi="Times New Roman" w:cs="Times New Roman"/>
          <w:sz w:val="24"/>
          <w:szCs w:val="24"/>
          <w:lang w:val="az-Latn-AZ"/>
        </w:rPr>
        <w:t>dilli ədə</w:t>
      </w:r>
      <w:r w:rsidR="00474CDC" w:rsidRPr="00495A2E">
        <w:rPr>
          <w:rFonts w:ascii="Times New Roman" w:hAnsi="Times New Roman" w:cs="Times New Roman"/>
          <w:sz w:val="24"/>
          <w:szCs w:val="24"/>
          <w:lang w:val="az-Latn-AZ"/>
        </w:rPr>
        <w:softHyphen/>
      </w:r>
      <w:r w:rsidR="00474C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biyyatda hələ milli</w:t>
      </w:r>
      <w:r w:rsidR="009A04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ləş</w:t>
      </w:r>
      <w:r w:rsidR="009A04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w:t>
      </w:r>
      <w:r w:rsidR="009A04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məsi ilə bağlı olan bu “əksiklik”</w:t>
      </w:r>
      <w:r w:rsidR="00DE4455" w:rsidRPr="00495A2E">
        <w:rPr>
          <w:rFonts w:ascii="Times New Roman" w:hAnsi="Times New Roman" w:cs="Times New Roman"/>
          <w:sz w:val="24"/>
          <w:szCs w:val="24"/>
          <w:lang w:val="az-Latn-AZ"/>
        </w:rPr>
        <w:t xml:space="preserve"> uzun müddət ər</w:t>
      </w:r>
      <w:r w:rsidR="006F5283" w:rsidRPr="00495A2E">
        <w:rPr>
          <w:rFonts w:ascii="Times New Roman" w:hAnsi="Times New Roman" w:cs="Times New Roman"/>
          <w:sz w:val="24"/>
          <w:szCs w:val="24"/>
          <w:lang w:val="az-Latn-AZ"/>
        </w:rPr>
        <w:t>u</w:t>
      </w:r>
      <w:r w:rsidR="00DE4455" w:rsidRPr="00495A2E">
        <w:rPr>
          <w:rFonts w:ascii="Times New Roman" w:hAnsi="Times New Roman" w:cs="Times New Roman"/>
          <w:sz w:val="24"/>
          <w:szCs w:val="24"/>
          <w:lang w:val="az-Latn-AZ"/>
        </w:rPr>
        <w:t>z vəznli türk şeirinə xas olmuşdur.</w:t>
      </w:r>
    </w:p>
    <w:p w:rsidR="00DE4455" w:rsidRPr="00495A2E" w:rsidRDefault="00DE4455"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Qazi Bürhanəddin poeziyası özündə</w:t>
      </w:r>
      <w:r w:rsidR="00E645E4" w:rsidRPr="00495A2E">
        <w:rPr>
          <w:rFonts w:ascii="Times New Roman" w:hAnsi="Times New Roman" w:cs="Times New Roman"/>
          <w:sz w:val="24"/>
          <w:szCs w:val="24"/>
          <w:lang w:val="az-Latn-AZ"/>
        </w:rPr>
        <w:t>n sonra ana</w:t>
      </w:r>
      <w:r w:rsidRPr="00495A2E">
        <w:rPr>
          <w:rFonts w:ascii="Times New Roman" w:hAnsi="Times New Roman" w:cs="Times New Roman"/>
          <w:sz w:val="24"/>
          <w:szCs w:val="24"/>
          <w:lang w:val="az-Latn-AZ"/>
        </w:rPr>
        <w:t>dilli şeiri</w:t>
      </w:r>
      <w:r w:rsidR="00474C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w:t>
      </w:r>
      <w:r w:rsidR="00474C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zin inkişafına qüvvətli təsir göstərmiş, Nəsimi, Xətai, Hə</w:t>
      </w:r>
      <w:r w:rsidR="00474C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qi</w:t>
      </w:r>
      <w:r w:rsidR="00474C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qi, Füzuli, Vaqif, Nəbati kimi klas</w:t>
      </w:r>
      <w:r w:rsidR="009A04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siklərimiz onun yara</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cı</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ğın</w:t>
      </w:r>
      <w:r w:rsidR="00474CDC" w:rsidRPr="00495A2E">
        <w:rPr>
          <w:rFonts w:ascii="Times New Roman" w:hAnsi="Times New Roman" w:cs="Times New Roman"/>
          <w:sz w:val="24"/>
          <w:szCs w:val="24"/>
          <w:lang w:val="az-Latn-AZ"/>
        </w:rPr>
        <w:softHyphen/>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xüsusilə dil-üslub xüsusiyyət</w:t>
      </w:r>
      <w:r w:rsidR="00C318F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lərindən bəh</w:t>
      </w:r>
      <w:r w:rsidR="009A04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w:t>
      </w:r>
      <w:r w:rsidR="009A04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lən</w:t>
      </w:r>
      <w:r w:rsidR="009A044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mişlər. Ad</w:t>
      </w:r>
      <w:r w:rsidR="00474C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ları çəkilən sənətkarların </w:t>
      </w:r>
      <w:r w:rsidR="008133B2" w:rsidRPr="00495A2E">
        <w:rPr>
          <w:rFonts w:ascii="Times New Roman" w:hAnsi="Times New Roman" w:cs="Times New Roman"/>
          <w:sz w:val="24"/>
          <w:szCs w:val="24"/>
          <w:lang w:val="az-Latn-AZ"/>
        </w:rPr>
        <w:t>poeziyas</w:t>
      </w:r>
      <w:r w:rsidRPr="00495A2E">
        <w:rPr>
          <w:rFonts w:ascii="Times New Roman" w:hAnsi="Times New Roman" w:cs="Times New Roman"/>
          <w:sz w:val="24"/>
          <w:szCs w:val="24"/>
          <w:lang w:val="az-Latn-AZ"/>
        </w:rPr>
        <w:t xml:space="preserve">ından Bürhanəddin şeiri ilə </w:t>
      </w:r>
      <w:r w:rsidR="00251521" w:rsidRPr="00495A2E">
        <w:rPr>
          <w:rFonts w:ascii="Times New Roman" w:hAnsi="Times New Roman" w:cs="Times New Roman"/>
          <w:sz w:val="24"/>
          <w:szCs w:val="24"/>
          <w:lang w:val="az-Latn-AZ"/>
        </w:rPr>
        <w:t>səsləşən çoxlu misallar gətirmək olar. Biz yalnız Qazi Bür</w:t>
      </w:r>
      <w:r w:rsidR="00474CDC" w:rsidRPr="00495A2E">
        <w:rPr>
          <w:rFonts w:ascii="Times New Roman" w:hAnsi="Times New Roman" w:cs="Times New Roman"/>
          <w:sz w:val="24"/>
          <w:szCs w:val="24"/>
          <w:lang w:val="az-Latn-AZ"/>
        </w:rPr>
        <w:softHyphen/>
      </w:r>
      <w:r w:rsidR="00251521" w:rsidRPr="00495A2E">
        <w:rPr>
          <w:rFonts w:ascii="Times New Roman" w:hAnsi="Times New Roman" w:cs="Times New Roman"/>
          <w:sz w:val="24"/>
          <w:szCs w:val="24"/>
          <w:lang w:val="az-Latn-AZ"/>
        </w:rPr>
        <w:t>ha</w:t>
      </w:r>
      <w:r w:rsidR="00474CDC" w:rsidRPr="00495A2E">
        <w:rPr>
          <w:rFonts w:ascii="Times New Roman" w:hAnsi="Times New Roman" w:cs="Times New Roman"/>
          <w:sz w:val="24"/>
          <w:szCs w:val="24"/>
          <w:lang w:val="az-Latn-AZ"/>
        </w:rPr>
        <w:softHyphen/>
      </w:r>
      <w:r w:rsidR="00251521" w:rsidRPr="00495A2E">
        <w:rPr>
          <w:rFonts w:ascii="Times New Roman" w:hAnsi="Times New Roman" w:cs="Times New Roman"/>
          <w:sz w:val="24"/>
          <w:szCs w:val="24"/>
          <w:lang w:val="az-Latn-AZ"/>
        </w:rPr>
        <w:t>nəddindən və Məhəmməd Füzulidən gətirilən iki beytlə ki</w:t>
      </w:r>
      <w:r w:rsidR="00474CDC" w:rsidRPr="00495A2E">
        <w:rPr>
          <w:rFonts w:ascii="Times New Roman" w:hAnsi="Times New Roman" w:cs="Times New Roman"/>
          <w:sz w:val="24"/>
          <w:szCs w:val="24"/>
          <w:lang w:val="az-Latn-AZ"/>
        </w:rPr>
        <w:softHyphen/>
      </w:r>
      <w:r w:rsidR="00251521" w:rsidRPr="00495A2E">
        <w:rPr>
          <w:rFonts w:ascii="Times New Roman" w:hAnsi="Times New Roman" w:cs="Times New Roman"/>
          <w:sz w:val="24"/>
          <w:szCs w:val="24"/>
          <w:lang w:val="az-Latn-AZ"/>
        </w:rPr>
        <w:t>fa</w:t>
      </w:r>
      <w:r w:rsidR="00474CDC" w:rsidRPr="00495A2E">
        <w:rPr>
          <w:rFonts w:ascii="Times New Roman" w:hAnsi="Times New Roman" w:cs="Times New Roman"/>
          <w:sz w:val="24"/>
          <w:szCs w:val="24"/>
          <w:lang w:val="az-Latn-AZ"/>
        </w:rPr>
        <w:softHyphen/>
      </w:r>
      <w:r w:rsidR="00251521" w:rsidRPr="00495A2E">
        <w:rPr>
          <w:rFonts w:ascii="Times New Roman" w:hAnsi="Times New Roman" w:cs="Times New Roman"/>
          <w:sz w:val="24"/>
          <w:szCs w:val="24"/>
          <w:lang w:val="az-Latn-AZ"/>
        </w:rPr>
        <w:t>yət</w:t>
      </w:r>
      <w:r w:rsidR="00474CDC" w:rsidRPr="00495A2E">
        <w:rPr>
          <w:rFonts w:ascii="Times New Roman" w:hAnsi="Times New Roman" w:cs="Times New Roman"/>
          <w:sz w:val="24"/>
          <w:szCs w:val="24"/>
          <w:lang w:val="az-Latn-AZ"/>
        </w:rPr>
        <w:softHyphen/>
      </w:r>
      <w:r w:rsidR="00C318FA" w:rsidRPr="00495A2E">
        <w:rPr>
          <w:rFonts w:ascii="Times New Roman" w:hAnsi="Times New Roman" w:cs="Times New Roman"/>
          <w:sz w:val="24"/>
          <w:szCs w:val="24"/>
          <w:lang w:val="az-Latn-AZ"/>
        </w:rPr>
        <w:softHyphen/>
      </w:r>
      <w:r w:rsidR="00251521" w:rsidRPr="00495A2E">
        <w:rPr>
          <w:rFonts w:ascii="Times New Roman" w:hAnsi="Times New Roman" w:cs="Times New Roman"/>
          <w:sz w:val="24"/>
          <w:szCs w:val="24"/>
          <w:lang w:val="az-Latn-AZ"/>
        </w:rPr>
        <w:t>lənək.</w:t>
      </w:r>
    </w:p>
    <w:p w:rsidR="00251521" w:rsidRPr="00495A2E" w:rsidRDefault="00251521"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Bürhanəddin yazır:</w:t>
      </w:r>
    </w:p>
    <w:p w:rsidR="00CB7DE6" w:rsidRDefault="00CB7DE6" w:rsidP="00C73A05">
      <w:pPr>
        <w:spacing w:after="0" w:line="240" w:lineRule="auto"/>
        <w:ind w:left="2007" w:hanging="1581"/>
        <w:jc w:val="both"/>
        <w:rPr>
          <w:rFonts w:ascii="Times New Roman" w:hAnsi="Times New Roman" w:cs="Times New Roman"/>
          <w:b/>
          <w:i/>
          <w:sz w:val="24"/>
          <w:szCs w:val="24"/>
          <w:lang w:val="az-Latn-AZ"/>
        </w:rPr>
      </w:pPr>
    </w:p>
    <w:p w:rsidR="00251521" w:rsidRPr="00495A2E" w:rsidRDefault="00251521"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Cananı cana tərk qılan müşk</w:t>
      </w:r>
      <w:r w:rsidR="008133B2" w:rsidRPr="00495A2E">
        <w:rPr>
          <w:rFonts w:ascii="Times New Roman" w:hAnsi="Times New Roman" w:cs="Times New Roman"/>
          <w:b/>
          <w:i/>
          <w:sz w:val="24"/>
          <w:szCs w:val="24"/>
          <w:lang w:val="az-Latn-AZ"/>
        </w:rPr>
        <w:t>i</w:t>
      </w:r>
      <w:r w:rsidRPr="00495A2E">
        <w:rPr>
          <w:rFonts w:ascii="Times New Roman" w:hAnsi="Times New Roman" w:cs="Times New Roman"/>
          <w:b/>
          <w:i/>
          <w:sz w:val="24"/>
          <w:szCs w:val="24"/>
          <w:lang w:val="az-Latn-AZ"/>
        </w:rPr>
        <w:t>lə düşər,</w:t>
      </w:r>
    </w:p>
    <w:p w:rsidR="00251521" w:rsidRPr="00495A2E" w:rsidRDefault="00251521"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Canana canumı qoyub asana düşm</w:t>
      </w:r>
      <w:r w:rsidR="008133B2" w:rsidRPr="00495A2E">
        <w:rPr>
          <w:rFonts w:ascii="Times New Roman" w:hAnsi="Times New Roman" w:cs="Times New Roman"/>
          <w:b/>
          <w:i/>
          <w:sz w:val="24"/>
          <w:szCs w:val="24"/>
          <w:lang w:val="az-Latn-AZ"/>
        </w:rPr>
        <w:t>i</w:t>
      </w:r>
      <w:r w:rsidRPr="00495A2E">
        <w:rPr>
          <w:rFonts w:ascii="Times New Roman" w:hAnsi="Times New Roman" w:cs="Times New Roman"/>
          <w:b/>
          <w:i/>
          <w:sz w:val="24"/>
          <w:szCs w:val="24"/>
          <w:lang w:val="az-Latn-AZ"/>
        </w:rPr>
        <w:t>şəm.</w:t>
      </w:r>
    </w:p>
    <w:p w:rsidR="00CB7DE6" w:rsidRDefault="00CB7DE6" w:rsidP="00C73A05">
      <w:pPr>
        <w:spacing w:after="0" w:line="240" w:lineRule="auto"/>
        <w:ind w:firstLine="426"/>
        <w:jc w:val="both"/>
        <w:rPr>
          <w:rFonts w:ascii="Times New Roman" w:hAnsi="Times New Roman" w:cs="Times New Roman"/>
          <w:sz w:val="24"/>
          <w:szCs w:val="24"/>
          <w:lang w:val="az-Latn-AZ"/>
        </w:rPr>
      </w:pPr>
    </w:p>
    <w:p w:rsidR="00251521" w:rsidRPr="00495A2E" w:rsidRDefault="00251521"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Füzuli deyir:</w:t>
      </w:r>
    </w:p>
    <w:p w:rsidR="00CB7DE6" w:rsidRDefault="00CB7DE6" w:rsidP="00C73A05">
      <w:pPr>
        <w:spacing w:after="0" w:line="240" w:lineRule="auto"/>
        <w:ind w:left="2007" w:hanging="1581"/>
        <w:jc w:val="both"/>
        <w:rPr>
          <w:rFonts w:ascii="Times New Roman" w:hAnsi="Times New Roman" w:cs="Times New Roman"/>
          <w:b/>
          <w:i/>
          <w:sz w:val="24"/>
          <w:szCs w:val="24"/>
          <w:lang w:val="az-Latn-AZ"/>
        </w:rPr>
      </w:pPr>
    </w:p>
    <w:p w:rsidR="00251521" w:rsidRPr="00495A2E" w:rsidRDefault="00251521"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Füzuli, canə yetmişdim könüldən şükr kim</w:t>
      </w:r>
    </w:p>
    <w:p w:rsidR="00251521" w:rsidRPr="00495A2E" w:rsidRDefault="00251521"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Bağladım bir dilbərə, qurtardım ondan canımı.</w:t>
      </w:r>
    </w:p>
    <w:p w:rsidR="00251521" w:rsidRPr="00495A2E" w:rsidRDefault="00251521"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Bürhanəddin poeziyası bir sıra türksoylu xalqların söz sə</w:t>
      </w:r>
      <w:r w:rsidR="00474C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w:t>
      </w:r>
      <w:r w:rsidR="00474C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ti ustaları </w:t>
      </w:r>
      <w:r w:rsidR="00751931" w:rsidRPr="00495A2E">
        <w:rPr>
          <w:rFonts w:ascii="Times New Roman" w:hAnsi="Times New Roman" w:cs="Times New Roman"/>
          <w:sz w:val="24"/>
          <w:szCs w:val="24"/>
          <w:lang w:val="az-Latn-AZ"/>
        </w:rPr>
        <w:t>üçün də nümunə olmuş, onların yaradıcılığında iz bu</w:t>
      </w:r>
      <w:r w:rsidR="00474CDC" w:rsidRPr="00495A2E">
        <w:rPr>
          <w:rFonts w:ascii="Times New Roman" w:hAnsi="Times New Roman" w:cs="Times New Roman"/>
          <w:sz w:val="24"/>
          <w:szCs w:val="24"/>
          <w:lang w:val="az-Latn-AZ"/>
        </w:rPr>
        <w:softHyphen/>
      </w:r>
      <w:r w:rsidR="00751931" w:rsidRPr="00495A2E">
        <w:rPr>
          <w:rFonts w:ascii="Times New Roman" w:hAnsi="Times New Roman" w:cs="Times New Roman"/>
          <w:sz w:val="24"/>
          <w:szCs w:val="24"/>
          <w:lang w:val="az-Latn-AZ"/>
        </w:rPr>
        <w:t>raxmışdır.</w:t>
      </w:r>
    </w:p>
    <w:p w:rsidR="00751931" w:rsidRPr="00495A2E" w:rsidRDefault="00751931"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Qazi Bürhanəddin Azərbaycan ədəbiyyatı tarixinə bir əlin</w:t>
      </w:r>
      <w:r w:rsidR="00474C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qılınc, bir əlində qələm tu</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tan ilk hökmdar-şair, qəhrəman, apar</w:t>
      </w:r>
      <w:r w:rsidR="00474C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dığı quruculuq-abadlıq işləri ilə xalqın dərin rəğbət və </w:t>
      </w:r>
      <w:r w:rsidR="00127CE8" w:rsidRPr="00495A2E">
        <w:rPr>
          <w:rFonts w:ascii="Times New Roman" w:hAnsi="Times New Roman" w:cs="Times New Roman"/>
          <w:sz w:val="24"/>
          <w:szCs w:val="24"/>
          <w:lang w:val="az-Latn-AZ"/>
        </w:rPr>
        <w:t>mə</w:t>
      </w:r>
      <w:r w:rsidR="00474CDC" w:rsidRPr="00495A2E">
        <w:rPr>
          <w:rFonts w:ascii="Times New Roman" w:hAnsi="Times New Roman" w:cs="Times New Roman"/>
          <w:sz w:val="24"/>
          <w:szCs w:val="24"/>
          <w:lang w:val="az-Latn-AZ"/>
        </w:rPr>
        <w:softHyphen/>
      </w:r>
      <w:r w:rsidR="00127CE8" w:rsidRPr="00495A2E">
        <w:rPr>
          <w:rFonts w:ascii="Times New Roman" w:hAnsi="Times New Roman" w:cs="Times New Roman"/>
          <w:sz w:val="24"/>
          <w:szCs w:val="24"/>
          <w:lang w:val="az-Latn-AZ"/>
        </w:rPr>
        <w:t>həb</w:t>
      </w:r>
      <w:r w:rsidR="00474CDC" w:rsidRPr="00495A2E">
        <w:rPr>
          <w:rFonts w:ascii="Times New Roman" w:hAnsi="Times New Roman" w:cs="Times New Roman"/>
          <w:sz w:val="24"/>
          <w:szCs w:val="24"/>
          <w:lang w:val="az-Latn-AZ"/>
        </w:rPr>
        <w:softHyphen/>
      </w:r>
      <w:r w:rsidR="00127CE8" w:rsidRPr="00495A2E">
        <w:rPr>
          <w:rFonts w:ascii="Times New Roman" w:hAnsi="Times New Roman" w:cs="Times New Roman"/>
          <w:sz w:val="24"/>
          <w:szCs w:val="24"/>
          <w:lang w:val="az-Latn-AZ"/>
        </w:rPr>
        <w:t>bətini qazanmış dövlət başçısı, nüfuzlu din xadimi, alim ki</w:t>
      </w:r>
      <w:r w:rsidR="00474CDC" w:rsidRPr="00495A2E">
        <w:rPr>
          <w:rFonts w:ascii="Times New Roman" w:hAnsi="Times New Roman" w:cs="Times New Roman"/>
          <w:sz w:val="24"/>
          <w:szCs w:val="24"/>
          <w:lang w:val="az-Latn-AZ"/>
        </w:rPr>
        <w:softHyphen/>
      </w:r>
      <w:r w:rsidR="00127CE8" w:rsidRPr="00495A2E">
        <w:rPr>
          <w:rFonts w:ascii="Times New Roman" w:hAnsi="Times New Roman" w:cs="Times New Roman"/>
          <w:sz w:val="24"/>
          <w:szCs w:val="24"/>
          <w:lang w:val="az-Latn-AZ"/>
        </w:rPr>
        <w:t>mi daxil olmuşdur.</w:t>
      </w:r>
    </w:p>
    <w:p w:rsidR="00787B3D" w:rsidRPr="00495A2E" w:rsidRDefault="00787B3D" w:rsidP="00C73A05">
      <w:pPr>
        <w:spacing w:after="0" w:line="240" w:lineRule="auto"/>
        <w:ind w:firstLine="426"/>
        <w:jc w:val="both"/>
        <w:rPr>
          <w:rFonts w:ascii="Times New Roman" w:hAnsi="Times New Roman" w:cs="Times New Roman"/>
          <w:b/>
          <w:sz w:val="24"/>
          <w:szCs w:val="24"/>
          <w:lang w:val="az-Latn-AZ"/>
        </w:rPr>
      </w:pPr>
    </w:p>
    <w:p w:rsidR="00787B3D" w:rsidRPr="00495A2E" w:rsidRDefault="00787B3D" w:rsidP="00C73A05">
      <w:pPr>
        <w:spacing w:after="0" w:line="240" w:lineRule="auto"/>
        <w:ind w:firstLine="426"/>
        <w:jc w:val="both"/>
        <w:rPr>
          <w:rFonts w:ascii="Times New Roman" w:hAnsi="Times New Roman" w:cs="Times New Roman"/>
          <w:b/>
          <w:sz w:val="24"/>
          <w:szCs w:val="24"/>
          <w:lang w:val="az-Latn-AZ"/>
        </w:rPr>
      </w:pPr>
    </w:p>
    <w:p w:rsidR="00C318FA" w:rsidRPr="00495A2E" w:rsidRDefault="00C318FA" w:rsidP="00C73A05">
      <w:pPr>
        <w:spacing w:after="0" w:line="240" w:lineRule="auto"/>
        <w:ind w:firstLine="426"/>
        <w:jc w:val="center"/>
        <w:rPr>
          <w:rFonts w:ascii="Times New Roman" w:hAnsi="Times New Roman" w:cs="Times New Roman"/>
          <w:b/>
          <w:sz w:val="24"/>
          <w:szCs w:val="24"/>
          <w:lang w:val="az-Latn-AZ"/>
        </w:rPr>
      </w:pPr>
    </w:p>
    <w:p w:rsidR="00C318FA" w:rsidRPr="00495A2E" w:rsidRDefault="00C318FA" w:rsidP="00C73A05">
      <w:pPr>
        <w:spacing w:after="0" w:line="240" w:lineRule="auto"/>
        <w:ind w:firstLine="426"/>
        <w:jc w:val="center"/>
        <w:rPr>
          <w:rFonts w:ascii="Times New Roman" w:hAnsi="Times New Roman" w:cs="Times New Roman"/>
          <w:b/>
          <w:sz w:val="24"/>
          <w:szCs w:val="24"/>
          <w:lang w:val="az-Latn-AZ"/>
        </w:rPr>
      </w:pPr>
    </w:p>
    <w:p w:rsidR="00C318FA" w:rsidRPr="00495A2E" w:rsidRDefault="00C318FA" w:rsidP="00C73A05">
      <w:pPr>
        <w:spacing w:after="0" w:line="240" w:lineRule="auto"/>
        <w:ind w:firstLine="426"/>
        <w:jc w:val="center"/>
        <w:rPr>
          <w:rFonts w:ascii="Times New Roman" w:hAnsi="Times New Roman" w:cs="Times New Roman"/>
          <w:b/>
          <w:sz w:val="24"/>
          <w:szCs w:val="24"/>
          <w:lang w:val="az-Latn-AZ"/>
        </w:rPr>
      </w:pPr>
    </w:p>
    <w:p w:rsidR="00C318FA" w:rsidRPr="00495A2E" w:rsidRDefault="00C318FA" w:rsidP="00C73A05">
      <w:pPr>
        <w:spacing w:after="0" w:line="240" w:lineRule="auto"/>
        <w:ind w:firstLine="426"/>
        <w:jc w:val="center"/>
        <w:rPr>
          <w:rFonts w:ascii="Times New Roman" w:hAnsi="Times New Roman" w:cs="Times New Roman"/>
          <w:b/>
          <w:sz w:val="24"/>
          <w:szCs w:val="24"/>
          <w:lang w:val="az-Latn-AZ"/>
        </w:rPr>
      </w:pPr>
    </w:p>
    <w:p w:rsidR="00C318FA" w:rsidRPr="00495A2E" w:rsidRDefault="00C318FA" w:rsidP="00C73A05">
      <w:pPr>
        <w:spacing w:after="0" w:line="240" w:lineRule="auto"/>
        <w:ind w:firstLine="426"/>
        <w:jc w:val="center"/>
        <w:rPr>
          <w:rFonts w:ascii="Times New Roman" w:hAnsi="Times New Roman" w:cs="Times New Roman"/>
          <w:b/>
          <w:sz w:val="24"/>
          <w:szCs w:val="24"/>
          <w:lang w:val="az-Latn-AZ"/>
        </w:rPr>
      </w:pPr>
    </w:p>
    <w:p w:rsidR="00474CDC" w:rsidRPr="00495A2E" w:rsidRDefault="00474CDC" w:rsidP="00C73A05">
      <w:pPr>
        <w:spacing w:after="0" w:line="240" w:lineRule="auto"/>
        <w:jc w:val="center"/>
        <w:rPr>
          <w:rFonts w:ascii="Times New Roman" w:hAnsi="Times New Roman" w:cs="Times New Roman"/>
          <w:b/>
          <w:sz w:val="24"/>
          <w:szCs w:val="24"/>
          <w:lang w:val="az-Latn-AZ"/>
        </w:rPr>
      </w:pPr>
    </w:p>
    <w:p w:rsidR="00CB7DE6" w:rsidRDefault="00CB7DE6" w:rsidP="00C73A05">
      <w:pPr>
        <w:spacing w:after="0"/>
        <w:rPr>
          <w:rFonts w:ascii="Times New Roman" w:hAnsi="Times New Roman" w:cs="Times New Roman"/>
          <w:b/>
          <w:sz w:val="24"/>
          <w:szCs w:val="24"/>
          <w:lang w:val="az-Latn-AZ"/>
        </w:rPr>
      </w:pPr>
      <w:r>
        <w:rPr>
          <w:rFonts w:ascii="Times New Roman" w:hAnsi="Times New Roman" w:cs="Times New Roman"/>
          <w:b/>
          <w:sz w:val="24"/>
          <w:szCs w:val="24"/>
          <w:lang w:val="az-Latn-AZ"/>
        </w:rPr>
        <w:br w:type="page"/>
      </w:r>
    </w:p>
    <w:p w:rsidR="00CB7DE6" w:rsidRDefault="00CB7DE6" w:rsidP="00C73A05">
      <w:pPr>
        <w:spacing w:after="0" w:line="240" w:lineRule="auto"/>
        <w:jc w:val="center"/>
        <w:rPr>
          <w:rFonts w:ascii="Times New Roman" w:hAnsi="Times New Roman" w:cs="Times New Roman"/>
          <w:b/>
          <w:sz w:val="24"/>
          <w:szCs w:val="24"/>
          <w:lang w:val="az-Latn-AZ"/>
        </w:rPr>
      </w:pPr>
    </w:p>
    <w:p w:rsidR="00787B3D" w:rsidRPr="00495A2E" w:rsidRDefault="00787B3D" w:rsidP="00C73A05">
      <w:pPr>
        <w:spacing w:after="0" w:line="240" w:lineRule="auto"/>
        <w:jc w:val="center"/>
        <w:rPr>
          <w:rFonts w:ascii="Times New Roman" w:hAnsi="Times New Roman" w:cs="Times New Roman"/>
          <w:sz w:val="24"/>
          <w:szCs w:val="24"/>
          <w:lang w:val="az-Latn-AZ"/>
        </w:rPr>
      </w:pPr>
      <w:r w:rsidRPr="00495A2E">
        <w:rPr>
          <w:rFonts w:ascii="Times New Roman" w:hAnsi="Times New Roman" w:cs="Times New Roman"/>
          <w:b/>
          <w:sz w:val="24"/>
          <w:szCs w:val="24"/>
          <w:lang w:val="az-Latn-AZ"/>
        </w:rPr>
        <w:t>İMADƏDDİN NƏSİMİ</w:t>
      </w:r>
    </w:p>
    <w:p w:rsidR="00787B3D" w:rsidRPr="00495A2E" w:rsidRDefault="00787B3D" w:rsidP="00C73A05">
      <w:pPr>
        <w:spacing w:after="0" w:line="240" w:lineRule="auto"/>
        <w:jc w:val="center"/>
        <w:rPr>
          <w:rFonts w:ascii="Times New Roman" w:hAnsi="Times New Roman" w:cs="Times New Roman"/>
          <w:i/>
          <w:sz w:val="24"/>
          <w:szCs w:val="24"/>
          <w:lang w:val="az-Latn-AZ"/>
        </w:rPr>
      </w:pPr>
      <w:r w:rsidRPr="00495A2E">
        <w:rPr>
          <w:rFonts w:ascii="Times New Roman" w:hAnsi="Times New Roman" w:cs="Times New Roman"/>
          <w:i/>
          <w:sz w:val="24"/>
          <w:szCs w:val="24"/>
          <w:lang w:val="az-Latn-AZ"/>
        </w:rPr>
        <w:t>(1369-1417)</w:t>
      </w:r>
    </w:p>
    <w:p w:rsidR="00787B3D" w:rsidRPr="00495A2E" w:rsidRDefault="00787B3D" w:rsidP="00C73A05">
      <w:pPr>
        <w:spacing w:after="0" w:line="240" w:lineRule="auto"/>
        <w:ind w:firstLine="426"/>
        <w:jc w:val="both"/>
        <w:rPr>
          <w:rFonts w:ascii="Times New Roman" w:hAnsi="Times New Roman" w:cs="Times New Roman"/>
          <w:sz w:val="24"/>
          <w:szCs w:val="24"/>
          <w:lang w:val="az-Latn-AZ"/>
        </w:rPr>
      </w:pP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Orta əsrlər ədəbi-bədii-fəlsəfi fikrimizin ən böyük nü</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yən</w:t>
      </w:r>
      <w:r w:rsidR="00474CD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dələrindən biri olan Seyid Əli İmadəddin Nəsiminin yara</w:t>
      </w:r>
      <w:r w:rsidRPr="00495A2E">
        <w:rPr>
          <w:rFonts w:ascii="Times New Roman" w:hAnsi="Times New Roman" w:cs="Times New Roman"/>
          <w:sz w:val="24"/>
          <w:szCs w:val="24"/>
          <w:lang w:val="az-Latn-AZ"/>
        </w:rPr>
        <w:softHyphen/>
        <w:t>dıcılığı Azərbaycan ədəbiyyatı və bədii dilinin inkişafında xü</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su</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 mərhələdir.</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Şairin adı orta əsrlərə aid mənbələrdə İmadəddin, Nə</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məd</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din, Ömər, Əbu Səid, Müs</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lihə</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ddin, Cəlaləddin, Əli, Hü</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seyn kimi göstərilir. Nəsimi farsca şeir</w:t>
      </w:r>
      <w:r w:rsidRPr="00495A2E">
        <w:rPr>
          <w:rFonts w:ascii="Times New Roman" w:hAnsi="Times New Roman" w:cs="Times New Roman"/>
          <w:sz w:val="24"/>
          <w:szCs w:val="24"/>
          <w:lang w:val="az-Latn-AZ"/>
        </w:rPr>
        <w:softHyphen/>
        <w:t>lərinin birində özünü “İmad” adlandırır. Fəzlullah Nəimi də onun adını “Seyid İmad” şəklində qeyd etmişdir.</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Şair haqqında ilkin qaynaqlar onun əsl adının İmadəddin ol</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duğunu göstərir. “Hüseyn</w:t>
      </w:r>
      <w:r w:rsidR="008133B2"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 “Haşimi”, və “Nəsimi” şairin tə</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xəl</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lüsləridir. Nəsiminin əsərlərində işlətdiyi “Seyyid”, “Qu</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rey</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şi” və “İbrahimi” isə f.e.d. prof. T.Kərimliyə görə, təxəl</w:t>
      </w:r>
      <w:r w:rsidRPr="00495A2E">
        <w:rPr>
          <w:rFonts w:ascii="Times New Roman" w:hAnsi="Times New Roman" w:cs="Times New Roman"/>
          <w:sz w:val="24"/>
          <w:szCs w:val="24"/>
          <w:lang w:val="az-Latn-AZ"/>
        </w:rPr>
        <w:softHyphen/>
        <w:t>lüs de</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yil, şairin seyidlik mənşəyinə ey</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hamla istifadə etdiyi sözlərdir.</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Qeyd edək ki, Nəsiminin əsərlərində işlətdiyi bu </w:t>
      </w:r>
      <w:r w:rsidR="008133B2" w:rsidRPr="00495A2E">
        <w:rPr>
          <w:rFonts w:ascii="Times New Roman" w:hAnsi="Times New Roman" w:cs="Times New Roman"/>
          <w:sz w:val="24"/>
          <w:szCs w:val="24"/>
          <w:lang w:val="az-Latn-AZ"/>
        </w:rPr>
        <w:t>kəlmə</w:t>
      </w:r>
      <w:r w:rsidRPr="00495A2E">
        <w:rPr>
          <w:rFonts w:ascii="Times New Roman" w:hAnsi="Times New Roman" w:cs="Times New Roman"/>
          <w:sz w:val="24"/>
          <w:szCs w:val="24"/>
          <w:lang w:val="az-Latn-AZ"/>
        </w:rPr>
        <w:t>lər onun ərəb mən</w:t>
      </w:r>
      <w:r w:rsidRPr="00495A2E">
        <w:rPr>
          <w:rFonts w:ascii="Times New Roman" w:hAnsi="Times New Roman" w:cs="Times New Roman"/>
          <w:sz w:val="24"/>
          <w:szCs w:val="24"/>
          <w:lang w:val="az-Latn-AZ"/>
        </w:rPr>
        <w:softHyphen/>
        <w:t>şə</w:t>
      </w:r>
      <w:r w:rsidRPr="00495A2E">
        <w:rPr>
          <w:rFonts w:ascii="Times New Roman" w:hAnsi="Times New Roman" w:cs="Times New Roman"/>
          <w:sz w:val="24"/>
          <w:szCs w:val="24"/>
          <w:lang w:val="az-Latn-AZ"/>
        </w:rPr>
        <w:softHyphen/>
        <w:t>yi barədə fi</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kir</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lərə </w:t>
      </w:r>
      <w:r w:rsidR="0080334F">
        <w:rPr>
          <w:rFonts w:ascii="Times New Roman" w:hAnsi="Times New Roman" w:cs="Times New Roman"/>
          <w:sz w:val="24"/>
          <w:szCs w:val="24"/>
          <w:lang w:val="az-Latn-AZ"/>
        </w:rPr>
        <w:t>səbəb olmuşdur</w:t>
      </w:r>
      <w:r w:rsidRPr="00495A2E">
        <w:rPr>
          <w:rFonts w:ascii="Times New Roman" w:hAnsi="Times New Roman" w:cs="Times New Roman"/>
          <w:sz w:val="24"/>
          <w:szCs w:val="24"/>
          <w:lang w:val="az-Latn-AZ"/>
        </w:rPr>
        <w:t>. Türk və fars “Divan”larında Nəsiminin künyəsi “Ə</w:t>
      </w:r>
      <w:r w:rsidR="008133B2" w:rsidRPr="00495A2E">
        <w:rPr>
          <w:rFonts w:ascii="Times New Roman" w:hAnsi="Times New Roman" w:cs="Times New Roman"/>
          <w:sz w:val="24"/>
          <w:szCs w:val="24"/>
          <w:lang w:val="az-Latn-AZ"/>
        </w:rPr>
        <w:t>b</w:t>
      </w:r>
      <w:r w:rsidRPr="00495A2E">
        <w:rPr>
          <w:rFonts w:ascii="Times New Roman" w:hAnsi="Times New Roman" w:cs="Times New Roman"/>
          <w:sz w:val="24"/>
          <w:szCs w:val="24"/>
          <w:lang w:val="az-Latn-AZ"/>
        </w:rPr>
        <w:t xml:space="preserve">ülfəzl” </w:t>
      </w:r>
      <w:r w:rsidR="008133B2" w:rsidRPr="00495A2E">
        <w:rPr>
          <w:rFonts w:ascii="Times New Roman" w:hAnsi="Times New Roman" w:cs="Times New Roman"/>
          <w:sz w:val="24"/>
          <w:szCs w:val="24"/>
          <w:lang w:val="az-Latn-AZ"/>
        </w:rPr>
        <w:t xml:space="preserve">(Fəzilətlər atası) </w:t>
      </w:r>
      <w:r w:rsidRPr="00495A2E">
        <w:rPr>
          <w:rFonts w:ascii="Times New Roman" w:hAnsi="Times New Roman" w:cs="Times New Roman"/>
          <w:sz w:val="24"/>
          <w:szCs w:val="24"/>
          <w:lang w:val="az-Latn-AZ"/>
        </w:rPr>
        <w:t>ki</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 qeyd olunur.</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Nəsiminin anadan olduğu yer barədə təzkirələrdə</w:t>
      </w:r>
      <w:r w:rsidR="008133B2" w:rsidRPr="00495A2E">
        <w:rPr>
          <w:rFonts w:ascii="Times New Roman" w:hAnsi="Times New Roman" w:cs="Times New Roman"/>
          <w:sz w:val="24"/>
          <w:szCs w:val="24"/>
          <w:lang w:val="az-Latn-AZ"/>
        </w:rPr>
        <w:t>ki</w:t>
      </w:r>
      <w:r w:rsidRPr="00495A2E">
        <w:rPr>
          <w:rFonts w:ascii="Times New Roman" w:hAnsi="Times New Roman" w:cs="Times New Roman"/>
          <w:sz w:val="24"/>
          <w:szCs w:val="24"/>
          <w:lang w:val="az-Latn-AZ"/>
        </w:rPr>
        <w:t xml:space="preserve"> məlu</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mat</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lar </w:t>
      </w:r>
      <w:r w:rsidR="008133B2" w:rsidRPr="00495A2E">
        <w:rPr>
          <w:rFonts w:ascii="Times New Roman" w:hAnsi="Times New Roman" w:cs="Times New Roman"/>
          <w:sz w:val="24"/>
          <w:szCs w:val="24"/>
          <w:lang w:val="az-Latn-AZ"/>
        </w:rPr>
        <w:t>ziddiyyətlidir</w:t>
      </w:r>
      <w:r w:rsidRPr="00495A2E">
        <w:rPr>
          <w:rFonts w:ascii="Times New Roman" w:hAnsi="Times New Roman" w:cs="Times New Roman"/>
          <w:sz w:val="24"/>
          <w:szCs w:val="24"/>
          <w:lang w:val="az-Latn-AZ"/>
        </w:rPr>
        <w:t xml:space="preserve">. Türk müəllifləri Həsən Çələbi və Bəyani təzkirələrində şairin </w:t>
      </w:r>
      <w:r w:rsidR="00A368AC" w:rsidRPr="00495A2E">
        <w:rPr>
          <w:rFonts w:ascii="Times New Roman" w:hAnsi="Times New Roman" w:cs="Times New Roman"/>
          <w:sz w:val="24"/>
          <w:szCs w:val="24"/>
          <w:lang w:val="az-Latn-AZ"/>
        </w:rPr>
        <w:t>b</w:t>
      </w:r>
      <w:r w:rsidRPr="00495A2E">
        <w:rPr>
          <w:rFonts w:ascii="Times New Roman" w:hAnsi="Times New Roman" w:cs="Times New Roman"/>
          <w:sz w:val="24"/>
          <w:szCs w:val="24"/>
          <w:lang w:val="az-Latn-AZ"/>
        </w:rPr>
        <w:t>ağdadlı olduğunu, Nəsim adlı nahiyədə do</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ğulduğu üçün Nəsimi təxəllüsünü götürdüyünü söyləyirlər. Müəllim Naci yazır ki, Nəsimi Bağdadın Nəsim kən</w:t>
      </w:r>
      <w:r w:rsidRPr="00495A2E">
        <w:rPr>
          <w:rFonts w:ascii="Times New Roman" w:hAnsi="Times New Roman" w:cs="Times New Roman"/>
          <w:sz w:val="24"/>
          <w:szCs w:val="24"/>
          <w:lang w:val="az-Latn-AZ"/>
        </w:rPr>
        <w:softHyphen/>
        <w:t>dindəndir. Rza</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quluxan Hidayət şairi Şiraz seyidlərindən hesab edir. “Osmanlı ədəbiyyatı tarixi”nin müəllifi Faiq Rəşad bəy, təz</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rəçi Aşıq Çələbi Nəsiminin Diyarbəkrdən olduğunu iddia edir</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Məhəmməd Tahir “Osmanlı müəllifləri” əsərində bu fikri təs</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diq edir. Tədqiqatçı Məhəmməd Xalid orta əsr ərəb tarixçisi İbn Hacərə istinadən Nə</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minin bağdadlı və ya diyarbəkrli ol</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lastRenderedPageBreak/>
        <w:t>ma</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 ilə razılaşmır, lakin onun təvəllüd yeri barədə qəti fikir bil</w:t>
      </w:r>
      <w:r w:rsidR="0009414C">
        <w:rPr>
          <w:rFonts w:ascii="Times New Roman" w:hAnsi="Times New Roman" w:cs="Times New Roman"/>
          <w:sz w:val="24"/>
          <w:szCs w:val="24"/>
          <w:lang w:val="az-Latn-AZ"/>
        </w:rPr>
        <w:softHyphen/>
      </w:r>
      <w:r w:rsidR="0009414C">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dirmir.</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Nəsiminin Təbrizdən, Bursadan, hətta “Əmir İmad” – deyə yad edilməsi ilə bağlı Əm</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olması barədə mülahizələr var</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F.Kö</w:t>
      </w:r>
      <w:r w:rsidR="00A368AC" w:rsidRPr="00495A2E">
        <w:rPr>
          <w:rFonts w:ascii="Times New Roman" w:hAnsi="Times New Roman" w:cs="Times New Roman"/>
          <w:sz w:val="24"/>
          <w:szCs w:val="24"/>
          <w:lang w:val="az-Latn-AZ"/>
        </w:rPr>
        <w:t>p</w:t>
      </w:r>
      <w:r w:rsidRPr="00495A2E">
        <w:rPr>
          <w:rFonts w:ascii="Times New Roman" w:hAnsi="Times New Roman" w:cs="Times New Roman"/>
          <w:sz w:val="24"/>
          <w:szCs w:val="24"/>
          <w:lang w:val="az-Latn-AZ"/>
        </w:rPr>
        <w:t>rülü də “İlk mütəsəvviflər” kitabında Nəsiminin ana</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dan olduğu yer barədə konkret fikir söyləmir. </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Azərbaycan ədəbiyyatşünaslığında Nəsiminin Şamaxıda do</w:t>
      </w:r>
      <w:r w:rsidR="007304D5" w:rsidRPr="00495A2E">
        <w:rPr>
          <w:rFonts w:ascii="Times New Roman" w:hAnsi="Times New Roman" w:cs="Times New Roman"/>
          <w:sz w:val="24"/>
          <w:szCs w:val="24"/>
          <w:lang w:val="az-Latn-AZ"/>
        </w:rPr>
        <w:softHyphen/>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ğulduğu və 1394-cü ildə Ba</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kıda Nəimi ilə görüşüb hürufiliyi qə</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bul etdiyi dövrə qədər Şir</w:t>
      </w:r>
      <w:r w:rsidRPr="00495A2E">
        <w:rPr>
          <w:rFonts w:ascii="Times New Roman" w:hAnsi="Times New Roman" w:cs="Times New Roman"/>
          <w:sz w:val="24"/>
          <w:szCs w:val="24"/>
          <w:lang w:val="az-Latn-AZ"/>
        </w:rPr>
        <w:softHyphen/>
        <w:t>vanda yaşadığı barədə Salman Müm</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tazın qənaəti uzun müd</w:t>
      </w:r>
      <w:r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softHyphen/>
        <w:t>dət elmi fakt kimi qəbul edil</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Bunun səbəblərindən biri şairin qarda</w:t>
      </w:r>
      <w:r w:rsidRPr="00495A2E">
        <w:rPr>
          <w:rFonts w:ascii="Times New Roman" w:hAnsi="Times New Roman" w:cs="Times New Roman"/>
          <w:sz w:val="24"/>
          <w:szCs w:val="24"/>
          <w:lang w:val="az-Latn-AZ"/>
        </w:rPr>
        <w:softHyphen/>
        <w:t>şı</w:t>
      </w:r>
      <w:r w:rsidRPr="00495A2E">
        <w:rPr>
          <w:rFonts w:ascii="Times New Roman" w:hAnsi="Times New Roman" w:cs="Times New Roman"/>
          <w:sz w:val="24"/>
          <w:szCs w:val="24"/>
          <w:lang w:val="az-Latn-AZ"/>
        </w:rPr>
        <w:softHyphen/>
        <w:t>nın qəbrinin Şa</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xı</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olmasıdır.</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Salman Mümtaz aşkar etmişdir ki, Nəsiminin mənbələrdə Juli</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dəmu (dağınıq saçlı) lə</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qəbi ilə qeyd olunan Şah Xəndan adlı qardaşı Şamaxıda ya</w:t>
      </w:r>
      <w:r w:rsidRPr="00495A2E">
        <w:rPr>
          <w:rFonts w:ascii="Times New Roman" w:hAnsi="Times New Roman" w:cs="Times New Roman"/>
          <w:sz w:val="24"/>
          <w:szCs w:val="24"/>
          <w:lang w:val="az-Latn-AZ"/>
        </w:rPr>
        <w:softHyphen/>
        <w:t>şa</w:t>
      </w:r>
      <w:r w:rsidRPr="00495A2E">
        <w:rPr>
          <w:rFonts w:ascii="Times New Roman" w:hAnsi="Times New Roman" w:cs="Times New Roman"/>
          <w:sz w:val="24"/>
          <w:szCs w:val="24"/>
          <w:lang w:val="az-Latn-AZ"/>
        </w:rPr>
        <w:softHyphen/>
        <w:t>mış və indi də onun adını daşı</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yan “Şa</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xandan” qəbiristanında dəfn olunmuşdur. Seyid Əzim Şir</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vani də buna işarə edərək orada basdırılmasını istəmişdir:</w:t>
      </w:r>
    </w:p>
    <w:p w:rsidR="00CB7DE6" w:rsidRDefault="00CB7DE6" w:rsidP="00C73A05">
      <w:pPr>
        <w:spacing w:after="0" w:line="240" w:lineRule="auto"/>
        <w:ind w:left="2160" w:hanging="1734"/>
        <w:jc w:val="both"/>
        <w:rPr>
          <w:rFonts w:ascii="Times New Roman" w:hAnsi="Times New Roman" w:cs="Times New Roman"/>
          <w:b/>
          <w:i/>
          <w:sz w:val="24"/>
          <w:szCs w:val="24"/>
          <w:lang w:val="az-Latn-AZ"/>
        </w:rPr>
      </w:pPr>
    </w:p>
    <w:p w:rsidR="007F3C19" w:rsidRPr="00495A2E" w:rsidRDefault="007F3C19" w:rsidP="00C73A05">
      <w:pPr>
        <w:spacing w:after="0" w:line="240" w:lineRule="auto"/>
        <w:ind w:left="2160" w:hanging="10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 öləndə Şaxandanda basdırın,</w:t>
      </w:r>
    </w:p>
    <w:p w:rsidR="007F3C19" w:rsidRPr="00495A2E" w:rsidRDefault="007F3C19" w:rsidP="00C73A05">
      <w:pPr>
        <w:spacing w:after="0" w:line="240" w:lineRule="auto"/>
        <w:ind w:left="2160" w:hanging="102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Çünki onun şahidi – Xəndani var.</w:t>
      </w:r>
    </w:p>
    <w:p w:rsidR="00CB7DE6" w:rsidRDefault="00CB7DE6" w:rsidP="00C73A05">
      <w:pPr>
        <w:spacing w:after="0" w:line="240" w:lineRule="auto"/>
        <w:ind w:firstLine="426"/>
        <w:jc w:val="both"/>
        <w:rPr>
          <w:rFonts w:ascii="Times New Roman" w:hAnsi="Times New Roman" w:cs="Times New Roman"/>
          <w:sz w:val="24"/>
          <w:szCs w:val="24"/>
          <w:lang w:val="az-Latn-AZ"/>
        </w:rPr>
      </w:pP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Lakin AMEA-nın müxbir üzvü T.Kərimli son araş</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rına istinadən hesab edir ki, Nəsi</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minin Şirvan nisbəsi barədə mü</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lahizələr mövcud ehtimal</w:t>
      </w:r>
      <w:r w:rsidRPr="00495A2E">
        <w:rPr>
          <w:rFonts w:ascii="Times New Roman" w:hAnsi="Times New Roman" w:cs="Times New Roman"/>
          <w:sz w:val="24"/>
          <w:szCs w:val="24"/>
          <w:lang w:val="az-Latn-AZ"/>
        </w:rPr>
        <w:softHyphen/>
        <w:t>lar</w:t>
      </w:r>
      <w:r w:rsidRPr="00495A2E">
        <w:rPr>
          <w:rFonts w:ascii="Times New Roman" w:hAnsi="Times New Roman" w:cs="Times New Roman"/>
          <w:sz w:val="24"/>
          <w:szCs w:val="24"/>
          <w:lang w:val="az-Latn-AZ"/>
        </w:rPr>
        <w:softHyphen/>
        <w:t>dan biridir və “Şairin müa</w:t>
      </w:r>
      <w:r w:rsidR="00B6353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sir</w:t>
      </w:r>
      <w:r w:rsidR="00B6353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İbn H</w:t>
      </w:r>
      <w:r w:rsidR="008133B2" w:rsidRPr="00495A2E">
        <w:rPr>
          <w:rFonts w:ascii="Times New Roman" w:hAnsi="Times New Roman" w:cs="Times New Roman"/>
          <w:sz w:val="24"/>
          <w:szCs w:val="24"/>
          <w:lang w:val="az-Latn-AZ"/>
        </w:rPr>
        <w:t>a</w:t>
      </w:r>
      <w:r w:rsidRPr="00495A2E">
        <w:rPr>
          <w:rFonts w:ascii="Times New Roman" w:hAnsi="Times New Roman" w:cs="Times New Roman"/>
          <w:sz w:val="24"/>
          <w:szCs w:val="24"/>
          <w:lang w:val="az-Latn-AZ"/>
        </w:rPr>
        <w:t>cər əl-Əsqəlanidən başlayaraq ərəb mənbələrində onun nisbəsi kimi göstə</w:t>
      </w:r>
      <w:r w:rsidR="00C318F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rilən Təbriz isə təkzib üçün heç bir əsas vermir”.</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Qastamonlu Lətifi “Təzkirətuş-şuara” (“Şairlər təzkirəsi”) əsə</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rində yazır: “Nəsiminin gərək doğulduğu yer, gərək mənsub ol</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duğu qovmiyyət haqqında əski təzkirəçilə</w:t>
      </w:r>
      <w:r w:rsidR="00B63531" w:rsidRPr="00495A2E">
        <w:rPr>
          <w:rFonts w:ascii="Times New Roman" w:hAnsi="Times New Roman" w:cs="Times New Roman"/>
          <w:sz w:val="24"/>
          <w:szCs w:val="24"/>
          <w:lang w:val="az-Latn-AZ"/>
        </w:rPr>
        <w:t>ri</w:t>
      </w:r>
      <w:r w:rsidRPr="00495A2E">
        <w:rPr>
          <w:rFonts w:ascii="Times New Roman" w:hAnsi="Times New Roman" w:cs="Times New Roman"/>
          <w:sz w:val="24"/>
          <w:szCs w:val="24"/>
          <w:lang w:val="az-Latn-AZ"/>
        </w:rPr>
        <w:t>mizin verdiyi mə</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mat bir-birini buzmaq</w:t>
      </w:r>
      <w:r w:rsidR="00C318F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dadır”. Nəsiminin ərəb, fars mənşəli ol</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ması barədə yan</w:t>
      </w:r>
      <w:r w:rsidR="00B63531" w:rsidRPr="00495A2E">
        <w:rPr>
          <w:rFonts w:ascii="Times New Roman" w:hAnsi="Times New Roman" w:cs="Times New Roman"/>
          <w:sz w:val="24"/>
          <w:szCs w:val="24"/>
          <w:lang w:val="az-Latn-AZ"/>
        </w:rPr>
        <w:t>l</w:t>
      </w:r>
      <w:r w:rsidRPr="00495A2E">
        <w:rPr>
          <w:rFonts w:ascii="Times New Roman" w:hAnsi="Times New Roman" w:cs="Times New Roman"/>
          <w:sz w:val="24"/>
          <w:szCs w:val="24"/>
          <w:lang w:val="az-Latn-AZ"/>
        </w:rPr>
        <w:t>ış mü</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hizələr nəsimişünaslıqda elmi təkzibini tapmışdır. Şairin doğulduğu yer barədə qəti və elmi bir hökm ver</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mək hələlik mümkün deyilsə, onun bir Azərbaycan mü</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lastRenderedPageBreak/>
        <w:t>fək</w:t>
      </w:r>
      <w:r w:rsidR="005065F6">
        <w:rPr>
          <w:rFonts w:ascii="Times New Roman" w:hAnsi="Times New Roman" w:cs="Times New Roman"/>
          <w:sz w:val="24"/>
          <w:szCs w:val="24"/>
          <w:lang w:val="az-Latn-AZ"/>
        </w:rPr>
        <w:softHyphen/>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kir-şairi olması hər cür şübhə və tərəddüddən uzaq tarixi hə</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qiqətdir.</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Türk ədəbiyyatşünas-alimi, prof. İsmayıl Hikmət Ər</w:t>
      </w:r>
      <w:r w:rsidR="00C318F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w:t>
      </w:r>
      <w:r w:rsidR="00C318F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ylan “Azərbaycan ədəbiyyatı ta</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rixi. İslamın zühurundan miladın on səkkizinci əsrinə qədər” (Bakı, Azərnəşr, 1928) əsərində </w:t>
      </w:r>
      <w:r w:rsidR="00B63531" w:rsidRPr="00495A2E">
        <w:rPr>
          <w:rFonts w:ascii="Times New Roman" w:hAnsi="Times New Roman" w:cs="Times New Roman"/>
          <w:sz w:val="24"/>
          <w:szCs w:val="24"/>
          <w:lang w:val="az-Latn-AZ"/>
        </w:rPr>
        <w:t>yazır</w:t>
      </w:r>
      <w:r w:rsidRPr="00495A2E">
        <w:rPr>
          <w:rFonts w:ascii="Times New Roman" w:hAnsi="Times New Roman" w:cs="Times New Roman"/>
          <w:sz w:val="24"/>
          <w:szCs w:val="24"/>
          <w:lang w:val="az-Latn-AZ"/>
        </w:rPr>
        <w:t>: “Özünün (Nəsiminin – F.Ə.) Qureyşilik, Haşimilik</w:t>
      </w:r>
      <w:r w:rsidR="005065F6">
        <w:rPr>
          <w:rStyle w:val="a9"/>
          <w:rFonts w:ascii="Times New Roman" w:hAnsi="Times New Roman" w:cs="Times New Roman"/>
          <w:sz w:val="24"/>
          <w:szCs w:val="24"/>
          <w:lang w:val="az-Latn-AZ"/>
        </w:rPr>
        <w:footnoteReference w:customMarkFollows="1" w:id="16"/>
        <w:t>*</w:t>
      </w:r>
      <w:r w:rsidRPr="00495A2E">
        <w:rPr>
          <w:rFonts w:ascii="Times New Roman" w:hAnsi="Times New Roman" w:cs="Times New Roman"/>
          <w:sz w:val="24"/>
          <w:szCs w:val="24"/>
          <w:lang w:val="az-Latn-AZ"/>
        </w:rPr>
        <w:t xml:space="preserve"> iddiasında bu</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lunması və bil</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xas</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 seyid olması [Nəsiminin ərəb mənşəyinə aid] olduqca qüvvətli dəlillərdən sayılsa belə, Azərbaycan şi</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və</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 ilə daha səkkizinci əsrdə yazdığı o qüvvətli, coşğun “Divan” ilə bütün türk ədəbiy</w:t>
      </w:r>
      <w:r w:rsidRPr="00495A2E">
        <w:rPr>
          <w:rFonts w:ascii="Times New Roman" w:hAnsi="Times New Roman" w:cs="Times New Roman"/>
          <w:sz w:val="24"/>
          <w:szCs w:val="24"/>
          <w:lang w:val="az-Latn-AZ"/>
        </w:rPr>
        <w:softHyphen/>
        <w:t>yatı üzərində olmaz bir təsir buraqan Se</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yid Nəsimi türkdür deməkdə tərəddüd it</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məyiz... XIV əsrdə yetişən və türkcə yazan şairlərin ən qüdrətli və ən sənətlisi şüb</w:t>
      </w:r>
      <w:r w:rsidR="005065F6">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hə yoq ki, Nəsimidir”.</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Bəzi məxəzlər Nəsiminin hürufiliyi qəbul etməzdən əvvəl bağdadlı Əbu Bəkr Şiblinin mü</w:t>
      </w:r>
      <w:r w:rsidR="00D72F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ridi olduğunu bildirir. Məlum</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dur ki, Nəsimi Hüseyn</w:t>
      </w:r>
      <w:r w:rsidR="00E645E4" w:rsidRPr="00495A2E">
        <w:rPr>
          <w:rFonts w:ascii="Times New Roman" w:hAnsi="Times New Roman" w:cs="Times New Roman"/>
          <w:sz w:val="24"/>
          <w:szCs w:val="24"/>
          <w:lang w:val="az-Latn-AZ"/>
        </w:rPr>
        <w:t xml:space="preserve"> ibn</w:t>
      </w:r>
      <w:r w:rsidRPr="00495A2E">
        <w:rPr>
          <w:rFonts w:ascii="Times New Roman" w:hAnsi="Times New Roman" w:cs="Times New Roman"/>
          <w:sz w:val="24"/>
          <w:szCs w:val="24"/>
          <w:lang w:val="az-Latn-AZ"/>
        </w:rPr>
        <w:t xml:space="preserve"> Mənsur Həllacın “Ənəlhəqq” ide</w:t>
      </w:r>
      <w:r w:rsidR="00D72F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w:t>
      </w:r>
      <w:r w:rsidR="00D72F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sının qızğın tərəfdarı olmuş, gəncliyində “Hüseyni” təxəllüsü ilə şeirlər yazmışdır. D-r Ərtay</w:t>
      </w:r>
      <w:r w:rsidR="00D72F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lan Lətifi təzkirəsinə və Nəsi</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w:t>
      </w:r>
      <w:r w:rsidR="007304D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tərcümeyi-halından bəhs edən, Sankt-Peterburq kitabxa</w:t>
      </w:r>
      <w:r w:rsidR="00D72F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w:t>
      </w:r>
      <w:r w:rsidR="00D72F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sında 321 saylı şifrə altında saxlanan 370 səhifəlik “Xülasətul-əşar” (Şeir müntəxəbatı) adlı bir əlyazmaya istinadən göstərir ki, əvvəl;</w:t>
      </w:r>
    </w:p>
    <w:p w:rsidR="00CB7DE6" w:rsidRDefault="00CB7DE6" w:rsidP="00C73A05">
      <w:pPr>
        <w:spacing w:after="0" w:line="240" w:lineRule="auto"/>
        <w:ind w:left="2160" w:hanging="1734"/>
        <w:jc w:val="both"/>
        <w:rPr>
          <w:rFonts w:ascii="Times New Roman" w:hAnsi="Times New Roman" w:cs="Times New Roman"/>
          <w:b/>
          <w:i/>
          <w:sz w:val="24"/>
          <w:szCs w:val="24"/>
          <w:lang w:val="az-Latn-AZ"/>
        </w:rPr>
      </w:pPr>
    </w:p>
    <w:p w:rsidR="007F3C19" w:rsidRPr="00495A2E" w:rsidRDefault="007F3C19" w:rsidP="00C73A05">
      <w:pPr>
        <w:spacing w:after="0" w:line="240" w:lineRule="auto"/>
        <w:ind w:left="2160" w:hanging="74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Mənsur ənəlhəq söylədi,</w:t>
      </w:r>
    </w:p>
    <w:p w:rsidR="007F3C19" w:rsidRPr="00495A2E" w:rsidRDefault="007F3C19" w:rsidP="00C73A05">
      <w:pPr>
        <w:spacing w:after="0" w:line="240" w:lineRule="auto"/>
        <w:ind w:left="2160" w:hanging="74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Həqdir sözü, həq söylədi –</w:t>
      </w:r>
    </w:p>
    <w:p w:rsidR="00CB7DE6" w:rsidRDefault="00CB7DE6" w:rsidP="00C73A05">
      <w:pPr>
        <w:spacing w:after="0" w:line="240" w:lineRule="auto"/>
        <w:jc w:val="both"/>
        <w:rPr>
          <w:rFonts w:ascii="Times New Roman" w:hAnsi="Times New Roman" w:cs="Times New Roman"/>
          <w:sz w:val="24"/>
          <w:szCs w:val="24"/>
          <w:lang w:val="az-Latn-AZ"/>
        </w:rPr>
      </w:pPr>
    </w:p>
    <w:p w:rsidR="007F3C19" w:rsidRPr="00495A2E" w:rsidRDefault="00A368AC" w:rsidP="00C73A05">
      <w:pPr>
        <w:spacing w:after="0" w:line="240" w:lineRule="auto"/>
        <w:jc w:val="both"/>
        <w:rPr>
          <w:rFonts w:ascii="Times New Roman" w:hAnsi="Times New Roman" w:cs="Times New Roman"/>
          <w:sz w:val="24"/>
          <w:szCs w:val="24"/>
          <w:lang w:val="az-Latn-AZ"/>
        </w:rPr>
      </w:pPr>
      <w:r w:rsidRPr="0005097C">
        <w:rPr>
          <w:rFonts w:ascii="Times New Roman" w:hAnsi="Times New Roman" w:cs="Times New Roman"/>
          <w:sz w:val="24"/>
          <w:szCs w:val="24"/>
          <w:lang w:val="az-Latn-AZ"/>
        </w:rPr>
        <w:t>d</w:t>
      </w:r>
      <w:r w:rsidR="007F3C19" w:rsidRPr="0005097C">
        <w:rPr>
          <w:rFonts w:ascii="Times New Roman" w:hAnsi="Times New Roman" w:cs="Times New Roman"/>
          <w:sz w:val="24"/>
          <w:szCs w:val="24"/>
          <w:lang w:val="az-Latn-AZ"/>
        </w:rPr>
        <w:t>eyən</w:t>
      </w:r>
      <w:r w:rsidR="007F3C19" w:rsidRPr="00495A2E">
        <w:rPr>
          <w:rFonts w:ascii="Times New Roman" w:hAnsi="Times New Roman" w:cs="Times New Roman"/>
          <w:color w:val="FF0000"/>
          <w:sz w:val="24"/>
          <w:szCs w:val="24"/>
          <w:lang w:val="az-Latn-AZ"/>
        </w:rPr>
        <w:t xml:space="preserve"> </w:t>
      </w:r>
      <w:r w:rsidR="007F3C19" w:rsidRPr="00495A2E">
        <w:rPr>
          <w:rFonts w:ascii="Times New Roman" w:hAnsi="Times New Roman" w:cs="Times New Roman"/>
          <w:sz w:val="24"/>
          <w:szCs w:val="24"/>
          <w:lang w:val="az-Latn-AZ"/>
        </w:rPr>
        <w:t>“Nəsimi təhsilini tamamlayıb həyata atılanda sufilik yo</w:t>
      </w:r>
      <w:r w:rsidR="007304D5" w:rsidRPr="00495A2E">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luna girmiş və ya</w:t>
      </w:r>
      <w:r w:rsidRPr="00495A2E">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vaş-yavaş hə</w:t>
      </w:r>
      <w:r w:rsidR="00913C6B" w:rsidRPr="00495A2E">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yat</w:t>
      </w:r>
      <w:r w:rsidR="00913C6B" w:rsidRPr="00495A2E">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dan çəkilərək cezbə (ekstaz – F.Ə.) dərəcələrinə varan bir mütə</w:t>
      </w:r>
      <w:r w:rsidRPr="00495A2E">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səv</w:t>
      </w:r>
      <w:r w:rsidRPr="00495A2E">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vif olmuşdur. O, Əbu Bəkr Şiblinin füqarasından idi, sonra Fəzlullah Hüru</w:t>
      </w:r>
      <w:r w:rsidRPr="00495A2E">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finin xülə</w:t>
      </w:r>
      <w:r w:rsidR="007304D5" w:rsidRPr="00495A2E">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fə</w:t>
      </w:r>
      <w:r w:rsidR="007304D5" w:rsidRPr="00495A2E">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sin</w:t>
      </w:r>
      <w:r w:rsidR="00E611A6">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lastRenderedPageBreak/>
        <w:t>dən oldu”. Daha sonra Nəsi</w:t>
      </w:r>
      <w:r w:rsidR="00913C6B" w:rsidRPr="00495A2E">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minin bir qəzəlindən aşağıdakı beyt</w:t>
      </w:r>
      <w:r w:rsidR="00E611A6">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lər misal gətirilir;</w:t>
      </w:r>
    </w:p>
    <w:p w:rsidR="00E611A6" w:rsidRDefault="00E611A6" w:rsidP="00C73A05">
      <w:pPr>
        <w:spacing w:after="0" w:line="240" w:lineRule="auto"/>
        <w:ind w:left="2007" w:hanging="1581"/>
        <w:jc w:val="both"/>
        <w:rPr>
          <w:rFonts w:ascii="Times New Roman" w:hAnsi="Times New Roman" w:cs="Times New Roman"/>
          <w:b/>
          <w:i/>
          <w:sz w:val="24"/>
          <w:szCs w:val="24"/>
          <w:lang w:val="az-Latn-AZ"/>
        </w:rPr>
      </w:pPr>
    </w:p>
    <w:p w:rsidR="007F3C19" w:rsidRPr="00495A2E" w:rsidRDefault="007F3C19" w:rsidP="00C73A05">
      <w:pPr>
        <w:spacing w:after="0" w:line="240" w:lineRule="auto"/>
        <w:ind w:left="2301" w:hanging="158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Dün gecə bir dilbər ilə eyşimiz məmur idi,</w:t>
      </w:r>
    </w:p>
    <w:p w:rsidR="007F3C19" w:rsidRPr="00495A2E" w:rsidRDefault="007F3C19" w:rsidP="00C73A05">
      <w:pPr>
        <w:spacing w:after="0" w:line="240" w:lineRule="auto"/>
        <w:ind w:left="2301" w:hanging="158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Lakin ol xunxarə gözlər uyqudan məxmur idi.</w:t>
      </w:r>
    </w:p>
    <w:p w:rsidR="007F3C19" w:rsidRPr="00495A2E" w:rsidRDefault="007F3C19" w:rsidP="00C73A05">
      <w:pPr>
        <w:spacing w:after="0" w:line="240" w:lineRule="auto"/>
        <w:ind w:left="2301" w:hanging="158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Gözlərin süzmüş və üzmüş canını aşiqlərin,</w:t>
      </w:r>
    </w:p>
    <w:p w:rsidR="007F3C19" w:rsidRPr="00495A2E" w:rsidRDefault="007F3C19" w:rsidP="00C73A05">
      <w:pPr>
        <w:spacing w:after="0" w:line="240" w:lineRule="auto"/>
        <w:ind w:left="2301" w:hanging="158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Asılı zülfündə yüz min Şibli və Mənsur idi.</w:t>
      </w:r>
    </w:p>
    <w:p w:rsidR="007F3C19" w:rsidRPr="00495A2E" w:rsidRDefault="007F3C19" w:rsidP="00C73A05">
      <w:pPr>
        <w:spacing w:after="0" w:line="240" w:lineRule="auto"/>
        <w:ind w:left="2301" w:hanging="158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Sözlərindən zahir oldu şol Məsihi – möcüzat,</w:t>
      </w:r>
    </w:p>
    <w:p w:rsidR="007F3C19" w:rsidRPr="00495A2E" w:rsidRDefault="007F3C19" w:rsidP="00C73A05">
      <w:pPr>
        <w:spacing w:after="0" w:line="240" w:lineRule="auto"/>
        <w:ind w:left="2301" w:hanging="158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Dodağından bir işarət aşiqə pək dur idi.</w:t>
      </w:r>
    </w:p>
    <w:p w:rsidR="00E611A6" w:rsidRDefault="00E611A6" w:rsidP="00C73A05">
      <w:pPr>
        <w:spacing w:after="0" w:line="240" w:lineRule="auto"/>
        <w:ind w:firstLine="426"/>
        <w:jc w:val="both"/>
        <w:rPr>
          <w:rFonts w:ascii="Times New Roman" w:hAnsi="Times New Roman" w:cs="Times New Roman"/>
          <w:sz w:val="24"/>
          <w:szCs w:val="24"/>
          <w:lang w:val="az-Latn-AZ"/>
        </w:rPr>
      </w:pPr>
    </w:p>
    <w:p w:rsidR="007F3C19" w:rsidRPr="00495A2E" w:rsidRDefault="007F3C19" w:rsidP="00C73A05">
      <w:pPr>
        <w:spacing w:after="0" w:line="240" w:lineRule="auto"/>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və qeyd edilir ki, “dilbər” dedikdə Nəsimi burada Fəz</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lul</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lah Nəi</w:t>
      </w:r>
      <w:r w:rsidR="00E611A6">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mini nəzərdə tu</w:t>
      </w:r>
      <w:r w:rsidR="00E54EE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tur. Nəsiminin eşqi bir eşqi təbi</w:t>
      </w:r>
      <w:r w:rsidR="00A368AC"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 bir eşq in</w:t>
      </w:r>
      <w:r w:rsidR="00E611A6">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san</w:t>
      </w:r>
      <w:r w:rsidR="00A368AC"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 xml:space="preserve"> deyil, eşqi-ilahi idi, hüsnü-müt</w:t>
      </w:r>
      <w:r w:rsidR="00E54EE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ləqə qarşı bəslənən eşq </w:t>
      </w:r>
      <w:r w:rsidRPr="005065F6">
        <w:rPr>
          <w:rFonts w:ascii="Times New Roman" w:hAnsi="Times New Roman" w:cs="Times New Roman"/>
          <w:spacing w:val="-6"/>
          <w:sz w:val="24"/>
          <w:szCs w:val="24"/>
          <w:lang w:val="az-Latn-AZ"/>
        </w:rPr>
        <w:t>idi. Fəqət Nəsiminin nəzərində hüsnü-mütləq, vücudu-mütləq Fəz</w:t>
      </w:r>
      <w:r w:rsidR="005065F6" w:rsidRPr="005065F6">
        <w:rPr>
          <w:rFonts w:ascii="Times New Roman" w:hAnsi="Times New Roman" w:cs="Times New Roman"/>
          <w:spacing w:val="-6"/>
          <w:sz w:val="24"/>
          <w:szCs w:val="24"/>
          <w:lang w:val="az-Latn-AZ"/>
        </w:rPr>
        <w:softHyphen/>
      </w:r>
      <w:r w:rsidRPr="005065F6">
        <w:rPr>
          <w:rFonts w:ascii="Times New Roman" w:hAnsi="Times New Roman" w:cs="Times New Roman"/>
          <w:spacing w:val="-6"/>
          <w:sz w:val="24"/>
          <w:szCs w:val="24"/>
          <w:lang w:val="az-Latn-AZ"/>
        </w:rPr>
        <w:t>lullah olduğu üçün eşqi də Fəz</w:t>
      </w:r>
      <w:r w:rsidR="00913C6B" w:rsidRPr="005065F6">
        <w:rPr>
          <w:rFonts w:ascii="Times New Roman" w:hAnsi="Times New Roman" w:cs="Times New Roman"/>
          <w:spacing w:val="-6"/>
          <w:sz w:val="24"/>
          <w:szCs w:val="24"/>
          <w:lang w:val="az-Latn-AZ"/>
        </w:rPr>
        <w:softHyphen/>
      </w:r>
      <w:r w:rsidRPr="005065F6">
        <w:rPr>
          <w:rFonts w:ascii="Times New Roman" w:hAnsi="Times New Roman" w:cs="Times New Roman"/>
          <w:spacing w:val="-6"/>
          <w:sz w:val="24"/>
          <w:szCs w:val="24"/>
          <w:lang w:val="az-Latn-AZ"/>
        </w:rPr>
        <w:t>lullaha münhəsir deməkdir.</w:t>
      </w:r>
      <w:r w:rsidRPr="00495A2E">
        <w:rPr>
          <w:rFonts w:ascii="Times New Roman" w:hAnsi="Times New Roman" w:cs="Times New Roman"/>
          <w:sz w:val="24"/>
          <w:szCs w:val="24"/>
          <w:lang w:val="az-Latn-AZ"/>
        </w:rPr>
        <w:t xml:space="preserve"> Nəsimi;</w:t>
      </w:r>
    </w:p>
    <w:p w:rsidR="00E611A6" w:rsidRDefault="00E611A6" w:rsidP="00C73A05">
      <w:pPr>
        <w:spacing w:after="0" w:line="240" w:lineRule="auto"/>
        <w:ind w:left="2880" w:hanging="2454"/>
        <w:jc w:val="both"/>
        <w:rPr>
          <w:rFonts w:ascii="Times New Roman" w:hAnsi="Times New Roman" w:cs="Times New Roman"/>
          <w:b/>
          <w:i/>
          <w:sz w:val="24"/>
          <w:szCs w:val="24"/>
          <w:lang w:val="az-Latn-AZ"/>
        </w:rPr>
      </w:pPr>
    </w:p>
    <w:p w:rsidR="007F3C19" w:rsidRPr="00495A2E" w:rsidRDefault="007F3C19" w:rsidP="00C73A05">
      <w:pPr>
        <w:spacing w:after="0" w:line="240" w:lineRule="auto"/>
        <w:ind w:left="3894" w:hanging="247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Fəzl həqdir vaqif əsrarımız</w:t>
      </w:r>
      <w:r w:rsidR="00E645E4" w:rsidRPr="00495A2E">
        <w:rPr>
          <w:rFonts w:ascii="Times New Roman" w:hAnsi="Times New Roman" w:cs="Times New Roman"/>
          <w:b/>
          <w:i/>
          <w:sz w:val="24"/>
          <w:szCs w:val="24"/>
          <w:lang w:val="az-Latn-AZ"/>
        </w:rPr>
        <w:t>,</w:t>
      </w:r>
    </w:p>
    <w:p w:rsidR="007F3C19" w:rsidRPr="00495A2E" w:rsidRDefault="007F3C19" w:rsidP="00C73A05">
      <w:pPr>
        <w:spacing w:after="0" w:line="240" w:lineRule="auto"/>
        <w:ind w:left="3894" w:hanging="247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Fəzl həqdəndir qamu ənvarımız</w:t>
      </w:r>
      <w:r w:rsidR="00E645E4" w:rsidRPr="00495A2E">
        <w:rPr>
          <w:rFonts w:ascii="Times New Roman" w:hAnsi="Times New Roman" w:cs="Times New Roman"/>
          <w:b/>
          <w:i/>
          <w:sz w:val="24"/>
          <w:szCs w:val="24"/>
          <w:lang w:val="az-Latn-AZ"/>
        </w:rPr>
        <w:t>,</w:t>
      </w:r>
    </w:p>
    <w:p w:rsidR="007F3C19" w:rsidRPr="00495A2E" w:rsidRDefault="007F3C19" w:rsidP="00C73A05">
      <w:pPr>
        <w:spacing w:after="0" w:line="240" w:lineRule="auto"/>
        <w:ind w:left="3894" w:hanging="247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Fəzl həq göstərmişdi karımız</w:t>
      </w:r>
      <w:r w:rsidR="00E645E4" w:rsidRPr="00495A2E">
        <w:rPr>
          <w:rFonts w:ascii="Times New Roman" w:hAnsi="Times New Roman" w:cs="Times New Roman"/>
          <w:b/>
          <w:i/>
          <w:sz w:val="24"/>
          <w:szCs w:val="24"/>
          <w:lang w:val="az-Latn-AZ"/>
        </w:rPr>
        <w:t>,</w:t>
      </w:r>
    </w:p>
    <w:p w:rsidR="007F3C19" w:rsidRPr="00495A2E" w:rsidRDefault="007F3C19" w:rsidP="00C73A05">
      <w:pPr>
        <w:spacing w:after="0" w:line="240" w:lineRule="auto"/>
        <w:ind w:left="3894" w:hanging="247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Fəzl həqdir, Fəzl həq memarımız</w:t>
      </w:r>
      <w:r w:rsidR="00E645E4"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 xml:space="preserve"> – </w:t>
      </w:r>
    </w:p>
    <w:p w:rsidR="00E611A6" w:rsidRDefault="00E611A6" w:rsidP="00C73A05">
      <w:pPr>
        <w:spacing w:after="0" w:line="240" w:lineRule="auto"/>
        <w:jc w:val="both"/>
        <w:rPr>
          <w:rFonts w:ascii="Times New Roman" w:hAnsi="Times New Roman" w:cs="Times New Roman"/>
          <w:sz w:val="24"/>
          <w:szCs w:val="24"/>
          <w:lang w:val="az-Latn-AZ"/>
        </w:rPr>
      </w:pPr>
    </w:p>
    <w:p w:rsidR="007F3C19" w:rsidRPr="00495A2E" w:rsidRDefault="007F3C19" w:rsidP="00C73A05">
      <w:pPr>
        <w:spacing w:after="0" w:line="240" w:lineRule="auto"/>
        <w:jc w:val="both"/>
        <w:rPr>
          <w:rFonts w:ascii="Times New Roman" w:hAnsi="Times New Roman" w:cs="Times New Roman"/>
          <w:sz w:val="24"/>
          <w:szCs w:val="24"/>
          <w:lang w:val="az-Latn-AZ"/>
        </w:rPr>
      </w:pPr>
      <w:r w:rsidRPr="0005097C">
        <w:rPr>
          <w:rFonts w:ascii="Times New Roman" w:hAnsi="Times New Roman" w:cs="Times New Roman"/>
          <w:sz w:val="24"/>
          <w:szCs w:val="24"/>
          <w:lang w:val="az-Latn-AZ"/>
        </w:rPr>
        <w:t xml:space="preserve">deməklə </w:t>
      </w:r>
      <w:r w:rsidRPr="00495A2E">
        <w:rPr>
          <w:rFonts w:ascii="Times New Roman" w:hAnsi="Times New Roman" w:cs="Times New Roman"/>
          <w:sz w:val="24"/>
          <w:szCs w:val="24"/>
          <w:lang w:val="az-Latn-AZ"/>
        </w:rPr>
        <w:t>Fəzlullahı təliyə (Allah olaraq tanımaq – F.Ə.) edir. Yalnız o qədərlərdə qalmır, yavaş-yavaş “nəfsini bilən Al</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hını da bilir” fəhvasını [məna</w:t>
      </w:r>
      <w:r w:rsidRPr="00495A2E">
        <w:rPr>
          <w:rFonts w:ascii="Times New Roman" w:hAnsi="Times New Roman" w:cs="Times New Roman"/>
          <w:sz w:val="24"/>
          <w:szCs w:val="24"/>
          <w:lang w:val="az-Latn-AZ"/>
        </w:rPr>
        <w:softHyphen/>
        <w:t>sını] şərh etməyə çalışır, nə</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ha</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yət nəyə və nərəyə baqsan həqqin üzünü görərsən mənasını </w:t>
      </w:r>
      <w:r w:rsidRPr="0005097C">
        <w:rPr>
          <w:rFonts w:ascii="Times New Roman" w:hAnsi="Times New Roman" w:cs="Times New Roman"/>
          <w:sz w:val="24"/>
          <w:szCs w:val="24"/>
          <w:lang w:val="az-Latn-AZ"/>
        </w:rPr>
        <w:t>təyid</w:t>
      </w:r>
      <w:r w:rsidRPr="00495A2E">
        <w:rPr>
          <w:rFonts w:ascii="Times New Roman" w:hAnsi="Times New Roman" w:cs="Times New Roman"/>
          <w:color w:val="FF0000"/>
          <w:sz w:val="24"/>
          <w:szCs w:val="24"/>
          <w:lang w:val="az-Latn-AZ"/>
        </w:rPr>
        <w:t xml:space="preserve"> </w:t>
      </w:r>
      <w:r w:rsidRPr="00495A2E">
        <w:rPr>
          <w:rFonts w:ascii="Times New Roman" w:hAnsi="Times New Roman" w:cs="Times New Roman"/>
          <w:sz w:val="24"/>
          <w:szCs w:val="24"/>
          <w:lang w:val="az-Latn-AZ"/>
        </w:rPr>
        <w:t>edir.</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Nəsiminin Fəzlullahı təliyə etməsi fikri </w:t>
      </w:r>
      <w:r w:rsidR="0005097C">
        <w:rPr>
          <w:rFonts w:ascii="Times New Roman" w:hAnsi="Times New Roman" w:cs="Times New Roman"/>
          <w:sz w:val="24"/>
          <w:szCs w:val="24"/>
          <w:lang w:val="az-Latn-AZ"/>
        </w:rPr>
        <w:t>qəbul edilən deyil</w:t>
      </w:r>
      <w:r w:rsidRPr="00495A2E">
        <w:rPr>
          <w:rFonts w:ascii="Times New Roman" w:hAnsi="Times New Roman" w:cs="Times New Roman"/>
          <w:sz w:val="24"/>
          <w:szCs w:val="24"/>
          <w:lang w:val="az-Latn-AZ"/>
        </w:rPr>
        <w:t>. Axı Nəsimi “Mənsur həq söylədi” deyib onu da həq bilir, özü</w:t>
      </w:r>
      <w:r w:rsidR="0005097C">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 də “ənəlhəqq” deyir, Fəzli də həq sayır. Deməli, Nə</w:t>
      </w:r>
      <w:r w:rsidR="00913C6B" w:rsidRPr="00495A2E">
        <w:rPr>
          <w:rFonts w:ascii="Times New Roman" w:hAnsi="Times New Roman" w:cs="Times New Roman"/>
          <w:sz w:val="24"/>
          <w:szCs w:val="24"/>
          <w:lang w:val="az-Latn-AZ"/>
        </w:rPr>
        <w:softHyphen/>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simiyə gö</w:t>
      </w:r>
      <w:r w:rsidR="0005097C">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 həq tək Fəzlullah deyil, kamil olan hər kəs həq</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Onu da qeyd edək ki, Nəimi haqqında məlumat verən mən</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onu “halal yeyən”, hər cür nəfsani hisslərdən uzaq, doğ</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ru</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çu, yüksək əxlaqlı mənə</w:t>
      </w:r>
      <w:r w:rsidRPr="00495A2E">
        <w:rPr>
          <w:rFonts w:ascii="Times New Roman" w:hAnsi="Times New Roman" w:cs="Times New Roman"/>
          <w:sz w:val="24"/>
          <w:szCs w:val="24"/>
          <w:lang w:val="az-Latn-AZ"/>
        </w:rPr>
        <w:softHyphen/>
        <w:t>viyyat sahibi kimi təqdim edir, olub-keçənləri bil</w:t>
      </w:r>
      <w:r w:rsidR="0005097C">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mək, gə</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ləcəkdən xəbər vermək, yuxu yozmaq və s. qabiliy</w:t>
      </w:r>
      <w:r w:rsidR="0005097C">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w:t>
      </w:r>
      <w:r w:rsidR="0005097C">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tin</w:t>
      </w:r>
      <w:r w:rsidR="0005097C">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qeyri-adi istedadından söz açırlar. Görünür, bu mə</w:t>
      </w:r>
      <w:r w:rsidR="0005097C">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qam</w:t>
      </w:r>
      <w:r w:rsidR="0005097C">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lastRenderedPageBreak/>
        <w:t>lar da Nəsimidə “Fəzl həqdir” inamını artırmışdır. Nəsi</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hüru</w:t>
      </w:r>
      <w:r w:rsidRPr="00495A2E">
        <w:rPr>
          <w:rFonts w:ascii="Times New Roman" w:hAnsi="Times New Roman" w:cs="Times New Roman"/>
          <w:sz w:val="24"/>
          <w:szCs w:val="24"/>
          <w:lang w:val="az-Latn-AZ"/>
        </w:rPr>
        <w:softHyphen/>
        <w:t>filiyə dair bütün əsərlərində vəhdəti-vücud təliminə əsas</w:t>
      </w:r>
      <w:r w:rsidR="0005097C">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lan</w:t>
      </w:r>
      <w:r w:rsidR="0005097C">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dığı açıq-aşkardır. O da məlumdur ki, “Elmu-l-h</w:t>
      </w:r>
      <w:r w:rsidR="003F104B"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ruf” (hərf</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haqqında elm) Şərq fəlsəfi fikrində Nəimidən əvvəl möv</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cud ol</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muş</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dur. Nəsimi Fəzli təliyə etsəydi m</w:t>
      </w:r>
      <w:r w:rsidR="00E4262D"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şriklərdən (Allaha şərik qoşanlardan) olardı. Şairin yara</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cılığı bunun tam ək</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sini göstərir. Allahın hər şeydə, o cümlədən insan üz</w:t>
      </w:r>
      <w:r w:rsidR="00A368AC" w:rsidRPr="00495A2E">
        <w:rPr>
          <w:rFonts w:ascii="Times New Roman" w:hAnsi="Times New Roman" w:cs="Times New Roman"/>
          <w:sz w:val="24"/>
          <w:szCs w:val="24"/>
          <w:lang w:val="az-Latn-AZ"/>
        </w:rPr>
        <w:t>ü</w:t>
      </w:r>
      <w:r w:rsidRPr="00495A2E">
        <w:rPr>
          <w:rFonts w:ascii="Times New Roman" w:hAnsi="Times New Roman" w:cs="Times New Roman"/>
          <w:sz w:val="24"/>
          <w:szCs w:val="24"/>
          <w:lang w:val="az-Latn-AZ"/>
        </w:rPr>
        <w:t>ndə tə</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cəl</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lası da Nə</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simi hürufi-panteizmindən doğan məsələdir. Nə</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w:t>
      </w:r>
      <w:r w:rsidR="00A368AC"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hər şeydən əvvəl</w:t>
      </w:r>
      <w:r w:rsidR="0005097C">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sufi-panteistdir. Onun dini-fəlsəfi baxış</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 mərkəzində vəhdəti-vücud ideyası dayanır. Nəsiminin kamil in</w:t>
      </w:r>
      <w:r w:rsidR="00ED4A14">
        <w:rPr>
          <w:rFonts w:ascii="Times New Roman" w:hAnsi="Times New Roman" w:cs="Times New Roman"/>
          <w:sz w:val="24"/>
          <w:szCs w:val="24"/>
          <w:lang w:val="az-Latn-AZ"/>
        </w:rPr>
        <w:softHyphen/>
      </w:r>
      <w:r w:rsidR="0005097C">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san konsepsiyasının əsasını “Mən arafə nəfsəhu, fəqad arafə Rəbbəhu” – “Nəfsini bilən Allahını bilər” müddəası təşkil edir. Allahını tanımaq yox, məhz bilmək. Nəsimiyə görə, Al</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hın ilkin yaratdığı hər şey kamildir, onun rizası olmasa, həqdən gəlməsə heç kim, heç nə yarana bilməz. Buna görə də </w:t>
      </w:r>
      <w:r w:rsidR="008133B2" w:rsidRPr="00495A2E">
        <w:rPr>
          <w:rFonts w:ascii="Times New Roman" w:hAnsi="Times New Roman" w:cs="Times New Roman"/>
          <w:sz w:val="24"/>
          <w:szCs w:val="24"/>
          <w:lang w:val="az-Latn-AZ"/>
        </w:rPr>
        <w:t>Y</w:t>
      </w:r>
      <w:r w:rsidRPr="00495A2E">
        <w:rPr>
          <w:rFonts w:ascii="Times New Roman" w:hAnsi="Times New Roman" w:cs="Times New Roman"/>
          <w:sz w:val="24"/>
          <w:szCs w:val="24"/>
          <w:lang w:val="az-Latn-AZ"/>
        </w:rPr>
        <w:t>aradan hər yerdədir, hər şeydədir, onu yalnız kamil insan görə bilər:</w:t>
      </w:r>
    </w:p>
    <w:p w:rsidR="00E611A6" w:rsidRDefault="00E611A6" w:rsidP="00C73A05">
      <w:pPr>
        <w:spacing w:after="0" w:line="240" w:lineRule="auto"/>
        <w:ind w:left="1287" w:hanging="861"/>
        <w:jc w:val="both"/>
        <w:rPr>
          <w:rFonts w:ascii="Times New Roman" w:hAnsi="Times New Roman" w:cs="Times New Roman"/>
          <w:b/>
          <w:i/>
          <w:sz w:val="24"/>
          <w:szCs w:val="24"/>
          <w:lang w:val="az-Latn-AZ"/>
        </w:rPr>
      </w:pPr>
    </w:p>
    <w:p w:rsidR="007F3C19" w:rsidRPr="00495A2E" w:rsidRDefault="007F3C19" w:rsidP="00C73A05">
      <w:pPr>
        <w:spacing w:after="0" w:line="240" w:lineRule="auto"/>
        <w:ind w:left="1581" w:hanging="86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Hər nəyə kim, baxırisən, onda sən Allahı gör,</w:t>
      </w:r>
    </w:p>
    <w:p w:rsidR="007F3C19" w:rsidRPr="00495A2E" w:rsidRDefault="007F3C19" w:rsidP="00C73A05">
      <w:pPr>
        <w:spacing w:after="0" w:line="240" w:lineRule="auto"/>
        <w:ind w:left="1581" w:hanging="86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Qəncərü kim, əzm qılsan, sümmə vəchullahı gör!..</w:t>
      </w:r>
    </w:p>
    <w:p w:rsidR="007F3C19" w:rsidRPr="00495A2E" w:rsidRDefault="007F3C19" w:rsidP="00C73A05">
      <w:pPr>
        <w:spacing w:after="0" w:line="240" w:lineRule="auto"/>
        <w:ind w:left="1581" w:hanging="86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ikilik pərdəsindən keç, hicabı rəf qıl,</w:t>
      </w:r>
    </w:p>
    <w:p w:rsidR="007F3C19" w:rsidRPr="00495A2E" w:rsidRDefault="007F3C19" w:rsidP="00C73A05">
      <w:pPr>
        <w:spacing w:after="0" w:line="240" w:lineRule="auto"/>
        <w:ind w:left="1581" w:hanging="86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Gəl bu birlik rövzənindən bax, bu s</w:t>
      </w:r>
      <w:r w:rsidR="00A368AC" w:rsidRPr="00495A2E">
        <w:rPr>
          <w:rFonts w:ascii="Times New Roman" w:hAnsi="Times New Roman" w:cs="Times New Roman"/>
          <w:b/>
          <w:i/>
          <w:sz w:val="24"/>
          <w:szCs w:val="24"/>
          <w:lang w:val="az-Latn-AZ"/>
        </w:rPr>
        <w:t>i</w:t>
      </w:r>
      <w:r w:rsidRPr="00495A2E">
        <w:rPr>
          <w:rFonts w:ascii="Times New Roman" w:hAnsi="Times New Roman" w:cs="Times New Roman"/>
          <w:b/>
          <w:i/>
          <w:sz w:val="24"/>
          <w:szCs w:val="24"/>
          <w:lang w:val="az-Latn-AZ"/>
        </w:rPr>
        <w:t>rrulla</w:t>
      </w:r>
      <w:r w:rsidR="00A368AC" w:rsidRPr="00495A2E">
        <w:rPr>
          <w:rFonts w:ascii="Times New Roman" w:hAnsi="Times New Roman" w:cs="Times New Roman"/>
          <w:b/>
          <w:i/>
          <w:sz w:val="24"/>
          <w:szCs w:val="24"/>
          <w:lang w:val="az-Latn-AZ"/>
        </w:rPr>
        <w:t>h</w:t>
      </w:r>
      <w:r w:rsidRPr="00495A2E">
        <w:rPr>
          <w:rFonts w:ascii="Times New Roman" w:hAnsi="Times New Roman" w:cs="Times New Roman"/>
          <w:b/>
          <w:i/>
          <w:sz w:val="24"/>
          <w:szCs w:val="24"/>
          <w:lang w:val="az-Latn-AZ"/>
        </w:rPr>
        <w:t>ı gör!</w:t>
      </w:r>
    </w:p>
    <w:p w:rsidR="007F3C19" w:rsidRPr="00495A2E" w:rsidRDefault="007F3C19" w:rsidP="00C73A05">
      <w:pPr>
        <w:spacing w:after="0" w:line="240" w:lineRule="auto"/>
        <w:ind w:left="1581" w:hanging="86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Ölmədən nəfsini öldür, arifi rəbb olasan,</w:t>
      </w:r>
    </w:p>
    <w:p w:rsidR="007F3C19" w:rsidRPr="00495A2E" w:rsidRDefault="007F3C19" w:rsidP="00C73A05">
      <w:pPr>
        <w:spacing w:after="0" w:line="240" w:lineRule="auto"/>
        <w:ind w:left="1581" w:hanging="86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Nəfxeyi – ruhulqüdüsdən məhz ruhulla</w:t>
      </w:r>
      <w:r w:rsidR="00A368AC" w:rsidRPr="00495A2E">
        <w:rPr>
          <w:rFonts w:ascii="Times New Roman" w:hAnsi="Times New Roman" w:cs="Times New Roman"/>
          <w:b/>
          <w:i/>
          <w:sz w:val="24"/>
          <w:szCs w:val="24"/>
          <w:lang w:val="az-Latn-AZ"/>
        </w:rPr>
        <w:t>h</w:t>
      </w:r>
      <w:r w:rsidRPr="00495A2E">
        <w:rPr>
          <w:rFonts w:ascii="Times New Roman" w:hAnsi="Times New Roman" w:cs="Times New Roman"/>
          <w:b/>
          <w:i/>
          <w:sz w:val="24"/>
          <w:szCs w:val="24"/>
          <w:lang w:val="az-Latn-AZ"/>
        </w:rPr>
        <w:t>ı gör!</w:t>
      </w:r>
    </w:p>
    <w:p w:rsidR="007F3C19" w:rsidRPr="00495A2E" w:rsidRDefault="007F3C19" w:rsidP="00C73A05">
      <w:pPr>
        <w:spacing w:after="0" w:line="240" w:lineRule="auto"/>
        <w:ind w:left="1581" w:hanging="86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Elmi – hikmətdən bilirsən, bir bəri gəl, ey həkim,</w:t>
      </w:r>
    </w:p>
    <w:p w:rsidR="007F3C19" w:rsidRPr="00495A2E" w:rsidRDefault="007F3C19" w:rsidP="00C73A05">
      <w:pPr>
        <w:spacing w:after="0" w:line="240" w:lineRule="auto"/>
        <w:ind w:left="1581" w:hanging="86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 Nəsimi məntiqindən dinlə, Fəzlullahı gör!</w:t>
      </w:r>
    </w:p>
    <w:p w:rsidR="00E611A6" w:rsidRDefault="00E611A6" w:rsidP="00C73A05">
      <w:pPr>
        <w:spacing w:after="0" w:line="240" w:lineRule="auto"/>
        <w:ind w:firstLine="426"/>
        <w:jc w:val="both"/>
        <w:rPr>
          <w:rFonts w:ascii="Times New Roman" w:hAnsi="Times New Roman" w:cs="Times New Roman"/>
          <w:sz w:val="24"/>
          <w:szCs w:val="24"/>
          <w:lang w:val="az-Latn-AZ"/>
        </w:rPr>
      </w:pP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Nəsiminin məntiqinə görə, insan, əgər nəfsinin qulu de</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yil</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 Fəzlullah kimi kamildir – deməli</w:t>
      </w:r>
      <w:r w:rsidR="00157C56"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həqdir. Nə hürufiliyin ba</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nisi hesab edilən Nəimi, nə Nəsimi, nə də digər hürufi şairlər Qu</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ranı danmaq, təftiş etmək fikrində olmuşlar.</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Nəsimi şeirlərində öz fikirlərini əsaslandıran zaman Quran ayələrinə, hədis</w:t>
      </w:r>
      <w:r w:rsidRPr="00495A2E">
        <w:rPr>
          <w:rFonts w:ascii="Times New Roman" w:hAnsi="Times New Roman" w:cs="Times New Roman"/>
          <w:sz w:val="24"/>
          <w:szCs w:val="24"/>
          <w:lang w:val="az-Latn-AZ"/>
        </w:rPr>
        <w:softHyphen/>
        <w:t>lərə söykənir. Nəsimi də, başqa hürufilər də Al</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lah kəlamını yalnız özlərinə məx</w:t>
      </w:r>
      <w:r w:rsidRPr="00495A2E">
        <w:rPr>
          <w:rFonts w:ascii="Times New Roman" w:hAnsi="Times New Roman" w:cs="Times New Roman"/>
          <w:sz w:val="24"/>
          <w:szCs w:val="24"/>
          <w:lang w:val="az-Latn-AZ"/>
        </w:rPr>
        <w:softHyphen/>
        <w:t xml:space="preserve">sus qeyri-ənənəvi şəkildə dərk </w:t>
      </w:r>
      <w:r w:rsidRPr="00495A2E">
        <w:rPr>
          <w:rFonts w:ascii="Times New Roman" w:hAnsi="Times New Roman" w:cs="Times New Roman"/>
          <w:sz w:val="24"/>
          <w:szCs w:val="24"/>
          <w:lang w:val="az-Latn-AZ"/>
        </w:rPr>
        <w:lastRenderedPageBreak/>
        <w:t>və şərh etməyə çalışmışlar. Buradan da “sirri - ənəlhəqq” mey</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 çıxmışdır:</w:t>
      </w:r>
    </w:p>
    <w:p w:rsidR="00E611A6" w:rsidRDefault="00E611A6" w:rsidP="00C73A05">
      <w:pPr>
        <w:spacing w:after="0" w:line="240" w:lineRule="auto"/>
        <w:ind w:left="1440" w:hanging="1014"/>
        <w:jc w:val="both"/>
        <w:rPr>
          <w:rFonts w:ascii="Times New Roman" w:hAnsi="Times New Roman" w:cs="Times New Roman"/>
          <w:b/>
          <w:i/>
          <w:sz w:val="24"/>
          <w:szCs w:val="24"/>
          <w:lang w:val="az-Latn-AZ"/>
        </w:rPr>
      </w:pPr>
    </w:p>
    <w:p w:rsidR="007F3C19" w:rsidRPr="00495A2E" w:rsidRDefault="007F3C19"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Bildim, tanıdım elmdə məbudu, yəqin ki, </w:t>
      </w:r>
    </w:p>
    <w:p w:rsidR="007F3C19" w:rsidRPr="00495A2E" w:rsidRDefault="007F3C19"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Söylə bilirəm kim, ani Quran bilir ancaq.</w:t>
      </w:r>
    </w:p>
    <w:p w:rsidR="007F3C19" w:rsidRPr="00495A2E" w:rsidRDefault="007F3C19"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Heç kimsə Nə</w:t>
      </w:r>
      <w:r w:rsidR="003F104B" w:rsidRPr="00495A2E">
        <w:rPr>
          <w:rFonts w:ascii="Times New Roman" w:hAnsi="Times New Roman" w:cs="Times New Roman"/>
          <w:b/>
          <w:i/>
          <w:sz w:val="24"/>
          <w:szCs w:val="24"/>
          <w:lang w:val="az-Latn-AZ"/>
        </w:rPr>
        <w:t>simi</w:t>
      </w:r>
      <w:r w:rsidR="00A666B3" w:rsidRPr="00495A2E">
        <w:rPr>
          <w:rFonts w:ascii="Times New Roman" w:hAnsi="Times New Roman" w:cs="Times New Roman"/>
          <w:b/>
          <w:i/>
          <w:sz w:val="24"/>
          <w:szCs w:val="24"/>
          <w:lang w:val="az-Latn-AZ"/>
        </w:rPr>
        <w:t xml:space="preserve"> </w:t>
      </w:r>
      <w:r w:rsidRPr="00495A2E">
        <w:rPr>
          <w:rFonts w:ascii="Times New Roman" w:hAnsi="Times New Roman" w:cs="Times New Roman"/>
          <w:b/>
          <w:i/>
          <w:sz w:val="24"/>
          <w:szCs w:val="24"/>
          <w:lang w:val="az-Latn-AZ"/>
        </w:rPr>
        <w:t>sözünü kəşf edə bilməz,</w:t>
      </w:r>
    </w:p>
    <w:p w:rsidR="007F3C19" w:rsidRPr="00495A2E" w:rsidRDefault="007F3C19"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quş dilidir, bunu Süleyman bilir ancaq.</w:t>
      </w:r>
    </w:p>
    <w:p w:rsidR="00E611A6" w:rsidRDefault="00E611A6" w:rsidP="00C73A05">
      <w:pPr>
        <w:spacing w:after="0" w:line="240" w:lineRule="auto"/>
        <w:ind w:firstLine="426"/>
        <w:jc w:val="both"/>
        <w:rPr>
          <w:rFonts w:ascii="Times New Roman" w:hAnsi="Times New Roman" w:cs="Times New Roman"/>
          <w:sz w:val="24"/>
          <w:szCs w:val="24"/>
          <w:lang w:val="az-Latn-AZ"/>
        </w:rPr>
      </w:pP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D-r M</w:t>
      </w:r>
      <w:r w:rsidR="003F104B" w:rsidRPr="00495A2E">
        <w:rPr>
          <w:rFonts w:ascii="Times New Roman" w:hAnsi="Times New Roman" w:cs="Times New Roman"/>
          <w:sz w:val="24"/>
          <w:szCs w:val="24"/>
          <w:lang w:val="az-Latn-AZ"/>
        </w:rPr>
        <w:t>əhəmməd</w:t>
      </w:r>
      <w:r w:rsidRPr="00495A2E">
        <w:rPr>
          <w:rFonts w:ascii="Times New Roman" w:hAnsi="Times New Roman" w:cs="Times New Roman"/>
          <w:sz w:val="24"/>
          <w:szCs w:val="24"/>
          <w:lang w:val="az-Latn-AZ"/>
        </w:rPr>
        <w:t xml:space="preserve"> Mustafa Gül “Elyas Gibb və Azərbaycan” (Bakı, Qafqaz Universiteti, 2014) monoqra</w:t>
      </w:r>
      <w:r w:rsidR="00C318F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fiyasında göstərir ki, E.Gibb hürufiliklə bağlı araş</w:t>
      </w:r>
      <w:r w:rsidR="00C318FA"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dırmalar apararkən məlumat qıtlığı ilə üzləşmiş, bu təlimin mahiyyətinin açıqlanmasının çətin ol</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duğunu hürufiliyə aid mənbələrdə sistemliliyin olmaması ilə izah etmişdir. E.Gibb həmkarı E.Braunun 1898-ci ildə Kral Asiya Cəmiyyəti jurnalında hürufilik haqqında dərc etdirdiyi mə</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qaləsində bu təlimin əsas dörd cəhətini aşağıdakı kimi qrup</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laş</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dırdığını qeyd etmişdir:</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1. Gizli bir elm kimi mövcud olan hürufilik ... göylərdə və yerdə olan hər bir şeyin mənasını və vacibliyini şərh edir və on</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ları birləşdirən mistik əlamətləri açıb göstərir.</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2. Bu gizli elm Qurani-Kərimdə mövcuddur, lakin onun bü</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tün təfsirinin açarı şeyx Fəzlullah Nəiminin və ondan sonra onun xəliflərinin və tərəfdar</w:t>
      </w:r>
      <w:r w:rsidRPr="00495A2E">
        <w:rPr>
          <w:rFonts w:ascii="Times New Roman" w:hAnsi="Times New Roman" w:cs="Times New Roman"/>
          <w:sz w:val="24"/>
          <w:szCs w:val="24"/>
          <w:lang w:val="az-Latn-AZ"/>
        </w:rPr>
        <w:softHyphen/>
        <w:t>larının əlində olmuşdur.</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3. Qurana əsasən, Tanrının yaratdığı </w:t>
      </w:r>
      <w:r w:rsidR="003B1F77">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nsan ən gözəl ya</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lış</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və o, hürufilik təliminə görə, “Allahın Kitabı”dır. Hər şeyi yaratdıqdan sonra Kürsü üzərinə enən Allah mələklərin in</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sa</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 səcdə etməsini istəmiş və İblis (şeytan) təkəbbürlü ol</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ğun</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dan bunu etmədiyi </w:t>
      </w:r>
      <w:r w:rsidR="00A368AC" w:rsidRPr="00495A2E">
        <w:rPr>
          <w:rFonts w:ascii="Times New Roman" w:hAnsi="Times New Roman" w:cs="Times New Roman"/>
          <w:sz w:val="24"/>
          <w:szCs w:val="24"/>
          <w:lang w:val="az-Latn-AZ"/>
        </w:rPr>
        <w:t xml:space="preserve">üçün </w:t>
      </w:r>
      <w:r w:rsidRPr="00495A2E">
        <w:rPr>
          <w:rFonts w:ascii="Times New Roman" w:hAnsi="Times New Roman" w:cs="Times New Roman"/>
          <w:sz w:val="24"/>
          <w:szCs w:val="24"/>
          <w:lang w:val="az-Latn-AZ"/>
        </w:rPr>
        <w:t>dərgahdan qovulmuşdur.</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4. Quran və dini vacibatların (namaz, oruc, həcc və s.) də</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 mənası var və onlara for</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mal surətdə əməl etmək mənasızdır.</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E.Braunun hürufiliklə bağlı ciddi tədqiqatlarını əsas götü</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rək E.Gibb ma</w:t>
      </w:r>
      <w:r w:rsidRPr="00495A2E">
        <w:rPr>
          <w:rFonts w:ascii="Times New Roman" w:hAnsi="Times New Roman" w:cs="Times New Roman"/>
          <w:sz w:val="24"/>
          <w:szCs w:val="24"/>
          <w:lang w:val="az-Latn-AZ"/>
        </w:rPr>
        <w:softHyphen/>
        <w:t>raq</w:t>
      </w:r>
      <w:r w:rsidRPr="00495A2E">
        <w:rPr>
          <w:rFonts w:ascii="Times New Roman" w:hAnsi="Times New Roman" w:cs="Times New Roman"/>
          <w:sz w:val="24"/>
          <w:szCs w:val="24"/>
          <w:lang w:val="az-Latn-AZ"/>
        </w:rPr>
        <w:softHyphen/>
        <w:t>lı elmi qənaətlərə gəlmişdir. İngilis şərq</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şü</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 hesab edir ki, hürufi yara</w:t>
      </w:r>
      <w:r w:rsidRPr="00495A2E">
        <w:rPr>
          <w:rFonts w:ascii="Times New Roman" w:hAnsi="Times New Roman" w:cs="Times New Roman"/>
          <w:sz w:val="24"/>
          <w:szCs w:val="24"/>
          <w:lang w:val="az-Latn-AZ"/>
        </w:rPr>
        <w:softHyphen/>
        <w:t>dıcılığının ən mühüm xü</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su</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siy</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yət</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rindən biri “Allahın Kitabı” olan İnsan ilə Allahın kitabı olan </w:t>
      </w:r>
      <w:r w:rsidRPr="00495A2E">
        <w:rPr>
          <w:rFonts w:ascii="Times New Roman" w:hAnsi="Times New Roman" w:cs="Times New Roman"/>
          <w:sz w:val="24"/>
          <w:szCs w:val="24"/>
          <w:lang w:val="az-Latn-AZ"/>
        </w:rPr>
        <w:lastRenderedPageBreak/>
        <w:t>Quran arasında aparı</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lan paralellərdir. Hürufilik tamamilə yeni bir təriqət olmamış, öz əsasını </w:t>
      </w:r>
      <w:r w:rsidR="008133B2"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slamdan, daha dəqiq de</w:t>
      </w:r>
      <w:r w:rsidR="00D72F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yilsə, su</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fi təlimindən almışdır.</w:t>
      </w:r>
    </w:p>
    <w:p w:rsidR="007F3C19" w:rsidRPr="00495A2E" w:rsidRDefault="008133B2"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Hesab edirik ki, </w:t>
      </w:r>
      <w:r w:rsidR="007F3C19" w:rsidRPr="00495A2E">
        <w:rPr>
          <w:rFonts w:ascii="Times New Roman" w:hAnsi="Times New Roman" w:cs="Times New Roman"/>
          <w:sz w:val="24"/>
          <w:szCs w:val="24"/>
          <w:lang w:val="az-Latn-AZ"/>
        </w:rPr>
        <w:t xml:space="preserve">E.Gibbin bu fikirlərini təkzib etməyə əsas yoxdur. Nəsiminin faciəsinə səbəb </w:t>
      </w:r>
      <w:r w:rsidR="003F104B" w:rsidRPr="00495A2E">
        <w:rPr>
          <w:rFonts w:ascii="Times New Roman" w:hAnsi="Times New Roman" w:cs="Times New Roman"/>
          <w:sz w:val="24"/>
          <w:szCs w:val="24"/>
          <w:lang w:val="az-Latn-AZ"/>
        </w:rPr>
        <w:t>Y</w:t>
      </w:r>
      <w:r w:rsidR="007F3C19" w:rsidRPr="00495A2E">
        <w:rPr>
          <w:rFonts w:ascii="Times New Roman" w:hAnsi="Times New Roman" w:cs="Times New Roman"/>
          <w:sz w:val="24"/>
          <w:szCs w:val="24"/>
          <w:lang w:val="az-Latn-AZ"/>
        </w:rPr>
        <w:t>aradanı və yaranışı dərk etmək, bilmək və bildiyini bəyan et</w:t>
      </w:r>
      <w:r w:rsidR="007F3C19" w:rsidRPr="00495A2E">
        <w:rPr>
          <w:rFonts w:ascii="Times New Roman" w:hAnsi="Times New Roman" w:cs="Times New Roman"/>
          <w:sz w:val="24"/>
          <w:szCs w:val="24"/>
          <w:lang w:val="az-Latn-AZ"/>
        </w:rPr>
        <w:softHyphen/>
        <w:t>mək olmuşdur. O, heç vaxt allahlıq iddiasında olmamışdır. Nəsimi insana Alla</w:t>
      </w:r>
      <w:r w:rsidR="007F3C19" w:rsidRPr="00495A2E">
        <w:rPr>
          <w:rFonts w:ascii="Times New Roman" w:hAnsi="Times New Roman" w:cs="Times New Roman"/>
          <w:sz w:val="24"/>
          <w:szCs w:val="24"/>
          <w:lang w:val="az-Latn-AZ"/>
        </w:rPr>
        <w:softHyphen/>
        <w:t>hını bilmək, ona qovuşmaq yolunu göstər</w:t>
      </w:r>
      <w:r w:rsidR="00D72FD2" w:rsidRPr="00495A2E">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məyə çalışmışdır. Buna ən aşkar dəlil şairin “Divan”ıdır. Nəsiminin sevgisi Allah sevgisidir. Nə</w:t>
      </w:r>
      <w:r w:rsidR="00FA4BB7" w:rsidRPr="00495A2E">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simi üçün “həqqül-yəqin” Allah-təaladır:</w:t>
      </w:r>
    </w:p>
    <w:p w:rsidR="00E611A6" w:rsidRDefault="00E611A6" w:rsidP="00C73A05">
      <w:pPr>
        <w:spacing w:after="0" w:line="240" w:lineRule="auto"/>
        <w:ind w:left="1440" w:hanging="1014"/>
        <w:jc w:val="both"/>
        <w:rPr>
          <w:rFonts w:ascii="Times New Roman" w:hAnsi="Times New Roman" w:cs="Times New Roman"/>
          <w:b/>
          <w:i/>
          <w:sz w:val="24"/>
          <w:szCs w:val="24"/>
          <w:lang w:val="az-Latn-AZ"/>
        </w:rPr>
      </w:pPr>
    </w:p>
    <w:p w:rsidR="007F3C19" w:rsidRPr="00495A2E" w:rsidRDefault="007F3C19"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Aşiqə birdir əzəldən sevgili dildar, bir</w:t>
      </w:r>
    </w:p>
    <w:p w:rsidR="007F3C19" w:rsidRPr="00495A2E" w:rsidRDefault="007F3C19"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İkilik yoxdur aradə, yar birdir, yar bir...</w:t>
      </w:r>
    </w:p>
    <w:p w:rsidR="007F3C19" w:rsidRPr="00495A2E" w:rsidRDefault="007F3C19"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Aşiqi-divanəyəm, gəldim, ənəlhəq söylərəm,</w:t>
      </w:r>
    </w:p>
    <w:p w:rsidR="007F3C19" w:rsidRPr="00495A2E" w:rsidRDefault="007F3C19"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Nar birdir, nur birdir, əslü rəsmi-dar bir...</w:t>
      </w:r>
    </w:p>
    <w:p w:rsidR="007F3C19" w:rsidRPr="00495A2E" w:rsidRDefault="007F3C19"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Zahidi nalana söylən, özünü dərk eyləsin,</w:t>
      </w:r>
    </w:p>
    <w:p w:rsidR="007F3C19" w:rsidRPr="00495A2E" w:rsidRDefault="007F3C19"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həqiqət aləmində olmasın inkar bir...</w:t>
      </w:r>
    </w:p>
    <w:p w:rsidR="007F3C19" w:rsidRPr="00495A2E" w:rsidRDefault="007F3C19"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Gər Nəsiminin pənahı Şahi-Mərdandır Əli,</w:t>
      </w:r>
    </w:p>
    <w:p w:rsidR="007F3C19" w:rsidRPr="00495A2E" w:rsidRDefault="007F3C19"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 səkkiz min aləmə hökm eyləyən sərdar bir.</w:t>
      </w:r>
    </w:p>
    <w:p w:rsidR="006F5283" w:rsidRPr="00495A2E" w:rsidRDefault="006F5283" w:rsidP="00C73A05">
      <w:pPr>
        <w:spacing w:after="0" w:line="240" w:lineRule="auto"/>
        <w:ind w:left="1734" w:hanging="883"/>
        <w:jc w:val="both"/>
        <w:rPr>
          <w:rFonts w:ascii="Times New Roman" w:hAnsi="Times New Roman" w:cs="Times New Roman"/>
          <w:b/>
          <w:i/>
          <w:sz w:val="24"/>
          <w:szCs w:val="24"/>
          <w:lang w:val="az-Latn-AZ"/>
        </w:rPr>
      </w:pPr>
    </w:p>
    <w:p w:rsidR="007F3C19" w:rsidRPr="00495A2E" w:rsidRDefault="007F3C19"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Hər kim sana münkir oldu, ey can,</w:t>
      </w:r>
    </w:p>
    <w:p w:rsidR="007F3C19" w:rsidRPr="00495A2E" w:rsidRDefault="007F3C19"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Nəfsini qodi əzab içində...</w:t>
      </w:r>
    </w:p>
    <w:p w:rsidR="007F3C19" w:rsidRPr="00495A2E" w:rsidRDefault="007F3C19"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Çün doldu vücudum evi sənlik</w:t>
      </w:r>
      <w:r w:rsidR="00E645E4" w:rsidRPr="00495A2E">
        <w:rPr>
          <w:rFonts w:ascii="Times New Roman" w:hAnsi="Times New Roman" w:cs="Times New Roman"/>
          <w:b/>
          <w:i/>
          <w:sz w:val="24"/>
          <w:szCs w:val="24"/>
          <w:lang w:val="az-Latn-AZ"/>
        </w:rPr>
        <w:t>,</w:t>
      </w:r>
    </w:p>
    <w:p w:rsidR="007F3C19" w:rsidRPr="00495A2E" w:rsidRDefault="007F3C19"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Məhv oldu, ey dost, məndə mənlik</w:t>
      </w:r>
      <w:r w:rsidR="00E645E4" w:rsidRPr="00495A2E">
        <w:rPr>
          <w:rFonts w:ascii="Times New Roman" w:hAnsi="Times New Roman" w:cs="Times New Roman"/>
          <w:b/>
          <w:i/>
          <w:sz w:val="24"/>
          <w:szCs w:val="24"/>
          <w:lang w:val="az-Latn-AZ"/>
        </w:rPr>
        <w:t>.</w:t>
      </w:r>
    </w:p>
    <w:p w:rsidR="007F3C19" w:rsidRPr="00495A2E" w:rsidRDefault="007F3C19"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Sənə kimdir deyən kim, həq deyilsən,</w:t>
      </w:r>
    </w:p>
    <w:p w:rsidR="007F3C19" w:rsidRPr="00495A2E" w:rsidRDefault="007F3C19"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Səni həq bilməyən həqdən cudadır.</w:t>
      </w:r>
    </w:p>
    <w:p w:rsidR="00E611A6" w:rsidRDefault="00E611A6" w:rsidP="00C73A05">
      <w:pPr>
        <w:spacing w:after="0" w:line="240" w:lineRule="auto"/>
        <w:ind w:firstLine="426"/>
        <w:jc w:val="both"/>
        <w:rPr>
          <w:rFonts w:ascii="Times New Roman" w:hAnsi="Times New Roman" w:cs="Times New Roman"/>
          <w:sz w:val="24"/>
          <w:szCs w:val="24"/>
          <w:lang w:val="az-Latn-AZ"/>
        </w:rPr>
      </w:pP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Nəsimi “Əlif-Lam” şeir şəklində yazdığı şerlər silsiləsində ərəb əlifbasının birinci hərfindən sonuncu hərfinədək hər hərfi ilə başlayan misralarında Allaha, Qurani-Kərimə sonsuz etiqa</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 Allahın rəsuluna inamını, məhəbbətini izhar edir. Bir sufi olaraq onun təriqət şeirinin fəlsəfəsi irfandır. Nəsimiyə görə, Allahı – d</w:t>
      </w:r>
      <w:r w:rsidR="00A368AC" w:rsidRPr="00495A2E">
        <w:rPr>
          <w:rFonts w:ascii="Times New Roman" w:hAnsi="Times New Roman" w:cs="Times New Roman"/>
          <w:sz w:val="24"/>
          <w:szCs w:val="24"/>
          <w:lang w:val="az-Latn-AZ"/>
        </w:rPr>
        <w:t>o</w:t>
      </w:r>
      <w:r w:rsidRPr="00495A2E">
        <w:rPr>
          <w:rFonts w:ascii="Times New Roman" w:hAnsi="Times New Roman" w:cs="Times New Roman"/>
          <w:sz w:val="24"/>
          <w:szCs w:val="24"/>
          <w:lang w:val="az-Latn-AZ"/>
        </w:rPr>
        <w:t>stun gözəl hüsnünü yalnız haqqın gözünü açdığı in</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san</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 görə bilər:</w:t>
      </w:r>
    </w:p>
    <w:p w:rsidR="007F3C19" w:rsidRPr="00495A2E" w:rsidRDefault="007F3C19" w:rsidP="00C73A05">
      <w:pPr>
        <w:spacing w:after="0" w:line="240" w:lineRule="auto"/>
        <w:ind w:left="849" w:hanging="282"/>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Yey – Yenə sığındım ol sübhanə mən,</w:t>
      </w:r>
    </w:p>
    <w:p w:rsidR="007F3C19" w:rsidRPr="00495A2E" w:rsidRDefault="007F3C19" w:rsidP="00C73A05">
      <w:pPr>
        <w:spacing w:after="0" w:line="240" w:lineRule="auto"/>
        <w:ind w:left="849" w:hanging="282"/>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La Əlif – La [Yox] demədim ol xanə mən.</w:t>
      </w:r>
    </w:p>
    <w:p w:rsidR="007F3C19" w:rsidRPr="00495A2E" w:rsidRDefault="007F3C19" w:rsidP="00C73A05">
      <w:pPr>
        <w:spacing w:after="0" w:line="240" w:lineRule="auto"/>
        <w:ind w:left="849" w:hanging="282"/>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Vav – Veylindən</w:t>
      </w:r>
      <w:r w:rsidR="003540EB">
        <w:rPr>
          <w:rStyle w:val="a9"/>
          <w:rFonts w:ascii="Times New Roman" w:hAnsi="Times New Roman" w:cs="Times New Roman"/>
          <w:b/>
          <w:i/>
          <w:sz w:val="24"/>
          <w:szCs w:val="24"/>
          <w:lang w:val="az-Latn-AZ"/>
        </w:rPr>
        <w:footnoteReference w:customMarkFollows="1" w:id="17"/>
        <w:t>*</w:t>
      </w:r>
      <w:r w:rsidRPr="00495A2E">
        <w:rPr>
          <w:rFonts w:ascii="Times New Roman" w:hAnsi="Times New Roman" w:cs="Times New Roman"/>
          <w:b/>
          <w:i/>
          <w:sz w:val="24"/>
          <w:szCs w:val="24"/>
          <w:lang w:val="az-Latn-AZ"/>
        </w:rPr>
        <w:t xml:space="preserve"> iraq olmaq içün, </w:t>
      </w:r>
    </w:p>
    <w:p w:rsidR="007F3C19" w:rsidRPr="00495A2E" w:rsidRDefault="007F3C19" w:rsidP="00C73A05">
      <w:pPr>
        <w:spacing w:after="0" w:line="240" w:lineRule="auto"/>
        <w:ind w:left="849" w:hanging="282"/>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Hey – Həmişə aşiqəm Fürqanə</w:t>
      </w:r>
      <w:r w:rsidR="003540EB">
        <w:rPr>
          <w:rStyle w:val="a9"/>
          <w:rFonts w:ascii="Times New Roman" w:hAnsi="Times New Roman" w:cs="Times New Roman"/>
          <w:b/>
          <w:i/>
          <w:sz w:val="24"/>
          <w:szCs w:val="24"/>
          <w:lang w:val="az-Latn-AZ"/>
        </w:rPr>
        <w:footnoteReference w:customMarkFollows="1" w:id="18"/>
        <w:t>**</w:t>
      </w:r>
      <w:r w:rsidRPr="00495A2E">
        <w:rPr>
          <w:rFonts w:ascii="Times New Roman" w:hAnsi="Times New Roman" w:cs="Times New Roman"/>
          <w:b/>
          <w:i/>
          <w:sz w:val="24"/>
          <w:szCs w:val="24"/>
          <w:lang w:val="az-Latn-AZ"/>
        </w:rPr>
        <w:t xml:space="preserve"> mən.</w:t>
      </w:r>
    </w:p>
    <w:p w:rsidR="007F3C19" w:rsidRPr="00495A2E" w:rsidRDefault="007F3C19" w:rsidP="00C73A05">
      <w:pPr>
        <w:spacing w:after="0" w:line="240" w:lineRule="auto"/>
        <w:ind w:left="849" w:hanging="282"/>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Nun – Nə kim qıldım günah, tutdum ümid,</w:t>
      </w:r>
    </w:p>
    <w:p w:rsidR="007F3C19" w:rsidRPr="00495A2E" w:rsidRDefault="007F3C19" w:rsidP="00C73A05">
      <w:pPr>
        <w:spacing w:after="0" w:line="240" w:lineRule="auto"/>
        <w:ind w:left="849" w:hanging="282"/>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Mim – Məhəmməd Mustafa sultanə mən...</w:t>
      </w:r>
    </w:p>
    <w:p w:rsidR="007F3C19" w:rsidRPr="00495A2E" w:rsidRDefault="007F3C19" w:rsidP="00C73A05">
      <w:pPr>
        <w:spacing w:after="0" w:line="240" w:lineRule="auto"/>
        <w:ind w:left="849" w:hanging="282"/>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Zal – Zakirlərdən olayım derəm,</w:t>
      </w:r>
    </w:p>
    <w:p w:rsidR="007F3C19" w:rsidRPr="00495A2E" w:rsidRDefault="007F3C19" w:rsidP="00C73A05">
      <w:pPr>
        <w:spacing w:after="0" w:line="240" w:lineRule="auto"/>
        <w:ind w:left="849" w:hanging="282"/>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Dal – Dəlalət eylərəm Rəhmanə mən.</w:t>
      </w:r>
    </w:p>
    <w:p w:rsidR="007F3C19" w:rsidRPr="00495A2E" w:rsidRDefault="007F3C19" w:rsidP="00C73A05">
      <w:pPr>
        <w:spacing w:after="0" w:line="240" w:lineRule="auto"/>
        <w:ind w:left="849" w:hanging="282"/>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Xey – Xeyrəndişə [yaxşı fikirli] möminlər ilə,</w:t>
      </w:r>
    </w:p>
    <w:p w:rsidR="007F3C19" w:rsidRPr="00495A2E" w:rsidRDefault="007F3C19" w:rsidP="00C73A05">
      <w:pPr>
        <w:spacing w:after="0" w:line="240" w:lineRule="auto"/>
        <w:ind w:left="849" w:hanging="282"/>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Hey – Hərifəm [birgəyəm] anda ki, ürfanə mən…</w:t>
      </w:r>
    </w:p>
    <w:p w:rsidR="007F3C19" w:rsidRPr="00495A2E" w:rsidRDefault="007F3C19" w:rsidP="00C73A05">
      <w:pPr>
        <w:spacing w:after="0" w:line="240" w:lineRule="auto"/>
        <w:ind w:left="849" w:hanging="282"/>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Tey – Təmənnam həqdən oldur satmıyam,</w:t>
      </w:r>
    </w:p>
    <w:p w:rsidR="007F3C19" w:rsidRPr="00495A2E" w:rsidRDefault="007F3C19" w:rsidP="00C73A05">
      <w:pPr>
        <w:spacing w:after="0" w:line="240" w:lineRule="auto"/>
        <w:ind w:left="849" w:hanging="282"/>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Bey – Bəqa mülkünü [əbədi mənzili] bu viranə mən...</w:t>
      </w:r>
    </w:p>
    <w:p w:rsidR="00035DE9" w:rsidRDefault="00035DE9" w:rsidP="00C73A05">
      <w:pPr>
        <w:spacing w:after="0" w:line="240" w:lineRule="auto"/>
        <w:ind w:firstLine="426"/>
        <w:jc w:val="both"/>
        <w:rPr>
          <w:rFonts w:ascii="Times New Roman" w:hAnsi="Times New Roman" w:cs="Times New Roman"/>
          <w:sz w:val="24"/>
          <w:szCs w:val="24"/>
          <w:lang w:val="az-Latn-AZ"/>
        </w:rPr>
      </w:pP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“Divan”ında Allahı, Quranı, Məhəmmədi, imamları vəsf et</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diyi qəzəllərində Nəsimi Mən</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suru da yad edir, yalnız “sirri-ənəlhəqqi” bilənin – kamil insanın Mənsurun nə istədiyini dərk edəcəyini yazır:</w:t>
      </w:r>
    </w:p>
    <w:p w:rsidR="00035DE9" w:rsidRDefault="00035DE9" w:rsidP="00C73A05">
      <w:pPr>
        <w:tabs>
          <w:tab w:val="left" w:pos="2268"/>
        </w:tabs>
        <w:spacing w:after="0" w:line="240" w:lineRule="auto"/>
        <w:ind w:left="567" w:hanging="141"/>
        <w:jc w:val="both"/>
        <w:rPr>
          <w:rFonts w:ascii="Times New Roman" w:hAnsi="Times New Roman" w:cs="Times New Roman"/>
          <w:b/>
          <w:i/>
          <w:sz w:val="24"/>
          <w:szCs w:val="24"/>
          <w:lang w:val="az-Latn-AZ"/>
        </w:rPr>
      </w:pPr>
    </w:p>
    <w:p w:rsidR="007F3C19" w:rsidRPr="00495A2E" w:rsidRDefault="007F3C19" w:rsidP="00C73A05">
      <w:pPr>
        <w:tabs>
          <w:tab w:val="left" w:pos="2268"/>
        </w:tabs>
        <w:spacing w:after="0" w:line="240" w:lineRule="auto"/>
        <w:ind w:left="708" w:firstLine="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Surətin xətti-ilahi, anı nadan nə bilür?</w:t>
      </w:r>
    </w:p>
    <w:p w:rsidR="007F3C19" w:rsidRPr="00495A2E" w:rsidRDefault="007F3C19" w:rsidP="00C73A05">
      <w:pPr>
        <w:tabs>
          <w:tab w:val="left" w:pos="2268"/>
        </w:tabs>
        <w:spacing w:after="0" w:line="240" w:lineRule="auto"/>
        <w:ind w:left="708" w:firstLine="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Divi – məlunsifət mən</w:t>
      </w:r>
      <w:r w:rsidR="00A368AC" w:rsidRPr="00495A2E">
        <w:rPr>
          <w:rFonts w:ascii="Times New Roman" w:hAnsi="Times New Roman" w:cs="Times New Roman"/>
          <w:b/>
          <w:i/>
          <w:sz w:val="24"/>
          <w:szCs w:val="24"/>
          <w:lang w:val="az-Latn-AZ"/>
        </w:rPr>
        <w:t>i</w:t>
      </w:r>
      <w:r w:rsidRPr="00495A2E">
        <w:rPr>
          <w:rFonts w:ascii="Times New Roman" w:hAnsi="Times New Roman" w:cs="Times New Roman"/>
          <w:b/>
          <w:i/>
          <w:sz w:val="24"/>
          <w:szCs w:val="24"/>
          <w:lang w:val="az-Latn-AZ"/>
        </w:rPr>
        <w:t>yi – Quran nə bilür?</w:t>
      </w:r>
    </w:p>
    <w:p w:rsidR="007F3C19" w:rsidRPr="00495A2E" w:rsidRDefault="007F3C19" w:rsidP="00C73A05">
      <w:pPr>
        <w:tabs>
          <w:tab w:val="left" w:pos="2268"/>
        </w:tabs>
        <w:spacing w:after="0" w:line="240" w:lineRule="auto"/>
        <w:ind w:left="708" w:firstLine="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Darə çıxmaq bu fəna ərsədə Mənsurə düşər,</w:t>
      </w:r>
    </w:p>
    <w:p w:rsidR="007F3C19" w:rsidRPr="00495A2E" w:rsidRDefault="007F3C19" w:rsidP="00C73A05">
      <w:pPr>
        <w:tabs>
          <w:tab w:val="left" w:pos="2268"/>
        </w:tabs>
        <w:spacing w:after="0" w:line="240" w:lineRule="auto"/>
        <w:ind w:left="708" w:firstLine="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Bilməyən sirri-ənəlhəqqi, o dəva nə bilür?</w:t>
      </w:r>
    </w:p>
    <w:p w:rsidR="00035DE9" w:rsidRDefault="00035DE9" w:rsidP="00C73A05">
      <w:pPr>
        <w:spacing w:after="0" w:line="240" w:lineRule="auto"/>
        <w:ind w:firstLine="426"/>
        <w:jc w:val="both"/>
        <w:rPr>
          <w:rFonts w:ascii="Times New Roman" w:hAnsi="Times New Roman" w:cs="Times New Roman"/>
          <w:sz w:val="24"/>
          <w:szCs w:val="24"/>
          <w:lang w:val="az-Latn-AZ"/>
        </w:rPr>
      </w:pP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Nəsimi deyir ki, Mənsuru Quranın mənasını, ənəlhəqqin sir</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rini bilməyən nadanlar, “mə</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lunsifətlər” dara çəkdi. “Hüsnü-müt</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ləqə”, “vücudu-mütləqə” qovuş</w:t>
      </w:r>
      <w:r w:rsidRPr="00495A2E">
        <w:rPr>
          <w:rFonts w:ascii="Times New Roman" w:hAnsi="Times New Roman" w:cs="Times New Roman"/>
          <w:sz w:val="24"/>
          <w:szCs w:val="24"/>
          <w:lang w:val="az-Latn-AZ"/>
        </w:rPr>
        <w:softHyphen/>
        <w:t>mağın yolunu kamillikdə gö</w:t>
      </w:r>
      <w:r w:rsidR="00440822" w:rsidRPr="00495A2E">
        <w:rPr>
          <w:rFonts w:ascii="Times New Roman" w:hAnsi="Times New Roman" w:cs="Times New Roman"/>
          <w:sz w:val="24"/>
          <w:szCs w:val="24"/>
          <w:lang w:val="az-Latn-AZ"/>
        </w:rPr>
        <w:softHyphen/>
      </w:r>
      <w:r w:rsidR="00FA4BB7" w:rsidRPr="00495A2E">
        <w:rPr>
          <w:rFonts w:ascii="Times New Roman" w:hAnsi="Times New Roman" w:cs="Times New Roman"/>
          <w:sz w:val="24"/>
          <w:szCs w:val="24"/>
          <w:lang w:val="az-Latn-AZ"/>
        </w:rPr>
        <w:softHyphen/>
      </w:r>
      <w:r w:rsidR="00EA005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rən, bütün həyatı boyu kamil insan axtarışında olan şair bu mə</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naları, sirləri açırdı. O sirləri ki, zəmanəsinin fövqündə du</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ran dühaları həmişə düşündürmüş, onları müsibətlərə, məşəq</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qət</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lərə düçar etmişdir. Yəqin elə buna görə Nəsiminin qardaşı Şah Xəndan – Julidəmu (bu ad XVI əsr təzkirəçisi Lətifinin də </w:t>
      </w:r>
      <w:r w:rsidRPr="00495A2E">
        <w:rPr>
          <w:rFonts w:ascii="Times New Roman" w:hAnsi="Times New Roman" w:cs="Times New Roman"/>
          <w:sz w:val="24"/>
          <w:szCs w:val="24"/>
          <w:lang w:val="az-Latn-AZ"/>
        </w:rPr>
        <w:lastRenderedPageBreak/>
        <w:t>əsərində qeyd edilir) qardaşının taleyindən narahat olaraq bu sirri faş etməməyi xahiş etmişdir. Məlumdur ki, Nəsimi 1394-cü ildə Nəiminin Teymurun oğlu Miranşah tərəfindən vəhşi</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cə</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sinə edamından sonra Bakını tərk edərək Ruma üz tutmuş və ora</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öz fikirlərini açıq-aşkar yaymağa başlamışdı. Şah Xən</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qardaşına xitabən bir bey</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tində deyir:</w:t>
      </w:r>
    </w:p>
    <w:p w:rsidR="00EA005E" w:rsidRDefault="00EA005E" w:rsidP="00C73A05">
      <w:pPr>
        <w:spacing w:after="0" w:line="240" w:lineRule="auto"/>
        <w:ind w:left="2007" w:hanging="1581"/>
        <w:jc w:val="both"/>
        <w:rPr>
          <w:rFonts w:ascii="Times New Roman" w:hAnsi="Times New Roman" w:cs="Times New Roman"/>
          <w:b/>
          <w:i/>
          <w:sz w:val="24"/>
          <w:szCs w:val="24"/>
          <w:lang w:val="az-Latn-AZ"/>
        </w:rPr>
      </w:pPr>
    </w:p>
    <w:p w:rsidR="007F3C19" w:rsidRPr="00495A2E" w:rsidRDefault="007F3C19" w:rsidP="00C73A05">
      <w:pPr>
        <w:spacing w:after="0" w:line="240" w:lineRule="auto"/>
        <w:ind w:left="2301"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Gəl bu sirri kimsəyə faş eyləmə,</w:t>
      </w:r>
    </w:p>
    <w:p w:rsidR="007F3C19" w:rsidRPr="00495A2E" w:rsidRDefault="007F3C19" w:rsidP="00C73A05">
      <w:pPr>
        <w:spacing w:after="0" w:line="240" w:lineRule="auto"/>
        <w:ind w:left="2301"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Xanü xasi aməyə aş eyləmə.</w:t>
      </w:r>
    </w:p>
    <w:p w:rsidR="00EA005E" w:rsidRDefault="00EA005E" w:rsidP="00C73A05">
      <w:pPr>
        <w:spacing w:after="0" w:line="240" w:lineRule="auto"/>
        <w:ind w:firstLine="426"/>
        <w:jc w:val="both"/>
        <w:rPr>
          <w:rFonts w:ascii="Times New Roman" w:hAnsi="Times New Roman" w:cs="Times New Roman"/>
          <w:sz w:val="24"/>
          <w:szCs w:val="24"/>
          <w:lang w:val="az-Latn-AZ"/>
        </w:rPr>
      </w:pP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Buna cavab olaraq Nəsimi Quran ayələri işığında</w:t>
      </w:r>
      <w:r w:rsidR="00561D30"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vəhdəti-vücud ruhunda 47 beytlik məsnəvisini yazır:</w:t>
      </w:r>
    </w:p>
    <w:p w:rsidR="00EA005E" w:rsidRDefault="00EA005E" w:rsidP="00C73A05">
      <w:pPr>
        <w:spacing w:after="0" w:line="240" w:lineRule="auto"/>
        <w:ind w:left="2007" w:hanging="1581"/>
        <w:jc w:val="both"/>
        <w:rPr>
          <w:rFonts w:ascii="Times New Roman" w:hAnsi="Times New Roman" w:cs="Times New Roman"/>
          <w:b/>
          <w:i/>
          <w:sz w:val="24"/>
          <w:szCs w:val="24"/>
          <w:lang w:val="az-Latn-AZ"/>
        </w:rPr>
      </w:pPr>
    </w:p>
    <w:p w:rsidR="007F3C19" w:rsidRPr="00495A2E" w:rsidRDefault="007F3C19" w:rsidP="00C73A05">
      <w:pPr>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Dəryayi-muhit cuşə gəldi!</w:t>
      </w:r>
    </w:p>
    <w:p w:rsidR="007F3C19" w:rsidRPr="00495A2E" w:rsidRDefault="007F3C19" w:rsidP="00C73A05">
      <w:pPr>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Kövn ilə məkan xuruşa gəldi!</w:t>
      </w:r>
    </w:p>
    <w:p w:rsidR="007F3C19" w:rsidRPr="00495A2E" w:rsidRDefault="007F3C19" w:rsidP="00C73A05">
      <w:pPr>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Sirri-əzəl oldu aşikara!</w:t>
      </w:r>
    </w:p>
    <w:p w:rsidR="007F3C19" w:rsidRPr="00495A2E" w:rsidRDefault="007F3C19" w:rsidP="00C73A05">
      <w:pPr>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Aşıq necə eyləsin müdara?..</w:t>
      </w:r>
    </w:p>
    <w:p w:rsidR="007F3C19" w:rsidRPr="00495A2E" w:rsidRDefault="007F3C19" w:rsidP="00C73A05">
      <w:pPr>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Külli yerü göy həq oldu mütləq,</w:t>
      </w:r>
    </w:p>
    <w:p w:rsidR="007F3C19" w:rsidRPr="00495A2E" w:rsidRDefault="007F3C19" w:rsidP="00C73A05">
      <w:pPr>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Söylə</w:t>
      </w:r>
      <w:r w:rsidR="00561D30" w:rsidRPr="00495A2E">
        <w:rPr>
          <w:rFonts w:ascii="Times New Roman" w:hAnsi="Times New Roman" w:cs="Times New Roman"/>
          <w:b/>
          <w:i/>
          <w:sz w:val="24"/>
          <w:szCs w:val="24"/>
          <w:lang w:val="az-Latn-AZ"/>
        </w:rPr>
        <w:t>r</w:t>
      </w:r>
      <w:r w:rsidRPr="00495A2E">
        <w:rPr>
          <w:rFonts w:ascii="Times New Roman" w:hAnsi="Times New Roman" w:cs="Times New Roman"/>
          <w:b/>
          <w:i/>
          <w:sz w:val="24"/>
          <w:szCs w:val="24"/>
          <w:lang w:val="az-Latn-AZ"/>
        </w:rPr>
        <w:t xml:space="preserve"> dəfü cəngü ney “Ənəlhəq”</w:t>
      </w:r>
    </w:p>
    <w:p w:rsidR="007F3C19" w:rsidRPr="00495A2E" w:rsidRDefault="007F3C19" w:rsidP="00C73A05">
      <w:pPr>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Məşuq ilə aşiq oldu bir zat</w:t>
      </w:r>
    </w:p>
    <w:p w:rsidR="007F3C19" w:rsidRPr="00495A2E" w:rsidRDefault="007F3C19" w:rsidP="00C73A05">
      <w:pPr>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Məhv oldu vücut, nəfyü-isbat.</w:t>
      </w:r>
    </w:p>
    <w:p w:rsidR="00EA005E" w:rsidRDefault="00EA005E" w:rsidP="00C73A05">
      <w:pPr>
        <w:spacing w:after="0" w:line="240" w:lineRule="auto"/>
        <w:ind w:firstLine="426"/>
        <w:jc w:val="both"/>
        <w:rPr>
          <w:rFonts w:ascii="Times New Roman" w:hAnsi="Times New Roman" w:cs="Times New Roman"/>
          <w:sz w:val="24"/>
          <w:szCs w:val="24"/>
          <w:lang w:val="az-Latn-AZ"/>
        </w:rPr>
      </w:pP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Fəzlullahın qətlindən sonra onun vəsiyyətinə əməl edərək bir çox hürufilər, o cümlədən Nəsimi Şirvanı tərk edir. Bu ba</w:t>
      </w:r>
      <w:r w:rsidR="00FA4BB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rədə Nəsimi farsca bir şerində yazır:</w:t>
      </w:r>
    </w:p>
    <w:p w:rsidR="00EA005E" w:rsidRDefault="00EA005E" w:rsidP="00C73A05">
      <w:pPr>
        <w:spacing w:after="0" w:line="240" w:lineRule="auto"/>
        <w:ind w:left="1440" w:hanging="1014"/>
        <w:jc w:val="both"/>
        <w:rPr>
          <w:rFonts w:ascii="Times New Roman" w:hAnsi="Times New Roman" w:cs="Times New Roman"/>
          <w:b/>
          <w:i/>
          <w:sz w:val="24"/>
          <w:szCs w:val="24"/>
          <w:lang w:val="az-Latn-AZ"/>
        </w:rPr>
      </w:pP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N</w:t>
      </w:r>
      <w:r w:rsidR="004A73D6" w:rsidRPr="00495A2E">
        <w:rPr>
          <w:rFonts w:ascii="Times New Roman" w:hAnsi="Times New Roman" w:cs="Times New Roman"/>
          <w:b/>
          <w:i/>
          <w:sz w:val="24"/>
          <w:szCs w:val="24"/>
          <w:lang w:val="az-Latn-AZ"/>
        </w:rPr>
        <w:t>ə</w:t>
      </w:r>
      <w:r w:rsidRPr="00495A2E">
        <w:rPr>
          <w:rFonts w:ascii="Times New Roman" w:hAnsi="Times New Roman" w:cs="Times New Roman"/>
          <w:b/>
          <w:i/>
          <w:sz w:val="24"/>
          <w:szCs w:val="24"/>
          <w:lang w:val="az-Latn-AZ"/>
        </w:rPr>
        <w:t>simi, xuda demişdir: “Yer üzü genişdir”,</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Bakı torpağını qoy get ki, bura sənin yerin deyil.</w:t>
      </w:r>
    </w:p>
    <w:p w:rsidR="00EA005E" w:rsidRDefault="00EA005E" w:rsidP="00C73A05">
      <w:pPr>
        <w:spacing w:after="0" w:line="240" w:lineRule="auto"/>
        <w:ind w:firstLine="426"/>
        <w:jc w:val="both"/>
        <w:rPr>
          <w:rFonts w:ascii="Times New Roman" w:hAnsi="Times New Roman" w:cs="Times New Roman"/>
          <w:sz w:val="24"/>
          <w:szCs w:val="24"/>
          <w:lang w:val="az-Latn-AZ"/>
        </w:rPr>
      </w:pP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Bəzi tədqiqatçılara görə, Bakıdan Anadoluya gələn şair bir müddət sonra öz hürufi ideyalarını yaymaq üçün Bağdada üz tu</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tur. Qəzəllərinin birində şair Şama və İraqa səfər etdi</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 ya</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zır. Bir il Bağdad zindanında həbsdə olan Nəsimi yenidən Ana</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doluya qayıdır. Bu gəlişi zamanı Bəyazidin zindanına salınır. </w:t>
      </w:r>
      <w:r w:rsidRPr="00495A2E">
        <w:rPr>
          <w:rFonts w:ascii="Times New Roman" w:hAnsi="Times New Roman" w:cs="Times New Roman"/>
          <w:sz w:val="24"/>
          <w:szCs w:val="24"/>
          <w:lang w:val="az-Latn-AZ"/>
        </w:rPr>
        <w:lastRenderedPageBreak/>
        <w:t>Nəsiminin Bursaya və An</w:t>
      </w:r>
      <w:r w:rsidR="006F5283" w:rsidRPr="00495A2E">
        <w:rPr>
          <w:rFonts w:ascii="Times New Roman" w:hAnsi="Times New Roman" w:cs="Times New Roman"/>
          <w:sz w:val="24"/>
          <w:szCs w:val="24"/>
          <w:lang w:val="az-Latn-AZ"/>
        </w:rPr>
        <w:t>k</w:t>
      </w:r>
      <w:r w:rsidRPr="00495A2E">
        <w:rPr>
          <w:rFonts w:ascii="Times New Roman" w:hAnsi="Times New Roman" w:cs="Times New Roman"/>
          <w:sz w:val="24"/>
          <w:szCs w:val="24"/>
          <w:lang w:val="az-Latn-AZ"/>
        </w:rPr>
        <w:t>araya səfər etməsi qaynaqlarda qeyd edilir, şairin bir müddət Maraşda yaşaması tuyuğlarında təs</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diq</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nir. Ömrünün sonlarına yaxın Nəsimi həyatının faciə ilə başa çatdığı Hələbə gəlir.</w:t>
      </w:r>
    </w:p>
    <w:p w:rsidR="007F3C19" w:rsidRPr="00DC376A" w:rsidRDefault="007F3C19" w:rsidP="00C73A05">
      <w:pPr>
        <w:spacing w:after="0" w:line="240" w:lineRule="auto"/>
        <w:ind w:firstLine="426"/>
        <w:jc w:val="both"/>
        <w:rPr>
          <w:rFonts w:ascii="Times New Roman" w:hAnsi="Times New Roman" w:cs="Times New Roman"/>
          <w:spacing w:val="-4"/>
          <w:sz w:val="24"/>
          <w:szCs w:val="24"/>
          <w:lang w:val="az-Latn-AZ"/>
        </w:rPr>
      </w:pPr>
      <w:r w:rsidRPr="00495A2E">
        <w:rPr>
          <w:rFonts w:ascii="Times New Roman" w:hAnsi="Times New Roman" w:cs="Times New Roman"/>
          <w:sz w:val="24"/>
          <w:szCs w:val="24"/>
          <w:lang w:val="az-Latn-AZ"/>
        </w:rPr>
        <w:t>Nəsiminin qətlinin səbəbi barədə müfəssəl məlumat vermiş ən mötəbər mənbə “Kunu</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zu-z-zəhəb” (“Qızıl xəzinələri”) əsəri </w:t>
      </w:r>
      <w:r w:rsidRPr="00DC376A">
        <w:rPr>
          <w:rFonts w:ascii="Times New Roman" w:hAnsi="Times New Roman" w:cs="Times New Roman"/>
          <w:spacing w:val="-6"/>
          <w:sz w:val="24"/>
          <w:szCs w:val="24"/>
          <w:lang w:val="az-Latn-AZ"/>
        </w:rPr>
        <w:t>he</w:t>
      </w:r>
      <w:r w:rsidR="00201200" w:rsidRPr="00DC376A">
        <w:rPr>
          <w:rFonts w:ascii="Times New Roman" w:hAnsi="Times New Roman" w:cs="Times New Roman"/>
          <w:spacing w:val="-6"/>
          <w:sz w:val="24"/>
          <w:szCs w:val="24"/>
          <w:lang w:val="az-Latn-AZ"/>
        </w:rPr>
        <w:softHyphen/>
      </w:r>
      <w:r w:rsidRPr="00DC376A">
        <w:rPr>
          <w:rFonts w:ascii="Times New Roman" w:hAnsi="Times New Roman" w:cs="Times New Roman"/>
          <w:spacing w:val="-6"/>
          <w:sz w:val="24"/>
          <w:szCs w:val="24"/>
          <w:lang w:val="az-Latn-AZ"/>
        </w:rPr>
        <w:t>sab edilir. Əsərin müəllifi, Nəsiminin müasiri olan Əh</w:t>
      </w:r>
      <w:r w:rsidR="00913C6B" w:rsidRPr="00DC376A">
        <w:rPr>
          <w:rFonts w:ascii="Times New Roman" w:hAnsi="Times New Roman" w:cs="Times New Roman"/>
          <w:spacing w:val="-6"/>
          <w:sz w:val="24"/>
          <w:szCs w:val="24"/>
          <w:lang w:val="az-Latn-AZ"/>
        </w:rPr>
        <w:softHyphen/>
      </w:r>
      <w:r w:rsidRPr="00DC376A">
        <w:rPr>
          <w:rFonts w:ascii="Times New Roman" w:hAnsi="Times New Roman" w:cs="Times New Roman"/>
          <w:spacing w:val="-6"/>
          <w:sz w:val="24"/>
          <w:szCs w:val="24"/>
          <w:lang w:val="az-Latn-AZ"/>
        </w:rPr>
        <w:t>məd</w:t>
      </w:r>
      <w:r w:rsidRPr="00495A2E">
        <w:rPr>
          <w:rFonts w:ascii="Times New Roman" w:hAnsi="Times New Roman" w:cs="Times New Roman"/>
          <w:sz w:val="24"/>
          <w:szCs w:val="24"/>
          <w:lang w:val="az-Latn-AZ"/>
        </w:rPr>
        <w:t xml:space="preserve"> əl-</w:t>
      </w:r>
      <w:r w:rsidR="00561D30" w:rsidRPr="00495A2E">
        <w:rPr>
          <w:rFonts w:ascii="Times New Roman" w:hAnsi="Times New Roman" w:cs="Times New Roman"/>
          <w:sz w:val="24"/>
          <w:szCs w:val="24"/>
          <w:lang w:val="az-Latn-AZ"/>
        </w:rPr>
        <w:t>H</w:t>
      </w:r>
      <w:r w:rsidRPr="00495A2E">
        <w:rPr>
          <w:rFonts w:ascii="Times New Roman" w:hAnsi="Times New Roman" w:cs="Times New Roman"/>
          <w:sz w:val="24"/>
          <w:szCs w:val="24"/>
          <w:lang w:val="az-Latn-AZ"/>
        </w:rPr>
        <w:t>ə</w:t>
      </w:r>
      <w:r w:rsidR="00DC376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ləbi göstərir ki, Nəsimini mühakimə üçün toplanmış şəriət </w:t>
      </w:r>
      <w:r w:rsidRPr="00DC376A">
        <w:rPr>
          <w:rFonts w:ascii="Times New Roman" w:hAnsi="Times New Roman" w:cs="Times New Roman"/>
          <w:spacing w:val="-6"/>
          <w:sz w:val="24"/>
          <w:szCs w:val="24"/>
          <w:lang w:val="az-Latn-AZ"/>
        </w:rPr>
        <w:t>məhkəməsində iştirak edən üç qazilər qazisi və üləmalardan</w:t>
      </w:r>
      <w:r w:rsidRPr="00495A2E">
        <w:rPr>
          <w:rFonts w:ascii="Times New Roman" w:hAnsi="Times New Roman" w:cs="Times New Roman"/>
          <w:sz w:val="24"/>
          <w:szCs w:val="24"/>
          <w:lang w:val="az-Latn-AZ"/>
        </w:rPr>
        <w:t xml:space="preserve"> heç </w:t>
      </w:r>
      <w:r w:rsidRPr="00DC376A">
        <w:rPr>
          <w:rFonts w:ascii="Times New Roman" w:hAnsi="Times New Roman" w:cs="Times New Roman"/>
          <w:spacing w:val="-6"/>
          <w:sz w:val="24"/>
          <w:szCs w:val="24"/>
          <w:lang w:val="az-Latn-AZ"/>
        </w:rPr>
        <w:t>bi</w:t>
      </w:r>
      <w:r w:rsidR="00DC376A">
        <w:rPr>
          <w:rFonts w:ascii="Times New Roman" w:hAnsi="Times New Roman" w:cs="Times New Roman"/>
          <w:spacing w:val="-6"/>
          <w:sz w:val="24"/>
          <w:szCs w:val="24"/>
          <w:lang w:val="az-Latn-AZ"/>
        </w:rPr>
        <w:softHyphen/>
      </w:r>
      <w:r w:rsidRPr="00DC376A">
        <w:rPr>
          <w:rFonts w:ascii="Times New Roman" w:hAnsi="Times New Roman" w:cs="Times New Roman"/>
          <w:spacing w:val="-6"/>
          <w:sz w:val="24"/>
          <w:szCs w:val="24"/>
          <w:lang w:val="az-Latn-AZ"/>
        </w:rPr>
        <w:t>ri şairi kafirlikdə günahlandırıb edamına fətva verilməsi ilə</w:t>
      </w:r>
      <w:r w:rsidRPr="00495A2E">
        <w:rPr>
          <w:rFonts w:ascii="Times New Roman" w:hAnsi="Times New Roman" w:cs="Times New Roman"/>
          <w:sz w:val="24"/>
          <w:szCs w:val="24"/>
          <w:lang w:val="az-Latn-AZ"/>
        </w:rPr>
        <w:t xml:space="preserve"> ra</w:t>
      </w:r>
      <w:r w:rsidR="00DC376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zı</w:t>
      </w:r>
      <w:r w:rsidR="00DC376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laş</w:t>
      </w:r>
      <w:r w:rsidR="00DC376A">
        <w:rPr>
          <w:rFonts w:ascii="Times New Roman" w:hAnsi="Times New Roman" w:cs="Times New Roman"/>
          <w:sz w:val="24"/>
          <w:szCs w:val="24"/>
          <w:lang w:val="az-Latn-AZ"/>
        </w:rPr>
        <w:softHyphen/>
      </w:r>
      <w:r w:rsidRPr="00DC376A">
        <w:rPr>
          <w:rFonts w:ascii="Times New Roman" w:hAnsi="Times New Roman" w:cs="Times New Roman"/>
          <w:spacing w:val="-4"/>
          <w:sz w:val="24"/>
          <w:szCs w:val="24"/>
          <w:lang w:val="az-Latn-AZ"/>
        </w:rPr>
        <w:t>ma</w:t>
      </w:r>
      <w:r w:rsidR="00DC376A" w:rsidRPr="00DC376A">
        <w:rPr>
          <w:rFonts w:ascii="Times New Roman" w:hAnsi="Times New Roman" w:cs="Times New Roman"/>
          <w:spacing w:val="-4"/>
          <w:sz w:val="24"/>
          <w:szCs w:val="24"/>
          <w:lang w:val="az-Latn-AZ"/>
        </w:rPr>
        <w:softHyphen/>
      </w:r>
      <w:r w:rsidRPr="00DC376A">
        <w:rPr>
          <w:rFonts w:ascii="Times New Roman" w:hAnsi="Times New Roman" w:cs="Times New Roman"/>
          <w:spacing w:val="-4"/>
          <w:sz w:val="24"/>
          <w:szCs w:val="24"/>
          <w:lang w:val="az-Latn-AZ"/>
        </w:rPr>
        <w:t>dı. Nəsimi Misir sultanı əl-Müəyyədin fərmanı ilə edam edil</w:t>
      </w:r>
      <w:r w:rsidR="00DC376A" w:rsidRPr="00DC376A">
        <w:rPr>
          <w:rFonts w:ascii="Times New Roman" w:hAnsi="Times New Roman" w:cs="Times New Roman"/>
          <w:spacing w:val="-4"/>
          <w:sz w:val="24"/>
          <w:szCs w:val="24"/>
          <w:lang w:val="az-Latn-AZ"/>
        </w:rPr>
        <w:softHyphen/>
      </w:r>
      <w:r w:rsidR="00DC376A" w:rsidRPr="00DC376A">
        <w:rPr>
          <w:rFonts w:ascii="Times New Roman" w:hAnsi="Times New Roman" w:cs="Times New Roman"/>
          <w:spacing w:val="-4"/>
          <w:sz w:val="24"/>
          <w:szCs w:val="24"/>
          <w:lang w:val="az-Latn-AZ"/>
        </w:rPr>
        <w:softHyphen/>
      </w:r>
      <w:r w:rsidRPr="00DC376A">
        <w:rPr>
          <w:rFonts w:ascii="Times New Roman" w:hAnsi="Times New Roman" w:cs="Times New Roman"/>
          <w:spacing w:val="-4"/>
          <w:sz w:val="24"/>
          <w:szCs w:val="24"/>
          <w:lang w:val="az-Latn-AZ"/>
        </w:rPr>
        <w:t>di.</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“Xülasətül-əşar”da və digər mənbələrdə Nəsiminin qətli barədə aşağıdakı rəvayət tək</w:t>
      </w:r>
      <w:r w:rsidR="0044082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rar</w:t>
      </w:r>
      <w:r w:rsidR="0044082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lanır: </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Bir gənc Hələbdə Nəsiminin “Həqiqəti görən göz gərəkdir ki, mənim üzümü görsün. Xudbin göz Allahın üzünü görə bil</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məz” beyti ilə başlayan farsca qəzəlini oxuyur. “Şeir ki</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min</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Nəsiminindir?” – deyə soruşulanda o, “</w:t>
      </w:r>
      <w:r w:rsidR="00561D30" w:rsidRPr="00495A2E">
        <w:rPr>
          <w:rFonts w:ascii="Times New Roman" w:hAnsi="Times New Roman" w:cs="Times New Roman"/>
          <w:sz w:val="24"/>
          <w:szCs w:val="24"/>
          <w:lang w:val="az-Latn-AZ"/>
        </w:rPr>
        <w:t>X</w:t>
      </w:r>
      <w:r w:rsidRPr="00495A2E">
        <w:rPr>
          <w:rFonts w:ascii="Times New Roman" w:hAnsi="Times New Roman" w:cs="Times New Roman"/>
          <w:sz w:val="24"/>
          <w:szCs w:val="24"/>
          <w:lang w:val="az-Latn-AZ"/>
        </w:rPr>
        <w:t>eyr</w:t>
      </w:r>
      <w:r w:rsidR="003F104B"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mənimdir” </w:t>
      </w:r>
      <w:r w:rsidR="00201200" w:rsidRPr="00495A2E">
        <w:rPr>
          <w:rFonts w:ascii="Times New Roman" w:hAnsi="Times New Roman" w:cs="Times New Roman"/>
          <w:sz w:val="24"/>
          <w:szCs w:val="24"/>
          <w:lang w:val="az-Latn-AZ"/>
        </w:rPr>
        <w:t>–</w:t>
      </w:r>
      <w:r w:rsidR="00561D30"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ca</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w:t>
      </w:r>
      <w:r w:rsidR="00DC376A">
        <w:rPr>
          <w:rFonts w:ascii="Times New Roman" w:hAnsi="Times New Roman" w:cs="Times New Roman"/>
          <w:sz w:val="24"/>
          <w:szCs w:val="24"/>
          <w:lang w:val="az-Latn-AZ"/>
        </w:rPr>
        <w:softHyphen/>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bını verir. Gəncin asıl</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sına qərar verildiyi zaman Nəsimi ha</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disə yerinə yetişir və “Şeir mənimdir, bu gənc mənim xati</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rim </w:t>
      </w:r>
      <w:r w:rsidRPr="00DC376A">
        <w:rPr>
          <w:rFonts w:ascii="Times New Roman" w:hAnsi="Times New Roman" w:cs="Times New Roman"/>
          <w:spacing w:val="-8"/>
          <w:sz w:val="24"/>
          <w:szCs w:val="24"/>
          <w:lang w:val="az-Latn-AZ"/>
        </w:rPr>
        <w:t>üçün onu özünə isnad verir” – deyərək gənci xilas edir. Nə</w:t>
      </w:r>
      <w:r w:rsidR="00201200" w:rsidRPr="00DC376A">
        <w:rPr>
          <w:rFonts w:ascii="Times New Roman" w:hAnsi="Times New Roman" w:cs="Times New Roman"/>
          <w:spacing w:val="-8"/>
          <w:sz w:val="24"/>
          <w:szCs w:val="24"/>
          <w:lang w:val="az-Latn-AZ"/>
        </w:rPr>
        <w:softHyphen/>
      </w:r>
      <w:r w:rsidRPr="00DC376A">
        <w:rPr>
          <w:rFonts w:ascii="Times New Roman" w:hAnsi="Times New Roman" w:cs="Times New Roman"/>
          <w:spacing w:val="-8"/>
          <w:sz w:val="24"/>
          <w:szCs w:val="24"/>
          <w:lang w:val="az-Latn-AZ"/>
        </w:rPr>
        <w:t>si</w:t>
      </w:r>
      <w:r w:rsidR="00201200" w:rsidRPr="00DC376A">
        <w:rPr>
          <w:rFonts w:ascii="Times New Roman" w:hAnsi="Times New Roman" w:cs="Times New Roman"/>
          <w:spacing w:val="-8"/>
          <w:sz w:val="24"/>
          <w:szCs w:val="24"/>
          <w:lang w:val="az-Latn-AZ"/>
        </w:rPr>
        <w:softHyphen/>
      </w:r>
      <w:r w:rsidRPr="00DC376A">
        <w:rPr>
          <w:rFonts w:ascii="Times New Roman" w:hAnsi="Times New Roman" w:cs="Times New Roman"/>
          <w:spacing w:val="-8"/>
          <w:sz w:val="24"/>
          <w:szCs w:val="24"/>
          <w:lang w:val="az-Latn-AZ"/>
        </w:rPr>
        <w:t>mi</w:t>
      </w:r>
      <w:r w:rsidR="00201200" w:rsidRPr="00DC376A">
        <w:rPr>
          <w:rFonts w:ascii="Times New Roman" w:hAnsi="Times New Roman" w:cs="Times New Roman"/>
          <w:spacing w:val="-8"/>
          <w:sz w:val="24"/>
          <w:szCs w:val="24"/>
          <w:lang w:val="az-Latn-AZ"/>
        </w:rPr>
        <w:softHyphen/>
      </w:r>
      <w:r w:rsidR="00201200" w:rsidRPr="00DC376A">
        <w:rPr>
          <w:rFonts w:ascii="Times New Roman" w:hAnsi="Times New Roman" w:cs="Times New Roman"/>
          <w:spacing w:val="-8"/>
          <w:sz w:val="24"/>
          <w:szCs w:val="24"/>
          <w:lang w:val="az-Latn-AZ"/>
        </w:rPr>
        <w:softHyphen/>
      </w:r>
      <w:r w:rsidR="00DC376A" w:rsidRPr="00DC376A">
        <w:rPr>
          <w:rFonts w:ascii="Times New Roman" w:hAnsi="Times New Roman" w:cs="Times New Roman"/>
          <w:spacing w:val="-8"/>
          <w:sz w:val="24"/>
          <w:szCs w:val="24"/>
          <w:lang w:val="az-Latn-AZ"/>
        </w:rPr>
        <w:softHyphen/>
      </w:r>
      <w:r w:rsidRPr="00DC376A">
        <w:rPr>
          <w:rFonts w:ascii="Times New Roman" w:hAnsi="Times New Roman" w:cs="Times New Roman"/>
          <w:spacing w:val="-8"/>
          <w:sz w:val="24"/>
          <w:szCs w:val="24"/>
          <w:lang w:val="az-Latn-AZ"/>
        </w:rPr>
        <w:t>ni</w:t>
      </w:r>
      <w:r w:rsidRPr="00495A2E">
        <w:rPr>
          <w:rFonts w:ascii="Times New Roman" w:hAnsi="Times New Roman" w:cs="Times New Roman"/>
          <w:sz w:val="24"/>
          <w:szCs w:val="24"/>
          <w:lang w:val="az-Latn-AZ"/>
        </w:rPr>
        <w:t xml:space="preserve"> tu</w:t>
      </w:r>
      <w:r w:rsidR="00DC376A">
        <w:rPr>
          <w:rFonts w:ascii="Times New Roman" w:hAnsi="Times New Roman" w:cs="Times New Roman"/>
          <w:sz w:val="24"/>
          <w:szCs w:val="24"/>
          <w:lang w:val="az-Latn-AZ"/>
        </w:rPr>
        <w:softHyphen/>
      </w:r>
      <w:r w:rsidR="00DC376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tub dərisini soyur</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 Axan qandan rəngi saralan Nə</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dən “Rəngin niyə saraldı?” </w:t>
      </w:r>
      <w:r w:rsidR="008133B2" w:rsidRPr="00495A2E">
        <w:rPr>
          <w:rFonts w:ascii="Times New Roman" w:hAnsi="Times New Roman" w:cs="Times New Roman"/>
          <w:sz w:val="24"/>
          <w:szCs w:val="24"/>
          <w:lang w:val="az-Latn-AZ"/>
        </w:rPr>
        <w:t xml:space="preserve">– sualına </w:t>
      </w:r>
      <w:r w:rsidRPr="00495A2E">
        <w:rPr>
          <w:rFonts w:ascii="Times New Roman" w:hAnsi="Times New Roman" w:cs="Times New Roman"/>
          <w:sz w:val="24"/>
          <w:szCs w:val="24"/>
          <w:lang w:val="az-Latn-AZ"/>
        </w:rPr>
        <w:t>şair fars dilində:</w:t>
      </w:r>
      <w:r w:rsidR="0079493A" w:rsidRPr="00495A2E">
        <w:rPr>
          <w:rFonts w:ascii="Times New Roman" w:hAnsi="Times New Roman" w:cs="Times New Roman"/>
          <w:sz w:val="24"/>
          <w:szCs w:val="24"/>
          <w:lang w:val="az-Latn-AZ"/>
        </w:rPr>
        <w:t xml:space="preserve"> “Mən bir gü</w:t>
      </w:r>
      <w:r w:rsidR="00E72AC3">
        <w:rPr>
          <w:rFonts w:ascii="Times New Roman" w:hAnsi="Times New Roman" w:cs="Times New Roman"/>
          <w:sz w:val="24"/>
          <w:szCs w:val="24"/>
          <w:lang w:val="az-Latn-AZ"/>
        </w:rPr>
        <w:softHyphen/>
      </w:r>
      <w:r w:rsidR="0079493A" w:rsidRPr="00495A2E">
        <w:rPr>
          <w:rFonts w:ascii="Times New Roman" w:hAnsi="Times New Roman" w:cs="Times New Roman"/>
          <w:sz w:val="24"/>
          <w:szCs w:val="24"/>
          <w:lang w:val="az-Latn-AZ"/>
        </w:rPr>
        <w:t>nəş kimi eşq üfüqlərində doğmuşdum. İndi qürub çağıdır və gü</w:t>
      </w:r>
      <w:r w:rsidR="00E72AC3">
        <w:rPr>
          <w:rFonts w:ascii="Times New Roman" w:hAnsi="Times New Roman" w:cs="Times New Roman"/>
          <w:sz w:val="24"/>
          <w:szCs w:val="24"/>
          <w:lang w:val="az-Latn-AZ"/>
        </w:rPr>
        <w:softHyphen/>
      </w:r>
      <w:r w:rsidR="0079493A" w:rsidRPr="00495A2E">
        <w:rPr>
          <w:rFonts w:ascii="Times New Roman" w:hAnsi="Times New Roman" w:cs="Times New Roman"/>
          <w:sz w:val="24"/>
          <w:szCs w:val="24"/>
          <w:lang w:val="az-Latn-AZ"/>
        </w:rPr>
        <w:t xml:space="preserve">nəş batan zaman saralar” – </w:t>
      </w:r>
      <w:r w:rsidR="008133B2" w:rsidRPr="00495A2E">
        <w:rPr>
          <w:rFonts w:ascii="Times New Roman" w:hAnsi="Times New Roman" w:cs="Times New Roman"/>
          <w:sz w:val="24"/>
          <w:szCs w:val="24"/>
          <w:lang w:val="az-Latn-AZ"/>
        </w:rPr>
        <w:t xml:space="preserve">cavabını verərək </w:t>
      </w:r>
      <w:r w:rsidR="0079493A" w:rsidRPr="00495A2E">
        <w:rPr>
          <w:rFonts w:ascii="Times New Roman" w:hAnsi="Times New Roman" w:cs="Times New Roman"/>
          <w:sz w:val="24"/>
          <w:szCs w:val="24"/>
          <w:lang w:val="az-Latn-AZ"/>
        </w:rPr>
        <w:t>bədahətən bu rübaini demişdir:</w:t>
      </w:r>
    </w:p>
    <w:p w:rsidR="00EA005E" w:rsidRDefault="00EA005E" w:rsidP="00C73A05">
      <w:pPr>
        <w:spacing w:after="0" w:line="240" w:lineRule="auto"/>
        <w:ind w:left="2007" w:hanging="1581"/>
        <w:jc w:val="both"/>
        <w:rPr>
          <w:rFonts w:ascii="Times New Roman" w:hAnsi="Times New Roman" w:cs="Times New Roman"/>
          <w:b/>
          <w:i/>
          <w:sz w:val="24"/>
          <w:szCs w:val="24"/>
          <w:lang w:val="az-Latn-AZ"/>
        </w:rPr>
      </w:pPr>
    </w:p>
    <w:p w:rsidR="0079493A" w:rsidRPr="00495A2E" w:rsidRDefault="0079493A" w:rsidP="00C73A05">
      <w:pPr>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 dəm ki, əcəl insanı haqlayır,</w:t>
      </w:r>
    </w:p>
    <w:p w:rsidR="0079493A" w:rsidRPr="00495A2E" w:rsidRDefault="0079493A" w:rsidP="00C73A05">
      <w:pPr>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Ahım səhər yeli kimi soyuq olar.</w:t>
      </w:r>
    </w:p>
    <w:p w:rsidR="0079493A" w:rsidRPr="00495A2E" w:rsidRDefault="0079493A" w:rsidP="00C73A05">
      <w:pPr>
        <w:spacing w:after="0" w:line="240" w:lineRule="auto"/>
        <w:ind w:left="2007"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Günəş də elə mənim kimidir,</w:t>
      </w:r>
    </w:p>
    <w:p w:rsidR="007F3C19" w:rsidRPr="00495A2E" w:rsidRDefault="0079493A" w:rsidP="00C73A05">
      <w:pPr>
        <w:spacing w:after="0" w:line="240" w:lineRule="auto"/>
        <w:ind w:left="2007" w:hanging="731"/>
        <w:jc w:val="both"/>
        <w:rPr>
          <w:rFonts w:ascii="Times New Roman" w:hAnsi="Times New Roman" w:cs="Times New Roman"/>
          <w:b/>
          <w:i/>
          <w:color w:val="FF0000"/>
          <w:sz w:val="24"/>
          <w:szCs w:val="24"/>
          <w:lang w:val="az-Latn-AZ"/>
        </w:rPr>
      </w:pPr>
      <w:r w:rsidRPr="00495A2E">
        <w:rPr>
          <w:rFonts w:ascii="Times New Roman" w:hAnsi="Times New Roman" w:cs="Times New Roman"/>
          <w:b/>
          <w:i/>
          <w:sz w:val="24"/>
          <w:szCs w:val="24"/>
          <w:lang w:val="az-Latn-AZ"/>
        </w:rPr>
        <w:t>Batan zaman çöhrəsi saralar.</w:t>
      </w:r>
    </w:p>
    <w:p w:rsidR="00EA005E" w:rsidRDefault="00EA005E" w:rsidP="00C73A05">
      <w:pPr>
        <w:spacing w:after="0" w:line="240" w:lineRule="auto"/>
        <w:ind w:firstLine="426"/>
        <w:jc w:val="both"/>
        <w:rPr>
          <w:rFonts w:ascii="Times New Roman" w:hAnsi="Times New Roman" w:cs="Times New Roman"/>
          <w:sz w:val="24"/>
          <w:szCs w:val="24"/>
          <w:lang w:val="az-Latn-AZ"/>
        </w:rPr>
      </w:pP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Nəsimi haqqında mənbələrdə geniş yayılmış başqa bir rə</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yətə görə, şairin küf</w:t>
      </w:r>
      <w:r w:rsidR="00E54EE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rünə və qətlinə fətva vermiş Hələb müf</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tisi: “Bu elə bir kafirdir ki, murdar qan</w:t>
      </w:r>
      <w:r w:rsidR="00E4262D" w:rsidRPr="00495A2E">
        <w:rPr>
          <w:rFonts w:ascii="Times New Roman" w:hAnsi="Times New Roman" w:cs="Times New Roman"/>
          <w:sz w:val="24"/>
          <w:szCs w:val="24"/>
          <w:lang w:val="az-Latn-AZ"/>
        </w:rPr>
        <w:t>ı</w:t>
      </w:r>
      <w:r w:rsidRPr="00495A2E">
        <w:rPr>
          <w:rFonts w:ascii="Times New Roman" w:hAnsi="Times New Roman" w:cs="Times New Roman"/>
          <w:sz w:val="24"/>
          <w:szCs w:val="24"/>
          <w:lang w:val="az-Latn-AZ"/>
        </w:rPr>
        <w:t>ndan insan vücu</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nun </w:t>
      </w:r>
      <w:r w:rsidRPr="00495A2E">
        <w:rPr>
          <w:rFonts w:ascii="Times New Roman" w:hAnsi="Times New Roman" w:cs="Times New Roman"/>
          <w:sz w:val="24"/>
          <w:szCs w:val="24"/>
          <w:lang w:val="az-Latn-AZ"/>
        </w:rPr>
        <w:lastRenderedPageBreak/>
        <w:t>ha</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rasına düşsə, oranı kəsib atmaq lazımdır”</w:t>
      </w:r>
      <w:r w:rsidR="003F104B"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deyir və şai</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 də</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 soyularkən bir damla qanı tə</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sadüfən müftinin bar</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ğı</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 sıç</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rayır. Qor</w:t>
      </w:r>
      <w:r w:rsidR="00E54EE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xudan özünü itirən müfti “Mən o sözləri mi</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sal ol</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sun deyə söylədim” </w:t>
      </w:r>
      <w:r w:rsidR="003F104B" w:rsidRPr="00495A2E">
        <w:rPr>
          <w:rFonts w:ascii="Times New Roman" w:hAnsi="Times New Roman" w:cs="Times New Roman"/>
          <w:sz w:val="24"/>
          <w:szCs w:val="24"/>
          <w:lang w:val="az-Latn-AZ"/>
        </w:rPr>
        <w:t>–</w:t>
      </w:r>
      <w:r w:rsidR="00201200"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deyəndə Nəsimi bədahətən:</w:t>
      </w:r>
    </w:p>
    <w:p w:rsidR="00EA005E" w:rsidRDefault="00EA005E" w:rsidP="00C73A05">
      <w:pPr>
        <w:spacing w:after="0" w:line="240" w:lineRule="auto"/>
        <w:ind w:left="1440" w:hanging="1014"/>
        <w:jc w:val="both"/>
        <w:rPr>
          <w:rFonts w:ascii="Times New Roman" w:hAnsi="Times New Roman" w:cs="Times New Roman"/>
          <w:b/>
          <w:i/>
          <w:sz w:val="24"/>
          <w:szCs w:val="24"/>
          <w:lang w:val="az-Latn-AZ"/>
        </w:rPr>
      </w:pP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Zahidin bir barmağın kəssən dönər həqdən qaçar,</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Gör bu miskin aşiqi sərpa soyarlar, ağlamaz. – </w:t>
      </w:r>
    </w:p>
    <w:p w:rsidR="00EA005E" w:rsidRDefault="00EA005E" w:rsidP="00C73A05">
      <w:pPr>
        <w:spacing w:after="0" w:line="240" w:lineRule="auto"/>
        <w:jc w:val="both"/>
        <w:rPr>
          <w:rFonts w:ascii="Times New Roman" w:hAnsi="Times New Roman" w:cs="Times New Roman"/>
          <w:sz w:val="24"/>
          <w:szCs w:val="24"/>
          <w:lang w:val="az-Latn-AZ"/>
        </w:rPr>
      </w:pPr>
    </w:p>
    <w:p w:rsidR="007F3C19" w:rsidRPr="00495A2E" w:rsidRDefault="007F3C19" w:rsidP="00C73A05">
      <w:pPr>
        <w:spacing w:after="0" w:line="240" w:lineRule="auto"/>
        <w:jc w:val="both"/>
        <w:rPr>
          <w:rFonts w:ascii="Times New Roman" w:hAnsi="Times New Roman" w:cs="Times New Roman"/>
          <w:sz w:val="24"/>
          <w:szCs w:val="24"/>
          <w:lang w:val="az-Latn-AZ"/>
        </w:rPr>
      </w:pPr>
      <w:r w:rsidRPr="003540EB">
        <w:rPr>
          <w:rFonts w:ascii="Times New Roman" w:hAnsi="Times New Roman" w:cs="Times New Roman"/>
          <w:sz w:val="24"/>
          <w:szCs w:val="24"/>
          <w:lang w:val="az-Latn-AZ"/>
        </w:rPr>
        <w:t xml:space="preserve">beyti ilə </w:t>
      </w:r>
      <w:r w:rsidRPr="00495A2E">
        <w:rPr>
          <w:rFonts w:ascii="Times New Roman" w:hAnsi="Times New Roman" w:cs="Times New Roman"/>
          <w:sz w:val="24"/>
          <w:szCs w:val="24"/>
          <w:lang w:val="az-Latn-AZ"/>
        </w:rPr>
        <w:t>ruhanini ifşa edir. Nəql edi</w:t>
      </w:r>
      <w:r w:rsidR="00561D30" w:rsidRPr="00495A2E">
        <w:rPr>
          <w:rFonts w:ascii="Times New Roman" w:hAnsi="Times New Roman" w:cs="Times New Roman"/>
          <w:sz w:val="24"/>
          <w:szCs w:val="24"/>
          <w:lang w:val="az-Latn-AZ"/>
        </w:rPr>
        <w:t>li</w:t>
      </w:r>
      <w:r w:rsidRPr="00495A2E">
        <w:rPr>
          <w:rFonts w:ascii="Times New Roman" w:hAnsi="Times New Roman" w:cs="Times New Roman"/>
          <w:sz w:val="24"/>
          <w:szCs w:val="24"/>
          <w:lang w:val="az-Latn-AZ"/>
        </w:rPr>
        <w:t>r ki, dərisi soyulan şai</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rin gözündən</w:t>
      </w:r>
      <w:r w:rsidR="003540EB">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həqiqətən</w:t>
      </w:r>
      <w:r w:rsidR="003540EB">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bir gilə də yaş gəlmir.</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Təzkirəçilərin əksəriyyəti bu faciənin 820</w:t>
      </w:r>
      <w:r w:rsidR="0008780A" w:rsidRPr="00495A2E">
        <w:rPr>
          <w:rFonts w:ascii="Times New Roman" w:hAnsi="Times New Roman" w:cs="Times New Roman"/>
          <w:sz w:val="24"/>
          <w:szCs w:val="24"/>
          <w:lang w:val="az-Latn-AZ"/>
        </w:rPr>
        <w:t>-ci</w:t>
      </w:r>
      <w:r w:rsidRPr="00495A2E">
        <w:rPr>
          <w:rFonts w:ascii="Times New Roman" w:hAnsi="Times New Roman" w:cs="Times New Roman"/>
          <w:sz w:val="24"/>
          <w:szCs w:val="24"/>
          <w:lang w:val="az-Latn-AZ"/>
        </w:rPr>
        <w:t xml:space="preserve"> (1417/</w:t>
      </w:r>
      <w:r w:rsidR="000B35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18) ildə baş verdiyini yazır.</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Nəsiminin ədəbi irsindən türkcə və farsca “Divan”ı</w:t>
      </w:r>
      <w:r w:rsidR="003809C6"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ərəb di</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lində şeirləri zəmanəmizə gəlib çatmışdır. Nəsiminin </w:t>
      </w:r>
      <w:r w:rsidR="003809C6" w:rsidRPr="00495A2E">
        <w:rPr>
          <w:rFonts w:ascii="Times New Roman" w:hAnsi="Times New Roman" w:cs="Times New Roman"/>
          <w:sz w:val="24"/>
          <w:szCs w:val="24"/>
          <w:lang w:val="az-Latn-AZ"/>
        </w:rPr>
        <w:t>“D</w:t>
      </w:r>
      <w:r w:rsidRPr="00495A2E">
        <w:rPr>
          <w:rFonts w:ascii="Times New Roman" w:hAnsi="Times New Roman" w:cs="Times New Roman"/>
          <w:sz w:val="24"/>
          <w:szCs w:val="24"/>
          <w:lang w:val="az-Latn-AZ"/>
        </w:rPr>
        <w:t>i</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van</w:t>
      </w:r>
      <w:r w:rsidR="003809C6"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larından başqa nəsr əsərlərinin də olduğu barədə məlu</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mat</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 vardır. Əlyazmalarının Türki</w:t>
      </w:r>
      <w:r w:rsidR="000B35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 kitabxanalarında saxlandığı bildirilən, hürufiliyin nəzəri əsaslarına dair “Müqəddimətül-hə</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yid” (“Həqi</w:t>
      </w:r>
      <w:r w:rsidR="000B35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qət</w:t>
      </w:r>
      <w:r w:rsidR="000B35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lərin müqəddiməsi”) adlı türkcə fəlsəfi traktat, ha</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belə “İnsan” risaləsi və “Mənzum fi məsləkil-hürufiyyə” (“Hü</w:t>
      </w:r>
      <w:r w:rsidR="003540EB">
        <w:rPr>
          <w:rFonts w:ascii="Times New Roman" w:hAnsi="Times New Roman" w:cs="Times New Roman"/>
          <w:sz w:val="24"/>
          <w:szCs w:val="24"/>
          <w:lang w:val="az-Latn-AZ"/>
        </w:rPr>
        <w:softHyphen/>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rufilik məsləki haq</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qın</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mənzumə”) əsəri Nəsimiyə aid edilir. Nəsimi klassik şeirin otu</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za yaxın şəkil və növündə mü</w:t>
      </w:r>
      <w:r w:rsidR="00DF5EDF">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kəm</w:t>
      </w:r>
      <w:r w:rsidR="00DF5EDF">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məl əsərlər yaratmışdır. Özü də qə</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sidə, müstəzad, tər</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ci</w:t>
      </w:r>
      <w:r w:rsidR="00DF5EDF">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bənd, məs</w:t>
      </w:r>
      <w:r w:rsidR="009202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nəvi, qitə, əlif-lam və s. kimi on</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çox şeir şəklin</w:t>
      </w:r>
      <w:r w:rsidR="00DF5EDF">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Azərbaycan dilində ilk də</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fə Nəsimi istifadə etmişdir.</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Nəsiminin 1882-ci ildə İstanbulun Əxtər mətbə</w:t>
      </w:r>
      <w:r w:rsidR="009202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əsində ba</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sıl</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 türkcə “Divan”ı naqisdir. “Divan”ın tam bir nüsxəsi İs</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tan</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bulun “Kutubhan</w:t>
      </w:r>
      <w:r w:rsidR="007B0790"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 xml:space="preserve"> umumi”də, 1531-ci ildə</w:t>
      </w:r>
      <w:r w:rsidR="007B0790" w:rsidRPr="00495A2E">
        <w:rPr>
          <w:rFonts w:ascii="Times New Roman" w:hAnsi="Times New Roman" w:cs="Times New Roman"/>
          <w:sz w:val="24"/>
          <w:szCs w:val="24"/>
          <w:lang w:val="az-Latn-AZ"/>
        </w:rPr>
        <w:t xml:space="preserve"> Sul</w:t>
      </w:r>
      <w:r w:rsidRPr="00495A2E">
        <w:rPr>
          <w:rFonts w:ascii="Times New Roman" w:hAnsi="Times New Roman" w:cs="Times New Roman"/>
          <w:sz w:val="24"/>
          <w:szCs w:val="24"/>
          <w:lang w:val="az-Latn-AZ"/>
        </w:rPr>
        <w:t>tan Əhməd Hə</w:t>
      </w:r>
      <w:r w:rsidR="00201200" w:rsidRPr="00495A2E">
        <w:rPr>
          <w:rFonts w:ascii="Times New Roman" w:hAnsi="Times New Roman" w:cs="Times New Roman"/>
          <w:sz w:val="24"/>
          <w:szCs w:val="24"/>
          <w:lang w:val="az-Latn-AZ"/>
        </w:rPr>
        <w:softHyphen/>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rəvi xəttilə yazılmış nəfis bir nüsxəsi Aya Sofya kitab</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xa</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dadır. Daha bir nüsxə </w:t>
      </w:r>
      <w:r w:rsidR="007B0790" w:rsidRPr="00495A2E">
        <w:rPr>
          <w:rFonts w:ascii="Times New Roman" w:hAnsi="Times New Roman" w:cs="Times New Roman"/>
          <w:sz w:val="24"/>
          <w:szCs w:val="24"/>
          <w:lang w:val="az-Latn-AZ"/>
        </w:rPr>
        <w:t>F</w:t>
      </w:r>
      <w:r w:rsidRPr="00495A2E">
        <w:rPr>
          <w:rFonts w:ascii="Times New Roman" w:hAnsi="Times New Roman" w:cs="Times New Roman"/>
          <w:sz w:val="24"/>
          <w:szCs w:val="24"/>
          <w:lang w:val="az-Latn-AZ"/>
        </w:rPr>
        <w:t>atihdə Əli Əmiri Əfəndinin “Millət Kutub</w:t>
      </w:r>
      <w:r w:rsidRPr="00495A2E">
        <w:rPr>
          <w:rFonts w:ascii="Times New Roman" w:hAnsi="Times New Roman" w:cs="Times New Roman"/>
          <w:sz w:val="24"/>
          <w:szCs w:val="24"/>
          <w:lang w:val="az-Latn-AZ"/>
        </w:rPr>
        <w:softHyphen/>
      </w:r>
      <w:r w:rsidR="007B0790" w:rsidRPr="00495A2E">
        <w:rPr>
          <w:rFonts w:ascii="Times New Roman" w:hAnsi="Times New Roman" w:cs="Times New Roman"/>
          <w:sz w:val="24"/>
          <w:szCs w:val="24"/>
          <w:lang w:val="az-Latn-AZ"/>
        </w:rPr>
        <w:t>h</w:t>
      </w:r>
      <w:r w:rsidRPr="00495A2E">
        <w:rPr>
          <w:rFonts w:ascii="Times New Roman" w:hAnsi="Times New Roman" w:cs="Times New Roman"/>
          <w:sz w:val="24"/>
          <w:szCs w:val="24"/>
          <w:lang w:val="az-Latn-AZ"/>
        </w:rPr>
        <w:t>a</w:t>
      </w:r>
      <w:r w:rsidRPr="00495A2E">
        <w:rPr>
          <w:rFonts w:ascii="Times New Roman" w:hAnsi="Times New Roman" w:cs="Times New Roman"/>
          <w:sz w:val="24"/>
          <w:szCs w:val="24"/>
          <w:lang w:val="az-Latn-AZ"/>
        </w:rPr>
        <w:softHyphen/>
        <w:t>nası”nda saxlanır. Şairin öz əlilə yazılmış bir “Di</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van”ının Ərzurumda Cənnət</w:t>
      </w:r>
      <w:r w:rsidRPr="00495A2E">
        <w:rPr>
          <w:rFonts w:ascii="Times New Roman" w:hAnsi="Times New Roman" w:cs="Times New Roman"/>
          <w:sz w:val="24"/>
          <w:szCs w:val="24"/>
          <w:lang w:val="az-Latn-AZ"/>
        </w:rPr>
        <w:softHyphen/>
        <w:t>zadə kitabxanasında olduğu barədə məlumat var. İsmayıl Hikmət Nə</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minin çap edilməmiş bir “Di</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van”ı barədə məlumat verir, habelə Leninqradda (Sankt-Pe</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ter</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burq) Şərq muzeyindəki bir əlyazmada şairin “Bəhrul-əsrar” </w:t>
      </w:r>
      <w:r w:rsidRPr="00495A2E">
        <w:rPr>
          <w:rFonts w:ascii="Times New Roman" w:hAnsi="Times New Roman" w:cs="Times New Roman"/>
          <w:sz w:val="24"/>
          <w:szCs w:val="24"/>
          <w:lang w:val="az-Latn-AZ"/>
        </w:rPr>
        <w:lastRenderedPageBreak/>
        <w:t>(“Sirlər dəryası“) adlı 46 beyt</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lik farsca sufiyanə bir qəsidəsinə və 9 bəndlik “qüvvətli bir təsəvvüfi dillə yazılmış” tər</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ci</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bən</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dinə təsadüf etdiyini yazır (İ.Hikmət. Azərbay</w:t>
      </w:r>
      <w:r w:rsidRPr="00495A2E">
        <w:rPr>
          <w:rFonts w:ascii="Times New Roman" w:hAnsi="Times New Roman" w:cs="Times New Roman"/>
          <w:sz w:val="24"/>
          <w:szCs w:val="24"/>
          <w:lang w:val="az-Latn-AZ"/>
        </w:rPr>
        <w:softHyphen/>
        <w:t>can ədəbiyyatı tarixi. Bakı, Azərnəşr, 1928).</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Şairin türkcə “Divan”ının Bakı, </w:t>
      </w:r>
      <w:r w:rsidR="0008780A">
        <w:rPr>
          <w:rFonts w:ascii="Times New Roman" w:hAnsi="Times New Roman" w:cs="Times New Roman"/>
          <w:sz w:val="24"/>
          <w:szCs w:val="24"/>
          <w:lang w:val="az-Latn-AZ"/>
        </w:rPr>
        <w:t>Sankt-Peterburq</w:t>
      </w:r>
      <w:r w:rsidRPr="00495A2E">
        <w:rPr>
          <w:rFonts w:ascii="Times New Roman" w:hAnsi="Times New Roman" w:cs="Times New Roman"/>
          <w:sz w:val="24"/>
          <w:szCs w:val="24"/>
          <w:lang w:val="az-Latn-AZ"/>
        </w:rPr>
        <w:t xml:space="preserve"> və İrə</w:t>
      </w:r>
      <w:r w:rsidR="009202F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van nüs</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xə</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ləri də vardır. </w:t>
      </w:r>
    </w:p>
    <w:p w:rsidR="007F3C19" w:rsidRPr="00495A2E" w:rsidRDefault="007F3C19" w:rsidP="00C73A05">
      <w:pPr>
        <w:widowControl w:val="0"/>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Nəsiminin əsərləri ilk dəfə 1844-cü ildə, daha sonra 1871 və 1880-cı ildə İstan</w:t>
      </w:r>
      <w:r w:rsidRPr="00495A2E">
        <w:rPr>
          <w:rFonts w:ascii="Times New Roman" w:hAnsi="Times New Roman" w:cs="Times New Roman"/>
          <w:sz w:val="24"/>
          <w:szCs w:val="24"/>
          <w:lang w:val="az-Latn-AZ"/>
        </w:rPr>
        <w:softHyphen/>
        <w:t>bulda işıq üzü görmüşdür.</w:t>
      </w:r>
    </w:p>
    <w:p w:rsidR="007F3C19" w:rsidRPr="00495A2E" w:rsidRDefault="007F3C19" w:rsidP="00C73A05">
      <w:pPr>
        <w:widowControl w:val="0"/>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Azərbaycanda bu işi ilk olaraq Salman Mümtaz görmüş, </w:t>
      </w:r>
      <w:r w:rsidRPr="00DF5EDF">
        <w:rPr>
          <w:rFonts w:ascii="Times New Roman" w:hAnsi="Times New Roman" w:cs="Times New Roman"/>
          <w:spacing w:val="-4"/>
          <w:sz w:val="24"/>
          <w:szCs w:val="24"/>
          <w:lang w:val="az-Latn-AZ"/>
        </w:rPr>
        <w:t>1926-cı ildə Nəsimi “Divan”ını ərəb qrafikası ilə nəşr et</w:t>
      </w:r>
      <w:r w:rsidR="00201200" w:rsidRPr="00DF5EDF">
        <w:rPr>
          <w:rFonts w:ascii="Times New Roman" w:hAnsi="Times New Roman" w:cs="Times New Roman"/>
          <w:spacing w:val="-4"/>
          <w:sz w:val="24"/>
          <w:szCs w:val="24"/>
          <w:lang w:val="az-Latn-AZ"/>
        </w:rPr>
        <w:softHyphen/>
      </w:r>
      <w:r w:rsidRPr="00DF5EDF">
        <w:rPr>
          <w:rFonts w:ascii="Times New Roman" w:hAnsi="Times New Roman" w:cs="Times New Roman"/>
          <w:spacing w:val="-4"/>
          <w:sz w:val="24"/>
          <w:szCs w:val="24"/>
          <w:lang w:val="az-Latn-AZ"/>
        </w:rPr>
        <w:t>dir</w:t>
      </w:r>
      <w:r w:rsidR="00201200" w:rsidRPr="00DF5EDF">
        <w:rPr>
          <w:rFonts w:ascii="Times New Roman" w:hAnsi="Times New Roman" w:cs="Times New Roman"/>
          <w:spacing w:val="-4"/>
          <w:sz w:val="24"/>
          <w:szCs w:val="24"/>
          <w:lang w:val="az-Latn-AZ"/>
        </w:rPr>
        <w:softHyphen/>
      </w:r>
      <w:r w:rsidRPr="00DF5EDF">
        <w:rPr>
          <w:rFonts w:ascii="Times New Roman" w:hAnsi="Times New Roman" w:cs="Times New Roman"/>
          <w:spacing w:val="-4"/>
          <w:sz w:val="24"/>
          <w:szCs w:val="24"/>
          <w:lang w:val="az-Latn-AZ"/>
        </w:rPr>
        <w:t>miş</w:t>
      </w:r>
      <w:r w:rsidR="00201200" w:rsidRPr="00DF5EDF">
        <w:rPr>
          <w:rFonts w:ascii="Times New Roman" w:hAnsi="Times New Roman" w:cs="Times New Roman"/>
          <w:spacing w:val="-4"/>
          <w:sz w:val="24"/>
          <w:szCs w:val="24"/>
          <w:lang w:val="az-Latn-AZ"/>
        </w:rPr>
        <w:softHyphen/>
      </w:r>
      <w:r w:rsidRPr="00DF5EDF">
        <w:rPr>
          <w:rFonts w:ascii="Times New Roman" w:hAnsi="Times New Roman" w:cs="Times New Roman"/>
          <w:spacing w:val="-4"/>
          <w:sz w:val="24"/>
          <w:szCs w:val="24"/>
          <w:lang w:val="az-Latn-AZ"/>
        </w:rPr>
        <w:t>dir.</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Şairin ana dilində “Divan”ının elmi-tənqidi mətni C.Qəh</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w:t>
      </w:r>
      <w:r w:rsidR="00DF5EDF">
        <w:rPr>
          <w:rFonts w:ascii="Times New Roman" w:hAnsi="Times New Roman" w:cs="Times New Roman"/>
          <w:sz w:val="24"/>
          <w:szCs w:val="24"/>
          <w:lang w:val="az-Latn-AZ"/>
        </w:rPr>
        <w:softHyphen/>
      </w:r>
      <w:r w:rsidR="00201200" w:rsidRPr="00495A2E">
        <w:rPr>
          <w:rFonts w:ascii="Times New Roman" w:hAnsi="Times New Roman" w:cs="Times New Roman"/>
          <w:sz w:val="24"/>
          <w:szCs w:val="24"/>
          <w:lang w:val="az-Latn-AZ"/>
        </w:rPr>
        <w:softHyphen/>
      </w:r>
      <w:r w:rsidR="0009414C">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manov tərəfin</w:t>
      </w:r>
      <w:r w:rsidRPr="00495A2E">
        <w:rPr>
          <w:rFonts w:ascii="Times New Roman" w:hAnsi="Times New Roman" w:cs="Times New Roman"/>
          <w:sz w:val="24"/>
          <w:szCs w:val="24"/>
          <w:lang w:val="az-Latn-AZ"/>
        </w:rPr>
        <w:softHyphen/>
        <w:t xml:space="preserve">dən nəşrə hazırlanmış və “İmadəddin Nəsimi. </w:t>
      </w:r>
      <w:r w:rsidRPr="00DF5EDF">
        <w:rPr>
          <w:rFonts w:ascii="Times New Roman" w:hAnsi="Times New Roman" w:cs="Times New Roman"/>
          <w:spacing w:val="-6"/>
          <w:sz w:val="24"/>
          <w:szCs w:val="24"/>
          <w:lang w:val="az-Latn-AZ"/>
        </w:rPr>
        <w:t>Əsər</w:t>
      </w:r>
      <w:r w:rsidR="00201200" w:rsidRPr="00DF5EDF">
        <w:rPr>
          <w:rFonts w:ascii="Times New Roman" w:hAnsi="Times New Roman" w:cs="Times New Roman"/>
          <w:spacing w:val="-6"/>
          <w:sz w:val="24"/>
          <w:szCs w:val="24"/>
          <w:lang w:val="az-Latn-AZ"/>
        </w:rPr>
        <w:softHyphen/>
      </w:r>
      <w:r w:rsidRPr="00DF5EDF">
        <w:rPr>
          <w:rFonts w:ascii="Times New Roman" w:hAnsi="Times New Roman" w:cs="Times New Roman"/>
          <w:spacing w:val="-6"/>
          <w:sz w:val="24"/>
          <w:szCs w:val="24"/>
          <w:lang w:val="az-Latn-AZ"/>
        </w:rPr>
        <w:t>ləri” adı altında Bakıda üç cild</w:t>
      </w:r>
      <w:r w:rsidRPr="00DF5EDF">
        <w:rPr>
          <w:rFonts w:ascii="Times New Roman" w:hAnsi="Times New Roman" w:cs="Times New Roman"/>
          <w:spacing w:val="-6"/>
          <w:sz w:val="24"/>
          <w:szCs w:val="24"/>
          <w:lang w:val="az-Latn-AZ"/>
        </w:rPr>
        <w:softHyphen/>
        <w:t>də 1973-cü ildə çap edil</w:t>
      </w:r>
      <w:r w:rsidR="00201200" w:rsidRPr="00DF5EDF">
        <w:rPr>
          <w:rFonts w:ascii="Times New Roman" w:hAnsi="Times New Roman" w:cs="Times New Roman"/>
          <w:spacing w:val="-6"/>
          <w:sz w:val="24"/>
          <w:szCs w:val="24"/>
          <w:lang w:val="az-Latn-AZ"/>
        </w:rPr>
        <w:softHyphen/>
      </w:r>
      <w:r w:rsidRPr="00DF5EDF">
        <w:rPr>
          <w:rFonts w:ascii="Times New Roman" w:hAnsi="Times New Roman" w:cs="Times New Roman"/>
          <w:spacing w:val="-6"/>
          <w:sz w:val="24"/>
          <w:szCs w:val="24"/>
          <w:lang w:val="az-Latn-AZ"/>
        </w:rPr>
        <w:t>miş</w:t>
      </w:r>
      <w:r w:rsidR="00201200" w:rsidRPr="00DF5EDF">
        <w:rPr>
          <w:rFonts w:ascii="Times New Roman" w:hAnsi="Times New Roman" w:cs="Times New Roman"/>
          <w:spacing w:val="-6"/>
          <w:sz w:val="24"/>
          <w:szCs w:val="24"/>
          <w:lang w:val="az-Latn-AZ"/>
        </w:rPr>
        <w:softHyphen/>
      </w:r>
      <w:r w:rsidR="00DF5EDF" w:rsidRPr="00DF5EDF">
        <w:rPr>
          <w:rFonts w:ascii="Times New Roman" w:hAnsi="Times New Roman" w:cs="Times New Roman"/>
          <w:spacing w:val="-6"/>
          <w:sz w:val="24"/>
          <w:szCs w:val="24"/>
          <w:lang w:val="az-Latn-AZ"/>
        </w:rPr>
        <w:softHyphen/>
      </w:r>
      <w:r w:rsidRPr="00DF5EDF">
        <w:rPr>
          <w:rFonts w:ascii="Times New Roman" w:hAnsi="Times New Roman" w:cs="Times New Roman"/>
          <w:spacing w:val="-6"/>
          <w:sz w:val="24"/>
          <w:szCs w:val="24"/>
          <w:lang w:val="az-Latn-AZ"/>
        </w:rPr>
        <w:t>dir. Şairin “Seçilmiş əsərləri” 1985-ci ildə (“Azər</w:t>
      </w:r>
      <w:r w:rsidR="00E54EE7" w:rsidRPr="00DF5EDF">
        <w:rPr>
          <w:rFonts w:ascii="Times New Roman" w:hAnsi="Times New Roman" w:cs="Times New Roman"/>
          <w:spacing w:val="-6"/>
          <w:sz w:val="24"/>
          <w:szCs w:val="24"/>
          <w:lang w:val="az-Latn-AZ"/>
        </w:rPr>
        <w:softHyphen/>
      </w:r>
      <w:r w:rsidRPr="00DF5EDF">
        <w:rPr>
          <w:rFonts w:ascii="Times New Roman" w:hAnsi="Times New Roman" w:cs="Times New Roman"/>
          <w:spacing w:val="-6"/>
          <w:sz w:val="24"/>
          <w:szCs w:val="24"/>
          <w:lang w:val="az-Latn-AZ"/>
        </w:rPr>
        <w:softHyphen/>
      </w:r>
      <w:r w:rsidRPr="00DF5EDF">
        <w:rPr>
          <w:rFonts w:ascii="Times New Roman" w:hAnsi="Times New Roman" w:cs="Times New Roman"/>
          <w:spacing w:val="-6"/>
          <w:sz w:val="24"/>
          <w:szCs w:val="24"/>
          <w:lang w:val="az-Latn-AZ"/>
        </w:rPr>
        <w:softHyphen/>
        <w:t>baycan</w:t>
      </w:r>
      <w:r w:rsidRPr="00495A2E">
        <w:rPr>
          <w:rFonts w:ascii="Times New Roman" w:hAnsi="Times New Roman" w:cs="Times New Roman"/>
          <w:sz w:val="24"/>
          <w:szCs w:val="24"/>
          <w:lang w:val="az-Latn-AZ"/>
        </w:rPr>
        <w:t xml:space="preserve"> klas</w:t>
      </w:r>
      <w:r w:rsidR="00DF5EDF">
        <w:rPr>
          <w:rFonts w:ascii="Times New Roman" w:hAnsi="Times New Roman" w:cs="Times New Roman"/>
          <w:sz w:val="24"/>
          <w:szCs w:val="24"/>
          <w:lang w:val="az-Latn-AZ"/>
        </w:rPr>
        <w:softHyphen/>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sik ədə</w:t>
      </w:r>
      <w:r w:rsidR="00DF5EDF">
        <w:rPr>
          <w:rFonts w:ascii="Times New Roman" w:hAnsi="Times New Roman" w:cs="Times New Roman"/>
          <w:sz w:val="24"/>
          <w:szCs w:val="24"/>
          <w:lang w:val="az-Latn-AZ"/>
        </w:rPr>
        <w:softHyphen/>
      </w:r>
      <w:r w:rsidRPr="00DF5EDF">
        <w:rPr>
          <w:rFonts w:ascii="Times New Roman" w:hAnsi="Times New Roman" w:cs="Times New Roman"/>
          <w:spacing w:val="-8"/>
          <w:sz w:val="24"/>
          <w:szCs w:val="24"/>
          <w:lang w:val="az-Latn-AZ"/>
        </w:rPr>
        <w:t>biy</w:t>
      </w:r>
      <w:r w:rsidR="00DF5EDF" w:rsidRPr="00DF5EDF">
        <w:rPr>
          <w:rFonts w:ascii="Times New Roman" w:hAnsi="Times New Roman" w:cs="Times New Roman"/>
          <w:spacing w:val="-8"/>
          <w:sz w:val="24"/>
          <w:szCs w:val="24"/>
          <w:lang w:val="az-Latn-AZ"/>
        </w:rPr>
        <w:softHyphen/>
      </w:r>
      <w:r w:rsidR="00DF5EDF" w:rsidRPr="00DF5EDF">
        <w:rPr>
          <w:rFonts w:ascii="Times New Roman" w:hAnsi="Times New Roman" w:cs="Times New Roman"/>
          <w:spacing w:val="-8"/>
          <w:sz w:val="24"/>
          <w:szCs w:val="24"/>
          <w:lang w:val="az-Latn-AZ"/>
        </w:rPr>
        <w:softHyphen/>
      </w:r>
      <w:r w:rsidRPr="00DF5EDF">
        <w:rPr>
          <w:rFonts w:ascii="Times New Roman" w:hAnsi="Times New Roman" w:cs="Times New Roman"/>
          <w:spacing w:val="-8"/>
          <w:sz w:val="24"/>
          <w:szCs w:val="24"/>
          <w:lang w:val="az-Latn-AZ"/>
        </w:rPr>
        <w:t>yatı kitab</w:t>
      </w:r>
      <w:r w:rsidR="00913C6B" w:rsidRPr="00DF5EDF">
        <w:rPr>
          <w:rFonts w:ascii="Times New Roman" w:hAnsi="Times New Roman" w:cs="Times New Roman"/>
          <w:spacing w:val="-8"/>
          <w:sz w:val="24"/>
          <w:szCs w:val="24"/>
          <w:lang w:val="az-Latn-AZ"/>
        </w:rPr>
        <w:softHyphen/>
      </w:r>
      <w:r w:rsidRPr="00DF5EDF">
        <w:rPr>
          <w:rFonts w:ascii="Times New Roman" w:hAnsi="Times New Roman" w:cs="Times New Roman"/>
          <w:spacing w:val="-8"/>
          <w:sz w:val="24"/>
          <w:szCs w:val="24"/>
          <w:lang w:val="az-Latn-AZ"/>
        </w:rPr>
        <w:t>xa</w:t>
      </w:r>
      <w:r w:rsidR="00913C6B" w:rsidRPr="00DF5EDF">
        <w:rPr>
          <w:rFonts w:ascii="Times New Roman" w:hAnsi="Times New Roman" w:cs="Times New Roman"/>
          <w:spacing w:val="-8"/>
          <w:sz w:val="24"/>
          <w:szCs w:val="24"/>
          <w:lang w:val="az-Latn-AZ"/>
        </w:rPr>
        <w:softHyphen/>
      </w:r>
      <w:r w:rsidRPr="00DF5EDF">
        <w:rPr>
          <w:rFonts w:ascii="Times New Roman" w:hAnsi="Times New Roman" w:cs="Times New Roman"/>
          <w:spacing w:val="-8"/>
          <w:sz w:val="24"/>
          <w:szCs w:val="24"/>
          <w:lang w:val="az-Latn-AZ"/>
        </w:rPr>
        <w:t>na</w:t>
      </w:r>
      <w:r w:rsidR="00913C6B" w:rsidRPr="00DF5EDF">
        <w:rPr>
          <w:rFonts w:ascii="Times New Roman" w:hAnsi="Times New Roman" w:cs="Times New Roman"/>
          <w:spacing w:val="-8"/>
          <w:sz w:val="24"/>
          <w:szCs w:val="24"/>
          <w:lang w:val="az-Latn-AZ"/>
        </w:rPr>
        <w:softHyphen/>
      </w:r>
      <w:r w:rsidRPr="00DF5EDF">
        <w:rPr>
          <w:rFonts w:ascii="Times New Roman" w:hAnsi="Times New Roman" w:cs="Times New Roman"/>
          <w:spacing w:val="-8"/>
          <w:sz w:val="24"/>
          <w:szCs w:val="24"/>
          <w:lang w:val="az-Latn-AZ"/>
        </w:rPr>
        <w:t>sı”. Beşinci cild. Bakı, “Elm”. Tər</w:t>
      </w:r>
      <w:r w:rsidR="00201200" w:rsidRPr="00DF5EDF">
        <w:rPr>
          <w:rFonts w:ascii="Times New Roman" w:hAnsi="Times New Roman" w:cs="Times New Roman"/>
          <w:spacing w:val="-8"/>
          <w:sz w:val="24"/>
          <w:szCs w:val="24"/>
          <w:lang w:val="az-Latn-AZ"/>
        </w:rPr>
        <w:softHyphen/>
      </w:r>
      <w:r w:rsidRPr="00DF5EDF">
        <w:rPr>
          <w:rFonts w:ascii="Times New Roman" w:hAnsi="Times New Roman" w:cs="Times New Roman"/>
          <w:spacing w:val="-8"/>
          <w:sz w:val="24"/>
          <w:szCs w:val="24"/>
          <w:lang w:val="az-Latn-AZ"/>
        </w:rPr>
        <w:t>tib edən H.Araslı, ön söz M.Quluzadə) və 2004-cü ildə (Bakı, “Lider”.</w:t>
      </w:r>
      <w:r w:rsidRPr="00495A2E">
        <w:rPr>
          <w:rFonts w:ascii="Times New Roman" w:hAnsi="Times New Roman" w:cs="Times New Roman"/>
          <w:sz w:val="24"/>
          <w:szCs w:val="24"/>
          <w:lang w:val="az-Latn-AZ"/>
        </w:rPr>
        <w:t xml:space="preserve"> Tərtib edən H.Araslı, ön söz H.Araslı, T.Kərimli) tək</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rar nəşr olunmuşdur.</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 Nəsiminin həyatı, yaradıcılığı, fəlsəfi görüşləri barədə ilk mə</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lumatları orta əsrlər ərəb tarixçiləri İbn Hacər əl-Əsqəlani (XV), Əhməd əl-Hələbi (XV), Şəmsəddin Səxavi (XV), İbn əl-</w:t>
      </w:r>
      <w:r w:rsidRPr="00DF5EDF">
        <w:rPr>
          <w:rFonts w:ascii="Times New Roman" w:hAnsi="Times New Roman" w:cs="Times New Roman"/>
          <w:spacing w:val="-4"/>
          <w:sz w:val="24"/>
          <w:szCs w:val="24"/>
          <w:lang w:val="az-Latn-AZ"/>
        </w:rPr>
        <w:t>İmad əl-Hənbəli (XVII) vermişlər. Türk müəllifləri Lətifi</w:t>
      </w:r>
      <w:r w:rsidRPr="00495A2E">
        <w:rPr>
          <w:rFonts w:ascii="Times New Roman" w:hAnsi="Times New Roman" w:cs="Times New Roman"/>
          <w:sz w:val="24"/>
          <w:szCs w:val="24"/>
          <w:lang w:val="az-Latn-AZ"/>
        </w:rPr>
        <w:t xml:space="preserve"> (XVI), </w:t>
      </w:r>
      <w:r w:rsidRPr="00DF5EDF">
        <w:rPr>
          <w:rFonts w:ascii="Times New Roman" w:hAnsi="Times New Roman" w:cs="Times New Roman"/>
          <w:spacing w:val="-10"/>
          <w:sz w:val="24"/>
          <w:szCs w:val="24"/>
          <w:lang w:val="az-Latn-AZ"/>
        </w:rPr>
        <w:t>Bəyani (XVI), Ali (XVI), Həsən Çələbi (XVII), Katib Çə</w:t>
      </w:r>
      <w:r w:rsidR="00201200" w:rsidRPr="00DF5EDF">
        <w:rPr>
          <w:rFonts w:ascii="Times New Roman" w:hAnsi="Times New Roman" w:cs="Times New Roman"/>
          <w:spacing w:val="-10"/>
          <w:sz w:val="24"/>
          <w:szCs w:val="24"/>
          <w:lang w:val="az-Latn-AZ"/>
        </w:rPr>
        <w:softHyphen/>
      </w:r>
      <w:r w:rsidRPr="00DF5EDF">
        <w:rPr>
          <w:rFonts w:ascii="Times New Roman" w:hAnsi="Times New Roman" w:cs="Times New Roman"/>
          <w:spacing w:val="-10"/>
          <w:sz w:val="24"/>
          <w:szCs w:val="24"/>
          <w:lang w:val="az-Latn-AZ"/>
        </w:rPr>
        <w:t>ləbi</w:t>
      </w:r>
      <w:r w:rsidRPr="00495A2E">
        <w:rPr>
          <w:rFonts w:ascii="Times New Roman" w:hAnsi="Times New Roman" w:cs="Times New Roman"/>
          <w:sz w:val="24"/>
          <w:szCs w:val="24"/>
          <w:lang w:val="az-Latn-AZ"/>
        </w:rPr>
        <w:t xml:space="preserve"> (XVII), Əli Əmiri (XIX), Müəllim Naci (XIX) və b. şair haq</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qında daha ətraflı söz açmış, Əlişir Nəvai (XV) Nəsimidən bəhs etmişdir.</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Avropada H.Purqştall, E.Gibb, H.Ritter, K.Hüart, E.Braun və başqaları Nəsimi yara</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dıcılığı ilə bağlı tədqiqatlar apar</w:t>
      </w:r>
      <w:r w:rsidR="007B0790" w:rsidRPr="00495A2E">
        <w:rPr>
          <w:rFonts w:ascii="Times New Roman" w:hAnsi="Times New Roman" w:cs="Times New Roman"/>
          <w:sz w:val="24"/>
          <w:szCs w:val="24"/>
          <w:lang w:val="az-Latn-AZ"/>
        </w:rPr>
        <w:t>m</w:t>
      </w:r>
      <w:r w:rsidRPr="00495A2E">
        <w:rPr>
          <w:rFonts w:ascii="Times New Roman" w:hAnsi="Times New Roman" w:cs="Times New Roman"/>
          <w:sz w:val="24"/>
          <w:szCs w:val="24"/>
          <w:lang w:val="az-Latn-AZ"/>
        </w:rPr>
        <w:t>ışlar.</w:t>
      </w:r>
    </w:p>
    <w:p w:rsidR="007F3C19" w:rsidRPr="00DF5EDF" w:rsidRDefault="007F3C19" w:rsidP="00C73A05">
      <w:pPr>
        <w:spacing w:after="0" w:line="240" w:lineRule="auto"/>
        <w:ind w:firstLine="426"/>
        <w:jc w:val="both"/>
        <w:rPr>
          <w:rFonts w:ascii="Times New Roman" w:hAnsi="Times New Roman" w:cs="Times New Roman"/>
          <w:spacing w:val="-4"/>
          <w:sz w:val="24"/>
          <w:szCs w:val="24"/>
          <w:lang w:val="az-Latn-AZ"/>
        </w:rPr>
      </w:pPr>
      <w:r w:rsidRPr="00495A2E">
        <w:rPr>
          <w:rFonts w:ascii="Times New Roman" w:hAnsi="Times New Roman" w:cs="Times New Roman"/>
          <w:sz w:val="24"/>
          <w:szCs w:val="24"/>
          <w:lang w:val="az-Latn-AZ"/>
        </w:rPr>
        <w:t xml:space="preserve">Nəsiminin bədii irsinin sistemli araşdırılmasına XX əsrdə </w:t>
      </w:r>
      <w:r w:rsidRPr="00DF5EDF">
        <w:rPr>
          <w:rFonts w:ascii="Times New Roman" w:hAnsi="Times New Roman" w:cs="Times New Roman"/>
          <w:spacing w:val="-4"/>
          <w:sz w:val="24"/>
          <w:szCs w:val="24"/>
          <w:lang w:val="az-Latn-AZ"/>
        </w:rPr>
        <w:t>başlanmış, bu sahədə ilk addımları Y.V.Çəmən</w:t>
      </w:r>
      <w:r w:rsidR="00A728A8" w:rsidRPr="00DF5EDF">
        <w:rPr>
          <w:rFonts w:ascii="Times New Roman" w:hAnsi="Times New Roman" w:cs="Times New Roman"/>
          <w:spacing w:val="-4"/>
          <w:sz w:val="24"/>
          <w:szCs w:val="24"/>
          <w:lang w:val="az-Latn-AZ"/>
        </w:rPr>
        <w:softHyphen/>
      </w:r>
      <w:r w:rsidRPr="00DF5EDF">
        <w:rPr>
          <w:rFonts w:ascii="Times New Roman" w:hAnsi="Times New Roman" w:cs="Times New Roman"/>
          <w:spacing w:val="-4"/>
          <w:sz w:val="24"/>
          <w:szCs w:val="24"/>
          <w:lang w:val="az-Latn-AZ"/>
        </w:rPr>
        <w:t>zəminli, S.Müm</w:t>
      </w:r>
      <w:r w:rsidR="00DF5EDF" w:rsidRPr="00DF5EDF">
        <w:rPr>
          <w:rFonts w:ascii="Times New Roman" w:hAnsi="Times New Roman" w:cs="Times New Roman"/>
          <w:spacing w:val="-4"/>
          <w:sz w:val="24"/>
          <w:szCs w:val="24"/>
          <w:lang w:val="az-Latn-AZ"/>
        </w:rPr>
        <w:softHyphen/>
      </w:r>
      <w:r w:rsidR="00201200" w:rsidRPr="00DF5EDF">
        <w:rPr>
          <w:rFonts w:ascii="Times New Roman" w:hAnsi="Times New Roman" w:cs="Times New Roman"/>
          <w:spacing w:val="-4"/>
          <w:sz w:val="24"/>
          <w:szCs w:val="24"/>
          <w:lang w:val="az-Latn-AZ"/>
        </w:rPr>
        <w:softHyphen/>
      </w:r>
      <w:r w:rsidR="00201200" w:rsidRPr="00DF5EDF">
        <w:rPr>
          <w:rFonts w:ascii="Times New Roman" w:hAnsi="Times New Roman" w:cs="Times New Roman"/>
          <w:spacing w:val="-4"/>
          <w:sz w:val="24"/>
          <w:szCs w:val="24"/>
          <w:lang w:val="az-Latn-AZ"/>
        </w:rPr>
        <w:softHyphen/>
      </w:r>
      <w:r w:rsidRPr="00DF5EDF">
        <w:rPr>
          <w:rFonts w:ascii="Times New Roman" w:hAnsi="Times New Roman" w:cs="Times New Roman"/>
          <w:spacing w:val="-4"/>
          <w:sz w:val="24"/>
          <w:szCs w:val="24"/>
          <w:lang w:val="az-Latn-AZ"/>
        </w:rPr>
        <w:t>taz və M.F.Kö</w:t>
      </w:r>
      <w:r w:rsidR="007B0790" w:rsidRPr="00DF5EDF">
        <w:rPr>
          <w:rFonts w:ascii="Times New Roman" w:hAnsi="Times New Roman" w:cs="Times New Roman"/>
          <w:spacing w:val="-4"/>
          <w:sz w:val="24"/>
          <w:szCs w:val="24"/>
          <w:lang w:val="az-Latn-AZ"/>
        </w:rPr>
        <w:t>p</w:t>
      </w:r>
      <w:r w:rsidRPr="00DF5EDF">
        <w:rPr>
          <w:rFonts w:ascii="Times New Roman" w:hAnsi="Times New Roman" w:cs="Times New Roman"/>
          <w:spacing w:val="-4"/>
          <w:sz w:val="24"/>
          <w:szCs w:val="24"/>
          <w:lang w:val="az-Latn-AZ"/>
        </w:rPr>
        <w:t>rülü atmışdır.</w:t>
      </w:r>
    </w:p>
    <w:p w:rsidR="007F3C19" w:rsidRPr="00495A2E" w:rsidRDefault="007F3C19" w:rsidP="00C73A05">
      <w:pPr>
        <w:widowControl w:val="0"/>
        <w:spacing w:after="0" w:line="240" w:lineRule="auto"/>
        <w:ind w:firstLine="425"/>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Türk müəlliflərindən M.F.Kö</w:t>
      </w:r>
      <w:r w:rsidR="007B0790" w:rsidRPr="00495A2E">
        <w:rPr>
          <w:rFonts w:ascii="Times New Roman" w:hAnsi="Times New Roman" w:cs="Times New Roman"/>
          <w:sz w:val="24"/>
          <w:szCs w:val="24"/>
          <w:lang w:val="az-Latn-AZ"/>
        </w:rPr>
        <w:t>p</w:t>
      </w:r>
      <w:r w:rsidRPr="00495A2E">
        <w:rPr>
          <w:rFonts w:ascii="Times New Roman" w:hAnsi="Times New Roman" w:cs="Times New Roman"/>
          <w:sz w:val="24"/>
          <w:szCs w:val="24"/>
          <w:lang w:val="az-Latn-AZ"/>
        </w:rPr>
        <w:t>rülü, M.Şakir, Ə.Çölpinarlı, İ.Olqun, H.Ayan, N.S.Banar</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 V.M.Qoca</w:t>
      </w:r>
      <w:r w:rsidR="00E4262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türk və başqalarının araşdırmaları Nəsiminin həyatı və ədəbi irsinin öy</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nil</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sində əhəmiyyətli rol oynamışdır.</w:t>
      </w:r>
    </w:p>
    <w:p w:rsidR="007F3C19" w:rsidRPr="00495A2E" w:rsidRDefault="007F3C19" w:rsidP="00C73A05">
      <w:pPr>
        <w:widowControl w:val="0"/>
        <w:spacing w:after="0" w:line="240" w:lineRule="auto"/>
        <w:ind w:firstLine="425"/>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Azərbaycan alimləri S.Mümtaz, H.Araslı, C.</w:t>
      </w:r>
      <w:r w:rsidRPr="00495A2E">
        <w:rPr>
          <w:rFonts w:ascii="Times New Roman" w:hAnsi="Times New Roman" w:cs="Times New Roman"/>
          <w:spacing w:val="-4"/>
          <w:sz w:val="24"/>
          <w:szCs w:val="24"/>
          <w:lang w:val="az-Latn-AZ"/>
        </w:rPr>
        <w:t>Qəhrə</w:t>
      </w:r>
      <w:r w:rsidR="001F4E25" w:rsidRPr="00495A2E">
        <w:rPr>
          <w:rFonts w:ascii="Times New Roman" w:hAnsi="Times New Roman" w:cs="Times New Roman"/>
          <w:spacing w:val="-4"/>
          <w:sz w:val="24"/>
          <w:szCs w:val="24"/>
          <w:lang w:val="az-Latn-AZ"/>
        </w:rPr>
        <w:softHyphen/>
      </w:r>
      <w:r w:rsidRPr="00495A2E">
        <w:rPr>
          <w:rFonts w:ascii="Times New Roman" w:hAnsi="Times New Roman" w:cs="Times New Roman"/>
          <w:spacing w:val="-4"/>
          <w:sz w:val="24"/>
          <w:szCs w:val="24"/>
          <w:lang w:val="az-Latn-AZ"/>
        </w:rPr>
        <w:t>ma</w:t>
      </w:r>
      <w:r w:rsidR="00E4262D" w:rsidRPr="00495A2E">
        <w:rPr>
          <w:rFonts w:ascii="Times New Roman" w:hAnsi="Times New Roman" w:cs="Times New Roman"/>
          <w:spacing w:val="-4"/>
          <w:sz w:val="24"/>
          <w:szCs w:val="24"/>
          <w:lang w:val="az-Latn-AZ"/>
        </w:rPr>
        <w:softHyphen/>
      </w:r>
      <w:r w:rsidRPr="00495A2E">
        <w:rPr>
          <w:rFonts w:ascii="Times New Roman" w:hAnsi="Times New Roman" w:cs="Times New Roman"/>
          <w:spacing w:val="-4"/>
          <w:sz w:val="24"/>
          <w:szCs w:val="24"/>
          <w:lang w:val="az-Latn-AZ"/>
        </w:rPr>
        <w:t xml:space="preserve">nov, </w:t>
      </w:r>
      <w:r w:rsidRPr="00495A2E">
        <w:rPr>
          <w:rFonts w:ascii="Times New Roman" w:hAnsi="Times New Roman" w:cs="Times New Roman"/>
          <w:spacing w:val="-4"/>
          <w:sz w:val="24"/>
          <w:szCs w:val="24"/>
          <w:lang w:val="az-Latn-AZ"/>
        </w:rPr>
        <w:lastRenderedPageBreak/>
        <w:t>T.Kərimli, Ə.Səfərli, Q.Paşa</w:t>
      </w:r>
      <w:r w:rsidR="00913C6B" w:rsidRPr="00495A2E">
        <w:rPr>
          <w:rFonts w:ascii="Times New Roman" w:hAnsi="Times New Roman" w:cs="Times New Roman"/>
          <w:spacing w:val="-4"/>
          <w:sz w:val="24"/>
          <w:szCs w:val="24"/>
          <w:lang w:val="az-Latn-AZ"/>
        </w:rPr>
        <w:softHyphen/>
      </w:r>
      <w:r w:rsidRPr="00495A2E">
        <w:rPr>
          <w:rFonts w:ascii="Times New Roman" w:hAnsi="Times New Roman" w:cs="Times New Roman"/>
          <w:spacing w:val="-4"/>
          <w:sz w:val="24"/>
          <w:szCs w:val="24"/>
          <w:lang w:val="az-Latn-AZ"/>
        </w:rPr>
        <w:t>yev, R.Əliyev, Q.Be</w:t>
      </w:r>
      <w:r w:rsidR="00E4262D" w:rsidRPr="00495A2E">
        <w:rPr>
          <w:rFonts w:ascii="Times New Roman" w:hAnsi="Times New Roman" w:cs="Times New Roman"/>
          <w:spacing w:val="-4"/>
          <w:sz w:val="24"/>
          <w:szCs w:val="24"/>
          <w:lang w:val="az-Latn-AZ"/>
        </w:rPr>
        <w:softHyphen/>
      </w:r>
      <w:r w:rsidRPr="00495A2E">
        <w:rPr>
          <w:rFonts w:ascii="Times New Roman" w:hAnsi="Times New Roman" w:cs="Times New Roman"/>
          <w:spacing w:val="-4"/>
          <w:sz w:val="24"/>
          <w:szCs w:val="24"/>
          <w:lang w:val="az-Latn-AZ"/>
        </w:rPr>
        <w:t>q</w:t>
      </w:r>
      <w:r w:rsidR="00E4262D" w:rsidRPr="00495A2E">
        <w:rPr>
          <w:rFonts w:ascii="Times New Roman" w:hAnsi="Times New Roman" w:cs="Times New Roman"/>
          <w:spacing w:val="-4"/>
          <w:sz w:val="24"/>
          <w:szCs w:val="24"/>
          <w:lang w:val="az-Latn-AZ"/>
        </w:rPr>
        <w:softHyphen/>
      </w:r>
      <w:r w:rsidR="00E4262D" w:rsidRPr="00495A2E">
        <w:rPr>
          <w:rFonts w:ascii="Times New Roman" w:hAnsi="Times New Roman" w:cs="Times New Roman"/>
          <w:spacing w:val="-4"/>
          <w:sz w:val="24"/>
          <w:szCs w:val="24"/>
          <w:lang w:val="az-Latn-AZ"/>
        </w:rPr>
        <w:softHyphen/>
      </w:r>
      <w:r w:rsidR="00E4262D" w:rsidRPr="00495A2E">
        <w:rPr>
          <w:rFonts w:ascii="Times New Roman" w:hAnsi="Times New Roman" w:cs="Times New Roman"/>
          <w:spacing w:val="-4"/>
          <w:sz w:val="24"/>
          <w:szCs w:val="24"/>
          <w:lang w:val="az-Latn-AZ"/>
        </w:rPr>
        <w:softHyphen/>
      </w:r>
      <w:r w:rsidR="002B3BA1" w:rsidRPr="00495A2E">
        <w:rPr>
          <w:rFonts w:ascii="Times New Roman" w:hAnsi="Times New Roman" w:cs="Times New Roman"/>
          <w:spacing w:val="-4"/>
          <w:sz w:val="24"/>
          <w:szCs w:val="24"/>
          <w:lang w:val="az-Latn-AZ"/>
        </w:rPr>
        <w:softHyphen/>
      </w:r>
      <w:r w:rsidR="00563A05" w:rsidRPr="00495A2E">
        <w:rPr>
          <w:rFonts w:ascii="Times New Roman" w:hAnsi="Times New Roman" w:cs="Times New Roman"/>
          <w:spacing w:val="-4"/>
          <w:sz w:val="24"/>
          <w:szCs w:val="24"/>
          <w:lang w:val="az-Latn-AZ"/>
        </w:rPr>
        <w:softHyphen/>
      </w:r>
      <w:r w:rsidR="00E4262D" w:rsidRPr="00495A2E">
        <w:rPr>
          <w:rFonts w:ascii="Times New Roman" w:hAnsi="Times New Roman" w:cs="Times New Roman"/>
          <w:spacing w:val="-4"/>
          <w:sz w:val="24"/>
          <w:szCs w:val="24"/>
          <w:lang w:val="az-Latn-AZ"/>
        </w:rPr>
        <w:softHyphen/>
      </w:r>
      <w:r w:rsidRPr="00495A2E">
        <w:rPr>
          <w:rFonts w:ascii="Times New Roman" w:hAnsi="Times New Roman" w:cs="Times New Roman"/>
          <w:spacing w:val="-4"/>
          <w:sz w:val="24"/>
          <w:szCs w:val="24"/>
          <w:lang w:val="az-Latn-AZ"/>
        </w:rPr>
        <w:t>deli</w:t>
      </w:r>
      <w:r w:rsidRPr="00495A2E">
        <w:rPr>
          <w:rFonts w:ascii="Times New Roman" w:hAnsi="Times New Roman" w:cs="Times New Roman"/>
          <w:sz w:val="24"/>
          <w:szCs w:val="24"/>
          <w:lang w:val="az-Latn-AZ"/>
        </w:rPr>
        <w:t xml:space="preserve"> və b. nə</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şünaslığın inkişafında diqqətəlayiq xid</w:t>
      </w:r>
      <w:r w:rsidR="00563A0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mət göstərmişlər.</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Nəsimi dilini geniş təhlilə cəlb etmiş Ə.Dəmirçizadə, V.As</w:t>
      </w:r>
      <w:r w:rsidR="00DF5EDF">
        <w:rPr>
          <w:rFonts w:ascii="Times New Roman" w:hAnsi="Times New Roman" w:cs="Times New Roman"/>
          <w:sz w:val="24"/>
          <w:szCs w:val="24"/>
          <w:lang w:val="az-Latn-AZ"/>
        </w:rPr>
        <w:softHyphen/>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lanov, S.Əlizadə, Y.Seyidov və b. məqalə və tədqiqatları da qeyd edilməlidir.</w:t>
      </w:r>
    </w:p>
    <w:p w:rsidR="007F3C19" w:rsidRPr="00495A2E" w:rsidRDefault="008133B2"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Anadilli ədəbiyyatımızda</w:t>
      </w:r>
      <w:r w:rsidR="007F3C19" w:rsidRPr="00495A2E">
        <w:rPr>
          <w:rFonts w:ascii="Times New Roman" w:hAnsi="Times New Roman" w:cs="Times New Roman"/>
          <w:sz w:val="24"/>
          <w:szCs w:val="24"/>
          <w:lang w:val="az-Latn-AZ"/>
        </w:rPr>
        <w:t xml:space="preserve"> fəlsəfi lirikanın ilk böyük nüma</w:t>
      </w:r>
      <w:r w:rsidR="00201200" w:rsidRPr="00495A2E">
        <w:rPr>
          <w:rFonts w:ascii="Times New Roman" w:hAnsi="Times New Roman" w:cs="Times New Roman"/>
          <w:sz w:val="24"/>
          <w:szCs w:val="24"/>
          <w:lang w:val="az-Latn-AZ"/>
        </w:rPr>
        <w:t>-</w:t>
      </w:r>
      <w:r w:rsidR="007F3C19" w:rsidRPr="00495A2E">
        <w:rPr>
          <w:rFonts w:ascii="Times New Roman" w:hAnsi="Times New Roman" w:cs="Times New Roman"/>
          <w:sz w:val="24"/>
          <w:szCs w:val="24"/>
          <w:lang w:val="az-Latn-AZ"/>
        </w:rPr>
        <w:t>yən</w:t>
      </w:r>
      <w:r w:rsidR="00201200" w:rsidRPr="00495A2E">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dəsi olan Nəsi</w:t>
      </w:r>
      <w:r w:rsidR="00913C6B" w:rsidRPr="00495A2E">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mi</w:t>
      </w:r>
      <w:r w:rsidR="00913C6B" w:rsidRPr="00495A2E">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nin sufi-hürufi şeirlərinin mərkəzində İn</w:t>
      </w:r>
      <w:r w:rsidR="00201200" w:rsidRPr="00495A2E">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 xml:space="preserve">san dayanır. Nəsiminin lirik qəhrəmanı haqq aşiqidir. Bu aşiqin </w:t>
      </w:r>
      <w:r w:rsidR="007F3C19" w:rsidRPr="00DC376A">
        <w:rPr>
          <w:rFonts w:ascii="Times New Roman" w:hAnsi="Times New Roman" w:cs="Times New Roman"/>
          <w:spacing w:val="-4"/>
          <w:sz w:val="24"/>
          <w:szCs w:val="24"/>
          <w:lang w:val="az-Latn-AZ"/>
        </w:rPr>
        <w:t>sev</w:t>
      </w:r>
      <w:r w:rsidR="00201200" w:rsidRPr="00DC376A">
        <w:rPr>
          <w:rFonts w:ascii="Times New Roman" w:hAnsi="Times New Roman" w:cs="Times New Roman"/>
          <w:spacing w:val="-4"/>
          <w:sz w:val="24"/>
          <w:szCs w:val="24"/>
          <w:lang w:val="az-Latn-AZ"/>
        </w:rPr>
        <w:softHyphen/>
      </w:r>
      <w:r w:rsidR="007F3C19" w:rsidRPr="00DC376A">
        <w:rPr>
          <w:rFonts w:ascii="Times New Roman" w:hAnsi="Times New Roman" w:cs="Times New Roman"/>
          <w:spacing w:val="-4"/>
          <w:sz w:val="24"/>
          <w:szCs w:val="24"/>
          <w:lang w:val="az-Latn-AZ"/>
        </w:rPr>
        <w:t>gisi ulu, müqəddəsdir. O, sevgisinə qovuşmaq</w:t>
      </w:r>
      <w:r w:rsidR="007F3C19" w:rsidRPr="00495A2E">
        <w:rPr>
          <w:rFonts w:ascii="Times New Roman" w:hAnsi="Times New Roman" w:cs="Times New Roman"/>
          <w:sz w:val="24"/>
          <w:szCs w:val="24"/>
          <w:lang w:val="az-Latn-AZ"/>
        </w:rPr>
        <w:t xml:space="preserve"> üçün hər cür əzab-əziy</w:t>
      </w:r>
      <w:r w:rsidR="00913C6B" w:rsidRPr="00495A2E">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yə</w:t>
      </w:r>
      <w:r w:rsidR="00913C6B" w:rsidRPr="00495A2E">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tə hazırdır. Əslində bu aşıq elə Nəsi</w:t>
      </w:r>
      <w:r w:rsidR="007F3C19" w:rsidRPr="00495A2E">
        <w:rPr>
          <w:rFonts w:ascii="Times New Roman" w:hAnsi="Times New Roman" w:cs="Times New Roman"/>
          <w:sz w:val="24"/>
          <w:szCs w:val="24"/>
          <w:lang w:val="az-Latn-AZ"/>
        </w:rPr>
        <w:softHyphen/>
        <w:t>mi</w:t>
      </w:r>
      <w:r w:rsidR="00201200" w:rsidRPr="00495A2E">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 xml:space="preserve">nin </w:t>
      </w:r>
      <w:r w:rsidR="007F3C19" w:rsidRPr="00DC376A">
        <w:rPr>
          <w:rFonts w:ascii="Times New Roman" w:hAnsi="Times New Roman" w:cs="Times New Roman"/>
          <w:spacing w:val="-6"/>
          <w:sz w:val="24"/>
          <w:szCs w:val="24"/>
          <w:lang w:val="az-Latn-AZ"/>
        </w:rPr>
        <w:t>özü</w:t>
      </w:r>
      <w:r w:rsidR="00DC376A" w:rsidRPr="00DC376A">
        <w:rPr>
          <w:rFonts w:ascii="Times New Roman" w:hAnsi="Times New Roman" w:cs="Times New Roman"/>
          <w:spacing w:val="-6"/>
          <w:sz w:val="24"/>
          <w:szCs w:val="24"/>
          <w:lang w:val="az-Latn-AZ"/>
        </w:rPr>
        <w:softHyphen/>
      </w:r>
      <w:r w:rsidR="007F3C19" w:rsidRPr="00DC376A">
        <w:rPr>
          <w:rFonts w:ascii="Times New Roman" w:hAnsi="Times New Roman" w:cs="Times New Roman"/>
          <w:spacing w:val="-6"/>
          <w:sz w:val="24"/>
          <w:szCs w:val="24"/>
          <w:lang w:val="az-Latn-AZ"/>
        </w:rPr>
        <w:t>dür. İnsan</w:t>
      </w:r>
      <w:r w:rsidR="00DC376A">
        <w:rPr>
          <w:rFonts w:ascii="Times New Roman" w:hAnsi="Times New Roman" w:cs="Times New Roman"/>
          <w:spacing w:val="-6"/>
          <w:sz w:val="24"/>
          <w:szCs w:val="24"/>
          <w:lang w:val="az-Latn-AZ"/>
        </w:rPr>
        <w:t>-</w:t>
      </w:r>
      <w:r w:rsidR="007F3C19" w:rsidRPr="00DC376A">
        <w:rPr>
          <w:rFonts w:ascii="Times New Roman" w:hAnsi="Times New Roman" w:cs="Times New Roman"/>
          <w:spacing w:val="-6"/>
          <w:sz w:val="24"/>
          <w:szCs w:val="24"/>
          <w:lang w:val="az-Latn-AZ"/>
        </w:rPr>
        <w:t>Allah münasibətinə “sirri-ənəl</w:t>
      </w:r>
      <w:r w:rsidR="00913C6B" w:rsidRPr="00DC376A">
        <w:rPr>
          <w:rFonts w:ascii="Times New Roman" w:hAnsi="Times New Roman" w:cs="Times New Roman"/>
          <w:spacing w:val="-6"/>
          <w:sz w:val="24"/>
          <w:szCs w:val="24"/>
          <w:lang w:val="az-Latn-AZ"/>
        </w:rPr>
        <w:softHyphen/>
      </w:r>
      <w:r w:rsidR="007F3C19" w:rsidRPr="00DC376A">
        <w:rPr>
          <w:rFonts w:ascii="Times New Roman" w:hAnsi="Times New Roman" w:cs="Times New Roman"/>
          <w:spacing w:val="-6"/>
          <w:sz w:val="24"/>
          <w:szCs w:val="24"/>
          <w:lang w:val="az-Latn-AZ"/>
        </w:rPr>
        <w:t>həq” dün</w:t>
      </w:r>
      <w:r w:rsidR="00201200" w:rsidRPr="00DC376A">
        <w:rPr>
          <w:rFonts w:ascii="Times New Roman" w:hAnsi="Times New Roman" w:cs="Times New Roman"/>
          <w:spacing w:val="-6"/>
          <w:sz w:val="24"/>
          <w:szCs w:val="24"/>
          <w:lang w:val="az-Latn-AZ"/>
        </w:rPr>
        <w:softHyphen/>
      </w:r>
      <w:r w:rsidR="007F3C19" w:rsidRPr="00495A2E">
        <w:rPr>
          <w:rFonts w:ascii="Times New Roman" w:hAnsi="Times New Roman" w:cs="Times New Roman"/>
          <w:sz w:val="24"/>
          <w:szCs w:val="24"/>
          <w:lang w:val="az-Latn-AZ"/>
        </w:rPr>
        <w:t xml:space="preserve">yasından </w:t>
      </w:r>
      <w:r w:rsidR="007F3C19" w:rsidRPr="00DC376A">
        <w:rPr>
          <w:rFonts w:ascii="Times New Roman" w:hAnsi="Times New Roman" w:cs="Times New Roman"/>
          <w:spacing w:val="-6"/>
          <w:sz w:val="24"/>
          <w:szCs w:val="24"/>
          <w:lang w:val="az-Latn-AZ"/>
        </w:rPr>
        <w:t>ba</w:t>
      </w:r>
      <w:r w:rsidR="007F3C19" w:rsidRPr="00DC376A">
        <w:rPr>
          <w:rFonts w:ascii="Times New Roman" w:hAnsi="Times New Roman" w:cs="Times New Roman"/>
          <w:spacing w:val="-6"/>
          <w:sz w:val="24"/>
          <w:szCs w:val="24"/>
          <w:lang w:val="az-Latn-AZ"/>
        </w:rPr>
        <w:softHyphen/>
      </w:r>
      <w:r w:rsidR="00DC376A" w:rsidRPr="00DC376A">
        <w:rPr>
          <w:rFonts w:ascii="Times New Roman" w:hAnsi="Times New Roman" w:cs="Times New Roman"/>
          <w:spacing w:val="-6"/>
          <w:sz w:val="24"/>
          <w:szCs w:val="24"/>
          <w:lang w:val="az-Latn-AZ"/>
        </w:rPr>
        <w:softHyphen/>
      </w:r>
      <w:r w:rsidR="007F3C19" w:rsidRPr="00DC376A">
        <w:rPr>
          <w:rFonts w:ascii="Times New Roman" w:hAnsi="Times New Roman" w:cs="Times New Roman"/>
          <w:spacing w:val="-6"/>
          <w:sz w:val="24"/>
          <w:szCs w:val="24"/>
          <w:lang w:val="az-Latn-AZ"/>
        </w:rPr>
        <w:t>xan şairi onu əhatə edən “məlunsifətlər” dərk edə bil</w:t>
      </w:r>
      <w:r w:rsidR="00201200" w:rsidRPr="00DC376A">
        <w:rPr>
          <w:rFonts w:ascii="Times New Roman" w:hAnsi="Times New Roman" w:cs="Times New Roman"/>
          <w:spacing w:val="-6"/>
          <w:sz w:val="24"/>
          <w:szCs w:val="24"/>
          <w:lang w:val="az-Latn-AZ"/>
        </w:rPr>
        <w:softHyphen/>
      </w:r>
      <w:r w:rsidR="00EA005E" w:rsidRPr="00DC376A">
        <w:rPr>
          <w:rFonts w:ascii="Times New Roman" w:hAnsi="Times New Roman" w:cs="Times New Roman"/>
          <w:spacing w:val="-6"/>
          <w:sz w:val="24"/>
          <w:szCs w:val="24"/>
          <w:lang w:val="az-Latn-AZ"/>
        </w:rPr>
        <w:softHyphen/>
      </w:r>
      <w:r w:rsidR="007F3C19" w:rsidRPr="00DC376A">
        <w:rPr>
          <w:rFonts w:ascii="Times New Roman" w:hAnsi="Times New Roman" w:cs="Times New Roman"/>
          <w:spacing w:val="-6"/>
          <w:sz w:val="24"/>
          <w:szCs w:val="24"/>
          <w:lang w:val="az-Latn-AZ"/>
        </w:rPr>
        <w:t>mir.</w:t>
      </w:r>
      <w:r w:rsidR="007F3C19" w:rsidRPr="00495A2E">
        <w:rPr>
          <w:rFonts w:ascii="Times New Roman" w:hAnsi="Times New Roman" w:cs="Times New Roman"/>
          <w:sz w:val="24"/>
          <w:szCs w:val="24"/>
          <w:lang w:val="az-Latn-AZ"/>
        </w:rPr>
        <w:t xml:space="preserve"> Ona görə də Nə</w:t>
      </w:r>
      <w:r w:rsidR="00913C6B" w:rsidRPr="00495A2E">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simi “bu cahana”, “kövnü-məkana”, “dəh</w:t>
      </w:r>
      <w:r w:rsidR="00EA005E">
        <w:rPr>
          <w:rFonts w:ascii="Times New Roman" w:hAnsi="Times New Roman" w:cs="Times New Roman"/>
          <w:sz w:val="24"/>
          <w:szCs w:val="24"/>
          <w:lang w:val="az-Latn-AZ"/>
        </w:rPr>
        <w:softHyphen/>
      </w:r>
      <w:r w:rsidR="00DF5EDF">
        <w:rPr>
          <w:rFonts w:ascii="Times New Roman" w:hAnsi="Times New Roman" w:cs="Times New Roman"/>
          <w:sz w:val="24"/>
          <w:szCs w:val="24"/>
          <w:lang w:val="az-Latn-AZ"/>
        </w:rPr>
        <w:softHyphen/>
      </w:r>
      <w:r w:rsidR="00DF5EDF">
        <w:rPr>
          <w:rFonts w:ascii="Times New Roman" w:hAnsi="Times New Roman" w:cs="Times New Roman"/>
          <w:sz w:val="24"/>
          <w:szCs w:val="24"/>
          <w:lang w:val="az-Latn-AZ"/>
        </w:rPr>
        <w:softHyphen/>
      </w:r>
      <w:r w:rsidR="00201200" w:rsidRPr="00495A2E">
        <w:rPr>
          <w:rFonts w:ascii="Times New Roman" w:hAnsi="Times New Roman" w:cs="Times New Roman"/>
          <w:sz w:val="24"/>
          <w:szCs w:val="24"/>
          <w:lang w:val="az-Latn-AZ"/>
        </w:rPr>
        <w:softHyphen/>
      </w:r>
      <w:r w:rsidR="00DF5EDF">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ri-zəmanə” sığ</w:t>
      </w:r>
      <w:r w:rsidR="00DC376A">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mır. Am</w:t>
      </w:r>
      <w:r w:rsidR="00DC376A">
        <w:rPr>
          <w:rFonts w:ascii="Times New Roman" w:hAnsi="Times New Roman" w:cs="Times New Roman"/>
          <w:sz w:val="24"/>
          <w:szCs w:val="24"/>
          <w:lang w:val="az-Latn-AZ"/>
        </w:rPr>
        <w:softHyphen/>
      </w:r>
      <w:r w:rsidR="0008780A">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ma onun hüsni-müt</w:t>
      </w:r>
      <w:r w:rsidR="00E54EE7" w:rsidRPr="00495A2E">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lə</w:t>
      </w:r>
      <w:r w:rsidR="00E54EE7" w:rsidRPr="00495A2E">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qə sev</w:t>
      </w:r>
      <w:r w:rsidR="00913C6B" w:rsidRPr="00495A2E">
        <w:rPr>
          <w:rFonts w:ascii="Times New Roman" w:hAnsi="Times New Roman" w:cs="Times New Roman"/>
          <w:sz w:val="24"/>
          <w:szCs w:val="24"/>
          <w:lang w:val="az-Latn-AZ"/>
        </w:rPr>
        <w:softHyphen/>
      </w:r>
      <w:r w:rsidR="00440822" w:rsidRPr="00495A2E">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gisi son</w:t>
      </w:r>
      <w:r w:rsidR="00201200" w:rsidRPr="00495A2E">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 xml:space="preserve">suzdur. Bu sevgi </w:t>
      </w:r>
      <w:r w:rsidR="007F3C19" w:rsidRPr="00DC376A">
        <w:rPr>
          <w:rFonts w:ascii="Times New Roman" w:hAnsi="Times New Roman" w:cs="Times New Roman"/>
          <w:spacing w:val="-6"/>
          <w:sz w:val="24"/>
          <w:szCs w:val="24"/>
          <w:lang w:val="az-Latn-AZ"/>
        </w:rPr>
        <w:t>onu mənəvi saflığa aparır, nəfsinə qalib gə</w:t>
      </w:r>
      <w:r w:rsidR="00201200" w:rsidRPr="00DC376A">
        <w:rPr>
          <w:rFonts w:ascii="Times New Roman" w:hAnsi="Times New Roman" w:cs="Times New Roman"/>
          <w:spacing w:val="-6"/>
          <w:sz w:val="24"/>
          <w:szCs w:val="24"/>
          <w:lang w:val="az-Latn-AZ"/>
        </w:rPr>
        <w:softHyphen/>
      </w:r>
      <w:r w:rsidR="007F3C19" w:rsidRPr="00DC376A">
        <w:rPr>
          <w:rFonts w:ascii="Times New Roman" w:hAnsi="Times New Roman" w:cs="Times New Roman"/>
          <w:spacing w:val="-6"/>
          <w:sz w:val="24"/>
          <w:szCs w:val="24"/>
          <w:lang w:val="az-Latn-AZ"/>
        </w:rPr>
        <w:t>lən kamil İnsana</w:t>
      </w:r>
      <w:r w:rsidR="007F3C19" w:rsidRPr="00495A2E">
        <w:rPr>
          <w:rFonts w:ascii="Times New Roman" w:hAnsi="Times New Roman" w:cs="Times New Roman"/>
          <w:sz w:val="24"/>
          <w:szCs w:val="24"/>
          <w:lang w:val="az-Latn-AZ"/>
        </w:rPr>
        <w:t xml:space="preserve"> çev</w:t>
      </w:r>
      <w:r w:rsidR="00DC376A">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 xml:space="preserve">irir. Nəsimi kamil </w:t>
      </w:r>
      <w:r w:rsidR="007B0790" w:rsidRPr="00495A2E">
        <w:rPr>
          <w:rFonts w:ascii="Times New Roman" w:hAnsi="Times New Roman" w:cs="Times New Roman"/>
          <w:sz w:val="24"/>
          <w:szCs w:val="24"/>
          <w:lang w:val="az-Latn-AZ"/>
        </w:rPr>
        <w:t>İ</w:t>
      </w:r>
      <w:r w:rsidR="007F3C19" w:rsidRPr="00495A2E">
        <w:rPr>
          <w:rFonts w:ascii="Times New Roman" w:hAnsi="Times New Roman" w:cs="Times New Roman"/>
          <w:sz w:val="24"/>
          <w:szCs w:val="24"/>
          <w:lang w:val="az-Latn-AZ"/>
        </w:rPr>
        <w:t>nsanı alqışlayır, şair</w:t>
      </w:r>
      <w:r w:rsidR="00DC376A">
        <w:rPr>
          <w:rFonts w:ascii="Times New Roman" w:hAnsi="Times New Roman" w:cs="Times New Roman"/>
          <w:sz w:val="24"/>
          <w:szCs w:val="24"/>
          <w:lang w:val="az-Latn-AZ"/>
        </w:rPr>
        <w:t>-</w:t>
      </w:r>
      <w:r w:rsidR="007F3C19" w:rsidRPr="00495A2E">
        <w:rPr>
          <w:rFonts w:ascii="Times New Roman" w:hAnsi="Times New Roman" w:cs="Times New Roman"/>
          <w:sz w:val="24"/>
          <w:szCs w:val="24"/>
          <w:lang w:val="az-Latn-AZ"/>
        </w:rPr>
        <w:t>aşiq haqqı İnsanda tapır, çünki yaradılmışın ən gö</w:t>
      </w:r>
      <w:r w:rsidR="00913C6B" w:rsidRPr="00495A2E">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zəli İn</w:t>
      </w:r>
      <w:r w:rsidR="00201200" w:rsidRPr="00495A2E">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san</w:t>
      </w:r>
      <w:r w:rsidR="00201200" w:rsidRPr="00495A2E">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 xml:space="preserve">dır. O, bir vücuddan qopmuş </w:t>
      </w:r>
      <w:r w:rsidR="007F3C19" w:rsidRPr="00DC376A">
        <w:rPr>
          <w:rFonts w:ascii="Times New Roman" w:hAnsi="Times New Roman" w:cs="Times New Roman"/>
          <w:spacing w:val="-4"/>
          <w:sz w:val="24"/>
          <w:szCs w:val="24"/>
          <w:lang w:val="az-Latn-AZ"/>
        </w:rPr>
        <w:t>bütün var</w:t>
      </w:r>
      <w:r w:rsidR="00E54EE7" w:rsidRPr="00DC376A">
        <w:rPr>
          <w:rFonts w:ascii="Times New Roman" w:hAnsi="Times New Roman" w:cs="Times New Roman"/>
          <w:spacing w:val="-4"/>
          <w:sz w:val="24"/>
          <w:szCs w:val="24"/>
          <w:lang w:val="az-Latn-AZ"/>
        </w:rPr>
        <w:softHyphen/>
      </w:r>
      <w:r w:rsidR="007F3C19" w:rsidRPr="00DC376A">
        <w:rPr>
          <w:rFonts w:ascii="Times New Roman" w:hAnsi="Times New Roman" w:cs="Times New Roman"/>
          <w:spacing w:val="-4"/>
          <w:sz w:val="24"/>
          <w:szCs w:val="24"/>
          <w:lang w:val="az-Latn-AZ"/>
        </w:rPr>
        <w:t>lığın ən alisidir, ağıl, zə</w:t>
      </w:r>
      <w:r w:rsidR="00201200" w:rsidRPr="00DC376A">
        <w:rPr>
          <w:rFonts w:ascii="Times New Roman" w:hAnsi="Times New Roman" w:cs="Times New Roman"/>
          <w:spacing w:val="-4"/>
          <w:sz w:val="24"/>
          <w:szCs w:val="24"/>
          <w:lang w:val="az-Latn-AZ"/>
        </w:rPr>
        <w:softHyphen/>
      </w:r>
      <w:r w:rsidR="007F3C19" w:rsidRPr="00DC376A">
        <w:rPr>
          <w:rFonts w:ascii="Times New Roman" w:hAnsi="Times New Roman" w:cs="Times New Roman"/>
          <w:spacing w:val="-4"/>
          <w:sz w:val="24"/>
          <w:szCs w:val="24"/>
          <w:lang w:val="az-Latn-AZ"/>
        </w:rPr>
        <w:t>ka yalnız ona məx</w:t>
      </w:r>
      <w:r w:rsidR="00913C6B" w:rsidRPr="00DC376A">
        <w:rPr>
          <w:rFonts w:ascii="Times New Roman" w:hAnsi="Times New Roman" w:cs="Times New Roman"/>
          <w:spacing w:val="-4"/>
          <w:sz w:val="24"/>
          <w:szCs w:val="24"/>
          <w:lang w:val="az-Latn-AZ"/>
        </w:rPr>
        <w:softHyphen/>
      </w:r>
      <w:r w:rsidR="007F3C19" w:rsidRPr="00DC376A">
        <w:rPr>
          <w:rFonts w:ascii="Times New Roman" w:hAnsi="Times New Roman" w:cs="Times New Roman"/>
          <w:spacing w:val="-4"/>
          <w:sz w:val="24"/>
          <w:szCs w:val="24"/>
          <w:lang w:val="az-Latn-AZ"/>
        </w:rPr>
        <w:t>sus</w:t>
      </w:r>
      <w:r w:rsidR="00913C6B" w:rsidRPr="00DC376A">
        <w:rPr>
          <w:rFonts w:ascii="Times New Roman" w:hAnsi="Times New Roman" w:cs="Times New Roman"/>
          <w:spacing w:val="-4"/>
          <w:sz w:val="24"/>
          <w:szCs w:val="24"/>
          <w:lang w:val="az-Latn-AZ"/>
        </w:rPr>
        <w:softHyphen/>
      </w:r>
      <w:r w:rsidR="007F3C19" w:rsidRPr="00DC376A">
        <w:rPr>
          <w:rFonts w:ascii="Times New Roman" w:hAnsi="Times New Roman" w:cs="Times New Roman"/>
          <w:spacing w:val="-4"/>
          <w:sz w:val="24"/>
          <w:szCs w:val="24"/>
          <w:lang w:val="az-Latn-AZ"/>
        </w:rPr>
        <w:t>dur, hər</w:t>
      </w:r>
      <w:r w:rsidR="007F3C19" w:rsidRPr="00495A2E">
        <w:rPr>
          <w:rFonts w:ascii="Times New Roman" w:hAnsi="Times New Roman" w:cs="Times New Roman"/>
          <w:sz w:val="24"/>
          <w:szCs w:val="24"/>
          <w:lang w:val="az-Latn-AZ"/>
        </w:rPr>
        <w:t xml:space="preserve"> şey </w:t>
      </w:r>
      <w:r w:rsidR="007F3C19" w:rsidRPr="00DC376A">
        <w:rPr>
          <w:rFonts w:ascii="Times New Roman" w:hAnsi="Times New Roman" w:cs="Times New Roman"/>
          <w:spacing w:val="-4"/>
          <w:sz w:val="24"/>
          <w:szCs w:val="24"/>
          <w:lang w:val="az-Latn-AZ"/>
        </w:rPr>
        <w:t>onun kamalı qarşısında aciz</w:t>
      </w:r>
      <w:r w:rsidR="00201200" w:rsidRPr="00DC376A">
        <w:rPr>
          <w:rFonts w:ascii="Times New Roman" w:hAnsi="Times New Roman" w:cs="Times New Roman"/>
          <w:spacing w:val="-4"/>
          <w:sz w:val="24"/>
          <w:szCs w:val="24"/>
          <w:lang w:val="az-Latn-AZ"/>
        </w:rPr>
        <w:softHyphen/>
      </w:r>
      <w:r w:rsidR="007F3C19" w:rsidRPr="00DC376A">
        <w:rPr>
          <w:rFonts w:ascii="Times New Roman" w:hAnsi="Times New Roman" w:cs="Times New Roman"/>
          <w:spacing w:val="-4"/>
          <w:sz w:val="24"/>
          <w:szCs w:val="24"/>
          <w:lang w:val="az-Latn-AZ"/>
        </w:rPr>
        <w:t xml:space="preserve">dir. </w:t>
      </w:r>
      <w:r w:rsidR="00DC376A" w:rsidRPr="00DC376A">
        <w:rPr>
          <w:rFonts w:ascii="Times New Roman" w:hAnsi="Times New Roman" w:cs="Times New Roman"/>
          <w:spacing w:val="-4"/>
          <w:sz w:val="24"/>
          <w:szCs w:val="24"/>
          <w:lang w:val="az-Latn-AZ"/>
        </w:rPr>
        <w:t>Y</w:t>
      </w:r>
      <w:r w:rsidR="007F3C19" w:rsidRPr="00DC376A">
        <w:rPr>
          <w:rFonts w:ascii="Times New Roman" w:hAnsi="Times New Roman" w:cs="Times New Roman"/>
          <w:spacing w:val="-4"/>
          <w:sz w:val="24"/>
          <w:szCs w:val="24"/>
          <w:lang w:val="az-Latn-AZ"/>
        </w:rPr>
        <w:t>alnız kamil İnsan Allah sə</w:t>
      </w:r>
      <w:r w:rsidR="00DC376A" w:rsidRPr="00DC376A">
        <w:rPr>
          <w:rFonts w:ascii="Times New Roman" w:hAnsi="Times New Roman" w:cs="Times New Roman"/>
          <w:spacing w:val="-4"/>
          <w:sz w:val="24"/>
          <w:szCs w:val="24"/>
          <w:lang w:val="az-Latn-AZ"/>
        </w:rPr>
        <w:softHyphen/>
      </w:r>
      <w:r w:rsidR="007F3C19" w:rsidRPr="00495A2E">
        <w:rPr>
          <w:rFonts w:ascii="Times New Roman" w:hAnsi="Times New Roman" w:cs="Times New Roman"/>
          <w:sz w:val="24"/>
          <w:szCs w:val="24"/>
          <w:lang w:val="az-Latn-AZ"/>
        </w:rPr>
        <w:t>viy</w:t>
      </w:r>
      <w:r w:rsidR="00DC376A">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yə</w:t>
      </w:r>
      <w:r w:rsidR="00DC376A">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 xml:space="preserve">sinə yüksələ bilər; </w:t>
      </w:r>
      <w:r w:rsidR="00E645E4" w:rsidRPr="00495A2E">
        <w:rPr>
          <w:rFonts w:ascii="Times New Roman" w:hAnsi="Times New Roman" w:cs="Times New Roman"/>
          <w:sz w:val="24"/>
          <w:szCs w:val="24"/>
          <w:lang w:val="az-Latn-AZ"/>
        </w:rPr>
        <w:t xml:space="preserve">Hüseyn ibn </w:t>
      </w:r>
      <w:r w:rsidR="007F3C19" w:rsidRPr="00495A2E">
        <w:rPr>
          <w:rFonts w:ascii="Times New Roman" w:hAnsi="Times New Roman" w:cs="Times New Roman"/>
          <w:sz w:val="24"/>
          <w:szCs w:val="24"/>
          <w:lang w:val="az-Latn-AZ"/>
        </w:rPr>
        <w:t>Həllac Mənsur ki</w:t>
      </w:r>
      <w:r w:rsidR="00DC376A">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mi, Fəzl ki</w:t>
      </w:r>
      <w:r w:rsidR="00DC376A">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mi. Allah hər şeydə göründüyü kimi, kamil İnsanın si</w:t>
      </w:r>
      <w:r w:rsidR="00DC376A">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 xml:space="preserve">fətində </w:t>
      </w:r>
      <w:r w:rsidRPr="00495A2E">
        <w:rPr>
          <w:rFonts w:ascii="Times New Roman" w:hAnsi="Times New Roman" w:cs="Times New Roman"/>
          <w:sz w:val="24"/>
          <w:szCs w:val="24"/>
          <w:lang w:val="az-Latn-AZ"/>
        </w:rPr>
        <w:t xml:space="preserve">də </w:t>
      </w:r>
      <w:r w:rsidR="007F3C19" w:rsidRPr="00495A2E">
        <w:rPr>
          <w:rFonts w:ascii="Times New Roman" w:hAnsi="Times New Roman" w:cs="Times New Roman"/>
          <w:sz w:val="24"/>
          <w:szCs w:val="24"/>
          <w:lang w:val="az-Latn-AZ"/>
        </w:rPr>
        <w:t>tə</w:t>
      </w:r>
      <w:r w:rsidR="00DC376A">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cəlla edir. Dünya-aləm bir sə</w:t>
      </w:r>
      <w:r w:rsidR="007B0790" w:rsidRPr="00495A2E">
        <w:rPr>
          <w:rFonts w:ascii="Times New Roman" w:hAnsi="Times New Roman" w:cs="Times New Roman"/>
          <w:sz w:val="24"/>
          <w:szCs w:val="24"/>
          <w:lang w:val="az-Latn-AZ"/>
        </w:rPr>
        <w:t>d</w:t>
      </w:r>
      <w:r w:rsidR="007F3C19" w:rsidRPr="00495A2E">
        <w:rPr>
          <w:rFonts w:ascii="Times New Roman" w:hAnsi="Times New Roman" w:cs="Times New Roman"/>
          <w:sz w:val="24"/>
          <w:szCs w:val="24"/>
          <w:lang w:val="az-Latn-AZ"/>
        </w:rPr>
        <w:t>ə</w:t>
      </w:r>
      <w:r w:rsidR="007B0790" w:rsidRPr="00495A2E">
        <w:rPr>
          <w:rFonts w:ascii="Times New Roman" w:hAnsi="Times New Roman" w:cs="Times New Roman"/>
          <w:sz w:val="24"/>
          <w:szCs w:val="24"/>
          <w:lang w:val="az-Latn-AZ"/>
        </w:rPr>
        <w:t>f</w:t>
      </w:r>
      <w:r w:rsidR="007F3C19" w:rsidRPr="00495A2E">
        <w:rPr>
          <w:rFonts w:ascii="Times New Roman" w:hAnsi="Times New Roman" w:cs="Times New Roman"/>
          <w:sz w:val="24"/>
          <w:szCs w:val="24"/>
          <w:lang w:val="az-Latn-AZ"/>
        </w:rPr>
        <w:t>dirsə, İnsan onun dür</w:t>
      </w:r>
      <w:r w:rsidR="00DC376A">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da</w:t>
      </w:r>
      <w:r w:rsidR="00DC376A">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nə</w:t>
      </w:r>
      <w:r w:rsidR="00DC376A">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si</w:t>
      </w:r>
      <w:r w:rsidR="00DC376A">
        <w:rPr>
          <w:rFonts w:ascii="Times New Roman" w:hAnsi="Times New Roman" w:cs="Times New Roman"/>
          <w:sz w:val="24"/>
          <w:szCs w:val="24"/>
          <w:lang w:val="az-Latn-AZ"/>
        </w:rPr>
        <w:softHyphen/>
      </w:r>
      <w:r w:rsidR="007F3C19" w:rsidRPr="00495A2E">
        <w:rPr>
          <w:rFonts w:ascii="Times New Roman" w:hAnsi="Times New Roman" w:cs="Times New Roman"/>
          <w:sz w:val="24"/>
          <w:szCs w:val="24"/>
          <w:lang w:val="az-Latn-AZ"/>
        </w:rPr>
        <w:t>dir:</w:t>
      </w:r>
    </w:p>
    <w:p w:rsidR="00EA005E" w:rsidRDefault="00EA005E" w:rsidP="00C73A05">
      <w:pPr>
        <w:spacing w:after="0" w:line="240" w:lineRule="auto"/>
        <w:ind w:left="1734" w:hanging="1014"/>
        <w:jc w:val="both"/>
        <w:rPr>
          <w:rFonts w:ascii="Times New Roman" w:hAnsi="Times New Roman" w:cs="Times New Roman"/>
          <w:b/>
          <w:i/>
          <w:sz w:val="24"/>
          <w:szCs w:val="24"/>
          <w:lang w:val="az-Latn-AZ"/>
        </w:rPr>
      </w:pP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Mərhəba, insani-kamil, canımın cananəsi!</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Aləmin cismi sədəfdir, sənmisən dürdanəsi?</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Vəchini səbül – məsani oxuyan gündən bəri,</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Gör necə divanə düşmüş, aşiqin divanəsi.</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Çün bizə məlum olubdur məniyi-ümmülkitab,</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Arifin səminə sığmaz zahidin əfsanəsi...</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Əhsəni təqvimi</w:t>
      </w:r>
      <w:r w:rsidR="00DF5EDF">
        <w:rPr>
          <w:rStyle w:val="a9"/>
          <w:rFonts w:ascii="Times New Roman" w:hAnsi="Times New Roman" w:cs="Times New Roman"/>
          <w:b/>
          <w:i/>
          <w:sz w:val="24"/>
          <w:szCs w:val="24"/>
          <w:lang w:val="az-Latn-AZ"/>
        </w:rPr>
        <w:footnoteReference w:customMarkFollows="1" w:id="19"/>
        <w:t>*</w:t>
      </w:r>
      <w:r w:rsidRPr="00495A2E">
        <w:rPr>
          <w:rFonts w:ascii="Times New Roman" w:hAnsi="Times New Roman" w:cs="Times New Roman"/>
          <w:b/>
          <w:i/>
          <w:sz w:val="24"/>
          <w:szCs w:val="24"/>
          <w:lang w:val="az-Latn-AZ"/>
        </w:rPr>
        <w:t xml:space="preserve"> görən neyc ənəlhəq söyləməz,</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Bə</w:t>
      </w:r>
      <w:r w:rsidR="007B0790" w:rsidRPr="00495A2E">
        <w:rPr>
          <w:rFonts w:ascii="Times New Roman" w:hAnsi="Times New Roman" w:cs="Times New Roman"/>
          <w:b/>
          <w:i/>
          <w:sz w:val="24"/>
          <w:szCs w:val="24"/>
          <w:lang w:val="az-Latn-AZ"/>
        </w:rPr>
        <w:t>s</w:t>
      </w:r>
      <w:r w:rsidRPr="00495A2E">
        <w:rPr>
          <w:rFonts w:ascii="Times New Roman" w:hAnsi="Times New Roman" w:cs="Times New Roman"/>
          <w:b/>
          <w:i/>
          <w:sz w:val="24"/>
          <w:szCs w:val="24"/>
          <w:lang w:val="az-Latn-AZ"/>
        </w:rPr>
        <w:t xml:space="preserve"> nədən bərdar olubdur Mənsuri-divanəsi?</w:t>
      </w:r>
    </w:p>
    <w:p w:rsidR="007F3C19" w:rsidRPr="00495A2E" w:rsidRDefault="007F3C19" w:rsidP="00C73A05">
      <w:pPr>
        <w:spacing w:after="0" w:line="240" w:lineRule="auto"/>
        <w:ind w:left="2454" w:hanging="146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Camalındır həqqin zatü sifəti</w:t>
      </w:r>
    </w:p>
    <w:p w:rsidR="007F3C19" w:rsidRPr="00495A2E" w:rsidRDefault="007F3C19" w:rsidP="00C73A05">
      <w:pPr>
        <w:spacing w:after="0" w:line="240" w:lineRule="auto"/>
        <w:ind w:left="2454" w:hanging="146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Müənbərdir boyun qədrü bərati.</w:t>
      </w:r>
    </w:p>
    <w:p w:rsidR="007F3C19" w:rsidRPr="00495A2E" w:rsidRDefault="007F3C19" w:rsidP="00C73A05">
      <w:pPr>
        <w:spacing w:after="0" w:line="240" w:lineRule="auto"/>
        <w:ind w:left="3327" w:hanging="1014"/>
        <w:rPr>
          <w:rFonts w:ascii="Times New Roman" w:hAnsi="Times New Roman" w:cs="Times New Roman"/>
          <w:b/>
          <w:i/>
          <w:sz w:val="24"/>
          <w:szCs w:val="24"/>
          <w:lang w:val="az-Latn-AZ"/>
        </w:rPr>
      </w:pP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Səni bu hüsnü cəmal ilə, bu lütf ilə görən</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Qorxdular haq deməyə, döndülər insan dedilər...</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 ərəfna” tanıyan nəfsini ol kimsənədir,</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Bildi </w:t>
      </w:r>
      <w:r w:rsidR="00C572ED" w:rsidRPr="00495A2E">
        <w:rPr>
          <w:rFonts w:ascii="Times New Roman" w:hAnsi="Times New Roman" w:cs="Times New Roman"/>
          <w:b/>
          <w:i/>
          <w:sz w:val="24"/>
          <w:szCs w:val="24"/>
          <w:lang w:val="az-Latn-AZ"/>
        </w:rPr>
        <w:t>R</w:t>
      </w:r>
      <w:r w:rsidRPr="00495A2E">
        <w:rPr>
          <w:rFonts w:ascii="Times New Roman" w:hAnsi="Times New Roman" w:cs="Times New Roman"/>
          <w:b/>
          <w:i/>
          <w:sz w:val="24"/>
          <w:szCs w:val="24"/>
          <w:lang w:val="az-Latn-AZ"/>
        </w:rPr>
        <w:t>əbbini, anın adını insan dedilər.</w:t>
      </w:r>
    </w:p>
    <w:p w:rsidR="00EA005E" w:rsidRDefault="00EA005E" w:rsidP="00C73A05">
      <w:pPr>
        <w:spacing w:after="0" w:line="240" w:lineRule="auto"/>
        <w:ind w:firstLine="426"/>
        <w:jc w:val="both"/>
        <w:rPr>
          <w:rFonts w:ascii="Times New Roman" w:hAnsi="Times New Roman" w:cs="Times New Roman"/>
          <w:sz w:val="24"/>
          <w:szCs w:val="24"/>
          <w:lang w:val="az-Latn-AZ"/>
        </w:rPr>
      </w:pP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“Rəbbini bilən” Mənsurun dara çəkilməsi</w:t>
      </w:r>
      <w:r w:rsidR="007B0790"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Fəzlullahın vəh</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şi</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cəsinə qətli Nəsimini qor</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xut</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madı. Şair ölüm təhlükəsi ilə üz-üzə qaldığını gözəl bilirdi. Lakin onu heç nə əqidəsindən dön</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 bilmədi, tarixdə görünməmiş edamını mərd-mərdanə qar</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şı</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ladı. Nəsimi – aşiq həqqi tapmışdı, onun üçün cismani yoxluq sev</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gisinə qovuşmaq yolunda son addım idi:</w:t>
      </w:r>
    </w:p>
    <w:p w:rsidR="00EA005E" w:rsidRDefault="00EA005E" w:rsidP="00C73A05">
      <w:pPr>
        <w:spacing w:after="0" w:line="240" w:lineRule="auto"/>
        <w:ind w:left="567" w:hanging="141"/>
        <w:rPr>
          <w:rFonts w:ascii="Times New Roman" w:hAnsi="Times New Roman" w:cs="Times New Roman"/>
          <w:b/>
          <w:i/>
          <w:sz w:val="24"/>
          <w:szCs w:val="24"/>
          <w:lang w:val="az-Latn-AZ"/>
        </w:rPr>
      </w:pPr>
    </w:p>
    <w:p w:rsidR="007F3C19" w:rsidRPr="00495A2E" w:rsidRDefault="007F3C19" w:rsidP="00C73A05">
      <w:pPr>
        <w:spacing w:after="0" w:line="240" w:lineRule="auto"/>
        <w:ind w:left="849"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Gərçi fərraşı mələkdir ənbərəfşan sünbülün,</w:t>
      </w:r>
    </w:p>
    <w:p w:rsidR="007F3C19" w:rsidRPr="00495A2E" w:rsidRDefault="007F3C19" w:rsidP="00C73A05">
      <w:pPr>
        <w:spacing w:after="0" w:line="240" w:lineRule="auto"/>
        <w:ind w:left="849"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Çünki mən sultanı buldum, neylərəm fərraş</w:t>
      </w:r>
      <w:r w:rsidR="003F104B" w:rsidRPr="00495A2E">
        <w:rPr>
          <w:rFonts w:ascii="Times New Roman" w:hAnsi="Times New Roman" w:cs="Times New Roman"/>
          <w:b/>
          <w:i/>
          <w:sz w:val="24"/>
          <w:szCs w:val="24"/>
          <w:lang w:val="az-Latn-AZ"/>
        </w:rPr>
        <w:t>i</w:t>
      </w:r>
      <w:r w:rsidRPr="00495A2E">
        <w:rPr>
          <w:rFonts w:ascii="Times New Roman" w:hAnsi="Times New Roman" w:cs="Times New Roman"/>
          <w:b/>
          <w:i/>
          <w:sz w:val="24"/>
          <w:szCs w:val="24"/>
          <w:lang w:val="az-Latn-AZ"/>
        </w:rPr>
        <w:t>n</w:t>
      </w:r>
      <w:r w:rsidR="003F104B" w:rsidRPr="00495A2E">
        <w:rPr>
          <w:rFonts w:ascii="Times New Roman" w:hAnsi="Times New Roman" w:cs="Times New Roman"/>
          <w:b/>
          <w:i/>
          <w:sz w:val="24"/>
          <w:szCs w:val="24"/>
          <w:lang w:val="az-Latn-AZ"/>
        </w:rPr>
        <w:t>i</w:t>
      </w:r>
      <w:r w:rsidRPr="00495A2E">
        <w:rPr>
          <w:rFonts w:ascii="Times New Roman" w:hAnsi="Times New Roman" w:cs="Times New Roman"/>
          <w:b/>
          <w:i/>
          <w:sz w:val="24"/>
          <w:szCs w:val="24"/>
          <w:lang w:val="az-Latn-AZ"/>
        </w:rPr>
        <w:t>...</w:t>
      </w:r>
    </w:p>
    <w:p w:rsidR="007F3C19" w:rsidRPr="00495A2E" w:rsidRDefault="007F3C19" w:rsidP="00C73A05">
      <w:pPr>
        <w:spacing w:after="0" w:line="240" w:lineRule="auto"/>
        <w:ind w:left="849"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Könlümün şəhrində eşqin bir imarət yapdı kim,</w:t>
      </w:r>
    </w:p>
    <w:p w:rsidR="007F3C19" w:rsidRPr="00495A2E" w:rsidRDefault="007F3C19" w:rsidP="00C73A05">
      <w:pPr>
        <w:spacing w:after="0" w:line="240" w:lineRule="auto"/>
        <w:ind w:left="849"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Ta əbəd qoparmaz ondan nöh fələk bir daşini.</w:t>
      </w:r>
    </w:p>
    <w:p w:rsidR="007F3C19" w:rsidRPr="00495A2E" w:rsidRDefault="007F3C19" w:rsidP="00C73A05">
      <w:pPr>
        <w:spacing w:after="0" w:line="240" w:lineRule="auto"/>
        <w:ind w:left="849"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Nəsimi, halımı gər kimsə bilməz, qəm deyil,</w:t>
      </w:r>
    </w:p>
    <w:p w:rsidR="007F3C19" w:rsidRPr="00495A2E" w:rsidRDefault="007F3C19" w:rsidP="00C73A05">
      <w:pPr>
        <w:spacing w:after="0" w:line="240" w:lineRule="auto"/>
        <w:ind w:left="849"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Həq bilir xəlqi-cahanın sirrini həm faşini.</w:t>
      </w:r>
    </w:p>
    <w:p w:rsidR="007F3C19" w:rsidRPr="00495A2E" w:rsidRDefault="007F3C19" w:rsidP="00C73A05">
      <w:pPr>
        <w:spacing w:after="0" w:line="240" w:lineRule="auto"/>
        <w:ind w:left="849"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gün fərdadən, ey vaiz, məni qorxutma, əbsəm dur,</w:t>
      </w:r>
    </w:p>
    <w:p w:rsidR="007F3C19" w:rsidRPr="00495A2E" w:rsidRDefault="007F3C19" w:rsidP="00C73A05">
      <w:pPr>
        <w:spacing w:after="0" w:line="240" w:lineRule="auto"/>
        <w:ind w:left="849"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Ki, qorxusuzdur ol arif ki, imruz oldu fərdasi.</w:t>
      </w:r>
    </w:p>
    <w:p w:rsidR="007F3C19" w:rsidRPr="00495A2E" w:rsidRDefault="007F3C19" w:rsidP="00C73A05">
      <w:pPr>
        <w:spacing w:after="0" w:line="240" w:lineRule="auto"/>
        <w:ind w:left="849"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Üzün lövhündə, ey huri, ilahi görməyən qafil,</w:t>
      </w:r>
    </w:p>
    <w:p w:rsidR="007F3C19" w:rsidRPr="00495A2E" w:rsidRDefault="007F3C19" w:rsidP="00C73A05">
      <w:pPr>
        <w:spacing w:after="0" w:line="240" w:lineRule="auto"/>
        <w:ind w:left="849"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Yəqin kim, güzgüsü anın üzündən getməmiş pasi.</w:t>
      </w:r>
    </w:p>
    <w:p w:rsidR="007F3C19" w:rsidRPr="00495A2E" w:rsidRDefault="007F3C19" w:rsidP="00C73A05">
      <w:pPr>
        <w:spacing w:after="0" w:line="240" w:lineRule="auto"/>
        <w:ind w:left="849"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Nəsimi çün səni buldu, irişdi cümlə məqsudə</w:t>
      </w:r>
      <w:r w:rsidR="007B0790" w:rsidRPr="00495A2E">
        <w:rPr>
          <w:rFonts w:ascii="Times New Roman" w:hAnsi="Times New Roman" w:cs="Times New Roman"/>
          <w:b/>
          <w:i/>
          <w:sz w:val="24"/>
          <w:szCs w:val="24"/>
          <w:lang w:val="az-Latn-AZ"/>
        </w:rPr>
        <w:t>,</w:t>
      </w:r>
    </w:p>
    <w:p w:rsidR="007F3C19" w:rsidRPr="00495A2E" w:rsidRDefault="007F3C19" w:rsidP="00C73A05">
      <w:pPr>
        <w:spacing w:after="0" w:line="240" w:lineRule="auto"/>
        <w:ind w:left="849"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Muradı cümlə xətm oldu, tamam oldu təmənnasi.</w:t>
      </w:r>
    </w:p>
    <w:p w:rsidR="00E72AC3" w:rsidRDefault="00E72AC3" w:rsidP="00C73A05">
      <w:pPr>
        <w:spacing w:after="0" w:line="240" w:lineRule="auto"/>
        <w:ind w:firstLine="426"/>
        <w:jc w:val="both"/>
        <w:rPr>
          <w:rFonts w:ascii="Times New Roman" w:hAnsi="Times New Roman" w:cs="Times New Roman"/>
          <w:sz w:val="24"/>
          <w:szCs w:val="24"/>
          <w:lang w:val="az-Latn-AZ"/>
        </w:rPr>
      </w:pP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Nəsiminin poeziyası onun aşiq</w:t>
      </w:r>
      <w:r w:rsidR="003F104B"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şəhid həyatının – etiqa</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 “Mən”inin, İnsana olan ina</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mının və intəhasız sevgisinin </w:t>
      </w:r>
      <w:r w:rsidR="007B0790" w:rsidRPr="00495A2E">
        <w:rPr>
          <w:rFonts w:ascii="Times New Roman" w:hAnsi="Times New Roman" w:cs="Times New Roman"/>
          <w:sz w:val="24"/>
          <w:szCs w:val="24"/>
          <w:lang w:val="az-Latn-AZ"/>
        </w:rPr>
        <w:t>saf güzgüsüdür</w:t>
      </w:r>
      <w:r w:rsidRPr="00495A2E">
        <w:rPr>
          <w:rFonts w:ascii="Times New Roman" w:hAnsi="Times New Roman" w:cs="Times New Roman"/>
          <w:sz w:val="24"/>
          <w:szCs w:val="24"/>
          <w:lang w:val="az-Latn-AZ"/>
        </w:rPr>
        <w:t>.</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Nəsimi poeziyası təkcə Allaha, hüsnü-mütləqə, Fəzlullaha son</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suz </w:t>
      </w:r>
      <w:r w:rsidR="00397E22" w:rsidRPr="00495A2E">
        <w:rPr>
          <w:rFonts w:ascii="Times New Roman" w:hAnsi="Times New Roman" w:cs="Times New Roman"/>
          <w:sz w:val="24"/>
          <w:szCs w:val="24"/>
          <w:lang w:val="az-Latn-AZ"/>
        </w:rPr>
        <w:t>sevginin</w:t>
      </w:r>
      <w:r w:rsidRPr="00495A2E">
        <w:rPr>
          <w:rFonts w:ascii="Times New Roman" w:hAnsi="Times New Roman" w:cs="Times New Roman"/>
          <w:sz w:val="24"/>
          <w:szCs w:val="24"/>
          <w:lang w:val="az-Latn-AZ"/>
        </w:rPr>
        <w:t xml:space="preserve"> tərən</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nümündən, İnsan-Allah əlaqəsinin şər</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hin</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lastRenderedPageBreak/>
        <w:t>dən ibarət deyil. Şairin lirikası həm də real, canlı gözəli vəsf edən, sevgilisinə coşğun məhəbbətini izhar edən, onun həsrəti ilə yaşayan, vüsalı</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na can atan aşiqin nəcib duyğularının </w:t>
      </w:r>
      <w:r w:rsidR="003F104B" w:rsidRPr="00495A2E">
        <w:rPr>
          <w:rFonts w:ascii="Times New Roman" w:hAnsi="Times New Roman" w:cs="Times New Roman"/>
          <w:sz w:val="24"/>
          <w:szCs w:val="24"/>
          <w:lang w:val="az-Latn-AZ"/>
        </w:rPr>
        <w:t>füsun</w:t>
      </w:r>
      <w:r w:rsidR="00201200" w:rsidRPr="00495A2E">
        <w:rPr>
          <w:rFonts w:ascii="Times New Roman" w:hAnsi="Times New Roman" w:cs="Times New Roman"/>
          <w:sz w:val="24"/>
          <w:szCs w:val="24"/>
          <w:lang w:val="az-Latn-AZ"/>
        </w:rPr>
        <w:softHyphen/>
      </w:r>
      <w:r w:rsidR="003F104B" w:rsidRPr="00495A2E">
        <w:rPr>
          <w:rFonts w:ascii="Times New Roman" w:hAnsi="Times New Roman" w:cs="Times New Roman"/>
          <w:sz w:val="24"/>
          <w:szCs w:val="24"/>
          <w:lang w:val="az-Latn-AZ"/>
        </w:rPr>
        <w:t>kar</w:t>
      </w:r>
      <w:r w:rsidR="00C572ED" w:rsidRPr="00495A2E">
        <w:rPr>
          <w:rFonts w:ascii="Times New Roman" w:hAnsi="Times New Roman" w:cs="Times New Roman"/>
          <w:sz w:val="24"/>
          <w:szCs w:val="24"/>
          <w:lang w:val="az-Latn-AZ"/>
        </w:rPr>
        <w:t xml:space="preserve"> </w:t>
      </w:r>
      <w:r w:rsidR="00397E22" w:rsidRPr="00495A2E">
        <w:rPr>
          <w:rFonts w:ascii="Times New Roman" w:hAnsi="Times New Roman" w:cs="Times New Roman"/>
          <w:sz w:val="24"/>
          <w:szCs w:val="24"/>
          <w:lang w:val="az-Latn-AZ"/>
        </w:rPr>
        <w:t>etirafıdır</w:t>
      </w:r>
      <w:r w:rsidRPr="00495A2E">
        <w:rPr>
          <w:rFonts w:ascii="Times New Roman" w:hAnsi="Times New Roman" w:cs="Times New Roman"/>
          <w:sz w:val="24"/>
          <w:szCs w:val="24"/>
          <w:lang w:val="az-Latn-AZ"/>
        </w:rPr>
        <w:t>. Bu zaman Nəsimi hər cür sufi təfək</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kü</w:t>
      </w:r>
      <w:r w:rsidR="00913C6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ründən, mü</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cərrədlikdən uzaq</w:t>
      </w:r>
      <w:r w:rsidR="007B0790"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həyati hisslərin qəlbini çulğaladığı incə ruh</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 şairdir:</w:t>
      </w:r>
    </w:p>
    <w:p w:rsidR="00EA005E" w:rsidRDefault="00EA005E" w:rsidP="00C73A05">
      <w:pPr>
        <w:spacing w:after="0" w:line="240" w:lineRule="auto"/>
        <w:ind w:left="1440" w:hanging="1014"/>
        <w:jc w:val="both"/>
        <w:rPr>
          <w:rFonts w:ascii="Times New Roman" w:hAnsi="Times New Roman" w:cs="Times New Roman"/>
          <w:b/>
          <w:i/>
          <w:sz w:val="24"/>
          <w:szCs w:val="24"/>
          <w:lang w:val="az-Latn-AZ"/>
        </w:rPr>
      </w:pP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Ayrılıqdan yar m</w:t>
      </w:r>
      <w:r w:rsidR="007B0790" w:rsidRPr="00495A2E">
        <w:rPr>
          <w:rFonts w:ascii="Times New Roman" w:hAnsi="Times New Roman" w:cs="Times New Roman"/>
          <w:b/>
          <w:i/>
          <w:sz w:val="24"/>
          <w:szCs w:val="24"/>
          <w:lang w:val="az-Latn-AZ"/>
        </w:rPr>
        <w:t>ə</w:t>
      </w:r>
      <w:r w:rsidRPr="00495A2E">
        <w:rPr>
          <w:rFonts w:ascii="Times New Roman" w:hAnsi="Times New Roman" w:cs="Times New Roman"/>
          <w:b/>
          <w:i/>
          <w:sz w:val="24"/>
          <w:szCs w:val="24"/>
          <w:lang w:val="az-Latn-AZ"/>
        </w:rPr>
        <w:t>nim bağrımı büryan eylədi,</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Özünü bir yana saldı, məni bir yan eylədi.</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Zəfərana bənzimi döndərdi ol birəhm yar,</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Düşməni xəndan edib, dostunu giryan eylədi...</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Aldı könlüm, qılmadı ol bivəfa</w:t>
      </w:r>
      <w:r w:rsidR="00C572ED" w:rsidRPr="00495A2E">
        <w:rPr>
          <w:rFonts w:ascii="Times New Roman" w:hAnsi="Times New Roman" w:cs="Times New Roman"/>
          <w:b/>
          <w:i/>
          <w:sz w:val="24"/>
          <w:szCs w:val="24"/>
          <w:lang w:val="az-Latn-AZ"/>
        </w:rPr>
        <w:t xml:space="preserve"> </w:t>
      </w:r>
      <w:r w:rsidRPr="00495A2E">
        <w:rPr>
          <w:rFonts w:ascii="Times New Roman" w:hAnsi="Times New Roman" w:cs="Times New Roman"/>
          <w:b/>
          <w:i/>
          <w:sz w:val="24"/>
          <w:szCs w:val="24"/>
          <w:lang w:val="az-Latn-AZ"/>
        </w:rPr>
        <w:t>bir gəz vəfa</w:t>
      </w:r>
      <w:r w:rsidR="00E645E4" w:rsidRPr="00495A2E">
        <w:rPr>
          <w:rFonts w:ascii="Times New Roman" w:hAnsi="Times New Roman" w:cs="Times New Roman"/>
          <w:b/>
          <w:i/>
          <w:sz w:val="24"/>
          <w:szCs w:val="24"/>
          <w:lang w:val="az-Latn-AZ"/>
        </w:rPr>
        <w:t>,</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w:t>
      </w:r>
      <w:r w:rsidR="007B0790" w:rsidRPr="00495A2E">
        <w:rPr>
          <w:rFonts w:ascii="Times New Roman" w:hAnsi="Times New Roman" w:cs="Times New Roman"/>
          <w:b/>
          <w:i/>
          <w:sz w:val="24"/>
          <w:szCs w:val="24"/>
          <w:lang w:val="az-Latn-AZ"/>
        </w:rPr>
        <w:t>ı</w:t>
      </w:r>
      <w:r w:rsidRPr="00495A2E">
        <w:rPr>
          <w:rFonts w:ascii="Times New Roman" w:hAnsi="Times New Roman" w:cs="Times New Roman"/>
          <w:b/>
          <w:i/>
          <w:sz w:val="24"/>
          <w:szCs w:val="24"/>
          <w:lang w:val="az-Latn-AZ"/>
        </w:rPr>
        <w:t>xd</w:t>
      </w:r>
      <w:r w:rsidR="007B0790" w:rsidRPr="00495A2E">
        <w:rPr>
          <w:rFonts w:ascii="Times New Roman" w:hAnsi="Times New Roman" w:cs="Times New Roman"/>
          <w:b/>
          <w:i/>
          <w:sz w:val="24"/>
          <w:szCs w:val="24"/>
          <w:lang w:val="az-Latn-AZ"/>
        </w:rPr>
        <w:t>ı</w:t>
      </w:r>
      <w:r w:rsidRPr="00495A2E">
        <w:rPr>
          <w:rFonts w:ascii="Times New Roman" w:hAnsi="Times New Roman" w:cs="Times New Roman"/>
          <w:b/>
          <w:i/>
          <w:sz w:val="24"/>
          <w:szCs w:val="24"/>
          <w:lang w:val="az-Latn-AZ"/>
        </w:rPr>
        <w:t xml:space="preserve"> məmur şəhrimi, gör necə viran eylədi...</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Cəhd qıldım çox, vüsalə yetmədim, çəkdim fəraq,</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Tədbir ana neyləsin, təqdiri-yəzdan eylədi.</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Nəsimi, sübhdəm var, ərz qıl dildarə sən,</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Qəmzəyə versin nəsihət, yoxsa çox qan eylədi.</w:t>
      </w:r>
    </w:p>
    <w:p w:rsidR="007F3C19" w:rsidRPr="00495A2E" w:rsidRDefault="007F3C19" w:rsidP="00C73A05">
      <w:pPr>
        <w:spacing w:after="0" w:line="240" w:lineRule="auto"/>
        <w:ind w:left="3894" w:hanging="1014"/>
        <w:jc w:val="both"/>
        <w:rPr>
          <w:rFonts w:ascii="Times New Roman" w:hAnsi="Times New Roman" w:cs="Times New Roman"/>
          <w:b/>
          <w:i/>
          <w:sz w:val="24"/>
          <w:szCs w:val="24"/>
          <w:lang w:val="az-Latn-AZ"/>
        </w:rPr>
      </w:pP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Sənəma, </w:t>
      </w:r>
      <w:r w:rsidR="00C572ED" w:rsidRPr="00495A2E">
        <w:rPr>
          <w:rFonts w:ascii="Times New Roman" w:hAnsi="Times New Roman" w:cs="Times New Roman"/>
          <w:b/>
          <w:i/>
          <w:sz w:val="24"/>
          <w:szCs w:val="24"/>
          <w:lang w:val="az-Latn-AZ"/>
        </w:rPr>
        <w:t>ü</w:t>
      </w:r>
      <w:r w:rsidRPr="00495A2E">
        <w:rPr>
          <w:rFonts w:ascii="Times New Roman" w:hAnsi="Times New Roman" w:cs="Times New Roman"/>
          <w:b/>
          <w:i/>
          <w:sz w:val="24"/>
          <w:szCs w:val="24"/>
          <w:lang w:val="az-Latn-AZ"/>
        </w:rPr>
        <w:t>zün gülündən gülə-gülə gül utandı,</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Xəcil eylədi dodağın şəkəri, nəbatü qəndi.</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Qara qaşların yayından mana kirpik oxun atar,</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Ala gözlərin məgər kim, yenə qanimə susandi?</w:t>
      </w:r>
    </w:p>
    <w:p w:rsidR="007F3C19" w:rsidRPr="00495A2E" w:rsidRDefault="007F3C19" w:rsidP="00C73A05">
      <w:pPr>
        <w:spacing w:after="0" w:line="240" w:lineRule="auto"/>
        <w:ind w:left="3894" w:hanging="1014"/>
        <w:jc w:val="both"/>
        <w:rPr>
          <w:rFonts w:ascii="Times New Roman" w:hAnsi="Times New Roman" w:cs="Times New Roman"/>
          <w:b/>
          <w:i/>
          <w:sz w:val="24"/>
          <w:szCs w:val="24"/>
          <w:lang w:val="az-Latn-AZ"/>
        </w:rPr>
      </w:pP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Firqətin dərdind</w:t>
      </w:r>
      <w:r w:rsidR="003F104B" w:rsidRPr="00495A2E">
        <w:rPr>
          <w:rFonts w:ascii="Times New Roman" w:hAnsi="Times New Roman" w:cs="Times New Roman"/>
          <w:b/>
          <w:i/>
          <w:sz w:val="24"/>
          <w:szCs w:val="24"/>
          <w:lang w:val="az-Latn-AZ"/>
        </w:rPr>
        <w:t>ə</w:t>
      </w:r>
      <w:r w:rsidRPr="00495A2E">
        <w:rPr>
          <w:rFonts w:ascii="Times New Roman" w:hAnsi="Times New Roman" w:cs="Times New Roman"/>
          <w:b/>
          <w:i/>
          <w:sz w:val="24"/>
          <w:szCs w:val="24"/>
          <w:lang w:val="az-Latn-AZ"/>
        </w:rPr>
        <w:t xml:space="preserve">n, ey can, </w:t>
      </w:r>
      <w:r w:rsidR="003F104B" w:rsidRPr="00495A2E">
        <w:rPr>
          <w:rFonts w:ascii="Times New Roman" w:hAnsi="Times New Roman" w:cs="Times New Roman"/>
          <w:b/>
          <w:i/>
          <w:sz w:val="24"/>
          <w:szCs w:val="24"/>
          <w:lang w:val="az-Latn-AZ"/>
        </w:rPr>
        <w:t>ü</w:t>
      </w:r>
      <w:r w:rsidRPr="00495A2E">
        <w:rPr>
          <w:rFonts w:ascii="Times New Roman" w:hAnsi="Times New Roman" w:cs="Times New Roman"/>
          <w:b/>
          <w:i/>
          <w:sz w:val="24"/>
          <w:szCs w:val="24"/>
          <w:lang w:val="az-Latn-AZ"/>
        </w:rPr>
        <w:t>rəgim qan oldu, gəl,</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Gözlərim yaşı cahanı tutdu, tufan oldu, gəl!</w:t>
      </w:r>
    </w:p>
    <w:p w:rsidR="007F3C19" w:rsidRPr="00495A2E" w:rsidRDefault="007F3C19" w:rsidP="00C73A05">
      <w:pPr>
        <w:spacing w:after="0" w:line="240" w:lineRule="auto"/>
        <w:ind w:left="3894" w:hanging="1014"/>
        <w:jc w:val="both"/>
        <w:rPr>
          <w:rFonts w:ascii="Times New Roman" w:hAnsi="Times New Roman" w:cs="Times New Roman"/>
          <w:b/>
          <w:i/>
          <w:sz w:val="24"/>
          <w:szCs w:val="24"/>
          <w:lang w:val="az-Latn-AZ"/>
        </w:rPr>
      </w:pP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Üzünü məndən nihan etmək dilərsən, etməgil,</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Gözlərim yaşın rəvan etmək dilərsən, etməgil...</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Qoymuşam eşqində mən kövnü məkanın varını,</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Can nədir kim, qəsdi-can etmək dilərsən, etməgil.</w:t>
      </w:r>
    </w:p>
    <w:p w:rsidR="00EA005E" w:rsidRDefault="00EA005E" w:rsidP="00C73A05">
      <w:pPr>
        <w:spacing w:after="0" w:line="240" w:lineRule="auto"/>
        <w:ind w:firstLine="426"/>
        <w:jc w:val="both"/>
        <w:rPr>
          <w:rFonts w:ascii="Times New Roman" w:hAnsi="Times New Roman" w:cs="Times New Roman"/>
          <w:sz w:val="24"/>
          <w:szCs w:val="24"/>
          <w:lang w:val="az-Latn-AZ"/>
        </w:rPr>
      </w:pP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Nəsimi ədəbi dilimizi inkişaf etdirən, onu canlı xalq dilinə yaxınlaşdıran, ifadə im</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kan</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larını genişləndirən sənətkardır. Şeir dilini şifahi ədəbiyyatdan, canlı xalq dilindən gələn sözlərlə, </w:t>
      </w:r>
      <w:r w:rsidRPr="00495A2E">
        <w:rPr>
          <w:rFonts w:ascii="Times New Roman" w:hAnsi="Times New Roman" w:cs="Times New Roman"/>
          <w:sz w:val="24"/>
          <w:szCs w:val="24"/>
          <w:lang w:val="az-Latn-AZ"/>
        </w:rPr>
        <w:lastRenderedPageBreak/>
        <w:t>ifa</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dələrlə zənginləşdirən Nəsimi əsl milli ruhda, milli donda gö</w:t>
      </w:r>
      <w:r w:rsidR="00BE1E86">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zəl poetik </w:t>
      </w:r>
      <w:r w:rsidR="00DF5EDF">
        <w:rPr>
          <w:rFonts w:ascii="Times New Roman" w:hAnsi="Times New Roman" w:cs="Times New Roman"/>
          <w:sz w:val="24"/>
          <w:szCs w:val="24"/>
          <w:lang w:val="az-Latn-AZ"/>
        </w:rPr>
        <w:t>incilər sahibidir</w:t>
      </w:r>
      <w:r w:rsidRPr="00495A2E">
        <w:rPr>
          <w:rFonts w:ascii="Times New Roman" w:hAnsi="Times New Roman" w:cs="Times New Roman"/>
          <w:sz w:val="24"/>
          <w:szCs w:val="24"/>
          <w:lang w:val="az-Latn-AZ"/>
        </w:rPr>
        <w:t>:</w:t>
      </w:r>
    </w:p>
    <w:p w:rsidR="00E72AC3" w:rsidRDefault="00E72AC3" w:rsidP="00C73A05">
      <w:pPr>
        <w:spacing w:after="0" w:line="240" w:lineRule="auto"/>
        <w:ind w:left="2160" w:hanging="1734"/>
        <w:jc w:val="both"/>
        <w:rPr>
          <w:rFonts w:ascii="Times New Roman" w:hAnsi="Times New Roman" w:cs="Times New Roman"/>
          <w:b/>
          <w:i/>
          <w:sz w:val="24"/>
          <w:szCs w:val="24"/>
          <w:lang w:val="az-Latn-AZ"/>
        </w:rPr>
      </w:pPr>
    </w:p>
    <w:p w:rsidR="007F3C19" w:rsidRPr="00495A2E" w:rsidRDefault="007F3C19"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Yüz min cəfa qılsan mənə,</w:t>
      </w:r>
    </w:p>
    <w:p w:rsidR="007F3C19" w:rsidRPr="00495A2E" w:rsidRDefault="007F3C19"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 səndən üz döndərmənəm.</w:t>
      </w:r>
    </w:p>
    <w:p w:rsidR="007F3C19" w:rsidRPr="00495A2E" w:rsidRDefault="007F3C19"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Canım ola qurban sənə,</w:t>
      </w:r>
    </w:p>
    <w:p w:rsidR="007F3C19" w:rsidRPr="00495A2E" w:rsidRDefault="007F3C19"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 səndən üz döndərmənəm.</w:t>
      </w:r>
    </w:p>
    <w:p w:rsidR="007F3C19" w:rsidRPr="00495A2E" w:rsidRDefault="007F3C19" w:rsidP="00C73A05">
      <w:pPr>
        <w:spacing w:after="0" w:line="240" w:lineRule="auto"/>
        <w:ind w:left="2160" w:hanging="884"/>
        <w:jc w:val="both"/>
        <w:rPr>
          <w:rFonts w:ascii="Times New Roman" w:hAnsi="Times New Roman" w:cs="Times New Roman"/>
          <w:b/>
          <w:i/>
          <w:sz w:val="24"/>
          <w:szCs w:val="24"/>
          <w:lang w:val="az-Latn-AZ"/>
        </w:rPr>
      </w:pPr>
    </w:p>
    <w:p w:rsidR="007F3C19" w:rsidRPr="00495A2E" w:rsidRDefault="007F3C19"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Sevdim səni mən can ilə,</w:t>
      </w:r>
    </w:p>
    <w:p w:rsidR="007F3C19" w:rsidRPr="00495A2E" w:rsidRDefault="007F3C19"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Qul olmuşam qurban ilə,</w:t>
      </w:r>
    </w:p>
    <w:p w:rsidR="007F3C19" w:rsidRPr="00495A2E" w:rsidRDefault="007F3C19"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Qoy and içim Fürqan ilə, </w:t>
      </w:r>
    </w:p>
    <w:p w:rsidR="007F3C19" w:rsidRPr="00495A2E" w:rsidRDefault="007F3C19"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 səndən üz döndərmənəm.</w:t>
      </w:r>
    </w:p>
    <w:p w:rsidR="007F3C19" w:rsidRPr="00495A2E" w:rsidRDefault="007F3C19" w:rsidP="00C73A05">
      <w:pPr>
        <w:spacing w:after="0" w:line="240" w:lineRule="auto"/>
        <w:ind w:left="2160" w:hanging="884"/>
        <w:jc w:val="both"/>
        <w:rPr>
          <w:rFonts w:ascii="Times New Roman" w:hAnsi="Times New Roman" w:cs="Times New Roman"/>
          <w:b/>
          <w:i/>
          <w:sz w:val="24"/>
          <w:szCs w:val="24"/>
          <w:lang w:val="az-Latn-AZ"/>
        </w:rPr>
      </w:pPr>
    </w:p>
    <w:p w:rsidR="007F3C19" w:rsidRPr="00495A2E" w:rsidRDefault="007F3C19"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İsam</w:t>
      </w:r>
      <w:r w:rsidR="007B0790" w:rsidRPr="00495A2E">
        <w:rPr>
          <w:rFonts w:ascii="Times New Roman" w:hAnsi="Times New Roman" w:cs="Times New Roman"/>
          <w:b/>
          <w:i/>
          <w:sz w:val="24"/>
          <w:szCs w:val="24"/>
          <w:lang w:val="az-Latn-AZ"/>
        </w:rPr>
        <w:t>ı</w:t>
      </w:r>
      <w:r w:rsidRPr="00495A2E">
        <w:rPr>
          <w:rFonts w:ascii="Times New Roman" w:hAnsi="Times New Roman" w:cs="Times New Roman"/>
          <w:b/>
          <w:i/>
          <w:sz w:val="24"/>
          <w:szCs w:val="24"/>
          <w:lang w:val="az-Latn-AZ"/>
        </w:rPr>
        <w:t>san, Musam</w:t>
      </w:r>
      <w:r w:rsidR="007B0790" w:rsidRPr="00495A2E">
        <w:rPr>
          <w:rFonts w:ascii="Times New Roman" w:hAnsi="Times New Roman" w:cs="Times New Roman"/>
          <w:b/>
          <w:i/>
          <w:sz w:val="24"/>
          <w:szCs w:val="24"/>
          <w:lang w:val="az-Latn-AZ"/>
        </w:rPr>
        <w:t>ı</w:t>
      </w:r>
      <w:r w:rsidRPr="00495A2E">
        <w:rPr>
          <w:rFonts w:ascii="Times New Roman" w:hAnsi="Times New Roman" w:cs="Times New Roman"/>
          <w:b/>
          <w:i/>
          <w:sz w:val="24"/>
          <w:szCs w:val="24"/>
          <w:lang w:val="az-Latn-AZ"/>
        </w:rPr>
        <w:t>san?!</w:t>
      </w:r>
    </w:p>
    <w:p w:rsidR="007F3C19" w:rsidRPr="00495A2E" w:rsidRDefault="007F3C19"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 Yusifi-Kənanm</w:t>
      </w:r>
      <w:r w:rsidR="007B0790" w:rsidRPr="00495A2E">
        <w:rPr>
          <w:rFonts w:ascii="Times New Roman" w:hAnsi="Times New Roman" w:cs="Times New Roman"/>
          <w:b/>
          <w:i/>
          <w:sz w:val="24"/>
          <w:szCs w:val="24"/>
          <w:lang w:val="az-Latn-AZ"/>
        </w:rPr>
        <w:t>ı</w:t>
      </w:r>
      <w:r w:rsidRPr="00495A2E">
        <w:rPr>
          <w:rFonts w:ascii="Times New Roman" w:hAnsi="Times New Roman" w:cs="Times New Roman"/>
          <w:b/>
          <w:i/>
          <w:sz w:val="24"/>
          <w:szCs w:val="24"/>
          <w:lang w:val="az-Latn-AZ"/>
        </w:rPr>
        <w:t>san</w:t>
      </w:r>
      <w:r w:rsidR="00E645E4" w:rsidRPr="00495A2E">
        <w:rPr>
          <w:rFonts w:ascii="Times New Roman" w:hAnsi="Times New Roman" w:cs="Times New Roman"/>
          <w:b/>
          <w:i/>
          <w:sz w:val="24"/>
          <w:szCs w:val="24"/>
          <w:lang w:val="az-Latn-AZ"/>
        </w:rPr>
        <w:t>?</w:t>
      </w:r>
    </w:p>
    <w:p w:rsidR="007F3C19" w:rsidRPr="00495A2E" w:rsidRDefault="007F3C19"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Vallah ki, canım, canısan,</w:t>
      </w:r>
    </w:p>
    <w:p w:rsidR="007F3C19" w:rsidRPr="00495A2E" w:rsidRDefault="007F3C19" w:rsidP="00C73A05">
      <w:pPr>
        <w:spacing w:after="0" w:line="240" w:lineRule="auto"/>
        <w:ind w:left="2160" w:hanging="88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 səndən üz döndərmənəm.</w:t>
      </w:r>
    </w:p>
    <w:p w:rsidR="00E72AC3" w:rsidRDefault="00E72AC3" w:rsidP="00C73A05">
      <w:pPr>
        <w:spacing w:after="0" w:line="240" w:lineRule="auto"/>
        <w:ind w:firstLine="426"/>
        <w:jc w:val="both"/>
        <w:rPr>
          <w:rFonts w:ascii="Times New Roman" w:hAnsi="Times New Roman" w:cs="Times New Roman"/>
          <w:sz w:val="24"/>
          <w:szCs w:val="24"/>
          <w:lang w:val="az-Latn-AZ"/>
        </w:rPr>
      </w:pP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XIV əsr Azərbaycan şeirinin misilsiz nümunələrini yarat</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mış Nəsimi öz </w:t>
      </w:r>
      <w:r w:rsidR="0008780A">
        <w:rPr>
          <w:rFonts w:ascii="Times New Roman" w:hAnsi="Times New Roman" w:cs="Times New Roman"/>
          <w:sz w:val="24"/>
          <w:szCs w:val="24"/>
          <w:lang w:val="az-Latn-AZ"/>
        </w:rPr>
        <w:t>möhtəşəm</w:t>
      </w:r>
      <w:r w:rsidRPr="00495A2E">
        <w:rPr>
          <w:rFonts w:ascii="Times New Roman" w:hAnsi="Times New Roman" w:cs="Times New Roman"/>
          <w:sz w:val="24"/>
          <w:szCs w:val="24"/>
          <w:lang w:val="az-Latn-AZ"/>
        </w:rPr>
        <w:t xml:space="preserve"> sənəti ilə ədəbiyyatımıza yeni məz</w:t>
      </w:r>
      <w:r w:rsidR="0008780A">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mun və bədii keyfiyyət gətirmişdir. Nəsimi təşb</w:t>
      </w:r>
      <w:r w:rsidR="003F104B"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h və istiarə</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dən, </w:t>
      </w:r>
      <w:r w:rsidRPr="00E72AC3">
        <w:rPr>
          <w:rFonts w:ascii="Times New Roman" w:hAnsi="Times New Roman" w:cs="Times New Roman"/>
          <w:spacing w:val="-4"/>
          <w:sz w:val="24"/>
          <w:szCs w:val="24"/>
          <w:lang w:val="az-Latn-AZ"/>
        </w:rPr>
        <w:t>bədii mübaliğələrdən böyük ustalıqla istifadə etmiş, klassik</w:t>
      </w:r>
      <w:r w:rsidRPr="00495A2E">
        <w:rPr>
          <w:rFonts w:ascii="Times New Roman" w:hAnsi="Times New Roman" w:cs="Times New Roman"/>
          <w:sz w:val="24"/>
          <w:szCs w:val="24"/>
          <w:lang w:val="az-Latn-AZ"/>
        </w:rPr>
        <w:t xml:space="preserve"> ə</w:t>
      </w:r>
      <w:r w:rsidR="007B0790" w:rsidRPr="00495A2E">
        <w:rPr>
          <w:rFonts w:ascii="Times New Roman" w:hAnsi="Times New Roman" w:cs="Times New Roman"/>
          <w:sz w:val="24"/>
          <w:szCs w:val="24"/>
          <w:lang w:val="az-Latn-AZ"/>
        </w:rPr>
        <w:t>d</w:t>
      </w:r>
      <w:r w:rsidRPr="00495A2E">
        <w:rPr>
          <w:rFonts w:ascii="Times New Roman" w:hAnsi="Times New Roman" w:cs="Times New Roman"/>
          <w:sz w:val="24"/>
          <w:szCs w:val="24"/>
          <w:lang w:val="az-Latn-AZ"/>
        </w:rPr>
        <w:t>ə</w:t>
      </w:r>
      <w:r w:rsidR="00E72AC3">
        <w:rPr>
          <w:rFonts w:ascii="Times New Roman" w:hAnsi="Times New Roman" w:cs="Times New Roman"/>
          <w:sz w:val="24"/>
          <w:szCs w:val="24"/>
          <w:lang w:val="az-Latn-AZ"/>
        </w:rPr>
        <w:softHyphen/>
      </w:r>
      <w:r w:rsidR="00201200" w:rsidRPr="00495A2E">
        <w:rPr>
          <w:rFonts w:ascii="Times New Roman" w:hAnsi="Times New Roman" w:cs="Times New Roman"/>
          <w:sz w:val="24"/>
          <w:szCs w:val="24"/>
          <w:lang w:val="az-Latn-AZ"/>
        </w:rPr>
        <w:softHyphen/>
      </w:r>
      <w:r w:rsidR="007B0790" w:rsidRPr="00495A2E">
        <w:rPr>
          <w:rFonts w:ascii="Times New Roman" w:hAnsi="Times New Roman" w:cs="Times New Roman"/>
          <w:sz w:val="24"/>
          <w:szCs w:val="24"/>
          <w:lang w:val="az-Latn-AZ"/>
        </w:rPr>
        <w:t>b</w:t>
      </w:r>
      <w:r w:rsidRPr="00495A2E">
        <w:rPr>
          <w:rFonts w:ascii="Times New Roman" w:hAnsi="Times New Roman" w:cs="Times New Roman"/>
          <w:sz w:val="24"/>
          <w:szCs w:val="24"/>
          <w:lang w:val="az-Latn-AZ"/>
        </w:rPr>
        <w:t>i ənənələrə yaradı</w:t>
      </w:r>
      <w:r w:rsidR="003314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cı</w:t>
      </w:r>
      <w:r w:rsidR="0033145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lıqla ya</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naşmışdır. Nəsiminin xüsusilə </w:t>
      </w:r>
      <w:r w:rsidRPr="0008780A">
        <w:rPr>
          <w:rFonts w:ascii="Times New Roman" w:hAnsi="Times New Roman" w:cs="Times New Roman"/>
          <w:spacing w:val="-2"/>
          <w:sz w:val="24"/>
          <w:szCs w:val="24"/>
          <w:lang w:val="az-Latn-AZ"/>
        </w:rPr>
        <w:t>qə</w:t>
      </w:r>
      <w:r w:rsidR="0008780A" w:rsidRPr="0008780A">
        <w:rPr>
          <w:rFonts w:ascii="Times New Roman" w:hAnsi="Times New Roman" w:cs="Times New Roman"/>
          <w:spacing w:val="-2"/>
          <w:sz w:val="24"/>
          <w:szCs w:val="24"/>
          <w:lang w:val="az-Latn-AZ"/>
        </w:rPr>
        <w:softHyphen/>
      </w:r>
      <w:r w:rsidRPr="0008780A">
        <w:rPr>
          <w:rFonts w:ascii="Times New Roman" w:hAnsi="Times New Roman" w:cs="Times New Roman"/>
          <w:spacing w:val="-2"/>
          <w:sz w:val="24"/>
          <w:szCs w:val="24"/>
          <w:lang w:val="az-Latn-AZ"/>
        </w:rPr>
        <w:t>zəl</w:t>
      </w:r>
      <w:r w:rsidR="00E72AC3" w:rsidRPr="0008780A">
        <w:rPr>
          <w:rFonts w:ascii="Times New Roman" w:hAnsi="Times New Roman" w:cs="Times New Roman"/>
          <w:spacing w:val="-2"/>
          <w:sz w:val="24"/>
          <w:szCs w:val="24"/>
          <w:lang w:val="az-Latn-AZ"/>
        </w:rPr>
        <w:softHyphen/>
      </w:r>
      <w:r w:rsidRPr="0008780A">
        <w:rPr>
          <w:rFonts w:ascii="Times New Roman" w:hAnsi="Times New Roman" w:cs="Times New Roman"/>
          <w:spacing w:val="-2"/>
          <w:sz w:val="24"/>
          <w:szCs w:val="24"/>
          <w:lang w:val="az-Latn-AZ"/>
        </w:rPr>
        <w:t>lə</w:t>
      </w:r>
      <w:r w:rsidR="00E72AC3" w:rsidRPr="0008780A">
        <w:rPr>
          <w:rFonts w:ascii="Times New Roman" w:hAnsi="Times New Roman" w:cs="Times New Roman"/>
          <w:spacing w:val="-2"/>
          <w:sz w:val="24"/>
          <w:szCs w:val="24"/>
          <w:lang w:val="az-Latn-AZ"/>
        </w:rPr>
        <w:softHyphen/>
      </w:r>
      <w:r w:rsidRPr="0008780A">
        <w:rPr>
          <w:rFonts w:ascii="Times New Roman" w:hAnsi="Times New Roman" w:cs="Times New Roman"/>
          <w:spacing w:val="-2"/>
          <w:sz w:val="24"/>
          <w:szCs w:val="24"/>
          <w:lang w:val="az-Latn-AZ"/>
        </w:rPr>
        <w:t>ri bənzət</w:t>
      </w:r>
      <w:r w:rsidR="00331451" w:rsidRPr="0008780A">
        <w:rPr>
          <w:rFonts w:ascii="Times New Roman" w:hAnsi="Times New Roman" w:cs="Times New Roman"/>
          <w:spacing w:val="-2"/>
          <w:sz w:val="24"/>
          <w:szCs w:val="24"/>
          <w:lang w:val="az-Latn-AZ"/>
        </w:rPr>
        <w:softHyphen/>
      </w:r>
      <w:r w:rsidRPr="0008780A">
        <w:rPr>
          <w:rFonts w:ascii="Times New Roman" w:hAnsi="Times New Roman" w:cs="Times New Roman"/>
          <w:spacing w:val="-2"/>
          <w:sz w:val="24"/>
          <w:szCs w:val="24"/>
          <w:lang w:val="az-Latn-AZ"/>
        </w:rPr>
        <w:t>mə</w:t>
      </w:r>
      <w:r w:rsidR="00331451" w:rsidRPr="0008780A">
        <w:rPr>
          <w:rFonts w:ascii="Times New Roman" w:hAnsi="Times New Roman" w:cs="Times New Roman"/>
          <w:spacing w:val="-2"/>
          <w:sz w:val="24"/>
          <w:szCs w:val="24"/>
          <w:lang w:val="az-Latn-AZ"/>
        </w:rPr>
        <w:softHyphen/>
      </w:r>
      <w:r w:rsidRPr="0008780A">
        <w:rPr>
          <w:rFonts w:ascii="Times New Roman" w:hAnsi="Times New Roman" w:cs="Times New Roman"/>
          <w:spacing w:val="-2"/>
          <w:sz w:val="24"/>
          <w:szCs w:val="24"/>
          <w:lang w:val="az-Latn-AZ"/>
        </w:rPr>
        <w:t>lərlə çox zəngindir. Nəsiminin elə qəzəl</w:t>
      </w:r>
      <w:r w:rsidR="009814AC" w:rsidRPr="0008780A">
        <w:rPr>
          <w:rFonts w:ascii="Times New Roman" w:hAnsi="Times New Roman" w:cs="Times New Roman"/>
          <w:spacing w:val="-2"/>
          <w:sz w:val="24"/>
          <w:szCs w:val="24"/>
          <w:lang w:val="az-Latn-AZ"/>
        </w:rPr>
        <w:softHyphen/>
      </w:r>
      <w:r w:rsidRPr="0008780A">
        <w:rPr>
          <w:rFonts w:ascii="Times New Roman" w:hAnsi="Times New Roman" w:cs="Times New Roman"/>
          <w:spacing w:val="-2"/>
          <w:sz w:val="24"/>
          <w:szCs w:val="24"/>
          <w:lang w:val="az-Latn-AZ"/>
        </w:rPr>
        <w:t xml:space="preserve">ləri </w:t>
      </w:r>
      <w:r w:rsidRPr="0008780A">
        <w:rPr>
          <w:rFonts w:ascii="Times New Roman" w:hAnsi="Times New Roman" w:cs="Times New Roman"/>
          <w:spacing w:val="-4"/>
          <w:sz w:val="24"/>
          <w:szCs w:val="24"/>
          <w:lang w:val="az-Latn-AZ"/>
        </w:rPr>
        <w:t>var ki, əvvəldən axıra bədii sual və bənzətmə üzərində qurul</w:t>
      </w:r>
      <w:r w:rsidR="00331451" w:rsidRPr="0008780A">
        <w:rPr>
          <w:rFonts w:ascii="Times New Roman" w:hAnsi="Times New Roman" w:cs="Times New Roman"/>
          <w:spacing w:val="-4"/>
          <w:sz w:val="24"/>
          <w:szCs w:val="24"/>
          <w:lang w:val="az-Latn-AZ"/>
        </w:rPr>
        <w:softHyphen/>
      </w:r>
      <w:r w:rsidRPr="0008780A">
        <w:rPr>
          <w:rFonts w:ascii="Times New Roman" w:hAnsi="Times New Roman" w:cs="Times New Roman"/>
          <w:spacing w:val="-2"/>
          <w:sz w:val="24"/>
          <w:szCs w:val="24"/>
          <w:lang w:val="az-Latn-AZ"/>
        </w:rPr>
        <w:t>muş</w:t>
      </w:r>
      <w:r w:rsidR="0008780A">
        <w:rPr>
          <w:rFonts w:ascii="Times New Roman" w:hAnsi="Times New Roman" w:cs="Times New Roman"/>
          <w:spacing w:val="-2"/>
          <w:sz w:val="24"/>
          <w:szCs w:val="24"/>
          <w:lang w:val="az-Latn-AZ"/>
        </w:rPr>
        <w:softHyphen/>
      </w:r>
      <w:r w:rsidRPr="0008780A">
        <w:rPr>
          <w:rFonts w:ascii="Times New Roman" w:hAnsi="Times New Roman" w:cs="Times New Roman"/>
          <w:spacing w:val="-4"/>
          <w:sz w:val="24"/>
          <w:szCs w:val="24"/>
          <w:lang w:val="az-Latn-AZ"/>
        </w:rPr>
        <w:t>dur. Şair qəzəllərində rədiflərə və təkrirə də tez-tez mü</w:t>
      </w:r>
      <w:r w:rsidR="00201200" w:rsidRPr="0008780A">
        <w:rPr>
          <w:rFonts w:ascii="Times New Roman" w:hAnsi="Times New Roman" w:cs="Times New Roman"/>
          <w:spacing w:val="-4"/>
          <w:sz w:val="24"/>
          <w:szCs w:val="24"/>
          <w:lang w:val="az-Latn-AZ"/>
        </w:rPr>
        <w:softHyphen/>
      </w:r>
      <w:r w:rsidRPr="0008780A">
        <w:rPr>
          <w:rFonts w:ascii="Times New Roman" w:hAnsi="Times New Roman" w:cs="Times New Roman"/>
          <w:spacing w:val="-4"/>
          <w:sz w:val="24"/>
          <w:szCs w:val="24"/>
          <w:lang w:val="az-Latn-AZ"/>
        </w:rPr>
        <w:t>ra</w:t>
      </w:r>
      <w:r w:rsidR="00201200" w:rsidRPr="0008780A">
        <w:rPr>
          <w:rFonts w:ascii="Times New Roman" w:hAnsi="Times New Roman" w:cs="Times New Roman"/>
          <w:spacing w:val="-4"/>
          <w:sz w:val="24"/>
          <w:szCs w:val="24"/>
          <w:lang w:val="az-Latn-AZ"/>
        </w:rPr>
        <w:softHyphen/>
      </w:r>
      <w:r w:rsidRPr="0008780A">
        <w:rPr>
          <w:rFonts w:ascii="Times New Roman" w:hAnsi="Times New Roman" w:cs="Times New Roman"/>
          <w:spacing w:val="-4"/>
          <w:sz w:val="24"/>
          <w:szCs w:val="24"/>
          <w:lang w:val="az-Latn-AZ"/>
        </w:rPr>
        <w:t>ci</w:t>
      </w:r>
      <w:r w:rsidR="00201200" w:rsidRPr="0008780A">
        <w:rPr>
          <w:rFonts w:ascii="Times New Roman" w:hAnsi="Times New Roman" w:cs="Times New Roman"/>
          <w:spacing w:val="-4"/>
          <w:sz w:val="24"/>
          <w:szCs w:val="24"/>
          <w:lang w:val="az-Latn-AZ"/>
        </w:rPr>
        <w:softHyphen/>
      </w:r>
      <w:r w:rsidRPr="0008780A">
        <w:rPr>
          <w:rFonts w:ascii="Times New Roman" w:hAnsi="Times New Roman" w:cs="Times New Roman"/>
          <w:spacing w:val="-4"/>
          <w:sz w:val="24"/>
          <w:szCs w:val="24"/>
          <w:lang w:val="az-Latn-AZ"/>
        </w:rPr>
        <w:t>ət</w:t>
      </w:r>
      <w:r w:rsidRPr="00495A2E">
        <w:rPr>
          <w:rFonts w:ascii="Times New Roman" w:hAnsi="Times New Roman" w:cs="Times New Roman"/>
          <w:sz w:val="24"/>
          <w:szCs w:val="24"/>
          <w:lang w:val="az-Latn-AZ"/>
        </w:rPr>
        <w:t xml:space="preserve"> edir:</w:t>
      </w:r>
    </w:p>
    <w:p w:rsidR="00E72AC3" w:rsidRDefault="00E72AC3" w:rsidP="00C73A05">
      <w:pPr>
        <w:spacing w:after="0" w:line="240" w:lineRule="auto"/>
        <w:ind w:left="1985" w:hanging="1559"/>
        <w:jc w:val="both"/>
        <w:rPr>
          <w:rFonts w:ascii="Times New Roman" w:hAnsi="Times New Roman" w:cs="Times New Roman"/>
          <w:b/>
          <w:i/>
          <w:sz w:val="24"/>
          <w:szCs w:val="24"/>
          <w:lang w:val="az-Latn-AZ"/>
        </w:rPr>
      </w:pPr>
    </w:p>
    <w:p w:rsidR="007F3C19" w:rsidRPr="00495A2E" w:rsidRDefault="007F3C19" w:rsidP="00C73A05">
      <w:pPr>
        <w:spacing w:after="0" w:line="240" w:lineRule="auto"/>
        <w:ind w:left="2279" w:hanging="1559"/>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Yarəb, ağzın püstəmi, ya qönçeyi-xəndanmıdır?</w:t>
      </w:r>
    </w:p>
    <w:p w:rsidR="007F3C19" w:rsidRPr="00495A2E" w:rsidRDefault="007F3C19" w:rsidP="00C73A05">
      <w:pPr>
        <w:spacing w:after="0" w:line="240" w:lineRule="auto"/>
        <w:ind w:left="2279" w:hanging="1559"/>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 Süleyman xatəmi, ya höqqeyi-mərcanmıdır?..</w:t>
      </w:r>
    </w:p>
    <w:p w:rsidR="007F3C19" w:rsidRPr="00495A2E" w:rsidRDefault="007F3C19" w:rsidP="00C73A05">
      <w:pPr>
        <w:spacing w:after="0" w:line="240" w:lineRule="auto"/>
        <w:ind w:left="2279" w:hanging="1559"/>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Arizindir yasəmən, ya lalə, ya bərgi-səmən</w:t>
      </w:r>
      <w:r w:rsidR="00E645E4" w:rsidRPr="00495A2E">
        <w:rPr>
          <w:rFonts w:ascii="Times New Roman" w:hAnsi="Times New Roman" w:cs="Times New Roman"/>
          <w:b/>
          <w:i/>
          <w:sz w:val="24"/>
          <w:szCs w:val="24"/>
          <w:lang w:val="az-Latn-AZ"/>
        </w:rPr>
        <w:t>,</w:t>
      </w:r>
    </w:p>
    <w:p w:rsidR="007F3C19" w:rsidRPr="00495A2E" w:rsidRDefault="007F3C19" w:rsidP="00C73A05">
      <w:pPr>
        <w:spacing w:after="0" w:line="240" w:lineRule="auto"/>
        <w:ind w:left="2279" w:hanging="1559"/>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Dəftəri-övraqi-gül, ya səfheyi-reyhanmıdır?</w:t>
      </w:r>
    </w:p>
    <w:p w:rsidR="007F3C19" w:rsidRPr="00495A2E" w:rsidRDefault="007F3C19" w:rsidP="00C73A05">
      <w:pPr>
        <w:spacing w:after="0" w:line="240" w:lineRule="auto"/>
        <w:ind w:left="1985" w:hanging="1559"/>
        <w:jc w:val="both"/>
        <w:rPr>
          <w:rFonts w:ascii="Times New Roman" w:hAnsi="Times New Roman" w:cs="Times New Roman"/>
          <w:b/>
          <w:i/>
          <w:sz w:val="24"/>
          <w:szCs w:val="24"/>
          <w:lang w:val="az-Latn-AZ"/>
        </w:rPr>
      </w:pPr>
    </w:p>
    <w:p w:rsidR="007F3C19" w:rsidRPr="00495A2E" w:rsidRDefault="007F3C19" w:rsidP="00C73A05">
      <w:pPr>
        <w:spacing w:after="0" w:line="240" w:lineRule="auto"/>
        <w:ind w:left="2279" w:hanging="11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Yüzin bərgi-güli-tərdir, g</w:t>
      </w:r>
      <w:r w:rsidR="00397E22" w:rsidRPr="00495A2E">
        <w:rPr>
          <w:rFonts w:ascii="Times New Roman" w:hAnsi="Times New Roman" w:cs="Times New Roman"/>
          <w:b/>
          <w:i/>
          <w:sz w:val="24"/>
          <w:szCs w:val="24"/>
          <w:lang w:val="az-Latn-AZ"/>
        </w:rPr>
        <w:t>ü</w:t>
      </w:r>
      <w:r w:rsidRPr="00495A2E">
        <w:rPr>
          <w:rFonts w:ascii="Times New Roman" w:hAnsi="Times New Roman" w:cs="Times New Roman"/>
          <w:b/>
          <w:i/>
          <w:sz w:val="24"/>
          <w:szCs w:val="24"/>
          <w:lang w:val="az-Latn-AZ"/>
        </w:rPr>
        <w:t>li-tər!</w:t>
      </w:r>
    </w:p>
    <w:p w:rsidR="007F3C19" w:rsidRPr="00495A2E" w:rsidRDefault="007F3C19" w:rsidP="00C73A05">
      <w:pPr>
        <w:spacing w:after="0" w:line="240" w:lineRule="auto"/>
        <w:ind w:left="2279" w:hanging="11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Boyun sərvi sənubərdir, sənubər.</w:t>
      </w:r>
    </w:p>
    <w:p w:rsidR="007F3C19" w:rsidRPr="00495A2E" w:rsidRDefault="007F3C19" w:rsidP="00C73A05">
      <w:pPr>
        <w:spacing w:after="0" w:line="240" w:lineRule="auto"/>
        <w:ind w:left="2279" w:hanging="11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Dimağım bu</w:t>
      </w:r>
      <w:r w:rsidR="007B0790" w:rsidRPr="00495A2E">
        <w:rPr>
          <w:rFonts w:ascii="Times New Roman" w:hAnsi="Times New Roman" w:cs="Times New Roman"/>
          <w:b/>
          <w:i/>
          <w:sz w:val="24"/>
          <w:szCs w:val="24"/>
          <w:lang w:val="az-Latn-AZ"/>
        </w:rPr>
        <w:t>y</w:t>
      </w:r>
      <w:r w:rsidRPr="00495A2E">
        <w:rPr>
          <w:rFonts w:ascii="Times New Roman" w:hAnsi="Times New Roman" w:cs="Times New Roman"/>
          <w:b/>
          <w:i/>
          <w:sz w:val="24"/>
          <w:szCs w:val="24"/>
          <w:lang w:val="az-Latn-AZ"/>
        </w:rPr>
        <w:t>i-zülfündən dəmadəm</w:t>
      </w:r>
    </w:p>
    <w:p w:rsidR="007F3C19" w:rsidRPr="00495A2E" w:rsidRDefault="007F3C19" w:rsidP="00C73A05">
      <w:pPr>
        <w:spacing w:after="0" w:line="240" w:lineRule="auto"/>
        <w:ind w:left="2279" w:hanging="114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Müəttərdir, müəttərdir, müəttər!</w:t>
      </w:r>
    </w:p>
    <w:p w:rsidR="00E72AC3" w:rsidRDefault="00E72AC3" w:rsidP="00C73A05">
      <w:pPr>
        <w:spacing w:after="0" w:line="240" w:lineRule="auto"/>
        <w:ind w:firstLine="426"/>
        <w:jc w:val="both"/>
        <w:rPr>
          <w:rFonts w:ascii="Times New Roman" w:hAnsi="Times New Roman" w:cs="Times New Roman"/>
          <w:sz w:val="24"/>
          <w:szCs w:val="24"/>
          <w:lang w:val="az-Latn-AZ"/>
        </w:rPr>
      </w:pPr>
    </w:p>
    <w:p w:rsidR="007F3C19" w:rsidRPr="00495A2E" w:rsidRDefault="007F3C19" w:rsidP="00C73A05">
      <w:pPr>
        <w:spacing w:after="0" w:line="240" w:lineRule="auto"/>
        <w:ind w:firstLine="426"/>
        <w:jc w:val="both"/>
        <w:rPr>
          <w:rFonts w:ascii="Times New Roman" w:hAnsi="Times New Roman" w:cs="Times New Roman"/>
          <w:spacing w:val="-2"/>
          <w:sz w:val="24"/>
          <w:szCs w:val="24"/>
          <w:lang w:val="az-Latn-AZ"/>
        </w:rPr>
      </w:pPr>
      <w:r w:rsidRPr="00495A2E">
        <w:rPr>
          <w:rFonts w:ascii="Times New Roman" w:hAnsi="Times New Roman" w:cs="Times New Roman"/>
          <w:sz w:val="24"/>
          <w:szCs w:val="24"/>
          <w:lang w:val="az-Latn-AZ"/>
        </w:rPr>
        <w:t>Nəsimi dolğun mənalı, rəngarəng cinaslardan da istifadə et</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məklə şeirinə bir </w:t>
      </w:r>
      <w:r w:rsidRPr="00495A2E">
        <w:rPr>
          <w:rFonts w:ascii="Times New Roman" w:hAnsi="Times New Roman" w:cs="Times New Roman"/>
          <w:spacing w:val="-2"/>
          <w:sz w:val="24"/>
          <w:szCs w:val="24"/>
          <w:lang w:val="az-Latn-AZ"/>
        </w:rPr>
        <w:t>tə</w:t>
      </w:r>
      <w:r w:rsidR="006F5283" w:rsidRPr="00495A2E">
        <w:rPr>
          <w:rFonts w:ascii="Times New Roman" w:hAnsi="Times New Roman" w:cs="Times New Roman"/>
          <w:spacing w:val="-2"/>
          <w:sz w:val="24"/>
          <w:szCs w:val="24"/>
          <w:lang w:val="az-Latn-AZ"/>
        </w:rPr>
        <w:softHyphen/>
      </w:r>
      <w:r w:rsidR="00987ACE" w:rsidRPr="00495A2E">
        <w:rPr>
          <w:rFonts w:ascii="Times New Roman" w:hAnsi="Times New Roman" w:cs="Times New Roman"/>
          <w:spacing w:val="-2"/>
          <w:sz w:val="24"/>
          <w:szCs w:val="24"/>
          <w:lang w:val="az-Latn-AZ"/>
        </w:rPr>
        <w:softHyphen/>
      </w:r>
      <w:r w:rsidRPr="00495A2E">
        <w:rPr>
          <w:rFonts w:ascii="Times New Roman" w:hAnsi="Times New Roman" w:cs="Times New Roman"/>
          <w:spacing w:val="-2"/>
          <w:sz w:val="24"/>
          <w:szCs w:val="24"/>
          <w:lang w:val="az-Latn-AZ"/>
        </w:rPr>
        <w:t>ranə, ahəngdarlıq gətirmiş</w:t>
      </w:r>
      <w:r w:rsidR="00331451" w:rsidRPr="00495A2E">
        <w:rPr>
          <w:rFonts w:ascii="Times New Roman" w:hAnsi="Times New Roman" w:cs="Times New Roman"/>
          <w:spacing w:val="-2"/>
          <w:sz w:val="24"/>
          <w:szCs w:val="24"/>
          <w:lang w:val="az-Latn-AZ"/>
        </w:rPr>
        <w:softHyphen/>
      </w:r>
      <w:r w:rsidRPr="00495A2E">
        <w:rPr>
          <w:rFonts w:ascii="Times New Roman" w:hAnsi="Times New Roman" w:cs="Times New Roman"/>
          <w:spacing w:val="-2"/>
          <w:sz w:val="24"/>
          <w:szCs w:val="24"/>
          <w:lang w:val="az-Latn-AZ"/>
        </w:rPr>
        <w:t>dir. Şairin məş</w:t>
      </w:r>
      <w:r w:rsidR="00201200" w:rsidRPr="00495A2E">
        <w:rPr>
          <w:rFonts w:ascii="Times New Roman" w:hAnsi="Times New Roman" w:cs="Times New Roman"/>
          <w:spacing w:val="-2"/>
          <w:sz w:val="24"/>
          <w:szCs w:val="24"/>
          <w:lang w:val="az-Latn-AZ"/>
        </w:rPr>
        <w:softHyphen/>
      </w:r>
      <w:r w:rsidRPr="00495A2E">
        <w:rPr>
          <w:rFonts w:ascii="Times New Roman" w:hAnsi="Times New Roman" w:cs="Times New Roman"/>
          <w:spacing w:val="-2"/>
          <w:sz w:val="24"/>
          <w:szCs w:val="24"/>
          <w:lang w:val="az-Latn-AZ"/>
        </w:rPr>
        <w:t>hur qəzəllərindən birində olduğu ki</w:t>
      </w:r>
      <w:r w:rsidR="00E54EE7" w:rsidRPr="00495A2E">
        <w:rPr>
          <w:rFonts w:ascii="Times New Roman" w:hAnsi="Times New Roman" w:cs="Times New Roman"/>
          <w:spacing w:val="-2"/>
          <w:sz w:val="24"/>
          <w:szCs w:val="24"/>
          <w:lang w:val="az-Latn-AZ"/>
        </w:rPr>
        <w:softHyphen/>
      </w:r>
      <w:r w:rsidRPr="00495A2E">
        <w:rPr>
          <w:rFonts w:ascii="Times New Roman" w:hAnsi="Times New Roman" w:cs="Times New Roman"/>
          <w:spacing w:val="-2"/>
          <w:sz w:val="24"/>
          <w:szCs w:val="24"/>
          <w:lang w:val="az-Latn-AZ"/>
        </w:rPr>
        <w:t>mi:</w:t>
      </w:r>
    </w:p>
    <w:p w:rsidR="00E72AC3" w:rsidRDefault="00E72AC3" w:rsidP="00C73A05">
      <w:pPr>
        <w:spacing w:after="0" w:line="240" w:lineRule="auto"/>
        <w:ind w:left="1287" w:hanging="861"/>
        <w:jc w:val="both"/>
        <w:rPr>
          <w:rFonts w:ascii="Times New Roman" w:hAnsi="Times New Roman" w:cs="Times New Roman"/>
          <w:b/>
          <w:i/>
          <w:sz w:val="24"/>
          <w:szCs w:val="24"/>
          <w:lang w:val="az-Latn-AZ"/>
        </w:rPr>
      </w:pPr>
    </w:p>
    <w:p w:rsidR="007F3C19" w:rsidRPr="00495A2E" w:rsidRDefault="007F3C19" w:rsidP="00C73A05">
      <w:pPr>
        <w:spacing w:after="0" w:line="240" w:lineRule="auto"/>
        <w:ind w:left="1581" w:hanging="86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Düşdü yenə dəli könül gözlərinin xəyalinə,</w:t>
      </w:r>
    </w:p>
    <w:p w:rsidR="007F3C19" w:rsidRPr="00495A2E" w:rsidRDefault="007F3C19" w:rsidP="00C73A05">
      <w:pPr>
        <w:spacing w:after="0" w:line="240" w:lineRule="auto"/>
        <w:ind w:left="1581" w:hanging="86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Kim nə bilir bu könlümün fikri nədir, xəyali nə?</w:t>
      </w:r>
    </w:p>
    <w:p w:rsidR="007F3C19" w:rsidRPr="00495A2E" w:rsidRDefault="007F3C19" w:rsidP="00C73A05">
      <w:pPr>
        <w:spacing w:after="0" w:line="240" w:lineRule="auto"/>
        <w:ind w:left="1581" w:hanging="86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Al ilə ala gözlərin aldadı aldı könlümü,</w:t>
      </w:r>
    </w:p>
    <w:p w:rsidR="007F3C19" w:rsidRPr="00495A2E" w:rsidRDefault="007F3C19" w:rsidP="00C73A05">
      <w:pPr>
        <w:spacing w:after="0" w:line="240" w:lineRule="auto"/>
        <w:ind w:left="1581" w:hanging="86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Alini gör nə al edər, kimsə irişməz alinə.</w:t>
      </w:r>
    </w:p>
    <w:p w:rsidR="00E72AC3" w:rsidRDefault="00E72AC3" w:rsidP="00C73A05">
      <w:pPr>
        <w:spacing w:after="0" w:line="240" w:lineRule="auto"/>
        <w:ind w:firstLine="426"/>
        <w:jc w:val="both"/>
        <w:rPr>
          <w:rFonts w:ascii="Times New Roman" w:hAnsi="Times New Roman" w:cs="Times New Roman"/>
          <w:sz w:val="24"/>
          <w:szCs w:val="24"/>
          <w:lang w:val="az-Latn-AZ"/>
        </w:rPr>
      </w:pP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Nəsimi poeziyası öz müasirlərini</w:t>
      </w:r>
      <w:r w:rsidR="007B0790" w:rsidRPr="00495A2E">
        <w:rPr>
          <w:rFonts w:ascii="Times New Roman" w:hAnsi="Times New Roman" w:cs="Times New Roman"/>
          <w:sz w:val="24"/>
          <w:szCs w:val="24"/>
          <w:lang w:val="az-Latn-AZ"/>
        </w:rPr>
        <w:t>n</w:t>
      </w:r>
      <w:r w:rsidR="00397E22" w:rsidRPr="00495A2E">
        <w:rPr>
          <w:rFonts w:ascii="Times New Roman" w:hAnsi="Times New Roman" w:cs="Times New Roman"/>
          <w:sz w:val="24"/>
          <w:szCs w:val="24"/>
          <w:lang w:val="az-Latn-AZ"/>
        </w:rPr>
        <w:t xml:space="preserve"> və</w:t>
      </w:r>
      <w:r w:rsidRPr="00495A2E">
        <w:rPr>
          <w:rFonts w:ascii="Times New Roman" w:hAnsi="Times New Roman" w:cs="Times New Roman"/>
          <w:sz w:val="24"/>
          <w:szCs w:val="24"/>
          <w:lang w:val="az-Latn-AZ"/>
        </w:rPr>
        <w:t xml:space="preserve"> sonrakı əsrlərdə ya</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şa</w:t>
      </w:r>
      <w:r w:rsidR="0020120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 böyük söz us</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talarının sənətinə dərin təsir göstərmiş, XIV-X</w:t>
      </w:r>
      <w:r w:rsidR="007B0790" w:rsidRPr="00495A2E">
        <w:rPr>
          <w:rFonts w:ascii="Times New Roman" w:hAnsi="Times New Roman" w:cs="Times New Roman"/>
          <w:sz w:val="24"/>
          <w:szCs w:val="24"/>
          <w:lang w:val="az-Latn-AZ"/>
        </w:rPr>
        <w:t>V</w:t>
      </w:r>
      <w:r w:rsidRPr="00495A2E">
        <w:rPr>
          <w:rFonts w:ascii="Times New Roman" w:hAnsi="Times New Roman" w:cs="Times New Roman"/>
          <w:sz w:val="24"/>
          <w:szCs w:val="24"/>
          <w:lang w:val="az-Latn-AZ"/>
        </w:rPr>
        <w:t xml:space="preserve"> əsrlərdə yaşamış bir sıra Türkiyə, İran, Or</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 Asiya şa</w:t>
      </w:r>
      <w:r w:rsidR="00E0696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ir</w:t>
      </w:r>
      <w:r w:rsidR="00E0696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 ilə yanaşı ədəbiyyatı</w:t>
      </w:r>
      <w:r w:rsidR="003646A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mızın Kişvəri, </w:t>
      </w:r>
      <w:r w:rsidR="005F6802" w:rsidRPr="00495A2E">
        <w:rPr>
          <w:rFonts w:ascii="Times New Roman" w:hAnsi="Times New Roman" w:cs="Times New Roman"/>
          <w:sz w:val="24"/>
          <w:szCs w:val="24"/>
          <w:lang w:val="az-Latn-AZ"/>
        </w:rPr>
        <w:t xml:space="preserve">Süruri, </w:t>
      </w:r>
      <w:r w:rsidRPr="00495A2E">
        <w:rPr>
          <w:rFonts w:ascii="Times New Roman" w:hAnsi="Times New Roman" w:cs="Times New Roman"/>
          <w:sz w:val="24"/>
          <w:szCs w:val="24"/>
          <w:lang w:val="az-Latn-AZ"/>
        </w:rPr>
        <w:t>Bəsi</w:t>
      </w:r>
      <w:r w:rsidR="00987AC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 Hi</w:t>
      </w:r>
      <w:r w:rsidR="00E0696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w:t>
      </w:r>
      <w:r w:rsidR="00E0696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yət, Hamidi, Şahi ki</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 məşhur nümayəndələri Nəsimiyə on</w:t>
      </w:r>
      <w:r w:rsidR="00E0696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w:t>
      </w:r>
      <w:r w:rsidR="00E0696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 nə</w:t>
      </w:r>
      <w:r w:rsidR="00987AC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zirə</w:t>
      </w:r>
      <w:r w:rsidR="00987ACE"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yazmışlar.</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Qaraqoyunlu hökmdarı Cahanşah Həqiqi (1</w:t>
      </w:r>
      <w:r w:rsidR="004A73D6" w:rsidRPr="00495A2E">
        <w:rPr>
          <w:rFonts w:ascii="Times New Roman" w:hAnsi="Times New Roman" w:cs="Times New Roman"/>
          <w:sz w:val="24"/>
          <w:szCs w:val="24"/>
          <w:lang w:val="az-Latn-AZ"/>
        </w:rPr>
        <w:t>405</w:t>
      </w:r>
      <w:r w:rsidRPr="00495A2E">
        <w:rPr>
          <w:rFonts w:ascii="Times New Roman" w:hAnsi="Times New Roman" w:cs="Times New Roman"/>
          <w:sz w:val="24"/>
          <w:szCs w:val="24"/>
          <w:lang w:val="az-Latn-AZ"/>
        </w:rPr>
        <w:t>-1467) Nə</w:t>
      </w:r>
      <w:r w:rsidR="00E0696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w:t>
      </w:r>
      <w:r w:rsidR="00E0696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minin tam təsiri altında yazıb-yaradan, Nəsi</w:t>
      </w:r>
      <w:r w:rsidR="00D96C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miyə çoxsaylı nə</w:t>
      </w:r>
      <w:r w:rsidR="00E0696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w:t>
      </w:r>
      <w:r w:rsidR="00E0696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rələr yazan şairlərdəndir. Həqiqinin türkcə “Divan”ında Nə</w:t>
      </w:r>
      <w:r w:rsidR="00E0696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simi sənətinin xüsusilə dil-üslub xüsusiy</w:t>
      </w:r>
      <w:r w:rsidRPr="00495A2E">
        <w:rPr>
          <w:rFonts w:ascii="Times New Roman" w:hAnsi="Times New Roman" w:cs="Times New Roman"/>
          <w:sz w:val="24"/>
          <w:szCs w:val="24"/>
          <w:lang w:val="az-Latn-AZ"/>
        </w:rPr>
        <w:softHyphen/>
        <w:t>yət</w:t>
      </w:r>
      <w:r w:rsidRPr="00495A2E">
        <w:rPr>
          <w:rFonts w:ascii="Times New Roman" w:hAnsi="Times New Roman" w:cs="Times New Roman"/>
          <w:sz w:val="24"/>
          <w:szCs w:val="24"/>
          <w:lang w:val="az-Latn-AZ"/>
        </w:rPr>
        <w:softHyphen/>
        <w:t>lərin</w:t>
      </w:r>
      <w:r w:rsidRPr="00495A2E">
        <w:rPr>
          <w:rFonts w:ascii="Times New Roman" w:hAnsi="Times New Roman" w:cs="Times New Roman"/>
          <w:sz w:val="24"/>
          <w:szCs w:val="24"/>
          <w:lang w:val="az-Latn-AZ"/>
        </w:rPr>
        <w:softHyphen/>
        <w:t>dən bəh</w:t>
      </w:r>
      <w:r w:rsidR="00E0696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w:t>
      </w:r>
      <w:r w:rsidR="00E0696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E0696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nib qələmə aldığı nümu</w:t>
      </w:r>
      <w:r w:rsidR="00D96C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w:t>
      </w:r>
      <w:r w:rsidR="00D96C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az deyil.</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XV</w:t>
      </w:r>
      <w:r w:rsidR="005F6802"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 xml:space="preserve"> əsrdə Azərbaycan ədəbiyyatının Xətai, Həbibi, Füzuli kimi ədəbi simaları ilə bəra</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bər</w:t>
      </w:r>
      <w:r w:rsidR="00157C56"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başqa türk xalqları ədəbiy</w:t>
      </w:r>
      <w:r w:rsidR="00E0696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w:t>
      </w:r>
      <w:r w:rsidR="00E0696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tı</w:t>
      </w:r>
      <w:r w:rsidR="00E0696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nın bir çox nümayəndələri Nəsimi </w:t>
      </w:r>
      <w:r w:rsidR="00397E22" w:rsidRPr="00495A2E">
        <w:rPr>
          <w:rFonts w:ascii="Times New Roman" w:hAnsi="Times New Roman" w:cs="Times New Roman"/>
          <w:sz w:val="24"/>
          <w:szCs w:val="24"/>
          <w:lang w:val="az-Latn-AZ"/>
        </w:rPr>
        <w:t>sənətindən yararlanmışlar</w:t>
      </w:r>
      <w:r w:rsidRPr="00495A2E">
        <w:rPr>
          <w:rFonts w:ascii="Times New Roman" w:hAnsi="Times New Roman" w:cs="Times New Roman"/>
          <w:sz w:val="24"/>
          <w:szCs w:val="24"/>
          <w:lang w:val="az-Latn-AZ"/>
        </w:rPr>
        <w:t>.</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Şah İsmayıl Xətainin qəzəllərinin böyük bir hissəsi Nə</w:t>
      </w:r>
      <w:r w:rsidR="00E0696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w:t>
      </w:r>
      <w:r w:rsidR="00E0696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miyə yazılmış nəzirələrdir.</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Nəsimi:</w:t>
      </w:r>
    </w:p>
    <w:p w:rsidR="00E72AC3" w:rsidRDefault="00E72AC3" w:rsidP="00C73A05">
      <w:pPr>
        <w:spacing w:after="0" w:line="240" w:lineRule="auto"/>
        <w:ind w:left="1287" w:hanging="861"/>
        <w:jc w:val="both"/>
        <w:rPr>
          <w:rFonts w:ascii="Times New Roman" w:hAnsi="Times New Roman" w:cs="Times New Roman"/>
          <w:b/>
          <w:i/>
          <w:sz w:val="24"/>
          <w:szCs w:val="24"/>
          <w:lang w:val="az-Latn-AZ"/>
        </w:rPr>
      </w:pPr>
    </w:p>
    <w:p w:rsidR="007F3C19" w:rsidRPr="00495A2E" w:rsidRDefault="007F3C19" w:rsidP="00C73A05">
      <w:pPr>
        <w:spacing w:after="0" w:line="240" w:lineRule="auto"/>
        <w:ind w:left="1581" w:hanging="86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müsəlmanlar, mədəd, ol yari-pünhan ayrılır,</w:t>
      </w:r>
    </w:p>
    <w:p w:rsidR="007F3C19" w:rsidRPr="00495A2E" w:rsidRDefault="007F3C19" w:rsidP="00C73A05">
      <w:pPr>
        <w:spacing w:after="0" w:line="240" w:lineRule="auto"/>
        <w:ind w:left="1581" w:hanging="86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Ağlamayım neyləyim, çün gövdədən can ayrılır.</w:t>
      </w:r>
    </w:p>
    <w:p w:rsidR="00E72AC3" w:rsidRDefault="00E72AC3" w:rsidP="00C73A05">
      <w:pPr>
        <w:spacing w:after="0" w:line="240" w:lineRule="auto"/>
        <w:ind w:firstLine="426"/>
        <w:jc w:val="both"/>
        <w:rPr>
          <w:rFonts w:ascii="Times New Roman" w:hAnsi="Times New Roman" w:cs="Times New Roman"/>
          <w:sz w:val="24"/>
          <w:szCs w:val="24"/>
          <w:lang w:val="az-Latn-AZ"/>
        </w:rPr>
      </w:pPr>
    </w:p>
    <w:p w:rsidR="002A16BE" w:rsidRDefault="002A16BE" w:rsidP="00C73A05">
      <w:pPr>
        <w:spacing w:after="0" w:line="240" w:lineRule="auto"/>
        <w:ind w:firstLine="426"/>
        <w:jc w:val="both"/>
        <w:rPr>
          <w:rFonts w:ascii="Times New Roman" w:hAnsi="Times New Roman" w:cs="Times New Roman"/>
          <w:sz w:val="24"/>
          <w:szCs w:val="24"/>
          <w:lang w:val="az-Latn-AZ"/>
        </w:rPr>
      </w:pP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Xətai:</w:t>
      </w:r>
    </w:p>
    <w:p w:rsidR="00E72AC3" w:rsidRDefault="00E72AC3" w:rsidP="00C73A05">
      <w:pPr>
        <w:spacing w:after="0" w:line="240" w:lineRule="auto"/>
        <w:ind w:left="1287" w:hanging="861"/>
        <w:jc w:val="both"/>
        <w:rPr>
          <w:rFonts w:ascii="Times New Roman" w:hAnsi="Times New Roman" w:cs="Times New Roman"/>
          <w:b/>
          <w:i/>
          <w:sz w:val="24"/>
          <w:szCs w:val="24"/>
          <w:lang w:val="az-Latn-AZ"/>
        </w:rPr>
      </w:pPr>
    </w:p>
    <w:p w:rsidR="007F3C19" w:rsidRPr="00495A2E" w:rsidRDefault="007F3C19" w:rsidP="00C73A05">
      <w:pPr>
        <w:spacing w:after="0" w:line="240" w:lineRule="auto"/>
        <w:ind w:left="1287" w:hanging="86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müsəlmanlar, bu gün ol yari-pünhan ayrılır,</w:t>
      </w:r>
    </w:p>
    <w:p w:rsidR="007F3C19" w:rsidRPr="00495A2E" w:rsidRDefault="007F3C19" w:rsidP="00C73A05">
      <w:pPr>
        <w:spacing w:after="0" w:line="240" w:lineRule="auto"/>
        <w:ind w:left="1287" w:hanging="86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Uçdu ruhum, getdi əqlim, gövdədən can ayrılır.</w:t>
      </w:r>
    </w:p>
    <w:p w:rsidR="00E72AC3" w:rsidRDefault="00E72AC3" w:rsidP="00C73A05">
      <w:pPr>
        <w:spacing w:after="0" w:line="240" w:lineRule="auto"/>
        <w:ind w:firstLine="426"/>
        <w:jc w:val="both"/>
        <w:rPr>
          <w:rFonts w:ascii="Times New Roman" w:hAnsi="Times New Roman" w:cs="Times New Roman"/>
          <w:sz w:val="24"/>
          <w:szCs w:val="24"/>
          <w:lang w:val="az-Latn-AZ"/>
        </w:rPr>
      </w:pP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Dahi Füzulinin bir sıra qəzəllərində Nəsimi ruhu duyul</w:t>
      </w:r>
      <w:r w:rsidR="002A16BE">
        <w:rPr>
          <w:rFonts w:ascii="Times New Roman" w:hAnsi="Times New Roman" w:cs="Times New Roman"/>
          <w:sz w:val="24"/>
          <w:szCs w:val="24"/>
          <w:lang w:val="az-Latn-AZ"/>
        </w:rPr>
        <w:t>ur</w:t>
      </w:r>
      <w:r w:rsidRPr="00495A2E">
        <w:rPr>
          <w:rFonts w:ascii="Times New Roman" w:hAnsi="Times New Roman" w:cs="Times New Roman"/>
          <w:sz w:val="24"/>
          <w:szCs w:val="24"/>
          <w:lang w:val="az-Latn-AZ"/>
        </w:rPr>
        <w:t>.</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Nəsimi:</w:t>
      </w:r>
    </w:p>
    <w:p w:rsidR="00E72AC3" w:rsidRDefault="00E72AC3" w:rsidP="00C73A05">
      <w:pPr>
        <w:spacing w:after="0" w:line="240" w:lineRule="auto"/>
        <w:ind w:left="1440" w:hanging="1014"/>
        <w:jc w:val="both"/>
        <w:rPr>
          <w:rFonts w:ascii="Times New Roman" w:hAnsi="Times New Roman" w:cs="Times New Roman"/>
          <w:b/>
          <w:i/>
          <w:sz w:val="24"/>
          <w:szCs w:val="24"/>
          <w:lang w:val="az-Latn-AZ"/>
        </w:rPr>
      </w:pP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Sənsiz yediyim, hər nə yesəm, dərd ilə qandır,</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Gəl, gəl</w:t>
      </w:r>
      <w:r w:rsidR="003F104B"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 xml:space="preserve"> dodağın şərbətinə canımı qandır.</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Vəslindən irağ eyləyəli canımı təqdir,</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İşim dünu gün ah ilə fəryadu fəğandır.</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aşiqə kafir deyən, imanə gəl, utan!</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Kafir demə aşiqlərə, niçün ki, yalandır!..</w:t>
      </w:r>
    </w:p>
    <w:p w:rsidR="00E72AC3" w:rsidRDefault="00E72AC3" w:rsidP="00C73A05">
      <w:pPr>
        <w:spacing w:after="0" w:line="240" w:lineRule="auto"/>
        <w:ind w:firstLine="426"/>
        <w:jc w:val="both"/>
        <w:rPr>
          <w:rFonts w:ascii="Times New Roman" w:hAnsi="Times New Roman" w:cs="Times New Roman"/>
          <w:sz w:val="24"/>
          <w:szCs w:val="24"/>
          <w:lang w:val="az-Latn-AZ"/>
        </w:rPr>
      </w:pP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Füzuli:</w:t>
      </w:r>
    </w:p>
    <w:p w:rsidR="00E72AC3" w:rsidRDefault="00E72AC3" w:rsidP="00C73A05">
      <w:pPr>
        <w:spacing w:after="0" w:line="240" w:lineRule="auto"/>
        <w:ind w:left="1440" w:hanging="1014"/>
        <w:jc w:val="both"/>
        <w:rPr>
          <w:rFonts w:ascii="Times New Roman" w:hAnsi="Times New Roman" w:cs="Times New Roman"/>
          <w:b/>
          <w:i/>
          <w:sz w:val="24"/>
          <w:szCs w:val="24"/>
          <w:lang w:val="az-Latn-AZ"/>
        </w:rPr>
      </w:pP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Can vermə qəmi-eşqə ki, eşq afəti candır,</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Eşq afəti-can olduğu məşhuri-cahandır!..</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Eşq içrə əzab olduğun ondan bilirəm ki,</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Hər kimsə ki, aşiqdir işi ahü fəğandır.</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Gər dersə Füzuli ki: “Gözəllərdə vəfa var”,</w:t>
      </w:r>
    </w:p>
    <w:p w:rsidR="007F3C19" w:rsidRPr="00495A2E" w:rsidRDefault="007F3C1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Aldanma ki, şair sözü, əlbəttə, yalandır.</w:t>
      </w:r>
    </w:p>
    <w:p w:rsidR="00E72AC3" w:rsidRDefault="00E72AC3" w:rsidP="00C73A05">
      <w:pPr>
        <w:spacing w:after="0" w:line="240" w:lineRule="auto"/>
        <w:ind w:firstLine="426"/>
        <w:jc w:val="both"/>
        <w:rPr>
          <w:rFonts w:ascii="Times New Roman" w:hAnsi="Times New Roman" w:cs="Times New Roman"/>
          <w:sz w:val="24"/>
          <w:szCs w:val="24"/>
          <w:lang w:val="az-Latn-AZ"/>
        </w:rPr>
      </w:pP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XVII əsrdə Saib Təbrizi, Qövsi Təbrizi, Sarı Aşıq, XIX əsr</w:t>
      </w:r>
      <w:r w:rsidR="00E0696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S.Ə.Şirvani, Molla Cümə, Aşıq Ələsgər Nəsiminin ədəbi nü</w:t>
      </w:r>
      <w:r w:rsidR="00E0696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fuz sahəsinə daxil olan sənətkarlardır. Aşıq Ələsgər Nəsimi ənə</w:t>
      </w:r>
      <w:r w:rsidR="00E0696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nəsinin davamçılarından sayılır.</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Nəsimi:</w:t>
      </w:r>
    </w:p>
    <w:p w:rsidR="00E72AC3" w:rsidRDefault="00E72AC3" w:rsidP="00C73A05">
      <w:pPr>
        <w:spacing w:after="0" w:line="240" w:lineRule="auto"/>
        <w:ind w:left="1440" w:hanging="1014"/>
        <w:jc w:val="both"/>
        <w:rPr>
          <w:rFonts w:ascii="Times New Roman" w:hAnsi="Times New Roman" w:cs="Times New Roman"/>
          <w:b/>
          <w:i/>
          <w:sz w:val="24"/>
          <w:szCs w:val="24"/>
          <w:lang w:val="az-Latn-AZ"/>
        </w:rPr>
      </w:pPr>
    </w:p>
    <w:p w:rsidR="007F3C19" w:rsidRPr="00495A2E" w:rsidRDefault="007F3C19" w:rsidP="00C73A05">
      <w:pPr>
        <w:spacing w:after="0" w:line="240" w:lineRule="auto"/>
        <w:ind w:left="2454" w:hanging="13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Dəxi könül edər üç nəsnə qəmgin,</w:t>
      </w:r>
    </w:p>
    <w:p w:rsidR="007F3C19" w:rsidRPr="00495A2E" w:rsidRDefault="007F3C19" w:rsidP="00C73A05">
      <w:pPr>
        <w:spacing w:after="0" w:line="240" w:lineRule="auto"/>
        <w:ind w:left="2454" w:hanging="13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Qulaq ur kim, edim sana hekayət.</w:t>
      </w:r>
    </w:p>
    <w:p w:rsidR="007F3C19" w:rsidRPr="00495A2E" w:rsidRDefault="007F3C19" w:rsidP="00C73A05">
      <w:pPr>
        <w:spacing w:after="0" w:line="240" w:lineRule="auto"/>
        <w:ind w:left="2454" w:hanging="13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Yaman qonşi, yaman yoldaşı-bədxu,</w:t>
      </w:r>
    </w:p>
    <w:p w:rsidR="007F3C19" w:rsidRPr="00495A2E" w:rsidRDefault="007F3C19" w:rsidP="00C73A05">
      <w:pPr>
        <w:spacing w:after="0" w:line="240" w:lineRule="auto"/>
        <w:ind w:left="2454" w:hanging="13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Yaman övrət siyasətdir, siyasət.</w:t>
      </w: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Aşıq Ələsgər:</w:t>
      </w:r>
    </w:p>
    <w:p w:rsidR="002A16BE" w:rsidRDefault="002A16BE" w:rsidP="00C73A05">
      <w:pPr>
        <w:spacing w:after="0" w:line="240" w:lineRule="auto"/>
        <w:ind w:left="1440" w:hanging="1014"/>
        <w:jc w:val="both"/>
        <w:rPr>
          <w:rFonts w:ascii="Times New Roman" w:hAnsi="Times New Roman" w:cs="Times New Roman"/>
          <w:b/>
          <w:i/>
          <w:sz w:val="24"/>
          <w:szCs w:val="24"/>
          <w:lang w:val="az-Latn-AZ"/>
        </w:rPr>
      </w:pPr>
    </w:p>
    <w:p w:rsidR="007F3C19" w:rsidRPr="00495A2E" w:rsidRDefault="007F3C19" w:rsidP="00C73A05">
      <w:pPr>
        <w:spacing w:after="0" w:line="240" w:lineRule="auto"/>
        <w:ind w:left="1440" w:hanging="30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dün</w:t>
      </w:r>
      <w:r w:rsidR="00E645E4" w:rsidRPr="00495A2E">
        <w:rPr>
          <w:rFonts w:ascii="Times New Roman" w:hAnsi="Times New Roman" w:cs="Times New Roman"/>
          <w:b/>
          <w:i/>
          <w:sz w:val="24"/>
          <w:szCs w:val="24"/>
          <w:lang w:val="az-Latn-AZ"/>
        </w:rPr>
        <w:t>y</w:t>
      </w:r>
      <w:r w:rsidRPr="00495A2E">
        <w:rPr>
          <w:rFonts w:ascii="Times New Roman" w:hAnsi="Times New Roman" w:cs="Times New Roman"/>
          <w:b/>
          <w:i/>
          <w:sz w:val="24"/>
          <w:szCs w:val="24"/>
          <w:lang w:val="az-Latn-AZ"/>
        </w:rPr>
        <w:t>ada üç şey başa bəladı:</w:t>
      </w:r>
    </w:p>
    <w:p w:rsidR="007F3C19" w:rsidRPr="00495A2E" w:rsidRDefault="007F3C19" w:rsidP="00C73A05">
      <w:pPr>
        <w:spacing w:after="0" w:line="240" w:lineRule="auto"/>
        <w:ind w:left="1440" w:hanging="30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Yaman oğul, yaman arvad, yaman at.</w:t>
      </w:r>
    </w:p>
    <w:p w:rsidR="007F3C19" w:rsidRPr="00495A2E" w:rsidRDefault="007F3C19" w:rsidP="00C73A05">
      <w:pPr>
        <w:spacing w:after="0" w:line="240" w:lineRule="auto"/>
        <w:ind w:left="1440" w:hanging="30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İstəyirsən qurtarasan əlindən,</w:t>
      </w:r>
    </w:p>
    <w:p w:rsidR="007F3C19" w:rsidRPr="00495A2E" w:rsidRDefault="007F3C19" w:rsidP="00C73A05">
      <w:pPr>
        <w:spacing w:after="0" w:line="240" w:lineRule="auto"/>
        <w:ind w:left="1440" w:hanging="30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Birni boşla, birni boşa, birni sat.</w:t>
      </w:r>
    </w:p>
    <w:p w:rsidR="002A16BE" w:rsidRDefault="002A16BE" w:rsidP="00C73A05">
      <w:pPr>
        <w:spacing w:after="0" w:line="240" w:lineRule="auto"/>
        <w:ind w:firstLine="426"/>
        <w:jc w:val="both"/>
        <w:rPr>
          <w:rFonts w:ascii="Times New Roman" w:hAnsi="Times New Roman" w:cs="Times New Roman"/>
          <w:sz w:val="24"/>
          <w:szCs w:val="24"/>
          <w:lang w:val="az-Latn-AZ"/>
        </w:rPr>
      </w:pPr>
    </w:p>
    <w:p w:rsidR="007F3C19" w:rsidRPr="00495A2E" w:rsidRDefault="007F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Böyük özbək klassiki Nəvainin türkcə dörd “Divan”ının ha</w:t>
      </w:r>
      <w:r w:rsidR="00E0696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mısında Nəsi</w:t>
      </w:r>
      <w:r w:rsidRPr="00495A2E">
        <w:rPr>
          <w:rFonts w:ascii="Times New Roman" w:hAnsi="Times New Roman" w:cs="Times New Roman"/>
          <w:sz w:val="24"/>
          <w:szCs w:val="24"/>
          <w:lang w:val="az-Latn-AZ"/>
        </w:rPr>
        <w:softHyphen/>
        <w:t>minin təsiri ilə yazılmış şeirlər, nəzirələr yer al</w:t>
      </w:r>
      <w:r w:rsidR="00F404B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w:t>
      </w:r>
      <w:r w:rsidR="00F404B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Nəsiminin fars dilin</w:t>
      </w:r>
      <w:r w:rsidRPr="00495A2E">
        <w:rPr>
          <w:rFonts w:ascii="Times New Roman" w:hAnsi="Times New Roman" w:cs="Times New Roman"/>
          <w:sz w:val="24"/>
          <w:szCs w:val="24"/>
          <w:lang w:val="az-Latn-AZ"/>
        </w:rPr>
        <w:softHyphen/>
        <w:t>də yaratdığı poeziya or</w:t>
      </w:r>
      <w:r w:rsidR="00E0696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 əsrlər fars</w:t>
      </w:r>
      <w:r w:rsidR="00F404B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dilli şeirə də təsir göstərmiş, bu qüdrətli şairin sə</w:t>
      </w:r>
      <w:r w:rsidR="00E0696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nəti Hafiz İsfahani, Qasim Ənvar, Cami kimi onlar</w:t>
      </w:r>
      <w:r w:rsidR="00157C56" w:rsidRPr="00495A2E">
        <w:rPr>
          <w:rFonts w:ascii="Times New Roman" w:hAnsi="Times New Roman" w:cs="Times New Roman"/>
          <w:sz w:val="24"/>
          <w:szCs w:val="24"/>
          <w:lang w:val="az-Latn-AZ"/>
        </w:rPr>
        <w:t>ca fars</w:t>
      </w:r>
      <w:r w:rsidRPr="00495A2E">
        <w:rPr>
          <w:rFonts w:ascii="Times New Roman" w:hAnsi="Times New Roman" w:cs="Times New Roman"/>
          <w:sz w:val="24"/>
          <w:szCs w:val="24"/>
          <w:lang w:val="az-Latn-AZ"/>
        </w:rPr>
        <w:t>dilli ədəbiyyat nümayəndələrinin yaradıcılığında izlər buraxmışdır.</w:t>
      </w:r>
    </w:p>
    <w:p w:rsidR="002A16BE" w:rsidRDefault="002A16BE" w:rsidP="00C73A05">
      <w:pPr>
        <w:spacing w:after="0" w:line="240" w:lineRule="auto"/>
        <w:ind w:left="1440" w:hanging="1014"/>
        <w:jc w:val="both"/>
        <w:rPr>
          <w:rFonts w:ascii="Times New Roman" w:hAnsi="Times New Roman" w:cs="Times New Roman"/>
          <w:b/>
          <w:i/>
          <w:sz w:val="24"/>
          <w:szCs w:val="24"/>
          <w:lang w:val="az-Latn-AZ"/>
        </w:rPr>
      </w:pPr>
    </w:p>
    <w:p w:rsidR="007F3C19" w:rsidRPr="00495A2E" w:rsidRDefault="007F3C19" w:rsidP="00C73A05">
      <w:pPr>
        <w:spacing w:after="0" w:line="240" w:lineRule="auto"/>
        <w:ind w:left="1440" w:hanging="30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Nəsimi, mühiti əzəmsən</w:t>
      </w:r>
    </w:p>
    <w:p w:rsidR="007F3C19" w:rsidRPr="00495A2E" w:rsidRDefault="007F3C19" w:rsidP="00C73A05">
      <w:pPr>
        <w:spacing w:after="0" w:line="240" w:lineRule="auto"/>
        <w:ind w:left="1440" w:hanging="30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Gərçi əlfazına gövhər dedilər... –</w:t>
      </w:r>
    </w:p>
    <w:p w:rsidR="002A16BE" w:rsidRDefault="002A16BE" w:rsidP="00C73A05">
      <w:pPr>
        <w:spacing w:after="0" w:line="240" w:lineRule="auto"/>
        <w:jc w:val="both"/>
        <w:rPr>
          <w:rFonts w:ascii="Times New Roman" w:hAnsi="Times New Roman" w:cs="Times New Roman"/>
          <w:sz w:val="24"/>
          <w:szCs w:val="24"/>
          <w:lang w:val="az-Latn-AZ"/>
        </w:rPr>
      </w:pPr>
    </w:p>
    <w:p w:rsidR="007A4560" w:rsidRDefault="007F3C19" w:rsidP="00C73A05">
      <w:pPr>
        <w:spacing w:after="0" w:line="240" w:lineRule="auto"/>
        <w:jc w:val="both"/>
        <w:rPr>
          <w:rFonts w:ascii="Times New Roman" w:hAnsi="Times New Roman" w:cs="Times New Roman"/>
          <w:sz w:val="24"/>
          <w:szCs w:val="24"/>
          <w:lang w:val="az-Latn-AZ"/>
        </w:rPr>
      </w:pPr>
      <w:r w:rsidRPr="00660E96">
        <w:rPr>
          <w:rFonts w:ascii="Times New Roman" w:hAnsi="Times New Roman" w:cs="Times New Roman"/>
          <w:sz w:val="24"/>
          <w:szCs w:val="24"/>
          <w:lang w:val="az-Latn-AZ"/>
        </w:rPr>
        <w:t xml:space="preserve">yazan </w:t>
      </w:r>
      <w:r w:rsidRPr="00495A2E">
        <w:rPr>
          <w:rFonts w:ascii="Times New Roman" w:hAnsi="Times New Roman" w:cs="Times New Roman"/>
          <w:sz w:val="24"/>
          <w:szCs w:val="24"/>
          <w:lang w:val="az-Latn-AZ"/>
        </w:rPr>
        <w:t xml:space="preserve">Nəsimi təkcə dövrünün əzəmətli söz ustası deyildi, onun </w:t>
      </w:r>
      <w:r w:rsidR="00397E22" w:rsidRPr="00495A2E">
        <w:rPr>
          <w:rFonts w:ascii="Times New Roman" w:hAnsi="Times New Roman" w:cs="Times New Roman"/>
          <w:sz w:val="24"/>
          <w:szCs w:val="24"/>
          <w:lang w:val="az-Latn-AZ"/>
        </w:rPr>
        <w:t xml:space="preserve">şeiri </w:t>
      </w:r>
      <w:r w:rsidRPr="00495A2E">
        <w:rPr>
          <w:rFonts w:ascii="Times New Roman" w:hAnsi="Times New Roman" w:cs="Times New Roman"/>
          <w:sz w:val="24"/>
          <w:szCs w:val="24"/>
          <w:lang w:val="az-Latn-AZ"/>
        </w:rPr>
        <w:t>əsrlərin təlatümündən keçərək yaşayır və yaşadır.</w:t>
      </w:r>
    </w:p>
    <w:p w:rsidR="007A4560" w:rsidRDefault="007A4560" w:rsidP="00C73A05">
      <w:pPr>
        <w:spacing w:after="0"/>
        <w:rPr>
          <w:rFonts w:ascii="Times New Roman" w:hAnsi="Times New Roman" w:cs="Times New Roman"/>
          <w:sz w:val="24"/>
          <w:szCs w:val="24"/>
          <w:lang w:val="az-Latn-AZ"/>
        </w:rPr>
      </w:pPr>
      <w:r>
        <w:rPr>
          <w:rFonts w:ascii="Times New Roman" w:hAnsi="Times New Roman" w:cs="Times New Roman"/>
          <w:sz w:val="24"/>
          <w:szCs w:val="24"/>
          <w:lang w:val="az-Latn-AZ"/>
        </w:rPr>
        <w:br w:type="page"/>
      </w:r>
    </w:p>
    <w:p w:rsidR="00DC0C6F" w:rsidRPr="00495A2E" w:rsidRDefault="007A4560" w:rsidP="00C73A05">
      <w:pPr>
        <w:spacing w:after="0" w:line="240" w:lineRule="auto"/>
        <w:jc w:val="both"/>
        <w:rPr>
          <w:rFonts w:ascii="Times New Roman" w:hAnsi="Times New Roman" w:cs="Times New Roman"/>
          <w:sz w:val="24"/>
          <w:szCs w:val="24"/>
          <w:lang w:val="az-Latn-AZ"/>
        </w:rPr>
      </w:pPr>
      <w:r>
        <w:rPr>
          <w:rFonts w:ascii="Times New Roman" w:hAnsi="Times New Roman" w:cs="Times New Roman"/>
          <w:noProof/>
          <w:sz w:val="24"/>
          <w:szCs w:val="24"/>
        </w:rPr>
        <w:lastRenderedPageBreak/>
        <w:drawing>
          <wp:anchor distT="0" distB="0" distL="114300" distR="114300" simplePos="0" relativeHeight="251677696" behindDoc="1" locked="0" layoutInCell="1" allowOverlap="1" wp14:anchorId="41418547" wp14:editId="09A2CEDC">
            <wp:simplePos x="0" y="0"/>
            <wp:positionH relativeFrom="column">
              <wp:posOffset>86995</wp:posOffset>
            </wp:positionH>
            <wp:positionV relativeFrom="paragraph">
              <wp:posOffset>69850</wp:posOffset>
            </wp:positionV>
            <wp:extent cx="3655695" cy="5711190"/>
            <wp:effectExtent l="0" t="0" r="1905" b="3810"/>
            <wp:wrapTight wrapText="bothSides">
              <wp:wrapPolygon edited="0">
                <wp:start x="0" y="0"/>
                <wp:lineTo x="0" y="21542"/>
                <wp:lineTo x="21499" y="21542"/>
                <wp:lineTo x="2149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77.jpg"/>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3258" t="2659" r="2757"/>
                    <a:stretch/>
                  </pic:blipFill>
                  <pic:spPr bwMode="auto">
                    <a:xfrm>
                      <a:off x="0" y="0"/>
                      <a:ext cx="3655695" cy="5711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4CDB" w:rsidRPr="00495A2E" w:rsidRDefault="00964CDB" w:rsidP="00C73A05">
      <w:pPr>
        <w:spacing w:after="0" w:line="240" w:lineRule="auto"/>
        <w:rPr>
          <w:rFonts w:ascii="Times New Roman" w:hAnsi="Times New Roman" w:cs="Times New Roman"/>
          <w:sz w:val="24"/>
          <w:szCs w:val="24"/>
          <w:lang w:val="az-Latn-AZ"/>
        </w:rPr>
      </w:pPr>
      <w:r w:rsidRPr="00495A2E">
        <w:rPr>
          <w:rFonts w:ascii="Times New Roman" w:hAnsi="Times New Roman" w:cs="Times New Roman"/>
          <w:b/>
          <w:noProof/>
          <w:sz w:val="24"/>
          <w:szCs w:val="24"/>
        </w:rPr>
        <w:lastRenderedPageBreak/>
        <w:drawing>
          <wp:anchor distT="0" distB="0" distL="114300" distR="114300" simplePos="0" relativeHeight="251658240" behindDoc="1" locked="0" layoutInCell="1" allowOverlap="1" wp14:anchorId="45E68E23" wp14:editId="38E7A1BE">
            <wp:simplePos x="0" y="0"/>
            <wp:positionH relativeFrom="column">
              <wp:posOffset>11430</wp:posOffset>
            </wp:positionH>
            <wp:positionV relativeFrom="paragraph">
              <wp:posOffset>141605</wp:posOffset>
            </wp:positionV>
            <wp:extent cx="3930015" cy="5072380"/>
            <wp:effectExtent l="0" t="0" r="0" b="0"/>
            <wp:wrapTight wrapText="bothSides">
              <wp:wrapPolygon edited="0">
                <wp:start x="0" y="0"/>
                <wp:lineTo x="0" y="21497"/>
                <wp:lineTo x="21464" y="21497"/>
                <wp:lineTo x="21464" y="0"/>
                <wp:lineTo x="0" y="0"/>
              </wp:wrapPolygon>
            </wp:wrapTight>
            <wp:docPr id="6" name="Рисунок 1" descr="C:\Documents and Settings\User\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1055"/>
                    <a:stretch/>
                  </pic:blipFill>
                  <pic:spPr bwMode="auto">
                    <a:xfrm>
                      <a:off x="0" y="0"/>
                      <a:ext cx="3930015" cy="5072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5A2E">
        <w:rPr>
          <w:rFonts w:ascii="Times New Roman" w:hAnsi="Times New Roman" w:cs="Times New Roman"/>
          <w:sz w:val="24"/>
          <w:szCs w:val="24"/>
          <w:lang w:val="az-Latn-AZ"/>
        </w:rPr>
        <w:br w:type="page"/>
      </w:r>
    </w:p>
    <w:p w:rsidR="00F24B46" w:rsidRPr="006D2C8A" w:rsidRDefault="00F24B46">
      <w:pPr>
        <w:rPr>
          <w:rFonts w:ascii="Times New Roman" w:hAnsi="Times New Roman" w:cs="Times New Roman"/>
          <w:b/>
          <w:noProof/>
          <w:sz w:val="24"/>
          <w:szCs w:val="24"/>
          <w:lang w:val="az-Latn-AZ"/>
        </w:rPr>
      </w:pPr>
      <w:r>
        <w:rPr>
          <w:rFonts w:ascii="Times New Roman" w:hAnsi="Times New Roman" w:cs="Times New Roman"/>
          <w:b/>
          <w:noProof/>
          <w:sz w:val="24"/>
          <w:szCs w:val="24"/>
        </w:rPr>
        <w:lastRenderedPageBreak/>
        <w:drawing>
          <wp:anchor distT="0" distB="0" distL="114300" distR="114300" simplePos="0" relativeHeight="251682816" behindDoc="0" locked="0" layoutInCell="1" allowOverlap="1" wp14:anchorId="2934C560" wp14:editId="6884B50F">
            <wp:simplePos x="0" y="0"/>
            <wp:positionH relativeFrom="column">
              <wp:posOffset>139700</wp:posOffset>
            </wp:positionH>
            <wp:positionV relativeFrom="paragraph">
              <wp:posOffset>142240</wp:posOffset>
            </wp:positionV>
            <wp:extent cx="3698875" cy="473011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93.jpg"/>
                    <pic:cNvPicPr/>
                  </pic:nvPicPr>
                  <pic:blipFill rotWithShape="1">
                    <a:blip r:embed="rId12" cstate="print">
                      <a:extLst>
                        <a:ext uri="{BEBA8EAE-BF5A-486C-A8C5-ECC9F3942E4B}">
                          <a14:imgProps xmlns:a14="http://schemas.microsoft.com/office/drawing/2010/main">
                            <a14:imgLayer r:embed="rId13">
                              <a14:imgEffect>
                                <a14:saturation sat="66000"/>
                              </a14:imgEffect>
                              <a14:imgEffect>
                                <a14:brightnessContrast contrast="20000"/>
                              </a14:imgEffect>
                            </a14:imgLayer>
                          </a14:imgProps>
                        </a:ext>
                        <a:ext uri="{28A0092B-C50C-407E-A947-70E740481C1C}">
                          <a14:useLocalDpi xmlns:a14="http://schemas.microsoft.com/office/drawing/2010/main" val="0"/>
                        </a:ext>
                      </a:extLst>
                    </a:blip>
                    <a:srcRect l="8516" t="11676" r="5775" b="11143"/>
                    <a:stretch/>
                  </pic:blipFill>
                  <pic:spPr bwMode="auto">
                    <a:xfrm>
                      <a:off x="0" y="0"/>
                      <a:ext cx="3698875" cy="4730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2C8A">
        <w:rPr>
          <w:rFonts w:ascii="Times New Roman" w:hAnsi="Times New Roman" w:cs="Times New Roman"/>
          <w:b/>
          <w:noProof/>
          <w:sz w:val="24"/>
          <w:szCs w:val="24"/>
          <w:lang w:val="az-Latn-AZ"/>
        </w:rPr>
        <w:br w:type="page"/>
      </w:r>
    </w:p>
    <w:p w:rsidR="00DC0C6F" w:rsidRPr="00495A2E" w:rsidRDefault="009952CA" w:rsidP="00C73A05">
      <w:pPr>
        <w:spacing w:after="0" w:line="240" w:lineRule="auto"/>
        <w:jc w:val="both"/>
        <w:rPr>
          <w:rFonts w:ascii="Times New Roman" w:hAnsi="Times New Roman" w:cs="Times New Roman"/>
          <w:sz w:val="24"/>
          <w:szCs w:val="24"/>
          <w:lang w:val="az-Latn-AZ"/>
        </w:rPr>
      </w:pPr>
      <w:r>
        <w:rPr>
          <w:rFonts w:ascii="Times New Roman" w:hAnsi="Times New Roman" w:cs="Times New Roman"/>
          <w:b/>
          <w:noProof/>
          <w:sz w:val="24"/>
          <w:szCs w:val="24"/>
        </w:rPr>
        <w:lastRenderedPageBreak/>
        <mc:AlternateContent>
          <mc:Choice Requires="wps">
            <w:drawing>
              <wp:anchor distT="0" distB="0" distL="114300" distR="114300" simplePos="0" relativeHeight="251689984" behindDoc="0" locked="0" layoutInCell="1" allowOverlap="1" wp14:anchorId="462301B3" wp14:editId="48051687">
                <wp:simplePos x="0" y="0"/>
                <wp:positionH relativeFrom="column">
                  <wp:posOffset>2365375</wp:posOffset>
                </wp:positionH>
                <wp:positionV relativeFrom="paragraph">
                  <wp:posOffset>102235</wp:posOffset>
                </wp:positionV>
                <wp:extent cx="1382395" cy="287020"/>
                <wp:effectExtent l="0" t="0" r="8255" b="0"/>
                <wp:wrapNone/>
                <wp:docPr id="16" name="Поле 16"/>
                <wp:cNvGraphicFramePr/>
                <a:graphic xmlns:a="http://schemas.openxmlformats.org/drawingml/2006/main">
                  <a:graphicData uri="http://schemas.microsoft.com/office/word/2010/wordprocessingShape">
                    <wps:wsp>
                      <wps:cNvSpPr txBox="1"/>
                      <wps:spPr>
                        <a:xfrm>
                          <a:off x="0" y="0"/>
                          <a:ext cx="138239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1E86" w:rsidRPr="00543567" w:rsidRDefault="00BE1E86" w:rsidP="009952CA">
                            <w:pPr>
                              <w:jc w:val="right"/>
                              <w:rPr>
                                <w:rFonts w:cs="Times New Roman"/>
                                <w:b/>
                                <w:i/>
                                <w:sz w:val="20"/>
                                <w:szCs w:val="20"/>
                                <w:lang w:val="az-Latn-AZ"/>
                              </w:rPr>
                            </w:pPr>
                            <w:r w:rsidRPr="00543567">
                              <w:rPr>
                                <w:rFonts w:cs="Times New Roman"/>
                                <w:b/>
                                <w:i/>
                                <w:sz w:val="20"/>
                                <w:szCs w:val="20"/>
                                <w:lang w:val="az-Latn-AZ"/>
                              </w:rPr>
                              <w:t xml:space="preserve">Sultan </w:t>
                            </w:r>
                            <w:r w:rsidRPr="00543567">
                              <w:rPr>
                                <w:rFonts w:ascii="Arial" w:hAnsi="Arial" w:cs="Arial"/>
                                <w:b/>
                                <w:i/>
                                <w:sz w:val="20"/>
                                <w:szCs w:val="20"/>
                                <w:lang w:val="az-Latn-AZ"/>
                              </w:rPr>
                              <w:t>Ə</w:t>
                            </w:r>
                            <w:r w:rsidRPr="00543567">
                              <w:rPr>
                                <w:rFonts w:cs="Times New Roman"/>
                                <w:b/>
                                <w:i/>
                                <w:sz w:val="20"/>
                                <w:szCs w:val="20"/>
                                <w:lang w:val="az-Latn-AZ"/>
                              </w:rPr>
                              <w:t>hm</w:t>
                            </w:r>
                            <w:r w:rsidRPr="00543567">
                              <w:rPr>
                                <w:rFonts w:ascii="Arial" w:hAnsi="Arial" w:cs="Arial"/>
                                <w:b/>
                                <w:i/>
                                <w:sz w:val="20"/>
                                <w:szCs w:val="20"/>
                                <w:lang w:val="az-Latn-AZ"/>
                              </w:rPr>
                              <w:t>ə</w:t>
                            </w:r>
                            <w:r w:rsidRPr="00543567">
                              <w:rPr>
                                <w:rFonts w:cs="Times New Roman"/>
                                <w:b/>
                                <w:i/>
                                <w:sz w:val="20"/>
                                <w:szCs w:val="20"/>
                                <w:lang w:val="az-Latn-AZ"/>
                              </w:rPr>
                              <w:t>d C</w:t>
                            </w:r>
                            <w:r w:rsidRPr="00543567">
                              <w:rPr>
                                <w:rFonts w:ascii="Arial" w:hAnsi="Arial" w:cs="Arial"/>
                                <w:b/>
                                <w:i/>
                                <w:sz w:val="20"/>
                                <w:szCs w:val="20"/>
                                <w:lang w:val="az-Latn-AZ"/>
                              </w:rPr>
                              <w:t>ə</w:t>
                            </w:r>
                            <w:r w:rsidRPr="00543567">
                              <w:rPr>
                                <w:rFonts w:cs="Times New Roman"/>
                                <w:b/>
                                <w:i/>
                                <w:sz w:val="20"/>
                                <w:szCs w:val="20"/>
                                <w:lang w:val="az-Latn-AZ"/>
                              </w:rPr>
                              <w:t>lairi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16" o:spid="_x0000_s1026" type="#_x0000_t202" style="position:absolute;left:0;text-align:left;margin-left:186.25pt;margin-top:8.05pt;width:108.85pt;height:22.6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" fillcolor="white [3201]" stroked="f" strokeweight=".5pt">
                <v:textbox>
                  <w:txbxContent>
                    <w:p w:rsidR="009952CA" w:rsidRPr="00543567" w:rsidRDefault="009952CA" w:rsidP="009952CA">
                      <w:pPr>
                        <w:jc w:val="right"/>
                        <w:rPr>
                          <w:rFonts w:cs="Times New Roman"/>
                          <w:b/>
                          <w:i/>
                          <w:sz w:val="20"/>
                          <w:szCs w:val="20"/>
                          <w:lang w:val="az-Latn-AZ"/>
                        </w:rPr>
                      </w:pPr>
                      <w:r w:rsidRPr="00543567">
                        <w:rPr>
                          <w:rFonts w:cs="Times New Roman"/>
                          <w:b/>
                          <w:i/>
                          <w:sz w:val="20"/>
                          <w:szCs w:val="20"/>
                          <w:lang w:val="az-Latn-AZ"/>
                        </w:rPr>
                        <w:t xml:space="preserve">Sultan </w:t>
                      </w:r>
                      <w:r w:rsidRPr="00543567">
                        <w:rPr>
                          <w:rFonts w:ascii="Arial" w:hAnsi="Arial" w:cs="Arial"/>
                          <w:b/>
                          <w:i/>
                          <w:sz w:val="20"/>
                          <w:szCs w:val="20"/>
                          <w:lang w:val="az-Latn-AZ"/>
                        </w:rPr>
                        <w:t>Ə</w:t>
                      </w:r>
                      <w:r w:rsidRPr="00543567">
                        <w:rPr>
                          <w:rFonts w:cs="Times New Roman"/>
                          <w:b/>
                          <w:i/>
                          <w:sz w:val="20"/>
                          <w:szCs w:val="20"/>
                          <w:lang w:val="az-Latn-AZ"/>
                        </w:rPr>
                        <w:t>hm</w:t>
                      </w:r>
                      <w:r w:rsidRPr="00543567">
                        <w:rPr>
                          <w:rFonts w:ascii="Arial" w:hAnsi="Arial" w:cs="Arial"/>
                          <w:b/>
                          <w:i/>
                          <w:sz w:val="20"/>
                          <w:szCs w:val="20"/>
                          <w:lang w:val="az-Latn-AZ"/>
                        </w:rPr>
                        <w:t>ə</w:t>
                      </w:r>
                      <w:r w:rsidRPr="00543567">
                        <w:rPr>
                          <w:rFonts w:cs="Times New Roman"/>
                          <w:b/>
                          <w:i/>
                          <w:sz w:val="20"/>
                          <w:szCs w:val="20"/>
                          <w:lang w:val="az-Latn-AZ"/>
                        </w:rPr>
                        <w:t>d C</w:t>
                      </w:r>
                      <w:r w:rsidRPr="00543567">
                        <w:rPr>
                          <w:rFonts w:ascii="Arial" w:hAnsi="Arial" w:cs="Arial"/>
                          <w:b/>
                          <w:i/>
                          <w:sz w:val="20"/>
                          <w:szCs w:val="20"/>
                          <w:lang w:val="az-Latn-AZ"/>
                        </w:rPr>
                        <w:t>ə</w:t>
                      </w:r>
                      <w:r w:rsidRPr="00543567">
                        <w:rPr>
                          <w:rFonts w:cs="Times New Roman"/>
                          <w:b/>
                          <w:i/>
                          <w:sz w:val="20"/>
                          <w:szCs w:val="20"/>
                          <w:lang w:val="az-Latn-AZ"/>
                        </w:rPr>
                        <w:t>lairi</w:t>
                      </w:r>
                    </w:p>
                  </w:txbxContent>
                </v:textbox>
              </v:shape>
            </w:pict>
          </mc:Fallback>
        </mc:AlternateContent>
      </w:r>
    </w:p>
    <w:p w:rsidR="00DC0C6F" w:rsidRPr="00495A2E" w:rsidRDefault="00DC0C6F" w:rsidP="00C73A05">
      <w:pPr>
        <w:spacing w:after="0" w:line="240" w:lineRule="auto"/>
        <w:rPr>
          <w:rFonts w:ascii="Times New Roman" w:hAnsi="Times New Roman" w:cs="Times New Roman"/>
          <w:b/>
          <w:sz w:val="24"/>
          <w:szCs w:val="24"/>
          <w:lang w:val="az-Latn-AZ"/>
        </w:rPr>
      </w:pPr>
    </w:p>
    <w:p w:rsidR="0061188F" w:rsidRPr="00495A2E" w:rsidRDefault="009952CA" w:rsidP="0012526B">
      <w:pPr>
        <w:spacing w:after="0" w:line="240" w:lineRule="auto"/>
        <w:ind w:left="-567" w:firstLine="426"/>
        <w:rPr>
          <w:rFonts w:ascii="Times New Roman" w:hAnsi="Times New Roman" w:cs="Times New Roman"/>
          <w:b/>
          <w:sz w:val="24"/>
          <w:szCs w:val="24"/>
          <w:lang w:val="az-Latn-AZ"/>
        </w:rPr>
      </w:pPr>
      <w:r>
        <w:rPr>
          <w:rFonts w:ascii="Times New Roman" w:hAnsi="Times New Roman" w:cs="Times New Roman"/>
          <w:b/>
          <w:noProof/>
          <w:sz w:val="24"/>
          <w:szCs w:val="24"/>
        </w:rPr>
        <w:drawing>
          <wp:anchor distT="0" distB="0" distL="114300" distR="114300" simplePos="0" relativeHeight="251683840" behindDoc="0" locked="0" layoutInCell="1" allowOverlap="1" wp14:anchorId="063E2578" wp14:editId="193019B4">
            <wp:simplePos x="0" y="0"/>
            <wp:positionH relativeFrom="column">
              <wp:posOffset>232410</wp:posOffset>
            </wp:positionH>
            <wp:positionV relativeFrom="paragraph">
              <wp:posOffset>104775</wp:posOffset>
            </wp:positionV>
            <wp:extent cx="3464560" cy="4476750"/>
            <wp:effectExtent l="0" t="0" r="254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98.jpg"/>
                    <pic:cNvPicPr/>
                  </pic:nvPicPr>
                  <pic:blipFill rotWithShape="1">
                    <a:blip r:embed="rId14" cstate="print">
                      <a:extLst>
                        <a:ext uri="{BEBA8EAE-BF5A-486C-A8C5-ECC9F3942E4B}">
                          <a14:imgProps xmlns:a14="http://schemas.microsoft.com/office/drawing/2010/main">
                            <a14:imgLayer r:embed="rId1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11124" t="17622" r="9254" b="10309"/>
                    <a:stretch/>
                  </pic:blipFill>
                  <pic:spPr bwMode="auto">
                    <a:xfrm>
                      <a:off x="0" y="0"/>
                      <a:ext cx="3464560" cy="447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4C6D" w:rsidRPr="00495A2E">
        <w:rPr>
          <w:rFonts w:ascii="Times New Roman" w:hAnsi="Times New Roman" w:cs="Times New Roman"/>
          <w:b/>
          <w:sz w:val="24"/>
          <w:szCs w:val="24"/>
          <w:lang w:val="az-Latn-AZ"/>
        </w:rPr>
        <w:br w:type="page"/>
      </w:r>
      <w:r w:rsidR="00543567">
        <w:rPr>
          <w:rFonts w:ascii="Times New Roman" w:hAnsi="Times New Roman" w:cs="Times New Roman"/>
          <w:b/>
          <w:noProof/>
          <w:sz w:val="24"/>
          <w:szCs w:val="24"/>
        </w:rPr>
        <w:lastRenderedPageBreak/>
        <mc:AlternateContent>
          <mc:Choice Requires="wps">
            <w:drawing>
              <wp:anchor distT="0" distB="0" distL="114300" distR="114300" simplePos="0" relativeHeight="251685888" behindDoc="0" locked="0" layoutInCell="1" allowOverlap="1" wp14:anchorId="6556CF34" wp14:editId="4E57DC4D">
                <wp:simplePos x="0" y="0"/>
                <wp:positionH relativeFrom="column">
                  <wp:posOffset>2258060</wp:posOffset>
                </wp:positionH>
                <wp:positionV relativeFrom="paragraph">
                  <wp:posOffset>92075</wp:posOffset>
                </wp:positionV>
                <wp:extent cx="1487170" cy="287020"/>
                <wp:effectExtent l="0" t="0" r="0" b="0"/>
                <wp:wrapNone/>
                <wp:docPr id="13" name="Поле 13"/>
                <wp:cNvGraphicFramePr/>
                <a:graphic xmlns:a="http://schemas.openxmlformats.org/drawingml/2006/main">
                  <a:graphicData uri="http://schemas.microsoft.com/office/word/2010/wordprocessingShape">
                    <wps:wsp>
                      <wps:cNvSpPr txBox="1"/>
                      <wps:spPr>
                        <a:xfrm>
                          <a:off x="0" y="0"/>
                          <a:ext cx="1487170"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1E86" w:rsidRPr="00543567" w:rsidRDefault="00BE1E86" w:rsidP="00E54AC7">
                            <w:pPr>
                              <w:jc w:val="right"/>
                              <w:rPr>
                                <w:rFonts w:cs="Times New Roman"/>
                                <w:b/>
                                <w:i/>
                                <w:sz w:val="20"/>
                                <w:szCs w:val="20"/>
                                <w:lang w:val="az-Latn-AZ"/>
                              </w:rPr>
                            </w:pPr>
                            <w:r w:rsidRPr="00543567">
                              <w:rPr>
                                <w:rFonts w:cs="Times New Roman"/>
                                <w:b/>
                                <w:i/>
                                <w:sz w:val="20"/>
                                <w:szCs w:val="20"/>
                                <w:lang w:val="az-Latn-AZ"/>
                              </w:rPr>
                              <w:t xml:space="preserve">Sultan </w:t>
                            </w:r>
                            <w:r w:rsidRPr="00543567">
                              <w:rPr>
                                <w:rFonts w:ascii="Arial" w:hAnsi="Arial" w:cs="Arial"/>
                                <w:b/>
                                <w:i/>
                                <w:sz w:val="20"/>
                                <w:szCs w:val="20"/>
                                <w:lang w:val="az-Latn-AZ"/>
                              </w:rPr>
                              <w:t>Ə</w:t>
                            </w:r>
                            <w:r w:rsidRPr="00543567">
                              <w:rPr>
                                <w:rFonts w:cs="Times New Roman"/>
                                <w:b/>
                                <w:i/>
                                <w:sz w:val="20"/>
                                <w:szCs w:val="20"/>
                                <w:lang w:val="az-Latn-AZ"/>
                              </w:rPr>
                              <w:t>hm</w:t>
                            </w:r>
                            <w:r w:rsidRPr="00543567">
                              <w:rPr>
                                <w:rFonts w:ascii="Arial" w:hAnsi="Arial" w:cs="Arial"/>
                                <w:b/>
                                <w:i/>
                                <w:sz w:val="20"/>
                                <w:szCs w:val="20"/>
                                <w:lang w:val="az-Latn-AZ"/>
                              </w:rPr>
                              <w:t>ə</w:t>
                            </w:r>
                            <w:r w:rsidRPr="00543567">
                              <w:rPr>
                                <w:rFonts w:cs="Times New Roman"/>
                                <w:b/>
                                <w:i/>
                                <w:sz w:val="20"/>
                                <w:szCs w:val="20"/>
                                <w:lang w:val="az-Latn-AZ"/>
                              </w:rPr>
                              <w:t>d C</w:t>
                            </w:r>
                            <w:r w:rsidRPr="00543567">
                              <w:rPr>
                                <w:rFonts w:ascii="Arial" w:hAnsi="Arial" w:cs="Arial"/>
                                <w:b/>
                                <w:i/>
                                <w:sz w:val="20"/>
                                <w:szCs w:val="20"/>
                                <w:lang w:val="az-Latn-AZ"/>
                              </w:rPr>
                              <w:t>ə</w:t>
                            </w:r>
                            <w:r w:rsidRPr="00543567">
                              <w:rPr>
                                <w:rFonts w:cs="Times New Roman"/>
                                <w:b/>
                                <w:i/>
                                <w:sz w:val="20"/>
                                <w:szCs w:val="20"/>
                                <w:lang w:val="az-Latn-AZ"/>
                              </w:rPr>
                              <w:t>lairi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3" o:spid="_x0000_s1027" type="#_x0000_t202" style="position:absolute;left:0;text-align:left;margin-left:177.8pt;margin-top:7.25pt;width:117.1pt;height:22.6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" fillcolor="white [3201]" stroked="f" strokeweight=".5pt">
                <v:textbox>
                  <w:txbxContent>
                    <w:p w:rsidR="00E54AC7" w:rsidRPr="00543567" w:rsidRDefault="00E54AC7" w:rsidP="00E54AC7">
                      <w:pPr>
                        <w:jc w:val="right"/>
                        <w:rPr>
                          <w:rFonts w:cs="Times New Roman"/>
                          <w:b/>
                          <w:i/>
                          <w:sz w:val="20"/>
                          <w:szCs w:val="20"/>
                          <w:lang w:val="az-Latn-AZ"/>
                        </w:rPr>
                      </w:pPr>
                      <w:r w:rsidRPr="00543567">
                        <w:rPr>
                          <w:rFonts w:cs="Times New Roman"/>
                          <w:b/>
                          <w:i/>
                          <w:sz w:val="20"/>
                          <w:szCs w:val="20"/>
                          <w:lang w:val="az-Latn-AZ"/>
                        </w:rPr>
                        <w:t xml:space="preserve">Sultan </w:t>
                      </w:r>
                      <w:r w:rsidRPr="00543567">
                        <w:rPr>
                          <w:rFonts w:ascii="Arial" w:hAnsi="Arial" w:cs="Arial"/>
                          <w:b/>
                          <w:i/>
                          <w:sz w:val="20"/>
                          <w:szCs w:val="20"/>
                          <w:lang w:val="az-Latn-AZ"/>
                        </w:rPr>
                        <w:t>Ə</w:t>
                      </w:r>
                      <w:r w:rsidRPr="00543567">
                        <w:rPr>
                          <w:rFonts w:cs="Times New Roman"/>
                          <w:b/>
                          <w:i/>
                          <w:sz w:val="20"/>
                          <w:szCs w:val="20"/>
                          <w:lang w:val="az-Latn-AZ"/>
                        </w:rPr>
                        <w:t>hm</w:t>
                      </w:r>
                      <w:r w:rsidRPr="00543567">
                        <w:rPr>
                          <w:rFonts w:ascii="Arial" w:hAnsi="Arial" w:cs="Arial"/>
                          <w:b/>
                          <w:i/>
                          <w:sz w:val="20"/>
                          <w:szCs w:val="20"/>
                          <w:lang w:val="az-Latn-AZ"/>
                        </w:rPr>
                        <w:t>ə</w:t>
                      </w:r>
                      <w:r w:rsidRPr="00543567">
                        <w:rPr>
                          <w:rFonts w:cs="Times New Roman"/>
                          <w:b/>
                          <w:i/>
                          <w:sz w:val="20"/>
                          <w:szCs w:val="20"/>
                          <w:lang w:val="az-Latn-AZ"/>
                        </w:rPr>
                        <w:t>d C</w:t>
                      </w:r>
                      <w:r w:rsidRPr="00543567">
                        <w:rPr>
                          <w:rFonts w:ascii="Arial" w:hAnsi="Arial" w:cs="Arial"/>
                          <w:b/>
                          <w:i/>
                          <w:sz w:val="20"/>
                          <w:szCs w:val="20"/>
                          <w:lang w:val="az-Latn-AZ"/>
                        </w:rPr>
                        <w:t>ə</w:t>
                      </w:r>
                      <w:r w:rsidRPr="00543567">
                        <w:rPr>
                          <w:rFonts w:cs="Times New Roman"/>
                          <w:b/>
                          <w:i/>
                          <w:sz w:val="20"/>
                          <w:szCs w:val="20"/>
                          <w:lang w:val="az-Latn-AZ"/>
                        </w:rPr>
                        <w:t>lairi</w:t>
                      </w:r>
                    </w:p>
                  </w:txbxContent>
                </v:textbox>
              </v:shape>
            </w:pict>
          </mc:Fallback>
        </mc:AlternateContent>
      </w:r>
      <w:r w:rsidR="00E54AC7">
        <w:rPr>
          <w:rFonts w:ascii="Times New Roman" w:hAnsi="Times New Roman" w:cs="Times New Roman"/>
          <w:b/>
          <w:noProof/>
          <w:sz w:val="24"/>
          <w:szCs w:val="24"/>
        </w:rPr>
        <w:drawing>
          <wp:anchor distT="0" distB="0" distL="114300" distR="114300" simplePos="0" relativeHeight="251684864" behindDoc="0" locked="0" layoutInCell="1" allowOverlap="1" wp14:anchorId="1BAB4AB8" wp14:editId="155E3908">
            <wp:simplePos x="0" y="0"/>
            <wp:positionH relativeFrom="column">
              <wp:posOffset>41910</wp:posOffset>
            </wp:positionH>
            <wp:positionV relativeFrom="paragraph">
              <wp:posOffset>568960</wp:posOffset>
            </wp:positionV>
            <wp:extent cx="3820795" cy="4257675"/>
            <wp:effectExtent l="0" t="0" r="8255"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99.jpg"/>
                    <pic:cNvPicPr/>
                  </pic:nvPicPr>
                  <pic:blipFill rotWithShape="1">
                    <a:blip r:embed="rId16" cstate="print">
                      <a:extLst>
                        <a:ext uri="{BEBA8EAE-BF5A-486C-A8C5-ECC9F3942E4B}">
                          <a14:imgProps xmlns:a14="http://schemas.microsoft.com/office/drawing/2010/main">
                            <a14:imgLayer r:embed="rId17">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12319" t="30307" r="18088" b="15720"/>
                    <a:stretch/>
                  </pic:blipFill>
                  <pic:spPr bwMode="auto">
                    <a:xfrm>
                      <a:off x="0" y="0"/>
                      <a:ext cx="3820795" cy="425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188F" w:rsidRPr="00495A2E">
        <w:rPr>
          <w:rFonts w:ascii="Times New Roman" w:hAnsi="Times New Roman" w:cs="Times New Roman"/>
          <w:b/>
          <w:sz w:val="24"/>
          <w:szCs w:val="24"/>
          <w:lang w:val="az-Latn-AZ"/>
        </w:rPr>
        <w:br w:type="page"/>
      </w:r>
    </w:p>
    <w:p w:rsidR="0061188F" w:rsidRPr="00495A2E" w:rsidRDefault="009952CA" w:rsidP="00C73A05">
      <w:pPr>
        <w:spacing w:after="0" w:line="240" w:lineRule="auto"/>
        <w:ind w:left="-284" w:firstLine="426"/>
        <w:rPr>
          <w:rFonts w:ascii="Times New Roman" w:hAnsi="Times New Roman" w:cs="Times New Roman"/>
          <w:b/>
          <w:sz w:val="24"/>
          <w:szCs w:val="24"/>
          <w:lang w:val="az-Latn-AZ"/>
        </w:rPr>
      </w:pPr>
      <w:r>
        <w:rPr>
          <w:rFonts w:ascii="Times New Roman" w:hAnsi="Times New Roman" w:cs="Times New Roman"/>
          <w:b/>
          <w:noProof/>
          <w:sz w:val="24"/>
          <w:szCs w:val="24"/>
        </w:rPr>
        <w:lastRenderedPageBreak/>
        <mc:AlternateContent>
          <mc:Choice Requires="wps">
            <w:drawing>
              <wp:anchor distT="0" distB="0" distL="114300" distR="114300" simplePos="0" relativeHeight="251687936" behindDoc="0" locked="0" layoutInCell="1" allowOverlap="1" wp14:anchorId="5ABEA69F" wp14:editId="5F0AFCDF">
                <wp:simplePos x="0" y="0"/>
                <wp:positionH relativeFrom="column">
                  <wp:posOffset>2518410</wp:posOffset>
                </wp:positionH>
                <wp:positionV relativeFrom="paragraph">
                  <wp:posOffset>73660</wp:posOffset>
                </wp:positionV>
                <wp:extent cx="1238250" cy="287020"/>
                <wp:effectExtent l="0" t="0" r="0" b="0"/>
                <wp:wrapNone/>
                <wp:docPr id="15" name="Поле 15"/>
                <wp:cNvGraphicFramePr/>
                <a:graphic xmlns:a="http://schemas.openxmlformats.org/drawingml/2006/main">
                  <a:graphicData uri="http://schemas.microsoft.com/office/word/2010/wordprocessingShape">
                    <wps:wsp>
                      <wps:cNvSpPr txBox="1"/>
                      <wps:spPr>
                        <a:xfrm>
                          <a:off x="0" y="0"/>
                          <a:ext cx="1238250"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1E86" w:rsidRPr="00543567" w:rsidRDefault="00BE1E86" w:rsidP="00E54AC7">
                            <w:pPr>
                              <w:jc w:val="right"/>
                              <w:rPr>
                                <w:rFonts w:cs="Times New Roman"/>
                                <w:b/>
                                <w:i/>
                                <w:sz w:val="20"/>
                                <w:szCs w:val="20"/>
                                <w:lang w:val="az-Latn-AZ"/>
                              </w:rPr>
                            </w:pPr>
                            <w:r w:rsidRPr="00543567">
                              <w:rPr>
                                <w:rFonts w:cs="Times New Roman"/>
                                <w:b/>
                                <w:i/>
                                <w:sz w:val="20"/>
                                <w:szCs w:val="20"/>
                                <w:lang w:val="az-Latn-AZ"/>
                              </w:rPr>
                              <w:t>Qazi Bürhan</w:t>
                            </w:r>
                            <w:r w:rsidRPr="00543567">
                              <w:rPr>
                                <w:rFonts w:ascii="Arial" w:hAnsi="Arial" w:cs="Arial"/>
                                <w:b/>
                                <w:i/>
                                <w:sz w:val="20"/>
                                <w:szCs w:val="20"/>
                                <w:lang w:val="az-Latn-AZ"/>
                              </w:rPr>
                              <w:t>ə</w:t>
                            </w:r>
                            <w:r w:rsidRPr="00543567">
                              <w:rPr>
                                <w:rFonts w:cs="Times New Roman"/>
                                <w:b/>
                                <w:i/>
                                <w:sz w:val="20"/>
                                <w:szCs w:val="20"/>
                                <w:lang w:val="az-Latn-AZ"/>
                              </w:rPr>
                              <w:t>ddin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5" o:spid="_x0000_s1028" type="#_x0000_t202" style="position:absolute;left:0;text-align:left;margin-left:198.3pt;margin-top:5.8pt;width:97.5pt;height:22.6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" fillcolor="white [3201]" stroked="f" strokeweight=".5pt">
                <v:textbox>
                  <w:txbxContent>
                    <w:p w:rsidR="009952CA" w:rsidRPr="00543567" w:rsidRDefault="009952CA" w:rsidP="00E54AC7">
                      <w:pPr>
                        <w:jc w:val="right"/>
                        <w:rPr>
                          <w:rFonts w:cs="Times New Roman"/>
                          <w:b/>
                          <w:i/>
                          <w:sz w:val="20"/>
                          <w:szCs w:val="20"/>
                          <w:lang w:val="az-Latn-AZ"/>
                        </w:rPr>
                      </w:pPr>
                      <w:r w:rsidRPr="00543567">
                        <w:rPr>
                          <w:rFonts w:cs="Times New Roman"/>
                          <w:b/>
                          <w:i/>
                          <w:sz w:val="20"/>
                          <w:szCs w:val="20"/>
                          <w:lang w:val="az-Latn-AZ"/>
                        </w:rPr>
                        <w:t>Qazi Bürhan</w:t>
                      </w:r>
                      <w:r w:rsidRPr="00543567">
                        <w:rPr>
                          <w:rFonts w:ascii="Arial" w:hAnsi="Arial" w:cs="Arial"/>
                          <w:b/>
                          <w:i/>
                          <w:sz w:val="20"/>
                          <w:szCs w:val="20"/>
                          <w:lang w:val="az-Latn-AZ"/>
                        </w:rPr>
                        <w:t>ə</w:t>
                      </w:r>
                      <w:r w:rsidRPr="00543567">
                        <w:rPr>
                          <w:rFonts w:cs="Times New Roman"/>
                          <w:b/>
                          <w:i/>
                          <w:sz w:val="20"/>
                          <w:szCs w:val="20"/>
                          <w:lang w:val="az-Latn-AZ"/>
                        </w:rPr>
                        <w:t>ddin</w:t>
                      </w:r>
                    </w:p>
                  </w:txbxContent>
                </v:textbox>
              </v:shape>
            </w:pict>
          </mc:Fallback>
        </mc:AlternateContent>
      </w:r>
      <w:r>
        <w:rPr>
          <w:rFonts w:ascii="Times New Roman" w:hAnsi="Times New Roman" w:cs="Times New Roman"/>
          <w:b/>
          <w:noProof/>
          <w:sz w:val="24"/>
          <w:szCs w:val="24"/>
        </w:rPr>
        <w:drawing>
          <wp:anchor distT="0" distB="0" distL="114300" distR="114300" simplePos="0" relativeHeight="251678720" behindDoc="1" locked="0" layoutInCell="1" allowOverlap="1" wp14:anchorId="4393F26B" wp14:editId="1DC7D2EE">
            <wp:simplePos x="0" y="0"/>
            <wp:positionH relativeFrom="column">
              <wp:posOffset>203835</wp:posOffset>
            </wp:positionH>
            <wp:positionV relativeFrom="paragraph">
              <wp:posOffset>416560</wp:posOffset>
            </wp:positionV>
            <wp:extent cx="3457575" cy="5314950"/>
            <wp:effectExtent l="0" t="0" r="9525" b="0"/>
            <wp:wrapTight wrapText="bothSides">
              <wp:wrapPolygon edited="0">
                <wp:start x="0" y="0"/>
                <wp:lineTo x="0" y="21523"/>
                <wp:lineTo x="21540" y="21523"/>
                <wp:lineTo x="2154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78.jpg"/>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t="4561" r="1557" b="1182"/>
                    <a:stretch/>
                  </pic:blipFill>
                  <pic:spPr bwMode="auto">
                    <a:xfrm>
                      <a:off x="0" y="0"/>
                      <a:ext cx="3457575" cy="531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188F" w:rsidRPr="00495A2E">
        <w:rPr>
          <w:rFonts w:ascii="Times New Roman" w:hAnsi="Times New Roman" w:cs="Times New Roman"/>
          <w:b/>
          <w:sz w:val="24"/>
          <w:szCs w:val="24"/>
          <w:lang w:val="az-Latn-AZ"/>
        </w:rPr>
        <w:br w:type="page"/>
      </w:r>
    </w:p>
    <w:p w:rsidR="00283085" w:rsidRPr="00495A2E" w:rsidRDefault="009952CA" w:rsidP="00C73A05">
      <w:pPr>
        <w:spacing w:after="0" w:line="240" w:lineRule="auto"/>
        <w:jc w:val="center"/>
        <w:rPr>
          <w:rFonts w:ascii="Times New Roman" w:hAnsi="Times New Roman" w:cs="Times New Roman"/>
          <w:b/>
          <w:sz w:val="24"/>
          <w:szCs w:val="24"/>
          <w:lang w:val="az-Latn-AZ"/>
        </w:rPr>
      </w:pPr>
      <w:r>
        <w:rPr>
          <w:rFonts w:ascii="Times New Roman" w:hAnsi="Times New Roman" w:cs="Times New Roman"/>
          <w:b/>
          <w:noProof/>
          <w:sz w:val="24"/>
          <w:szCs w:val="24"/>
        </w:rPr>
        <w:lastRenderedPageBreak/>
        <mc:AlternateContent>
          <mc:Choice Requires="wps">
            <w:drawing>
              <wp:anchor distT="0" distB="0" distL="114300" distR="114300" simplePos="0" relativeHeight="251692032" behindDoc="0" locked="0" layoutInCell="1" allowOverlap="1" wp14:anchorId="15F3C90F" wp14:editId="4474FAB3">
                <wp:simplePos x="0" y="0"/>
                <wp:positionH relativeFrom="column">
                  <wp:posOffset>2508885</wp:posOffset>
                </wp:positionH>
                <wp:positionV relativeFrom="paragraph">
                  <wp:posOffset>111760</wp:posOffset>
                </wp:positionV>
                <wp:extent cx="1239520" cy="287020"/>
                <wp:effectExtent l="0" t="0" r="0" b="0"/>
                <wp:wrapNone/>
                <wp:docPr id="17" name="Поле 17"/>
                <wp:cNvGraphicFramePr/>
                <a:graphic xmlns:a="http://schemas.openxmlformats.org/drawingml/2006/main">
                  <a:graphicData uri="http://schemas.microsoft.com/office/word/2010/wordprocessingShape">
                    <wps:wsp>
                      <wps:cNvSpPr txBox="1"/>
                      <wps:spPr>
                        <a:xfrm>
                          <a:off x="0" y="0"/>
                          <a:ext cx="1239520"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1E86" w:rsidRPr="00543567" w:rsidRDefault="00BE1E86" w:rsidP="009952CA">
                            <w:pPr>
                              <w:jc w:val="right"/>
                              <w:rPr>
                                <w:rFonts w:cs="Times New Roman"/>
                                <w:b/>
                                <w:i/>
                                <w:sz w:val="20"/>
                                <w:szCs w:val="20"/>
                                <w:lang w:val="az-Latn-AZ"/>
                              </w:rPr>
                            </w:pPr>
                            <w:r w:rsidRPr="00543567">
                              <w:rPr>
                                <w:rFonts w:cs="Times New Roman"/>
                                <w:b/>
                                <w:i/>
                                <w:sz w:val="20"/>
                                <w:szCs w:val="20"/>
                                <w:lang w:val="az-Latn-AZ"/>
                              </w:rPr>
                              <w:t>İmad</w:t>
                            </w:r>
                            <w:r w:rsidRPr="00543567">
                              <w:rPr>
                                <w:rFonts w:ascii="Arial" w:hAnsi="Arial" w:cs="Arial"/>
                                <w:b/>
                                <w:i/>
                                <w:sz w:val="20"/>
                                <w:szCs w:val="20"/>
                                <w:lang w:val="az-Latn-AZ"/>
                              </w:rPr>
                              <w:t>ə</w:t>
                            </w:r>
                            <w:r w:rsidRPr="00543567">
                              <w:rPr>
                                <w:rFonts w:cs="Times New Roman"/>
                                <w:b/>
                                <w:i/>
                                <w:sz w:val="20"/>
                                <w:szCs w:val="20"/>
                                <w:lang w:val="az-Latn-AZ"/>
                              </w:rPr>
                              <w:t>ddin N</w:t>
                            </w:r>
                            <w:r w:rsidRPr="00543567">
                              <w:rPr>
                                <w:rFonts w:ascii="Arial" w:hAnsi="Arial" w:cs="Arial"/>
                                <w:b/>
                                <w:i/>
                                <w:sz w:val="20"/>
                                <w:szCs w:val="20"/>
                                <w:lang w:val="az-Latn-AZ"/>
                              </w:rPr>
                              <w:t>ə</w:t>
                            </w:r>
                            <w:r w:rsidRPr="00543567">
                              <w:rPr>
                                <w:rFonts w:cs="Times New Roman"/>
                                <w:b/>
                                <w:i/>
                                <w:sz w:val="20"/>
                                <w:szCs w:val="20"/>
                                <w:lang w:val="az-Latn-AZ"/>
                              </w:rPr>
                              <w:t>simi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7" o:spid="_x0000_s1029" type="#_x0000_t202" style="position:absolute;left:0;text-align:left;margin-left:197.55pt;margin-top:8.8pt;width:97.6pt;height:22.6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" fillcolor="white [3201]" stroked="f" strokeweight=".5pt">
                <v:textbox>
                  <w:txbxContent>
                    <w:p w:rsidR="009952CA" w:rsidRPr="00543567" w:rsidRDefault="009952CA" w:rsidP="009952CA">
                      <w:pPr>
                        <w:jc w:val="right"/>
                        <w:rPr>
                          <w:rFonts w:cs="Times New Roman"/>
                          <w:b/>
                          <w:i/>
                          <w:sz w:val="20"/>
                          <w:szCs w:val="20"/>
                          <w:lang w:val="az-Latn-AZ"/>
                        </w:rPr>
                      </w:pPr>
                      <w:r w:rsidRPr="00543567">
                        <w:rPr>
                          <w:rFonts w:cs="Times New Roman"/>
                          <w:b/>
                          <w:i/>
                          <w:sz w:val="20"/>
                          <w:szCs w:val="20"/>
                          <w:lang w:val="az-Latn-AZ"/>
                        </w:rPr>
                        <w:t>İmad</w:t>
                      </w:r>
                      <w:r w:rsidRPr="00543567">
                        <w:rPr>
                          <w:rFonts w:ascii="Arial" w:hAnsi="Arial" w:cs="Arial"/>
                          <w:b/>
                          <w:i/>
                          <w:sz w:val="20"/>
                          <w:szCs w:val="20"/>
                          <w:lang w:val="az-Latn-AZ"/>
                        </w:rPr>
                        <w:t>ə</w:t>
                      </w:r>
                      <w:r w:rsidRPr="00543567">
                        <w:rPr>
                          <w:rFonts w:cs="Times New Roman"/>
                          <w:b/>
                          <w:i/>
                          <w:sz w:val="20"/>
                          <w:szCs w:val="20"/>
                          <w:lang w:val="az-Latn-AZ"/>
                        </w:rPr>
                        <w:t>ddin N</w:t>
                      </w:r>
                      <w:r w:rsidRPr="00543567">
                        <w:rPr>
                          <w:rFonts w:ascii="Arial" w:hAnsi="Arial" w:cs="Arial"/>
                          <w:b/>
                          <w:i/>
                          <w:sz w:val="20"/>
                          <w:szCs w:val="20"/>
                          <w:lang w:val="az-Latn-AZ"/>
                        </w:rPr>
                        <w:t>ə</w:t>
                      </w:r>
                      <w:r w:rsidRPr="00543567">
                        <w:rPr>
                          <w:rFonts w:cs="Times New Roman"/>
                          <w:b/>
                          <w:i/>
                          <w:sz w:val="20"/>
                          <w:szCs w:val="20"/>
                          <w:lang w:val="az-Latn-AZ"/>
                        </w:rPr>
                        <w:t>simi</w:t>
                      </w:r>
                    </w:p>
                  </w:txbxContent>
                </v:textbox>
              </v:shape>
            </w:pict>
          </mc:Fallback>
        </mc:AlternateContent>
      </w:r>
    </w:p>
    <w:p w:rsidR="007A4560" w:rsidRDefault="009952CA" w:rsidP="00C73A05">
      <w:pPr>
        <w:spacing w:after="0"/>
        <w:rPr>
          <w:rFonts w:ascii="Times New Roman" w:hAnsi="Times New Roman" w:cs="Times New Roman"/>
          <w:b/>
          <w:sz w:val="24"/>
          <w:szCs w:val="24"/>
          <w:lang w:val="az-Latn-AZ"/>
        </w:rPr>
      </w:pPr>
      <w:r>
        <w:rPr>
          <w:rFonts w:ascii="Times New Roman" w:hAnsi="Times New Roman" w:cs="Times New Roman"/>
          <w:b/>
          <w:noProof/>
          <w:sz w:val="24"/>
          <w:szCs w:val="24"/>
        </w:rPr>
        <w:drawing>
          <wp:anchor distT="0" distB="0" distL="114300" distR="114300" simplePos="0" relativeHeight="251676672" behindDoc="1" locked="0" layoutInCell="1" allowOverlap="1" wp14:anchorId="56C26BFC" wp14:editId="7BB57CE8">
            <wp:simplePos x="0" y="0"/>
            <wp:positionH relativeFrom="column">
              <wp:posOffset>232410</wp:posOffset>
            </wp:positionH>
            <wp:positionV relativeFrom="paragraph">
              <wp:posOffset>384175</wp:posOffset>
            </wp:positionV>
            <wp:extent cx="3511550" cy="5153025"/>
            <wp:effectExtent l="0" t="0" r="0" b="9525"/>
            <wp:wrapTight wrapText="bothSides">
              <wp:wrapPolygon edited="0">
                <wp:start x="0" y="0"/>
                <wp:lineTo x="0" y="21560"/>
                <wp:lineTo x="21444" y="21560"/>
                <wp:lineTo x="2144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86.jpg"/>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t="8149"/>
                    <a:stretch/>
                  </pic:blipFill>
                  <pic:spPr bwMode="auto">
                    <a:xfrm>
                      <a:off x="0" y="0"/>
                      <a:ext cx="3511550" cy="5153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560">
        <w:rPr>
          <w:rFonts w:ascii="Times New Roman" w:hAnsi="Times New Roman" w:cs="Times New Roman"/>
          <w:b/>
          <w:sz w:val="24"/>
          <w:szCs w:val="24"/>
          <w:lang w:val="az-Latn-AZ"/>
        </w:rPr>
        <w:br w:type="page"/>
      </w:r>
    </w:p>
    <w:p w:rsidR="00C41F9B" w:rsidRDefault="00C41F9B" w:rsidP="00C73A05">
      <w:pPr>
        <w:spacing w:after="0" w:line="240" w:lineRule="auto"/>
        <w:jc w:val="center"/>
        <w:rPr>
          <w:rFonts w:ascii="Times New Roman" w:hAnsi="Times New Roman" w:cs="Times New Roman"/>
          <w:b/>
          <w:sz w:val="24"/>
          <w:szCs w:val="24"/>
          <w:lang w:val="az-Latn-AZ"/>
        </w:rPr>
      </w:pPr>
    </w:p>
    <w:p w:rsidR="00DC0C6F" w:rsidRPr="00495A2E" w:rsidRDefault="009814AC" w:rsidP="00C73A05">
      <w:pPr>
        <w:spacing w:after="0" w:line="240" w:lineRule="auto"/>
        <w:jc w:val="center"/>
        <w:rPr>
          <w:rFonts w:ascii="Times New Roman" w:hAnsi="Times New Roman" w:cs="Times New Roman"/>
          <w:b/>
          <w:sz w:val="24"/>
          <w:szCs w:val="24"/>
          <w:lang w:val="az-Latn-AZ"/>
        </w:rPr>
      </w:pPr>
      <w:r w:rsidRPr="00495A2E">
        <w:rPr>
          <w:rFonts w:ascii="Times New Roman" w:hAnsi="Times New Roman" w:cs="Times New Roman"/>
          <w:b/>
          <w:sz w:val="24"/>
          <w:szCs w:val="24"/>
          <w:lang w:val="az-Latn-AZ"/>
        </w:rPr>
        <w:t>XV - XVI ƏSRLƏR AZƏRBAYCAN ƏDƏBİYYATI</w:t>
      </w:r>
    </w:p>
    <w:p w:rsidR="00283085" w:rsidRPr="00495A2E" w:rsidRDefault="00283085" w:rsidP="00C73A05">
      <w:pPr>
        <w:spacing w:after="0" w:line="240" w:lineRule="auto"/>
        <w:jc w:val="center"/>
        <w:rPr>
          <w:rFonts w:ascii="Times New Roman" w:hAnsi="Times New Roman" w:cs="Times New Roman"/>
          <w:b/>
          <w:sz w:val="24"/>
          <w:szCs w:val="24"/>
          <w:lang w:val="az-Latn-AZ"/>
        </w:rPr>
      </w:pPr>
    </w:p>
    <w:p w:rsidR="002C5CF8" w:rsidRPr="00495A2E" w:rsidRDefault="00265242"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XV əsr</w:t>
      </w:r>
      <w:r w:rsidR="00B62C9A" w:rsidRPr="00495A2E">
        <w:rPr>
          <w:rFonts w:ascii="Times New Roman" w:hAnsi="Times New Roman" w:cs="Times New Roman"/>
          <w:sz w:val="24"/>
          <w:szCs w:val="24"/>
          <w:lang w:val="az-Latn-AZ"/>
        </w:rPr>
        <w:t>in</w:t>
      </w:r>
      <w:r w:rsidRPr="00495A2E">
        <w:rPr>
          <w:rFonts w:ascii="Times New Roman" w:hAnsi="Times New Roman" w:cs="Times New Roman"/>
          <w:sz w:val="24"/>
          <w:szCs w:val="24"/>
          <w:lang w:val="az-Latn-AZ"/>
        </w:rPr>
        <w:t xml:space="preserve"> ən əhəmiyyətli və səciyyəvi cəhəti ana dilinə üs</w:t>
      </w:r>
      <w:r w:rsidR="0028308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tün</w:t>
      </w:r>
      <w:r w:rsidR="0028308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lük verilməsi idi. Doğru</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dur, bu dövrdə əsasən ana dilində ya</w:t>
      </w:r>
      <w:r w:rsidR="0028308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zan şairlər fars dilində də xeyli əsər qələmə almışdır. Fars</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 yaz</w:t>
      </w:r>
      <w:r w:rsidR="0028308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maq ənənəsi davam edirdi. Bununla belə</w:t>
      </w:r>
      <w:r w:rsidR="00157C56"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doğma dil fars</w:t>
      </w:r>
      <w:r w:rsidR="0028308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w:t>
      </w:r>
      <w:r w:rsidR="0028308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 üstələməyə</w:t>
      </w:r>
      <w:r w:rsidR="00157C56" w:rsidRPr="00495A2E">
        <w:rPr>
          <w:rFonts w:ascii="Times New Roman" w:hAnsi="Times New Roman" w:cs="Times New Roman"/>
          <w:sz w:val="24"/>
          <w:szCs w:val="24"/>
          <w:lang w:val="az-Latn-AZ"/>
        </w:rPr>
        <w:t xml:space="preserve"> başlamış</w:t>
      </w:r>
      <w:r w:rsidR="00157C56" w:rsidRPr="00495A2E">
        <w:rPr>
          <w:rFonts w:ascii="Times New Roman" w:hAnsi="Times New Roman" w:cs="Times New Roman"/>
          <w:sz w:val="24"/>
          <w:szCs w:val="24"/>
          <w:lang w:val="az-Latn-AZ"/>
        </w:rPr>
        <w:softHyphen/>
        <w:t>dı. Ana</w:t>
      </w:r>
      <w:r w:rsidRPr="00495A2E">
        <w:rPr>
          <w:rFonts w:ascii="Times New Roman" w:hAnsi="Times New Roman" w:cs="Times New Roman"/>
          <w:sz w:val="24"/>
          <w:szCs w:val="24"/>
          <w:lang w:val="az-Latn-AZ"/>
        </w:rPr>
        <w:t>dilli ədəbiyyatın Mirzə Cahan</w:t>
      </w:r>
      <w:r w:rsidR="0028308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şah Həqiqi, </w:t>
      </w:r>
      <w:r w:rsidR="00B62C9A" w:rsidRPr="00495A2E">
        <w:rPr>
          <w:rFonts w:ascii="Times New Roman" w:hAnsi="Times New Roman" w:cs="Times New Roman"/>
          <w:sz w:val="24"/>
          <w:szCs w:val="24"/>
          <w:lang w:val="az-Latn-AZ"/>
        </w:rPr>
        <w:t>H</w:t>
      </w:r>
      <w:r w:rsidRPr="00495A2E">
        <w:rPr>
          <w:rFonts w:ascii="Times New Roman" w:hAnsi="Times New Roman" w:cs="Times New Roman"/>
          <w:sz w:val="24"/>
          <w:szCs w:val="24"/>
          <w:lang w:val="az-Latn-AZ"/>
        </w:rPr>
        <w:t>əbibi, K</w:t>
      </w:r>
      <w:r w:rsidR="00C572ED" w:rsidRPr="00495A2E">
        <w:rPr>
          <w:rFonts w:ascii="Times New Roman" w:hAnsi="Times New Roman" w:cs="Times New Roman"/>
          <w:sz w:val="24"/>
          <w:szCs w:val="24"/>
          <w:lang w:val="az-Latn-AZ"/>
        </w:rPr>
        <w:t>i</w:t>
      </w:r>
      <w:r w:rsidRPr="00495A2E">
        <w:rPr>
          <w:rFonts w:ascii="Times New Roman" w:hAnsi="Times New Roman" w:cs="Times New Roman"/>
          <w:sz w:val="24"/>
          <w:szCs w:val="24"/>
          <w:lang w:val="az-Latn-AZ"/>
        </w:rPr>
        <w:t>şvəri, Hamidi kimi görkəmli nüma</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yən</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w:t>
      </w:r>
      <w:r w:rsidR="0028308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ləri </w:t>
      </w:r>
      <w:r w:rsidR="00095E17" w:rsidRPr="00495A2E">
        <w:rPr>
          <w:rFonts w:ascii="Times New Roman" w:hAnsi="Times New Roman" w:cs="Times New Roman"/>
          <w:sz w:val="24"/>
          <w:szCs w:val="24"/>
          <w:lang w:val="az-Latn-AZ"/>
        </w:rPr>
        <w:t>yetişirdi. XV əsrdə biz “mənalar yaradan” Xaqani şei</w:t>
      </w:r>
      <w:r w:rsidR="00283085" w:rsidRPr="00495A2E">
        <w:rPr>
          <w:rFonts w:ascii="Times New Roman" w:hAnsi="Times New Roman" w:cs="Times New Roman"/>
          <w:sz w:val="24"/>
          <w:szCs w:val="24"/>
          <w:lang w:val="az-Latn-AZ"/>
        </w:rPr>
        <w:softHyphen/>
      </w:r>
      <w:r w:rsidR="00095E17" w:rsidRPr="00495A2E">
        <w:rPr>
          <w:rFonts w:ascii="Times New Roman" w:hAnsi="Times New Roman" w:cs="Times New Roman"/>
          <w:sz w:val="24"/>
          <w:szCs w:val="24"/>
          <w:lang w:val="az-Latn-AZ"/>
        </w:rPr>
        <w:t>ri</w:t>
      </w:r>
      <w:r w:rsidR="00283085" w:rsidRPr="00495A2E">
        <w:rPr>
          <w:rFonts w:ascii="Times New Roman" w:hAnsi="Times New Roman" w:cs="Times New Roman"/>
          <w:sz w:val="24"/>
          <w:szCs w:val="24"/>
          <w:lang w:val="az-Latn-AZ"/>
        </w:rPr>
        <w:softHyphen/>
      </w:r>
      <w:r w:rsidR="00095E17" w:rsidRPr="00495A2E">
        <w:rPr>
          <w:rFonts w:ascii="Times New Roman" w:hAnsi="Times New Roman" w:cs="Times New Roman"/>
          <w:sz w:val="24"/>
          <w:szCs w:val="24"/>
          <w:lang w:val="az-Latn-AZ"/>
        </w:rPr>
        <w:t>nin qüdrətinə, Nizami roman</w:t>
      </w:r>
      <w:r w:rsidR="009814AC" w:rsidRPr="00495A2E">
        <w:rPr>
          <w:rFonts w:ascii="Times New Roman" w:hAnsi="Times New Roman" w:cs="Times New Roman"/>
          <w:sz w:val="24"/>
          <w:szCs w:val="24"/>
          <w:lang w:val="az-Latn-AZ"/>
        </w:rPr>
        <w:softHyphen/>
      </w:r>
      <w:r w:rsidR="00095E17" w:rsidRPr="00495A2E">
        <w:rPr>
          <w:rFonts w:ascii="Times New Roman" w:hAnsi="Times New Roman" w:cs="Times New Roman"/>
          <w:sz w:val="24"/>
          <w:szCs w:val="24"/>
          <w:lang w:val="az-Latn-AZ"/>
        </w:rPr>
        <w:t>tiz</w:t>
      </w:r>
      <w:r w:rsidR="009814AC" w:rsidRPr="00495A2E">
        <w:rPr>
          <w:rFonts w:ascii="Times New Roman" w:hAnsi="Times New Roman" w:cs="Times New Roman"/>
          <w:sz w:val="24"/>
          <w:szCs w:val="24"/>
          <w:lang w:val="az-Latn-AZ"/>
        </w:rPr>
        <w:softHyphen/>
      </w:r>
      <w:r w:rsidR="00095E17" w:rsidRPr="00495A2E">
        <w:rPr>
          <w:rFonts w:ascii="Times New Roman" w:hAnsi="Times New Roman" w:cs="Times New Roman"/>
          <w:sz w:val="24"/>
          <w:szCs w:val="24"/>
          <w:lang w:val="az-Latn-AZ"/>
        </w:rPr>
        <w:t>mi və humaniz</w:t>
      </w:r>
      <w:r w:rsidR="0088136C" w:rsidRPr="00495A2E">
        <w:rPr>
          <w:rFonts w:ascii="Times New Roman" w:hAnsi="Times New Roman" w:cs="Times New Roman"/>
          <w:sz w:val="24"/>
          <w:szCs w:val="24"/>
          <w:lang w:val="az-Latn-AZ"/>
        </w:rPr>
        <w:softHyphen/>
      </w:r>
      <w:r w:rsidR="00095E17" w:rsidRPr="00495A2E">
        <w:rPr>
          <w:rFonts w:ascii="Times New Roman" w:hAnsi="Times New Roman" w:cs="Times New Roman"/>
          <w:sz w:val="24"/>
          <w:szCs w:val="24"/>
          <w:lang w:val="az-Latn-AZ"/>
        </w:rPr>
        <w:t>minin əzəmətinə, ca</w:t>
      </w:r>
      <w:r w:rsidR="00283085" w:rsidRPr="00495A2E">
        <w:rPr>
          <w:rFonts w:ascii="Times New Roman" w:hAnsi="Times New Roman" w:cs="Times New Roman"/>
          <w:sz w:val="24"/>
          <w:szCs w:val="24"/>
          <w:lang w:val="az-Latn-AZ"/>
        </w:rPr>
        <w:softHyphen/>
      </w:r>
      <w:r w:rsidR="00095E17" w:rsidRPr="00495A2E">
        <w:rPr>
          <w:rFonts w:ascii="Times New Roman" w:hAnsi="Times New Roman" w:cs="Times New Roman"/>
          <w:sz w:val="24"/>
          <w:szCs w:val="24"/>
          <w:lang w:val="az-Latn-AZ"/>
        </w:rPr>
        <w:t>hana sığmayan Nəsimi poeziyasının vüsətinə bərabər sə</w:t>
      </w:r>
      <w:r w:rsidR="009814AC" w:rsidRPr="00495A2E">
        <w:rPr>
          <w:rFonts w:ascii="Times New Roman" w:hAnsi="Times New Roman" w:cs="Times New Roman"/>
          <w:sz w:val="24"/>
          <w:szCs w:val="24"/>
          <w:lang w:val="az-Latn-AZ"/>
        </w:rPr>
        <w:softHyphen/>
      </w:r>
      <w:r w:rsidR="00095E17" w:rsidRPr="00495A2E">
        <w:rPr>
          <w:rFonts w:ascii="Times New Roman" w:hAnsi="Times New Roman" w:cs="Times New Roman"/>
          <w:sz w:val="24"/>
          <w:szCs w:val="24"/>
          <w:lang w:val="az-Latn-AZ"/>
        </w:rPr>
        <w:t xml:space="preserve">nət nümunələrinə rast </w:t>
      </w:r>
      <w:r w:rsidR="0088136C" w:rsidRPr="00495A2E">
        <w:rPr>
          <w:rFonts w:ascii="Times New Roman" w:hAnsi="Times New Roman" w:cs="Times New Roman"/>
          <w:sz w:val="24"/>
          <w:szCs w:val="24"/>
          <w:lang w:val="az-Latn-AZ"/>
        </w:rPr>
        <w:t>gəlmirik. Lakin intibah dövrü və XIII - XIV əsr</w:t>
      </w:r>
      <w:r w:rsidR="00283085" w:rsidRPr="00495A2E">
        <w:rPr>
          <w:rFonts w:ascii="Times New Roman" w:hAnsi="Times New Roman" w:cs="Times New Roman"/>
          <w:sz w:val="24"/>
          <w:szCs w:val="24"/>
          <w:lang w:val="az-Latn-AZ"/>
        </w:rPr>
        <w:softHyphen/>
      </w:r>
      <w:r w:rsidR="0088136C" w:rsidRPr="00495A2E">
        <w:rPr>
          <w:rFonts w:ascii="Times New Roman" w:hAnsi="Times New Roman" w:cs="Times New Roman"/>
          <w:sz w:val="24"/>
          <w:szCs w:val="24"/>
          <w:lang w:val="az-Latn-AZ"/>
        </w:rPr>
        <w:t>lər farsdilli poeziya</w:t>
      </w:r>
      <w:r w:rsidR="009814AC" w:rsidRPr="00495A2E">
        <w:rPr>
          <w:rFonts w:ascii="Times New Roman" w:hAnsi="Times New Roman" w:cs="Times New Roman"/>
          <w:sz w:val="24"/>
          <w:szCs w:val="24"/>
          <w:lang w:val="az-Latn-AZ"/>
        </w:rPr>
        <w:softHyphen/>
      </w:r>
      <w:r w:rsidR="0088136C" w:rsidRPr="00495A2E">
        <w:rPr>
          <w:rFonts w:ascii="Times New Roman" w:hAnsi="Times New Roman" w:cs="Times New Roman"/>
          <w:sz w:val="24"/>
          <w:szCs w:val="24"/>
          <w:lang w:val="az-Latn-AZ"/>
        </w:rPr>
        <w:t>mızın ən yaxşı ənənələri</w:t>
      </w:r>
      <w:r w:rsidR="00B62C9A" w:rsidRPr="00495A2E">
        <w:rPr>
          <w:rFonts w:ascii="Times New Roman" w:hAnsi="Times New Roman" w:cs="Times New Roman"/>
          <w:sz w:val="24"/>
          <w:szCs w:val="24"/>
          <w:lang w:val="az-Latn-AZ"/>
        </w:rPr>
        <w:t xml:space="preserve"> və</w:t>
      </w:r>
      <w:r w:rsidR="0088136C" w:rsidRPr="00495A2E">
        <w:rPr>
          <w:rFonts w:ascii="Times New Roman" w:hAnsi="Times New Roman" w:cs="Times New Roman"/>
          <w:sz w:val="24"/>
          <w:szCs w:val="24"/>
          <w:lang w:val="az-Latn-AZ"/>
        </w:rPr>
        <w:t xml:space="preserve"> Qazi Bür</w:t>
      </w:r>
      <w:r w:rsidR="00283085" w:rsidRPr="00495A2E">
        <w:rPr>
          <w:rFonts w:ascii="Times New Roman" w:hAnsi="Times New Roman" w:cs="Times New Roman"/>
          <w:sz w:val="24"/>
          <w:szCs w:val="24"/>
          <w:lang w:val="az-Latn-AZ"/>
        </w:rPr>
        <w:softHyphen/>
      </w:r>
      <w:r w:rsidR="0088136C" w:rsidRPr="00495A2E">
        <w:rPr>
          <w:rFonts w:ascii="Times New Roman" w:hAnsi="Times New Roman" w:cs="Times New Roman"/>
          <w:sz w:val="24"/>
          <w:szCs w:val="24"/>
          <w:lang w:val="az-Latn-AZ"/>
        </w:rPr>
        <w:t>ha</w:t>
      </w:r>
      <w:r w:rsidR="00283085" w:rsidRPr="00495A2E">
        <w:rPr>
          <w:rFonts w:ascii="Times New Roman" w:hAnsi="Times New Roman" w:cs="Times New Roman"/>
          <w:sz w:val="24"/>
          <w:szCs w:val="24"/>
          <w:lang w:val="az-Latn-AZ"/>
        </w:rPr>
        <w:t>-</w:t>
      </w:r>
      <w:r w:rsidR="0088136C" w:rsidRPr="00495A2E">
        <w:rPr>
          <w:rFonts w:ascii="Times New Roman" w:hAnsi="Times New Roman" w:cs="Times New Roman"/>
          <w:sz w:val="24"/>
          <w:szCs w:val="24"/>
          <w:lang w:val="az-Latn-AZ"/>
        </w:rPr>
        <w:t>nəd</w:t>
      </w:r>
      <w:r w:rsidR="00283085" w:rsidRPr="00495A2E">
        <w:rPr>
          <w:rFonts w:ascii="Times New Roman" w:hAnsi="Times New Roman" w:cs="Times New Roman"/>
          <w:sz w:val="24"/>
          <w:szCs w:val="24"/>
          <w:lang w:val="az-Latn-AZ"/>
        </w:rPr>
        <w:softHyphen/>
      </w:r>
      <w:r w:rsidR="0088136C" w:rsidRPr="00495A2E">
        <w:rPr>
          <w:rFonts w:ascii="Times New Roman" w:hAnsi="Times New Roman" w:cs="Times New Roman"/>
          <w:sz w:val="24"/>
          <w:szCs w:val="24"/>
          <w:lang w:val="az-Latn-AZ"/>
        </w:rPr>
        <w:t>din</w:t>
      </w:r>
      <w:r w:rsidR="00B62C9A" w:rsidRPr="00495A2E">
        <w:rPr>
          <w:rFonts w:ascii="Times New Roman" w:hAnsi="Times New Roman" w:cs="Times New Roman"/>
          <w:sz w:val="24"/>
          <w:szCs w:val="24"/>
          <w:lang w:val="az-Latn-AZ"/>
        </w:rPr>
        <w:t>,</w:t>
      </w:r>
      <w:r w:rsidR="0088136C" w:rsidRPr="00495A2E">
        <w:rPr>
          <w:rFonts w:ascii="Times New Roman" w:hAnsi="Times New Roman" w:cs="Times New Roman"/>
          <w:sz w:val="24"/>
          <w:szCs w:val="24"/>
          <w:lang w:val="az-Latn-AZ"/>
        </w:rPr>
        <w:t xml:space="preserve"> Nəsimi yaradıcılığı ilə yüksəlməyə başlayan Az</w:t>
      </w:r>
      <w:r w:rsidR="009814AC" w:rsidRPr="00495A2E">
        <w:rPr>
          <w:rFonts w:ascii="Times New Roman" w:hAnsi="Times New Roman" w:cs="Times New Roman"/>
          <w:sz w:val="24"/>
          <w:szCs w:val="24"/>
          <w:lang w:val="az-Latn-AZ"/>
        </w:rPr>
        <w:t>ə</w:t>
      </w:r>
      <w:r w:rsidR="0088136C" w:rsidRPr="00495A2E">
        <w:rPr>
          <w:rFonts w:ascii="Times New Roman" w:hAnsi="Times New Roman" w:cs="Times New Roman"/>
          <w:sz w:val="24"/>
          <w:szCs w:val="24"/>
          <w:lang w:val="az-Latn-AZ"/>
        </w:rPr>
        <w:t>r</w:t>
      </w:r>
      <w:r w:rsidR="009814AC" w:rsidRPr="00495A2E">
        <w:rPr>
          <w:rFonts w:ascii="Times New Roman" w:hAnsi="Times New Roman" w:cs="Times New Roman"/>
          <w:sz w:val="24"/>
          <w:szCs w:val="24"/>
          <w:lang w:val="az-Latn-AZ"/>
        </w:rPr>
        <w:softHyphen/>
      </w:r>
      <w:r w:rsidR="0088136C" w:rsidRPr="00495A2E">
        <w:rPr>
          <w:rFonts w:ascii="Times New Roman" w:hAnsi="Times New Roman" w:cs="Times New Roman"/>
          <w:sz w:val="24"/>
          <w:szCs w:val="24"/>
          <w:lang w:val="az-Latn-AZ"/>
        </w:rPr>
        <w:t>bay</w:t>
      </w:r>
      <w:r w:rsidR="00283085" w:rsidRPr="00495A2E">
        <w:rPr>
          <w:rFonts w:ascii="Times New Roman" w:hAnsi="Times New Roman" w:cs="Times New Roman"/>
          <w:sz w:val="24"/>
          <w:szCs w:val="24"/>
          <w:lang w:val="az-Latn-AZ"/>
        </w:rPr>
        <w:softHyphen/>
      </w:r>
      <w:r w:rsidR="0088136C" w:rsidRPr="00495A2E">
        <w:rPr>
          <w:rFonts w:ascii="Times New Roman" w:hAnsi="Times New Roman" w:cs="Times New Roman"/>
          <w:sz w:val="24"/>
          <w:szCs w:val="24"/>
          <w:lang w:val="az-Latn-AZ"/>
        </w:rPr>
        <w:t>can ədəbi dili üzərində</w:t>
      </w:r>
      <w:r w:rsidR="002C5CF8" w:rsidRPr="00495A2E">
        <w:rPr>
          <w:rFonts w:ascii="Times New Roman" w:hAnsi="Times New Roman" w:cs="Times New Roman"/>
          <w:sz w:val="24"/>
          <w:szCs w:val="24"/>
          <w:lang w:val="az-Latn-AZ"/>
        </w:rPr>
        <w:t xml:space="preserve"> ana</w:t>
      </w:r>
      <w:r w:rsidR="0088136C" w:rsidRPr="00495A2E">
        <w:rPr>
          <w:rFonts w:ascii="Times New Roman" w:hAnsi="Times New Roman" w:cs="Times New Roman"/>
          <w:sz w:val="24"/>
          <w:szCs w:val="24"/>
          <w:lang w:val="az-Latn-AZ"/>
        </w:rPr>
        <w:t>dilli ədəbiyyatımız yeni inkişaf mər</w:t>
      </w:r>
      <w:r w:rsidR="00283085" w:rsidRPr="00495A2E">
        <w:rPr>
          <w:rFonts w:ascii="Times New Roman" w:hAnsi="Times New Roman" w:cs="Times New Roman"/>
          <w:sz w:val="24"/>
          <w:szCs w:val="24"/>
          <w:lang w:val="az-Latn-AZ"/>
        </w:rPr>
        <w:softHyphen/>
      </w:r>
      <w:r w:rsidR="0088136C" w:rsidRPr="00495A2E">
        <w:rPr>
          <w:rFonts w:ascii="Times New Roman" w:hAnsi="Times New Roman" w:cs="Times New Roman"/>
          <w:sz w:val="24"/>
          <w:szCs w:val="24"/>
          <w:lang w:val="az-Latn-AZ"/>
        </w:rPr>
        <w:t>hə</w:t>
      </w:r>
      <w:r w:rsidR="00283085" w:rsidRPr="00495A2E">
        <w:rPr>
          <w:rFonts w:ascii="Times New Roman" w:hAnsi="Times New Roman" w:cs="Times New Roman"/>
          <w:sz w:val="24"/>
          <w:szCs w:val="24"/>
          <w:lang w:val="az-Latn-AZ"/>
        </w:rPr>
        <w:softHyphen/>
      </w:r>
      <w:r w:rsidR="0088136C" w:rsidRPr="00495A2E">
        <w:rPr>
          <w:rFonts w:ascii="Times New Roman" w:hAnsi="Times New Roman" w:cs="Times New Roman"/>
          <w:sz w:val="24"/>
          <w:szCs w:val="24"/>
          <w:lang w:val="az-Latn-AZ"/>
        </w:rPr>
        <w:t>ləsinə qədəm qo</w:t>
      </w:r>
      <w:r w:rsidR="009814AC" w:rsidRPr="00495A2E">
        <w:rPr>
          <w:rFonts w:ascii="Times New Roman" w:hAnsi="Times New Roman" w:cs="Times New Roman"/>
          <w:sz w:val="24"/>
          <w:szCs w:val="24"/>
          <w:lang w:val="az-Latn-AZ"/>
        </w:rPr>
        <w:softHyphen/>
      </w:r>
      <w:r w:rsidR="0088136C" w:rsidRPr="00495A2E">
        <w:rPr>
          <w:rFonts w:ascii="Times New Roman" w:hAnsi="Times New Roman" w:cs="Times New Roman"/>
          <w:sz w:val="24"/>
          <w:szCs w:val="24"/>
          <w:lang w:val="az-Latn-AZ"/>
        </w:rPr>
        <w:t>yur</w:t>
      </w:r>
      <w:r w:rsidR="009814AC" w:rsidRPr="00495A2E">
        <w:rPr>
          <w:rFonts w:ascii="Times New Roman" w:hAnsi="Times New Roman" w:cs="Times New Roman"/>
          <w:sz w:val="24"/>
          <w:szCs w:val="24"/>
          <w:lang w:val="az-Latn-AZ"/>
        </w:rPr>
        <w:softHyphen/>
      </w:r>
      <w:r w:rsidR="0088136C" w:rsidRPr="00495A2E">
        <w:rPr>
          <w:rFonts w:ascii="Times New Roman" w:hAnsi="Times New Roman" w:cs="Times New Roman"/>
          <w:sz w:val="24"/>
          <w:szCs w:val="24"/>
          <w:lang w:val="az-Latn-AZ"/>
        </w:rPr>
        <w:t xml:space="preserve">du. </w:t>
      </w:r>
    </w:p>
    <w:p w:rsidR="00265242" w:rsidRPr="00495A2E" w:rsidRDefault="0088136C"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Teymurilərin istilasından yaxa qurtar</w:t>
      </w:r>
      <w:r w:rsidRPr="00495A2E">
        <w:rPr>
          <w:rFonts w:ascii="Times New Roman" w:hAnsi="Times New Roman" w:cs="Times New Roman"/>
          <w:sz w:val="24"/>
          <w:szCs w:val="24"/>
          <w:lang w:val="az-Latn-AZ"/>
        </w:rPr>
        <w:softHyphen/>
        <w:t>mış xalq Qara</w:t>
      </w:r>
      <w:r w:rsidR="0028308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qo</w:t>
      </w:r>
      <w:r w:rsidR="0028308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yun</w:t>
      </w:r>
      <w:r w:rsidR="0028308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 Ağqoyunlu, Səfəvi kimi qüd</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rət</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 sırf milli dövlətlərini qu</w:t>
      </w:r>
      <w:r w:rsidR="0028308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rur</w:t>
      </w:r>
      <w:r w:rsidR="0028308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 Qaraqoyunlu və Səfəvi xanə</w:t>
      </w:r>
      <w:r w:rsidR="00A44F7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danlarına hökmdar – şair</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9814AC" w:rsidRPr="00495A2E">
        <w:rPr>
          <w:rFonts w:ascii="Times New Roman" w:hAnsi="Times New Roman" w:cs="Times New Roman"/>
          <w:sz w:val="24"/>
          <w:szCs w:val="24"/>
          <w:lang w:val="az-Latn-AZ"/>
        </w:rPr>
        <w:softHyphen/>
      </w:r>
      <w:r w:rsidR="0028308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miz Mirzə Cahanşah Həqiqi və Şah İsmayıl Xətai başçılıq edir</w:t>
      </w:r>
      <w:r w:rsidR="00283085" w:rsidRPr="00495A2E">
        <w:rPr>
          <w:rFonts w:ascii="Times New Roman" w:hAnsi="Times New Roman" w:cs="Times New Roman"/>
          <w:sz w:val="24"/>
          <w:szCs w:val="24"/>
          <w:lang w:val="az-Latn-AZ"/>
        </w:rPr>
        <w:softHyphen/>
      </w:r>
      <w:r w:rsidR="0028308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 Mənbələrdə Ağqoyunlu Uzun Həsənin şair ruhlu hökm</w:t>
      </w:r>
      <w:r w:rsidR="0028308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dar olması, saraydakı şeir </w:t>
      </w:r>
      <w:r w:rsidR="00B62C9A" w:rsidRPr="00495A2E">
        <w:rPr>
          <w:rFonts w:ascii="Times New Roman" w:hAnsi="Times New Roman" w:cs="Times New Roman"/>
          <w:sz w:val="24"/>
          <w:szCs w:val="24"/>
          <w:lang w:val="az-Latn-AZ"/>
        </w:rPr>
        <w:t>m</w:t>
      </w:r>
      <w:r w:rsidRPr="00495A2E">
        <w:rPr>
          <w:rFonts w:ascii="Times New Roman" w:hAnsi="Times New Roman" w:cs="Times New Roman"/>
          <w:sz w:val="24"/>
          <w:szCs w:val="24"/>
          <w:lang w:val="az-Latn-AZ"/>
        </w:rPr>
        <w:t>əclislərindəki iştirakı barədə mə</w:t>
      </w:r>
      <w:r w:rsidR="00A15CA4" w:rsidRPr="00495A2E">
        <w:rPr>
          <w:rFonts w:ascii="Times New Roman" w:hAnsi="Times New Roman" w:cs="Times New Roman"/>
          <w:sz w:val="24"/>
          <w:szCs w:val="24"/>
          <w:lang w:val="az-Latn-AZ"/>
        </w:rPr>
        <w:t>lu</w:t>
      </w:r>
      <w:r w:rsidR="009814AC" w:rsidRPr="00495A2E">
        <w:rPr>
          <w:rFonts w:ascii="Times New Roman" w:hAnsi="Times New Roman" w:cs="Times New Roman"/>
          <w:sz w:val="24"/>
          <w:szCs w:val="24"/>
          <w:lang w:val="az-Latn-AZ"/>
        </w:rPr>
        <w:softHyphen/>
      </w:r>
      <w:r w:rsidR="00A15CA4" w:rsidRPr="00495A2E">
        <w:rPr>
          <w:rFonts w:ascii="Times New Roman" w:hAnsi="Times New Roman" w:cs="Times New Roman"/>
          <w:sz w:val="24"/>
          <w:szCs w:val="24"/>
          <w:lang w:val="az-Latn-AZ"/>
        </w:rPr>
        <w:t>mat</w:t>
      </w:r>
      <w:r w:rsidR="00283085" w:rsidRPr="00495A2E">
        <w:rPr>
          <w:rFonts w:ascii="Times New Roman" w:hAnsi="Times New Roman" w:cs="Times New Roman"/>
          <w:sz w:val="24"/>
          <w:szCs w:val="24"/>
          <w:lang w:val="az-Latn-AZ"/>
        </w:rPr>
        <w:softHyphen/>
      </w:r>
      <w:r w:rsidR="009814AC" w:rsidRPr="00495A2E">
        <w:rPr>
          <w:rFonts w:ascii="Times New Roman" w:hAnsi="Times New Roman" w:cs="Times New Roman"/>
          <w:sz w:val="24"/>
          <w:szCs w:val="24"/>
          <w:lang w:val="az-Latn-AZ"/>
        </w:rPr>
        <w:softHyphen/>
      </w:r>
      <w:r w:rsidR="00A15CA4" w:rsidRPr="00495A2E">
        <w:rPr>
          <w:rFonts w:ascii="Times New Roman" w:hAnsi="Times New Roman" w:cs="Times New Roman"/>
          <w:sz w:val="24"/>
          <w:szCs w:val="24"/>
          <w:lang w:val="az-Latn-AZ"/>
        </w:rPr>
        <w:t>lar vardır. Onun oğlu Yaqub Mirzə şeir, sənət, maarif ha</w:t>
      </w:r>
      <w:r w:rsidR="00283085" w:rsidRPr="00495A2E">
        <w:rPr>
          <w:rFonts w:ascii="Times New Roman" w:hAnsi="Times New Roman" w:cs="Times New Roman"/>
          <w:sz w:val="24"/>
          <w:szCs w:val="24"/>
          <w:lang w:val="az-Latn-AZ"/>
        </w:rPr>
        <w:softHyphen/>
      </w:r>
      <w:r w:rsidR="00A15CA4" w:rsidRPr="00495A2E">
        <w:rPr>
          <w:rFonts w:ascii="Times New Roman" w:hAnsi="Times New Roman" w:cs="Times New Roman"/>
          <w:sz w:val="24"/>
          <w:szCs w:val="24"/>
          <w:lang w:val="az-Latn-AZ"/>
        </w:rPr>
        <w:t xml:space="preserve">misi </w:t>
      </w:r>
      <w:r w:rsidR="00B62C9A" w:rsidRPr="00495A2E">
        <w:rPr>
          <w:rFonts w:ascii="Times New Roman" w:hAnsi="Times New Roman" w:cs="Times New Roman"/>
          <w:sz w:val="24"/>
          <w:szCs w:val="24"/>
          <w:lang w:val="az-Latn-AZ"/>
        </w:rPr>
        <w:t xml:space="preserve">kimi </w:t>
      </w:r>
      <w:r w:rsidR="00A15CA4" w:rsidRPr="00495A2E">
        <w:rPr>
          <w:rFonts w:ascii="Times New Roman" w:hAnsi="Times New Roman" w:cs="Times New Roman"/>
          <w:sz w:val="24"/>
          <w:szCs w:val="24"/>
          <w:lang w:val="az-Latn-AZ"/>
        </w:rPr>
        <w:t xml:space="preserve">tanınırdı. </w:t>
      </w:r>
      <w:r w:rsidR="002C5CF8" w:rsidRPr="00495A2E">
        <w:rPr>
          <w:rFonts w:ascii="Times New Roman" w:hAnsi="Times New Roman" w:cs="Times New Roman"/>
          <w:sz w:val="24"/>
          <w:szCs w:val="24"/>
          <w:lang w:val="az-Latn-AZ"/>
        </w:rPr>
        <w:t>Şah İsmayılın böyük oğlu gözəl rəssam və xəttat olan Şah Təhmasib Səfəvilər sarayında misilsiz bir kitab</w:t>
      </w:r>
      <w:r w:rsidR="00283085" w:rsidRPr="00495A2E">
        <w:rPr>
          <w:rFonts w:ascii="Times New Roman" w:hAnsi="Times New Roman" w:cs="Times New Roman"/>
          <w:sz w:val="24"/>
          <w:szCs w:val="24"/>
          <w:lang w:val="az-Latn-AZ"/>
        </w:rPr>
        <w:softHyphen/>
      </w:r>
      <w:r w:rsidR="002C5CF8" w:rsidRPr="00495A2E">
        <w:rPr>
          <w:rFonts w:ascii="Times New Roman" w:hAnsi="Times New Roman" w:cs="Times New Roman"/>
          <w:sz w:val="24"/>
          <w:szCs w:val="24"/>
          <w:lang w:val="az-Latn-AZ"/>
        </w:rPr>
        <w:t>xa</w:t>
      </w:r>
      <w:r w:rsidR="00283085" w:rsidRPr="00495A2E">
        <w:rPr>
          <w:rFonts w:ascii="Times New Roman" w:hAnsi="Times New Roman" w:cs="Times New Roman"/>
          <w:sz w:val="24"/>
          <w:szCs w:val="24"/>
          <w:lang w:val="az-Latn-AZ"/>
        </w:rPr>
        <w:softHyphen/>
      </w:r>
      <w:r w:rsidR="002C5CF8" w:rsidRPr="00495A2E">
        <w:rPr>
          <w:rFonts w:ascii="Times New Roman" w:hAnsi="Times New Roman" w:cs="Times New Roman"/>
          <w:sz w:val="24"/>
          <w:szCs w:val="24"/>
          <w:lang w:val="az-Latn-AZ"/>
        </w:rPr>
        <w:t>na yaratmışdı. İkinci Səfəvi şahzadəsi istedadlı şair Sam Mir</w:t>
      </w:r>
      <w:r w:rsidR="00283085" w:rsidRPr="00495A2E">
        <w:rPr>
          <w:rFonts w:ascii="Times New Roman" w:hAnsi="Times New Roman" w:cs="Times New Roman"/>
          <w:sz w:val="24"/>
          <w:szCs w:val="24"/>
          <w:lang w:val="az-Latn-AZ"/>
        </w:rPr>
        <w:softHyphen/>
      </w:r>
      <w:r w:rsidR="00283085" w:rsidRPr="00495A2E">
        <w:rPr>
          <w:rFonts w:ascii="Times New Roman" w:hAnsi="Times New Roman" w:cs="Times New Roman"/>
          <w:sz w:val="24"/>
          <w:szCs w:val="24"/>
          <w:lang w:val="az-Latn-AZ"/>
        </w:rPr>
        <w:softHyphen/>
      </w:r>
      <w:r w:rsidR="002C5CF8" w:rsidRPr="00495A2E">
        <w:rPr>
          <w:rFonts w:ascii="Times New Roman" w:hAnsi="Times New Roman" w:cs="Times New Roman"/>
          <w:sz w:val="24"/>
          <w:szCs w:val="24"/>
          <w:lang w:val="az-Latn-AZ"/>
        </w:rPr>
        <w:t>zə özünün “Töhfeyi-Sami” təzkirəsi ilə Azərbaycan təz</w:t>
      </w:r>
      <w:r w:rsidR="00283085" w:rsidRPr="00495A2E">
        <w:rPr>
          <w:rFonts w:ascii="Times New Roman" w:hAnsi="Times New Roman" w:cs="Times New Roman"/>
          <w:sz w:val="24"/>
          <w:szCs w:val="24"/>
          <w:lang w:val="az-Latn-AZ"/>
        </w:rPr>
        <w:softHyphen/>
      </w:r>
      <w:r w:rsidR="002C5CF8" w:rsidRPr="00495A2E">
        <w:rPr>
          <w:rFonts w:ascii="Times New Roman" w:hAnsi="Times New Roman" w:cs="Times New Roman"/>
          <w:sz w:val="24"/>
          <w:szCs w:val="24"/>
          <w:lang w:val="az-Latn-AZ"/>
        </w:rPr>
        <w:t>ki</w:t>
      </w:r>
      <w:r w:rsidR="00283085" w:rsidRPr="00495A2E">
        <w:rPr>
          <w:rFonts w:ascii="Times New Roman" w:hAnsi="Times New Roman" w:cs="Times New Roman"/>
          <w:sz w:val="24"/>
          <w:szCs w:val="24"/>
          <w:lang w:val="az-Latn-AZ"/>
        </w:rPr>
        <w:softHyphen/>
      </w:r>
      <w:r w:rsidR="002C5CF8" w:rsidRPr="00495A2E">
        <w:rPr>
          <w:rFonts w:ascii="Times New Roman" w:hAnsi="Times New Roman" w:cs="Times New Roman"/>
          <w:sz w:val="24"/>
          <w:szCs w:val="24"/>
          <w:lang w:val="az-Latn-AZ"/>
        </w:rPr>
        <w:t>rə</w:t>
      </w:r>
      <w:r w:rsidR="00283085" w:rsidRPr="00495A2E">
        <w:rPr>
          <w:rFonts w:ascii="Times New Roman" w:hAnsi="Times New Roman" w:cs="Times New Roman"/>
          <w:sz w:val="24"/>
          <w:szCs w:val="24"/>
          <w:lang w:val="az-Latn-AZ"/>
        </w:rPr>
        <w:softHyphen/>
      </w:r>
      <w:r w:rsidR="002C5CF8" w:rsidRPr="00495A2E">
        <w:rPr>
          <w:rFonts w:ascii="Times New Roman" w:hAnsi="Times New Roman" w:cs="Times New Roman"/>
          <w:sz w:val="24"/>
          <w:szCs w:val="24"/>
          <w:lang w:val="az-Latn-AZ"/>
        </w:rPr>
        <w:t xml:space="preserve">çiliyinin əsasını qoyurdu. </w:t>
      </w:r>
      <w:r w:rsidR="00A15CA4" w:rsidRPr="00495A2E">
        <w:rPr>
          <w:rFonts w:ascii="Times New Roman" w:hAnsi="Times New Roman" w:cs="Times New Roman"/>
          <w:sz w:val="24"/>
          <w:szCs w:val="24"/>
          <w:lang w:val="az-Latn-AZ"/>
        </w:rPr>
        <w:t>Azərbaycan hökm</w:t>
      </w:r>
      <w:r w:rsidR="009814AC" w:rsidRPr="00495A2E">
        <w:rPr>
          <w:rFonts w:ascii="Times New Roman" w:hAnsi="Times New Roman" w:cs="Times New Roman"/>
          <w:sz w:val="24"/>
          <w:szCs w:val="24"/>
          <w:lang w:val="az-Latn-AZ"/>
        </w:rPr>
        <w:softHyphen/>
      </w:r>
      <w:r w:rsidR="00A15CA4" w:rsidRPr="00495A2E">
        <w:rPr>
          <w:rFonts w:ascii="Times New Roman" w:hAnsi="Times New Roman" w:cs="Times New Roman"/>
          <w:sz w:val="24"/>
          <w:szCs w:val="24"/>
          <w:lang w:val="az-Latn-AZ"/>
        </w:rPr>
        <w:t xml:space="preserve">darlarının </w:t>
      </w:r>
      <w:r w:rsidR="00AD4003" w:rsidRPr="00495A2E">
        <w:rPr>
          <w:rFonts w:ascii="Times New Roman" w:hAnsi="Times New Roman" w:cs="Times New Roman"/>
          <w:sz w:val="24"/>
          <w:szCs w:val="24"/>
          <w:lang w:val="az-Latn-AZ"/>
        </w:rPr>
        <w:t>sarayları söz-sənət məbədinə çevrilmişdi. Artıq şair qarşısında fars dilin</w:t>
      </w:r>
      <w:r w:rsidR="00283085" w:rsidRPr="00495A2E">
        <w:rPr>
          <w:rFonts w:ascii="Times New Roman" w:hAnsi="Times New Roman" w:cs="Times New Roman"/>
          <w:sz w:val="24"/>
          <w:szCs w:val="24"/>
          <w:lang w:val="az-Latn-AZ"/>
        </w:rPr>
        <w:softHyphen/>
      </w:r>
      <w:r w:rsidR="00AD4003" w:rsidRPr="00495A2E">
        <w:rPr>
          <w:rFonts w:ascii="Times New Roman" w:hAnsi="Times New Roman" w:cs="Times New Roman"/>
          <w:sz w:val="24"/>
          <w:szCs w:val="24"/>
          <w:lang w:val="az-Latn-AZ"/>
        </w:rPr>
        <w:t>də yaz</w:t>
      </w:r>
      <w:r w:rsidR="009814AC" w:rsidRPr="00495A2E">
        <w:rPr>
          <w:rFonts w:ascii="Times New Roman" w:hAnsi="Times New Roman" w:cs="Times New Roman"/>
          <w:sz w:val="24"/>
          <w:szCs w:val="24"/>
          <w:lang w:val="az-Latn-AZ"/>
        </w:rPr>
        <w:softHyphen/>
      </w:r>
      <w:r w:rsidR="00AD4003" w:rsidRPr="00495A2E">
        <w:rPr>
          <w:rFonts w:ascii="Times New Roman" w:hAnsi="Times New Roman" w:cs="Times New Roman"/>
          <w:sz w:val="24"/>
          <w:szCs w:val="24"/>
          <w:lang w:val="az-Latn-AZ"/>
        </w:rPr>
        <w:t>maq şərti və tələbi qoyulmurdu. “Türkanə sözə yox eti</w:t>
      </w:r>
      <w:r w:rsidR="00283085" w:rsidRPr="00495A2E">
        <w:rPr>
          <w:rFonts w:ascii="Times New Roman" w:hAnsi="Times New Roman" w:cs="Times New Roman"/>
          <w:sz w:val="24"/>
          <w:szCs w:val="24"/>
          <w:lang w:val="az-Latn-AZ"/>
        </w:rPr>
        <w:softHyphen/>
      </w:r>
      <w:r w:rsidR="00AD4003" w:rsidRPr="00495A2E">
        <w:rPr>
          <w:rFonts w:ascii="Times New Roman" w:hAnsi="Times New Roman" w:cs="Times New Roman"/>
          <w:sz w:val="24"/>
          <w:szCs w:val="24"/>
          <w:lang w:val="az-Latn-AZ"/>
        </w:rPr>
        <w:t>na</w:t>
      </w:r>
      <w:r w:rsidR="00283085" w:rsidRPr="00495A2E">
        <w:rPr>
          <w:rFonts w:ascii="Times New Roman" w:hAnsi="Times New Roman" w:cs="Times New Roman"/>
          <w:sz w:val="24"/>
          <w:szCs w:val="24"/>
          <w:lang w:val="az-Latn-AZ"/>
        </w:rPr>
        <w:softHyphen/>
      </w:r>
      <w:r w:rsidR="00AD4003" w:rsidRPr="00495A2E">
        <w:rPr>
          <w:rFonts w:ascii="Times New Roman" w:hAnsi="Times New Roman" w:cs="Times New Roman"/>
          <w:sz w:val="24"/>
          <w:szCs w:val="24"/>
          <w:lang w:val="az-Latn-AZ"/>
        </w:rPr>
        <w:t>mız” fikri saray ədəbi mühitində və saraydan kənarda ya</w:t>
      </w:r>
      <w:r w:rsidR="00283085" w:rsidRPr="00495A2E">
        <w:rPr>
          <w:rFonts w:ascii="Times New Roman" w:hAnsi="Times New Roman" w:cs="Times New Roman"/>
          <w:sz w:val="24"/>
          <w:szCs w:val="24"/>
          <w:lang w:val="az-Latn-AZ"/>
        </w:rPr>
        <w:softHyphen/>
      </w:r>
      <w:r w:rsidR="00AD4003" w:rsidRPr="00495A2E">
        <w:rPr>
          <w:rFonts w:ascii="Times New Roman" w:hAnsi="Times New Roman" w:cs="Times New Roman"/>
          <w:sz w:val="24"/>
          <w:szCs w:val="24"/>
          <w:lang w:val="az-Latn-AZ"/>
        </w:rPr>
        <w:t>ra</w:t>
      </w:r>
      <w:r w:rsidR="00283085" w:rsidRPr="00495A2E">
        <w:rPr>
          <w:rFonts w:ascii="Times New Roman" w:hAnsi="Times New Roman" w:cs="Times New Roman"/>
          <w:sz w:val="24"/>
          <w:szCs w:val="24"/>
          <w:lang w:val="az-Latn-AZ"/>
        </w:rPr>
        <w:softHyphen/>
      </w:r>
      <w:r w:rsidR="00AD4003" w:rsidRPr="00495A2E">
        <w:rPr>
          <w:rFonts w:ascii="Times New Roman" w:hAnsi="Times New Roman" w:cs="Times New Roman"/>
          <w:sz w:val="24"/>
          <w:szCs w:val="24"/>
          <w:lang w:val="az-Latn-AZ"/>
        </w:rPr>
        <w:t>dı</w:t>
      </w:r>
      <w:r w:rsidR="00283085" w:rsidRPr="00495A2E">
        <w:rPr>
          <w:rFonts w:ascii="Times New Roman" w:hAnsi="Times New Roman" w:cs="Times New Roman"/>
          <w:sz w:val="24"/>
          <w:szCs w:val="24"/>
          <w:lang w:val="az-Latn-AZ"/>
        </w:rPr>
        <w:softHyphen/>
      </w:r>
      <w:r w:rsidR="00AD4003" w:rsidRPr="00495A2E">
        <w:rPr>
          <w:rFonts w:ascii="Times New Roman" w:hAnsi="Times New Roman" w:cs="Times New Roman"/>
          <w:sz w:val="24"/>
          <w:szCs w:val="24"/>
          <w:lang w:val="az-Latn-AZ"/>
        </w:rPr>
        <w:t>lan ədəbiy</w:t>
      </w:r>
      <w:r w:rsidR="00282667" w:rsidRPr="00495A2E">
        <w:rPr>
          <w:rFonts w:ascii="Times New Roman" w:hAnsi="Times New Roman" w:cs="Times New Roman"/>
          <w:sz w:val="24"/>
          <w:szCs w:val="24"/>
          <w:lang w:val="az-Latn-AZ"/>
        </w:rPr>
        <w:softHyphen/>
      </w:r>
      <w:r w:rsidR="00AD4003" w:rsidRPr="00495A2E">
        <w:rPr>
          <w:rFonts w:ascii="Times New Roman" w:hAnsi="Times New Roman" w:cs="Times New Roman"/>
          <w:sz w:val="24"/>
          <w:szCs w:val="24"/>
          <w:lang w:val="az-Latn-AZ"/>
        </w:rPr>
        <w:t>yatda qəbul edilmirdi.</w:t>
      </w:r>
    </w:p>
    <w:p w:rsidR="00AD4003" w:rsidRPr="00495A2E" w:rsidRDefault="00AD4003"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Ədəbi-bədii fikrin inkişafı, anadilli ədəbiyyatın yeni inti</w:t>
      </w:r>
      <w:r w:rsidR="0028308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bah mərhələsinə yüksəlməsi</w:t>
      </w:r>
      <w:r w:rsidR="004C3270" w:rsidRPr="00495A2E">
        <w:rPr>
          <w:rFonts w:ascii="Times New Roman" w:hAnsi="Times New Roman" w:cs="Times New Roman"/>
          <w:sz w:val="24"/>
          <w:szCs w:val="24"/>
          <w:lang w:val="az-Latn-AZ"/>
        </w:rPr>
        <w:t xml:space="preserve"> üçün əlverişli iqtisadi-ictimai zə</w:t>
      </w:r>
      <w:r w:rsidR="00283085" w:rsidRPr="00495A2E">
        <w:rPr>
          <w:rFonts w:ascii="Times New Roman" w:hAnsi="Times New Roman" w:cs="Times New Roman"/>
          <w:sz w:val="24"/>
          <w:szCs w:val="24"/>
          <w:lang w:val="az-Latn-AZ"/>
        </w:rPr>
        <w:softHyphen/>
      </w:r>
      <w:r w:rsidR="004C3270" w:rsidRPr="00495A2E">
        <w:rPr>
          <w:rFonts w:ascii="Times New Roman" w:hAnsi="Times New Roman" w:cs="Times New Roman"/>
          <w:sz w:val="24"/>
          <w:szCs w:val="24"/>
          <w:lang w:val="az-Latn-AZ"/>
        </w:rPr>
        <w:t>min və ədəbi mühit mövcud idi.</w:t>
      </w:r>
    </w:p>
    <w:p w:rsidR="004C3270" w:rsidRPr="00495A2E" w:rsidRDefault="004C3270"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Azərbaycan şeiri sərhədləri aşırdı. Ana dilində tərtib edil</w:t>
      </w:r>
      <w:r w:rsidR="0028308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 ilk təzkirə</w:t>
      </w:r>
      <w:r w:rsidR="00D1439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mizin – “Gülşə</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nüş-şüara”</w:t>
      </w:r>
      <w:r w:rsidR="00B62C9A" w:rsidRPr="00495A2E">
        <w:rPr>
          <w:rFonts w:ascii="Times New Roman" w:hAnsi="Times New Roman" w:cs="Times New Roman"/>
          <w:sz w:val="24"/>
          <w:szCs w:val="24"/>
          <w:lang w:val="az-Latn-AZ"/>
        </w:rPr>
        <w:t>nın</w:t>
      </w:r>
      <w:r w:rsidRPr="00495A2E">
        <w:rPr>
          <w:rFonts w:ascii="Times New Roman" w:hAnsi="Times New Roman" w:cs="Times New Roman"/>
          <w:sz w:val="24"/>
          <w:szCs w:val="24"/>
          <w:lang w:val="az-Latn-AZ"/>
        </w:rPr>
        <w:t xml:space="preserve"> müəllifi Əhdi Bağ</w:t>
      </w:r>
      <w:r w:rsidR="0028308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w:t>
      </w:r>
      <w:r w:rsidR="0028308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di əsərində XVI əsrdə </w:t>
      </w:r>
      <w:r w:rsidR="00D14399" w:rsidRPr="00495A2E">
        <w:rPr>
          <w:rFonts w:ascii="Times New Roman" w:hAnsi="Times New Roman" w:cs="Times New Roman"/>
          <w:sz w:val="24"/>
          <w:szCs w:val="24"/>
          <w:lang w:val="az-Latn-AZ"/>
        </w:rPr>
        <w:t>Bağdad və onun ətrafında yaşayıb-ya</w:t>
      </w:r>
      <w:r w:rsidR="00283085" w:rsidRPr="00495A2E">
        <w:rPr>
          <w:rFonts w:ascii="Times New Roman" w:hAnsi="Times New Roman" w:cs="Times New Roman"/>
          <w:sz w:val="24"/>
          <w:szCs w:val="24"/>
          <w:lang w:val="az-Latn-AZ"/>
        </w:rPr>
        <w:softHyphen/>
      </w:r>
      <w:r w:rsidR="00D14399" w:rsidRPr="00495A2E">
        <w:rPr>
          <w:rFonts w:ascii="Times New Roman" w:hAnsi="Times New Roman" w:cs="Times New Roman"/>
          <w:sz w:val="24"/>
          <w:szCs w:val="24"/>
          <w:lang w:val="az-Latn-AZ"/>
        </w:rPr>
        <w:t>rat</w:t>
      </w:r>
      <w:r w:rsidR="00283085" w:rsidRPr="00495A2E">
        <w:rPr>
          <w:rFonts w:ascii="Times New Roman" w:hAnsi="Times New Roman" w:cs="Times New Roman"/>
          <w:sz w:val="24"/>
          <w:szCs w:val="24"/>
          <w:lang w:val="az-Latn-AZ"/>
        </w:rPr>
        <w:softHyphen/>
      </w:r>
      <w:r w:rsidR="00D14399" w:rsidRPr="00495A2E">
        <w:rPr>
          <w:rFonts w:ascii="Times New Roman" w:hAnsi="Times New Roman" w:cs="Times New Roman"/>
          <w:sz w:val="24"/>
          <w:szCs w:val="24"/>
          <w:lang w:val="az-Latn-AZ"/>
        </w:rPr>
        <w:t>mış Şəmsi Bağdadi, Xürrəmi, Zehni Bağdadi, Zayei Bağ</w:t>
      </w:r>
      <w:r w:rsidR="00283085" w:rsidRPr="00495A2E">
        <w:rPr>
          <w:rFonts w:ascii="Times New Roman" w:hAnsi="Times New Roman" w:cs="Times New Roman"/>
          <w:sz w:val="24"/>
          <w:szCs w:val="24"/>
          <w:lang w:val="az-Latn-AZ"/>
        </w:rPr>
        <w:softHyphen/>
      </w:r>
      <w:r w:rsidR="00D14399" w:rsidRPr="00495A2E">
        <w:rPr>
          <w:rFonts w:ascii="Times New Roman" w:hAnsi="Times New Roman" w:cs="Times New Roman"/>
          <w:sz w:val="24"/>
          <w:szCs w:val="24"/>
          <w:lang w:val="az-Latn-AZ"/>
        </w:rPr>
        <w:t>da</w:t>
      </w:r>
      <w:r w:rsidR="00283085" w:rsidRPr="00495A2E">
        <w:rPr>
          <w:rFonts w:ascii="Times New Roman" w:hAnsi="Times New Roman" w:cs="Times New Roman"/>
          <w:sz w:val="24"/>
          <w:szCs w:val="24"/>
          <w:lang w:val="az-Latn-AZ"/>
        </w:rPr>
        <w:softHyphen/>
      </w:r>
      <w:r w:rsidR="00D14399" w:rsidRPr="00495A2E">
        <w:rPr>
          <w:rFonts w:ascii="Times New Roman" w:hAnsi="Times New Roman" w:cs="Times New Roman"/>
          <w:sz w:val="24"/>
          <w:szCs w:val="24"/>
          <w:lang w:val="az-Latn-AZ"/>
        </w:rPr>
        <w:t>di, Elmi Bağdadi, Kəlai, Rin</w:t>
      </w:r>
      <w:r w:rsidR="009814AC" w:rsidRPr="00495A2E">
        <w:rPr>
          <w:rFonts w:ascii="Times New Roman" w:hAnsi="Times New Roman" w:cs="Times New Roman"/>
          <w:sz w:val="24"/>
          <w:szCs w:val="24"/>
          <w:lang w:val="az-Latn-AZ"/>
        </w:rPr>
        <w:softHyphen/>
      </w:r>
      <w:r w:rsidR="00D14399" w:rsidRPr="00495A2E">
        <w:rPr>
          <w:rFonts w:ascii="Times New Roman" w:hAnsi="Times New Roman" w:cs="Times New Roman"/>
          <w:sz w:val="24"/>
          <w:szCs w:val="24"/>
          <w:lang w:val="az-Latn-AZ"/>
        </w:rPr>
        <w:t>di Bağdadi kimi 10-a qədər məş</w:t>
      </w:r>
      <w:r w:rsidR="00283085" w:rsidRPr="00495A2E">
        <w:rPr>
          <w:rFonts w:ascii="Times New Roman" w:hAnsi="Times New Roman" w:cs="Times New Roman"/>
          <w:sz w:val="24"/>
          <w:szCs w:val="24"/>
          <w:lang w:val="az-Latn-AZ"/>
        </w:rPr>
        <w:softHyphen/>
      </w:r>
      <w:r w:rsidR="00D14399" w:rsidRPr="00495A2E">
        <w:rPr>
          <w:rFonts w:ascii="Times New Roman" w:hAnsi="Times New Roman" w:cs="Times New Roman"/>
          <w:sz w:val="24"/>
          <w:szCs w:val="24"/>
          <w:lang w:val="az-Latn-AZ"/>
        </w:rPr>
        <w:t>hur azərbaycanlı şairdən bəhs edirdi. Əhdinin özü də döv</w:t>
      </w:r>
      <w:r w:rsidR="009814AC" w:rsidRPr="00495A2E">
        <w:rPr>
          <w:rFonts w:ascii="Times New Roman" w:hAnsi="Times New Roman" w:cs="Times New Roman"/>
          <w:sz w:val="24"/>
          <w:szCs w:val="24"/>
          <w:lang w:val="az-Latn-AZ"/>
        </w:rPr>
        <w:softHyphen/>
      </w:r>
      <w:r w:rsidR="00D14399" w:rsidRPr="00495A2E">
        <w:rPr>
          <w:rFonts w:ascii="Times New Roman" w:hAnsi="Times New Roman" w:cs="Times New Roman"/>
          <w:sz w:val="24"/>
          <w:szCs w:val="24"/>
          <w:lang w:val="az-Latn-AZ"/>
        </w:rPr>
        <w:t>rün</w:t>
      </w:r>
      <w:r w:rsidR="009814AC" w:rsidRPr="00495A2E">
        <w:rPr>
          <w:rFonts w:ascii="Times New Roman" w:hAnsi="Times New Roman" w:cs="Times New Roman"/>
          <w:sz w:val="24"/>
          <w:szCs w:val="24"/>
          <w:lang w:val="az-Latn-AZ"/>
        </w:rPr>
        <w:softHyphen/>
      </w:r>
      <w:r w:rsidR="00D14399" w:rsidRPr="00495A2E">
        <w:rPr>
          <w:rFonts w:ascii="Times New Roman" w:hAnsi="Times New Roman" w:cs="Times New Roman"/>
          <w:sz w:val="24"/>
          <w:szCs w:val="24"/>
          <w:lang w:val="az-Latn-AZ"/>
        </w:rPr>
        <w:t>də alim-şair kimi böyük şöhrət qazanmışdı. Həqi</w:t>
      </w:r>
      <w:r w:rsidR="00660E96">
        <w:rPr>
          <w:rFonts w:ascii="Times New Roman" w:hAnsi="Times New Roman" w:cs="Times New Roman"/>
          <w:sz w:val="24"/>
          <w:szCs w:val="24"/>
          <w:lang w:val="az-Latn-AZ"/>
        </w:rPr>
        <w:t>r</w:t>
      </w:r>
      <w:r w:rsidR="00D14399" w:rsidRPr="00495A2E">
        <w:rPr>
          <w:rFonts w:ascii="Times New Roman" w:hAnsi="Times New Roman" w:cs="Times New Roman"/>
          <w:sz w:val="24"/>
          <w:szCs w:val="24"/>
          <w:lang w:val="az-Latn-AZ"/>
        </w:rPr>
        <w:t>i Təbrizi ana di</w:t>
      </w:r>
      <w:r w:rsidR="00283085" w:rsidRPr="00495A2E">
        <w:rPr>
          <w:rFonts w:ascii="Times New Roman" w:hAnsi="Times New Roman" w:cs="Times New Roman"/>
          <w:sz w:val="24"/>
          <w:szCs w:val="24"/>
          <w:lang w:val="az-Latn-AZ"/>
        </w:rPr>
        <w:softHyphen/>
      </w:r>
      <w:r w:rsidR="00D14399" w:rsidRPr="00495A2E">
        <w:rPr>
          <w:rFonts w:ascii="Times New Roman" w:hAnsi="Times New Roman" w:cs="Times New Roman"/>
          <w:sz w:val="24"/>
          <w:szCs w:val="24"/>
          <w:lang w:val="az-Latn-AZ"/>
        </w:rPr>
        <w:t>lin</w:t>
      </w:r>
      <w:r w:rsidR="00283085" w:rsidRPr="00495A2E">
        <w:rPr>
          <w:rFonts w:ascii="Times New Roman" w:hAnsi="Times New Roman" w:cs="Times New Roman"/>
          <w:sz w:val="24"/>
          <w:szCs w:val="24"/>
          <w:lang w:val="az-Latn-AZ"/>
        </w:rPr>
        <w:softHyphen/>
      </w:r>
      <w:r w:rsidR="00D14399" w:rsidRPr="00495A2E">
        <w:rPr>
          <w:rFonts w:ascii="Times New Roman" w:hAnsi="Times New Roman" w:cs="Times New Roman"/>
          <w:sz w:val="24"/>
          <w:szCs w:val="24"/>
          <w:lang w:val="az-Latn-AZ"/>
        </w:rPr>
        <w:t>də ilk “Leyli və Məc</w:t>
      </w:r>
      <w:r w:rsidR="009814AC" w:rsidRPr="00495A2E">
        <w:rPr>
          <w:rFonts w:ascii="Times New Roman" w:hAnsi="Times New Roman" w:cs="Times New Roman"/>
          <w:sz w:val="24"/>
          <w:szCs w:val="24"/>
          <w:lang w:val="az-Latn-AZ"/>
        </w:rPr>
        <w:softHyphen/>
      </w:r>
      <w:r w:rsidR="00D14399" w:rsidRPr="00495A2E">
        <w:rPr>
          <w:rFonts w:ascii="Times New Roman" w:hAnsi="Times New Roman" w:cs="Times New Roman"/>
          <w:sz w:val="24"/>
          <w:szCs w:val="24"/>
          <w:lang w:val="az-Latn-AZ"/>
        </w:rPr>
        <w:t xml:space="preserve">nun”u </w:t>
      </w:r>
      <w:r w:rsidR="002C5CF8" w:rsidRPr="00495A2E">
        <w:rPr>
          <w:rFonts w:ascii="Times New Roman" w:hAnsi="Times New Roman" w:cs="Times New Roman"/>
          <w:sz w:val="24"/>
          <w:szCs w:val="24"/>
          <w:lang w:val="az-Latn-AZ"/>
        </w:rPr>
        <w:t>qələmə alırdı</w:t>
      </w:r>
      <w:r w:rsidR="00D14399" w:rsidRPr="00495A2E">
        <w:rPr>
          <w:rFonts w:ascii="Times New Roman" w:hAnsi="Times New Roman" w:cs="Times New Roman"/>
          <w:sz w:val="24"/>
          <w:szCs w:val="24"/>
          <w:lang w:val="az-Latn-AZ"/>
        </w:rPr>
        <w:t xml:space="preserve">, </w:t>
      </w:r>
      <w:r w:rsidR="0013674C" w:rsidRPr="00495A2E">
        <w:rPr>
          <w:rFonts w:ascii="Times New Roman" w:hAnsi="Times New Roman" w:cs="Times New Roman"/>
          <w:sz w:val="24"/>
          <w:szCs w:val="24"/>
          <w:lang w:val="az-Latn-AZ"/>
        </w:rPr>
        <w:t>mənbələrdə 7374 beyt</w:t>
      </w:r>
      <w:r w:rsidR="00283085" w:rsidRPr="00495A2E">
        <w:rPr>
          <w:rFonts w:ascii="Times New Roman" w:hAnsi="Times New Roman" w:cs="Times New Roman"/>
          <w:sz w:val="24"/>
          <w:szCs w:val="24"/>
          <w:lang w:val="az-Latn-AZ"/>
        </w:rPr>
        <w:softHyphen/>
      </w:r>
      <w:r w:rsidR="0013674C" w:rsidRPr="00495A2E">
        <w:rPr>
          <w:rFonts w:ascii="Times New Roman" w:hAnsi="Times New Roman" w:cs="Times New Roman"/>
          <w:sz w:val="24"/>
          <w:szCs w:val="24"/>
          <w:lang w:val="az-Latn-AZ"/>
        </w:rPr>
        <w:t>lik “Divan”ı olduğu təsdiq edilən, naqis nüsxəsinin Brita</w:t>
      </w:r>
      <w:r w:rsidR="00283085" w:rsidRPr="00495A2E">
        <w:rPr>
          <w:rFonts w:ascii="Times New Roman" w:hAnsi="Times New Roman" w:cs="Times New Roman"/>
          <w:sz w:val="24"/>
          <w:szCs w:val="24"/>
          <w:lang w:val="az-Latn-AZ"/>
        </w:rPr>
        <w:softHyphen/>
      </w:r>
      <w:r w:rsidR="0013674C" w:rsidRPr="00495A2E">
        <w:rPr>
          <w:rFonts w:ascii="Times New Roman" w:hAnsi="Times New Roman" w:cs="Times New Roman"/>
          <w:sz w:val="24"/>
          <w:szCs w:val="24"/>
          <w:lang w:val="az-Latn-AZ"/>
        </w:rPr>
        <w:t>ni</w:t>
      </w:r>
      <w:r w:rsidR="00283085" w:rsidRPr="00495A2E">
        <w:rPr>
          <w:rFonts w:ascii="Times New Roman" w:hAnsi="Times New Roman" w:cs="Times New Roman"/>
          <w:sz w:val="24"/>
          <w:szCs w:val="24"/>
          <w:lang w:val="az-Latn-AZ"/>
        </w:rPr>
        <w:softHyphen/>
      </w:r>
      <w:r w:rsidR="0013674C" w:rsidRPr="00495A2E">
        <w:rPr>
          <w:rFonts w:ascii="Times New Roman" w:hAnsi="Times New Roman" w:cs="Times New Roman"/>
          <w:sz w:val="24"/>
          <w:szCs w:val="24"/>
          <w:lang w:val="az-Latn-AZ"/>
        </w:rPr>
        <w:t>ya muzeyində saxlandığı “Külliyat”ındakı şeriləri ilə dövrünün na</w:t>
      </w:r>
      <w:r w:rsidR="00283085" w:rsidRPr="00495A2E">
        <w:rPr>
          <w:rFonts w:ascii="Times New Roman" w:hAnsi="Times New Roman" w:cs="Times New Roman"/>
          <w:sz w:val="24"/>
          <w:szCs w:val="24"/>
          <w:lang w:val="az-Latn-AZ"/>
        </w:rPr>
        <w:softHyphen/>
      </w:r>
      <w:r w:rsidR="0013674C" w:rsidRPr="00495A2E">
        <w:rPr>
          <w:rFonts w:ascii="Times New Roman" w:hAnsi="Times New Roman" w:cs="Times New Roman"/>
          <w:sz w:val="24"/>
          <w:szCs w:val="24"/>
          <w:lang w:val="az-Latn-AZ"/>
        </w:rPr>
        <w:t>dir poetik istedad sahibi olduğu sübut olunan Yusif bəy Us</w:t>
      </w:r>
      <w:r w:rsidR="00283085" w:rsidRPr="00495A2E">
        <w:rPr>
          <w:rFonts w:ascii="Times New Roman" w:hAnsi="Times New Roman" w:cs="Times New Roman"/>
          <w:sz w:val="24"/>
          <w:szCs w:val="24"/>
          <w:lang w:val="az-Latn-AZ"/>
        </w:rPr>
        <w:softHyphen/>
      </w:r>
      <w:r w:rsidR="0013674C" w:rsidRPr="00495A2E">
        <w:rPr>
          <w:rFonts w:ascii="Times New Roman" w:hAnsi="Times New Roman" w:cs="Times New Roman"/>
          <w:sz w:val="24"/>
          <w:szCs w:val="24"/>
          <w:lang w:val="az-Latn-AZ"/>
        </w:rPr>
        <w:t>tac</w:t>
      </w:r>
      <w:r w:rsidR="00283085" w:rsidRPr="00495A2E">
        <w:rPr>
          <w:rFonts w:ascii="Times New Roman" w:hAnsi="Times New Roman" w:cs="Times New Roman"/>
          <w:sz w:val="24"/>
          <w:szCs w:val="24"/>
          <w:lang w:val="az-Latn-AZ"/>
        </w:rPr>
        <w:softHyphen/>
      </w:r>
      <w:r w:rsidR="0013674C" w:rsidRPr="00495A2E">
        <w:rPr>
          <w:rFonts w:ascii="Times New Roman" w:hAnsi="Times New Roman" w:cs="Times New Roman"/>
          <w:sz w:val="24"/>
          <w:szCs w:val="24"/>
          <w:lang w:val="az-Latn-AZ"/>
        </w:rPr>
        <w:t xml:space="preserve">lı Azərbaycan dilində yazıb-yaradırdı, </w:t>
      </w:r>
      <w:r w:rsidR="00D14399" w:rsidRPr="00495A2E">
        <w:rPr>
          <w:rFonts w:ascii="Times New Roman" w:hAnsi="Times New Roman" w:cs="Times New Roman"/>
          <w:sz w:val="24"/>
          <w:szCs w:val="24"/>
          <w:lang w:val="az-Latn-AZ"/>
        </w:rPr>
        <w:t>böyük Füzuli türk di</w:t>
      </w:r>
      <w:r w:rsidR="00283085" w:rsidRPr="00495A2E">
        <w:rPr>
          <w:rFonts w:ascii="Times New Roman" w:hAnsi="Times New Roman" w:cs="Times New Roman"/>
          <w:sz w:val="24"/>
          <w:szCs w:val="24"/>
          <w:lang w:val="az-Latn-AZ"/>
        </w:rPr>
        <w:softHyphen/>
      </w:r>
      <w:r w:rsidR="00D14399" w:rsidRPr="00495A2E">
        <w:rPr>
          <w:rFonts w:ascii="Times New Roman" w:hAnsi="Times New Roman" w:cs="Times New Roman"/>
          <w:sz w:val="24"/>
          <w:szCs w:val="24"/>
          <w:lang w:val="az-Latn-AZ"/>
        </w:rPr>
        <w:t>lin</w:t>
      </w:r>
      <w:r w:rsidR="00283085" w:rsidRPr="00495A2E">
        <w:rPr>
          <w:rFonts w:ascii="Times New Roman" w:hAnsi="Times New Roman" w:cs="Times New Roman"/>
          <w:sz w:val="24"/>
          <w:szCs w:val="24"/>
          <w:lang w:val="az-Latn-AZ"/>
        </w:rPr>
        <w:softHyphen/>
      </w:r>
      <w:r w:rsidR="00D14399" w:rsidRPr="00495A2E">
        <w:rPr>
          <w:rFonts w:ascii="Times New Roman" w:hAnsi="Times New Roman" w:cs="Times New Roman"/>
          <w:sz w:val="24"/>
          <w:szCs w:val="24"/>
          <w:lang w:val="az-Latn-AZ"/>
        </w:rPr>
        <w:t>də “nəzmi-nazik” yaratmaq “düşvar”ını asan edirdi, anadilli po</w:t>
      </w:r>
      <w:r w:rsidR="00283085" w:rsidRPr="00495A2E">
        <w:rPr>
          <w:rFonts w:ascii="Times New Roman" w:hAnsi="Times New Roman" w:cs="Times New Roman"/>
          <w:sz w:val="24"/>
          <w:szCs w:val="24"/>
          <w:lang w:val="az-Latn-AZ"/>
        </w:rPr>
        <w:softHyphen/>
      </w:r>
      <w:r w:rsidR="00D14399" w:rsidRPr="00495A2E">
        <w:rPr>
          <w:rFonts w:ascii="Times New Roman" w:hAnsi="Times New Roman" w:cs="Times New Roman"/>
          <w:sz w:val="24"/>
          <w:szCs w:val="24"/>
          <w:lang w:val="az-Latn-AZ"/>
        </w:rPr>
        <w:t xml:space="preserve">eziya </w:t>
      </w:r>
      <w:r w:rsidR="00E3598B" w:rsidRPr="00495A2E">
        <w:rPr>
          <w:rFonts w:ascii="Times New Roman" w:hAnsi="Times New Roman" w:cs="Times New Roman"/>
          <w:sz w:val="24"/>
          <w:szCs w:val="24"/>
          <w:lang w:val="az-Latn-AZ"/>
        </w:rPr>
        <w:t xml:space="preserve">Füzuli sözünün qüdrəti ilə əlçatmaz </w:t>
      </w:r>
      <w:r w:rsidR="00207896" w:rsidRPr="00495A2E">
        <w:rPr>
          <w:rFonts w:ascii="Times New Roman" w:hAnsi="Times New Roman" w:cs="Times New Roman"/>
          <w:sz w:val="24"/>
          <w:szCs w:val="24"/>
          <w:lang w:val="az-Latn-AZ"/>
        </w:rPr>
        <w:t>zirvəyə yüksəlirdi.</w:t>
      </w:r>
    </w:p>
    <w:p w:rsidR="00207896" w:rsidRPr="00495A2E" w:rsidRDefault="00207896"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XV-XVI əsrlərdə </w:t>
      </w:r>
      <w:r w:rsidR="00F71266" w:rsidRPr="00495A2E">
        <w:rPr>
          <w:rFonts w:ascii="Times New Roman" w:hAnsi="Times New Roman" w:cs="Times New Roman"/>
          <w:sz w:val="24"/>
          <w:szCs w:val="24"/>
          <w:lang w:val="az-Latn-AZ"/>
        </w:rPr>
        <w:t>epik şeirin də diqqətəlayiq nümunələri mey</w:t>
      </w:r>
      <w:r w:rsidR="00283085" w:rsidRPr="00495A2E">
        <w:rPr>
          <w:rFonts w:ascii="Times New Roman" w:hAnsi="Times New Roman" w:cs="Times New Roman"/>
          <w:sz w:val="24"/>
          <w:szCs w:val="24"/>
          <w:lang w:val="az-Latn-AZ"/>
        </w:rPr>
        <w:softHyphen/>
      </w:r>
      <w:r w:rsidR="00F71266" w:rsidRPr="00495A2E">
        <w:rPr>
          <w:rFonts w:ascii="Times New Roman" w:hAnsi="Times New Roman" w:cs="Times New Roman"/>
          <w:sz w:val="24"/>
          <w:szCs w:val="24"/>
          <w:lang w:val="az-Latn-AZ"/>
        </w:rPr>
        <w:t>dana çıxırdı. Bu dövrdə Əş</w:t>
      </w:r>
      <w:r w:rsidR="009814AC" w:rsidRPr="00495A2E">
        <w:rPr>
          <w:rFonts w:ascii="Times New Roman" w:hAnsi="Times New Roman" w:cs="Times New Roman"/>
          <w:sz w:val="24"/>
          <w:szCs w:val="24"/>
          <w:lang w:val="az-Latn-AZ"/>
        </w:rPr>
        <w:softHyphen/>
      </w:r>
      <w:r w:rsidR="00F71266" w:rsidRPr="00495A2E">
        <w:rPr>
          <w:rFonts w:ascii="Times New Roman" w:hAnsi="Times New Roman" w:cs="Times New Roman"/>
          <w:sz w:val="24"/>
          <w:szCs w:val="24"/>
          <w:lang w:val="az-Latn-AZ"/>
        </w:rPr>
        <w:t>rəf Marağai və Xəlifə Təbrizi Azər</w:t>
      </w:r>
      <w:r w:rsidR="00283085" w:rsidRPr="00495A2E">
        <w:rPr>
          <w:rFonts w:ascii="Times New Roman" w:hAnsi="Times New Roman" w:cs="Times New Roman"/>
          <w:sz w:val="24"/>
          <w:szCs w:val="24"/>
          <w:lang w:val="az-Latn-AZ"/>
        </w:rPr>
        <w:softHyphen/>
      </w:r>
      <w:r w:rsidR="00F71266" w:rsidRPr="00495A2E">
        <w:rPr>
          <w:rFonts w:ascii="Times New Roman" w:hAnsi="Times New Roman" w:cs="Times New Roman"/>
          <w:sz w:val="24"/>
          <w:szCs w:val="24"/>
          <w:lang w:val="az-Latn-AZ"/>
        </w:rPr>
        <w:t>baycan dilində “Xəmsə</w:t>
      </w:r>
      <w:r w:rsidR="00B62C9A" w:rsidRPr="00495A2E">
        <w:rPr>
          <w:rFonts w:ascii="Times New Roman" w:hAnsi="Times New Roman" w:cs="Times New Roman"/>
          <w:sz w:val="24"/>
          <w:szCs w:val="24"/>
          <w:lang w:val="az-Latn-AZ"/>
        </w:rPr>
        <w:t>”</w:t>
      </w:r>
      <w:r w:rsidR="00F71266" w:rsidRPr="00495A2E">
        <w:rPr>
          <w:rFonts w:ascii="Times New Roman" w:hAnsi="Times New Roman" w:cs="Times New Roman"/>
          <w:sz w:val="24"/>
          <w:szCs w:val="24"/>
          <w:lang w:val="az-Latn-AZ"/>
        </w:rPr>
        <w:t xml:space="preserve"> yaradırdı. “Leyli və Məcnun”, “Yu</w:t>
      </w:r>
      <w:r w:rsidR="00283085" w:rsidRPr="00495A2E">
        <w:rPr>
          <w:rFonts w:ascii="Times New Roman" w:hAnsi="Times New Roman" w:cs="Times New Roman"/>
          <w:sz w:val="24"/>
          <w:szCs w:val="24"/>
          <w:lang w:val="az-Latn-AZ"/>
        </w:rPr>
        <w:softHyphen/>
      </w:r>
      <w:r w:rsidR="00F71266" w:rsidRPr="00495A2E">
        <w:rPr>
          <w:rFonts w:ascii="Times New Roman" w:hAnsi="Times New Roman" w:cs="Times New Roman"/>
          <w:sz w:val="24"/>
          <w:szCs w:val="24"/>
          <w:lang w:val="az-Latn-AZ"/>
        </w:rPr>
        <w:t>sif və Züleyxa” mövzularında Salim Təbrizi, Zəmiri, Xətai Təbrizi kimi sənətkarlar əsər</w:t>
      </w:r>
      <w:r w:rsidR="009814AC" w:rsidRPr="00495A2E">
        <w:rPr>
          <w:rFonts w:ascii="Times New Roman" w:hAnsi="Times New Roman" w:cs="Times New Roman"/>
          <w:sz w:val="24"/>
          <w:szCs w:val="24"/>
          <w:lang w:val="az-Latn-AZ"/>
        </w:rPr>
        <w:softHyphen/>
      </w:r>
      <w:r w:rsidR="00F71266" w:rsidRPr="00495A2E">
        <w:rPr>
          <w:rFonts w:ascii="Times New Roman" w:hAnsi="Times New Roman" w:cs="Times New Roman"/>
          <w:sz w:val="24"/>
          <w:szCs w:val="24"/>
          <w:lang w:val="az-Latn-AZ"/>
        </w:rPr>
        <w:t>lər qələmə alırdı.</w:t>
      </w:r>
    </w:p>
    <w:p w:rsidR="00F71266" w:rsidRPr="00495A2E" w:rsidRDefault="00F71266"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XV-XVI əsrlər şifahi xalq ədəbiyyatı və aşıq şeirinin in</w:t>
      </w:r>
      <w:r w:rsidR="0028308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w:t>
      </w:r>
      <w:r w:rsidR="0028308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şafı ilə də səciyyələnirdi. Bu dövrdə Ozan İbrahim, Ozan Hey</w:t>
      </w:r>
      <w:r w:rsidR="0028308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dər, Miskin Abdal, Qurbani, Lələ, Bayat Abbas aşıq şeirinin qiy</w:t>
      </w:r>
      <w:r w:rsidR="0028308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mətli nümunələrini yara</w:t>
      </w:r>
      <w:r w:rsidR="0028266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dırdı. “Əsli və Kərəm”, “Şah İs</w:t>
      </w:r>
      <w:r w:rsidR="0028308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28308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yıl” dastanları forma</w:t>
      </w:r>
      <w:r w:rsidR="0028266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laşırdı.</w:t>
      </w:r>
    </w:p>
    <w:p w:rsidR="00FA231A" w:rsidRPr="00495A2E" w:rsidRDefault="00FA231A"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İsmayıl Hikmət “Azərbaycan ədəbiyyatı </w:t>
      </w:r>
      <w:r w:rsidR="00EF0C2E" w:rsidRPr="00495A2E">
        <w:rPr>
          <w:rFonts w:ascii="Times New Roman" w:hAnsi="Times New Roman" w:cs="Times New Roman"/>
          <w:sz w:val="24"/>
          <w:szCs w:val="24"/>
          <w:lang w:val="az-Latn-AZ"/>
        </w:rPr>
        <w:t>tarixi” əsərində XV-XVI əsrlər ədəbiyya</w:t>
      </w:r>
      <w:r w:rsidR="009814AC" w:rsidRPr="00495A2E">
        <w:rPr>
          <w:rFonts w:ascii="Times New Roman" w:hAnsi="Times New Roman" w:cs="Times New Roman"/>
          <w:sz w:val="24"/>
          <w:szCs w:val="24"/>
          <w:lang w:val="az-Latn-AZ"/>
        </w:rPr>
        <w:softHyphen/>
      </w:r>
      <w:r w:rsidR="00EF0C2E" w:rsidRPr="00495A2E">
        <w:rPr>
          <w:rFonts w:ascii="Times New Roman" w:hAnsi="Times New Roman" w:cs="Times New Roman"/>
          <w:sz w:val="24"/>
          <w:szCs w:val="24"/>
          <w:lang w:val="az-Latn-AZ"/>
        </w:rPr>
        <w:t>tı</w:t>
      </w:r>
      <w:r w:rsidR="009814AC" w:rsidRPr="00495A2E">
        <w:rPr>
          <w:rFonts w:ascii="Times New Roman" w:hAnsi="Times New Roman" w:cs="Times New Roman"/>
          <w:sz w:val="24"/>
          <w:szCs w:val="24"/>
          <w:lang w:val="az-Latn-AZ"/>
        </w:rPr>
        <w:softHyphen/>
      </w:r>
      <w:r w:rsidR="00EF0C2E" w:rsidRPr="00495A2E">
        <w:rPr>
          <w:rFonts w:ascii="Times New Roman" w:hAnsi="Times New Roman" w:cs="Times New Roman"/>
          <w:sz w:val="24"/>
          <w:szCs w:val="24"/>
          <w:lang w:val="az-Latn-AZ"/>
        </w:rPr>
        <w:t>mız</w:t>
      </w:r>
      <w:r w:rsidR="009814AC" w:rsidRPr="00495A2E">
        <w:rPr>
          <w:rFonts w:ascii="Times New Roman" w:hAnsi="Times New Roman" w:cs="Times New Roman"/>
          <w:sz w:val="24"/>
          <w:szCs w:val="24"/>
          <w:lang w:val="az-Latn-AZ"/>
        </w:rPr>
        <w:softHyphen/>
      </w:r>
      <w:r w:rsidR="00EF0C2E" w:rsidRPr="00495A2E">
        <w:rPr>
          <w:rFonts w:ascii="Times New Roman" w:hAnsi="Times New Roman" w:cs="Times New Roman"/>
          <w:sz w:val="24"/>
          <w:szCs w:val="24"/>
          <w:lang w:val="az-Latn-AZ"/>
        </w:rPr>
        <w:t>dan bəhs edərkən 50-</w:t>
      </w:r>
      <w:r w:rsidR="00157C56" w:rsidRPr="00495A2E">
        <w:rPr>
          <w:rFonts w:ascii="Times New Roman" w:hAnsi="Times New Roman" w:cs="Times New Roman"/>
          <w:sz w:val="24"/>
          <w:szCs w:val="24"/>
          <w:lang w:val="az-Latn-AZ"/>
        </w:rPr>
        <w:t>y</w:t>
      </w:r>
      <w:r w:rsidR="00EF0C2E" w:rsidRPr="00495A2E">
        <w:rPr>
          <w:rFonts w:ascii="Times New Roman" w:hAnsi="Times New Roman" w:cs="Times New Roman"/>
          <w:sz w:val="24"/>
          <w:szCs w:val="24"/>
          <w:lang w:val="az-Latn-AZ"/>
        </w:rPr>
        <w:t>ə yaxın şairin yaradıcılığına toxunmuş, onlardan bir çoxunun İranda, Tür</w:t>
      </w:r>
      <w:r w:rsidR="00283085" w:rsidRPr="00495A2E">
        <w:rPr>
          <w:rFonts w:ascii="Times New Roman" w:hAnsi="Times New Roman" w:cs="Times New Roman"/>
          <w:sz w:val="24"/>
          <w:szCs w:val="24"/>
          <w:lang w:val="az-Latn-AZ"/>
        </w:rPr>
        <w:softHyphen/>
      </w:r>
      <w:r w:rsidR="009814AC" w:rsidRPr="00495A2E">
        <w:rPr>
          <w:rFonts w:ascii="Times New Roman" w:hAnsi="Times New Roman" w:cs="Times New Roman"/>
          <w:sz w:val="24"/>
          <w:szCs w:val="24"/>
          <w:lang w:val="az-Latn-AZ"/>
        </w:rPr>
        <w:softHyphen/>
      </w:r>
      <w:r w:rsidR="00EF0C2E" w:rsidRPr="00495A2E">
        <w:rPr>
          <w:rFonts w:ascii="Times New Roman" w:hAnsi="Times New Roman" w:cs="Times New Roman"/>
          <w:sz w:val="24"/>
          <w:szCs w:val="24"/>
          <w:lang w:val="az-Latn-AZ"/>
        </w:rPr>
        <w:t>kiyədə, İraqda qüdrətli söz ustaları kimi məşhur olduğunu gös</w:t>
      </w:r>
      <w:r w:rsidR="00283085" w:rsidRPr="00495A2E">
        <w:rPr>
          <w:rFonts w:ascii="Times New Roman" w:hAnsi="Times New Roman" w:cs="Times New Roman"/>
          <w:sz w:val="24"/>
          <w:szCs w:val="24"/>
          <w:lang w:val="az-Latn-AZ"/>
        </w:rPr>
        <w:softHyphen/>
      </w:r>
      <w:r w:rsidR="00EF0C2E" w:rsidRPr="00495A2E">
        <w:rPr>
          <w:rFonts w:ascii="Times New Roman" w:hAnsi="Times New Roman" w:cs="Times New Roman"/>
          <w:sz w:val="24"/>
          <w:szCs w:val="24"/>
          <w:lang w:val="az-Latn-AZ"/>
        </w:rPr>
        <w:t>tərmişdir. Bu faktın özü gös</w:t>
      </w:r>
      <w:r w:rsidR="009814AC" w:rsidRPr="00495A2E">
        <w:rPr>
          <w:rFonts w:ascii="Times New Roman" w:hAnsi="Times New Roman" w:cs="Times New Roman"/>
          <w:sz w:val="24"/>
          <w:szCs w:val="24"/>
          <w:lang w:val="az-Latn-AZ"/>
        </w:rPr>
        <w:softHyphen/>
      </w:r>
      <w:r w:rsidR="00EF0C2E" w:rsidRPr="00495A2E">
        <w:rPr>
          <w:rFonts w:ascii="Times New Roman" w:hAnsi="Times New Roman" w:cs="Times New Roman"/>
          <w:sz w:val="24"/>
          <w:szCs w:val="24"/>
          <w:lang w:val="az-Latn-AZ"/>
        </w:rPr>
        <w:t>tərilən dövrdə Azərbaycan ədə</w:t>
      </w:r>
      <w:r w:rsidR="00283085" w:rsidRPr="00495A2E">
        <w:rPr>
          <w:rFonts w:ascii="Times New Roman" w:hAnsi="Times New Roman" w:cs="Times New Roman"/>
          <w:sz w:val="24"/>
          <w:szCs w:val="24"/>
          <w:lang w:val="az-Latn-AZ"/>
        </w:rPr>
        <w:softHyphen/>
      </w:r>
      <w:r w:rsidR="00EF0C2E" w:rsidRPr="00495A2E">
        <w:rPr>
          <w:rFonts w:ascii="Times New Roman" w:hAnsi="Times New Roman" w:cs="Times New Roman"/>
          <w:sz w:val="24"/>
          <w:szCs w:val="24"/>
          <w:lang w:val="az-Latn-AZ"/>
        </w:rPr>
        <w:t>biy</w:t>
      </w:r>
      <w:r w:rsidR="00283085" w:rsidRPr="00495A2E">
        <w:rPr>
          <w:rFonts w:ascii="Times New Roman" w:hAnsi="Times New Roman" w:cs="Times New Roman"/>
          <w:sz w:val="24"/>
          <w:szCs w:val="24"/>
          <w:lang w:val="az-Latn-AZ"/>
        </w:rPr>
        <w:softHyphen/>
      </w:r>
      <w:r w:rsidR="00EF0C2E" w:rsidRPr="00495A2E">
        <w:rPr>
          <w:rFonts w:ascii="Times New Roman" w:hAnsi="Times New Roman" w:cs="Times New Roman"/>
          <w:sz w:val="24"/>
          <w:szCs w:val="24"/>
          <w:lang w:val="az-Latn-AZ"/>
        </w:rPr>
        <w:t>yatının vüsətində</w:t>
      </w:r>
      <w:r w:rsidR="00157C56" w:rsidRPr="00495A2E">
        <w:rPr>
          <w:rFonts w:ascii="Times New Roman" w:hAnsi="Times New Roman" w:cs="Times New Roman"/>
          <w:sz w:val="24"/>
          <w:szCs w:val="24"/>
          <w:lang w:val="az-Latn-AZ"/>
        </w:rPr>
        <w:t>n, ana</w:t>
      </w:r>
      <w:r w:rsidR="00EF0C2E" w:rsidRPr="00495A2E">
        <w:rPr>
          <w:rFonts w:ascii="Times New Roman" w:hAnsi="Times New Roman" w:cs="Times New Roman"/>
          <w:sz w:val="24"/>
          <w:szCs w:val="24"/>
          <w:lang w:val="az-Latn-AZ"/>
        </w:rPr>
        <w:t>dilli şeirin yüksəlişindən xəbər ve</w:t>
      </w:r>
      <w:r w:rsidR="009814AC" w:rsidRPr="00495A2E">
        <w:rPr>
          <w:rFonts w:ascii="Times New Roman" w:hAnsi="Times New Roman" w:cs="Times New Roman"/>
          <w:sz w:val="24"/>
          <w:szCs w:val="24"/>
          <w:lang w:val="az-Latn-AZ"/>
        </w:rPr>
        <w:softHyphen/>
      </w:r>
      <w:r w:rsidR="00EF0C2E" w:rsidRPr="00495A2E">
        <w:rPr>
          <w:rFonts w:ascii="Times New Roman" w:hAnsi="Times New Roman" w:cs="Times New Roman"/>
          <w:sz w:val="24"/>
          <w:szCs w:val="24"/>
          <w:lang w:val="az-Latn-AZ"/>
        </w:rPr>
        <w:t>rirdi.</w:t>
      </w:r>
    </w:p>
    <w:p w:rsidR="00283085" w:rsidRPr="00495A2E" w:rsidRDefault="00283085" w:rsidP="00C73A05">
      <w:pPr>
        <w:spacing w:after="0" w:line="240" w:lineRule="auto"/>
        <w:jc w:val="center"/>
        <w:rPr>
          <w:rFonts w:ascii="Times New Roman" w:hAnsi="Times New Roman" w:cs="Times New Roman"/>
          <w:b/>
          <w:sz w:val="24"/>
          <w:szCs w:val="24"/>
          <w:lang w:val="az-Latn-AZ"/>
        </w:rPr>
      </w:pPr>
    </w:p>
    <w:p w:rsidR="00440822" w:rsidRPr="00495A2E" w:rsidRDefault="00440822" w:rsidP="00C73A05">
      <w:pPr>
        <w:spacing w:after="0" w:line="240" w:lineRule="auto"/>
        <w:jc w:val="center"/>
        <w:rPr>
          <w:rFonts w:ascii="Times New Roman" w:hAnsi="Times New Roman" w:cs="Times New Roman"/>
          <w:b/>
          <w:sz w:val="24"/>
          <w:szCs w:val="24"/>
          <w:lang w:val="az-Latn-AZ"/>
        </w:rPr>
      </w:pPr>
      <w:r w:rsidRPr="00495A2E">
        <w:rPr>
          <w:rFonts w:ascii="Times New Roman" w:hAnsi="Times New Roman" w:cs="Times New Roman"/>
          <w:b/>
          <w:sz w:val="24"/>
          <w:szCs w:val="24"/>
          <w:lang w:val="az-Latn-AZ"/>
        </w:rPr>
        <w:t>HAMİDİ</w:t>
      </w:r>
    </w:p>
    <w:p w:rsidR="00440822" w:rsidRPr="00495A2E" w:rsidRDefault="00440822" w:rsidP="00C73A05">
      <w:pPr>
        <w:spacing w:after="0" w:line="240" w:lineRule="auto"/>
        <w:jc w:val="center"/>
        <w:rPr>
          <w:rFonts w:ascii="Times New Roman" w:hAnsi="Times New Roman" w:cs="Times New Roman"/>
          <w:i/>
          <w:sz w:val="24"/>
          <w:szCs w:val="24"/>
          <w:lang w:val="az-Latn-AZ"/>
        </w:rPr>
      </w:pPr>
      <w:r w:rsidRPr="00495A2E">
        <w:rPr>
          <w:rFonts w:ascii="Times New Roman" w:hAnsi="Times New Roman" w:cs="Times New Roman"/>
          <w:i/>
          <w:sz w:val="24"/>
          <w:szCs w:val="24"/>
          <w:lang w:val="az-Latn-AZ"/>
        </w:rPr>
        <w:t>(XV ƏSR)</w:t>
      </w:r>
    </w:p>
    <w:p w:rsidR="00440822" w:rsidRPr="00495A2E" w:rsidRDefault="00440822" w:rsidP="00C73A05">
      <w:pPr>
        <w:spacing w:after="0" w:line="240" w:lineRule="auto"/>
        <w:ind w:firstLine="425"/>
        <w:jc w:val="both"/>
        <w:rPr>
          <w:rFonts w:ascii="Times New Roman" w:hAnsi="Times New Roman" w:cs="Times New Roman"/>
          <w:sz w:val="24"/>
          <w:szCs w:val="24"/>
          <w:lang w:val="az-Latn-AZ"/>
        </w:rPr>
      </w:pPr>
    </w:p>
    <w:p w:rsidR="00784E36" w:rsidRPr="00495A2E" w:rsidRDefault="00784E36" w:rsidP="00C73A05">
      <w:pPr>
        <w:spacing w:after="0" w:line="240" w:lineRule="auto"/>
        <w:ind w:firstLine="425"/>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Anadilli ədəbiyyatımızın bu </w:t>
      </w:r>
      <w:r w:rsidR="003F104B" w:rsidRPr="00495A2E">
        <w:rPr>
          <w:rFonts w:ascii="Times New Roman" w:hAnsi="Times New Roman" w:cs="Times New Roman"/>
          <w:sz w:val="24"/>
          <w:szCs w:val="24"/>
          <w:lang w:val="az-Latn-AZ"/>
        </w:rPr>
        <w:t>istedadlı</w:t>
      </w:r>
      <w:r w:rsidR="00165746" w:rsidRPr="00495A2E">
        <w:rPr>
          <w:rFonts w:ascii="Times New Roman" w:hAnsi="Times New Roman" w:cs="Times New Roman"/>
          <w:sz w:val="24"/>
          <w:szCs w:val="24"/>
          <w:lang w:val="az-Latn-AZ"/>
        </w:rPr>
        <w:t xml:space="preserve"> nümayəndəsi haqlı ola</w:t>
      </w:r>
      <w:r w:rsidR="00283085" w:rsidRPr="00495A2E">
        <w:rPr>
          <w:rFonts w:ascii="Times New Roman" w:hAnsi="Times New Roman" w:cs="Times New Roman"/>
          <w:sz w:val="24"/>
          <w:szCs w:val="24"/>
          <w:lang w:val="az-Latn-AZ"/>
        </w:rPr>
        <w:softHyphen/>
      </w:r>
      <w:r w:rsidR="00165746" w:rsidRPr="00495A2E">
        <w:rPr>
          <w:rFonts w:ascii="Times New Roman" w:hAnsi="Times New Roman" w:cs="Times New Roman"/>
          <w:sz w:val="24"/>
          <w:szCs w:val="24"/>
          <w:lang w:val="az-Latn-AZ"/>
        </w:rPr>
        <w:t>raq Fü</w:t>
      </w:r>
      <w:r w:rsidR="009814AC" w:rsidRPr="00495A2E">
        <w:rPr>
          <w:rFonts w:ascii="Times New Roman" w:hAnsi="Times New Roman" w:cs="Times New Roman"/>
          <w:sz w:val="24"/>
          <w:szCs w:val="24"/>
          <w:lang w:val="az-Latn-AZ"/>
        </w:rPr>
        <w:softHyphen/>
      </w:r>
      <w:r w:rsidR="00165746" w:rsidRPr="00495A2E">
        <w:rPr>
          <w:rFonts w:ascii="Times New Roman" w:hAnsi="Times New Roman" w:cs="Times New Roman"/>
          <w:sz w:val="24"/>
          <w:szCs w:val="24"/>
          <w:lang w:val="az-Latn-AZ"/>
        </w:rPr>
        <w:t>zu</w:t>
      </w:r>
      <w:r w:rsidR="009814AC" w:rsidRPr="00495A2E">
        <w:rPr>
          <w:rFonts w:ascii="Times New Roman" w:hAnsi="Times New Roman" w:cs="Times New Roman"/>
          <w:sz w:val="24"/>
          <w:szCs w:val="24"/>
          <w:lang w:val="az-Latn-AZ"/>
        </w:rPr>
        <w:softHyphen/>
      </w:r>
      <w:r w:rsidR="00165746" w:rsidRPr="00495A2E">
        <w:rPr>
          <w:rFonts w:ascii="Times New Roman" w:hAnsi="Times New Roman" w:cs="Times New Roman"/>
          <w:sz w:val="24"/>
          <w:szCs w:val="24"/>
          <w:lang w:val="az-Latn-AZ"/>
        </w:rPr>
        <w:t>linin sələfi hesab edilir. Şair haqqında nisbətən ge</w:t>
      </w:r>
      <w:r w:rsidR="00283085" w:rsidRPr="00495A2E">
        <w:rPr>
          <w:rFonts w:ascii="Times New Roman" w:hAnsi="Times New Roman" w:cs="Times New Roman"/>
          <w:sz w:val="24"/>
          <w:szCs w:val="24"/>
          <w:lang w:val="az-Latn-AZ"/>
        </w:rPr>
        <w:softHyphen/>
      </w:r>
      <w:r w:rsidR="00165746" w:rsidRPr="00495A2E">
        <w:rPr>
          <w:rFonts w:ascii="Times New Roman" w:hAnsi="Times New Roman" w:cs="Times New Roman"/>
          <w:sz w:val="24"/>
          <w:szCs w:val="24"/>
          <w:lang w:val="az-Latn-AZ"/>
        </w:rPr>
        <w:t xml:space="preserve">niş məlumat verən orta əsr mənbəyi </w:t>
      </w:r>
      <w:r w:rsidR="00A73042" w:rsidRPr="00495A2E">
        <w:rPr>
          <w:rFonts w:ascii="Times New Roman" w:hAnsi="Times New Roman" w:cs="Times New Roman"/>
          <w:sz w:val="24"/>
          <w:szCs w:val="24"/>
          <w:lang w:val="az-Latn-AZ"/>
        </w:rPr>
        <w:t xml:space="preserve">Əta tarixi onu məşhur İran ədibi adlandırır. Aşıq Çələbi və </w:t>
      </w:r>
      <w:r w:rsidR="00AE5D4E" w:rsidRPr="00495A2E">
        <w:rPr>
          <w:rFonts w:ascii="Times New Roman" w:hAnsi="Times New Roman" w:cs="Times New Roman"/>
          <w:sz w:val="24"/>
          <w:szCs w:val="24"/>
          <w:lang w:val="az-Latn-AZ"/>
        </w:rPr>
        <w:t>Lətifi təzkirələrində də Hami</w:t>
      </w:r>
      <w:r w:rsidR="00283085" w:rsidRPr="00495A2E">
        <w:rPr>
          <w:rFonts w:ascii="Times New Roman" w:hAnsi="Times New Roman" w:cs="Times New Roman"/>
          <w:sz w:val="24"/>
          <w:szCs w:val="24"/>
          <w:lang w:val="az-Latn-AZ"/>
        </w:rPr>
        <w:softHyphen/>
      </w:r>
      <w:r w:rsidR="00AE5D4E" w:rsidRPr="00495A2E">
        <w:rPr>
          <w:rFonts w:ascii="Times New Roman" w:hAnsi="Times New Roman" w:cs="Times New Roman"/>
          <w:sz w:val="24"/>
          <w:szCs w:val="24"/>
          <w:lang w:val="az-Latn-AZ"/>
        </w:rPr>
        <w:t>di</w:t>
      </w:r>
      <w:r w:rsidR="00283085" w:rsidRPr="00495A2E">
        <w:rPr>
          <w:rFonts w:ascii="Times New Roman" w:hAnsi="Times New Roman" w:cs="Times New Roman"/>
          <w:sz w:val="24"/>
          <w:szCs w:val="24"/>
          <w:lang w:val="az-Latn-AZ"/>
        </w:rPr>
        <w:softHyphen/>
      </w:r>
      <w:r w:rsidR="00AE5D4E" w:rsidRPr="00495A2E">
        <w:rPr>
          <w:rFonts w:ascii="Times New Roman" w:hAnsi="Times New Roman" w:cs="Times New Roman"/>
          <w:sz w:val="24"/>
          <w:szCs w:val="24"/>
          <w:lang w:val="az-Latn-AZ"/>
        </w:rPr>
        <w:t xml:space="preserve">dən müxtəsər bəhs edilir. Şair haqqında </w:t>
      </w:r>
      <w:r w:rsidR="00420644" w:rsidRPr="00495A2E">
        <w:rPr>
          <w:rFonts w:ascii="Times New Roman" w:hAnsi="Times New Roman" w:cs="Times New Roman"/>
          <w:sz w:val="24"/>
          <w:szCs w:val="24"/>
          <w:lang w:val="az-Latn-AZ"/>
        </w:rPr>
        <w:t>daha ətraflı məlumat “Divan”ındakı farsca mənzumələrdə verilir. Mənbələrə görə, türk əcəmlərindən olan Hamidi XV əsrin əvvəllərində Xora</w:t>
      </w:r>
      <w:r w:rsidR="00283085" w:rsidRPr="00495A2E">
        <w:rPr>
          <w:rFonts w:ascii="Times New Roman" w:hAnsi="Times New Roman" w:cs="Times New Roman"/>
          <w:sz w:val="24"/>
          <w:szCs w:val="24"/>
          <w:lang w:val="az-Latn-AZ"/>
        </w:rPr>
        <w:softHyphen/>
      </w:r>
      <w:r w:rsidR="00420644" w:rsidRPr="00495A2E">
        <w:rPr>
          <w:rFonts w:ascii="Times New Roman" w:hAnsi="Times New Roman" w:cs="Times New Roman"/>
          <w:sz w:val="24"/>
          <w:szCs w:val="24"/>
          <w:lang w:val="az-Latn-AZ"/>
        </w:rPr>
        <w:t>san</w:t>
      </w:r>
      <w:r w:rsidR="00283085" w:rsidRPr="00495A2E">
        <w:rPr>
          <w:rFonts w:ascii="Times New Roman" w:hAnsi="Times New Roman" w:cs="Times New Roman"/>
          <w:sz w:val="24"/>
          <w:szCs w:val="24"/>
          <w:lang w:val="az-Latn-AZ"/>
        </w:rPr>
        <w:softHyphen/>
      </w:r>
      <w:r w:rsidR="00420644" w:rsidRPr="00495A2E">
        <w:rPr>
          <w:rFonts w:ascii="Times New Roman" w:hAnsi="Times New Roman" w:cs="Times New Roman"/>
          <w:sz w:val="24"/>
          <w:szCs w:val="24"/>
          <w:lang w:val="az-Latn-AZ"/>
        </w:rPr>
        <w:t>da do</w:t>
      </w:r>
      <w:r w:rsidR="009814AC" w:rsidRPr="00495A2E">
        <w:rPr>
          <w:rFonts w:ascii="Times New Roman" w:hAnsi="Times New Roman" w:cs="Times New Roman"/>
          <w:sz w:val="24"/>
          <w:szCs w:val="24"/>
          <w:lang w:val="az-Latn-AZ"/>
        </w:rPr>
        <w:softHyphen/>
      </w:r>
      <w:r w:rsidR="00420644" w:rsidRPr="00495A2E">
        <w:rPr>
          <w:rFonts w:ascii="Times New Roman" w:hAnsi="Times New Roman" w:cs="Times New Roman"/>
          <w:sz w:val="24"/>
          <w:szCs w:val="24"/>
          <w:lang w:val="az-Latn-AZ"/>
        </w:rPr>
        <w:t>ğul</w:t>
      </w:r>
      <w:r w:rsidR="009814AC" w:rsidRPr="00495A2E">
        <w:rPr>
          <w:rFonts w:ascii="Times New Roman" w:hAnsi="Times New Roman" w:cs="Times New Roman"/>
          <w:sz w:val="24"/>
          <w:szCs w:val="24"/>
          <w:lang w:val="az-Latn-AZ"/>
        </w:rPr>
        <w:softHyphen/>
      </w:r>
      <w:r w:rsidR="00420644" w:rsidRPr="00495A2E">
        <w:rPr>
          <w:rFonts w:ascii="Times New Roman" w:hAnsi="Times New Roman" w:cs="Times New Roman"/>
          <w:sz w:val="24"/>
          <w:szCs w:val="24"/>
          <w:lang w:val="az-Latn-AZ"/>
        </w:rPr>
        <w:t>muş, farsca təhsil almış, mədrəsə tərbiyəsi görmüş, za</w:t>
      </w:r>
      <w:r w:rsidR="00283085" w:rsidRPr="00495A2E">
        <w:rPr>
          <w:rFonts w:ascii="Times New Roman" w:hAnsi="Times New Roman" w:cs="Times New Roman"/>
          <w:sz w:val="24"/>
          <w:szCs w:val="24"/>
          <w:lang w:val="az-Latn-AZ"/>
        </w:rPr>
        <w:softHyphen/>
      </w:r>
      <w:r w:rsidR="00420644" w:rsidRPr="00495A2E">
        <w:rPr>
          <w:rFonts w:ascii="Times New Roman" w:hAnsi="Times New Roman" w:cs="Times New Roman"/>
          <w:sz w:val="24"/>
          <w:szCs w:val="24"/>
          <w:lang w:val="az-Latn-AZ"/>
        </w:rPr>
        <w:t>ma</w:t>
      </w:r>
      <w:r w:rsidR="00283085" w:rsidRPr="00495A2E">
        <w:rPr>
          <w:rFonts w:ascii="Times New Roman" w:hAnsi="Times New Roman" w:cs="Times New Roman"/>
          <w:sz w:val="24"/>
          <w:szCs w:val="24"/>
          <w:lang w:val="az-Latn-AZ"/>
        </w:rPr>
        <w:softHyphen/>
      </w:r>
      <w:r w:rsidR="00420644" w:rsidRPr="00495A2E">
        <w:rPr>
          <w:rFonts w:ascii="Times New Roman" w:hAnsi="Times New Roman" w:cs="Times New Roman"/>
          <w:sz w:val="24"/>
          <w:szCs w:val="24"/>
          <w:lang w:val="az-Latn-AZ"/>
        </w:rPr>
        <w:t>nının alim və fazi</w:t>
      </w:r>
      <w:r w:rsidR="007E25F8" w:rsidRPr="00495A2E">
        <w:rPr>
          <w:rFonts w:ascii="Times New Roman" w:hAnsi="Times New Roman" w:cs="Times New Roman"/>
          <w:sz w:val="24"/>
          <w:szCs w:val="24"/>
          <w:lang w:val="az-Latn-AZ"/>
        </w:rPr>
        <w:t>l</w:t>
      </w:r>
      <w:r w:rsidR="00420644" w:rsidRPr="00495A2E">
        <w:rPr>
          <w:rFonts w:ascii="Times New Roman" w:hAnsi="Times New Roman" w:cs="Times New Roman"/>
          <w:sz w:val="24"/>
          <w:szCs w:val="24"/>
          <w:lang w:val="az-Latn-AZ"/>
        </w:rPr>
        <w:t>lərindən olaraq Molla Hamidi kimi tanın</w:t>
      </w:r>
      <w:r w:rsidR="00283085" w:rsidRPr="00495A2E">
        <w:rPr>
          <w:rFonts w:ascii="Times New Roman" w:hAnsi="Times New Roman" w:cs="Times New Roman"/>
          <w:sz w:val="24"/>
          <w:szCs w:val="24"/>
          <w:lang w:val="az-Latn-AZ"/>
        </w:rPr>
        <w:softHyphen/>
      </w:r>
      <w:r w:rsidR="00420644" w:rsidRPr="00495A2E">
        <w:rPr>
          <w:rFonts w:ascii="Times New Roman" w:hAnsi="Times New Roman" w:cs="Times New Roman"/>
          <w:sz w:val="24"/>
          <w:szCs w:val="24"/>
          <w:lang w:val="az-Latn-AZ"/>
        </w:rPr>
        <w:t>mış</w:t>
      </w:r>
      <w:r w:rsidR="00283085" w:rsidRPr="00495A2E">
        <w:rPr>
          <w:rFonts w:ascii="Times New Roman" w:hAnsi="Times New Roman" w:cs="Times New Roman"/>
          <w:sz w:val="24"/>
          <w:szCs w:val="24"/>
          <w:lang w:val="az-Latn-AZ"/>
        </w:rPr>
        <w:softHyphen/>
      </w:r>
      <w:r w:rsidR="00420644" w:rsidRPr="00495A2E">
        <w:rPr>
          <w:rFonts w:ascii="Times New Roman" w:hAnsi="Times New Roman" w:cs="Times New Roman"/>
          <w:sz w:val="24"/>
          <w:szCs w:val="24"/>
          <w:lang w:val="az-Latn-AZ"/>
        </w:rPr>
        <w:t>dır. Təxminən 20 yaşlarında 30 illik bir səyahətə çıxmış, özü</w:t>
      </w:r>
      <w:r w:rsidR="00283085" w:rsidRPr="00495A2E">
        <w:rPr>
          <w:rFonts w:ascii="Times New Roman" w:hAnsi="Times New Roman" w:cs="Times New Roman"/>
          <w:sz w:val="24"/>
          <w:szCs w:val="24"/>
          <w:lang w:val="az-Latn-AZ"/>
        </w:rPr>
        <w:softHyphen/>
      </w:r>
      <w:r w:rsidR="00283085" w:rsidRPr="00495A2E">
        <w:rPr>
          <w:rFonts w:ascii="Times New Roman" w:hAnsi="Times New Roman" w:cs="Times New Roman"/>
          <w:sz w:val="24"/>
          <w:szCs w:val="24"/>
          <w:lang w:val="az-Latn-AZ"/>
        </w:rPr>
        <w:softHyphen/>
      </w:r>
      <w:r w:rsidR="00420644" w:rsidRPr="00495A2E">
        <w:rPr>
          <w:rFonts w:ascii="Times New Roman" w:hAnsi="Times New Roman" w:cs="Times New Roman"/>
          <w:sz w:val="24"/>
          <w:szCs w:val="24"/>
          <w:lang w:val="az-Latn-AZ"/>
        </w:rPr>
        <w:t xml:space="preserve">nün yazdığı kimi, səyahətin sonunda Ruma gəlmişdir. Hamidinin İstanbula </w:t>
      </w:r>
      <w:r w:rsidR="00A0778E" w:rsidRPr="00495A2E">
        <w:rPr>
          <w:rFonts w:ascii="Times New Roman" w:hAnsi="Times New Roman" w:cs="Times New Roman"/>
          <w:sz w:val="24"/>
          <w:szCs w:val="24"/>
          <w:lang w:val="az-Latn-AZ"/>
        </w:rPr>
        <w:t xml:space="preserve">gəlişinin təfərrüatları məlum deyil. Əta tarixində </w:t>
      </w:r>
      <w:r w:rsidR="00004CA4" w:rsidRPr="00495A2E">
        <w:rPr>
          <w:rFonts w:ascii="Times New Roman" w:hAnsi="Times New Roman" w:cs="Times New Roman"/>
          <w:sz w:val="24"/>
          <w:szCs w:val="24"/>
          <w:lang w:val="az-Latn-AZ"/>
        </w:rPr>
        <w:t>göstərilir ki, Sultan Məhəmməd xan Fatehin elmə, sə</w:t>
      </w:r>
      <w:r w:rsidR="00283085" w:rsidRPr="00495A2E">
        <w:rPr>
          <w:rFonts w:ascii="Times New Roman" w:hAnsi="Times New Roman" w:cs="Times New Roman"/>
          <w:sz w:val="24"/>
          <w:szCs w:val="24"/>
          <w:lang w:val="az-Latn-AZ"/>
        </w:rPr>
        <w:softHyphen/>
      </w:r>
      <w:r w:rsidR="00004CA4" w:rsidRPr="00495A2E">
        <w:rPr>
          <w:rFonts w:ascii="Times New Roman" w:hAnsi="Times New Roman" w:cs="Times New Roman"/>
          <w:sz w:val="24"/>
          <w:szCs w:val="24"/>
          <w:lang w:val="az-Latn-AZ"/>
        </w:rPr>
        <w:t>nətə rəğbəti za</w:t>
      </w:r>
      <w:r w:rsidR="009814AC" w:rsidRPr="00495A2E">
        <w:rPr>
          <w:rFonts w:ascii="Times New Roman" w:hAnsi="Times New Roman" w:cs="Times New Roman"/>
          <w:sz w:val="24"/>
          <w:szCs w:val="24"/>
          <w:lang w:val="az-Latn-AZ"/>
        </w:rPr>
        <w:softHyphen/>
      </w:r>
      <w:r w:rsidR="00004CA4" w:rsidRPr="00495A2E">
        <w:rPr>
          <w:rFonts w:ascii="Times New Roman" w:hAnsi="Times New Roman" w:cs="Times New Roman"/>
          <w:sz w:val="24"/>
          <w:szCs w:val="24"/>
          <w:lang w:val="az-Latn-AZ"/>
        </w:rPr>
        <w:t xml:space="preserve">manın məşhur şairlərini, zəka, fəzilət sahiblərini İstanbul sarayına, </w:t>
      </w:r>
      <w:r w:rsidR="006E3178" w:rsidRPr="00495A2E">
        <w:rPr>
          <w:rFonts w:ascii="Times New Roman" w:hAnsi="Times New Roman" w:cs="Times New Roman"/>
          <w:sz w:val="24"/>
          <w:szCs w:val="24"/>
          <w:lang w:val="az-Latn-AZ"/>
        </w:rPr>
        <w:t xml:space="preserve">qayğısız, rahat həyata cəlb edirdi. Görünür, Hamidinin də Fateh sarayına gəlişi bununla əlaqədar olmuşdur. </w:t>
      </w:r>
      <w:r w:rsidR="00A13974" w:rsidRPr="00495A2E">
        <w:rPr>
          <w:rFonts w:ascii="Times New Roman" w:hAnsi="Times New Roman" w:cs="Times New Roman"/>
          <w:sz w:val="24"/>
          <w:szCs w:val="24"/>
          <w:lang w:val="az-Latn-AZ"/>
        </w:rPr>
        <w:t xml:space="preserve">Şairin farsca bir mənzuməsindən məlum </w:t>
      </w:r>
      <w:r w:rsidR="00F957E1" w:rsidRPr="00495A2E">
        <w:rPr>
          <w:rFonts w:ascii="Times New Roman" w:hAnsi="Times New Roman" w:cs="Times New Roman"/>
          <w:sz w:val="24"/>
          <w:szCs w:val="24"/>
          <w:lang w:val="az-Latn-AZ"/>
        </w:rPr>
        <w:t>olur ki, hicri 860/61</w:t>
      </w:r>
      <w:r w:rsidR="00F404BE" w:rsidRPr="00495A2E">
        <w:rPr>
          <w:rFonts w:ascii="Times New Roman" w:hAnsi="Times New Roman" w:cs="Times New Roman"/>
          <w:sz w:val="24"/>
          <w:szCs w:val="24"/>
          <w:lang w:val="az-Latn-AZ"/>
        </w:rPr>
        <w:t>-ci</w:t>
      </w:r>
      <w:r w:rsidR="00F957E1" w:rsidRPr="00495A2E">
        <w:rPr>
          <w:rFonts w:ascii="Times New Roman" w:hAnsi="Times New Roman" w:cs="Times New Roman"/>
          <w:sz w:val="24"/>
          <w:szCs w:val="24"/>
          <w:lang w:val="az-Latn-AZ"/>
        </w:rPr>
        <w:t xml:space="preserve"> (m. 1457/58) illərdə İstanbula gəl</w:t>
      </w:r>
      <w:r w:rsidR="009814AC" w:rsidRPr="00495A2E">
        <w:rPr>
          <w:rFonts w:ascii="Times New Roman" w:hAnsi="Times New Roman" w:cs="Times New Roman"/>
          <w:sz w:val="24"/>
          <w:szCs w:val="24"/>
          <w:lang w:val="az-Latn-AZ"/>
        </w:rPr>
        <w:softHyphen/>
      </w:r>
      <w:r w:rsidR="00F957E1" w:rsidRPr="00495A2E">
        <w:rPr>
          <w:rFonts w:ascii="Times New Roman" w:hAnsi="Times New Roman" w:cs="Times New Roman"/>
          <w:sz w:val="24"/>
          <w:szCs w:val="24"/>
          <w:lang w:val="az-Latn-AZ"/>
        </w:rPr>
        <w:t>miş, Fatehin sarayında bö</w:t>
      </w:r>
      <w:r w:rsidR="00283085" w:rsidRPr="00495A2E">
        <w:rPr>
          <w:rFonts w:ascii="Times New Roman" w:hAnsi="Times New Roman" w:cs="Times New Roman"/>
          <w:sz w:val="24"/>
          <w:szCs w:val="24"/>
          <w:lang w:val="az-Latn-AZ"/>
        </w:rPr>
        <w:softHyphen/>
      </w:r>
      <w:r w:rsidR="00F957E1" w:rsidRPr="00495A2E">
        <w:rPr>
          <w:rFonts w:ascii="Times New Roman" w:hAnsi="Times New Roman" w:cs="Times New Roman"/>
          <w:sz w:val="24"/>
          <w:szCs w:val="24"/>
          <w:lang w:val="az-Latn-AZ"/>
        </w:rPr>
        <w:t>yük hör</w:t>
      </w:r>
      <w:r w:rsidR="00F404BE">
        <w:rPr>
          <w:rFonts w:ascii="Times New Roman" w:hAnsi="Times New Roman" w:cs="Times New Roman"/>
          <w:sz w:val="24"/>
          <w:szCs w:val="24"/>
          <w:lang w:val="az-Latn-AZ"/>
        </w:rPr>
        <w:softHyphen/>
      </w:r>
      <w:r w:rsidR="00F957E1" w:rsidRPr="00495A2E">
        <w:rPr>
          <w:rFonts w:ascii="Times New Roman" w:hAnsi="Times New Roman" w:cs="Times New Roman"/>
          <w:sz w:val="24"/>
          <w:szCs w:val="24"/>
          <w:lang w:val="az-Latn-AZ"/>
        </w:rPr>
        <w:t>mət görmüş, “qızıl və dinar sahibi olmuş”, sultan “şad</w:t>
      </w:r>
      <w:r w:rsidR="00283085" w:rsidRPr="00495A2E">
        <w:rPr>
          <w:rFonts w:ascii="Times New Roman" w:hAnsi="Times New Roman" w:cs="Times New Roman"/>
          <w:sz w:val="24"/>
          <w:szCs w:val="24"/>
          <w:lang w:val="az-Latn-AZ"/>
        </w:rPr>
        <w:softHyphen/>
      </w:r>
      <w:r w:rsidR="00F957E1" w:rsidRPr="00495A2E">
        <w:rPr>
          <w:rFonts w:ascii="Times New Roman" w:hAnsi="Times New Roman" w:cs="Times New Roman"/>
          <w:sz w:val="24"/>
          <w:szCs w:val="24"/>
          <w:lang w:val="az-Latn-AZ"/>
        </w:rPr>
        <w:t>lıq qa</w:t>
      </w:r>
      <w:r w:rsidR="00F404BE">
        <w:rPr>
          <w:rFonts w:ascii="Times New Roman" w:hAnsi="Times New Roman" w:cs="Times New Roman"/>
          <w:sz w:val="24"/>
          <w:szCs w:val="24"/>
          <w:lang w:val="az-Latn-AZ"/>
        </w:rPr>
        <w:softHyphen/>
      </w:r>
      <w:r w:rsidR="00F404BE">
        <w:rPr>
          <w:rFonts w:ascii="Times New Roman" w:hAnsi="Times New Roman" w:cs="Times New Roman"/>
          <w:sz w:val="24"/>
          <w:szCs w:val="24"/>
          <w:lang w:val="az-Latn-AZ"/>
        </w:rPr>
        <w:softHyphen/>
      </w:r>
      <w:r w:rsidR="009814AC" w:rsidRPr="00495A2E">
        <w:rPr>
          <w:rFonts w:ascii="Times New Roman" w:hAnsi="Times New Roman" w:cs="Times New Roman"/>
          <w:sz w:val="24"/>
          <w:szCs w:val="24"/>
          <w:lang w:val="az-Latn-AZ"/>
        </w:rPr>
        <w:softHyphen/>
      </w:r>
      <w:r w:rsidR="00F957E1" w:rsidRPr="00495A2E">
        <w:rPr>
          <w:rFonts w:ascii="Times New Roman" w:hAnsi="Times New Roman" w:cs="Times New Roman"/>
          <w:sz w:val="24"/>
          <w:szCs w:val="24"/>
          <w:lang w:val="az-Latn-AZ"/>
        </w:rPr>
        <w:t>pı</w:t>
      </w:r>
      <w:r w:rsidR="009814AC" w:rsidRPr="00495A2E">
        <w:rPr>
          <w:rFonts w:ascii="Times New Roman" w:hAnsi="Times New Roman" w:cs="Times New Roman"/>
          <w:sz w:val="24"/>
          <w:szCs w:val="24"/>
          <w:lang w:val="az-Latn-AZ"/>
        </w:rPr>
        <w:softHyphen/>
      </w:r>
      <w:r w:rsidR="00F957E1" w:rsidRPr="00495A2E">
        <w:rPr>
          <w:rFonts w:ascii="Times New Roman" w:hAnsi="Times New Roman" w:cs="Times New Roman"/>
          <w:sz w:val="24"/>
          <w:szCs w:val="24"/>
          <w:lang w:val="az-Latn-AZ"/>
        </w:rPr>
        <w:t xml:space="preserve">sını” onun üzünə açmışdır. Sultanın nədimlərindən biri kimi 20 il sarayda var-dövlət içində yaşayan Hamidi sultanın </w:t>
      </w:r>
      <w:r w:rsidR="00390EED" w:rsidRPr="00495A2E">
        <w:rPr>
          <w:rFonts w:ascii="Times New Roman" w:hAnsi="Times New Roman" w:cs="Times New Roman"/>
          <w:sz w:val="24"/>
          <w:szCs w:val="24"/>
          <w:lang w:val="az-Latn-AZ"/>
        </w:rPr>
        <w:t>ver</w:t>
      </w:r>
      <w:r w:rsidR="00283085" w:rsidRPr="00495A2E">
        <w:rPr>
          <w:rFonts w:ascii="Times New Roman" w:hAnsi="Times New Roman" w:cs="Times New Roman"/>
          <w:sz w:val="24"/>
          <w:szCs w:val="24"/>
          <w:lang w:val="az-Latn-AZ"/>
        </w:rPr>
        <w:softHyphen/>
      </w:r>
      <w:r w:rsidR="00390EED" w:rsidRPr="00495A2E">
        <w:rPr>
          <w:rFonts w:ascii="Times New Roman" w:hAnsi="Times New Roman" w:cs="Times New Roman"/>
          <w:sz w:val="24"/>
          <w:szCs w:val="24"/>
          <w:lang w:val="az-Latn-AZ"/>
        </w:rPr>
        <w:t>diyi növbəti bəxşişdən giley-güzar etdiyi üçün saraydan uzaq</w:t>
      </w:r>
      <w:r w:rsidR="00283085" w:rsidRPr="00495A2E">
        <w:rPr>
          <w:rFonts w:ascii="Times New Roman" w:hAnsi="Times New Roman" w:cs="Times New Roman"/>
          <w:sz w:val="24"/>
          <w:szCs w:val="24"/>
          <w:lang w:val="az-Latn-AZ"/>
        </w:rPr>
        <w:softHyphen/>
      </w:r>
      <w:r w:rsidR="009814AC" w:rsidRPr="00495A2E">
        <w:rPr>
          <w:rFonts w:ascii="Times New Roman" w:hAnsi="Times New Roman" w:cs="Times New Roman"/>
          <w:sz w:val="24"/>
          <w:szCs w:val="24"/>
          <w:lang w:val="az-Latn-AZ"/>
        </w:rPr>
        <w:softHyphen/>
      </w:r>
      <w:r w:rsidR="00390EED" w:rsidRPr="00495A2E">
        <w:rPr>
          <w:rFonts w:ascii="Times New Roman" w:hAnsi="Times New Roman" w:cs="Times New Roman"/>
          <w:sz w:val="24"/>
          <w:szCs w:val="24"/>
          <w:lang w:val="az-Latn-AZ"/>
        </w:rPr>
        <w:t>laş</w:t>
      </w:r>
      <w:r w:rsidR="009814AC" w:rsidRPr="00495A2E">
        <w:rPr>
          <w:rFonts w:ascii="Times New Roman" w:hAnsi="Times New Roman" w:cs="Times New Roman"/>
          <w:sz w:val="24"/>
          <w:szCs w:val="24"/>
          <w:lang w:val="az-Latn-AZ"/>
        </w:rPr>
        <w:softHyphen/>
      </w:r>
      <w:r w:rsidR="00390EED" w:rsidRPr="00495A2E">
        <w:rPr>
          <w:rFonts w:ascii="Times New Roman" w:hAnsi="Times New Roman" w:cs="Times New Roman"/>
          <w:sz w:val="24"/>
          <w:szCs w:val="24"/>
          <w:lang w:val="az-Latn-AZ"/>
        </w:rPr>
        <w:t>dı</w:t>
      </w:r>
      <w:r w:rsidR="009814AC" w:rsidRPr="00495A2E">
        <w:rPr>
          <w:rFonts w:ascii="Times New Roman" w:hAnsi="Times New Roman" w:cs="Times New Roman"/>
          <w:sz w:val="24"/>
          <w:szCs w:val="24"/>
          <w:lang w:val="az-Latn-AZ"/>
        </w:rPr>
        <w:softHyphen/>
      </w:r>
      <w:r w:rsidR="00390EED" w:rsidRPr="00495A2E">
        <w:rPr>
          <w:rFonts w:ascii="Times New Roman" w:hAnsi="Times New Roman" w:cs="Times New Roman"/>
          <w:sz w:val="24"/>
          <w:szCs w:val="24"/>
          <w:lang w:val="az-Latn-AZ"/>
        </w:rPr>
        <w:t xml:space="preserve">rılır və Murad Xudavəndigər </w:t>
      </w:r>
      <w:r w:rsidR="00EE3698" w:rsidRPr="00495A2E">
        <w:rPr>
          <w:rFonts w:ascii="Times New Roman" w:hAnsi="Times New Roman" w:cs="Times New Roman"/>
          <w:sz w:val="24"/>
          <w:szCs w:val="24"/>
          <w:lang w:val="az-Latn-AZ"/>
        </w:rPr>
        <w:t>türbəsinin şeyxi kimi Bursaya göndərilir. Bir müddətdən sonra “</w:t>
      </w:r>
      <w:r w:rsidR="007E25F8" w:rsidRPr="00495A2E">
        <w:rPr>
          <w:rFonts w:ascii="Times New Roman" w:hAnsi="Times New Roman" w:cs="Times New Roman"/>
          <w:sz w:val="24"/>
          <w:szCs w:val="24"/>
          <w:lang w:val="az-Latn-AZ"/>
        </w:rPr>
        <w:t>Ş</w:t>
      </w:r>
      <w:r w:rsidR="00EE3698" w:rsidRPr="00495A2E">
        <w:rPr>
          <w:rFonts w:ascii="Times New Roman" w:hAnsi="Times New Roman" w:cs="Times New Roman"/>
          <w:sz w:val="24"/>
          <w:szCs w:val="24"/>
          <w:lang w:val="az-Latn-AZ"/>
        </w:rPr>
        <w:t>ə</w:t>
      </w:r>
      <w:r w:rsidR="009814AC" w:rsidRPr="00495A2E">
        <w:rPr>
          <w:rFonts w:ascii="Times New Roman" w:hAnsi="Times New Roman" w:cs="Times New Roman"/>
          <w:sz w:val="24"/>
          <w:szCs w:val="24"/>
          <w:lang w:val="az-Latn-AZ"/>
        </w:rPr>
        <w:softHyphen/>
      </w:r>
      <w:r w:rsidR="00EE3698" w:rsidRPr="00495A2E">
        <w:rPr>
          <w:rFonts w:ascii="Times New Roman" w:hAnsi="Times New Roman" w:cs="Times New Roman"/>
          <w:sz w:val="24"/>
          <w:szCs w:val="24"/>
          <w:lang w:val="az-Latn-AZ"/>
        </w:rPr>
        <w:t>faət</w:t>
      </w:r>
      <w:r w:rsidR="009814AC" w:rsidRPr="00495A2E">
        <w:rPr>
          <w:rFonts w:ascii="Times New Roman" w:hAnsi="Times New Roman" w:cs="Times New Roman"/>
          <w:sz w:val="24"/>
          <w:szCs w:val="24"/>
          <w:lang w:val="az-Latn-AZ"/>
        </w:rPr>
        <w:softHyphen/>
      </w:r>
      <w:r w:rsidR="00EE3698" w:rsidRPr="00495A2E">
        <w:rPr>
          <w:rFonts w:ascii="Times New Roman" w:hAnsi="Times New Roman" w:cs="Times New Roman"/>
          <w:sz w:val="24"/>
          <w:szCs w:val="24"/>
          <w:lang w:val="az-Latn-AZ"/>
        </w:rPr>
        <w:t>namə” adlı 35 beyt</w:t>
      </w:r>
      <w:r w:rsidR="00283085" w:rsidRPr="00495A2E">
        <w:rPr>
          <w:rFonts w:ascii="Times New Roman" w:hAnsi="Times New Roman" w:cs="Times New Roman"/>
          <w:sz w:val="24"/>
          <w:szCs w:val="24"/>
          <w:lang w:val="az-Latn-AZ"/>
        </w:rPr>
        <w:softHyphen/>
      </w:r>
      <w:r w:rsidR="00EE3698" w:rsidRPr="00495A2E">
        <w:rPr>
          <w:rFonts w:ascii="Times New Roman" w:hAnsi="Times New Roman" w:cs="Times New Roman"/>
          <w:sz w:val="24"/>
          <w:szCs w:val="24"/>
          <w:lang w:val="az-Latn-AZ"/>
        </w:rPr>
        <w:t>lik farsca qəsidə yazıb İstanbula dönür, yalan və iftira qur</w:t>
      </w:r>
      <w:r w:rsidR="00283085" w:rsidRPr="00495A2E">
        <w:rPr>
          <w:rFonts w:ascii="Times New Roman" w:hAnsi="Times New Roman" w:cs="Times New Roman"/>
          <w:sz w:val="24"/>
          <w:szCs w:val="24"/>
          <w:lang w:val="az-Latn-AZ"/>
        </w:rPr>
        <w:softHyphen/>
      </w:r>
      <w:r w:rsidR="00EE3698" w:rsidRPr="00495A2E">
        <w:rPr>
          <w:rFonts w:ascii="Times New Roman" w:hAnsi="Times New Roman" w:cs="Times New Roman"/>
          <w:sz w:val="24"/>
          <w:szCs w:val="24"/>
          <w:lang w:val="az-Latn-AZ"/>
        </w:rPr>
        <w:t>ba</w:t>
      </w:r>
      <w:r w:rsidR="00283085" w:rsidRPr="00495A2E">
        <w:rPr>
          <w:rFonts w:ascii="Times New Roman" w:hAnsi="Times New Roman" w:cs="Times New Roman"/>
          <w:sz w:val="24"/>
          <w:szCs w:val="24"/>
          <w:lang w:val="az-Latn-AZ"/>
        </w:rPr>
        <w:softHyphen/>
      </w:r>
      <w:r w:rsidR="00EE3698" w:rsidRPr="00495A2E">
        <w:rPr>
          <w:rFonts w:ascii="Times New Roman" w:hAnsi="Times New Roman" w:cs="Times New Roman"/>
          <w:sz w:val="24"/>
          <w:szCs w:val="24"/>
          <w:lang w:val="az-Latn-AZ"/>
        </w:rPr>
        <w:t>nı ol</w:t>
      </w:r>
      <w:r w:rsidR="009814AC" w:rsidRPr="00495A2E">
        <w:rPr>
          <w:rFonts w:ascii="Times New Roman" w:hAnsi="Times New Roman" w:cs="Times New Roman"/>
          <w:sz w:val="24"/>
          <w:szCs w:val="24"/>
          <w:lang w:val="az-Latn-AZ"/>
        </w:rPr>
        <w:softHyphen/>
      </w:r>
      <w:r w:rsidR="00EE3698" w:rsidRPr="00495A2E">
        <w:rPr>
          <w:rFonts w:ascii="Times New Roman" w:hAnsi="Times New Roman" w:cs="Times New Roman"/>
          <w:sz w:val="24"/>
          <w:szCs w:val="24"/>
          <w:lang w:val="az-Latn-AZ"/>
        </w:rPr>
        <w:t>du</w:t>
      </w:r>
      <w:r w:rsidR="009814AC" w:rsidRPr="00495A2E">
        <w:rPr>
          <w:rFonts w:ascii="Times New Roman" w:hAnsi="Times New Roman" w:cs="Times New Roman"/>
          <w:sz w:val="24"/>
          <w:szCs w:val="24"/>
          <w:lang w:val="az-Latn-AZ"/>
        </w:rPr>
        <w:softHyphen/>
      </w:r>
      <w:r w:rsidR="00EE3698" w:rsidRPr="00495A2E">
        <w:rPr>
          <w:rFonts w:ascii="Times New Roman" w:hAnsi="Times New Roman" w:cs="Times New Roman"/>
          <w:sz w:val="24"/>
          <w:szCs w:val="24"/>
          <w:lang w:val="az-Latn-AZ"/>
        </w:rPr>
        <w:t xml:space="preserve">ğunu Sultana söyləyir və </w:t>
      </w:r>
      <w:r w:rsidR="005321CC" w:rsidRPr="00495A2E">
        <w:rPr>
          <w:rFonts w:ascii="Times New Roman" w:hAnsi="Times New Roman" w:cs="Times New Roman"/>
          <w:sz w:val="24"/>
          <w:szCs w:val="24"/>
          <w:lang w:val="az-Latn-AZ"/>
        </w:rPr>
        <w:t>əfv olunur. Lakin özünün söz</w:t>
      </w:r>
      <w:r w:rsidR="00283085" w:rsidRPr="00495A2E">
        <w:rPr>
          <w:rFonts w:ascii="Times New Roman" w:hAnsi="Times New Roman" w:cs="Times New Roman"/>
          <w:sz w:val="24"/>
          <w:szCs w:val="24"/>
          <w:lang w:val="az-Latn-AZ"/>
        </w:rPr>
        <w:softHyphen/>
      </w:r>
      <w:r w:rsidR="005321CC" w:rsidRPr="00495A2E">
        <w:rPr>
          <w:rFonts w:ascii="Times New Roman" w:hAnsi="Times New Roman" w:cs="Times New Roman"/>
          <w:sz w:val="24"/>
          <w:szCs w:val="24"/>
          <w:lang w:val="az-Latn-AZ"/>
        </w:rPr>
        <w:t>lərinə görə, sarayda ətrafının qərəzli münasibəti, həsədi ilə üz</w:t>
      </w:r>
      <w:r w:rsidR="00283085" w:rsidRPr="00495A2E">
        <w:rPr>
          <w:rFonts w:ascii="Times New Roman" w:hAnsi="Times New Roman" w:cs="Times New Roman"/>
          <w:sz w:val="24"/>
          <w:szCs w:val="24"/>
          <w:lang w:val="az-Latn-AZ"/>
        </w:rPr>
        <w:softHyphen/>
      </w:r>
      <w:r w:rsidR="005321CC" w:rsidRPr="00495A2E">
        <w:rPr>
          <w:rFonts w:ascii="Times New Roman" w:hAnsi="Times New Roman" w:cs="Times New Roman"/>
          <w:sz w:val="24"/>
          <w:szCs w:val="24"/>
          <w:lang w:val="az-Latn-AZ"/>
        </w:rPr>
        <w:t>lə</w:t>
      </w:r>
      <w:r w:rsidR="003F104B" w:rsidRPr="00495A2E">
        <w:rPr>
          <w:rFonts w:ascii="Times New Roman" w:hAnsi="Times New Roman" w:cs="Times New Roman"/>
          <w:sz w:val="24"/>
          <w:szCs w:val="24"/>
          <w:lang w:val="az-Latn-AZ"/>
        </w:rPr>
        <w:t>şir. Sonda peş</w:t>
      </w:r>
      <w:r w:rsidR="005321CC" w:rsidRPr="00495A2E">
        <w:rPr>
          <w:rFonts w:ascii="Times New Roman" w:hAnsi="Times New Roman" w:cs="Times New Roman"/>
          <w:sz w:val="24"/>
          <w:szCs w:val="24"/>
          <w:lang w:val="az-Latn-AZ"/>
        </w:rPr>
        <w:t xml:space="preserve">man olan şair </w:t>
      </w:r>
      <w:r w:rsidR="002F3814" w:rsidRPr="00495A2E">
        <w:rPr>
          <w:rFonts w:ascii="Times New Roman" w:hAnsi="Times New Roman" w:cs="Times New Roman"/>
          <w:sz w:val="24"/>
          <w:szCs w:val="24"/>
          <w:lang w:val="az-Latn-AZ"/>
        </w:rPr>
        <w:t>dərvişliyə baş vurur. Hami</w:t>
      </w:r>
      <w:r w:rsidR="00283085" w:rsidRPr="00495A2E">
        <w:rPr>
          <w:rFonts w:ascii="Times New Roman" w:hAnsi="Times New Roman" w:cs="Times New Roman"/>
          <w:sz w:val="24"/>
          <w:szCs w:val="24"/>
          <w:lang w:val="az-Latn-AZ"/>
        </w:rPr>
        <w:softHyphen/>
      </w:r>
      <w:r w:rsidR="002F3814" w:rsidRPr="00495A2E">
        <w:rPr>
          <w:rFonts w:ascii="Times New Roman" w:hAnsi="Times New Roman" w:cs="Times New Roman"/>
          <w:sz w:val="24"/>
          <w:szCs w:val="24"/>
          <w:lang w:val="az-Latn-AZ"/>
        </w:rPr>
        <w:t>di</w:t>
      </w:r>
      <w:r w:rsidR="00283085" w:rsidRPr="00495A2E">
        <w:rPr>
          <w:rFonts w:ascii="Times New Roman" w:hAnsi="Times New Roman" w:cs="Times New Roman"/>
          <w:sz w:val="24"/>
          <w:szCs w:val="24"/>
          <w:lang w:val="az-Latn-AZ"/>
        </w:rPr>
        <w:softHyphen/>
      </w:r>
      <w:r w:rsidR="002F3814" w:rsidRPr="00495A2E">
        <w:rPr>
          <w:rFonts w:ascii="Times New Roman" w:hAnsi="Times New Roman" w:cs="Times New Roman"/>
          <w:sz w:val="24"/>
          <w:szCs w:val="24"/>
          <w:lang w:val="az-Latn-AZ"/>
        </w:rPr>
        <w:t>nin harada və nə zaman vəfat etdiyi məlum deyil.</w:t>
      </w:r>
    </w:p>
    <w:p w:rsidR="002F3814" w:rsidRPr="00495A2E" w:rsidRDefault="002F3814"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Hamidi ana dilindən başqa</w:t>
      </w:r>
      <w:r w:rsidR="00157C56"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ərəb və fars dillərində də ya</w:t>
      </w:r>
      <w:r w:rsidR="00660E96">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zıb</w:t>
      </w:r>
      <w:r w:rsidR="00660E96">
        <w:rPr>
          <w:rFonts w:ascii="Times New Roman" w:hAnsi="Times New Roman" w:cs="Times New Roman"/>
          <w:sz w:val="24"/>
          <w:szCs w:val="24"/>
          <w:lang w:val="az-Latn-AZ"/>
        </w:rPr>
        <w:t>-</w:t>
      </w:r>
      <w:r w:rsidRPr="00495A2E">
        <w:rPr>
          <w:rFonts w:ascii="Times New Roman" w:hAnsi="Times New Roman" w:cs="Times New Roman"/>
          <w:sz w:val="24"/>
          <w:szCs w:val="24"/>
          <w:lang w:val="az-Latn-AZ"/>
        </w:rPr>
        <w:t>yaratmışdır. Şairin “Divan”ı</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 fars və Azərbaycan dilində yaz</w:t>
      </w:r>
      <w:r w:rsidR="0028308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dığı şeirləri daxil edilmişdir. </w:t>
      </w:r>
      <w:r w:rsidR="003F104B" w:rsidRPr="00495A2E">
        <w:rPr>
          <w:rFonts w:ascii="Times New Roman" w:hAnsi="Times New Roman" w:cs="Times New Roman"/>
          <w:sz w:val="24"/>
          <w:szCs w:val="24"/>
          <w:lang w:val="az-Latn-AZ"/>
        </w:rPr>
        <w:t>Ş</w:t>
      </w:r>
      <w:r w:rsidR="009D7CEE" w:rsidRPr="00495A2E">
        <w:rPr>
          <w:rFonts w:ascii="Times New Roman" w:hAnsi="Times New Roman" w:cs="Times New Roman"/>
          <w:sz w:val="24"/>
          <w:szCs w:val="24"/>
          <w:lang w:val="az-Latn-AZ"/>
        </w:rPr>
        <w:t>ai</w:t>
      </w:r>
      <w:r w:rsidR="00ED6E73" w:rsidRPr="00495A2E">
        <w:rPr>
          <w:rFonts w:ascii="Times New Roman" w:hAnsi="Times New Roman" w:cs="Times New Roman"/>
          <w:sz w:val="24"/>
          <w:szCs w:val="24"/>
          <w:lang w:val="az-Latn-AZ"/>
        </w:rPr>
        <w:softHyphen/>
      </w:r>
      <w:r w:rsidR="009D7CEE" w:rsidRPr="00495A2E">
        <w:rPr>
          <w:rFonts w:ascii="Times New Roman" w:hAnsi="Times New Roman" w:cs="Times New Roman"/>
          <w:sz w:val="24"/>
          <w:szCs w:val="24"/>
          <w:lang w:val="az-Latn-AZ"/>
        </w:rPr>
        <w:t>rin hə</w:t>
      </w:r>
      <w:r w:rsidR="009814AC" w:rsidRPr="00495A2E">
        <w:rPr>
          <w:rFonts w:ascii="Times New Roman" w:hAnsi="Times New Roman" w:cs="Times New Roman"/>
          <w:sz w:val="24"/>
          <w:szCs w:val="24"/>
          <w:lang w:val="az-Latn-AZ"/>
        </w:rPr>
        <w:softHyphen/>
      </w:r>
      <w:r w:rsidR="009D7CEE" w:rsidRPr="00495A2E">
        <w:rPr>
          <w:rFonts w:ascii="Times New Roman" w:hAnsi="Times New Roman" w:cs="Times New Roman"/>
          <w:sz w:val="24"/>
          <w:szCs w:val="24"/>
          <w:lang w:val="az-Latn-AZ"/>
        </w:rPr>
        <w:t>yatı, tərcümeyi-halı ba</w:t>
      </w:r>
      <w:r w:rsidR="00E143AF">
        <w:rPr>
          <w:rFonts w:ascii="Times New Roman" w:hAnsi="Times New Roman" w:cs="Times New Roman"/>
          <w:sz w:val="24"/>
          <w:szCs w:val="24"/>
          <w:lang w:val="az-Latn-AZ"/>
        </w:rPr>
        <w:softHyphen/>
      </w:r>
      <w:r w:rsidR="009D7CEE" w:rsidRPr="00495A2E">
        <w:rPr>
          <w:rFonts w:ascii="Times New Roman" w:hAnsi="Times New Roman" w:cs="Times New Roman"/>
          <w:sz w:val="24"/>
          <w:szCs w:val="24"/>
          <w:lang w:val="az-Latn-AZ"/>
        </w:rPr>
        <w:t>rə</w:t>
      </w:r>
      <w:r w:rsidR="00283085" w:rsidRPr="00495A2E">
        <w:rPr>
          <w:rFonts w:ascii="Times New Roman" w:hAnsi="Times New Roman" w:cs="Times New Roman"/>
          <w:sz w:val="24"/>
          <w:szCs w:val="24"/>
          <w:lang w:val="az-Latn-AZ"/>
        </w:rPr>
        <w:softHyphen/>
      </w:r>
      <w:r w:rsidR="009D7CEE" w:rsidRPr="00495A2E">
        <w:rPr>
          <w:rFonts w:ascii="Times New Roman" w:hAnsi="Times New Roman" w:cs="Times New Roman"/>
          <w:sz w:val="24"/>
          <w:szCs w:val="24"/>
          <w:lang w:val="az-Latn-AZ"/>
        </w:rPr>
        <w:t>də məlumatlar “Divan”</w:t>
      </w:r>
      <w:r w:rsidR="00ED6E73" w:rsidRPr="00495A2E">
        <w:rPr>
          <w:rFonts w:ascii="Times New Roman" w:hAnsi="Times New Roman" w:cs="Times New Roman"/>
          <w:sz w:val="24"/>
          <w:szCs w:val="24"/>
          <w:lang w:val="az-Latn-AZ"/>
        </w:rPr>
        <w:softHyphen/>
      </w:r>
      <w:r w:rsidR="009D7CEE" w:rsidRPr="00495A2E">
        <w:rPr>
          <w:rFonts w:ascii="Times New Roman" w:hAnsi="Times New Roman" w:cs="Times New Roman"/>
          <w:sz w:val="24"/>
          <w:szCs w:val="24"/>
          <w:lang w:val="az-Latn-AZ"/>
        </w:rPr>
        <w:t>ın əvvəlində “Həsb-halnamə” baş</w:t>
      </w:r>
      <w:r w:rsidR="00E143AF">
        <w:rPr>
          <w:rFonts w:ascii="Times New Roman" w:hAnsi="Times New Roman" w:cs="Times New Roman"/>
          <w:sz w:val="24"/>
          <w:szCs w:val="24"/>
          <w:lang w:val="az-Latn-AZ"/>
        </w:rPr>
        <w:softHyphen/>
      </w:r>
      <w:r w:rsidR="009D7CEE" w:rsidRPr="00495A2E">
        <w:rPr>
          <w:rFonts w:ascii="Times New Roman" w:hAnsi="Times New Roman" w:cs="Times New Roman"/>
          <w:sz w:val="24"/>
          <w:szCs w:val="24"/>
          <w:lang w:val="az-Latn-AZ"/>
        </w:rPr>
        <w:t>lı</w:t>
      </w:r>
      <w:r w:rsidR="00E143AF">
        <w:rPr>
          <w:rFonts w:ascii="Times New Roman" w:hAnsi="Times New Roman" w:cs="Times New Roman"/>
          <w:sz w:val="24"/>
          <w:szCs w:val="24"/>
          <w:lang w:val="az-Latn-AZ"/>
        </w:rPr>
        <w:softHyphen/>
      </w:r>
      <w:r w:rsidR="009D7CEE" w:rsidRPr="00495A2E">
        <w:rPr>
          <w:rFonts w:ascii="Times New Roman" w:hAnsi="Times New Roman" w:cs="Times New Roman"/>
          <w:sz w:val="24"/>
          <w:szCs w:val="24"/>
          <w:lang w:val="az-Latn-AZ"/>
        </w:rPr>
        <w:t>ğı altın</w:t>
      </w:r>
      <w:r w:rsidR="00283085" w:rsidRPr="00495A2E">
        <w:rPr>
          <w:rFonts w:ascii="Times New Roman" w:hAnsi="Times New Roman" w:cs="Times New Roman"/>
          <w:sz w:val="24"/>
          <w:szCs w:val="24"/>
          <w:lang w:val="az-Latn-AZ"/>
        </w:rPr>
        <w:softHyphen/>
      </w:r>
      <w:r w:rsidR="009D7CEE" w:rsidRPr="00495A2E">
        <w:rPr>
          <w:rFonts w:ascii="Times New Roman" w:hAnsi="Times New Roman" w:cs="Times New Roman"/>
          <w:sz w:val="24"/>
          <w:szCs w:val="24"/>
          <w:lang w:val="az-Latn-AZ"/>
        </w:rPr>
        <w:t>da top</w:t>
      </w:r>
      <w:r w:rsidR="009814AC" w:rsidRPr="00495A2E">
        <w:rPr>
          <w:rFonts w:ascii="Times New Roman" w:hAnsi="Times New Roman" w:cs="Times New Roman"/>
          <w:sz w:val="24"/>
          <w:szCs w:val="24"/>
          <w:lang w:val="az-Latn-AZ"/>
        </w:rPr>
        <w:softHyphen/>
      </w:r>
      <w:r w:rsidR="009D7CEE" w:rsidRPr="00495A2E">
        <w:rPr>
          <w:rFonts w:ascii="Times New Roman" w:hAnsi="Times New Roman" w:cs="Times New Roman"/>
          <w:sz w:val="24"/>
          <w:szCs w:val="24"/>
          <w:lang w:val="az-Latn-AZ"/>
        </w:rPr>
        <w:t>lanmış müxtəlif şeirlərində əksini tapmışdır. “Di</w:t>
      </w:r>
      <w:r w:rsidR="00283085" w:rsidRPr="00495A2E">
        <w:rPr>
          <w:rFonts w:ascii="Times New Roman" w:hAnsi="Times New Roman" w:cs="Times New Roman"/>
          <w:sz w:val="24"/>
          <w:szCs w:val="24"/>
          <w:lang w:val="az-Latn-AZ"/>
        </w:rPr>
        <w:softHyphen/>
      </w:r>
      <w:r w:rsidR="009D7CEE" w:rsidRPr="00495A2E">
        <w:rPr>
          <w:rFonts w:ascii="Times New Roman" w:hAnsi="Times New Roman" w:cs="Times New Roman"/>
          <w:sz w:val="24"/>
          <w:szCs w:val="24"/>
          <w:lang w:val="az-Latn-AZ"/>
        </w:rPr>
        <w:t>van”dakı əsasən fars və bir neçəsi Azər</w:t>
      </w:r>
      <w:r w:rsidR="009814AC" w:rsidRPr="00495A2E">
        <w:rPr>
          <w:rFonts w:ascii="Times New Roman" w:hAnsi="Times New Roman" w:cs="Times New Roman"/>
          <w:sz w:val="24"/>
          <w:szCs w:val="24"/>
          <w:lang w:val="az-Latn-AZ"/>
        </w:rPr>
        <w:softHyphen/>
      </w:r>
      <w:r w:rsidR="009D7CEE" w:rsidRPr="00495A2E">
        <w:rPr>
          <w:rFonts w:ascii="Times New Roman" w:hAnsi="Times New Roman" w:cs="Times New Roman"/>
          <w:sz w:val="24"/>
          <w:szCs w:val="24"/>
          <w:lang w:val="az-Latn-AZ"/>
        </w:rPr>
        <w:t>baycan dilində olan qə</w:t>
      </w:r>
      <w:r w:rsidR="00660E96">
        <w:rPr>
          <w:rFonts w:ascii="Times New Roman" w:hAnsi="Times New Roman" w:cs="Times New Roman"/>
          <w:sz w:val="24"/>
          <w:szCs w:val="24"/>
          <w:lang w:val="az-Latn-AZ"/>
        </w:rPr>
        <w:softHyphen/>
      </w:r>
      <w:r w:rsidR="00283085" w:rsidRPr="00495A2E">
        <w:rPr>
          <w:rFonts w:ascii="Times New Roman" w:hAnsi="Times New Roman" w:cs="Times New Roman"/>
          <w:sz w:val="24"/>
          <w:szCs w:val="24"/>
          <w:lang w:val="az-Latn-AZ"/>
        </w:rPr>
        <w:softHyphen/>
      </w:r>
      <w:r w:rsidR="009D7CEE" w:rsidRPr="00495A2E">
        <w:rPr>
          <w:rFonts w:ascii="Times New Roman" w:hAnsi="Times New Roman" w:cs="Times New Roman"/>
          <w:sz w:val="24"/>
          <w:szCs w:val="24"/>
          <w:lang w:val="az-Latn-AZ"/>
        </w:rPr>
        <w:t>si</w:t>
      </w:r>
      <w:r w:rsidR="00283085" w:rsidRPr="00495A2E">
        <w:rPr>
          <w:rFonts w:ascii="Times New Roman" w:hAnsi="Times New Roman" w:cs="Times New Roman"/>
          <w:sz w:val="24"/>
          <w:szCs w:val="24"/>
          <w:lang w:val="az-Latn-AZ"/>
        </w:rPr>
        <w:softHyphen/>
      </w:r>
      <w:r w:rsidR="009D7CEE" w:rsidRPr="00495A2E">
        <w:rPr>
          <w:rFonts w:ascii="Times New Roman" w:hAnsi="Times New Roman" w:cs="Times New Roman"/>
          <w:sz w:val="24"/>
          <w:szCs w:val="24"/>
          <w:lang w:val="az-Latn-AZ"/>
        </w:rPr>
        <w:t>dələrin çoxu Sultan Məhəmməd Fatehin mədhinə yazıl</w:t>
      </w:r>
      <w:r w:rsidR="00660E96">
        <w:rPr>
          <w:rFonts w:ascii="Times New Roman" w:hAnsi="Times New Roman" w:cs="Times New Roman"/>
          <w:sz w:val="24"/>
          <w:szCs w:val="24"/>
          <w:lang w:val="az-Latn-AZ"/>
        </w:rPr>
        <w:softHyphen/>
      </w:r>
      <w:r w:rsidR="009D7CEE" w:rsidRPr="00495A2E">
        <w:rPr>
          <w:rFonts w:ascii="Times New Roman" w:hAnsi="Times New Roman" w:cs="Times New Roman"/>
          <w:sz w:val="24"/>
          <w:szCs w:val="24"/>
          <w:lang w:val="az-Latn-AZ"/>
        </w:rPr>
        <w:t>mış</w:t>
      </w:r>
      <w:r w:rsidR="00660E96">
        <w:rPr>
          <w:rFonts w:ascii="Times New Roman" w:hAnsi="Times New Roman" w:cs="Times New Roman"/>
          <w:sz w:val="24"/>
          <w:szCs w:val="24"/>
          <w:lang w:val="az-Latn-AZ"/>
        </w:rPr>
        <w:softHyphen/>
      </w:r>
      <w:r w:rsidR="009D7CEE" w:rsidRPr="00495A2E">
        <w:rPr>
          <w:rFonts w:ascii="Times New Roman" w:hAnsi="Times New Roman" w:cs="Times New Roman"/>
          <w:sz w:val="24"/>
          <w:szCs w:val="24"/>
          <w:lang w:val="az-Latn-AZ"/>
        </w:rPr>
        <w:t>dır. Qəsi</w:t>
      </w:r>
      <w:r w:rsidR="009814AC" w:rsidRPr="00495A2E">
        <w:rPr>
          <w:rFonts w:ascii="Times New Roman" w:hAnsi="Times New Roman" w:cs="Times New Roman"/>
          <w:sz w:val="24"/>
          <w:szCs w:val="24"/>
          <w:lang w:val="az-Latn-AZ"/>
        </w:rPr>
        <w:softHyphen/>
      </w:r>
      <w:r w:rsidR="009D7CEE" w:rsidRPr="00495A2E">
        <w:rPr>
          <w:rFonts w:ascii="Times New Roman" w:hAnsi="Times New Roman" w:cs="Times New Roman"/>
          <w:sz w:val="24"/>
          <w:szCs w:val="24"/>
          <w:lang w:val="az-Latn-AZ"/>
        </w:rPr>
        <w:t>dələr, xüsusilə onların nəsib hissələri yüksək sənət</w:t>
      </w:r>
      <w:r w:rsidR="00660E96">
        <w:rPr>
          <w:rFonts w:ascii="Times New Roman" w:hAnsi="Times New Roman" w:cs="Times New Roman"/>
          <w:sz w:val="24"/>
          <w:szCs w:val="24"/>
          <w:lang w:val="az-Latn-AZ"/>
        </w:rPr>
        <w:softHyphen/>
      </w:r>
      <w:r w:rsidR="009D7CEE" w:rsidRPr="00495A2E">
        <w:rPr>
          <w:rFonts w:ascii="Times New Roman" w:hAnsi="Times New Roman" w:cs="Times New Roman"/>
          <w:sz w:val="24"/>
          <w:szCs w:val="24"/>
          <w:lang w:val="az-Latn-AZ"/>
        </w:rPr>
        <w:t>kar</w:t>
      </w:r>
      <w:r w:rsidR="00660E96">
        <w:rPr>
          <w:rFonts w:ascii="Times New Roman" w:hAnsi="Times New Roman" w:cs="Times New Roman"/>
          <w:sz w:val="24"/>
          <w:szCs w:val="24"/>
          <w:lang w:val="az-Latn-AZ"/>
        </w:rPr>
        <w:softHyphen/>
      </w:r>
      <w:r w:rsidR="009D7CEE" w:rsidRPr="00495A2E">
        <w:rPr>
          <w:rFonts w:ascii="Times New Roman" w:hAnsi="Times New Roman" w:cs="Times New Roman"/>
          <w:sz w:val="24"/>
          <w:szCs w:val="24"/>
          <w:lang w:val="az-Latn-AZ"/>
        </w:rPr>
        <w:t>lığı ilə seç</w:t>
      </w:r>
      <w:r w:rsidR="00660E96">
        <w:rPr>
          <w:rFonts w:ascii="Times New Roman" w:hAnsi="Times New Roman" w:cs="Times New Roman"/>
          <w:sz w:val="24"/>
          <w:szCs w:val="24"/>
          <w:lang w:val="az-Latn-AZ"/>
        </w:rPr>
        <w:t>il</w:t>
      </w:r>
      <w:r w:rsidR="009D7CEE" w:rsidRPr="00495A2E">
        <w:rPr>
          <w:rFonts w:ascii="Times New Roman" w:hAnsi="Times New Roman" w:cs="Times New Roman"/>
          <w:sz w:val="24"/>
          <w:szCs w:val="24"/>
          <w:lang w:val="az-Latn-AZ"/>
        </w:rPr>
        <w:t>ir.</w:t>
      </w:r>
    </w:p>
    <w:p w:rsidR="007E25F8" w:rsidRPr="00495A2E" w:rsidRDefault="009D7CEE"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“Divan”ı geniş müqəddimə ilə ilk dəfə 1949-cu ildə Tür</w:t>
      </w:r>
      <w:r w:rsidR="0028308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w:t>
      </w:r>
      <w:r w:rsidR="0028308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yədə </w:t>
      </w:r>
      <w:r w:rsidR="008412E2" w:rsidRPr="00495A2E">
        <w:rPr>
          <w:rFonts w:ascii="Times New Roman" w:hAnsi="Times New Roman" w:cs="Times New Roman"/>
          <w:sz w:val="24"/>
          <w:szCs w:val="24"/>
          <w:lang w:val="az-Latn-AZ"/>
        </w:rPr>
        <w:t>çap etdirən İsmayıl Hik</w:t>
      </w:r>
      <w:r w:rsidR="009814AC" w:rsidRPr="00495A2E">
        <w:rPr>
          <w:rFonts w:ascii="Times New Roman" w:hAnsi="Times New Roman" w:cs="Times New Roman"/>
          <w:sz w:val="24"/>
          <w:szCs w:val="24"/>
          <w:lang w:val="az-Latn-AZ"/>
        </w:rPr>
        <w:softHyphen/>
      </w:r>
      <w:r w:rsidR="008412E2" w:rsidRPr="00495A2E">
        <w:rPr>
          <w:rFonts w:ascii="Times New Roman" w:hAnsi="Times New Roman" w:cs="Times New Roman"/>
          <w:sz w:val="24"/>
          <w:szCs w:val="24"/>
          <w:lang w:val="az-Latn-AZ"/>
        </w:rPr>
        <w:t xml:space="preserve">mət şairin dövründə </w:t>
      </w:r>
      <w:r w:rsidR="00471E61" w:rsidRPr="00495A2E">
        <w:rPr>
          <w:rFonts w:ascii="Times New Roman" w:hAnsi="Times New Roman" w:cs="Times New Roman"/>
          <w:sz w:val="24"/>
          <w:szCs w:val="24"/>
          <w:lang w:val="az-Latn-AZ"/>
        </w:rPr>
        <w:t>Azərbaycan ədəbi dili</w:t>
      </w:r>
      <w:r w:rsidR="00E645E4" w:rsidRPr="00495A2E">
        <w:rPr>
          <w:rFonts w:ascii="Times New Roman" w:hAnsi="Times New Roman" w:cs="Times New Roman"/>
          <w:sz w:val="24"/>
          <w:szCs w:val="24"/>
          <w:lang w:val="az-Latn-AZ"/>
        </w:rPr>
        <w:t>ndən</w:t>
      </w:r>
      <w:r w:rsidR="00471E61" w:rsidRPr="00495A2E">
        <w:rPr>
          <w:rFonts w:ascii="Times New Roman" w:hAnsi="Times New Roman" w:cs="Times New Roman"/>
          <w:sz w:val="24"/>
          <w:szCs w:val="24"/>
          <w:lang w:val="az-Latn-AZ"/>
        </w:rPr>
        <w:t xml:space="preserve"> və bu dilin saflaşma</w:t>
      </w:r>
      <w:r w:rsidR="00471E61" w:rsidRPr="00495A2E">
        <w:rPr>
          <w:rFonts w:ascii="Times New Roman" w:hAnsi="Times New Roman" w:cs="Times New Roman"/>
          <w:sz w:val="24"/>
          <w:szCs w:val="24"/>
          <w:lang w:val="az-Latn-AZ"/>
        </w:rPr>
        <w:softHyphen/>
        <w:t>sında, cilalanmasında Hami</w:t>
      </w:r>
      <w:r w:rsidR="009814AC" w:rsidRPr="00495A2E">
        <w:rPr>
          <w:rFonts w:ascii="Times New Roman" w:hAnsi="Times New Roman" w:cs="Times New Roman"/>
          <w:sz w:val="24"/>
          <w:szCs w:val="24"/>
          <w:lang w:val="az-Latn-AZ"/>
        </w:rPr>
        <w:softHyphen/>
      </w:r>
      <w:r w:rsidR="00471E61" w:rsidRPr="00495A2E">
        <w:rPr>
          <w:rFonts w:ascii="Times New Roman" w:hAnsi="Times New Roman" w:cs="Times New Roman"/>
          <w:sz w:val="24"/>
          <w:szCs w:val="24"/>
          <w:lang w:val="az-Latn-AZ"/>
        </w:rPr>
        <w:t>dinin xüsusi xidmətlərin</w:t>
      </w:r>
      <w:r w:rsidR="00E645E4" w:rsidRPr="00495A2E">
        <w:rPr>
          <w:rFonts w:ascii="Times New Roman" w:hAnsi="Times New Roman" w:cs="Times New Roman"/>
          <w:sz w:val="24"/>
          <w:szCs w:val="24"/>
          <w:lang w:val="az-Latn-AZ"/>
        </w:rPr>
        <w:t>dən</w:t>
      </w:r>
      <w:r w:rsidR="00C572ED" w:rsidRPr="00495A2E">
        <w:rPr>
          <w:rFonts w:ascii="Times New Roman" w:hAnsi="Times New Roman" w:cs="Times New Roman"/>
          <w:sz w:val="24"/>
          <w:szCs w:val="24"/>
          <w:lang w:val="az-Latn-AZ"/>
        </w:rPr>
        <w:t xml:space="preserve"> </w:t>
      </w:r>
      <w:r w:rsidR="00E645E4" w:rsidRPr="00495A2E">
        <w:rPr>
          <w:rFonts w:ascii="Times New Roman" w:hAnsi="Times New Roman" w:cs="Times New Roman"/>
          <w:sz w:val="24"/>
          <w:szCs w:val="24"/>
          <w:lang w:val="az-Latn-AZ"/>
        </w:rPr>
        <w:t>söz açır</w:t>
      </w:r>
      <w:r w:rsidR="00471E61" w:rsidRPr="00495A2E">
        <w:rPr>
          <w:rFonts w:ascii="Times New Roman" w:hAnsi="Times New Roman" w:cs="Times New Roman"/>
          <w:sz w:val="24"/>
          <w:szCs w:val="24"/>
          <w:lang w:val="az-Latn-AZ"/>
        </w:rPr>
        <w:t>. Alim göstərir ki, XV əsr</w:t>
      </w:r>
      <w:r w:rsidR="00283085" w:rsidRPr="00495A2E">
        <w:rPr>
          <w:rFonts w:ascii="Times New Roman" w:hAnsi="Times New Roman" w:cs="Times New Roman"/>
          <w:sz w:val="24"/>
          <w:szCs w:val="24"/>
          <w:lang w:val="az-Latn-AZ"/>
        </w:rPr>
        <w:softHyphen/>
      </w:r>
      <w:r w:rsidR="00471E61" w:rsidRPr="00495A2E">
        <w:rPr>
          <w:rFonts w:ascii="Times New Roman" w:hAnsi="Times New Roman" w:cs="Times New Roman"/>
          <w:sz w:val="24"/>
          <w:szCs w:val="24"/>
          <w:lang w:val="az-Latn-AZ"/>
        </w:rPr>
        <w:t xml:space="preserve">də </w:t>
      </w:r>
      <w:r w:rsidR="001110DB" w:rsidRPr="00495A2E">
        <w:rPr>
          <w:rFonts w:ascii="Times New Roman" w:hAnsi="Times New Roman" w:cs="Times New Roman"/>
          <w:sz w:val="24"/>
          <w:szCs w:val="24"/>
          <w:lang w:val="az-Latn-AZ"/>
        </w:rPr>
        <w:t>iki ədəbi dil bir-birilə yarışa gir</w:t>
      </w:r>
      <w:r w:rsidR="009814AC" w:rsidRPr="00495A2E">
        <w:rPr>
          <w:rFonts w:ascii="Times New Roman" w:hAnsi="Times New Roman" w:cs="Times New Roman"/>
          <w:sz w:val="24"/>
          <w:szCs w:val="24"/>
          <w:lang w:val="az-Latn-AZ"/>
        </w:rPr>
        <w:softHyphen/>
      </w:r>
      <w:r w:rsidR="009757FC" w:rsidRPr="00495A2E">
        <w:rPr>
          <w:rFonts w:ascii="Times New Roman" w:hAnsi="Times New Roman" w:cs="Times New Roman"/>
          <w:sz w:val="24"/>
          <w:szCs w:val="24"/>
          <w:lang w:val="az-Latn-AZ"/>
        </w:rPr>
        <w:t>mişdi:</w:t>
      </w:r>
      <w:r w:rsidR="001110DB" w:rsidRPr="00495A2E">
        <w:rPr>
          <w:rFonts w:ascii="Times New Roman" w:hAnsi="Times New Roman" w:cs="Times New Roman"/>
          <w:sz w:val="24"/>
          <w:szCs w:val="24"/>
          <w:lang w:val="az-Latn-AZ"/>
        </w:rPr>
        <w:t xml:space="preserve"> Xorasan və Səmər</w:t>
      </w:r>
      <w:r w:rsidR="00283085" w:rsidRPr="00495A2E">
        <w:rPr>
          <w:rFonts w:ascii="Times New Roman" w:hAnsi="Times New Roman" w:cs="Times New Roman"/>
          <w:sz w:val="24"/>
          <w:szCs w:val="24"/>
          <w:lang w:val="az-Latn-AZ"/>
        </w:rPr>
        <w:softHyphen/>
      </w:r>
      <w:r w:rsidR="001110DB" w:rsidRPr="00495A2E">
        <w:rPr>
          <w:rFonts w:ascii="Times New Roman" w:hAnsi="Times New Roman" w:cs="Times New Roman"/>
          <w:sz w:val="24"/>
          <w:szCs w:val="24"/>
          <w:lang w:val="az-Latn-AZ"/>
        </w:rPr>
        <w:t>qə</w:t>
      </w:r>
      <w:r w:rsidR="00E645E4" w:rsidRPr="00495A2E">
        <w:rPr>
          <w:rFonts w:ascii="Times New Roman" w:hAnsi="Times New Roman" w:cs="Times New Roman"/>
          <w:sz w:val="24"/>
          <w:szCs w:val="24"/>
          <w:lang w:val="az-Latn-AZ"/>
        </w:rPr>
        <w:t>n</w:t>
      </w:r>
      <w:r w:rsidR="001110DB" w:rsidRPr="00495A2E">
        <w:rPr>
          <w:rFonts w:ascii="Times New Roman" w:hAnsi="Times New Roman" w:cs="Times New Roman"/>
          <w:sz w:val="24"/>
          <w:szCs w:val="24"/>
          <w:lang w:val="az-Latn-AZ"/>
        </w:rPr>
        <w:t xml:space="preserve">d kimi böyük elm və sənət mərkəzlərində </w:t>
      </w:r>
      <w:r w:rsidR="009757FC" w:rsidRPr="00495A2E">
        <w:rPr>
          <w:rFonts w:ascii="Times New Roman" w:hAnsi="Times New Roman" w:cs="Times New Roman"/>
          <w:sz w:val="24"/>
          <w:szCs w:val="24"/>
          <w:lang w:val="az-Latn-AZ"/>
        </w:rPr>
        <w:t xml:space="preserve">vüsət tapmış </w:t>
      </w:r>
      <w:r w:rsidR="00085908" w:rsidRPr="00495A2E">
        <w:rPr>
          <w:rFonts w:ascii="Times New Roman" w:hAnsi="Times New Roman" w:cs="Times New Roman"/>
          <w:sz w:val="24"/>
          <w:szCs w:val="24"/>
          <w:lang w:val="az-Latn-AZ"/>
        </w:rPr>
        <w:t>cı</w:t>
      </w:r>
      <w:r w:rsidR="00283085" w:rsidRPr="00495A2E">
        <w:rPr>
          <w:rFonts w:ascii="Times New Roman" w:hAnsi="Times New Roman" w:cs="Times New Roman"/>
          <w:sz w:val="24"/>
          <w:szCs w:val="24"/>
          <w:lang w:val="az-Latn-AZ"/>
        </w:rPr>
        <w:softHyphen/>
      </w:r>
      <w:r w:rsidR="00085908" w:rsidRPr="00495A2E">
        <w:rPr>
          <w:rFonts w:ascii="Times New Roman" w:hAnsi="Times New Roman" w:cs="Times New Roman"/>
          <w:sz w:val="24"/>
          <w:szCs w:val="24"/>
          <w:lang w:val="az-Latn-AZ"/>
        </w:rPr>
        <w:t>ğa</w:t>
      </w:r>
      <w:r w:rsidR="00283085" w:rsidRPr="00495A2E">
        <w:rPr>
          <w:rFonts w:ascii="Times New Roman" w:hAnsi="Times New Roman" w:cs="Times New Roman"/>
          <w:sz w:val="24"/>
          <w:szCs w:val="24"/>
          <w:lang w:val="az-Latn-AZ"/>
        </w:rPr>
        <w:softHyphen/>
      </w:r>
      <w:r w:rsidR="009814AC" w:rsidRPr="00495A2E">
        <w:rPr>
          <w:rFonts w:ascii="Times New Roman" w:hAnsi="Times New Roman" w:cs="Times New Roman"/>
          <w:sz w:val="24"/>
          <w:szCs w:val="24"/>
          <w:lang w:val="az-Latn-AZ"/>
        </w:rPr>
        <w:softHyphen/>
      </w:r>
      <w:r w:rsidR="00085908" w:rsidRPr="00495A2E">
        <w:rPr>
          <w:rFonts w:ascii="Times New Roman" w:hAnsi="Times New Roman" w:cs="Times New Roman"/>
          <w:sz w:val="24"/>
          <w:szCs w:val="24"/>
          <w:lang w:val="az-Latn-AZ"/>
        </w:rPr>
        <w:t>tay ləhcəsi ilə Təbriz və İstanbul ətrafında işlədilən, ədəbi abi</w:t>
      </w:r>
      <w:r w:rsidR="00283085" w:rsidRPr="00495A2E">
        <w:rPr>
          <w:rFonts w:ascii="Times New Roman" w:hAnsi="Times New Roman" w:cs="Times New Roman"/>
          <w:sz w:val="24"/>
          <w:szCs w:val="24"/>
          <w:lang w:val="az-Latn-AZ"/>
        </w:rPr>
        <w:softHyphen/>
      </w:r>
      <w:r w:rsidR="00085908" w:rsidRPr="00495A2E">
        <w:rPr>
          <w:rFonts w:ascii="Times New Roman" w:hAnsi="Times New Roman" w:cs="Times New Roman"/>
          <w:sz w:val="24"/>
          <w:szCs w:val="24"/>
          <w:lang w:val="az-Latn-AZ"/>
        </w:rPr>
        <w:t>dələr</w:t>
      </w:r>
      <w:r w:rsidR="00E645E4" w:rsidRPr="00495A2E">
        <w:rPr>
          <w:rFonts w:ascii="Times New Roman" w:hAnsi="Times New Roman" w:cs="Times New Roman"/>
          <w:sz w:val="24"/>
          <w:szCs w:val="24"/>
          <w:lang w:val="az-Latn-AZ"/>
        </w:rPr>
        <w:t>in</w:t>
      </w:r>
      <w:r w:rsidR="00085908" w:rsidRPr="00495A2E">
        <w:rPr>
          <w:rFonts w:ascii="Times New Roman" w:hAnsi="Times New Roman" w:cs="Times New Roman"/>
          <w:sz w:val="24"/>
          <w:szCs w:val="24"/>
          <w:lang w:val="az-Latn-AZ"/>
        </w:rPr>
        <w:t xml:space="preserve"> yara</w:t>
      </w:r>
      <w:r w:rsidR="00E645E4" w:rsidRPr="00495A2E">
        <w:rPr>
          <w:rFonts w:ascii="Times New Roman" w:hAnsi="Times New Roman" w:cs="Times New Roman"/>
          <w:sz w:val="24"/>
          <w:szCs w:val="24"/>
          <w:lang w:val="az-Latn-AZ"/>
        </w:rPr>
        <w:t>ndığı</w:t>
      </w:r>
      <w:r w:rsidR="00085908" w:rsidRPr="00495A2E">
        <w:rPr>
          <w:rFonts w:ascii="Times New Roman" w:hAnsi="Times New Roman" w:cs="Times New Roman"/>
          <w:sz w:val="24"/>
          <w:szCs w:val="24"/>
          <w:lang w:val="az-Latn-AZ"/>
        </w:rPr>
        <w:t xml:space="preserve"> oğuz ləhcəsi. Bu dillərin işləndiyi mərkəz</w:t>
      </w:r>
      <w:r w:rsidR="004850E1" w:rsidRPr="00495A2E">
        <w:rPr>
          <w:rFonts w:ascii="Times New Roman" w:hAnsi="Times New Roman" w:cs="Times New Roman"/>
          <w:sz w:val="24"/>
          <w:szCs w:val="24"/>
          <w:lang w:val="az-Latn-AZ"/>
        </w:rPr>
        <w:softHyphen/>
      </w:r>
      <w:r w:rsidR="00085908" w:rsidRPr="00495A2E">
        <w:rPr>
          <w:rFonts w:ascii="Times New Roman" w:hAnsi="Times New Roman" w:cs="Times New Roman"/>
          <w:sz w:val="24"/>
          <w:szCs w:val="24"/>
          <w:lang w:val="az-Latn-AZ"/>
        </w:rPr>
        <w:t>lər arasında ictimai-siyasi münasibətlər, ədəbi əlaqələr mövcud idi. İstan</w:t>
      </w:r>
      <w:r w:rsidR="009814AC" w:rsidRPr="00495A2E">
        <w:rPr>
          <w:rFonts w:ascii="Times New Roman" w:hAnsi="Times New Roman" w:cs="Times New Roman"/>
          <w:sz w:val="24"/>
          <w:szCs w:val="24"/>
          <w:lang w:val="az-Latn-AZ"/>
        </w:rPr>
        <w:softHyphen/>
      </w:r>
      <w:r w:rsidR="00085908" w:rsidRPr="00495A2E">
        <w:rPr>
          <w:rFonts w:ascii="Times New Roman" w:hAnsi="Times New Roman" w:cs="Times New Roman"/>
          <w:sz w:val="24"/>
          <w:szCs w:val="24"/>
          <w:lang w:val="az-Latn-AZ"/>
        </w:rPr>
        <w:t>buldan Təbrizə, Xorasana, Səmərqəndə təhsilə gedən</w:t>
      </w:r>
      <w:r w:rsidR="004850E1" w:rsidRPr="00495A2E">
        <w:rPr>
          <w:rFonts w:ascii="Times New Roman" w:hAnsi="Times New Roman" w:cs="Times New Roman"/>
          <w:sz w:val="24"/>
          <w:szCs w:val="24"/>
          <w:lang w:val="az-Latn-AZ"/>
        </w:rPr>
        <w:softHyphen/>
      </w:r>
      <w:r w:rsidR="00085908" w:rsidRPr="00495A2E">
        <w:rPr>
          <w:rFonts w:ascii="Times New Roman" w:hAnsi="Times New Roman" w:cs="Times New Roman"/>
          <w:sz w:val="24"/>
          <w:szCs w:val="24"/>
          <w:lang w:val="az-Latn-AZ"/>
        </w:rPr>
        <w:t>lər olduğu kimi, oradan da siyasi, iqtisadi səbəblər üzündən İstan</w:t>
      </w:r>
      <w:r w:rsidR="004850E1" w:rsidRPr="00495A2E">
        <w:rPr>
          <w:rFonts w:ascii="Times New Roman" w:hAnsi="Times New Roman" w:cs="Times New Roman"/>
          <w:sz w:val="24"/>
          <w:szCs w:val="24"/>
          <w:lang w:val="az-Latn-AZ"/>
        </w:rPr>
        <w:softHyphen/>
      </w:r>
      <w:r w:rsidR="00085908" w:rsidRPr="00495A2E">
        <w:rPr>
          <w:rFonts w:ascii="Times New Roman" w:hAnsi="Times New Roman" w:cs="Times New Roman"/>
          <w:sz w:val="24"/>
          <w:szCs w:val="24"/>
          <w:lang w:val="az-Latn-AZ"/>
        </w:rPr>
        <w:t>bula gələnlər var idi. Dini-məzhəbi ixtilafların təsiri ilə oğuz</w:t>
      </w:r>
      <w:r w:rsidR="004850E1" w:rsidRPr="00495A2E">
        <w:rPr>
          <w:rFonts w:ascii="Times New Roman" w:hAnsi="Times New Roman" w:cs="Times New Roman"/>
          <w:sz w:val="24"/>
          <w:szCs w:val="24"/>
          <w:lang w:val="az-Latn-AZ"/>
        </w:rPr>
        <w:softHyphen/>
      </w:r>
      <w:r w:rsidR="007E25F8" w:rsidRPr="00495A2E">
        <w:rPr>
          <w:rFonts w:ascii="Times New Roman" w:hAnsi="Times New Roman" w:cs="Times New Roman"/>
          <w:sz w:val="24"/>
          <w:szCs w:val="24"/>
          <w:lang w:val="az-Latn-AZ"/>
        </w:rPr>
        <w:t>c</w:t>
      </w:r>
      <w:r w:rsidR="00085908" w:rsidRPr="00495A2E">
        <w:rPr>
          <w:rFonts w:ascii="Times New Roman" w:hAnsi="Times New Roman" w:cs="Times New Roman"/>
          <w:sz w:val="24"/>
          <w:szCs w:val="24"/>
          <w:lang w:val="az-Latn-AZ"/>
        </w:rPr>
        <w:t xml:space="preserve">a azəri və osmanlı </w:t>
      </w:r>
      <w:r w:rsidR="00987CB5" w:rsidRPr="00495A2E">
        <w:rPr>
          <w:rFonts w:ascii="Times New Roman" w:hAnsi="Times New Roman" w:cs="Times New Roman"/>
          <w:sz w:val="24"/>
          <w:szCs w:val="24"/>
          <w:lang w:val="az-Latn-AZ"/>
        </w:rPr>
        <w:t>ədəbi ləhcələrinə ayrılaraq məhəlli fərq</w:t>
      </w:r>
      <w:r w:rsidR="00E143AF">
        <w:rPr>
          <w:rFonts w:ascii="Times New Roman" w:hAnsi="Times New Roman" w:cs="Times New Roman"/>
          <w:sz w:val="24"/>
          <w:szCs w:val="24"/>
          <w:lang w:val="az-Latn-AZ"/>
        </w:rPr>
        <w:softHyphen/>
      </w:r>
      <w:r w:rsidR="004850E1" w:rsidRPr="00495A2E">
        <w:rPr>
          <w:rFonts w:ascii="Times New Roman" w:hAnsi="Times New Roman" w:cs="Times New Roman"/>
          <w:sz w:val="24"/>
          <w:szCs w:val="24"/>
          <w:lang w:val="az-Latn-AZ"/>
        </w:rPr>
        <w:softHyphen/>
      </w:r>
      <w:r w:rsidR="00987CB5" w:rsidRPr="00495A2E">
        <w:rPr>
          <w:rFonts w:ascii="Times New Roman" w:hAnsi="Times New Roman" w:cs="Times New Roman"/>
          <w:sz w:val="24"/>
          <w:szCs w:val="24"/>
          <w:lang w:val="az-Latn-AZ"/>
        </w:rPr>
        <w:t>lər kəsb etməyə başlamışdı... Hami</w:t>
      </w:r>
      <w:r w:rsidR="009814AC" w:rsidRPr="00495A2E">
        <w:rPr>
          <w:rFonts w:ascii="Times New Roman" w:hAnsi="Times New Roman" w:cs="Times New Roman"/>
          <w:sz w:val="24"/>
          <w:szCs w:val="24"/>
          <w:lang w:val="az-Latn-AZ"/>
        </w:rPr>
        <w:softHyphen/>
      </w:r>
      <w:r w:rsidR="00987CB5" w:rsidRPr="00495A2E">
        <w:rPr>
          <w:rFonts w:ascii="Times New Roman" w:hAnsi="Times New Roman" w:cs="Times New Roman"/>
          <w:sz w:val="24"/>
          <w:szCs w:val="24"/>
          <w:lang w:val="az-Latn-AZ"/>
        </w:rPr>
        <w:t>di</w:t>
      </w:r>
      <w:r w:rsidR="009814AC" w:rsidRPr="00495A2E">
        <w:rPr>
          <w:rFonts w:ascii="Times New Roman" w:hAnsi="Times New Roman" w:cs="Times New Roman"/>
          <w:sz w:val="24"/>
          <w:szCs w:val="24"/>
          <w:lang w:val="az-Latn-AZ"/>
        </w:rPr>
        <w:softHyphen/>
      </w:r>
      <w:r w:rsidR="00987CB5" w:rsidRPr="00495A2E">
        <w:rPr>
          <w:rFonts w:ascii="Times New Roman" w:hAnsi="Times New Roman" w:cs="Times New Roman"/>
          <w:sz w:val="24"/>
          <w:szCs w:val="24"/>
          <w:lang w:val="az-Latn-AZ"/>
        </w:rPr>
        <w:t>nin ana dilindəki qə</w:t>
      </w:r>
      <w:r w:rsidR="004850E1" w:rsidRPr="00495A2E">
        <w:rPr>
          <w:rFonts w:ascii="Times New Roman" w:hAnsi="Times New Roman" w:cs="Times New Roman"/>
          <w:sz w:val="24"/>
          <w:szCs w:val="24"/>
          <w:lang w:val="az-Latn-AZ"/>
        </w:rPr>
        <w:softHyphen/>
      </w:r>
      <w:r w:rsidR="00987CB5" w:rsidRPr="00495A2E">
        <w:rPr>
          <w:rFonts w:ascii="Times New Roman" w:hAnsi="Times New Roman" w:cs="Times New Roman"/>
          <w:sz w:val="24"/>
          <w:szCs w:val="24"/>
          <w:lang w:val="az-Latn-AZ"/>
        </w:rPr>
        <w:t>zəl</w:t>
      </w:r>
      <w:r w:rsidR="004850E1" w:rsidRPr="00495A2E">
        <w:rPr>
          <w:rFonts w:ascii="Times New Roman" w:hAnsi="Times New Roman" w:cs="Times New Roman"/>
          <w:sz w:val="24"/>
          <w:szCs w:val="24"/>
          <w:lang w:val="az-Latn-AZ"/>
        </w:rPr>
        <w:softHyphen/>
      </w:r>
      <w:r w:rsidR="00987CB5" w:rsidRPr="00495A2E">
        <w:rPr>
          <w:rFonts w:ascii="Times New Roman" w:hAnsi="Times New Roman" w:cs="Times New Roman"/>
          <w:sz w:val="24"/>
          <w:szCs w:val="24"/>
          <w:lang w:val="az-Latn-AZ"/>
        </w:rPr>
        <w:t xml:space="preserve">ləri saf, </w:t>
      </w:r>
      <w:r w:rsidR="00882312" w:rsidRPr="00495A2E">
        <w:rPr>
          <w:rFonts w:ascii="Times New Roman" w:hAnsi="Times New Roman" w:cs="Times New Roman"/>
          <w:sz w:val="24"/>
          <w:szCs w:val="24"/>
          <w:lang w:val="az-Latn-AZ"/>
        </w:rPr>
        <w:t>sadə bir dillə qələmə alınmışdır. Bu dil Füzulilərin, Zati</w:t>
      </w:r>
      <w:r w:rsidR="009814AC" w:rsidRPr="00495A2E">
        <w:rPr>
          <w:rFonts w:ascii="Times New Roman" w:hAnsi="Times New Roman" w:cs="Times New Roman"/>
          <w:sz w:val="24"/>
          <w:szCs w:val="24"/>
          <w:lang w:val="az-Latn-AZ"/>
        </w:rPr>
        <w:softHyphen/>
      </w:r>
      <w:r w:rsidR="00882312" w:rsidRPr="00495A2E">
        <w:rPr>
          <w:rFonts w:ascii="Times New Roman" w:hAnsi="Times New Roman" w:cs="Times New Roman"/>
          <w:sz w:val="24"/>
          <w:szCs w:val="24"/>
          <w:lang w:val="az-Latn-AZ"/>
        </w:rPr>
        <w:t xml:space="preserve">lərin, Baqilərin üzərində dərin iz buraxmışdır. </w:t>
      </w:r>
    </w:p>
    <w:p w:rsidR="009D7CEE" w:rsidRPr="00E143AF" w:rsidRDefault="00882312" w:rsidP="00C73A05">
      <w:pPr>
        <w:spacing w:after="0" w:line="240" w:lineRule="auto"/>
        <w:ind w:firstLine="426"/>
        <w:jc w:val="both"/>
        <w:rPr>
          <w:rFonts w:ascii="Times New Roman" w:hAnsi="Times New Roman" w:cs="Times New Roman"/>
          <w:spacing w:val="-2"/>
          <w:sz w:val="24"/>
          <w:szCs w:val="24"/>
          <w:lang w:val="az-Latn-AZ"/>
        </w:rPr>
      </w:pPr>
      <w:r w:rsidRPr="00495A2E">
        <w:rPr>
          <w:rFonts w:ascii="Times New Roman" w:hAnsi="Times New Roman" w:cs="Times New Roman"/>
          <w:sz w:val="24"/>
          <w:szCs w:val="24"/>
          <w:lang w:val="az-Latn-AZ"/>
        </w:rPr>
        <w:t>Həqiqətən də</w:t>
      </w:r>
      <w:r w:rsidR="00157C56"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Hamidi qəzəllərinin dili dəbdəbədən, təmtə</w:t>
      </w:r>
      <w:r w:rsidR="004850E1" w:rsidRPr="00495A2E">
        <w:rPr>
          <w:rFonts w:ascii="Times New Roman" w:hAnsi="Times New Roman" w:cs="Times New Roman"/>
          <w:sz w:val="24"/>
          <w:szCs w:val="24"/>
          <w:lang w:val="az-Latn-AZ"/>
        </w:rPr>
        <w:softHyphen/>
      </w:r>
      <w:r w:rsidRPr="00E143AF">
        <w:rPr>
          <w:rFonts w:ascii="Times New Roman" w:hAnsi="Times New Roman" w:cs="Times New Roman"/>
          <w:spacing w:val="-2"/>
          <w:sz w:val="24"/>
          <w:szCs w:val="24"/>
          <w:lang w:val="az-Latn-AZ"/>
        </w:rPr>
        <w:t>raq</w:t>
      </w:r>
      <w:r w:rsidR="004850E1" w:rsidRPr="00E143AF">
        <w:rPr>
          <w:rFonts w:ascii="Times New Roman" w:hAnsi="Times New Roman" w:cs="Times New Roman"/>
          <w:spacing w:val="-2"/>
          <w:sz w:val="24"/>
          <w:szCs w:val="24"/>
          <w:lang w:val="az-Latn-AZ"/>
        </w:rPr>
        <w:softHyphen/>
      </w:r>
      <w:r w:rsidRPr="00E143AF">
        <w:rPr>
          <w:rFonts w:ascii="Times New Roman" w:hAnsi="Times New Roman" w:cs="Times New Roman"/>
          <w:spacing w:val="-2"/>
          <w:sz w:val="24"/>
          <w:szCs w:val="24"/>
          <w:lang w:val="az-Latn-AZ"/>
        </w:rPr>
        <w:t>dan uzaq</w:t>
      </w:r>
      <w:r w:rsidR="003F104B" w:rsidRPr="00E143AF">
        <w:rPr>
          <w:rFonts w:ascii="Times New Roman" w:hAnsi="Times New Roman" w:cs="Times New Roman"/>
          <w:spacing w:val="-2"/>
          <w:sz w:val="24"/>
          <w:szCs w:val="24"/>
          <w:lang w:val="az-Latn-AZ"/>
        </w:rPr>
        <w:t>,</w:t>
      </w:r>
      <w:r w:rsidRPr="00E143AF">
        <w:rPr>
          <w:rFonts w:ascii="Times New Roman" w:hAnsi="Times New Roman" w:cs="Times New Roman"/>
          <w:spacing w:val="-2"/>
          <w:sz w:val="24"/>
          <w:szCs w:val="24"/>
          <w:lang w:val="az-Latn-AZ"/>
        </w:rPr>
        <w:t xml:space="preserve"> canlı, təbii bir dildir. Aşağıdakı qəzələ nəzər sa</w:t>
      </w:r>
      <w:r w:rsidR="004850E1" w:rsidRPr="00E143AF">
        <w:rPr>
          <w:rFonts w:ascii="Times New Roman" w:hAnsi="Times New Roman" w:cs="Times New Roman"/>
          <w:spacing w:val="-2"/>
          <w:sz w:val="24"/>
          <w:szCs w:val="24"/>
          <w:lang w:val="az-Latn-AZ"/>
        </w:rPr>
        <w:softHyphen/>
      </w:r>
      <w:r w:rsidRPr="00E143AF">
        <w:rPr>
          <w:rFonts w:ascii="Times New Roman" w:hAnsi="Times New Roman" w:cs="Times New Roman"/>
          <w:spacing w:val="-2"/>
          <w:sz w:val="24"/>
          <w:szCs w:val="24"/>
          <w:lang w:val="az-Latn-AZ"/>
        </w:rPr>
        <w:t>laq:</w:t>
      </w:r>
    </w:p>
    <w:p w:rsidR="00E143AF" w:rsidRDefault="00E143AF" w:rsidP="00C73A05">
      <w:pPr>
        <w:spacing w:after="0" w:line="240" w:lineRule="auto"/>
        <w:ind w:left="1734" w:hanging="1014"/>
        <w:jc w:val="both"/>
        <w:rPr>
          <w:rFonts w:ascii="Times New Roman" w:hAnsi="Times New Roman" w:cs="Times New Roman"/>
          <w:b/>
          <w:i/>
          <w:sz w:val="24"/>
          <w:szCs w:val="24"/>
          <w:lang w:val="az-Latn-AZ"/>
        </w:rPr>
      </w:pPr>
    </w:p>
    <w:p w:rsidR="00882312" w:rsidRPr="00495A2E" w:rsidRDefault="00882312"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Neyçün</w:t>
      </w:r>
      <w:r w:rsidR="003F104B"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 xml:space="preserve"> ey məh, cənnət kuyində bar olmaz bana?</w:t>
      </w:r>
    </w:p>
    <w:p w:rsidR="00882312" w:rsidRPr="00495A2E" w:rsidRDefault="00882312"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Neyçün əvvəlki kibi etibar olmaz bana?</w:t>
      </w:r>
    </w:p>
    <w:p w:rsidR="00882312" w:rsidRPr="00495A2E" w:rsidRDefault="00882312"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Dər</w:t>
      </w:r>
      <w:r w:rsidR="007E25F8" w:rsidRPr="00495A2E">
        <w:rPr>
          <w:rFonts w:ascii="Times New Roman" w:hAnsi="Times New Roman" w:cs="Times New Roman"/>
          <w:b/>
          <w:i/>
          <w:sz w:val="24"/>
          <w:szCs w:val="24"/>
          <w:lang w:val="az-Latn-AZ"/>
        </w:rPr>
        <w:t>d</w:t>
      </w:r>
      <w:r w:rsidR="0024174E" w:rsidRPr="00495A2E">
        <w:rPr>
          <w:rFonts w:ascii="Times New Roman" w:hAnsi="Times New Roman" w:cs="Times New Roman"/>
          <w:b/>
          <w:i/>
          <w:sz w:val="24"/>
          <w:szCs w:val="24"/>
          <w:lang w:val="az-Latn-AZ"/>
        </w:rPr>
        <w:t>i-</w:t>
      </w:r>
      <w:r w:rsidRPr="00495A2E">
        <w:rPr>
          <w:rFonts w:ascii="Times New Roman" w:hAnsi="Times New Roman" w:cs="Times New Roman"/>
          <w:b/>
          <w:i/>
          <w:sz w:val="24"/>
          <w:szCs w:val="24"/>
          <w:lang w:val="az-Latn-AZ"/>
        </w:rPr>
        <w:t>hicrində bana yar olmadı səbrü-qərar,</w:t>
      </w:r>
    </w:p>
    <w:p w:rsidR="00882312" w:rsidRPr="00495A2E" w:rsidRDefault="00882312"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 bana yar olmayınca kimsə yar olmaz bana.</w:t>
      </w:r>
    </w:p>
    <w:p w:rsidR="00882312" w:rsidRPr="00495A2E" w:rsidRDefault="00882312"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Bən qaçan görsəm səni kəndimi əsla bilməzəm,</w:t>
      </w:r>
    </w:p>
    <w:p w:rsidR="00882312" w:rsidRPr="00495A2E" w:rsidRDefault="00882312"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Bəxt yar olmadığıyçün ixtiyar olmaz bana.</w:t>
      </w:r>
    </w:p>
    <w:p w:rsidR="00882312" w:rsidRPr="00495A2E" w:rsidRDefault="00882312"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Eşqinin yolunda Mənsuram, vəli napayidar,</w:t>
      </w:r>
    </w:p>
    <w:p w:rsidR="00882312" w:rsidRPr="00495A2E" w:rsidRDefault="00882312"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diriğa kim, bu dövlət payidar olmaz bana...</w:t>
      </w:r>
    </w:p>
    <w:p w:rsidR="00882312" w:rsidRPr="00495A2E" w:rsidRDefault="00882312"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Hamidi, gərçi qəbul olsa dəhənin vəsfini,</w:t>
      </w:r>
    </w:p>
    <w:p w:rsidR="00882312" w:rsidRPr="00495A2E" w:rsidRDefault="00882312"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Bundan özgə bu cahanda hiç kar olmaz bana.</w:t>
      </w:r>
    </w:p>
    <w:p w:rsidR="00E143AF" w:rsidRDefault="00E143AF" w:rsidP="00C73A05">
      <w:pPr>
        <w:spacing w:after="0" w:line="240" w:lineRule="auto"/>
        <w:ind w:firstLine="426"/>
        <w:jc w:val="both"/>
        <w:rPr>
          <w:rFonts w:ascii="Times New Roman" w:hAnsi="Times New Roman" w:cs="Times New Roman"/>
          <w:sz w:val="24"/>
          <w:szCs w:val="24"/>
          <w:lang w:val="az-Latn-AZ"/>
        </w:rPr>
      </w:pPr>
    </w:p>
    <w:p w:rsidR="00882312" w:rsidRPr="00495A2E" w:rsidRDefault="00882312"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Səmimiyyət, təbiilik, rəvanlıq, ana dilinə məhəbbə</w:t>
      </w:r>
      <w:r w:rsidR="009757FC" w:rsidRPr="00495A2E">
        <w:rPr>
          <w:rFonts w:ascii="Times New Roman" w:hAnsi="Times New Roman" w:cs="Times New Roman"/>
          <w:sz w:val="24"/>
          <w:szCs w:val="24"/>
          <w:lang w:val="az-Latn-AZ"/>
        </w:rPr>
        <w:t>t</w:t>
      </w:r>
      <w:r w:rsidRPr="00495A2E">
        <w:rPr>
          <w:rFonts w:ascii="Times New Roman" w:hAnsi="Times New Roman" w:cs="Times New Roman"/>
          <w:sz w:val="24"/>
          <w:szCs w:val="24"/>
          <w:lang w:val="az-Latn-AZ"/>
        </w:rPr>
        <w:t xml:space="preserve"> canlı xalq dilinin poetik imkan</w:t>
      </w:r>
      <w:r w:rsidR="009814AC" w:rsidRPr="00495A2E">
        <w:rPr>
          <w:rFonts w:ascii="Times New Roman" w:hAnsi="Times New Roman" w:cs="Times New Roman"/>
          <w:sz w:val="24"/>
          <w:szCs w:val="24"/>
          <w:lang w:val="az-Latn-AZ"/>
        </w:rPr>
        <w:softHyphen/>
      </w:r>
      <w:r w:rsidR="00897CEB" w:rsidRPr="00495A2E">
        <w:rPr>
          <w:rFonts w:ascii="Times New Roman" w:hAnsi="Times New Roman" w:cs="Times New Roman"/>
          <w:sz w:val="24"/>
          <w:szCs w:val="24"/>
          <w:lang w:val="az-Latn-AZ"/>
        </w:rPr>
        <w:t>la</w:t>
      </w:r>
      <w:r w:rsidR="009814AC" w:rsidRPr="00495A2E">
        <w:rPr>
          <w:rFonts w:ascii="Times New Roman" w:hAnsi="Times New Roman" w:cs="Times New Roman"/>
          <w:sz w:val="24"/>
          <w:szCs w:val="24"/>
          <w:lang w:val="az-Latn-AZ"/>
        </w:rPr>
        <w:softHyphen/>
      </w:r>
      <w:r w:rsidR="00897CEB" w:rsidRPr="00495A2E">
        <w:rPr>
          <w:rFonts w:ascii="Times New Roman" w:hAnsi="Times New Roman" w:cs="Times New Roman"/>
          <w:sz w:val="24"/>
          <w:szCs w:val="24"/>
          <w:lang w:val="az-Latn-AZ"/>
        </w:rPr>
        <w:t xml:space="preserve">rından böyük ustalıqla istifadə Hamidi </w:t>
      </w:r>
      <w:r w:rsidR="00882ABC" w:rsidRPr="00495A2E">
        <w:rPr>
          <w:rFonts w:ascii="Times New Roman" w:hAnsi="Times New Roman" w:cs="Times New Roman"/>
          <w:sz w:val="24"/>
          <w:szCs w:val="24"/>
          <w:lang w:val="az-Latn-AZ"/>
        </w:rPr>
        <w:t>lirikasını fərqləndirən cəhətlərdir. Hamidi qəzəlləri də ci</w:t>
      </w:r>
      <w:r w:rsidR="004850E1" w:rsidRPr="00495A2E">
        <w:rPr>
          <w:rFonts w:ascii="Times New Roman" w:hAnsi="Times New Roman" w:cs="Times New Roman"/>
          <w:sz w:val="24"/>
          <w:szCs w:val="24"/>
          <w:lang w:val="az-Latn-AZ"/>
        </w:rPr>
        <w:softHyphen/>
      </w:r>
      <w:r w:rsidR="00882ABC" w:rsidRPr="00495A2E">
        <w:rPr>
          <w:rFonts w:ascii="Times New Roman" w:hAnsi="Times New Roman" w:cs="Times New Roman"/>
          <w:sz w:val="24"/>
          <w:szCs w:val="24"/>
          <w:lang w:val="az-Latn-AZ"/>
        </w:rPr>
        <w:t xml:space="preserve">naslar və </w:t>
      </w:r>
      <w:r w:rsidR="004065F9" w:rsidRPr="00495A2E">
        <w:rPr>
          <w:rFonts w:ascii="Times New Roman" w:hAnsi="Times New Roman" w:cs="Times New Roman"/>
          <w:sz w:val="24"/>
          <w:szCs w:val="24"/>
          <w:lang w:val="az-Latn-AZ"/>
        </w:rPr>
        <w:t>təşbihlərdən, süslərdən xali deyil, lakin şair üstün</w:t>
      </w:r>
      <w:r w:rsidR="004850E1" w:rsidRPr="00495A2E">
        <w:rPr>
          <w:rFonts w:ascii="Times New Roman" w:hAnsi="Times New Roman" w:cs="Times New Roman"/>
          <w:sz w:val="24"/>
          <w:szCs w:val="24"/>
          <w:lang w:val="az-Latn-AZ"/>
        </w:rPr>
        <w:softHyphen/>
      </w:r>
      <w:r w:rsidR="004065F9" w:rsidRPr="00495A2E">
        <w:rPr>
          <w:rFonts w:ascii="Times New Roman" w:hAnsi="Times New Roman" w:cs="Times New Roman"/>
          <w:sz w:val="24"/>
          <w:szCs w:val="24"/>
          <w:lang w:val="az-Latn-AZ"/>
        </w:rPr>
        <w:t>lüyü məzmun gözəlliyinə</w:t>
      </w:r>
      <w:r w:rsidR="0024174E" w:rsidRPr="00495A2E">
        <w:rPr>
          <w:rFonts w:ascii="Times New Roman" w:hAnsi="Times New Roman" w:cs="Times New Roman"/>
          <w:sz w:val="24"/>
          <w:szCs w:val="24"/>
          <w:lang w:val="az-Latn-AZ"/>
        </w:rPr>
        <w:t xml:space="preserve"> verir. O</w:t>
      </w:r>
      <w:r w:rsidR="004065F9" w:rsidRPr="00495A2E">
        <w:rPr>
          <w:rFonts w:ascii="Times New Roman" w:hAnsi="Times New Roman" w:cs="Times New Roman"/>
          <w:sz w:val="24"/>
          <w:szCs w:val="24"/>
          <w:lang w:val="az-Latn-AZ"/>
        </w:rPr>
        <w:t xml:space="preserve">nun təşbih </w:t>
      </w:r>
      <w:r w:rsidR="008230C6" w:rsidRPr="00495A2E">
        <w:rPr>
          <w:rFonts w:ascii="Times New Roman" w:hAnsi="Times New Roman" w:cs="Times New Roman"/>
          <w:sz w:val="24"/>
          <w:szCs w:val="24"/>
          <w:lang w:val="az-Latn-AZ"/>
        </w:rPr>
        <w:t>və istiarələrində, hiss və həyəcanında gizli, rəmzi məqamlar yox kimidir. Hami</w:t>
      </w:r>
      <w:r w:rsidR="009814AC" w:rsidRPr="00495A2E">
        <w:rPr>
          <w:rFonts w:ascii="Times New Roman" w:hAnsi="Times New Roman" w:cs="Times New Roman"/>
          <w:sz w:val="24"/>
          <w:szCs w:val="24"/>
          <w:lang w:val="az-Latn-AZ"/>
        </w:rPr>
        <w:softHyphen/>
      </w:r>
      <w:r w:rsidR="008230C6" w:rsidRPr="00495A2E">
        <w:rPr>
          <w:rFonts w:ascii="Times New Roman" w:hAnsi="Times New Roman" w:cs="Times New Roman"/>
          <w:sz w:val="24"/>
          <w:szCs w:val="24"/>
          <w:lang w:val="az-Latn-AZ"/>
        </w:rPr>
        <w:t>di</w:t>
      </w:r>
      <w:r w:rsidR="004850E1" w:rsidRPr="00495A2E">
        <w:rPr>
          <w:rFonts w:ascii="Times New Roman" w:hAnsi="Times New Roman" w:cs="Times New Roman"/>
          <w:sz w:val="24"/>
          <w:szCs w:val="24"/>
          <w:lang w:val="az-Latn-AZ"/>
        </w:rPr>
        <w:softHyphen/>
      </w:r>
      <w:r w:rsidR="008230C6" w:rsidRPr="00495A2E">
        <w:rPr>
          <w:rFonts w:ascii="Times New Roman" w:hAnsi="Times New Roman" w:cs="Times New Roman"/>
          <w:sz w:val="24"/>
          <w:szCs w:val="24"/>
          <w:lang w:val="az-Latn-AZ"/>
        </w:rPr>
        <w:t xml:space="preserve">nin lirik qəhrəmanının </w:t>
      </w:r>
      <w:r w:rsidR="00E54EE7" w:rsidRPr="00495A2E">
        <w:rPr>
          <w:rFonts w:ascii="Times New Roman" w:hAnsi="Times New Roman" w:cs="Times New Roman"/>
          <w:sz w:val="24"/>
          <w:szCs w:val="24"/>
          <w:lang w:val="az-Latn-AZ"/>
        </w:rPr>
        <w:t>arzuları</w:t>
      </w:r>
      <w:r w:rsidR="008230C6" w:rsidRPr="00495A2E">
        <w:rPr>
          <w:rFonts w:ascii="Times New Roman" w:hAnsi="Times New Roman" w:cs="Times New Roman"/>
          <w:sz w:val="24"/>
          <w:szCs w:val="24"/>
          <w:lang w:val="az-Latn-AZ"/>
        </w:rPr>
        <w:t xml:space="preserve"> hansısa xəyali, əlçatmaz üfüq</w:t>
      </w:r>
      <w:r w:rsidR="004850E1" w:rsidRPr="00495A2E">
        <w:rPr>
          <w:rFonts w:ascii="Times New Roman" w:hAnsi="Times New Roman" w:cs="Times New Roman"/>
          <w:sz w:val="24"/>
          <w:szCs w:val="24"/>
          <w:lang w:val="az-Latn-AZ"/>
        </w:rPr>
        <w:softHyphen/>
      </w:r>
      <w:r w:rsidR="008230C6" w:rsidRPr="00495A2E">
        <w:rPr>
          <w:rFonts w:ascii="Times New Roman" w:hAnsi="Times New Roman" w:cs="Times New Roman"/>
          <w:sz w:val="24"/>
          <w:szCs w:val="24"/>
          <w:lang w:val="az-Latn-AZ"/>
        </w:rPr>
        <w:t>lər</w:t>
      </w:r>
      <w:r w:rsidR="004850E1" w:rsidRPr="00495A2E">
        <w:rPr>
          <w:rFonts w:ascii="Times New Roman" w:hAnsi="Times New Roman" w:cs="Times New Roman"/>
          <w:sz w:val="24"/>
          <w:szCs w:val="24"/>
          <w:lang w:val="az-Latn-AZ"/>
        </w:rPr>
        <w:softHyphen/>
      </w:r>
      <w:r w:rsidR="008230C6" w:rsidRPr="00495A2E">
        <w:rPr>
          <w:rFonts w:ascii="Times New Roman" w:hAnsi="Times New Roman" w:cs="Times New Roman"/>
          <w:sz w:val="24"/>
          <w:szCs w:val="24"/>
          <w:lang w:val="az-Latn-AZ"/>
        </w:rPr>
        <w:t xml:space="preserve">də qanad çalmır. Bu </w:t>
      </w:r>
      <w:r w:rsidR="003F104B" w:rsidRPr="00495A2E">
        <w:rPr>
          <w:rFonts w:ascii="Times New Roman" w:hAnsi="Times New Roman" w:cs="Times New Roman"/>
          <w:sz w:val="24"/>
          <w:szCs w:val="24"/>
          <w:lang w:val="az-Latn-AZ"/>
        </w:rPr>
        <w:t>bəşəri</w:t>
      </w:r>
      <w:r w:rsidR="008230C6" w:rsidRPr="00495A2E">
        <w:rPr>
          <w:rFonts w:ascii="Times New Roman" w:hAnsi="Times New Roman" w:cs="Times New Roman"/>
          <w:sz w:val="24"/>
          <w:szCs w:val="24"/>
          <w:lang w:val="az-Latn-AZ"/>
        </w:rPr>
        <w:t xml:space="preserve"> bir eşqin doğurduğu hisslərin müm</w:t>
      </w:r>
      <w:r w:rsidR="004850E1" w:rsidRPr="00495A2E">
        <w:rPr>
          <w:rFonts w:ascii="Times New Roman" w:hAnsi="Times New Roman" w:cs="Times New Roman"/>
          <w:sz w:val="24"/>
          <w:szCs w:val="24"/>
          <w:lang w:val="az-Latn-AZ"/>
        </w:rPr>
        <w:softHyphen/>
      </w:r>
      <w:r w:rsidR="008230C6" w:rsidRPr="00495A2E">
        <w:rPr>
          <w:rFonts w:ascii="Times New Roman" w:hAnsi="Times New Roman" w:cs="Times New Roman"/>
          <w:sz w:val="24"/>
          <w:szCs w:val="24"/>
          <w:lang w:val="az-Latn-AZ"/>
        </w:rPr>
        <w:t xml:space="preserve">kün qədər sadə və </w:t>
      </w:r>
      <w:r w:rsidR="003F104B" w:rsidRPr="00495A2E">
        <w:rPr>
          <w:rFonts w:ascii="Times New Roman" w:hAnsi="Times New Roman" w:cs="Times New Roman"/>
          <w:sz w:val="24"/>
          <w:szCs w:val="24"/>
          <w:lang w:val="az-Latn-AZ"/>
        </w:rPr>
        <w:t>aydın</w:t>
      </w:r>
      <w:r w:rsidR="008230C6" w:rsidRPr="00495A2E">
        <w:rPr>
          <w:rFonts w:ascii="Times New Roman" w:hAnsi="Times New Roman" w:cs="Times New Roman"/>
          <w:sz w:val="24"/>
          <w:szCs w:val="24"/>
          <w:lang w:val="az-Latn-AZ"/>
        </w:rPr>
        <w:t xml:space="preserve"> dildə ifadəsidir.</w:t>
      </w:r>
    </w:p>
    <w:p w:rsidR="00E143AF" w:rsidRDefault="00E143AF" w:rsidP="00C73A05">
      <w:pPr>
        <w:spacing w:after="0" w:line="240" w:lineRule="auto"/>
        <w:ind w:left="1440" w:hanging="1014"/>
        <w:jc w:val="both"/>
        <w:rPr>
          <w:rFonts w:ascii="Times New Roman" w:hAnsi="Times New Roman" w:cs="Times New Roman"/>
          <w:b/>
          <w:i/>
          <w:sz w:val="24"/>
          <w:szCs w:val="24"/>
          <w:lang w:val="az-Latn-AZ"/>
        </w:rPr>
      </w:pPr>
    </w:p>
    <w:p w:rsidR="008230C6" w:rsidRPr="00495A2E" w:rsidRDefault="008230C6"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Varalım </w:t>
      </w:r>
      <w:r w:rsidR="0024174E" w:rsidRPr="00495A2E">
        <w:rPr>
          <w:rFonts w:ascii="Times New Roman" w:hAnsi="Times New Roman" w:cs="Times New Roman"/>
          <w:b/>
          <w:i/>
          <w:sz w:val="24"/>
          <w:szCs w:val="24"/>
          <w:lang w:val="az-Latn-AZ"/>
        </w:rPr>
        <w:t>ol</w:t>
      </w:r>
      <w:r w:rsidRPr="00495A2E">
        <w:rPr>
          <w:rFonts w:ascii="Times New Roman" w:hAnsi="Times New Roman" w:cs="Times New Roman"/>
          <w:b/>
          <w:i/>
          <w:sz w:val="24"/>
          <w:szCs w:val="24"/>
          <w:lang w:val="az-Latn-AZ"/>
        </w:rPr>
        <w:t xml:space="preserve"> sənəmi-g</w:t>
      </w:r>
      <w:r w:rsidR="00157C56" w:rsidRPr="00495A2E">
        <w:rPr>
          <w:rFonts w:ascii="Times New Roman" w:hAnsi="Times New Roman" w:cs="Times New Roman"/>
          <w:b/>
          <w:i/>
          <w:sz w:val="24"/>
          <w:szCs w:val="24"/>
          <w:lang w:val="az-Latn-AZ"/>
        </w:rPr>
        <w:t>ü</w:t>
      </w:r>
      <w:r w:rsidRPr="00495A2E">
        <w:rPr>
          <w:rFonts w:ascii="Times New Roman" w:hAnsi="Times New Roman" w:cs="Times New Roman"/>
          <w:b/>
          <w:i/>
          <w:sz w:val="24"/>
          <w:szCs w:val="24"/>
          <w:lang w:val="az-Latn-AZ"/>
        </w:rPr>
        <w:t>lizarə yalvaralım,</w:t>
      </w:r>
    </w:p>
    <w:p w:rsidR="008230C6" w:rsidRPr="00495A2E" w:rsidRDefault="00A60FEA"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Bəlayi-firqət əlindən nigara yalvaralım...</w:t>
      </w:r>
    </w:p>
    <w:p w:rsidR="00A60FEA" w:rsidRPr="00495A2E" w:rsidRDefault="00A60FEA"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Musaid olsa əgə</w:t>
      </w:r>
      <w:r w:rsidR="0024174E" w:rsidRPr="00495A2E">
        <w:rPr>
          <w:rFonts w:ascii="Times New Roman" w:hAnsi="Times New Roman" w:cs="Times New Roman"/>
          <w:b/>
          <w:i/>
          <w:sz w:val="24"/>
          <w:szCs w:val="24"/>
          <w:lang w:val="az-Latn-AZ"/>
        </w:rPr>
        <w:t xml:space="preserve">r ruzigar </w:t>
      </w:r>
      <w:r w:rsidRPr="00495A2E">
        <w:rPr>
          <w:rFonts w:ascii="Times New Roman" w:hAnsi="Times New Roman" w:cs="Times New Roman"/>
          <w:b/>
          <w:i/>
          <w:sz w:val="24"/>
          <w:szCs w:val="24"/>
          <w:lang w:val="az-Latn-AZ"/>
        </w:rPr>
        <w:t>b</w:t>
      </w:r>
      <w:r w:rsidR="0024174E" w:rsidRPr="00495A2E">
        <w:rPr>
          <w:rFonts w:ascii="Times New Roman" w:hAnsi="Times New Roman" w:cs="Times New Roman"/>
          <w:b/>
          <w:i/>
          <w:sz w:val="24"/>
          <w:szCs w:val="24"/>
          <w:lang w:val="az-Latn-AZ"/>
        </w:rPr>
        <w:t>i</w:t>
      </w:r>
      <w:r w:rsidRPr="00495A2E">
        <w:rPr>
          <w:rFonts w:ascii="Times New Roman" w:hAnsi="Times New Roman" w:cs="Times New Roman"/>
          <w:b/>
          <w:i/>
          <w:sz w:val="24"/>
          <w:szCs w:val="24"/>
          <w:lang w:val="az-Latn-AZ"/>
        </w:rPr>
        <w:t>z</w:t>
      </w:r>
      <w:r w:rsidR="0024174E" w:rsidRPr="00495A2E">
        <w:rPr>
          <w:rFonts w:ascii="Times New Roman" w:hAnsi="Times New Roman" w:cs="Times New Roman"/>
          <w:b/>
          <w:i/>
          <w:sz w:val="24"/>
          <w:szCs w:val="24"/>
          <w:lang w:val="az-Latn-AZ"/>
        </w:rPr>
        <w:t>i</w:t>
      </w:r>
      <w:r w:rsidRPr="00495A2E">
        <w:rPr>
          <w:rFonts w:ascii="Times New Roman" w:hAnsi="Times New Roman" w:cs="Times New Roman"/>
          <w:b/>
          <w:i/>
          <w:sz w:val="24"/>
          <w:szCs w:val="24"/>
          <w:lang w:val="az-Latn-AZ"/>
        </w:rPr>
        <w:t>m ilə,</w:t>
      </w:r>
    </w:p>
    <w:p w:rsidR="00FE3C79" w:rsidRPr="00495A2E" w:rsidRDefault="00A60FEA"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Orada </w:t>
      </w:r>
      <w:r w:rsidR="00FE3C79" w:rsidRPr="00495A2E">
        <w:rPr>
          <w:rFonts w:ascii="Times New Roman" w:hAnsi="Times New Roman" w:cs="Times New Roman"/>
          <w:b/>
          <w:i/>
          <w:sz w:val="24"/>
          <w:szCs w:val="24"/>
          <w:lang w:val="az-Latn-AZ"/>
        </w:rPr>
        <w:t xml:space="preserve">baş açuban </w:t>
      </w:r>
      <w:r w:rsidR="00C43D1B" w:rsidRPr="00495A2E">
        <w:rPr>
          <w:rFonts w:ascii="Times New Roman" w:hAnsi="Times New Roman" w:cs="Times New Roman"/>
          <w:b/>
          <w:i/>
          <w:sz w:val="24"/>
          <w:szCs w:val="24"/>
          <w:lang w:val="az-Latn-AZ"/>
        </w:rPr>
        <w:t>r</w:t>
      </w:r>
      <w:r w:rsidR="00FE3C79" w:rsidRPr="00495A2E">
        <w:rPr>
          <w:rFonts w:ascii="Times New Roman" w:hAnsi="Times New Roman" w:cs="Times New Roman"/>
          <w:b/>
          <w:i/>
          <w:sz w:val="24"/>
          <w:szCs w:val="24"/>
          <w:lang w:val="az-Latn-AZ"/>
        </w:rPr>
        <w:t>uzigarə yalvaralım.</w:t>
      </w:r>
    </w:p>
    <w:p w:rsidR="00FE3C79" w:rsidRPr="00495A2E" w:rsidRDefault="00FE3C79"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Kön</w:t>
      </w:r>
      <w:r w:rsidR="00C43D1B" w:rsidRPr="00495A2E">
        <w:rPr>
          <w:rFonts w:ascii="Times New Roman" w:hAnsi="Times New Roman" w:cs="Times New Roman"/>
          <w:b/>
          <w:i/>
          <w:sz w:val="24"/>
          <w:szCs w:val="24"/>
          <w:lang w:val="az-Latn-AZ"/>
        </w:rPr>
        <w:t>ü</w:t>
      </w:r>
      <w:r w:rsidRPr="00495A2E">
        <w:rPr>
          <w:rFonts w:ascii="Times New Roman" w:hAnsi="Times New Roman" w:cs="Times New Roman"/>
          <w:b/>
          <w:i/>
          <w:sz w:val="24"/>
          <w:szCs w:val="24"/>
          <w:lang w:val="az-Latn-AZ"/>
        </w:rPr>
        <w:t>l</w:t>
      </w:r>
      <w:r w:rsidR="0024174E"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 xml:space="preserve"> bütün g</w:t>
      </w:r>
      <w:r w:rsidR="0024174E" w:rsidRPr="00495A2E">
        <w:rPr>
          <w:rFonts w:ascii="Times New Roman" w:hAnsi="Times New Roman" w:cs="Times New Roman"/>
          <w:b/>
          <w:i/>
          <w:sz w:val="24"/>
          <w:szCs w:val="24"/>
          <w:lang w:val="az-Latn-AZ"/>
        </w:rPr>
        <w:t>ü</w:t>
      </w:r>
      <w:r w:rsidRPr="00495A2E">
        <w:rPr>
          <w:rFonts w:ascii="Times New Roman" w:hAnsi="Times New Roman" w:cs="Times New Roman"/>
          <w:b/>
          <w:i/>
          <w:sz w:val="24"/>
          <w:szCs w:val="24"/>
          <w:lang w:val="az-Latn-AZ"/>
        </w:rPr>
        <w:t>ni əyyami-</w:t>
      </w:r>
      <w:r w:rsidR="00703DC6" w:rsidRPr="00495A2E">
        <w:rPr>
          <w:rFonts w:ascii="Times New Roman" w:hAnsi="Times New Roman" w:cs="Times New Roman"/>
          <w:b/>
          <w:i/>
          <w:sz w:val="24"/>
          <w:szCs w:val="24"/>
          <w:lang w:val="az-Latn-AZ"/>
        </w:rPr>
        <w:t>ğ</w:t>
      </w:r>
      <w:r w:rsidRPr="00495A2E">
        <w:rPr>
          <w:rFonts w:ascii="Times New Roman" w:hAnsi="Times New Roman" w:cs="Times New Roman"/>
          <w:b/>
          <w:i/>
          <w:sz w:val="24"/>
          <w:szCs w:val="24"/>
          <w:lang w:val="az-Latn-AZ"/>
        </w:rPr>
        <w:t xml:space="preserve">əmdə sabir </w:t>
      </w:r>
      <w:r w:rsidR="00660E96">
        <w:rPr>
          <w:rFonts w:ascii="Times New Roman" w:hAnsi="Times New Roman" w:cs="Times New Roman"/>
          <w:b/>
          <w:i/>
          <w:sz w:val="24"/>
          <w:szCs w:val="24"/>
          <w:lang w:val="az-Latn-AZ"/>
        </w:rPr>
        <w:t>i</w:t>
      </w:r>
      <w:r w:rsidRPr="00495A2E">
        <w:rPr>
          <w:rFonts w:ascii="Times New Roman" w:hAnsi="Times New Roman" w:cs="Times New Roman"/>
          <w:b/>
          <w:i/>
          <w:sz w:val="24"/>
          <w:szCs w:val="24"/>
          <w:lang w:val="az-Latn-AZ"/>
        </w:rPr>
        <w:t>d</w:t>
      </w:r>
      <w:r w:rsidR="0024174E" w:rsidRPr="00495A2E">
        <w:rPr>
          <w:rFonts w:ascii="Times New Roman" w:hAnsi="Times New Roman" w:cs="Times New Roman"/>
          <w:b/>
          <w:i/>
          <w:sz w:val="24"/>
          <w:szCs w:val="24"/>
          <w:lang w:val="az-Latn-AZ"/>
        </w:rPr>
        <w:t>i</w:t>
      </w:r>
      <w:r w:rsidR="00C43D1B" w:rsidRPr="00495A2E">
        <w:rPr>
          <w:rFonts w:ascii="Times New Roman" w:hAnsi="Times New Roman" w:cs="Times New Roman"/>
          <w:b/>
          <w:i/>
          <w:sz w:val="24"/>
          <w:szCs w:val="24"/>
          <w:lang w:val="az-Latn-AZ"/>
        </w:rPr>
        <w:t>n</w:t>
      </w:r>
      <w:r w:rsidRPr="00495A2E">
        <w:rPr>
          <w:rFonts w:ascii="Times New Roman" w:hAnsi="Times New Roman" w:cs="Times New Roman"/>
          <w:b/>
          <w:i/>
          <w:sz w:val="24"/>
          <w:szCs w:val="24"/>
          <w:lang w:val="az-Latn-AZ"/>
        </w:rPr>
        <w:t>,</w:t>
      </w:r>
    </w:p>
    <w:p w:rsidR="00FE3C79" w:rsidRPr="00495A2E" w:rsidRDefault="00FE3C79"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gün kim, oldu könül parə-parə</w:t>
      </w:r>
      <w:r w:rsidR="00C43D1B"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 xml:space="preserve"> yalvaralım.</w:t>
      </w:r>
    </w:p>
    <w:p w:rsidR="00FE3C79" w:rsidRPr="00495A2E" w:rsidRDefault="00FE3C79"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Bu dərdi-hicrə </w:t>
      </w:r>
      <w:r w:rsidR="0024174E" w:rsidRPr="00495A2E">
        <w:rPr>
          <w:rFonts w:ascii="Times New Roman" w:hAnsi="Times New Roman" w:cs="Times New Roman"/>
          <w:b/>
          <w:i/>
          <w:sz w:val="24"/>
          <w:szCs w:val="24"/>
          <w:lang w:val="az-Latn-AZ"/>
        </w:rPr>
        <w:t xml:space="preserve">ki, </w:t>
      </w:r>
      <w:r w:rsidRPr="00495A2E">
        <w:rPr>
          <w:rFonts w:ascii="Times New Roman" w:hAnsi="Times New Roman" w:cs="Times New Roman"/>
          <w:b/>
          <w:i/>
          <w:sz w:val="24"/>
          <w:szCs w:val="24"/>
          <w:lang w:val="az-Latn-AZ"/>
        </w:rPr>
        <w:t>həq ruzi qıldı bizə bu gün,</w:t>
      </w:r>
    </w:p>
    <w:p w:rsidR="00FE3C79" w:rsidRPr="00495A2E" w:rsidRDefault="00FE3C79"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Əgərçi</w:t>
      </w:r>
      <w:r w:rsidR="0024174E" w:rsidRPr="00495A2E">
        <w:rPr>
          <w:rFonts w:ascii="Times New Roman" w:hAnsi="Times New Roman" w:cs="Times New Roman"/>
          <w:b/>
          <w:i/>
          <w:sz w:val="24"/>
          <w:szCs w:val="24"/>
          <w:lang w:val="az-Latn-AZ"/>
        </w:rPr>
        <w:t xml:space="preserve"> hiç</w:t>
      </w:r>
      <w:r w:rsidRPr="00495A2E">
        <w:rPr>
          <w:rFonts w:ascii="Times New Roman" w:hAnsi="Times New Roman" w:cs="Times New Roman"/>
          <w:b/>
          <w:i/>
          <w:sz w:val="24"/>
          <w:szCs w:val="24"/>
          <w:lang w:val="az-Latn-AZ"/>
        </w:rPr>
        <w:t xml:space="preserve"> edəməziz </w:t>
      </w:r>
      <w:r w:rsidR="0024174E" w:rsidRPr="00495A2E">
        <w:rPr>
          <w:rFonts w:ascii="Times New Roman" w:hAnsi="Times New Roman" w:cs="Times New Roman"/>
          <w:b/>
          <w:i/>
          <w:sz w:val="24"/>
          <w:szCs w:val="24"/>
          <w:lang w:val="az-Latn-AZ"/>
        </w:rPr>
        <w:t xml:space="preserve">bir </w:t>
      </w:r>
      <w:r w:rsidRPr="00495A2E">
        <w:rPr>
          <w:rFonts w:ascii="Times New Roman" w:hAnsi="Times New Roman" w:cs="Times New Roman"/>
          <w:b/>
          <w:i/>
          <w:sz w:val="24"/>
          <w:szCs w:val="24"/>
          <w:lang w:val="az-Latn-AZ"/>
        </w:rPr>
        <w:t>çarə</w:t>
      </w:r>
      <w:r w:rsidR="00C43D1B"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 xml:space="preserve"> yalvaralım.</w:t>
      </w:r>
    </w:p>
    <w:p w:rsidR="00FE3C79" w:rsidRPr="00495A2E" w:rsidRDefault="00FE3C79"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Gər istəsən ki, yenə Hamidi kibi görəsən,</w:t>
      </w:r>
    </w:p>
    <w:p w:rsidR="00FE3C79" w:rsidRPr="00495A2E" w:rsidRDefault="00FE3C79"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Xətti-ruxi dünü-gün </w:t>
      </w:r>
      <w:r w:rsidR="0024174E" w:rsidRPr="00495A2E">
        <w:rPr>
          <w:rFonts w:ascii="Times New Roman" w:hAnsi="Times New Roman" w:cs="Times New Roman"/>
          <w:b/>
          <w:i/>
          <w:sz w:val="24"/>
          <w:szCs w:val="24"/>
          <w:lang w:val="az-Latn-AZ"/>
        </w:rPr>
        <w:t>gir</w:t>
      </w:r>
      <w:r w:rsidRPr="00495A2E">
        <w:rPr>
          <w:rFonts w:ascii="Times New Roman" w:hAnsi="Times New Roman" w:cs="Times New Roman"/>
          <w:b/>
          <w:i/>
          <w:sz w:val="24"/>
          <w:szCs w:val="24"/>
          <w:lang w:val="az-Latn-AZ"/>
        </w:rPr>
        <w:t>dkarə yalvaralım.</w:t>
      </w:r>
    </w:p>
    <w:p w:rsidR="00E143AF" w:rsidRDefault="00E143AF" w:rsidP="00C73A05">
      <w:pPr>
        <w:spacing w:after="0" w:line="240" w:lineRule="auto"/>
        <w:ind w:firstLine="426"/>
        <w:jc w:val="both"/>
        <w:rPr>
          <w:rFonts w:ascii="Times New Roman" w:hAnsi="Times New Roman" w:cs="Times New Roman"/>
          <w:sz w:val="24"/>
          <w:szCs w:val="24"/>
          <w:lang w:val="az-Latn-AZ"/>
        </w:rPr>
      </w:pPr>
    </w:p>
    <w:p w:rsidR="00DB0F97" w:rsidRPr="00495A2E" w:rsidRDefault="00DB0F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Hamidinin bu səpkili qəzəllərində aşiqin insani duyğuları, hiss-həyəcanı elə real boya</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larla tərənnüm </w:t>
      </w:r>
      <w:r w:rsidR="007919F8" w:rsidRPr="00495A2E">
        <w:rPr>
          <w:rFonts w:ascii="Times New Roman" w:hAnsi="Times New Roman" w:cs="Times New Roman"/>
          <w:sz w:val="24"/>
          <w:szCs w:val="24"/>
          <w:lang w:val="az-Latn-AZ"/>
        </w:rPr>
        <w:t>edilir ki, burada han</w:t>
      </w:r>
      <w:r w:rsidR="004850E1" w:rsidRPr="00495A2E">
        <w:rPr>
          <w:rFonts w:ascii="Times New Roman" w:hAnsi="Times New Roman" w:cs="Times New Roman"/>
          <w:sz w:val="24"/>
          <w:szCs w:val="24"/>
          <w:lang w:val="az-Latn-AZ"/>
        </w:rPr>
        <w:softHyphen/>
      </w:r>
      <w:r w:rsidR="007919F8" w:rsidRPr="00495A2E">
        <w:rPr>
          <w:rFonts w:ascii="Times New Roman" w:hAnsi="Times New Roman" w:cs="Times New Roman"/>
          <w:sz w:val="24"/>
          <w:szCs w:val="24"/>
          <w:lang w:val="az-Latn-AZ"/>
        </w:rPr>
        <w:t>sısa bir sufi məna, təxəyyü</w:t>
      </w:r>
      <w:r w:rsidR="003F104B" w:rsidRPr="00495A2E">
        <w:rPr>
          <w:rFonts w:ascii="Times New Roman" w:hAnsi="Times New Roman" w:cs="Times New Roman"/>
          <w:sz w:val="24"/>
          <w:szCs w:val="24"/>
          <w:lang w:val="az-Latn-AZ"/>
        </w:rPr>
        <w:t>l</w:t>
      </w:r>
      <w:r w:rsidR="007919F8" w:rsidRPr="00495A2E">
        <w:rPr>
          <w:rFonts w:ascii="Times New Roman" w:hAnsi="Times New Roman" w:cs="Times New Roman"/>
          <w:sz w:val="24"/>
          <w:szCs w:val="24"/>
          <w:lang w:val="az-Latn-AZ"/>
        </w:rPr>
        <w:t>ü bir məzmun duyulmur.</w:t>
      </w:r>
    </w:p>
    <w:p w:rsidR="007919F8" w:rsidRPr="00495A2E" w:rsidRDefault="007919F8"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Lirik qəhrəmanın aşiqanə duyğularının ifadəsində şairin bə</w:t>
      </w:r>
      <w:r w:rsidR="004850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zən sufi-panteist görüşləri əks olunsa da</w:t>
      </w:r>
      <w:r w:rsidR="00157C56"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qabarıq deyil, real insani hissləri üstələmir. Təsəvvüfi rəmzlərə misralarda usta</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lıq</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 işarə edilir:</w:t>
      </w:r>
    </w:p>
    <w:p w:rsidR="00E143AF" w:rsidRDefault="00E143AF" w:rsidP="00C73A05">
      <w:pPr>
        <w:spacing w:after="0" w:line="240" w:lineRule="auto"/>
        <w:ind w:left="1440" w:hanging="1014"/>
        <w:jc w:val="both"/>
        <w:rPr>
          <w:rFonts w:ascii="Times New Roman" w:hAnsi="Times New Roman" w:cs="Times New Roman"/>
          <w:b/>
          <w:i/>
          <w:sz w:val="24"/>
          <w:szCs w:val="24"/>
          <w:lang w:val="az-Latn-AZ"/>
        </w:rPr>
      </w:pPr>
    </w:p>
    <w:p w:rsidR="007919F8" w:rsidRPr="00495A2E" w:rsidRDefault="007459EF" w:rsidP="00C73A05">
      <w:pPr>
        <w:spacing w:after="0" w:line="240" w:lineRule="auto"/>
        <w:ind w:left="1440" w:hanging="589"/>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Rahət olmadı dil, ey rahəti can, sən gedəli,</w:t>
      </w:r>
    </w:p>
    <w:p w:rsidR="007459EF" w:rsidRPr="00495A2E" w:rsidRDefault="007459EF" w:rsidP="00C73A05">
      <w:pPr>
        <w:spacing w:after="0" w:line="240" w:lineRule="auto"/>
        <w:ind w:left="1440" w:hanging="589"/>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Qönçəvəş könlümə dar oldu cahan, sən gedəli.</w:t>
      </w:r>
    </w:p>
    <w:p w:rsidR="007459EF" w:rsidRPr="00495A2E" w:rsidRDefault="007459EF" w:rsidP="00C73A05">
      <w:pPr>
        <w:spacing w:after="0" w:line="240" w:lineRule="auto"/>
        <w:ind w:left="1440" w:hanging="589"/>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Sünbüli-zülfin ilə gül yüzünü yad edərəm,</w:t>
      </w:r>
    </w:p>
    <w:p w:rsidR="007459EF" w:rsidRPr="00495A2E" w:rsidRDefault="007459EF" w:rsidP="00C73A05">
      <w:pPr>
        <w:spacing w:after="0" w:line="240" w:lineRule="auto"/>
        <w:ind w:left="1440" w:hanging="589"/>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Gecə-</w:t>
      </w:r>
      <w:r w:rsidR="00613407" w:rsidRPr="00495A2E">
        <w:rPr>
          <w:rFonts w:ascii="Times New Roman" w:hAnsi="Times New Roman" w:cs="Times New Roman"/>
          <w:b/>
          <w:i/>
          <w:sz w:val="24"/>
          <w:szCs w:val="24"/>
          <w:lang w:val="az-Latn-AZ"/>
        </w:rPr>
        <w:t>gündüz qılaram ahu-fə</w:t>
      </w:r>
      <w:r w:rsidR="00C43D1B" w:rsidRPr="00495A2E">
        <w:rPr>
          <w:rFonts w:ascii="Times New Roman" w:hAnsi="Times New Roman" w:cs="Times New Roman"/>
          <w:b/>
          <w:i/>
          <w:sz w:val="24"/>
          <w:szCs w:val="24"/>
          <w:lang w:val="az-Latn-AZ"/>
        </w:rPr>
        <w:t>ğ</w:t>
      </w:r>
      <w:r w:rsidR="00613407" w:rsidRPr="00495A2E">
        <w:rPr>
          <w:rFonts w:ascii="Times New Roman" w:hAnsi="Times New Roman" w:cs="Times New Roman"/>
          <w:b/>
          <w:i/>
          <w:sz w:val="24"/>
          <w:szCs w:val="24"/>
          <w:lang w:val="az-Latn-AZ"/>
        </w:rPr>
        <w:t>an</w:t>
      </w:r>
      <w:r w:rsidR="00C43D1B" w:rsidRPr="00495A2E">
        <w:rPr>
          <w:rFonts w:ascii="Times New Roman" w:hAnsi="Times New Roman" w:cs="Times New Roman"/>
          <w:b/>
          <w:i/>
          <w:sz w:val="24"/>
          <w:szCs w:val="24"/>
          <w:lang w:val="az-Latn-AZ"/>
        </w:rPr>
        <w:t>,</w:t>
      </w:r>
      <w:r w:rsidR="00613407" w:rsidRPr="00495A2E">
        <w:rPr>
          <w:rFonts w:ascii="Times New Roman" w:hAnsi="Times New Roman" w:cs="Times New Roman"/>
          <w:b/>
          <w:i/>
          <w:sz w:val="24"/>
          <w:szCs w:val="24"/>
          <w:lang w:val="az-Latn-AZ"/>
        </w:rPr>
        <w:t xml:space="preserve"> sən gedəli.</w:t>
      </w:r>
    </w:p>
    <w:p w:rsidR="00613407" w:rsidRPr="00495A2E" w:rsidRDefault="00613407" w:rsidP="00C73A05">
      <w:pPr>
        <w:spacing w:after="0" w:line="240" w:lineRule="auto"/>
        <w:ind w:left="1440" w:hanging="589"/>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Görəli ləl kimi ləblərini mərdümi-çeşm,</w:t>
      </w:r>
    </w:p>
    <w:p w:rsidR="00613407" w:rsidRPr="00495A2E" w:rsidRDefault="00613407" w:rsidP="00C73A05">
      <w:pPr>
        <w:spacing w:after="0" w:line="240" w:lineRule="auto"/>
        <w:ind w:left="1440" w:hanging="589"/>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Axıdır dərd ilə su yerinə qan, sən gedəli.</w:t>
      </w:r>
    </w:p>
    <w:p w:rsidR="00613407" w:rsidRPr="00495A2E" w:rsidRDefault="00613407" w:rsidP="00C73A05">
      <w:pPr>
        <w:spacing w:after="0" w:line="240" w:lineRule="auto"/>
        <w:ind w:left="1440" w:hanging="589"/>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Abi-çeşmimdə xəyali-qədi simin</w:t>
      </w:r>
      <w:r w:rsidR="0024174E" w:rsidRPr="00495A2E">
        <w:rPr>
          <w:rFonts w:ascii="Times New Roman" w:hAnsi="Times New Roman" w:cs="Times New Roman"/>
          <w:b/>
          <w:i/>
          <w:sz w:val="24"/>
          <w:szCs w:val="24"/>
          <w:lang w:val="az-Latn-AZ"/>
        </w:rPr>
        <w:t>bə</w:t>
      </w:r>
      <w:r w:rsidRPr="00495A2E">
        <w:rPr>
          <w:rFonts w:ascii="Times New Roman" w:hAnsi="Times New Roman" w:cs="Times New Roman"/>
          <w:b/>
          <w:i/>
          <w:sz w:val="24"/>
          <w:szCs w:val="24"/>
          <w:lang w:val="az-Latn-AZ"/>
        </w:rPr>
        <w:t>rini,</w:t>
      </w:r>
    </w:p>
    <w:p w:rsidR="00613407" w:rsidRPr="00495A2E" w:rsidRDefault="00613407" w:rsidP="00C73A05">
      <w:pPr>
        <w:spacing w:after="0" w:line="240" w:lineRule="auto"/>
        <w:ind w:left="1440" w:hanging="589"/>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İstərəm dəm</w:t>
      </w:r>
      <w:r w:rsidR="0024174E" w:rsidRPr="00495A2E">
        <w:rPr>
          <w:rFonts w:ascii="Times New Roman" w:hAnsi="Times New Roman" w:cs="Times New Roman"/>
          <w:b/>
          <w:i/>
          <w:sz w:val="24"/>
          <w:szCs w:val="24"/>
          <w:lang w:val="az-Latn-AZ"/>
        </w:rPr>
        <w:t>bə</w:t>
      </w:r>
      <w:r w:rsidRPr="00495A2E">
        <w:rPr>
          <w:rFonts w:ascii="Times New Roman" w:hAnsi="Times New Roman" w:cs="Times New Roman"/>
          <w:b/>
          <w:i/>
          <w:sz w:val="24"/>
          <w:szCs w:val="24"/>
          <w:lang w:val="az-Latn-AZ"/>
        </w:rPr>
        <w:t xml:space="preserve">dəm, </w:t>
      </w:r>
      <w:r w:rsidR="0024174E" w:rsidRPr="00495A2E">
        <w:rPr>
          <w:rFonts w:ascii="Times New Roman" w:hAnsi="Times New Roman" w:cs="Times New Roman"/>
          <w:b/>
          <w:i/>
          <w:sz w:val="24"/>
          <w:szCs w:val="24"/>
          <w:lang w:val="az-Latn-AZ"/>
        </w:rPr>
        <w:t>e</w:t>
      </w:r>
      <w:r w:rsidRPr="00495A2E">
        <w:rPr>
          <w:rFonts w:ascii="Times New Roman" w:hAnsi="Times New Roman" w:cs="Times New Roman"/>
          <w:b/>
          <w:i/>
          <w:sz w:val="24"/>
          <w:szCs w:val="24"/>
          <w:lang w:val="az-Latn-AZ"/>
        </w:rPr>
        <w:t>y sərvi-rəvan, sən gedəli.</w:t>
      </w:r>
    </w:p>
    <w:p w:rsidR="00613407" w:rsidRPr="00495A2E" w:rsidRDefault="007A2F32" w:rsidP="00C73A05">
      <w:pPr>
        <w:spacing w:after="0" w:line="240" w:lineRule="auto"/>
        <w:ind w:left="1440" w:hanging="589"/>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Dəhənin şövqi ilə</w:t>
      </w:r>
      <w:r w:rsidR="0024174E" w:rsidRPr="00495A2E">
        <w:rPr>
          <w:rFonts w:ascii="Times New Roman" w:hAnsi="Times New Roman" w:cs="Times New Roman"/>
          <w:b/>
          <w:i/>
          <w:sz w:val="24"/>
          <w:szCs w:val="24"/>
          <w:lang w:val="az-Latn-AZ"/>
        </w:rPr>
        <w:t xml:space="preserve"> Hamidiyi-</w:t>
      </w:r>
      <w:r w:rsidRPr="00495A2E">
        <w:rPr>
          <w:rFonts w:ascii="Times New Roman" w:hAnsi="Times New Roman" w:cs="Times New Roman"/>
          <w:b/>
          <w:i/>
          <w:sz w:val="24"/>
          <w:szCs w:val="24"/>
          <w:lang w:val="az-Latn-AZ"/>
        </w:rPr>
        <w:t>süxtən</w:t>
      </w:r>
      <w:r w:rsidR="0024174E" w:rsidRPr="00495A2E">
        <w:rPr>
          <w:rFonts w:ascii="Times New Roman" w:hAnsi="Times New Roman" w:cs="Times New Roman"/>
          <w:b/>
          <w:i/>
          <w:sz w:val="24"/>
          <w:szCs w:val="24"/>
          <w:lang w:val="az-Latn-AZ"/>
        </w:rPr>
        <w:t>in</w:t>
      </w:r>
      <w:r w:rsidRPr="00495A2E">
        <w:rPr>
          <w:rFonts w:ascii="Times New Roman" w:hAnsi="Times New Roman" w:cs="Times New Roman"/>
          <w:b/>
          <w:i/>
          <w:sz w:val="24"/>
          <w:szCs w:val="24"/>
          <w:lang w:val="az-Latn-AZ"/>
        </w:rPr>
        <w:t>,</w:t>
      </w:r>
    </w:p>
    <w:p w:rsidR="007A2F32" w:rsidRPr="00495A2E" w:rsidRDefault="002A0191" w:rsidP="00C73A05">
      <w:pPr>
        <w:spacing w:after="0" w:line="240" w:lineRule="auto"/>
        <w:ind w:left="1440" w:hanging="589"/>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Getdi səbrü dilü can, oldu rəvan, sən gedəli.</w:t>
      </w:r>
    </w:p>
    <w:p w:rsidR="00E143AF" w:rsidRDefault="00E143AF" w:rsidP="00C73A05">
      <w:pPr>
        <w:spacing w:after="0" w:line="240" w:lineRule="auto"/>
        <w:ind w:firstLine="426"/>
        <w:jc w:val="both"/>
        <w:rPr>
          <w:rFonts w:ascii="Times New Roman" w:hAnsi="Times New Roman" w:cs="Times New Roman"/>
          <w:sz w:val="24"/>
          <w:szCs w:val="24"/>
          <w:lang w:val="az-Latn-AZ"/>
        </w:rPr>
      </w:pPr>
    </w:p>
    <w:p w:rsidR="002A0191" w:rsidRPr="00495A2E" w:rsidRDefault="009757FC"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Bəzən</w:t>
      </w:r>
      <w:r w:rsidR="002A0191" w:rsidRPr="00495A2E">
        <w:rPr>
          <w:rFonts w:ascii="Times New Roman" w:hAnsi="Times New Roman" w:cs="Times New Roman"/>
          <w:sz w:val="24"/>
          <w:szCs w:val="24"/>
          <w:lang w:val="az-Latn-AZ"/>
        </w:rPr>
        <w:t xml:space="preserve"> Hamidinin sufiyanə ruhlu şeirləri ilə real sev</w:t>
      </w:r>
      <w:r w:rsidR="00C572ED" w:rsidRPr="00495A2E">
        <w:rPr>
          <w:rFonts w:ascii="Times New Roman" w:hAnsi="Times New Roman" w:cs="Times New Roman"/>
          <w:sz w:val="24"/>
          <w:szCs w:val="24"/>
          <w:lang w:val="az-Latn-AZ"/>
        </w:rPr>
        <w:softHyphen/>
      </w:r>
      <w:r w:rsidR="002A0191" w:rsidRPr="00495A2E">
        <w:rPr>
          <w:rFonts w:ascii="Times New Roman" w:hAnsi="Times New Roman" w:cs="Times New Roman"/>
          <w:sz w:val="24"/>
          <w:szCs w:val="24"/>
          <w:lang w:val="az-Latn-AZ"/>
        </w:rPr>
        <w:t>gini tə</w:t>
      </w:r>
      <w:r w:rsidR="004850E1" w:rsidRPr="00495A2E">
        <w:rPr>
          <w:rFonts w:ascii="Times New Roman" w:hAnsi="Times New Roman" w:cs="Times New Roman"/>
          <w:sz w:val="24"/>
          <w:szCs w:val="24"/>
          <w:lang w:val="az-Latn-AZ"/>
        </w:rPr>
        <w:softHyphen/>
      </w:r>
      <w:r w:rsidR="002A0191" w:rsidRPr="00495A2E">
        <w:rPr>
          <w:rFonts w:ascii="Times New Roman" w:hAnsi="Times New Roman" w:cs="Times New Roman"/>
          <w:sz w:val="24"/>
          <w:szCs w:val="24"/>
          <w:lang w:val="az-Latn-AZ"/>
        </w:rPr>
        <w:t>rən</w:t>
      </w:r>
      <w:r w:rsidR="004850E1" w:rsidRPr="00495A2E">
        <w:rPr>
          <w:rFonts w:ascii="Times New Roman" w:hAnsi="Times New Roman" w:cs="Times New Roman"/>
          <w:sz w:val="24"/>
          <w:szCs w:val="24"/>
          <w:lang w:val="az-Latn-AZ"/>
        </w:rPr>
        <w:softHyphen/>
      </w:r>
      <w:r w:rsidR="002A0191" w:rsidRPr="00495A2E">
        <w:rPr>
          <w:rFonts w:ascii="Times New Roman" w:hAnsi="Times New Roman" w:cs="Times New Roman"/>
          <w:sz w:val="24"/>
          <w:szCs w:val="24"/>
          <w:lang w:val="az-Latn-AZ"/>
        </w:rPr>
        <w:t xml:space="preserve">nüm edən </w:t>
      </w:r>
      <w:r w:rsidR="002B06EE" w:rsidRPr="00495A2E">
        <w:rPr>
          <w:rFonts w:ascii="Times New Roman" w:hAnsi="Times New Roman" w:cs="Times New Roman"/>
          <w:sz w:val="24"/>
          <w:szCs w:val="24"/>
          <w:lang w:val="az-Latn-AZ"/>
        </w:rPr>
        <w:t xml:space="preserve">qəzəlləri arasında məna </w:t>
      </w:r>
      <w:r w:rsidR="001B4601" w:rsidRPr="00495A2E">
        <w:rPr>
          <w:rFonts w:ascii="Times New Roman" w:hAnsi="Times New Roman" w:cs="Times New Roman"/>
          <w:sz w:val="24"/>
          <w:szCs w:val="24"/>
          <w:lang w:val="az-Latn-AZ"/>
        </w:rPr>
        <w:t>və məz</w:t>
      </w:r>
      <w:r w:rsidR="00C572ED" w:rsidRPr="00495A2E">
        <w:rPr>
          <w:rFonts w:ascii="Times New Roman" w:hAnsi="Times New Roman" w:cs="Times New Roman"/>
          <w:sz w:val="24"/>
          <w:szCs w:val="24"/>
          <w:lang w:val="az-Latn-AZ"/>
        </w:rPr>
        <w:softHyphen/>
      </w:r>
      <w:r w:rsidR="001B4601" w:rsidRPr="00495A2E">
        <w:rPr>
          <w:rFonts w:ascii="Times New Roman" w:hAnsi="Times New Roman" w:cs="Times New Roman"/>
          <w:sz w:val="24"/>
          <w:szCs w:val="24"/>
          <w:lang w:val="az-Latn-AZ"/>
        </w:rPr>
        <w:t>mun fərqini ayırd etmək lazım gəlir. Buna baxmayaraq</w:t>
      </w:r>
      <w:r w:rsidR="00157C56" w:rsidRPr="00495A2E">
        <w:rPr>
          <w:rFonts w:ascii="Times New Roman" w:hAnsi="Times New Roman" w:cs="Times New Roman"/>
          <w:sz w:val="24"/>
          <w:szCs w:val="24"/>
          <w:lang w:val="az-Latn-AZ"/>
        </w:rPr>
        <w:t>,</w:t>
      </w:r>
      <w:r w:rsidR="001B4601" w:rsidRPr="00495A2E">
        <w:rPr>
          <w:rFonts w:ascii="Times New Roman" w:hAnsi="Times New Roman" w:cs="Times New Roman"/>
          <w:sz w:val="24"/>
          <w:szCs w:val="24"/>
          <w:lang w:val="az-Latn-AZ"/>
        </w:rPr>
        <w:t xml:space="preserve"> Hamidinin liri</w:t>
      </w:r>
      <w:r w:rsidR="009814AC" w:rsidRPr="00495A2E">
        <w:rPr>
          <w:rFonts w:ascii="Times New Roman" w:hAnsi="Times New Roman" w:cs="Times New Roman"/>
          <w:sz w:val="24"/>
          <w:szCs w:val="24"/>
          <w:lang w:val="az-Latn-AZ"/>
        </w:rPr>
        <w:softHyphen/>
      </w:r>
      <w:r w:rsidR="001B4601" w:rsidRPr="00495A2E">
        <w:rPr>
          <w:rFonts w:ascii="Times New Roman" w:hAnsi="Times New Roman" w:cs="Times New Roman"/>
          <w:sz w:val="24"/>
          <w:szCs w:val="24"/>
          <w:lang w:val="az-Latn-AZ"/>
        </w:rPr>
        <w:t>kasında mə</w:t>
      </w:r>
      <w:r w:rsidR="004850E1" w:rsidRPr="00495A2E">
        <w:rPr>
          <w:rFonts w:ascii="Times New Roman" w:hAnsi="Times New Roman" w:cs="Times New Roman"/>
          <w:sz w:val="24"/>
          <w:szCs w:val="24"/>
          <w:lang w:val="az-Latn-AZ"/>
        </w:rPr>
        <w:softHyphen/>
      </w:r>
      <w:r w:rsidR="001B4601" w:rsidRPr="00495A2E">
        <w:rPr>
          <w:rFonts w:ascii="Times New Roman" w:hAnsi="Times New Roman" w:cs="Times New Roman"/>
          <w:sz w:val="24"/>
          <w:szCs w:val="24"/>
          <w:lang w:val="az-Latn-AZ"/>
        </w:rPr>
        <w:t>həbbət daha çox həyatidir:</w:t>
      </w:r>
    </w:p>
    <w:p w:rsidR="00E143AF" w:rsidRDefault="00E143AF" w:rsidP="00C73A05">
      <w:pPr>
        <w:spacing w:after="0" w:line="240" w:lineRule="auto"/>
        <w:ind w:left="1440" w:hanging="1014"/>
        <w:jc w:val="both"/>
        <w:rPr>
          <w:rFonts w:ascii="Times New Roman" w:hAnsi="Times New Roman" w:cs="Times New Roman"/>
          <w:b/>
          <w:i/>
          <w:sz w:val="24"/>
          <w:szCs w:val="24"/>
          <w:lang w:val="az-Latn-AZ"/>
        </w:rPr>
      </w:pPr>
    </w:p>
    <w:p w:rsidR="001B4601" w:rsidRPr="00495A2E" w:rsidRDefault="001B4601" w:rsidP="00C73A05">
      <w:pPr>
        <w:spacing w:after="0" w:line="240" w:lineRule="auto"/>
        <w:ind w:left="85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Ay yüzün ayineyi-surəti-candır, bilürəm,</w:t>
      </w:r>
    </w:p>
    <w:p w:rsidR="00E95389" w:rsidRPr="00495A2E" w:rsidRDefault="00E95389" w:rsidP="00C73A05">
      <w:pPr>
        <w:spacing w:after="0" w:line="240" w:lineRule="auto"/>
        <w:ind w:left="85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Anda nəqşi-ruxi-dildar əyandır, bilürəm.</w:t>
      </w:r>
    </w:p>
    <w:p w:rsidR="00E95389" w:rsidRPr="00495A2E" w:rsidRDefault="00E95389" w:rsidP="00C73A05">
      <w:pPr>
        <w:spacing w:after="0" w:line="240" w:lineRule="auto"/>
        <w:ind w:left="85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Ol </w:t>
      </w:r>
      <w:r w:rsidR="0024174E" w:rsidRPr="00495A2E">
        <w:rPr>
          <w:rFonts w:ascii="Times New Roman" w:hAnsi="Times New Roman" w:cs="Times New Roman"/>
          <w:b/>
          <w:i/>
          <w:sz w:val="24"/>
          <w:szCs w:val="24"/>
          <w:lang w:val="az-Latn-AZ"/>
        </w:rPr>
        <w:t>ə</w:t>
      </w:r>
      <w:r w:rsidRPr="00495A2E">
        <w:rPr>
          <w:rFonts w:ascii="Times New Roman" w:hAnsi="Times New Roman" w:cs="Times New Roman"/>
          <w:b/>
          <w:i/>
          <w:sz w:val="24"/>
          <w:szCs w:val="24"/>
          <w:lang w:val="az-Latn-AZ"/>
        </w:rPr>
        <w:t>yan nur ki, mətlubidir əhli</w:t>
      </w:r>
      <w:r w:rsidR="008C62B2"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nəzərin,</w:t>
      </w:r>
    </w:p>
    <w:p w:rsidR="0024174E" w:rsidRPr="00495A2E" w:rsidRDefault="0024174E" w:rsidP="00C73A05">
      <w:pPr>
        <w:spacing w:after="0" w:line="240" w:lineRule="auto"/>
        <w:ind w:left="85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Dil hər zərrənin içində nihandır, bilürəm.</w:t>
      </w:r>
    </w:p>
    <w:p w:rsidR="00E95389" w:rsidRPr="00495A2E" w:rsidRDefault="00E95389" w:rsidP="00C73A05">
      <w:pPr>
        <w:spacing w:after="0" w:line="240" w:lineRule="auto"/>
        <w:ind w:left="85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Bu ki, </w:t>
      </w:r>
      <w:r w:rsidR="008C62B2" w:rsidRPr="00495A2E">
        <w:rPr>
          <w:rFonts w:ascii="Times New Roman" w:hAnsi="Times New Roman" w:cs="Times New Roman"/>
          <w:b/>
          <w:i/>
          <w:sz w:val="24"/>
          <w:szCs w:val="24"/>
          <w:lang w:val="az-Latn-AZ"/>
        </w:rPr>
        <w:t>aram edəməz seyrü sülukində fələk,</w:t>
      </w:r>
    </w:p>
    <w:p w:rsidR="008C62B2" w:rsidRPr="00495A2E" w:rsidRDefault="008C62B2" w:rsidP="00C73A05">
      <w:pPr>
        <w:spacing w:after="0" w:line="240" w:lineRule="auto"/>
        <w:ind w:left="85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Qərəzi tərbiyəti-husni-bəyandır, bilürəm...</w:t>
      </w:r>
    </w:p>
    <w:p w:rsidR="008C62B2" w:rsidRPr="00495A2E" w:rsidRDefault="008C62B2" w:rsidP="00C73A05">
      <w:pPr>
        <w:spacing w:after="0" w:line="240" w:lineRule="auto"/>
        <w:ind w:left="85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Ol şəkərləb götürər Hamidiyi meygədəyə,</w:t>
      </w:r>
    </w:p>
    <w:p w:rsidR="008C62B2" w:rsidRPr="00495A2E" w:rsidRDefault="008C62B2" w:rsidP="00C73A05">
      <w:pPr>
        <w:spacing w:after="0" w:line="240" w:lineRule="auto"/>
        <w:ind w:left="85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Göstərən </w:t>
      </w:r>
      <w:r w:rsidR="00232CE9">
        <w:rPr>
          <w:rFonts w:ascii="Times New Roman" w:hAnsi="Times New Roman" w:cs="Times New Roman"/>
          <w:b/>
          <w:i/>
          <w:sz w:val="24"/>
          <w:szCs w:val="24"/>
          <w:lang w:val="az-Latn-AZ"/>
        </w:rPr>
        <w:t>yol</w:t>
      </w:r>
      <w:r w:rsidRPr="00495A2E">
        <w:rPr>
          <w:rFonts w:ascii="Times New Roman" w:hAnsi="Times New Roman" w:cs="Times New Roman"/>
          <w:b/>
          <w:i/>
          <w:sz w:val="24"/>
          <w:szCs w:val="24"/>
          <w:lang w:val="az-Latn-AZ"/>
        </w:rPr>
        <w:t xml:space="preserve"> bana Mehdi-zamandır, bilürəm.</w:t>
      </w:r>
      <w:r w:rsidR="0024174E" w:rsidRPr="00495A2E">
        <w:rPr>
          <w:rFonts w:ascii="Times New Roman" w:hAnsi="Times New Roman" w:cs="Times New Roman"/>
          <w:b/>
          <w:i/>
          <w:sz w:val="24"/>
          <w:szCs w:val="24"/>
          <w:lang w:val="az-Latn-AZ"/>
        </w:rPr>
        <w:t>..</w:t>
      </w:r>
    </w:p>
    <w:p w:rsidR="00E143AF" w:rsidRDefault="00E143AF" w:rsidP="00C73A05">
      <w:pPr>
        <w:spacing w:after="0" w:line="240" w:lineRule="auto"/>
        <w:ind w:firstLine="426"/>
        <w:jc w:val="both"/>
        <w:rPr>
          <w:rFonts w:ascii="Times New Roman" w:hAnsi="Times New Roman" w:cs="Times New Roman"/>
          <w:sz w:val="24"/>
          <w:szCs w:val="24"/>
          <w:lang w:val="az-Latn-AZ"/>
        </w:rPr>
      </w:pPr>
    </w:p>
    <w:p w:rsidR="008C62B2" w:rsidRPr="00495A2E" w:rsidRDefault="008C62B2"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Yaxud:</w:t>
      </w:r>
    </w:p>
    <w:p w:rsidR="00E143AF" w:rsidRDefault="00E143AF" w:rsidP="00C73A05">
      <w:pPr>
        <w:spacing w:after="0" w:line="240" w:lineRule="auto"/>
        <w:ind w:left="426"/>
        <w:jc w:val="both"/>
        <w:rPr>
          <w:rFonts w:ascii="Times New Roman" w:hAnsi="Times New Roman" w:cs="Times New Roman"/>
          <w:b/>
          <w:i/>
          <w:sz w:val="24"/>
          <w:szCs w:val="24"/>
          <w:lang w:val="az-Latn-AZ"/>
        </w:rPr>
      </w:pPr>
    </w:p>
    <w:p w:rsidR="008C62B2" w:rsidRPr="00495A2E" w:rsidRDefault="008C62B2" w:rsidP="00C73A05">
      <w:pPr>
        <w:spacing w:after="0" w:line="240" w:lineRule="auto"/>
        <w:ind w:left="85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Ol gözəl yarı ki, can ilə cahandır, bilürəm.</w:t>
      </w:r>
    </w:p>
    <w:p w:rsidR="008C62B2" w:rsidRPr="00495A2E" w:rsidRDefault="008C62B2" w:rsidP="00C73A05">
      <w:pPr>
        <w:spacing w:after="0" w:line="240" w:lineRule="auto"/>
        <w:ind w:left="85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Çəməni-canda boyu sərvi-rəvandır, bilürəm...</w:t>
      </w:r>
    </w:p>
    <w:p w:rsidR="008C62B2" w:rsidRPr="00495A2E" w:rsidRDefault="008C62B2" w:rsidP="00C73A05">
      <w:pPr>
        <w:spacing w:after="0" w:line="240" w:lineRule="auto"/>
        <w:ind w:left="85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Andan ötrü soram zövqlə şirin ləbüni,</w:t>
      </w:r>
    </w:p>
    <w:p w:rsidR="008C62B2" w:rsidRPr="00495A2E" w:rsidRDefault="008C62B2" w:rsidP="00C73A05">
      <w:pPr>
        <w:spacing w:after="0" w:line="240" w:lineRule="auto"/>
        <w:ind w:left="85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Ki, ləbü çaşneyü şireyi-candır, bilürəm.</w:t>
      </w:r>
    </w:p>
    <w:p w:rsidR="00E143AF" w:rsidRDefault="00E143AF" w:rsidP="00C73A05">
      <w:pPr>
        <w:spacing w:after="0" w:line="240" w:lineRule="auto"/>
        <w:ind w:firstLine="426"/>
        <w:jc w:val="both"/>
        <w:rPr>
          <w:rFonts w:ascii="Times New Roman" w:hAnsi="Times New Roman" w:cs="Times New Roman"/>
          <w:sz w:val="24"/>
          <w:szCs w:val="24"/>
          <w:lang w:val="az-Latn-AZ"/>
        </w:rPr>
      </w:pPr>
    </w:p>
    <w:p w:rsidR="008C62B2" w:rsidRPr="00495A2E" w:rsidRDefault="008C62B2"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Hamidinin lirik qəhrəmanı ən əvvəl real insandır, dünyəvi hisslərlə yaşayan aşiqdir.</w:t>
      </w:r>
      <w:r w:rsidR="00EC00C4" w:rsidRPr="00495A2E">
        <w:rPr>
          <w:rFonts w:ascii="Times New Roman" w:hAnsi="Times New Roman" w:cs="Times New Roman"/>
          <w:sz w:val="24"/>
          <w:szCs w:val="24"/>
          <w:lang w:val="az-Latn-AZ"/>
        </w:rPr>
        <w:t xml:space="preserve"> Bəzən onu </w:t>
      </w:r>
      <w:r w:rsidR="00D85208" w:rsidRPr="00495A2E">
        <w:rPr>
          <w:rFonts w:ascii="Times New Roman" w:hAnsi="Times New Roman" w:cs="Times New Roman"/>
          <w:sz w:val="24"/>
          <w:szCs w:val="24"/>
          <w:lang w:val="az-Latn-AZ"/>
        </w:rPr>
        <w:t xml:space="preserve">dərin kədər bürüyür, bir </w:t>
      </w:r>
      <w:r w:rsidR="00D85208" w:rsidRPr="00495A2E">
        <w:rPr>
          <w:rFonts w:ascii="Times New Roman" w:hAnsi="Times New Roman" w:cs="Times New Roman"/>
          <w:sz w:val="24"/>
          <w:szCs w:val="24"/>
          <w:lang w:val="az-Latn-AZ"/>
        </w:rPr>
        <w:lastRenderedPageBreak/>
        <w:t xml:space="preserve">yandan dövran onun </w:t>
      </w:r>
      <w:r w:rsidR="00270F6D" w:rsidRPr="00495A2E">
        <w:rPr>
          <w:rFonts w:ascii="Times New Roman" w:hAnsi="Times New Roman" w:cs="Times New Roman"/>
          <w:sz w:val="24"/>
          <w:szCs w:val="24"/>
          <w:lang w:val="az-Latn-AZ"/>
        </w:rPr>
        <w:t>gözündən qanlı yaşlar axıdır, ürəyini qa</w:t>
      </w:r>
      <w:r w:rsidR="009814AC" w:rsidRPr="00495A2E">
        <w:rPr>
          <w:rFonts w:ascii="Times New Roman" w:hAnsi="Times New Roman" w:cs="Times New Roman"/>
          <w:sz w:val="24"/>
          <w:szCs w:val="24"/>
          <w:lang w:val="az-Latn-AZ"/>
        </w:rPr>
        <w:softHyphen/>
      </w:r>
      <w:r w:rsidR="00270F6D" w:rsidRPr="00495A2E">
        <w:rPr>
          <w:rFonts w:ascii="Times New Roman" w:hAnsi="Times New Roman" w:cs="Times New Roman"/>
          <w:sz w:val="24"/>
          <w:szCs w:val="24"/>
          <w:lang w:val="az-Latn-AZ"/>
        </w:rPr>
        <w:t>na döndərir, bir yandan da sevgilisinin firqəti, vüsala yetə bilmə</w:t>
      </w:r>
      <w:r w:rsidR="004850E1" w:rsidRPr="00495A2E">
        <w:rPr>
          <w:rFonts w:ascii="Times New Roman" w:hAnsi="Times New Roman" w:cs="Times New Roman"/>
          <w:sz w:val="24"/>
          <w:szCs w:val="24"/>
          <w:lang w:val="az-Latn-AZ"/>
        </w:rPr>
        <w:softHyphen/>
      </w:r>
      <w:r w:rsidR="00270F6D" w:rsidRPr="00495A2E">
        <w:rPr>
          <w:rFonts w:ascii="Times New Roman" w:hAnsi="Times New Roman" w:cs="Times New Roman"/>
          <w:sz w:val="24"/>
          <w:szCs w:val="24"/>
          <w:lang w:val="az-Latn-AZ"/>
        </w:rPr>
        <w:t>mə</w:t>
      </w:r>
      <w:r w:rsidR="004850E1" w:rsidRPr="00495A2E">
        <w:rPr>
          <w:rFonts w:ascii="Times New Roman" w:hAnsi="Times New Roman" w:cs="Times New Roman"/>
          <w:sz w:val="24"/>
          <w:szCs w:val="24"/>
          <w:lang w:val="az-Latn-AZ"/>
        </w:rPr>
        <w:softHyphen/>
      </w:r>
      <w:r w:rsidR="00270F6D" w:rsidRPr="00495A2E">
        <w:rPr>
          <w:rFonts w:ascii="Times New Roman" w:hAnsi="Times New Roman" w:cs="Times New Roman"/>
          <w:sz w:val="24"/>
          <w:szCs w:val="24"/>
          <w:lang w:val="az-Latn-AZ"/>
        </w:rPr>
        <w:t>si aşiqi hüzn içində bo</w:t>
      </w:r>
      <w:r w:rsidR="009814AC" w:rsidRPr="00495A2E">
        <w:rPr>
          <w:rFonts w:ascii="Times New Roman" w:hAnsi="Times New Roman" w:cs="Times New Roman"/>
          <w:sz w:val="24"/>
          <w:szCs w:val="24"/>
          <w:lang w:val="az-Latn-AZ"/>
        </w:rPr>
        <w:softHyphen/>
      </w:r>
      <w:r w:rsidR="00270F6D" w:rsidRPr="00495A2E">
        <w:rPr>
          <w:rFonts w:ascii="Times New Roman" w:hAnsi="Times New Roman" w:cs="Times New Roman"/>
          <w:sz w:val="24"/>
          <w:szCs w:val="24"/>
          <w:lang w:val="az-Latn-AZ"/>
        </w:rPr>
        <w:t xml:space="preserve">ğur. Bu zaman aşiq həm bütün varlığı ilə sevən, həm də düşünən insandır. Aşağıdakı misralar həyati bir məhəbbətin </w:t>
      </w:r>
      <w:r w:rsidR="00501BB4" w:rsidRPr="00495A2E">
        <w:rPr>
          <w:rFonts w:ascii="Times New Roman" w:hAnsi="Times New Roman" w:cs="Times New Roman"/>
          <w:sz w:val="24"/>
          <w:szCs w:val="24"/>
          <w:lang w:val="az-Latn-AZ"/>
        </w:rPr>
        <w:t>təranəsi, emosional ifadəsi olduğu kimi, bir dü</w:t>
      </w:r>
      <w:r w:rsidR="004850E1" w:rsidRPr="00495A2E">
        <w:rPr>
          <w:rFonts w:ascii="Times New Roman" w:hAnsi="Times New Roman" w:cs="Times New Roman"/>
          <w:sz w:val="24"/>
          <w:szCs w:val="24"/>
          <w:lang w:val="az-Latn-AZ"/>
        </w:rPr>
        <w:softHyphen/>
      </w:r>
      <w:r w:rsidR="00501BB4" w:rsidRPr="00495A2E">
        <w:rPr>
          <w:rFonts w:ascii="Times New Roman" w:hAnsi="Times New Roman" w:cs="Times New Roman"/>
          <w:sz w:val="24"/>
          <w:szCs w:val="24"/>
          <w:lang w:val="az-Latn-AZ"/>
        </w:rPr>
        <w:t>şün</w:t>
      </w:r>
      <w:r w:rsidR="004850E1" w:rsidRPr="00495A2E">
        <w:rPr>
          <w:rFonts w:ascii="Times New Roman" w:hAnsi="Times New Roman" w:cs="Times New Roman"/>
          <w:sz w:val="24"/>
          <w:szCs w:val="24"/>
          <w:lang w:val="az-Latn-AZ"/>
        </w:rPr>
        <w:softHyphen/>
      </w:r>
      <w:r w:rsidR="00501BB4" w:rsidRPr="00495A2E">
        <w:rPr>
          <w:rFonts w:ascii="Times New Roman" w:hAnsi="Times New Roman" w:cs="Times New Roman"/>
          <w:sz w:val="24"/>
          <w:szCs w:val="24"/>
          <w:lang w:val="az-Latn-AZ"/>
        </w:rPr>
        <w:t>cənin, təfəkkürün də məhsuludur:</w:t>
      </w:r>
    </w:p>
    <w:p w:rsidR="00E143AF" w:rsidRDefault="00E143AF" w:rsidP="00C73A05">
      <w:pPr>
        <w:spacing w:after="0" w:line="240" w:lineRule="auto"/>
        <w:ind w:left="2007" w:hanging="1581"/>
        <w:jc w:val="both"/>
        <w:rPr>
          <w:rFonts w:ascii="Times New Roman" w:hAnsi="Times New Roman" w:cs="Times New Roman"/>
          <w:b/>
          <w:i/>
          <w:sz w:val="24"/>
          <w:szCs w:val="24"/>
          <w:lang w:val="az-Latn-AZ"/>
        </w:rPr>
      </w:pPr>
    </w:p>
    <w:p w:rsidR="00501BB4" w:rsidRPr="00495A2E" w:rsidRDefault="00501BB4"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Necə dil səbr edə hicran içində?</w:t>
      </w:r>
    </w:p>
    <w:p w:rsidR="00501BB4" w:rsidRPr="00495A2E" w:rsidRDefault="00501BB4"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Necə can ğəm çəkə dövran içində?</w:t>
      </w:r>
    </w:p>
    <w:p w:rsidR="00501BB4" w:rsidRPr="00495A2E" w:rsidRDefault="00501BB4"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Necə aqa gözümdən qanlı yaşlar?</w:t>
      </w:r>
    </w:p>
    <w:p w:rsidR="00501BB4" w:rsidRPr="00495A2E" w:rsidRDefault="00501BB4"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Necə bir yüzə könlüm qan içində?</w:t>
      </w:r>
    </w:p>
    <w:p w:rsidR="00501BB4" w:rsidRPr="00495A2E" w:rsidRDefault="00501BB4"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Necə bir şölələnsin bərqi-ahım,</w:t>
      </w:r>
    </w:p>
    <w:p w:rsidR="00501BB4" w:rsidRPr="00495A2E" w:rsidRDefault="00501BB4"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Gecələr günbədi-gərdan içində?</w:t>
      </w:r>
    </w:p>
    <w:p w:rsidR="00501BB4" w:rsidRPr="00495A2E" w:rsidRDefault="00501BB4"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Necə bi</w:t>
      </w:r>
      <w:r w:rsidR="00C43D1B" w:rsidRPr="00495A2E">
        <w:rPr>
          <w:rFonts w:ascii="Times New Roman" w:hAnsi="Times New Roman" w:cs="Times New Roman"/>
          <w:b/>
          <w:i/>
          <w:sz w:val="24"/>
          <w:szCs w:val="24"/>
          <w:lang w:val="az-Latn-AZ"/>
        </w:rPr>
        <w:t>r</w:t>
      </w:r>
      <w:r w:rsidRPr="00495A2E">
        <w:rPr>
          <w:rFonts w:ascii="Times New Roman" w:hAnsi="Times New Roman" w:cs="Times New Roman"/>
          <w:b/>
          <w:i/>
          <w:sz w:val="24"/>
          <w:szCs w:val="24"/>
          <w:lang w:val="az-Latn-AZ"/>
        </w:rPr>
        <w:t xml:space="preserve"> ol pəriru firqətində?</w:t>
      </w:r>
    </w:p>
    <w:p w:rsidR="00501BB4" w:rsidRPr="00495A2E" w:rsidRDefault="00501BB4"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Necə qövri-naləvü əfğan içində?</w:t>
      </w:r>
    </w:p>
    <w:p w:rsidR="00501BB4" w:rsidRPr="00495A2E" w:rsidRDefault="0094317A"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Dəxi vəqt olmadı </w:t>
      </w:r>
      <w:r w:rsidR="0024174E" w:rsidRPr="00495A2E">
        <w:rPr>
          <w:rFonts w:ascii="Times New Roman" w:hAnsi="Times New Roman" w:cs="Times New Roman"/>
          <w:b/>
          <w:i/>
          <w:sz w:val="24"/>
          <w:szCs w:val="24"/>
          <w:lang w:val="az-Latn-AZ"/>
        </w:rPr>
        <w:t>kol</w:t>
      </w:r>
      <w:r w:rsidRPr="00495A2E">
        <w:rPr>
          <w:rFonts w:ascii="Times New Roman" w:hAnsi="Times New Roman" w:cs="Times New Roman"/>
          <w:b/>
          <w:i/>
          <w:sz w:val="24"/>
          <w:szCs w:val="24"/>
          <w:lang w:val="az-Latn-AZ"/>
        </w:rPr>
        <w:t xml:space="preserve"> şahi-xuban,</w:t>
      </w:r>
    </w:p>
    <w:p w:rsidR="0094317A" w:rsidRPr="00495A2E" w:rsidRDefault="0094317A"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Bəni yad eyləyə yaran içində.</w:t>
      </w:r>
    </w:p>
    <w:p w:rsidR="0094317A" w:rsidRPr="00495A2E" w:rsidRDefault="0094317A"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Dəxi vəqt olmadı kim, xeyməyi-eşq,</w:t>
      </w:r>
    </w:p>
    <w:p w:rsidR="0094317A" w:rsidRPr="00495A2E" w:rsidRDefault="0094317A"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Quralım laləvü-reyhan içində.</w:t>
      </w:r>
    </w:p>
    <w:p w:rsidR="0094317A" w:rsidRPr="00495A2E" w:rsidRDefault="0094317A"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Gəl, ey məh, Hamidi könlin sevindir,</w:t>
      </w:r>
    </w:p>
    <w:p w:rsidR="0094317A" w:rsidRPr="00495A2E" w:rsidRDefault="0094317A" w:rsidP="00C73A05">
      <w:pPr>
        <w:spacing w:after="0" w:line="240" w:lineRule="auto"/>
        <w:ind w:left="2007" w:hanging="87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Ki, bəslər dərdi-eşqi can içində.</w:t>
      </w:r>
    </w:p>
    <w:p w:rsidR="00E143AF" w:rsidRDefault="00E143AF" w:rsidP="00C73A05">
      <w:pPr>
        <w:spacing w:after="0" w:line="240" w:lineRule="auto"/>
        <w:ind w:firstLine="426"/>
        <w:jc w:val="both"/>
        <w:rPr>
          <w:rFonts w:ascii="Times New Roman" w:hAnsi="Times New Roman" w:cs="Times New Roman"/>
          <w:sz w:val="24"/>
          <w:szCs w:val="24"/>
          <w:lang w:val="az-Latn-AZ"/>
        </w:rPr>
      </w:pPr>
    </w:p>
    <w:p w:rsidR="0094317A" w:rsidRPr="00495A2E" w:rsidRDefault="008B046A"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Hamidi poeziyasının gücü, fərqi </w:t>
      </w:r>
      <w:r w:rsidR="005C1BBA" w:rsidRPr="00495A2E">
        <w:rPr>
          <w:rFonts w:ascii="Times New Roman" w:hAnsi="Times New Roman" w:cs="Times New Roman"/>
          <w:sz w:val="24"/>
          <w:szCs w:val="24"/>
          <w:lang w:val="az-Latn-AZ"/>
        </w:rPr>
        <w:t>onun səlis, rəvan, sadə di</w:t>
      </w:r>
      <w:r w:rsidR="004850E1" w:rsidRPr="00495A2E">
        <w:rPr>
          <w:rFonts w:ascii="Times New Roman" w:hAnsi="Times New Roman" w:cs="Times New Roman"/>
          <w:sz w:val="24"/>
          <w:szCs w:val="24"/>
          <w:lang w:val="az-Latn-AZ"/>
        </w:rPr>
        <w:softHyphen/>
      </w:r>
      <w:r w:rsidR="005C1BBA" w:rsidRPr="00495A2E">
        <w:rPr>
          <w:rFonts w:ascii="Times New Roman" w:hAnsi="Times New Roman" w:cs="Times New Roman"/>
          <w:sz w:val="24"/>
          <w:szCs w:val="24"/>
          <w:lang w:val="az-Latn-AZ"/>
        </w:rPr>
        <w:t>lin</w:t>
      </w:r>
      <w:r w:rsidR="004850E1" w:rsidRPr="00495A2E">
        <w:rPr>
          <w:rFonts w:ascii="Times New Roman" w:hAnsi="Times New Roman" w:cs="Times New Roman"/>
          <w:sz w:val="24"/>
          <w:szCs w:val="24"/>
          <w:lang w:val="az-Latn-AZ"/>
        </w:rPr>
        <w:softHyphen/>
      </w:r>
      <w:r w:rsidR="005C1BBA" w:rsidRPr="00495A2E">
        <w:rPr>
          <w:rFonts w:ascii="Times New Roman" w:hAnsi="Times New Roman" w:cs="Times New Roman"/>
          <w:sz w:val="24"/>
          <w:szCs w:val="24"/>
          <w:lang w:val="az-Latn-AZ"/>
        </w:rPr>
        <w:t>də və həyati, real məz</w:t>
      </w:r>
      <w:r w:rsidR="009814AC" w:rsidRPr="00495A2E">
        <w:rPr>
          <w:rFonts w:ascii="Times New Roman" w:hAnsi="Times New Roman" w:cs="Times New Roman"/>
          <w:sz w:val="24"/>
          <w:szCs w:val="24"/>
          <w:lang w:val="az-Latn-AZ"/>
        </w:rPr>
        <w:softHyphen/>
      </w:r>
      <w:r w:rsidR="005C1BBA" w:rsidRPr="00495A2E">
        <w:rPr>
          <w:rFonts w:ascii="Times New Roman" w:hAnsi="Times New Roman" w:cs="Times New Roman"/>
          <w:sz w:val="24"/>
          <w:szCs w:val="24"/>
          <w:lang w:val="az-Latn-AZ"/>
        </w:rPr>
        <w:t>mu</w:t>
      </w:r>
      <w:r w:rsidR="009814AC" w:rsidRPr="00495A2E">
        <w:rPr>
          <w:rFonts w:ascii="Times New Roman" w:hAnsi="Times New Roman" w:cs="Times New Roman"/>
          <w:sz w:val="24"/>
          <w:szCs w:val="24"/>
          <w:lang w:val="az-Latn-AZ"/>
        </w:rPr>
        <w:softHyphen/>
      </w:r>
      <w:r w:rsidR="005C1BBA" w:rsidRPr="00495A2E">
        <w:rPr>
          <w:rFonts w:ascii="Times New Roman" w:hAnsi="Times New Roman" w:cs="Times New Roman"/>
          <w:sz w:val="24"/>
          <w:szCs w:val="24"/>
          <w:lang w:val="az-Latn-AZ"/>
        </w:rPr>
        <w:t>nun</w:t>
      </w:r>
      <w:r w:rsidR="009814AC" w:rsidRPr="00495A2E">
        <w:rPr>
          <w:rFonts w:ascii="Times New Roman" w:hAnsi="Times New Roman" w:cs="Times New Roman"/>
          <w:sz w:val="24"/>
          <w:szCs w:val="24"/>
          <w:lang w:val="az-Latn-AZ"/>
        </w:rPr>
        <w:softHyphen/>
      </w:r>
      <w:r w:rsidR="005C1BBA" w:rsidRPr="00495A2E">
        <w:rPr>
          <w:rFonts w:ascii="Times New Roman" w:hAnsi="Times New Roman" w:cs="Times New Roman"/>
          <w:sz w:val="24"/>
          <w:szCs w:val="24"/>
          <w:lang w:val="az-Latn-AZ"/>
        </w:rPr>
        <w:t>dadır. Hamidi elə sənətkardır ki, yaşadığı hadisəni, keçirdiyi hissi saf ana dilində bən</w:t>
      </w:r>
      <w:r w:rsidR="009814AC" w:rsidRPr="00495A2E">
        <w:rPr>
          <w:rFonts w:ascii="Times New Roman" w:hAnsi="Times New Roman" w:cs="Times New Roman"/>
          <w:sz w:val="24"/>
          <w:szCs w:val="24"/>
          <w:lang w:val="az-Latn-AZ"/>
        </w:rPr>
        <w:softHyphen/>
      </w:r>
      <w:r w:rsidR="005C1BBA" w:rsidRPr="00495A2E">
        <w:rPr>
          <w:rFonts w:ascii="Times New Roman" w:hAnsi="Times New Roman" w:cs="Times New Roman"/>
          <w:sz w:val="24"/>
          <w:szCs w:val="24"/>
          <w:lang w:val="az-Latn-AZ"/>
        </w:rPr>
        <w:t>zər</w:t>
      </w:r>
      <w:r w:rsidR="009814AC" w:rsidRPr="00495A2E">
        <w:rPr>
          <w:rFonts w:ascii="Times New Roman" w:hAnsi="Times New Roman" w:cs="Times New Roman"/>
          <w:sz w:val="24"/>
          <w:szCs w:val="24"/>
          <w:lang w:val="az-Latn-AZ"/>
        </w:rPr>
        <w:softHyphen/>
      </w:r>
      <w:r w:rsidR="005C1BBA" w:rsidRPr="00495A2E">
        <w:rPr>
          <w:rFonts w:ascii="Times New Roman" w:hAnsi="Times New Roman" w:cs="Times New Roman"/>
          <w:sz w:val="24"/>
          <w:szCs w:val="24"/>
          <w:lang w:val="az-Latn-AZ"/>
        </w:rPr>
        <w:t>siz poe</w:t>
      </w:r>
      <w:r w:rsidR="004850E1" w:rsidRPr="00495A2E">
        <w:rPr>
          <w:rFonts w:ascii="Times New Roman" w:hAnsi="Times New Roman" w:cs="Times New Roman"/>
          <w:sz w:val="24"/>
          <w:szCs w:val="24"/>
          <w:lang w:val="az-Latn-AZ"/>
        </w:rPr>
        <w:softHyphen/>
      </w:r>
      <w:r w:rsidR="005C1BBA" w:rsidRPr="00495A2E">
        <w:rPr>
          <w:rFonts w:ascii="Times New Roman" w:hAnsi="Times New Roman" w:cs="Times New Roman"/>
          <w:sz w:val="24"/>
          <w:szCs w:val="24"/>
          <w:lang w:val="az-Latn-AZ"/>
        </w:rPr>
        <w:t>tik nümunəyə çevirir.</w:t>
      </w:r>
    </w:p>
    <w:p w:rsidR="005C1BBA" w:rsidRPr="00495A2E" w:rsidRDefault="005C1BBA"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Bursaya sürgün olunduğu zaman qələmə aldığı qəzəl XV əsr Azərbaycan şeirinin dil və sə</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nətkarlıq baxımından qiymətli örnəklərindəndir. Bu qəzəl bir daha göstərir ki, 20 illik saray hə</w:t>
      </w:r>
      <w:r w:rsidR="004850E1" w:rsidRPr="00495A2E">
        <w:rPr>
          <w:rFonts w:ascii="Times New Roman" w:hAnsi="Times New Roman" w:cs="Times New Roman"/>
          <w:sz w:val="24"/>
          <w:szCs w:val="24"/>
          <w:lang w:val="az-Latn-AZ"/>
        </w:rPr>
        <w:softHyphen/>
      </w:r>
      <w:r w:rsidR="004850E1" w:rsidRPr="00495A2E">
        <w:rPr>
          <w:rFonts w:ascii="Times New Roman" w:hAnsi="Times New Roman" w:cs="Times New Roman"/>
          <w:sz w:val="24"/>
          <w:szCs w:val="24"/>
          <w:lang w:val="az-Latn-AZ"/>
        </w:rPr>
        <w:softHyphen/>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yatı, yazıb-yaratdığı ədəbi mühit, ədəbi-fəlsəfi fikirdə hakim mövqedə olan təsəvvüf</w:t>
      </w:r>
      <w:r w:rsidR="008A10E4" w:rsidRPr="00495A2E">
        <w:rPr>
          <w:rFonts w:ascii="Times New Roman" w:hAnsi="Times New Roman" w:cs="Times New Roman"/>
          <w:sz w:val="24"/>
          <w:szCs w:val="24"/>
          <w:lang w:val="az-Latn-AZ"/>
        </w:rPr>
        <w:t xml:space="preserve"> Ha</w:t>
      </w:r>
      <w:r w:rsidR="009814AC" w:rsidRPr="00495A2E">
        <w:rPr>
          <w:rFonts w:ascii="Times New Roman" w:hAnsi="Times New Roman" w:cs="Times New Roman"/>
          <w:sz w:val="24"/>
          <w:szCs w:val="24"/>
          <w:lang w:val="az-Latn-AZ"/>
        </w:rPr>
        <w:softHyphen/>
      </w:r>
      <w:r w:rsidR="008A10E4" w:rsidRPr="00495A2E">
        <w:rPr>
          <w:rFonts w:ascii="Times New Roman" w:hAnsi="Times New Roman" w:cs="Times New Roman"/>
          <w:sz w:val="24"/>
          <w:szCs w:val="24"/>
          <w:lang w:val="az-Latn-AZ"/>
        </w:rPr>
        <w:t>midi yaradıcılığına xas olan ifadə və məzmun gözəlliyinə xələl gətirməmişdir. Hamidi bir sa</w:t>
      </w:r>
      <w:r w:rsidR="009814AC" w:rsidRPr="00495A2E">
        <w:rPr>
          <w:rFonts w:ascii="Times New Roman" w:hAnsi="Times New Roman" w:cs="Times New Roman"/>
          <w:sz w:val="24"/>
          <w:szCs w:val="24"/>
          <w:lang w:val="az-Latn-AZ"/>
        </w:rPr>
        <w:softHyphen/>
      </w:r>
      <w:r w:rsidR="008A10E4" w:rsidRPr="00495A2E">
        <w:rPr>
          <w:rFonts w:ascii="Times New Roman" w:hAnsi="Times New Roman" w:cs="Times New Roman"/>
          <w:sz w:val="24"/>
          <w:szCs w:val="24"/>
          <w:lang w:val="az-Latn-AZ"/>
        </w:rPr>
        <w:t>ray şai</w:t>
      </w:r>
      <w:r w:rsidR="004850E1" w:rsidRPr="00495A2E">
        <w:rPr>
          <w:rFonts w:ascii="Times New Roman" w:hAnsi="Times New Roman" w:cs="Times New Roman"/>
          <w:sz w:val="24"/>
          <w:szCs w:val="24"/>
          <w:lang w:val="az-Latn-AZ"/>
        </w:rPr>
        <w:softHyphen/>
      </w:r>
      <w:r w:rsidR="008A10E4" w:rsidRPr="00495A2E">
        <w:rPr>
          <w:rFonts w:ascii="Times New Roman" w:hAnsi="Times New Roman" w:cs="Times New Roman"/>
          <w:sz w:val="24"/>
          <w:szCs w:val="24"/>
          <w:lang w:val="az-Latn-AZ"/>
        </w:rPr>
        <w:t>rin</w:t>
      </w:r>
      <w:r w:rsidR="004850E1" w:rsidRPr="00495A2E">
        <w:rPr>
          <w:rFonts w:ascii="Times New Roman" w:hAnsi="Times New Roman" w:cs="Times New Roman"/>
          <w:sz w:val="24"/>
          <w:szCs w:val="24"/>
          <w:lang w:val="az-Latn-AZ"/>
        </w:rPr>
        <w:softHyphen/>
      </w:r>
      <w:r w:rsidR="008A10E4" w:rsidRPr="00495A2E">
        <w:rPr>
          <w:rFonts w:ascii="Times New Roman" w:hAnsi="Times New Roman" w:cs="Times New Roman"/>
          <w:sz w:val="24"/>
          <w:szCs w:val="24"/>
          <w:lang w:val="az-Latn-AZ"/>
        </w:rPr>
        <w:t xml:space="preserve">dən, sufi-panteist şairdən çox xəlqi, </w:t>
      </w:r>
      <w:r w:rsidR="00436DE2" w:rsidRPr="00495A2E">
        <w:rPr>
          <w:rFonts w:ascii="Times New Roman" w:hAnsi="Times New Roman" w:cs="Times New Roman"/>
          <w:sz w:val="24"/>
          <w:szCs w:val="24"/>
          <w:lang w:val="az-Latn-AZ"/>
        </w:rPr>
        <w:t>həyati bir şairdir:</w:t>
      </w:r>
    </w:p>
    <w:p w:rsidR="00E143AF" w:rsidRDefault="00E143AF" w:rsidP="00C73A05">
      <w:pPr>
        <w:spacing w:after="0" w:line="240" w:lineRule="auto"/>
        <w:ind w:left="2007" w:hanging="1581"/>
        <w:jc w:val="both"/>
        <w:rPr>
          <w:rFonts w:ascii="Times New Roman" w:hAnsi="Times New Roman" w:cs="Times New Roman"/>
          <w:b/>
          <w:i/>
          <w:sz w:val="24"/>
          <w:szCs w:val="24"/>
          <w:lang w:val="az-Latn-AZ"/>
        </w:rPr>
      </w:pPr>
    </w:p>
    <w:p w:rsidR="00436DE2" w:rsidRPr="00495A2E" w:rsidRDefault="00436DE2"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Yar əgər qılsa bəni xar, əlimdən nə gəlür?</w:t>
      </w:r>
    </w:p>
    <w:p w:rsidR="00436DE2" w:rsidRPr="00495A2E" w:rsidRDefault="00436DE2"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Və gər öldürsə bəni zar, əlimdən nə gəlür?</w:t>
      </w:r>
    </w:p>
    <w:p w:rsidR="00436DE2" w:rsidRPr="00495A2E" w:rsidRDefault="00436DE2"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Gər bəgüm yazdı cigər qanilə sarı yüzümə</w:t>
      </w:r>
    </w:p>
    <w:p w:rsidR="00436DE2" w:rsidRPr="00495A2E" w:rsidRDefault="00436DE2"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w:t>
      </w:r>
      <w:r w:rsidR="009757FC" w:rsidRPr="00495A2E">
        <w:rPr>
          <w:rFonts w:ascii="Times New Roman" w:hAnsi="Times New Roman" w:cs="Times New Roman"/>
          <w:b/>
          <w:i/>
          <w:sz w:val="24"/>
          <w:szCs w:val="24"/>
          <w:lang w:val="az-Latn-AZ"/>
        </w:rPr>
        <w:t>ə</w:t>
      </w:r>
      <w:r w:rsidRPr="00495A2E">
        <w:rPr>
          <w:rFonts w:ascii="Times New Roman" w:hAnsi="Times New Roman" w:cs="Times New Roman"/>
          <w:b/>
          <w:i/>
          <w:sz w:val="24"/>
          <w:szCs w:val="24"/>
          <w:lang w:val="az-Latn-AZ"/>
        </w:rPr>
        <w:t>c</w:t>
      </w:r>
      <w:r w:rsidR="009757FC" w:rsidRPr="00495A2E">
        <w:rPr>
          <w:rFonts w:ascii="Times New Roman" w:hAnsi="Times New Roman" w:cs="Times New Roman"/>
          <w:b/>
          <w:i/>
          <w:sz w:val="24"/>
          <w:szCs w:val="24"/>
          <w:lang w:val="az-Latn-AZ"/>
        </w:rPr>
        <w:t>a</w:t>
      </w:r>
      <w:r w:rsidRPr="00495A2E">
        <w:rPr>
          <w:rFonts w:ascii="Times New Roman" w:hAnsi="Times New Roman" w:cs="Times New Roman"/>
          <w:b/>
          <w:i/>
          <w:sz w:val="24"/>
          <w:szCs w:val="24"/>
          <w:lang w:val="az-Latn-AZ"/>
        </w:rPr>
        <w:t>rayi-dili-xunxar, əlimdən nə gəlür?</w:t>
      </w:r>
    </w:p>
    <w:p w:rsidR="00436DE2" w:rsidRPr="00495A2E" w:rsidRDefault="00436DE2"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Dönməzəm yar yolundan, əgər inanmaz isən,</w:t>
      </w:r>
    </w:p>
    <w:p w:rsidR="00436DE2" w:rsidRPr="00495A2E" w:rsidRDefault="00597004"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Xəncərinlə cigərim yar, əlimdən nə gəlür?</w:t>
      </w:r>
    </w:p>
    <w:p w:rsidR="00597004" w:rsidRPr="00495A2E" w:rsidRDefault="00597004"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Aşiqəm aşiqü bəndə məgər incinür isə,</w:t>
      </w:r>
    </w:p>
    <w:p w:rsidR="00597004" w:rsidRPr="00495A2E" w:rsidRDefault="00597004"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Şəh</w:t>
      </w:r>
      <w:r w:rsidR="00C43D1B" w:rsidRPr="00495A2E">
        <w:rPr>
          <w:rFonts w:ascii="Times New Roman" w:hAnsi="Times New Roman" w:cs="Times New Roman"/>
          <w:b/>
          <w:i/>
          <w:sz w:val="24"/>
          <w:szCs w:val="24"/>
          <w:lang w:val="az-Latn-AZ"/>
        </w:rPr>
        <w:t>r</w:t>
      </w:r>
      <w:r w:rsidRPr="00495A2E">
        <w:rPr>
          <w:rFonts w:ascii="Times New Roman" w:hAnsi="Times New Roman" w:cs="Times New Roman"/>
          <w:b/>
          <w:i/>
          <w:sz w:val="24"/>
          <w:szCs w:val="24"/>
          <w:lang w:val="az-Latn-AZ"/>
        </w:rPr>
        <w:t>dən qavə bəni yar, əlimdən nə gəlür?</w:t>
      </w:r>
    </w:p>
    <w:p w:rsidR="00597004" w:rsidRPr="00495A2E" w:rsidRDefault="00597004"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Kəndi kuyindən əgər Hamidiyi-suxteyi</w:t>
      </w:r>
    </w:p>
    <w:p w:rsidR="00597004" w:rsidRPr="00495A2E" w:rsidRDefault="00597004" w:rsidP="00C73A05">
      <w:pPr>
        <w:spacing w:after="0" w:line="240" w:lineRule="auto"/>
        <w:ind w:left="2301" w:hanging="145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Göndərə Bursaya xankir, əlimdən nə gəlür?</w:t>
      </w:r>
    </w:p>
    <w:p w:rsidR="00E143AF" w:rsidRDefault="00E143AF" w:rsidP="00C73A05">
      <w:pPr>
        <w:spacing w:after="0" w:line="240" w:lineRule="auto"/>
        <w:ind w:firstLine="426"/>
        <w:jc w:val="both"/>
        <w:rPr>
          <w:rFonts w:ascii="Times New Roman" w:hAnsi="Times New Roman" w:cs="Times New Roman"/>
          <w:sz w:val="24"/>
          <w:szCs w:val="24"/>
          <w:lang w:val="az-Latn-AZ"/>
        </w:rPr>
      </w:pPr>
    </w:p>
    <w:p w:rsidR="00597004" w:rsidRPr="00495A2E" w:rsidRDefault="00597004"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Hamidi qi</w:t>
      </w:r>
      <w:r w:rsidR="009129D1" w:rsidRPr="00495A2E">
        <w:rPr>
          <w:rFonts w:ascii="Times New Roman" w:hAnsi="Times New Roman" w:cs="Times New Roman"/>
          <w:sz w:val="24"/>
          <w:szCs w:val="24"/>
          <w:lang w:val="az-Latn-AZ"/>
        </w:rPr>
        <w:t>t</w:t>
      </w:r>
      <w:r w:rsidRPr="00495A2E">
        <w:rPr>
          <w:rFonts w:ascii="Times New Roman" w:hAnsi="Times New Roman" w:cs="Times New Roman"/>
          <w:sz w:val="24"/>
          <w:szCs w:val="24"/>
          <w:lang w:val="az-Latn-AZ"/>
        </w:rPr>
        <w:t>ə, rübai, müəmma və qəsidələr də yazmışdır. Mən</w:t>
      </w:r>
      <w:r w:rsidR="004850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bələrdə Hamidinin </w:t>
      </w:r>
      <w:r w:rsidR="009129D1" w:rsidRPr="00495A2E">
        <w:rPr>
          <w:rFonts w:ascii="Times New Roman" w:hAnsi="Times New Roman" w:cs="Times New Roman"/>
          <w:sz w:val="24"/>
          <w:szCs w:val="24"/>
          <w:lang w:val="az-Latn-AZ"/>
        </w:rPr>
        <w:t>elmi-did</w:t>
      </w:r>
      <w:r w:rsidR="009814AC" w:rsidRPr="00495A2E">
        <w:rPr>
          <w:rFonts w:ascii="Times New Roman" w:hAnsi="Times New Roman" w:cs="Times New Roman"/>
          <w:sz w:val="24"/>
          <w:szCs w:val="24"/>
          <w:lang w:val="az-Latn-AZ"/>
        </w:rPr>
        <w:softHyphen/>
      </w:r>
      <w:r w:rsidR="009129D1" w:rsidRPr="00495A2E">
        <w:rPr>
          <w:rFonts w:ascii="Times New Roman" w:hAnsi="Times New Roman" w:cs="Times New Roman"/>
          <w:sz w:val="24"/>
          <w:szCs w:val="24"/>
          <w:lang w:val="az-Latn-AZ"/>
        </w:rPr>
        <w:t>ak</w:t>
      </w:r>
      <w:r w:rsidR="009814AC" w:rsidRPr="00495A2E">
        <w:rPr>
          <w:rFonts w:ascii="Times New Roman" w:hAnsi="Times New Roman" w:cs="Times New Roman"/>
          <w:sz w:val="24"/>
          <w:szCs w:val="24"/>
          <w:lang w:val="az-Latn-AZ"/>
        </w:rPr>
        <w:softHyphen/>
      </w:r>
      <w:r w:rsidR="009129D1" w:rsidRPr="00495A2E">
        <w:rPr>
          <w:rFonts w:ascii="Times New Roman" w:hAnsi="Times New Roman" w:cs="Times New Roman"/>
          <w:sz w:val="24"/>
          <w:szCs w:val="24"/>
          <w:lang w:val="az-Latn-AZ"/>
        </w:rPr>
        <w:t>tik əsərləri barədə də mə</w:t>
      </w:r>
      <w:r w:rsidR="004850E1" w:rsidRPr="00495A2E">
        <w:rPr>
          <w:rFonts w:ascii="Times New Roman" w:hAnsi="Times New Roman" w:cs="Times New Roman"/>
          <w:sz w:val="24"/>
          <w:szCs w:val="24"/>
          <w:lang w:val="az-Latn-AZ"/>
        </w:rPr>
        <w:softHyphen/>
      </w:r>
      <w:r w:rsidR="009129D1" w:rsidRPr="00495A2E">
        <w:rPr>
          <w:rFonts w:ascii="Times New Roman" w:hAnsi="Times New Roman" w:cs="Times New Roman"/>
          <w:sz w:val="24"/>
          <w:szCs w:val="24"/>
          <w:lang w:val="az-Latn-AZ"/>
        </w:rPr>
        <w:t>lu</w:t>
      </w:r>
      <w:r w:rsidR="004850E1" w:rsidRPr="00495A2E">
        <w:rPr>
          <w:rFonts w:ascii="Times New Roman" w:hAnsi="Times New Roman" w:cs="Times New Roman"/>
          <w:sz w:val="24"/>
          <w:szCs w:val="24"/>
          <w:lang w:val="az-Latn-AZ"/>
        </w:rPr>
        <w:softHyphen/>
      </w:r>
      <w:r w:rsidR="009129D1" w:rsidRPr="00495A2E">
        <w:rPr>
          <w:rFonts w:ascii="Times New Roman" w:hAnsi="Times New Roman" w:cs="Times New Roman"/>
          <w:sz w:val="24"/>
          <w:szCs w:val="24"/>
          <w:lang w:val="az-Latn-AZ"/>
        </w:rPr>
        <w:t>mat</w:t>
      </w:r>
      <w:r w:rsidR="004850E1" w:rsidRPr="00495A2E">
        <w:rPr>
          <w:rFonts w:ascii="Times New Roman" w:hAnsi="Times New Roman" w:cs="Times New Roman"/>
          <w:sz w:val="24"/>
          <w:szCs w:val="24"/>
          <w:lang w:val="az-Latn-AZ"/>
        </w:rPr>
        <w:softHyphen/>
      </w:r>
      <w:r w:rsidR="009129D1" w:rsidRPr="00495A2E">
        <w:rPr>
          <w:rFonts w:ascii="Times New Roman" w:hAnsi="Times New Roman" w:cs="Times New Roman"/>
          <w:sz w:val="24"/>
          <w:szCs w:val="24"/>
          <w:lang w:val="az-Latn-AZ"/>
        </w:rPr>
        <w:t>lar vardır.</w:t>
      </w:r>
    </w:p>
    <w:p w:rsidR="00CE5AFB" w:rsidRPr="00495A2E" w:rsidRDefault="00CE5AFB" w:rsidP="00C73A05">
      <w:pPr>
        <w:spacing w:after="0" w:line="240" w:lineRule="auto"/>
        <w:ind w:firstLine="426"/>
        <w:jc w:val="both"/>
        <w:rPr>
          <w:rFonts w:ascii="Times New Roman" w:hAnsi="Times New Roman" w:cs="Times New Roman"/>
          <w:b/>
          <w:sz w:val="24"/>
          <w:szCs w:val="24"/>
          <w:lang w:val="az-Latn-AZ"/>
        </w:rPr>
      </w:pPr>
    </w:p>
    <w:p w:rsidR="00440822" w:rsidRPr="00495A2E" w:rsidRDefault="00440822" w:rsidP="00C73A05">
      <w:pPr>
        <w:spacing w:after="0" w:line="240" w:lineRule="auto"/>
        <w:ind w:firstLine="426"/>
        <w:jc w:val="both"/>
        <w:rPr>
          <w:rFonts w:ascii="Times New Roman" w:hAnsi="Times New Roman" w:cs="Times New Roman"/>
          <w:b/>
          <w:sz w:val="24"/>
          <w:szCs w:val="24"/>
          <w:lang w:val="az-Latn-AZ"/>
        </w:rPr>
      </w:pPr>
    </w:p>
    <w:p w:rsidR="008F2B54" w:rsidRPr="00495A2E" w:rsidRDefault="008F2B54" w:rsidP="00C73A05">
      <w:pPr>
        <w:spacing w:after="0" w:line="240" w:lineRule="auto"/>
        <w:ind w:firstLine="426"/>
        <w:jc w:val="center"/>
        <w:rPr>
          <w:rFonts w:ascii="Times New Roman" w:hAnsi="Times New Roman" w:cs="Times New Roman"/>
          <w:b/>
          <w:sz w:val="24"/>
          <w:szCs w:val="24"/>
          <w:lang w:val="az-Latn-AZ"/>
        </w:rPr>
      </w:pPr>
    </w:p>
    <w:p w:rsidR="008F2B54" w:rsidRPr="00495A2E" w:rsidRDefault="008F2B54" w:rsidP="00C73A05">
      <w:pPr>
        <w:spacing w:after="0" w:line="240" w:lineRule="auto"/>
        <w:ind w:firstLine="426"/>
        <w:jc w:val="center"/>
        <w:rPr>
          <w:rFonts w:ascii="Times New Roman" w:hAnsi="Times New Roman" w:cs="Times New Roman"/>
          <w:b/>
          <w:sz w:val="24"/>
          <w:szCs w:val="24"/>
          <w:lang w:val="az-Latn-AZ"/>
        </w:rPr>
      </w:pPr>
    </w:p>
    <w:p w:rsidR="008F2B54" w:rsidRPr="00495A2E" w:rsidRDefault="008F2B54" w:rsidP="00C73A05">
      <w:pPr>
        <w:spacing w:after="0" w:line="240" w:lineRule="auto"/>
        <w:ind w:firstLine="426"/>
        <w:jc w:val="center"/>
        <w:rPr>
          <w:rFonts w:ascii="Times New Roman" w:hAnsi="Times New Roman" w:cs="Times New Roman"/>
          <w:b/>
          <w:sz w:val="24"/>
          <w:szCs w:val="24"/>
          <w:lang w:val="az-Latn-AZ"/>
        </w:rPr>
      </w:pPr>
    </w:p>
    <w:p w:rsidR="008F2B54" w:rsidRPr="00495A2E" w:rsidRDefault="008F2B54" w:rsidP="00C73A05">
      <w:pPr>
        <w:spacing w:after="0" w:line="240" w:lineRule="auto"/>
        <w:ind w:firstLine="426"/>
        <w:jc w:val="center"/>
        <w:rPr>
          <w:rFonts w:ascii="Times New Roman" w:hAnsi="Times New Roman" w:cs="Times New Roman"/>
          <w:b/>
          <w:sz w:val="24"/>
          <w:szCs w:val="24"/>
          <w:lang w:val="az-Latn-AZ"/>
        </w:rPr>
      </w:pPr>
    </w:p>
    <w:p w:rsidR="008F2B54" w:rsidRPr="00495A2E" w:rsidRDefault="008F2B54" w:rsidP="00C73A05">
      <w:pPr>
        <w:spacing w:after="0" w:line="240" w:lineRule="auto"/>
        <w:ind w:firstLine="426"/>
        <w:jc w:val="center"/>
        <w:rPr>
          <w:rFonts w:ascii="Times New Roman" w:hAnsi="Times New Roman" w:cs="Times New Roman"/>
          <w:b/>
          <w:sz w:val="24"/>
          <w:szCs w:val="24"/>
          <w:lang w:val="az-Latn-AZ"/>
        </w:rPr>
      </w:pPr>
    </w:p>
    <w:p w:rsidR="008F2B54" w:rsidRPr="00495A2E" w:rsidRDefault="008F2B54" w:rsidP="00C73A05">
      <w:pPr>
        <w:spacing w:after="0" w:line="240" w:lineRule="auto"/>
        <w:ind w:firstLine="426"/>
        <w:jc w:val="center"/>
        <w:rPr>
          <w:rFonts w:ascii="Times New Roman" w:hAnsi="Times New Roman" w:cs="Times New Roman"/>
          <w:b/>
          <w:sz w:val="24"/>
          <w:szCs w:val="24"/>
          <w:lang w:val="az-Latn-AZ"/>
        </w:rPr>
      </w:pPr>
    </w:p>
    <w:p w:rsidR="00C572ED" w:rsidRPr="00495A2E" w:rsidRDefault="00C572ED" w:rsidP="00C73A05">
      <w:pPr>
        <w:spacing w:after="0" w:line="240" w:lineRule="auto"/>
        <w:ind w:firstLine="426"/>
        <w:rPr>
          <w:rFonts w:ascii="Times New Roman" w:hAnsi="Times New Roman" w:cs="Times New Roman"/>
          <w:b/>
          <w:sz w:val="24"/>
          <w:szCs w:val="24"/>
          <w:lang w:val="az-Latn-AZ"/>
        </w:rPr>
      </w:pPr>
      <w:r w:rsidRPr="00495A2E">
        <w:rPr>
          <w:rFonts w:ascii="Times New Roman" w:hAnsi="Times New Roman" w:cs="Times New Roman"/>
          <w:b/>
          <w:sz w:val="24"/>
          <w:szCs w:val="24"/>
          <w:lang w:val="az-Latn-AZ"/>
        </w:rPr>
        <w:br w:type="page"/>
      </w:r>
    </w:p>
    <w:p w:rsidR="004850E1" w:rsidRPr="00495A2E" w:rsidRDefault="004850E1" w:rsidP="00C73A05">
      <w:pPr>
        <w:spacing w:after="0" w:line="240" w:lineRule="auto"/>
        <w:jc w:val="center"/>
        <w:rPr>
          <w:rFonts w:ascii="Times New Roman" w:hAnsi="Times New Roman" w:cs="Times New Roman"/>
          <w:b/>
          <w:sz w:val="24"/>
          <w:szCs w:val="24"/>
          <w:lang w:val="az-Latn-AZ"/>
        </w:rPr>
      </w:pPr>
    </w:p>
    <w:p w:rsidR="00440822" w:rsidRPr="00495A2E" w:rsidRDefault="00440822" w:rsidP="00C73A05">
      <w:pPr>
        <w:spacing w:after="0" w:line="240" w:lineRule="auto"/>
        <w:jc w:val="center"/>
        <w:rPr>
          <w:rFonts w:ascii="Times New Roman" w:hAnsi="Times New Roman" w:cs="Times New Roman"/>
          <w:sz w:val="24"/>
          <w:szCs w:val="24"/>
          <w:lang w:val="az-Latn-AZ"/>
        </w:rPr>
      </w:pPr>
      <w:r w:rsidRPr="00495A2E">
        <w:rPr>
          <w:rFonts w:ascii="Times New Roman" w:hAnsi="Times New Roman" w:cs="Times New Roman"/>
          <w:b/>
          <w:sz w:val="24"/>
          <w:szCs w:val="24"/>
          <w:lang w:val="az-Latn-AZ"/>
        </w:rPr>
        <w:t>QASİM ƏNVAR</w:t>
      </w:r>
    </w:p>
    <w:p w:rsidR="00440822" w:rsidRPr="00495A2E" w:rsidRDefault="00440822" w:rsidP="00C73A05">
      <w:pPr>
        <w:spacing w:after="0" w:line="240" w:lineRule="auto"/>
        <w:jc w:val="center"/>
        <w:rPr>
          <w:rFonts w:ascii="Times New Roman" w:hAnsi="Times New Roman" w:cs="Times New Roman"/>
          <w:i/>
          <w:sz w:val="24"/>
          <w:szCs w:val="24"/>
          <w:lang w:val="az-Latn-AZ"/>
        </w:rPr>
      </w:pPr>
      <w:r w:rsidRPr="00495A2E">
        <w:rPr>
          <w:rFonts w:ascii="Times New Roman" w:hAnsi="Times New Roman" w:cs="Times New Roman"/>
          <w:i/>
          <w:sz w:val="24"/>
          <w:szCs w:val="24"/>
          <w:lang w:val="az-Latn-AZ"/>
        </w:rPr>
        <w:t>(1356-1433)</w:t>
      </w:r>
    </w:p>
    <w:p w:rsidR="00440822" w:rsidRPr="00495A2E" w:rsidRDefault="00440822" w:rsidP="00C73A05">
      <w:pPr>
        <w:spacing w:after="0" w:line="240" w:lineRule="auto"/>
        <w:ind w:firstLine="426"/>
        <w:jc w:val="both"/>
        <w:rPr>
          <w:rFonts w:ascii="Times New Roman" w:hAnsi="Times New Roman" w:cs="Times New Roman"/>
          <w:sz w:val="24"/>
          <w:szCs w:val="24"/>
          <w:lang w:val="az-Latn-AZ"/>
        </w:rPr>
      </w:pPr>
    </w:p>
    <w:p w:rsidR="00873233" w:rsidRPr="00495A2E" w:rsidRDefault="00F4516F"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XIV-XV əsrlər Azərbaycan irfani-fəlsəfi poeziya</w:t>
      </w:r>
      <w:r w:rsidR="008F2B5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sının gör</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kəmli nümayəndəsi, məşhur </w:t>
      </w:r>
      <w:r w:rsidR="00C16B9B" w:rsidRPr="00495A2E">
        <w:rPr>
          <w:rFonts w:ascii="Times New Roman" w:hAnsi="Times New Roman" w:cs="Times New Roman"/>
          <w:sz w:val="24"/>
          <w:szCs w:val="24"/>
          <w:lang w:val="az-Latn-AZ"/>
        </w:rPr>
        <w:t xml:space="preserve">təriqət şeyxi Qasim Ənvarın adı Əli, ləqəbi </w:t>
      </w:r>
      <w:r w:rsidR="00F404BE">
        <w:rPr>
          <w:rFonts w:ascii="Times New Roman" w:hAnsi="Times New Roman" w:cs="Times New Roman"/>
          <w:sz w:val="24"/>
          <w:szCs w:val="24"/>
          <w:lang w:val="az-Latn-AZ"/>
        </w:rPr>
        <w:t>“</w:t>
      </w:r>
      <w:r w:rsidR="00C16B9B" w:rsidRPr="00495A2E">
        <w:rPr>
          <w:rFonts w:ascii="Times New Roman" w:hAnsi="Times New Roman" w:cs="Times New Roman"/>
          <w:sz w:val="24"/>
          <w:szCs w:val="24"/>
          <w:lang w:val="az-Latn-AZ"/>
        </w:rPr>
        <w:t>Muinəddin</w:t>
      </w:r>
      <w:r w:rsidR="00F404BE">
        <w:rPr>
          <w:rFonts w:ascii="Times New Roman" w:hAnsi="Times New Roman" w:cs="Times New Roman"/>
          <w:sz w:val="24"/>
          <w:szCs w:val="24"/>
          <w:lang w:val="az-Latn-AZ"/>
        </w:rPr>
        <w:t>”</w:t>
      </w:r>
      <w:r w:rsidR="00C16B9B" w:rsidRPr="00495A2E">
        <w:rPr>
          <w:rFonts w:ascii="Times New Roman" w:hAnsi="Times New Roman" w:cs="Times New Roman"/>
          <w:sz w:val="24"/>
          <w:szCs w:val="24"/>
          <w:lang w:val="az-Latn-AZ"/>
        </w:rPr>
        <w:t xml:space="preserve">, atasının adı Nəsirdir. </w:t>
      </w:r>
      <w:r w:rsidR="00F404BE">
        <w:rPr>
          <w:rFonts w:ascii="Times New Roman" w:hAnsi="Times New Roman" w:cs="Times New Roman"/>
          <w:sz w:val="24"/>
          <w:szCs w:val="24"/>
          <w:lang w:val="az-Latn-AZ"/>
        </w:rPr>
        <w:t>“</w:t>
      </w:r>
      <w:r w:rsidR="00C16B9B" w:rsidRPr="00495A2E">
        <w:rPr>
          <w:rFonts w:ascii="Times New Roman" w:hAnsi="Times New Roman" w:cs="Times New Roman"/>
          <w:sz w:val="24"/>
          <w:szCs w:val="24"/>
          <w:lang w:val="az-Latn-AZ"/>
        </w:rPr>
        <w:t>Qa</w:t>
      </w:r>
      <w:r w:rsidR="00C572ED" w:rsidRPr="00495A2E">
        <w:rPr>
          <w:rFonts w:ascii="Times New Roman" w:hAnsi="Times New Roman" w:cs="Times New Roman"/>
          <w:sz w:val="24"/>
          <w:szCs w:val="24"/>
          <w:lang w:val="az-Latn-AZ"/>
        </w:rPr>
        <w:softHyphen/>
      </w:r>
      <w:r w:rsidR="00C16B9B" w:rsidRPr="00495A2E">
        <w:rPr>
          <w:rFonts w:ascii="Times New Roman" w:hAnsi="Times New Roman" w:cs="Times New Roman"/>
          <w:sz w:val="24"/>
          <w:szCs w:val="24"/>
          <w:lang w:val="az-Latn-AZ"/>
        </w:rPr>
        <w:t>sim Ənvar</w:t>
      </w:r>
      <w:r w:rsidR="00F404BE">
        <w:rPr>
          <w:rFonts w:ascii="Times New Roman" w:hAnsi="Times New Roman" w:cs="Times New Roman"/>
          <w:sz w:val="24"/>
          <w:szCs w:val="24"/>
          <w:lang w:val="az-Latn-AZ"/>
        </w:rPr>
        <w:t>”</w:t>
      </w:r>
      <w:r w:rsidR="00C16B9B" w:rsidRPr="00495A2E">
        <w:rPr>
          <w:rFonts w:ascii="Times New Roman" w:hAnsi="Times New Roman" w:cs="Times New Roman"/>
          <w:sz w:val="24"/>
          <w:szCs w:val="24"/>
          <w:lang w:val="az-Latn-AZ"/>
        </w:rPr>
        <w:t xml:space="preserve"> (nur bölən) təxəllüsünü ona mürşidi, “Səfəviyyə” təriqətinin baş</w:t>
      </w:r>
      <w:r w:rsidR="00F404BE">
        <w:rPr>
          <w:rFonts w:ascii="Times New Roman" w:hAnsi="Times New Roman" w:cs="Times New Roman"/>
          <w:sz w:val="24"/>
          <w:szCs w:val="24"/>
          <w:lang w:val="az-Latn-AZ"/>
        </w:rPr>
        <w:softHyphen/>
      </w:r>
      <w:r w:rsidR="009814AC" w:rsidRPr="00495A2E">
        <w:rPr>
          <w:rFonts w:ascii="Times New Roman" w:hAnsi="Times New Roman" w:cs="Times New Roman"/>
          <w:sz w:val="24"/>
          <w:szCs w:val="24"/>
          <w:lang w:val="az-Latn-AZ"/>
        </w:rPr>
        <w:softHyphen/>
      </w:r>
      <w:r w:rsidR="00C16B9B" w:rsidRPr="00495A2E">
        <w:rPr>
          <w:rFonts w:ascii="Times New Roman" w:hAnsi="Times New Roman" w:cs="Times New Roman"/>
          <w:sz w:val="24"/>
          <w:szCs w:val="24"/>
          <w:lang w:val="az-Latn-AZ"/>
        </w:rPr>
        <w:t>çı</w:t>
      </w:r>
      <w:r w:rsidR="009814AC" w:rsidRPr="00495A2E">
        <w:rPr>
          <w:rFonts w:ascii="Times New Roman" w:hAnsi="Times New Roman" w:cs="Times New Roman"/>
          <w:sz w:val="24"/>
          <w:szCs w:val="24"/>
          <w:lang w:val="az-Latn-AZ"/>
        </w:rPr>
        <w:softHyphen/>
      </w:r>
      <w:r w:rsidR="00C16B9B" w:rsidRPr="00495A2E">
        <w:rPr>
          <w:rFonts w:ascii="Times New Roman" w:hAnsi="Times New Roman" w:cs="Times New Roman"/>
          <w:sz w:val="24"/>
          <w:szCs w:val="24"/>
          <w:lang w:val="az-Latn-AZ"/>
        </w:rPr>
        <w:t xml:space="preserve">sı Şeyx </w:t>
      </w:r>
      <w:r w:rsidR="0091099E" w:rsidRPr="00495A2E">
        <w:rPr>
          <w:rFonts w:ascii="Times New Roman" w:hAnsi="Times New Roman" w:cs="Times New Roman"/>
          <w:sz w:val="24"/>
          <w:szCs w:val="24"/>
          <w:lang w:val="az-Latn-AZ"/>
        </w:rPr>
        <w:t>Səfiəddinin oğlu Şeyx Sədrəddin vermişdir. Qa</w:t>
      </w:r>
      <w:r w:rsidR="00F404BE">
        <w:rPr>
          <w:rFonts w:ascii="Times New Roman" w:hAnsi="Times New Roman" w:cs="Times New Roman"/>
          <w:sz w:val="24"/>
          <w:szCs w:val="24"/>
          <w:lang w:val="az-Latn-AZ"/>
        </w:rPr>
        <w:softHyphen/>
      </w:r>
      <w:r w:rsidR="0091099E" w:rsidRPr="00F404BE">
        <w:rPr>
          <w:rFonts w:ascii="Times New Roman" w:hAnsi="Times New Roman" w:cs="Times New Roman"/>
          <w:spacing w:val="-4"/>
          <w:sz w:val="24"/>
          <w:szCs w:val="24"/>
          <w:lang w:val="az-Latn-AZ"/>
        </w:rPr>
        <w:t>sim Ənvar əsərlərində “Qa</w:t>
      </w:r>
      <w:r w:rsidR="00C572ED" w:rsidRPr="00F404BE">
        <w:rPr>
          <w:rFonts w:ascii="Times New Roman" w:hAnsi="Times New Roman" w:cs="Times New Roman"/>
          <w:spacing w:val="-4"/>
          <w:sz w:val="24"/>
          <w:szCs w:val="24"/>
          <w:lang w:val="az-Latn-AZ"/>
        </w:rPr>
        <w:softHyphen/>
      </w:r>
      <w:r w:rsidR="0091099E" w:rsidRPr="00F404BE">
        <w:rPr>
          <w:rFonts w:ascii="Times New Roman" w:hAnsi="Times New Roman" w:cs="Times New Roman"/>
          <w:spacing w:val="-4"/>
          <w:sz w:val="24"/>
          <w:szCs w:val="24"/>
          <w:lang w:val="az-Latn-AZ"/>
        </w:rPr>
        <w:t>sim”, “Şah Qasim” və “Qasimi” tə</w:t>
      </w:r>
      <w:r w:rsidR="00440822" w:rsidRPr="00F404BE">
        <w:rPr>
          <w:rFonts w:ascii="Times New Roman" w:hAnsi="Times New Roman" w:cs="Times New Roman"/>
          <w:spacing w:val="-4"/>
          <w:sz w:val="24"/>
          <w:szCs w:val="24"/>
          <w:lang w:val="az-Latn-AZ"/>
        </w:rPr>
        <w:softHyphen/>
      </w:r>
      <w:r w:rsidR="0091099E" w:rsidRPr="00495A2E">
        <w:rPr>
          <w:rFonts w:ascii="Times New Roman" w:hAnsi="Times New Roman" w:cs="Times New Roman"/>
          <w:sz w:val="24"/>
          <w:szCs w:val="24"/>
          <w:lang w:val="az-Latn-AZ"/>
        </w:rPr>
        <w:t>xəl</w:t>
      </w:r>
      <w:r w:rsidR="00F404BE">
        <w:rPr>
          <w:rFonts w:ascii="Times New Roman" w:hAnsi="Times New Roman" w:cs="Times New Roman"/>
          <w:sz w:val="24"/>
          <w:szCs w:val="24"/>
          <w:lang w:val="az-Latn-AZ"/>
        </w:rPr>
        <w:softHyphen/>
      </w:r>
      <w:r w:rsidR="00440822" w:rsidRPr="00495A2E">
        <w:rPr>
          <w:rFonts w:ascii="Times New Roman" w:hAnsi="Times New Roman" w:cs="Times New Roman"/>
          <w:sz w:val="24"/>
          <w:szCs w:val="24"/>
          <w:lang w:val="az-Latn-AZ"/>
        </w:rPr>
        <w:softHyphen/>
      </w:r>
      <w:r w:rsidR="0091099E" w:rsidRPr="00495A2E">
        <w:rPr>
          <w:rFonts w:ascii="Times New Roman" w:hAnsi="Times New Roman" w:cs="Times New Roman"/>
          <w:sz w:val="24"/>
          <w:szCs w:val="24"/>
          <w:lang w:val="az-Latn-AZ"/>
        </w:rPr>
        <w:t>lüslərini iş</w:t>
      </w:r>
      <w:r w:rsidR="004850E1" w:rsidRPr="00495A2E">
        <w:rPr>
          <w:rFonts w:ascii="Times New Roman" w:hAnsi="Times New Roman" w:cs="Times New Roman"/>
          <w:sz w:val="24"/>
          <w:szCs w:val="24"/>
          <w:lang w:val="az-Latn-AZ"/>
        </w:rPr>
        <w:softHyphen/>
      </w:r>
      <w:r w:rsidR="0091099E" w:rsidRPr="00495A2E">
        <w:rPr>
          <w:rFonts w:ascii="Times New Roman" w:hAnsi="Times New Roman" w:cs="Times New Roman"/>
          <w:sz w:val="24"/>
          <w:szCs w:val="24"/>
          <w:lang w:val="az-Latn-AZ"/>
        </w:rPr>
        <w:t>lət</w:t>
      </w:r>
      <w:r w:rsidR="00EA2D0E" w:rsidRPr="00495A2E">
        <w:rPr>
          <w:rFonts w:ascii="Times New Roman" w:hAnsi="Times New Roman" w:cs="Times New Roman"/>
          <w:sz w:val="24"/>
          <w:szCs w:val="24"/>
          <w:lang w:val="az-Latn-AZ"/>
        </w:rPr>
        <w:softHyphen/>
      </w:r>
      <w:r w:rsidR="0091099E" w:rsidRPr="00495A2E">
        <w:rPr>
          <w:rFonts w:ascii="Times New Roman" w:hAnsi="Times New Roman" w:cs="Times New Roman"/>
          <w:sz w:val="24"/>
          <w:szCs w:val="24"/>
          <w:lang w:val="az-Latn-AZ"/>
        </w:rPr>
        <w:t>mişdir. Orta əsr mənbələrinin çoxu Qasim Ən</w:t>
      </w:r>
      <w:r w:rsidR="00F404BE">
        <w:rPr>
          <w:rFonts w:ascii="Times New Roman" w:hAnsi="Times New Roman" w:cs="Times New Roman"/>
          <w:sz w:val="24"/>
          <w:szCs w:val="24"/>
          <w:lang w:val="az-Latn-AZ"/>
        </w:rPr>
        <w:softHyphen/>
      </w:r>
      <w:r w:rsidR="0091099E" w:rsidRPr="00495A2E">
        <w:rPr>
          <w:rFonts w:ascii="Times New Roman" w:hAnsi="Times New Roman" w:cs="Times New Roman"/>
          <w:sz w:val="24"/>
          <w:szCs w:val="24"/>
          <w:lang w:val="az-Latn-AZ"/>
        </w:rPr>
        <w:t>va</w:t>
      </w:r>
      <w:r w:rsidR="00F404BE">
        <w:rPr>
          <w:rFonts w:ascii="Times New Roman" w:hAnsi="Times New Roman" w:cs="Times New Roman"/>
          <w:sz w:val="24"/>
          <w:szCs w:val="24"/>
          <w:lang w:val="az-Latn-AZ"/>
        </w:rPr>
        <w:softHyphen/>
      </w:r>
      <w:r w:rsidR="0091099E" w:rsidRPr="00495A2E">
        <w:rPr>
          <w:rFonts w:ascii="Times New Roman" w:hAnsi="Times New Roman" w:cs="Times New Roman"/>
          <w:sz w:val="24"/>
          <w:szCs w:val="24"/>
          <w:lang w:val="az-Latn-AZ"/>
        </w:rPr>
        <w:t>rın Təb</w:t>
      </w:r>
      <w:r w:rsidR="004850E1" w:rsidRPr="00495A2E">
        <w:rPr>
          <w:rFonts w:ascii="Times New Roman" w:hAnsi="Times New Roman" w:cs="Times New Roman"/>
          <w:sz w:val="24"/>
          <w:szCs w:val="24"/>
          <w:lang w:val="az-Latn-AZ"/>
        </w:rPr>
        <w:softHyphen/>
      </w:r>
      <w:r w:rsidR="0091099E" w:rsidRPr="00495A2E">
        <w:rPr>
          <w:rFonts w:ascii="Times New Roman" w:hAnsi="Times New Roman" w:cs="Times New Roman"/>
          <w:sz w:val="24"/>
          <w:szCs w:val="24"/>
          <w:lang w:val="az-Latn-AZ"/>
        </w:rPr>
        <w:t>riz</w:t>
      </w:r>
      <w:r w:rsidR="004850E1" w:rsidRPr="00495A2E">
        <w:rPr>
          <w:rFonts w:ascii="Times New Roman" w:hAnsi="Times New Roman" w:cs="Times New Roman"/>
          <w:sz w:val="24"/>
          <w:szCs w:val="24"/>
          <w:lang w:val="az-Latn-AZ"/>
        </w:rPr>
        <w:softHyphen/>
      </w:r>
      <w:r w:rsidR="0091099E" w:rsidRPr="00495A2E">
        <w:rPr>
          <w:rFonts w:ascii="Times New Roman" w:hAnsi="Times New Roman" w:cs="Times New Roman"/>
          <w:sz w:val="24"/>
          <w:szCs w:val="24"/>
          <w:lang w:val="az-Latn-AZ"/>
        </w:rPr>
        <w:t>də, bə</w:t>
      </w:r>
      <w:r w:rsidR="00C572ED" w:rsidRPr="00495A2E">
        <w:rPr>
          <w:rFonts w:ascii="Times New Roman" w:hAnsi="Times New Roman" w:cs="Times New Roman"/>
          <w:sz w:val="24"/>
          <w:szCs w:val="24"/>
          <w:lang w:val="az-Latn-AZ"/>
        </w:rPr>
        <w:softHyphen/>
      </w:r>
      <w:r w:rsidR="0091099E" w:rsidRPr="00495A2E">
        <w:rPr>
          <w:rFonts w:ascii="Times New Roman" w:hAnsi="Times New Roman" w:cs="Times New Roman"/>
          <w:sz w:val="24"/>
          <w:szCs w:val="24"/>
          <w:lang w:val="az-Latn-AZ"/>
        </w:rPr>
        <w:t>zi</w:t>
      </w:r>
      <w:r w:rsidR="00C572ED" w:rsidRPr="00495A2E">
        <w:rPr>
          <w:rFonts w:ascii="Times New Roman" w:hAnsi="Times New Roman" w:cs="Times New Roman"/>
          <w:sz w:val="24"/>
          <w:szCs w:val="24"/>
          <w:lang w:val="az-Latn-AZ"/>
        </w:rPr>
        <w:softHyphen/>
      </w:r>
      <w:r w:rsidR="0091099E" w:rsidRPr="00495A2E">
        <w:rPr>
          <w:rFonts w:ascii="Times New Roman" w:hAnsi="Times New Roman" w:cs="Times New Roman"/>
          <w:sz w:val="24"/>
          <w:szCs w:val="24"/>
          <w:lang w:val="az-Latn-AZ"/>
        </w:rPr>
        <w:t>ləri isə Sə</w:t>
      </w:r>
      <w:r w:rsidR="00440822" w:rsidRPr="00495A2E">
        <w:rPr>
          <w:rFonts w:ascii="Times New Roman" w:hAnsi="Times New Roman" w:cs="Times New Roman"/>
          <w:sz w:val="24"/>
          <w:szCs w:val="24"/>
          <w:lang w:val="az-Latn-AZ"/>
        </w:rPr>
        <w:softHyphen/>
      </w:r>
      <w:r w:rsidR="0091099E" w:rsidRPr="00495A2E">
        <w:rPr>
          <w:rFonts w:ascii="Times New Roman" w:hAnsi="Times New Roman" w:cs="Times New Roman"/>
          <w:sz w:val="24"/>
          <w:szCs w:val="24"/>
          <w:lang w:val="az-Latn-AZ"/>
        </w:rPr>
        <w:t xml:space="preserve">rabda doğulduğunu qeyd edurlər. </w:t>
      </w:r>
      <w:r w:rsidR="0091099E" w:rsidRPr="00F404BE">
        <w:rPr>
          <w:rFonts w:ascii="Times New Roman" w:hAnsi="Times New Roman" w:cs="Times New Roman"/>
          <w:spacing w:val="-4"/>
          <w:sz w:val="24"/>
          <w:szCs w:val="24"/>
          <w:lang w:val="az-Latn-AZ"/>
        </w:rPr>
        <w:t>Qasim Ən</w:t>
      </w:r>
      <w:r w:rsidR="00C572ED" w:rsidRPr="00F404BE">
        <w:rPr>
          <w:rFonts w:ascii="Times New Roman" w:hAnsi="Times New Roman" w:cs="Times New Roman"/>
          <w:spacing w:val="-4"/>
          <w:sz w:val="24"/>
          <w:szCs w:val="24"/>
          <w:lang w:val="az-Latn-AZ"/>
        </w:rPr>
        <w:softHyphen/>
      </w:r>
      <w:r w:rsidR="0091099E" w:rsidRPr="00F404BE">
        <w:rPr>
          <w:rFonts w:ascii="Times New Roman" w:hAnsi="Times New Roman" w:cs="Times New Roman"/>
          <w:spacing w:val="-4"/>
          <w:sz w:val="24"/>
          <w:szCs w:val="24"/>
          <w:lang w:val="az-Latn-AZ"/>
        </w:rPr>
        <w:t>var özü “Ənisül-arifin” (“Ariflərin dostu”) məs</w:t>
      </w:r>
      <w:r w:rsidR="00EA2D0E" w:rsidRPr="00F404BE">
        <w:rPr>
          <w:rFonts w:ascii="Times New Roman" w:hAnsi="Times New Roman" w:cs="Times New Roman"/>
          <w:spacing w:val="-4"/>
          <w:sz w:val="24"/>
          <w:szCs w:val="24"/>
          <w:lang w:val="az-Latn-AZ"/>
        </w:rPr>
        <w:softHyphen/>
      </w:r>
      <w:r w:rsidR="00440822" w:rsidRPr="00F404BE">
        <w:rPr>
          <w:rFonts w:ascii="Times New Roman" w:hAnsi="Times New Roman" w:cs="Times New Roman"/>
          <w:spacing w:val="-4"/>
          <w:sz w:val="24"/>
          <w:szCs w:val="24"/>
          <w:lang w:val="az-Latn-AZ"/>
        </w:rPr>
        <w:softHyphen/>
      </w:r>
      <w:r w:rsidR="0091099E" w:rsidRPr="00F404BE">
        <w:rPr>
          <w:rFonts w:ascii="Times New Roman" w:hAnsi="Times New Roman" w:cs="Times New Roman"/>
          <w:spacing w:val="-4"/>
          <w:sz w:val="24"/>
          <w:szCs w:val="24"/>
          <w:lang w:val="az-Latn-AZ"/>
        </w:rPr>
        <w:t>nə</w:t>
      </w:r>
      <w:r w:rsidR="00EA2D0E" w:rsidRPr="00F404BE">
        <w:rPr>
          <w:rFonts w:ascii="Times New Roman" w:hAnsi="Times New Roman" w:cs="Times New Roman"/>
          <w:spacing w:val="-4"/>
          <w:sz w:val="24"/>
          <w:szCs w:val="24"/>
          <w:lang w:val="az-Latn-AZ"/>
        </w:rPr>
        <w:softHyphen/>
      </w:r>
      <w:r w:rsidR="0091099E" w:rsidRPr="00F404BE">
        <w:rPr>
          <w:rFonts w:ascii="Times New Roman" w:hAnsi="Times New Roman" w:cs="Times New Roman"/>
          <w:spacing w:val="-4"/>
          <w:sz w:val="24"/>
          <w:szCs w:val="24"/>
          <w:lang w:val="az-Latn-AZ"/>
        </w:rPr>
        <w:t>vi</w:t>
      </w:r>
      <w:r w:rsidR="00F404BE" w:rsidRPr="00F404BE">
        <w:rPr>
          <w:rFonts w:ascii="Times New Roman" w:hAnsi="Times New Roman" w:cs="Times New Roman"/>
          <w:spacing w:val="-4"/>
          <w:sz w:val="24"/>
          <w:szCs w:val="24"/>
          <w:lang w:val="az-Latn-AZ"/>
        </w:rPr>
        <w:softHyphen/>
      </w:r>
      <w:r w:rsidR="0091099E" w:rsidRPr="00495A2E">
        <w:rPr>
          <w:rFonts w:ascii="Times New Roman" w:hAnsi="Times New Roman" w:cs="Times New Roman"/>
          <w:sz w:val="24"/>
          <w:szCs w:val="24"/>
          <w:lang w:val="az-Latn-AZ"/>
        </w:rPr>
        <w:t>sin</w:t>
      </w:r>
      <w:r w:rsidR="00F404BE">
        <w:rPr>
          <w:rFonts w:ascii="Times New Roman" w:hAnsi="Times New Roman" w:cs="Times New Roman"/>
          <w:sz w:val="24"/>
          <w:szCs w:val="24"/>
          <w:lang w:val="az-Latn-AZ"/>
        </w:rPr>
        <w:softHyphen/>
      </w:r>
      <w:r w:rsidR="0091099E" w:rsidRPr="00F404BE">
        <w:rPr>
          <w:rFonts w:ascii="Times New Roman" w:hAnsi="Times New Roman" w:cs="Times New Roman"/>
          <w:spacing w:val="-4"/>
          <w:sz w:val="24"/>
          <w:szCs w:val="24"/>
          <w:lang w:val="az-Latn-AZ"/>
        </w:rPr>
        <w:t>də nis</w:t>
      </w:r>
      <w:r w:rsidR="00C572ED" w:rsidRPr="00F404BE">
        <w:rPr>
          <w:rFonts w:ascii="Times New Roman" w:hAnsi="Times New Roman" w:cs="Times New Roman"/>
          <w:spacing w:val="-4"/>
          <w:sz w:val="24"/>
          <w:szCs w:val="24"/>
          <w:lang w:val="az-Latn-AZ"/>
        </w:rPr>
        <w:softHyphen/>
      </w:r>
      <w:r w:rsidR="0091099E" w:rsidRPr="00F404BE">
        <w:rPr>
          <w:rFonts w:ascii="Times New Roman" w:hAnsi="Times New Roman" w:cs="Times New Roman"/>
          <w:spacing w:val="-4"/>
          <w:sz w:val="24"/>
          <w:szCs w:val="24"/>
          <w:lang w:val="az-Latn-AZ"/>
        </w:rPr>
        <w:t>bəsini “ət-Təbrizi” kimi göstərir. Rzaquluxan Hida</w:t>
      </w:r>
      <w:r w:rsidR="00C572ED" w:rsidRPr="00F404BE">
        <w:rPr>
          <w:rFonts w:ascii="Times New Roman" w:hAnsi="Times New Roman" w:cs="Times New Roman"/>
          <w:spacing w:val="-4"/>
          <w:sz w:val="24"/>
          <w:szCs w:val="24"/>
          <w:lang w:val="az-Latn-AZ"/>
        </w:rPr>
        <w:softHyphen/>
      </w:r>
      <w:r w:rsidR="0091099E" w:rsidRPr="00F404BE">
        <w:rPr>
          <w:rFonts w:ascii="Times New Roman" w:hAnsi="Times New Roman" w:cs="Times New Roman"/>
          <w:spacing w:val="-4"/>
          <w:sz w:val="24"/>
          <w:szCs w:val="24"/>
          <w:lang w:val="az-Latn-AZ"/>
        </w:rPr>
        <w:t>yə</w:t>
      </w:r>
      <w:r w:rsidR="00C572ED" w:rsidRPr="00F404BE">
        <w:rPr>
          <w:rFonts w:ascii="Times New Roman" w:hAnsi="Times New Roman" w:cs="Times New Roman"/>
          <w:spacing w:val="-4"/>
          <w:sz w:val="24"/>
          <w:szCs w:val="24"/>
          <w:lang w:val="az-Latn-AZ"/>
        </w:rPr>
        <w:softHyphen/>
      </w:r>
      <w:r w:rsidR="0091099E" w:rsidRPr="00F404BE">
        <w:rPr>
          <w:rFonts w:ascii="Times New Roman" w:hAnsi="Times New Roman" w:cs="Times New Roman"/>
          <w:spacing w:val="-4"/>
          <w:sz w:val="24"/>
          <w:szCs w:val="24"/>
          <w:lang w:val="az-Latn-AZ"/>
        </w:rPr>
        <w:t>tə</w:t>
      </w:r>
      <w:r w:rsidR="0091099E" w:rsidRPr="00495A2E">
        <w:rPr>
          <w:rFonts w:ascii="Times New Roman" w:hAnsi="Times New Roman" w:cs="Times New Roman"/>
          <w:sz w:val="24"/>
          <w:szCs w:val="24"/>
          <w:lang w:val="az-Latn-AZ"/>
        </w:rPr>
        <w:t xml:space="preserve"> gö</w:t>
      </w:r>
      <w:r w:rsidR="00F404BE">
        <w:rPr>
          <w:rFonts w:ascii="Times New Roman" w:hAnsi="Times New Roman" w:cs="Times New Roman"/>
          <w:sz w:val="24"/>
          <w:szCs w:val="24"/>
          <w:lang w:val="az-Latn-AZ"/>
        </w:rPr>
        <w:softHyphen/>
      </w:r>
      <w:r w:rsidR="0091099E" w:rsidRPr="00495A2E">
        <w:rPr>
          <w:rFonts w:ascii="Times New Roman" w:hAnsi="Times New Roman" w:cs="Times New Roman"/>
          <w:sz w:val="24"/>
          <w:szCs w:val="24"/>
          <w:lang w:val="az-Latn-AZ"/>
        </w:rPr>
        <w:t>rə</w:t>
      </w:r>
      <w:r w:rsidR="00E6060C" w:rsidRPr="00495A2E">
        <w:rPr>
          <w:rFonts w:ascii="Times New Roman" w:hAnsi="Times New Roman" w:cs="Times New Roman"/>
          <w:sz w:val="24"/>
          <w:szCs w:val="24"/>
          <w:lang w:val="az-Latn-AZ"/>
        </w:rPr>
        <w:t>,</w:t>
      </w:r>
      <w:r w:rsidR="0091099E" w:rsidRPr="00495A2E">
        <w:rPr>
          <w:rFonts w:ascii="Times New Roman" w:hAnsi="Times New Roman" w:cs="Times New Roman"/>
          <w:sz w:val="24"/>
          <w:szCs w:val="24"/>
          <w:lang w:val="az-Latn-AZ"/>
        </w:rPr>
        <w:t xml:space="preserve"> Qa</w:t>
      </w:r>
      <w:r w:rsidR="004850E1" w:rsidRPr="00495A2E">
        <w:rPr>
          <w:rFonts w:ascii="Times New Roman" w:hAnsi="Times New Roman" w:cs="Times New Roman"/>
          <w:sz w:val="24"/>
          <w:szCs w:val="24"/>
          <w:lang w:val="az-Latn-AZ"/>
        </w:rPr>
        <w:softHyphen/>
      </w:r>
      <w:r w:rsidR="0091099E" w:rsidRPr="00495A2E">
        <w:rPr>
          <w:rFonts w:ascii="Times New Roman" w:hAnsi="Times New Roman" w:cs="Times New Roman"/>
          <w:sz w:val="24"/>
          <w:szCs w:val="24"/>
          <w:lang w:val="az-Latn-AZ"/>
        </w:rPr>
        <w:t>sim Ənvar hicri 757</w:t>
      </w:r>
      <w:r w:rsidR="00F404BE" w:rsidRPr="00495A2E">
        <w:rPr>
          <w:rFonts w:ascii="Times New Roman" w:hAnsi="Times New Roman" w:cs="Times New Roman"/>
          <w:sz w:val="24"/>
          <w:szCs w:val="24"/>
          <w:lang w:val="az-Latn-AZ"/>
        </w:rPr>
        <w:t>-ci</w:t>
      </w:r>
      <w:r w:rsidR="0091099E" w:rsidRPr="00495A2E">
        <w:rPr>
          <w:rFonts w:ascii="Times New Roman" w:hAnsi="Times New Roman" w:cs="Times New Roman"/>
          <w:sz w:val="24"/>
          <w:szCs w:val="24"/>
          <w:lang w:val="az-Latn-AZ"/>
        </w:rPr>
        <w:t xml:space="preserve"> (m. 1356) ildə anadan ol</w:t>
      </w:r>
      <w:r w:rsidR="00F404BE">
        <w:rPr>
          <w:rFonts w:ascii="Times New Roman" w:hAnsi="Times New Roman" w:cs="Times New Roman"/>
          <w:sz w:val="24"/>
          <w:szCs w:val="24"/>
          <w:lang w:val="az-Latn-AZ"/>
        </w:rPr>
        <w:softHyphen/>
      </w:r>
      <w:r w:rsidR="0091099E" w:rsidRPr="00495A2E">
        <w:rPr>
          <w:rFonts w:ascii="Times New Roman" w:hAnsi="Times New Roman" w:cs="Times New Roman"/>
          <w:sz w:val="24"/>
          <w:szCs w:val="24"/>
          <w:lang w:val="az-Latn-AZ"/>
        </w:rPr>
        <w:t>muş</w:t>
      </w:r>
      <w:r w:rsidR="00F404BE">
        <w:rPr>
          <w:rFonts w:ascii="Times New Roman" w:hAnsi="Times New Roman" w:cs="Times New Roman"/>
          <w:sz w:val="24"/>
          <w:szCs w:val="24"/>
          <w:lang w:val="az-Latn-AZ"/>
        </w:rPr>
        <w:softHyphen/>
      </w:r>
      <w:r w:rsidR="0091099E" w:rsidRPr="00495A2E">
        <w:rPr>
          <w:rFonts w:ascii="Times New Roman" w:hAnsi="Times New Roman" w:cs="Times New Roman"/>
          <w:sz w:val="24"/>
          <w:szCs w:val="24"/>
          <w:lang w:val="az-Latn-AZ"/>
        </w:rPr>
        <w:t>dur.</w:t>
      </w:r>
    </w:p>
    <w:p w:rsidR="0091099E" w:rsidRPr="00495A2E" w:rsidRDefault="0091099E"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Şairdən bəhs edən </w:t>
      </w:r>
      <w:r w:rsidR="005C214A" w:rsidRPr="00495A2E">
        <w:rPr>
          <w:rFonts w:ascii="Times New Roman" w:hAnsi="Times New Roman" w:cs="Times New Roman"/>
          <w:sz w:val="24"/>
          <w:szCs w:val="24"/>
          <w:lang w:val="az-Latn-AZ"/>
        </w:rPr>
        <w:t>müasirləri və sonrakı əsrlər təzkirəçiləri onu daha çox irfan sahibi, sufi alim, təriqət adamı</w:t>
      </w:r>
      <w:r w:rsidR="008863C0" w:rsidRPr="00495A2E">
        <w:rPr>
          <w:rFonts w:ascii="Times New Roman" w:hAnsi="Times New Roman" w:cs="Times New Roman"/>
          <w:sz w:val="24"/>
          <w:szCs w:val="24"/>
          <w:lang w:val="az-Latn-AZ"/>
        </w:rPr>
        <w:t>, şeyx kimi təq</w:t>
      </w:r>
      <w:r w:rsidR="004850E1" w:rsidRPr="00495A2E">
        <w:rPr>
          <w:rFonts w:ascii="Times New Roman" w:hAnsi="Times New Roman" w:cs="Times New Roman"/>
          <w:sz w:val="24"/>
          <w:szCs w:val="24"/>
          <w:lang w:val="az-Latn-AZ"/>
        </w:rPr>
        <w:softHyphen/>
      </w:r>
      <w:r w:rsidR="008863C0" w:rsidRPr="00495A2E">
        <w:rPr>
          <w:rFonts w:ascii="Times New Roman" w:hAnsi="Times New Roman" w:cs="Times New Roman"/>
          <w:sz w:val="24"/>
          <w:szCs w:val="24"/>
          <w:lang w:val="az-Latn-AZ"/>
        </w:rPr>
        <w:t>dim etmişlər.</w:t>
      </w:r>
    </w:p>
    <w:p w:rsidR="00ED15DB" w:rsidRPr="00495A2E" w:rsidRDefault="008863C0"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Dövlətşah Səmərqəndi (XV əsr) “Təzkirətüş-</w:t>
      </w:r>
      <w:r w:rsidR="000F573E" w:rsidRPr="00495A2E">
        <w:rPr>
          <w:rFonts w:ascii="Times New Roman" w:hAnsi="Times New Roman" w:cs="Times New Roman"/>
          <w:sz w:val="24"/>
          <w:szCs w:val="24"/>
          <w:lang w:val="az-Latn-AZ"/>
        </w:rPr>
        <w:t>şüa</w:t>
      </w:r>
      <w:r w:rsidR="00B966EF" w:rsidRPr="00495A2E">
        <w:rPr>
          <w:rFonts w:ascii="Times New Roman" w:hAnsi="Times New Roman" w:cs="Times New Roman"/>
          <w:sz w:val="24"/>
          <w:szCs w:val="24"/>
          <w:lang w:val="az-Latn-AZ"/>
        </w:rPr>
        <w:softHyphen/>
      </w:r>
      <w:r w:rsidR="000F573E" w:rsidRPr="00495A2E">
        <w:rPr>
          <w:rFonts w:ascii="Times New Roman" w:hAnsi="Times New Roman" w:cs="Times New Roman"/>
          <w:sz w:val="24"/>
          <w:szCs w:val="24"/>
          <w:lang w:val="az-Latn-AZ"/>
        </w:rPr>
        <w:t>ra”</w:t>
      </w:r>
      <w:r w:rsidR="00B966EF" w:rsidRPr="00495A2E">
        <w:rPr>
          <w:rFonts w:ascii="Times New Roman" w:hAnsi="Times New Roman" w:cs="Times New Roman"/>
          <w:sz w:val="24"/>
          <w:szCs w:val="24"/>
          <w:lang w:val="az-Latn-AZ"/>
        </w:rPr>
        <w:softHyphen/>
      </w:r>
      <w:r w:rsidR="000F573E" w:rsidRPr="00495A2E">
        <w:rPr>
          <w:rFonts w:ascii="Times New Roman" w:hAnsi="Times New Roman" w:cs="Times New Roman"/>
          <w:sz w:val="24"/>
          <w:szCs w:val="24"/>
          <w:lang w:val="az-Latn-AZ"/>
        </w:rPr>
        <w:t>da (“Şa</w:t>
      </w:r>
      <w:r w:rsidR="004850E1" w:rsidRPr="00495A2E">
        <w:rPr>
          <w:rFonts w:ascii="Times New Roman" w:hAnsi="Times New Roman" w:cs="Times New Roman"/>
          <w:sz w:val="24"/>
          <w:szCs w:val="24"/>
          <w:lang w:val="az-Latn-AZ"/>
        </w:rPr>
        <w:softHyphen/>
      </w:r>
      <w:r w:rsidR="000F573E" w:rsidRPr="00495A2E">
        <w:rPr>
          <w:rFonts w:ascii="Times New Roman" w:hAnsi="Times New Roman" w:cs="Times New Roman"/>
          <w:sz w:val="24"/>
          <w:szCs w:val="24"/>
          <w:lang w:val="az-Latn-AZ"/>
        </w:rPr>
        <w:t>i</w:t>
      </w:r>
      <w:r w:rsidR="00BE1E86">
        <w:rPr>
          <w:rFonts w:ascii="Times New Roman" w:hAnsi="Times New Roman" w:cs="Times New Roman"/>
          <w:sz w:val="24"/>
          <w:szCs w:val="24"/>
          <w:lang w:val="az-Latn-AZ"/>
        </w:rPr>
        <w:softHyphen/>
      </w:r>
      <w:r w:rsidR="000F573E" w:rsidRPr="00495A2E">
        <w:rPr>
          <w:rFonts w:ascii="Times New Roman" w:hAnsi="Times New Roman" w:cs="Times New Roman"/>
          <w:sz w:val="24"/>
          <w:szCs w:val="24"/>
          <w:lang w:val="az-Latn-AZ"/>
        </w:rPr>
        <w:t>r</w:t>
      </w:r>
      <w:r w:rsidR="004850E1" w:rsidRPr="00495A2E">
        <w:rPr>
          <w:rFonts w:ascii="Times New Roman" w:hAnsi="Times New Roman" w:cs="Times New Roman"/>
          <w:sz w:val="24"/>
          <w:szCs w:val="24"/>
          <w:lang w:val="az-Latn-AZ"/>
        </w:rPr>
        <w:softHyphen/>
      </w:r>
      <w:r w:rsidR="000F573E" w:rsidRPr="00495A2E">
        <w:rPr>
          <w:rFonts w:ascii="Times New Roman" w:hAnsi="Times New Roman" w:cs="Times New Roman"/>
          <w:sz w:val="24"/>
          <w:szCs w:val="24"/>
          <w:lang w:val="az-Latn-AZ"/>
        </w:rPr>
        <w:t>lər təzkirəsi”) Qasim Ən</w:t>
      </w:r>
      <w:r w:rsidR="009814AC" w:rsidRPr="00495A2E">
        <w:rPr>
          <w:rFonts w:ascii="Times New Roman" w:hAnsi="Times New Roman" w:cs="Times New Roman"/>
          <w:sz w:val="24"/>
          <w:szCs w:val="24"/>
          <w:lang w:val="az-Latn-AZ"/>
        </w:rPr>
        <w:softHyphen/>
      </w:r>
      <w:r w:rsidR="000F573E" w:rsidRPr="00495A2E">
        <w:rPr>
          <w:rFonts w:ascii="Times New Roman" w:hAnsi="Times New Roman" w:cs="Times New Roman"/>
          <w:sz w:val="24"/>
          <w:szCs w:val="24"/>
          <w:lang w:val="az-Latn-AZ"/>
        </w:rPr>
        <w:t>varı “həqiqət dəryasının dürrü və tə</w:t>
      </w:r>
      <w:r w:rsidR="004850E1" w:rsidRPr="00495A2E">
        <w:rPr>
          <w:rFonts w:ascii="Times New Roman" w:hAnsi="Times New Roman" w:cs="Times New Roman"/>
          <w:sz w:val="24"/>
          <w:szCs w:val="24"/>
          <w:lang w:val="az-Latn-AZ"/>
        </w:rPr>
        <w:softHyphen/>
      </w:r>
      <w:r w:rsidR="000F573E" w:rsidRPr="00495A2E">
        <w:rPr>
          <w:rFonts w:ascii="Times New Roman" w:hAnsi="Times New Roman" w:cs="Times New Roman"/>
          <w:sz w:val="24"/>
          <w:szCs w:val="24"/>
          <w:lang w:val="az-Latn-AZ"/>
        </w:rPr>
        <w:t>riqət səhralarının səyyahı”, “mənə</w:t>
      </w:r>
      <w:r w:rsidR="00BF17C7" w:rsidRPr="00495A2E">
        <w:rPr>
          <w:rFonts w:ascii="Times New Roman" w:hAnsi="Times New Roman" w:cs="Times New Roman"/>
          <w:sz w:val="24"/>
          <w:szCs w:val="24"/>
          <w:lang w:val="az-Latn-AZ"/>
        </w:rPr>
        <w:softHyphen/>
      </w:r>
      <w:r w:rsidR="000F573E" w:rsidRPr="00495A2E">
        <w:rPr>
          <w:rFonts w:ascii="Times New Roman" w:hAnsi="Times New Roman" w:cs="Times New Roman"/>
          <w:sz w:val="24"/>
          <w:szCs w:val="24"/>
          <w:lang w:val="az-Latn-AZ"/>
        </w:rPr>
        <w:t>vi aləm fəzasının şah</w:t>
      </w:r>
      <w:r w:rsidR="009814AC" w:rsidRPr="00495A2E">
        <w:rPr>
          <w:rFonts w:ascii="Times New Roman" w:hAnsi="Times New Roman" w:cs="Times New Roman"/>
          <w:sz w:val="24"/>
          <w:szCs w:val="24"/>
          <w:lang w:val="az-Latn-AZ"/>
        </w:rPr>
        <w:softHyphen/>
      </w:r>
      <w:r w:rsidR="000F573E" w:rsidRPr="00495A2E">
        <w:rPr>
          <w:rFonts w:ascii="Times New Roman" w:hAnsi="Times New Roman" w:cs="Times New Roman"/>
          <w:sz w:val="24"/>
          <w:szCs w:val="24"/>
          <w:lang w:val="az-Latn-AZ"/>
        </w:rPr>
        <w:t>bazı, mə</w:t>
      </w:r>
      <w:r w:rsidR="004850E1" w:rsidRPr="00495A2E">
        <w:rPr>
          <w:rFonts w:ascii="Times New Roman" w:hAnsi="Times New Roman" w:cs="Times New Roman"/>
          <w:sz w:val="24"/>
          <w:szCs w:val="24"/>
          <w:lang w:val="az-Latn-AZ"/>
        </w:rPr>
        <w:softHyphen/>
      </w:r>
      <w:r w:rsidR="000F573E" w:rsidRPr="00495A2E">
        <w:rPr>
          <w:rFonts w:ascii="Times New Roman" w:hAnsi="Times New Roman" w:cs="Times New Roman"/>
          <w:sz w:val="24"/>
          <w:szCs w:val="24"/>
          <w:lang w:val="az-Latn-AZ"/>
        </w:rPr>
        <w:t>ləklər aləminin arifi”, “seyyid məqamlı, maarif sərvətli həz</w:t>
      </w:r>
      <w:r w:rsidR="004850E1" w:rsidRPr="00495A2E">
        <w:rPr>
          <w:rFonts w:ascii="Times New Roman" w:hAnsi="Times New Roman" w:cs="Times New Roman"/>
          <w:sz w:val="24"/>
          <w:szCs w:val="24"/>
          <w:lang w:val="az-Latn-AZ"/>
        </w:rPr>
        <w:softHyphen/>
      </w:r>
      <w:r w:rsidR="000F573E" w:rsidRPr="00495A2E">
        <w:rPr>
          <w:rFonts w:ascii="Times New Roman" w:hAnsi="Times New Roman" w:cs="Times New Roman"/>
          <w:sz w:val="24"/>
          <w:szCs w:val="24"/>
          <w:lang w:val="az-Latn-AZ"/>
        </w:rPr>
        <w:t>rət” adlandırır. Qasim Ən</w:t>
      </w:r>
      <w:r w:rsidR="009814AC" w:rsidRPr="00495A2E">
        <w:rPr>
          <w:rFonts w:ascii="Times New Roman" w:hAnsi="Times New Roman" w:cs="Times New Roman"/>
          <w:sz w:val="24"/>
          <w:szCs w:val="24"/>
          <w:lang w:val="az-Latn-AZ"/>
        </w:rPr>
        <w:softHyphen/>
      </w:r>
      <w:r w:rsidR="000F573E" w:rsidRPr="00495A2E">
        <w:rPr>
          <w:rFonts w:ascii="Times New Roman" w:hAnsi="Times New Roman" w:cs="Times New Roman"/>
          <w:sz w:val="24"/>
          <w:szCs w:val="24"/>
          <w:lang w:val="az-Latn-AZ"/>
        </w:rPr>
        <w:t>var</w:t>
      </w:r>
      <w:r w:rsidR="009814AC" w:rsidRPr="00495A2E">
        <w:rPr>
          <w:rFonts w:ascii="Times New Roman" w:hAnsi="Times New Roman" w:cs="Times New Roman"/>
          <w:sz w:val="24"/>
          <w:szCs w:val="24"/>
          <w:lang w:val="az-Latn-AZ"/>
        </w:rPr>
        <w:softHyphen/>
      </w:r>
      <w:r w:rsidR="000F573E" w:rsidRPr="00495A2E">
        <w:rPr>
          <w:rFonts w:ascii="Times New Roman" w:hAnsi="Times New Roman" w:cs="Times New Roman"/>
          <w:sz w:val="24"/>
          <w:szCs w:val="24"/>
          <w:lang w:val="az-Latn-AZ"/>
        </w:rPr>
        <w:t xml:space="preserve">dan Əbdürrəhman Cami, Hüseyn Bayqara, Əlişir Nəvai, Xandəmir, Hafiz Hüseyn, Əmin Əhməd Razi, Lütfəli bəy Azər və başqaları da bəhs etmiş, onun həyatı və yaradıcılığı Avropa, rus, Türkiyə, İran və s. şərqşünaslarının </w:t>
      </w:r>
      <w:r w:rsidR="00ED15DB" w:rsidRPr="00495A2E">
        <w:rPr>
          <w:rFonts w:ascii="Times New Roman" w:hAnsi="Times New Roman" w:cs="Times New Roman"/>
          <w:sz w:val="24"/>
          <w:szCs w:val="24"/>
          <w:lang w:val="az-Latn-AZ"/>
        </w:rPr>
        <w:t>diq</w:t>
      </w:r>
      <w:r w:rsidR="004850E1" w:rsidRPr="00495A2E">
        <w:rPr>
          <w:rFonts w:ascii="Times New Roman" w:hAnsi="Times New Roman" w:cs="Times New Roman"/>
          <w:sz w:val="24"/>
          <w:szCs w:val="24"/>
          <w:lang w:val="az-Latn-AZ"/>
        </w:rPr>
        <w:softHyphen/>
      </w:r>
      <w:r w:rsidR="00ED15DB" w:rsidRPr="00495A2E">
        <w:rPr>
          <w:rFonts w:ascii="Times New Roman" w:hAnsi="Times New Roman" w:cs="Times New Roman"/>
          <w:sz w:val="24"/>
          <w:szCs w:val="24"/>
          <w:lang w:val="az-Latn-AZ"/>
        </w:rPr>
        <w:t>qətini cəlb etmişdir. Azərbaycan alimləri H.Araslı, M.Ab</w:t>
      </w:r>
      <w:r w:rsidR="004850E1" w:rsidRPr="00495A2E">
        <w:rPr>
          <w:rFonts w:ascii="Times New Roman" w:hAnsi="Times New Roman" w:cs="Times New Roman"/>
          <w:sz w:val="24"/>
          <w:szCs w:val="24"/>
          <w:lang w:val="az-Latn-AZ"/>
        </w:rPr>
        <w:softHyphen/>
      </w:r>
      <w:r w:rsidR="00ED15DB" w:rsidRPr="00495A2E">
        <w:rPr>
          <w:rFonts w:ascii="Times New Roman" w:hAnsi="Times New Roman" w:cs="Times New Roman"/>
          <w:sz w:val="24"/>
          <w:szCs w:val="24"/>
          <w:lang w:val="az-Latn-AZ"/>
        </w:rPr>
        <w:t>bas</w:t>
      </w:r>
      <w:r w:rsidR="004850E1" w:rsidRPr="00495A2E">
        <w:rPr>
          <w:rFonts w:ascii="Times New Roman" w:hAnsi="Times New Roman" w:cs="Times New Roman"/>
          <w:sz w:val="24"/>
          <w:szCs w:val="24"/>
          <w:lang w:val="az-Latn-AZ"/>
        </w:rPr>
        <w:softHyphen/>
      </w:r>
      <w:r w:rsidR="00ED15DB" w:rsidRPr="00495A2E">
        <w:rPr>
          <w:rFonts w:ascii="Times New Roman" w:hAnsi="Times New Roman" w:cs="Times New Roman"/>
          <w:sz w:val="24"/>
          <w:szCs w:val="24"/>
          <w:lang w:val="az-Latn-AZ"/>
        </w:rPr>
        <w:t>lı, Q.Beqdeli, R.Azadə, Z.Quluzadə, X.Yusifov, Y.Ba</w:t>
      </w:r>
      <w:r w:rsidR="004850E1" w:rsidRPr="00495A2E">
        <w:rPr>
          <w:rFonts w:ascii="Times New Roman" w:hAnsi="Times New Roman" w:cs="Times New Roman"/>
          <w:sz w:val="24"/>
          <w:szCs w:val="24"/>
          <w:lang w:val="az-Latn-AZ"/>
        </w:rPr>
        <w:softHyphen/>
      </w:r>
      <w:r w:rsidR="00ED15DB" w:rsidRPr="00495A2E">
        <w:rPr>
          <w:rFonts w:ascii="Times New Roman" w:hAnsi="Times New Roman" w:cs="Times New Roman"/>
          <w:sz w:val="24"/>
          <w:szCs w:val="24"/>
          <w:lang w:val="az-Latn-AZ"/>
        </w:rPr>
        <w:t>ba</w:t>
      </w:r>
      <w:r w:rsidR="004850E1" w:rsidRPr="00495A2E">
        <w:rPr>
          <w:rFonts w:ascii="Times New Roman" w:hAnsi="Times New Roman" w:cs="Times New Roman"/>
          <w:sz w:val="24"/>
          <w:szCs w:val="24"/>
          <w:lang w:val="az-Latn-AZ"/>
        </w:rPr>
        <w:softHyphen/>
      </w:r>
      <w:r w:rsidR="00ED15DB" w:rsidRPr="00495A2E">
        <w:rPr>
          <w:rFonts w:ascii="Times New Roman" w:hAnsi="Times New Roman" w:cs="Times New Roman"/>
          <w:sz w:val="24"/>
          <w:szCs w:val="24"/>
          <w:lang w:val="az-Latn-AZ"/>
        </w:rPr>
        <w:t>yev, Ç.Sadıqoğlu və başqa</w:t>
      </w:r>
      <w:r w:rsidR="009814AC" w:rsidRPr="00495A2E">
        <w:rPr>
          <w:rFonts w:ascii="Times New Roman" w:hAnsi="Times New Roman" w:cs="Times New Roman"/>
          <w:sz w:val="24"/>
          <w:szCs w:val="24"/>
          <w:lang w:val="az-Latn-AZ"/>
        </w:rPr>
        <w:softHyphen/>
      </w:r>
      <w:r w:rsidR="00ED15DB" w:rsidRPr="00495A2E">
        <w:rPr>
          <w:rFonts w:ascii="Times New Roman" w:hAnsi="Times New Roman" w:cs="Times New Roman"/>
          <w:sz w:val="24"/>
          <w:szCs w:val="24"/>
          <w:lang w:val="az-Latn-AZ"/>
        </w:rPr>
        <w:t>ları şairin ədəbi irsinin tədqiqi sahə</w:t>
      </w:r>
      <w:r w:rsidR="004850E1" w:rsidRPr="00495A2E">
        <w:rPr>
          <w:rFonts w:ascii="Times New Roman" w:hAnsi="Times New Roman" w:cs="Times New Roman"/>
          <w:sz w:val="24"/>
          <w:szCs w:val="24"/>
          <w:lang w:val="az-Latn-AZ"/>
        </w:rPr>
        <w:softHyphen/>
      </w:r>
      <w:r w:rsidR="00ED15DB" w:rsidRPr="00495A2E">
        <w:rPr>
          <w:rFonts w:ascii="Times New Roman" w:hAnsi="Times New Roman" w:cs="Times New Roman"/>
          <w:sz w:val="24"/>
          <w:szCs w:val="24"/>
          <w:lang w:val="az-Latn-AZ"/>
        </w:rPr>
        <w:t>sin</w:t>
      </w:r>
      <w:r w:rsidR="004850E1" w:rsidRPr="00495A2E">
        <w:rPr>
          <w:rFonts w:ascii="Times New Roman" w:hAnsi="Times New Roman" w:cs="Times New Roman"/>
          <w:sz w:val="24"/>
          <w:szCs w:val="24"/>
          <w:lang w:val="az-Latn-AZ"/>
        </w:rPr>
        <w:softHyphen/>
      </w:r>
      <w:r w:rsidR="00ED15DB" w:rsidRPr="00495A2E">
        <w:rPr>
          <w:rFonts w:ascii="Times New Roman" w:hAnsi="Times New Roman" w:cs="Times New Roman"/>
          <w:sz w:val="24"/>
          <w:szCs w:val="24"/>
          <w:lang w:val="az-Latn-AZ"/>
        </w:rPr>
        <w:t>də araşdır</w:t>
      </w:r>
      <w:r w:rsidR="00B966EF" w:rsidRPr="00495A2E">
        <w:rPr>
          <w:rFonts w:ascii="Times New Roman" w:hAnsi="Times New Roman" w:cs="Times New Roman"/>
          <w:sz w:val="24"/>
          <w:szCs w:val="24"/>
          <w:lang w:val="az-Latn-AZ"/>
        </w:rPr>
        <w:softHyphen/>
      </w:r>
      <w:r w:rsidR="00ED15DB" w:rsidRPr="00495A2E">
        <w:rPr>
          <w:rFonts w:ascii="Times New Roman" w:hAnsi="Times New Roman" w:cs="Times New Roman"/>
          <w:sz w:val="24"/>
          <w:szCs w:val="24"/>
          <w:lang w:val="az-Latn-AZ"/>
        </w:rPr>
        <w:t>malar aparmış, qiymətli portret-oçerklər və mə</w:t>
      </w:r>
      <w:r w:rsidR="009814AC" w:rsidRPr="00495A2E">
        <w:rPr>
          <w:rFonts w:ascii="Times New Roman" w:hAnsi="Times New Roman" w:cs="Times New Roman"/>
          <w:sz w:val="24"/>
          <w:szCs w:val="24"/>
          <w:lang w:val="az-Latn-AZ"/>
        </w:rPr>
        <w:softHyphen/>
      </w:r>
      <w:r w:rsidR="00ED15DB" w:rsidRPr="00495A2E">
        <w:rPr>
          <w:rFonts w:ascii="Times New Roman" w:hAnsi="Times New Roman" w:cs="Times New Roman"/>
          <w:sz w:val="24"/>
          <w:szCs w:val="24"/>
          <w:lang w:val="az-Latn-AZ"/>
        </w:rPr>
        <w:t>qalələr yaz</w:t>
      </w:r>
      <w:r w:rsidR="00B966EF" w:rsidRPr="00495A2E">
        <w:rPr>
          <w:rFonts w:ascii="Times New Roman" w:hAnsi="Times New Roman" w:cs="Times New Roman"/>
          <w:sz w:val="24"/>
          <w:szCs w:val="24"/>
          <w:lang w:val="az-Latn-AZ"/>
        </w:rPr>
        <w:softHyphen/>
      </w:r>
      <w:r w:rsidR="00ED15DB" w:rsidRPr="00495A2E">
        <w:rPr>
          <w:rFonts w:ascii="Times New Roman" w:hAnsi="Times New Roman" w:cs="Times New Roman"/>
          <w:sz w:val="24"/>
          <w:szCs w:val="24"/>
          <w:lang w:val="az-Latn-AZ"/>
        </w:rPr>
        <w:t>mışlar.</w:t>
      </w:r>
    </w:p>
    <w:p w:rsidR="00013ED2" w:rsidRPr="00495A2E" w:rsidRDefault="00ED15DB"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Muinəddin Əli Təbrizdə mükəmməl təhsil alıb gənc ikən Ər</w:t>
      </w:r>
      <w:r w:rsidR="004850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w:t>
      </w:r>
      <w:r w:rsidR="00C43D1B"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bilə gedir. Orada bir neçə il Şeyx Sədrəddinə müridlik edib təsəvvüf və səfəviliyin əsaslarına yiyələnir. Dərin ka</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malı </w:t>
      </w:r>
      <w:r w:rsidRPr="00495A2E">
        <w:rPr>
          <w:rFonts w:ascii="Times New Roman" w:hAnsi="Times New Roman" w:cs="Times New Roman"/>
          <w:sz w:val="24"/>
          <w:szCs w:val="24"/>
          <w:lang w:val="az-Latn-AZ"/>
        </w:rPr>
        <w:lastRenderedPageBreak/>
        <w:t xml:space="preserve">və istedadı sayəsində </w:t>
      </w:r>
      <w:r w:rsidR="00BD3DB4" w:rsidRPr="00495A2E">
        <w:rPr>
          <w:rFonts w:ascii="Times New Roman" w:hAnsi="Times New Roman" w:cs="Times New Roman"/>
          <w:sz w:val="24"/>
          <w:szCs w:val="24"/>
          <w:lang w:val="az-Latn-AZ"/>
        </w:rPr>
        <w:t>mürşidlik məqamına yüksəlir. Şeyx Səd</w:t>
      </w:r>
      <w:r w:rsidR="004850E1" w:rsidRPr="00495A2E">
        <w:rPr>
          <w:rFonts w:ascii="Times New Roman" w:hAnsi="Times New Roman" w:cs="Times New Roman"/>
          <w:sz w:val="24"/>
          <w:szCs w:val="24"/>
          <w:lang w:val="az-Latn-AZ"/>
        </w:rPr>
        <w:softHyphen/>
      </w:r>
      <w:r w:rsidR="00BD3DB4" w:rsidRPr="00495A2E">
        <w:rPr>
          <w:rFonts w:ascii="Times New Roman" w:hAnsi="Times New Roman" w:cs="Times New Roman"/>
          <w:sz w:val="24"/>
          <w:szCs w:val="24"/>
          <w:lang w:val="az-Latn-AZ"/>
        </w:rPr>
        <w:t>rəd</w:t>
      </w:r>
      <w:r w:rsidR="004850E1" w:rsidRPr="00495A2E">
        <w:rPr>
          <w:rFonts w:ascii="Times New Roman" w:hAnsi="Times New Roman" w:cs="Times New Roman"/>
          <w:sz w:val="24"/>
          <w:szCs w:val="24"/>
          <w:lang w:val="az-Latn-AZ"/>
        </w:rPr>
        <w:softHyphen/>
      </w:r>
      <w:r w:rsidR="00BD3DB4" w:rsidRPr="00495A2E">
        <w:rPr>
          <w:rFonts w:ascii="Times New Roman" w:hAnsi="Times New Roman" w:cs="Times New Roman"/>
          <w:sz w:val="24"/>
          <w:szCs w:val="24"/>
          <w:lang w:val="az-Latn-AZ"/>
        </w:rPr>
        <w:t>din müridinin irşad et</w:t>
      </w:r>
      <w:r w:rsidR="009814AC" w:rsidRPr="00495A2E">
        <w:rPr>
          <w:rFonts w:ascii="Times New Roman" w:hAnsi="Times New Roman" w:cs="Times New Roman"/>
          <w:sz w:val="24"/>
          <w:szCs w:val="24"/>
          <w:lang w:val="az-Latn-AZ"/>
        </w:rPr>
        <w:softHyphen/>
      </w:r>
      <w:r w:rsidR="00BD3DB4" w:rsidRPr="00495A2E">
        <w:rPr>
          <w:rFonts w:ascii="Times New Roman" w:hAnsi="Times New Roman" w:cs="Times New Roman"/>
          <w:sz w:val="24"/>
          <w:szCs w:val="24"/>
          <w:lang w:val="az-Latn-AZ"/>
        </w:rPr>
        <w:t xml:space="preserve">mək </w:t>
      </w:r>
      <w:r w:rsidR="008A5AF1" w:rsidRPr="00495A2E">
        <w:rPr>
          <w:rFonts w:ascii="Times New Roman" w:hAnsi="Times New Roman" w:cs="Times New Roman"/>
          <w:sz w:val="24"/>
          <w:szCs w:val="24"/>
          <w:lang w:val="az-Latn-AZ"/>
        </w:rPr>
        <w:t xml:space="preserve">hüququnu təsdiq edir və ona “Qasim Ənvar” təxəllüsünü verərək “Səfəviyyə” təriqətinin </w:t>
      </w:r>
      <w:r w:rsidR="00494D48" w:rsidRPr="00495A2E">
        <w:rPr>
          <w:rFonts w:ascii="Times New Roman" w:hAnsi="Times New Roman" w:cs="Times New Roman"/>
          <w:sz w:val="24"/>
          <w:szCs w:val="24"/>
          <w:lang w:val="az-Latn-AZ"/>
        </w:rPr>
        <w:t>rəh</w:t>
      </w:r>
      <w:r w:rsidR="004850E1" w:rsidRPr="00495A2E">
        <w:rPr>
          <w:rFonts w:ascii="Times New Roman" w:hAnsi="Times New Roman" w:cs="Times New Roman"/>
          <w:sz w:val="24"/>
          <w:szCs w:val="24"/>
          <w:lang w:val="az-Latn-AZ"/>
        </w:rPr>
        <w:softHyphen/>
      </w:r>
      <w:r w:rsidR="009814AC" w:rsidRPr="00495A2E">
        <w:rPr>
          <w:rFonts w:ascii="Times New Roman" w:hAnsi="Times New Roman" w:cs="Times New Roman"/>
          <w:sz w:val="24"/>
          <w:szCs w:val="24"/>
          <w:lang w:val="az-Latn-AZ"/>
        </w:rPr>
        <w:softHyphen/>
      </w:r>
      <w:r w:rsidR="00494D48" w:rsidRPr="00495A2E">
        <w:rPr>
          <w:rFonts w:ascii="Times New Roman" w:hAnsi="Times New Roman" w:cs="Times New Roman"/>
          <w:sz w:val="24"/>
          <w:szCs w:val="24"/>
          <w:lang w:val="az-Latn-AZ"/>
        </w:rPr>
        <w:t>bəri kimi Gilana gön</w:t>
      </w:r>
      <w:r w:rsidR="00B966EF" w:rsidRPr="00495A2E">
        <w:rPr>
          <w:rFonts w:ascii="Times New Roman" w:hAnsi="Times New Roman" w:cs="Times New Roman"/>
          <w:sz w:val="24"/>
          <w:szCs w:val="24"/>
          <w:lang w:val="az-Latn-AZ"/>
        </w:rPr>
        <w:softHyphen/>
      </w:r>
      <w:r w:rsidR="00494D48" w:rsidRPr="00495A2E">
        <w:rPr>
          <w:rFonts w:ascii="Times New Roman" w:hAnsi="Times New Roman" w:cs="Times New Roman"/>
          <w:sz w:val="24"/>
          <w:szCs w:val="24"/>
          <w:lang w:val="az-Latn-AZ"/>
        </w:rPr>
        <w:t>dərir. Təxminən üç-dörd il Gilanda tə</w:t>
      </w:r>
      <w:r w:rsidR="004850E1" w:rsidRPr="00495A2E">
        <w:rPr>
          <w:rFonts w:ascii="Times New Roman" w:hAnsi="Times New Roman" w:cs="Times New Roman"/>
          <w:sz w:val="24"/>
          <w:szCs w:val="24"/>
          <w:lang w:val="az-Latn-AZ"/>
        </w:rPr>
        <w:softHyphen/>
      </w:r>
      <w:r w:rsidR="00494D48" w:rsidRPr="00495A2E">
        <w:rPr>
          <w:rFonts w:ascii="Times New Roman" w:hAnsi="Times New Roman" w:cs="Times New Roman"/>
          <w:sz w:val="24"/>
          <w:szCs w:val="24"/>
          <w:lang w:val="az-Latn-AZ"/>
        </w:rPr>
        <w:t>ri</w:t>
      </w:r>
      <w:r w:rsidR="004850E1" w:rsidRPr="00495A2E">
        <w:rPr>
          <w:rFonts w:ascii="Times New Roman" w:hAnsi="Times New Roman" w:cs="Times New Roman"/>
          <w:sz w:val="24"/>
          <w:szCs w:val="24"/>
          <w:lang w:val="az-Latn-AZ"/>
        </w:rPr>
        <w:softHyphen/>
      </w:r>
      <w:r w:rsidR="00494D48" w:rsidRPr="00495A2E">
        <w:rPr>
          <w:rFonts w:ascii="Times New Roman" w:hAnsi="Times New Roman" w:cs="Times New Roman"/>
          <w:sz w:val="24"/>
          <w:szCs w:val="24"/>
          <w:lang w:val="az-Latn-AZ"/>
        </w:rPr>
        <w:t xml:space="preserve">qət </w:t>
      </w:r>
      <w:r w:rsidR="00EA61C1" w:rsidRPr="00495A2E">
        <w:rPr>
          <w:rFonts w:ascii="Times New Roman" w:hAnsi="Times New Roman" w:cs="Times New Roman"/>
          <w:sz w:val="24"/>
          <w:szCs w:val="24"/>
          <w:lang w:val="az-Latn-AZ"/>
        </w:rPr>
        <w:t>şeyxi olaraq səfəvilik ide</w:t>
      </w:r>
      <w:r w:rsidR="009814AC" w:rsidRPr="00495A2E">
        <w:rPr>
          <w:rFonts w:ascii="Times New Roman" w:hAnsi="Times New Roman" w:cs="Times New Roman"/>
          <w:sz w:val="24"/>
          <w:szCs w:val="24"/>
          <w:lang w:val="az-Latn-AZ"/>
        </w:rPr>
        <w:softHyphen/>
      </w:r>
      <w:r w:rsidR="00EA61C1" w:rsidRPr="00495A2E">
        <w:rPr>
          <w:rFonts w:ascii="Times New Roman" w:hAnsi="Times New Roman" w:cs="Times New Roman"/>
          <w:sz w:val="24"/>
          <w:szCs w:val="24"/>
          <w:lang w:val="az-Latn-AZ"/>
        </w:rPr>
        <w:t>ya</w:t>
      </w:r>
      <w:r w:rsidR="009814AC" w:rsidRPr="00495A2E">
        <w:rPr>
          <w:rFonts w:ascii="Times New Roman" w:hAnsi="Times New Roman" w:cs="Times New Roman"/>
          <w:sz w:val="24"/>
          <w:szCs w:val="24"/>
          <w:lang w:val="az-Latn-AZ"/>
        </w:rPr>
        <w:softHyphen/>
      </w:r>
      <w:r w:rsidR="00EA61C1" w:rsidRPr="00495A2E">
        <w:rPr>
          <w:rFonts w:ascii="Times New Roman" w:hAnsi="Times New Roman" w:cs="Times New Roman"/>
          <w:sz w:val="24"/>
          <w:szCs w:val="24"/>
          <w:lang w:val="az-Latn-AZ"/>
        </w:rPr>
        <w:t>larını yayan Qasim Ənvar ye</w:t>
      </w:r>
      <w:r w:rsidR="004850E1" w:rsidRPr="00495A2E">
        <w:rPr>
          <w:rFonts w:ascii="Times New Roman" w:hAnsi="Times New Roman" w:cs="Times New Roman"/>
          <w:sz w:val="24"/>
          <w:szCs w:val="24"/>
          <w:lang w:val="az-Latn-AZ"/>
        </w:rPr>
        <w:softHyphen/>
      </w:r>
      <w:r w:rsidR="00EA61C1" w:rsidRPr="00495A2E">
        <w:rPr>
          <w:rFonts w:ascii="Times New Roman" w:hAnsi="Times New Roman" w:cs="Times New Roman"/>
          <w:sz w:val="24"/>
          <w:szCs w:val="24"/>
          <w:lang w:val="az-Latn-AZ"/>
        </w:rPr>
        <w:t>nə də Şeyx Sədrəddinin tapşırığı ilə Xorasana gedir. Dövlətşah Səmər</w:t>
      </w:r>
      <w:r w:rsidR="00B966EF" w:rsidRPr="00495A2E">
        <w:rPr>
          <w:rFonts w:ascii="Times New Roman" w:hAnsi="Times New Roman" w:cs="Times New Roman"/>
          <w:sz w:val="24"/>
          <w:szCs w:val="24"/>
          <w:lang w:val="az-Latn-AZ"/>
        </w:rPr>
        <w:softHyphen/>
      </w:r>
      <w:r w:rsidR="00EA61C1" w:rsidRPr="00495A2E">
        <w:rPr>
          <w:rFonts w:ascii="Times New Roman" w:hAnsi="Times New Roman" w:cs="Times New Roman"/>
          <w:sz w:val="24"/>
          <w:szCs w:val="24"/>
          <w:lang w:val="az-Latn-AZ"/>
        </w:rPr>
        <w:t>qəndinin yazdığına görə, Qasim Ənvar Xorasanda qısa müddə</w:t>
      </w:r>
      <w:r w:rsidR="00BF17C7" w:rsidRPr="00495A2E">
        <w:rPr>
          <w:rFonts w:ascii="Times New Roman" w:hAnsi="Times New Roman" w:cs="Times New Roman"/>
          <w:sz w:val="24"/>
          <w:szCs w:val="24"/>
          <w:lang w:val="az-Latn-AZ"/>
        </w:rPr>
        <w:softHyphen/>
      </w:r>
      <w:r w:rsidR="00EA61C1" w:rsidRPr="00495A2E">
        <w:rPr>
          <w:rFonts w:ascii="Times New Roman" w:hAnsi="Times New Roman" w:cs="Times New Roman"/>
          <w:sz w:val="24"/>
          <w:szCs w:val="24"/>
          <w:lang w:val="az-Latn-AZ"/>
        </w:rPr>
        <w:t xml:space="preserve">tə ətrafına xeyli tərəfdar toplayır, </w:t>
      </w:r>
      <w:r w:rsidR="007B650E" w:rsidRPr="00495A2E">
        <w:rPr>
          <w:rFonts w:ascii="Times New Roman" w:hAnsi="Times New Roman" w:cs="Times New Roman"/>
          <w:sz w:val="24"/>
          <w:szCs w:val="24"/>
          <w:lang w:val="az-Latn-AZ"/>
        </w:rPr>
        <w:t>böyük nüfuz qazanır. Bundan ehtiyat edən Xorasan alimləri onun əleyhinə çıxırlar. Qa</w:t>
      </w:r>
      <w:r w:rsidR="004850E1" w:rsidRPr="00495A2E">
        <w:rPr>
          <w:rFonts w:ascii="Times New Roman" w:hAnsi="Times New Roman" w:cs="Times New Roman"/>
          <w:sz w:val="24"/>
          <w:szCs w:val="24"/>
          <w:lang w:val="az-Latn-AZ"/>
        </w:rPr>
        <w:softHyphen/>
      </w:r>
      <w:r w:rsidR="007B650E" w:rsidRPr="00495A2E">
        <w:rPr>
          <w:rFonts w:ascii="Times New Roman" w:hAnsi="Times New Roman" w:cs="Times New Roman"/>
          <w:sz w:val="24"/>
          <w:szCs w:val="24"/>
          <w:lang w:val="az-Latn-AZ"/>
        </w:rPr>
        <w:t>sim Ənvar Herata üz tutmalı olur. Qiyasəddin Xandəmir gös</w:t>
      </w:r>
      <w:r w:rsidR="004850E1" w:rsidRPr="00495A2E">
        <w:rPr>
          <w:rFonts w:ascii="Times New Roman" w:hAnsi="Times New Roman" w:cs="Times New Roman"/>
          <w:sz w:val="24"/>
          <w:szCs w:val="24"/>
          <w:lang w:val="az-Latn-AZ"/>
        </w:rPr>
        <w:softHyphen/>
      </w:r>
      <w:r w:rsidR="007B650E" w:rsidRPr="00495A2E">
        <w:rPr>
          <w:rFonts w:ascii="Times New Roman" w:hAnsi="Times New Roman" w:cs="Times New Roman"/>
          <w:sz w:val="24"/>
          <w:szCs w:val="24"/>
          <w:lang w:val="az-Latn-AZ"/>
        </w:rPr>
        <w:t>tərir ki, “şair Herata gəldikdən sonra az vaxt içərisində Xo</w:t>
      </w:r>
      <w:r w:rsidR="004850E1" w:rsidRPr="00495A2E">
        <w:rPr>
          <w:rFonts w:ascii="Times New Roman" w:hAnsi="Times New Roman" w:cs="Times New Roman"/>
          <w:sz w:val="24"/>
          <w:szCs w:val="24"/>
          <w:lang w:val="az-Latn-AZ"/>
        </w:rPr>
        <w:softHyphen/>
      </w:r>
      <w:r w:rsidR="007B650E" w:rsidRPr="00495A2E">
        <w:rPr>
          <w:rFonts w:ascii="Times New Roman" w:hAnsi="Times New Roman" w:cs="Times New Roman"/>
          <w:sz w:val="24"/>
          <w:szCs w:val="24"/>
          <w:lang w:val="az-Latn-AZ"/>
        </w:rPr>
        <w:t>ra</w:t>
      </w:r>
      <w:r w:rsidR="004850E1" w:rsidRPr="00495A2E">
        <w:rPr>
          <w:rFonts w:ascii="Times New Roman" w:hAnsi="Times New Roman" w:cs="Times New Roman"/>
          <w:sz w:val="24"/>
          <w:szCs w:val="24"/>
          <w:lang w:val="az-Latn-AZ"/>
        </w:rPr>
        <w:softHyphen/>
      </w:r>
      <w:r w:rsidR="007B650E" w:rsidRPr="00495A2E">
        <w:rPr>
          <w:rFonts w:ascii="Times New Roman" w:hAnsi="Times New Roman" w:cs="Times New Roman"/>
          <w:sz w:val="24"/>
          <w:szCs w:val="24"/>
          <w:lang w:val="az-Latn-AZ"/>
        </w:rPr>
        <w:t>san böyüklərinin və əyan</w:t>
      </w:r>
      <w:r w:rsidR="00C572ED" w:rsidRPr="00495A2E">
        <w:rPr>
          <w:rFonts w:ascii="Times New Roman" w:hAnsi="Times New Roman" w:cs="Times New Roman"/>
          <w:sz w:val="24"/>
          <w:szCs w:val="24"/>
          <w:lang w:val="az-Latn-AZ"/>
        </w:rPr>
        <w:softHyphen/>
      </w:r>
      <w:r w:rsidR="007B650E" w:rsidRPr="00495A2E">
        <w:rPr>
          <w:rFonts w:ascii="Times New Roman" w:hAnsi="Times New Roman" w:cs="Times New Roman"/>
          <w:sz w:val="24"/>
          <w:szCs w:val="24"/>
          <w:lang w:val="az-Latn-AZ"/>
        </w:rPr>
        <w:t>larının çoxu onun evinin astanasında müridləri cər</w:t>
      </w:r>
      <w:r w:rsidR="00B966EF" w:rsidRPr="00495A2E">
        <w:rPr>
          <w:rFonts w:ascii="Times New Roman" w:hAnsi="Times New Roman" w:cs="Times New Roman"/>
          <w:sz w:val="24"/>
          <w:szCs w:val="24"/>
          <w:lang w:val="az-Latn-AZ"/>
        </w:rPr>
        <w:softHyphen/>
      </w:r>
      <w:r w:rsidR="007B650E" w:rsidRPr="00495A2E">
        <w:rPr>
          <w:rFonts w:ascii="Times New Roman" w:hAnsi="Times New Roman" w:cs="Times New Roman"/>
          <w:sz w:val="24"/>
          <w:szCs w:val="24"/>
          <w:lang w:val="az-Latn-AZ"/>
        </w:rPr>
        <w:t>gə</w:t>
      </w:r>
      <w:r w:rsidR="00B966EF" w:rsidRPr="00495A2E">
        <w:rPr>
          <w:rFonts w:ascii="Times New Roman" w:hAnsi="Times New Roman" w:cs="Times New Roman"/>
          <w:sz w:val="24"/>
          <w:szCs w:val="24"/>
          <w:lang w:val="az-Latn-AZ"/>
        </w:rPr>
        <w:softHyphen/>
      </w:r>
      <w:r w:rsidR="007B650E" w:rsidRPr="00495A2E">
        <w:rPr>
          <w:rFonts w:ascii="Times New Roman" w:hAnsi="Times New Roman" w:cs="Times New Roman"/>
          <w:sz w:val="24"/>
          <w:szCs w:val="24"/>
          <w:lang w:val="az-Latn-AZ"/>
        </w:rPr>
        <w:t>sində durdular... O həzrət</w:t>
      </w:r>
      <w:r w:rsidR="00F404BE">
        <w:rPr>
          <w:rFonts w:ascii="Times New Roman" w:hAnsi="Times New Roman" w:cs="Times New Roman"/>
          <w:sz w:val="24"/>
          <w:szCs w:val="24"/>
          <w:lang w:val="az-Latn-AZ"/>
        </w:rPr>
        <w:t>,</w:t>
      </w:r>
      <w:r w:rsidR="007B650E" w:rsidRPr="00495A2E">
        <w:rPr>
          <w:rFonts w:ascii="Times New Roman" w:hAnsi="Times New Roman" w:cs="Times New Roman"/>
          <w:sz w:val="24"/>
          <w:szCs w:val="24"/>
          <w:lang w:val="az-Latn-AZ"/>
        </w:rPr>
        <w:t xml:space="preserve"> istər Mirzə Şahrux və istərsə də onun əzəmət sahibi öv</w:t>
      </w:r>
      <w:r w:rsidR="009814AC" w:rsidRPr="00495A2E">
        <w:rPr>
          <w:rFonts w:ascii="Times New Roman" w:hAnsi="Times New Roman" w:cs="Times New Roman"/>
          <w:sz w:val="24"/>
          <w:szCs w:val="24"/>
          <w:lang w:val="az-Latn-AZ"/>
        </w:rPr>
        <w:softHyphen/>
      </w:r>
      <w:r w:rsidR="007B650E" w:rsidRPr="00495A2E">
        <w:rPr>
          <w:rFonts w:ascii="Times New Roman" w:hAnsi="Times New Roman" w:cs="Times New Roman"/>
          <w:sz w:val="24"/>
          <w:szCs w:val="24"/>
          <w:lang w:val="az-Latn-AZ"/>
        </w:rPr>
        <w:t>ladı ilə çox etinasız bir halda gö</w:t>
      </w:r>
      <w:r w:rsidR="004850E1" w:rsidRPr="00495A2E">
        <w:rPr>
          <w:rFonts w:ascii="Times New Roman" w:hAnsi="Times New Roman" w:cs="Times New Roman"/>
          <w:sz w:val="24"/>
          <w:szCs w:val="24"/>
          <w:lang w:val="az-Latn-AZ"/>
        </w:rPr>
        <w:softHyphen/>
      </w:r>
      <w:r w:rsidR="007B650E" w:rsidRPr="00495A2E">
        <w:rPr>
          <w:rFonts w:ascii="Times New Roman" w:hAnsi="Times New Roman" w:cs="Times New Roman"/>
          <w:sz w:val="24"/>
          <w:szCs w:val="24"/>
          <w:lang w:val="az-Latn-AZ"/>
        </w:rPr>
        <w:t xml:space="preserve">rüşdü. Yüksək kamalı və mərtəbəsinə görə ondan istənilsə də, nə baş əyir, nə də lazımi hörmət göstərirdi”. Səmərqəndi </w:t>
      </w:r>
      <w:r w:rsidR="000D5DD0" w:rsidRPr="00495A2E">
        <w:rPr>
          <w:rFonts w:ascii="Times New Roman" w:hAnsi="Times New Roman" w:cs="Times New Roman"/>
          <w:sz w:val="24"/>
          <w:szCs w:val="24"/>
          <w:lang w:val="az-Latn-AZ"/>
        </w:rPr>
        <w:t>bu fikri təsdiqləyərək yazır: “He</w:t>
      </w:r>
      <w:r w:rsidR="009814AC" w:rsidRPr="00495A2E">
        <w:rPr>
          <w:rFonts w:ascii="Times New Roman" w:hAnsi="Times New Roman" w:cs="Times New Roman"/>
          <w:sz w:val="24"/>
          <w:szCs w:val="24"/>
          <w:lang w:val="az-Latn-AZ"/>
        </w:rPr>
        <w:softHyphen/>
      </w:r>
      <w:r w:rsidR="000D5DD0" w:rsidRPr="00495A2E">
        <w:rPr>
          <w:rFonts w:ascii="Times New Roman" w:hAnsi="Times New Roman" w:cs="Times New Roman"/>
          <w:sz w:val="24"/>
          <w:szCs w:val="24"/>
          <w:lang w:val="az-Latn-AZ"/>
        </w:rPr>
        <w:t>ratın bir çox böyükləri və əmirza</w:t>
      </w:r>
      <w:r w:rsidR="004850E1" w:rsidRPr="00495A2E">
        <w:rPr>
          <w:rFonts w:ascii="Times New Roman" w:hAnsi="Times New Roman" w:cs="Times New Roman"/>
          <w:sz w:val="24"/>
          <w:szCs w:val="24"/>
          <w:lang w:val="az-Latn-AZ"/>
        </w:rPr>
        <w:softHyphen/>
      </w:r>
      <w:r w:rsidR="000D5DD0" w:rsidRPr="00495A2E">
        <w:rPr>
          <w:rFonts w:ascii="Times New Roman" w:hAnsi="Times New Roman" w:cs="Times New Roman"/>
          <w:sz w:val="24"/>
          <w:szCs w:val="24"/>
          <w:lang w:val="az-Latn-AZ"/>
        </w:rPr>
        <w:t>də</w:t>
      </w:r>
      <w:r w:rsidR="004850E1" w:rsidRPr="00495A2E">
        <w:rPr>
          <w:rFonts w:ascii="Times New Roman" w:hAnsi="Times New Roman" w:cs="Times New Roman"/>
          <w:sz w:val="24"/>
          <w:szCs w:val="24"/>
          <w:lang w:val="az-Latn-AZ"/>
        </w:rPr>
        <w:softHyphen/>
      </w:r>
      <w:r w:rsidR="000D5DD0" w:rsidRPr="00495A2E">
        <w:rPr>
          <w:rFonts w:ascii="Times New Roman" w:hAnsi="Times New Roman" w:cs="Times New Roman"/>
          <w:sz w:val="24"/>
          <w:szCs w:val="24"/>
          <w:lang w:val="az-Latn-AZ"/>
        </w:rPr>
        <w:t>ləri onun şagirdi olmuşdular”. Bunlar göstərir ki, Qasim Ən</w:t>
      </w:r>
      <w:r w:rsidR="004850E1" w:rsidRPr="00495A2E">
        <w:rPr>
          <w:rFonts w:ascii="Times New Roman" w:hAnsi="Times New Roman" w:cs="Times New Roman"/>
          <w:sz w:val="24"/>
          <w:szCs w:val="24"/>
          <w:lang w:val="az-Latn-AZ"/>
        </w:rPr>
        <w:softHyphen/>
      </w:r>
      <w:r w:rsidR="000D5DD0" w:rsidRPr="00495A2E">
        <w:rPr>
          <w:rFonts w:ascii="Times New Roman" w:hAnsi="Times New Roman" w:cs="Times New Roman"/>
          <w:sz w:val="24"/>
          <w:szCs w:val="24"/>
          <w:lang w:val="az-Latn-AZ"/>
        </w:rPr>
        <w:t xml:space="preserve">var Heratda hədsiz nüfuz və şöhrət </w:t>
      </w:r>
      <w:r w:rsidR="0024174E" w:rsidRPr="00495A2E">
        <w:rPr>
          <w:rFonts w:ascii="Times New Roman" w:hAnsi="Times New Roman" w:cs="Times New Roman"/>
          <w:sz w:val="24"/>
          <w:szCs w:val="24"/>
          <w:lang w:val="az-Latn-AZ"/>
        </w:rPr>
        <w:t>qazanmışdır</w:t>
      </w:r>
      <w:r w:rsidR="000D5DD0" w:rsidRPr="00495A2E">
        <w:rPr>
          <w:rFonts w:ascii="Times New Roman" w:hAnsi="Times New Roman" w:cs="Times New Roman"/>
          <w:sz w:val="24"/>
          <w:szCs w:val="24"/>
          <w:lang w:val="az-Latn-AZ"/>
        </w:rPr>
        <w:t xml:space="preserve">. </w:t>
      </w:r>
    </w:p>
    <w:p w:rsidR="008863C0" w:rsidRPr="00495A2E" w:rsidRDefault="000D5DD0"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Azərbaycandan başlayan hürufilik alovu hələ Teymurun vax</w:t>
      </w:r>
      <w:r w:rsidR="004850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tında Türküstanı da bürümüşdü. Tey</w:t>
      </w:r>
      <w:r w:rsidR="00B966E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murilərə qarşı çıxan hü</w:t>
      </w:r>
      <w:r w:rsidR="004850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rufilərə su</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filər də qoşulmuşdu və Şahrux Mirzənin za</w:t>
      </w:r>
      <w:r w:rsidR="004850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4850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w:t>
      </w:r>
      <w:r w:rsidR="004850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bu artıq bir xalq hərəkatına çevril</w:t>
      </w:r>
      <w:r w:rsidR="00BF17C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mişdi. Qa</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sim Ənvar da bu hərəkatın fəal tərəf</w:t>
      </w:r>
      <w:r w:rsidR="00B966E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darlarından idi və Y.Bertelsin təsdiq etdiyi kimi, “Şah</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ruxa qarşı təbliğatla məşğul olurdu və ona qarşı baş</w:t>
      </w:r>
      <w:r w:rsidR="004850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qa teymuriləri təhrik edirdi</w:t>
      </w:r>
      <w:r w:rsidR="00232CE9">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Məhəmmədəli Tərbiyət </w:t>
      </w:r>
      <w:r w:rsidR="00D21A27">
        <w:rPr>
          <w:rFonts w:ascii="Times New Roman" w:hAnsi="Times New Roman" w:cs="Times New Roman"/>
          <w:sz w:val="24"/>
          <w:szCs w:val="24"/>
          <w:lang w:val="az-Latn-AZ"/>
        </w:rPr>
        <w:t>“Daneş</w:t>
      </w:r>
      <w:r w:rsidR="00BE1E86">
        <w:rPr>
          <w:rFonts w:ascii="Times New Roman" w:hAnsi="Times New Roman" w:cs="Times New Roman"/>
          <w:sz w:val="24"/>
          <w:szCs w:val="24"/>
          <w:lang w:val="az-Latn-AZ"/>
        </w:rPr>
        <w:softHyphen/>
      </w:r>
      <w:r w:rsidR="00D21A27">
        <w:rPr>
          <w:rFonts w:ascii="Times New Roman" w:hAnsi="Times New Roman" w:cs="Times New Roman"/>
          <w:sz w:val="24"/>
          <w:szCs w:val="24"/>
          <w:lang w:val="az-Latn-AZ"/>
        </w:rPr>
        <w:t>mən</w:t>
      </w:r>
      <w:r w:rsidR="00BE1E86">
        <w:rPr>
          <w:rFonts w:ascii="Times New Roman" w:hAnsi="Times New Roman" w:cs="Times New Roman"/>
          <w:sz w:val="24"/>
          <w:szCs w:val="24"/>
          <w:lang w:val="az-Latn-AZ"/>
        </w:rPr>
        <w:softHyphen/>
      </w:r>
      <w:r w:rsidR="00D21A27">
        <w:rPr>
          <w:rFonts w:ascii="Times New Roman" w:hAnsi="Times New Roman" w:cs="Times New Roman"/>
          <w:sz w:val="24"/>
          <w:szCs w:val="24"/>
          <w:lang w:val="az-Latn-AZ"/>
        </w:rPr>
        <w:t>dane</w:t>
      </w:r>
      <w:r w:rsidRPr="00495A2E">
        <w:rPr>
          <w:rFonts w:ascii="Times New Roman" w:hAnsi="Times New Roman" w:cs="Times New Roman"/>
          <w:sz w:val="24"/>
          <w:szCs w:val="24"/>
          <w:lang w:val="az-Latn-AZ"/>
        </w:rPr>
        <w:t xml:space="preserve">-Azərbaycan” (“Azərbaycan alimləri”) təzkirəsində </w:t>
      </w:r>
      <w:r w:rsidR="00A545B4" w:rsidRPr="00495A2E">
        <w:rPr>
          <w:rFonts w:ascii="Times New Roman" w:hAnsi="Times New Roman" w:cs="Times New Roman"/>
          <w:sz w:val="24"/>
          <w:szCs w:val="24"/>
          <w:lang w:val="az-Latn-AZ"/>
        </w:rPr>
        <w:t>“Hə</w:t>
      </w:r>
      <w:r w:rsidR="004850E1" w:rsidRPr="00495A2E">
        <w:rPr>
          <w:rFonts w:ascii="Times New Roman" w:hAnsi="Times New Roman" w:cs="Times New Roman"/>
          <w:sz w:val="24"/>
          <w:szCs w:val="24"/>
          <w:lang w:val="az-Latn-AZ"/>
        </w:rPr>
        <w:softHyphen/>
      </w:r>
      <w:r w:rsidR="00BE1E86">
        <w:rPr>
          <w:rFonts w:ascii="Times New Roman" w:hAnsi="Times New Roman" w:cs="Times New Roman"/>
          <w:sz w:val="24"/>
          <w:szCs w:val="24"/>
          <w:lang w:val="az-Latn-AZ"/>
        </w:rPr>
        <w:softHyphen/>
      </w:r>
      <w:r w:rsidR="00BE1E86">
        <w:rPr>
          <w:rFonts w:ascii="Times New Roman" w:hAnsi="Times New Roman" w:cs="Times New Roman"/>
          <w:sz w:val="24"/>
          <w:szCs w:val="24"/>
          <w:lang w:val="az-Latn-AZ"/>
        </w:rPr>
        <w:softHyphen/>
      </w:r>
      <w:r w:rsidR="00A545B4" w:rsidRPr="00495A2E">
        <w:rPr>
          <w:rFonts w:ascii="Times New Roman" w:hAnsi="Times New Roman" w:cs="Times New Roman"/>
          <w:sz w:val="24"/>
          <w:szCs w:val="24"/>
          <w:lang w:val="az-Latn-AZ"/>
        </w:rPr>
        <w:t>bibüs-siyər” əsə</w:t>
      </w:r>
      <w:r w:rsidR="009814AC" w:rsidRPr="00495A2E">
        <w:rPr>
          <w:rFonts w:ascii="Times New Roman" w:hAnsi="Times New Roman" w:cs="Times New Roman"/>
          <w:sz w:val="24"/>
          <w:szCs w:val="24"/>
          <w:lang w:val="az-Latn-AZ"/>
        </w:rPr>
        <w:softHyphen/>
      </w:r>
      <w:r w:rsidR="00A545B4" w:rsidRPr="00495A2E">
        <w:rPr>
          <w:rFonts w:ascii="Times New Roman" w:hAnsi="Times New Roman" w:cs="Times New Roman"/>
          <w:sz w:val="24"/>
          <w:szCs w:val="24"/>
          <w:lang w:val="az-Latn-AZ"/>
        </w:rPr>
        <w:t>rinin müəllifinə istina</w:t>
      </w:r>
      <w:r w:rsidR="00B966EF" w:rsidRPr="00495A2E">
        <w:rPr>
          <w:rFonts w:ascii="Times New Roman" w:hAnsi="Times New Roman" w:cs="Times New Roman"/>
          <w:sz w:val="24"/>
          <w:szCs w:val="24"/>
          <w:lang w:val="az-Latn-AZ"/>
        </w:rPr>
        <w:softHyphen/>
      </w:r>
      <w:r w:rsidR="00A545B4" w:rsidRPr="00495A2E">
        <w:rPr>
          <w:rFonts w:ascii="Times New Roman" w:hAnsi="Times New Roman" w:cs="Times New Roman"/>
          <w:sz w:val="24"/>
          <w:szCs w:val="24"/>
          <w:lang w:val="az-Latn-AZ"/>
        </w:rPr>
        <w:t>dən yazır: “Əmir Qa</w:t>
      </w:r>
      <w:r w:rsidR="004850E1" w:rsidRPr="00495A2E">
        <w:rPr>
          <w:rFonts w:ascii="Times New Roman" w:hAnsi="Times New Roman" w:cs="Times New Roman"/>
          <w:sz w:val="24"/>
          <w:szCs w:val="24"/>
          <w:lang w:val="az-Latn-AZ"/>
        </w:rPr>
        <w:softHyphen/>
      </w:r>
      <w:r w:rsidR="00A545B4" w:rsidRPr="00495A2E">
        <w:rPr>
          <w:rFonts w:ascii="Times New Roman" w:hAnsi="Times New Roman" w:cs="Times New Roman"/>
          <w:sz w:val="24"/>
          <w:szCs w:val="24"/>
          <w:lang w:val="az-Latn-AZ"/>
        </w:rPr>
        <w:t>sim Ənvar öz zahiri və daxili fəzilətlərini tək</w:t>
      </w:r>
      <w:r w:rsidR="009814AC" w:rsidRPr="00495A2E">
        <w:rPr>
          <w:rFonts w:ascii="Times New Roman" w:hAnsi="Times New Roman" w:cs="Times New Roman"/>
          <w:sz w:val="24"/>
          <w:szCs w:val="24"/>
          <w:lang w:val="az-Latn-AZ"/>
        </w:rPr>
        <w:softHyphen/>
      </w:r>
      <w:r w:rsidR="00A545B4" w:rsidRPr="00495A2E">
        <w:rPr>
          <w:rFonts w:ascii="Times New Roman" w:hAnsi="Times New Roman" w:cs="Times New Roman"/>
          <w:sz w:val="24"/>
          <w:szCs w:val="24"/>
          <w:lang w:val="az-Latn-AZ"/>
        </w:rPr>
        <w:t>milləşdir</w:t>
      </w:r>
      <w:r w:rsidR="00BF17C7" w:rsidRPr="00495A2E">
        <w:rPr>
          <w:rFonts w:ascii="Times New Roman" w:hAnsi="Times New Roman" w:cs="Times New Roman"/>
          <w:sz w:val="24"/>
          <w:szCs w:val="24"/>
          <w:lang w:val="az-Latn-AZ"/>
        </w:rPr>
        <w:softHyphen/>
      </w:r>
      <w:r w:rsidR="00A545B4" w:rsidRPr="00495A2E">
        <w:rPr>
          <w:rFonts w:ascii="Times New Roman" w:hAnsi="Times New Roman" w:cs="Times New Roman"/>
          <w:sz w:val="24"/>
          <w:szCs w:val="24"/>
          <w:lang w:val="az-Latn-AZ"/>
        </w:rPr>
        <w:t>dikdən son</w:t>
      </w:r>
      <w:r w:rsidR="004850E1" w:rsidRPr="00495A2E">
        <w:rPr>
          <w:rFonts w:ascii="Times New Roman" w:hAnsi="Times New Roman" w:cs="Times New Roman"/>
          <w:sz w:val="24"/>
          <w:szCs w:val="24"/>
          <w:lang w:val="az-Latn-AZ"/>
        </w:rPr>
        <w:softHyphen/>
      </w:r>
      <w:r w:rsidR="00A545B4" w:rsidRPr="00495A2E">
        <w:rPr>
          <w:rFonts w:ascii="Times New Roman" w:hAnsi="Times New Roman" w:cs="Times New Roman"/>
          <w:sz w:val="24"/>
          <w:szCs w:val="24"/>
          <w:lang w:val="az-Latn-AZ"/>
        </w:rPr>
        <w:t>ra Azərbaycandan Gila</w:t>
      </w:r>
      <w:r w:rsidR="00B966EF" w:rsidRPr="00495A2E">
        <w:rPr>
          <w:rFonts w:ascii="Times New Roman" w:hAnsi="Times New Roman" w:cs="Times New Roman"/>
          <w:sz w:val="24"/>
          <w:szCs w:val="24"/>
          <w:lang w:val="az-Latn-AZ"/>
        </w:rPr>
        <w:softHyphen/>
      </w:r>
      <w:r w:rsidR="00A545B4" w:rsidRPr="00495A2E">
        <w:rPr>
          <w:rFonts w:ascii="Times New Roman" w:hAnsi="Times New Roman" w:cs="Times New Roman"/>
          <w:sz w:val="24"/>
          <w:szCs w:val="24"/>
          <w:lang w:val="az-Latn-AZ"/>
        </w:rPr>
        <w:t>na, Xorasana və daha sonra Herata get</w:t>
      </w:r>
      <w:r w:rsidR="004850E1" w:rsidRPr="00495A2E">
        <w:rPr>
          <w:rFonts w:ascii="Times New Roman" w:hAnsi="Times New Roman" w:cs="Times New Roman"/>
          <w:sz w:val="24"/>
          <w:szCs w:val="24"/>
          <w:lang w:val="az-Latn-AZ"/>
        </w:rPr>
        <w:softHyphen/>
      </w:r>
      <w:r w:rsidR="00F404BE">
        <w:rPr>
          <w:rFonts w:ascii="Times New Roman" w:hAnsi="Times New Roman" w:cs="Times New Roman"/>
          <w:sz w:val="24"/>
          <w:szCs w:val="24"/>
          <w:lang w:val="az-Latn-AZ"/>
        </w:rPr>
        <w:softHyphen/>
      </w:r>
      <w:r w:rsidR="00A545B4" w:rsidRPr="00495A2E">
        <w:rPr>
          <w:rFonts w:ascii="Times New Roman" w:hAnsi="Times New Roman" w:cs="Times New Roman"/>
          <w:sz w:val="24"/>
          <w:szCs w:val="24"/>
          <w:lang w:val="az-Latn-AZ"/>
        </w:rPr>
        <w:t>miş və orada yaşamışdır. O, yüksək mənəvi q</w:t>
      </w:r>
      <w:r w:rsidR="00013ED2" w:rsidRPr="00495A2E">
        <w:rPr>
          <w:rFonts w:ascii="Times New Roman" w:hAnsi="Times New Roman" w:cs="Times New Roman"/>
          <w:sz w:val="24"/>
          <w:szCs w:val="24"/>
          <w:lang w:val="az-Latn-AZ"/>
        </w:rPr>
        <w:t>ü</w:t>
      </w:r>
      <w:r w:rsidR="00A545B4" w:rsidRPr="00495A2E">
        <w:rPr>
          <w:rFonts w:ascii="Times New Roman" w:hAnsi="Times New Roman" w:cs="Times New Roman"/>
          <w:sz w:val="24"/>
          <w:szCs w:val="24"/>
          <w:lang w:val="az-Latn-AZ"/>
        </w:rPr>
        <w:t>rura malik ola</w:t>
      </w:r>
      <w:r w:rsidR="004850E1" w:rsidRPr="00495A2E">
        <w:rPr>
          <w:rFonts w:ascii="Times New Roman" w:hAnsi="Times New Roman" w:cs="Times New Roman"/>
          <w:sz w:val="24"/>
          <w:szCs w:val="24"/>
          <w:lang w:val="az-Latn-AZ"/>
        </w:rPr>
        <w:softHyphen/>
      </w:r>
      <w:r w:rsidR="00A545B4" w:rsidRPr="00495A2E">
        <w:rPr>
          <w:rFonts w:ascii="Times New Roman" w:hAnsi="Times New Roman" w:cs="Times New Roman"/>
          <w:sz w:val="24"/>
          <w:szCs w:val="24"/>
          <w:lang w:val="az-Latn-AZ"/>
        </w:rPr>
        <w:t>raq Şahrux Mirzədən və onun övladından asılı ol</w:t>
      </w:r>
      <w:r w:rsidR="009814AC" w:rsidRPr="00495A2E">
        <w:rPr>
          <w:rFonts w:ascii="Times New Roman" w:hAnsi="Times New Roman" w:cs="Times New Roman"/>
          <w:sz w:val="24"/>
          <w:szCs w:val="24"/>
          <w:lang w:val="az-Latn-AZ"/>
        </w:rPr>
        <w:softHyphen/>
      </w:r>
      <w:r w:rsidR="00A545B4" w:rsidRPr="00495A2E">
        <w:rPr>
          <w:rFonts w:ascii="Times New Roman" w:hAnsi="Times New Roman" w:cs="Times New Roman"/>
          <w:sz w:val="24"/>
          <w:szCs w:val="24"/>
          <w:lang w:val="az-Latn-AZ"/>
        </w:rPr>
        <w:t>madığını və on</w:t>
      </w:r>
      <w:r w:rsidR="004850E1" w:rsidRPr="00495A2E">
        <w:rPr>
          <w:rFonts w:ascii="Times New Roman" w:hAnsi="Times New Roman" w:cs="Times New Roman"/>
          <w:sz w:val="24"/>
          <w:szCs w:val="24"/>
          <w:lang w:val="az-Latn-AZ"/>
        </w:rPr>
        <w:softHyphen/>
      </w:r>
      <w:r w:rsidR="00A545B4" w:rsidRPr="00495A2E">
        <w:rPr>
          <w:rFonts w:ascii="Times New Roman" w:hAnsi="Times New Roman" w:cs="Times New Roman"/>
          <w:sz w:val="24"/>
          <w:szCs w:val="24"/>
          <w:lang w:val="az-Latn-AZ"/>
        </w:rPr>
        <w:t>lara etinasızlığını göstərdiyinə görə hüru</w:t>
      </w:r>
      <w:r w:rsidR="00BF17C7" w:rsidRPr="00495A2E">
        <w:rPr>
          <w:rFonts w:ascii="Times New Roman" w:hAnsi="Times New Roman" w:cs="Times New Roman"/>
          <w:sz w:val="24"/>
          <w:szCs w:val="24"/>
          <w:lang w:val="az-Latn-AZ"/>
        </w:rPr>
        <w:softHyphen/>
      </w:r>
      <w:r w:rsidR="00A545B4" w:rsidRPr="00495A2E">
        <w:rPr>
          <w:rFonts w:ascii="Times New Roman" w:hAnsi="Times New Roman" w:cs="Times New Roman"/>
          <w:sz w:val="24"/>
          <w:szCs w:val="24"/>
          <w:lang w:val="az-Latn-AZ"/>
        </w:rPr>
        <w:t>filər hadisəsindən sonra hicri 830</w:t>
      </w:r>
      <w:r w:rsidR="00232CE9" w:rsidRPr="00495A2E">
        <w:rPr>
          <w:rFonts w:ascii="Times New Roman" w:hAnsi="Times New Roman" w:cs="Times New Roman"/>
          <w:sz w:val="24"/>
          <w:szCs w:val="24"/>
          <w:lang w:val="az-Latn-AZ"/>
        </w:rPr>
        <w:t>-cu</w:t>
      </w:r>
      <w:r w:rsidR="00A545B4" w:rsidRPr="00495A2E">
        <w:rPr>
          <w:rFonts w:ascii="Times New Roman" w:hAnsi="Times New Roman" w:cs="Times New Roman"/>
          <w:sz w:val="24"/>
          <w:szCs w:val="24"/>
          <w:lang w:val="az-Latn-AZ"/>
        </w:rPr>
        <w:t xml:space="preserve"> (m. 1426) </w:t>
      </w:r>
      <w:r w:rsidR="0024174E" w:rsidRPr="00495A2E">
        <w:rPr>
          <w:rFonts w:ascii="Times New Roman" w:hAnsi="Times New Roman" w:cs="Times New Roman"/>
          <w:sz w:val="24"/>
          <w:szCs w:val="24"/>
          <w:lang w:val="az-Latn-AZ"/>
        </w:rPr>
        <w:t xml:space="preserve">ildə </w:t>
      </w:r>
      <w:r w:rsidR="00A545B4" w:rsidRPr="00495A2E">
        <w:rPr>
          <w:rFonts w:ascii="Times New Roman" w:hAnsi="Times New Roman" w:cs="Times New Roman"/>
          <w:sz w:val="24"/>
          <w:szCs w:val="24"/>
          <w:lang w:val="az-Latn-AZ"/>
        </w:rPr>
        <w:t>təqsirləndirilir və Səmər</w:t>
      </w:r>
      <w:r w:rsidR="004850E1" w:rsidRPr="00495A2E">
        <w:rPr>
          <w:rFonts w:ascii="Times New Roman" w:hAnsi="Times New Roman" w:cs="Times New Roman"/>
          <w:sz w:val="24"/>
          <w:szCs w:val="24"/>
          <w:lang w:val="az-Latn-AZ"/>
        </w:rPr>
        <w:softHyphen/>
      </w:r>
      <w:r w:rsidR="00A545B4" w:rsidRPr="00495A2E">
        <w:rPr>
          <w:rFonts w:ascii="Times New Roman" w:hAnsi="Times New Roman" w:cs="Times New Roman"/>
          <w:sz w:val="24"/>
          <w:szCs w:val="24"/>
          <w:lang w:val="az-Latn-AZ"/>
        </w:rPr>
        <w:t>qən</w:t>
      </w:r>
      <w:r w:rsidR="004850E1" w:rsidRPr="00495A2E">
        <w:rPr>
          <w:rFonts w:ascii="Times New Roman" w:hAnsi="Times New Roman" w:cs="Times New Roman"/>
          <w:sz w:val="24"/>
          <w:szCs w:val="24"/>
          <w:lang w:val="az-Latn-AZ"/>
        </w:rPr>
        <w:softHyphen/>
      </w:r>
      <w:r w:rsidR="00A545B4" w:rsidRPr="00495A2E">
        <w:rPr>
          <w:rFonts w:ascii="Times New Roman" w:hAnsi="Times New Roman" w:cs="Times New Roman"/>
          <w:sz w:val="24"/>
          <w:szCs w:val="24"/>
          <w:lang w:val="az-Latn-AZ"/>
        </w:rPr>
        <w:lastRenderedPageBreak/>
        <w:t xml:space="preserve">də </w:t>
      </w:r>
      <w:r w:rsidR="00851D36" w:rsidRPr="00495A2E">
        <w:rPr>
          <w:rFonts w:ascii="Times New Roman" w:hAnsi="Times New Roman" w:cs="Times New Roman"/>
          <w:sz w:val="24"/>
          <w:szCs w:val="24"/>
          <w:lang w:val="az-Latn-AZ"/>
        </w:rPr>
        <w:t>qovulur”. Tərbiyət “hürufilər hadisəsi” deyəndə Heratda Şah</w:t>
      </w:r>
      <w:r w:rsidR="004850E1" w:rsidRPr="00495A2E">
        <w:rPr>
          <w:rFonts w:ascii="Times New Roman" w:hAnsi="Times New Roman" w:cs="Times New Roman"/>
          <w:sz w:val="24"/>
          <w:szCs w:val="24"/>
          <w:lang w:val="az-Latn-AZ"/>
        </w:rPr>
        <w:softHyphen/>
      </w:r>
      <w:r w:rsidR="00851D36" w:rsidRPr="00495A2E">
        <w:rPr>
          <w:rFonts w:ascii="Times New Roman" w:hAnsi="Times New Roman" w:cs="Times New Roman"/>
          <w:sz w:val="24"/>
          <w:szCs w:val="24"/>
          <w:lang w:val="az-Latn-AZ"/>
        </w:rPr>
        <w:t>ruxa qarşı sui-qəsdi nəzərdə tutur. 1426-cı ildə Əhməd Lur adlı hürufi Şahruxu cümə məscidində ağır yaralayır. Vaxtilə Şi</w:t>
      </w:r>
      <w:r w:rsidR="00D82C54" w:rsidRPr="00495A2E">
        <w:rPr>
          <w:rFonts w:ascii="Times New Roman" w:hAnsi="Times New Roman" w:cs="Times New Roman"/>
          <w:sz w:val="24"/>
          <w:szCs w:val="24"/>
          <w:lang w:val="az-Latn-AZ"/>
        </w:rPr>
        <w:t>rvanda, Naxçıvanda, Təbrizdə, Rumda olduğu ki</w:t>
      </w:r>
      <w:r w:rsidR="009814AC" w:rsidRPr="00495A2E">
        <w:rPr>
          <w:rFonts w:ascii="Times New Roman" w:hAnsi="Times New Roman" w:cs="Times New Roman"/>
          <w:sz w:val="24"/>
          <w:szCs w:val="24"/>
          <w:lang w:val="az-Latn-AZ"/>
        </w:rPr>
        <w:softHyphen/>
      </w:r>
      <w:r w:rsidR="00D82C54" w:rsidRPr="00495A2E">
        <w:rPr>
          <w:rFonts w:ascii="Times New Roman" w:hAnsi="Times New Roman" w:cs="Times New Roman"/>
          <w:sz w:val="24"/>
          <w:szCs w:val="24"/>
          <w:lang w:val="az-Latn-AZ"/>
        </w:rPr>
        <w:t>mi, Heratda da hürufilərə və onların tərəfdarlarına divan tutulur, Nəiminin nə</w:t>
      </w:r>
      <w:r w:rsidR="004850E1" w:rsidRPr="00495A2E">
        <w:rPr>
          <w:rFonts w:ascii="Times New Roman" w:hAnsi="Times New Roman" w:cs="Times New Roman"/>
          <w:sz w:val="24"/>
          <w:szCs w:val="24"/>
          <w:lang w:val="az-Latn-AZ"/>
        </w:rPr>
        <w:softHyphen/>
      </w:r>
      <w:r w:rsidR="00D82C54" w:rsidRPr="00495A2E">
        <w:rPr>
          <w:rFonts w:ascii="Times New Roman" w:hAnsi="Times New Roman" w:cs="Times New Roman"/>
          <w:sz w:val="24"/>
          <w:szCs w:val="24"/>
          <w:lang w:val="az-Latn-AZ"/>
        </w:rPr>
        <w:t xml:space="preserve">vəsi Xoca </w:t>
      </w:r>
      <w:r w:rsidR="00B154C5" w:rsidRPr="00495A2E">
        <w:rPr>
          <w:rFonts w:ascii="Times New Roman" w:hAnsi="Times New Roman" w:cs="Times New Roman"/>
          <w:sz w:val="24"/>
          <w:szCs w:val="24"/>
          <w:lang w:val="az-Latn-AZ"/>
        </w:rPr>
        <w:t>İzzəd</w:t>
      </w:r>
      <w:r w:rsidR="009814AC" w:rsidRPr="00495A2E">
        <w:rPr>
          <w:rFonts w:ascii="Times New Roman" w:hAnsi="Times New Roman" w:cs="Times New Roman"/>
          <w:sz w:val="24"/>
          <w:szCs w:val="24"/>
          <w:lang w:val="az-Latn-AZ"/>
        </w:rPr>
        <w:softHyphen/>
      </w:r>
      <w:r w:rsidR="00B154C5" w:rsidRPr="00495A2E">
        <w:rPr>
          <w:rFonts w:ascii="Times New Roman" w:hAnsi="Times New Roman" w:cs="Times New Roman"/>
          <w:sz w:val="24"/>
          <w:szCs w:val="24"/>
          <w:lang w:val="az-Latn-AZ"/>
        </w:rPr>
        <w:t>din və bir neçə hürufi diri-diri yandırılır. Qa</w:t>
      </w:r>
      <w:r w:rsidR="004850E1" w:rsidRPr="00495A2E">
        <w:rPr>
          <w:rFonts w:ascii="Times New Roman" w:hAnsi="Times New Roman" w:cs="Times New Roman"/>
          <w:sz w:val="24"/>
          <w:szCs w:val="24"/>
          <w:lang w:val="az-Latn-AZ"/>
        </w:rPr>
        <w:softHyphen/>
      </w:r>
      <w:r w:rsidR="00B154C5" w:rsidRPr="00495A2E">
        <w:rPr>
          <w:rFonts w:ascii="Times New Roman" w:hAnsi="Times New Roman" w:cs="Times New Roman"/>
          <w:sz w:val="24"/>
          <w:szCs w:val="24"/>
          <w:lang w:val="az-Latn-AZ"/>
        </w:rPr>
        <w:t>sim Ənvarın tanınmış tədqiqatçısı S.Nəfisi mən</w:t>
      </w:r>
      <w:r w:rsidR="009814AC" w:rsidRPr="00495A2E">
        <w:rPr>
          <w:rFonts w:ascii="Times New Roman" w:hAnsi="Times New Roman" w:cs="Times New Roman"/>
          <w:sz w:val="24"/>
          <w:szCs w:val="24"/>
          <w:lang w:val="az-Latn-AZ"/>
        </w:rPr>
        <w:softHyphen/>
      </w:r>
      <w:r w:rsidR="00B154C5" w:rsidRPr="00495A2E">
        <w:rPr>
          <w:rFonts w:ascii="Times New Roman" w:hAnsi="Times New Roman" w:cs="Times New Roman"/>
          <w:sz w:val="24"/>
          <w:szCs w:val="24"/>
          <w:lang w:val="az-Latn-AZ"/>
        </w:rPr>
        <w:t>bə</w:t>
      </w:r>
      <w:r w:rsidR="009814AC" w:rsidRPr="00495A2E">
        <w:rPr>
          <w:rFonts w:ascii="Times New Roman" w:hAnsi="Times New Roman" w:cs="Times New Roman"/>
          <w:sz w:val="24"/>
          <w:szCs w:val="24"/>
          <w:lang w:val="az-Latn-AZ"/>
        </w:rPr>
        <w:softHyphen/>
      </w:r>
      <w:r w:rsidR="00B154C5" w:rsidRPr="00495A2E">
        <w:rPr>
          <w:rFonts w:ascii="Times New Roman" w:hAnsi="Times New Roman" w:cs="Times New Roman"/>
          <w:sz w:val="24"/>
          <w:szCs w:val="24"/>
          <w:lang w:val="az-Latn-AZ"/>
        </w:rPr>
        <w:t>lərə əsas</w:t>
      </w:r>
      <w:r w:rsidR="004850E1" w:rsidRPr="00495A2E">
        <w:rPr>
          <w:rFonts w:ascii="Times New Roman" w:hAnsi="Times New Roman" w:cs="Times New Roman"/>
          <w:sz w:val="24"/>
          <w:szCs w:val="24"/>
          <w:lang w:val="az-Latn-AZ"/>
        </w:rPr>
        <w:softHyphen/>
      </w:r>
      <w:r w:rsidR="00B154C5" w:rsidRPr="00495A2E">
        <w:rPr>
          <w:rFonts w:ascii="Times New Roman" w:hAnsi="Times New Roman" w:cs="Times New Roman"/>
          <w:sz w:val="24"/>
          <w:szCs w:val="24"/>
          <w:lang w:val="az-Latn-AZ"/>
        </w:rPr>
        <w:t>la</w:t>
      </w:r>
      <w:r w:rsidR="004850E1" w:rsidRPr="00495A2E">
        <w:rPr>
          <w:rFonts w:ascii="Times New Roman" w:hAnsi="Times New Roman" w:cs="Times New Roman"/>
          <w:sz w:val="24"/>
          <w:szCs w:val="24"/>
          <w:lang w:val="az-Latn-AZ"/>
        </w:rPr>
        <w:softHyphen/>
      </w:r>
      <w:r w:rsidR="00B154C5" w:rsidRPr="00495A2E">
        <w:rPr>
          <w:rFonts w:ascii="Times New Roman" w:hAnsi="Times New Roman" w:cs="Times New Roman"/>
          <w:sz w:val="24"/>
          <w:szCs w:val="24"/>
          <w:lang w:val="az-Latn-AZ"/>
        </w:rPr>
        <w:t>na</w:t>
      </w:r>
      <w:r w:rsidR="004850E1" w:rsidRPr="00495A2E">
        <w:rPr>
          <w:rFonts w:ascii="Times New Roman" w:hAnsi="Times New Roman" w:cs="Times New Roman"/>
          <w:sz w:val="24"/>
          <w:szCs w:val="24"/>
          <w:lang w:val="az-Latn-AZ"/>
        </w:rPr>
        <w:softHyphen/>
      </w:r>
      <w:r w:rsidR="00B154C5" w:rsidRPr="00495A2E">
        <w:rPr>
          <w:rFonts w:ascii="Times New Roman" w:hAnsi="Times New Roman" w:cs="Times New Roman"/>
          <w:sz w:val="24"/>
          <w:szCs w:val="24"/>
          <w:lang w:val="az-Latn-AZ"/>
        </w:rPr>
        <w:t>raq yazır ki, şairin hürufilərlə yaxın əlaqəsi olmuş, hətta sui-qəsdi törədən Əh</w:t>
      </w:r>
      <w:r w:rsidR="009814AC" w:rsidRPr="00495A2E">
        <w:rPr>
          <w:rFonts w:ascii="Times New Roman" w:hAnsi="Times New Roman" w:cs="Times New Roman"/>
          <w:sz w:val="24"/>
          <w:szCs w:val="24"/>
          <w:lang w:val="az-Latn-AZ"/>
        </w:rPr>
        <w:softHyphen/>
      </w:r>
      <w:r w:rsidR="00B154C5" w:rsidRPr="00495A2E">
        <w:rPr>
          <w:rFonts w:ascii="Times New Roman" w:hAnsi="Times New Roman" w:cs="Times New Roman"/>
          <w:sz w:val="24"/>
          <w:szCs w:val="24"/>
          <w:lang w:val="az-Latn-AZ"/>
        </w:rPr>
        <w:t>məd Lurun evindən axtarış zamanı Qasim Ən</w:t>
      </w:r>
      <w:r w:rsidR="004850E1" w:rsidRPr="00495A2E">
        <w:rPr>
          <w:rFonts w:ascii="Times New Roman" w:hAnsi="Times New Roman" w:cs="Times New Roman"/>
          <w:sz w:val="24"/>
          <w:szCs w:val="24"/>
          <w:lang w:val="az-Latn-AZ"/>
        </w:rPr>
        <w:softHyphen/>
      </w:r>
      <w:r w:rsidR="00B154C5" w:rsidRPr="00495A2E">
        <w:rPr>
          <w:rFonts w:ascii="Times New Roman" w:hAnsi="Times New Roman" w:cs="Times New Roman"/>
          <w:sz w:val="24"/>
          <w:szCs w:val="24"/>
          <w:lang w:val="az-Latn-AZ"/>
        </w:rPr>
        <w:t>va</w:t>
      </w:r>
      <w:r w:rsidR="004850E1" w:rsidRPr="00495A2E">
        <w:rPr>
          <w:rFonts w:ascii="Times New Roman" w:hAnsi="Times New Roman" w:cs="Times New Roman"/>
          <w:sz w:val="24"/>
          <w:szCs w:val="24"/>
          <w:lang w:val="az-Latn-AZ"/>
        </w:rPr>
        <w:softHyphen/>
      </w:r>
      <w:r w:rsidR="00B154C5" w:rsidRPr="00495A2E">
        <w:rPr>
          <w:rFonts w:ascii="Times New Roman" w:hAnsi="Times New Roman" w:cs="Times New Roman"/>
          <w:sz w:val="24"/>
          <w:szCs w:val="24"/>
          <w:lang w:val="az-Latn-AZ"/>
        </w:rPr>
        <w:t>rın “Divan”ı tapılmışdır. Bununla belə, Qasim Ənvara xalqın son</w:t>
      </w:r>
      <w:r w:rsidR="00E54EE7" w:rsidRPr="00495A2E">
        <w:rPr>
          <w:rFonts w:ascii="Times New Roman" w:hAnsi="Times New Roman" w:cs="Times New Roman"/>
          <w:sz w:val="24"/>
          <w:szCs w:val="24"/>
          <w:lang w:val="az-Latn-AZ"/>
        </w:rPr>
        <w:softHyphen/>
      </w:r>
      <w:r w:rsidR="00B154C5" w:rsidRPr="00495A2E">
        <w:rPr>
          <w:rFonts w:ascii="Times New Roman" w:hAnsi="Times New Roman" w:cs="Times New Roman"/>
          <w:sz w:val="24"/>
          <w:szCs w:val="24"/>
          <w:lang w:val="az-Latn-AZ"/>
        </w:rPr>
        <w:t>suz hörmət və məhəbbətindən çəkinərək onu Heratdan çı</w:t>
      </w:r>
      <w:r w:rsidR="004850E1" w:rsidRPr="00495A2E">
        <w:rPr>
          <w:rFonts w:ascii="Times New Roman" w:hAnsi="Times New Roman" w:cs="Times New Roman"/>
          <w:sz w:val="24"/>
          <w:szCs w:val="24"/>
          <w:lang w:val="az-Latn-AZ"/>
        </w:rPr>
        <w:softHyphen/>
      </w:r>
      <w:r w:rsidR="00B154C5" w:rsidRPr="00495A2E">
        <w:rPr>
          <w:rFonts w:ascii="Times New Roman" w:hAnsi="Times New Roman" w:cs="Times New Roman"/>
          <w:sz w:val="24"/>
          <w:szCs w:val="24"/>
          <w:lang w:val="az-Latn-AZ"/>
        </w:rPr>
        <w:t>xar</w:t>
      </w:r>
      <w:r w:rsidR="004850E1" w:rsidRPr="00495A2E">
        <w:rPr>
          <w:rFonts w:ascii="Times New Roman" w:hAnsi="Times New Roman" w:cs="Times New Roman"/>
          <w:sz w:val="24"/>
          <w:szCs w:val="24"/>
          <w:lang w:val="az-Latn-AZ"/>
        </w:rPr>
        <w:softHyphen/>
      </w:r>
      <w:r w:rsidR="00B154C5" w:rsidRPr="00495A2E">
        <w:rPr>
          <w:rFonts w:ascii="Times New Roman" w:hAnsi="Times New Roman" w:cs="Times New Roman"/>
          <w:sz w:val="24"/>
          <w:szCs w:val="24"/>
          <w:lang w:val="az-Latn-AZ"/>
        </w:rPr>
        <w:t>maqla kifayət</w:t>
      </w:r>
      <w:r w:rsidR="00E54EE7" w:rsidRPr="00495A2E">
        <w:rPr>
          <w:rFonts w:ascii="Times New Roman" w:hAnsi="Times New Roman" w:cs="Times New Roman"/>
          <w:sz w:val="24"/>
          <w:szCs w:val="24"/>
          <w:lang w:val="az-Latn-AZ"/>
        </w:rPr>
        <w:softHyphen/>
      </w:r>
      <w:r w:rsidR="00B154C5" w:rsidRPr="00495A2E">
        <w:rPr>
          <w:rFonts w:ascii="Times New Roman" w:hAnsi="Times New Roman" w:cs="Times New Roman"/>
          <w:sz w:val="24"/>
          <w:szCs w:val="24"/>
          <w:lang w:val="az-Latn-AZ"/>
        </w:rPr>
        <w:t>lə</w:t>
      </w:r>
      <w:r w:rsidR="00E54EE7" w:rsidRPr="00495A2E">
        <w:rPr>
          <w:rFonts w:ascii="Times New Roman" w:hAnsi="Times New Roman" w:cs="Times New Roman"/>
          <w:sz w:val="24"/>
          <w:szCs w:val="24"/>
          <w:lang w:val="az-Latn-AZ"/>
        </w:rPr>
        <w:softHyphen/>
      </w:r>
      <w:r w:rsidR="00B154C5" w:rsidRPr="00495A2E">
        <w:rPr>
          <w:rFonts w:ascii="Times New Roman" w:hAnsi="Times New Roman" w:cs="Times New Roman"/>
          <w:sz w:val="24"/>
          <w:szCs w:val="24"/>
          <w:lang w:val="az-Latn-AZ"/>
        </w:rPr>
        <w:t>nirlər. Şair Səmərqəndə gəlir</w:t>
      </w:r>
      <w:r w:rsidR="00C43D1B" w:rsidRPr="00495A2E">
        <w:rPr>
          <w:rFonts w:ascii="Times New Roman" w:hAnsi="Times New Roman" w:cs="Times New Roman"/>
          <w:sz w:val="24"/>
          <w:szCs w:val="24"/>
          <w:lang w:val="az-Latn-AZ"/>
        </w:rPr>
        <w:t>,</w:t>
      </w:r>
      <w:r w:rsidR="00B154C5" w:rsidRPr="00495A2E">
        <w:rPr>
          <w:rFonts w:ascii="Times New Roman" w:hAnsi="Times New Roman" w:cs="Times New Roman"/>
          <w:sz w:val="24"/>
          <w:szCs w:val="24"/>
          <w:lang w:val="az-Latn-AZ"/>
        </w:rPr>
        <w:t xml:space="preserve"> burada şah</w:t>
      </w:r>
      <w:r w:rsidR="004850E1" w:rsidRPr="00495A2E">
        <w:rPr>
          <w:rFonts w:ascii="Times New Roman" w:hAnsi="Times New Roman" w:cs="Times New Roman"/>
          <w:sz w:val="24"/>
          <w:szCs w:val="24"/>
          <w:lang w:val="az-Latn-AZ"/>
        </w:rPr>
        <w:softHyphen/>
      </w:r>
      <w:r w:rsidR="00B154C5" w:rsidRPr="00495A2E">
        <w:rPr>
          <w:rFonts w:ascii="Times New Roman" w:hAnsi="Times New Roman" w:cs="Times New Roman"/>
          <w:sz w:val="24"/>
          <w:szCs w:val="24"/>
          <w:lang w:val="az-Latn-AZ"/>
        </w:rPr>
        <w:t>zadə Uluğ bəy onu böyük hörmətlə qar</w:t>
      </w:r>
      <w:r w:rsidR="00E54EE7" w:rsidRPr="00495A2E">
        <w:rPr>
          <w:rFonts w:ascii="Times New Roman" w:hAnsi="Times New Roman" w:cs="Times New Roman"/>
          <w:sz w:val="24"/>
          <w:szCs w:val="24"/>
          <w:lang w:val="az-Latn-AZ"/>
        </w:rPr>
        <w:softHyphen/>
      </w:r>
      <w:r w:rsidR="00B154C5" w:rsidRPr="00495A2E">
        <w:rPr>
          <w:rFonts w:ascii="Times New Roman" w:hAnsi="Times New Roman" w:cs="Times New Roman"/>
          <w:sz w:val="24"/>
          <w:szCs w:val="24"/>
          <w:lang w:val="az-Latn-AZ"/>
        </w:rPr>
        <w:t>şılayır, hətta bir qədər sonra onun müridlərindən olur. Təxminən iki il Səmər</w:t>
      </w:r>
      <w:r w:rsidR="00E54EE7" w:rsidRPr="00495A2E">
        <w:rPr>
          <w:rFonts w:ascii="Times New Roman" w:hAnsi="Times New Roman" w:cs="Times New Roman"/>
          <w:sz w:val="24"/>
          <w:szCs w:val="24"/>
          <w:lang w:val="az-Latn-AZ"/>
        </w:rPr>
        <w:softHyphen/>
      </w:r>
      <w:r w:rsidR="00B154C5" w:rsidRPr="00495A2E">
        <w:rPr>
          <w:rFonts w:ascii="Times New Roman" w:hAnsi="Times New Roman" w:cs="Times New Roman"/>
          <w:sz w:val="24"/>
          <w:szCs w:val="24"/>
          <w:lang w:val="az-Latn-AZ"/>
        </w:rPr>
        <w:t>qənddə ya</w:t>
      </w:r>
      <w:r w:rsidR="004850E1" w:rsidRPr="00495A2E">
        <w:rPr>
          <w:rFonts w:ascii="Times New Roman" w:hAnsi="Times New Roman" w:cs="Times New Roman"/>
          <w:sz w:val="24"/>
          <w:szCs w:val="24"/>
          <w:lang w:val="az-Latn-AZ"/>
        </w:rPr>
        <w:softHyphen/>
      </w:r>
      <w:r w:rsidR="00B154C5" w:rsidRPr="00495A2E">
        <w:rPr>
          <w:rFonts w:ascii="Times New Roman" w:hAnsi="Times New Roman" w:cs="Times New Roman"/>
          <w:sz w:val="24"/>
          <w:szCs w:val="24"/>
          <w:lang w:val="az-Latn-AZ"/>
        </w:rPr>
        <w:t xml:space="preserve">şayan Qasim Ənvar Herata </w:t>
      </w:r>
      <w:r w:rsidR="00FF4413" w:rsidRPr="00495A2E">
        <w:rPr>
          <w:rFonts w:ascii="Times New Roman" w:hAnsi="Times New Roman" w:cs="Times New Roman"/>
          <w:sz w:val="24"/>
          <w:szCs w:val="24"/>
          <w:lang w:val="az-Latn-AZ"/>
        </w:rPr>
        <w:t xml:space="preserve">dönür və bir qədər sonra </w:t>
      </w:r>
      <w:r w:rsidR="00C43D1B" w:rsidRPr="00495A2E">
        <w:rPr>
          <w:rFonts w:ascii="Times New Roman" w:hAnsi="Times New Roman" w:cs="Times New Roman"/>
          <w:sz w:val="24"/>
          <w:szCs w:val="24"/>
          <w:lang w:val="az-Latn-AZ"/>
        </w:rPr>
        <w:t>V</w:t>
      </w:r>
      <w:r w:rsidR="00FF4413" w:rsidRPr="00495A2E">
        <w:rPr>
          <w:rFonts w:ascii="Times New Roman" w:hAnsi="Times New Roman" w:cs="Times New Roman"/>
          <w:sz w:val="24"/>
          <w:szCs w:val="24"/>
          <w:lang w:val="az-Latn-AZ"/>
        </w:rPr>
        <w:t xml:space="preserve">ətənə qayıtmaq niyyəti ilə Heratı tərk edir. Cəm vilayətində Xərcürd adlı kəndə çatanda burada qalmağı qərara alır və </w:t>
      </w:r>
      <w:r w:rsidR="002C1149" w:rsidRPr="00495A2E">
        <w:rPr>
          <w:rFonts w:ascii="Times New Roman" w:hAnsi="Times New Roman" w:cs="Times New Roman"/>
          <w:sz w:val="24"/>
          <w:szCs w:val="24"/>
          <w:lang w:val="az-Latn-AZ"/>
        </w:rPr>
        <w:t>ömrünü 1433-cü ildə Xərcürddə başa vurur.</w:t>
      </w:r>
    </w:p>
    <w:p w:rsidR="002C1149" w:rsidRPr="00495A2E" w:rsidRDefault="002C114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1488-ci ildə Əlişir Nəvai şairin qəbri üzərində əzəmətli bir məqbərə tikdirir. Sam Mir</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zənin </w:t>
      </w:r>
      <w:r w:rsidR="003F0139" w:rsidRPr="00495A2E">
        <w:rPr>
          <w:rFonts w:ascii="Times New Roman" w:hAnsi="Times New Roman" w:cs="Times New Roman"/>
          <w:sz w:val="24"/>
          <w:szCs w:val="24"/>
          <w:lang w:val="az-Latn-AZ"/>
        </w:rPr>
        <w:t>yazdığına görə, Şah İsmayıl 1511-ci ildə İraqa yürüş edərkən Xərcürddə Qasim Ənvarın qəb</w:t>
      </w:r>
      <w:r w:rsidR="004850E1" w:rsidRPr="00495A2E">
        <w:rPr>
          <w:rFonts w:ascii="Times New Roman" w:hAnsi="Times New Roman" w:cs="Times New Roman"/>
          <w:sz w:val="24"/>
          <w:szCs w:val="24"/>
          <w:lang w:val="az-Latn-AZ"/>
        </w:rPr>
        <w:softHyphen/>
      </w:r>
      <w:r w:rsidR="003F0139" w:rsidRPr="00495A2E">
        <w:rPr>
          <w:rFonts w:ascii="Times New Roman" w:hAnsi="Times New Roman" w:cs="Times New Roman"/>
          <w:sz w:val="24"/>
          <w:szCs w:val="24"/>
          <w:lang w:val="az-Latn-AZ"/>
        </w:rPr>
        <w:t>rini ziyarət etmişdir.</w:t>
      </w:r>
    </w:p>
    <w:p w:rsidR="003F0139" w:rsidRPr="00495A2E" w:rsidRDefault="003F013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Qasim Ənvarın bədii irsi zəngindir. O, Şərq şeirinin müx</w:t>
      </w:r>
      <w:r w:rsidR="004850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w:t>
      </w:r>
      <w:r w:rsidR="004850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lif janrlarında </w:t>
      </w:r>
      <w:r w:rsidR="00C30280" w:rsidRPr="00495A2E">
        <w:rPr>
          <w:rFonts w:ascii="Times New Roman" w:hAnsi="Times New Roman" w:cs="Times New Roman"/>
          <w:sz w:val="24"/>
          <w:szCs w:val="24"/>
          <w:lang w:val="az-Latn-AZ"/>
        </w:rPr>
        <w:t>sufi-irfani, fəls</w:t>
      </w:r>
      <w:r w:rsidR="009814AC" w:rsidRPr="00495A2E">
        <w:rPr>
          <w:rFonts w:ascii="Times New Roman" w:hAnsi="Times New Roman" w:cs="Times New Roman"/>
          <w:sz w:val="24"/>
          <w:szCs w:val="24"/>
          <w:lang w:val="az-Latn-AZ"/>
        </w:rPr>
        <w:softHyphen/>
      </w:r>
      <w:r w:rsidR="00C30280" w:rsidRPr="00495A2E">
        <w:rPr>
          <w:rFonts w:ascii="Times New Roman" w:hAnsi="Times New Roman" w:cs="Times New Roman"/>
          <w:sz w:val="24"/>
          <w:szCs w:val="24"/>
          <w:lang w:val="az-Latn-AZ"/>
        </w:rPr>
        <w:t>əfi-əxlaqi və dünyəvi əsərlər yaz</w:t>
      </w:r>
      <w:r w:rsidR="004850E1" w:rsidRPr="00495A2E">
        <w:rPr>
          <w:rFonts w:ascii="Times New Roman" w:hAnsi="Times New Roman" w:cs="Times New Roman"/>
          <w:sz w:val="24"/>
          <w:szCs w:val="24"/>
          <w:lang w:val="az-Latn-AZ"/>
        </w:rPr>
        <w:softHyphen/>
      </w:r>
      <w:r w:rsidR="00C30280" w:rsidRPr="00495A2E">
        <w:rPr>
          <w:rFonts w:ascii="Times New Roman" w:hAnsi="Times New Roman" w:cs="Times New Roman"/>
          <w:sz w:val="24"/>
          <w:szCs w:val="24"/>
          <w:lang w:val="az-Latn-AZ"/>
        </w:rPr>
        <w:t>mışdır. Qasim Ənvar</w:t>
      </w:r>
      <w:r w:rsidR="003B6A73" w:rsidRPr="00495A2E">
        <w:rPr>
          <w:rFonts w:ascii="Times New Roman" w:hAnsi="Times New Roman" w:cs="Times New Roman"/>
          <w:sz w:val="24"/>
          <w:szCs w:val="24"/>
          <w:lang w:val="az-Latn-AZ"/>
        </w:rPr>
        <w:t>ın 1418-ci ildə üzü köçürülmüş “Di</w:t>
      </w:r>
      <w:r w:rsidR="004850E1" w:rsidRPr="00495A2E">
        <w:rPr>
          <w:rFonts w:ascii="Times New Roman" w:hAnsi="Times New Roman" w:cs="Times New Roman"/>
          <w:sz w:val="24"/>
          <w:szCs w:val="24"/>
          <w:lang w:val="az-Latn-AZ"/>
        </w:rPr>
        <w:softHyphen/>
      </w:r>
      <w:r w:rsidR="003B6A73" w:rsidRPr="00495A2E">
        <w:rPr>
          <w:rFonts w:ascii="Times New Roman" w:hAnsi="Times New Roman" w:cs="Times New Roman"/>
          <w:sz w:val="24"/>
          <w:szCs w:val="24"/>
          <w:lang w:val="az-Latn-AZ"/>
        </w:rPr>
        <w:t xml:space="preserve">van”ının əlyazması Tehranın </w:t>
      </w:r>
      <w:r w:rsidR="00387595" w:rsidRPr="00495A2E">
        <w:rPr>
          <w:rFonts w:ascii="Times New Roman" w:hAnsi="Times New Roman" w:cs="Times New Roman"/>
          <w:sz w:val="24"/>
          <w:szCs w:val="24"/>
          <w:lang w:val="az-Latn-AZ"/>
        </w:rPr>
        <w:t>Sipehsalar kitabxanasında sax</w:t>
      </w:r>
      <w:r w:rsidR="004850E1" w:rsidRPr="00495A2E">
        <w:rPr>
          <w:rFonts w:ascii="Times New Roman" w:hAnsi="Times New Roman" w:cs="Times New Roman"/>
          <w:sz w:val="24"/>
          <w:szCs w:val="24"/>
          <w:lang w:val="az-Latn-AZ"/>
        </w:rPr>
        <w:softHyphen/>
      </w:r>
      <w:r w:rsidR="00387595" w:rsidRPr="00495A2E">
        <w:rPr>
          <w:rFonts w:ascii="Times New Roman" w:hAnsi="Times New Roman" w:cs="Times New Roman"/>
          <w:sz w:val="24"/>
          <w:szCs w:val="24"/>
          <w:lang w:val="az-Latn-AZ"/>
        </w:rPr>
        <w:t>la</w:t>
      </w:r>
      <w:r w:rsidR="004850E1" w:rsidRPr="00495A2E">
        <w:rPr>
          <w:rFonts w:ascii="Times New Roman" w:hAnsi="Times New Roman" w:cs="Times New Roman"/>
          <w:sz w:val="24"/>
          <w:szCs w:val="24"/>
          <w:lang w:val="az-Latn-AZ"/>
        </w:rPr>
        <w:softHyphen/>
      </w:r>
      <w:r w:rsidR="00387595" w:rsidRPr="00495A2E">
        <w:rPr>
          <w:rFonts w:ascii="Times New Roman" w:hAnsi="Times New Roman" w:cs="Times New Roman"/>
          <w:sz w:val="24"/>
          <w:szCs w:val="24"/>
          <w:lang w:val="az-Latn-AZ"/>
        </w:rPr>
        <w:t>nı</w:t>
      </w:r>
      <w:r w:rsidR="004850E1" w:rsidRPr="00495A2E">
        <w:rPr>
          <w:rFonts w:ascii="Times New Roman" w:hAnsi="Times New Roman" w:cs="Times New Roman"/>
          <w:sz w:val="24"/>
          <w:szCs w:val="24"/>
          <w:lang w:val="az-Latn-AZ"/>
        </w:rPr>
        <w:softHyphen/>
      </w:r>
      <w:r w:rsidR="00387595" w:rsidRPr="00495A2E">
        <w:rPr>
          <w:rFonts w:ascii="Times New Roman" w:hAnsi="Times New Roman" w:cs="Times New Roman"/>
          <w:sz w:val="24"/>
          <w:szCs w:val="24"/>
          <w:lang w:val="az-Latn-AZ"/>
        </w:rPr>
        <w:t xml:space="preserve">lır. Şairin </w:t>
      </w:r>
      <w:r w:rsidR="002C6B43" w:rsidRPr="00495A2E">
        <w:rPr>
          <w:rFonts w:ascii="Times New Roman" w:hAnsi="Times New Roman" w:cs="Times New Roman"/>
          <w:sz w:val="24"/>
          <w:szCs w:val="24"/>
          <w:lang w:val="az-Latn-AZ"/>
        </w:rPr>
        <w:t>“Divan”ının digər əlyazma nüsxələri geniş ya</w:t>
      </w:r>
      <w:r w:rsidR="004850E1" w:rsidRPr="00495A2E">
        <w:rPr>
          <w:rFonts w:ascii="Times New Roman" w:hAnsi="Times New Roman" w:cs="Times New Roman"/>
          <w:sz w:val="24"/>
          <w:szCs w:val="24"/>
          <w:lang w:val="az-Latn-AZ"/>
        </w:rPr>
        <w:softHyphen/>
      </w:r>
      <w:r w:rsidR="002C6B43" w:rsidRPr="00495A2E">
        <w:rPr>
          <w:rFonts w:ascii="Times New Roman" w:hAnsi="Times New Roman" w:cs="Times New Roman"/>
          <w:sz w:val="24"/>
          <w:szCs w:val="24"/>
          <w:lang w:val="az-Latn-AZ"/>
        </w:rPr>
        <w:t>yıl</w:t>
      </w:r>
      <w:r w:rsidR="004850E1" w:rsidRPr="00495A2E">
        <w:rPr>
          <w:rFonts w:ascii="Times New Roman" w:hAnsi="Times New Roman" w:cs="Times New Roman"/>
          <w:sz w:val="24"/>
          <w:szCs w:val="24"/>
          <w:lang w:val="az-Latn-AZ"/>
        </w:rPr>
        <w:softHyphen/>
      </w:r>
      <w:r w:rsidR="002C6B43" w:rsidRPr="00495A2E">
        <w:rPr>
          <w:rFonts w:ascii="Times New Roman" w:hAnsi="Times New Roman" w:cs="Times New Roman"/>
          <w:sz w:val="24"/>
          <w:szCs w:val="24"/>
          <w:lang w:val="az-Latn-AZ"/>
        </w:rPr>
        <w:t>mışdır.</w:t>
      </w:r>
    </w:p>
    <w:p w:rsidR="002C6B43" w:rsidRPr="00495A2E" w:rsidRDefault="002C6B43"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Qasim Ənvarın həyatı və ədəbi irsi ətraflı tədqiq olun</w:t>
      </w:r>
      <w:r w:rsidR="004850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4850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w:t>
      </w:r>
      <w:r w:rsidR="004850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Bu sahədə 1958-ci ildə Tehranda Qasim Ənvarın “Kül</w:t>
      </w:r>
      <w:r w:rsidR="004850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w:t>
      </w:r>
      <w:r w:rsidR="004850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yat”ını tərtib və nəşr etdirən </w:t>
      </w:r>
      <w:r w:rsidR="00F07498" w:rsidRPr="00495A2E">
        <w:rPr>
          <w:rFonts w:ascii="Times New Roman" w:hAnsi="Times New Roman" w:cs="Times New Roman"/>
          <w:sz w:val="24"/>
          <w:szCs w:val="24"/>
          <w:lang w:val="az-Latn-AZ"/>
        </w:rPr>
        <w:t>İran alimi Səid Nəfisinin fə</w:t>
      </w:r>
      <w:r w:rsidR="009814AC" w:rsidRPr="00495A2E">
        <w:rPr>
          <w:rFonts w:ascii="Times New Roman" w:hAnsi="Times New Roman" w:cs="Times New Roman"/>
          <w:sz w:val="24"/>
          <w:szCs w:val="24"/>
          <w:lang w:val="az-Latn-AZ"/>
        </w:rPr>
        <w:softHyphen/>
      </w:r>
      <w:r w:rsidR="00F07498" w:rsidRPr="00495A2E">
        <w:rPr>
          <w:rFonts w:ascii="Times New Roman" w:hAnsi="Times New Roman" w:cs="Times New Roman"/>
          <w:sz w:val="24"/>
          <w:szCs w:val="24"/>
          <w:lang w:val="az-Latn-AZ"/>
        </w:rPr>
        <w:t>a</w:t>
      </w:r>
      <w:r w:rsidR="009814AC" w:rsidRPr="00495A2E">
        <w:rPr>
          <w:rFonts w:ascii="Times New Roman" w:hAnsi="Times New Roman" w:cs="Times New Roman"/>
          <w:sz w:val="24"/>
          <w:szCs w:val="24"/>
          <w:lang w:val="az-Latn-AZ"/>
        </w:rPr>
        <w:softHyphen/>
      </w:r>
      <w:r w:rsidR="00F07498" w:rsidRPr="00495A2E">
        <w:rPr>
          <w:rFonts w:ascii="Times New Roman" w:hAnsi="Times New Roman" w:cs="Times New Roman"/>
          <w:sz w:val="24"/>
          <w:szCs w:val="24"/>
          <w:lang w:val="az-Latn-AZ"/>
        </w:rPr>
        <w:t>liy</w:t>
      </w:r>
      <w:r w:rsidR="009814AC" w:rsidRPr="00495A2E">
        <w:rPr>
          <w:rFonts w:ascii="Times New Roman" w:hAnsi="Times New Roman" w:cs="Times New Roman"/>
          <w:sz w:val="24"/>
          <w:szCs w:val="24"/>
          <w:lang w:val="az-Latn-AZ"/>
        </w:rPr>
        <w:softHyphen/>
      </w:r>
      <w:r w:rsidR="00F07498" w:rsidRPr="00495A2E">
        <w:rPr>
          <w:rFonts w:ascii="Times New Roman" w:hAnsi="Times New Roman" w:cs="Times New Roman"/>
          <w:sz w:val="24"/>
          <w:szCs w:val="24"/>
          <w:lang w:val="az-Latn-AZ"/>
        </w:rPr>
        <w:t xml:space="preserve">yəti istisna təşkil edir. Alim “Külliyat”a yazdığı </w:t>
      </w:r>
      <w:r w:rsidR="009F459C" w:rsidRPr="00495A2E">
        <w:rPr>
          <w:rFonts w:ascii="Times New Roman" w:hAnsi="Times New Roman" w:cs="Times New Roman"/>
          <w:sz w:val="24"/>
          <w:szCs w:val="24"/>
          <w:lang w:val="az-Latn-AZ"/>
        </w:rPr>
        <w:t>geniş ön sözdə mütəfəkkir-şairin həyat və ya</w:t>
      </w:r>
      <w:r w:rsidR="009814AC" w:rsidRPr="00495A2E">
        <w:rPr>
          <w:rFonts w:ascii="Times New Roman" w:hAnsi="Times New Roman" w:cs="Times New Roman"/>
          <w:sz w:val="24"/>
          <w:szCs w:val="24"/>
          <w:lang w:val="az-Latn-AZ"/>
        </w:rPr>
        <w:softHyphen/>
      </w:r>
      <w:r w:rsidR="009F459C" w:rsidRPr="00495A2E">
        <w:rPr>
          <w:rFonts w:ascii="Times New Roman" w:hAnsi="Times New Roman" w:cs="Times New Roman"/>
          <w:sz w:val="24"/>
          <w:szCs w:val="24"/>
          <w:lang w:val="az-Latn-AZ"/>
        </w:rPr>
        <w:t>ra</w:t>
      </w:r>
      <w:r w:rsidR="009814AC" w:rsidRPr="00495A2E">
        <w:rPr>
          <w:rFonts w:ascii="Times New Roman" w:hAnsi="Times New Roman" w:cs="Times New Roman"/>
          <w:sz w:val="24"/>
          <w:szCs w:val="24"/>
          <w:lang w:val="az-Latn-AZ"/>
        </w:rPr>
        <w:softHyphen/>
      </w:r>
      <w:r w:rsidR="009F459C" w:rsidRPr="00495A2E">
        <w:rPr>
          <w:rFonts w:ascii="Times New Roman" w:hAnsi="Times New Roman" w:cs="Times New Roman"/>
          <w:sz w:val="24"/>
          <w:szCs w:val="24"/>
          <w:lang w:val="az-Latn-AZ"/>
        </w:rPr>
        <w:t>dıcılığı barədə ətraflı məlumat vermiş, Qasim Ənvar</w:t>
      </w:r>
      <w:r w:rsidR="00415A33" w:rsidRPr="00495A2E">
        <w:rPr>
          <w:rFonts w:ascii="Times New Roman" w:hAnsi="Times New Roman" w:cs="Times New Roman"/>
          <w:sz w:val="24"/>
          <w:szCs w:val="24"/>
          <w:lang w:val="az-Latn-AZ"/>
        </w:rPr>
        <w:t>ın ədəbi-elmi fəaliyyətini dəyər</w:t>
      </w:r>
      <w:r w:rsidR="009814AC" w:rsidRPr="00495A2E">
        <w:rPr>
          <w:rFonts w:ascii="Times New Roman" w:hAnsi="Times New Roman" w:cs="Times New Roman"/>
          <w:sz w:val="24"/>
          <w:szCs w:val="24"/>
          <w:lang w:val="az-Latn-AZ"/>
        </w:rPr>
        <w:softHyphen/>
      </w:r>
      <w:r w:rsidR="00415A33" w:rsidRPr="00495A2E">
        <w:rPr>
          <w:rFonts w:ascii="Times New Roman" w:hAnsi="Times New Roman" w:cs="Times New Roman"/>
          <w:sz w:val="24"/>
          <w:szCs w:val="24"/>
          <w:lang w:val="az-Latn-AZ"/>
        </w:rPr>
        <w:t>lən</w:t>
      </w:r>
      <w:r w:rsidR="009814AC" w:rsidRPr="00495A2E">
        <w:rPr>
          <w:rFonts w:ascii="Times New Roman" w:hAnsi="Times New Roman" w:cs="Times New Roman"/>
          <w:sz w:val="24"/>
          <w:szCs w:val="24"/>
          <w:lang w:val="az-Latn-AZ"/>
        </w:rPr>
        <w:softHyphen/>
      </w:r>
      <w:r w:rsidR="00415A33" w:rsidRPr="00495A2E">
        <w:rPr>
          <w:rFonts w:ascii="Times New Roman" w:hAnsi="Times New Roman" w:cs="Times New Roman"/>
          <w:sz w:val="24"/>
          <w:szCs w:val="24"/>
          <w:lang w:val="az-Latn-AZ"/>
        </w:rPr>
        <w:t>dir</w:t>
      </w:r>
      <w:r w:rsidR="009814AC" w:rsidRPr="00495A2E">
        <w:rPr>
          <w:rFonts w:ascii="Times New Roman" w:hAnsi="Times New Roman" w:cs="Times New Roman"/>
          <w:sz w:val="24"/>
          <w:szCs w:val="24"/>
          <w:lang w:val="az-Latn-AZ"/>
        </w:rPr>
        <w:softHyphen/>
      </w:r>
      <w:r w:rsidR="00415A33" w:rsidRPr="00495A2E">
        <w:rPr>
          <w:rFonts w:ascii="Times New Roman" w:hAnsi="Times New Roman" w:cs="Times New Roman"/>
          <w:sz w:val="24"/>
          <w:szCs w:val="24"/>
          <w:lang w:val="az-Latn-AZ"/>
        </w:rPr>
        <w:t xml:space="preserve">miş, </w:t>
      </w:r>
      <w:r w:rsidR="00415A33" w:rsidRPr="00495A2E">
        <w:rPr>
          <w:rFonts w:ascii="Times New Roman" w:hAnsi="Times New Roman" w:cs="Times New Roman"/>
          <w:sz w:val="24"/>
          <w:szCs w:val="24"/>
          <w:lang w:val="az-Latn-AZ"/>
        </w:rPr>
        <w:lastRenderedPageBreak/>
        <w:t>dini-fəlsəfi görüşlərini şərh etmişdir. S.Nəfisi müxtəlif əlyaz</w:t>
      </w:r>
      <w:r w:rsidR="004850E1" w:rsidRPr="00495A2E">
        <w:rPr>
          <w:rFonts w:ascii="Times New Roman" w:hAnsi="Times New Roman" w:cs="Times New Roman"/>
          <w:sz w:val="24"/>
          <w:szCs w:val="24"/>
          <w:lang w:val="az-Latn-AZ"/>
        </w:rPr>
        <w:softHyphen/>
      </w:r>
      <w:r w:rsidR="00415A33" w:rsidRPr="00495A2E">
        <w:rPr>
          <w:rFonts w:ascii="Times New Roman" w:hAnsi="Times New Roman" w:cs="Times New Roman"/>
          <w:sz w:val="24"/>
          <w:szCs w:val="24"/>
          <w:lang w:val="az-Latn-AZ"/>
        </w:rPr>
        <w:t>ma</w:t>
      </w:r>
      <w:r w:rsidR="004850E1" w:rsidRPr="00495A2E">
        <w:rPr>
          <w:rFonts w:ascii="Times New Roman" w:hAnsi="Times New Roman" w:cs="Times New Roman"/>
          <w:sz w:val="24"/>
          <w:szCs w:val="24"/>
          <w:lang w:val="az-Latn-AZ"/>
        </w:rPr>
        <w:softHyphen/>
      </w:r>
      <w:r w:rsidR="00415A33" w:rsidRPr="00495A2E">
        <w:rPr>
          <w:rFonts w:ascii="Times New Roman" w:hAnsi="Times New Roman" w:cs="Times New Roman"/>
          <w:sz w:val="24"/>
          <w:szCs w:val="24"/>
          <w:lang w:val="az-Latn-AZ"/>
        </w:rPr>
        <w:t xml:space="preserve">ları əsasında tərtib etdiyi “Divan”a </w:t>
      </w:r>
      <w:r w:rsidR="00D81AF1" w:rsidRPr="00495A2E">
        <w:rPr>
          <w:rFonts w:ascii="Times New Roman" w:hAnsi="Times New Roman" w:cs="Times New Roman"/>
          <w:sz w:val="24"/>
          <w:szCs w:val="24"/>
          <w:lang w:val="az-Latn-AZ"/>
        </w:rPr>
        <w:t>şairin qəzəl, qitə, rübai və tərcibəndlərini, “Ənisül-arifin” məsnə</w:t>
      </w:r>
      <w:r w:rsidR="00B966EF" w:rsidRPr="00495A2E">
        <w:rPr>
          <w:rFonts w:ascii="Times New Roman" w:hAnsi="Times New Roman" w:cs="Times New Roman"/>
          <w:sz w:val="24"/>
          <w:szCs w:val="24"/>
          <w:lang w:val="az-Latn-AZ"/>
        </w:rPr>
        <w:softHyphen/>
      </w:r>
      <w:r w:rsidR="00D81AF1" w:rsidRPr="00495A2E">
        <w:rPr>
          <w:rFonts w:ascii="Times New Roman" w:hAnsi="Times New Roman" w:cs="Times New Roman"/>
          <w:sz w:val="24"/>
          <w:szCs w:val="24"/>
          <w:lang w:val="az-Latn-AZ"/>
        </w:rPr>
        <w:t>visini, “Risale dər bə</w:t>
      </w:r>
      <w:r w:rsidR="009814AC" w:rsidRPr="00495A2E">
        <w:rPr>
          <w:rFonts w:ascii="Times New Roman" w:hAnsi="Times New Roman" w:cs="Times New Roman"/>
          <w:sz w:val="24"/>
          <w:szCs w:val="24"/>
          <w:lang w:val="az-Latn-AZ"/>
        </w:rPr>
        <w:softHyphen/>
      </w:r>
      <w:r w:rsidR="00D81AF1" w:rsidRPr="00495A2E">
        <w:rPr>
          <w:rFonts w:ascii="Times New Roman" w:hAnsi="Times New Roman" w:cs="Times New Roman"/>
          <w:sz w:val="24"/>
          <w:szCs w:val="24"/>
          <w:lang w:val="az-Latn-AZ"/>
        </w:rPr>
        <w:t>ya</w:t>
      </w:r>
      <w:r w:rsidR="00BE1E86">
        <w:rPr>
          <w:rFonts w:ascii="Times New Roman" w:hAnsi="Times New Roman" w:cs="Times New Roman"/>
          <w:sz w:val="24"/>
          <w:szCs w:val="24"/>
          <w:lang w:val="az-Latn-AZ"/>
        </w:rPr>
        <w:softHyphen/>
      </w:r>
      <w:r w:rsidR="00D81AF1" w:rsidRPr="00495A2E">
        <w:rPr>
          <w:rFonts w:ascii="Times New Roman" w:hAnsi="Times New Roman" w:cs="Times New Roman"/>
          <w:sz w:val="24"/>
          <w:szCs w:val="24"/>
          <w:lang w:val="az-Latn-AZ"/>
        </w:rPr>
        <w:t>ne-elm” (“Elm haqqında risalə”), “Bəyane-vaqeedidəne-əmir Teymur” (“Əmir Teymurun yu</w:t>
      </w:r>
      <w:r w:rsidR="009814AC" w:rsidRPr="00495A2E">
        <w:rPr>
          <w:rFonts w:ascii="Times New Roman" w:hAnsi="Times New Roman" w:cs="Times New Roman"/>
          <w:sz w:val="24"/>
          <w:szCs w:val="24"/>
          <w:lang w:val="az-Latn-AZ"/>
        </w:rPr>
        <w:softHyphen/>
      </w:r>
      <w:r w:rsidR="00D81AF1" w:rsidRPr="00495A2E">
        <w:rPr>
          <w:rFonts w:ascii="Times New Roman" w:hAnsi="Times New Roman" w:cs="Times New Roman"/>
          <w:sz w:val="24"/>
          <w:szCs w:val="24"/>
          <w:lang w:val="az-Latn-AZ"/>
        </w:rPr>
        <w:t>xu görməyinin bəyanı”), “Səd məq</w:t>
      </w:r>
      <w:r w:rsidR="004850E1" w:rsidRPr="00495A2E">
        <w:rPr>
          <w:rFonts w:ascii="Times New Roman" w:hAnsi="Times New Roman" w:cs="Times New Roman"/>
          <w:sz w:val="24"/>
          <w:szCs w:val="24"/>
          <w:lang w:val="az-Latn-AZ"/>
        </w:rPr>
        <w:softHyphen/>
      </w:r>
      <w:r w:rsidR="00D81AF1" w:rsidRPr="00495A2E">
        <w:rPr>
          <w:rFonts w:ascii="Times New Roman" w:hAnsi="Times New Roman" w:cs="Times New Roman"/>
          <w:sz w:val="24"/>
          <w:szCs w:val="24"/>
          <w:lang w:val="az-Latn-AZ"/>
        </w:rPr>
        <w:t>am dər estelahe sufiyyə” və ya “Məqamətül-arifin” (“Sufi is</w:t>
      </w:r>
      <w:r w:rsidR="004850E1" w:rsidRPr="00495A2E">
        <w:rPr>
          <w:rFonts w:ascii="Times New Roman" w:hAnsi="Times New Roman" w:cs="Times New Roman"/>
          <w:sz w:val="24"/>
          <w:szCs w:val="24"/>
          <w:lang w:val="az-Latn-AZ"/>
        </w:rPr>
        <w:softHyphen/>
      </w:r>
      <w:r w:rsidR="00D81AF1" w:rsidRPr="00495A2E">
        <w:rPr>
          <w:rFonts w:ascii="Times New Roman" w:hAnsi="Times New Roman" w:cs="Times New Roman"/>
          <w:sz w:val="24"/>
          <w:szCs w:val="24"/>
          <w:lang w:val="az-Latn-AZ"/>
        </w:rPr>
        <w:t>tilahlarının yüz məqamı” və ya “Ariflərin məqamı”) əsərlərini daxil etmişdir.</w:t>
      </w:r>
    </w:p>
    <w:p w:rsidR="00D81AF1" w:rsidRPr="00495A2E" w:rsidRDefault="005212D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Qasim Ənvar əsasən fars dilində yazıb-yaratmışdır. Şairin anadilli ədəbi irsindən cüzi nümunələr dövrümüzə gəlib çat</w:t>
      </w:r>
      <w:r w:rsidR="004850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w:t>
      </w:r>
      <w:r w:rsidR="004850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dır. Lakin bu bir neçə nümunədə Qasim Ənvar sənətinin mil</w:t>
      </w:r>
      <w:r w:rsidR="004850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 ruhu, ana dilinin gözəllik və təravəti hifz olunmaqdadır. “</w:t>
      </w:r>
      <w:r w:rsidR="004D4A17" w:rsidRPr="00495A2E">
        <w:rPr>
          <w:rFonts w:ascii="Times New Roman" w:hAnsi="Times New Roman" w:cs="Times New Roman"/>
          <w:sz w:val="24"/>
          <w:szCs w:val="24"/>
          <w:lang w:val="az-Latn-AZ"/>
        </w:rPr>
        <w:t xml:space="preserve">Külliyat”a daxil olmuş iki rübaisindən </w:t>
      </w:r>
      <w:r w:rsidR="0058599A" w:rsidRPr="00495A2E">
        <w:rPr>
          <w:rFonts w:ascii="Times New Roman" w:hAnsi="Times New Roman" w:cs="Times New Roman"/>
          <w:sz w:val="24"/>
          <w:szCs w:val="24"/>
          <w:lang w:val="az-Latn-AZ"/>
        </w:rPr>
        <w:t>birində şair deyir:</w:t>
      </w:r>
    </w:p>
    <w:p w:rsidR="00E143AF" w:rsidRDefault="00E143AF" w:rsidP="00C73A05">
      <w:pPr>
        <w:spacing w:after="0" w:line="240" w:lineRule="auto"/>
        <w:ind w:left="1985" w:hanging="1559"/>
        <w:jc w:val="both"/>
        <w:rPr>
          <w:rFonts w:ascii="Times New Roman" w:hAnsi="Times New Roman" w:cs="Times New Roman"/>
          <w:b/>
          <w:i/>
          <w:sz w:val="24"/>
          <w:szCs w:val="24"/>
          <w:lang w:val="az-Latn-AZ"/>
        </w:rPr>
      </w:pPr>
    </w:p>
    <w:p w:rsidR="0058599A" w:rsidRPr="00495A2E" w:rsidRDefault="0058599A" w:rsidP="00C73A05">
      <w:pPr>
        <w:spacing w:after="0" w:line="240" w:lineRule="auto"/>
        <w:ind w:left="1985" w:hanging="99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 bağçaya yetdim ki, berirdi oğul alma,</w:t>
      </w:r>
    </w:p>
    <w:p w:rsidR="0058599A" w:rsidRPr="00495A2E" w:rsidRDefault="0058599A" w:rsidP="00C73A05">
      <w:pPr>
        <w:spacing w:after="0" w:line="240" w:lineRule="auto"/>
        <w:ind w:left="1985" w:hanging="99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Bağça iyəsi ayıtdı: bu almadan alma.</w:t>
      </w:r>
    </w:p>
    <w:p w:rsidR="0058599A" w:rsidRPr="00495A2E" w:rsidRDefault="0058599A" w:rsidP="00C73A05">
      <w:pPr>
        <w:spacing w:after="0" w:line="240" w:lineRule="auto"/>
        <w:ind w:left="1985" w:hanging="99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 gövçək igid oğlan bardı qara gözlü,</w:t>
      </w:r>
    </w:p>
    <w:p w:rsidR="0058599A" w:rsidRPr="00495A2E" w:rsidRDefault="0058599A" w:rsidP="00C73A05">
      <w:pPr>
        <w:spacing w:after="0" w:line="240" w:lineRule="auto"/>
        <w:ind w:left="1985" w:hanging="99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 yemiş gətirdi... ayıtdı mənə, alma.</w:t>
      </w:r>
    </w:p>
    <w:p w:rsidR="00E143AF" w:rsidRDefault="00E143AF" w:rsidP="00C73A05">
      <w:pPr>
        <w:spacing w:after="0" w:line="240" w:lineRule="auto"/>
        <w:ind w:firstLine="426"/>
        <w:jc w:val="both"/>
        <w:rPr>
          <w:rFonts w:ascii="Times New Roman" w:hAnsi="Times New Roman" w:cs="Times New Roman"/>
          <w:sz w:val="24"/>
          <w:szCs w:val="24"/>
          <w:lang w:val="az-Latn-AZ"/>
        </w:rPr>
      </w:pPr>
    </w:p>
    <w:p w:rsidR="0058599A" w:rsidRPr="00495A2E" w:rsidRDefault="001124EF"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Ana dilinin incəliklərinə varan Qasim Ənvar şeirlərinin birində məzmunlu cinas yaratmışdır:</w:t>
      </w:r>
    </w:p>
    <w:p w:rsidR="00E143AF" w:rsidRDefault="00E143AF" w:rsidP="00C73A05">
      <w:pPr>
        <w:tabs>
          <w:tab w:val="left" w:pos="2552"/>
        </w:tabs>
        <w:spacing w:after="0" w:line="240" w:lineRule="auto"/>
        <w:ind w:left="1985" w:hanging="1559"/>
        <w:jc w:val="both"/>
        <w:rPr>
          <w:rFonts w:ascii="Times New Roman" w:hAnsi="Times New Roman" w:cs="Times New Roman"/>
          <w:b/>
          <w:i/>
          <w:sz w:val="24"/>
          <w:szCs w:val="24"/>
          <w:lang w:val="az-Latn-AZ"/>
        </w:rPr>
      </w:pPr>
    </w:p>
    <w:p w:rsidR="001124EF" w:rsidRPr="00495A2E" w:rsidRDefault="00004E88" w:rsidP="00C73A05">
      <w:pPr>
        <w:tabs>
          <w:tab w:val="left" w:pos="2552"/>
        </w:tabs>
        <w:spacing w:after="0" w:line="240" w:lineRule="auto"/>
        <w:ind w:left="1985" w:hanging="99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Ol yari-əziz ilə ki, can adinədir,</w:t>
      </w:r>
    </w:p>
    <w:p w:rsidR="00004E88" w:rsidRPr="00495A2E" w:rsidRDefault="00004E88" w:rsidP="00C73A05">
      <w:pPr>
        <w:tabs>
          <w:tab w:val="left" w:pos="2552"/>
        </w:tabs>
        <w:spacing w:after="0" w:line="240" w:lineRule="auto"/>
        <w:ind w:left="1985" w:hanging="99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Məscid saru bardım ki, bu gün adinədir.</w:t>
      </w:r>
    </w:p>
    <w:p w:rsidR="00004E88" w:rsidRPr="00495A2E" w:rsidRDefault="00004E88" w:rsidP="00C73A05">
      <w:pPr>
        <w:tabs>
          <w:tab w:val="left" w:pos="2552"/>
        </w:tabs>
        <w:spacing w:after="0" w:line="240" w:lineRule="auto"/>
        <w:ind w:left="1985" w:hanging="99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Məndən camaat sordu ki, seyxa di nədir?</w:t>
      </w:r>
    </w:p>
    <w:p w:rsidR="00004E88" w:rsidRPr="00495A2E" w:rsidRDefault="00004E88" w:rsidP="00C73A05">
      <w:pPr>
        <w:tabs>
          <w:tab w:val="left" w:pos="2552"/>
        </w:tabs>
        <w:spacing w:after="0" w:line="240" w:lineRule="auto"/>
        <w:ind w:left="1985" w:hanging="992"/>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Dedim: - Nə sorarsız ki, hiç adi nədir.</w:t>
      </w:r>
    </w:p>
    <w:p w:rsidR="00E143AF" w:rsidRDefault="00E143AF" w:rsidP="00C73A05">
      <w:pPr>
        <w:spacing w:after="0" w:line="240" w:lineRule="auto"/>
        <w:ind w:firstLine="426"/>
        <w:jc w:val="both"/>
        <w:rPr>
          <w:rFonts w:ascii="Times New Roman" w:hAnsi="Times New Roman" w:cs="Times New Roman"/>
          <w:sz w:val="24"/>
          <w:szCs w:val="24"/>
          <w:lang w:val="az-Latn-AZ"/>
        </w:rPr>
      </w:pPr>
    </w:p>
    <w:p w:rsidR="00004E88" w:rsidRPr="00495A2E" w:rsidRDefault="00004E88"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Sadə, canlı xalq dilində, xalq şeiri formasında yazılmış aşa</w:t>
      </w:r>
      <w:r w:rsidR="004850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ğıdakı dördlüyə nəzər salaq:</w:t>
      </w:r>
    </w:p>
    <w:p w:rsidR="00E143AF" w:rsidRDefault="00E143AF" w:rsidP="00C73A05">
      <w:pPr>
        <w:spacing w:after="0" w:line="240" w:lineRule="auto"/>
        <w:ind w:left="1440" w:hanging="1014"/>
        <w:jc w:val="both"/>
        <w:rPr>
          <w:rFonts w:ascii="Times New Roman" w:hAnsi="Times New Roman" w:cs="Times New Roman"/>
          <w:b/>
          <w:i/>
          <w:sz w:val="24"/>
          <w:szCs w:val="24"/>
          <w:lang w:val="az-Latn-AZ"/>
        </w:rPr>
      </w:pPr>
    </w:p>
    <w:p w:rsidR="00004E88" w:rsidRPr="00495A2E" w:rsidRDefault="00004E88" w:rsidP="00C73A05">
      <w:pPr>
        <w:spacing w:after="0" w:line="240" w:lineRule="auto"/>
        <w:ind w:left="1440" w:firstLine="1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Sabahın olsun mübarək,</w:t>
      </w:r>
    </w:p>
    <w:p w:rsidR="00004E88" w:rsidRPr="00495A2E" w:rsidRDefault="00004E88" w:rsidP="00C73A05">
      <w:pPr>
        <w:spacing w:after="0" w:line="240" w:lineRule="auto"/>
        <w:ind w:left="1440" w:firstLine="1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Çələbi, bizi unutma.</w:t>
      </w:r>
    </w:p>
    <w:p w:rsidR="00004E88" w:rsidRPr="00495A2E" w:rsidRDefault="00004E88" w:rsidP="00C73A05">
      <w:pPr>
        <w:spacing w:after="0" w:line="240" w:lineRule="auto"/>
        <w:ind w:left="1440" w:firstLine="1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Salam ilə can verdik,</w:t>
      </w:r>
    </w:p>
    <w:p w:rsidR="00004E88" w:rsidRPr="00495A2E" w:rsidRDefault="00004E88" w:rsidP="00C73A05">
      <w:pPr>
        <w:spacing w:after="0" w:line="240" w:lineRule="auto"/>
        <w:ind w:left="1440" w:firstLine="1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Çələbi, bizi unutma.</w:t>
      </w:r>
    </w:p>
    <w:p w:rsidR="00004E88" w:rsidRPr="00495A2E" w:rsidRDefault="00004E88" w:rsidP="00C73A05">
      <w:pPr>
        <w:spacing w:after="0" w:line="240" w:lineRule="auto"/>
        <w:ind w:left="1440" w:firstLine="1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Aşiq olduğum bilirsən,</w:t>
      </w:r>
    </w:p>
    <w:p w:rsidR="00004E88" w:rsidRPr="00495A2E" w:rsidRDefault="00004E88" w:rsidP="00C73A05">
      <w:pPr>
        <w:spacing w:after="0" w:line="240" w:lineRule="auto"/>
        <w:ind w:left="1440" w:firstLine="1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Canıma cəfa qılırsan,</w:t>
      </w:r>
    </w:p>
    <w:p w:rsidR="00004E88" w:rsidRPr="00495A2E" w:rsidRDefault="00004E88" w:rsidP="00C73A05">
      <w:pPr>
        <w:spacing w:after="0" w:line="240" w:lineRule="auto"/>
        <w:ind w:left="1440" w:firstLine="1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Hali-zarımı sevirsən,</w:t>
      </w:r>
    </w:p>
    <w:p w:rsidR="00004E88" w:rsidRPr="00495A2E" w:rsidRDefault="00004E88" w:rsidP="00C73A05">
      <w:pPr>
        <w:spacing w:after="0" w:line="240" w:lineRule="auto"/>
        <w:ind w:left="1440" w:firstLine="1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Çələbi, bizi unutma.</w:t>
      </w:r>
    </w:p>
    <w:p w:rsidR="00013ED2" w:rsidRPr="00495A2E" w:rsidRDefault="00013ED2" w:rsidP="00C73A05">
      <w:pPr>
        <w:spacing w:after="0" w:line="240" w:lineRule="auto"/>
        <w:ind w:left="1440" w:firstLine="120"/>
        <w:jc w:val="both"/>
        <w:rPr>
          <w:rFonts w:ascii="Times New Roman" w:hAnsi="Times New Roman" w:cs="Times New Roman"/>
          <w:b/>
          <w:i/>
          <w:sz w:val="24"/>
          <w:szCs w:val="24"/>
          <w:lang w:val="az-Latn-AZ"/>
        </w:rPr>
      </w:pPr>
    </w:p>
    <w:p w:rsidR="00004E88" w:rsidRPr="00495A2E" w:rsidRDefault="00004E88" w:rsidP="00C73A05">
      <w:pPr>
        <w:spacing w:after="0" w:line="240" w:lineRule="auto"/>
        <w:ind w:left="1440" w:firstLine="1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Oda yaxarsan xanım sən,</w:t>
      </w:r>
    </w:p>
    <w:p w:rsidR="00004E88" w:rsidRPr="00495A2E" w:rsidRDefault="00004E88" w:rsidP="00C73A05">
      <w:pPr>
        <w:spacing w:after="0" w:line="240" w:lineRule="auto"/>
        <w:ind w:left="1440" w:firstLine="1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Yerə tökərsən qanım sən.</w:t>
      </w:r>
    </w:p>
    <w:p w:rsidR="00004E88" w:rsidRPr="00495A2E" w:rsidRDefault="00004E88" w:rsidP="00C73A05">
      <w:pPr>
        <w:spacing w:after="0" w:line="240" w:lineRule="auto"/>
        <w:ind w:left="1440" w:firstLine="1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Çələbi, dilim, canım sən</w:t>
      </w:r>
      <w:r w:rsidR="00F404BE">
        <w:rPr>
          <w:rFonts w:ascii="Times New Roman" w:hAnsi="Times New Roman" w:cs="Times New Roman"/>
          <w:b/>
          <w:i/>
          <w:sz w:val="24"/>
          <w:szCs w:val="24"/>
          <w:lang w:val="az-Latn-AZ"/>
        </w:rPr>
        <w:t>,</w:t>
      </w:r>
    </w:p>
    <w:p w:rsidR="00004E88" w:rsidRPr="00495A2E" w:rsidRDefault="00004E88" w:rsidP="00C73A05">
      <w:pPr>
        <w:spacing w:after="0" w:line="240" w:lineRule="auto"/>
        <w:ind w:left="1440" w:firstLine="1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Çələbi, bizi unutma.</w:t>
      </w:r>
    </w:p>
    <w:p w:rsidR="00E143AF" w:rsidRDefault="00E143AF" w:rsidP="00C73A05">
      <w:pPr>
        <w:spacing w:after="0" w:line="240" w:lineRule="auto"/>
        <w:ind w:firstLine="426"/>
        <w:jc w:val="both"/>
        <w:rPr>
          <w:rFonts w:ascii="Times New Roman" w:hAnsi="Times New Roman" w:cs="Times New Roman"/>
          <w:sz w:val="24"/>
          <w:szCs w:val="24"/>
          <w:lang w:val="az-Latn-AZ"/>
        </w:rPr>
      </w:pPr>
    </w:p>
    <w:p w:rsidR="00004E88" w:rsidRPr="00495A2E" w:rsidRDefault="00004E88"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Bu dördlük şairin “Külliyat”ına salınmış iki müləm</w:t>
      </w:r>
      <w:r w:rsidR="00A831A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w:t>
      </w:r>
      <w:r w:rsidR="004850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sin</w:t>
      </w:r>
      <w:r w:rsidR="004850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birindən götürülmüşdür.</w:t>
      </w:r>
    </w:p>
    <w:p w:rsidR="00394E80" w:rsidRPr="00495A2E" w:rsidRDefault="00394E80"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Qasim Ənvar</w:t>
      </w:r>
      <w:r w:rsidR="00501574" w:rsidRPr="00495A2E">
        <w:rPr>
          <w:rFonts w:ascii="Times New Roman" w:hAnsi="Times New Roman" w:cs="Times New Roman"/>
          <w:sz w:val="24"/>
          <w:szCs w:val="24"/>
          <w:lang w:val="az-Latn-AZ"/>
        </w:rPr>
        <w:t xml:space="preserve"> haqqında dəyərli </w:t>
      </w:r>
      <w:r w:rsidR="006A6B92" w:rsidRPr="00495A2E">
        <w:rPr>
          <w:rFonts w:ascii="Times New Roman" w:hAnsi="Times New Roman" w:cs="Times New Roman"/>
          <w:sz w:val="24"/>
          <w:szCs w:val="24"/>
          <w:lang w:val="az-Latn-AZ"/>
        </w:rPr>
        <w:t>portret-oçerkin müəllifi Ç.Sa</w:t>
      </w:r>
      <w:r w:rsidR="004850E1" w:rsidRPr="00495A2E">
        <w:rPr>
          <w:rFonts w:ascii="Times New Roman" w:hAnsi="Times New Roman" w:cs="Times New Roman"/>
          <w:sz w:val="24"/>
          <w:szCs w:val="24"/>
          <w:lang w:val="az-Latn-AZ"/>
        </w:rPr>
        <w:softHyphen/>
      </w:r>
      <w:r w:rsidR="004850E1" w:rsidRPr="00495A2E">
        <w:rPr>
          <w:rFonts w:ascii="Times New Roman" w:hAnsi="Times New Roman" w:cs="Times New Roman"/>
          <w:sz w:val="24"/>
          <w:szCs w:val="24"/>
          <w:lang w:val="az-Latn-AZ"/>
        </w:rPr>
        <w:softHyphen/>
      </w:r>
      <w:r w:rsidR="006A6B92" w:rsidRPr="00495A2E">
        <w:rPr>
          <w:rFonts w:ascii="Times New Roman" w:hAnsi="Times New Roman" w:cs="Times New Roman"/>
          <w:sz w:val="24"/>
          <w:szCs w:val="24"/>
          <w:lang w:val="az-Latn-AZ"/>
        </w:rPr>
        <w:t>diqoğluna görə, bu mü</w:t>
      </w:r>
      <w:r w:rsidR="009814AC" w:rsidRPr="00495A2E">
        <w:rPr>
          <w:rFonts w:ascii="Times New Roman" w:hAnsi="Times New Roman" w:cs="Times New Roman"/>
          <w:sz w:val="24"/>
          <w:szCs w:val="24"/>
          <w:lang w:val="az-Latn-AZ"/>
        </w:rPr>
        <w:softHyphen/>
      </w:r>
      <w:r w:rsidR="006A6B92" w:rsidRPr="00495A2E">
        <w:rPr>
          <w:rFonts w:ascii="Times New Roman" w:hAnsi="Times New Roman" w:cs="Times New Roman"/>
          <w:sz w:val="24"/>
          <w:szCs w:val="24"/>
          <w:lang w:val="az-Latn-AZ"/>
        </w:rPr>
        <w:t>ləm</w:t>
      </w:r>
      <w:r w:rsidR="009814AC" w:rsidRPr="00495A2E">
        <w:rPr>
          <w:rFonts w:ascii="Times New Roman" w:hAnsi="Times New Roman" w:cs="Times New Roman"/>
          <w:sz w:val="24"/>
          <w:szCs w:val="24"/>
          <w:lang w:val="az-Latn-AZ"/>
        </w:rPr>
        <w:softHyphen/>
      </w:r>
      <w:r w:rsidR="006A6B92" w:rsidRPr="00495A2E">
        <w:rPr>
          <w:rFonts w:ascii="Times New Roman" w:hAnsi="Times New Roman" w:cs="Times New Roman"/>
          <w:sz w:val="24"/>
          <w:szCs w:val="24"/>
          <w:lang w:val="az-Latn-AZ"/>
        </w:rPr>
        <w:t>mə şairin Ruma səfəri zamanı ün</w:t>
      </w:r>
      <w:r w:rsidR="004850E1" w:rsidRPr="00495A2E">
        <w:rPr>
          <w:rFonts w:ascii="Times New Roman" w:hAnsi="Times New Roman" w:cs="Times New Roman"/>
          <w:sz w:val="24"/>
          <w:szCs w:val="24"/>
          <w:lang w:val="az-Latn-AZ"/>
        </w:rPr>
        <w:softHyphen/>
      </w:r>
      <w:r w:rsidR="006A6B92" w:rsidRPr="00495A2E">
        <w:rPr>
          <w:rFonts w:ascii="Times New Roman" w:hAnsi="Times New Roman" w:cs="Times New Roman"/>
          <w:sz w:val="24"/>
          <w:szCs w:val="24"/>
          <w:lang w:val="az-Latn-AZ"/>
        </w:rPr>
        <w:t>siyyətdə olduğu Çələbi adlı şəxsə ithafla yazılmışdır. Tədqi</w:t>
      </w:r>
      <w:r w:rsidR="009814AC" w:rsidRPr="00495A2E">
        <w:rPr>
          <w:rFonts w:ascii="Times New Roman" w:hAnsi="Times New Roman" w:cs="Times New Roman"/>
          <w:sz w:val="24"/>
          <w:szCs w:val="24"/>
          <w:lang w:val="az-Latn-AZ"/>
        </w:rPr>
        <w:softHyphen/>
      </w:r>
      <w:r w:rsidR="006A6B92" w:rsidRPr="00495A2E">
        <w:rPr>
          <w:rFonts w:ascii="Times New Roman" w:hAnsi="Times New Roman" w:cs="Times New Roman"/>
          <w:sz w:val="24"/>
          <w:szCs w:val="24"/>
          <w:lang w:val="az-Latn-AZ"/>
        </w:rPr>
        <w:t>qat</w:t>
      </w:r>
      <w:r w:rsidR="009814AC" w:rsidRPr="00495A2E">
        <w:rPr>
          <w:rFonts w:ascii="Times New Roman" w:hAnsi="Times New Roman" w:cs="Times New Roman"/>
          <w:sz w:val="24"/>
          <w:szCs w:val="24"/>
          <w:lang w:val="az-Latn-AZ"/>
        </w:rPr>
        <w:softHyphen/>
      </w:r>
      <w:r w:rsidR="006A6B92" w:rsidRPr="00495A2E">
        <w:rPr>
          <w:rFonts w:ascii="Times New Roman" w:hAnsi="Times New Roman" w:cs="Times New Roman"/>
          <w:sz w:val="24"/>
          <w:szCs w:val="24"/>
          <w:lang w:val="az-Latn-AZ"/>
        </w:rPr>
        <w:t>çı Qasim Ənvarın sufi-irfani görüş</w:t>
      </w:r>
      <w:r w:rsidR="00A831A0" w:rsidRPr="00495A2E">
        <w:rPr>
          <w:rFonts w:ascii="Times New Roman" w:hAnsi="Times New Roman" w:cs="Times New Roman"/>
          <w:sz w:val="24"/>
          <w:szCs w:val="24"/>
          <w:lang w:val="az-Latn-AZ"/>
        </w:rPr>
        <w:softHyphen/>
      </w:r>
      <w:r w:rsidR="006A6B92" w:rsidRPr="00495A2E">
        <w:rPr>
          <w:rFonts w:ascii="Times New Roman" w:hAnsi="Times New Roman" w:cs="Times New Roman"/>
          <w:sz w:val="24"/>
          <w:szCs w:val="24"/>
          <w:lang w:val="az-Latn-AZ"/>
        </w:rPr>
        <w:t>lərində səfəviliklə yanaşı mövləviliklə də sıx bağlı oldu</w:t>
      </w:r>
      <w:r w:rsidR="009814AC" w:rsidRPr="00495A2E">
        <w:rPr>
          <w:rFonts w:ascii="Times New Roman" w:hAnsi="Times New Roman" w:cs="Times New Roman"/>
          <w:sz w:val="24"/>
          <w:szCs w:val="24"/>
          <w:lang w:val="az-Latn-AZ"/>
        </w:rPr>
        <w:softHyphen/>
      </w:r>
      <w:r w:rsidR="006A6B92" w:rsidRPr="00495A2E">
        <w:rPr>
          <w:rFonts w:ascii="Times New Roman" w:hAnsi="Times New Roman" w:cs="Times New Roman"/>
          <w:sz w:val="24"/>
          <w:szCs w:val="24"/>
          <w:lang w:val="az-Latn-AZ"/>
        </w:rPr>
        <w:t>ğu</w:t>
      </w:r>
      <w:r w:rsidR="009814AC" w:rsidRPr="00495A2E">
        <w:rPr>
          <w:rFonts w:ascii="Times New Roman" w:hAnsi="Times New Roman" w:cs="Times New Roman"/>
          <w:sz w:val="24"/>
          <w:szCs w:val="24"/>
          <w:lang w:val="az-Latn-AZ"/>
        </w:rPr>
        <w:softHyphen/>
      </w:r>
      <w:r w:rsidR="006A6B92" w:rsidRPr="00495A2E">
        <w:rPr>
          <w:rFonts w:ascii="Times New Roman" w:hAnsi="Times New Roman" w:cs="Times New Roman"/>
          <w:sz w:val="24"/>
          <w:szCs w:val="24"/>
          <w:lang w:val="az-Latn-AZ"/>
        </w:rPr>
        <w:t xml:space="preserve">nu göstərir. Şairin </w:t>
      </w:r>
      <w:r w:rsidR="00253B57" w:rsidRPr="00495A2E">
        <w:rPr>
          <w:rFonts w:ascii="Times New Roman" w:hAnsi="Times New Roman" w:cs="Times New Roman"/>
          <w:sz w:val="24"/>
          <w:szCs w:val="24"/>
          <w:lang w:val="az-Latn-AZ"/>
        </w:rPr>
        <w:t>bir neçə bey</w:t>
      </w:r>
      <w:r w:rsidR="004850E1" w:rsidRPr="00495A2E">
        <w:rPr>
          <w:rFonts w:ascii="Times New Roman" w:hAnsi="Times New Roman" w:cs="Times New Roman"/>
          <w:sz w:val="24"/>
          <w:szCs w:val="24"/>
          <w:lang w:val="az-Latn-AZ"/>
        </w:rPr>
        <w:softHyphen/>
      </w:r>
      <w:r w:rsidR="00253B57" w:rsidRPr="00495A2E">
        <w:rPr>
          <w:rFonts w:ascii="Times New Roman" w:hAnsi="Times New Roman" w:cs="Times New Roman"/>
          <w:sz w:val="24"/>
          <w:szCs w:val="24"/>
          <w:lang w:val="az-Latn-AZ"/>
        </w:rPr>
        <w:t>tinə söykənərək belə bir əsaslı mülahizə irəli sürür ki, Qa</w:t>
      </w:r>
      <w:r w:rsidR="004850E1" w:rsidRPr="00495A2E">
        <w:rPr>
          <w:rFonts w:ascii="Times New Roman" w:hAnsi="Times New Roman" w:cs="Times New Roman"/>
          <w:sz w:val="24"/>
          <w:szCs w:val="24"/>
          <w:lang w:val="az-Latn-AZ"/>
        </w:rPr>
        <w:softHyphen/>
      </w:r>
      <w:r w:rsidR="00253B57" w:rsidRPr="00495A2E">
        <w:rPr>
          <w:rFonts w:ascii="Times New Roman" w:hAnsi="Times New Roman" w:cs="Times New Roman"/>
          <w:sz w:val="24"/>
          <w:szCs w:val="24"/>
          <w:lang w:val="az-Latn-AZ"/>
        </w:rPr>
        <w:t>sim Ən</w:t>
      </w:r>
      <w:r w:rsidR="009814AC" w:rsidRPr="00495A2E">
        <w:rPr>
          <w:rFonts w:ascii="Times New Roman" w:hAnsi="Times New Roman" w:cs="Times New Roman"/>
          <w:sz w:val="24"/>
          <w:szCs w:val="24"/>
          <w:lang w:val="az-Latn-AZ"/>
        </w:rPr>
        <w:softHyphen/>
      </w:r>
      <w:r w:rsidR="00253B57" w:rsidRPr="00495A2E">
        <w:rPr>
          <w:rFonts w:ascii="Times New Roman" w:hAnsi="Times New Roman" w:cs="Times New Roman"/>
          <w:sz w:val="24"/>
          <w:szCs w:val="24"/>
          <w:lang w:val="az-Latn-AZ"/>
        </w:rPr>
        <w:t>var Rumda Mövlanə Cəlaləddin Ruminin oğlu Sultan Və</w:t>
      </w:r>
      <w:r w:rsidR="004850E1" w:rsidRPr="00495A2E">
        <w:rPr>
          <w:rFonts w:ascii="Times New Roman" w:hAnsi="Times New Roman" w:cs="Times New Roman"/>
          <w:sz w:val="24"/>
          <w:szCs w:val="24"/>
          <w:lang w:val="az-Latn-AZ"/>
        </w:rPr>
        <w:softHyphen/>
      </w:r>
      <w:r w:rsidR="00253B57" w:rsidRPr="00495A2E">
        <w:rPr>
          <w:rFonts w:ascii="Times New Roman" w:hAnsi="Times New Roman" w:cs="Times New Roman"/>
          <w:sz w:val="24"/>
          <w:szCs w:val="24"/>
          <w:lang w:val="az-Latn-AZ"/>
        </w:rPr>
        <w:t>lədlə görüş</w:t>
      </w:r>
      <w:r w:rsidR="00A831A0" w:rsidRPr="00495A2E">
        <w:rPr>
          <w:rFonts w:ascii="Times New Roman" w:hAnsi="Times New Roman" w:cs="Times New Roman"/>
          <w:sz w:val="24"/>
          <w:szCs w:val="24"/>
          <w:lang w:val="az-Latn-AZ"/>
        </w:rPr>
        <w:softHyphen/>
      </w:r>
      <w:r w:rsidR="00253B57" w:rsidRPr="00495A2E">
        <w:rPr>
          <w:rFonts w:ascii="Times New Roman" w:hAnsi="Times New Roman" w:cs="Times New Roman"/>
          <w:sz w:val="24"/>
          <w:szCs w:val="24"/>
          <w:lang w:val="az-Latn-AZ"/>
        </w:rPr>
        <w:t>müş, onun irfan məc</w:t>
      </w:r>
      <w:r w:rsidR="009814AC" w:rsidRPr="00495A2E">
        <w:rPr>
          <w:rFonts w:ascii="Times New Roman" w:hAnsi="Times New Roman" w:cs="Times New Roman"/>
          <w:sz w:val="24"/>
          <w:szCs w:val="24"/>
          <w:lang w:val="az-Latn-AZ"/>
        </w:rPr>
        <w:softHyphen/>
      </w:r>
      <w:r w:rsidR="00253B57" w:rsidRPr="00495A2E">
        <w:rPr>
          <w:rFonts w:ascii="Times New Roman" w:hAnsi="Times New Roman" w:cs="Times New Roman"/>
          <w:sz w:val="24"/>
          <w:szCs w:val="24"/>
          <w:lang w:val="az-Latn-AZ"/>
        </w:rPr>
        <w:t>lis</w:t>
      </w:r>
      <w:r w:rsidR="009814AC" w:rsidRPr="00495A2E">
        <w:rPr>
          <w:rFonts w:ascii="Times New Roman" w:hAnsi="Times New Roman" w:cs="Times New Roman"/>
          <w:sz w:val="24"/>
          <w:szCs w:val="24"/>
          <w:lang w:val="az-Latn-AZ"/>
        </w:rPr>
        <w:softHyphen/>
      </w:r>
      <w:r w:rsidR="00253B57" w:rsidRPr="00495A2E">
        <w:rPr>
          <w:rFonts w:ascii="Times New Roman" w:hAnsi="Times New Roman" w:cs="Times New Roman"/>
          <w:sz w:val="24"/>
          <w:szCs w:val="24"/>
          <w:lang w:val="az-Latn-AZ"/>
        </w:rPr>
        <w:t>lərində iştirak edərək “Möv</w:t>
      </w:r>
      <w:r w:rsidR="004850E1" w:rsidRPr="00495A2E">
        <w:rPr>
          <w:rFonts w:ascii="Times New Roman" w:hAnsi="Times New Roman" w:cs="Times New Roman"/>
          <w:sz w:val="24"/>
          <w:szCs w:val="24"/>
          <w:lang w:val="az-Latn-AZ"/>
        </w:rPr>
        <w:softHyphen/>
      </w:r>
      <w:r w:rsidR="00A831A0" w:rsidRPr="00495A2E">
        <w:rPr>
          <w:rFonts w:ascii="Times New Roman" w:hAnsi="Times New Roman" w:cs="Times New Roman"/>
          <w:sz w:val="24"/>
          <w:szCs w:val="24"/>
          <w:lang w:val="az-Latn-AZ"/>
        </w:rPr>
        <w:softHyphen/>
      </w:r>
      <w:r w:rsidR="00253B57" w:rsidRPr="00495A2E">
        <w:rPr>
          <w:rFonts w:ascii="Times New Roman" w:hAnsi="Times New Roman" w:cs="Times New Roman"/>
          <w:sz w:val="24"/>
          <w:szCs w:val="24"/>
          <w:lang w:val="az-Latn-AZ"/>
        </w:rPr>
        <w:t>lə</w:t>
      </w:r>
      <w:r w:rsidR="00A831A0" w:rsidRPr="00495A2E">
        <w:rPr>
          <w:rFonts w:ascii="Times New Roman" w:hAnsi="Times New Roman" w:cs="Times New Roman"/>
          <w:sz w:val="24"/>
          <w:szCs w:val="24"/>
          <w:lang w:val="az-Latn-AZ"/>
        </w:rPr>
        <w:softHyphen/>
      </w:r>
      <w:r w:rsidR="00253B57" w:rsidRPr="00495A2E">
        <w:rPr>
          <w:rFonts w:ascii="Times New Roman" w:hAnsi="Times New Roman" w:cs="Times New Roman"/>
          <w:sz w:val="24"/>
          <w:szCs w:val="24"/>
          <w:lang w:val="az-Latn-AZ"/>
        </w:rPr>
        <w:t>viyyə”nin əsaslarına vaqif olmuşdur. Şairin “Qasim, can mə</w:t>
      </w:r>
      <w:r w:rsidR="009814AC" w:rsidRPr="00495A2E">
        <w:rPr>
          <w:rFonts w:ascii="Times New Roman" w:hAnsi="Times New Roman" w:cs="Times New Roman"/>
          <w:sz w:val="24"/>
          <w:szCs w:val="24"/>
          <w:lang w:val="az-Latn-AZ"/>
        </w:rPr>
        <w:softHyphen/>
      </w:r>
      <w:r w:rsidR="00253B57" w:rsidRPr="00495A2E">
        <w:rPr>
          <w:rFonts w:ascii="Times New Roman" w:hAnsi="Times New Roman" w:cs="Times New Roman"/>
          <w:sz w:val="24"/>
          <w:szCs w:val="24"/>
          <w:lang w:val="az-Latn-AZ"/>
        </w:rPr>
        <w:t>na</w:t>
      </w:r>
      <w:r w:rsidR="009814AC" w:rsidRPr="00495A2E">
        <w:rPr>
          <w:rFonts w:ascii="Times New Roman" w:hAnsi="Times New Roman" w:cs="Times New Roman"/>
          <w:sz w:val="24"/>
          <w:szCs w:val="24"/>
          <w:lang w:val="az-Latn-AZ"/>
        </w:rPr>
        <w:softHyphen/>
      </w:r>
      <w:r w:rsidR="00253B57" w:rsidRPr="00495A2E">
        <w:rPr>
          <w:rFonts w:ascii="Times New Roman" w:hAnsi="Times New Roman" w:cs="Times New Roman"/>
          <w:sz w:val="24"/>
          <w:szCs w:val="24"/>
          <w:lang w:val="az-Latn-AZ"/>
        </w:rPr>
        <w:t>sını istəyirsən, Mövlanənin “Məsnə</w:t>
      </w:r>
      <w:r w:rsidR="00A831A0" w:rsidRPr="00495A2E">
        <w:rPr>
          <w:rFonts w:ascii="Times New Roman" w:hAnsi="Times New Roman" w:cs="Times New Roman"/>
          <w:sz w:val="24"/>
          <w:szCs w:val="24"/>
          <w:lang w:val="az-Latn-AZ"/>
        </w:rPr>
        <w:softHyphen/>
      </w:r>
      <w:r w:rsidR="00253B57" w:rsidRPr="00495A2E">
        <w:rPr>
          <w:rFonts w:ascii="Times New Roman" w:hAnsi="Times New Roman" w:cs="Times New Roman"/>
          <w:sz w:val="24"/>
          <w:szCs w:val="24"/>
          <w:lang w:val="az-Latn-AZ"/>
        </w:rPr>
        <w:t xml:space="preserve">viyi-mənəvi”sini oxu” beytinə </w:t>
      </w:r>
      <w:r w:rsidR="00101034" w:rsidRPr="00495A2E">
        <w:rPr>
          <w:rFonts w:ascii="Times New Roman" w:hAnsi="Times New Roman" w:cs="Times New Roman"/>
          <w:sz w:val="24"/>
          <w:szCs w:val="24"/>
          <w:lang w:val="az-Latn-AZ"/>
        </w:rPr>
        <w:t>və başqa bir qitəsinə əsa</w:t>
      </w:r>
      <w:r w:rsidR="009814AC" w:rsidRPr="00495A2E">
        <w:rPr>
          <w:rFonts w:ascii="Times New Roman" w:hAnsi="Times New Roman" w:cs="Times New Roman"/>
          <w:sz w:val="24"/>
          <w:szCs w:val="24"/>
          <w:lang w:val="az-Latn-AZ"/>
        </w:rPr>
        <w:softHyphen/>
      </w:r>
      <w:r w:rsidR="00101034" w:rsidRPr="00495A2E">
        <w:rPr>
          <w:rFonts w:ascii="Times New Roman" w:hAnsi="Times New Roman" w:cs="Times New Roman"/>
          <w:sz w:val="24"/>
          <w:szCs w:val="24"/>
          <w:lang w:val="az-Latn-AZ"/>
        </w:rPr>
        <w:t>sən Qasim Ənvarın Möv</w:t>
      </w:r>
      <w:r w:rsidR="004850E1" w:rsidRPr="00495A2E">
        <w:rPr>
          <w:rFonts w:ascii="Times New Roman" w:hAnsi="Times New Roman" w:cs="Times New Roman"/>
          <w:sz w:val="24"/>
          <w:szCs w:val="24"/>
          <w:lang w:val="az-Latn-AZ"/>
        </w:rPr>
        <w:softHyphen/>
      </w:r>
      <w:r w:rsidR="00101034" w:rsidRPr="00495A2E">
        <w:rPr>
          <w:rFonts w:ascii="Times New Roman" w:hAnsi="Times New Roman" w:cs="Times New Roman"/>
          <w:sz w:val="24"/>
          <w:szCs w:val="24"/>
          <w:lang w:val="az-Latn-AZ"/>
        </w:rPr>
        <w:t>la</w:t>
      </w:r>
      <w:r w:rsidR="004850E1" w:rsidRPr="00495A2E">
        <w:rPr>
          <w:rFonts w:ascii="Times New Roman" w:hAnsi="Times New Roman" w:cs="Times New Roman"/>
          <w:sz w:val="24"/>
          <w:szCs w:val="24"/>
          <w:lang w:val="az-Latn-AZ"/>
        </w:rPr>
        <w:softHyphen/>
      </w:r>
      <w:r w:rsidR="00101034" w:rsidRPr="00495A2E">
        <w:rPr>
          <w:rFonts w:ascii="Times New Roman" w:hAnsi="Times New Roman" w:cs="Times New Roman"/>
          <w:sz w:val="24"/>
          <w:szCs w:val="24"/>
          <w:lang w:val="az-Latn-AZ"/>
        </w:rPr>
        <w:t>nə Rumi yaradıcılığı ilə dərindən maraqlandığı və bədii irsin</w:t>
      </w:r>
      <w:r w:rsidR="004850E1" w:rsidRPr="00495A2E">
        <w:rPr>
          <w:rFonts w:ascii="Times New Roman" w:hAnsi="Times New Roman" w:cs="Times New Roman"/>
          <w:sz w:val="24"/>
          <w:szCs w:val="24"/>
          <w:lang w:val="az-Latn-AZ"/>
        </w:rPr>
        <w:softHyphen/>
      </w:r>
      <w:r w:rsidR="00101034" w:rsidRPr="00495A2E">
        <w:rPr>
          <w:rFonts w:ascii="Times New Roman" w:hAnsi="Times New Roman" w:cs="Times New Roman"/>
          <w:sz w:val="24"/>
          <w:szCs w:val="24"/>
          <w:lang w:val="az-Latn-AZ"/>
        </w:rPr>
        <w:t>dən bəh</w:t>
      </w:r>
      <w:r w:rsidR="009814AC" w:rsidRPr="00495A2E">
        <w:rPr>
          <w:rFonts w:ascii="Times New Roman" w:hAnsi="Times New Roman" w:cs="Times New Roman"/>
          <w:sz w:val="24"/>
          <w:szCs w:val="24"/>
          <w:lang w:val="az-Latn-AZ"/>
        </w:rPr>
        <w:softHyphen/>
      </w:r>
      <w:r w:rsidR="00101034" w:rsidRPr="00495A2E">
        <w:rPr>
          <w:rFonts w:ascii="Times New Roman" w:hAnsi="Times New Roman" w:cs="Times New Roman"/>
          <w:sz w:val="24"/>
          <w:szCs w:val="24"/>
          <w:lang w:val="az-Latn-AZ"/>
        </w:rPr>
        <w:t>rələndiyi qənaətinə gəlir.</w:t>
      </w:r>
    </w:p>
    <w:p w:rsidR="00101034" w:rsidRPr="00495A2E" w:rsidRDefault="00101034"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H.Araslı, Y.Be</w:t>
      </w:r>
      <w:r w:rsidR="00703DC6" w:rsidRPr="00495A2E">
        <w:rPr>
          <w:rFonts w:ascii="Times New Roman" w:hAnsi="Times New Roman" w:cs="Times New Roman"/>
          <w:sz w:val="24"/>
          <w:szCs w:val="24"/>
          <w:lang w:val="az-Latn-AZ"/>
        </w:rPr>
        <w:t>r</w:t>
      </w:r>
      <w:r w:rsidRPr="00495A2E">
        <w:rPr>
          <w:rFonts w:ascii="Times New Roman" w:hAnsi="Times New Roman" w:cs="Times New Roman"/>
          <w:sz w:val="24"/>
          <w:szCs w:val="24"/>
          <w:lang w:val="az-Latn-AZ"/>
        </w:rPr>
        <w:t>tels</w:t>
      </w:r>
      <w:r w:rsidR="00C572ED"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Qasim Ənvarın Sənai Qəznəvi, Nizami Gəncəvi, Fəridəddin Əttar, Ab</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dulla Ənsari, Cəlaləddin Rumi kimi sənətkarlar</w:t>
      </w:r>
      <w:r w:rsidR="00013ED2" w:rsidRPr="00495A2E">
        <w:rPr>
          <w:rFonts w:ascii="Times New Roman" w:hAnsi="Times New Roman" w:cs="Times New Roman"/>
          <w:sz w:val="24"/>
          <w:szCs w:val="24"/>
          <w:lang w:val="az-Latn-AZ"/>
        </w:rPr>
        <w:t>dan</w:t>
      </w:r>
      <w:r w:rsidRPr="00495A2E">
        <w:rPr>
          <w:rFonts w:ascii="Times New Roman" w:hAnsi="Times New Roman" w:cs="Times New Roman"/>
          <w:sz w:val="24"/>
          <w:szCs w:val="24"/>
          <w:lang w:val="az-Latn-AZ"/>
        </w:rPr>
        <w:t xml:space="preserve"> yararlandığını və onların təsiri altında ya</w:t>
      </w:r>
      <w:r w:rsidR="004850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zıb-yaratdığını göstərirlər.</w:t>
      </w:r>
    </w:p>
    <w:p w:rsidR="00101034" w:rsidRPr="00495A2E" w:rsidRDefault="00E6060C"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Xatırladaq ki</w:t>
      </w:r>
      <w:r w:rsidR="0089772E" w:rsidRPr="00495A2E">
        <w:rPr>
          <w:rFonts w:ascii="Times New Roman" w:hAnsi="Times New Roman" w:cs="Times New Roman"/>
          <w:sz w:val="24"/>
          <w:szCs w:val="24"/>
          <w:lang w:val="az-Latn-AZ"/>
        </w:rPr>
        <w:t xml:space="preserve">, istər orta əsrlər, istərsə də </w:t>
      </w:r>
      <w:r w:rsidR="002402B4" w:rsidRPr="00495A2E">
        <w:rPr>
          <w:rFonts w:ascii="Times New Roman" w:hAnsi="Times New Roman" w:cs="Times New Roman"/>
          <w:sz w:val="24"/>
          <w:szCs w:val="24"/>
          <w:lang w:val="az-Latn-AZ"/>
        </w:rPr>
        <w:t>sonrakı dövr təz</w:t>
      </w:r>
      <w:r w:rsidR="004850E1" w:rsidRPr="00495A2E">
        <w:rPr>
          <w:rFonts w:ascii="Times New Roman" w:hAnsi="Times New Roman" w:cs="Times New Roman"/>
          <w:sz w:val="24"/>
          <w:szCs w:val="24"/>
          <w:lang w:val="az-Latn-AZ"/>
        </w:rPr>
        <w:softHyphen/>
      </w:r>
      <w:r w:rsidR="002402B4" w:rsidRPr="00495A2E">
        <w:rPr>
          <w:rFonts w:ascii="Times New Roman" w:hAnsi="Times New Roman" w:cs="Times New Roman"/>
          <w:sz w:val="24"/>
          <w:szCs w:val="24"/>
          <w:lang w:val="az-Latn-AZ"/>
        </w:rPr>
        <w:t>ki</w:t>
      </w:r>
      <w:r w:rsidR="004850E1" w:rsidRPr="00495A2E">
        <w:rPr>
          <w:rFonts w:ascii="Times New Roman" w:hAnsi="Times New Roman" w:cs="Times New Roman"/>
          <w:sz w:val="24"/>
          <w:szCs w:val="24"/>
          <w:lang w:val="az-Latn-AZ"/>
        </w:rPr>
        <w:softHyphen/>
      </w:r>
      <w:r w:rsidR="002402B4" w:rsidRPr="00495A2E">
        <w:rPr>
          <w:rFonts w:ascii="Times New Roman" w:hAnsi="Times New Roman" w:cs="Times New Roman"/>
          <w:sz w:val="24"/>
          <w:szCs w:val="24"/>
          <w:lang w:val="az-Latn-AZ"/>
        </w:rPr>
        <w:t>rəçiləri və ədə</w:t>
      </w:r>
      <w:r w:rsidR="004B0A49" w:rsidRPr="00495A2E">
        <w:rPr>
          <w:rFonts w:ascii="Times New Roman" w:hAnsi="Times New Roman" w:cs="Times New Roman"/>
          <w:sz w:val="24"/>
          <w:szCs w:val="24"/>
          <w:lang w:val="az-Latn-AZ"/>
        </w:rPr>
        <w:softHyphen/>
      </w:r>
      <w:r w:rsidR="002402B4" w:rsidRPr="00495A2E">
        <w:rPr>
          <w:rFonts w:ascii="Times New Roman" w:hAnsi="Times New Roman" w:cs="Times New Roman"/>
          <w:sz w:val="24"/>
          <w:szCs w:val="24"/>
          <w:lang w:val="az-Latn-AZ"/>
        </w:rPr>
        <w:t>biyyat ta</w:t>
      </w:r>
      <w:r w:rsidR="009814AC" w:rsidRPr="00495A2E">
        <w:rPr>
          <w:rFonts w:ascii="Times New Roman" w:hAnsi="Times New Roman" w:cs="Times New Roman"/>
          <w:sz w:val="24"/>
          <w:szCs w:val="24"/>
          <w:lang w:val="az-Latn-AZ"/>
        </w:rPr>
        <w:softHyphen/>
      </w:r>
      <w:r w:rsidR="002402B4" w:rsidRPr="00495A2E">
        <w:rPr>
          <w:rFonts w:ascii="Times New Roman" w:hAnsi="Times New Roman" w:cs="Times New Roman"/>
          <w:sz w:val="24"/>
          <w:szCs w:val="24"/>
          <w:lang w:val="az-Latn-AZ"/>
        </w:rPr>
        <w:t>rix</w:t>
      </w:r>
      <w:r w:rsidR="009814AC" w:rsidRPr="00495A2E">
        <w:rPr>
          <w:rFonts w:ascii="Times New Roman" w:hAnsi="Times New Roman" w:cs="Times New Roman"/>
          <w:sz w:val="24"/>
          <w:szCs w:val="24"/>
          <w:lang w:val="az-Latn-AZ"/>
        </w:rPr>
        <w:softHyphen/>
      </w:r>
      <w:r w:rsidR="002402B4" w:rsidRPr="00495A2E">
        <w:rPr>
          <w:rFonts w:ascii="Times New Roman" w:hAnsi="Times New Roman" w:cs="Times New Roman"/>
          <w:sz w:val="24"/>
          <w:szCs w:val="24"/>
          <w:lang w:val="az-Latn-AZ"/>
        </w:rPr>
        <w:t>çiləri Qasim Ənvardan daha çox su</w:t>
      </w:r>
      <w:r w:rsidR="004850E1" w:rsidRPr="00495A2E">
        <w:rPr>
          <w:rFonts w:ascii="Times New Roman" w:hAnsi="Times New Roman" w:cs="Times New Roman"/>
          <w:sz w:val="24"/>
          <w:szCs w:val="24"/>
          <w:lang w:val="az-Latn-AZ"/>
        </w:rPr>
        <w:softHyphen/>
      </w:r>
      <w:r w:rsidR="002402B4" w:rsidRPr="00495A2E">
        <w:rPr>
          <w:rFonts w:ascii="Times New Roman" w:hAnsi="Times New Roman" w:cs="Times New Roman"/>
          <w:sz w:val="24"/>
          <w:szCs w:val="24"/>
          <w:lang w:val="az-Latn-AZ"/>
        </w:rPr>
        <w:t xml:space="preserve">fi şeyxi, </w:t>
      </w:r>
      <w:r w:rsidR="00734103" w:rsidRPr="00495A2E">
        <w:rPr>
          <w:rFonts w:ascii="Times New Roman" w:hAnsi="Times New Roman" w:cs="Times New Roman"/>
          <w:sz w:val="24"/>
          <w:szCs w:val="24"/>
          <w:lang w:val="az-Latn-AZ"/>
        </w:rPr>
        <w:t>dini rəhbər, səfəvi mürşidi kimi söz açmışlar. Bu da təbi</w:t>
      </w:r>
      <w:r w:rsidR="004850E1" w:rsidRPr="00495A2E">
        <w:rPr>
          <w:rFonts w:ascii="Times New Roman" w:hAnsi="Times New Roman" w:cs="Times New Roman"/>
          <w:sz w:val="24"/>
          <w:szCs w:val="24"/>
          <w:lang w:val="az-Latn-AZ"/>
        </w:rPr>
        <w:softHyphen/>
      </w:r>
      <w:r w:rsidR="00734103" w:rsidRPr="00495A2E">
        <w:rPr>
          <w:rFonts w:ascii="Times New Roman" w:hAnsi="Times New Roman" w:cs="Times New Roman"/>
          <w:sz w:val="24"/>
          <w:szCs w:val="24"/>
          <w:lang w:val="az-Latn-AZ"/>
        </w:rPr>
        <w:t>idir, Qasim Ənvar, hər şeydən əvvəl, sufi-mütəfəkkirdir, “hüsn-mütləq” vur</w:t>
      </w:r>
      <w:r w:rsidR="00A831A0" w:rsidRPr="00495A2E">
        <w:rPr>
          <w:rFonts w:ascii="Times New Roman" w:hAnsi="Times New Roman" w:cs="Times New Roman"/>
          <w:sz w:val="24"/>
          <w:szCs w:val="24"/>
          <w:lang w:val="az-Latn-AZ"/>
        </w:rPr>
        <w:softHyphen/>
      </w:r>
      <w:r w:rsidR="00734103" w:rsidRPr="00495A2E">
        <w:rPr>
          <w:rFonts w:ascii="Times New Roman" w:hAnsi="Times New Roman" w:cs="Times New Roman"/>
          <w:sz w:val="24"/>
          <w:szCs w:val="24"/>
          <w:lang w:val="az-Latn-AZ"/>
        </w:rPr>
        <w:t xml:space="preserve">ğunu, təriqət-iman yolçusudur. Dini-fəlsəfi </w:t>
      </w:r>
      <w:r w:rsidR="00734103" w:rsidRPr="00495A2E">
        <w:rPr>
          <w:rFonts w:ascii="Times New Roman" w:hAnsi="Times New Roman" w:cs="Times New Roman"/>
          <w:sz w:val="24"/>
          <w:szCs w:val="24"/>
          <w:lang w:val="az-Latn-AZ"/>
        </w:rPr>
        <w:lastRenderedPageBreak/>
        <w:t>ri</w:t>
      </w:r>
      <w:r w:rsidR="004850E1" w:rsidRPr="00495A2E">
        <w:rPr>
          <w:rFonts w:ascii="Times New Roman" w:hAnsi="Times New Roman" w:cs="Times New Roman"/>
          <w:sz w:val="24"/>
          <w:szCs w:val="24"/>
          <w:lang w:val="az-Latn-AZ"/>
        </w:rPr>
        <w:softHyphen/>
      </w:r>
      <w:r w:rsidR="00734103" w:rsidRPr="00495A2E">
        <w:rPr>
          <w:rFonts w:ascii="Times New Roman" w:hAnsi="Times New Roman" w:cs="Times New Roman"/>
          <w:sz w:val="24"/>
          <w:szCs w:val="24"/>
          <w:lang w:val="az-Latn-AZ"/>
        </w:rPr>
        <w:t>sa</w:t>
      </w:r>
      <w:r w:rsidR="004850E1" w:rsidRPr="00495A2E">
        <w:rPr>
          <w:rFonts w:ascii="Times New Roman" w:hAnsi="Times New Roman" w:cs="Times New Roman"/>
          <w:sz w:val="24"/>
          <w:szCs w:val="24"/>
          <w:lang w:val="az-Latn-AZ"/>
        </w:rPr>
        <w:softHyphen/>
      </w:r>
      <w:r w:rsidR="00734103" w:rsidRPr="00495A2E">
        <w:rPr>
          <w:rFonts w:ascii="Times New Roman" w:hAnsi="Times New Roman" w:cs="Times New Roman"/>
          <w:sz w:val="24"/>
          <w:szCs w:val="24"/>
          <w:lang w:val="az-Latn-AZ"/>
        </w:rPr>
        <w:t>lələ</w:t>
      </w:r>
      <w:r w:rsidR="00A831A0" w:rsidRPr="00495A2E">
        <w:rPr>
          <w:rFonts w:ascii="Times New Roman" w:hAnsi="Times New Roman" w:cs="Times New Roman"/>
          <w:sz w:val="24"/>
          <w:szCs w:val="24"/>
          <w:lang w:val="az-Latn-AZ"/>
        </w:rPr>
        <w:softHyphen/>
      </w:r>
      <w:r w:rsidR="00734103" w:rsidRPr="00495A2E">
        <w:rPr>
          <w:rFonts w:ascii="Times New Roman" w:hAnsi="Times New Roman" w:cs="Times New Roman"/>
          <w:sz w:val="24"/>
          <w:szCs w:val="24"/>
          <w:lang w:val="az-Latn-AZ"/>
        </w:rPr>
        <w:t>rində olduğu kimi, bədii əsərlərində də Qasim Ənvarın sufi-panteist dünya</w:t>
      </w:r>
      <w:r w:rsidR="002817CD" w:rsidRPr="00495A2E">
        <w:rPr>
          <w:rFonts w:ascii="Times New Roman" w:hAnsi="Times New Roman" w:cs="Times New Roman"/>
          <w:sz w:val="24"/>
          <w:szCs w:val="24"/>
          <w:lang w:val="az-Latn-AZ"/>
        </w:rPr>
        <w:softHyphen/>
      </w:r>
      <w:r w:rsidR="00734103" w:rsidRPr="00495A2E">
        <w:rPr>
          <w:rFonts w:ascii="Times New Roman" w:hAnsi="Times New Roman" w:cs="Times New Roman"/>
          <w:sz w:val="24"/>
          <w:szCs w:val="24"/>
          <w:lang w:val="az-Latn-AZ"/>
        </w:rPr>
        <w:t>görüşü öz ifadəsini tapır</w:t>
      </w:r>
      <w:r w:rsidR="0024174E" w:rsidRPr="00495A2E">
        <w:rPr>
          <w:rFonts w:ascii="Times New Roman" w:hAnsi="Times New Roman" w:cs="Times New Roman"/>
          <w:sz w:val="24"/>
          <w:szCs w:val="24"/>
          <w:lang w:val="az-Latn-AZ"/>
        </w:rPr>
        <w:t>.Ş</w:t>
      </w:r>
      <w:r w:rsidR="00734103" w:rsidRPr="00495A2E">
        <w:rPr>
          <w:rFonts w:ascii="Times New Roman" w:hAnsi="Times New Roman" w:cs="Times New Roman"/>
          <w:sz w:val="24"/>
          <w:szCs w:val="24"/>
          <w:lang w:val="az-Latn-AZ"/>
        </w:rPr>
        <w:t>air qələminin qüdrəti ilə Qasim Ənvar</w:t>
      </w:r>
      <w:r w:rsidR="007158AA" w:rsidRPr="00495A2E">
        <w:rPr>
          <w:rFonts w:ascii="Times New Roman" w:hAnsi="Times New Roman" w:cs="Times New Roman"/>
          <w:sz w:val="24"/>
          <w:szCs w:val="24"/>
          <w:lang w:val="az-Latn-AZ"/>
        </w:rPr>
        <w:t xml:space="preserve"> di</w:t>
      </w:r>
      <w:r w:rsidR="009814AC" w:rsidRPr="00495A2E">
        <w:rPr>
          <w:rFonts w:ascii="Times New Roman" w:hAnsi="Times New Roman" w:cs="Times New Roman"/>
          <w:sz w:val="24"/>
          <w:szCs w:val="24"/>
          <w:lang w:val="az-Latn-AZ"/>
        </w:rPr>
        <w:softHyphen/>
      </w:r>
      <w:r w:rsidR="007158AA" w:rsidRPr="00495A2E">
        <w:rPr>
          <w:rFonts w:ascii="Times New Roman" w:hAnsi="Times New Roman" w:cs="Times New Roman"/>
          <w:sz w:val="24"/>
          <w:szCs w:val="24"/>
          <w:lang w:val="az-Latn-AZ"/>
        </w:rPr>
        <w:t>ni-əxlaqi-fəlsəfi ideyalarını təlqin edir, yüksək sənətkarlıqla yazılmış poetik nümu</w:t>
      </w:r>
      <w:r w:rsidR="00B966B4" w:rsidRPr="00495A2E">
        <w:rPr>
          <w:rFonts w:ascii="Times New Roman" w:hAnsi="Times New Roman" w:cs="Times New Roman"/>
          <w:sz w:val="24"/>
          <w:szCs w:val="24"/>
          <w:lang w:val="az-Latn-AZ"/>
        </w:rPr>
        <w:softHyphen/>
      </w:r>
      <w:r w:rsidR="007158AA" w:rsidRPr="00495A2E">
        <w:rPr>
          <w:rFonts w:ascii="Times New Roman" w:hAnsi="Times New Roman" w:cs="Times New Roman"/>
          <w:sz w:val="24"/>
          <w:szCs w:val="24"/>
          <w:lang w:val="az-Latn-AZ"/>
        </w:rPr>
        <w:t>nələrin müt</w:t>
      </w:r>
      <w:r w:rsidR="009814AC" w:rsidRPr="00495A2E">
        <w:rPr>
          <w:rFonts w:ascii="Times New Roman" w:hAnsi="Times New Roman" w:cs="Times New Roman"/>
          <w:sz w:val="24"/>
          <w:szCs w:val="24"/>
          <w:lang w:val="az-Latn-AZ"/>
        </w:rPr>
        <w:softHyphen/>
      </w:r>
      <w:r w:rsidR="007158AA" w:rsidRPr="00495A2E">
        <w:rPr>
          <w:rFonts w:ascii="Times New Roman" w:hAnsi="Times New Roman" w:cs="Times New Roman"/>
          <w:sz w:val="24"/>
          <w:szCs w:val="24"/>
          <w:lang w:val="az-Latn-AZ"/>
        </w:rPr>
        <w:t>ləq əksəriyyəti sufi-panteist sonluqla, “vəhdəti-vücud”la nəticə</w:t>
      </w:r>
      <w:r w:rsidR="004850E1" w:rsidRPr="00495A2E">
        <w:rPr>
          <w:rFonts w:ascii="Times New Roman" w:hAnsi="Times New Roman" w:cs="Times New Roman"/>
          <w:sz w:val="24"/>
          <w:szCs w:val="24"/>
          <w:lang w:val="az-Latn-AZ"/>
        </w:rPr>
        <w:softHyphen/>
      </w:r>
      <w:r w:rsidR="007158AA" w:rsidRPr="00495A2E">
        <w:rPr>
          <w:rFonts w:ascii="Times New Roman" w:hAnsi="Times New Roman" w:cs="Times New Roman"/>
          <w:sz w:val="24"/>
          <w:szCs w:val="24"/>
          <w:lang w:val="az-Latn-AZ"/>
        </w:rPr>
        <w:t>lə</w:t>
      </w:r>
      <w:r w:rsidR="004850E1" w:rsidRPr="00495A2E">
        <w:rPr>
          <w:rFonts w:ascii="Times New Roman" w:hAnsi="Times New Roman" w:cs="Times New Roman"/>
          <w:sz w:val="24"/>
          <w:szCs w:val="24"/>
          <w:lang w:val="az-Latn-AZ"/>
        </w:rPr>
        <w:softHyphen/>
      </w:r>
      <w:r w:rsidR="007158AA" w:rsidRPr="00495A2E">
        <w:rPr>
          <w:rFonts w:ascii="Times New Roman" w:hAnsi="Times New Roman" w:cs="Times New Roman"/>
          <w:sz w:val="24"/>
          <w:szCs w:val="24"/>
          <w:lang w:val="az-Latn-AZ"/>
        </w:rPr>
        <w:t>nir. Qasim Ənvarın “Divan”ı “başdan-başa irfani-fəlsəfi məz</w:t>
      </w:r>
      <w:r w:rsidR="004850E1" w:rsidRPr="00495A2E">
        <w:rPr>
          <w:rFonts w:ascii="Times New Roman" w:hAnsi="Times New Roman" w:cs="Times New Roman"/>
          <w:sz w:val="24"/>
          <w:szCs w:val="24"/>
          <w:lang w:val="az-Latn-AZ"/>
        </w:rPr>
        <w:softHyphen/>
      </w:r>
      <w:r w:rsidR="007158AA" w:rsidRPr="00495A2E">
        <w:rPr>
          <w:rFonts w:ascii="Times New Roman" w:hAnsi="Times New Roman" w:cs="Times New Roman"/>
          <w:sz w:val="24"/>
          <w:szCs w:val="24"/>
          <w:lang w:val="az-Latn-AZ"/>
        </w:rPr>
        <w:t>mun daşıyır” (M.Abbaslı) fikri ilə müəyyən mənada razılaşmaq lazım gəlir. Lakin şairin əsərlərində</w:t>
      </w:r>
      <w:r w:rsidR="00B966B4" w:rsidRPr="00495A2E">
        <w:rPr>
          <w:rFonts w:ascii="Times New Roman" w:hAnsi="Times New Roman" w:cs="Times New Roman"/>
          <w:sz w:val="24"/>
          <w:szCs w:val="24"/>
          <w:lang w:val="az-Latn-AZ"/>
        </w:rPr>
        <w:t xml:space="preserve"> insana olan böyük</w:t>
      </w:r>
      <w:r w:rsidR="00C572ED" w:rsidRPr="00495A2E">
        <w:rPr>
          <w:rFonts w:ascii="Times New Roman" w:hAnsi="Times New Roman" w:cs="Times New Roman"/>
          <w:sz w:val="24"/>
          <w:szCs w:val="24"/>
          <w:lang w:val="az-Latn-AZ"/>
        </w:rPr>
        <w:t xml:space="preserve"> </w:t>
      </w:r>
      <w:r w:rsidR="00B966B4" w:rsidRPr="00495A2E">
        <w:rPr>
          <w:rFonts w:ascii="Times New Roman" w:hAnsi="Times New Roman" w:cs="Times New Roman"/>
          <w:sz w:val="24"/>
          <w:szCs w:val="24"/>
          <w:lang w:val="az-Latn-AZ"/>
        </w:rPr>
        <w:t>məhəb</w:t>
      </w:r>
      <w:r w:rsidR="004850E1" w:rsidRPr="00495A2E">
        <w:rPr>
          <w:rFonts w:ascii="Times New Roman" w:hAnsi="Times New Roman" w:cs="Times New Roman"/>
          <w:sz w:val="24"/>
          <w:szCs w:val="24"/>
          <w:lang w:val="az-Latn-AZ"/>
        </w:rPr>
        <w:t>-</w:t>
      </w:r>
      <w:r w:rsidR="00B966B4" w:rsidRPr="00495A2E">
        <w:rPr>
          <w:rFonts w:ascii="Times New Roman" w:hAnsi="Times New Roman" w:cs="Times New Roman"/>
          <w:sz w:val="24"/>
          <w:szCs w:val="24"/>
          <w:lang w:val="az-Latn-AZ"/>
        </w:rPr>
        <w:t>bət də nəzər</w:t>
      </w:r>
      <w:r w:rsidR="00A831A0" w:rsidRPr="00495A2E">
        <w:rPr>
          <w:rFonts w:ascii="Times New Roman" w:hAnsi="Times New Roman" w:cs="Times New Roman"/>
          <w:sz w:val="24"/>
          <w:szCs w:val="24"/>
          <w:lang w:val="az-Latn-AZ"/>
        </w:rPr>
        <w:softHyphen/>
      </w:r>
      <w:r w:rsidR="00B966B4" w:rsidRPr="00495A2E">
        <w:rPr>
          <w:rFonts w:ascii="Times New Roman" w:hAnsi="Times New Roman" w:cs="Times New Roman"/>
          <w:sz w:val="24"/>
          <w:szCs w:val="24"/>
          <w:lang w:val="az-Latn-AZ"/>
        </w:rPr>
        <w:t>dən qaçırılmamalıdır.</w:t>
      </w:r>
    </w:p>
    <w:p w:rsidR="001D6A8A" w:rsidRDefault="001D6A8A" w:rsidP="00C73A05">
      <w:pPr>
        <w:spacing w:after="0" w:line="240" w:lineRule="auto"/>
        <w:ind w:left="567" w:hanging="141"/>
        <w:rPr>
          <w:rFonts w:ascii="Times New Roman" w:hAnsi="Times New Roman" w:cs="Times New Roman"/>
          <w:b/>
          <w:i/>
          <w:sz w:val="24"/>
          <w:szCs w:val="24"/>
          <w:lang w:val="az-Latn-AZ"/>
        </w:rPr>
      </w:pPr>
    </w:p>
    <w:p w:rsidR="00B966B4" w:rsidRPr="00495A2E" w:rsidRDefault="00B966B4" w:rsidP="00C73A05">
      <w:pPr>
        <w:spacing w:after="0" w:line="240" w:lineRule="auto"/>
        <w:ind w:left="849" w:hanging="282"/>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Cahanın pərdəsin yırtdım, bütün əsrara yol açdım,</w:t>
      </w:r>
    </w:p>
    <w:p w:rsidR="00B966B4" w:rsidRPr="00495A2E" w:rsidRDefault="00B966B4" w:rsidP="00C73A05">
      <w:pPr>
        <w:spacing w:after="0" w:line="240" w:lineRule="auto"/>
        <w:ind w:left="849" w:hanging="282"/>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Bəsarətlə baxıb gördüm bütün təqlidi əfsanə.</w:t>
      </w:r>
    </w:p>
    <w:p w:rsidR="00B966B4" w:rsidRPr="00495A2E" w:rsidRDefault="00B966B4" w:rsidP="00C73A05">
      <w:pPr>
        <w:spacing w:after="0" w:line="240" w:lineRule="auto"/>
        <w:ind w:left="849" w:hanging="282"/>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Yarın husnü-camalını günəş tək aşikar gördüm,</w:t>
      </w:r>
    </w:p>
    <w:p w:rsidR="00B966B4" w:rsidRPr="00495A2E" w:rsidRDefault="00B966B4" w:rsidP="00C73A05">
      <w:pPr>
        <w:spacing w:after="0" w:line="240" w:lineRule="auto"/>
        <w:ind w:left="849" w:hanging="282"/>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Mənimçün olmadı fərqi bu Kəbə, deyrü bütxanə...</w:t>
      </w:r>
    </w:p>
    <w:p w:rsidR="00B966B4" w:rsidRPr="00495A2E" w:rsidRDefault="00B966B4" w:rsidP="00C73A05">
      <w:pPr>
        <w:spacing w:after="0" w:line="240" w:lineRule="auto"/>
        <w:ind w:left="849" w:hanging="282"/>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Baxanda aləmə Qasim açıq gözlə, yəqin etdi,</w:t>
      </w:r>
    </w:p>
    <w:p w:rsidR="00B966B4" w:rsidRPr="00495A2E" w:rsidRDefault="00B966B4" w:rsidP="00C73A05">
      <w:pPr>
        <w:spacing w:after="0" w:line="240" w:lineRule="auto"/>
        <w:ind w:left="849" w:hanging="282"/>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Nəzərdə bircə şam vardır, hamı bu şama pərvanə.</w:t>
      </w:r>
    </w:p>
    <w:p w:rsidR="001D6A8A" w:rsidRDefault="001D6A8A" w:rsidP="00C73A05">
      <w:pPr>
        <w:spacing w:after="0" w:line="240" w:lineRule="auto"/>
        <w:ind w:firstLine="426"/>
        <w:jc w:val="both"/>
        <w:rPr>
          <w:rFonts w:ascii="Times New Roman" w:hAnsi="Times New Roman" w:cs="Times New Roman"/>
          <w:sz w:val="24"/>
          <w:szCs w:val="24"/>
          <w:lang w:val="az-Latn-AZ"/>
        </w:rPr>
      </w:pPr>
    </w:p>
    <w:p w:rsidR="00B966B4" w:rsidRPr="00495A2E" w:rsidRDefault="00B966B4"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Mənəvi təkamül yolu ilə </w:t>
      </w:r>
      <w:r w:rsidR="00874C46" w:rsidRPr="00495A2E">
        <w:rPr>
          <w:rFonts w:ascii="Times New Roman" w:hAnsi="Times New Roman" w:cs="Times New Roman"/>
          <w:sz w:val="24"/>
          <w:szCs w:val="24"/>
          <w:lang w:val="az-Latn-AZ"/>
        </w:rPr>
        <w:t>dünyanın bütün sirlərinə yiyə</w:t>
      </w:r>
      <w:r w:rsidR="004850E1" w:rsidRPr="00495A2E">
        <w:rPr>
          <w:rFonts w:ascii="Times New Roman" w:hAnsi="Times New Roman" w:cs="Times New Roman"/>
          <w:sz w:val="24"/>
          <w:szCs w:val="24"/>
          <w:lang w:val="az-Latn-AZ"/>
        </w:rPr>
        <w:softHyphen/>
      </w:r>
      <w:r w:rsidR="00874C46" w:rsidRPr="00495A2E">
        <w:rPr>
          <w:rFonts w:ascii="Times New Roman" w:hAnsi="Times New Roman" w:cs="Times New Roman"/>
          <w:sz w:val="24"/>
          <w:szCs w:val="24"/>
          <w:lang w:val="az-Latn-AZ"/>
        </w:rPr>
        <w:t>lə</w:t>
      </w:r>
      <w:r w:rsidR="004850E1" w:rsidRPr="00495A2E">
        <w:rPr>
          <w:rFonts w:ascii="Times New Roman" w:hAnsi="Times New Roman" w:cs="Times New Roman"/>
          <w:sz w:val="24"/>
          <w:szCs w:val="24"/>
          <w:lang w:val="az-Latn-AZ"/>
        </w:rPr>
        <w:softHyphen/>
      </w:r>
      <w:r w:rsidR="00874C46" w:rsidRPr="00495A2E">
        <w:rPr>
          <w:rFonts w:ascii="Times New Roman" w:hAnsi="Times New Roman" w:cs="Times New Roman"/>
          <w:sz w:val="24"/>
          <w:szCs w:val="24"/>
          <w:lang w:val="az-Latn-AZ"/>
        </w:rPr>
        <w:t>nən kəs “yarın hüsnü-camalını aşkar görər”. Qasim Ənvar da “ha</w:t>
      </w:r>
      <w:r w:rsidR="004850E1" w:rsidRPr="00495A2E">
        <w:rPr>
          <w:rFonts w:ascii="Times New Roman" w:hAnsi="Times New Roman" w:cs="Times New Roman"/>
          <w:sz w:val="24"/>
          <w:szCs w:val="24"/>
          <w:lang w:val="az-Latn-AZ"/>
        </w:rPr>
        <w:softHyphen/>
      </w:r>
      <w:r w:rsidR="00874C46" w:rsidRPr="00495A2E">
        <w:rPr>
          <w:rFonts w:ascii="Times New Roman" w:hAnsi="Times New Roman" w:cs="Times New Roman"/>
          <w:sz w:val="24"/>
          <w:szCs w:val="24"/>
          <w:lang w:val="az-Latn-AZ"/>
        </w:rPr>
        <w:t xml:space="preserve">ra baxıramsa, səni görürəm” – deyir, gecə-gündüz dua edir ki, hicran əzabı bitsin, </w:t>
      </w:r>
      <w:r w:rsidR="00D937D4" w:rsidRPr="00495A2E">
        <w:rPr>
          <w:rFonts w:ascii="Times New Roman" w:hAnsi="Times New Roman" w:cs="Times New Roman"/>
          <w:sz w:val="24"/>
          <w:szCs w:val="24"/>
          <w:lang w:val="az-Latn-AZ"/>
        </w:rPr>
        <w:t>nigara – Haqqa qovuşsun:</w:t>
      </w:r>
    </w:p>
    <w:p w:rsidR="001D6A8A" w:rsidRDefault="001D6A8A" w:rsidP="00C73A05">
      <w:pPr>
        <w:spacing w:after="0" w:line="240" w:lineRule="auto"/>
        <w:ind w:left="1440" w:hanging="1014"/>
        <w:jc w:val="both"/>
        <w:rPr>
          <w:rFonts w:ascii="Times New Roman" w:hAnsi="Times New Roman" w:cs="Times New Roman"/>
          <w:b/>
          <w:i/>
          <w:sz w:val="24"/>
          <w:szCs w:val="24"/>
          <w:lang w:val="az-Latn-AZ"/>
        </w:rPr>
      </w:pPr>
    </w:p>
    <w:p w:rsidR="00D937D4" w:rsidRPr="00495A2E" w:rsidRDefault="00D937D4" w:rsidP="00C73A05">
      <w:pPr>
        <w:spacing w:after="0" w:line="240" w:lineRule="auto"/>
        <w:ind w:left="2454" w:hanging="117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Nigarın vəslidir Qasim duası,</w:t>
      </w:r>
    </w:p>
    <w:p w:rsidR="00D937D4" w:rsidRPr="00495A2E" w:rsidRDefault="00D937D4" w:rsidP="00C73A05">
      <w:pPr>
        <w:spacing w:after="0" w:line="240" w:lineRule="auto"/>
        <w:ind w:left="2454" w:hanging="117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Nolaydı, kaş biteydi bu hicran.</w:t>
      </w:r>
    </w:p>
    <w:p w:rsidR="001D6A8A" w:rsidRDefault="001D6A8A" w:rsidP="00C73A05">
      <w:pPr>
        <w:spacing w:after="0" w:line="240" w:lineRule="auto"/>
        <w:ind w:firstLine="426"/>
        <w:jc w:val="both"/>
        <w:rPr>
          <w:rFonts w:ascii="Times New Roman" w:hAnsi="Times New Roman" w:cs="Times New Roman"/>
          <w:sz w:val="24"/>
          <w:szCs w:val="24"/>
          <w:lang w:val="az-Latn-AZ"/>
        </w:rPr>
      </w:pPr>
    </w:p>
    <w:p w:rsidR="00D937D4" w:rsidRPr="00495A2E" w:rsidRDefault="00D937D4"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Qasim Ənvar insanı yaranışın ən şərafətlisi sayır, </w:t>
      </w:r>
      <w:r w:rsidR="00B30F9D" w:rsidRPr="00495A2E">
        <w:rPr>
          <w:rFonts w:ascii="Times New Roman" w:hAnsi="Times New Roman" w:cs="Times New Roman"/>
          <w:sz w:val="24"/>
          <w:szCs w:val="24"/>
          <w:lang w:val="az-Latn-AZ"/>
        </w:rPr>
        <w:t>onu pey</w:t>
      </w:r>
      <w:r w:rsidR="004850E1" w:rsidRPr="00495A2E">
        <w:rPr>
          <w:rFonts w:ascii="Times New Roman" w:hAnsi="Times New Roman" w:cs="Times New Roman"/>
          <w:sz w:val="24"/>
          <w:szCs w:val="24"/>
          <w:lang w:val="az-Latn-AZ"/>
        </w:rPr>
        <w:softHyphen/>
      </w:r>
      <w:r w:rsidR="00B30F9D" w:rsidRPr="00495A2E">
        <w:rPr>
          <w:rFonts w:ascii="Times New Roman" w:hAnsi="Times New Roman" w:cs="Times New Roman"/>
          <w:sz w:val="24"/>
          <w:szCs w:val="24"/>
          <w:lang w:val="az-Latn-AZ"/>
        </w:rPr>
        <w:t>ğəmbər, imam məqamında görür, dünyanı özündə əks etdirən Cəmşidin Camına bənzədir, bütün aləmin “məna və surət</w:t>
      </w:r>
      <w:r w:rsidR="009814AC" w:rsidRPr="00495A2E">
        <w:rPr>
          <w:rFonts w:ascii="Times New Roman" w:hAnsi="Times New Roman" w:cs="Times New Roman"/>
          <w:sz w:val="24"/>
          <w:szCs w:val="24"/>
          <w:lang w:val="az-Latn-AZ"/>
        </w:rPr>
        <w:softHyphen/>
      </w:r>
      <w:r w:rsidR="00B30F9D" w:rsidRPr="00495A2E">
        <w:rPr>
          <w:rFonts w:ascii="Times New Roman" w:hAnsi="Times New Roman" w:cs="Times New Roman"/>
          <w:sz w:val="24"/>
          <w:szCs w:val="24"/>
          <w:lang w:val="az-Latn-AZ"/>
        </w:rPr>
        <w:t>də” in</w:t>
      </w:r>
      <w:r w:rsidR="00552173" w:rsidRPr="00495A2E">
        <w:rPr>
          <w:rFonts w:ascii="Times New Roman" w:hAnsi="Times New Roman" w:cs="Times New Roman"/>
          <w:sz w:val="24"/>
          <w:szCs w:val="24"/>
          <w:lang w:val="az-Latn-AZ"/>
        </w:rPr>
        <w:softHyphen/>
      </w:r>
      <w:r w:rsidR="00B30F9D" w:rsidRPr="00495A2E">
        <w:rPr>
          <w:rFonts w:ascii="Times New Roman" w:hAnsi="Times New Roman" w:cs="Times New Roman"/>
          <w:sz w:val="24"/>
          <w:szCs w:val="24"/>
          <w:lang w:val="az-Latn-AZ"/>
        </w:rPr>
        <w:t>sana heyran olduğunu bəyan edir.</w:t>
      </w:r>
      <w:r w:rsidR="00552173" w:rsidRPr="00495A2E">
        <w:rPr>
          <w:rFonts w:ascii="Times New Roman" w:hAnsi="Times New Roman" w:cs="Times New Roman"/>
          <w:sz w:val="24"/>
          <w:szCs w:val="24"/>
          <w:lang w:val="az-Latn-AZ"/>
        </w:rPr>
        <w:t xml:space="preserve"> </w:t>
      </w:r>
      <w:r w:rsidR="00B30F9D" w:rsidRPr="00495A2E">
        <w:rPr>
          <w:rFonts w:ascii="Times New Roman" w:hAnsi="Times New Roman" w:cs="Times New Roman"/>
          <w:sz w:val="24"/>
          <w:szCs w:val="24"/>
          <w:lang w:val="az-Latn-AZ"/>
        </w:rPr>
        <w:t>İnsan anla</w:t>
      </w:r>
      <w:r w:rsidR="004B0A49" w:rsidRPr="00495A2E">
        <w:rPr>
          <w:rFonts w:ascii="Times New Roman" w:hAnsi="Times New Roman" w:cs="Times New Roman"/>
          <w:sz w:val="24"/>
          <w:szCs w:val="24"/>
          <w:lang w:val="az-Latn-AZ"/>
        </w:rPr>
        <w:softHyphen/>
      </w:r>
      <w:r w:rsidR="00B30F9D" w:rsidRPr="00495A2E">
        <w:rPr>
          <w:rFonts w:ascii="Times New Roman" w:hAnsi="Times New Roman" w:cs="Times New Roman"/>
          <w:sz w:val="24"/>
          <w:szCs w:val="24"/>
          <w:lang w:val="az-Latn-AZ"/>
        </w:rPr>
        <w:t>yı</w:t>
      </w:r>
      <w:r w:rsidR="004B0A49" w:rsidRPr="00495A2E">
        <w:rPr>
          <w:rFonts w:ascii="Times New Roman" w:hAnsi="Times New Roman" w:cs="Times New Roman"/>
          <w:sz w:val="24"/>
          <w:szCs w:val="24"/>
          <w:lang w:val="az-Latn-AZ"/>
        </w:rPr>
        <w:softHyphen/>
      </w:r>
      <w:r w:rsidR="00B30F9D" w:rsidRPr="00495A2E">
        <w:rPr>
          <w:rFonts w:ascii="Times New Roman" w:hAnsi="Times New Roman" w:cs="Times New Roman"/>
          <w:sz w:val="24"/>
          <w:szCs w:val="24"/>
          <w:lang w:val="az-Latn-AZ"/>
        </w:rPr>
        <w:t>şı mütəfəkkir-şairdə daha çox fəlsəfi-irfa</w:t>
      </w:r>
      <w:r w:rsidR="009814AC" w:rsidRPr="00495A2E">
        <w:rPr>
          <w:rFonts w:ascii="Times New Roman" w:hAnsi="Times New Roman" w:cs="Times New Roman"/>
          <w:sz w:val="24"/>
          <w:szCs w:val="24"/>
          <w:lang w:val="az-Latn-AZ"/>
        </w:rPr>
        <w:softHyphen/>
      </w:r>
      <w:r w:rsidR="00B30F9D" w:rsidRPr="00495A2E">
        <w:rPr>
          <w:rFonts w:ascii="Times New Roman" w:hAnsi="Times New Roman" w:cs="Times New Roman"/>
          <w:sz w:val="24"/>
          <w:szCs w:val="24"/>
          <w:lang w:val="az-Latn-AZ"/>
        </w:rPr>
        <w:t>ni məzmun kəsb edir. Şair göstərir ki, insan özünü, ali mənsəbini dərk etsə Haqqa yetişər:</w:t>
      </w:r>
    </w:p>
    <w:p w:rsidR="001D6A8A" w:rsidRDefault="001D6A8A" w:rsidP="00C73A05">
      <w:pPr>
        <w:tabs>
          <w:tab w:val="left" w:pos="2694"/>
        </w:tabs>
        <w:spacing w:after="0" w:line="240" w:lineRule="auto"/>
        <w:ind w:left="1440" w:hanging="1014"/>
        <w:jc w:val="both"/>
        <w:rPr>
          <w:rFonts w:ascii="Times New Roman" w:hAnsi="Times New Roman" w:cs="Times New Roman"/>
          <w:b/>
          <w:i/>
          <w:sz w:val="24"/>
          <w:szCs w:val="24"/>
          <w:lang w:val="az-Latn-AZ"/>
        </w:rPr>
      </w:pPr>
    </w:p>
    <w:p w:rsidR="00B30F9D" w:rsidRPr="00495A2E" w:rsidRDefault="00B30F9D" w:rsidP="00C73A05">
      <w:pPr>
        <w:tabs>
          <w:tab w:val="left" w:pos="2694"/>
        </w:tabs>
        <w:spacing w:after="0" w:line="240" w:lineRule="auto"/>
        <w:ind w:left="1734" w:hanging="45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Eşqin ləzzətindən məsrur olarsan,</w:t>
      </w:r>
    </w:p>
    <w:p w:rsidR="00B30F9D" w:rsidRPr="00495A2E" w:rsidRDefault="00B30F9D" w:rsidP="00C73A05">
      <w:pPr>
        <w:tabs>
          <w:tab w:val="left" w:pos="2694"/>
        </w:tabs>
        <w:spacing w:after="0" w:line="240" w:lineRule="auto"/>
        <w:ind w:left="1734" w:hanging="45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Aşiqlər səfində Mənsur olarsan.</w:t>
      </w:r>
    </w:p>
    <w:p w:rsidR="00B30F9D" w:rsidRPr="00495A2E" w:rsidRDefault="00B30F9D" w:rsidP="00C73A05">
      <w:pPr>
        <w:tabs>
          <w:tab w:val="left" w:pos="2694"/>
        </w:tabs>
        <w:spacing w:after="0" w:line="240" w:lineRule="auto"/>
        <w:ind w:left="1734" w:hanging="45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Mənlik zülmətindən gen olsan əgər,</w:t>
      </w:r>
    </w:p>
    <w:p w:rsidR="00B30F9D" w:rsidRPr="00495A2E" w:rsidRDefault="00B30F9D" w:rsidP="00C73A05">
      <w:pPr>
        <w:tabs>
          <w:tab w:val="left" w:pos="2694"/>
        </w:tabs>
        <w:spacing w:after="0" w:line="240" w:lineRule="auto"/>
        <w:ind w:left="1734" w:hanging="45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Nura qovuşarsan, sən nur olarsan.</w:t>
      </w:r>
    </w:p>
    <w:p w:rsidR="001D6A8A" w:rsidRDefault="001D6A8A" w:rsidP="00C73A05">
      <w:pPr>
        <w:spacing w:after="0" w:line="240" w:lineRule="auto"/>
        <w:ind w:firstLine="426"/>
        <w:jc w:val="both"/>
        <w:rPr>
          <w:rFonts w:ascii="Times New Roman" w:hAnsi="Times New Roman" w:cs="Times New Roman"/>
          <w:sz w:val="24"/>
          <w:szCs w:val="24"/>
          <w:lang w:val="az-Latn-AZ"/>
        </w:rPr>
      </w:pPr>
    </w:p>
    <w:p w:rsidR="00B30F9D" w:rsidRPr="00495A2E" w:rsidRDefault="00B30F9D"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Lakin, bəzən insanın bu ali məqamı </w:t>
      </w:r>
      <w:r w:rsidR="001F45E3" w:rsidRPr="00495A2E">
        <w:rPr>
          <w:rFonts w:ascii="Times New Roman" w:hAnsi="Times New Roman" w:cs="Times New Roman"/>
          <w:sz w:val="24"/>
          <w:szCs w:val="24"/>
          <w:lang w:val="az-Latn-AZ"/>
        </w:rPr>
        <w:t>ilə dövr, zaman uyuş</w:t>
      </w:r>
      <w:r w:rsidR="00552173" w:rsidRPr="00495A2E">
        <w:rPr>
          <w:rFonts w:ascii="Times New Roman" w:hAnsi="Times New Roman" w:cs="Times New Roman"/>
          <w:sz w:val="24"/>
          <w:szCs w:val="24"/>
          <w:lang w:val="az-Latn-AZ"/>
        </w:rPr>
        <w:softHyphen/>
      </w:r>
      <w:r w:rsidR="001F45E3" w:rsidRPr="00495A2E">
        <w:rPr>
          <w:rFonts w:ascii="Times New Roman" w:hAnsi="Times New Roman" w:cs="Times New Roman"/>
          <w:sz w:val="24"/>
          <w:szCs w:val="24"/>
          <w:lang w:val="az-Latn-AZ"/>
        </w:rPr>
        <w:t>mur, şair çıxış yolu axtarır, fitnə-fəsad onun yolunu kəsir:</w:t>
      </w:r>
    </w:p>
    <w:p w:rsidR="001D6A8A" w:rsidRDefault="001D6A8A" w:rsidP="00C73A05">
      <w:pPr>
        <w:spacing w:after="0" w:line="240" w:lineRule="auto"/>
        <w:ind w:left="1440" w:hanging="1014"/>
        <w:jc w:val="both"/>
        <w:rPr>
          <w:rFonts w:ascii="Times New Roman" w:hAnsi="Times New Roman" w:cs="Times New Roman"/>
          <w:b/>
          <w:i/>
          <w:sz w:val="24"/>
          <w:szCs w:val="24"/>
          <w:lang w:val="az-Latn-AZ"/>
        </w:rPr>
      </w:pPr>
    </w:p>
    <w:p w:rsidR="001F45E3" w:rsidRPr="00495A2E" w:rsidRDefault="001F45E3"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Dünyada bir könlü şad olan hardadır?</w:t>
      </w:r>
    </w:p>
    <w:p w:rsidR="001F45E3" w:rsidRPr="00495A2E" w:rsidRDefault="001F45E3"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Qəmdən azad bir könül dünyada hardadır?</w:t>
      </w:r>
    </w:p>
    <w:p w:rsidR="001F45E3" w:rsidRPr="00495A2E" w:rsidRDefault="001F45E3"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Dövran firnəsinin zülmündə yandıq,</w:t>
      </w:r>
    </w:p>
    <w:p w:rsidR="001F45E3" w:rsidRPr="00495A2E" w:rsidRDefault="001F45E3"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Xəbərin varsa, de, qurtuluş yeri hardadır?..</w:t>
      </w:r>
    </w:p>
    <w:p w:rsidR="001D6A8A" w:rsidRDefault="001D6A8A" w:rsidP="00C73A05">
      <w:pPr>
        <w:spacing w:after="0" w:line="240" w:lineRule="auto"/>
        <w:ind w:firstLine="426"/>
        <w:jc w:val="both"/>
        <w:rPr>
          <w:rFonts w:ascii="Times New Roman" w:hAnsi="Times New Roman" w:cs="Times New Roman"/>
          <w:sz w:val="24"/>
          <w:szCs w:val="24"/>
          <w:lang w:val="az-Latn-AZ"/>
        </w:rPr>
      </w:pPr>
    </w:p>
    <w:p w:rsidR="001F45E3" w:rsidRPr="00495A2E" w:rsidRDefault="001F45E3"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Qasim Ənvar Əvhədinin “Çist” (“Nədir”) rədifli qəsidə</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 yazdığı ictimai-fəlsəfi məz</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mun</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 şeirində də insan-zaman münasibətlərindəki ziddiyyət</w:t>
      </w:r>
      <w:r w:rsidR="006363DB" w:rsidRPr="00495A2E">
        <w:rPr>
          <w:rFonts w:ascii="Times New Roman" w:hAnsi="Times New Roman" w:cs="Times New Roman"/>
          <w:sz w:val="24"/>
          <w:szCs w:val="24"/>
          <w:lang w:val="az-Latn-AZ"/>
        </w:rPr>
        <w:t>lərə cavab istəyir.</w:t>
      </w:r>
    </w:p>
    <w:p w:rsidR="006363DB" w:rsidRPr="00495A2E" w:rsidRDefault="006363DB"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Qasim Ənvarın yazdığına görə, təxminən 20 yaşlarında qür</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bətdə qələmə aldığı </w:t>
      </w:r>
      <w:r w:rsidR="00650F99" w:rsidRPr="00495A2E">
        <w:rPr>
          <w:rFonts w:ascii="Times New Roman" w:hAnsi="Times New Roman" w:cs="Times New Roman"/>
          <w:sz w:val="24"/>
          <w:szCs w:val="24"/>
          <w:lang w:val="az-Latn-AZ"/>
        </w:rPr>
        <w:t>“Əni</w:t>
      </w:r>
      <w:r w:rsidR="009814AC" w:rsidRPr="00495A2E">
        <w:rPr>
          <w:rFonts w:ascii="Times New Roman" w:hAnsi="Times New Roman" w:cs="Times New Roman"/>
          <w:sz w:val="24"/>
          <w:szCs w:val="24"/>
          <w:lang w:val="az-Latn-AZ"/>
        </w:rPr>
        <w:softHyphen/>
      </w:r>
      <w:r w:rsidR="00650F99" w:rsidRPr="00495A2E">
        <w:rPr>
          <w:rFonts w:ascii="Times New Roman" w:hAnsi="Times New Roman" w:cs="Times New Roman"/>
          <w:sz w:val="24"/>
          <w:szCs w:val="24"/>
          <w:lang w:val="az-Latn-AZ"/>
        </w:rPr>
        <w:t>sül-arifin” məsnəvisini onun bütün sonrakı dövr yaradıcılığı</w:t>
      </w:r>
      <w:r w:rsidR="00650F99" w:rsidRPr="00495A2E">
        <w:rPr>
          <w:rFonts w:ascii="Times New Roman" w:hAnsi="Times New Roman" w:cs="Times New Roman"/>
          <w:sz w:val="24"/>
          <w:szCs w:val="24"/>
          <w:lang w:val="az-Latn-AZ"/>
        </w:rPr>
        <w:softHyphen/>
        <w:t>nın əsas məzmun xüsusiy</w:t>
      </w:r>
      <w:r w:rsidR="009814AC" w:rsidRPr="00495A2E">
        <w:rPr>
          <w:rFonts w:ascii="Times New Roman" w:hAnsi="Times New Roman" w:cs="Times New Roman"/>
          <w:sz w:val="24"/>
          <w:szCs w:val="24"/>
          <w:lang w:val="az-Latn-AZ"/>
        </w:rPr>
        <w:softHyphen/>
      </w:r>
      <w:r w:rsidR="00650F99" w:rsidRPr="00495A2E">
        <w:rPr>
          <w:rFonts w:ascii="Times New Roman" w:hAnsi="Times New Roman" w:cs="Times New Roman"/>
          <w:sz w:val="24"/>
          <w:szCs w:val="24"/>
          <w:lang w:val="az-Latn-AZ"/>
        </w:rPr>
        <w:t>yət</w:t>
      </w:r>
      <w:r w:rsidR="009814AC" w:rsidRPr="00495A2E">
        <w:rPr>
          <w:rFonts w:ascii="Times New Roman" w:hAnsi="Times New Roman" w:cs="Times New Roman"/>
          <w:sz w:val="24"/>
          <w:szCs w:val="24"/>
          <w:lang w:val="az-Latn-AZ"/>
        </w:rPr>
        <w:softHyphen/>
      </w:r>
      <w:r w:rsidR="00650F99" w:rsidRPr="00495A2E">
        <w:rPr>
          <w:rFonts w:ascii="Times New Roman" w:hAnsi="Times New Roman" w:cs="Times New Roman"/>
          <w:sz w:val="24"/>
          <w:szCs w:val="24"/>
          <w:lang w:val="az-Latn-AZ"/>
        </w:rPr>
        <w:t>lə</w:t>
      </w:r>
      <w:r w:rsidR="009814AC" w:rsidRPr="00495A2E">
        <w:rPr>
          <w:rFonts w:ascii="Times New Roman" w:hAnsi="Times New Roman" w:cs="Times New Roman"/>
          <w:sz w:val="24"/>
          <w:szCs w:val="24"/>
          <w:lang w:val="az-Latn-AZ"/>
        </w:rPr>
        <w:softHyphen/>
      </w:r>
      <w:r w:rsidR="00650F99" w:rsidRPr="00495A2E">
        <w:rPr>
          <w:rFonts w:ascii="Times New Roman" w:hAnsi="Times New Roman" w:cs="Times New Roman"/>
          <w:sz w:val="24"/>
          <w:szCs w:val="24"/>
          <w:lang w:val="az-Latn-AZ"/>
        </w:rPr>
        <w:t>rini və ide</w:t>
      </w:r>
      <w:r w:rsidR="00552173" w:rsidRPr="00495A2E">
        <w:rPr>
          <w:rFonts w:ascii="Times New Roman" w:hAnsi="Times New Roman" w:cs="Times New Roman"/>
          <w:sz w:val="24"/>
          <w:szCs w:val="24"/>
          <w:lang w:val="az-Latn-AZ"/>
        </w:rPr>
        <w:softHyphen/>
      </w:r>
      <w:r w:rsidR="00650F99" w:rsidRPr="00495A2E">
        <w:rPr>
          <w:rFonts w:ascii="Times New Roman" w:hAnsi="Times New Roman" w:cs="Times New Roman"/>
          <w:sz w:val="24"/>
          <w:szCs w:val="24"/>
          <w:lang w:val="az-Latn-AZ"/>
        </w:rPr>
        <w:t>ya istiqamətini özündə cəm edən əsər hesab etmək olar. Həc</w:t>
      </w:r>
      <w:r w:rsidR="00552173" w:rsidRPr="00495A2E">
        <w:rPr>
          <w:rFonts w:ascii="Times New Roman" w:hAnsi="Times New Roman" w:cs="Times New Roman"/>
          <w:sz w:val="24"/>
          <w:szCs w:val="24"/>
          <w:lang w:val="az-Latn-AZ"/>
        </w:rPr>
        <w:softHyphen/>
      </w:r>
      <w:r w:rsidR="00650F99" w:rsidRPr="00495A2E">
        <w:rPr>
          <w:rFonts w:ascii="Times New Roman" w:hAnsi="Times New Roman" w:cs="Times New Roman"/>
          <w:sz w:val="24"/>
          <w:szCs w:val="24"/>
          <w:lang w:val="az-Latn-AZ"/>
        </w:rPr>
        <w:t>mi 600 beytə yaxın olan bu lirik-epik poemada Qasim Ən</w:t>
      </w:r>
      <w:r w:rsidR="00552173" w:rsidRPr="00495A2E">
        <w:rPr>
          <w:rFonts w:ascii="Times New Roman" w:hAnsi="Times New Roman" w:cs="Times New Roman"/>
          <w:sz w:val="24"/>
          <w:szCs w:val="24"/>
          <w:lang w:val="az-Latn-AZ"/>
        </w:rPr>
        <w:softHyphen/>
      </w:r>
      <w:r w:rsidR="00650F99" w:rsidRPr="00495A2E">
        <w:rPr>
          <w:rFonts w:ascii="Times New Roman" w:hAnsi="Times New Roman" w:cs="Times New Roman"/>
          <w:sz w:val="24"/>
          <w:szCs w:val="24"/>
          <w:lang w:val="az-Latn-AZ"/>
        </w:rPr>
        <w:t xml:space="preserve">var sufi-panteist dünyagörüşü </w:t>
      </w:r>
      <w:r w:rsidR="00863AE9" w:rsidRPr="00495A2E">
        <w:rPr>
          <w:rFonts w:ascii="Times New Roman" w:hAnsi="Times New Roman" w:cs="Times New Roman"/>
          <w:sz w:val="24"/>
          <w:szCs w:val="24"/>
          <w:lang w:val="az-Latn-AZ"/>
        </w:rPr>
        <w:t>müstəvisində elmi-nəzəri, icti</w:t>
      </w:r>
      <w:r w:rsidR="00552173" w:rsidRPr="00495A2E">
        <w:rPr>
          <w:rFonts w:ascii="Times New Roman" w:hAnsi="Times New Roman" w:cs="Times New Roman"/>
          <w:sz w:val="24"/>
          <w:szCs w:val="24"/>
          <w:lang w:val="az-Latn-AZ"/>
        </w:rPr>
        <w:softHyphen/>
      </w:r>
      <w:r w:rsidR="00863AE9" w:rsidRPr="00495A2E">
        <w:rPr>
          <w:rFonts w:ascii="Times New Roman" w:hAnsi="Times New Roman" w:cs="Times New Roman"/>
          <w:sz w:val="24"/>
          <w:szCs w:val="24"/>
          <w:lang w:val="az-Latn-AZ"/>
        </w:rPr>
        <w:t xml:space="preserve">mai-əxlaqi və </w:t>
      </w:r>
      <w:r w:rsidR="00A531B5" w:rsidRPr="00495A2E">
        <w:rPr>
          <w:rFonts w:ascii="Times New Roman" w:hAnsi="Times New Roman" w:cs="Times New Roman"/>
          <w:sz w:val="24"/>
          <w:szCs w:val="24"/>
          <w:lang w:val="az-Latn-AZ"/>
        </w:rPr>
        <w:t>dini-fəlsəfi fikirlərini ifadə edir. Poema</w:t>
      </w:r>
      <w:r w:rsidR="007E2F21" w:rsidRPr="00495A2E">
        <w:rPr>
          <w:rFonts w:ascii="Times New Roman" w:hAnsi="Times New Roman" w:cs="Times New Roman"/>
          <w:sz w:val="24"/>
          <w:szCs w:val="24"/>
          <w:lang w:val="az-Latn-AZ"/>
        </w:rPr>
        <w:t>nın</w:t>
      </w:r>
      <w:r w:rsidR="00A531B5" w:rsidRPr="00495A2E">
        <w:rPr>
          <w:rFonts w:ascii="Times New Roman" w:hAnsi="Times New Roman" w:cs="Times New Roman"/>
          <w:sz w:val="24"/>
          <w:szCs w:val="24"/>
          <w:lang w:val="az-Latn-AZ"/>
        </w:rPr>
        <w:t xml:space="preserve"> Sə</w:t>
      </w:r>
      <w:r w:rsidR="00552173" w:rsidRPr="00495A2E">
        <w:rPr>
          <w:rFonts w:ascii="Times New Roman" w:hAnsi="Times New Roman" w:cs="Times New Roman"/>
          <w:sz w:val="24"/>
          <w:szCs w:val="24"/>
          <w:lang w:val="az-Latn-AZ"/>
        </w:rPr>
        <w:softHyphen/>
      </w:r>
      <w:r w:rsidR="00A531B5" w:rsidRPr="00495A2E">
        <w:rPr>
          <w:rFonts w:ascii="Times New Roman" w:hAnsi="Times New Roman" w:cs="Times New Roman"/>
          <w:sz w:val="24"/>
          <w:szCs w:val="24"/>
          <w:lang w:val="az-Latn-AZ"/>
        </w:rPr>
        <w:t>nai</w:t>
      </w:r>
      <w:r w:rsidR="00552173" w:rsidRPr="00495A2E">
        <w:rPr>
          <w:rFonts w:ascii="Times New Roman" w:hAnsi="Times New Roman" w:cs="Times New Roman"/>
          <w:sz w:val="24"/>
          <w:szCs w:val="24"/>
          <w:lang w:val="az-Latn-AZ"/>
        </w:rPr>
        <w:softHyphen/>
      </w:r>
      <w:r w:rsidR="00552173" w:rsidRPr="00495A2E">
        <w:rPr>
          <w:rFonts w:ascii="Times New Roman" w:hAnsi="Times New Roman" w:cs="Times New Roman"/>
          <w:sz w:val="24"/>
          <w:szCs w:val="24"/>
          <w:lang w:val="az-Latn-AZ"/>
        </w:rPr>
        <w:softHyphen/>
      </w:r>
      <w:r w:rsidR="00A531B5" w:rsidRPr="00495A2E">
        <w:rPr>
          <w:rFonts w:ascii="Times New Roman" w:hAnsi="Times New Roman" w:cs="Times New Roman"/>
          <w:sz w:val="24"/>
          <w:szCs w:val="24"/>
          <w:lang w:val="az-Latn-AZ"/>
        </w:rPr>
        <w:t>nin “Hə</w:t>
      </w:r>
      <w:r w:rsidR="00586941" w:rsidRPr="00495A2E">
        <w:rPr>
          <w:rFonts w:ascii="Times New Roman" w:hAnsi="Times New Roman" w:cs="Times New Roman"/>
          <w:sz w:val="24"/>
          <w:szCs w:val="24"/>
          <w:lang w:val="az-Latn-AZ"/>
        </w:rPr>
        <w:t>d</w:t>
      </w:r>
      <w:r w:rsidR="00A531B5" w:rsidRPr="00495A2E">
        <w:rPr>
          <w:rFonts w:ascii="Times New Roman" w:hAnsi="Times New Roman" w:cs="Times New Roman"/>
          <w:sz w:val="24"/>
          <w:szCs w:val="24"/>
          <w:lang w:val="az-Latn-AZ"/>
        </w:rPr>
        <w:t>iqətül-həq</w:t>
      </w:r>
      <w:r w:rsidR="007E2F21" w:rsidRPr="00495A2E">
        <w:rPr>
          <w:rFonts w:ascii="Times New Roman" w:hAnsi="Times New Roman" w:cs="Times New Roman"/>
          <w:sz w:val="24"/>
          <w:szCs w:val="24"/>
          <w:lang w:val="az-Latn-AZ"/>
        </w:rPr>
        <w:t>a</w:t>
      </w:r>
      <w:r w:rsidR="00A531B5" w:rsidRPr="00495A2E">
        <w:rPr>
          <w:rFonts w:ascii="Times New Roman" w:hAnsi="Times New Roman" w:cs="Times New Roman"/>
          <w:sz w:val="24"/>
          <w:szCs w:val="24"/>
          <w:lang w:val="az-Latn-AZ"/>
        </w:rPr>
        <w:t>iq”, Niza</w:t>
      </w:r>
      <w:r w:rsidR="000E16BB" w:rsidRPr="00495A2E">
        <w:rPr>
          <w:rFonts w:ascii="Times New Roman" w:hAnsi="Times New Roman" w:cs="Times New Roman"/>
          <w:sz w:val="24"/>
          <w:szCs w:val="24"/>
          <w:lang w:val="az-Latn-AZ"/>
        </w:rPr>
        <w:softHyphen/>
      </w:r>
      <w:r w:rsidR="00A531B5" w:rsidRPr="00495A2E">
        <w:rPr>
          <w:rFonts w:ascii="Times New Roman" w:hAnsi="Times New Roman" w:cs="Times New Roman"/>
          <w:sz w:val="24"/>
          <w:szCs w:val="24"/>
          <w:lang w:val="az-Latn-AZ"/>
        </w:rPr>
        <w:t>mi</w:t>
      </w:r>
      <w:r w:rsidR="000E16BB" w:rsidRPr="00495A2E">
        <w:rPr>
          <w:rFonts w:ascii="Times New Roman" w:hAnsi="Times New Roman" w:cs="Times New Roman"/>
          <w:sz w:val="24"/>
          <w:szCs w:val="24"/>
          <w:lang w:val="az-Latn-AZ"/>
        </w:rPr>
        <w:softHyphen/>
      </w:r>
      <w:r w:rsidR="00A531B5" w:rsidRPr="00495A2E">
        <w:rPr>
          <w:rFonts w:ascii="Times New Roman" w:hAnsi="Times New Roman" w:cs="Times New Roman"/>
          <w:sz w:val="24"/>
          <w:szCs w:val="24"/>
          <w:lang w:val="az-Latn-AZ"/>
        </w:rPr>
        <w:t>nin “Məxzənül-əsrar”, C.Ru</w:t>
      </w:r>
      <w:r w:rsidR="009B4DFB" w:rsidRPr="00495A2E">
        <w:rPr>
          <w:rFonts w:ascii="Times New Roman" w:hAnsi="Times New Roman" w:cs="Times New Roman"/>
          <w:sz w:val="24"/>
          <w:szCs w:val="24"/>
          <w:lang w:val="az-Latn-AZ"/>
        </w:rPr>
        <w:softHyphen/>
      </w:r>
      <w:r w:rsidR="00552173" w:rsidRPr="00495A2E">
        <w:rPr>
          <w:rFonts w:ascii="Times New Roman" w:hAnsi="Times New Roman" w:cs="Times New Roman"/>
          <w:sz w:val="24"/>
          <w:szCs w:val="24"/>
          <w:lang w:val="az-Latn-AZ"/>
        </w:rPr>
        <w:softHyphen/>
      </w:r>
      <w:r w:rsidR="00552173" w:rsidRPr="00495A2E">
        <w:rPr>
          <w:rFonts w:ascii="Times New Roman" w:hAnsi="Times New Roman" w:cs="Times New Roman"/>
          <w:sz w:val="24"/>
          <w:szCs w:val="24"/>
          <w:lang w:val="az-Latn-AZ"/>
        </w:rPr>
        <w:softHyphen/>
      </w:r>
      <w:r w:rsidR="001D6A8A">
        <w:rPr>
          <w:rFonts w:ascii="Times New Roman" w:hAnsi="Times New Roman" w:cs="Times New Roman"/>
          <w:sz w:val="24"/>
          <w:szCs w:val="24"/>
          <w:lang w:val="az-Latn-AZ"/>
        </w:rPr>
        <w:softHyphen/>
      </w:r>
      <w:r w:rsidR="00BE1E86">
        <w:rPr>
          <w:rFonts w:ascii="Times New Roman" w:hAnsi="Times New Roman" w:cs="Times New Roman"/>
          <w:sz w:val="24"/>
          <w:szCs w:val="24"/>
          <w:lang w:val="az-Latn-AZ"/>
        </w:rPr>
        <w:softHyphen/>
      </w:r>
      <w:r w:rsidR="00A531B5" w:rsidRPr="00495A2E">
        <w:rPr>
          <w:rFonts w:ascii="Times New Roman" w:hAnsi="Times New Roman" w:cs="Times New Roman"/>
          <w:sz w:val="24"/>
          <w:szCs w:val="24"/>
          <w:lang w:val="az-Latn-AZ"/>
        </w:rPr>
        <w:t>mi</w:t>
      </w:r>
      <w:r w:rsidR="009B4DFB" w:rsidRPr="00495A2E">
        <w:rPr>
          <w:rFonts w:ascii="Times New Roman" w:hAnsi="Times New Roman" w:cs="Times New Roman"/>
          <w:sz w:val="24"/>
          <w:szCs w:val="24"/>
          <w:lang w:val="az-Latn-AZ"/>
        </w:rPr>
        <w:softHyphen/>
      </w:r>
      <w:r w:rsidR="00A531B5" w:rsidRPr="00495A2E">
        <w:rPr>
          <w:rFonts w:ascii="Times New Roman" w:hAnsi="Times New Roman" w:cs="Times New Roman"/>
          <w:sz w:val="24"/>
          <w:szCs w:val="24"/>
          <w:lang w:val="az-Latn-AZ"/>
        </w:rPr>
        <w:t>nin “Məsnəvi”, H.Təbrizinin “Məsnəviyyat”, M.Şəbüs</w:t>
      </w:r>
      <w:r w:rsidR="00BF17C7" w:rsidRPr="00495A2E">
        <w:rPr>
          <w:rFonts w:ascii="Times New Roman" w:hAnsi="Times New Roman" w:cs="Times New Roman"/>
          <w:sz w:val="24"/>
          <w:szCs w:val="24"/>
          <w:lang w:val="az-Latn-AZ"/>
        </w:rPr>
        <w:softHyphen/>
      </w:r>
      <w:r w:rsidR="00A531B5" w:rsidRPr="00495A2E">
        <w:rPr>
          <w:rFonts w:ascii="Times New Roman" w:hAnsi="Times New Roman" w:cs="Times New Roman"/>
          <w:sz w:val="24"/>
          <w:szCs w:val="24"/>
          <w:lang w:val="az-Latn-AZ"/>
        </w:rPr>
        <w:t>tə</w:t>
      </w:r>
      <w:r w:rsidR="009814AC" w:rsidRPr="00495A2E">
        <w:rPr>
          <w:rFonts w:ascii="Times New Roman" w:hAnsi="Times New Roman" w:cs="Times New Roman"/>
          <w:sz w:val="24"/>
          <w:szCs w:val="24"/>
          <w:lang w:val="az-Latn-AZ"/>
        </w:rPr>
        <w:softHyphen/>
      </w:r>
      <w:r w:rsidR="00A531B5" w:rsidRPr="00495A2E">
        <w:rPr>
          <w:rFonts w:ascii="Times New Roman" w:hAnsi="Times New Roman" w:cs="Times New Roman"/>
          <w:sz w:val="24"/>
          <w:szCs w:val="24"/>
          <w:lang w:val="az-Latn-AZ"/>
        </w:rPr>
        <w:t>ri</w:t>
      </w:r>
      <w:r w:rsidR="00BF17C7" w:rsidRPr="00495A2E">
        <w:rPr>
          <w:rFonts w:ascii="Times New Roman" w:hAnsi="Times New Roman" w:cs="Times New Roman"/>
          <w:sz w:val="24"/>
          <w:szCs w:val="24"/>
          <w:lang w:val="az-Latn-AZ"/>
        </w:rPr>
        <w:softHyphen/>
      </w:r>
      <w:r w:rsidR="00A531B5" w:rsidRPr="00495A2E">
        <w:rPr>
          <w:rFonts w:ascii="Times New Roman" w:hAnsi="Times New Roman" w:cs="Times New Roman"/>
          <w:sz w:val="24"/>
          <w:szCs w:val="24"/>
          <w:lang w:val="az-Latn-AZ"/>
        </w:rPr>
        <w:t xml:space="preserve">nin “Gülşəni-raz”, Əvhədinin “Cami-Cəm” </w:t>
      </w:r>
      <w:r w:rsidR="008E4471" w:rsidRPr="00495A2E">
        <w:rPr>
          <w:rFonts w:ascii="Times New Roman" w:hAnsi="Times New Roman" w:cs="Times New Roman"/>
          <w:sz w:val="24"/>
          <w:szCs w:val="24"/>
          <w:lang w:val="az-Latn-AZ"/>
        </w:rPr>
        <w:t>əsərlərinin təsiri altında yazıldığı barədə qə</w:t>
      </w:r>
      <w:r w:rsidR="009814AC" w:rsidRPr="00495A2E">
        <w:rPr>
          <w:rFonts w:ascii="Times New Roman" w:hAnsi="Times New Roman" w:cs="Times New Roman"/>
          <w:sz w:val="24"/>
          <w:szCs w:val="24"/>
          <w:lang w:val="az-Latn-AZ"/>
        </w:rPr>
        <w:softHyphen/>
      </w:r>
      <w:r w:rsidR="008E4471" w:rsidRPr="00495A2E">
        <w:rPr>
          <w:rFonts w:ascii="Times New Roman" w:hAnsi="Times New Roman" w:cs="Times New Roman"/>
          <w:sz w:val="24"/>
          <w:szCs w:val="24"/>
          <w:lang w:val="az-Latn-AZ"/>
        </w:rPr>
        <w:t>na</w:t>
      </w:r>
      <w:r w:rsidR="009814AC" w:rsidRPr="00495A2E">
        <w:rPr>
          <w:rFonts w:ascii="Times New Roman" w:hAnsi="Times New Roman" w:cs="Times New Roman"/>
          <w:sz w:val="24"/>
          <w:szCs w:val="24"/>
          <w:lang w:val="az-Latn-AZ"/>
        </w:rPr>
        <w:softHyphen/>
      </w:r>
      <w:r w:rsidR="008E4471" w:rsidRPr="00495A2E">
        <w:rPr>
          <w:rFonts w:ascii="Times New Roman" w:hAnsi="Times New Roman" w:cs="Times New Roman"/>
          <w:sz w:val="24"/>
          <w:szCs w:val="24"/>
          <w:lang w:val="az-Latn-AZ"/>
        </w:rPr>
        <w:t>ət</w:t>
      </w:r>
      <w:r w:rsidR="009814AC" w:rsidRPr="00495A2E">
        <w:rPr>
          <w:rFonts w:ascii="Times New Roman" w:hAnsi="Times New Roman" w:cs="Times New Roman"/>
          <w:sz w:val="24"/>
          <w:szCs w:val="24"/>
          <w:lang w:val="az-Latn-AZ"/>
        </w:rPr>
        <w:softHyphen/>
      </w:r>
      <w:r w:rsidR="008E4471" w:rsidRPr="00495A2E">
        <w:rPr>
          <w:rFonts w:ascii="Times New Roman" w:hAnsi="Times New Roman" w:cs="Times New Roman"/>
          <w:sz w:val="24"/>
          <w:szCs w:val="24"/>
          <w:lang w:val="az-Latn-AZ"/>
        </w:rPr>
        <w:t xml:space="preserve">lər vardır. “Ənisül-arifin” </w:t>
      </w:r>
      <w:r w:rsidR="007E2F21" w:rsidRPr="00495A2E">
        <w:rPr>
          <w:rFonts w:ascii="Times New Roman" w:hAnsi="Times New Roman" w:cs="Times New Roman"/>
          <w:sz w:val="24"/>
          <w:szCs w:val="24"/>
          <w:lang w:val="az-Latn-AZ"/>
        </w:rPr>
        <w:t>for</w:t>
      </w:r>
      <w:r w:rsidR="008E4471" w:rsidRPr="00495A2E">
        <w:rPr>
          <w:rFonts w:ascii="Times New Roman" w:hAnsi="Times New Roman" w:cs="Times New Roman"/>
          <w:sz w:val="24"/>
          <w:szCs w:val="24"/>
          <w:lang w:val="az-Latn-AZ"/>
        </w:rPr>
        <w:t>ma və məzmun xüsusiy</w:t>
      </w:r>
      <w:r w:rsidR="00BF17C7" w:rsidRPr="00495A2E">
        <w:rPr>
          <w:rFonts w:ascii="Times New Roman" w:hAnsi="Times New Roman" w:cs="Times New Roman"/>
          <w:sz w:val="24"/>
          <w:szCs w:val="24"/>
          <w:lang w:val="az-Latn-AZ"/>
        </w:rPr>
        <w:softHyphen/>
      </w:r>
      <w:r w:rsidR="008E4471" w:rsidRPr="00495A2E">
        <w:rPr>
          <w:rFonts w:ascii="Times New Roman" w:hAnsi="Times New Roman" w:cs="Times New Roman"/>
          <w:sz w:val="24"/>
          <w:szCs w:val="24"/>
          <w:lang w:val="az-Latn-AZ"/>
        </w:rPr>
        <w:t>yətləri bu qənaətlərin hər birinin əsaslı ol</w:t>
      </w:r>
      <w:r w:rsidR="009814AC" w:rsidRPr="00495A2E">
        <w:rPr>
          <w:rFonts w:ascii="Times New Roman" w:hAnsi="Times New Roman" w:cs="Times New Roman"/>
          <w:sz w:val="24"/>
          <w:szCs w:val="24"/>
          <w:lang w:val="az-Latn-AZ"/>
        </w:rPr>
        <w:softHyphen/>
      </w:r>
      <w:r w:rsidR="008E4471" w:rsidRPr="00495A2E">
        <w:rPr>
          <w:rFonts w:ascii="Times New Roman" w:hAnsi="Times New Roman" w:cs="Times New Roman"/>
          <w:sz w:val="24"/>
          <w:szCs w:val="24"/>
          <w:lang w:val="az-Latn-AZ"/>
        </w:rPr>
        <w:t>duğuna dəlalət edir.</w:t>
      </w:r>
    </w:p>
    <w:p w:rsidR="008E4471" w:rsidRPr="00495A2E" w:rsidRDefault="008E4471"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Poema kiçik nəsr hissə, tovhid və nətlə başlayır, daha son</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ra bölmələr və yarım bölmələr gəlir. Qasim Ənvar əsərinə bəhs etdiyi mövzuların hər birinə aid olan hekayə </w:t>
      </w:r>
      <w:r w:rsidRPr="00495A2E">
        <w:rPr>
          <w:rFonts w:ascii="Times New Roman" w:hAnsi="Times New Roman" w:cs="Times New Roman"/>
          <w:sz w:val="24"/>
          <w:szCs w:val="24"/>
          <w:lang w:val="az-Latn-AZ"/>
        </w:rPr>
        <w:sym w:font="Symbol" w:char="F02D"/>
      </w:r>
      <w:r w:rsidRPr="00495A2E">
        <w:rPr>
          <w:rFonts w:ascii="Times New Roman" w:hAnsi="Times New Roman" w:cs="Times New Roman"/>
          <w:sz w:val="24"/>
          <w:szCs w:val="24"/>
          <w:lang w:val="az-Latn-AZ"/>
        </w:rPr>
        <w:t xml:space="preserve"> rəvayətlər daxil et</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mişdir.</w:t>
      </w:r>
    </w:p>
    <w:p w:rsidR="008E4471" w:rsidRPr="00495A2E" w:rsidRDefault="008E4471"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Şair sufi-irfani fikrin əsasında dayanan insanın mənəvi tə</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ka</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mülü işığında nəfs, ruh, qəlb, əql və s. kimi anlayışların fəl</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səfi-dini şərhini verməyə, onların ic</w:t>
      </w:r>
      <w:r w:rsidR="004B0A4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w:t>
      </w:r>
      <w:r w:rsidR="00BF17C7" w:rsidRPr="00495A2E">
        <w:rPr>
          <w:rFonts w:ascii="Times New Roman" w:hAnsi="Times New Roman" w:cs="Times New Roman"/>
          <w:sz w:val="24"/>
          <w:szCs w:val="24"/>
          <w:lang w:val="az-Latn-AZ"/>
        </w:rPr>
        <w:softHyphen/>
      </w:r>
      <w:r w:rsidR="004B0A4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mai məzmununu aç</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ğa </w:t>
      </w:r>
      <w:r w:rsidRPr="00495A2E">
        <w:rPr>
          <w:rFonts w:ascii="Times New Roman" w:hAnsi="Times New Roman" w:cs="Times New Roman"/>
          <w:sz w:val="24"/>
          <w:szCs w:val="24"/>
          <w:lang w:val="az-Latn-AZ"/>
        </w:rPr>
        <w:lastRenderedPageBreak/>
        <w:t>çalışır. Nəfsdən danışarkən şair onu doğuran səbəb</w:t>
      </w:r>
      <w:r w:rsidR="00BF17C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 nədən tö</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rəndiyini qeyd edir, hə</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ris</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lik, paxıllıq, tamahkarlıq, lovğalıq, mən</w:t>
      </w:r>
      <w:r w:rsidR="00552173" w:rsidRPr="00495A2E">
        <w:rPr>
          <w:rFonts w:ascii="Times New Roman" w:hAnsi="Times New Roman" w:cs="Times New Roman"/>
          <w:sz w:val="24"/>
          <w:szCs w:val="24"/>
          <w:lang w:val="az-Latn-AZ"/>
        </w:rPr>
        <w:softHyphen/>
      </w:r>
      <w:r w:rsidR="00BF17C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səb</w:t>
      </w:r>
      <w:r w:rsidR="00BF17C7" w:rsidRPr="00495A2E">
        <w:rPr>
          <w:rFonts w:ascii="Times New Roman" w:hAnsi="Times New Roman" w:cs="Times New Roman"/>
          <w:sz w:val="24"/>
          <w:szCs w:val="24"/>
          <w:lang w:val="az-Latn-AZ"/>
        </w:rPr>
        <w:softHyphen/>
      </w:r>
      <w:r w:rsidR="00BF17C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pərəstlik, həsəd, kin və s. nəfsin sifətləri olduğu</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nu </w:t>
      </w:r>
      <w:r w:rsidR="00C97FE9" w:rsidRPr="00495A2E">
        <w:rPr>
          <w:rFonts w:ascii="Times New Roman" w:hAnsi="Times New Roman" w:cs="Times New Roman"/>
          <w:sz w:val="24"/>
          <w:szCs w:val="24"/>
          <w:lang w:val="az-Latn-AZ"/>
        </w:rPr>
        <w:t>ya</w:t>
      </w:r>
      <w:r w:rsidR="00552173" w:rsidRPr="00495A2E">
        <w:rPr>
          <w:rFonts w:ascii="Times New Roman" w:hAnsi="Times New Roman" w:cs="Times New Roman"/>
          <w:sz w:val="24"/>
          <w:szCs w:val="24"/>
          <w:lang w:val="az-Latn-AZ"/>
        </w:rPr>
        <w:softHyphen/>
      </w:r>
      <w:r w:rsidR="00C97FE9" w:rsidRPr="00495A2E">
        <w:rPr>
          <w:rFonts w:ascii="Times New Roman" w:hAnsi="Times New Roman" w:cs="Times New Roman"/>
          <w:sz w:val="24"/>
          <w:szCs w:val="24"/>
          <w:lang w:val="az-Latn-AZ"/>
        </w:rPr>
        <w:t>zır</w:t>
      </w:r>
      <w:r w:rsidRPr="00495A2E">
        <w:rPr>
          <w:rFonts w:ascii="Times New Roman" w:hAnsi="Times New Roman" w:cs="Times New Roman"/>
          <w:sz w:val="24"/>
          <w:szCs w:val="24"/>
          <w:lang w:val="az-Latn-AZ"/>
        </w:rPr>
        <w:t xml:space="preserve">, insanları bu naqis keyfiyyətlərdən çəkinməyə çağırır. </w:t>
      </w:r>
      <w:r w:rsidR="00C72353" w:rsidRPr="00495A2E">
        <w:rPr>
          <w:rFonts w:ascii="Times New Roman" w:hAnsi="Times New Roman" w:cs="Times New Roman"/>
          <w:sz w:val="24"/>
          <w:szCs w:val="24"/>
          <w:lang w:val="az-Latn-AZ"/>
        </w:rPr>
        <w:t>Be</w:t>
      </w:r>
      <w:r w:rsidR="00552173" w:rsidRPr="00495A2E">
        <w:rPr>
          <w:rFonts w:ascii="Times New Roman" w:hAnsi="Times New Roman" w:cs="Times New Roman"/>
          <w:sz w:val="24"/>
          <w:szCs w:val="24"/>
          <w:lang w:val="az-Latn-AZ"/>
        </w:rPr>
        <w:softHyphen/>
      </w:r>
      <w:r w:rsidR="00C72353" w:rsidRPr="00495A2E">
        <w:rPr>
          <w:rFonts w:ascii="Times New Roman" w:hAnsi="Times New Roman" w:cs="Times New Roman"/>
          <w:sz w:val="24"/>
          <w:szCs w:val="24"/>
          <w:lang w:val="az-Latn-AZ"/>
        </w:rPr>
        <w:t>lə</w:t>
      </w:r>
      <w:r w:rsidR="00552173" w:rsidRPr="00495A2E">
        <w:rPr>
          <w:rFonts w:ascii="Times New Roman" w:hAnsi="Times New Roman" w:cs="Times New Roman"/>
          <w:sz w:val="24"/>
          <w:szCs w:val="24"/>
          <w:lang w:val="az-Latn-AZ"/>
        </w:rPr>
        <w:softHyphen/>
      </w:r>
      <w:r w:rsidR="00C72353" w:rsidRPr="00495A2E">
        <w:rPr>
          <w:rFonts w:ascii="Times New Roman" w:hAnsi="Times New Roman" w:cs="Times New Roman"/>
          <w:sz w:val="24"/>
          <w:szCs w:val="24"/>
          <w:lang w:val="az-Latn-AZ"/>
        </w:rPr>
        <w:t>lik</w:t>
      </w:r>
      <w:r w:rsidR="00552173" w:rsidRPr="00495A2E">
        <w:rPr>
          <w:rFonts w:ascii="Times New Roman" w:hAnsi="Times New Roman" w:cs="Times New Roman"/>
          <w:sz w:val="24"/>
          <w:szCs w:val="24"/>
          <w:lang w:val="az-Latn-AZ"/>
        </w:rPr>
        <w:softHyphen/>
      </w:r>
      <w:r w:rsidR="00C72353" w:rsidRPr="00495A2E">
        <w:rPr>
          <w:rFonts w:ascii="Times New Roman" w:hAnsi="Times New Roman" w:cs="Times New Roman"/>
          <w:sz w:val="24"/>
          <w:szCs w:val="24"/>
          <w:lang w:val="az-Latn-AZ"/>
        </w:rPr>
        <w:t>lə, mütəfəkkir-şair sufi-irfani fikirlərini tərbiyəvi-əxlaqi nə</w:t>
      </w:r>
      <w:r w:rsidR="00552173" w:rsidRPr="00495A2E">
        <w:rPr>
          <w:rFonts w:ascii="Times New Roman" w:hAnsi="Times New Roman" w:cs="Times New Roman"/>
          <w:sz w:val="24"/>
          <w:szCs w:val="24"/>
          <w:lang w:val="az-Latn-AZ"/>
        </w:rPr>
        <w:softHyphen/>
      </w:r>
      <w:r w:rsidR="00C72353" w:rsidRPr="00495A2E">
        <w:rPr>
          <w:rFonts w:ascii="Times New Roman" w:hAnsi="Times New Roman" w:cs="Times New Roman"/>
          <w:sz w:val="24"/>
          <w:szCs w:val="24"/>
          <w:lang w:val="az-Latn-AZ"/>
        </w:rPr>
        <w:t>si</w:t>
      </w:r>
      <w:r w:rsidR="00552173" w:rsidRPr="00495A2E">
        <w:rPr>
          <w:rFonts w:ascii="Times New Roman" w:hAnsi="Times New Roman" w:cs="Times New Roman"/>
          <w:sz w:val="24"/>
          <w:szCs w:val="24"/>
          <w:lang w:val="az-Latn-AZ"/>
        </w:rPr>
        <w:softHyphen/>
      </w:r>
      <w:r w:rsidR="00C72353" w:rsidRPr="00495A2E">
        <w:rPr>
          <w:rFonts w:ascii="Times New Roman" w:hAnsi="Times New Roman" w:cs="Times New Roman"/>
          <w:sz w:val="24"/>
          <w:szCs w:val="24"/>
          <w:lang w:val="az-Latn-AZ"/>
        </w:rPr>
        <w:t>hətləri ilə zənginləşdirir. Bu zaman təsəvv</w:t>
      </w:r>
      <w:r w:rsidR="00E6060C" w:rsidRPr="00495A2E">
        <w:rPr>
          <w:rFonts w:ascii="Times New Roman" w:hAnsi="Times New Roman" w:cs="Times New Roman"/>
          <w:sz w:val="24"/>
          <w:szCs w:val="24"/>
          <w:lang w:val="az-Latn-AZ"/>
        </w:rPr>
        <w:t>ü</w:t>
      </w:r>
      <w:r w:rsidR="00C72353" w:rsidRPr="00495A2E">
        <w:rPr>
          <w:rFonts w:ascii="Times New Roman" w:hAnsi="Times New Roman" w:cs="Times New Roman"/>
          <w:sz w:val="24"/>
          <w:szCs w:val="24"/>
          <w:lang w:val="az-Latn-AZ"/>
        </w:rPr>
        <w:t>fi fikir</w:t>
      </w:r>
      <w:r w:rsidR="009814AC" w:rsidRPr="00495A2E">
        <w:rPr>
          <w:rFonts w:ascii="Times New Roman" w:hAnsi="Times New Roman" w:cs="Times New Roman"/>
          <w:sz w:val="24"/>
          <w:szCs w:val="24"/>
          <w:lang w:val="az-Latn-AZ"/>
        </w:rPr>
        <w:softHyphen/>
      </w:r>
      <w:r w:rsidR="00C72353" w:rsidRPr="00495A2E">
        <w:rPr>
          <w:rFonts w:ascii="Times New Roman" w:hAnsi="Times New Roman" w:cs="Times New Roman"/>
          <w:sz w:val="24"/>
          <w:szCs w:val="24"/>
          <w:lang w:val="az-Latn-AZ"/>
        </w:rPr>
        <w:t>lərini qüv</w:t>
      </w:r>
      <w:r w:rsidR="00552173" w:rsidRPr="00495A2E">
        <w:rPr>
          <w:rFonts w:ascii="Times New Roman" w:hAnsi="Times New Roman" w:cs="Times New Roman"/>
          <w:sz w:val="24"/>
          <w:szCs w:val="24"/>
          <w:lang w:val="az-Latn-AZ"/>
        </w:rPr>
        <w:softHyphen/>
      </w:r>
      <w:r w:rsidR="00C72353" w:rsidRPr="00495A2E">
        <w:rPr>
          <w:rFonts w:ascii="Times New Roman" w:hAnsi="Times New Roman" w:cs="Times New Roman"/>
          <w:sz w:val="24"/>
          <w:szCs w:val="24"/>
          <w:lang w:val="az-Latn-AZ"/>
        </w:rPr>
        <w:t>vət</w:t>
      </w:r>
      <w:r w:rsidR="00552173" w:rsidRPr="00495A2E">
        <w:rPr>
          <w:rFonts w:ascii="Times New Roman" w:hAnsi="Times New Roman" w:cs="Times New Roman"/>
          <w:sz w:val="24"/>
          <w:szCs w:val="24"/>
          <w:lang w:val="az-Latn-AZ"/>
        </w:rPr>
        <w:softHyphen/>
      </w:r>
      <w:r w:rsidR="00C72353" w:rsidRPr="00495A2E">
        <w:rPr>
          <w:rFonts w:ascii="Times New Roman" w:hAnsi="Times New Roman" w:cs="Times New Roman"/>
          <w:sz w:val="24"/>
          <w:szCs w:val="24"/>
          <w:lang w:val="az-Latn-AZ"/>
        </w:rPr>
        <w:t xml:space="preserve">ləndirmək, onları daha aydın, hər kəs üçün anlaşıqlı etmək üçün həyati, </w:t>
      </w:r>
      <w:r w:rsidR="00CD2B74" w:rsidRPr="00495A2E">
        <w:rPr>
          <w:rFonts w:ascii="Times New Roman" w:hAnsi="Times New Roman" w:cs="Times New Roman"/>
          <w:sz w:val="24"/>
          <w:szCs w:val="24"/>
          <w:lang w:val="az-Latn-AZ"/>
        </w:rPr>
        <w:t>nəsi</w:t>
      </w:r>
      <w:r w:rsidR="009814AC" w:rsidRPr="00495A2E">
        <w:rPr>
          <w:rFonts w:ascii="Times New Roman" w:hAnsi="Times New Roman" w:cs="Times New Roman"/>
          <w:sz w:val="24"/>
          <w:szCs w:val="24"/>
          <w:lang w:val="az-Latn-AZ"/>
        </w:rPr>
        <w:softHyphen/>
      </w:r>
      <w:r w:rsidR="00CD2B74" w:rsidRPr="00495A2E">
        <w:rPr>
          <w:rFonts w:ascii="Times New Roman" w:hAnsi="Times New Roman" w:cs="Times New Roman"/>
          <w:sz w:val="24"/>
          <w:szCs w:val="24"/>
          <w:lang w:val="az-Latn-AZ"/>
        </w:rPr>
        <w:t>hə</w:t>
      </w:r>
      <w:r w:rsidR="009814AC" w:rsidRPr="00495A2E">
        <w:rPr>
          <w:rFonts w:ascii="Times New Roman" w:hAnsi="Times New Roman" w:cs="Times New Roman"/>
          <w:sz w:val="24"/>
          <w:szCs w:val="24"/>
          <w:lang w:val="az-Latn-AZ"/>
        </w:rPr>
        <w:softHyphen/>
      </w:r>
      <w:r w:rsidR="00CD2B74" w:rsidRPr="00495A2E">
        <w:rPr>
          <w:rFonts w:ascii="Times New Roman" w:hAnsi="Times New Roman" w:cs="Times New Roman"/>
          <w:sz w:val="24"/>
          <w:szCs w:val="24"/>
          <w:lang w:val="az-Latn-AZ"/>
        </w:rPr>
        <w:t>tamiz hekayələrdən istifadə edir. Məsələn, “Nəfsin həqiqəti haqqında” bir hekayədə nəql edilir ki, bir zəncinin doşab küpünə siçan düşür və orada ölür. Zənci qazinin yanına gedib doşa</w:t>
      </w:r>
      <w:r w:rsidR="009814AC" w:rsidRPr="00495A2E">
        <w:rPr>
          <w:rFonts w:ascii="Times New Roman" w:hAnsi="Times New Roman" w:cs="Times New Roman"/>
          <w:sz w:val="24"/>
          <w:szCs w:val="24"/>
          <w:lang w:val="az-Latn-AZ"/>
        </w:rPr>
        <w:softHyphen/>
      </w:r>
      <w:r w:rsidR="00CD2B74" w:rsidRPr="00495A2E">
        <w:rPr>
          <w:rFonts w:ascii="Times New Roman" w:hAnsi="Times New Roman" w:cs="Times New Roman"/>
          <w:sz w:val="24"/>
          <w:szCs w:val="24"/>
          <w:lang w:val="az-Latn-AZ"/>
        </w:rPr>
        <w:t>bın halal, yoxsa haram olduğunu soruşur. Qazi doşabın haram olduğunu söyləyəndə zənci hə</w:t>
      </w:r>
      <w:r w:rsidR="009814AC" w:rsidRPr="00495A2E">
        <w:rPr>
          <w:rFonts w:ascii="Times New Roman" w:hAnsi="Times New Roman" w:cs="Times New Roman"/>
          <w:sz w:val="24"/>
          <w:szCs w:val="24"/>
          <w:lang w:val="az-Latn-AZ"/>
        </w:rPr>
        <w:softHyphen/>
      </w:r>
      <w:r w:rsidR="00CD2B74" w:rsidRPr="00495A2E">
        <w:rPr>
          <w:rFonts w:ascii="Times New Roman" w:hAnsi="Times New Roman" w:cs="Times New Roman"/>
          <w:sz w:val="24"/>
          <w:szCs w:val="24"/>
          <w:lang w:val="az-Latn-AZ"/>
        </w:rPr>
        <w:t>rislik üzün</w:t>
      </w:r>
      <w:r w:rsidR="00552173" w:rsidRPr="00495A2E">
        <w:rPr>
          <w:rFonts w:ascii="Times New Roman" w:hAnsi="Times New Roman" w:cs="Times New Roman"/>
          <w:sz w:val="24"/>
          <w:szCs w:val="24"/>
          <w:lang w:val="az-Latn-AZ"/>
        </w:rPr>
        <w:softHyphen/>
      </w:r>
      <w:r w:rsidR="00CD2B74" w:rsidRPr="00495A2E">
        <w:rPr>
          <w:rFonts w:ascii="Times New Roman" w:hAnsi="Times New Roman" w:cs="Times New Roman"/>
          <w:sz w:val="24"/>
          <w:szCs w:val="24"/>
          <w:lang w:val="az-Latn-AZ"/>
        </w:rPr>
        <w:t>dən onunla razılaşmır və bildirir ki, o, doşabdan dadmışdır. Do</w:t>
      </w:r>
      <w:r w:rsidR="00BE1E86">
        <w:rPr>
          <w:rFonts w:ascii="Times New Roman" w:hAnsi="Times New Roman" w:cs="Times New Roman"/>
          <w:sz w:val="24"/>
          <w:szCs w:val="24"/>
          <w:lang w:val="az-Latn-AZ"/>
        </w:rPr>
        <w:softHyphen/>
      </w:r>
      <w:r w:rsidR="00CD2B74" w:rsidRPr="00495A2E">
        <w:rPr>
          <w:rFonts w:ascii="Times New Roman" w:hAnsi="Times New Roman" w:cs="Times New Roman"/>
          <w:sz w:val="24"/>
          <w:szCs w:val="24"/>
          <w:lang w:val="az-Latn-AZ"/>
        </w:rPr>
        <w:t>şab şirindir, ona görə də haram deyil, haram olsaydı şirin ol</w:t>
      </w:r>
      <w:r w:rsidR="00BE1E86">
        <w:rPr>
          <w:rFonts w:ascii="Times New Roman" w:hAnsi="Times New Roman" w:cs="Times New Roman"/>
          <w:sz w:val="24"/>
          <w:szCs w:val="24"/>
          <w:lang w:val="az-Latn-AZ"/>
        </w:rPr>
        <w:softHyphen/>
      </w:r>
      <w:r w:rsidR="00CD2B74" w:rsidRPr="00495A2E">
        <w:rPr>
          <w:rFonts w:ascii="Times New Roman" w:hAnsi="Times New Roman" w:cs="Times New Roman"/>
          <w:sz w:val="24"/>
          <w:szCs w:val="24"/>
          <w:lang w:val="az-Latn-AZ"/>
        </w:rPr>
        <w:t>maz</w:t>
      </w:r>
      <w:r w:rsidR="00BE1E86">
        <w:rPr>
          <w:rFonts w:ascii="Times New Roman" w:hAnsi="Times New Roman" w:cs="Times New Roman"/>
          <w:sz w:val="24"/>
          <w:szCs w:val="24"/>
          <w:lang w:val="az-Latn-AZ"/>
        </w:rPr>
        <w:softHyphen/>
      </w:r>
      <w:r w:rsidR="00CD2B74" w:rsidRPr="00495A2E">
        <w:rPr>
          <w:rFonts w:ascii="Times New Roman" w:hAnsi="Times New Roman" w:cs="Times New Roman"/>
          <w:sz w:val="24"/>
          <w:szCs w:val="24"/>
          <w:lang w:val="az-Latn-AZ"/>
        </w:rPr>
        <w:t xml:space="preserve">dı. Deməli, zənci </w:t>
      </w:r>
      <w:r w:rsidR="00B35AD0" w:rsidRPr="00495A2E">
        <w:rPr>
          <w:rFonts w:ascii="Times New Roman" w:hAnsi="Times New Roman" w:cs="Times New Roman"/>
          <w:sz w:val="24"/>
          <w:szCs w:val="24"/>
          <w:lang w:val="az-Latn-AZ"/>
        </w:rPr>
        <w:t>nəfsin quluna çevri</w:t>
      </w:r>
      <w:r w:rsidR="00BF17C7" w:rsidRPr="00495A2E">
        <w:rPr>
          <w:rFonts w:ascii="Times New Roman" w:hAnsi="Times New Roman" w:cs="Times New Roman"/>
          <w:sz w:val="24"/>
          <w:szCs w:val="24"/>
          <w:lang w:val="az-Latn-AZ"/>
        </w:rPr>
        <w:softHyphen/>
      </w:r>
      <w:r w:rsidR="00B35AD0" w:rsidRPr="00495A2E">
        <w:rPr>
          <w:rFonts w:ascii="Times New Roman" w:hAnsi="Times New Roman" w:cs="Times New Roman"/>
          <w:sz w:val="24"/>
          <w:szCs w:val="24"/>
          <w:lang w:val="az-Latn-AZ"/>
        </w:rPr>
        <w:t>lə</w:t>
      </w:r>
      <w:r w:rsidR="00BF17C7" w:rsidRPr="00495A2E">
        <w:rPr>
          <w:rFonts w:ascii="Times New Roman" w:hAnsi="Times New Roman" w:cs="Times New Roman"/>
          <w:sz w:val="24"/>
          <w:szCs w:val="24"/>
          <w:lang w:val="az-Latn-AZ"/>
        </w:rPr>
        <w:softHyphen/>
      </w:r>
      <w:r w:rsidR="00B35AD0" w:rsidRPr="00495A2E">
        <w:rPr>
          <w:rFonts w:ascii="Times New Roman" w:hAnsi="Times New Roman" w:cs="Times New Roman"/>
          <w:sz w:val="24"/>
          <w:szCs w:val="24"/>
          <w:lang w:val="az-Latn-AZ"/>
        </w:rPr>
        <w:t>rək ha</w:t>
      </w:r>
      <w:r w:rsidR="009814AC" w:rsidRPr="00495A2E">
        <w:rPr>
          <w:rFonts w:ascii="Times New Roman" w:hAnsi="Times New Roman" w:cs="Times New Roman"/>
          <w:sz w:val="24"/>
          <w:szCs w:val="24"/>
          <w:lang w:val="az-Latn-AZ"/>
        </w:rPr>
        <w:softHyphen/>
      </w:r>
      <w:r w:rsidR="00B35AD0" w:rsidRPr="00495A2E">
        <w:rPr>
          <w:rFonts w:ascii="Times New Roman" w:hAnsi="Times New Roman" w:cs="Times New Roman"/>
          <w:sz w:val="24"/>
          <w:szCs w:val="24"/>
          <w:lang w:val="az-Latn-AZ"/>
        </w:rPr>
        <w:t>lal</w:t>
      </w:r>
      <w:r w:rsidR="009814AC" w:rsidRPr="00495A2E">
        <w:rPr>
          <w:rFonts w:ascii="Times New Roman" w:hAnsi="Times New Roman" w:cs="Times New Roman"/>
          <w:sz w:val="24"/>
          <w:szCs w:val="24"/>
          <w:lang w:val="az-Latn-AZ"/>
        </w:rPr>
        <w:softHyphen/>
      </w:r>
      <w:r w:rsidR="00B35AD0" w:rsidRPr="00495A2E">
        <w:rPr>
          <w:rFonts w:ascii="Times New Roman" w:hAnsi="Times New Roman" w:cs="Times New Roman"/>
          <w:sz w:val="24"/>
          <w:szCs w:val="24"/>
          <w:lang w:val="az-Latn-AZ"/>
        </w:rPr>
        <w:t>la haramı qarışdırır. Təlqin edilən fikir budur: dünya malının şirinli</w:t>
      </w:r>
      <w:r w:rsidR="00BF17C7" w:rsidRPr="00495A2E">
        <w:rPr>
          <w:rFonts w:ascii="Times New Roman" w:hAnsi="Times New Roman" w:cs="Times New Roman"/>
          <w:sz w:val="24"/>
          <w:szCs w:val="24"/>
          <w:lang w:val="az-Latn-AZ"/>
        </w:rPr>
        <w:softHyphen/>
      </w:r>
      <w:r w:rsidR="00B35AD0" w:rsidRPr="00495A2E">
        <w:rPr>
          <w:rFonts w:ascii="Times New Roman" w:hAnsi="Times New Roman" w:cs="Times New Roman"/>
          <w:sz w:val="24"/>
          <w:szCs w:val="24"/>
          <w:lang w:val="az-Latn-AZ"/>
        </w:rPr>
        <w:t>yinə uy</w:t>
      </w:r>
      <w:r w:rsidR="00BE1E86">
        <w:rPr>
          <w:rFonts w:ascii="Times New Roman" w:hAnsi="Times New Roman" w:cs="Times New Roman"/>
          <w:sz w:val="24"/>
          <w:szCs w:val="24"/>
          <w:lang w:val="az-Latn-AZ"/>
        </w:rPr>
        <w:softHyphen/>
      </w:r>
      <w:r w:rsidR="00B35AD0" w:rsidRPr="00495A2E">
        <w:rPr>
          <w:rFonts w:ascii="Times New Roman" w:hAnsi="Times New Roman" w:cs="Times New Roman"/>
          <w:sz w:val="24"/>
          <w:szCs w:val="24"/>
          <w:lang w:val="az-Latn-AZ"/>
        </w:rPr>
        <w:t>ma, halalı hara</w:t>
      </w:r>
      <w:r w:rsidR="009814AC" w:rsidRPr="00495A2E">
        <w:rPr>
          <w:rFonts w:ascii="Times New Roman" w:hAnsi="Times New Roman" w:cs="Times New Roman"/>
          <w:sz w:val="24"/>
          <w:szCs w:val="24"/>
          <w:lang w:val="az-Latn-AZ"/>
        </w:rPr>
        <w:softHyphen/>
      </w:r>
      <w:r w:rsidR="00B35AD0" w:rsidRPr="00495A2E">
        <w:rPr>
          <w:rFonts w:ascii="Times New Roman" w:hAnsi="Times New Roman" w:cs="Times New Roman"/>
          <w:sz w:val="24"/>
          <w:szCs w:val="24"/>
          <w:lang w:val="az-Latn-AZ"/>
        </w:rPr>
        <w:t>ma qatsan</w:t>
      </w:r>
      <w:r w:rsidR="00157C56" w:rsidRPr="00495A2E">
        <w:rPr>
          <w:rFonts w:ascii="Times New Roman" w:hAnsi="Times New Roman" w:cs="Times New Roman"/>
          <w:sz w:val="24"/>
          <w:szCs w:val="24"/>
          <w:lang w:val="az-Latn-AZ"/>
        </w:rPr>
        <w:t>,</w:t>
      </w:r>
      <w:r w:rsidR="00B35AD0" w:rsidRPr="00495A2E">
        <w:rPr>
          <w:rFonts w:ascii="Times New Roman" w:hAnsi="Times New Roman" w:cs="Times New Roman"/>
          <w:sz w:val="24"/>
          <w:szCs w:val="24"/>
          <w:lang w:val="az-Latn-AZ"/>
        </w:rPr>
        <w:t xml:space="preserve"> nəfsinin qurbanı olarsan.</w:t>
      </w:r>
    </w:p>
    <w:p w:rsidR="00B35AD0" w:rsidRPr="00495A2E" w:rsidRDefault="00B35AD0"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Şairin elm, ağıl, eşq, qəlb haqqındakı geniş şərhləri də mət</w:t>
      </w:r>
      <w:r w:rsidR="00F404BE">
        <w:rPr>
          <w:rFonts w:ascii="Times New Roman" w:hAnsi="Times New Roman" w:cs="Times New Roman"/>
          <w:sz w:val="24"/>
          <w:szCs w:val="24"/>
          <w:lang w:val="az-Latn-AZ"/>
        </w:rPr>
        <w:softHyphen/>
      </w:r>
      <w:r w:rsidR="00552173" w:rsidRPr="00495A2E">
        <w:rPr>
          <w:rFonts w:ascii="Times New Roman" w:hAnsi="Times New Roman" w:cs="Times New Roman"/>
          <w:sz w:val="24"/>
          <w:szCs w:val="24"/>
          <w:lang w:val="az-Latn-AZ"/>
        </w:rPr>
        <w:softHyphen/>
      </w:r>
      <w:r w:rsidR="00BE1E86">
        <w:rPr>
          <w:rFonts w:ascii="Times New Roman" w:hAnsi="Times New Roman" w:cs="Times New Roman"/>
          <w:sz w:val="24"/>
          <w:szCs w:val="24"/>
          <w:lang w:val="az-Latn-AZ"/>
        </w:rPr>
        <w:softHyphen/>
      </w:r>
      <w:r w:rsidR="00BE1E86">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ləb</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doğan qənaətin icti</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mai-əxlaqi məzmun kəsb etmə</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 yardım edən hekayələrlə yekunlaşır. “İki üzlü alimin məri</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fə</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 haqqında”</w:t>
      </w:r>
      <w:r w:rsidR="00ED2540" w:rsidRPr="00495A2E">
        <w:rPr>
          <w:rFonts w:ascii="Times New Roman" w:hAnsi="Times New Roman" w:cs="Times New Roman"/>
          <w:sz w:val="24"/>
          <w:szCs w:val="24"/>
          <w:lang w:val="az-Latn-AZ"/>
        </w:rPr>
        <w:t>, “Şeyx Sədi və Səfi”, “Şam və pərvanə”, “Şamın oda xitabı” hekayələri bu qə</w:t>
      </w:r>
      <w:r w:rsidR="009814AC" w:rsidRPr="00495A2E">
        <w:rPr>
          <w:rFonts w:ascii="Times New Roman" w:hAnsi="Times New Roman" w:cs="Times New Roman"/>
          <w:sz w:val="24"/>
          <w:szCs w:val="24"/>
          <w:lang w:val="az-Latn-AZ"/>
        </w:rPr>
        <w:softHyphen/>
      </w:r>
      <w:r w:rsidR="00ED2540" w:rsidRPr="00495A2E">
        <w:rPr>
          <w:rFonts w:ascii="Times New Roman" w:hAnsi="Times New Roman" w:cs="Times New Roman"/>
          <w:sz w:val="24"/>
          <w:szCs w:val="24"/>
          <w:lang w:val="az-Latn-AZ"/>
        </w:rPr>
        <w:t>bil</w:t>
      </w:r>
      <w:r w:rsidR="009814AC" w:rsidRPr="00495A2E">
        <w:rPr>
          <w:rFonts w:ascii="Times New Roman" w:hAnsi="Times New Roman" w:cs="Times New Roman"/>
          <w:sz w:val="24"/>
          <w:szCs w:val="24"/>
          <w:lang w:val="az-Latn-AZ"/>
        </w:rPr>
        <w:softHyphen/>
      </w:r>
      <w:r w:rsidR="00ED2540" w:rsidRPr="00495A2E">
        <w:rPr>
          <w:rFonts w:ascii="Times New Roman" w:hAnsi="Times New Roman" w:cs="Times New Roman"/>
          <w:sz w:val="24"/>
          <w:szCs w:val="24"/>
          <w:lang w:val="az-Latn-AZ"/>
        </w:rPr>
        <w:t>dəndir.</w:t>
      </w:r>
    </w:p>
    <w:p w:rsidR="00ED2540" w:rsidRPr="00495A2E" w:rsidRDefault="00ED2540"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Qasim Ənvarın “Sual və cavab risaləsi” və “Elmin bəyanı” əsərləri onun sonrakı dövr ya</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radıcılığının məh</w:t>
      </w:r>
      <w:r w:rsidR="009B4DF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suludur. Bu iki risalə filosof-şairin sufi-panteist </w:t>
      </w:r>
      <w:r w:rsidR="00327B33" w:rsidRPr="00495A2E">
        <w:rPr>
          <w:rFonts w:ascii="Times New Roman" w:hAnsi="Times New Roman" w:cs="Times New Roman"/>
          <w:sz w:val="24"/>
          <w:szCs w:val="24"/>
          <w:lang w:val="az-Latn-AZ"/>
        </w:rPr>
        <w:t>görüş</w:t>
      </w:r>
      <w:r w:rsidR="009B4DFB" w:rsidRPr="00495A2E">
        <w:rPr>
          <w:rFonts w:ascii="Times New Roman" w:hAnsi="Times New Roman" w:cs="Times New Roman"/>
          <w:sz w:val="24"/>
          <w:szCs w:val="24"/>
          <w:lang w:val="az-Latn-AZ"/>
        </w:rPr>
        <w:softHyphen/>
      </w:r>
      <w:r w:rsidR="00327B33" w:rsidRPr="00495A2E">
        <w:rPr>
          <w:rFonts w:ascii="Times New Roman" w:hAnsi="Times New Roman" w:cs="Times New Roman"/>
          <w:sz w:val="24"/>
          <w:szCs w:val="24"/>
          <w:lang w:val="az-Latn-AZ"/>
        </w:rPr>
        <w:t>lərinin və elmi-ədəbi fi</w:t>
      </w:r>
      <w:r w:rsidR="00552173" w:rsidRPr="00495A2E">
        <w:rPr>
          <w:rFonts w:ascii="Times New Roman" w:hAnsi="Times New Roman" w:cs="Times New Roman"/>
          <w:sz w:val="24"/>
          <w:szCs w:val="24"/>
          <w:lang w:val="az-Latn-AZ"/>
        </w:rPr>
        <w:softHyphen/>
      </w:r>
      <w:r w:rsidR="00327B33" w:rsidRPr="00495A2E">
        <w:rPr>
          <w:rFonts w:ascii="Times New Roman" w:hAnsi="Times New Roman" w:cs="Times New Roman"/>
          <w:sz w:val="24"/>
          <w:szCs w:val="24"/>
          <w:lang w:val="az-Latn-AZ"/>
        </w:rPr>
        <w:t>kir</w:t>
      </w:r>
      <w:r w:rsidR="00F404BE">
        <w:rPr>
          <w:rFonts w:ascii="Times New Roman" w:hAnsi="Times New Roman" w:cs="Times New Roman"/>
          <w:sz w:val="24"/>
          <w:szCs w:val="24"/>
          <w:lang w:val="az-Latn-AZ"/>
        </w:rPr>
        <w:softHyphen/>
      </w:r>
      <w:r w:rsidR="00552173" w:rsidRPr="00495A2E">
        <w:rPr>
          <w:rFonts w:ascii="Times New Roman" w:hAnsi="Times New Roman" w:cs="Times New Roman"/>
          <w:sz w:val="24"/>
          <w:szCs w:val="24"/>
          <w:lang w:val="az-Latn-AZ"/>
        </w:rPr>
        <w:softHyphen/>
      </w:r>
      <w:r w:rsidR="00327B33" w:rsidRPr="00495A2E">
        <w:rPr>
          <w:rFonts w:ascii="Times New Roman" w:hAnsi="Times New Roman" w:cs="Times New Roman"/>
          <w:sz w:val="24"/>
          <w:szCs w:val="24"/>
          <w:lang w:val="az-Latn-AZ"/>
        </w:rPr>
        <w:t>lərinin yeku</w:t>
      </w:r>
      <w:r w:rsidR="009B4DFB" w:rsidRPr="00495A2E">
        <w:rPr>
          <w:rFonts w:ascii="Times New Roman" w:hAnsi="Times New Roman" w:cs="Times New Roman"/>
          <w:sz w:val="24"/>
          <w:szCs w:val="24"/>
          <w:lang w:val="az-Latn-AZ"/>
        </w:rPr>
        <w:softHyphen/>
      </w:r>
      <w:r w:rsidR="00327B33" w:rsidRPr="00495A2E">
        <w:rPr>
          <w:rFonts w:ascii="Times New Roman" w:hAnsi="Times New Roman" w:cs="Times New Roman"/>
          <w:sz w:val="24"/>
          <w:szCs w:val="24"/>
          <w:lang w:val="az-Latn-AZ"/>
        </w:rPr>
        <w:t>nudur. “Sual və cavab risaləsi” təsəv</w:t>
      </w:r>
      <w:r w:rsidR="00552173" w:rsidRPr="00495A2E">
        <w:rPr>
          <w:rFonts w:ascii="Times New Roman" w:hAnsi="Times New Roman" w:cs="Times New Roman"/>
          <w:sz w:val="24"/>
          <w:szCs w:val="24"/>
          <w:lang w:val="az-Latn-AZ"/>
        </w:rPr>
        <w:softHyphen/>
      </w:r>
      <w:r w:rsidR="00327B33" w:rsidRPr="00495A2E">
        <w:rPr>
          <w:rFonts w:ascii="Times New Roman" w:hAnsi="Times New Roman" w:cs="Times New Roman"/>
          <w:sz w:val="24"/>
          <w:szCs w:val="24"/>
          <w:lang w:val="az-Latn-AZ"/>
        </w:rPr>
        <w:t>vüfün mü</w:t>
      </w:r>
      <w:r w:rsidR="00F404BE">
        <w:rPr>
          <w:rFonts w:ascii="Times New Roman" w:hAnsi="Times New Roman" w:cs="Times New Roman"/>
          <w:sz w:val="24"/>
          <w:szCs w:val="24"/>
          <w:lang w:val="az-Latn-AZ"/>
        </w:rPr>
        <w:softHyphen/>
      </w:r>
      <w:r w:rsidR="00327B33" w:rsidRPr="00495A2E">
        <w:rPr>
          <w:rFonts w:ascii="Times New Roman" w:hAnsi="Times New Roman" w:cs="Times New Roman"/>
          <w:sz w:val="24"/>
          <w:szCs w:val="24"/>
          <w:lang w:val="az-Latn-AZ"/>
        </w:rPr>
        <w:t>hüm müddə</w:t>
      </w:r>
      <w:r w:rsidR="009B4DFB" w:rsidRPr="00495A2E">
        <w:rPr>
          <w:rFonts w:ascii="Times New Roman" w:hAnsi="Times New Roman" w:cs="Times New Roman"/>
          <w:sz w:val="24"/>
          <w:szCs w:val="24"/>
          <w:lang w:val="az-Latn-AZ"/>
        </w:rPr>
        <w:softHyphen/>
      </w:r>
      <w:r w:rsidR="00327B33" w:rsidRPr="00495A2E">
        <w:rPr>
          <w:rFonts w:ascii="Times New Roman" w:hAnsi="Times New Roman" w:cs="Times New Roman"/>
          <w:sz w:val="24"/>
          <w:szCs w:val="24"/>
          <w:lang w:val="az-Latn-AZ"/>
        </w:rPr>
        <w:t>alarından olan zahir və batin məsələsinə həsr olun</w:t>
      </w:r>
      <w:r w:rsidR="009B4DFB" w:rsidRPr="00495A2E">
        <w:rPr>
          <w:rFonts w:ascii="Times New Roman" w:hAnsi="Times New Roman" w:cs="Times New Roman"/>
          <w:sz w:val="24"/>
          <w:szCs w:val="24"/>
          <w:lang w:val="az-Latn-AZ"/>
        </w:rPr>
        <w:softHyphen/>
      </w:r>
      <w:r w:rsidR="00327B33" w:rsidRPr="00495A2E">
        <w:rPr>
          <w:rFonts w:ascii="Times New Roman" w:hAnsi="Times New Roman" w:cs="Times New Roman"/>
          <w:sz w:val="24"/>
          <w:szCs w:val="24"/>
          <w:lang w:val="az-Latn-AZ"/>
        </w:rPr>
        <w:t xml:space="preserve">muşdur. “Elmin bəyanı” </w:t>
      </w:r>
      <w:r w:rsidR="0039418F" w:rsidRPr="00495A2E">
        <w:rPr>
          <w:rFonts w:ascii="Times New Roman" w:hAnsi="Times New Roman" w:cs="Times New Roman"/>
          <w:sz w:val="24"/>
          <w:szCs w:val="24"/>
          <w:lang w:val="az-Latn-AZ"/>
        </w:rPr>
        <w:t>risaləsində Qasim Ənvarın ya</w:t>
      </w:r>
      <w:r w:rsidR="00552173" w:rsidRPr="00495A2E">
        <w:rPr>
          <w:rFonts w:ascii="Times New Roman" w:hAnsi="Times New Roman" w:cs="Times New Roman"/>
          <w:sz w:val="24"/>
          <w:szCs w:val="24"/>
          <w:lang w:val="az-Latn-AZ"/>
        </w:rPr>
        <w:softHyphen/>
      </w:r>
      <w:r w:rsidR="009814AC" w:rsidRPr="00495A2E">
        <w:rPr>
          <w:rFonts w:ascii="Times New Roman" w:hAnsi="Times New Roman" w:cs="Times New Roman"/>
          <w:sz w:val="24"/>
          <w:szCs w:val="24"/>
          <w:lang w:val="az-Latn-AZ"/>
        </w:rPr>
        <w:softHyphen/>
      </w:r>
      <w:r w:rsidR="0039418F" w:rsidRPr="00495A2E">
        <w:rPr>
          <w:rFonts w:ascii="Times New Roman" w:hAnsi="Times New Roman" w:cs="Times New Roman"/>
          <w:sz w:val="24"/>
          <w:szCs w:val="24"/>
          <w:lang w:val="az-Latn-AZ"/>
        </w:rPr>
        <w:t>radılışla bağlı qənaət</w:t>
      </w:r>
      <w:r w:rsidR="00E8416D" w:rsidRPr="00495A2E">
        <w:rPr>
          <w:rFonts w:ascii="Times New Roman" w:hAnsi="Times New Roman" w:cs="Times New Roman"/>
          <w:sz w:val="24"/>
          <w:szCs w:val="24"/>
          <w:lang w:val="az-Latn-AZ"/>
        </w:rPr>
        <w:softHyphen/>
      </w:r>
      <w:r w:rsidR="0039418F" w:rsidRPr="00495A2E">
        <w:rPr>
          <w:rFonts w:ascii="Times New Roman" w:hAnsi="Times New Roman" w:cs="Times New Roman"/>
          <w:sz w:val="24"/>
          <w:szCs w:val="24"/>
          <w:lang w:val="az-Latn-AZ"/>
        </w:rPr>
        <w:t xml:space="preserve">ləri </w:t>
      </w:r>
      <w:r w:rsidR="00E6060C" w:rsidRPr="00495A2E">
        <w:rPr>
          <w:rFonts w:ascii="Times New Roman" w:hAnsi="Times New Roman" w:cs="Times New Roman"/>
          <w:sz w:val="24"/>
          <w:szCs w:val="24"/>
          <w:lang w:val="az-Latn-AZ"/>
        </w:rPr>
        <w:t>əks</w:t>
      </w:r>
      <w:r w:rsidR="0039418F" w:rsidRPr="00495A2E">
        <w:rPr>
          <w:rFonts w:ascii="Times New Roman" w:hAnsi="Times New Roman" w:cs="Times New Roman"/>
          <w:sz w:val="24"/>
          <w:szCs w:val="24"/>
          <w:lang w:val="az-Latn-AZ"/>
        </w:rPr>
        <w:t>ini tapmışdır.</w:t>
      </w:r>
    </w:p>
    <w:p w:rsidR="0039418F" w:rsidRPr="00495A2E" w:rsidRDefault="0039418F"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Qasim Ənvar irfani-sufi poeziyamızı inkişaf etdirən, onun ictimai-əxlaqi və fəlsəfi-di</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dak</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tik məzmu</w:t>
      </w:r>
      <w:r w:rsidR="009B4DF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nunu zənginləşdirən istedadlı şair, mütəsə</w:t>
      </w:r>
      <w:r w:rsidR="00415201" w:rsidRPr="00495A2E">
        <w:rPr>
          <w:rFonts w:ascii="Times New Roman" w:hAnsi="Times New Roman" w:cs="Times New Roman"/>
          <w:sz w:val="24"/>
          <w:szCs w:val="24"/>
          <w:lang w:val="az-Latn-AZ"/>
        </w:rPr>
        <w:t>vvif-</w:t>
      </w:r>
      <w:r w:rsidRPr="00495A2E">
        <w:rPr>
          <w:rFonts w:ascii="Times New Roman" w:hAnsi="Times New Roman" w:cs="Times New Roman"/>
          <w:sz w:val="24"/>
          <w:szCs w:val="24"/>
          <w:lang w:val="az-Latn-AZ"/>
        </w:rPr>
        <w:t>alim kimi ədəbi-elmi-fəlsəfi fikir tari</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xi</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mizdə </w:t>
      </w:r>
      <w:r w:rsidR="00C97FE9" w:rsidRPr="00495A2E">
        <w:rPr>
          <w:rFonts w:ascii="Times New Roman" w:hAnsi="Times New Roman" w:cs="Times New Roman"/>
          <w:sz w:val="24"/>
          <w:szCs w:val="24"/>
          <w:lang w:val="az-Latn-AZ"/>
        </w:rPr>
        <w:t>ad qazanmışdır</w:t>
      </w:r>
      <w:r w:rsidRPr="00495A2E">
        <w:rPr>
          <w:rFonts w:ascii="Times New Roman" w:hAnsi="Times New Roman" w:cs="Times New Roman"/>
          <w:sz w:val="24"/>
          <w:szCs w:val="24"/>
          <w:lang w:val="az-Latn-AZ"/>
        </w:rPr>
        <w:t>.</w:t>
      </w:r>
    </w:p>
    <w:p w:rsidR="00CE5AFB" w:rsidRPr="00495A2E" w:rsidRDefault="00CE5AFB" w:rsidP="00C73A05">
      <w:pPr>
        <w:spacing w:after="0" w:line="240" w:lineRule="auto"/>
        <w:ind w:firstLine="426"/>
        <w:jc w:val="both"/>
        <w:rPr>
          <w:rFonts w:ascii="Times New Roman" w:hAnsi="Times New Roman" w:cs="Times New Roman"/>
          <w:b/>
          <w:sz w:val="24"/>
          <w:szCs w:val="24"/>
          <w:lang w:val="az-Latn-AZ"/>
        </w:rPr>
      </w:pPr>
    </w:p>
    <w:p w:rsidR="001D6A8A" w:rsidRDefault="001D6A8A" w:rsidP="00C73A05">
      <w:pPr>
        <w:spacing w:after="0" w:line="240" w:lineRule="auto"/>
        <w:jc w:val="center"/>
        <w:rPr>
          <w:rFonts w:ascii="Times New Roman" w:hAnsi="Times New Roman" w:cs="Times New Roman"/>
          <w:b/>
          <w:sz w:val="24"/>
          <w:szCs w:val="24"/>
          <w:lang w:val="az-Latn-AZ"/>
        </w:rPr>
      </w:pPr>
    </w:p>
    <w:p w:rsidR="00440822" w:rsidRPr="00495A2E" w:rsidRDefault="00440822" w:rsidP="00C73A05">
      <w:pPr>
        <w:spacing w:after="0" w:line="240" w:lineRule="auto"/>
        <w:jc w:val="center"/>
        <w:rPr>
          <w:rFonts w:ascii="Times New Roman" w:hAnsi="Times New Roman" w:cs="Times New Roman"/>
          <w:sz w:val="24"/>
          <w:szCs w:val="24"/>
          <w:lang w:val="az-Latn-AZ"/>
        </w:rPr>
      </w:pPr>
      <w:r w:rsidRPr="00495A2E">
        <w:rPr>
          <w:rFonts w:ascii="Times New Roman" w:hAnsi="Times New Roman" w:cs="Times New Roman"/>
          <w:b/>
          <w:sz w:val="24"/>
          <w:szCs w:val="24"/>
          <w:lang w:val="az-Latn-AZ"/>
        </w:rPr>
        <w:t>BƏDR ŞİRVANİ</w:t>
      </w:r>
    </w:p>
    <w:p w:rsidR="00440822" w:rsidRPr="00495A2E" w:rsidRDefault="00440822" w:rsidP="00C73A05">
      <w:pPr>
        <w:spacing w:after="0" w:line="240" w:lineRule="auto"/>
        <w:jc w:val="center"/>
        <w:rPr>
          <w:rFonts w:ascii="Times New Roman" w:hAnsi="Times New Roman" w:cs="Times New Roman"/>
          <w:i/>
          <w:sz w:val="24"/>
          <w:szCs w:val="24"/>
          <w:lang w:val="az-Latn-AZ"/>
        </w:rPr>
      </w:pPr>
      <w:r w:rsidRPr="00495A2E">
        <w:rPr>
          <w:rFonts w:ascii="Times New Roman" w:hAnsi="Times New Roman" w:cs="Times New Roman"/>
          <w:i/>
          <w:sz w:val="24"/>
          <w:szCs w:val="24"/>
          <w:lang w:val="az-Latn-AZ"/>
        </w:rPr>
        <w:t>(1387-1450)</w:t>
      </w:r>
    </w:p>
    <w:p w:rsidR="00440822" w:rsidRPr="00495A2E" w:rsidRDefault="00440822" w:rsidP="00C73A05">
      <w:pPr>
        <w:spacing w:after="0" w:line="240" w:lineRule="auto"/>
        <w:ind w:firstLine="426"/>
        <w:jc w:val="both"/>
        <w:rPr>
          <w:rFonts w:ascii="Times New Roman" w:hAnsi="Times New Roman" w:cs="Times New Roman"/>
          <w:sz w:val="24"/>
          <w:szCs w:val="24"/>
          <w:lang w:val="az-Latn-AZ"/>
        </w:rPr>
      </w:pPr>
    </w:p>
    <w:p w:rsidR="0039418F" w:rsidRPr="00495A2E" w:rsidRDefault="00BE4024"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XV əsr ədəbiyyatımızın görkəmli nümayən</w:t>
      </w:r>
      <w:r w:rsidRPr="00495A2E">
        <w:rPr>
          <w:rFonts w:ascii="Times New Roman" w:hAnsi="Times New Roman" w:cs="Times New Roman"/>
          <w:sz w:val="24"/>
          <w:szCs w:val="24"/>
          <w:lang w:val="az-Latn-AZ"/>
        </w:rPr>
        <w:softHyphen/>
        <w:t>də</w:t>
      </w:r>
      <w:r w:rsidRPr="00495A2E">
        <w:rPr>
          <w:rFonts w:ascii="Times New Roman" w:hAnsi="Times New Roman" w:cs="Times New Roman"/>
          <w:sz w:val="24"/>
          <w:szCs w:val="24"/>
          <w:lang w:val="az-Latn-AZ"/>
        </w:rPr>
        <w:softHyphen/>
        <w:t>lə</w:t>
      </w:r>
      <w:r w:rsidRPr="00495A2E">
        <w:rPr>
          <w:rFonts w:ascii="Times New Roman" w:hAnsi="Times New Roman" w:cs="Times New Roman"/>
          <w:sz w:val="24"/>
          <w:szCs w:val="24"/>
          <w:lang w:val="az-Latn-AZ"/>
        </w:rPr>
        <w:softHyphen/>
        <w:t>rin</w:t>
      </w:r>
      <w:r w:rsidRPr="00495A2E">
        <w:rPr>
          <w:rFonts w:ascii="Times New Roman" w:hAnsi="Times New Roman" w:cs="Times New Roman"/>
          <w:sz w:val="24"/>
          <w:szCs w:val="24"/>
          <w:lang w:val="az-Latn-AZ"/>
        </w:rPr>
        <w:softHyphen/>
        <w:t xml:space="preserve">dəndir. </w:t>
      </w:r>
      <w:r w:rsidR="00174F3C" w:rsidRPr="00495A2E">
        <w:rPr>
          <w:rFonts w:ascii="Times New Roman" w:hAnsi="Times New Roman" w:cs="Times New Roman"/>
          <w:sz w:val="24"/>
          <w:szCs w:val="24"/>
          <w:lang w:val="az-Latn-AZ"/>
        </w:rPr>
        <w:t>Yaz</w:t>
      </w:r>
      <w:r w:rsidR="009814AC" w:rsidRPr="00495A2E">
        <w:rPr>
          <w:rFonts w:ascii="Times New Roman" w:hAnsi="Times New Roman" w:cs="Times New Roman"/>
          <w:sz w:val="24"/>
          <w:szCs w:val="24"/>
          <w:lang w:val="az-Latn-AZ"/>
        </w:rPr>
        <w:softHyphen/>
      </w:r>
      <w:r w:rsidR="00174F3C" w:rsidRPr="00495A2E">
        <w:rPr>
          <w:rFonts w:ascii="Times New Roman" w:hAnsi="Times New Roman" w:cs="Times New Roman"/>
          <w:sz w:val="24"/>
          <w:szCs w:val="24"/>
          <w:lang w:val="az-Latn-AZ"/>
        </w:rPr>
        <w:t>dığı bir maddeyi-tarix</w:t>
      </w:r>
      <w:r w:rsidR="00DD0694" w:rsidRPr="00495A2E">
        <w:rPr>
          <w:rFonts w:ascii="Times New Roman" w:hAnsi="Times New Roman" w:cs="Times New Roman"/>
          <w:sz w:val="24"/>
          <w:szCs w:val="24"/>
          <w:lang w:val="az-Latn-AZ"/>
        </w:rPr>
        <w:t>ə</w:t>
      </w:r>
      <w:r w:rsidR="00174F3C" w:rsidRPr="00495A2E">
        <w:rPr>
          <w:rFonts w:ascii="Times New Roman" w:hAnsi="Times New Roman" w:cs="Times New Roman"/>
          <w:sz w:val="24"/>
          <w:szCs w:val="24"/>
          <w:lang w:val="az-Latn-AZ"/>
        </w:rPr>
        <w:t xml:space="preserve"> əsasən</w:t>
      </w:r>
      <w:r w:rsidR="00A666B3" w:rsidRPr="00495A2E">
        <w:rPr>
          <w:rFonts w:ascii="Times New Roman" w:hAnsi="Times New Roman" w:cs="Times New Roman"/>
          <w:sz w:val="24"/>
          <w:szCs w:val="24"/>
          <w:lang w:val="az-Latn-AZ"/>
        </w:rPr>
        <w:t xml:space="preserve"> </w:t>
      </w:r>
      <w:r w:rsidR="00174F3C" w:rsidRPr="00495A2E">
        <w:rPr>
          <w:rFonts w:ascii="Times New Roman" w:hAnsi="Times New Roman" w:cs="Times New Roman"/>
          <w:sz w:val="24"/>
          <w:szCs w:val="24"/>
          <w:lang w:val="az-Latn-AZ"/>
        </w:rPr>
        <w:t xml:space="preserve">şair hicri </w:t>
      </w:r>
      <w:r w:rsidR="00174F3C" w:rsidRPr="00232CE9">
        <w:rPr>
          <w:rFonts w:ascii="Times New Roman" w:hAnsi="Times New Roman" w:cs="Times New Roman"/>
          <w:sz w:val="24"/>
          <w:szCs w:val="24"/>
          <w:lang w:val="az-Latn-AZ"/>
        </w:rPr>
        <w:t>789</w:t>
      </w:r>
      <w:r w:rsidR="00552173" w:rsidRPr="00232CE9">
        <w:rPr>
          <w:rFonts w:ascii="Times New Roman" w:hAnsi="Times New Roman" w:cs="Times New Roman"/>
          <w:sz w:val="24"/>
          <w:szCs w:val="24"/>
          <w:lang w:val="az-Latn-AZ"/>
        </w:rPr>
        <w:t>-cu</w:t>
      </w:r>
      <w:r w:rsidR="00174F3C" w:rsidRPr="00232CE9">
        <w:rPr>
          <w:rFonts w:ascii="Times New Roman" w:hAnsi="Times New Roman" w:cs="Times New Roman"/>
          <w:sz w:val="24"/>
          <w:szCs w:val="24"/>
          <w:lang w:val="az-Latn-AZ"/>
        </w:rPr>
        <w:t xml:space="preserve"> (m. 1387) </w:t>
      </w:r>
      <w:r w:rsidR="003F6C3A" w:rsidRPr="00495A2E">
        <w:rPr>
          <w:rFonts w:ascii="Times New Roman" w:hAnsi="Times New Roman" w:cs="Times New Roman"/>
          <w:sz w:val="24"/>
          <w:szCs w:val="24"/>
          <w:lang w:val="az-Latn-AZ"/>
        </w:rPr>
        <w:t>il</w:t>
      </w:r>
      <w:r w:rsidR="00552173" w:rsidRPr="00495A2E">
        <w:rPr>
          <w:rFonts w:ascii="Times New Roman" w:hAnsi="Times New Roman" w:cs="Times New Roman"/>
          <w:sz w:val="24"/>
          <w:szCs w:val="24"/>
          <w:lang w:val="az-Latn-AZ"/>
        </w:rPr>
        <w:softHyphen/>
      </w:r>
      <w:r w:rsidR="003F6C3A" w:rsidRPr="00495A2E">
        <w:rPr>
          <w:rFonts w:ascii="Times New Roman" w:hAnsi="Times New Roman" w:cs="Times New Roman"/>
          <w:sz w:val="24"/>
          <w:szCs w:val="24"/>
          <w:lang w:val="az-Latn-AZ"/>
        </w:rPr>
        <w:t>də Şamaxıda yoxsul bir ailə</w:t>
      </w:r>
      <w:r w:rsidR="009814AC" w:rsidRPr="00495A2E">
        <w:rPr>
          <w:rFonts w:ascii="Times New Roman" w:hAnsi="Times New Roman" w:cs="Times New Roman"/>
          <w:sz w:val="24"/>
          <w:szCs w:val="24"/>
          <w:lang w:val="az-Latn-AZ"/>
        </w:rPr>
        <w:softHyphen/>
      </w:r>
      <w:r w:rsidR="003F6C3A" w:rsidRPr="00495A2E">
        <w:rPr>
          <w:rFonts w:ascii="Times New Roman" w:hAnsi="Times New Roman" w:cs="Times New Roman"/>
          <w:sz w:val="24"/>
          <w:szCs w:val="24"/>
          <w:lang w:val="az-Latn-AZ"/>
        </w:rPr>
        <w:t>də anadan olmuşdur.</w:t>
      </w:r>
    </w:p>
    <w:p w:rsidR="003F6C3A" w:rsidRPr="00495A2E" w:rsidRDefault="003F6C3A"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Bədr Şirvaninin </w:t>
      </w:r>
      <w:r w:rsidR="0028070C" w:rsidRPr="00495A2E">
        <w:rPr>
          <w:rFonts w:ascii="Times New Roman" w:hAnsi="Times New Roman" w:cs="Times New Roman"/>
          <w:sz w:val="24"/>
          <w:szCs w:val="24"/>
          <w:lang w:val="az-Latn-AZ"/>
        </w:rPr>
        <w:t xml:space="preserve">həyatı haqqında əsas məlumatı </w:t>
      </w:r>
      <w:r w:rsidR="005C09A9" w:rsidRPr="00495A2E">
        <w:rPr>
          <w:rFonts w:ascii="Times New Roman" w:hAnsi="Times New Roman" w:cs="Times New Roman"/>
          <w:sz w:val="24"/>
          <w:szCs w:val="24"/>
          <w:lang w:val="az-Latn-AZ"/>
        </w:rPr>
        <w:t>onun “Di</w:t>
      </w:r>
      <w:r w:rsidR="00552173" w:rsidRPr="00495A2E">
        <w:rPr>
          <w:rFonts w:ascii="Times New Roman" w:hAnsi="Times New Roman" w:cs="Times New Roman"/>
          <w:sz w:val="24"/>
          <w:szCs w:val="24"/>
          <w:lang w:val="az-Latn-AZ"/>
        </w:rPr>
        <w:softHyphen/>
      </w:r>
      <w:r w:rsidR="005C09A9" w:rsidRPr="00495A2E">
        <w:rPr>
          <w:rFonts w:ascii="Times New Roman" w:hAnsi="Times New Roman" w:cs="Times New Roman"/>
          <w:sz w:val="24"/>
          <w:szCs w:val="24"/>
          <w:lang w:val="az-Latn-AZ"/>
        </w:rPr>
        <w:t>van”ı verir: Şairin atasının adı Hacı Şəmsəddin Şirvani ol</w:t>
      </w:r>
      <w:r w:rsidR="00552173" w:rsidRPr="00495A2E">
        <w:rPr>
          <w:rFonts w:ascii="Times New Roman" w:hAnsi="Times New Roman" w:cs="Times New Roman"/>
          <w:sz w:val="24"/>
          <w:szCs w:val="24"/>
          <w:lang w:val="az-Latn-AZ"/>
        </w:rPr>
        <w:softHyphen/>
      </w:r>
      <w:r w:rsidR="005C09A9" w:rsidRPr="00495A2E">
        <w:rPr>
          <w:rFonts w:ascii="Times New Roman" w:hAnsi="Times New Roman" w:cs="Times New Roman"/>
          <w:sz w:val="24"/>
          <w:szCs w:val="24"/>
          <w:lang w:val="az-Latn-AZ"/>
        </w:rPr>
        <w:t>muş</w:t>
      </w:r>
      <w:r w:rsidR="00552173" w:rsidRPr="00495A2E">
        <w:rPr>
          <w:rFonts w:ascii="Times New Roman" w:hAnsi="Times New Roman" w:cs="Times New Roman"/>
          <w:sz w:val="24"/>
          <w:szCs w:val="24"/>
          <w:lang w:val="az-Latn-AZ"/>
        </w:rPr>
        <w:softHyphen/>
      </w:r>
      <w:r w:rsidR="005C09A9" w:rsidRPr="00495A2E">
        <w:rPr>
          <w:rFonts w:ascii="Times New Roman" w:hAnsi="Times New Roman" w:cs="Times New Roman"/>
          <w:sz w:val="24"/>
          <w:szCs w:val="24"/>
          <w:lang w:val="az-Latn-AZ"/>
        </w:rPr>
        <w:t xml:space="preserve">dur. Uşaq ikən anasını itirən Bədrin atası ikinci dəfə evlənmiş, ögey ananın pis münasibəti, atanın zülmü ona çətin uşaqlıq </w:t>
      </w:r>
      <w:r w:rsidR="001329C3" w:rsidRPr="00495A2E">
        <w:rPr>
          <w:rFonts w:ascii="Times New Roman" w:hAnsi="Times New Roman" w:cs="Times New Roman"/>
          <w:sz w:val="24"/>
          <w:szCs w:val="24"/>
          <w:lang w:val="az-Latn-AZ"/>
        </w:rPr>
        <w:t>il</w:t>
      </w:r>
      <w:r w:rsidR="00552173" w:rsidRPr="00495A2E">
        <w:rPr>
          <w:rFonts w:ascii="Times New Roman" w:hAnsi="Times New Roman" w:cs="Times New Roman"/>
          <w:sz w:val="24"/>
          <w:szCs w:val="24"/>
          <w:lang w:val="az-Latn-AZ"/>
        </w:rPr>
        <w:softHyphen/>
      </w:r>
      <w:r w:rsidR="001329C3" w:rsidRPr="00495A2E">
        <w:rPr>
          <w:rFonts w:ascii="Times New Roman" w:hAnsi="Times New Roman" w:cs="Times New Roman"/>
          <w:sz w:val="24"/>
          <w:szCs w:val="24"/>
          <w:lang w:val="az-Latn-AZ"/>
        </w:rPr>
        <w:t>lə</w:t>
      </w:r>
      <w:r w:rsidR="00552173" w:rsidRPr="00495A2E">
        <w:rPr>
          <w:rFonts w:ascii="Times New Roman" w:hAnsi="Times New Roman" w:cs="Times New Roman"/>
          <w:sz w:val="24"/>
          <w:szCs w:val="24"/>
          <w:lang w:val="az-Latn-AZ"/>
        </w:rPr>
        <w:softHyphen/>
      </w:r>
      <w:r w:rsidR="001329C3" w:rsidRPr="00495A2E">
        <w:rPr>
          <w:rFonts w:ascii="Times New Roman" w:hAnsi="Times New Roman" w:cs="Times New Roman"/>
          <w:sz w:val="24"/>
          <w:szCs w:val="24"/>
          <w:lang w:val="az-Latn-AZ"/>
        </w:rPr>
        <w:t xml:space="preserve">ri yaşatmışdır. Şairin gəncliyi də ehtiyac və əzab-əziyyət içində </w:t>
      </w:r>
      <w:r w:rsidR="000A0577" w:rsidRPr="00495A2E">
        <w:rPr>
          <w:rFonts w:ascii="Times New Roman" w:hAnsi="Times New Roman" w:cs="Times New Roman"/>
          <w:sz w:val="24"/>
          <w:szCs w:val="24"/>
          <w:lang w:val="az-Latn-AZ"/>
        </w:rPr>
        <w:t>keçmiş, qara</w:t>
      </w:r>
      <w:r w:rsidR="009B4DFB" w:rsidRPr="00495A2E">
        <w:rPr>
          <w:rFonts w:ascii="Times New Roman" w:hAnsi="Times New Roman" w:cs="Times New Roman"/>
          <w:sz w:val="24"/>
          <w:szCs w:val="24"/>
          <w:lang w:val="az-Latn-AZ"/>
        </w:rPr>
        <w:softHyphen/>
      </w:r>
      <w:r w:rsidR="000A0577" w:rsidRPr="00495A2E">
        <w:rPr>
          <w:rFonts w:ascii="Times New Roman" w:hAnsi="Times New Roman" w:cs="Times New Roman"/>
          <w:sz w:val="24"/>
          <w:szCs w:val="24"/>
          <w:lang w:val="az-Latn-AZ"/>
        </w:rPr>
        <w:t>qoyun</w:t>
      </w:r>
      <w:r w:rsidR="009B4DFB" w:rsidRPr="00495A2E">
        <w:rPr>
          <w:rFonts w:ascii="Times New Roman" w:hAnsi="Times New Roman" w:cs="Times New Roman"/>
          <w:sz w:val="24"/>
          <w:szCs w:val="24"/>
          <w:lang w:val="az-Latn-AZ"/>
        </w:rPr>
        <w:softHyphen/>
      </w:r>
      <w:r w:rsidR="000A0577" w:rsidRPr="00495A2E">
        <w:rPr>
          <w:rFonts w:ascii="Times New Roman" w:hAnsi="Times New Roman" w:cs="Times New Roman"/>
          <w:sz w:val="24"/>
          <w:szCs w:val="24"/>
          <w:lang w:val="az-Latn-AZ"/>
        </w:rPr>
        <w:t xml:space="preserve">luların hücumu zamanı evi yandırılmış, bir parça çörək üçün qürbətə üz tutmuşdur. </w:t>
      </w:r>
    </w:p>
    <w:p w:rsidR="000A0577" w:rsidRPr="00495A2E" w:rsidRDefault="000A057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Bir müddət Qəbələ, Dərbənd, Bakı, Təbriz, Mazandaran, Xo</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rasan və s. şəhərlərdə m</w:t>
      </w:r>
      <w:r w:rsidR="00415201"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d</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dah</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lıq edərək qələmilə ruzi qa</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zan</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maq istəyi baş tutmamış, bədbin, “qiyamət gününü sağ</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ğın</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görən” şair Şamaxıya qayıt</w:t>
      </w:r>
      <w:r w:rsidR="009B4DF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mışdır.</w:t>
      </w:r>
    </w:p>
    <w:p w:rsidR="000A0577" w:rsidRPr="00495A2E" w:rsidRDefault="000A057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Farsca və azərbaycanca şeirlərində qürbətdəki həya</w:t>
      </w:r>
      <w:r w:rsidR="009B4DF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tın</w:t>
      </w:r>
      <w:r w:rsidR="009B4DF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acı taleyindən dönə-dönə şikayət edən</w:t>
      </w:r>
      <w:r w:rsidR="00415201"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bir tərəfdən </w:t>
      </w:r>
      <w:r w:rsidR="00AC7604" w:rsidRPr="00495A2E">
        <w:rPr>
          <w:rFonts w:ascii="Times New Roman" w:hAnsi="Times New Roman" w:cs="Times New Roman"/>
          <w:sz w:val="24"/>
          <w:szCs w:val="24"/>
          <w:lang w:val="az-Latn-AZ"/>
        </w:rPr>
        <w:t>də yel və göz xəstəliyi</w:t>
      </w:r>
      <w:r w:rsidR="00415201" w:rsidRPr="00495A2E">
        <w:rPr>
          <w:rFonts w:ascii="Times New Roman" w:hAnsi="Times New Roman" w:cs="Times New Roman"/>
          <w:sz w:val="24"/>
          <w:szCs w:val="24"/>
          <w:lang w:val="az-Latn-AZ"/>
        </w:rPr>
        <w:t>nin</w:t>
      </w:r>
      <w:r w:rsidR="00AC7604" w:rsidRPr="00495A2E">
        <w:rPr>
          <w:rFonts w:ascii="Times New Roman" w:hAnsi="Times New Roman" w:cs="Times New Roman"/>
          <w:sz w:val="24"/>
          <w:szCs w:val="24"/>
          <w:lang w:val="az-Latn-AZ"/>
        </w:rPr>
        <w:t xml:space="preserve"> əldən sal</w:t>
      </w:r>
      <w:r w:rsidR="00415201" w:rsidRPr="00495A2E">
        <w:rPr>
          <w:rFonts w:ascii="Times New Roman" w:hAnsi="Times New Roman" w:cs="Times New Roman"/>
          <w:sz w:val="24"/>
          <w:szCs w:val="24"/>
          <w:lang w:val="az-Latn-AZ"/>
        </w:rPr>
        <w:t xml:space="preserve">dığı Bədr Şirvani </w:t>
      </w:r>
      <w:r w:rsidR="00AC7604" w:rsidRPr="00495A2E">
        <w:rPr>
          <w:rFonts w:ascii="Times New Roman" w:hAnsi="Times New Roman" w:cs="Times New Roman"/>
          <w:sz w:val="24"/>
          <w:szCs w:val="24"/>
          <w:lang w:val="az-Latn-AZ"/>
        </w:rPr>
        <w:t>yazırdı:</w:t>
      </w:r>
    </w:p>
    <w:p w:rsidR="001D6A8A" w:rsidRDefault="001D6A8A" w:rsidP="00C73A05">
      <w:pPr>
        <w:spacing w:after="0" w:line="240" w:lineRule="auto"/>
        <w:ind w:left="567" w:hanging="141"/>
        <w:rPr>
          <w:rFonts w:ascii="Times New Roman" w:hAnsi="Times New Roman" w:cs="Times New Roman"/>
          <w:b/>
          <w:i/>
          <w:sz w:val="24"/>
          <w:szCs w:val="24"/>
          <w:lang w:val="az-Latn-AZ"/>
        </w:rPr>
      </w:pPr>
    </w:p>
    <w:p w:rsidR="00AC7604" w:rsidRPr="00495A2E" w:rsidRDefault="00AC7604" w:rsidP="00C73A05">
      <w:pPr>
        <w:spacing w:after="0" w:line="240" w:lineRule="auto"/>
        <w:ind w:left="708"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Atıma bir çəng arpa, mənə bir bişmiş düyü,</w:t>
      </w:r>
    </w:p>
    <w:p w:rsidR="00AC7604" w:rsidRPr="00495A2E" w:rsidRDefault="004E00BF" w:rsidP="00C73A05">
      <w:pPr>
        <w:spacing w:after="0" w:line="240" w:lineRule="auto"/>
        <w:ind w:left="708"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Heç yerdən gəlmədi, billah, tanuqdur girdigar.</w:t>
      </w:r>
    </w:p>
    <w:p w:rsidR="00AE5398" w:rsidRPr="00495A2E" w:rsidRDefault="00AE5398" w:rsidP="00C73A05">
      <w:pPr>
        <w:spacing w:after="0" w:line="240" w:lineRule="auto"/>
        <w:ind w:left="708" w:hanging="141"/>
        <w:rPr>
          <w:rFonts w:ascii="Times New Roman" w:hAnsi="Times New Roman" w:cs="Times New Roman"/>
          <w:b/>
          <w:i/>
          <w:sz w:val="24"/>
          <w:szCs w:val="24"/>
          <w:lang w:val="az-Latn-AZ"/>
        </w:rPr>
      </w:pPr>
    </w:p>
    <w:p w:rsidR="004E00BF" w:rsidRPr="00495A2E" w:rsidRDefault="004E00BF" w:rsidP="00C73A05">
      <w:pPr>
        <w:spacing w:after="0" w:line="240" w:lineRule="auto"/>
        <w:ind w:left="708"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Bədr idim, dövran cəfası qamətim qıldı hilal,</w:t>
      </w:r>
    </w:p>
    <w:p w:rsidR="004E00BF" w:rsidRPr="00495A2E" w:rsidRDefault="004E00BF" w:rsidP="00C73A05">
      <w:pPr>
        <w:spacing w:after="0" w:line="240" w:lineRule="auto"/>
        <w:ind w:left="708"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Qalmışam sərgəştə, bu dövri-fələkdə zərrəvar.</w:t>
      </w:r>
    </w:p>
    <w:p w:rsidR="00AE5398" w:rsidRPr="00495A2E" w:rsidRDefault="00AE5398" w:rsidP="00C73A05">
      <w:pPr>
        <w:spacing w:after="0" w:line="240" w:lineRule="auto"/>
        <w:ind w:left="708" w:hanging="141"/>
        <w:rPr>
          <w:rFonts w:ascii="Times New Roman" w:hAnsi="Times New Roman" w:cs="Times New Roman"/>
          <w:b/>
          <w:i/>
          <w:sz w:val="24"/>
          <w:szCs w:val="24"/>
          <w:lang w:val="az-Latn-AZ"/>
        </w:rPr>
      </w:pPr>
    </w:p>
    <w:p w:rsidR="004E00BF" w:rsidRPr="00495A2E" w:rsidRDefault="004E00BF" w:rsidP="00C73A05">
      <w:pPr>
        <w:spacing w:after="0" w:line="240" w:lineRule="auto"/>
        <w:ind w:left="708"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Qalmışam imdi yalınqac, könlüm həzindir, </w:t>
      </w:r>
      <w:r w:rsidR="00940B42" w:rsidRPr="00495A2E">
        <w:rPr>
          <w:rFonts w:ascii="Times New Roman" w:hAnsi="Times New Roman" w:cs="Times New Roman"/>
          <w:b/>
          <w:i/>
          <w:sz w:val="24"/>
          <w:szCs w:val="24"/>
          <w:lang w:val="az-Latn-AZ"/>
        </w:rPr>
        <w:t>qarnım ac,</w:t>
      </w:r>
    </w:p>
    <w:p w:rsidR="00940B42" w:rsidRPr="00495A2E" w:rsidRDefault="00940B42" w:rsidP="00C73A05">
      <w:pPr>
        <w:spacing w:after="0" w:line="240" w:lineRule="auto"/>
        <w:ind w:left="708" w:hanging="14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 gündə görməm bir kumac, avar</w:t>
      </w:r>
      <w:r w:rsidR="00DD0694" w:rsidRPr="00495A2E">
        <w:rPr>
          <w:rFonts w:ascii="Times New Roman" w:hAnsi="Times New Roman" w:cs="Times New Roman"/>
          <w:b/>
          <w:i/>
          <w:sz w:val="24"/>
          <w:szCs w:val="24"/>
          <w:lang w:val="az-Latn-AZ"/>
        </w:rPr>
        <w:t>e</w:t>
      </w:r>
      <w:r w:rsidRPr="00495A2E">
        <w:rPr>
          <w:rFonts w:ascii="Times New Roman" w:hAnsi="Times New Roman" w:cs="Times New Roman"/>
          <w:b/>
          <w:i/>
          <w:sz w:val="24"/>
          <w:szCs w:val="24"/>
          <w:lang w:val="az-Latn-AZ"/>
        </w:rPr>
        <w:t>əm əz xanü man...</w:t>
      </w:r>
    </w:p>
    <w:p w:rsidR="001D6A8A" w:rsidRDefault="001D6A8A" w:rsidP="00C73A05">
      <w:pPr>
        <w:spacing w:after="0" w:line="240" w:lineRule="auto"/>
        <w:ind w:firstLine="426"/>
        <w:jc w:val="both"/>
        <w:rPr>
          <w:rFonts w:ascii="Times New Roman" w:hAnsi="Times New Roman" w:cs="Times New Roman"/>
          <w:sz w:val="24"/>
          <w:szCs w:val="24"/>
          <w:lang w:val="az-Latn-AZ"/>
        </w:rPr>
      </w:pPr>
    </w:p>
    <w:p w:rsidR="00940B42" w:rsidRPr="00495A2E" w:rsidRDefault="00940B42"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Həyatı məhrumiyyətlərlə dolu </w:t>
      </w:r>
      <w:r w:rsidR="00415201" w:rsidRPr="00495A2E">
        <w:rPr>
          <w:rFonts w:ascii="Times New Roman" w:hAnsi="Times New Roman" w:cs="Times New Roman"/>
          <w:sz w:val="24"/>
          <w:szCs w:val="24"/>
          <w:lang w:val="az-Latn-AZ"/>
        </w:rPr>
        <w:t>sənətkar</w:t>
      </w:r>
      <w:r w:rsidRPr="00495A2E">
        <w:rPr>
          <w:rFonts w:ascii="Times New Roman" w:hAnsi="Times New Roman" w:cs="Times New Roman"/>
          <w:sz w:val="24"/>
          <w:szCs w:val="24"/>
          <w:lang w:val="az-Latn-AZ"/>
        </w:rPr>
        <w:t xml:space="preserve"> 1450-ci</w:t>
      </w:r>
      <w:r w:rsidR="00552173"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ildə öm</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rü</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nü başa vurmuşdur. Harada vəfat etdiyi və dəfn </w:t>
      </w:r>
      <w:r w:rsidR="00307317" w:rsidRPr="00495A2E">
        <w:rPr>
          <w:rFonts w:ascii="Times New Roman" w:hAnsi="Times New Roman" w:cs="Times New Roman"/>
          <w:sz w:val="24"/>
          <w:szCs w:val="24"/>
          <w:lang w:val="az-Latn-AZ"/>
        </w:rPr>
        <w:t>olunduğu mə</w:t>
      </w:r>
      <w:r w:rsidR="00552173" w:rsidRPr="00495A2E">
        <w:rPr>
          <w:rFonts w:ascii="Times New Roman" w:hAnsi="Times New Roman" w:cs="Times New Roman"/>
          <w:sz w:val="24"/>
          <w:szCs w:val="24"/>
          <w:lang w:val="az-Latn-AZ"/>
        </w:rPr>
        <w:softHyphen/>
      </w:r>
      <w:r w:rsidR="00307317" w:rsidRPr="00495A2E">
        <w:rPr>
          <w:rFonts w:ascii="Times New Roman" w:hAnsi="Times New Roman" w:cs="Times New Roman"/>
          <w:sz w:val="24"/>
          <w:szCs w:val="24"/>
          <w:lang w:val="az-Latn-AZ"/>
        </w:rPr>
        <w:t>lum deyil.</w:t>
      </w:r>
    </w:p>
    <w:p w:rsidR="00307317" w:rsidRPr="00495A2E" w:rsidRDefault="0030731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Şair haqqında ilk məlumatı Dövlətşah Səmərqəndi ver</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“Xoşsöhbət və maraqlı şəxs idi. Şirvanda və ona tabe olan yerlərdə bir neçə il şairlər tayfa</w:t>
      </w:r>
      <w:r w:rsidR="00242F0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sının başçısı olmuşdur. Möv</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 Məhəmməd Katibi Xorasandan Şirvana gəl</w:t>
      </w:r>
      <w:r w:rsidR="00242F0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dik</w:t>
      </w:r>
      <w:r w:rsidR="001F61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onunla Mövlan</w:t>
      </w:r>
      <w:r w:rsidR="00DD0694" w:rsidRPr="00495A2E">
        <w:rPr>
          <w:rFonts w:ascii="Times New Roman" w:hAnsi="Times New Roman" w:cs="Times New Roman"/>
          <w:sz w:val="24"/>
          <w:szCs w:val="24"/>
          <w:lang w:val="az-Latn-AZ"/>
        </w:rPr>
        <w:t>ə</w:t>
      </w:r>
      <w:r w:rsidRPr="00495A2E">
        <w:rPr>
          <w:rFonts w:ascii="Times New Roman" w:hAnsi="Times New Roman" w:cs="Times New Roman"/>
          <w:sz w:val="24"/>
          <w:szCs w:val="24"/>
          <w:lang w:val="az-Latn-AZ"/>
        </w:rPr>
        <w:t xml:space="preserve"> Bədr arasında şeir</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ləşmə və mübahisə baş verdi... Bə</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zi</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 Möv</w:t>
      </w:r>
      <w:r w:rsidR="001F61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lanə Bədrin </w:t>
      </w:r>
      <w:r w:rsidR="005259A4" w:rsidRPr="00495A2E">
        <w:rPr>
          <w:rFonts w:ascii="Times New Roman" w:hAnsi="Times New Roman" w:cs="Times New Roman"/>
          <w:sz w:val="24"/>
          <w:szCs w:val="24"/>
          <w:lang w:val="az-Latn-AZ"/>
        </w:rPr>
        <w:t>şeirlərini Mövlan</w:t>
      </w:r>
      <w:r w:rsidR="00DD0694" w:rsidRPr="00495A2E">
        <w:rPr>
          <w:rFonts w:ascii="Times New Roman" w:hAnsi="Times New Roman" w:cs="Times New Roman"/>
          <w:sz w:val="24"/>
          <w:szCs w:val="24"/>
          <w:lang w:val="az-Latn-AZ"/>
        </w:rPr>
        <w:t>ə</w:t>
      </w:r>
      <w:r w:rsidR="005259A4" w:rsidRPr="00495A2E">
        <w:rPr>
          <w:rFonts w:ascii="Times New Roman" w:hAnsi="Times New Roman" w:cs="Times New Roman"/>
          <w:sz w:val="24"/>
          <w:szCs w:val="24"/>
          <w:lang w:val="az-Latn-AZ"/>
        </w:rPr>
        <w:t xml:space="preserve"> Katibinin </w:t>
      </w:r>
      <w:r w:rsidR="00F508B6" w:rsidRPr="00495A2E">
        <w:rPr>
          <w:rFonts w:ascii="Times New Roman" w:hAnsi="Times New Roman" w:cs="Times New Roman"/>
          <w:sz w:val="24"/>
          <w:szCs w:val="24"/>
          <w:lang w:val="az-Latn-AZ"/>
        </w:rPr>
        <w:t>şeir</w:t>
      </w:r>
      <w:r w:rsidR="009814AC" w:rsidRPr="00495A2E">
        <w:rPr>
          <w:rFonts w:ascii="Times New Roman" w:hAnsi="Times New Roman" w:cs="Times New Roman"/>
          <w:sz w:val="24"/>
          <w:szCs w:val="24"/>
          <w:lang w:val="az-Latn-AZ"/>
        </w:rPr>
        <w:softHyphen/>
      </w:r>
      <w:r w:rsidR="00F508B6" w:rsidRPr="00495A2E">
        <w:rPr>
          <w:rFonts w:ascii="Times New Roman" w:hAnsi="Times New Roman" w:cs="Times New Roman"/>
          <w:sz w:val="24"/>
          <w:szCs w:val="24"/>
          <w:lang w:val="az-Latn-AZ"/>
        </w:rPr>
        <w:t>lərindən üstün sayırdı”. Bədr Şir</w:t>
      </w:r>
      <w:r w:rsidR="001F611F" w:rsidRPr="00495A2E">
        <w:rPr>
          <w:rFonts w:ascii="Times New Roman" w:hAnsi="Times New Roman" w:cs="Times New Roman"/>
          <w:sz w:val="24"/>
          <w:szCs w:val="24"/>
          <w:lang w:val="az-Latn-AZ"/>
        </w:rPr>
        <w:softHyphen/>
      </w:r>
      <w:r w:rsidR="00F508B6" w:rsidRPr="00495A2E">
        <w:rPr>
          <w:rFonts w:ascii="Times New Roman" w:hAnsi="Times New Roman" w:cs="Times New Roman"/>
          <w:sz w:val="24"/>
          <w:szCs w:val="24"/>
          <w:lang w:val="az-Latn-AZ"/>
        </w:rPr>
        <w:t xml:space="preserve">vani haqqındakı bütün məxəzlərdə </w:t>
      </w:r>
      <w:r w:rsidR="00A47052" w:rsidRPr="00495A2E">
        <w:rPr>
          <w:rFonts w:ascii="Times New Roman" w:hAnsi="Times New Roman" w:cs="Times New Roman"/>
          <w:sz w:val="24"/>
          <w:szCs w:val="24"/>
          <w:lang w:val="az-Latn-AZ"/>
        </w:rPr>
        <w:t>bu fi</w:t>
      </w:r>
      <w:r w:rsidR="00552173" w:rsidRPr="00495A2E">
        <w:rPr>
          <w:rFonts w:ascii="Times New Roman" w:hAnsi="Times New Roman" w:cs="Times New Roman"/>
          <w:sz w:val="24"/>
          <w:szCs w:val="24"/>
          <w:lang w:val="az-Latn-AZ"/>
        </w:rPr>
        <w:softHyphen/>
      </w:r>
      <w:r w:rsidR="00A47052" w:rsidRPr="00495A2E">
        <w:rPr>
          <w:rFonts w:ascii="Times New Roman" w:hAnsi="Times New Roman" w:cs="Times New Roman"/>
          <w:sz w:val="24"/>
          <w:szCs w:val="24"/>
          <w:lang w:val="az-Latn-AZ"/>
        </w:rPr>
        <w:t>kir təsdiqlənmiş, Mə</w:t>
      </w:r>
      <w:r w:rsidR="00AE5398" w:rsidRPr="00495A2E">
        <w:rPr>
          <w:rFonts w:ascii="Times New Roman" w:hAnsi="Times New Roman" w:cs="Times New Roman"/>
          <w:sz w:val="24"/>
          <w:szCs w:val="24"/>
          <w:lang w:val="az-Latn-AZ"/>
        </w:rPr>
        <w:softHyphen/>
      </w:r>
      <w:r w:rsidR="00A47052" w:rsidRPr="00495A2E">
        <w:rPr>
          <w:rFonts w:ascii="Times New Roman" w:hAnsi="Times New Roman" w:cs="Times New Roman"/>
          <w:sz w:val="24"/>
          <w:szCs w:val="24"/>
          <w:lang w:val="az-Latn-AZ"/>
        </w:rPr>
        <w:t>həm</w:t>
      </w:r>
      <w:r w:rsidR="00AE5398" w:rsidRPr="00495A2E">
        <w:rPr>
          <w:rFonts w:ascii="Times New Roman" w:hAnsi="Times New Roman" w:cs="Times New Roman"/>
          <w:sz w:val="24"/>
          <w:szCs w:val="24"/>
          <w:lang w:val="az-Latn-AZ"/>
        </w:rPr>
        <w:softHyphen/>
      </w:r>
      <w:r w:rsidR="00A47052" w:rsidRPr="00495A2E">
        <w:rPr>
          <w:rFonts w:ascii="Times New Roman" w:hAnsi="Times New Roman" w:cs="Times New Roman"/>
          <w:sz w:val="24"/>
          <w:szCs w:val="24"/>
          <w:lang w:val="az-Latn-AZ"/>
        </w:rPr>
        <w:t>mədəli Tər</w:t>
      </w:r>
      <w:r w:rsidR="001F611F" w:rsidRPr="00495A2E">
        <w:rPr>
          <w:rFonts w:ascii="Times New Roman" w:hAnsi="Times New Roman" w:cs="Times New Roman"/>
          <w:sz w:val="24"/>
          <w:szCs w:val="24"/>
          <w:lang w:val="az-Latn-AZ"/>
        </w:rPr>
        <w:softHyphen/>
      </w:r>
      <w:r w:rsidR="00A47052" w:rsidRPr="00495A2E">
        <w:rPr>
          <w:rFonts w:ascii="Times New Roman" w:hAnsi="Times New Roman" w:cs="Times New Roman"/>
          <w:sz w:val="24"/>
          <w:szCs w:val="24"/>
          <w:lang w:val="az-Latn-AZ"/>
        </w:rPr>
        <w:t>bi</w:t>
      </w:r>
      <w:r w:rsidR="001F611F" w:rsidRPr="00495A2E">
        <w:rPr>
          <w:rFonts w:ascii="Times New Roman" w:hAnsi="Times New Roman" w:cs="Times New Roman"/>
          <w:sz w:val="24"/>
          <w:szCs w:val="24"/>
          <w:lang w:val="az-Latn-AZ"/>
        </w:rPr>
        <w:softHyphen/>
      </w:r>
      <w:r w:rsidR="00A47052" w:rsidRPr="00495A2E">
        <w:rPr>
          <w:rFonts w:ascii="Times New Roman" w:hAnsi="Times New Roman" w:cs="Times New Roman"/>
          <w:sz w:val="24"/>
          <w:szCs w:val="24"/>
          <w:lang w:val="az-Latn-AZ"/>
        </w:rPr>
        <w:t>yət isə Dövlətşahın söz</w:t>
      </w:r>
      <w:r w:rsidR="00552173" w:rsidRPr="00495A2E">
        <w:rPr>
          <w:rFonts w:ascii="Times New Roman" w:hAnsi="Times New Roman" w:cs="Times New Roman"/>
          <w:sz w:val="24"/>
          <w:szCs w:val="24"/>
          <w:lang w:val="az-Latn-AZ"/>
        </w:rPr>
        <w:softHyphen/>
      </w:r>
      <w:r w:rsidR="00A47052" w:rsidRPr="00495A2E">
        <w:rPr>
          <w:rFonts w:ascii="Times New Roman" w:hAnsi="Times New Roman" w:cs="Times New Roman"/>
          <w:sz w:val="24"/>
          <w:szCs w:val="24"/>
          <w:lang w:val="az-Latn-AZ"/>
        </w:rPr>
        <w:t xml:space="preserve">lərini təkrar etməklə </w:t>
      </w:r>
      <w:r w:rsidR="00242F09" w:rsidRPr="00495A2E">
        <w:rPr>
          <w:rFonts w:ascii="Times New Roman" w:hAnsi="Times New Roman" w:cs="Times New Roman"/>
          <w:sz w:val="24"/>
          <w:szCs w:val="24"/>
          <w:lang w:val="az-Latn-AZ"/>
        </w:rPr>
        <w:t>Bədrin “Şirvan</w:t>
      </w:r>
      <w:r w:rsidR="00242F09" w:rsidRPr="00495A2E">
        <w:rPr>
          <w:rFonts w:ascii="Times New Roman" w:hAnsi="Times New Roman" w:cs="Times New Roman"/>
          <w:sz w:val="24"/>
          <w:szCs w:val="24"/>
          <w:lang w:val="az-Latn-AZ"/>
        </w:rPr>
        <w:softHyphen/>
        <w:t>şah</w:t>
      </w:r>
      <w:r w:rsidR="00242F09" w:rsidRPr="00495A2E">
        <w:rPr>
          <w:rFonts w:ascii="Times New Roman" w:hAnsi="Times New Roman" w:cs="Times New Roman"/>
          <w:sz w:val="24"/>
          <w:szCs w:val="24"/>
          <w:lang w:val="az-Latn-AZ"/>
        </w:rPr>
        <w:softHyphen/>
        <w:t>lar sarayında şa</w:t>
      </w:r>
      <w:r w:rsidR="001F611F" w:rsidRPr="00495A2E">
        <w:rPr>
          <w:rFonts w:ascii="Times New Roman" w:hAnsi="Times New Roman" w:cs="Times New Roman"/>
          <w:sz w:val="24"/>
          <w:szCs w:val="24"/>
          <w:lang w:val="az-Latn-AZ"/>
        </w:rPr>
        <w:softHyphen/>
      </w:r>
      <w:r w:rsidR="00242F09" w:rsidRPr="00495A2E">
        <w:rPr>
          <w:rFonts w:ascii="Times New Roman" w:hAnsi="Times New Roman" w:cs="Times New Roman"/>
          <w:sz w:val="24"/>
          <w:szCs w:val="24"/>
          <w:lang w:val="az-Latn-AZ"/>
        </w:rPr>
        <w:t>ir</w:t>
      </w:r>
      <w:r w:rsidR="001F611F" w:rsidRPr="00495A2E">
        <w:rPr>
          <w:rFonts w:ascii="Times New Roman" w:hAnsi="Times New Roman" w:cs="Times New Roman"/>
          <w:sz w:val="24"/>
          <w:szCs w:val="24"/>
          <w:lang w:val="az-Latn-AZ"/>
        </w:rPr>
        <w:softHyphen/>
      </w:r>
      <w:r w:rsidR="001F611F" w:rsidRPr="00495A2E">
        <w:rPr>
          <w:rFonts w:ascii="Times New Roman" w:hAnsi="Times New Roman" w:cs="Times New Roman"/>
          <w:sz w:val="24"/>
          <w:szCs w:val="24"/>
          <w:lang w:val="az-Latn-AZ"/>
        </w:rPr>
        <w:softHyphen/>
      </w:r>
      <w:r w:rsidR="00242F09" w:rsidRPr="00495A2E">
        <w:rPr>
          <w:rFonts w:ascii="Times New Roman" w:hAnsi="Times New Roman" w:cs="Times New Roman"/>
          <w:sz w:val="24"/>
          <w:szCs w:val="24"/>
          <w:lang w:val="az-Latn-AZ"/>
        </w:rPr>
        <w:t>lərin başçısı” olduğunu bildirmişdir. Şairin yaradıcılığı, xüsusilə qə</w:t>
      </w:r>
      <w:r w:rsidR="00552173" w:rsidRPr="00495A2E">
        <w:rPr>
          <w:rFonts w:ascii="Times New Roman" w:hAnsi="Times New Roman" w:cs="Times New Roman"/>
          <w:sz w:val="24"/>
          <w:szCs w:val="24"/>
          <w:lang w:val="az-Latn-AZ"/>
        </w:rPr>
        <w:softHyphen/>
      </w:r>
      <w:r w:rsidR="00242F09" w:rsidRPr="00495A2E">
        <w:rPr>
          <w:rFonts w:ascii="Times New Roman" w:hAnsi="Times New Roman" w:cs="Times New Roman"/>
          <w:sz w:val="24"/>
          <w:szCs w:val="24"/>
          <w:lang w:val="az-Latn-AZ"/>
        </w:rPr>
        <w:t>si</w:t>
      </w:r>
      <w:r w:rsidR="00552173" w:rsidRPr="00495A2E">
        <w:rPr>
          <w:rFonts w:ascii="Times New Roman" w:hAnsi="Times New Roman" w:cs="Times New Roman"/>
          <w:sz w:val="24"/>
          <w:szCs w:val="24"/>
          <w:lang w:val="az-Latn-AZ"/>
        </w:rPr>
        <w:softHyphen/>
      </w:r>
      <w:r w:rsidR="00242F09" w:rsidRPr="00495A2E">
        <w:rPr>
          <w:rFonts w:ascii="Times New Roman" w:hAnsi="Times New Roman" w:cs="Times New Roman"/>
          <w:sz w:val="24"/>
          <w:szCs w:val="24"/>
          <w:lang w:val="az-Latn-AZ"/>
        </w:rPr>
        <w:t>dələri, elə</w:t>
      </w:r>
      <w:r w:rsidR="001F611F" w:rsidRPr="00495A2E">
        <w:rPr>
          <w:rFonts w:ascii="Times New Roman" w:hAnsi="Times New Roman" w:cs="Times New Roman"/>
          <w:sz w:val="24"/>
          <w:szCs w:val="24"/>
          <w:lang w:val="az-Latn-AZ"/>
        </w:rPr>
        <w:softHyphen/>
      </w:r>
      <w:r w:rsidR="00242F09" w:rsidRPr="00495A2E">
        <w:rPr>
          <w:rFonts w:ascii="Times New Roman" w:hAnsi="Times New Roman" w:cs="Times New Roman"/>
          <w:sz w:val="24"/>
          <w:szCs w:val="24"/>
          <w:lang w:val="az-Latn-AZ"/>
        </w:rPr>
        <w:t xml:space="preserve">cə də həyatı haqqında </w:t>
      </w:r>
      <w:r w:rsidR="004A53CF" w:rsidRPr="00495A2E">
        <w:rPr>
          <w:rFonts w:ascii="Times New Roman" w:hAnsi="Times New Roman" w:cs="Times New Roman"/>
          <w:sz w:val="24"/>
          <w:szCs w:val="24"/>
          <w:lang w:val="az-Latn-AZ"/>
        </w:rPr>
        <w:t>özünün verdiyi məlumatlar sü</w:t>
      </w:r>
      <w:r w:rsidR="00552173" w:rsidRPr="00495A2E">
        <w:rPr>
          <w:rFonts w:ascii="Times New Roman" w:hAnsi="Times New Roman" w:cs="Times New Roman"/>
          <w:sz w:val="24"/>
          <w:szCs w:val="24"/>
          <w:lang w:val="az-Latn-AZ"/>
        </w:rPr>
        <w:softHyphen/>
      </w:r>
      <w:r w:rsidR="004A53CF" w:rsidRPr="00495A2E">
        <w:rPr>
          <w:rFonts w:ascii="Times New Roman" w:hAnsi="Times New Roman" w:cs="Times New Roman"/>
          <w:sz w:val="24"/>
          <w:szCs w:val="24"/>
          <w:lang w:val="az-Latn-AZ"/>
        </w:rPr>
        <w:t>but edir ki, Bədr Şirvan</w:t>
      </w:r>
      <w:r w:rsidR="001F611F" w:rsidRPr="00495A2E">
        <w:rPr>
          <w:rFonts w:ascii="Times New Roman" w:hAnsi="Times New Roman" w:cs="Times New Roman"/>
          <w:sz w:val="24"/>
          <w:szCs w:val="24"/>
          <w:lang w:val="az-Latn-AZ"/>
        </w:rPr>
        <w:softHyphen/>
      </w:r>
      <w:r w:rsidR="004A53CF" w:rsidRPr="00495A2E">
        <w:rPr>
          <w:rFonts w:ascii="Times New Roman" w:hAnsi="Times New Roman" w:cs="Times New Roman"/>
          <w:sz w:val="24"/>
          <w:szCs w:val="24"/>
          <w:lang w:val="az-Latn-AZ"/>
        </w:rPr>
        <w:t>şah</w:t>
      </w:r>
      <w:r w:rsidR="001F611F" w:rsidRPr="00495A2E">
        <w:rPr>
          <w:rFonts w:ascii="Times New Roman" w:hAnsi="Times New Roman" w:cs="Times New Roman"/>
          <w:sz w:val="24"/>
          <w:szCs w:val="24"/>
          <w:lang w:val="az-Latn-AZ"/>
        </w:rPr>
        <w:softHyphen/>
      </w:r>
      <w:r w:rsidR="004A53CF" w:rsidRPr="00495A2E">
        <w:rPr>
          <w:rFonts w:ascii="Times New Roman" w:hAnsi="Times New Roman" w:cs="Times New Roman"/>
          <w:sz w:val="24"/>
          <w:szCs w:val="24"/>
          <w:lang w:val="az-Latn-AZ"/>
        </w:rPr>
        <w:t xml:space="preserve">lar sarayının </w:t>
      </w:r>
      <w:r w:rsidR="000E5187" w:rsidRPr="00495A2E">
        <w:rPr>
          <w:rFonts w:ascii="Times New Roman" w:hAnsi="Times New Roman" w:cs="Times New Roman"/>
          <w:sz w:val="24"/>
          <w:szCs w:val="24"/>
          <w:lang w:val="az-Latn-AZ"/>
        </w:rPr>
        <w:t>“məliküş-şüara”sı ol</w:t>
      </w:r>
      <w:r w:rsidR="00552173" w:rsidRPr="00495A2E">
        <w:rPr>
          <w:rFonts w:ascii="Times New Roman" w:hAnsi="Times New Roman" w:cs="Times New Roman"/>
          <w:sz w:val="24"/>
          <w:szCs w:val="24"/>
          <w:lang w:val="az-Latn-AZ"/>
        </w:rPr>
        <w:softHyphen/>
      </w:r>
      <w:r w:rsidR="000E5187" w:rsidRPr="00495A2E">
        <w:rPr>
          <w:rFonts w:ascii="Times New Roman" w:hAnsi="Times New Roman" w:cs="Times New Roman"/>
          <w:sz w:val="24"/>
          <w:szCs w:val="24"/>
          <w:lang w:val="az-Latn-AZ"/>
        </w:rPr>
        <w:t>mamış, lakin Şirvanşah I İbrahim və onun oğlu I Xəlilullahın hakimiyyəti zamanı sa</w:t>
      </w:r>
      <w:r w:rsidR="00AE5398" w:rsidRPr="00495A2E">
        <w:rPr>
          <w:rFonts w:ascii="Times New Roman" w:hAnsi="Times New Roman" w:cs="Times New Roman"/>
          <w:sz w:val="24"/>
          <w:szCs w:val="24"/>
          <w:lang w:val="az-Latn-AZ"/>
        </w:rPr>
        <w:softHyphen/>
      </w:r>
      <w:r w:rsidR="000E5187" w:rsidRPr="00495A2E">
        <w:rPr>
          <w:rFonts w:ascii="Times New Roman" w:hAnsi="Times New Roman" w:cs="Times New Roman"/>
          <w:sz w:val="24"/>
          <w:szCs w:val="24"/>
          <w:lang w:val="az-Latn-AZ"/>
        </w:rPr>
        <w:t xml:space="preserve">rayla bağlı olan məşhur </w:t>
      </w:r>
      <w:r w:rsidR="004F1E3C" w:rsidRPr="00495A2E">
        <w:rPr>
          <w:rFonts w:ascii="Times New Roman" w:hAnsi="Times New Roman" w:cs="Times New Roman"/>
          <w:sz w:val="24"/>
          <w:szCs w:val="24"/>
          <w:lang w:val="az-Latn-AZ"/>
        </w:rPr>
        <w:t>söz ustası</w:t>
      </w:r>
      <w:r w:rsidR="000E5187" w:rsidRPr="00495A2E">
        <w:rPr>
          <w:rFonts w:ascii="Times New Roman" w:hAnsi="Times New Roman" w:cs="Times New Roman"/>
          <w:sz w:val="24"/>
          <w:szCs w:val="24"/>
          <w:lang w:val="az-Latn-AZ"/>
        </w:rPr>
        <w:t xml:space="preserve"> kimi tanınmışdır.</w:t>
      </w:r>
    </w:p>
    <w:p w:rsidR="000E5187" w:rsidRPr="00495A2E" w:rsidRDefault="000E518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Qəsidə yaradıcılığında XV əsrdə haqlı olaraq Xaqaninin ən layiqli davamçısı hesab edi</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lən Bədr Şirvani barədə Tərbiyət daha sonra yazır: “Hacı Hüseynağa Məlikin kitabxanasında mən (M.Tərbiyət) </w:t>
      </w:r>
      <w:r w:rsidR="002E6AE3" w:rsidRPr="00495A2E">
        <w:rPr>
          <w:rFonts w:ascii="Times New Roman" w:hAnsi="Times New Roman" w:cs="Times New Roman"/>
          <w:sz w:val="24"/>
          <w:szCs w:val="24"/>
          <w:lang w:val="az-Latn-AZ"/>
        </w:rPr>
        <w:t>böyük bir cüng gördüm, orada Bədrin beş yü</w:t>
      </w:r>
      <w:r w:rsidR="00552173" w:rsidRPr="00495A2E">
        <w:rPr>
          <w:rFonts w:ascii="Times New Roman" w:hAnsi="Times New Roman" w:cs="Times New Roman"/>
          <w:sz w:val="24"/>
          <w:szCs w:val="24"/>
          <w:lang w:val="az-Latn-AZ"/>
        </w:rPr>
        <w:softHyphen/>
      </w:r>
      <w:r w:rsidR="002E6AE3" w:rsidRPr="00495A2E">
        <w:rPr>
          <w:rFonts w:ascii="Times New Roman" w:hAnsi="Times New Roman" w:cs="Times New Roman"/>
          <w:sz w:val="24"/>
          <w:szCs w:val="24"/>
          <w:lang w:val="az-Latn-AZ"/>
        </w:rPr>
        <w:t>zədək qəsidəsi var idi”.</w:t>
      </w:r>
    </w:p>
    <w:p w:rsidR="00DD0694" w:rsidRPr="00495A2E" w:rsidRDefault="002E6AE3"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H.Araslı, Ə.Əlizadə, C.Qəhrəmanov, X.Yusifli, C.Sa</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qo</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 və b. Bədr Şir</w:t>
      </w:r>
      <w:r w:rsidR="008B74F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vani yara</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cılı</w:t>
      </w:r>
      <w:r w:rsidR="009814A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ğından söz açmış, tədqiqatçı</w:t>
      </w:r>
      <w:r w:rsidR="004F1E3C"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alim Ə.Rəhimov şairin </w:t>
      </w:r>
      <w:r w:rsidR="002823AA" w:rsidRPr="00495A2E">
        <w:rPr>
          <w:rFonts w:ascii="Times New Roman" w:hAnsi="Times New Roman" w:cs="Times New Roman"/>
          <w:sz w:val="24"/>
          <w:szCs w:val="24"/>
          <w:lang w:val="az-Latn-AZ"/>
        </w:rPr>
        <w:t>Özbəkistan EA Şərqşünaslıq İnsti</w:t>
      </w:r>
      <w:r w:rsidR="00552173" w:rsidRPr="00495A2E">
        <w:rPr>
          <w:rFonts w:ascii="Times New Roman" w:hAnsi="Times New Roman" w:cs="Times New Roman"/>
          <w:sz w:val="24"/>
          <w:szCs w:val="24"/>
          <w:lang w:val="az-Latn-AZ"/>
        </w:rPr>
        <w:softHyphen/>
      </w:r>
      <w:r w:rsidR="002823AA" w:rsidRPr="00495A2E">
        <w:rPr>
          <w:rFonts w:ascii="Times New Roman" w:hAnsi="Times New Roman" w:cs="Times New Roman"/>
          <w:sz w:val="24"/>
          <w:szCs w:val="24"/>
          <w:lang w:val="az-Latn-AZ"/>
        </w:rPr>
        <w:t>tut</w:t>
      </w:r>
      <w:r w:rsidR="00552173" w:rsidRPr="00495A2E">
        <w:rPr>
          <w:rFonts w:ascii="Times New Roman" w:hAnsi="Times New Roman" w:cs="Times New Roman"/>
          <w:sz w:val="24"/>
          <w:szCs w:val="24"/>
          <w:lang w:val="az-Latn-AZ"/>
        </w:rPr>
        <w:softHyphen/>
      </w:r>
      <w:r w:rsidR="002823AA" w:rsidRPr="00495A2E">
        <w:rPr>
          <w:rFonts w:ascii="Times New Roman" w:hAnsi="Times New Roman" w:cs="Times New Roman"/>
          <w:sz w:val="24"/>
          <w:szCs w:val="24"/>
          <w:lang w:val="az-Latn-AZ"/>
        </w:rPr>
        <w:t>un</w:t>
      </w:r>
      <w:r w:rsidR="00552173" w:rsidRPr="00495A2E">
        <w:rPr>
          <w:rFonts w:ascii="Times New Roman" w:hAnsi="Times New Roman" w:cs="Times New Roman"/>
          <w:sz w:val="24"/>
          <w:szCs w:val="24"/>
          <w:lang w:val="az-Latn-AZ"/>
        </w:rPr>
        <w:softHyphen/>
      </w:r>
      <w:r w:rsidR="002823AA" w:rsidRPr="00495A2E">
        <w:rPr>
          <w:rFonts w:ascii="Times New Roman" w:hAnsi="Times New Roman" w:cs="Times New Roman"/>
          <w:sz w:val="24"/>
          <w:szCs w:val="24"/>
          <w:lang w:val="az-Latn-AZ"/>
        </w:rPr>
        <w:t>da saxlanılan “Divan”ını Mos</w:t>
      </w:r>
      <w:r w:rsidR="009B4DFB" w:rsidRPr="00495A2E">
        <w:rPr>
          <w:rFonts w:ascii="Times New Roman" w:hAnsi="Times New Roman" w:cs="Times New Roman"/>
          <w:sz w:val="24"/>
          <w:szCs w:val="24"/>
          <w:lang w:val="az-Latn-AZ"/>
        </w:rPr>
        <w:softHyphen/>
      </w:r>
      <w:r w:rsidR="002823AA" w:rsidRPr="00495A2E">
        <w:rPr>
          <w:rFonts w:ascii="Times New Roman" w:hAnsi="Times New Roman" w:cs="Times New Roman"/>
          <w:sz w:val="24"/>
          <w:szCs w:val="24"/>
          <w:lang w:val="az-Latn-AZ"/>
        </w:rPr>
        <w:t>kvada geniş ön sözlə nəşr etdir</w:t>
      </w:r>
      <w:r w:rsidR="00552173" w:rsidRPr="00495A2E">
        <w:rPr>
          <w:rFonts w:ascii="Times New Roman" w:hAnsi="Times New Roman" w:cs="Times New Roman"/>
          <w:sz w:val="24"/>
          <w:szCs w:val="24"/>
          <w:lang w:val="az-Latn-AZ"/>
        </w:rPr>
        <w:softHyphen/>
      </w:r>
      <w:r w:rsidR="002823AA" w:rsidRPr="00495A2E">
        <w:rPr>
          <w:rFonts w:ascii="Times New Roman" w:hAnsi="Times New Roman" w:cs="Times New Roman"/>
          <w:sz w:val="24"/>
          <w:szCs w:val="24"/>
          <w:lang w:val="az-Latn-AZ"/>
        </w:rPr>
        <w:t>miş, haq</w:t>
      </w:r>
      <w:r w:rsidR="00AE5398" w:rsidRPr="00495A2E">
        <w:rPr>
          <w:rFonts w:ascii="Times New Roman" w:hAnsi="Times New Roman" w:cs="Times New Roman"/>
          <w:sz w:val="24"/>
          <w:szCs w:val="24"/>
          <w:lang w:val="az-Latn-AZ"/>
        </w:rPr>
        <w:softHyphen/>
      </w:r>
      <w:r w:rsidR="002823AA" w:rsidRPr="00495A2E">
        <w:rPr>
          <w:rFonts w:ascii="Times New Roman" w:hAnsi="Times New Roman" w:cs="Times New Roman"/>
          <w:sz w:val="24"/>
          <w:szCs w:val="24"/>
          <w:lang w:val="az-Latn-AZ"/>
        </w:rPr>
        <w:t>qın</w:t>
      </w:r>
      <w:r w:rsidR="00AE5398" w:rsidRPr="00495A2E">
        <w:rPr>
          <w:rFonts w:ascii="Times New Roman" w:hAnsi="Times New Roman" w:cs="Times New Roman"/>
          <w:sz w:val="24"/>
          <w:szCs w:val="24"/>
          <w:lang w:val="az-Latn-AZ"/>
        </w:rPr>
        <w:softHyphen/>
      </w:r>
      <w:r w:rsidR="002823AA" w:rsidRPr="00495A2E">
        <w:rPr>
          <w:rFonts w:ascii="Times New Roman" w:hAnsi="Times New Roman" w:cs="Times New Roman"/>
          <w:sz w:val="24"/>
          <w:szCs w:val="24"/>
          <w:lang w:val="az-Latn-AZ"/>
        </w:rPr>
        <w:t>da qiymətli məqalələr və portret</w:t>
      </w:r>
      <w:r w:rsidR="004F1E3C" w:rsidRPr="00495A2E">
        <w:rPr>
          <w:rFonts w:ascii="Times New Roman" w:hAnsi="Times New Roman" w:cs="Times New Roman"/>
          <w:sz w:val="24"/>
          <w:szCs w:val="24"/>
          <w:lang w:val="az-Latn-AZ"/>
        </w:rPr>
        <w:t>-</w:t>
      </w:r>
      <w:r w:rsidR="002823AA" w:rsidRPr="00495A2E">
        <w:rPr>
          <w:rFonts w:ascii="Times New Roman" w:hAnsi="Times New Roman" w:cs="Times New Roman"/>
          <w:sz w:val="24"/>
          <w:szCs w:val="24"/>
          <w:lang w:val="az-Latn-AZ"/>
        </w:rPr>
        <w:t>oçerk yaz</w:t>
      </w:r>
      <w:r w:rsidR="00E1584D" w:rsidRPr="00495A2E">
        <w:rPr>
          <w:rFonts w:ascii="Times New Roman" w:hAnsi="Times New Roman" w:cs="Times New Roman"/>
          <w:sz w:val="24"/>
          <w:szCs w:val="24"/>
          <w:lang w:val="az-Latn-AZ"/>
        </w:rPr>
        <w:softHyphen/>
      </w:r>
      <w:r w:rsidR="002823AA" w:rsidRPr="00495A2E">
        <w:rPr>
          <w:rFonts w:ascii="Times New Roman" w:hAnsi="Times New Roman" w:cs="Times New Roman"/>
          <w:sz w:val="24"/>
          <w:szCs w:val="24"/>
          <w:lang w:val="az-Latn-AZ"/>
        </w:rPr>
        <w:t>mış</w:t>
      </w:r>
      <w:r w:rsidR="00E1584D" w:rsidRPr="00495A2E">
        <w:rPr>
          <w:rFonts w:ascii="Times New Roman" w:hAnsi="Times New Roman" w:cs="Times New Roman"/>
          <w:sz w:val="24"/>
          <w:szCs w:val="24"/>
          <w:lang w:val="az-Latn-AZ"/>
        </w:rPr>
        <w:softHyphen/>
      </w:r>
      <w:r w:rsidR="002823AA" w:rsidRPr="00495A2E">
        <w:rPr>
          <w:rFonts w:ascii="Times New Roman" w:hAnsi="Times New Roman" w:cs="Times New Roman"/>
          <w:sz w:val="24"/>
          <w:szCs w:val="24"/>
          <w:lang w:val="az-Latn-AZ"/>
        </w:rPr>
        <w:t xml:space="preserve">dır. Şairin həyatı və yaradıcılığı haqqında </w:t>
      </w:r>
      <w:r w:rsidR="000965BC" w:rsidRPr="00495A2E">
        <w:rPr>
          <w:rFonts w:ascii="Times New Roman" w:hAnsi="Times New Roman" w:cs="Times New Roman"/>
          <w:sz w:val="24"/>
          <w:szCs w:val="24"/>
          <w:lang w:val="az-Latn-AZ"/>
        </w:rPr>
        <w:t xml:space="preserve">ilk dəyərli monoqrafik tədqiqatın müəllifi isə K.Hacıyevadır. </w:t>
      </w:r>
    </w:p>
    <w:p w:rsidR="002E6AE3" w:rsidRPr="00495A2E" w:rsidRDefault="000965BC"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Bədr Şirvani irsinin araşdırıcıları şairin XV əsr Azər</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can qəsidə şeirinin ən görkəmli nümayəndəsi olduğunu, N.Gən</w:t>
      </w:r>
      <w:r w:rsidR="00BE1E86">
        <w:rPr>
          <w:rFonts w:ascii="Times New Roman" w:hAnsi="Times New Roman" w:cs="Times New Roman"/>
          <w:sz w:val="24"/>
          <w:szCs w:val="24"/>
          <w:lang w:val="az-Latn-AZ"/>
        </w:rPr>
        <w:softHyphen/>
      </w:r>
      <w:r w:rsidR="00232CE9">
        <w:rPr>
          <w:rFonts w:ascii="Times New Roman" w:hAnsi="Times New Roman" w:cs="Times New Roman"/>
          <w:sz w:val="24"/>
          <w:szCs w:val="24"/>
          <w:lang w:val="az-Latn-AZ"/>
        </w:rPr>
        <w:softHyphen/>
      </w:r>
      <w:r w:rsidR="00552173" w:rsidRPr="00495A2E">
        <w:rPr>
          <w:rFonts w:ascii="Times New Roman" w:hAnsi="Times New Roman" w:cs="Times New Roman"/>
          <w:sz w:val="24"/>
          <w:szCs w:val="24"/>
          <w:lang w:val="az-Latn-AZ"/>
        </w:rPr>
        <w:softHyphen/>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cəvi, M.Beyləqani, xüsusilə X.Şirvani təsiri altında ya</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zıb-</w:t>
      </w:r>
      <w:r w:rsidR="004F1E3C" w:rsidRPr="00495A2E">
        <w:rPr>
          <w:rFonts w:ascii="Times New Roman" w:hAnsi="Times New Roman" w:cs="Times New Roman"/>
          <w:sz w:val="24"/>
          <w:szCs w:val="24"/>
          <w:lang w:val="az-Latn-AZ"/>
        </w:rPr>
        <w:t>y</w:t>
      </w:r>
      <w:r w:rsidRPr="00495A2E">
        <w:rPr>
          <w:rFonts w:ascii="Times New Roman" w:hAnsi="Times New Roman" w:cs="Times New Roman"/>
          <w:sz w:val="24"/>
          <w:szCs w:val="24"/>
          <w:lang w:val="az-Latn-AZ"/>
        </w:rPr>
        <w:t>a</w:t>
      </w:r>
      <w:r w:rsidR="00AE539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rat</w:t>
      </w:r>
      <w:r w:rsidR="00AE539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dığını göstərmişlər. Bədr Şirvani özü də şeirlərində hər üç böyük </w:t>
      </w:r>
      <w:r w:rsidR="00553FED" w:rsidRPr="00495A2E">
        <w:rPr>
          <w:rFonts w:ascii="Times New Roman" w:hAnsi="Times New Roman" w:cs="Times New Roman"/>
          <w:sz w:val="24"/>
          <w:szCs w:val="24"/>
          <w:lang w:val="az-Latn-AZ"/>
        </w:rPr>
        <w:t>sələfinin, xüsusilə Xa</w:t>
      </w:r>
      <w:r w:rsidR="00AE5398" w:rsidRPr="00495A2E">
        <w:rPr>
          <w:rFonts w:ascii="Times New Roman" w:hAnsi="Times New Roman" w:cs="Times New Roman"/>
          <w:sz w:val="24"/>
          <w:szCs w:val="24"/>
          <w:lang w:val="az-Latn-AZ"/>
        </w:rPr>
        <w:softHyphen/>
      </w:r>
      <w:r w:rsidR="00553FED" w:rsidRPr="00495A2E">
        <w:rPr>
          <w:rFonts w:ascii="Times New Roman" w:hAnsi="Times New Roman" w:cs="Times New Roman"/>
          <w:sz w:val="24"/>
          <w:szCs w:val="24"/>
          <w:lang w:val="az-Latn-AZ"/>
        </w:rPr>
        <w:t>qaninin adını dəfələrlə hör</w:t>
      </w:r>
      <w:r w:rsidR="00552173" w:rsidRPr="00495A2E">
        <w:rPr>
          <w:rFonts w:ascii="Times New Roman" w:hAnsi="Times New Roman" w:cs="Times New Roman"/>
          <w:sz w:val="24"/>
          <w:szCs w:val="24"/>
          <w:lang w:val="az-Latn-AZ"/>
        </w:rPr>
        <w:softHyphen/>
      </w:r>
      <w:r w:rsidR="00553FED" w:rsidRPr="00495A2E">
        <w:rPr>
          <w:rFonts w:ascii="Times New Roman" w:hAnsi="Times New Roman" w:cs="Times New Roman"/>
          <w:sz w:val="24"/>
          <w:szCs w:val="24"/>
          <w:lang w:val="az-Latn-AZ"/>
        </w:rPr>
        <w:t>mət</w:t>
      </w:r>
      <w:r w:rsidR="00552173" w:rsidRPr="00495A2E">
        <w:rPr>
          <w:rFonts w:ascii="Times New Roman" w:hAnsi="Times New Roman" w:cs="Times New Roman"/>
          <w:sz w:val="24"/>
          <w:szCs w:val="24"/>
          <w:lang w:val="az-Latn-AZ"/>
        </w:rPr>
        <w:softHyphen/>
      </w:r>
      <w:r w:rsidR="00553FED" w:rsidRPr="00495A2E">
        <w:rPr>
          <w:rFonts w:ascii="Times New Roman" w:hAnsi="Times New Roman" w:cs="Times New Roman"/>
          <w:sz w:val="24"/>
          <w:szCs w:val="24"/>
          <w:lang w:val="az-Latn-AZ"/>
        </w:rPr>
        <w:t>lə çəkmiş, özünü ikinci Xaqani, Xaqa</w:t>
      </w:r>
      <w:r w:rsidR="00E1584D" w:rsidRPr="00495A2E">
        <w:rPr>
          <w:rFonts w:ascii="Times New Roman" w:hAnsi="Times New Roman" w:cs="Times New Roman"/>
          <w:sz w:val="24"/>
          <w:szCs w:val="24"/>
          <w:lang w:val="az-Latn-AZ"/>
        </w:rPr>
        <w:softHyphen/>
      </w:r>
      <w:r w:rsidR="00553FED" w:rsidRPr="00495A2E">
        <w:rPr>
          <w:rFonts w:ascii="Times New Roman" w:hAnsi="Times New Roman" w:cs="Times New Roman"/>
          <w:sz w:val="24"/>
          <w:szCs w:val="24"/>
          <w:lang w:val="az-Latn-AZ"/>
        </w:rPr>
        <w:t>ninin ən l</w:t>
      </w:r>
      <w:r w:rsidR="004F1E3C" w:rsidRPr="00495A2E">
        <w:rPr>
          <w:rFonts w:ascii="Times New Roman" w:hAnsi="Times New Roman" w:cs="Times New Roman"/>
          <w:sz w:val="24"/>
          <w:szCs w:val="24"/>
          <w:lang w:val="az-Latn-AZ"/>
        </w:rPr>
        <w:t>ayiq</w:t>
      </w:r>
      <w:r w:rsidR="00553FED" w:rsidRPr="00495A2E">
        <w:rPr>
          <w:rFonts w:ascii="Times New Roman" w:hAnsi="Times New Roman" w:cs="Times New Roman"/>
          <w:sz w:val="24"/>
          <w:szCs w:val="24"/>
          <w:lang w:val="az-Latn-AZ"/>
        </w:rPr>
        <w:t xml:space="preserve">li </w:t>
      </w:r>
      <w:r w:rsidR="007C19EF" w:rsidRPr="00495A2E">
        <w:rPr>
          <w:rFonts w:ascii="Times New Roman" w:hAnsi="Times New Roman" w:cs="Times New Roman"/>
          <w:sz w:val="24"/>
          <w:szCs w:val="24"/>
          <w:lang w:val="az-Latn-AZ"/>
        </w:rPr>
        <w:t>şa</w:t>
      </w:r>
      <w:r w:rsidR="00552173" w:rsidRPr="00495A2E">
        <w:rPr>
          <w:rFonts w:ascii="Times New Roman" w:hAnsi="Times New Roman" w:cs="Times New Roman"/>
          <w:sz w:val="24"/>
          <w:szCs w:val="24"/>
          <w:lang w:val="az-Latn-AZ"/>
        </w:rPr>
        <w:softHyphen/>
      </w:r>
      <w:r w:rsidR="007C19EF" w:rsidRPr="00495A2E">
        <w:rPr>
          <w:rFonts w:ascii="Times New Roman" w:hAnsi="Times New Roman" w:cs="Times New Roman"/>
          <w:sz w:val="24"/>
          <w:szCs w:val="24"/>
          <w:lang w:val="az-Latn-AZ"/>
        </w:rPr>
        <w:t>girdi adlandırmışdır: “</w:t>
      </w:r>
      <w:r w:rsidR="00DD0694" w:rsidRPr="00495A2E">
        <w:rPr>
          <w:rFonts w:ascii="Times New Roman" w:hAnsi="Times New Roman" w:cs="Times New Roman"/>
          <w:sz w:val="24"/>
          <w:szCs w:val="24"/>
          <w:lang w:val="az-Latn-AZ"/>
        </w:rPr>
        <w:t>Ş</w:t>
      </w:r>
      <w:r w:rsidR="007C19EF" w:rsidRPr="00495A2E">
        <w:rPr>
          <w:rFonts w:ascii="Times New Roman" w:hAnsi="Times New Roman" w:cs="Times New Roman"/>
          <w:sz w:val="24"/>
          <w:szCs w:val="24"/>
          <w:lang w:val="az-Latn-AZ"/>
        </w:rPr>
        <w:t>eir deməkdə xəzinə sözlü Nizami Gən</w:t>
      </w:r>
      <w:r w:rsidR="00552173" w:rsidRPr="00495A2E">
        <w:rPr>
          <w:rFonts w:ascii="Times New Roman" w:hAnsi="Times New Roman" w:cs="Times New Roman"/>
          <w:sz w:val="24"/>
          <w:szCs w:val="24"/>
          <w:lang w:val="az-Latn-AZ"/>
        </w:rPr>
        <w:softHyphen/>
      </w:r>
      <w:r w:rsidR="007C19EF" w:rsidRPr="00495A2E">
        <w:rPr>
          <w:rFonts w:ascii="Times New Roman" w:hAnsi="Times New Roman" w:cs="Times New Roman"/>
          <w:sz w:val="24"/>
          <w:szCs w:val="24"/>
          <w:lang w:val="az-Latn-AZ"/>
        </w:rPr>
        <w:lastRenderedPageBreak/>
        <w:t>cəviyəm”, “Mücirəddin Beyləqani getdi, Gəncənin nizami (Ni</w:t>
      </w:r>
      <w:r w:rsidR="00552173" w:rsidRPr="00495A2E">
        <w:rPr>
          <w:rFonts w:ascii="Times New Roman" w:hAnsi="Times New Roman" w:cs="Times New Roman"/>
          <w:sz w:val="24"/>
          <w:szCs w:val="24"/>
          <w:lang w:val="az-Latn-AZ"/>
        </w:rPr>
        <w:softHyphen/>
      </w:r>
      <w:r w:rsidR="007C19EF" w:rsidRPr="00495A2E">
        <w:rPr>
          <w:rFonts w:ascii="Times New Roman" w:hAnsi="Times New Roman" w:cs="Times New Roman"/>
          <w:sz w:val="24"/>
          <w:szCs w:val="24"/>
          <w:lang w:val="az-Latn-AZ"/>
        </w:rPr>
        <w:t>za</w:t>
      </w:r>
      <w:r w:rsidR="00552173" w:rsidRPr="00495A2E">
        <w:rPr>
          <w:rFonts w:ascii="Times New Roman" w:hAnsi="Times New Roman" w:cs="Times New Roman"/>
          <w:sz w:val="24"/>
          <w:szCs w:val="24"/>
          <w:lang w:val="az-Latn-AZ"/>
        </w:rPr>
        <w:softHyphen/>
      </w:r>
      <w:r w:rsidR="007C19EF" w:rsidRPr="00495A2E">
        <w:rPr>
          <w:rFonts w:ascii="Times New Roman" w:hAnsi="Times New Roman" w:cs="Times New Roman"/>
          <w:sz w:val="24"/>
          <w:szCs w:val="24"/>
          <w:lang w:val="az-Latn-AZ"/>
        </w:rPr>
        <w:t>mi) qeyb oldu, hər ikisinin yerində mənəm”, “Şirvanın Xa</w:t>
      </w:r>
      <w:r w:rsidR="00552173" w:rsidRPr="00495A2E">
        <w:rPr>
          <w:rFonts w:ascii="Times New Roman" w:hAnsi="Times New Roman" w:cs="Times New Roman"/>
          <w:sz w:val="24"/>
          <w:szCs w:val="24"/>
          <w:lang w:val="az-Latn-AZ"/>
        </w:rPr>
        <w:softHyphen/>
      </w:r>
      <w:r w:rsidR="007C19EF" w:rsidRPr="00495A2E">
        <w:rPr>
          <w:rFonts w:ascii="Times New Roman" w:hAnsi="Times New Roman" w:cs="Times New Roman"/>
          <w:sz w:val="24"/>
          <w:szCs w:val="24"/>
          <w:lang w:val="az-Latn-AZ"/>
        </w:rPr>
        <w:t>qa</w:t>
      </w:r>
      <w:r w:rsidR="00552173" w:rsidRPr="00495A2E">
        <w:rPr>
          <w:rFonts w:ascii="Times New Roman" w:hAnsi="Times New Roman" w:cs="Times New Roman"/>
          <w:sz w:val="24"/>
          <w:szCs w:val="24"/>
          <w:lang w:val="az-Latn-AZ"/>
        </w:rPr>
        <w:softHyphen/>
      </w:r>
      <w:r w:rsidR="007C19EF" w:rsidRPr="00495A2E">
        <w:rPr>
          <w:rFonts w:ascii="Times New Roman" w:hAnsi="Times New Roman" w:cs="Times New Roman"/>
          <w:sz w:val="24"/>
          <w:szCs w:val="24"/>
          <w:lang w:val="az-Latn-AZ"/>
        </w:rPr>
        <w:t>ni</w:t>
      </w:r>
      <w:r w:rsidR="00552173" w:rsidRPr="00495A2E">
        <w:rPr>
          <w:rFonts w:ascii="Times New Roman" w:hAnsi="Times New Roman" w:cs="Times New Roman"/>
          <w:sz w:val="24"/>
          <w:szCs w:val="24"/>
          <w:lang w:val="az-Latn-AZ"/>
        </w:rPr>
        <w:softHyphen/>
      </w:r>
      <w:r w:rsidR="007C19EF" w:rsidRPr="00495A2E">
        <w:rPr>
          <w:rFonts w:ascii="Times New Roman" w:hAnsi="Times New Roman" w:cs="Times New Roman"/>
          <w:sz w:val="24"/>
          <w:szCs w:val="24"/>
          <w:lang w:val="az-Latn-AZ"/>
        </w:rPr>
        <w:t xml:space="preserve">si mənəm”, </w:t>
      </w:r>
      <w:r w:rsidR="00E44BFC" w:rsidRPr="00495A2E">
        <w:rPr>
          <w:rFonts w:ascii="Times New Roman" w:hAnsi="Times New Roman" w:cs="Times New Roman"/>
          <w:sz w:val="24"/>
          <w:szCs w:val="24"/>
          <w:lang w:val="az-Latn-AZ"/>
        </w:rPr>
        <w:t>“Onun (Xaqaninin) heç elə bir şagirdi yoxdur ki, mənim yerimi tuta bilsin”.</w:t>
      </w:r>
    </w:p>
    <w:p w:rsidR="00E44BFC" w:rsidRPr="00495A2E" w:rsidRDefault="00E44BFC"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Ədalət naminə deyilməlidir ki, Bədrin qəsidələri </w:t>
      </w:r>
      <w:r w:rsidR="00A70694" w:rsidRPr="00495A2E">
        <w:rPr>
          <w:rFonts w:ascii="Times New Roman" w:hAnsi="Times New Roman" w:cs="Times New Roman"/>
          <w:sz w:val="24"/>
          <w:szCs w:val="24"/>
          <w:lang w:val="az-Latn-AZ"/>
        </w:rPr>
        <w:t>onun özü</w:t>
      </w:r>
      <w:r w:rsidR="00552173" w:rsidRPr="00495A2E">
        <w:rPr>
          <w:rFonts w:ascii="Times New Roman" w:hAnsi="Times New Roman" w:cs="Times New Roman"/>
          <w:sz w:val="24"/>
          <w:szCs w:val="24"/>
          <w:lang w:val="az-Latn-AZ"/>
        </w:rPr>
        <w:softHyphen/>
      </w:r>
      <w:r w:rsidR="00A70694" w:rsidRPr="00495A2E">
        <w:rPr>
          <w:rFonts w:ascii="Times New Roman" w:hAnsi="Times New Roman" w:cs="Times New Roman"/>
          <w:sz w:val="24"/>
          <w:szCs w:val="24"/>
          <w:lang w:val="az-Latn-AZ"/>
        </w:rPr>
        <w:t>nü Xaqaninin əvəz</w:t>
      </w:r>
      <w:r w:rsidR="001F611F" w:rsidRPr="00495A2E">
        <w:rPr>
          <w:rFonts w:ascii="Times New Roman" w:hAnsi="Times New Roman" w:cs="Times New Roman"/>
          <w:sz w:val="24"/>
          <w:szCs w:val="24"/>
          <w:lang w:val="az-Latn-AZ"/>
        </w:rPr>
        <w:softHyphen/>
      </w:r>
      <w:r w:rsidR="00E1584D" w:rsidRPr="00495A2E">
        <w:rPr>
          <w:rFonts w:ascii="Times New Roman" w:hAnsi="Times New Roman" w:cs="Times New Roman"/>
          <w:sz w:val="24"/>
          <w:szCs w:val="24"/>
          <w:lang w:val="az-Latn-AZ"/>
        </w:rPr>
        <w:softHyphen/>
      </w:r>
      <w:r w:rsidR="00A70694" w:rsidRPr="00495A2E">
        <w:rPr>
          <w:rFonts w:ascii="Times New Roman" w:hAnsi="Times New Roman" w:cs="Times New Roman"/>
          <w:sz w:val="24"/>
          <w:szCs w:val="24"/>
          <w:lang w:val="az-Latn-AZ"/>
        </w:rPr>
        <w:t>olunmaz şagirdi adlan</w:t>
      </w:r>
      <w:r w:rsidR="009B4DFB" w:rsidRPr="00495A2E">
        <w:rPr>
          <w:rFonts w:ascii="Times New Roman" w:hAnsi="Times New Roman" w:cs="Times New Roman"/>
          <w:sz w:val="24"/>
          <w:szCs w:val="24"/>
          <w:lang w:val="az-Latn-AZ"/>
        </w:rPr>
        <w:softHyphen/>
      </w:r>
      <w:r w:rsidR="00A70694" w:rsidRPr="00495A2E">
        <w:rPr>
          <w:rFonts w:ascii="Times New Roman" w:hAnsi="Times New Roman" w:cs="Times New Roman"/>
          <w:sz w:val="24"/>
          <w:szCs w:val="24"/>
          <w:lang w:val="az-Latn-AZ"/>
        </w:rPr>
        <w:t>dırmasına haqq qa</w:t>
      </w:r>
      <w:r w:rsidR="00552173" w:rsidRPr="00495A2E">
        <w:rPr>
          <w:rFonts w:ascii="Times New Roman" w:hAnsi="Times New Roman" w:cs="Times New Roman"/>
          <w:sz w:val="24"/>
          <w:szCs w:val="24"/>
          <w:lang w:val="az-Latn-AZ"/>
        </w:rPr>
        <w:softHyphen/>
      </w:r>
      <w:r w:rsidR="00A70694" w:rsidRPr="00495A2E">
        <w:rPr>
          <w:rFonts w:ascii="Times New Roman" w:hAnsi="Times New Roman" w:cs="Times New Roman"/>
          <w:sz w:val="24"/>
          <w:szCs w:val="24"/>
          <w:lang w:val="az-Latn-AZ"/>
        </w:rPr>
        <w:t>zan</w:t>
      </w:r>
      <w:r w:rsidR="00552173" w:rsidRPr="00495A2E">
        <w:rPr>
          <w:rFonts w:ascii="Times New Roman" w:hAnsi="Times New Roman" w:cs="Times New Roman"/>
          <w:sz w:val="24"/>
          <w:szCs w:val="24"/>
          <w:lang w:val="az-Latn-AZ"/>
        </w:rPr>
        <w:softHyphen/>
      </w:r>
      <w:r w:rsidR="00A70694" w:rsidRPr="00495A2E">
        <w:rPr>
          <w:rFonts w:ascii="Times New Roman" w:hAnsi="Times New Roman" w:cs="Times New Roman"/>
          <w:sz w:val="24"/>
          <w:szCs w:val="24"/>
          <w:lang w:val="az-Latn-AZ"/>
        </w:rPr>
        <w:t>dırır. Təsadüfi deyil ki, mən</w:t>
      </w:r>
      <w:r w:rsidR="00E1584D" w:rsidRPr="00495A2E">
        <w:rPr>
          <w:rFonts w:ascii="Times New Roman" w:hAnsi="Times New Roman" w:cs="Times New Roman"/>
          <w:sz w:val="24"/>
          <w:szCs w:val="24"/>
          <w:lang w:val="az-Latn-AZ"/>
        </w:rPr>
        <w:softHyphen/>
      </w:r>
      <w:r w:rsidR="00A70694" w:rsidRPr="00495A2E">
        <w:rPr>
          <w:rFonts w:ascii="Times New Roman" w:hAnsi="Times New Roman" w:cs="Times New Roman"/>
          <w:sz w:val="24"/>
          <w:szCs w:val="24"/>
          <w:lang w:val="az-Latn-AZ"/>
        </w:rPr>
        <w:t>bə</w:t>
      </w:r>
      <w:r w:rsidR="001F611F" w:rsidRPr="00495A2E">
        <w:rPr>
          <w:rFonts w:ascii="Times New Roman" w:hAnsi="Times New Roman" w:cs="Times New Roman"/>
          <w:sz w:val="24"/>
          <w:szCs w:val="24"/>
          <w:lang w:val="az-Latn-AZ"/>
        </w:rPr>
        <w:softHyphen/>
      </w:r>
      <w:r w:rsidR="00A70694" w:rsidRPr="00495A2E">
        <w:rPr>
          <w:rFonts w:ascii="Times New Roman" w:hAnsi="Times New Roman" w:cs="Times New Roman"/>
          <w:sz w:val="24"/>
          <w:szCs w:val="24"/>
          <w:lang w:val="az-Latn-AZ"/>
        </w:rPr>
        <w:t>lə</w:t>
      </w:r>
      <w:r w:rsidR="001F611F" w:rsidRPr="00495A2E">
        <w:rPr>
          <w:rFonts w:ascii="Times New Roman" w:hAnsi="Times New Roman" w:cs="Times New Roman"/>
          <w:sz w:val="24"/>
          <w:szCs w:val="24"/>
          <w:lang w:val="az-Latn-AZ"/>
        </w:rPr>
        <w:softHyphen/>
      </w:r>
      <w:r w:rsidR="00A70694" w:rsidRPr="00495A2E">
        <w:rPr>
          <w:rFonts w:ascii="Times New Roman" w:hAnsi="Times New Roman" w:cs="Times New Roman"/>
          <w:sz w:val="24"/>
          <w:szCs w:val="24"/>
          <w:lang w:val="az-Latn-AZ"/>
        </w:rPr>
        <w:t xml:space="preserve">rdə Bədr Şirvani </w:t>
      </w:r>
      <w:r w:rsidR="00C97FE9" w:rsidRPr="00495A2E">
        <w:rPr>
          <w:rFonts w:ascii="Times New Roman" w:hAnsi="Times New Roman" w:cs="Times New Roman"/>
          <w:sz w:val="24"/>
          <w:szCs w:val="24"/>
          <w:lang w:val="az-Latn-AZ"/>
        </w:rPr>
        <w:t>zamanının</w:t>
      </w:r>
      <w:r w:rsidR="00A70694" w:rsidRPr="00495A2E">
        <w:rPr>
          <w:rFonts w:ascii="Times New Roman" w:hAnsi="Times New Roman" w:cs="Times New Roman"/>
          <w:sz w:val="24"/>
          <w:szCs w:val="24"/>
          <w:lang w:val="az-Latn-AZ"/>
        </w:rPr>
        <w:t xml:space="preserve"> ən məşhur şairi olan Katibi Torşizi ilə müqayisə edilir.</w:t>
      </w:r>
    </w:p>
    <w:p w:rsidR="00A70694" w:rsidRPr="00495A2E" w:rsidRDefault="000A7D80"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Bədr Şirvaninin dövrümüzə gəlib çatmış “Divan”ı</w:t>
      </w:r>
      <w:r w:rsidR="009B4DF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nın ye</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ga</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 əlyazma nüsxəsi 12480 beytdən ibarətdir. “Divan”ın əsa</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nı qəsidələr</w:t>
      </w:r>
      <w:r w:rsidR="00921252" w:rsidRPr="00495A2E">
        <w:rPr>
          <w:rFonts w:ascii="Times New Roman" w:hAnsi="Times New Roman" w:cs="Times New Roman"/>
          <w:sz w:val="24"/>
          <w:szCs w:val="24"/>
          <w:lang w:val="az-Latn-AZ"/>
        </w:rPr>
        <w:t xml:space="preserve"> təşkil edir, lakin orada qəzəl, rübai, qitə, tərci</w:t>
      </w:r>
      <w:r w:rsidR="00AE5398" w:rsidRPr="00495A2E">
        <w:rPr>
          <w:rFonts w:ascii="Times New Roman" w:hAnsi="Times New Roman" w:cs="Times New Roman"/>
          <w:sz w:val="24"/>
          <w:szCs w:val="24"/>
          <w:lang w:val="az-Latn-AZ"/>
        </w:rPr>
        <w:softHyphen/>
      </w:r>
      <w:r w:rsidR="00921252" w:rsidRPr="00495A2E">
        <w:rPr>
          <w:rFonts w:ascii="Times New Roman" w:hAnsi="Times New Roman" w:cs="Times New Roman"/>
          <w:sz w:val="24"/>
          <w:szCs w:val="24"/>
          <w:lang w:val="az-Latn-AZ"/>
        </w:rPr>
        <w:t>bənd, müləmmə, həcv və klassik şeirin digər şəkil</w:t>
      </w:r>
      <w:r w:rsidR="00E1584D" w:rsidRPr="00495A2E">
        <w:rPr>
          <w:rFonts w:ascii="Times New Roman" w:hAnsi="Times New Roman" w:cs="Times New Roman"/>
          <w:sz w:val="24"/>
          <w:szCs w:val="24"/>
          <w:lang w:val="az-Latn-AZ"/>
        </w:rPr>
        <w:softHyphen/>
      </w:r>
      <w:r w:rsidR="00921252" w:rsidRPr="00495A2E">
        <w:rPr>
          <w:rFonts w:ascii="Times New Roman" w:hAnsi="Times New Roman" w:cs="Times New Roman"/>
          <w:sz w:val="24"/>
          <w:szCs w:val="24"/>
          <w:lang w:val="az-Latn-AZ"/>
        </w:rPr>
        <w:t>lərin</w:t>
      </w:r>
      <w:r w:rsidR="00E1584D" w:rsidRPr="00495A2E">
        <w:rPr>
          <w:rFonts w:ascii="Times New Roman" w:hAnsi="Times New Roman" w:cs="Times New Roman"/>
          <w:sz w:val="24"/>
          <w:szCs w:val="24"/>
          <w:lang w:val="az-Latn-AZ"/>
        </w:rPr>
        <w:softHyphen/>
      </w:r>
      <w:r w:rsidR="00921252" w:rsidRPr="00495A2E">
        <w:rPr>
          <w:rFonts w:ascii="Times New Roman" w:hAnsi="Times New Roman" w:cs="Times New Roman"/>
          <w:sz w:val="24"/>
          <w:szCs w:val="24"/>
          <w:lang w:val="az-Latn-AZ"/>
        </w:rPr>
        <w:t>dən nü</w:t>
      </w:r>
      <w:r w:rsidR="00552173" w:rsidRPr="00495A2E">
        <w:rPr>
          <w:rFonts w:ascii="Times New Roman" w:hAnsi="Times New Roman" w:cs="Times New Roman"/>
          <w:sz w:val="24"/>
          <w:szCs w:val="24"/>
          <w:lang w:val="az-Latn-AZ"/>
        </w:rPr>
        <w:softHyphen/>
      </w:r>
      <w:r w:rsidR="00921252" w:rsidRPr="00495A2E">
        <w:rPr>
          <w:rFonts w:ascii="Times New Roman" w:hAnsi="Times New Roman" w:cs="Times New Roman"/>
          <w:sz w:val="24"/>
          <w:szCs w:val="24"/>
          <w:lang w:val="az-Latn-AZ"/>
        </w:rPr>
        <w:t>mu</w:t>
      </w:r>
      <w:r w:rsidR="00552173" w:rsidRPr="00495A2E">
        <w:rPr>
          <w:rFonts w:ascii="Times New Roman" w:hAnsi="Times New Roman" w:cs="Times New Roman"/>
          <w:sz w:val="24"/>
          <w:szCs w:val="24"/>
          <w:lang w:val="az-Latn-AZ"/>
        </w:rPr>
        <w:softHyphen/>
      </w:r>
      <w:r w:rsidR="00921252" w:rsidRPr="00495A2E">
        <w:rPr>
          <w:rFonts w:ascii="Times New Roman" w:hAnsi="Times New Roman" w:cs="Times New Roman"/>
          <w:sz w:val="24"/>
          <w:szCs w:val="24"/>
          <w:lang w:val="az-Latn-AZ"/>
        </w:rPr>
        <w:t>nələr də yer almışdır. “Di</w:t>
      </w:r>
      <w:r w:rsidR="00AE5398" w:rsidRPr="00495A2E">
        <w:rPr>
          <w:rFonts w:ascii="Times New Roman" w:hAnsi="Times New Roman" w:cs="Times New Roman"/>
          <w:sz w:val="24"/>
          <w:szCs w:val="24"/>
          <w:lang w:val="az-Latn-AZ"/>
        </w:rPr>
        <w:softHyphen/>
      </w:r>
      <w:r w:rsidR="00921252" w:rsidRPr="00495A2E">
        <w:rPr>
          <w:rFonts w:ascii="Times New Roman" w:hAnsi="Times New Roman" w:cs="Times New Roman"/>
          <w:sz w:val="24"/>
          <w:szCs w:val="24"/>
          <w:lang w:val="az-Latn-AZ"/>
        </w:rPr>
        <w:t xml:space="preserve">van”da </w:t>
      </w:r>
      <w:r w:rsidR="009B2618" w:rsidRPr="00495A2E">
        <w:rPr>
          <w:rFonts w:ascii="Times New Roman" w:hAnsi="Times New Roman" w:cs="Times New Roman"/>
          <w:sz w:val="24"/>
          <w:szCs w:val="24"/>
          <w:lang w:val="az-Latn-AZ"/>
        </w:rPr>
        <w:t xml:space="preserve">Azərbaycan dilində cəmi 50 beyt şeir vardır. “Divan”da aşağıdakı </w:t>
      </w:r>
      <w:r w:rsidR="004F1E3C" w:rsidRPr="00495A2E">
        <w:rPr>
          <w:rFonts w:ascii="Times New Roman" w:hAnsi="Times New Roman" w:cs="Times New Roman"/>
          <w:sz w:val="24"/>
          <w:szCs w:val="24"/>
          <w:lang w:val="az-Latn-AZ"/>
        </w:rPr>
        <w:t>misralara</w:t>
      </w:r>
      <w:r w:rsidR="009B2618" w:rsidRPr="00495A2E">
        <w:rPr>
          <w:rFonts w:ascii="Times New Roman" w:hAnsi="Times New Roman" w:cs="Times New Roman"/>
          <w:sz w:val="24"/>
          <w:szCs w:val="24"/>
          <w:lang w:val="az-Latn-AZ"/>
        </w:rPr>
        <w:t xml:space="preserve"> istinadən təd</w:t>
      </w:r>
      <w:r w:rsidR="00552173" w:rsidRPr="00495A2E">
        <w:rPr>
          <w:rFonts w:ascii="Times New Roman" w:hAnsi="Times New Roman" w:cs="Times New Roman"/>
          <w:sz w:val="24"/>
          <w:szCs w:val="24"/>
          <w:lang w:val="az-Latn-AZ"/>
        </w:rPr>
        <w:softHyphen/>
      </w:r>
      <w:r w:rsidR="009B2618" w:rsidRPr="00495A2E">
        <w:rPr>
          <w:rFonts w:ascii="Times New Roman" w:hAnsi="Times New Roman" w:cs="Times New Roman"/>
          <w:sz w:val="24"/>
          <w:szCs w:val="24"/>
          <w:lang w:val="az-Latn-AZ"/>
        </w:rPr>
        <w:t xml:space="preserve">qiqatçı Ə.Rəhimov </w:t>
      </w:r>
      <w:r w:rsidR="00E1584D" w:rsidRPr="00495A2E">
        <w:rPr>
          <w:rFonts w:ascii="Times New Roman" w:hAnsi="Times New Roman" w:cs="Times New Roman"/>
          <w:sz w:val="24"/>
          <w:szCs w:val="24"/>
          <w:lang w:val="az-Latn-AZ"/>
        </w:rPr>
        <w:t>tamamilə haqlı olaraq qeyd edir ki, Bədr Şir</w:t>
      </w:r>
      <w:r w:rsidR="00552173" w:rsidRPr="00495A2E">
        <w:rPr>
          <w:rFonts w:ascii="Times New Roman" w:hAnsi="Times New Roman" w:cs="Times New Roman"/>
          <w:sz w:val="24"/>
          <w:szCs w:val="24"/>
          <w:lang w:val="az-Latn-AZ"/>
        </w:rPr>
        <w:softHyphen/>
      </w:r>
      <w:r w:rsidR="00E1584D" w:rsidRPr="00495A2E">
        <w:rPr>
          <w:rFonts w:ascii="Times New Roman" w:hAnsi="Times New Roman" w:cs="Times New Roman"/>
          <w:sz w:val="24"/>
          <w:szCs w:val="24"/>
          <w:lang w:val="az-Latn-AZ"/>
        </w:rPr>
        <w:t>vaninin ana dilində yazdığı şeirlər 50 beytlə məhdudlaşa bilməzdi;</w:t>
      </w:r>
    </w:p>
    <w:p w:rsidR="00AA0E2F" w:rsidRDefault="00AA0E2F" w:rsidP="00C73A05">
      <w:pPr>
        <w:spacing w:after="0" w:line="240" w:lineRule="auto"/>
        <w:ind w:left="426"/>
        <w:jc w:val="both"/>
        <w:rPr>
          <w:rFonts w:ascii="Times New Roman" w:hAnsi="Times New Roman" w:cs="Times New Roman"/>
          <w:b/>
          <w:i/>
          <w:sz w:val="24"/>
          <w:szCs w:val="24"/>
          <w:lang w:val="az-Latn-AZ"/>
        </w:rPr>
      </w:pPr>
    </w:p>
    <w:p w:rsidR="00AA0E2F" w:rsidRDefault="00E1584D"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Eşq yolunda türkcə qəzəllərim üçün bulqardan </w:t>
      </w:r>
    </w:p>
    <w:p w:rsidR="00E1584D" w:rsidRPr="00495A2E" w:rsidRDefault="00E1584D"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yüz ayüzlü gəlmişdir.</w:t>
      </w:r>
    </w:p>
    <w:p w:rsidR="00E1584D" w:rsidRPr="00495A2E" w:rsidRDefault="00E1584D"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Parisi sözüm Xorasanü – İraqın zikridir.</w:t>
      </w:r>
    </w:p>
    <w:p w:rsidR="00E1584D" w:rsidRPr="00495A2E" w:rsidRDefault="00E1584D"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Böylə kim türki sözüm tutmuşdurur cinü-tətar.</w:t>
      </w:r>
    </w:p>
    <w:p w:rsidR="00AA0E2F" w:rsidRDefault="00AA0E2F" w:rsidP="00C73A05">
      <w:pPr>
        <w:spacing w:after="0" w:line="240" w:lineRule="auto"/>
        <w:ind w:firstLine="426"/>
        <w:jc w:val="both"/>
        <w:rPr>
          <w:rFonts w:ascii="Times New Roman" w:hAnsi="Times New Roman" w:cs="Times New Roman"/>
          <w:sz w:val="24"/>
          <w:szCs w:val="24"/>
          <w:lang w:val="az-Latn-AZ"/>
        </w:rPr>
      </w:pPr>
    </w:p>
    <w:p w:rsidR="00E1584D" w:rsidRPr="00495A2E" w:rsidRDefault="00C97FE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Təbii</w:t>
      </w:r>
      <w:r w:rsidR="00E1584D" w:rsidRPr="00495A2E">
        <w:rPr>
          <w:rFonts w:ascii="Times New Roman" w:hAnsi="Times New Roman" w:cs="Times New Roman"/>
          <w:sz w:val="24"/>
          <w:szCs w:val="24"/>
          <w:lang w:val="az-Latn-AZ"/>
        </w:rPr>
        <w:t xml:space="preserve"> ki, 50 beyt şeirlə “cinü-tətarı” sözlə fəth etmək ol</w:t>
      </w:r>
      <w:r w:rsidR="00552173" w:rsidRPr="00495A2E">
        <w:rPr>
          <w:rFonts w:ascii="Times New Roman" w:hAnsi="Times New Roman" w:cs="Times New Roman"/>
          <w:sz w:val="24"/>
          <w:szCs w:val="24"/>
          <w:lang w:val="az-Latn-AZ"/>
        </w:rPr>
        <w:softHyphen/>
      </w:r>
      <w:r w:rsidR="00E1584D" w:rsidRPr="00495A2E">
        <w:rPr>
          <w:rFonts w:ascii="Times New Roman" w:hAnsi="Times New Roman" w:cs="Times New Roman"/>
          <w:sz w:val="24"/>
          <w:szCs w:val="24"/>
          <w:lang w:val="az-Latn-AZ"/>
        </w:rPr>
        <w:t>maz. Digər tə</w:t>
      </w:r>
      <w:r w:rsidR="00E1584D" w:rsidRPr="00495A2E">
        <w:rPr>
          <w:rFonts w:ascii="Times New Roman" w:hAnsi="Times New Roman" w:cs="Times New Roman"/>
          <w:sz w:val="24"/>
          <w:szCs w:val="24"/>
          <w:lang w:val="az-Latn-AZ"/>
        </w:rPr>
        <w:softHyphen/>
        <w:t>rəf</w:t>
      </w:r>
      <w:r w:rsidR="00E1584D" w:rsidRPr="00495A2E">
        <w:rPr>
          <w:rFonts w:ascii="Times New Roman" w:hAnsi="Times New Roman" w:cs="Times New Roman"/>
          <w:sz w:val="24"/>
          <w:szCs w:val="24"/>
          <w:lang w:val="az-Latn-AZ"/>
        </w:rPr>
        <w:softHyphen/>
        <w:t>dən</w:t>
      </w:r>
      <w:r w:rsidR="00157C56" w:rsidRPr="00495A2E">
        <w:rPr>
          <w:rFonts w:ascii="Times New Roman" w:hAnsi="Times New Roman" w:cs="Times New Roman"/>
          <w:sz w:val="24"/>
          <w:szCs w:val="24"/>
          <w:lang w:val="az-Latn-AZ"/>
        </w:rPr>
        <w:t>,</w:t>
      </w:r>
      <w:r w:rsidR="00E1584D" w:rsidRPr="00495A2E">
        <w:rPr>
          <w:rFonts w:ascii="Times New Roman" w:hAnsi="Times New Roman" w:cs="Times New Roman"/>
          <w:sz w:val="24"/>
          <w:szCs w:val="24"/>
          <w:lang w:val="az-Latn-AZ"/>
        </w:rPr>
        <w:t xml:space="preserve"> şairin bu qeydlərindən aydın olur ki, onun ana dilindəki qəzəlləri də məşhur olmuşdur.</w:t>
      </w:r>
    </w:p>
    <w:p w:rsidR="00E1584D" w:rsidRPr="00495A2E" w:rsidRDefault="00E1584D"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Bədr Şirvani yaradıcılığında əsas yeri qəsidələr tutur. Şair Şirvanşah İbra</w:t>
      </w:r>
      <w:r w:rsidR="00C122A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hi</w:t>
      </w:r>
      <w:r w:rsidR="00C122A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 və oğlu Xəli</w:t>
      </w:r>
      <w:r w:rsidR="00AE539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lullaha çoxlu </w:t>
      </w:r>
      <w:r w:rsidR="003D1376" w:rsidRPr="00495A2E">
        <w:rPr>
          <w:rFonts w:ascii="Times New Roman" w:hAnsi="Times New Roman" w:cs="Times New Roman"/>
          <w:sz w:val="24"/>
          <w:szCs w:val="24"/>
          <w:lang w:val="az-Latn-AZ"/>
        </w:rPr>
        <w:t xml:space="preserve">mədhiyyələr həsr etmişdir. </w:t>
      </w:r>
      <w:r w:rsidR="00AE10F5" w:rsidRPr="00495A2E">
        <w:rPr>
          <w:rFonts w:ascii="Times New Roman" w:hAnsi="Times New Roman" w:cs="Times New Roman"/>
          <w:sz w:val="24"/>
          <w:szCs w:val="24"/>
          <w:lang w:val="az-Latn-AZ"/>
        </w:rPr>
        <w:t>Şirvanşaha və oğluna tərif</w:t>
      </w:r>
      <w:r w:rsidR="00C122AD" w:rsidRPr="00495A2E">
        <w:rPr>
          <w:rFonts w:ascii="Times New Roman" w:hAnsi="Times New Roman" w:cs="Times New Roman"/>
          <w:sz w:val="24"/>
          <w:szCs w:val="24"/>
          <w:lang w:val="az-Latn-AZ"/>
        </w:rPr>
        <w:softHyphen/>
      </w:r>
      <w:r w:rsidR="00AE10F5" w:rsidRPr="00495A2E">
        <w:rPr>
          <w:rFonts w:ascii="Times New Roman" w:hAnsi="Times New Roman" w:cs="Times New Roman"/>
          <w:sz w:val="24"/>
          <w:szCs w:val="24"/>
          <w:lang w:val="az-Latn-AZ"/>
        </w:rPr>
        <w:t>lər yağdıran Bədr on</w:t>
      </w:r>
      <w:r w:rsidR="00AE5398" w:rsidRPr="00495A2E">
        <w:rPr>
          <w:rFonts w:ascii="Times New Roman" w:hAnsi="Times New Roman" w:cs="Times New Roman"/>
          <w:sz w:val="24"/>
          <w:szCs w:val="24"/>
          <w:lang w:val="az-Latn-AZ"/>
        </w:rPr>
        <w:softHyphen/>
      </w:r>
      <w:r w:rsidR="00AE10F5" w:rsidRPr="00495A2E">
        <w:rPr>
          <w:rFonts w:ascii="Times New Roman" w:hAnsi="Times New Roman" w:cs="Times New Roman"/>
          <w:sz w:val="24"/>
          <w:szCs w:val="24"/>
          <w:lang w:val="az-Latn-AZ"/>
        </w:rPr>
        <w:t xml:space="preserve">ların </w:t>
      </w:r>
      <w:r w:rsidR="00154627" w:rsidRPr="00495A2E">
        <w:rPr>
          <w:rFonts w:ascii="Times New Roman" w:hAnsi="Times New Roman" w:cs="Times New Roman"/>
          <w:sz w:val="24"/>
          <w:szCs w:val="24"/>
          <w:lang w:val="az-Latn-AZ"/>
        </w:rPr>
        <w:t>Şir</w:t>
      </w:r>
      <w:r w:rsidR="00552173" w:rsidRPr="00495A2E">
        <w:rPr>
          <w:rFonts w:ascii="Times New Roman" w:hAnsi="Times New Roman" w:cs="Times New Roman"/>
          <w:sz w:val="24"/>
          <w:szCs w:val="24"/>
          <w:lang w:val="az-Latn-AZ"/>
        </w:rPr>
        <w:softHyphen/>
      </w:r>
      <w:r w:rsidR="00154627" w:rsidRPr="00495A2E">
        <w:rPr>
          <w:rFonts w:ascii="Times New Roman" w:hAnsi="Times New Roman" w:cs="Times New Roman"/>
          <w:sz w:val="24"/>
          <w:szCs w:val="24"/>
          <w:lang w:val="az-Latn-AZ"/>
        </w:rPr>
        <w:t>vanın müstəqilliyi naminə uzaqgörən siyasətini alqışlayır, hət</w:t>
      </w:r>
      <w:r w:rsidR="00552173" w:rsidRPr="00495A2E">
        <w:rPr>
          <w:rFonts w:ascii="Times New Roman" w:hAnsi="Times New Roman" w:cs="Times New Roman"/>
          <w:sz w:val="24"/>
          <w:szCs w:val="24"/>
          <w:lang w:val="az-Latn-AZ"/>
        </w:rPr>
        <w:softHyphen/>
      </w:r>
      <w:r w:rsidR="00154627" w:rsidRPr="00495A2E">
        <w:rPr>
          <w:rFonts w:ascii="Times New Roman" w:hAnsi="Times New Roman" w:cs="Times New Roman"/>
          <w:sz w:val="24"/>
          <w:szCs w:val="24"/>
          <w:lang w:val="az-Latn-AZ"/>
        </w:rPr>
        <w:t xml:space="preserve">ta </w:t>
      </w:r>
      <w:r w:rsidR="00C122AD" w:rsidRPr="00495A2E">
        <w:rPr>
          <w:rFonts w:ascii="Times New Roman" w:hAnsi="Times New Roman" w:cs="Times New Roman"/>
          <w:sz w:val="24"/>
          <w:szCs w:val="24"/>
          <w:lang w:val="az-Latn-AZ"/>
        </w:rPr>
        <w:t>Ş</w:t>
      </w:r>
      <w:r w:rsidR="00154627" w:rsidRPr="00495A2E">
        <w:rPr>
          <w:rFonts w:ascii="Times New Roman" w:hAnsi="Times New Roman" w:cs="Times New Roman"/>
          <w:sz w:val="24"/>
          <w:szCs w:val="24"/>
          <w:lang w:val="az-Latn-AZ"/>
        </w:rPr>
        <w:t>irvanşahların hami</w:t>
      </w:r>
      <w:r w:rsidR="009B4DFB" w:rsidRPr="00495A2E">
        <w:rPr>
          <w:rFonts w:ascii="Times New Roman" w:hAnsi="Times New Roman" w:cs="Times New Roman"/>
          <w:sz w:val="24"/>
          <w:szCs w:val="24"/>
          <w:lang w:val="az-Latn-AZ"/>
        </w:rPr>
        <w:softHyphen/>
      </w:r>
      <w:r w:rsidR="00154627" w:rsidRPr="00495A2E">
        <w:rPr>
          <w:rFonts w:ascii="Times New Roman" w:hAnsi="Times New Roman" w:cs="Times New Roman"/>
          <w:sz w:val="24"/>
          <w:szCs w:val="24"/>
          <w:lang w:val="az-Latn-AZ"/>
        </w:rPr>
        <w:t>si və müttəfiqi olan Şahruxu və tey</w:t>
      </w:r>
      <w:r w:rsidR="00552173" w:rsidRPr="00495A2E">
        <w:rPr>
          <w:rFonts w:ascii="Times New Roman" w:hAnsi="Times New Roman" w:cs="Times New Roman"/>
          <w:sz w:val="24"/>
          <w:szCs w:val="24"/>
          <w:lang w:val="az-Latn-AZ"/>
        </w:rPr>
        <w:softHyphen/>
      </w:r>
      <w:r w:rsidR="00154627" w:rsidRPr="00495A2E">
        <w:rPr>
          <w:rFonts w:ascii="Times New Roman" w:hAnsi="Times New Roman" w:cs="Times New Roman"/>
          <w:sz w:val="24"/>
          <w:szCs w:val="24"/>
          <w:lang w:val="az-Latn-AZ"/>
        </w:rPr>
        <w:t>mur</w:t>
      </w:r>
      <w:r w:rsidR="004B0A49" w:rsidRPr="00495A2E">
        <w:rPr>
          <w:rFonts w:ascii="Times New Roman" w:hAnsi="Times New Roman" w:cs="Times New Roman"/>
          <w:sz w:val="24"/>
          <w:szCs w:val="24"/>
          <w:lang w:val="az-Latn-AZ"/>
        </w:rPr>
        <w:t>i</w:t>
      </w:r>
      <w:r w:rsidR="00154627" w:rsidRPr="00495A2E">
        <w:rPr>
          <w:rFonts w:ascii="Times New Roman" w:hAnsi="Times New Roman" w:cs="Times New Roman"/>
          <w:sz w:val="24"/>
          <w:szCs w:val="24"/>
          <w:lang w:val="az-Latn-AZ"/>
        </w:rPr>
        <w:t xml:space="preserve"> Firuz şahı da mədh edirdi.</w:t>
      </w:r>
    </w:p>
    <w:p w:rsidR="00154627" w:rsidRPr="00495A2E" w:rsidRDefault="0015462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Bədr Şirvani Qaraqoyunlu Cahanşahla da görüşmüş, </w:t>
      </w:r>
      <w:r w:rsidR="00DD0694"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Hə</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qi</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qi</w:t>
      </w:r>
      <w:r w:rsidR="00DD0694"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təxəllüslü bu hökmdar şairimizi də bir neçə şeirində mədh </w:t>
      </w:r>
      <w:r w:rsidRPr="00495A2E">
        <w:rPr>
          <w:rFonts w:ascii="Times New Roman" w:hAnsi="Times New Roman" w:cs="Times New Roman"/>
          <w:sz w:val="24"/>
          <w:szCs w:val="24"/>
          <w:lang w:val="az-Latn-AZ"/>
        </w:rPr>
        <w:lastRenderedPageBreak/>
        <w:t>etmişdir. Cahanşaha ünvan</w:t>
      </w:r>
      <w:r w:rsidRPr="00495A2E">
        <w:rPr>
          <w:rFonts w:ascii="Times New Roman" w:hAnsi="Times New Roman" w:cs="Times New Roman"/>
          <w:sz w:val="24"/>
          <w:szCs w:val="24"/>
          <w:lang w:val="az-Latn-AZ"/>
        </w:rPr>
        <w:softHyphen/>
        <w:t>la</w:t>
      </w:r>
      <w:r w:rsidR="001F61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w:t>
      </w:r>
      <w:r w:rsidR="001F61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ğı şeirlərindən birində oxu</w:t>
      </w:r>
      <w:r w:rsidR="00AE539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yuruq: “Yer üzünə cahan bəxtli bir Cahanşah gəlib ki, onun atının nalı belə qeysər tacı üçün şərəflidir. Bu </w:t>
      </w:r>
      <w:r w:rsidR="00262361" w:rsidRPr="00495A2E">
        <w:rPr>
          <w:rFonts w:ascii="Times New Roman" w:hAnsi="Times New Roman" w:cs="Times New Roman"/>
          <w:sz w:val="24"/>
          <w:szCs w:val="24"/>
          <w:lang w:val="az-Latn-AZ"/>
        </w:rPr>
        <w:t>şahı mədh etmək üçün fars</w:t>
      </w:r>
      <w:r w:rsidR="00552173" w:rsidRPr="00495A2E">
        <w:rPr>
          <w:rFonts w:ascii="Times New Roman" w:hAnsi="Times New Roman" w:cs="Times New Roman"/>
          <w:sz w:val="24"/>
          <w:szCs w:val="24"/>
          <w:lang w:val="az-Latn-AZ"/>
        </w:rPr>
        <w:softHyphen/>
      </w:r>
      <w:r w:rsidR="00262361" w:rsidRPr="00495A2E">
        <w:rPr>
          <w:rFonts w:ascii="Times New Roman" w:hAnsi="Times New Roman" w:cs="Times New Roman"/>
          <w:sz w:val="24"/>
          <w:szCs w:val="24"/>
          <w:lang w:val="az-Latn-AZ"/>
        </w:rPr>
        <w:t>ca ya da türkcə söz demək istəyirəm. Bu iki fikirdən gələn qay</w:t>
      </w:r>
      <w:r w:rsidR="00552173" w:rsidRPr="00495A2E">
        <w:rPr>
          <w:rFonts w:ascii="Times New Roman" w:hAnsi="Times New Roman" w:cs="Times New Roman"/>
          <w:sz w:val="24"/>
          <w:szCs w:val="24"/>
          <w:lang w:val="az-Latn-AZ"/>
        </w:rPr>
        <w:softHyphen/>
      </w:r>
      <w:r w:rsidR="00262361" w:rsidRPr="00495A2E">
        <w:rPr>
          <w:rFonts w:ascii="Times New Roman" w:hAnsi="Times New Roman" w:cs="Times New Roman"/>
          <w:sz w:val="24"/>
          <w:szCs w:val="24"/>
          <w:lang w:val="az-Latn-AZ"/>
        </w:rPr>
        <w:t>ğı</w:t>
      </w:r>
      <w:r w:rsidR="00552173" w:rsidRPr="00495A2E">
        <w:rPr>
          <w:rFonts w:ascii="Times New Roman" w:hAnsi="Times New Roman" w:cs="Times New Roman"/>
          <w:sz w:val="24"/>
          <w:szCs w:val="24"/>
          <w:lang w:val="az-Latn-AZ"/>
        </w:rPr>
        <w:softHyphen/>
      </w:r>
      <w:r w:rsidR="00262361" w:rsidRPr="00495A2E">
        <w:rPr>
          <w:rFonts w:ascii="Times New Roman" w:hAnsi="Times New Roman" w:cs="Times New Roman"/>
          <w:sz w:val="24"/>
          <w:szCs w:val="24"/>
          <w:lang w:val="az-Latn-AZ"/>
        </w:rPr>
        <w:t>ma bax. O, dedi: “Türk</w:t>
      </w:r>
      <w:r w:rsidR="001F611F" w:rsidRPr="00495A2E">
        <w:rPr>
          <w:rFonts w:ascii="Times New Roman" w:hAnsi="Times New Roman" w:cs="Times New Roman"/>
          <w:sz w:val="24"/>
          <w:szCs w:val="24"/>
          <w:lang w:val="az-Latn-AZ"/>
        </w:rPr>
        <w:softHyphen/>
      </w:r>
      <w:r w:rsidR="00262361" w:rsidRPr="00495A2E">
        <w:rPr>
          <w:rFonts w:ascii="Times New Roman" w:hAnsi="Times New Roman" w:cs="Times New Roman"/>
          <w:sz w:val="24"/>
          <w:szCs w:val="24"/>
          <w:lang w:val="az-Latn-AZ"/>
        </w:rPr>
        <w:t xml:space="preserve">cə söz deyə bilərsən, lakin ustadların </w:t>
      </w:r>
      <w:r w:rsidR="008A10F0" w:rsidRPr="00495A2E">
        <w:rPr>
          <w:rFonts w:ascii="Times New Roman" w:hAnsi="Times New Roman" w:cs="Times New Roman"/>
          <w:sz w:val="24"/>
          <w:szCs w:val="24"/>
          <w:lang w:val="az-Latn-AZ"/>
        </w:rPr>
        <w:t>üslubunda fars tərzi daha xoş sayılır”.</w:t>
      </w:r>
    </w:p>
    <w:p w:rsidR="00C122AD" w:rsidRPr="00495A2E" w:rsidRDefault="008A10F0"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Bu bir daha sübut edir ki, Bədr </w:t>
      </w:r>
      <w:r w:rsidR="00783728" w:rsidRPr="00495A2E">
        <w:rPr>
          <w:rFonts w:ascii="Times New Roman" w:hAnsi="Times New Roman" w:cs="Times New Roman"/>
          <w:sz w:val="24"/>
          <w:szCs w:val="24"/>
          <w:lang w:val="az-Latn-AZ"/>
        </w:rPr>
        <w:t>Şirvani hər iki dildə yüksək poetik nümunə</w:t>
      </w:r>
      <w:r w:rsidR="00C122AD" w:rsidRPr="00495A2E">
        <w:rPr>
          <w:rFonts w:ascii="Times New Roman" w:hAnsi="Times New Roman" w:cs="Times New Roman"/>
          <w:sz w:val="24"/>
          <w:szCs w:val="24"/>
          <w:lang w:val="az-Latn-AZ"/>
        </w:rPr>
        <w:softHyphen/>
      </w:r>
      <w:r w:rsidR="00783728" w:rsidRPr="00495A2E">
        <w:rPr>
          <w:rFonts w:ascii="Times New Roman" w:hAnsi="Times New Roman" w:cs="Times New Roman"/>
          <w:sz w:val="24"/>
          <w:szCs w:val="24"/>
          <w:lang w:val="az-Latn-AZ"/>
        </w:rPr>
        <w:t>lər yaratmaq iqtidarında olmuş, bəzən hansı dil</w:t>
      </w:r>
      <w:r w:rsidR="00552173" w:rsidRPr="00495A2E">
        <w:rPr>
          <w:rFonts w:ascii="Times New Roman" w:hAnsi="Times New Roman" w:cs="Times New Roman"/>
          <w:sz w:val="24"/>
          <w:szCs w:val="24"/>
          <w:lang w:val="az-Latn-AZ"/>
        </w:rPr>
        <w:softHyphen/>
      </w:r>
      <w:r w:rsidR="00783728" w:rsidRPr="00495A2E">
        <w:rPr>
          <w:rFonts w:ascii="Times New Roman" w:hAnsi="Times New Roman" w:cs="Times New Roman"/>
          <w:sz w:val="24"/>
          <w:szCs w:val="24"/>
          <w:lang w:val="az-Latn-AZ"/>
        </w:rPr>
        <w:t xml:space="preserve">də </w:t>
      </w:r>
      <w:r w:rsidR="00C122AD" w:rsidRPr="00495A2E">
        <w:rPr>
          <w:rFonts w:ascii="Times New Roman" w:hAnsi="Times New Roman" w:cs="Times New Roman"/>
          <w:sz w:val="24"/>
          <w:szCs w:val="24"/>
          <w:lang w:val="az-Latn-AZ"/>
        </w:rPr>
        <w:t>yazacağı barədə düşünmüş, tərəddüd etmişdir. Lakin dövr və ədəbi mühit şairin fars dilinə daha çox müra</w:t>
      </w:r>
      <w:r w:rsidR="00C122AD" w:rsidRPr="00495A2E">
        <w:rPr>
          <w:rFonts w:ascii="Times New Roman" w:hAnsi="Times New Roman" w:cs="Times New Roman"/>
          <w:sz w:val="24"/>
          <w:szCs w:val="24"/>
          <w:lang w:val="az-Latn-AZ"/>
        </w:rPr>
        <w:softHyphen/>
        <w:t>ciət etməsini şərt</w:t>
      </w:r>
      <w:r w:rsidR="00552173" w:rsidRPr="00495A2E">
        <w:rPr>
          <w:rFonts w:ascii="Times New Roman" w:hAnsi="Times New Roman" w:cs="Times New Roman"/>
          <w:sz w:val="24"/>
          <w:szCs w:val="24"/>
          <w:lang w:val="az-Latn-AZ"/>
        </w:rPr>
        <w:softHyphen/>
      </w:r>
      <w:r w:rsidR="00C122AD" w:rsidRPr="00495A2E">
        <w:rPr>
          <w:rFonts w:ascii="Times New Roman" w:hAnsi="Times New Roman" w:cs="Times New Roman"/>
          <w:sz w:val="24"/>
          <w:szCs w:val="24"/>
          <w:lang w:val="az-Latn-AZ"/>
        </w:rPr>
        <w:t>ləndirmişdir. O da qeyd olunmalıdır ki, orta əsrlə</w:t>
      </w:r>
      <w:r w:rsidR="00C03407" w:rsidRPr="00495A2E">
        <w:rPr>
          <w:rFonts w:ascii="Times New Roman" w:hAnsi="Times New Roman" w:cs="Times New Roman"/>
          <w:sz w:val="24"/>
          <w:szCs w:val="24"/>
          <w:lang w:val="az-Latn-AZ"/>
        </w:rPr>
        <w:t>r fars</w:t>
      </w:r>
      <w:r w:rsidR="00C122AD" w:rsidRPr="00495A2E">
        <w:rPr>
          <w:rFonts w:ascii="Times New Roman" w:hAnsi="Times New Roman" w:cs="Times New Roman"/>
          <w:sz w:val="24"/>
          <w:szCs w:val="24"/>
          <w:lang w:val="az-Latn-AZ"/>
        </w:rPr>
        <w:t>dilli şair</w:t>
      </w:r>
      <w:r w:rsidR="001F611F" w:rsidRPr="00495A2E">
        <w:rPr>
          <w:rFonts w:ascii="Times New Roman" w:hAnsi="Times New Roman" w:cs="Times New Roman"/>
          <w:sz w:val="24"/>
          <w:szCs w:val="24"/>
          <w:lang w:val="az-Latn-AZ"/>
        </w:rPr>
        <w:softHyphen/>
      </w:r>
      <w:r w:rsidR="00C122AD" w:rsidRPr="00495A2E">
        <w:rPr>
          <w:rFonts w:ascii="Times New Roman" w:hAnsi="Times New Roman" w:cs="Times New Roman"/>
          <w:sz w:val="24"/>
          <w:szCs w:val="24"/>
          <w:lang w:val="az-Latn-AZ"/>
        </w:rPr>
        <w:t>lərimiz arasında öz əsər</w:t>
      </w:r>
      <w:r w:rsidR="00C122AD" w:rsidRPr="00495A2E">
        <w:rPr>
          <w:rFonts w:ascii="Times New Roman" w:hAnsi="Times New Roman" w:cs="Times New Roman"/>
          <w:sz w:val="24"/>
          <w:szCs w:val="24"/>
          <w:lang w:val="az-Latn-AZ"/>
        </w:rPr>
        <w:softHyphen/>
        <w:t>lərində ana dilindəki sözlərdən daha çox istifadə edən məhz Bədr Şirvanidir.</w:t>
      </w:r>
    </w:p>
    <w:p w:rsidR="00C122AD" w:rsidRPr="00495A2E" w:rsidRDefault="00C122AD"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Bədr Şirvaninin qəsidələrinin çoxu Şirvanşahlar dövlətinin siyasi həyatına, Şirvan ha</w:t>
      </w:r>
      <w:r w:rsidR="00AE539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kim</w:t>
      </w:r>
      <w:r w:rsidR="00AE539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lərinin hərbi yürüşlərinə və ümu</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mən XV əsrin birinci yarısında baş vermiş tarixi ha</w:t>
      </w:r>
      <w:r w:rsidR="00AE539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w:t>
      </w:r>
      <w:r w:rsidR="00AE539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w:t>
      </w:r>
      <w:r w:rsidR="00AE539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AE539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 həsr edilmişdir.</w:t>
      </w:r>
    </w:p>
    <w:p w:rsidR="00C122AD" w:rsidRPr="00495A2E" w:rsidRDefault="00C122AD"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Şairin </w:t>
      </w:r>
      <w:r w:rsidR="00BE2CE3" w:rsidRPr="00495A2E">
        <w:rPr>
          <w:rFonts w:ascii="Times New Roman" w:hAnsi="Times New Roman" w:cs="Times New Roman"/>
          <w:sz w:val="24"/>
          <w:szCs w:val="24"/>
          <w:lang w:val="az-Latn-AZ"/>
        </w:rPr>
        <w:t>“Divan”ında 38 maddeyi-tarix vardır ki, on</w:t>
      </w:r>
      <w:r w:rsidR="009B4DFB" w:rsidRPr="00495A2E">
        <w:rPr>
          <w:rFonts w:ascii="Times New Roman" w:hAnsi="Times New Roman" w:cs="Times New Roman"/>
          <w:sz w:val="24"/>
          <w:szCs w:val="24"/>
          <w:lang w:val="az-Latn-AZ"/>
        </w:rPr>
        <w:softHyphen/>
      </w:r>
      <w:r w:rsidR="00BE2CE3" w:rsidRPr="00495A2E">
        <w:rPr>
          <w:rFonts w:ascii="Times New Roman" w:hAnsi="Times New Roman" w:cs="Times New Roman"/>
          <w:sz w:val="24"/>
          <w:szCs w:val="24"/>
          <w:lang w:val="az-Latn-AZ"/>
        </w:rPr>
        <w:t>lar</w:t>
      </w:r>
      <w:r w:rsidR="009B4DFB" w:rsidRPr="00495A2E">
        <w:rPr>
          <w:rFonts w:ascii="Times New Roman" w:hAnsi="Times New Roman" w:cs="Times New Roman"/>
          <w:sz w:val="24"/>
          <w:szCs w:val="24"/>
          <w:lang w:val="az-Latn-AZ"/>
        </w:rPr>
        <w:softHyphen/>
      </w:r>
      <w:r w:rsidR="00BE2CE3" w:rsidRPr="00495A2E">
        <w:rPr>
          <w:rFonts w:ascii="Times New Roman" w:hAnsi="Times New Roman" w:cs="Times New Roman"/>
          <w:sz w:val="24"/>
          <w:szCs w:val="24"/>
          <w:lang w:val="az-Latn-AZ"/>
        </w:rPr>
        <w:t>da Azər</w:t>
      </w:r>
      <w:r w:rsidR="00552173" w:rsidRPr="00495A2E">
        <w:rPr>
          <w:rFonts w:ascii="Times New Roman" w:hAnsi="Times New Roman" w:cs="Times New Roman"/>
          <w:sz w:val="24"/>
          <w:szCs w:val="24"/>
          <w:lang w:val="az-Latn-AZ"/>
        </w:rPr>
        <w:softHyphen/>
      </w:r>
      <w:r w:rsidR="00BE2CE3" w:rsidRPr="00495A2E">
        <w:rPr>
          <w:rFonts w:ascii="Times New Roman" w:hAnsi="Times New Roman" w:cs="Times New Roman"/>
          <w:sz w:val="24"/>
          <w:szCs w:val="24"/>
          <w:lang w:val="az-Latn-AZ"/>
        </w:rPr>
        <w:t>baycanın müxtəlif şəhərləri, ta</w:t>
      </w:r>
      <w:r w:rsidR="00AE5398" w:rsidRPr="00495A2E">
        <w:rPr>
          <w:rFonts w:ascii="Times New Roman" w:hAnsi="Times New Roman" w:cs="Times New Roman"/>
          <w:sz w:val="24"/>
          <w:szCs w:val="24"/>
          <w:lang w:val="az-Latn-AZ"/>
        </w:rPr>
        <w:softHyphen/>
      </w:r>
      <w:r w:rsidR="00BE2CE3" w:rsidRPr="00495A2E">
        <w:rPr>
          <w:rFonts w:ascii="Times New Roman" w:hAnsi="Times New Roman" w:cs="Times New Roman"/>
          <w:sz w:val="24"/>
          <w:szCs w:val="24"/>
          <w:lang w:val="az-Latn-AZ"/>
        </w:rPr>
        <w:t>nınmış şəxsiy</w:t>
      </w:r>
      <w:r w:rsidR="009B4DFB" w:rsidRPr="00495A2E">
        <w:rPr>
          <w:rFonts w:ascii="Times New Roman" w:hAnsi="Times New Roman" w:cs="Times New Roman"/>
          <w:sz w:val="24"/>
          <w:szCs w:val="24"/>
          <w:lang w:val="az-Latn-AZ"/>
        </w:rPr>
        <w:softHyphen/>
      </w:r>
      <w:r w:rsidR="00BE2CE3" w:rsidRPr="00495A2E">
        <w:rPr>
          <w:rFonts w:ascii="Times New Roman" w:hAnsi="Times New Roman" w:cs="Times New Roman"/>
          <w:sz w:val="24"/>
          <w:szCs w:val="24"/>
          <w:lang w:val="az-Latn-AZ"/>
        </w:rPr>
        <w:t>yətlər barədə tarixi əhəmiyyət kəsb edən məlu</w:t>
      </w:r>
      <w:r w:rsidR="009B4DFB" w:rsidRPr="00495A2E">
        <w:rPr>
          <w:rFonts w:ascii="Times New Roman" w:hAnsi="Times New Roman" w:cs="Times New Roman"/>
          <w:sz w:val="24"/>
          <w:szCs w:val="24"/>
          <w:lang w:val="az-Latn-AZ"/>
        </w:rPr>
        <w:softHyphen/>
      </w:r>
      <w:r w:rsidR="00BE2CE3" w:rsidRPr="00495A2E">
        <w:rPr>
          <w:rFonts w:ascii="Times New Roman" w:hAnsi="Times New Roman" w:cs="Times New Roman"/>
          <w:sz w:val="24"/>
          <w:szCs w:val="24"/>
          <w:lang w:val="az-Latn-AZ"/>
        </w:rPr>
        <w:t>matlar əksini tapmışdır. Ümu</w:t>
      </w:r>
      <w:r w:rsidR="00AE5398" w:rsidRPr="00495A2E">
        <w:rPr>
          <w:rFonts w:ascii="Times New Roman" w:hAnsi="Times New Roman" w:cs="Times New Roman"/>
          <w:sz w:val="24"/>
          <w:szCs w:val="24"/>
          <w:lang w:val="az-Latn-AZ"/>
        </w:rPr>
        <w:softHyphen/>
      </w:r>
      <w:r w:rsidR="00BE2CE3" w:rsidRPr="00495A2E">
        <w:rPr>
          <w:rFonts w:ascii="Times New Roman" w:hAnsi="Times New Roman" w:cs="Times New Roman"/>
          <w:sz w:val="24"/>
          <w:szCs w:val="24"/>
          <w:lang w:val="az-Latn-AZ"/>
        </w:rPr>
        <w:t>miy</w:t>
      </w:r>
      <w:r w:rsidR="00AE5398" w:rsidRPr="00495A2E">
        <w:rPr>
          <w:rFonts w:ascii="Times New Roman" w:hAnsi="Times New Roman" w:cs="Times New Roman"/>
          <w:sz w:val="24"/>
          <w:szCs w:val="24"/>
          <w:lang w:val="az-Latn-AZ"/>
        </w:rPr>
        <w:softHyphen/>
      </w:r>
      <w:r w:rsidR="00BE2CE3" w:rsidRPr="00495A2E">
        <w:rPr>
          <w:rFonts w:ascii="Times New Roman" w:hAnsi="Times New Roman" w:cs="Times New Roman"/>
          <w:sz w:val="24"/>
          <w:szCs w:val="24"/>
          <w:lang w:val="az-Latn-AZ"/>
        </w:rPr>
        <w:t>yətlə Bədr Şirvani yara</w:t>
      </w:r>
      <w:r w:rsidR="009B4DFB" w:rsidRPr="00495A2E">
        <w:rPr>
          <w:rFonts w:ascii="Times New Roman" w:hAnsi="Times New Roman" w:cs="Times New Roman"/>
          <w:sz w:val="24"/>
          <w:szCs w:val="24"/>
          <w:lang w:val="az-Latn-AZ"/>
        </w:rPr>
        <w:softHyphen/>
      </w:r>
      <w:r w:rsidR="00BE2CE3" w:rsidRPr="00495A2E">
        <w:rPr>
          <w:rFonts w:ascii="Times New Roman" w:hAnsi="Times New Roman" w:cs="Times New Roman"/>
          <w:sz w:val="24"/>
          <w:szCs w:val="24"/>
          <w:lang w:val="az-Latn-AZ"/>
        </w:rPr>
        <w:t xml:space="preserve">dıcılığı Şirvan </w:t>
      </w:r>
      <w:r w:rsidR="00B857FD" w:rsidRPr="00495A2E">
        <w:rPr>
          <w:rFonts w:ascii="Times New Roman" w:hAnsi="Times New Roman" w:cs="Times New Roman"/>
          <w:sz w:val="24"/>
          <w:szCs w:val="24"/>
          <w:lang w:val="az-Latn-AZ"/>
        </w:rPr>
        <w:t xml:space="preserve">tarixinin öyrənilməsi üçün məxəz </w:t>
      </w:r>
      <w:r w:rsidR="00504D5D" w:rsidRPr="00495A2E">
        <w:rPr>
          <w:rFonts w:ascii="Times New Roman" w:hAnsi="Times New Roman" w:cs="Times New Roman"/>
          <w:sz w:val="24"/>
          <w:szCs w:val="24"/>
          <w:lang w:val="az-Latn-AZ"/>
        </w:rPr>
        <w:t xml:space="preserve">hesab edilir. </w:t>
      </w:r>
    </w:p>
    <w:p w:rsidR="00504D5D" w:rsidRPr="00495A2E" w:rsidRDefault="00504D5D"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“Divan”da şairin Şirvanşah İb</w:t>
      </w:r>
      <w:r w:rsidR="001F61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w:t>
      </w:r>
      <w:r w:rsidR="001F61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himin </w:t>
      </w:r>
      <w:r w:rsidR="00B672CB" w:rsidRPr="00495A2E">
        <w:rPr>
          <w:rFonts w:ascii="Times New Roman" w:hAnsi="Times New Roman" w:cs="Times New Roman"/>
          <w:sz w:val="24"/>
          <w:szCs w:val="24"/>
          <w:lang w:val="az-Latn-AZ"/>
        </w:rPr>
        <w:t>və Şirvan xanə</w:t>
      </w:r>
      <w:r w:rsidR="00AE5398" w:rsidRPr="00495A2E">
        <w:rPr>
          <w:rFonts w:ascii="Times New Roman" w:hAnsi="Times New Roman" w:cs="Times New Roman"/>
          <w:sz w:val="24"/>
          <w:szCs w:val="24"/>
          <w:lang w:val="az-Latn-AZ"/>
        </w:rPr>
        <w:softHyphen/>
      </w:r>
      <w:r w:rsidR="00B672CB" w:rsidRPr="00495A2E">
        <w:rPr>
          <w:rFonts w:ascii="Times New Roman" w:hAnsi="Times New Roman" w:cs="Times New Roman"/>
          <w:sz w:val="24"/>
          <w:szCs w:val="24"/>
          <w:lang w:val="az-Latn-AZ"/>
        </w:rPr>
        <w:t>da</w:t>
      </w:r>
      <w:r w:rsidR="00AE5398" w:rsidRPr="00495A2E">
        <w:rPr>
          <w:rFonts w:ascii="Times New Roman" w:hAnsi="Times New Roman" w:cs="Times New Roman"/>
          <w:sz w:val="24"/>
          <w:szCs w:val="24"/>
          <w:lang w:val="az-Latn-AZ"/>
        </w:rPr>
        <w:softHyphen/>
      </w:r>
      <w:r w:rsidR="00B672CB" w:rsidRPr="00495A2E">
        <w:rPr>
          <w:rFonts w:ascii="Times New Roman" w:hAnsi="Times New Roman" w:cs="Times New Roman"/>
          <w:sz w:val="24"/>
          <w:szCs w:val="24"/>
          <w:lang w:val="az-Latn-AZ"/>
        </w:rPr>
        <w:t>nının digər mənsublarının ölümünə yazdığı mərsi</w:t>
      </w:r>
      <w:r w:rsidR="009B4DFB" w:rsidRPr="00495A2E">
        <w:rPr>
          <w:rFonts w:ascii="Times New Roman" w:hAnsi="Times New Roman" w:cs="Times New Roman"/>
          <w:sz w:val="24"/>
          <w:szCs w:val="24"/>
          <w:lang w:val="az-Latn-AZ"/>
        </w:rPr>
        <w:softHyphen/>
      </w:r>
      <w:r w:rsidR="00B672CB" w:rsidRPr="00495A2E">
        <w:rPr>
          <w:rFonts w:ascii="Times New Roman" w:hAnsi="Times New Roman" w:cs="Times New Roman"/>
          <w:sz w:val="24"/>
          <w:szCs w:val="24"/>
          <w:lang w:val="az-Latn-AZ"/>
        </w:rPr>
        <w:t>yələr də sənətkarlıq nümunələri kimi diq</w:t>
      </w:r>
      <w:r w:rsidR="00AE5398" w:rsidRPr="00495A2E">
        <w:rPr>
          <w:rFonts w:ascii="Times New Roman" w:hAnsi="Times New Roman" w:cs="Times New Roman"/>
          <w:sz w:val="24"/>
          <w:szCs w:val="24"/>
          <w:lang w:val="az-Latn-AZ"/>
        </w:rPr>
        <w:softHyphen/>
      </w:r>
      <w:r w:rsidR="00B672CB" w:rsidRPr="00495A2E">
        <w:rPr>
          <w:rFonts w:ascii="Times New Roman" w:hAnsi="Times New Roman" w:cs="Times New Roman"/>
          <w:sz w:val="24"/>
          <w:szCs w:val="24"/>
          <w:lang w:val="az-Latn-AZ"/>
        </w:rPr>
        <w:t>qəti cəlb edir.</w:t>
      </w:r>
    </w:p>
    <w:p w:rsidR="00B672CB" w:rsidRPr="00495A2E" w:rsidRDefault="004C3F55"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Bədr </w:t>
      </w:r>
      <w:r w:rsidR="001C16D9" w:rsidRPr="00495A2E">
        <w:rPr>
          <w:rFonts w:ascii="Times New Roman" w:hAnsi="Times New Roman" w:cs="Times New Roman"/>
          <w:sz w:val="24"/>
          <w:szCs w:val="24"/>
          <w:lang w:val="az-Latn-AZ"/>
        </w:rPr>
        <w:t>Şirvaninin müxtəlif adamlara, o cümlədən atasına ünvanladığı həcviy</w:t>
      </w:r>
      <w:r w:rsidR="001F611F" w:rsidRPr="00495A2E">
        <w:rPr>
          <w:rFonts w:ascii="Times New Roman" w:hAnsi="Times New Roman" w:cs="Times New Roman"/>
          <w:sz w:val="24"/>
          <w:szCs w:val="24"/>
          <w:lang w:val="az-Latn-AZ"/>
        </w:rPr>
        <w:softHyphen/>
      </w:r>
      <w:r w:rsidR="001C16D9" w:rsidRPr="00495A2E">
        <w:rPr>
          <w:rFonts w:ascii="Times New Roman" w:hAnsi="Times New Roman" w:cs="Times New Roman"/>
          <w:sz w:val="24"/>
          <w:szCs w:val="24"/>
          <w:lang w:val="az-Latn-AZ"/>
        </w:rPr>
        <w:t>yələri də var</w:t>
      </w:r>
      <w:r w:rsidR="00AE5398" w:rsidRPr="00495A2E">
        <w:rPr>
          <w:rFonts w:ascii="Times New Roman" w:hAnsi="Times New Roman" w:cs="Times New Roman"/>
          <w:sz w:val="24"/>
          <w:szCs w:val="24"/>
          <w:lang w:val="az-Latn-AZ"/>
        </w:rPr>
        <w:softHyphen/>
      </w:r>
      <w:r w:rsidR="001C16D9" w:rsidRPr="00495A2E">
        <w:rPr>
          <w:rFonts w:ascii="Times New Roman" w:hAnsi="Times New Roman" w:cs="Times New Roman"/>
          <w:sz w:val="24"/>
          <w:szCs w:val="24"/>
          <w:lang w:val="az-Latn-AZ"/>
        </w:rPr>
        <w:t xml:space="preserve">dır. </w:t>
      </w:r>
    </w:p>
    <w:p w:rsidR="001C16D9" w:rsidRPr="00495A2E" w:rsidRDefault="001C16D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“Divan”da qəsidədən sonra sa</w:t>
      </w:r>
      <w:r w:rsidR="00DD0694" w:rsidRPr="00495A2E">
        <w:rPr>
          <w:rFonts w:ascii="Times New Roman" w:hAnsi="Times New Roman" w:cs="Times New Roman"/>
          <w:sz w:val="24"/>
          <w:szCs w:val="24"/>
          <w:lang w:val="az-Latn-AZ"/>
        </w:rPr>
        <w:t>y</w:t>
      </w:r>
      <w:r w:rsidRPr="00495A2E">
        <w:rPr>
          <w:rFonts w:ascii="Times New Roman" w:hAnsi="Times New Roman" w:cs="Times New Roman"/>
          <w:sz w:val="24"/>
          <w:szCs w:val="24"/>
          <w:lang w:val="az-Latn-AZ"/>
        </w:rPr>
        <w:t>ca qəzəllər çoxluq tə</w:t>
      </w:r>
      <w:r w:rsidR="00C97FE9" w:rsidRPr="00495A2E">
        <w:rPr>
          <w:rFonts w:ascii="Times New Roman" w:hAnsi="Times New Roman" w:cs="Times New Roman"/>
          <w:sz w:val="24"/>
          <w:szCs w:val="24"/>
          <w:lang w:val="az-Latn-AZ"/>
        </w:rPr>
        <w:t>ş</w:t>
      </w:r>
      <w:r w:rsidRPr="00495A2E">
        <w:rPr>
          <w:rFonts w:ascii="Times New Roman" w:hAnsi="Times New Roman" w:cs="Times New Roman"/>
          <w:sz w:val="24"/>
          <w:szCs w:val="24"/>
          <w:lang w:val="az-Latn-AZ"/>
        </w:rPr>
        <w:t>kil edir. Bədrin qəzəl</w:t>
      </w:r>
      <w:r w:rsidR="001F611F"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 nikbin aşi</w:t>
      </w:r>
      <w:r w:rsidR="00AE539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qin </w:t>
      </w:r>
      <w:r w:rsidR="007C2CD1" w:rsidRPr="00495A2E">
        <w:rPr>
          <w:rFonts w:ascii="Times New Roman" w:hAnsi="Times New Roman" w:cs="Times New Roman"/>
          <w:sz w:val="24"/>
          <w:szCs w:val="24"/>
          <w:lang w:val="az-Latn-AZ"/>
        </w:rPr>
        <w:t>sevinc, ümid dolu sev</w:t>
      </w:r>
      <w:r w:rsidR="00552173" w:rsidRPr="00495A2E">
        <w:rPr>
          <w:rFonts w:ascii="Times New Roman" w:hAnsi="Times New Roman" w:cs="Times New Roman"/>
          <w:sz w:val="24"/>
          <w:szCs w:val="24"/>
          <w:lang w:val="az-Latn-AZ"/>
        </w:rPr>
        <w:softHyphen/>
      </w:r>
      <w:r w:rsidR="007C2CD1" w:rsidRPr="00495A2E">
        <w:rPr>
          <w:rFonts w:ascii="Times New Roman" w:hAnsi="Times New Roman" w:cs="Times New Roman"/>
          <w:sz w:val="24"/>
          <w:szCs w:val="24"/>
          <w:lang w:val="az-Latn-AZ"/>
        </w:rPr>
        <w:t>gi</w:t>
      </w:r>
      <w:r w:rsidR="00552173" w:rsidRPr="00495A2E">
        <w:rPr>
          <w:rFonts w:ascii="Times New Roman" w:hAnsi="Times New Roman" w:cs="Times New Roman"/>
          <w:sz w:val="24"/>
          <w:szCs w:val="24"/>
          <w:lang w:val="az-Latn-AZ"/>
        </w:rPr>
        <w:softHyphen/>
      </w:r>
      <w:r w:rsidR="007C2CD1" w:rsidRPr="00495A2E">
        <w:rPr>
          <w:rFonts w:ascii="Times New Roman" w:hAnsi="Times New Roman" w:cs="Times New Roman"/>
          <w:sz w:val="24"/>
          <w:szCs w:val="24"/>
          <w:lang w:val="az-Latn-AZ"/>
        </w:rPr>
        <w:t>sinin tərənnümüdür. Burada inilti-sızıl</w:t>
      </w:r>
      <w:r w:rsidR="001F611F" w:rsidRPr="00495A2E">
        <w:rPr>
          <w:rFonts w:ascii="Times New Roman" w:hAnsi="Times New Roman" w:cs="Times New Roman"/>
          <w:sz w:val="24"/>
          <w:szCs w:val="24"/>
          <w:lang w:val="az-Latn-AZ"/>
        </w:rPr>
        <w:softHyphen/>
      </w:r>
      <w:r w:rsidR="007C2CD1" w:rsidRPr="00495A2E">
        <w:rPr>
          <w:rFonts w:ascii="Times New Roman" w:hAnsi="Times New Roman" w:cs="Times New Roman"/>
          <w:sz w:val="24"/>
          <w:szCs w:val="24"/>
          <w:lang w:val="az-Latn-AZ"/>
        </w:rPr>
        <w:t>tı</w:t>
      </w:r>
      <w:r w:rsidR="001F611F" w:rsidRPr="00495A2E">
        <w:rPr>
          <w:rFonts w:ascii="Times New Roman" w:hAnsi="Times New Roman" w:cs="Times New Roman"/>
          <w:sz w:val="24"/>
          <w:szCs w:val="24"/>
          <w:lang w:val="az-Latn-AZ"/>
        </w:rPr>
        <w:softHyphen/>
      </w:r>
      <w:r w:rsidR="007C2CD1" w:rsidRPr="00495A2E">
        <w:rPr>
          <w:rFonts w:ascii="Times New Roman" w:hAnsi="Times New Roman" w:cs="Times New Roman"/>
          <w:sz w:val="24"/>
          <w:szCs w:val="24"/>
          <w:lang w:val="az-Latn-AZ"/>
        </w:rPr>
        <w:t>ya, amansız fələyin gər</w:t>
      </w:r>
      <w:r w:rsidR="00AE5398" w:rsidRPr="00495A2E">
        <w:rPr>
          <w:rFonts w:ascii="Times New Roman" w:hAnsi="Times New Roman" w:cs="Times New Roman"/>
          <w:sz w:val="24"/>
          <w:szCs w:val="24"/>
          <w:lang w:val="az-Latn-AZ"/>
        </w:rPr>
        <w:softHyphen/>
      </w:r>
      <w:r w:rsidR="007C2CD1" w:rsidRPr="00495A2E">
        <w:rPr>
          <w:rFonts w:ascii="Times New Roman" w:hAnsi="Times New Roman" w:cs="Times New Roman"/>
          <w:sz w:val="24"/>
          <w:szCs w:val="24"/>
          <w:lang w:val="az-Latn-AZ"/>
        </w:rPr>
        <w:t>di</w:t>
      </w:r>
      <w:r w:rsidR="00AE5398" w:rsidRPr="00495A2E">
        <w:rPr>
          <w:rFonts w:ascii="Times New Roman" w:hAnsi="Times New Roman" w:cs="Times New Roman"/>
          <w:sz w:val="24"/>
          <w:szCs w:val="24"/>
          <w:lang w:val="az-Latn-AZ"/>
        </w:rPr>
        <w:softHyphen/>
      </w:r>
      <w:r w:rsidR="00552173" w:rsidRPr="00495A2E">
        <w:rPr>
          <w:rFonts w:ascii="Times New Roman" w:hAnsi="Times New Roman" w:cs="Times New Roman"/>
          <w:sz w:val="24"/>
          <w:szCs w:val="24"/>
          <w:lang w:val="az-Latn-AZ"/>
        </w:rPr>
        <w:softHyphen/>
      </w:r>
      <w:r w:rsidR="007C2CD1" w:rsidRPr="00495A2E">
        <w:rPr>
          <w:rFonts w:ascii="Times New Roman" w:hAnsi="Times New Roman" w:cs="Times New Roman"/>
          <w:sz w:val="24"/>
          <w:szCs w:val="24"/>
          <w:lang w:val="az-Latn-AZ"/>
        </w:rPr>
        <w:t>şindən ah-naləyə rast gəlinmir. Şair öz hiss-həyə</w:t>
      </w:r>
      <w:r w:rsidR="001F611F" w:rsidRPr="00495A2E">
        <w:rPr>
          <w:rFonts w:ascii="Times New Roman" w:hAnsi="Times New Roman" w:cs="Times New Roman"/>
          <w:sz w:val="24"/>
          <w:szCs w:val="24"/>
          <w:lang w:val="az-Latn-AZ"/>
        </w:rPr>
        <w:softHyphen/>
      </w:r>
      <w:r w:rsidR="007C2CD1" w:rsidRPr="00495A2E">
        <w:rPr>
          <w:rFonts w:ascii="Times New Roman" w:hAnsi="Times New Roman" w:cs="Times New Roman"/>
          <w:sz w:val="24"/>
          <w:szCs w:val="24"/>
          <w:lang w:val="az-Latn-AZ"/>
        </w:rPr>
        <w:t>canını, sev</w:t>
      </w:r>
      <w:r w:rsidR="00552173" w:rsidRPr="00495A2E">
        <w:rPr>
          <w:rFonts w:ascii="Times New Roman" w:hAnsi="Times New Roman" w:cs="Times New Roman"/>
          <w:sz w:val="24"/>
          <w:szCs w:val="24"/>
          <w:lang w:val="az-Latn-AZ"/>
        </w:rPr>
        <w:softHyphen/>
      </w:r>
      <w:r w:rsidR="007C2CD1" w:rsidRPr="00495A2E">
        <w:rPr>
          <w:rFonts w:ascii="Times New Roman" w:hAnsi="Times New Roman" w:cs="Times New Roman"/>
          <w:sz w:val="24"/>
          <w:szCs w:val="24"/>
          <w:lang w:val="az-Latn-AZ"/>
        </w:rPr>
        <w:t>gi</w:t>
      </w:r>
      <w:r w:rsidR="00552173" w:rsidRPr="00495A2E">
        <w:rPr>
          <w:rFonts w:ascii="Times New Roman" w:hAnsi="Times New Roman" w:cs="Times New Roman"/>
          <w:sz w:val="24"/>
          <w:szCs w:val="24"/>
          <w:lang w:val="az-Latn-AZ"/>
        </w:rPr>
        <w:softHyphen/>
      </w:r>
      <w:r w:rsidR="007C2CD1" w:rsidRPr="00495A2E">
        <w:rPr>
          <w:rFonts w:ascii="Times New Roman" w:hAnsi="Times New Roman" w:cs="Times New Roman"/>
          <w:sz w:val="24"/>
          <w:szCs w:val="24"/>
          <w:lang w:val="az-Latn-AZ"/>
        </w:rPr>
        <w:t>sini, istəyini sadə dildə, sə</w:t>
      </w:r>
      <w:r w:rsidR="00AE5398" w:rsidRPr="00495A2E">
        <w:rPr>
          <w:rFonts w:ascii="Times New Roman" w:hAnsi="Times New Roman" w:cs="Times New Roman"/>
          <w:sz w:val="24"/>
          <w:szCs w:val="24"/>
          <w:lang w:val="az-Latn-AZ"/>
        </w:rPr>
        <w:softHyphen/>
      </w:r>
      <w:r w:rsidR="007C2CD1" w:rsidRPr="00495A2E">
        <w:rPr>
          <w:rFonts w:ascii="Times New Roman" w:hAnsi="Times New Roman" w:cs="Times New Roman"/>
          <w:sz w:val="24"/>
          <w:szCs w:val="24"/>
          <w:lang w:val="az-Latn-AZ"/>
        </w:rPr>
        <w:t>mi</w:t>
      </w:r>
      <w:r w:rsidR="00AE5398" w:rsidRPr="00495A2E">
        <w:rPr>
          <w:rFonts w:ascii="Times New Roman" w:hAnsi="Times New Roman" w:cs="Times New Roman"/>
          <w:sz w:val="24"/>
          <w:szCs w:val="24"/>
          <w:lang w:val="az-Latn-AZ"/>
        </w:rPr>
        <w:softHyphen/>
      </w:r>
      <w:r w:rsidR="007C2CD1" w:rsidRPr="00495A2E">
        <w:rPr>
          <w:rFonts w:ascii="Times New Roman" w:hAnsi="Times New Roman" w:cs="Times New Roman"/>
          <w:sz w:val="24"/>
          <w:szCs w:val="24"/>
          <w:lang w:val="az-Latn-AZ"/>
        </w:rPr>
        <w:t>mi şəkildə ifadə edir:</w:t>
      </w:r>
    </w:p>
    <w:p w:rsidR="00AA0E2F" w:rsidRDefault="00AA0E2F" w:rsidP="00C73A05">
      <w:pPr>
        <w:spacing w:after="0" w:line="240" w:lineRule="auto"/>
        <w:ind w:left="426"/>
        <w:rPr>
          <w:rFonts w:ascii="Times New Roman" w:hAnsi="Times New Roman" w:cs="Times New Roman"/>
          <w:b/>
          <w:i/>
          <w:sz w:val="24"/>
          <w:szCs w:val="24"/>
          <w:lang w:val="az-Latn-AZ"/>
        </w:rPr>
      </w:pPr>
    </w:p>
    <w:p w:rsidR="00AA0E2F" w:rsidRDefault="00AA0E2F" w:rsidP="00C73A05">
      <w:pPr>
        <w:spacing w:after="0" w:line="240" w:lineRule="auto"/>
        <w:ind w:left="426"/>
        <w:rPr>
          <w:rFonts w:ascii="Times New Roman" w:hAnsi="Times New Roman" w:cs="Times New Roman"/>
          <w:b/>
          <w:i/>
          <w:sz w:val="24"/>
          <w:szCs w:val="24"/>
          <w:lang w:val="az-Latn-AZ"/>
        </w:rPr>
      </w:pPr>
    </w:p>
    <w:p w:rsidR="00B84993" w:rsidRPr="00495A2E" w:rsidRDefault="007C2CD1"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 xml:space="preserve">Dedim: - Ürəyimizi alıb aparmısan. </w:t>
      </w:r>
    </w:p>
    <w:p w:rsidR="007C2CD1" w:rsidRPr="00495A2E" w:rsidRDefault="007C2CD1"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Dedi: - Nə ürək? Hanı?Nə zaman? Harada?</w:t>
      </w:r>
    </w:p>
    <w:p w:rsidR="007C2CD1" w:rsidRPr="00495A2E" w:rsidRDefault="007C2CD1"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Dedim: - </w:t>
      </w:r>
      <w:r w:rsidR="00B84993" w:rsidRPr="00495A2E">
        <w:rPr>
          <w:rFonts w:ascii="Times New Roman" w:hAnsi="Times New Roman" w:cs="Times New Roman"/>
          <w:b/>
          <w:i/>
          <w:sz w:val="24"/>
          <w:szCs w:val="24"/>
          <w:lang w:val="az-Latn-AZ"/>
        </w:rPr>
        <w:t>O</w:t>
      </w:r>
      <w:r w:rsidR="003978C9" w:rsidRPr="00495A2E">
        <w:rPr>
          <w:rFonts w:ascii="Times New Roman" w:hAnsi="Times New Roman" w:cs="Times New Roman"/>
          <w:b/>
          <w:i/>
          <w:sz w:val="24"/>
          <w:szCs w:val="24"/>
          <w:lang w:val="az-Latn-AZ"/>
        </w:rPr>
        <w:t xml:space="preserve"> ağız şahiddir. Dedi: - O şahid heçdir.</w:t>
      </w:r>
    </w:p>
    <w:p w:rsidR="003978C9" w:rsidRPr="00495A2E" w:rsidRDefault="003978C9"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Dedim: - Sənin heç vəfan yoxdur. Axı nə üçün beləsən?</w:t>
      </w:r>
    </w:p>
    <w:p w:rsidR="003978C9" w:rsidRPr="00495A2E" w:rsidRDefault="003978C9"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Dedi: - Əhsən sənə, ey sevdalı</w:t>
      </w:r>
      <w:r w:rsidR="00B84993" w:rsidRPr="00495A2E">
        <w:rPr>
          <w:rFonts w:ascii="Times New Roman" w:hAnsi="Times New Roman" w:cs="Times New Roman"/>
          <w:b/>
          <w:i/>
          <w:sz w:val="24"/>
          <w:szCs w:val="24"/>
          <w:lang w:val="az-Latn-AZ"/>
        </w:rPr>
        <w:t>! Ömürdən vəfa gözləyirsən?!</w:t>
      </w:r>
    </w:p>
    <w:p w:rsidR="00B84993" w:rsidRPr="00495A2E" w:rsidRDefault="00B84993"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Dedim: - O dodaq baldır. Dedi: - Afərin sənə şirin sözlü!</w:t>
      </w:r>
    </w:p>
    <w:p w:rsidR="00B84993" w:rsidRPr="00495A2E" w:rsidRDefault="00B84993" w:rsidP="00C73A05">
      <w:pPr>
        <w:spacing w:after="0" w:line="240" w:lineRule="auto"/>
        <w:ind w:left="426"/>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Dedim: - Mənim dinimsən. Dedi: - Dinə mübtəlasan.</w:t>
      </w:r>
    </w:p>
    <w:p w:rsidR="00AA0E2F" w:rsidRDefault="00AA0E2F" w:rsidP="00C73A05">
      <w:pPr>
        <w:spacing w:after="0" w:line="240" w:lineRule="auto"/>
        <w:ind w:firstLine="426"/>
        <w:jc w:val="both"/>
        <w:rPr>
          <w:rFonts w:ascii="Times New Roman" w:hAnsi="Times New Roman" w:cs="Times New Roman"/>
          <w:sz w:val="24"/>
          <w:szCs w:val="24"/>
          <w:lang w:val="az-Latn-AZ"/>
        </w:rPr>
      </w:pPr>
    </w:p>
    <w:p w:rsidR="00B84993" w:rsidRPr="00495A2E" w:rsidRDefault="00B84993"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Bədrin “Divan”ına 1600 beytə yaxın qitə və </w:t>
      </w:r>
      <w:r w:rsidR="00E1388C" w:rsidRPr="00495A2E">
        <w:rPr>
          <w:rFonts w:ascii="Times New Roman" w:hAnsi="Times New Roman" w:cs="Times New Roman"/>
          <w:sz w:val="24"/>
          <w:szCs w:val="24"/>
          <w:lang w:val="az-Latn-AZ"/>
        </w:rPr>
        <w:t>43 rübai də da</w:t>
      </w:r>
      <w:r w:rsidR="00552173" w:rsidRPr="00495A2E">
        <w:rPr>
          <w:rFonts w:ascii="Times New Roman" w:hAnsi="Times New Roman" w:cs="Times New Roman"/>
          <w:sz w:val="24"/>
          <w:szCs w:val="24"/>
          <w:lang w:val="az-Latn-AZ"/>
        </w:rPr>
        <w:softHyphen/>
      </w:r>
      <w:r w:rsidR="00552173" w:rsidRPr="00495A2E">
        <w:rPr>
          <w:rFonts w:ascii="Times New Roman" w:hAnsi="Times New Roman" w:cs="Times New Roman"/>
          <w:sz w:val="24"/>
          <w:szCs w:val="24"/>
          <w:lang w:val="az-Latn-AZ"/>
        </w:rPr>
        <w:softHyphen/>
      </w:r>
      <w:r w:rsidR="00E1388C" w:rsidRPr="00495A2E">
        <w:rPr>
          <w:rFonts w:ascii="Times New Roman" w:hAnsi="Times New Roman" w:cs="Times New Roman"/>
          <w:sz w:val="24"/>
          <w:szCs w:val="24"/>
          <w:lang w:val="az-Latn-AZ"/>
        </w:rPr>
        <w:t>xildir. Şairin qitələri əsasən mədh və tərif xarakterlidir. Bəd</w:t>
      </w:r>
      <w:r w:rsidR="00552173" w:rsidRPr="00495A2E">
        <w:rPr>
          <w:rFonts w:ascii="Times New Roman" w:hAnsi="Times New Roman" w:cs="Times New Roman"/>
          <w:sz w:val="24"/>
          <w:szCs w:val="24"/>
          <w:lang w:val="az-Latn-AZ"/>
        </w:rPr>
        <w:softHyphen/>
      </w:r>
      <w:r w:rsidR="00E1388C" w:rsidRPr="00495A2E">
        <w:rPr>
          <w:rFonts w:ascii="Times New Roman" w:hAnsi="Times New Roman" w:cs="Times New Roman"/>
          <w:sz w:val="24"/>
          <w:szCs w:val="24"/>
          <w:lang w:val="az-Latn-AZ"/>
        </w:rPr>
        <w:t xml:space="preserve">rin fəlsəfi məzmunlu rübailəri Məhsətini </w:t>
      </w:r>
      <w:r w:rsidR="001F611F" w:rsidRPr="00495A2E">
        <w:rPr>
          <w:rFonts w:ascii="Times New Roman" w:hAnsi="Times New Roman" w:cs="Times New Roman"/>
          <w:sz w:val="24"/>
          <w:szCs w:val="24"/>
          <w:lang w:val="az-Latn-AZ"/>
        </w:rPr>
        <w:t>xatırladır:</w:t>
      </w:r>
    </w:p>
    <w:p w:rsidR="001F611F" w:rsidRPr="00495A2E" w:rsidRDefault="001F611F"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Bədr: </w:t>
      </w:r>
    </w:p>
    <w:p w:rsidR="00AA0E2F" w:rsidRDefault="00AA0E2F" w:rsidP="00C73A05">
      <w:pPr>
        <w:spacing w:after="0" w:line="240" w:lineRule="auto"/>
        <w:ind w:left="1440" w:hanging="1014"/>
        <w:jc w:val="both"/>
        <w:rPr>
          <w:rFonts w:ascii="Times New Roman" w:hAnsi="Times New Roman" w:cs="Times New Roman"/>
          <w:b/>
          <w:i/>
          <w:sz w:val="24"/>
          <w:szCs w:val="24"/>
          <w:lang w:val="az-Latn-AZ"/>
        </w:rPr>
      </w:pPr>
    </w:p>
    <w:p w:rsidR="001F611F" w:rsidRPr="00495A2E" w:rsidRDefault="001F611F" w:rsidP="00C73A05">
      <w:pPr>
        <w:spacing w:after="0" w:line="240" w:lineRule="auto"/>
        <w:ind w:left="2454" w:hanging="117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aləm bir gümüş üzüyə bənzər,</w:t>
      </w:r>
    </w:p>
    <w:p w:rsidR="001F611F" w:rsidRPr="00495A2E" w:rsidRDefault="001F611F" w:rsidP="00C73A05">
      <w:pPr>
        <w:spacing w:after="0" w:line="240" w:lineRule="auto"/>
        <w:ind w:left="2454" w:hanging="117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Saxlar barmağında qəzavü-qədər.</w:t>
      </w:r>
    </w:p>
    <w:p w:rsidR="001F611F" w:rsidRPr="00495A2E" w:rsidRDefault="001F611F" w:rsidP="00C73A05">
      <w:pPr>
        <w:spacing w:after="0" w:line="240" w:lineRule="auto"/>
        <w:ind w:left="2454" w:hanging="117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Üzükdə yazılmış qızıl xəttilə:</w:t>
      </w:r>
    </w:p>
    <w:p w:rsidR="001F611F" w:rsidRPr="00495A2E" w:rsidRDefault="001F611F" w:rsidP="00C73A05">
      <w:pPr>
        <w:spacing w:after="0" w:line="240" w:lineRule="auto"/>
        <w:ind w:left="2454" w:hanging="117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Qalmaz bir gün cəmdən, üzükdən əsər.</w:t>
      </w:r>
    </w:p>
    <w:p w:rsidR="00AA0E2F" w:rsidRDefault="00AA0E2F" w:rsidP="00C73A05">
      <w:pPr>
        <w:spacing w:after="0" w:line="240" w:lineRule="auto"/>
        <w:ind w:firstLine="426"/>
        <w:jc w:val="both"/>
        <w:rPr>
          <w:rFonts w:ascii="Times New Roman" w:hAnsi="Times New Roman" w:cs="Times New Roman"/>
          <w:sz w:val="24"/>
          <w:szCs w:val="24"/>
          <w:lang w:val="az-Latn-AZ"/>
        </w:rPr>
      </w:pPr>
    </w:p>
    <w:p w:rsidR="001F611F" w:rsidRPr="00495A2E" w:rsidRDefault="001F611F"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Məhsəti:</w:t>
      </w:r>
    </w:p>
    <w:p w:rsidR="00AA0E2F" w:rsidRDefault="00AA0E2F" w:rsidP="00C73A05">
      <w:pPr>
        <w:spacing w:after="0" w:line="240" w:lineRule="auto"/>
        <w:ind w:left="1440" w:hanging="1014"/>
        <w:jc w:val="both"/>
        <w:rPr>
          <w:rFonts w:ascii="Times New Roman" w:hAnsi="Times New Roman" w:cs="Times New Roman"/>
          <w:b/>
          <w:i/>
          <w:sz w:val="24"/>
          <w:szCs w:val="24"/>
          <w:lang w:val="az-Latn-AZ"/>
        </w:rPr>
      </w:pPr>
    </w:p>
    <w:p w:rsidR="001F611F" w:rsidRPr="00495A2E" w:rsidRDefault="001F611F" w:rsidP="00C73A05">
      <w:pPr>
        <w:spacing w:after="0" w:line="240" w:lineRule="auto"/>
        <w:ind w:left="2454" w:hanging="117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dünya qızıl bir kuzəyə bənzər,</w:t>
      </w:r>
    </w:p>
    <w:p w:rsidR="001F611F" w:rsidRPr="00495A2E" w:rsidRDefault="001F611F" w:rsidP="00C73A05">
      <w:pPr>
        <w:spacing w:after="0" w:line="240" w:lineRule="auto"/>
        <w:ind w:left="2454" w:hanging="117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Suyu gah şirindir, gah da ki, zəhər.</w:t>
      </w:r>
    </w:p>
    <w:p w:rsidR="001F611F" w:rsidRPr="00495A2E" w:rsidRDefault="001F611F" w:rsidP="00C73A05">
      <w:pPr>
        <w:spacing w:after="0" w:line="240" w:lineRule="auto"/>
        <w:ind w:left="2454" w:hanging="117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Çox da öyünmə ki, uzundur ömrün,</w:t>
      </w:r>
    </w:p>
    <w:p w:rsidR="001F611F" w:rsidRPr="00495A2E" w:rsidRDefault="001F611F" w:rsidP="00C73A05">
      <w:pPr>
        <w:spacing w:after="0" w:line="240" w:lineRule="auto"/>
        <w:ind w:left="2454" w:hanging="117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Əcəl köhlənində hazırdır yəhər.</w:t>
      </w:r>
    </w:p>
    <w:p w:rsidR="00AA0E2F" w:rsidRDefault="00AA0E2F" w:rsidP="00C73A05">
      <w:pPr>
        <w:spacing w:after="0" w:line="240" w:lineRule="auto"/>
        <w:ind w:firstLine="426"/>
        <w:jc w:val="both"/>
        <w:rPr>
          <w:rFonts w:ascii="Times New Roman" w:hAnsi="Times New Roman" w:cs="Times New Roman"/>
          <w:sz w:val="24"/>
          <w:szCs w:val="24"/>
          <w:lang w:val="az-Latn-AZ"/>
        </w:rPr>
      </w:pPr>
    </w:p>
    <w:p w:rsidR="001F611F" w:rsidRPr="00495A2E" w:rsidRDefault="001F611F"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Bədrin Məhsətiyə nəzirə yazdığı, hətta şairəni təqlid edən rübailəri də vardır.</w:t>
      </w:r>
    </w:p>
    <w:p w:rsidR="00C64919" w:rsidRPr="00495A2E" w:rsidRDefault="00C649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Bədr Şirvani məsnəviyə və müəmmalara da müraciət et</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dir. “Divan”a iki məsnəvi və 11 müəmma </w:t>
      </w:r>
      <w:r w:rsidR="004D2CD1" w:rsidRPr="00495A2E">
        <w:rPr>
          <w:rFonts w:ascii="Times New Roman" w:hAnsi="Times New Roman" w:cs="Times New Roman"/>
          <w:sz w:val="24"/>
          <w:szCs w:val="24"/>
          <w:lang w:val="az-Latn-AZ"/>
        </w:rPr>
        <w:t>daxildir</w:t>
      </w:r>
      <w:r w:rsidRPr="00495A2E">
        <w:rPr>
          <w:rFonts w:ascii="Times New Roman" w:hAnsi="Times New Roman" w:cs="Times New Roman"/>
          <w:sz w:val="24"/>
          <w:szCs w:val="24"/>
          <w:lang w:val="az-Latn-AZ"/>
        </w:rPr>
        <w:t>. Məs</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vi</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həcvdir. Müəmmalarından birin</w:t>
      </w:r>
      <w:r w:rsidR="004D2CD1" w:rsidRPr="00495A2E">
        <w:rPr>
          <w:rFonts w:ascii="Times New Roman" w:hAnsi="Times New Roman" w:cs="Times New Roman"/>
          <w:sz w:val="24"/>
          <w:szCs w:val="24"/>
          <w:lang w:val="az-Latn-AZ"/>
        </w:rPr>
        <w:t>d</w:t>
      </w:r>
      <w:r w:rsidRPr="00495A2E">
        <w:rPr>
          <w:rFonts w:ascii="Times New Roman" w:hAnsi="Times New Roman" w:cs="Times New Roman"/>
          <w:sz w:val="24"/>
          <w:szCs w:val="24"/>
          <w:lang w:val="az-Latn-AZ"/>
        </w:rPr>
        <w:t xml:space="preserve">ə </w:t>
      </w:r>
      <w:r w:rsidR="004D2CD1" w:rsidRPr="00495A2E">
        <w:rPr>
          <w:rFonts w:ascii="Times New Roman" w:hAnsi="Times New Roman" w:cs="Times New Roman"/>
          <w:sz w:val="24"/>
          <w:szCs w:val="24"/>
          <w:lang w:val="az-Latn-AZ"/>
        </w:rPr>
        <w:t>yazır</w:t>
      </w:r>
      <w:r w:rsidRPr="00495A2E">
        <w:rPr>
          <w:rFonts w:ascii="Times New Roman" w:hAnsi="Times New Roman" w:cs="Times New Roman"/>
          <w:sz w:val="24"/>
          <w:szCs w:val="24"/>
          <w:lang w:val="az-Latn-AZ"/>
        </w:rPr>
        <w:t>:</w:t>
      </w:r>
    </w:p>
    <w:p w:rsidR="00C64919" w:rsidRPr="00495A2E" w:rsidRDefault="00C649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“Məndən eşitdiyin ada inanmırsansa, yanlış yazılmış “na</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vərş”i geri döndər” (Şirvan).</w:t>
      </w:r>
    </w:p>
    <w:p w:rsidR="00C64919" w:rsidRPr="00495A2E" w:rsidRDefault="00C649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Bədr Şirvani farsca</w:t>
      </w:r>
      <w:r w:rsidR="00C97FE9" w:rsidRPr="00495A2E">
        <w:rPr>
          <w:rFonts w:ascii="Times New Roman" w:hAnsi="Times New Roman" w:cs="Times New Roman"/>
          <w:sz w:val="24"/>
          <w:szCs w:val="24"/>
          <w:lang w:val="az-Latn-AZ"/>
        </w:rPr>
        <w:t xml:space="preserve"> və</w:t>
      </w:r>
      <w:r w:rsidRPr="00495A2E">
        <w:rPr>
          <w:rFonts w:ascii="Times New Roman" w:hAnsi="Times New Roman" w:cs="Times New Roman"/>
          <w:sz w:val="24"/>
          <w:szCs w:val="24"/>
          <w:lang w:val="az-Latn-AZ"/>
        </w:rPr>
        <w:t xml:space="preserve"> azərbaycanca şeirlərində bədii ifadə </w:t>
      </w:r>
      <w:r w:rsidR="003C6348" w:rsidRPr="00495A2E">
        <w:rPr>
          <w:rFonts w:ascii="Times New Roman" w:hAnsi="Times New Roman" w:cs="Times New Roman"/>
          <w:sz w:val="24"/>
          <w:szCs w:val="24"/>
          <w:lang w:val="az-Latn-AZ"/>
        </w:rPr>
        <w:t>vasitələrindən</w:t>
      </w:r>
      <w:r w:rsidR="004B0A49" w:rsidRPr="00495A2E">
        <w:rPr>
          <w:rFonts w:ascii="Times New Roman" w:hAnsi="Times New Roman" w:cs="Times New Roman"/>
          <w:sz w:val="24"/>
          <w:szCs w:val="24"/>
          <w:lang w:val="az-Latn-AZ"/>
        </w:rPr>
        <w:t>,</w:t>
      </w:r>
      <w:r w:rsidR="003C6348" w:rsidRPr="00495A2E">
        <w:rPr>
          <w:rFonts w:ascii="Times New Roman" w:hAnsi="Times New Roman" w:cs="Times New Roman"/>
          <w:sz w:val="24"/>
          <w:szCs w:val="24"/>
          <w:lang w:val="az-Latn-AZ"/>
        </w:rPr>
        <w:t xml:space="preserve"> xüsusilə təşbihlərdən, bədii sualdan, “sual-ca</w:t>
      </w:r>
      <w:r w:rsidR="00552173" w:rsidRPr="00495A2E">
        <w:rPr>
          <w:rFonts w:ascii="Times New Roman" w:hAnsi="Times New Roman" w:cs="Times New Roman"/>
          <w:sz w:val="24"/>
          <w:szCs w:val="24"/>
          <w:lang w:val="az-Latn-AZ"/>
        </w:rPr>
        <w:softHyphen/>
      </w:r>
      <w:r w:rsidR="003C6348" w:rsidRPr="00495A2E">
        <w:rPr>
          <w:rFonts w:ascii="Times New Roman" w:hAnsi="Times New Roman" w:cs="Times New Roman"/>
          <w:sz w:val="24"/>
          <w:szCs w:val="24"/>
          <w:lang w:val="az-Latn-AZ"/>
        </w:rPr>
        <w:t>vab”dan məharətlə istifadə etmişdir.</w:t>
      </w:r>
    </w:p>
    <w:p w:rsidR="003C6348" w:rsidRPr="00495A2E" w:rsidRDefault="003C6348"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Misallara nəzər salaq:</w:t>
      </w:r>
    </w:p>
    <w:p w:rsidR="00AA0E2F" w:rsidRDefault="00AA0E2F" w:rsidP="00C73A05">
      <w:pPr>
        <w:spacing w:after="0" w:line="240" w:lineRule="auto"/>
        <w:ind w:left="1440" w:hanging="1014"/>
        <w:jc w:val="both"/>
        <w:rPr>
          <w:rFonts w:ascii="Times New Roman" w:hAnsi="Times New Roman" w:cs="Times New Roman"/>
          <w:b/>
          <w:i/>
          <w:sz w:val="24"/>
          <w:szCs w:val="24"/>
          <w:lang w:val="az-Latn-AZ"/>
        </w:rPr>
      </w:pPr>
    </w:p>
    <w:p w:rsidR="003C6348" w:rsidRPr="00495A2E" w:rsidRDefault="003C6348" w:rsidP="00C73A05">
      <w:pPr>
        <w:spacing w:after="0" w:line="240" w:lineRule="auto"/>
        <w:ind w:left="1734" w:hanging="130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Arpa tək bənzim saraldı, buğda yüzün görmədim,</w:t>
      </w:r>
    </w:p>
    <w:p w:rsidR="003C6348" w:rsidRPr="00495A2E" w:rsidRDefault="003C6348" w:rsidP="00C73A05">
      <w:pPr>
        <w:spacing w:after="0" w:line="240" w:lineRule="auto"/>
        <w:ind w:left="1734" w:hanging="130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Nə əyağım puhə vardı, nə ələ gəldi təğar – </w:t>
      </w:r>
    </w:p>
    <w:p w:rsidR="00AA0E2F" w:rsidRDefault="00AA0E2F" w:rsidP="00C73A05">
      <w:pPr>
        <w:spacing w:after="0" w:line="240" w:lineRule="auto"/>
        <w:jc w:val="both"/>
        <w:rPr>
          <w:rFonts w:ascii="Times New Roman" w:hAnsi="Times New Roman" w:cs="Times New Roman"/>
          <w:sz w:val="24"/>
          <w:szCs w:val="24"/>
          <w:lang w:val="az-Latn-AZ"/>
        </w:rPr>
      </w:pPr>
    </w:p>
    <w:p w:rsidR="003C6348" w:rsidRPr="00232CE9" w:rsidRDefault="003C6348" w:rsidP="00C73A05">
      <w:pPr>
        <w:spacing w:after="0" w:line="240" w:lineRule="auto"/>
        <w:jc w:val="both"/>
        <w:rPr>
          <w:rFonts w:ascii="Times New Roman" w:hAnsi="Times New Roman" w:cs="Times New Roman"/>
          <w:sz w:val="24"/>
          <w:szCs w:val="24"/>
          <w:lang w:val="az-Latn-AZ"/>
        </w:rPr>
      </w:pPr>
      <w:r w:rsidRPr="00232CE9">
        <w:rPr>
          <w:rFonts w:ascii="Times New Roman" w:hAnsi="Times New Roman" w:cs="Times New Roman"/>
          <w:sz w:val="24"/>
          <w:szCs w:val="24"/>
          <w:lang w:val="az-Latn-AZ"/>
        </w:rPr>
        <w:t>orijinal bir bənzətmədir.</w:t>
      </w:r>
    </w:p>
    <w:p w:rsidR="003C6348" w:rsidRPr="00495A2E" w:rsidRDefault="003C6348"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Bədii sual:</w:t>
      </w:r>
    </w:p>
    <w:p w:rsidR="00AA0E2F" w:rsidRDefault="00AA0E2F" w:rsidP="00C73A05">
      <w:pPr>
        <w:spacing w:after="0" w:line="240" w:lineRule="auto"/>
        <w:ind w:left="2454" w:hanging="1178"/>
        <w:jc w:val="both"/>
        <w:rPr>
          <w:rFonts w:ascii="Times New Roman" w:hAnsi="Times New Roman" w:cs="Times New Roman"/>
          <w:b/>
          <w:i/>
          <w:sz w:val="24"/>
          <w:szCs w:val="24"/>
          <w:lang w:val="az-Latn-AZ"/>
        </w:rPr>
      </w:pPr>
    </w:p>
    <w:p w:rsidR="003C6348" w:rsidRPr="00495A2E" w:rsidRDefault="003C6348" w:rsidP="00C73A05">
      <w:pPr>
        <w:spacing w:after="0" w:line="240" w:lineRule="auto"/>
        <w:ind w:left="2454" w:hanging="202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Sənə şirin sözlü dedim, nə dedim ki?</w:t>
      </w:r>
    </w:p>
    <w:p w:rsidR="003C6348" w:rsidRPr="00495A2E" w:rsidRDefault="003C6348" w:rsidP="00C73A05">
      <w:pPr>
        <w:spacing w:after="0" w:line="240" w:lineRule="auto"/>
        <w:ind w:left="2454" w:hanging="202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Şəkər dodaqlı büt dedim, nə dedim ki?</w:t>
      </w:r>
    </w:p>
    <w:p w:rsidR="00AA0E2F" w:rsidRDefault="00AA0E2F" w:rsidP="00C73A05">
      <w:pPr>
        <w:spacing w:after="0" w:line="240" w:lineRule="auto"/>
        <w:ind w:firstLine="426"/>
        <w:jc w:val="both"/>
        <w:rPr>
          <w:rFonts w:ascii="Times New Roman" w:hAnsi="Times New Roman" w:cs="Times New Roman"/>
          <w:sz w:val="24"/>
          <w:szCs w:val="24"/>
          <w:lang w:val="az-Latn-AZ"/>
        </w:rPr>
      </w:pPr>
    </w:p>
    <w:p w:rsidR="003C6348" w:rsidRPr="00495A2E" w:rsidRDefault="003C6348"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Sual-cavab:</w:t>
      </w:r>
    </w:p>
    <w:p w:rsidR="00AA0E2F" w:rsidRDefault="00AA0E2F" w:rsidP="00C73A05">
      <w:pPr>
        <w:spacing w:after="0" w:line="240" w:lineRule="auto"/>
        <w:ind w:left="567" w:hanging="141"/>
        <w:rPr>
          <w:rFonts w:ascii="Times New Roman" w:hAnsi="Times New Roman" w:cs="Times New Roman"/>
          <w:b/>
          <w:i/>
          <w:sz w:val="24"/>
          <w:szCs w:val="24"/>
          <w:lang w:val="az-Latn-AZ"/>
        </w:rPr>
      </w:pPr>
    </w:p>
    <w:p w:rsidR="003C6348" w:rsidRPr="00495A2E" w:rsidRDefault="003C6348" w:rsidP="00C73A05">
      <w:pPr>
        <w:spacing w:after="0" w:line="240" w:lineRule="auto"/>
        <w:ind w:left="708" w:hanging="282"/>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Dedim: - Ey can, ürək səndən nə istəyir, bilirsən?</w:t>
      </w:r>
    </w:p>
    <w:p w:rsidR="003C6348" w:rsidRPr="00495A2E" w:rsidRDefault="003C6348" w:rsidP="00C73A05">
      <w:pPr>
        <w:spacing w:after="0" w:line="240" w:lineRule="auto"/>
        <w:ind w:left="708" w:hanging="282"/>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Dedi: - Vüsal.</w:t>
      </w:r>
    </w:p>
    <w:p w:rsidR="003C6348" w:rsidRPr="00495A2E" w:rsidRDefault="003C6348" w:rsidP="00C73A05">
      <w:pPr>
        <w:spacing w:after="0" w:line="240" w:lineRule="auto"/>
        <w:ind w:left="708" w:hanging="282"/>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Dedim: - Ürəyini əldən vermiş sənin kuyində nə arayır?</w:t>
      </w:r>
    </w:p>
    <w:p w:rsidR="003C6348" w:rsidRPr="00495A2E" w:rsidRDefault="003C6348" w:rsidP="00C73A05">
      <w:pPr>
        <w:spacing w:after="0" w:line="240" w:lineRule="auto"/>
        <w:ind w:left="708" w:hanging="282"/>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Dedi: - Yol.</w:t>
      </w:r>
    </w:p>
    <w:p w:rsidR="00AA0E2F" w:rsidRDefault="00AA0E2F" w:rsidP="00C73A05">
      <w:pPr>
        <w:spacing w:after="0" w:line="240" w:lineRule="auto"/>
        <w:ind w:firstLine="426"/>
        <w:jc w:val="both"/>
        <w:rPr>
          <w:rFonts w:ascii="Times New Roman" w:hAnsi="Times New Roman" w:cs="Times New Roman"/>
          <w:sz w:val="24"/>
          <w:szCs w:val="24"/>
          <w:lang w:val="az-Latn-AZ"/>
        </w:rPr>
      </w:pPr>
    </w:p>
    <w:p w:rsidR="003C6348" w:rsidRPr="00495A2E" w:rsidRDefault="003C6348"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Bədr Şirvani XV əsr poeziyamızın, xüsusilə zəngin ədəbi-ta</w:t>
      </w:r>
      <w:r w:rsidR="00552173"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rixi ənənələri olan Azər</w:t>
      </w:r>
      <w:r w:rsidR="0044082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w:t>
      </w:r>
      <w:r w:rsidR="0044082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can qəsidəçilik məktə</w:t>
      </w:r>
      <w:r w:rsidR="005951E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binin davam və inkişaf etdirilməsinə töhfələr ver</w:t>
      </w:r>
      <w:r w:rsidR="009B4DF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 ədə</w:t>
      </w:r>
      <w:r w:rsidR="00F301D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 simadır.</w:t>
      </w:r>
    </w:p>
    <w:p w:rsidR="00CE5AFB" w:rsidRPr="00495A2E" w:rsidRDefault="00CE5AFB" w:rsidP="00C73A05">
      <w:pPr>
        <w:spacing w:after="0" w:line="240" w:lineRule="auto"/>
        <w:ind w:firstLine="426"/>
        <w:jc w:val="both"/>
        <w:rPr>
          <w:rFonts w:ascii="Times New Roman" w:hAnsi="Times New Roman" w:cs="Times New Roman"/>
          <w:b/>
          <w:sz w:val="24"/>
          <w:szCs w:val="24"/>
          <w:lang w:val="az-Latn-AZ"/>
        </w:rPr>
      </w:pPr>
    </w:p>
    <w:p w:rsidR="00440822" w:rsidRPr="00495A2E" w:rsidRDefault="00440822" w:rsidP="00C73A05">
      <w:pPr>
        <w:spacing w:after="0" w:line="240" w:lineRule="auto"/>
        <w:ind w:firstLine="426"/>
        <w:jc w:val="both"/>
        <w:rPr>
          <w:rFonts w:ascii="Times New Roman" w:hAnsi="Times New Roman" w:cs="Times New Roman"/>
          <w:b/>
          <w:sz w:val="24"/>
          <w:szCs w:val="24"/>
          <w:lang w:val="az-Latn-AZ"/>
        </w:rPr>
      </w:pPr>
    </w:p>
    <w:p w:rsidR="004D2C5A" w:rsidRPr="00495A2E" w:rsidRDefault="004D2C5A" w:rsidP="00C73A05">
      <w:pPr>
        <w:spacing w:after="0" w:line="240" w:lineRule="auto"/>
        <w:ind w:firstLine="426"/>
        <w:jc w:val="center"/>
        <w:rPr>
          <w:rFonts w:ascii="Times New Roman" w:hAnsi="Times New Roman" w:cs="Times New Roman"/>
          <w:b/>
          <w:sz w:val="24"/>
          <w:szCs w:val="24"/>
          <w:lang w:val="az-Latn-AZ"/>
        </w:rPr>
      </w:pPr>
    </w:p>
    <w:p w:rsidR="004D2C5A" w:rsidRPr="00495A2E" w:rsidRDefault="004D2C5A" w:rsidP="00C73A05">
      <w:pPr>
        <w:spacing w:after="0" w:line="240" w:lineRule="auto"/>
        <w:ind w:firstLine="426"/>
        <w:jc w:val="center"/>
        <w:rPr>
          <w:rFonts w:ascii="Times New Roman" w:hAnsi="Times New Roman" w:cs="Times New Roman"/>
          <w:b/>
          <w:sz w:val="24"/>
          <w:szCs w:val="24"/>
          <w:lang w:val="az-Latn-AZ"/>
        </w:rPr>
      </w:pPr>
    </w:p>
    <w:p w:rsidR="004D2C5A" w:rsidRPr="00495A2E" w:rsidRDefault="004D2C5A" w:rsidP="00C73A05">
      <w:pPr>
        <w:spacing w:after="0" w:line="240" w:lineRule="auto"/>
        <w:ind w:firstLine="426"/>
        <w:jc w:val="center"/>
        <w:rPr>
          <w:rFonts w:ascii="Times New Roman" w:hAnsi="Times New Roman" w:cs="Times New Roman"/>
          <w:b/>
          <w:sz w:val="24"/>
          <w:szCs w:val="24"/>
          <w:lang w:val="az-Latn-AZ"/>
        </w:rPr>
      </w:pPr>
    </w:p>
    <w:p w:rsidR="004D2C5A" w:rsidRPr="00495A2E" w:rsidRDefault="004D2C5A" w:rsidP="00C73A05">
      <w:pPr>
        <w:spacing w:after="0" w:line="240" w:lineRule="auto"/>
        <w:ind w:firstLine="426"/>
        <w:jc w:val="center"/>
        <w:rPr>
          <w:rFonts w:ascii="Times New Roman" w:hAnsi="Times New Roman" w:cs="Times New Roman"/>
          <w:b/>
          <w:sz w:val="24"/>
          <w:szCs w:val="24"/>
          <w:lang w:val="az-Latn-AZ"/>
        </w:rPr>
      </w:pPr>
    </w:p>
    <w:p w:rsidR="004D2C5A" w:rsidRPr="00495A2E" w:rsidRDefault="004D2C5A" w:rsidP="00C73A05">
      <w:pPr>
        <w:spacing w:after="0" w:line="240" w:lineRule="auto"/>
        <w:ind w:firstLine="426"/>
        <w:jc w:val="center"/>
        <w:rPr>
          <w:rFonts w:ascii="Times New Roman" w:hAnsi="Times New Roman" w:cs="Times New Roman"/>
          <w:b/>
          <w:sz w:val="24"/>
          <w:szCs w:val="24"/>
          <w:lang w:val="az-Latn-AZ"/>
        </w:rPr>
      </w:pPr>
    </w:p>
    <w:p w:rsidR="004D2C5A" w:rsidRPr="00495A2E" w:rsidRDefault="004D2C5A" w:rsidP="00C73A05">
      <w:pPr>
        <w:spacing w:after="0" w:line="240" w:lineRule="auto"/>
        <w:ind w:firstLine="426"/>
        <w:jc w:val="center"/>
        <w:rPr>
          <w:rFonts w:ascii="Times New Roman" w:hAnsi="Times New Roman" w:cs="Times New Roman"/>
          <w:b/>
          <w:sz w:val="24"/>
          <w:szCs w:val="24"/>
          <w:lang w:val="az-Latn-AZ"/>
        </w:rPr>
      </w:pPr>
    </w:p>
    <w:p w:rsidR="004D2C5A" w:rsidRPr="00495A2E" w:rsidRDefault="004D2C5A" w:rsidP="00C73A05">
      <w:pPr>
        <w:spacing w:after="0" w:line="240" w:lineRule="auto"/>
        <w:ind w:firstLine="426"/>
        <w:jc w:val="center"/>
        <w:rPr>
          <w:rFonts w:ascii="Times New Roman" w:hAnsi="Times New Roman" w:cs="Times New Roman"/>
          <w:b/>
          <w:sz w:val="24"/>
          <w:szCs w:val="24"/>
          <w:lang w:val="az-Latn-AZ"/>
        </w:rPr>
      </w:pPr>
    </w:p>
    <w:p w:rsidR="004D2C5A" w:rsidRPr="00495A2E" w:rsidRDefault="004D2C5A" w:rsidP="00C73A05">
      <w:pPr>
        <w:spacing w:after="0" w:line="240" w:lineRule="auto"/>
        <w:ind w:firstLine="426"/>
        <w:jc w:val="center"/>
        <w:rPr>
          <w:rFonts w:ascii="Times New Roman" w:hAnsi="Times New Roman" w:cs="Times New Roman"/>
          <w:b/>
          <w:sz w:val="24"/>
          <w:szCs w:val="24"/>
          <w:lang w:val="az-Latn-AZ"/>
        </w:rPr>
      </w:pPr>
    </w:p>
    <w:p w:rsidR="004D2C5A" w:rsidRPr="00495A2E" w:rsidRDefault="004D2C5A" w:rsidP="00C73A05">
      <w:pPr>
        <w:spacing w:after="0" w:line="240" w:lineRule="auto"/>
        <w:ind w:firstLine="426"/>
        <w:jc w:val="center"/>
        <w:rPr>
          <w:rFonts w:ascii="Times New Roman" w:hAnsi="Times New Roman" w:cs="Times New Roman"/>
          <w:b/>
          <w:sz w:val="24"/>
          <w:szCs w:val="24"/>
          <w:lang w:val="az-Latn-AZ"/>
        </w:rPr>
      </w:pPr>
    </w:p>
    <w:p w:rsidR="00440822" w:rsidRPr="00495A2E" w:rsidRDefault="00440822" w:rsidP="00C73A05">
      <w:pPr>
        <w:spacing w:after="0" w:line="240" w:lineRule="auto"/>
        <w:jc w:val="center"/>
        <w:rPr>
          <w:rFonts w:ascii="Times New Roman" w:hAnsi="Times New Roman" w:cs="Times New Roman"/>
          <w:sz w:val="24"/>
          <w:szCs w:val="24"/>
          <w:lang w:val="az-Latn-AZ"/>
        </w:rPr>
      </w:pPr>
      <w:r w:rsidRPr="00495A2E">
        <w:rPr>
          <w:rFonts w:ascii="Times New Roman" w:hAnsi="Times New Roman" w:cs="Times New Roman"/>
          <w:b/>
          <w:sz w:val="24"/>
          <w:szCs w:val="24"/>
          <w:lang w:val="az-Latn-AZ"/>
        </w:rPr>
        <w:t>XƏLİLİ</w:t>
      </w:r>
    </w:p>
    <w:p w:rsidR="00440822" w:rsidRPr="00495A2E" w:rsidRDefault="00440822" w:rsidP="00C73A05">
      <w:pPr>
        <w:spacing w:after="0" w:line="240" w:lineRule="auto"/>
        <w:jc w:val="center"/>
        <w:rPr>
          <w:rFonts w:ascii="Times New Roman" w:hAnsi="Times New Roman" w:cs="Times New Roman"/>
          <w:i/>
          <w:sz w:val="24"/>
          <w:szCs w:val="24"/>
          <w:lang w:val="az-Latn-AZ"/>
        </w:rPr>
      </w:pPr>
      <w:r w:rsidRPr="00495A2E">
        <w:rPr>
          <w:rFonts w:ascii="Times New Roman" w:hAnsi="Times New Roman" w:cs="Times New Roman"/>
          <w:i/>
          <w:sz w:val="24"/>
          <w:szCs w:val="24"/>
          <w:lang w:val="az-Latn-AZ"/>
        </w:rPr>
        <w:t>(1408-1485)</w:t>
      </w:r>
    </w:p>
    <w:p w:rsidR="00440822" w:rsidRPr="00495A2E" w:rsidRDefault="00440822" w:rsidP="00C73A05">
      <w:pPr>
        <w:spacing w:after="0" w:line="240" w:lineRule="auto"/>
        <w:ind w:firstLine="426"/>
        <w:jc w:val="both"/>
        <w:rPr>
          <w:rFonts w:ascii="Times New Roman" w:hAnsi="Times New Roman" w:cs="Times New Roman"/>
          <w:sz w:val="24"/>
          <w:szCs w:val="24"/>
          <w:lang w:val="az-Latn-AZ"/>
        </w:rPr>
      </w:pPr>
    </w:p>
    <w:p w:rsidR="000B3EED" w:rsidRPr="00495A2E" w:rsidRDefault="00B856D4"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XV əsrdə Nəsimi məktəbinin davamçısı </w:t>
      </w:r>
      <w:r w:rsidR="00881249" w:rsidRPr="00495A2E">
        <w:rPr>
          <w:rFonts w:ascii="Times New Roman" w:hAnsi="Times New Roman" w:cs="Times New Roman"/>
          <w:sz w:val="24"/>
          <w:szCs w:val="24"/>
          <w:lang w:val="az-Latn-AZ"/>
        </w:rPr>
        <w:t>hesab edilən is</w:t>
      </w:r>
      <w:r w:rsidR="00552173" w:rsidRPr="00495A2E">
        <w:rPr>
          <w:rFonts w:ascii="Times New Roman" w:hAnsi="Times New Roman" w:cs="Times New Roman"/>
          <w:sz w:val="24"/>
          <w:szCs w:val="24"/>
          <w:lang w:val="az-Latn-AZ"/>
        </w:rPr>
        <w:softHyphen/>
      </w:r>
      <w:r w:rsidR="00881249" w:rsidRPr="00495A2E">
        <w:rPr>
          <w:rFonts w:ascii="Times New Roman" w:hAnsi="Times New Roman" w:cs="Times New Roman"/>
          <w:sz w:val="24"/>
          <w:szCs w:val="24"/>
          <w:lang w:val="az-Latn-AZ"/>
        </w:rPr>
        <w:t>te</w:t>
      </w:r>
      <w:r w:rsidR="00552173" w:rsidRPr="00495A2E">
        <w:rPr>
          <w:rFonts w:ascii="Times New Roman" w:hAnsi="Times New Roman" w:cs="Times New Roman"/>
          <w:sz w:val="24"/>
          <w:szCs w:val="24"/>
          <w:lang w:val="az-Latn-AZ"/>
        </w:rPr>
        <w:softHyphen/>
      </w:r>
      <w:r w:rsidR="00881249" w:rsidRPr="00495A2E">
        <w:rPr>
          <w:rFonts w:ascii="Times New Roman" w:hAnsi="Times New Roman" w:cs="Times New Roman"/>
          <w:sz w:val="24"/>
          <w:szCs w:val="24"/>
          <w:lang w:val="az-Latn-AZ"/>
        </w:rPr>
        <w:t>dad</w:t>
      </w:r>
      <w:r w:rsidR="00552173" w:rsidRPr="00495A2E">
        <w:rPr>
          <w:rFonts w:ascii="Times New Roman" w:hAnsi="Times New Roman" w:cs="Times New Roman"/>
          <w:sz w:val="24"/>
          <w:szCs w:val="24"/>
          <w:lang w:val="az-Latn-AZ"/>
        </w:rPr>
        <w:softHyphen/>
      </w:r>
      <w:r w:rsidR="00881249" w:rsidRPr="00495A2E">
        <w:rPr>
          <w:rFonts w:ascii="Times New Roman" w:hAnsi="Times New Roman" w:cs="Times New Roman"/>
          <w:sz w:val="24"/>
          <w:szCs w:val="24"/>
          <w:lang w:val="az-Latn-AZ"/>
        </w:rPr>
        <w:t>lı şair</w:t>
      </w:r>
      <w:r w:rsidR="00AE5398" w:rsidRPr="00495A2E">
        <w:rPr>
          <w:rFonts w:ascii="Times New Roman" w:hAnsi="Times New Roman" w:cs="Times New Roman"/>
          <w:sz w:val="24"/>
          <w:szCs w:val="24"/>
          <w:lang w:val="az-Latn-AZ"/>
        </w:rPr>
        <w:softHyphen/>
      </w:r>
      <w:r w:rsidR="00881249" w:rsidRPr="00495A2E">
        <w:rPr>
          <w:rFonts w:ascii="Times New Roman" w:hAnsi="Times New Roman" w:cs="Times New Roman"/>
          <w:sz w:val="24"/>
          <w:szCs w:val="24"/>
          <w:lang w:val="az-Latn-AZ"/>
        </w:rPr>
        <w:t>dir. Mənbələrin ək</w:t>
      </w:r>
      <w:r w:rsidR="00440822" w:rsidRPr="00495A2E">
        <w:rPr>
          <w:rFonts w:ascii="Times New Roman" w:hAnsi="Times New Roman" w:cs="Times New Roman"/>
          <w:sz w:val="24"/>
          <w:szCs w:val="24"/>
          <w:lang w:val="az-Latn-AZ"/>
        </w:rPr>
        <w:softHyphen/>
      </w:r>
      <w:r w:rsidR="00881249" w:rsidRPr="00495A2E">
        <w:rPr>
          <w:rFonts w:ascii="Times New Roman" w:hAnsi="Times New Roman" w:cs="Times New Roman"/>
          <w:sz w:val="24"/>
          <w:szCs w:val="24"/>
          <w:lang w:val="az-Latn-AZ"/>
        </w:rPr>
        <w:t>sə</w:t>
      </w:r>
      <w:r w:rsidR="00440822" w:rsidRPr="00495A2E">
        <w:rPr>
          <w:rFonts w:ascii="Times New Roman" w:hAnsi="Times New Roman" w:cs="Times New Roman"/>
          <w:sz w:val="24"/>
          <w:szCs w:val="24"/>
          <w:lang w:val="az-Latn-AZ"/>
        </w:rPr>
        <w:softHyphen/>
      </w:r>
      <w:r w:rsidR="00881249" w:rsidRPr="00495A2E">
        <w:rPr>
          <w:rFonts w:ascii="Times New Roman" w:hAnsi="Times New Roman" w:cs="Times New Roman"/>
          <w:sz w:val="24"/>
          <w:szCs w:val="24"/>
          <w:lang w:val="az-Latn-AZ"/>
        </w:rPr>
        <w:t>riy</w:t>
      </w:r>
      <w:r w:rsidR="00440822" w:rsidRPr="00495A2E">
        <w:rPr>
          <w:rFonts w:ascii="Times New Roman" w:hAnsi="Times New Roman" w:cs="Times New Roman"/>
          <w:sz w:val="24"/>
          <w:szCs w:val="24"/>
          <w:lang w:val="az-Latn-AZ"/>
        </w:rPr>
        <w:softHyphen/>
      </w:r>
      <w:r w:rsidR="00881249" w:rsidRPr="00495A2E">
        <w:rPr>
          <w:rFonts w:ascii="Times New Roman" w:hAnsi="Times New Roman" w:cs="Times New Roman"/>
          <w:sz w:val="24"/>
          <w:szCs w:val="24"/>
          <w:lang w:val="az-Latn-AZ"/>
        </w:rPr>
        <w:t xml:space="preserve">yəti </w:t>
      </w:r>
      <w:r w:rsidR="00C97FE9" w:rsidRPr="00495A2E">
        <w:rPr>
          <w:rFonts w:ascii="Times New Roman" w:hAnsi="Times New Roman" w:cs="Times New Roman"/>
          <w:sz w:val="24"/>
          <w:szCs w:val="24"/>
          <w:lang w:val="az-Latn-AZ"/>
        </w:rPr>
        <w:t>Xəlilinin</w:t>
      </w:r>
      <w:r w:rsidR="00881249" w:rsidRPr="00495A2E">
        <w:rPr>
          <w:rFonts w:ascii="Times New Roman" w:hAnsi="Times New Roman" w:cs="Times New Roman"/>
          <w:sz w:val="24"/>
          <w:szCs w:val="24"/>
          <w:lang w:val="az-Latn-AZ"/>
        </w:rPr>
        <w:t xml:space="preserve"> Diyarbəkrdən ol</w:t>
      </w:r>
      <w:r w:rsidR="00552173" w:rsidRPr="00495A2E">
        <w:rPr>
          <w:rFonts w:ascii="Times New Roman" w:hAnsi="Times New Roman" w:cs="Times New Roman"/>
          <w:sz w:val="24"/>
          <w:szCs w:val="24"/>
          <w:lang w:val="az-Latn-AZ"/>
        </w:rPr>
        <w:softHyphen/>
      </w:r>
      <w:r w:rsidR="00881249" w:rsidRPr="00495A2E">
        <w:rPr>
          <w:rFonts w:ascii="Times New Roman" w:hAnsi="Times New Roman" w:cs="Times New Roman"/>
          <w:sz w:val="24"/>
          <w:szCs w:val="24"/>
          <w:lang w:val="az-Latn-AZ"/>
        </w:rPr>
        <w:t>du</w:t>
      </w:r>
      <w:r w:rsidR="00552173" w:rsidRPr="00495A2E">
        <w:rPr>
          <w:rFonts w:ascii="Times New Roman" w:hAnsi="Times New Roman" w:cs="Times New Roman"/>
          <w:sz w:val="24"/>
          <w:szCs w:val="24"/>
          <w:lang w:val="az-Latn-AZ"/>
        </w:rPr>
        <w:softHyphen/>
      </w:r>
      <w:r w:rsidR="00881249" w:rsidRPr="00495A2E">
        <w:rPr>
          <w:rFonts w:ascii="Times New Roman" w:hAnsi="Times New Roman" w:cs="Times New Roman"/>
          <w:sz w:val="24"/>
          <w:szCs w:val="24"/>
          <w:lang w:val="az-Latn-AZ"/>
        </w:rPr>
        <w:t>ğunu, gənc yaşlarında Anadolunun cənu</w:t>
      </w:r>
      <w:r w:rsidR="00AE5398" w:rsidRPr="00495A2E">
        <w:rPr>
          <w:rFonts w:ascii="Times New Roman" w:hAnsi="Times New Roman" w:cs="Times New Roman"/>
          <w:sz w:val="24"/>
          <w:szCs w:val="24"/>
          <w:lang w:val="az-Latn-AZ"/>
        </w:rPr>
        <w:softHyphen/>
      </w:r>
      <w:r w:rsidR="00881249" w:rsidRPr="00495A2E">
        <w:rPr>
          <w:rFonts w:ascii="Times New Roman" w:hAnsi="Times New Roman" w:cs="Times New Roman"/>
          <w:sz w:val="24"/>
          <w:szCs w:val="24"/>
          <w:lang w:val="az-Latn-AZ"/>
        </w:rPr>
        <w:t>bun</w:t>
      </w:r>
      <w:r w:rsidR="00AE5398" w:rsidRPr="00495A2E">
        <w:rPr>
          <w:rFonts w:ascii="Times New Roman" w:hAnsi="Times New Roman" w:cs="Times New Roman"/>
          <w:sz w:val="24"/>
          <w:szCs w:val="24"/>
          <w:lang w:val="az-Latn-AZ"/>
        </w:rPr>
        <w:softHyphen/>
      </w:r>
      <w:r w:rsidR="00881249" w:rsidRPr="00495A2E">
        <w:rPr>
          <w:rFonts w:ascii="Times New Roman" w:hAnsi="Times New Roman" w:cs="Times New Roman"/>
          <w:sz w:val="24"/>
          <w:szCs w:val="24"/>
          <w:lang w:val="az-Latn-AZ"/>
        </w:rPr>
        <w:t>da yerləşən İz</w:t>
      </w:r>
      <w:r w:rsidR="00552173" w:rsidRPr="00495A2E">
        <w:rPr>
          <w:rFonts w:ascii="Times New Roman" w:hAnsi="Times New Roman" w:cs="Times New Roman"/>
          <w:sz w:val="24"/>
          <w:szCs w:val="24"/>
          <w:lang w:val="az-Latn-AZ"/>
        </w:rPr>
        <w:softHyphen/>
      </w:r>
      <w:r w:rsidR="00881249" w:rsidRPr="00495A2E">
        <w:rPr>
          <w:rFonts w:ascii="Times New Roman" w:hAnsi="Times New Roman" w:cs="Times New Roman"/>
          <w:sz w:val="24"/>
          <w:szCs w:val="24"/>
          <w:lang w:val="az-Latn-AZ"/>
        </w:rPr>
        <w:t>niqə</w:t>
      </w:r>
      <w:r w:rsidR="00232CE9">
        <w:rPr>
          <w:rStyle w:val="a9"/>
          <w:rFonts w:ascii="Times New Roman" w:hAnsi="Times New Roman" w:cs="Times New Roman"/>
          <w:sz w:val="24"/>
          <w:szCs w:val="24"/>
          <w:lang w:val="az-Latn-AZ"/>
        </w:rPr>
        <w:footnoteReference w:customMarkFollows="1" w:id="20"/>
        <w:t>*</w:t>
      </w:r>
      <w:r w:rsidR="00552173" w:rsidRPr="00495A2E">
        <w:rPr>
          <w:rFonts w:ascii="Times New Roman" w:hAnsi="Times New Roman" w:cs="Times New Roman"/>
          <w:sz w:val="24"/>
          <w:szCs w:val="24"/>
          <w:lang w:val="az-Latn-AZ"/>
        </w:rPr>
        <w:t xml:space="preserve"> </w:t>
      </w:r>
      <w:r w:rsidR="00D83CB5" w:rsidRPr="00495A2E">
        <w:rPr>
          <w:rFonts w:ascii="Times New Roman" w:hAnsi="Times New Roman" w:cs="Times New Roman"/>
          <w:sz w:val="24"/>
          <w:szCs w:val="24"/>
          <w:lang w:val="az-Latn-AZ"/>
        </w:rPr>
        <w:t>gəldiyini, burada bir gözəlin eşqinə düşüb “Firqətnamə” əsərini yaz</w:t>
      </w:r>
      <w:r w:rsidR="00AE5398" w:rsidRPr="00495A2E">
        <w:rPr>
          <w:rFonts w:ascii="Times New Roman" w:hAnsi="Times New Roman" w:cs="Times New Roman"/>
          <w:sz w:val="24"/>
          <w:szCs w:val="24"/>
          <w:lang w:val="az-Latn-AZ"/>
        </w:rPr>
        <w:softHyphen/>
      </w:r>
      <w:r w:rsidR="00D83CB5" w:rsidRPr="00495A2E">
        <w:rPr>
          <w:rFonts w:ascii="Times New Roman" w:hAnsi="Times New Roman" w:cs="Times New Roman"/>
          <w:sz w:val="24"/>
          <w:szCs w:val="24"/>
          <w:lang w:val="az-Latn-AZ"/>
        </w:rPr>
        <w:t>dı</w:t>
      </w:r>
      <w:r w:rsidR="00AE5398" w:rsidRPr="00495A2E">
        <w:rPr>
          <w:rFonts w:ascii="Times New Roman" w:hAnsi="Times New Roman" w:cs="Times New Roman"/>
          <w:sz w:val="24"/>
          <w:szCs w:val="24"/>
          <w:lang w:val="az-Latn-AZ"/>
        </w:rPr>
        <w:softHyphen/>
      </w:r>
      <w:r w:rsidR="00D83CB5" w:rsidRPr="00495A2E">
        <w:rPr>
          <w:rFonts w:ascii="Times New Roman" w:hAnsi="Times New Roman" w:cs="Times New Roman"/>
          <w:sz w:val="24"/>
          <w:szCs w:val="24"/>
          <w:lang w:val="az-Latn-AZ"/>
        </w:rPr>
        <w:t>ğını bildirirlər. Azərbaycan dilində ilk təzkirənin müəllifi Əhdi Bağdadi “Gülşəni-şüara” (“Şair</w:t>
      </w:r>
      <w:r w:rsidR="00AE5398" w:rsidRPr="00495A2E">
        <w:rPr>
          <w:rFonts w:ascii="Times New Roman" w:hAnsi="Times New Roman" w:cs="Times New Roman"/>
          <w:sz w:val="24"/>
          <w:szCs w:val="24"/>
          <w:lang w:val="az-Latn-AZ"/>
        </w:rPr>
        <w:softHyphen/>
      </w:r>
      <w:r w:rsidR="00D83CB5" w:rsidRPr="00495A2E">
        <w:rPr>
          <w:rFonts w:ascii="Times New Roman" w:hAnsi="Times New Roman" w:cs="Times New Roman"/>
          <w:sz w:val="24"/>
          <w:szCs w:val="24"/>
          <w:lang w:val="az-Latn-AZ"/>
        </w:rPr>
        <w:t>lər gülşəni”) əsə</w:t>
      </w:r>
      <w:r w:rsidR="00F029A7" w:rsidRPr="00495A2E">
        <w:rPr>
          <w:rFonts w:ascii="Times New Roman" w:hAnsi="Times New Roman" w:cs="Times New Roman"/>
          <w:sz w:val="24"/>
          <w:szCs w:val="24"/>
          <w:lang w:val="az-Latn-AZ"/>
        </w:rPr>
        <w:softHyphen/>
      </w:r>
      <w:r w:rsidR="00D83CB5" w:rsidRPr="00495A2E">
        <w:rPr>
          <w:rFonts w:ascii="Times New Roman" w:hAnsi="Times New Roman" w:cs="Times New Roman"/>
          <w:sz w:val="24"/>
          <w:szCs w:val="24"/>
          <w:lang w:val="az-Latn-AZ"/>
        </w:rPr>
        <w:t>rin</w:t>
      </w:r>
      <w:r w:rsidR="00F029A7" w:rsidRPr="00495A2E">
        <w:rPr>
          <w:rFonts w:ascii="Times New Roman" w:hAnsi="Times New Roman" w:cs="Times New Roman"/>
          <w:sz w:val="24"/>
          <w:szCs w:val="24"/>
          <w:lang w:val="az-Latn-AZ"/>
        </w:rPr>
        <w:softHyphen/>
      </w:r>
      <w:r w:rsidR="00D83CB5" w:rsidRPr="00495A2E">
        <w:rPr>
          <w:rFonts w:ascii="Times New Roman" w:hAnsi="Times New Roman" w:cs="Times New Roman"/>
          <w:sz w:val="24"/>
          <w:szCs w:val="24"/>
          <w:lang w:val="az-Latn-AZ"/>
        </w:rPr>
        <w:t xml:space="preserve">də </w:t>
      </w:r>
      <w:r w:rsidR="00C97FE9" w:rsidRPr="00495A2E">
        <w:rPr>
          <w:rFonts w:ascii="Times New Roman" w:hAnsi="Times New Roman" w:cs="Times New Roman"/>
          <w:sz w:val="24"/>
          <w:szCs w:val="24"/>
          <w:lang w:val="az-Latn-AZ"/>
        </w:rPr>
        <w:t>şairin</w:t>
      </w:r>
      <w:r w:rsidR="00FA6F4E" w:rsidRPr="00495A2E">
        <w:rPr>
          <w:rFonts w:ascii="Times New Roman" w:hAnsi="Times New Roman" w:cs="Times New Roman"/>
          <w:sz w:val="24"/>
          <w:szCs w:val="24"/>
          <w:lang w:val="az-Latn-AZ"/>
        </w:rPr>
        <w:t xml:space="preserve"> </w:t>
      </w:r>
      <w:r w:rsidR="00346EBF" w:rsidRPr="00495A2E">
        <w:rPr>
          <w:rFonts w:ascii="Times New Roman" w:hAnsi="Times New Roman" w:cs="Times New Roman"/>
          <w:sz w:val="24"/>
          <w:szCs w:val="24"/>
          <w:lang w:val="az-Latn-AZ"/>
        </w:rPr>
        <w:t>Qəz</w:t>
      </w:r>
      <w:r w:rsidR="00FA6F4E" w:rsidRPr="00495A2E">
        <w:rPr>
          <w:rFonts w:ascii="Times New Roman" w:hAnsi="Times New Roman" w:cs="Times New Roman"/>
          <w:sz w:val="24"/>
          <w:szCs w:val="24"/>
          <w:lang w:val="az-Latn-AZ"/>
        </w:rPr>
        <w:softHyphen/>
      </w:r>
      <w:r w:rsidR="00346EBF" w:rsidRPr="00495A2E">
        <w:rPr>
          <w:rFonts w:ascii="Times New Roman" w:hAnsi="Times New Roman" w:cs="Times New Roman"/>
          <w:sz w:val="24"/>
          <w:szCs w:val="24"/>
          <w:lang w:val="az-Latn-AZ"/>
        </w:rPr>
        <w:t>vindən olduğunu göstərir. Lətifi yazır: “Diyar</w:t>
      </w:r>
      <w:r w:rsidR="00AE5398" w:rsidRPr="00495A2E">
        <w:rPr>
          <w:rFonts w:ascii="Times New Roman" w:hAnsi="Times New Roman" w:cs="Times New Roman"/>
          <w:sz w:val="24"/>
          <w:szCs w:val="24"/>
          <w:lang w:val="az-Latn-AZ"/>
        </w:rPr>
        <w:softHyphen/>
      </w:r>
      <w:r w:rsidR="00346EBF" w:rsidRPr="00495A2E">
        <w:rPr>
          <w:rFonts w:ascii="Times New Roman" w:hAnsi="Times New Roman" w:cs="Times New Roman"/>
          <w:sz w:val="24"/>
          <w:szCs w:val="24"/>
          <w:lang w:val="az-Latn-AZ"/>
        </w:rPr>
        <w:t>bəkr</w:t>
      </w:r>
      <w:r w:rsidR="00F029A7" w:rsidRPr="00495A2E">
        <w:rPr>
          <w:rFonts w:ascii="Times New Roman" w:hAnsi="Times New Roman" w:cs="Times New Roman"/>
          <w:sz w:val="24"/>
          <w:szCs w:val="24"/>
          <w:lang w:val="az-Latn-AZ"/>
        </w:rPr>
        <w:softHyphen/>
      </w:r>
      <w:r w:rsidR="00AE5398" w:rsidRPr="00495A2E">
        <w:rPr>
          <w:rFonts w:ascii="Times New Roman" w:hAnsi="Times New Roman" w:cs="Times New Roman"/>
          <w:sz w:val="24"/>
          <w:szCs w:val="24"/>
          <w:lang w:val="az-Latn-AZ"/>
        </w:rPr>
        <w:softHyphen/>
      </w:r>
      <w:r w:rsidR="00346EBF" w:rsidRPr="00495A2E">
        <w:rPr>
          <w:rFonts w:ascii="Times New Roman" w:hAnsi="Times New Roman" w:cs="Times New Roman"/>
          <w:sz w:val="24"/>
          <w:szCs w:val="24"/>
          <w:lang w:val="az-Latn-AZ"/>
        </w:rPr>
        <w:t>dən</w:t>
      </w:r>
      <w:r w:rsidR="00AE5398" w:rsidRPr="00495A2E">
        <w:rPr>
          <w:rFonts w:ascii="Times New Roman" w:hAnsi="Times New Roman" w:cs="Times New Roman"/>
          <w:sz w:val="24"/>
          <w:szCs w:val="24"/>
          <w:lang w:val="az-Latn-AZ"/>
        </w:rPr>
        <w:softHyphen/>
      </w:r>
      <w:r w:rsidR="00346EBF" w:rsidRPr="00495A2E">
        <w:rPr>
          <w:rFonts w:ascii="Times New Roman" w:hAnsi="Times New Roman" w:cs="Times New Roman"/>
          <w:sz w:val="24"/>
          <w:szCs w:val="24"/>
          <w:lang w:val="az-Latn-AZ"/>
        </w:rPr>
        <w:t>dir. Sultan Mah</w:t>
      </w:r>
      <w:r w:rsidR="00440822" w:rsidRPr="00495A2E">
        <w:rPr>
          <w:rFonts w:ascii="Times New Roman" w:hAnsi="Times New Roman" w:cs="Times New Roman"/>
          <w:sz w:val="24"/>
          <w:szCs w:val="24"/>
          <w:lang w:val="az-Latn-AZ"/>
        </w:rPr>
        <w:softHyphen/>
      </w:r>
      <w:r w:rsidR="00346EBF" w:rsidRPr="00495A2E">
        <w:rPr>
          <w:rFonts w:ascii="Times New Roman" w:hAnsi="Times New Roman" w:cs="Times New Roman"/>
          <w:sz w:val="24"/>
          <w:szCs w:val="24"/>
          <w:lang w:val="az-Latn-AZ"/>
        </w:rPr>
        <w:t>mud dövründə cavanlıqda İzniqdə təh</w:t>
      </w:r>
      <w:r w:rsidR="00F029A7" w:rsidRPr="00495A2E">
        <w:rPr>
          <w:rFonts w:ascii="Times New Roman" w:hAnsi="Times New Roman" w:cs="Times New Roman"/>
          <w:sz w:val="24"/>
          <w:szCs w:val="24"/>
          <w:lang w:val="az-Latn-AZ"/>
        </w:rPr>
        <w:softHyphen/>
      </w:r>
      <w:r w:rsidR="00346EBF" w:rsidRPr="00495A2E">
        <w:rPr>
          <w:rFonts w:ascii="Times New Roman" w:hAnsi="Times New Roman" w:cs="Times New Roman"/>
          <w:sz w:val="24"/>
          <w:szCs w:val="24"/>
          <w:lang w:val="az-Latn-AZ"/>
        </w:rPr>
        <w:t>sil alan zaman bir gözələ təəşşüq edib oxumaq-yaz</w:t>
      </w:r>
      <w:r w:rsidR="00440822" w:rsidRPr="00495A2E">
        <w:rPr>
          <w:rFonts w:ascii="Times New Roman" w:hAnsi="Times New Roman" w:cs="Times New Roman"/>
          <w:sz w:val="24"/>
          <w:szCs w:val="24"/>
          <w:lang w:val="az-Latn-AZ"/>
        </w:rPr>
        <w:softHyphen/>
      </w:r>
      <w:r w:rsidR="00346EBF" w:rsidRPr="00495A2E">
        <w:rPr>
          <w:rFonts w:ascii="Times New Roman" w:hAnsi="Times New Roman" w:cs="Times New Roman"/>
          <w:sz w:val="24"/>
          <w:szCs w:val="24"/>
          <w:lang w:val="az-Latn-AZ"/>
        </w:rPr>
        <w:t>maq</w:t>
      </w:r>
      <w:r w:rsidR="00440822" w:rsidRPr="00495A2E">
        <w:rPr>
          <w:rFonts w:ascii="Times New Roman" w:hAnsi="Times New Roman" w:cs="Times New Roman"/>
          <w:sz w:val="24"/>
          <w:szCs w:val="24"/>
          <w:lang w:val="az-Latn-AZ"/>
        </w:rPr>
        <w:softHyphen/>
      </w:r>
      <w:r w:rsidR="00346EBF" w:rsidRPr="00495A2E">
        <w:rPr>
          <w:rFonts w:ascii="Times New Roman" w:hAnsi="Times New Roman" w:cs="Times New Roman"/>
          <w:sz w:val="24"/>
          <w:szCs w:val="24"/>
          <w:lang w:val="az-Latn-AZ"/>
        </w:rPr>
        <w:t>dan qal</w:t>
      </w:r>
      <w:r w:rsidR="00F029A7" w:rsidRPr="00495A2E">
        <w:rPr>
          <w:rFonts w:ascii="Times New Roman" w:hAnsi="Times New Roman" w:cs="Times New Roman"/>
          <w:sz w:val="24"/>
          <w:szCs w:val="24"/>
          <w:lang w:val="az-Latn-AZ"/>
        </w:rPr>
        <w:softHyphen/>
      </w:r>
      <w:r w:rsidR="00346EBF" w:rsidRPr="00495A2E">
        <w:rPr>
          <w:rFonts w:ascii="Times New Roman" w:hAnsi="Times New Roman" w:cs="Times New Roman"/>
          <w:sz w:val="24"/>
          <w:szCs w:val="24"/>
          <w:lang w:val="az-Latn-AZ"/>
        </w:rPr>
        <w:t>dı. Eşqə mübtəla olub “Fəra</w:t>
      </w:r>
      <w:r w:rsidR="00773689" w:rsidRPr="00495A2E">
        <w:rPr>
          <w:rFonts w:ascii="Times New Roman" w:hAnsi="Times New Roman" w:cs="Times New Roman"/>
          <w:sz w:val="24"/>
          <w:szCs w:val="24"/>
          <w:lang w:val="az-Latn-AZ"/>
        </w:rPr>
        <w:t>q</w:t>
      </w:r>
      <w:r w:rsidR="00346EBF" w:rsidRPr="00495A2E">
        <w:rPr>
          <w:rFonts w:ascii="Times New Roman" w:hAnsi="Times New Roman" w:cs="Times New Roman"/>
          <w:sz w:val="24"/>
          <w:szCs w:val="24"/>
          <w:lang w:val="az-Latn-AZ"/>
        </w:rPr>
        <w:t>namə”ni yazdı”.</w:t>
      </w:r>
    </w:p>
    <w:p w:rsidR="00346EBF" w:rsidRPr="00495A2E" w:rsidRDefault="00346EBF"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Təzkirələrdə bu hadisə təkrarlanır və əlavə </w:t>
      </w:r>
      <w:r w:rsidR="00BD7F42" w:rsidRPr="00495A2E">
        <w:rPr>
          <w:rFonts w:ascii="Times New Roman" w:hAnsi="Times New Roman" w:cs="Times New Roman"/>
          <w:sz w:val="24"/>
          <w:szCs w:val="24"/>
          <w:lang w:val="az-Latn-AZ"/>
        </w:rPr>
        <w:t>edilir ki, “Fə</w:t>
      </w:r>
      <w:r w:rsidR="00F029A7" w:rsidRPr="00495A2E">
        <w:rPr>
          <w:rFonts w:ascii="Times New Roman" w:hAnsi="Times New Roman" w:cs="Times New Roman"/>
          <w:sz w:val="24"/>
          <w:szCs w:val="24"/>
          <w:lang w:val="az-Latn-AZ"/>
        </w:rPr>
        <w:softHyphen/>
      </w:r>
      <w:r w:rsidR="00BD7F42" w:rsidRPr="00495A2E">
        <w:rPr>
          <w:rFonts w:ascii="Times New Roman" w:hAnsi="Times New Roman" w:cs="Times New Roman"/>
          <w:sz w:val="24"/>
          <w:szCs w:val="24"/>
          <w:lang w:val="az-Latn-AZ"/>
        </w:rPr>
        <w:t>raq</w:t>
      </w:r>
      <w:r w:rsidR="00F029A7" w:rsidRPr="00495A2E">
        <w:rPr>
          <w:rFonts w:ascii="Times New Roman" w:hAnsi="Times New Roman" w:cs="Times New Roman"/>
          <w:sz w:val="24"/>
          <w:szCs w:val="24"/>
          <w:lang w:val="az-Latn-AZ"/>
        </w:rPr>
        <w:softHyphen/>
      </w:r>
      <w:r w:rsidR="000C5150" w:rsidRPr="00495A2E">
        <w:rPr>
          <w:rFonts w:ascii="Times New Roman" w:hAnsi="Times New Roman" w:cs="Times New Roman"/>
          <w:sz w:val="24"/>
          <w:szCs w:val="24"/>
          <w:lang w:val="az-Latn-AZ"/>
        </w:rPr>
        <w:softHyphen/>
      </w:r>
      <w:r w:rsidR="00BD7F42" w:rsidRPr="00495A2E">
        <w:rPr>
          <w:rFonts w:ascii="Times New Roman" w:hAnsi="Times New Roman" w:cs="Times New Roman"/>
          <w:sz w:val="24"/>
          <w:szCs w:val="24"/>
          <w:lang w:val="az-Latn-AZ"/>
        </w:rPr>
        <w:t>namə - Xəlili” adı ilə məş</w:t>
      </w:r>
      <w:r w:rsidR="00AE5398" w:rsidRPr="00495A2E">
        <w:rPr>
          <w:rFonts w:ascii="Times New Roman" w:hAnsi="Times New Roman" w:cs="Times New Roman"/>
          <w:sz w:val="24"/>
          <w:szCs w:val="24"/>
          <w:lang w:val="az-Latn-AZ"/>
        </w:rPr>
        <w:softHyphen/>
      </w:r>
      <w:r w:rsidR="00BD7F42" w:rsidRPr="00495A2E">
        <w:rPr>
          <w:rFonts w:ascii="Times New Roman" w:hAnsi="Times New Roman" w:cs="Times New Roman"/>
          <w:sz w:val="24"/>
          <w:szCs w:val="24"/>
          <w:lang w:val="az-Latn-AZ"/>
        </w:rPr>
        <w:t>hur</w:t>
      </w:r>
      <w:r w:rsidR="00AE5398" w:rsidRPr="00495A2E">
        <w:rPr>
          <w:rFonts w:ascii="Times New Roman" w:hAnsi="Times New Roman" w:cs="Times New Roman"/>
          <w:sz w:val="24"/>
          <w:szCs w:val="24"/>
          <w:lang w:val="az-Latn-AZ"/>
        </w:rPr>
        <w:softHyphen/>
      </w:r>
      <w:r w:rsidR="00BD7F42" w:rsidRPr="00495A2E">
        <w:rPr>
          <w:rFonts w:ascii="Times New Roman" w:hAnsi="Times New Roman" w:cs="Times New Roman"/>
          <w:sz w:val="24"/>
          <w:szCs w:val="24"/>
          <w:lang w:val="az-Latn-AZ"/>
        </w:rPr>
        <w:t xml:space="preserve">laşan bu məsnəvidən başqa </w:t>
      </w:r>
      <w:r w:rsidR="00924987" w:rsidRPr="00495A2E">
        <w:rPr>
          <w:rFonts w:ascii="Times New Roman" w:hAnsi="Times New Roman" w:cs="Times New Roman"/>
          <w:sz w:val="24"/>
          <w:szCs w:val="24"/>
          <w:lang w:val="az-Latn-AZ"/>
        </w:rPr>
        <w:t>Xə</w:t>
      </w:r>
      <w:r w:rsidR="000C5150" w:rsidRPr="00495A2E">
        <w:rPr>
          <w:rFonts w:ascii="Times New Roman" w:hAnsi="Times New Roman" w:cs="Times New Roman"/>
          <w:sz w:val="24"/>
          <w:szCs w:val="24"/>
          <w:lang w:val="az-Latn-AZ"/>
        </w:rPr>
        <w:softHyphen/>
      </w:r>
      <w:r w:rsidR="00924987" w:rsidRPr="00495A2E">
        <w:rPr>
          <w:rFonts w:ascii="Times New Roman" w:hAnsi="Times New Roman" w:cs="Times New Roman"/>
          <w:sz w:val="24"/>
          <w:szCs w:val="24"/>
          <w:lang w:val="az-Latn-AZ"/>
        </w:rPr>
        <w:t>lili lirik şeirlər “Divan”ı da bağ</w:t>
      </w:r>
      <w:r w:rsidR="00251D59" w:rsidRPr="00495A2E">
        <w:rPr>
          <w:rFonts w:ascii="Times New Roman" w:hAnsi="Times New Roman" w:cs="Times New Roman"/>
          <w:sz w:val="24"/>
          <w:szCs w:val="24"/>
          <w:lang w:val="az-Latn-AZ"/>
        </w:rPr>
        <w:softHyphen/>
      </w:r>
      <w:r w:rsidR="00924987" w:rsidRPr="00495A2E">
        <w:rPr>
          <w:rFonts w:ascii="Times New Roman" w:hAnsi="Times New Roman" w:cs="Times New Roman"/>
          <w:sz w:val="24"/>
          <w:szCs w:val="24"/>
          <w:lang w:val="az-Latn-AZ"/>
        </w:rPr>
        <w:t>lamış, sonralar təsəvvüfə tam mey</w:t>
      </w:r>
      <w:r w:rsidR="00232CE9">
        <w:rPr>
          <w:rFonts w:ascii="Times New Roman" w:hAnsi="Times New Roman" w:cs="Times New Roman"/>
          <w:sz w:val="24"/>
          <w:szCs w:val="24"/>
          <w:lang w:val="az-Latn-AZ"/>
        </w:rPr>
        <w:t>i</w:t>
      </w:r>
      <w:r w:rsidR="00924987" w:rsidRPr="00495A2E">
        <w:rPr>
          <w:rFonts w:ascii="Times New Roman" w:hAnsi="Times New Roman" w:cs="Times New Roman"/>
          <w:sz w:val="24"/>
          <w:szCs w:val="24"/>
          <w:lang w:val="az-Latn-AZ"/>
        </w:rPr>
        <w:t>l edib sufi şeyxi kimi təkyə (xanəgah) sahibi olmuşdur.</w:t>
      </w:r>
    </w:p>
    <w:p w:rsidR="00924987" w:rsidRPr="00495A2E" w:rsidRDefault="0092498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Şairin təvəllüd tarixi </w:t>
      </w:r>
      <w:r w:rsidR="004D2CD1" w:rsidRPr="00495A2E">
        <w:rPr>
          <w:rFonts w:ascii="Times New Roman" w:hAnsi="Times New Roman" w:cs="Times New Roman"/>
          <w:sz w:val="24"/>
          <w:szCs w:val="24"/>
          <w:lang w:val="az-Latn-AZ"/>
        </w:rPr>
        <w:t xml:space="preserve">dəqiq </w:t>
      </w:r>
      <w:r w:rsidRPr="00495A2E">
        <w:rPr>
          <w:rFonts w:ascii="Times New Roman" w:hAnsi="Times New Roman" w:cs="Times New Roman"/>
          <w:sz w:val="24"/>
          <w:szCs w:val="24"/>
          <w:lang w:val="az-Latn-AZ"/>
        </w:rPr>
        <w:t>məlum deyil. Xəlilinin hicri 890</w:t>
      </w:r>
      <w:r w:rsidR="00D72CC0" w:rsidRPr="00495A2E">
        <w:rPr>
          <w:rFonts w:ascii="Times New Roman" w:hAnsi="Times New Roman" w:cs="Times New Roman"/>
          <w:sz w:val="24"/>
          <w:szCs w:val="24"/>
          <w:lang w:val="az-Latn-AZ"/>
        </w:rPr>
        <w:t>-cı</w:t>
      </w:r>
      <w:r w:rsidRPr="00495A2E">
        <w:rPr>
          <w:rFonts w:ascii="Times New Roman" w:hAnsi="Times New Roman" w:cs="Times New Roman"/>
          <w:sz w:val="24"/>
          <w:szCs w:val="24"/>
          <w:lang w:val="az-Latn-AZ"/>
        </w:rPr>
        <w:t xml:space="preserve"> (m.1485) ildə İzniqdə </w:t>
      </w:r>
      <w:r w:rsidR="00A64510" w:rsidRPr="00495A2E">
        <w:rPr>
          <w:rFonts w:ascii="Times New Roman" w:hAnsi="Times New Roman" w:cs="Times New Roman"/>
          <w:sz w:val="24"/>
          <w:szCs w:val="24"/>
          <w:lang w:val="az-Latn-AZ"/>
        </w:rPr>
        <w:t>təx</w:t>
      </w:r>
      <w:r w:rsidR="00AE5398" w:rsidRPr="00495A2E">
        <w:rPr>
          <w:rFonts w:ascii="Times New Roman" w:hAnsi="Times New Roman" w:cs="Times New Roman"/>
          <w:sz w:val="24"/>
          <w:szCs w:val="24"/>
          <w:lang w:val="az-Latn-AZ"/>
        </w:rPr>
        <w:softHyphen/>
      </w:r>
      <w:r w:rsidR="00A64510" w:rsidRPr="00495A2E">
        <w:rPr>
          <w:rFonts w:ascii="Times New Roman" w:hAnsi="Times New Roman" w:cs="Times New Roman"/>
          <w:sz w:val="24"/>
          <w:szCs w:val="24"/>
          <w:lang w:val="az-Latn-AZ"/>
        </w:rPr>
        <w:t>mi</w:t>
      </w:r>
      <w:r w:rsidR="00AE5398" w:rsidRPr="00495A2E">
        <w:rPr>
          <w:rFonts w:ascii="Times New Roman" w:hAnsi="Times New Roman" w:cs="Times New Roman"/>
          <w:sz w:val="24"/>
          <w:szCs w:val="24"/>
          <w:lang w:val="az-Latn-AZ"/>
        </w:rPr>
        <w:softHyphen/>
      </w:r>
      <w:r w:rsidR="00A64510" w:rsidRPr="00495A2E">
        <w:rPr>
          <w:rFonts w:ascii="Times New Roman" w:hAnsi="Times New Roman" w:cs="Times New Roman"/>
          <w:sz w:val="24"/>
          <w:szCs w:val="24"/>
          <w:lang w:val="az-Latn-AZ"/>
        </w:rPr>
        <w:t>nən səksən yaşında vəfat etdiyi bildirilir. Bu tarixə əsasən Xəlilinin 1408-ci ildə anadan oldu</w:t>
      </w:r>
      <w:r w:rsidR="00AE5398" w:rsidRPr="00495A2E">
        <w:rPr>
          <w:rFonts w:ascii="Times New Roman" w:hAnsi="Times New Roman" w:cs="Times New Roman"/>
          <w:sz w:val="24"/>
          <w:szCs w:val="24"/>
          <w:lang w:val="az-Latn-AZ"/>
        </w:rPr>
        <w:softHyphen/>
      </w:r>
      <w:r w:rsidR="00A64510" w:rsidRPr="00495A2E">
        <w:rPr>
          <w:rFonts w:ascii="Times New Roman" w:hAnsi="Times New Roman" w:cs="Times New Roman"/>
          <w:sz w:val="24"/>
          <w:szCs w:val="24"/>
          <w:lang w:val="az-Latn-AZ"/>
        </w:rPr>
        <w:t>ğu</w:t>
      </w:r>
      <w:r w:rsidR="00AE5398" w:rsidRPr="00495A2E">
        <w:rPr>
          <w:rFonts w:ascii="Times New Roman" w:hAnsi="Times New Roman" w:cs="Times New Roman"/>
          <w:sz w:val="24"/>
          <w:szCs w:val="24"/>
          <w:lang w:val="az-Latn-AZ"/>
        </w:rPr>
        <w:softHyphen/>
      </w:r>
      <w:r w:rsidR="00A64510" w:rsidRPr="00495A2E">
        <w:rPr>
          <w:rFonts w:ascii="Times New Roman" w:hAnsi="Times New Roman" w:cs="Times New Roman"/>
          <w:sz w:val="24"/>
          <w:szCs w:val="24"/>
          <w:lang w:val="az-Latn-AZ"/>
        </w:rPr>
        <w:t>nu güman etmə</w:t>
      </w:r>
      <w:r w:rsidR="00697533" w:rsidRPr="00495A2E">
        <w:rPr>
          <w:rFonts w:ascii="Times New Roman" w:hAnsi="Times New Roman" w:cs="Times New Roman"/>
          <w:sz w:val="24"/>
          <w:szCs w:val="24"/>
          <w:lang w:val="az-Latn-AZ"/>
        </w:rPr>
        <w:t>k olar.</w:t>
      </w:r>
    </w:p>
    <w:p w:rsidR="00697533" w:rsidRPr="00495A2E" w:rsidRDefault="00697533"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İsmayıl Hikmətin “Azərbaycan ədəbiyyatı tarixi” (Bakı, Azərnəşr, 1928) </w:t>
      </w:r>
      <w:r w:rsidR="00C97FE9" w:rsidRPr="00495A2E">
        <w:rPr>
          <w:rFonts w:ascii="Times New Roman" w:hAnsi="Times New Roman" w:cs="Times New Roman"/>
          <w:sz w:val="24"/>
          <w:szCs w:val="24"/>
          <w:lang w:val="az-Latn-AZ"/>
        </w:rPr>
        <w:t>kitabında</w:t>
      </w:r>
      <w:r w:rsidRPr="00495A2E">
        <w:rPr>
          <w:rFonts w:ascii="Times New Roman" w:hAnsi="Times New Roman" w:cs="Times New Roman"/>
          <w:sz w:val="24"/>
          <w:szCs w:val="24"/>
          <w:lang w:val="az-Latn-AZ"/>
        </w:rPr>
        <w:t xml:space="preserve"> istinad etdiyi mən</w:t>
      </w:r>
      <w:r w:rsidR="002151E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bələrdə Xəlilinin </w:t>
      </w:r>
      <w:r w:rsidR="00251D59" w:rsidRPr="00495A2E">
        <w:rPr>
          <w:rFonts w:ascii="Times New Roman" w:hAnsi="Times New Roman" w:cs="Times New Roman"/>
          <w:sz w:val="24"/>
          <w:szCs w:val="24"/>
          <w:lang w:val="az-Latn-AZ"/>
        </w:rPr>
        <w:t>po</w:t>
      </w:r>
      <w:r w:rsidR="000C5150" w:rsidRPr="00495A2E">
        <w:rPr>
          <w:rFonts w:ascii="Times New Roman" w:hAnsi="Times New Roman" w:cs="Times New Roman"/>
          <w:sz w:val="24"/>
          <w:szCs w:val="24"/>
          <w:lang w:val="az-Latn-AZ"/>
        </w:rPr>
        <w:softHyphen/>
      </w:r>
      <w:r w:rsidR="007C1D2F">
        <w:rPr>
          <w:rFonts w:ascii="Times New Roman" w:hAnsi="Times New Roman" w:cs="Times New Roman"/>
          <w:sz w:val="24"/>
          <w:szCs w:val="24"/>
          <w:lang w:val="az-Latn-AZ"/>
        </w:rPr>
        <w:softHyphen/>
      </w:r>
      <w:r w:rsidR="00251D59" w:rsidRPr="00495A2E">
        <w:rPr>
          <w:rFonts w:ascii="Times New Roman" w:hAnsi="Times New Roman" w:cs="Times New Roman"/>
          <w:sz w:val="24"/>
          <w:szCs w:val="24"/>
          <w:lang w:val="az-Latn-AZ"/>
        </w:rPr>
        <w:t>emasının adı “Fəraqnamə” kimi qeyd olu</w:t>
      </w:r>
      <w:r w:rsidR="00AE5398" w:rsidRPr="00495A2E">
        <w:rPr>
          <w:rFonts w:ascii="Times New Roman" w:hAnsi="Times New Roman" w:cs="Times New Roman"/>
          <w:sz w:val="24"/>
          <w:szCs w:val="24"/>
          <w:lang w:val="az-Latn-AZ"/>
        </w:rPr>
        <w:softHyphen/>
      </w:r>
      <w:r w:rsidR="00251D59" w:rsidRPr="00495A2E">
        <w:rPr>
          <w:rFonts w:ascii="Times New Roman" w:hAnsi="Times New Roman" w:cs="Times New Roman"/>
          <w:sz w:val="24"/>
          <w:szCs w:val="24"/>
          <w:lang w:val="az-Latn-AZ"/>
        </w:rPr>
        <w:t xml:space="preserve">nur. </w:t>
      </w:r>
      <w:r w:rsidR="00C97FE9" w:rsidRPr="00495A2E">
        <w:rPr>
          <w:rFonts w:ascii="Times New Roman" w:hAnsi="Times New Roman" w:cs="Times New Roman"/>
          <w:sz w:val="24"/>
          <w:szCs w:val="24"/>
          <w:lang w:val="az-Latn-AZ"/>
        </w:rPr>
        <w:t>T</w:t>
      </w:r>
      <w:r w:rsidR="00251D59" w:rsidRPr="00495A2E">
        <w:rPr>
          <w:rFonts w:ascii="Times New Roman" w:hAnsi="Times New Roman" w:cs="Times New Roman"/>
          <w:sz w:val="24"/>
          <w:szCs w:val="24"/>
          <w:lang w:val="az-Latn-AZ"/>
        </w:rPr>
        <w:t>ədqiqatçı-alim Məhəmmədəli Hüseyni “Ədə</w:t>
      </w:r>
      <w:r w:rsidR="00121BD2" w:rsidRPr="00495A2E">
        <w:rPr>
          <w:rFonts w:ascii="Times New Roman" w:hAnsi="Times New Roman" w:cs="Times New Roman"/>
          <w:sz w:val="24"/>
          <w:szCs w:val="24"/>
          <w:lang w:val="az-Latn-AZ"/>
        </w:rPr>
        <w:softHyphen/>
      </w:r>
      <w:r w:rsidR="00251D59" w:rsidRPr="00495A2E">
        <w:rPr>
          <w:rFonts w:ascii="Times New Roman" w:hAnsi="Times New Roman" w:cs="Times New Roman"/>
          <w:sz w:val="24"/>
          <w:szCs w:val="24"/>
          <w:lang w:val="az-Latn-AZ"/>
        </w:rPr>
        <w:t>biy</w:t>
      </w:r>
      <w:r w:rsidR="00121BD2" w:rsidRPr="00495A2E">
        <w:rPr>
          <w:rFonts w:ascii="Times New Roman" w:hAnsi="Times New Roman" w:cs="Times New Roman"/>
          <w:sz w:val="24"/>
          <w:szCs w:val="24"/>
          <w:lang w:val="az-Latn-AZ"/>
        </w:rPr>
        <w:softHyphen/>
      </w:r>
      <w:r w:rsidR="00251D59" w:rsidRPr="00495A2E">
        <w:rPr>
          <w:rFonts w:ascii="Times New Roman" w:hAnsi="Times New Roman" w:cs="Times New Roman"/>
          <w:sz w:val="24"/>
          <w:szCs w:val="24"/>
          <w:lang w:val="az-Latn-AZ"/>
        </w:rPr>
        <w:t>yat tariximizdən səhi</w:t>
      </w:r>
      <w:r w:rsidR="000C5150" w:rsidRPr="00495A2E">
        <w:rPr>
          <w:rFonts w:ascii="Times New Roman" w:hAnsi="Times New Roman" w:cs="Times New Roman"/>
          <w:sz w:val="24"/>
          <w:szCs w:val="24"/>
          <w:lang w:val="az-Latn-AZ"/>
        </w:rPr>
        <w:softHyphen/>
      </w:r>
      <w:r w:rsidR="00251D59" w:rsidRPr="00495A2E">
        <w:rPr>
          <w:rFonts w:ascii="Times New Roman" w:hAnsi="Times New Roman" w:cs="Times New Roman"/>
          <w:sz w:val="24"/>
          <w:szCs w:val="24"/>
          <w:lang w:val="az-Latn-AZ"/>
        </w:rPr>
        <w:t>fə</w:t>
      </w:r>
      <w:r w:rsidR="000C5150" w:rsidRPr="00495A2E">
        <w:rPr>
          <w:rFonts w:ascii="Times New Roman" w:hAnsi="Times New Roman" w:cs="Times New Roman"/>
          <w:sz w:val="24"/>
          <w:szCs w:val="24"/>
          <w:lang w:val="az-Latn-AZ"/>
        </w:rPr>
        <w:softHyphen/>
      </w:r>
      <w:r w:rsidR="00251D59" w:rsidRPr="00495A2E">
        <w:rPr>
          <w:rFonts w:ascii="Times New Roman" w:hAnsi="Times New Roman" w:cs="Times New Roman"/>
          <w:sz w:val="24"/>
          <w:szCs w:val="24"/>
          <w:lang w:val="az-Latn-AZ"/>
        </w:rPr>
        <w:t xml:space="preserve">lər” (Bakı, Nurlan, 2004) əsərində </w:t>
      </w:r>
      <w:r w:rsidR="007329BC" w:rsidRPr="00495A2E">
        <w:rPr>
          <w:rFonts w:ascii="Times New Roman" w:hAnsi="Times New Roman" w:cs="Times New Roman"/>
          <w:sz w:val="24"/>
          <w:szCs w:val="24"/>
          <w:lang w:val="az-Latn-AZ"/>
        </w:rPr>
        <w:t>Əli Əmirinin təzkirəsindən aşa</w:t>
      </w:r>
      <w:r w:rsidR="000C5150" w:rsidRPr="00495A2E">
        <w:rPr>
          <w:rFonts w:ascii="Times New Roman" w:hAnsi="Times New Roman" w:cs="Times New Roman"/>
          <w:sz w:val="24"/>
          <w:szCs w:val="24"/>
          <w:lang w:val="az-Latn-AZ"/>
        </w:rPr>
        <w:softHyphen/>
      </w:r>
      <w:r w:rsidR="007329BC" w:rsidRPr="00495A2E">
        <w:rPr>
          <w:rFonts w:ascii="Times New Roman" w:hAnsi="Times New Roman" w:cs="Times New Roman"/>
          <w:sz w:val="24"/>
          <w:szCs w:val="24"/>
          <w:lang w:val="az-Latn-AZ"/>
        </w:rPr>
        <w:t>ğıdakı parçanı misal gəti</w:t>
      </w:r>
      <w:r w:rsidR="00121BD2" w:rsidRPr="00495A2E">
        <w:rPr>
          <w:rFonts w:ascii="Times New Roman" w:hAnsi="Times New Roman" w:cs="Times New Roman"/>
          <w:sz w:val="24"/>
          <w:szCs w:val="24"/>
          <w:lang w:val="az-Latn-AZ"/>
        </w:rPr>
        <w:softHyphen/>
      </w:r>
      <w:r w:rsidR="007329BC" w:rsidRPr="00495A2E">
        <w:rPr>
          <w:rFonts w:ascii="Times New Roman" w:hAnsi="Times New Roman" w:cs="Times New Roman"/>
          <w:sz w:val="24"/>
          <w:szCs w:val="24"/>
          <w:lang w:val="az-Latn-AZ"/>
        </w:rPr>
        <w:t>rir: “Xəlilinin “Firqətnamə” adlı əsəri vardır ki, zamanın</w:t>
      </w:r>
      <w:r w:rsidR="00121BD2" w:rsidRPr="00495A2E">
        <w:rPr>
          <w:rFonts w:ascii="Times New Roman" w:hAnsi="Times New Roman" w:cs="Times New Roman"/>
          <w:sz w:val="24"/>
          <w:szCs w:val="24"/>
          <w:lang w:val="az-Latn-AZ"/>
        </w:rPr>
        <w:softHyphen/>
      </w:r>
      <w:r w:rsidR="007329BC" w:rsidRPr="00495A2E">
        <w:rPr>
          <w:rFonts w:ascii="Times New Roman" w:hAnsi="Times New Roman" w:cs="Times New Roman"/>
          <w:sz w:val="24"/>
          <w:szCs w:val="24"/>
          <w:lang w:val="az-Latn-AZ"/>
        </w:rPr>
        <w:t>da və sonralar çox məşhur idi. Tə</w:t>
      </w:r>
      <w:r w:rsidR="000C5150" w:rsidRPr="00495A2E">
        <w:rPr>
          <w:rFonts w:ascii="Times New Roman" w:hAnsi="Times New Roman" w:cs="Times New Roman"/>
          <w:sz w:val="24"/>
          <w:szCs w:val="24"/>
          <w:lang w:val="az-Latn-AZ"/>
        </w:rPr>
        <w:softHyphen/>
      </w:r>
      <w:r w:rsidR="007329BC" w:rsidRPr="00495A2E">
        <w:rPr>
          <w:rFonts w:ascii="Times New Roman" w:hAnsi="Times New Roman" w:cs="Times New Roman"/>
          <w:sz w:val="24"/>
          <w:szCs w:val="24"/>
          <w:lang w:val="az-Latn-AZ"/>
        </w:rPr>
        <w:t>səv</w:t>
      </w:r>
      <w:r w:rsidR="000C5150" w:rsidRPr="00495A2E">
        <w:rPr>
          <w:rFonts w:ascii="Times New Roman" w:hAnsi="Times New Roman" w:cs="Times New Roman"/>
          <w:sz w:val="24"/>
          <w:szCs w:val="24"/>
          <w:lang w:val="az-Latn-AZ"/>
        </w:rPr>
        <w:softHyphen/>
      </w:r>
      <w:r w:rsidR="007329BC" w:rsidRPr="00495A2E">
        <w:rPr>
          <w:rFonts w:ascii="Times New Roman" w:hAnsi="Times New Roman" w:cs="Times New Roman"/>
          <w:sz w:val="24"/>
          <w:szCs w:val="24"/>
          <w:lang w:val="az-Latn-AZ"/>
        </w:rPr>
        <w:t>vü</w:t>
      </w:r>
      <w:r w:rsidR="000C5150" w:rsidRPr="00495A2E">
        <w:rPr>
          <w:rFonts w:ascii="Times New Roman" w:hAnsi="Times New Roman" w:cs="Times New Roman"/>
          <w:sz w:val="24"/>
          <w:szCs w:val="24"/>
          <w:lang w:val="az-Latn-AZ"/>
        </w:rPr>
        <w:softHyphen/>
      </w:r>
      <w:r w:rsidR="007329BC" w:rsidRPr="00495A2E">
        <w:rPr>
          <w:rFonts w:ascii="Times New Roman" w:hAnsi="Times New Roman" w:cs="Times New Roman"/>
          <w:sz w:val="24"/>
          <w:szCs w:val="24"/>
          <w:lang w:val="az-Latn-AZ"/>
        </w:rPr>
        <w:t xml:space="preserve">fə dair yazılan </w:t>
      </w:r>
      <w:r w:rsidR="0058439A" w:rsidRPr="00495A2E">
        <w:rPr>
          <w:rFonts w:ascii="Times New Roman" w:hAnsi="Times New Roman" w:cs="Times New Roman"/>
          <w:sz w:val="24"/>
          <w:szCs w:val="24"/>
          <w:lang w:val="az-Latn-AZ"/>
        </w:rPr>
        <w:t>bu kitabı Rum təzkirəçiləri şairin şəxsi hə</w:t>
      </w:r>
      <w:r w:rsidR="000C5150" w:rsidRPr="00495A2E">
        <w:rPr>
          <w:rFonts w:ascii="Times New Roman" w:hAnsi="Times New Roman" w:cs="Times New Roman"/>
          <w:sz w:val="24"/>
          <w:szCs w:val="24"/>
          <w:lang w:val="az-Latn-AZ"/>
        </w:rPr>
        <w:softHyphen/>
      </w:r>
      <w:r w:rsidR="0058439A" w:rsidRPr="00495A2E">
        <w:rPr>
          <w:rFonts w:ascii="Times New Roman" w:hAnsi="Times New Roman" w:cs="Times New Roman"/>
          <w:sz w:val="24"/>
          <w:szCs w:val="24"/>
          <w:lang w:val="az-Latn-AZ"/>
        </w:rPr>
        <w:t>ya</w:t>
      </w:r>
      <w:r w:rsidR="000C5150" w:rsidRPr="00495A2E">
        <w:rPr>
          <w:rFonts w:ascii="Times New Roman" w:hAnsi="Times New Roman" w:cs="Times New Roman"/>
          <w:sz w:val="24"/>
          <w:szCs w:val="24"/>
          <w:lang w:val="az-Latn-AZ"/>
        </w:rPr>
        <w:softHyphen/>
      </w:r>
      <w:r w:rsidR="0058439A" w:rsidRPr="00495A2E">
        <w:rPr>
          <w:rFonts w:ascii="Times New Roman" w:hAnsi="Times New Roman" w:cs="Times New Roman"/>
          <w:sz w:val="24"/>
          <w:szCs w:val="24"/>
          <w:lang w:val="az-Latn-AZ"/>
        </w:rPr>
        <w:t>tın</w:t>
      </w:r>
      <w:r w:rsidR="000C5150" w:rsidRPr="00495A2E">
        <w:rPr>
          <w:rFonts w:ascii="Times New Roman" w:hAnsi="Times New Roman" w:cs="Times New Roman"/>
          <w:sz w:val="24"/>
          <w:szCs w:val="24"/>
          <w:lang w:val="az-Latn-AZ"/>
        </w:rPr>
        <w:softHyphen/>
      </w:r>
      <w:r w:rsidR="0058439A" w:rsidRPr="00495A2E">
        <w:rPr>
          <w:rFonts w:ascii="Times New Roman" w:hAnsi="Times New Roman" w:cs="Times New Roman"/>
          <w:sz w:val="24"/>
          <w:szCs w:val="24"/>
          <w:lang w:val="az-Latn-AZ"/>
        </w:rPr>
        <w:t>da baş vermiş bir eşq məcarası kimi qələmə vermişlər. “Firqət</w:t>
      </w:r>
      <w:r w:rsidR="000C5150" w:rsidRPr="00495A2E">
        <w:rPr>
          <w:rFonts w:ascii="Times New Roman" w:hAnsi="Times New Roman" w:cs="Times New Roman"/>
          <w:sz w:val="24"/>
          <w:szCs w:val="24"/>
          <w:lang w:val="az-Latn-AZ"/>
        </w:rPr>
        <w:softHyphen/>
      </w:r>
      <w:r w:rsidR="0058439A" w:rsidRPr="00495A2E">
        <w:rPr>
          <w:rFonts w:ascii="Times New Roman" w:hAnsi="Times New Roman" w:cs="Times New Roman"/>
          <w:sz w:val="24"/>
          <w:szCs w:val="24"/>
          <w:lang w:val="az-Latn-AZ"/>
        </w:rPr>
        <w:lastRenderedPageBreak/>
        <w:t>na</w:t>
      </w:r>
      <w:r w:rsidR="000C5150" w:rsidRPr="00495A2E">
        <w:rPr>
          <w:rFonts w:ascii="Times New Roman" w:hAnsi="Times New Roman" w:cs="Times New Roman"/>
          <w:sz w:val="24"/>
          <w:szCs w:val="24"/>
          <w:lang w:val="az-Latn-AZ"/>
        </w:rPr>
        <w:softHyphen/>
      </w:r>
      <w:r w:rsidR="0058439A" w:rsidRPr="00495A2E">
        <w:rPr>
          <w:rFonts w:ascii="Times New Roman" w:hAnsi="Times New Roman" w:cs="Times New Roman"/>
          <w:sz w:val="24"/>
          <w:szCs w:val="24"/>
          <w:lang w:val="az-Latn-AZ"/>
        </w:rPr>
        <w:t>mə” h</w:t>
      </w:r>
      <w:r w:rsidR="00D91446" w:rsidRPr="00495A2E">
        <w:rPr>
          <w:rFonts w:ascii="Times New Roman" w:hAnsi="Times New Roman" w:cs="Times New Roman"/>
          <w:sz w:val="24"/>
          <w:szCs w:val="24"/>
          <w:lang w:val="az-Latn-AZ"/>
        </w:rPr>
        <w:t>icri</w:t>
      </w:r>
      <w:r w:rsidR="0058439A" w:rsidRPr="00495A2E">
        <w:rPr>
          <w:rFonts w:ascii="Times New Roman" w:hAnsi="Times New Roman" w:cs="Times New Roman"/>
          <w:sz w:val="24"/>
          <w:szCs w:val="24"/>
          <w:lang w:val="az-Latn-AZ"/>
        </w:rPr>
        <w:t xml:space="preserve"> </w:t>
      </w:r>
      <w:r w:rsidR="0058439A" w:rsidRPr="00232CE9">
        <w:rPr>
          <w:rFonts w:ascii="Times New Roman" w:hAnsi="Times New Roman" w:cs="Times New Roman"/>
          <w:sz w:val="24"/>
          <w:szCs w:val="24"/>
          <w:lang w:val="az-Latn-AZ"/>
        </w:rPr>
        <w:t>876</w:t>
      </w:r>
      <w:r w:rsidR="00232CE9" w:rsidRPr="00232CE9">
        <w:rPr>
          <w:rFonts w:ascii="Times New Roman" w:hAnsi="Times New Roman" w:cs="Times New Roman"/>
          <w:sz w:val="24"/>
          <w:szCs w:val="24"/>
          <w:lang w:val="az-Latn-AZ"/>
        </w:rPr>
        <w:t>-ci</w:t>
      </w:r>
      <w:r w:rsidR="0058439A" w:rsidRPr="00232CE9">
        <w:rPr>
          <w:rFonts w:ascii="Times New Roman" w:hAnsi="Times New Roman" w:cs="Times New Roman"/>
          <w:sz w:val="24"/>
          <w:szCs w:val="24"/>
          <w:lang w:val="az-Latn-AZ"/>
        </w:rPr>
        <w:t xml:space="preserve"> (m. 1471) </w:t>
      </w:r>
      <w:r w:rsidR="00D91446" w:rsidRPr="00495A2E">
        <w:rPr>
          <w:rFonts w:ascii="Times New Roman" w:hAnsi="Times New Roman" w:cs="Times New Roman"/>
          <w:sz w:val="24"/>
          <w:szCs w:val="24"/>
          <w:lang w:val="az-Latn-AZ"/>
        </w:rPr>
        <w:t>ildə yazılmışdır ki, o zaman Xəli</w:t>
      </w:r>
      <w:r w:rsidR="00AE5398" w:rsidRPr="00495A2E">
        <w:rPr>
          <w:rFonts w:ascii="Times New Roman" w:hAnsi="Times New Roman" w:cs="Times New Roman"/>
          <w:sz w:val="24"/>
          <w:szCs w:val="24"/>
          <w:lang w:val="az-Latn-AZ"/>
        </w:rPr>
        <w:softHyphen/>
      </w:r>
      <w:r w:rsidR="00D91446" w:rsidRPr="00495A2E">
        <w:rPr>
          <w:rFonts w:ascii="Times New Roman" w:hAnsi="Times New Roman" w:cs="Times New Roman"/>
          <w:sz w:val="24"/>
          <w:szCs w:val="24"/>
          <w:lang w:val="az-Latn-AZ"/>
        </w:rPr>
        <w:t>li</w:t>
      </w:r>
      <w:r w:rsidR="000C5150" w:rsidRPr="00495A2E">
        <w:rPr>
          <w:rFonts w:ascii="Times New Roman" w:hAnsi="Times New Roman" w:cs="Times New Roman"/>
          <w:sz w:val="24"/>
          <w:szCs w:val="24"/>
          <w:lang w:val="az-Latn-AZ"/>
        </w:rPr>
        <w:softHyphen/>
      </w:r>
      <w:r w:rsidR="00D91446" w:rsidRPr="00495A2E">
        <w:rPr>
          <w:rFonts w:ascii="Times New Roman" w:hAnsi="Times New Roman" w:cs="Times New Roman"/>
          <w:sz w:val="24"/>
          <w:szCs w:val="24"/>
          <w:lang w:val="az-Latn-AZ"/>
        </w:rPr>
        <w:t>nin yaşı altmışdan çox idi. O, əsərində sufiyanə dil ilə dün</w:t>
      </w:r>
      <w:r w:rsidR="000C5150" w:rsidRPr="00495A2E">
        <w:rPr>
          <w:rFonts w:ascii="Times New Roman" w:hAnsi="Times New Roman" w:cs="Times New Roman"/>
          <w:sz w:val="24"/>
          <w:szCs w:val="24"/>
          <w:lang w:val="az-Latn-AZ"/>
        </w:rPr>
        <w:softHyphen/>
      </w:r>
      <w:r w:rsidR="00D91446" w:rsidRPr="00495A2E">
        <w:rPr>
          <w:rFonts w:ascii="Times New Roman" w:hAnsi="Times New Roman" w:cs="Times New Roman"/>
          <w:sz w:val="24"/>
          <w:szCs w:val="24"/>
          <w:lang w:val="az-Latn-AZ"/>
        </w:rPr>
        <w:t>ya</w:t>
      </w:r>
      <w:r w:rsidR="000C5150" w:rsidRPr="00495A2E">
        <w:rPr>
          <w:rFonts w:ascii="Times New Roman" w:hAnsi="Times New Roman" w:cs="Times New Roman"/>
          <w:sz w:val="24"/>
          <w:szCs w:val="24"/>
          <w:lang w:val="az-Latn-AZ"/>
        </w:rPr>
        <w:softHyphen/>
      </w:r>
      <w:r w:rsidR="00D91446" w:rsidRPr="00495A2E">
        <w:rPr>
          <w:rFonts w:ascii="Times New Roman" w:hAnsi="Times New Roman" w:cs="Times New Roman"/>
          <w:sz w:val="24"/>
          <w:szCs w:val="24"/>
          <w:lang w:val="az-Latn-AZ"/>
        </w:rPr>
        <w:t>nı aləmi-firqət, üqbanı (axirət – F.Ə.) aləmi-vüslət hesab et</w:t>
      </w:r>
      <w:r w:rsidR="000C5150" w:rsidRPr="00495A2E">
        <w:rPr>
          <w:rFonts w:ascii="Times New Roman" w:hAnsi="Times New Roman" w:cs="Times New Roman"/>
          <w:sz w:val="24"/>
          <w:szCs w:val="24"/>
          <w:lang w:val="az-Latn-AZ"/>
        </w:rPr>
        <w:softHyphen/>
      </w:r>
      <w:r w:rsidR="00D91446" w:rsidRPr="00495A2E">
        <w:rPr>
          <w:rFonts w:ascii="Times New Roman" w:hAnsi="Times New Roman" w:cs="Times New Roman"/>
          <w:sz w:val="24"/>
          <w:szCs w:val="24"/>
          <w:lang w:val="az-Latn-AZ"/>
        </w:rPr>
        <w:t>miş</w:t>
      </w:r>
      <w:r w:rsidR="000C5150" w:rsidRPr="00495A2E">
        <w:rPr>
          <w:rFonts w:ascii="Times New Roman" w:hAnsi="Times New Roman" w:cs="Times New Roman"/>
          <w:sz w:val="24"/>
          <w:szCs w:val="24"/>
          <w:lang w:val="az-Latn-AZ"/>
        </w:rPr>
        <w:softHyphen/>
      </w:r>
      <w:r w:rsidR="00D91446" w:rsidRPr="00495A2E">
        <w:rPr>
          <w:rFonts w:ascii="Times New Roman" w:hAnsi="Times New Roman" w:cs="Times New Roman"/>
          <w:sz w:val="24"/>
          <w:szCs w:val="24"/>
          <w:lang w:val="az-Latn-AZ"/>
        </w:rPr>
        <w:t xml:space="preserve">dir. </w:t>
      </w:r>
      <w:r w:rsidR="00E44F3C" w:rsidRPr="00495A2E">
        <w:rPr>
          <w:rFonts w:ascii="Times New Roman" w:hAnsi="Times New Roman" w:cs="Times New Roman"/>
          <w:sz w:val="24"/>
          <w:szCs w:val="24"/>
          <w:lang w:val="az-Latn-AZ"/>
        </w:rPr>
        <w:t xml:space="preserve">Bu kitabı yazdıqdan sonra xanəgahın şeyxi olmuşdur”. </w:t>
      </w:r>
      <w:r w:rsidR="00C97FE9" w:rsidRPr="00495A2E">
        <w:rPr>
          <w:rFonts w:ascii="Times New Roman" w:hAnsi="Times New Roman" w:cs="Times New Roman"/>
          <w:sz w:val="24"/>
          <w:szCs w:val="24"/>
          <w:lang w:val="az-Latn-AZ"/>
        </w:rPr>
        <w:t>M.Hü</w:t>
      </w:r>
      <w:r w:rsidR="000C5150" w:rsidRPr="00495A2E">
        <w:rPr>
          <w:rFonts w:ascii="Times New Roman" w:hAnsi="Times New Roman" w:cs="Times New Roman"/>
          <w:sz w:val="24"/>
          <w:szCs w:val="24"/>
          <w:lang w:val="az-Latn-AZ"/>
        </w:rPr>
        <w:softHyphen/>
      </w:r>
      <w:r w:rsidR="00C97FE9" w:rsidRPr="00495A2E">
        <w:rPr>
          <w:rFonts w:ascii="Times New Roman" w:hAnsi="Times New Roman" w:cs="Times New Roman"/>
          <w:sz w:val="24"/>
          <w:szCs w:val="24"/>
          <w:lang w:val="az-Latn-AZ"/>
        </w:rPr>
        <w:t xml:space="preserve">seyni </w:t>
      </w:r>
      <w:r w:rsidR="00E44F3C" w:rsidRPr="00495A2E">
        <w:rPr>
          <w:rFonts w:ascii="Times New Roman" w:hAnsi="Times New Roman" w:cs="Times New Roman"/>
          <w:sz w:val="24"/>
          <w:szCs w:val="24"/>
          <w:lang w:val="az-Latn-AZ"/>
        </w:rPr>
        <w:t xml:space="preserve">sonra “Firqətnamə”nin 1485-ci ildə </w:t>
      </w:r>
      <w:r w:rsidR="008C45FB" w:rsidRPr="00495A2E">
        <w:rPr>
          <w:rFonts w:ascii="Times New Roman" w:hAnsi="Times New Roman" w:cs="Times New Roman"/>
          <w:sz w:val="24"/>
          <w:szCs w:val="24"/>
          <w:lang w:val="az-Latn-AZ"/>
        </w:rPr>
        <w:t>Dərvişi Həmzə tə</w:t>
      </w:r>
      <w:r w:rsidR="000C5150" w:rsidRPr="00495A2E">
        <w:rPr>
          <w:rFonts w:ascii="Times New Roman" w:hAnsi="Times New Roman" w:cs="Times New Roman"/>
          <w:sz w:val="24"/>
          <w:szCs w:val="24"/>
          <w:lang w:val="az-Latn-AZ"/>
        </w:rPr>
        <w:softHyphen/>
      </w:r>
      <w:r w:rsidR="008C45FB" w:rsidRPr="00495A2E">
        <w:rPr>
          <w:rFonts w:ascii="Times New Roman" w:hAnsi="Times New Roman" w:cs="Times New Roman"/>
          <w:sz w:val="24"/>
          <w:szCs w:val="24"/>
          <w:lang w:val="az-Latn-AZ"/>
        </w:rPr>
        <w:t>rəfindən köçürülmüş bir nüsxə</w:t>
      </w:r>
      <w:r w:rsidR="00773689" w:rsidRPr="00495A2E">
        <w:rPr>
          <w:rFonts w:ascii="Times New Roman" w:hAnsi="Times New Roman" w:cs="Times New Roman"/>
          <w:sz w:val="24"/>
          <w:szCs w:val="24"/>
          <w:lang w:val="az-Latn-AZ"/>
        </w:rPr>
        <w:t>si</w:t>
      </w:r>
      <w:r w:rsidR="008C45FB" w:rsidRPr="00495A2E">
        <w:rPr>
          <w:rFonts w:ascii="Times New Roman" w:hAnsi="Times New Roman" w:cs="Times New Roman"/>
          <w:sz w:val="24"/>
          <w:szCs w:val="24"/>
          <w:lang w:val="az-Latn-AZ"/>
        </w:rPr>
        <w:t>nin Berlin kitabxanasında sax</w:t>
      </w:r>
      <w:r w:rsidR="000C5150" w:rsidRPr="00495A2E">
        <w:rPr>
          <w:rFonts w:ascii="Times New Roman" w:hAnsi="Times New Roman" w:cs="Times New Roman"/>
          <w:sz w:val="24"/>
          <w:szCs w:val="24"/>
          <w:lang w:val="az-Latn-AZ"/>
        </w:rPr>
        <w:softHyphen/>
      </w:r>
      <w:r w:rsidR="008C45FB" w:rsidRPr="00495A2E">
        <w:rPr>
          <w:rFonts w:ascii="Times New Roman" w:hAnsi="Times New Roman" w:cs="Times New Roman"/>
          <w:sz w:val="24"/>
          <w:szCs w:val="24"/>
          <w:lang w:val="az-Latn-AZ"/>
        </w:rPr>
        <w:t xml:space="preserve">landığı barədə məlumat verərək həmin əlyazmadan şairin iki qəzəlini və bir müxəmməsini nümunə </w:t>
      </w:r>
      <w:r w:rsidR="00E96DDF" w:rsidRPr="00495A2E">
        <w:rPr>
          <w:rFonts w:ascii="Times New Roman" w:hAnsi="Times New Roman" w:cs="Times New Roman"/>
          <w:sz w:val="24"/>
          <w:szCs w:val="24"/>
          <w:lang w:val="az-Latn-AZ"/>
        </w:rPr>
        <w:t>gətirir. Xəlili həmin qə</w:t>
      </w:r>
      <w:r w:rsidR="000C5150" w:rsidRPr="00495A2E">
        <w:rPr>
          <w:rFonts w:ascii="Times New Roman" w:hAnsi="Times New Roman" w:cs="Times New Roman"/>
          <w:sz w:val="24"/>
          <w:szCs w:val="24"/>
          <w:lang w:val="az-Latn-AZ"/>
        </w:rPr>
        <w:softHyphen/>
      </w:r>
      <w:r w:rsidR="00E96DDF" w:rsidRPr="00495A2E">
        <w:rPr>
          <w:rFonts w:ascii="Times New Roman" w:hAnsi="Times New Roman" w:cs="Times New Roman"/>
          <w:sz w:val="24"/>
          <w:szCs w:val="24"/>
          <w:lang w:val="az-Latn-AZ"/>
        </w:rPr>
        <w:t>zəllərin birində yazır:</w:t>
      </w:r>
    </w:p>
    <w:p w:rsidR="007C1D2F" w:rsidRDefault="007C1D2F" w:rsidP="00C73A05">
      <w:pPr>
        <w:spacing w:after="0" w:line="240" w:lineRule="auto"/>
        <w:ind w:left="1440" w:hanging="1014"/>
        <w:jc w:val="both"/>
        <w:rPr>
          <w:rFonts w:ascii="Times New Roman" w:hAnsi="Times New Roman" w:cs="Times New Roman"/>
          <w:b/>
          <w:i/>
          <w:sz w:val="24"/>
          <w:szCs w:val="24"/>
          <w:lang w:val="az-Latn-AZ"/>
        </w:rPr>
      </w:pPr>
    </w:p>
    <w:p w:rsidR="00E96DDF" w:rsidRPr="00495A2E" w:rsidRDefault="00E96DDF" w:rsidP="00C73A05">
      <w:pPr>
        <w:spacing w:after="0" w:line="240" w:lineRule="auto"/>
        <w:ind w:left="1734"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Rəhi-eşqündə Xəlili nə bəla çəkdiyini</w:t>
      </w:r>
    </w:p>
    <w:p w:rsidR="00E96DDF" w:rsidRPr="00495A2E" w:rsidRDefault="00E96DDF" w:rsidP="00C73A05">
      <w:pPr>
        <w:spacing w:after="0" w:line="240" w:lineRule="auto"/>
        <w:ind w:left="1734" w:hanging="1025"/>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Nəzər etsənq, biləsin, dəftəri-divanümüzə.</w:t>
      </w:r>
    </w:p>
    <w:p w:rsidR="007C1D2F" w:rsidRDefault="007C1D2F" w:rsidP="00C73A05">
      <w:pPr>
        <w:spacing w:after="0" w:line="240" w:lineRule="auto"/>
        <w:ind w:firstLine="426"/>
        <w:jc w:val="both"/>
        <w:rPr>
          <w:rFonts w:ascii="Times New Roman" w:hAnsi="Times New Roman" w:cs="Times New Roman"/>
          <w:sz w:val="24"/>
          <w:szCs w:val="24"/>
          <w:lang w:val="az-Latn-AZ"/>
        </w:rPr>
      </w:pPr>
    </w:p>
    <w:p w:rsidR="00E96DDF" w:rsidRPr="00495A2E" w:rsidRDefault="00E96DDF"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Buradan aydın olur ki, “Firqətnamə”dən əvvəl Xəlilinin “Divan”ı olmuşdur. </w:t>
      </w:r>
    </w:p>
    <w:p w:rsidR="00E96DDF" w:rsidRPr="007C1D2F" w:rsidRDefault="00E96DDF" w:rsidP="00C73A05">
      <w:pPr>
        <w:spacing w:after="0" w:line="240" w:lineRule="auto"/>
        <w:ind w:firstLine="426"/>
        <w:jc w:val="both"/>
        <w:rPr>
          <w:rFonts w:ascii="Times New Roman" w:hAnsi="Times New Roman" w:cs="Times New Roman"/>
          <w:spacing w:val="-4"/>
          <w:sz w:val="24"/>
          <w:szCs w:val="24"/>
          <w:lang w:val="az-Latn-AZ"/>
        </w:rPr>
      </w:pPr>
      <w:r w:rsidRPr="00495A2E">
        <w:rPr>
          <w:rFonts w:ascii="Times New Roman" w:hAnsi="Times New Roman" w:cs="Times New Roman"/>
          <w:sz w:val="24"/>
          <w:szCs w:val="24"/>
          <w:lang w:val="az-Latn-AZ"/>
        </w:rPr>
        <w:t>Xəlilinin həmin müxəmməsinə İsmayıl Hikmət də Lenin</w:t>
      </w:r>
      <w:r w:rsidR="000C515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qrad</w:t>
      </w:r>
      <w:r w:rsidR="000C515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da </w:t>
      </w:r>
      <w:r w:rsidR="004B0A49" w:rsidRPr="00495A2E">
        <w:rPr>
          <w:rFonts w:ascii="Times New Roman" w:hAnsi="Times New Roman" w:cs="Times New Roman"/>
          <w:sz w:val="24"/>
          <w:szCs w:val="24"/>
          <w:lang w:val="az-Latn-AZ"/>
        </w:rPr>
        <w:t xml:space="preserve">(Sankt-Peterburq) </w:t>
      </w:r>
      <w:r w:rsidRPr="00495A2E">
        <w:rPr>
          <w:rFonts w:ascii="Times New Roman" w:hAnsi="Times New Roman" w:cs="Times New Roman"/>
          <w:sz w:val="24"/>
          <w:szCs w:val="24"/>
          <w:lang w:val="az-Latn-AZ"/>
        </w:rPr>
        <w:t>Asiya mu</w:t>
      </w:r>
      <w:r w:rsidR="00CA5DC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ze</w:t>
      </w:r>
      <w:r w:rsidR="00CA5DC6" w:rsidRPr="00495A2E">
        <w:rPr>
          <w:rFonts w:ascii="Times New Roman" w:hAnsi="Times New Roman" w:cs="Times New Roman"/>
          <w:sz w:val="24"/>
          <w:szCs w:val="24"/>
          <w:lang w:val="az-Latn-AZ"/>
        </w:rPr>
        <w:softHyphen/>
      </w:r>
      <w:r w:rsidR="00CA5DC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yində bir əlyazmada tə</w:t>
      </w:r>
      <w:r w:rsidR="000C515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sa</w:t>
      </w:r>
      <w:r w:rsidR="000C515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düf etmiş və yuxarıda qeyd edilən əsərinə daxil et</w:t>
      </w:r>
      <w:r w:rsidR="00CA5DC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mişdir. Lirik </w:t>
      </w:r>
      <w:r w:rsidRPr="007C1D2F">
        <w:rPr>
          <w:rFonts w:ascii="Times New Roman" w:hAnsi="Times New Roman" w:cs="Times New Roman"/>
          <w:spacing w:val="-4"/>
          <w:sz w:val="24"/>
          <w:szCs w:val="24"/>
          <w:lang w:val="az-Latn-AZ"/>
        </w:rPr>
        <w:t>- aşiqanə üslubda yazılmış müxəm</w:t>
      </w:r>
      <w:r w:rsidR="00121BD2" w:rsidRPr="007C1D2F">
        <w:rPr>
          <w:rFonts w:ascii="Times New Roman" w:hAnsi="Times New Roman" w:cs="Times New Roman"/>
          <w:spacing w:val="-4"/>
          <w:sz w:val="24"/>
          <w:szCs w:val="24"/>
          <w:lang w:val="az-Latn-AZ"/>
        </w:rPr>
        <w:softHyphen/>
      </w:r>
      <w:r w:rsidRPr="007C1D2F">
        <w:rPr>
          <w:rFonts w:ascii="Times New Roman" w:hAnsi="Times New Roman" w:cs="Times New Roman"/>
          <w:spacing w:val="-4"/>
          <w:sz w:val="24"/>
          <w:szCs w:val="24"/>
          <w:lang w:val="az-Latn-AZ"/>
        </w:rPr>
        <w:t xml:space="preserve">məsdən </w:t>
      </w:r>
      <w:r w:rsidR="0097677A" w:rsidRPr="007C1D2F">
        <w:rPr>
          <w:rFonts w:ascii="Times New Roman" w:hAnsi="Times New Roman" w:cs="Times New Roman"/>
          <w:spacing w:val="-4"/>
          <w:sz w:val="24"/>
          <w:szCs w:val="24"/>
          <w:lang w:val="az-Latn-AZ"/>
        </w:rPr>
        <w:t>bir bəndi misal gə</w:t>
      </w:r>
      <w:r w:rsidR="000C5150" w:rsidRPr="007C1D2F">
        <w:rPr>
          <w:rFonts w:ascii="Times New Roman" w:hAnsi="Times New Roman" w:cs="Times New Roman"/>
          <w:spacing w:val="-4"/>
          <w:sz w:val="24"/>
          <w:szCs w:val="24"/>
          <w:lang w:val="az-Latn-AZ"/>
        </w:rPr>
        <w:softHyphen/>
      </w:r>
      <w:r w:rsidR="0097677A" w:rsidRPr="007C1D2F">
        <w:rPr>
          <w:rFonts w:ascii="Times New Roman" w:hAnsi="Times New Roman" w:cs="Times New Roman"/>
          <w:spacing w:val="-4"/>
          <w:sz w:val="24"/>
          <w:szCs w:val="24"/>
          <w:lang w:val="az-Latn-AZ"/>
        </w:rPr>
        <w:t>ti</w:t>
      </w:r>
      <w:r w:rsidR="000C5150" w:rsidRPr="007C1D2F">
        <w:rPr>
          <w:rFonts w:ascii="Times New Roman" w:hAnsi="Times New Roman" w:cs="Times New Roman"/>
          <w:spacing w:val="-4"/>
          <w:sz w:val="24"/>
          <w:szCs w:val="24"/>
          <w:lang w:val="az-Latn-AZ"/>
        </w:rPr>
        <w:softHyphen/>
      </w:r>
      <w:r w:rsidR="0097677A" w:rsidRPr="007C1D2F">
        <w:rPr>
          <w:rFonts w:ascii="Times New Roman" w:hAnsi="Times New Roman" w:cs="Times New Roman"/>
          <w:spacing w:val="-4"/>
          <w:sz w:val="24"/>
          <w:szCs w:val="24"/>
          <w:lang w:val="az-Latn-AZ"/>
        </w:rPr>
        <w:t>ririk:</w:t>
      </w:r>
    </w:p>
    <w:p w:rsidR="007C1D2F" w:rsidRDefault="007C1D2F" w:rsidP="00C73A05">
      <w:pPr>
        <w:spacing w:after="0" w:line="240" w:lineRule="auto"/>
        <w:ind w:left="1440" w:hanging="1014"/>
        <w:jc w:val="both"/>
        <w:rPr>
          <w:rFonts w:ascii="Times New Roman" w:hAnsi="Times New Roman" w:cs="Times New Roman"/>
          <w:b/>
          <w:i/>
          <w:sz w:val="24"/>
          <w:szCs w:val="24"/>
          <w:lang w:val="az-Latn-AZ"/>
        </w:rPr>
      </w:pPr>
    </w:p>
    <w:p w:rsidR="0097677A" w:rsidRPr="00495A2E" w:rsidRDefault="0097677A"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Necə kim, hicründə bən f</w:t>
      </w:r>
      <w:r w:rsidR="00352AC7" w:rsidRPr="00495A2E">
        <w:rPr>
          <w:rFonts w:ascii="Times New Roman" w:hAnsi="Times New Roman" w:cs="Times New Roman"/>
          <w:b/>
          <w:i/>
          <w:sz w:val="24"/>
          <w:szCs w:val="24"/>
          <w:lang w:val="az-Latn-AZ"/>
        </w:rPr>
        <w:t>əryadü əf</w:t>
      </w:r>
      <w:r w:rsidR="00C03407" w:rsidRPr="00495A2E">
        <w:rPr>
          <w:rFonts w:ascii="Times New Roman" w:hAnsi="Times New Roman" w:cs="Times New Roman"/>
          <w:b/>
          <w:i/>
          <w:sz w:val="24"/>
          <w:szCs w:val="24"/>
          <w:lang w:val="az-Latn-AZ"/>
        </w:rPr>
        <w:t>ğ</w:t>
      </w:r>
      <w:r w:rsidR="00352AC7" w:rsidRPr="00495A2E">
        <w:rPr>
          <w:rFonts w:ascii="Times New Roman" w:hAnsi="Times New Roman" w:cs="Times New Roman"/>
          <w:b/>
          <w:i/>
          <w:sz w:val="24"/>
          <w:szCs w:val="24"/>
          <w:lang w:val="az-Latn-AZ"/>
        </w:rPr>
        <w:t>an eylədim,</w:t>
      </w:r>
    </w:p>
    <w:p w:rsidR="00352AC7" w:rsidRPr="00495A2E" w:rsidRDefault="00352AC7"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Mürgi-cani hər səhər şövqündə nalan eylədim,</w:t>
      </w:r>
    </w:p>
    <w:p w:rsidR="00352AC7" w:rsidRPr="00495A2E" w:rsidRDefault="00352AC7"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Könqlümü zülfünq kibi qəmdən pərişan eylədim,</w:t>
      </w:r>
    </w:p>
    <w:p w:rsidR="00352AC7" w:rsidRPr="00495A2E" w:rsidRDefault="00352AC7"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Bilməzəm noldu günahüm, sanəsin qan eylədim,</w:t>
      </w:r>
    </w:p>
    <w:p w:rsidR="00352AC7" w:rsidRPr="00495A2E" w:rsidRDefault="00352AC7"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Kim bəni cövrünqlə hər dəm ağladursin zaru-zar.</w:t>
      </w:r>
    </w:p>
    <w:p w:rsidR="007C1D2F" w:rsidRDefault="007C1D2F" w:rsidP="00C73A05">
      <w:pPr>
        <w:spacing w:after="0" w:line="240" w:lineRule="auto"/>
        <w:ind w:firstLine="426"/>
        <w:jc w:val="both"/>
        <w:rPr>
          <w:rFonts w:ascii="Times New Roman" w:hAnsi="Times New Roman" w:cs="Times New Roman"/>
          <w:sz w:val="24"/>
          <w:szCs w:val="24"/>
          <w:lang w:val="az-Latn-AZ"/>
        </w:rPr>
      </w:pPr>
    </w:p>
    <w:p w:rsidR="00352AC7" w:rsidRPr="00495A2E" w:rsidRDefault="00352AC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Məhəmmədəli Hüseyni “Firqətnamə”dəki aşağıdakı mis</w:t>
      </w:r>
      <w:r w:rsidR="000C515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w:t>
      </w:r>
      <w:r w:rsidR="000C515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0C515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 söykənərək Xəlilinin Azər</w:t>
      </w:r>
      <w:r w:rsidR="00AE539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baycandan Osmanlı dövlətinə mü</w:t>
      </w:r>
      <w:r w:rsidR="000C515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hacirət etdiyi qənaətinə gəlir:</w:t>
      </w:r>
    </w:p>
    <w:p w:rsidR="007C1D2F" w:rsidRDefault="007C1D2F" w:rsidP="00C73A05">
      <w:pPr>
        <w:spacing w:after="0" w:line="240" w:lineRule="auto"/>
        <w:ind w:left="1440" w:hanging="1014"/>
        <w:jc w:val="both"/>
        <w:rPr>
          <w:rFonts w:ascii="Times New Roman" w:hAnsi="Times New Roman" w:cs="Times New Roman"/>
          <w:b/>
          <w:i/>
          <w:sz w:val="24"/>
          <w:szCs w:val="24"/>
          <w:lang w:val="az-Latn-AZ"/>
        </w:rPr>
      </w:pPr>
    </w:p>
    <w:p w:rsidR="00352AC7" w:rsidRPr="00495A2E" w:rsidRDefault="00352AC7" w:rsidP="00C73A05">
      <w:pPr>
        <w:tabs>
          <w:tab w:val="left" w:pos="851"/>
          <w:tab w:val="left" w:pos="993"/>
        </w:tabs>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Əcəm mülkündə</w:t>
      </w:r>
      <w:r w:rsidR="001B6097" w:rsidRPr="00495A2E">
        <w:rPr>
          <w:rFonts w:ascii="Times New Roman" w:hAnsi="Times New Roman" w:cs="Times New Roman"/>
          <w:b/>
          <w:i/>
          <w:sz w:val="24"/>
          <w:szCs w:val="24"/>
          <w:lang w:val="az-Latn-AZ"/>
        </w:rPr>
        <w:t xml:space="preserve"> idim elmə məşğul,</w:t>
      </w:r>
    </w:p>
    <w:p w:rsidR="001B6097" w:rsidRPr="00495A2E" w:rsidRDefault="001B6097" w:rsidP="00C73A05">
      <w:pPr>
        <w:tabs>
          <w:tab w:val="left" w:pos="851"/>
          <w:tab w:val="left" w:pos="993"/>
        </w:tabs>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Okurdum gah fiqhu, gah məqul</w:t>
      </w:r>
      <w:r w:rsidR="00232CE9">
        <w:rPr>
          <w:rFonts w:ascii="Times New Roman" w:hAnsi="Times New Roman" w:cs="Times New Roman"/>
          <w:b/>
          <w:i/>
          <w:sz w:val="24"/>
          <w:szCs w:val="24"/>
          <w:lang w:val="az-Latn-AZ"/>
        </w:rPr>
        <w:t>.</w:t>
      </w:r>
    </w:p>
    <w:p w:rsidR="001B6097" w:rsidRPr="00495A2E" w:rsidRDefault="001B6097" w:rsidP="00C73A05">
      <w:pPr>
        <w:tabs>
          <w:tab w:val="left" w:pos="851"/>
          <w:tab w:val="left" w:pos="993"/>
        </w:tabs>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Yerim gah mədrəsə, gah came idi,</w:t>
      </w:r>
    </w:p>
    <w:p w:rsidR="001B6097" w:rsidRPr="00495A2E" w:rsidRDefault="001B6097" w:rsidP="00C73A05">
      <w:pPr>
        <w:tabs>
          <w:tab w:val="left" w:pos="851"/>
          <w:tab w:val="left" w:pos="993"/>
        </w:tabs>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Dilimdə nur qüdrəti lame idi.</w:t>
      </w:r>
    </w:p>
    <w:p w:rsidR="00C97FE9" w:rsidRPr="00495A2E" w:rsidRDefault="001B609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Məsnəvinin “Qurbətnamə”</w:t>
      </w:r>
      <w:r w:rsidR="00F404B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 xml:space="preserve">adlandığını </w:t>
      </w:r>
      <w:r w:rsidR="00F404BE">
        <w:rPr>
          <w:rFonts w:ascii="Times New Roman" w:hAnsi="Times New Roman" w:cs="Times New Roman"/>
          <w:sz w:val="24"/>
          <w:szCs w:val="24"/>
          <w:lang w:val="az-Latn-AZ"/>
        </w:rPr>
        <w:t xml:space="preserve">da </w:t>
      </w:r>
      <w:r w:rsidRPr="00495A2E">
        <w:rPr>
          <w:rFonts w:ascii="Times New Roman" w:hAnsi="Times New Roman" w:cs="Times New Roman"/>
          <w:sz w:val="24"/>
          <w:szCs w:val="24"/>
          <w:lang w:val="az-Latn-AZ"/>
        </w:rPr>
        <w:t>nəzərə a</w:t>
      </w:r>
      <w:r w:rsidR="00C97FE9" w:rsidRPr="00495A2E">
        <w:rPr>
          <w:rFonts w:ascii="Times New Roman" w:hAnsi="Times New Roman" w:cs="Times New Roman"/>
          <w:sz w:val="24"/>
          <w:szCs w:val="24"/>
          <w:lang w:val="az-Latn-AZ"/>
        </w:rPr>
        <w:t>l</w:t>
      </w:r>
      <w:r w:rsidRPr="00495A2E">
        <w:rPr>
          <w:rFonts w:ascii="Times New Roman" w:hAnsi="Times New Roman" w:cs="Times New Roman"/>
          <w:sz w:val="24"/>
          <w:szCs w:val="24"/>
          <w:lang w:val="az-Latn-AZ"/>
        </w:rPr>
        <w:t>saq</w:t>
      </w:r>
      <w:r w:rsidR="00232CE9">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Xə</w:t>
      </w:r>
      <w:r w:rsidR="00F404BE">
        <w:rPr>
          <w:rFonts w:ascii="Times New Roman" w:hAnsi="Times New Roman" w:cs="Times New Roman"/>
          <w:sz w:val="24"/>
          <w:szCs w:val="24"/>
          <w:lang w:val="az-Latn-AZ"/>
        </w:rPr>
        <w:softHyphen/>
      </w:r>
      <w:r w:rsidR="00F404BE">
        <w:rPr>
          <w:rFonts w:ascii="Times New Roman" w:hAnsi="Times New Roman" w:cs="Times New Roman"/>
          <w:sz w:val="24"/>
          <w:szCs w:val="24"/>
          <w:lang w:val="az-Latn-AZ"/>
        </w:rPr>
        <w:softHyphen/>
      </w:r>
      <w:r w:rsidR="000C515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w:t>
      </w:r>
      <w:r w:rsidR="000C515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linin Osmanlıya mühacirət </w:t>
      </w:r>
      <w:r w:rsidR="00A26A8C" w:rsidRPr="00495A2E">
        <w:rPr>
          <w:rFonts w:ascii="Times New Roman" w:hAnsi="Times New Roman" w:cs="Times New Roman"/>
          <w:sz w:val="24"/>
          <w:szCs w:val="24"/>
          <w:lang w:val="az-Latn-AZ"/>
        </w:rPr>
        <w:t xml:space="preserve">etməsi fikri bir qədər </w:t>
      </w:r>
      <w:r w:rsidR="00F404BE">
        <w:rPr>
          <w:rFonts w:ascii="Times New Roman" w:hAnsi="Times New Roman" w:cs="Times New Roman"/>
          <w:sz w:val="24"/>
          <w:szCs w:val="24"/>
          <w:lang w:val="az-Latn-AZ"/>
        </w:rPr>
        <w:t xml:space="preserve">də </w:t>
      </w:r>
      <w:r w:rsidR="00A26A8C" w:rsidRPr="00495A2E">
        <w:rPr>
          <w:rFonts w:ascii="Times New Roman" w:hAnsi="Times New Roman" w:cs="Times New Roman"/>
          <w:sz w:val="24"/>
          <w:szCs w:val="24"/>
          <w:lang w:val="az-Latn-AZ"/>
        </w:rPr>
        <w:t>qüv</w:t>
      </w:r>
      <w:r w:rsidR="00F404BE">
        <w:rPr>
          <w:rFonts w:ascii="Times New Roman" w:hAnsi="Times New Roman" w:cs="Times New Roman"/>
          <w:sz w:val="24"/>
          <w:szCs w:val="24"/>
          <w:lang w:val="az-Latn-AZ"/>
        </w:rPr>
        <w:softHyphen/>
      </w:r>
      <w:r w:rsidR="00A26A8C" w:rsidRPr="00495A2E">
        <w:rPr>
          <w:rFonts w:ascii="Times New Roman" w:hAnsi="Times New Roman" w:cs="Times New Roman"/>
          <w:sz w:val="24"/>
          <w:szCs w:val="24"/>
          <w:lang w:val="az-Latn-AZ"/>
        </w:rPr>
        <w:t>vət</w:t>
      </w:r>
      <w:r w:rsidR="00F404BE">
        <w:rPr>
          <w:rFonts w:ascii="Times New Roman" w:hAnsi="Times New Roman" w:cs="Times New Roman"/>
          <w:sz w:val="24"/>
          <w:szCs w:val="24"/>
          <w:lang w:val="az-Latn-AZ"/>
        </w:rPr>
        <w:softHyphen/>
      </w:r>
      <w:r w:rsidR="00A26A8C" w:rsidRPr="00495A2E">
        <w:rPr>
          <w:rFonts w:ascii="Times New Roman" w:hAnsi="Times New Roman" w:cs="Times New Roman"/>
          <w:sz w:val="24"/>
          <w:szCs w:val="24"/>
          <w:lang w:val="az-Latn-AZ"/>
        </w:rPr>
        <w:t xml:space="preserve">lənir. </w:t>
      </w:r>
    </w:p>
    <w:p w:rsidR="001B6097" w:rsidRPr="00495A2E" w:rsidRDefault="00A26A8C"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“Firqətnamə”dəki məhəbbətin reallıqdan xəyali bir dün</w:t>
      </w:r>
      <w:r w:rsidR="000C5150"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ya</w:t>
      </w:r>
      <w:r w:rsidR="000C515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w:t>
      </w:r>
      <w:r w:rsidR="00C97FE9" w:rsidRPr="00495A2E">
        <w:rPr>
          <w:rFonts w:ascii="Times New Roman" w:hAnsi="Times New Roman" w:cs="Times New Roman"/>
          <w:sz w:val="24"/>
          <w:szCs w:val="24"/>
          <w:lang w:val="az-Latn-AZ"/>
        </w:rPr>
        <w:t>a</w:t>
      </w:r>
      <w:r w:rsidRPr="00495A2E">
        <w:rPr>
          <w:rFonts w:ascii="Times New Roman" w:hAnsi="Times New Roman" w:cs="Times New Roman"/>
          <w:sz w:val="24"/>
          <w:szCs w:val="24"/>
          <w:lang w:val="az-Latn-AZ"/>
        </w:rPr>
        <w:t xml:space="preserve"> keçdiyi əsərin məzmunundan bəlli olur. Şairin sevgilisi bir anda yox olur, səhrada nura çevrilir. Yaşı altmışı keçmiş bir sufi şairin gənclik sevdası, əgər həqiqətən baş vermiş olsa da, “Firqətnamə”də sufi-irfani məzmun kəsb etmişdir. İndi bütün dünya-aləm </w:t>
      </w:r>
      <w:r w:rsidR="00C06DD0" w:rsidRPr="00495A2E">
        <w:rPr>
          <w:rFonts w:ascii="Times New Roman" w:hAnsi="Times New Roman" w:cs="Times New Roman"/>
          <w:sz w:val="24"/>
          <w:szCs w:val="24"/>
          <w:lang w:val="az-Latn-AZ"/>
        </w:rPr>
        <w:t xml:space="preserve">şair üçün firqətdir, əsl vüslət isə </w:t>
      </w:r>
      <w:r w:rsidR="00F404BE" w:rsidRPr="00495A2E">
        <w:rPr>
          <w:rFonts w:ascii="Times New Roman" w:hAnsi="Times New Roman" w:cs="Times New Roman"/>
          <w:sz w:val="24"/>
          <w:szCs w:val="24"/>
          <w:lang w:val="az-Latn-AZ"/>
        </w:rPr>
        <w:t>H</w:t>
      </w:r>
      <w:r w:rsidR="00C06DD0" w:rsidRPr="00495A2E">
        <w:rPr>
          <w:rFonts w:ascii="Times New Roman" w:hAnsi="Times New Roman" w:cs="Times New Roman"/>
          <w:sz w:val="24"/>
          <w:szCs w:val="24"/>
          <w:lang w:val="az-Latn-AZ"/>
        </w:rPr>
        <w:t>aqq-təalaya qo</w:t>
      </w:r>
      <w:r w:rsidR="000C5150" w:rsidRPr="00495A2E">
        <w:rPr>
          <w:rFonts w:ascii="Times New Roman" w:hAnsi="Times New Roman" w:cs="Times New Roman"/>
          <w:sz w:val="24"/>
          <w:szCs w:val="24"/>
          <w:lang w:val="az-Latn-AZ"/>
        </w:rPr>
        <w:softHyphen/>
      </w:r>
      <w:r w:rsidR="00C06DD0" w:rsidRPr="00495A2E">
        <w:rPr>
          <w:rFonts w:ascii="Times New Roman" w:hAnsi="Times New Roman" w:cs="Times New Roman"/>
          <w:sz w:val="24"/>
          <w:szCs w:val="24"/>
          <w:lang w:val="az-Latn-AZ"/>
        </w:rPr>
        <w:t>vuş</w:t>
      </w:r>
      <w:r w:rsidR="000C5150" w:rsidRPr="00495A2E">
        <w:rPr>
          <w:rFonts w:ascii="Times New Roman" w:hAnsi="Times New Roman" w:cs="Times New Roman"/>
          <w:sz w:val="24"/>
          <w:szCs w:val="24"/>
          <w:lang w:val="az-Latn-AZ"/>
        </w:rPr>
        <w:softHyphen/>
      </w:r>
      <w:r w:rsidR="00C06DD0" w:rsidRPr="00495A2E">
        <w:rPr>
          <w:rFonts w:ascii="Times New Roman" w:hAnsi="Times New Roman" w:cs="Times New Roman"/>
          <w:sz w:val="24"/>
          <w:szCs w:val="24"/>
          <w:lang w:val="az-Latn-AZ"/>
        </w:rPr>
        <w:t>maqdır. “Firqətnamə”yə təsəvvüfi bir ruh hakimdir.</w:t>
      </w:r>
    </w:p>
    <w:p w:rsidR="00C06DD0" w:rsidRPr="00495A2E" w:rsidRDefault="00C06DD0"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Nəsimi şeirinin güclü təsiri altında olan </w:t>
      </w:r>
      <w:r w:rsidR="00F34BE5" w:rsidRPr="00495A2E">
        <w:rPr>
          <w:rFonts w:ascii="Times New Roman" w:hAnsi="Times New Roman" w:cs="Times New Roman"/>
          <w:sz w:val="24"/>
          <w:szCs w:val="24"/>
          <w:lang w:val="az-Latn-AZ"/>
        </w:rPr>
        <w:t>Xəlili sələfinə nə</w:t>
      </w:r>
      <w:r w:rsidR="000C5150" w:rsidRPr="00495A2E">
        <w:rPr>
          <w:rFonts w:ascii="Times New Roman" w:hAnsi="Times New Roman" w:cs="Times New Roman"/>
          <w:sz w:val="24"/>
          <w:szCs w:val="24"/>
          <w:lang w:val="az-Latn-AZ"/>
        </w:rPr>
        <w:softHyphen/>
      </w:r>
      <w:r w:rsidR="00F34BE5" w:rsidRPr="00495A2E">
        <w:rPr>
          <w:rFonts w:ascii="Times New Roman" w:hAnsi="Times New Roman" w:cs="Times New Roman"/>
          <w:sz w:val="24"/>
          <w:szCs w:val="24"/>
          <w:lang w:val="az-Latn-AZ"/>
        </w:rPr>
        <w:t>zi</w:t>
      </w:r>
      <w:r w:rsidR="000C5150" w:rsidRPr="00495A2E">
        <w:rPr>
          <w:rFonts w:ascii="Times New Roman" w:hAnsi="Times New Roman" w:cs="Times New Roman"/>
          <w:sz w:val="24"/>
          <w:szCs w:val="24"/>
          <w:lang w:val="az-Latn-AZ"/>
        </w:rPr>
        <w:softHyphen/>
      </w:r>
      <w:r w:rsidR="00F34BE5" w:rsidRPr="00495A2E">
        <w:rPr>
          <w:rFonts w:ascii="Times New Roman" w:hAnsi="Times New Roman" w:cs="Times New Roman"/>
          <w:sz w:val="24"/>
          <w:szCs w:val="24"/>
          <w:lang w:val="az-Latn-AZ"/>
        </w:rPr>
        <w:t>rələr yazmış, bir beytində isə Nəsimini yad edərək ondan il</w:t>
      </w:r>
      <w:r w:rsidR="000C5150" w:rsidRPr="00495A2E">
        <w:rPr>
          <w:rFonts w:ascii="Times New Roman" w:hAnsi="Times New Roman" w:cs="Times New Roman"/>
          <w:sz w:val="24"/>
          <w:szCs w:val="24"/>
          <w:lang w:val="az-Latn-AZ"/>
        </w:rPr>
        <w:softHyphen/>
      </w:r>
      <w:r w:rsidR="00F34BE5" w:rsidRPr="00495A2E">
        <w:rPr>
          <w:rFonts w:ascii="Times New Roman" w:hAnsi="Times New Roman" w:cs="Times New Roman"/>
          <w:sz w:val="24"/>
          <w:szCs w:val="24"/>
          <w:lang w:val="az-Latn-AZ"/>
        </w:rPr>
        <w:t xml:space="preserve">ham </w:t>
      </w:r>
      <w:r w:rsidR="00993DEE" w:rsidRPr="00495A2E">
        <w:rPr>
          <w:rFonts w:ascii="Times New Roman" w:hAnsi="Times New Roman" w:cs="Times New Roman"/>
          <w:sz w:val="24"/>
          <w:szCs w:val="24"/>
          <w:lang w:val="az-Latn-AZ"/>
        </w:rPr>
        <w:t>aldığını söyləmişdir:</w:t>
      </w:r>
    </w:p>
    <w:p w:rsidR="007C1D2F" w:rsidRDefault="007C1D2F" w:rsidP="00C73A05">
      <w:pPr>
        <w:spacing w:after="0" w:line="240" w:lineRule="auto"/>
        <w:ind w:left="1440" w:hanging="1014"/>
        <w:jc w:val="both"/>
        <w:rPr>
          <w:rFonts w:ascii="Times New Roman" w:hAnsi="Times New Roman" w:cs="Times New Roman"/>
          <w:b/>
          <w:i/>
          <w:sz w:val="24"/>
          <w:szCs w:val="24"/>
          <w:lang w:val="az-Latn-AZ"/>
        </w:rPr>
      </w:pPr>
    </w:p>
    <w:p w:rsidR="00993DEE" w:rsidRPr="00495A2E" w:rsidRDefault="00956E8B" w:rsidP="00C73A05">
      <w:pPr>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Səba kibi Xəlili əndəlibə</w:t>
      </w:r>
    </w:p>
    <w:p w:rsidR="00956E8B" w:rsidRPr="00495A2E" w:rsidRDefault="00956E8B" w:rsidP="00C73A05">
      <w:pPr>
        <w:spacing w:after="0" w:line="240" w:lineRule="auto"/>
        <w:ind w:left="1440" w:hanging="16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Nəsimi qönçeyi-xəndan gətirdi.</w:t>
      </w:r>
    </w:p>
    <w:p w:rsidR="007C1D2F" w:rsidRDefault="007C1D2F" w:rsidP="00C73A05">
      <w:pPr>
        <w:spacing w:after="0" w:line="240" w:lineRule="auto"/>
        <w:ind w:firstLine="426"/>
        <w:jc w:val="both"/>
        <w:rPr>
          <w:rFonts w:ascii="Times New Roman" w:hAnsi="Times New Roman" w:cs="Times New Roman"/>
          <w:sz w:val="24"/>
          <w:szCs w:val="24"/>
          <w:lang w:val="az-Latn-AZ"/>
        </w:rPr>
      </w:pPr>
    </w:p>
    <w:p w:rsidR="00956E8B" w:rsidRPr="00495A2E" w:rsidRDefault="00956E8B"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Xəlilinin əldə olan lirik şeirləri onun sufi-panteist dünya</w:t>
      </w:r>
      <w:r w:rsidR="000C515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gö</w:t>
      </w:r>
      <w:r w:rsidR="000C515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rüşündən, </w:t>
      </w:r>
      <w:r w:rsidR="00E33662" w:rsidRPr="00495A2E">
        <w:rPr>
          <w:rFonts w:ascii="Times New Roman" w:hAnsi="Times New Roman" w:cs="Times New Roman"/>
          <w:sz w:val="24"/>
          <w:szCs w:val="24"/>
          <w:lang w:val="az-Latn-AZ"/>
        </w:rPr>
        <w:t>“vəhdəti-vücud”la bağlılığından xəbər verir:</w:t>
      </w:r>
    </w:p>
    <w:p w:rsidR="007C1D2F" w:rsidRDefault="007C1D2F" w:rsidP="00C73A05">
      <w:pPr>
        <w:spacing w:after="0" w:line="240" w:lineRule="auto"/>
        <w:ind w:left="1287" w:hanging="861"/>
        <w:jc w:val="both"/>
        <w:rPr>
          <w:rFonts w:ascii="Times New Roman" w:hAnsi="Times New Roman" w:cs="Times New Roman"/>
          <w:b/>
          <w:i/>
          <w:sz w:val="24"/>
          <w:szCs w:val="24"/>
          <w:lang w:val="az-Latn-AZ"/>
        </w:rPr>
      </w:pPr>
    </w:p>
    <w:p w:rsidR="00E33662" w:rsidRPr="00495A2E" w:rsidRDefault="00E33662" w:rsidP="00C73A05">
      <w:pPr>
        <w:spacing w:after="0" w:line="240" w:lineRule="auto"/>
        <w:ind w:left="1581" w:hanging="86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Vəhdətin dəryasinə qəvvas olanlar bildi kim,</w:t>
      </w:r>
    </w:p>
    <w:p w:rsidR="00E33662" w:rsidRPr="00495A2E" w:rsidRDefault="00E33662" w:rsidP="00C73A05">
      <w:pPr>
        <w:spacing w:after="0" w:line="240" w:lineRule="auto"/>
        <w:ind w:left="1581" w:hanging="86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Aləmi vəhdətdə yoxdur həqdən özgə hiç kəs.</w:t>
      </w:r>
    </w:p>
    <w:p w:rsidR="00E33662" w:rsidRPr="00495A2E" w:rsidRDefault="00E33662" w:rsidP="00C73A05">
      <w:pPr>
        <w:spacing w:after="0" w:line="240" w:lineRule="auto"/>
        <w:ind w:left="3894" w:hanging="861"/>
        <w:jc w:val="both"/>
        <w:rPr>
          <w:rFonts w:ascii="Times New Roman" w:hAnsi="Times New Roman" w:cs="Times New Roman"/>
          <w:b/>
          <w:i/>
          <w:sz w:val="24"/>
          <w:szCs w:val="24"/>
          <w:lang w:val="az-Latn-AZ"/>
        </w:rPr>
      </w:pPr>
    </w:p>
    <w:p w:rsidR="00E33662" w:rsidRPr="00495A2E" w:rsidRDefault="00E33662" w:rsidP="00C73A05">
      <w:pPr>
        <w:spacing w:after="0" w:line="240" w:lineRule="auto"/>
        <w:ind w:left="1581" w:hanging="86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 ki, dərvişəm, gədayam, padişahi-aləməm,</w:t>
      </w:r>
    </w:p>
    <w:p w:rsidR="00E33662" w:rsidRPr="00495A2E" w:rsidRDefault="00E33662" w:rsidP="00C73A05">
      <w:pPr>
        <w:spacing w:after="0" w:line="240" w:lineRule="auto"/>
        <w:ind w:left="1581" w:hanging="86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Ruhi-birəngəm, əgərçü rəngə gəldim adəməm.</w:t>
      </w:r>
    </w:p>
    <w:p w:rsidR="00E33662" w:rsidRPr="00495A2E" w:rsidRDefault="00E33662" w:rsidP="00C73A05">
      <w:pPr>
        <w:spacing w:after="0" w:line="240" w:lineRule="auto"/>
        <w:ind w:left="3894" w:hanging="861"/>
        <w:jc w:val="both"/>
        <w:rPr>
          <w:rFonts w:ascii="Times New Roman" w:hAnsi="Times New Roman" w:cs="Times New Roman"/>
          <w:b/>
          <w:i/>
          <w:sz w:val="24"/>
          <w:szCs w:val="24"/>
          <w:lang w:val="az-Latn-AZ"/>
        </w:rPr>
      </w:pPr>
    </w:p>
    <w:p w:rsidR="00E33662" w:rsidRPr="00495A2E" w:rsidRDefault="00E33662" w:rsidP="00C73A05">
      <w:pPr>
        <w:spacing w:after="0" w:line="240" w:lineRule="auto"/>
        <w:ind w:left="1581" w:hanging="86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Biz xudayi bilmişiz elm əl-qəyin, eyn əl-yəqin</w:t>
      </w:r>
      <w:r w:rsidR="00773689" w:rsidRPr="00495A2E">
        <w:rPr>
          <w:rFonts w:ascii="Times New Roman" w:hAnsi="Times New Roman" w:cs="Times New Roman"/>
          <w:b/>
          <w:i/>
          <w:sz w:val="24"/>
          <w:szCs w:val="24"/>
          <w:lang w:val="az-Latn-AZ"/>
        </w:rPr>
        <w:t>,</w:t>
      </w:r>
    </w:p>
    <w:p w:rsidR="00E33662" w:rsidRPr="00495A2E" w:rsidRDefault="00E33662" w:rsidP="00C73A05">
      <w:pPr>
        <w:spacing w:after="0" w:line="240" w:lineRule="auto"/>
        <w:ind w:left="1581" w:hanging="86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Görmüşüz hər şeydə zahir xaliqül-əşyamızı.</w:t>
      </w:r>
    </w:p>
    <w:p w:rsidR="007C1D2F" w:rsidRDefault="007C1D2F" w:rsidP="00C73A05">
      <w:pPr>
        <w:spacing w:after="0" w:line="240" w:lineRule="auto"/>
        <w:ind w:firstLine="426"/>
        <w:jc w:val="both"/>
        <w:rPr>
          <w:rFonts w:ascii="Times New Roman" w:hAnsi="Times New Roman" w:cs="Times New Roman"/>
          <w:sz w:val="24"/>
          <w:szCs w:val="24"/>
          <w:lang w:val="az-Latn-AZ"/>
        </w:rPr>
      </w:pPr>
    </w:p>
    <w:p w:rsidR="00E33662" w:rsidRPr="00F404BE" w:rsidRDefault="00E33662" w:rsidP="00C73A05">
      <w:pPr>
        <w:spacing w:after="0" w:line="240" w:lineRule="auto"/>
        <w:ind w:firstLine="426"/>
        <w:jc w:val="both"/>
        <w:rPr>
          <w:rFonts w:ascii="Times New Roman" w:hAnsi="Times New Roman" w:cs="Times New Roman"/>
          <w:spacing w:val="-4"/>
          <w:sz w:val="24"/>
          <w:szCs w:val="24"/>
          <w:lang w:val="az-Latn-AZ"/>
        </w:rPr>
      </w:pPr>
      <w:r w:rsidRPr="00F404BE">
        <w:rPr>
          <w:rFonts w:ascii="Times New Roman" w:hAnsi="Times New Roman" w:cs="Times New Roman"/>
          <w:spacing w:val="-4"/>
          <w:sz w:val="24"/>
          <w:szCs w:val="24"/>
          <w:lang w:val="az-Latn-AZ"/>
        </w:rPr>
        <w:t xml:space="preserve">Nəsimi kimi Xəlili də haqqa yolu nəfsə sahib </w:t>
      </w:r>
      <w:r w:rsidR="00245D87" w:rsidRPr="00F404BE">
        <w:rPr>
          <w:rFonts w:ascii="Times New Roman" w:hAnsi="Times New Roman" w:cs="Times New Roman"/>
          <w:spacing w:val="-4"/>
          <w:sz w:val="24"/>
          <w:szCs w:val="24"/>
          <w:lang w:val="az-Latn-AZ"/>
        </w:rPr>
        <w:t>olmaqda gö</w:t>
      </w:r>
      <w:r w:rsidR="000C5150" w:rsidRPr="00F404BE">
        <w:rPr>
          <w:rFonts w:ascii="Times New Roman" w:hAnsi="Times New Roman" w:cs="Times New Roman"/>
          <w:spacing w:val="-4"/>
          <w:sz w:val="24"/>
          <w:szCs w:val="24"/>
          <w:lang w:val="az-Latn-AZ"/>
        </w:rPr>
        <w:softHyphen/>
      </w:r>
      <w:r w:rsidR="00245D87" w:rsidRPr="00F404BE">
        <w:rPr>
          <w:rFonts w:ascii="Times New Roman" w:hAnsi="Times New Roman" w:cs="Times New Roman"/>
          <w:spacing w:val="-4"/>
          <w:sz w:val="24"/>
          <w:szCs w:val="24"/>
          <w:lang w:val="az-Latn-AZ"/>
        </w:rPr>
        <w:t>rür.</w:t>
      </w:r>
    </w:p>
    <w:p w:rsidR="00F404BE" w:rsidRDefault="00F404BE" w:rsidP="00C73A05">
      <w:pPr>
        <w:spacing w:after="0" w:line="240" w:lineRule="auto"/>
        <w:ind w:left="1734" w:hanging="1014"/>
        <w:jc w:val="both"/>
        <w:rPr>
          <w:rFonts w:ascii="Times New Roman" w:hAnsi="Times New Roman" w:cs="Times New Roman"/>
          <w:b/>
          <w:i/>
          <w:sz w:val="24"/>
          <w:szCs w:val="24"/>
          <w:lang w:val="az-Latn-AZ"/>
        </w:rPr>
      </w:pPr>
    </w:p>
    <w:p w:rsidR="00245D87" w:rsidRPr="00495A2E" w:rsidRDefault="00245D87"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Arifi-nəfs olmayınca kimsə bulmaz haqqa yol.</w:t>
      </w:r>
    </w:p>
    <w:p w:rsidR="007C1D2F" w:rsidRDefault="007C1D2F" w:rsidP="00C73A05">
      <w:pPr>
        <w:spacing w:after="0" w:line="240" w:lineRule="auto"/>
        <w:ind w:firstLine="426"/>
        <w:jc w:val="both"/>
        <w:rPr>
          <w:rFonts w:ascii="Times New Roman" w:hAnsi="Times New Roman" w:cs="Times New Roman"/>
          <w:sz w:val="24"/>
          <w:szCs w:val="24"/>
          <w:lang w:val="az-Latn-AZ"/>
        </w:rPr>
      </w:pPr>
    </w:p>
    <w:p w:rsidR="00245D87" w:rsidRPr="00495A2E" w:rsidRDefault="00245D8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Bəzən də Əvhədi sayaq fəlsəfi düşüncələrə dalan Xəlili dünyanı dərk etməyə çalışır</w:t>
      </w:r>
      <w:r w:rsidR="00F404B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hamı bir haqqa ibadət edir, məbud birdir, onda müsəlmanın məscidi və kilsə nə üçündür? – so</w:t>
      </w:r>
      <w:r w:rsidR="000C515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ru</w:t>
      </w:r>
      <w:r w:rsidR="000C515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şan şairin “Nədir?” rədifli şeiri Əvhədi</w:t>
      </w:r>
      <w:r w:rsidR="00121BD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eyni adlı qəsidəsi ilə yaxından səsləşir:</w:t>
      </w:r>
    </w:p>
    <w:p w:rsidR="004E6CED" w:rsidRDefault="004E6CED" w:rsidP="00C73A05">
      <w:pPr>
        <w:spacing w:after="0" w:line="240" w:lineRule="auto"/>
        <w:ind w:left="1440" w:hanging="1014"/>
        <w:jc w:val="both"/>
        <w:rPr>
          <w:rFonts w:ascii="Times New Roman" w:hAnsi="Times New Roman" w:cs="Times New Roman"/>
          <w:b/>
          <w:i/>
          <w:sz w:val="24"/>
          <w:szCs w:val="24"/>
          <w:lang w:val="az-Latn-AZ"/>
        </w:rPr>
      </w:pPr>
    </w:p>
    <w:p w:rsidR="00245D87" w:rsidRPr="00495A2E" w:rsidRDefault="00BE6F65"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bilən həqqin sifətin sirri əsması nədir?</w:t>
      </w:r>
    </w:p>
    <w:p w:rsidR="00BE6F65" w:rsidRPr="00495A2E" w:rsidRDefault="00350D5E"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 bu əsmadan murad olan məsması nədir?</w:t>
      </w:r>
    </w:p>
    <w:p w:rsidR="00350D5E" w:rsidRPr="00495A2E" w:rsidRDefault="00350D5E"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Çün ibadət haqqadır, məbud bir həqdir həmən,</w:t>
      </w:r>
    </w:p>
    <w:p w:rsidR="00350D5E" w:rsidRPr="00495A2E" w:rsidRDefault="00CA5DC6"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Müsəlmanın məscidi, </w:t>
      </w:r>
      <w:r w:rsidR="00773689" w:rsidRPr="00495A2E">
        <w:rPr>
          <w:rFonts w:ascii="Times New Roman" w:hAnsi="Times New Roman" w:cs="Times New Roman"/>
          <w:b/>
          <w:i/>
          <w:sz w:val="24"/>
          <w:szCs w:val="24"/>
          <w:lang w:val="az-Latn-AZ"/>
        </w:rPr>
        <w:t>k</w:t>
      </w:r>
      <w:r w:rsidRPr="00495A2E">
        <w:rPr>
          <w:rFonts w:ascii="Times New Roman" w:hAnsi="Times New Roman" w:cs="Times New Roman"/>
          <w:b/>
          <w:i/>
          <w:sz w:val="24"/>
          <w:szCs w:val="24"/>
          <w:lang w:val="az-Latn-AZ"/>
        </w:rPr>
        <w:t>ibrin kəlisası nədir?</w:t>
      </w:r>
    </w:p>
    <w:p w:rsidR="00CA5DC6" w:rsidRPr="00495A2E" w:rsidRDefault="00CA5DC6"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Zahir ilə batində çün mövcud haqdan özgə yoq,</w:t>
      </w:r>
    </w:p>
    <w:p w:rsidR="00CA5DC6" w:rsidRPr="00495A2E" w:rsidRDefault="00CA5DC6"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 bu mövcudatın ara yerdə qoğası nədir?</w:t>
      </w:r>
    </w:p>
    <w:p w:rsidR="00CA5DC6" w:rsidRPr="00495A2E" w:rsidRDefault="00CA5DC6"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Çünki həqqin zatını isbat edəməz ərbabi-əql,</w:t>
      </w:r>
    </w:p>
    <w:p w:rsidR="00CA5DC6" w:rsidRPr="00495A2E" w:rsidRDefault="00CA5DC6"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Aşiqin həqbin ilə hər dəm bu dəvası nədir?</w:t>
      </w:r>
    </w:p>
    <w:p w:rsidR="004E6CED" w:rsidRDefault="004E6CED" w:rsidP="00C73A05">
      <w:pPr>
        <w:spacing w:after="0" w:line="240" w:lineRule="auto"/>
        <w:ind w:firstLine="426"/>
        <w:jc w:val="both"/>
        <w:rPr>
          <w:rFonts w:ascii="Times New Roman" w:hAnsi="Times New Roman" w:cs="Times New Roman"/>
          <w:sz w:val="24"/>
          <w:szCs w:val="24"/>
          <w:lang w:val="az-Latn-AZ"/>
        </w:rPr>
      </w:pPr>
    </w:p>
    <w:p w:rsidR="00CA5DC6" w:rsidRPr="00495A2E" w:rsidRDefault="00CA5DC6"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Xəlilinin lirikası tamamən bir təriqət şairinin şeirlərindən ibarət deyil. Şairin gerçək eşqi, aşiqin hicran fərağını, vüsal də</w:t>
      </w:r>
      <w:r w:rsidR="000C515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mini </w:t>
      </w:r>
      <w:r w:rsidR="007B6ED4" w:rsidRPr="00495A2E">
        <w:rPr>
          <w:rFonts w:ascii="Times New Roman" w:hAnsi="Times New Roman" w:cs="Times New Roman"/>
          <w:sz w:val="24"/>
          <w:szCs w:val="24"/>
          <w:lang w:val="az-Latn-AZ"/>
        </w:rPr>
        <w:t>tərənnüm edən gözəl poetik nümunələri də vardır:</w:t>
      </w:r>
    </w:p>
    <w:p w:rsidR="004E6CED" w:rsidRDefault="004E6CED" w:rsidP="00C73A05">
      <w:pPr>
        <w:spacing w:after="0" w:line="240" w:lineRule="auto"/>
        <w:ind w:left="1440" w:hanging="1014"/>
        <w:jc w:val="both"/>
        <w:rPr>
          <w:rFonts w:ascii="Times New Roman" w:hAnsi="Times New Roman" w:cs="Times New Roman"/>
          <w:b/>
          <w:i/>
          <w:sz w:val="24"/>
          <w:szCs w:val="24"/>
          <w:lang w:val="az-Latn-AZ"/>
        </w:rPr>
      </w:pPr>
    </w:p>
    <w:p w:rsidR="007B6ED4" w:rsidRPr="00495A2E" w:rsidRDefault="007B6ED4"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ləbi qönçə, necə cövr edəsin canümüzə,</w:t>
      </w:r>
    </w:p>
    <w:p w:rsidR="007B6ED4" w:rsidRPr="00495A2E" w:rsidRDefault="007B6ED4"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Dəxi qanmazmı əcəb xuni gözünq qanümüzə.</w:t>
      </w:r>
    </w:p>
    <w:p w:rsidR="007B6ED4" w:rsidRPr="00495A2E" w:rsidRDefault="007B6ED4"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Nola lütf eyləyəsinq, cəminə səy eyləyəsinq,</w:t>
      </w:r>
    </w:p>
    <w:p w:rsidR="007B6ED4" w:rsidRPr="00495A2E" w:rsidRDefault="007B6ED4"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Zülfünq ucundan olan halı-pərişanümüzə.</w:t>
      </w:r>
    </w:p>
    <w:p w:rsidR="007B6ED4" w:rsidRPr="00495A2E" w:rsidRDefault="007B6ED4"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 rəvadır qıləvuz ahü-fəğani dünü gün,</w:t>
      </w:r>
    </w:p>
    <w:p w:rsidR="007B6ED4" w:rsidRPr="00495A2E" w:rsidRDefault="007B6ED4"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 qulaq dutməyəsin naləvü əfğan</w:t>
      </w:r>
      <w:r w:rsidR="00C03407" w:rsidRPr="00495A2E">
        <w:rPr>
          <w:rFonts w:ascii="Times New Roman" w:hAnsi="Times New Roman" w:cs="Times New Roman"/>
          <w:b/>
          <w:i/>
          <w:sz w:val="24"/>
          <w:szCs w:val="24"/>
          <w:lang w:val="az-Latn-AZ"/>
        </w:rPr>
        <w:t>ü</w:t>
      </w:r>
      <w:r w:rsidRPr="00495A2E">
        <w:rPr>
          <w:rFonts w:ascii="Times New Roman" w:hAnsi="Times New Roman" w:cs="Times New Roman"/>
          <w:b/>
          <w:i/>
          <w:sz w:val="24"/>
          <w:szCs w:val="24"/>
          <w:lang w:val="az-Latn-AZ"/>
        </w:rPr>
        <w:t>m</w:t>
      </w:r>
      <w:r w:rsidR="00C03407" w:rsidRPr="00495A2E">
        <w:rPr>
          <w:rFonts w:ascii="Times New Roman" w:hAnsi="Times New Roman" w:cs="Times New Roman"/>
          <w:b/>
          <w:i/>
          <w:sz w:val="24"/>
          <w:szCs w:val="24"/>
          <w:lang w:val="az-Latn-AZ"/>
        </w:rPr>
        <w:t>ü</w:t>
      </w:r>
      <w:r w:rsidRPr="00495A2E">
        <w:rPr>
          <w:rFonts w:ascii="Times New Roman" w:hAnsi="Times New Roman" w:cs="Times New Roman"/>
          <w:b/>
          <w:i/>
          <w:sz w:val="24"/>
          <w:szCs w:val="24"/>
          <w:lang w:val="az-Latn-AZ"/>
        </w:rPr>
        <w:t>zə.</w:t>
      </w:r>
    </w:p>
    <w:p w:rsidR="007B6ED4" w:rsidRPr="00495A2E" w:rsidRDefault="007B6ED4" w:rsidP="00C73A05">
      <w:pPr>
        <w:spacing w:after="0" w:line="240" w:lineRule="auto"/>
        <w:ind w:left="3894" w:hanging="1014"/>
        <w:jc w:val="both"/>
        <w:rPr>
          <w:rFonts w:ascii="Times New Roman" w:hAnsi="Times New Roman" w:cs="Times New Roman"/>
          <w:b/>
          <w:i/>
          <w:sz w:val="24"/>
          <w:szCs w:val="24"/>
          <w:lang w:val="az-Latn-AZ"/>
        </w:rPr>
      </w:pPr>
    </w:p>
    <w:p w:rsidR="007B6ED4" w:rsidRPr="00495A2E" w:rsidRDefault="007B6ED4"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Canımı yandırdı, cana, nari hicranünq sənünq,</w:t>
      </w:r>
    </w:p>
    <w:p w:rsidR="007B6ED4" w:rsidRPr="00495A2E" w:rsidRDefault="007B6ED4"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Səbrimi yəğmayə verdi çeşmi-fəttanünq sənünq.</w:t>
      </w:r>
    </w:p>
    <w:p w:rsidR="007B6ED4" w:rsidRPr="00495A2E" w:rsidRDefault="007B6ED4"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Xatiri məcmuimi aşuftə qıldunq, ey pəri,</w:t>
      </w:r>
    </w:p>
    <w:p w:rsidR="007B6ED4" w:rsidRPr="00495A2E" w:rsidRDefault="007B6ED4"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Ta ki, düşdi boynuma zülfi-pərişanünq sənünq.</w:t>
      </w:r>
    </w:p>
    <w:p w:rsidR="007B6ED4" w:rsidRPr="00495A2E" w:rsidRDefault="007B6ED4"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Neylərəm şol cismi, cana, olmaya yolunda xak,</w:t>
      </w:r>
    </w:p>
    <w:p w:rsidR="007B6ED4" w:rsidRPr="00495A2E" w:rsidRDefault="007B6ED4"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 nedim şol canı kim, olmaya qurbanın sənünq.</w:t>
      </w:r>
    </w:p>
    <w:p w:rsidR="00CE5AFB" w:rsidRPr="00495A2E" w:rsidRDefault="00CE5AFB" w:rsidP="00C73A05">
      <w:pPr>
        <w:spacing w:after="0" w:line="240" w:lineRule="auto"/>
        <w:ind w:firstLine="426"/>
        <w:jc w:val="both"/>
        <w:rPr>
          <w:rFonts w:ascii="Times New Roman" w:hAnsi="Times New Roman" w:cs="Times New Roman"/>
          <w:b/>
          <w:sz w:val="24"/>
          <w:szCs w:val="24"/>
          <w:lang w:val="az-Latn-AZ"/>
        </w:rPr>
      </w:pPr>
    </w:p>
    <w:p w:rsidR="00440822" w:rsidRPr="00495A2E" w:rsidRDefault="00440822" w:rsidP="00C73A05">
      <w:pPr>
        <w:spacing w:after="0" w:line="240" w:lineRule="auto"/>
        <w:ind w:firstLine="426"/>
        <w:jc w:val="center"/>
        <w:rPr>
          <w:rFonts w:ascii="Times New Roman" w:hAnsi="Times New Roman" w:cs="Times New Roman"/>
          <w:b/>
          <w:sz w:val="24"/>
          <w:szCs w:val="24"/>
          <w:lang w:val="az-Latn-AZ"/>
        </w:rPr>
      </w:pPr>
    </w:p>
    <w:p w:rsidR="00E761AC" w:rsidRDefault="00E761AC" w:rsidP="00C73A05">
      <w:pPr>
        <w:spacing w:after="0" w:line="240" w:lineRule="auto"/>
        <w:jc w:val="center"/>
        <w:rPr>
          <w:rFonts w:ascii="Times New Roman" w:hAnsi="Times New Roman" w:cs="Times New Roman"/>
          <w:b/>
          <w:sz w:val="24"/>
          <w:szCs w:val="24"/>
          <w:lang w:val="az-Latn-AZ"/>
        </w:rPr>
      </w:pPr>
    </w:p>
    <w:p w:rsidR="00440822" w:rsidRPr="00495A2E" w:rsidRDefault="00440822" w:rsidP="00C73A05">
      <w:pPr>
        <w:spacing w:after="0" w:line="240" w:lineRule="auto"/>
        <w:jc w:val="center"/>
        <w:rPr>
          <w:rFonts w:ascii="Times New Roman" w:hAnsi="Times New Roman" w:cs="Times New Roman"/>
          <w:sz w:val="24"/>
          <w:szCs w:val="24"/>
          <w:lang w:val="az-Latn-AZ"/>
        </w:rPr>
      </w:pPr>
      <w:r w:rsidRPr="00495A2E">
        <w:rPr>
          <w:rFonts w:ascii="Times New Roman" w:hAnsi="Times New Roman" w:cs="Times New Roman"/>
          <w:b/>
          <w:sz w:val="24"/>
          <w:szCs w:val="24"/>
          <w:lang w:val="az-Latn-AZ"/>
        </w:rPr>
        <w:t>SÜRURİ</w:t>
      </w:r>
    </w:p>
    <w:p w:rsidR="00440822" w:rsidRPr="00495A2E" w:rsidRDefault="00440822" w:rsidP="00C73A05">
      <w:pPr>
        <w:spacing w:after="0" w:line="240" w:lineRule="auto"/>
        <w:jc w:val="center"/>
        <w:rPr>
          <w:rFonts w:ascii="Times New Roman" w:hAnsi="Times New Roman" w:cs="Times New Roman"/>
          <w:i/>
          <w:sz w:val="24"/>
          <w:szCs w:val="24"/>
          <w:lang w:val="az-Latn-AZ"/>
        </w:rPr>
      </w:pPr>
      <w:r w:rsidRPr="00495A2E">
        <w:rPr>
          <w:rFonts w:ascii="Times New Roman" w:hAnsi="Times New Roman" w:cs="Times New Roman"/>
          <w:i/>
          <w:sz w:val="24"/>
          <w:szCs w:val="24"/>
          <w:lang w:val="az-Latn-AZ"/>
        </w:rPr>
        <w:t>(? – 1520)</w:t>
      </w:r>
    </w:p>
    <w:p w:rsidR="00440822" w:rsidRPr="00495A2E" w:rsidRDefault="00440822" w:rsidP="00C73A05">
      <w:pPr>
        <w:spacing w:after="0" w:line="240" w:lineRule="auto"/>
        <w:ind w:firstLine="426"/>
        <w:jc w:val="both"/>
        <w:rPr>
          <w:rFonts w:ascii="Times New Roman" w:hAnsi="Times New Roman" w:cs="Times New Roman"/>
          <w:sz w:val="24"/>
          <w:szCs w:val="24"/>
          <w:lang w:val="az-Latn-AZ"/>
        </w:rPr>
      </w:pPr>
    </w:p>
    <w:p w:rsidR="00235FA5" w:rsidRPr="00495A2E" w:rsidRDefault="00235FA5"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XV əsrin sonu XVI </w:t>
      </w:r>
      <w:r w:rsidR="009111C2" w:rsidRPr="00495A2E">
        <w:rPr>
          <w:rFonts w:ascii="Times New Roman" w:hAnsi="Times New Roman" w:cs="Times New Roman"/>
          <w:sz w:val="24"/>
          <w:szCs w:val="24"/>
          <w:lang w:val="az-Latn-AZ"/>
        </w:rPr>
        <w:t>əsrin əvvəllərində yaşamış məş</w:t>
      </w:r>
      <w:r w:rsidR="00C35732" w:rsidRPr="00495A2E">
        <w:rPr>
          <w:rFonts w:ascii="Times New Roman" w:hAnsi="Times New Roman" w:cs="Times New Roman"/>
          <w:sz w:val="24"/>
          <w:szCs w:val="24"/>
          <w:lang w:val="az-Latn-AZ"/>
        </w:rPr>
        <w:softHyphen/>
      </w:r>
      <w:r w:rsidR="009111C2" w:rsidRPr="00495A2E">
        <w:rPr>
          <w:rFonts w:ascii="Times New Roman" w:hAnsi="Times New Roman" w:cs="Times New Roman"/>
          <w:sz w:val="24"/>
          <w:szCs w:val="24"/>
          <w:lang w:val="az-Latn-AZ"/>
        </w:rPr>
        <w:t>hur şa</w:t>
      </w:r>
      <w:r w:rsidR="000C5150" w:rsidRPr="00495A2E">
        <w:rPr>
          <w:rFonts w:ascii="Times New Roman" w:hAnsi="Times New Roman" w:cs="Times New Roman"/>
          <w:sz w:val="24"/>
          <w:szCs w:val="24"/>
          <w:lang w:val="az-Latn-AZ"/>
        </w:rPr>
        <w:softHyphen/>
      </w:r>
      <w:r w:rsidR="009111C2" w:rsidRPr="00495A2E">
        <w:rPr>
          <w:rFonts w:ascii="Times New Roman" w:hAnsi="Times New Roman" w:cs="Times New Roman"/>
          <w:sz w:val="24"/>
          <w:szCs w:val="24"/>
          <w:lang w:val="az-Latn-AZ"/>
        </w:rPr>
        <w:t>ir</w:t>
      </w:r>
      <w:r w:rsidR="000C5150" w:rsidRPr="00495A2E">
        <w:rPr>
          <w:rFonts w:ascii="Times New Roman" w:hAnsi="Times New Roman" w:cs="Times New Roman"/>
          <w:sz w:val="24"/>
          <w:szCs w:val="24"/>
          <w:lang w:val="az-Latn-AZ"/>
        </w:rPr>
        <w:softHyphen/>
      </w:r>
      <w:r w:rsidR="009111C2" w:rsidRPr="00495A2E">
        <w:rPr>
          <w:rFonts w:ascii="Times New Roman" w:hAnsi="Times New Roman" w:cs="Times New Roman"/>
          <w:sz w:val="24"/>
          <w:szCs w:val="24"/>
          <w:lang w:val="az-Latn-AZ"/>
        </w:rPr>
        <w:t>lərdəndir. Hə</w:t>
      </w:r>
      <w:r w:rsidR="00B34385" w:rsidRPr="00495A2E">
        <w:rPr>
          <w:rFonts w:ascii="Times New Roman" w:hAnsi="Times New Roman" w:cs="Times New Roman"/>
          <w:sz w:val="24"/>
          <w:szCs w:val="24"/>
          <w:lang w:val="az-Latn-AZ"/>
        </w:rPr>
        <w:softHyphen/>
      </w:r>
      <w:r w:rsidR="009111C2" w:rsidRPr="00495A2E">
        <w:rPr>
          <w:rFonts w:ascii="Times New Roman" w:hAnsi="Times New Roman" w:cs="Times New Roman"/>
          <w:sz w:val="24"/>
          <w:szCs w:val="24"/>
          <w:lang w:val="az-Latn-AZ"/>
        </w:rPr>
        <w:t>yatı və yara</w:t>
      </w:r>
      <w:r w:rsidR="00440822" w:rsidRPr="00495A2E">
        <w:rPr>
          <w:rFonts w:ascii="Times New Roman" w:hAnsi="Times New Roman" w:cs="Times New Roman"/>
          <w:sz w:val="24"/>
          <w:szCs w:val="24"/>
          <w:lang w:val="az-Latn-AZ"/>
        </w:rPr>
        <w:softHyphen/>
      </w:r>
      <w:r w:rsidR="009111C2" w:rsidRPr="00495A2E">
        <w:rPr>
          <w:rFonts w:ascii="Times New Roman" w:hAnsi="Times New Roman" w:cs="Times New Roman"/>
          <w:sz w:val="24"/>
          <w:szCs w:val="24"/>
          <w:lang w:val="az-Latn-AZ"/>
        </w:rPr>
        <w:t>dı</w:t>
      </w:r>
      <w:r w:rsidR="00440822" w:rsidRPr="00495A2E">
        <w:rPr>
          <w:rFonts w:ascii="Times New Roman" w:hAnsi="Times New Roman" w:cs="Times New Roman"/>
          <w:sz w:val="24"/>
          <w:szCs w:val="24"/>
          <w:lang w:val="az-Latn-AZ"/>
        </w:rPr>
        <w:softHyphen/>
      </w:r>
      <w:r w:rsidR="009111C2" w:rsidRPr="00495A2E">
        <w:rPr>
          <w:rFonts w:ascii="Times New Roman" w:hAnsi="Times New Roman" w:cs="Times New Roman"/>
          <w:sz w:val="24"/>
          <w:szCs w:val="24"/>
          <w:lang w:val="az-Latn-AZ"/>
        </w:rPr>
        <w:t>cı</w:t>
      </w:r>
      <w:r w:rsidR="00440822" w:rsidRPr="00495A2E">
        <w:rPr>
          <w:rFonts w:ascii="Times New Roman" w:hAnsi="Times New Roman" w:cs="Times New Roman"/>
          <w:sz w:val="24"/>
          <w:szCs w:val="24"/>
          <w:lang w:val="az-Latn-AZ"/>
        </w:rPr>
        <w:softHyphen/>
      </w:r>
      <w:r w:rsidR="009111C2" w:rsidRPr="00495A2E">
        <w:rPr>
          <w:rFonts w:ascii="Times New Roman" w:hAnsi="Times New Roman" w:cs="Times New Roman"/>
          <w:sz w:val="24"/>
          <w:szCs w:val="24"/>
          <w:lang w:val="az-Latn-AZ"/>
        </w:rPr>
        <w:t>lı</w:t>
      </w:r>
      <w:r w:rsidR="00440822" w:rsidRPr="00495A2E">
        <w:rPr>
          <w:rFonts w:ascii="Times New Roman" w:hAnsi="Times New Roman" w:cs="Times New Roman"/>
          <w:sz w:val="24"/>
          <w:szCs w:val="24"/>
          <w:lang w:val="az-Latn-AZ"/>
        </w:rPr>
        <w:softHyphen/>
      </w:r>
      <w:r w:rsidR="009111C2" w:rsidRPr="00495A2E">
        <w:rPr>
          <w:rFonts w:ascii="Times New Roman" w:hAnsi="Times New Roman" w:cs="Times New Roman"/>
          <w:sz w:val="24"/>
          <w:szCs w:val="24"/>
          <w:lang w:val="az-Latn-AZ"/>
        </w:rPr>
        <w:t xml:space="preserve">ğı haqqında məlumat </w:t>
      </w:r>
      <w:r w:rsidR="007430A0" w:rsidRPr="00495A2E">
        <w:rPr>
          <w:rFonts w:ascii="Times New Roman" w:hAnsi="Times New Roman" w:cs="Times New Roman"/>
          <w:sz w:val="24"/>
          <w:szCs w:val="24"/>
          <w:lang w:val="az-Latn-AZ"/>
        </w:rPr>
        <w:t>azdır. Do</w:t>
      </w:r>
      <w:r w:rsidR="000C5150" w:rsidRPr="00495A2E">
        <w:rPr>
          <w:rFonts w:ascii="Times New Roman" w:hAnsi="Times New Roman" w:cs="Times New Roman"/>
          <w:sz w:val="24"/>
          <w:szCs w:val="24"/>
          <w:lang w:val="az-Latn-AZ"/>
        </w:rPr>
        <w:softHyphen/>
      </w:r>
      <w:r w:rsidR="007430A0" w:rsidRPr="00495A2E">
        <w:rPr>
          <w:rFonts w:ascii="Times New Roman" w:hAnsi="Times New Roman" w:cs="Times New Roman"/>
          <w:sz w:val="24"/>
          <w:szCs w:val="24"/>
          <w:lang w:val="az-Latn-AZ"/>
        </w:rPr>
        <w:t>ğum tarixi bəlli deyil. Mənbələrin çoxu</w:t>
      </w:r>
      <w:r w:rsidR="00C97FE9" w:rsidRPr="00495A2E">
        <w:rPr>
          <w:rFonts w:ascii="Times New Roman" w:hAnsi="Times New Roman" w:cs="Times New Roman"/>
          <w:sz w:val="24"/>
          <w:szCs w:val="24"/>
          <w:lang w:val="az-Latn-AZ"/>
        </w:rPr>
        <w:t>nda</w:t>
      </w:r>
      <w:r w:rsidR="007430A0" w:rsidRPr="00495A2E">
        <w:rPr>
          <w:rFonts w:ascii="Times New Roman" w:hAnsi="Times New Roman" w:cs="Times New Roman"/>
          <w:sz w:val="24"/>
          <w:szCs w:val="24"/>
          <w:lang w:val="az-Latn-AZ"/>
        </w:rPr>
        <w:t xml:space="preserve"> Sü</w:t>
      </w:r>
      <w:r w:rsidR="00B34385" w:rsidRPr="00495A2E">
        <w:rPr>
          <w:rFonts w:ascii="Times New Roman" w:hAnsi="Times New Roman" w:cs="Times New Roman"/>
          <w:sz w:val="24"/>
          <w:szCs w:val="24"/>
          <w:lang w:val="az-Latn-AZ"/>
        </w:rPr>
        <w:softHyphen/>
      </w:r>
      <w:r w:rsidR="007430A0" w:rsidRPr="00495A2E">
        <w:rPr>
          <w:rFonts w:ascii="Times New Roman" w:hAnsi="Times New Roman" w:cs="Times New Roman"/>
          <w:sz w:val="24"/>
          <w:szCs w:val="24"/>
          <w:lang w:val="az-Latn-AZ"/>
        </w:rPr>
        <w:t>ru</w:t>
      </w:r>
      <w:r w:rsidR="00B34385" w:rsidRPr="00495A2E">
        <w:rPr>
          <w:rFonts w:ascii="Times New Roman" w:hAnsi="Times New Roman" w:cs="Times New Roman"/>
          <w:sz w:val="24"/>
          <w:szCs w:val="24"/>
          <w:lang w:val="az-Latn-AZ"/>
        </w:rPr>
        <w:softHyphen/>
      </w:r>
      <w:r w:rsidR="007430A0" w:rsidRPr="00495A2E">
        <w:rPr>
          <w:rFonts w:ascii="Times New Roman" w:hAnsi="Times New Roman" w:cs="Times New Roman"/>
          <w:sz w:val="24"/>
          <w:szCs w:val="24"/>
          <w:lang w:val="az-Latn-AZ"/>
        </w:rPr>
        <w:t>rinin Sultan Səlim dövründə</w:t>
      </w:r>
      <w:r w:rsidR="002B559D" w:rsidRPr="00495A2E">
        <w:rPr>
          <w:rFonts w:ascii="Times New Roman" w:hAnsi="Times New Roman" w:cs="Times New Roman"/>
          <w:sz w:val="24"/>
          <w:szCs w:val="24"/>
          <w:lang w:val="az-Latn-AZ"/>
        </w:rPr>
        <w:t xml:space="preserve">, Şah İsmayıl zamanında öldüyü </w:t>
      </w:r>
      <w:r w:rsidR="00C97FE9" w:rsidRPr="00495A2E">
        <w:rPr>
          <w:rFonts w:ascii="Times New Roman" w:hAnsi="Times New Roman" w:cs="Times New Roman"/>
          <w:sz w:val="24"/>
          <w:szCs w:val="24"/>
          <w:lang w:val="az-Latn-AZ"/>
        </w:rPr>
        <w:t>göstərilir</w:t>
      </w:r>
      <w:r w:rsidR="002B559D" w:rsidRPr="00495A2E">
        <w:rPr>
          <w:rFonts w:ascii="Times New Roman" w:hAnsi="Times New Roman" w:cs="Times New Roman"/>
          <w:sz w:val="24"/>
          <w:szCs w:val="24"/>
          <w:lang w:val="az-Latn-AZ"/>
        </w:rPr>
        <w:t>. Şai</w:t>
      </w:r>
      <w:r w:rsidR="000C5150" w:rsidRPr="00495A2E">
        <w:rPr>
          <w:rFonts w:ascii="Times New Roman" w:hAnsi="Times New Roman" w:cs="Times New Roman"/>
          <w:sz w:val="24"/>
          <w:szCs w:val="24"/>
          <w:lang w:val="az-Latn-AZ"/>
        </w:rPr>
        <w:softHyphen/>
      </w:r>
      <w:r w:rsidR="002B559D" w:rsidRPr="00495A2E">
        <w:rPr>
          <w:rFonts w:ascii="Times New Roman" w:hAnsi="Times New Roman" w:cs="Times New Roman"/>
          <w:sz w:val="24"/>
          <w:szCs w:val="24"/>
          <w:lang w:val="az-Latn-AZ"/>
        </w:rPr>
        <w:t>rin 1514-cü ildən sonra Tür</w:t>
      </w:r>
      <w:r w:rsidR="00440822" w:rsidRPr="00495A2E">
        <w:rPr>
          <w:rFonts w:ascii="Times New Roman" w:hAnsi="Times New Roman" w:cs="Times New Roman"/>
          <w:sz w:val="24"/>
          <w:szCs w:val="24"/>
          <w:lang w:val="az-Latn-AZ"/>
        </w:rPr>
        <w:softHyphen/>
      </w:r>
      <w:r w:rsidR="002B559D" w:rsidRPr="00495A2E">
        <w:rPr>
          <w:rFonts w:ascii="Times New Roman" w:hAnsi="Times New Roman" w:cs="Times New Roman"/>
          <w:sz w:val="24"/>
          <w:szCs w:val="24"/>
          <w:lang w:val="az-Latn-AZ"/>
        </w:rPr>
        <w:t>ki</w:t>
      </w:r>
      <w:r w:rsidR="00440822" w:rsidRPr="00495A2E">
        <w:rPr>
          <w:rFonts w:ascii="Times New Roman" w:hAnsi="Times New Roman" w:cs="Times New Roman"/>
          <w:sz w:val="24"/>
          <w:szCs w:val="24"/>
          <w:lang w:val="az-Latn-AZ"/>
        </w:rPr>
        <w:softHyphen/>
      </w:r>
      <w:r w:rsidR="002B559D" w:rsidRPr="00495A2E">
        <w:rPr>
          <w:rFonts w:ascii="Times New Roman" w:hAnsi="Times New Roman" w:cs="Times New Roman"/>
          <w:sz w:val="24"/>
          <w:szCs w:val="24"/>
          <w:lang w:val="az-Latn-AZ"/>
        </w:rPr>
        <w:t>yəyə getdiyi və təxminən 1520-ci ildə vəfat etdiyi güman edilir. Qınalızadə Həsən Çə</w:t>
      </w:r>
      <w:r w:rsidR="00B34385" w:rsidRPr="00495A2E">
        <w:rPr>
          <w:rFonts w:ascii="Times New Roman" w:hAnsi="Times New Roman" w:cs="Times New Roman"/>
          <w:sz w:val="24"/>
          <w:szCs w:val="24"/>
          <w:lang w:val="az-Latn-AZ"/>
        </w:rPr>
        <w:softHyphen/>
      </w:r>
      <w:r w:rsidR="002B559D" w:rsidRPr="00495A2E">
        <w:rPr>
          <w:rFonts w:ascii="Times New Roman" w:hAnsi="Times New Roman" w:cs="Times New Roman"/>
          <w:sz w:val="24"/>
          <w:szCs w:val="24"/>
          <w:lang w:val="az-Latn-AZ"/>
        </w:rPr>
        <w:t>ləbi şa</w:t>
      </w:r>
      <w:r w:rsidR="00440822" w:rsidRPr="00495A2E">
        <w:rPr>
          <w:rFonts w:ascii="Times New Roman" w:hAnsi="Times New Roman" w:cs="Times New Roman"/>
          <w:sz w:val="24"/>
          <w:szCs w:val="24"/>
          <w:lang w:val="az-Latn-AZ"/>
        </w:rPr>
        <w:softHyphen/>
      </w:r>
      <w:r w:rsidR="002B559D" w:rsidRPr="00495A2E">
        <w:rPr>
          <w:rFonts w:ascii="Times New Roman" w:hAnsi="Times New Roman" w:cs="Times New Roman"/>
          <w:sz w:val="24"/>
          <w:szCs w:val="24"/>
          <w:lang w:val="az-Latn-AZ"/>
        </w:rPr>
        <w:t>i</w:t>
      </w:r>
      <w:r w:rsidR="00440822" w:rsidRPr="00495A2E">
        <w:rPr>
          <w:rFonts w:ascii="Times New Roman" w:hAnsi="Times New Roman" w:cs="Times New Roman"/>
          <w:sz w:val="24"/>
          <w:szCs w:val="24"/>
          <w:lang w:val="az-Latn-AZ"/>
        </w:rPr>
        <w:softHyphen/>
      </w:r>
      <w:r w:rsidR="002B559D" w:rsidRPr="00495A2E">
        <w:rPr>
          <w:rFonts w:ascii="Times New Roman" w:hAnsi="Times New Roman" w:cs="Times New Roman"/>
          <w:sz w:val="24"/>
          <w:szCs w:val="24"/>
          <w:lang w:val="az-Latn-AZ"/>
        </w:rPr>
        <w:t>rin azərbay</w:t>
      </w:r>
      <w:r w:rsidR="00C35732" w:rsidRPr="00495A2E">
        <w:rPr>
          <w:rFonts w:ascii="Times New Roman" w:hAnsi="Times New Roman" w:cs="Times New Roman"/>
          <w:sz w:val="24"/>
          <w:szCs w:val="24"/>
          <w:lang w:val="az-Latn-AZ"/>
        </w:rPr>
        <w:softHyphen/>
      </w:r>
      <w:r w:rsidR="002B559D" w:rsidRPr="00495A2E">
        <w:rPr>
          <w:rFonts w:ascii="Times New Roman" w:hAnsi="Times New Roman" w:cs="Times New Roman"/>
          <w:sz w:val="24"/>
          <w:szCs w:val="24"/>
          <w:lang w:val="az-Latn-AZ"/>
        </w:rPr>
        <w:t>canlı olduğuna işarə edərək yazır: “Süruri vilayəti-</w:t>
      </w:r>
      <w:r w:rsidR="000B3686" w:rsidRPr="00495A2E">
        <w:rPr>
          <w:rFonts w:ascii="Times New Roman" w:hAnsi="Times New Roman" w:cs="Times New Roman"/>
          <w:sz w:val="24"/>
          <w:szCs w:val="24"/>
          <w:lang w:val="az-Latn-AZ"/>
        </w:rPr>
        <w:t>əcəm</w:t>
      </w:r>
      <w:r w:rsidR="000C5150" w:rsidRPr="00495A2E">
        <w:rPr>
          <w:rFonts w:ascii="Times New Roman" w:hAnsi="Times New Roman" w:cs="Times New Roman"/>
          <w:sz w:val="24"/>
          <w:szCs w:val="24"/>
          <w:lang w:val="az-Latn-AZ"/>
        </w:rPr>
        <w:softHyphen/>
      </w:r>
      <w:r w:rsidR="000B3686" w:rsidRPr="00495A2E">
        <w:rPr>
          <w:rFonts w:ascii="Times New Roman" w:hAnsi="Times New Roman" w:cs="Times New Roman"/>
          <w:sz w:val="24"/>
          <w:szCs w:val="24"/>
          <w:lang w:val="az-Latn-AZ"/>
        </w:rPr>
        <w:t>dəndir”</w:t>
      </w:r>
      <w:r w:rsidR="00C97FE9" w:rsidRPr="00495A2E">
        <w:rPr>
          <w:rFonts w:ascii="Times New Roman" w:hAnsi="Times New Roman" w:cs="Times New Roman"/>
          <w:sz w:val="24"/>
          <w:szCs w:val="24"/>
          <w:lang w:val="az-Latn-AZ"/>
        </w:rPr>
        <w:t>.</w:t>
      </w:r>
      <w:r w:rsidR="000B3686" w:rsidRPr="00495A2E">
        <w:rPr>
          <w:rFonts w:ascii="Times New Roman" w:hAnsi="Times New Roman" w:cs="Times New Roman"/>
          <w:sz w:val="24"/>
          <w:szCs w:val="24"/>
          <w:lang w:val="az-Latn-AZ"/>
        </w:rPr>
        <w:t xml:space="preserve"> İsmayıl Hik</w:t>
      </w:r>
      <w:r w:rsidR="00B34385" w:rsidRPr="00495A2E">
        <w:rPr>
          <w:rFonts w:ascii="Times New Roman" w:hAnsi="Times New Roman" w:cs="Times New Roman"/>
          <w:sz w:val="24"/>
          <w:szCs w:val="24"/>
          <w:lang w:val="az-Latn-AZ"/>
        </w:rPr>
        <w:softHyphen/>
      </w:r>
      <w:r w:rsidR="000B3686" w:rsidRPr="00495A2E">
        <w:rPr>
          <w:rFonts w:ascii="Times New Roman" w:hAnsi="Times New Roman" w:cs="Times New Roman"/>
          <w:sz w:val="24"/>
          <w:szCs w:val="24"/>
          <w:lang w:val="az-Latn-AZ"/>
        </w:rPr>
        <w:t>mət</w:t>
      </w:r>
      <w:r w:rsidR="00773689" w:rsidRPr="00495A2E">
        <w:rPr>
          <w:rFonts w:ascii="Times New Roman" w:hAnsi="Times New Roman" w:cs="Times New Roman"/>
          <w:sz w:val="24"/>
          <w:szCs w:val="24"/>
          <w:lang w:val="az-Latn-AZ"/>
        </w:rPr>
        <w:t xml:space="preserve"> Sü</w:t>
      </w:r>
      <w:r w:rsidR="00440822" w:rsidRPr="00495A2E">
        <w:rPr>
          <w:rFonts w:ascii="Times New Roman" w:hAnsi="Times New Roman" w:cs="Times New Roman"/>
          <w:sz w:val="24"/>
          <w:szCs w:val="24"/>
          <w:lang w:val="az-Latn-AZ"/>
        </w:rPr>
        <w:softHyphen/>
      </w:r>
      <w:r w:rsidR="00773689" w:rsidRPr="00495A2E">
        <w:rPr>
          <w:rFonts w:ascii="Times New Roman" w:hAnsi="Times New Roman" w:cs="Times New Roman"/>
          <w:sz w:val="24"/>
          <w:szCs w:val="24"/>
          <w:lang w:val="az-Latn-AZ"/>
        </w:rPr>
        <w:t>rurinin</w:t>
      </w:r>
      <w:r w:rsidR="000B3686" w:rsidRPr="00495A2E">
        <w:rPr>
          <w:rFonts w:ascii="Times New Roman" w:hAnsi="Times New Roman" w:cs="Times New Roman"/>
          <w:sz w:val="24"/>
          <w:szCs w:val="24"/>
          <w:lang w:val="az-Latn-AZ"/>
        </w:rPr>
        <w:t xml:space="preserve"> Şah İsmayılın </w:t>
      </w:r>
      <w:r w:rsidR="00C86B68" w:rsidRPr="00495A2E">
        <w:rPr>
          <w:rFonts w:ascii="Times New Roman" w:hAnsi="Times New Roman" w:cs="Times New Roman"/>
          <w:sz w:val="24"/>
          <w:szCs w:val="24"/>
          <w:lang w:val="az-Latn-AZ"/>
        </w:rPr>
        <w:t>“zühuru üzə</w:t>
      </w:r>
      <w:r w:rsidR="000C5150" w:rsidRPr="00495A2E">
        <w:rPr>
          <w:rFonts w:ascii="Times New Roman" w:hAnsi="Times New Roman" w:cs="Times New Roman"/>
          <w:sz w:val="24"/>
          <w:szCs w:val="24"/>
          <w:lang w:val="az-Latn-AZ"/>
        </w:rPr>
        <w:softHyphen/>
      </w:r>
      <w:r w:rsidR="00C86B68" w:rsidRPr="00495A2E">
        <w:rPr>
          <w:rFonts w:ascii="Times New Roman" w:hAnsi="Times New Roman" w:cs="Times New Roman"/>
          <w:sz w:val="24"/>
          <w:szCs w:val="24"/>
          <w:lang w:val="az-Latn-AZ"/>
        </w:rPr>
        <w:t>rinə” Türkiyəyə getməyə məcbur oldu</w:t>
      </w:r>
      <w:r w:rsidR="00AE5398" w:rsidRPr="00495A2E">
        <w:rPr>
          <w:rFonts w:ascii="Times New Roman" w:hAnsi="Times New Roman" w:cs="Times New Roman"/>
          <w:sz w:val="24"/>
          <w:szCs w:val="24"/>
          <w:lang w:val="az-Latn-AZ"/>
        </w:rPr>
        <w:softHyphen/>
      </w:r>
      <w:r w:rsidR="00C86B68" w:rsidRPr="00495A2E">
        <w:rPr>
          <w:rFonts w:ascii="Times New Roman" w:hAnsi="Times New Roman" w:cs="Times New Roman"/>
          <w:sz w:val="24"/>
          <w:szCs w:val="24"/>
          <w:lang w:val="az-Latn-AZ"/>
        </w:rPr>
        <w:t>ğunu və uzun müd</w:t>
      </w:r>
      <w:r w:rsidR="00440822" w:rsidRPr="00495A2E">
        <w:rPr>
          <w:rFonts w:ascii="Times New Roman" w:hAnsi="Times New Roman" w:cs="Times New Roman"/>
          <w:sz w:val="24"/>
          <w:szCs w:val="24"/>
          <w:lang w:val="az-Latn-AZ"/>
        </w:rPr>
        <w:softHyphen/>
      </w:r>
      <w:r w:rsidR="00C86B68" w:rsidRPr="00495A2E">
        <w:rPr>
          <w:rFonts w:ascii="Times New Roman" w:hAnsi="Times New Roman" w:cs="Times New Roman"/>
          <w:sz w:val="24"/>
          <w:szCs w:val="24"/>
          <w:lang w:val="az-Latn-AZ"/>
        </w:rPr>
        <w:t>dət yaşamadan öldüyünü qeyd edir.</w:t>
      </w:r>
    </w:p>
    <w:p w:rsidR="00C86B68" w:rsidRPr="00495A2E" w:rsidRDefault="00C86B68"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w:t>
      </w:r>
      <w:r w:rsidR="0009105C" w:rsidRPr="00495A2E">
        <w:rPr>
          <w:rFonts w:ascii="Times New Roman" w:hAnsi="Times New Roman" w:cs="Times New Roman"/>
          <w:sz w:val="24"/>
          <w:szCs w:val="24"/>
          <w:lang w:val="az-Latn-AZ"/>
        </w:rPr>
        <w:t>a</w:t>
      </w:r>
      <w:r w:rsidRPr="00495A2E">
        <w:rPr>
          <w:rFonts w:ascii="Times New Roman" w:hAnsi="Times New Roman" w:cs="Times New Roman"/>
          <w:sz w:val="24"/>
          <w:szCs w:val="24"/>
          <w:lang w:val="az-Latn-AZ"/>
        </w:rPr>
        <w:t>st</w:t>
      </w:r>
      <w:r w:rsidR="0009105C" w:rsidRPr="00495A2E">
        <w:rPr>
          <w:rFonts w:ascii="Times New Roman" w:hAnsi="Times New Roman" w:cs="Times New Roman"/>
          <w:sz w:val="24"/>
          <w:szCs w:val="24"/>
          <w:lang w:val="az-Latn-AZ"/>
        </w:rPr>
        <w:t>a</w:t>
      </w:r>
      <w:r w:rsidRPr="00495A2E">
        <w:rPr>
          <w:rFonts w:ascii="Times New Roman" w:hAnsi="Times New Roman" w:cs="Times New Roman"/>
          <w:sz w:val="24"/>
          <w:szCs w:val="24"/>
          <w:lang w:val="az-Latn-AZ"/>
        </w:rPr>
        <w:t>mon</w:t>
      </w:r>
      <w:r w:rsidR="00773689" w:rsidRPr="00495A2E">
        <w:rPr>
          <w:rFonts w:ascii="Times New Roman" w:hAnsi="Times New Roman" w:cs="Times New Roman"/>
          <w:sz w:val="24"/>
          <w:szCs w:val="24"/>
          <w:lang w:val="az-Latn-AZ"/>
        </w:rPr>
        <w:t>lu</w:t>
      </w:r>
      <w:r w:rsidRPr="00495A2E">
        <w:rPr>
          <w:rFonts w:ascii="Times New Roman" w:hAnsi="Times New Roman" w:cs="Times New Roman"/>
          <w:sz w:val="24"/>
          <w:szCs w:val="24"/>
          <w:lang w:val="az-Latn-AZ"/>
        </w:rPr>
        <w:t xml:space="preserve"> Lətifinin yazdığına görə, Sürurini həmin dövr</w:t>
      </w:r>
      <w:r w:rsidR="000C515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yaşamış bir neçə eyni tə</w:t>
      </w:r>
      <w:r w:rsidR="00B3438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xəllüslü şairdən fərqləndirmək üçün ona “Süruri Şərqi” demişlər. Süruri yaradıcılığını yüksək qiy</w:t>
      </w:r>
      <w:r w:rsidR="000C515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mət</w:t>
      </w:r>
      <w:r w:rsidR="000C515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ləndirən, qəzəldə onun tayı-bərabəri olmadığını söyləyən Lə</w:t>
      </w:r>
      <w:r w:rsidR="000C515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tifi şairin </w:t>
      </w:r>
      <w:r w:rsidR="00E959DD" w:rsidRPr="00495A2E">
        <w:rPr>
          <w:rFonts w:ascii="Times New Roman" w:hAnsi="Times New Roman" w:cs="Times New Roman"/>
          <w:sz w:val="24"/>
          <w:szCs w:val="24"/>
          <w:lang w:val="az-Latn-AZ"/>
        </w:rPr>
        <w:t>“Divan”ı barədə məlumat verir. Lətifi Sultan Sə</w:t>
      </w:r>
      <w:r w:rsidR="000C5150" w:rsidRPr="00495A2E">
        <w:rPr>
          <w:rFonts w:ascii="Times New Roman" w:hAnsi="Times New Roman" w:cs="Times New Roman"/>
          <w:sz w:val="24"/>
          <w:szCs w:val="24"/>
          <w:lang w:val="az-Latn-AZ"/>
        </w:rPr>
        <w:softHyphen/>
      </w:r>
      <w:r w:rsidR="00E959DD" w:rsidRPr="00495A2E">
        <w:rPr>
          <w:rFonts w:ascii="Times New Roman" w:hAnsi="Times New Roman" w:cs="Times New Roman"/>
          <w:sz w:val="24"/>
          <w:szCs w:val="24"/>
          <w:lang w:val="az-Latn-AZ"/>
        </w:rPr>
        <w:t>li</w:t>
      </w:r>
      <w:r w:rsidR="000C5150" w:rsidRPr="00495A2E">
        <w:rPr>
          <w:rFonts w:ascii="Times New Roman" w:hAnsi="Times New Roman" w:cs="Times New Roman"/>
          <w:sz w:val="24"/>
          <w:szCs w:val="24"/>
          <w:lang w:val="az-Latn-AZ"/>
        </w:rPr>
        <w:softHyphen/>
      </w:r>
      <w:r w:rsidR="00E959DD" w:rsidRPr="00495A2E">
        <w:rPr>
          <w:rFonts w:ascii="Times New Roman" w:hAnsi="Times New Roman" w:cs="Times New Roman"/>
          <w:sz w:val="24"/>
          <w:szCs w:val="24"/>
          <w:lang w:val="az-Latn-AZ"/>
        </w:rPr>
        <w:t xml:space="preserve">mə aid edilən, aşağıdakı qəzəlin </w:t>
      </w:r>
      <w:r w:rsidR="00E77A79" w:rsidRPr="00495A2E">
        <w:rPr>
          <w:rFonts w:ascii="Times New Roman" w:hAnsi="Times New Roman" w:cs="Times New Roman"/>
          <w:sz w:val="24"/>
          <w:szCs w:val="24"/>
          <w:lang w:val="az-Latn-AZ"/>
        </w:rPr>
        <w:t>Sürurinin “Divan”ındakı şeir</w:t>
      </w:r>
      <w:r w:rsidR="000C5150" w:rsidRPr="00495A2E">
        <w:rPr>
          <w:rFonts w:ascii="Times New Roman" w:hAnsi="Times New Roman" w:cs="Times New Roman"/>
          <w:sz w:val="24"/>
          <w:szCs w:val="24"/>
          <w:lang w:val="az-Latn-AZ"/>
        </w:rPr>
        <w:softHyphen/>
      </w:r>
      <w:r w:rsidR="00E77A79" w:rsidRPr="00495A2E">
        <w:rPr>
          <w:rFonts w:ascii="Times New Roman" w:hAnsi="Times New Roman" w:cs="Times New Roman"/>
          <w:sz w:val="24"/>
          <w:szCs w:val="24"/>
          <w:lang w:val="az-Latn-AZ"/>
        </w:rPr>
        <w:t>lər</w:t>
      </w:r>
      <w:r w:rsidR="000C5150" w:rsidRPr="00495A2E">
        <w:rPr>
          <w:rFonts w:ascii="Times New Roman" w:hAnsi="Times New Roman" w:cs="Times New Roman"/>
          <w:sz w:val="24"/>
          <w:szCs w:val="24"/>
          <w:lang w:val="az-Latn-AZ"/>
        </w:rPr>
        <w:softHyphen/>
      </w:r>
      <w:r w:rsidR="00E77A79" w:rsidRPr="00495A2E">
        <w:rPr>
          <w:rFonts w:ascii="Times New Roman" w:hAnsi="Times New Roman" w:cs="Times New Roman"/>
          <w:sz w:val="24"/>
          <w:szCs w:val="24"/>
          <w:lang w:val="az-Latn-AZ"/>
        </w:rPr>
        <w:t xml:space="preserve">dən olduğunu </w:t>
      </w:r>
      <w:r w:rsidR="004D2CD1" w:rsidRPr="00495A2E">
        <w:rPr>
          <w:rFonts w:ascii="Times New Roman" w:hAnsi="Times New Roman" w:cs="Times New Roman"/>
          <w:sz w:val="24"/>
          <w:szCs w:val="24"/>
          <w:lang w:val="az-Latn-AZ"/>
        </w:rPr>
        <w:t>təsdiq</w:t>
      </w:r>
      <w:r w:rsidR="00E77A79" w:rsidRPr="00495A2E">
        <w:rPr>
          <w:rFonts w:ascii="Times New Roman" w:hAnsi="Times New Roman" w:cs="Times New Roman"/>
          <w:sz w:val="24"/>
          <w:szCs w:val="24"/>
          <w:lang w:val="az-Latn-AZ"/>
        </w:rPr>
        <w:t xml:space="preserve"> edir:</w:t>
      </w:r>
    </w:p>
    <w:p w:rsidR="004E6CED" w:rsidRDefault="004E6CED" w:rsidP="00C73A05">
      <w:pPr>
        <w:spacing w:after="0" w:line="240" w:lineRule="auto"/>
        <w:ind w:left="426"/>
        <w:rPr>
          <w:rFonts w:ascii="Times New Roman" w:hAnsi="Times New Roman" w:cs="Times New Roman"/>
          <w:b/>
          <w:i/>
          <w:sz w:val="24"/>
          <w:szCs w:val="24"/>
          <w:lang w:val="az-Latn-AZ"/>
        </w:rPr>
      </w:pPr>
    </w:p>
    <w:p w:rsidR="00E77A79" w:rsidRPr="00495A2E" w:rsidRDefault="00E77A79"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Ta müənbər kakilin xurşidə salmışdır kəmənd,</w:t>
      </w:r>
    </w:p>
    <w:p w:rsidR="00E77A79" w:rsidRPr="00495A2E" w:rsidRDefault="00417688"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Bağlamışdır boynumu zənciri-zülfün bənd-bənd.</w:t>
      </w:r>
    </w:p>
    <w:p w:rsidR="00417688" w:rsidRPr="00495A2E" w:rsidRDefault="00417688"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Qəddi-dilçuyin nihalın gördü çün gülzardə,</w:t>
      </w:r>
    </w:p>
    <w:p w:rsidR="00417688" w:rsidRPr="00495A2E" w:rsidRDefault="00417688"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Durdu ayaq üstünə təzim edib sərvi bülənd.</w:t>
      </w:r>
    </w:p>
    <w:p w:rsidR="00417688" w:rsidRPr="00495A2E" w:rsidRDefault="00417688"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Ənbərəfşan zülfünə irmək dilər, cana, könül,</w:t>
      </w:r>
    </w:p>
    <w:p w:rsidR="00417688" w:rsidRPr="00495A2E" w:rsidRDefault="00417688"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Allah! Allah! Nə uzaq sevdaya düşmüş dərdmənd.</w:t>
      </w:r>
    </w:p>
    <w:p w:rsidR="00417688" w:rsidRPr="00495A2E" w:rsidRDefault="00417688"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Naseha, pənd etməgil mehrindən ol mahparənün</w:t>
      </w:r>
      <w:r w:rsidR="00773689" w:rsidRPr="00495A2E">
        <w:rPr>
          <w:rFonts w:ascii="Times New Roman" w:hAnsi="Times New Roman" w:cs="Times New Roman"/>
          <w:b/>
          <w:i/>
          <w:sz w:val="24"/>
          <w:szCs w:val="24"/>
          <w:lang w:val="az-Latn-AZ"/>
        </w:rPr>
        <w:t>,</w:t>
      </w:r>
    </w:p>
    <w:p w:rsidR="00417688" w:rsidRPr="00495A2E" w:rsidRDefault="00417688"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Şöylə dolmuşdur könül kim, qalmamışdır cayi-pənd.</w:t>
      </w:r>
    </w:p>
    <w:p w:rsidR="00417688" w:rsidRPr="00495A2E" w:rsidRDefault="00417688"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Süruri xətti-sevdasından anın baş çəkən,</w:t>
      </w:r>
    </w:p>
    <w:p w:rsidR="00417688" w:rsidRPr="00495A2E" w:rsidRDefault="00417688" w:rsidP="00C73A05">
      <w:pPr>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Parəlansün tiği möhnətlə qələm tək bənd-bənd.</w:t>
      </w:r>
    </w:p>
    <w:p w:rsidR="004E6CED" w:rsidRDefault="004E6CED" w:rsidP="00C73A05">
      <w:pPr>
        <w:spacing w:after="0" w:line="240" w:lineRule="auto"/>
        <w:ind w:firstLine="426"/>
        <w:jc w:val="both"/>
        <w:rPr>
          <w:rFonts w:ascii="Times New Roman" w:hAnsi="Times New Roman" w:cs="Times New Roman"/>
          <w:sz w:val="24"/>
          <w:szCs w:val="24"/>
          <w:lang w:val="az-Latn-AZ"/>
        </w:rPr>
      </w:pPr>
    </w:p>
    <w:p w:rsidR="00417688" w:rsidRPr="00495A2E" w:rsidRDefault="00417688"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Lətifi fikrini Sürurinin özünəməxsus, heç kimə bənzəmə</w:t>
      </w:r>
      <w:r w:rsidR="00C3573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yən üslubu ilə əsaslandırır.</w:t>
      </w:r>
    </w:p>
    <w:p w:rsidR="00417688" w:rsidRPr="00495A2E" w:rsidRDefault="00417688"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Qeyd edək ki, Sultan Süleyman Qanuninin məd</w:t>
      </w:r>
      <w:r w:rsidR="00C3573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dah</w:t>
      </w:r>
      <w:r w:rsidR="00C3573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w:t>
      </w:r>
      <w:r w:rsidR="000C515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rın</w:t>
      </w:r>
      <w:r w:rsidR="000C515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olan Məhrəmi Sürurinin bu qə</w:t>
      </w:r>
      <w:r w:rsidR="00B3438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zəlini təxmis etmiş, Şəmi, Zati, Vəsfi, Rəvani, Məsihi, Nitqi kimi şairlər qəzələ nəzirə yaz</w:t>
      </w:r>
      <w:r w:rsidR="000C5150" w:rsidRPr="00495A2E">
        <w:rPr>
          <w:rFonts w:ascii="Times New Roman" w:hAnsi="Times New Roman" w:cs="Times New Roman"/>
          <w:sz w:val="24"/>
          <w:szCs w:val="24"/>
          <w:lang w:val="az-Latn-AZ"/>
        </w:rPr>
        <w:softHyphen/>
      </w:r>
      <w:r w:rsidR="00B3438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w:t>
      </w:r>
      <w:r w:rsidR="00B3438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lar. Təkcə bu fakt Sürurinin dövrünün </w:t>
      </w:r>
      <w:r w:rsidR="00DD5501" w:rsidRPr="00495A2E">
        <w:rPr>
          <w:rFonts w:ascii="Times New Roman" w:hAnsi="Times New Roman" w:cs="Times New Roman"/>
          <w:sz w:val="24"/>
          <w:szCs w:val="24"/>
          <w:lang w:val="az-Latn-AZ"/>
        </w:rPr>
        <w:t xml:space="preserve">etiraf edilən </w:t>
      </w:r>
      <w:r w:rsidRPr="00495A2E">
        <w:rPr>
          <w:rFonts w:ascii="Times New Roman" w:hAnsi="Times New Roman" w:cs="Times New Roman"/>
          <w:sz w:val="24"/>
          <w:szCs w:val="24"/>
          <w:lang w:val="az-Latn-AZ"/>
        </w:rPr>
        <w:t>qüd</w:t>
      </w:r>
      <w:r w:rsidR="000C515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rətli qələm sahiblərindən biri olduğunu sübut edir.</w:t>
      </w:r>
    </w:p>
    <w:p w:rsidR="00417688" w:rsidRPr="00495A2E" w:rsidRDefault="00417688"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Sürurinin ədəbi irsindən ilk dəfə ətraflı </w:t>
      </w:r>
      <w:r w:rsidR="002F3408" w:rsidRPr="00495A2E">
        <w:rPr>
          <w:rFonts w:ascii="Times New Roman" w:hAnsi="Times New Roman" w:cs="Times New Roman"/>
          <w:sz w:val="24"/>
          <w:szCs w:val="24"/>
          <w:lang w:val="az-Latn-AZ"/>
        </w:rPr>
        <w:t>bəhs edən İsmayıl Hik</w:t>
      </w:r>
      <w:r w:rsidR="000C5150" w:rsidRPr="00495A2E">
        <w:rPr>
          <w:rFonts w:ascii="Times New Roman" w:hAnsi="Times New Roman" w:cs="Times New Roman"/>
          <w:sz w:val="24"/>
          <w:szCs w:val="24"/>
          <w:lang w:val="az-Latn-AZ"/>
        </w:rPr>
        <w:softHyphen/>
      </w:r>
      <w:r w:rsidR="002F3408" w:rsidRPr="00495A2E">
        <w:rPr>
          <w:rFonts w:ascii="Times New Roman" w:hAnsi="Times New Roman" w:cs="Times New Roman"/>
          <w:sz w:val="24"/>
          <w:szCs w:val="24"/>
          <w:lang w:val="az-Latn-AZ"/>
        </w:rPr>
        <w:t>mət Lətifinin qənaətini qüv</w:t>
      </w:r>
      <w:r w:rsidR="00B34385" w:rsidRPr="00495A2E">
        <w:rPr>
          <w:rFonts w:ascii="Times New Roman" w:hAnsi="Times New Roman" w:cs="Times New Roman"/>
          <w:sz w:val="24"/>
          <w:szCs w:val="24"/>
          <w:lang w:val="az-Latn-AZ"/>
        </w:rPr>
        <w:softHyphen/>
      </w:r>
      <w:r w:rsidR="00224CA1" w:rsidRPr="00495A2E">
        <w:rPr>
          <w:rFonts w:ascii="Times New Roman" w:hAnsi="Times New Roman" w:cs="Times New Roman"/>
          <w:sz w:val="24"/>
          <w:szCs w:val="24"/>
          <w:lang w:val="az-Latn-AZ"/>
        </w:rPr>
        <w:softHyphen/>
      </w:r>
      <w:r w:rsidR="002F3408" w:rsidRPr="00495A2E">
        <w:rPr>
          <w:rFonts w:ascii="Times New Roman" w:hAnsi="Times New Roman" w:cs="Times New Roman"/>
          <w:sz w:val="24"/>
          <w:szCs w:val="24"/>
          <w:lang w:val="az-Latn-AZ"/>
        </w:rPr>
        <w:t>vətləndirərək Sürurini müasir</w:t>
      </w:r>
      <w:r w:rsidR="000C5150" w:rsidRPr="00495A2E">
        <w:rPr>
          <w:rFonts w:ascii="Times New Roman" w:hAnsi="Times New Roman" w:cs="Times New Roman"/>
          <w:sz w:val="24"/>
          <w:szCs w:val="24"/>
          <w:lang w:val="az-Latn-AZ"/>
        </w:rPr>
        <w:softHyphen/>
      </w:r>
      <w:r w:rsidR="002F3408" w:rsidRPr="00495A2E">
        <w:rPr>
          <w:rFonts w:ascii="Times New Roman" w:hAnsi="Times New Roman" w:cs="Times New Roman"/>
          <w:sz w:val="24"/>
          <w:szCs w:val="24"/>
          <w:lang w:val="az-Latn-AZ"/>
        </w:rPr>
        <w:t>lə</w:t>
      </w:r>
      <w:r w:rsidR="000C5150" w:rsidRPr="00495A2E">
        <w:rPr>
          <w:rFonts w:ascii="Times New Roman" w:hAnsi="Times New Roman" w:cs="Times New Roman"/>
          <w:sz w:val="24"/>
          <w:szCs w:val="24"/>
          <w:lang w:val="az-Latn-AZ"/>
        </w:rPr>
        <w:softHyphen/>
      </w:r>
      <w:r w:rsidR="002F3408" w:rsidRPr="00495A2E">
        <w:rPr>
          <w:rFonts w:ascii="Times New Roman" w:hAnsi="Times New Roman" w:cs="Times New Roman"/>
          <w:sz w:val="24"/>
          <w:szCs w:val="24"/>
          <w:lang w:val="az-Latn-AZ"/>
        </w:rPr>
        <w:t>rindən fərqli üslubda yazan iste</w:t>
      </w:r>
      <w:r w:rsidR="00A01234" w:rsidRPr="00495A2E">
        <w:rPr>
          <w:rFonts w:ascii="Times New Roman" w:hAnsi="Times New Roman" w:cs="Times New Roman"/>
          <w:sz w:val="24"/>
          <w:szCs w:val="24"/>
          <w:lang w:val="az-Latn-AZ"/>
        </w:rPr>
        <w:softHyphen/>
      </w:r>
      <w:r w:rsidR="002F3408" w:rsidRPr="00495A2E">
        <w:rPr>
          <w:rFonts w:ascii="Times New Roman" w:hAnsi="Times New Roman" w:cs="Times New Roman"/>
          <w:sz w:val="24"/>
          <w:szCs w:val="24"/>
          <w:lang w:val="az-Latn-AZ"/>
        </w:rPr>
        <w:t>dadlı və məharətli şair ad</w:t>
      </w:r>
      <w:r w:rsidR="00224CA1" w:rsidRPr="00495A2E">
        <w:rPr>
          <w:rFonts w:ascii="Times New Roman" w:hAnsi="Times New Roman" w:cs="Times New Roman"/>
          <w:sz w:val="24"/>
          <w:szCs w:val="24"/>
          <w:lang w:val="az-Latn-AZ"/>
        </w:rPr>
        <w:softHyphen/>
      </w:r>
      <w:r w:rsidR="002F3408" w:rsidRPr="00495A2E">
        <w:rPr>
          <w:rFonts w:ascii="Times New Roman" w:hAnsi="Times New Roman" w:cs="Times New Roman"/>
          <w:sz w:val="24"/>
          <w:szCs w:val="24"/>
          <w:lang w:val="az-Latn-AZ"/>
        </w:rPr>
        <w:t>lan</w:t>
      </w:r>
      <w:r w:rsidR="00224CA1" w:rsidRPr="00495A2E">
        <w:rPr>
          <w:rFonts w:ascii="Times New Roman" w:hAnsi="Times New Roman" w:cs="Times New Roman"/>
          <w:sz w:val="24"/>
          <w:szCs w:val="24"/>
          <w:lang w:val="az-Latn-AZ"/>
        </w:rPr>
        <w:softHyphen/>
      </w:r>
      <w:r w:rsidR="002F3408" w:rsidRPr="00495A2E">
        <w:rPr>
          <w:rFonts w:ascii="Times New Roman" w:hAnsi="Times New Roman" w:cs="Times New Roman"/>
          <w:sz w:val="24"/>
          <w:szCs w:val="24"/>
          <w:lang w:val="az-Latn-AZ"/>
        </w:rPr>
        <w:t xml:space="preserve">dırır. </w:t>
      </w:r>
      <w:r w:rsidR="00DD5501" w:rsidRPr="00495A2E">
        <w:rPr>
          <w:rFonts w:ascii="Times New Roman" w:hAnsi="Times New Roman" w:cs="Times New Roman"/>
          <w:sz w:val="24"/>
          <w:szCs w:val="24"/>
          <w:lang w:val="az-Latn-AZ"/>
        </w:rPr>
        <w:t>Onu</w:t>
      </w:r>
      <w:r w:rsidR="002F3408" w:rsidRPr="00495A2E">
        <w:rPr>
          <w:rFonts w:ascii="Times New Roman" w:hAnsi="Times New Roman" w:cs="Times New Roman"/>
          <w:sz w:val="24"/>
          <w:szCs w:val="24"/>
          <w:lang w:val="az-Latn-AZ"/>
        </w:rPr>
        <w:t xml:space="preserve"> bədii təsvir vasitələrindən, xüsusilə bən</w:t>
      </w:r>
      <w:r w:rsidR="00A01234" w:rsidRPr="00495A2E">
        <w:rPr>
          <w:rFonts w:ascii="Times New Roman" w:hAnsi="Times New Roman" w:cs="Times New Roman"/>
          <w:sz w:val="24"/>
          <w:szCs w:val="24"/>
          <w:lang w:val="az-Latn-AZ"/>
        </w:rPr>
        <w:softHyphen/>
      </w:r>
      <w:r w:rsidR="002F3408" w:rsidRPr="00495A2E">
        <w:rPr>
          <w:rFonts w:ascii="Times New Roman" w:hAnsi="Times New Roman" w:cs="Times New Roman"/>
          <w:sz w:val="24"/>
          <w:szCs w:val="24"/>
          <w:lang w:val="az-Latn-AZ"/>
        </w:rPr>
        <w:t>zətmə, təşbih və istiarələrdən isti</w:t>
      </w:r>
      <w:r w:rsidR="00224CA1" w:rsidRPr="00495A2E">
        <w:rPr>
          <w:rFonts w:ascii="Times New Roman" w:hAnsi="Times New Roman" w:cs="Times New Roman"/>
          <w:sz w:val="24"/>
          <w:szCs w:val="24"/>
          <w:lang w:val="az-Latn-AZ"/>
        </w:rPr>
        <w:softHyphen/>
      </w:r>
      <w:r w:rsidR="002F3408" w:rsidRPr="00495A2E">
        <w:rPr>
          <w:rFonts w:ascii="Times New Roman" w:hAnsi="Times New Roman" w:cs="Times New Roman"/>
          <w:sz w:val="24"/>
          <w:szCs w:val="24"/>
          <w:lang w:val="az-Latn-AZ"/>
        </w:rPr>
        <w:t>fa</w:t>
      </w:r>
      <w:r w:rsidR="00224CA1" w:rsidRPr="00495A2E">
        <w:rPr>
          <w:rFonts w:ascii="Times New Roman" w:hAnsi="Times New Roman" w:cs="Times New Roman"/>
          <w:sz w:val="24"/>
          <w:szCs w:val="24"/>
          <w:lang w:val="az-Latn-AZ"/>
        </w:rPr>
        <w:softHyphen/>
      </w:r>
      <w:r w:rsidR="002F3408" w:rsidRPr="00495A2E">
        <w:rPr>
          <w:rFonts w:ascii="Times New Roman" w:hAnsi="Times New Roman" w:cs="Times New Roman"/>
          <w:sz w:val="24"/>
          <w:szCs w:val="24"/>
          <w:lang w:val="az-Latn-AZ"/>
        </w:rPr>
        <w:t>də</w:t>
      </w:r>
      <w:r w:rsidR="00224CA1" w:rsidRPr="00495A2E">
        <w:rPr>
          <w:rFonts w:ascii="Times New Roman" w:hAnsi="Times New Roman" w:cs="Times New Roman"/>
          <w:sz w:val="24"/>
          <w:szCs w:val="24"/>
          <w:lang w:val="az-Latn-AZ"/>
        </w:rPr>
        <w:softHyphen/>
      </w:r>
      <w:r w:rsidR="002F3408" w:rsidRPr="00495A2E">
        <w:rPr>
          <w:rFonts w:ascii="Times New Roman" w:hAnsi="Times New Roman" w:cs="Times New Roman"/>
          <w:sz w:val="24"/>
          <w:szCs w:val="24"/>
          <w:lang w:val="az-Latn-AZ"/>
        </w:rPr>
        <w:t xml:space="preserve">də </w:t>
      </w:r>
      <w:r w:rsidR="0051773B" w:rsidRPr="00495A2E">
        <w:rPr>
          <w:rFonts w:ascii="Times New Roman" w:hAnsi="Times New Roman" w:cs="Times New Roman"/>
          <w:sz w:val="24"/>
          <w:szCs w:val="24"/>
          <w:lang w:val="az-Latn-AZ"/>
        </w:rPr>
        <w:t>klas</w:t>
      </w:r>
      <w:r w:rsidR="00C35732" w:rsidRPr="00495A2E">
        <w:rPr>
          <w:rFonts w:ascii="Times New Roman" w:hAnsi="Times New Roman" w:cs="Times New Roman"/>
          <w:sz w:val="24"/>
          <w:szCs w:val="24"/>
          <w:lang w:val="az-Latn-AZ"/>
        </w:rPr>
        <w:softHyphen/>
      </w:r>
      <w:r w:rsidR="0051773B" w:rsidRPr="00495A2E">
        <w:rPr>
          <w:rFonts w:ascii="Times New Roman" w:hAnsi="Times New Roman" w:cs="Times New Roman"/>
          <w:sz w:val="24"/>
          <w:szCs w:val="24"/>
          <w:lang w:val="az-Latn-AZ"/>
        </w:rPr>
        <w:t>sik Şərq şeiri ənənələrindən, qə</w:t>
      </w:r>
      <w:r w:rsidR="000C5150" w:rsidRPr="00495A2E">
        <w:rPr>
          <w:rFonts w:ascii="Times New Roman" w:hAnsi="Times New Roman" w:cs="Times New Roman"/>
          <w:sz w:val="24"/>
          <w:szCs w:val="24"/>
          <w:lang w:val="az-Latn-AZ"/>
        </w:rPr>
        <w:softHyphen/>
      </w:r>
      <w:r w:rsidR="0051773B" w:rsidRPr="00495A2E">
        <w:rPr>
          <w:rFonts w:ascii="Times New Roman" w:hAnsi="Times New Roman" w:cs="Times New Roman"/>
          <w:sz w:val="24"/>
          <w:szCs w:val="24"/>
          <w:lang w:val="az-Latn-AZ"/>
        </w:rPr>
        <w:t xml:space="preserve">bul olunmuş qəliblərdən, haşiyələrdən </w:t>
      </w:r>
      <w:r w:rsidR="002932D9" w:rsidRPr="00495A2E">
        <w:rPr>
          <w:rFonts w:ascii="Times New Roman" w:hAnsi="Times New Roman" w:cs="Times New Roman"/>
          <w:sz w:val="24"/>
          <w:szCs w:val="24"/>
          <w:lang w:val="az-Latn-AZ"/>
        </w:rPr>
        <w:t>kənara çıxan ye</w:t>
      </w:r>
      <w:r w:rsidR="00224CA1" w:rsidRPr="00495A2E">
        <w:rPr>
          <w:rFonts w:ascii="Times New Roman" w:hAnsi="Times New Roman" w:cs="Times New Roman"/>
          <w:sz w:val="24"/>
          <w:szCs w:val="24"/>
          <w:lang w:val="az-Latn-AZ"/>
        </w:rPr>
        <w:softHyphen/>
      </w:r>
      <w:r w:rsidR="00224CA1" w:rsidRPr="00495A2E">
        <w:rPr>
          <w:rFonts w:ascii="Times New Roman" w:hAnsi="Times New Roman" w:cs="Times New Roman"/>
          <w:sz w:val="24"/>
          <w:szCs w:val="24"/>
          <w:lang w:val="az-Latn-AZ"/>
        </w:rPr>
        <w:softHyphen/>
      </w:r>
      <w:r w:rsidR="002932D9" w:rsidRPr="00495A2E">
        <w:rPr>
          <w:rFonts w:ascii="Times New Roman" w:hAnsi="Times New Roman" w:cs="Times New Roman"/>
          <w:sz w:val="24"/>
          <w:szCs w:val="24"/>
          <w:lang w:val="az-Latn-AZ"/>
        </w:rPr>
        <w:t>nilikçi şair kimi qiymətlən</w:t>
      </w:r>
      <w:r w:rsidR="00C35732" w:rsidRPr="00495A2E">
        <w:rPr>
          <w:rFonts w:ascii="Times New Roman" w:hAnsi="Times New Roman" w:cs="Times New Roman"/>
          <w:sz w:val="24"/>
          <w:szCs w:val="24"/>
          <w:lang w:val="az-Latn-AZ"/>
        </w:rPr>
        <w:softHyphen/>
      </w:r>
      <w:r w:rsidR="002932D9" w:rsidRPr="00495A2E">
        <w:rPr>
          <w:rFonts w:ascii="Times New Roman" w:hAnsi="Times New Roman" w:cs="Times New Roman"/>
          <w:sz w:val="24"/>
          <w:szCs w:val="24"/>
          <w:lang w:val="az-Latn-AZ"/>
        </w:rPr>
        <w:t xml:space="preserve">dirir. </w:t>
      </w:r>
      <w:r w:rsidR="00B27950" w:rsidRPr="00495A2E">
        <w:rPr>
          <w:rFonts w:ascii="Times New Roman" w:hAnsi="Times New Roman" w:cs="Times New Roman"/>
          <w:sz w:val="24"/>
          <w:szCs w:val="24"/>
          <w:lang w:val="az-Latn-AZ"/>
        </w:rPr>
        <w:t>Hikmət Sürurinin əruzdan böyük us</w:t>
      </w:r>
      <w:r w:rsidR="000C5150" w:rsidRPr="00495A2E">
        <w:rPr>
          <w:rFonts w:ascii="Times New Roman" w:hAnsi="Times New Roman" w:cs="Times New Roman"/>
          <w:sz w:val="24"/>
          <w:szCs w:val="24"/>
          <w:lang w:val="az-Latn-AZ"/>
        </w:rPr>
        <w:softHyphen/>
      </w:r>
      <w:r w:rsidR="00B27950" w:rsidRPr="00495A2E">
        <w:rPr>
          <w:rFonts w:ascii="Times New Roman" w:hAnsi="Times New Roman" w:cs="Times New Roman"/>
          <w:sz w:val="24"/>
          <w:szCs w:val="24"/>
          <w:lang w:val="az-Latn-AZ"/>
        </w:rPr>
        <w:t>ta</w:t>
      </w:r>
      <w:r w:rsidR="000C5150" w:rsidRPr="00495A2E">
        <w:rPr>
          <w:rFonts w:ascii="Times New Roman" w:hAnsi="Times New Roman" w:cs="Times New Roman"/>
          <w:sz w:val="24"/>
          <w:szCs w:val="24"/>
          <w:lang w:val="az-Latn-AZ"/>
        </w:rPr>
        <w:softHyphen/>
      </w:r>
      <w:r w:rsidR="00B27950" w:rsidRPr="00495A2E">
        <w:rPr>
          <w:rFonts w:ascii="Times New Roman" w:hAnsi="Times New Roman" w:cs="Times New Roman"/>
          <w:sz w:val="24"/>
          <w:szCs w:val="24"/>
          <w:lang w:val="az-Latn-AZ"/>
        </w:rPr>
        <w:t>lıq</w:t>
      </w:r>
      <w:r w:rsidR="000C5150" w:rsidRPr="00495A2E">
        <w:rPr>
          <w:rFonts w:ascii="Times New Roman" w:hAnsi="Times New Roman" w:cs="Times New Roman"/>
          <w:sz w:val="24"/>
          <w:szCs w:val="24"/>
          <w:lang w:val="az-Latn-AZ"/>
        </w:rPr>
        <w:softHyphen/>
      </w:r>
      <w:r w:rsidR="00B27950" w:rsidRPr="00495A2E">
        <w:rPr>
          <w:rFonts w:ascii="Times New Roman" w:hAnsi="Times New Roman" w:cs="Times New Roman"/>
          <w:sz w:val="24"/>
          <w:szCs w:val="24"/>
          <w:lang w:val="az-Latn-AZ"/>
        </w:rPr>
        <w:t xml:space="preserve">la </w:t>
      </w:r>
      <w:r w:rsidR="00E761AC">
        <w:rPr>
          <w:rFonts w:ascii="Times New Roman" w:hAnsi="Times New Roman" w:cs="Times New Roman"/>
          <w:sz w:val="24"/>
          <w:szCs w:val="24"/>
          <w:lang w:val="az-Latn-AZ"/>
        </w:rPr>
        <w:t>yararlanaraq</w:t>
      </w:r>
      <w:r w:rsidR="00B27950" w:rsidRPr="00495A2E">
        <w:rPr>
          <w:rFonts w:ascii="Times New Roman" w:hAnsi="Times New Roman" w:cs="Times New Roman"/>
          <w:sz w:val="24"/>
          <w:szCs w:val="24"/>
          <w:lang w:val="az-Latn-AZ"/>
        </w:rPr>
        <w:t xml:space="preserve"> </w:t>
      </w:r>
      <w:r w:rsidR="00DD5501" w:rsidRPr="00495A2E">
        <w:rPr>
          <w:rFonts w:ascii="Times New Roman" w:hAnsi="Times New Roman" w:cs="Times New Roman"/>
          <w:sz w:val="24"/>
          <w:szCs w:val="24"/>
          <w:lang w:val="az-Latn-AZ"/>
        </w:rPr>
        <w:t xml:space="preserve">bu vəzni </w:t>
      </w:r>
      <w:r w:rsidR="00B27950" w:rsidRPr="00495A2E">
        <w:rPr>
          <w:rFonts w:ascii="Times New Roman" w:hAnsi="Times New Roman" w:cs="Times New Roman"/>
          <w:sz w:val="24"/>
          <w:szCs w:val="24"/>
          <w:lang w:val="az-Latn-AZ"/>
        </w:rPr>
        <w:t>ana dilinə uğurla tətbiq etdiyini xü</w:t>
      </w:r>
      <w:r w:rsidR="000C5150" w:rsidRPr="00495A2E">
        <w:rPr>
          <w:rFonts w:ascii="Times New Roman" w:hAnsi="Times New Roman" w:cs="Times New Roman"/>
          <w:sz w:val="24"/>
          <w:szCs w:val="24"/>
          <w:lang w:val="az-Latn-AZ"/>
        </w:rPr>
        <w:softHyphen/>
      </w:r>
      <w:r w:rsidR="00B27950" w:rsidRPr="00495A2E">
        <w:rPr>
          <w:rFonts w:ascii="Times New Roman" w:hAnsi="Times New Roman" w:cs="Times New Roman"/>
          <w:sz w:val="24"/>
          <w:szCs w:val="24"/>
          <w:lang w:val="az-Latn-AZ"/>
        </w:rPr>
        <w:t>susi vurğulayır və bu səbəbdən də Süruri şeirlərində bir rə</w:t>
      </w:r>
      <w:r w:rsidR="000C5150" w:rsidRPr="00495A2E">
        <w:rPr>
          <w:rFonts w:ascii="Times New Roman" w:hAnsi="Times New Roman" w:cs="Times New Roman"/>
          <w:sz w:val="24"/>
          <w:szCs w:val="24"/>
          <w:lang w:val="az-Latn-AZ"/>
        </w:rPr>
        <w:softHyphen/>
      </w:r>
      <w:r w:rsidR="00B27950" w:rsidRPr="00495A2E">
        <w:rPr>
          <w:rFonts w:ascii="Times New Roman" w:hAnsi="Times New Roman" w:cs="Times New Roman"/>
          <w:sz w:val="24"/>
          <w:szCs w:val="24"/>
          <w:lang w:val="az-Latn-AZ"/>
        </w:rPr>
        <w:t>van</w:t>
      </w:r>
      <w:r w:rsidR="000C5150" w:rsidRPr="00495A2E">
        <w:rPr>
          <w:rFonts w:ascii="Times New Roman" w:hAnsi="Times New Roman" w:cs="Times New Roman"/>
          <w:sz w:val="24"/>
          <w:szCs w:val="24"/>
          <w:lang w:val="az-Latn-AZ"/>
        </w:rPr>
        <w:softHyphen/>
      </w:r>
      <w:r w:rsidR="00B27950" w:rsidRPr="00495A2E">
        <w:rPr>
          <w:rFonts w:ascii="Times New Roman" w:hAnsi="Times New Roman" w:cs="Times New Roman"/>
          <w:sz w:val="24"/>
          <w:szCs w:val="24"/>
          <w:lang w:val="az-Latn-AZ"/>
        </w:rPr>
        <w:t>lıq, ahəng olduğunu, qəzəllərinin öz lətafəti, zərif</w:t>
      </w:r>
      <w:r w:rsidR="00C35732" w:rsidRPr="00495A2E">
        <w:rPr>
          <w:rFonts w:ascii="Times New Roman" w:hAnsi="Times New Roman" w:cs="Times New Roman"/>
          <w:sz w:val="24"/>
          <w:szCs w:val="24"/>
          <w:lang w:val="az-Latn-AZ"/>
        </w:rPr>
        <w:softHyphen/>
      </w:r>
      <w:r w:rsidR="00B27950" w:rsidRPr="00495A2E">
        <w:rPr>
          <w:rFonts w:ascii="Times New Roman" w:hAnsi="Times New Roman" w:cs="Times New Roman"/>
          <w:sz w:val="24"/>
          <w:szCs w:val="24"/>
          <w:lang w:val="az-Latn-AZ"/>
        </w:rPr>
        <w:t>liyi ilə se</w:t>
      </w:r>
      <w:r w:rsidR="000C5150" w:rsidRPr="00495A2E">
        <w:rPr>
          <w:rFonts w:ascii="Times New Roman" w:hAnsi="Times New Roman" w:cs="Times New Roman"/>
          <w:sz w:val="24"/>
          <w:szCs w:val="24"/>
          <w:lang w:val="az-Latn-AZ"/>
        </w:rPr>
        <w:softHyphen/>
      </w:r>
      <w:r w:rsidR="00B27950" w:rsidRPr="00495A2E">
        <w:rPr>
          <w:rFonts w:ascii="Times New Roman" w:hAnsi="Times New Roman" w:cs="Times New Roman"/>
          <w:sz w:val="24"/>
          <w:szCs w:val="24"/>
          <w:lang w:val="az-Latn-AZ"/>
        </w:rPr>
        <w:t xml:space="preserve">çildiyini qeyd edir. </w:t>
      </w:r>
    </w:p>
    <w:p w:rsidR="00B27950" w:rsidRPr="00495A2E" w:rsidRDefault="00B27950"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Hikmət, həmçinin zamanının məşhur şairi olan Ləti</w:t>
      </w:r>
      <w:r w:rsidR="00C3573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fi</w:t>
      </w:r>
      <w:r w:rsidR="00C3573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nin; </w:t>
      </w:r>
    </w:p>
    <w:p w:rsidR="004E6CED" w:rsidRDefault="004E6CED" w:rsidP="00C73A05">
      <w:pPr>
        <w:spacing w:after="0" w:line="240" w:lineRule="auto"/>
        <w:ind w:left="1440" w:hanging="1014"/>
        <w:jc w:val="both"/>
        <w:rPr>
          <w:rFonts w:ascii="Times New Roman" w:hAnsi="Times New Roman" w:cs="Times New Roman"/>
          <w:b/>
          <w:i/>
          <w:sz w:val="24"/>
          <w:szCs w:val="24"/>
          <w:lang w:val="az-Latn-AZ"/>
        </w:rPr>
      </w:pPr>
    </w:p>
    <w:p w:rsidR="00B27950" w:rsidRPr="00495A2E" w:rsidRDefault="00B27950"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Qamətim ğəmdən büküldü sünbül pürtabı tək</w:t>
      </w:r>
      <w:r w:rsidR="00DD5501" w:rsidRPr="00495A2E">
        <w:rPr>
          <w:rFonts w:ascii="Times New Roman" w:hAnsi="Times New Roman" w:cs="Times New Roman"/>
          <w:b/>
          <w:i/>
          <w:sz w:val="24"/>
          <w:szCs w:val="24"/>
          <w:lang w:val="az-Latn-AZ"/>
        </w:rPr>
        <w:t>,</w:t>
      </w:r>
    </w:p>
    <w:p w:rsidR="00B27950" w:rsidRPr="00495A2E" w:rsidRDefault="00B27950"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Gözlərim qan ilə doldu lalə seyrabı tək –</w:t>
      </w:r>
    </w:p>
    <w:p w:rsidR="004E6CED" w:rsidRDefault="004E6CED" w:rsidP="00C73A05">
      <w:pPr>
        <w:spacing w:after="0" w:line="240" w:lineRule="auto"/>
        <w:jc w:val="both"/>
        <w:rPr>
          <w:rFonts w:ascii="Times New Roman" w:hAnsi="Times New Roman" w:cs="Times New Roman"/>
          <w:sz w:val="24"/>
          <w:szCs w:val="24"/>
          <w:lang w:val="az-Latn-AZ"/>
        </w:rPr>
      </w:pPr>
    </w:p>
    <w:p w:rsidR="00B27950" w:rsidRPr="00495A2E" w:rsidRDefault="00B27950" w:rsidP="00C73A05">
      <w:pPr>
        <w:spacing w:after="0" w:line="240" w:lineRule="auto"/>
        <w:jc w:val="both"/>
        <w:rPr>
          <w:rFonts w:ascii="Times New Roman" w:hAnsi="Times New Roman" w:cs="Times New Roman"/>
          <w:sz w:val="24"/>
          <w:szCs w:val="24"/>
          <w:lang w:val="az-Latn-AZ"/>
        </w:rPr>
      </w:pPr>
      <w:r w:rsidRPr="00591F39">
        <w:rPr>
          <w:rFonts w:ascii="Times New Roman" w:hAnsi="Times New Roman" w:cs="Times New Roman"/>
          <w:sz w:val="24"/>
          <w:szCs w:val="24"/>
          <w:lang w:val="az-Latn-AZ"/>
        </w:rPr>
        <w:t xml:space="preserve">mətləli qəzəlini </w:t>
      </w:r>
      <w:r w:rsidRPr="00495A2E">
        <w:rPr>
          <w:rFonts w:ascii="Times New Roman" w:hAnsi="Times New Roman" w:cs="Times New Roman"/>
          <w:sz w:val="24"/>
          <w:szCs w:val="24"/>
          <w:lang w:val="az-Latn-AZ"/>
        </w:rPr>
        <w:t>Süruriyə nəzirə olaraq yazdığını göstərir.</w:t>
      </w:r>
    </w:p>
    <w:p w:rsidR="00B27950" w:rsidRPr="00495A2E" w:rsidRDefault="00372A9F"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Türk alimi Leninqrad </w:t>
      </w:r>
      <w:r w:rsidR="004B0A49" w:rsidRPr="00495A2E">
        <w:rPr>
          <w:rFonts w:ascii="Times New Roman" w:hAnsi="Times New Roman" w:cs="Times New Roman"/>
          <w:sz w:val="24"/>
          <w:szCs w:val="24"/>
          <w:lang w:val="az-Latn-AZ"/>
        </w:rPr>
        <w:t>(Sankt-Peterburq)</w:t>
      </w:r>
      <w:r w:rsidRPr="00495A2E">
        <w:rPr>
          <w:rFonts w:ascii="Times New Roman" w:hAnsi="Times New Roman" w:cs="Times New Roman"/>
          <w:sz w:val="24"/>
          <w:szCs w:val="24"/>
          <w:lang w:val="az-Latn-AZ"/>
        </w:rPr>
        <w:t xml:space="preserve"> Asiya mu</w:t>
      </w:r>
      <w:r w:rsidR="00D72CC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zeyin</w:t>
      </w:r>
      <w:r w:rsidR="0081124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w:t>
      </w:r>
      <w:r w:rsidR="0081124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 əlyazmalardan birində “Sü</w:t>
      </w:r>
      <w:r w:rsidR="00224CA1"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ruri - əcəm” imzası ilə şairin bir qə</w:t>
      </w:r>
      <w:r w:rsidR="00811244" w:rsidRPr="00495A2E">
        <w:rPr>
          <w:rFonts w:ascii="Times New Roman" w:hAnsi="Times New Roman" w:cs="Times New Roman"/>
          <w:sz w:val="24"/>
          <w:szCs w:val="24"/>
          <w:lang w:val="az-Latn-AZ"/>
        </w:rPr>
        <w:softHyphen/>
      </w:r>
      <w:r w:rsidR="0081124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zəlini, başqa </w:t>
      </w:r>
      <w:r w:rsidR="003949DC" w:rsidRPr="00495A2E">
        <w:rPr>
          <w:rFonts w:ascii="Times New Roman" w:hAnsi="Times New Roman" w:cs="Times New Roman"/>
          <w:sz w:val="24"/>
          <w:szCs w:val="24"/>
          <w:lang w:val="az-Latn-AZ"/>
        </w:rPr>
        <w:t>bir məcmuədə isə digər qəzəlini aşkar etmiş və 1928-ci ildə Bakıda nəşr etdirdiyi “Azərbaycan ədəbiyyatı ta</w:t>
      </w:r>
      <w:r w:rsidR="00811244" w:rsidRPr="00495A2E">
        <w:rPr>
          <w:rFonts w:ascii="Times New Roman" w:hAnsi="Times New Roman" w:cs="Times New Roman"/>
          <w:sz w:val="24"/>
          <w:szCs w:val="24"/>
          <w:lang w:val="az-Latn-AZ"/>
        </w:rPr>
        <w:softHyphen/>
      </w:r>
      <w:r w:rsidR="003949DC" w:rsidRPr="00495A2E">
        <w:rPr>
          <w:rFonts w:ascii="Times New Roman" w:hAnsi="Times New Roman" w:cs="Times New Roman"/>
          <w:sz w:val="24"/>
          <w:szCs w:val="24"/>
          <w:lang w:val="az-Latn-AZ"/>
        </w:rPr>
        <w:t>rixi” əsərinə daxil etmişdir:</w:t>
      </w:r>
    </w:p>
    <w:p w:rsidR="004E6CED" w:rsidRDefault="004E6CED" w:rsidP="00C73A05">
      <w:pPr>
        <w:tabs>
          <w:tab w:val="left" w:pos="1985"/>
        </w:tabs>
        <w:spacing w:after="0" w:line="240" w:lineRule="auto"/>
        <w:ind w:left="426"/>
        <w:rPr>
          <w:rFonts w:ascii="Times New Roman" w:hAnsi="Times New Roman" w:cs="Times New Roman"/>
          <w:b/>
          <w:i/>
          <w:sz w:val="24"/>
          <w:szCs w:val="24"/>
          <w:lang w:val="az-Latn-AZ"/>
        </w:rPr>
      </w:pPr>
    </w:p>
    <w:p w:rsidR="003949DC" w:rsidRPr="00495A2E" w:rsidRDefault="003949DC" w:rsidP="00C73A05">
      <w:pPr>
        <w:tabs>
          <w:tab w:val="left" w:pos="1985"/>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Bisütuni- ğəmdə bərg</w:t>
      </w:r>
      <w:r w:rsidR="00C03407" w:rsidRPr="00495A2E">
        <w:rPr>
          <w:rFonts w:ascii="Times New Roman" w:hAnsi="Times New Roman" w:cs="Times New Roman"/>
          <w:b/>
          <w:i/>
          <w:sz w:val="24"/>
          <w:szCs w:val="24"/>
          <w:lang w:val="az-Latn-AZ"/>
        </w:rPr>
        <w:t>i</w:t>
      </w:r>
      <w:r w:rsidRPr="00495A2E">
        <w:rPr>
          <w:rFonts w:ascii="Times New Roman" w:hAnsi="Times New Roman" w:cs="Times New Roman"/>
          <w:b/>
          <w:i/>
          <w:sz w:val="24"/>
          <w:szCs w:val="24"/>
          <w:lang w:val="az-Latn-AZ"/>
        </w:rPr>
        <w:t>- laleyi-həmrayə baq.</w:t>
      </w:r>
    </w:p>
    <w:p w:rsidR="003949DC" w:rsidRPr="00495A2E" w:rsidRDefault="003949DC" w:rsidP="00C73A05">
      <w:pPr>
        <w:tabs>
          <w:tab w:val="left" w:pos="1985"/>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Pərdahayi-dideyi-Fərhadi-ğəmfərsayə baq.</w:t>
      </w:r>
    </w:p>
    <w:p w:rsidR="003949DC" w:rsidRPr="00495A2E" w:rsidRDefault="003949DC" w:rsidP="00C73A05">
      <w:pPr>
        <w:tabs>
          <w:tab w:val="left" w:pos="1985"/>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Daməni-bərqi-bəharidə nəzər qıl laləyə,</w:t>
      </w:r>
    </w:p>
    <w:p w:rsidR="003949DC" w:rsidRPr="00495A2E" w:rsidRDefault="003949DC" w:rsidP="00C73A05">
      <w:pPr>
        <w:tabs>
          <w:tab w:val="left" w:pos="1985"/>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Pənbeyi-pürxuni daği-sineyi-səhrayə baq.</w:t>
      </w:r>
    </w:p>
    <w:p w:rsidR="003949DC" w:rsidRPr="00495A2E" w:rsidRDefault="003949DC" w:rsidP="00C73A05">
      <w:pPr>
        <w:tabs>
          <w:tab w:val="left" w:pos="1985"/>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Göstərir kəhli-cəvahir höqqəsindən lalələr,</w:t>
      </w:r>
    </w:p>
    <w:p w:rsidR="003949DC" w:rsidRPr="00495A2E" w:rsidRDefault="003949DC" w:rsidP="00C73A05">
      <w:pPr>
        <w:tabs>
          <w:tab w:val="left" w:pos="1985"/>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Ləli-tərdən </w:t>
      </w:r>
      <w:r w:rsidR="00437488" w:rsidRPr="00495A2E">
        <w:rPr>
          <w:rFonts w:ascii="Times New Roman" w:hAnsi="Times New Roman" w:cs="Times New Roman"/>
          <w:b/>
          <w:i/>
          <w:sz w:val="24"/>
          <w:szCs w:val="24"/>
          <w:lang w:val="az-Latn-AZ"/>
        </w:rPr>
        <w:t>sürmədani-nərgisi-şəhlaya baq.</w:t>
      </w:r>
    </w:p>
    <w:p w:rsidR="00437488" w:rsidRPr="00495A2E" w:rsidRDefault="00437488" w:rsidP="00C73A05">
      <w:pPr>
        <w:tabs>
          <w:tab w:val="left" w:pos="1985"/>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Gör çəməndə lalə əvraqın göricək daği-ğəm,</w:t>
      </w:r>
    </w:p>
    <w:p w:rsidR="00437488" w:rsidRPr="00495A2E" w:rsidRDefault="00437488" w:rsidP="00C73A05">
      <w:pPr>
        <w:tabs>
          <w:tab w:val="left" w:pos="1985"/>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Filməsəl gögdə şəfəq içrə tutulmuş ayə baq.</w:t>
      </w:r>
    </w:p>
    <w:p w:rsidR="00437488" w:rsidRPr="00495A2E" w:rsidRDefault="00437488" w:rsidP="00C73A05">
      <w:pPr>
        <w:tabs>
          <w:tab w:val="left" w:pos="1985"/>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Laləgün mey sunsa saqi saidi-simin</w:t>
      </w:r>
      <w:r w:rsidR="00773689" w:rsidRPr="00495A2E">
        <w:rPr>
          <w:rFonts w:ascii="Times New Roman" w:hAnsi="Times New Roman" w:cs="Times New Roman"/>
          <w:b/>
          <w:i/>
          <w:sz w:val="24"/>
          <w:szCs w:val="24"/>
          <w:lang w:val="az-Latn-AZ"/>
        </w:rPr>
        <w:t>i</w:t>
      </w:r>
      <w:r w:rsidRPr="00495A2E">
        <w:rPr>
          <w:rFonts w:ascii="Times New Roman" w:hAnsi="Times New Roman" w:cs="Times New Roman"/>
          <w:b/>
          <w:i/>
          <w:sz w:val="24"/>
          <w:szCs w:val="24"/>
          <w:lang w:val="az-Latn-AZ"/>
        </w:rPr>
        <w:t>lə,</w:t>
      </w:r>
    </w:p>
    <w:p w:rsidR="00403B39" w:rsidRPr="00495A2E" w:rsidRDefault="00403B39" w:rsidP="00C73A05">
      <w:pPr>
        <w:tabs>
          <w:tab w:val="left" w:pos="1985"/>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Atəşi-inna ənəllahi-yədi-beyzayə baq.</w:t>
      </w:r>
    </w:p>
    <w:p w:rsidR="00403B39" w:rsidRPr="00495A2E" w:rsidRDefault="00A62DBE" w:rsidP="00C73A05">
      <w:pPr>
        <w:tabs>
          <w:tab w:val="left" w:pos="1985"/>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Süruri, laləzari-ömrə yoxdur etibar,</w:t>
      </w:r>
    </w:p>
    <w:p w:rsidR="00A62DBE" w:rsidRPr="00495A2E" w:rsidRDefault="00A62DBE" w:rsidP="00C73A05">
      <w:pPr>
        <w:tabs>
          <w:tab w:val="left" w:pos="1985"/>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Badeyi-gülrəng içüb bir surəti-zibaya baq.</w:t>
      </w:r>
    </w:p>
    <w:p w:rsidR="00A62DBE" w:rsidRPr="00495A2E" w:rsidRDefault="00A62DBE" w:rsidP="00C73A05">
      <w:pPr>
        <w:tabs>
          <w:tab w:val="left" w:pos="1985"/>
        </w:tabs>
        <w:spacing w:after="0" w:line="240" w:lineRule="auto"/>
        <w:ind w:left="720"/>
        <w:rPr>
          <w:rFonts w:ascii="Times New Roman" w:hAnsi="Times New Roman" w:cs="Times New Roman"/>
          <w:b/>
          <w:i/>
          <w:sz w:val="24"/>
          <w:szCs w:val="24"/>
          <w:lang w:val="az-Latn-AZ"/>
        </w:rPr>
      </w:pPr>
    </w:p>
    <w:p w:rsidR="00A62DBE" w:rsidRPr="00495A2E" w:rsidRDefault="00A62DBE" w:rsidP="00C73A05">
      <w:pPr>
        <w:tabs>
          <w:tab w:val="left" w:pos="1985"/>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Könlümü zülfünlə çək zəncirə</w:t>
      </w:r>
      <w:r w:rsidR="00F772BA" w:rsidRPr="00495A2E">
        <w:rPr>
          <w:rFonts w:ascii="Times New Roman" w:hAnsi="Times New Roman" w:cs="Times New Roman"/>
          <w:b/>
          <w:i/>
          <w:sz w:val="24"/>
          <w:szCs w:val="24"/>
          <w:lang w:val="az-Latn-AZ"/>
        </w:rPr>
        <w:t xml:space="preserve"> şeydalanmasun,</w:t>
      </w:r>
    </w:p>
    <w:p w:rsidR="00F772BA" w:rsidRPr="00495A2E" w:rsidRDefault="00F772BA" w:rsidP="00C73A05">
      <w:pPr>
        <w:tabs>
          <w:tab w:val="left" w:pos="1985"/>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Sinəmi çak et ki, səndən özgə məvalanmasun.</w:t>
      </w:r>
    </w:p>
    <w:p w:rsidR="00F772BA" w:rsidRPr="00495A2E" w:rsidRDefault="00F772BA" w:rsidP="00C73A05">
      <w:pPr>
        <w:tabs>
          <w:tab w:val="left" w:pos="1985"/>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Tutmuşam xunabeyi-dil birlə çeşmim rövzənin,</w:t>
      </w:r>
    </w:p>
    <w:p w:rsidR="00F772BA" w:rsidRPr="00495A2E" w:rsidRDefault="00F772BA" w:rsidP="00C73A05">
      <w:pPr>
        <w:tabs>
          <w:tab w:val="left" w:pos="1985"/>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Kim yüzündən </w:t>
      </w:r>
      <w:r w:rsidR="0005156B" w:rsidRPr="00495A2E">
        <w:rPr>
          <w:rFonts w:ascii="Times New Roman" w:hAnsi="Times New Roman" w:cs="Times New Roman"/>
          <w:b/>
          <w:i/>
          <w:sz w:val="24"/>
          <w:szCs w:val="24"/>
          <w:lang w:val="az-Latn-AZ"/>
        </w:rPr>
        <w:t>özgeyi hərgiz təmaşalanmasun.</w:t>
      </w:r>
    </w:p>
    <w:p w:rsidR="0005156B" w:rsidRPr="00495A2E" w:rsidRDefault="0005156B" w:rsidP="00C73A05">
      <w:pPr>
        <w:tabs>
          <w:tab w:val="left" w:pos="1985"/>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Ləblərin dövründə mişkin zülfünü tağıt ki, ta</w:t>
      </w:r>
    </w:p>
    <w:p w:rsidR="0005156B" w:rsidRPr="00495A2E" w:rsidRDefault="0005156B" w:rsidP="00C73A05">
      <w:pPr>
        <w:tabs>
          <w:tab w:val="left" w:pos="1985"/>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Qönçə xəndan olmasın, sünbül mütərralanmasun.</w:t>
      </w:r>
      <w:r w:rsidR="00773689" w:rsidRPr="00495A2E">
        <w:rPr>
          <w:rFonts w:ascii="Times New Roman" w:hAnsi="Times New Roman" w:cs="Times New Roman"/>
          <w:b/>
          <w:i/>
          <w:sz w:val="24"/>
          <w:szCs w:val="24"/>
          <w:lang w:val="az-Latn-AZ"/>
        </w:rPr>
        <w:t>..</w:t>
      </w:r>
    </w:p>
    <w:p w:rsidR="0005156B" w:rsidRPr="00495A2E" w:rsidRDefault="0005156B" w:rsidP="00C73A05">
      <w:pPr>
        <w:tabs>
          <w:tab w:val="left" w:pos="1985"/>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Bixəbərdir çün həbibin dərsi-eşqindən fəqih,</w:t>
      </w:r>
    </w:p>
    <w:p w:rsidR="0005156B" w:rsidRPr="00495A2E" w:rsidRDefault="0005156B" w:rsidP="00C73A05">
      <w:pPr>
        <w:tabs>
          <w:tab w:val="left" w:pos="1985"/>
        </w:tabs>
        <w:spacing w:after="0" w:line="240" w:lineRule="auto"/>
        <w:ind w:left="720"/>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Süruri, şöylə ikən dəxi mollalanmas</w:t>
      </w:r>
      <w:r w:rsidR="00773689" w:rsidRPr="00495A2E">
        <w:rPr>
          <w:rFonts w:ascii="Times New Roman" w:hAnsi="Times New Roman" w:cs="Times New Roman"/>
          <w:b/>
          <w:i/>
          <w:sz w:val="24"/>
          <w:szCs w:val="24"/>
          <w:lang w:val="az-Latn-AZ"/>
        </w:rPr>
        <w:t>u</w:t>
      </w:r>
      <w:r w:rsidRPr="00495A2E">
        <w:rPr>
          <w:rFonts w:ascii="Times New Roman" w:hAnsi="Times New Roman" w:cs="Times New Roman"/>
          <w:b/>
          <w:i/>
          <w:sz w:val="24"/>
          <w:szCs w:val="24"/>
          <w:lang w:val="az-Latn-AZ"/>
        </w:rPr>
        <w:t>n.</w:t>
      </w:r>
    </w:p>
    <w:p w:rsidR="004E6CED" w:rsidRDefault="004E6CED" w:rsidP="00C73A05">
      <w:pPr>
        <w:spacing w:after="0" w:line="240" w:lineRule="auto"/>
        <w:ind w:firstLine="426"/>
        <w:jc w:val="both"/>
        <w:rPr>
          <w:rFonts w:ascii="Times New Roman" w:hAnsi="Times New Roman" w:cs="Times New Roman"/>
          <w:sz w:val="24"/>
          <w:szCs w:val="24"/>
          <w:lang w:val="az-Latn-AZ"/>
        </w:rPr>
      </w:pPr>
    </w:p>
    <w:p w:rsidR="0005156B" w:rsidRPr="00495A2E" w:rsidRDefault="00DD5501"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w:t>
      </w:r>
      <w:r w:rsidR="0005156B" w:rsidRPr="00495A2E">
        <w:rPr>
          <w:rFonts w:ascii="Times New Roman" w:hAnsi="Times New Roman" w:cs="Times New Roman"/>
          <w:sz w:val="24"/>
          <w:szCs w:val="24"/>
          <w:lang w:val="az-Latn-AZ"/>
        </w:rPr>
        <w:t>ümunə olaraq gətirdiyimiz hər üç qəzələ Füzu</w:t>
      </w:r>
      <w:r w:rsidR="00D72CC0" w:rsidRPr="00495A2E">
        <w:rPr>
          <w:rFonts w:ascii="Times New Roman" w:hAnsi="Times New Roman" w:cs="Times New Roman"/>
          <w:sz w:val="24"/>
          <w:szCs w:val="24"/>
          <w:lang w:val="az-Latn-AZ"/>
        </w:rPr>
        <w:softHyphen/>
      </w:r>
      <w:r w:rsidR="0005156B" w:rsidRPr="00495A2E">
        <w:rPr>
          <w:rFonts w:ascii="Times New Roman" w:hAnsi="Times New Roman" w:cs="Times New Roman"/>
          <w:sz w:val="24"/>
          <w:szCs w:val="24"/>
          <w:lang w:val="az-Latn-AZ"/>
        </w:rPr>
        <w:t>li</w:t>
      </w:r>
      <w:r w:rsidR="00D72CC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w:t>
      </w:r>
      <w:r w:rsidR="0005156B" w:rsidRPr="00495A2E">
        <w:rPr>
          <w:rFonts w:ascii="Times New Roman" w:hAnsi="Times New Roman" w:cs="Times New Roman"/>
          <w:sz w:val="24"/>
          <w:szCs w:val="24"/>
          <w:lang w:val="az-Latn-AZ"/>
        </w:rPr>
        <w:t xml:space="preserve"> nəzirə </w:t>
      </w:r>
      <w:r w:rsidR="00D46F45" w:rsidRPr="00495A2E">
        <w:rPr>
          <w:rFonts w:ascii="Times New Roman" w:hAnsi="Times New Roman" w:cs="Times New Roman"/>
          <w:sz w:val="24"/>
          <w:szCs w:val="24"/>
          <w:lang w:val="az-Latn-AZ"/>
        </w:rPr>
        <w:t>yazm</w:t>
      </w:r>
      <w:r w:rsidRPr="00495A2E">
        <w:rPr>
          <w:rFonts w:ascii="Times New Roman" w:hAnsi="Times New Roman" w:cs="Times New Roman"/>
          <w:sz w:val="24"/>
          <w:szCs w:val="24"/>
          <w:lang w:val="az-Latn-AZ"/>
        </w:rPr>
        <w:t xml:space="preserve">ası </w:t>
      </w:r>
      <w:r w:rsidR="00D46F45" w:rsidRPr="00495A2E">
        <w:rPr>
          <w:rFonts w:ascii="Times New Roman" w:hAnsi="Times New Roman" w:cs="Times New Roman"/>
          <w:sz w:val="24"/>
          <w:szCs w:val="24"/>
          <w:lang w:val="az-Latn-AZ"/>
        </w:rPr>
        <w:t>Sü</w:t>
      </w:r>
      <w:r w:rsidR="00224CA1" w:rsidRPr="00495A2E">
        <w:rPr>
          <w:rFonts w:ascii="Times New Roman" w:hAnsi="Times New Roman" w:cs="Times New Roman"/>
          <w:sz w:val="24"/>
          <w:szCs w:val="24"/>
          <w:lang w:val="az-Latn-AZ"/>
        </w:rPr>
        <w:softHyphen/>
      </w:r>
      <w:r w:rsidR="00D46F45" w:rsidRPr="00495A2E">
        <w:rPr>
          <w:rFonts w:ascii="Times New Roman" w:hAnsi="Times New Roman" w:cs="Times New Roman"/>
          <w:sz w:val="24"/>
          <w:szCs w:val="24"/>
          <w:lang w:val="az-Latn-AZ"/>
        </w:rPr>
        <w:t>ru</w:t>
      </w:r>
      <w:r w:rsidR="00224CA1" w:rsidRPr="00495A2E">
        <w:rPr>
          <w:rFonts w:ascii="Times New Roman" w:hAnsi="Times New Roman" w:cs="Times New Roman"/>
          <w:sz w:val="24"/>
          <w:szCs w:val="24"/>
          <w:lang w:val="az-Latn-AZ"/>
        </w:rPr>
        <w:softHyphen/>
      </w:r>
      <w:r w:rsidR="00D46F45" w:rsidRPr="00495A2E">
        <w:rPr>
          <w:rFonts w:ascii="Times New Roman" w:hAnsi="Times New Roman" w:cs="Times New Roman"/>
          <w:sz w:val="24"/>
          <w:szCs w:val="24"/>
          <w:lang w:val="az-Latn-AZ"/>
        </w:rPr>
        <w:t>ri</w:t>
      </w:r>
      <w:r w:rsidR="00224CA1" w:rsidRPr="00495A2E">
        <w:rPr>
          <w:rFonts w:ascii="Times New Roman" w:hAnsi="Times New Roman" w:cs="Times New Roman"/>
          <w:sz w:val="24"/>
          <w:szCs w:val="24"/>
          <w:lang w:val="az-Latn-AZ"/>
        </w:rPr>
        <w:softHyphen/>
      </w:r>
      <w:r w:rsidR="00D46F45" w:rsidRPr="00495A2E">
        <w:rPr>
          <w:rFonts w:ascii="Times New Roman" w:hAnsi="Times New Roman" w:cs="Times New Roman"/>
          <w:sz w:val="24"/>
          <w:szCs w:val="24"/>
          <w:lang w:val="az-Latn-AZ"/>
        </w:rPr>
        <w:t>nin türk qəzəl dünyasının sayı</w:t>
      </w:r>
      <w:r w:rsidR="00D72CC0" w:rsidRPr="00495A2E">
        <w:rPr>
          <w:rFonts w:ascii="Times New Roman" w:hAnsi="Times New Roman" w:cs="Times New Roman"/>
          <w:sz w:val="24"/>
          <w:szCs w:val="24"/>
          <w:lang w:val="az-Latn-AZ"/>
        </w:rPr>
        <w:softHyphen/>
      </w:r>
      <w:r w:rsidR="00D46F45" w:rsidRPr="00495A2E">
        <w:rPr>
          <w:rFonts w:ascii="Times New Roman" w:hAnsi="Times New Roman" w:cs="Times New Roman"/>
          <w:sz w:val="24"/>
          <w:szCs w:val="24"/>
          <w:lang w:val="az-Latn-AZ"/>
        </w:rPr>
        <w:t>lan sənət</w:t>
      </w:r>
      <w:r w:rsidR="00811244" w:rsidRPr="00495A2E">
        <w:rPr>
          <w:rFonts w:ascii="Times New Roman" w:hAnsi="Times New Roman" w:cs="Times New Roman"/>
          <w:sz w:val="24"/>
          <w:szCs w:val="24"/>
          <w:lang w:val="az-Latn-AZ"/>
        </w:rPr>
        <w:softHyphen/>
      </w:r>
      <w:r w:rsidR="00D46F45" w:rsidRPr="00495A2E">
        <w:rPr>
          <w:rFonts w:ascii="Times New Roman" w:hAnsi="Times New Roman" w:cs="Times New Roman"/>
          <w:sz w:val="24"/>
          <w:szCs w:val="24"/>
          <w:lang w:val="az-Latn-AZ"/>
        </w:rPr>
        <w:t>kar</w:t>
      </w:r>
      <w:r w:rsidR="00811244" w:rsidRPr="00495A2E">
        <w:rPr>
          <w:rFonts w:ascii="Times New Roman" w:hAnsi="Times New Roman" w:cs="Times New Roman"/>
          <w:sz w:val="24"/>
          <w:szCs w:val="24"/>
          <w:lang w:val="az-Latn-AZ"/>
        </w:rPr>
        <w:softHyphen/>
      </w:r>
      <w:r w:rsidR="00D46F45" w:rsidRPr="00495A2E">
        <w:rPr>
          <w:rFonts w:ascii="Times New Roman" w:hAnsi="Times New Roman" w:cs="Times New Roman"/>
          <w:sz w:val="24"/>
          <w:szCs w:val="24"/>
          <w:lang w:val="az-Latn-AZ"/>
        </w:rPr>
        <w:t>la</w:t>
      </w:r>
      <w:r w:rsidR="00811244" w:rsidRPr="00495A2E">
        <w:rPr>
          <w:rFonts w:ascii="Times New Roman" w:hAnsi="Times New Roman" w:cs="Times New Roman"/>
          <w:sz w:val="24"/>
          <w:szCs w:val="24"/>
          <w:lang w:val="az-Latn-AZ"/>
        </w:rPr>
        <w:softHyphen/>
      </w:r>
      <w:r w:rsidR="00D46F45" w:rsidRPr="00495A2E">
        <w:rPr>
          <w:rFonts w:ascii="Times New Roman" w:hAnsi="Times New Roman" w:cs="Times New Roman"/>
          <w:sz w:val="24"/>
          <w:szCs w:val="24"/>
          <w:lang w:val="az-Latn-AZ"/>
        </w:rPr>
        <w:t>rın</w:t>
      </w:r>
      <w:r w:rsidR="00811244" w:rsidRPr="00495A2E">
        <w:rPr>
          <w:rFonts w:ascii="Times New Roman" w:hAnsi="Times New Roman" w:cs="Times New Roman"/>
          <w:sz w:val="24"/>
          <w:szCs w:val="24"/>
          <w:lang w:val="az-Latn-AZ"/>
        </w:rPr>
        <w:softHyphen/>
      </w:r>
      <w:r w:rsidR="00D46F45" w:rsidRPr="00495A2E">
        <w:rPr>
          <w:rFonts w:ascii="Times New Roman" w:hAnsi="Times New Roman" w:cs="Times New Roman"/>
          <w:sz w:val="24"/>
          <w:szCs w:val="24"/>
          <w:lang w:val="az-Latn-AZ"/>
        </w:rPr>
        <w:t>dan biri olmasını təsdiq</w:t>
      </w:r>
      <w:r w:rsidRPr="00495A2E">
        <w:rPr>
          <w:rFonts w:ascii="Times New Roman" w:hAnsi="Times New Roman" w:cs="Times New Roman"/>
          <w:sz w:val="24"/>
          <w:szCs w:val="24"/>
          <w:lang w:val="az-Latn-AZ"/>
        </w:rPr>
        <w:t xml:space="preserve"> edi</w:t>
      </w:r>
      <w:r w:rsidR="00D46F45" w:rsidRPr="00495A2E">
        <w:rPr>
          <w:rFonts w:ascii="Times New Roman" w:hAnsi="Times New Roman" w:cs="Times New Roman"/>
          <w:sz w:val="24"/>
          <w:szCs w:val="24"/>
          <w:lang w:val="az-Latn-AZ"/>
        </w:rPr>
        <w:t>r.</w:t>
      </w:r>
    </w:p>
    <w:p w:rsidR="00C9380A" w:rsidRPr="00495A2E" w:rsidRDefault="00C9380A"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Akademik Həmid Araslı da “Böyük Azərbaycan şairi Fü</w:t>
      </w:r>
      <w:r w:rsidR="0081124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zuli” </w:t>
      </w:r>
      <w:r w:rsidR="00F361BF" w:rsidRPr="00495A2E">
        <w:rPr>
          <w:rFonts w:ascii="Times New Roman" w:hAnsi="Times New Roman" w:cs="Times New Roman"/>
          <w:sz w:val="24"/>
          <w:szCs w:val="24"/>
          <w:lang w:val="az-Latn-AZ"/>
        </w:rPr>
        <w:t>monoqra</w:t>
      </w:r>
      <w:r w:rsidR="00CA42B9" w:rsidRPr="00495A2E">
        <w:rPr>
          <w:rFonts w:ascii="Times New Roman" w:hAnsi="Times New Roman" w:cs="Times New Roman"/>
          <w:sz w:val="24"/>
          <w:szCs w:val="24"/>
          <w:lang w:val="az-Latn-AZ"/>
        </w:rPr>
        <w:softHyphen/>
      </w:r>
      <w:r w:rsidR="00F361BF" w:rsidRPr="00495A2E">
        <w:rPr>
          <w:rFonts w:ascii="Times New Roman" w:hAnsi="Times New Roman" w:cs="Times New Roman"/>
          <w:sz w:val="24"/>
          <w:szCs w:val="24"/>
          <w:lang w:val="az-Latn-AZ"/>
        </w:rPr>
        <w:t>fiya</w:t>
      </w:r>
      <w:r w:rsidR="00CA42B9" w:rsidRPr="00495A2E">
        <w:rPr>
          <w:rFonts w:ascii="Times New Roman" w:hAnsi="Times New Roman" w:cs="Times New Roman"/>
          <w:sz w:val="24"/>
          <w:szCs w:val="24"/>
          <w:lang w:val="az-Latn-AZ"/>
        </w:rPr>
        <w:softHyphen/>
      </w:r>
      <w:r w:rsidR="00F361BF" w:rsidRPr="00495A2E">
        <w:rPr>
          <w:rFonts w:ascii="Times New Roman" w:hAnsi="Times New Roman" w:cs="Times New Roman"/>
          <w:sz w:val="24"/>
          <w:szCs w:val="24"/>
          <w:lang w:val="az-Latn-AZ"/>
        </w:rPr>
        <w:t>sında Süru</w:t>
      </w:r>
      <w:r w:rsidR="00224CA1" w:rsidRPr="00495A2E">
        <w:rPr>
          <w:rFonts w:ascii="Times New Roman" w:hAnsi="Times New Roman" w:cs="Times New Roman"/>
          <w:sz w:val="24"/>
          <w:szCs w:val="24"/>
          <w:lang w:val="az-Latn-AZ"/>
        </w:rPr>
        <w:softHyphen/>
      </w:r>
      <w:r w:rsidR="00F361BF" w:rsidRPr="00495A2E">
        <w:rPr>
          <w:rFonts w:ascii="Times New Roman" w:hAnsi="Times New Roman" w:cs="Times New Roman"/>
          <w:sz w:val="24"/>
          <w:szCs w:val="24"/>
          <w:lang w:val="az-Latn-AZ"/>
        </w:rPr>
        <w:t>ri</w:t>
      </w:r>
      <w:r w:rsidR="00224CA1" w:rsidRPr="00495A2E">
        <w:rPr>
          <w:rFonts w:ascii="Times New Roman" w:hAnsi="Times New Roman" w:cs="Times New Roman"/>
          <w:sz w:val="24"/>
          <w:szCs w:val="24"/>
          <w:lang w:val="az-Latn-AZ"/>
        </w:rPr>
        <w:softHyphen/>
      </w:r>
      <w:r w:rsidR="00F361BF" w:rsidRPr="00495A2E">
        <w:rPr>
          <w:rFonts w:ascii="Times New Roman" w:hAnsi="Times New Roman" w:cs="Times New Roman"/>
          <w:sz w:val="24"/>
          <w:szCs w:val="24"/>
          <w:lang w:val="az-Latn-AZ"/>
        </w:rPr>
        <w:t>nin ədəbi nüfuzun</w:t>
      </w:r>
      <w:r w:rsidR="00177145" w:rsidRPr="00495A2E">
        <w:rPr>
          <w:rFonts w:ascii="Times New Roman" w:hAnsi="Times New Roman" w:cs="Times New Roman"/>
          <w:sz w:val="24"/>
          <w:szCs w:val="24"/>
          <w:lang w:val="az-Latn-AZ"/>
        </w:rPr>
        <w:softHyphen/>
      </w:r>
      <w:r w:rsidR="00F361BF" w:rsidRPr="00495A2E">
        <w:rPr>
          <w:rFonts w:ascii="Times New Roman" w:hAnsi="Times New Roman" w:cs="Times New Roman"/>
          <w:sz w:val="24"/>
          <w:szCs w:val="24"/>
          <w:lang w:val="az-Latn-AZ"/>
        </w:rPr>
        <w:t>dan söz aç</w:t>
      </w:r>
      <w:r w:rsidR="00811244" w:rsidRPr="00495A2E">
        <w:rPr>
          <w:rFonts w:ascii="Times New Roman" w:hAnsi="Times New Roman" w:cs="Times New Roman"/>
          <w:sz w:val="24"/>
          <w:szCs w:val="24"/>
          <w:lang w:val="az-Latn-AZ"/>
        </w:rPr>
        <w:softHyphen/>
      </w:r>
      <w:r w:rsidR="00F361BF" w:rsidRPr="00495A2E">
        <w:rPr>
          <w:rFonts w:ascii="Times New Roman" w:hAnsi="Times New Roman" w:cs="Times New Roman"/>
          <w:sz w:val="24"/>
          <w:szCs w:val="24"/>
          <w:lang w:val="az-Latn-AZ"/>
        </w:rPr>
        <w:t>mış</w:t>
      </w:r>
      <w:r w:rsidR="00811244" w:rsidRPr="00495A2E">
        <w:rPr>
          <w:rFonts w:ascii="Times New Roman" w:hAnsi="Times New Roman" w:cs="Times New Roman"/>
          <w:sz w:val="24"/>
          <w:szCs w:val="24"/>
          <w:lang w:val="az-Latn-AZ"/>
        </w:rPr>
        <w:softHyphen/>
      </w:r>
      <w:r w:rsidR="00F361BF" w:rsidRPr="00495A2E">
        <w:rPr>
          <w:rFonts w:ascii="Times New Roman" w:hAnsi="Times New Roman" w:cs="Times New Roman"/>
          <w:sz w:val="24"/>
          <w:szCs w:val="24"/>
          <w:lang w:val="az-Latn-AZ"/>
        </w:rPr>
        <w:t xml:space="preserve">dır. H.Araslı </w:t>
      </w:r>
      <w:r w:rsidR="00CA42B9" w:rsidRPr="00495A2E">
        <w:rPr>
          <w:rFonts w:ascii="Times New Roman" w:hAnsi="Times New Roman" w:cs="Times New Roman"/>
          <w:sz w:val="24"/>
          <w:szCs w:val="24"/>
          <w:lang w:val="az-Latn-AZ"/>
        </w:rPr>
        <w:t>Həbibi, Şahi, Matəmi, Tüfeyli kimi məşhur şair</w:t>
      </w:r>
      <w:r w:rsidR="00224CA1" w:rsidRPr="00495A2E">
        <w:rPr>
          <w:rFonts w:ascii="Times New Roman" w:hAnsi="Times New Roman" w:cs="Times New Roman"/>
          <w:sz w:val="24"/>
          <w:szCs w:val="24"/>
          <w:lang w:val="az-Latn-AZ"/>
        </w:rPr>
        <w:softHyphen/>
      </w:r>
      <w:r w:rsidR="00CA42B9" w:rsidRPr="00495A2E">
        <w:rPr>
          <w:rFonts w:ascii="Times New Roman" w:hAnsi="Times New Roman" w:cs="Times New Roman"/>
          <w:sz w:val="24"/>
          <w:szCs w:val="24"/>
          <w:lang w:val="az-Latn-AZ"/>
        </w:rPr>
        <w:t>lər</w:t>
      </w:r>
      <w:r w:rsidR="00811244" w:rsidRPr="00495A2E">
        <w:rPr>
          <w:rFonts w:ascii="Times New Roman" w:hAnsi="Times New Roman" w:cs="Times New Roman"/>
          <w:sz w:val="24"/>
          <w:szCs w:val="24"/>
          <w:lang w:val="az-Latn-AZ"/>
        </w:rPr>
        <w:softHyphen/>
      </w:r>
      <w:r w:rsidR="00224CA1" w:rsidRPr="00495A2E">
        <w:rPr>
          <w:rFonts w:ascii="Times New Roman" w:hAnsi="Times New Roman" w:cs="Times New Roman"/>
          <w:sz w:val="24"/>
          <w:szCs w:val="24"/>
          <w:lang w:val="az-Latn-AZ"/>
        </w:rPr>
        <w:softHyphen/>
      </w:r>
      <w:r w:rsidR="00CA42B9" w:rsidRPr="00495A2E">
        <w:rPr>
          <w:rFonts w:ascii="Times New Roman" w:hAnsi="Times New Roman" w:cs="Times New Roman"/>
          <w:sz w:val="24"/>
          <w:szCs w:val="24"/>
          <w:lang w:val="az-Latn-AZ"/>
        </w:rPr>
        <w:t>lə bərabər Sürurinin də Şah İsmayılın saray məclis</w:t>
      </w:r>
      <w:r w:rsidR="00CA42B9" w:rsidRPr="00495A2E">
        <w:rPr>
          <w:rFonts w:ascii="Times New Roman" w:hAnsi="Times New Roman" w:cs="Times New Roman"/>
          <w:sz w:val="24"/>
          <w:szCs w:val="24"/>
          <w:lang w:val="az-Latn-AZ"/>
        </w:rPr>
        <w:softHyphen/>
        <w:t>lərin</w:t>
      </w:r>
      <w:r w:rsidR="00CA42B9" w:rsidRPr="00495A2E">
        <w:rPr>
          <w:rFonts w:ascii="Times New Roman" w:hAnsi="Times New Roman" w:cs="Times New Roman"/>
          <w:sz w:val="24"/>
          <w:szCs w:val="24"/>
          <w:lang w:val="az-Latn-AZ"/>
        </w:rPr>
        <w:softHyphen/>
        <w:t>də iş</w:t>
      </w:r>
      <w:r w:rsidR="00811244" w:rsidRPr="00495A2E">
        <w:rPr>
          <w:rFonts w:ascii="Times New Roman" w:hAnsi="Times New Roman" w:cs="Times New Roman"/>
          <w:sz w:val="24"/>
          <w:szCs w:val="24"/>
          <w:lang w:val="az-Latn-AZ"/>
        </w:rPr>
        <w:softHyphen/>
      </w:r>
      <w:r w:rsidR="00CA42B9" w:rsidRPr="00495A2E">
        <w:rPr>
          <w:rFonts w:ascii="Times New Roman" w:hAnsi="Times New Roman" w:cs="Times New Roman"/>
          <w:sz w:val="24"/>
          <w:szCs w:val="24"/>
          <w:lang w:val="az-Latn-AZ"/>
        </w:rPr>
        <w:t>ti</w:t>
      </w:r>
      <w:r w:rsidR="00811244" w:rsidRPr="00495A2E">
        <w:rPr>
          <w:rFonts w:ascii="Times New Roman" w:hAnsi="Times New Roman" w:cs="Times New Roman"/>
          <w:sz w:val="24"/>
          <w:szCs w:val="24"/>
          <w:lang w:val="az-Latn-AZ"/>
        </w:rPr>
        <w:softHyphen/>
      </w:r>
      <w:r w:rsidR="00CA42B9" w:rsidRPr="00495A2E">
        <w:rPr>
          <w:rFonts w:ascii="Times New Roman" w:hAnsi="Times New Roman" w:cs="Times New Roman"/>
          <w:sz w:val="24"/>
          <w:szCs w:val="24"/>
          <w:lang w:val="az-Latn-AZ"/>
        </w:rPr>
        <w:t>rak etdiyini, müasir</w:t>
      </w:r>
      <w:r w:rsidR="00CB1AFB" w:rsidRPr="00495A2E">
        <w:rPr>
          <w:rFonts w:ascii="Times New Roman" w:hAnsi="Times New Roman" w:cs="Times New Roman"/>
          <w:sz w:val="24"/>
          <w:szCs w:val="24"/>
          <w:lang w:val="az-Latn-AZ"/>
        </w:rPr>
        <w:softHyphen/>
      </w:r>
      <w:r w:rsidR="00CA42B9" w:rsidRPr="00495A2E">
        <w:rPr>
          <w:rFonts w:ascii="Times New Roman" w:hAnsi="Times New Roman" w:cs="Times New Roman"/>
          <w:sz w:val="24"/>
          <w:szCs w:val="24"/>
          <w:lang w:val="az-Latn-AZ"/>
        </w:rPr>
        <w:t>lərinin onun şeirlərindən bəhrələndiyi ki</w:t>
      </w:r>
      <w:r w:rsidR="00811244" w:rsidRPr="00495A2E">
        <w:rPr>
          <w:rFonts w:ascii="Times New Roman" w:hAnsi="Times New Roman" w:cs="Times New Roman"/>
          <w:sz w:val="24"/>
          <w:szCs w:val="24"/>
          <w:lang w:val="az-Latn-AZ"/>
        </w:rPr>
        <w:softHyphen/>
      </w:r>
      <w:r w:rsidR="00CA42B9" w:rsidRPr="00495A2E">
        <w:rPr>
          <w:rFonts w:ascii="Times New Roman" w:hAnsi="Times New Roman" w:cs="Times New Roman"/>
          <w:sz w:val="24"/>
          <w:szCs w:val="24"/>
          <w:lang w:val="az-Latn-AZ"/>
        </w:rPr>
        <w:t>mi, Füzu</w:t>
      </w:r>
      <w:r w:rsidR="00CA42B9" w:rsidRPr="00495A2E">
        <w:rPr>
          <w:rFonts w:ascii="Times New Roman" w:hAnsi="Times New Roman" w:cs="Times New Roman"/>
          <w:sz w:val="24"/>
          <w:szCs w:val="24"/>
          <w:lang w:val="az-Latn-AZ"/>
        </w:rPr>
        <w:softHyphen/>
        <w:t>linin də Süruri poeziyasından təsirləndiyini qeyd edir.</w:t>
      </w:r>
    </w:p>
    <w:p w:rsidR="00CA42B9" w:rsidRPr="00495A2E" w:rsidRDefault="00CA42B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Son dövrlərə qədər </w:t>
      </w:r>
      <w:r w:rsidR="00A233B2" w:rsidRPr="00495A2E">
        <w:rPr>
          <w:rFonts w:ascii="Times New Roman" w:hAnsi="Times New Roman" w:cs="Times New Roman"/>
          <w:sz w:val="24"/>
          <w:szCs w:val="24"/>
          <w:lang w:val="az-Latn-AZ"/>
        </w:rPr>
        <w:t>Sürurinin “Divan”ının əldə olmaması şai</w:t>
      </w:r>
      <w:r w:rsidR="00811244" w:rsidRPr="00495A2E">
        <w:rPr>
          <w:rFonts w:ascii="Times New Roman" w:hAnsi="Times New Roman" w:cs="Times New Roman"/>
          <w:sz w:val="24"/>
          <w:szCs w:val="24"/>
          <w:lang w:val="az-Latn-AZ"/>
        </w:rPr>
        <w:softHyphen/>
      </w:r>
      <w:r w:rsidR="00A233B2" w:rsidRPr="00495A2E">
        <w:rPr>
          <w:rFonts w:ascii="Times New Roman" w:hAnsi="Times New Roman" w:cs="Times New Roman"/>
          <w:sz w:val="24"/>
          <w:szCs w:val="24"/>
          <w:lang w:val="az-Latn-AZ"/>
        </w:rPr>
        <w:t>rin yaradı</w:t>
      </w:r>
      <w:r w:rsidR="00F133AB" w:rsidRPr="00495A2E">
        <w:rPr>
          <w:rFonts w:ascii="Times New Roman" w:hAnsi="Times New Roman" w:cs="Times New Roman"/>
          <w:sz w:val="24"/>
          <w:szCs w:val="24"/>
          <w:lang w:val="az-Latn-AZ"/>
        </w:rPr>
        <w:softHyphen/>
      </w:r>
      <w:r w:rsidR="00A233B2" w:rsidRPr="00495A2E">
        <w:rPr>
          <w:rFonts w:ascii="Times New Roman" w:hAnsi="Times New Roman" w:cs="Times New Roman"/>
          <w:sz w:val="24"/>
          <w:szCs w:val="24"/>
          <w:lang w:val="az-Latn-AZ"/>
        </w:rPr>
        <w:t xml:space="preserve">cılığından ətraflı </w:t>
      </w:r>
      <w:r w:rsidR="00F133AB" w:rsidRPr="00495A2E">
        <w:rPr>
          <w:rFonts w:ascii="Times New Roman" w:hAnsi="Times New Roman" w:cs="Times New Roman"/>
          <w:sz w:val="24"/>
          <w:szCs w:val="24"/>
          <w:lang w:val="az-Latn-AZ"/>
        </w:rPr>
        <w:t>bəhs etməyə imkan vermirdi. Nə</w:t>
      </w:r>
      <w:r w:rsidR="00811244" w:rsidRPr="00495A2E">
        <w:rPr>
          <w:rFonts w:ascii="Times New Roman" w:hAnsi="Times New Roman" w:cs="Times New Roman"/>
          <w:sz w:val="24"/>
          <w:szCs w:val="24"/>
          <w:lang w:val="az-Latn-AZ"/>
        </w:rPr>
        <w:softHyphen/>
      </w:r>
      <w:r w:rsidR="00F133AB" w:rsidRPr="00495A2E">
        <w:rPr>
          <w:rFonts w:ascii="Times New Roman" w:hAnsi="Times New Roman" w:cs="Times New Roman"/>
          <w:sz w:val="24"/>
          <w:szCs w:val="24"/>
          <w:lang w:val="az-Latn-AZ"/>
        </w:rPr>
        <w:t>ha</w:t>
      </w:r>
      <w:r w:rsidR="00811244" w:rsidRPr="00495A2E">
        <w:rPr>
          <w:rFonts w:ascii="Times New Roman" w:hAnsi="Times New Roman" w:cs="Times New Roman"/>
          <w:sz w:val="24"/>
          <w:szCs w:val="24"/>
          <w:lang w:val="az-Latn-AZ"/>
        </w:rPr>
        <w:softHyphen/>
      </w:r>
      <w:r w:rsidR="00F133AB" w:rsidRPr="00495A2E">
        <w:rPr>
          <w:rFonts w:ascii="Times New Roman" w:hAnsi="Times New Roman" w:cs="Times New Roman"/>
          <w:sz w:val="24"/>
          <w:szCs w:val="24"/>
          <w:lang w:val="az-Latn-AZ"/>
        </w:rPr>
        <w:t>yət, bu yaxınlarda Sürurinin anadilli “Divan”ının üç nüs</w:t>
      </w:r>
      <w:r w:rsidR="00224CA1" w:rsidRPr="00495A2E">
        <w:rPr>
          <w:rFonts w:ascii="Times New Roman" w:hAnsi="Times New Roman" w:cs="Times New Roman"/>
          <w:sz w:val="24"/>
          <w:szCs w:val="24"/>
          <w:lang w:val="az-Latn-AZ"/>
        </w:rPr>
        <w:softHyphen/>
      </w:r>
      <w:r w:rsidR="00F133AB" w:rsidRPr="00495A2E">
        <w:rPr>
          <w:rFonts w:ascii="Times New Roman" w:hAnsi="Times New Roman" w:cs="Times New Roman"/>
          <w:sz w:val="24"/>
          <w:szCs w:val="24"/>
          <w:lang w:val="az-Latn-AZ"/>
        </w:rPr>
        <w:t>xə</w:t>
      </w:r>
      <w:r w:rsidR="00224CA1" w:rsidRPr="00495A2E">
        <w:rPr>
          <w:rFonts w:ascii="Times New Roman" w:hAnsi="Times New Roman" w:cs="Times New Roman"/>
          <w:sz w:val="24"/>
          <w:szCs w:val="24"/>
          <w:lang w:val="az-Latn-AZ"/>
        </w:rPr>
        <w:softHyphen/>
      </w:r>
      <w:r w:rsidR="00F133AB" w:rsidRPr="00495A2E">
        <w:rPr>
          <w:rFonts w:ascii="Times New Roman" w:hAnsi="Times New Roman" w:cs="Times New Roman"/>
          <w:sz w:val="24"/>
          <w:szCs w:val="24"/>
          <w:lang w:val="az-Latn-AZ"/>
        </w:rPr>
        <w:t>sinin surəti əldə edilmişdir. Bunlar Vatikanın Apostol kitab</w:t>
      </w:r>
      <w:r w:rsidR="00811244" w:rsidRPr="00495A2E">
        <w:rPr>
          <w:rFonts w:ascii="Times New Roman" w:hAnsi="Times New Roman" w:cs="Times New Roman"/>
          <w:sz w:val="24"/>
          <w:szCs w:val="24"/>
          <w:lang w:val="az-Latn-AZ"/>
        </w:rPr>
        <w:softHyphen/>
      </w:r>
      <w:r w:rsidR="00F133AB" w:rsidRPr="00495A2E">
        <w:rPr>
          <w:rFonts w:ascii="Times New Roman" w:hAnsi="Times New Roman" w:cs="Times New Roman"/>
          <w:sz w:val="24"/>
          <w:szCs w:val="24"/>
          <w:lang w:val="az-Latn-AZ"/>
        </w:rPr>
        <w:t>xa</w:t>
      </w:r>
      <w:r w:rsidR="00811244" w:rsidRPr="00495A2E">
        <w:rPr>
          <w:rFonts w:ascii="Times New Roman" w:hAnsi="Times New Roman" w:cs="Times New Roman"/>
          <w:sz w:val="24"/>
          <w:szCs w:val="24"/>
          <w:lang w:val="az-Latn-AZ"/>
        </w:rPr>
        <w:softHyphen/>
      </w:r>
      <w:r w:rsidR="00F133AB" w:rsidRPr="00495A2E">
        <w:rPr>
          <w:rFonts w:ascii="Times New Roman" w:hAnsi="Times New Roman" w:cs="Times New Roman"/>
          <w:sz w:val="24"/>
          <w:szCs w:val="24"/>
          <w:lang w:val="az-Latn-AZ"/>
        </w:rPr>
        <w:t>na</w:t>
      </w:r>
      <w:r w:rsidR="00811244" w:rsidRPr="00495A2E">
        <w:rPr>
          <w:rFonts w:ascii="Times New Roman" w:hAnsi="Times New Roman" w:cs="Times New Roman"/>
          <w:sz w:val="24"/>
          <w:szCs w:val="24"/>
          <w:lang w:val="az-Latn-AZ"/>
        </w:rPr>
        <w:softHyphen/>
      </w:r>
      <w:r w:rsidR="00F133AB" w:rsidRPr="00495A2E">
        <w:rPr>
          <w:rFonts w:ascii="Times New Roman" w:hAnsi="Times New Roman" w:cs="Times New Roman"/>
          <w:sz w:val="24"/>
          <w:szCs w:val="24"/>
          <w:lang w:val="az-Latn-AZ"/>
        </w:rPr>
        <w:t xml:space="preserve">sında saxlanılan 931 beytlik </w:t>
      </w:r>
      <w:r w:rsidR="00366ED2" w:rsidRPr="00495A2E">
        <w:rPr>
          <w:rFonts w:ascii="Times New Roman" w:hAnsi="Times New Roman" w:cs="Times New Roman"/>
          <w:sz w:val="24"/>
          <w:szCs w:val="24"/>
          <w:lang w:val="az-Latn-AZ"/>
        </w:rPr>
        <w:t>natamam nüsxə, İstanbulun Sü</w:t>
      </w:r>
      <w:r w:rsidR="00811244" w:rsidRPr="00495A2E">
        <w:rPr>
          <w:rFonts w:ascii="Times New Roman" w:hAnsi="Times New Roman" w:cs="Times New Roman"/>
          <w:sz w:val="24"/>
          <w:szCs w:val="24"/>
          <w:lang w:val="az-Latn-AZ"/>
        </w:rPr>
        <w:softHyphen/>
      </w:r>
      <w:r w:rsidR="00366ED2" w:rsidRPr="00495A2E">
        <w:rPr>
          <w:rFonts w:ascii="Times New Roman" w:hAnsi="Times New Roman" w:cs="Times New Roman"/>
          <w:sz w:val="24"/>
          <w:szCs w:val="24"/>
          <w:lang w:val="az-Latn-AZ"/>
        </w:rPr>
        <w:t>ley</w:t>
      </w:r>
      <w:r w:rsidR="00811244" w:rsidRPr="00495A2E">
        <w:rPr>
          <w:rFonts w:ascii="Times New Roman" w:hAnsi="Times New Roman" w:cs="Times New Roman"/>
          <w:sz w:val="24"/>
          <w:szCs w:val="24"/>
          <w:lang w:val="az-Latn-AZ"/>
        </w:rPr>
        <w:softHyphen/>
      </w:r>
      <w:r w:rsidR="00366ED2" w:rsidRPr="00495A2E">
        <w:rPr>
          <w:rFonts w:ascii="Times New Roman" w:hAnsi="Times New Roman" w:cs="Times New Roman"/>
          <w:sz w:val="24"/>
          <w:szCs w:val="24"/>
          <w:lang w:val="az-Latn-AZ"/>
        </w:rPr>
        <w:t>maniyyə kitabxanasında olan 667 beytlik nüsxə və Manisa nüs</w:t>
      </w:r>
      <w:r w:rsidR="00811244" w:rsidRPr="00495A2E">
        <w:rPr>
          <w:rFonts w:ascii="Times New Roman" w:hAnsi="Times New Roman" w:cs="Times New Roman"/>
          <w:sz w:val="24"/>
          <w:szCs w:val="24"/>
          <w:lang w:val="az-Latn-AZ"/>
        </w:rPr>
        <w:softHyphen/>
      </w:r>
      <w:r w:rsidR="00366ED2" w:rsidRPr="00495A2E">
        <w:rPr>
          <w:rFonts w:ascii="Times New Roman" w:hAnsi="Times New Roman" w:cs="Times New Roman"/>
          <w:sz w:val="24"/>
          <w:szCs w:val="24"/>
          <w:lang w:val="az-Latn-AZ"/>
        </w:rPr>
        <w:t xml:space="preserve">xələridir. Sonuncuya Sürurinin ana dilində olan şeirləri ilə </w:t>
      </w:r>
      <w:r w:rsidR="00366ED2" w:rsidRPr="00495A2E">
        <w:rPr>
          <w:rFonts w:ascii="Times New Roman" w:hAnsi="Times New Roman" w:cs="Times New Roman"/>
          <w:sz w:val="24"/>
          <w:szCs w:val="24"/>
          <w:lang w:val="az-Latn-AZ"/>
        </w:rPr>
        <w:lastRenderedPageBreak/>
        <w:t xml:space="preserve">bərabər Nəsimi və Nur Seyid Əli adlı </w:t>
      </w:r>
      <w:r w:rsidR="001A442F" w:rsidRPr="00495A2E">
        <w:rPr>
          <w:rFonts w:ascii="Times New Roman" w:hAnsi="Times New Roman" w:cs="Times New Roman"/>
          <w:sz w:val="24"/>
          <w:szCs w:val="24"/>
          <w:lang w:val="az-Latn-AZ"/>
        </w:rPr>
        <w:t xml:space="preserve">şairin farsca şeirləri də daxil edilmişdir. Bu barədə ilk dəfə məlumat verən tanınmış </w:t>
      </w:r>
      <w:r w:rsidR="00185AF4" w:rsidRPr="00495A2E">
        <w:rPr>
          <w:rFonts w:ascii="Times New Roman" w:hAnsi="Times New Roman" w:cs="Times New Roman"/>
          <w:sz w:val="24"/>
          <w:szCs w:val="24"/>
          <w:lang w:val="az-Latn-AZ"/>
        </w:rPr>
        <w:t>mətn</w:t>
      </w:r>
      <w:r w:rsidR="00224CA1" w:rsidRPr="00495A2E">
        <w:rPr>
          <w:rFonts w:ascii="Times New Roman" w:hAnsi="Times New Roman" w:cs="Times New Roman"/>
          <w:sz w:val="24"/>
          <w:szCs w:val="24"/>
          <w:lang w:val="az-Latn-AZ"/>
        </w:rPr>
        <w:softHyphen/>
      </w:r>
      <w:r w:rsidR="00185AF4" w:rsidRPr="00495A2E">
        <w:rPr>
          <w:rFonts w:ascii="Times New Roman" w:hAnsi="Times New Roman" w:cs="Times New Roman"/>
          <w:sz w:val="24"/>
          <w:szCs w:val="24"/>
          <w:lang w:val="az-Latn-AZ"/>
        </w:rPr>
        <w:t>şünas-alim P.Əlioğlu “Hurufi şairi Süruri Divanının yeni nüsxələri” məqa</w:t>
      </w:r>
      <w:r w:rsidR="00177145" w:rsidRPr="00495A2E">
        <w:rPr>
          <w:rFonts w:ascii="Times New Roman" w:hAnsi="Times New Roman" w:cs="Times New Roman"/>
          <w:sz w:val="24"/>
          <w:szCs w:val="24"/>
          <w:lang w:val="az-Latn-AZ"/>
        </w:rPr>
        <w:softHyphen/>
      </w:r>
      <w:r w:rsidR="00185AF4" w:rsidRPr="00495A2E">
        <w:rPr>
          <w:rFonts w:ascii="Times New Roman" w:hAnsi="Times New Roman" w:cs="Times New Roman"/>
          <w:sz w:val="24"/>
          <w:szCs w:val="24"/>
          <w:lang w:val="az-Latn-AZ"/>
        </w:rPr>
        <w:t>ləsində Sü</w:t>
      </w:r>
      <w:r w:rsidR="00224CA1" w:rsidRPr="00495A2E">
        <w:rPr>
          <w:rFonts w:ascii="Times New Roman" w:hAnsi="Times New Roman" w:cs="Times New Roman"/>
          <w:sz w:val="24"/>
          <w:szCs w:val="24"/>
          <w:lang w:val="az-Latn-AZ"/>
        </w:rPr>
        <w:softHyphen/>
      </w:r>
      <w:r w:rsidR="00185AF4" w:rsidRPr="00495A2E">
        <w:rPr>
          <w:rFonts w:ascii="Times New Roman" w:hAnsi="Times New Roman" w:cs="Times New Roman"/>
          <w:sz w:val="24"/>
          <w:szCs w:val="24"/>
          <w:lang w:val="az-Latn-AZ"/>
        </w:rPr>
        <w:t>rurinin Süleymaniyyə və Manisa nüs</w:t>
      </w:r>
      <w:r w:rsidR="00811244" w:rsidRPr="00495A2E">
        <w:rPr>
          <w:rFonts w:ascii="Times New Roman" w:hAnsi="Times New Roman" w:cs="Times New Roman"/>
          <w:sz w:val="24"/>
          <w:szCs w:val="24"/>
          <w:lang w:val="az-Latn-AZ"/>
        </w:rPr>
        <w:softHyphen/>
      </w:r>
      <w:r w:rsidR="00185AF4" w:rsidRPr="00495A2E">
        <w:rPr>
          <w:rFonts w:ascii="Times New Roman" w:hAnsi="Times New Roman" w:cs="Times New Roman"/>
          <w:sz w:val="24"/>
          <w:szCs w:val="24"/>
          <w:lang w:val="az-Latn-AZ"/>
        </w:rPr>
        <w:t xml:space="preserve">xələrindən </w:t>
      </w:r>
      <w:r w:rsidR="00773689" w:rsidRPr="00495A2E">
        <w:rPr>
          <w:rFonts w:ascii="Times New Roman" w:hAnsi="Times New Roman" w:cs="Times New Roman"/>
          <w:sz w:val="24"/>
          <w:szCs w:val="24"/>
          <w:lang w:val="az-Latn-AZ"/>
        </w:rPr>
        <w:t>götürdüyü</w:t>
      </w:r>
      <w:r w:rsidR="00185AF4" w:rsidRPr="00495A2E">
        <w:rPr>
          <w:rFonts w:ascii="Times New Roman" w:hAnsi="Times New Roman" w:cs="Times New Roman"/>
          <w:sz w:val="24"/>
          <w:szCs w:val="24"/>
          <w:lang w:val="az-Latn-AZ"/>
        </w:rPr>
        <w:t xml:space="preserve"> bir qəzəlini və Şah İsmayıl Xətaiyə həsr etdiyi mürəbb</w:t>
      </w:r>
      <w:r w:rsidR="00773689" w:rsidRPr="00495A2E">
        <w:rPr>
          <w:rFonts w:ascii="Times New Roman" w:hAnsi="Times New Roman" w:cs="Times New Roman"/>
          <w:sz w:val="24"/>
          <w:szCs w:val="24"/>
          <w:lang w:val="az-Latn-AZ"/>
        </w:rPr>
        <w:t>e</w:t>
      </w:r>
      <w:r w:rsidR="00185AF4" w:rsidRPr="00495A2E">
        <w:rPr>
          <w:rFonts w:ascii="Times New Roman" w:hAnsi="Times New Roman" w:cs="Times New Roman"/>
          <w:sz w:val="24"/>
          <w:szCs w:val="24"/>
          <w:lang w:val="az-Latn-AZ"/>
        </w:rPr>
        <w:t>sini oxuculara təqdim etmişdir. Nəsimi ru</w:t>
      </w:r>
      <w:r w:rsidR="00811244" w:rsidRPr="00495A2E">
        <w:rPr>
          <w:rFonts w:ascii="Times New Roman" w:hAnsi="Times New Roman" w:cs="Times New Roman"/>
          <w:sz w:val="24"/>
          <w:szCs w:val="24"/>
          <w:lang w:val="az-Latn-AZ"/>
        </w:rPr>
        <w:softHyphen/>
      </w:r>
      <w:r w:rsidR="00185AF4" w:rsidRPr="00495A2E">
        <w:rPr>
          <w:rFonts w:ascii="Times New Roman" w:hAnsi="Times New Roman" w:cs="Times New Roman"/>
          <w:sz w:val="24"/>
          <w:szCs w:val="24"/>
          <w:lang w:val="az-Latn-AZ"/>
        </w:rPr>
        <w:t>hun</w:t>
      </w:r>
      <w:r w:rsidR="00811244" w:rsidRPr="00495A2E">
        <w:rPr>
          <w:rFonts w:ascii="Times New Roman" w:hAnsi="Times New Roman" w:cs="Times New Roman"/>
          <w:sz w:val="24"/>
          <w:szCs w:val="24"/>
          <w:lang w:val="az-Latn-AZ"/>
        </w:rPr>
        <w:softHyphen/>
      </w:r>
      <w:r w:rsidR="00185AF4" w:rsidRPr="00495A2E">
        <w:rPr>
          <w:rFonts w:ascii="Times New Roman" w:hAnsi="Times New Roman" w:cs="Times New Roman"/>
          <w:sz w:val="24"/>
          <w:szCs w:val="24"/>
          <w:lang w:val="az-Latn-AZ"/>
        </w:rPr>
        <w:t xml:space="preserve">da yazılmış </w:t>
      </w:r>
      <w:r w:rsidR="00F740B7" w:rsidRPr="00495A2E">
        <w:rPr>
          <w:rFonts w:ascii="Times New Roman" w:hAnsi="Times New Roman" w:cs="Times New Roman"/>
          <w:sz w:val="24"/>
          <w:szCs w:val="24"/>
          <w:lang w:val="az-Latn-AZ"/>
        </w:rPr>
        <w:t>qəzəldən və mürəbbedən bir parçanı nümunə gətirərək ümid edirik ki, Süruri “Divan”ının əldə edilmiş yeni nüsxələri şairin yaradıcılığını geniş tədqiq etməyə imkan verə</w:t>
      </w:r>
      <w:r w:rsidR="00811244" w:rsidRPr="00495A2E">
        <w:rPr>
          <w:rFonts w:ascii="Times New Roman" w:hAnsi="Times New Roman" w:cs="Times New Roman"/>
          <w:sz w:val="24"/>
          <w:szCs w:val="24"/>
          <w:lang w:val="az-Latn-AZ"/>
        </w:rPr>
        <w:softHyphen/>
      </w:r>
      <w:r w:rsidR="00F740B7" w:rsidRPr="00495A2E">
        <w:rPr>
          <w:rFonts w:ascii="Times New Roman" w:hAnsi="Times New Roman" w:cs="Times New Roman"/>
          <w:sz w:val="24"/>
          <w:szCs w:val="24"/>
          <w:lang w:val="az-Latn-AZ"/>
        </w:rPr>
        <w:t>cək və anadilli şeirimizin bu istedadlı nüma</w:t>
      </w:r>
      <w:r w:rsidR="00177145" w:rsidRPr="00495A2E">
        <w:rPr>
          <w:rFonts w:ascii="Times New Roman" w:hAnsi="Times New Roman" w:cs="Times New Roman"/>
          <w:sz w:val="24"/>
          <w:szCs w:val="24"/>
          <w:lang w:val="az-Latn-AZ"/>
        </w:rPr>
        <w:softHyphen/>
      </w:r>
      <w:r w:rsidR="00F740B7" w:rsidRPr="00495A2E">
        <w:rPr>
          <w:rFonts w:ascii="Times New Roman" w:hAnsi="Times New Roman" w:cs="Times New Roman"/>
          <w:sz w:val="24"/>
          <w:szCs w:val="24"/>
          <w:lang w:val="az-Latn-AZ"/>
        </w:rPr>
        <w:t>yəndəsi Azərbay</w:t>
      </w:r>
      <w:r w:rsidR="00811244" w:rsidRPr="00495A2E">
        <w:rPr>
          <w:rFonts w:ascii="Times New Roman" w:hAnsi="Times New Roman" w:cs="Times New Roman"/>
          <w:sz w:val="24"/>
          <w:szCs w:val="24"/>
          <w:lang w:val="az-Latn-AZ"/>
        </w:rPr>
        <w:softHyphen/>
      </w:r>
      <w:r w:rsidR="00F740B7" w:rsidRPr="00495A2E">
        <w:rPr>
          <w:rFonts w:ascii="Times New Roman" w:hAnsi="Times New Roman" w:cs="Times New Roman"/>
          <w:sz w:val="24"/>
          <w:szCs w:val="24"/>
          <w:lang w:val="az-Latn-AZ"/>
        </w:rPr>
        <w:t xml:space="preserve">can </w:t>
      </w:r>
      <w:r w:rsidR="00C93612" w:rsidRPr="00495A2E">
        <w:rPr>
          <w:rFonts w:ascii="Times New Roman" w:hAnsi="Times New Roman" w:cs="Times New Roman"/>
          <w:sz w:val="24"/>
          <w:szCs w:val="24"/>
          <w:lang w:val="az-Latn-AZ"/>
        </w:rPr>
        <w:t>ədəbiyyatı tarixində layiq oldu</w:t>
      </w:r>
      <w:r w:rsidR="00177145" w:rsidRPr="00495A2E">
        <w:rPr>
          <w:rFonts w:ascii="Times New Roman" w:hAnsi="Times New Roman" w:cs="Times New Roman"/>
          <w:sz w:val="24"/>
          <w:szCs w:val="24"/>
          <w:lang w:val="az-Latn-AZ"/>
        </w:rPr>
        <w:softHyphen/>
      </w:r>
      <w:r w:rsidR="00C93612" w:rsidRPr="00495A2E">
        <w:rPr>
          <w:rFonts w:ascii="Times New Roman" w:hAnsi="Times New Roman" w:cs="Times New Roman"/>
          <w:sz w:val="24"/>
          <w:szCs w:val="24"/>
          <w:lang w:val="az-Latn-AZ"/>
        </w:rPr>
        <w:t>ğu yerini tutacaqdır:</w:t>
      </w:r>
    </w:p>
    <w:p w:rsidR="004E6CED" w:rsidRDefault="004E6CED" w:rsidP="00C73A05">
      <w:pPr>
        <w:spacing w:after="0" w:line="240" w:lineRule="auto"/>
        <w:ind w:left="426"/>
        <w:jc w:val="both"/>
        <w:rPr>
          <w:rFonts w:ascii="Times New Roman" w:hAnsi="Times New Roman" w:cs="Times New Roman"/>
          <w:b/>
          <w:i/>
          <w:sz w:val="24"/>
          <w:szCs w:val="24"/>
          <w:lang w:val="az-Latn-AZ"/>
        </w:rPr>
      </w:pPr>
    </w:p>
    <w:p w:rsidR="00C93612" w:rsidRPr="00495A2E" w:rsidRDefault="00C93612"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könül, gəl dideyi-təhqiq ilə əşyayə bax,</w:t>
      </w:r>
    </w:p>
    <w:p w:rsidR="00C93612" w:rsidRPr="00495A2E" w:rsidRDefault="00C93612"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Kəsrəti surətdə vəhdət göstərən mənaya bax...</w:t>
      </w:r>
    </w:p>
    <w:p w:rsidR="00C93612" w:rsidRPr="00495A2E" w:rsidRDefault="00C93612"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Can gözün mazağ kühlindən mühəyyəl eyləyib,</w:t>
      </w:r>
    </w:p>
    <w:p w:rsidR="00C93612" w:rsidRPr="00495A2E" w:rsidRDefault="00C93612"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Surəti-Həqq görmək istərsən, ruxi-zibaya bax...</w:t>
      </w:r>
    </w:p>
    <w:p w:rsidR="00C93612" w:rsidRPr="00495A2E" w:rsidRDefault="00C93612"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İstinab eylər dəxi insani-kamildən fəqih,</w:t>
      </w:r>
    </w:p>
    <w:p w:rsidR="00C93612" w:rsidRPr="00495A2E" w:rsidRDefault="00C93612"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Görə bilməz surəti-Rəhmanı, ol əmayə bax.</w:t>
      </w:r>
    </w:p>
    <w:p w:rsidR="00C93612" w:rsidRPr="00495A2E" w:rsidRDefault="00C93612"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Süruri, aşiyani-ərşə pərvaz eyləməz,</w:t>
      </w:r>
    </w:p>
    <w:p w:rsidR="00C93612" w:rsidRPr="00495A2E" w:rsidRDefault="00C93612"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Qülleyi-qafi-qidəmdən mənzili-ənqayə bax.</w:t>
      </w:r>
    </w:p>
    <w:p w:rsidR="00C93612" w:rsidRPr="00495A2E" w:rsidRDefault="00C93612" w:rsidP="00C73A05">
      <w:pPr>
        <w:spacing w:after="0" w:line="240" w:lineRule="auto"/>
        <w:ind w:left="720"/>
        <w:jc w:val="both"/>
        <w:rPr>
          <w:rFonts w:ascii="Times New Roman" w:hAnsi="Times New Roman" w:cs="Times New Roman"/>
          <w:b/>
          <w:i/>
          <w:sz w:val="24"/>
          <w:szCs w:val="24"/>
          <w:lang w:val="az-Latn-AZ"/>
        </w:rPr>
      </w:pPr>
    </w:p>
    <w:p w:rsidR="00C93612" w:rsidRPr="00495A2E" w:rsidRDefault="00C93612"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Ta kəlamullahi-natiq muhibbi-tənzildir,</w:t>
      </w:r>
    </w:p>
    <w:p w:rsidR="00C93612" w:rsidRPr="00495A2E" w:rsidRDefault="00C93612"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Əllamül-əsmai-hüsnün surəti-təvildir,</w:t>
      </w:r>
    </w:p>
    <w:p w:rsidR="00C93612" w:rsidRPr="00495A2E" w:rsidRDefault="00C93612"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Ləşkəri-ərvahə bu söz qüvvəti-təhsildir,</w:t>
      </w:r>
    </w:p>
    <w:p w:rsidR="00C93612" w:rsidRPr="00495A2E" w:rsidRDefault="00C93612"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Kim, Əlinin Zülfüqarı Şah İsmaildir...</w:t>
      </w:r>
    </w:p>
    <w:p w:rsidR="00C93612" w:rsidRPr="00495A2E" w:rsidRDefault="00C93612"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Ta Süruridir kəlamullahi-natiq çakəri,</w:t>
      </w:r>
    </w:p>
    <w:p w:rsidR="00C93612" w:rsidRPr="00495A2E" w:rsidRDefault="00C93612"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Oldu Heydər qullarının kəmtərinin kəmtəri,</w:t>
      </w:r>
    </w:p>
    <w:p w:rsidR="00C93612" w:rsidRPr="00495A2E" w:rsidRDefault="00C93612"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Zihidayət kim, ana oldu imamın</w:t>
      </w:r>
      <w:r w:rsidR="00591F39">
        <w:rPr>
          <w:rFonts w:ascii="Times New Roman" w:hAnsi="Times New Roman" w:cs="Times New Roman"/>
          <w:b/>
          <w:i/>
          <w:sz w:val="24"/>
          <w:szCs w:val="24"/>
          <w:lang w:val="az-Latn-AZ"/>
        </w:rPr>
        <w:t xml:space="preserve"> </w:t>
      </w:r>
      <w:r w:rsidRPr="00495A2E">
        <w:rPr>
          <w:rFonts w:ascii="Times New Roman" w:hAnsi="Times New Roman" w:cs="Times New Roman"/>
          <w:b/>
          <w:i/>
          <w:sz w:val="24"/>
          <w:szCs w:val="24"/>
          <w:lang w:val="az-Latn-AZ"/>
        </w:rPr>
        <w:t>ləşkəri,</w:t>
      </w:r>
    </w:p>
    <w:p w:rsidR="00C93612" w:rsidRPr="00495A2E" w:rsidRDefault="00C93612" w:rsidP="00C73A05">
      <w:pPr>
        <w:spacing w:after="0" w:line="240" w:lineRule="auto"/>
        <w:ind w:left="7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Kim, Əlinin Zülfüqarı Şah İsmaildir.</w:t>
      </w:r>
    </w:p>
    <w:p w:rsidR="00CE5AFB" w:rsidRPr="00495A2E" w:rsidRDefault="00CE5AFB" w:rsidP="00C73A05">
      <w:pPr>
        <w:spacing w:after="0" w:line="240" w:lineRule="auto"/>
        <w:ind w:firstLine="426"/>
        <w:jc w:val="both"/>
        <w:rPr>
          <w:rFonts w:ascii="Times New Roman" w:hAnsi="Times New Roman" w:cs="Times New Roman"/>
          <w:b/>
          <w:sz w:val="24"/>
          <w:szCs w:val="24"/>
          <w:lang w:val="az-Latn-AZ"/>
        </w:rPr>
      </w:pPr>
    </w:p>
    <w:p w:rsidR="00440822" w:rsidRPr="00495A2E" w:rsidRDefault="00440822" w:rsidP="00C73A05">
      <w:pPr>
        <w:spacing w:after="0" w:line="240" w:lineRule="auto"/>
        <w:ind w:firstLine="426"/>
        <w:jc w:val="both"/>
        <w:rPr>
          <w:rFonts w:ascii="Times New Roman" w:hAnsi="Times New Roman" w:cs="Times New Roman"/>
          <w:b/>
          <w:sz w:val="24"/>
          <w:szCs w:val="24"/>
          <w:lang w:val="az-Latn-AZ"/>
        </w:rPr>
      </w:pPr>
    </w:p>
    <w:p w:rsidR="00C233CA" w:rsidRPr="00495A2E" w:rsidRDefault="00C233CA" w:rsidP="00C73A05">
      <w:pPr>
        <w:spacing w:after="0" w:line="240" w:lineRule="auto"/>
        <w:ind w:firstLine="426"/>
        <w:jc w:val="center"/>
        <w:rPr>
          <w:rFonts w:ascii="Times New Roman" w:hAnsi="Times New Roman" w:cs="Times New Roman"/>
          <w:b/>
          <w:sz w:val="24"/>
          <w:szCs w:val="24"/>
          <w:lang w:val="az-Latn-AZ"/>
        </w:rPr>
      </w:pPr>
    </w:p>
    <w:p w:rsidR="00C233CA" w:rsidRPr="00495A2E" w:rsidRDefault="00C233CA" w:rsidP="00C73A05">
      <w:pPr>
        <w:spacing w:after="0" w:line="240" w:lineRule="auto"/>
        <w:ind w:firstLine="426"/>
        <w:jc w:val="center"/>
        <w:rPr>
          <w:rFonts w:ascii="Times New Roman" w:hAnsi="Times New Roman" w:cs="Times New Roman"/>
          <w:b/>
          <w:sz w:val="24"/>
          <w:szCs w:val="24"/>
          <w:lang w:val="az-Latn-AZ"/>
        </w:rPr>
      </w:pPr>
    </w:p>
    <w:p w:rsidR="00C233CA" w:rsidRPr="00495A2E" w:rsidRDefault="00C233CA" w:rsidP="00C73A05">
      <w:pPr>
        <w:spacing w:after="0" w:line="240" w:lineRule="auto"/>
        <w:ind w:firstLine="426"/>
        <w:jc w:val="center"/>
        <w:rPr>
          <w:rFonts w:ascii="Times New Roman" w:hAnsi="Times New Roman" w:cs="Times New Roman"/>
          <w:b/>
          <w:sz w:val="24"/>
          <w:szCs w:val="24"/>
          <w:lang w:val="az-Latn-AZ"/>
        </w:rPr>
      </w:pPr>
    </w:p>
    <w:p w:rsidR="00811244" w:rsidRPr="00495A2E" w:rsidRDefault="00811244" w:rsidP="00C73A05">
      <w:pPr>
        <w:spacing w:after="0" w:line="240" w:lineRule="auto"/>
        <w:jc w:val="center"/>
        <w:rPr>
          <w:rFonts w:ascii="Times New Roman" w:hAnsi="Times New Roman" w:cs="Times New Roman"/>
          <w:b/>
          <w:sz w:val="24"/>
          <w:szCs w:val="24"/>
          <w:lang w:val="az-Latn-AZ"/>
        </w:rPr>
      </w:pPr>
    </w:p>
    <w:p w:rsidR="00440822" w:rsidRPr="00495A2E" w:rsidRDefault="00440822" w:rsidP="00C73A05">
      <w:pPr>
        <w:spacing w:after="0" w:line="240" w:lineRule="auto"/>
        <w:jc w:val="center"/>
        <w:rPr>
          <w:rFonts w:ascii="Times New Roman" w:hAnsi="Times New Roman" w:cs="Times New Roman"/>
          <w:b/>
          <w:sz w:val="24"/>
          <w:szCs w:val="24"/>
          <w:lang w:val="az-Latn-AZ"/>
        </w:rPr>
      </w:pPr>
      <w:r w:rsidRPr="00495A2E">
        <w:rPr>
          <w:rFonts w:ascii="Times New Roman" w:hAnsi="Times New Roman" w:cs="Times New Roman"/>
          <w:b/>
          <w:sz w:val="24"/>
          <w:szCs w:val="24"/>
          <w:lang w:val="az-Latn-AZ"/>
        </w:rPr>
        <w:t>BƏSİRİ</w:t>
      </w:r>
    </w:p>
    <w:p w:rsidR="00440822" w:rsidRPr="00495A2E" w:rsidRDefault="00440822" w:rsidP="00C73A05">
      <w:pPr>
        <w:spacing w:after="0" w:line="240" w:lineRule="auto"/>
        <w:jc w:val="center"/>
        <w:rPr>
          <w:rFonts w:ascii="Times New Roman" w:hAnsi="Times New Roman" w:cs="Times New Roman"/>
          <w:i/>
          <w:sz w:val="24"/>
          <w:szCs w:val="24"/>
          <w:lang w:val="az-Latn-AZ"/>
        </w:rPr>
      </w:pPr>
      <w:r w:rsidRPr="00495A2E">
        <w:rPr>
          <w:rFonts w:ascii="Times New Roman" w:hAnsi="Times New Roman" w:cs="Times New Roman"/>
          <w:i/>
          <w:sz w:val="24"/>
          <w:szCs w:val="24"/>
          <w:lang w:val="az-Latn-AZ"/>
        </w:rPr>
        <w:t>(? – 1535)</w:t>
      </w:r>
    </w:p>
    <w:p w:rsidR="00440822" w:rsidRPr="00495A2E" w:rsidRDefault="00440822" w:rsidP="00C73A05">
      <w:pPr>
        <w:spacing w:after="0" w:line="240" w:lineRule="auto"/>
        <w:ind w:firstLine="426"/>
        <w:jc w:val="both"/>
        <w:rPr>
          <w:rFonts w:ascii="Times New Roman" w:hAnsi="Times New Roman" w:cs="Times New Roman"/>
          <w:sz w:val="24"/>
          <w:szCs w:val="24"/>
          <w:lang w:val="az-Latn-AZ"/>
        </w:rPr>
      </w:pPr>
    </w:p>
    <w:p w:rsidR="00CA42B9" w:rsidRPr="00495A2E" w:rsidRDefault="00AA7123"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XV </w:t>
      </w:r>
      <w:r w:rsidR="00023E9B" w:rsidRPr="00495A2E">
        <w:rPr>
          <w:rFonts w:ascii="Times New Roman" w:hAnsi="Times New Roman" w:cs="Times New Roman"/>
          <w:sz w:val="24"/>
          <w:szCs w:val="24"/>
          <w:lang w:val="az-Latn-AZ"/>
        </w:rPr>
        <w:t>əsrin sonlarında Osmanlıya mühacirət etmiş dövrünün məşhur ədəbi simalarından biridir.</w:t>
      </w:r>
    </w:p>
    <w:p w:rsidR="00023E9B" w:rsidRPr="00495A2E" w:rsidRDefault="0004758E"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Səhi, Ali, Lətifi, Övliya Çələbi və b. Bəsirinin “Əcə</w:t>
      </w:r>
      <w:r w:rsidR="004B0A49" w:rsidRPr="00495A2E">
        <w:rPr>
          <w:rFonts w:ascii="Times New Roman" w:hAnsi="Times New Roman" w:cs="Times New Roman"/>
          <w:sz w:val="24"/>
          <w:szCs w:val="24"/>
          <w:lang w:val="az-Latn-AZ"/>
        </w:rPr>
        <w:t>md</w:t>
      </w:r>
      <w:r w:rsidRPr="00495A2E">
        <w:rPr>
          <w:rFonts w:ascii="Times New Roman" w:hAnsi="Times New Roman" w:cs="Times New Roman"/>
          <w:sz w:val="24"/>
          <w:szCs w:val="24"/>
          <w:lang w:val="az-Latn-AZ"/>
        </w:rPr>
        <w:t xml:space="preserve">ən, Əcəm </w:t>
      </w:r>
      <w:r w:rsidR="001C7079" w:rsidRPr="00495A2E">
        <w:rPr>
          <w:rFonts w:ascii="Times New Roman" w:hAnsi="Times New Roman" w:cs="Times New Roman"/>
          <w:sz w:val="24"/>
          <w:szCs w:val="24"/>
          <w:lang w:val="az-Latn-AZ"/>
        </w:rPr>
        <w:t>sərhəddinə yaxın yer</w:t>
      </w:r>
      <w:r w:rsidR="00224CA1" w:rsidRPr="00495A2E">
        <w:rPr>
          <w:rFonts w:ascii="Times New Roman" w:hAnsi="Times New Roman" w:cs="Times New Roman"/>
          <w:sz w:val="24"/>
          <w:szCs w:val="24"/>
          <w:lang w:val="az-Latn-AZ"/>
        </w:rPr>
        <w:softHyphen/>
      </w:r>
      <w:r w:rsidR="001C7079" w:rsidRPr="00495A2E">
        <w:rPr>
          <w:rFonts w:ascii="Times New Roman" w:hAnsi="Times New Roman" w:cs="Times New Roman"/>
          <w:sz w:val="24"/>
          <w:szCs w:val="24"/>
          <w:lang w:val="az-Latn-AZ"/>
        </w:rPr>
        <w:t>dən” olduğunu bildirirlər. Şairin xo</w:t>
      </w:r>
      <w:r w:rsidR="00811244" w:rsidRPr="00495A2E">
        <w:rPr>
          <w:rFonts w:ascii="Times New Roman" w:hAnsi="Times New Roman" w:cs="Times New Roman"/>
          <w:sz w:val="24"/>
          <w:szCs w:val="24"/>
          <w:lang w:val="az-Latn-AZ"/>
        </w:rPr>
        <w:softHyphen/>
      </w:r>
      <w:r w:rsidR="001C7079" w:rsidRPr="00495A2E">
        <w:rPr>
          <w:rFonts w:ascii="Times New Roman" w:hAnsi="Times New Roman" w:cs="Times New Roman"/>
          <w:sz w:val="24"/>
          <w:szCs w:val="24"/>
          <w:lang w:val="az-Latn-AZ"/>
        </w:rPr>
        <w:t>ra</w:t>
      </w:r>
      <w:r w:rsidR="00811244" w:rsidRPr="00495A2E">
        <w:rPr>
          <w:rFonts w:ascii="Times New Roman" w:hAnsi="Times New Roman" w:cs="Times New Roman"/>
          <w:sz w:val="24"/>
          <w:szCs w:val="24"/>
          <w:lang w:val="az-Latn-AZ"/>
        </w:rPr>
        <w:softHyphen/>
      </w:r>
      <w:r w:rsidR="001C7079" w:rsidRPr="00495A2E">
        <w:rPr>
          <w:rFonts w:ascii="Times New Roman" w:hAnsi="Times New Roman" w:cs="Times New Roman"/>
          <w:sz w:val="24"/>
          <w:szCs w:val="24"/>
          <w:lang w:val="az-Latn-AZ"/>
        </w:rPr>
        <w:t>sanlı, bağdadlı olması barədə də mülahizələr var. Bə</w:t>
      </w:r>
      <w:r w:rsidR="00224CA1" w:rsidRPr="00495A2E">
        <w:rPr>
          <w:rFonts w:ascii="Times New Roman" w:hAnsi="Times New Roman" w:cs="Times New Roman"/>
          <w:sz w:val="24"/>
          <w:szCs w:val="24"/>
          <w:lang w:val="az-Latn-AZ"/>
        </w:rPr>
        <w:softHyphen/>
      </w:r>
      <w:r w:rsidR="001C7079" w:rsidRPr="00495A2E">
        <w:rPr>
          <w:rFonts w:ascii="Times New Roman" w:hAnsi="Times New Roman" w:cs="Times New Roman"/>
          <w:sz w:val="24"/>
          <w:szCs w:val="24"/>
          <w:lang w:val="az-Latn-AZ"/>
        </w:rPr>
        <w:t>siri</w:t>
      </w:r>
      <w:r w:rsidR="00224CA1" w:rsidRPr="00495A2E">
        <w:rPr>
          <w:rFonts w:ascii="Times New Roman" w:hAnsi="Times New Roman" w:cs="Times New Roman"/>
          <w:sz w:val="24"/>
          <w:szCs w:val="24"/>
          <w:lang w:val="az-Latn-AZ"/>
        </w:rPr>
        <w:softHyphen/>
      </w:r>
      <w:r w:rsidR="001C7079" w:rsidRPr="00495A2E">
        <w:rPr>
          <w:rFonts w:ascii="Times New Roman" w:hAnsi="Times New Roman" w:cs="Times New Roman"/>
          <w:sz w:val="24"/>
          <w:szCs w:val="24"/>
          <w:lang w:val="az-Latn-AZ"/>
        </w:rPr>
        <w:t xml:space="preserve">dən </w:t>
      </w:r>
      <w:r w:rsidR="00FD6876" w:rsidRPr="00495A2E">
        <w:rPr>
          <w:rFonts w:ascii="Times New Roman" w:hAnsi="Times New Roman" w:cs="Times New Roman"/>
          <w:sz w:val="24"/>
          <w:szCs w:val="24"/>
          <w:lang w:val="az-Latn-AZ"/>
        </w:rPr>
        <w:t>bəhs edən bütün müəlliflə</w:t>
      </w:r>
      <w:r w:rsidR="00C03407" w:rsidRPr="00495A2E">
        <w:rPr>
          <w:rFonts w:ascii="Times New Roman" w:hAnsi="Times New Roman" w:cs="Times New Roman"/>
          <w:sz w:val="24"/>
          <w:szCs w:val="24"/>
          <w:lang w:val="az-Latn-AZ"/>
        </w:rPr>
        <w:t>r onun türk</w:t>
      </w:r>
      <w:r w:rsidR="00FD6876" w:rsidRPr="00495A2E">
        <w:rPr>
          <w:rFonts w:ascii="Times New Roman" w:hAnsi="Times New Roman" w:cs="Times New Roman"/>
          <w:sz w:val="24"/>
          <w:szCs w:val="24"/>
          <w:lang w:val="az-Latn-AZ"/>
        </w:rPr>
        <w:t>dilli bir şair olaraq yüksək ədəbi məziyyətlərini, şəxsi keyfiyyətlərini qeyd etmişlər. İstan</w:t>
      </w:r>
      <w:r w:rsidR="00811244" w:rsidRPr="00495A2E">
        <w:rPr>
          <w:rFonts w:ascii="Times New Roman" w:hAnsi="Times New Roman" w:cs="Times New Roman"/>
          <w:sz w:val="24"/>
          <w:szCs w:val="24"/>
          <w:lang w:val="az-Latn-AZ"/>
        </w:rPr>
        <w:softHyphen/>
      </w:r>
      <w:r w:rsidR="00FD6876" w:rsidRPr="00495A2E">
        <w:rPr>
          <w:rFonts w:ascii="Times New Roman" w:hAnsi="Times New Roman" w:cs="Times New Roman"/>
          <w:sz w:val="24"/>
          <w:szCs w:val="24"/>
          <w:lang w:val="az-Latn-AZ"/>
        </w:rPr>
        <w:t>bul</w:t>
      </w:r>
      <w:r w:rsidR="00811244" w:rsidRPr="00495A2E">
        <w:rPr>
          <w:rFonts w:ascii="Times New Roman" w:hAnsi="Times New Roman" w:cs="Times New Roman"/>
          <w:sz w:val="24"/>
          <w:szCs w:val="24"/>
          <w:lang w:val="az-Latn-AZ"/>
        </w:rPr>
        <w:softHyphen/>
      </w:r>
      <w:r w:rsidR="00FD6876" w:rsidRPr="00495A2E">
        <w:rPr>
          <w:rFonts w:ascii="Times New Roman" w:hAnsi="Times New Roman" w:cs="Times New Roman"/>
          <w:sz w:val="24"/>
          <w:szCs w:val="24"/>
          <w:lang w:val="az-Latn-AZ"/>
        </w:rPr>
        <w:t xml:space="preserve">da uzun müddət yaşayan Bəsiri </w:t>
      </w:r>
      <w:r w:rsidR="002D45FF" w:rsidRPr="00495A2E">
        <w:rPr>
          <w:rFonts w:ascii="Times New Roman" w:hAnsi="Times New Roman" w:cs="Times New Roman"/>
          <w:sz w:val="24"/>
          <w:szCs w:val="24"/>
          <w:lang w:val="az-Latn-AZ"/>
        </w:rPr>
        <w:t>böyük ş</w:t>
      </w:r>
      <w:r w:rsidR="004B0A49" w:rsidRPr="00495A2E">
        <w:rPr>
          <w:rFonts w:ascii="Times New Roman" w:hAnsi="Times New Roman" w:cs="Times New Roman"/>
          <w:sz w:val="24"/>
          <w:szCs w:val="24"/>
          <w:lang w:val="az-Latn-AZ"/>
        </w:rPr>
        <w:t>ö</w:t>
      </w:r>
      <w:r w:rsidR="002D45FF" w:rsidRPr="00495A2E">
        <w:rPr>
          <w:rFonts w:ascii="Times New Roman" w:hAnsi="Times New Roman" w:cs="Times New Roman"/>
          <w:sz w:val="24"/>
          <w:szCs w:val="24"/>
          <w:lang w:val="az-Latn-AZ"/>
        </w:rPr>
        <w:t>hrət qa</w:t>
      </w:r>
      <w:r w:rsidR="00224CA1" w:rsidRPr="00495A2E">
        <w:rPr>
          <w:rFonts w:ascii="Times New Roman" w:hAnsi="Times New Roman" w:cs="Times New Roman"/>
          <w:sz w:val="24"/>
          <w:szCs w:val="24"/>
          <w:lang w:val="az-Latn-AZ"/>
        </w:rPr>
        <w:softHyphen/>
      </w:r>
      <w:r w:rsidR="002D45FF" w:rsidRPr="00495A2E">
        <w:rPr>
          <w:rFonts w:ascii="Times New Roman" w:hAnsi="Times New Roman" w:cs="Times New Roman"/>
          <w:sz w:val="24"/>
          <w:szCs w:val="24"/>
          <w:lang w:val="az-Latn-AZ"/>
        </w:rPr>
        <w:t>zan</w:t>
      </w:r>
      <w:r w:rsidR="00224CA1" w:rsidRPr="00495A2E">
        <w:rPr>
          <w:rFonts w:ascii="Times New Roman" w:hAnsi="Times New Roman" w:cs="Times New Roman"/>
          <w:sz w:val="24"/>
          <w:szCs w:val="24"/>
          <w:lang w:val="az-Latn-AZ"/>
        </w:rPr>
        <w:softHyphen/>
      </w:r>
      <w:r w:rsidR="002D45FF" w:rsidRPr="00495A2E">
        <w:rPr>
          <w:rFonts w:ascii="Times New Roman" w:hAnsi="Times New Roman" w:cs="Times New Roman"/>
          <w:sz w:val="24"/>
          <w:szCs w:val="24"/>
          <w:lang w:val="az-Latn-AZ"/>
        </w:rPr>
        <w:t>mış, döv</w:t>
      </w:r>
      <w:r w:rsidR="00811244" w:rsidRPr="00495A2E">
        <w:rPr>
          <w:rFonts w:ascii="Times New Roman" w:hAnsi="Times New Roman" w:cs="Times New Roman"/>
          <w:sz w:val="24"/>
          <w:szCs w:val="24"/>
          <w:lang w:val="az-Latn-AZ"/>
        </w:rPr>
        <w:softHyphen/>
      </w:r>
      <w:r w:rsidR="002D45FF" w:rsidRPr="00495A2E">
        <w:rPr>
          <w:rFonts w:ascii="Times New Roman" w:hAnsi="Times New Roman" w:cs="Times New Roman"/>
          <w:sz w:val="24"/>
          <w:szCs w:val="24"/>
          <w:lang w:val="az-Latn-AZ"/>
        </w:rPr>
        <w:t>rünün Ahi, Behişti, Rəvani, İskəndər Çələbi, Nicati, Niza</w:t>
      </w:r>
      <w:r w:rsidR="00811244" w:rsidRPr="00495A2E">
        <w:rPr>
          <w:rFonts w:ascii="Times New Roman" w:hAnsi="Times New Roman" w:cs="Times New Roman"/>
          <w:sz w:val="24"/>
          <w:szCs w:val="24"/>
          <w:lang w:val="az-Latn-AZ"/>
        </w:rPr>
        <w:softHyphen/>
      </w:r>
      <w:r w:rsidR="002D45FF" w:rsidRPr="00495A2E">
        <w:rPr>
          <w:rFonts w:ascii="Times New Roman" w:hAnsi="Times New Roman" w:cs="Times New Roman"/>
          <w:sz w:val="24"/>
          <w:szCs w:val="24"/>
          <w:lang w:val="az-Latn-AZ"/>
        </w:rPr>
        <w:t xml:space="preserve">mi, Zəti, Rəhməti və s. kimi sənətkarları ilə </w:t>
      </w:r>
      <w:r w:rsidR="009E4B77" w:rsidRPr="00495A2E">
        <w:rPr>
          <w:rFonts w:ascii="Times New Roman" w:hAnsi="Times New Roman" w:cs="Times New Roman"/>
          <w:sz w:val="24"/>
          <w:szCs w:val="24"/>
          <w:lang w:val="az-Latn-AZ"/>
        </w:rPr>
        <w:t>ünsiyyətdə olmuş, mü</w:t>
      </w:r>
      <w:r w:rsidR="00811244" w:rsidRPr="00495A2E">
        <w:rPr>
          <w:rFonts w:ascii="Times New Roman" w:hAnsi="Times New Roman" w:cs="Times New Roman"/>
          <w:sz w:val="24"/>
          <w:szCs w:val="24"/>
          <w:lang w:val="az-Latn-AZ"/>
        </w:rPr>
        <w:softHyphen/>
      </w:r>
      <w:r w:rsidR="009E4B77" w:rsidRPr="00495A2E">
        <w:rPr>
          <w:rFonts w:ascii="Times New Roman" w:hAnsi="Times New Roman" w:cs="Times New Roman"/>
          <w:sz w:val="24"/>
          <w:szCs w:val="24"/>
          <w:lang w:val="az-Latn-AZ"/>
        </w:rPr>
        <w:t xml:space="preserve">şairələr etmiş, onlardan </w:t>
      </w:r>
      <w:r w:rsidR="00C03407" w:rsidRPr="00495A2E">
        <w:rPr>
          <w:rFonts w:ascii="Times New Roman" w:hAnsi="Times New Roman" w:cs="Times New Roman"/>
          <w:sz w:val="24"/>
          <w:szCs w:val="24"/>
          <w:lang w:val="az-Latn-AZ"/>
        </w:rPr>
        <w:t>bəzilərinin</w:t>
      </w:r>
      <w:r w:rsidR="009E4B77" w:rsidRPr="00495A2E">
        <w:rPr>
          <w:rFonts w:ascii="Times New Roman" w:hAnsi="Times New Roman" w:cs="Times New Roman"/>
          <w:sz w:val="24"/>
          <w:szCs w:val="24"/>
          <w:lang w:val="az-Latn-AZ"/>
        </w:rPr>
        <w:t xml:space="preserve"> yaradı</w:t>
      </w:r>
      <w:r w:rsidR="00CA7654" w:rsidRPr="00495A2E">
        <w:rPr>
          <w:rFonts w:ascii="Times New Roman" w:hAnsi="Times New Roman" w:cs="Times New Roman"/>
          <w:sz w:val="24"/>
          <w:szCs w:val="24"/>
          <w:lang w:val="az-Latn-AZ"/>
        </w:rPr>
        <w:softHyphen/>
      </w:r>
      <w:r w:rsidR="009E4B77" w:rsidRPr="00495A2E">
        <w:rPr>
          <w:rFonts w:ascii="Times New Roman" w:hAnsi="Times New Roman" w:cs="Times New Roman"/>
          <w:sz w:val="24"/>
          <w:szCs w:val="24"/>
          <w:lang w:val="az-Latn-AZ"/>
        </w:rPr>
        <w:t>cılığına ciddi təsir göstərmişdir.</w:t>
      </w:r>
    </w:p>
    <w:p w:rsidR="009E4B77" w:rsidRPr="00495A2E" w:rsidRDefault="009E4B77"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Mənbələrdə Bəsirinin İstanbula Sultan Məhəmməd xan Fa</w:t>
      </w:r>
      <w:r w:rsidR="0081124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teh, bəzən isə Sultan Bəyazid zamanında Cami və Nəvainin töv</w:t>
      </w:r>
      <w:r w:rsidR="0081124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siyələri ilə </w:t>
      </w:r>
      <w:r w:rsidR="0008621B" w:rsidRPr="00495A2E">
        <w:rPr>
          <w:rFonts w:ascii="Times New Roman" w:hAnsi="Times New Roman" w:cs="Times New Roman"/>
          <w:sz w:val="24"/>
          <w:szCs w:val="24"/>
          <w:lang w:val="az-Latn-AZ"/>
        </w:rPr>
        <w:t xml:space="preserve">gəldiyi, özü ilə onların </w:t>
      </w:r>
      <w:r w:rsidR="009601F1" w:rsidRPr="00495A2E">
        <w:rPr>
          <w:rFonts w:ascii="Times New Roman" w:hAnsi="Times New Roman" w:cs="Times New Roman"/>
          <w:sz w:val="24"/>
          <w:szCs w:val="24"/>
          <w:lang w:val="az-Latn-AZ"/>
        </w:rPr>
        <w:t>“Divan”larını və məktub</w:t>
      </w:r>
      <w:r w:rsidR="00224CA1" w:rsidRPr="00495A2E">
        <w:rPr>
          <w:rFonts w:ascii="Times New Roman" w:hAnsi="Times New Roman" w:cs="Times New Roman"/>
          <w:sz w:val="24"/>
          <w:szCs w:val="24"/>
          <w:lang w:val="az-Latn-AZ"/>
        </w:rPr>
        <w:softHyphen/>
      </w:r>
      <w:r w:rsidR="009601F1" w:rsidRPr="00495A2E">
        <w:rPr>
          <w:rFonts w:ascii="Times New Roman" w:hAnsi="Times New Roman" w:cs="Times New Roman"/>
          <w:sz w:val="24"/>
          <w:szCs w:val="24"/>
          <w:lang w:val="az-Latn-AZ"/>
        </w:rPr>
        <w:t>la</w:t>
      </w:r>
      <w:r w:rsidR="00224CA1" w:rsidRPr="00495A2E">
        <w:rPr>
          <w:rFonts w:ascii="Times New Roman" w:hAnsi="Times New Roman" w:cs="Times New Roman"/>
          <w:sz w:val="24"/>
          <w:szCs w:val="24"/>
          <w:lang w:val="az-Latn-AZ"/>
        </w:rPr>
        <w:softHyphen/>
      </w:r>
      <w:r w:rsidR="00811244" w:rsidRPr="00495A2E">
        <w:rPr>
          <w:rFonts w:ascii="Times New Roman" w:hAnsi="Times New Roman" w:cs="Times New Roman"/>
          <w:sz w:val="24"/>
          <w:szCs w:val="24"/>
          <w:lang w:val="az-Latn-AZ"/>
        </w:rPr>
        <w:softHyphen/>
      </w:r>
      <w:r w:rsidR="009601F1" w:rsidRPr="00495A2E">
        <w:rPr>
          <w:rFonts w:ascii="Times New Roman" w:hAnsi="Times New Roman" w:cs="Times New Roman"/>
          <w:sz w:val="24"/>
          <w:szCs w:val="24"/>
          <w:lang w:val="az-Latn-AZ"/>
        </w:rPr>
        <w:t>rını gətirdiyi barədə məlu</w:t>
      </w:r>
      <w:r w:rsidR="00CA7654" w:rsidRPr="00495A2E">
        <w:rPr>
          <w:rFonts w:ascii="Times New Roman" w:hAnsi="Times New Roman" w:cs="Times New Roman"/>
          <w:sz w:val="24"/>
          <w:szCs w:val="24"/>
          <w:lang w:val="az-Latn-AZ"/>
        </w:rPr>
        <w:softHyphen/>
      </w:r>
      <w:r w:rsidR="009601F1" w:rsidRPr="00495A2E">
        <w:rPr>
          <w:rFonts w:ascii="Times New Roman" w:hAnsi="Times New Roman" w:cs="Times New Roman"/>
          <w:sz w:val="24"/>
          <w:szCs w:val="24"/>
          <w:lang w:val="az-Latn-AZ"/>
        </w:rPr>
        <w:t xml:space="preserve">matlar təkrarlanır. </w:t>
      </w:r>
      <w:r w:rsidR="00C13DDF" w:rsidRPr="00495A2E">
        <w:rPr>
          <w:rFonts w:ascii="Times New Roman" w:hAnsi="Times New Roman" w:cs="Times New Roman"/>
          <w:sz w:val="24"/>
          <w:szCs w:val="24"/>
          <w:lang w:val="az-Latn-AZ"/>
        </w:rPr>
        <w:t>Məlumdur ki, Nəvai tərəfindən Sultan Fatehə otuz üç qəzəl göndərilmiş və o da bu qəzəlləri tənzir üçün müəllimi Sultanuş-</w:t>
      </w:r>
      <w:r w:rsidR="0009105C" w:rsidRPr="00495A2E">
        <w:rPr>
          <w:rFonts w:ascii="Times New Roman" w:hAnsi="Times New Roman" w:cs="Times New Roman"/>
          <w:sz w:val="24"/>
          <w:szCs w:val="24"/>
          <w:lang w:val="az-Latn-AZ"/>
        </w:rPr>
        <w:t>ş</w:t>
      </w:r>
      <w:r w:rsidR="00C13DDF" w:rsidRPr="00495A2E">
        <w:rPr>
          <w:rFonts w:ascii="Times New Roman" w:hAnsi="Times New Roman" w:cs="Times New Roman"/>
          <w:sz w:val="24"/>
          <w:szCs w:val="24"/>
          <w:lang w:val="az-Latn-AZ"/>
        </w:rPr>
        <w:t>üara Əhməd pa</w:t>
      </w:r>
      <w:r w:rsidR="00224CA1" w:rsidRPr="00495A2E">
        <w:rPr>
          <w:rFonts w:ascii="Times New Roman" w:hAnsi="Times New Roman" w:cs="Times New Roman"/>
          <w:sz w:val="24"/>
          <w:szCs w:val="24"/>
          <w:lang w:val="az-Latn-AZ"/>
        </w:rPr>
        <w:softHyphen/>
      </w:r>
      <w:r w:rsidR="00224CA1" w:rsidRPr="00495A2E">
        <w:rPr>
          <w:rFonts w:ascii="Times New Roman" w:hAnsi="Times New Roman" w:cs="Times New Roman"/>
          <w:sz w:val="24"/>
          <w:szCs w:val="24"/>
          <w:lang w:val="az-Latn-AZ"/>
        </w:rPr>
        <w:softHyphen/>
      </w:r>
      <w:r w:rsidR="00C13DDF" w:rsidRPr="00495A2E">
        <w:rPr>
          <w:rFonts w:ascii="Times New Roman" w:hAnsi="Times New Roman" w:cs="Times New Roman"/>
          <w:sz w:val="24"/>
          <w:szCs w:val="24"/>
          <w:lang w:val="az-Latn-AZ"/>
        </w:rPr>
        <w:t>şaya vermişdir. Bu tarixi-ədəbi fakta istinadən</w:t>
      </w:r>
      <w:r w:rsidR="00D72CC0" w:rsidRPr="00495A2E">
        <w:rPr>
          <w:rFonts w:ascii="Times New Roman" w:hAnsi="Times New Roman" w:cs="Times New Roman"/>
          <w:sz w:val="24"/>
          <w:szCs w:val="24"/>
          <w:lang w:val="az-Latn-AZ"/>
        </w:rPr>
        <w:t xml:space="preserve"> </w:t>
      </w:r>
      <w:r w:rsidR="00B01770" w:rsidRPr="00495A2E">
        <w:rPr>
          <w:rFonts w:ascii="Times New Roman" w:hAnsi="Times New Roman" w:cs="Times New Roman"/>
          <w:sz w:val="24"/>
          <w:szCs w:val="24"/>
          <w:lang w:val="az-Latn-AZ"/>
        </w:rPr>
        <w:t>hesab edilir ki, Bəsiri İstanbula Fateh zama</w:t>
      </w:r>
      <w:r w:rsidR="00C03407" w:rsidRPr="00495A2E">
        <w:rPr>
          <w:rFonts w:ascii="Times New Roman" w:hAnsi="Times New Roman" w:cs="Times New Roman"/>
          <w:sz w:val="24"/>
          <w:szCs w:val="24"/>
          <w:lang w:val="az-Latn-AZ"/>
        </w:rPr>
        <w:softHyphen/>
      </w:r>
      <w:r w:rsidR="00B01770" w:rsidRPr="00495A2E">
        <w:rPr>
          <w:rFonts w:ascii="Times New Roman" w:hAnsi="Times New Roman" w:cs="Times New Roman"/>
          <w:sz w:val="24"/>
          <w:szCs w:val="24"/>
          <w:lang w:val="az-Latn-AZ"/>
        </w:rPr>
        <w:t xml:space="preserve">nında </w:t>
      </w:r>
      <w:r w:rsidR="00A83058" w:rsidRPr="00495A2E">
        <w:rPr>
          <w:rFonts w:ascii="Times New Roman" w:hAnsi="Times New Roman" w:cs="Times New Roman"/>
          <w:sz w:val="24"/>
          <w:szCs w:val="24"/>
          <w:lang w:val="az-Latn-AZ"/>
        </w:rPr>
        <w:t>gəlmiş və Nəvainin qəzəl</w:t>
      </w:r>
      <w:r w:rsidR="00811244" w:rsidRPr="00495A2E">
        <w:rPr>
          <w:rFonts w:ascii="Times New Roman" w:hAnsi="Times New Roman" w:cs="Times New Roman"/>
          <w:sz w:val="24"/>
          <w:szCs w:val="24"/>
          <w:lang w:val="az-Latn-AZ"/>
        </w:rPr>
        <w:softHyphen/>
      </w:r>
      <w:r w:rsidR="00A83058" w:rsidRPr="00495A2E">
        <w:rPr>
          <w:rFonts w:ascii="Times New Roman" w:hAnsi="Times New Roman" w:cs="Times New Roman"/>
          <w:sz w:val="24"/>
          <w:szCs w:val="24"/>
          <w:lang w:val="az-Latn-AZ"/>
        </w:rPr>
        <w:t>lə</w:t>
      </w:r>
      <w:r w:rsidR="00811244" w:rsidRPr="00495A2E">
        <w:rPr>
          <w:rFonts w:ascii="Times New Roman" w:hAnsi="Times New Roman" w:cs="Times New Roman"/>
          <w:sz w:val="24"/>
          <w:szCs w:val="24"/>
          <w:lang w:val="az-Latn-AZ"/>
        </w:rPr>
        <w:t>-</w:t>
      </w:r>
      <w:r w:rsidR="00A83058" w:rsidRPr="00495A2E">
        <w:rPr>
          <w:rFonts w:ascii="Times New Roman" w:hAnsi="Times New Roman" w:cs="Times New Roman"/>
          <w:sz w:val="24"/>
          <w:szCs w:val="24"/>
          <w:lang w:val="az-Latn-AZ"/>
        </w:rPr>
        <w:t xml:space="preserve">rini də o gətirmişdir. Sultan Fatehdən başlayaraq </w:t>
      </w:r>
      <w:r w:rsidR="005C2722" w:rsidRPr="00495A2E">
        <w:rPr>
          <w:rFonts w:ascii="Times New Roman" w:hAnsi="Times New Roman" w:cs="Times New Roman"/>
          <w:sz w:val="24"/>
          <w:szCs w:val="24"/>
          <w:lang w:val="az-Latn-AZ"/>
        </w:rPr>
        <w:t>yarım əsrə qə</w:t>
      </w:r>
      <w:r w:rsidR="00224CA1" w:rsidRPr="00495A2E">
        <w:rPr>
          <w:rFonts w:ascii="Times New Roman" w:hAnsi="Times New Roman" w:cs="Times New Roman"/>
          <w:sz w:val="24"/>
          <w:szCs w:val="24"/>
          <w:lang w:val="az-Latn-AZ"/>
        </w:rPr>
        <w:softHyphen/>
      </w:r>
      <w:r w:rsidR="005C2722" w:rsidRPr="00495A2E">
        <w:rPr>
          <w:rFonts w:ascii="Times New Roman" w:hAnsi="Times New Roman" w:cs="Times New Roman"/>
          <w:sz w:val="24"/>
          <w:szCs w:val="24"/>
          <w:lang w:val="az-Latn-AZ"/>
        </w:rPr>
        <w:t>dər Osmanlı sultanlarının sarayına yaxın olan Bəsiri II Bə</w:t>
      </w:r>
      <w:r w:rsidR="00811244" w:rsidRPr="00495A2E">
        <w:rPr>
          <w:rFonts w:ascii="Times New Roman" w:hAnsi="Times New Roman" w:cs="Times New Roman"/>
          <w:sz w:val="24"/>
          <w:szCs w:val="24"/>
          <w:lang w:val="az-Latn-AZ"/>
        </w:rPr>
        <w:softHyphen/>
      </w:r>
      <w:r w:rsidR="005C2722" w:rsidRPr="00495A2E">
        <w:rPr>
          <w:rFonts w:ascii="Times New Roman" w:hAnsi="Times New Roman" w:cs="Times New Roman"/>
          <w:sz w:val="24"/>
          <w:szCs w:val="24"/>
          <w:lang w:val="az-Latn-AZ"/>
        </w:rPr>
        <w:t>ya</w:t>
      </w:r>
      <w:r w:rsidR="00811244" w:rsidRPr="00495A2E">
        <w:rPr>
          <w:rFonts w:ascii="Times New Roman" w:hAnsi="Times New Roman" w:cs="Times New Roman"/>
          <w:sz w:val="24"/>
          <w:szCs w:val="24"/>
          <w:lang w:val="az-Latn-AZ"/>
        </w:rPr>
        <w:softHyphen/>
      </w:r>
      <w:r w:rsidR="005C2722" w:rsidRPr="00495A2E">
        <w:rPr>
          <w:rFonts w:ascii="Times New Roman" w:hAnsi="Times New Roman" w:cs="Times New Roman"/>
          <w:sz w:val="24"/>
          <w:szCs w:val="24"/>
          <w:lang w:val="az-Latn-AZ"/>
        </w:rPr>
        <w:t>zi</w:t>
      </w:r>
      <w:r w:rsidR="00811244" w:rsidRPr="00495A2E">
        <w:rPr>
          <w:rFonts w:ascii="Times New Roman" w:hAnsi="Times New Roman" w:cs="Times New Roman"/>
          <w:sz w:val="24"/>
          <w:szCs w:val="24"/>
          <w:lang w:val="az-Latn-AZ"/>
        </w:rPr>
        <w:softHyphen/>
      </w:r>
      <w:r w:rsidR="005C2722" w:rsidRPr="00495A2E">
        <w:rPr>
          <w:rFonts w:ascii="Times New Roman" w:hAnsi="Times New Roman" w:cs="Times New Roman"/>
          <w:sz w:val="24"/>
          <w:szCs w:val="24"/>
          <w:lang w:val="az-Latn-AZ"/>
        </w:rPr>
        <w:t>di, Sultan Səlim Yavuzu, Qanuni Süleymanı mədh etmiş, on</w:t>
      </w:r>
      <w:r w:rsidR="00811244" w:rsidRPr="00495A2E">
        <w:rPr>
          <w:rFonts w:ascii="Times New Roman" w:hAnsi="Times New Roman" w:cs="Times New Roman"/>
          <w:sz w:val="24"/>
          <w:szCs w:val="24"/>
          <w:lang w:val="az-Latn-AZ"/>
        </w:rPr>
        <w:softHyphen/>
      </w:r>
      <w:r w:rsidR="005C2722" w:rsidRPr="00495A2E">
        <w:rPr>
          <w:rFonts w:ascii="Times New Roman" w:hAnsi="Times New Roman" w:cs="Times New Roman"/>
          <w:sz w:val="24"/>
          <w:szCs w:val="24"/>
          <w:lang w:val="az-Latn-AZ"/>
        </w:rPr>
        <w:t>la</w:t>
      </w:r>
      <w:r w:rsidR="00811244" w:rsidRPr="00495A2E">
        <w:rPr>
          <w:rFonts w:ascii="Times New Roman" w:hAnsi="Times New Roman" w:cs="Times New Roman"/>
          <w:sz w:val="24"/>
          <w:szCs w:val="24"/>
          <w:lang w:val="az-Latn-AZ"/>
        </w:rPr>
        <w:t>-</w:t>
      </w:r>
      <w:r w:rsidR="005C2722" w:rsidRPr="00495A2E">
        <w:rPr>
          <w:rFonts w:ascii="Times New Roman" w:hAnsi="Times New Roman" w:cs="Times New Roman"/>
          <w:sz w:val="24"/>
          <w:szCs w:val="24"/>
          <w:lang w:val="az-Latn-AZ"/>
        </w:rPr>
        <w:t xml:space="preserve">rın </w:t>
      </w:r>
      <w:r w:rsidR="004E5879" w:rsidRPr="00495A2E">
        <w:rPr>
          <w:rFonts w:ascii="Times New Roman" w:hAnsi="Times New Roman" w:cs="Times New Roman"/>
          <w:sz w:val="24"/>
          <w:szCs w:val="24"/>
          <w:lang w:val="az-Latn-AZ"/>
        </w:rPr>
        <w:t>şərəfinə qəsidələr yazmışdır. Şair hicri 941</w:t>
      </w:r>
      <w:r w:rsidR="00591F39" w:rsidRPr="00495A2E">
        <w:rPr>
          <w:rFonts w:ascii="Times New Roman" w:hAnsi="Times New Roman" w:cs="Times New Roman"/>
          <w:sz w:val="24"/>
          <w:szCs w:val="24"/>
          <w:lang w:val="az-Latn-AZ"/>
        </w:rPr>
        <w:t>-ci</w:t>
      </w:r>
      <w:r w:rsidR="004E5879" w:rsidRPr="00495A2E">
        <w:rPr>
          <w:rFonts w:ascii="Times New Roman" w:hAnsi="Times New Roman" w:cs="Times New Roman"/>
          <w:sz w:val="24"/>
          <w:szCs w:val="24"/>
          <w:lang w:val="az-Latn-AZ"/>
        </w:rPr>
        <w:t xml:space="preserve"> (m. 1535) </w:t>
      </w:r>
      <w:r w:rsidR="00645184" w:rsidRPr="00495A2E">
        <w:rPr>
          <w:rFonts w:ascii="Times New Roman" w:hAnsi="Times New Roman" w:cs="Times New Roman"/>
          <w:sz w:val="24"/>
          <w:szCs w:val="24"/>
          <w:lang w:val="az-Latn-AZ"/>
        </w:rPr>
        <w:t>il</w:t>
      </w:r>
      <w:r w:rsidR="00811244" w:rsidRPr="00495A2E">
        <w:rPr>
          <w:rFonts w:ascii="Times New Roman" w:hAnsi="Times New Roman" w:cs="Times New Roman"/>
          <w:sz w:val="24"/>
          <w:szCs w:val="24"/>
          <w:lang w:val="az-Latn-AZ"/>
        </w:rPr>
        <w:softHyphen/>
      </w:r>
      <w:r w:rsidR="00645184" w:rsidRPr="00495A2E">
        <w:rPr>
          <w:rFonts w:ascii="Times New Roman" w:hAnsi="Times New Roman" w:cs="Times New Roman"/>
          <w:sz w:val="24"/>
          <w:szCs w:val="24"/>
          <w:lang w:val="az-Latn-AZ"/>
        </w:rPr>
        <w:t>də vəfat etmişdir.</w:t>
      </w:r>
    </w:p>
    <w:p w:rsidR="00645184" w:rsidRPr="00495A2E" w:rsidRDefault="00645184"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Bəsirinin “Divan”ının əlyazması </w:t>
      </w:r>
      <w:r w:rsidR="004B77C9" w:rsidRPr="00495A2E">
        <w:rPr>
          <w:rFonts w:ascii="Times New Roman" w:hAnsi="Times New Roman" w:cs="Times New Roman"/>
          <w:sz w:val="24"/>
          <w:szCs w:val="24"/>
          <w:lang w:val="az-Latn-AZ"/>
        </w:rPr>
        <w:t>İstanbulda Əli Əmiri ki</w:t>
      </w:r>
      <w:r w:rsidR="00811244" w:rsidRPr="00495A2E">
        <w:rPr>
          <w:rFonts w:ascii="Times New Roman" w:hAnsi="Times New Roman" w:cs="Times New Roman"/>
          <w:sz w:val="24"/>
          <w:szCs w:val="24"/>
          <w:lang w:val="az-Latn-AZ"/>
        </w:rPr>
        <w:softHyphen/>
      </w:r>
      <w:r w:rsidR="004B77C9" w:rsidRPr="00495A2E">
        <w:rPr>
          <w:rFonts w:ascii="Times New Roman" w:hAnsi="Times New Roman" w:cs="Times New Roman"/>
          <w:sz w:val="24"/>
          <w:szCs w:val="24"/>
          <w:lang w:val="az-Latn-AZ"/>
        </w:rPr>
        <w:t>tab</w:t>
      </w:r>
      <w:r w:rsidR="00811244" w:rsidRPr="00495A2E">
        <w:rPr>
          <w:rFonts w:ascii="Times New Roman" w:hAnsi="Times New Roman" w:cs="Times New Roman"/>
          <w:sz w:val="24"/>
          <w:szCs w:val="24"/>
          <w:lang w:val="az-Latn-AZ"/>
        </w:rPr>
        <w:softHyphen/>
      </w:r>
      <w:r w:rsidR="004B77C9" w:rsidRPr="00495A2E">
        <w:rPr>
          <w:rFonts w:ascii="Times New Roman" w:hAnsi="Times New Roman" w:cs="Times New Roman"/>
          <w:sz w:val="24"/>
          <w:szCs w:val="24"/>
          <w:lang w:val="az-Latn-AZ"/>
        </w:rPr>
        <w:t xml:space="preserve">xanasındadır. Qəzəllərinin bir qismi İstanbul və </w:t>
      </w:r>
      <w:r w:rsidR="004B0A49" w:rsidRPr="00495A2E">
        <w:rPr>
          <w:rFonts w:ascii="Times New Roman" w:hAnsi="Times New Roman" w:cs="Times New Roman"/>
          <w:sz w:val="24"/>
          <w:szCs w:val="24"/>
          <w:lang w:val="az-Latn-AZ"/>
        </w:rPr>
        <w:t>Sankt-Pe</w:t>
      </w:r>
      <w:r w:rsidR="00811244" w:rsidRPr="00495A2E">
        <w:rPr>
          <w:rFonts w:ascii="Times New Roman" w:hAnsi="Times New Roman" w:cs="Times New Roman"/>
          <w:sz w:val="24"/>
          <w:szCs w:val="24"/>
          <w:lang w:val="az-Latn-AZ"/>
        </w:rPr>
        <w:softHyphen/>
      </w:r>
      <w:r w:rsidR="004B0A49" w:rsidRPr="00495A2E">
        <w:rPr>
          <w:rFonts w:ascii="Times New Roman" w:hAnsi="Times New Roman" w:cs="Times New Roman"/>
          <w:sz w:val="24"/>
          <w:szCs w:val="24"/>
          <w:lang w:val="az-Latn-AZ"/>
        </w:rPr>
        <w:t>ter</w:t>
      </w:r>
      <w:r w:rsidR="00811244" w:rsidRPr="00495A2E">
        <w:rPr>
          <w:rFonts w:ascii="Times New Roman" w:hAnsi="Times New Roman" w:cs="Times New Roman"/>
          <w:sz w:val="24"/>
          <w:szCs w:val="24"/>
          <w:lang w:val="az-Latn-AZ"/>
        </w:rPr>
        <w:softHyphen/>
      </w:r>
      <w:r w:rsidR="00BE1E86">
        <w:rPr>
          <w:rFonts w:ascii="Times New Roman" w:hAnsi="Times New Roman" w:cs="Times New Roman"/>
          <w:sz w:val="24"/>
          <w:szCs w:val="24"/>
          <w:lang w:val="az-Latn-AZ"/>
        </w:rPr>
        <w:softHyphen/>
      </w:r>
      <w:r w:rsidR="004B0A49" w:rsidRPr="00495A2E">
        <w:rPr>
          <w:rFonts w:ascii="Times New Roman" w:hAnsi="Times New Roman" w:cs="Times New Roman"/>
          <w:sz w:val="24"/>
          <w:szCs w:val="24"/>
          <w:lang w:val="az-Latn-AZ"/>
        </w:rPr>
        <w:t>burq</w:t>
      </w:r>
      <w:r w:rsidR="004B77C9" w:rsidRPr="00495A2E">
        <w:rPr>
          <w:rFonts w:ascii="Times New Roman" w:hAnsi="Times New Roman" w:cs="Times New Roman"/>
          <w:sz w:val="24"/>
          <w:szCs w:val="24"/>
          <w:lang w:val="az-Latn-AZ"/>
        </w:rPr>
        <w:t xml:space="preserve"> kitabxana və muzeylərindəki əlyaz</w:t>
      </w:r>
      <w:r w:rsidR="00CA7654" w:rsidRPr="00495A2E">
        <w:rPr>
          <w:rFonts w:ascii="Times New Roman" w:hAnsi="Times New Roman" w:cs="Times New Roman"/>
          <w:sz w:val="24"/>
          <w:szCs w:val="24"/>
          <w:lang w:val="az-Latn-AZ"/>
        </w:rPr>
        <w:softHyphen/>
      </w:r>
      <w:r w:rsidR="004B77C9" w:rsidRPr="00495A2E">
        <w:rPr>
          <w:rFonts w:ascii="Times New Roman" w:hAnsi="Times New Roman" w:cs="Times New Roman"/>
          <w:sz w:val="24"/>
          <w:szCs w:val="24"/>
          <w:lang w:val="az-Latn-AZ"/>
        </w:rPr>
        <w:t>ma</w:t>
      </w:r>
      <w:r w:rsidR="00CA7654" w:rsidRPr="00495A2E">
        <w:rPr>
          <w:rFonts w:ascii="Times New Roman" w:hAnsi="Times New Roman" w:cs="Times New Roman"/>
          <w:sz w:val="24"/>
          <w:szCs w:val="24"/>
          <w:lang w:val="az-Latn-AZ"/>
        </w:rPr>
        <w:softHyphen/>
      </w:r>
      <w:r w:rsidR="004B77C9" w:rsidRPr="00495A2E">
        <w:rPr>
          <w:rFonts w:ascii="Times New Roman" w:hAnsi="Times New Roman" w:cs="Times New Roman"/>
          <w:sz w:val="24"/>
          <w:szCs w:val="24"/>
          <w:lang w:val="az-Latn-AZ"/>
        </w:rPr>
        <w:t>larda hifz olunur.</w:t>
      </w:r>
    </w:p>
    <w:p w:rsidR="004B77C9" w:rsidRPr="00495A2E" w:rsidRDefault="004B77C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Bəsirinin mədhiyyələrə və təsəvvüfə </w:t>
      </w:r>
      <w:r w:rsidR="0031738A" w:rsidRPr="00495A2E">
        <w:rPr>
          <w:rFonts w:ascii="Times New Roman" w:hAnsi="Times New Roman" w:cs="Times New Roman"/>
          <w:sz w:val="24"/>
          <w:szCs w:val="24"/>
          <w:lang w:val="az-Latn-AZ"/>
        </w:rPr>
        <w:t>mey</w:t>
      </w:r>
      <w:r w:rsidR="00157C56" w:rsidRPr="00495A2E">
        <w:rPr>
          <w:rFonts w:ascii="Times New Roman" w:hAnsi="Times New Roman" w:cs="Times New Roman"/>
          <w:sz w:val="24"/>
          <w:szCs w:val="24"/>
          <w:lang w:val="az-Latn-AZ"/>
        </w:rPr>
        <w:t>i</w:t>
      </w:r>
      <w:r w:rsidR="0031738A" w:rsidRPr="00495A2E">
        <w:rPr>
          <w:rFonts w:ascii="Times New Roman" w:hAnsi="Times New Roman" w:cs="Times New Roman"/>
          <w:sz w:val="24"/>
          <w:szCs w:val="24"/>
          <w:lang w:val="az-Latn-AZ"/>
        </w:rPr>
        <w:t xml:space="preserve">lliliyi dövrlə, ədəbi </w:t>
      </w:r>
      <w:r w:rsidR="00AD10A4" w:rsidRPr="00495A2E">
        <w:rPr>
          <w:rFonts w:ascii="Times New Roman" w:hAnsi="Times New Roman" w:cs="Times New Roman"/>
          <w:sz w:val="24"/>
          <w:szCs w:val="24"/>
          <w:lang w:val="az-Latn-AZ"/>
        </w:rPr>
        <w:t xml:space="preserve">mühitlə bağlı idi. İsmayıl Hikmət bu dövrdə ədəbiyyatın </w:t>
      </w:r>
      <w:r w:rsidR="00AD10A4" w:rsidRPr="00495A2E">
        <w:rPr>
          <w:rFonts w:ascii="Times New Roman" w:hAnsi="Times New Roman" w:cs="Times New Roman"/>
          <w:sz w:val="24"/>
          <w:szCs w:val="24"/>
          <w:lang w:val="az-Latn-AZ"/>
        </w:rPr>
        <w:lastRenderedPageBreak/>
        <w:t xml:space="preserve">inkişaf istiqamətlərindən bəhs edərkən doğru olaraq göstərirdi ki, İstanbul və Ədirnə sarayları </w:t>
      </w:r>
      <w:r w:rsidR="008338B4" w:rsidRPr="00495A2E">
        <w:rPr>
          <w:rFonts w:ascii="Times New Roman" w:hAnsi="Times New Roman" w:cs="Times New Roman"/>
          <w:sz w:val="24"/>
          <w:szCs w:val="24"/>
          <w:lang w:val="az-Latn-AZ"/>
        </w:rPr>
        <w:t>ətrafında toplanan türk şair</w:t>
      </w:r>
      <w:r w:rsidR="00811244" w:rsidRPr="00495A2E">
        <w:rPr>
          <w:rFonts w:ascii="Times New Roman" w:hAnsi="Times New Roman" w:cs="Times New Roman"/>
          <w:sz w:val="24"/>
          <w:szCs w:val="24"/>
          <w:lang w:val="az-Latn-AZ"/>
        </w:rPr>
        <w:softHyphen/>
      </w:r>
      <w:r w:rsidR="008338B4" w:rsidRPr="00495A2E">
        <w:rPr>
          <w:rFonts w:ascii="Times New Roman" w:hAnsi="Times New Roman" w:cs="Times New Roman"/>
          <w:sz w:val="24"/>
          <w:szCs w:val="24"/>
          <w:lang w:val="az-Latn-AZ"/>
        </w:rPr>
        <w:t>lə</w:t>
      </w:r>
      <w:r w:rsidR="00811244" w:rsidRPr="00495A2E">
        <w:rPr>
          <w:rFonts w:ascii="Times New Roman" w:hAnsi="Times New Roman" w:cs="Times New Roman"/>
          <w:sz w:val="24"/>
          <w:szCs w:val="24"/>
          <w:lang w:val="az-Latn-AZ"/>
        </w:rPr>
        <w:softHyphen/>
      </w:r>
      <w:r w:rsidR="008338B4" w:rsidRPr="00495A2E">
        <w:rPr>
          <w:rFonts w:ascii="Times New Roman" w:hAnsi="Times New Roman" w:cs="Times New Roman"/>
          <w:sz w:val="24"/>
          <w:szCs w:val="24"/>
          <w:lang w:val="az-Latn-AZ"/>
        </w:rPr>
        <w:t>ri</w:t>
      </w:r>
      <w:r w:rsidR="00811244" w:rsidRPr="00495A2E">
        <w:rPr>
          <w:rFonts w:ascii="Times New Roman" w:hAnsi="Times New Roman" w:cs="Times New Roman"/>
          <w:sz w:val="24"/>
          <w:szCs w:val="24"/>
          <w:lang w:val="az-Latn-AZ"/>
        </w:rPr>
        <w:softHyphen/>
      </w:r>
      <w:r w:rsidR="008338B4" w:rsidRPr="00495A2E">
        <w:rPr>
          <w:rFonts w:ascii="Times New Roman" w:hAnsi="Times New Roman" w:cs="Times New Roman"/>
          <w:sz w:val="24"/>
          <w:szCs w:val="24"/>
          <w:lang w:val="az-Latn-AZ"/>
        </w:rPr>
        <w:t>nin xalqdan ayrılaraq ictimai hə</w:t>
      </w:r>
      <w:r w:rsidR="00224CA1" w:rsidRPr="00495A2E">
        <w:rPr>
          <w:rFonts w:ascii="Times New Roman" w:hAnsi="Times New Roman" w:cs="Times New Roman"/>
          <w:sz w:val="24"/>
          <w:szCs w:val="24"/>
          <w:lang w:val="az-Latn-AZ"/>
        </w:rPr>
        <w:softHyphen/>
      </w:r>
      <w:r w:rsidR="00224CA1" w:rsidRPr="00495A2E">
        <w:rPr>
          <w:rFonts w:ascii="Times New Roman" w:hAnsi="Times New Roman" w:cs="Times New Roman"/>
          <w:sz w:val="24"/>
          <w:szCs w:val="24"/>
          <w:lang w:val="az-Latn-AZ"/>
        </w:rPr>
        <w:softHyphen/>
      </w:r>
      <w:r w:rsidR="008338B4" w:rsidRPr="00495A2E">
        <w:rPr>
          <w:rFonts w:ascii="Times New Roman" w:hAnsi="Times New Roman" w:cs="Times New Roman"/>
          <w:sz w:val="24"/>
          <w:szCs w:val="24"/>
          <w:lang w:val="az-Latn-AZ"/>
        </w:rPr>
        <w:t>ya</w:t>
      </w:r>
      <w:r w:rsidR="00224CA1" w:rsidRPr="00495A2E">
        <w:rPr>
          <w:rFonts w:ascii="Times New Roman" w:hAnsi="Times New Roman" w:cs="Times New Roman"/>
          <w:sz w:val="24"/>
          <w:szCs w:val="24"/>
          <w:lang w:val="az-Latn-AZ"/>
        </w:rPr>
        <w:softHyphen/>
      </w:r>
      <w:r w:rsidR="008338B4" w:rsidRPr="00495A2E">
        <w:rPr>
          <w:rFonts w:ascii="Times New Roman" w:hAnsi="Times New Roman" w:cs="Times New Roman"/>
          <w:sz w:val="24"/>
          <w:szCs w:val="24"/>
          <w:lang w:val="az-Latn-AZ"/>
        </w:rPr>
        <w:t>tın təbii və səmimi tərən</w:t>
      </w:r>
      <w:r w:rsidR="00811244" w:rsidRPr="00495A2E">
        <w:rPr>
          <w:rFonts w:ascii="Times New Roman" w:hAnsi="Times New Roman" w:cs="Times New Roman"/>
          <w:sz w:val="24"/>
          <w:szCs w:val="24"/>
          <w:lang w:val="az-Latn-AZ"/>
        </w:rPr>
        <w:softHyphen/>
      </w:r>
      <w:r w:rsidR="008338B4" w:rsidRPr="00495A2E">
        <w:rPr>
          <w:rFonts w:ascii="Times New Roman" w:hAnsi="Times New Roman" w:cs="Times New Roman"/>
          <w:sz w:val="24"/>
          <w:szCs w:val="24"/>
          <w:lang w:val="az-Latn-AZ"/>
        </w:rPr>
        <w:t>nü</w:t>
      </w:r>
      <w:r w:rsidR="00811244" w:rsidRPr="00495A2E">
        <w:rPr>
          <w:rFonts w:ascii="Times New Roman" w:hAnsi="Times New Roman" w:cs="Times New Roman"/>
          <w:sz w:val="24"/>
          <w:szCs w:val="24"/>
          <w:lang w:val="az-Latn-AZ"/>
        </w:rPr>
        <w:softHyphen/>
      </w:r>
      <w:r w:rsidR="008338B4" w:rsidRPr="00495A2E">
        <w:rPr>
          <w:rFonts w:ascii="Times New Roman" w:hAnsi="Times New Roman" w:cs="Times New Roman"/>
          <w:sz w:val="24"/>
          <w:szCs w:val="24"/>
          <w:lang w:val="az-Latn-AZ"/>
        </w:rPr>
        <w:t xml:space="preserve">mü əvəzinə tamamən xəyali, mücərrəd, mövhumi bir </w:t>
      </w:r>
      <w:r w:rsidR="00A765DF" w:rsidRPr="00495A2E">
        <w:rPr>
          <w:rFonts w:ascii="Times New Roman" w:hAnsi="Times New Roman" w:cs="Times New Roman"/>
          <w:sz w:val="24"/>
          <w:szCs w:val="24"/>
          <w:lang w:val="az-Latn-AZ"/>
        </w:rPr>
        <w:t>sənət için</w:t>
      </w:r>
      <w:r w:rsidR="00811244" w:rsidRPr="00495A2E">
        <w:rPr>
          <w:rFonts w:ascii="Times New Roman" w:hAnsi="Times New Roman" w:cs="Times New Roman"/>
          <w:sz w:val="24"/>
          <w:szCs w:val="24"/>
          <w:lang w:val="az-Latn-AZ"/>
        </w:rPr>
        <w:softHyphen/>
      </w:r>
      <w:r w:rsidR="00224CA1" w:rsidRPr="00495A2E">
        <w:rPr>
          <w:rFonts w:ascii="Times New Roman" w:hAnsi="Times New Roman" w:cs="Times New Roman"/>
          <w:sz w:val="24"/>
          <w:szCs w:val="24"/>
          <w:lang w:val="az-Latn-AZ"/>
        </w:rPr>
        <w:softHyphen/>
      </w:r>
      <w:r w:rsidR="00224CA1" w:rsidRPr="00495A2E">
        <w:rPr>
          <w:rFonts w:ascii="Times New Roman" w:hAnsi="Times New Roman" w:cs="Times New Roman"/>
          <w:sz w:val="24"/>
          <w:szCs w:val="24"/>
          <w:lang w:val="az-Latn-AZ"/>
        </w:rPr>
        <w:softHyphen/>
      </w:r>
      <w:r w:rsidR="00A765DF" w:rsidRPr="00495A2E">
        <w:rPr>
          <w:rFonts w:ascii="Times New Roman" w:hAnsi="Times New Roman" w:cs="Times New Roman"/>
          <w:sz w:val="24"/>
          <w:szCs w:val="24"/>
          <w:lang w:val="az-Latn-AZ"/>
        </w:rPr>
        <w:t>də çarpışmaları, qa</w:t>
      </w:r>
      <w:r w:rsidR="00CC39FF" w:rsidRPr="00495A2E">
        <w:rPr>
          <w:rFonts w:ascii="Times New Roman" w:hAnsi="Times New Roman" w:cs="Times New Roman"/>
          <w:sz w:val="24"/>
          <w:szCs w:val="24"/>
          <w:lang w:val="az-Latn-AZ"/>
        </w:rPr>
        <w:softHyphen/>
      </w:r>
      <w:r w:rsidR="00A765DF" w:rsidRPr="00495A2E">
        <w:rPr>
          <w:rFonts w:ascii="Times New Roman" w:hAnsi="Times New Roman" w:cs="Times New Roman"/>
          <w:sz w:val="24"/>
          <w:szCs w:val="24"/>
          <w:lang w:val="az-Latn-AZ"/>
        </w:rPr>
        <w:t>zanc, mənfəət üçün yazmağı ədəbiyyatı boş, quru, mənasız söz yığını ha</w:t>
      </w:r>
      <w:r w:rsidR="00224CA1" w:rsidRPr="00495A2E">
        <w:rPr>
          <w:rFonts w:ascii="Times New Roman" w:hAnsi="Times New Roman" w:cs="Times New Roman"/>
          <w:sz w:val="24"/>
          <w:szCs w:val="24"/>
          <w:lang w:val="az-Latn-AZ"/>
        </w:rPr>
        <w:softHyphen/>
      </w:r>
      <w:r w:rsidR="00A765DF" w:rsidRPr="00495A2E">
        <w:rPr>
          <w:rFonts w:ascii="Times New Roman" w:hAnsi="Times New Roman" w:cs="Times New Roman"/>
          <w:sz w:val="24"/>
          <w:szCs w:val="24"/>
          <w:lang w:val="az-Latn-AZ"/>
        </w:rPr>
        <w:t>lına gətirmişdi. Bu mühitə kə</w:t>
      </w:r>
      <w:r w:rsidR="00811244" w:rsidRPr="00495A2E">
        <w:rPr>
          <w:rFonts w:ascii="Times New Roman" w:hAnsi="Times New Roman" w:cs="Times New Roman"/>
          <w:sz w:val="24"/>
          <w:szCs w:val="24"/>
          <w:lang w:val="az-Latn-AZ"/>
        </w:rPr>
        <w:softHyphen/>
      </w:r>
      <w:r w:rsidR="00A765DF" w:rsidRPr="00495A2E">
        <w:rPr>
          <w:rFonts w:ascii="Times New Roman" w:hAnsi="Times New Roman" w:cs="Times New Roman"/>
          <w:sz w:val="24"/>
          <w:szCs w:val="24"/>
          <w:lang w:val="az-Latn-AZ"/>
        </w:rPr>
        <w:t>nar</w:t>
      </w:r>
      <w:r w:rsidR="00811244" w:rsidRPr="00495A2E">
        <w:rPr>
          <w:rFonts w:ascii="Times New Roman" w:hAnsi="Times New Roman" w:cs="Times New Roman"/>
          <w:sz w:val="24"/>
          <w:szCs w:val="24"/>
          <w:lang w:val="az-Latn-AZ"/>
        </w:rPr>
        <w:softHyphen/>
      </w:r>
      <w:r w:rsidR="00A765DF" w:rsidRPr="00495A2E">
        <w:rPr>
          <w:rFonts w:ascii="Times New Roman" w:hAnsi="Times New Roman" w:cs="Times New Roman"/>
          <w:sz w:val="24"/>
          <w:szCs w:val="24"/>
          <w:lang w:val="az-Latn-AZ"/>
        </w:rPr>
        <w:t>dan gələn</w:t>
      </w:r>
      <w:r w:rsidR="00C03407" w:rsidRPr="00495A2E">
        <w:rPr>
          <w:rFonts w:ascii="Times New Roman" w:hAnsi="Times New Roman" w:cs="Times New Roman"/>
          <w:sz w:val="24"/>
          <w:szCs w:val="24"/>
          <w:lang w:val="az-Latn-AZ"/>
        </w:rPr>
        <w:t>,</w:t>
      </w:r>
      <w:r w:rsidR="00A765DF" w:rsidRPr="00495A2E">
        <w:rPr>
          <w:rFonts w:ascii="Times New Roman" w:hAnsi="Times New Roman" w:cs="Times New Roman"/>
          <w:sz w:val="24"/>
          <w:szCs w:val="24"/>
          <w:lang w:val="az-Latn-AZ"/>
        </w:rPr>
        <w:t xml:space="preserve"> az-çox xalq həyatına, xalqın dilinə yaxın </w:t>
      </w:r>
      <w:r w:rsidR="009E4DA9" w:rsidRPr="00495A2E">
        <w:rPr>
          <w:rFonts w:ascii="Times New Roman" w:hAnsi="Times New Roman" w:cs="Times New Roman"/>
          <w:sz w:val="24"/>
          <w:szCs w:val="24"/>
          <w:lang w:val="az-Latn-AZ"/>
        </w:rPr>
        <w:t>olanlar bu pozuq dairənin üçərisinə düşür, bu paslı zəncirin əsarətindən qurtara bilmirdi. Yüksək züm</w:t>
      </w:r>
      <w:r w:rsidR="00224CA1" w:rsidRPr="00495A2E">
        <w:rPr>
          <w:rFonts w:ascii="Times New Roman" w:hAnsi="Times New Roman" w:cs="Times New Roman"/>
          <w:sz w:val="24"/>
          <w:szCs w:val="24"/>
          <w:lang w:val="az-Latn-AZ"/>
        </w:rPr>
        <w:softHyphen/>
      </w:r>
      <w:r w:rsidR="009E4DA9" w:rsidRPr="00495A2E">
        <w:rPr>
          <w:rFonts w:ascii="Times New Roman" w:hAnsi="Times New Roman" w:cs="Times New Roman"/>
          <w:sz w:val="24"/>
          <w:szCs w:val="24"/>
          <w:lang w:val="az-Latn-AZ"/>
        </w:rPr>
        <w:t>rəyə rəğbəti, aldığı tərbiyə və təh</w:t>
      </w:r>
      <w:r w:rsidR="00811244" w:rsidRPr="00495A2E">
        <w:rPr>
          <w:rFonts w:ascii="Times New Roman" w:hAnsi="Times New Roman" w:cs="Times New Roman"/>
          <w:sz w:val="24"/>
          <w:szCs w:val="24"/>
          <w:lang w:val="az-Latn-AZ"/>
        </w:rPr>
        <w:softHyphen/>
      </w:r>
      <w:r w:rsidR="009E4DA9" w:rsidRPr="00495A2E">
        <w:rPr>
          <w:rFonts w:ascii="Times New Roman" w:hAnsi="Times New Roman" w:cs="Times New Roman"/>
          <w:sz w:val="24"/>
          <w:szCs w:val="24"/>
          <w:lang w:val="az-Latn-AZ"/>
        </w:rPr>
        <w:t xml:space="preserve">sil Bəsirini də </w:t>
      </w:r>
      <w:r w:rsidR="00C438B0" w:rsidRPr="00495A2E">
        <w:rPr>
          <w:rFonts w:ascii="Times New Roman" w:hAnsi="Times New Roman" w:cs="Times New Roman"/>
          <w:sz w:val="24"/>
          <w:szCs w:val="24"/>
          <w:lang w:val="az-Latn-AZ"/>
        </w:rPr>
        <w:t>bu yola gətirmişdi. Lakin Bəsiri daha çox “hə</w:t>
      </w:r>
      <w:r w:rsidR="00811244" w:rsidRPr="00495A2E">
        <w:rPr>
          <w:rFonts w:ascii="Times New Roman" w:hAnsi="Times New Roman" w:cs="Times New Roman"/>
          <w:sz w:val="24"/>
          <w:szCs w:val="24"/>
          <w:lang w:val="az-Latn-AZ"/>
        </w:rPr>
        <w:softHyphen/>
      </w:r>
      <w:r w:rsidR="00C438B0" w:rsidRPr="00495A2E">
        <w:rPr>
          <w:rFonts w:ascii="Times New Roman" w:hAnsi="Times New Roman" w:cs="Times New Roman"/>
          <w:sz w:val="24"/>
          <w:szCs w:val="24"/>
          <w:lang w:val="az-Latn-AZ"/>
        </w:rPr>
        <w:t xml:space="preserve">yati bir gedişlə getmiş”, özünü mümkün qədər </w:t>
      </w:r>
      <w:r w:rsidR="001600F0" w:rsidRPr="00495A2E">
        <w:rPr>
          <w:rFonts w:ascii="Times New Roman" w:hAnsi="Times New Roman" w:cs="Times New Roman"/>
          <w:sz w:val="24"/>
          <w:szCs w:val="24"/>
          <w:lang w:val="az-Latn-AZ"/>
        </w:rPr>
        <w:t>təsəvvüfün pən</w:t>
      </w:r>
      <w:r w:rsidR="00811244" w:rsidRPr="00495A2E">
        <w:rPr>
          <w:rFonts w:ascii="Times New Roman" w:hAnsi="Times New Roman" w:cs="Times New Roman"/>
          <w:sz w:val="24"/>
          <w:szCs w:val="24"/>
          <w:lang w:val="az-Latn-AZ"/>
        </w:rPr>
        <w:softHyphen/>
      </w:r>
      <w:r w:rsidR="001600F0" w:rsidRPr="00495A2E">
        <w:rPr>
          <w:rFonts w:ascii="Times New Roman" w:hAnsi="Times New Roman" w:cs="Times New Roman"/>
          <w:sz w:val="24"/>
          <w:szCs w:val="24"/>
          <w:lang w:val="az-Latn-AZ"/>
        </w:rPr>
        <w:t>cə</w:t>
      </w:r>
      <w:r w:rsidR="00811244" w:rsidRPr="00495A2E">
        <w:rPr>
          <w:rFonts w:ascii="Times New Roman" w:hAnsi="Times New Roman" w:cs="Times New Roman"/>
          <w:sz w:val="24"/>
          <w:szCs w:val="24"/>
          <w:lang w:val="az-Latn-AZ"/>
        </w:rPr>
        <w:softHyphen/>
      </w:r>
      <w:r w:rsidR="001600F0" w:rsidRPr="00495A2E">
        <w:rPr>
          <w:rFonts w:ascii="Times New Roman" w:hAnsi="Times New Roman" w:cs="Times New Roman"/>
          <w:sz w:val="24"/>
          <w:szCs w:val="24"/>
          <w:lang w:val="az-Latn-AZ"/>
        </w:rPr>
        <w:t xml:space="preserve">sindən qurtarmışdır. </w:t>
      </w:r>
      <w:r w:rsidR="001A3C0B" w:rsidRPr="00495A2E">
        <w:rPr>
          <w:rFonts w:ascii="Times New Roman" w:hAnsi="Times New Roman" w:cs="Times New Roman"/>
          <w:sz w:val="24"/>
          <w:szCs w:val="24"/>
          <w:lang w:val="az-Latn-AZ"/>
        </w:rPr>
        <w:t>Bə</w:t>
      </w:r>
      <w:r w:rsidR="00224CA1" w:rsidRPr="00495A2E">
        <w:rPr>
          <w:rFonts w:ascii="Times New Roman" w:hAnsi="Times New Roman" w:cs="Times New Roman"/>
          <w:sz w:val="24"/>
          <w:szCs w:val="24"/>
          <w:lang w:val="az-Latn-AZ"/>
        </w:rPr>
        <w:softHyphen/>
      </w:r>
      <w:r w:rsidR="001A3C0B" w:rsidRPr="00495A2E">
        <w:rPr>
          <w:rFonts w:ascii="Times New Roman" w:hAnsi="Times New Roman" w:cs="Times New Roman"/>
          <w:sz w:val="24"/>
          <w:szCs w:val="24"/>
          <w:lang w:val="az-Latn-AZ"/>
        </w:rPr>
        <w:t xml:space="preserve">sirinin dili təmtəraqlıdır, amma öz şuxluğu, axıcılığı, məcazgirliyi ilə digərlərindən fərqlənir. </w:t>
      </w:r>
    </w:p>
    <w:p w:rsidR="001A3C0B" w:rsidRPr="00495A2E" w:rsidRDefault="001A3C0B"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Bəsiri türk dilini ədəbi və bədii qiyməti etibarilə fars ədə</w:t>
      </w:r>
      <w:r w:rsidR="0081124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biyyatı nümunələri səviyyəsinə yüksəltməyə çalışmışdır. Şairin qəzəlindən bir parçaya </w:t>
      </w:r>
      <w:r w:rsidR="0009105C" w:rsidRPr="00495A2E">
        <w:rPr>
          <w:rFonts w:ascii="Times New Roman" w:hAnsi="Times New Roman" w:cs="Times New Roman"/>
          <w:sz w:val="24"/>
          <w:szCs w:val="24"/>
          <w:lang w:val="az-Latn-AZ"/>
        </w:rPr>
        <w:t>diqqət yetirək</w:t>
      </w:r>
      <w:r w:rsidRPr="00495A2E">
        <w:rPr>
          <w:rFonts w:ascii="Times New Roman" w:hAnsi="Times New Roman" w:cs="Times New Roman"/>
          <w:sz w:val="24"/>
          <w:szCs w:val="24"/>
          <w:lang w:val="az-Latn-AZ"/>
        </w:rPr>
        <w:t>:</w:t>
      </w:r>
    </w:p>
    <w:p w:rsidR="004E6CED" w:rsidRDefault="004E6CED" w:rsidP="00C73A05">
      <w:pPr>
        <w:spacing w:after="0" w:line="240" w:lineRule="auto"/>
        <w:ind w:left="1440" w:hanging="1014"/>
        <w:jc w:val="both"/>
        <w:rPr>
          <w:rFonts w:ascii="Times New Roman" w:hAnsi="Times New Roman" w:cs="Times New Roman"/>
          <w:b/>
          <w:i/>
          <w:sz w:val="24"/>
          <w:szCs w:val="24"/>
          <w:lang w:val="az-Latn-AZ"/>
        </w:rPr>
      </w:pPr>
    </w:p>
    <w:p w:rsidR="001A3C0B" w:rsidRPr="00495A2E" w:rsidRDefault="001A3C0B"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Şol nazənin ki, dili-zarım aşinadır ana,</w:t>
      </w:r>
    </w:p>
    <w:p w:rsidR="001A3C0B" w:rsidRPr="00495A2E" w:rsidRDefault="001A3C0B"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Bəlayi gör ki, gözəllər də mübtəladır ana.</w:t>
      </w:r>
    </w:p>
    <w:p w:rsidR="001A3C0B" w:rsidRPr="00495A2E" w:rsidRDefault="000E3A55"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Yaxub yıxarsa dilü canım etiraz edəməm,</w:t>
      </w:r>
    </w:p>
    <w:p w:rsidR="000E3A55" w:rsidRPr="00495A2E" w:rsidRDefault="000E3A55"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 söyləyim biri qurban, biri fədadır ana.</w:t>
      </w:r>
    </w:p>
    <w:p w:rsidR="000E3A55" w:rsidRPr="00495A2E" w:rsidRDefault="000E3A55"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Səzamı bağda gülgəşti nasəzalar ilə,</w:t>
      </w:r>
    </w:p>
    <w:p w:rsidR="000E3A55" w:rsidRPr="00495A2E" w:rsidRDefault="000E3A55"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 tən edərsə bədəndişlər sə</w:t>
      </w:r>
      <w:r w:rsidR="00A01234" w:rsidRPr="00495A2E">
        <w:rPr>
          <w:rFonts w:ascii="Times New Roman" w:hAnsi="Times New Roman" w:cs="Times New Roman"/>
          <w:b/>
          <w:i/>
          <w:sz w:val="24"/>
          <w:szCs w:val="24"/>
          <w:lang w:val="az-Latn-AZ"/>
        </w:rPr>
        <w:t>z</w:t>
      </w:r>
      <w:r w:rsidRPr="00495A2E">
        <w:rPr>
          <w:rFonts w:ascii="Times New Roman" w:hAnsi="Times New Roman" w:cs="Times New Roman"/>
          <w:b/>
          <w:i/>
          <w:sz w:val="24"/>
          <w:szCs w:val="24"/>
          <w:lang w:val="az-Latn-AZ"/>
        </w:rPr>
        <w:t>adır ana...</w:t>
      </w:r>
    </w:p>
    <w:p w:rsidR="000E3A55" w:rsidRPr="00495A2E" w:rsidRDefault="000E3A55"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Hekayət etmə bana huri-eyni, ey vaiz,</w:t>
      </w:r>
    </w:p>
    <w:p w:rsidR="000E3A55" w:rsidRPr="00495A2E" w:rsidRDefault="000E3A55"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Ki, dust təşnəsiyəm, rəğbətim anadır, ana...</w:t>
      </w:r>
    </w:p>
    <w:p w:rsidR="004E6CED" w:rsidRDefault="004E6CED" w:rsidP="00C73A05">
      <w:pPr>
        <w:spacing w:after="0" w:line="240" w:lineRule="auto"/>
        <w:ind w:firstLine="426"/>
        <w:jc w:val="both"/>
        <w:rPr>
          <w:rFonts w:ascii="Times New Roman" w:hAnsi="Times New Roman" w:cs="Times New Roman"/>
          <w:sz w:val="24"/>
          <w:szCs w:val="24"/>
          <w:lang w:val="az-Latn-AZ"/>
        </w:rPr>
      </w:pPr>
    </w:p>
    <w:p w:rsidR="000E3A55" w:rsidRPr="00495A2E" w:rsidRDefault="000E3A55"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Göründüyü kimi, Bəsiridə real həyati düşüncə, mühakimə sufiyanə bir </w:t>
      </w:r>
      <w:r w:rsidR="00470B6B" w:rsidRPr="00495A2E">
        <w:rPr>
          <w:rFonts w:ascii="Times New Roman" w:hAnsi="Times New Roman" w:cs="Times New Roman"/>
          <w:sz w:val="24"/>
          <w:szCs w:val="24"/>
          <w:lang w:val="az-Latn-AZ"/>
        </w:rPr>
        <w:t xml:space="preserve">ruhla birləşir. Aşağıdakı qəzəldə də </w:t>
      </w:r>
      <w:r w:rsidR="00540DE0" w:rsidRPr="00495A2E">
        <w:rPr>
          <w:rFonts w:ascii="Times New Roman" w:hAnsi="Times New Roman" w:cs="Times New Roman"/>
          <w:sz w:val="24"/>
          <w:szCs w:val="24"/>
          <w:lang w:val="az-Latn-AZ"/>
        </w:rPr>
        <w:t>tərənnüm edi</w:t>
      </w:r>
      <w:r w:rsidR="00811244" w:rsidRPr="00495A2E">
        <w:rPr>
          <w:rFonts w:ascii="Times New Roman" w:hAnsi="Times New Roman" w:cs="Times New Roman"/>
          <w:sz w:val="24"/>
          <w:szCs w:val="24"/>
          <w:lang w:val="az-Latn-AZ"/>
        </w:rPr>
        <w:softHyphen/>
      </w:r>
      <w:r w:rsidR="00540DE0" w:rsidRPr="00495A2E">
        <w:rPr>
          <w:rFonts w:ascii="Times New Roman" w:hAnsi="Times New Roman" w:cs="Times New Roman"/>
          <w:sz w:val="24"/>
          <w:szCs w:val="24"/>
          <w:lang w:val="az-Latn-AZ"/>
        </w:rPr>
        <w:t xml:space="preserve">lən eşq </w:t>
      </w:r>
      <w:r w:rsidR="00DD5501" w:rsidRPr="00495A2E">
        <w:rPr>
          <w:rFonts w:ascii="Times New Roman" w:hAnsi="Times New Roman" w:cs="Times New Roman"/>
          <w:sz w:val="24"/>
          <w:szCs w:val="24"/>
          <w:lang w:val="az-Latn-AZ"/>
        </w:rPr>
        <w:t xml:space="preserve">sırf </w:t>
      </w:r>
      <w:r w:rsidR="00540DE0" w:rsidRPr="00495A2E">
        <w:rPr>
          <w:rFonts w:ascii="Times New Roman" w:hAnsi="Times New Roman" w:cs="Times New Roman"/>
          <w:sz w:val="24"/>
          <w:szCs w:val="24"/>
          <w:lang w:val="az-Latn-AZ"/>
        </w:rPr>
        <w:t>insani eşq deyil</w:t>
      </w:r>
      <w:r w:rsidR="00A01234" w:rsidRPr="00495A2E">
        <w:rPr>
          <w:rFonts w:ascii="Times New Roman" w:hAnsi="Times New Roman" w:cs="Times New Roman"/>
          <w:sz w:val="24"/>
          <w:szCs w:val="24"/>
          <w:lang w:val="az-Latn-AZ"/>
        </w:rPr>
        <w:t>.</w:t>
      </w:r>
      <w:r w:rsidR="00E761AC">
        <w:rPr>
          <w:rFonts w:ascii="Times New Roman" w:hAnsi="Times New Roman" w:cs="Times New Roman"/>
          <w:sz w:val="24"/>
          <w:szCs w:val="24"/>
          <w:lang w:val="az-Latn-AZ"/>
        </w:rPr>
        <w:t xml:space="preserve"> </w:t>
      </w:r>
      <w:r w:rsidR="00A01234" w:rsidRPr="00495A2E">
        <w:rPr>
          <w:rFonts w:ascii="Times New Roman" w:hAnsi="Times New Roman" w:cs="Times New Roman"/>
          <w:sz w:val="24"/>
          <w:szCs w:val="24"/>
          <w:lang w:val="az-Latn-AZ"/>
        </w:rPr>
        <w:t>Ş</w:t>
      </w:r>
      <w:r w:rsidR="00540DE0" w:rsidRPr="00495A2E">
        <w:rPr>
          <w:rFonts w:ascii="Times New Roman" w:hAnsi="Times New Roman" w:cs="Times New Roman"/>
          <w:sz w:val="24"/>
          <w:szCs w:val="24"/>
          <w:lang w:val="az-Latn-AZ"/>
        </w:rPr>
        <w:t xml:space="preserve">ux, oynaq </w:t>
      </w:r>
      <w:r w:rsidR="0078167D" w:rsidRPr="00495A2E">
        <w:rPr>
          <w:rFonts w:ascii="Times New Roman" w:hAnsi="Times New Roman" w:cs="Times New Roman"/>
          <w:sz w:val="24"/>
          <w:szCs w:val="24"/>
          <w:lang w:val="az-Latn-AZ"/>
        </w:rPr>
        <w:t>bir dillə ya</w:t>
      </w:r>
      <w:r w:rsidR="008638B0" w:rsidRPr="00495A2E">
        <w:rPr>
          <w:rFonts w:ascii="Times New Roman" w:hAnsi="Times New Roman" w:cs="Times New Roman"/>
          <w:sz w:val="24"/>
          <w:szCs w:val="24"/>
          <w:lang w:val="az-Latn-AZ"/>
        </w:rPr>
        <w:softHyphen/>
      </w:r>
      <w:r w:rsidR="0078167D" w:rsidRPr="00495A2E">
        <w:rPr>
          <w:rFonts w:ascii="Times New Roman" w:hAnsi="Times New Roman" w:cs="Times New Roman"/>
          <w:sz w:val="24"/>
          <w:szCs w:val="24"/>
          <w:lang w:val="az-Latn-AZ"/>
        </w:rPr>
        <w:t>zıl</w:t>
      </w:r>
      <w:r w:rsidR="008638B0" w:rsidRPr="00495A2E">
        <w:rPr>
          <w:rFonts w:ascii="Times New Roman" w:hAnsi="Times New Roman" w:cs="Times New Roman"/>
          <w:sz w:val="24"/>
          <w:szCs w:val="24"/>
          <w:lang w:val="az-Latn-AZ"/>
        </w:rPr>
        <w:softHyphen/>
      </w:r>
      <w:r w:rsidR="0078167D" w:rsidRPr="00495A2E">
        <w:rPr>
          <w:rFonts w:ascii="Times New Roman" w:hAnsi="Times New Roman" w:cs="Times New Roman"/>
          <w:sz w:val="24"/>
          <w:szCs w:val="24"/>
          <w:lang w:val="az-Latn-AZ"/>
        </w:rPr>
        <w:t>mış şeir</w:t>
      </w:r>
      <w:r w:rsidR="00E761AC">
        <w:rPr>
          <w:rFonts w:ascii="Times New Roman" w:hAnsi="Times New Roman" w:cs="Times New Roman"/>
          <w:sz w:val="24"/>
          <w:szCs w:val="24"/>
          <w:lang w:val="az-Latn-AZ"/>
        </w:rPr>
        <w:softHyphen/>
      </w:r>
      <w:r w:rsidR="0078167D" w:rsidRPr="00495A2E">
        <w:rPr>
          <w:rFonts w:ascii="Times New Roman" w:hAnsi="Times New Roman" w:cs="Times New Roman"/>
          <w:sz w:val="24"/>
          <w:szCs w:val="24"/>
          <w:lang w:val="az-Latn-AZ"/>
        </w:rPr>
        <w:t>də aşiqin yolu meyxanəyədir, ona qüvvət verən eşq şə</w:t>
      </w:r>
      <w:r w:rsidR="00811244" w:rsidRPr="00495A2E">
        <w:rPr>
          <w:rFonts w:ascii="Times New Roman" w:hAnsi="Times New Roman" w:cs="Times New Roman"/>
          <w:sz w:val="24"/>
          <w:szCs w:val="24"/>
          <w:lang w:val="az-Latn-AZ"/>
        </w:rPr>
        <w:softHyphen/>
      </w:r>
      <w:r w:rsidR="0078167D" w:rsidRPr="00495A2E">
        <w:rPr>
          <w:rFonts w:ascii="Times New Roman" w:hAnsi="Times New Roman" w:cs="Times New Roman"/>
          <w:sz w:val="24"/>
          <w:szCs w:val="24"/>
          <w:lang w:val="az-Latn-AZ"/>
        </w:rPr>
        <w:t>ra</w:t>
      </w:r>
      <w:r w:rsidR="00811244" w:rsidRPr="00495A2E">
        <w:rPr>
          <w:rFonts w:ascii="Times New Roman" w:hAnsi="Times New Roman" w:cs="Times New Roman"/>
          <w:sz w:val="24"/>
          <w:szCs w:val="24"/>
          <w:lang w:val="az-Latn-AZ"/>
        </w:rPr>
        <w:softHyphen/>
      </w:r>
      <w:r w:rsidR="0078167D" w:rsidRPr="00495A2E">
        <w:rPr>
          <w:rFonts w:ascii="Times New Roman" w:hAnsi="Times New Roman" w:cs="Times New Roman"/>
          <w:sz w:val="24"/>
          <w:szCs w:val="24"/>
          <w:lang w:val="az-Latn-AZ"/>
        </w:rPr>
        <w:t>bıdır. Şə</w:t>
      </w:r>
      <w:r w:rsidR="00E761AC">
        <w:rPr>
          <w:rFonts w:ascii="Times New Roman" w:hAnsi="Times New Roman" w:cs="Times New Roman"/>
          <w:sz w:val="24"/>
          <w:szCs w:val="24"/>
          <w:lang w:val="az-Latn-AZ"/>
        </w:rPr>
        <w:softHyphen/>
      </w:r>
      <w:r w:rsidR="0078167D" w:rsidRPr="00495A2E">
        <w:rPr>
          <w:rFonts w:ascii="Times New Roman" w:hAnsi="Times New Roman" w:cs="Times New Roman"/>
          <w:sz w:val="24"/>
          <w:szCs w:val="24"/>
          <w:lang w:val="az-Latn-AZ"/>
        </w:rPr>
        <w:t xml:space="preserve">rab burada həyat eşqidir, məcazdır. Şair cəhənnəm </w:t>
      </w:r>
      <w:r w:rsidR="00A40DF3" w:rsidRPr="00495A2E">
        <w:rPr>
          <w:rFonts w:ascii="Times New Roman" w:hAnsi="Times New Roman" w:cs="Times New Roman"/>
          <w:sz w:val="24"/>
          <w:szCs w:val="24"/>
          <w:lang w:val="az-Latn-AZ"/>
        </w:rPr>
        <w:t>oduna yan</w:t>
      </w:r>
      <w:r w:rsidR="00E761AC">
        <w:rPr>
          <w:rFonts w:ascii="Times New Roman" w:hAnsi="Times New Roman" w:cs="Times New Roman"/>
          <w:sz w:val="24"/>
          <w:szCs w:val="24"/>
          <w:lang w:val="az-Latn-AZ"/>
        </w:rPr>
        <w:softHyphen/>
      </w:r>
      <w:r w:rsidR="00A40DF3" w:rsidRPr="00495A2E">
        <w:rPr>
          <w:rFonts w:ascii="Times New Roman" w:hAnsi="Times New Roman" w:cs="Times New Roman"/>
          <w:sz w:val="24"/>
          <w:szCs w:val="24"/>
          <w:lang w:val="az-Latn-AZ"/>
        </w:rPr>
        <w:t xml:space="preserve">mağa dözər, hicrana tab gətirə bilməz. Bu </w:t>
      </w:r>
      <w:r w:rsidR="00001084" w:rsidRPr="00495A2E">
        <w:rPr>
          <w:rFonts w:ascii="Times New Roman" w:hAnsi="Times New Roman" w:cs="Times New Roman"/>
          <w:sz w:val="24"/>
          <w:szCs w:val="24"/>
          <w:lang w:val="az-Latn-AZ"/>
        </w:rPr>
        <w:t>hicran</w:t>
      </w:r>
      <w:r w:rsidR="00591F39">
        <w:rPr>
          <w:rFonts w:ascii="Times New Roman" w:hAnsi="Times New Roman" w:cs="Times New Roman"/>
          <w:sz w:val="24"/>
          <w:szCs w:val="24"/>
          <w:lang w:val="az-Latn-AZ"/>
        </w:rPr>
        <w:t xml:space="preserve"> </w:t>
      </w:r>
      <w:r w:rsidR="00001084" w:rsidRPr="00495A2E">
        <w:rPr>
          <w:rFonts w:ascii="Times New Roman" w:hAnsi="Times New Roman" w:cs="Times New Roman"/>
          <w:sz w:val="24"/>
          <w:szCs w:val="24"/>
          <w:lang w:val="az-Latn-AZ"/>
        </w:rPr>
        <w:t>ilahi bir mə</w:t>
      </w:r>
      <w:r w:rsidR="00E761AC">
        <w:rPr>
          <w:rFonts w:ascii="Times New Roman" w:hAnsi="Times New Roman" w:cs="Times New Roman"/>
          <w:sz w:val="24"/>
          <w:szCs w:val="24"/>
          <w:lang w:val="az-Latn-AZ"/>
        </w:rPr>
        <w:softHyphen/>
      </w:r>
      <w:r w:rsidR="00001084" w:rsidRPr="00495A2E">
        <w:rPr>
          <w:rFonts w:ascii="Times New Roman" w:hAnsi="Times New Roman" w:cs="Times New Roman"/>
          <w:sz w:val="24"/>
          <w:szCs w:val="24"/>
          <w:lang w:val="az-Latn-AZ"/>
        </w:rPr>
        <w:t>həbbətin ayrılığıdır, “hüsni-əzəlin” hicranıdır. Şairə daha məscid gərək deyil, çünki onun mehrabı yarın qaşıdır:</w:t>
      </w:r>
    </w:p>
    <w:p w:rsidR="00001084" w:rsidRPr="00495A2E" w:rsidRDefault="00001084" w:rsidP="00C73A05">
      <w:pPr>
        <w:spacing w:after="0" w:line="240" w:lineRule="auto"/>
        <w:ind w:left="245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Eşqdir eşq şərabı tabım,</w:t>
      </w:r>
    </w:p>
    <w:p w:rsidR="00001084" w:rsidRPr="00495A2E" w:rsidRDefault="00CD50DD" w:rsidP="00C73A05">
      <w:pPr>
        <w:spacing w:after="0" w:line="240" w:lineRule="auto"/>
        <w:ind w:left="245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Dəri-meyxanədəndir babım...</w:t>
      </w:r>
    </w:p>
    <w:p w:rsidR="00CD50DD" w:rsidRPr="00495A2E" w:rsidRDefault="00CD50DD" w:rsidP="00C73A05">
      <w:pPr>
        <w:spacing w:after="0" w:line="240" w:lineRule="auto"/>
        <w:ind w:left="245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Tabı-niranə belə tabım var</w:t>
      </w:r>
      <w:r w:rsidR="0009105C" w:rsidRPr="00495A2E">
        <w:rPr>
          <w:rFonts w:ascii="Times New Roman" w:hAnsi="Times New Roman" w:cs="Times New Roman"/>
          <w:b/>
          <w:i/>
          <w:sz w:val="24"/>
          <w:szCs w:val="24"/>
          <w:lang w:val="az-Latn-AZ"/>
        </w:rPr>
        <w:t>,</w:t>
      </w:r>
    </w:p>
    <w:p w:rsidR="00CD50DD" w:rsidRPr="00495A2E" w:rsidRDefault="00CD50DD" w:rsidP="00C73A05">
      <w:pPr>
        <w:spacing w:after="0" w:line="240" w:lineRule="auto"/>
        <w:ind w:left="245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Təbi-hicranə yox amma tabım.</w:t>
      </w:r>
    </w:p>
    <w:p w:rsidR="00CD50DD" w:rsidRPr="00495A2E" w:rsidRDefault="00CD50DD" w:rsidP="00C73A05">
      <w:pPr>
        <w:spacing w:after="0" w:line="240" w:lineRule="auto"/>
        <w:ind w:left="245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Mahi-bəhri-muhiti eşqəm,</w:t>
      </w:r>
    </w:p>
    <w:p w:rsidR="00CD50DD" w:rsidRPr="00495A2E" w:rsidRDefault="00CD50DD" w:rsidP="00C73A05">
      <w:pPr>
        <w:spacing w:after="0" w:line="240" w:lineRule="auto"/>
        <w:ind w:left="245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Cəzbeyi-hüsni-əzəl qəllabım.</w:t>
      </w:r>
    </w:p>
    <w:p w:rsidR="00CD50DD" w:rsidRPr="00495A2E" w:rsidRDefault="00CD50DD" w:rsidP="00C73A05">
      <w:pPr>
        <w:spacing w:after="0" w:line="240" w:lineRule="auto"/>
        <w:ind w:left="245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Bəsiri yox işim məsciddə,</w:t>
      </w:r>
    </w:p>
    <w:p w:rsidR="00CD50DD" w:rsidRPr="00495A2E" w:rsidRDefault="00CD50DD" w:rsidP="00C73A05">
      <w:pPr>
        <w:spacing w:after="0" w:line="240" w:lineRule="auto"/>
        <w:ind w:left="245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Əbruyi-yar olalı mehrabım.</w:t>
      </w:r>
    </w:p>
    <w:p w:rsidR="004E6CED" w:rsidRDefault="004E6CED" w:rsidP="00C73A05">
      <w:pPr>
        <w:spacing w:after="0" w:line="240" w:lineRule="auto"/>
        <w:ind w:firstLine="426"/>
        <w:jc w:val="both"/>
        <w:rPr>
          <w:rFonts w:ascii="Times New Roman" w:hAnsi="Times New Roman" w:cs="Times New Roman"/>
          <w:spacing w:val="-4"/>
          <w:sz w:val="24"/>
          <w:szCs w:val="24"/>
          <w:lang w:val="az-Latn-AZ"/>
        </w:rPr>
      </w:pPr>
    </w:p>
    <w:p w:rsidR="00CD50DD" w:rsidRPr="00495A2E" w:rsidRDefault="00CD50DD"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pacing w:val="-4"/>
          <w:sz w:val="24"/>
          <w:szCs w:val="24"/>
          <w:lang w:val="az-Latn-AZ"/>
        </w:rPr>
        <w:t xml:space="preserve">Bəsiri poeziyasının böyük bir hissəsi </w:t>
      </w:r>
      <w:r w:rsidR="00A1723F" w:rsidRPr="00495A2E">
        <w:rPr>
          <w:rFonts w:ascii="Times New Roman" w:hAnsi="Times New Roman" w:cs="Times New Roman"/>
          <w:spacing w:val="-4"/>
          <w:sz w:val="24"/>
          <w:szCs w:val="24"/>
          <w:lang w:val="az-Latn-AZ"/>
        </w:rPr>
        <w:t>dünyəvi eşqin, real mə</w:t>
      </w:r>
      <w:r w:rsidR="00811244" w:rsidRPr="00495A2E">
        <w:rPr>
          <w:rFonts w:ascii="Times New Roman" w:hAnsi="Times New Roman" w:cs="Times New Roman"/>
          <w:spacing w:val="-4"/>
          <w:sz w:val="24"/>
          <w:szCs w:val="24"/>
          <w:lang w:val="az-Latn-AZ"/>
        </w:rPr>
        <w:softHyphen/>
      </w:r>
      <w:r w:rsidR="00811244" w:rsidRPr="00495A2E">
        <w:rPr>
          <w:rFonts w:ascii="Times New Roman" w:hAnsi="Times New Roman" w:cs="Times New Roman"/>
          <w:spacing w:val="-4"/>
          <w:sz w:val="24"/>
          <w:szCs w:val="24"/>
          <w:lang w:val="az-Latn-AZ"/>
        </w:rPr>
        <w:softHyphen/>
      </w:r>
      <w:r w:rsidR="00A1723F" w:rsidRPr="00495A2E">
        <w:rPr>
          <w:rFonts w:ascii="Times New Roman" w:hAnsi="Times New Roman" w:cs="Times New Roman"/>
          <w:sz w:val="24"/>
          <w:szCs w:val="24"/>
          <w:lang w:val="az-Latn-AZ"/>
        </w:rPr>
        <w:t>həbbətin, insani, təbii duyğuların tərənnümünə həsr edil</w:t>
      </w:r>
      <w:r w:rsidR="00811244" w:rsidRPr="00495A2E">
        <w:rPr>
          <w:rFonts w:ascii="Times New Roman" w:hAnsi="Times New Roman" w:cs="Times New Roman"/>
          <w:sz w:val="24"/>
          <w:szCs w:val="24"/>
          <w:lang w:val="az-Latn-AZ"/>
        </w:rPr>
        <w:softHyphen/>
      </w:r>
      <w:r w:rsidR="00A1723F" w:rsidRPr="00495A2E">
        <w:rPr>
          <w:rFonts w:ascii="Times New Roman" w:hAnsi="Times New Roman" w:cs="Times New Roman"/>
          <w:sz w:val="24"/>
          <w:szCs w:val="24"/>
          <w:lang w:val="az-Latn-AZ"/>
        </w:rPr>
        <w:t>mişdir:</w:t>
      </w:r>
    </w:p>
    <w:p w:rsidR="004E6CED" w:rsidRDefault="004E6CED" w:rsidP="00C73A05">
      <w:pPr>
        <w:spacing w:after="0" w:line="240" w:lineRule="auto"/>
        <w:ind w:left="1440" w:hanging="1014"/>
        <w:jc w:val="both"/>
        <w:rPr>
          <w:rFonts w:ascii="Times New Roman" w:hAnsi="Times New Roman" w:cs="Times New Roman"/>
          <w:b/>
          <w:i/>
          <w:sz w:val="24"/>
          <w:szCs w:val="24"/>
          <w:lang w:val="az-Latn-AZ"/>
        </w:rPr>
      </w:pPr>
    </w:p>
    <w:p w:rsidR="00A1723F" w:rsidRPr="00495A2E" w:rsidRDefault="00A1723F" w:rsidP="00C73A05">
      <w:pPr>
        <w:spacing w:after="0" w:line="240" w:lineRule="auto"/>
        <w:ind w:left="2454" w:hanging="13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Şol iki məxmur gözlər çöhreyi-dildardə,</w:t>
      </w:r>
    </w:p>
    <w:p w:rsidR="00A1723F" w:rsidRPr="00495A2E" w:rsidRDefault="00A1723F" w:rsidP="00C73A05">
      <w:pPr>
        <w:spacing w:after="0" w:line="240" w:lineRule="auto"/>
        <w:ind w:left="2454" w:hanging="13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İki nərgizdir açılmış guşeyi-gülzardə.</w:t>
      </w:r>
    </w:p>
    <w:p w:rsidR="00A1723F" w:rsidRPr="00495A2E" w:rsidRDefault="00A1723F" w:rsidP="00C73A05">
      <w:pPr>
        <w:spacing w:after="0" w:line="240" w:lineRule="auto"/>
        <w:ind w:left="2454" w:hanging="1320"/>
        <w:jc w:val="both"/>
        <w:rPr>
          <w:rFonts w:ascii="Times New Roman" w:hAnsi="Times New Roman" w:cs="Times New Roman"/>
          <w:b/>
          <w:i/>
          <w:sz w:val="24"/>
          <w:szCs w:val="24"/>
          <w:lang w:val="az-Latn-AZ"/>
        </w:rPr>
      </w:pPr>
    </w:p>
    <w:p w:rsidR="00A1723F" w:rsidRPr="00495A2E" w:rsidRDefault="00A1723F" w:rsidP="00C73A05">
      <w:pPr>
        <w:spacing w:after="0" w:line="240" w:lineRule="auto"/>
        <w:ind w:left="2454" w:hanging="13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Sənin dərdindən ey şux cəfakar,</w:t>
      </w:r>
    </w:p>
    <w:p w:rsidR="00A1723F" w:rsidRPr="00495A2E" w:rsidRDefault="00A1723F" w:rsidP="00C73A05">
      <w:pPr>
        <w:spacing w:after="0" w:line="240" w:lineRule="auto"/>
        <w:ind w:left="2454" w:hanging="13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Bəla bu kim</w:t>
      </w:r>
      <w:r w:rsidR="00591F39">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 xml:space="preserve"> nə sağam bən, nə bimar.</w:t>
      </w:r>
    </w:p>
    <w:p w:rsidR="00A1723F" w:rsidRPr="00495A2E" w:rsidRDefault="00A1723F" w:rsidP="00C73A05">
      <w:pPr>
        <w:spacing w:after="0" w:line="240" w:lineRule="auto"/>
        <w:ind w:left="2454" w:hanging="13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 gül qalır bu gülşəndə, nə bülbül,</w:t>
      </w:r>
    </w:p>
    <w:p w:rsidR="00A1723F" w:rsidRPr="00495A2E" w:rsidRDefault="00A1723F" w:rsidP="00C73A05">
      <w:pPr>
        <w:spacing w:after="0" w:line="240" w:lineRule="auto"/>
        <w:ind w:left="2454" w:hanging="13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Gərək sən könlün açıq tut, gərək dar.</w:t>
      </w:r>
    </w:p>
    <w:p w:rsidR="00A1723F" w:rsidRPr="00495A2E" w:rsidRDefault="00A1723F" w:rsidP="00C73A05">
      <w:pPr>
        <w:spacing w:after="0" w:line="240" w:lineRule="auto"/>
        <w:ind w:left="2454" w:hanging="13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Qamu əğyarə yar etdi rəhm,</w:t>
      </w:r>
    </w:p>
    <w:p w:rsidR="00A1723F" w:rsidRPr="00495A2E" w:rsidRDefault="00A1723F" w:rsidP="00C73A05">
      <w:pPr>
        <w:spacing w:after="0" w:line="240" w:lineRule="auto"/>
        <w:ind w:left="2454" w:hanging="13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Bana nə yar rəhm eylər, nə əğyar...</w:t>
      </w:r>
    </w:p>
    <w:p w:rsidR="00A1723F" w:rsidRPr="00495A2E" w:rsidRDefault="00A1723F" w:rsidP="00C73A05">
      <w:pPr>
        <w:spacing w:after="0" w:line="240" w:lineRule="auto"/>
        <w:ind w:left="2454" w:hanging="13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Edir aqilləri məcnun Bəsiri,</w:t>
      </w:r>
    </w:p>
    <w:p w:rsidR="00A1723F" w:rsidRPr="00495A2E" w:rsidRDefault="00A1723F" w:rsidP="00C73A05">
      <w:pPr>
        <w:spacing w:after="0" w:line="240" w:lineRule="auto"/>
        <w:ind w:left="2454" w:hanging="13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Qaçan ki, eşqin dərsin edir təkrar.</w:t>
      </w:r>
    </w:p>
    <w:p w:rsidR="004E6CED" w:rsidRDefault="004E6CED" w:rsidP="00C73A05">
      <w:pPr>
        <w:spacing w:after="0" w:line="240" w:lineRule="auto"/>
        <w:ind w:firstLine="426"/>
        <w:jc w:val="both"/>
        <w:rPr>
          <w:rFonts w:ascii="Times New Roman" w:hAnsi="Times New Roman" w:cs="Times New Roman"/>
          <w:sz w:val="24"/>
          <w:szCs w:val="24"/>
          <w:lang w:val="az-Latn-AZ"/>
        </w:rPr>
      </w:pPr>
    </w:p>
    <w:p w:rsidR="00A1723F" w:rsidRPr="00495A2E" w:rsidRDefault="00A1723F"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Bəsirinin fəlsəfi görüşlə</w:t>
      </w:r>
      <w:r w:rsidR="00150D05" w:rsidRPr="00495A2E">
        <w:rPr>
          <w:rFonts w:ascii="Times New Roman" w:hAnsi="Times New Roman" w:cs="Times New Roman"/>
          <w:sz w:val="24"/>
          <w:szCs w:val="24"/>
          <w:lang w:val="az-Latn-AZ"/>
        </w:rPr>
        <w:t>rinin ifadəsini tapdığı şeirləri də su</w:t>
      </w:r>
      <w:r w:rsidR="00811244" w:rsidRPr="00495A2E">
        <w:rPr>
          <w:rFonts w:ascii="Times New Roman" w:hAnsi="Times New Roman" w:cs="Times New Roman"/>
          <w:sz w:val="24"/>
          <w:szCs w:val="24"/>
          <w:lang w:val="az-Latn-AZ"/>
        </w:rPr>
        <w:softHyphen/>
      </w:r>
      <w:r w:rsidR="00811244" w:rsidRPr="00495A2E">
        <w:rPr>
          <w:rFonts w:ascii="Times New Roman" w:hAnsi="Times New Roman" w:cs="Times New Roman"/>
          <w:sz w:val="24"/>
          <w:szCs w:val="24"/>
          <w:lang w:val="az-Latn-AZ"/>
        </w:rPr>
        <w:softHyphen/>
      </w:r>
      <w:r w:rsidR="00150D05" w:rsidRPr="00495A2E">
        <w:rPr>
          <w:rFonts w:ascii="Times New Roman" w:hAnsi="Times New Roman" w:cs="Times New Roman"/>
          <w:sz w:val="24"/>
          <w:szCs w:val="24"/>
          <w:lang w:val="az-Latn-AZ"/>
        </w:rPr>
        <w:t xml:space="preserve">fiyanə məzmun kəsb edir. Bu da təbiidir, çünki XIII əsrdən qüvvətlənməyə başlayan, XV-XVI əsrlərdə Şərq, o cümlədən </w:t>
      </w:r>
      <w:r w:rsidR="000145C2" w:rsidRPr="00495A2E">
        <w:rPr>
          <w:rFonts w:ascii="Times New Roman" w:hAnsi="Times New Roman" w:cs="Times New Roman"/>
          <w:spacing w:val="-4"/>
          <w:sz w:val="24"/>
          <w:szCs w:val="24"/>
          <w:lang w:val="az-Latn-AZ"/>
        </w:rPr>
        <w:t>Azərbaycan ədəbi</w:t>
      </w:r>
      <w:r w:rsidR="00A01234" w:rsidRPr="00495A2E">
        <w:rPr>
          <w:rFonts w:ascii="Times New Roman" w:hAnsi="Times New Roman" w:cs="Times New Roman"/>
          <w:spacing w:val="-4"/>
          <w:sz w:val="24"/>
          <w:szCs w:val="24"/>
          <w:lang w:val="az-Latn-AZ"/>
        </w:rPr>
        <w:t>-</w:t>
      </w:r>
      <w:r w:rsidR="000145C2" w:rsidRPr="00495A2E">
        <w:rPr>
          <w:rFonts w:ascii="Times New Roman" w:hAnsi="Times New Roman" w:cs="Times New Roman"/>
          <w:spacing w:val="-4"/>
          <w:sz w:val="24"/>
          <w:szCs w:val="24"/>
          <w:lang w:val="az-Latn-AZ"/>
        </w:rPr>
        <w:t>fəlsəfi fikrinə dərindən nüfuz edən sufi ide</w:t>
      </w:r>
      <w:r w:rsidR="00811244" w:rsidRPr="00495A2E">
        <w:rPr>
          <w:rFonts w:ascii="Times New Roman" w:hAnsi="Times New Roman" w:cs="Times New Roman"/>
          <w:spacing w:val="-4"/>
          <w:sz w:val="24"/>
          <w:szCs w:val="24"/>
          <w:lang w:val="az-Latn-AZ"/>
        </w:rPr>
        <w:softHyphen/>
      </w:r>
      <w:r w:rsidR="000145C2" w:rsidRPr="00495A2E">
        <w:rPr>
          <w:rFonts w:ascii="Times New Roman" w:hAnsi="Times New Roman" w:cs="Times New Roman"/>
          <w:spacing w:val="-4"/>
          <w:sz w:val="24"/>
          <w:szCs w:val="24"/>
          <w:lang w:val="az-Latn-AZ"/>
        </w:rPr>
        <w:t>ya</w:t>
      </w:r>
      <w:r w:rsidR="00811244" w:rsidRPr="00495A2E">
        <w:rPr>
          <w:rFonts w:ascii="Times New Roman" w:hAnsi="Times New Roman" w:cs="Times New Roman"/>
          <w:spacing w:val="-4"/>
          <w:sz w:val="24"/>
          <w:szCs w:val="24"/>
          <w:lang w:val="az-Latn-AZ"/>
        </w:rPr>
        <w:softHyphen/>
      </w:r>
      <w:r w:rsidR="00811244" w:rsidRPr="00495A2E">
        <w:rPr>
          <w:rFonts w:ascii="Times New Roman" w:hAnsi="Times New Roman" w:cs="Times New Roman"/>
          <w:spacing w:val="-4"/>
          <w:sz w:val="24"/>
          <w:szCs w:val="24"/>
          <w:lang w:val="az-Latn-AZ"/>
        </w:rPr>
        <w:softHyphen/>
      </w:r>
      <w:r w:rsidR="000145C2" w:rsidRPr="00495A2E">
        <w:rPr>
          <w:rFonts w:ascii="Times New Roman" w:hAnsi="Times New Roman" w:cs="Times New Roman"/>
          <w:sz w:val="24"/>
          <w:szCs w:val="24"/>
          <w:lang w:val="az-Latn-AZ"/>
        </w:rPr>
        <w:t>ları Bəsiri kimi müqtədir bir sənətkarı məşğul etməyə bilməz</w:t>
      </w:r>
      <w:r w:rsidR="00811244" w:rsidRPr="00495A2E">
        <w:rPr>
          <w:rFonts w:ascii="Times New Roman" w:hAnsi="Times New Roman" w:cs="Times New Roman"/>
          <w:sz w:val="24"/>
          <w:szCs w:val="24"/>
          <w:lang w:val="az-Latn-AZ"/>
        </w:rPr>
        <w:softHyphen/>
      </w:r>
      <w:r w:rsidR="000145C2" w:rsidRPr="00495A2E">
        <w:rPr>
          <w:rFonts w:ascii="Times New Roman" w:hAnsi="Times New Roman" w:cs="Times New Roman"/>
          <w:sz w:val="24"/>
          <w:szCs w:val="24"/>
          <w:lang w:val="az-Latn-AZ"/>
        </w:rPr>
        <w:t>di.</w:t>
      </w:r>
    </w:p>
    <w:p w:rsidR="00263AC3" w:rsidRDefault="00263AC3" w:rsidP="00C73A05">
      <w:pPr>
        <w:tabs>
          <w:tab w:val="left" w:pos="1985"/>
        </w:tabs>
        <w:spacing w:after="0" w:line="240" w:lineRule="auto"/>
        <w:ind w:left="1440" w:hanging="1014"/>
        <w:jc w:val="both"/>
        <w:rPr>
          <w:rFonts w:ascii="Times New Roman" w:hAnsi="Times New Roman" w:cs="Times New Roman"/>
          <w:b/>
          <w:i/>
          <w:sz w:val="24"/>
          <w:szCs w:val="24"/>
          <w:lang w:val="az-Latn-AZ"/>
        </w:rPr>
      </w:pPr>
    </w:p>
    <w:p w:rsidR="000145C2" w:rsidRPr="00495A2E" w:rsidRDefault="005A7C9D" w:rsidP="00BE1E86">
      <w:pPr>
        <w:tabs>
          <w:tab w:val="left" w:pos="1985"/>
        </w:tabs>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Arifə dövlətdən istiğna kibi dövlətmi var?</w:t>
      </w:r>
    </w:p>
    <w:p w:rsidR="005A7C9D" w:rsidRPr="00495A2E" w:rsidRDefault="005A7C9D" w:rsidP="00BE1E86">
      <w:pPr>
        <w:tabs>
          <w:tab w:val="left" w:pos="1985"/>
        </w:tabs>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Tərki-ləzzəti-cahan etmək qədər ləzzətmi var?</w:t>
      </w:r>
    </w:p>
    <w:p w:rsidR="005A7C9D" w:rsidRPr="00495A2E" w:rsidRDefault="005A7C9D" w:rsidP="00BE1E86">
      <w:pPr>
        <w:tabs>
          <w:tab w:val="left" w:pos="1985"/>
        </w:tabs>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Şahi-alicahidən, dərvişxatir rişədən,</w:t>
      </w:r>
    </w:p>
    <w:p w:rsidR="005A7C9D" w:rsidRPr="00495A2E" w:rsidRDefault="005A7C9D" w:rsidP="00BE1E86">
      <w:pPr>
        <w:tabs>
          <w:tab w:val="left" w:pos="1985"/>
        </w:tabs>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Kimsəyə təxti-sarayi-dəhrdə rahətmi var?</w:t>
      </w:r>
    </w:p>
    <w:p w:rsidR="005A7C9D" w:rsidRPr="00495A2E" w:rsidRDefault="005A7C9D" w:rsidP="00BE1E86">
      <w:pPr>
        <w:tabs>
          <w:tab w:val="left" w:pos="1985"/>
        </w:tabs>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Eşqi-hüsni-pak əzəldən xaslar məxsusidir,</w:t>
      </w:r>
    </w:p>
    <w:p w:rsidR="005A7C9D" w:rsidRPr="00495A2E" w:rsidRDefault="005A7C9D" w:rsidP="00BE1E86">
      <w:pPr>
        <w:tabs>
          <w:tab w:val="left" w:pos="1985"/>
        </w:tabs>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Yoxsa amillərdə, heyhat, öylə xasiyyətmi var?</w:t>
      </w:r>
    </w:p>
    <w:p w:rsidR="005A7C9D" w:rsidRPr="00495A2E" w:rsidRDefault="005A7C9D" w:rsidP="00BE1E86">
      <w:pPr>
        <w:tabs>
          <w:tab w:val="left" w:pos="1985"/>
        </w:tabs>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Bəsiri, abdin əhvalı ana məlum ikən,</w:t>
      </w:r>
    </w:p>
    <w:p w:rsidR="005A7C9D" w:rsidRPr="00495A2E" w:rsidRDefault="005A7C9D" w:rsidP="00BE1E86">
      <w:pPr>
        <w:tabs>
          <w:tab w:val="left" w:pos="1985"/>
        </w:tabs>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Dərkə mollada arzi-hacətə hacətmi var?</w:t>
      </w:r>
    </w:p>
    <w:p w:rsidR="00263AC3" w:rsidRDefault="00263AC3" w:rsidP="00C73A05">
      <w:pPr>
        <w:spacing w:after="0" w:line="240" w:lineRule="auto"/>
        <w:ind w:firstLine="426"/>
        <w:jc w:val="both"/>
        <w:rPr>
          <w:rFonts w:ascii="Times New Roman" w:hAnsi="Times New Roman" w:cs="Times New Roman"/>
          <w:sz w:val="24"/>
          <w:szCs w:val="24"/>
          <w:lang w:val="az-Latn-AZ"/>
        </w:rPr>
      </w:pPr>
    </w:p>
    <w:p w:rsidR="00E44F3C" w:rsidRPr="00495A2E" w:rsidRDefault="005A7C9D"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Bəsiri XV-XVI əsrlərdə </w:t>
      </w:r>
      <w:r w:rsidR="0091140A" w:rsidRPr="00495A2E">
        <w:rPr>
          <w:rFonts w:ascii="Times New Roman" w:hAnsi="Times New Roman" w:cs="Times New Roman"/>
          <w:sz w:val="24"/>
          <w:szCs w:val="24"/>
          <w:lang w:val="az-Latn-AZ"/>
        </w:rPr>
        <w:t>Azərbaycan ədəbiyyatının və ədə</w:t>
      </w:r>
      <w:r w:rsidR="00224378" w:rsidRPr="00495A2E">
        <w:rPr>
          <w:rFonts w:ascii="Times New Roman" w:hAnsi="Times New Roman" w:cs="Times New Roman"/>
          <w:sz w:val="24"/>
          <w:szCs w:val="24"/>
          <w:lang w:val="az-Latn-AZ"/>
        </w:rPr>
        <w:softHyphen/>
      </w:r>
      <w:r w:rsidR="0091140A" w:rsidRPr="00495A2E">
        <w:rPr>
          <w:rFonts w:ascii="Times New Roman" w:hAnsi="Times New Roman" w:cs="Times New Roman"/>
          <w:sz w:val="24"/>
          <w:szCs w:val="24"/>
          <w:lang w:val="az-Latn-AZ"/>
        </w:rPr>
        <w:t>bi dilimizin inkişafına xidmət göstərmiş sənətkardır.</w:t>
      </w:r>
    </w:p>
    <w:p w:rsidR="00224378" w:rsidRPr="00495A2E" w:rsidRDefault="00224378" w:rsidP="00C73A05">
      <w:pPr>
        <w:spacing w:after="0" w:line="240" w:lineRule="auto"/>
        <w:jc w:val="center"/>
        <w:rPr>
          <w:rFonts w:ascii="Times New Roman" w:hAnsi="Times New Roman" w:cs="Times New Roman"/>
          <w:b/>
          <w:sz w:val="24"/>
          <w:szCs w:val="24"/>
          <w:lang w:val="az-Latn-AZ"/>
        </w:rPr>
      </w:pPr>
    </w:p>
    <w:p w:rsidR="00263AC3" w:rsidRDefault="00263AC3" w:rsidP="00C73A05">
      <w:pPr>
        <w:spacing w:after="0"/>
        <w:rPr>
          <w:rFonts w:ascii="Times New Roman" w:hAnsi="Times New Roman" w:cs="Times New Roman"/>
          <w:b/>
          <w:sz w:val="24"/>
          <w:szCs w:val="24"/>
          <w:lang w:val="az-Latn-AZ"/>
        </w:rPr>
      </w:pPr>
      <w:r>
        <w:rPr>
          <w:rFonts w:ascii="Times New Roman" w:hAnsi="Times New Roman" w:cs="Times New Roman"/>
          <w:b/>
          <w:sz w:val="24"/>
          <w:szCs w:val="24"/>
          <w:lang w:val="az-Latn-AZ"/>
        </w:rPr>
        <w:br w:type="page"/>
      </w:r>
    </w:p>
    <w:p w:rsidR="00263AC3" w:rsidRDefault="00263AC3" w:rsidP="00C73A05">
      <w:pPr>
        <w:spacing w:after="0" w:line="240" w:lineRule="auto"/>
        <w:jc w:val="center"/>
        <w:rPr>
          <w:rFonts w:ascii="Times New Roman" w:hAnsi="Times New Roman" w:cs="Times New Roman"/>
          <w:b/>
          <w:sz w:val="24"/>
          <w:szCs w:val="24"/>
          <w:lang w:val="az-Latn-AZ"/>
        </w:rPr>
      </w:pPr>
    </w:p>
    <w:p w:rsidR="00440822" w:rsidRPr="00495A2E" w:rsidRDefault="00440822" w:rsidP="00C73A05">
      <w:pPr>
        <w:spacing w:after="0" w:line="240" w:lineRule="auto"/>
        <w:jc w:val="center"/>
        <w:rPr>
          <w:rFonts w:ascii="Times New Roman" w:hAnsi="Times New Roman" w:cs="Times New Roman"/>
          <w:sz w:val="24"/>
          <w:szCs w:val="24"/>
          <w:lang w:val="az-Latn-AZ"/>
        </w:rPr>
      </w:pPr>
      <w:r w:rsidRPr="00495A2E">
        <w:rPr>
          <w:rFonts w:ascii="Times New Roman" w:hAnsi="Times New Roman" w:cs="Times New Roman"/>
          <w:b/>
          <w:sz w:val="24"/>
          <w:szCs w:val="24"/>
          <w:lang w:val="az-Latn-AZ"/>
        </w:rPr>
        <w:t>ŞAHİ</w:t>
      </w:r>
    </w:p>
    <w:p w:rsidR="00440822" w:rsidRPr="00495A2E" w:rsidRDefault="00440822" w:rsidP="00C73A05">
      <w:pPr>
        <w:spacing w:after="0" w:line="240" w:lineRule="auto"/>
        <w:ind w:firstLine="426"/>
        <w:jc w:val="both"/>
        <w:rPr>
          <w:rFonts w:ascii="Times New Roman" w:hAnsi="Times New Roman" w:cs="Times New Roman"/>
          <w:sz w:val="24"/>
          <w:szCs w:val="24"/>
          <w:lang w:val="az-Latn-AZ"/>
        </w:rPr>
      </w:pPr>
    </w:p>
    <w:p w:rsidR="00BD6B9E" w:rsidRPr="00495A2E" w:rsidRDefault="00BD6B9E"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XV </w:t>
      </w:r>
      <w:r w:rsidR="00167702" w:rsidRPr="00495A2E">
        <w:rPr>
          <w:rFonts w:ascii="Times New Roman" w:hAnsi="Times New Roman" w:cs="Times New Roman"/>
          <w:sz w:val="24"/>
          <w:szCs w:val="24"/>
          <w:lang w:val="az-Latn-AZ"/>
        </w:rPr>
        <w:t>əsrin sonu – XVI əsrin əvvəllərində yaşamış məşhur söz ustalarındandır. Orta əsrlər təzkirəçiləri şairin “Şahi” tə</w:t>
      </w:r>
      <w:r w:rsidR="00224378" w:rsidRPr="00495A2E">
        <w:rPr>
          <w:rFonts w:ascii="Times New Roman" w:hAnsi="Times New Roman" w:cs="Times New Roman"/>
          <w:sz w:val="24"/>
          <w:szCs w:val="24"/>
          <w:lang w:val="az-Latn-AZ"/>
        </w:rPr>
        <w:softHyphen/>
      </w:r>
      <w:r w:rsidR="00167702" w:rsidRPr="00495A2E">
        <w:rPr>
          <w:rFonts w:ascii="Times New Roman" w:hAnsi="Times New Roman" w:cs="Times New Roman"/>
          <w:sz w:val="24"/>
          <w:szCs w:val="24"/>
          <w:lang w:val="az-Latn-AZ"/>
        </w:rPr>
        <w:t>xəl</w:t>
      </w:r>
      <w:r w:rsidR="00224378" w:rsidRPr="00495A2E">
        <w:rPr>
          <w:rFonts w:ascii="Times New Roman" w:hAnsi="Times New Roman" w:cs="Times New Roman"/>
          <w:sz w:val="24"/>
          <w:szCs w:val="24"/>
          <w:lang w:val="az-Latn-AZ"/>
        </w:rPr>
        <w:softHyphen/>
      </w:r>
      <w:r w:rsidR="00167702" w:rsidRPr="00495A2E">
        <w:rPr>
          <w:rFonts w:ascii="Times New Roman" w:hAnsi="Times New Roman" w:cs="Times New Roman"/>
          <w:sz w:val="24"/>
          <w:szCs w:val="24"/>
          <w:lang w:val="az-Latn-AZ"/>
        </w:rPr>
        <w:t>lü</w:t>
      </w:r>
      <w:r w:rsidR="00224378" w:rsidRPr="00495A2E">
        <w:rPr>
          <w:rFonts w:ascii="Times New Roman" w:hAnsi="Times New Roman" w:cs="Times New Roman"/>
          <w:sz w:val="24"/>
          <w:szCs w:val="24"/>
          <w:lang w:val="az-Latn-AZ"/>
        </w:rPr>
        <w:softHyphen/>
      </w:r>
      <w:r w:rsidR="00167702" w:rsidRPr="00495A2E">
        <w:rPr>
          <w:rFonts w:ascii="Times New Roman" w:hAnsi="Times New Roman" w:cs="Times New Roman"/>
          <w:sz w:val="24"/>
          <w:szCs w:val="24"/>
          <w:lang w:val="az-Latn-AZ"/>
        </w:rPr>
        <w:t xml:space="preserve">sünü Şah İsmayıl Xətainin şərəfinə götürdüyünü </w:t>
      </w:r>
      <w:r w:rsidR="00A03D91" w:rsidRPr="00495A2E">
        <w:rPr>
          <w:rFonts w:ascii="Times New Roman" w:hAnsi="Times New Roman" w:cs="Times New Roman"/>
          <w:sz w:val="24"/>
          <w:szCs w:val="24"/>
          <w:lang w:val="az-Latn-AZ"/>
        </w:rPr>
        <w:t xml:space="preserve">qeyd edirlər. Şəmsəddin Sami və Lətifi </w:t>
      </w:r>
      <w:r w:rsidR="00A257E6" w:rsidRPr="00495A2E">
        <w:rPr>
          <w:rFonts w:ascii="Times New Roman" w:hAnsi="Times New Roman" w:cs="Times New Roman"/>
          <w:sz w:val="24"/>
          <w:szCs w:val="24"/>
          <w:lang w:val="az-Latn-AZ"/>
        </w:rPr>
        <w:t xml:space="preserve">Şahinin </w:t>
      </w:r>
      <w:r w:rsidR="00A03D91" w:rsidRPr="00495A2E">
        <w:rPr>
          <w:rFonts w:ascii="Times New Roman" w:hAnsi="Times New Roman" w:cs="Times New Roman"/>
          <w:sz w:val="24"/>
          <w:szCs w:val="24"/>
          <w:lang w:val="az-Latn-AZ"/>
        </w:rPr>
        <w:t>Şah İsmayıl Xətainin yaxın adamlarından ol</w:t>
      </w:r>
      <w:r w:rsidR="008638B0" w:rsidRPr="00495A2E">
        <w:rPr>
          <w:rFonts w:ascii="Times New Roman" w:hAnsi="Times New Roman" w:cs="Times New Roman"/>
          <w:sz w:val="24"/>
          <w:szCs w:val="24"/>
          <w:lang w:val="az-Latn-AZ"/>
        </w:rPr>
        <w:softHyphen/>
      </w:r>
      <w:r w:rsidR="00A03D91" w:rsidRPr="00495A2E">
        <w:rPr>
          <w:rFonts w:ascii="Times New Roman" w:hAnsi="Times New Roman" w:cs="Times New Roman"/>
          <w:sz w:val="24"/>
          <w:szCs w:val="24"/>
          <w:lang w:val="az-Latn-AZ"/>
        </w:rPr>
        <w:t xml:space="preserve">duğunu, onun saray şairlərinə başçılıq etdiyini, </w:t>
      </w:r>
      <w:r w:rsidR="00034A90" w:rsidRPr="00495A2E">
        <w:rPr>
          <w:rFonts w:ascii="Times New Roman" w:hAnsi="Times New Roman" w:cs="Times New Roman"/>
          <w:sz w:val="24"/>
          <w:szCs w:val="24"/>
          <w:lang w:val="az-Latn-AZ"/>
        </w:rPr>
        <w:t>Sultan Səlim 1514-ci ildə Təbrizə daxil olanda bir çox sə</w:t>
      </w:r>
      <w:r w:rsidR="00440822" w:rsidRPr="00495A2E">
        <w:rPr>
          <w:rFonts w:ascii="Times New Roman" w:hAnsi="Times New Roman" w:cs="Times New Roman"/>
          <w:sz w:val="24"/>
          <w:szCs w:val="24"/>
          <w:lang w:val="az-Latn-AZ"/>
        </w:rPr>
        <w:softHyphen/>
      </w:r>
      <w:r w:rsidR="00034A90" w:rsidRPr="00495A2E">
        <w:rPr>
          <w:rFonts w:ascii="Times New Roman" w:hAnsi="Times New Roman" w:cs="Times New Roman"/>
          <w:sz w:val="24"/>
          <w:szCs w:val="24"/>
          <w:lang w:val="az-Latn-AZ"/>
        </w:rPr>
        <w:t>nət</w:t>
      </w:r>
      <w:r w:rsidR="00440822" w:rsidRPr="00495A2E">
        <w:rPr>
          <w:rFonts w:ascii="Times New Roman" w:hAnsi="Times New Roman" w:cs="Times New Roman"/>
          <w:sz w:val="24"/>
          <w:szCs w:val="24"/>
          <w:lang w:val="az-Latn-AZ"/>
        </w:rPr>
        <w:softHyphen/>
      </w:r>
      <w:r w:rsidR="00034A90" w:rsidRPr="00495A2E">
        <w:rPr>
          <w:rFonts w:ascii="Times New Roman" w:hAnsi="Times New Roman" w:cs="Times New Roman"/>
          <w:sz w:val="24"/>
          <w:szCs w:val="24"/>
          <w:lang w:val="az-Latn-AZ"/>
        </w:rPr>
        <w:t>karlar kimi Ruma köçdüyünü göstərirlər. Şairin sənətin</w:t>
      </w:r>
      <w:r w:rsidR="00DD5501" w:rsidRPr="00495A2E">
        <w:rPr>
          <w:rFonts w:ascii="Times New Roman" w:hAnsi="Times New Roman" w:cs="Times New Roman"/>
          <w:sz w:val="24"/>
          <w:szCs w:val="24"/>
          <w:lang w:val="az-Latn-AZ"/>
        </w:rPr>
        <w:t xml:space="preserve">ə böyük dəyər verən </w:t>
      </w:r>
      <w:r w:rsidR="00A061C0" w:rsidRPr="00495A2E">
        <w:rPr>
          <w:rFonts w:ascii="Times New Roman" w:hAnsi="Times New Roman" w:cs="Times New Roman"/>
          <w:sz w:val="24"/>
          <w:szCs w:val="24"/>
          <w:lang w:val="az-Latn-AZ"/>
        </w:rPr>
        <w:t>Qastom</w:t>
      </w:r>
      <w:r w:rsidR="005F6065" w:rsidRPr="00495A2E">
        <w:rPr>
          <w:rFonts w:ascii="Times New Roman" w:hAnsi="Times New Roman" w:cs="Times New Roman"/>
          <w:sz w:val="24"/>
          <w:szCs w:val="24"/>
          <w:lang w:val="az-Latn-AZ"/>
        </w:rPr>
        <w:t>o</w:t>
      </w:r>
      <w:r w:rsidR="005F6065" w:rsidRPr="00495A2E">
        <w:rPr>
          <w:rFonts w:ascii="Times New Roman" w:hAnsi="Times New Roman" w:cs="Times New Roman"/>
          <w:sz w:val="24"/>
          <w:szCs w:val="24"/>
          <w:lang w:val="az-Latn-AZ"/>
        </w:rPr>
        <w:softHyphen/>
      </w:r>
      <w:r w:rsidR="00A061C0" w:rsidRPr="00495A2E">
        <w:rPr>
          <w:rFonts w:ascii="Times New Roman" w:hAnsi="Times New Roman" w:cs="Times New Roman"/>
          <w:sz w:val="24"/>
          <w:szCs w:val="24"/>
          <w:lang w:val="az-Latn-AZ"/>
        </w:rPr>
        <w:t xml:space="preserve">nlu Lətifi yazır: “İsmayıl </w:t>
      </w:r>
      <w:r w:rsidR="005F6065" w:rsidRPr="00495A2E">
        <w:rPr>
          <w:rFonts w:ascii="Times New Roman" w:hAnsi="Times New Roman" w:cs="Times New Roman"/>
          <w:sz w:val="24"/>
          <w:szCs w:val="24"/>
          <w:lang w:val="az-Latn-AZ"/>
        </w:rPr>
        <w:t>Ərdəbilinin mə</w:t>
      </w:r>
      <w:r w:rsidR="00224378" w:rsidRPr="00495A2E">
        <w:rPr>
          <w:rFonts w:ascii="Times New Roman" w:hAnsi="Times New Roman" w:cs="Times New Roman"/>
          <w:sz w:val="24"/>
          <w:szCs w:val="24"/>
          <w:lang w:val="az-Latn-AZ"/>
        </w:rPr>
        <w:softHyphen/>
      </w:r>
      <w:r w:rsidR="005F6065" w:rsidRPr="00495A2E">
        <w:rPr>
          <w:rFonts w:ascii="Times New Roman" w:hAnsi="Times New Roman" w:cs="Times New Roman"/>
          <w:sz w:val="24"/>
          <w:szCs w:val="24"/>
          <w:lang w:val="az-Latn-AZ"/>
        </w:rPr>
        <w:t>ri</w:t>
      </w:r>
      <w:r w:rsidR="00224378" w:rsidRPr="00495A2E">
        <w:rPr>
          <w:rFonts w:ascii="Times New Roman" w:hAnsi="Times New Roman" w:cs="Times New Roman"/>
          <w:sz w:val="24"/>
          <w:szCs w:val="24"/>
          <w:lang w:val="az-Latn-AZ"/>
        </w:rPr>
        <w:softHyphen/>
      </w:r>
      <w:r w:rsidR="005F6065" w:rsidRPr="00495A2E">
        <w:rPr>
          <w:rFonts w:ascii="Times New Roman" w:hAnsi="Times New Roman" w:cs="Times New Roman"/>
          <w:sz w:val="24"/>
          <w:szCs w:val="24"/>
          <w:lang w:val="az-Latn-AZ"/>
        </w:rPr>
        <w:t>si, müqərribi və şüarasının əşəri və əğləbi idi. Sultan Səlim za</w:t>
      </w:r>
      <w:r w:rsidR="00224378" w:rsidRPr="00495A2E">
        <w:rPr>
          <w:rFonts w:ascii="Times New Roman" w:hAnsi="Times New Roman" w:cs="Times New Roman"/>
          <w:sz w:val="24"/>
          <w:szCs w:val="24"/>
          <w:lang w:val="az-Latn-AZ"/>
        </w:rPr>
        <w:softHyphen/>
      </w:r>
      <w:r w:rsidR="005F6065" w:rsidRPr="00495A2E">
        <w:rPr>
          <w:rFonts w:ascii="Times New Roman" w:hAnsi="Times New Roman" w:cs="Times New Roman"/>
          <w:sz w:val="24"/>
          <w:szCs w:val="24"/>
          <w:lang w:val="az-Latn-AZ"/>
        </w:rPr>
        <w:t xml:space="preserve">manında Ruma gəlmişdi. Tərzində </w:t>
      </w:r>
      <w:r w:rsidR="0080533F" w:rsidRPr="00495A2E">
        <w:rPr>
          <w:rFonts w:ascii="Times New Roman" w:hAnsi="Times New Roman" w:cs="Times New Roman"/>
          <w:sz w:val="24"/>
          <w:szCs w:val="24"/>
          <w:lang w:val="az-Latn-AZ"/>
        </w:rPr>
        <w:t>müxtəri-şairi- zahir və xə</w:t>
      </w:r>
      <w:r w:rsidR="00224378" w:rsidRPr="00495A2E">
        <w:rPr>
          <w:rFonts w:ascii="Times New Roman" w:hAnsi="Times New Roman" w:cs="Times New Roman"/>
          <w:sz w:val="24"/>
          <w:szCs w:val="24"/>
          <w:lang w:val="az-Latn-AZ"/>
        </w:rPr>
        <w:softHyphen/>
      </w:r>
      <w:r w:rsidR="0080533F" w:rsidRPr="00495A2E">
        <w:rPr>
          <w:rFonts w:ascii="Times New Roman" w:hAnsi="Times New Roman" w:cs="Times New Roman"/>
          <w:sz w:val="24"/>
          <w:szCs w:val="24"/>
          <w:lang w:val="az-Latn-AZ"/>
        </w:rPr>
        <w:t>yali-xassə qadir idi”.</w:t>
      </w:r>
    </w:p>
    <w:p w:rsidR="0080533F" w:rsidRPr="00495A2E" w:rsidRDefault="0080533F"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Şahinin qeyri-adi bədii təxəyyülə malik söz sahiblərindən olduğunu digər mə</w:t>
      </w:r>
      <w:r w:rsidR="008638B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xəz</w:t>
      </w:r>
      <w:r w:rsidR="008638B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 də təsdiq edir.</w:t>
      </w:r>
    </w:p>
    <w:p w:rsidR="0080533F" w:rsidRPr="00495A2E" w:rsidRDefault="0080533F"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Şahinin dövrünün nüfuzlu şairi olduğunu göstərən daha bir də</w:t>
      </w:r>
      <w:r w:rsidR="0022437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lil onun farsca qələmə </w:t>
      </w:r>
      <w:r w:rsidR="00510866" w:rsidRPr="00495A2E">
        <w:rPr>
          <w:rFonts w:ascii="Times New Roman" w:hAnsi="Times New Roman" w:cs="Times New Roman"/>
          <w:sz w:val="24"/>
          <w:szCs w:val="24"/>
          <w:lang w:val="az-Latn-AZ"/>
        </w:rPr>
        <w:t>al</w:t>
      </w:r>
      <w:r w:rsidR="00440822" w:rsidRPr="00495A2E">
        <w:rPr>
          <w:rFonts w:ascii="Times New Roman" w:hAnsi="Times New Roman" w:cs="Times New Roman"/>
          <w:sz w:val="24"/>
          <w:szCs w:val="24"/>
          <w:lang w:val="az-Latn-AZ"/>
        </w:rPr>
        <w:softHyphen/>
      </w:r>
      <w:r w:rsidR="00510866" w:rsidRPr="00495A2E">
        <w:rPr>
          <w:rFonts w:ascii="Times New Roman" w:hAnsi="Times New Roman" w:cs="Times New Roman"/>
          <w:sz w:val="24"/>
          <w:szCs w:val="24"/>
          <w:lang w:val="az-Latn-AZ"/>
        </w:rPr>
        <w:t>dığı, şairdən bəhs edən</w:t>
      </w:r>
      <w:r w:rsidR="0053097C" w:rsidRPr="00495A2E">
        <w:rPr>
          <w:rFonts w:ascii="Times New Roman" w:hAnsi="Times New Roman" w:cs="Times New Roman"/>
          <w:sz w:val="24"/>
          <w:szCs w:val="24"/>
          <w:lang w:val="az-Latn-AZ"/>
        </w:rPr>
        <w:t>, demək olar</w:t>
      </w:r>
      <w:r w:rsidR="00A257E6" w:rsidRPr="00495A2E">
        <w:rPr>
          <w:rFonts w:ascii="Times New Roman" w:hAnsi="Times New Roman" w:cs="Times New Roman"/>
          <w:sz w:val="24"/>
          <w:szCs w:val="24"/>
          <w:lang w:val="az-Latn-AZ"/>
        </w:rPr>
        <w:t xml:space="preserve"> ki</w:t>
      </w:r>
      <w:r w:rsidR="0053097C" w:rsidRPr="00495A2E">
        <w:rPr>
          <w:rFonts w:ascii="Times New Roman" w:hAnsi="Times New Roman" w:cs="Times New Roman"/>
          <w:sz w:val="24"/>
          <w:szCs w:val="24"/>
          <w:lang w:val="az-Latn-AZ"/>
        </w:rPr>
        <w:t>, bütün müəlliflərin nümunə gətirdiyi şeirdir. Əmi</w:t>
      </w:r>
      <w:r w:rsidR="004B0A49" w:rsidRPr="00495A2E">
        <w:rPr>
          <w:rFonts w:ascii="Times New Roman" w:hAnsi="Times New Roman" w:cs="Times New Roman"/>
          <w:sz w:val="24"/>
          <w:szCs w:val="24"/>
          <w:lang w:val="az-Latn-AZ"/>
        </w:rPr>
        <w:t>r</w:t>
      </w:r>
      <w:r w:rsidR="0053097C" w:rsidRPr="00495A2E">
        <w:rPr>
          <w:rFonts w:ascii="Times New Roman" w:hAnsi="Times New Roman" w:cs="Times New Roman"/>
          <w:sz w:val="24"/>
          <w:szCs w:val="24"/>
          <w:lang w:val="az-Latn-AZ"/>
        </w:rPr>
        <w:t xml:space="preserve"> Xos</w:t>
      </w:r>
      <w:r w:rsidR="00440822" w:rsidRPr="00495A2E">
        <w:rPr>
          <w:rFonts w:ascii="Times New Roman" w:hAnsi="Times New Roman" w:cs="Times New Roman"/>
          <w:sz w:val="24"/>
          <w:szCs w:val="24"/>
          <w:lang w:val="az-Latn-AZ"/>
        </w:rPr>
        <w:softHyphen/>
      </w:r>
      <w:r w:rsidR="0053097C" w:rsidRPr="00495A2E">
        <w:rPr>
          <w:rFonts w:ascii="Times New Roman" w:hAnsi="Times New Roman" w:cs="Times New Roman"/>
          <w:sz w:val="24"/>
          <w:szCs w:val="24"/>
          <w:lang w:val="az-Latn-AZ"/>
        </w:rPr>
        <w:t>rov Dəh</w:t>
      </w:r>
      <w:r w:rsidR="00224378" w:rsidRPr="00495A2E">
        <w:rPr>
          <w:rFonts w:ascii="Times New Roman" w:hAnsi="Times New Roman" w:cs="Times New Roman"/>
          <w:sz w:val="24"/>
          <w:szCs w:val="24"/>
          <w:lang w:val="az-Latn-AZ"/>
        </w:rPr>
        <w:softHyphen/>
      </w:r>
      <w:r w:rsidR="00224378" w:rsidRPr="00495A2E">
        <w:rPr>
          <w:rFonts w:ascii="Times New Roman" w:hAnsi="Times New Roman" w:cs="Times New Roman"/>
          <w:sz w:val="24"/>
          <w:szCs w:val="24"/>
          <w:lang w:val="az-Latn-AZ"/>
        </w:rPr>
        <w:softHyphen/>
      </w:r>
      <w:r w:rsidR="0053097C" w:rsidRPr="00495A2E">
        <w:rPr>
          <w:rFonts w:ascii="Times New Roman" w:hAnsi="Times New Roman" w:cs="Times New Roman"/>
          <w:sz w:val="24"/>
          <w:szCs w:val="24"/>
          <w:lang w:val="az-Latn-AZ"/>
        </w:rPr>
        <w:t>l</w:t>
      </w:r>
      <w:r w:rsidR="00A257E6" w:rsidRPr="00495A2E">
        <w:rPr>
          <w:rFonts w:ascii="Times New Roman" w:hAnsi="Times New Roman" w:cs="Times New Roman"/>
          <w:sz w:val="24"/>
          <w:szCs w:val="24"/>
          <w:lang w:val="az-Latn-AZ"/>
        </w:rPr>
        <w:t>ə</w:t>
      </w:r>
      <w:r w:rsidR="0053097C" w:rsidRPr="00495A2E">
        <w:rPr>
          <w:rFonts w:ascii="Times New Roman" w:hAnsi="Times New Roman" w:cs="Times New Roman"/>
          <w:sz w:val="24"/>
          <w:szCs w:val="24"/>
          <w:lang w:val="az-Latn-AZ"/>
        </w:rPr>
        <w:t>vinin bir qəsidəsinə nəzirə olaraq Şahinin yazdığı bu şeiri Əb</w:t>
      </w:r>
      <w:r w:rsidR="00224378" w:rsidRPr="00495A2E">
        <w:rPr>
          <w:rFonts w:ascii="Times New Roman" w:hAnsi="Times New Roman" w:cs="Times New Roman"/>
          <w:sz w:val="24"/>
          <w:szCs w:val="24"/>
          <w:lang w:val="az-Latn-AZ"/>
        </w:rPr>
        <w:softHyphen/>
      </w:r>
      <w:r w:rsidR="00224378" w:rsidRPr="00495A2E">
        <w:rPr>
          <w:rFonts w:ascii="Times New Roman" w:hAnsi="Times New Roman" w:cs="Times New Roman"/>
          <w:sz w:val="24"/>
          <w:szCs w:val="24"/>
          <w:lang w:val="az-Latn-AZ"/>
        </w:rPr>
        <w:softHyphen/>
      </w:r>
      <w:r w:rsidR="0053097C" w:rsidRPr="00495A2E">
        <w:rPr>
          <w:rFonts w:ascii="Times New Roman" w:hAnsi="Times New Roman" w:cs="Times New Roman"/>
          <w:sz w:val="24"/>
          <w:szCs w:val="24"/>
          <w:lang w:val="az-Latn-AZ"/>
        </w:rPr>
        <w:t>dürrəhman Cami və Əli</w:t>
      </w:r>
      <w:r w:rsidR="00440822" w:rsidRPr="00495A2E">
        <w:rPr>
          <w:rFonts w:ascii="Times New Roman" w:hAnsi="Times New Roman" w:cs="Times New Roman"/>
          <w:sz w:val="24"/>
          <w:szCs w:val="24"/>
          <w:lang w:val="az-Latn-AZ"/>
        </w:rPr>
        <w:softHyphen/>
      </w:r>
      <w:r w:rsidR="0053097C" w:rsidRPr="00495A2E">
        <w:rPr>
          <w:rFonts w:ascii="Times New Roman" w:hAnsi="Times New Roman" w:cs="Times New Roman"/>
          <w:sz w:val="24"/>
          <w:szCs w:val="24"/>
          <w:lang w:val="az-Latn-AZ"/>
        </w:rPr>
        <w:t>şir Nəvai tənzir etmişlər. Şahinin Ca</w:t>
      </w:r>
      <w:r w:rsidR="00224378" w:rsidRPr="00495A2E">
        <w:rPr>
          <w:rFonts w:ascii="Times New Roman" w:hAnsi="Times New Roman" w:cs="Times New Roman"/>
          <w:sz w:val="24"/>
          <w:szCs w:val="24"/>
          <w:lang w:val="az-Latn-AZ"/>
        </w:rPr>
        <w:softHyphen/>
      </w:r>
      <w:r w:rsidR="0053097C" w:rsidRPr="00495A2E">
        <w:rPr>
          <w:rFonts w:ascii="Times New Roman" w:hAnsi="Times New Roman" w:cs="Times New Roman"/>
          <w:sz w:val="24"/>
          <w:szCs w:val="24"/>
          <w:lang w:val="az-Latn-AZ"/>
        </w:rPr>
        <w:t>mi və Nəvai şeirlərinə yazdığı nəzirələr onun öz sənə</w:t>
      </w:r>
      <w:r w:rsidR="00440822" w:rsidRPr="00495A2E">
        <w:rPr>
          <w:rFonts w:ascii="Times New Roman" w:hAnsi="Times New Roman" w:cs="Times New Roman"/>
          <w:sz w:val="24"/>
          <w:szCs w:val="24"/>
          <w:lang w:val="az-Latn-AZ"/>
        </w:rPr>
        <w:softHyphen/>
      </w:r>
      <w:r w:rsidR="0053097C" w:rsidRPr="00495A2E">
        <w:rPr>
          <w:rFonts w:ascii="Times New Roman" w:hAnsi="Times New Roman" w:cs="Times New Roman"/>
          <w:sz w:val="24"/>
          <w:szCs w:val="24"/>
          <w:lang w:val="az-Latn-AZ"/>
        </w:rPr>
        <w:t>ti</w:t>
      </w:r>
      <w:r w:rsidR="00440822" w:rsidRPr="00495A2E">
        <w:rPr>
          <w:rFonts w:ascii="Times New Roman" w:hAnsi="Times New Roman" w:cs="Times New Roman"/>
          <w:sz w:val="24"/>
          <w:szCs w:val="24"/>
          <w:lang w:val="az-Latn-AZ"/>
        </w:rPr>
        <w:softHyphen/>
      </w:r>
      <w:r w:rsidR="0053097C" w:rsidRPr="00495A2E">
        <w:rPr>
          <w:rFonts w:ascii="Times New Roman" w:hAnsi="Times New Roman" w:cs="Times New Roman"/>
          <w:sz w:val="24"/>
          <w:szCs w:val="24"/>
          <w:lang w:val="az-Latn-AZ"/>
        </w:rPr>
        <w:t>nə və qə</w:t>
      </w:r>
      <w:r w:rsidR="00224378" w:rsidRPr="00495A2E">
        <w:rPr>
          <w:rFonts w:ascii="Times New Roman" w:hAnsi="Times New Roman" w:cs="Times New Roman"/>
          <w:sz w:val="24"/>
          <w:szCs w:val="24"/>
          <w:lang w:val="az-Latn-AZ"/>
        </w:rPr>
        <w:softHyphen/>
      </w:r>
      <w:r w:rsidR="0053097C" w:rsidRPr="00495A2E">
        <w:rPr>
          <w:rFonts w:ascii="Times New Roman" w:hAnsi="Times New Roman" w:cs="Times New Roman"/>
          <w:sz w:val="24"/>
          <w:szCs w:val="24"/>
          <w:lang w:val="az-Latn-AZ"/>
        </w:rPr>
        <w:t>ləminə güvənən bir sənətkar olduğunu göstərir. Dahi Fü</w:t>
      </w:r>
      <w:r w:rsidR="00224378" w:rsidRPr="00495A2E">
        <w:rPr>
          <w:rFonts w:ascii="Times New Roman" w:hAnsi="Times New Roman" w:cs="Times New Roman"/>
          <w:sz w:val="24"/>
          <w:szCs w:val="24"/>
          <w:lang w:val="az-Latn-AZ"/>
        </w:rPr>
        <w:softHyphen/>
      </w:r>
      <w:r w:rsidR="0053097C" w:rsidRPr="00495A2E">
        <w:rPr>
          <w:rFonts w:ascii="Times New Roman" w:hAnsi="Times New Roman" w:cs="Times New Roman"/>
          <w:sz w:val="24"/>
          <w:szCs w:val="24"/>
          <w:lang w:val="az-Latn-AZ"/>
        </w:rPr>
        <w:t>zu</w:t>
      </w:r>
      <w:r w:rsidR="00224378" w:rsidRPr="00495A2E">
        <w:rPr>
          <w:rFonts w:ascii="Times New Roman" w:hAnsi="Times New Roman" w:cs="Times New Roman"/>
          <w:sz w:val="24"/>
          <w:szCs w:val="24"/>
          <w:lang w:val="az-Latn-AZ"/>
        </w:rPr>
        <w:softHyphen/>
      </w:r>
      <w:r w:rsidR="0053097C" w:rsidRPr="00495A2E">
        <w:rPr>
          <w:rFonts w:ascii="Times New Roman" w:hAnsi="Times New Roman" w:cs="Times New Roman"/>
          <w:sz w:val="24"/>
          <w:szCs w:val="24"/>
          <w:lang w:val="az-Latn-AZ"/>
        </w:rPr>
        <w:t>li</w:t>
      </w:r>
      <w:r w:rsidR="00224378" w:rsidRPr="00495A2E">
        <w:rPr>
          <w:rFonts w:ascii="Times New Roman" w:hAnsi="Times New Roman" w:cs="Times New Roman"/>
          <w:sz w:val="24"/>
          <w:szCs w:val="24"/>
          <w:lang w:val="az-Latn-AZ"/>
        </w:rPr>
        <w:softHyphen/>
      </w:r>
      <w:r w:rsidR="0053097C" w:rsidRPr="00495A2E">
        <w:rPr>
          <w:rFonts w:ascii="Times New Roman" w:hAnsi="Times New Roman" w:cs="Times New Roman"/>
          <w:sz w:val="24"/>
          <w:szCs w:val="24"/>
          <w:lang w:val="az-Latn-AZ"/>
        </w:rPr>
        <w:t>nin Şahinin “Sünbülünq yanında hər su çeşmi-cadu</w:t>
      </w:r>
      <w:r w:rsidR="00572423" w:rsidRPr="00495A2E">
        <w:rPr>
          <w:rFonts w:ascii="Times New Roman" w:hAnsi="Times New Roman" w:cs="Times New Roman"/>
          <w:sz w:val="24"/>
          <w:szCs w:val="24"/>
          <w:lang w:val="az-Latn-AZ"/>
        </w:rPr>
        <w:softHyphen/>
      </w:r>
      <w:r w:rsidR="0053097C" w:rsidRPr="00495A2E">
        <w:rPr>
          <w:rFonts w:ascii="Times New Roman" w:hAnsi="Times New Roman" w:cs="Times New Roman"/>
          <w:sz w:val="24"/>
          <w:szCs w:val="24"/>
          <w:lang w:val="az-Latn-AZ"/>
        </w:rPr>
        <w:t xml:space="preserve">lərmidür?” </w:t>
      </w:r>
      <w:r w:rsidR="0053097C" w:rsidRPr="00263AC3">
        <w:rPr>
          <w:rFonts w:ascii="Times New Roman" w:hAnsi="Times New Roman" w:cs="Times New Roman"/>
          <w:spacing w:val="-4"/>
          <w:sz w:val="24"/>
          <w:szCs w:val="24"/>
          <w:lang w:val="az-Latn-AZ"/>
        </w:rPr>
        <w:t>və “Gönçei-gül bülbülünq qəsdinə pey</w:t>
      </w:r>
      <w:r w:rsidR="00572423" w:rsidRPr="00263AC3">
        <w:rPr>
          <w:rFonts w:ascii="Times New Roman" w:hAnsi="Times New Roman" w:cs="Times New Roman"/>
          <w:spacing w:val="-4"/>
          <w:sz w:val="24"/>
          <w:szCs w:val="24"/>
          <w:lang w:val="az-Latn-AZ"/>
        </w:rPr>
        <w:softHyphen/>
      </w:r>
      <w:r w:rsidR="0053097C" w:rsidRPr="00263AC3">
        <w:rPr>
          <w:rFonts w:ascii="Times New Roman" w:hAnsi="Times New Roman" w:cs="Times New Roman"/>
          <w:spacing w:val="-4"/>
          <w:sz w:val="24"/>
          <w:szCs w:val="24"/>
          <w:lang w:val="az-Latn-AZ"/>
        </w:rPr>
        <w:t>kan ey</w:t>
      </w:r>
      <w:r w:rsidR="008638B0" w:rsidRPr="00263AC3">
        <w:rPr>
          <w:rFonts w:ascii="Times New Roman" w:hAnsi="Times New Roman" w:cs="Times New Roman"/>
          <w:spacing w:val="-4"/>
          <w:sz w:val="24"/>
          <w:szCs w:val="24"/>
          <w:lang w:val="az-Latn-AZ"/>
        </w:rPr>
        <w:softHyphen/>
      </w:r>
      <w:r w:rsidR="0053097C" w:rsidRPr="00263AC3">
        <w:rPr>
          <w:rFonts w:ascii="Times New Roman" w:hAnsi="Times New Roman" w:cs="Times New Roman"/>
          <w:spacing w:val="-4"/>
          <w:sz w:val="24"/>
          <w:szCs w:val="24"/>
          <w:lang w:val="az-Latn-AZ"/>
        </w:rPr>
        <w:t>ləmiş” mis</w:t>
      </w:r>
      <w:r w:rsidR="00440822" w:rsidRPr="00263AC3">
        <w:rPr>
          <w:rFonts w:ascii="Times New Roman" w:hAnsi="Times New Roman" w:cs="Times New Roman"/>
          <w:spacing w:val="-4"/>
          <w:sz w:val="24"/>
          <w:szCs w:val="24"/>
          <w:lang w:val="az-Latn-AZ"/>
        </w:rPr>
        <w:softHyphen/>
      </w:r>
      <w:r w:rsidR="0053097C" w:rsidRPr="00263AC3">
        <w:rPr>
          <w:rFonts w:ascii="Times New Roman" w:hAnsi="Times New Roman" w:cs="Times New Roman"/>
          <w:spacing w:val="-4"/>
          <w:sz w:val="24"/>
          <w:szCs w:val="24"/>
          <w:lang w:val="az-Latn-AZ"/>
        </w:rPr>
        <w:t>raları</w:t>
      </w:r>
      <w:r w:rsidR="0053097C" w:rsidRPr="00495A2E">
        <w:rPr>
          <w:rFonts w:ascii="Times New Roman" w:hAnsi="Times New Roman" w:cs="Times New Roman"/>
          <w:sz w:val="24"/>
          <w:szCs w:val="24"/>
          <w:lang w:val="az-Latn-AZ"/>
        </w:rPr>
        <w:t xml:space="preserve"> ilə başlayan iki qəzəlini tənzir etməsi də Şahi sənətinin vü</w:t>
      </w:r>
      <w:r w:rsidR="00224378" w:rsidRPr="00495A2E">
        <w:rPr>
          <w:rFonts w:ascii="Times New Roman" w:hAnsi="Times New Roman" w:cs="Times New Roman"/>
          <w:sz w:val="24"/>
          <w:szCs w:val="24"/>
          <w:lang w:val="az-Latn-AZ"/>
        </w:rPr>
        <w:softHyphen/>
      </w:r>
      <w:r w:rsidR="0053097C" w:rsidRPr="00495A2E">
        <w:rPr>
          <w:rFonts w:ascii="Times New Roman" w:hAnsi="Times New Roman" w:cs="Times New Roman"/>
          <w:sz w:val="24"/>
          <w:szCs w:val="24"/>
          <w:lang w:val="az-Latn-AZ"/>
        </w:rPr>
        <w:t>sə</w:t>
      </w:r>
      <w:r w:rsidR="00224378" w:rsidRPr="00495A2E">
        <w:rPr>
          <w:rFonts w:ascii="Times New Roman" w:hAnsi="Times New Roman" w:cs="Times New Roman"/>
          <w:sz w:val="24"/>
          <w:szCs w:val="24"/>
          <w:lang w:val="az-Latn-AZ"/>
        </w:rPr>
        <w:softHyphen/>
      </w:r>
      <w:r w:rsidR="0053097C" w:rsidRPr="00495A2E">
        <w:rPr>
          <w:rFonts w:ascii="Times New Roman" w:hAnsi="Times New Roman" w:cs="Times New Roman"/>
          <w:sz w:val="24"/>
          <w:szCs w:val="24"/>
          <w:lang w:val="az-Latn-AZ"/>
        </w:rPr>
        <w:t>tin</w:t>
      </w:r>
      <w:r w:rsidR="00224378" w:rsidRPr="00495A2E">
        <w:rPr>
          <w:rFonts w:ascii="Times New Roman" w:hAnsi="Times New Roman" w:cs="Times New Roman"/>
          <w:sz w:val="24"/>
          <w:szCs w:val="24"/>
          <w:lang w:val="az-Latn-AZ"/>
        </w:rPr>
        <w:softHyphen/>
      </w:r>
      <w:r w:rsidR="0053097C" w:rsidRPr="00495A2E">
        <w:rPr>
          <w:rFonts w:ascii="Times New Roman" w:hAnsi="Times New Roman" w:cs="Times New Roman"/>
          <w:sz w:val="24"/>
          <w:szCs w:val="24"/>
          <w:lang w:val="az-Latn-AZ"/>
        </w:rPr>
        <w:t>dən xəbər verir. Füzulinin nəzirə</w:t>
      </w:r>
      <w:r w:rsidR="00572423" w:rsidRPr="00495A2E">
        <w:rPr>
          <w:rFonts w:ascii="Times New Roman" w:hAnsi="Times New Roman" w:cs="Times New Roman"/>
          <w:sz w:val="24"/>
          <w:szCs w:val="24"/>
          <w:lang w:val="az-Latn-AZ"/>
        </w:rPr>
        <w:softHyphen/>
      </w:r>
      <w:r w:rsidR="0053097C" w:rsidRPr="00495A2E">
        <w:rPr>
          <w:rFonts w:ascii="Times New Roman" w:hAnsi="Times New Roman" w:cs="Times New Roman"/>
          <w:sz w:val="24"/>
          <w:szCs w:val="24"/>
          <w:lang w:val="az-Latn-AZ"/>
        </w:rPr>
        <w:t xml:space="preserve">ləri </w:t>
      </w:r>
      <w:r w:rsidR="00296F79" w:rsidRPr="00495A2E">
        <w:rPr>
          <w:rFonts w:ascii="Times New Roman" w:hAnsi="Times New Roman" w:cs="Times New Roman"/>
          <w:sz w:val="24"/>
          <w:szCs w:val="24"/>
          <w:lang w:val="az-Latn-AZ"/>
        </w:rPr>
        <w:t>aşağıdakı beytlərlə baş</w:t>
      </w:r>
      <w:r w:rsidR="00224378" w:rsidRPr="00495A2E">
        <w:rPr>
          <w:rFonts w:ascii="Times New Roman" w:hAnsi="Times New Roman" w:cs="Times New Roman"/>
          <w:sz w:val="24"/>
          <w:szCs w:val="24"/>
          <w:lang w:val="az-Latn-AZ"/>
        </w:rPr>
        <w:softHyphen/>
      </w:r>
      <w:r w:rsidR="00296F79" w:rsidRPr="00495A2E">
        <w:rPr>
          <w:rFonts w:ascii="Times New Roman" w:hAnsi="Times New Roman" w:cs="Times New Roman"/>
          <w:sz w:val="24"/>
          <w:szCs w:val="24"/>
          <w:lang w:val="az-Latn-AZ"/>
        </w:rPr>
        <w:t>la</w:t>
      </w:r>
      <w:r w:rsidR="00224378" w:rsidRPr="00495A2E">
        <w:rPr>
          <w:rFonts w:ascii="Times New Roman" w:hAnsi="Times New Roman" w:cs="Times New Roman"/>
          <w:sz w:val="24"/>
          <w:szCs w:val="24"/>
          <w:lang w:val="az-Latn-AZ"/>
        </w:rPr>
        <w:softHyphen/>
      </w:r>
      <w:r w:rsidR="00296F79" w:rsidRPr="00495A2E">
        <w:rPr>
          <w:rFonts w:ascii="Times New Roman" w:hAnsi="Times New Roman" w:cs="Times New Roman"/>
          <w:sz w:val="24"/>
          <w:szCs w:val="24"/>
          <w:lang w:val="az-Latn-AZ"/>
        </w:rPr>
        <w:t>yır:</w:t>
      </w:r>
    </w:p>
    <w:p w:rsidR="00263AC3" w:rsidRDefault="00263AC3" w:rsidP="00C73A05">
      <w:pPr>
        <w:spacing w:after="0" w:line="240" w:lineRule="auto"/>
        <w:ind w:left="1734" w:hanging="741"/>
        <w:jc w:val="both"/>
        <w:rPr>
          <w:rFonts w:ascii="Times New Roman" w:hAnsi="Times New Roman" w:cs="Times New Roman"/>
          <w:b/>
          <w:i/>
          <w:sz w:val="24"/>
          <w:szCs w:val="24"/>
          <w:lang w:val="az-Latn-AZ"/>
        </w:rPr>
      </w:pPr>
    </w:p>
    <w:p w:rsidR="00296F79" w:rsidRPr="00495A2E" w:rsidRDefault="00296F79" w:rsidP="00C73A05">
      <w:pPr>
        <w:spacing w:after="0" w:line="240" w:lineRule="auto"/>
        <w:ind w:left="1734" w:hanging="74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Guşei-əbrulərində çeşmi-cadulərmidür?</w:t>
      </w:r>
    </w:p>
    <w:p w:rsidR="00296F79" w:rsidRPr="00495A2E" w:rsidRDefault="00296F79" w:rsidP="00C73A05">
      <w:pPr>
        <w:spacing w:after="0" w:line="240" w:lineRule="auto"/>
        <w:ind w:left="1734" w:hanging="74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Yoxsa girmiş yayə tirəngaz hindulərmidür?..</w:t>
      </w:r>
    </w:p>
    <w:p w:rsidR="00296F79" w:rsidRPr="00495A2E" w:rsidRDefault="00296F79" w:rsidP="00C73A05">
      <w:pPr>
        <w:spacing w:after="0" w:line="240" w:lineRule="auto"/>
        <w:ind w:left="1734" w:hanging="741"/>
        <w:jc w:val="both"/>
        <w:rPr>
          <w:rFonts w:ascii="Times New Roman" w:hAnsi="Times New Roman" w:cs="Times New Roman"/>
          <w:b/>
          <w:i/>
          <w:sz w:val="24"/>
          <w:szCs w:val="24"/>
          <w:lang w:val="az-Latn-AZ"/>
        </w:rPr>
      </w:pPr>
    </w:p>
    <w:p w:rsidR="00296F79" w:rsidRPr="00495A2E" w:rsidRDefault="00296F79" w:rsidP="00C73A05">
      <w:pPr>
        <w:spacing w:after="0" w:line="240" w:lineRule="auto"/>
        <w:ind w:left="1734" w:hanging="74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Ta ki, taqi-zəmiqarin çərx viran eyləmiş,</w:t>
      </w:r>
    </w:p>
    <w:p w:rsidR="00296F79" w:rsidRPr="00495A2E" w:rsidRDefault="00296F79" w:rsidP="00C73A05">
      <w:pPr>
        <w:spacing w:after="0" w:line="240" w:lineRule="auto"/>
        <w:ind w:left="1734" w:hanging="74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Xi</w:t>
      </w:r>
      <w:r w:rsidR="0009105C" w:rsidRPr="00495A2E">
        <w:rPr>
          <w:rFonts w:ascii="Times New Roman" w:hAnsi="Times New Roman" w:cs="Times New Roman"/>
          <w:b/>
          <w:i/>
          <w:sz w:val="24"/>
          <w:szCs w:val="24"/>
          <w:lang w:val="az-Latn-AZ"/>
        </w:rPr>
        <w:t>ş</w:t>
      </w:r>
      <w:r w:rsidRPr="00495A2E">
        <w:rPr>
          <w:rFonts w:ascii="Times New Roman" w:hAnsi="Times New Roman" w:cs="Times New Roman"/>
          <w:b/>
          <w:i/>
          <w:sz w:val="24"/>
          <w:szCs w:val="24"/>
          <w:lang w:val="az-Latn-AZ"/>
        </w:rPr>
        <w:t>ti-zərrinin səba fərşi-gül</w:t>
      </w:r>
      <w:r w:rsidR="0009105C" w:rsidRPr="00495A2E">
        <w:rPr>
          <w:rFonts w:ascii="Times New Roman" w:hAnsi="Times New Roman" w:cs="Times New Roman"/>
          <w:b/>
          <w:i/>
          <w:sz w:val="24"/>
          <w:szCs w:val="24"/>
          <w:lang w:val="az-Latn-AZ"/>
        </w:rPr>
        <w:t>i</w:t>
      </w:r>
      <w:r w:rsidRPr="00495A2E">
        <w:rPr>
          <w:rFonts w:ascii="Times New Roman" w:hAnsi="Times New Roman" w:cs="Times New Roman"/>
          <w:b/>
          <w:i/>
          <w:sz w:val="24"/>
          <w:szCs w:val="24"/>
          <w:lang w:val="az-Latn-AZ"/>
        </w:rPr>
        <w:t>stan eyləmiş...</w:t>
      </w:r>
    </w:p>
    <w:p w:rsidR="00296F79" w:rsidRPr="00495A2E" w:rsidRDefault="00296F7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Şahinin ana dilində yazdığı dörd şeiri məlumdur. Bun</w:t>
      </w:r>
      <w:r w:rsidR="0022437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lar</w:t>
      </w:r>
      <w:r w:rsidR="0022437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dan üçü AMEA-nın əlyazmalar İnstitutunda XVII əsrə aid bir cüngdə aşkar edilmişdir.</w:t>
      </w:r>
    </w:p>
    <w:p w:rsidR="00296F79" w:rsidRPr="00495A2E" w:rsidRDefault="00296F7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Aşağıdakı qəzəl isə Lətifinin təzkirəsində zəman</w:t>
      </w:r>
      <w:r w:rsidR="00D72CC0" w:rsidRPr="00495A2E">
        <w:rPr>
          <w:rFonts w:ascii="Times New Roman" w:hAnsi="Times New Roman" w:cs="Times New Roman"/>
          <w:sz w:val="24"/>
          <w:szCs w:val="24"/>
          <w:lang w:val="az-Latn-AZ"/>
        </w:rPr>
        <w:t>ə</w:t>
      </w:r>
      <w:r w:rsidR="00D72CC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mizə gə</w:t>
      </w:r>
      <w:r w:rsidR="00224378"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lib çatmışdır.</w:t>
      </w:r>
    </w:p>
    <w:p w:rsidR="00263AC3" w:rsidRDefault="00263AC3" w:rsidP="00C73A05">
      <w:pPr>
        <w:spacing w:after="0" w:line="240" w:lineRule="auto"/>
        <w:ind w:left="1440" w:hanging="1014"/>
        <w:jc w:val="both"/>
        <w:rPr>
          <w:rFonts w:ascii="Times New Roman" w:hAnsi="Times New Roman" w:cs="Times New Roman"/>
          <w:b/>
          <w:i/>
          <w:sz w:val="24"/>
          <w:szCs w:val="24"/>
          <w:lang w:val="az-Latn-AZ"/>
        </w:rPr>
      </w:pPr>
    </w:p>
    <w:p w:rsidR="00296F79" w:rsidRPr="00495A2E" w:rsidRDefault="00296F7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Qönçei-gül bülbülünq qəsdinə peykan eyləmiş,</w:t>
      </w:r>
    </w:p>
    <w:p w:rsidR="00296F79" w:rsidRPr="00495A2E" w:rsidRDefault="00296F7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Qönçə açılğan güli yüzinə qəlkan eyləmiş.</w:t>
      </w:r>
    </w:p>
    <w:p w:rsidR="00296F79" w:rsidRPr="00495A2E" w:rsidRDefault="00296F7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Gönçənünq peykanini tiz etmək üçün şaxi-gül,</w:t>
      </w:r>
    </w:p>
    <w:p w:rsidR="00296F79" w:rsidRPr="00495A2E" w:rsidRDefault="00296F7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Cismini başdan ayağə şəkli-suhən eyləmiş.</w:t>
      </w:r>
    </w:p>
    <w:p w:rsidR="00296F79" w:rsidRPr="00495A2E" w:rsidRDefault="00296F7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Gül ərusun sübhdəm bülbül nikah etmiş məgər,</w:t>
      </w:r>
    </w:p>
    <w:p w:rsidR="00296F79" w:rsidRPr="00495A2E" w:rsidRDefault="00296F7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Kim, yüzin yaşıl duvaq altında pünhan eyləmiş.</w:t>
      </w:r>
    </w:p>
    <w:p w:rsidR="00296F79" w:rsidRPr="00495A2E" w:rsidRDefault="00296F7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Dəhrara hər bir bozuq divar görsənq, söylə bil,</w:t>
      </w:r>
    </w:p>
    <w:p w:rsidR="00296F79" w:rsidRPr="00495A2E" w:rsidRDefault="00296F7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Bir Süleyman mülkidür çərx ani viran eyləmiş.</w:t>
      </w:r>
    </w:p>
    <w:p w:rsidR="00296F79" w:rsidRPr="00495A2E" w:rsidRDefault="00296F7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Mehrinə aldanma, Şahi, bu fələginq kim, güni</w:t>
      </w:r>
    </w:p>
    <w:p w:rsidR="00296F79" w:rsidRPr="00495A2E" w:rsidRDefault="00296F7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Gödə tikürmiş, yenə xa</w:t>
      </w:r>
      <w:r w:rsidR="00E76547" w:rsidRPr="00495A2E">
        <w:rPr>
          <w:rFonts w:ascii="Times New Roman" w:hAnsi="Times New Roman" w:cs="Times New Roman"/>
          <w:b/>
          <w:i/>
          <w:sz w:val="24"/>
          <w:szCs w:val="24"/>
          <w:lang w:val="az-Latn-AZ"/>
        </w:rPr>
        <w:t>k</w:t>
      </w:r>
      <w:r w:rsidRPr="00495A2E">
        <w:rPr>
          <w:rFonts w:ascii="Times New Roman" w:hAnsi="Times New Roman" w:cs="Times New Roman"/>
          <w:b/>
          <w:i/>
          <w:sz w:val="24"/>
          <w:szCs w:val="24"/>
          <w:lang w:val="az-Latn-AZ"/>
        </w:rPr>
        <w:t xml:space="preserve"> ilə yeksan eyləmiş.</w:t>
      </w:r>
    </w:p>
    <w:p w:rsidR="00E03178" w:rsidRPr="00495A2E" w:rsidRDefault="00E03178" w:rsidP="00C73A05">
      <w:pPr>
        <w:spacing w:after="0" w:line="240" w:lineRule="auto"/>
        <w:ind w:firstLine="426"/>
        <w:rPr>
          <w:rFonts w:ascii="Times New Roman" w:hAnsi="Times New Roman" w:cs="Times New Roman"/>
          <w:b/>
          <w:sz w:val="24"/>
          <w:szCs w:val="24"/>
          <w:lang w:val="az-Latn-AZ"/>
        </w:rPr>
      </w:pPr>
      <w:r w:rsidRPr="00495A2E">
        <w:rPr>
          <w:rFonts w:ascii="Times New Roman" w:hAnsi="Times New Roman" w:cs="Times New Roman"/>
          <w:b/>
          <w:sz w:val="24"/>
          <w:szCs w:val="24"/>
          <w:lang w:val="az-Latn-AZ"/>
        </w:rPr>
        <w:br w:type="page"/>
      </w:r>
    </w:p>
    <w:p w:rsidR="00224378" w:rsidRPr="00495A2E" w:rsidRDefault="00224378" w:rsidP="00C73A05">
      <w:pPr>
        <w:spacing w:after="0" w:line="240" w:lineRule="auto"/>
        <w:jc w:val="center"/>
        <w:rPr>
          <w:rFonts w:ascii="Times New Roman" w:hAnsi="Times New Roman" w:cs="Times New Roman"/>
          <w:b/>
          <w:sz w:val="24"/>
          <w:szCs w:val="24"/>
          <w:lang w:val="az-Latn-AZ"/>
        </w:rPr>
      </w:pPr>
    </w:p>
    <w:p w:rsidR="00D72FD2" w:rsidRPr="00495A2E" w:rsidRDefault="00D72FD2" w:rsidP="00C73A05">
      <w:pPr>
        <w:spacing w:after="0" w:line="240" w:lineRule="auto"/>
        <w:jc w:val="center"/>
        <w:rPr>
          <w:rFonts w:ascii="Times New Roman" w:hAnsi="Times New Roman" w:cs="Times New Roman"/>
          <w:sz w:val="24"/>
          <w:szCs w:val="24"/>
          <w:lang w:val="az-Latn-AZ"/>
        </w:rPr>
      </w:pPr>
      <w:r w:rsidRPr="00495A2E">
        <w:rPr>
          <w:rFonts w:ascii="Times New Roman" w:hAnsi="Times New Roman" w:cs="Times New Roman"/>
          <w:b/>
          <w:sz w:val="24"/>
          <w:szCs w:val="24"/>
          <w:lang w:val="az-Latn-AZ"/>
        </w:rPr>
        <w:t>CAHANŞAH HƏQİQİ</w:t>
      </w:r>
    </w:p>
    <w:p w:rsidR="00D72FD2" w:rsidRPr="00495A2E" w:rsidRDefault="00D72FD2" w:rsidP="00C73A05">
      <w:pPr>
        <w:spacing w:after="0" w:line="240" w:lineRule="auto"/>
        <w:jc w:val="center"/>
        <w:rPr>
          <w:rFonts w:ascii="Times New Roman" w:hAnsi="Times New Roman" w:cs="Times New Roman"/>
          <w:i/>
          <w:sz w:val="24"/>
          <w:szCs w:val="24"/>
          <w:lang w:val="az-Latn-AZ"/>
        </w:rPr>
      </w:pPr>
      <w:r w:rsidRPr="00495A2E">
        <w:rPr>
          <w:rFonts w:ascii="Times New Roman" w:hAnsi="Times New Roman" w:cs="Times New Roman"/>
          <w:i/>
          <w:sz w:val="24"/>
          <w:szCs w:val="24"/>
          <w:lang w:val="az-Latn-AZ"/>
        </w:rPr>
        <w:t>(1405-1467)</w:t>
      </w:r>
    </w:p>
    <w:p w:rsidR="00D72FD2" w:rsidRPr="00495A2E" w:rsidRDefault="00D72FD2" w:rsidP="00C73A05">
      <w:pPr>
        <w:spacing w:after="0" w:line="240" w:lineRule="auto"/>
        <w:ind w:firstLine="426"/>
        <w:jc w:val="both"/>
        <w:rPr>
          <w:rFonts w:ascii="Times New Roman" w:hAnsi="Times New Roman" w:cs="Times New Roman"/>
          <w:sz w:val="24"/>
          <w:szCs w:val="24"/>
          <w:lang w:val="az-Latn-AZ"/>
        </w:rPr>
      </w:pPr>
    </w:p>
    <w:p w:rsidR="00296F79" w:rsidRPr="00495A2E" w:rsidRDefault="00041D30"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XV əsr anadilli </w:t>
      </w:r>
      <w:r w:rsidR="001E4CE2" w:rsidRPr="00495A2E">
        <w:rPr>
          <w:rFonts w:ascii="Times New Roman" w:hAnsi="Times New Roman" w:cs="Times New Roman"/>
          <w:sz w:val="24"/>
          <w:szCs w:val="24"/>
          <w:lang w:val="az-Latn-AZ"/>
        </w:rPr>
        <w:t>ədəbiyyatımızın inkişa</w:t>
      </w:r>
      <w:r w:rsidR="001E4CE2" w:rsidRPr="00495A2E">
        <w:rPr>
          <w:rFonts w:ascii="Times New Roman" w:hAnsi="Times New Roman" w:cs="Times New Roman"/>
          <w:sz w:val="24"/>
          <w:szCs w:val="24"/>
          <w:lang w:val="az-Latn-AZ"/>
        </w:rPr>
        <w:softHyphen/>
        <w:t>fın</w:t>
      </w:r>
      <w:r w:rsidR="001E4CE2" w:rsidRPr="00495A2E">
        <w:rPr>
          <w:rFonts w:ascii="Times New Roman" w:hAnsi="Times New Roman" w:cs="Times New Roman"/>
          <w:sz w:val="24"/>
          <w:szCs w:val="24"/>
          <w:lang w:val="az-Latn-AZ"/>
        </w:rPr>
        <w:softHyphen/>
        <w:t xml:space="preserve">a </w:t>
      </w:r>
      <w:r w:rsidR="00591F39">
        <w:rPr>
          <w:rFonts w:ascii="Times New Roman" w:hAnsi="Times New Roman" w:cs="Times New Roman"/>
          <w:sz w:val="24"/>
          <w:szCs w:val="24"/>
          <w:lang w:val="az-Latn-AZ"/>
        </w:rPr>
        <w:t>təkan vermiş</w:t>
      </w:r>
      <w:r w:rsidR="0009105C" w:rsidRPr="00495A2E">
        <w:rPr>
          <w:rFonts w:ascii="Times New Roman" w:hAnsi="Times New Roman" w:cs="Times New Roman"/>
          <w:sz w:val="24"/>
          <w:szCs w:val="24"/>
          <w:lang w:val="az-Latn-AZ"/>
        </w:rPr>
        <w:t xml:space="preserve"> hökm</w:t>
      </w:r>
      <w:r w:rsidR="00591F39">
        <w:rPr>
          <w:rFonts w:ascii="Times New Roman" w:hAnsi="Times New Roman" w:cs="Times New Roman"/>
          <w:sz w:val="24"/>
          <w:szCs w:val="24"/>
          <w:lang w:val="az-Latn-AZ"/>
        </w:rPr>
        <w:softHyphen/>
      </w:r>
      <w:r w:rsidR="0009105C" w:rsidRPr="00495A2E">
        <w:rPr>
          <w:rFonts w:ascii="Times New Roman" w:hAnsi="Times New Roman" w:cs="Times New Roman"/>
          <w:sz w:val="24"/>
          <w:szCs w:val="24"/>
          <w:lang w:val="az-Latn-AZ"/>
        </w:rPr>
        <w:t>dar-</w:t>
      </w:r>
      <w:r w:rsidR="001E4CE2" w:rsidRPr="00495A2E">
        <w:rPr>
          <w:rFonts w:ascii="Times New Roman" w:hAnsi="Times New Roman" w:cs="Times New Roman"/>
          <w:sz w:val="24"/>
          <w:szCs w:val="24"/>
          <w:lang w:val="az-Latn-AZ"/>
        </w:rPr>
        <w:t>şairdir. Bəzi mən</w:t>
      </w:r>
      <w:r w:rsidR="00D72FD2" w:rsidRPr="00495A2E">
        <w:rPr>
          <w:rFonts w:ascii="Times New Roman" w:hAnsi="Times New Roman" w:cs="Times New Roman"/>
          <w:sz w:val="24"/>
          <w:szCs w:val="24"/>
          <w:lang w:val="az-Latn-AZ"/>
        </w:rPr>
        <w:softHyphen/>
      </w:r>
      <w:r w:rsidR="001E4CE2" w:rsidRPr="00495A2E">
        <w:rPr>
          <w:rFonts w:ascii="Times New Roman" w:hAnsi="Times New Roman" w:cs="Times New Roman"/>
          <w:sz w:val="24"/>
          <w:szCs w:val="24"/>
          <w:lang w:val="az-Latn-AZ"/>
        </w:rPr>
        <w:t>bələr, o cümlədən Məhəm</w:t>
      </w:r>
      <w:r w:rsidR="00224378" w:rsidRPr="00495A2E">
        <w:rPr>
          <w:rFonts w:ascii="Times New Roman" w:hAnsi="Times New Roman" w:cs="Times New Roman"/>
          <w:sz w:val="24"/>
          <w:szCs w:val="24"/>
          <w:lang w:val="az-Latn-AZ"/>
        </w:rPr>
        <w:softHyphen/>
      </w:r>
      <w:r w:rsidR="001E4CE2" w:rsidRPr="00495A2E">
        <w:rPr>
          <w:rFonts w:ascii="Times New Roman" w:hAnsi="Times New Roman" w:cs="Times New Roman"/>
          <w:sz w:val="24"/>
          <w:szCs w:val="24"/>
          <w:lang w:val="az-Latn-AZ"/>
        </w:rPr>
        <w:t>mə</w:t>
      </w:r>
      <w:r w:rsidR="00224378" w:rsidRPr="00495A2E">
        <w:rPr>
          <w:rFonts w:ascii="Times New Roman" w:hAnsi="Times New Roman" w:cs="Times New Roman"/>
          <w:sz w:val="24"/>
          <w:szCs w:val="24"/>
          <w:lang w:val="az-Latn-AZ"/>
        </w:rPr>
        <w:softHyphen/>
      </w:r>
      <w:r w:rsidR="001E4CE2" w:rsidRPr="00495A2E">
        <w:rPr>
          <w:rFonts w:ascii="Times New Roman" w:hAnsi="Times New Roman" w:cs="Times New Roman"/>
          <w:sz w:val="24"/>
          <w:szCs w:val="24"/>
          <w:lang w:val="az-Latn-AZ"/>
        </w:rPr>
        <w:t xml:space="preserve">dəli Tərbiyət </w:t>
      </w:r>
      <w:r w:rsidR="001E4284" w:rsidRPr="00495A2E">
        <w:rPr>
          <w:rFonts w:ascii="Times New Roman" w:hAnsi="Times New Roman" w:cs="Times New Roman"/>
          <w:sz w:val="24"/>
          <w:szCs w:val="24"/>
          <w:lang w:val="az-Latn-AZ"/>
        </w:rPr>
        <w:t xml:space="preserve">Həqiqinin 1397-ci ildə Xoy şəhəri yaxınlığındakı </w:t>
      </w:r>
      <w:r w:rsidR="00730A18" w:rsidRPr="00495A2E">
        <w:rPr>
          <w:rFonts w:ascii="Times New Roman" w:hAnsi="Times New Roman" w:cs="Times New Roman"/>
          <w:sz w:val="24"/>
          <w:szCs w:val="24"/>
          <w:lang w:val="az-Latn-AZ"/>
        </w:rPr>
        <w:t>bir kənddə doğul</w:t>
      </w:r>
      <w:r w:rsidR="003363EE" w:rsidRPr="00495A2E">
        <w:rPr>
          <w:rFonts w:ascii="Times New Roman" w:hAnsi="Times New Roman" w:cs="Times New Roman"/>
          <w:sz w:val="24"/>
          <w:szCs w:val="24"/>
          <w:lang w:val="az-Latn-AZ"/>
        </w:rPr>
        <w:softHyphen/>
      </w:r>
      <w:r w:rsidR="00730A18" w:rsidRPr="00495A2E">
        <w:rPr>
          <w:rFonts w:ascii="Times New Roman" w:hAnsi="Times New Roman" w:cs="Times New Roman"/>
          <w:sz w:val="24"/>
          <w:szCs w:val="24"/>
          <w:lang w:val="az-Latn-AZ"/>
        </w:rPr>
        <w:t>du</w:t>
      </w:r>
      <w:r w:rsidR="003363EE" w:rsidRPr="00495A2E">
        <w:rPr>
          <w:rFonts w:ascii="Times New Roman" w:hAnsi="Times New Roman" w:cs="Times New Roman"/>
          <w:sz w:val="24"/>
          <w:szCs w:val="24"/>
          <w:lang w:val="az-Latn-AZ"/>
        </w:rPr>
        <w:softHyphen/>
      </w:r>
      <w:r w:rsidR="00730A18" w:rsidRPr="00495A2E">
        <w:rPr>
          <w:rFonts w:ascii="Times New Roman" w:hAnsi="Times New Roman" w:cs="Times New Roman"/>
          <w:sz w:val="24"/>
          <w:szCs w:val="24"/>
          <w:lang w:val="az-Latn-AZ"/>
        </w:rPr>
        <w:t xml:space="preserve">ğunu </w:t>
      </w:r>
      <w:r w:rsidR="004C7906" w:rsidRPr="00495A2E">
        <w:rPr>
          <w:rFonts w:ascii="Times New Roman" w:hAnsi="Times New Roman" w:cs="Times New Roman"/>
          <w:sz w:val="24"/>
          <w:szCs w:val="24"/>
          <w:lang w:val="az-Latn-AZ"/>
        </w:rPr>
        <w:t>qeyd edir. Lakin orta əsr təzkirələrinin çoxunda şairin 1405-ci ildə Tür</w:t>
      </w:r>
      <w:r w:rsidR="00D72FD2" w:rsidRPr="00495A2E">
        <w:rPr>
          <w:rFonts w:ascii="Times New Roman" w:hAnsi="Times New Roman" w:cs="Times New Roman"/>
          <w:sz w:val="24"/>
          <w:szCs w:val="24"/>
          <w:lang w:val="az-Latn-AZ"/>
        </w:rPr>
        <w:softHyphen/>
      </w:r>
      <w:r w:rsidR="004C7906" w:rsidRPr="00495A2E">
        <w:rPr>
          <w:rFonts w:ascii="Times New Roman" w:hAnsi="Times New Roman" w:cs="Times New Roman"/>
          <w:sz w:val="24"/>
          <w:szCs w:val="24"/>
          <w:lang w:val="az-Latn-AZ"/>
        </w:rPr>
        <w:t>ki</w:t>
      </w:r>
      <w:r w:rsidR="003363EE" w:rsidRPr="00495A2E">
        <w:rPr>
          <w:rFonts w:ascii="Times New Roman" w:hAnsi="Times New Roman" w:cs="Times New Roman"/>
          <w:sz w:val="24"/>
          <w:szCs w:val="24"/>
          <w:lang w:val="az-Latn-AZ"/>
        </w:rPr>
        <w:softHyphen/>
      </w:r>
      <w:r w:rsidR="004C7906" w:rsidRPr="00495A2E">
        <w:rPr>
          <w:rFonts w:ascii="Times New Roman" w:hAnsi="Times New Roman" w:cs="Times New Roman"/>
          <w:sz w:val="24"/>
          <w:szCs w:val="24"/>
          <w:lang w:val="az-Latn-AZ"/>
        </w:rPr>
        <w:t>yədə Mardin şəhərində ana</w:t>
      </w:r>
      <w:r w:rsidR="00224378" w:rsidRPr="00495A2E">
        <w:rPr>
          <w:rFonts w:ascii="Times New Roman" w:hAnsi="Times New Roman" w:cs="Times New Roman"/>
          <w:sz w:val="24"/>
          <w:szCs w:val="24"/>
          <w:lang w:val="az-Latn-AZ"/>
        </w:rPr>
        <w:softHyphen/>
      </w:r>
      <w:r w:rsidR="004C7906" w:rsidRPr="00495A2E">
        <w:rPr>
          <w:rFonts w:ascii="Times New Roman" w:hAnsi="Times New Roman" w:cs="Times New Roman"/>
          <w:sz w:val="24"/>
          <w:szCs w:val="24"/>
          <w:lang w:val="az-Latn-AZ"/>
        </w:rPr>
        <w:t xml:space="preserve">dan olduğu </w:t>
      </w:r>
      <w:r w:rsidR="0009105C" w:rsidRPr="00495A2E">
        <w:rPr>
          <w:rFonts w:ascii="Times New Roman" w:hAnsi="Times New Roman" w:cs="Times New Roman"/>
          <w:sz w:val="24"/>
          <w:szCs w:val="24"/>
          <w:lang w:val="az-Latn-AZ"/>
        </w:rPr>
        <w:t>bildirili</w:t>
      </w:r>
      <w:r w:rsidR="004C7906" w:rsidRPr="00495A2E">
        <w:rPr>
          <w:rFonts w:ascii="Times New Roman" w:hAnsi="Times New Roman" w:cs="Times New Roman"/>
          <w:sz w:val="24"/>
          <w:szCs w:val="24"/>
          <w:lang w:val="az-Latn-AZ"/>
        </w:rPr>
        <w:t>r. Tarixi mənbələrin verdiyi mə</w:t>
      </w:r>
      <w:r w:rsidR="003363EE" w:rsidRPr="00495A2E">
        <w:rPr>
          <w:rFonts w:ascii="Times New Roman" w:hAnsi="Times New Roman" w:cs="Times New Roman"/>
          <w:sz w:val="24"/>
          <w:szCs w:val="24"/>
          <w:lang w:val="az-Latn-AZ"/>
        </w:rPr>
        <w:softHyphen/>
      </w:r>
      <w:r w:rsidR="004C7906" w:rsidRPr="00495A2E">
        <w:rPr>
          <w:rFonts w:ascii="Times New Roman" w:hAnsi="Times New Roman" w:cs="Times New Roman"/>
          <w:sz w:val="24"/>
          <w:szCs w:val="24"/>
          <w:lang w:val="az-Latn-AZ"/>
        </w:rPr>
        <w:t xml:space="preserve">lumata görə, həmin il Cahanşahın </w:t>
      </w:r>
      <w:r w:rsidR="00EA07B3" w:rsidRPr="00495A2E">
        <w:rPr>
          <w:rFonts w:ascii="Times New Roman" w:hAnsi="Times New Roman" w:cs="Times New Roman"/>
          <w:sz w:val="24"/>
          <w:szCs w:val="24"/>
          <w:lang w:val="az-Latn-AZ"/>
        </w:rPr>
        <w:t>atası – Qaraqoyunluların başçısı Qara Yu</w:t>
      </w:r>
      <w:r w:rsidR="00224378" w:rsidRPr="00495A2E">
        <w:rPr>
          <w:rFonts w:ascii="Times New Roman" w:hAnsi="Times New Roman" w:cs="Times New Roman"/>
          <w:sz w:val="24"/>
          <w:szCs w:val="24"/>
          <w:lang w:val="az-Latn-AZ"/>
        </w:rPr>
        <w:softHyphen/>
      </w:r>
      <w:r w:rsidR="00EA07B3" w:rsidRPr="00495A2E">
        <w:rPr>
          <w:rFonts w:ascii="Times New Roman" w:hAnsi="Times New Roman" w:cs="Times New Roman"/>
          <w:sz w:val="24"/>
          <w:szCs w:val="24"/>
          <w:lang w:val="az-Latn-AZ"/>
        </w:rPr>
        <w:t>sif Te</w:t>
      </w:r>
      <w:r w:rsidR="0047529B" w:rsidRPr="00495A2E">
        <w:rPr>
          <w:rFonts w:ascii="Times New Roman" w:hAnsi="Times New Roman" w:cs="Times New Roman"/>
          <w:sz w:val="24"/>
          <w:szCs w:val="24"/>
          <w:lang w:val="az-Latn-AZ"/>
        </w:rPr>
        <w:t>y</w:t>
      </w:r>
      <w:r w:rsidR="00EA07B3" w:rsidRPr="00495A2E">
        <w:rPr>
          <w:rFonts w:ascii="Times New Roman" w:hAnsi="Times New Roman" w:cs="Times New Roman"/>
          <w:sz w:val="24"/>
          <w:szCs w:val="24"/>
          <w:lang w:val="az-Latn-AZ"/>
        </w:rPr>
        <w:t>murun ölümündən sonra Dəməşq həbsxanasından çıx</w:t>
      </w:r>
      <w:r w:rsidR="00224378" w:rsidRPr="00495A2E">
        <w:rPr>
          <w:rFonts w:ascii="Times New Roman" w:hAnsi="Times New Roman" w:cs="Times New Roman"/>
          <w:sz w:val="24"/>
          <w:szCs w:val="24"/>
          <w:lang w:val="az-Latn-AZ"/>
        </w:rPr>
        <w:softHyphen/>
      </w:r>
      <w:r w:rsidR="00EA07B3" w:rsidRPr="00495A2E">
        <w:rPr>
          <w:rFonts w:ascii="Times New Roman" w:hAnsi="Times New Roman" w:cs="Times New Roman"/>
          <w:sz w:val="24"/>
          <w:szCs w:val="24"/>
          <w:lang w:val="az-Latn-AZ"/>
        </w:rPr>
        <w:t xml:space="preserve">mış </w:t>
      </w:r>
      <w:r w:rsidR="00E31D07" w:rsidRPr="00495A2E">
        <w:rPr>
          <w:rFonts w:ascii="Times New Roman" w:hAnsi="Times New Roman" w:cs="Times New Roman"/>
          <w:sz w:val="24"/>
          <w:szCs w:val="24"/>
          <w:lang w:val="az-Latn-AZ"/>
        </w:rPr>
        <w:t>və ordu toplayaraq Diyarbəkirə yürüşə başlamışdır. Elə bu yürüş zamanı Mardində onun bir oğlu dünyaya gəlir. Doğul</w:t>
      </w:r>
      <w:r w:rsidR="00224378" w:rsidRPr="00495A2E">
        <w:rPr>
          <w:rFonts w:ascii="Times New Roman" w:hAnsi="Times New Roman" w:cs="Times New Roman"/>
          <w:sz w:val="24"/>
          <w:szCs w:val="24"/>
          <w:lang w:val="az-Latn-AZ"/>
        </w:rPr>
        <w:softHyphen/>
      </w:r>
      <w:r w:rsidR="00E31D07" w:rsidRPr="00495A2E">
        <w:rPr>
          <w:rFonts w:ascii="Times New Roman" w:hAnsi="Times New Roman" w:cs="Times New Roman"/>
          <w:sz w:val="24"/>
          <w:szCs w:val="24"/>
          <w:lang w:val="az-Latn-AZ"/>
        </w:rPr>
        <w:t>du</w:t>
      </w:r>
      <w:r w:rsidR="00224378" w:rsidRPr="00495A2E">
        <w:rPr>
          <w:rFonts w:ascii="Times New Roman" w:hAnsi="Times New Roman" w:cs="Times New Roman"/>
          <w:sz w:val="24"/>
          <w:szCs w:val="24"/>
          <w:lang w:val="az-Latn-AZ"/>
        </w:rPr>
        <w:softHyphen/>
      </w:r>
      <w:r w:rsidR="00E31D07" w:rsidRPr="00495A2E">
        <w:rPr>
          <w:rFonts w:ascii="Times New Roman" w:hAnsi="Times New Roman" w:cs="Times New Roman"/>
          <w:sz w:val="24"/>
          <w:szCs w:val="24"/>
          <w:lang w:val="az-Latn-AZ"/>
        </w:rPr>
        <w:t xml:space="preserve">ğu yerlə əlaqədar olaraq uşaq Mardinşah adı ilə </w:t>
      </w:r>
      <w:r w:rsidR="003363EE" w:rsidRPr="00495A2E">
        <w:rPr>
          <w:rFonts w:ascii="Times New Roman" w:hAnsi="Times New Roman" w:cs="Times New Roman"/>
          <w:sz w:val="24"/>
          <w:szCs w:val="24"/>
          <w:lang w:val="az-Latn-AZ"/>
        </w:rPr>
        <w:t>çağ</w:t>
      </w:r>
      <w:r w:rsidR="00591F39">
        <w:rPr>
          <w:rFonts w:ascii="Times New Roman" w:hAnsi="Times New Roman" w:cs="Times New Roman"/>
          <w:sz w:val="24"/>
          <w:szCs w:val="24"/>
          <w:lang w:val="az-Latn-AZ"/>
        </w:rPr>
        <w:t>ı</w:t>
      </w:r>
      <w:r w:rsidR="003363EE" w:rsidRPr="00495A2E">
        <w:rPr>
          <w:rFonts w:ascii="Times New Roman" w:hAnsi="Times New Roman" w:cs="Times New Roman"/>
          <w:sz w:val="24"/>
          <w:szCs w:val="24"/>
          <w:lang w:val="az-Latn-AZ"/>
        </w:rPr>
        <w:t>rılır. Lakin ata</w:t>
      </w:r>
      <w:r w:rsidR="00224378" w:rsidRPr="00495A2E">
        <w:rPr>
          <w:rFonts w:ascii="Times New Roman" w:hAnsi="Times New Roman" w:cs="Times New Roman"/>
          <w:sz w:val="24"/>
          <w:szCs w:val="24"/>
          <w:lang w:val="az-Latn-AZ"/>
        </w:rPr>
        <w:softHyphen/>
      </w:r>
      <w:r w:rsidR="003363EE" w:rsidRPr="00495A2E">
        <w:rPr>
          <w:rFonts w:ascii="Times New Roman" w:hAnsi="Times New Roman" w:cs="Times New Roman"/>
          <w:sz w:val="24"/>
          <w:szCs w:val="24"/>
          <w:lang w:val="az-Latn-AZ"/>
        </w:rPr>
        <w:t>sı şəhər adlarını qızlar</w:t>
      </w:r>
      <w:r w:rsidR="00724E5C" w:rsidRPr="00495A2E">
        <w:rPr>
          <w:rFonts w:ascii="Times New Roman" w:hAnsi="Times New Roman" w:cs="Times New Roman"/>
          <w:sz w:val="24"/>
          <w:szCs w:val="24"/>
          <w:lang w:val="az-Latn-AZ"/>
        </w:rPr>
        <w:t>ın</w:t>
      </w:r>
      <w:r w:rsidR="003363EE" w:rsidRPr="00495A2E">
        <w:rPr>
          <w:rFonts w:ascii="Times New Roman" w:hAnsi="Times New Roman" w:cs="Times New Roman"/>
          <w:sz w:val="24"/>
          <w:szCs w:val="24"/>
          <w:lang w:val="az-Latn-AZ"/>
        </w:rPr>
        <w:t>a verdiyinə görə oğluna Ca</w:t>
      </w:r>
      <w:r w:rsidR="00D72FD2" w:rsidRPr="00495A2E">
        <w:rPr>
          <w:rFonts w:ascii="Times New Roman" w:hAnsi="Times New Roman" w:cs="Times New Roman"/>
          <w:sz w:val="24"/>
          <w:szCs w:val="24"/>
          <w:lang w:val="az-Latn-AZ"/>
        </w:rPr>
        <w:softHyphen/>
      </w:r>
      <w:r w:rsidR="003363EE" w:rsidRPr="00495A2E">
        <w:rPr>
          <w:rFonts w:ascii="Times New Roman" w:hAnsi="Times New Roman" w:cs="Times New Roman"/>
          <w:sz w:val="24"/>
          <w:szCs w:val="24"/>
          <w:lang w:val="az-Latn-AZ"/>
        </w:rPr>
        <w:t>hanşah adı</w:t>
      </w:r>
      <w:r w:rsidR="00224378" w:rsidRPr="00495A2E">
        <w:rPr>
          <w:rFonts w:ascii="Times New Roman" w:hAnsi="Times New Roman" w:cs="Times New Roman"/>
          <w:sz w:val="24"/>
          <w:szCs w:val="24"/>
          <w:lang w:val="az-Latn-AZ"/>
        </w:rPr>
        <w:softHyphen/>
      </w:r>
      <w:r w:rsidR="003363EE" w:rsidRPr="00495A2E">
        <w:rPr>
          <w:rFonts w:ascii="Times New Roman" w:hAnsi="Times New Roman" w:cs="Times New Roman"/>
          <w:sz w:val="24"/>
          <w:szCs w:val="24"/>
          <w:lang w:val="az-Latn-AZ"/>
        </w:rPr>
        <w:t>nı qoyur.</w:t>
      </w:r>
    </w:p>
    <w:p w:rsidR="003363EE" w:rsidRPr="00495A2E" w:rsidRDefault="003363EE"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XV əsr Azərbaycan tarixinə görkəmli </w:t>
      </w:r>
      <w:r w:rsidR="00D97DFA" w:rsidRPr="00495A2E">
        <w:rPr>
          <w:rFonts w:ascii="Times New Roman" w:hAnsi="Times New Roman" w:cs="Times New Roman"/>
          <w:sz w:val="24"/>
          <w:szCs w:val="24"/>
          <w:lang w:val="az-Latn-AZ"/>
        </w:rPr>
        <w:t>şair və dövlət xa</w:t>
      </w:r>
      <w:r w:rsidR="00224378" w:rsidRPr="00495A2E">
        <w:rPr>
          <w:rFonts w:ascii="Times New Roman" w:hAnsi="Times New Roman" w:cs="Times New Roman"/>
          <w:sz w:val="24"/>
          <w:szCs w:val="24"/>
          <w:lang w:val="az-Latn-AZ"/>
        </w:rPr>
        <w:softHyphen/>
      </w:r>
      <w:r w:rsidR="00D97DFA" w:rsidRPr="00495A2E">
        <w:rPr>
          <w:rFonts w:ascii="Times New Roman" w:hAnsi="Times New Roman" w:cs="Times New Roman"/>
          <w:sz w:val="24"/>
          <w:szCs w:val="24"/>
          <w:lang w:val="az-Latn-AZ"/>
        </w:rPr>
        <w:t>di</w:t>
      </w:r>
      <w:r w:rsidR="00224378" w:rsidRPr="00495A2E">
        <w:rPr>
          <w:rFonts w:ascii="Times New Roman" w:hAnsi="Times New Roman" w:cs="Times New Roman"/>
          <w:sz w:val="24"/>
          <w:szCs w:val="24"/>
          <w:lang w:val="az-Latn-AZ"/>
        </w:rPr>
        <w:softHyphen/>
      </w:r>
      <w:r w:rsidR="00D97DFA" w:rsidRPr="00495A2E">
        <w:rPr>
          <w:rFonts w:ascii="Times New Roman" w:hAnsi="Times New Roman" w:cs="Times New Roman"/>
          <w:sz w:val="24"/>
          <w:szCs w:val="24"/>
          <w:lang w:val="az-Latn-AZ"/>
        </w:rPr>
        <w:t>mi, elm, mədəniy</w:t>
      </w:r>
      <w:r w:rsidR="00D97DFA" w:rsidRPr="00495A2E">
        <w:rPr>
          <w:rFonts w:ascii="Times New Roman" w:hAnsi="Times New Roman" w:cs="Times New Roman"/>
          <w:sz w:val="24"/>
          <w:szCs w:val="24"/>
          <w:lang w:val="az-Latn-AZ"/>
        </w:rPr>
        <w:softHyphen/>
        <w:t xml:space="preserve">yət, şeir-sənət hamisi </w:t>
      </w:r>
      <w:r w:rsidR="00420715" w:rsidRPr="00495A2E">
        <w:rPr>
          <w:rFonts w:ascii="Times New Roman" w:hAnsi="Times New Roman" w:cs="Times New Roman"/>
          <w:sz w:val="24"/>
          <w:szCs w:val="24"/>
          <w:lang w:val="az-Latn-AZ"/>
        </w:rPr>
        <w:t>kimi daxil olan Cahan</w:t>
      </w:r>
      <w:r w:rsidR="00224378" w:rsidRPr="00495A2E">
        <w:rPr>
          <w:rFonts w:ascii="Times New Roman" w:hAnsi="Times New Roman" w:cs="Times New Roman"/>
          <w:sz w:val="24"/>
          <w:szCs w:val="24"/>
          <w:lang w:val="az-Latn-AZ"/>
        </w:rPr>
        <w:softHyphen/>
      </w:r>
      <w:r w:rsidR="00420715" w:rsidRPr="00495A2E">
        <w:rPr>
          <w:rFonts w:ascii="Times New Roman" w:hAnsi="Times New Roman" w:cs="Times New Roman"/>
          <w:sz w:val="24"/>
          <w:szCs w:val="24"/>
          <w:lang w:val="az-Latn-AZ"/>
        </w:rPr>
        <w:t xml:space="preserve">şah feodal çəkişmələrinə </w:t>
      </w:r>
      <w:r w:rsidR="00A564DC" w:rsidRPr="00495A2E">
        <w:rPr>
          <w:rFonts w:ascii="Times New Roman" w:hAnsi="Times New Roman" w:cs="Times New Roman"/>
          <w:sz w:val="24"/>
          <w:szCs w:val="24"/>
          <w:lang w:val="az-Latn-AZ"/>
        </w:rPr>
        <w:t>son qoy</w:t>
      </w:r>
      <w:r w:rsidR="001857FF" w:rsidRPr="00495A2E">
        <w:rPr>
          <w:rFonts w:ascii="Times New Roman" w:hAnsi="Times New Roman" w:cs="Times New Roman"/>
          <w:sz w:val="24"/>
          <w:szCs w:val="24"/>
          <w:lang w:val="az-Latn-AZ"/>
        </w:rPr>
        <w:softHyphen/>
      </w:r>
      <w:r w:rsidR="00A564DC" w:rsidRPr="00495A2E">
        <w:rPr>
          <w:rFonts w:ascii="Times New Roman" w:hAnsi="Times New Roman" w:cs="Times New Roman"/>
          <w:sz w:val="24"/>
          <w:szCs w:val="24"/>
          <w:lang w:val="az-Latn-AZ"/>
        </w:rPr>
        <w:t>muş, bir sıra köçəri – tərə</w:t>
      </w:r>
      <w:r w:rsidR="00224378" w:rsidRPr="00495A2E">
        <w:rPr>
          <w:rFonts w:ascii="Times New Roman" w:hAnsi="Times New Roman" w:cs="Times New Roman"/>
          <w:sz w:val="24"/>
          <w:szCs w:val="24"/>
          <w:lang w:val="az-Latn-AZ"/>
        </w:rPr>
        <w:softHyphen/>
      </w:r>
      <w:r w:rsidR="00A564DC" w:rsidRPr="00495A2E">
        <w:rPr>
          <w:rFonts w:ascii="Times New Roman" w:hAnsi="Times New Roman" w:cs="Times New Roman"/>
          <w:sz w:val="24"/>
          <w:szCs w:val="24"/>
          <w:lang w:val="az-Latn-AZ"/>
        </w:rPr>
        <w:t>kə</w:t>
      </w:r>
      <w:r w:rsidR="00224378" w:rsidRPr="00495A2E">
        <w:rPr>
          <w:rFonts w:ascii="Times New Roman" w:hAnsi="Times New Roman" w:cs="Times New Roman"/>
          <w:sz w:val="24"/>
          <w:szCs w:val="24"/>
          <w:lang w:val="az-Latn-AZ"/>
        </w:rPr>
        <w:softHyphen/>
      </w:r>
      <w:r w:rsidR="00A564DC" w:rsidRPr="00495A2E">
        <w:rPr>
          <w:rFonts w:ascii="Times New Roman" w:hAnsi="Times New Roman" w:cs="Times New Roman"/>
          <w:sz w:val="24"/>
          <w:szCs w:val="24"/>
          <w:lang w:val="az-Latn-AZ"/>
        </w:rPr>
        <w:t xml:space="preserve">mə adət-ənənələrinə </w:t>
      </w:r>
      <w:r w:rsidR="001857FF" w:rsidRPr="00495A2E">
        <w:rPr>
          <w:rFonts w:ascii="Times New Roman" w:hAnsi="Times New Roman" w:cs="Times New Roman"/>
          <w:sz w:val="24"/>
          <w:szCs w:val="24"/>
          <w:lang w:val="az-Latn-AZ"/>
        </w:rPr>
        <w:t>qarşı çıxaraq mərkəzləşdirilmiş dövlət ya</w:t>
      </w:r>
      <w:r w:rsidR="00224378" w:rsidRPr="00495A2E">
        <w:rPr>
          <w:rFonts w:ascii="Times New Roman" w:hAnsi="Times New Roman" w:cs="Times New Roman"/>
          <w:sz w:val="24"/>
          <w:szCs w:val="24"/>
          <w:lang w:val="az-Latn-AZ"/>
        </w:rPr>
        <w:softHyphen/>
      </w:r>
      <w:r w:rsidR="001857FF" w:rsidRPr="00495A2E">
        <w:rPr>
          <w:rFonts w:ascii="Times New Roman" w:hAnsi="Times New Roman" w:cs="Times New Roman"/>
          <w:sz w:val="24"/>
          <w:szCs w:val="24"/>
          <w:lang w:val="az-Latn-AZ"/>
        </w:rPr>
        <w:t>rat</w:t>
      </w:r>
      <w:r w:rsidR="00224378" w:rsidRPr="00495A2E">
        <w:rPr>
          <w:rFonts w:ascii="Times New Roman" w:hAnsi="Times New Roman" w:cs="Times New Roman"/>
          <w:sz w:val="24"/>
          <w:szCs w:val="24"/>
          <w:lang w:val="az-Latn-AZ"/>
        </w:rPr>
        <w:softHyphen/>
      </w:r>
      <w:r w:rsidR="001857FF" w:rsidRPr="00495A2E">
        <w:rPr>
          <w:rFonts w:ascii="Times New Roman" w:hAnsi="Times New Roman" w:cs="Times New Roman"/>
          <w:sz w:val="24"/>
          <w:szCs w:val="24"/>
          <w:lang w:val="az-Latn-AZ"/>
        </w:rPr>
        <w:t xml:space="preserve">mağa </w:t>
      </w:r>
      <w:r w:rsidR="0003497F" w:rsidRPr="00495A2E">
        <w:rPr>
          <w:rFonts w:ascii="Times New Roman" w:hAnsi="Times New Roman" w:cs="Times New Roman"/>
          <w:sz w:val="24"/>
          <w:szCs w:val="24"/>
          <w:lang w:val="az-Latn-AZ"/>
        </w:rPr>
        <w:t>nail olmuşdur. Uzaqgörən bir siyasətçi olaraq Cahan</w:t>
      </w:r>
      <w:r w:rsidR="00224378" w:rsidRPr="00495A2E">
        <w:rPr>
          <w:rFonts w:ascii="Times New Roman" w:hAnsi="Times New Roman" w:cs="Times New Roman"/>
          <w:sz w:val="24"/>
          <w:szCs w:val="24"/>
          <w:lang w:val="az-Latn-AZ"/>
        </w:rPr>
        <w:softHyphen/>
      </w:r>
      <w:r w:rsidR="0003497F" w:rsidRPr="00495A2E">
        <w:rPr>
          <w:rFonts w:ascii="Times New Roman" w:hAnsi="Times New Roman" w:cs="Times New Roman"/>
          <w:sz w:val="24"/>
          <w:szCs w:val="24"/>
          <w:lang w:val="az-Latn-AZ"/>
        </w:rPr>
        <w:t>şah Tey</w:t>
      </w:r>
      <w:r w:rsidR="00E57C0F" w:rsidRPr="00495A2E">
        <w:rPr>
          <w:rFonts w:ascii="Times New Roman" w:hAnsi="Times New Roman" w:cs="Times New Roman"/>
          <w:sz w:val="24"/>
          <w:szCs w:val="24"/>
          <w:lang w:val="az-Latn-AZ"/>
        </w:rPr>
        <w:softHyphen/>
      </w:r>
      <w:r w:rsidR="0003497F" w:rsidRPr="00495A2E">
        <w:rPr>
          <w:rFonts w:ascii="Times New Roman" w:hAnsi="Times New Roman" w:cs="Times New Roman"/>
          <w:sz w:val="24"/>
          <w:szCs w:val="24"/>
          <w:lang w:val="az-Latn-AZ"/>
        </w:rPr>
        <w:t>murun oğlu Şahrux və Şirvanşah Xəlilullahla ittifaq bağ</w:t>
      </w:r>
      <w:r w:rsidR="00224378" w:rsidRPr="00495A2E">
        <w:rPr>
          <w:rFonts w:ascii="Times New Roman" w:hAnsi="Times New Roman" w:cs="Times New Roman"/>
          <w:sz w:val="24"/>
          <w:szCs w:val="24"/>
          <w:lang w:val="az-Latn-AZ"/>
        </w:rPr>
        <w:softHyphen/>
      </w:r>
      <w:r w:rsidR="00591F39">
        <w:rPr>
          <w:rFonts w:ascii="Times New Roman" w:hAnsi="Times New Roman" w:cs="Times New Roman"/>
          <w:sz w:val="24"/>
          <w:szCs w:val="24"/>
          <w:lang w:val="az-Latn-AZ"/>
        </w:rPr>
        <w:softHyphen/>
      </w:r>
      <w:r w:rsidR="0003497F" w:rsidRPr="00495A2E">
        <w:rPr>
          <w:rFonts w:ascii="Times New Roman" w:hAnsi="Times New Roman" w:cs="Times New Roman"/>
          <w:sz w:val="24"/>
          <w:szCs w:val="24"/>
          <w:lang w:val="az-Latn-AZ"/>
        </w:rPr>
        <w:t>la</w:t>
      </w:r>
      <w:r w:rsidR="00D72FD2" w:rsidRPr="00495A2E">
        <w:rPr>
          <w:rFonts w:ascii="Times New Roman" w:hAnsi="Times New Roman" w:cs="Times New Roman"/>
          <w:sz w:val="24"/>
          <w:szCs w:val="24"/>
          <w:lang w:val="az-Latn-AZ"/>
        </w:rPr>
        <w:softHyphen/>
      </w:r>
      <w:r w:rsidR="0003497F" w:rsidRPr="00495A2E">
        <w:rPr>
          <w:rFonts w:ascii="Times New Roman" w:hAnsi="Times New Roman" w:cs="Times New Roman"/>
          <w:sz w:val="24"/>
          <w:szCs w:val="24"/>
          <w:lang w:val="az-Latn-AZ"/>
        </w:rPr>
        <w:t>mış</w:t>
      </w:r>
      <w:r w:rsidR="00E57C0F" w:rsidRPr="00495A2E">
        <w:rPr>
          <w:rFonts w:ascii="Times New Roman" w:hAnsi="Times New Roman" w:cs="Times New Roman"/>
          <w:sz w:val="24"/>
          <w:szCs w:val="24"/>
          <w:lang w:val="az-Latn-AZ"/>
        </w:rPr>
        <w:t>, hətta Şirvanşahla qohumluq əlaqələri yaradaraq döv</w:t>
      </w:r>
      <w:r w:rsidR="00224378" w:rsidRPr="00495A2E">
        <w:rPr>
          <w:rFonts w:ascii="Times New Roman" w:hAnsi="Times New Roman" w:cs="Times New Roman"/>
          <w:sz w:val="24"/>
          <w:szCs w:val="24"/>
          <w:lang w:val="az-Latn-AZ"/>
        </w:rPr>
        <w:softHyphen/>
      </w:r>
      <w:r w:rsidR="00E57C0F" w:rsidRPr="00495A2E">
        <w:rPr>
          <w:rFonts w:ascii="Times New Roman" w:hAnsi="Times New Roman" w:cs="Times New Roman"/>
          <w:sz w:val="24"/>
          <w:szCs w:val="24"/>
          <w:lang w:val="az-Latn-AZ"/>
        </w:rPr>
        <w:t>lə</w:t>
      </w:r>
      <w:r w:rsidR="00224378" w:rsidRPr="00495A2E">
        <w:rPr>
          <w:rFonts w:ascii="Times New Roman" w:hAnsi="Times New Roman" w:cs="Times New Roman"/>
          <w:sz w:val="24"/>
          <w:szCs w:val="24"/>
          <w:lang w:val="az-Latn-AZ"/>
        </w:rPr>
        <w:softHyphen/>
      </w:r>
      <w:r w:rsidR="00E57C0F" w:rsidRPr="00495A2E">
        <w:rPr>
          <w:rFonts w:ascii="Times New Roman" w:hAnsi="Times New Roman" w:cs="Times New Roman"/>
          <w:sz w:val="24"/>
          <w:szCs w:val="24"/>
          <w:lang w:val="az-Latn-AZ"/>
        </w:rPr>
        <w:t>tinin əmin-amanlığını təmin edə bil</w:t>
      </w:r>
      <w:r w:rsidR="00D72FD2" w:rsidRPr="00495A2E">
        <w:rPr>
          <w:rFonts w:ascii="Times New Roman" w:hAnsi="Times New Roman" w:cs="Times New Roman"/>
          <w:sz w:val="24"/>
          <w:szCs w:val="24"/>
          <w:lang w:val="az-Latn-AZ"/>
        </w:rPr>
        <w:softHyphen/>
      </w:r>
      <w:r w:rsidR="00E57C0F" w:rsidRPr="00495A2E">
        <w:rPr>
          <w:rFonts w:ascii="Times New Roman" w:hAnsi="Times New Roman" w:cs="Times New Roman"/>
          <w:sz w:val="24"/>
          <w:szCs w:val="24"/>
          <w:lang w:val="az-Latn-AZ"/>
        </w:rPr>
        <w:t>mişdir. Qaraqoyunlu hökm</w:t>
      </w:r>
      <w:r w:rsidR="00224378" w:rsidRPr="00495A2E">
        <w:rPr>
          <w:rFonts w:ascii="Times New Roman" w:hAnsi="Times New Roman" w:cs="Times New Roman"/>
          <w:sz w:val="24"/>
          <w:szCs w:val="24"/>
          <w:lang w:val="az-Latn-AZ"/>
        </w:rPr>
        <w:softHyphen/>
      </w:r>
      <w:r w:rsidR="00604169" w:rsidRPr="00495A2E">
        <w:rPr>
          <w:rFonts w:ascii="Times New Roman" w:hAnsi="Times New Roman" w:cs="Times New Roman"/>
          <w:sz w:val="24"/>
          <w:szCs w:val="24"/>
          <w:lang w:val="az-Latn-AZ"/>
        </w:rPr>
        <w:softHyphen/>
      </w:r>
      <w:r w:rsidR="00E57C0F" w:rsidRPr="00495A2E">
        <w:rPr>
          <w:rFonts w:ascii="Times New Roman" w:hAnsi="Times New Roman" w:cs="Times New Roman"/>
          <w:sz w:val="24"/>
          <w:szCs w:val="24"/>
          <w:lang w:val="az-Latn-AZ"/>
        </w:rPr>
        <w:t>darının bu müstəqil siyas</w:t>
      </w:r>
      <w:r w:rsidR="0047529B" w:rsidRPr="00495A2E">
        <w:rPr>
          <w:rFonts w:ascii="Times New Roman" w:hAnsi="Times New Roman" w:cs="Times New Roman"/>
          <w:sz w:val="24"/>
          <w:szCs w:val="24"/>
          <w:lang w:val="az-Latn-AZ"/>
        </w:rPr>
        <w:t>ə</w:t>
      </w:r>
      <w:r w:rsidR="00E57C0F" w:rsidRPr="00495A2E">
        <w:rPr>
          <w:rFonts w:ascii="Times New Roman" w:hAnsi="Times New Roman" w:cs="Times New Roman"/>
          <w:sz w:val="24"/>
          <w:szCs w:val="24"/>
          <w:lang w:val="az-Latn-AZ"/>
        </w:rPr>
        <w:t>ti qonşu dövlətlər tərə</w:t>
      </w:r>
      <w:r w:rsidR="003D1C50" w:rsidRPr="00495A2E">
        <w:rPr>
          <w:rFonts w:ascii="Times New Roman" w:hAnsi="Times New Roman" w:cs="Times New Roman"/>
          <w:sz w:val="24"/>
          <w:szCs w:val="24"/>
          <w:lang w:val="az-Latn-AZ"/>
        </w:rPr>
        <w:softHyphen/>
      </w:r>
      <w:r w:rsidR="00E57C0F" w:rsidRPr="00495A2E">
        <w:rPr>
          <w:rFonts w:ascii="Times New Roman" w:hAnsi="Times New Roman" w:cs="Times New Roman"/>
          <w:sz w:val="24"/>
          <w:szCs w:val="24"/>
          <w:lang w:val="az-Latn-AZ"/>
        </w:rPr>
        <w:t>findən düş</w:t>
      </w:r>
      <w:r w:rsidR="00D72FD2" w:rsidRPr="00495A2E">
        <w:rPr>
          <w:rFonts w:ascii="Times New Roman" w:hAnsi="Times New Roman" w:cs="Times New Roman"/>
          <w:sz w:val="24"/>
          <w:szCs w:val="24"/>
          <w:lang w:val="az-Latn-AZ"/>
        </w:rPr>
        <w:softHyphen/>
      </w:r>
      <w:r w:rsidR="00224378" w:rsidRPr="00495A2E">
        <w:rPr>
          <w:rFonts w:ascii="Times New Roman" w:hAnsi="Times New Roman" w:cs="Times New Roman"/>
          <w:sz w:val="24"/>
          <w:szCs w:val="24"/>
          <w:lang w:val="az-Latn-AZ"/>
        </w:rPr>
        <w:softHyphen/>
      </w:r>
      <w:r w:rsidR="00604169" w:rsidRPr="00495A2E">
        <w:rPr>
          <w:rFonts w:ascii="Times New Roman" w:hAnsi="Times New Roman" w:cs="Times New Roman"/>
          <w:sz w:val="24"/>
          <w:szCs w:val="24"/>
          <w:lang w:val="az-Latn-AZ"/>
        </w:rPr>
        <w:softHyphen/>
      </w:r>
      <w:r w:rsidR="00E57C0F" w:rsidRPr="00495A2E">
        <w:rPr>
          <w:rFonts w:ascii="Times New Roman" w:hAnsi="Times New Roman" w:cs="Times New Roman"/>
          <w:sz w:val="24"/>
          <w:szCs w:val="24"/>
          <w:lang w:val="az-Latn-AZ"/>
        </w:rPr>
        <w:t xml:space="preserve">mənçiliklə qarşılanmış, </w:t>
      </w:r>
      <w:r w:rsidR="003240E0" w:rsidRPr="00495A2E">
        <w:rPr>
          <w:rFonts w:ascii="Times New Roman" w:hAnsi="Times New Roman" w:cs="Times New Roman"/>
          <w:sz w:val="24"/>
          <w:szCs w:val="24"/>
          <w:lang w:val="az-Latn-AZ"/>
        </w:rPr>
        <w:t>1467-ci ildə Ağqo</w:t>
      </w:r>
      <w:r w:rsidR="003D1C50" w:rsidRPr="00495A2E">
        <w:rPr>
          <w:rFonts w:ascii="Times New Roman" w:hAnsi="Times New Roman" w:cs="Times New Roman"/>
          <w:sz w:val="24"/>
          <w:szCs w:val="24"/>
          <w:lang w:val="az-Latn-AZ"/>
        </w:rPr>
        <w:softHyphen/>
      </w:r>
      <w:r w:rsidR="003240E0" w:rsidRPr="00495A2E">
        <w:rPr>
          <w:rFonts w:ascii="Times New Roman" w:hAnsi="Times New Roman" w:cs="Times New Roman"/>
          <w:sz w:val="24"/>
          <w:szCs w:val="24"/>
          <w:lang w:val="az-Latn-AZ"/>
        </w:rPr>
        <w:t>yunlu Uzun Hə</w:t>
      </w:r>
      <w:r w:rsidR="00224378" w:rsidRPr="00495A2E">
        <w:rPr>
          <w:rFonts w:ascii="Times New Roman" w:hAnsi="Times New Roman" w:cs="Times New Roman"/>
          <w:sz w:val="24"/>
          <w:szCs w:val="24"/>
          <w:lang w:val="az-Latn-AZ"/>
        </w:rPr>
        <w:softHyphen/>
      </w:r>
      <w:r w:rsidR="003240E0" w:rsidRPr="00495A2E">
        <w:rPr>
          <w:rFonts w:ascii="Times New Roman" w:hAnsi="Times New Roman" w:cs="Times New Roman"/>
          <w:sz w:val="24"/>
          <w:szCs w:val="24"/>
          <w:lang w:val="az-Latn-AZ"/>
        </w:rPr>
        <w:t>sənlə müharibədə Cahanşah öl</w:t>
      </w:r>
      <w:r w:rsidR="00D72FD2" w:rsidRPr="00495A2E">
        <w:rPr>
          <w:rFonts w:ascii="Times New Roman" w:hAnsi="Times New Roman" w:cs="Times New Roman"/>
          <w:sz w:val="24"/>
          <w:szCs w:val="24"/>
          <w:lang w:val="az-Latn-AZ"/>
        </w:rPr>
        <w:softHyphen/>
      </w:r>
      <w:r w:rsidR="003240E0" w:rsidRPr="00495A2E">
        <w:rPr>
          <w:rFonts w:ascii="Times New Roman" w:hAnsi="Times New Roman" w:cs="Times New Roman"/>
          <w:sz w:val="24"/>
          <w:szCs w:val="24"/>
          <w:lang w:val="az-Latn-AZ"/>
        </w:rPr>
        <w:t>dü</w:t>
      </w:r>
      <w:r w:rsidR="00D72FD2" w:rsidRPr="00495A2E">
        <w:rPr>
          <w:rFonts w:ascii="Times New Roman" w:hAnsi="Times New Roman" w:cs="Times New Roman"/>
          <w:sz w:val="24"/>
          <w:szCs w:val="24"/>
          <w:lang w:val="az-Latn-AZ"/>
        </w:rPr>
        <w:softHyphen/>
      </w:r>
      <w:r w:rsidR="003240E0" w:rsidRPr="00495A2E">
        <w:rPr>
          <w:rFonts w:ascii="Times New Roman" w:hAnsi="Times New Roman" w:cs="Times New Roman"/>
          <w:sz w:val="24"/>
          <w:szCs w:val="24"/>
          <w:lang w:val="az-Latn-AZ"/>
        </w:rPr>
        <w:t>rül</w:t>
      </w:r>
      <w:r w:rsidR="00D72FD2" w:rsidRPr="00495A2E">
        <w:rPr>
          <w:rFonts w:ascii="Times New Roman" w:hAnsi="Times New Roman" w:cs="Times New Roman"/>
          <w:sz w:val="24"/>
          <w:szCs w:val="24"/>
          <w:lang w:val="az-Latn-AZ"/>
        </w:rPr>
        <w:softHyphen/>
      </w:r>
      <w:r w:rsidR="003240E0" w:rsidRPr="00495A2E">
        <w:rPr>
          <w:rFonts w:ascii="Times New Roman" w:hAnsi="Times New Roman" w:cs="Times New Roman"/>
          <w:sz w:val="24"/>
          <w:szCs w:val="24"/>
          <w:lang w:val="az-Latn-AZ"/>
        </w:rPr>
        <w:t xml:space="preserve">müşdür. Cahanşah Təbrizdə özü tərəfindən inşasına </w:t>
      </w:r>
      <w:r w:rsidR="005B54E8" w:rsidRPr="00495A2E">
        <w:rPr>
          <w:rFonts w:ascii="Times New Roman" w:hAnsi="Times New Roman" w:cs="Times New Roman"/>
          <w:sz w:val="24"/>
          <w:szCs w:val="24"/>
          <w:lang w:val="az-Latn-AZ"/>
        </w:rPr>
        <w:t>baş</w:t>
      </w:r>
      <w:r w:rsidR="003D1C50" w:rsidRPr="00495A2E">
        <w:rPr>
          <w:rFonts w:ascii="Times New Roman" w:hAnsi="Times New Roman" w:cs="Times New Roman"/>
          <w:sz w:val="24"/>
          <w:szCs w:val="24"/>
          <w:lang w:val="az-Latn-AZ"/>
        </w:rPr>
        <w:softHyphen/>
      </w:r>
      <w:r w:rsidR="005B54E8" w:rsidRPr="00495A2E">
        <w:rPr>
          <w:rFonts w:ascii="Times New Roman" w:hAnsi="Times New Roman" w:cs="Times New Roman"/>
          <w:sz w:val="24"/>
          <w:szCs w:val="24"/>
          <w:lang w:val="az-Latn-AZ"/>
        </w:rPr>
        <w:t>lan</w:t>
      </w:r>
      <w:r w:rsidR="003D1C50" w:rsidRPr="00495A2E">
        <w:rPr>
          <w:rFonts w:ascii="Times New Roman" w:hAnsi="Times New Roman" w:cs="Times New Roman"/>
          <w:sz w:val="24"/>
          <w:szCs w:val="24"/>
          <w:lang w:val="az-Latn-AZ"/>
        </w:rPr>
        <w:softHyphen/>
      </w:r>
      <w:r w:rsidR="005B54E8" w:rsidRPr="00495A2E">
        <w:rPr>
          <w:rFonts w:ascii="Times New Roman" w:hAnsi="Times New Roman" w:cs="Times New Roman"/>
          <w:sz w:val="24"/>
          <w:szCs w:val="24"/>
          <w:lang w:val="az-Latn-AZ"/>
        </w:rPr>
        <w:t xml:space="preserve">mış </w:t>
      </w:r>
      <w:r w:rsidR="0078418B" w:rsidRPr="00495A2E">
        <w:rPr>
          <w:rFonts w:ascii="Times New Roman" w:hAnsi="Times New Roman" w:cs="Times New Roman"/>
          <w:sz w:val="24"/>
          <w:szCs w:val="24"/>
          <w:lang w:val="az-Latn-AZ"/>
        </w:rPr>
        <w:t>məşhur Müzəffəriyyə bina</w:t>
      </w:r>
      <w:r w:rsidR="00D72FD2" w:rsidRPr="00495A2E">
        <w:rPr>
          <w:rFonts w:ascii="Times New Roman" w:hAnsi="Times New Roman" w:cs="Times New Roman"/>
          <w:sz w:val="24"/>
          <w:szCs w:val="24"/>
          <w:lang w:val="az-Latn-AZ"/>
        </w:rPr>
        <w:softHyphen/>
      </w:r>
      <w:r w:rsidR="0078418B" w:rsidRPr="00495A2E">
        <w:rPr>
          <w:rFonts w:ascii="Times New Roman" w:hAnsi="Times New Roman" w:cs="Times New Roman"/>
          <w:sz w:val="24"/>
          <w:szCs w:val="24"/>
          <w:lang w:val="az-Latn-AZ"/>
        </w:rPr>
        <w:t>sında – “Göy məs</w:t>
      </w:r>
      <w:r w:rsidR="003D1C50" w:rsidRPr="00495A2E">
        <w:rPr>
          <w:rFonts w:ascii="Times New Roman" w:hAnsi="Times New Roman" w:cs="Times New Roman"/>
          <w:sz w:val="24"/>
          <w:szCs w:val="24"/>
          <w:lang w:val="az-Latn-AZ"/>
        </w:rPr>
        <w:softHyphen/>
      </w:r>
      <w:r w:rsidR="0078418B" w:rsidRPr="00495A2E">
        <w:rPr>
          <w:rFonts w:ascii="Times New Roman" w:hAnsi="Times New Roman" w:cs="Times New Roman"/>
          <w:sz w:val="24"/>
          <w:szCs w:val="24"/>
          <w:lang w:val="az-Latn-AZ"/>
        </w:rPr>
        <w:t>cid”də dəfn edilmişdir.</w:t>
      </w:r>
    </w:p>
    <w:p w:rsidR="0078418B" w:rsidRPr="00495A2E" w:rsidRDefault="0078418B"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Cahanşah Həqiqinin “Divan”ının iki əlyazma nüsxəsi </w:t>
      </w:r>
      <w:r w:rsidR="00AB548F" w:rsidRPr="00495A2E">
        <w:rPr>
          <w:rFonts w:ascii="Times New Roman" w:hAnsi="Times New Roman" w:cs="Times New Roman"/>
          <w:sz w:val="24"/>
          <w:szCs w:val="24"/>
          <w:lang w:val="az-Latn-AZ"/>
        </w:rPr>
        <w:t>mə</w:t>
      </w:r>
      <w:r w:rsidR="00604169" w:rsidRPr="00495A2E">
        <w:rPr>
          <w:rFonts w:ascii="Times New Roman" w:hAnsi="Times New Roman" w:cs="Times New Roman"/>
          <w:sz w:val="24"/>
          <w:szCs w:val="24"/>
          <w:lang w:val="az-Latn-AZ"/>
        </w:rPr>
        <w:softHyphen/>
      </w:r>
      <w:r w:rsidR="00AB548F" w:rsidRPr="00495A2E">
        <w:rPr>
          <w:rFonts w:ascii="Times New Roman" w:hAnsi="Times New Roman" w:cs="Times New Roman"/>
          <w:sz w:val="24"/>
          <w:szCs w:val="24"/>
          <w:lang w:val="az-Latn-AZ"/>
        </w:rPr>
        <w:t>lum</w:t>
      </w:r>
      <w:r w:rsidR="00604169" w:rsidRPr="00495A2E">
        <w:rPr>
          <w:rFonts w:ascii="Times New Roman" w:hAnsi="Times New Roman" w:cs="Times New Roman"/>
          <w:sz w:val="24"/>
          <w:szCs w:val="24"/>
          <w:lang w:val="az-Latn-AZ"/>
        </w:rPr>
        <w:softHyphen/>
      </w:r>
      <w:r w:rsidR="00AB548F" w:rsidRPr="00495A2E">
        <w:rPr>
          <w:rFonts w:ascii="Times New Roman" w:hAnsi="Times New Roman" w:cs="Times New Roman"/>
          <w:sz w:val="24"/>
          <w:szCs w:val="24"/>
          <w:lang w:val="az-Latn-AZ"/>
        </w:rPr>
        <w:t>dur. Bun</w:t>
      </w:r>
      <w:r w:rsidR="00AB548F" w:rsidRPr="00495A2E">
        <w:rPr>
          <w:rFonts w:ascii="Times New Roman" w:hAnsi="Times New Roman" w:cs="Times New Roman"/>
          <w:sz w:val="24"/>
          <w:szCs w:val="24"/>
          <w:lang w:val="az-Latn-AZ"/>
        </w:rPr>
        <w:softHyphen/>
        <w:t>lar</w:t>
      </w:r>
      <w:r w:rsidR="00E12D80" w:rsidRPr="00495A2E">
        <w:rPr>
          <w:rFonts w:ascii="Times New Roman" w:hAnsi="Times New Roman" w:cs="Times New Roman"/>
          <w:sz w:val="24"/>
          <w:szCs w:val="24"/>
          <w:lang w:val="az-Latn-AZ"/>
        </w:rPr>
        <w:softHyphen/>
      </w:r>
      <w:r w:rsidR="00AB548F" w:rsidRPr="00495A2E">
        <w:rPr>
          <w:rFonts w:ascii="Times New Roman" w:hAnsi="Times New Roman" w:cs="Times New Roman"/>
          <w:sz w:val="24"/>
          <w:szCs w:val="24"/>
          <w:lang w:val="az-Latn-AZ"/>
        </w:rPr>
        <w:t>dan biri Mate</w:t>
      </w:r>
      <w:r w:rsidR="008638B0" w:rsidRPr="00495A2E">
        <w:rPr>
          <w:rFonts w:ascii="Times New Roman" w:hAnsi="Times New Roman" w:cs="Times New Roman"/>
          <w:sz w:val="24"/>
          <w:szCs w:val="24"/>
          <w:lang w:val="az-Latn-AZ"/>
        </w:rPr>
        <w:softHyphen/>
      </w:r>
      <w:r w:rsidR="00AB548F" w:rsidRPr="00495A2E">
        <w:rPr>
          <w:rFonts w:ascii="Times New Roman" w:hAnsi="Times New Roman" w:cs="Times New Roman"/>
          <w:sz w:val="24"/>
          <w:szCs w:val="24"/>
          <w:lang w:val="az-Latn-AZ"/>
        </w:rPr>
        <w:t>na</w:t>
      </w:r>
      <w:r w:rsidR="008638B0" w:rsidRPr="00495A2E">
        <w:rPr>
          <w:rFonts w:ascii="Times New Roman" w:hAnsi="Times New Roman" w:cs="Times New Roman"/>
          <w:sz w:val="24"/>
          <w:szCs w:val="24"/>
          <w:lang w:val="az-Latn-AZ"/>
        </w:rPr>
        <w:softHyphen/>
      </w:r>
      <w:r w:rsidR="00AB548F" w:rsidRPr="00495A2E">
        <w:rPr>
          <w:rFonts w:ascii="Times New Roman" w:hAnsi="Times New Roman" w:cs="Times New Roman"/>
          <w:sz w:val="24"/>
          <w:szCs w:val="24"/>
          <w:lang w:val="az-Latn-AZ"/>
        </w:rPr>
        <w:t>daran Əlyazmalar İnstitutunda, ikincisi isə Londonun Britaniya muzeyindədir. Britaniya nüs</w:t>
      </w:r>
      <w:r w:rsidR="008638B0" w:rsidRPr="00495A2E">
        <w:rPr>
          <w:rFonts w:ascii="Times New Roman" w:hAnsi="Times New Roman" w:cs="Times New Roman"/>
          <w:sz w:val="24"/>
          <w:szCs w:val="24"/>
          <w:lang w:val="az-Latn-AZ"/>
        </w:rPr>
        <w:softHyphen/>
      </w:r>
      <w:r w:rsidR="008638B0" w:rsidRPr="00495A2E">
        <w:rPr>
          <w:rFonts w:ascii="Times New Roman" w:hAnsi="Times New Roman" w:cs="Times New Roman"/>
          <w:sz w:val="24"/>
          <w:szCs w:val="24"/>
          <w:lang w:val="az-Latn-AZ"/>
        </w:rPr>
        <w:softHyphen/>
      </w:r>
      <w:r w:rsidR="00AB548F" w:rsidRPr="00495A2E">
        <w:rPr>
          <w:rFonts w:ascii="Times New Roman" w:hAnsi="Times New Roman" w:cs="Times New Roman"/>
          <w:sz w:val="24"/>
          <w:szCs w:val="24"/>
          <w:lang w:val="az-Latn-AZ"/>
        </w:rPr>
        <w:t xml:space="preserve">xəsi haqqında ilk dəfə rus şərqşünası V.Minorski </w:t>
      </w:r>
      <w:r w:rsidR="00E12D80" w:rsidRPr="00495A2E">
        <w:rPr>
          <w:rFonts w:ascii="Times New Roman" w:hAnsi="Times New Roman" w:cs="Times New Roman"/>
          <w:sz w:val="24"/>
          <w:szCs w:val="24"/>
          <w:lang w:val="az-Latn-AZ"/>
        </w:rPr>
        <w:t>məlumat ver</w:t>
      </w:r>
      <w:r w:rsidR="00604169" w:rsidRPr="00495A2E">
        <w:rPr>
          <w:rFonts w:ascii="Times New Roman" w:hAnsi="Times New Roman" w:cs="Times New Roman"/>
          <w:sz w:val="24"/>
          <w:szCs w:val="24"/>
          <w:lang w:val="az-Latn-AZ"/>
        </w:rPr>
        <w:softHyphen/>
      </w:r>
      <w:r w:rsidR="00E12D80" w:rsidRPr="00495A2E">
        <w:rPr>
          <w:rFonts w:ascii="Times New Roman" w:hAnsi="Times New Roman" w:cs="Times New Roman"/>
          <w:sz w:val="24"/>
          <w:szCs w:val="24"/>
          <w:lang w:val="az-Latn-AZ"/>
        </w:rPr>
        <w:lastRenderedPageBreak/>
        <w:t xml:space="preserve">miş, şairin </w:t>
      </w:r>
      <w:r w:rsidR="00D72CC0" w:rsidRPr="00495A2E">
        <w:rPr>
          <w:rFonts w:ascii="Times New Roman" w:hAnsi="Times New Roman" w:cs="Times New Roman"/>
          <w:sz w:val="24"/>
          <w:szCs w:val="24"/>
          <w:lang w:val="az-Latn-AZ"/>
        </w:rPr>
        <w:t>a</w:t>
      </w:r>
      <w:r w:rsidR="00E12D80" w:rsidRPr="00495A2E">
        <w:rPr>
          <w:rFonts w:ascii="Times New Roman" w:hAnsi="Times New Roman" w:cs="Times New Roman"/>
          <w:sz w:val="24"/>
          <w:szCs w:val="24"/>
          <w:lang w:val="az-Latn-AZ"/>
        </w:rPr>
        <w:t>zərbay</w:t>
      </w:r>
      <w:r w:rsidR="003D1C50" w:rsidRPr="00495A2E">
        <w:rPr>
          <w:rFonts w:ascii="Times New Roman" w:hAnsi="Times New Roman" w:cs="Times New Roman"/>
          <w:sz w:val="24"/>
          <w:szCs w:val="24"/>
          <w:lang w:val="az-Latn-AZ"/>
        </w:rPr>
        <w:softHyphen/>
      </w:r>
      <w:r w:rsidR="00E12D80" w:rsidRPr="00495A2E">
        <w:rPr>
          <w:rFonts w:ascii="Times New Roman" w:hAnsi="Times New Roman" w:cs="Times New Roman"/>
          <w:sz w:val="24"/>
          <w:szCs w:val="24"/>
          <w:lang w:val="az-Latn-AZ"/>
        </w:rPr>
        <w:t>canca və farsca bir neçə qəzəlini Londonda çap etdir</w:t>
      </w:r>
      <w:r w:rsidR="003D1C50" w:rsidRPr="00495A2E">
        <w:rPr>
          <w:rFonts w:ascii="Times New Roman" w:hAnsi="Times New Roman" w:cs="Times New Roman"/>
          <w:sz w:val="24"/>
          <w:szCs w:val="24"/>
          <w:lang w:val="az-Latn-AZ"/>
        </w:rPr>
        <w:softHyphen/>
      </w:r>
      <w:r w:rsidR="00E12D80" w:rsidRPr="00495A2E">
        <w:rPr>
          <w:rFonts w:ascii="Times New Roman" w:hAnsi="Times New Roman" w:cs="Times New Roman"/>
          <w:sz w:val="24"/>
          <w:szCs w:val="24"/>
          <w:lang w:val="az-Latn-AZ"/>
        </w:rPr>
        <w:t xml:space="preserve">mişdir. Britaniya nüsxəsinin </w:t>
      </w:r>
      <w:r w:rsidR="000D6CB3" w:rsidRPr="00495A2E">
        <w:rPr>
          <w:rFonts w:ascii="Times New Roman" w:hAnsi="Times New Roman" w:cs="Times New Roman"/>
          <w:sz w:val="24"/>
          <w:szCs w:val="24"/>
          <w:lang w:val="az-Latn-AZ"/>
        </w:rPr>
        <w:t>Toronto Univer</w:t>
      </w:r>
      <w:r w:rsidR="008638B0" w:rsidRPr="00495A2E">
        <w:rPr>
          <w:rFonts w:ascii="Times New Roman" w:hAnsi="Times New Roman" w:cs="Times New Roman"/>
          <w:sz w:val="24"/>
          <w:szCs w:val="24"/>
          <w:lang w:val="az-Latn-AZ"/>
        </w:rPr>
        <w:softHyphen/>
      </w:r>
      <w:r w:rsidR="000D6CB3" w:rsidRPr="00495A2E">
        <w:rPr>
          <w:rFonts w:ascii="Times New Roman" w:hAnsi="Times New Roman" w:cs="Times New Roman"/>
          <w:sz w:val="24"/>
          <w:szCs w:val="24"/>
          <w:lang w:val="az-Latn-AZ"/>
        </w:rPr>
        <w:t>si</w:t>
      </w:r>
      <w:r w:rsidR="008638B0" w:rsidRPr="00495A2E">
        <w:rPr>
          <w:rFonts w:ascii="Times New Roman" w:hAnsi="Times New Roman" w:cs="Times New Roman"/>
          <w:sz w:val="24"/>
          <w:szCs w:val="24"/>
          <w:lang w:val="az-Latn-AZ"/>
        </w:rPr>
        <w:softHyphen/>
      </w:r>
      <w:r w:rsidR="000D6CB3" w:rsidRPr="00495A2E">
        <w:rPr>
          <w:rFonts w:ascii="Times New Roman" w:hAnsi="Times New Roman" w:cs="Times New Roman"/>
          <w:sz w:val="24"/>
          <w:szCs w:val="24"/>
          <w:lang w:val="az-Latn-AZ"/>
        </w:rPr>
        <w:t>te</w:t>
      </w:r>
      <w:r w:rsidR="008638B0" w:rsidRPr="00495A2E">
        <w:rPr>
          <w:rFonts w:ascii="Times New Roman" w:hAnsi="Times New Roman" w:cs="Times New Roman"/>
          <w:sz w:val="24"/>
          <w:szCs w:val="24"/>
          <w:lang w:val="az-Latn-AZ"/>
        </w:rPr>
        <w:softHyphen/>
      </w:r>
      <w:r w:rsidR="000D6CB3" w:rsidRPr="00495A2E">
        <w:rPr>
          <w:rFonts w:ascii="Times New Roman" w:hAnsi="Times New Roman" w:cs="Times New Roman"/>
          <w:sz w:val="24"/>
          <w:szCs w:val="24"/>
          <w:lang w:val="az-Latn-AZ"/>
        </w:rPr>
        <w:t>ti</w:t>
      </w:r>
      <w:r w:rsidR="008638B0" w:rsidRPr="00495A2E">
        <w:rPr>
          <w:rFonts w:ascii="Times New Roman" w:hAnsi="Times New Roman" w:cs="Times New Roman"/>
          <w:sz w:val="24"/>
          <w:szCs w:val="24"/>
          <w:lang w:val="az-Latn-AZ"/>
        </w:rPr>
        <w:softHyphen/>
      </w:r>
      <w:r w:rsidR="000D6CB3" w:rsidRPr="00495A2E">
        <w:rPr>
          <w:rFonts w:ascii="Times New Roman" w:hAnsi="Times New Roman" w:cs="Times New Roman"/>
          <w:sz w:val="24"/>
          <w:szCs w:val="24"/>
          <w:lang w:val="az-Latn-AZ"/>
        </w:rPr>
        <w:t>nin professoru İ.M.Me</w:t>
      </w:r>
      <w:r w:rsidR="00EC0C39" w:rsidRPr="00495A2E">
        <w:rPr>
          <w:rFonts w:ascii="Times New Roman" w:hAnsi="Times New Roman" w:cs="Times New Roman"/>
          <w:sz w:val="24"/>
          <w:szCs w:val="24"/>
          <w:lang w:val="az-Latn-AZ"/>
        </w:rPr>
        <w:softHyphen/>
      </w:r>
      <w:r w:rsidR="000D6CB3" w:rsidRPr="00495A2E">
        <w:rPr>
          <w:rFonts w:ascii="Times New Roman" w:hAnsi="Times New Roman" w:cs="Times New Roman"/>
          <w:sz w:val="24"/>
          <w:szCs w:val="24"/>
          <w:lang w:val="az-Latn-AZ"/>
        </w:rPr>
        <w:t>deris Ovens</w:t>
      </w:r>
      <w:r w:rsidR="00EC0C39" w:rsidRPr="00495A2E">
        <w:rPr>
          <w:rFonts w:ascii="Times New Roman" w:hAnsi="Times New Roman" w:cs="Times New Roman"/>
          <w:sz w:val="24"/>
          <w:szCs w:val="24"/>
          <w:lang w:val="az-Latn-AZ"/>
        </w:rPr>
        <w:t xml:space="preserve"> tərəfindən 1975-ci ildə gön</w:t>
      </w:r>
      <w:r w:rsidR="00604169" w:rsidRPr="00495A2E">
        <w:rPr>
          <w:rFonts w:ascii="Times New Roman" w:hAnsi="Times New Roman" w:cs="Times New Roman"/>
          <w:sz w:val="24"/>
          <w:szCs w:val="24"/>
          <w:lang w:val="az-Latn-AZ"/>
        </w:rPr>
        <w:softHyphen/>
      </w:r>
      <w:r w:rsidR="00EC0C39" w:rsidRPr="00495A2E">
        <w:rPr>
          <w:rFonts w:ascii="Times New Roman" w:hAnsi="Times New Roman" w:cs="Times New Roman"/>
          <w:sz w:val="24"/>
          <w:szCs w:val="24"/>
          <w:lang w:val="az-Latn-AZ"/>
        </w:rPr>
        <w:t>də</w:t>
      </w:r>
      <w:r w:rsidR="00604169" w:rsidRPr="00495A2E">
        <w:rPr>
          <w:rFonts w:ascii="Times New Roman" w:hAnsi="Times New Roman" w:cs="Times New Roman"/>
          <w:sz w:val="24"/>
          <w:szCs w:val="24"/>
          <w:lang w:val="az-Latn-AZ"/>
        </w:rPr>
        <w:softHyphen/>
      </w:r>
      <w:r w:rsidR="00EC0C39" w:rsidRPr="00495A2E">
        <w:rPr>
          <w:rFonts w:ascii="Times New Roman" w:hAnsi="Times New Roman" w:cs="Times New Roman"/>
          <w:sz w:val="24"/>
          <w:szCs w:val="24"/>
          <w:lang w:val="az-Latn-AZ"/>
        </w:rPr>
        <w:t>ril</w:t>
      </w:r>
      <w:r w:rsidR="00604169" w:rsidRPr="00495A2E">
        <w:rPr>
          <w:rFonts w:ascii="Times New Roman" w:hAnsi="Times New Roman" w:cs="Times New Roman"/>
          <w:sz w:val="24"/>
          <w:szCs w:val="24"/>
          <w:lang w:val="az-Latn-AZ"/>
        </w:rPr>
        <w:softHyphen/>
      </w:r>
      <w:r w:rsidR="00EC0C39" w:rsidRPr="00495A2E">
        <w:rPr>
          <w:rFonts w:ascii="Times New Roman" w:hAnsi="Times New Roman" w:cs="Times New Roman"/>
          <w:sz w:val="24"/>
          <w:szCs w:val="24"/>
          <w:lang w:val="az-Latn-AZ"/>
        </w:rPr>
        <w:t>miş mikrofilmi Mə</w:t>
      </w:r>
      <w:r w:rsidR="008638B0" w:rsidRPr="00495A2E">
        <w:rPr>
          <w:rFonts w:ascii="Times New Roman" w:hAnsi="Times New Roman" w:cs="Times New Roman"/>
          <w:sz w:val="24"/>
          <w:szCs w:val="24"/>
          <w:lang w:val="az-Latn-AZ"/>
        </w:rPr>
        <w:softHyphen/>
      </w:r>
      <w:r w:rsidR="00EC0C39" w:rsidRPr="00495A2E">
        <w:rPr>
          <w:rFonts w:ascii="Times New Roman" w:hAnsi="Times New Roman" w:cs="Times New Roman"/>
          <w:sz w:val="24"/>
          <w:szCs w:val="24"/>
          <w:lang w:val="az-Latn-AZ"/>
        </w:rPr>
        <w:t>həm</w:t>
      </w:r>
      <w:r w:rsidR="008638B0" w:rsidRPr="00495A2E">
        <w:rPr>
          <w:rFonts w:ascii="Times New Roman" w:hAnsi="Times New Roman" w:cs="Times New Roman"/>
          <w:sz w:val="24"/>
          <w:szCs w:val="24"/>
          <w:lang w:val="az-Latn-AZ"/>
        </w:rPr>
        <w:softHyphen/>
      </w:r>
      <w:r w:rsidR="00EC0C39" w:rsidRPr="00495A2E">
        <w:rPr>
          <w:rFonts w:ascii="Times New Roman" w:hAnsi="Times New Roman" w:cs="Times New Roman"/>
          <w:sz w:val="24"/>
          <w:szCs w:val="24"/>
          <w:lang w:val="az-Latn-AZ"/>
        </w:rPr>
        <w:t xml:space="preserve">məd Füzuli adına </w:t>
      </w:r>
      <w:r w:rsidR="00A572A0" w:rsidRPr="00495A2E">
        <w:rPr>
          <w:rFonts w:ascii="Times New Roman" w:hAnsi="Times New Roman" w:cs="Times New Roman"/>
          <w:sz w:val="24"/>
          <w:szCs w:val="24"/>
          <w:lang w:val="az-Latn-AZ"/>
        </w:rPr>
        <w:t>Respublika Əlyaz</w:t>
      </w:r>
      <w:r w:rsidR="00604169" w:rsidRPr="00495A2E">
        <w:rPr>
          <w:rFonts w:ascii="Times New Roman" w:hAnsi="Times New Roman" w:cs="Times New Roman"/>
          <w:sz w:val="24"/>
          <w:szCs w:val="24"/>
          <w:lang w:val="az-Latn-AZ"/>
        </w:rPr>
        <w:softHyphen/>
      </w:r>
      <w:r w:rsidR="00A572A0" w:rsidRPr="00495A2E">
        <w:rPr>
          <w:rFonts w:ascii="Times New Roman" w:hAnsi="Times New Roman" w:cs="Times New Roman"/>
          <w:sz w:val="24"/>
          <w:szCs w:val="24"/>
          <w:lang w:val="az-Latn-AZ"/>
        </w:rPr>
        <w:t>ma</w:t>
      </w:r>
      <w:r w:rsidR="00604169" w:rsidRPr="00495A2E">
        <w:rPr>
          <w:rFonts w:ascii="Times New Roman" w:hAnsi="Times New Roman" w:cs="Times New Roman"/>
          <w:sz w:val="24"/>
          <w:szCs w:val="24"/>
          <w:lang w:val="az-Latn-AZ"/>
        </w:rPr>
        <w:softHyphen/>
      </w:r>
      <w:r w:rsidR="00A572A0" w:rsidRPr="00495A2E">
        <w:rPr>
          <w:rFonts w:ascii="Times New Roman" w:hAnsi="Times New Roman" w:cs="Times New Roman"/>
          <w:sz w:val="24"/>
          <w:szCs w:val="24"/>
          <w:lang w:val="az-Latn-AZ"/>
        </w:rPr>
        <w:t>lar İnstitutunda saxlanılır.</w:t>
      </w:r>
    </w:p>
    <w:p w:rsidR="00A572A0" w:rsidRPr="00495A2E" w:rsidRDefault="00A572A0"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Matenadaran nüsxəsi barədə ilk məlumat verən Lətif </w:t>
      </w:r>
      <w:r w:rsidR="00724E5C" w:rsidRPr="00495A2E">
        <w:rPr>
          <w:rFonts w:ascii="Times New Roman" w:hAnsi="Times New Roman" w:cs="Times New Roman"/>
          <w:sz w:val="24"/>
          <w:szCs w:val="24"/>
          <w:lang w:val="az-Latn-AZ"/>
        </w:rPr>
        <w:t>H</w:t>
      </w:r>
      <w:r w:rsidRPr="00495A2E">
        <w:rPr>
          <w:rFonts w:ascii="Times New Roman" w:hAnsi="Times New Roman" w:cs="Times New Roman"/>
          <w:sz w:val="24"/>
          <w:szCs w:val="24"/>
          <w:lang w:val="az-Latn-AZ"/>
        </w:rPr>
        <w:t>ü</w:t>
      </w:r>
      <w:r w:rsidR="0060416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seyn</w:t>
      </w:r>
      <w:r w:rsidR="0060416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zadə bu nüsxə əsasında Hə</w:t>
      </w:r>
      <w:r w:rsidR="008638B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qiqinin </w:t>
      </w:r>
      <w:r w:rsidR="0019061B" w:rsidRPr="00495A2E">
        <w:rPr>
          <w:rFonts w:ascii="Times New Roman" w:hAnsi="Times New Roman" w:cs="Times New Roman"/>
          <w:sz w:val="24"/>
          <w:szCs w:val="24"/>
          <w:lang w:val="az-Latn-AZ"/>
        </w:rPr>
        <w:t>Azər</w:t>
      </w:r>
      <w:r w:rsidR="00E521CB" w:rsidRPr="00495A2E">
        <w:rPr>
          <w:rFonts w:ascii="Times New Roman" w:hAnsi="Times New Roman" w:cs="Times New Roman"/>
          <w:sz w:val="24"/>
          <w:szCs w:val="24"/>
          <w:lang w:val="az-Latn-AZ"/>
        </w:rPr>
        <w:softHyphen/>
      </w:r>
      <w:r w:rsidR="0019061B" w:rsidRPr="00495A2E">
        <w:rPr>
          <w:rFonts w:ascii="Times New Roman" w:hAnsi="Times New Roman" w:cs="Times New Roman"/>
          <w:sz w:val="24"/>
          <w:szCs w:val="24"/>
          <w:lang w:val="az-Latn-AZ"/>
        </w:rPr>
        <w:t>baycan dilindəki şeir</w:t>
      </w:r>
      <w:r w:rsidR="00604169" w:rsidRPr="00495A2E">
        <w:rPr>
          <w:rFonts w:ascii="Times New Roman" w:hAnsi="Times New Roman" w:cs="Times New Roman"/>
          <w:sz w:val="24"/>
          <w:szCs w:val="24"/>
          <w:lang w:val="az-Latn-AZ"/>
        </w:rPr>
        <w:softHyphen/>
      </w:r>
      <w:r w:rsidR="0019061B" w:rsidRPr="00495A2E">
        <w:rPr>
          <w:rFonts w:ascii="Times New Roman" w:hAnsi="Times New Roman" w:cs="Times New Roman"/>
          <w:sz w:val="24"/>
          <w:szCs w:val="24"/>
          <w:lang w:val="az-Latn-AZ"/>
        </w:rPr>
        <w:t>lərini 1966-cı ildə nəşr etdirmişdir.</w:t>
      </w:r>
    </w:p>
    <w:p w:rsidR="0019061B" w:rsidRPr="00495A2E" w:rsidRDefault="0019061B"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Matenadaran nüsxəsi naməlum katib tərəfindən təxminən 1474-75-ci illər</w:t>
      </w:r>
      <w:r w:rsidR="00B6010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hazır</w:t>
      </w:r>
      <w:r w:rsidR="008638B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lan</w:t>
      </w:r>
      <w:r w:rsidR="008638B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 Britaniya nüsxəsi isə 1488-ci il</w:t>
      </w:r>
      <w:r w:rsidR="0060416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də Qənbərəli İsfahani adlı xəttat tərəfindən </w:t>
      </w:r>
      <w:r w:rsidR="00636CC1" w:rsidRPr="00495A2E">
        <w:rPr>
          <w:rFonts w:ascii="Times New Roman" w:hAnsi="Times New Roman" w:cs="Times New Roman"/>
          <w:sz w:val="24"/>
          <w:szCs w:val="24"/>
          <w:lang w:val="az-Latn-AZ"/>
        </w:rPr>
        <w:t>köçürül</w:t>
      </w:r>
      <w:r w:rsidR="008638B0" w:rsidRPr="00495A2E">
        <w:rPr>
          <w:rFonts w:ascii="Times New Roman" w:hAnsi="Times New Roman" w:cs="Times New Roman"/>
          <w:sz w:val="24"/>
          <w:szCs w:val="24"/>
          <w:lang w:val="az-Latn-AZ"/>
        </w:rPr>
        <w:softHyphen/>
      </w:r>
      <w:r w:rsidR="00636CC1" w:rsidRPr="00495A2E">
        <w:rPr>
          <w:rFonts w:ascii="Times New Roman" w:hAnsi="Times New Roman" w:cs="Times New Roman"/>
          <w:sz w:val="24"/>
          <w:szCs w:val="24"/>
          <w:lang w:val="az-Latn-AZ"/>
        </w:rPr>
        <w:t>müş</w:t>
      </w:r>
      <w:r w:rsidR="008638B0" w:rsidRPr="00495A2E">
        <w:rPr>
          <w:rFonts w:ascii="Times New Roman" w:hAnsi="Times New Roman" w:cs="Times New Roman"/>
          <w:sz w:val="24"/>
          <w:szCs w:val="24"/>
          <w:lang w:val="az-Latn-AZ"/>
        </w:rPr>
        <w:softHyphen/>
      </w:r>
      <w:r w:rsidR="00636CC1" w:rsidRPr="00495A2E">
        <w:rPr>
          <w:rFonts w:ascii="Times New Roman" w:hAnsi="Times New Roman" w:cs="Times New Roman"/>
          <w:sz w:val="24"/>
          <w:szCs w:val="24"/>
          <w:lang w:val="az-Latn-AZ"/>
        </w:rPr>
        <w:t>dür.</w:t>
      </w:r>
    </w:p>
    <w:p w:rsidR="00636CC1" w:rsidRPr="00495A2E" w:rsidRDefault="00636CC1"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Daha mükəmməl hesab edilən Britaniya nüsxəsinə </w:t>
      </w:r>
      <w:r w:rsidR="00724E5C" w:rsidRPr="00495A2E">
        <w:rPr>
          <w:rFonts w:ascii="Times New Roman" w:hAnsi="Times New Roman" w:cs="Times New Roman"/>
          <w:sz w:val="24"/>
          <w:szCs w:val="24"/>
          <w:lang w:val="az-Latn-AZ"/>
        </w:rPr>
        <w:t>H</w:t>
      </w:r>
      <w:r w:rsidRPr="00495A2E">
        <w:rPr>
          <w:rFonts w:ascii="Times New Roman" w:hAnsi="Times New Roman" w:cs="Times New Roman"/>
          <w:sz w:val="24"/>
          <w:szCs w:val="24"/>
          <w:lang w:val="az-Latn-AZ"/>
        </w:rPr>
        <w:t>əqi</w:t>
      </w:r>
      <w:r w:rsidR="0060416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qinin farsca 116 qəzəli və bir müs</w:t>
      </w:r>
      <w:r w:rsidR="008638B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təzadı, azərbay</w:t>
      </w:r>
      <w:r w:rsidR="00D72CC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canca isə 91 qəzəli və 33 rübaisi daxildir. </w:t>
      </w:r>
    </w:p>
    <w:p w:rsidR="00636CC1" w:rsidRPr="00495A2E" w:rsidRDefault="0086543A"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Şairin “Divan”ının Britaniya nüsxəsi əsasında tərtib edil</w:t>
      </w:r>
      <w:r w:rsidR="0060416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 “Seçilmiş əsər</w:t>
      </w:r>
      <w:r w:rsidR="00C75502"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ləri” </w:t>
      </w:r>
      <w:r w:rsidR="00C75502" w:rsidRPr="00495A2E">
        <w:rPr>
          <w:rFonts w:ascii="Times New Roman" w:hAnsi="Times New Roman" w:cs="Times New Roman"/>
          <w:sz w:val="24"/>
          <w:szCs w:val="24"/>
          <w:lang w:val="az-Latn-AZ"/>
        </w:rPr>
        <w:t>1986-cı ildə Bakıda çap edilmişdir.</w:t>
      </w:r>
    </w:p>
    <w:p w:rsidR="00C75502" w:rsidRPr="00495A2E" w:rsidRDefault="00C75502"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Cahanşah Həqiqi “Divan”ının mükəmməl bir nüs</w:t>
      </w:r>
      <w:r w:rsidR="00D72CC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xə</w:t>
      </w:r>
      <w:r w:rsidR="00D72CC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sini fars-tacik klassiki Əbdürrəhman Camiyə gön</w:t>
      </w:r>
      <w:r w:rsidR="00D72CC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dər</w:t>
      </w:r>
      <w:r w:rsidR="00D72CC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 dövrün bö</w:t>
      </w:r>
      <w:r w:rsidR="0060416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yük söz ustası olan Cami Cahan</w:t>
      </w:r>
      <w:r w:rsidR="001D721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şaha 28 beyt</w:t>
      </w:r>
      <w:r w:rsidR="00D72CC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ibarət mən</w:t>
      </w:r>
      <w:r w:rsidR="00604169"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zum ca</w:t>
      </w:r>
      <w:r w:rsidR="008638B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vab məktubu yazmışdır. Hə</w:t>
      </w:r>
      <w:r w:rsidR="00D72CC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qi</w:t>
      </w:r>
      <w:r w:rsidR="00D72CC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qinin “Divan”ını qızıl </w:t>
      </w:r>
      <w:r w:rsidR="002C175F" w:rsidRPr="00495A2E">
        <w:rPr>
          <w:rFonts w:ascii="Times New Roman" w:hAnsi="Times New Roman" w:cs="Times New Roman"/>
          <w:sz w:val="24"/>
          <w:szCs w:val="24"/>
          <w:lang w:val="az-Latn-AZ"/>
        </w:rPr>
        <w:t>xə</w:t>
      </w:r>
      <w:r w:rsidR="00604169" w:rsidRPr="00495A2E">
        <w:rPr>
          <w:rFonts w:ascii="Times New Roman" w:hAnsi="Times New Roman" w:cs="Times New Roman"/>
          <w:sz w:val="24"/>
          <w:szCs w:val="24"/>
          <w:lang w:val="az-Latn-AZ"/>
        </w:rPr>
        <w:softHyphen/>
      </w:r>
      <w:r w:rsidR="002C175F" w:rsidRPr="00495A2E">
        <w:rPr>
          <w:rFonts w:ascii="Times New Roman" w:hAnsi="Times New Roman" w:cs="Times New Roman"/>
          <w:sz w:val="24"/>
          <w:szCs w:val="24"/>
          <w:lang w:val="az-Latn-AZ"/>
        </w:rPr>
        <w:t>zi</w:t>
      </w:r>
      <w:r w:rsidR="00604169" w:rsidRPr="00495A2E">
        <w:rPr>
          <w:rFonts w:ascii="Times New Roman" w:hAnsi="Times New Roman" w:cs="Times New Roman"/>
          <w:sz w:val="24"/>
          <w:szCs w:val="24"/>
          <w:lang w:val="az-Latn-AZ"/>
        </w:rPr>
        <w:softHyphen/>
      </w:r>
      <w:r w:rsidR="002C175F" w:rsidRPr="00495A2E">
        <w:rPr>
          <w:rFonts w:ascii="Times New Roman" w:hAnsi="Times New Roman" w:cs="Times New Roman"/>
          <w:sz w:val="24"/>
          <w:szCs w:val="24"/>
          <w:lang w:val="az-Latn-AZ"/>
        </w:rPr>
        <w:t>nəsinə, cavahirat dolu sandığa, qə</w:t>
      </w:r>
      <w:r w:rsidR="008638B0" w:rsidRPr="00495A2E">
        <w:rPr>
          <w:rFonts w:ascii="Times New Roman" w:hAnsi="Times New Roman" w:cs="Times New Roman"/>
          <w:sz w:val="24"/>
          <w:szCs w:val="24"/>
          <w:lang w:val="az-Latn-AZ"/>
        </w:rPr>
        <w:softHyphen/>
      </w:r>
      <w:r w:rsidR="002C175F" w:rsidRPr="00495A2E">
        <w:rPr>
          <w:rFonts w:ascii="Times New Roman" w:hAnsi="Times New Roman" w:cs="Times New Roman"/>
          <w:sz w:val="24"/>
          <w:szCs w:val="24"/>
          <w:lang w:val="az-Latn-AZ"/>
        </w:rPr>
        <w:t>zəl</w:t>
      </w:r>
      <w:r w:rsidR="008638B0" w:rsidRPr="00495A2E">
        <w:rPr>
          <w:rFonts w:ascii="Times New Roman" w:hAnsi="Times New Roman" w:cs="Times New Roman"/>
          <w:sz w:val="24"/>
          <w:szCs w:val="24"/>
          <w:lang w:val="az-Latn-AZ"/>
        </w:rPr>
        <w:softHyphen/>
      </w:r>
      <w:r w:rsidR="002C175F" w:rsidRPr="00495A2E">
        <w:rPr>
          <w:rFonts w:ascii="Times New Roman" w:hAnsi="Times New Roman" w:cs="Times New Roman"/>
          <w:sz w:val="24"/>
          <w:szCs w:val="24"/>
          <w:lang w:val="az-Latn-AZ"/>
        </w:rPr>
        <w:t>lərinin mətla beytini do</w:t>
      </w:r>
      <w:r w:rsidR="00604169" w:rsidRPr="00495A2E">
        <w:rPr>
          <w:rFonts w:ascii="Times New Roman" w:hAnsi="Times New Roman" w:cs="Times New Roman"/>
          <w:sz w:val="24"/>
          <w:szCs w:val="24"/>
          <w:lang w:val="az-Latn-AZ"/>
        </w:rPr>
        <w:softHyphen/>
      </w:r>
      <w:r w:rsidR="002C175F" w:rsidRPr="00495A2E">
        <w:rPr>
          <w:rFonts w:ascii="Times New Roman" w:hAnsi="Times New Roman" w:cs="Times New Roman"/>
          <w:sz w:val="24"/>
          <w:szCs w:val="24"/>
          <w:lang w:val="az-Latn-AZ"/>
        </w:rPr>
        <w:t>ğan günəşə bənzədən Cami məktubunda qiymətli bir məlumat da verir:</w:t>
      </w:r>
    </w:p>
    <w:p w:rsidR="004E1214" w:rsidRDefault="004E1214" w:rsidP="00C73A05">
      <w:pPr>
        <w:spacing w:after="0" w:line="240" w:lineRule="auto"/>
        <w:ind w:left="567" w:hanging="141"/>
        <w:rPr>
          <w:rFonts w:ascii="Times New Roman" w:hAnsi="Times New Roman" w:cs="Times New Roman"/>
          <w:b/>
          <w:i/>
          <w:sz w:val="24"/>
          <w:szCs w:val="24"/>
          <w:lang w:val="az-Latn-AZ"/>
        </w:rPr>
      </w:pPr>
    </w:p>
    <w:p w:rsidR="002C175F" w:rsidRPr="00495A2E" w:rsidRDefault="002C175F" w:rsidP="00C73A05">
      <w:pPr>
        <w:spacing w:after="0" w:line="240" w:lineRule="auto"/>
        <w:ind w:left="708" w:firstLine="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Aldım kitabını qızıl xəzinəsi tək sərvətli,</w:t>
      </w:r>
    </w:p>
    <w:p w:rsidR="002C175F" w:rsidRPr="00495A2E" w:rsidRDefault="002C175F" w:rsidP="00C73A05">
      <w:pPr>
        <w:spacing w:after="0" w:line="240" w:lineRule="auto"/>
        <w:ind w:left="708" w:firstLine="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Dolu sandıqdır o, hər cür cəvahirdən qiymətli.</w:t>
      </w:r>
    </w:p>
    <w:p w:rsidR="002C175F" w:rsidRPr="00495A2E" w:rsidRDefault="002C175F" w:rsidP="00C73A05">
      <w:pPr>
        <w:spacing w:after="0" w:line="240" w:lineRule="auto"/>
        <w:ind w:left="708" w:firstLine="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Onda bollu qəzəllər var, həm də ruh verən məsnəvi,</w:t>
      </w:r>
    </w:p>
    <w:p w:rsidR="002C175F" w:rsidRPr="00495A2E" w:rsidRDefault="002C175F" w:rsidP="00C73A05">
      <w:pPr>
        <w:spacing w:after="0" w:line="240" w:lineRule="auto"/>
        <w:ind w:left="708" w:firstLine="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Öyrədir o, həm zahiri</w:t>
      </w:r>
      <w:r w:rsidR="0047529B" w:rsidRPr="00495A2E">
        <w:rPr>
          <w:rFonts w:ascii="Times New Roman" w:hAnsi="Times New Roman" w:cs="Times New Roman"/>
          <w:b/>
          <w:i/>
          <w:sz w:val="24"/>
          <w:szCs w:val="24"/>
          <w:lang w:val="az-Latn-AZ"/>
        </w:rPr>
        <w:t xml:space="preserve"> sirləri</w:t>
      </w:r>
      <w:r w:rsidRPr="00495A2E">
        <w:rPr>
          <w:rFonts w:ascii="Times New Roman" w:hAnsi="Times New Roman" w:cs="Times New Roman"/>
          <w:b/>
          <w:i/>
          <w:sz w:val="24"/>
          <w:szCs w:val="24"/>
          <w:lang w:val="az-Latn-AZ"/>
        </w:rPr>
        <w:t>, həm də mənəvi.</w:t>
      </w:r>
    </w:p>
    <w:p w:rsidR="002C175F" w:rsidRPr="00495A2E" w:rsidRDefault="002C175F" w:rsidP="00C73A05">
      <w:pPr>
        <w:spacing w:after="0" w:line="240" w:lineRule="auto"/>
        <w:ind w:left="708" w:firstLine="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Hər qəzəlində başlanğıc beytdir hikmət xəbərçisi,</w:t>
      </w:r>
    </w:p>
    <w:p w:rsidR="002C175F" w:rsidRPr="00495A2E" w:rsidRDefault="00D0492C" w:rsidP="00C73A05">
      <w:pPr>
        <w:spacing w:after="0" w:line="240" w:lineRule="auto"/>
        <w:ind w:left="708" w:firstLine="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Sanki ilkin səhərdədir nur saçan günəş elçisi.</w:t>
      </w:r>
    </w:p>
    <w:p w:rsidR="00D0492C" w:rsidRPr="00495A2E" w:rsidRDefault="00D0492C" w:rsidP="00C73A05">
      <w:pPr>
        <w:spacing w:after="0" w:line="240" w:lineRule="auto"/>
        <w:ind w:left="708" w:firstLine="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Hicazın ölkəsində qoy bilsin o surətpərəstlər,</w:t>
      </w:r>
    </w:p>
    <w:p w:rsidR="00D0492C" w:rsidRPr="00495A2E" w:rsidRDefault="00D0492C" w:rsidP="00C73A05">
      <w:pPr>
        <w:spacing w:after="0" w:line="240" w:lineRule="auto"/>
        <w:ind w:left="708" w:firstLine="1"/>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Həqiqi vermişdir həqiqət sultanlığından xəbər.</w:t>
      </w:r>
    </w:p>
    <w:p w:rsidR="004E1214" w:rsidRDefault="004E1214" w:rsidP="00C73A05">
      <w:pPr>
        <w:spacing w:after="0" w:line="240" w:lineRule="auto"/>
        <w:ind w:firstLine="426"/>
        <w:jc w:val="both"/>
        <w:rPr>
          <w:rFonts w:ascii="Times New Roman" w:hAnsi="Times New Roman" w:cs="Times New Roman"/>
          <w:sz w:val="24"/>
          <w:szCs w:val="24"/>
          <w:lang w:val="az-Latn-AZ"/>
        </w:rPr>
      </w:pPr>
    </w:p>
    <w:p w:rsidR="00D0492C" w:rsidRPr="00495A2E" w:rsidRDefault="0009105C"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Məktubdan görünür</w:t>
      </w:r>
      <w:r w:rsidR="00D0492C" w:rsidRPr="00495A2E">
        <w:rPr>
          <w:rFonts w:ascii="Times New Roman" w:hAnsi="Times New Roman" w:cs="Times New Roman"/>
          <w:sz w:val="24"/>
          <w:szCs w:val="24"/>
          <w:lang w:val="az-Latn-AZ"/>
        </w:rPr>
        <w:t xml:space="preserve"> ki, Camiyə göndərilmiş əlyazmada məs</w:t>
      </w:r>
      <w:r w:rsidR="00604169" w:rsidRPr="00495A2E">
        <w:rPr>
          <w:rFonts w:ascii="Times New Roman" w:hAnsi="Times New Roman" w:cs="Times New Roman"/>
          <w:sz w:val="24"/>
          <w:szCs w:val="24"/>
          <w:lang w:val="az-Latn-AZ"/>
        </w:rPr>
        <w:softHyphen/>
      </w:r>
      <w:r w:rsidR="00D0492C" w:rsidRPr="00495A2E">
        <w:rPr>
          <w:rFonts w:ascii="Times New Roman" w:hAnsi="Times New Roman" w:cs="Times New Roman"/>
          <w:sz w:val="24"/>
          <w:szCs w:val="24"/>
          <w:lang w:val="az-Latn-AZ"/>
        </w:rPr>
        <w:t>nəvi də var imiş. Təəssüf ki, nə Matena</w:t>
      </w:r>
      <w:r w:rsidR="00E521CB" w:rsidRPr="00495A2E">
        <w:rPr>
          <w:rFonts w:ascii="Times New Roman" w:hAnsi="Times New Roman" w:cs="Times New Roman"/>
          <w:sz w:val="24"/>
          <w:szCs w:val="24"/>
          <w:lang w:val="az-Latn-AZ"/>
        </w:rPr>
        <w:softHyphen/>
      </w:r>
      <w:r w:rsidR="00D0492C" w:rsidRPr="00495A2E">
        <w:rPr>
          <w:rFonts w:ascii="Times New Roman" w:hAnsi="Times New Roman" w:cs="Times New Roman"/>
          <w:sz w:val="24"/>
          <w:szCs w:val="24"/>
          <w:lang w:val="az-Latn-AZ"/>
        </w:rPr>
        <w:t xml:space="preserve">daran, </w:t>
      </w:r>
      <w:r w:rsidR="008C124B" w:rsidRPr="00495A2E">
        <w:rPr>
          <w:rFonts w:ascii="Times New Roman" w:hAnsi="Times New Roman" w:cs="Times New Roman"/>
          <w:sz w:val="24"/>
          <w:szCs w:val="24"/>
          <w:lang w:val="az-Latn-AZ"/>
        </w:rPr>
        <w:t>nə də Brita</w:t>
      </w:r>
      <w:r w:rsidR="00604169" w:rsidRPr="00495A2E">
        <w:rPr>
          <w:rFonts w:ascii="Times New Roman" w:hAnsi="Times New Roman" w:cs="Times New Roman"/>
          <w:sz w:val="24"/>
          <w:szCs w:val="24"/>
          <w:lang w:val="az-Latn-AZ"/>
        </w:rPr>
        <w:softHyphen/>
      </w:r>
      <w:r w:rsidR="008C124B" w:rsidRPr="00495A2E">
        <w:rPr>
          <w:rFonts w:ascii="Times New Roman" w:hAnsi="Times New Roman" w:cs="Times New Roman"/>
          <w:sz w:val="24"/>
          <w:szCs w:val="24"/>
          <w:lang w:val="az-Latn-AZ"/>
        </w:rPr>
        <w:t>ni</w:t>
      </w:r>
      <w:r w:rsidR="00604169" w:rsidRPr="00495A2E">
        <w:rPr>
          <w:rFonts w:ascii="Times New Roman" w:hAnsi="Times New Roman" w:cs="Times New Roman"/>
          <w:sz w:val="24"/>
          <w:szCs w:val="24"/>
          <w:lang w:val="az-Latn-AZ"/>
        </w:rPr>
        <w:softHyphen/>
      </w:r>
      <w:r w:rsidR="008C124B" w:rsidRPr="00495A2E">
        <w:rPr>
          <w:rFonts w:ascii="Times New Roman" w:hAnsi="Times New Roman" w:cs="Times New Roman"/>
          <w:sz w:val="24"/>
          <w:szCs w:val="24"/>
          <w:lang w:val="az-Latn-AZ"/>
        </w:rPr>
        <w:t>ya nüsxəsində məsnə</w:t>
      </w:r>
      <w:r w:rsidRPr="00495A2E">
        <w:rPr>
          <w:rFonts w:ascii="Times New Roman" w:hAnsi="Times New Roman" w:cs="Times New Roman"/>
          <w:sz w:val="24"/>
          <w:szCs w:val="24"/>
          <w:lang w:val="az-Latn-AZ"/>
        </w:rPr>
        <w:t>vi yoxdur. Onu da qey</w:t>
      </w:r>
      <w:r w:rsidR="008C124B" w:rsidRPr="00495A2E">
        <w:rPr>
          <w:rFonts w:ascii="Times New Roman" w:hAnsi="Times New Roman" w:cs="Times New Roman"/>
          <w:sz w:val="24"/>
          <w:szCs w:val="24"/>
          <w:lang w:val="az-Latn-AZ"/>
        </w:rPr>
        <w:t>d edək ki, Cahan</w:t>
      </w:r>
      <w:r w:rsidR="008638B0" w:rsidRPr="00495A2E">
        <w:rPr>
          <w:rFonts w:ascii="Times New Roman" w:hAnsi="Times New Roman" w:cs="Times New Roman"/>
          <w:sz w:val="24"/>
          <w:szCs w:val="24"/>
          <w:lang w:val="az-Latn-AZ"/>
        </w:rPr>
        <w:softHyphen/>
      </w:r>
      <w:r w:rsidR="008C124B" w:rsidRPr="00495A2E">
        <w:rPr>
          <w:rFonts w:ascii="Times New Roman" w:hAnsi="Times New Roman" w:cs="Times New Roman"/>
          <w:sz w:val="24"/>
          <w:szCs w:val="24"/>
          <w:lang w:val="az-Latn-AZ"/>
        </w:rPr>
        <w:t xml:space="preserve">şahın ona qarşı üsyan </w:t>
      </w:r>
      <w:r w:rsidR="00244606" w:rsidRPr="00495A2E">
        <w:rPr>
          <w:rFonts w:ascii="Times New Roman" w:hAnsi="Times New Roman" w:cs="Times New Roman"/>
          <w:sz w:val="24"/>
          <w:szCs w:val="24"/>
          <w:lang w:val="az-Latn-AZ"/>
        </w:rPr>
        <w:t>qaldırmış oğluna – Bağdad ha</w:t>
      </w:r>
      <w:r w:rsidR="00B60105" w:rsidRPr="00495A2E">
        <w:rPr>
          <w:rFonts w:ascii="Times New Roman" w:hAnsi="Times New Roman" w:cs="Times New Roman"/>
          <w:sz w:val="24"/>
          <w:szCs w:val="24"/>
          <w:lang w:val="az-Latn-AZ"/>
        </w:rPr>
        <w:softHyphen/>
      </w:r>
      <w:r w:rsidR="00244606" w:rsidRPr="00495A2E">
        <w:rPr>
          <w:rFonts w:ascii="Times New Roman" w:hAnsi="Times New Roman" w:cs="Times New Roman"/>
          <w:sz w:val="24"/>
          <w:szCs w:val="24"/>
          <w:lang w:val="az-Latn-AZ"/>
        </w:rPr>
        <w:t>kimi Pir</w:t>
      </w:r>
      <w:r w:rsidR="006051FD" w:rsidRPr="00495A2E">
        <w:rPr>
          <w:rFonts w:ascii="Times New Roman" w:hAnsi="Times New Roman" w:cs="Times New Roman"/>
          <w:sz w:val="24"/>
          <w:szCs w:val="24"/>
          <w:lang w:val="az-Latn-AZ"/>
        </w:rPr>
        <w:softHyphen/>
      </w:r>
      <w:r w:rsidR="00244606" w:rsidRPr="00495A2E">
        <w:rPr>
          <w:rFonts w:ascii="Times New Roman" w:hAnsi="Times New Roman" w:cs="Times New Roman"/>
          <w:sz w:val="24"/>
          <w:szCs w:val="24"/>
          <w:lang w:val="az-Latn-AZ"/>
        </w:rPr>
        <w:t>bu</w:t>
      </w:r>
      <w:r w:rsidR="006051FD" w:rsidRPr="00495A2E">
        <w:rPr>
          <w:rFonts w:ascii="Times New Roman" w:hAnsi="Times New Roman" w:cs="Times New Roman"/>
          <w:sz w:val="24"/>
          <w:szCs w:val="24"/>
          <w:lang w:val="az-Latn-AZ"/>
        </w:rPr>
        <w:softHyphen/>
      </w:r>
      <w:r w:rsidR="00244606" w:rsidRPr="00495A2E">
        <w:rPr>
          <w:rFonts w:ascii="Times New Roman" w:hAnsi="Times New Roman" w:cs="Times New Roman"/>
          <w:sz w:val="24"/>
          <w:szCs w:val="24"/>
          <w:lang w:val="az-Latn-AZ"/>
        </w:rPr>
        <w:t>dağa yazdığı 12 beytlik nəsihə</w:t>
      </w:r>
      <w:r w:rsidR="008638B0" w:rsidRPr="00495A2E">
        <w:rPr>
          <w:rFonts w:ascii="Times New Roman" w:hAnsi="Times New Roman" w:cs="Times New Roman"/>
          <w:sz w:val="24"/>
          <w:szCs w:val="24"/>
          <w:lang w:val="az-Latn-AZ"/>
        </w:rPr>
        <w:softHyphen/>
      </w:r>
      <w:r w:rsidR="00244606" w:rsidRPr="00495A2E">
        <w:rPr>
          <w:rFonts w:ascii="Times New Roman" w:hAnsi="Times New Roman" w:cs="Times New Roman"/>
          <w:sz w:val="24"/>
          <w:szCs w:val="24"/>
          <w:lang w:val="az-Latn-AZ"/>
        </w:rPr>
        <w:t>ta</w:t>
      </w:r>
      <w:r w:rsidR="008638B0" w:rsidRPr="00495A2E">
        <w:rPr>
          <w:rFonts w:ascii="Times New Roman" w:hAnsi="Times New Roman" w:cs="Times New Roman"/>
          <w:sz w:val="24"/>
          <w:szCs w:val="24"/>
          <w:lang w:val="az-Latn-AZ"/>
        </w:rPr>
        <w:softHyphen/>
      </w:r>
      <w:r w:rsidR="00244606" w:rsidRPr="00495A2E">
        <w:rPr>
          <w:rFonts w:ascii="Times New Roman" w:hAnsi="Times New Roman" w:cs="Times New Roman"/>
          <w:sz w:val="24"/>
          <w:szCs w:val="24"/>
          <w:lang w:val="az-Latn-AZ"/>
        </w:rPr>
        <w:t>miz şeiri də bu nüsxələrdə yer almamışdır:</w:t>
      </w:r>
    </w:p>
    <w:p w:rsidR="004E1214" w:rsidRDefault="004E1214" w:rsidP="00C73A05">
      <w:pPr>
        <w:spacing w:after="0" w:line="240" w:lineRule="auto"/>
        <w:ind w:left="1440" w:hanging="1014"/>
        <w:jc w:val="both"/>
        <w:rPr>
          <w:rFonts w:ascii="Times New Roman" w:hAnsi="Times New Roman" w:cs="Times New Roman"/>
          <w:b/>
          <w:i/>
          <w:sz w:val="24"/>
          <w:szCs w:val="24"/>
          <w:lang w:val="az-Latn-AZ"/>
        </w:rPr>
      </w:pPr>
    </w:p>
    <w:p w:rsidR="00244606" w:rsidRPr="00495A2E" w:rsidRDefault="00244606"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Çıxma qarşıma oğul, at qılıncı, olma sən asi,</w:t>
      </w:r>
    </w:p>
    <w:p w:rsidR="00244606" w:rsidRPr="00495A2E" w:rsidRDefault="00244606"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Mənəm günəşi ölkənin, həm mənəm onun ağası.</w:t>
      </w:r>
    </w:p>
    <w:p w:rsidR="00244606" w:rsidRPr="00495A2E" w:rsidRDefault="00244606"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Mənimdir sultanlıq, həm də xilafət mənə ətadır,</w:t>
      </w:r>
    </w:p>
    <w:p w:rsidR="00244606" w:rsidRPr="00495A2E" w:rsidRDefault="00244606"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Cavansan sən, hələ sənə xəlifə olmaq xətadır.</w:t>
      </w:r>
    </w:p>
    <w:p w:rsidR="00244606" w:rsidRPr="00495A2E" w:rsidRDefault="00244606"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Verilmiş mənsəbi heç kim əlimizdən ala bilməz,</w:t>
      </w:r>
    </w:p>
    <w:p w:rsidR="00244606" w:rsidRPr="00495A2E" w:rsidRDefault="00244606"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Qəsb emək </w:t>
      </w:r>
      <w:r w:rsidR="00F94352" w:rsidRPr="00495A2E">
        <w:rPr>
          <w:rFonts w:ascii="Times New Roman" w:hAnsi="Times New Roman" w:cs="Times New Roman"/>
          <w:b/>
          <w:i/>
          <w:sz w:val="24"/>
          <w:szCs w:val="24"/>
          <w:lang w:val="az-Latn-AZ"/>
        </w:rPr>
        <w:t>dinimizdə bir günahdır bağışlanmaz.</w:t>
      </w:r>
    </w:p>
    <w:p w:rsidR="004E1214" w:rsidRDefault="004E1214" w:rsidP="00C73A05">
      <w:pPr>
        <w:spacing w:after="0" w:line="240" w:lineRule="auto"/>
        <w:ind w:firstLine="426"/>
        <w:jc w:val="both"/>
        <w:rPr>
          <w:rFonts w:ascii="Times New Roman" w:hAnsi="Times New Roman" w:cs="Times New Roman"/>
          <w:sz w:val="24"/>
          <w:szCs w:val="24"/>
          <w:lang w:val="az-Latn-AZ"/>
        </w:rPr>
      </w:pPr>
    </w:p>
    <w:p w:rsidR="00F94352" w:rsidRPr="00495A2E" w:rsidRDefault="00F94352"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Əbdürrəhman Cami məktubunda Cahanşahın “Divan”</w:t>
      </w:r>
      <w:r w:rsidR="00E521C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ın</w:t>
      </w:r>
      <w:r w:rsidR="00E521C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w:t>
      </w:r>
      <w:r w:rsidR="006051F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kı sufizmlə bağlı mətləblərə toxunur, Həqiqinin zahir və batin elm</w:t>
      </w:r>
      <w:r w:rsidR="006051F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lərini öyrət</w:t>
      </w:r>
      <w:r w:rsidRPr="00495A2E">
        <w:rPr>
          <w:rFonts w:ascii="Times New Roman" w:hAnsi="Times New Roman" w:cs="Times New Roman"/>
          <w:sz w:val="24"/>
          <w:szCs w:val="24"/>
          <w:lang w:val="az-Latn-AZ"/>
        </w:rPr>
        <w:softHyphen/>
        <w:t>di</w:t>
      </w:r>
      <w:r w:rsidRPr="00495A2E">
        <w:rPr>
          <w:rFonts w:ascii="Times New Roman" w:hAnsi="Times New Roman" w:cs="Times New Roman"/>
          <w:sz w:val="24"/>
          <w:szCs w:val="24"/>
          <w:lang w:val="az-Latn-AZ"/>
        </w:rPr>
        <w:softHyphen/>
        <w:t>yi</w:t>
      </w:r>
      <w:r w:rsidRPr="00495A2E">
        <w:rPr>
          <w:rFonts w:ascii="Times New Roman" w:hAnsi="Times New Roman" w:cs="Times New Roman"/>
          <w:sz w:val="24"/>
          <w:szCs w:val="24"/>
          <w:lang w:val="az-Latn-AZ"/>
        </w:rPr>
        <w:softHyphen/>
        <w:t>ni, “həqiqət sultanlğından” – “həq</w:t>
      </w:r>
      <w:r w:rsidR="008638B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qül-yəqin</w:t>
      </w:r>
      <w:r w:rsidR="006051F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dən” xəbər verdiyini gös</w:t>
      </w:r>
      <w:r w:rsidR="00E521CB"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tərir. </w:t>
      </w:r>
    </w:p>
    <w:p w:rsidR="00BB350C" w:rsidRPr="00495A2E" w:rsidRDefault="00BB350C"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Həqiqətən də</w:t>
      </w:r>
      <w:r w:rsidR="00157C56"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Həqiqinin hər iki dildə qələmə aldığı bir çox şeirlərində sufi görüşləri, vəh</w:t>
      </w:r>
      <w:r w:rsidR="008638B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dəti-vücud təliminə sədaqəti özü</w:t>
      </w:r>
      <w:r w:rsidR="006051F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nü aşkar büruzə verir.</w:t>
      </w:r>
    </w:p>
    <w:p w:rsidR="00BB350C" w:rsidRPr="00495A2E" w:rsidRDefault="00BB350C"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Həqiqiyə görə, əsl eşq Tanrıya </w:t>
      </w:r>
      <w:r w:rsidR="00DB7D86" w:rsidRPr="00495A2E">
        <w:rPr>
          <w:rFonts w:ascii="Times New Roman" w:hAnsi="Times New Roman" w:cs="Times New Roman"/>
          <w:sz w:val="24"/>
          <w:szCs w:val="24"/>
          <w:lang w:val="az-Latn-AZ"/>
        </w:rPr>
        <w:t>olan eşqdir, o kəs ki, dünya ma</w:t>
      </w:r>
      <w:r w:rsidR="006051FD" w:rsidRPr="00495A2E">
        <w:rPr>
          <w:rFonts w:ascii="Times New Roman" w:hAnsi="Times New Roman" w:cs="Times New Roman"/>
          <w:sz w:val="24"/>
          <w:szCs w:val="24"/>
          <w:lang w:val="az-Latn-AZ"/>
        </w:rPr>
        <w:softHyphen/>
      </w:r>
      <w:r w:rsidR="00DB7D86" w:rsidRPr="00495A2E">
        <w:rPr>
          <w:rFonts w:ascii="Times New Roman" w:hAnsi="Times New Roman" w:cs="Times New Roman"/>
          <w:sz w:val="24"/>
          <w:szCs w:val="24"/>
          <w:lang w:val="az-Latn-AZ"/>
        </w:rPr>
        <w:t>lına biganə</w:t>
      </w:r>
      <w:r w:rsidR="00DB7D86" w:rsidRPr="00495A2E">
        <w:rPr>
          <w:rFonts w:ascii="Times New Roman" w:hAnsi="Times New Roman" w:cs="Times New Roman"/>
          <w:sz w:val="24"/>
          <w:szCs w:val="24"/>
          <w:lang w:val="az-Latn-AZ"/>
        </w:rPr>
        <w:softHyphen/>
        <w:t>dir, nəfsinin qa</w:t>
      </w:r>
      <w:r w:rsidR="00B673CC" w:rsidRPr="00495A2E">
        <w:rPr>
          <w:rFonts w:ascii="Times New Roman" w:hAnsi="Times New Roman" w:cs="Times New Roman"/>
          <w:sz w:val="24"/>
          <w:szCs w:val="24"/>
          <w:lang w:val="az-Latn-AZ"/>
        </w:rPr>
        <w:softHyphen/>
      </w:r>
      <w:r w:rsidR="00DB7D86" w:rsidRPr="00495A2E">
        <w:rPr>
          <w:rFonts w:ascii="Times New Roman" w:hAnsi="Times New Roman" w:cs="Times New Roman"/>
          <w:sz w:val="24"/>
          <w:szCs w:val="24"/>
          <w:lang w:val="az-Latn-AZ"/>
        </w:rPr>
        <w:t xml:space="preserve">libidir o, mərifət yolundadır. Bu yol isə </w:t>
      </w:r>
      <w:r w:rsidR="00990869" w:rsidRPr="00495A2E">
        <w:rPr>
          <w:rFonts w:ascii="Times New Roman" w:hAnsi="Times New Roman" w:cs="Times New Roman"/>
          <w:sz w:val="24"/>
          <w:szCs w:val="24"/>
          <w:lang w:val="az-Latn-AZ"/>
        </w:rPr>
        <w:t>eşqdən keçir – daimi olan Ya</w:t>
      </w:r>
      <w:r w:rsidR="00B60105" w:rsidRPr="00495A2E">
        <w:rPr>
          <w:rFonts w:ascii="Times New Roman" w:hAnsi="Times New Roman" w:cs="Times New Roman"/>
          <w:sz w:val="24"/>
          <w:szCs w:val="24"/>
          <w:lang w:val="az-Latn-AZ"/>
        </w:rPr>
        <w:softHyphen/>
      </w:r>
      <w:r w:rsidR="00990869" w:rsidRPr="00495A2E">
        <w:rPr>
          <w:rFonts w:ascii="Times New Roman" w:hAnsi="Times New Roman" w:cs="Times New Roman"/>
          <w:sz w:val="24"/>
          <w:szCs w:val="24"/>
          <w:lang w:val="az-Latn-AZ"/>
        </w:rPr>
        <w:t>ra sevgisi insanı hər iki aləm</w:t>
      </w:r>
      <w:r w:rsidR="006051FD" w:rsidRPr="00495A2E">
        <w:rPr>
          <w:rFonts w:ascii="Times New Roman" w:hAnsi="Times New Roman" w:cs="Times New Roman"/>
          <w:sz w:val="24"/>
          <w:szCs w:val="24"/>
          <w:lang w:val="az-Latn-AZ"/>
        </w:rPr>
        <w:softHyphen/>
      </w:r>
      <w:r w:rsidR="00990869" w:rsidRPr="00495A2E">
        <w:rPr>
          <w:rFonts w:ascii="Times New Roman" w:hAnsi="Times New Roman" w:cs="Times New Roman"/>
          <w:sz w:val="24"/>
          <w:szCs w:val="24"/>
          <w:lang w:val="az-Latn-AZ"/>
        </w:rPr>
        <w:t>də şah edər, arif olan t</w:t>
      </w:r>
      <w:r w:rsidR="00FE72B5" w:rsidRPr="00495A2E">
        <w:rPr>
          <w:rFonts w:ascii="Times New Roman" w:hAnsi="Times New Roman" w:cs="Times New Roman"/>
          <w:sz w:val="24"/>
          <w:szCs w:val="24"/>
          <w:lang w:val="az-Latn-AZ"/>
        </w:rPr>
        <w:t>a</w:t>
      </w:r>
      <w:r w:rsidR="00990869" w:rsidRPr="00495A2E">
        <w:rPr>
          <w:rFonts w:ascii="Times New Roman" w:hAnsi="Times New Roman" w:cs="Times New Roman"/>
          <w:sz w:val="24"/>
          <w:szCs w:val="24"/>
          <w:lang w:val="az-Latn-AZ"/>
        </w:rPr>
        <w:t>xt-taca, mülk</w:t>
      </w:r>
      <w:r w:rsidR="00FE72B5" w:rsidRPr="00495A2E">
        <w:rPr>
          <w:rFonts w:ascii="Times New Roman" w:hAnsi="Times New Roman" w:cs="Times New Roman"/>
          <w:sz w:val="24"/>
          <w:szCs w:val="24"/>
          <w:lang w:val="az-Latn-AZ"/>
        </w:rPr>
        <w:t>ə</w:t>
      </w:r>
      <w:r w:rsidR="00990869" w:rsidRPr="00495A2E">
        <w:rPr>
          <w:rFonts w:ascii="Times New Roman" w:hAnsi="Times New Roman" w:cs="Times New Roman"/>
          <w:sz w:val="24"/>
          <w:szCs w:val="24"/>
          <w:lang w:val="az-Latn-AZ"/>
        </w:rPr>
        <w:t>-mala həris olmaz.</w:t>
      </w:r>
    </w:p>
    <w:p w:rsidR="004E1214" w:rsidRDefault="004E1214" w:rsidP="00C73A05">
      <w:pPr>
        <w:tabs>
          <w:tab w:val="left" w:pos="1985"/>
        </w:tabs>
        <w:spacing w:after="0" w:line="240" w:lineRule="auto"/>
        <w:ind w:left="1440" w:hanging="1014"/>
        <w:jc w:val="both"/>
        <w:rPr>
          <w:rFonts w:ascii="Times New Roman" w:hAnsi="Times New Roman" w:cs="Times New Roman"/>
          <w:b/>
          <w:i/>
          <w:sz w:val="24"/>
          <w:szCs w:val="24"/>
          <w:lang w:val="az-Latn-AZ"/>
        </w:rPr>
      </w:pPr>
    </w:p>
    <w:p w:rsidR="00990869" w:rsidRPr="00495A2E" w:rsidRDefault="00990869" w:rsidP="00C73A05">
      <w:pPr>
        <w:tabs>
          <w:tab w:val="left" w:pos="1985"/>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tacü təxtlə, mülki-cəhana həris olan,</w:t>
      </w:r>
    </w:p>
    <w:p w:rsidR="00990869" w:rsidRPr="00495A2E" w:rsidRDefault="00990869" w:rsidP="00C73A05">
      <w:pPr>
        <w:tabs>
          <w:tab w:val="left" w:pos="1985"/>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Arif qatında tapmadı miqdar simü zər...</w:t>
      </w:r>
    </w:p>
    <w:p w:rsidR="00990869" w:rsidRPr="00495A2E" w:rsidRDefault="00990869" w:rsidP="00C73A05">
      <w:pPr>
        <w:tabs>
          <w:tab w:val="left" w:pos="1985"/>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cənnətin şərabı ləbi – yardır deyən,</w:t>
      </w:r>
    </w:p>
    <w:p w:rsidR="00990869" w:rsidRPr="00495A2E" w:rsidRDefault="00990869" w:rsidP="00C73A05">
      <w:pPr>
        <w:tabs>
          <w:tab w:val="left" w:pos="1985"/>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Canım həyati</w:t>
      </w:r>
      <w:r w:rsidR="00C05A94"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ləmyəzəl ol yaridən dilər.</w:t>
      </w:r>
    </w:p>
    <w:p w:rsidR="00990869" w:rsidRPr="00495A2E" w:rsidRDefault="00990869" w:rsidP="00C73A05">
      <w:pPr>
        <w:tabs>
          <w:tab w:val="left" w:pos="1985"/>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Fəzli – ilahidən iki aləmdə şah imiş,</w:t>
      </w:r>
    </w:p>
    <w:p w:rsidR="00990869" w:rsidRPr="00495A2E" w:rsidRDefault="00990869" w:rsidP="00C73A05">
      <w:pPr>
        <w:tabs>
          <w:tab w:val="left" w:pos="1985"/>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Ol əhli-dil ki, </w:t>
      </w:r>
      <w:r w:rsidR="00302B4D" w:rsidRPr="00495A2E">
        <w:rPr>
          <w:rFonts w:ascii="Times New Roman" w:hAnsi="Times New Roman" w:cs="Times New Roman"/>
          <w:b/>
          <w:i/>
          <w:sz w:val="24"/>
          <w:szCs w:val="24"/>
          <w:lang w:val="az-Latn-AZ"/>
        </w:rPr>
        <w:t>yar ilə ömrünü sərf edər.</w:t>
      </w:r>
    </w:p>
    <w:p w:rsidR="00302B4D" w:rsidRPr="00495A2E" w:rsidRDefault="00302B4D" w:rsidP="00C73A05">
      <w:pPr>
        <w:tabs>
          <w:tab w:val="left" w:pos="1985"/>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Verdi Həqiqi canını yarın vüsalinə,</w:t>
      </w:r>
    </w:p>
    <w:p w:rsidR="00302B4D" w:rsidRPr="00495A2E" w:rsidRDefault="00302B4D" w:rsidP="00C73A05">
      <w:pPr>
        <w:tabs>
          <w:tab w:val="left" w:pos="1985"/>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Tərki-əlayiq etdivü kuyində qoydu sər.</w:t>
      </w:r>
    </w:p>
    <w:p w:rsidR="00302B4D" w:rsidRPr="00495A2E" w:rsidRDefault="00302B4D"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 xml:space="preserve">Həqiqi klassik ədəbi irsdən bəhrələnib onu yaradıcılıqla </w:t>
      </w:r>
      <w:r w:rsidR="00A40C33" w:rsidRPr="00495A2E">
        <w:rPr>
          <w:rFonts w:ascii="Times New Roman" w:hAnsi="Times New Roman" w:cs="Times New Roman"/>
          <w:sz w:val="24"/>
          <w:szCs w:val="24"/>
          <w:lang w:val="az-Latn-AZ"/>
        </w:rPr>
        <w:t>in</w:t>
      </w:r>
      <w:r w:rsidR="006051FD" w:rsidRPr="00495A2E">
        <w:rPr>
          <w:rFonts w:ascii="Times New Roman" w:hAnsi="Times New Roman" w:cs="Times New Roman"/>
          <w:sz w:val="24"/>
          <w:szCs w:val="24"/>
          <w:lang w:val="az-Latn-AZ"/>
        </w:rPr>
        <w:softHyphen/>
      </w:r>
      <w:r w:rsidR="00A40C33" w:rsidRPr="00495A2E">
        <w:rPr>
          <w:rFonts w:ascii="Times New Roman" w:hAnsi="Times New Roman" w:cs="Times New Roman"/>
          <w:sz w:val="24"/>
          <w:szCs w:val="24"/>
          <w:lang w:val="az-Latn-AZ"/>
        </w:rPr>
        <w:t>kişaf etdirən, zənginləşdirən sənətkardır. Cahanşah Nəsimi sə</w:t>
      </w:r>
      <w:r w:rsidR="006051FD" w:rsidRPr="00495A2E">
        <w:rPr>
          <w:rFonts w:ascii="Times New Roman" w:hAnsi="Times New Roman" w:cs="Times New Roman"/>
          <w:sz w:val="24"/>
          <w:szCs w:val="24"/>
          <w:lang w:val="az-Latn-AZ"/>
        </w:rPr>
        <w:softHyphen/>
      </w:r>
      <w:r w:rsidR="00A40C33" w:rsidRPr="00495A2E">
        <w:rPr>
          <w:rFonts w:ascii="Times New Roman" w:hAnsi="Times New Roman" w:cs="Times New Roman"/>
          <w:sz w:val="24"/>
          <w:szCs w:val="24"/>
          <w:lang w:val="az-Latn-AZ"/>
        </w:rPr>
        <w:t>nə</w:t>
      </w:r>
      <w:r w:rsidR="006051FD" w:rsidRPr="00495A2E">
        <w:rPr>
          <w:rFonts w:ascii="Times New Roman" w:hAnsi="Times New Roman" w:cs="Times New Roman"/>
          <w:sz w:val="24"/>
          <w:szCs w:val="24"/>
          <w:lang w:val="az-Latn-AZ"/>
        </w:rPr>
        <w:softHyphen/>
      </w:r>
      <w:r w:rsidR="00A40C33" w:rsidRPr="00495A2E">
        <w:rPr>
          <w:rFonts w:ascii="Times New Roman" w:hAnsi="Times New Roman" w:cs="Times New Roman"/>
          <w:sz w:val="24"/>
          <w:szCs w:val="24"/>
          <w:lang w:val="az-Latn-AZ"/>
        </w:rPr>
        <w:t>tindən daha çox faydalan</w:t>
      </w:r>
      <w:r w:rsidR="00A40C33" w:rsidRPr="00495A2E">
        <w:rPr>
          <w:rFonts w:ascii="Times New Roman" w:hAnsi="Times New Roman" w:cs="Times New Roman"/>
          <w:sz w:val="24"/>
          <w:szCs w:val="24"/>
          <w:lang w:val="az-Latn-AZ"/>
        </w:rPr>
        <w:softHyphen/>
        <w:t>mış</w:t>
      </w:r>
      <w:r w:rsidR="00A40C33" w:rsidRPr="00495A2E">
        <w:rPr>
          <w:rFonts w:ascii="Times New Roman" w:hAnsi="Times New Roman" w:cs="Times New Roman"/>
          <w:sz w:val="24"/>
          <w:szCs w:val="24"/>
          <w:lang w:val="az-Latn-AZ"/>
        </w:rPr>
        <w:softHyphen/>
        <w:t>dır. Hürufi terminləri, Allahın in</w:t>
      </w:r>
      <w:r w:rsidR="006051FD" w:rsidRPr="00495A2E">
        <w:rPr>
          <w:rFonts w:ascii="Times New Roman" w:hAnsi="Times New Roman" w:cs="Times New Roman"/>
          <w:sz w:val="24"/>
          <w:szCs w:val="24"/>
          <w:lang w:val="az-Latn-AZ"/>
        </w:rPr>
        <w:softHyphen/>
      </w:r>
      <w:r w:rsidR="00A40C33" w:rsidRPr="00495A2E">
        <w:rPr>
          <w:rFonts w:ascii="Times New Roman" w:hAnsi="Times New Roman" w:cs="Times New Roman"/>
          <w:sz w:val="24"/>
          <w:szCs w:val="24"/>
          <w:lang w:val="az-Latn-AZ"/>
        </w:rPr>
        <w:t>sanda təcə</w:t>
      </w:r>
      <w:r w:rsidR="00157C56" w:rsidRPr="00495A2E">
        <w:rPr>
          <w:rFonts w:ascii="Times New Roman" w:hAnsi="Times New Roman" w:cs="Times New Roman"/>
          <w:sz w:val="24"/>
          <w:szCs w:val="24"/>
          <w:lang w:val="az-Latn-AZ"/>
        </w:rPr>
        <w:t>llası, Quran</w:t>
      </w:r>
      <w:r w:rsidR="00A40C33" w:rsidRPr="00495A2E">
        <w:rPr>
          <w:rFonts w:ascii="Times New Roman" w:hAnsi="Times New Roman" w:cs="Times New Roman"/>
          <w:sz w:val="24"/>
          <w:szCs w:val="24"/>
          <w:lang w:val="az-Latn-AZ"/>
        </w:rPr>
        <w:t xml:space="preserve"> ayələri, </w:t>
      </w:r>
      <w:r w:rsidR="00591F39" w:rsidRPr="00495A2E">
        <w:rPr>
          <w:rFonts w:ascii="Times New Roman" w:hAnsi="Times New Roman" w:cs="Times New Roman"/>
          <w:sz w:val="24"/>
          <w:szCs w:val="24"/>
          <w:lang w:val="az-Latn-AZ"/>
        </w:rPr>
        <w:t>i</w:t>
      </w:r>
      <w:r w:rsidR="00A40C33" w:rsidRPr="00495A2E">
        <w:rPr>
          <w:rFonts w:ascii="Times New Roman" w:hAnsi="Times New Roman" w:cs="Times New Roman"/>
          <w:sz w:val="24"/>
          <w:szCs w:val="24"/>
          <w:lang w:val="az-Latn-AZ"/>
        </w:rPr>
        <w:t>slam dininin ehkamları ilə bağ</w:t>
      </w:r>
      <w:r w:rsidR="006051FD" w:rsidRPr="00495A2E">
        <w:rPr>
          <w:rFonts w:ascii="Times New Roman" w:hAnsi="Times New Roman" w:cs="Times New Roman"/>
          <w:sz w:val="24"/>
          <w:szCs w:val="24"/>
          <w:lang w:val="az-Latn-AZ"/>
        </w:rPr>
        <w:softHyphen/>
      </w:r>
      <w:r w:rsidR="00A40C33" w:rsidRPr="00495A2E">
        <w:rPr>
          <w:rFonts w:ascii="Times New Roman" w:hAnsi="Times New Roman" w:cs="Times New Roman"/>
          <w:sz w:val="24"/>
          <w:szCs w:val="24"/>
          <w:lang w:val="az-Latn-AZ"/>
        </w:rPr>
        <w:t xml:space="preserve">lı </w:t>
      </w:r>
      <w:r w:rsidR="00FE694E" w:rsidRPr="00495A2E">
        <w:rPr>
          <w:rFonts w:ascii="Times New Roman" w:hAnsi="Times New Roman" w:cs="Times New Roman"/>
          <w:sz w:val="24"/>
          <w:szCs w:val="24"/>
          <w:lang w:val="az-Latn-AZ"/>
        </w:rPr>
        <w:t>təşb</w:t>
      </w:r>
      <w:r w:rsidR="00750120" w:rsidRPr="00495A2E">
        <w:rPr>
          <w:rFonts w:ascii="Times New Roman" w:hAnsi="Times New Roman" w:cs="Times New Roman"/>
          <w:sz w:val="24"/>
          <w:szCs w:val="24"/>
          <w:lang w:val="az-Latn-AZ"/>
        </w:rPr>
        <w:t>i</w:t>
      </w:r>
      <w:r w:rsidR="00FE694E" w:rsidRPr="00495A2E">
        <w:rPr>
          <w:rFonts w:ascii="Times New Roman" w:hAnsi="Times New Roman" w:cs="Times New Roman"/>
          <w:sz w:val="24"/>
          <w:szCs w:val="24"/>
          <w:lang w:val="az-Latn-AZ"/>
        </w:rPr>
        <w:t>hlər Həqiqi misra</w:t>
      </w:r>
      <w:r w:rsidR="008638B0" w:rsidRPr="00495A2E">
        <w:rPr>
          <w:rFonts w:ascii="Times New Roman" w:hAnsi="Times New Roman" w:cs="Times New Roman"/>
          <w:sz w:val="24"/>
          <w:szCs w:val="24"/>
          <w:lang w:val="az-Latn-AZ"/>
        </w:rPr>
        <w:softHyphen/>
      </w:r>
      <w:r w:rsidR="00FE694E" w:rsidRPr="00495A2E">
        <w:rPr>
          <w:rFonts w:ascii="Times New Roman" w:hAnsi="Times New Roman" w:cs="Times New Roman"/>
          <w:sz w:val="24"/>
          <w:szCs w:val="24"/>
          <w:lang w:val="az-Latn-AZ"/>
        </w:rPr>
        <w:t>la</w:t>
      </w:r>
      <w:r w:rsidR="008638B0" w:rsidRPr="00495A2E">
        <w:rPr>
          <w:rFonts w:ascii="Times New Roman" w:hAnsi="Times New Roman" w:cs="Times New Roman"/>
          <w:sz w:val="24"/>
          <w:szCs w:val="24"/>
          <w:lang w:val="az-Latn-AZ"/>
        </w:rPr>
        <w:softHyphen/>
      </w:r>
      <w:r w:rsidR="00FE694E" w:rsidRPr="00495A2E">
        <w:rPr>
          <w:rFonts w:ascii="Times New Roman" w:hAnsi="Times New Roman" w:cs="Times New Roman"/>
          <w:sz w:val="24"/>
          <w:szCs w:val="24"/>
          <w:lang w:val="az-Latn-AZ"/>
        </w:rPr>
        <w:t>rın</w:t>
      </w:r>
      <w:r w:rsidR="008638B0" w:rsidRPr="00495A2E">
        <w:rPr>
          <w:rFonts w:ascii="Times New Roman" w:hAnsi="Times New Roman" w:cs="Times New Roman"/>
          <w:sz w:val="24"/>
          <w:szCs w:val="24"/>
          <w:lang w:val="az-Latn-AZ"/>
        </w:rPr>
        <w:softHyphen/>
      </w:r>
      <w:r w:rsidR="00FE694E" w:rsidRPr="00495A2E">
        <w:rPr>
          <w:rFonts w:ascii="Times New Roman" w:hAnsi="Times New Roman" w:cs="Times New Roman"/>
          <w:sz w:val="24"/>
          <w:szCs w:val="24"/>
          <w:lang w:val="az-Latn-AZ"/>
        </w:rPr>
        <w:t>da az deyil:</w:t>
      </w:r>
    </w:p>
    <w:p w:rsidR="006051FD" w:rsidRPr="00495A2E" w:rsidRDefault="006051FD" w:rsidP="00C73A05">
      <w:pPr>
        <w:spacing w:after="0" w:line="240" w:lineRule="auto"/>
        <w:ind w:left="1440" w:hanging="1014"/>
        <w:jc w:val="both"/>
        <w:rPr>
          <w:rFonts w:ascii="Times New Roman" w:hAnsi="Times New Roman" w:cs="Times New Roman"/>
          <w:b/>
          <w:i/>
          <w:sz w:val="24"/>
          <w:szCs w:val="24"/>
          <w:lang w:val="az-Latn-AZ"/>
        </w:rPr>
      </w:pPr>
    </w:p>
    <w:p w:rsidR="00FE694E" w:rsidRPr="00495A2E" w:rsidRDefault="00FE694E"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xətü xalın kəlamullah</w:t>
      </w:r>
      <w:r w:rsidR="00FB4FBA" w:rsidRPr="00495A2E">
        <w:rPr>
          <w:rFonts w:ascii="Times New Roman" w:hAnsi="Times New Roman" w:cs="Times New Roman"/>
          <w:b/>
          <w:i/>
          <w:sz w:val="24"/>
          <w:szCs w:val="24"/>
          <w:lang w:val="az-Latn-AZ"/>
        </w:rPr>
        <w:t>, həm ümmül-kitab,</w:t>
      </w:r>
    </w:p>
    <w:p w:rsidR="00FB4FBA" w:rsidRPr="00495A2E" w:rsidRDefault="00FB4FBA"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Həsrətindən dideyi-uşşaq olubdur qərqi-ab...</w:t>
      </w:r>
    </w:p>
    <w:p w:rsidR="0009105C" w:rsidRPr="00495A2E" w:rsidRDefault="0009105C" w:rsidP="00C73A05">
      <w:pPr>
        <w:spacing w:after="0" w:line="240" w:lineRule="auto"/>
        <w:ind w:left="1734" w:hanging="1014"/>
        <w:jc w:val="both"/>
        <w:rPr>
          <w:rFonts w:ascii="Times New Roman" w:hAnsi="Times New Roman" w:cs="Times New Roman"/>
          <w:b/>
          <w:i/>
          <w:sz w:val="24"/>
          <w:szCs w:val="24"/>
          <w:lang w:val="az-Latn-AZ"/>
        </w:rPr>
      </w:pPr>
    </w:p>
    <w:p w:rsidR="00FB4FBA" w:rsidRPr="00495A2E" w:rsidRDefault="00FB4FBA"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mələksima, nə cansan, vəchi-rəhman səndədir,</w:t>
      </w:r>
    </w:p>
    <w:p w:rsidR="00FB4FBA" w:rsidRPr="00495A2E" w:rsidRDefault="00FB4FBA"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Müshəfi-həqdir cəmalın, şərhi-bürhan səndədir.</w:t>
      </w:r>
    </w:p>
    <w:p w:rsidR="004E1214" w:rsidRDefault="004E1214" w:rsidP="00C73A05">
      <w:pPr>
        <w:spacing w:after="0" w:line="240" w:lineRule="auto"/>
        <w:ind w:firstLine="426"/>
        <w:jc w:val="both"/>
        <w:rPr>
          <w:rFonts w:ascii="Times New Roman" w:hAnsi="Times New Roman" w:cs="Times New Roman"/>
          <w:sz w:val="24"/>
          <w:szCs w:val="24"/>
          <w:lang w:val="az-Latn-AZ"/>
        </w:rPr>
      </w:pPr>
    </w:p>
    <w:p w:rsidR="00FB4FBA" w:rsidRPr="00495A2E" w:rsidRDefault="00FB4FBA"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Yaxud: </w:t>
      </w:r>
    </w:p>
    <w:p w:rsidR="004E1214" w:rsidRDefault="004E1214" w:rsidP="00C73A05">
      <w:pPr>
        <w:spacing w:after="0" w:line="240" w:lineRule="auto"/>
        <w:ind w:left="1440" w:hanging="1014"/>
        <w:jc w:val="both"/>
        <w:rPr>
          <w:rFonts w:ascii="Times New Roman" w:hAnsi="Times New Roman" w:cs="Times New Roman"/>
          <w:b/>
          <w:i/>
          <w:sz w:val="24"/>
          <w:szCs w:val="24"/>
          <w:lang w:val="az-Latn-AZ"/>
        </w:rPr>
      </w:pPr>
    </w:p>
    <w:p w:rsidR="00FB4FBA" w:rsidRPr="00495A2E" w:rsidRDefault="00FB4FBA"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Elmi</w:t>
      </w:r>
      <w:r w:rsidR="00FE72B5" w:rsidRPr="00495A2E">
        <w:rPr>
          <w:rFonts w:ascii="Times New Roman" w:hAnsi="Times New Roman" w:cs="Times New Roman"/>
          <w:b/>
          <w:i/>
          <w:sz w:val="24"/>
          <w:szCs w:val="24"/>
          <w:lang w:val="az-Latn-AZ"/>
        </w:rPr>
        <w:t>-</w:t>
      </w:r>
      <w:r w:rsidRPr="00495A2E">
        <w:rPr>
          <w:rFonts w:ascii="Times New Roman" w:hAnsi="Times New Roman" w:cs="Times New Roman"/>
          <w:b/>
          <w:i/>
          <w:sz w:val="24"/>
          <w:szCs w:val="24"/>
          <w:lang w:val="az-Latn-AZ"/>
        </w:rPr>
        <w:t>tövhid ol ləbin nitqi-durəfşanındadır,</w:t>
      </w:r>
    </w:p>
    <w:p w:rsidR="00FB4FBA" w:rsidRPr="00495A2E" w:rsidRDefault="00FB4FBA"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Vəhdətin cami-meyi lə</w:t>
      </w:r>
      <w:r w:rsidR="00591F39">
        <w:rPr>
          <w:rFonts w:ascii="Times New Roman" w:hAnsi="Times New Roman" w:cs="Times New Roman"/>
          <w:b/>
          <w:i/>
          <w:sz w:val="24"/>
          <w:szCs w:val="24"/>
          <w:lang w:val="az-Latn-AZ"/>
        </w:rPr>
        <w:t>l</w:t>
      </w:r>
      <w:r w:rsidRPr="00495A2E">
        <w:rPr>
          <w:rFonts w:ascii="Times New Roman" w:hAnsi="Times New Roman" w:cs="Times New Roman"/>
          <w:b/>
          <w:i/>
          <w:sz w:val="24"/>
          <w:szCs w:val="24"/>
          <w:lang w:val="az-Latn-AZ"/>
        </w:rPr>
        <w:t xml:space="preserve">i dirəxşanındadır... </w:t>
      </w:r>
    </w:p>
    <w:p w:rsidR="00FB4FBA" w:rsidRPr="00495A2E" w:rsidRDefault="00FB4FBA"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Surəti-inna-fətəhnadır, xəti-ümmül-kitab,</w:t>
      </w:r>
    </w:p>
    <w:p w:rsidR="00FB4FBA" w:rsidRPr="00495A2E" w:rsidRDefault="00FB4FBA"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Ayeyi-fəthən mübin ol surətin şanındadır.</w:t>
      </w:r>
    </w:p>
    <w:p w:rsidR="004E1214" w:rsidRDefault="004E1214" w:rsidP="00C73A05">
      <w:pPr>
        <w:spacing w:after="0" w:line="240" w:lineRule="auto"/>
        <w:ind w:firstLine="426"/>
        <w:jc w:val="both"/>
        <w:rPr>
          <w:rFonts w:ascii="Times New Roman" w:hAnsi="Times New Roman" w:cs="Times New Roman"/>
          <w:sz w:val="24"/>
          <w:szCs w:val="24"/>
          <w:lang w:val="az-Latn-AZ"/>
        </w:rPr>
      </w:pPr>
    </w:p>
    <w:p w:rsidR="00FB4FBA" w:rsidRPr="00495A2E" w:rsidRDefault="00FB4FBA"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Lakin Həqiqinin bir hürufi hökmdar</w:t>
      </w:r>
      <w:r w:rsidR="0009105C"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şair olması barədə </w:t>
      </w:r>
      <w:r w:rsidR="00FE72B5" w:rsidRPr="00495A2E">
        <w:rPr>
          <w:rFonts w:ascii="Times New Roman" w:hAnsi="Times New Roman" w:cs="Times New Roman"/>
          <w:sz w:val="24"/>
          <w:szCs w:val="24"/>
          <w:lang w:val="az-Latn-AZ"/>
        </w:rPr>
        <w:t>fi</w:t>
      </w:r>
      <w:r w:rsidR="006051FD" w:rsidRPr="00495A2E">
        <w:rPr>
          <w:rFonts w:ascii="Times New Roman" w:hAnsi="Times New Roman" w:cs="Times New Roman"/>
          <w:sz w:val="24"/>
          <w:szCs w:val="24"/>
          <w:lang w:val="az-Latn-AZ"/>
        </w:rPr>
        <w:softHyphen/>
      </w:r>
      <w:r w:rsidR="00FE72B5" w:rsidRPr="00495A2E">
        <w:rPr>
          <w:rFonts w:ascii="Times New Roman" w:hAnsi="Times New Roman" w:cs="Times New Roman"/>
          <w:sz w:val="24"/>
          <w:szCs w:val="24"/>
          <w:lang w:val="az-Latn-AZ"/>
        </w:rPr>
        <w:t>kir</w:t>
      </w:r>
      <w:r w:rsidR="006051FD" w:rsidRPr="00495A2E">
        <w:rPr>
          <w:rFonts w:ascii="Times New Roman" w:hAnsi="Times New Roman" w:cs="Times New Roman"/>
          <w:sz w:val="24"/>
          <w:szCs w:val="24"/>
          <w:lang w:val="az-Latn-AZ"/>
        </w:rPr>
        <w:softHyphen/>
      </w:r>
      <w:r w:rsidR="00FE72B5" w:rsidRPr="00495A2E">
        <w:rPr>
          <w:rFonts w:ascii="Times New Roman" w:hAnsi="Times New Roman" w:cs="Times New Roman"/>
          <w:sz w:val="24"/>
          <w:szCs w:val="24"/>
          <w:lang w:val="az-Latn-AZ"/>
        </w:rPr>
        <w:t>lərlə</w:t>
      </w:r>
      <w:r w:rsidRPr="00495A2E">
        <w:rPr>
          <w:rFonts w:ascii="Times New Roman" w:hAnsi="Times New Roman" w:cs="Times New Roman"/>
          <w:sz w:val="24"/>
          <w:szCs w:val="24"/>
          <w:lang w:val="az-Latn-AZ"/>
        </w:rPr>
        <w:t xml:space="preserve"> razılaş</w:t>
      </w:r>
      <w:r w:rsidRPr="00495A2E">
        <w:rPr>
          <w:rFonts w:ascii="Times New Roman" w:hAnsi="Times New Roman" w:cs="Times New Roman"/>
          <w:sz w:val="24"/>
          <w:szCs w:val="24"/>
          <w:lang w:val="az-Latn-AZ"/>
        </w:rPr>
        <w:softHyphen/>
        <w:t>maq çətindir.</w:t>
      </w:r>
      <w:r w:rsidR="00A666B3" w:rsidRPr="00495A2E">
        <w:rPr>
          <w:rFonts w:ascii="Times New Roman" w:hAnsi="Times New Roman" w:cs="Times New Roman"/>
          <w:sz w:val="24"/>
          <w:szCs w:val="24"/>
          <w:lang w:val="az-Latn-AZ"/>
        </w:rPr>
        <w:t xml:space="preserve"> </w:t>
      </w:r>
      <w:r w:rsidR="00881F96" w:rsidRPr="00495A2E">
        <w:rPr>
          <w:rFonts w:ascii="Times New Roman" w:hAnsi="Times New Roman" w:cs="Times New Roman"/>
          <w:sz w:val="24"/>
          <w:szCs w:val="24"/>
          <w:lang w:val="az-Latn-AZ"/>
        </w:rPr>
        <w:t>Hü</w:t>
      </w:r>
      <w:r w:rsidR="008638B0" w:rsidRPr="00495A2E">
        <w:rPr>
          <w:rFonts w:ascii="Times New Roman" w:hAnsi="Times New Roman" w:cs="Times New Roman"/>
          <w:sz w:val="24"/>
          <w:szCs w:val="24"/>
          <w:lang w:val="az-Latn-AZ"/>
        </w:rPr>
        <w:softHyphen/>
      </w:r>
      <w:r w:rsidR="00881F96" w:rsidRPr="00495A2E">
        <w:rPr>
          <w:rFonts w:ascii="Times New Roman" w:hAnsi="Times New Roman" w:cs="Times New Roman"/>
          <w:sz w:val="24"/>
          <w:szCs w:val="24"/>
          <w:lang w:val="az-Latn-AZ"/>
        </w:rPr>
        <w:t>rufiliyə mey</w:t>
      </w:r>
      <w:r w:rsidR="0009105C" w:rsidRPr="00495A2E">
        <w:rPr>
          <w:rFonts w:ascii="Times New Roman" w:hAnsi="Times New Roman" w:cs="Times New Roman"/>
          <w:sz w:val="24"/>
          <w:szCs w:val="24"/>
          <w:lang w:val="az-Latn-AZ"/>
        </w:rPr>
        <w:t>i</w:t>
      </w:r>
      <w:r w:rsidR="00881F96" w:rsidRPr="00495A2E">
        <w:rPr>
          <w:rFonts w:ascii="Times New Roman" w:hAnsi="Times New Roman" w:cs="Times New Roman"/>
          <w:sz w:val="24"/>
          <w:szCs w:val="24"/>
          <w:lang w:val="az-Latn-AZ"/>
        </w:rPr>
        <w:t>l hiss olunan Hə</w:t>
      </w:r>
      <w:r w:rsidR="006051FD" w:rsidRPr="00495A2E">
        <w:rPr>
          <w:rFonts w:ascii="Times New Roman" w:hAnsi="Times New Roman" w:cs="Times New Roman"/>
          <w:sz w:val="24"/>
          <w:szCs w:val="24"/>
          <w:lang w:val="az-Latn-AZ"/>
        </w:rPr>
        <w:softHyphen/>
      </w:r>
      <w:r w:rsidR="00881F96" w:rsidRPr="00495A2E">
        <w:rPr>
          <w:rFonts w:ascii="Times New Roman" w:hAnsi="Times New Roman" w:cs="Times New Roman"/>
          <w:sz w:val="24"/>
          <w:szCs w:val="24"/>
          <w:lang w:val="az-Latn-AZ"/>
        </w:rPr>
        <w:t>qiqi poeziyasında iki cahana sığ</w:t>
      </w:r>
      <w:r w:rsidR="005F0B6F" w:rsidRPr="00495A2E">
        <w:rPr>
          <w:rFonts w:ascii="Times New Roman" w:hAnsi="Times New Roman" w:cs="Times New Roman"/>
          <w:sz w:val="24"/>
          <w:szCs w:val="24"/>
          <w:lang w:val="az-Latn-AZ"/>
        </w:rPr>
        <w:softHyphen/>
      </w:r>
      <w:r w:rsidR="00881F96" w:rsidRPr="00495A2E">
        <w:rPr>
          <w:rFonts w:ascii="Times New Roman" w:hAnsi="Times New Roman" w:cs="Times New Roman"/>
          <w:sz w:val="24"/>
          <w:szCs w:val="24"/>
          <w:lang w:val="az-Latn-AZ"/>
        </w:rPr>
        <w:t>mayan, “ənəlhəq” – deyən Nə</w:t>
      </w:r>
      <w:r w:rsidR="008638B0" w:rsidRPr="00495A2E">
        <w:rPr>
          <w:rFonts w:ascii="Times New Roman" w:hAnsi="Times New Roman" w:cs="Times New Roman"/>
          <w:sz w:val="24"/>
          <w:szCs w:val="24"/>
          <w:lang w:val="az-Latn-AZ"/>
        </w:rPr>
        <w:softHyphen/>
      </w:r>
      <w:r w:rsidR="00881F96" w:rsidRPr="00495A2E">
        <w:rPr>
          <w:rFonts w:ascii="Times New Roman" w:hAnsi="Times New Roman" w:cs="Times New Roman"/>
          <w:sz w:val="24"/>
          <w:szCs w:val="24"/>
          <w:lang w:val="az-Latn-AZ"/>
        </w:rPr>
        <w:t>si</w:t>
      </w:r>
      <w:r w:rsidR="004E1214">
        <w:rPr>
          <w:rFonts w:ascii="Times New Roman" w:hAnsi="Times New Roman" w:cs="Times New Roman"/>
          <w:sz w:val="24"/>
          <w:szCs w:val="24"/>
          <w:lang w:val="az-Latn-AZ"/>
        </w:rPr>
        <w:softHyphen/>
      </w:r>
      <w:r w:rsidR="00881F96" w:rsidRPr="00495A2E">
        <w:rPr>
          <w:rFonts w:ascii="Times New Roman" w:hAnsi="Times New Roman" w:cs="Times New Roman"/>
          <w:sz w:val="24"/>
          <w:szCs w:val="24"/>
          <w:lang w:val="az-Latn-AZ"/>
        </w:rPr>
        <w:t xml:space="preserve">mi üsyanına rast gəlmirik. Həqiqi şeirində daha çox irfanla </w:t>
      </w:r>
      <w:r w:rsidR="00E00524" w:rsidRPr="00495A2E">
        <w:rPr>
          <w:rFonts w:ascii="Times New Roman" w:hAnsi="Times New Roman" w:cs="Times New Roman"/>
          <w:sz w:val="24"/>
          <w:szCs w:val="24"/>
          <w:lang w:val="az-Latn-AZ"/>
        </w:rPr>
        <w:t>mö</w:t>
      </w:r>
      <w:r w:rsidR="006051FD" w:rsidRPr="00495A2E">
        <w:rPr>
          <w:rFonts w:ascii="Times New Roman" w:hAnsi="Times New Roman" w:cs="Times New Roman"/>
          <w:sz w:val="24"/>
          <w:szCs w:val="24"/>
          <w:lang w:val="az-Latn-AZ"/>
        </w:rPr>
        <w:softHyphen/>
      </w:r>
      <w:r w:rsidR="00E00524" w:rsidRPr="00495A2E">
        <w:rPr>
          <w:rFonts w:ascii="Times New Roman" w:hAnsi="Times New Roman" w:cs="Times New Roman"/>
          <w:sz w:val="24"/>
          <w:szCs w:val="24"/>
          <w:lang w:val="az-Latn-AZ"/>
        </w:rPr>
        <w:t>tədil hürufi düşüncəsi birləşir:</w:t>
      </w:r>
    </w:p>
    <w:p w:rsidR="004E1214" w:rsidRDefault="004E1214" w:rsidP="00C73A05">
      <w:pPr>
        <w:spacing w:after="0" w:line="240" w:lineRule="auto"/>
        <w:ind w:left="1440" w:hanging="1014"/>
        <w:jc w:val="both"/>
        <w:rPr>
          <w:rFonts w:ascii="Times New Roman" w:hAnsi="Times New Roman" w:cs="Times New Roman"/>
          <w:b/>
          <w:i/>
          <w:sz w:val="24"/>
          <w:szCs w:val="24"/>
          <w:lang w:val="az-Latn-AZ"/>
        </w:rPr>
      </w:pPr>
    </w:p>
    <w:p w:rsidR="00E00524" w:rsidRPr="00495A2E" w:rsidRDefault="00E00524"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ruxun gülzarı – cənnət, saçların reyhanidir,</w:t>
      </w:r>
    </w:p>
    <w:p w:rsidR="00E00524" w:rsidRPr="00495A2E" w:rsidRDefault="00E00524"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Vey dodağın abi-heyvan, can onun heyran</w:t>
      </w:r>
      <w:r w:rsidR="0009105C" w:rsidRPr="00495A2E">
        <w:rPr>
          <w:rFonts w:ascii="Times New Roman" w:hAnsi="Times New Roman" w:cs="Times New Roman"/>
          <w:b/>
          <w:i/>
          <w:sz w:val="24"/>
          <w:szCs w:val="24"/>
          <w:lang w:val="az-Latn-AZ"/>
        </w:rPr>
        <w:t>i</w:t>
      </w:r>
      <w:r w:rsidRPr="00495A2E">
        <w:rPr>
          <w:rFonts w:ascii="Times New Roman" w:hAnsi="Times New Roman" w:cs="Times New Roman"/>
          <w:b/>
          <w:i/>
          <w:sz w:val="24"/>
          <w:szCs w:val="24"/>
          <w:lang w:val="az-Latn-AZ"/>
        </w:rPr>
        <w:t>d</w:t>
      </w:r>
      <w:r w:rsidR="0009105C" w:rsidRPr="00495A2E">
        <w:rPr>
          <w:rFonts w:ascii="Times New Roman" w:hAnsi="Times New Roman" w:cs="Times New Roman"/>
          <w:b/>
          <w:i/>
          <w:sz w:val="24"/>
          <w:szCs w:val="24"/>
          <w:lang w:val="az-Latn-AZ"/>
        </w:rPr>
        <w:t>i</w:t>
      </w:r>
      <w:r w:rsidRPr="00495A2E">
        <w:rPr>
          <w:rFonts w:ascii="Times New Roman" w:hAnsi="Times New Roman" w:cs="Times New Roman"/>
          <w:b/>
          <w:i/>
          <w:sz w:val="24"/>
          <w:szCs w:val="24"/>
          <w:lang w:val="az-Latn-AZ"/>
        </w:rPr>
        <w:t>r.</w:t>
      </w:r>
    </w:p>
    <w:p w:rsidR="00E00524" w:rsidRPr="00495A2E" w:rsidRDefault="00E00524"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ki, hüsnündür kəmali-qüdrəti-rəhmanımız,</w:t>
      </w:r>
    </w:p>
    <w:p w:rsidR="00E00524" w:rsidRPr="00495A2E" w:rsidRDefault="005E0988"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Qüdrəti-rəhmanə heyran olmayan şeytanidir...</w:t>
      </w:r>
    </w:p>
    <w:p w:rsidR="005E0988" w:rsidRPr="00495A2E" w:rsidRDefault="005E0988"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Həqiqi, həq sənə oldu ze fəzləş müstəan,</w:t>
      </w:r>
    </w:p>
    <w:p w:rsidR="005E0988" w:rsidRPr="00495A2E" w:rsidRDefault="005E0988"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Şükri-əyyami-vüsalü rəhməti-rəbbanidir.</w:t>
      </w:r>
    </w:p>
    <w:p w:rsidR="004E1214" w:rsidRDefault="004E1214" w:rsidP="00C73A05">
      <w:pPr>
        <w:spacing w:after="0" w:line="240" w:lineRule="auto"/>
        <w:ind w:firstLine="426"/>
        <w:jc w:val="both"/>
        <w:rPr>
          <w:rFonts w:ascii="Times New Roman" w:hAnsi="Times New Roman" w:cs="Times New Roman"/>
          <w:sz w:val="24"/>
          <w:szCs w:val="24"/>
          <w:lang w:val="az-Latn-AZ"/>
        </w:rPr>
      </w:pPr>
    </w:p>
    <w:p w:rsidR="005E0988" w:rsidRPr="00495A2E" w:rsidRDefault="005E0988"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Həqiqinin </w:t>
      </w:r>
      <w:r w:rsidR="0009105C" w:rsidRPr="00495A2E">
        <w:rPr>
          <w:rFonts w:ascii="Times New Roman" w:hAnsi="Times New Roman" w:cs="Times New Roman"/>
          <w:sz w:val="24"/>
          <w:szCs w:val="24"/>
          <w:lang w:val="az-Latn-AZ"/>
        </w:rPr>
        <w:t xml:space="preserve">həm </w:t>
      </w:r>
      <w:r w:rsidRPr="00495A2E">
        <w:rPr>
          <w:rFonts w:ascii="Times New Roman" w:hAnsi="Times New Roman" w:cs="Times New Roman"/>
          <w:sz w:val="24"/>
          <w:szCs w:val="24"/>
          <w:lang w:val="az-Latn-AZ"/>
        </w:rPr>
        <w:t xml:space="preserve">təriqət, </w:t>
      </w:r>
      <w:r w:rsidR="0009105C" w:rsidRPr="00495A2E">
        <w:rPr>
          <w:rFonts w:ascii="Times New Roman" w:hAnsi="Times New Roman" w:cs="Times New Roman"/>
          <w:sz w:val="24"/>
          <w:szCs w:val="24"/>
          <w:lang w:val="az-Latn-AZ"/>
        </w:rPr>
        <w:t>həm</w:t>
      </w:r>
      <w:r w:rsidRPr="00495A2E">
        <w:rPr>
          <w:rFonts w:ascii="Times New Roman" w:hAnsi="Times New Roman" w:cs="Times New Roman"/>
          <w:sz w:val="24"/>
          <w:szCs w:val="24"/>
          <w:lang w:val="az-Latn-AZ"/>
        </w:rPr>
        <w:t xml:space="preserve"> də dünyəvi şeirlərində Nəsimi ruhu duyul</w:t>
      </w:r>
      <w:r w:rsidR="0080364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maqdadır. “Əh</w:t>
      </w:r>
      <w:r w:rsidR="008638B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w:t>
      </w:r>
      <w:r w:rsidR="008638B0"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ni-surətə səcdə gətir, ibadət et” </w:t>
      </w:r>
      <w:r w:rsidR="006051FD" w:rsidRPr="00495A2E">
        <w:rPr>
          <w:rFonts w:ascii="Times New Roman" w:hAnsi="Times New Roman" w:cs="Times New Roman"/>
          <w:sz w:val="24"/>
          <w:szCs w:val="24"/>
          <w:lang w:val="az-Latn-AZ"/>
        </w:rPr>
        <w:t>–</w:t>
      </w:r>
      <w:r w:rsidR="00750120"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lastRenderedPageBreak/>
        <w:t>de</w:t>
      </w:r>
      <w:r w:rsidR="006051F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yən Həqiqi </w:t>
      </w:r>
      <w:r w:rsidR="00DE51D6" w:rsidRPr="00495A2E">
        <w:rPr>
          <w:rFonts w:ascii="Times New Roman" w:hAnsi="Times New Roman" w:cs="Times New Roman"/>
          <w:sz w:val="24"/>
          <w:szCs w:val="24"/>
          <w:lang w:val="az-Latn-AZ"/>
        </w:rPr>
        <w:t>bəzən hürufilər kimi insanı ilahiləşdirir, onun iba</w:t>
      </w:r>
      <w:r w:rsidR="008638B0" w:rsidRPr="00495A2E">
        <w:rPr>
          <w:rFonts w:ascii="Times New Roman" w:hAnsi="Times New Roman" w:cs="Times New Roman"/>
          <w:sz w:val="24"/>
          <w:szCs w:val="24"/>
          <w:lang w:val="az-Latn-AZ"/>
        </w:rPr>
        <w:softHyphen/>
      </w:r>
      <w:r w:rsidR="006051FD" w:rsidRPr="00495A2E">
        <w:rPr>
          <w:rFonts w:ascii="Times New Roman" w:hAnsi="Times New Roman" w:cs="Times New Roman"/>
          <w:sz w:val="24"/>
          <w:szCs w:val="24"/>
          <w:lang w:val="az-Latn-AZ"/>
        </w:rPr>
        <w:softHyphen/>
      </w:r>
      <w:r w:rsidR="00DE51D6" w:rsidRPr="00495A2E">
        <w:rPr>
          <w:rFonts w:ascii="Times New Roman" w:hAnsi="Times New Roman" w:cs="Times New Roman"/>
          <w:sz w:val="24"/>
          <w:szCs w:val="24"/>
          <w:lang w:val="az-Latn-AZ"/>
        </w:rPr>
        <w:t xml:space="preserve">dətə layiq olduğunu </w:t>
      </w:r>
      <w:r w:rsidR="0009105C" w:rsidRPr="00495A2E">
        <w:rPr>
          <w:rFonts w:ascii="Times New Roman" w:hAnsi="Times New Roman" w:cs="Times New Roman"/>
          <w:sz w:val="24"/>
          <w:szCs w:val="24"/>
          <w:lang w:val="az-Latn-AZ"/>
        </w:rPr>
        <w:t>iddia</w:t>
      </w:r>
      <w:r w:rsidR="00DE51D6" w:rsidRPr="00495A2E">
        <w:rPr>
          <w:rFonts w:ascii="Times New Roman" w:hAnsi="Times New Roman" w:cs="Times New Roman"/>
          <w:sz w:val="24"/>
          <w:szCs w:val="24"/>
          <w:lang w:val="az-Latn-AZ"/>
        </w:rPr>
        <w:t xml:space="preserve"> edir. İnsan gözəlliyi qarşısında səc</w:t>
      </w:r>
      <w:r w:rsidR="006051FD" w:rsidRPr="00495A2E">
        <w:rPr>
          <w:rFonts w:ascii="Times New Roman" w:hAnsi="Times New Roman" w:cs="Times New Roman"/>
          <w:sz w:val="24"/>
          <w:szCs w:val="24"/>
          <w:lang w:val="az-Latn-AZ"/>
        </w:rPr>
        <w:softHyphen/>
      </w:r>
      <w:r w:rsidR="00DE51D6" w:rsidRPr="00495A2E">
        <w:rPr>
          <w:rFonts w:ascii="Times New Roman" w:hAnsi="Times New Roman" w:cs="Times New Roman"/>
          <w:sz w:val="24"/>
          <w:szCs w:val="24"/>
          <w:lang w:val="az-Latn-AZ"/>
        </w:rPr>
        <w:t xml:space="preserve">də edən şair sevgilisinin – real, həyati gözəlin vəsfində, </w:t>
      </w:r>
      <w:r w:rsidR="0030550B" w:rsidRPr="00495A2E">
        <w:rPr>
          <w:rFonts w:ascii="Times New Roman" w:hAnsi="Times New Roman" w:cs="Times New Roman"/>
          <w:sz w:val="24"/>
          <w:szCs w:val="24"/>
          <w:lang w:val="az-Latn-AZ"/>
        </w:rPr>
        <w:t>in</w:t>
      </w:r>
      <w:r w:rsidR="006051FD" w:rsidRPr="00495A2E">
        <w:rPr>
          <w:rFonts w:ascii="Times New Roman" w:hAnsi="Times New Roman" w:cs="Times New Roman"/>
          <w:sz w:val="24"/>
          <w:szCs w:val="24"/>
          <w:lang w:val="az-Latn-AZ"/>
        </w:rPr>
        <w:softHyphen/>
      </w:r>
      <w:r w:rsidR="0030550B" w:rsidRPr="00495A2E">
        <w:rPr>
          <w:rFonts w:ascii="Times New Roman" w:hAnsi="Times New Roman" w:cs="Times New Roman"/>
          <w:sz w:val="24"/>
          <w:szCs w:val="24"/>
          <w:lang w:val="az-Latn-AZ"/>
        </w:rPr>
        <w:t>sani hisslərinin tərənnümündə səmimi bir aşiqə çevrilir, du</w:t>
      </w:r>
      <w:r w:rsidR="008638B0" w:rsidRPr="00495A2E">
        <w:rPr>
          <w:rFonts w:ascii="Times New Roman" w:hAnsi="Times New Roman" w:cs="Times New Roman"/>
          <w:sz w:val="24"/>
          <w:szCs w:val="24"/>
          <w:lang w:val="az-Latn-AZ"/>
        </w:rPr>
        <w:softHyphen/>
      </w:r>
      <w:r w:rsidR="0030550B" w:rsidRPr="00495A2E">
        <w:rPr>
          <w:rFonts w:ascii="Times New Roman" w:hAnsi="Times New Roman" w:cs="Times New Roman"/>
          <w:sz w:val="24"/>
          <w:szCs w:val="24"/>
          <w:lang w:val="az-Latn-AZ"/>
        </w:rPr>
        <w:t>y</w:t>
      </w:r>
      <w:r w:rsidR="008638B0" w:rsidRPr="00495A2E">
        <w:rPr>
          <w:rFonts w:ascii="Times New Roman" w:hAnsi="Times New Roman" w:cs="Times New Roman"/>
          <w:sz w:val="24"/>
          <w:szCs w:val="24"/>
          <w:lang w:val="az-Latn-AZ"/>
        </w:rPr>
        <w:softHyphen/>
      </w:r>
      <w:r w:rsidR="0030550B" w:rsidRPr="00495A2E">
        <w:rPr>
          <w:rFonts w:ascii="Times New Roman" w:hAnsi="Times New Roman" w:cs="Times New Roman"/>
          <w:sz w:val="24"/>
          <w:szCs w:val="24"/>
          <w:lang w:val="az-Latn-AZ"/>
        </w:rPr>
        <w:t>ğu</w:t>
      </w:r>
      <w:r w:rsidR="008638B0" w:rsidRPr="00495A2E">
        <w:rPr>
          <w:rFonts w:ascii="Times New Roman" w:hAnsi="Times New Roman" w:cs="Times New Roman"/>
          <w:sz w:val="24"/>
          <w:szCs w:val="24"/>
          <w:lang w:val="az-Latn-AZ"/>
        </w:rPr>
        <w:softHyphen/>
      </w:r>
      <w:r w:rsidR="0030550B" w:rsidRPr="00495A2E">
        <w:rPr>
          <w:rFonts w:ascii="Times New Roman" w:hAnsi="Times New Roman" w:cs="Times New Roman"/>
          <w:sz w:val="24"/>
          <w:szCs w:val="24"/>
          <w:lang w:val="az-Latn-AZ"/>
        </w:rPr>
        <w:t>larını aydın, xəlqi bir dildə ifadə edir:</w:t>
      </w:r>
    </w:p>
    <w:p w:rsidR="004E1214" w:rsidRDefault="004E1214" w:rsidP="00C73A05">
      <w:pPr>
        <w:spacing w:after="0" w:line="240" w:lineRule="auto"/>
        <w:ind w:left="1440" w:hanging="1014"/>
        <w:jc w:val="both"/>
        <w:rPr>
          <w:rFonts w:ascii="Times New Roman" w:hAnsi="Times New Roman" w:cs="Times New Roman"/>
          <w:b/>
          <w:i/>
          <w:sz w:val="24"/>
          <w:szCs w:val="24"/>
          <w:lang w:val="az-Latn-AZ"/>
        </w:rPr>
      </w:pPr>
    </w:p>
    <w:p w:rsidR="0030550B" w:rsidRPr="00495A2E" w:rsidRDefault="00BF016C"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Gəlgil ki, düşdü suzi-fəraqında canə tab,</w:t>
      </w:r>
    </w:p>
    <w:p w:rsidR="00BF016C" w:rsidRPr="00495A2E" w:rsidRDefault="00BF016C"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Xəlvətsarayı – könlümü hicr eylədi xərab...</w:t>
      </w:r>
    </w:p>
    <w:p w:rsidR="00B60105" w:rsidRPr="00495A2E" w:rsidRDefault="00B60105"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Gəl, gəl ki, səndən ayrı Həqiqi besuzi-dil,</w:t>
      </w:r>
    </w:p>
    <w:p w:rsidR="00B60105" w:rsidRPr="00495A2E" w:rsidRDefault="00B60105"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Çəkdi fəraqi-atəşi-hicrində </w:t>
      </w:r>
      <w:r w:rsidR="0009105C" w:rsidRPr="00495A2E">
        <w:rPr>
          <w:rFonts w:ascii="Times New Roman" w:hAnsi="Times New Roman" w:cs="Times New Roman"/>
          <w:b/>
          <w:i/>
          <w:sz w:val="24"/>
          <w:szCs w:val="24"/>
          <w:lang w:val="az-Latn-AZ"/>
        </w:rPr>
        <w:t xml:space="preserve">bəs </w:t>
      </w:r>
      <w:r w:rsidRPr="00495A2E">
        <w:rPr>
          <w:rFonts w:ascii="Times New Roman" w:hAnsi="Times New Roman" w:cs="Times New Roman"/>
          <w:b/>
          <w:i/>
          <w:sz w:val="24"/>
          <w:szCs w:val="24"/>
          <w:lang w:val="az-Latn-AZ"/>
        </w:rPr>
        <w:t>əzab.</w:t>
      </w:r>
    </w:p>
    <w:p w:rsidR="00B60105" w:rsidRPr="00495A2E" w:rsidRDefault="00B60105" w:rsidP="00C73A05">
      <w:pPr>
        <w:spacing w:after="0" w:line="240" w:lineRule="auto"/>
        <w:ind w:left="294" w:hanging="1014"/>
        <w:jc w:val="center"/>
        <w:rPr>
          <w:rFonts w:ascii="Times New Roman" w:hAnsi="Times New Roman" w:cs="Times New Roman"/>
          <w:sz w:val="24"/>
          <w:szCs w:val="24"/>
          <w:lang w:val="az-Latn-AZ"/>
        </w:rPr>
      </w:pPr>
    </w:p>
    <w:p w:rsidR="00B60105" w:rsidRPr="00495A2E" w:rsidRDefault="00B60105"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Qəddin kimi situdə sənubər nə yerdə var?</w:t>
      </w:r>
    </w:p>
    <w:p w:rsidR="00B60105" w:rsidRPr="00495A2E" w:rsidRDefault="00B60105"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Ənbərəfşan saçın kimi ənbər nə yerdə var?</w:t>
      </w:r>
    </w:p>
    <w:p w:rsidR="00B60105" w:rsidRPr="00495A2E" w:rsidRDefault="00B60105"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Şirin ləbin hədisi ki, canbəxşi aləməst,</w:t>
      </w:r>
    </w:p>
    <w:p w:rsidR="00B60105" w:rsidRPr="00495A2E" w:rsidRDefault="00B60105"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zövq içində qəndi-mükərrər nə yerdə var?</w:t>
      </w:r>
    </w:p>
    <w:p w:rsidR="00B60105" w:rsidRPr="00495A2E" w:rsidRDefault="00B60105" w:rsidP="00C73A05">
      <w:pPr>
        <w:spacing w:after="0" w:line="240" w:lineRule="auto"/>
        <w:ind w:left="294" w:hanging="1014"/>
        <w:jc w:val="center"/>
        <w:rPr>
          <w:rFonts w:ascii="Times New Roman" w:hAnsi="Times New Roman" w:cs="Times New Roman"/>
          <w:b/>
          <w:i/>
          <w:sz w:val="24"/>
          <w:szCs w:val="24"/>
          <w:lang w:val="az-Latn-AZ"/>
        </w:rPr>
      </w:pPr>
    </w:p>
    <w:p w:rsidR="00B60105" w:rsidRPr="00495A2E" w:rsidRDefault="00B60105"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Canımı yandırdı şövqün, ey dilaramım, mədəd,</w:t>
      </w:r>
    </w:p>
    <w:p w:rsidR="00B60105" w:rsidRPr="00495A2E" w:rsidRDefault="00B60105"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Qalmadı səbrim, tükəndi, getdi aramım, mədəd... </w:t>
      </w:r>
    </w:p>
    <w:p w:rsidR="00B60105" w:rsidRPr="00495A2E" w:rsidRDefault="00B60105"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Gərçi bədnam olmuşam eşqindən, ey dilbər, sənin,</w:t>
      </w:r>
    </w:p>
    <w:p w:rsidR="00B60105" w:rsidRPr="00495A2E" w:rsidRDefault="00B60105"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Bundan ayruq olmasın aləmdə bədnamım, mədəd.</w:t>
      </w:r>
    </w:p>
    <w:p w:rsidR="00B60105" w:rsidRPr="00495A2E" w:rsidRDefault="00B60105" w:rsidP="00C73A05">
      <w:pPr>
        <w:spacing w:after="0" w:line="240" w:lineRule="auto"/>
        <w:ind w:left="294" w:hanging="1014"/>
        <w:jc w:val="center"/>
        <w:rPr>
          <w:rFonts w:ascii="Times New Roman" w:hAnsi="Times New Roman" w:cs="Times New Roman"/>
          <w:b/>
          <w:i/>
          <w:sz w:val="24"/>
          <w:szCs w:val="24"/>
          <w:lang w:val="az-Latn-AZ"/>
        </w:rPr>
      </w:pPr>
    </w:p>
    <w:p w:rsidR="00B60105" w:rsidRPr="00495A2E" w:rsidRDefault="00B60105"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Çəməndə sərvi-qə</w:t>
      </w:r>
      <w:r w:rsidR="0009105C" w:rsidRPr="00495A2E">
        <w:rPr>
          <w:rFonts w:ascii="Times New Roman" w:hAnsi="Times New Roman" w:cs="Times New Roman"/>
          <w:b/>
          <w:i/>
          <w:sz w:val="24"/>
          <w:szCs w:val="24"/>
          <w:lang w:val="az-Latn-AZ"/>
        </w:rPr>
        <w:t>din</w:t>
      </w:r>
      <w:r w:rsidRPr="00495A2E">
        <w:rPr>
          <w:rFonts w:ascii="Times New Roman" w:hAnsi="Times New Roman" w:cs="Times New Roman"/>
          <w:b/>
          <w:i/>
          <w:sz w:val="24"/>
          <w:szCs w:val="24"/>
          <w:lang w:val="az-Latn-AZ"/>
        </w:rPr>
        <w:t>tək çinar görməmişəm,</w:t>
      </w:r>
    </w:p>
    <w:p w:rsidR="00B60105" w:rsidRPr="00495A2E" w:rsidRDefault="00B60105"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Rüxün kimi səməni-gülüzar görməmişəm...</w:t>
      </w:r>
    </w:p>
    <w:p w:rsidR="00B60105" w:rsidRPr="00495A2E" w:rsidRDefault="00B60105" w:rsidP="00C73A05">
      <w:pPr>
        <w:tabs>
          <w:tab w:val="left" w:pos="1950"/>
        </w:tabs>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Apardı səbrü qərarımı ol qara gözlər,</w:t>
      </w:r>
    </w:p>
    <w:p w:rsidR="00B60105" w:rsidRPr="00495A2E" w:rsidRDefault="00B60105"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Özümdə mən dəxi səbrü qərar görməmişəm.</w:t>
      </w:r>
    </w:p>
    <w:p w:rsidR="004E1214" w:rsidRDefault="004E1214" w:rsidP="00C73A05">
      <w:pPr>
        <w:spacing w:after="0" w:line="240" w:lineRule="auto"/>
        <w:ind w:firstLine="426"/>
        <w:jc w:val="both"/>
        <w:rPr>
          <w:rFonts w:ascii="Times New Roman" w:hAnsi="Times New Roman" w:cs="Times New Roman"/>
          <w:sz w:val="24"/>
          <w:szCs w:val="24"/>
          <w:lang w:val="az-Latn-AZ"/>
        </w:rPr>
      </w:pPr>
    </w:p>
    <w:p w:rsidR="00B60105" w:rsidRPr="00495A2E" w:rsidRDefault="00B60105"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Həqiqi </w:t>
      </w:r>
      <w:r w:rsidR="0009105C" w:rsidRPr="00495A2E">
        <w:rPr>
          <w:rFonts w:ascii="Times New Roman" w:hAnsi="Times New Roman" w:cs="Times New Roman"/>
          <w:sz w:val="24"/>
          <w:szCs w:val="24"/>
          <w:lang w:val="az-Latn-AZ"/>
        </w:rPr>
        <w:t xml:space="preserve">yaradıcılığına </w:t>
      </w:r>
      <w:r w:rsidRPr="00495A2E">
        <w:rPr>
          <w:rFonts w:ascii="Times New Roman" w:hAnsi="Times New Roman" w:cs="Times New Roman"/>
          <w:sz w:val="24"/>
          <w:szCs w:val="24"/>
          <w:lang w:val="az-Latn-AZ"/>
        </w:rPr>
        <w:t xml:space="preserve">Nəsimi </w:t>
      </w:r>
      <w:r w:rsidR="0009105C" w:rsidRPr="00495A2E">
        <w:rPr>
          <w:rFonts w:ascii="Times New Roman" w:hAnsi="Times New Roman" w:cs="Times New Roman"/>
          <w:sz w:val="24"/>
          <w:szCs w:val="24"/>
          <w:lang w:val="az-Latn-AZ"/>
        </w:rPr>
        <w:t>poeziyasının</w:t>
      </w:r>
      <w:r w:rsidR="00D72CC0"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güclü təsir</w:t>
      </w:r>
      <w:r w:rsidR="0009105C" w:rsidRPr="00495A2E">
        <w:rPr>
          <w:rFonts w:ascii="Times New Roman" w:hAnsi="Times New Roman" w:cs="Times New Roman"/>
          <w:sz w:val="24"/>
          <w:szCs w:val="24"/>
          <w:lang w:val="az-Latn-AZ"/>
        </w:rPr>
        <w:t>i</w:t>
      </w:r>
      <w:r w:rsidR="00D72CC0" w:rsidRPr="00495A2E">
        <w:rPr>
          <w:rFonts w:ascii="Times New Roman" w:hAnsi="Times New Roman" w:cs="Times New Roman"/>
          <w:sz w:val="24"/>
          <w:szCs w:val="24"/>
          <w:lang w:val="az-Latn-AZ"/>
        </w:rPr>
        <w:t xml:space="preserve"> </w:t>
      </w:r>
      <w:r w:rsidR="0009105C" w:rsidRPr="00495A2E">
        <w:rPr>
          <w:rFonts w:ascii="Times New Roman" w:hAnsi="Times New Roman" w:cs="Times New Roman"/>
          <w:sz w:val="24"/>
          <w:szCs w:val="24"/>
          <w:lang w:val="az-Latn-AZ"/>
        </w:rPr>
        <w:t>da</w:t>
      </w:r>
      <w:r w:rsidR="006051FD" w:rsidRPr="00495A2E">
        <w:rPr>
          <w:rFonts w:ascii="Times New Roman" w:hAnsi="Times New Roman" w:cs="Times New Roman"/>
          <w:sz w:val="24"/>
          <w:szCs w:val="24"/>
          <w:lang w:val="az-Latn-AZ"/>
        </w:rPr>
        <w:softHyphen/>
      </w:r>
      <w:r w:rsidR="0009105C" w:rsidRPr="00495A2E">
        <w:rPr>
          <w:rFonts w:ascii="Times New Roman" w:hAnsi="Times New Roman" w:cs="Times New Roman"/>
          <w:sz w:val="24"/>
          <w:szCs w:val="24"/>
          <w:lang w:val="az-Latn-AZ"/>
        </w:rPr>
        <w:t>nıl</w:t>
      </w:r>
      <w:r w:rsidR="006051FD" w:rsidRPr="00495A2E">
        <w:rPr>
          <w:rFonts w:ascii="Times New Roman" w:hAnsi="Times New Roman" w:cs="Times New Roman"/>
          <w:sz w:val="24"/>
          <w:szCs w:val="24"/>
          <w:lang w:val="az-Latn-AZ"/>
        </w:rPr>
        <w:softHyphen/>
      </w:r>
      <w:r w:rsidR="0009105C" w:rsidRPr="00495A2E">
        <w:rPr>
          <w:rFonts w:ascii="Times New Roman" w:hAnsi="Times New Roman" w:cs="Times New Roman"/>
          <w:sz w:val="24"/>
          <w:szCs w:val="24"/>
          <w:lang w:val="az-Latn-AZ"/>
        </w:rPr>
        <w:t>mazdır</w:t>
      </w:r>
      <w:r w:rsidRPr="00495A2E">
        <w:rPr>
          <w:rFonts w:ascii="Times New Roman" w:hAnsi="Times New Roman" w:cs="Times New Roman"/>
          <w:sz w:val="24"/>
          <w:szCs w:val="24"/>
          <w:lang w:val="az-Latn-AZ"/>
        </w:rPr>
        <w:t>. Bəzən bu iki şairin lirikasında fikir, vəzn, qafiyə və rədif müş</w:t>
      </w:r>
      <w:r w:rsidR="002C794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tərək</w:t>
      </w:r>
      <w:r w:rsidR="002C794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liyi </w:t>
      </w:r>
      <w:r w:rsidR="00552D76" w:rsidRPr="00495A2E">
        <w:rPr>
          <w:rFonts w:ascii="Times New Roman" w:hAnsi="Times New Roman" w:cs="Times New Roman"/>
          <w:sz w:val="24"/>
          <w:szCs w:val="24"/>
          <w:lang w:val="az-Latn-AZ"/>
        </w:rPr>
        <w:t>o həddə çatır ki, Nəsimi şei</w:t>
      </w:r>
      <w:r w:rsidR="008638B0" w:rsidRPr="00495A2E">
        <w:rPr>
          <w:rFonts w:ascii="Times New Roman" w:hAnsi="Times New Roman" w:cs="Times New Roman"/>
          <w:sz w:val="24"/>
          <w:szCs w:val="24"/>
          <w:lang w:val="az-Latn-AZ"/>
        </w:rPr>
        <w:softHyphen/>
      </w:r>
      <w:r w:rsidR="00552D76" w:rsidRPr="00495A2E">
        <w:rPr>
          <w:rFonts w:ascii="Times New Roman" w:hAnsi="Times New Roman" w:cs="Times New Roman"/>
          <w:sz w:val="24"/>
          <w:szCs w:val="24"/>
          <w:lang w:val="az-Latn-AZ"/>
        </w:rPr>
        <w:t>ri ilə Həqiqi şeir</w:t>
      </w:r>
      <w:r w:rsidR="006051FD" w:rsidRPr="00495A2E">
        <w:rPr>
          <w:rFonts w:ascii="Times New Roman" w:hAnsi="Times New Roman" w:cs="Times New Roman"/>
          <w:sz w:val="24"/>
          <w:szCs w:val="24"/>
          <w:lang w:val="az-Latn-AZ"/>
        </w:rPr>
        <w:softHyphen/>
      </w:r>
      <w:r w:rsidR="00552D76" w:rsidRPr="00495A2E">
        <w:rPr>
          <w:rFonts w:ascii="Times New Roman" w:hAnsi="Times New Roman" w:cs="Times New Roman"/>
          <w:sz w:val="24"/>
          <w:szCs w:val="24"/>
          <w:lang w:val="az-Latn-AZ"/>
        </w:rPr>
        <w:t>lə</w:t>
      </w:r>
      <w:r w:rsidR="006051FD" w:rsidRPr="00495A2E">
        <w:rPr>
          <w:rFonts w:ascii="Times New Roman" w:hAnsi="Times New Roman" w:cs="Times New Roman"/>
          <w:sz w:val="24"/>
          <w:szCs w:val="24"/>
          <w:lang w:val="az-Latn-AZ"/>
        </w:rPr>
        <w:softHyphen/>
      </w:r>
      <w:r w:rsidR="00552D76" w:rsidRPr="00495A2E">
        <w:rPr>
          <w:rFonts w:ascii="Times New Roman" w:hAnsi="Times New Roman" w:cs="Times New Roman"/>
          <w:sz w:val="24"/>
          <w:szCs w:val="24"/>
          <w:lang w:val="az-Latn-AZ"/>
        </w:rPr>
        <w:t>rini ayırd etmək ol</w:t>
      </w:r>
      <w:r w:rsidR="00381075" w:rsidRPr="00495A2E">
        <w:rPr>
          <w:rFonts w:ascii="Times New Roman" w:hAnsi="Times New Roman" w:cs="Times New Roman"/>
          <w:sz w:val="24"/>
          <w:szCs w:val="24"/>
          <w:lang w:val="az-Latn-AZ"/>
        </w:rPr>
        <w:t>m</w:t>
      </w:r>
      <w:r w:rsidR="00552D76" w:rsidRPr="00495A2E">
        <w:rPr>
          <w:rFonts w:ascii="Times New Roman" w:hAnsi="Times New Roman" w:cs="Times New Roman"/>
          <w:sz w:val="24"/>
          <w:szCs w:val="24"/>
          <w:lang w:val="az-Latn-AZ"/>
        </w:rPr>
        <w:t>ur. Təsa</w:t>
      </w:r>
      <w:r w:rsidR="0012199C" w:rsidRPr="00495A2E">
        <w:rPr>
          <w:rFonts w:ascii="Times New Roman" w:hAnsi="Times New Roman" w:cs="Times New Roman"/>
          <w:sz w:val="24"/>
          <w:szCs w:val="24"/>
          <w:lang w:val="az-Latn-AZ"/>
        </w:rPr>
        <w:softHyphen/>
      </w:r>
      <w:r w:rsidR="00552D76" w:rsidRPr="00495A2E">
        <w:rPr>
          <w:rFonts w:ascii="Times New Roman" w:hAnsi="Times New Roman" w:cs="Times New Roman"/>
          <w:sz w:val="24"/>
          <w:szCs w:val="24"/>
          <w:lang w:val="az-Latn-AZ"/>
        </w:rPr>
        <w:t>düfi deyil ki, Həqiqinin əlyaz</w:t>
      </w:r>
      <w:r w:rsidR="006051FD" w:rsidRPr="00495A2E">
        <w:rPr>
          <w:rFonts w:ascii="Times New Roman" w:hAnsi="Times New Roman" w:cs="Times New Roman"/>
          <w:sz w:val="24"/>
          <w:szCs w:val="24"/>
          <w:lang w:val="az-Latn-AZ"/>
        </w:rPr>
        <w:softHyphen/>
      </w:r>
      <w:r w:rsidR="00552D76" w:rsidRPr="00495A2E">
        <w:rPr>
          <w:rFonts w:ascii="Times New Roman" w:hAnsi="Times New Roman" w:cs="Times New Roman"/>
          <w:sz w:val="24"/>
          <w:szCs w:val="24"/>
          <w:lang w:val="az-Latn-AZ"/>
        </w:rPr>
        <w:t>ma</w:t>
      </w:r>
      <w:r w:rsidR="006051FD" w:rsidRPr="00495A2E">
        <w:rPr>
          <w:rFonts w:ascii="Times New Roman" w:hAnsi="Times New Roman" w:cs="Times New Roman"/>
          <w:sz w:val="24"/>
          <w:szCs w:val="24"/>
          <w:lang w:val="az-Latn-AZ"/>
        </w:rPr>
        <w:softHyphen/>
      </w:r>
      <w:r w:rsidR="00552D76" w:rsidRPr="00495A2E">
        <w:rPr>
          <w:rFonts w:ascii="Times New Roman" w:hAnsi="Times New Roman" w:cs="Times New Roman"/>
          <w:sz w:val="24"/>
          <w:szCs w:val="24"/>
          <w:lang w:val="az-Latn-AZ"/>
        </w:rPr>
        <w:t>larında bə</w:t>
      </w:r>
      <w:r w:rsidR="008638B0" w:rsidRPr="00495A2E">
        <w:rPr>
          <w:rFonts w:ascii="Times New Roman" w:hAnsi="Times New Roman" w:cs="Times New Roman"/>
          <w:sz w:val="24"/>
          <w:szCs w:val="24"/>
          <w:lang w:val="az-Latn-AZ"/>
        </w:rPr>
        <w:softHyphen/>
      </w:r>
      <w:r w:rsidR="00552D76" w:rsidRPr="00495A2E">
        <w:rPr>
          <w:rFonts w:ascii="Times New Roman" w:hAnsi="Times New Roman" w:cs="Times New Roman"/>
          <w:sz w:val="24"/>
          <w:szCs w:val="24"/>
          <w:lang w:val="az-Latn-AZ"/>
        </w:rPr>
        <w:t xml:space="preserve">zən Nəsimi şeiri </w:t>
      </w:r>
      <w:r w:rsidR="004B1384" w:rsidRPr="00495A2E">
        <w:rPr>
          <w:rFonts w:ascii="Times New Roman" w:hAnsi="Times New Roman" w:cs="Times New Roman"/>
          <w:sz w:val="24"/>
          <w:szCs w:val="24"/>
          <w:lang w:val="az-Latn-AZ"/>
        </w:rPr>
        <w:t>Cahanşah şeiri kimi təqdim olun</w:t>
      </w:r>
      <w:r w:rsidR="006051FD" w:rsidRPr="00495A2E">
        <w:rPr>
          <w:rFonts w:ascii="Times New Roman" w:hAnsi="Times New Roman" w:cs="Times New Roman"/>
          <w:sz w:val="24"/>
          <w:szCs w:val="24"/>
          <w:lang w:val="az-Latn-AZ"/>
        </w:rPr>
        <w:softHyphen/>
      </w:r>
      <w:r w:rsidR="004B1384" w:rsidRPr="00495A2E">
        <w:rPr>
          <w:rFonts w:ascii="Times New Roman" w:hAnsi="Times New Roman" w:cs="Times New Roman"/>
          <w:sz w:val="24"/>
          <w:szCs w:val="24"/>
          <w:lang w:val="az-Latn-AZ"/>
        </w:rPr>
        <w:t>muş</w:t>
      </w:r>
      <w:r w:rsidR="006051FD" w:rsidRPr="00495A2E">
        <w:rPr>
          <w:rFonts w:ascii="Times New Roman" w:hAnsi="Times New Roman" w:cs="Times New Roman"/>
          <w:sz w:val="24"/>
          <w:szCs w:val="24"/>
          <w:lang w:val="az-Latn-AZ"/>
        </w:rPr>
        <w:softHyphen/>
      </w:r>
      <w:r w:rsidR="004B1384" w:rsidRPr="00495A2E">
        <w:rPr>
          <w:rFonts w:ascii="Times New Roman" w:hAnsi="Times New Roman" w:cs="Times New Roman"/>
          <w:sz w:val="24"/>
          <w:szCs w:val="24"/>
          <w:lang w:val="az-Latn-AZ"/>
        </w:rPr>
        <w:t xml:space="preserve">dur. </w:t>
      </w:r>
      <w:r w:rsidR="0009105C" w:rsidRPr="00495A2E">
        <w:rPr>
          <w:rFonts w:ascii="Times New Roman" w:hAnsi="Times New Roman" w:cs="Times New Roman"/>
          <w:sz w:val="24"/>
          <w:szCs w:val="24"/>
          <w:lang w:val="az-Latn-AZ"/>
        </w:rPr>
        <w:t>Misallara müraciət edək:</w:t>
      </w:r>
    </w:p>
    <w:p w:rsidR="004B1D81" w:rsidRDefault="004B1D81" w:rsidP="00C73A05">
      <w:pPr>
        <w:spacing w:after="0" w:line="240" w:lineRule="auto"/>
        <w:ind w:firstLine="426"/>
        <w:jc w:val="both"/>
        <w:rPr>
          <w:rFonts w:ascii="Times New Roman" w:hAnsi="Times New Roman" w:cs="Times New Roman"/>
          <w:sz w:val="24"/>
          <w:szCs w:val="24"/>
          <w:lang w:val="az-Latn-AZ"/>
        </w:rPr>
      </w:pPr>
    </w:p>
    <w:p w:rsidR="004B1D81" w:rsidRDefault="004B1D81" w:rsidP="00C73A05">
      <w:pPr>
        <w:spacing w:after="0" w:line="240" w:lineRule="auto"/>
        <w:ind w:firstLine="426"/>
        <w:jc w:val="both"/>
        <w:rPr>
          <w:rFonts w:ascii="Times New Roman" w:hAnsi="Times New Roman" w:cs="Times New Roman"/>
          <w:sz w:val="24"/>
          <w:szCs w:val="24"/>
          <w:lang w:val="az-Latn-AZ"/>
        </w:rPr>
      </w:pPr>
    </w:p>
    <w:p w:rsidR="004B1384" w:rsidRPr="00495A2E" w:rsidRDefault="004B1384"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 xml:space="preserve">Nəsimi: </w:t>
      </w:r>
    </w:p>
    <w:p w:rsidR="004B1D81" w:rsidRDefault="004B1D81" w:rsidP="00C73A05">
      <w:pPr>
        <w:spacing w:after="0" w:line="240" w:lineRule="auto"/>
        <w:ind w:left="1440" w:hanging="1014"/>
        <w:jc w:val="both"/>
        <w:rPr>
          <w:rFonts w:ascii="Times New Roman" w:hAnsi="Times New Roman" w:cs="Times New Roman"/>
          <w:b/>
          <w:i/>
          <w:sz w:val="24"/>
          <w:szCs w:val="24"/>
          <w:lang w:val="az-Latn-AZ"/>
        </w:rPr>
      </w:pPr>
    </w:p>
    <w:p w:rsidR="004B1384" w:rsidRPr="00495A2E" w:rsidRDefault="004B1384"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Düşdü yenə dəli könül gözlərinin xəyalinə,</w:t>
      </w:r>
    </w:p>
    <w:p w:rsidR="004B1384" w:rsidRPr="00495A2E" w:rsidRDefault="004B1384"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Kim nə bilir bu könlümün fikri nədir, xəyali nə?..</w:t>
      </w:r>
    </w:p>
    <w:p w:rsidR="004B1384" w:rsidRPr="00495A2E" w:rsidRDefault="004B1384"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Ay ilə gün sücud edər surətini görücəgiz,</w:t>
      </w:r>
    </w:p>
    <w:p w:rsidR="004B1384" w:rsidRPr="00495A2E" w:rsidRDefault="004B1384"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nə cəmalü hüsn olur, səlli-əla cəmalinə.</w:t>
      </w:r>
    </w:p>
    <w:p w:rsidR="004B1D81" w:rsidRDefault="004B1D81" w:rsidP="00C73A05">
      <w:pPr>
        <w:spacing w:after="0" w:line="240" w:lineRule="auto"/>
        <w:ind w:firstLine="426"/>
        <w:jc w:val="both"/>
        <w:rPr>
          <w:rFonts w:ascii="Times New Roman" w:hAnsi="Times New Roman" w:cs="Times New Roman"/>
          <w:sz w:val="24"/>
          <w:szCs w:val="24"/>
          <w:lang w:val="az-Latn-AZ"/>
        </w:rPr>
      </w:pPr>
    </w:p>
    <w:p w:rsidR="004B1384" w:rsidRPr="00495A2E" w:rsidRDefault="004B1384"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Həqiqi: </w:t>
      </w:r>
    </w:p>
    <w:p w:rsidR="004B1D81" w:rsidRDefault="004B1D81" w:rsidP="00C73A05">
      <w:pPr>
        <w:spacing w:after="0" w:line="240" w:lineRule="auto"/>
        <w:ind w:left="1440" w:hanging="1014"/>
        <w:jc w:val="both"/>
        <w:rPr>
          <w:rFonts w:ascii="Times New Roman" w:hAnsi="Times New Roman" w:cs="Times New Roman"/>
          <w:b/>
          <w:i/>
          <w:sz w:val="24"/>
          <w:szCs w:val="24"/>
          <w:lang w:val="az-Latn-AZ"/>
        </w:rPr>
      </w:pPr>
    </w:p>
    <w:p w:rsidR="004B1384" w:rsidRPr="00495A2E" w:rsidRDefault="004B1384"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Düşmə zəmanə fikrinin dərdi-sərü xəyalinə,</w:t>
      </w:r>
    </w:p>
    <w:p w:rsidR="004B1384" w:rsidRPr="00495A2E" w:rsidRDefault="004B1384"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Olma həris bu dünyanın gəncinə, mülkü malinə.</w:t>
      </w:r>
    </w:p>
    <w:p w:rsidR="004B1384" w:rsidRPr="00495A2E" w:rsidRDefault="004B1384"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Xülqiləvü cəmal ilə məndən apardı mənliyi,</w:t>
      </w:r>
    </w:p>
    <w:p w:rsidR="004B1384" w:rsidRPr="00495A2E" w:rsidRDefault="004B1384"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Afərin ol cəmilənin xülqünəvü cəmalinə.</w:t>
      </w:r>
    </w:p>
    <w:p w:rsidR="004B1D81" w:rsidRDefault="004B1D81" w:rsidP="00C73A05">
      <w:pPr>
        <w:spacing w:after="0" w:line="240" w:lineRule="auto"/>
        <w:ind w:firstLine="426"/>
        <w:jc w:val="both"/>
        <w:rPr>
          <w:rFonts w:ascii="Times New Roman" w:hAnsi="Times New Roman" w:cs="Times New Roman"/>
          <w:sz w:val="24"/>
          <w:szCs w:val="24"/>
          <w:lang w:val="az-Latn-AZ"/>
        </w:rPr>
      </w:pPr>
    </w:p>
    <w:p w:rsidR="004B1384" w:rsidRPr="00495A2E" w:rsidRDefault="004B1384"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Nəsimi:</w:t>
      </w:r>
    </w:p>
    <w:p w:rsidR="004B1D81" w:rsidRDefault="004B1D81" w:rsidP="00C73A05">
      <w:pPr>
        <w:spacing w:after="0" w:line="240" w:lineRule="auto"/>
        <w:ind w:left="1440" w:hanging="1014"/>
        <w:jc w:val="both"/>
        <w:rPr>
          <w:rFonts w:ascii="Times New Roman" w:hAnsi="Times New Roman" w:cs="Times New Roman"/>
          <w:b/>
          <w:i/>
          <w:sz w:val="24"/>
          <w:szCs w:val="24"/>
          <w:lang w:val="az-Latn-AZ"/>
        </w:rPr>
      </w:pPr>
    </w:p>
    <w:p w:rsidR="004B1384" w:rsidRPr="00495A2E" w:rsidRDefault="004B1384"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Düşdü könül ala gözün ağınavü qərasinə,</w:t>
      </w:r>
    </w:p>
    <w:p w:rsidR="004B1384" w:rsidRPr="00495A2E" w:rsidRDefault="004B1384"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Ayrıq anınla kimsənin ağı nədir, qərasi nə?..</w:t>
      </w:r>
    </w:p>
    <w:p w:rsidR="004B1384" w:rsidRPr="00495A2E" w:rsidRDefault="004B1384"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Çünki cəfasız, ey könül, kimsə murada irmədi,</w:t>
      </w:r>
    </w:p>
    <w:p w:rsidR="004B1384" w:rsidRPr="00495A2E" w:rsidRDefault="004B1384"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Cövrə təhəmmül eylə, dur şol sənəmin cəfasinə.</w:t>
      </w:r>
    </w:p>
    <w:p w:rsidR="004B1D81" w:rsidRDefault="004B1D81" w:rsidP="00C73A05">
      <w:pPr>
        <w:spacing w:after="0" w:line="240" w:lineRule="auto"/>
        <w:ind w:firstLine="426"/>
        <w:jc w:val="both"/>
        <w:rPr>
          <w:rFonts w:ascii="Times New Roman" w:hAnsi="Times New Roman" w:cs="Times New Roman"/>
          <w:sz w:val="24"/>
          <w:szCs w:val="24"/>
          <w:lang w:val="az-Latn-AZ"/>
        </w:rPr>
      </w:pPr>
    </w:p>
    <w:p w:rsidR="00B60105" w:rsidRPr="00495A2E" w:rsidRDefault="004B1384"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Həqiqi:</w:t>
      </w:r>
    </w:p>
    <w:p w:rsidR="004B1D81" w:rsidRDefault="004B1D81" w:rsidP="00C73A05">
      <w:pPr>
        <w:spacing w:after="0" w:line="240" w:lineRule="auto"/>
        <w:ind w:left="1440" w:hanging="1014"/>
        <w:jc w:val="both"/>
        <w:rPr>
          <w:rFonts w:ascii="Times New Roman" w:hAnsi="Times New Roman" w:cs="Times New Roman"/>
          <w:b/>
          <w:i/>
          <w:sz w:val="24"/>
          <w:szCs w:val="24"/>
          <w:lang w:val="az-Latn-AZ"/>
        </w:rPr>
      </w:pPr>
    </w:p>
    <w:p w:rsidR="004B1384" w:rsidRPr="00495A2E" w:rsidRDefault="004B1384"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Düşdü dili-ğəribi-mən firqəti-hicr narına,</w:t>
      </w:r>
    </w:p>
    <w:p w:rsidR="004B1384" w:rsidRPr="00495A2E" w:rsidRDefault="004B1384"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Ta çəkə cövrü firqətin vüslət ola nigarına.</w:t>
      </w:r>
    </w:p>
    <w:p w:rsidR="004B1384" w:rsidRPr="00495A2E" w:rsidRDefault="004B1384"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Naziri-qüdrət olmuşam ta görəm ol cəmalı mən,</w:t>
      </w:r>
    </w:p>
    <w:p w:rsidR="004B1384" w:rsidRPr="00495A2E" w:rsidRDefault="004B1384"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Müntəzirəm becanü dil şo</w:t>
      </w:r>
      <w:r w:rsidR="0047529B" w:rsidRPr="00495A2E">
        <w:rPr>
          <w:rFonts w:ascii="Times New Roman" w:hAnsi="Times New Roman" w:cs="Times New Roman"/>
          <w:b/>
          <w:i/>
          <w:sz w:val="24"/>
          <w:szCs w:val="24"/>
          <w:lang w:val="az-Latn-AZ"/>
        </w:rPr>
        <w:t>l</w:t>
      </w:r>
      <w:r w:rsidRPr="00495A2E">
        <w:rPr>
          <w:rFonts w:ascii="Times New Roman" w:hAnsi="Times New Roman" w:cs="Times New Roman"/>
          <w:b/>
          <w:i/>
          <w:sz w:val="24"/>
          <w:szCs w:val="24"/>
          <w:lang w:val="az-Latn-AZ"/>
        </w:rPr>
        <w:t xml:space="preserve"> sənəmin güzarına.</w:t>
      </w:r>
    </w:p>
    <w:p w:rsidR="004B1D81" w:rsidRDefault="004B1D81" w:rsidP="00C73A05">
      <w:pPr>
        <w:spacing w:after="0" w:line="240" w:lineRule="auto"/>
        <w:ind w:firstLine="426"/>
        <w:jc w:val="both"/>
        <w:rPr>
          <w:rFonts w:ascii="Times New Roman" w:hAnsi="Times New Roman" w:cs="Times New Roman"/>
          <w:sz w:val="24"/>
          <w:szCs w:val="24"/>
          <w:lang w:val="az-Latn-AZ"/>
        </w:rPr>
      </w:pPr>
    </w:p>
    <w:p w:rsidR="004B1384" w:rsidRPr="00495A2E" w:rsidRDefault="004B1384"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Cahanşah Həqiqinin rübailəri də əsasən sufi-panteist-hü</w:t>
      </w:r>
      <w:r w:rsidR="006051F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ru</w:t>
      </w:r>
      <w:r w:rsidR="006051F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fi mövzudadır. Özü də şairin rübailəri klas</w:t>
      </w:r>
      <w:r w:rsidR="008A3677"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sik nümunələrdən hər dörd misrasının həmqafiyə olması ilə fərqlənir. Həqiqi “Di</w:t>
      </w:r>
      <w:r w:rsidR="006051F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van”ında rübai</w:t>
      </w:r>
      <w:r w:rsidR="00263C19" w:rsidRPr="00495A2E">
        <w:rPr>
          <w:rFonts w:ascii="Times New Roman" w:hAnsi="Times New Roman" w:cs="Times New Roman"/>
          <w:sz w:val="24"/>
          <w:szCs w:val="24"/>
          <w:lang w:val="az-Latn-AZ"/>
        </w:rPr>
        <w:t xml:space="preserve"> adı altında toplan</w:t>
      </w:r>
      <w:r w:rsidR="008A3677" w:rsidRPr="00495A2E">
        <w:rPr>
          <w:rFonts w:ascii="Times New Roman" w:hAnsi="Times New Roman" w:cs="Times New Roman"/>
          <w:sz w:val="24"/>
          <w:szCs w:val="24"/>
          <w:lang w:val="az-Latn-AZ"/>
        </w:rPr>
        <w:softHyphen/>
      </w:r>
      <w:r w:rsidR="00263C19" w:rsidRPr="00495A2E">
        <w:rPr>
          <w:rFonts w:ascii="Times New Roman" w:hAnsi="Times New Roman" w:cs="Times New Roman"/>
          <w:sz w:val="24"/>
          <w:szCs w:val="24"/>
          <w:lang w:val="az-Latn-AZ"/>
        </w:rPr>
        <w:t>mış şeirlərin əksəriyyəti məhz bu cür qafiyələnmişdir:</w:t>
      </w:r>
    </w:p>
    <w:p w:rsidR="004B1D81" w:rsidRDefault="004B1D81" w:rsidP="00C73A05">
      <w:pPr>
        <w:spacing w:after="0" w:line="240" w:lineRule="auto"/>
        <w:ind w:left="1440" w:hanging="1014"/>
        <w:jc w:val="both"/>
        <w:rPr>
          <w:rFonts w:ascii="Times New Roman" w:hAnsi="Times New Roman" w:cs="Times New Roman"/>
          <w:b/>
          <w:i/>
          <w:sz w:val="24"/>
          <w:szCs w:val="24"/>
          <w:lang w:val="az-Latn-AZ"/>
        </w:rPr>
      </w:pPr>
    </w:p>
    <w:p w:rsidR="00263C19" w:rsidRPr="00495A2E" w:rsidRDefault="00263C19" w:rsidP="00C73A05">
      <w:pPr>
        <w:spacing w:after="0" w:line="240" w:lineRule="auto"/>
        <w:ind w:left="2454" w:hanging="13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Aləmi-qəddarə əğyar ol, könül,</w:t>
      </w:r>
    </w:p>
    <w:p w:rsidR="00263C19" w:rsidRPr="00495A2E" w:rsidRDefault="00263C19" w:rsidP="00C73A05">
      <w:pPr>
        <w:spacing w:after="0" w:line="240" w:lineRule="auto"/>
        <w:ind w:left="2454" w:hanging="13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Yar ilən yari-vəfadar ol, könül,</w:t>
      </w:r>
    </w:p>
    <w:p w:rsidR="00263C19" w:rsidRPr="00495A2E" w:rsidRDefault="00263C19" w:rsidP="00C73A05">
      <w:pPr>
        <w:spacing w:after="0" w:line="240" w:lineRule="auto"/>
        <w:ind w:left="2454" w:hanging="13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Canı qurban eylə bərdar ol, könül,</w:t>
      </w:r>
    </w:p>
    <w:p w:rsidR="00263C19" w:rsidRPr="00495A2E" w:rsidRDefault="00263C19" w:rsidP="00C73A05">
      <w:pPr>
        <w:spacing w:after="0" w:line="240" w:lineRule="auto"/>
        <w:ind w:left="2454" w:hanging="13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Vəhdətin kuyində pəndar ol, könül.</w:t>
      </w:r>
    </w:p>
    <w:p w:rsidR="004B1D81" w:rsidRDefault="004B1D81" w:rsidP="00C73A05">
      <w:pPr>
        <w:spacing w:after="0" w:line="240" w:lineRule="auto"/>
        <w:ind w:firstLine="426"/>
        <w:jc w:val="both"/>
        <w:rPr>
          <w:rFonts w:ascii="Times New Roman" w:hAnsi="Times New Roman" w:cs="Times New Roman"/>
          <w:sz w:val="24"/>
          <w:szCs w:val="24"/>
          <w:lang w:val="az-Latn-AZ"/>
        </w:rPr>
      </w:pPr>
    </w:p>
    <w:p w:rsidR="00014457" w:rsidRPr="00495A2E" w:rsidRDefault="00263C1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Nəimi və Nəsimi ənənələrinin layiqli davamçısı olan Ca</w:t>
      </w:r>
      <w:r w:rsidR="006051F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han</w:t>
      </w:r>
      <w:r w:rsidR="006051FD"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şah Həqiqinin dil-üslub xüsusiyyətləri və milli ruhu ilə seçilən poeziyası </w:t>
      </w:r>
      <w:r w:rsidR="0020715F" w:rsidRPr="00495A2E">
        <w:rPr>
          <w:rFonts w:ascii="Times New Roman" w:hAnsi="Times New Roman" w:cs="Times New Roman"/>
          <w:sz w:val="24"/>
          <w:szCs w:val="24"/>
          <w:lang w:val="az-Latn-AZ"/>
        </w:rPr>
        <w:t>XV-XVI əsrlər Azərbaycan ədəbiy</w:t>
      </w:r>
      <w:r w:rsidR="008638B0" w:rsidRPr="00495A2E">
        <w:rPr>
          <w:rFonts w:ascii="Times New Roman" w:hAnsi="Times New Roman" w:cs="Times New Roman"/>
          <w:sz w:val="24"/>
          <w:szCs w:val="24"/>
          <w:lang w:val="az-Latn-AZ"/>
        </w:rPr>
        <w:softHyphen/>
      </w:r>
      <w:r w:rsidR="0020715F" w:rsidRPr="00495A2E">
        <w:rPr>
          <w:rFonts w:ascii="Times New Roman" w:hAnsi="Times New Roman" w:cs="Times New Roman"/>
          <w:sz w:val="24"/>
          <w:szCs w:val="24"/>
          <w:lang w:val="az-Latn-AZ"/>
        </w:rPr>
        <w:t>ya</w:t>
      </w:r>
      <w:r w:rsidR="008638B0" w:rsidRPr="00495A2E">
        <w:rPr>
          <w:rFonts w:ascii="Times New Roman" w:hAnsi="Times New Roman" w:cs="Times New Roman"/>
          <w:sz w:val="24"/>
          <w:szCs w:val="24"/>
          <w:lang w:val="az-Latn-AZ"/>
        </w:rPr>
        <w:softHyphen/>
      </w:r>
      <w:r w:rsidR="0020715F" w:rsidRPr="00495A2E">
        <w:rPr>
          <w:rFonts w:ascii="Times New Roman" w:hAnsi="Times New Roman" w:cs="Times New Roman"/>
          <w:sz w:val="24"/>
          <w:szCs w:val="24"/>
          <w:lang w:val="az-Latn-AZ"/>
        </w:rPr>
        <w:t>tının bir sıra nümayəndələrinin, o sırada Xətai və Füzuli kimi sənət</w:t>
      </w:r>
      <w:r w:rsidR="006051FD" w:rsidRPr="00495A2E">
        <w:rPr>
          <w:rFonts w:ascii="Times New Roman" w:hAnsi="Times New Roman" w:cs="Times New Roman"/>
          <w:sz w:val="24"/>
          <w:szCs w:val="24"/>
          <w:lang w:val="az-Latn-AZ"/>
        </w:rPr>
        <w:softHyphen/>
      </w:r>
      <w:r w:rsidR="0020715F" w:rsidRPr="00495A2E">
        <w:rPr>
          <w:rFonts w:ascii="Times New Roman" w:hAnsi="Times New Roman" w:cs="Times New Roman"/>
          <w:sz w:val="24"/>
          <w:szCs w:val="24"/>
          <w:lang w:val="az-Latn-AZ"/>
        </w:rPr>
        <w:t>kar</w:t>
      </w:r>
      <w:r w:rsidR="006051FD" w:rsidRPr="00495A2E">
        <w:rPr>
          <w:rFonts w:ascii="Times New Roman" w:hAnsi="Times New Roman" w:cs="Times New Roman"/>
          <w:sz w:val="24"/>
          <w:szCs w:val="24"/>
          <w:lang w:val="az-Latn-AZ"/>
        </w:rPr>
        <w:softHyphen/>
      </w:r>
      <w:r w:rsidR="0020715F" w:rsidRPr="00495A2E">
        <w:rPr>
          <w:rFonts w:ascii="Times New Roman" w:hAnsi="Times New Roman" w:cs="Times New Roman"/>
          <w:sz w:val="24"/>
          <w:szCs w:val="24"/>
          <w:lang w:val="az-Latn-AZ"/>
        </w:rPr>
        <w:t>la</w:t>
      </w:r>
      <w:r w:rsidR="006051FD" w:rsidRPr="00495A2E">
        <w:rPr>
          <w:rFonts w:ascii="Times New Roman" w:hAnsi="Times New Roman" w:cs="Times New Roman"/>
          <w:sz w:val="24"/>
          <w:szCs w:val="24"/>
          <w:lang w:val="az-Latn-AZ"/>
        </w:rPr>
        <w:softHyphen/>
      </w:r>
      <w:r w:rsidR="0020715F" w:rsidRPr="00495A2E">
        <w:rPr>
          <w:rFonts w:ascii="Times New Roman" w:hAnsi="Times New Roman" w:cs="Times New Roman"/>
          <w:sz w:val="24"/>
          <w:szCs w:val="24"/>
          <w:lang w:val="az-Latn-AZ"/>
        </w:rPr>
        <w:t>rın yaradıcılığına müs</w:t>
      </w:r>
      <w:r w:rsidR="008638B0" w:rsidRPr="00495A2E">
        <w:rPr>
          <w:rFonts w:ascii="Times New Roman" w:hAnsi="Times New Roman" w:cs="Times New Roman"/>
          <w:sz w:val="24"/>
          <w:szCs w:val="24"/>
          <w:lang w:val="az-Latn-AZ"/>
        </w:rPr>
        <w:softHyphen/>
      </w:r>
      <w:r w:rsidR="0020715F" w:rsidRPr="00495A2E">
        <w:rPr>
          <w:rFonts w:ascii="Times New Roman" w:hAnsi="Times New Roman" w:cs="Times New Roman"/>
          <w:sz w:val="24"/>
          <w:szCs w:val="24"/>
          <w:lang w:val="az-Latn-AZ"/>
        </w:rPr>
        <w:t>bət təsir göstərmişdir.</w:t>
      </w:r>
    </w:p>
    <w:p w:rsidR="00CE5AFB" w:rsidRPr="00495A2E" w:rsidRDefault="00CE5AFB" w:rsidP="00C73A05">
      <w:pPr>
        <w:spacing w:after="0" w:line="240" w:lineRule="auto"/>
        <w:ind w:firstLine="426"/>
        <w:jc w:val="both"/>
        <w:rPr>
          <w:rFonts w:ascii="Times New Roman" w:hAnsi="Times New Roman"/>
          <w:b/>
          <w:sz w:val="24"/>
          <w:szCs w:val="24"/>
          <w:lang w:val="az-Latn-AZ"/>
        </w:rPr>
      </w:pPr>
    </w:p>
    <w:p w:rsidR="00332644" w:rsidRPr="00495A2E" w:rsidRDefault="00332644" w:rsidP="00C73A05">
      <w:pPr>
        <w:spacing w:after="0" w:line="240" w:lineRule="auto"/>
        <w:ind w:firstLine="426"/>
        <w:jc w:val="both"/>
        <w:rPr>
          <w:rFonts w:ascii="Times New Roman" w:hAnsi="Times New Roman"/>
          <w:b/>
          <w:sz w:val="24"/>
          <w:szCs w:val="24"/>
          <w:lang w:val="az-Latn-AZ"/>
        </w:rPr>
      </w:pPr>
    </w:p>
    <w:p w:rsidR="008A3677" w:rsidRPr="00495A2E" w:rsidRDefault="008A3677" w:rsidP="00C73A05">
      <w:pPr>
        <w:spacing w:after="0" w:line="240" w:lineRule="auto"/>
        <w:ind w:firstLine="426"/>
        <w:jc w:val="center"/>
        <w:rPr>
          <w:rFonts w:ascii="Times New Roman" w:hAnsi="Times New Roman"/>
          <w:b/>
          <w:sz w:val="24"/>
          <w:szCs w:val="24"/>
          <w:lang w:val="az-Latn-AZ"/>
        </w:rPr>
      </w:pPr>
    </w:p>
    <w:p w:rsidR="008A3677" w:rsidRPr="00495A2E" w:rsidRDefault="008A3677" w:rsidP="00C73A05">
      <w:pPr>
        <w:spacing w:after="0" w:line="240" w:lineRule="auto"/>
        <w:ind w:firstLine="426"/>
        <w:jc w:val="center"/>
        <w:rPr>
          <w:rFonts w:ascii="Times New Roman" w:hAnsi="Times New Roman"/>
          <w:b/>
          <w:sz w:val="24"/>
          <w:szCs w:val="24"/>
          <w:lang w:val="az-Latn-AZ"/>
        </w:rPr>
      </w:pPr>
    </w:p>
    <w:p w:rsidR="008A3677" w:rsidRPr="00495A2E" w:rsidRDefault="008A3677" w:rsidP="00C73A05">
      <w:pPr>
        <w:spacing w:after="0" w:line="240" w:lineRule="auto"/>
        <w:ind w:firstLine="426"/>
        <w:jc w:val="center"/>
        <w:rPr>
          <w:rFonts w:ascii="Times New Roman" w:hAnsi="Times New Roman"/>
          <w:b/>
          <w:sz w:val="24"/>
          <w:szCs w:val="24"/>
          <w:lang w:val="az-Latn-AZ"/>
        </w:rPr>
      </w:pPr>
    </w:p>
    <w:p w:rsidR="008A3677" w:rsidRPr="00495A2E" w:rsidRDefault="008A3677" w:rsidP="00C73A05">
      <w:pPr>
        <w:spacing w:after="0" w:line="240" w:lineRule="auto"/>
        <w:ind w:firstLine="426"/>
        <w:jc w:val="center"/>
        <w:rPr>
          <w:rFonts w:ascii="Times New Roman" w:hAnsi="Times New Roman"/>
          <w:b/>
          <w:sz w:val="24"/>
          <w:szCs w:val="24"/>
          <w:lang w:val="az-Latn-AZ"/>
        </w:rPr>
      </w:pPr>
    </w:p>
    <w:p w:rsidR="008A3677" w:rsidRPr="00495A2E" w:rsidRDefault="008A3677" w:rsidP="00C73A05">
      <w:pPr>
        <w:spacing w:after="0" w:line="240" w:lineRule="auto"/>
        <w:ind w:firstLine="426"/>
        <w:jc w:val="center"/>
        <w:rPr>
          <w:rFonts w:ascii="Times New Roman" w:hAnsi="Times New Roman"/>
          <w:b/>
          <w:sz w:val="24"/>
          <w:szCs w:val="24"/>
          <w:lang w:val="az-Latn-AZ"/>
        </w:rPr>
      </w:pPr>
    </w:p>
    <w:p w:rsidR="008A3677" w:rsidRPr="00495A2E" w:rsidRDefault="008A3677" w:rsidP="00C73A05">
      <w:pPr>
        <w:spacing w:after="0" w:line="240" w:lineRule="auto"/>
        <w:ind w:firstLine="426"/>
        <w:jc w:val="center"/>
        <w:rPr>
          <w:rFonts w:ascii="Times New Roman" w:hAnsi="Times New Roman"/>
          <w:b/>
          <w:sz w:val="24"/>
          <w:szCs w:val="24"/>
          <w:lang w:val="az-Latn-AZ"/>
        </w:rPr>
      </w:pPr>
    </w:p>
    <w:p w:rsidR="008A3677" w:rsidRPr="00495A2E" w:rsidRDefault="008A3677" w:rsidP="00C73A05">
      <w:pPr>
        <w:spacing w:after="0" w:line="240" w:lineRule="auto"/>
        <w:ind w:firstLine="426"/>
        <w:jc w:val="center"/>
        <w:rPr>
          <w:rFonts w:ascii="Times New Roman" w:hAnsi="Times New Roman"/>
          <w:b/>
          <w:sz w:val="24"/>
          <w:szCs w:val="24"/>
          <w:lang w:val="az-Latn-AZ"/>
        </w:rPr>
      </w:pPr>
    </w:p>
    <w:p w:rsidR="008A3677" w:rsidRPr="00495A2E" w:rsidRDefault="008A3677" w:rsidP="00C73A05">
      <w:pPr>
        <w:spacing w:after="0" w:line="240" w:lineRule="auto"/>
        <w:ind w:firstLine="426"/>
        <w:jc w:val="center"/>
        <w:rPr>
          <w:rFonts w:ascii="Times New Roman" w:hAnsi="Times New Roman"/>
          <w:b/>
          <w:sz w:val="24"/>
          <w:szCs w:val="24"/>
          <w:lang w:val="az-Latn-AZ"/>
        </w:rPr>
      </w:pPr>
    </w:p>
    <w:p w:rsidR="008A3677" w:rsidRPr="00495A2E" w:rsidRDefault="008A3677" w:rsidP="00C73A05">
      <w:pPr>
        <w:spacing w:after="0" w:line="240" w:lineRule="auto"/>
        <w:ind w:firstLine="426"/>
        <w:jc w:val="center"/>
        <w:rPr>
          <w:rFonts w:ascii="Times New Roman" w:hAnsi="Times New Roman"/>
          <w:b/>
          <w:sz w:val="24"/>
          <w:szCs w:val="24"/>
          <w:lang w:val="az-Latn-AZ"/>
        </w:rPr>
      </w:pPr>
    </w:p>
    <w:p w:rsidR="008A3677" w:rsidRPr="00495A2E" w:rsidRDefault="008A3677" w:rsidP="00C73A05">
      <w:pPr>
        <w:spacing w:after="0" w:line="240" w:lineRule="auto"/>
        <w:ind w:firstLine="426"/>
        <w:jc w:val="center"/>
        <w:rPr>
          <w:rFonts w:ascii="Times New Roman" w:hAnsi="Times New Roman"/>
          <w:b/>
          <w:sz w:val="24"/>
          <w:szCs w:val="24"/>
          <w:lang w:val="az-Latn-AZ"/>
        </w:rPr>
      </w:pPr>
    </w:p>
    <w:p w:rsidR="008A3677" w:rsidRPr="00495A2E" w:rsidRDefault="008A3677" w:rsidP="00C73A05">
      <w:pPr>
        <w:spacing w:after="0" w:line="240" w:lineRule="auto"/>
        <w:ind w:firstLine="426"/>
        <w:jc w:val="center"/>
        <w:rPr>
          <w:rFonts w:ascii="Times New Roman" w:hAnsi="Times New Roman"/>
          <w:b/>
          <w:sz w:val="24"/>
          <w:szCs w:val="24"/>
          <w:lang w:val="az-Latn-AZ"/>
        </w:rPr>
      </w:pPr>
    </w:p>
    <w:p w:rsidR="006051FD" w:rsidRPr="00495A2E" w:rsidRDefault="006051FD" w:rsidP="00C73A05">
      <w:pPr>
        <w:spacing w:after="0" w:line="240" w:lineRule="auto"/>
        <w:jc w:val="center"/>
        <w:rPr>
          <w:rFonts w:ascii="Times New Roman" w:hAnsi="Times New Roman"/>
          <w:b/>
          <w:sz w:val="24"/>
          <w:szCs w:val="24"/>
          <w:lang w:val="az-Latn-AZ"/>
        </w:rPr>
      </w:pPr>
    </w:p>
    <w:p w:rsidR="004B1D81" w:rsidRDefault="004B1D81" w:rsidP="00C73A05">
      <w:pPr>
        <w:spacing w:after="0"/>
        <w:rPr>
          <w:rFonts w:ascii="Times New Roman" w:hAnsi="Times New Roman"/>
          <w:b/>
          <w:sz w:val="24"/>
          <w:szCs w:val="24"/>
          <w:lang w:val="az-Latn-AZ"/>
        </w:rPr>
      </w:pPr>
      <w:r>
        <w:rPr>
          <w:rFonts w:ascii="Times New Roman" w:hAnsi="Times New Roman"/>
          <w:b/>
          <w:sz w:val="24"/>
          <w:szCs w:val="24"/>
          <w:lang w:val="az-Latn-AZ"/>
        </w:rPr>
        <w:br w:type="page"/>
      </w:r>
    </w:p>
    <w:p w:rsidR="004B1D81" w:rsidRDefault="004B1D81" w:rsidP="00C73A05">
      <w:pPr>
        <w:spacing w:after="0" w:line="240" w:lineRule="auto"/>
        <w:jc w:val="center"/>
        <w:rPr>
          <w:rFonts w:ascii="Times New Roman" w:hAnsi="Times New Roman"/>
          <w:b/>
          <w:sz w:val="24"/>
          <w:szCs w:val="24"/>
          <w:lang w:val="az-Latn-AZ"/>
        </w:rPr>
      </w:pPr>
    </w:p>
    <w:p w:rsidR="00332644" w:rsidRPr="00495A2E" w:rsidRDefault="00332644" w:rsidP="00C73A05">
      <w:pPr>
        <w:spacing w:after="0" w:line="240" w:lineRule="auto"/>
        <w:jc w:val="center"/>
        <w:rPr>
          <w:rFonts w:ascii="Times New Roman" w:hAnsi="Times New Roman"/>
          <w:sz w:val="24"/>
          <w:szCs w:val="24"/>
          <w:lang w:val="az-Latn-AZ"/>
        </w:rPr>
      </w:pPr>
      <w:r w:rsidRPr="00495A2E">
        <w:rPr>
          <w:rFonts w:ascii="Times New Roman" w:hAnsi="Times New Roman"/>
          <w:b/>
          <w:sz w:val="24"/>
          <w:szCs w:val="24"/>
          <w:lang w:val="az-Latn-AZ"/>
        </w:rPr>
        <w:t>KİŞVƏRİ</w:t>
      </w:r>
    </w:p>
    <w:p w:rsidR="00332644" w:rsidRPr="00495A2E" w:rsidRDefault="00332644" w:rsidP="00C73A05">
      <w:pPr>
        <w:spacing w:after="0" w:line="240" w:lineRule="auto"/>
        <w:ind w:firstLine="426"/>
        <w:jc w:val="both"/>
        <w:rPr>
          <w:rFonts w:ascii="Times New Roman" w:hAnsi="Times New Roman"/>
          <w:sz w:val="24"/>
          <w:szCs w:val="24"/>
          <w:lang w:val="az-Latn-AZ"/>
        </w:rPr>
      </w:pPr>
    </w:p>
    <w:p w:rsidR="005F3FAB" w:rsidRPr="007C3FA7" w:rsidRDefault="005F3FAB" w:rsidP="00C73A05">
      <w:pPr>
        <w:spacing w:after="0" w:line="240" w:lineRule="auto"/>
        <w:ind w:firstLine="426"/>
        <w:jc w:val="both"/>
        <w:rPr>
          <w:rFonts w:ascii="Times New Roman" w:hAnsi="Times New Roman"/>
          <w:spacing w:val="-4"/>
          <w:sz w:val="24"/>
          <w:szCs w:val="24"/>
          <w:lang w:val="az-Latn-AZ"/>
        </w:rPr>
      </w:pPr>
      <w:r w:rsidRPr="007C3FA7">
        <w:rPr>
          <w:rFonts w:ascii="Times New Roman" w:hAnsi="Times New Roman"/>
          <w:sz w:val="24"/>
          <w:szCs w:val="24"/>
          <w:lang w:val="az-Latn-AZ"/>
        </w:rPr>
        <w:t>XV-XVI əsrlə</w:t>
      </w:r>
      <w:r w:rsidR="00405032" w:rsidRPr="007C3FA7">
        <w:rPr>
          <w:rFonts w:ascii="Times New Roman" w:hAnsi="Times New Roman"/>
          <w:sz w:val="24"/>
          <w:szCs w:val="24"/>
          <w:lang w:val="az-Latn-AZ"/>
        </w:rPr>
        <w:t>r ana</w:t>
      </w:r>
      <w:r w:rsidRPr="007C3FA7">
        <w:rPr>
          <w:rFonts w:ascii="Times New Roman" w:hAnsi="Times New Roman"/>
          <w:sz w:val="24"/>
          <w:szCs w:val="24"/>
          <w:lang w:val="az-Latn-AZ"/>
        </w:rPr>
        <w:t>dilli ədəbiyyatımızın inkişafında əhə</w:t>
      </w:r>
      <w:r w:rsidR="009A339F" w:rsidRPr="007C3FA7">
        <w:rPr>
          <w:rFonts w:ascii="Times New Roman" w:hAnsi="Times New Roman"/>
          <w:sz w:val="24"/>
          <w:szCs w:val="24"/>
          <w:lang w:val="az-Latn-AZ"/>
        </w:rPr>
        <w:softHyphen/>
      </w:r>
      <w:r w:rsidRPr="007C3FA7">
        <w:rPr>
          <w:rFonts w:ascii="Times New Roman" w:hAnsi="Times New Roman"/>
          <w:spacing w:val="-4"/>
          <w:sz w:val="24"/>
          <w:szCs w:val="24"/>
          <w:lang w:val="az-Latn-AZ"/>
        </w:rPr>
        <w:t>miy</w:t>
      </w:r>
      <w:r w:rsidR="009A339F" w:rsidRPr="007C3FA7">
        <w:rPr>
          <w:rFonts w:ascii="Times New Roman" w:hAnsi="Times New Roman"/>
          <w:spacing w:val="-4"/>
          <w:sz w:val="24"/>
          <w:szCs w:val="24"/>
          <w:lang w:val="az-Latn-AZ"/>
        </w:rPr>
        <w:softHyphen/>
      </w:r>
      <w:r w:rsidR="009A339F" w:rsidRPr="007C3FA7">
        <w:rPr>
          <w:rFonts w:ascii="Times New Roman" w:hAnsi="Times New Roman"/>
          <w:spacing w:val="-4"/>
          <w:sz w:val="24"/>
          <w:szCs w:val="24"/>
          <w:lang w:val="az-Latn-AZ"/>
        </w:rPr>
        <w:softHyphen/>
      </w:r>
      <w:r w:rsidRPr="007C3FA7">
        <w:rPr>
          <w:rFonts w:ascii="Times New Roman" w:hAnsi="Times New Roman"/>
          <w:spacing w:val="-4"/>
          <w:sz w:val="24"/>
          <w:szCs w:val="24"/>
          <w:lang w:val="az-Latn-AZ"/>
        </w:rPr>
        <w:t>yətli rol oynamış sə</w:t>
      </w:r>
      <w:r w:rsidR="008638B0" w:rsidRPr="007C3FA7">
        <w:rPr>
          <w:rFonts w:ascii="Times New Roman" w:hAnsi="Times New Roman"/>
          <w:spacing w:val="-4"/>
          <w:sz w:val="24"/>
          <w:szCs w:val="24"/>
          <w:lang w:val="az-Latn-AZ"/>
        </w:rPr>
        <w:softHyphen/>
      </w:r>
      <w:r w:rsidRPr="007C3FA7">
        <w:rPr>
          <w:rFonts w:ascii="Times New Roman" w:hAnsi="Times New Roman"/>
          <w:spacing w:val="-4"/>
          <w:sz w:val="24"/>
          <w:szCs w:val="24"/>
          <w:lang w:val="az-Latn-AZ"/>
        </w:rPr>
        <w:t>nət</w:t>
      </w:r>
      <w:r w:rsidR="008638B0" w:rsidRPr="007C3FA7">
        <w:rPr>
          <w:rFonts w:ascii="Times New Roman" w:hAnsi="Times New Roman"/>
          <w:spacing w:val="-4"/>
          <w:sz w:val="24"/>
          <w:szCs w:val="24"/>
          <w:lang w:val="az-Latn-AZ"/>
        </w:rPr>
        <w:softHyphen/>
      </w:r>
      <w:r w:rsidRPr="007C3FA7">
        <w:rPr>
          <w:rFonts w:ascii="Times New Roman" w:hAnsi="Times New Roman"/>
          <w:spacing w:val="-4"/>
          <w:sz w:val="24"/>
          <w:szCs w:val="24"/>
          <w:lang w:val="az-Latn-AZ"/>
        </w:rPr>
        <w:t>kar</w:t>
      </w:r>
      <w:r w:rsidR="00332644" w:rsidRPr="007C3FA7">
        <w:rPr>
          <w:rFonts w:ascii="Times New Roman" w:hAnsi="Times New Roman"/>
          <w:spacing w:val="-4"/>
          <w:sz w:val="24"/>
          <w:szCs w:val="24"/>
          <w:lang w:val="az-Latn-AZ"/>
        </w:rPr>
        <w:softHyphen/>
      </w:r>
      <w:r w:rsidRPr="007C3FA7">
        <w:rPr>
          <w:rFonts w:ascii="Times New Roman" w:hAnsi="Times New Roman"/>
          <w:spacing w:val="-4"/>
          <w:sz w:val="24"/>
          <w:szCs w:val="24"/>
          <w:lang w:val="az-Latn-AZ"/>
        </w:rPr>
        <w:t>lar</w:t>
      </w:r>
      <w:r w:rsidR="00332644" w:rsidRPr="007C3FA7">
        <w:rPr>
          <w:rFonts w:ascii="Times New Roman" w:hAnsi="Times New Roman"/>
          <w:spacing w:val="-4"/>
          <w:sz w:val="24"/>
          <w:szCs w:val="24"/>
          <w:lang w:val="az-Latn-AZ"/>
        </w:rPr>
        <w:softHyphen/>
      </w:r>
      <w:r w:rsidRPr="007C3FA7">
        <w:rPr>
          <w:rFonts w:ascii="Times New Roman" w:hAnsi="Times New Roman"/>
          <w:spacing w:val="-4"/>
          <w:sz w:val="24"/>
          <w:szCs w:val="24"/>
          <w:lang w:val="az-Latn-AZ"/>
        </w:rPr>
        <w:t>dan biridir. Təzkirə</w:t>
      </w:r>
      <w:r w:rsidR="008A3677" w:rsidRPr="007C3FA7">
        <w:rPr>
          <w:rFonts w:ascii="Times New Roman" w:hAnsi="Times New Roman"/>
          <w:spacing w:val="-4"/>
          <w:sz w:val="24"/>
          <w:szCs w:val="24"/>
          <w:lang w:val="az-Latn-AZ"/>
        </w:rPr>
        <w:softHyphen/>
      </w:r>
      <w:r w:rsidRPr="007C3FA7">
        <w:rPr>
          <w:rFonts w:ascii="Times New Roman" w:hAnsi="Times New Roman"/>
          <w:spacing w:val="-4"/>
          <w:sz w:val="24"/>
          <w:szCs w:val="24"/>
          <w:lang w:val="az-Latn-AZ"/>
        </w:rPr>
        <w:t>lərdə və ədə</w:t>
      </w:r>
      <w:r w:rsidR="009A339F" w:rsidRPr="007C3FA7">
        <w:rPr>
          <w:rFonts w:ascii="Times New Roman" w:hAnsi="Times New Roman"/>
          <w:spacing w:val="-4"/>
          <w:sz w:val="24"/>
          <w:szCs w:val="24"/>
          <w:lang w:val="az-Latn-AZ"/>
        </w:rPr>
        <w:softHyphen/>
      </w:r>
      <w:r w:rsidRPr="007C3FA7">
        <w:rPr>
          <w:rFonts w:ascii="Times New Roman" w:hAnsi="Times New Roman"/>
          <w:sz w:val="24"/>
          <w:szCs w:val="24"/>
          <w:lang w:val="az-Latn-AZ"/>
        </w:rPr>
        <w:t>biyyat tarixlərində şairin həyatı barədə məlumat yox də</w:t>
      </w:r>
      <w:r w:rsidR="00332644" w:rsidRPr="007C3FA7">
        <w:rPr>
          <w:rFonts w:ascii="Times New Roman" w:hAnsi="Times New Roman"/>
          <w:sz w:val="24"/>
          <w:szCs w:val="24"/>
          <w:lang w:val="az-Latn-AZ"/>
        </w:rPr>
        <w:softHyphen/>
      </w:r>
      <w:r w:rsidRPr="007C3FA7">
        <w:rPr>
          <w:rFonts w:ascii="Times New Roman" w:hAnsi="Times New Roman"/>
          <w:sz w:val="24"/>
          <w:szCs w:val="24"/>
          <w:lang w:val="az-Latn-AZ"/>
        </w:rPr>
        <w:t>rə</w:t>
      </w:r>
      <w:r w:rsidR="00332644" w:rsidRPr="007C3FA7">
        <w:rPr>
          <w:rFonts w:ascii="Times New Roman" w:hAnsi="Times New Roman"/>
          <w:sz w:val="24"/>
          <w:szCs w:val="24"/>
          <w:lang w:val="az-Latn-AZ"/>
        </w:rPr>
        <w:softHyphen/>
      </w:r>
      <w:r w:rsidRPr="007C3FA7">
        <w:rPr>
          <w:rFonts w:ascii="Times New Roman" w:hAnsi="Times New Roman"/>
          <w:sz w:val="24"/>
          <w:szCs w:val="24"/>
          <w:lang w:val="az-Latn-AZ"/>
        </w:rPr>
        <w:t>cə</w:t>
      </w:r>
      <w:r w:rsidR="00332644" w:rsidRPr="007C3FA7">
        <w:rPr>
          <w:rFonts w:ascii="Times New Roman" w:hAnsi="Times New Roman"/>
          <w:sz w:val="24"/>
          <w:szCs w:val="24"/>
          <w:lang w:val="az-Latn-AZ"/>
        </w:rPr>
        <w:softHyphen/>
      </w:r>
      <w:r w:rsidRPr="007C3FA7">
        <w:rPr>
          <w:rFonts w:ascii="Times New Roman" w:hAnsi="Times New Roman"/>
          <w:spacing w:val="-4"/>
          <w:sz w:val="24"/>
          <w:szCs w:val="24"/>
          <w:lang w:val="az-Latn-AZ"/>
        </w:rPr>
        <w:t>sindədir. Sam Mirzə “Töhfeyi-Sami”də Kişvərinin farsca</w:t>
      </w:r>
      <w:r w:rsidRPr="007C3FA7">
        <w:rPr>
          <w:rFonts w:ascii="Times New Roman" w:hAnsi="Times New Roman"/>
          <w:sz w:val="24"/>
          <w:szCs w:val="24"/>
          <w:lang w:val="az-Latn-AZ"/>
        </w:rPr>
        <w:t xml:space="preserve"> şeirlər </w:t>
      </w:r>
      <w:r w:rsidRPr="007C3FA7">
        <w:rPr>
          <w:rFonts w:ascii="Times New Roman" w:hAnsi="Times New Roman"/>
          <w:spacing w:val="-4"/>
          <w:sz w:val="24"/>
          <w:szCs w:val="24"/>
          <w:lang w:val="az-Latn-AZ"/>
        </w:rPr>
        <w:t>yaz</w:t>
      </w:r>
      <w:r w:rsidR="001468E6" w:rsidRPr="007C3FA7">
        <w:rPr>
          <w:rFonts w:ascii="Times New Roman" w:hAnsi="Times New Roman"/>
          <w:spacing w:val="-4"/>
          <w:sz w:val="24"/>
          <w:szCs w:val="24"/>
          <w:lang w:val="az-Latn-AZ"/>
        </w:rPr>
        <w:softHyphen/>
      </w:r>
      <w:r w:rsidRPr="007C3FA7">
        <w:rPr>
          <w:rFonts w:ascii="Times New Roman" w:hAnsi="Times New Roman"/>
          <w:spacing w:val="-4"/>
          <w:sz w:val="24"/>
          <w:szCs w:val="24"/>
          <w:lang w:val="az-Latn-AZ"/>
        </w:rPr>
        <w:t>dığını qeyd edə</w:t>
      </w:r>
      <w:r w:rsidR="008638B0" w:rsidRPr="007C3FA7">
        <w:rPr>
          <w:rFonts w:ascii="Times New Roman" w:hAnsi="Times New Roman"/>
          <w:spacing w:val="-4"/>
          <w:sz w:val="24"/>
          <w:szCs w:val="24"/>
          <w:lang w:val="az-Latn-AZ"/>
        </w:rPr>
        <w:softHyphen/>
      </w:r>
      <w:r w:rsidRPr="007C3FA7">
        <w:rPr>
          <w:rFonts w:ascii="Times New Roman" w:hAnsi="Times New Roman"/>
          <w:spacing w:val="-4"/>
          <w:sz w:val="24"/>
          <w:szCs w:val="24"/>
          <w:lang w:val="az-Latn-AZ"/>
        </w:rPr>
        <w:t>rək bir bey</w:t>
      </w:r>
      <w:r w:rsidR="00332644" w:rsidRPr="007C3FA7">
        <w:rPr>
          <w:rFonts w:ascii="Times New Roman" w:hAnsi="Times New Roman"/>
          <w:spacing w:val="-4"/>
          <w:sz w:val="24"/>
          <w:szCs w:val="24"/>
          <w:lang w:val="az-Latn-AZ"/>
        </w:rPr>
        <w:softHyphen/>
      </w:r>
      <w:r w:rsidRPr="007C3FA7">
        <w:rPr>
          <w:rFonts w:ascii="Times New Roman" w:hAnsi="Times New Roman"/>
          <w:spacing w:val="-4"/>
          <w:sz w:val="24"/>
          <w:szCs w:val="24"/>
          <w:lang w:val="az-Latn-AZ"/>
        </w:rPr>
        <w:t>tini nümunə gətirmiş, onun ana di</w:t>
      </w:r>
      <w:r w:rsidR="001468E6" w:rsidRPr="007C3FA7">
        <w:rPr>
          <w:rFonts w:ascii="Times New Roman" w:hAnsi="Times New Roman"/>
          <w:spacing w:val="-4"/>
          <w:sz w:val="24"/>
          <w:szCs w:val="24"/>
          <w:lang w:val="az-Latn-AZ"/>
        </w:rPr>
        <w:softHyphen/>
      </w:r>
      <w:r w:rsidRPr="007C3FA7">
        <w:rPr>
          <w:rFonts w:ascii="Times New Roman" w:hAnsi="Times New Roman"/>
          <w:spacing w:val="-4"/>
          <w:sz w:val="24"/>
          <w:szCs w:val="24"/>
          <w:lang w:val="az-Latn-AZ"/>
        </w:rPr>
        <w:t>lində yaz</w:t>
      </w:r>
      <w:r w:rsidR="001468E6" w:rsidRPr="007C3FA7">
        <w:rPr>
          <w:rFonts w:ascii="Times New Roman" w:hAnsi="Times New Roman"/>
          <w:spacing w:val="-4"/>
          <w:sz w:val="24"/>
          <w:szCs w:val="24"/>
          <w:lang w:val="az-Latn-AZ"/>
        </w:rPr>
        <w:softHyphen/>
      </w:r>
      <w:r w:rsidRPr="007C3FA7">
        <w:rPr>
          <w:rFonts w:ascii="Times New Roman" w:hAnsi="Times New Roman"/>
          <w:spacing w:val="-4"/>
          <w:sz w:val="24"/>
          <w:szCs w:val="24"/>
          <w:lang w:val="az-Latn-AZ"/>
        </w:rPr>
        <w:t>dığı əsərlərinin üstündən sükutla keç</w:t>
      </w:r>
      <w:r w:rsidR="008638B0" w:rsidRPr="007C3FA7">
        <w:rPr>
          <w:rFonts w:ascii="Times New Roman" w:hAnsi="Times New Roman"/>
          <w:spacing w:val="-4"/>
          <w:sz w:val="24"/>
          <w:szCs w:val="24"/>
          <w:lang w:val="az-Latn-AZ"/>
        </w:rPr>
        <w:softHyphen/>
      </w:r>
      <w:r w:rsidR="008638B0" w:rsidRPr="007C3FA7">
        <w:rPr>
          <w:rFonts w:ascii="Times New Roman" w:hAnsi="Times New Roman"/>
          <w:spacing w:val="-4"/>
          <w:sz w:val="24"/>
          <w:szCs w:val="24"/>
          <w:lang w:val="az-Latn-AZ"/>
        </w:rPr>
        <w:softHyphen/>
      </w:r>
      <w:r w:rsidRPr="007C3FA7">
        <w:rPr>
          <w:rFonts w:ascii="Times New Roman" w:hAnsi="Times New Roman"/>
          <w:spacing w:val="-4"/>
          <w:sz w:val="24"/>
          <w:szCs w:val="24"/>
          <w:lang w:val="az-Latn-AZ"/>
        </w:rPr>
        <w:t>mişdir. Mə</w:t>
      </w:r>
      <w:r w:rsidR="00332644" w:rsidRPr="007C3FA7">
        <w:rPr>
          <w:rFonts w:ascii="Times New Roman" w:hAnsi="Times New Roman"/>
          <w:spacing w:val="-4"/>
          <w:sz w:val="24"/>
          <w:szCs w:val="24"/>
          <w:lang w:val="az-Latn-AZ"/>
        </w:rPr>
        <w:softHyphen/>
      </w:r>
      <w:r w:rsidRPr="007C3FA7">
        <w:rPr>
          <w:rFonts w:ascii="Times New Roman" w:hAnsi="Times New Roman"/>
          <w:sz w:val="24"/>
          <w:szCs w:val="24"/>
          <w:lang w:val="az-Latn-AZ"/>
        </w:rPr>
        <w:t>həm</w:t>
      </w:r>
      <w:r w:rsidR="001468E6" w:rsidRPr="007C3FA7">
        <w:rPr>
          <w:rFonts w:ascii="Times New Roman" w:hAnsi="Times New Roman"/>
          <w:sz w:val="24"/>
          <w:szCs w:val="24"/>
          <w:lang w:val="az-Latn-AZ"/>
        </w:rPr>
        <w:softHyphen/>
      </w:r>
      <w:r w:rsidRPr="007C3FA7">
        <w:rPr>
          <w:rFonts w:ascii="Times New Roman" w:hAnsi="Times New Roman"/>
          <w:sz w:val="24"/>
          <w:szCs w:val="24"/>
          <w:lang w:val="az-Latn-AZ"/>
        </w:rPr>
        <w:t>mə</w:t>
      </w:r>
      <w:r w:rsidR="007C3FA7">
        <w:rPr>
          <w:rFonts w:ascii="Times New Roman" w:hAnsi="Times New Roman"/>
          <w:sz w:val="24"/>
          <w:szCs w:val="24"/>
          <w:lang w:val="az-Latn-AZ"/>
        </w:rPr>
        <w:softHyphen/>
      </w:r>
      <w:r w:rsidRPr="007C3FA7">
        <w:rPr>
          <w:rFonts w:ascii="Times New Roman" w:hAnsi="Times New Roman"/>
          <w:sz w:val="24"/>
          <w:szCs w:val="24"/>
          <w:lang w:val="az-Latn-AZ"/>
        </w:rPr>
        <w:t>dəli Tər</w:t>
      </w:r>
      <w:r w:rsidR="001468E6" w:rsidRPr="007C3FA7">
        <w:rPr>
          <w:rFonts w:ascii="Times New Roman" w:hAnsi="Times New Roman"/>
          <w:sz w:val="24"/>
          <w:szCs w:val="24"/>
          <w:lang w:val="az-Latn-AZ"/>
        </w:rPr>
        <w:softHyphen/>
      </w:r>
      <w:r w:rsidRPr="007C3FA7">
        <w:rPr>
          <w:rFonts w:ascii="Times New Roman" w:hAnsi="Times New Roman"/>
          <w:sz w:val="24"/>
          <w:szCs w:val="24"/>
          <w:lang w:val="az-Latn-AZ"/>
        </w:rPr>
        <w:t xml:space="preserve">biyət </w:t>
      </w:r>
      <w:r w:rsidR="00D21A27">
        <w:rPr>
          <w:rFonts w:ascii="Times New Roman" w:hAnsi="Times New Roman"/>
          <w:sz w:val="24"/>
          <w:szCs w:val="24"/>
          <w:lang w:val="az-Latn-AZ"/>
        </w:rPr>
        <w:t>“Daneşməndane</w:t>
      </w:r>
      <w:r w:rsidRPr="007C3FA7">
        <w:rPr>
          <w:rFonts w:ascii="Times New Roman" w:hAnsi="Times New Roman"/>
          <w:sz w:val="24"/>
          <w:szCs w:val="24"/>
          <w:lang w:val="az-Latn-AZ"/>
        </w:rPr>
        <w:t>-Azərbaycan” təzkirəsində Kiş</w:t>
      </w:r>
      <w:r w:rsidR="008A3677" w:rsidRPr="007C3FA7">
        <w:rPr>
          <w:rFonts w:ascii="Times New Roman" w:hAnsi="Times New Roman"/>
          <w:sz w:val="24"/>
          <w:szCs w:val="24"/>
          <w:lang w:val="az-Latn-AZ"/>
        </w:rPr>
        <w:softHyphen/>
      </w:r>
      <w:r w:rsidRPr="007C3FA7">
        <w:rPr>
          <w:rFonts w:ascii="Times New Roman" w:hAnsi="Times New Roman"/>
          <w:sz w:val="24"/>
          <w:szCs w:val="24"/>
          <w:lang w:val="az-Latn-AZ"/>
        </w:rPr>
        <w:t>və</w:t>
      </w:r>
      <w:r w:rsidR="007C3FA7">
        <w:rPr>
          <w:rFonts w:ascii="Times New Roman" w:hAnsi="Times New Roman"/>
          <w:sz w:val="24"/>
          <w:szCs w:val="24"/>
          <w:lang w:val="az-Latn-AZ"/>
        </w:rPr>
        <w:softHyphen/>
      </w:r>
      <w:r w:rsidRPr="007C3FA7">
        <w:rPr>
          <w:rFonts w:ascii="Times New Roman" w:hAnsi="Times New Roman"/>
          <w:spacing w:val="-4"/>
          <w:sz w:val="24"/>
          <w:szCs w:val="24"/>
          <w:lang w:val="az-Latn-AZ"/>
        </w:rPr>
        <w:t>ri</w:t>
      </w:r>
      <w:r w:rsidR="007C3FA7" w:rsidRPr="007C3FA7">
        <w:rPr>
          <w:rFonts w:ascii="Times New Roman" w:hAnsi="Times New Roman"/>
          <w:spacing w:val="-4"/>
          <w:sz w:val="24"/>
          <w:szCs w:val="24"/>
          <w:lang w:val="az-Latn-AZ"/>
        </w:rPr>
        <w:softHyphen/>
      </w:r>
      <w:r w:rsidRPr="007C3FA7">
        <w:rPr>
          <w:rFonts w:ascii="Times New Roman" w:hAnsi="Times New Roman"/>
          <w:spacing w:val="-4"/>
          <w:sz w:val="24"/>
          <w:szCs w:val="24"/>
          <w:lang w:val="az-Latn-AZ"/>
        </w:rPr>
        <w:t>ni aşa</w:t>
      </w:r>
      <w:r w:rsidR="001468E6" w:rsidRPr="007C3FA7">
        <w:rPr>
          <w:rFonts w:ascii="Times New Roman" w:hAnsi="Times New Roman"/>
          <w:spacing w:val="-4"/>
          <w:sz w:val="24"/>
          <w:szCs w:val="24"/>
          <w:lang w:val="az-Latn-AZ"/>
        </w:rPr>
        <w:softHyphen/>
      </w:r>
      <w:r w:rsidRPr="007C3FA7">
        <w:rPr>
          <w:rFonts w:ascii="Times New Roman" w:hAnsi="Times New Roman"/>
          <w:spacing w:val="-4"/>
          <w:sz w:val="24"/>
          <w:szCs w:val="24"/>
          <w:lang w:val="az-Latn-AZ"/>
        </w:rPr>
        <w:t>ğı</w:t>
      </w:r>
      <w:r w:rsidR="008638B0" w:rsidRPr="007C3FA7">
        <w:rPr>
          <w:rFonts w:ascii="Times New Roman" w:hAnsi="Times New Roman"/>
          <w:spacing w:val="-4"/>
          <w:sz w:val="24"/>
          <w:szCs w:val="24"/>
          <w:lang w:val="az-Latn-AZ"/>
        </w:rPr>
        <w:softHyphen/>
      </w:r>
      <w:r w:rsidRPr="007C3FA7">
        <w:rPr>
          <w:rFonts w:ascii="Times New Roman" w:hAnsi="Times New Roman"/>
          <w:spacing w:val="-4"/>
          <w:sz w:val="24"/>
          <w:szCs w:val="24"/>
          <w:lang w:val="az-Latn-AZ"/>
        </w:rPr>
        <w:t>dakı bir cümlə ilə yad etmişdir: “Kişvəri Ne</w:t>
      </w:r>
      <w:r w:rsidR="009A339F" w:rsidRPr="007C3FA7">
        <w:rPr>
          <w:rFonts w:ascii="Times New Roman" w:hAnsi="Times New Roman"/>
          <w:spacing w:val="-4"/>
          <w:sz w:val="24"/>
          <w:szCs w:val="24"/>
          <w:lang w:val="az-Latn-AZ"/>
        </w:rPr>
        <w:softHyphen/>
      </w:r>
      <w:r w:rsidRPr="007C3FA7">
        <w:rPr>
          <w:rFonts w:ascii="Times New Roman" w:hAnsi="Times New Roman"/>
          <w:spacing w:val="-4"/>
          <w:sz w:val="24"/>
          <w:szCs w:val="24"/>
          <w:lang w:val="az-Latn-AZ"/>
        </w:rPr>
        <w:t>mə</w:t>
      </w:r>
      <w:r w:rsidR="009A339F" w:rsidRPr="007C3FA7">
        <w:rPr>
          <w:rFonts w:ascii="Times New Roman" w:hAnsi="Times New Roman"/>
          <w:spacing w:val="-4"/>
          <w:sz w:val="24"/>
          <w:szCs w:val="24"/>
          <w:lang w:val="az-Latn-AZ"/>
        </w:rPr>
        <w:softHyphen/>
      </w:r>
      <w:r w:rsidRPr="007C3FA7">
        <w:rPr>
          <w:rFonts w:ascii="Times New Roman" w:hAnsi="Times New Roman"/>
          <w:spacing w:val="-4"/>
          <w:sz w:val="24"/>
          <w:szCs w:val="24"/>
          <w:lang w:val="az-Latn-AZ"/>
        </w:rPr>
        <w:t>tul</w:t>
      </w:r>
      <w:r w:rsidR="009A339F" w:rsidRPr="007C3FA7">
        <w:rPr>
          <w:rFonts w:ascii="Times New Roman" w:hAnsi="Times New Roman"/>
          <w:spacing w:val="-4"/>
          <w:sz w:val="24"/>
          <w:szCs w:val="24"/>
          <w:lang w:val="az-Latn-AZ"/>
        </w:rPr>
        <w:softHyphen/>
      </w:r>
      <w:r w:rsidRPr="007C3FA7">
        <w:rPr>
          <w:rFonts w:ascii="Times New Roman" w:hAnsi="Times New Roman"/>
          <w:spacing w:val="-4"/>
          <w:sz w:val="24"/>
          <w:szCs w:val="24"/>
          <w:lang w:val="az-Latn-AZ"/>
        </w:rPr>
        <w:t>la Dil</w:t>
      </w:r>
      <w:r w:rsidR="007C3FA7" w:rsidRPr="007C3FA7">
        <w:rPr>
          <w:rFonts w:ascii="Times New Roman" w:hAnsi="Times New Roman"/>
          <w:spacing w:val="-4"/>
          <w:sz w:val="24"/>
          <w:szCs w:val="24"/>
          <w:lang w:val="az-Latn-AZ"/>
        </w:rPr>
        <w:softHyphen/>
      </w:r>
      <w:r w:rsidRPr="007C3FA7">
        <w:rPr>
          <w:rFonts w:ascii="Times New Roman" w:hAnsi="Times New Roman"/>
          <w:spacing w:val="-4"/>
          <w:sz w:val="24"/>
          <w:szCs w:val="24"/>
          <w:lang w:val="az-Latn-AZ"/>
        </w:rPr>
        <w:t>mani – fars və türk dillərində şeirlə</w:t>
      </w:r>
      <w:r w:rsidR="008638B0" w:rsidRPr="007C3FA7">
        <w:rPr>
          <w:rFonts w:ascii="Times New Roman" w:hAnsi="Times New Roman"/>
          <w:spacing w:val="-4"/>
          <w:sz w:val="24"/>
          <w:szCs w:val="24"/>
          <w:lang w:val="az-Latn-AZ"/>
        </w:rPr>
        <w:softHyphen/>
      </w:r>
      <w:r w:rsidRPr="007C3FA7">
        <w:rPr>
          <w:rFonts w:ascii="Times New Roman" w:hAnsi="Times New Roman"/>
          <w:spacing w:val="-4"/>
          <w:sz w:val="24"/>
          <w:szCs w:val="24"/>
          <w:lang w:val="az-Latn-AZ"/>
        </w:rPr>
        <w:t>rin</w:t>
      </w:r>
      <w:r w:rsidR="008638B0" w:rsidRPr="007C3FA7">
        <w:rPr>
          <w:rFonts w:ascii="Times New Roman" w:hAnsi="Times New Roman"/>
          <w:spacing w:val="-4"/>
          <w:sz w:val="24"/>
          <w:szCs w:val="24"/>
          <w:lang w:val="az-Latn-AZ"/>
        </w:rPr>
        <w:softHyphen/>
      </w:r>
      <w:r w:rsidRPr="007C3FA7">
        <w:rPr>
          <w:rFonts w:ascii="Times New Roman" w:hAnsi="Times New Roman"/>
          <w:spacing w:val="-4"/>
          <w:sz w:val="24"/>
          <w:szCs w:val="24"/>
          <w:lang w:val="az-Latn-AZ"/>
        </w:rPr>
        <w:t>dən iba</w:t>
      </w:r>
      <w:r w:rsidR="00332644" w:rsidRPr="007C3FA7">
        <w:rPr>
          <w:rFonts w:ascii="Times New Roman" w:hAnsi="Times New Roman"/>
          <w:spacing w:val="-4"/>
          <w:sz w:val="24"/>
          <w:szCs w:val="24"/>
          <w:lang w:val="az-Latn-AZ"/>
        </w:rPr>
        <w:softHyphen/>
      </w:r>
      <w:r w:rsidRPr="007C3FA7">
        <w:rPr>
          <w:rFonts w:ascii="Times New Roman" w:hAnsi="Times New Roman"/>
          <w:spacing w:val="-4"/>
          <w:sz w:val="24"/>
          <w:szCs w:val="24"/>
          <w:lang w:val="az-Latn-AZ"/>
        </w:rPr>
        <w:t xml:space="preserve">rət </w:t>
      </w:r>
      <w:r w:rsidR="00381075" w:rsidRPr="007C3FA7">
        <w:rPr>
          <w:rFonts w:ascii="Times New Roman" w:hAnsi="Times New Roman"/>
          <w:spacing w:val="-4"/>
          <w:sz w:val="24"/>
          <w:szCs w:val="24"/>
          <w:lang w:val="az-Latn-AZ"/>
        </w:rPr>
        <w:t>“D</w:t>
      </w:r>
      <w:r w:rsidRPr="007C3FA7">
        <w:rPr>
          <w:rFonts w:ascii="Times New Roman" w:hAnsi="Times New Roman"/>
          <w:spacing w:val="-4"/>
          <w:sz w:val="24"/>
          <w:szCs w:val="24"/>
          <w:lang w:val="az-Latn-AZ"/>
        </w:rPr>
        <w:t>i</w:t>
      </w:r>
      <w:r w:rsidR="009A339F" w:rsidRPr="007C3FA7">
        <w:rPr>
          <w:rFonts w:ascii="Times New Roman" w:hAnsi="Times New Roman"/>
          <w:spacing w:val="-4"/>
          <w:sz w:val="24"/>
          <w:szCs w:val="24"/>
          <w:lang w:val="az-Latn-AZ"/>
        </w:rPr>
        <w:softHyphen/>
      </w:r>
      <w:r w:rsidRPr="007C3FA7">
        <w:rPr>
          <w:rFonts w:ascii="Times New Roman" w:hAnsi="Times New Roman"/>
          <w:spacing w:val="-4"/>
          <w:sz w:val="24"/>
          <w:szCs w:val="24"/>
          <w:lang w:val="az-Latn-AZ"/>
        </w:rPr>
        <w:t>van</w:t>
      </w:r>
      <w:r w:rsidR="00381075" w:rsidRPr="007C3FA7">
        <w:rPr>
          <w:rFonts w:ascii="Times New Roman" w:hAnsi="Times New Roman"/>
          <w:spacing w:val="-4"/>
          <w:sz w:val="24"/>
          <w:szCs w:val="24"/>
          <w:lang w:val="az-Latn-AZ"/>
        </w:rPr>
        <w:t>”</w:t>
      </w:r>
      <w:r w:rsidRPr="007C3FA7">
        <w:rPr>
          <w:rFonts w:ascii="Times New Roman" w:hAnsi="Times New Roman"/>
          <w:spacing w:val="-4"/>
          <w:sz w:val="24"/>
          <w:szCs w:val="24"/>
          <w:lang w:val="az-Latn-AZ"/>
        </w:rPr>
        <w:t>ı vardır”.</w:t>
      </w:r>
    </w:p>
    <w:p w:rsidR="005F3FAB" w:rsidRPr="007C3FA7" w:rsidRDefault="005F3FAB" w:rsidP="00C73A05">
      <w:pPr>
        <w:tabs>
          <w:tab w:val="left" w:pos="567"/>
        </w:tabs>
        <w:spacing w:after="0" w:line="240" w:lineRule="auto"/>
        <w:ind w:firstLine="426"/>
        <w:jc w:val="both"/>
        <w:rPr>
          <w:rFonts w:ascii="Times New Roman" w:hAnsi="Times New Roman"/>
          <w:sz w:val="24"/>
          <w:szCs w:val="24"/>
          <w:lang w:val="az-Latn-AZ"/>
        </w:rPr>
      </w:pPr>
      <w:r w:rsidRPr="007C3FA7">
        <w:rPr>
          <w:rFonts w:ascii="Times New Roman" w:hAnsi="Times New Roman"/>
          <w:sz w:val="24"/>
          <w:szCs w:val="24"/>
          <w:lang w:val="az-Latn-AZ"/>
        </w:rPr>
        <w:t>Məlumdur ki, XVI əsrin əvvəllərində, xüsusilə Çaldıran dö</w:t>
      </w:r>
      <w:r w:rsidR="0064423A" w:rsidRPr="007C3FA7">
        <w:rPr>
          <w:rFonts w:ascii="Times New Roman" w:hAnsi="Times New Roman"/>
          <w:sz w:val="24"/>
          <w:szCs w:val="24"/>
          <w:lang w:val="az-Latn-AZ"/>
        </w:rPr>
        <w:softHyphen/>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yüşündə Şah İsma</w:t>
      </w:r>
      <w:r w:rsidRPr="007C3FA7">
        <w:rPr>
          <w:rFonts w:ascii="Times New Roman" w:hAnsi="Times New Roman"/>
          <w:sz w:val="24"/>
          <w:szCs w:val="24"/>
          <w:lang w:val="az-Latn-AZ"/>
        </w:rPr>
        <w:softHyphen/>
        <w:t>yılın məğ</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lu</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biyyətindən sonra məşhur şair</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lə</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rimizin çoxu məcburiyyət qarşısında Təb</w:t>
      </w:r>
      <w:r w:rsidRPr="007C3FA7">
        <w:rPr>
          <w:rFonts w:ascii="Times New Roman" w:hAnsi="Times New Roman"/>
          <w:sz w:val="24"/>
          <w:szCs w:val="24"/>
          <w:lang w:val="az-Latn-AZ"/>
        </w:rPr>
        <w:softHyphen/>
        <w:t>rizi tərk edib Tür</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ki</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yə</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yə mühacirət etməli olmuşlar. Osmanlı təzkirəçiləri və türk ədə</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biyyat tarixçiləri həmin şair</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lər haqqında ətraflı məlumat ver</w:t>
      </w:r>
      <w:r w:rsidR="009A339F" w:rsidRPr="007C3FA7">
        <w:rPr>
          <w:rFonts w:ascii="Times New Roman" w:hAnsi="Times New Roman"/>
          <w:sz w:val="24"/>
          <w:szCs w:val="24"/>
          <w:lang w:val="az-Latn-AZ"/>
        </w:rPr>
        <w:softHyphen/>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miş, yaradıcı</w:t>
      </w:r>
      <w:r w:rsidRPr="007C3FA7">
        <w:rPr>
          <w:rFonts w:ascii="Times New Roman" w:hAnsi="Times New Roman"/>
          <w:sz w:val="24"/>
          <w:szCs w:val="24"/>
          <w:lang w:val="az-Latn-AZ"/>
        </w:rPr>
        <w:softHyphen/>
        <w:t>lıq</w:t>
      </w:r>
      <w:r w:rsidRPr="007C3FA7">
        <w:rPr>
          <w:rFonts w:ascii="Times New Roman" w:hAnsi="Times New Roman"/>
          <w:sz w:val="24"/>
          <w:szCs w:val="24"/>
          <w:lang w:val="az-Latn-AZ"/>
        </w:rPr>
        <w:softHyphen/>
        <w:t>larından nümunələri əsərlərinə daxil et</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miş</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 xml:space="preserve">lər. Lakin </w:t>
      </w:r>
      <w:r w:rsidR="00591F39" w:rsidRPr="007C3FA7">
        <w:rPr>
          <w:rFonts w:ascii="Times New Roman" w:hAnsi="Times New Roman"/>
          <w:sz w:val="24"/>
          <w:szCs w:val="24"/>
          <w:lang w:val="az-Latn-AZ"/>
        </w:rPr>
        <w:t>O</w:t>
      </w:r>
      <w:r w:rsidRPr="007C3FA7">
        <w:rPr>
          <w:rFonts w:ascii="Times New Roman" w:hAnsi="Times New Roman"/>
          <w:sz w:val="24"/>
          <w:szCs w:val="24"/>
          <w:lang w:val="az-Latn-AZ"/>
        </w:rPr>
        <w:t>smanlı mənbələrində biz Kişvəri barədə məlu</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mat</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 xml:space="preserve">lara rast gəlmirik. Buradan belə bir qənaət hasil olur ki, Kişvəri həmin vaxt Təbrizi tərk etməmişdir. </w:t>
      </w:r>
    </w:p>
    <w:p w:rsidR="005F3FAB" w:rsidRPr="007C3FA7" w:rsidRDefault="005F3FAB" w:rsidP="00C73A05">
      <w:pPr>
        <w:spacing w:after="0" w:line="240" w:lineRule="auto"/>
        <w:ind w:firstLine="426"/>
        <w:jc w:val="both"/>
        <w:rPr>
          <w:rFonts w:ascii="Times New Roman" w:hAnsi="Times New Roman"/>
          <w:sz w:val="24"/>
          <w:szCs w:val="24"/>
          <w:lang w:val="az-Latn-AZ"/>
        </w:rPr>
      </w:pPr>
      <w:r w:rsidRPr="007C3FA7">
        <w:rPr>
          <w:rFonts w:ascii="Times New Roman" w:hAnsi="Times New Roman"/>
          <w:sz w:val="24"/>
          <w:szCs w:val="24"/>
          <w:lang w:val="az-Latn-AZ"/>
        </w:rPr>
        <w:t xml:space="preserve">Kişvəri </w:t>
      </w:r>
      <w:r w:rsidR="00591F39" w:rsidRPr="007C3FA7">
        <w:rPr>
          <w:rFonts w:ascii="Times New Roman" w:hAnsi="Times New Roman"/>
          <w:sz w:val="24"/>
          <w:szCs w:val="24"/>
          <w:lang w:val="az-Latn-AZ"/>
        </w:rPr>
        <w:t>Osmanlı</w:t>
      </w:r>
      <w:r w:rsidRPr="007C3FA7">
        <w:rPr>
          <w:rFonts w:ascii="Times New Roman" w:hAnsi="Times New Roman"/>
          <w:sz w:val="24"/>
          <w:szCs w:val="24"/>
          <w:lang w:val="az-Latn-AZ"/>
        </w:rPr>
        <w:t xml:space="preserve"> ədəbiyyatına, eləcə də Əlişir Nəvai sima</w:t>
      </w:r>
      <w:r w:rsidR="00591F39" w:rsidRPr="007C3FA7">
        <w:rPr>
          <w:rFonts w:ascii="Times New Roman" w:hAnsi="Times New Roman"/>
          <w:sz w:val="24"/>
          <w:szCs w:val="24"/>
          <w:lang w:val="az-Latn-AZ"/>
        </w:rPr>
        <w:softHyphen/>
      </w:r>
      <w:r w:rsidRPr="007C3FA7">
        <w:rPr>
          <w:rFonts w:ascii="Times New Roman" w:hAnsi="Times New Roman"/>
          <w:sz w:val="24"/>
          <w:szCs w:val="24"/>
          <w:lang w:val="az-Latn-AZ"/>
        </w:rPr>
        <w:t>sın</w:t>
      </w:r>
      <w:r w:rsidR="00591F39" w:rsidRPr="007C3FA7">
        <w:rPr>
          <w:rFonts w:ascii="Times New Roman" w:hAnsi="Times New Roman"/>
          <w:sz w:val="24"/>
          <w:szCs w:val="24"/>
          <w:lang w:val="az-Latn-AZ"/>
        </w:rPr>
        <w:softHyphen/>
      </w:r>
      <w:r w:rsidRPr="007C3FA7">
        <w:rPr>
          <w:rFonts w:ascii="Times New Roman" w:hAnsi="Times New Roman"/>
          <w:sz w:val="24"/>
          <w:szCs w:val="24"/>
          <w:lang w:val="az-Latn-AZ"/>
        </w:rPr>
        <w:t>da öz</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 xml:space="preserve">bək şeirinə </w:t>
      </w:r>
      <w:r w:rsidR="00591F39" w:rsidRPr="007C3FA7">
        <w:rPr>
          <w:rFonts w:ascii="Times New Roman" w:hAnsi="Times New Roman"/>
          <w:sz w:val="24"/>
          <w:szCs w:val="24"/>
          <w:lang w:val="az-Latn-AZ"/>
        </w:rPr>
        <w:t xml:space="preserve">dərindən </w:t>
      </w:r>
      <w:r w:rsidRPr="007C3FA7">
        <w:rPr>
          <w:rFonts w:ascii="Times New Roman" w:hAnsi="Times New Roman"/>
          <w:sz w:val="24"/>
          <w:szCs w:val="24"/>
          <w:lang w:val="az-Latn-AZ"/>
        </w:rPr>
        <w:t>vaqif olmuş</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dur. Onun Fateh za</w:t>
      </w:r>
      <w:r w:rsidR="00591F39" w:rsidRPr="007C3FA7">
        <w:rPr>
          <w:rFonts w:ascii="Times New Roman" w:hAnsi="Times New Roman"/>
          <w:sz w:val="24"/>
          <w:szCs w:val="24"/>
          <w:lang w:val="az-Latn-AZ"/>
        </w:rPr>
        <w:softHyphen/>
      </w:r>
      <w:r w:rsidRPr="007C3FA7">
        <w:rPr>
          <w:rFonts w:ascii="Times New Roman" w:hAnsi="Times New Roman"/>
          <w:sz w:val="24"/>
          <w:szCs w:val="24"/>
          <w:lang w:val="az-Latn-AZ"/>
        </w:rPr>
        <w:t>ma</w:t>
      </w:r>
      <w:r w:rsidR="00591F39" w:rsidRPr="007C3FA7">
        <w:rPr>
          <w:rFonts w:ascii="Times New Roman" w:hAnsi="Times New Roman"/>
          <w:sz w:val="24"/>
          <w:szCs w:val="24"/>
          <w:lang w:val="az-Latn-AZ"/>
        </w:rPr>
        <w:softHyphen/>
      </w:r>
      <w:r w:rsidRPr="007C3FA7">
        <w:rPr>
          <w:rFonts w:ascii="Times New Roman" w:hAnsi="Times New Roman"/>
          <w:sz w:val="24"/>
          <w:szCs w:val="24"/>
          <w:lang w:val="az-Latn-AZ"/>
        </w:rPr>
        <w:t>nı şairi Fəx</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run</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nisə Mehri xanımın bir qəzəlinə yazdığı “Mən</w:t>
      </w:r>
      <w:r w:rsidRPr="007C3FA7">
        <w:rPr>
          <w:rFonts w:ascii="Times New Roman" w:hAnsi="Times New Roman"/>
          <w:sz w:val="24"/>
          <w:szCs w:val="24"/>
          <w:lang w:val="az-Latn-AZ"/>
        </w:rPr>
        <w:softHyphen/>
      </w:r>
      <w:r w:rsidR="00591F39" w:rsidRPr="007C3FA7">
        <w:rPr>
          <w:rFonts w:ascii="Times New Roman" w:hAnsi="Times New Roman"/>
          <w:sz w:val="24"/>
          <w:szCs w:val="24"/>
          <w:lang w:val="az-Latn-AZ"/>
        </w:rPr>
        <w:softHyphen/>
      </w:r>
      <w:r w:rsidRPr="007C3FA7">
        <w:rPr>
          <w:rFonts w:ascii="Times New Roman" w:hAnsi="Times New Roman"/>
          <w:sz w:val="24"/>
          <w:szCs w:val="24"/>
          <w:lang w:val="az-Latn-AZ"/>
        </w:rPr>
        <w:t>dən ey na</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seh ki, rüsvayi cahanam yarsız” misrası ilə baş</w:t>
      </w:r>
      <w:r w:rsidR="00591F39" w:rsidRPr="007C3FA7">
        <w:rPr>
          <w:rFonts w:ascii="Times New Roman" w:hAnsi="Times New Roman"/>
          <w:sz w:val="24"/>
          <w:szCs w:val="24"/>
          <w:lang w:val="az-Latn-AZ"/>
        </w:rPr>
        <w:softHyphen/>
      </w:r>
      <w:r w:rsidRPr="007C3FA7">
        <w:rPr>
          <w:rFonts w:ascii="Times New Roman" w:hAnsi="Times New Roman"/>
          <w:sz w:val="24"/>
          <w:szCs w:val="24"/>
          <w:lang w:val="az-Latn-AZ"/>
        </w:rPr>
        <w:t>la</w:t>
      </w:r>
      <w:r w:rsidR="00591F39" w:rsidRPr="007C3FA7">
        <w:rPr>
          <w:rFonts w:ascii="Times New Roman" w:hAnsi="Times New Roman"/>
          <w:sz w:val="24"/>
          <w:szCs w:val="24"/>
          <w:lang w:val="az-Latn-AZ"/>
        </w:rPr>
        <w:softHyphen/>
      </w:r>
      <w:r w:rsidRPr="007C3FA7">
        <w:rPr>
          <w:rFonts w:ascii="Times New Roman" w:hAnsi="Times New Roman"/>
          <w:sz w:val="24"/>
          <w:szCs w:val="24"/>
          <w:lang w:val="az-Latn-AZ"/>
        </w:rPr>
        <w:t>yan nəzirəsi və Nə</w:t>
      </w:r>
      <w:r w:rsidRPr="007C3FA7">
        <w:rPr>
          <w:rFonts w:ascii="Times New Roman" w:hAnsi="Times New Roman"/>
          <w:sz w:val="24"/>
          <w:szCs w:val="24"/>
          <w:lang w:val="az-Latn-AZ"/>
        </w:rPr>
        <w:softHyphen/>
        <w:t>vai ilə ədəbi əlaqələri bunu deməyə imkan verir. Kişvərinin bəzi şeirlərində cığatay ləhcəsi və Osmanlı şivəsinin təsirinin aydın duyulması da bununla əlaqədardır.</w:t>
      </w:r>
    </w:p>
    <w:p w:rsidR="005F3FAB" w:rsidRPr="007C3FA7" w:rsidRDefault="005F3FAB" w:rsidP="00C73A05">
      <w:pPr>
        <w:spacing w:after="0" w:line="240" w:lineRule="auto"/>
        <w:ind w:firstLine="426"/>
        <w:jc w:val="both"/>
        <w:rPr>
          <w:rFonts w:ascii="Times New Roman" w:hAnsi="Times New Roman"/>
          <w:sz w:val="24"/>
          <w:szCs w:val="24"/>
          <w:lang w:val="az-Latn-AZ"/>
        </w:rPr>
      </w:pPr>
      <w:r w:rsidRPr="007C3FA7">
        <w:rPr>
          <w:rFonts w:ascii="Times New Roman" w:hAnsi="Times New Roman"/>
          <w:sz w:val="24"/>
          <w:szCs w:val="24"/>
          <w:lang w:val="az-Latn-AZ"/>
        </w:rPr>
        <w:t>Bəzi tədqiqatçıların Kişvərinin Ağqoyunlu Sultan Yaqu</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bun sarayından uzaqlaş</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dı</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rıl</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dıq</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dan sonra Səmər</w:t>
      </w:r>
      <w:r w:rsidR="008A3677" w:rsidRPr="007C3FA7">
        <w:rPr>
          <w:rFonts w:ascii="Times New Roman" w:hAnsi="Times New Roman"/>
          <w:sz w:val="24"/>
          <w:szCs w:val="24"/>
          <w:lang w:val="az-Latn-AZ"/>
        </w:rPr>
        <w:softHyphen/>
      </w:r>
      <w:r w:rsidRPr="007C3FA7">
        <w:rPr>
          <w:rFonts w:ascii="Times New Roman" w:hAnsi="Times New Roman"/>
          <w:sz w:val="24"/>
          <w:szCs w:val="24"/>
          <w:lang w:val="az-Latn-AZ"/>
        </w:rPr>
        <w:t>qəndə - Əlişir Nə</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vaiyə pənah aparması və orada da istədiyini əldə edə bil</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mə</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yə</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 xml:space="preserve">rək </w:t>
      </w:r>
      <w:r w:rsidR="00063D05" w:rsidRPr="007C3FA7">
        <w:rPr>
          <w:rFonts w:ascii="Times New Roman" w:hAnsi="Times New Roman"/>
          <w:sz w:val="24"/>
          <w:szCs w:val="24"/>
          <w:lang w:val="az-Latn-AZ"/>
        </w:rPr>
        <w:t>V</w:t>
      </w:r>
      <w:r w:rsidRPr="007C3FA7">
        <w:rPr>
          <w:rFonts w:ascii="Times New Roman" w:hAnsi="Times New Roman"/>
          <w:sz w:val="24"/>
          <w:szCs w:val="24"/>
          <w:lang w:val="az-Latn-AZ"/>
        </w:rPr>
        <w:t xml:space="preserve">ətənə dönməsi barədə mülahizələri </w:t>
      </w:r>
      <w:r w:rsidR="00381075" w:rsidRPr="007C3FA7">
        <w:rPr>
          <w:rFonts w:ascii="Times New Roman" w:hAnsi="Times New Roman"/>
          <w:sz w:val="24"/>
          <w:szCs w:val="24"/>
          <w:lang w:val="az-Latn-AZ"/>
        </w:rPr>
        <w:t>şübhə doğurur</w:t>
      </w:r>
      <w:r w:rsidRPr="007C3FA7">
        <w:rPr>
          <w:rFonts w:ascii="Times New Roman" w:hAnsi="Times New Roman"/>
          <w:sz w:val="24"/>
          <w:szCs w:val="24"/>
          <w:lang w:val="az-Latn-AZ"/>
        </w:rPr>
        <w:t>. Əv</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və</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la, nə Kişvərinin öz əsərlərində, nə də digər mənbə</w:t>
      </w:r>
      <w:r w:rsidR="00AC59E6" w:rsidRPr="007C3FA7">
        <w:rPr>
          <w:rFonts w:ascii="Times New Roman" w:hAnsi="Times New Roman"/>
          <w:sz w:val="24"/>
          <w:szCs w:val="24"/>
          <w:lang w:val="az-Latn-AZ"/>
        </w:rPr>
        <w:softHyphen/>
      </w:r>
      <w:r w:rsidRPr="007C3FA7">
        <w:rPr>
          <w:rFonts w:ascii="Times New Roman" w:hAnsi="Times New Roman"/>
          <w:sz w:val="24"/>
          <w:szCs w:val="24"/>
          <w:lang w:val="az-Latn-AZ"/>
        </w:rPr>
        <w:t>lər</w:t>
      </w:r>
      <w:r w:rsidR="00AC59E6" w:rsidRPr="007C3FA7">
        <w:rPr>
          <w:rFonts w:ascii="Times New Roman" w:hAnsi="Times New Roman"/>
          <w:sz w:val="24"/>
          <w:szCs w:val="24"/>
          <w:lang w:val="az-Latn-AZ"/>
        </w:rPr>
        <w:softHyphen/>
      </w:r>
      <w:r w:rsidRPr="007C3FA7">
        <w:rPr>
          <w:rFonts w:ascii="Times New Roman" w:hAnsi="Times New Roman"/>
          <w:sz w:val="24"/>
          <w:szCs w:val="24"/>
          <w:lang w:val="az-Latn-AZ"/>
        </w:rPr>
        <w:t>də şai</w:t>
      </w:r>
      <w:r w:rsidR="009A339F" w:rsidRPr="007C3FA7">
        <w:rPr>
          <w:rFonts w:ascii="Times New Roman" w:hAnsi="Times New Roman"/>
          <w:sz w:val="24"/>
          <w:szCs w:val="24"/>
          <w:lang w:val="az-Latn-AZ"/>
        </w:rPr>
        <w:t>-</w:t>
      </w:r>
      <w:r w:rsidRPr="007C3FA7">
        <w:rPr>
          <w:rFonts w:ascii="Times New Roman" w:hAnsi="Times New Roman"/>
          <w:sz w:val="24"/>
          <w:szCs w:val="24"/>
          <w:lang w:val="az-Latn-AZ"/>
        </w:rPr>
        <w:t>rin Sə</w:t>
      </w:r>
      <w:r w:rsidRPr="007C3FA7">
        <w:rPr>
          <w:rFonts w:ascii="Times New Roman" w:hAnsi="Times New Roman"/>
          <w:sz w:val="24"/>
          <w:szCs w:val="24"/>
          <w:lang w:val="az-Latn-AZ"/>
        </w:rPr>
        <w:softHyphen/>
        <w:t>mər</w:t>
      </w:r>
      <w:r w:rsidRPr="007C3FA7">
        <w:rPr>
          <w:rFonts w:ascii="Times New Roman" w:hAnsi="Times New Roman"/>
          <w:sz w:val="24"/>
          <w:szCs w:val="24"/>
          <w:lang w:val="az-Latn-AZ"/>
        </w:rPr>
        <w:softHyphen/>
        <w:t>qəndə getməsi və orada yaşaması barədə mə</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 xml:space="preserve">lumat </w:t>
      </w:r>
      <w:r w:rsidRPr="007C3FA7">
        <w:rPr>
          <w:rFonts w:ascii="Times New Roman" w:hAnsi="Times New Roman"/>
          <w:sz w:val="24"/>
          <w:szCs w:val="24"/>
          <w:lang w:val="az-Latn-AZ"/>
        </w:rPr>
        <w:lastRenderedPageBreak/>
        <w:t>var</w:t>
      </w:r>
      <w:r w:rsidR="001468E6" w:rsidRPr="007C3FA7">
        <w:rPr>
          <w:rFonts w:ascii="Times New Roman" w:hAnsi="Times New Roman"/>
          <w:sz w:val="24"/>
          <w:szCs w:val="24"/>
          <w:lang w:val="az-Latn-AZ"/>
        </w:rPr>
        <w:softHyphen/>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 xml:space="preserve">dır. Nəvai </w:t>
      </w:r>
      <w:r w:rsidR="0009105C" w:rsidRPr="007C3FA7">
        <w:rPr>
          <w:rFonts w:ascii="Times New Roman" w:hAnsi="Times New Roman"/>
          <w:sz w:val="24"/>
          <w:szCs w:val="24"/>
          <w:lang w:val="az-Latn-AZ"/>
        </w:rPr>
        <w:t xml:space="preserve">də </w:t>
      </w:r>
      <w:r w:rsidRPr="007C3FA7">
        <w:rPr>
          <w:rFonts w:ascii="Times New Roman" w:hAnsi="Times New Roman"/>
          <w:sz w:val="24"/>
          <w:szCs w:val="24"/>
          <w:lang w:val="az-Latn-AZ"/>
        </w:rPr>
        <w:t>özünün məşhur “Məcalisün-nəfais” adlı təz</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ki</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rəsində Kişvərinin adını çəkmir.</w:t>
      </w:r>
    </w:p>
    <w:p w:rsidR="005F3FAB" w:rsidRPr="007C3FA7" w:rsidRDefault="005F3FAB" w:rsidP="00C73A05">
      <w:pPr>
        <w:spacing w:after="0" w:line="240" w:lineRule="auto"/>
        <w:ind w:firstLine="426"/>
        <w:jc w:val="both"/>
        <w:rPr>
          <w:rFonts w:ascii="Times New Roman" w:hAnsi="Times New Roman"/>
          <w:sz w:val="24"/>
          <w:szCs w:val="24"/>
          <w:lang w:val="az-Latn-AZ"/>
        </w:rPr>
      </w:pPr>
      <w:r w:rsidRPr="007C3FA7">
        <w:rPr>
          <w:rFonts w:ascii="Times New Roman" w:hAnsi="Times New Roman"/>
          <w:sz w:val="24"/>
          <w:szCs w:val="24"/>
          <w:lang w:val="az-Latn-AZ"/>
        </w:rPr>
        <w:t>Kişvərinin qəriblikdə köməksiz, arxasız qalıb göz yaşı tök</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dü</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yü barədə şeir</w:t>
      </w:r>
      <w:r w:rsidRPr="007C3FA7">
        <w:rPr>
          <w:rFonts w:ascii="Times New Roman" w:hAnsi="Times New Roman"/>
          <w:sz w:val="24"/>
          <w:szCs w:val="24"/>
          <w:lang w:val="az-Latn-AZ"/>
        </w:rPr>
        <w:softHyphen/>
        <w:t>lə</w:t>
      </w:r>
      <w:r w:rsidRPr="007C3FA7">
        <w:rPr>
          <w:rFonts w:ascii="Times New Roman" w:hAnsi="Times New Roman"/>
          <w:sz w:val="24"/>
          <w:szCs w:val="24"/>
          <w:lang w:val="az-Latn-AZ"/>
        </w:rPr>
        <w:softHyphen/>
        <w:t>rinə əsas</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lanıb onun Səmərqənddə yaşamasını təs</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diq etmək</w:t>
      </w:r>
      <w:r w:rsidR="00381075" w:rsidRPr="007C3FA7">
        <w:rPr>
          <w:rFonts w:ascii="Times New Roman" w:hAnsi="Times New Roman"/>
          <w:sz w:val="24"/>
          <w:szCs w:val="24"/>
          <w:lang w:val="az-Latn-AZ"/>
        </w:rPr>
        <w:t xml:space="preserve"> üçün də kifayət qədər əsas yoxdur</w:t>
      </w:r>
      <w:r w:rsidRPr="007C3FA7">
        <w:rPr>
          <w:rFonts w:ascii="Times New Roman" w:hAnsi="Times New Roman"/>
          <w:sz w:val="24"/>
          <w:szCs w:val="24"/>
          <w:lang w:val="az-Latn-AZ"/>
        </w:rPr>
        <w:t>. Mü</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xəm</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məs</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lə</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ri</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 xml:space="preserve">nin birində şair </w:t>
      </w:r>
      <w:r w:rsidR="00CD7793" w:rsidRPr="007C3FA7">
        <w:rPr>
          <w:rFonts w:ascii="Times New Roman" w:hAnsi="Times New Roman"/>
          <w:sz w:val="24"/>
          <w:szCs w:val="24"/>
          <w:lang w:val="az-Latn-AZ"/>
        </w:rPr>
        <w:t>deyi</w:t>
      </w:r>
      <w:r w:rsidRPr="007C3FA7">
        <w:rPr>
          <w:rFonts w:ascii="Times New Roman" w:hAnsi="Times New Roman"/>
          <w:sz w:val="24"/>
          <w:szCs w:val="24"/>
          <w:lang w:val="az-Latn-AZ"/>
        </w:rPr>
        <w:t xml:space="preserve">r: </w:t>
      </w:r>
    </w:p>
    <w:p w:rsidR="0064423A" w:rsidRPr="007C3FA7" w:rsidRDefault="0064423A" w:rsidP="00C73A05">
      <w:pPr>
        <w:spacing w:after="0" w:line="240" w:lineRule="auto"/>
        <w:ind w:left="567" w:hanging="141"/>
        <w:rPr>
          <w:rFonts w:ascii="Times New Roman" w:hAnsi="Times New Roman"/>
          <w:b/>
          <w:i/>
          <w:sz w:val="24"/>
          <w:szCs w:val="24"/>
          <w:lang w:val="az-Latn-AZ"/>
        </w:rPr>
      </w:pPr>
    </w:p>
    <w:p w:rsidR="005F3FAB" w:rsidRPr="007C3FA7" w:rsidRDefault="005F3FAB" w:rsidP="00C73A05">
      <w:pPr>
        <w:spacing w:after="0" w:line="240" w:lineRule="auto"/>
        <w:ind w:left="708" w:firstLine="1"/>
        <w:rPr>
          <w:rFonts w:ascii="Times New Roman" w:hAnsi="Times New Roman"/>
          <w:b/>
          <w:i/>
          <w:sz w:val="24"/>
          <w:szCs w:val="24"/>
          <w:lang w:val="az-Latn-AZ"/>
        </w:rPr>
      </w:pPr>
      <w:r w:rsidRPr="007C3FA7">
        <w:rPr>
          <w:rFonts w:ascii="Times New Roman" w:hAnsi="Times New Roman"/>
          <w:b/>
          <w:i/>
          <w:sz w:val="24"/>
          <w:szCs w:val="24"/>
          <w:lang w:val="az-Latn-AZ"/>
        </w:rPr>
        <w:t>Titrərəm yapraq tək şol sərvi-çabükxizdən,</w:t>
      </w:r>
    </w:p>
    <w:p w:rsidR="005F3FAB" w:rsidRPr="007C3FA7" w:rsidRDefault="005F3FAB" w:rsidP="00C73A05">
      <w:pPr>
        <w:spacing w:after="0" w:line="240" w:lineRule="auto"/>
        <w:ind w:left="708" w:firstLine="1"/>
        <w:rPr>
          <w:rFonts w:ascii="Times New Roman" w:hAnsi="Times New Roman"/>
          <w:b/>
          <w:i/>
          <w:sz w:val="24"/>
          <w:szCs w:val="24"/>
          <w:lang w:val="az-Latn-AZ"/>
        </w:rPr>
      </w:pPr>
      <w:r w:rsidRPr="007C3FA7">
        <w:rPr>
          <w:rFonts w:ascii="Times New Roman" w:hAnsi="Times New Roman"/>
          <w:b/>
          <w:i/>
          <w:sz w:val="24"/>
          <w:szCs w:val="24"/>
          <w:lang w:val="az-Latn-AZ"/>
        </w:rPr>
        <w:t>Kim, tökər qanımnı hər dəm qəmzeyi-xunzirdən,</w:t>
      </w:r>
    </w:p>
    <w:p w:rsidR="005F3FAB" w:rsidRPr="007C3FA7" w:rsidRDefault="005F3FAB" w:rsidP="00C73A05">
      <w:pPr>
        <w:spacing w:after="0" w:line="240" w:lineRule="auto"/>
        <w:ind w:left="708" w:firstLine="1"/>
        <w:rPr>
          <w:rFonts w:ascii="Times New Roman" w:hAnsi="Times New Roman"/>
          <w:b/>
          <w:i/>
          <w:sz w:val="24"/>
          <w:szCs w:val="24"/>
          <w:lang w:val="az-Latn-AZ"/>
        </w:rPr>
      </w:pPr>
      <w:r w:rsidRPr="007C3FA7">
        <w:rPr>
          <w:rFonts w:ascii="Times New Roman" w:hAnsi="Times New Roman"/>
          <w:b/>
          <w:i/>
          <w:sz w:val="24"/>
          <w:szCs w:val="24"/>
          <w:lang w:val="az-Latn-AZ"/>
        </w:rPr>
        <w:t>Kişvəridir təlxkam ol ləli-şurəngizdən,</w:t>
      </w:r>
    </w:p>
    <w:p w:rsidR="005F3FAB" w:rsidRPr="007C3FA7" w:rsidRDefault="005F3FAB" w:rsidP="00C73A05">
      <w:pPr>
        <w:spacing w:after="0" w:line="240" w:lineRule="auto"/>
        <w:ind w:left="708" w:firstLine="1"/>
        <w:rPr>
          <w:rFonts w:ascii="Times New Roman" w:hAnsi="Times New Roman"/>
          <w:b/>
          <w:i/>
          <w:sz w:val="24"/>
          <w:szCs w:val="24"/>
          <w:lang w:val="az-Latn-AZ"/>
        </w:rPr>
      </w:pPr>
      <w:r w:rsidRPr="007C3FA7">
        <w:rPr>
          <w:rFonts w:ascii="Times New Roman" w:hAnsi="Times New Roman"/>
          <w:b/>
          <w:i/>
          <w:sz w:val="24"/>
          <w:szCs w:val="24"/>
          <w:lang w:val="az-Latn-AZ"/>
        </w:rPr>
        <w:t>Nə qonar könlüm quşuvü, nə uçar Təbrizdən,</w:t>
      </w:r>
    </w:p>
    <w:p w:rsidR="005F3FAB" w:rsidRPr="007C3FA7" w:rsidRDefault="005F3FAB" w:rsidP="00C73A05">
      <w:pPr>
        <w:spacing w:after="0" w:line="240" w:lineRule="auto"/>
        <w:ind w:left="708" w:firstLine="1"/>
        <w:rPr>
          <w:rFonts w:ascii="Times New Roman" w:hAnsi="Times New Roman"/>
          <w:b/>
          <w:i/>
          <w:sz w:val="24"/>
          <w:szCs w:val="24"/>
          <w:lang w:val="az-Latn-AZ"/>
        </w:rPr>
      </w:pPr>
      <w:r w:rsidRPr="007C3FA7">
        <w:rPr>
          <w:rFonts w:ascii="Times New Roman" w:hAnsi="Times New Roman"/>
          <w:b/>
          <w:i/>
          <w:sz w:val="24"/>
          <w:szCs w:val="24"/>
          <w:lang w:val="az-Latn-AZ"/>
        </w:rPr>
        <w:t>Xansı birin söyləyim, ah ancə dərdim var mənim.</w:t>
      </w:r>
    </w:p>
    <w:p w:rsidR="005F3FAB" w:rsidRPr="007C3FA7" w:rsidRDefault="005F3FAB" w:rsidP="00C73A05">
      <w:pPr>
        <w:spacing w:after="0" w:line="240" w:lineRule="auto"/>
        <w:ind w:left="708" w:firstLine="1"/>
        <w:rPr>
          <w:rFonts w:ascii="Times New Roman" w:hAnsi="Times New Roman"/>
          <w:b/>
          <w:i/>
          <w:sz w:val="24"/>
          <w:szCs w:val="24"/>
          <w:lang w:val="az-Latn-AZ"/>
        </w:rPr>
      </w:pPr>
    </w:p>
    <w:p w:rsidR="005F3FAB" w:rsidRPr="007C3FA7" w:rsidRDefault="005F3FAB" w:rsidP="00C73A05">
      <w:pPr>
        <w:spacing w:after="0" w:line="240" w:lineRule="auto"/>
        <w:ind w:left="708" w:firstLine="1"/>
        <w:rPr>
          <w:rFonts w:ascii="Times New Roman" w:hAnsi="Times New Roman"/>
          <w:b/>
          <w:i/>
          <w:sz w:val="24"/>
          <w:szCs w:val="24"/>
          <w:lang w:val="az-Latn-AZ"/>
        </w:rPr>
      </w:pPr>
      <w:r w:rsidRPr="007C3FA7">
        <w:rPr>
          <w:rFonts w:ascii="Times New Roman" w:hAnsi="Times New Roman"/>
          <w:b/>
          <w:i/>
          <w:sz w:val="24"/>
          <w:szCs w:val="24"/>
          <w:lang w:val="az-Latn-AZ"/>
        </w:rPr>
        <w:t>Bir xərab olmuş evim var qış günündə bad</w:t>
      </w:r>
      <w:r w:rsidR="00063D05" w:rsidRPr="007C3FA7">
        <w:rPr>
          <w:rFonts w:ascii="Times New Roman" w:hAnsi="Times New Roman"/>
          <w:b/>
          <w:i/>
          <w:sz w:val="24"/>
          <w:szCs w:val="24"/>
          <w:lang w:val="az-Latn-AZ"/>
        </w:rPr>
        <w:t>g</w:t>
      </w:r>
      <w:r w:rsidRPr="007C3FA7">
        <w:rPr>
          <w:rFonts w:ascii="Times New Roman" w:hAnsi="Times New Roman"/>
          <w:b/>
          <w:i/>
          <w:sz w:val="24"/>
          <w:szCs w:val="24"/>
          <w:lang w:val="az-Latn-AZ"/>
        </w:rPr>
        <w:t>ir,</w:t>
      </w:r>
    </w:p>
    <w:p w:rsidR="005F3FAB" w:rsidRPr="007C3FA7" w:rsidRDefault="005F3FAB" w:rsidP="00C73A05">
      <w:pPr>
        <w:spacing w:after="0" w:line="240" w:lineRule="auto"/>
        <w:ind w:left="708" w:firstLine="1"/>
        <w:rPr>
          <w:rFonts w:ascii="Times New Roman" w:hAnsi="Times New Roman"/>
          <w:b/>
          <w:i/>
          <w:sz w:val="24"/>
          <w:szCs w:val="24"/>
          <w:lang w:val="az-Latn-AZ"/>
        </w:rPr>
      </w:pPr>
      <w:r w:rsidRPr="007C3FA7">
        <w:rPr>
          <w:rFonts w:ascii="Times New Roman" w:hAnsi="Times New Roman"/>
          <w:b/>
          <w:i/>
          <w:sz w:val="24"/>
          <w:szCs w:val="24"/>
          <w:lang w:val="az-Latn-AZ"/>
        </w:rPr>
        <w:t>Nə dərü, nə bamü, nə divarü, nə balavü zir,</w:t>
      </w:r>
    </w:p>
    <w:p w:rsidR="005F3FAB" w:rsidRPr="007C3FA7" w:rsidRDefault="005F3FAB" w:rsidP="00C73A05">
      <w:pPr>
        <w:spacing w:after="0" w:line="240" w:lineRule="auto"/>
        <w:ind w:left="708" w:firstLine="1"/>
        <w:rPr>
          <w:rFonts w:ascii="Times New Roman" w:hAnsi="Times New Roman"/>
          <w:b/>
          <w:i/>
          <w:sz w:val="24"/>
          <w:szCs w:val="24"/>
          <w:lang w:val="az-Latn-AZ"/>
        </w:rPr>
      </w:pPr>
      <w:r w:rsidRPr="007C3FA7">
        <w:rPr>
          <w:rFonts w:ascii="Times New Roman" w:hAnsi="Times New Roman"/>
          <w:b/>
          <w:i/>
          <w:sz w:val="24"/>
          <w:szCs w:val="24"/>
          <w:lang w:val="az-Latn-AZ"/>
        </w:rPr>
        <w:t>Nə tənurü, nə buxari, nə hisarü, nə həsir,</w:t>
      </w:r>
    </w:p>
    <w:p w:rsidR="001B5E1A" w:rsidRPr="007C3FA7" w:rsidRDefault="001B5E1A" w:rsidP="00C73A05">
      <w:pPr>
        <w:spacing w:after="0" w:line="240" w:lineRule="auto"/>
        <w:ind w:left="708" w:firstLine="1"/>
        <w:rPr>
          <w:rFonts w:ascii="Times New Roman" w:hAnsi="Times New Roman"/>
          <w:b/>
          <w:i/>
          <w:sz w:val="24"/>
          <w:szCs w:val="24"/>
          <w:lang w:val="az-Latn-AZ"/>
        </w:rPr>
      </w:pPr>
      <w:r w:rsidRPr="007C3FA7">
        <w:rPr>
          <w:rFonts w:ascii="Times New Roman" w:hAnsi="Times New Roman"/>
          <w:b/>
          <w:i/>
          <w:sz w:val="24"/>
          <w:szCs w:val="24"/>
          <w:lang w:val="az-Latn-AZ"/>
        </w:rPr>
        <w:t xml:space="preserve">Sübhü şamümdür mənim </w:t>
      </w:r>
      <w:r w:rsidR="00750120" w:rsidRPr="007C3FA7">
        <w:rPr>
          <w:rFonts w:ascii="Times New Roman" w:hAnsi="Times New Roman"/>
          <w:b/>
          <w:i/>
          <w:sz w:val="24"/>
          <w:szCs w:val="24"/>
          <w:lang w:val="az-Latn-AZ"/>
        </w:rPr>
        <w:t>“</w:t>
      </w:r>
      <w:r w:rsidRPr="007C3FA7">
        <w:rPr>
          <w:rFonts w:ascii="Times New Roman" w:hAnsi="Times New Roman"/>
          <w:b/>
          <w:i/>
          <w:sz w:val="24"/>
          <w:szCs w:val="24"/>
          <w:lang w:val="az-Latn-AZ"/>
        </w:rPr>
        <w:t>yo</w:t>
      </w:r>
      <w:r w:rsidR="00F21B88" w:rsidRPr="007C3FA7">
        <w:rPr>
          <w:rFonts w:ascii="Times New Roman" w:hAnsi="Times New Roman"/>
          <w:b/>
          <w:i/>
          <w:sz w:val="24"/>
          <w:szCs w:val="24"/>
          <w:lang w:val="az-Latn-AZ"/>
        </w:rPr>
        <w:t>v</w:t>
      </w:r>
      <w:r w:rsidRPr="007C3FA7">
        <w:rPr>
          <w:rFonts w:ascii="Times New Roman" w:hAnsi="Times New Roman"/>
          <w:b/>
          <w:i/>
          <w:sz w:val="24"/>
          <w:szCs w:val="24"/>
          <w:lang w:val="az-Latn-AZ"/>
        </w:rPr>
        <w:t xml:space="preserve">mən abusən </w:t>
      </w:r>
      <w:r w:rsidR="00750120" w:rsidRPr="007C3FA7">
        <w:rPr>
          <w:rFonts w:ascii="Times New Roman" w:hAnsi="Times New Roman"/>
          <w:b/>
          <w:i/>
          <w:sz w:val="24"/>
          <w:szCs w:val="24"/>
          <w:lang w:val="az-Latn-AZ"/>
        </w:rPr>
        <w:t>ğ</w:t>
      </w:r>
      <w:r w:rsidRPr="007C3FA7">
        <w:rPr>
          <w:rFonts w:ascii="Times New Roman" w:hAnsi="Times New Roman"/>
          <w:b/>
          <w:i/>
          <w:sz w:val="24"/>
          <w:szCs w:val="24"/>
          <w:lang w:val="az-Latn-AZ"/>
        </w:rPr>
        <w:t>əmtərir</w:t>
      </w:r>
      <w:r w:rsidR="00750120" w:rsidRPr="007C3FA7">
        <w:rPr>
          <w:rFonts w:ascii="Times New Roman" w:hAnsi="Times New Roman"/>
          <w:b/>
          <w:i/>
          <w:sz w:val="24"/>
          <w:szCs w:val="24"/>
          <w:lang w:val="az-Latn-AZ"/>
        </w:rPr>
        <w:t>”</w:t>
      </w:r>
      <w:r w:rsidRPr="007C3FA7">
        <w:rPr>
          <w:rFonts w:ascii="Times New Roman" w:hAnsi="Times New Roman"/>
          <w:b/>
          <w:i/>
          <w:sz w:val="24"/>
          <w:szCs w:val="24"/>
          <w:lang w:val="az-Latn-AZ"/>
        </w:rPr>
        <w:t>,</w:t>
      </w:r>
    </w:p>
    <w:p w:rsidR="005F3FAB" w:rsidRPr="007C3FA7" w:rsidRDefault="005F3FAB" w:rsidP="00C73A05">
      <w:pPr>
        <w:spacing w:after="0" w:line="240" w:lineRule="auto"/>
        <w:ind w:left="708" w:firstLine="1"/>
        <w:rPr>
          <w:rFonts w:ascii="Times New Roman" w:hAnsi="Times New Roman"/>
          <w:b/>
          <w:i/>
          <w:sz w:val="24"/>
          <w:szCs w:val="24"/>
          <w:lang w:val="az-Latn-AZ"/>
        </w:rPr>
      </w:pPr>
      <w:r w:rsidRPr="007C3FA7">
        <w:rPr>
          <w:rFonts w:ascii="Times New Roman" w:hAnsi="Times New Roman"/>
          <w:b/>
          <w:i/>
          <w:sz w:val="24"/>
          <w:szCs w:val="24"/>
          <w:lang w:val="az-Latn-AZ"/>
        </w:rPr>
        <w:t>Xansı birin söyləyim, ah ancə dərdim var mənim.</w:t>
      </w:r>
    </w:p>
    <w:p w:rsidR="0064423A" w:rsidRPr="007C3FA7" w:rsidRDefault="0064423A" w:rsidP="00C73A05">
      <w:pPr>
        <w:spacing w:after="0" w:line="240" w:lineRule="auto"/>
        <w:ind w:firstLine="426"/>
        <w:jc w:val="both"/>
        <w:rPr>
          <w:rFonts w:ascii="Times New Roman" w:hAnsi="Times New Roman"/>
          <w:sz w:val="24"/>
          <w:szCs w:val="24"/>
          <w:lang w:val="az-Latn-AZ"/>
        </w:rPr>
      </w:pPr>
    </w:p>
    <w:p w:rsidR="005F3FAB" w:rsidRPr="007C3FA7" w:rsidRDefault="005F3FAB" w:rsidP="00C73A05">
      <w:pPr>
        <w:spacing w:after="0" w:line="240" w:lineRule="auto"/>
        <w:ind w:firstLine="426"/>
        <w:jc w:val="both"/>
        <w:rPr>
          <w:rFonts w:ascii="Times New Roman" w:hAnsi="Times New Roman"/>
          <w:sz w:val="24"/>
          <w:szCs w:val="24"/>
          <w:lang w:val="az-Latn-AZ"/>
        </w:rPr>
      </w:pPr>
      <w:r w:rsidRPr="007C3FA7">
        <w:rPr>
          <w:rFonts w:ascii="Times New Roman" w:hAnsi="Times New Roman"/>
          <w:sz w:val="24"/>
          <w:szCs w:val="24"/>
          <w:lang w:val="az-Latn-AZ"/>
        </w:rPr>
        <w:t>Göründüyü kimi, şair a</w:t>
      </w:r>
      <w:r w:rsidR="00063D05" w:rsidRPr="007C3FA7">
        <w:rPr>
          <w:rFonts w:ascii="Times New Roman" w:hAnsi="Times New Roman"/>
          <w:sz w:val="24"/>
          <w:szCs w:val="24"/>
          <w:lang w:val="az-Latn-AZ"/>
        </w:rPr>
        <w:t>ğ</w:t>
      </w:r>
      <w:r w:rsidRPr="007C3FA7">
        <w:rPr>
          <w:rFonts w:ascii="Times New Roman" w:hAnsi="Times New Roman"/>
          <w:sz w:val="24"/>
          <w:szCs w:val="24"/>
          <w:lang w:val="az-Latn-AZ"/>
        </w:rPr>
        <w:t>ır güzəranından bəhs edir, Təb</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riz</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də özünü qəriblikdə hiss etdi</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yi</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ni, “könül quşunun Təbrizə qon</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ma</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 xml:space="preserve">dığını”, amma oradan da uçmadığını dilə gətirir. </w:t>
      </w:r>
    </w:p>
    <w:p w:rsidR="005F3FAB" w:rsidRPr="007C3FA7" w:rsidRDefault="00750120" w:rsidP="00C73A05">
      <w:pPr>
        <w:spacing w:after="0" w:line="240" w:lineRule="auto"/>
        <w:ind w:firstLine="426"/>
        <w:jc w:val="both"/>
        <w:rPr>
          <w:rFonts w:ascii="Times New Roman" w:hAnsi="Times New Roman"/>
          <w:sz w:val="24"/>
          <w:szCs w:val="24"/>
          <w:lang w:val="az-Latn-AZ"/>
        </w:rPr>
      </w:pPr>
      <w:r w:rsidRPr="007C3FA7">
        <w:rPr>
          <w:rFonts w:ascii="Times New Roman" w:hAnsi="Times New Roman"/>
          <w:sz w:val="24"/>
          <w:szCs w:val="24"/>
          <w:lang w:val="az-Latn-AZ"/>
        </w:rPr>
        <w:t xml:space="preserve">Xatırladaq </w:t>
      </w:r>
      <w:r w:rsidR="005F3FAB" w:rsidRPr="007C3FA7">
        <w:rPr>
          <w:rFonts w:ascii="Times New Roman" w:hAnsi="Times New Roman"/>
          <w:sz w:val="24"/>
          <w:szCs w:val="24"/>
          <w:lang w:val="az-Latn-AZ"/>
        </w:rPr>
        <w:t>ki, M.Tərbiyət Kişvərinin nisbəsini Dilmani (Dil</w:t>
      </w:r>
      <w:r w:rsidR="009A339F" w:rsidRPr="007C3FA7">
        <w:rPr>
          <w:rFonts w:ascii="Times New Roman" w:hAnsi="Times New Roman"/>
          <w:sz w:val="24"/>
          <w:szCs w:val="24"/>
          <w:lang w:val="az-Latn-AZ"/>
        </w:rPr>
        <w:softHyphen/>
      </w:r>
      <w:r w:rsidR="00E761AC">
        <w:rPr>
          <w:rFonts w:ascii="Times New Roman" w:hAnsi="Times New Roman"/>
          <w:sz w:val="24"/>
          <w:szCs w:val="24"/>
          <w:lang w:val="az-Latn-AZ"/>
        </w:rPr>
        <w:softHyphen/>
      </w:r>
      <w:r w:rsidR="005F3FAB" w:rsidRPr="007C3FA7">
        <w:rPr>
          <w:rFonts w:ascii="Times New Roman" w:hAnsi="Times New Roman"/>
          <w:sz w:val="24"/>
          <w:szCs w:val="24"/>
          <w:lang w:val="az-Latn-AZ"/>
        </w:rPr>
        <w:t>maqani) kimi göstərir. Bu Cənubi Azərbaycanın indiki Sal</w:t>
      </w:r>
      <w:r w:rsidR="009A339F" w:rsidRPr="007C3FA7">
        <w:rPr>
          <w:rFonts w:ascii="Times New Roman" w:hAnsi="Times New Roman"/>
          <w:sz w:val="24"/>
          <w:szCs w:val="24"/>
          <w:lang w:val="az-Latn-AZ"/>
        </w:rPr>
        <w:softHyphen/>
      </w:r>
      <w:r w:rsidR="005F3FAB" w:rsidRPr="007C3FA7">
        <w:rPr>
          <w:rFonts w:ascii="Times New Roman" w:hAnsi="Times New Roman"/>
          <w:sz w:val="24"/>
          <w:szCs w:val="24"/>
          <w:lang w:val="az-Latn-AZ"/>
        </w:rPr>
        <w:t>mas şəhəridir. Şairin doğum və vəfat tarixi mə</w:t>
      </w:r>
      <w:r w:rsidR="008638B0" w:rsidRPr="007C3FA7">
        <w:rPr>
          <w:rFonts w:ascii="Times New Roman" w:hAnsi="Times New Roman"/>
          <w:sz w:val="24"/>
          <w:szCs w:val="24"/>
          <w:lang w:val="az-Latn-AZ"/>
        </w:rPr>
        <w:softHyphen/>
      </w:r>
      <w:r w:rsidR="005F3FAB" w:rsidRPr="007C3FA7">
        <w:rPr>
          <w:rFonts w:ascii="Times New Roman" w:hAnsi="Times New Roman"/>
          <w:sz w:val="24"/>
          <w:szCs w:val="24"/>
          <w:lang w:val="az-Latn-AZ"/>
        </w:rPr>
        <w:t>lum deyil, lakin onun nisbəsinə istinadən XV əsrin ortalarında Dil</w:t>
      </w:r>
      <w:r w:rsidR="009A339F" w:rsidRPr="007C3FA7">
        <w:rPr>
          <w:rFonts w:ascii="Times New Roman" w:hAnsi="Times New Roman"/>
          <w:sz w:val="24"/>
          <w:szCs w:val="24"/>
          <w:lang w:val="az-Latn-AZ"/>
        </w:rPr>
        <w:softHyphen/>
      </w:r>
      <w:r w:rsidR="005F3FAB" w:rsidRPr="007C3FA7">
        <w:rPr>
          <w:rFonts w:ascii="Times New Roman" w:hAnsi="Times New Roman"/>
          <w:sz w:val="24"/>
          <w:szCs w:val="24"/>
          <w:lang w:val="az-Latn-AZ"/>
        </w:rPr>
        <w:t>ma</w:t>
      </w:r>
      <w:r w:rsidR="009A339F" w:rsidRPr="007C3FA7">
        <w:rPr>
          <w:rFonts w:ascii="Times New Roman" w:hAnsi="Times New Roman"/>
          <w:sz w:val="24"/>
          <w:szCs w:val="24"/>
          <w:lang w:val="az-Latn-AZ"/>
        </w:rPr>
        <w:softHyphen/>
      </w:r>
      <w:r w:rsidR="005F3FAB" w:rsidRPr="007C3FA7">
        <w:rPr>
          <w:rFonts w:ascii="Times New Roman" w:hAnsi="Times New Roman"/>
          <w:sz w:val="24"/>
          <w:szCs w:val="24"/>
          <w:lang w:val="az-Latn-AZ"/>
        </w:rPr>
        <w:t>qa</w:t>
      </w:r>
      <w:r w:rsidR="009A339F" w:rsidRPr="007C3FA7">
        <w:rPr>
          <w:rFonts w:ascii="Times New Roman" w:hAnsi="Times New Roman"/>
          <w:sz w:val="24"/>
          <w:szCs w:val="24"/>
          <w:lang w:val="az-Latn-AZ"/>
        </w:rPr>
        <w:softHyphen/>
      </w:r>
      <w:r w:rsidR="005F3FAB" w:rsidRPr="007C3FA7">
        <w:rPr>
          <w:rFonts w:ascii="Times New Roman" w:hAnsi="Times New Roman"/>
          <w:sz w:val="24"/>
          <w:szCs w:val="24"/>
          <w:lang w:val="az-Latn-AZ"/>
        </w:rPr>
        <w:t>ni</w:t>
      </w:r>
      <w:r w:rsidR="009A339F" w:rsidRPr="007C3FA7">
        <w:rPr>
          <w:rFonts w:ascii="Times New Roman" w:hAnsi="Times New Roman"/>
          <w:sz w:val="24"/>
          <w:szCs w:val="24"/>
          <w:lang w:val="az-Latn-AZ"/>
        </w:rPr>
        <w:softHyphen/>
      </w:r>
      <w:r w:rsidR="005F3FAB" w:rsidRPr="007C3FA7">
        <w:rPr>
          <w:rFonts w:ascii="Times New Roman" w:hAnsi="Times New Roman"/>
          <w:sz w:val="24"/>
          <w:szCs w:val="24"/>
          <w:lang w:val="az-Latn-AZ"/>
        </w:rPr>
        <w:t>də do</w:t>
      </w:r>
      <w:r w:rsidR="00E761AC">
        <w:rPr>
          <w:rFonts w:ascii="Times New Roman" w:hAnsi="Times New Roman"/>
          <w:sz w:val="24"/>
          <w:szCs w:val="24"/>
          <w:lang w:val="az-Latn-AZ"/>
        </w:rPr>
        <w:softHyphen/>
      </w:r>
      <w:r w:rsidR="005F3FAB" w:rsidRPr="007C3FA7">
        <w:rPr>
          <w:rFonts w:ascii="Times New Roman" w:hAnsi="Times New Roman"/>
          <w:sz w:val="24"/>
          <w:szCs w:val="24"/>
          <w:lang w:val="az-Latn-AZ"/>
        </w:rPr>
        <w:t>ğul</w:t>
      </w:r>
      <w:r w:rsidR="00E761AC">
        <w:rPr>
          <w:rFonts w:ascii="Times New Roman" w:hAnsi="Times New Roman"/>
          <w:sz w:val="24"/>
          <w:szCs w:val="24"/>
          <w:lang w:val="az-Latn-AZ"/>
        </w:rPr>
        <w:softHyphen/>
      </w:r>
      <w:r w:rsidR="005F3FAB" w:rsidRPr="007C3FA7">
        <w:rPr>
          <w:rFonts w:ascii="Times New Roman" w:hAnsi="Times New Roman"/>
          <w:sz w:val="24"/>
          <w:szCs w:val="24"/>
          <w:lang w:val="az-Latn-AZ"/>
        </w:rPr>
        <w:t>ması, sonradan yad bir şəhərə - Təbrizə gəlməsi şairdə bir qə</w:t>
      </w:r>
      <w:r w:rsidR="00E761AC">
        <w:rPr>
          <w:rFonts w:ascii="Times New Roman" w:hAnsi="Times New Roman"/>
          <w:sz w:val="24"/>
          <w:szCs w:val="24"/>
          <w:lang w:val="az-Latn-AZ"/>
        </w:rPr>
        <w:softHyphen/>
      </w:r>
      <w:r w:rsidR="005F3FAB" w:rsidRPr="007C3FA7">
        <w:rPr>
          <w:rFonts w:ascii="Times New Roman" w:hAnsi="Times New Roman"/>
          <w:sz w:val="24"/>
          <w:szCs w:val="24"/>
          <w:lang w:val="az-Latn-AZ"/>
        </w:rPr>
        <w:t xml:space="preserve">rib – qonaq əhval-ruhiyyəsi </w:t>
      </w:r>
      <w:r w:rsidR="00F21B88" w:rsidRPr="007C3FA7">
        <w:rPr>
          <w:rFonts w:ascii="Times New Roman" w:hAnsi="Times New Roman"/>
          <w:sz w:val="24"/>
          <w:szCs w:val="24"/>
          <w:lang w:val="az-Latn-AZ"/>
        </w:rPr>
        <w:t>yaratmışdı</w:t>
      </w:r>
      <w:r w:rsidR="005F3FAB" w:rsidRPr="007C3FA7">
        <w:rPr>
          <w:rFonts w:ascii="Times New Roman" w:hAnsi="Times New Roman"/>
          <w:sz w:val="24"/>
          <w:szCs w:val="24"/>
          <w:lang w:val="az-Latn-AZ"/>
        </w:rPr>
        <w:t>r.</w:t>
      </w:r>
    </w:p>
    <w:p w:rsidR="005F3FAB" w:rsidRPr="007C3FA7" w:rsidRDefault="005F3FAB" w:rsidP="00C73A05">
      <w:pPr>
        <w:widowControl w:val="0"/>
        <w:spacing w:after="0" w:line="240" w:lineRule="auto"/>
        <w:ind w:firstLine="425"/>
        <w:jc w:val="both"/>
        <w:rPr>
          <w:rFonts w:ascii="Times New Roman" w:hAnsi="Times New Roman"/>
          <w:sz w:val="24"/>
          <w:szCs w:val="24"/>
          <w:lang w:val="az-Latn-AZ"/>
        </w:rPr>
      </w:pPr>
      <w:r w:rsidRPr="007C3FA7">
        <w:rPr>
          <w:rFonts w:ascii="Times New Roman" w:hAnsi="Times New Roman"/>
          <w:sz w:val="24"/>
          <w:szCs w:val="24"/>
          <w:lang w:val="az-Latn-AZ"/>
        </w:rPr>
        <w:t>Əlişir Nəvai – Kişvəri əlaqələrinə gəldikdə isə, böyük öz</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bək şairinin sənətin</w:t>
      </w:r>
      <w:r w:rsidR="00381075" w:rsidRPr="007C3FA7">
        <w:rPr>
          <w:rFonts w:ascii="Times New Roman" w:hAnsi="Times New Roman"/>
          <w:sz w:val="24"/>
          <w:szCs w:val="24"/>
          <w:lang w:val="az-Latn-AZ"/>
        </w:rPr>
        <w:t>ə</w:t>
      </w:r>
      <w:r w:rsidR="00D72CC0" w:rsidRPr="007C3FA7">
        <w:rPr>
          <w:rFonts w:ascii="Times New Roman" w:hAnsi="Times New Roman"/>
          <w:sz w:val="24"/>
          <w:szCs w:val="24"/>
          <w:lang w:val="az-Latn-AZ"/>
        </w:rPr>
        <w:t xml:space="preserve"> </w:t>
      </w:r>
      <w:r w:rsidR="00381075" w:rsidRPr="007C3FA7">
        <w:rPr>
          <w:rFonts w:ascii="Times New Roman" w:hAnsi="Times New Roman"/>
          <w:sz w:val="24"/>
          <w:szCs w:val="24"/>
          <w:lang w:val="az-Latn-AZ"/>
        </w:rPr>
        <w:t xml:space="preserve">dərin rəğbət bəsləyən </w:t>
      </w:r>
      <w:r w:rsidRPr="007C3FA7">
        <w:rPr>
          <w:rFonts w:ascii="Times New Roman" w:hAnsi="Times New Roman"/>
          <w:sz w:val="24"/>
          <w:szCs w:val="24"/>
          <w:lang w:val="az-Latn-AZ"/>
        </w:rPr>
        <w:t>Kişvəri ilə Nəvai ara</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sında bir mənəvi bağlılıq</w:t>
      </w:r>
      <w:r w:rsidRPr="007C3FA7">
        <w:rPr>
          <w:rFonts w:ascii="Times New Roman" w:hAnsi="Times New Roman"/>
          <w:sz w:val="24"/>
          <w:szCs w:val="24"/>
          <w:lang w:val="az-Latn-AZ"/>
        </w:rPr>
        <w:softHyphen/>
        <w:t>dan, sənət əlaqəsindən danı</w:t>
      </w:r>
      <w:r w:rsidR="00D72CC0" w:rsidRPr="007C3FA7">
        <w:rPr>
          <w:rFonts w:ascii="Times New Roman" w:hAnsi="Times New Roman"/>
          <w:sz w:val="24"/>
          <w:szCs w:val="24"/>
          <w:lang w:val="az-Latn-AZ"/>
        </w:rPr>
        <w:t>ş</w:t>
      </w:r>
      <w:r w:rsidRPr="007C3FA7">
        <w:rPr>
          <w:rFonts w:ascii="Times New Roman" w:hAnsi="Times New Roman"/>
          <w:sz w:val="24"/>
          <w:szCs w:val="24"/>
          <w:lang w:val="az-Latn-AZ"/>
        </w:rPr>
        <w:t>maq da</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ha doğru olardı. Nəzərə almaq lazımdır ki, Kişvəri döv</w:t>
      </w:r>
      <w:r w:rsidRPr="007C3FA7">
        <w:rPr>
          <w:rFonts w:ascii="Times New Roman" w:hAnsi="Times New Roman"/>
          <w:sz w:val="24"/>
          <w:szCs w:val="24"/>
          <w:lang w:val="az-Latn-AZ"/>
        </w:rPr>
        <w:softHyphen/>
        <w:t>rün</w:t>
      </w:r>
      <w:r w:rsidRPr="007C3FA7">
        <w:rPr>
          <w:rFonts w:ascii="Times New Roman" w:hAnsi="Times New Roman"/>
          <w:sz w:val="24"/>
          <w:szCs w:val="24"/>
          <w:lang w:val="az-Latn-AZ"/>
        </w:rPr>
        <w:softHyphen/>
        <w:t>də Nəvai şeiri Azərbaycanda ge</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niş yayılmışdı və onun Nəvai poe</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ziyasından bəhrələnməsi təbii qəbul edilməlidir.</w:t>
      </w:r>
    </w:p>
    <w:p w:rsidR="005F3FAB" w:rsidRPr="007C3FA7" w:rsidRDefault="005F3FAB" w:rsidP="00C73A05">
      <w:pPr>
        <w:tabs>
          <w:tab w:val="left" w:pos="1985"/>
        </w:tabs>
        <w:spacing w:after="0" w:line="240" w:lineRule="auto"/>
        <w:ind w:left="1734" w:hanging="600"/>
        <w:jc w:val="both"/>
        <w:rPr>
          <w:rFonts w:ascii="Times New Roman" w:hAnsi="Times New Roman"/>
          <w:b/>
          <w:i/>
          <w:sz w:val="24"/>
          <w:szCs w:val="24"/>
          <w:lang w:val="az-Latn-AZ"/>
        </w:rPr>
      </w:pPr>
      <w:r w:rsidRPr="007C3FA7">
        <w:rPr>
          <w:rFonts w:ascii="Times New Roman" w:hAnsi="Times New Roman"/>
          <w:b/>
          <w:i/>
          <w:sz w:val="24"/>
          <w:szCs w:val="24"/>
          <w:lang w:val="az-Latn-AZ"/>
        </w:rPr>
        <w:lastRenderedPageBreak/>
        <w:t xml:space="preserve">Ta xani-Nəvaidən alur çaşniyi-şer – </w:t>
      </w:r>
    </w:p>
    <w:p w:rsidR="0064423A" w:rsidRPr="007C3FA7" w:rsidRDefault="0064423A" w:rsidP="00C73A05">
      <w:pPr>
        <w:spacing w:after="0" w:line="240" w:lineRule="auto"/>
        <w:jc w:val="both"/>
        <w:rPr>
          <w:rFonts w:ascii="Times New Roman" w:hAnsi="Times New Roman"/>
          <w:sz w:val="24"/>
          <w:szCs w:val="24"/>
          <w:lang w:val="az-Latn-AZ"/>
        </w:rPr>
      </w:pPr>
    </w:p>
    <w:p w:rsidR="005F3FAB" w:rsidRPr="007C3FA7" w:rsidRDefault="005F3FAB" w:rsidP="00C73A05">
      <w:pPr>
        <w:spacing w:after="0" w:line="240" w:lineRule="auto"/>
        <w:jc w:val="both"/>
        <w:rPr>
          <w:rFonts w:ascii="Times New Roman" w:hAnsi="Times New Roman"/>
          <w:sz w:val="24"/>
          <w:szCs w:val="24"/>
          <w:lang w:val="az-Latn-AZ"/>
        </w:rPr>
      </w:pPr>
      <w:r w:rsidRPr="007C3FA7">
        <w:rPr>
          <w:rFonts w:ascii="Times New Roman" w:hAnsi="Times New Roman"/>
          <w:sz w:val="24"/>
          <w:szCs w:val="24"/>
          <w:lang w:val="az-Latn-AZ"/>
        </w:rPr>
        <w:t>deyən Kişvəri hətta bir şeirində Səmərqəndə getmək mey</w:t>
      </w:r>
      <w:r w:rsidR="009A339F" w:rsidRPr="007C3FA7">
        <w:rPr>
          <w:rFonts w:ascii="Times New Roman" w:hAnsi="Times New Roman"/>
          <w:sz w:val="24"/>
          <w:szCs w:val="24"/>
          <w:lang w:val="az-Latn-AZ"/>
        </w:rPr>
        <w:softHyphen/>
      </w:r>
      <w:r w:rsidR="00750120" w:rsidRPr="007C3FA7">
        <w:rPr>
          <w:rFonts w:ascii="Times New Roman" w:hAnsi="Times New Roman"/>
          <w:sz w:val="24"/>
          <w:szCs w:val="24"/>
          <w:lang w:val="az-Latn-AZ"/>
        </w:rPr>
        <w:t>i</w:t>
      </w:r>
      <w:r w:rsidRPr="007C3FA7">
        <w:rPr>
          <w:rFonts w:ascii="Times New Roman" w:hAnsi="Times New Roman"/>
          <w:sz w:val="24"/>
          <w:szCs w:val="24"/>
          <w:lang w:val="az-Latn-AZ"/>
        </w:rPr>
        <w:t>lin</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dən də söz açır:</w:t>
      </w:r>
    </w:p>
    <w:p w:rsidR="0064423A" w:rsidRPr="007C3FA7" w:rsidRDefault="0064423A" w:rsidP="00C73A05">
      <w:pPr>
        <w:spacing w:after="0" w:line="240" w:lineRule="auto"/>
        <w:ind w:left="1440" w:hanging="1014"/>
        <w:jc w:val="both"/>
        <w:rPr>
          <w:rFonts w:ascii="Times New Roman" w:hAnsi="Times New Roman"/>
          <w:b/>
          <w:i/>
          <w:sz w:val="24"/>
          <w:szCs w:val="24"/>
          <w:lang w:val="az-Latn-AZ"/>
        </w:rPr>
      </w:pPr>
    </w:p>
    <w:p w:rsidR="005F3FAB" w:rsidRPr="007C3FA7" w:rsidRDefault="005F3FAB" w:rsidP="00C73A05">
      <w:pPr>
        <w:spacing w:after="0" w:line="240" w:lineRule="auto"/>
        <w:ind w:left="1734" w:hanging="1014"/>
        <w:jc w:val="both"/>
        <w:rPr>
          <w:rFonts w:ascii="Times New Roman" w:hAnsi="Times New Roman"/>
          <w:b/>
          <w:i/>
          <w:sz w:val="24"/>
          <w:szCs w:val="24"/>
          <w:lang w:val="az-Latn-AZ"/>
        </w:rPr>
      </w:pPr>
      <w:r w:rsidRPr="007C3FA7">
        <w:rPr>
          <w:rFonts w:ascii="Times New Roman" w:hAnsi="Times New Roman"/>
          <w:b/>
          <w:i/>
          <w:sz w:val="24"/>
          <w:szCs w:val="24"/>
          <w:lang w:val="az-Latn-AZ"/>
        </w:rPr>
        <w:t>Xosrovi – Təbrizdən çün bulmadı kamım rəva,</w:t>
      </w:r>
    </w:p>
    <w:p w:rsidR="005F3FAB" w:rsidRPr="007C3FA7" w:rsidRDefault="005F3FAB" w:rsidP="00C73A05">
      <w:pPr>
        <w:spacing w:after="0" w:line="240" w:lineRule="auto"/>
        <w:ind w:left="1734" w:hanging="1014"/>
        <w:jc w:val="both"/>
        <w:rPr>
          <w:rFonts w:ascii="Times New Roman" w:hAnsi="Times New Roman"/>
          <w:b/>
          <w:i/>
          <w:sz w:val="24"/>
          <w:szCs w:val="24"/>
          <w:lang w:val="az-Latn-AZ"/>
        </w:rPr>
      </w:pPr>
      <w:r w:rsidRPr="007C3FA7">
        <w:rPr>
          <w:rFonts w:ascii="Times New Roman" w:hAnsi="Times New Roman"/>
          <w:b/>
          <w:i/>
          <w:sz w:val="24"/>
          <w:szCs w:val="24"/>
          <w:lang w:val="az-Latn-AZ"/>
        </w:rPr>
        <w:t>Eyb iməs gər meyli- türkani-Səmərqənd eyləyim.</w:t>
      </w:r>
    </w:p>
    <w:p w:rsidR="0064423A" w:rsidRPr="007C3FA7" w:rsidRDefault="0064423A" w:rsidP="00C73A05">
      <w:pPr>
        <w:spacing w:after="0" w:line="240" w:lineRule="auto"/>
        <w:ind w:firstLine="426"/>
        <w:jc w:val="both"/>
        <w:rPr>
          <w:rFonts w:ascii="Times New Roman" w:hAnsi="Times New Roman"/>
          <w:sz w:val="24"/>
          <w:szCs w:val="24"/>
          <w:lang w:val="az-Latn-AZ"/>
        </w:rPr>
      </w:pPr>
    </w:p>
    <w:p w:rsidR="005F3FAB" w:rsidRPr="007C3FA7" w:rsidRDefault="005F3FAB" w:rsidP="00C73A05">
      <w:pPr>
        <w:spacing w:after="0" w:line="240" w:lineRule="auto"/>
        <w:ind w:firstLine="426"/>
        <w:jc w:val="both"/>
        <w:rPr>
          <w:rFonts w:ascii="Times New Roman" w:hAnsi="Times New Roman"/>
          <w:sz w:val="24"/>
          <w:szCs w:val="24"/>
          <w:lang w:val="az-Latn-AZ"/>
        </w:rPr>
      </w:pPr>
      <w:r w:rsidRPr="007C3FA7">
        <w:rPr>
          <w:rFonts w:ascii="Times New Roman" w:hAnsi="Times New Roman"/>
          <w:sz w:val="24"/>
          <w:szCs w:val="24"/>
          <w:lang w:val="az-Latn-AZ"/>
        </w:rPr>
        <w:t>Lakin bu, şairin Təbrizdə ona layiq olduğu hörmət və diq</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qətin göstərilmə</w:t>
      </w:r>
      <w:r w:rsidRPr="007C3FA7">
        <w:rPr>
          <w:rFonts w:ascii="Times New Roman" w:hAnsi="Times New Roman"/>
          <w:sz w:val="24"/>
          <w:szCs w:val="24"/>
          <w:lang w:val="az-Latn-AZ"/>
        </w:rPr>
        <w:softHyphen/>
        <w:t>mə</w:t>
      </w:r>
      <w:r w:rsidRPr="007C3FA7">
        <w:rPr>
          <w:rFonts w:ascii="Times New Roman" w:hAnsi="Times New Roman"/>
          <w:sz w:val="24"/>
          <w:szCs w:val="24"/>
          <w:lang w:val="az-Latn-AZ"/>
        </w:rPr>
        <w:softHyphen/>
        <w:t>sindən gi</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ley-güzarı idi.</w:t>
      </w:r>
    </w:p>
    <w:p w:rsidR="005F3FAB" w:rsidRPr="007C3FA7" w:rsidRDefault="005F3FAB" w:rsidP="00C73A05">
      <w:pPr>
        <w:spacing w:after="0" w:line="240" w:lineRule="auto"/>
        <w:ind w:firstLine="426"/>
        <w:jc w:val="both"/>
        <w:rPr>
          <w:rFonts w:ascii="Times New Roman" w:hAnsi="Times New Roman"/>
          <w:sz w:val="24"/>
          <w:szCs w:val="24"/>
          <w:lang w:val="az-Latn-AZ"/>
        </w:rPr>
      </w:pPr>
      <w:r w:rsidRPr="007C3FA7">
        <w:rPr>
          <w:rFonts w:ascii="Times New Roman" w:hAnsi="Times New Roman"/>
          <w:sz w:val="24"/>
          <w:szCs w:val="24"/>
          <w:lang w:val="az-Latn-AZ"/>
        </w:rPr>
        <w:t>Doğrudur, Kişvəri Nəvaidən təsirlənərək onun iki qəzəlini təx</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mis etmişdi, lakin o özünü Nə</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vaidən əskik şair hesab etmir və yazırdı ki, əgər onun da bəx</w:t>
      </w:r>
      <w:r w:rsidRPr="007C3FA7">
        <w:rPr>
          <w:rFonts w:ascii="Times New Roman" w:hAnsi="Times New Roman"/>
          <w:sz w:val="24"/>
          <w:szCs w:val="24"/>
          <w:lang w:val="az-Latn-AZ"/>
        </w:rPr>
        <w:softHyphen/>
        <w:t xml:space="preserve">tinə Hüseyn Bayqara düşsəydi, şeirləri Nəvai şeirləri qədər şöhrət tapardı: </w:t>
      </w:r>
    </w:p>
    <w:p w:rsidR="0064423A" w:rsidRPr="007C3FA7" w:rsidRDefault="0064423A" w:rsidP="00C73A05">
      <w:pPr>
        <w:spacing w:after="0" w:line="240" w:lineRule="auto"/>
        <w:ind w:left="1440" w:hanging="1014"/>
        <w:jc w:val="both"/>
        <w:rPr>
          <w:rFonts w:ascii="Times New Roman" w:hAnsi="Times New Roman"/>
          <w:b/>
          <w:i/>
          <w:sz w:val="24"/>
          <w:szCs w:val="24"/>
          <w:lang w:val="az-Latn-AZ"/>
        </w:rPr>
      </w:pPr>
    </w:p>
    <w:p w:rsidR="005F3FAB" w:rsidRPr="007C3FA7" w:rsidRDefault="005F3FAB" w:rsidP="00C73A05">
      <w:pPr>
        <w:spacing w:after="0" w:line="240" w:lineRule="auto"/>
        <w:ind w:left="1734" w:hanging="1014"/>
        <w:jc w:val="both"/>
        <w:rPr>
          <w:rFonts w:ascii="Times New Roman" w:hAnsi="Times New Roman"/>
          <w:b/>
          <w:i/>
          <w:sz w:val="24"/>
          <w:szCs w:val="24"/>
          <w:lang w:val="az-Latn-AZ"/>
        </w:rPr>
      </w:pPr>
      <w:r w:rsidRPr="007C3FA7">
        <w:rPr>
          <w:rFonts w:ascii="Times New Roman" w:hAnsi="Times New Roman"/>
          <w:b/>
          <w:i/>
          <w:sz w:val="24"/>
          <w:szCs w:val="24"/>
          <w:lang w:val="az-Latn-AZ"/>
        </w:rPr>
        <w:t>Kişvəri şeiri Nəvai şeirindən əskik iməs,</w:t>
      </w:r>
    </w:p>
    <w:p w:rsidR="005F3FAB" w:rsidRPr="007C3FA7" w:rsidRDefault="005F3FAB" w:rsidP="00C73A05">
      <w:pPr>
        <w:spacing w:after="0" w:line="240" w:lineRule="auto"/>
        <w:ind w:left="1734" w:hanging="1014"/>
        <w:jc w:val="both"/>
        <w:rPr>
          <w:rFonts w:ascii="Times New Roman" w:hAnsi="Times New Roman"/>
          <w:b/>
          <w:i/>
          <w:sz w:val="24"/>
          <w:szCs w:val="24"/>
          <w:lang w:val="az-Latn-AZ"/>
        </w:rPr>
      </w:pPr>
      <w:r w:rsidRPr="007C3FA7">
        <w:rPr>
          <w:rFonts w:ascii="Times New Roman" w:hAnsi="Times New Roman"/>
          <w:b/>
          <w:i/>
          <w:sz w:val="24"/>
          <w:szCs w:val="24"/>
          <w:lang w:val="az-Latn-AZ"/>
        </w:rPr>
        <w:t>Bəxtinə düşsəydi bir Sultan Hüseyn Bayqara.</w:t>
      </w:r>
    </w:p>
    <w:p w:rsidR="0064423A" w:rsidRPr="007C3FA7" w:rsidRDefault="0064423A" w:rsidP="00C73A05">
      <w:pPr>
        <w:spacing w:after="0" w:line="240" w:lineRule="auto"/>
        <w:ind w:firstLine="426"/>
        <w:jc w:val="both"/>
        <w:rPr>
          <w:rFonts w:ascii="Times New Roman" w:hAnsi="Times New Roman"/>
          <w:sz w:val="24"/>
          <w:szCs w:val="24"/>
          <w:lang w:val="az-Latn-AZ"/>
        </w:rPr>
      </w:pPr>
    </w:p>
    <w:p w:rsidR="005F3FAB" w:rsidRPr="007C3FA7" w:rsidRDefault="005F3FAB" w:rsidP="00C73A05">
      <w:pPr>
        <w:spacing w:after="0" w:line="240" w:lineRule="auto"/>
        <w:ind w:firstLine="426"/>
        <w:jc w:val="both"/>
        <w:rPr>
          <w:rFonts w:ascii="Times New Roman" w:hAnsi="Times New Roman"/>
          <w:sz w:val="24"/>
          <w:szCs w:val="24"/>
          <w:lang w:val="az-Latn-AZ"/>
        </w:rPr>
      </w:pPr>
      <w:r w:rsidRPr="007C3FA7">
        <w:rPr>
          <w:rFonts w:ascii="Times New Roman" w:hAnsi="Times New Roman"/>
          <w:sz w:val="24"/>
          <w:szCs w:val="24"/>
          <w:lang w:val="az-Latn-AZ"/>
        </w:rPr>
        <w:t>Şair Sultan Hüseyn Bayqaranın Nəvaiyə vəzirlik əta et</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mə</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sinə, özünün Ağqoyunlu sara</w:t>
      </w:r>
      <w:r w:rsidR="00D72FD2" w:rsidRPr="007C3FA7">
        <w:rPr>
          <w:rFonts w:ascii="Times New Roman" w:hAnsi="Times New Roman"/>
          <w:sz w:val="24"/>
          <w:szCs w:val="24"/>
          <w:lang w:val="az-Latn-AZ"/>
        </w:rPr>
        <w:softHyphen/>
      </w:r>
      <w:r w:rsidRPr="007C3FA7">
        <w:rPr>
          <w:rFonts w:ascii="Times New Roman" w:hAnsi="Times New Roman"/>
          <w:sz w:val="24"/>
          <w:szCs w:val="24"/>
          <w:lang w:val="az-Latn-AZ"/>
        </w:rPr>
        <w:t>yın</w:t>
      </w:r>
      <w:r w:rsidR="00D72FD2" w:rsidRPr="007C3FA7">
        <w:rPr>
          <w:rFonts w:ascii="Times New Roman" w:hAnsi="Times New Roman"/>
          <w:sz w:val="24"/>
          <w:szCs w:val="24"/>
          <w:lang w:val="az-Latn-AZ"/>
        </w:rPr>
        <w:softHyphen/>
      </w:r>
      <w:r w:rsidRPr="007C3FA7">
        <w:rPr>
          <w:rFonts w:ascii="Times New Roman" w:hAnsi="Times New Roman"/>
          <w:sz w:val="24"/>
          <w:szCs w:val="24"/>
          <w:lang w:val="az-Latn-AZ"/>
        </w:rPr>
        <w:t>da bu cür şərafətli tutul</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ma</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ma</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sı</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na işarə edirdi.</w:t>
      </w:r>
    </w:p>
    <w:p w:rsidR="005F3FAB" w:rsidRPr="007C3FA7" w:rsidRDefault="005F3FAB" w:rsidP="00C73A05">
      <w:pPr>
        <w:spacing w:after="0" w:line="240" w:lineRule="auto"/>
        <w:ind w:firstLine="426"/>
        <w:jc w:val="both"/>
        <w:rPr>
          <w:rFonts w:ascii="Times New Roman" w:hAnsi="Times New Roman"/>
          <w:sz w:val="24"/>
          <w:szCs w:val="24"/>
          <w:lang w:val="az-Latn-AZ"/>
        </w:rPr>
      </w:pPr>
      <w:r w:rsidRPr="007C3FA7">
        <w:rPr>
          <w:rFonts w:ascii="Times New Roman" w:hAnsi="Times New Roman"/>
          <w:sz w:val="24"/>
          <w:szCs w:val="24"/>
          <w:lang w:val="az-Latn-AZ"/>
        </w:rPr>
        <w:t>Kişvəri Sultan Yaqubun hakimiyyəti zamanı bir müddət onun sarayında yaşayıb-yarat</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mış</w:t>
      </w:r>
      <w:r w:rsidR="00332644" w:rsidRPr="007C3FA7">
        <w:rPr>
          <w:rFonts w:ascii="Times New Roman" w:hAnsi="Times New Roman"/>
          <w:sz w:val="24"/>
          <w:szCs w:val="24"/>
          <w:lang w:val="az-Latn-AZ"/>
        </w:rPr>
        <w:softHyphen/>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dır. Az sonra Kişvəri saraydan uzaqlaşdırılmış, özünün yazdı</w:t>
      </w:r>
      <w:r w:rsidR="00AC59E6" w:rsidRPr="007C3FA7">
        <w:rPr>
          <w:rFonts w:ascii="Times New Roman" w:hAnsi="Times New Roman"/>
          <w:sz w:val="24"/>
          <w:szCs w:val="24"/>
          <w:lang w:val="az-Latn-AZ"/>
        </w:rPr>
        <w:softHyphen/>
      </w:r>
      <w:r w:rsidRPr="007C3FA7">
        <w:rPr>
          <w:rFonts w:ascii="Times New Roman" w:hAnsi="Times New Roman"/>
          <w:sz w:val="24"/>
          <w:szCs w:val="24"/>
          <w:lang w:val="az-Latn-AZ"/>
        </w:rPr>
        <w:t>ğı</w:t>
      </w:r>
      <w:r w:rsidR="00AC59E6" w:rsidRPr="007C3FA7">
        <w:rPr>
          <w:rFonts w:ascii="Times New Roman" w:hAnsi="Times New Roman"/>
          <w:sz w:val="24"/>
          <w:szCs w:val="24"/>
          <w:lang w:val="az-Latn-AZ"/>
        </w:rPr>
        <w:softHyphen/>
      </w:r>
      <w:r w:rsidRPr="007C3FA7">
        <w:rPr>
          <w:rFonts w:ascii="Times New Roman" w:hAnsi="Times New Roman"/>
          <w:sz w:val="24"/>
          <w:szCs w:val="24"/>
          <w:lang w:val="az-Latn-AZ"/>
        </w:rPr>
        <w:t>na görə, onun sultanla ya</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xın</w:t>
      </w:r>
      <w:r w:rsidR="00332644" w:rsidRPr="007C3FA7">
        <w:rPr>
          <w:rFonts w:ascii="Times New Roman" w:hAnsi="Times New Roman"/>
          <w:sz w:val="24"/>
          <w:szCs w:val="24"/>
          <w:lang w:val="az-Latn-AZ"/>
        </w:rPr>
        <w:softHyphen/>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laş</w:t>
      </w:r>
      <w:r w:rsidR="0064423A" w:rsidRPr="007C3FA7">
        <w:rPr>
          <w:rFonts w:ascii="Times New Roman" w:hAnsi="Times New Roman"/>
          <w:sz w:val="24"/>
          <w:szCs w:val="24"/>
          <w:lang w:val="az-Latn-AZ"/>
        </w:rPr>
        <w:softHyphen/>
      </w:r>
      <w:r w:rsidRPr="007C3FA7">
        <w:rPr>
          <w:rFonts w:ascii="Times New Roman" w:hAnsi="Times New Roman"/>
          <w:sz w:val="24"/>
          <w:szCs w:val="24"/>
          <w:lang w:val="az-Latn-AZ"/>
        </w:rPr>
        <w:t>ma</w:t>
      </w:r>
      <w:r w:rsidR="0064423A" w:rsidRPr="007C3FA7">
        <w:rPr>
          <w:rFonts w:ascii="Times New Roman" w:hAnsi="Times New Roman"/>
          <w:sz w:val="24"/>
          <w:szCs w:val="24"/>
          <w:lang w:val="az-Latn-AZ"/>
        </w:rPr>
        <w:softHyphen/>
      </w:r>
      <w:r w:rsidRPr="007C3FA7">
        <w:rPr>
          <w:rFonts w:ascii="Times New Roman" w:hAnsi="Times New Roman"/>
          <w:sz w:val="24"/>
          <w:szCs w:val="24"/>
          <w:lang w:val="az-Latn-AZ"/>
        </w:rPr>
        <w:t>sına bədxahları mane olmuşlar. Şair əsər</w:t>
      </w:r>
      <w:r w:rsidR="00AC59E6" w:rsidRPr="007C3FA7">
        <w:rPr>
          <w:rFonts w:ascii="Times New Roman" w:hAnsi="Times New Roman"/>
          <w:sz w:val="24"/>
          <w:szCs w:val="24"/>
          <w:lang w:val="az-Latn-AZ"/>
        </w:rPr>
        <w:softHyphen/>
      </w:r>
      <w:r w:rsidRPr="007C3FA7">
        <w:rPr>
          <w:rFonts w:ascii="Times New Roman" w:hAnsi="Times New Roman"/>
          <w:sz w:val="24"/>
          <w:szCs w:val="24"/>
          <w:lang w:val="az-Latn-AZ"/>
        </w:rPr>
        <w:t>lə</w:t>
      </w:r>
      <w:r w:rsidR="00AC59E6" w:rsidRPr="007C3FA7">
        <w:rPr>
          <w:rFonts w:ascii="Times New Roman" w:hAnsi="Times New Roman"/>
          <w:sz w:val="24"/>
          <w:szCs w:val="24"/>
          <w:lang w:val="az-Latn-AZ"/>
        </w:rPr>
        <w:softHyphen/>
      </w:r>
      <w:r w:rsidRPr="007C3FA7">
        <w:rPr>
          <w:rFonts w:ascii="Times New Roman" w:hAnsi="Times New Roman"/>
          <w:sz w:val="24"/>
          <w:szCs w:val="24"/>
          <w:lang w:val="az-Latn-AZ"/>
        </w:rPr>
        <w:t>rin</w:t>
      </w:r>
      <w:r w:rsidR="00AC59E6" w:rsidRPr="007C3FA7">
        <w:rPr>
          <w:rFonts w:ascii="Times New Roman" w:hAnsi="Times New Roman"/>
          <w:sz w:val="24"/>
          <w:szCs w:val="24"/>
          <w:lang w:val="az-Latn-AZ"/>
        </w:rPr>
        <w:softHyphen/>
      </w:r>
      <w:r w:rsidRPr="007C3FA7">
        <w:rPr>
          <w:rFonts w:ascii="Times New Roman" w:hAnsi="Times New Roman"/>
          <w:sz w:val="24"/>
          <w:szCs w:val="24"/>
          <w:lang w:val="az-Latn-AZ"/>
        </w:rPr>
        <w:t>də Sultan Ya</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qu</w:t>
      </w:r>
      <w:r w:rsidR="0064423A" w:rsidRPr="007C3FA7">
        <w:rPr>
          <w:rFonts w:ascii="Times New Roman" w:hAnsi="Times New Roman"/>
          <w:sz w:val="24"/>
          <w:szCs w:val="24"/>
          <w:lang w:val="az-Latn-AZ"/>
        </w:rPr>
        <w:softHyphen/>
      </w:r>
      <w:r w:rsidRPr="007C3FA7">
        <w:rPr>
          <w:rFonts w:ascii="Times New Roman" w:hAnsi="Times New Roman"/>
          <w:sz w:val="24"/>
          <w:szCs w:val="24"/>
          <w:lang w:val="az-Latn-AZ"/>
        </w:rPr>
        <w:t>bun sarayında ona la</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zı</w:t>
      </w:r>
      <w:r w:rsidR="00D72FD2" w:rsidRPr="007C3FA7">
        <w:rPr>
          <w:rFonts w:ascii="Times New Roman" w:hAnsi="Times New Roman"/>
          <w:sz w:val="24"/>
          <w:szCs w:val="24"/>
          <w:lang w:val="az-Latn-AZ"/>
        </w:rPr>
        <w:softHyphen/>
      </w:r>
      <w:r w:rsidRPr="007C3FA7">
        <w:rPr>
          <w:rFonts w:ascii="Times New Roman" w:hAnsi="Times New Roman"/>
          <w:sz w:val="24"/>
          <w:szCs w:val="24"/>
          <w:lang w:val="az-Latn-AZ"/>
        </w:rPr>
        <w:t>mi qayğı və diqqət göstəril</w:t>
      </w:r>
      <w:r w:rsidRPr="007C3FA7">
        <w:rPr>
          <w:rFonts w:ascii="Times New Roman" w:hAnsi="Times New Roman"/>
          <w:sz w:val="24"/>
          <w:szCs w:val="24"/>
          <w:lang w:val="az-Latn-AZ"/>
        </w:rPr>
        <w:softHyphen/>
        <w:t>mə</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di</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yi</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ni, sul</w:t>
      </w:r>
      <w:r w:rsidR="0064423A" w:rsidRPr="007C3FA7">
        <w:rPr>
          <w:rFonts w:ascii="Times New Roman" w:hAnsi="Times New Roman"/>
          <w:sz w:val="24"/>
          <w:szCs w:val="24"/>
          <w:lang w:val="az-Latn-AZ"/>
        </w:rPr>
        <w:softHyphen/>
      </w:r>
      <w:r w:rsidR="00AC59E6" w:rsidRPr="007C3FA7">
        <w:rPr>
          <w:rFonts w:ascii="Times New Roman" w:hAnsi="Times New Roman"/>
          <w:sz w:val="24"/>
          <w:szCs w:val="24"/>
          <w:lang w:val="az-Latn-AZ"/>
        </w:rPr>
        <w:softHyphen/>
      </w:r>
      <w:r w:rsidRPr="007C3FA7">
        <w:rPr>
          <w:rFonts w:ascii="Times New Roman" w:hAnsi="Times New Roman"/>
          <w:sz w:val="24"/>
          <w:szCs w:val="24"/>
          <w:lang w:val="az-Latn-AZ"/>
        </w:rPr>
        <w:t>ta</w:t>
      </w:r>
      <w:r w:rsidR="00AC59E6" w:rsidRPr="007C3FA7">
        <w:rPr>
          <w:rFonts w:ascii="Times New Roman" w:hAnsi="Times New Roman"/>
          <w:sz w:val="24"/>
          <w:szCs w:val="24"/>
          <w:lang w:val="az-Latn-AZ"/>
        </w:rPr>
        <w:softHyphen/>
      </w:r>
      <w:r w:rsidRPr="007C3FA7">
        <w:rPr>
          <w:rFonts w:ascii="Times New Roman" w:hAnsi="Times New Roman"/>
          <w:sz w:val="24"/>
          <w:szCs w:val="24"/>
          <w:lang w:val="az-Latn-AZ"/>
        </w:rPr>
        <w:t xml:space="preserve">nın </w:t>
      </w:r>
      <w:r w:rsidR="00381075" w:rsidRPr="007C3FA7">
        <w:rPr>
          <w:rFonts w:ascii="Times New Roman" w:hAnsi="Times New Roman"/>
          <w:sz w:val="24"/>
          <w:szCs w:val="24"/>
          <w:lang w:val="az-Latn-AZ"/>
        </w:rPr>
        <w:t>diqqət və qayğısından</w:t>
      </w:r>
      <w:r w:rsidRPr="007C3FA7">
        <w:rPr>
          <w:rFonts w:ascii="Times New Roman" w:hAnsi="Times New Roman"/>
          <w:sz w:val="24"/>
          <w:szCs w:val="24"/>
          <w:lang w:val="az-Latn-AZ"/>
        </w:rPr>
        <w:t xml:space="preserve"> kənar düşdüyünü dönə-dönə qeyd edir:</w:t>
      </w:r>
    </w:p>
    <w:p w:rsidR="0064423A" w:rsidRPr="007C3FA7" w:rsidRDefault="0064423A" w:rsidP="00C73A05">
      <w:pPr>
        <w:spacing w:after="0" w:line="240" w:lineRule="auto"/>
        <w:ind w:left="1440" w:hanging="1014"/>
        <w:jc w:val="both"/>
        <w:rPr>
          <w:rFonts w:ascii="Times New Roman" w:hAnsi="Times New Roman"/>
          <w:b/>
          <w:i/>
          <w:sz w:val="24"/>
          <w:szCs w:val="24"/>
          <w:lang w:val="az-Latn-AZ"/>
        </w:rPr>
      </w:pPr>
    </w:p>
    <w:p w:rsidR="005F3FAB" w:rsidRPr="007C3FA7" w:rsidRDefault="005F3FAB" w:rsidP="00C73A05">
      <w:pPr>
        <w:spacing w:after="0" w:line="240" w:lineRule="auto"/>
        <w:ind w:left="1734" w:hanging="600"/>
        <w:jc w:val="both"/>
        <w:rPr>
          <w:rFonts w:ascii="Times New Roman" w:hAnsi="Times New Roman"/>
          <w:b/>
          <w:i/>
          <w:sz w:val="24"/>
          <w:szCs w:val="24"/>
          <w:lang w:val="az-Latn-AZ"/>
        </w:rPr>
      </w:pPr>
      <w:r w:rsidRPr="007C3FA7">
        <w:rPr>
          <w:rFonts w:ascii="Times New Roman" w:hAnsi="Times New Roman"/>
          <w:b/>
          <w:i/>
          <w:sz w:val="24"/>
          <w:szCs w:val="24"/>
          <w:lang w:val="az-Latn-AZ"/>
        </w:rPr>
        <w:t>İməsmən aşiqi-bi</w:t>
      </w:r>
      <w:r w:rsidR="00063D05" w:rsidRPr="007C3FA7">
        <w:rPr>
          <w:rFonts w:ascii="Times New Roman" w:hAnsi="Times New Roman"/>
          <w:b/>
          <w:i/>
          <w:sz w:val="24"/>
          <w:szCs w:val="24"/>
          <w:lang w:val="az-Latn-AZ"/>
        </w:rPr>
        <w:t>s</w:t>
      </w:r>
      <w:r w:rsidRPr="007C3FA7">
        <w:rPr>
          <w:rFonts w:ascii="Times New Roman" w:hAnsi="Times New Roman"/>
          <w:b/>
          <w:i/>
          <w:sz w:val="24"/>
          <w:szCs w:val="24"/>
          <w:lang w:val="az-Latn-AZ"/>
        </w:rPr>
        <w:t>yari-tale,</w:t>
      </w:r>
    </w:p>
    <w:p w:rsidR="005F3FAB" w:rsidRPr="007C3FA7" w:rsidRDefault="005F3FAB" w:rsidP="00C73A05">
      <w:pPr>
        <w:spacing w:after="0" w:line="240" w:lineRule="auto"/>
        <w:ind w:left="1734" w:hanging="600"/>
        <w:jc w:val="both"/>
        <w:rPr>
          <w:rFonts w:ascii="Times New Roman" w:hAnsi="Times New Roman"/>
          <w:b/>
          <w:i/>
          <w:sz w:val="24"/>
          <w:szCs w:val="24"/>
          <w:lang w:val="az-Latn-AZ"/>
        </w:rPr>
      </w:pPr>
      <w:r w:rsidRPr="007C3FA7">
        <w:rPr>
          <w:rFonts w:ascii="Times New Roman" w:hAnsi="Times New Roman"/>
          <w:b/>
          <w:i/>
          <w:sz w:val="24"/>
          <w:szCs w:val="24"/>
          <w:lang w:val="az-Latn-AZ"/>
        </w:rPr>
        <w:t>Bulubmən bir quru didarə qane,</w:t>
      </w:r>
    </w:p>
    <w:p w:rsidR="005F3FAB" w:rsidRPr="007C3FA7" w:rsidRDefault="005F3FAB" w:rsidP="00C73A05">
      <w:pPr>
        <w:spacing w:after="0" w:line="240" w:lineRule="auto"/>
        <w:ind w:left="1734" w:hanging="600"/>
        <w:jc w:val="both"/>
        <w:rPr>
          <w:rFonts w:ascii="Times New Roman" w:hAnsi="Times New Roman"/>
          <w:b/>
          <w:i/>
          <w:sz w:val="24"/>
          <w:szCs w:val="24"/>
          <w:lang w:val="az-Latn-AZ"/>
        </w:rPr>
      </w:pPr>
      <w:r w:rsidRPr="007C3FA7">
        <w:rPr>
          <w:rFonts w:ascii="Times New Roman" w:hAnsi="Times New Roman"/>
          <w:b/>
          <w:i/>
          <w:sz w:val="24"/>
          <w:szCs w:val="24"/>
          <w:lang w:val="az-Latn-AZ"/>
        </w:rPr>
        <w:t>Ana dəxi olurlar xəlq mane</w:t>
      </w:r>
      <w:r w:rsidR="00063D05" w:rsidRPr="007C3FA7">
        <w:rPr>
          <w:rFonts w:ascii="Times New Roman" w:hAnsi="Times New Roman"/>
          <w:b/>
          <w:i/>
          <w:sz w:val="24"/>
          <w:szCs w:val="24"/>
          <w:lang w:val="az-Latn-AZ"/>
        </w:rPr>
        <w:t>,</w:t>
      </w:r>
    </w:p>
    <w:p w:rsidR="005F3FAB" w:rsidRPr="007C3FA7" w:rsidRDefault="005F3FAB" w:rsidP="00C73A05">
      <w:pPr>
        <w:spacing w:after="0" w:line="240" w:lineRule="auto"/>
        <w:ind w:left="1734" w:hanging="600"/>
        <w:jc w:val="both"/>
        <w:rPr>
          <w:rFonts w:ascii="Times New Roman" w:hAnsi="Times New Roman"/>
          <w:b/>
          <w:i/>
          <w:sz w:val="24"/>
          <w:szCs w:val="24"/>
          <w:lang w:val="az-Latn-AZ"/>
        </w:rPr>
      </w:pPr>
      <w:r w:rsidRPr="007C3FA7">
        <w:rPr>
          <w:rFonts w:ascii="Times New Roman" w:hAnsi="Times New Roman"/>
          <w:b/>
          <w:i/>
          <w:sz w:val="24"/>
          <w:szCs w:val="24"/>
          <w:lang w:val="az-Latn-AZ"/>
        </w:rPr>
        <w:t>Zəhi bəxti-bədü varunə tale</w:t>
      </w:r>
      <w:r w:rsidR="00063D05" w:rsidRPr="007C3FA7">
        <w:rPr>
          <w:rFonts w:ascii="Times New Roman" w:hAnsi="Times New Roman"/>
          <w:b/>
          <w:i/>
          <w:sz w:val="24"/>
          <w:szCs w:val="24"/>
          <w:lang w:val="az-Latn-AZ"/>
        </w:rPr>
        <w:t>,</w:t>
      </w:r>
    </w:p>
    <w:p w:rsidR="005F3FAB" w:rsidRPr="007C3FA7" w:rsidRDefault="005F3FAB" w:rsidP="00C73A05">
      <w:pPr>
        <w:spacing w:after="0" w:line="240" w:lineRule="auto"/>
        <w:ind w:left="1134"/>
        <w:jc w:val="both"/>
        <w:rPr>
          <w:rFonts w:ascii="Times New Roman" w:hAnsi="Times New Roman"/>
          <w:b/>
          <w:i/>
          <w:sz w:val="24"/>
          <w:szCs w:val="24"/>
          <w:lang w:val="az-Latn-AZ"/>
        </w:rPr>
      </w:pPr>
      <w:r w:rsidRPr="007C3FA7">
        <w:rPr>
          <w:rFonts w:ascii="Times New Roman" w:hAnsi="Times New Roman"/>
          <w:b/>
          <w:i/>
          <w:sz w:val="24"/>
          <w:szCs w:val="24"/>
          <w:lang w:val="az-Latn-AZ"/>
        </w:rPr>
        <w:t>Məni bu qayğı öldürdü, mədəd hay!</w:t>
      </w:r>
    </w:p>
    <w:p w:rsidR="005F3FAB" w:rsidRPr="007C3FA7" w:rsidRDefault="005F3FAB" w:rsidP="00C73A05">
      <w:pPr>
        <w:spacing w:after="0" w:line="240" w:lineRule="auto"/>
        <w:ind w:left="1134"/>
        <w:jc w:val="both"/>
        <w:rPr>
          <w:rFonts w:ascii="Times New Roman" w:hAnsi="Times New Roman"/>
          <w:b/>
          <w:i/>
          <w:sz w:val="24"/>
          <w:szCs w:val="24"/>
          <w:lang w:val="az-Latn-AZ"/>
        </w:rPr>
      </w:pPr>
      <w:r w:rsidRPr="007C3FA7">
        <w:rPr>
          <w:rFonts w:ascii="Times New Roman" w:hAnsi="Times New Roman"/>
          <w:b/>
          <w:i/>
          <w:sz w:val="24"/>
          <w:szCs w:val="24"/>
          <w:lang w:val="az-Latn-AZ"/>
        </w:rPr>
        <w:lastRenderedPageBreak/>
        <w:t>Qələndər Kişvəridür bir süxəndan,</w:t>
      </w:r>
    </w:p>
    <w:p w:rsidR="005F3FAB" w:rsidRPr="007C3FA7" w:rsidRDefault="005F3FAB" w:rsidP="00C73A05">
      <w:pPr>
        <w:spacing w:after="0" w:line="240" w:lineRule="auto"/>
        <w:ind w:left="1134"/>
        <w:jc w:val="both"/>
        <w:rPr>
          <w:rFonts w:ascii="Times New Roman" w:hAnsi="Times New Roman"/>
          <w:b/>
          <w:i/>
          <w:sz w:val="24"/>
          <w:szCs w:val="24"/>
          <w:lang w:val="az-Latn-AZ"/>
        </w:rPr>
      </w:pPr>
      <w:r w:rsidRPr="007C3FA7">
        <w:rPr>
          <w:rFonts w:ascii="Times New Roman" w:hAnsi="Times New Roman"/>
          <w:b/>
          <w:i/>
          <w:sz w:val="24"/>
          <w:szCs w:val="24"/>
          <w:lang w:val="az-Latn-AZ"/>
        </w:rPr>
        <w:t>Suxənguyadır üştə guyü meydan,</w:t>
      </w:r>
    </w:p>
    <w:p w:rsidR="005F3FAB" w:rsidRPr="007C3FA7" w:rsidRDefault="005F3FAB" w:rsidP="00C73A05">
      <w:pPr>
        <w:spacing w:after="0" w:line="240" w:lineRule="auto"/>
        <w:ind w:left="1134"/>
        <w:jc w:val="both"/>
        <w:rPr>
          <w:rFonts w:ascii="Times New Roman" w:hAnsi="Times New Roman"/>
          <w:b/>
          <w:i/>
          <w:sz w:val="24"/>
          <w:szCs w:val="24"/>
          <w:lang w:val="az-Latn-AZ"/>
        </w:rPr>
      </w:pPr>
      <w:r w:rsidRPr="007C3FA7">
        <w:rPr>
          <w:rFonts w:ascii="Times New Roman" w:hAnsi="Times New Roman"/>
          <w:b/>
          <w:i/>
          <w:sz w:val="24"/>
          <w:szCs w:val="24"/>
          <w:lang w:val="az-Latn-AZ"/>
        </w:rPr>
        <w:t>Anın hər beytidür bir dürri-gəltan,</w:t>
      </w:r>
    </w:p>
    <w:p w:rsidR="005F3FAB" w:rsidRPr="007C3FA7" w:rsidRDefault="005F3FAB" w:rsidP="00C73A05">
      <w:pPr>
        <w:spacing w:after="0" w:line="240" w:lineRule="auto"/>
        <w:ind w:left="1134"/>
        <w:jc w:val="both"/>
        <w:rPr>
          <w:rFonts w:ascii="Times New Roman" w:hAnsi="Times New Roman"/>
          <w:b/>
          <w:i/>
          <w:sz w:val="24"/>
          <w:szCs w:val="24"/>
          <w:lang w:val="az-Latn-AZ"/>
        </w:rPr>
      </w:pPr>
      <w:r w:rsidRPr="007C3FA7">
        <w:rPr>
          <w:rFonts w:ascii="Times New Roman" w:hAnsi="Times New Roman"/>
          <w:b/>
          <w:i/>
          <w:sz w:val="24"/>
          <w:szCs w:val="24"/>
          <w:lang w:val="az-Latn-AZ"/>
        </w:rPr>
        <w:t>Qulaq asmaz ana Yəqubi-Sultan,</w:t>
      </w:r>
    </w:p>
    <w:p w:rsidR="005F3FAB" w:rsidRPr="007C3FA7" w:rsidRDefault="005F3FAB" w:rsidP="00C73A05">
      <w:pPr>
        <w:spacing w:after="0" w:line="240" w:lineRule="auto"/>
        <w:ind w:left="1134"/>
        <w:jc w:val="both"/>
        <w:rPr>
          <w:rFonts w:ascii="Times New Roman" w:hAnsi="Times New Roman"/>
          <w:b/>
          <w:i/>
          <w:sz w:val="24"/>
          <w:szCs w:val="24"/>
          <w:lang w:val="az-Latn-AZ"/>
        </w:rPr>
      </w:pPr>
      <w:r w:rsidRPr="007C3FA7">
        <w:rPr>
          <w:rFonts w:ascii="Times New Roman" w:hAnsi="Times New Roman"/>
          <w:b/>
          <w:i/>
          <w:sz w:val="24"/>
          <w:szCs w:val="24"/>
          <w:lang w:val="az-Latn-AZ"/>
        </w:rPr>
        <w:t>Məni bu qayğı öldürdü, mədəd hay!</w:t>
      </w:r>
    </w:p>
    <w:p w:rsidR="0064423A" w:rsidRPr="007C3FA7" w:rsidRDefault="0064423A" w:rsidP="00C73A05">
      <w:pPr>
        <w:spacing w:after="0" w:line="240" w:lineRule="auto"/>
        <w:ind w:firstLine="426"/>
        <w:jc w:val="both"/>
        <w:rPr>
          <w:rFonts w:ascii="Times New Roman" w:hAnsi="Times New Roman"/>
          <w:sz w:val="24"/>
          <w:szCs w:val="24"/>
          <w:lang w:val="az-Latn-AZ"/>
        </w:rPr>
      </w:pPr>
    </w:p>
    <w:p w:rsidR="005F3FAB" w:rsidRPr="007C3FA7" w:rsidRDefault="00063D05" w:rsidP="00C73A05">
      <w:pPr>
        <w:spacing w:after="0" w:line="240" w:lineRule="auto"/>
        <w:ind w:firstLine="426"/>
        <w:jc w:val="both"/>
        <w:rPr>
          <w:rFonts w:ascii="Times New Roman" w:hAnsi="Times New Roman"/>
          <w:sz w:val="24"/>
          <w:szCs w:val="24"/>
          <w:lang w:val="az-Latn-AZ"/>
        </w:rPr>
      </w:pPr>
      <w:r w:rsidRPr="007C3FA7">
        <w:rPr>
          <w:rFonts w:ascii="Times New Roman" w:hAnsi="Times New Roman"/>
          <w:sz w:val="24"/>
          <w:szCs w:val="24"/>
          <w:lang w:val="az-Latn-AZ"/>
        </w:rPr>
        <w:t>Kişvəri</w:t>
      </w:r>
      <w:r w:rsidR="005F3FAB" w:rsidRPr="007C3FA7">
        <w:rPr>
          <w:rFonts w:ascii="Times New Roman" w:hAnsi="Times New Roman"/>
          <w:sz w:val="24"/>
          <w:szCs w:val="24"/>
          <w:lang w:val="az-Latn-AZ"/>
        </w:rPr>
        <w:t xml:space="preserve"> saraydan uzaqlaşdıqdan sonra da Ağqoyunlu xa</w:t>
      </w:r>
      <w:r w:rsidR="009A339F" w:rsidRPr="007C3FA7">
        <w:rPr>
          <w:rFonts w:ascii="Times New Roman" w:hAnsi="Times New Roman"/>
          <w:sz w:val="24"/>
          <w:szCs w:val="24"/>
          <w:lang w:val="az-Latn-AZ"/>
        </w:rPr>
        <w:softHyphen/>
      </w:r>
      <w:r w:rsidR="005F3FAB" w:rsidRPr="007C3FA7">
        <w:rPr>
          <w:rFonts w:ascii="Times New Roman" w:hAnsi="Times New Roman"/>
          <w:sz w:val="24"/>
          <w:szCs w:val="24"/>
          <w:lang w:val="az-Latn-AZ"/>
        </w:rPr>
        <w:t>nə</w:t>
      </w:r>
      <w:r w:rsidR="009A339F" w:rsidRPr="007C3FA7">
        <w:rPr>
          <w:rFonts w:ascii="Times New Roman" w:hAnsi="Times New Roman"/>
          <w:sz w:val="24"/>
          <w:szCs w:val="24"/>
          <w:lang w:val="az-Latn-AZ"/>
        </w:rPr>
        <w:softHyphen/>
      </w:r>
      <w:r w:rsidR="005F3FAB" w:rsidRPr="007C3FA7">
        <w:rPr>
          <w:rFonts w:ascii="Times New Roman" w:hAnsi="Times New Roman"/>
          <w:sz w:val="24"/>
          <w:szCs w:val="24"/>
          <w:lang w:val="az-Latn-AZ"/>
        </w:rPr>
        <w:t>da</w:t>
      </w:r>
      <w:r w:rsidR="009A339F" w:rsidRPr="007C3FA7">
        <w:rPr>
          <w:rFonts w:ascii="Times New Roman" w:hAnsi="Times New Roman"/>
          <w:sz w:val="24"/>
          <w:szCs w:val="24"/>
          <w:lang w:val="az-Latn-AZ"/>
        </w:rPr>
        <w:softHyphen/>
      </w:r>
      <w:r w:rsidR="005F3FAB" w:rsidRPr="007C3FA7">
        <w:rPr>
          <w:rFonts w:ascii="Times New Roman" w:hAnsi="Times New Roman"/>
          <w:sz w:val="24"/>
          <w:szCs w:val="24"/>
          <w:lang w:val="az-Latn-AZ"/>
        </w:rPr>
        <w:t>nı tərəfindən unudul</w:t>
      </w:r>
      <w:r w:rsidR="005F3FAB" w:rsidRPr="007C3FA7">
        <w:rPr>
          <w:rFonts w:ascii="Times New Roman" w:hAnsi="Times New Roman"/>
          <w:sz w:val="24"/>
          <w:szCs w:val="24"/>
          <w:lang w:val="az-Latn-AZ"/>
        </w:rPr>
        <w:softHyphen/>
        <w:t>du</w:t>
      </w:r>
      <w:r w:rsidR="008638B0" w:rsidRPr="007C3FA7">
        <w:rPr>
          <w:rFonts w:ascii="Times New Roman" w:hAnsi="Times New Roman"/>
          <w:sz w:val="24"/>
          <w:szCs w:val="24"/>
          <w:lang w:val="az-Latn-AZ"/>
        </w:rPr>
        <w:softHyphen/>
      </w:r>
      <w:r w:rsidR="005F3FAB" w:rsidRPr="007C3FA7">
        <w:rPr>
          <w:rFonts w:ascii="Times New Roman" w:hAnsi="Times New Roman"/>
          <w:sz w:val="24"/>
          <w:szCs w:val="24"/>
          <w:lang w:val="az-Latn-AZ"/>
        </w:rPr>
        <w:t>ğun</w:t>
      </w:r>
      <w:r w:rsidR="008638B0" w:rsidRPr="007C3FA7">
        <w:rPr>
          <w:rFonts w:ascii="Times New Roman" w:hAnsi="Times New Roman"/>
          <w:sz w:val="24"/>
          <w:szCs w:val="24"/>
          <w:lang w:val="az-Latn-AZ"/>
        </w:rPr>
        <w:softHyphen/>
      </w:r>
      <w:r w:rsidR="005F3FAB" w:rsidRPr="007C3FA7">
        <w:rPr>
          <w:rFonts w:ascii="Times New Roman" w:hAnsi="Times New Roman"/>
          <w:sz w:val="24"/>
          <w:szCs w:val="24"/>
          <w:lang w:val="az-Latn-AZ"/>
        </w:rPr>
        <w:t>dan, Sultan Yaqubun ona biga</w:t>
      </w:r>
      <w:r w:rsidR="009A339F" w:rsidRPr="007C3FA7">
        <w:rPr>
          <w:rFonts w:ascii="Times New Roman" w:hAnsi="Times New Roman"/>
          <w:sz w:val="24"/>
          <w:szCs w:val="24"/>
          <w:lang w:val="az-Latn-AZ"/>
        </w:rPr>
        <w:softHyphen/>
      </w:r>
      <w:r w:rsidR="005F3FAB" w:rsidRPr="007C3FA7">
        <w:rPr>
          <w:rFonts w:ascii="Times New Roman" w:hAnsi="Times New Roman"/>
          <w:sz w:val="24"/>
          <w:szCs w:val="24"/>
          <w:lang w:val="az-Latn-AZ"/>
        </w:rPr>
        <w:t>nə</w:t>
      </w:r>
      <w:r w:rsidR="007C3FA7">
        <w:rPr>
          <w:rFonts w:ascii="Times New Roman" w:hAnsi="Times New Roman"/>
          <w:sz w:val="24"/>
          <w:szCs w:val="24"/>
          <w:lang w:val="az-Latn-AZ"/>
        </w:rPr>
        <w:softHyphen/>
      </w:r>
      <w:r w:rsidR="005F3FAB" w:rsidRPr="007C3FA7">
        <w:rPr>
          <w:rFonts w:ascii="Times New Roman" w:hAnsi="Times New Roman"/>
          <w:sz w:val="24"/>
          <w:szCs w:val="24"/>
          <w:lang w:val="az-Latn-AZ"/>
        </w:rPr>
        <w:t>lik göstərdiyindən, qara günlər keçir</w:t>
      </w:r>
      <w:r w:rsidR="00AC59E6" w:rsidRPr="007C3FA7">
        <w:rPr>
          <w:rFonts w:ascii="Times New Roman" w:hAnsi="Times New Roman"/>
          <w:sz w:val="24"/>
          <w:szCs w:val="24"/>
          <w:lang w:val="az-Latn-AZ"/>
        </w:rPr>
        <w:softHyphen/>
      </w:r>
      <w:r w:rsidR="005F3FAB" w:rsidRPr="007C3FA7">
        <w:rPr>
          <w:rFonts w:ascii="Times New Roman" w:hAnsi="Times New Roman"/>
          <w:sz w:val="24"/>
          <w:szCs w:val="24"/>
          <w:lang w:val="az-Latn-AZ"/>
        </w:rPr>
        <w:t>diyin</w:t>
      </w:r>
      <w:r w:rsidR="005F3FAB" w:rsidRPr="007C3FA7">
        <w:rPr>
          <w:rFonts w:ascii="Times New Roman" w:hAnsi="Times New Roman"/>
          <w:sz w:val="24"/>
          <w:szCs w:val="24"/>
          <w:lang w:val="az-Latn-AZ"/>
        </w:rPr>
        <w:softHyphen/>
        <w:t>dən acı-acı şi</w:t>
      </w:r>
      <w:r w:rsidR="008638B0" w:rsidRPr="007C3FA7">
        <w:rPr>
          <w:rFonts w:ascii="Times New Roman" w:hAnsi="Times New Roman"/>
          <w:sz w:val="24"/>
          <w:szCs w:val="24"/>
          <w:lang w:val="az-Latn-AZ"/>
        </w:rPr>
        <w:softHyphen/>
      </w:r>
      <w:r w:rsidR="005F3FAB" w:rsidRPr="007C3FA7">
        <w:rPr>
          <w:rFonts w:ascii="Times New Roman" w:hAnsi="Times New Roman"/>
          <w:sz w:val="24"/>
          <w:szCs w:val="24"/>
          <w:lang w:val="az-Latn-AZ"/>
        </w:rPr>
        <w:t>ka</w:t>
      </w:r>
      <w:r w:rsidR="008638B0" w:rsidRPr="007C3FA7">
        <w:rPr>
          <w:rFonts w:ascii="Times New Roman" w:hAnsi="Times New Roman"/>
          <w:sz w:val="24"/>
          <w:szCs w:val="24"/>
          <w:lang w:val="az-Latn-AZ"/>
        </w:rPr>
        <w:softHyphen/>
      </w:r>
      <w:r w:rsidR="005F3FAB" w:rsidRPr="007C3FA7">
        <w:rPr>
          <w:rFonts w:ascii="Times New Roman" w:hAnsi="Times New Roman"/>
          <w:sz w:val="24"/>
          <w:szCs w:val="24"/>
          <w:lang w:val="az-Latn-AZ"/>
        </w:rPr>
        <w:t>yət</w:t>
      </w:r>
      <w:r w:rsidR="008638B0" w:rsidRPr="007C3FA7">
        <w:rPr>
          <w:rFonts w:ascii="Times New Roman" w:hAnsi="Times New Roman"/>
          <w:sz w:val="24"/>
          <w:szCs w:val="24"/>
          <w:lang w:val="az-Latn-AZ"/>
        </w:rPr>
        <w:softHyphen/>
      </w:r>
      <w:r w:rsidR="005F3FAB" w:rsidRPr="007C3FA7">
        <w:rPr>
          <w:rFonts w:ascii="Times New Roman" w:hAnsi="Times New Roman"/>
          <w:sz w:val="24"/>
          <w:szCs w:val="24"/>
          <w:lang w:val="az-Latn-AZ"/>
        </w:rPr>
        <w:t>lə</w:t>
      </w:r>
      <w:r w:rsidR="008638B0" w:rsidRPr="007C3FA7">
        <w:rPr>
          <w:rFonts w:ascii="Times New Roman" w:hAnsi="Times New Roman"/>
          <w:sz w:val="24"/>
          <w:szCs w:val="24"/>
          <w:lang w:val="az-Latn-AZ"/>
        </w:rPr>
        <w:softHyphen/>
      </w:r>
      <w:r w:rsidR="005F3FAB" w:rsidRPr="007C3FA7">
        <w:rPr>
          <w:rFonts w:ascii="Times New Roman" w:hAnsi="Times New Roman"/>
          <w:sz w:val="24"/>
          <w:szCs w:val="24"/>
          <w:lang w:val="az-Latn-AZ"/>
        </w:rPr>
        <w:t>nir. “Keçər” və “Fələkin gərdişi” müxəmməs</w:t>
      </w:r>
      <w:r w:rsidR="005F3FAB" w:rsidRPr="007C3FA7">
        <w:rPr>
          <w:rFonts w:ascii="Times New Roman" w:hAnsi="Times New Roman"/>
          <w:sz w:val="24"/>
          <w:szCs w:val="24"/>
          <w:lang w:val="az-Latn-AZ"/>
        </w:rPr>
        <w:softHyphen/>
        <w:t>lərində şair ya</w:t>
      </w:r>
      <w:r w:rsidR="009A339F" w:rsidRPr="007C3FA7">
        <w:rPr>
          <w:rFonts w:ascii="Times New Roman" w:hAnsi="Times New Roman"/>
          <w:sz w:val="24"/>
          <w:szCs w:val="24"/>
          <w:lang w:val="az-Latn-AZ"/>
        </w:rPr>
        <w:softHyphen/>
      </w:r>
      <w:r w:rsidR="005F3FAB" w:rsidRPr="007C3FA7">
        <w:rPr>
          <w:rFonts w:ascii="Times New Roman" w:hAnsi="Times New Roman"/>
          <w:sz w:val="24"/>
          <w:szCs w:val="24"/>
          <w:lang w:val="az-Latn-AZ"/>
        </w:rPr>
        <w:t>zır:</w:t>
      </w:r>
    </w:p>
    <w:p w:rsidR="0064423A" w:rsidRPr="007C3FA7" w:rsidRDefault="0064423A" w:rsidP="00C73A05">
      <w:pPr>
        <w:tabs>
          <w:tab w:val="left" w:pos="1701"/>
          <w:tab w:val="left" w:pos="1985"/>
        </w:tabs>
        <w:spacing w:after="0" w:line="240" w:lineRule="auto"/>
        <w:ind w:left="1440" w:hanging="1014"/>
        <w:jc w:val="both"/>
        <w:rPr>
          <w:rFonts w:ascii="Times New Roman" w:hAnsi="Times New Roman"/>
          <w:b/>
          <w:i/>
          <w:sz w:val="24"/>
          <w:szCs w:val="24"/>
          <w:lang w:val="az-Latn-AZ"/>
        </w:rPr>
      </w:pPr>
    </w:p>
    <w:p w:rsidR="005F3FAB" w:rsidRPr="007C3FA7" w:rsidRDefault="005F3FAB" w:rsidP="00C73A05">
      <w:pPr>
        <w:tabs>
          <w:tab w:val="left" w:pos="1701"/>
          <w:tab w:val="left" w:pos="1985"/>
        </w:tabs>
        <w:spacing w:after="0" w:line="240" w:lineRule="auto"/>
        <w:ind w:left="1734" w:hanging="1014"/>
        <w:jc w:val="both"/>
        <w:rPr>
          <w:rFonts w:ascii="Times New Roman" w:hAnsi="Times New Roman"/>
          <w:b/>
          <w:i/>
          <w:sz w:val="24"/>
          <w:szCs w:val="24"/>
          <w:lang w:val="az-Latn-AZ"/>
        </w:rPr>
      </w:pPr>
      <w:r w:rsidRPr="007C3FA7">
        <w:rPr>
          <w:rFonts w:ascii="Times New Roman" w:hAnsi="Times New Roman"/>
          <w:b/>
          <w:i/>
          <w:sz w:val="24"/>
          <w:szCs w:val="24"/>
          <w:lang w:val="az-Latn-AZ"/>
        </w:rPr>
        <w:t>Ey cəmalından münəvvərafitab – xavəri,</w:t>
      </w:r>
    </w:p>
    <w:p w:rsidR="005F3FAB" w:rsidRPr="007C3FA7" w:rsidRDefault="005F3FAB" w:rsidP="00C73A05">
      <w:pPr>
        <w:tabs>
          <w:tab w:val="left" w:pos="1701"/>
          <w:tab w:val="left" w:pos="1985"/>
        </w:tabs>
        <w:spacing w:after="0" w:line="240" w:lineRule="auto"/>
        <w:ind w:left="1734" w:hanging="1014"/>
        <w:jc w:val="both"/>
        <w:rPr>
          <w:rFonts w:ascii="Times New Roman" w:hAnsi="Times New Roman"/>
          <w:b/>
          <w:i/>
          <w:sz w:val="24"/>
          <w:szCs w:val="24"/>
          <w:lang w:val="az-Latn-AZ"/>
        </w:rPr>
      </w:pPr>
      <w:r w:rsidRPr="007C3FA7">
        <w:rPr>
          <w:rFonts w:ascii="Times New Roman" w:hAnsi="Times New Roman"/>
          <w:b/>
          <w:i/>
          <w:sz w:val="24"/>
          <w:szCs w:val="24"/>
          <w:lang w:val="az-Latn-AZ"/>
        </w:rPr>
        <w:t>Bürci surət afitabi, dürci-məni gövhəri,</w:t>
      </w:r>
    </w:p>
    <w:p w:rsidR="005F3FAB" w:rsidRPr="007C3FA7" w:rsidRDefault="005F3FAB" w:rsidP="00C73A05">
      <w:pPr>
        <w:tabs>
          <w:tab w:val="left" w:pos="1701"/>
          <w:tab w:val="left" w:pos="1985"/>
        </w:tabs>
        <w:spacing w:after="0" w:line="240" w:lineRule="auto"/>
        <w:ind w:left="1734" w:hanging="1014"/>
        <w:jc w:val="both"/>
        <w:rPr>
          <w:rFonts w:ascii="Times New Roman" w:hAnsi="Times New Roman"/>
          <w:b/>
          <w:i/>
          <w:sz w:val="24"/>
          <w:szCs w:val="24"/>
          <w:lang w:val="az-Latn-AZ"/>
        </w:rPr>
      </w:pPr>
      <w:r w:rsidRPr="007C3FA7">
        <w:rPr>
          <w:rFonts w:ascii="Times New Roman" w:hAnsi="Times New Roman"/>
          <w:b/>
          <w:i/>
          <w:sz w:val="24"/>
          <w:szCs w:val="24"/>
          <w:lang w:val="az-Latn-AZ"/>
        </w:rPr>
        <w:t>Xani-mülk Sultan Məhəmməd gövhəri Bayənduri,</w:t>
      </w:r>
    </w:p>
    <w:p w:rsidR="005F3FAB" w:rsidRPr="007C3FA7" w:rsidRDefault="005F3FAB" w:rsidP="00C73A05">
      <w:pPr>
        <w:tabs>
          <w:tab w:val="left" w:pos="1701"/>
          <w:tab w:val="left" w:pos="1985"/>
        </w:tabs>
        <w:spacing w:after="0" w:line="240" w:lineRule="auto"/>
        <w:ind w:left="1734" w:hanging="1014"/>
        <w:jc w:val="both"/>
        <w:rPr>
          <w:rFonts w:ascii="Times New Roman" w:hAnsi="Times New Roman"/>
          <w:b/>
          <w:i/>
          <w:sz w:val="24"/>
          <w:szCs w:val="24"/>
          <w:lang w:val="az-Latn-AZ"/>
        </w:rPr>
      </w:pPr>
      <w:r w:rsidRPr="007C3FA7">
        <w:rPr>
          <w:rFonts w:ascii="Times New Roman" w:hAnsi="Times New Roman"/>
          <w:b/>
          <w:i/>
          <w:sz w:val="24"/>
          <w:szCs w:val="24"/>
          <w:lang w:val="az-Latn-AZ"/>
        </w:rPr>
        <w:t>Payi-busindən irağ, mən binəva qul Kişvəri,</w:t>
      </w:r>
    </w:p>
    <w:p w:rsidR="005F3FAB" w:rsidRPr="007C3FA7" w:rsidRDefault="005F3FAB" w:rsidP="00C73A05">
      <w:pPr>
        <w:tabs>
          <w:tab w:val="left" w:pos="1701"/>
          <w:tab w:val="left" w:pos="1985"/>
        </w:tabs>
        <w:spacing w:after="0" w:line="240" w:lineRule="auto"/>
        <w:ind w:left="1734" w:hanging="1014"/>
        <w:jc w:val="both"/>
        <w:rPr>
          <w:rFonts w:ascii="Times New Roman" w:hAnsi="Times New Roman"/>
          <w:b/>
          <w:i/>
          <w:sz w:val="24"/>
          <w:szCs w:val="24"/>
          <w:lang w:val="az-Latn-AZ"/>
        </w:rPr>
      </w:pPr>
      <w:r w:rsidRPr="007C3FA7">
        <w:rPr>
          <w:rFonts w:ascii="Times New Roman" w:hAnsi="Times New Roman"/>
          <w:b/>
          <w:i/>
          <w:sz w:val="24"/>
          <w:szCs w:val="24"/>
          <w:lang w:val="az-Latn-AZ"/>
        </w:rPr>
        <w:t>Dirligim, dirlik degil, tək bir qəra gündür keçər.</w:t>
      </w:r>
    </w:p>
    <w:p w:rsidR="005F3FAB" w:rsidRPr="007C3FA7" w:rsidRDefault="005F3FAB" w:rsidP="00C73A05">
      <w:pPr>
        <w:tabs>
          <w:tab w:val="left" w:pos="1701"/>
          <w:tab w:val="left" w:pos="1985"/>
        </w:tabs>
        <w:spacing w:after="0" w:line="240" w:lineRule="auto"/>
        <w:ind w:left="1734" w:hanging="1014"/>
        <w:jc w:val="both"/>
        <w:rPr>
          <w:rFonts w:ascii="Times New Roman" w:hAnsi="Times New Roman"/>
          <w:b/>
          <w:i/>
          <w:sz w:val="24"/>
          <w:szCs w:val="24"/>
          <w:lang w:val="az-Latn-AZ"/>
        </w:rPr>
      </w:pPr>
    </w:p>
    <w:p w:rsidR="005F3FAB" w:rsidRPr="007C3FA7" w:rsidRDefault="005F3FAB" w:rsidP="00C73A05">
      <w:pPr>
        <w:tabs>
          <w:tab w:val="left" w:pos="1701"/>
          <w:tab w:val="left" w:pos="1985"/>
        </w:tabs>
        <w:spacing w:after="0" w:line="240" w:lineRule="auto"/>
        <w:ind w:left="1734" w:hanging="1014"/>
        <w:jc w:val="both"/>
        <w:rPr>
          <w:rFonts w:ascii="Times New Roman" w:hAnsi="Times New Roman"/>
          <w:b/>
          <w:i/>
          <w:sz w:val="24"/>
          <w:szCs w:val="24"/>
          <w:lang w:val="az-Latn-AZ"/>
        </w:rPr>
      </w:pPr>
      <w:r w:rsidRPr="007C3FA7">
        <w:rPr>
          <w:rFonts w:ascii="Times New Roman" w:hAnsi="Times New Roman"/>
          <w:b/>
          <w:i/>
          <w:sz w:val="24"/>
          <w:szCs w:val="24"/>
          <w:lang w:val="az-Latn-AZ"/>
        </w:rPr>
        <w:t>Xosrovi kim hökmi-fərmanında gərdun rəxşidir,</w:t>
      </w:r>
    </w:p>
    <w:p w:rsidR="005F3FAB" w:rsidRPr="007C3FA7" w:rsidRDefault="00750120" w:rsidP="00C73A05">
      <w:pPr>
        <w:tabs>
          <w:tab w:val="left" w:pos="1701"/>
          <w:tab w:val="left" w:pos="1985"/>
        </w:tabs>
        <w:spacing w:after="0" w:line="240" w:lineRule="auto"/>
        <w:ind w:left="1734" w:hanging="1014"/>
        <w:jc w:val="both"/>
        <w:rPr>
          <w:rFonts w:ascii="Times New Roman" w:hAnsi="Times New Roman"/>
          <w:b/>
          <w:i/>
          <w:sz w:val="24"/>
          <w:szCs w:val="24"/>
          <w:lang w:val="az-Latn-AZ"/>
        </w:rPr>
      </w:pPr>
      <w:r w:rsidRPr="007C3FA7">
        <w:rPr>
          <w:rFonts w:ascii="Times New Roman" w:hAnsi="Times New Roman"/>
          <w:b/>
          <w:i/>
          <w:sz w:val="24"/>
          <w:szCs w:val="24"/>
          <w:lang w:val="az-Latn-AZ"/>
        </w:rPr>
        <w:t>Lüt</w:t>
      </w:r>
      <w:r w:rsidR="005F3FAB" w:rsidRPr="007C3FA7">
        <w:rPr>
          <w:rFonts w:ascii="Times New Roman" w:hAnsi="Times New Roman"/>
          <w:b/>
          <w:i/>
          <w:sz w:val="24"/>
          <w:szCs w:val="24"/>
          <w:lang w:val="az-Latn-AZ"/>
        </w:rPr>
        <w:t>f</w:t>
      </w:r>
      <w:r w:rsidRPr="007C3FA7">
        <w:rPr>
          <w:rFonts w:ascii="Times New Roman" w:hAnsi="Times New Roman"/>
          <w:b/>
          <w:i/>
          <w:sz w:val="24"/>
          <w:szCs w:val="24"/>
          <w:lang w:val="az-Latn-AZ"/>
        </w:rPr>
        <w:t>ü</w:t>
      </w:r>
      <w:r w:rsidR="005F3FAB" w:rsidRPr="007C3FA7">
        <w:rPr>
          <w:rFonts w:ascii="Times New Roman" w:hAnsi="Times New Roman"/>
          <w:b/>
          <w:i/>
          <w:sz w:val="24"/>
          <w:szCs w:val="24"/>
          <w:lang w:val="az-Latn-AZ"/>
        </w:rPr>
        <w:t xml:space="preserve"> ehsanı firavan, husni-xülqi yəxşidir,</w:t>
      </w:r>
    </w:p>
    <w:p w:rsidR="005F3FAB" w:rsidRPr="007C3FA7" w:rsidRDefault="005F3FAB" w:rsidP="00C73A05">
      <w:pPr>
        <w:tabs>
          <w:tab w:val="left" w:pos="1701"/>
          <w:tab w:val="left" w:pos="1985"/>
        </w:tabs>
        <w:spacing w:after="0" w:line="240" w:lineRule="auto"/>
        <w:ind w:left="1734" w:hanging="1014"/>
        <w:jc w:val="both"/>
        <w:rPr>
          <w:rFonts w:ascii="Times New Roman" w:hAnsi="Times New Roman"/>
          <w:b/>
          <w:i/>
          <w:sz w:val="24"/>
          <w:szCs w:val="24"/>
          <w:lang w:val="az-Latn-AZ"/>
        </w:rPr>
      </w:pPr>
      <w:r w:rsidRPr="007C3FA7">
        <w:rPr>
          <w:rFonts w:ascii="Times New Roman" w:hAnsi="Times New Roman"/>
          <w:b/>
          <w:i/>
          <w:sz w:val="24"/>
          <w:szCs w:val="24"/>
          <w:lang w:val="az-Latn-AZ"/>
        </w:rPr>
        <w:t>Gərçi daim peşəsi xurşid tək zərbəxşidir,</w:t>
      </w:r>
    </w:p>
    <w:p w:rsidR="005F3FAB" w:rsidRPr="007C3FA7" w:rsidRDefault="005F3FAB" w:rsidP="00C73A05">
      <w:pPr>
        <w:tabs>
          <w:tab w:val="left" w:pos="1701"/>
          <w:tab w:val="left" w:pos="1985"/>
        </w:tabs>
        <w:spacing w:after="0" w:line="240" w:lineRule="auto"/>
        <w:ind w:left="1734" w:hanging="1014"/>
        <w:jc w:val="both"/>
        <w:rPr>
          <w:rFonts w:ascii="Times New Roman" w:hAnsi="Times New Roman"/>
          <w:b/>
          <w:i/>
          <w:sz w:val="24"/>
          <w:szCs w:val="24"/>
          <w:lang w:val="az-Latn-AZ"/>
        </w:rPr>
      </w:pPr>
      <w:r w:rsidRPr="007C3FA7">
        <w:rPr>
          <w:rFonts w:ascii="Times New Roman" w:hAnsi="Times New Roman"/>
          <w:b/>
          <w:i/>
          <w:sz w:val="24"/>
          <w:szCs w:val="24"/>
          <w:lang w:val="az-Latn-AZ"/>
        </w:rPr>
        <w:t>Heç buyurmaz kim, bu dəxi Kişvərinin bəxşidir,</w:t>
      </w:r>
    </w:p>
    <w:p w:rsidR="005F3FAB" w:rsidRPr="007C3FA7" w:rsidRDefault="005F3FAB" w:rsidP="00C73A05">
      <w:pPr>
        <w:tabs>
          <w:tab w:val="left" w:pos="1701"/>
          <w:tab w:val="left" w:pos="1985"/>
        </w:tabs>
        <w:spacing w:after="0" w:line="240" w:lineRule="auto"/>
        <w:ind w:left="1734" w:hanging="1014"/>
        <w:jc w:val="both"/>
        <w:rPr>
          <w:rFonts w:ascii="Times New Roman" w:hAnsi="Times New Roman"/>
          <w:b/>
          <w:i/>
          <w:sz w:val="24"/>
          <w:szCs w:val="24"/>
          <w:lang w:val="az-Latn-AZ"/>
        </w:rPr>
      </w:pPr>
      <w:r w:rsidRPr="007C3FA7">
        <w:rPr>
          <w:rFonts w:ascii="Times New Roman" w:hAnsi="Times New Roman"/>
          <w:b/>
          <w:i/>
          <w:sz w:val="24"/>
          <w:szCs w:val="24"/>
          <w:lang w:val="az-Latn-AZ"/>
        </w:rPr>
        <w:t>Ya mənim şum taleimdir, ya fələknin gərdişi!</w:t>
      </w:r>
    </w:p>
    <w:p w:rsidR="0064423A" w:rsidRPr="007C3FA7" w:rsidRDefault="0064423A" w:rsidP="00C73A05">
      <w:pPr>
        <w:spacing w:after="0" w:line="240" w:lineRule="auto"/>
        <w:ind w:firstLine="426"/>
        <w:jc w:val="both"/>
        <w:rPr>
          <w:rFonts w:ascii="Times New Roman" w:hAnsi="Times New Roman"/>
          <w:sz w:val="24"/>
          <w:szCs w:val="24"/>
          <w:lang w:val="az-Latn-AZ"/>
        </w:rPr>
      </w:pPr>
    </w:p>
    <w:p w:rsidR="005F3FAB" w:rsidRPr="007C3FA7" w:rsidRDefault="005F3FAB" w:rsidP="00C73A05">
      <w:pPr>
        <w:spacing w:after="0" w:line="240" w:lineRule="auto"/>
        <w:ind w:firstLine="426"/>
        <w:jc w:val="both"/>
        <w:rPr>
          <w:rFonts w:ascii="Times New Roman" w:hAnsi="Times New Roman"/>
          <w:sz w:val="24"/>
          <w:szCs w:val="24"/>
          <w:lang w:val="az-Latn-AZ"/>
        </w:rPr>
      </w:pPr>
      <w:r w:rsidRPr="007C3FA7">
        <w:rPr>
          <w:rFonts w:ascii="Times New Roman" w:hAnsi="Times New Roman"/>
          <w:sz w:val="24"/>
          <w:szCs w:val="24"/>
          <w:lang w:val="az-Latn-AZ"/>
        </w:rPr>
        <w:t>Kişvəri Ağqoyunlu sarayına rəğbətini Sultan Yaqubun ölü</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mündən sonra da gizlətmir, gəncliyində keçirdiyi xoş günlərin geri dönəcəyinə, bəxt ulduzunun qəfildən bir də parla</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ya</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ca</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ğı</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na ümid bəsləyir, Bayənduri tayfasının çırağının yenidən şölə</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lən</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mə</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sini arzulayırdı. “Bir dəxi” müxəmməsində</w:t>
      </w:r>
      <w:r w:rsidR="00E761AC">
        <w:rPr>
          <w:rFonts w:ascii="Times New Roman" w:hAnsi="Times New Roman"/>
          <w:sz w:val="24"/>
          <w:szCs w:val="24"/>
          <w:lang w:val="az-Latn-AZ"/>
        </w:rPr>
        <w:t xml:space="preserve"> </w:t>
      </w:r>
      <w:r w:rsidR="00381075" w:rsidRPr="007C3FA7">
        <w:rPr>
          <w:rFonts w:ascii="Times New Roman" w:hAnsi="Times New Roman"/>
          <w:sz w:val="24"/>
          <w:szCs w:val="24"/>
          <w:lang w:val="az-Latn-AZ"/>
        </w:rPr>
        <w:t>oxuyuruq</w:t>
      </w:r>
      <w:r w:rsidRPr="007C3FA7">
        <w:rPr>
          <w:rFonts w:ascii="Times New Roman" w:hAnsi="Times New Roman"/>
          <w:sz w:val="24"/>
          <w:szCs w:val="24"/>
          <w:lang w:val="az-Latn-AZ"/>
        </w:rPr>
        <w:t>:</w:t>
      </w:r>
    </w:p>
    <w:p w:rsidR="0064423A" w:rsidRPr="007C3FA7" w:rsidRDefault="0064423A" w:rsidP="00C73A05">
      <w:pPr>
        <w:spacing w:after="0" w:line="240" w:lineRule="auto"/>
        <w:ind w:left="1440" w:hanging="1014"/>
        <w:jc w:val="both"/>
        <w:rPr>
          <w:rFonts w:ascii="Times New Roman" w:hAnsi="Times New Roman"/>
          <w:b/>
          <w:i/>
          <w:sz w:val="24"/>
          <w:szCs w:val="24"/>
          <w:lang w:val="az-Latn-AZ"/>
        </w:rPr>
      </w:pPr>
    </w:p>
    <w:p w:rsidR="005F3FAB" w:rsidRPr="007C3FA7" w:rsidRDefault="005F3FAB" w:rsidP="00C73A05">
      <w:pPr>
        <w:spacing w:after="0" w:line="240" w:lineRule="auto"/>
        <w:ind w:left="1734" w:hanging="1014"/>
        <w:jc w:val="both"/>
        <w:rPr>
          <w:rFonts w:ascii="Times New Roman" w:hAnsi="Times New Roman"/>
          <w:b/>
          <w:i/>
          <w:sz w:val="24"/>
          <w:szCs w:val="24"/>
          <w:lang w:val="az-Latn-AZ"/>
        </w:rPr>
      </w:pPr>
      <w:r w:rsidRPr="007C3FA7">
        <w:rPr>
          <w:rFonts w:ascii="Times New Roman" w:hAnsi="Times New Roman"/>
          <w:b/>
          <w:i/>
          <w:sz w:val="24"/>
          <w:szCs w:val="24"/>
          <w:lang w:val="az-Latn-AZ"/>
        </w:rPr>
        <w:t>Talei-bərgəştə bir dəxi qılaydı sərvəri,</w:t>
      </w:r>
    </w:p>
    <w:p w:rsidR="005F3FAB" w:rsidRPr="007C3FA7" w:rsidRDefault="005F3FAB" w:rsidP="00C73A05">
      <w:pPr>
        <w:spacing w:after="0" w:line="240" w:lineRule="auto"/>
        <w:ind w:left="1734" w:hanging="1014"/>
        <w:jc w:val="both"/>
        <w:rPr>
          <w:rFonts w:ascii="Times New Roman" w:hAnsi="Times New Roman"/>
          <w:b/>
          <w:i/>
          <w:sz w:val="24"/>
          <w:szCs w:val="24"/>
          <w:lang w:val="az-Latn-AZ"/>
        </w:rPr>
      </w:pPr>
      <w:r w:rsidRPr="007C3FA7">
        <w:rPr>
          <w:rFonts w:ascii="Times New Roman" w:hAnsi="Times New Roman"/>
          <w:b/>
          <w:i/>
          <w:sz w:val="24"/>
          <w:szCs w:val="24"/>
          <w:lang w:val="az-Latn-AZ"/>
        </w:rPr>
        <w:t>Kim, cila tapsaydı şol ayineyi-İskəndəri,</w:t>
      </w:r>
    </w:p>
    <w:p w:rsidR="005F3FAB" w:rsidRPr="007C3FA7" w:rsidRDefault="005F3FAB" w:rsidP="00C73A05">
      <w:pPr>
        <w:spacing w:after="0" w:line="240" w:lineRule="auto"/>
        <w:ind w:left="1734" w:hanging="1014"/>
        <w:jc w:val="both"/>
        <w:rPr>
          <w:rFonts w:ascii="Times New Roman" w:hAnsi="Times New Roman"/>
          <w:b/>
          <w:i/>
          <w:sz w:val="24"/>
          <w:szCs w:val="24"/>
          <w:lang w:val="az-Latn-AZ"/>
        </w:rPr>
      </w:pPr>
      <w:r w:rsidRPr="007C3FA7">
        <w:rPr>
          <w:rFonts w:ascii="Times New Roman" w:hAnsi="Times New Roman"/>
          <w:b/>
          <w:i/>
          <w:sz w:val="24"/>
          <w:szCs w:val="24"/>
          <w:lang w:val="az-Latn-AZ"/>
        </w:rPr>
        <w:t>Şölə çəksəydi çırağı tudeyi-Bayənduri,</w:t>
      </w:r>
    </w:p>
    <w:p w:rsidR="005F3FAB" w:rsidRPr="007C3FA7" w:rsidRDefault="005F3FAB" w:rsidP="00C73A05">
      <w:pPr>
        <w:spacing w:after="0" w:line="240" w:lineRule="auto"/>
        <w:ind w:left="1734" w:hanging="1014"/>
        <w:jc w:val="both"/>
        <w:rPr>
          <w:rFonts w:ascii="Times New Roman" w:hAnsi="Times New Roman"/>
          <w:b/>
          <w:i/>
          <w:sz w:val="24"/>
          <w:szCs w:val="24"/>
          <w:lang w:val="az-Latn-AZ"/>
        </w:rPr>
      </w:pPr>
      <w:r w:rsidRPr="007C3FA7">
        <w:rPr>
          <w:rFonts w:ascii="Times New Roman" w:hAnsi="Times New Roman"/>
          <w:b/>
          <w:i/>
          <w:sz w:val="24"/>
          <w:szCs w:val="24"/>
          <w:lang w:val="az-Latn-AZ"/>
        </w:rPr>
        <w:t>Vəh nə ləzzət tapğay ol saət qələndər Kişvəri</w:t>
      </w:r>
    </w:p>
    <w:p w:rsidR="005F3FAB" w:rsidRPr="007C3FA7" w:rsidRDefault="005F3FAB" w:rsidP="00C73A05">
      <w:pPr>
        <w:spacing w:after="0" w:line="240" w:lineRule="auto"/>
        <w:ind w:left="1734" w:hanging="1014"/>
        <w:jc w:val="both"/>
        <w:rPr>
          <w:rFonts w:ascii="Times New Roman" w:hAnsi="Times New Roman"/>
          <w:b/>
          <w:i/>
          <w:sz w:val="24"/>
          <w:szCs w:val="24"/>
          <w:lang w:val="az-Latn-AZ"/>
        </w:rPr>
      </w:pPr>
      <w:r w:rsidRPr="007C3FA7">
        <w:rPr>
          <w:rFonts w:ascii="Times New Roman" w:hAnsi="Times New Roman"/>
          <w:b/>
          <w:i/>
          <w:sz w:val="24"/>
          <w:szCs w:val="24"/>
          <w:lang w:val="az-Latn-AZ"/>
        </w:rPr>
        <w:t>Kim, görünsə rayəti-Yaqubi-xanı bir dəxi.</w:t>
      </w:r>
    </w:p>
    <w:p w:rsidR="005F3FAB" w:rsidRPr="007C3FA7" w:rsidRDefault="005F3FAB" w:rsidP="00C73A05">
      <w:pPr>
        <w:spacing w:after="0" w:line="240" w:lineRule="auto"/>
        <w:ind w:firstLine="426"/>
        <w:jc w:val="both"/>
        <w:rPr>
          <w:rFonts w:ascii="Times New Roman" w:hAnsi="Times New Roman"/>
          <w:sz w:val="24"/>
          <w:szCs w:val="24"/>
          <w:lang w:val="az-Latn-AZ"/>
        </w:rPr>
      </w:pPr>
      <w:r w:rsidRPr="007C3FA7">
        <w:rPr>
          <w:rFonts w:ascii="Times New Roman" w:hAnsi="Times New Roman"/>
          <w:sz w:val="24"/>
          <w:szCs w:val="24"/>
          <w:lang w:val="az-Latn-AZ"/>
        </w:rPr>
        <w:lastRenderedPageBreak/>
        <w:t>Q.Cahani Kişvərinin 1480-ci ildə baş vermiş Ağqoyunlu – Osmanlı savaşında qalib gəl</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miş Ağqoyunlu qoşununun sər</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kər</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də</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si Süleyman bəy Becan oğluna həsr etdiyi bir şeirinə əsa</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sən şairin həmin ildən əvvəl Sultan Yaqubun sarayına gəlməsi ehti</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ma</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 xml:space="preserve">lını irəli sürür. </w:t>
      </w:r>
      <w:r w:rsidR="00F21B88" w:rsidRPr="007C3FA7">
        <w:rPr>
          <w:rFonts w:ascii="Times New Roman" w:hAnsi="Times New Roman"/>
          <w:sz w:val="24"/>
          <w:szCs w:val="24"/>
          <w:lang w:val="az-Latn-AZ"/>
        </w:rPr>
        <w:t>Düşünürük ki</w:t>
      </w:r>
      <w:r w:rsidRPr="007C3FA7">
        <w:rPr>
          <w:rFonts w:ascii="Times New Roman" w:hAnsi="Times New Roman"/>
          <w:sz w:val="24"/>
          <w:szCs w:val="24"/>
          <w:lang w:val="az-Latn-AZ"/>
        </w:rPr>
        <w:t>, tədqiqatçı bu fikrində haqlı</w:t>
      </w:r>
      <w:r w:rsidRPr="007C3FA7">
        <w:rPr>
          <w:rFonts w:ascii="Times New Roman" w:hAnsi="Times New Roman"/>
          <w:sz w:val="24"/>
          <w:szCs w:val="24"/>
          <w:lang w:val="az-Latn-AZ"/>
        </w:rPr>
        <w:softHyphen/>
        <w:t>dır. Be</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ləliklə, K</w:t>
      </w:r>
      <w:r w:rsidR="00D72CC0" w:rsidRPr="007C3FA7">
        <w:rPr>
          <w:rFonts w:ascii="Times New Roman" w:hAnsi="Times New Roman"/>
          <w:sz w:val="24"/>
          <w:szCs w:val="24"/>
          <w:lang w:val="az-Latn-AZ"/>
        </w:rPr>
        <w:t>i</w:t>
      </w:r>
      <w:r w:rsidRPr="007C3FA7">
        <w:rPr>
          <w:rFonts w:ascii="Times New Roman" w:hAnsi="Times New Roman"/>
          <w:sz w:val="24"/>
          <w:szCs w:val="24"/>
          <w:lang w:val="az-Latn-AZ"/>
        </w:rPr>
        <w:t>şvərinin Ağqoyunlu sarayında Sultan Ya</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qubun ha</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kimiyyətinin (1478-1490) ilk illərində yaşadığını qəbul etmək lazım gəlir. Görünür, elə həmin illərdə Kişvəri ilə Sultan Yaqu</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bun himayəsi altında olan Həbibi arasında yaranmış ün</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siy</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yət bu iki böyük şair arasında dostluğa çevrilmişdir. Sonradan Şah İs</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mayılın sarayında “məliküş-şüara” rütbəsinə ucalan, təx</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mi</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nən 1512-ci ildə Türkiyəyə gedib Osmanlı xanə</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da</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nın</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da böyük şöhrət qazanan Həbibi şair dostuna laqeyd qalmış və əvvəlki möv</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qeyini itirən, çətin günlər yaşayan Kişvəri Həbibidən inci</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miş</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dir. Həbibiyə ünvanladığı bir şeirində Kişvəri ərklə dostunu vəfasızlıqda, biganəlikdə məzəmmət edir, ona həmdəm, dər</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di</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nə şərik olmama</w:t>
      </w:r>
      <w:r w:rsidRPr="007C3FA7">
        <w:rPr>
          <w:rFonts w:ascii="Times New Roman" w:hAnsi="Times New Roman"/>
          <w:sz w:val="24"/>
          <w:szCs w:val="24"/>
          <w:lang w:val="az-Latn-AZ"/>
        </w:rPr>
        <w:softHyphen/>
        <w:t>sından gileylənir:</w:t>
      </w:r>
    </w:p>
    <w:p w:rsidR="0064423A" w:rsidRPr="007C3FA7" w:rsidRDefault="0064423A" w:rsidP="00C73A05">
      <w:pPr>
        <w:spacing w:after="0" w:line="240" w:lineRule="auto"/>
        <w:ind w:left="2007" w:hanging="1581"/>
        <w:jc w:val="both"/>
        <w:rPr>
          <w:rFonts w:ascii="Times New Roman" w:hAnsi="Times New Roman"/>
          <w:b/>
          <w:i/>
          <w:sz w:val="24"/>
          <w:szCs w:val="24"/>
          <w:lang w:val="az-Latn-AZ"/>
        </w:rPr>
      </w:pPr>
    </w:p>
    <w:p w:rsidR="005F3FAB" w:rsidRPr="007C3FA7" w:rsidRDefault="005F3FAB" w:rsidP="00C73A05">
      <w:pPr>
        <w:spacing w:after="0" w:line="240" w:lineRule="auto"/>
        <w:ind w:left="2301" w:hanging="1025"/>
        <w:jc w:val="both"/>
        <w:rPr>
          <w:rFonts w:ascii="Times New Roman" w:hAnsi="Times New Roman"/>
          <w:b/>
          <w:i/>
          <w:sz w:val="24"/>
          <w:szCs w:val="24"/>
          <w:lang w:val="az-Latn-AZ"/>
        </w:rPr>
      </w:pPr>
      <w:r w:rsidRPr="007C3FA7">
        <w:rPr>
          <w:rFonts w:ascii="Times New Roman" w:hAnsi="Times New Roman"/>
          <w:b/>
          <w:i/>
          <w:sz w:val="24"/>
          <w:szCs w:val="24"/>
          <w:lang w:val="az-Latn-AZ"/>
        </w:rPr>
        <w:t>Nə mən nalana həmdəmdir Həbibi,</w:t>
      </w:r>
    </w:p>
    <w:p w:rsidR="005F3FAB" w:rsidRPr="007C3FA7" w:rsidRDefault="005F3FAB" w:rsidP="00C73A05">
      <w:pPr>
        <w:spacing w:after="0" w:line="240" w:lineRule="auto"/>
        <w:ind w:left="2301" w:hanging="1025"/>
        <w:jc w:val="both"/>
        <w:rPr>
          <w:rFonts w:ascii="Times New Roman" w:hAnsi="Times New Roman"/>
          <w:b/>
          <w:i/>
          <w:sz w:val="24"/>
          <w:szCs w:val="24"/>
          <w:lang w:val="az-Latn-AZ"/>
        </w:rPr>
      </w:pPr>
      <w:r w:rsidRPr="007C3FA7">
        <w:rPr>
          <w:rFonts w:ascii="Times New Roman" w:hAnsi="Times New Roman"/>
          <w:b/>
          <w:i/>
          <w:sz w:val="24"/>
          <w:szCs w:val="24"/>
          <w:lang w:val="az-Latn-AZ"/>
        </w:rPr>
        <w:t>Nə mən bimarə müştaq bir təbibi,</w:t>
      </w:r>
    </w:p>
    <w:p w:rsidR="005F3FAB" w:rsidRPr="007C3FA7" w:rsidRDefault="005F3FAB" w:rsidP="00C73A05">
      <w:pPr>
        <w:spacing w:after="0" w:line="240" w:lineRule="auto"/>
        <w:ind w:left="2301" w:hanging="1025"/>
        <w:jc w:val="both"/>
        <w:rPr>
          <w:rFonts w:ascii="Times New Roman" w:hAnsi="Times New Roman"/>
          <w:b/>
          <w:i/>
          <w:sz w:val="24"/>
          <w:szCs w:val="24"/>
          <w:lang w:val="az-Latn-AZ"/>
        </w:rPr>
      </w:pPr>
      <w:r w:rsidRPr="007C3FA7">
        <w:rPr>
          <w:rFonts w:ascii="Times New Roman" w:hAnsi="Times New Roman"/>
          <w:b/>
          <w:i/>
          <w:sz w:val="24"/>
          <w:szCs w:val="24"/>
          <w:lang w:val="az-Latn-AZ"/>
        </w:rPr>
        <w:t>Nə mən məhcurə vəsldən nəsibi,</w:t>
      </w:r>
    </w:p>
    <w:p w:rsidR="005F3FAB" w:rsidRPr="007C3FA7" w:rsidRDefault="005F3FAB" w:rsidP="00C73A05">
      <w:pPr>
        <w:spacing w:after="0" w:line="240" w:lineRule="auto"/>
        <w:ind w:left="2301" w:hanging="1025"/>
        <w:jc w:val="both"/>
        <w:rPr>
          <w:rFonts w:ascii="Times New Roman" w:hAnsi="Times New Roman"/>
          <w:b/>
          <w:i/>
          <w:sz w:val="24"/>
          <w:szCs w:val="24"/>
          <w:lang w:val="az-Latn-AZ"/>
        </w:rPr>
      </w:pPr>
      <w:r w:rsidRPr="007C3FA7">
        <w:rPr>
          <w:rFonts w:ascii="Times New Roman" w:hAnsi="Times New Roman"/>
          <w:b/>
          <w:i/>
          <w:sz w:val="24"/>
          <w:szCs w:val="24"/>
          <w:lang w:val="az-Latn-AZ"/>
        </w:rPr>
        <w:t>Həbibi va, Həbibi va, Həbibi!</w:t>
      </w:r>
    </w:p>
    <w:p w:rsidR="005F3FAB" w:rsidRPr="007C3FA7" w:rsidRDefault="005F3FAB" w:rsidP="00C73A05">
      <w:pPr>
        <w:spacing w:after="0" w:line="240" w:lineRule="auto"/>
        <w:ind w:left="2301" w:hanging="1025"/>
        <w:jc w:val="both"/>
        <w:rPr>
          <w:rFonts w:ascii="Times New Roman" w:hAnsi="Times New Roman"/>
          <w:b/>
          <w:i/>
          <w:sz w:val="24"/>
          <w:szCs w:val="24"/>
          <w:lang w:val="az-Latn-AZ"/>
        </w:rPr>
      </w:pPr>
    </w:p>
    <w:p w:rsidR="005F3FAB" w:rsidRPr="007C3FA7" w:rsidRDefault="005F3FAB" w:rsidP="00C73A05">
      <w:pPr>
        <w:spacing w:after="0" w:line="240" w:lineRule="auto"/>
        <w:ind w:left="2301" w:hanging="1025"/>
        <w:jc w:val="both"/>
        <w:rPr>
          <w:rFonts w:ascii="Times New Roman" w:hAnsi="Times New Roman"/>
          <w:b/>
          <w:i/>
          <w:sz w:val="24"/>
          <w:szCs w:val="24"/>
          <w:lang w:val="az-Latn-AZ"/>
        </w:rPr>
      </w:pPr>
      <w:r w:rsidRPr="007C3FA7">
        <w:rPr>
          <w:rFonts w:ascii="Times New Roman" w:hAnsi="Times New Roman"/>
          <w:b/>
          <w:i/>
          <w:sz w:val="24"/>
          <w:szCs w:val="24"/>
          <w:lang w:val="az-Latn-AZ"/>
        </w:rPr>
        <w:t>Əgər görsən, səba, ol bivəfanı,</w:t>
      </w:r>
    </w:p>
    <w:p w:rsidR="005F3FAB" w:rsidRPr="007C3FA7" w:rsidRDefault="005F3FAB" w:rsidP="00C73A05">
      <w:pPr>
        <w:spacing w:after="0" w:line="240" w:lineRule="auto"/>
        <w:ind w:left="2301" w:hanging="1025"/>
        <w:jc w:val="both"/>
        <w:rPr>
          <w:rFonts w:ascii="Times New Roman" w:hAnsi="Times New Roman"/>
          <w:b/>
          <w:i/>
          <w:sz w:val="24"/>
          <w:szCs w:val="24"/>
          <w:lang w:val="az-Latn-AZ"/>
        </w:rPr>
      </w:pPr>
      <w:r w:rsidRPr="007C3FA7">
        <w:rPr>
          <w:rFonts w:ascii="Times New Roman" w:hAnsi="Times New Roman"/>
          <w:b/>
          <w:i/>
          <w:sz w:val="24"/>
          <w:szCs w:val="24"/>
          <w:lang w:val="az-Latn-AZ"/>
        </w:rPr>
        <w:t>O şol biganeyi-naaşinanı,</w:t>
      </w:r>
    </w:p>
    <w:p w:rsidR="005F3FAB" w:rsidRPr="007C3FA7" w:rsidRDefault="00750120" w:rsidP="00C73A05">
      <w:pPr>
        <w:spacing w:after="0" w:line="240" w:lineRule="auto"/>
        <w:ind w:left="2301" w:hanging="1025"/>
        <w:jc w:val="both"/>
        <w:rPr>
          <w:rFonts w:ascii="Times New Roman" w:hAnsi="Times New Roman"/>
          <w:b/>
          <w:i/>
          <w:sz w:val="24"/>
          <w:szCs w:val="24"/>
          <w:lang w:val="az-Latn-AZ"/>
        </w:rPr>
      </w:pPr>
      <w:r w:rsidRPr="007C3FA7">
        <w:rPr>
          <w:rFonts w:ascii="Times New Roman" w:hAnsi="Times New Roman"/>
          <w:b/>
          <w:i/>
          <w:sz w:val="24"/>
          <w:szCs w:val="24"/>
          <w:lang w:val="az-Latn-AZ"/>
        </w:rPr>
        <w:t xml:space="preserve">Degil: </w:t>
      </w:r>
      <w:r w:rsidR="005F3FAB" w:rsidRPr="007C3FA7">
        <w:rPr>
          <w:rFonts w:ascii="Times New Roman" w:hAnsi="Times New Roman"/>
          <w:b/>
          <w:i/>
          <w:sz w:val="24"/>
          <w:szCs w:val="24"/>
          <w:lang w:val="az-Latn-AZ"/>
        </w:rPr>
        <w:t>Unutmagil mən binəvanı,</w:t>
      </w:r>
    </w:p>
    <w:p w:rsidR="005F3FAB" w:rsidRPr="007C3FA7" w:rsidRDefault="005F3FAB" w:rsidP="00C73A05">
      <w:pPr>
        <w:spacing w:after="0" w:line="240" w:lineRule="auto"/>
        <w:ind w:left="2301" w:hanging="1025"/>
        <w:jc w:val="both"/>
        <w:rPr>
          <w:rFonts w:ascii="Times New Roman" w:hAnsi="Times New Roman"/>
          <w:b/>
          <w:i/>
          <w:sz w:val="24"/>
          <w:szCs w:val="24"/>
          <w:lang w:val="az-Latn-AZ"/>
        </w:rPr>
      </w:pPr>
      <w:r w:rsidRPr="007C3FA7">
        <w:rPr>
          <w:rFonts w:ascii="Times New Roman" w:hAnsi="Times New Roman"/>
          <w:b/>
          <w:i/>
          <w:sz w:val="24"/>
          <w:szCs w:val="24"/>
          <w:lang w:val="az-Latn-AZ"/>
        </w:rPr>
        <w:t>Həbibi va, Həbibi va, Həbibi!</w:t>
      </w:r>
    </w:p>
    <w:p w:rsidR="0064423A" w:rsidRPr="007C3FA7" w:rsidRDefault="0064423A" w:rsidP="00C73A05">
      <w:pPr>
        <w:spacing w:after="0" w:line="240" w:lineRule="auto"/>
        <w:ind w:firstLine="426"/>
        <w:jc w:val="both"/>
        <w:rPr>
          <w:rFonts w:ascii="Times New Roman" w:hAnsi="Times New Roman"/>
          <w:sz w:val="24"/>
          <w:szCs w:val="24"/>
          <w:lang w:val="az-Latn-AZ"/>
        </w:rPr>
      </w:pPr>
    </w:p>
    <w:p w:rsidR="005F3FAB" w:rsidRPr="007C3FA7" w:rsidRDefault="005F3FAB" w:rsidP="00C73A05">
      <w:pPr>
        <w:spacing w:after="0" w:line="240" w:lineRule="auto"/>
        <w:ind w:firstLine="426"/>
        <w:jc w:val="both"/>
        <w:rPr>
          <w:rFonts w:ascii="Times New Roman" w:hAnsi="Times New Roman"/>
          <w:sz w:val="24"/>
          <w:szCs w:val="24"/>
          <w:lang w:val="az-Latn-AZ"/>
        </w:rPr>
      </w:pPr>
      <w:r w:rsidRPr="007C3FA7">
        <w:rPr>
          <w:rFonts w:ascii="Times New Roman" w:hAnsi="Times New Roman"/>
          <w:sz w:val="24"/>
          <w:szCs w:val="24"/>
          <w:lang w:val="az-Latn-AZ"/>
        </w:rPr>
        <w:t>Kişvəri və Həbibi poeziyaları arasında bir yaxınlıq, ox</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şar</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lıq hiss olunur, özü də bu təkcə dil amili ilə bağlı deyil, bəlkə da</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ha çox onların poetik sənət dünyasındakı doğmalıqdan irəli gələn məsələdir. Kişvəri və Həbibi yaradıcı</w:t>
      </w:r>
      <w:r w:rsidRPr="007C3FA7">
        <w:rPr>
          <w:rFonts w:ascii="Times New Roman" w:hAnsi="Times New Roman"/>
          <w:sz w:val="24"/>
          <w:szCs w:val="24"/>
          <w:lang w:val="az-Latn-AZ"/>
        </w:rPr>
        <w:softHyphen/>
        <w:t>lığın</w:t>
      </w:r>
      <w:r w:rsidRPr="007C3FA7">
        <w:rPr>
          <w:rFonts w:ascii="Times New Roman" w:hAnsi="Times New Roman"/>
          <w:sz w:val="24"/>
          <w:szCs w:val="24"/>
          <w:lang w:val="az-Latn-AZ"/>
        </w:rPr>
        <w:softHyphen/>
        <w:t>da dil-üslub, forma və məzmun baxımından yaxınlıqla bağlı xeyli misal gə</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lastRenderedPageBreak/>
        <w:t>tir</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softHyphen/>
        <w:t>mək olar. Təsadüfi deyil ki, Kİşvəri Həbibi və Xətai ilə ya</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na</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 xml:space="preserve">şı Füzulinin </w:t>
      </w:r>
      <w:r w:rsidR="00E761AC">
        <w:rPr>
          <w:rFonts w:ascii="Times New Roman" w:hAnsi="Times New Roman"/>
          <w:sz w:val="24"/>
          <w:szCs w:val="24"/>
          <w:lang w:val="az-Latn-AZ"/>
        </w:rPr>
        <w:t xml:space="preserve">sənətdə </w:t>
      </w:r>
      <w:r w:rsidRPr="007C3FA7">
        <w:rPr>
          <w:rFonts w:ascii="Times New Roman" w:hAnsi="Times New Roman"/>
          <w:sz w:val="24"/>
          <w:szCs w:val="24"/>
          <w:lang w:val="az-Latn-AZ"/>
        </w:rPr>
        <w:t xml:space="preserve">sələfi hesab olunur. </w:t>
      </w:r>
    </w:p>
    <w:p w:rsidR="005F3FAB" w:rsidRPr="007C3FA7" w:rsidRDefault="005F3FAB" w:rsidP="00C73A05">
      <w:pPr>
        <w:spacing w:after="0" w:line="240" w:lineRule="auto"/>
        <w:ind w:firstLine="426"/>
        <w:jc w:val="both"/>
        <w:rPr>
          <w:rFonts w:ascii="Times New Roman" w:hAnsi="Times New Roman"/>
          <w:sz w:val="24"/>
          <w:szCs w:val="24"/>
          <w:lang w:val="az-Latn-AZ"/>
        </w:rPr>
      </w:pPr>
      <w:r w:rsidRPr="007C3FA7">
        <w:rPr>
          <w:rFonts w:ascii="Times New Roman" w:hAnsi="Times New Roman"/>
          <w:sz w:val="24"/>
          <w:szCs w:val="24"/>
          <w:lang w:val="az-Latn-AZ"/>
        </w:rPr>
        <w:t>Kişvəri haqqında dəyərli portret-oçerkin müəllifi Ə.Səfərli belə bir mülahizə yürüdür ki, Həbibi Füzulinin təxmis etdiyi “Gər səninçün qılmayan çak</w:t>
      </w:r>
      <w:r w:rsidR="00405032" w:rsidRPr="007C3FA7">
        <w:rPr>
          <w:rFonts w:ascii="Times New Roman" w:hAnsi="Times New Roman"/>
          <w:sz w:val="24"/>
          <w:szCs w:val="24"/>
          <w:lang w:val="az-Latn-AZ"/>
        </w:rPr>
        <w:t>,</w:t>
      </w:r>
      <w:r w:rsidRPr="007C3FA7">
        <w:rPr>
          <w:rFonts w:ascii="Times New Roman" w:hAnsi="Times New Roman"/>
          <w:sz w:val="24"/>
          <w:szCs w:val="24"/>
          <w:lang w:val="az-Latn-AZ"/>
        </w:rPr>
        <w:t xml:space="preserve"> ey buti-nazikbədən” misrası ilə baş</w:t>
      </w:r>
      <w:r w:rsidR="001468E6" w:rsidRPr="007C3FA7">
        <w:rPr>
          <w:rFonts w:ascii="Times New Roman" w:hAnsi="Times New Roman"/>
          <w:sz w:val="24"/>
          <w:szCs w:val="24"/>
          <w:lang w:val="az-Latn-AZ"/>
        </w:rPr>
        <w:softHyphen/>
      </w:r>
      <w:r w:rsidR="009A339F" w:rsidRPr="007C3FA7">
        <w:rPr>
          <w:rFonts w:ascii="Times New Roman" w:hAnsi="Times New Roman"/>
          <w:sz w:val="24"/>
          <w:szCs w:val="24"/>
          <w:lang w:val="az-Latn-AZ"/>
        </w:rPr>
        <w:softHyphen/>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layan məşhur qəzəlini Kişvərinin aşağıda mətla və məqta beyt</w:t>
      </w:r>
      <w:r w:rsidR="009A339F" w:rsidRPr="007C3FA7">
        <w:rPr>
          <w:rFonts w:ascii="Times New Roman" w:hAnsi="Times New Roman"/>
          <w:sz w:val="24"/>
          <w:szCs w:val="24"/>
          <w:lang w:val="az-Latn-AZ"/>
        </w:rPr>
        <w:softHyphen/>
      </w:r>
      <w:r w:rsidRPr="007C3FA7">
        <w:rPr>
          <w:rFonts w:ascii="Times New Roman" w:hAnsi="Times New Roman"/>
          <w:sz w:val="24"/>
          <w:szCs w:val="24"/>
          <w:lang w:val="az-Latn-AZ"/>
        </w:rPr>
        <w:t>ləri verilmiş qəzəlinə nəzirə yazmışdır:</w:t>
      </w:r>
    </w:p>
    <w:p w:rsidR="00F2265C" w:rsidRPr="007C3FA7" w:rsidRDefault="00F2265C" w:rsidP="00C73A05">
      <w:pPr>
        <w:spacing w:after="0" w:line="240" w:lineRule="auto"/>
        <w:ind w:left="567" w:hanging="141"/>
        <w:rPr>
          <w:rFonts w:ascii="Times New Roman" w:hAnsi="Times New Roman"/>
          <w:b/>
          <w:i/>
          <w:sz w:val="24"/>
          <w:szCs w:val="24"/>
          <w:lang w:val="az-Latn-AZ"/>
        </w:rPr>
      </w:pPr>
    </w:p>
    <w:p w:rsidR="005F3FAB" w:rsidRPr="007C3FA7" w:rsidRDefault="005F3FAB" w:rsidP="00C73A05">
      <w:pPr>
        <w:spacing w:after="0" w:line="240" w:lineRule="auto"/>
        <w:ind w:left="708" w:firstLine="1"/>
        <w:rPr>
          <w:rFonts w:ascii="Times New Roman" w:hAnsi="Times New Roman"/>
          <w:b/>
          <w:i/>
          <w:sz w:val="24"/>
          <w:szCs w:val="24"/>
          <w:lang w:val="az-Latn-AZ"/>
        </w:rPr>
      </w:pPr>
      <w:r w:rsidRPr="007C3FA7">
        <w:rPr>
          <w:rFonts w:ascii="Times New Roman" w:hAnsi="Times New Roman"/>
          <w:b/>
          <w:i/>
          <w:sz w:val="24"/>
          <w:szCs w:val="24"/>
          <w:lang w:val="az-Latn-AZ"/>
        </w:rPr>
        <w:t>Bilmənəm kim, ölmüşəm, hicrində</w:t>
      </w:r>
      <w:r w:rsidR="008065BC" w:rsidRPr="007C3FA7">
        <w:rPr>
          <w:rFonts w:ascii="Times New Roman" w:hAnsi="Times New Roman"/>
          <w:b/>
          <w:i/>
          <w:sz w:val="24"/>
          <w:szCs w:val="24"/>
          <w:lang w:val="az-Latn-AZ"/>
        </w:rPr>
        <w:t>, ey simin</w:t>
      </w:r>
      <w:r w:rsidRPr="007C3FA7">
        <w:rPr>
          <w:rFonts w:ascii="Times New Roman" w:hAnsi="Times New Roman"/>
          <w:b/>
          <w:i/>
          <w:sz w:val="24"/>
          <w:szCs w:val="24"/>
          <w:lang w:val="az-Latn-AZ"/>
        </w:rPr>
        <w:t>bədən,</w:t>
      </w:r>
    </w:p>
    <w:p w:rsidR="005F3FAB" w:rsidRPr="007C3FA7" w:rsidRDefault="005F3FAB" w:rsidP="00C73A05">
      <w:pPr>
        <w:spacing w:after="0" w:line="240" w:lineRule="auto"/>
        <w:ind w:left="708" w:firstLine="1"/>
        <w:rPr>
          <w:rFonts w:ascii="Times New Roman" w:hAnsi="Times New Roman"/>
          <w:b/>
          <w:i/>
          <w:sz w:val="24"/>
          <w:szCs w:val="24"/>
          <w:lang w:val="az-Latn-AZ"/>
        </w:rPr>
      </w:pPr>
      <w:r w:rsidRPr="007C3FA7">
        <w:rPr>
          <w:rFonts w:ascii="Times New Roman" w:hAnsi="Times New Roman"/>
          <w:b/>
          <w:i/>
          <w:sz w:val="24"/>
          <w:szCs w:val="24"/>
          <w:lang w:val="az-Latn-AZ"/>
        </w:rPr>
        <w:t>Gər dilərlər nagəhan ölmüş ğərib içün kəfən...</w:t>
      </w:r>
    </w:p>
    <w:p w:rsidR="005F3FAB" w:rsidRPr="007C3FA7" w:rsidRDefault="005F3FAB" w:rsidP="00C73A05">
      <w:pPr>
        <w:spacing w:after="0" w:line="240" w:lineRule="auto"/>
        <w:ind w:left="708" w:firstLine="1"/>
        <w:rPr>
          <w:rFonts w:ascii="Times New Roman" w:hAnsi="Times New Roman"/>
          <w:b/>
          <w:i/>
          <w:sz w:val="24"/>
          <w:szCs w:val="24"/>
          <w:lang w:val="az-Latn-AZ"/>
        </w:rPr>
      </w:pPr>
      <w:r w:rsidRPr="007C3FA7">
        <w:rPr>
          <w:rFonts w:ascii="Times New Roman" w:hAnsi="Times New Roman"/>
          <w:b/>
          <w:i/>
          <w:sz w:val="24"/>
          <w:szCs w:val="24"/>
          <w:lang w:val="az-Latn-AZ"/>
        </w:rPr>
        <w:t>Çıxmaya kuyin həvası Kişvərinin başıdan,</w:t>
      </w:r>
    </w:p>
    <w:p w:rsidR="005F3FAB" w:rsidRPr="007C3FA7" w:rsidRDefault="005F3FAB" w:rsidP="00C73A05">
      <w:pPr>
        <w:spacing w:after="0" w:line="240" w:lineRule="auto"/>
        <w:ind w:left="708" w:firstLine="1"/>
        <w:rPr>
          <w:rFonts w:ascii="Times New Roman" w:hAnsi="Times New Roman"/>
          <w:b/>
          <w:i/>
          <w:sz w:val="24"/>
          <w:szCs w:val="24"/>
          <w:lang w:val="az-Latn-AZ"/>
        </w:rPr>
      </w:pPr>
      <w:r w:rsidRPr="007C3FA7">
        <w:rPr>
          <w:rFonts w:ascii="Times New Roman" w:hAnsi="Times New Roman"/>
          <w:b/>
          <w:i/>
          <w:sz w:val="24"/>
          <w:szCs w:val="24"/>
          <w:lang w:val="az-Latn-AZ"/>
        </w:rPr>
        <w:t>Ol zaman dəxi ki, dutsa to</w:t>
      </w:r>
      <w:r w:rsidR="0062780C" w:rsidRPr="007C3FA7">
        <w:rPr>
          <w:rFonts w:ascii="Times New Roman" w:hAnsi="Times New Roman"/>
          <w:b/>
          <w:i/>
          <w:sz w:val="24"/>
          <w:szCs w:val="24"/>
          <w:lang w:val="az-Latn-AZ"/>
        </w:rPr>
        <w:t>p</w:t>
      </w:r>
      <w:r w:rsidRPr="007C3FA7">
        <w:rPr>
          <w:rFonts w:ascii="Times New Roman" w:hAnsi="Times New Roman"/>
          <w:b/>
          <w:i/>
          <w:sz w:val="24"/>
          <w:szCs w:val="24"/>
          <w:lang w:val="az-Latn-AZ"/>
        </w:rPr>
        <w:t>rağ altında vətən.</w:t>
      </w:r>
    </w:p>
    <w:p w:rsidR="00F2265C" w:rsidRPr="007C3FA7" w:rsidRDefault="00F2265C" w:rsidP="00C73A05">
      <w:pPr>
        <w:spacing w:after="0" w:line="240" w:lineRule="auto"/>
        <w:ind w:firstLine="426"/>
        <w:jc w:val="both"/>
        <w:rPr>
          <w:rFonts w:ascii="Times New Roman" w:hAnsi="Times New Roman"/>
          <w:sz w:val="24"/>
          <w:szCs w:val="24"/>
          <w:lang w:val="az-Latn-AZ"/>
        </w:rPr>
      </w:pPr>
    </w:p>
    <w:p w:rsidR="005F3FAB" w:rsidRPr="007C3FA7" w:rsidRDefault="005F3FAB" w:rsidP="00C73A05">
      <w:pPr>
        <w:spacing w:after="0" w:line="240" w:lineRule="auto"/>
        <w:ind w:firstLine="426"/>
        <w:jc w:val="both"/>
        <w:rPr>
          <w:rFonts w:ascii="Times New Roman" w:hAnsi="Times New Roman"/>
          <w:sz w:val="24"/>
          <w:szCs w:val="24"/>
          <w:lang w:val="az-Latn-AZ"/>
        </w:rPr>
      </w:pPr>
      <w:r w:rsidRPr="007C3FA7">
        <w:rPr>
          <w:rFonts w:ascii="Times New Roman" w:hAnsi="Times New Roman"/>
          <w:sz w:val="24"/>
          <w:szCs w:val="24"/>
          <w:lang w:val="az-Latn-AZ"/>
        </w:rPr>
        <w:t>Sultan Yaqubun hakimiyyəti on iki il davam edib. Həbibi</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nin 12-14 yaşla</w:t>
      </w:r>
      <w:r w:rsidRPr="007C3FA7">
        <w:rPr>
          <w:rFonts w:ascii="Times New Roman" w:hAnsi="Times New Roman"/>
          <w:sz w:val="24"/>
          <w:szCs w:val="24"/>
          <w:lang w:val="az-Latn-AZ"/>
        </w:rPr>
        <w:softHyphen/>
        <w:t>rın</w:t>
      </w:r>
      <w:r w:rsidRPr="007C3FA7">
        <w:rPr>
          <w:rFonts w:ascii="Times New Roman" w:hAnsi="Times New Roman"/>
          <w:sz w:val="24"/>
          <w:szCs w:val="24"/>
          <w:lang w:val="az-Latn-AZ"/>
        </w:rPr>
        <w:softHyphen/>
        <w:t>da Ağ</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qo</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yun</w:t>
      </w:r>
      <w:r w:rsidR="008C5775" w:rsidRPr="007C3FA7">
        <w:rPr>
          <w:rFonts w:ascii="Times New Roman" w:hAnsi="Times New Roman"/>
          <w:sz w:val="24"/>
          <w:szCs w:val="24"/>
          <w:lang w:val="az-Latn-AZ"/>
        </w:rPr>
        <w:softHyphen/>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lu sarayına gətiril</w:t>
      </w:r>
      <w:r w:rsidR="008A3677" w:rsidRPr="007C3FA7">
        <w:rPr>
          <w:rFonts w:ascii="Times New Roman" w:hAnsi="Times New Roman"/>
          <w:sz w:val="24"/>
          <w:szCs w:val="24"/>
          <w:lang w:val="az-Latn-AZ"/>
        </w:rPr>
        <w:softHyphen/>
      </w:r>
      <w:r w:rsidRPr="007C3FA7">
        <w:rPr>
          <w:rFonts w:ascii="Times New Roman" w:hAnsi="Times New Roman"/>
          <w:sz w:val="24"/>
          <w:szCs w:val="24"/>
          <w:lang w:val="az-Latn-AZ"/>
        </w:rPr>
        <w:t>diyi təxmin edi</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lir. Kişvəri isə Sultan Yaqubun hakimiy</w:t>
      </w:r>
      <w:r w:rsidRPr="007C3FA7">
        <w:rPr>
          <w:rFonts w:ascii="Times New Roman" w:hAnsi="Times New Roman"/>
          <w:sz w:val="24"/>
          <w:szCs w:val="24"/>
          <w:lang w:val="az-Latn-AZ"/>
        </w:rPr>
        <w:softHyphen/>
        <w:t>yətinin ilk illə</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rin</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də sa</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 xml:space="preserve">raya dəvət almışdı və o zaman artıq </w:t>
      </w:r>
      <w:r w:rsidR="00E761AC">
        <w:rPr>
          <w:rFonts w:ascii="Times New Roman" w:hAnsi="Times New Roman"/>
          <w:sz w:val="24"/>
          <w:szCs w:val="24"/>
          <w:lang w:val="az-Latn-AZ"/>
        </w:rPr>
        <w:t>tanınmış</w:t>
      </w:r>
      <w:r w:rsidRPr="007C3FA7">
        <w:rPr>
          <w:rFonts w:ascii="Times New Roman" w:hAnsi="Times New Roman"/>
          <w:sz w:val="24"/>
          <w:szCs w:val="24"/>
          <w:lang w:val="az-Latn-AZ"/>
        </w:rPr>
        <w:t xml:space="preserve"> şair idi. Hə</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bibi Sultan Yaqub taxta çı</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xan ili saraya gətirilsə belə</w:t>
      </w:r>
      <w:r w:rsidR="0062780C" w:rsidRPr="007C3FA7">
        <w:rPr>
          <w:rFonts w:ascii="Times New Roman" w:hAnsi="Times New Roman"/>
          <w:sz w:val="24"/>
          <w:szCs w:val="24"/>
          <w:lang w:val="az-Latn-AZ"/>
        </w:rPr>
        <w:t>,</w:t>
      </w:r>
      <w:r w:rsidRPr="007C3FA7">
        <w:rPr>
          <w:rFonts w:ascii="Times New Roman" w:hAnsi="Times New Roman"/>
          <w:sz w:val="24"/>
          <w:szCs w:val="24"/>
          <w:lang w:val="az-Latn-AZ"/>
        </w:rPr>
        <w:t xml:space="preserve"> sultanın ha</w:t>
      </w:r>
      <w:r w:rsidR="00E761AC">
        <w:rPr>
          <w:rFonts w:ascii="Times New Roman" w:hAnsi="Times New Roman"/>
          <w:sz w:val="24"/>
          <w:szCs w:val="24"/>
          <w:lang w:val="az-Latn-AZ"/>
        </w:rPr>
        <w:softHyphen/>
      </w:r>
      <w:r w:rsidRPr="007C3FA7">
        <w:rPr>
          <w:rFonts w:ascii="Times New Roman" w:hAnsi="Times New Roman"/>
          <w:sz w:val="24"/>
          <w:szCs w:val="24"/>
          <w:lang w:val="az-Latn-AZ"/>
        </w:rPr>
        <w:t>ki</w:t>
      </w:r>
      <w:r w:rsidR="00E761AC">
        <w:rPr>
          <w:rFonts w:ascii="Times New Roman" w:hAnsi="Times New Roman"/>
          <w:sz w:val="24"/>
          <w:szCs w:val="24"/>
          <w:lang w:val="az-Latn-AZ"/>
        </w:rPr>
        <w:softHyphen/>
      </w:r>
      <w:r w:rsidRPr="007C3FA7">
        <w:rPr>
          <w:rFonts w:ascii="Times New Roman" w:hAnsi="Times New Roman"/>
          <w:sz w:val="24"/>
          <w:szCs w:val="24"/>
          <w:lang w:val="az-Latn-AZ"/>
        </w:rPr>
        <w:t>miy</w:t>
      </w:r>
      <w:r w:rsidR="00E761AC">
        <w:rPr>
          <w:rFonts w:ascii="Times New Roman" w:hAnsi="Times New Roman"/>
          <w:sz w:val="24"/>
          <w:szCs w:val="24"/>
          <w:lang w:val="az-Latn-AZ"/>
        </w:rPr>
        <w:softHyphen/>
      </w:r>
      <w:r w:rsidRPr="007C3FA7">
        <w:rPr>
          <w:rFonts w:ascii="Times New Roman" w:hAnsi="Times New Roman"/>
          <w:sz w:val="24"/>
          <w:szCs w:val="24"/>
          <w:lang w:val="az-Latn-AZ"/>
        </w:rPr>
        <w:softHyphen/>
        <w:t>yətinin sonunda onun təxminən 24-25 yaşı ol</w:t>
      </w:r>
      <w:r w:rsidR="00750120" w:rsidRPr="007C3FA7">
        <w:rPr>
          <w:rFonts w:ascii="Times New Roman" w:hAnsi="Times New Roman"/>
          <w:sz w:val="24"/>
          <w:szCs w:val="24"/>
          <w:lang w:val="az-Latn-AZ"/>
        </w:rPr>
        <w:t>ardı</w:t>
      </w:r>
      <w:r w:rsidRPr="007C3FA7">
        <w:rPr>
          <w:rFonts w:ascii="Times New Roman" w:hAnsi="Times New Roman"/>
          <w:sz w:val="24"/>
          <w:szCs w:val="24"/>
          <w:lang w:val="az-Latn-AZ"/>
        </w:rPr>
        <w:t>. Hal</w:t>
      </w:r>
      <w:r w:rsidR="008C5775" w:rsidRPr="007C3FA7">
        <w:rPr>
          <w:rFonts w:ascii="Times New Roman" w:hAnsi="Times New Roman"/>
          <w:sz w:val="24"/>
          <w:szCs w:val="24"/>
          <w:lang w:val="az-Latn-AZ"/>
        </w:rPr>
        <w:softHyphen/>
      </w:r>
      <w:r w:rsidRPr="007C3FA7">
        <w:rPr>
          <w:rFonts w:ascii="Times New Roman" w:hAnsi="Times New Roman"/>
          <w:sz w:val="24"/>
          <w:szCs w:val="24"/>
          <w:lang w:val="az-Latn-AZ"/>
        </w:rPr>
        <w:t>buki, Kişvəri Sultan Yaqubun ölümündən sonra yazdığı “Bir dəxi” müxəm</w:t>
      </w:r>
      <w:r w:rsidR="008A3677" w:rsidRPr="007C3FA7">
        <w:rPr>
          <w:rFonts w:ascii="Times New Roman" w:hAnsi="Times New Roman"/>
          <w:sz w:val="24"/>
          <w:szCs w:val="24"/>
          <w:lang w:val="az-Latn-AZ"/>
        </w:rPr>
        <w:softHyphen/>
      </w:r>
      <w:r w:rsidRPr="007C3FA7">
        <w:rPr>
          <w:rFonts w:ascii="Times New Roman" w:hAnsi="Times New Roman"/>
          <w:sz w:val="24"/>
          <w:szCs w:val="24"/>
          <w:lang w:val="az-Latn-AZ"/>
        </w:rPr>
        <w:t>məsində yaşlı bir insan olaraq n</w:t>
      </w:r>
      <w:r w:rsidR="00405032" w:rsidRPr="007C3FA7">
        <w:rPr>
          <w:rFonts w:ascii="Times New Roman" w:hAnsi="Times New Roman"/>
          <w:sz w:val="24"/>
          <w:szCs w:val="24"/>
          <w:lang w:val="az-Latn-AZ"/>
        </w:rPr>
        <w:t>o</w:t>
      </w:r>
      <w:r w:rsidRPr="007C3FA7">
        <w:rPr>
          <w:rFonts w:ascii="Times New Roman" w:hAnsi="Times New Roman"/>
          <w:sz w:val="24"/>
          <w:szCs w:val="24"/>
          <w:lang w:val="az-Latn-AZ"/>
        </w:rPr>
        <w:t>st</w:t>
      </w:r>
      <w:r w:rsidR="00405032" w:rsidRPr="007C3FA7">
        <w:rPr>
          <w:rFonts w:ascii="Times New Roman" w:hAnsi="Times New Roman"/>
          <w:sz w:val="24"/>
          <w:szCs w:val="24"/>
          <w:lang w:val="az-Latn-AZ"/>
        </w:rPr>
        <w:t>a</w:t>
      </w:r>
      <w:r w:rsidRPr="007C3FA7">
        <w:rPr>
          <w:rFonts w:ascii="Times New Roman" w:hAnsi="Times New Roman"/>
          <w:sz w:val="24"/>
          <w:szCs w:val="24"/>
          <w:lang w:val="az-Latn-AZ"/>
        </w:rPr>
        <w:t>lji hisslər ke</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çi</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 xml:space="preserve">rir, gəncliyinin bir də geri dönməsini arzulayır. </w:t>
      </w:r>
      <w:r w:rsidR="00381075" w:rsidRPr="007C3FA7">
        <w:rPr>
          <w:rFonts w:ascii="Times New Roman" w:hAnsi="Times New Roman"/>
          <w:sz w:val="24"/>
          <w:szCs w:val="24"/>
          <w:lang w:val="az-Latn-AZ"/>
        </w:rPr>
        <w:t xml:space="preserve">Beləliklə, </w:t>
      </w:r>
      <w:r w:rsidRPr="007C3FA7">
        <w:rPr>
          <w:rFonts w:ascii="Times New Roman" w:hAnsi="Times New Roman"/>
          <w:sz w:val="24"/>
          <w:szCs w:val="24"/>
          <w:lang w:val="az-Latn-AZ"/>
        </w:rPr>
        <w:t>Kiş</w:t>
      </w:r>
      <w:r w:rsidR="008638B0" w:rsidRPr="007C3FA7">
        <w:rPr>
          <w:rFonts w:ascii="Times New Roman" w:hAnsi="Times New Roman"/>
          <w:sz w:val="24"/>
          <w:szCs w:val="24"/>
          <w:lang w:val="az-Latn-AZ"/>
        </w:rPr>
        <w:softHyphen/>
      </w:r>
      <w:r w:rsidR="000755BA" w:rsidRPr="007C3FA7">
        <w:rPr>
          <w:rFonts w:ascii="Times New Roman" w:hAnsi="Times New Roman"/>
          <w:sz w:val="24"/>
          <w:szCs w:val="24"/>
          <w:lang w:val="az-Latn-AZ"/>
        </w:rPr>
        <w:softHyphen/>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və</w:t>
      </w:r>
      <w:r w:rsidR="00E761AC">
        <w:rPr>
          <w:rFonts w:ascii="Times New Roman" w:hAnsi="Times New Roman"/>
          <w:sz w:val="24"/>
          <w:szCs w:val="24"/>
          <w:lang w:val="az-Latn-AZ"/>
        </w:rPr>
        <w:softHyphen/>
      </w:r>
      <w:r w:rsidRPr="007C3FA7">
        <w:rPr>
          <w:rFonts w:ascii="Times New Roman" w:hAnsi="Times New Roman"/>
          <w:sz w:val="24"/>
          <w:szCs w:val="24"/>
          <w:lang w:val="az-Latn-AZ"/>
        </w:rPr>
        <w:t>rinin Həbibidən yaşca kifayət qədər böyük olduğu və bədii ya</w:t>
      </w:r>
      <w:r w:rsidR="00E761AC">
        <w:rPr>
          <w:rFonts w:ascii="Times New Roman" w:hAnsi="Times New Roman"/>
          <w:sz w:val="24"/>
          <w:szCs w:val="24"/>
          <w:lang w:val="az-Latn-AZ"/>
        </w:rPr>
        <w:softHyphen/>
      </w:r>
      <w:r w:rsidRPr="007C3FA7">
        <w:rPr>
          <w:rFonts w:ascii="Times New Roman" w:hAnsi="Times New Roman"/>
          <w:sz w:val="24"/>
          <w:szCs w:val="24"/>
          <w:lang w:val="az-Latn-AZ"/>
        </w:rPr>
        <w:t>ra</w:t>
      </w:r>
      <w:r w:rsidRPr="007C3FA7">
        <w:rPr>
          <w:rFonts w:ascii="Times New Roman" w:hAnsi="Times New Roman"/>
          <w:sz w:val="24"/>
          <w:szCs w:val="24"/>
          <w:lang w:val="az-Latn-AZ"/>
        </w:rPr>
        <w:softHyphen/>
        <w:t xml:space="preserve">dıcılığa </w:t>
      </w:r>
      <w:r w:rsidR="00F21B88" w:rsidRPr="007C3FA7">
        <w:rPr>
          <w:rFonts w:ascii="Times New Roman" w:hAnsi="Times New Roman"/>
          <w:sz w:val="24"/>
          <w:szCs w:val="24"/>
          <w:lang w:val="az-Latn-AZ"/>
        </w:rPr>
        <w:t>çox</w:t>
      </w:r>
      <w:r w:rsidRPr="007C3FA7">
        <w:rPr>
          <w:rFonts w:ascii="Times New Roman" w:hAnsi="Times New Roman"/>
          <w:sz w:val="24"/>
          <w:szCs w:val="24"/>
          <w:lang w:val="az-Latn-AZ"/>
        </w:rPr>
        <w:t xml:space="preserve"> əvvəl baş</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la</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 xml:space="preserve">dığı </w:t>
      </w:r>
      <w:r w:rsidR="00381075" w:rsidRPr="007C3FA7">
        <w:rPr>
          <w:rFonts w:ascii="Times New Roman" w:hAnsi="Times New Roman"/>
          <w:sz w:val="24"/>
          <w:szCs w:val="24"/>
          <w:lang w:val="az-Latn-AZ"/>
        </w:rPr>
        <w:t>ortaya çıxır</w:t>
      </w:r>
      <w:r w:rsidRPr="007C3FA7">
        <w:rPr>
          <w:rFonts w:ascii="Times New Roman" w:hAnsi="Times New Roman"/>
          <w:sz w:val="24"/>
          <w:szCs w:val="24"/>
          <w:lang w:val="az-Latn-AZ"/>
        </w:rPr>
        <w:t xml:space="preserve">. </w:t>
      </w:r>
      <w:r w:rsidR="00381075" w:rsidRPr="007C3FA7">
        <w:rPr>
          <w:rFonts w:ascii="Times New Roman" w:hAnsi="Times New Roman"/>
          <w:sz w:val="24"/>
          <w:szCs w:val="24"/>
          <w:lang w:val="az-Latn-AZ"/>
        </w:rPr>
        <w:t>D</w:t>
      </w:r>
      <w:r w:rsidRPr="007C3FA7">
        <w:rPr>
          <w:rFonts w:ascii="Times New Roman" w:hAnsi="Times New Roman"/>
          <w:sz w:val="24"/>
          <w:szCs w:val="24"/>
          <w:lang w:val="az-Latn-AZ"/>
        </w:rPr>
        <w:t>üşünürük ki, Ə.Sə</w:t>
      </w:r>
      <w:r w:rsidR="00E761AC">
        <w:rPr>
          <w:rFonts w:ascii="Times New Roman" w:hAnsi="Times New Roman"/>
          <w:sz w:val="24"/>
          <w:szCs w:val="24"/>
          <w:lang w:val="az-Latn-AZ"/>
        </w:rPr>
        <w:softHyphen/>
      </w:r>
      <w:r w:rsidRPr="007C3FA7">
        <w:rPr>
          <w:rFonts w:ascii="Times New Roman" w:hAnsi="Times New Roman"/>
          <w:sz w:val="24"/>
          <w:szCs w:val="24"/>
          <w:lang w:val="az-Latn-AZ"/>
        </w:rPr>
        <w:t>fər</w:t>
      </w:r>
      <w:r w:rsidR="00E761AC">
        <w:rPr>
          <w:rFonts w:ascii="Times New Roman" w:hAnsi="Times New Roman"/>
          <w:sz w:val="24"/>
          <w:szCs w:val="24"/>
          <w:lang w:val="az-Latn-AZ"/>
        </w:rPr>
        <w:softHyphen/>
      </w:r>
      <w:r w:rsidRPr="007C3FA7">
        <w:rPr>
          <w:rFonts w:ascii="Times New Roman" w:hAnsi="Times New Roman"/>
          <w:sz w:val="24"/>
          <w:szCs w:val="24"/>
          <w:lang w:val="az-Latn-AZ"/>
        </w:rPr>
        <w:t>linin bir qədər tərəddüdlə irəli sürdüyü ehtimalını əsas</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lı və həqiqətə yaxın hesab etmək olar.</w:t>
      </w:r>
    </w:p>
    <w:p w:rsidR="005F3FAB" w:rsidRPr="007C3FA7" w:rsidRDefault="005F3FAB" w:rsidP="00C73A05">
      <w:pPr>
        <w:spacing w:after="0" w:line="240" w:lineRule="auto"/>
        <w:ind w:firstLine="426"/>
        <w:jc w:val="both"/>
        <w:rPr>
          <w:rFonts w:ascii="Times New Roman" w:hAnsi="Times New Roman"/>
          <w:sz w:val="24"/>
          <w:szCs w:val="24"/>
          <w:lang w:val="az-Latn-AZ"/>
        </w:rPr>
      </w:pPr>
      <w:r w:rsidRPr="007C3FA7">
        <w:rPr>
          <w:rFonts w:ascii="Times New Roman" w:hAnsi="Times New Roman"/>
          <w:sz w:val="24"/>
          <w:szCs w:val="24"/>
          <w:lang w:val="az-Latn-AZ"/>
        </w:rPr>
        <w:t>İsmayıl Hikmət yazır: “Kəlmələrin seçilməsi və işlə</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dil</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mə</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sin</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dən cümlələrin quruluşuna, vəznin ahəngin</w:t>
      </w:r>
      <w:r w:rsidR="008A3677" w:rsidRPr="007C3FA7">
        <w:rPr>
          <w:rFonts w:ascii="Times New Roman" w:hAnsi="Times New Roman"/>
          <w:sz w:val="24"/>
          <w:szCs w:val="24"/>
          <w:lang w:val="az-Latn-AZ"/>
        </w:rPr>
        <w:softHyphen/>
      </w:r>
      <w:r w:rsidRPr="007C3FA7">
        <w:rPr>
          <w:rFonts w:ascii="Times New Roman" w:hAnsi="Times New Roman"/>
          <w:sz w:val="24"/>
          <w:szCs w:val="24"/>
          <w:lang w:val="az-Latn-AZ"/>
        </w:rPr>
        <w:t>dən fikir və his</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s</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lə</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rin ahənginə qədər Füzuliyanə bir əda göstərən Kişvəri əski ədə</w:t>
      </w:r>
      <w:r w:rsidR="000755BA" w:rsidRPr="007C3FA7">
        <w:rPr>
          <w:rFonts w:ascii="Times New Roman" w:hAnsi="Times New Roman"/>
          <w:sz w:val="24"/>
          <w:szCs w:val="24"/>
          <w:lang w:val="az-Latn-AZ"/>
        </w:rPr>
        <w:softHyphen/>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biyyat içində şairlərin ən səmimi və həssasların</w:t>
      </w:r>
      <w:r w:rsidRPr="007C3FA7">
        <w:rPr>
          <w:rFonts w:ascii="Times New Roman" w:hAnsi="Times New Roman"/>
          <w:sz w:val="24"/>
          <w:szCs w:val="24"/>
          <w:lang w:val="az-Latn-AZ"/>
        </w:rPr>
        <w:softHyphen/>
        <w:t>dan</w:t>
      </w:r>
      <w:r w:rsidRPr="007C3FA7">
        <w:rPr>
          <w:rFonts w:ascii="Times New Roman" w:hAnsi="Times New Roman"/>
          <w:sz w:val="24"/>
          <w:szCs w:val="24"/>
          <w:lang w:val="az-Latn-AZ"/>
        </w:rPr>
        <w:softHyphen/>
        <w:t>dır... Onun ifadəsin</w:t>
      </w:r>
      <w:r w:rsidR="00C51A1A" w:rsidRPr="007C3FA7">
        <w:rPr>
          <w:rFonts w:ascii="Times New Roman" w:hAnsi="Times New Roman"/>
          <w:sz w:val="24"/>
          <w:szCs w:val="24"/>
          <w:lang w:val="az-Latn-AZ"/>
        </w:rPr>
        <w:t>d</w:t>
      </w:r>
      <w:r w:rsidRPr="007C3FA7">
        <w:rPr>
          <w:rFonts w:ascii="Times New Roman" w:hAnsi="Times New Roman"/>
          <w:sz w:val="24"/>
          <w:szCs w:val="24"/>
          <w:lang w:val="az-Latn-AZ"/>
        </w:rPr>
        <w:t>ə Füzuliya</w:t>
      </w:r>
      <w:r w:rsidR="008A3677" w:rsidRPr="007C3FA7">
        <w:rPr>
          <w:rFonts w:ascii="Times New Roman" w:hAnsi="Times New Roman"/>
          <w:sz w:val="24"/>
          <w:szCs w:val="24"/>
          <w:lang w:val="az-Latn-AZ"/>
        </w:rPr>
        <w:softHyphen/>
      </w:r>
      <w:r w:rsidRPr="007C3FA7">
        <w:rPr>
          <w:rFonts w:ascii="Times New Roman" w:hAnsi="Times New Roman"/>
          <w:sz w:val="24"/>
          <w:szCs w:val="24"/>
          <w:lang w:val="az-Latn-AZ"/>
        </w:rPr>
        <w:t>nə o ya</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nıq, o həzin, o titrəyən səsə bir yaxın</w:t>
      </w:r>
      <w:r w:rsidRPr="007C3FA7">
        <w:rPr>
          <w:rFonts w:ascii="Times New Roman" w:hAnsi="Times New Roman"/>
          <w:sz w:val="24"/>
          <w:szCs w:val="24"/>
          <w:lang w:val="az-Latn-AZ"/>
        </w:rPr>
        <w:softHyphen/>
        <w:t>lıq var”.</w:t>
      </w:r>
      <w:r w:rsidR="0063460F" w:rsidRPr="007C3FA7">
        <w:rPr>
          <w:rFonts w:ascii="Times New Roman" w:hAnsi="Times New Roman"/>
          <w:sz w:val="24"/>
          <w:szCs w:val="24"/>
          <w:lang w:val="az-Latn-AZ"/>
        </w:rPr>
        <w:t xml:space="preserve"> </w:t>
      </w:r>
      <w:r w:rsidRPr="007C3FA7">
        <w:rPr>
          <w:rFonts w:ascii="Times New Roman" w:hAnsi="Times New Roman"/>
          <w:sz w:val="24"/>
          <w:szCs w:val="24"/>
          <w:lang w:val="az-Latn-AZ"/>
        </w:rPr>
        <w:t>K</w:t>
      </w:r>
      <w:r w:rsidR="00D72CC0" w:rsidRPr="007C3FA7">
        <w:rPr>
          <w:rFonts w:ascii="Times New Roman" w:hAnsi="Times New Roman"/>
          <w:sz w:val="24"/>
          <w:szCs w:val="24"/>
          <w:lang w:val="az-Latn-AZ"/>
        </w:rPr>
        <w:t>i</w:t>
      </w:r>
      <w:r w:rsidRPr="007C3FA7">
        <w:rPr>
          <w:rFonts w:ascii="Times New Roman" w:hAnsi="Times New Roman"/>
          <w:sz w:val="24"/>
          <w:szCs w:val="24"/>
          <w:lang w:val="az-Latn-AZ"/>
        </w:rPr>
        <w:t>şvə</w:t>
      </w:r>
      <w:r w:rsidR="0063460F" w:rsidRPr="007C3FA7">
        <w:rPr>
          <w:rFonts w:ascii="Times New Roman" w:hAnsi="Times New Roman"/>
          <w:sz w:val="24"/>
          <w:szCs w:val="24"/>
          <w:lang w:val="az-Latn-AZ"/>
        </w:rPr>
        <w:t>rinin:</w:t>
      </w:r>
    </w:p>
    <w:p w:rsidR="0063460F" w:rsidRPr="007C3FA7" w:rsidRDefault="0063460F" w:rsidP="00C73A05">
      <w:pPr>
        <w:spacing w:after="0" w:line="240" w:lineRule="auto"/>
        <w:ind w:left="708" w:hanging="141"/>
        <w:rPr>
          <w:rFonts w:ascii="Times New Roman" w:hAnsi="Times New Roman"/>
          <w:b/>
          <w:i/>
          <w:sz w:val="24"/>
          <w:szCs w:val="24"/>
          <w:lang w:val="az-Latn-AZ"/>
        </w:rPr>
      </w:pPr>
    </w:p>
    <w:p w:rsidR="007C3FA7" w:rsidRDefault="007C3FA7" w:rsidP="00C73A05">
      <w:pPr>
        <w:spacing w:after="0" w:line="240" w:lineRule="auto"/>
        <w:ind w:left="708" w:firstLine="1"/>
        <w:rPr>
          <w:rFonts w:ascii="Times New Roman" w:hAnsi="Times New Roman"/>
          <w:b/>
          <w:i/>
          <w:sz w:val="24"/>
          <w:szCs w:val="24"/>
          <w:lang w:val="az-Latn-AZ"/>
        </w:rPr>
      </w:pPr>
    </w:p>
    <w:p w:rsidR="005F3FAB" w:rsidRPr="007C3FA7" w:rsidRDefault="005F3FAB" w:rsidP="00C73A05">
      <w:pPr>
        <w:spacing w:after="0" w:line="240" w:lineRule="auto"/>
        <w:ind w:left="708" w:firstLine="1"/>
        <w:rPr>
          <w:rFonts w:ascii="Times New Roman" w:hAnsi="Times New Roman"/>
          <w:b/>
          <w:i/>
          <w:sz w:val="24"/>
          <w:szCs w:val="24"/>
          <w:lang w:val="az-Latn-AZ"/>
        </w:rPr>
      </w:pPr>
      <w:r w:rsidRPr="007C3FA7">
        <w:rPr>
          <w:rFonts w:ascii="Times New Roman" w:hAnsi="Times New Roman"/>
          <w:b/>
          <w:i/>
          <w:sz w:val="24"/>
          <w:szCs w:val="24"/>
          <w:lang w:val="az-Latn-AZ"/>
        </w:rPr>
        <w:lastRenderedPageBreak/>
        <w:t>Səndən ayru yüz ğəmü dərdü məlamətdir mana,</w:t>
      </w:r>
    </w:p>
    <w:p w:rsidR="005F3FAB" w:rsidRPr="007C3FA7" w:rsidRDefault="005F3FAB" w:rsidP="00C73A05">
      <w:pPr>
        <w:spacing w:after="0" w:line="240" w:lineRule="auto"/>
        <w:ind w:left="708" w:firstLine="1"/>
        <w:rPr>
          <w:rFonts w:ascii="Times New Roman" w:hAnsi="Times New Roman"/>
          <w:b/>
          <w:i/>
          <w:sz w:val="24"/>
          <w:szCs w:val="24"/>
          <w:lang w:val="az-Latn-AZ"/>
        </w:rPr>
      </w:pPr>
      <w:r w:rsidRPr="007C3FA7">
        <w:rPr>
          <w:rFonts w:ascii="Times New Roman" w:hAnsi="Times New Roman"/>
          <w:b/>
          <w:i/>
          <w:sz w:val="24"/>
          <w:szCs w:val="24"/>
          <w:lang w:val="az-Latn-AZ"/>
        </w:rPr>
        <w:t>Nə xoşam, nə naxoşam, bilməm nə halətdir mana...</w:t>
      </w:r>
    </w:p>
    <w:p w:rsidR="007C3FA7" w:rsidRPr="00EC66B8" w:rsidRDefault="007C3FA7" w:rsidP="00C73A05">
      <w:pPr>
        <w:spacing w:after="0" w:line="240" w:lineRule="auto"/>
        <w:ind w:firstLine="426"/>
        <w:jc w:val="both"/>
        <w:rPr>
          <w:rFonts w:ascii="Times New Roman" w:hAnsi="Times New Roman"/>
          <w:sz w:val="24"/>
          <w:szCs w:val="24"/>
          <w:lang w:val="az-Latn-AZ"/>
        </w:rPr>
      </w:pPr>
    </w:p>
    <w:p w:rsidR="005F3FAB" w:rsidRPr="007C3FA7" w:rsidRDefault="005F3FAB" w:rsidP="00C73A05">
      <w:pPr>
        <w:spacing w:after="0" w:line="240" w:lineRule="auto"/>
        <w:ind w:firstLine="426"/>
        <w:jc w:val="both"/>
        <w:rPr>
          <w:rFonts w:ascii="Times New Roman" w:hAnsi="Times New Roman"/>
          <w:sz w:val="24"/>
          <w:szCs w:val="24"/>
          <w:lang w:val="az-Latn-AZ"/>
        </w:rPr>
      </w:pPr>
      <w:r w:rsidRPr="007C3FA7">
        <w:rPr>
          <w:rFonts w:ascii="Times New Roman" w:hAnsi="Times New Roman"/>
          <w:sz w:val="24"/>
          <w:szCs w:val="24"/>
          <w:lang w:val="az-Latn-AZ"/>
        </w:rPr>
        <w:t>Yaxud:</w:t>
      </w:r>
    </w:p>
    <w:p w:rsidR="0063460F" w:rsidRPr="00EC66B8" w:rsidRDefault="0063460F" w:rsidP="00C73A05">
      <w:pPr>
        <w:spacing w:after="0" w:line="240" w:lineRule="auto"/>
        <w:ind w:left="1275" w:hanging="849"/>
        <w:rPr>
          <w:rFonts w:ascii="Times New Roman" w:hAnsi="Times New Roman"/>
          <w:b/>
          <w:i/>
          <w:sz w:val="24"/>
          <w:szCs w:val="24"/>
          <w:lang w:val="az-Latn-AZ"/>
        </w:rPr>
      </w:pPr>
    </w:p>
    <w:p w:rsidR="005F3FAB" w:rsidRPr="007C3FA7" w:rsidRDefault="005F3FAB" w:rsidP="00C73A05">
      <w:pPr>
        <w:spacing w:after="0" w:line="240" w:lineRule="auto"/>
        <w:ind w:left="2289" w:hanging="1580"/>
        <w:rPr>
          <w:rFonts w:ascii="Times New Roman" w:hAnsi="Times New Roman"/>
          <w:b/>
          <w:i/>
          <w:sz w:val="24"/>
          <w:szCs w:val="24"/>
          <w:lang w:val="az-Latn-AZ"/>
        </w:rPr>
      </w:pPr>
      <w:r w:rsidRPr="007C3FA7">
        <w:rPr>
          <w:rFonts w:ascii="Times New Roman" w:hAnsi="Times New Roman"/>
          <w:b/>
          <w:i/>
          <w:sz w:val="24"/>
          <w:szCs w:val="24"/>
          <w:lang w:val="az-Latn-AZ"/>
        </w:rPr>
        <w:t>Yar içər əğyar ilə mey şad və xəndan hər gecə,</w:t>
      </w:r>
    </w:p>
    <w:p w:rsidR="005F3FAB" w:rsidRPr="007C3FA7" w:rsidRDefault="005F3FAB" w:rsidP="00C73A05">
      <w:pPr>
        <w:spacing w:after="0" w:line="240" w:lineRule="auto"/>
        <w:ind w:left="2289" w:hanging="1580"/>
        <w:rPr>
          <w:rFonts w:ascii="Times New Roman" w:hAnsi="Times New Roman"/>
          <w:b/>
          <w:i/>
          <w:sz w:val="24"/>
          <w:szCs w:val="24"/>
          <w:lang w:val="az-Latn-AZ"/>
        </w:rPr>
      </w:pPr>
      <w:r w:rsidRPr="007C3FA7">
        <w:rPr>
          <w:rFonts w:ascii="Times New Roman" w:hAnsi="Times New Roman"/>
          <w:b/>
          <w:i/>
          <w:sz w:val="24"/>
          <w:szCs w:val="24"/>
          <w:lang w:val="az-Latn-AZ"/>
        </w:rPr>
        <w:t>Qalmışam mən yarsız buryani-giryan hər gecə...</w:t>
      </w:r>
    </w:p>
    <w:p w:rsidR="0063460F" w:rsidRPr="00EC66B8" w:rsidRDefault="0063460F" w:rsidP="00C73A05">
      <w:pPr>
        <w:spacing w:after="0" w:line="240" w:lineRule="auto"/>
        <w:ind w:firstLine="426"/>
        <w:jc w:val="both"/>
        <w:rPr>
          <w:rFonts w:ascii="Times New Roman" w:hAnsi="Times New Roman"/>
          <w:sz w:val="24"/>
          <w:szCs w:val="24"/>
          <w:lang w:val="az-Latn-AZ"/>
        </w:rPr>
      </w:pPr>
    </w:p>
    <w:p w:rsidR="005F3FAB" w:rsidRPr="007C3FA7" w:rsidRDefault="005F3FAB" w:rsidP="00C73A05">
      <w:pPr>
        <w:spacing w:after="0" w:line="240" w:lineRule="auto"/>
        <w:ind w:firstLine="426"/>
        <w:jc w:val="both"/>
        <w:rPr>
          <w:rFonts w:ascii="Times New Roman" w:hAnsi="Times New Roman"/>
          <w:sz w:val="24"/>
          <w:szCs w:val="24"/>
          <w:lang w:val="az-Latn-AZ"/>
        </w:rPr>
      </w:pPr>
      <w:r w:rsidRPr="007C3FA7">
        <w:rPr>
          <w:rFonts w:ascii="Times New Roman" w:hAnsi="Times New Roman"/>
          <w:sz w:val="24"/>
          <w:szCs w:val="24"/>
          <w:lang w:val="az-Latn-AZ"/>
        </w:rPr>
        <w:t>Ya da:</w:t>
      </w:r>
    </w:p>
    <w:p w:rsidR="0063460F" w:rsidRPr="00EC66B8" w:rsidRDefault="0063460F" w:rsidP="00C73A05">
      <w:pPr>
        <w:spacing w:after="0" w:line="240" w:lineRule="auto"/>
        <w:ind w:left="1275" w:hanging="849"/>
        <w:jc w:val="both"/>
        <w:rPr>
          <w:rFonts w:ascii="Times New Roman" w:hAnsi="Times New Roman"/>
          <w:b/>
          <w:i/>
          <w:sz w:val="24"/>
          <w:szCs w:val="24"/>
          <w:lang w:val="az-Latn-AZ"/>
        </w:rPr>
      </w:pPr>
    </w:p>
    <w:p w:rsidR="005F3FAB" w:rsidRPr="007C3FA7" w:rsidRDefault="005F3FAB" w:rsidP="00C73A05">
      <w:pPr>
        <w:spacing w:after="0" w:line="240" w:lineRule="auto"/>
        <w:ind w:left="2289" w:hanging="1580"/>
        <w:jc w:val="both"/>
        <w:rPr>
          <w:rFonts w:ascii="Times New Roman" w:hAnsi="Times New Roman"/>
          <w:b/>
          <w:i/>
          <w:sz w:val="24"/>
          <w:szCs w:val="24"/>
          <w:lang w:val="az-Latn-AZ"/>
        </w:rPr>
      </w:pPr>
      <w:r w:rsidRPr="007C3FA7">
        <w:rPr>
          <w:rFonts w:ascii="Times New Roman" w:hAnsi="Times New Roman"/>
          <w:b/>
          <w:i/>
          <w:sz w:val="24"/>
          <w:szCs w:val="24"/>
          <w:lang w:val="az-Latn-AZ"/>
        </w:rPr>
        <w:t>Alma, cana, canımı kim, can ilən yarəm sana,</w:t>
      </w:r>
    </w:p>
    <w:p w:rsidR="005F3FAB" w:rsidRPr="007C3FA7" w:rsidRDefault="005F3FAB" w:rsidP="00C73A05">
      <w:pPr>
        <w:spacing w:after="0" w:line="240" w:lineRule="auto"/>
        <w:ind w:left="2289" w:hanging="1580"/>
        <w:jc w:val="both"/>
        <w:rPr>
          <w:rFonts w:ascii="Times New Roman" w:hAnsi="Times New Roman"/>
          <w:b/>
          <w:i/>
          <w:sz w:val="24"/>
          <w:szCs w:val="24"/>
          <w:lang w:val="az-Latn-AZ"/>
        </w:rPr>
      </w:pPr>
      <w:r w:rsidRPr="007C3FA7">
        <w:rPr>
          <w:rFonts w:ascii="Times New Roman" w:hAnsi="Times New Roman"/>
          <w:b/>
          <w:i/>
          <w:sz w:val="24"/>
          <w:szCs w:val="24"/>
          <w:lang w:val="az-Latn-AZ"/>
        </w:rPr>
        <w:t>Bivəfalıq qılma kim, yarı-vəfadaram sana... –</w:t>
      </w:r>
    </w:p>
    <w:p w:rsidR="0063460F" w:rsidRPr="00EC66B8" w:rsidRDefault="0063460F" w:rsidP="00C73A05">
      <w:pPr>
        <w:spacing w:after="0" w:line="240" w:lineRule="auto"/>
        <w:jc w:val="both"/>
        <w:rPr>
          <w:rFonts w:ascii="Times New Roman" w:hAnsi="Times New Roman"/>
          <w:sz w:val="24"/>
          <w:szCs w:val="24"/>
          <w:lang w:val="az-Latn-AZ"/>
        </w:rPr>
      </w:pPr>
    </w:p>
    <w:p w:rsidR="005F3FAB" w:rsidRPr="007C3FA7" w:rsidRDefault="005F3FAB" w:rsidP="00C73A05">
      <w:pPr>
        <w:spacing w:after="0" w:line="240" w:lineRule="auto"/>
        <w:jc w:val="both"/>
        <w:rPr>
          <w:rFonts w:ascii="Times New Roman" w:hAnsi="Times New Roman"/>
          <w:sz w:val="24"/>
          <w:szCs w:val="24"/>
          <w:lang w:val="az-Latn-AZ"/>
        </w:rPr>
      </w:pPr>
      <w:r w:rsidRPr="007C3FA7">
        <w:rPr>
          <w:rFonts w:ascii="Times New Roman" w:hAnsi="Times New Roman"/>
          <w:sz w:val="24"/>
          <w:szCs w:val="24"/>
          <w:lang w:val="az-Latn-AZ"/>
        </w:rPr>
        <w:t>mətləli qəzəllərindəki və bu səpkili bir çox lirik şeirlərin</w:t>
      </w:r>
      <w:r w:rsidR="00D72CC0" w:rsidRPr="007C3FA7">
        <w:rPr>
          <w:rFonts w:ascii="Times New Roman" w:hAnsi="Times New Roman"/>
          <w:sz w:val="24"/>
          <w:szCs w:val="24"/>
          <w:lang w:val="az-Latn-AZ"/>
        </w:rPr>
        <w:softHyphen/>
      </w:r>
      <w:r w:rsidRPr="007C3FA7">
        <w:rPr>
          <w:rFonts w:ascii="Times New Roman" w:hAnsi="Times New Roman"/>
          <w:sz w:val="24"/>
          <w:szCs w:val="24"/>
          <w:lang w:val="az-Latn-AZ"/>
        </w:rPr>
        <w:t>dəki ruh, ifadə tərzi Füzulini xatır</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ladır.</w:t>
      </w:r>
    </w:p>
    <w:p w:rsidR="005F3FAB" w:rsidRPr="007C3FA7" w:rsidRDefault="005F3FAB" w:rsidP="00C73A05">
      <w:pPr>
        <w:spacing w:after="0" w:line="240" w:lineRule="auto"/>
        <w:ind w:firstLine="426"/>
        <w:jc w:val="both"/>
        <w:rPr>
          <w:rFonts w:ascii="Times New Roman" w:hAnsi="Times New Roman"/>
          <w:sz w:val="24"/>
          <w:szCs w:val="24"/>
          <w:lang w:val="az-Latn-AZ"/>
        </w:rPr>
      </w:pPr>
      <w:r w:rsidRPr="007C3FA7">
        <w:rPr>
          <w:rFonts w:ascii="Times New Roman" w:hAnsi="Times New Roman"/>
          <w:sz w:val="24"/>
          <w:szCs w:val="24"/>
          <w:lang w:val="az-Latn-AZ"/>
        </w:rPr>
        <w:t>Kişvəri lirikasında dərd, kədər motivləri güclüdür. Bu kə</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dər Füzulidə olduğu qədər də</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rin, bəşəri məzmun kəsb edir. Kiş</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vərinin kədəri təkcə yad şəhərə düşmüş, sənətinin qədir-qiy</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məti bilinməyən, ağır gün-güzəran keçirən, taleyin üz döndər</w:t>
      </w:r>
      <w:r w:rsidRPr="007C3FA7">
        <w:rPr>
          <w:rFonts w:ascii="Times New Roman" w:hAnsi="Times New Roman"/>
          <w:sz w:val="24"/>
          <w:szCs w:val="24"/>
          <w:lang w:val="az-Latn-AZ"/>
        </w:rPr>
        <w:softHyphen/>
        <w:t>diyi bir şair-insanın kədəri deyil. Bu</w:t>
      </w:r>
      <w:r w:rsidR="00F21B88" w:rsidRPr="007C3FA7">
        <w:rPr>
          <w:rFonts w:ascii="Times New Roman" w:hAnsi="Times New Roman"/>
          <w:sz w:val="24"/>
          <w:szCs w:val="24"/>
          <w:lang w:val="az-Latn-AZ"/>
        </w:rPr>
        <w:t>,</w:t>
      </w:r>
      <w:r w:rsidRPr="007C3FA7">
        <w:rPr>
          <w:rFonts w:ascii="Times New Roman" w:hAnsi="Times New Roman"/>
          <w:sz w:val="24"/>
          <w:szCs w:val="24"/>
          <w:lang w:val="az-Latn-AZ"/>
        </w:rPr>
        <w:t xml:space="preserve"> dövrün, zamanın müxalif olduğu bir sənətkarın iztirablarının biganə qalınması mümkün ol</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 xml:space="preserve">mayan </w:t>
      </w:r>
      <w:r w:rsidR="00F21B88" w:rsidRPr="007C3FA7">
        <w:rPr>
          <w:rFonts w:ascii="Times New Roman" w:hAnsi="Times New Roman"/>
          <w:sz w:val="24"/>
          <w:szCs w:val="24"/>
          <w:lang w:val="az-Latn-AZ"/>
        </w:rPr>
        <w:t>qəmli notlarıdır</w:t>
      </w:r>
      <w:r w:rsidRPr="007C3FA7">
        <w:rPr>
          <w:rFonts w:ascii="Times New Roman" w:hAnsi="Times New Roman"/>
          <w:sz w:val="24"/>
          <w:szCs w:val="24"/>
          <w:lang w:val="az-Latn-AZ"/>
        </w:rPr>
        <w:t>.</w:t>
      </w:r>
      <w:r w:rsidR="00F21B88" w:rsidRPr="007C3FA7">
        <w:rPr>
          <w:rFonts w:ascii="Times New Roman" w:hAnsi="Times New Roman"/>
          <w:sz w:val="24"/>
          <w:szCs w:val="24"/>
          <w:lang w:val="az-Latn-AZ"/>
        </w:rPr>
        <w:t xml:space="preserve"> Kişvərinin; </w:t>
      </w:r>
    </w:p>
    <w:p w:rsidR="00011931" w:rsidRPr="00EC66B8" w:rsidRDefault="00011931" w:rsidP="00C73A05">
      <w:pPr>
        <w:spacing w:after="0" w:line="240" w:lineRule="auto"/>
        <w:ind w:left="1275" w:hanging="849"/>
        <w:jc w:val="both"/>
        <w:rPr>
          <w:rFonts w:ascii="Times New Roman" w:hAnsi="Times New Roman"/>
          <w:b/>
          <w:i/>
          <w:sz w:val="24"/>
          <w:szCs w:val="24"/>
          <w:lang w:val="az-Latn-AZ"/>
        </w:rPr>
      </w:pPr>
    </w:p>
    <w:p w:rsidR="005F3FAB" w:rsidRPr="007C3FA7" w:rsidRDefault="005F3FAB" w:rsidP="00C73A05">
      <w:pPr>
        <w:spacing w:after="0" w:line="240" w:lineRule="auto"/>
        <w:ind w:left="1569" w:hanging="1143"/>
        <w:jc w:val="both"/>
        <w:rPr>
          <w:rFonts w:ascii="Times New Roman" w:hAnsi="Times New Roman"/>
          <w:b/>
          <w:i/>
          <w:sz w:val="24"/>
          <w:szCs w:val="24"/>
          <w:lang w:val="az-Latn-AZ"/>
        </w:rPr>
      </w:pPr>
      <w:r w:rsidRPr="007C3FA7">
        <w:rPr>
          <w:rFonts w:ascii="Times New Roman" w:hAnsi="Times New Roman"/>
          <w:b/>
          <w:i/>
          <w:sz w:val="24"/>
          <w:szCs w:val="24"/>
          <w:lang w:val="az-Latn-AZ"/>
        </w:rPr>
        <w:t>Gözlərim qanluvü bağrım dağluvü bəxtim nigun,</w:t>
      </w:r>
    </w:p>
    <w:p w:rsidR="005F3FAB" w:rsidRPr="007C3FA7" w:rsidRDefault="005F3FAB" w:rsidP="00C73A05">
      <w:pPr>
        <w:spacing w:after="0" w:line="240" w:lineRule="auto"/>
        <w:ind w:left="1569" w:hanging="1143"/>
        <w:jc w:val="both"/>
        <w:rPr>
          <w:rFonts w:ascii="Times New Roman" w:hAnsi="Times New Roman"/>
          <w:b/>
          <w:i/>
          <w:sz w:val="24"/>
          <w:szCs w:val="24"/>
          <w:lang w:val="az-Latn-AZ"/>
        </w:rPr>
      </w:pPr>
      <w:r w:rsidRPr="007C3FA7">
        <w:rPr>
          <w:rFonts w:ascii="Times New Roman" w:hAnsi="Times New Roman"/>
          <w:b/>
          <w:i/>
          <w:sz w:val="24"/>
          <w:szCs w:val="24"/>
          <w:lang w:val="az-Latn-AZ"/>
        </w:rPr>
        <w:t>Asiman dunpərvərü əxtər xəsisü dəhr dun,</w:t>
      </w:r>
    </w:p>
    <w:p w:rsidR="005F3FAB" w:rsidRPr="007C3FA7" w:rsidRDefault="005F3FAB" w:rsidP="00C73A05">
      <w:pPr>
        <w:spacing w:after="0" w:line="240" w:lineRule="auto"/>
        <w:ind w:left="1569" w:hanging="1143"/>
        <w:jc w:val="both"/>
        <w:rPr>
          <w:rFonts w:ascii="Times New Roman" w:hAnsi="Times New Roman"/>
          <w:b/>
          <w:i/>
          <w:sz w:val="24"/>
          <w:szCs w:val="24"/>
          <w:lang w:val="az-Latn-AZ"/>
        </w:rPr>
      </w:pPr>
      <w:r w:rsidRPr="007C3FA7">
        <w:rPr>
          <w:rFonts w:ascii="Times New Roman" w:hAnsi="Times New Roman"/>
          <w:b/>
          <w:i/>
          <w:sz w:val="24"/>
          <w:szCs w:val="24"/>
          <w:lang w:val="az-Latn-AZ"/>
        </w:rPr>
        <w:t>Yar bimehrü, fələk namehriban, tale zəbun,</w:t>
      </w:r>
    </w:p>
    <w:p w:rsidR="005F3FAB" w:rsidRPr="007C3FA7" w:rsidRDefault="005F3FAB" w:rsidP="00C73A05">
      <w:pPr>
        <w:spacing w:after="0" w:line="240" w:lineRule="auto"/>
        <w:ind w:left="1569" w:hanging="1143"/>
        <w:jc w:val="both"/>
        <w:rPr>
          <w:rFonts w:ascii="Times New Roman" w:hAnsi="Times New Roman"/>
          <w:b/>
          <w:i/>
          <w:sz w:val="24"/>
          <w:szCs w:val="24"/>
          <w:lang w:val="az-Latn-AZ"/>
        </w:rPr>
      </w:pPr>
      <w:r w:rsidRPr="007C3FA7">
        <w:rPr>
          <w:rFonts w:ascii="Times New Roman" w:hAnsi="Times New Roman"/>
          <w:b/>
          <w:i/>
          <w:sz w:val="24"/>
          <w:szCs w:val="24"/>
          <w:lang w:val="az-Latn-AZ"/>
        </w:rPr>
        <w:t>N</w:t>
      </w:r>
      <w:r w:rsidR="00F21B88" w:rsidRPr="007C3FA7">
        <w:rPr>
          <w:rFonts w:ascii="Times New Roman" w:hAnsi="Times New Roman"/>
          <w:b/>
          <w:i/>
          <w:sz w:val="24"/>
          <w:szCs w:val="24"/>
          <w:lang w:val="az-Latn-AZ"/>
        </w:rPr>
        <w:t>ə</w:t>
      </w:r>
      <w:r w:rsidRPr="007C3FA7">
        <w:rPr>
          <w:rFonts w:ascii="Times New Roman" w:hAnsi="Times New Roman"/>
          <w:b/>
          <w:i/>
          <w:sz w:val="24"/>
          <w:szCs w:val="24"/>
          <w:lang w:val="az-Latn-AZ"/>
        </w:rPr>
        <w:t xml:space="preserve"> dilü</w:t>
      </w:r>
      <w:r w:rsidR="00F21B88" w:rsidRPr="007C3FA7">
        <w:rPr>
          <w:rFonts w:ascii="Times New Roman" w:hAnsi="Times New Roman"/>
          <w:b/>
          <w:i/>
          <w:sz w:val="24"/>
          <w:szCs w:val="24"/>
          <w:lang w:val="az-Latn-AZ"/>
        </w:rPr>
        <w:t>,</w:t>
      </w:r>
      <w:r w:rsidRPr="007C3FA7">
        <w:rPr>
          <w:rFonts w:ascii="Times New Roman" w:hAnsi="Times New Roman"/>
          <w:b/>
          <w:i/>
          <w:sz w:val="24"/>
          <w:szCs w:val="24"/>
          <w:lang w:val="az-Latn-AZ"/>
        </w:rPr>
        <w:t xml:space="preserve"> nə dinü</w:t>
      </w:r>
      <w:r w:rsidR="00F21B88" w:rsidRPr="007C3FA7">
        <w:rPr>
          <w:rFonts w:ascii="Times New Roman" w:hAnsi="Times New Roman"/>
          <w:b/>
          <w:i/>
          <w:sz w:val="24"/>
          <w:szCs w:val="24"/>
          <w:lang w:val="az-Latn-AZ"/>
        </w:rPr>
        <w:t>,</w:t>
      </w:r>
      <w:r w:rsidRPr="007C3FA7">
        <w:rPr>
          <w:rFonts w:ascii="Times New Roman" w:hAnsi="Times New Roman"/>
          <w:b/>
          <w:i/>
          <w:sz w:val="24"/>
          <w:szCs w:val="24"/>
          <w:lang w:val="az-Latn-AZ"/>
        </w:rPr>
        <w:t xml:space="preserve"> nə danış</w:t>
      </w:r>
      <w:r w:rsidR="00F21B88" w:rsidRPr="007C3FA7">
        <w:rPr>
          <w:rFonts w:ascii="Times New Roman" w:hAnsi="Times New Roman"/>
          <w:b/>
          <w:i/>
          <w:sz w:val="24"/>
          <w:szCs w:val="24"/>
          <w:lang w:val="az-Latn-AZ"/>
        </w:rPr>
        <w:t>,</w:t>
      </w:r>
      <w:r w:rsidRPr="007C3FA7">
        <w:rPr>
          <w:rFonts w:ascii="Times New Roman" w:hAnsi="Times New Roman"/>
          <w:b/>
          <w:i/>
          <w:sz w:val="24"/>
          <w:szCs w:val="24"/>
          <w:lang w:val="az-Latn-AZ"/>
        </w:rPr>
        <w:t xml:space="preserve"> nə səbrü</w:t>
      </w:r>
      <w:r w:rsidR="00F21B88" w:rsidRPr="007C3FA7">
        <w:rPr>
          <w:rFonts w:ascii="Times New Roman" w:hAnsi="Times New Roman"/>
          <w:b/>
          <w:i/>
          <w:sz w:val="24"/>
          <w:szCs w:val="24"/>
          <w:lang w:val="az-Latn-AZ"/>
        </w:rPr>
        <w:t>,</w:t>
      </w:r>
      <w:r w:rsidRPr="007C3FA7">
        <w:rPr>
          <w:rFonts w:ascii="Times New Roman" w:hAnsi="Times New Roman"/>
          <w:b/>
          <w:i/>
          <w:sz w:val="24"/>
          <w:szCs w:val="24"/>
          <w:lang w:val="az-Latn-AZ"/>
        </w:rPr>
        <w:t xml:space="preserve"> nə sükun,</w:t>
      </w:r>
    </w:p>
    <w:p w:rsidR="005F3FAB" w:rsidRPr="007C3FA7" w:rsidRDefault="005F3FAB" w:rsidP="00C73A05">
      <w:pPr>
        <w:spacing w:after="0" w:line="240" w:lineRule="auto"/>
        <w:ind w:left="1569" w:hanging="1143"/>
        <w:jc w:val="both"/>
        <w:rPr>
          <w:rFonts w:ascii="Times New Roman" w:hAnsi="Times New Roman"/>
          <w:b/>
          <w:i/>
          <w:sz w:val="24"/>
          <w:szCs w:val="24"/>
          <w:lang w:val="az-Latn-AZ"/>
        </w:rPr>
      </w:pPr>
      <w:r w:rsidRPr="007C3FA7">
        <w:rPr>
          <w:rFonts w:ascii="Times New Roman" w:hAnsi="Times New Roman"/>
          <w:b/>
          <w:i/>
          <w:sz w:val="24"/>
          <w:szCs w:val="24"/>
          <w:lang w:val="az-Latn-AZ"/>
        </w:rPr>
        <w:t xml:space="preserve">Xansı birin söyləyim, ah ancə dərdim var mənim. – </w:t>
      </w:r>
    </w:p>
    <w:p w:rsidR="00011931" w:rsidRPr="00EC66B8" w:rsidRDefault="00011931" w:rsidP="00C73A05">
      <w:pPr>
        <w:spacing w:after="0" w:line="240" w:lineRule="auto"/>
        <w:jc w:val="both"/>
        <w:rPr>
          <w:rFonts w:ascii="Times New Roman" w:hAnsi="Times New Roman"/>
          <w:sz w:val="24"/>
          <w:szCs w:val="24"/>
          <w:lang w:val="az-Latn-AZ"/>
        </w:rPr>
      </w:pPr>
    </w:p>
    <w:p w:rsidR="005F3FAB" w:rsidRPr="007C3FA7" w:rsidRDefault="005F3FAB" w:rsidP="00C73A05">
      <w:pPr>
        <w:spacing w:after="0" w:line="240" w:lineRule="auto"/>
        <w:jc w:val="both"/>
        <w:rPr>
          <w:rFonts w:ascii="Times New Roman" w:hAnsi="Times New Roman"/>
          <w:sz w:val="24"/>
          <w:szCs w:val="24"/>
          <w:lang w:val="az-Latn-AZ"/>
        </w:rPr>
      </w:pPr>
      <w:r w:rsidRPr="007C3FA7">
        <w:rPr>
          <w:rFonts w:ascii="Times New Roman" w:hAnsi="Times New Roman"/>
          <w:sz w:val="24"/>
          <w:szCs w:val="24"/>
          <w:lang w:val="az-Latn-AZ"/>
        </w:rPr>
        <w:t>harayı dahi xələfinin;</w:t>
      </w:r>
    </w:p>
    <w:p w:rsidR="00011931" w:rsidRPr="00EC66B8" w:rsidRDefault="00011931" w:rsidP="00C73A05">
      <w:pPr>
        <w:spacing w:after="0" w:line="240" w:lineRule="auto"/>
        <w:ind w:left="1416" w:hanging="990"/>
        <w:jc w:val="both"/>
        <w:rPr>
          <w:rFonts w:ascii="Times New Roman" w:hAnsi="Times New Roman"/>
          <w:b/>
          <w:i/>
          <w:sz w:val="24"/>
          <w:szCs w:val="24"/>
          <w:lang w:val="az-Latn-AZ"/>
        </w:rPr>
      </w:pPr>
    </w:p>
    <w:p w:rsidR="005F3FAB" w:rsidRPr="007C3FA7" w:rsidRDefault="005F3FAB" w:rsidP="00C73A05">
      <w:pPr>
        <w:spacing w:after="0" w:line="240" w:lineRule="auto"/>
        <w:ind w:left="1710" w:hanging="1143"/>
        <w:jc w:val="both"/>
        <w:rPr>
          <w:rFonts w:ascii="Times New Roman" w:hAnsi="Times New Roman"/>
          <w:b/>
          <w:i/>
          <w:sz w:val="24"/>
          <w:szCs w:val="24"/>
          <w:lang w:val="az-Latn-AZ"/>
        </w:rPr>
      </w:pPr>
      <w:r w:rsidRPr="007C3FA7">
        <w:rPr>
          <w:rFonts w:ascii="Times New Roman" w:hAnsi="Times New Roman"/>
          <w:b/>
          <w:i/>
          <w:sz w:val="24"/>
          <w:szCs w:val="24"/>
          <w:lang w:val="az-Latn-AZ"/>
        </w:rPr>
        <w:t>Dust bivəfa, fələk birəhm, dövran bisukun,</w:t>
      </w:r>
    </w:p>
    <w:p w:rsidR="005F3FAB" w:rsidRPr="007C3FA7" w:rsidRDefault="005F3FAB" w:rsidP="00C73A05">
      <w:pPr>
        <w:spacing w:after="0" w:line="240" w:lineRule="auto"/>
        <w:ind w:left="1710" w:hanging="1143"/>
        <w:jc w:val="both"/>
        <w:rPr>
          <w:rFonts w:ascii="Times New Roman" w:hAnsi="Times New Roman"/>
          <w:b/>
          <w:i/>
          <w:sz w:val="24"/>
          <w:szCs w:val="24"/>
          <w:lang w:val="az-Latn-AZ"/>
        </w:rPr>
      </w:pPr>
      <w:r w:rsidRPr="007C3FA7">
        <w:rPr>
          <w:rFonts w:ascii="Times New Roman" w:hAnsi="Times New Roman"/>
          <w:b/>
          <w:i/>
          <w:sz w:val="24"/>
          <w:szCs w:val="24"/>
          <w:lang w:val="az-Latn-AZ"/>
        </w:rPr>
        <w:t xml:space="preserve">Dərd çox, həmdərd yox, düşmən qəvi, tale zəbun. – </w:t>
      </w:r>
    </w:p>
    <w:p w:rsidR="007C3FA7" w:rsidRPr="007C3FA7" w:rsidRDefault="007C3FA7" w:rsidP="00C73A05">
      <w:pPr>
        <w:spacing w:after="0" w:line="240" w:lineRule="auto"/>
        <w:jc w:val="both"/>
        <w:rPr>
          <w:rFonts w:ascii="Times New Roman" w:hAnsi="Times New Roman"/>
          <w:sz w:val="20"/>
          <w:szCs w:val="20"/>
          <w:lang w:val="az-Latn-AZ"/>
        </w:rPr>
      </w:pPr>
    </w:p>
    <w:p w:rsidR="005F3FAB" w:rsidRPr="007C3FA7" w:rsidRDefault="005F3FAB" w:rsidP="00C73A05">
      <w:pPr>
        <w:spacing w:after="0" w:line="240" w:lineRule="auto"/>
        <w:jc w:val="both"/>
        <w:rPr>
          <w:rFonts w:ascii="Times New Roman" w:hAnsi="Times New Roman"/>
          <w:sz w:val="24"/>
          <w:szCs w:val="24"/>
          <w:lang w:val="az-Latn-AZ"/>
        </w:rPr>
      </w:pPr>
      <w:r w:rsidRPr="007C3FA7">
        <w:rPr>
          <w:rFonts w:ascii="Times New Roman" w:hAnsi="Times New Roman"/>
          <w:sz w:val="24"/>
          <w:szCs w:val="24"/>
          <w:lang w:val="az-Latn-AZ"/>
        </w:rPr>
        <w:lastRenderedPageBreak/>
        <w:t>kəlmələri ilə necə də həmahəngdir.</w:t>
      </w:r>
    </w:p>
    <w:p w:rsidR="005F3FAB" w:rsidRPr="007C3FA7" w:rsidRDefault="005F3FAB" w:rsidP="00C73A05">
      <w:pPr>
        <w:spacing w:after="0" w:line="240" w:lineRule="auto"/>
        <w:ind w:firstLine="426"/>
        <w:jc w:val="both"/>
        <w:rPr>
          <w:rFonts w:ascii="Times New Roman" w:hAnsi="Times New Roman"/>
          <w:sz w:val="24"/>
          <w:szCs w:val="24"/>
          <w:lang w:val="az-Latn-AZ"/>
        </w:rPr>
      </w:pPr>
      <w:r w:rsidRPr="007C3FA7">
        <w:rPr>
          <w:rFonts w:ascii="Times New Roman" w:hAnsi="Times New Roman"/>
          <w:sz w:val="24"/>
          <w:szCs w:val="24"/>
          <w:lang w:val="az-Latn-AZ"/>
        </w:rPr>
        <w:t>Kişvərini müasirlərindən fərqləndirən başlıca cəhətlər onun poeziyasında saray ədəbiy</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ya</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tının və dövrün dini-fəlsəfi fikrinin şərtləndirdiyi mədhiyyəçiliyin və təriqətçiliyin qabarıq ol</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mamasıdır. Əgər birinci cəhət Kişvərinin saray mü</w:t>
      </w:r>
      <w:r w:rsidRPr="007C3FA7">
        <w:rPr>
          <w:rFonts w:ascii="Times New Roman" w:hAnsi="Times New Roman"/>
          <w:sz w:val="24"/>
          <w:szCs w:val="24"/>
          <w:lang w:val="az-Latn-AZ"/>
        </w:rPr>
        <w:softHyphen/>
        <w:t>hitin</w:t>
      </w:r>
      <w:r w:rsidRPr="007C3FA7">
        <w:rPr>
          <w:rFonts w:ascii="Times New Roman" w:hAnsi="Times New Roman"/>
          <w:sz w:val="24"/>
          <w:szCs w:val="24"/>
          <w:lang w:val="az-Latn-AZ"/>
        </w:rPr>
        <w:softHyphen/>
        <w:t>dən erkən uzaqlaşması ilə izah edilə bilərsə, iki</w:t>
      </w:r>
      <w:r w:rsidR="00381075" w:rsidRPr="007C3FA7">
        <w:rPr>
          <w:rFonts w:ascii="Times New Roman" w:hAnsi="Times New Roman"/>
          <w:sz w:val="24"/>
          <w:szCs w:val="24"/>
          <w:lang w:val="az-Latn-AZ"/>
        </w:rPr>
        <w:t>n</w:t>
      </w:r>
      <w:r w:rsidRPr="007C3FA7">
        <w:rPr>
          <w:rFonts w:ascii="Times New Roman" w:hAnsi="Times New Roman"/>
          <w:sz w:val="24"/>
          <w:szCs w:val="24"/>
          <w:lang w:val="az-Latn-AZ"/>
        </w:rPr>
        <w:t>ci cəhət şairin dün</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ya</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görüşü ilə bağlı</w:t>
      </w:r>
      <w:r w:rsidR="00381075" w:rsidRPr="007C3FA7">
        <w:rPr>
          <w:rFonts w:ascii="Times New Roman" w:hAnsi="Times New Roman"/>
          <w:sz w:val="24"/>
          <w:szCs w:val="24"/>
          <w:lang w:val="az-Latn-AZ"/>
        </w:rPr>
        <w:t>dı</w:t>
      </w:r>
      <w:r w:rsidRPr="007C3FA7">
        <w:rPr>
          <w:rFonts w:ascii="Times New Roman" w:hAnsi="Times New Roman"/>
          <w:sz w:val="24"/>
          <w:szCs w:val="24"/>
          <w:lang w:val="az-Latn-AZ"/>
        </w:rPr>
        <w:t>r. Bəlkə də elə mədhiyyələrə, quru, təm</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təraqlı qəsidələrə aludə olmaması üzündən onun şeiri sarayların zöv</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qünü oxşamamış və sənətinə dəyər verilməyən şair saray</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dan uzaqlaşmağa məcbur olmuşdur. Əvəzində Kişvəri sa</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də, can</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lı xalq dilində, xalq ruhunda, kütlənin zövqünü oxşayan gö</w:t>
      </w:r>
      <w:r w:rsidR="00AA63AA" w:rsidRPr="007C3FA7">
        <w:rPr>
          <w:rFonts w:ascii="Times New Roman" w:hAnsi="Times New Roman"/>
          <w:sz w:val="24"/>
          <w:szCs w:val="24"/>
          <w:lang w:val="az-Latn-AZ"/>
        </w:rPr>
        <w:softHyphen/>
      </w:r>
      <w:r w:rsidRPr="007C3FA7">
        <w:rPr>
          <w:rFonts w:ascii="Times New Roman" w:hAnsi="Times New Roman"/>
          <w:sz w:val="24"/>
          <w:szCs w:val="24"/>
          <w:lang w:val="az-Latn-AZ"/>
        </w:rPr>
        <w:t xml:space="preserve">zəl </w:t>
      </w:r>
      <w:r w:rsidR="00AA63AA" w:rsidRPr="007C3FA7">
        <w:rPr>
          <w:rFonts w:ascii="Times New Roman" w:hAnsi="Times New Roman"/>
          <w:sz w:val="24"/>
          <w:szCs w:val="24"/>
          <w:lang w:val="az-Latn-AZ"/>
        </w:rPr>
        <w:t>əsərlər</w:t>
      </w:r>
      <w:r w:rsidRPr="007C3FA7">
        <w:rPr>
          <w:rFonts w:ascii="Times New Roman" w:hAnsi="Times New Roman"/>
          <w:sz w:val="24"/>
          <w:szCs w:val="24"/>
          <w:lang w:val="az-Latn-AZ"/>
        </w:rPr>
        <w:t xml:space="preserve"> ya</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rat</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mışdır:</w:t>
      </w:r>
    </w:p>
    <w:p w:rsidR="00011931" w:rsidRPr="007C3FA7" w:rsidRDefault="00011931" w:rsidP="00C73A05">
      <w:pPr>
        <w:spacing w:after="0" w:line="240" w:lineRule="auto"/>
        <w:ind w:left="1416" w:hanging="990"/>
        <w:jc w:val="both"/>
        <w:rPr>
          <w:rFonts w:ascii="Times New Roman" w:hAnsi="Times New Roman"/>
          <w:b/>
          <w:i/>
          <w:sz w:val="24"/>
          <w:szCs w:val="24"/>
          <w:lang w:val="az-Latn-AZ"/>
        </w:rPr>
      </w:pPr>
    </w:p>
    <w:p w:rsidR="005F3FAB" w:rsidRPr="007C3FA7" w:rsidRDefault="005F3FAB" w:rsidP="00C73A05">
      <w:pPr>
        <w:spacing w:after="0" w:line="240" w:lineRule="auto"/>
        <w:ind w:left="1416" w:hanging="423"/>
        <w:jc w:val="both"/>
        <w:rPr>
          <w:rFonts w:ascii="Times New Roman" w:hAnsi="Times New Roman"/>
          <w:b/>
          <w:i/>
          <w:sz w:val="24"/>
          <w:szCs w:val="24"/>
          <w:lang w:val="az-Latn-AZ"/>
        </w:rPr>
      </w:pPr>
      <w:r w:rsidRPr="007C3FA7">
        <w:rPr>
          <w:rFonts w:ascii="Times New Roman" w:hAnsi="Times New Roman"/>
          <w:b/>
          <w:i/>
          <w:sz w:val="24"/>
          <w:szCs w:val="24"/>
          <w:lang w:val="az-Latn-AZ"/>
        </w:rPr>
        <w:t>Bizdən sarı ol mah könülni savudubdur,</w:t>
      </w:r>
    </w:p>
    <w:p w:rsidR="005F3FAB" w:rsidRPr="007C3FA7" w:rsidRDefault="005F3FAB" w:rsidP="00C73A05">
      <w:pPr>
        <w:spacing w:after="0" w:line="240" w:lineRule="auto"/>
        <w:ind w:left="1416" w:hanging="423"/>
        <w:jc w:val="both"/>
        <w:rPr>
          <w:rFonts w:ascii="Times New Roman" w:hAnsi="Times New Roman"/>
          <w:b/>
          <w:i/>
          <w:sz w:val="24"/>
          <w:szCs w:val="24"/>
          <w:lang w:val="az-Latn-AZ"/>
        </w:rPr>
      </w:pPr>
      <w:r w:rsidRPr="007C3FA7">
        <w:rPr>
          <w:rFonts w:ascii="Times New Roman" w:hAnsi="Times New Roman"/>
          <w:b/>
          <w:i/>
          <w:sz w:val="24"/>
          <w:szCs w:val="24"/>
          <w:lang w:val="az-Latn-AZ"/>
        </w:rPr>
        <w:t>Yarəb, nə bəla, əhli-vəfanı unudubdur.</w:t>
      </w:r>
    </w:p>
    <w:p w:rsidR="005F3FAB" w:rsidRPr="007C3FA7" w:rsidRDefault="005F3FAB" w:rsidP="00C73A05">
      <w:pPr>
        <w:spacing w:after="0" w:line="240" w:lineRule="auto"/>
        <w:ind w:left="1416" w:hanging="423"/>
        <w:jc w:val="both"/>
        <w:rPr>
          <w:rFonts w:ascii="Times New Roman" w:hAnsi="Times New Roman"/>
          <w:b/>
          <w:i/>
          <w:sz w:val="24"/>
          <w:szCs w:val="24"/>
          <w:lang w:val="az-Latn-AZ"/>
        </w:rPr>
      </w:pPr>
      <w:r w:rsidRPr="007C3FA7">
        <w:rPr>
          <w:rFonts w:ascii="Times New Roman" w:hAnsi="Times New Roman"/>
          <w:b/>
          <w:i/>
          <w:sz w:val="24"/>
          <w:szCs w:val="24"/>
          <w:lang w:val="az-Latn-AZ"/>
        </w:rPr>
        <w:t>Kuyindən uzaq düşdülər əhbabi-vəfadar,</w:t>
      </w:r>
    </w:p>
    <w:p w:rsidR="005F3FAB" w:rsidRPr="007C3FA7" w:rsidRDefault="005F3FAB" w:rsidP="00C73A05">
      <w:pPr>
        <w:spacing w:after="0" w:line="240" w:lineRule="auto"/>
        <w:ind w:left="1416" w:hanging="423"/>
        <w:jc w:val="both"/>
        <w:rPr>
          <w:rFonts w:ascii="Times New Roman" w:hAnsi="Times New Roman"/>
          <w:b/>
          <w:i/>
          <w:sz w:val="24"/>
          <w:szCs w:val="24"/>
          <w:lang w:val="az-Latn-AZ"/>
        </w:rPr>
      </w:pPr>
      <w:r w:rsidRPr="007C3FA7">
        <w:rPr>
          <w:rFonts w:ascii="Times New Roman" w:hAnsi="Times New Roman"/>
          <w:b/>
          <w:i/>
          <w:sz w:val="24"/>
          <w:szCs w:val="24"/>
          <w:lang w:val="az-Latn-AZ"/>
        </w:rPr>
        <w:t>Ta həzrətinə şumi-rəqibi yadurubdur...</w:t>
      </w:r>
    </w:p>
    <w:p w:rsidR="005F3FAB" w:rsidRPr="007C3FA7" w:rsidRDefault="005F3FAB" w:rsidP="00C73A05">
      <w:pPr>
        <w:spacing w:after="0" w:line="240" w:lineRule="auto"/>
        <w:ind w:left="1416" w:hanging="423"/>
        <w:jc w:val="both"/>
        <w:rPr>
          <w:rFonts w:ascii="Times New Roman" w:hAnsi="Times New Roman"/>
          <w:b/>
          <w:i/>
          <w:sz w:val="24"/>
          <w:szCs w:val="24"/>
          <w:lang w:val="az-Latn-AZ"/>
        </w:rPr>
      </w:pPr>
      <w:r w:rsidRPr="007C3FA7">
        <w:rPr>
          <w:rFonts w:ascii="Times New Roman" w:hAnsi="Times New Roman"/>
          <w:b/>
          <w:i/>
          <w:sz w:val="24"/>
          <w:szCs w:val="24"/>
          <w:lang w:val="az-Latn-AZ"/>
        </w:rPr>
        <w:t>Sər ta qədəmim basdı xəyali-səri-zülfi,</w:t>
      </w:r>
    </w:p>
    <w:p w:rsidR="005F3FAB" w:rsidRPr="007C3FA7" w:rsidRDefault="005F3FAB" w:rsidP="00C73A05">
      <w:pPr>
        <w:spacing w:after="0" w:line="240" w:lineRule="auto"/>
        <w:ind w:left="1416" w:hanging="423"/>
        <w:jc w:val="both"/>
        <w:rPr>
          <w:rFonts w:ascii="Times New Roman" w:hAnsi="Times New Roman"/>
          <w:b/>
          <w:i/>
          <w:sz w:val="24"/>
          <w:szCs w:val="24"/>
          <w:lang w:val="az-Latn-AZ"/>
        </w:rPr>
      </w:pPr>
      <w:r w:rsidRPr="007C3FA7">
        <w:rPr>
          <w:rFonts w:ascii="Times New Roman" w:hAnsi="Times New Roman"/>
          <w:b/>
          <w:i/>
          <w:sz w:val="24"/>
          <w:szCs w:val="24"/>
          <w:lang w:val="az-Latn-AZ"/>
        </w:rPr>
        <w:t>Gör sarmaşuği necə bu nəxli qurudu</w:t>
      </w:r>
      <w:r w:rsidR="00F21B88" w:rsidRPr="007C3FA7">
        <w:rPr>
          <w:rFonts w:ascii="Times New Roman" w:hAnsi="Times New Roman"/>
          <w:b/>
          <w:i/>
          <w:sz w:val="24"/>
          <w:szCs w:val="24"/>
          <w:lang w:val="az-Latn-AZ"/>
        </w:rPr>
        <w:t>b</w:t>
      </w:r>
      <w:r w:rsidRPr="007C3FA7">
        <w:rPr>
          <w:rFonts w:ascii="Times New Roman" w:hAnsi="Times New Roman"/>
          <w:b/>
          <w:i/>
          <w:sz w:val="24"/>
          <w:szCs w:val="24"/>
          <w:lang w:val="az-Latn-AZ"/>
        </w:rPr>
        <w:t>dur.</w:t>
      </w:r>
    </w:p>
    <w:p w:rsidR="005F3FAB" w:rsidRPr="007C3FA7" w:rsidRDefault="005F3FAB" w:rsidP="00C73A05">
      <w:pPr>
        <w:spacing w:after="0" w:line="240" w:lineRule="auto"/>
        <w:ind w:left="1416" w:hanging="423"/>
        <w:jc w:val="both"/>
        <w:rPr>
          <w:rFonts w:ascii="Times New Roman" w:hAnsi="Times New Roman"/>
          <w:b/>
          <w:i/>
          <w:sz w:val="24"/>
          <w:szCs w:val="24"/>
          <w:lang w:val="az-Latn-AZ"/>
        </w:rPr>
      </w:pPr>
      <w:r w:rsidRPr="007C3FA7">
        <w:rPr>
          <w:rFonts w:ascii="Times New Roman" w:hAnsi="Times New Roman"/>
          <w:b/>
          <w:i/>
          <w:sz w:val="24"/>
          <w:szCs w:val="24"/>
          <w:lang w:val="az-Latn-AZ"/>
        </w:rPr>
        <w:t>Derlər ki, sana yard</w:t>
      </w:r>
      <w:r w:rsidR="00F21B88" w:rsidRPr="007C3FA7">
        <w:rPr>
          <w:rFonts w:ascii="Times New Roman" w:hAnsi="Times New Roman"/>
          <w:b/>
          <w:i/>
          <w:sz w:val="24"/>
          <w:szCs w:val="24"/>
          <w:lang w:val="az-Latn-AZ"/>
        </w:rPr>
        <w:t>u</w:t>
      </w:r>
      <w:r w:rsidRPr="007C3FA7">
        <w:rPr>
          <w:rFonts w:ascii="Times New Roman" w:hAnsi="Times New Roman"/>
          <w:b/>
          <w:i/>
          <w:sz w:val="24"/>
          <w:szCs w:val="24"/>
          <w:lang w:val="az-Latn-AZ"/>
        </w:rPr>
        <w:t>r, ey Kişvəri, şux ol,</w:t>
      </w:r>
    </w:p>
    <w:p w:rsidR="005F3FAB" w:rsidRPr="007C3FA7" w:rsidRDefault="005F3FAB" w:rsidP="00C73A05">
      <w:pPr>
        <w:spacing w:after="0" w:line="240" w:lineRule="auto"/>
        <w:ind w:left="1416" w:hanging="423"/>
        <w:jc w:val="both"/>
        <w:rPr>
          <w:rFonts w:ascii="Times New Roman" w:hAnsi="Times New Roman"/>
          <w:b/>
          <w:i/>
          <w:sz w:val="24"/>
          <w:szCs w:val="24"/>
          <w:lang w:val="az-Latn-AZ"/>
        </w:rPr>
      </w:pPr>
      <w:r w:rsidRPr="007C3FA7">
        <w:rPr>
          <w:rFonts w:ascii="Times New Roman" w:hAnsi="Times New Roman"/>
          <w:b/>
          <w:i/>
          <w:sz w:val="24"/>
          <w:szCs w:val="24"/>
          <w:lang w:val="az-Latn-AZ"/>
        </w:rPr>
        <w:t>Eylə dəgül axı, nə əcayib yaradıbdur.</w:t>
      </w:r>
    </w:p>
    <w:p w:rsidR="00011931" w:rsidRPr="007C3FA7" w:rsidRDefault="00011931" w:rsidP="00C73A05">
      <w:pPr>
        <w:spacing w:after="0" w:line="240" w:lineRule="auto"/>
        <w:ind w:firstLine="426"/>
        <w:jc w:val="both"/>
        <w:rPr>
          <w:rFonts w:ascii="Times New Roman" w:hAnsi="Times New Roman"/>
          <w:sz w:val="24"/>
          <w:szCs w:val="24"/>
          <w:lang w:val="az-Latn-AZ"/>
        </w:rPr>
      </w:pPr>
    </w:p>
    <w:p w:rsidR="005F3FAB" w:rsidRPr="007C3FA7" w:rsidRDefault="00F21B88" w:rsidP="00C73A05">
      <w:pPr>
        <w:spacing w:after="0" w:line="240" w:lineRule="auto"/>
        <w:ind w:firstLine="426"/>
        <w:jc w:val="both"/>
        <w:rPr>
          <w:rFonts w:ascii="Times New Roman" w:hAnsi="Times New Roman"/>
          <w:sz w:val="24"/>
          <w:szCs w:val="24"/>
          <w:lang w:val="az-Latn-AZ"/>
        </w:rPr>
      </w:pPr>
      <w:r w:rsidRPr="007C3FA7">
        <w:rPr>
          <w:rFonts w:ascii="Times New Roman" w:hAnsi="Times New Roman"/>
          <w:sz w:val="24"/>
          <w:szCs w:val="24"/>
          <w:lang w:val="az-Latn-AZ"/>
        </w:rPr>
        <w:t>Yaxud</w:t>
      </w:r>
      <w:r w:rsidR="005F3FAB" w:rsidRPr="007C3FA7">
        <w:rPr>
          <w:rFonts w:ascii="Times New Roman" w:hAnsi="Times New Roman"/>
          <w:sz w:val="24"/>
          <w:szCs w:val="24"/>
          <w:lang w:val="az-Latn-AZ"/>
        </w:rPr>
        <w:t>:</w:t>
      </w:r>
    </w:p>
    <w:p w:rsidR="00011931" w:rsidRPr="007C3FA7" w:rsidRDefault="00011931" w:rsidP="00C73A05">
      <w:pPr>
        <w:spacing w:after="0" w:line="240" w:lineRule="auto"/>
        <w:ind w:left="1416" w:hanging="990"/>
        <w:jc w:val="both"/>
        <w:rPr>
          <w:rFonts w:ascii="Times New Roman" w:hAnsi="Times New Roman"/>
          <w:b/>
          <w:i/>
          <w:sz w:val="24"/>
          <w:szCs w:val="24"/>
          <w:lang w:val="az-Latn-AZ"/>
        </w:rPr>
      </w:pPr>
    </w:p>
    <w:p w:rsidR="005F3FAB" w:rsidRPr="007C3FA7" w:rsidRDefault="005F3FAB" w:rsidP="00C73A05">
      <w:pPr>
        <w:spacing w:after="0" w:line="240" w:lineRule="auto"/>
        <w:ind w:left="1416" w:hanging="423"/>
        <w:jc w:val="both"/>
        <w:rPr>
          <w:rFonts w:ascii="Times New Roman" w:hAnsi="Times New Roman"/>
          <w:b/>
          <w:i/>
          <w:sz w:val="24"/>
          <w:szCs w:val="24"/>
          <w:lang w:val="az-Latn-AZ"/>
        </w:rPr>
      </w:pPr>
      <w:r w:rsidRPr="007C3FA7">
        <w:rPr>
          <w:rFonts w:ascii="Times New Roman" w:hAnsi="Times New Roman"/>
          <w:b/>
          <w:i/>
          <w:sz w:val="24"/>
          <w:szCs w:val="24"/>
          <w:lang w:val="az-Latn-AZ"/>
        </w:rPr>
        <w:t>Yüzün sübhi-kəramətdür, kəramət,</w:t>
      </w:r>
    </w:p>
    <w:p w:rsidR="005F3FAB" w:rsidRPr="007C3FA7" w:rsidRDefault="005F3FAB" w:rsidP="00C73A05">
      <w:pPr>
        <w:spacing w:after="0" w:line="240" w:lineRule="auto"/>
        <w:ind w:left="1416" w:hanging="423"/>
        <w:jc w:val="both"/>
        <w:rPr>
          <w:rFonts w:ascii="Times New Roman" w:hAnsi="Times New Roman"/>
          <w:b/>
          <w:i/>
          <w:sz w:val="24"/>
          <w:szCs w:val="24"/>
          <w:lang w:val="az-Latn-AZ"/>
        </w:rPr>
      </w:pPr>
      <w:r w:rsidRPr="007C3FA7">
        <w:rPr>
          <w:rFonts w:ascii="Times New Roman" w:hAnsi="Times New Roman"/>
          <w:b/>
          <w:i/>
          <w:sz w:val="24"/>
          <w:szCs w:val="24"/>
          <w:lang w:val="az-Latn-AZ"/>
        </w:rPr>
        <w:t>Saçın şami-qiyamətdür, qiyamət.</w:t>
      </w:r>
    </w:p>
    <w:p w:rsidR="005F3FAB" w:rsidRPr="007C3FA7" w:rsidRDefault="005F3FAB" w:rsidP="00C73A05">
      <w:pPr>
        <w:spacing w:after="0" w:line="240" w:lineRule="auto"/>
        <w:ind w:left="1416" w:hanging="423"/>
        <w:jc w:val="both"/>
        <w:rPr>
          <w:rFonts w:ascii="Times New Roman" w:hAnsi="Times New Roman"/>
          <w:b/>
          <w:i/>
          <w:sz w:val="24"/>
          <w:szCs w:val="24"/>
          <w:lang w:val="az-Latn-AZ"/>
        </w:rPr>
      </w:pPr>
      <w:r w:rsidRPr="007C3FA7">
        <w:rPr>
          <w:rFonts w:ascii="Times New Roman" w:hAnsi="Times New Roman"/>
          <w:b/>
          <w:i/>
          <w:sz w:val="24"/>
          <w:szCs w:val="24"/>
          <w:lang w:val="az-Latn-AZ"/>
        </w:rPr>
        <w:t>Bu kim, ağzımda qalmış həsrətindən,</w:t>
      </w:r>
    </w:p>
    <w:p w:rsidR="005F3FAB" w:rsidRPr="007C3FA7" w:rsidRDefault="005F3FAB" w:rsidP="00C73A05">
      <w:pPr>
        <w:spacing w:after="0" w:line="240" w:lineRule="auto"/>
        <w:ind w:left="1416" w:hanging="423"/>
        <w:jc w:val="both"/>
        <w:rPr>
          <w:rFonts w:ascii="Times New Roman" w:hAnsi="Times New Roman"/>
          <w:b/>
          <w:i/>
          <w:sz w:val="24"/>
          <w:szCs w:val="24"/>
          <w:lang w:val="az-Latn-AZ"/>
        </w:rPr>
      </w:pPr>
      <w:r w:rsidRPr="007C3FA7">
        <w:rPr>
          <w:rFonts w:ascii="Times New Roman" w:hAnsi="Times New Roman"/>
          <w:b/>
          <w:i/>
          <w:sz w:val="24"/>
          <w:szCs w:val="24"/>
          <w:lang w:val="az-Latn-AZ"/>
        </w:rPr>
        <w:t>Səri-əngüşt nədamətdür, nədamət...</w:t>
      </w:r>
    </w:p>
    <w:p w:rsidR="005F3FAB" w:rsidRPr="007C3FA7" w:rsidRDefault="005F3FAB" w:rsidP="00C73A05">
      <w:pPr>
        <w:spacing w:after="0" w:line="240" w:lineRule="auto"/>
        <w:ind w:left="1416" w:hanging="423"/>
        <w:jc w:val="both"/>
        <w:rPr>
          <w:rFonts w:ascii="Times New Roman" w:hAnsi="Times New Roman"/>
          <w:b/>
          <w:i/>
          <w:sz w:val="24"/>
          <w:szCs w:val="24"/>
          <w:lang w:val="az-Latn-AZ"/>
        </w:rPr>
      </w:pPr>
      <w:r w:rsidRPr="007C3FA7">
        <w:rPr>
          <w:rFonts w:ascii="Times New Roman" w:hAnsi="Times New Roman"/>
          <w:b/>
          <w:i/>
          <w:sz w:val="24"/>
          <w:szCs w:val="24"/>
          <w:lang w:val="az-Latn-AZ"/>
        </w:rPr>
        <w:t>Gözümdə qıl vətən, ey sərv boylu,</w:t>
      </w:r>
    </w:p>
    <w:p w:rsidR="005F3FAB" w:rsidRPr="007C3FA7" w:rsidRDefault="005F3FAB" w:rsidP="00C73A05">
      <w:pPr>
        <w:spacing w:after="0" w:line="240" w:lineRule="auto"/>
        <w:ind w:left="1416" w:hanging="423"/>
        <w:jc w:val="both"/>
        <w:rPr>
          <w:rFonts w:ascii="Times New Roman" w:hAnsi="Times New Roman"/>
          <w:b/>
          <w:i/>
          <w:sz w:val="24"/>
          <w:szCs w:val="24"/>
          <w:lang w:val="az-Latn-AZ"/>
        </w:rPr>
      </w:pPr>
      <w:r w:rsidRPr="007C3FA7">
        <w:rPr>
          <w:rFonts w:ascii="Times New Roman" w:hAnsi="Times New Roman"/>
          <w:b/>
          <w:i/>
          <w:sz w:val="24"/>
          <w:szCs w:val="24"/>
          <w:lang w:val="az-Latn-AZ"/>
        </w:rPr>
        <w:t>Ki, xoş cayi-iqamətdür, iqamət.</w:t>
      </w:r>
    </w:p>
    <w:p w:rsidR="005F3FAB" w:rsidRPr="007C3FA7" w:rsidRDefault="005F3FAB" w:rsidP="00C73A05">
      <w:pPr>
        <w:spacing w:after="0" w:line="240" w:lineRule="auto"/>
        <w:ind w:left="1416" w:hanging="423"/>
        <w:jc w:val="both"/>
        <w:rPr>
          <w:rFonts w:ascii="Times New Roman" w:hAnsi="Times New Roman"/>
          <w:b/>
          <w:i/>
          <w:sz w:val="24"/>
          <w:szCs w:val="24"/>
          <w:lang w:val="az-Latn-AZ"/>
        </w:rPr>
      </w:pPr>
      <w:r w:rsidRPr="007C3FA7">
        <w:rPr>
          <w:rFonts w:ascii="Times New Roman" w:hAnsi="Times New Roman"/>
          <w:b/>
          <w:i/>
          <w:sz w:val="24"/>
          <w:szCs w:val="24"/>
          <w:lang w:val="az-Latn-AZ"/>
        </w:rPr>
        <w:t>Sana qul Kişvəri ta aşiq oldu,</w:t>
      </w:r>
    </w:p>
    <w:p w:rsidR="005F3FAB" w:rsidRPr="007C3FA7" w:rsidRDefault="005F3FAB" w:rsidP="00C73A05">
      <w:pPr>
        <w:spacing w:after="0" w:line="240" w:lineRule="auto"/>
        <w:ind w:left="1416" w:hanging="423"/>
        <w:jc w:val="both"/>
        <w:rPr>
          <w:rFonts w:ascii="Times New Roman" w:hAnsi="Times New Roman"/>
          <w:b/>
          <w:i/>
          <w:sz w:val="24"/>
          <w:szCs w:val="24"/>
          <w:lang w:val="az-Latn-AZ"/>
        </w:rPr>
      </w:pPr>
      <w:r w:rsidRPr="007C3FA7">
        <w:rPr>
          <w:rFonts w:ascii="Times New Roman" w:hAnsi="Times New Roman"/>
          <w:b/>
          <w:i/>
          <w:sz w:val="24"/>
          <w:szCs w:val="24"/>
          <w:lang w:val="az-Latn-AZ"/>
        </w:rPr>
        <w:t>Bərüsvayi-məlamətdür, məlamət.</w:t>
      </w:r>
    </w:p>
    <w:p w:rsidR="00011931" w:rsidRPr="007C3FA7" w:rsidRDefault="00011931" w:rsidP="00C73A05">
      <w:pPr>
        <w:spacing w:after="0" w:line="240" w:lineRule="auto"/>
        <w:ind w:firstLine="426"/>
        <w:jc w:val="both"/>
        <w:rPr>
          <w:rFonts w:ascii="Times New Roman" w:hAnsi="Times New Roman"/>
          <w:sz w:val="24"/>
          <w:szCs w:val="24"/>
          <w:lang w:val="az-Latn-AZ"/>
        </w:rPr>
      </w:pPr>
    </w:p>
    <w:p w:rsidR="005F3FAB" w:rsidRPr="007C3FA7" w:rsidRDefault="005F3FAB" w:rsidP="00C73A05">
      <w:pPr>
        <w:spacing w:after="0" w:line="240" w:lineRule="auto"/>
        <w:ind w:firstLine="426"/>
        <w:jc w:val="both"/>
        <w:rPr>
          <w:rFonts w:ascii="Times New Roman" w:hAnsi="Times New Roman"/>
          <w:sz w:val="24"/>
          <w:szCs w:val="24"/>
          <w:lang w:val="az-Latn-AZ"/>
        </w:rPr>
      </w:pPr>
      <w:r w:rsidRPr="007C3FA7">
        <w:rPr>
          <w:rFonts w:ascii="Times New Roman" w:hAnsi="Times New Roman"/>
          <w:sz w:val="24"/>
          <w:szCs w:val="24"/>
          <w:lang w:val="az-Latn-AZ"/>
        </w:rPr>
        <w:lastRenderedPageBreak/>
        <w:t>Kişvəri yaradıcılığında sufi-irfani məqamlar azdır, hürufi terminlərinə, fikirlərinə</w:t>
      </w:r>
      <w:r w:rsidR="00405032" w:rsidRPr="007C3FA7">
        <w:rPr>
          <w:rFonts w:ascii="Times New Roman" w:hAnsi="Times New Roman"/>
          <w:sz w:val="24"/>
          <w:szCs w:val="24"/>
          <w:lang w:val="az-Latn-AZ"/>
        </w:rPr>
        <w:t>,</w:t>
      </w:r>
      <w:r w:rsidRPr="007C3FA7">
        <w:rPr>
          <w:rFonts w:ascii="Times New Roman" w:hAnsi="Times New Roman"/>
          <w:sz w:val="24"/>
          <w:szCs w:val="24"/>
          <w:lang w:val="az-Latn-AZ"/>
        </w:rPr>
        <w:t xml:space="preserve"> de</w:t>
      </w:r>
      <w:r w:rsidR="00405032" w:rsidRPr="007C3FA7">
        <w:rPr>
          <w:rFonts w:ascii="Times New Roman" w:hAnsi="Times New Roman"/>
          <w:sz w:val="24"/>
          <w:szCs w:val="24"/>
          <w:lang w:val="az-Latn-AZ"/>
        </w:rPr>
        <w:softHyphen/>
      </w:r>
      <w:r w:rsidRPr="007C3FA7">
        <w:rPr>
          <w:rFonts w:ascii="Times New Roman" w:hAnsi="Times New Roman"/>
          <w:sz w:val="24"/>
          <w:szCs w:val="24"/>
          <w:lang w:val="az-Latn-AZ"/>
        </w:rPr>
        <w:t>mək olar ki, rast gəlinmir, səfəvi</w:t>
      </w:r>
      <w:r w:rsidR="004A3925" w:rsidRPr="007C3FA7">
        <w:rPr>
          <w:rFonts w:ascii="Times New Roman" w:hAnsi="Times New Roman"/>
          <w:sz w:val="24"/>
          <w:szCs w:val="24"/>
          <w:lang w:val="az-Latn-AZ"/>
        </w:rPr>
        <w:t>lik</w:t>
      </w:r>
      <w:r w:rsidR="000755BA" w:rsidRPr="007C3FA7">
        <w:rPr>
          <w:rFonts w:ascii="Times New Roman" w:hAnsi="Times New Roman"/>
          <w:sz w:val="24"/>
          <w:szCs w:val="24"/>
          <w:lang w:val="az-Latn-AZ"/>
        </w:rPr>
        <w:t xml:space="preserve"> </w:t>
      </w:r>
      <w:r w:rsidRPr="007C3FA7">
        <w:rPr>
          <w:rFonts w:ascii="Times New Roman" w:hAnsi="Times New Roman"/>
          <w:sz w:val="24"/>
          <w:szCs w:val="24"/>
          <w:lang w:val="az-Latn-AZ"/>
        </w:rPr>
        <w:t>isə</w:t>
      </w:r>
      <w:r w:rsidR="00AA63AA" w:rsidRPr="007C3FA7">
        <w:rPr>
          <w:rFonts w:ascii="Times New Roman" w:hAnsi="Times New Roman"/>
          <w:sz w:val="24"/>
          <w:szCs w:val="24"/>
          <w:lang w:val="az-Latn-AZ"/>
        </w:rPr>
        <w:t>,</w:t>
      </w:r>
      <w:r w:rsidRPr="007C3FA7">
        <w:rPr>
          <w:rFonts w:ascii="Times New Roman" w:hAnsi="Times New Roman"/>
          <w:sz w:val="24"/>
          <w:szCs w:val="24"/>
          <w:lang w:val="az-Latn-AZ"/>
        </w:rPr>
        <w:t xml:space="preserve"> ümumiyyətlə</w:t>
      </w:r>
      <w:r w:rsidR="00AA63AA" w:rsidRPr="007C3FA7">
        <w:rPr>
          <w:rFonts w:ascii="Times New Roman" w:hAnsi="Times New Roman"/>
          <w:sz w:val="24"/>
          <w:szCs w:val="24"/>
          <w:lang w:val="az-Latn-AZ"/>
        </w:rPr>
        <w:t>,</w:t>
      </w:r>
      <w:r w:rsidRPr="007C3FA7">
        <w:rPr>
          <w:rFonts w:ascii="Times New Roman" w:hAnsi="Times New Roman"/>
          <w:sz w:val="24"/>
          <w:szCs w:val="24"/>
          <w:lang w:val="az-Latn-AZ"/>
        </w:rPr>
        <w:t xml:space="preserve"> şairin poezi</w:t>
      </w:r>
      <w:r w:rsidRPr="007C3FA7">
        <w:rPr>
          <w:rFonts w:ascii="Times New Roman" w:hAnsi="Times New Roman"/>
          <w:sz w:val="24"/>
          <w:szCs w:val="24"/>
          <w:lang w:val="az-Latn-AZ"/>
        </w:rPr>
        <w:softHyphen/>
        <w:t>yasına yol tapma</w:t>
      </w:r>
      <w:r w:rsidR="00405032" w:rsidRPr="007C3FA7">
        <w:rPr>
          <w:rFonts w:ascii="Times New Roman" w:hAnsi="Times New Roman"/>
          <w:sz w:val="24"/>
          <w:szCs w:val="24"/>
          <w:lang w:val="az-Latn-AZ"/>
        </w:rPr>
        <w:softHyphen/>
      </w:r>
      <w:r w:rsidRPr="007C3FA7">
        <w:rPr>
          <w:rFonts w:ascii="Times New Roman" w:hAnsi="Times New Roman"/>
          <w:sz w:val="24"/>
          <w:szCs w:val="24"/>
          <w:lang w:val="az-Latn-AZ"/>
        </w:rPr>
        <w:t xml:space="preserve">mışdır. </w:t>
      </w:r>
    </w:p>
    <w:p w:rsidR="005F3FAB" w:rsidRPr="007C3FA7" w:rsidRDefault="005F3FAB" w:rsidP="00C73A05">
      <w:pPr>
        <w:spacing w:after="0" w:line="240" w:lineRule="auto"/>
        <w:ind w:firstLine="426"/>
        <w:jc w:val="both"/>
        <w:rPr>
          <w:rFonts w:ascii="Times New Roman" w:hAnsi="Times New Roman"/>
          <w:sz w:val="24"/>
          <w:szCs w:val="24"/>
          <w:lang w:val="az-Latn-AZ"/>
        </w:rPr>
      </w:pPr>
      <w:r w:rsidRPr="007C3FA7">
        <w:rPr>
          <w:rFonts w:ascii="Times New Roman" w:hAnsi="Times New Roman"/>
          <w:sz w:val="24"/>
          <w:szCs w:val="24"/>
          <w:lang w:val="az-Latn-AZ"/>
        </w:rPr>
        <w:t xml:space="preserve">Kişvəri dünyagörüşü etibarilə konkret </w:t>
      </w:r>
      <w:r w:rsidR="00F21B88" w:rsidRPr="007C3FA7">
        <w:rPr>
          <w:rFonts w:ascii="Times New Roman" w:hAnsi="Times New Roman"/>
          <w:sz w:val="24"/>
          <w:szCs w:val="24"/>
          <w:lang w:val="az-Latn-AZ"/>
        </w:rPr>
        <w:t xml:space="preserve">bir </w:t>
      </w:r>
      <w:r w:rsidRPr="007C3FA7">
        <w:rPr>
          <w:rFonts w:ascii="Times New Roman" w:hAnsi="Times New Roman"/>
          <w:sz w:val="24"/>
          <w:szCs w:val="24"/>
          <w:lang w:val="az-Latn-AZ"/>
        </w:rPr>
        <w:t>dini-fəlsəfi fik</w:t>
      </w:r>
      <w:r w:rsidR="000755BA" w:rsidRPr="007C3FA7">
        <w:rPr>
          <w:rFonts w:ascii="Times New Roman" w:hAnsi="Times New Roman"/>
          <w:sz w:val="24"/>
          <w:szCs w:val="24"/>
          <w:lang w:val="az-Latn-AZ"/>
        </w:rPr>
        <w:softHyphen/>
      </w:r>
      <w:r w:rsidRPr="00032588">
        <w:rPr>
          <w:rFonts w:ascii="Times New Roman" w:hAnsi="Times New Roman"/>
          <w:spacing w:val="-4"/>
          <w:sz w:val="24"/>
          <w:szCs w:val="24"/>
          <w:lang w:val="az-Latn-AZ"/>
        </w:rPr>
        <w:t>rin, təriqətin, məz</w:t>
      </w:r>
      <w:r w:rsidR="00AC59E6" w:rsidRPr="00032588">
        <w:rPr>
          <w:rFonts w:ascii="Times New Roman" w:hAnsi="Times New Roman"/>
          <w:spacing w:val="-4"/>
          <w:sz w:val="24"/>
          <w:szCs w:val="24"/>
          <w:lang w:val="az-Latn-AZ"/>
        </w:rPr>
        <w:softHyphen/>
      </w:r>
      <w:r w:rsidRPr="00032588">
        <w:rPr>
          <w:rFonts w:ascii="Times New Roman" w:hAnsi="Times New Roman"/>
          <w:spacing w:val="-4"/>
          <w:sz w:val="24"/>
          <w:szCs w:val="24"/>
          <w:lang w:val="az-Latn-AZ"/>
        </w:rPr>
        <w:t>hə</w:t>
      </w:r>
      <w:r w:rsidR="00AC59E6" w:rsidRPr="00032588">
        <w:rPr>
          <w:rFonts w:ascii="Times New Roman" w:hAnsi="Times New Roman"/>
          <w:spacing w:val="-4"/>
          <w:sz w:val="24"/>
          <w:szCs w:val="24"/>
          <w:lang w:val="az-Latn-AZ"/>
        </w:rPr>
        <w:softHyphen/>
      </w:r>
      <w:r w:rsidRPr="00032588">
        <w:rPr>
          <w:rFonts w:ascii="Times New Roman" w:hAnsi="Times New Roman"/>
          <w:spacing w:val="-4"/>
          <w:sz w:val="24"/>
          <w:szCs w:val="24"/>
          <w:lang w:val="az-Latn-AZ"/>
        </w:rPr>
        <w:t>bin təbliği və təl</w:t>
      </w:r>
      <w:r w:rsidR="008638B0" w:rsidRPr="00032588">
        <w:rPr>
          <w:rFonts w:ascii="Times New Roman" w:hAnsi="Times New Roman"/>
          <w:spacing w:val="-4"/>
          <w:sz w:val="24"/>
          <w:szCs w:val="24"/>
          <w:lang w:val="az-Latn-AZ"/>
        </w:rPr>
        <w:softHyphen/>
      </w:r>
      <w:r w:rsidRPr="00032588">
        <w:rPr>
          <w:rFonts w:ascii="Times New Roman" w:hAnsi="Times New Roman"/>
          <w:spacing w:val="-4"/>
          <w:sz w:val="24"/>
          <w:szCs w:val="24"/>
          <w:lang w:val="az-Latn-AZ"/>
        </w:rPr>
        <w:t>qinindən uzaq, azad dü</w:t>
      </w:r>
      <w:r w:rsidR="000755BA" w:rsidRPr="00032588">
        <w:rPr>
          <w:rFonts w:ascii="Times New Roman" w:hAnsi="Times New Roman"/>
          <w:spacing w:val="-4"/>
          <w:sz w:val="24"/>
          <w:szCs w:val="24"/>
          <w:lang w:val="az-Latn-AZ"/>
        </w:rPr>
        <w:softHyphen/>
      </w:r>
      <w:r w:rsidRPr="007C3FA7">
        <w:rPr>
          <w:rFonts w:ascii="Times New Roman" w:hAnsi="Times New Roman"/>
          <w:sz w:val="24"/>
          <w:szCs w:val="24"/>
          <w:lang w:val="az-Latn-AZ"/>
        </w:rPr>
        <w:t>şün</w:t>
      </w:r>
      <w:r w:rsidR="00AA63AA" w:rsidRPr="007C3FA7">
        <w:rPr>
          <w:rFonts w:ascii="Times New Roman" w:hAnsi="Times New Roman"/>
          <w:sz w:val="24"/>
          <w:szCs w:val="24"/>
          <w:lang w:val="az-Latn-AZ"/>
        </w:rPr>
        <w:softHyphen/>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cəli sənətkardır. Şairin lirik qəh</w:t>
      </w:r>
      <w:r w:rsidR="00AC59E6" w:rsidRPr="007C3FA7">
        <w:rPr>
          <w:rFonts w:ascii="Times New Roman" w:hAnsi="Times New Roman"/>
          <w:sz w:val="24"/>
          <w:szCs w:val="24"/>
          <w:lang w:val="az-Latn-AZ"/>
        </w:rPr>
        <w:softHyphen/>
      </w:r>
      <w:r w:rsidRPr="007C3FA7">
        <w:rPr>
          <w:rFonts w:ascii="Times New Roman" w:hAnsi="Times New Roman"/>
          <w:sz w:val="24"/>
          <w:szCs w:val="24"/>
          <w:lang w:val="az-Latn-AZ"/>
        </w:rPr>
        <w:t>rə</w:t>
      </w:r>
      <w:r w:rsidR="00AC59E6" w:rsidRPr="007C3FA7">
        <w:rPr>
          <w:rFonts w:ascii="Times New Roman" w:hAnsi="Times New Roman"/>
          <w:sz w:val="24"/>
          <w:szCs w:val="24"/>
          <w:lang w:val="az-Latn-AZ"/>
        </w:rPr>
        <w:softHyphen/>
      </w:r>
      <w:r w:rsidRPr="007C3FA7">
        <w:rPr>
          <w:rFonts w:ascii="Times New Roman" w:hAnsi="Times New Roman"/>
          <w:sz w:val="24"/>
          <w:szCs w:val="24"/>
          <w:lang w:val="az-Latn-AZ"/>
        </w:rPr>
        <w:t>manı həyati arzularla, in</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sa</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ni duy</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ğularla yaşayır. Onun dərdi-qəmi də, hicran möh</w:t>
      </w:r>
      <w:r w:rsidR="00AC59E6" w:rsidRPr="007C3FA7">
        <w:rPr>
          <w:rFonts w:ascii="Times New Roman" w:hAnsi="Times New Roman"/>
          <w:sz w:val="24"/>
          <w:szCs w:val="24"/>
          <w:lang w:val="az-Latn-AZ"/>
        </w:rPr>
        <w:softHyphen/>
      </w:r>
      <w:r w:rsidRPr="007C3FA7">
        <w:rPr>
          <w:rFonts w:ascii="Times New Roman" w:hAnsi="Times New Roman"/>
          <w:sz w:val="24"/>
          <w:szCs w:val="24"/>
          <w:lang w:val="az-Latn-AZ"/>
        </w:rPr>
        <w:t>nəti, vüsal sevinci də gerçəkdir. Kiş</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və</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ri</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nin vəsf etdiyi gözəl han</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sısa bir məc</w:t>
      </w:r>
      <w:r w:rsidR="00AC59E6" w:rsidRPr="007C3FA7">
        <w:rPr>
          <w:rFonts w:ascii="Times New Roman" w:hAnsi="Times New Roman"/>
          <w:sz w:val="24"/>
          <w:szCs w:val="24"/>
          <w:lang w:val="az-Latn-AZ"/>
        </w:rPr>
        <w:softHyphen/>
      </w:r>
      <w:r w:rsidRPr="007C3FA7">
        <w:rPr>
          <w:rFonts w:ascii="Times New Roman" w:hAnsi="Times New Roman"/>
          <w:sz w:val="24"/>
          <w:szCs w:val="24"/>
          <w:lang w:val="az-Latn-AZ"/>
        </w:rPr>
        <w:t>hul, qeyri-adi varlıq, fövqəlbəşər deyil, Tan</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rı</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nın ya</w:t>
      </w:r>
      <w:r w:rsidR="00AA63AA" w:rsidRPr="007C3FA7">
        <w:rPr>
          <w:rFonts w:ascii="Times New Roman" w:hAnsi="Times New Roman"/>
          <w:sz w:val="24"/>
          <w:szCs w:val="24"/>
          <w:lang w:val="az-Latn-AZ"/>
        </w:rPr>
        <w:softHyphen/>
      </w:r>
      <w:r w:rsidRPr="007C3FA7">
        <w:rPr>
          <w:rFonts w:ascii="Times New Roman" w:hAnsi="Times New Roman"/>
          <w:sz w:val="24"/>
          <w:szCs w:val="24"/>
          <w:lang w:val="az-Latn-AZ"/>
        </w:rPr>
        <w:t>rat</w:t>
      </w:r>
      <w:r w:rsidR="00AA63AA" w:rsidRPr="007C3FA7">
        <w:rPr>
          <w:rFonts w:ascii="Times New Roman" w:hAnsi="Times New Roman"/>
          <w:sz w:val="24"/>
          <w:szCs w:val="24"/>
          <w:lang w:val="az-Latn-AZ"/>
        </w:rPr>
        <w:softHyphen/>
      </w:r>
      <w:r w:rsidRPr="007C3FA7">
        <w:rPr>
          <w:rFonts w:ascii="Times New Roman" w:hAnsi="Times New Roman"/>
          <w:sz w:val="24"/>
          <w:szCs w:val="24"/>
          <w:lang w:val="az-Latn-AZ"/>
        </w:rPr>
        <w:t>dı</w:t>
      </w:r>
      <w:r w:rsidR="00AA63AA" w:rsidRPr="007C3FA7">
        <w:rPr>
          <w:rFonts w:ascii="Times New Roman" w:hAnsi="Times New Roman"/>
          <w:sz w:val="24"/>
          <w:szCs w:val="24"/>
          <w:lang w:val="az-Latn-AZ"/>
        </w:rPr>
        <w:softHyphen/>
      </w:r>
      <w:r w:rsidRPr="007C3FA7">
        <w:rPr>
          <w:rFonts w:ascii="Times New Roman" w:hAnsi="Times New Roman"/>
          <w:sz w:val="24"/>
          <w:szCs w:val="24"/>
          <w:lang w:val="az-Latn-AZ"/>
        </w:rPr>
        <w:t>ğı can</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lı insandır. Şa</w:t>
      </w:r>
      <w:r w:rsidR="00AC59E6" w:rsidRPr="007C3FA7">
        <w:rPr>
          <w:rFonts w:ascii="Times New Roman" w:hAnsi="Times New Roman"/>
          <w:sz w:val="24"/>
          <w:szCs w:val="24"/>
          <w:lang w:val="az-Latn-AZ"/>
        </w:rPr>
        <w:softHyphen/>
      </w:r>
      <w:r w:rsidRPr="007C3FA7">
        <w:rPr>
          <w:rFonts w:ascii="Times New Roman" w:hAnsi="Times New Roman"/>
          <w:sz w:val="24"/>
          <w:szCs w:val="24"/>
          <w:lang w:val="az-Latn-AZ"/>
        </w:rPr>
        <w:t>irin əlimizdə olan, qəzəl, mü</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xəm</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məs, dörd</w:t>
      </w:r>
      <w:r w:rsidR="00AA63AA" w:rsidRPr="007C3FA7">
        <w:rPr>
          <w:rFonts w:ascii="Times New Roman" w:hAnsi="Times New Roman"/>
          <w:sz w:val="24"/>
          <w:szCs w:val="24"/>
          <w:lang w:val="az-Latn-AZ"/>
        </w:rPr>
        <w:softHyphen/>
      </w:r>
      <w:r w:rsidRPr="007C3FA7">
        <w:rPr>
          <w:rFonts w:ascii="Times New Roman" w:hAnsi="Times New Roman"/>
          <w:sz w:val="24"/>
          <w:szCs w:val="24"/>
          <w:lang w:val="az-Latn-AZ"/>
        </w:rPr>
        <w:t xml:space="preserve">lük və rübailərindən ibarət </w:t>
      </w:r>
      <w:r w:rsidR="0062780C" w:rsidRPr="007C3FA7">
        <w:rPr>
          <w:rFonts w:ascii="Times New Roman" w:hAnsi="Times New Roman"/>
          <w:sz w:val="24"/>
          <w:szCs w:val="24"/>
          <w:lang w:val="az-Latn-AZ"/>
        </w:rPr>
        <w:t>“</w:t>
      </w:r>
      <w:r w:rsidRPr="007C3FA7">
        <w:rPr>
          <w:rFonts w:ascii="Times New Roman" w:hAnsi="Times New Roman"/>
          <w:sz w:val="24"/>
          <w:szCs w:val="24"/>
          <w:lang w:val="az-Latn-AZ"/>
        </w:rPr>
        <w:t>Di</w:t>
      </w:r>
      <w:r w:rsidR="008638B0" w:rsidRPr="007C3FA7">
        <w:rPr>
          <w:rFonts w:ascii="Times New Roman" w:hAnsi="Times New Roman"/>
          <w:sz w:val="24"/>
          <w:szCs w:val="24"/>
          <w:lang w:val="az-Latn-AZ"/>
        </w:rPr>
        <w:softHyphen/>
      </w:r>
      <w:r w:rsidRPr="007C3FA7">
        <w:rPr>
          <w:rFonts w:ascii="Times New Roman" w:hAnsi="Times New Roman"/>
          <w:sz w:val="24"/>
          <w:szCs w:val="24"/>
          <w:lang w:val="az-Latn-AZ"/>
        </w:rPr>
        <w:t>van”ının əsas məzmun xü</w:t>
      </w:r>
      <w:r w:rsidR="00AA63AA" w:rsidRPr="007C3FA7">
        <w:rPr>
          <w:rFonts w:ascii="Times New Roman" w:hAnsi="Times New Roman"/>
          <w:sz w:val="24"/>
          <w:szCs w:val="24"/>
          <w:lang w:val="az-Latn-AZ"/>
        </w:rPr>
        <w:softHyphen/>
      </w:r>
      <w:r w:rsidRPr="007C3FA7">
        <w:rPr>
          <w:rFonts w:ascii="Times New Roman" w:hAnsi="Times New Roman"/>
          <w:sz w:val="24"/>
          <w:szCs w:val="24"/>
          <w:lang w:val="az-Latn-AZ"/>
        </w:rPr>
        <w:t>su</w:t>
      </w:r>
      <w:r w:rsidR="00AA63AA" w:rsidRPr="007C3FA7">
        <w:rPr>
          <w:rFonts w:ascii="Times New Roman" w:hAnsi="Times New Roman"/>
          <w:sz w:val="24"/>
          <w:szCs w:val="24"/>
          <w:lang w:val="az-Latn-AZ"/>
        </w:rPr>
        <w:softHyphen/>
      </w:r>
      <w:r w:rsidRPr="007C3FA7">
        <w:rPr>
          <w:rFonts w:ascii="Times New Roman" w:hAnsi="Times New Roman"/>
          <w:sz w:val="24"/>
          <w:szCs w:val="24"/>
          <w:lang w:val="az-Latn-AZ"/>
        </w:rPr>
        <w:t>siyyəti də gözəllik və məhəbbətin real tərənnümü, həyatın acısının da, nəşəsinin də inandırıcı, düşündürən ifadəsidir. Bura Kişvə</w:t>
      </w:r>
      <w:r w:rsidR="00AC59E6" w:rsidRPr="007C3FA7">
        <w:rPr>
          <w:rFonts w:ascii="Times New Roman" w:hAnsi="Times New Roman"/>
          <w:sz w:val="24"/>
          <w:szCs w:val="24"/>
          <w:lang w:val="az-Latn-AZ"/>
        </w:rPr>
        <w:softHyphen/>
      </w:r>
      <w:r w:rsidRPr="007C3FA7">
        <w:rPr>
          <w:rFonts w:ascii="Times New Roman" w:hAnsi="Times New Roman"/>
          <w:sz w:val="24"/>
          <w:szCs w:val="24"/>
          <w:lang w:val="az-Latn-AZ"/>
        </w:rPr>
        <w:t>ri</w:t>
      </w:r>
      <w:r w:rsidR="00AC59E6" w:rsidRPr="007C3FA7">
        <w:rPr>
          <w:rFonts w:ascii="Times New Roman" w:hAnsi="Times New Roman"/>
          <w:sz w:val="24"/>
          <w:szCs w:val="24"/>
          <w:lang w:val="az-Latn-AZ"/>
        </w:rPr>
        <w:softHyphen/>
      </w:r>
      <w:r w:rsidRPr="007C3FA7">
        <w:rPr>
          <w:rFonts w:ascii="Times New Roman" w:hAnsi="Times New Roman"/>
          <w:sz w:val="24"/>
          <w:szCs w:val="24"/>
          <w:lang w:val="az-Latn-AZ"/>
        </w:rPr>
        <w:t>nin yüksək sənət</w:t>
      </w:r>
      <w:r w:rsidRPr="007C3FA7">
        <w:rPr>
          <w:rFonts w:ascii="Times New Roman" w:hAnsi="Times New Roman"/>
          <w:sz w:val="24"/>
          <w:szCs w:val="24"/>
          <w:lang w:val="az-Latn-AZ"/>
        </w:rPr>
        <w:softHyphen/>
        <w:t>karlığını, klassik Şərq şeirini ana dili</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nin poetik imkanları ilə zənginləşdirdiyini əlavə etməklə şairin ədəbiyyat tariximizdəki mövqeyi barədə tam təsəvvür əldə etmiş olarıq.</w:t>
      </w:r>
    </w:p>
    <w:p w:rsidR="00011931" w:rsidRPr="007C3FA7" w:rsidRDefault="00011931" w:rsidP="00C73A05">
      <w:pPr>
        <w:spacing w:after="0" w:line="240" w:lineRule="auto"/>
        <w:ind w:left="567" w:hanging="141"/>
        <w:rPr>
          <w:rFonts w:ascii="Times New Roman" w:hAnsi="Times New Roman"/>
          <w:b/>
          <w:i/>
          <w:sz w:val="24"/>
          <w:szCs w:val="24"/>
          <w:lang w:val="az-Latn-AZ"/>
        </w:rPr>
      </w:pPr>
    </w:p>
    <w:p w:rsidR="005F3FAB" w:rsidRPr="007C3FA7" w:rsidRDefault="005F3FAB" w:rsidP="00C73A05">
      <w:pPr>
        <w:spacing w:after="0" w:line="240" w:lineRule="auto"/>
        <w:ind w:left="708" w:hanging="141"/>
        <w:rPr>
          <w:rFonts w:ascii="Times New Roman" w:hAnsi="Times New Roman"/>
          <w:b/>
          <w:i/>
          <w:sz w:val="24"/>
          <w:szCs w:val="24"/>
          <w:lang w:val="az-Latn-AZ"/>
        </w:rPr>
      </w:pPr>
      <w:r w:rsidRPr="007C3FA7">
        <w:rPr>
          <w:rFonts w:ascii="Times New Roman" w:hAnsi="Times New Roman"/>
          <w:b/>
          <w:i/>
          <w:sz w:val="24"/>
          <w:szCs w:val="24"/>
          <w:lang w:val="az-Latn-AZ"/>
        </w:rPr>
        <w:t>Behiştim, duzəxim, hurim, qüsurim, nurimü narım,</w:t>
      </w:r>
    </w:p>
    <w:p w:rsidR="005F3FAB" w:rsidRPr="007C3FA7" w:rsidRDefault="005F3FAB" w:rsidP="00C73A05">
      <w:pPr>
        <w:spacing w:after="0" w:line="240" w:lineRule="auto"/>
        <w:ind w:left="708" w:hanging="141"/>
        <w:rPr>
          <w:rFonts w:ascii="Times New Roman" w:hAnsi="Times New Roman"/>
          <w:b/>
          <w:i/>
          <w:sz w:val="24"/>
          <w:szCs w:val="24"/>
          <w:lang w:val="az-Latn-AZ"/>
        </w:rPr>
      </w:pPr>
      <w:r w:rsidRPr="007C3FA7">
        <w:rPr>
          <w:rFonts w:ascii="Times New Roman" w:hAnsi="Times New Roman"/>
          <w:b/>
          <w:i/>
          <w:sz w:val="24"/>
          <w:szCs w:val="24"/>
          <w:lang w:val="az-Latn-AZ"/>
        </w:rPr>
        <w:t>Əzabım, rahətim, ruhum, mənim şəmi-şəbistanım,...</w:t>
      </w:r>
    </w:p>
    <w:p w:rsidR="005F3FAB" w:rsidRPr="007C3FA7" w:rsidRDefault="005F3FAB" w:rsidP="00C73A05">
      <w:pPr>
        <w:spacing w:after="0" w:line="240" w:lineRule="auto"/>
        <w:ind w:left="708" w:hanging="141"/>
        <w:rPr>
          <w:rFonts w:ascii="Times New Roman" w:hAnsi="Times New Roman"/>
          <w:b/>
          <w:i/>
          <w:sz w:val="24"/>
          <w:szCs w:val="24"/>
          <w:lang w:val="az-Latn-AZ"/>
        </w:rPr>
      </w:pPr>
      <w:r w:rsidRPr="007C3FA7">
        <w:rPr>
          <w:rFonts w:ascii="Times New Roman" w:hAnsi="Times New Roman"/>
          <w:b/>
          <w:i/>
          <w:sz w:val="24"/>
          <w:szCs w:val="24"/>
          <w:lang w:val="az-Latn-AZ"/>
        </w:rPr>
        <w:t>Nigarım, dilbərim, yarım, vəfasız şuxi dildarım,</w:t>
      </w:r>
    </w:p>
    <w:p w:rsidR="005F3FAB" w:rsidRPr="007C3FA7" w:rsidRDefault="005F3FAB" w:rsidP="00C73A05">
      <w:pPr>
        <w:spacing w:after="0" w:line="240" w:lineRule="auto"/>
        <w:ind w:left="708" w:hanging="141"/>
        <w:rPr>
          <w:rFonts w:ascii="Times New Roman" w:hAnsi="Times New Roman"/>
          <w:b/>
          <w:i/>
          <w:sz w:val="24"/>
          <w:szCs w:val="24"/>
          <w:lang w:val="az-Latn-AZ"/>
        </w:rPr>
      </w:pPr>
      <w:r w:rsidRPr="007C3FA7">
        <w:rPr>
          <w:rFonts w:ascii="Times New Roman" w:hAnsi="Times New Roman"/>
          <w:b/>
          <w:i/>
          <w:sz w:val="24"/>
          <w:szCs w:val="24"/>
          <w:lang w:val="az-Latn-AZ"/>
        </w:rPr>
        <w:t>Xəyalım, həmdəmim, fikrim, hədisim, şerü divanım.</w:t>
      </w:r>
    </w:p>
    <w:p w:rsidR="005F3FAB" w:rsidRPr="007C3FA7" w:rsidRDefault="005F3FAB" w:rsidP="00C73A05">
      <w:pPr>
        <w:spacing w:after="0" w:line="240" w:lineRule="auto"/>
        <w:ind w:left="708" w:hanging="141"/>
        <w:jc w:val="both"/>
        <w:rPr>
          <w:rFonts w:ascii="Times New Roman" w:hAnsi="Times New Roman"/>
          <w:b/>
          <w:i/>
          <w:sz w:val="24"/>
          <w:szCs w:val="24"/>
          <w:lang w:val="az-Latn-AZ"/>
        </w:rPr>
      </w:pPr>
      <w:r w:rsidRPr="007C3FA7">
        <w:rPr>
          <w:rFonts w:ascii="Times New Roman" w:hAnsi="Times New Roman"/>
          <w:b/>
          <w:i/>
          <w:sz w:val="24"/>
          <w:szCs w:val="24"/>
          <w:lang w:val="az-Latn-AZ"/>
        </w:rPr>
        <w:t>Cənabi-dövlətində Kişvəri bir quldur, sənsən,</w:t>
      </w:r>
    </w:p>
    <w:p w:rsidR="005F3FAB" w:rsidRPr="007C3FA7" w:rsidRDefault="005F3FAB" w:rsidP="00C73A05">
      <w:pPr>
        <w:spacing w:after="0" w:line="240" w:lineRule="auto"/>
        <w:ind w:left="708" w:hanging="141"/>
        <w:rPr>
          <w:rFonts w:ascii="Times New Roman" w:hAnsi="Times New Roman"/>
          <w:b/>
          <w:i/>
          <w:sz w:val="24"/>
          <w:szCs w:val="24"/>
          <w:lang w:val="az-Latn-AZ"/>
        </w:rPr>
      </w:pPr>
      <w:r w:rsidRPr="007C3FA7">
        <w:rPr>
          <w:rFonts w:ascii="Times New Roman" w:hAnsi="Times New Roman"/>
          <w:b/>
          <w:i/>
          <w:sz w:val="24"/>
          <w:szCs w:val="24"/>
          <w:lang w:val="az-Latn-AZ"/>
        </w:rPr>
        <w:t>Bəgim, şahim, xudavəndim, ümidim, xosrovum, xanım.</w:t>
      </w:r>
    </w:p>
    <w:p w:rsidR="00011931" w:rsidRPr="007C3FA7" w:rsidRDefault="00011931" w:rsidP="00C73A05">
      <w:pPr>
        <w:spacing w:after="0" w:line="240" w:lineRule="auto"/>
        <w:ind w:firstLine="426"/>
        <w:jc w:val="both"/>
        <w:rPr>
          <w:rFonts w:ascii="Times New Roman" w:hAnsi="Times New Roman"/>
          <w:sz w:val="24"/>
          <w:szCs w:val="24"/>
          <w:lang w:val="az-Latn-AZ"/>
        </w:rPr>
      </w:pPr>
    </w:p>
    <w:p w:rsidR="005F3FAB" w:rsidRPr="007C3FA7" w:rsidRDefault="005F3FAB" w:rsidP="00C73A05">
      <w:pPr>
        <w:spacing w:after="0" w:line="240" w:lineRule="auto"/>
        <w:ind w:firstLine="426"/>
        <w:jc w:val="both"/>
        <w:rPr>
          <w:rFonts w:ascii="Times New Roman" w:hAnsi="Times New Roman"/>
          <w:sz w:val="24"/>
          <w:szCs w:val="24"/>
          <w:lang w:val="az-Latn-AZ"/>
        </w:rPr>
      </w:pPr>
      <w:r w:rsidRPr="007C3FA7">
        <w:rPr>
          <w:rFonts w:ascii="Times New Roman" w:hAnsi="Times New Roman"/>
          <w:sz w:val="24"/>
          <w:szCs w:val="24"/>
          <w:lang w:val="az-Latn-AZ"/>
        </w:rPr>
        <w:t>Kişvəri-aşiqə “baği-behişt”, “təxti Süleyman” gərək deyil, onun behişti, cə</w:t>
      </w:r>
      <w:r w:rsidRPr="007C3FA7">
        <w:rPr>
          <w:rFonts w:ascii="Times New Roman" w:hAnsi="Times New Roman"/>
          <w:sz w:val="24"/>
          <w:szCs w:val="24"/>
          <w:lang w:val="az-Latn-AZ"/>
        </w:rPr>
        <w:softHyphen/>
        <w:t>hən</w:t>
      </w:r>
      <w:r w:rsidRPr="007C3FA7">
        <w:rPr>
          <w:rFonts w:ascii="Times New Roman" w:hAnsi="Times New Roman"/>
          <w:sz w:val="24"/>
          <w:szCs w:val="24"/>
          <w:lang w:val="az-Latn-AZ"/>
        </w:rPr>
        <w:softHyphen/>
        <w:t>nəmi, huri-mələyi də, ruhu-xəyalı, şeri-di</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 xml:space="preserve">vanı da sevdiyi dilbərdir. Elə bir dilbər ki; </w:t>
      </w:r>
    </w:p>
    <w:p w:rsidR="008E162C" w:rsidRPr="007C3FA7" w:rsidRDefault="008E162C" w:rsidP="00C73A05">
      <w:pPr>
        <w:spacing w:after="0" w:line="240" w:lineRule="auto"/>
        <w:ind w:left="567" w:hanging="141"/>
        <w:rPr>
          <w:rFonts w:ascii="Times New Roman" w:hAnsi="Times New Roman"/>
          <w:b/>
          <w:i/>
          <w:sz w:val="24"/>
          <w:szCs w:val="24"/>
          <w:lang w:val="az-Latn-AZ"/>
        </w:rPr>
      </w:pPr>
    </w:p>
    <w:p w:rsidR="005F3FAB" w:rsidRPr="007C3FA7" w:rsidRDefault="005F3FAB" w:rsidP="00C73A05">
      <w:pPr>
        <w:spacing w:after="0" w:line="240" w:lineRule="auto"/>
        <w:ind w:left="708" w:hanging="141"/>
        <w:rPr>
          <w:rFonts w:ascii="Times New Roman" w:hAnsi="Times New Roman"/>
          <w:b/>
          <w:i/>
          <w:sz w:val="24"/>
          <w:szCs w:val="24"/>
          <w:lang w:val="az-Latn-AZ"/>
        </w:rPr>
      </w:pPr>
      <w:r w:rsidRPr="007C3FA7">
        <w:rPr>
          <w:rFonts w:ascii="Times New Roman" w:hAnsi="Times New Roman"/>
          <w:b/>
          <w:i/>
          <w:sz w:val="24"/>
          <w:szCs w:val="24"/>
          <w:lang w:val="az-Latn-AZ"/>
        </w:rPr>
        <w:t>Mənim bir dilbərim var kim, ləbü göftari göyçəkdir,</w:t>
      </w:r>
    </w:p>
    <w:p w:rsidR="005F3FAB" w:rsidRPr="007C3FA7" w:rsidRDefault="005F3FAB" w:rsidP="00C73A05">
      <w:pPr>
        <w:spacing w:after="0" w:line="240" w:lineRule="auto"/>
        <w:ind w:left="708" w:hanging="141"/>
        <w:rPr>
          <w:rFonts w:ascii="Times New Roman" w:hAnsi="Times New Roman"/>
          <w:b/>
          <w:i/>
          <w:sz w:val="24"/>
          <w:szCs w:val="24"/>
          <w:lang w:val="az-Latn-AZ"/>
        </w:rPr>
      </w:pPr>
      <w:r w:rsidRPr="007C3FA7">
        <w:rPr>
          <w:rFonts w:ascii="Times New Roman" w:hAnsi="Times New Roman"/>
          <w:b/>
          <w:i/>
          <w:sz w:val="24"/>
          <w:szCs w:val="24"/>
          <w:lang w:val="az-Latn-AZ"/>
        </w:rPr>
        <w:t>Tənü əndami bəs nazik, qədü rəftari göyçəkdir.</w:t>
      </w:r>
    </w:p>
    <w:p w:rsidR="005F3FAB" w:rsidRPr="007C3FA7" w:rsidRDefault="005F3FAB" w:rsidP="00C73A05">
      <w:pPr>
        <w:spacing w:after="0" w:line="240" w:lineRule="auto"/>
        <w:ind w:left="708" w:hanging="141"/>
        <w:rPr>
          <w:rFonts w:ascii="Times New Roman" w:hAnsi="Times New Roman"/>
          <w:b/>
          <w:i/>
          <w:sz w:val="24"/>
          <w:szCs w:val="24"/>
          <w:lang w:val="az-Latn-AZ"/>
        </w:rPr>
      </w:pPr>
      <w:r w:rsidRPr="007C3FA7">
        <w:rPr>
          <w:rFonts w:ascii="Times New Roman" w:hAnsi="Times New Roman"/>
          <w:b/>
          <w:i/>
          <w:sz w:val="24"/>
          <w:szCs w:val="24"/>
          <w:lang w:val="az-Latn-AZ"/>
        </w:rPr>
        <w:t>Dəhani çeşməyi-heyvan, xəti Xizrü, ləbi İsa,</w:t>
      </w:r>
    </w:p>
    <w:p w:rsidR="005F3FAB" w:rsidRPr="007C3FA7" w:rsidRDefault="005F3FAB" w:rsidP="00C73A05">
      <w:pPr>
        <w:spacing w:after="0" w:line="240" w:lineRule="auto"/>
        <w:ind w:left="708" w:hanging="141"/>
        <w:rPr>
          <w:rFonts w:ascii="Times New Roman" w:hAnsi="Times New Roman"/>
          <w:b/>
          <w:i/>
          <w:sz w:val="24"/>
          <w:szCs w:val="24"/>
          <w:lang w:val="az-Latn-AZ"/>
        </w:rPr>
      </w:pPr>
      <w:r w:rsidRPr="007C3FA7">
        <w:rPr>
          <w:rFonts w:ascii="Times New Roman" w:hAnsi="Times New Roman"/>
          <w:b/>
          <w:i/>
          <w:sz w:val="24"/>
          <w:szCs w:val="24"/>
          <w:lang w:val="az-Latn-AZ"/>
        </w:rPr>
        <w:t>Saçı sünbül, gözü nərgis, güli-rüxsari göyçəkdir.</w:t>
      </w:r>
    </w:p>
    <w:p w:rsidR="005F3FAB" w:rsidRPr="007C3FA7" w:rsidRDefault="005F3FAB" w:rsidP="00C73A05">
      <w:pPr>
        <w:spacing w:after="0" w:line="240" w:lineRule="auto"/>
        <w:ind w:left="708" w:hanging="141"/>
        <w:rPr>
          <w:rFonts w:ascii="Times New Roman" w:hAnsi="Times New Roman"/>
          <w:b/>
          <w:i/>
          <w:sz w:val="24"/>
          <w:szCs w:val="24"/>
          <w:lang w:val="az-Latn-AZ"/>
        </w:rPr>
      </w:pPr>
      <w:r w:rsidRPr="007C3FA7">
        <w:rPr>
          <w:rFonts w:ascii="Times New Roman" w:hAnsi="Times New Roman"/>
          <w:b/>
          <w:i/>
          <w:sz w:val="24"/>
          <w:szCs w:val="24"/>
          <w:lang w:val="az-Latn-AZ"/>
        </w:rPr>
        <w:t>Yüzü rəngin, sözü şirin, ləbi qönçə, beli incə,</w:t>
      </w:r>
    </w:p>
    <w:p w:rsidR="005F3FAB" w:rsidRPr="007C3FA7" w:rsidRDefault="005F3FAB" w:rsidP="00C73A05">
      <w:pPr>
        <w:widowControl w:val="0"/>
        <w:spacing w:after="0" w:line="240" w:lineRule="auto"/>
        <w:ind w:left="708" w:hanging="141"/>
        <w:rPr>
          <w:rFonts w:ascii="Times New Roman" w:hAnsi="Times New Roman"/>
          <w:b/>
          <w:i/>
          <w:sz w:val="24"/>
          <w:szCs w:val="24"/>
          <w:lang w:val="az-Latn-AZ"/>
        </w:rPr>
      </w:pPr>
      <w:r w:rsidRPr="007C3FA7">
        <w:rPr>
          <w:rFonts w:ascii="Times New Roman" w:hAnsi="Times New Roman"/>
          <w:b/>
          <w:i/>
          <w:sz w:val="24"/>
          <w:szCs w:val="24"/>
          <w:lang w:val="az-Latn-AZ"/>
        </w:rPr>
        <w:t>Ana hər nəsnə kim Tanrı veribdir, vari göyçəkdir.</w:t>
      </w:r>
    </w:p>
    <w:p w:rsidR="005F3FAB" w:rsidRPr="007C3FA7" w:rsidRDefault="005F3FAB" w:rsidP="00C73A05">
      <w:pPr>
        <w:widowControl w:val="0"/>
        <w:spacing w:after="0" w:line="240" w:lineRule="auto"/>
        <w:ind w:firstLine="426"/>
        <w:jc w:val="both"/>
        <w:rPr>
          <w:rFonts w:ascii="Times New Roman" w:hAnsi="Times New Roman"/>
          <w:sz w:val="24"/>
          <w:szCs w:val="24"/>
          <w:lang w:val="az-Latn-AZ"/>
        </w:rPr>
      </w:pPr>
      <w:r w:rsidRPr="007C3FA7">
        <w:rPr>
          <w:rFonts w:ascii="Times New Roman" w:hAnsi="Times New Roman"/>
          <w:sz w:val="24"/>
          <w:szCs w:val="24"/>
          <w:lang w:val="az-Latn-AZ"/>
        </w:rPr>
        <w:lastRenderedPageBreak/>
        <w:t>Kişvəri aşiqanə rübailərində də məşuqunu eyni səmi</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miy</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yətlə vəsf edir, ona olan his</w:t>
      </w:r>
      <w:r w:rsidR="008C5775" w:rsidRPr="007C3FA7">
        <w:rPr>
          <w:rFonts w:ascii="Times New Roman" w:hAnsi="Times New Roman"/>
          <w:sz w:val="24"/>
          <w:szCs w:val="24"/>
          <w:lang w:val="az-Latn-AZ"/>
        </w:rPr>
        <w:softHyphen/>
      </w:r>
      <w:r w:rsidRPr="007C3FA7">
        <w:rPr>
          <w:rFonts w:ascii="Times New Roman" w:hAnsi="Times New Roman"/>
          <w:sz w:val="24"/>
          <w:szCs w:val="24"/>
          <w:lang w:val="az-Latn-AZ"/>
        </w:rPr>
        <w:t>s</w:t>
      </w:r>
      <w:r w:rsidR="008C5775" w:rsidRPr="007C3FA7">
        <w:rPr>
          <w:rFonts w:ascii="Times New Roman" w:hAnsi="Times New Roman"/>
          <w:sz w:val="24"/>
          <w:szCs w:val="24"/>
          <w:lang w:val="az-Latn-AZ"/>
        </w:rPr>
        <w:softHyphen/>
      </w:r>
      <w:r w:rsidRPr="007C3FA7">
        <w:rPr>
          <w:rFonts w:ascii="Times New Roman" w:hAnsi="Times New Roman"/>
          <w:sz w:val="24"/>
          <w:szCs w:val="24"/>
          <w:lang w:val="az-Latn-AZ"/>
        </w:rPr>
        <w:t>lə</w:t>
      </w:r>
      <w:r w:rsidR="008C5775" w:rsidRPr="007C3FA7">
        <w:rPr>
          <w:rFonts w:ascii="Times New Roman" w:hAnsi="Times New Roman"/>
          <w:sz w:val="24"/>
          <w:szCs w:val="24"/>
          <w:lang w:val="az-Latn-AZ"/>
        </w:rPr>
        <w:softHyphen/>
      </w:r>
      <w:r w:rsidRPr="007C3FA7">
        <w:rPr>
          <w:rFonts w:ascii="Times New Roman" w:hAnsi="Times New Roman"/>
          <w:sz w:val="24"/>
          <w:szCs w:val="24"/>
          <w:lang w:val="az-Latn-AZ"/>
        </w:rPr>
        <w:t>ri</w:t>
      </w:r>
      <w:r w:rsidR="008C5775" w:rsidRPr="007C3FA7">
        <w:rPr>
          <w:rFonts w:ascii="Times New Roman" w:hAnsi="Times New Roman"/>
          <w:sz w:val="24"/>
          <w:szCs w:val="24"/>
          <w:lang w:val="az-Latn-AZ"/>
        </w:rPr>
        <w:softHyphen/>
      </w:r>
      <w:r w:rsidRPr="007C3FA7">
        <w:rPr>
          <w:rFonts w:ascii="Times New Roman" w:hAnsi="Times New Roman"/>
          <w:sz w:val="24"/>
          <w:szCs w:val="24"/>
          <w:lang w:val="az-Latn-AZ"/>
        </w:rPr>
        <w:t>ni canlı, oynaq dillə, şux bir əda ilə ifadə edir:</w:t>
      </w:r>
    </w:p>
    <w:p w:rsidR="00011931" w:rsidRPr="007C3FA7" w:rsidRDefault="00011931" w:rsidP="00C73A05">
      <w:pPr>
        <w:spacing w:after="0" w:line="240" w:lineRule="auto"/>
        <w:ind w:left="720" w:hanging="294"/>
        <w:jc w:val="both"/>
        <w:rPr>
          <w:rFonts w:ascii="Times New Roman" w:hAnsi="Times New Roman"/>
          <w:b/>
          <w:i/>
          <w:sz w:val="24"/>
          <w:szCs w:val="24"/>
          <w:lang w:val="az-Latn-AZ"/>
        </w:rPr>
      </w:pPr>
    </w:p>
    <w:p w:rsidR="005F3FAB" w:rsidRPr="007C3FA7" w:rsidRDefault="005F3FAB" w:rsidP="00C73A05">
      <w:pPr>
        <w:spacing w:after="0" w:line="240" w:lineRule="auto"/>
        <w:ind w:left="1308" w:hanging="457"/>
        <w:jc w:val="both"/>
        <w:rPr>
          <w:rFonts w:ascii="Times New Roman" w:hAnsi="Times New Roman"/>
          <w:b/>
          <w:i/>
          <w:sz w:val="24"/>
          <w:szCs w:val="24"/>
          <w:lang w:val="az-Latn-AZ"/>
        </w:rPr>
      </w:pPr>
      <w:r w:rsidRPr="007C3FA7">
        <w:rPr>
          <w:rFonts w:ascii="Times New Roman" w:hAnsi="Times New Roman"/>
          <w:b/>
          <w:i/>
          <w:sz w:val="24"/>
          <w:szCs w:val="24"/>
          <w:lang w:val="az-Latn-AZ"/>
        </w:rPr>
        <w:t>Ey baği-rüxün rövzeyi-rizvan qara göz,</w:t>
      </w:r>
    </w:p>
    <w:p w:rsidR="005F3FAB" w:rsidRPr="007C3FA7" w:rsidRDefault="005F3FAB" w:rsidP="00C73A05">
      <w:pPr>
        <w:spacing w:after="0" w:line="240" w:lineRule="auto"/>
        <w:ind w:left="1308" w:hanging="457"/>
        <w:jc w:val="both"/>
        <w:rPr>
          <w:rFonts w:ascii="Times New Roman" w:hAnsi="Times New Roman"/>
          <w:b/>
          <w:i/>
          <w:sz w:val="24"/>
          <w:szCs w:val="24"/>
          <w:lang w:val="az-Latn-AZ"/>
        </w:rPr>
      </w:pPr>
      <w:r w:rsidRPr="007C3FA7">
        <w:rPr>
          <w:rFonts w:ascii="Times New Roman" w:hAnsi="Times New Roman"/>
          <w:b/>
          <w:i/>
          <w:sz w:val="24"/>
          <w:szCs w:val="24"/>
          <w:lang w:val="az-Latn-AZ"/>
        </w:rPr>
        <w:t>Künci-dəhə</w:t>
      </w:r>
      <w:r w:rsidR="004A3925" w:rsidRPr="007C3FA7">
        <w:rPr>
          <w:rFonts w:ascii="Times New Roman" w:hAnsi="Times New Roman"/>
          <w:b/>
          <w:i/>
          <w:sz w:val="24"/>
          <w:szCs w:val="24"/>
          <w:lang w:val="az-Latn-AZ"/>
        </w:rPr>
        <w:t>nin çeşmeyi-heyvan qara göz,</w:t>
      </w:r>
    </w:p>
    <w:p w:rsidR="005F3FAB" w:rsidRPr="007C3FA7" w:rsidRDefault="005F3FAB" w:rsidP="00C73A05">
      <w:pPr>
        <w:spacing w:after="0" w:line="240" w:lineRule="auto"/>
        <w:ind w:left="1308" w:hanging="457"/>
        <w:jc w:val="both"/>
        <w:rPr>
          <w:rFonts w:ascii="Times New Roman" w:hAnsi="Times New Roman"/>
          <w:b/>
          <w:i/>
          <w:sz w:val="24"/>
          <w:szCs w:val="24"/>
          <w:lang w:val="az-Latn-AZ"/>
        </w:rPr>
      </w:pPr>
      <w:r w:rsidRPr="007C3FA7">
        <w:rPr>
          <w:rFonts w:ascii="Times New Roman" w:hAnsi="Times New Roman"/>
          <w:b/>
          <w:i/>
          <w:sz w:val="24"/>
          <w:szCs w:val="24"/>
          <w:lang w:val="az-Latn-AZ"/>
        </w:rPr>
        <w:t>Ey mərdümə</w:t>
      </w:r>
      <w:r w:rsidR="00F21B88" w:rsidRPr="007C3FA7">
        <w:rPr>
          <w:rFonts w:ascii="Times New Roman" w:hAnsi="Times New Roman"/>
          <w:b/>
          <w:i/>
          <w:sz w:val="24"/>
          <w:szCs w:val="24"/>
          <w:lang w:val="az-Latn-AZ"/>
        </w:rPr>
        <w:t>ki-dideyi-</w:t>
      </w:r>
      <w:r w:rsidR="004A3925" w:rsidRPr="007C3FA7">
        <w:rPr>
          <w:rFonts w:ascii="Times New Roman" w:hAnsi="Times New Roman"/>
          <w:b/>
          <w:i/>
          <w:sz w:val="24"/>
          <w:szCs w:val="24"/>
          <w:lang w:val="az-Latn-AZ"/>
        </w:rPr>
        <w:t>giryan qara göz,</w:t>
      </w:r>
    </w:p>
    <w:p w:rsidR="005F3FAB" w:rsidRPr="007C3FA7" w:rsidRDefault="005F3FAB" w:rsidP="00C73A05">
      <w:pPr>
        <w:spacing w:after="0" w:line="240" w:lineRule="auto"/>
        <w:ind w:left="1308" w:hanging="457"/>
        <w:jc w:val="both"/>
        <w:rPr>
          <w:rFonts w:ascii="Times New Roman" w:hAnsi="Times New Roman"/>
          <w:b/>
          <w:i/>
          <w:sz w:val="24"/>
          <w:szCs w:val="24"/>
          <w:lang w:val="az-Latn-AZ"/>
        </w:rPr>
      </w:pPr>
      <w:r w:rsidRPr="007C3FA7">
        <w:rPr>
          <w:rFonts w:ascii="Times New Roman" w:hAnsi="Times New Roman"/>
          <w:b/>
          <w:i/>
          <w:sz w:val="24"/>
          <w:szCs w:val="24"/>
          <w:lang w:val="az-Latn-AZ"/>
        </w:rPr>
        <w:t>Canım qara göz, canıma canan qara göz.</w:t>
      </w:r>
    </w:p>
    <w:p w:rsidR="00011931" w:rsidRPr="007C3FA7" w:rsidRDefault="00011931" w:rsidP="00C73A05">
      <w:pPr>
        <w:spacing w:after="0" w:line="240" w:lineRule="auto"/>
        <w:ind w:firstLine="426"/>
        <w:jc w:val="both"/>
        <w:rPr>
          <w:rFonts w:ascii="Times New Roman" w:hAnsi="Times New Roman"/>
          <w:sz w:val="24"/>
          <w:szCs w:val="24"/>
          <w:lang w:val="az-Latn-AZ"/>
        </w:rPr>
      </w:pPr>
    </w:p>
    <w:p w:rsidR="005F3FAB" w:rsidRPr="007C3FA7" w:rsidRDefault="005F3FAB" w:rsidP="00C73A05">
      <w:pPr>
        <w:spacing w:after="0" w:line="240" w:lineRule="auto"/>
        <w:ind w:firstLine="426"/>
        <w:jc w:val="both"/>
        <w:rPr>
          <w:rFonts w:ascii="Times New Roman" w:hAnsi="Times New Roman"/>
          <w:sz w:val="24"/>
          <w:szCs w:val="24"/>
          <w:lang w:val="az-Latn-AZ"/>
        </w:rPr>
      </w:pPr>
      <w:r w:rsidRPr="007C3FA7">
        <w:rPr>
          <w:rFonts w:ascii="Times New Roman" w:hAnsi="Times New Roman"/>
          <w:sz w:val="24"/>
          <w:szCs w:val="24"/>
          <w:lang w:val="az-Latn-AZ"/>
        </w:rPr>
        <w:t xml:space="preserve">XV-XVI əsrlər ədəbiyyatımızın </w:t>
      </w:r>
      <w:r w:rsidR="00381075" w:rsidRPr="007C3FA7">
        <w:rPr>
          <w:rFonts w:ascii="Times New Roman" w:hAnsi="Times New Roman"/>
          <w:sz w:val="24"/>
          <w:szCs w:val="24"/>
          <w:lang w:val="az-Latn-AZ"/>
        </w:rPr>
        <w:t>dəyər</w:t>
      </w:r>
      <w:r w:rsidRPr="007C3FA7">
        <w:rPr>
          <w:rFonts w:ascii="Times New Roman" w:hAnsi="Times New Roman"/>
          <w:sz w:val="24"/>
          <w:szCs w:val="24"/>
          <w:lang w:val="az-Latn-AZ"/>
        </w:rPr>
        <w:t>li nümayən</w:t>
      </w:r>
      <w:r w:rsidR="001332DF" w:rsidRPr="007C3FA7">
        <w:rPr>
          <w:rFonts w:ascii="Times New Roman" w:hAnsi="Times New Roman"/>
          <w:sz w:val="24"/>
          <w:szCs w:val="24"/>
          <w:lang w:val="az-Latn-AZ"/>
        </w:rPr>
        <w:softHyphen/>
      </w:r>
      <w:r w:rsidRPr="007C3FA7">
        <w:rPr>
          <w:rFonts w:ascii="Times New Roman" w:hAnsi="Times New Roman"/>
          <w:sz w:val="24"/>
          <w:szCs w:val="24"/>
          <w:lang w:val="az-Latn-AZ"/>
        </w:rPr>
        <w:t>dəsi</w:t>
      </w:r>
      <w:r w:rsidR="001332DF" w:rsidRPr="007C3FA7">
        <w:rPr>
          <w:rFonts w:ascii="Times New Roman" w:hAnsi="Times New Roman"/>
          <w:sz w:val="24"/>
          <w:szCs w:val="24"/>
          <w:lang w:val="az-Latn-AZ"/>
        </w:rPr>
        <w:t xml:space="preserve"> </w:t>
      </w:r>
      <w:r w:rsidRPr="007C3FA7">
        <w:rPr>
          <w:rFonts w:ascii="Times New Roman" w:hAnsi="Times New Roman"/>
          <w:sz w:val="24"/>
          <w:szCs w:val="24"/>
          <w:lang w:val="az-Latn-AZ"/>
        </w:rPr>
        <w:t>olan Kişvərinin ədəbi irsi monoq</w:t>
      </w:r>
      <w:r w:rsidR="008C5775" w:rsidRPr="007C3FA7">
        <w:rPr>
          <w:rFonts w:ascii="Times New Roman" w:hAnsi="Times New Roman"/>
          <w:sz w:val="24"/>
          <w:szCs w:val="24"/>
          <w:lang w:val="az-Latn-AZ"/>
        </w:rPr>
        <w:softHyphen/>
      </w:r>
      <w:r w:rsidRPr="007C3FA7">
        <w:rPr>
          <w:rFonts w:ascii="Times New Roman" w:hAnsi="Times New Roman"/>
          <w:sz w:val="24"/>
          <w:szCs w:val="24"/>
          <w:lang w:val="az-Latn-AZ"/>
        </w:rPr>
        <w:t>rafik tədqiqata cəlb edilməmişdir. Təzkirələrdəki bir neçə cümləni nəzərə almasaq</w:t>
      </w:r>
      <w:r w:rsidR="00405032" w:rsidRPr="007C3FA7">
        <w:rPr>
          <w:rFonts w:ascii="Times New Roman" w:hAnsi="Times New Roman"/>
          <w:sz w:val="24"/>
          <w:szCs w:val="24"/>
          <w:lang w:val="az-Latn-AZ"/>
        </w:rPr>
        <w:t>,</w:t>
      </w:r>
      <w:r w:rsidRPr="007C3FA7">
        <w:rPr>
          <w:rFonts w:ascii="Times New Roman" w:hAnsi="Times New Roman"/>
          <w:sz w:val="24"/>
          <w:szCs w:val="24"/>
          <w:lang w:val="az-Latn-AZ"/>
        </w:rPr>
        <w:t xml:space="preserve"> Kişvəridən ilk dəfə türk alimi İsmayıl Hikmət “Azərbaycan ədə</w:t>
      </w:r>
      <w:r w:rsidRPr="007C3FA7">
        <w:rPr>
          <w:rFonts w:ascii="Times New Roman" w:hAnsi="Times New Roman"/>
          <w:sz w:val="24"/>
          <w:szCs w:val="24"/>
          <w:lang w:val="az-Latn-AZ"/>
        </w:rPr>
        <w:softHyphen/>
        <w:t>biy</w:t>
      </w:r>
      <w:r w:rsidRPr="007C3FA7">
        <w:rPr>
          <w:rFonts w:ascii="Times New Roman" w:hAnsi="Times New Roman"/>
          <w:sz w:val="24"/>
          <w:szCs w:val="24"/>
          <w:lang w:val="az-Latn-AZ"/>
        </w:rPr>
        <w:softHyphen/>
        <w:t>yatı tarixi” əsərində bəhs etmiş, şeirlə</w:t>
      </w:r>
      <w:r w:rsidR="008C5775" w:rsidRPr="007C3FA7">
        <w:rPr>
          <w:rFonts w:ascii="Times New Roman" w:hAnsi="Times New Roman"/>
          <w:sz w:val="24"/>
          <w:szCs w:val="24"/>
          <w:lang w:val="az-Latn-AZ"/>
        </w:rPr>
        <w:softHyphen/>
      </w:r>
      <w:r w:rsidRPr="007C3FA7">
        <w:rPr>
          <w:rFonts w:ascii="Times New Roman" w:hAnsi="Times New Roman"/>
          <w:sz w:val="24"/>
          <w:szCs w:val="24"/>
          <w:lang w:val="az-Latn-AZ"/>
        </w:rPr>
        <w:t>rin</w:t>
      </w:r>
      <w:r w:rsidR="008C5775" w:rsidRPr="007C3FA7">
        <w:rPr>
          <w:rFonts w:ascii="Times New Roman" w:hAnsi="Times New Roman"/>
          <w:sz w:val="24"/>
          <w:szCs w:val="24"/>
          <w:lang w:val="az-Latn-AZ"/>
        </w:rPr>
        <w:softHyphen/>
      </w:r>
      <w:r w:rsidRPr="007C3FA7">
        <w:rPr>
          <w:rFonts w:ascii="Times New Roman" w:hAnsi="Times New Roman"/>
          <w:sz w:val="24"/>
          <w:szCs w:val="24"/>
          <w:lang w:val="az-Latn-AZ"/>
        </w:rPr>
        <w:t>dən nümunələr gətirmişdir. Azər</w:t>
      </w:r>
      <w:r w:rsidRPr="007C3FA7">
        <w:rPr>
          <w:rFonts w:ascii="Times New Roman" w:hAnsi="Times New Roman"/>
          <w:sz w:val="24"/>
          <w:szCs w:val="24"/>
          <w:lang w:val="az-Latn-AZ"/>
        </w:rPr>
        <w:softHyphen/>
        <w:t>baycan ədəbiy</w:t>
      </w:r>
      <w:r w:rsidR="001332DF" w:rsidRPr="007C3FA7">
        <w:rPr>
          <w:rFonts w:ascii="Times New Roman" w:hAnsi="Times New Roman"/>
          <w:sz w:val="24"/>
          <w:szCs w:val="24"/>
          <w:lang w:val="az-Latn-AZ"/>
        </w:rPr>
        <w:softHyphen/>
      </w:r>
      <w:r w:rsidRPr="007C3FA7">
        <w:rPr>
          <w:rFonts w:ascii="Times New Roman" w:hAnsi="Times New Roman"/>
          <w:sz w:val="24"/>
          <w:szCs w:val="24"/>
          <w:lang w:val="az-Latn-AZ"/>
        </w:rPr>
        <w:t>yat</w:t>
      </w:r>
      <w:r w:rsidR="001332DF" w:rsidRPr="007C3FA7">
        <w:rPr>
          <w:rFonts w:ascii="Times New Roman" w:hAnsi="Times New Roman"/>
          <w:sz w:val="24"/>
          <w:szCs w:val="24"/>
          <w:lang w:val="az-Latn-AZ"/>
        </w:rPr>
        <w:softHyphen/>
      </w:r>
      <w:r w:rsidRPr="007C3FA7">
        <w:rPr>
          <w:rFonts w:ascii="Times New Roman" w:hAnsi="Times New Roman"/>
          <w:sz w:val="24"/>
          <w:szCs w:val="24"/>
          <w:lang w:val="az-Latn-AZ"/>
        </w:rPr>
        <w:t>şünaslığında şair haqqında ilk və dolğun mə</w:t>
      </w:r>
      <w:r w:rsidR="008C5775" w:rsidRPr="007C3FA7">
        <w:rPr>
          <w:rFonts w:ascii="Times New Roman" w:hAnsi="Times New Roman"/>
          <w:sz w:val="24"/>
          <w:szCs w:val="24"/>
          <w:lang w:val="az-Latn-AZ"/>
        </w:rPr>
        <w:softHyphen/>
      </w:r>
      <w:r w:rsidRPr="007C3FA7">
        <w:rPr>
          <w:rFonts w:ascii="Times New Roman" w:hAnsi="Times New Roman"/>
          <w:sz w:val="24"/>
          <w:szCs w:val="24"/>
          <w:lang w:val="az-Latn-AZ"/>
        </w:rPr>
        <w:t>lu</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matı 1946-cı ildə akademik H.Araslı vermişdir. Kişvəri “Di</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van”</w:t>
      </w:r>
      <w:r w:rsidR="001332DF" w:rsidRPr="007C3FA7">
        <w:rPr>
          <w:rFonts w:ascii="Times New Roman" w:hAnsi="Times New Roman"/>
          <w:sz w:val="24"/>
          <w:szCs w:val="24"/>
          <w:lang w:val="az-Latn-AZ"/>
        </w:rPr>
        <w:softHyphen/>
      </w:r>
      <w:r w:rsidRPr="007C3FA7">
        <w:rPr>
          <w:rFonts w:ascii="Times New Roman" w:hAnsi="Times New Roman"/>
          <w:sz w:val="24"/>
          <w:szCs w:val="24"/>
          <w:lang w:val="az-Latn-AZ"/>
        </w:rPr>
        <w:t>ı</w:t>
      </w:r>
      <w:r w:rsidR="001332DF" w:rsidRPr="007C3FA7">
        <w:rPr>
          <w:rFonts w:ascii="Times New Roman" w:hAnsi="Times New Roman"/>
          <w:sz w:val="24"/>
          <w:szCs w:val="24"/>
          <w:lang w:val="az-Latn-AZ"/>
        </w:rPr>
        <w:softHyphen/>
      </w:r>
      <w:r w:rsidRPr="007C3FA7">
        <w:rPr>
          <w:rFonts w:ascii="Times New Roman" w:hAnsi="Times New Roman"/>
          <w:sz w:val="24"/>
          <w:szCs w:val="24"/>
          <w:lang w:val="az-Latn-AZ"/>
        </w:rPr>
        <w:t>nın əlyazmasını tədqiq edən alim “Füzuli sələf</w:t>
      </w:r>
      <w:r w:rsidR="001332DF" w:rsidRPr="007C3FA7">
        <w:rPr>
          <w:rFonts w:ascii="Times New Roman" w:hAnsi="Times New Roman"/>
          <w:sz w:val="24"/>
          <w:szCs w:val="24"/>
          <w:lang w:val="az-Latn-AZ"/>
        </w:rPr>
        <w:softHyphen/>
      </w:r>
      <w:r w:rsidRPr="007C3FA7">
        <w:rPr>
          <w:rFonts w:ascii="Times New Roman" w:hAnsi="Times New Roman"/>
          <w:sz w:val="24"/>
          <w:szCs w:val="24"/>
          <w:lang w:val="az-Latn-AZ"/>
        </w:rPr>
        <w:t>lə</w:t>
      </w:r>
      <w:r w:rsidR="001332DF" w:rsidRPr="007C3FA7">
        <w:rPr>
          <w:rFonts w:ascii="Times New Roman" w:hAnsi="Times New Roman"/>
          <w:sz w:val="24"/>
          <w:szCs w:val="24"/>
          <w:lang w:val="az-Latn-AZ"/>
        </w:rPr>
        <w:softHyphen/>
      </w:r>
      <w:r w:rsidRPr="007C3FA7">
        <w:rPr>
          <w:rFonts w:ascii="Times New Roman" w:hAnsi="Times New Roman"/>
          <w:sz w:val="24"/>
          <w:szCs w:val="24"/>
          <w:lang w:val="az-Latn-AZ"/>
        </w:rPr>
        <w:t>rindən – Kişvəri” adlı məqaləsində şairin həyatı, dövrü, mühiti ba</w:t>
      </w:r>
      <w:r w:rsidR="008C5775" w:rsidRPr="007C3FA7">
        <w:rPr>
          <w:rFonts w:ascii="Times New Roman" w:hAnsi="Times New Roman"/>
          <w:sz w:val="24"/>
          <w:szCs w:val="24"/>
          <w:lang w:val="az-Latn-AZ"/>
        </w:rPr>
        <w:softHyphen/>
      </w:r>
      <w:r w:rsidRPr="007C3FA7">
        <w:rPr>
          <w:rFonts w:ascii="Times New Roman" w:hAnsi="Times New Roman"/>
          <w:sz w:val="24"/>
          <w:szCs w:val="24"/>
          <w:lang w:val="az-Latn-AZ"/>
        </w:rPr>
        <w:t>rədə qiymətli mülahizələr irəli sürmüş, poeziya</w:t>
      </w:r>
      <w:r w:rsidR="001332DF" w:rsidRPr="007C3FA7">
        <w:rPr>
          <w:rFonts w:ascii="Times New Roman" w:hAnsi="Times New Roman"/>
          <w:sz w:val="24"/>
          <w:szCs w:val="24"/>
          <w:lang w:val="az-Latn-AZ"/>
        </w:rPr>
        <w:softHyphen/>
      </w:r>
      <w:r w:rsidRPr="007C3FA7">
        <w:rPr>
          <w:rFonts w:ascii="Times New Roman" w:hAnsi="Times New Roman"/>
          <w:sz w:val="24"/>
          <w:szCs w:val="24"/>
          <w:lang w:val="az-Latn-AZ"/>
        </w:rPr>
        <w:t>sının sənətkarlıq xü</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su</w:t>
      </w:r>
      <w:r w:rsidR="000755BA" w:rsidRPr="007C3FA7">
        <w:rPr>
          <w:rFonts w:ascii="Times New Roman" w:hAnsi="Times New Roman"/>
          <w:sz w:val="24"/>
          <w:szCs w:val="24"/>
          <w:lang w:val="az-Latn-AZ"/>
        </w:rPr>
        <w:softHyphen/>
      </w:r>
      <w:r w:rsidRPr="007C3FA7">
        <w:rPr>
          <w:rFonts w:ascii="Times New Roman" w:hAnsi="Times New Roman"/>
          <w:sz w:val="24"/>
          <w:szCs w:val="24"/>
          <w:lang w:val="az-Latn-AZ"/>
        </w:rPr>
        <w:t>siyyət</w:t>
      </w:r>
      <w:r w:rsidRPr="007C3FA7">
        <w:rPr>
          <w:rFonts w:ascii="Times New Roman" w:hAnsi="Times New Roman"/>
          <w:sz w:val="24"/>
          <w:szCs w:val="24"/>
          <w:lang w:val="az-Latn-AZ"/>
        </w:rPr>
        <w:softHyphen/>
        <w:t>lərini araş</w:t>
      </w:r>
      <w:r w:rsidR="008C5775" w:rsidRPr="007C3FA7">
        <w:rPr>
          <w:rFonts w:ascii="Times New Roman" w:hAnsi="Times New Roman"/>
          <w:sz w:val="24"/>
          <w:szCs w:val="24"/>
          <w:lang w:val="az-Latn-AZ"/>
        </w:rPr>
        <w:softHyphen/>
      </w:r>
      <w:r w:rsidRPr="007C3FA7">
        <w:rPr>
          <w:rFonts w:ascii="Times New Roman" w:hAnsi="Times New Roman"/>
          <w:sz w:val="24"/>
          <w:szCs w:val="24"/>
          <w:lang w:val="az-Latn-AZ"/>
        </w:rPr>
        <w:t>dır</w:t>
      </w:r>
      <w:r w:rsidR="008C5775" w:rsidRPr="007C3FA7">
        <w:rPr>
          <w:rFonts w:ascii="Times New Roman" w:hAnsi="Times New Roman"/>
          <w:sz w:val="24"/>
          <w:szCs w:val="24"/>
          <w:lang w:val="az-Latn-AZ"/>
        </w:rPr>
        <w:softHyphen/>
      </w:r>
      <w:r w:rsidRPr="007C3FA7">
        <w:rPr>
          <w:rFonts w:ascii="Times New Roman" w:hAnsi="Times New Roman"/>
          <w:sz w:val="24"/>
          <w:szCs w:val="24"/>
          <w:lang w:val="az-Latn-AZ"/>
        </w:rPr>
        <w:t>mış</w:t>
      </w:r>
      <w:r w:rsidR="008C5775" w:rsidRPr="007C3FA7">
        <w:rPr>
          <w:rFonts w:ascii="Times New Roman" w:hAnsi="Times New Roman"/>
          <w:sz w:val="24"/>
          <w:szCs w:val="24"/>
          <w:lang w:val="az-Latn-AZ"/>
        </w:rPr>
        <w:softHyphen/>
      </w:r>
      <w:r w:rsidRPr="007C3FA7">
        <w:rPr>
          <w:rFonts w:ascii="Times New Roman" w:hAnsi="Times New Roman"/>
          <w:sz w:val="24"/>
          <w:szCs w:val="24"/>
          <w:lang w:val="az-Latn-AZ"/>
        </w:rPr>
        <w:t>dır.</w:t>
      </w:r>
    </w:p>
    <w:p w:rsidR="005F3FAB" w:rsidRPr="007C3FA7" w:rsidRDefault="005F3FAB" w:rsidP="00C73A05">
      <w:pPr>
        <w:spacing w:after="0" w:line="240" w:lineRule="auto"/>
        <w:ind w:firstLine="426"/>
        <w:jc w:val="both"/>
        <w:rPr>
          <w:rFonts w:ascii="Times New Roman" w:hAnsi="Times New Roman"/>
          <w:sz w:val="24"/>
          <w:szCs w:val="24"/>
          <w:lang w:val="az-Latn-AZ"/>
        </w:rPr>
      </w:pPr>
      <w:r w:rsidRPr="007C3FA7">
        <w:rPr>
          <w:rFonts w:ascii="Times New Roman" w:hAnsi="Times New Roman"/>
          <w:sz w:val="24"/>
          <w:szCs w:val="24"/>
          <w:lang w:val="az-Latn-AZ"/>
        </w:rPr>
        <w:t>M.Quluzadə, Ə.Səfərli və Q.Cahaninin Kişvəri haq</w:t>
      </w:r>
      <w:r w:rsidR="00585C8A" w:rsidRPr="007C3FA7">
        <w:rPr>
          <w:rFonts w:ascii="Times New Roman" w:hAnsi="Times New Roman"/>
          <w:sz w:val="24"/>
          <w:szCs w:val="24"/>
          <w:lang w:val="az-Latn-AZ"/>
        </w:rPr>
        <w:softHyphen/>
      </w:r>
      <w:r w:rsidRPr="007C3FA7">
        <w:rPr>
          <w:rFonts w:ascii="Times New Roman" w:hAnsi="Times New Roman"/>
          <w:sz w:val="24"/>
          <w:szCs w:val="24"/>
          <w:lang w:val="az-Latn-AZ"/>
        </w:rPr>
        <w:t>qında oçerkləri şairin irsinin təd</w:t>
      </w:r>
      <w:r w:rsidR="008C5775" w:rsidRPr="007C3FA7">
        <w:rPr>
          <w:rFonts w:ascii="Times New Roman" w:hAnsi="Times New Roman"/>
          <w:sz w:val="24"/>
          <w:szCs w:val="24"/>
          <w:lang w:val="az-Latn-AZ"/>
        </w:rPr>
        <w:softHyphen/>
      </w:r>
      <w:r w:rsidRPr="007C3FA7">
        <w:rPr>
          <w:rFonts w:ascii="Times New Roman" w:hAnsi="Times New Roman"/>
          <w:sz w:val="24"/>
          <w:szCs w:val="24"/>
          <w:lang w:val="az-Latn-AZ"/>
        </w:rPr>
        <w:t>qi</w:t>
      </w:r>
      <w:r w:rsidR="008C5775" w:rsidRPr="007C3FA7">
        <w:rPr>
          <w:rFonts w:ascii="Times New Roman" w:hAnsi="Times New Roman"/>
          <w:sz w:val="24"/>
          <w:szCs w:val="24"/>
          <w:lang w:val="az-Latn-AZ"/>
        </w:rPr>
        <w:softHyphen/>
      </w:r>
      <w:r w:rsidRPr="007C3FA7">
        <w:rPr>
          <w:rFonts w:ascii="Times New Roman" w:hAnsi="Times New Roman"/>
          <w:sz w:val="24"/>
          <w:szCs w:val="24"/>
          <w:lang w:val="az-Latn-AZ"/>
        </w:rPr>
        <w:t>qində diqqət çəkən addımlardır.</w:t>
      </w:r>
    </w:p>
    <w:p w:rsidR="005F3FAB" w:rsidRPr="007C3FA7" w:rsidRDefault="005F3FAB" w:rsidP="00C73A05">
      <w:pPr>
        <w:spacing w:after="0" w:line="240" w:lineRule="auto"/>
        <w:ind w:firstLine="426"/>
        <w:jc w:val="both"/>
        <w:rPr>
          <w:rFonts w:ascii="Times New Roman" w:hAnsi="Times New Roman"/>
          <w:sz w:val="24"/>
          <w:szCs w:val="24"/>
          <w:lang w:val="az-Latn-AZ"/>
        </w:rPr>
      </w:pPr>
      <w:r w:rsidRPr="007C3FA7">
        <w:rPr>
          <w:rFonts w:ascii="Times New Roman" w:hAnsi="Times New Roman"/>
          <w:sz w:val="24"/>
          <w:szCs w:val="24"/>
          <w:lang w:val="az-Latn-AZ"/>
        </w:rPr>
        <w:t>Kişvəri əsərlərinin külliyatı C.Qəhrəmanov tərəfin</w:t>
      </w:r>
      <w:r w:rsidR="00585C8A" w:rsidRPr="007C3FA7">
        <w:rPr>
          <w:rFonts w:ascii="Times New Roman" w:hAnsi="Times New Roman"/>
          <w:sz w:val="24"/>
          <w:szCs w:val="24"/>
          <w:lang w:val="az-Latn-AZ"/>
        </w:rPr>
        <w:softHyphen/>
      </w:r>
      <w:r w:rsidRPr="007C3FA7">
        <w:rPr>
          <w:rFonts w:ascii="Times New Roman" w:hAnsi="Times New Roman"/>
          <w:sz w:val="24"/>
          <w:szCs w:val="24"/>
          <w:lang w:val="az-Latn-AZ"/>
        </w:rPr>
        <w:t>dən tər</w:t>
      </w:r>
      <w:r w:rsidR="003106F1" w:rsidRPr="007C3FA7">
        <w:rPr>
          <w:rFonts w:ascii="Times New Roman" w:hAnsi="Times New Roman"/>
          <w:sz w:val="24"/>
          <w:szCs w:val="24"/>
          <w:lang w:val="az-Latn-AZ"/>
        </w:rPr>
        <w:softHyphen/>
      </w:r>
      <w:r w:rsidRPr="007C3FA7">
        <w:rPr>
          <w:rFonts w:ascii="Times New Roman" w:hAnsi="Times New Roman"/>
          <w:sz w:val="24"/>
          <w:szCs w:val="24"/>
          <w:lang w:val="az-Latn-AZ"/>
        </w:rPr>
        <w:t>tib olunaraq nəşr edilmişdir.</w:t>
      </w:r>
    </w:p>
    <w:p w:rsidR="005F3FAB" w:rsidRPr="007C3FA7" w:rsidRDefault="005F3FAB" w:rsidP="00C73A05">
      <w:pPr>
        <w:spacing w:after="0" w:line="240" w:lineRule="auto"/>
        <w:ind w:firstLine="426"/>
        <w:jc w:val="both"/>
        <w:rPr>
          <w:rFonts w:ascii="Times New Roman" w:hAnsi="Times New Roman"/>
          <w:sz w:val="24"/>
          <w:szCs w:val="24"/>
          <w:lang w:val="az-Latn-AZ"/>
        </w:rPr>
      </w:pPr>
      <w:r w:rsidRPr="007C3FA7">
        <w:rPr>
          <w:rFonts w:ascii="Times New Roman" w:hAnsi="Times New Roman"/>
          <w:sz w:val="24"/>
          <w:szCs w:val="24"/>
          <w:lang w:val="az-Latn-AZ"/>
        </w:rPr>
        <w:t>Bütün bunlarla yanaşı, hesab edirik ki, bu görkəmli sə</w:t>
      </w:r>
      <w:r w:rsidR="003106F1" w:rsidRPr="007C3FA7">
        <w:rPr>
          <w:rFonts w:ascii="Times New Roman" w:hAnsi="Times New Roman"/>
          <w:sz w:val="24"/>
          <w:szCs w:val="24"/>
          <w:lang w:val="az-Latn-AZ"/>
        </w:rPr>
        <w:softHyphen/>
      </w:r>
      <w:r w:rsidRPr="007C3FA7">
        <w:rPr>
          <w:rFonts w:ascii="Times New Roman" w:hAnsi="Times New Roman"/>
          <w:sz w:val="24"/>
          <w:szCs w:val="24"/>
          <w:lang w:val="az-Latn-AZ"/>
        </w:rPr>
        <w:t>nət</w:t>
      </w:r>
      <w:r w:rsidR="003106F1" w:rsidRPr="007C3FA7">
        <w:rPr>
          <w:rFonts w:ascii="Times New Roman" w:hAnsi="Times New Roman"/>
          <w:sz w:val="24"/>
          <w:szCs w:val="24"/>
          <w:lang w:val="az-Latn-AZ"/>
        </w:rPr>
        <w:softHyphen/>
      </w:r>
      <w:r w:rsidRPr="007C3FA7">
        <w:rPr>
          <w:rFonts w:ascii="Times New Roman" w:hAnsi="Times New Roman"/>
          <w:sz w:val="24"/>
          <w:szCs w:val="24"/>
          <w:lang w:val="az-Latn-AZ"/>
        </w:rPr>
        <w:t>karın həyat və yaradıcılığının hər</w:t>
      </w:r>
      <w:r w:rsidR="008C5775" w:rsidRPr="007C3FA7">
        <w:rPr>
          <w:rFonts w:ascii="Times New Roman" w:hAnsi="Times New Roman"/>
          <w:sz w:val="24"/>
          <w:szCs w:val="24"/>
          <w:lang w:val="az-Latn-AZ"/>
        </w:rPr>
        <w:softHyphen/>
      </w:r>
      <w:r w:rsidRPr="007C3FA7">
        <w:rPr>
          <w:rFonts w:ascii="Times New Roman" w:hAnsi="Times New Roman"/>
          <w:sz w:val="24"/>
          <w:szCs w:val="24"/>
          <w:lang w:val="az-Latn-AZ"/>
        </w:rPr>
        <w:t>tərə</w:t>
      </w:r>
      <w:r w:rsidR="00405032" w:rsidRPr="007C3FA7">
        <w:rPr>
          <w:rFonts w:ascii="Times New Roman" w:hAnsi="Times New Roman"/>
          <w:sz w:val="24"/>
          <w:szCs w:val="24"/>
          <w:lang w:val="az-Latn-AZ"/>
        </w:rPr>
        <w:t>fli araşdırılması ana</w:t>
      </w:r>
      <w:r w:rsidRPr="007C3FA7">
        <w:rPr>
          <w:rFonts w:ascii="Times New Roman" w:hAnsi="Times New Roman"/>
          <w:sz w:val="24"/>
          <w:szCs w:val="24"/>
          <w:lang w:val="az-Latn-AZ"/>
        </w:rPr>
        <w:t>dilli ədəbiyyatımızın və Azərbaycan ədəbi dilinin təkamülünün mü</w:t>
      </w:r>
      <w:r w:rsidR="008C5775" w:rsidRPr="007C3FA7">
        <w:rPr>
          <w:rFonts w:ascii="Times New Roman" w:hAnsi="Times New Roman"/>
          <w:sz w:val="24"/>
          <w:szCs w:val="24"/>
          <w:lang w:val="az-Latn-AZ"/>
        </w:rPr>
        <w:softHyphen/>
      </w:r>
      <w:r w:rsidRPr="007C3FA7">
        <w:rPr>
          <w:rFonts w:ascii="Times New Roman" w:hAnsi="Times New Roman"/>
          <w:sz w:val="24"/>
          <w:szCs w:val="24"/>
          <w:lang w:val="az-Latn-AZ"/>
        </w:rPr>
        <w:t>hüm bir mərhələsinin tam mənzərəsinin yaradıl</w:t>
      </w:r>
      <w:r w:rsidRPr="007C3FA7">
        <w:rPr>
          <w:rFonts w:ascii="Times New Roman" w:hAnsi="Times New Roman"/>
          <w:sz w:val="24"/>
          <w:szCs w:val="24"/>
          <w:lang w:val="az-Latn-AZ"/>
        </w:rPr>
        <w:softHyphen/>
        <w:t>masına imkan verərdi.</w:t>
      </w:r>
    </w:p>
    <w:p w:rsidR="00CE5AFB" w:rsidRPr="007C3FA7" w:rsidRDefault="00CE5AFB" w:rsidP="00C73A05">
      <w:pPr>
        <w:spacing w:after="0" w:line="240" w:lineRule="auto"/>
        <w:ind w:firstLine="426"/>
        <w:jc w:val="both"/>
        <w:rPr>
          <w:rFonts w:ascii="Times New Roman" w:hAnsi="Times New Roman" w:cs="Times New Roman"/>
          <w:b/>
          <w:sz w:val="24"/>
          <w:szCs w:val="24"/>
          <w:lang w:val="az-Latn-AZ"/>
        </w:rPr>
      </w:pPr>
    </w:p>
    <w:p w:rsidR="008E162C" w:rsidRPr="007C3FA7" w:rsidRDefault="008E162C" w:rsidP="00C73A05">
      <w:pPr>
        <w:spacing w:after="0" w:line="240" w:lineRule="auto"/>
        <w:jc w:val="center"/>
        <w:rPr>
          <w:rFonts w:ascii="Times New Roman" w:hAnsi="Times New Roman" w:cs="Times New Roman"/>
          <w:b/>
          <w:sz w:val="24"/>
          <w:szCs w:val="24"/>
          <w:lang w:val="az-Latn-AZ"/>
        </w:rPr>
      </w:pPr>
    </w:p>
    <w:p w:rsidR="00011931" w:rsidRDefault="00011931" w:rsidP="00C73A05">
      <w:pPr>
        <w:spacing w:after="0"/>
        <w:rPr>
          <w:rFonts w:ascii="Times New Roman" w:hAnsi="Times New Roman" w:cs="Times New Roman"/>
          <w:b/>
          <w:sz w:val="24"/>
          <w:szCs w:val="24"/>
          <w:lang w:val="az-Latn-AZ"/>
        </w:rPr>
      </w:pPr>
      <w:r>
        <w:rPr>
          <w:rFonts w:ascii="Times New Roman" w:hAnsi="Times New Roman" w:cs="Times New Roman"/>
          <w:b/>
          <w:sz w:val="24"/>
          <w:szCs w:val="24"/>
          <w:lang w:val="az-Latn-AZ"/>
        </w:rPr>
        <w:br w:type="page"/>
      </w:r>
    </w:p>
    <w:p w:rsidR="00011931" w:rsidRDefault="00011931" w:rsidP="00C73A05">
      <w:pPr>
        <w:spacing w:after="0" w:line="240" w:lineRule="auto"/>
        <w:jc w:val="center"/>
        <w:rPr>
          <w:rFonts w:ascii="Times New Roman" w:hAnsi="Times New Roman" w:cs="Times New Roman"/>
          <w:b/>
          <w:sz w:val="24"/>
          <w:szCs w:val="24"/>
          <w:lang w:val="az-Latn-AZ"/>
        </w:rPr>
      </w:pPr>
    </w:p>
    <w:p w:rsidR="00332644" w:rsidRPr="00495A2E" w:rsidRDefault="00332644" w:rsidP="00C73A05">
      <w:pPr>
        <w:spacing w:after="0" w:line="240" w:lineRule="auto"/>
        <w:jc w:val="center"/>
        <w:rPr>
          <w:rFonts w:ascii="Times New Roman" w:hAnsi="Times New Roman" w:cs="Times New Roman"/>
          <w:sz w:val="24"/>
          <w:szCs w:val="24"/>
          <w:lang w:val="az-Latn-AZ"/>
        </w:rPr>
      </w:pPr>
      <w:r w:rsidRPr="00495A2E">
        <w:rPr>
          <w:rFonts w:ascii="Times New Roman" w:hAnsi="Times New Roman" w:cs="Times New Roman"/>
          <w:b/>
          <w:sz w:val="24"/>
          <w:szCs w:val="24"/>
          <w:lang w:val="az-Latn-AZ"/>
        </w:rPr>
        <w:t>HƏBİBİ</w:t>
      </w:r>
    </w:p>
    <w:p w:rsidR="00332644" w:rsidRPr="00495A2E" w:rsidRDefault="00332644" w:rsidP="00C73A05">
      <w:pPr>
        <w:spacing w:after="0" w:line="240" w:lineRule="auto"/>
        <w:ind w:firstLine="426"/>
        <w:jc w:val="both"/>
        <w:rPr>
          <w:rFonts w:ascii="Times New Roman" w:hAnsi="Times New Roman" w:cs="Times New Roman"/>
          <w:sz w:val="24"/>
          <w:szCs w:val="24"/>
          <w:lang w:val="az-Latn-AZ"/>
        </w:rPr>
      </w:pPr>
    </w:p>
    <w:p w:rsidR="00263C19" w:rsidRPr="00495A2E" w:rsidRDefault="00460154"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XV əsrin son rübündən XVI əsrin iyirminci illərinə qədər yaşa</w:t>
      </w:r>
      <w:r w:rsidRPr="00495A2E">
        <w:rPr>
          <w:rFonts w:ascii="Times New Roman" w:hAnsi="Times New Roman" w:cs="Times New Roman"/>
          <w:sz w:val="24"/>
          <w:szCs w:val="24"/>
          <w:lang w:val="az-Latn-AZ"/>
        </w:rPr>
        <w:softHyphen/>
        <w:t>mış, dövrünün ədə</w:t>
      </w:r>
      <w:r w:rsidR="008C57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bi-bədii fikrinə qüvvətli təsir göstərmiş qüdrətli sənətkardır. </w:t>
      </w:r>
      <w:r w:rsidR="00F7292D" w:rsidRPr="00495A2E">
        <w:rPr>
          <w:rFonts w:ascii="Times New Roman" w:hAnsi="Times New Roman" w:cs="Times New Roman"/>
          <w:sz w:val="24"/>
          <w:szCs w:val="24"/>
          <w:lang w:val="az-Latn-AZ"/>
        </w:rPr>
        <w:t>Görkəmli türk alimi M.F.Köp</w:t>
      </w:r>
      <w:r w:rsidR="008C5775" w:rsidRPr="00495A2E">
        <w:rPr>
          <w:rFonts w:ascii="Times New Roman" w:hAnsi="Times New Roman" w:cs="Times New Roman"/>
          <w:sz w:val="24"/>
          <w:szCs w:val="24"/>
          <w:lang w:val="az-Latn-AZ"/>
        </w:rPr>
        <w:softHyphen/>
      </w:r>
      <w:r w:rsidR="00F7292D" w:rsidRPr="00495A2E">
        <w:rPr>
          <w:rFonts w:ascii="Times New Roman" w:hAnsi="Times New Roman" w:cs="Times New Roman"/>
          <w:sz w:val="24"/>
          <w:szCs w:val="24"/>
          <w:lang w:val="az-Latn-AZ"/>
        </w:rPr>
        <w:t>rülünün “böyük türk şairi” adlandırdığı Həbibi Nəsiminin layiqli da</w:t>
      </w:r>
      <w:r w:rsidR="001A06FC" w:rsidRPr="00495A2E">
        <w:rPr>
          <w:rFonts w:ascii="Times New Roman" w:hAnsi="Times New Roman" w:cs="Times New Roman"/>
          <w:sz w:val="24"/>
          <w:szCs w:val="24"/>
          <w:lang w:val="az-Latn-AZ"/>
        </w:rPr>
        <w:softHyphen/>
      </w:r>
      <w:r w:rsidR="00F7292D" w:rsidRPr="00495A2E">
        <w:rPr>
          <w:rFonts w:ascii="Times New Roman" w:hAnsi="Times New Roman" w:cs="Times New Roman"/>
          <w:sz w:val="24"/>
          <w:szCs w:val="24"/>
          <w:lang w:val="az-Latn-AZ"/>
        </w:rPr>
        <w:t>vam</w:t>
      </w:r>
      <w:r w:rsidR="001A06FC" w:rsidRPr="00495A2E">
        <w:rPr>
          <w:rFonts w:ascii="Times New Roman" w:hAnsi="Times New Roman" w:cs="Times New Roman"/>
          <w:sz w:val="24"/>
          <w:szCs w:val="24"/>
          <w:lang w:val="az-Latn-AZ"/>
        </w:rPr>
        <w:softHyphen/>
      </w:r>
      <w:r w:rsidR="00F7292D" w:rsidRPr="00495A2E">
        <w:rPr>
          <w:rFonts w:ascii="Times New Roman" w:hAnsi="Times New Roman" w:cs="Times New Roman"/>
          <w:sz w:val="24"/>
          <w:szCs w:val="24"/>
          <w:lang w:val="az-Latn-AZ"/>
        </w:rPr>
        <w:t>çısı, Nəsimi ilə Füzuli arasında bir körpü hesab edilir.</w:t>
      </w:r>
    </w:p>
    <w:p w:rsidR="00F7292D" w:rsidRPr="00495A2E" w:rsidRDefault="00F7292D"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Şair haqqında ən müfəssəl məlumatı Sam Mirzə Səfəvi “Töh</w:t>
      </w:r>
      <w:r w:rsidR="001A06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feyi-Sami”də vermişdir. On</w:t>
      </w:r>
      <w:r w:rsidR="008C57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dan sonrakı təzkirə müəllifləri və ədəbiyyat </w:t>
      </w:r>
      <w:r w:rsidR="005D63A0" w:rsidRPr="00495A2E">
        <w:rPr>
          <w:rFonts w:ascii="Times New Roman" w:hAnsi="Times New Roman" w:cs="Times New Roman"/>
          <w:sz w:val="24"/>
          <w:szCs w:val="24"/>
          <w:lang w:val="az-Latn-AZ"/>
        </w:rPr>
        <w:t>tarixçiləri həmin məlu</w:t>
      </w:r>
      <w:r w:rsidR="00061D97" w:rsidRPr="00495A2E">
        <w:rPr>
          <w:rFonts w:ascii="Times New Roman" w:hAnsi="Times New Roman" w:cs="Times New Roman"/>
          <w:sz w:val="24"/>
          <w:szCs w:val="24"/>
          <w:lang w:val="az-Latn-AZ"/>
        </w:rPr>
        <w:softHyphen/>
      </w:r>
      <w:r w:rsidR="005D63A0" w:rsidRPr="00495A2E">
        <w:rPr>
          <w:rFonts w:ascii="Times New Roman" w:hAnsi="Times New Roman" w:cs="Times New Roman"/>
          <w:sz w:val="24"/>
          <w:szCs w:val="24"/>
          <w:lang w:val="az-Latn-AZ"/>
        </w:rPr>
        <w:t>matı bu və ya digər dərə</w:t>
      </w:r>
      <w:r w:rsidR="001A06FC" w:rsidRPr="00495A2E">
        <w:rPr>
          <w:rFonts w:ascii="Times New Roman" w:hAnsi="Times New Roman" w:cs="Times New Roman"/>
          <w:sz w:val="24"/>
          <w:szCs w:val="24"/>
          <w:lang w:val="az-Latn-AZ"/>
        </w:rPr>
        <w:softHyphen/>
      </w:r>
      <w:r w:rsidR="005D63A0" w:rsidRPr="00495A2E">
        <w:rPr>
          <w:rFonts w:ascii="Times New Roman" w:hAnsi="Times New Roman" w:cs="Times New Roman"/>
          <w:sz w:val="24"/>
          <w:szCs w:val="24"/>
          <w:lang w:val="az-Latn-AZ"/>
        </w:rPr>
        <w:t>cə</w:t>
      </w:r>
      <w:r w:rsidR="001A06FC" w:rsidRPr="00495A2E">
        <w:rPr>
          <w:rFonts w:ascii="Times New Roman" w:hAnsi="Times New Roman" w:cs="Times New Roman"/>
          <w:sz w:val="24"/>
          <w:szCs w:val="24"/>
          <w:lang w:val="az-Latn-AZ"/>
        </w:rPr>
        <w:softHyphen/>
      </w:r>
      <w:r w:rsidR="005D63A0" w:rsidRPr="00495A2E">
        <w:rPr>
          <w:rFonts w:ascii="Times New Roman" w:hAnsi="Times New Roman" w:cs="Times New Roman"/>
          <w:sz w:val="24"/>
          <w:szCs w:val="24"/>
          <w:lang w:val="az-Latn-AZ"/>
        </w:rPr>
        <w:t>də tə</w:t>
      </w:r>
      <w:r w:rsidR="0047529B" w:rsidRPr="00495A2E">
        <w:rPr>
          <w:rFonts w:ascii="Times New Roman" w:hAnsi="Times New Roman" w:cs="Times New Roman"/>
          <w:sz w:val="24"/>
          <w:szCs w:val="24"/>
          <w:lang w:val="az-Latn-AZ"/>
        </w:rPr>
        <w:t>krarl</w:t>
      </w:r>
      <w:r w:rsidR="005D63A0" w:rsidRPr="00495A2E">
        <w:rPr>
          <w:rFonts w:ascii="Times New Roman" w:hAnsi="Times New Roman" w:cs="Times New Roman"/>
          <w:sz w:val="24"/>
          <w:szCs w:val="24"/>
          <w:lang w:val="az-Latn-AZ"/>
        </w:rPr>
        <w:t>amışlar.</w:t>
      </w:r>
    </w:p>
    <w:p w:rsidR="005D63A0" w:rsidRPr="00495A2E" w:rsidRDefault="005D63A0"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Şairin əsl adı və doğulduğu tarix məlum deyil. Göyçayın Bər</w:t>
      </w:r>
      <w:r w:rsidR="001A06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güşad kəndin</w:t>
      </w:r>
      <w:r w:rsidRPr="00495A2E">
        <w:rPr>
          <w:rFonts w:ascii="Times New Roman" w:hAnsi="Times New Roman" w:cs="Times New Roman"/>
          <w:sz w:val="24"/>
          <w:szCs w:val="24"/>
          <w:lang w:val="az-Latn-AZ"/>
        </w:rPr>
        <w:softHyphen/>
        <w:t>də yoxsul kəndli ailəsində dünyaya gəlib, uşaq</w:t>
      </w:r>
      <w:r w:rsidR="001A06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lığını çobanlıqla keçirmişdir. Həbibinin həyatını ta</w:t>
      </w:r>
      <w:r w:rsidR="008C57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ma</w:t>
      </w:r>
      <w:r w:rsidR="008C57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milə dəyişən</w:t>
      </w:r>
      <w:r w:rsidR="0047529B"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Sam Mirzənin nəql etdiyi və dəfələrlə tək</w:t>
      </w:r>
      <w:r w:rsidR="00FA4106"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rarlanan belə bir əhvalat baş vermiş</w:t>
      </w:r>
      <w:r w:rsidR="008C57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 Həbibi uşaq ikən çöldə quzu otarır</w:t>
      </w:r>
      <w:r w:rsidR="001A06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mış. Ov zamanı təsadüfən həmin yerdən keçən Ağ</w:t>
      </w:r>
      <w:r w:rsidR="008C57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qo</w:t>
      </w:r>
      <w:r w:rsidR="008C57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yun</w:t>
      </w:r>
      <w:r w:rsidR="008C57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 hökm</w:t>
      </w:r>
      <w:r w:rsidR="001A06FC" w:rsidRPr="00495A2E">
        <w:rPr>
          <w:rFonts w:ascii="Times New Roman" w:hAnsi="Times New Roman" w:cs="Times New Roman"/>
          <w:sz w:val="24"/>
          <w:szCs w:val="24"/>
          <w:lang w:val="az-Latn-AZ"/>
        </w:rPr>
        <w:softHyphen/>
      </w:r>
      <w:r w:rsidR="001A06FC" w:rsidRPr="00495A2E">
        <w:rPr>
          <w:rFonts w:ascii="Times New Roman" w:hAnsi="Times New Roman" w:cs="Times New Roman"/>
          <w:sz w:val="24"/>
          <w:szCs w:val="24"/>
          <w:lang w:val="az-Latn-AZ"/>
        </w:rPr>
        <w:softHyphen/>
      </w:r>
      <w:r w:rsidR="000075A5" w:rsidRPr="00495A2E">
        <w:rPr>
          <w:rFonts w:ascii="Times New Roman" w:hAnsi="Times New Roman" w:cs="Times New Roman"/>
          <w:sz w:val="24"/>
          <w:szCs w:val="24"/>
          <w:lang w:val="az-Latn-AZ"/>
        </w:rPr>
        <w:softHyphen/>
      </w:r>
      <w:r w:rsidR="008E162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darı Sultan </w:t>
      </w:r>
      <w:r w:rsidR="00FA4106" w:rsidRPr="00495A2E">
        <w:rPr>
          <w:rFonts w:ascii="Times New Roman" w:hAnsi="Times New Roman" w:cs="Times New Roman"/>
          <w:sz w:val="24"/>
          <w:szCs w:val="24"/>
          <w:lang w:val="az-Latn-AZ"/>
        </w:rPr>
        <w:t>Yaqub quzuların kimin olduğunu öyrən</w:t>
      </w:r>
      <w:r w:rsidR="001E7375" w:rsidRPr="00495A2E">
        <w:rPr>
          <w:rFonts w:ascii="Times New Roman" w:hAnsi="Times New Roman" w:cs="Times New Roman"/>
          <w:sz w:val="24"/>
          <w:szCs w:val="24"/>
          <w:lang w:val="az-Latn-AZ"/>
        </w:rPr>
        <w:softHyphen/>
      </w:r>
      <w:r w:rsidR="00FA4106" w:rsidRPr="00495A2E">
        <w:rPr>
          <w:rFonts w:ascii="Times New Roman" w:hAnsi="Times New Roman" w:cs="Times New Roman"/>
          <w:sz w:val="24"/>
          <w:szCs w:val="24"/>
          <w:lang w:val="az-Latn-AZ"/>
        </w:rPr>
        <w:t xml:space="preserve">mək üçün mülazimlərindən birini çobanın yanına göndərir. Çobanla mülazim arasında belə bir söhbət baş tutur: </w:t>
      </w:r>
    </w:p>
    <w:p w:rsidR="00FA4106" w:rsidRPr="00677A40" w:rsidRDefault="00FA4106" w:rsidP="00C73A05">
      <w:pPr>
        <w:spacing w:after="0" w:line="240" w:lineRule="auto"/>
        <w:ind w:firstLine="426"/>
        <w:jc w:val="both"/>
        <w:rPr>
          <w:rFonts w:ascii="Times New Roman" w:hAnsi="Times New Roman" w:cs="Times New Roman"/>
          <w:b/>
          <w:i/>
          <w:sz w:val="24"/>
          <w:szCs w:val="24"/>
          <w:lang w:val="az-Latn-AZ"/>
        </w:rPr>
      </w:pPr>
      <w:r w:rsidRPr="00677A40">
        <w:rPr>
          <w:rFonts w:ascii="Times New Roman" w:hAnsi="Times New Roman" w:cs="Times New Roman"/>
          <w:b/>
          <w:i/>
          <w:sz w:val="24"/>
          <w:szCs w:val="24"/>
          <w:lang w:val="az-Latn-AZ"/>
        </w:rPr>
        <w:t>- Quzular kimindir?</w:t>
      </w:r>
    </w:p>
    <w:p w:rsidR="00FA4106" w:rsidRPr="00677A40" w:rsidRDefault="00FA4106" w:rsidP="00C73A05">
      <w:pPr>
        <w:spacing w:after="0" w:line="240" w:lineRule="auto"/>
        <w:ind w:firstLine="426"/>
        <w:jc w:val="both"/>
        <w:rPr>
          <w:rFonts w:ascii="Times New Roman" w:hAnsi="Times New Roman" w:cs="Times New Roman"/>
          <w:b/>
          <w:i/>
          <w:sz w:val="24"/>
          <w:szCs w:val="24"/>
          <w:lang w:val="az-Latn-AZ"/>
        </w:rPr>
      </w:pPr>
      <w:r w:rsidRPr="00677A40">
        <w:rPr>
          <w:rFonts w:ascii="Times New Roman" w:hAnsi="Times New Roman" w:cs="Times New Roman"/>
          <w:b/>
          <w:i/>
          <w:sz w:val="24"/>
          <w:szCs w:val="24"/>
          <w:lang w:val="az-Latn-AZ"/>
        </w:rPr>
        <w:t>- Qoyunların.</w:t>
      </w:r>
    </w:p>
    <w:p w:rsidR="00FA4106" w:rsidRPr="00677A40" w:rsidRDefault="00FA4106" w:rsidP="00C73A05">
      <w:pPr>
        <w:spacing w:after="0" w:line="240" w:lineRule="auto"/>
        <w:ind w:firstLine="426"/>
        <w:jc w:val="both"/>
        <w:rPr>
          <w:rFonts w:ascii="Times New Roman" w:hAnsi="Times New Roman" w:cs="Times New Roman"/>
          <w:b/>
          <w:i/>
          <w:sz w:val="24"/>
          <w:szCs w:val="24"/>
          <w:lang w:val="az-Latn-AZ"/>
        </w:rPr>
      </w:pPr>
      <w:r w:rsidRPr="00677A40">
        <w:rPr>
          <w:rFonts w:ascii="Times New Roman" w:hAnsi="Times New Roman" w:cs="Times New Roman"/>
          <w:b/>
          <w:i/>
          <w:sz w:val="24"/>
          <w:szCs w:val="24"/>
          <w:lang w:val="az-Latn-AZ"/>
        </w:rPr>
        <w:t>- Kəndinizin böyükləri kimlərdir?</w:t>
      </w:r>
    </w:p>
    <w:p w:rsidR="00FA4106" w:rsidRPr="00677A40" w:rsidRDefault="00FA4106" w:rsidP="00C73A05">
      <w:pPr>
        <w:spacing w:after="0" w:line="240" w:lineRule="auto"/>
        <w:ind w:firstLine="426"/>
        <w:jc w:val="both"/>
        <w:rPr>
          <w:rFonts w:ascii="Times New Roman" w:hAnsi="Times New Roman" w:cs="Times New Roman"/>
          <w:b/>
          <w:i/>
          <w:sz w:val="24"/>
          <w:szCs w:val="24"/>
          <w:lang w:val="az-Latn-AZ"/>
        </w:rPr>
      </w:pPr>
      <w:r w:rsidRPr="00677A40">
        <w:rPr>
          <w:rFonts w:ascii="Times New Roman" w:hAnsi="Times New Roman" w:cs="Times New Roman"/>
          <w:b/>
          <w:i/>
          <w:sz w:val="24"/>
          <w:szCs w:val="24"/>
          <w:lang w:val="az-Latn-AZ"/>
        </w:rPr>
        <w:t>- Öküzlər hamıdan böyükdür.</w:t>
      </w:r>
    </w:p>
    <w:p w:rsidR="00FA4106" w:rsidRPr="00677A40" w:rsidRDefault="00FA4106" w:rsidP="00C73A05">
      <w:pPr>
        <w:spacing w:after="0" w:line="240" w:lineRule="auto"/>
        <w:ind w:firstLine="426"/>
        <w:jc w:val="both"/>
        <w:rPr>
          <w:rFonts w:ascii="Times New Roman" w:hAnsi="Times New Roman" w:cs="Times New Roman"/>
          <w:b/>
          <w:i/>
          <w:sz w:val="24"/>
          <w:szCs w:val="24"/>
          <w:lang w:val="az-Latn-AZ"/>
        </w:rPr>
      </w:pPr>
      <w:r w:rsidRPr="00677A40">
        <w:rPr>
          <w:rFonts w:ascii="Times New Roman" w:hAnsi="Times New Roman" w:cs="Times New Roman"/>
          <w:b/>
          <w:i/>
          <w:sz w:val="24"/>
          <w:szCs w:val="24"/>
          <w:lang w:val="az-Latn-AZ"/>
        </w:rPr>
        <w:t>- Mən onu soruşmuram. Kəndinizə gələn insanları kim qarşılayır?</w:t>
      </w:r>
    </w:p>
    <w:p w:rsidR="00FA4106" w:rsidRPr="00677A40" w:rsidRDefault="00FA4106" w:rsidP="00C73A05">
      <w:pPr>
        <w:spacing w:after="0" w:line="240" w:lineRule="auto"/>
        <w:ind w:firstLine="426"/>
        <w:jc w:val="both"/>
        <w:rPr>
          <w:rFonts w:ascii="Times New Roman" w:hAnsi="Times New Roman" w:cs="Times New Roman"/>
          <w:b/>
          <w:i/>
          <w:sz w:val="24"/>
          <w:szCs w:val="24"/>
          <w:lang w:val="az-Latn-AZ"/>
        </w:rPr>
      </w:pPr>
      <w:r w:rsidRPr="00677A40">
        <w:rPr>
          <w:rFonts w:ascii="Times New Roman" w:hAnsi="Times New Roman" w:cs="Times New Roman"/>
          <w:b/>
          <w:i/>
          <w:sz w:val="24"/>
          <w:szCs w:val="24"/>
          <w:lang w:val="az-Latn-AZ"/>
        </w:rPr>
        <w:t>- Sənin kimi bir əziz adam gələndə köpəklər.</w:t>
      </w:r>
    </w:p>
    <w:p w:rsidR="00FA4106" w:rsidRPr="00677A40" w:rsidRDefault="00FA4106" w:rsidP="00C73A05">
      <w:pPr>
        <w:spacing w:after="0" w:line="240" w:lineRule="auto"/>
        <w:ind w:firstLine="426"/>
        <w:jc w:val="both"/>
        <w:rPr>
          <w:rFonts w:ascii="Times New Roman" w:hAnsi="Times New Roman" w:cs="Times New Roman"/>
          <w:b/>
          <w:i/>
          <w:sz w:val="24"/>
          <w:szCs w:val="24"/>
          <w:lang w:val="az-Latn-AZ"/>
        </w:rPr>
      </w:pPr>
      <w:r w:rsidRPr="00677A40">
        <w:rPr>
          <w:rFonts w:ascii="Times New Roman" w:hAnsi="Times New Roman" w:cs="Times New Roman"/>
          <w:b/>
          <w:i/>
          <w:sz w:val="24"/>
          <w:szCs w:val="24"/>
          <w:lang w:val="az-Latn-AZ"/>
        </w:rPr>
        <w:t>Qəzəblənən mülazim türkcə:</w:t>
      </w:r>
    </w:p>
    <w:p w:rsidR="00FA4106" w:rsidRPr="00677A40" w:rsidRDefault="00FA4106" w:rsidP="00C73A05">
      <w:pPr>
        <w:spacing w:after="0" w:line="240" w:lineRule="auto"/>
        <w:ind w:firstLine="426"/>
        <w:jc w:val="both"/>
        <w:rPr>
          <w:rFonts w:ascii="Times New Roman" w:hAnsi="Times New Roman" w:cs="Times New Roman"/>
          <w:b/>
          <w:i/>
          <w:sz w:val="24"/>
          <w:szCs w:val="24"/>
          <w:lang w:val="az-Latn-AZ"/>
        </w:rPr>
      </w:pPr>
      <w:r w:rsidRPr="00677A40">
        <w:rPr>
          <w:rFonts w:ascii="Times New Roman" w:hAnsi="Times New Roman" w:cs="Times New Roman"/>
          <w:b/>
          <w:i/>
          <w:sz w:val="24"/>
          <w:szCs w:val="24"/>
          <w:lang w:val="az-Latn-AZ"/>
        </w:rPr>
        <w:t>- Ey nə çapaydım səni – deyir.</w:t>
      </w:r>
    </w:p>
    <w:p w:rsidR="00FA4106" w:rsidRPr="00677A40" w:rsidRDefault="00FA4106" w:rsidP="00C73A05">
      <w:pPr>
        <w:spacing w:after="0" w:line="240" w:lineRule="auto"/>
        <w:ind w:firstLine="426"/>
        <w:jc w:val="both"/>
        <w:rPr>
          <w:rFonts w:ascii="Times New Roman" w:hAnsi="Times New Roman" w:cs="Times New Roman"/>
          <w:b/>
          <w:i/>
          <w:sz w:val="24"/>
          <w:szCs w:val="24"/>
          <w:lang w:val="az-Latn-AZ"/>
        </w:rPr>
      </w:pPr>
      <w:r w:rsidRPr="00677A40">
        <w:rPr>
          <w:rFonts w:ascii="Times New Roman" w:hAnsi="Times New Roman" w:cs="Times New Roman"/>
          <w:b/>
          <w:i/>
          <w:sz w:val="24"/>
          <w:szCs w:val="24"/>
          <w:lang w:val="az-Latn-AZ"/>
        </w:rPr>
        <w:t>Çoban:</w:t>
      </w:r>
    </w:p>
    <w:p w:rsidR="00FA4106" w:rsidRPr="00495A2E" w:rsidRDefault="00FA4106" w:rsidP="00C73A05">
      <w:pPr>
        <w:spacing w:after="0" w:line="240" w:lineRule="auto"/>
        <w:ind w:firstLine="426"/>
        <w:jc w:val="both"/>
        <w:rPr>
          <w:rFonts w:ascii="Times New Roman" w:hAnsi="Times New Roman" w:cs="Times New Roman"/>
          <w:sz w:val="24"/>
          <w:szCs w:val="24"/>
          <w:lang w:val="az-Latn-AZ"/>
        </w:rPr>
      </w:pPr>
      <w:r w:rsidRPr="00677A40">
        <w:rPr>
          <w:rFonts w:ascii="Times New Roman" w:hAnsi="Times New Roman" w:cs="Times New Roman"/>
          <w:b/>
          <w:i/>
          <w:sz w:val="24"/>
          <w:szCs w:val="24"/>
          <w:lang w:val="az-Latn-AZ"/>
        </w:rPr>
        <w:t xml:space="preserve">- Çapa gör ki, yoldaşların getdi </w:t>
      </w:r>
      <w:r w:rsidRPr="00495A2E">
        <w:rPr>
          <w:rFonts w:ascii="Times New Roman" w:hAnsi="Times New Roman" w:cs="Times New Roman"/>
          <w:sz w:val="24"/>
          <w:szCs w:val="24"/>
          <w:lang w:val="az-Latn-AZ"/>
        </w:rPr>
        <w:t>– cavabını verir.</w:t>
      </w:r>
    </w:p>
    <w:p w:rsidR="00FA4106" w:rsidRPr="00495A2E" w:rsidRDefault="00FA4106"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Bu </w:t>
      </w:r>
      <w:r w:rsidR="00D53D41" w:rsidRPr="00495A2E">
        <w:rPr>
          <w:rFonts w:ascii="Times New Roman" w:hAnsi="Times New Roman" w:cs="Times New Roman"/>
          <w:sz w:val="24"/>
          <w:szCs w:val="24"/>
          <w:lang w:val="az-Latn-AZ"/>
        </w:rPr>
        <w:t>söhbəti eşidən Sultan Yaquba gənc çobanın zəkası və ha</w:t>
      </w:r>
      <w:r w:rsidR="00677A40">
        <w:rPr>
          <w:rFonts w:ascii="Times New Roman" w:hAnsi="Times New Roman" w:cs="Times New Roman"/>
          <w:sz w:val="24"/>
          <w:szCs w:val="24"/>
          <w:lang w:val="az-Latn-AZ"/>
        </w:rPr>
        <w:softHyphen/>
      </w:r>
      <w:r w:rsidR="008E162C" w:rsidRPr="00495A2E">
        <w:rPr>
          <w:rFonts w:ascii="Times New Roman" w:hAnsi="Times New Roman" w:cs="Times New Roman"/>
          <w:sz w:val="24"/>
          <w:szCs w:val="24"/>
          <w:lang w:val="az-Latn-AZ"/>
        </w:rPr>
        <w:softHyphen/>
      </w:r>
      <w:r w:rsidR="00D53D41" w:rsidRPr="00495A2E">
        <w:rPr>
          <w:rFonts w:ascii="Times New Roman" w:hAnsi="Times New Roman" w:cs="Times New Roman"/>
          <w:sz w:val="24"/>
          <w:szCs w:val="24"/>
          <w:lang w:val="az-Latn-AZ"/>
        </w:rPr>
        <w:t>zırcavablığı xoş gəlmiş</w:t>
      </w:r>
      <w:r w:rsidR="00C51A1A" w:rsidRPr="00495A2E">
        <w:rPr>
          <w:rFonts w:ascii="Times New Roman" w:hAnsi="Times New Roman" w:cs="Times New Roman"/>
          <w:sz w:val="24"/>
          <w:szCs w:val="24"/>
          <w:lang w:val="az-Latn-AZ"/>
        </w:rPr>
        <w:t>,</w:t>
      </w:r>
      <w:r w:rsidR="00D53D41" w:rsidRPr="00495A2E">
        <w:rPr>
          <w:rFonts w:ascii="Times New Roman" w:hAnsi="Times New Roman" w:cs="Times New Roman"/>
          <w:sz w:val="24"/>
          <w:szCs w:val="24"/>
          <w:lang w:val="az-Latn-AZ"/>
        </w:rPr>
        <w:t xml:space="preserve"> onu himayəsi altına almışdır. Həbibi </w:t>
      </w:r>
      <w:r w:rsidR="00D53D41" w:rsidRPr="00495A2E">
        <w:rPr>
          <w:rFonts w:ascii="Times New Roman" w:hAnsi="Times New Roman" w:cs="Times New Roman"/>
          <w:sz w:val="24"/>
          <w:szCs w:val="24"/>
          <w:lang w:val="az-Latn-AZ"/>
        </w:rPr>
        <w:lastRenderedPageBreak/>
        <w:t>sarayda təlim-tərbiyə görmüş, mü</w:t>
      </w:r>
      <w:r w:rsidR="00D53D41" w:rsidRPr="00495A2E">
        <w:rPr>
          <w:rFonts w:ascii="Times New Roman" w:hAnsi="Times New Roman" w:cs="Times New Roman"/>
          <w:sz w:val="24"/>
          <w:szCs w:val="24"/>
          <w:lang w:val="az-Latn-AZ"/>
        </w:rPr>
        <w:softHyphen/>
        <w:t>kəm</w:t>
      </w:r>
      <w:r w:rsidR="00D53D41" w:rsidRPr="00495A2E">
        <w:rPr>
          <w:rFonts w:ascii="Times New Roman" w:hAnsi="Times New Roman" w:cs="Times New Roman"/>
          <w:sz w:val="24"/>
          <w:szCs w:val="24"/>
          <w:lang w:val="az-Latn-AZ"/>
        </w:rPr>
        <w:softHyphen/>
        <w:t>məl təhsil alaraq qeyri-adi istedadı sayəsində məşhur şairə çevrilmişdir.</w:t>
      </w:r>
    </w:p>
    <w:p w:rsidR="00D53D41" w:rsidRPr="00495A2E" w:rsidRDefault="00BB5E1B"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Həbibinin təxminən 12-15 yaşlarında Ağqoyunlu sarayına aparıldığını əsas götürərək tədqiqatçıların əksəriyyəti onun 1470-1475-ci illər arasında doğul</w:t>
      </w:r>
      <w:r w:rsidRPr="00495A2E">
        <w:rPr>
          <w:rFonts w:ascii="Times New Roman" w:hAnsi="Times New Roman" w:cs="Times New Roman"/>
          <w:sz w:val="24"/>
          <w:szCs w:val="24"/>
          <w:lang w:val="az-Latn-AZ"/>
        </w:rPr>
        <w:softHyphen/>
        <w:t>du</w:t>
      </w:r>
      <w:r w:rsidRPr="00495A2E">
        <w:rPr>
          <w:rFonts w:ascii="Times New Roman" w:hAnsi="Times New Roman" w:cs="Times New Roman"/>
          <w:sz w:val="24"/>
          <w:szCs w:val="24"/>
          <w:lang w:val="az-Latn-AZ"/>
        </w:rPr>
        <w:softHyphen/>
        <w:t>ğunu ehtimal edirlər.</w:t>
      </w:r>
    </w:p>
    <w:p w:rsidR="00C63DB2" w:rsidRPr="00495A2E" w:rsidRDefault="00BB5E1B"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Mənbələrin yazdığına görə, Həbibi Sultan Yaqubun ömr</w:t>
      </w:r>
      <w:r w:rsidR="001A06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ü</w:t>
      </w:r>
      <w:r w:rsidR="001A06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nün sonuna qədər Ağqoyunlu sarayında onun xidmətində ol</w:t>
      </w:r>
      <w:r w:rsidR="001A06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muş, sultanın ölümündən sonra Şah İsmayılın sarayına getmiş, sə</w:t>
      </w:r>
      <w:r w:rsidR="008E162C" w:rsidRPr="00495A2E">
        <w:rPr>
          <w:rFonts w:ascii="Times New Roman" w:hAnsi="Times New Roman" w:cs="Times New Roman"/>
          <w:sz w:val="24"/>
          <w:szCs w:val="24"/>
          <w:lang w:val="az-Latn-AZ"/>
        </w:rPr>
        <w:softHyphen/>
      </w:r>
      <w:r w:rsidR="008C57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fəvi hökmdarı </w:t>
      </w:r>
      <w:r w:rsidR="00C63DB2" w:rsidRPr="00495A2E">
        <w:rPr>
          <w:rFonts w:ascii="Times New Roman" w:hAnsi="Times New Roman" w:cs="Times New Roman"/>
          <w:sz w:val="24"/>
          <w:szCs w:val="24"/>
          <w:lang w:val="az-Latn-AZ"/>
        </w:rPr>
        <w:t>ona “məliküş-şüara”lıq bəxş etmiş, şairlə hökm</w:t>
      </w:r>
      <w:r w:rsidR="00495A2E">
        <w:rPr>
          <w:rFonts w:ascii="Times New Roman" w:hAnsi="Times New Roman" w:cs="Times New Roman"/>
          <w:sz w:val="24"/>
          <w:szCs w:val="24"/>
          <w:lang w:val="az-Latn-AZ"/>
        </w:rPr>
        <w:softHyphen/>
      </w:r>
      <w:r w:rsidR="001A06FC" w:rsidRPr="00495A2E">
        <w:rPr>
          <w:rFonts w:ascii="Times New Roman" w:hAnsi="Times New Roman" w:cs="Times New Roman"/>
          <w:sz w:val="24"/>
          <w:szCs w:val="24"/>
          <w:lang w:val="az-Latn-AZ"/>
        </w:rPr>
        <w:softHyphen/>
      </w:r>
      <w:r w:rsidR="001A06FC" w:rsidRPr="00495A2E">
        <w:rPr>
          <w:rFonts w:ascii="Times New Roman" w:hAnsi="Times New Roman" w:cs="Times New Roman"/>
          <w:sz w:val="24"/>
          <w:szCs w:val="24"/>
          <w:lang w:val="az-Latn-AZ"/>
        </w:rPr>
        <w:softHyphen/>
      </w:r>
      <w:r w:rsidR="008E162C" w:rsidRPr="00495A2E">
        <w:rPr>
          <w:rFonts w:ascii="Times New Roman" w:hAnsi="Times New Roman" w:cs="Times New Roman"/>
          <w:sz w:val="24"/>
          <w:szCs w:val="24"/>
          <w:lang w:val="az-Latn-AZ"/>
        </w:rPr>
        <w:softHyphen/>
      </w:r>
      <w:r w:rsidR="00C63DB2" w:rsidRPr="00495A2E">
        <w:rPr>
          <w:rFonts w:ascii="Times New Roman" w:hAnsi="Times New Roman" w:cs="Times New Roman"/>
          <w:sz w:val="24"/>
          <w:szCs w:val="24"/>
          <w:lang w:val="az-Latn-AZ"/>
        </w:rPr>
        <w:t>dar arasında səmimi dostluq münasibəti yaranmışdır. Şah İsmayıl zarafatla Həbibini “Gürzəddin bəy” adlandırmışdır.</w:t>
      </w:r>
    </w:p>
    <w:p w:rsidR="001360B6" w:rsidRPr="00495A2E" w:rsidRDefault="00C63DB2"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Həbibinin Səfəvi sarayında nə qədər qaldığı məlum deyil. XVI əsr osmanlı təz</w:t>
      </w:r>
      <w:r w:rsidR="008C57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w:t>
      </w:r>
      <w:r w:rsidR="008C57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w:t>
      </w:r>
      <w:r w:rsidR="008C57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çisi Aşıq Çələbi, habelə Şəmsəddin Sa</w:t>
      </w:r>
      <w:r w:rsidR="008E162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mi və M.F.Köprülü Həbibinin Sultan </w:t>
      </w:r>
      <w:r w:rsidR="0085488D">
        <w:rPr>
          <w:rFonts w:ascii="Times New Roman" w:hAnsi="Times New Roman" w:cs="Times New Roman"/>
          <w:sz w:val="24"/>
          <w:szCs w:val="24"/>
          <w:lang w:val="az-Latn-AZ"/>
        </w:rPr>
        <w:t>II</w:t>
      </w:r>
      <w:r w:rsidR="00C17024" w:rsidRPr="00495A2E">
        <w:rPr>
          <w:rFonts w:ascii="Times New Roman" w:hAnsi="Times New Roman" w:cs="Times New Roman"/>
          <w:sz w:val="24"/>
          <w:szCs w:val="24"/>
          <w:lang w:val="az-Latn-AZ"/>
        </w:rPr>
        <w:t xml:space="preserve"> Bə</w:t>
      </w:r>
      <w:r w:rsidR="008C5775" w:rsidRPr="00495A2E">
        <w:rPr>
          <w:rFonts w:ascii="Times New Roman" w:hAnsi="Times New Roman" w:cs="Times New Roman"/>
          <w:sz w:val="24"/>
          <w:szCs w:val="24"/>
          <w:lang w:val="az-Latn-AZ"/>
        </w:rPr>
        <w:softHyphen/>
      </w:r>
      <w:r w:rsidR="00C17024" w:rsidRPr="00495A2E">
        <w:rPr>
          <w:rFonts w:ascii="Times New Roman" w:hAnsi="Times New Roman" w:cs="Times New Roman"/>
          <w:sz w:val="24"/>
          <w:szCs w:val="24"/>
          <w:lang w:val="az-Latn-AZ"/>
        </w:rPr>
        <w:t>ya</w:t>
      </w:r>
      <w:r w:rsidR="008C5775" w:rsidRPr="00495A2E">
        <w:rPr>
          <w:rFonts w:ascii="Times New Roman" w:hAnsi="Times New Roman" w:cs="Times New Roman"/>
          <w:sz w:val="24"/>
          <w:szCs w:val="24"/>
          <w:lang w:val="az-Latn-AZ"/>
        </w:rPr>
        <w:softHyphen/>
      </w:r>
      <w:r w:rsidR="00C17024" w:rsidRPr="00495A2E">
        <w:rPr>
          <w:rFonts w:ascii="Times New Roman" w:hAnsi="Times New Roman" w:cs="Times New Roman"/>
          <w:sz w:val="24"/>
          <w:szCs w:val="24"/>
          <w:lang w:val="az-Latn-AZ"/>
        </w:rPr>
        <w:t>zidin (1481-1512) hakimiyyətinin sonuna yaxın, yəni 1512-ci ildən bir az əv</w:t>
      </w:r>
      <w:r w:rsidR="008E162C" w:rsidRPr="00495A2E">
        <w:rPr>
          <w:rFonts w:ascii="Times New Roman" w:hAnsi="Times New Roman" w:cs="Times New Roman"/>
          <w:sz w:val="24"/>
          <w:szCs w:val="24"/>
          <w:lang w:val="az-Latn-AZ"/>
        </w:rPr>
        <w:softHyphen/>
      </w:r>
      <w:r w:rsidR="00C17024" w:rsidRPr="00495A2E">
        <w:rPr>
          <w:rFonts w:ascii="Times New Roman" w:hAnsi="Times New Roman" w:cs="Times New Roman"/>
          <w:sz w:val="24"/>
          <w:szCs w:val="24"/>
          <w:lang w:val="az-Latn-AZ"/>
        </w:rPr>
        <w:t>vəl Türkiyəyə gəl</w:t>
      </w:r>
      <w:r w:rsidR="008C5775" w:rsidRPr="00495A2E">
        <w:rPr>
          <w:rFonts w:ascii="Times New Roman" w:hAnsi="Times New Roman" w:cs="Times New Roman"/>
          <w:sz w:val="24"/>
          <w:szCs w:val="24"/>
          <w:lang w:val="az-Latn-AZ"/>
        </w:rPr>
        <w:softHyphen/>
      </w:r>
      <w:r w:rsidR="00C17024" w:rsidRPr="00495A2E">
        <w:rPr>
          <w:rFonts w:ascii="Times New Roman" w:hAnsi="Times New Roman" w:cs="Times New Roman"/>
          <w:sz w:val="24"/>
          <w:szCs w:val="24"/>
          <w:lang w:val="az-Latn-AZ"/>
        </w:rPr>
        <w:t xml:space="preserve">diyini qeyd edirlər. </w:t>
      </w:r>
      <w:r w:rsidR="004A3925" w:rsidRPr="00495A2E">
        <w:rPr>
          <w:rFonts w:ascii="Times New Roman" w:hAnsi="Times New Roman" w:cs="Times New Roman"/>
          <w:sz w:val="24"/>
          <w:szCs w:val="24"/>
          <w:lang w:val="az-Latn-AZ"/>
        </w:rPr>
        <w:t>L</w:t>
      </w:r>
      <w:r w:rsidR="001360B6" w:rsidRPr="00495A2E">
        <w:rPr>
          <w:rFonts w:ascii="Times New Roman" w:hAnsi="Times New Roman" w:cs="Times New Roman"/>
          <w:sz w:val="24"/>
          <w:szCs w:val="24"/>
          <w:lang w:val="az-Latn-AZ"/>
        </w:rPr>
        <w:t>akin mənbələr, o cüm</w:t>
      </w:r>
      <w:r w:rsidR="008E162C" w:rsidRPr="00495A2E">
        <w:rPr>
          <w:rFonts w:ascii="Times New Roman" w:hAnsi="Times New Roman" w:cs="Times New Roman"/>
          <w:sz w:val="24"/>
          <w:szCs w:val="24"/>
          <w:lang w:val="az-Latn-AZ"/>
        </w:rPr>
        <w:softHyphen/>
      </w:r>
      <w:r w:rsidR="001360B6" w:rsidRPr="00495A2E">
        <w:rPr>
          <w:rFonts w:ascii="Times New Roman" w:hAnsi="Times New Roman" w:cs="Times New Roman"/>
          <w:sz w:val="24"/>
          <w:szCs w:val="24"/>
          <w:lang w:val="az-Latn-AZ"/>
        </w:rPr>
        <w:t>lə</w:t>
      </w:r>
      <w:r w:rsidR="008E162C" w:rsidRPr="00495A2E">
        <w:rPr>
          <w:rFonts w:ascii="Times New Roman" w:hAnsi="Times New Roman" w:cs="Times New Roman"/>
          <w:sz w:val="24"/>
          <w:szCs w:val="24"/>
          <w:lang w:val="az-Latn-AZ"/>
        </w:rPr>
        <w:softHyphen/>
      </w:r>
      <w:r w:rsidR="001360B6" w:rsidRPr="00495A2E">
        <w:rPr>
          <w:rFonts w:ascii="Times New Roman" w:hAnsi="Times New Roman" w:cs="Times New Roman"/>
          <w:sz w:val="24"/>
          <w:szCs w:val="24"/>
          <w:lang w:val="az-Latn-AZ"/>
        </w:rPr>
        <w:t>dən Sam Mirzə Səfəvi Həbibinin Şah İsma</w:t>
      </w:r>
      <w:r w:rsidR="004A3925" w:rsidRPr="00495A2E">
        <w:rPr>
          <w:rFonts w:ascii="Times New Roman" w:hAnsi="Times New Roman" w:cs="Times New Roman"/>
          <w:sz w:val="24"/>
          <w:szCs w:val="24"/>
          <w:lang w:val="az-Latn-AZ"/>
        </w:rPr>
        <w:softHyphen/>
      </w:r>
      <w:r w:rsidR="001360B6" w:rsidRPr="00495A2E">
        <w:rPr>
          <w:rFonts w:ascii="Times New Roman" w:hAnsi="Times New Roman" w:cs="Times New Roman"/>
          <w:sz w:val="24"/>
          <w:szCs w:val="24"/>
          <w:lang w:val="az-Latn-AZ"/>
        </w:rPr>
        <w:t>yılın sa</w:t>
      </w:r>
      <w:r w:rsidR="001A06FC" w:rsidRPr="00495A2E">
        <w:rPr>
          <w:rFonts w:ascii="Times New Roman" w:hAnsi="Times New Roman" w:cs="Times New Roman"/>
          <w:sz w:val="24"/>
          <w:szCs w:val="24"/>
          <w:lang w:val="az-Latn-AZ"/>
        </w:rPr>
        <w:softHyphen/>
      </w:r>
      <w:r w:rsidR="001360B6" w:rsidRPr="00495A2E">
        <w:rPr>
          <w:rFonts w:ascii="Times New Roman" w:hAnsi="Times New Roman" w:cs="Times New Roman"/>
          <w:sz w:val="24"/>
          <w:szCs w:val="24"/>
          <w:lang w:val="az-Latn-AZ"/>
        </w:rPr>
        <w:t>ra</w:t>
      </w:r>
      <w:r w:rsidR="001A06FC" w:rsidRPr="00495A2E">
        <w:rPr>
          <w:rFonts w:ascii="Times New Roman" w:hAnsi="Times New Roman" w:cs="Times New Roman"/>
          <w:sz w:val="24"/>
          <w:szCs w:val="24"/>
          <w:lang w:val="az-Latn-AZ"/>
        </w:rPr>
        <w:softHyphen/>
      </w:r>
      <w:r w:rsidR="001360B6" w:rsidRPr="00495A2E">
        <w:rPr>
          <w:rFonts w:ascii="Times New Roman" w:hAnsi="Times New Roman" w:cs="Times New Roman"/>
          <w:sz w:val="24"/>
          <w:szCs w:val="24"/>
          <w:lang w:val="az-Latn-AZ"/>
        </w:rPr>
        <w:t>yı</w:t>
      </w:r>
      <w:r w:rsidR="001A06FC" w:rsidRPr="00495A2E">
        <w:rPr>
          <w:rFonts w:ascii="Times New Roman" w:hAnsi="Times New Roman" w:cs="Times New Roman"/>
          <w:sz w:val="24"/>
          <w:szCs w:val="24"/>
          <w:lang w:val="az-Latn-AZ"/>
        </w:rPr>
        <w:softHyphen/>
      </w:r>
      <w:r w:rsidR="001360B6" w:rsidRPr="00495A2E">
        <w:rPr>
          <w:rFonts w:ascii="Times New Roman" w:hAnsi="Times New Roman" w:cs="Times New Roman"/>
          <w:sz w:val="24"/>
          <w:szCs w:val="24"/>
          <w:lang w:val="az-Latn-AZ"/>
        </w:rPr>
        <w:t>nı nə üçün qəflətən tərk etməsinin səbəbi barədə məlumat ver</w:t>
      </w:r>
      <w:r w:rsidR="001A06FC" w:rsidRPr="00495A2E">
        <w:rPr>
          <w:rFonts w:ascii="Times New Roman" w:hAnsi="Times New Roman" w:cs="Times New Roman"/>
          <w:sz w:val="24"/>
          <w:szCs w:val="24"/>
          <w:lang w:val="az-Latn-AZ"/>
        </w:rPr>
        <w:softHyphen/>
      </w:r>
      <w:r w:rsidR="001360B6" w:rsidRPr="00495A2E">
        <w:rPr>
          <w:rFonts w:ascii="Times New Roman" w:hAnsi="Times New Roman" w:cs="Times New Roman"/>
          <w:sz w:val="24"/>
          <w:szCs w:val="24"/>
          <w:lang w:val="az-Latn-AZ"/>
        </w:rPr>
        <w:t>mir.</w:t>
      </w:r>
    </w:p>
    <w:p w:rsidR="00BB5E1B" w:rsidRPr="00495A2E" w:rsidRDefault="001360B6"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Şairin ölüm tarixi də dəqiq deyil. Övliya Çələbi, Şəm</w:t>
      </w:r>
      <w:r w:rsidR="001A06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səd</w:t>
      </w:r>
      <w:r w:rsidR="001A06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din Sami və Lətifi</w:t>
      </w:r>
      <w:r w:rsidR="00D72CC0" w:rsidRPr="00495A2E">
        <w:rPr>
          <w:rFonts w:ascii="Times New Roman" w:hAnsi="Times New Roman" w:cs="Times New Roman"/>
          <w:sz w:val="24"/>
          <w:szCs w:val="24"/>
          <w:lang w:val="az-Latn-AZ"/>
        </w:rPr>
        <w:t xml:space="preserve"> </w:t>
      </w:r>
      <w:r w:rsidR="00594E96" w:rsidRPr="00495A2E">
        <w:rPr>
          <w:rFonts w:ascii="Times New Roman" w:hAnsi="Times New Roman" w:cs="Times New Roman"/>
          <w:sz w:val="24"/>
          <w:szCs w:val="24"/>
          <w:lang w:val="az-Latn-AZ"/>
        </w:rPr>
        <w:t xml:space="preserve">onun Sultan Səlim Yavuz zamanında, yəni 1520-ci ildən </w:t>
      </w:r>
      <w:r w:rsidR="00A12F9C" w:rsidRPr="00495A2E">
        <w:rPr>
          <w:rFonts w:ascii="Times New Roman" w:hAnsi="Times New Roman" w:cs="Times New Roman"/>
          <w:sz w:val="24"/>
          <w:szCs w:val="24"/>
          <w:lang w:val="az-Latn-AZ"/>
        </w:rPr>
        <w:t>əvvəl öldüyünü gös</w:t>
      </w:r>
      <w:r w:rsidR="00A12F9C" w:rsidRPr="00495A2E">
        <w:rPr>
          <w:rFonts w:ascii="Times New Roman" w:hAnsi="Times New Roman" w:cs="Times New Roman"/>
          <w:sz w:val="24"/>
          <w:szCs w:val="24"/>
          <w:lang w:val="az-Latn-AZ"/>
        </w:rPr>
        <w:softHyphen/>
        <w:t>tərirlər. Faiq Rəşad və</w:t>
      </w:r>
      <w:r w:rsidR="00A666B3" w:rsidRPr="00495A2E">
        <w:rPr>
          <w:rFonts w:ascii="Times New Roman" w:hAnsi="Times New Roman" w:cs="Times New Roman"/>
          <w:sz w:val="24"/>
          <w:szCs w:val="24"/>
          <w:lang w:val="az-Latn-AZ"/>
        </w:rPr>
        <w:t xml:space="preserve"> </w:t>
      </w:r>
      <w:r w:rsidR="007401B1" w:rsidRPr="00495A2E">
        <w:rPr>
          <w:rFonts w:ascii="Times New Roman" w:hAnsi="Times New Roman" w:cs="Times New Roman"/>
          <w:sz w:val="24"/>
          <w:szCs w:val="24"/>
          <w:lang w:val="az-Latn-AZ"/>
        </w:rPr>
        <w:t>Övliya Çələbi şairin Südlücədə Cəfərabad təkyəsində dəfn olunduğunu yazırlar.</w:t>
      </w:r>
    </w:p>
    <w:p w:rsidR="007401B1" w:rsidRPr="00495A2E" w:rsidRDefault="007401B1"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Demək olar ki, bütün türk təzkirəçiləri və tədqiqatçıları Hə</w:t>
      </w:r>
      <w:r w:rsidR="00011931">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bibi sənətini yüksək qiymət</w:t>
      </w:r>
      <w:r w:rsidR="008C57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lən</w:t>
      </w:r>
      <w:r w:rsidR="008C57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dirmiş, onun özünəməxsus üs</w:t>
      </w:r>
      <w:r w:rsidR="001A06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lubunun</w:t>
      </w:r>
      <w:r w:rsidR="004A3925"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 xml:space="preserve"> fərqli ifadə tərzinin ol</w:t>
      </w:r>
      <w:r w:rsidRPr="00495A2E">
        <w:rPr>
          <w:rFonts w:ascii="Times New Roman" w:hAnsi="Times New Roman" w:cs="Times New Roman"/>
          <w:sz w:val="24"/>
          <w:szCs w:val="24"/>
          <w:lang w:val="az-Latn-AZ"/>
        </w:rPr>
        <w:softHyphen/>
        <w:t>du</w:t>
      </w:r>
      <w:r w:rsidRPr="00495A2E">
        <w:rPr>
          <w:rFonts w:ascii="Times New Roman" w:hAnsi="Times New Roman" w:cs="Times New Roman"/>
          <w:sz w:val="24"/>
          <w:szCs w:val="24"/>
          <w:lang w:val="az-Latn-AZ"/>
        </w:rPr>
        <w:softHyphen/>
        <w:t>ğunu təs</w:t>
      </w:r>
      <w:r w:rsidR="008C57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diqləmişlər:</w:t>
      </w:r>
    </w:p>
    <w:p w:rsidR="007401B1" w:rsidRPr="00495A2E" w:rsidRDefault="007401B1"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“Çox gözəl əşarı vardır” (F.Rəşad). “Şeiri elm və irfanla sa</w:t>
      </w:r>
      <w:r w:rsidR="001A06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çılmış, tərz</w:t>
      </w:r>
      <w:r w:rsidRPr="00495A2E">
        <w:rPr>
          <w:rFonts w:ascii="Times New Roman" w:hAnsi="Times New Roman" w:cs="Times New Roman"/>
          <w:sz w:val="24"/>
          <w:szCs w:val="24"/>
          <w:lang w:val="az-Latn-AZ"/>
        </w:rPr>
        <w:softHyphen/>
        <w:t>in</w:t>
      </w:r>
      <w:r w:rsidRPr="00495A2E">
        <w:rPr>
          <w:rFonts w:ascii="Times New Roman" w:hAnsi="Times New Roman" w:cs="Times New Roman"/>
          <w:sz w:val="24"/>
          <w:szCs w:val="24"/>
          <w:lang w:val="az-Latn-AZ"/>
        </w:rPr>
        <w:softHyphen/>
        <w:t>də yeganədir. Türk şairləri arasında xüsusi üs</w:t>
      </w:r>
      <w:r w:rsidR="001A06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w:t>
      </w:r>
      <w:r w:rsidR="001A06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ba malikdir” (Lətifi). “Özünə</w:t>
      </w:r>
      <w:r w:rsidRPr="00495A2E">
        <w:rPr>
          <w:rFonts w:ascii="Times New Roman" w:hAnsi="Times New Roman" w:cs="Times New Roman"/>
          <w:sz w:val="24"/>
          <w:szCs w:val="24"/>
          <w:lang w:val="az-Latn-AZ"/>
        </w:rPr>
        <w:softHyphen/>
        <w:t>məx</w:t>
      </w:r>
      <w:r w:rsidRPr="00495A2E">
        <w:rPr>
          <w:rFonts w:ascii="Times New Roman" w:hAnsi="Times New Roman" w:cs="Times New Roman"/>
          <w:sz w:val="24"/>
          <w:szCs w:val="24"/>
          <w:lang w:val="az-Latn-AZ"/>
        </w:rPr>
        <w:softHyphen/>
        <w:t>sus aşiqanə şeirləri vardır” (Ş.Sami). “Həbibi Nəsimi, Şah İsmayıl, Füzuli ilə bərabər Azəri ədəbiyyatının şübhəsiz böyük is</w:t>
      </w:r>
      <w:r w:rsidR="008C57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tedadlarından biridir” (M.F.Köp</w:t>
      </w:r>
      <w:r w:rsidRPr="00495A2E">
        <w:rPr>
          <w:rFonts w:ascii="Times New Roman" w:hAnsi="Times New Roman" w:cs="Times New Roman"/>
          <w:sz w:val="24"/>
          <w:szCs w:val="24"/>
          <w:lang w:val="az-Latn-AZ"/>
        </w:rPr>
        <w:softHyphen/>
        <w:t>rü</w:t>
      </w:r>
      <w:r w:rsidRPr="00495A2E">
        <w:rPr>
          <w:rFonts w:ascii="Times New Roman" w:hAnsi="Times New Roman" w:cs="Times New Roman"/>
          <w:sz w:val="24"/>
          <w:szCs w:val="24"/>
          <w:lang w:val="az-Latn-AZ"/>
        </w:rPr>
        <w:softHyphen/>
        <w:t>lü). “Həbibi gərək Azərbaycanın, gərək bütün oğuz türk</w:t>
      </w:r>
      <w:r w:rsidR="008C57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lə</w:t>
      </w:r>
      <w:r w:rsidR="008C57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ri</w:t>
      </w:r>
      <w:r w:rsidR="008C57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əski şairləri arasında yüksək yer tutan bir şairdir” (İ.H.Ertaylan) və s.</w:t>
      </w:r>
    </w:p>
    <w:p w:rsidR="007401B1" w:rsidRPr="00495A2E" w:rsidRDefault="007401B1"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Azərbaycan ədəbiyyatşünaslığında Həbibi haqqında ilk mə</w:t>
      </w:r>
      <w:r w:rsidR="001A06F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lumatı 1921-ci ildə görkəmli tədqiqatçı-alim Salman Müm</w:t>
      </w:r>
      <w:r w:rsidR="005534A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taz vermişdir. O, “Töhfeyi-Sami”də Həbibi haqqında olan mə</w:t>
      </w:r>
      <w:r w:rsidR="005534A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lu</w:t>
      </w:r>
      <w:r w:rsidR="005534A4" w:rsidRPr="00495A2E">
        <w:rPr>
          <w:rFonts w:ascii="Times New Roman" w:hAnsi="Times New Roman" w:cs="Times New Roman"/>
          <w:sz w:val="24"/>
          <w:szCs w:val="24"/>
          <w:lang w:val="az-Latn-AZ"/>
        </w:rPr>
        <w:softHyphen/>
      </w:r>
      <w:r w:rsidR="008C57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matı </w:t>
      </w:r>
      <w:r w:rsidR="00587AB6" w:rsidRPr="00495A2E">
        <w:rPr>
          <w:rFonts w:ascii="Times New Roman" w:hAnsi="Times New Roman" w:cs="Times New Roman"/>
          <w:sz w:val="24"/>
          <w:szCs w:val="24"/>
          <w:lang w:val="az-Latn-AZ"/>
        </w:rPr>
        <w:t xml:space="preserve">Azərbaycan dilinə tərcümə etmiş, şairin yaradıcılığına toxunmuş, Həbibinin </w:t>
      </w:r>
    </w:p>
    <w:p w:rsidR="00677A40" w:rsidRDefault="00677A40" w:rsidP="00C73A05">
      <w:pPr>
        <w:spacing w:after="0" w:line="240" w:lineRule="auto"/>
        <w:ind w:left="1440" w:hanging="1014"/>
        <w:jc w:val="both"/>
        <w:rPr>
          <w:rFonts w:ascii="Times New Roman" w:hAnsi="Times New Roman" w:cs="Times New Roman"/>
          <w:b/>
          <w:i/>
          <w:sz w:val="24"/>
          <w:szCs w:val="24"/>
          <w:lang w:val="az-Latn-AZ"/>
        </w:rPr>
      </w:pPr>
    </w:p>
    <w:p w:rsidR="00587AB6" w:rsidRPr="00495A2E" w:rsidRDefault="00587AB6"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Gər səninçün qılmasam çak, ey büti-nazikbədən,</w:t>
      </w:r>
    </w:p>
    <w:p w:rsidR="00587AB6" w:rsidRPr="00495A2E" w:rsidRDefault="00587AB6"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Görüm olsun bu qəba, əynimdə pirahan kəfən –</w:t>
      </w:r>
    </w:p>
    <w:p w:rsidR="00677A40" w:rsidRDefault="00677A40" w:rsidP="00C73A05">
      <w:pPr>
        <w:spacing w:after="0" w:line="240" w:lineRule="auto"/>
        <w:jc w:val="both"/>
        <w:rPr>
          <w:rFonts w:ascii="Times New Roman" w:hAnsi="Times New Roman" w:cs="Times New Roman"/>
          <w:sz w:val="24"/>
          <w:szCs w:val="24"/>
          <w:lang w:val="az-Latn-AZ"/>
        </w:rPr>
      </w:pPr>
    </w:p>
    <w:p w:rsidR="00587AB6" w:rsidRPr="00495A2E" w:rsidRDefault="00587AB6" w:rsidP="00C73A05">
      <w:pPr>
        <w:spacing w:after="0" w:line="240" w:lineRule="auto"/>
        <w:jc w:val="both"/>
        <w:rPr>
          <w:rFonts w:ascii="Times New Roman" w:hAnsi="Times New Roman" w:cs="Times New Roman"/>
          <w:sz w:val="24"/>
          <w:szCs w:val="24"/>
          <w:lang w:val="az-Latn-AZ"/>
        </w:rPr>
      </w:pPr>
      <w:r w:rsidRPr="00B67576">
        <w:rPr>
          <w:rFonts w:ascii="Times New Roman" w:hAnsi="Times New Roman" w:cs="Times New Roman"/>
          <w:sz w:val="24"/>
          <w:szCs w:val="24"/>
          <w:lang w:val="az-Latn-AZ"/>
        </w:rPr>
        <w:t xml:space="preserve">mətləli məşhur </w:t>
      </w:r>
      <w:r w:rsidRPr="00495A2E">
        <w:rPr>
          <w:rFonts w:ascii="Times New Roman" w:hAnsi="Times New Roman" w:cs="Times New Roman"/>
          <w:sz w:val="24"/>
          <w:szCs w:val="24"/>
          <w:lang w:val="az-Latn-AZ"/>
        </w:rPr>
        <w:t>qəzəlini və Füzulinin bu qəzələ təxmisini “Sultanüş-şüara” adlı məqaləsinə da</w:t>
      </w:r>
      <w:r w:rsidR="008C5775"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xil etmişdir.</w:t>
      </w:r>
    </w:p>
    <w:p w:rsidR="00587AB6" w:rsidRPr="00495A2E" w:rsidRDefault="00587AB6"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Həbibinin </w:t>
      </w:r>
      <w:r w:rsidR="00216331" w:rsidRPr="00495A2E">
        <w:rPr>
          <w:rFonts w:ascii="Times New Roman" w:hAnsi="Times New Roman" w:cs="Times New Roman"/>
          <w:sz w:val="24"/>
          <w:szCs w:val="24"/>
          <w:lang w:val="az-Latn-AZ"/>
        </w:rPr>
        <w:t>həyat və yaradıcılığı ilə bağlı H.Araslı və M.Qu</w:t>
      </w:r>
      <w:r w:rsidR="005534A4" w:rsidRPr="00495A2E">
        <w:rPr>
          <w:rFonts w:ascii="Times New Roman" w:hAnsi="Times New Roman" w:cs="Times New Roman"/>
          <w:sz w:val="24"/>
          <w:szCs w:val="24"/>
          <w:lang w:val="az-Latn-AZ"/>
        </w:rPr>
        <w:softHyphen/>
      </w:r>
      <w:r w:rsidR="00216331" w:rsidRPr="00495A2E">
        <w:rPr>
          <w:rFonts w:ascii="Times New Roman" w:hAnsi="Times New Roman" w:cs="Times New Roman"/>
          <w:sz w:val="24"/>
          <w:szCs w:val="24"/>
          <w:lang w:val="az-Latn-AZ"/>
        </w:rPr>
        <w:t>lu</w:t>
      </w:r>
      <w:r w:rsidR="005534A4" w:rsidRPr="00495A2E">
        <w:rPr>
          <w:rFonts w:ascii="Times New Roman" w:hAnsi="Times New Roman" w:cs="Times New Roman"/>
          <w:sz w:val="24"/>
          <w:szCs w:val="24"/>
          <w:lang w:val="az-Latn-AZ"/>
        </w:rPr>
        <w:softHyphen/>
      </w:r>
      <w:r w:rsidR="00216331" w:rsidRPr="00495A2E">
        <w:rPr>
          <w:rFonts w:ascii="Times New Roman" w:hAnsi="Times New Roman" w:cs="Times New Roman"/>
          <w:sz w:val="24"/>
          <w:szCs w:val="24"/>
          <w:lang w:val="az-Latn-AZ"/>
        </w:rPr>
        <w:t>zadə araşdırma aparmış, X.Yusifli və V.Fey</w:t>
      </w:r>
      <w:r w:rsidR="00381075" w:rsidRPr="00495A2E">
        <w:rPr>
          <w:rFonts w:ascii="Times New Roman" w:hAnsi="Times New Roman" w:cs="Times New Roman"/>
          <w:sz w:val="24"/>
          <w:szCs w:val="24"/>
          <w:lang w:val="az-Latn-AZ"/>
        </w:rPr>
        <w:t>zullayeva şair haq</w:t>
      </w:r>
      <w:r w:rsidR="005534A4" w:rsidRPr="00495A2E">
        <w:rPr>
          <w:rFonts w:ascii="Times New Roman" w:hAnsi="Times New Roman" w:cs="Times New Roman"/>
          <w:sz w:val="24"/>
          <w:szCs w:val="24"/>
          <w:lang w:val="az-Latn-AZ"/>
        </w:rPr>
        <w:softHyphen/>
      </w:r>
      <w:r w:rsidR="005534A4" w:rsidRPr="00495A2E">
        <w:rPr>
          <w:rFonts w:ascii="Times New Roman" w:hAnsi="Times New Roman" w:cs="Times New Roman"/>
          <w:sz w:val="24"/>
          <w:szCs w:val="24"/>
          <w:lang w:val="az-Latn-AZ"/>
        </w:rPr>
        <w:softHyphen/>
      </w:r>
      <w:r w:rsidR="00381075" w:rsidRPr="00495A2E">
        <w:rPr>
          <w:rFonts w:ascii="Times New Roman" w:hAnsi="Times New Roman" w:cs="Times New Roman"/>
          <w:sz w:val="24"/>
          <w:szCs w:val="24"/>
          <w:lang w:val="az-Latn-AZ"/>
        </w:rPr>
        <w:t>qında portret-</w:t>
      </w:r>
      <w:r w:rsidR="00216331" w:rsidRPr="00495A2E">
        <w:rPr>
          <w:rFonts w:ascii="Times New Roman" w:hAnsi="Times New Roman" w:cs="Times New Roman"/>
          <w:sz w:val="24"/>
          <w:szCs w:val="24"/>
          <w:lang w:val="az-Latn-AZ"/>
        </w:rPr>
        <w:t>oçerklər yazmışlar.</w:t>
      </w:r>
    </w:p>
    <w:p w:rsidR="00216331" w:rsidRPr="00495A2E" w:rsidRDefault="00216331"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Həbibi şeirlərini ilk dəfə toplayıb tərtib edən isə Ə.Məm</w:t>
      </w:r>
      <w:r w:rsidR="005534A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w:t>
      </w:r>
      <w:r w:rsidR="005534A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dov olmuşdur. Tədqiqatçı müx</w:t>
      </w:r>
      <w:r w:rsidR="003E2DE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təlif mənbələrdən şairin 47 şeirini əldə etmiş və “Həbibi. Şeirlər” adı </w:t>
      </w:r>
      <w:r w:rsidR="00990445" w:rsidRPr="00495A2E">
        <w:rPr>
          <w:rFonts w:ascii="Times New Roman" w:hAnsi="Times New Roman" w:cs="Times New Roman"/>
          <w:sz w:val="24"/>
          <w:szCs w:val="24"/>
          <w:lang w:val="az-Latn-AZ"/>
        </w:rPr>
        <w:t>altında 1980-ci ildə Ba</w:t>
      </w:r>
      <w:r w:rsidR="005534A4" w:rsidRPr="00495A2E">
        <w:rPr>
          <w:rFonts w:ascii="Times New Roman" w:hAnsi="Times New Roman" w:cs="Times New Roman"/>
          <w:sz w:val="24"/>
          <w:szCs w:val="24"/>
          <w:lang w:val="az-Latn-AZ"/>
        </w:rPr>
        <w:softHyphen/>
      </w:r>
      <w:r w:rsidR="00990445" w:rsidRPr="00495A2E">
        <w:rPr>
          <w:rFonts w:ascii="Times New Roman" w:hAnsi="Times New Roman" w:cs="Times New Roman"/>
          <w:sz w:val="24"/>
          <w:szCs w:val="24"/>
          <w:lang w:val="az-Latn-AZ"/>
        </w:rPr>
        <w:t>kıda nəşr etdirmişdir. 2006-cı ildə eyni adla təkrar nəşr edi</w:t>
      </w:r>
      <w:r w:rsidR="005534A4" w:rsidRPr="00495A2E">
        <w:rPr>
          <w:rFonts w:ascii="Times New Roman" w:hAnsi="Times New Roman" w:cs="Times New Roman"/>
          <w:sz w:val="24"/>
          <w:szCs w:val="24"/>
          <w:lang w:val="az-Latn-AZ"/>
        </w:rPr>
        <w:softHyphen/>
      </w:r>
      <w:r w:rsidR="00990445" w:rsidRPr="00495A2E">
        <w:rPr>
          <w:rFonts w:ascii="Times New Roman" w:hAnsi="Times New Roman" w:cs="Times New Roman"/>
          <w:sz w:val="24"/>
          <w:szCs w:val="24"/>
          <w:lang w:val="az-Latn-AZ"/>
        </w:rPr>
        <w:t>lən kitaba Həbibinin 42 qəzəli, bir tovhidi, bir müsəddəsi, iki qəsidəsi və bir qitəsi daxildir.</w:t>
      </w:r>
    </w:p>
    <w:p w:rsidR="00990445" w:rsidRPr="00495A2E" w:rsidRDefault="007212BF"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Həbibiyə aid edilən daha bir qəzəl Rusiyanın Sankt-Peter</w:t>
      </w:r>
      <w:r w:rsidR="005534A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burq şəhər ictimai kitab</w:t>
      </w:r>
      <w:r w:rsidR="003E2DE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xa</w:t>
      </w:r>
      <w:r w:rsidR="003E2DE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w:t>
      </w:r>
      <w:r w:rsidR="003E2DE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sın</w:t>
      </w:r>
      <w:r w:rsidR="003E2DE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da Behişti, Füzuli, Katibi, Nə</w:t>
      </w:r>
      <w:r w:rsidR="005534A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simi, Zati kimi şairlərin qəzəllərinin toplandığı bir əlyazmada </w:t>
      </w:r>
      <w:r w:rsidR="002F58FA">
        <w:rPr>
          <w:rFonts w:ascii="Times New Roman" w:hAnsi="Times New Roman" w:cs="Times New Roman"/>
          <w:sz w:val="24"/>
          <w:szCs w:val="24"/>
          <w:lang w:val="az-Latn-AZ"/>
        </w:rPr>
        <w:t>hifz olunur</w:t>
      </w:r>
      <w:r w:rsidR="00BE11C0" w:rsidRPr="00495A2E">
        <w:rPr>
          <w:rFonts w:ascii="Times New Roman" w:hAnsi="Times New Roman" w:cs="Times New Roman"/>
          <w:sz w:val="24"/>
          <w:szCs w:val="24"/>
          <w:lang w:val="az-Latn-AZ"/>
        </w:rPr>
        <w:t xml:space="preserve">. </w:t>
      </w:r>
      <w:r w:rsidR="003B3FCA" w:rsidRPr="00495A2E">
        <w:rPr>
          <w:rFonts w:ascii="Times New Roman" w:hAnsi="Times New Roman" w:cs="Times New Roman"/>
          <w:sz w:val="24"/>
          <w:szCs w:val="24"/>
          <w:lang w:val="az-Latn-AZ"/>
        </w:rPr>
        <w:t>Qəzəl aşağıdakı beytlə başlayır:</w:t>
      </w:r>
    </w:p>
    <w:p w:rsidR="00677A40" w:rsidRDefault="00677A40" w:rsidP="00C73A05">
      <w:pPr>
        <w:spacing w:after="0" w:line="240" w:lineRule="auto"/>
        <w:ind w:left="1440" w:hanging="1014"/>
        <w:jc w:val="both"/>
        <w:rPr>
          <w:rFonts w:ascii="Times New Roman" w:hAnsi="Times New Roman" w:cs="Times New Roman"/>
          <w:b/>
          <w:i/>
          <w:sz w:val="24"/>
          <w:szCs w:val="24"/>
          <w:lang w:val="az-Latn-AZ"/>
        </w:rPr>
      </w:pPr>
    </w:p>
    <w:p w:rsidR="003B3FCA" w:rsidRPr="00495A2E" w:rsidRDefault="003B3FCA"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Həlak oldum, nədir, cana, bu firqətlər, cudalıqlar,</w:t>
      </w:r>
    </w:p>
    <w:p w:rsidR="003B3FCA" w:rsidRPr="00495A2E" w:rsidRDefault="003B3FCA"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Noleydi olmiyeydi ta əzəldən aşnalıqlar.</w:t>
      </w:r>
    </w:p>
    <w:p w:rsidR="00677A40" w:rsidRDefault="00677A40" w:rsidP="00C73A05">
      <w:pPr>
        <w:spacing w:after="0" w:line="240" w:lineRule="auto"/>
        <w:ind w:firstLine="426"/>
        <w:jc w:val="both"/>
        <w:rPr>
          <w:rFonts w:ascii="Times New Roman" w:hAnsi="Times New Roman" w:cs="Times New Roman"/>
          <w:sz w:val="24"/>
          <w:szCs w:val="24"/>
          <w:lang w:val="az-Latn-AZ"/>
        </w:rPr>
      </w:pPr>
    </w:p>
    <w:p w:rsidR="003B3FCA" w:rsidRPr="00495A2E" w:rsidRDefault="004A3925"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Artıq göstərildiyi</w:t>
      </w:r>
      <w:r w:rsidR="003B3FCA" w:rsidRPr="00495A2E">
        <w:rPr>
          <w:rFonts w:ascii="Times New Roman" w:hAnsi="Times New Roman" w:cs="Times New Roman"/>
          <w:sz w:val="24"/>
          <w:szCs w:val="24"/>
          <w:lang w:val="az-Latn-AZ"/>
        </w:rPr>
        <w:t xml:space="preserve"> kimi, təzkirəçilər, əsasən də </w:t>
      </w:r>
      <w:r w:rsidR="00B67576" w:rsidRPr="00495A2E">
        <w:rPr>
          <w:rFonts w:ascii="Times New Roman" w:hAnsi="Times New Roman" w:cs="Times New Roman"/>
          <w:sz w:val="24"/>
          <w:szCs w:val="24"/>
          <w:lang w:val="az-Latn-AZ"/>
        </w:rPr>
        <w:t>O</w:t>
      </w:r>
      <w:r w:rsidR="003B3FCA" w:rsidRPr="00495A2E">
        <w:rPr>
          <w:rFonts w:ascii="Times New Roman" w:hAnsi="Times New Roman" w:cs="Times New Roman"/>
          <w:sz w:val="24"/>
          <w:szCs w:val="24"/>
          <w:lang w:val="az-Latn-AZ"/>
        </w:rPr>
        <w:t>smanlı ədəbiyyat tarixçiləri Hə</w:t>
      </w:r>
      <w:r w:rsidR="008C5775" w:rsidRPr="00495A2E">
        <w:rPr>
          <w:rFonts w:ascii="Times New Roman" w:hAnsi="Times New Roman" w:cs="Times New Roman"/>
          <w:sz w:val="24"/>
          <w:szCs w:val="24"/>
          <w:lang w:val="az-Latn-AZ"/>
        </w:rPr>
        <w:softHyphen/>
      </w:r>
      <w:r w:rsidR="003B3FCA" w:rsidRPr="00495A2E">
        <w:rPr>
          <w:rFonts w:ascii="Times New Roman" w:hAnsi="Times New Roman" w:cs="Times New Roman"/>
          <w:sz w:val="24"/>
          <w:szCs w:val="24"/>
          <w:lang w:val="az-Latn-AZ"/>
        </w:rPr>
        <w:t>bi</w:t>
      </w:r>
      <w:r w:rsidR="008C5775" w:rsidRPr="00495A2E">
        <w:rPr>
          <w:rFonts w:ascii="Times New Roman" w:hAnsi="Times New Roman" w:cs="Times New Roman"/>
          <w:sz w:val="24"/>
          <w:szCs w:val="24"/>
          <w:lang w:val="az-Latn-AZ"/>
        </w:rPr>
        <w:softHyphen/>
      </w:r>
      <w:r w:rsidR="003B3FCA" w:rsidRPr="00495A2E">
        <w:rPr>
          <w:rFonts w:ascii="Times New Roman" w:hAnsi="Times New Roman" w:cs="Times New Roman"/>
          <w:sz w:val="24"/>
          <w:szCs w:val="24"/>
          <w:lang w:val="az-Latn-AZ"/>
        </w:rPr>
        <w:t xml:space="preserve">binin fərqli </w:t>
      </w:r>
      <w:r w:rsidR="005D62AB" w:rsidRPr="00495A2E">
        <w:rPr>
          <w:rFonts w:ascii="Times New Roman" w:hAnsi="Times New Roman" w:cs="Times New Roman"/>
          <w:sz w:val="24"/>
          <w:szCs w:val="24"/>
          <w:lang w:val="az-Latn-AZ"/>
        </w:rPr>
        <w:t>üslubunu hamılıqla qeyd et</w:t>
      </w:r>
      <w:r w:rsidR="00495A2E">
        <w:rPr>
          <w:rFonts w:ascii="Times New Roman" w:hAnsi="Times New Roman" w:cs="Times New Roman"/>
          <w:sz w:val="24"/>
          <w:szCs w:val="24"/>
          <w:lang w:val="az-Latn-AZ"/>
        </w:rPr>
        <w:softHyphen/>
      </w:r>
      <w:r w:rsidR="005D62AB" w:rsidRPr="00495A2E">
        <w:rPr>
          <w:rFonts w:ascii="Times New Roman" w:hAnsi="Times New Roman" w:cs="Times New Roman"/>
          <w:sz w:val="24"/>
          <w:szCs w:val="24"/>
          <w:lang w:val="az-Latn-AZ"/>
        </w:rPr>
        <w:t xml:space="preserve">mişlər. </w:t>
      </w:r>
      <w:r w:rsidR="0047529B" w:rsidRPr="00495A2E">
        <w:rPr>
          <w:rFonts w:ascii="Times New Roman" w:hAnsi="Times New Roman" w:cs="Times New Roman"/>
          <w:sz w:val="24"/>
          <w:szCs w:val="24"/>
          <w:lang w:val="az-Latn-AZ"/>
        </w:rPr>
        <w:t>O</w:t>
      </w:r>
      <w:r w:rsidR="005D62AB" w:rsidRPr="00495A2E">
        <w:rPr>
          <w:rFonts w:ascii="Times New Roman" w:hAnsi="Times New Roman" w:cs="Times New Roman"/>
          <w:sz w:val="24"/>
          <w:szCs w:val="24"/>
          <w:lang w:val="az-Latn-AZ"/>
        </w:rPr>
        <w:t>nların “üslubu zəmanəsinə xilafdır”</w:t>
      </w:r>
      <w:r w:rsidR="00381075" w:rsidRPr="00495A2E">
        <w:rPr>
          <w:rFonts w:ascii="Times New Roman" w:hAnsi="Times New Roman" w:cs="Times New Roman"/>
          <w:sz w:val="24"/>
          <w:szCs w:val="24"/>
          <w:lang w:val="az-Latn-AZ"/>
        </w:rPr>
        <w:t xml:space="preserve"> -</w:t>
      </w:r>
      <w:r w:rsidR="005D62AB" w:rsidRPr="00495A2E">
        <w:rPr>
          <w:rFonts w:ascii="Times New Roman" w:hAnsi="Times New Roman" w:cs="Times New Roman"/>
          <w:sz w:val="24"/>
          <w:szCs w:val="24"/>
          <w:lang w:val="az-Latn-AZ"/>
        </w:rPr>
        <w:t xml:space="preserve"> fikri şai</w:t>
      </w:r>
      <w:r w:rsidR="003E2DEC" w:rsidRPr="00495A2E">
        <w:rPr>
          <w:rFonts w:ascii="Times New Roman" w:hAnsi="Times New Roman" w:cs="Times New Roman"/>
          <w:sz w:val="24"/>
          <w:szCs w:val="24"/>
          <w:lang w:val="az-Latn-AZ"/>
        </w:rPr>
        <w:softHyphen/>
      </w:r>
      <w:r w:rsidR="005D62AB" w:rsidRPr="00495A2E">
        <w:rPr>
          <w:rFonts w:ascii="Times New Roman" w:hAnsi="Times New Roman" w:cs="Times New Roman"/>
          <w:sz w:val="24"/>
          <w:szCs w:val="24"/>
          <w:lang w:val="az-Latn-AZ"/>
        </w:rPr>
        <w:t>rin İs</w:t>
      </w:r>
      <w:r w:rsidR="00495A2E">
        <w:rPr>
          <w:rFonts w:ascii="Times New Roman" w:hAnsi="Times New Roman" w:cs="Times New Roman"/>
          <w:sz w:val="24"/>
          <w:szCs w:val="24"/>
          <w:lang w:val="az-Latn-AZ"/>
        </w:rPr>
        <w:softHyphen/>
      </w:r>
      <w:r w:rsidR="005D62AB" w:rsidRPr="00495A2E">
        <w:rPr>
          <w:rFonts w:ascii="Times New Roman" w:hAnsi="Times New Roman" w:cs="Times New Roman"/>
          <w:sz w:val="24"/>
          <w:szCs w:val="24"/>
          <w:lang w:val="az-Latn-AZ"/>
        </w:rPr>
        <w:t>tan</w:t>
      </w:r>
      <w:r w:rsidR="00495A2E">
        <w:rPr>
          <w:rFonts w:ascii="Times New Roman" w:hAnsi="Times New Roman" w:cs="Times New Roman"/>
          <w:sz w:val="24"/>
          <w:szCs w:val="24"/>
          <w:lang w:val="az-Latn-AZ"/>
        </w:rPr>
        <w:softHyphen/>
      </w:r>
      <w:r w:rsidR="00495A2E">
        <w:rPr>
          <w:rFonts w:ascii="Times New Roman" w:hAnsi="Times New Roman" w:cs="Times New Roman"/>
          <w:sz w:val="24"/>
          <w:szCs w:val="24"/>
          <w:lang w:val="az-Latn-AZ"/>
        </w:rPr>
        <w:softHyphen/>
      </w:r>
      <w:r w:rsidR="005D62AB" w:rsidRPr="00495A2E">
        <w:rPr>
          <w:rFonts w:ascii="Times New Roman" w:hAnsi="Times New Roman" w:cs="Times New Roman"/>
          <w:sz w:val="24"/>
          <w:szCs w:val="24"/>
          <w:lang w:val="az-Latn-AZ"/>
        </w:rPr>
        <w:t>bul saray ədəbi mühitində hökm sürən təmtəraqlı, dəbdəbəli ifa</w:t>
      </w:r>
      <w:r w:rsidR="00495A2E">
        <w:rPr>
          <w:rFonts w:ascii="Times New Roman" w:hAnsi="Times New Roman" w:cs="Times New Roman"/>
          <w:sz w:val="24"/>
          <w:szCs w:val="24"/>
          <w:lang w:val="az-Latn-AZ"/>
        </w:rPr>
        <w:softHyphen/>
      </w:r>
      <w:r w:rsidR="005D62AB" w:rsidRPr="00495A2E">
        <w:rPr>
          <w:rFonts w:ascii="Times New Roman" w:hAnsi="Times New Roman" w:cs="Times New Roman"/>
          <w:sz w:val="24"/>
          <w:szCs w:val="24"/>
          <w:lang w:val="az-Latn-AZ"/>
        </w:rPr>
        <w:t>də üslubundan uzaq qaç</w:t>
      </w:r>
      <w:r w:rsidR="003E2DEC" w:rsidRPr="00495A2E">
        <w:rPr>
          <w:rFonts w:ascii="Times New Roman" w:hAnsi="Times New Roman" w:cs="Times New Roman"/>
          <w:sz w:val="24"/>
          <w:szCs w:val="24"/>
          <w:lang w:val="az-Latn-AZ"/>
        </w:rPr>
        <w:softHyphen/>
      </w:r>
      <w:r w:rsidR="005D62AB" w:rsidRPr="00495A2E">
        <w:rPr>
          <w:rFonts w:ascii="Times New Roman" w:hAnsi="Times New Roman" w:cs="Times New Roman"/>
          <w:sz w:val="24"/>
          <w:szCs w:val="24"/>
          <w:lang w:val="az-Latn-AZ"/>
        </w:rPr>
        <w:t>ması ilə bağlı</w:t>
      </w:r>
      <w:r w:rsidRPr="00495A2E">
        <w:rPr>
          <w:rFonts w:ascii="Times New Roman" w:hAnsi="Times New Roman" w:cs="Times New Roman"/>
          <w:sz w:val="24"/>
          <w:szCs w:val="24"/>
          <w:lang w:val="az-Latn-AZ"/>
        </w:rPr>
        <w:t xml:space="preserve"> olmuşdur</w:t>
      </w:r>
      <w:r w:rsidR="005D62AB" w:rsidRPr="00495A2E">
        <w:rPr>
          <w:rFonts w:ascii="Times New Roman" w:hAnsi="Times New Roman" w:cs="Times New Roman"/>
          <w:sz w:val="24"/>
          <w:szCs w:val="24"/>
          <w:lang w:val="az-Latn-AZ"/>
        </w:rPr>
        <w:t>.</w:t>
      </w:r>
    </w:p>
    <w:p w:rsidR="005D62AB" w:rsidRPr="00495A2E" w:rsidRDefault="005D62AB"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lastRenderedPageBreak/>
        <w:t>Həbibinin dili canlı xalq dilinə yaxın, sadə, təbii bir dildir</w:t>
      </w:r>
      <w:r w:rsidR="00381075" w:rsidRPr="00495A2E">
        <w:rPr>
          <w:rFonts w:ascii="Times New Roman" w:hAnsi="Times New Roman" w:cs="Times New Roman"/>
          <w:sz w:val="24"/>
          <w:szCs w:val="24"/>
          <w:lang w:val="az-Latn-AZ"/>
        </w:rPr>
        <w:t xml:space="preserve">, </w:t>
      </w:r>
      <w:r w:rsidRPr="00495A2E">
        <w:rPr>
          <w:rFonts w:ascii="Times New Roman" w:hAnsi="Times New Roman" w:cs="Times New Roman"/>
          <w:sz w:val="24"/>
          <w:szCs w:val="24"/>
          <w:lang w:val="az-Latn-AZ"/>
        </w:rPr>
        <w:t>ifadə tərzi aydın</w:t>
      </w:r>
      <w:r w:rsidR="00381075" w:rsidRPr="00495A2E">
        <w:rPr>
          <w:rFonts w:ascii="Times New Roman" w:hAnsi="Times New Roman" w:cs="Times New Roman"/>
          <w:sz w:val="24"/>
          <w:szCs w:val="24"/>
          <w:lang w:val="az-Latn-AZ"/>
        </w:rPr>
        <w:t>dır.</w:t>
      </w:r>
      <w:r w:rsidRPr="00495A2E">
        <w:rPr>
          <w:rFonts w:ascii="Times New Roman" w:hAnsi="Times New Roman" w:cs="Times New Roman"/>
          <w:sz w:val="24"/>
          <w:szCs w:val="24"/>
          <w:lang w:val="az-Latn-AZ"/>
        </w:rPr>
        <w:t xml:space="preserve"> Sırf ana dilində yazılmış şeirlərində qəliz ərəb-fars tərkib</w:t>
      </w:r>
      <w:r w:rsidRPr="00495A2E">
        <w:rPr>
          <w:rFonts w:ascii="Times New Roman" w:hAnsi="Times New Roman" w:cs="Times New Roman"/>
          <w:sz w:val="24"/>
          <w:szCs w:val="24"/>
          <w:lang w:val="az-Latn-AZ"/>
        </w:rPr>
        <w:softHyphen/>
        <w:t>lərinə, izafət birləşmələrinə az tə</w:t>
      </w:r>
      <w:r w:rsidR="003E2DE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sadüf olunur. Şair bədii ifadə vasitələrindən məharətlə istifadə edir, bəzən beş beytlik bir qə</w:t>
      </w:r>
      <w:r w:rsidR="003E2DE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zəl</w:t>
      </w:r>
      <w:r w:rsidR="003E2DE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də 10-12 bənzətmə</w:t>
      </w:r>
      <w:r w:rsidR="00A666B3" w:rsidRPr="00495A2E">
        <w:rPr>
          <w:rFonts w:ascii="Times New Roman" w:hAnsi="Times New Roman" w:cs="Times New Roman"/>
          <w:sz w:val="24"/>
          <w:szCs w:val="24"/>
          <w:lang w:val="az-Latn-AZ"/>
        </w:rPr>
        <w:t xml:space="preserve"> </w:t>
      </w:r>
      <w:r w:rsidR="00A802C2" w:rsidRPr="00495A2E">
        <w:rPr>
          <w:rFonts w:ascii="Times New Roman" w:hAnsi="Times New Roman" w:cs="Times New Roman"/>
          <w:sz w:val="24"/>
          <w:szCs w:val="24"/>
          <w:lang w:val="az-Latn-AZ"/>
        </w:rPr>
        <w:t xml:space="preserve">işlətməsi </w:t>
      </w:r>
      <w:r w:rsidR="004A3925" w:rsidRPr="00495A2E">
        <w:rPr>
          <w:rFonts w:ascii="Times New Roman" w:hAnsi="Times New Roman" w:cs="Times New Roman"/>
          <w:sz w:val="24"/>
          <w:szCs w:val="24"/>
          <w:lang w:val="az-Latn-AZ"/>
        </w:rPr>
        <w:t xml:space="preserve">şeirə </w:t>
      </w:r>
      <w:r w:rsidR="00A802C2" w:rsidRPr="00495A2E">
        <w:rPr>
          <w:rFonts w:ascii="Times New Roman" w:hAnsi="Times New Roman" w:cs="Times New Roman"/>
          <w:sz w:val="24"/>
          <w:szCs w:val="24"/>
          <w:lang w:val="az-Latn-AZ"/>
        </w:rPr>
        <w:t>ağırlıq, yeknəsəklik gətirmir, əksinə bir oynaqlıq, şux</w:t>
      </w:r>
      <w:r w:rsidR="003E2DEC" w:rsidRPr="00495A2E">
        <w:rPr>
          <w:rFonts w:ascii="Times New Roman" w:hAnsi="Times New Roman" w:cs="Times New Roman"/>
          <w:sz w:val="24"/>
          <w:szCs w:val="24"/>
          <w:lang w:val="az-Latn-AZ"/>
        </w:rPr>
        <w:softHyphen/>
      </w:r>
      <w:r w:rsidR="00A802C2" w:rsidRPr="00495A2E">
        <w:rPr>
          <w:rFonts w:ascii="Times New Roman" w:hAnsi="Times New Roman" w:cs="Times New Roman"/>
          <w:sz w:val="24"/>
          <w:szCs w:val="24"/>
          <w:lang w:val="az-Latn-AZ"/>
        </w:rPr>
        <w:t>luq verir:</w:t>
      </w:r>
    </w:p>
    <w:p w:rsidR="00677A40" w:rsidRDefault="00677A40" w:rsidP="00C73A05">
      <w:pPr>
        <w:spacing w:after="0" w:line="240" w:lineRule="auto"/>
        <w:ind w:left="1440" w:hanging="1014"/>
        <w:jc w:val="both"/>
        <w:rPr>
          <w:rFonts w:ascii="Times New Roman" w:hAnsi="Times New Roman" w:cs="Times New Roman"/>
          <w:b/>
          <w:i/>
          <w:sz w:val="24"/>
          <w:szCs w:val="24"/>
          <w:lang w:val="az-Latn-AZ"/>
        </w:rPr>
      </w:pPr>
    </w:p>
    <w:p w:rsidR="00A802C2" w:rsidRPr="00495A2E" w:rsidRDefault="00A802C2"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ağzı qönçə, çöhrəsi gül, xətləri səmən,</w:t>
      </w:r>
    </w:p>
    <w:p w:rsidR="00A802C2" w:rsidRPr="00495A2E" w:rsidRDefault="00A802C2"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Zülfi bənəfşə, hüsni çəmən, boyu yasəmən.</w:t>
      </w:r>
    </w:p>
    <w:p w:rsidR="00A802C2" w:rsidRPr="00495A2E" w:rsidRDefault="00A802C2"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Sahib cəmalü, əhli-kəmal, şəkkərin məqal,</w:t>
      </w:r>
    </w:p>
    <w:p w:rsidR="00A802C2" w:rsidRPr="00495A2E" w:rsidRDefault="00A802C2"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Yusif sifətli, İsa nəfəs, vəchidə Həsən.</w:t>
      </w:r>
    </w:p>
    <w:p w:rsidR="00A802C2" w:rsidRPr="00495A2E" w:rsidRDefault="00A802C2"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könlü səngü adəti cəng, xuyi həm pələng,</w:t>
      </w:r>
    </w:p>
    <w:p w:rsidR="00A802C2" w:rsidRPr="00495A2E" w:rsidRDefault="00A7028A"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Naz eyləyən, kirişmə qılan, aşıq öldürən.</w:t>
      </w:r>
    </w:p>
    <w:p w:rsidR="00A7028A" w:rsidRPr="00495A2E" w:rsidRDefault="00A7028A"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Yox-yox, xəta dedim, qələt etdim, koc anladım,</w:t>
      </w:r>
    </w:p>
    <w:p w:rsidR="00A7028A" w:rsidRPr="00495A2E" w:rsidRDefault="00A7028A"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İşi vəfa və könlü səfa, aşiqin sevən.</w:t>
      </w:r>
    </w:p>
    <w:p w:rsidR="00A7028A" w:rsidRPr="00495A2E" w:rsidRDefault="00A7028A"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Az eylə, ey Həbibi, şikayət ze cövri-dust,</w:t>
      </w:r>
    </w:p>
    <w:p w:rsidR="00A7028A" w:rsidRPr="00495A2E" w:rsidRDefault="00A7028A"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Dərdi-bəladan inciməsin aşiqəm deyən.</w:t>
      </w:r>
    </w:p>
    <w:p w:rsidR="00677A40" w:rsidRDefault="00677A40" w:rsidP="00C73A05">
      <w:pPr>
        <w:spacing w:after="0" w:line="240" w:lineRule="auto"/>
        <w:ind w:firstLine="426"/>
        <w:jc w:val="both"/>
        <w:rPr>
          <w:rFonts w:ascii="Times New Roman" w:hAnsi="Times New Roman" w:cs="Times New Roman"/>
          <w:sz w:val="24"/>
          <w:szCs w:val="24"/>
          <w:lang w:val="az-Latn-AZ"/>
        </w:rPr>
      </w:pPr>
    </w:p>
    <w:p w:rsidR="00A7028A" w:rsidRPr="00495A2E" w:rsidRDefault="00A7028A"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Həbibinin özünəməxsus ifadə tərzi, üslubunun “zəma</w:t>
      </w:r>
      <w:r w:rsid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w:t>
      </w:r>
      <w:r w:rsid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si</w:t>
      </w:r>
      <w:r w:rsid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nə xilaf” olması təkcə dil fak</w:t>
      </w:r>
      <w:r w:rsidR="003E2DE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to</w:t>
      </w:r>
      <w:r w:rsidR="003E2DE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ru ilə bağlı deyil. </w:t>
      </w:r>
      <w:r w:rsidR="00D53934" w:rsidRPr="00495A2E">
        <w:rPr>
          <w:rFonts w:ascii="Times New Roman" w:hAnsi="Times New Roman" w:cs="Times New Roman"/>
          <w:sz w:val="24"/>
          <w:szCs w:val="24"/>
          <w:lang w:val="az-Latn-AZ"/>
        </w:rPr>
        <w:t>Həbibi şeirin</w:t>
      </w:r>
      <w:r w:rsidR="00495A2E">
        <w:rPr>
          <w:rFonts w:ascii="Times New Roman" w:hAnsi="Times New Roman" w:cs="Times New Roman"/>
          <w:sz w:val="24"/>
          <w:szCs w:val="24"/>
          <w:lang w:val="az-Latn-AZ"/>
        </w:rPr>
        <w:softHyphen/>
      </w:r>
      <w:r w:rsidR="00D53934" w:rsidRPr="00495A2E">
        <w:rPr>
          <w:rFonts w:ascii="Times New Roman" w:hAnsi="Times New Roman" w:cs="Times New Roman"/>
          <w:sz w:val="24"/>
          <w:szCs w:val="24"/>
          <w:lang w:val="az-Latn-AZ"/>
        </w:rPr>
        <w:t>dəki fikir sərbəstliyi, dünyaya açıq gözlə baxmaq, həyata re</w:t>
      </w:r>
      <w:r w:rsidR="003E2DEC" w:rsidRPr="00495A2E">
        <w:rPr>
          <w:rFonts w:ascii="Times New Roman" w:hAnsi="Times New Roman" w:cs="Times New Roman"/>
          <w:sz w:val="24"/>
          <w:szCs w:val="24"/>
          <w:lang w:val="az-Latn-AZ"/>
        </w:rPr>
        <w:softHyphen/>
      </w:r>
      <w:r w:rsidR="00D53934" w:rsidRPr="00495A2E">
        <w:rPr>
          <w:rFonts w:ascii="Times New Roman" w:hAnsi="Times New Roman" w:cs="Times New Roman"/>
          <w:sz w:val="24"/>
          <w:szCs w:val="24"/>
          <w:lang w:val="az-Latn-AZ"/>
        </w:rPr>
        <w:t>al, in</w:t>
      </w:r>
      <w:r w:rsidR="00495A2E">
        <w:rPr>
          <w:rFonts w:ascii="Times New Roman" w:hAnsi="Times New Roman" w:cs="Times New Roman"/>
          <w:sz w:val="24"/>
          <w:szCs w:val="24"/>
          <w:lang w:val="az-Latn-AZ"/>
        </w:rPr>
        <w:softHyphen/>
      </w:r>
      <w:r w:rsidR="00D53934" w:rsidRPr="00495A2E">
        <w:rPr>
          <w:rFonts w:ascii="Times New Roman" w:hAnsi="Times New Roman" w:cs="Times New Roman"/>
          <w:sz w:val="24"/>
          <w:szCs w:val="24"/>
          <w:lang w:val="az-Latn-AZ"/>
        </w:rPr>
        <w:t>sani münasibət bəsləmək, cənnət arzusu, cəhənnəm xofu ilə ya</w:t>
      </w:r>
      <w:r w:rsidR="00495A2E">
        <w:rPr>
          <w:rFonts w:ascii="Times New Roman" w:hAnsi="Times New Roman" w:cs="Times New Roman"/>
          <w:sz w:val="24"/>
          <w:szCs w:val="24"/>
          <w:lang w:val="az-Latn-AZ"/>
        </w:rPr>
        <w:softHyphen/>
      </w:r>
      <w:r w:rsidR="00D53934" w:rsidRPr="00495A2E">
        <w:rPr>
          <w:rFonts w:ascii="Times New Roman" w:hAnsi="Times New Roman" w:cs="Times New Roman"/>
          <w:sz w:val="24"/>
          <w:szCs w:val="24"/>
          <w:lang w:val="az-Latn-AZ"/>
        </w:rPr>
        <w:t>şayanları bu dünyanın gö</w:t>
      </w:r>
      <w:r w:rsidR="003E2DEC" w:rsidRPr="00495A2E">
        <w:rPr>
          <w:rFonts w:ascii="Times New Roman" w:hAnsi="Times New Roman" w:cs="Times New Roman"/>
          <w:sz w:val="24"/>
          <w:szCs w:val="24"/>
          <w:lang w:val="az-Latn-AZ"/>
        </w:rPr>
        <w:softHyphen/>
      </w:r>
      <w:r w:rsidR="00D53934" w:rsidRPr="00495A2E">
        <w:rPr>
          <w:rFonts w:ascii="Times New Roman" w:hAnsi="Times New Roman" w:cs="Times New Roman"/>
          <w:sz w:val="24"/>
          <w:szCs w:val="24"/>
          <w:lang w:val="az-Latn-AZ"/>
        </w:rPr>
        <w:t>zəl</w:t>
      </w:r>
      <w:r w:rsidR="003E2DEC" w:rsidRPr="00495A2E">
        <w:rPr>
          <w:rFonts w:ascii="Times New Roman" w:hAnsi="Times New Roman" w:cs="Times New Roman"/>
          <w:sz w:val="24"/>
          <w:szCs w:val="24"/>
          <w:lang w:val="az-Latn-AZ"/>
        </w:rPr>
        <w:softHyphen/>
      </w:r>
      <w:r w:rsidR="00D53934" w:rsidRPr="00495A2E">
        <w:rPr>
          <w:rFonts w:ascii="Times New Roman" w:hAnsi="Times New Roman" w:cs="Times New Roman"/>
          <w:sz w:val="24"/>
          <w:szCs w:val="24"/>
          <w:lang w:val="az-Latn-AZ"/>
        </w:rPr>
        <w:t>liklərini görməyə dəvət fərqli cə</w:t>
      </w:r>
      <w:r w:rsidR="00495A2E">
        <w:rPr>
          <w:rFonts w:ascii="Times New Roman" w:hAnsi="Times New Roman" w:cs="Times New Roman"/>
          <w:sz w:val="24"/>
          <w:szCs w:val="24"/>
          <w:lang w:val="az-Latn-AZ"/>
        </w:rPr>
        <w:softHyphen/>
      </w:r>
      <w:r w:rsidR="00D53934" w:rsidRPr="00495A2E">
        <w:rPr>
          <w:rFonts w:ascii="Times New Roman" w:hAnsi="Times New Roman" w:cs="Times New Roman"/>
          <w:sz w:val="24"/>
          <w:szCs w:val="24"/>
          <w:lang w:val="az-Latn-AZ"/>
        </w:rPr>
        <w:t>hət</w:t>
      </w:r>
      <w:r w:rsidR="00495A2E">
        <w:rPr>
          <w:rFonts w:ascii="Times New Roman" w:hAnsi="Times New Roman" w:cs="Times New Roman"/>
          <w:sz w:val="24"/>
          <w:szCs w:val="24"/>
          <w:lang w:val="az-Latn-AZ"/>
        </w:rPr>
        <w:softHyphen/>
      </w:r>
      <w:r w:rsidR="00D53934" w:rsidRPr="00495A2E">
        <w:rPr>
          <w:rFonts w:ascii="Times New Roman" w:hAnsi="Times New Roman" w:cs="Times New Roman"/>
          <w:sz w:val="24"/>
          <w:szCs w:val="24"/>
          <w:lang w:val="az-Latn-AZ"/>
        </w:rPr>
        <w:t>lərdir. Şairə behişt, hurü-rizvan deyil, sevdiyi gözəlin çöh</w:t>
      </w:r>
      <w:r w:rsidR="003E2DEC" w:rsidRPr="00495A2E">
        <w:rPr>
          <w:rFonts w:ascii="Times New Roman" w:hAnsi="Times New Roman" w:cs="Times New Roman"/>
          <w:sz w:val="24"/>
          <w:szCs w:val="24"/>
          <w:lang w:val="az-Latn-AZ"/>
        </w:rPr>
        <w:softHyphen/>
      </w:r>
      <w:r w:rsidR="00D53934" w:rsidRPr="00495A2E">
        <w:rPr>
          <w:rFonts w:ascii="Times New Roman" w:hAnsi="Times New Roman" w:cs="Times New Roman"/>
          <w:sz w:val="24"/>
          <w:szCs w:val="24"/>
          <w:lang w:val="az-Latn-AZ"/>
        </w:rPr>
        <w:t>rəsi xoş gəlir, məşuqunun bir xoş sözünü, bir salamını aşiq hər iki aləmdən üstün tutur:</w:t>
      </w:r>
    </w:p>
    <w:p w:rsidR="00677A40" w:rsidRDefault="00677A40" w:rsidP="00C73A05">
      <w:pPr>
        <w:spacing w:after="0" w:line="240" w:lineRule="auto"/>
        <w:ind w:left="1440" w:hanging="1014"/>
        <w:jc w:val="both"/>
        <w:rPr>
          <w:rFonts w:ascii="Times New Roman" w:hAnsi="Times New Roman" w:cs="Times New Roman"/>
          <w:b/>
          <w:i/>
          <w:sz w:val="24"/>
          <w:szCs w:val="24"/>
          <w:lang w:val="az-Latn-AZ"/>
        </w:rPr>
      </w:pPr>
    </w:p>
    <w:p w:rsidR="00D53934" w:rsidRPr="00495A2E" w:rsidRDefault="00D53934"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Aşiqə məşuqunun cövrü səfası xoş gəlür,</w:t>
      </w:r>
    </w:p>
    <w:p w:rsidR="00D53934" w:rsidRPr="00495A2E" w:rsidRDefault="00D53934"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İki aləmdən ana bir mərhəbası xoş gəlür...</w:t>
      </w:r>
    </w:p>
    <w:p w:rsidR="00D53934" w:rsidRPr="00495A2E" w:rsidRDefault="00D53934"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Sana, ey zahid, b</w:t>
      </w:r>
      <w:r w:rsidR="002C1AAC" w:rsidRPr="00495A2E">
        <w:rPr>
          <w:rFonts w:ascii="Times New Roman" w:hAnsi="Times New Roman" w:cs="Times New Roman"/>
          <w:b/>
          <w:i/>
          <w:sz w:val="24"/>
          <w:szCs w:val="24"/>
          <w:lang w:val="az-Latn-AZ"/>
        </w:rPr>
        <w:t>e</w:t>
      </w:r>
      <w:r w:rsidRPr="00495A2E">
        <w:rPr>
          <w:rFonts w:ascii="Times New Roman" w:hAnsi="Times New Roman" w:cs="Times New Roman"/>
          <w:b/>
          <w:i/>
          <w:sz w:val="24"/>
          <w:szCs w:val="24"/>
          <w:lang w:val="az-Latn-AZ"/>
        </w:rPr>
        <w:t>hiştü hurü rizvani, mənə</w:t>
      </w:r>
    </w:p>
    <w:p w:rsidR="00D53934" w:rsidRPr="00495A2E" w:rsidRDefault="00D53934" w:rsidP="00C73A05">
      <w:pPr>
        <w:spacing w:after="0" w:line="240" w:lineRule="auto"/>
        <w:ind w:left="1734" w:hanging="883"/>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Ol büti-ziba nigarımın liqası xoş gəlür.</w:t>
      </w:r>
    </w:p>
    <w:p w:rsidR="00677A40" w:rsidRDefault="00677A40" w:rsidP="00C73A05">
      <w:pPr>
        <w:spacing w:after="0" w:line="240" w:lineRule="auto"/>
        <w:ind w:firstLine="426"/>
        <w:jc w:val="both"/>
        <w:rPr>
          <w:rFonts w:ascii="Times New Roman" w:hAnsi="Times New Roman" w:cs="Times New Roman"/>
          <w:sz w:val="24"/>
          <w:szCs w:val="24"/>
          <w:lang w:val="az-Latn-AZ"/>
        </w:rPr>
      </w:pPr>
    </w:p>
    <w:p w:rsidR="00D53934" w:rsidRPr="00495A2E" w:rsidRDefault="00D53934"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Həbibinin əldə olan şeirlərində hürufiliklə bağlılığını gös</w:t>
      </w:r>
      <w:r w:rsid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w:t>
      </w:r>
      <w:r w:rsid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rən misralar vardır. </w:t>
      </w:r>
      <w:r w:rsidR="00A46B87" w:rsidRPr="00495A2E">
        <w:rPr>
          <w:rFonts w:ascii="Times New Roman" w:hAnsi="Times New Roman" w:cs="Times New Roman"/>
          <w:sz w:val="24"/>
          <w:szCs w:val="24"/>
          <w:lang w:val="az-Latn-AZ"/>
        </w:rPr>
        <w:t>Bir sıra təd</w:t>
      </w:r>
      <w:r w:rsidR="003E2DEC" w:rsidRPr="00495A2E">
        <w:rPr>
          <w:rFonts w:ascii="Times New Roman" w:hAnsi="Times New Roman" w:cs="Times New Roman"/>
          <w:sz w:val="24"/>
          <w:szCs w:val="24"/>
          <w:lang w:val="az-Latn-AZ"/>
        </w:rPr>
        <w:softHyphen/>
      </w:r>
      <w:r w:rsidR="00A46B87" w:rsidRPr="00495A2E">
        <w:rPr>
          <w:rFonts w:ascii="Times New Roman" w:hAnsi="Times New Roman" w:cs="Times New Roman"/>
          <w:sz w:val="24"/>
          <w:szCs w:val="24"/>
          <w:lang w:val="az-Latn-AZ"/>
        </w:rPr>
        <w:t xml:space="preserve">qiqatçıların Həbibini qeyd </w:t>
      </w:r>
      <w:r w:rsidR="00A46B87" w:rsidRPr="00495A2E">
        <w:rPr>
          <w:rFonts w:ascii="Times New Roman" w:hAnsi="Times New Roman" w:cs="Times New Roman"/>
          <w:sz w:val="24"/>
          <w:szCs w:val="24"/>
          <w:lang w:val="az-Latn-AZ"/>
        </w:rPr>
        <w:lastRenderedPageBreak/>
        <w:t>şərt</w:t>
      </w:r>
      <w:r w:rsidR="00153784">
        <w:rPr>
          <w:rFonts w:ascii="Times New Roman" w:hAnsi="Times New Roman" w:cs="Times New Roman"/>
          <w:sz w:val="24"/>
          <w:szCs w:val="24"/>
          <w:lang w:val="az-Latn-AZ"/>
        </w:rPr>
        <w:softHyphen/>
      </w:r>
      <w:r w:rsidR="00495A2E">
        <w:rPr>
          <w:rFonts w:ascii="Times New Roman" w:hAnsi="Times New Roman" w:cs="Times New Roman"/>
          <w:sz w:val="24"/>
          <w:szCs w:val="24"/>
          <w:lang w:val="az-Latn-AZ"/>
        </w:rPr>
        <w:softHyphen/>
      </w:r>
      <w:r w:rsidR="00495A2E">
        <w:rPr>
          <w:rFonts w:ascii="Times New Roman" w:hAnsi="Times New Roman" w:cs="Times New Roman"/>
          <w:sz w:val="24"/>
          <w:szCs w:val="24"/>
          <w:lang w:val="az-Latn-AZ"/>
        </w:rPr>
        <w:softHyphen/>
      </w:r>
      <w:r w:rsidR="00A46B87" w:rsidRPr="00495A2E">
        <w:rPr>
          <w:rFonts w:ascii="Times New Roman" w:hAnsi="Times New Roman" w:cs="Times New Roman"/>
          <w:sz w:val="24"/>
          <w:szCs w:val="24"/>
          <w:lang w:val="az-Latn-AZ"/>
        </w:rPr>
        <w:t>siz “şii hürufi” kimi təqdim etməsi və məhz elə bu səbəb</w:t>
      </w:r>
      <w:r w:rsidR="00495A2E">
        <w:rPr>
          <w:rFonts w:ascii="Times New Roman" w:hAnsi="Times New Roman" w:cs="Times New Roman"/>
          <w:sz w:val="24"/>
          <w:szCs w:val="24"/>
          <w:lang w:val="az-Latn-AZ"/>
        </w:rPr>
        <w:softHyphen/>
      </w:r>
      <w:r w:rsidR="00A46B87" w:rsidRPr="00495A2E">
        <w:rPr>
          <w:rFonts w:ascii="Times New Roman" w:hAnsi="Times New Roman" w:cs="Times New Roman"/>
          <w:sz w:val="24"/>
          <w:szCs w:val="24"/>
          <w:lang w:val="az-Latn-AZ"/>
        </w:rPr>
        <w:t xml:space="preserve">dən Şah İsmayılın </w:t>
      </w:r>
      <w:r w:rsidR="00F61B7A" w:rsidRPr="00495A2E">
        <w:rPr>
          <w:rFonts w:ascii="Times New Roman" w:hAnsi="Times New Roman" w:cs="Times New Roman"/>
          <w:sz w:val="24"/>
          <w:szCs w:val="24"/>
          <w:lang w:val="az-Latn-AZ"/>
        </w:rPr>
        <w:t>sarayında böyük nüfuz və mən</w:t>
      </w:r>
      <w:r w:rsidR="003F60E4" w:rsidRPr="00495A2E">
        <w:rPr>
          <w:rFonts w:ascii="Times New Roman" w:hAnsi="Times New Roman" w:cs="Times New Roman"/>
          <w:sz w:val="24"/>
          <w:szCs w:val="24"/>
          <w:lang w:val="az-Latn-AZ"/>
        </w:rPr>
        <w:softHyphen/>
      </w:r>
      <w:r w:rsidR="00F61B7A" w:rsidRPr="00495A2E">
        <w:rPr>
          <w:rFonts w:ascii="Times New Roman" w:hAnsi="Times New Roman" w:cs="Times New Roman"/>
          <w:sz w:val="24"/>
          <w:szCs w:val="24"/>
          <w:lang w:val="az-Latn-AZ"/>
        </w:rPr>
        <w:t>səb qazan</w:t>
      </w:r>
      <w:r w:rsidR="00495A2E">
        <w:rPr>
          <w:rFonts w:ascii="Times New Roman" w:hAnsi="Times New Roman" w:cs="Times New Roman"/>
          <w:sz w:val="24"/>
          <w:szCs w:val="24"/>
          <w:lang w:val="az-Latn-AZ"/>
        </w:rPr>
        <w:softHyphen/>
      </w:r>
      <w:r w:rsidR="00F61B7A" w:rsidRPr="00495A2E">
        <w:rPr>
          <w:rFonts w:ascii="Times New Roman" w:hAnsi="Times New Roman" w:cs="Times New Roman"/>
          <w:sz w:val="24"/>
          <w:szCs w:val="24"/>
          <w:lang w:val="az-Latn-AZ"/>
        </w:rPr>
        <w:t>ma</w:t>
      </w:r>
      <w:r w:rsidR="00495A2E">
        <w:rPr>
          <w:rFonts w:ascii="Times New Roman" w:hAnsi="Times New Roman" w:cs="Times New Roman"/>
          <w:sz w:val="24"/>
          <w:szCs w:val="24"/>
          <w:lang w:val="az-Latn-AZ"/>
        </w:rPr>
        <w:softHyphen/>
      </w:r>
      <w:r w:rsidR="00F61B7A" w:rsidRPr="00495A2E">
        <w:rPr>
          <w:rFonts w:ascii="Times New Roman" w:hAnsi="Times New Roman" w:cs="Times New Roman"/>
          <w:sz w:val="24"/>
          <w:szCs w:val="24"/>
          <w:lang w:val="az-Latn-AZ"/>
        </w:rPr>
        <w:t xml:space="preserve">sı fikri ilə razılaşmaq </w:t>
      </w:r>
      <w:r w:rsidR="002C1AAC" w:rsidRPr="00495A2E">
        <w:rPr>
          <w:rFonts w:ascii="Times New Roman" w:hAnsi="Times New Roman" w:cs="Times New Roman"/>
          <w:sz w:val="24"/>
          <w:szCs w:val="24"/>
          <w:lang w:val="az-Latn-AZ"/>
        </w:rPr>
        <w:t>olmaz</w:t>
      </w:r>
      <w:r w:rsidR="00F61B7A" w:rsidRPr="00495A2E">
        <w:rPr>
          <w:rFonts w:ascii="Times New Roman" w:hAnsi="Times New Roman" w:cs="Times New Roman"/>
          <w:sz w:val="24"/>
          <w:szCs w:val="24"/>
          <w:lang w:val="az-Latn-AZ"/>
        </w:rPr>
        <w:t>. Əv</w:t>
      </w:r>
      <w:r w:rsidR="003E2DEC" w:rsidRPr="00495A2E">
        <w:rPr>
          <w:rFonts w:ascii="Times New Roman" w:hAnsi="Times New Roman" w:cs="Times New Roman"/>
          <w:sz w:val="24"/>
          <w:szCs w:val="24"/>
          <w:lang w:val="az-Latn-AZ"/>
        </w:rPr>
        <w:softHyphen/>
      </w:r>
      <w:r w:rsidR="00F61B7A" w:rsidRPr="00495A2E">
        <w:rPr>
          <w:rFonts w:ascii="Times New Roman" w:hAnsi="Times New Roman" w:cs="Times New Roman"/>
          <w:sz w:val="24"/>
          <w:szCs w:val="24"/>
          <w:lang w:val="az-Latn-AZ"/>
        </w:rPr>
        <w:t>və</w:t>
      </w:r>
      <w:r w:rsidR="003E2DEC" w:rsidRPr="00495A2E">
        <w:rPr>
          <w:rFonts w:ascii="Times New Roman" w:hAnsi="Times New Roman" w:cs="Times New Roman"/>
          <w:sz w:val="24"/>
          <w:szCs w:val="24"/>
          <w:lang w:val="az-Latn-AZ"/>
        </w:rPr>
        <w:softHyphen/>
      </w:r>
      <w:r w:rsidR="003E2DEC" w:rsidRPr="00495A2E">
        <w:rPr>
          <w:rFonts w:ascii="Times New Roman" w:hAnsi="Times New Roman" w:cs="Times New Roman"/>
          <w:sz w:val="24"/>
          <w:szCs w:val="24"/>
          <w:lang w:val="az-Latn-AZ"/>
        </w:rPr>
        <w:softHyphen/>
      </w:r>
      <w:r w:rsidR="00F61B7A" w:rsidRPr="00495A2E">
        <w:rPr>
          <w:rFonts w:ascii="Times New Roman" w:hAnsi="Times New Roman" w:cs="Times New Roman"/>
          <w:sz w:val="24"/>
          <w:szCs w:val="24"/>
          <w:lang w:val="az-Latn-AZ"/>
        </w:rPr>
        <w:t>la, Həbibi Səfəvilər sarayına gələndə artıq məşhur bir şair idi, ikincisi Şah İsmayıl Xətai ki</w:t>
      </w:r>
      <w:r w:rsidR="003E2DEC" w:rsidRPr="00495A2E">
        <w:rPr>
          <w:rFonts w:ascii="Times New Roman" w:hAnsi="Times New Roman" w:cs="Times New Roman"/>
          <w:sz w:val="24"/>
          <w:szCs w:val="24"/>
          <w:lang w:val="az-Latn-AZ"/>
        </w:rPr>
        <w:softHyphen/>
      </w:r>
      <w:r w:rsidR="00F61B7A" w:rsidRPr="00495A2E">
        <w:rPr>
          <w:rFonts w:ascii="Times New Roman" w:hAnsi="Times New Roman" w:cs="Times New Roman"/>
          <w:sz w:val="24"/>
          <w:szCs w:val="24"/>
          <w:lang w:val="az-Latn-AZ"/>
        </w:rPr>
        <w:t xml:space="preserve">mi böyük şair-hökmdar, </w:t>
      </w:r>
      <w:r w:rsidR="003F60E4" w:rsidRPr="00495A2E">
        <w:rPr>
          <w:rFonts w:ascii="Times New Roman" w:hAnsi="Times New Roman" w:cs="Times New Roman"/>
          <w:sz w:val="24"/>
          <w:szCs w:val="24"/>
          <w:lang w:val="az-Latn-AZ"/>
        </w:rPr>
        <w:t xml:space="preserve">söz-sənət xiridarı təkcə şiəliyinə və hürufi baxışlarına görə Həbibiyə </w:t>
      </w:r>
      <w:r w:rsidR="009F6B79">
        <w:rPr>
          <w:rFonts w:ascii="Times New Roman" w:hAnsi="Times New Roman" w:cs="Times New Roman"/>
          <w:sz w:val="24"/>
          <w:szCs w:val="24"/>
          <w:lang w:val="az-Latn-AZ"/>
        </w:rPr>
        <w:t>“</w:t>
      </w:r>
      <w:r w:rsidR="003F60E4" w:rsidRPr="00495A2E">
        <w:rPr>
          <w:rFonts w:ascii="Times New Roman" w:hAnsi="Times New Roman" w:cs="Times New Roman"/>
          <w:sz w:val="24"/>
          <w:szCs w:val="24"/>
          <w:lang w:val="az-Latn-AZ"/>
        </w:rPr>
        <w:t>məliküş</w:t>
      </w:r>
      <w:r w:rsidR="009F6B79">
        <w:rPr>
          <w:rFonts w:ascii="Times New Roman" w:hAnsi="Times New Roman" w:cs="Times New Roman"/>
          <w:sz w:val="24"/>
          <w:szCs w:val="24"/>
          <w:lang w:val="az-Latn-AZ"/>
        </w:rPr>
        <w:t>-</w:t>
      </w:r>
      <w:r w:rsidR="003F60E4" w:rsidRPr="00495A2E">
        <w:rPr>
          <w:rFonts w:ascii="Times New Roman" w:hAnsi="Times New Roman" w:cs="Times New Roman"/>
          <w:sz w:val="24"/>
          <w:szCs w:val="24"/>
          <w:lang w:val="az-Latn-AZ"/>
        </w:rPr>
        <w:t>şüara</w:t>
      </w:r>
      <w:r w:rsidR="009F6B79">
        <w:rPr>
          <w:rFonts w:ascii="Times New Roman" w:hAnsi="Times New Roman" w:cs="Times New Roman"/>
          <w:sz w:val="24"/>
          <w:szCs w:val="24"/>
          <w:lang w:val="az-Latn-AZ"/>
        </w:rPr>
        <w:t>”</w:t>
      </w:r>
      <w:r w:rsidR="003F60E4" w:rsidRPr="00495A2E">
        <w:rPr>
          <w:rFonts w:ascii="Times New Roman" w:hAnsi="Times New Roman" w:cs="Times New Roman"/>
          <w:sz w:val="24"/>
          <w:szCs w:val="24"/>
          <w:lang w:val="az-Latn-AZ"/>
        </w:rPr>
        <w:t>lıq bəxş et</w:t>
      </w:r>
      <w:r w:rsidR="009F6B79">
        <w:rPr>
          <w:rFonts w:ascii="Times New Roman" w:hAnsi="Times New Roman" w:cs="Times New Roman"/>
          <w:sz w:val="24"/>
          <w:szCs w:val="24"/>
          <w:lang w:val="az-Latn-AZ"/>
        </w:rPr>
        <w:softHyphen/>
      </w:r>
      <w:r w:rsidR="003F60E4" w:rsidRPr="00495A2E">
        <w:rPr>
          <w:rFonts w:ascii="Times New Roman" w:hAnsi="Times New Roman" w:cs="Times New Roman"/>
          <w:sz w:val="24"/>
          <w:szCs w:val="24"/>
          <w:lang w:val="az-Latn-AZ"/>
        </w:rPr>
        <w:t>məz</w:t>
      </w:r>
      <w:r w:rsidR="009F6B79">
        <w:rPr>
          <w:rFonts w:ascii="Times New Roman" w:hAnsi="Times New Roman" w:cs="Times New Roman"/>
          <w:sz w:val="24"/>
          <w:szCs w:val="24"/>
          <w:lang w:val="az-Latn-AZ"/>
        </w:rPr>
        <w:softHyphen/>
      </w:r>
      <w:r w:rsidR="003F60E4" w:rsidRPr="00495A2E">
        <w:rPr>
          <w:rFonts w:ascii="Times New Roman" w:hAnsi="Times New Roman" w:cs="Times New Roman"/>
          <w:sz w:val="24"/>
          <w:szCs w:val="24"/>
          <w:lang w:val="az-Latn-AZ"/>
        </w:rPr>
        <w:t>di. Nəhayət, yenə də Həbibi irsindən dövrümüzə gəlib çat</w:t>
      </w:r>
      <w:r w:rsidR="009F6B79">
        <w:rPr>
          <w:rFonts w:ascii="Times New Roman" w:hAnsi="Times New Roman" w:cs="Times New Roman"/>
          <w:sz w:val="24"/>
          <w:szCs w:val="24"/>
          <w:lang w:val="az-Latn-AZ"/>
        </w:rPr>
        <w:softHyphen/>
      </w:r>
      <w:r w:rsidR="003F60E4" w:rsidRPr="00495A2E">
        <w:rPr>
          <w:rFonts w:ascii="Times New Roman" w:hAnsi="Times New Roman" w:cs="Times New Roman"/>
          <w:sz w:val="24"/>
          <w:szCs w:val="24"/>
          <w:lang w:val="az-Latn-AZ"/>
        </w:rPr>
        <w:t>mış cüzi nümunələr onu deməyə əsas verir ki, bəli, Həbibinin hürufiliyə rəğ</w:t>
      </w:r>
      <w:r w:rsidR="00495A2E">
        <w:rPr>
          <w:rFonts w:ascii="Times New Roman" w:hAnsi="Times New Roman" w:cs="Times New Roman"/>
          <w:sz w:val="24"/>
          <w:szCs w:val="24"/>
          <w:lang w:val="az-Latn-AZ"/>
        </w:rPr>
        <w:softHyphen/>
      </w:r>
      <w:r w:rsidR="003F60E4" w:rsidRPr="00495A2E">
        <w:rPr>
          <w:rFonts w:ascii="Times New Roman" w:hAnsi="Times New Roman" w:cs="Times New Roman"/>
          <w:sz w:val="24"/>
          <w:szCs w:val="24"/>
          <w:lang w:val="az-Latn-AZ"/>
        </w:rPr>
        <w:t>bəti olmuşdur, lakin pan</w:t>
      </w:r>
      <w:r w:rsidR="003E2DEC" w:rsidRPr="00495A2E">
        <w:rPr>
          <w:rFonts w:ascii="Times New Roman" w:hAnsi="Times New Roman" w:cs="Times New Roman"/>
          <w:sz w:val="24"/>
          <w:szCs w:val="24"/>
          <w:lang w:val="az-Latn-AZ"/>
        </w:rPr>
        <w:softHyphen/>
      </w:r>
      <w:r w:rsidR="003F60E4" w:rsidRPr="00495A2E">
        <w:rPr>
          <w:rFonts w:ascii="Times New Roman" w:hAnsi="Times New Roman" w:cs="Times New Roman"/>
          <w:sz w:val="24"/>
          <w:szCs w:val="24"/>
          <w:lang w:val="az-Latn-AZ"/>
        </w:rPr>
        <w:t>te</w:t>
      </w:r>
      <w:r w:rsidR="003E2DEC" w:rsidRPr="00495A2E">
        <w:rPr>
          <w:rFonts w:ascii="Times New Roman" w:hAnsi="Times New Roman" w:cs="Times New Roman"/>
          <w:sz w:val="24"/>
          <w:szCs w:val="24"/>
          <w:lang w:val="az-Latn-AZ"/>
        </w:rPr>
        <w:softHyphen/>
      </w:r>
      <w:r w:rsidR="003F60E4" w:rsidRPr="00495A2E">
        <w:rPr>
          <w:rFonts w:ascii="Times New Roman" w:hAnsi="Times New Roman" w:cs="Times New Roman"/>
          <w:sz w:val="24"/>
          <w:szCs w:val="24"/>
          <w:lang w:val="az-Latn-AZ"/>
        </w:rPr>
        <w:t>iz</w:t>
      </w:r>
      <w:r w:rsidR="003E2DEC" w:rsidRPr="00495A2E">
        <w:rPr>
          <w:rFonts w:ascii="Times New Roman" w:hAnsi="Times New Roman" w:cs="Times New Roman"/>
          <w:sz w:val="24"/>
          <w:szCs w:val="24"/>
          <w:lang w:val="az-Latn-AZ"/>
        </w:rPr>
        <w:softHyphen/>
      </w:r>
      <w:r w:rsidR="003F60E4" w:rsidRPr="00495A2E">
        <w:rPr>
          <w:rFonts w:ascii="Times New Roman" w:hAnsi="Times New Roman" w:cs="Times New Roman"/>
          <w:sz w:val="24"/>
          <w:szCs w:val="24"/>
          <w:lang w:val="az-Latn-AZ"/>
        </w:rPr>
        <w:t>mə mey</w:t>
      </w:r>
      <w:r w:rsidR="004A3925" w:rsidRPr="00495A2E">
        <w:rPr>
          <w:rFonts w:ascii="Times New Roman" w:hAnsi="Times New Roman" w:cs="Times New Roman"/>
          <w:sz w:val="24"/>
          <w:szCs w:val="24"/>
          <w:lang w:val="az-Latn-AZ"/>
        </w:rPr>
        <w:t>i</w:t>
      </w:r>
      <w:r w:rsidR="003F60E4" w:rsidRPr="00495A2E">
        <w:rPr>
          <w:rFonts w:ascii="Times New Roman" w:hAnsi="Times New Roman" w:cs="Times New Roman"/>
          <w:sz w:val="24"/>
          <w:szCs w:val="24"/>
          <w:lang w:val="az-Latn-AZ"/>
        </w:rPr>
        <w:t>li də açıq-aşkardır. Hə</w:t>
      </w:r>
      <w:r w:rsidR="005A5C39">
        <w:rPr>
          <w:rFonts w:ascii="Times New Roman" w:hAnsi="Times New Roman" w:cs="Times New Roman"/>
          <w:sz w:val="24"/>
          <w:szCs w:val="24"/>
          <w:lang w:val="az-Latn-AZ"/>
        </w:rPr>
        <w:softHyphen/>
      </w:r>
      <w:r w:rsidR="003F60E4" w:rsidRPr="00495A2E">
        <w:rPr>
          <w:rFonts w:ascii="Times New Roman" w:hAnsi="Times New Roman" w:cs="Times New Roman"/>
          <w:sz w:val="24"/>
          <w:szCs w:val="24"/>
          <w:lang w:val="az-Latn-AZ"/>
        </w:rPr>
        <w:t>bi</w:t>
      </w:r>
      <w:r w:rsidR="005A5C39">
        <w:rPr>
          <w:rFonts w:ascii="Times New Roman" w:hAnsi="Times New Roman" w:cs="Times New Roman"/>
          <w:sz w:val="24"/>
          <w:szCs w:val="24"/>
          <w:lang w:val="az-Latn-AZ"/>
        </w:rPr>
        <w:softHyphen/>
      </w:r>
      <w:r w:rsidR="003F60E4" w:rsidRPr="00495A2E">
        <w:rPr>
          <w:rFonts w:ascii="Times New Roman" w:hAnsi="Times New Roman" w:cs="Times New Roman"/>
          <w:sz w:val="24"/>
          <w:szCs w:val="24"/>
          <w:lang w:val="az-Latn-AZ"/>
        </w:rPr>
        <w:t xml:space="preserve">bi hürufilər kimi Allahı, Quranı </w:t>
      </w:r>
      <w:r w:rsidR="003B4013" w:rsidRPr="00495A2E">
        <w:rPr>
          <w:rFonts w:ascii="Times New Roman" w:hAnsi="Times New Roman" w:cs="Times New Roman"/>
          <w:sz w:val="24"/>
          <w:szCs w:val="24"/>
          <w:lang w:val="az-Latn-AZ"/>
        </w:rPr>
        <w:t>insan üzündə görür, Alla</w:t>
      </w:r>
      <w:r w:rsidR="003E2DEC" w:rsidRPr="00495A2E">
        <w:rPr>
          <w:rFonts w:ascii="Times New Roman" w:hAnsi="Times New Roman" w:cs="Times New Roman"/>
          <w:sz w:val="24"/>
          <w:szCs w:val="24"/>
          <w:lang w:val="az-Latn-AZ"/>
        </w:rPr>
        <w:softHyphen/>
      </w:r>
      <w:r w:rsidR="003B4013" w:rsidRPr="00495A2E">
        <w:rPr>
          <w:rFonts w:ascii="Times New Roman" w:hAnsi="Times New Roman" w:cs="Times New Roman"/>
          <w:sz w:val="24"/>
          <w:szCs w:val="24"/>
          <w:lang w:val="az-Latn-AZ"/>
        </w:rPr>
        <w:t>hı ka</w:t>
      </w:r>
      <w:r w:rsidR="005A5C39">
        <w:rPr>
          <w:rFonts w:ascii="Times New Roman" w:hAnsi="Times New Roman" w:cs="Times New Roman"/>
          <w:sz w:val="24"/>
          <w:szCs w:val="24"/>
          <w:lang w:val="az-Latn-AZ"/>
        </w:rPr>
        <w:softHyphen/>
      </w:r>
      <w:r w:rsidR="003B4013" w:rsidRPr="00495A2E">
        <w:rPr>
          <w:rFonts w:ascii="Times New Roman" w:hAnsi="Times New Roman" w:cs="Times New Roman"/>
          <w:sz w:val="24"/>
          <w:szCs w:val="24"/>
          <w:lang w:val="az-Latn-AZ"/>
        </w:rPr>
        <w:t>mil insanda axtarır, hər şeyin, ayın, ulduzun da insana səcdə etməli olduğunu bəyan edir:</w:t>
      </w:r>
    </w:p>
    <w:p w:rsidR="00153784" w:rsidRDefault="00153784" w:rsidP="00C73A05">
      <w:pPr>
        <w:spacing w:after="0" w:line="240" w:lineRule="auto"/>
        <w:ind w:left="1440" w:hanging="1014"/>
        <w:jc w:val="both"/>
        <w:rPr>
          <w:rFonts w:ascii="Times New Roman" w:hAnsi="Times New Roman" w:cs="Times New Roman"/>
          <w:b/>
          <w:i/>
          <w:sz w:val="24"/>
          <w:szCs w:val="24"/>
          <w:lang w:val="az-Latn-AZ"/>
        </w:rPr>
      </w:pPr>
    </w:p>
    <w:p w:rsidR="003B4013" w:rsidRPr="00495A2E" w:rsidRDefault="003B4013"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Qaşınla kirpi</w:t>
      </w:r>
      <w:r w:rsidR="00B02233" w:rsidRPr="00495A2E">
        <w:rPr>
          <w:rFonts w:ascii="Times New Roman" w:hAnsi="Times New Roman" w:cs="Times New Roman"/>
          <w:b/>
          <w:i/>
          <w:sz w:val="24"/>
          <w:szCs w:val="24"/>
          <w:lang w:val="az-Latn-AZ"/>
        </w:rPr>
        <w:t>ğ</w:t>
      </w:r>
      <w:r w:rsidRPr="00495A2E">
        <w:rPr>
          <w:rFonts w:ascii="Times New Roman" w:hAnsi="Times New Roman" w:cs="Times New Roman"/>
          <w:b/>
          <w:i/>
          <w:sz w:val="24"/>
          <w:szCs w:val="24"/>
          <w:lang w:val="az-Latn-AZ"/>
        </w:rPr>
        <w:t>ü zülfün, xəti-xalinlə həm ləlin,</w:t>
      </w:r>
    </w:p>
    <w:p w:rsidR="003B4013" w:rsidRPr="00495A2E" w:rsidRDefault="003B4013"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Oxuyan m</w:t>
      </w:r>
      <w:r w:rsidR="002C1AAC" w:rsidRPr="00495A2E">
        <w:rPr>
          <w:rFonts w:ascii="Times New Roman" w:hAnsi="Times New Roman" w:cs="Times New Roman"/>
          <w:b/>
          <w:i/>
          <w:sz w:val="24"/>
          <w:szCs w:val="24"/>
          <w:lang w:val="az-Latn-AZ"/>
        </w:rPr>
        <w:t>ü</w:t>
      </w:r>
      <w:r w:rsidRPr="00495A2E">
        <w:rPr>
          <w:rFonts w:ascii="Times New Roman" w:hAnsi="Times New Roman" w:cs="Times New Roman"/>
          <w:b/>
          <w:i/>
          <w:sz w:val="24"/>
          <w:szCs w:val="24"/>
          <w:lang w:val="az-Latn-AZ"/>
        </w:rPr>
        <w:t>shəfi-candan der ol ayati-Qurandır.</w:t>
      </w:r>
    </w:p>
    <w:p w:rsidR="00153784" w:rsidRDefault="00153784" w:rsidP="00C73A05">
      <w:pPr>
        <w:spacing w:after="0" w:line="240" w:lineRule="auto"/>
        <w:ind w:firstLine="426"/>
        <w:jc w:val="both"/>
        <w:rPr>
          <w:rFonts w:ascii="Times New Roman" w:hAnsi="Times New Roman" w:cs="Times New Roman"/>
          <w:sz w:val="24"/>
          <w:szCs w:val="24"/>
          <w:lang w:val="az-Latn-AZ"/>
        </w:rPr>
      </w:pPr>
    </w:p>
    <w:p w:rsidR="003B4013" w:rsidRPr="00495A2E" w:rsidRDefault="003B4013"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Yaxud:</w:t>
      </w:r>
    </w:p>
    <w:p w:rsidR="00153784" w:rsidRDefault="00153784" w:rsidP="00C73A05">
      <w:pPr>
        <w:spacing w:after="0" w:line="240" w:lineRule="auto"/>
        <w:ind w:left="1440" w:hanging="1014"/>
        <w:jc w:val="both"/>
        <w:rPr>
          <w:rFonts w:ascii="Times New Roman" w:hAnsi="Times New Roman" w:cs="Times New Roman"/>
          <w:b/>
          <w:i/>
          <w:sz w:val="24"/>
          <w:szCs w:val="24"/>
          <w:lang w:val="az-Latn-AZ"/>
        </w:rPr>
      </w:pPr>
    </w:p>
    <w:p w:rsidR="003B4013" w:rsidRPr="00495A2E" w:rsidRDefault="003B4013" w:rsidP="00C73A05">
      <w:pPr>
        <w:spacing w:after="0" w:line="240" w:lineRule="auto"/>
        <w:ind w:left="2454" w:hanging="13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Müshəfi-hüsnündə xəttü-xalını</w:t>
      </w:r>
    </w:p>
    <w:p w:rsidR="003B4013" w:rsidRPr="00495A2E" w:rsidRDefault="003B4013" w:rsidP="00C73A05">
      <w:pPr>
        <w:spacing w:after="0" w:line="240" w:lineRule="auto"/>
        <w:ind w:left="2454" w:hanging="1320"/>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Hərfbəhərf Quran yerində görmüşəm.</w:t>
      </w:r>
    </w:p>
    <w:p w:rsidR="00153784" w:rsidRDefault="00153784" w:rsidP="00C73A05">
      <w:pPr>
        <w:spacing w:after="0" w:line="240" w:lineRule="auto"/>
        <w:ind w:firstLine="426"/>
        <w:jc w:val="both"/>
        <w:rPr>
          <w:rFonts w:ascii="Times New Roman" w:hAnsi="Times New Roman" w:cs="Times New Roman"/>
          <w:sz w:val="24"/>
          <w:szCs w:val="24"/>
          <w:lang w:val="az-Latn-AZ"/>
        </w:rPr>
      </w:pPr>
    </w:p>
    <w:p w:rsidR="003B4013" w:rsidRPr="00495A2E" w:rsidRDefault="003B4013"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Ya da:</w:t>
      </w:r>
    </w:p>
    <w:p w:rsidR="00153784" w:rsidRDefault="00153784" w:rsidP="00C73A05">
      <w:pPr>
        <w:spacing w:after="0" w:line="240" w:lineRule="auto"/>
        <w:ind w:left="1440" w:hanging="1014"/>
        <w:jc w:val="both"/>
        <w:rPr>
          <w:rFonts w:ascii="Times New Roman" w:hAnsi="Times New Roman" w:cs="Times New Roman"/>
          <w:b/>
          <w:i/>
          <w:sz w:val="24"/>
          <w:szCs w:val="24"/>
          <w:lang w:val="az-Latn-AZ"/>
        </w:rPr>
      </w:pPr>
    </w:p>
    <w:p w:rsidR="003B4013" w:rsidRPr="00495A2E" w:rsidRDefault="003B4013"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 ol insani – kamilsən, ola, ey surəti-rəhman,</w:t>
      </w:r>
    </w:p>
    <w:p w:rsidR="003B4013" w:rsidRPr="00495A2E" w:rsidRDefault="003B4013"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Ki, daim hüsninə səcdə sürüşü mehri-mah eylər.</w:t>
      </w:r>
    </w:p>
    <w:p w:rsidR="00153784" w:rsidRDefault="00153784" w:rsidP="00C73A05">
      <w:pPr>
        <w:spacing w:after="0" w:line="240" w:lineRule="auto"/>
        <w:ind w:firstLine="426"/>
        <w:jc w:val="both"/>
        <w:rPr>
          <w:rFonts w:ascii="Times New Roman" w:hAnsi="Times New Roman" w:cs="Times New Roman"/>
          <w:sz w:val="24"/>
          <w:szCs w:val="24"/>
          <w:lang w:val="az-Latn-AZ"/>
        </w:rPr>
      </w:pPr>
    </w:p>
    <w:p w:rsidR="00787333" w:rsidRPr="00495A2E" w:rsidRDefault="003B4013"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Həbibi həm də sufi panteistdir. Təsəvvüfanə şeir</w:t>
      </w:r>
      <w:r w:rsidR="00A63547" w:rsidRPr="00495A2E">
        <w:rPr>
          <w:rFonts w:ascii="Times New Roman" w:hAnsi="Times New Roman" w:cs="Times New Roman"/>
          <w:sz w:val="24"/>
          <w:szCs w:val="24"/>
          <w:lang w:val="az-Latn-AZ"/>
        </w:rPr>
        <w:t>lərində Hə</w:t>
      </w:r>
      <w:r w:rsidR="005A5C39">
        <w:rPr>
          <w:rFonts w:ascii="Times New Roman" w:hAnsi="Times New Roman" w:cs="Times New Roman"/>
          <w:sz w:val="24"/>
          <w:szCs w:val="24"/>
          <w:lang w:val="az-Latn-AZ"/>
        </w:rPr>
        <w:softHyphen/>
      </w:r>
      <w:r w:rsidR="00495A2E">
        <w:rPr>
          <w:rFonts w:ascii="Times New Roman" w:hAnsi="Times New Roman" w:cs="Times New Roman"/>
          <w:sz w:val="24"/>
          <w:szCs w:val="24"/>
          <w:lang w:val="az-Latn-AZ"/>
        </w:rPr>
        <w:softHyphen/>
      </w:r>
      <w:r w:rsidR="00495A2E">
        <w:rPr>
          <w:rFonts w:ascii="Times New Roman" w:hAnsi="Times New Roman" w:cs="Times New Roman"/>
          <w:sz w:val="24"/>
          <w:szCs w:val="24"/>
          <w:lang w:val="az-Latn-AZ"/>
        </w:rPr>
        <w:softHyphen/>
      </w:r>
      <w:r w:rsidR="00A63547" w:rsidRPr="00495A2E">
        <w:rPr>
          <w:rFonts w:ascii="Times New Roman" w:hAnsi="Times New Roman" w:cs="Times New Roman"/>
          <w:sz w:val="24"/>
          <w:szCs w:val="24"/>
          <w:lang w:val="az-Latn-AZ"/>
        </w:rPr>
        <w:t>bibi “dusta” can atır, çünki</w:t>
      </w:r>
      <w:r w:rsidR="002F58FA">
        <w:rPr>
          <w:rFonts w:ascii="Times New Roman" w:hAnsi="Times New Roman" w:cs="Times New Roman"/>
          <w:sz w:val="24"/>
          <w:szCs w:val="24"/>
          <w:lang w:val="az-Latn-AZ"/>
        </w:rPr>
        <w:t>,</w:t>
      </w:r>
      <w:r w:rsidR="00A63547" w:rsidRPr="00495A2E">
        <w:rPr>
          <w:rFonts w:ascii="Times New Roman" w:hAnsi="Times New Roman" w:cs="Times New Roman"/>
          <w:sz w:val="24"/>
          <w:szCs w:val="24"/>
          <w:lang w:val="az-Latn-AZ"/>
        </w:rPr>
        <w:t xml:space="preserve"> </w:t>
      </w:r>
      <w:r w:rsidR="004919B4" w:rsidRPr="00495A2E">
        <w:rPr>
          <w:rFonts w:ascii="Times New Roman" w:hAnsi="Times New Roman" w:cs="Times New Roman"/>
          <w:sz w:val="24"/>
          <w:szCs w:val="24"/>
          <w:lang w:val="az-Latn-AZ"/>
        </w:rPr>
        <w:t xml:space="preserve">yalnız odur həqiqətin mahiyyəti, şair bir </w:t>
      </w:r>
      <w:r w:rsidR="007B13B0" w:rsidRPr="00495A2E">
        <w:rPr>
          <w:rFonts w:ascii="Times New Roman" w:hAnsi="Times New Roman" w:cs="Times New Roman"/>
          <w:sz w:val="24"/>
          <w:szCs w:val="24"/>
          <w:lang w:val="az-Latn-AZ"/>
        </w:rPr>
        <w:t>həsrətlə yaşayır – “dusta” qovuşmaq həsrətilə:</w:t>
      </w:r>
    </w:p>
    <w:p w:rsidR="00153784" w:rsidRDefault="00153784" w:rsidP="00C73A05">
      <w:pPr>
        <w:spacing w:after="0" w:line="240" w:lineRule="auto"/>
        <w:ind w:left="1440" w:hanging="1014"/>
        <w:jc w:val="both"/>
        <w:rPr>
          <w:rFonts w:ascii="Times New Roman" w:hAnsi="Times New Roman" w:cs="Times New Roman"/>
          <w:b/>
          <w:i/>
          <w:sz w:val="24"/>
          <w:szCs w:val="24"/>
          <w:lang w:val="az-Latn-AZ"/>
        </w:rPr>
      </w:pPr>
    </w:p>
    <w:p w:rsidR="007B13B0" w:rsidRPr="00495A2E" w:rsidRDefault="007B13B0" w:rsidP="00C73A05">
      <w:pPr>
        <w:spacing w:after="0" w:line="240" w:lineRule="auto"/>
        <w:ind w:left="1440" w:hanging="30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gün mahiyyəti sənsən həqiqət,</w:t>
      </w:r>
    </w:p>
    <w:p w:rsidR="007B13B0" w:rsidRPr="00495A2E" w:rsidRDefault="007B13B0" w:rsidP="00C73A05">
      <w:pPr>
        <w:spacing w:after="0" w:line="240" w:lineRule="auto"/>
        <w:ind w:left="1440" w:hanging="30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həftü pəncü nöhlə çarın, ey dust...</w:t>
      </w:r>
    </w:p>
    <w:p w:rsidR="007B13B0" w:rsidRPr="00495A2E" w:rsidRDefault="007B13B0" w:rsidP="00C73A05">
      <w:pPr>
        <w:spacing w:after="0" w:line="240" w:lineRule="auto"/>
        <w:ind w:left="1440" w:hanging="30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Nə rövşən şəmsi-dinü mehri-cansan</w:t>
      </w:r>
    </w:p>
    <w:p w:rsidR="007B13B0" w:rsidRPr="00495A2E" w:rsidRDefault="007B13B0" w:rsidP="00C73A05">
      <w:pPr>
        <w:spacing w:after="0" w:line="240" w:lineRule="auto"/>
        <w:ind w:left="1440" w:hanging="30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Ki, tutdu aləmi ənvarın, ey dust.</w:t>
      </w:r>
    </w:p>
    <w:p w:rsidR="007B13B0" w:rsidRPr="00495A2E" w:rsidRDefault="007B13B0" w:rsidP="00C73A05">
      <w:pPr>
        <w:spacing w:after="0" w:line="240" w:lineRule="auto"/>
        <w:ind w:left="1440" w:hanging="30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Olubdur qərqi-ənv</w:t>
      </w:r>
      <w:r w:rsidR="004A3925" w:rsidRPr="00495A2E">
        <w:rPr>
          <w:rFonts w:ascii="Times New Roman" w:hAnsi="Times New Roman" w:cs="Times New Roman"/>
          <w:b/>
          <w:i/>
          <w:sz w:val="24"/>
          <w:szCs w:val="24"/>
          <w:lang w:val="az-Latn-AZ"/>
        </w:rPr>
        <w:t>a</w:t>
      </w:r>
      <w:r w:rsidRPr="00495A2E">
        <w:rPr>
          <w:rFonts w:ascii="Times New Roman" w:hAnsi="Times New Roman" w:cs="Times New Roman"/>
          <w:b/>
          <w:i/>
          <w:sz w:val="24"/>
          <w:szCs w:val="24"/>
          <w:lang w:val="az-Latn-AZ"/>
        </w:rPr>
        <w:t>ri-təcəlla,</w:t>
      </w:r>
    </w:p>
    <w:p w:rsidR="007B13B0" w:rsidRPr="00495A2E" w:rsidRDefault="007B13B0" w:rsidP="00C73A05">
      <w:pPr>
        <w:spacing w:after="0" w:line="240" w:lineRule="auto"/>
        <w:ind w:left="1440" w:hanging="30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Həbibi görəli didarın, ey dust.</w:t>
      </w:r>
    </w:p>
    <w:p w:rsidR="00153784" w:rsidRPr="00153784" w:rsidRDefault="00153784" w:rsidP="00C73A05">
      <w:pPr>
        <w:spacing w:after="0" w:line="240" w:lineRule="auto"/>
        <w:ind w:firstLine="426"/>
        <w:jc w:val="both"/>
        <w:rPr>
          <w:rFonts w:ascii="Times New Roman" w:hAnsi="Times New Roman" w:cs="Times New Roman"/>
          <w:sz w:val="20"/>
          <w:szCs w:val="20"/>
          <w:lang w:val="az-Latn-AZ"/>
        </w:rPr>
      </w:pPr>
    </w:p>
    <w:p w:rsidR="007B13B0" w:rsidRPr="00495A2E" w:rsidRDefault="007B13B0"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Ya da</w:t>
      </w:r>
    </w:p>
    <w:p w:rsidR="00153784" w:rsidRPr="00153784" w:rsidRDefault="00153784" w:rsidP="00C73A05">
      <w:pPr>
        <w:spacing w:after="0" w:line="240" w:lineRule="auto"/>
        <w:ind w:left="1440" w:hanging="1014"/>
        <w:jc w:val="both"/>
        <w:rPr>
          <w:rFonts w:ascii="Times New Roman" w:hAnsi="Times New Roman" w:cs="Times New Roman"/>
          <w:b/>
          <w:i/>
          <w:lang w:val="az-Latn-AZ"/>
        </w:rPr>
      </w:pPr>
    </w:p>
    <w:p w:rsidR="007B13B0" w:rsidRPr="00495A2E" w:rsidRDefault="007B13B0" w:rsidP="00C73A05">
      <w:pPr>
        <w:spacing w:after="0" w:line="240" w:lineRule="auto"/>
        <w:ind w:left="1440" w:hanging="30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Həbibi dünyəvü üqbadə bəs</w:t>
      </w:r>
      <w:r w:rsidR="0035262E" w:rsidRPr="00495A2E">
        <w:rPr>
          <w:rFonts w:ascii="Times New Roman" w:hAnsi="Times New Roman" w:cs="Times New Roman"/>
          <w:b/>
          <w:i/>
          <w:sz w:val="24"/>
          <w:szCs w:val="24"/>
          <w:lang w:val="az-Latn-AZ"/>
        </w:rPr>
        <w:t>,</w:t>
      </w:r>
    </w:p>
    <w:p w:rsidR="0035262E" w:rsidRPr="00495A2E" w:rsidRDefault="0035262E" w:rsidP="00C73A05">
      <w:pPr>
        <w:spacing w:after="0" w:line="240" w:lineRule="auto"/>
        <w:ind w:left="1440" w:hanging="306"/>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Həsrətindən qeyrə etməz ehtiyac.</w:t>
      </w:r>
    </w:p>
    <w:p w:rsidR="00153784" w:rsidRPr="00153784" w:rsidRDefault="00153784" w:rsidP="00C73A05">
      <w:pPr>
        <w:spacing w:after="0" w:line="240" w:lineRule="auto"/>
        <w:ind w:firstLine="426"/>
        <w:jc w:val="both"/>
        <w:rPr>
          <w:rFonts w:ascii="Times New Roman" w:hAnsi="Times New Roman" w:cs="Times New Roman"/>
          <w:lang w:val="az-Latn-AZ"/>
        </w:rPr>
      </w:pPr>
    </w:p>
    <w:p w:rsidR="0035262E" w:rsidRPr="00495A2E" w:rsidRDefault="0035262E"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Fəzlullah Nəimiyə və onun təliminə rəğbətlə yanaşan, </w:t>
      </w:r>
      <w:r w:rsidR="00B03283" w:rsidRPr="00495A2E">
        <w:rPr>
          <w:rFonts w:ascii="Times New Roman" w:hAnsi="Times New Roman" w:cs="Times New Roman"/>
          <w:sz w:val="24"/>
          <w:szCs w:val="24"/>
          <w:lang w:val="az-Latn-AZ"/>
        </w:rPr>
        <w:t>Nə</w:t>
      </w:r>
      <w:r w:rsidR="005A5C39">
        <w:rPr>
          <w:rFonts w:ascii="Times New Roman" w:hAnsi="Times New Roman" w:cs="Times New Roman"/>
          <w:sz w:val="24"/>
          <w:szCs w:val="24"/>
          <w:lang w:val="az-Latn-AZ"/>
        </w:rPr>
        <w:softHyphen/>
      </w:r>
      <w:r w:rsidR="00B03283" w:rsidRPr="00495A2E">
        <w:rPr>
          <w:rFonts w:ascii="Times New Roman" w:hAnsi="Times New Roman" w:cs="Times New Roman"/>
          <w:sz w:val="24"/>
          <w:szCs w:val="24"/>
          <w:lang w:val="az-Latn-AZ"/>
        </w:rPr>
        <w:t>si</w:t>
      </w:r>
      <w:r w:rsidR="005A5C39">
        <w:rPr>
          <w:rFonts w:ascii="Times New Roman" w:hAnsi="Times New Roman" w:cs="Times New Roman"/>
          <w:sz w:val="24"/>
          <w:szCs w:val="24"/>
          <w:lang w:val="az-Latn-AZ"/>
        </w:rPr>
        <w:softHyphen/>
      </w:r>
      <w:r w:rsidR="00B03283" w:rsidRPr="00495A2E">
        <w:rPr>
          <w:rFonts w:ascii="Times New Roman" w:hAnsi="Times New Roman" w:cs="Times New Roman"/>
          <w:sz w:val="24"/>
          <w:szCs w:val="24"/>
          <w:lang w:val="az-Latn-AZ"/>
        </w:rPr>
        <w:t xml:space="preserve">mi məktəbinin davamçısı olan Həbibi </w:t>
      </w:r>
      <w:r w:rsidR="00381075" w:rsidRPr="00495A2E">
        <w:rPr>
          <w:rFonts w:ascii="Times New Roman" w:hAnsi="Times New Roman" w:cs="Times New Roman"/>
          <w:sz w:val="24"/>
          <w:szCs w:val="24"/>
          <w:lang w:val="az-Latn-AZ"/>
        </w:rPr>
        <w:t xml:space="preserve">poeziyasında </w:t>
      </w:r>
      <w:r w:rsidR="00B03283" w:rsidRPr="00495A2E">
        <w:rPr>
          <w:rFonts w:ascii="Times New Roman" w:hAnsi="Times New Roman" w:cs="Times New Roman"/>
          <w:sz w:val="24"/>
          <w:szCs w:val="24"/>
          <w:lang w:val="az-Latn-AZ"/>
        </w:rPr>
        <w:t>hüru</w:t>
      </w:r>
      <w:r w:rsidR="005A5C39">
        <w:rPr>
          <w:rFonts w:ascii="Times New Roman" w:hAnsi="Times New Roman" w:cs="Times New Roman"/>
          <w:sz w:val="24"/>
          <w:szCs w:val="24"/>
          <w:lang w:val="az-Latn-AZ"/>
        </w:rPr>
        <w:softHyphen/>
      </w:r>
      <w:r w:rsidR="00B03283" w:rsidRPr="00495A2E">
        <w:rPr>
          <w:rFonts w:ascii="Times New Roman" w:hAnsi="Times New Roman" w:cs="Times New Roman"/>
          <w:sz w:val="24"/>
          <w:szCs w:val="24"/>
          <w:lang w:val="az-Latn-AZ"/>
        </w:rPr>
        <w:t>fiz</w:t>
      </w:r>
      <w:r w:rsidR="005A5C39">
        <w:rPr>
          <w:rFonts w:ascii="Times New Roman" w:hAnsi="Times New Roman" w:cs="Times New Roman"/>
          <w:sz w:val="24"/>
          <w:szCs w:val="24"/>
          <w:lang w:val="az-Latn-AZ"/>
        </w:rPr>
        <w:softHyphen/>
      </w:r>
      <w:r w:rsidR="00B03283" w:rsidRPr="00495A2E">
        <w:rPr>
          <w:rFonts w:ascii="Times New Roman" w:hAnsi="Times New Roman" w:cs="Times New Roman"/>
          <w:sz w:val="24"/>
          <w:szCs w:val="24"/>
          <w:lang w:val="az-Latn-AZ"/>
        </w:rPr>
        <w:t>min təsiri</w:t>
      </w:r>
      <w:r w:rsidR="00381075" w:rsidRPr="00495A2E">
        <w:rPr>
          <w:rFonts w:ascii="Times New Roman" w:hAnsi="Times New Roman" w:cs="Times New Roman"/>
          <w:sz w:val="24"/>
          <w:szCs w:val="24"/>
          <w:lang w:val="az-Latn-AZ"/>
        </w:rPr>
        <w:t xml:space="preserve"> hiss ediləcək dərəcədədir</w:t>
      </w:r>
      <w:r w:rsidR="00B03283" w:rsidRPr="00495A2E">
        <w:rPr>
          <w:rFonts w:ascii="Times New Roman" w:hAnsi="Times New Roman" w:cs="Times New Roman"/>
          <w:sz w:val="24"/>
          <w:szCs w:val="24"/>
          <w:lang w:val="az-Latn-AZ"/>
        </w:rPr>
        <w:t>. Eyni zamanda bü</w:t>
      </w:r>
      <w:r w:rsidR="003E2DEC" w:rsidRPr="00495A2E">
        <w:rPr>
          <w:rFonts w:ascii="Times New Roman" w:hAnsi="Times New Roman" w:cs="Times New Roman"/>
          <w:sz w:val="24"/>
          <w:szCs w:val="24"/>
          <w:lang w:val="az-Latn-AZ"/>
        </w:rPr>
        <w:softHyphen/>
      </w:r>
      <w:r w:rsidR="00B03283" w:rsidRPr="00495A2E">
        <w:rPr>
          <w:rFonts w:ascii="Times New Roman" w:hAnsi="Times New Roman" w:cs="Times New Roman"/>
          <w:sz w:val="24"/>
          <w:szCs w:val="24"/>
          <w:lang w:val="az-Latn-AZ"/>
        </w:rPr>
        <w:t xml:space="preserve">tün </w:t>
      </w:r>
      <w:r w:rsidR="00B751F6" w:rsidRPr="00495A2E">
        <w:rPr>
          <w:rFonts w:ascii="Times New Roman" w:hAnsi="Times New Roman" w:cs="Times New Roman"/>
          <w:sz w:val="24"/>
          <w:szCs w:val="24"/>
          <w:lang w:val="az-Latn-AZ"/>
        </w:rPr>
        <w:t>Ya</w:t>
      </w:r>
      <w:r w:rsidR="005A5C39">
        <w:rPr>
          <w:rFonts w:ascii="Times New Roman" w:hAnsi="Times New Roman" w:cs="Times New Roman"/>
          <w:sz w:val="24"/>
          <w:szCs w:val="24"/>
          <w:lang w:val="az-Latn-AZ"/>
        </w:rPr>
        <w:softHyphen/>
      </w:r>
      <w:r w:rsidR="00B751F6" w:rsidRPr="00495A2E">
        <w:rPr>
          <w:rFonts w:ascii="Times New Roman" w:hAnsi="Times New Roman" w:cs="Times New Roman"/>
          <w:sz w:val="24"/>
          <w:szCs w:val="24"/>
          <w:lang w:val="az-Latn-AZ"/>
        </w:rPr>
        <w:t xml:space="preserve">xın və Orta Şərq ədəbi-bədii fikrinə dərindən nüfuz </w:t>
      </w:r>
      <w:r w:rsidR="00227E59" w:rsidRPr="00495A2E">
        <w:rPr>
          <w:rFonts w:ascii="Times New Roman" w:hAnsi="Times New Roman" w:cs="Times New Roman"/>
          <w:sz w:val="24"/>
          <w:szCs w:val="24"/>
          <w:lang w:val="az-Latn-AZ"/>
        </w:rPr>
        <w:t xml:space="preserve">etmiş sufi-panteist dünyagörüşü də Həbibi </w:t>
      </w:r>
      <w:r w:rsidR="00381075" w:rsidRPr="00495A2E">
        <w:rPr>
          <w:rFonts w:ascii="Times New Roman" w:hAnsi="Times New Roman" w:cs="Times New Roman"/>
          <w:sz w:val="24"/>
          <w:szCs w:val="24"/>
          <w:lang w:val="az-Latn-AZ"/>
        </w:rPr>
        <w:t>şeirinə yad deyil</w:t>
      </w:r>
      <w:r w:rsidR="00227E59" w:rsidRPr="00495A2E">
        <w:rPr>
          <w:rFonts w:ascii="Times New Roman" w:hAnsi="Times New Roman" w:cs="Times New Roman"/>
          <w:sz w:val="24"/>
          <w:szCs w:val="24"/>
          <w:lang w:val="az-Latn-AZ"/>
        </w:rPr>
        <w:t xml:space="preserve">. </w:t>
      </w:r>
    </w:p>
    <w:p w:rsidR="002D5075" w:rsidRPr="00495A2E" w:rsidRDefault="00A40CFA"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Bununla belə, </w:t>
      </w:r>
      <w:r w:rsidR="002D5075" w:rsidRPr="00495A2E">
        <w:rPr>
          <w:rFonts w:ascii="Times New Roman" w:hAnsi="Times New Roman" w:cs="Times New Roman"/>
          <w:sz w:val="24"/>
          <w:szCs w:val="24"/>
          <w:lang w:val="az-Latn-AZ"/>
        </w:rPr>
        <w:t>insanın, onun dünyəvi hisslərinin tə</w:t>
      </w:r>
      <w:r w:rsidR="00E613D4" w:rsidRPr="00495A2E">
        <w:rPr>
          <w:rFonts w:ascii="Times New Roman" w:hAnsi="Times New Roman" w:cs="Times New Roman"/>
          <w:sz w:val="24"/>
          <w:szCs w:val="24"/>
          <w:lang w:val="az-Latn-AZ"/>
        </w:rPr>
        <w:softHyphen/>
      </w:r>
      <w:r w:rsidR="002D5075" w:rsidRPr="00495A2E">
        <w:rPr>
          <w:rFonts w:ascii="Times New Roman" w:hAnsi="Times New Roman" w:cs="Times New Roman"/>
          <w:sz w:val="24"/>
          <w:szCs w:val="24"/>
          <w:lang w:val="az-Latn-AZ"/>
        </w:rPr>
        <w:t>rən</w:t>
      </w:r>
      <w:r w:rsidR="00E613D4" w:rsidRPr="00495A2E">
        <w:rPr>
          <w:rFonts w:ascii="Times New Roman" w:hAnsi="Times New Roman" w:cs="Times New Roman"/>
          <w:sz w:val="24"/>
          <w:szCs w:val="24"/>
          <w:lang w:val="az-Latn-AZ"/>
        </w:rPr>
        <w:softHyphen/>
      </w:r>
      <w:r w:rsidR="002D5075" w:rsidRPr="00495A2E">
        <w:rPr>
          <w:rFonts w:ascii="Times New Roman" w:hAnsi="Times New Roman" w:cs="Times New Roman"/>
          <w:sz w:val="24"/>
          <w:szCs w:val="24"/>
          <w:lang w:val="az-Latn-AZ"/>
        </w:rPr>
        <w:t>nü</w:t>
      </w:r>
      <w:r w:rsidR="005A5C39">
        <w:rPr>
          <w:rFonts w:ascii="Times New Roman" w:hAnsi="Times New Roman" w:cs="Times New Roman"/>
          <w:sz w:val="24"/>
          <w:szCs w:val="24"/>
          <w:lang w:val="az-Latn-AZ"/>
        </w:rPr>
        <w:softHyphen/>
      </w:r>
      <w:r w:rsidR="002D5075" w:rsidRPr="00495A2E">
        <w:rPr>
          <w:rFonts w:ascii="Times New Roman" w:hAnsi="Times New Roman" w:cs="Times New Roman"/>
          <w:sz w:val="24"/>
          <w:szCs w:val="24"/>
          <w:lang w:val="az-Latn-AZ"/>
        </w:rPr>
        <w:t>mü, gözəllik</w:t>
      </w:r>
      <w:r w:rsidR="002D5075" w:rsidRPr="00495A2E">
        <w:rPr>
          <w:rFonts w:ascii="Times New Roman" w:hAnsi="Times New Roman" w:cs="Times New Roman"/>
          <w:sz w:val="24"/>
          <w:szCs w:val="24"/>
          <w:lang w:val="az-Latn-AZ"/>
        </w:rPr>
        <w:softHyphen/>
        <w:t>lə</w:t>
      </w:r>
      <w:r w:rsidR="002D5075" w:rsidRPr="00495A2E">
        <w:rPr>
          <w:rFonts w:ascii="Times New Roman" w:hAnsi="Times New Roman" w:cs="Times New Roman"/>
          <w:sz w:val="24"/>
          <w:szCs w:val="24"/>
          <w:lang w:val="az-Latn-AZ"/>
        </w:rPr>
        <w:softHyphen/>
        <w:t>ri</w:t>
      </w:r>
      <w:r w:rsidR="002D5075" w:rsidRPr="00495A2E">
        <w:rPr>
          <w:rFonts w:ascii="Times New Roman" w:hAnsi="Times New Roman" w:cs="Times New Roman"/>
          <w:sz w:val="24"/>
          <w:szCs w:val="24"/>
          <w:lang w:val="az-Latn-AZ"/>
        </w:rPr>
        <w:softHyphen/>
        <w:t xml:space="preserve">nin vəsfi Həbibi </w:t>
      </w:r>
      <w:r w:rsidR="00381075" w:rsidRPr="00495A2E">
        <w:rPr>
          <w:rFonts w:ascii="Times New Roman" w:hAnsi="Times New Roman" w:cs="Times New Roman"/>
          <w:sz w:val="24"/>
          <w:szCs w:val="24"/>
          <w:lang w:val="az-Latn-AZ"/>
        </w:rPr>
        <w:t>yaradıcılığ</w:t>
      </w:r>
      <w:r w:rsidR="002D5075" w:rsidRPr="00495A2E">
        <w:rPr>
          <w:rFonts w:ascii="Times New Roman" w:hAnsi="Times New Roman" w:cs="Times New Roman"/>
          <w:sz w:val="24"/>
          <w:szCs w:val="24"/>
          <w:lang w:val="az-Latn-AZ"/>
        </w:rPr>
        <w:t>ında da</w:t>
      </w:r>
      <w:r w:rsidR="00E613D4" w:rsidRPr="00495A2E">
        <w:rPr>
          <w:rFonts w:ascii="Times New Roman" w:hAnsi="Times New Roman" w:cs="Times New Roman"/>
          <w:sz w:val="24"/>
          <w:szCs w:val="24"/>
          <w:lang w:val="az-Latn-AZ"/>
        </w:rPr>
        <w:softHyphen/>
      </w:r>
      <w:r w:rsidR="002D5075" w:rsidRPr="00495A2E">
        <w:rPr>
          <w:rFonts w:ascii="Times New Roman" w:hAnsi="Times New Roman" w:cs="Times New Roman"/>
          <w:sz w:val="24"/>
          <w:szCs w:val="24"/>
          <w:lang w:val="az-Latn-AZ"/>
        </w:rPr>
        <w:t>ha üstündür.</w:t>
      </w:r>
      <w:r w:rsidR="00E613D4" w:rsidRPr="00495A2E">
        <w:rPr>
          <w:rFonts w:ascii="Times New Roman" w:hAnsi="Times New Roman" w:cs="Times New Roman"/>
          <w:sz w:val="24"/>
          <w:szCs w:val="24"/>
          <w:lang w:val="az-Latn-AZ"/>
        </w:rPr>
        <w:t xml:space="preserve"> </w:t>
      </w:r>
      <w:r w:rsidR="002D5075" w:rsidRPr="00495A2E">
        <w:rPr>
          <w:rFonts w:ascii="Times New Roman" w:hAnsi="Times New Roman" w:cs="Times New Roman"/>
          <w:sz w:val="24"/>
          <w:szCs w:val="24"/>
          <w:lang w:val="az-Latn-AZ"/>
        </w:rPr>
        <w:t>Bu səpkili aşiqanə şeirlərində Həbibi real gö</w:t>
      </w:r>
      <w:r w:rsidR="00E613D4" w:rsidRPr="00495A2E">
        <w:rPr>
          <w:rFonts w:ascii="Times New Roman" w:hAnsi="Times New Roman" w:cs="Times New Roman"/>
          <w:sz w:val="24"/>
          <w:szCs w:val="24"/>
          <w:lang w:val="az-Latn-AZ"/>
        </w:rPr>
        <w:softHyphen/>
      </w:r>
      <w:r w:rsidR="002D5075" w:rsidRPr="00495A2E">
        <w:rPr>
          <w:rFonts w:ascii="Times New Roman" w:hAnsi="Times New Roman" w:cs="Times New Roman"/>
          <w:sz w:val="24"/>
          <w:szCs w:val="24"/>
          <w:lang w:val="az-Latn-AZ"/>
        </w:rPr>
        <w:t>zələ olan təbii his</w:t>
      </w:r>
      <w:r w:rsidR="005A5C39">
        <w:rPr>
          <w:rFonts w:ascii="Times New Roman" w:hAnsi="Times New Roman" w:cs="Times New Roman"/>
          <w:sz w:val="24"/>
          <w:szCs w:val="24"/>
          <w:lang w:val="az-Latn-AZ"/>
        </w:rPr>
        <w:softHyphen/>
      </w:r>
      <w:r w:rsidR="002D5075" w:rsidRPr="00495A2E">
        <w:rPr>
          <w:rFonts w:ascii="Times New Roman" w:hAnsi="Times New Roman" w:cs="Times New Roman"/>
          <w:sz w:val="24"/>
          <w:szCs w:val="24"/>
          <w:lang w:val="az-Latn-AZ"/>
        </w:rPr>
        <w:t>slərini aydın, sadə bir tərzdə</w:t>
      </w:r>
      <w:r w:rsidR="0042686D" w:rsidRPr="00495A2E">
        <w:rPr>
          <w:rFonts w:ascii="Times New Roman" w:hAnsi="Times New Roman" w:cs="Times New Roman"/>
          <w:sz w:val="24"/>
          <w:szCs w:val="24"/>
          <w:lang w:val="az-Latn-AZ"/>
        </w:rPr>
        <w:t>,</w:t>
      </w:r>
      <w:r w:rsidR="002D5075" w:rsidRPr="00495A2E">
        <w:rPr>
          <w:rFonts w:ascii="Times New Roman" w:hAnsi="Times New Roman" w:cs="Times New Roman"/>
          <w:sz w:val="24"/>
          <w:szCs w:val="24"/>
          <w:lang w:val="az-Latn-AZ"/>
        </w:rPr>
        <w:t xml:space="preserve"> özü də </w:t>
      </w:r>
      <w:r w:rsidR="006D3D02" w:rsidRPr="00495A2E">
        <w:rPr>
          <w:rFonts w:ascii="Times New Roman" w:hAnsi="Times New Roman" w:cs="Times New Roman"/>
          <w:sz w:val="24"/>
          <w:szCs w:val="24"/>
          <w:lang w:val="az-Latn-AZ"/>
        </w:rPr>
        <w:t>yük</w:t>
      </w:r>
      <w:r w:rsidR="00E613D4" w:rsidRPr="00495A2E">
        <w:rPr>
          <w:rFonts w:ascii="Times New Roman" w:hAnsi="Times New Roman" w:cs="Times New Roman"/>
          <w:sz w:val="24"/>
          <w:szCs w:val="24"/>
          <w:lang w:val="az-Latn-AZ"/>
        </w:rPr>
        <w:softHyphen/>
      </w:r>
      <w:r w:rsidR="006D3D02" w:rsidRPr="00495A2E">
        <w:rPr>
          <w:rFonts w:ascii="Times New Roman" w:hAnsi="Times New Roman" w:cs="Times New Roman"/>
          <w:sz w:val="24"/>
          <w:szCs w:val="24"/>
          <w:lang w:val="az-Latn-AZ"/>
        </w:rPr>
        <w:t>sək sənətkarlıqla dilə gə</w:t>
      </w:r>
      <w:r w:rsidR="005A5C39">
        <w:rPr>
          <w:rFonts w:ascii="Times New Roman" w:hAnsi="Times New Roman" w:cs="Times New Roman"/>
          <w:sz w:val="24"/>
          <w:szCs w:val="24"/>
          <w:lang w:val="az-Latn-AZ"/>
        </w:rPr>
        <w:softHyphen/>
      </w:r>
      <w:r w:rsidR="006D3D02" w:rsidRPr="00495A2E">
        <w:rPr>
          <w:rFonts w:ascii="Times New Roman" w:hAnsi="Times New Roman" w:cs="Times New Roman"/>
          <w:sz w:val="24"/>
          <w:szCs w:val="24"/>
          <w:lang w:val="az-Latn-AZ"/>
        </w:rPr>
        <w:t>tirən aşiqdir. Şərq şeirinin po</w:t>
      </w:r>
      <w:r w:rsidR="00E613D4" w:rsidRPr="00495A2E">
        <w:rPr>
          <w:rFonts w:ascii="Times New Roman" w:hAnsi="Times New Roman" w:cs="Times New Roman"/>
          <w:sz w:val="24"/>
          <w:szCs w:val="24"/>
          <w:lang w:val="az-Latn-AZ"/>
        </w:rPr>
        <w:softHyphen/>
      </w:r>
      <w:r w:rsidR="006D3D02" w:rsidRPr="00495A2E">
        <w:rPr>
          <w:rFonts w:ascii="Times New Roman" w:hAnsi="Times New Roman" w:cs="Times New Roman"/>
          <w:sz w:val="24"/>
          <w:szCs w:val="24"/>
          <w:lang w:val="az-Latn-AZ"/>
        </w:rPr>
        <w:t>e</w:t>
      </w:r>
      <w:r w:rsidR="00E613D4" w:rsidRPr="00495A2E">
        <w:rPr>
          <w:rFonts w:ascii="Times New Roman" w:hAnsi="Times New Roman" w:cs="Times New Roman"/>
          <w:sz w:val="24"/>
          <w:szCs w:val="24"/>
          <w:lang w:val="az-Latn-AZ"/>
        </w:rPr>
        <w:softHyphen/>
      </w:r>
      <w:r w:rsidR="006D3D02" w:rsidRPr="00495A2E">
        <w:rPr>
          <w:rFonts w:ascii="Times New Roman" w:hAnsi="Times New Roman" w:cs="Times New Roman"/>
          <w:sz w:val="24"/>
          <w:szCs w:val="24"/>
          <w:lang w:val="az-Latn-AZ"/>
        </w:rPr>
        <w:t>tikasına dərindən bələd olan, ənə</w:t>
      </w:r>
      <w:r w:rsidR="005A5C39">
        <w:rPr>
          <w:rFonts w:ascii="Times New Roman" w:hAnsi="Times New Roman" w:cs="Times New Roman"/>
          <w:sz w:val="24"/>
          <w:szCs w:val="24"/>
          <w:lang w:val="az-Latn-AZ"/>
        </w:rPr>
        <w:softHyphen/>
      </w:r>
      <w:r w:rsidR="006D3D02" w:rsidRPr="00495A2E">
        <w:rPr>
          <w:rFonts w:ascii="Times New Roman" w:hAnsi="Times New Roman" w:cs="Times New Roman"/>
          <w:sz w:val="24"/>
          <w:szCs w:val="24"/>
          <w:lang w:val="az-Latn-AZ"/>
        </w:rPr>
        <w:t>nəvi ifadə tərzini müm</w:t>
      </w:r>
      <w:r w:rsidR="00E613D4" w:rsidRPr="00495A2E">
        <w:rPr>
          <w:rFonts w:ascii="Times New Roman" w:hAnsi="Times New Roman" w:cs="Times New Roman"/>
          <w:sz w:val="24"/>
          <w:szCs w:val="24"/>
          <w:lang w:val="az-Latn-AZ"/>
        </w:rPr>
        <w:softHyphen/>
      </w:r>
      <w:r w:rsidR="006D3D02" w:rsidRPr="00495A2E">
        <w:rPr>
          <w:rFonts w:ascii="Times New Roman" w:hAnsi="Times New Roman" w:cs="Times New Roman"/>
          <w:sz w:val="24"/>
          <w:szCs w:val="24"/>
          <w:lang w:val="az-Latn-AZ"/>
        </w:rPr>
        <w:t xml:space="preserve">kün qədər </w:t>
      </w:r>
      <w:r w:rsidR="00F37F59" w:rsidRPr="00495A2E">
        <w:rPr>
          <w:rFonts w:ascii="Times New Roman" w:hAnsi="Times New Roman" w:cs="Times New Roman"/>
          <w:sz w:val="24"/>
          <w:szCs w:val="24"/>
          <w:lang w:val="az-Latn-AZ"/>
        </w:rPr>
        <w:t>sa</w:t>
      </w:r>
      <w:r w:rsidR="003E2DEC" w:rsidRPr="00495A2E">
        <w:rPr>
          <w:rFonts w:ascii="Times New Roman" w:hAnsi="Times New Roman" w:cs="Times New Roman"/>
          <w:sz w:val="24"/>
          <w:szCs w:val="24"/>
          <w:lang w:val="az-Latn-AZ"/>
        </w:rPr>
        <w:softHyphen/>
      </w:r>
      <w:r w:rsidR="00F37F59" w:rsidRPr="00495A2E">
        <w:rPr>
          <w:rFonts w:ascii="Times New Roman" w:hAnsi="Times New Roman" w:cs="Times New Roman"/>
          <w:sz w:val="24"/>
          <w:szCs w:val="24"/>
          <w:lang w:val="az-Latn-AZ"/>
        </w:rPr>
        <w:t>də</w:t>
      </w:r>
      <w:r w:rsidR="003E2DEC" w:rsidRPr="00495A2E">
        <w:rPr>
          <w:rFonts w:ascii="Times New Roman" w:hAnsi="Times New Roman" w:cs="Times New Roman"/>
          <w:sz w:val="24"/>
          <w:szCs w:val="24"/>
          <w:lang w:val="az-Latn-AZ"/>
        </w:rPr>
        <w:softHyphen/>
      </w:r>
      <w:r w:rsidR="00F37F59" w:rsidRPr="00495A2E">
        <w:rPr>
          <w:rFonts w:ascii="Times New Roman" w:hAnsi="Times New Roman" w:cs="Times New Roman"/>
          <w:sz w:val="24"/>
          <w:szCs w:val="24"/>
          <w:lang w:val="az-Latn-AZ"/>
        </w:rPr>
        <w:t>ləş</w:t>
      </w:r>
      <w:r w:rsidR="003E2DEC" w:rsidRPr="00495A2E">
        <w:rPr>
          <w:rFonts w:ascii="Times New Roman" w:hAnsi="Times New Roman" w:cs="Times New Roman"/>
          <w:sz w:val="24"/>
          <w:szCs w:val="24"/>
          <w:lang w:val="az-Latn-AZ"/>
        </w:rPr>
        <w:softHyphen/>
      </w:r>
      <w:r w:rsidR="00F37F59" w:rsidRPr="00495A2E">
        <w:rPr>
          <w:rFonts w:ascii="Times New Roman" w:hAnsi="Times New Roman" w:cs="Times New Roman"/>
          <w:sz w:val="24"/>
          <w:szCs w:val="24"/>
          <w:lang w:val="az-Latn-AZ"/>
        </w:rPr>
        <w:t>dirən Həbibi bən</w:t>
      </w:r>
      <w:r w:rsidR="005A5C39">
        <w:rPr>
          <w:rFonts w:ascii="Times New Roman" w:hAnsi="Times New Roman" w:cs="Times New Roman"/>
          <w:sz w:val="24"/>
          <w:szCs w:val="24"/>
          <w:lang w:val="az-Latn-AZ"/>
        </w:rPr>
        <w:softHyphen/>
      </w:r>
      <w:r w:rsidR="00F37F59" w:rsidRPr="00495A2E">
        <w:rPr>
          <w:rFonts w:ascii="Times New Roman" w:hAnsi="Times New Roman" w:cs="Times New Roman"/>
          <w:sz w:val="24"/>
          <w:szCs w:val="24"/>
          <w:lang w:val="az-Latn-AZ"/>
        </w:rPr>
        <w:t>zətmələrdən, cinas</w:t>
      </w:r>
      <w:r w:rsidR="00E613D4" w:rsidRPr="00495A2E">
        <w:rPr>
          <w:rFonts w:ascii="Times New Roman" w:hAnsi="Times New Roman" w:cs="Times New Roman"/>
          <w:sz w:val="24"/>
          <w:szCs w:val="24"/>
          <w:lang w:val="az-Latn-AZ"/>
        </w:rPr>
        <w:softHyphen/>
      </w:r>
      <w:r w:rsidR="00F37F59" w:rsidRPr="00495A2E">
        <w:rPr>
          <w:rFonts w:ascii="Times New Roman" w:hAnsi="Times New Roman" w:cs="Times New Roman"/>
          <w:sz w:val="24"/>
          <w:szCs w:val="24"/>
          <w:lang w:val="az-Latn-AZ"/>
        </w:rPr>
        <w:t>lar</w:t>
      </w:r>
      <w:r w:rsidR="00E613D4" w:rsidRPr="00495A2E">
        <w:rPr>
          <w:rFonts w:ascii="Times New Roman" w:hAnsi="Times New Roman" w:cs="Times New Roman"/>
          <w:sz w:val="24"/>
          <w:szCs w:val="24"/>
          <w:lang w:val="az-Latn-AZ"/>
        </w:rPr>
        <w:softHyphen/>
      </w:r>
      <w:r w:rsidR="00F37F59" w:rsidRPr="00495A2E">
        <w:rPr>
          <w:rFonts w:ascii="Times New Roman" w:hAnsi="Times New Roman" w:cs="Times New Roman"/>
          <w:sz w:val="24"/>
          <w:szCs w:val="24"/>
          <w:lang w:val="az-Latn-AZ"/>
        </w:rPr>
        <w:t>dan, sual-cavabdan və başqa bədii vasitə</w:t>
      </w:r>
      <w:r w:rsidR="005A5C39">
        <w:rPr>
          <w:rFonts w:ascii="Times New Roman" w:hAnsi="Times New Roman" w:cs="Times New Roman"/>
          <w:sz w:val="24"/>
          <w:szCs w:val="24"/>
          <w:lang w:val="az-Latn-AZ"/>
        </w:rPr>
        <w:softHyphen/>
      </w:r>
      <w:r w:rsidR="00F37F59" w:rsidRPr="00495A2E">
        <w:rPr>
          <w:rFonts w:ascii="Times New Roman" w:hAnsi="Times New Roman" w:cs="Times New Roman"/>
          <w:sz w:val="24"/>
          <w:szCs w:val="24"/>
          <w:lang w:val="az-Latn-AZ"/>
        </w:rPr>
        <w:t>lər</w:t>
      </w:r>
      <w:r w:rsidR="005A5C39">
        <w:rPr>
          <w:rFonts w:ascii="Times New Roman" w:hAnsi="Times New Roman" w:cs="Times New Roman"/>
          <w:sz w:val="24"/>
          <w:szCs w:val="24"/>
          <w:lang w:val="az-Latn-AZ"/>
        </w:rPr>
        <w:softHyphen/>
      </w:r>
      <w:r w:rsidR="00F37F59" w:rsidRPr="00495A2E">
        <w:rPr>
          <w:rFonts w:ascii="Times New Roman" w:hAnsi="Times New Roman" w:cs="Times New Roman"/>
          <w:sz w:val="24"/>
          <w:szCs w:val="24"/>
          <w:lang w:val="az-Latn-AZ"/>
        </w:rPr>
        <w:t xml:space="preserve">dən ustalıqla istifadə etmiş, klassik şeir şəkillərinin orijinal, </w:t>
      </w:r>
      <w:r w:rsidR="00F37F59" w:rsidRPr="005A5C39">
        <w:rPr>
          <w:rFonts w:ascii="Times New Roman" w:hAnsi="Times New Roman" w:cs="Times New Roman"/>
          <w:spacing w:val="-2"/>
          <w:sz w:val="24"/>
          <w:szCs w:val="24"/>
          <w:lang w:val="az-Latn-AZ"/>
        </w:rPr>
        <w:t>fərqli nü</w:t>
      </w:r>
      <w:r w:rsidR="00E613D4" w:rsidRPr="005A5C39">
        <w:rPr>
          <w:rFonts w:ascii="Times New Roman" w:hAnsi="Times New Roman" w:cs="Times New Roman"/>
          <w:spacing w:val="-2"/>
          <w:sz w:val="24"/>
          <w:szCs w:val="24"/>
          <w:lang w:val="az-Latn-AZ"/>
        </w:rPr>
        <w:softHyphen/>
      </w:r>
      <w:r w:rsidR="00F37F59" w:rsidRPr="005A5C39">
        <w:rPr>
          <w:rFonts w:ascii="Times New Roman" w:hAnsi="Times New Roman" w:cs="Times New Roman"/>
          <w:spacing w:val="-2"/>
          <w:sz w:val="24"/>
          <w:szCs w:val="24"/>
          <w:lang w:val="az-Latn-AZ"/>
        </w:rPr>
        <w:t xml:space="preserve">munələrini </w:t>
      </w:r>
      <w:r w:rsidR="00910B05" w:rsidRPr="005A5C39">
        <w:rPr>
          <w:rFonts w:ascii="Times New Roman" w:hAnsi="Times New Roman" w:cs="Times New Roman"/>
          <w:spacing w:val="-2"/>
          <w:sz w:val="24"/>
          <w:szCs w:val="24"/>
          <w:lang w:val="az-Latn-AZ"/>
        </w:rPr>
        <w:t>yaratmışdır. Aşağıdakı qə</w:t>
      </w:r>
      <w:r w:rsidR="003E2DEC" w:rsidRPr="005A5C39">
        <w:rPr>
          <w:rFonts w:ascii="Times New Roman" w:hAnsi="Times New Roman" w:cs="Times New Roman"/>
          <w:spacing w:val="-2"/>
          <w:sz w:val="24"/>
          <w:szCs w:val="24"/>
          <w:lang w:val="az-Latn-AZ"/>
        </w:rPr>
        <w:softHyphen/>
      </w:r>
      <w:r w:rsidR="00910B05" w:rsidRPr="005A5C39">
        <w:rPr>
          <w:rFonts w:ascii="Times New Roman" w:hAnsi="Times New Roman" w:cs="Times New Roman"/>
          <w:spacing w:val="-2"/>
          <w:sz w:val="24"/>
          <w:szCs w:val="24"/>
          <w:lang w:val="az-Latn-AZ"/>
        </w:rPr>
        <w:t>zəl</w:t>
      </w:r>
      <w:r w:rsidR="002C1AAC" w:rsidRPr="005A5C39">
        <w:rPr>
          <w:rFonts w:ascii="Times New Roman" w:hAnsi="Times New Roman" w:cs="Times New Roman"/>
          <w:spacing w:val="-2"/>
          <w:sz w:val="24"/>
          <w:szCs w:val="24"/>
          <w:lang w:val="az-Latn-AZ"/>
        </w:rPr>
        <w:t>d</w:t>
      </w:r>
      <w:r w:rsidR="00910B05" w:rsidRPr="005A5C39">
        <w:rPr>
          <w:rFonts w:ascii="Times New Roman" w:hAnsi="Times New Roman" w:cs="Times New Roman"/>
          <w:spacing w:val="-2"/>
          <w:sz w:val="24"/>
          <w:szCs w:val="24"/>
          <w:lang w:val="az-Latn-AZ"/>
        </w:rPr>
        <w:t xml:space="preserve">ə </w:t>
      </w:r>
      <w:r w:rsidR="002C1AAC" w:rsidRPr="005A5C39">
        <w:rPr>
          <w:rFonts w:ascii="Times New Roman" w:hAnsi="Times New Roman" w:cs="Times New Roman"/>
          <w:spacing w:val="-2"/>
          <w:sz w:val="24"/>
          <w:szCs w:val="24"/>
          <w:lang w:val="az-Latn-AZ"/>
        </w:rPr>
        <w:t>olduğu ki</w:t>
      </w:r>
      <w:r w:rsidR="005A5C39" w:rsidRPr="005A5C39">
        <w:rPr>
          <w:rFonts w:ascii="Times New Roman" w:hAnsi="Times New Roman" w:cs="Times New Roman"/>
          <w:spacing w:val="-2"/>
          <w:sz w:val="24"/>
          <w:szCs w:val="24"/>
          <w:lang w:val="az-Latn-AZ"/>
        </w:rPr>
        <w:softHyphen/>
      </w:r>
      <w:r w:rsidR="002C1AAC" w:rsidRPr="005A5C39">
        <w:rPr>
          <w:rFonts w:ascii="Times New Roman" w:hAnsi="Times New Roman" w:cs="Times New Roman"/>
          <w:spacing w:val="-2"/>
          <w:sz w:val="24"/>
          <w:szCs w:val="24"/>
          <w:lang w:val="az-Latn-AZ"/>
        </w:rPr>
        <w:t>mi</w:t>
      </w:r>
      <w:r w:rsidR="00910B05" w:rsidRPr="005A5C39">
        <w:rPr>
          <w:rFonts w:ascii="Times New Roman" w:hAnsi="Times New Roman" w:cs="Times New Roman"/>
          <w:spacing w:val="-2"/>
          <w:sz w:val="24"/>
          <w:szCs w:val="24"/>
          <w:lang w:val="az-Latn-AZ"/>
        </w:rPr>
        <w:t>:</w:t>
      </w:r>
    </w:p>
    <w:p w:rsidR="00153784" w:rsidRPr="00153784" w:rsidRDefault="00153784" w:rsidP="00C73A05">
      <w:pPr>
        <w:spacing w:after="0" w:line="240" w:lineRule="auto"/>
        <w:ind w:left="1440" w:hanging="1014"/>
        <w:jc w:val="both"/>
        <w:rPr>
          <w:rFonts w:ascii="Times New Roman" w:hAnsi="Times New Roman" w:cs="Times New Roman"/>
          <w:b/>
          <w:i/>
          <w:lang w:val="az-Latn-AZ"/>
        </w:rPr>
      </w:pPr>
    </w:p>
    <w:p w:rsidR="00910B05" w:rsidRPr="00495A2E" w:rsidRDefault="00910B05"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Billah, ey sərvi rəvan, durgil səhər, gül şən degül,</w:t>
      </w:r>
    </w:p>
    <w:p w:rsidR="00910B05" w:rsidRPr="00495A2E" w:rsidRDefault="00910B05"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Gün yüzün şəmi önündə ta gülə gülşəndə gül.</w:t>
      </w:r>
    </w:p>
    <w:p w:rsidR="00910B05" w:rsidRPr="00495A2E" w:rsidRDefault="00910B05"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Cümlə aləm gülşən olsa, gülsə hər dəm yüzümə,</w:t>
      </w:r>
    </w:p>
    <w:p w:rsidR="00910B05" w:rsidRPr="00495A2E" w:rsidRDefault="00910B05"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Çün gülər yüzün mənə gəlmiyə, ol gülşən degül...</w:t>
      </w:r>
    </w:p>
    <w:p w:rsidR="00910B05" w:rsidRPr="00495A2E" w:rsidRDefault="00910B05"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Həbibi irişəldən növbahari-vəslünə,</w:t>
      </w:r>
    </w:p>
    <w:p w:rsidR="00910B05" w:rsidRPr="00495A2E" w:rsidRDefault="00E25B59"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Aləm ana cənnət oldu, yalnız </w:t>
      </w:r>
      <w:r w:rsidR="00101389" w:rsidRPr="00495A2E">
        <w:rPr>
          <w:rFonts w:ascii="Times New Roman" w:hAnsi="Times New Roman" w:cs="Times New Roman"/>
          <w:b/>
          <w:i/>
          <w:sz w:val="24"/>
          <w:szCs w:val="24"/>
          <w:lang w:val="az-Latn-AZ"/>
        </w:rPr>
        <w:t>gülşən degül.</w:t>
      </w:r>
    </w:p>
    <w:p w:rsidR="00153784" w:rsidRPr="00153784" w:rsidRDefault="00153784" w:rsidP="00C73A05">
      <w:pPr>
        <w:spacing w:after="0" w:line="240" w:lineRule="auto"/>
        <w:ind w:firstLine="426"/>
        <w:jc w:val="both"/>
        <w:rPr>
          <w:rFonts w:ascii="Times New Roman" w:hAnsi="Times New Roman" w:cs="Times New Roman"/>
          <w:lang w:val="az-Latn-AZ"/>
        </w:rPr>
      </w:pPr>
    </w:p>
    <w:p w:rsidR="003B4013" w:rsidRPr="00495A2E" w:rsidRDefault="00787333"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Şairin əlimizdə olan yeganə “Dedim – dedi” müsəddəsi də bu cəhətdən səciyyəvidir:</w:t>
      </w:r>
    </w:p>
    <w:p w:rsidR="00153784" w:rsidRPr="00153784" w:rsidRDefault="00153784" w:rsidP="00C73A05">
      <w:pPr>
        <w:spacing w:after="0" w:line="240" w:lineRule="auto"/>
        <w:ind w:left="1440" w:hanging="1014"/>
        <w:jc w:val="both"/>
        <w:rPr>
          <w:rFonts w:ascii="Times New Roman" w:hAnsi="Times New Roman" w:cs="Times New Roman"/>
          <w:b/>
          <w:i/>
          <w:lang w:val="az-Latn-AZ"/>
        </w:rPr>
      </w:pPr>
    </w:p>
    <w:p w:rsidR="00091EFE" w:rsidRDefault="00091EFE" w:rsidP="00C73A05">
      <w:pPr>
        <w:spacing w:after="0" w:line="240" w:lineRule="auto"/>
        <w:ind w:left="1734" w:hanging="1014"/>
        <w:jc w:val="both"/>
        <w:rPr>
          <w:rFonts w:ascii="Times New Roman" w:hAnsi="Times New Roman" w:cs="Times New Roman"/>
          <w:b/>
          <w:i/>
          <w:sz w:val="24"/>
          <w:szCs w:val="24"/>
          <w:lang w:val="az-Latn-AZ"/>
        </w:rPr>
      </w:pPr>
    </w:p>
    <w:p w:rsidR="00787333" w:rsidRPr="00495A2E" w:rsidRDefault="00787333"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lastRenderedPageBreak/>
        <w:t>Ləlü gövhər dişiylə yapışmış dodağinə,</w:t>
      </w:r>
    </w:p>
    <w:p w:rsidR="00787333" w:rsidRPr="00495A2E" w:rsidRDefault="00787333"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Müşki – xütən həvəsdən ulaşmış yanağinə,</w:t>
      </w:r>
    </w:p>
    <w:p w:rsidR="00787333" w:rsidRPr="00495A2E" w:rsidRDefault="00787333" w:rsidP="00C73A05">
      <w:pPr>
        <w:spacing w:after="0" w:line="240" w:lineRule="auto"/>
        <w:ind w:left="1440"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Dürri – Nəcəf həvad</w:t>
      </w:r>
      <w:r w:rsidR="00CC7513" w:rsidRPr="00495A2E">
        <w:rPr>
          <w:rFonts w:ascii="Times New Roman" w:hAnsi="Times New Roman" w:cs="Times New Roman"/>
          <w:b/>
          <w:i/>
          <w:sz w:val="24"/>
          <w:szCs w:val="24"/>
          <w:lang w:val="az-Latn-AZ"/>
        </w:rPr>
        <w:t>a</w:t>
      </w:r>
      <w:r w:rsidRPr="00495A2E">
        <w:rPr>
          <w:rFonts w:ascii="Times New Roman" w:hAnsi="Times New Roman" w:cs="Times New Roman"/>
          <w:b/>
          <w:i/>
          <w:sz w:val="24"/>
          <w:szCs w:val="24"/>
          <w:lang w:val="az-Latn-AZ"/>
        </w:rPr>
        <w:t>n asılmış qulağinə,</w:t>
      </w:r>
    </w:p>
    <w:p w:rsidR="00787333" w:rsidRPr="00495A2E" w:rsidRDefault="00787333" w:rsidP="00C73A05">
      <w:pPr>
        <w:spacing w:after="0" w:line="240" w:lineRule="auto"/>
        <w:ind w:left="1440"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Çox danə-danə nəsnə tökülmüş ayağinə,</w:t>
      </w:r>
    </w:p>
    <w:p w:rsidR="00787333" w:rsidRPr="00495A2E" w:rsidRDefault="00787333" w:rsidP="00C73A05">
      <w:pPr>
        <w:spacing w:after="0" w:line="240" w:lineRule="auto"/>
        <w:ind w:left="1440"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Hey-hey, bu nə əqiqi – Yəməndir? – dedim, dedi:</w:t>
      </w:r>
    </w:p>
    <w:p w:rsidR="00787333" w:rsidRPr="00495A2E" w:rsidRDefault="00787333" w:rsidP="00C73A05">
      <w:pPr>
        <w:spacing w:after="0" w:line="240" w:lineRule="auto"/>
        <w:ind w:left="1440"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Gözdən axan cigərdəki qanındürür sənin.</w:t>
      </w:r>
    </w:p>
    <w:p w:rsidR="00153784" w:rsidRDefault="00153784" w:rsidP="00C73A05">
      <w:pPr>
        <w:spacing w:after="0" w:line="240" w:lineRule="auto"/>
        <w:ind w:firstLine="426"/>
        <w:jc w:val="both"/>
        <w:rPr>
          <w:rFonts w:ascii="Times New Roman" w:hAnsi="Times New Roman" w:cs="Times New Roman"/>
          <w:sz w:val="24"/>
          <w:szCs w:val="24"/>
          <w:lang w:val="az-Latn-AZ"/>
        </w:rPr>
      </w:pPr>
    </w:p>
    <w:p w:rsidR="00787333" w:rsidRPr="00495A2E" w:rsidRDefault="000218C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Həbibinin </w:t>
      </w:r>
      <w:r w:rsidR="00A13C4E" w:rsidRPr="00495A2E">
        <w:rPr>
          <w:rFonts w:ascii="Times New Roman" w:hAnsi="Times New Roman" w:cs="Times New Roman"/>
          <w:sz w:val="24"/>
          <w:szCs w:val="24"/>
          <w:lang w:val="az-Latn-AZ"/>
        </w:rPr>
        <w:t xml:space="preserve">müsəddəsi XV-XVI əsrlər </w:t>
      </w:r>
      <w:r w:rsidR="00556F28" w:rsidRPr="00495A2E">
        <w:rPr>
          <w:rFonts w:ascii="Times New Roman" w:hAnsi="Times New Roman" w:cs="Times New Roman"/>
          <w:sz w:val="24"/>
          <w:szCs w:val="24"/>
          <w:lang w:val="az-Latn-AZ"/>
        </w:rPr>
        <w:t>şeirimizin ən gözəl nü</w:t>
      </w:r>
      <w:r w:rsidR="005A5C39">
        <w:rPr>
          <w:rFonts w:ascii="Times New Roman" w:hAnsi="Times New Roman" w:cs="Times New Roman"/>
          <w:sz w:val="24"/>
          <w:szCs w:val="24"/>
          <w:lang w:val="az-Latn-AZ"/>
        </w:rPr>
        <w:softHyphen/>
      </w:r>
      <w:r w:rsidR="00556F28" w:rsidRPr="00495A2E">
        <w:rPr>
          <w:rFonts w:ascii="Times New Roman" w:hAnsi="Times New Roman" w:cs="Times New Roman"/>
          <w:sz w:val="24"/>
          <w:szCs w:val="24"/>
          <w:lang w:val="az-Latn-AZ"/>
        </w:rPr>
        <w:t>munələrindən biridir. Təsadüfi deyil ki, həmin dövrdə Həbi</w:t>
      </w:r>
      <w:r w:rsidR="005A5C39">
        <w:rPr>
          <w:rFonts w:ascii="Times New Roman" w:hAnsi="Times New Roman" w:cs="Times New Roman"/>
          <w:sz w:val="24"/>
          <w:szCs w:val="24"/>
          <w:lang w:val="az-Latn-AZ"/>
        </w:rPr>
        <w:softHyphen/>
      </w:r>
      <w:r w:rsidR="00556F28" w:rsidRPr="00495A2E">
        <w:rPr>
          <w:rFonts w:ascii="Times New Roman" w:hAnsi="Times New Roman" w:cs="Times New Roman"/>
          <w:sz w:val="24"/>
          <w:szCs w:val="24"/>
          <w:lang w:val="az-Latn-AZ"/>
        </w:rPr>
        <w:t>bi</w:t>
      </w:r>
      <w:r w:rsidR="005A5C39">
        <w:rPr>
          <w:rFonts w:ascii="Times New Roman" w:hAnsi="Times New Roman" w:cs="Times New Roman"/>
          <w:sz w:val="24"/>
          <w:szCs w:val="24"/>
          <w:lang w:val="az-Latn-AZ"/>
        </w:rPr>
        <w:softHyphen/>
      </w:r>
      <w:r w:rsidR="00556F28" w:rsidRPr="00495A2E">
        <w:rPr>
          <w:rFonts w:ascii="Times New Roman" w:hAnsi="Times New Roman" w:cs="Times New Roman"/>
          <w:sz w:val="24"/>
          <w:szCs w:val="24"/>
          <w:lang w:val="az-Latn-AZ"/>
        </w:rPr>
        <w:t xml:space="preserve">nin bu şeiri </w:t>
      </w:r>
      <w:r w:rsidR="00F06FB7" w:rsidRPr="00495A2E">
        <w:rPr>
          <w:rFonts w:ascii="Times New Roman" w:hAnsi="Times New Roman" w:cs="Times New Roman"/>
          <w:sz w:val="24"/>
          <w:szCs w:val="24"/>
          <w:lang w:val="az-Latn-AZ"/>
        </w:rPr>
        <w:t>böyük əks-səda do</w:t>
      </w:r>
      <w:r w:rsidR="00F728C1" w:rsidRPr="00495A2E">
        <w:rPr>
          <w:rFonts w:ascii="Times New Roman" w:hAnsi="Times New Roman" w:cs="Times New Roman"/>
          <w:sz w:val="24"/>
          <w:szCs w:val="24"/>
          <w:lang w:val="az-Latn-AZ"/>
        </w:rPr>
        <w:softHyphen/>
      </w:r>
      <w:r w:rsidR="00F06FB7" w:rsidRPr="00495A2E">
        <w:rPr>
          <w:rFonts w:ascii="Times New Roman" w:hAnsi="Times New Roman" w:cs="Times New Roman"/>
          <w:sz w:val="24"/>
          <w:szCs w:val="24"/>
          <w:lang w:val="az-Latn-AZ"/>
        </w:rPr>
        <w:t>ğur</w:t>
      </w:r>
      <w:r w:rsidR="00F728C1" w:rsidRPr="00495A2E">
        <w:rPr>
          <w:rFonts w:ascii="Times New Roman" w:hAnsi="Times New Roman" w:cs="Times New Roman"/>
          <w:sz w:val="24"/>
          <w:szCs w:val="24"/>
          <w:lang w:val="az-Latn-AZ"/>
        </w:rPr>
        <w:softHyphen/>
      </w:r>
      <w:r w:rsidR="00F06FB7" w:rsidRPr="00495A2E">
        <w:rPr>
          <w:rFonts w:ascii="Times New Roman" w:hAnsi="Times New Roman" w:cs="Times New Roman"/>
          <w:sz w:val="24"/>
          <w:szCs w:val="24"/>
          <w:lang w:val="az-Latn-AZ"/>
        </w:rPr>
        <w:t>muş və on</w:t>
      </w:r>
      <w:r w:rsidR="008403F2" w:rsidRPr="00495A2E">
        <w:rPr>
          <w:rFonts w:ascii="Times New Roman" w:hAnsi="Times New Roman" w:cs="Times New Roman"/>
          <w:sz w:val="24"/>
          <w:szCs w:val="24"/>
          <w:lang w:val="az-Latn-AZ"/>
        </w:rPr>
        <w:t>u</w:t>
      </w:r>
      <w:r w:rsidR="00F06FB7" w:rsidRPr="00495A2E">
        <w:rPr>
          <w:rFonts w:ascii="Times New Roman" w:hAnsi="Times New Roman" w:cs="Times New Roman"/>
          <w:sz w:val="24"/>
          <w:szCs w:val="24"/>
          <w:lang w:val="az-Latn-AZ"/>
        </w:rPr>
        <w:t xml:space="preserve"> bir sıra Azər</w:t>
      </w:r>
      <w:r w:rsidR="005A5C39">
        <w:rPr>
          <w:rFonts w:ascii="Times New Roman" w:hAnsi="Times New Roman" w:cs="Times New Roman"/>
          <w:sz w:val="24"/>
          <w:szCs w:val="24"/>
          <w:lang w:val="az-Latn-AZ"/>
        </w:rPr>
        <w:softHyphen/>
      </w:r>
      <w:r w:rsidR="00F06FB7" w:rsidRPr="00495A2E">
        <w:rPr>
          <w:rFonts w:ascii="Times New Roman" w:hAnsi="Times New Roman" w:cs="Times New Roman"/>
          <w:sz w:val="24"/>
          <w:szCs w:val="24"/>
          <w:lang w:val="az-Latn-AZ"/>
        </w:rPr>
        <w:t>bay</w:t>
      </w:r>
      <w:r w:rsidR="005A5C39">
        <w:rPr>
          <w:rFonts w:ascii="Times New Roman" w:hAnsi="Times New Roman" w:cs="Times New Roman"/>
          <w:sz w:val="24"/>
          <w:szCs w:val="24"/>
          <w:lang w:val="az-Latn-AZ"/>
        </w:rPr>
        <w:softHyphen/>
      </w:r>
      <w:r w:rsidR="00F06FB7" w:rsidRPr="00495A2E">
        <w:rPr>
          <w:rFonts w:ascii="Times New Roman" w:hAnsi="Times New Roman" w:cs="Times New Roman"/>
          <w:sz w:val="24"/>
          <w:szCs w:val="24"/>
          <w:lang w:val="az-Latn-AZ"/>
        </w:rPr>
        <w:t xml:space="preserve">can və </w:t>
      </w:r>
      <w:r w:rsidR="008403F2" w:rsidRPr="00495A2E">
        <w:rPr>
          <w:rFonts w:ascii="Times New Roman" w:hAnsi="Times New Roman" w:cs="Times New Roman"/>
          <w:sz w:val="24"/>
          <w:szCs w:val="24"/>
          <w:lang w:val="az-Latn-AZ"/>
        </w:rPr>
        <w:t>Osmanlı</w:t>
      </w:r>
      <w:r w:rsidR="00F06FB7" w:rsidRPr="00495A2E">
        <w:rPr>
          <w:rFonts w:ascii="Times New Roman" w:hAnsi="Times New Roman" w:cs="Times New Roman"/>
          <w:sz w:val="24"/>
          <w:szCs w:val="24"/>
          <w:lang w:val="az-Latn-AZ"/>
        </w:rPr>
        <w:t xml:space="preserve"> şairləri </w:t>
      </w:r>
      <w:r w:rsidR="008403F2" w:rsidRPr="00495A2E">
        <w:rPr>
          <w:rFonts w:ascii="Times New Roman" w:hAnsi="Times New Roman" w:cs="Times New Roman"/>
          <w:sz w:val="24"/>
          <w:szCs w:val="24"/>
          <w:lang w:val="az-Latn-AZ"/>
        </w:rPr>
        <w:t>tənzir etmişlər</w:t>
      </w:r>
      <w:r w:rsidR="00CC7513" w:rsidRPr="00495A2E">
        <w:rPr>
          <w:rFonts w:ascii="Times New Roman" w:hAnsi="Times New Roman" w:cs="Times New Roman"/>
          <w:sz w:val="24"/>
          <w:szCs w:val="24"/>
          <w:lang w:val="az-Latn-AZ"/>
        </w:rPr>
        <w:t>. Böyük Füzuli Həbi</w:t>
      </w:r>
      <w:r w:rsidR="005A5C39">
        <w:rPr>
          <w:rFonts w:ascii="Times New Roman" w:hAnsi="Times New Roman" w:cs="Times New Roman"/>
          <w:sz w:val="24"/>
          <w:szCs w:val="24"/>
          <w:lang w:val="az-Latn-AZ"/>
        </w:rPr>
        <w:softHyphen/>
      </w:r>
      <w:r w:rsidR="00CC7513" w:rsidRPr="00495A2E">
        <w:rPr>
          <w:rFonts w:ascii="Times New Roman" w:hAnsi="Times New Roman" w:cs="Times New Roman"/>
          <w:sz w:val="24"/>
          <w:szCs w:val="24"/>
          <w:lang w:val="az-Latn-AZ"/>
        </w:rPr>
        <w:t>bi</w:t>
      </w:r>
      <w:r w:rsidR="005A5C39">
        <w:rPr>
          <w:rFonts w:ascii="Times New Roman" w:hAnsi="Times New Roman" w:cs="Times New Roman"/>
          <w:sz w:val="24"/>
          <w:szCs w:val="24"/>
          <w:lang w:val="az-Latn-AZ"/>
        </w:rPr>
        <w:softHyphen/>
      </w:r>
      <w:r w:rsidR="00CC7513" w:rsidRPr="00495A2E">
        <w:rPr>
          <w:rFonts w:ascii="Times New Roman" w:hAnsi="Times New Roman" w:cs="Times New Roman"/>
          <w:sz w:val="24"/>
          <w:szCs w:val="24"/>
          <w:lang w:val="az-Latn-AZ"/>
        </w:rPr>
        <w:t xml:space="preserve">nin </w:t>
      </w:r>
      <w:r w:rsidR="00101389" w:rsidRPr="00495A2E">
        <w:rPr>
          <w:rFonts w:ascii="Times New Roman" w:hAnsi="Times New Roman" w:cs="Times New Roman"/>
          <w:sz w:val="24"/>
          <w:szCs w:val="24"/>
          <w:lang w:val="az-Latn-AZ"/>
        </w:rPr>
        <w:t>şeirindən təsirlənərək</w:t>
      </w:r>
    </w:p>
    <w:p w:rsidR="00153784" w:rsidRDefault="00153784" w:rsidP="00C73A05">
      <w:pPr>
        <w:spacing w:after="0" w:line="240" w:lineRule="auto"/>
        <w:ind w:left="1440" w:hanging="1014"/>
        <w:jc w:val="both"/>
        <w:rPr>
          <w:rFonts w:ascii="Times New Roman" w:hAnsi="Times New Roman" w:cs="Times New Roman"/>
          <w:b/>
          <w:i/>
          <w:sz w:val="24"/>
          <w:szCs w:val="24"/>
          <w:lang w:val="az-Latn-AZ"/>
        </w:rPr>
      </w:pPr>
    </w:p>
    <w:p w:rsidR="00101389" w:rsidRPr="00495A2E" w:rsidRDefault="00101389" w:rsidP="00C73A05">
      <w:pPr>
        <w:spacing w:after="0" w:line="240" w:lineRule="auto"/>
        <w:ind w:left="1440"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Dün sayə saldı başıma bir sərvi-sərbülənd</w:t>
      </w:r>
    </w:p>
    <w:p w:rsidR="00101389" w:rsidRPr="00495A2E" w:rsidRDefault="00101389" w:rsidP="00C73A05">
      <w:pPr>
        <w:spacing w:after="0" w:line="240" w:lineRule="auto"/>
        <w:ind w:left="1440" w:hanging="731"/>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Kim, qəddi dilrüba idi, rəftarı dilpəsənd –</w:t>
      </w:r>
    </w:p>
    <w:p w:rsidR="00153784" w:rsidRDefault="00153784" w:rsidP="00C73A05">
      <w:pPr>
        <w:spacing w:after="0" w:line="240" w:lineRule="auto"/>
        <w:jc w:val="both"/>
        <w:rPr>
          <w:rFonts w:ascii="Times New Roman" w:hAnsi="Times New Roman" w:cs="Times New Roman"/>
          <w:sz w:val="24"/>
          <w:szCs w:val="24"/>
          <w:lang w:val="az-Latn-AZ"/>
        </w:rPr>
      </w:pPr>
    </w:p>
    <w:p w:rsidR="00101389" w:rsidRPr="00495A2E" w:rsidRDefault="00101389" w:rsidP="00C73A05">
      <w:pPr>
        <w:spacing w:after="0" w:line="240" w:lineRule="auto"/>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beyti ilə başlayan müsəddəsini </w:t>
      </w:r>
      <w:r w:rsidR="0042686D" w:rsidRPr="00495A2E">
        <w:rPr>
          <w:rFonts w:ascii="Times New Roman" w:hAnsi="Times New Roman" w:cs="Times New Roman"/>
          <w:sz w:val="24"/>
          <w:szCs w:val="24"/>
          <w:lang w:val="az-Latn-AZ"/>
        </w:rPr>
        <w:t>yazmışdır.</w:t>
      </w:r>
    </w:p>
    <w:p w:rsidR="00101389" w:rsidRPr="00495A2E" w:rsidRDefault="00101389"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 xml:space="preserve">Həbibi </w:t>
      </w:r>
      <w:r w:rsidR="00EF1F05">
        <w:rPr>
          <w:rFonts w:ascii="Times New Roman" w:hAnsi="Times New Roman" w:cs="Times New Roman"/>
          <w:sz w:val="24"/>
          <w:szCs w:val="24"/>
          <w:lang w:val="az-Latn-AZ"/>
        </w:rPr>
        <w:t>o</w:t>
      </w:r>
      <w:r w:rsidRPr="00495A2E">
        <w:rPr>
          <w:rFonts w:ascii="Times New Roman" w:hAnsi="Times New Roman" w:cs="Times New Roman"/>
          <w:sz w:val="24"/>
          <w:szCs w:val="24"/>
          <w:lang w:val="az-Latn-AZ"/>
        </w:rPr>
        <w:t xml:space="preserve"> şairlərdəndir ki, Füzuli yara</w:t>
      </w:r>
      <w:r w:rsidR="00E613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dı</w:t>
      </w:r>
      <w:r w:rsidR="00E613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cı</w:t>
      </w:r>
      <w:r w:rsidR="00E613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lı</w:t>
      </w:r>
      <w:r w:rsidR="00E613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ğı</w:t>
      </w:r>
      <w:r w:rsidR="00E613D4"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na təsir gös</w:t>
      </w:r>
      <w:r w:rsidR="005A5C39">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tər</w:t>
      </w:r>
      <w:r w:rsidR="00EF1F05">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miş, türk qəzəl dün</w:t>
      </w:r>
      <w:r w:rsidR="003E2DE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yasının bu əvə</w:t>
      </w:r>
      <w:r w:rsidR="00023A6E" w:rsidRPr="00495A2E">
        <w:rPr>
          <w:rFonts w:ascii="Times New Roman" w:hAnsi="Times New Roman" w:cs="Times New Roman"/>
          <w:sz w:val="24"/>
          <w:szCs w:val="24"/>
          <w:lang w:val="az-Latn-AZ"/>
        </w:rPr>
        <w:t>z</w:t>
      </w:r>
      <w:r w:rsidR="00E613D4" w:rsidRPr="00495A2E">
        <w:rPr>
          <w:rFonts w:ascii="Times New Roman" w:hAnsi="Times New Roman" w:cs="Times New Roman"/>
          <w:sz w:val="24"/>
          <w:szCs w:val="24"/>
          <w:lang w:val="az-Latn-AZ"/>
        </w:rPr>
        <w:softHyphen/>
      </w:r>
      <w:r w:rsidR="00023A6E" w:rsidRPr="00495A2E">
        <w:rPr>
          <w:rFonts w:ascii="Times New Roman" w:hAnsi="Times New Roman" w:cs="Times New Roman"/>
          <w:sz w:val="24"/>
          <w:szCs w:val="24"/>
          <w:lang w:val="az-Latn-AZ"/>
        </w:rPr>
        <w:t>olun</w:t>
      </w:r>
      <w:r w:rsidR="00E613D4" w:rsidRPr="00495A2E">
        <w:rPr>
          <w:rFonts w:ascii="Times New Roman" w:hAnsi="Times New Roman" w:cs="Times New Roman"/>
          <w:sz w:val="24"/>
          <w:szCs w:val="24"/>
          <w:lang w:val="az-Latn-AZ"/>
        </w:rPr>
        <w:softHyphen/>
      </w:r>
      <w:r w:rsidR="00023A6E" w:rsidRPr="00495A2E">
        <w:rPr>
          <w:rFonts w:ascii="Times New Roman" w:hAnsi="Times New Roman" w:cs="Times New Roman"/>
          <w:sz w:val="24"/>
          <w:szCs w:val="24"/>
          <w:lang w:val="az-Latn-AZ"/>
        </w:rPr>
        <w:t>maz ustadı</w:t>
      </w:r>
      <w:r w:rsidRPr="00495A2E">
        <w:rPr>
          <w:rFonts w:ascii="Times New Roman" w:hAnsi="Times New Roman" w:cs="Times New Roman"/>
          <w:sz w:val="24"/>
          <w:szCs w:val="24"/>
          <w:lang w:val="az-Latn-AZ"/>
        </w:rPr>
        <w:t xml:space="preserve"> Həbi</w:t>
      </w:r>
      <w:r w:rsidR="005A5C39">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bi</w:t>
      </w:r>
      <w:r w:rsidR="005A5C39">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nin, demək olar ki, bütün təz</w:t>
      </w:r>
      <w:r w:rsidR="003E2DE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ki</w:t>
      </w:r>
      <w:r w:rsidR="003E2DE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rəçilər və ədəbiyyat tarixçiləri tə</w:t>
      </w:r>
      <w:r w:rsidR="005A5C39">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rə</w:t>
      </w:r>
      <w:r w:rsidR="00EF1F05">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fin</w:t>
      </w:r>
      <w:r w:rsidR="00EF1F05">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dən örnək göstərilən; </w:t>
      </w:r>
    </w:p>
    <w:p w:rsidR="00153784" w:rsidRDefault="00153784" w:rsidP="00C73A05">
      <w:pPr>
        <w:spacing w:after="0" w:line="240" w:lineRule="auto"/>
        <w:ind w:left="1287" w:hanging="861"/>
        <w:jc w:val="both"/>
        <w:rPr>
          <w:rFonts w:ascii="Times New Roman" w:hAnsi="Times New Roman" w:cs="Times New Roman"/>
          <w:b/>
          <w:i/>
          <w:sz w:val="24"/>
          <w:szCs w:val="24"/>
          <w:lang w:val="az-Latn-AZ"/>
        </w:rPr>
      </w:pPr>
    </w:p>
    <w:p w:rsidR="00101389" w:rsidRPr="00495A2E" w:rsidRDefault="00101389" w:rsidP="00C73A05">
      <w:pPr>
        <w:spacing w:after="0" w:line="240" w:lineRule="auto"/>
        <w:ind w:left="1287" w:hanging="57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Gər səninçün qılmayan çak, ey büti-nazikbədən,</w:t>
      </w:r>
    </w:p>
    <w:p w:rsidR="00101389" w:rsidRPr="00495A2E" w:rsidRDefault="00101389" w:rsidP="00C73A05">
      <w:pPr>
        <w:spacing w:after="0" w:line="240" w:lineRule="auto"/>
        <w:ind w:left="1287" w:hanging="57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Görüm olsun bu qəba, əgnimdə pirahən-kəfən.</w:t>
      </w:r>
    </w:p>
    <w:p w:rsidR="00101389" w:rsidRPr="00495A2E" w:rsidRDefault="00101389" w:rsidP="00C73A05">
      <w:pPr>
        <w:spacing w:after="0" w:line="240" w:lineRule="auto"/>
        <w:ind w:left="1287" w:hanging="578"/>
        <w:jc w:val="both"/>
        <w:rPr>
          <w:rFonts w:ascii="Times New Roman" w:hAnsi="Times New Roman" w:cs="Times New Roman"/>
          <w:b/>
          <w:i/>
          <w:spacing w:val="-2"/>
          <w:sz w:val="24"/>
          <w:szCs w:val="24"/>
          <w:lang w:val="az-Latn-AZ"/>
        </w:rPr>
      </w:pPr>
      <w:r w:rsidRPr="00495A2E">
        <w:rPr>
          <w:rFonts w:ascii="Times New Roman" w:hAnsi="Times New Roman" w:cs="Times New Roman"/>
          <w:b/>
          <w:i/>
          <w:spacing w:val="-2"/>
          <w:sz w:val="24"/>
          <w:szCs w:val="24"/>
          <w:lang w:val="az-Latn-AZ"/>
        </w:rPr>
        <w:t>Çıxmaya sevdayi-zülfün başdan, ey məh, gər yüz il,</w:t>
      </w:r>
    </w:p>
    <w:p w:rsidR="00101389" w:rsidRPr="00495A2E" w:rsidRDefault="00101389" w:rsidP="00C73A05">
      <w:pPr>
        <w:spacing w:after="0" w:line="240" w:lineRule="auto"/>
        <w:ind w:left="1287" w:hanging="57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Üstixani-kəlləm </w:t>
      </w:r>
      <w:r w:rsidR="00D31E81" w:rsidRPr="00495A2E">
        <w:rPr>
          <w:rFonts w:ascii="Times New Roman" w:hAnsi="Times New Roman" w:cs="Times New Roman"/>
          <w:b/>
          <w:i/>
          <w:sz w:val="24"/>
          <w:szCs w:val="24"/>
          <w:lang w:val="az-Latn-AZ"/>
        </w:rPr>
        <w:t>içrə dutsa əqrəblər vətən...</w:t>
      </w:r>
    </w:p>
    <w:p w:rsidR="00F77BF6" w:rsidRPr="00495A2E" w:rsidRDefault="00F77BF6" w:rsidP="00C73A05">
      <w:pPr>
        <w:spacing w:after="0" w:line="240" w:lineRule="auto"/>
        <w:ind w:left="1287" w:hanging="57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Ey könül, eşq əhlinə hər dəm gülərdin şamtək,</w:t>
      </w:r>
    </w:p>
    <w:p w:rsidR="00F77BF6" w:rsidRPr="00495A2E" w:rsidRDefault="00F77BF6" w:rsidP="00C73A05">
      <w:pPr>
        <w:spacing w:after="0" w:line="240" w:lineRule="auto"/>
        <w:ind w:left="1287" w:hanging="57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Mən deməzmiydim ki, bir gün ağlıyasıdır gülən?</w:t>
      </w:r>
    </w:p>
    <w:p w:rsidR="00F77BF6" w:rsidRPr="00495A2E" w:rsidRDefault="00F77BF6" w:rsidP="00C73A05">
      <w:pPr>
        <w:spacing w:after="0" w:line="240" w:lineRule="auto"/>
        <w:ind w:left="1287" w:hanging="57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Necə dinlənsün Həbibin sənsiz, ey əndamı gül,</w:t>
      </w:r>
    </w:p>
    <w:p w:rsidR="00F77BF6" w:rsidRPr="00495A2E" w:rsidRDefault="00F77BF6" w:rsidP="00C73A05">
      <w:pPr>
        <w:spacing w:after="0" w:line="240" w:lineRule="auto"/>
        <w:ind w:left="1287" w:hanging="578"/>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Çün batar cisminə təndə hər tük olmuş bir tikən. – </w:t>
      </w:r>
    </w:p>
    <w:p w:rsidR="00153784" w:rsidRDefault="00153784" w:rsidP="00C73A05">
      <w:pPr>
        <w:spacing w:after="0" w:line="240" w:lineRule="auto"/>
        <w:jc w:val="both"/>
        <w:rPr>
          <w:rFonts w:ascii="Times New Roman" w:hAnsi="Times New Roman" w:cs="Times New Roman"/>
          <w:sz w:val="24"/>
          <w:szCs w:val="24"/>
          <w:lang w:val="az-Latn-AZ"/>
        </w:rPr>
      </w:pPr>
    </w:p>
    <w:p w:rsidR="0042686D" w:rsidRPr="00EF1F05" w:rsidRDefault="0042686D" w:rsidP="00C73A05">
      <w:pPr>
        <w:spacing w:after="0" w:line="240" w:lineRule="auto"/>
        <w:jc w:val="both"/>
        <w:rPr>
          <w:rFonts w:ascii="Times New Roman" w:hAnsi="Times New Roman" w:cs="Times New Roman"/>
          <w:sz w:val="24"/>
          <w:szCs w:val="24"/>
          <w:lang w:val="az-Latn-AZ"/>
        </w:rPr>
      </w:pPr>
      <w:r w:rsidRPr="00EF1F05">
        <w:rPr>
          <w:rFonts w:ascii="Times New Roman" w:hAnsi="Times New Roman" w:cs="Times New Roman"/>
          <w:sz w:val="24"/>
          <w:szCs w:val="24"/>
          <w:lang w:val="az-Latn-AZ"/>
        </w:rPr>
        <w:t>qəzəlini təxmis etmişdir.</w:t>
      </w:r>
    </w:p>
    <w:p w:rsidR="00F77BF6" w:rsidRPr="005A5C39" w:rsidRDefault="00F77BF6" w:rsidP="00C73A05">
      <w:pPr>
        <w:spacing w:after="0" w:line="240" w:lineRule="auto"/>
        <w:ind w:firstLine="426"/>
        <w:jc w:val="both"/>
        <w:rPr>
          <w:rFonts w:ascii="Times New Roman" w:hAnsi="Times New Roman" w:cs="Times New Roman"/>
          <w:spacing w:val="-4"/>
          <w:sz w:val="24"/>
          <w:szCs w:val="24"/>
          <w:lang w:val="az-Latn-AZ"/>
        </w:rPr>
      </w:pPr>
      <w:r w:rsidRPr="00495A2E">
        <w:rPr>
          <w:rFonts w:ascii="Times New Roman" w:hAnsi="Times New Roman" w:cs="Times New Roman"/>
          <w:sz w:val="24"/>
          <w:szCs w:val="24"/>
          <w:lang w:val="az-Latn-AZ"/>
        </w:rPr>
        <w:t xml:space="preserve">Türk ədəbiyyat tarixçisi </w:t>
      </w:r>
      <w:r w:rsidR="00BD2FD3" w:rsidRPr="00495A2E">
        <w:rPr>
          <w:rFonts w:ascii="Times New Roman" w:hAnsi="Times New Roman" w:cs="Times New Roman"/>
          <w:sz w:val="24"/>
          <w:szCs w:val="24"/>
          <w:lang w:val="az-Latn-AZ"/>
        </w:rPr>
        <w:t>Faiq Rəşad Füzulidən bəhs edər</w:t>
      </w:r>
      <w:r w:rsidR="005A5C39">
        <w:rPr>
          <w:rFonts w:ascii="Times New Roman" w:hAnsi="Times New Roman" w:cs="Times New Roman"/>
          <w:sz w:val="24"/>
          <w:szCs w:val="24"/>
          <w:lang w:val="az-Latn-AZ"/>
        </w:rPr>
        <w:softHyphen/>
      </w:r>
      <w:r w:rsidR="00BD2FD3" w:rsidRPr="00495A2E">
        <w:rPr>
          <w:rFonts w:ascii="Times New Roman" w:hAnsi="Times New Roman" w:cs="Times New Roman"/>
          <w:sz w:val="24"/>
          <w:szCs w:val="24"/>
          <w:lang w:val="az-Latn-AZ"/>
        </w:rPr>
        <w:t>kən</w:t>
      </w:r>
      <w:r w:rsidR="0042686D" w:rsidRPr="00495A2E">
        <w:rPr>
          <w:rFonts w:ascii="Times New Roman" w:hAnsi="Times New Roman" w:cs="Times New Roman"/>
          <w:sz w:val="24"/>
          <w:szCs w:val="24"/>
          <w:lang w:val="az-Latn-AZ"/>
        </w:rPr>
        <w:t xml:space="preserve"> yazır:</w:t>
      </w:r>
      <w:r w:rsidR="00BD2FD3" w:rsidRPr="00495A2E">
        <w:rPr>
          <w:rFonts w:ascii="Times New Roman" w:hAnsi="Times New Roman" w:cs="Times New Roman"/>
          <w:sz w:val="24"/>
          <w:szCs w:val="24"/>
          <w:lang w:val="az-Latn-AZ"/>
        </w:rPr>
        <w:t xml:space="preserve"> “Ülumu arabiyyədə ustadı və fünunu ədəbiyyədə </w:t>
      </w:r>
      <w:r w:rsidR="00BD2FD3" w:rsidRPr="00495A2E">
        <w:rPr>
          <w:rFonts w:ascii="Times New Roman" w:hAnsi="Times New Roman" w:cs="Times New Roman"/>
          <w:sz w:val="24"/>
          <w:szCs w:val="24"/>
          <w:lang w:val="az-Latn-AZ"/>
        </w:rPr>
        <w:lastRenderedPageBreak/>
        <w:t>mü</w:t>
      </w:r>
      <w:r w:rsidR="005A5C39">
        <w:rPr>
          <w:rFonts w:ascii="Times New Roman" w:hAnsi="Times New Roman" w:cs="Times New Roman"/>
          <w:sz w:val="24"/>
          <w:szCs w:val="24"/>
          <w:lang w:val="az-Latn-AZ"/>
        </w:rPr>
        <w:softHyphen/>
      </w:r>
      <w:r w:rsidR="005A5C39">
        <w:rPr>
          <w:rFonts w:ascii="Times New Roman" w:hAnsi="Times New Roman" w:cs="Times New Roman"/>
          <w:sz w:val="24"/>
          <w:szCs w:val="24"/>
          <w:lang w:val="az-Latn-AZ"/>
        </w:rPr>
        <w:softHyphen/>
      </w:r>
      <w:r w:rsidR="00BD2FD3" w:rsidRPr="00495A2E">
        <w:rPr>
          <w:rFonts w:ascii="Times New Roman" w:hAnsi="Times New Roman" w:cs="Times New Roman"/>
          <w:sz w:val="24"/>
          <w:szCs w:val="24"/>
          <w:lang w:val="az-Latn-AZ"/>
        </w:rPr>
        <w:t>əl</w:t>
      </w:r>
      <w:r w:rsidR="005A5C39">
        <w:rPr>
          <w:rFonts w:ascii="Times New Roman" w:hAnsi="Times New Roman" w:cs="Times New Roman"/>
          <w:sz w:val="24"/>
          <w:szCs w:val="24"/>
          <w:lang w:val="az-Latn-AZ"/>
        </w:rPr>
        <w:softHyphen/>
      </w:r>
      <w:r w:rsidR="00BD2FD3" w:rsidRPr="00495A2E">
        <w:rPr>
          <w:rFonts w:ascii="Times New Roman" w:hAnsi="Times New Roman" w:cs="Times New Roman"/>
          <w:sz w:val="24"/>
          <w:szCs w:val="24"/>
          <w:lang w:val="az-Latn-AZ"/>
        </w:rPr>
        <w:t>lim və mürəbbisi Həbibidir”</w:t>
      </w:r>
      <w:r w:rsidR="0042686D" w:rsidRPr="00495A2E">
        <w:rPr>
          <w:rFonts w:ascii="Times New Roman" w:hAnsi="Times New Roman" w:cs="Times New Roman"/>
          <w:sz w:val="24"/>
          <w:szCs w:val="24"/>
          <w:lang w:val="az-Latn-AZ"/>
        </w:rPr>
        <w:t>.</w:t>
      </w:r>
      <w:r w:rsidR="00BD2FD3" w:rsidRPr="00495A2E">
        <w:rPr>
          <w:rFonts w:ascii="Times New Roman" w:hAnsi="Times New Roman" w:cs="Times New Roman"/>
          <w:sz w:val="24"/>
          <w:szCs w:val="24"/>
          <w:lang w:val="az-Latn-AZ"/>
        </w:rPr>
        <w:t xml:space="preserve"> İsma</w:t>
      </w:r>
      <w:r w:rsidR="00F958AD" w:rsidRPr="00495A2E">
        <w:rPr>
          <w:rFonts w:ascii="Times New Roman" w:hAnsi="Times New Roman" w:cs="Times New Roman"/>
          <w:sz w:val="24"/>
          <w:szCs w:val="24"/>
          <w:lang w:val="az-Latn-AZ"/>
        </w:rPr>
        <w:softHyphen/>
      </w:r>
      <w:r w:rsidR="00BD2FD3" w:rsidRPr="00495A2E">
        <w:rPr>
          <w:rFonts w:ascii="Times New Roman" w:hAnsi="Times New Roman" w:cs="Times New Roman"/>
          <w:sz w:val="24"/>
          <w:szCs w:val="24"/>
          <w:lang w:val="az-Latn-AZ"/>
        </w:rPr>
        <w:t>yıl Hikmət bu fikri təs</w:t>
      </w:r>
      <w:r w:rsidR="003E2DEC" w:rsidRPr="00495A2E">
        <w:rPr>
          <w:rFonts w:ascii="Times New Roman" w:hAnsi="Times New Roman" w:cs="Times New Roman"/>
          <w:sz w:val="24"/>
          <w:szCs w:val="24"/>
          <w:lang w:val="az-Latn-AZ"/>
        </w:rPr>
        <w:softHyphen/>
      </w:r>
      <w:r w:rsidR="00BD2FD3" w:rsidRPr="00495A2E">
        <w:rPr>
          <w:rFonts w:ascii="Times New Roman" w:hAnsi="Times New Roman" w:cs="Times New Roman"/>
          <w:sz w:val="24"/>
          <w:szCs w:val="24"/>
          <w:lang w:val="az-Latn-AZ"/>
        </w:rPr>
        <w:t>diq</w:t>
      </w:r>
      <w:r w:rsidR="003E2DEC" w:rsidRPr="00495A2E">
        <w:rPr>
          <w:rFonts w:ascii="Times New Roman" w:hAnsi="Times New Roman" w:cs="Times New Roman"/>
          <w:sz w:val="24"/>
          <w:szCs w:val="24"/>
          <w:lang w:val="az-Latn-AZ"/>
        </w:rPr>
        <w:softHyphen/>
      </w:r>
      <w:r w:rsidR="003E2DEC" w:rsidRPr="00495A2E">
        <w:rPr>
          <w:rFonts w:ascii="Times New Roman" w:hAnsi="Times New Roman" w:cs="Times New Roman"/>
          <w:sz w:val="24"/>
          <w:szCs w:val="24"/>
          <w:lang w:val="az-Latn-AZ"/>
        </w:rPr>
        <w:softHyphen/>
      </w:r>
      <w:r w:rsidR="00BD2FD3" w:rsidRPr="00495A2E">
        <w:rPr>
          <w:rFonts w:ascii="Times New Roman" w:hAnsi="Times New Roman" w:cs="Times New Roman"/>
          <w:sz w:val="24"/>
          <w:szCs w:val="24"/>
          <w:lang w:val="az-Latn-AZ"/>
        </w:rPr>
        <w:t xml:space="preserve">ləyərək belə bir ehtimal </w:t>
      </w:r>
      <w:r w:rsidR="00F958AD" w:rsidRPr="00495A2E">
        <w:rPr>
          <w:rFonts w:ascii="Times New Roman" w:hAnsi="Times New Roman" w:cs="Times New Roman"/>
          <w:sz w:val="24"/>
          <w:szCs w:val="24"/>
          <w:lang w:val="az-Latn-AZ"/>
        </w:rPr>
        <w:t>irəli sürür ki, Bağdadı fəth edən Şah İsmayıl bir müddət orada qal</w:t>
      </w:r>
      <w:r w:rsidR="003E2DEC" w:rsidRPr="00495A2E">
        <w:rPr>
          <w:rFonts w:ascii="Times New Roman" w:hAnsi="Times New Roman" w:cs="Times New Roman"/>
          <w:sz w:val="24"/>
          <w:szCs w:val="24"/>
          <w:lang w:val="az-Latn-AZ"/>
        </w:rPr>
        <w:softHyphen/>
      </w:r>
      <w:r w:rsidR="00F958AD" w:rsidRPr="00495A2E">
        <w:rPr>
          <w:rFonts w:ascii="Times New Roman" w:hAnsi="Times New Roman" w:cs="Times New Roman"/>
          <w:sz w:val="24"/>
          <w:szCs w:val="24"/>
          <w:lang w:val="az-Latn-AZ"/>
        </w:rPr>
        <w:t xml:space="preserve">mış və onu hərbi səfərdə müşayət edən Həbibi həmin vaxt gənc </w:t>
      </w:r>
      <w:r w:rsidR="00724CEB" w:rsidRPr="00495A2E">
        <w:rPr>
          <w:rFonts w:ascii="Times New Roman" w:hAnsi="Times New Roman" w:cs="Times New Roman"/>
          <w:sz w:val="24"/>
          <w:szCs w:val="24"/>
          <w:lang w:val="az-Latn-AZ"/>
        </w:rPr>
        <w:t>Füzuliyə müəllimlik etmişdir. Da</w:t>
      </w:r>
      <w:r w:rsidR="005A5C39">
        <w:rPr>
          <w:rFonts w:ascii="Times New Roman" w:hAnsi="Times New Roman" w:cs="Times New Roman"/>
          <w:sz w:val="24"/>
          <w:szCs w:val="24"/>
          <w:lang w:val="az-Latn-AZ"/>
        </w:rPr>
        <w:softHyphen/>
      </w:r>
      <w:r w:rsidR="005A5C39">
        <w:rPr>
          <w:rFonts w:ascii="Times New Roman" w:hAnsi="Times New Roman" w:cs="Times New Roman"/>
          <w:sz w:val="24"/>
          <w:szCs w:val="24"/>
          <w:lang w:val="az-Latn-AZ"/>
        </w:rPr>
        <w:softHyphen/>
      </w:r>
      <w:r w:rsidR="00724CEB" w:rsidRPr="00495A2E">
        <w:rPr>
          <w:rFonts w:ascii="Times New Roman" w:hAnsi="Times New Roman" w:cs="Times New Roman"/>
          <w:sz w:val="24"/>
          <w:szCs w:val="24"/>
          <w:lang w:val="az-Latn-AZ"/>
        </w:rPr>
        <w:t xml:space="preserve">ha sonra Həbibinin azəri və </w:t>
      </w:r>
      <w:r w:rsidR="008403F2" w:rsidRPr="00495A2E">
        <w:rPr>
          <w:rFonts w:ascii="Times New Roman" w:hAnsi="Times New Roman" w:cs="Times New Roman"/>
          <w:sz w:val="24"/>
          <w:szCs w:val="24"/>
          <w:lang w:val="az-Latn-AZ"/>
        </w:rPr>
        <w:t>Osmanlı</w:t>
      </w:r>
      <w:r w:rsidR="00724CEB" w:rsidRPr="00495A2E">
        <w:rPr>
          <w:rFonts w:ascii="Times New Roman" w:hAnsi="Times New Roman" w:cs="Times New Roman"/>
          <w:sz w:val="24"/>
          <w:szCs w:val="24"/>
          <w:lang w:val="az-Latn-AZ"/>
        </w:rPr>
        <w:t xml:space="preserve"> şairlərinin yara</w:t>
      </w:r>
      <w:r w:rsidR="005A5C39">
        <w:rPr>
          <w:rFonts w:ascii="Times New Roman" w:hAnsi="Times New Roman" w:cs="Times New Roman"/>
          <w:sz w:val="24"/>
          <w:szCs w:val="24"/>
          <w:lang w:val="az-Latn-AZ"/>
        </w:rPr>
        <w:softHyphen/>
      </w:r>
      <w:r w:rsidR="00724CEB" w:rsidRPr="00495A2E">
        <w:rPr>
          <w:rFonts w:ascii="Times New Roman" w:hAnsi="Times New Roman" w:cs="Times New Roman"/>
          <w:sz w:val="24"/>
          <w:szCs w:val="24"/>
          <w:lang w:val="az-Latn-AZ"/>
        </w:rPr>
        <w:t>dı</w:t>
      </w:r>
      <w:r w:rsidR="005A5C39">
        <w:rPr>
          <w:rFonts w:ascii="Times New Roman" w:hAnsi="Times New Roman" w:cs="Times New Roman"/>
          <w:sz w:val="24"/>
          <w:szCs w:val="24"/>
          <w:lang w:val="az-Latn-AZ"/>
        </w:rPr>
        <w:softHyphen/>
      </w:r>
      <w:r w:rsidR="00724CEB" w:rsidRPr="00495A2E">
        <w:rPr>
          <w:rFonts w:ascii="Times New Roman" w:hAnsi="Times New Roman" w:cs="Times New Roman"/>
          <w:sz w:val="24"/>
          <w:szCs w:val="24"/>
          <w:lang w:val="az-Latn-AZ"/>
        </w:rPr>
        <w:t>cı</w:t>
      </w:r>
      <w:r w:rsidR="005A5C39">
        <w:rPr>
          <w:rFonts w:ascii="Times New Roman" w:hAnsi="Times New Roman" w:cs="Times New Roman"/>
          <w:sz w:val="24"/>
          <w:szCs w:val="24"/>
          <w:lang w:val="az-Latn-AZ"/>
        </w:rPr>
        <w:softHyphen/>
      </w:r>
      <w:r w:rsidR="00724CEB" w:rsidRPr="00495A2E">
        <w:rPr>
          <w:rFonts w:ascii="Times New Roman" w:hAnsi="Times New Roman" w:cs="Times New Roman"/>
          <w:sz w:val="24"/>
          <w:szCs w:val="24"/>
          <w:lang w:val="az-Latn-AZ"/>
        </w:rPr>
        <w:t>lı</w:t>
      </w:r>
      <w:r w:rsidR="005A5C39">
        <w:rPr>
          <w:rFonts w:ascii="Times New Roman" w:hAnsi="Times New Roman" w:cs="Times New Roman"/>
          <w:sz w:val="24"/>
          <w:szCs w:val="24"/>
          <w:lang w:val="az-Latn-AZ"/>
        </w:rPr>
        <w:softHyphen/>
      </w:r>
      <w:r w:rsidR="00724CEB" w:rsidRPr="00495A2E">
        <w:rPr>
          <w:rFonts w:ascii="Times New Roman" w:hAnsi="Times New Roman" w:cs="Times New Roman"/>
          <w:sz w:val="24"/>
          <w:szCs w:val="24"/>
          <w:lang w:val="az-Latn-AZ"/>
        </w:rPr>
        <w:t>ğı</w:t>
      </w:r>
      <w:r w:rsidR="005A5C39">
        <w:rPr>
          <w:rFonts w:ascii="Times New Roman" w:hAnsi="Times New Roman" w:cs="Times New Roman"/>
          <w:sz w:val="24"/>
          <w:szCs w:val="24"/>
          <w:lang w:val="az-Latn-AZ"/>
        </w:rPr>
        <w:softHyphen/>
      </w:r>
      <w:r w:rsidR="00724CEB" w:rsidRPr="00495A2E">
        <w:rPr>
          <w:rFonts w:ascii="Times New Roman" w:hAnsi="Times New Roman" w:cs="Times New Roman"/>
          <w:sz w:val="24"/>
          <w:szCs w:val="24"/>
          <w:lang w:val="az-Latn-AZ"/>
        </w:rPr>
        <w:t xml:space="preserve">na müsbət təsiri barədə İ.Hikmət haqlı olaraq yazır: “Həbibinin Füzuli üzərində mühüm bir təsiri olduğu kibi, başqa azəri və </w:t>
      </w:r>
      <w:r w:rsidR="00EF1F05" w:rsidRPr="005A5C39">
        <w:rPr>
          <w:rFonts w:ascii="Times New Roman" w:hAnsi="Times New Roman" w:cs="Times New Roman"/>
          <w:spacing w:val="-4"/>
          <w:sz w:val="24"/>
          <w:szCs w:val="24"/>
          <w:lang w:val="az-Latn-AZ"/>
        </w:rPr>
        <w:t>O</w:t>
      </w:r>
      <w:r w:rsidR="00724CEB" w:rsidRPr="005A5C39">
        <w:rPr>
          <w:rFonts w:ascii="Times New Roman" w:hAnsi="Times New Roman" w:cs="Times New Roman"/>
          <w:spacing w:val="-4"/>
          <w:sz w:val="24"/>
          <w:szCs w:val="24"/>
          <w:lang w:val="az-Latn-AZ"/>
        </w:rPr>
        <w:t>s</w:t>
      </w:r>
      <w:r w:rsidR="005A5C39" w:rsidRPr="005A5C39">
        <w:rPr>
          <w:rFonts w:ascii="Times New Roman" w:hAnsi="Times New Roman" w:cs="Times New Roman"/>
          <w:spacing w:val="-4"/>
          <w:sz w:val="24"/>
          <w:szCs w:val="24"/>
          <w:lang w:val="az-Latn-AZ"/>
        </w:rPr>
        <w:softHyphen/>
      </w:r>
      <w:r w:rsidR="00724CEB" w:rsidRPr="005A5C39">
        <w:rPr>
          <w:rFonts w:ascii="Times New Roman" w:hAnsi="Times New Roman" w:cs="Times New Roman"/>
          <w:spacing w:val="-4"/>
          <w:sz w:val="24"/>
          <w:szCs w:val="24"/>
          <w:lang w:val="az-Latn-AZ"/>
        </w:rPr>
        <w:t>manlı şairləri üzərində də böyük və sürəkli bir təsiri olmuşdur”.</w:t>
      </w:r>
    </w:p>
    <w:p w:rsidR="00724CEB" w:rsidRPr="00495A2E" w:rsidRDefault="00724CEB"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Şah İsmayıl Xətai Həbibinin yuxarıda qeyd olunmuş iki qəzəlinə;</w:t>
      </w:r>
    </w:p>
    <w:p w:rsidR="00153784" w:rsidRDefault="00153784" w:rsidP="00C73A05">
      <w:pPr>
        <w:spacing w:after="0" w:line="240" w:lineRule="auto"/>
        <w:ind w:left="1440" w:hanging="1014"/>
        <w:jc w:val="both"/>
        <w:rPr>
          <w:rFonts w:ascii="Times New Roman" w:hAnsi="Times New Roman" w:cs="Times New Roman"/>
          <w:b/>
          <w:i/>
          <w:sz w:val="24"/>
          <w:szCs w:val="24"/>
          <w:lang w:val="az-Latn-AZ"/>
        </w:rPr>
      </w:pPr>
    </w:p>
    <w:p w:rsidR="00724CEB" w:rsidRPr="00495A2E" w:rsidRDefault="00724CEB"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Bu aləm hüsnünə heyrandır, ey dost,</w:t>
      </w:r>
    </w:p>
    <w:p w:rsidR="00724CEB" w:rsidRPr="00495A2E" w:rsidRDefault="00724CEB"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Sənə bu qönçə ləb xəndandır, ey dost.</w:t>
      </w:r>
    </w:p>
    <w:p w:rsidR="00153784" w:rsidRDefault="00153784" w:rsidP="00C73A05">
      <w:pPr>
        <w:spacing w:after="0" w:line="240" w:lineRule="auto"/>
        <w:jc w:val="both"/>
        <w:rPr>
          <w:rFonts w:ascii="Times New Roman" w:hAnsi="Times New Roman" w:cs="Times New Roman"/>
          <w:sz w:val="24"/>
          <w:szCs w:val="24"/>
          <w:lang w:val="az-Latn-AZ"/>
        </w:rPr>
      </w:pPr>
    </w:p>
    <w:p w:rsidR="00724CEB" w:rsidRPr="00EF1F05" w:rsidRDefault="00724CEB" w:rsidP="00C73A05">
      <w:pPr>
        <w:spacing w:after="0" w:line="240" w:lineRule="auto"/>
        <w:jc w:val="both"/>
        <w:rPr>
          <w:rFonts w:ascii="Times New Roman" w:hAnsi="Times New Roman" w:cs="Times New Roman"/>
          <w:sz w:val="24"/>
          <w:szCs w:val="24"/>
          <w:lang w:val="az-Latn-AZ"/>
        </w:rPr>
      </w:pPr>
      <w:r w:rsidRPr="00EF1F05">
        <w:rPr>
          <w:rFonts w:ascii="Times New Roman" w:hAnsi="Times New Roman" w:cs="Times New Roman"/>
          <w:sz w:val="24"/>
          <w:szCs w:val="24"/>
          <w:lang w:val="az-Latn-AZ"/>
        </w:rPr>
        <w:t>və;</w:t>
      </w:r>
    </w:p>
    <w:p w:rsidR="00153784" w:rsidRDefault="00153784" w:rsidP="00C73A05">
      <w:pPr>
        <w:spacing w:after="0" w:line="240" w:lineRule="auto"/>
        <w:ind w:left="1440" w:hanging="1014"/>
        <w:jc w:val="both"/>
        <w:rPr>
          <w:rFonts w:ascii="Times New Roman" w:hAnsi="Times New Roman" w:cs="Times New Roman"/>
          <w:b/>
          <w:i/>
          <w:sz w:val="24"/>
          <w:szCs w:val="24"/>
          <w:lang w:val="az-Latn-AZ"/>
        </w:rPr>
      </w:pPr>
    </w:p>
    <w:p w:rsidR="00724CEB" w:rsidRPr="00495A2E" w:rsidRDefault="00724CEB"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Səndən özgə yarı</w:t>
      </w:r>
      <w:r w:rsidR="004A3925" w:rsidRPr="00495A2E">
        <w:rPr>
          <w:rFonts w:ascii="Times New Roman" w:hAnsi="Times New Roman" w:cs="Times New Roman"/>
          <w:b/>
          <w:i/>
          <w:sz w:val="24"/>
          <w:szCs w:val="24"/>
          <w:lang w:val="az-Latn-AZ"/>
        </w:rPr>
        <w:t>m</w:t>
      </w:r>
      <w:r w:rsidRPr="00495A2E">
        <w:rPr>
          <w:rFonts w:ascii="Times New Roman" w:hAnsi="Times New Roman" w:cs="Times New Roman"/>
          <w:b/>
          <w:i/>
          <w:sz w:val="24"/>
          <w:szCs w:val="24"/>
          <w:lang w:val="az-Latn-AZ"/>
        </w:rPr>
        <w:t xml:space="preserve"> olsa, ey </w:t>
      </w:r>
      <w:r w:rsidR="000D3A9E" w:rsidRPr="00495A2E">
        <w:rPr>
          <w:rFonts w:ascii="Times New Roman" w:hAnsi="Times New Roman" w:cs="Times New Roman"/>
          <w:b/>
          <w:i/>
          <w:sz w:val="24"/>
          <w:szCs w:val="24"/>
          <w:lang w:val="az-Latn-AZ"/>
        </w:rPr>
        <w:t>pərivəş simtən,</w:t>
      </w:r>
    </w:p>
    <w:p w:rsidR="000D3A9E" w:rsidRPr="00495A2E" w:rsidRDefault="000D3A9E" w:rsidP="00C73A05">
      <w:pPr>
        <w:spacing w:after="0" w:line="240" w:lineRule="auto"/>
        <w:ind w:left="1734" w:hanging="1014"/>
        <w:jc w:val="both"/>
        <w:rPr>
          <w:rFonts w:ascii="Times New Roman" w:hAnsi="Times New Roman" w:cs="Times New Roman"/>
          <w:b/>
          <w:i/>
          <w:sz w:val="24"/>
          <w:szCs w:val="24"/>
          <w:lang w:val="az-Latn-AZ"/>
        </w:rPr>
      </w:pPr>
      <w:r w:rsidRPr="00495A2E">
        <w:rPr>
          <w:rFonts w:ascii="Times New Roman" w:hAnsi="Times New Roman" w:cs="Times New Roman"/>
          <w:b/>
          <w:i/>
          <w:sz w:val="24"/>
          <w:szCs w:val="24"/>
          <w:lang w:val="az-Latn-AZ"/>
        </w:rPr>
        <w:t xml:space="preserve">Asitanın çevrəsində qoy ki, </w:t>
      </w:r>
      <w:r w:rsidR="00C46F2B" w:rsidRPr="00495A2E">
        <w:rPr>
          <w:rFonts w:ascii="Times New Roman" w:hAnsi="Times New Roman" w:cs="Times New Roman"/>
          <w:b/>
          <w:i/>
          <w:sz w:val="24"/>
          <w:szCs w:val="24"/>
          <w:lang w:val="az-Latn-AZ"/>
        </w:rPr>
        <w:t>xak olsun bədən –</w:t>
      </w:r>
    </w:p>
    <w:p w:rsidR="00153784" w:rsidRDefault="00153784" w:rsidP="00C73A05">
      <w:pPr>
        <w:spacing w:after="0" w:line="240" w:lineRule="auto"/>
        <w:jc w:val="both"/>
        <w:rPr>
          <w:rFonts w:ascii="Times New Roman" w:hAnsi="Times New Roman" w:cs="Times New Roman"/>
          <w:sz w:val="24"/>
          <w:szCs w:val="24"/>
          <w:lang w:val="az-Latn-AZ"/>
        </w:rPr>
      </w:pPr>
    </w:p>
    <w:p w:rsidR="00C46F2B" w:rsidRPr="00EF1F05" w:rsidRDefault="00C46F2B" w:rsidP="00C73A05">
      <w:pPr>
        <w:spacing w:after="0" w:line="240" w:lineRule="auto"/>
        <w:jc w:val="both"/>
        <w:rPr>
          <w:rFonts w:ascii="Times New Roman" w:hAnsi="Times New Roman" w:cs="Times New Roman"/>
          <w:sz w:val="24"/>
          <w:szCs w:val="24"/>
          <w:lang w:val="az-Latn-AZ"/>
        </w:rPr>
      </w:pPr>
      <w:r w:rsidRPr="00EF1F05">
        <w:rPr>
          <w:rFonts w:ascii="Times New Roman" w:hAnsi="Times New Roman" w:cs="Times New Roman"/>
          <w:sz w:val="24"/>
          <w:szCs w:val="24"/>
          <w:lang w:val="az-Latn-AZ"/>
        </w:rPr>
        <w:t>mətləli nəzirələr yazmışdır.</w:t>
      </w:r>
    </w:p>
    <w:p w:rsidR="00C46F2B" w:rsidRPr="00495A2E" w:rsidRDefault="00C46F2B"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Ziya Paşa</w:t>
      </w:r>
      <w:r w:rsidR="006C373A" w:rsidRPr="00495A2E">
        <w:rPr>
          <w:rFonts w:ascii="Times New Roman" w:hAnsi="Times New Roman" w:cs="Times New Roman"/>
          <w:sz w:val="24"/>
          <w:szCs w:val="24"/>
          <w:lang w:val="az-Latn-AZ"/>
        </w:rPr>
        <w:t xml:space="preserve">, Lətifi, Ruhi </w:t>
      </w:r>
      <w:r w:rsidR="00E6386F" w:rsidRPr="00495A2E">
        <w:rPr>
          <w:rFonts w:ascii="Times New Roman" w:hAnsi="Times New Roman" w:cs="Times New Roman"/>
          <w:sz w:val="24"/>
          <w:szCs w:val="24"/>
          <w:lang w:val="az-Latn-AZ"/>
        </w:rPr>
        <w:t>Bağdadi, Nişançı Cəfər, Çakəri, Səfai, Həyati kimi şairlərdən baş</w:t>
      </w:r>
      <w:r w:rsidR="003E2DEC" w:rsidRPr="00495A2E">
        <w:rPr>
          <w:rFonts w:ascii="Times New Roman" w:hAnsi="Times New Roman" w:cs="Times New Roman"/>
          <w:sz w:val="24"/>
          <w:szCs w:val="24"/>
          <w:lang w:val="az-Latn-AZ"/>
        </w:rPr>
        <w:softHyphen/>
      </w:r>
      <w:r w:rsidR="00E6386F" w:rsidRPr="00495A2E">
        <w:rPr>
          <w:rFonts w:ascii="Times New Roman" w:hAnsi="Times New Roman" w:cs="Times New Roman"/>
          <w:sz w:val="24"/>
          <w:szCs w:val="24"/>
          <w:lang w:val="az-Latn-AZ"/>
        </w:rPr>
        <w:t>layaraq Nakam və Faniyə qə</w:t>
      </w:r>
      <w:r w:rsidR="00EF1F05">
        <w:rPr>
          <w:rFonts w:ascii="Times New Roman" w:hAnsi="Times New Roman" w:cs="Times New Roman"/>
          <w:sz w:val="24"/>
          <w:szCs w:val="24"/>
          <w:lang w:val="az-Latn-AZ"/>
        </w:rPr>
        <w:softHyphen/>
      </w:r>
      <w:r w:rsidR="00E6386F" w:rsidRPr="00495A2E">
        <w:rPr>
          <w:rFonts w:ascii="Times New Roman" w:hAnsi="Times New Roman" w:cs="Times New Roman"/>
          <w:sz w:val="24"/>
          <w:szCs w:val="24"/>
          <w:lang w:val="az-Latn-AZ"/>
        </w:rPr>
        <w:t>dər Həbibiyə nəzirələr yazılması XIX əsr</w:t>
      </w:r>
      <w:r w:rsidR="0042686D" w:rsidRPr="00495A2E">
        <w:rPr>
          <w:rFonts w:ascii="Times New Roman" w:hAnsi="Times New Roman" w:cs="Times New Roman"/>
          <w:sz w:val="24"/>
          <w:szCs w:val="24"/>
          <w:lang w:val="az-Latn-AZ"/>
        </w:rPr>
        <w:t>, XX əsrin əv</w:t>
      </w:r>
      <w:r w:rsidR="003E2DEC" w:rsidRPr="00495A2E">
        <w:rPr>
          <w:rFonts w:ascii="Times New Roman" w:hAnsi="Times New Roman" w:cs="Times New Roman"/>
          <w:sz w:val="24"/>
          <w:szCs w:val="24"/>
          <w:lang w:val="az-Latn-AZ"/>
        </w:rPr>
        <w:softHyphen/>
      </w:r>
      <w:r w:rsidR="0042686D" w:rsidRPr="00495A2E">
        <w:rPr>
          <w:rFonts w:ascii="Times New Roman" w:hAnsi="Times New Roman" w:cs="Times New Roman"/>
          <w:sz w:val="24"/>
          <w:szCs w:val="24"/>
          <w:lang w:val="az-Latn-AZ"/>
        </w:rPr>
        <w:t>vəl</w:t>
      </w:r>
      <w:r w:rsidR="003E2DEC" w:rsidRPr="00495A2E">
        <w:rPr>
          <w:rFonts w:ascii="Times New Roman" w:hAnsi="Times New Roman" w:cs="Times New Roman"/>
          <w:sz w:val="24"/>
          <w:szCs w:val="24"/>
          <w:lang w:val="az-Latn-AZ"/>
        </w:rPr>
        <w:softHyphen/>
      </w:r>
      <w:r w:rsidR="0042686D" w:rsidRPr="00495A2E">
        <w:rPr>
          <w:rFonts w:ascii="Times New Roman" w:hAnsi="Times New Roman" w:cs="Times New Roman"/>
          <w:sz w:val="24"/>
          <w:szCs w:val="24"/>
          <w:lang w:val="az-Latn-AZ"/>
        </w:rPr>
        <w:t>lərinə</w:t>
      </w:r>
      <w:r w:rsidR="00E6386F" w:rsidRPr="00495A2E">
        <w:rPr>
          <w:rFonts w:ascii="Times New Roman" w:hAnsi="Times New Roman" w:cs="Times New Roman"/>
          <w:sz w:val="24"/>
          <w:szCs w:val="24"/>
          <w:lang w:val="az-Latn-AZ"/>
        </w:rPr>
        <w:t xml:space="preserve"> qədər davam etmişdir.</w:t>
      </w:r>
    </w:p>
    <w:p w:rsidR="00E6386F" w:rsidRPr="00495A2E" w:rsidRDefault="00E6386F" w:rsidP="00C73A05">
      <w:pPr>
        <w:spacing w:after="0" w:line="240" w:lineRule="auto"/>
        <w:ind w:firstLine="426"/>
        <w:jc w:val="both"/>
        <w:rPr>
          <w:rFonts w:ascii="Times New Roman" w:hAnsi="Times New Roman" w:cs="Times New Roman"/>
          <w:sz w:val="24"/>
          <w:szCs w:val="24"/>
          <w:lang w:val="az-Latn-AZ"/>
        </w:rPr>
      </w:pPr>
      <w:r w:rsidRPr="00495A2E">
        <w:rPr>
          <w:rFonts w:ascii="Times New Roman" w:hAnsi="Times New Roman" w:cs="Times New Roman"/>
          <w:sz w:val="24"/>
          <w:szCs w:val="24"/>
          <w:lang w:val="az-Latn-AZ"/>
        </w:rPr>
        <w:t>Təəssüf ki, Azərbaycan ədəbiyyatının bu qeyri-adi istedad sa</w:t>
      </w:r>
      <w:r w:rsidR="005A5C39">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hibinin əsər</w:t>
      </w:r>
      <w:r w:rsidRPr="00495A2E">
        <w:rPr>
          <w:rFonts w:ascii="Times New Roman" w:hAnsi="Times New Roman" w:cs="Times New Roman"/>
          <w:sz w:val="24"/>
          <w:szCs w:val="24"/>
          <w:lang w:val="az-Latn-AZ"/>
        </w:rPr>
        <w:softHyphen/>
        <w:t>lə</w:t>
      </w:r>
      <w:r w:rsidRPr="00495A2E">
        <w:rPr>
          <w:rFonts w:ascii="Times New Roman" w:hAnsi="Times New Roman" w:cs="Times New Roman"/>
          <w:sz w:val="24"/>
          <w:szCs w:val="24"/>
          <w:lang w:val="az-Latn-AZ"/>
        </w:rPr>
        <w:softHyphen/>
        <w:t>rinin kül</w:t>
      </w:r>
      <w:r w:rsidR="003E2DEC" w:rsidRPr="00495A2E">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liyatı, “Divan”ı hələlik əldə edil</w:t>
      </w:r>
      <w:r w:rsidR="005A5C39">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mə</w:t>
      </w:r>
      <w:r w:rsidR="005A5C39">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mişdir. Bu ədəbiyyat tariximiz üçün qiymətli məxəz olardı. M.F.Köprülü yazırdı: “Onun (Həbibinin – F.Ə.) tam </w:t>
      </w:r>
      <w:r w:rsidR="008403F2" w:rsidRPr="00495A2E">
        <w:rPr>
          <w:rFonts w:ascii="Times New Roman" w:hAnsi="Times New Roman" w:cs="Times New Roman"/>
          <w:sz w:val="24"/>
          <w:szCs w:val="24"/>
          <w:lang w:val="az-Latn-AZ"/>
        </w:rPr>
        <w:t>“D</w:t>
      </w:r>
      <w:r w:rsidRPr="00495A2E">
        <w:rPr>
          <w:rFonts w:ascii="Times New Roman" w:hAnsi="Times New Roman" w:cs="Times New Roman"/>
          <w:sz w:val="24"/>
          <w:szCs w:val="24"/>
          <w:lang w:val="az-Latn-AZ"/>
        </w:rPr>
        <w:t>ivan</w:t>
      </w:r>
      <w:r w:rsidR="008403F2" w:rsidRPr="00495A2E">
        <w:rPr>
          <w:rFonts w:ascii="Times New Roman" w:hAnsi="Times New Roman" w:cs="Times New Roman"/>
          <w:sz w:val="24"/>
          <w:szCs w:val="24"/>
          <w:lang w:val="az-Latn-AZ"/>
        </w:rPr>
        <w:t>”</w:t>
      </w:r>
      <w:r w:rsidRPr="00495A2E">
        <w:rPr>
          <w:rFonts w:ascii="Times New Roman" w:hAnsi="Times New Roman" w:cs="Times New Roman"/>
          <w:sz w:val="24"/>
          <w:szCs w:val="24"/>
          <w:lang w:val="az-Latn-AZ"/>
        </w:rPr>
        <w:t>ı mey</w:t>
      </w:r>
      <w:r w:rsidR="005A5C39">
        <w:rPr>
          <w:rFonts w:ascii="Times New Roman" w:hAnsi="Times New Roman" w:cs="Times New Roman"/>
          <w:sz w:val="24"/>
          <w:szCs w:val="24"/>
          <w:lang w:val="az-Latn-AZ"/>
        </w:rPr>
        <w:softHyphen/>
      </w:r>
      <w:r w:rsidRPr="00495A2E">
        <w:rPr>
          <w:rFonts w:ascii="Times New Roman" w:hAnsi="Times New Roman" w:cs="Times New Roman"/>
          <w:sz w:val="24"/>
          <w:szCs w:val="24"/>
          <w:lang w:val="az-Latn-AZ"/>
        </w:rPr>
        <w:t xml:space="preserve">dana </w:t>
      </w:r>
      <w:r w:rsidR="00E613D4" w:rsidRPr="00495A2E">
        <w:rPr>
          <w:rFonts w:ascii="Times New Roman" w:hAnsi="Times New Roman" w:cs="Times New Roman"/>
          <w:sz w:val="24"/>
          <w:szCs w:val="24"/>
          <w:lang w:val="az-Latn-AZ"/>
        </w:rPr>
        <w:t>ç</w:t>
      </w:r>
      <w:r w:rsidRPr="00495A2E">
        <w:rPr>
          <w:rFonts w:ascii="Times New Roman" w:hAnsi="Times New Roman" w:cs="Times New Roman"/>
          <w:sz w:val="24"/>
          <w:szCs w:val="24"/>
          <w:lang w:val="az-Latn-AZ"/>
        </w:rPr>
        <w:t xml:space="preserve">ıxarılacaq olursa, bu, bütün </w:t>
      </w:r>
      <w:r w:rsidR="009E6795" w:rsidRPr="00495A2E">
        <w:rPr>
          <w:rFonts w:ascii="Times New Roman" w:hAnsi="Times New Roman" w:cs="Times New Roman"/>
          <w:sz w:val="24"/>
          <w:szCs w:val="24"/>
          <w:lang w:val="az-Latn-AZ"/>
        </w:rPr>
        <w:t>türk ədəbiyyatı üçün pək məsud bir hadisə təşkil edəcəkdir”.</w:t>
      </w:r>
    </w:p>
    <w:p w:rsidR="004A3925" w:rsidRPr="00495A2E" w:rsidRDefault="004A3925" w:rsidP="00C73A05">
      <w:pPr>
        <w:spacing w:after="0" w:line="240" w:lineRule="auto"/>
        <w:ind w:firstLine="426"/>
        <w:rPr>
          <w:rFonts w:ascii="Times New Roman" w:hAnsi="Times New Roman"/>
          <w:b/>
          <w:sz w:val="24"/>
          <w:szCs w:val="24"/>
          <w:lang w:val="az-Latn-AZ"/>
        </w:rPr>
      </w:pPr>
      <w:r w:rsidRPr="00495A2E">
        <w:rPr>
          <w:rFonts w:ascii="Times New Roman" w:hAnsi="Times New Roman"/>
          <w:b/>
          <w:sz w:val="24"/>
          <w:szCs w:val="24"/>
          <w:lang w:val="az-Latn-AZ"/>
        </w:rPr>
        <w:br w:type="page"/>
      </w:r>
    </w:p>
    <w:p w:rsidR="00153784" w:rsidRDefault="00153784" w:rsidP="00C73A05">
      <w:pPr>
        <w:spacing w:after="0" w:line="240" w:lineRule="auto"/>
        <w:ind w:firstLine="426"/>
        <w:jc w:val="center"/>
        <w:rPr>
          <w:rFonts w:ascii="Times New Roman" w:hAnsi="Times New Roman"/>
          <w:b/>
          <w:sz w:val="24"/>
          <w:szCs w:val="24"/>
          <w:lang w:val="az-Latn-AZ"/>
        </w:rPr>
      </w:pPr>
    </w:p>
    <w:p w:rsidR="00332644" w:rsidRPr="00495A2E" w:rsidRDefault="00CE5AFB" w:rsidP="00C73A05">
      <w:pPr>
        <w:spacing w:after="0" w:line="240" w:lineRule="auto"/>
        <w:jc w:val="center"/>
        <w:rPr>
          <w:rFonts w:ascii="Times New Roman" w:hAnsi="Times New Roman"/>
          <w:sz w:val="24"/>
          <w:szCs w:val="24"/>
          <w:lang w:val="az-Latn-AZ"/>
        </w:rPr>
      </w:pPr>
      <w:r w:rsidRPr="00495A2E">
        <w:rPr>
          <w:rFonts w:ascii="Times New Roman" w:hAnsi="Times New Roman"/>
          <w:b/>
          <w:sz w:val="24"/>
          <w:szCs w:val="24"/>
          <w:lang w:val="az-Latn-AZ"/>
        </w:rPr>
        <w:t>ŞAH İSMAYIL XƏTAİ</w:t>
      </w:r>
    </w:p>
    <w:p w:rsidR="00CE5AFB" w:rsidRPr="00495A2E" w:rsidRDefault="00D72FD2" w:rsidP="00C73A05">
      <w:pPr>
        <w:spacing w:after="0" w:line="240" w:lineRule="auto"/>
        <w:jc w:val="center"/>
        <w:rPr>
          <w:rFonts w:ascii="Times New Roman" w:hAnsi="Times New Roman"/>
          <w:sz w:val="24"/>
          <w:szCs w:val="24"/>
          <w:lang w:val="az-Latn-AZ"/>
        </w:rPr>
      </w:pPr>
      <w:r w:rsidRPr="00495A2E">
        <w:rPr>
          <w:rFonts w:ascii="Times New Roman" w:hAnsi="Times New Roman"/>
          <w:sz w:val="24"/>
          <w:szCs w:val="24"/>
          <w:lang w:val="az-Latn-AZ"/>
        </w:rPr>
        <w:t>(1487-1524)</w:t>
      </w:r>
    </w:p>
    <w:p w:rsidR="00CE5AFB" w:rsidRPr="00495A2E" w:rsidRDefault="00CE5AFB" w:rsidP="00C73A05">
      <w:pPr>
        <w:spacing w:after="0" w:line="240" w:lineRule="auto"/>
        <w:ind w:firstLine="426"/>
        <w:jc w:val="both"/>
        <w:rPr>
          <w:rFonts w:ascii="Times New Roman" w:hAnsi="Times New Roman"/>
          <w:b/>
          <w:sz w:val="24"/>
          <w:szCs w:val="24"/>
          <w:lang w:val="az-Latn-AZ"/>
        </w:rPr>
      </w:pPr>
    </w:p>
    <w:p w:rsidR="00E305EC" w:rsidRPr="00495A2E" w:rsidRDefault="00E305EC"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Qüdrətli Azərbaycan Səfəvilər dövlətinin qurucusu, bö</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yük siyasi xadim, nüfuzlu təriqət başçısı və görkəmli şair Şah İs</w:t>
      </w:r>
      <w:r w:rsidR="00856B6D">
        <w:rPr>
          <w:rFonts w:ascii="Times New Roman" w:hAnsi="Times New Roman"/>
          <w:sz w:val="24"/>
          <w:szCs w:val="24"/>
          <w:lang w:val="az-Latn-AZ"/>
        </w:rPr>
        <w:softHyphen/>
      </w:r>
      <w:r w:rsidRPr="00495A2E">
        <w:rPr>
          <w:rFonts w:ascii="Times New Roman" w:hAnsi="Times New Roman"/>
          <w:sz w:val="24"/>
          <w:szCs w:val="24"/>
          <w:lang w:val="az-Latn-AZ"/>
        </w:rPr>
        <w:t>ma</w:t>
      </w:r>
      <w:r w:rsidR="00856B6D">
        <w:rPr>
          <w:rFonts w:ascii="Times New Roman" w:hAnsi="Times New Roman"/>
          <w:sz w:val="24"/>
          <w:szCs w:val="24"/>
          <w:lang w:val="az-Latn-AZ"/>
        </w:rPr>
        <w:softHyphen/>
      </w:r>
      <w:r w:rsidRPr="00495A2E">
        <w:rPr>
          <w:rFonts w:ascii="Times New Roman" w:hAnsi="Times New Roman"/>
          <w:sz w:val="24"/>
          <w:szCs w:val="24"/>
          <w:lang w:val="az-Latn-AZ"/>
        </w:rPr>
        <w:t>yıl Xətai anadilli ədə</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biy</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yatımızın və Azərbaycan ədəbi dilinin inkişafında müstəsna xidmətləri olan tarixi-ədəbi simadır.</w:t>
      </w:r>
    </w:p>
    <w:p w:rsidR="00E305EC" w:rsidRPr="00495A2E" w:rsidRDefault="00E305EC"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Şair 1487-ci il iyul ayının 17-də Ərdəbil şəhərində anadan ol</w:t>
      </w:r>
      <w:r w:rsidR="00856B6D">
        <w:rPr>
          <w:rFonts w:ascii="Times New Roman" w:hAnsi="Times New Roman"/>
          <w:sz w:val="24"/>
          <w:szCs w:val="24"/>
          <w:lang w:val="az-Latn-AZ"/>
        </w:rPr>
        <w:softHyphen/>
      </w:r>
      <w:r w:rsidRPr="00495A2E">
        <w:rPr>
          <w:rFonts w:ascii="Times New Roman" w:hAnsi="Times New Roman"/>
          <w:sz w:val="24"/>
          <w:szCs w:val="24"/>
          <w:lang w:val="az-Latn-AZ"/>
        </w:rPr>
        <w:t>muşdur. Şah İsmayıl Xə</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ta</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i</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nin ulu babaları bütün Azər</w:t>
      </w:r>
      <w:r w:rsidR="00856B6D">
        <w:rPr>
          <w:rFonts w:ascii="Times New Roman" w:hAnsi="Times New Roman"/>
          <w:sz w:val="24"/>
          <w:szCs w:val="24"/>
          <w:lang w:val="az-Latn-AZ"/>
        </w:rPr>
        <w:softHyphen/>
      </w:r>
      <w:r w:rsidRPr="00495A2E">
        <w:rPr>
          <w:rFonts w:ascii="Times New Roman" w:hAnsi="Times New Roman"/>
          <w:sz w:val="24"/>
          <w:szCs w:val="24"/>
          <w:lang w:val="az-Latn-AZ"/>
        </w:rPr>
        <w:t>bay</w:t>
      </w:r>
      <w:r w:rsidR="00856B6D">
        <w:rPr>
          <w:rFonts w:ascii="Times New Roman" w:hAnsi="Times New Roman"/>
          <w:sz w:val="24"/>
          <w:szCs w:val="24"/>
          <w:lang w:val="az-Latn-AZ"/>
        </w:rPr>
        <w:softHyphen/>
      </w:r>
      <w:r w:rsidRPr="00495A2E">
        <w:rPr>
          <w:rFonts w:ascii="Times New Roman" w:hAnsi="Times New Roman"/>
          <w:sz w:val="24"/>
          <w:szCs w:val="24"/>
          <w:lang w:val="az-Latn-AZ"/>
        </w:rPr>
        <w:t>can</w:t>
      </w:r>
      <w:r w:rsidR="00856B6D">
        <w:rPr>
          <w:rFonts w:ascii="Times New Roman" w:hAnsi="Times New Roman"/>
          <w:sz w:val="24"/>
          <w:szCs w:val="24"/>
          <w:lang w:val="az-Latn-AZ"/>
        </w:rPr>
        <w:softHyphen/>
      </w:r>
      <w:r w:rsidRPr="00495A2E">
        <w:rPr>
          <w:rFonts w:ascii="Times New Roman" w:hAnsi="Times New Roman"/>
          <w:sz w:val="24"/>
          <w:szCs w:val="24"/>
          <w:lang w:val="az-Latn-AZ"/>
        </w:rPr>
        <w:t xml:space="preserve">da böyük nüfuz sahibi olan Ərdəbil şeyxləri </w:t>
      </w:r>
      <w:r w:rsidR="00F97700" w:rsidRPr="00495A2E">
        <w:rPr>
          <w:rFonts w:ascii="Times New Roman" w:hAnsi="Times New Roman"/>
          <w:sz w:val="24"/>
          <w:szCs w:val="24"/>
          <w:lang w:val="az-Latn-AZ"/>
        </w:rPr>
        <w:t>idi</w:t>
      </w:r>
      <w:r w:rsidRPr="00495A2E">
        <w:rPr>
          <w:rFonts w:ascii="Times New Roman" w:hAnsi="Times New Roman"/>
          <w:sz w:val="24"/>
          <w:szCs w:val="24"/>
          <w:lang w:val="az-Latn-AZ"/>
        </w:rPr>
        <w:t xml:space="preserve">. </w:t>
      </w:r>
    </w:p>
    <w:p w:rsidR="00E305EC" w:rsidRPr="00495A2E" w:rsidRDefault="00E305EC"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Şah İsmayılın şiyəlik bayrağı altında ölkəni vahid siyasi ha</w:t>
      </w:r>
      <w:r w:rsidR="00091EFE">
        <w:rPr>
          <w:rFonts w:ascii="Times New Roman" w:hAnsi="Times New Roman"/>
          <w:sz w:val="24"/>
          <w:szCs w:val="24"/>
          <w:lang w:val="az-Latn-AZ"/>
        </w:rPr>
        <w:softHyphen/>
      </w:r>
      <w:r w:rsidR="00856B6D">
        <w:rPr>
          <w:rFonts w:ascii="Times New Roman" w:hAnsi="Times New Roman"/>
          <w:sz w:val="24"/>
          <w:szCs w:val="24"/>
          <w:lang w:val="az-Latn-AZ"/>
        </w:rPr>
        <w:softHyphen/>
      </w:r>
      <w:r w:rsidRPr="00495A2E">
        <w:rPr>
          <w:rFonts w:ascii="Times New Roman" w:hAnsi="Times New Roman"/>
          <w:sz w:val="24"/>
          <w:szCs w:val="24"/>
          <w:lang w:val="az-Latn-AZ"/>
        </w:rPr>
        <w:t>kimiyyətə tabe etmək istəyən babası Şeyx Cüneyd Şirvanşah I Xəlilullahla müharibədə öldürülür. Qaraqoyunlu Cahanşahı məğ</w:t>
      </w:r>
      <w:r w:rsidR="00856B6D">
        <w:rPr>
          <w:rFonts w:ascii="Times New Roman" w:hAnsi="Times New Roman"/>
          <w:sz w:val="24"/>
          <w:szCs w:val="24"/>
          <w:lang w:val="az-Latn-AZ"/>
        </w:rPr>
        <w:softHyphen/>
      </w:r>
      <w:r w:rsidR="00856B6D">
        <w:rPr>
          <w:rFonts w:ascii="Times New Roman" w:hAnsi="Times New Roman"/>
          <w:sz w:val="24"/>
          <w:szCs w:val="24"/>
          <w:lang w:val="az-Latn-AZ"/>
        </w:rPr>
        <w:softHyphen/>
      </w:r>
      <w:r w:rsidRPr="00495A2E">
        <w:rPr>
          <w:rFonts w:ascii="Times New Roman" w:hAnsi="Times New Roman"/>
          <w:sz w:val="24"/>
          <w:szCs w:val="24"/>
          <w:lang w:val="az-Latn-AZ"/>
        </w:rPr>
        <w:t>lub edən Ağqoyunlu hökmdarı Uzun Həsən Şirvanı da zəbt et</w:t>
      </w:r>
      <w:r w:rsidR="00856B6D">
        <w:rPr>
          <w:rFonts w:ascii="Times New Roman" w:hAnsi="Times New Roman"/>
          <w:sz w:val="24"/>
          <w:szCs w:val="24"/>
          <w:lang w:val="az-Latn-AZ"/>
        </w:rPr>
        <w:softHyphen/>
      </w:r>
      <w:r w:rsidR="00856B6D">
        <w:rPr>
          <w:rFonts w:ascii="Times New Roman" w:hAnsi="Times New Roman"/>
          <w:sz w:val="24"/>
          <w:szCs w:val="24"/>
          <w:lang w:val="az-Latn-AZ"/>
        </w:rPr>
        <w:softHyphen/>
      </w:r>
      <w:r w:rsidRPr="00495A2E">
        <w:rPr>
          <w:rFonts w:ascii="Times New Roman" w:hAnsi="Times New Roman"/>
          <w:sz w:val="24"/>
          <w:szCs w:val="24"/>
          <w:lang w:val="az-Latn-AZ"/>
        </w:rPr>
        <w:t>mək məqsədilə Səfəvilərlə qo</w:t>
      </w:r>
      <w:r w:rsidR="003E2DEC" w:rsidRPr="00495A2E">
        <w:rPr>
          <w:rFonts w:ascii="Times New Roman" w:hAnsi="Times New Roman"/>
          <w:sz w:val="24"/>
          <w:szCs w:val="24"/>
          <w:lang w:val="az-Latn-AZ"/>
        </w:rPr>
        <w:softHyphen/>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humluq əlaqələrini möhkəm</w:t>
      </w:r>
      <w:r w:rsidR="00856B6D">
        <w:rPr>
          <w:rFonts w:ascii="Times New Roman" w:hAnsi="Times New Roman"/>
          <w:sz w:val="24"/>
          <w:szCs w:val="24"/>
          <w:lang w:val="az-Latn-AZ"/>
        </w:rPr>
        <w:softHyphen/>
      </w:r>
      <w:r w:rsidRPr="00495A2E">
        <w:rPr>
          <w:rFonts w:ascii="Times New Roman" w:hAnsi="Times New Roman"/>
          <w:sz w:val="24"/>
          <w:szCs w:val="24"/>
          <w:lang w:val="az-Latn-AZ"/>
        </w:rPr>
        <w:t>lən</w:t>
      </w:r>
      <w:r w:rsidR="00856B6D">
        <w:rPr>
          <w:rFonts w:ascii="Times New Roman" w:hAnsi="Times New Roman"/>
          <w:sz w:val="24"/>
          <w:szCs w:val="24"/>
          <w:lang w:val="az-Latn-AZ"/>
        </w:rPr>
        <w:softHyphen/>
      </w:r>
      <w:r w:rsidRPr="00495A2E">
        <w:rPr>
          <w:rFonts w:ascii="Times New Roman" w:hAnsi="Times New Roman"/>
          <w:sz w:val="24"/>
          <w:szCs w:val="24"/>
          <w:lang w:val="az-Latn-AZ"/>
        </w:rPr>
        <w:t>di</w:t>
      </w:r>
      <w:r w:rsidR="00856B6D">
        <w:rPr>
          <w:rFonts w:ascii="Times New Roman" w:hAnsi="Times New Roman"/>
          <w:sz w:val="24"/>
          <w:szCs w:val="24"/>
          <w:lang w:val="az-Latn-AZ"/>
        </w:rPr>
        <w:softHyphen/>
      </w:r>
      <w:r w:rsidRPr="00495A2E">
        <w:rPr>
          <w:rFonts w:ascii="Times New Roman" w:hAnsi="Times New Roman"/>
          <w:sz w:val="24"/>
          <w:szCs w:val="24"/>
          <w:lang w:val="az-Latn-AZ"/>
        </w:rPr>
        <w:t>rir və qızı Aləmşah bəyimi Şeyx Cüneydin oğlu Şeyx Hey</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də</w:t>
      </w:r>
      <w:r w:rsidR="00856B6D">
        <w:rPr>
          <w:rFonts w:ascii="Times New Roman" w:hAnsi="Times New Roman"/>
          <w:sz w:val="24"/>
          <w:szCs w:val="24"/>
          <w:lang w:val="az-Latn-AZ"/>
        </w:rPr>
        <w:softHyphen/>
      </w:r>
      <w:r w:rsidRPr="00495A2E">
        <w:rPr>
          <w:rFonts w:ascii="Times New Roman" w:hAnsi="Times New Roman"/>
          <w:sz w:val="24"/>
          <w:szCs w:val="24"/>
          <w:lang w:val="az-Latn-AZ"/>
        </w:rPr>
        <w:t>rə ərə verir. Bu ni</w:t>
      </w:r>
      <w:r w:rsidR="00405032" w:rsidRPr="00495A2E">
        <w:rPr>
          <w:rFonts w:ascii="Times New Roman" w:hAnsi="Times New Roman"/>
          <w:sz w:val="24"/>
          <w:szCs w:val="24"/>
          <w:lang w:val="az-Latn-AZ"/>
        </w:rPr>
        <w:t>k</w:t>
      </w:r>
      <w:r w:rsidRPr="00495A2E">
        <w:rPr>
          <w:rFonts w:ascii="Times New Roman" w:hAnsi="Times New Roman"/>
          <w:sz w:val="24"/>
          <w:szCs w:val="24"/>
          <w:lang w:val="az-Latn-AZ"/>
        </w:rPr>
        <w:t>ahdan İsmayıl dünyaya gəlir. Şeyx Heydər qı</w:t>
      </w:r>
      <w:r w:rsidR="00856B6D">
        <w:rPr>
          <w:rFonts w:ascii="Times New Roman" w:hAnsi="Times New Roman"/>
          <w:sz w:val="24"/>
          <w:szCs w:val="24"/>
          <w:lang w:val="az-Latn-AZ"/>
        </w:rPr>
        <w:softHyphen/>
      </w:r>
      <w:r w:rsidRPr="00495A2E">
        <w:rPr>
          <w:rFonts w:ascii="Times New Roman" w:hAnsi="Times New Roman"/>
          <w:sz w:val="24"/>
          <w:szCs w:val="24"/>
          <w:lang w:val="az-Latn-AZ"/>
        </w:rPr>
        <w:t>zılbaşlar kimi tanınan tərəfdarları ilə yenidən Şirvan üzərinə hü</w:t>
      </w:r>
      <w:r w:rsidR="00856B6D">
        <w:rPr>
          <w:rFonts w:ascii="Times New Roman" w:hAnsi="Times New Roman"/>
          <w:sz w:val="24"/>
          <w:szCs w:val="24"/>
          <w:lang w:val="az-Latn-AZ"/>
        </w:rPr>
        <w:softHyphen/>
      </w:r>
      <w:r w:rsidRPr="00495A2E">
        <w:rPr>
          <w:rFonts w:ascii="Times New Roman" w:hAnsi="Times New Roman"/>
          <w:sz w:val="24"/>
          <w:szCs w:val="24"/>
          <w:lang w:val="az-Latn-AZ"/>
        </w:rPr>
        <w:t>cuma keçir. Səfəvi-qızılbaş hərəkatının getdikcə artan nü</w:t>
      </w:r>
      <w:r w:rsidR="00856B6D">
        <w:rPr>
          <w:rFonts w:ascii="Times New Roman" w:hAnsi="Times New Roman"/>
          <w:sz w:val="24"/>
          <w:szCs w:val="24"/>
          <w:lang w:val="az-Latn-AZ"/>
        </w:rPr>
        <w:softHyphen/>
      </w:r>
      <w:r w:rsidRPr="00495A2E">
        <w:rPr>
          <w:rFonts w:ascii="Times New Roman" w:hAnsi="Times New Roman"/>
          <w:sz w:val="24"/>
          <w:szCs w:val="24"/>
          <w:lang w:val="az-Latn-AZ"/>
        </w:rPr>
        <w:t>fu</w:t>
      </w:r>
      <w:r w:rsidR="00856B6D">
        <w:rPr>
          <w:rFonts w:ascii="Times New Roman" w:hAnsi="Times New Roman"/>
          <w:sz w:val="24"/>
          <w:szCs w:val="24"/>
          <w:lang w:val="az-Latn-AZ"/>
        </w:rPr>
        <w:softHyphen/>
      </w:r>
      <w:r w:rsidRPr="00495A2E">
        <w:rPr>
          <w:rFonts w:ascii="Times New Roman" w:hAnsi="Times New Roman"/>
          <w:sz w:val="24"/>
          <w:szCs w:val="24"/>
          <w:lang w:val="az-Latn-AZ"/>
        </w:rPr>
        <w:t>zun</w:t>
      </w:r>
      <w:r w:rsidR="00856B6D">
        <w:rPr>
          <w:rFonts w:ascii="Times New Roman" w:hAnsi="Times New Roman"/>
          <w:sz w:val="24"/>
          <w:szCs w:val="24"/>
          <w:lang w:val="az-Latn-AZ"/>
        </w:rPr>
        <w:softHyphen/>
      </w:r>
      <w:r w:rsidRPr="00495A2E">
        <w:rPr>
          <w:rFonts w:ascii="Times New Roman" w:hAnsi="Times New Roman"/>
          <w:sz w:val="24"/>
          <w:szCs w:val="24"/>
          <w:lang w:val="az-Latn-AZ"/>
        </w:rPr>
        <w:t>dan və gələcəkdə onun hakimiyyətinə təhlükə törənəcə</w:t>
      </w:r>
      <w:r w:rsidR="00DC007D" w:rsidRPr="00495A2E">
        <w:rPr>
          <w:rFonts w:ascii="Times New Roman" w:hAnsi="Times New Roman"/>
          <w:sz w:val="24"/>
          <w:szCs w:val="24"/>
          <w:lang w:val="az-Latn-AZ"/>
        </w:rPr>
        <w:softHyphen/>
      </w:r>
      <w:r w:rsidRPr="00495A2E">
        <w:rPr>
          <w:rFonts w:ascii="Times New Roman" w:hAnsi="Times New Roman"/>
          <w:sz w:val="24"/>
          <w:szCs w:val="24"/>
          <w:lang w:val="az-Latn-AZ"/>
        </w:rPr>
        <w:t>yin</w:t>
      </w:r>
      <w:r w:rsidR="00DC007D" w:rsidRPr="00495A2E">
        <w:rPr>
          <w:rFonts w:ascii="Times New Roman" w:hAnsi="Times New Roman"/>
          <w:sz w:val="24"/>
          <w:szCs w:val="24"/>
          <w:lang w:val="az-Latn-AZ"/>
        </w:rPr>
        <w:softHyphen/>
      </w:r>
      <w:r w:rsidRPr="00495A2E">
        <w:rPr>
          <w:rFonts w:ascii="Times New Roman" w:hAnsi="Times New Roman"/>
          <w:sz w:val="24"/>
          <w:szCs w:val="24"/>
          <w:lang w:val="az-Latn-AZ"/>
        </w:rPr>
        <w:t>dən ehtiyat edən Ağqoyunlu Sultan Yaqub Şirvanşahla müha</w:t>
      </w:r>
      <w:r w:rsidR="00856B6D">
        <w:rPr>
          <w:rFonts w:ascii="Times New Roman" w:hAnsi="Times New Roman"/>
          <w:sz w:val="24"/>
          <w:szCs w:val="24"/>
          <w:lang w:val="az-Latn-AZ"/>
        </w:rPr>
        <w:softHyphen/>
      </w:r>
      <w:r w:rsidRPr="00495A2E">
        <w:rPr>
          <w:rFonts w:ascii="Times New Roman" w:hAnsi="Times New Roman"/>
          <w:sz w:val="24"/>
          <w:szCs w:val="24"/>
          <w:lang w:val="az-Latn-AZ"/>
        </w:rPr>
        <w:t>ri</w:t>
      </w:r>
      <w:r w:rsidR="00856B6D">
        <w:rPr>
          <w:rFonts w:ascii="Times New Roman" w:hAnsi="Times New Roman"/>
          <w:sz w:val="24"/>
          <w:szCs w:val="24"/>
          <w:lang w:val="az-Latn-AZ"/>
        </w:rPr>
        <w:softHyphen/>
      </w:r>
      <w:r w:rsidRPr="00495A2E">
        <w:rPr>
          <w:rFonts w:ascii="Times New Roman" w:hAnsi="Times New Roman"/>
          <w:sz w:val="24"/>
          <w:szCs w:val="24"/>
          <w:lang w:val="az-Latn-AZ"/>
        </w:rPr>
        <w:t>bənin qızğın çağında bacısının əri Şeyx Hey</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dərdən üz döndərir və Şirvan</w:t>
      </w:r>
      <w:r w:rsidR="0033012F" w:rsidRPr="00495A2E">
        <w:rPr>
          <w:rFonts w:ascii="Times New Roman" w:hAnsi="Times New Roman"/>
          <w:sz w:val="24"/>
          <w:szCs w:val="24"/>
          <w:lang w:val="az-Latn-AZ"/>
        </w:rPr>
        <w:t>ş</w:t>
      </w:r>
      <w:r w:rsidRPr="00495A2E">
        <w:rPr>
          <w:rFonts w:ascii="Times New Roman" w:hAnsi="Times New Roman"/>
          <w:sz w:val="24"/>
          <w:szCs w:val="24"/>
          <w:lang w:val="az-Latn-AZ"/>
        </w:rPr>
        <w:t>ahın köməyinə süvari qoşun göndərir. Şeyx Heydər mü</w:t>
      </w:r>
      <w:r w:rsidR="00856B6D">
        <w:rPr>
          <w:rFonts w:ascii="Times New Roman" w:hAnsi="Times New Roman"/>
          <w:sz w:val="24"/>
          <w:szCs w:val="24"/>
          <w:lang w:val="az-Latn-AZ"/>
        </w:rPr>
        <w:softHyphen/>
      </w:r>
      <w:r w:rsidRPr="00495A2E">
        <w:rPr>
          <w:rFonts w:ascii="Times New Roman" w:hAnsi="Times New Roman"/>
          <w:sz w:val="24"/>
          <w:szCs w:val="24"/>
          <w:lang w:val="az-Latn-AZ"/>
        </w:rPr>
        <w:t>haribədə məğlub olub qətlə yetirilir. Bu zaman İsmayıl iki yaşlarında idi. Sultan Yaqub bacısı Aləmşah bəyimi İsmayıl və iki qardaşı ilə birlikdə 1488-ci ildə İstəxr qalasında həbsə sal</w:t>
      </w:r>
      <w:r w:rsidR="00856B6D">
        <w:rPr>
          <w:rFonts w:ascii="Times New Roman" w:hAnsi="Times New Roman"/>
          <w:sz w:val="24"/>
          <w:szCs w:val="24"/>
          <w:lang w:val="az-Latn-AZ"/>
        </w:rPr>
        <w:softHyphen/>
      </w:r>
      <w:r w:rsidRPr="00495A2E">
        <w:rPr>
          <w:rFonts w:ascii="Times New Roman" w:hAnsi="Times New Roman"/>
          <w:sz w:val="24"/>
          <w:szCs w:val="24"/>
          <w:lang w:val="az-Latn-AZ"/>
        </w:rPr>
        <w:t>dı</w:t>
      </w:r>
      <w:r w:rsidR="00856B6D">
        <w:rPr>
          <w:rFonts w:ascii="Times New Roman" w:hAnsi="Times New Roman"/>
          <w:sz w:val="24"/>
          <w:szCs w:val="24"/>
          <w:lang w:val="az-Latn-AZ"/>
        </w:rPr>
        <w:softHyphen/>
      </w:r>
      <w:r w:rsidRPr="00495A2E">
        <w:rPr>
          <w:rFonts w:ascii="Times New Roman" w:hAnsi="Times New Roman"/>
          <w:sz w:val="24"/>
          <w:szCs w:val="24"/>
          <w:lang w:val="az-Latn-AZ"/>
        </w:rPr>
        <w:t>rır. Sultan Yaqubun ölümündən sonra hakimiyyət başına keçən Rüstəm Mirzə Şeyx Heydərin oğlanlarını həbsdən azad edərək İsmayılın böyük qardaşı Sultanəlini Ərdəbilə hakim təyin edir. La</w:t>
      </w:r>
      <w:r w:rsidR="00856B6D">
        <w:rPr>
          <w:rFonts w:ascii="Times New Roman" w:hAnsi="Times New Roman"/>
          <w:sz w:val="24"/>
          <w:szCs w:val="24"/>
          <w:lang w:val="az-Latn-AZ"/>
        </w:rPr>
        <w:softHyphen/>
      </w:r>
      <w:r w:rsidRPr="00495A2E">
        <w:rPr>
          <w:rFonts w:ascii="Times New Roman" w:hAnsi="Times New Roman"/>
          <w:sz w:val="24"/>
          <w:szCs w:val="24"/>
          <w:lang w:val="az-Latn-AZ"/>
        </w:rPr>
        <w:t>kin az sonra Rüstəm Mirzə də Səfəvilərin artan gücündən eh</w:t>
      </w:r>
      <w:r w:rsidR="00856B6D">
        <w:rPr>
          <w:rFonts w:ascii="Times New Roman" w:hAnsi="Times New Roman"/>
          <w:sz w:val="24"/>
          <w:szCs w:val="24"/>
          <w:lang w:val="az-Latn-AZ"/>
        </w:rPr>
        <w:softHyphen/>
      </w:r>
      <w:r w:rsidRPr="00495A2E">
        <w:rPr>
          <w:rFonts w:ascii="Times New Roman" w:hAnsi="Times New Roman"/>
          <w:sz w:val="24"/>
          <w:szCs w:val="24"/>
          <w:lang w:val="az-Latn-AZ"/>
        </w:rPr>
        <w:t xml:space="preserve">tiyat edərək Sultanəlinin üzərinə </w:t>
      </w:r>
      <w:r w:rsidR="006C2192" w:rsidRPr="00495A2E">
        <w:rPr>
          <w:rFonts w:ascii="Times New Roman" w:hAnsi="Times New Roman"/>
          <w:sz w:val="24"/>
          <w:szCs w:val="24"/>
          <w:lang w:val="az-Latn-AZ"/>
        </w:rPr>
        <w:t>beş minlik atlı dəstə</w:t>
      </w:r>
      <w:r w:rsidRPr="00495A2E">
        <w:rPr>
          <w:rFonts w:ascii="Times New Roman" w:hAnsi="Times New Roman"/>
          <w:sz w:val="24"/>
          <w:szCs w:val="24"/>
          <w:lang w:val="az-Latn-AZ"/>
        </w:rPr>
        <w:t xml:space="preserve"> gön</w:t>
      </w:r>
      <w:r w:rsidR="00856B6D">
        <w:rPr>
          <w:rFonts w:ascii="Times New Roman" w:hAnsi="Times New Roman"/>
          <w:sz w:val="24"/>
          <w:szCs w:val="24"/>
          <w:lang w:val="az-Latn-AZ"/>
        </w:rPr>
        <w:softHyphen/>
      </w:r>
      <w:r w:rsidRPr="00495A2E">
        <w:rPr>
          <w:rFonts w:ascii="Times New Roman" w:hAnsi="Times New Roman"/>
          <w:sz w:val="24"/>
          <w:szCs w:val="24"/>
          <w:lang w:val="az-Latn-AZ"/>
        </w:rPr>
        <w:t>də</w:t>
      </w:r>
      <w:r w:rsidR="00856B6D">
        <w:rPr>
          <w:rFonts w:ascii="Times New Roman" w:hAnsi="Times New Roman"/>
          <w:sz w:val="24"/>
          <w:szCs w:val="24"/>
          <w:lang w:val="az-Latn-AZ"/>
        </w:rPr>
        <w:softHyphen/>
      </w:r>
      <w:r w:rsidRPr="00495A2E">
        <w:rPr>
          <w:rFonts w:ascii="Times New Roman" w:hAnsi="Times New Roman"/>
          <w:sz w:val="24"/>
          <w:szCs w:val="24"/>
          <w:lang w:val="az-Latn-AZ"/>
        </w:rPr>
        <w:t>rir. Sultanəli döyüşdən əvvəl İsmayılı varis elan edir və lələsi Hü</w:t>
      </w:r>
      <w:r w:rsidR="00856B6D">
        <w:rPr>
          <w:rFonts w:ascii="Times New Roman" w:hAnsi="Times New Roman"/>
          <w:sz w:val="24"/>
          <w:szCs w:val="24"/>
          <w:lang w:val="az-Latn-AZ"/>
        </w:rPr>
        <w:softHyphen/>
      </w:r>
      <w:r w:rsidRPr="00495A2E">
        <w:rPr>
          <w:rFonts w:ascii="Times New Roman" w:hAnsi="Times New Roman"/>
          <w:sz w:val="24"/>
          <w:szCs w:val="24"/>
          <w:lang w:val="az-Latn-AZ"/>
        </w:rPr>
        <w:t>seyn bəyə qardaşlarını təhlükəsiz bir yerdə gizlətməsini tap</w:t>
      </w:r>
      <w:r w:rsidR="00856B6D">
        <w:rPr>
          <w:rFonts w:ascii="Times New Roman" w:hAnsi="Times New Roman"/>
          <w:sz w:val="24"/>
          <w:szCs w:val="24"/>
          <w:lang w:val="az-Latn-AZ"/>
        </w:rPr>
        <w:softHyphen/>
      </w:r>
      <w:r w:rsidRPr="00495A2E">
        <w:rPr>
          <w:rFonts w:ascii="Times New Roman" w:hAnsi="Times New Roman"/>
          <w:sz w:val="24"/>
          <w:szCs w:val="24"/>
          <w:lang w:val="az-Latn-AZ"/>
        </w:rPr>
        <w:lastRenderedPageBreak/>
        <w:t>şı</w:t>
      </w:r>
      <w:r w:rsidR="00856B6D">
        <w:rPr>
          <w:rFonts w:ascii="Times New Roman" w:hAnsi="Times New Roman"/>
          <w:sz w:val="24"/>
          <w:szCs w:val="24"/>
          <w:lang w:val="az-Latn-AZ"/>
        </w:rPr>
        <w:softHyphen/>
      </w:r>
      <w:r w:rsidRPr="00495A2E">
        <w:rPr>
          <w:rFonts w:ascii="Times New Roman" w:hAnsi="Times New Roman"/>
          <w:sz w:val="24"/>
          <w:szCs w:val="24"/>
          <w:lang w:val="az-Latn-AZ"/>
        </w:rPr>
        <w:t>rır. Qeyri-bərabər döyüşdə Sultanəli öldürülür. Lələ Hüseyn bəy və Şeyx Heydərin tərəfdarları İsmayılı və kiçik qardaşı İb</w:t>
      </w:r>
      <w:r w:rsidR="00856B6D">
        <w:rPr>
          <w:rFonts w:ascii="Times New Roman" w:hAnsi="Times New Roman"/>
          <w:sz w:val="24"/>
          <w:szCs w:val="24"/>
          <w:lang w:val="az-Latn-AZ"/>
        </w:rPr>
        <w:softHyphen/>
      </w:r>
      <w:r w:rsidRPr="00495A2E">
        <w:rPr>
          <w:rFonts w:ascii="Times New Roman" w:hAnsi="Times New Roman"/>
          <w:sz w:val="24"/>
          <w:szCs w:val="24"/>
          <w:lang w:val="az-Latn-AZ"/>
        </w:rPr>
        <w:t>ra</w:t>
      </w:r>
      <w:r w:rsidR="00856B6D">
        <w:rPr>
          <w:rFonts w:ascii="Times New Roman" w:hAnsi="Times New Roman"/>
          <w:sz w:val="24"/>
          <w:szCs w:val="24"/>
          <w:lang w:val="az-Latn-AZ"/>
        </w:rPr>
        <w:softHyphen/>
      </w:r>
      <w:r w:rsidRPr="00495A2E">
        <w:rPr>
          <w:rFonts w:ascii="Times New Roman" w:hAnsi="Times New Roman"/>
          <w:sz w:val="24"/>
          <w:szCs w:val="24"/>
          <w:lang w:val="az-Latn-AZ"/>
        </w:rPr>
        <w:t>himi atalarının yaxın adamı olan Gilan hakimi Mirzə Əlinin yanında gizlədirlər. Altı il təqiblərdən qaçıb gizli sürgün həyatı sürən İsmayıl Ağqoyunlu varisləri arasında hakimiyyət uğrun</w:t>
      </w:r>
      <w:r w:rsidR="00856B6D">
        <w:rPr>
          <w:rFonts w:ascii="Times New Roman" w:hAnsi="Times New Roman"/>
          <w:sz w:val="24"/>
          <w:szCs w:val="24"/>
          <w:lang w:val="az-Latn-AZ"/>
        </w:rPr>
        <w:softHyphen/>
      </w:r>
      <w:r w:rsidRPr="00495A2E">
        <w:rPr>
          <w:rFonts w:ascii="Times New Roman" w:hAnsi="Times New Roman"/>
          <w:sz w:val="24"/>
          <w:szCs w:val="24"/>
          <w:lang w:val="az-Latn-AZ"/>
        </w:rPr>
        <w:t>da mübarizənin kəskin vaxtında – 1499-cu ildə yetmişə yaxın tə</w:t>
      </w:r>
      <w:r w:rsidR="00856B6D">
        <w:rPr>
          <w:rFonts w:ascii="Times New Roman" w:hAnsi="Times New Roman"/>
          <w:sz w:val="24"/>
          <w:szCs w:val="24"/>
          <w:lang w:val="az-Latn-AZ"/>
        </w:rPr>
        <w:softHyphen/>
      </w:r>
      <w:r w:rsidR="00856B6D">
        <w:rPr>
          <w:rFonts w:ascii="Times New Roman" w:hAnsi="Times New Roman"/>
          <w:sz w:val="24"/>
          <w:szCs w:val="24"/>
          <w:lang w:val="az-Latn-AZ"/>
        </w:rPr>
        <w:softHyphen/>
      </w:r>
      <w:r w:rsidRPr="00495A2E">
        <w:rPr>
          <w:rFonts w:ascii="Times New Roman" w:hAnsi="Times New Roman"/>
          <w:sz w:val="24"/>
          <w:szCs w:val="24"/>
          <w:lang w:val="az-Latn-AZ"/>
        </w:rPr>
        <w:t>rəfdarı ilə Ərdəbilə yola düşür. Yol boyu ona qoşulan Azər</w:t>
      </w:r>
      <w:r w:rsidR="00856B6D">
        <w:rPr>
          <w:rFonts w:ascii="Times New Roman" w:hAnsi="Times New Roman"/>
          <w:sz w:val="24"/>
          <w:szCs w:val="24"/>
          <w:lang w:val="az-Latn-AZ"/>
        </w:rPr>
        <w:softHyphen/>
      </w:r>
      <w:r w:rsidRPr="00495A2E">
        <w:rPr>
          <w:rFonts w:ascii="Times New Roman" w:hAnsi="Times New Roman"/>
          <w:sz w:val="24"/>
          <w:szCs w:val="24"/>
          <w:lang w:val="az-Latn-AZ"/>
        </w:rPr>
        <w:t xml:space="preserve">baycan </w:t>
      </w:r>
      <w:r w:rsidR="0033012F" w:rsidRPr="00495A2E">
        <w:rPr>
          <w:rFonts w:ascii="Times New Roman" w:hAnsi="Times New Roman"/>
          <w:sz w:val="24"/>
          <w:szCs w:val="24"/>
          <w:lang w:val="az-Latn-AZ"/>
        </w:rPr>
        <w:t>tayfalarından</w:t>
      </w:r>
      <w:r w:rsidRPr="00495A2E">
        <w:rPr>
          <w:rFonts w:ascii="Times New Roman" w:hAnsi="Times New Roman"/>
          <w:sz w:val="24"/>
          <w:szCs w:val="24"/>
          <w:lang w:val="az-Latn-AZ"/>
        </w:rPr>
        <w:t xml:space="preserve"> ibarət yeddi minlik qızılbaş ordusu ilə Ər</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dəbilə daxil olur. Təxminən bir il Ərdəbildə qalıb əlavə qızılbaş qüvvələri toplayaraq Şirvan üzərinə hərbi yürüşə başlayır. Şir</w:t>
      </w:r>
      <w:r w:rsidR="00856B6D">
        <w:rPr>
          <w:rFonts w:ascii="Times New Roman" w:hAnsi="Times New Roman"/>
          <w:sz w:val="24"/>
          <w:szCs w:val="24"/>
          <w:lang w:val="az-Latn-AZ"/>
        </w:rPr>
        <w:softHyphen/>
      </w:r>
      <w:r w:rsidRPr="00495A2E">
        <w:rPr>
          <w:rFonts w:ascii="Times New Roman" w:hAnsi="Times New Roman"/>
          <w:sz w:val="24"/>
          <w:szCs w:val="24"/>
          <w:lang w:val="az-Latn-AZ"/>
        </w:rPr>
        <w:t>van</w:t>
      </w:r>
      <w:r w:rsidR="00856B6D">
        <w:rPr>
          <w:rFonts w:ascii="Times New Roman" w:hAnsi="Times New Roman"/>
          <w:sz w:val="24"/>
          <w:szCs w:val="24"/>
          <w:lang w:val="az-Latn-AZ"/>
        </w:rPr>
        <w:softHyphen/>
      </w:r>
      <w:r w:rsidRPr="00495A2E">
        <w:rPr>
          <w:rFonts w:ascii="Times New Roman" w:hAnsi="Times New Roman"/>
          <w:sz w:val="24"/>
          <w:szCs w:val="24"/>
          <w:lang w:val="az-Latn-AZ"/>
        </w:rPr>
        <w:t>şah FərruxYəsarın 20 minlik ordusunu darmadağın edir. 1501-ci ildə Ağqoyunlu Əlvənd Mirzə üzərində qələbə çalan İs</w:t>
      </w:r>
      <w:r w:rsidR="00856B6D">
        <w:rPr>
          <w:rFonts w:ascii="Times New Roman" w:hAnsi="Times New Roman"/>
          <w:sz w:val="24"/>
          <w:szCs w:val="24"/>
          <w:lang w:val="az-Latn-AZ"/>
        </w:rPr>
        <w:softHyphen/>
      </w:r>
      <w:r w:rsidRPr="00495A2E">
        <w:rPr>
          <w:rFonts w:ascii="Times New Roman" w:hAnsi="Times New Roman"/>
          <w:sz w:val="24"/>
          <w:szCs w:val="24"/>
          <w:lang w:val="az-Latn-AZ"/>
        </w:rPr>
        <w:t>mayıl həmin il Bakını da ala</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raq Şirvan, Qarabağ, Naxçıvan, Cə</w:t>
      </w:r>
      <w:r w:rsidR="00856B6D">
        <w:rPr>
          <w:rFonts w:ascii="Times New Roman" w:hAnsi="Times New Roman"/>
          <w:sz w:val="24"/>
          <w:szCs w:val="24"/>
          <w:lang w:val="az-Latn-AZ"/>
        </w:rPr>
        <w:softHyphen/>
      </w:r>
      <w:r w:rsidRPr="00495A2E">
        <w:rPr>
          <w:rFonts w:ascii="Times New Roman" w:hAnsi="Times New Roman"/>
          <w:sz w:val="24"/>
          <w:szCs w:val="24"/>
          <w:lang w:val="az-Latn-AZ"/>
        </w:rPr>
        <w:t>nubi Azərbaycan torpaqlarını hakimiyyətinə tabe etdirir və tən</w:t>
      </w:r>
      <w:r w:rsidR="00856B6D">
        <w:rPr>
          <w:rFonts w:ascii="Times New Roman" w:hAnsi="Times New Roman"/>
          <w:sz w:val="24"/>
          <w:szCs w:val="24"/>
          <w:lang w:val="az-Latn-AZ"/>
        </w:rPr>
        <w:softHyphen/>
      </w:r>
      <w:r w:rsidR="00856B6D">
        <w:rPr>
          <w:rFonts w:ascii="Times New Roman" w:hAnsi="Times New Roman"/>
          <w:sz w:val="24"/>
          <w:szCs w:val="24"/>
          <w:lang w:val="az-Latn-AZ"/>
        </w:rPr>
        <w:softHyphen/>
      </w:r>
      <w:r w:rsidRPr="00495A2E">
        <w:rPr>
          <w:rFonts w:ascii="Times New Roman" w:hAnsi="Times New Roman"/>
          <w:sz w:val="24"/>
          <w:szCs w:val="24"/>
          <w:lang w:val="az-Latn-AZ"/>
        </w:rPr>
        <w:t>tənə</w:t>
      </w:r>
      <w:r w:rsidR="00E613D4" w:rsidRPr="00495A2E">
        <w:rPr>
          <w:rFonts w:ascii="Times New Roman" w:hAnsi="Times New Roman"/>
          <w:sz w:val="24"/>
          <w:szCs w:val="24"/>
          <w:lang w:val="az-Latn-AZ"/>
        </w:rPr>
        <w:t xml:space="preserve"> </w:t>
      </w:r>
      <w:r w:rsidRPr="00495A2E">
        <w:rPr>
          <w:rFonts w:ascii="Times New Roman" w:hAnsi="Times New Roman"/>
          <w:sz w:val="24"/>
          <w:szCs w:val="24"/>
          <w:lang w:val="az-Latn-AZ"/>
        </w:rPr>
        <w:t>ilə Təbrizə daxil olub özünü şah elan edir. Şah İsmayıl 1503-1508-ci illərdə Ma</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zan</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da</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ranı, Yəzdi, İran İraqını, Kir</w:t>
      </w:r>
      <w:r w:rsidR="00856B6D">
        <w:rPr>
          <w:rFonts w:ascii="Times New Roman" w:hAnsi="Times New Roman"/>
          <w:sz w:val="24"/>
          <w:szCs w:val="24"/>
          <w:lang w:val="az-Latn-AZ"/>
        </w:rPr>
        <w:softHyphen/>
      </w:r>
      <w:r w:rsidRPr="00495A2E">
        <w:rPr>
          <w:rFonts w:ascii="Times New Roman" w:hAnsi="Times New Roman"/>
          <w:sz w:val="24"/>
          <w:szCs w:val="24"/>
          <w:lang w:val="az-Latn-AZ"/>
        </w:rPr>
        <w:t>ma</w:t>
      </w:r>
      <w:r w:rsidR="00856B6D">
        <w:rPr>
          <w:rFonts w:ascii="Times New Roman" w:hAnsi="Times New Roman"/>
          <w:sz w:val="24"/>
          <w:szCs w:val="24"/>
          <w:lang w:val="az-Latn-AZ"/>
        </w:rPr>
        <w:softHyphen/>
      </w:r>
      <w:r w:rsidRPr="00495A2E">
        <w:rPr>
          <w:rFonts w:ascii="Times New Roman" w:hAnsi="Times New Roman"/>
          <w:sz w:val="24"/>
          <w:szCs w:val="24"/>
          <w:lang w:val="az-Latn-AZ"/>
        </w:rPr>
        <w:t>nı, Farsı, Maraş və Diyarbəkri tutur, Bağdadı fəth edir. 1510-cu ildə özbək hökmdarı Şeybani xan ilə müharibədə qələbə çalan Şah İsmayıl Herat, Mərv, Bəlx və Xorasanı da hakimiyyəti altı</w:t>
      </w:r>
      <w:r w:rsidR="00856B6D">
        <w:rPr>
          <w:rFonts w:ascii="Times New Roman" w:hAnsi="Times New Roman"/>
          <w:sz w:val="24"/>
          <w:szCs w:val="24"/>
          <w:lang w:val="az-Latn-AZ"/>
        </w:rPr>
        <w:softHyphen/>
      </w:r>
      <w:r w:rsidRPr="00495A2E">
        <w:rPr>
          <w:rFonts w:ascii="Times New Roman" w:hAnsi="Times New Roman"/>
          <w:sz w:val="24"/>
          <w:szCs w:val="24"/>
          <w:lang w:val="az-Latn-AZ"/>
        </w:rPr>
        <w:t>na alır və əzəmətli Azərbaycan Səfəvi dövlətini yaradır. Səfə</w:t>
      </w:r>
      <w:r w:rsidR="00856B6D">
        <w:rPr>
          <w:rFonts w:ascii="Times New Roman" w:hAnsi="Times New Roman"/>
          <w:sz w:val="24"/>
          <w:szCs w:val="24"/>
          <w:lang w:val="az-Latn-AZ"/>
        </w:rPr>
        <w:softHyphen/>
      </w:r>
      <w:r w:rsidRPr="00495A2E">
        <w:rPr>
          <w:rFonts w:ascii="Times New Roman" w:hAnsi="Times New Roman"/>
          <w:sz w:val="24"/>
          <w:szCs w:val="24"/>
          <w:lang w:val="az-Latn-AZ"/>
        </w:rPr>
        <w:t>vi</w:t>
      </w:r>
      <w:r w:rsidR="00856B6D">
        <w:rPr>
          <w:rFonts w:ascii="Times New Roman" w:hAnsi="Times New Roman"/>
          <w:sz w:val="24"/>
          <w:szCs w:val="24"/>
          <w:lang w:val="az-Latn-AZ"/>
        </w:rPr>
        <w:softHyphen/>
      </w:r>
      <w:r w:rsidRPr="00495A2E">
        <w:rPr>
          <w:rFonts w:ascii="Times New Roman" w:hAnsi="Times New Roman"/>
          <w:sz w:val="24"/>
          <w:szCs w:val="24"/>
          <w:lang w:val="az-Latn-AZ"/>
        </w:rPr>
        <w:t>lə</w:t>
      </w:r>
      <w:r w:rsidR="00856B6D">
        <w:rPr>
          <w:rFonts w:ascii="Times New Roman" w:hAnsi="Times New Roman"/>
          <w:sz w:val="24"/>
          <w:szCs w:val="24"/>
          <w:lang w:val="az-Latn-AZ"/>
        </w:rPr>
        <w:softHyphen/>
      </w:r>
      <w:r w:rsidRPr="00495A2E">
        <w:rPr>
          <w:rFonts w:ascii="Times New Roman" w:hAnsi="Times New Roman"/>
          <w:sz w:val="24"/>
          <w:szCs w:val="24"/>
          <w:lang w:val="az-Latn-AZ"/>
        </w:rPr>
        <w:t>rin bu qələbələri Osmanlı II Sultan Bəyazidi aciz qoyur. Ata</w:t>
      </w:r>
      <w:r w:rsidR="00856B6D">
        <w:rPr>
          <w:rFonts w:ascii="Times New Roman" w:hAnsi="Times New Roman"/>
          <w:sz w:val="24"/>
          <w:szCs w:val="24"/>
          <w:lang w:val="az-Latn-AZ"/>
        </w:rPr>
        <w:softHyphen/>
      </w:r>
      <w:r w:rsidRPr="00495A2E">
        <w:rPr>
          <w:rFonts w:ascii="Times New Roman" w:hAnsi="Times New Roman"/>
          <w:sz w:val="24"/>
          <w:szCs w:val="24"/>
          <w:lang w:val="az-Latn-AZ"/>
        </w:rPr>
        <w:t>sının zəiflik və cəsa</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rətsizliyindən istifadə edən Trabzon valisi Səlim 1512-ci ildə hakimiyyəti ələ alır. Taxt-tac üçün atasını və qar</w:t>
      </w:r>
      <w:r w:rsidR="00856B6D">
        <w:rPr>
          <w:rFonts w:ascii="Times New Roman" w:hAnsi="Times New Roman"/>
          <w:sz w:val="24"/>
          <w:szCs w:val="24"/>
          <w:lang w:val="az-Latn-AZ"/>
        </w:rPr>
        <w:softHyphen/>
      </w:r>
      <w:r w:rsidRPr="00495A2E">
        <w:rPr>
          <w:rFonts w:ascii="Times New Roman" w:hAnsi="Times New Roman"/>
          <w:sz w:val="24"/>
          <w:szCs w:val="24"/>
          <w:lang w:val="az-Latn-AZ"/>
        </w:rPr>
        <w:t>daşlarını qətlə yetirən I Sul</w:t>
      </w:r>
      <w:r w:rsidR="00E613D4" w:rsidRPr="00495A2E">
        <w:rPr>
          <w:rFonts w:ascii="Times New Roman" w:hAnsi="Times New Roman"/>
          <w:sz w:val="24"/>
          <w:szCs w:val="24"/>
          <w:lang w:val="az-Latn-AZ"/>
        </w:rPr>
        <w:softHyphen/>
      </w:r>
      <w:r w:rsidRPr="00495A2E">
        <w:rPr>
          <w:rFonts w:ascii="Times New Roman" w:hAnsi="Times New Roman"/>
          <w:sz w:val="24"/>
          <w:szCs w:val="24"/>
          <w:lang w:val="az-Latn-AZ"/>
        </w:rPr>
        <w:t>tan Səlim Yavuz 1514-cü ildə Şah İsmayıla mü</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ha</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ribə elan edir. Maku yaxınlığındakı Çaldıran düzündə baş verən döyüşdə Osmanlı ordusu qılınc və nizə ilə si</w:t>
      </w:r>
      <w:r w:rsidR="00856B6D">
        <w:rPr>
          <w:rFonts w:ascii="Times New Roman" w:hAnsi="Times New Roman"/>
          <w:sz w:val="24"/>
          <w:szCs w:val="24"/>
          <w:lang w:val="az-Latn-AZ"/>
        </w:rPr>
        <w:softHyphen/>
      </w:r>
      <w:r w:rsidRPr="00495A2E">
        <w:rPr>
          <w:rFonts w:ascii="Times New Roman" w:hAnsi="Times New Roman"/>
          <w:sz w:val="24"/>
          <w:szCs w:val="24"/>
          <w:lang w:val="az-Latn-AZ"/>
        </w:rPr>
        <w:t>lahlanmış Qızılbaşlara qarşı odlu silahlardan istifadə edərək üstün gəlir. Rə</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şadət və qəhrəmanlığına baxmayaraq top-tüfəng qarşısında məğlub duruma düşən Şah İs</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ma</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yıl avqustun 23-də geri çəkilməyə məcbur olur.</w:t>
      </w:r>
    </w:p>
    <w:p w:rsidR="00E305EC" w:rsidRPr="00495A2E" w:rsidRDefault="00E305EC"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Çaldıran müharibəsindən sonra Şah İsmayıl hərbi yürüşlər etmir, dövlətinin bütöv</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lü</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yü</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nü qorumağa müvəffəq olub daha çox sənət və ədəbiyyatla məşğul olur.</w:t>
      </w:r>
    </w:p>
    <w:p w:rsidR="00E305EC" w:rsidRPr="00495A2E" w:rsidRDefault="00E305EC"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lastRenderedPageBreak/>
        <w:t>38 il qısa və şərəfli həyat sürmüş Şah İsmayıl Xətai 1524-cü il may ayının 23-də vəfat etmiş və Ərdəbildə Şeyx Səfi məq</w:t>
      </w:r>
      <w:r w:rsidR="00856B6D">
        <w:rPr>
          <w:rFonts w:ascii="Times New Roman" w:hAnsi="Times New Roman"/>
          <w:sz w:val="24"/>
          <w:szCs w:val="24"/>
          <w:lang w:val="az-Latn-AZ"/>
        </w:rPr>
        <w:softHyphen/>
      </w:r>
      <w:r w:rsidRPr="00495A2E">
        <w:rPr>
          <w:rFonts w:ascii="Times New Roman" w:hAnsi="Times New Roman"/>
          <w:sz w:val="24"/>
          <w:szCs w:val="24"/>
          <w:lang w:val="az-Latn-AZ"/>
        </w:rPr>
        <w:t>bərəsində dəfn edilmişdir.</w:t>
      </w:r>
    </w:p>
    <w:p w:rsidR="00E305EC" w:rsidRPr="00495A2E" w:rsidRDefault="00E305EC"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Xətai haqqında ilk məlumatı oğlu Sam Mirzə “Töhfeyi-Sa</w:t>
      </w:r>
      <w:r w:rsidR="00856B6D">
        <w:rPr>
          <w:rFonts w:ascii="Times New Roman" w:hAnsi="Times New Roman"/>
          <w:sz w:val="24"/>
          <w:szCs w:val="24"/>
          <w:lang w:val="az-Latn-AZ"/>
        </w:rPr>
        <w:softHyphen/>
      </w:r>
      <w:r w:rsidRPr="00495A2E">
        <w:rPr>
          <w:rFonts w:ascii="Times New Roman" w:hAnsi="Times New Roman"/>
          <w:sz w:val="24"/>
          <w:szCs w:val="24"/>
          <w:lang w:val="az-Latn-AZ"/>
        </w:rPr>
        <w:t>mi” təzkirəsində vermişdir. Sam Mirzə atasının ana dilində ya</w:t>
      </w:r>
      <w:r w:rsidR="00856B6D">
        <w:rPr>
          <w:rFonts w:ascii="Times New Roman" w:hAnsi="Times New Roman"/>
          <w:sz w:val="24"/>
          <w:szCs w:val="24"/>
          <w:lang w:val="az-Latn-AZ"/>
        </w:rPr>
        <w:softHyphen/>
      </w:r>
      <w:r w:rsidRPr="00495A2E">
        <w:rPr>
          <w:rFonts w:ascii="Times New Roman" w:hAnsi="Times New Roman"/>
          <w:sz w:val="24"/>
          <w:szCs w:val="24"/>
          <w:lang w:val="az-Latn-AZ"/>
        </w:rPr>
        <w:t>rat</w:t>
      </w:r>
      <w:r w:rsidR="00856B6D">
        <w:rPr>
          <w:rFonts w:ascii="Times New Roman" w:hAnsi="Times New Roman"/>
          <w:sz w:val="24"/>
          <w:szCs w:val="24"/>
          <w:lang w:val="az-Latn-AZ"/>
        </w:rPr>
        <w:softHyphen/>
      </w:r>
      <w:r w:rsidRPr="00495A2E">
        <w:rPr>
          <w:rFonts w:ascii="Times New Roman" w:hAnsi="Times New Roman"/>
          <w:sz w:val="24"/>
          <w:szCs w:val="24"/>
          <w:lang w:val="az-Latn-AZ"/>
        </w:rPr>
        <w:t>dığı zəngin ədəbi irsinin üstündən sükutla keçmiş, yalnız şai</w:t>
      </w:r>
      <w:r w:rsidR="00856B6D">
        <w:rPr>
          <w:rFonts w:ascii="Times New Roman" w:hAnsi="Times New Roman"/>
          <w:sz w:val="24"/>
          <w:szCs w:val="24"/>
          <w:lang w:val="az-Latn-AZ"/>
        </w:rPr>
        <w:softHyphen/>
      </w:r>
      <w:r w:rsidRPr="00495A2E">
        <w:rPr>
          <w:rFonts w:ascii="Times New Roman" w:hAnsi="Times New Roman"/>
          <w:sz w:val="24"/>
          <w:szCs w:val="24"/>
          <w:lang w:val="az-Latn-AZ"/>
        </w:rPr>
        <w:t>rin farsca və azərbaycanca “Xətai” təxəllüsü ilə şeirlər yaz</w:t>
      </w:r>
      <w:r w:rsidR="00856B6D">
        <w:rPr>
          <w:rFonts w:ascii="Times New Roman" w:hAnsi="Times New Roman"/>
          <w:sz w:val="24"/>
          <w:szCs w:val="24"/>
          <w:lang w:val="az-Latn-AZ"/>
        </w:rPr>
        <w:softHyphen/>
      </w:r>
      <w:r w:rsidRPr="00495A2E">
        <w:rPr>
          <w:rFonts w:ascii="Times New Roman" w:hAnsi="Times New Roman"/>
          <w:sz w:val="24"/>
          <w:szCs w:val="24"/>
          <w:lang w:val="az-Latn-AZ"/>
        </w:rPr>
        <w:t>dı</w:t>
      </w:r>
      <w:r w:rsidR="00856B6D">
        <w:rPr>
          <w:rFonts w:ascii="Times New Roman" w:hAnsi="Times New Roman"/>
          <w:sz w:val="24"/>
          <w:szCs w:val="24"/>
          <w:lang w:val="az-Latn-AZ"/>
        </w:rPr>
        <w:softHyphen/>
      </w:r>
      <w:r w:rsidRPr="00495A2E">
        <w:rPr>
          <w:rFonts w:ascii="Times New Roman" w:hAnsi="Times New Roman"/>
          <w:sz w:val="24"/>
          <w:szCs w:val="24"/>
          <w:lang w:val="az-Latn-AZ"/>
        </w:rPr>
        <w:t>ğı</w:t>
      </w:r>
      <w:r w:rsidR="00856B6D">
        <w:rPr>
          <w:rFonts w:ascii="Times New Roman" w:hAnsi="Times New Roman"/>
          <w:sz w:val="24"/>
          <w:szCs w:val="24"/>
          <w:lang w:val="az-Latn-AZ"/>
        </w:rPr>
        <w:softHyphen/>
      </w:r>
      <w:r w:rsidRPr="00495A2E">
        <w:rPr>
          <w:rFonts w:ascii="Times New Roman" w:hAnsi="Times New Roman"/>
          <w:sz w:val="24"/>
          <w:szCs w:val="24"/>
          <w:lang w:val="az-Latn-AZ"/>
        </w:rPr>
        <w:t>nı qeyd edərək fars dilində qələmə aldığı bir beytini nümunə gə</w:t>
      </w:r>
      <w:r w:rsidR="00091EFE">
        <w:rPr>
          <w:rFonts w:ascii="Times New Roman" w:hAnsi="Times New Roman"/>
          <w:sz w:val="24"/>
          <w:szCs w:val="24"/>
          <w:lang w:val="az-Latn-AZ"/>
        </w:rPr>
        <w:softHyphen/>
      </w:r>
      <w:r w:rsidR="00856B6D">
        <w:rPr>
          <w:rFonts w:ascii="Times New Roman" w:hAnsi="Times New Roman"/>
          <w:sz w:val="24"/>
          <w:szCs w:val="24"/>
          <w:lang w:val="az-Latn-AZ"/>
        </w:rPr>
        <w:softHyphen/>
      </w:r>
      <w:r w:rsidR="003B57E9">
        <w:rPr>
          <w:rFonts w:ascii="Times New Roman" w:hAnsi="Times New Roman"/>
          <w:sz w:val="24"/>
          <w:szCs w:val="24"/>
          <w:lang w:val="az-Latn-AZ"/>
        </w:rPr>
        <w:softHyphen/>
      </w:r>
      <w:r w:rsidRPr="00495A2E">
        <w:rPr>
          <w:rFonts w:ascii="Times New Roman" w:hAnsi="Times New Roman"/>
          <w:sz w:val="24"/>
          <w:szCs w:val="24"/>
          <w:lang w:val="az-Latn-AZ"/>
        </w:rPr>
        <w:t>tir</w:t>
      </w:r>
      <w:r w:rsidR="00856B6D">
        <w:rPr>
          <w:rFonts w:ascii="Times New Roman" w:hAnsi="Times New Roman"/>
          <w:sz w:val="24"/>
          <w:szCs w:val="24"/>
          <w:lang w:val="az-Latn-AZ"/>
        </w:rPr>
        <w:softHyphen/>
      </w:r>
      <w:r w:rsidR="003B57E9">
        <w:rPr>
          <w:rFonts w:ascii="Times New Roman" w:hAnsi="Times New Roman"/>
          <w:sz w:val="24"/>
          <w:szCs w:val="24"/>
          <w:lang w:val="az-Latn-AZ"/>
        </w:rPr>
        <w:softHyphen/>
      </w:r>
      <w:r w:rsidRPr="00495A2E">
        <w:rPr>
          <w:rFonts w:ascii="Times New Roman" w:hAnsi="Times New Roman"/>
          <w:sz w:val="24"/>
          <w:szCs w:val="24"/>
          <w:lang w:val="az-Latn-AZ"/>
        </w:rPr>
        <w:t>mişdir.</w:t>
      </w:r>
    </w:p>
    <w:p w:rsidR="00E305EC" w:rsidRPr="00495A2E" w:rsidRDefault="00E305EC"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İsgəndər bəy Munşi Səfəvi tarixinə dair yazdığı “Tarixi-aləm-arayi-Abbasi” (1616) əsə</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rin</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də Şah İsmayıl</w:t>
      </w:r>
      <w:r w:rsidR="00CC2718" w:rsidRPr="00495A2E">
        <w:rPr>
          <w:rFonts w:ascii="Times New Roman" w:hAnsi="Times New Roman"/>
          <w:sz w:val="24"/>
          <w:szCs w:val="24"/>
          <w:lang w:val="az-Latn-AZ"/>
        </w:rPr>
        <w:softHyphen/>
      </w:r>
      <w:r w:rsidRPr="00495A2E">
        <w:rPr>
          <w:rFonts w:ascii="Times New Roman" w:hAnsi="Times New Roman"/>
          <w:sz w:val="24"/>
          <w:szCs w:val="24"/>
          <w:lang w:val="az-Latn-AZ"/>
        </w:rPr>
        <w:t>dan bəhs et</w:t>
      </w:r>
      <w:r w:rsidR="00856B6D">
        <w:rPr>
          <w:rFonts w:ascii="Times New Roman" w:hAnsi="Times New Roman"/>
          <w:sz w:val="24"/>
          <w:szCs w:val="24"/>
          <w:lang w:val="az-Latn-AZ"/>
        </w:rPr>
        <w:softHyphen/>
      </w:r>
      <w:r w:rsidRPr="00495A2E">
        <w:rPr>
          <w:rFonts w:ascii="Times New Roman" w:hAnsi="Times New Roman"/>
          <w:sz w:val="24"/>
          <w:szCs w:val="24"/>
          <w:lang w:val="az-Latn-AZ"/>
        </w:rPr>
        <w:t>miş, onun “yüksək təbli şair” olduğunu qeyd et</w:t>
      </w:r>
      <w:r w:rsidR="00CC2718" w:rsidRPr="00495A2E">
        <w:rPr>
          <w:rFonts w:ascii="Times New Roman" w:hAnsi="Times New Roman"/>
          <w:sz w:val="24"/>
          <w:szCs w:val="24"/>
          <w:lang w:val="az-Latn-AZ"/>
        </w:rPr>
        <w:softHyphen/>
      </w:r>
      <w:r w:rsidRPr="00495A2E">
        <w:rPr>
          <w:rFonts w:ascii="Times New Roman" w:hAnsi="Times New Roman"/>
          <w:sz w:val="24"/>
          <w:szCs w:val="24"/>
          <w:lang w:val="az-Latn-AZ"/>
        </w:rPr>
        <w:t>miş</w:t>
      </w:r>
      <w:r w:rsidR="00CC2718" w:rsidRPr="00495A2E">
        <w:rPr>
          <w:rFonts w:ascii="Times New Roman" w:hAnsi="Times New Roman"/>
          <w:sz w:val="24"/>
          <w:szCs w:val="24"/>
          <w:lang w:val="az-Latn-AZ"/>
        </w:rPr>
        <w:softHyphen/>
      </w:r>
      <w:r w:rsidRPr="00495A2E">
        <w:rPr>
          <w:rFonts w:ascii="Times New Roman" w:hAnsi="Times New Roman"/>
          <w:sz w:val="24"/>
          <w:szCs w:val="24"/>
          <w:lang w:val="az-Latn-AZ"/>
        </w:rPr>
        <w:t>dir.</w:t>
      </w:r>
    </w:p>
    <w:p w:rsidR="00E305EC" w:rsidRPr="00495A2E" w:rsidRDefault="00E305EC"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XVIII əsr təzkirəçisi Zülfəli bəy Azər də “Atəşgədə” adlı əsə</w:t>
      </w:r>
      <w:r w:rsidR="00856B6D">
        <w:rPr>
          <w:rFonts w:ascii="Times New Roman" w:hAnsi="Times New Roman"/>
          <w:sz w:val="24"/>
          <w:szCs w:val="24"/>
          <w:lang w:val="az-Latn-AZ"/>
        </w:rPr>
        <w:softHyphen/>
      </w:r>
      <w:r w:rsidRPr="00495A2E">
        <w:rPr>
          <w:rFonts w:ascii="Times New Roman" w:hAnsi="Times New Roman"/>
          <w:sz w:val="24"/>
          <w:szCs w:val="24"/>
          <w:lang w:val="az-Latn-AZ"/>
        </w:rPr>
        <w:t>rində Şah İsmayılın həyatı ba</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rədə qısa məlumat vermiş, şai</w:t>
      </w:r>
      <w:r w:rsidR="00856B6D">
        <w:rPr>
          <w:rFonts w:ascii="Times New Roman" w:hAnsi="Times New Roman"/>
          <w:sz w:val="24"/>
          <w:szCs w:val="24"/>
          <w:lang w:val="az-Latn-AZ"/>
        </w:rPr>
        <w:softHyphen/>
      </w:r>
      <w:r w:rsidRPr="00495A2E">
        <w:rPr>
          <w:rFonts w:ascii="Times New Roman" w:hAnsi="Times New Roman"/>
          <w:sz w:val="24"/>
          <w:szCs w:val="24"/>
          <w:lang w:val="az-Latn-AZ"/>
        </w:rPr>
        <w:t>rin Sam Mirzənin nümunə gətirdiyi beytini təkrarlamaqla ki</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fa</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yətlənmişdir.</w:t>
      </w:r>
    </w:p>
    <w:p w:rsidR="00E305EC" w:rsidRPr="00495A2E" w:rsidRDefault="00E305EC" w:rsidP="00C73A05">
      <w:pPr>
        <w:widowControl w:val="0"/>
        <w:spacing w:after="0" w:line="240" w:lineRule="auto"/>
        <w:ind w:firstLine="425"/>
        <w:jc w:val="both"/>
        <w:rPr>
          <w:rFonts w:ascii="Times New Roman" w:hAnsi="Times New Roman"/>
          <w:sz w:val="24"/>
          <w:szCs w:val="24"/>
          <w:lang w:val="az-Latn-AZ"/>
        </w:rPr>
      </w:pPr>
      <w:r w:rsidRPr="00495A2E">
        <w:rPr>
          <w:rFonts w:ascii="Times New Roman" w:hAnsi="Times New Roman"/>
          <w:sz w:val="24"/>
          <w:szCs w:val="24"/>
          <w:lang w:val="az-Latn-AZ"/>
        </w:rPr>
        <w:t>Osmanlı müəllifləri Katib Çələbi (XVI əsr) və Şəmsəddin Sami də (XIX əsr) Şah İs</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ma</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yıl haqqında orta əsr təzkirə</w:t>
      </w:r>
      <w:r w:rsidR="00856B6D">
        <w:rPr>
          <w:rFonts w:ascii="Times New Roman" w:hAnsi="Times New Roman"/>
          <w:sz w:val="24"/>
          <w:szCs w:val="24"/>
          <w:lang w:val="az-Latn-AZ"/>
        </w:rPr>
        <w:softHyphen/>
      </w:r>
      <w:r w:rsidRPr="00495A2E">
        <w:rPr>
          <w:rFonts w:ascii="Times New Roman" w:hAnsi="Times New Roman"/>
          <w:sz w:val="24"/>
          <w:szCs w:val="24"/>
          <w:lang w:val="az-Latn-AZ"/>
        </w:rPr>
        <w:t>çi</w:t>
      </w:r>
      <w:r w:rsidR="00856B6D">
        <w:rPr>
          <w:rFonts w:ascii="Times New Roman" w:hAnsi="Times New Roman"/>
          <w:sz w:val="24"/>
          <w:szCs w:val="24"/>
          <w:lang w:val="az-Latn-AZ"/>
        </w:rPr>
        <w:softHyphen/>
      </w:r>
      <w:r w:rsidRPr="00495A2E">
        <w:rPr>
          <w:rFonts w:ascii="Times New Roman" w:hAnsi="Times New Roman"/>
          <w:sz w:val="24"/>
          <w:szCs w:val="24"/>
          <w:lang w:val="az-Latn-AZ"/>
        </w:rPr>
        <w:t>lə</w:t>
      </w:r>
      <w:r w:rsidR="00856B6D">
        <w:rPr>
          <w:rFonts w:ascii="Times New Roman" w:hAnsi="Times New Roman"/>
          <w:sz w:val="24"/>
          <w:szCs w:val="24"/>
          <w:lang w:val="az-Latn-AZ"/>
        </w:rPr>
        <w:softHyphen/>
      </w:r>
      <w:r w:rsidRPr="00495A2E">
        <w:rPr>
          <w:rFonts w:ascii="Times New Roman" w:hAnsi="Times New Roman"/>
          <w:sz w:val="24"/>
          <w:szCs w:val="24"/>
          <w:lang w:val="az-Latn-AZ"/>
        </w:rPr>
        <w:t>rin</w:t>
      </w:r>
      <w:r w:rsidR="00856B6D">
        <w:rPr>
          <w:rFonts w:ascii="Times New Roman" w:hAnsi="Times New Roman"/>
          <w:sz w:val="24"/>
          <w:szCs w:val="24"/>
          <w:lang w:val="az-Latn-AZ"/>
        </w:rPr>
        <w:softHyphen/>
      </w:r>
      <w:r w:rsidRPr="00495A2E">
        <w:rPr>
          <w:rFonts w:ascii="Times New Roman" w:hAnsi="Times New Roman"/>
          <w:sz w:val="24"/>
          <w:szCs w:val="24"/>
          <w:lang w:val="az-Latn-AZ"/>
        </w:rPr>
        <w:t>dən fərqli fikir söyləməmiş və əsərlərindən nümunələr ver</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mə</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miş</w:t>
      </w:r>
      <w:r w:rsidR="0033012F" w:rsidRPr="00495A2E">
        <w:rPr>
          <w:rFonts w:ascii="Times New Roman" w:hAnsi="Times New Roman"/>
          <w:sz w:val="24"/>
          <w:szCs w:val="24"/>
          <w:lang w:val="az-Latn-AZ"/>
        </w:rPr>
        <w:t>lə</w:t>
      </w:r>
      <w:r w:rsidRPr="00495A2E">
        <w:rPr>
          <w:rFonts w:ascii="Times New Roman" w:hAnsi="Times New Roman"/>
          <w:sz w:val="24"/>
          <w:szCs w:val="24"/>
          <w:lang w:val="az-Latn-AZ"/>
        </w:rPr>
        <w:t>r. Ümumiyyətlə, türk təzkirəçiləri və ədəbiyyat tarixçiləri XX əsrin ortalarına qədər Şah İsmayılın siyasi fəaliyyətinə və bədii yaradıcılığına birtərəfli yanaşmış, bu böyük dövlət xadi</w:t>
      </w:r>
      <w:r w:rsidR="00856B6D">
        <w:rPr>
          <w:rFonts w:ascii="Times New Roman" w:hAnsi="Times New Roman"/>
          <w:sz w:val="24"/>
          <w:szCs w:val="24"/>
          <w:lang w:val="az-Latn-AZ"/>
        </w:rPr>
        <w:softHyphen/>
      </w:r>
      <w:r w:rsidRPr="00495A2E">
        <w:rPr>
          <w:rFonts w:ascii="Times New Roman" w:hAnsi="Times New Roman"/>
          <w:sz w:val="24"/>
          <w:szCs w:val="24"/>
          <w:lang w:val="az-Latn-AZ"/>
        </w:rPr>
        <w:t>mi, mahir sərkərdə və görkəmli şairdən qısqanclıqla söhbət aç</w:t>
      </w:r>
      <w:r w:rsidR="00856B6D">
        <w:rPr>
          <w:rFonts w:ascii="Times New Roman" w:hAnsi="Times New Roman"/>
          <w:sz w:val="24"/>
          <w:szCs w:val="24"/>
          <w:lang w:val="az-Latn-AZ"/>
        </w:rPr>
        <w:softHyphen/>
      </w:r>
      <w:r w:rsidRPr="00495A2E">
        <w:rPr>
          <w:rFonts w:ascii="Times New Roman" w:hAnsi="Times New Roman"/>
          <w:sz w:val="24"/>
          <w:szCs w:val="24"/>
          <w:lang w:val="az-Latn-AZ"/>
        </w:rPr>
        <w:t>mış</w:t>
      </w:r>
      <w:r w:rsidR="00856B6D">
        <w:rPr>
          <w:rFonts w:ascii="Times New Roman" w:hAnsi="Times New Roman"/>
          <w:sz w:val="24"/>
          <w:szCs w:val="24"/>
          <w:lang w:val="az-Latn-AZ"/>
        </w:rPr>
        <w:softHyphen/>
      </w:r>
      <w:r w:rsidRPr="00495A2E">
        <w:rPr>
          <w:rFonts w:ascii="Times New Roman" w:hAnsi="Times New Roman"/>
          <w:sz w:val="24"/>
          <w:szCs w:val="24"/>
          <w:lang w:val="az-Latn-AZ"/>
        </w:rPr>
        <w:t>lar. Hətta M.F.Köprülü və İ.Hikmət kimi Azərbaycan ədə</w:t>
      </w:r>
      <w:r w:rsidR="00856B6D">
        <w:rPr>
          <w:rFonts w:ascii="Times New Roman" w:hAnsi="Times New Roman"/>
          <w:sz w:val="24"/>
          <w:szCs w:val="24"/>
          <w:lang w:val="az-Latn-AZ"/>
        </w:rPr>
        <w:softHyphen/>
      </w:r>
      <w:r w:rsidRPr="00495A2E">
        <w:rPr>
          <w:rFonts w:ascii="Times New Roman" w:hAnsi="Times New Roman"/>
          <w:sz w:val="24"/>
          <w:szCs w:val="24"/>
          <w:lang w:val="az-Latn-AZ"/>
        </w:rPr>
        <w:t>biy</w:t>
      </w:r>
      <w:r w:rsidR="00856B6D">
        <w:rPr>
          <w:rFonts w:ascii="Times New Roman" w:hAnsi="Times New Roman"/>
          <w:sz w:val="24"/>
          <w:szCs w:val="24"/>
          <w:lang w:val="az-Latn-AZ"/>
        </w:rPr>
        <w:softHyphen/>
      </w:r>
      <w:r w:rsidRPr="00495A2E">
        <w:rPr>
          <w:rFonts w:ascii="Times New Roman" w:hAnsi="Times New Roman"/>
          <w:sz w:val="24"/>
          <w:szCs w:val="24"/>
          <w:lang w:val="az-Latn-AZ"/>
        </w:rPr>
        <w:t xml:space="preserve">yatına rəğbət və diqqətlə yanaşan tanınmış türk alimləri Şah İsmayıl Xətainin </w:t>
      </w:r>
      <w:r w:rsidR="00F97700" w:rsidRPr="00495A2E">
        <w:rPr>
          <w:rFonts w:ascii="Times New Roman" w:hAnsi="Times New Roman"/>
          <w:sz w:val="24"/>
          <w:szCs w:val="24"/>
          <w:lang w:val="az-Latn-AZ"/>
        </w:rPr>
        <w:t>ədəbi-siyasi</w:t>
      </w:r>
      <w:r w:rsidRPr="00495A2E">
        <w:rPr>
          <w:rFonts w:ascii="Times New Roman" w:hAnsi="Times New Roman"/>
          <w:sz w:val="24"/>
          <w:szCs w:val="24"/>
          <w:lang w:val="az-Latn-AZ"/>
        </w:rPr>
        <w:t xml:space="preserve"> fəaliyyətini doğru-dürüst qiy</w:t>
      </w:r>
      <w:r w:rsidR="00DC007D" w:rsidRPr="00495A2E">
        <w:rPr>
          <w:rFonts w:ascii="Times New Roman" w:hAnsi="Times New Roman"/>
          <w:sz w:val="24"/>
          <w:szCs w:val="24"/>
          <w:lang w:val="az-Latn-AZ"/>
        </w:rPr>
        <w:softHyphen/>
      </w:r>
      <w:r w:rsidRPr="00495A2E">
        <w:rPr>
          <w:rFonts w:ascii="Times New Roman" w:hAnsi="Times New Roman"/>
          <w:sz w:val="24"/>
          <w:szCs w:val="24"/>
          <w:lang w:val="az-Latn-AZ"/>
        </w:rPr>
        <w:t>mət</w:t>
      </w:r>
      <w:r w:rsidR="00DC007D" w:rsidRPr="00495A2E">
        <w:rPr>
          <w:rFonts w:ascii="Times New Roman" w:hAnsi="Times New Roman"/>
          <w:sz w:val="24"/>
          <w:szCs w:val="24"/>
          <w:lang w:val="az-Latn-AZ"/>
        </w:rPr>
        <w:softHyphen/>
      </w:r>
      <w:r w:rsidRPr="00495A2E">
        <w:rPr>
          <w:rFonts w:ascii="Times New Roman" w:hAnsi="Times New Roman"/>
          <w:sz w:val="24"/>
          <w:szCs w:val="24"/>
          <w:lang w:val="az-Latn-AZ"/>
        </w:rPr>
        <w:t>lən</w:t>
      </w:r>
      <w:r w:rsidR="00856B6D">
        <w:rPr>
          <w:rFonts w:ascii="Times New Roman" w:hAnsi="Times New Roman"/>
          <w:sz w:val="24"/>
          <w:szCs w:val="24"/>
          <w:lang w:val="az-Latn-AZ"/>
        </w:rPr>
        <w:softHyphen/>
      </w:r>
      <w:r w:rsidRPr="00495A2E">
        <w:rPr>
          <w:rFonts w:ascii="Times New Roman" w:hAnsi="Times New Roman"/>
          <w:sz w:val="24"/>
          <w:szCs w:val="24"/>
          <w:lang w:val="az-Latn-AZ"/>
        </w:rPr>
        <w:t xml:space="preserve">dirə bilməmişlər. </w:t>
      </w:r>
      <w:r w:rsidR="0033012F" w:rsidRPr="00495A2E">
        <w:rPr>
          <w:rFonts w:ascii="Times New Roman" w:hAnsi="Times New Roman"/>
          <w:sz w:val="24"/>
          <w:szCs w:val="24"/>
          <w:lang w:val="az-Latn-AZ"/>
        </w:rPr>
        <w:t>D</w:t>
      </w:r>
      <w:r w:rsidRPr="00495A2E">
        <w:rPr>
          <w:rFonts w:ascii="Times New Roman" w:hAnsi="Times New Roman"/>
          <w:sz w:val="24"/>
          <w:szCs w:val="24"/>
          <w:lang w:val="az-Latn-AZ"/>
        </w:rPr>
        <w:t>oğrudur, Köprülü “Azəri ədəbiyyatına aid təd</w:t>
      </w:r>
      <w:r w:rsidR="00DC007D" w:rsidRPr="00495A2E">
        <w:rPr>
          <w:rFonts w:ascii="Times New Roman" w:hAnsi="Times New Roman"/>
          <w:sz w:val="24"/>
          <w:szCs w:val="24"/>
          <w:lang w:val="az-Latn-AZ"/>
        </w:rPr>
        <w:softHyphen/>
      </w:r>
      <w:r w:rsidRPr="00495A2E">
        <w:rPr>
          <w:rFonts w:ascii="Times New Roman" w:hAnsi="Times New Roman"/>
          <w:sz w:val="24"/>
          <w:szCs w:val="24"/>
          <w:lang w:val="az-Latn-AZ"/>
        </w:rPr>
        <w:t>qiqlər” (</w:t>
      </w:r>
      <w:r w:rsidR="00C51A1A" w:rsidRPr="00495A2E">
        <w:rPr>
          <w:rFonts w:ascii="Times New Roman" w:hAnsi="Times New Roman"/>
          <w:sz w:val="24"/>
          <w:szCs w:val="24"/>
          <w:lang w:val="az-Latn-AZ"/>
        </w:rPr>
        <w:t>B</w:t>
      </w:r>
      <w:r w:rsidRPr="00495A2E">
        <w:rPr>
          <w:rFonts w:ascii="Times New Roman" w:hAnsi="Times New Roman"/>
          <w:sz w:val="24"/>
          <w:szCs w:val="24"/>
          <w:lang w:val="az-Latn-AZ"/>
        </w:rPr>
        <w:t>akı, 1926) əsərində Xətainin “vəcdli və sə</w:t>
      </w:r>
      <w:r w:rsidR="00856B6D">
        <w:rPr>
          <w:rFonts w:ascii="Times New Roman" w:hAnsi="Times New Roman"/>
          <w:sz w:val="24"/>
          <w:szCs w:val="24"/>
          <w:lang w:val="az-Latn-AZ"/>
        </w:rPr>
        <w:softHyphen/>
      </w:r>
      <w:r w:rsidRPr="00495A2E">
        <w:rPr>
          <w:rFonts w:ascii="Times New Roman" w:hAnsi="Times New Roman"/>
          <w:sz w:val="24"/>
          <w:szCs w:val="24"/>
          <w:lang w:val="az-Latn-AZ"/>
        </w:rPr>
        <w:t>nət</w:t>
      </w:r>
      <w:r w:rsidR="00856B6D">
        <w:rPr>
          <w:rFonts w:ascii="Times New Roman" w:hAnsi="Times New Roman"/>
          <w:sz w:val="24"/>
          <w:szCs w:val="24"/>
          <w:lang w:val="az-Latn-AZ"/>
        </w:rPr>
        <w:softHyphen/>
      </w:r>
      <w:r w:rsidRPr="00495A2E">
        <w:rPr>
          <w:rFonts w:ascii="Times New Roman" w:hAnsi="Times New Roman"/>
          <w:sz w:val="24"/>
          <w:szCs w:val="24"/>
          <w:lang w:val="az-Latn-AZ"/>
        </w:rPr>
        <w:t>kar ruha malik” oldu</w:t>
      </w:r>
      <w:r w:rsidR="00DC007D" w:rsidRPr="00495A2E">
        <w:rPr>
          <w:rFonts w:ascii="Times New Roman" w:hAnsi="Times New Roman"/>
          <w:sz w:val="24"/>
          <w:szCs w:val="24"/>
          <w:lang w:val="az-Latn-AZ"/>
        </w:rPr>
        <w:softHyphen/>
      </w:r>
      <w:r w:rsidRPr="00495A2E">
        <w:rPr>
          <w:rFonts w:ascii="Times New Roman" w:hAnsi="Times New Roman"/>
          <w:sz w:val="24"/>
          <w:szCs w:val="24"/>
          <w:lang w:val="az-Latn-AZ"/>
        </w:rPr>
        <w:t>ğunu qeyd etmişdir. Lakin Şah İsmayılı “rə</w:t>
      </w:r>
      <w:r w:rsidR="00856B6D">
        <w:rPr>
          <w:rFonts w:ascii="Times New Roman" w:hAnsi="Times New Roman"/>
          <w:sz w:val="24"/>
          <w:szCs w:val="24"/>
          <w:lang w:val="az-Latn-AZ"/>
        </w:rPr>
        <w:softHyphen/>
      </w:r>
      <w:r w:rsidRPr="00495A2E">
        <w:rPr>
          <w:rFonts w:ascii="Times New Roman" w:hAnsi="Times New Roman"/>
          <w:sz w:val="24"/>
          <w:szCs w:val="24"/>
          <w:lang w:val="az-Latn-AZ"/>
        </w:rPr>
        <w:t>isi-ruhani” adlan</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dı</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ra</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raq “müridləri üçün bir taqım farsi </w:t>
      </w:r>
      <w:r w:rsidR="00DC007D" w:rsidRPr="00495A2E">
        <w:rPr>
          <w:rFonts w:ascii="Times New Roman" w:hAnsi="Times New Roman"/>
          <w:sz w:val="24"/>
          <w:szCs w:val="24"/>
          <w:lang w:val="az-Latn-AZ"/>
        </w:rPr>
        <w:t xml:space="preserve">şeirlər yazdığını”, “türklər üçün </w:t>
      </w:r>
      <w:r w:rsidR="00AE5C1C" w:rsidRPr="00495A2E">
        <w:rPr>
          <w:rFonts w:ascii="Times New Roman" w:hAnsi="Times New Roman"/>
          <w:sz w:val="24"/>
          <w:szCs w:val="24"/>
          <w:lang w:val="az-Latn-AZ"/>
        </w:rPr>
        <w:t>də kiçik bir divan təşkil edə</w:t>
      </w:r>
      <w:r w:rsidR="003E2DEC" w:rsidRPr="00495A2E">
        <w:rPr>
          <w:rFonts w:ascii="Times New Roman" w:hAnsi="Times New Roman"/>
          <w:sz w:val="24"/>
          <w:szCs w:val="24"/>
          <w:lang w:val="az-Latn-AZ"/>
        </w:rPr>
        <w:softHyphen/>
      </w:r>
      <w:r w:rsidR="00AE5C1C" w:rsidRPr="00495A2E">
        <w:rPr>
          <w:rFonts w:ascii="Times New Roman" w:hAnsi="Times New Roman"/>
          <w:sz w:val="24"/>
          <w:szCs w:val="24"/>
          <w:lang w:val="az-Latn-AZ"/>
        </w:rPr>
        <w:t>cək qə</w:t>
      </w:r>
      <w:r w:rsidR="00856B6D">
        <w:rPr>
          <w:rFonts w:ascii="Times New Roman" w:hAnsi="Times New Roman"/>
          <w:sz w:val="24"/>
          <w:szCs w:val="24"/>
          <w:lang w:val="az-Latn-AZ"/>
        </w:rPr>
        <w:softHyphen/>
      </w:r>
      <w:r w:rsidR="00AE5C1C" w:rsidRPr="00495A2E">
        <w:rPr>
          <w:rFonts w:ascii="Times New Roman" w:hAnsi="Times New Roman"/>
          <w:sz w:val="24"/>
          <w:szCs w:val="24"/>
          <w:lang w:val="az-Latn-AZ"/>
        </w:rPr>
        <w:t>dər s</w:t>
      </w:r>
      <w:r w:rsidR="00E613D4" w:rsidRPr="00495A2E">
        <w:rPr>
          <w:rFonts w:ascii="Times New Roman" w:hAnsi="Times New Roman"/>
          <w:sz w:val="24"/>
          <w:szCs w:val="24"/>
          <w:lang w:val="az-Latn-AZ"/>
        </w:rPr>
        <w:t>u</w:t>
      </w:r>
      <w:r w:rsidR="00AE5C1C" w:rsidRPr="00495A2E">
        <w:rPr>
          <w:rFonts w:ascii="Times New Roman" w:hAnsi="Times New Roman"/>
          <w:sz w:val="24"/>
          <w:szCs w:val="24"/>
          <w:lang w:val="az-Latn-AZ"/>
        </w:rPr>
        <w:t>fiyanə və aşiqanə bir çox mənzumələr vücudə gətir</w:t>
      </w:r>
      <w:r w:rsidR="00856B6D">
        <w:rPr>
          <w:rFonts w:ascii="Times New Roman" w:hAnsi="Times New Roman"/>
          <w:sz w:val="24"/>
          <w:szCs w:val="24"/>
          <w:lang w:val="az-Latn-AZ"/>
        </w:rPr>
        <w:softHyphen/>
      </w:r>
      <w:r w:rsidR="00AE5C1C" w:rsidRPr="00495A2E">
        <w:rPr>
          <w:rFonts w:ascii="Times New Roman" w:hAnsi="Times New Roman"/>
          <w:sz w:val="24"/>
          <w:szCs w:val="24"/>
          <w:lang w:val="az-Latn-AZ"/>
        </w:rPr>
        <w:t>di</w:t>
      </w:r>
      <w:r w:rsidR="00856B6D">
        <w:rPr>
          <w:rFonts w:ascii="Times New Roman" w:hAnsi="Times New Roman"/>
          <w:sz w:val="24"/>
          <w:szCs w:val="24"/>
          <w:lang w:val="az-Latn-AZ"/>
        </w:rPr>
        <w:softHyphen/>
      </w:r>
      <w:r w:rsidR="00AE5C1C" w:rsidRPr="00495A2E">
        <w:rPr>
          <w:rFonts w:ascii="Times New Roman" w:hAnsi="Times New Roman"/>
          <w:sz w:val="24"/>
          <w:szCs w:val="24"/>
          <w:lang w:val="az-Latn-AZ"/>
        </w:rPr>
        <w:t>yini” göstərmişdir.</w:t>
      </w:r>
    </w:p>
    <w:p w:rsidR="00AE5C1C" w:rsidRPr="00495A2E" w:rsidRDefault="00AE5C1C" w:rsidP="00C73A05">
      <w:pPr>
        <w:widowControl w:val="0"/>
        <w:spacing w:after="0" w:line="240" w:lineRule="auto"/>
        <w:ind w:firstLine="425"/>
        <w:jc w:val="both"/>
        <w:rPr>
          <w:rFonts w:ascii="Times New Roman" w:hAnsi="Times New Roman"/>
          <w:sz w:val="24"/>
          <w:szCs w:val="24"/>
          <w:lang w:val="az-Latn-AZ"/>
        </w:rPr>
      </w:pPr>
      <w:r w:rsidRPr="00495A2E">
        <w:rPr>
          <w:rFonts w:ascii="Times New Roman" w:hAnsi="Times New Roman"/>
          <w:sz w:val="24"/>
          <w:szCs w:val="24"/>
          <w:lang w:val="az-Latn-AZ"/>
        </w:rPr>
        <w:t xml:space="preserve">Adətən obyektivliyi ilə fərqlənən İ.Hikmətin Şah İsmayıl </w:t>
      </w:r>
      <w:r w:rsidRPr="00495A2E">
        <w:rPr>
          <w:rFonts w:ascii="Times New Roman" w:hAnsi="Times New Roman"/>
          <w:sz w:val="24"/>
          <w:szCs w:val="24"/>
          <w:lang w:val="az-Latn-AZ"/>
        </w:rPr>
        <w:lastRenderedPageBreak/>
        <w:t>Xətaiyə münasibəti isə təəssüf və təəccüb doğurur. Türk tədqi</w:t>
      </w:r>
      <w:r w:rsidR="00856B6D">
        <w:rPr>
          <w:rFonts w:ascii="Times New Roman" w:hAnsi="Times New Roman"/>
          <w:sz w:val="24"/>
          <w:szCs w:val="24"/>
          <w:lang w:val="az-Latn-AZ"/>
        </w:rPr>
        <w:softHyphen/>
      </w:r>
      <w:r w:rsidRPr="00495A2E">
        <w:rPr>
          <w:rFonts w:ascii="Times New Roman" w:hAnsi="Times New Roman"/>
          <w:sz w:val="24"/>
          <w:szCs w:val="24"/>
          <w:lang w:val="az-Latn-AZ"/>
        </w:rPr>
        <w:t xml:space="preserve">qatçı “Azərbaycan ədəbiyyatı tarixi” (Bakı, 1928) kitabında </w:t>
      </w:r>
      <w:r w:rsidRPr="003B57E9">
        <w:rPr>
          <w:rFonts w:ascii="Times New Roman" w:hAnsi="Times New Roman"/>
          <w:spacing w:val="-6"/>
          <w:sz w:val="24"/>
          <w:szCs w:val="24"/>
          <w:lang w:val="az-Latn-AZ"/>
        </w:rPr>
        <w:t>Xə</w:t>
      </w:r>
      <w:r w:rsidR="00856B6D" w:rsidRPr="003B57E9">
        <w:rPr>
          <w:rFonts w:ascii="Times New Roman" w:hAnsi="Times New Roman"/>
          <w:spacing w:val="-6"/>
          <w:sz w:val="24"/>
          <w:szCs w:val="24"/>
          <w:lang w:val="az-Latn-AZ"/>
        </w:rPr>
        <w:softHyphen/>
      </w:r>
      <w:r w:rsidRPr="003B57E9">
        <w:rPr>
          <w:rFonts w:ascii="Times New Roman" w:hAnsi="Times New Roman"/>
          <w:spacing w:val="-6"/>
          <w:sz w:val="24"/>
          <w:szCs w:val="24"/>
          <w:lang w:val="az-Latn-AZ"/>
        </w:rPr>
        <w:t>ta</w:t>
      </w:r>
      <w:r w:rsidR="00856B6D" w:rsidRPr="003B57E9">
        <w:rPr>
          <w:rFonts w:ascii="Times New Roman" w:hAnsi="Times New Roman"/>
          <w:spacing w:val="-6"/>
          <w:sz w:val="24"/>
          <w:szCs w:val="24"/>
          <w:lang w:val="az-Latn-AZ"/>
        </w:rPr>
        <w:softHyphen/>
      </w:r>
      <w:r w:rsidRPr="003B57E9">
        <w:rPr>
          <w:rFonts w:ascii="Times New Roman" w:hAnsi="Times New Roman"/>
          <w:spacing w:val="-6"/>
          <w:sz w:val="24"/>
          <w:szCs w:val="24"/>
          <w:lang w:val="az-Latn-AZ"/>
        </w:rPr>
        <w:t>ini zərərli, fəlakətlər törədən, yalançı bir təriqət başçısı,</w:t>
      </w:r>
      <w:r w:rsidRPr="00495A2E">
        <w:rPr>
          <w:rFonts w:ascii="Times New Roman" w:hAnsi="Times New Roman"/>
          <w:sz w:val="24"/>
          <w:szCs w:val="24"/>
          <w:lang w:val="az-Latn-AZ"/>
        </w:rPr>
        <w:t xml:space="preserve"> qəsb</w:t>
      </w:r>
      <w:r w:rsidR="003B57E9">
        <w:rPr>
          <w:rFonts w:ascii="Times New Roman" w:hAnsi="Times New Roman"/>
          <w:sz w:val="24"/>
          <w:szCs w:val="24"/>
          <w:lang w:val="az-Latn-AZ"/>
        </w:rPr>
        <w:softHyphen/>
      </w:r>
      <w:r w:rsidRPr="003B57E9">
        <w:rPr>
          <w:rFonts w:ascii="Times New Roman" w:hAnsi="Times New Roman"/>
          <w:spacing w:val="-4"/>
          <w:sz w:val="24"/>
          <w:szCs w:val="24"/>
          <w:lang w:val="az-Latn-AZ"/>
        </w:rPr>
        <w:t>kar kimi qələmə vermiş, şa</w:t>
      </w:r>
      <w:r w:rsidR="003E2DEC" w:rsidRPr="003B57E9">
        <w:rPr>
          <w:rFonts w:ascii="Times New Roman" w:hAnsi="Times New Roman"/>
          <w:spacing w:val="-4"/>
          <w:sz w:val="24"/>
          <w:szCs w:val="24"/>
          <w:lang w:val="az-Latn-AZ"/>
        </w:rPr>
        <w:softHyphen/>
      </w:r>
      <w:r w:rsidRPr="003B57E9">
        <w:rPr>
          <w:rFonts w:ascii="Times New Roman" w:hAnsi="Times New Roman"/>
          <w:spacing w:val="-4"/>
          <w:sz w:val="24"/>
          <w:szCs w:val="24"/>
          <w:lang w:val="az-Latn-AZ"/>
        </w:rPr>
        <w:t>i</w:t>
      </w:r>
      <w:r w:rsidR="003E2DEC" w:rsidRPr="003B57E9">
        <w:rPr>
          <w:rFonts w:ascii="Times New Roman" w:hAnsi="Times New Roman"/>
          <w:spacing w:val="-4"/>
          <w:sz w:val="24"/>
          <w:szCs w:val="24"/>
          <w:lang w:val="az-Latn-AZ"/>
        </w:rPr>
        <w:softHyphen/>
      </w:r>
      <w:r w:rsidRPr="003B57E9">
        <w:rPr>
          <w:rFonts w:ascii="Times New Roman" w:hAnsi="Times New Roman"/>
          <w:spacing w:val="-4"/>
          <w:sz w:val="24"/>
          <w:szCs w:val="24"/>
          <w:lang w:val="az-Latn-AZ"/>
        </w:rPr>
        <w:t>rin az qala bütün ya</w:t>
      </w:r>
      <w:r w:rsidR="00856B6D" w:rsidRPr="003B57E9">
        <w:rPr>
          <w:rFonts w:ascii="Times New Roman" w:hAnsi="Times New Roman"/>
          <w:spacing w:val="-4"/>
          <w:sz w:val="24"/>
          <w:szCs w:val="24"/>
          <w:lang w:val="az-Latn-AZ"/>
        </w:rPr>
        <w:softHyphen/>
      </w:r>
      <w:r w:rsidRPr="003B57E9">
        <w:rPr>
          <w:rFonts w:ascii="Times New Roman" w:hAnsi="Times New Roman"/>
          <w:spacing w:val="-4"/>
          <w:sz w:val="24"/>
          <w:szCs w:val="24"/>
          <w:lang w:val="az-Latn-AZ"/>
        </w:rPr>
        <w:t>ra</w:t>
      </w:r>
      <w:r w:rsidR="00856B6D" w:rsidRPr="003B57E9">
        <w:rPr>
          <w:rFonts w:ascii="Times New Roman" w:hAnsi="Times New Roman"/>
          <w:spacing w:val="-4"/>
          <w:sz w:val="24"/>
          <w:szCs w:val="24"/>
          <w:lang w:val="az-Latn-AZ"/>
        </w:rPr>
        <w:softHyphen/>
      </w:r>
      <w:r w:rsidRPr="003B57E9">
        <w:rPr>
          <w:rFonts w:ascii="Times New Roman" w:hAnsi="Times New Roman"/>
          <w:spacing w:val="-4"/>
          <w:sz w:val="24"/>
          <w:szCs w:val="24"/>
          <w:lang w:val="az-Latn-AZ"/>
        </w:rPr>
        <w:t>dı</w:t>
      </w:r>
      <w:r w:rsidR="00856B6D" w:rsidRPr="003B57E9">
        <w:rPr>
          <w:rFonts w:ascii="Times New Roman" w:hAnsi="Times New Roman"/>
          <w:spacing w:val="-4"/>
          <w:sz w:val="24"/>
          <w:szCs w:val="24"/>
          <w:lang w:val="az-Latn-AZ"/>
        </w:rPr>
        <w:softHyphen/>
      </w:r>
      <w:r w:rsidRPr="003B57E9">
        <w:rPr>
          <w:rFonts w:ascii="Times New Roman" w:hAnsi="Times New Roman"/>
          <w:spacing w:val="-4"/>
          <w:sz w:val="24"/>
          <w:szCs w:val="24"/>
          <w:lang w:val="az-Latn-AZ"/>
        </w:rPr>
        <w:t>cı</w:t>
      </w:r>
      <w:r w:rsidR="00856B6D" w:rsidRPr="003B57E9">
        <w:rPr>
          <w:rFonts w:ascii="Times New Roman" w:hAnsi="Times New Roman"/>
          <w:spacing w:val="-4"/>
          <w:sz w:val="24"/>
          <w:szCs w:val="24"/>
          <w:lang w:val="az-Latn-AZ"/>
        </w:rPr>
        <w:softHyphen/>
      </w:r>
      <w:r w:rsidRPr="003B57E9">
        <w:rPr>
          <w:rFonts w:ascii="Times New Roman" w:hAnsi="Times New Roman"/>
          <w:spacing w:val="-4"/>
          <w:sz w:val="24"/>
          <w:szCs w:val="24"/>
          <w:lang w:val="az-Latn-AZ"/>
        </w:rPr>
        <w:t>lı</w:t>
      </w:r>
      <w:r w:rsidR="00856B6D" w:rsidRPr="003B57E9">
        <w:rPr>
          <w:rFonts w:ascii="Times New Roman" w:hAnsi="Times New Roman"/>
          <w:spacing w:val="-4"/>
          <w:sz w:val="24"/>
          <w:szCs w:val="24"/>
          <w:lang w:val="az-Latn-AZ"/>
        </w:rPr>
        <w:softHyphen/>
      </w:r>
      <w:r w:rsidRPr="003B57E9">
        <w:rPr>
          <w:rFonts w:ascii="Times New Roman" w:hAnsi="Times New Roman"/>
          <w:spacing w:val="-4"/>
          <w:sz w:val="24"/>
          <w:szCs w:val="24"/>
          <w:lang w:val="az-Latn-AZ"/>
        </w:rPr>
        <w:t>ğı</w:t>
      </w:r>
      <w:r w:rsidR="00856B6D" w:rsidRPr="003B57E9">
        <w:rPr>
          <w:rFonts w:ascii="Times New Roman" w:hAnsi="Times New Roman"/>
          <w:spacing w:val="-4"/>
          <w:sz w:val="24"/>
          <w:szCs w:val="24"/>
          <w:lang w:val="az-Latn-AZ"/>
        </w:rPr>
        <w:softHyphen/>
      </w:r>
      <w:r w:rsidRPr="003B57E9">
        <w:rPr>
          <w:rFonts w:ascii="Times New Roman" w:hAnsi="Times New Roman"/>
          <w:spacing w:val="-4"/>
          <w:sz w:val="24"/>
          <w:szCs w:val="24"/>
          <w:lang w:val="az-Latn-AZ"/>
        </w:rPr>
        <w:t>nın yal</w:t>
      </w:r>
      <w:r w:rsidR="003B57E9" w:rsidRPr="003B57E9">
        <w:rPr>
          <w:rFonts w:ascii="Times New Roman" w:hAnsi="Times New Roman"/>
          <w:spacing w:val="-4"/>
          <w:sz w:val="24"/>
          <w:szCs w:val="24"/>
          <w:lang w:val="az-Latn-AZ"/>
        </w:rPr>
        <w:softHyphen/>
      </w:r>
      <w:r w:rsidRPr="003B57E9">
        <w:rPr>
          <w:rFonts w:ascii="Times New Roman" w:hAnsi="Times New Roman"/>
          <w:spacing w:val="-4"/>
          <w:sz w:val="24"/>
          <w:szCs w:val="24"/>
          <w:lang w:val="az-Latn-AZ"/>
        </w:rPr>
        <w:t>nız</w:t>
      </w:r>
      <w:r w:rsidRPr="00495A2E">
        <w:rPr>
          <w:rFonts w:ascii="Times New Roman" w:hAnsi="Times New Roman"/>
          <w:sz w:val="24"/>
          <w:szCs w:val="24"/>
          <w:lang w:val="az-Latn-AZ"/>
        </w:rPr>
        <w:t xml:space="preserve"> öz şəxsi məqsədlərinin </w:t>
      </w:r>
      <w:r w:rsidR="00602755" w:rsidRPr="00495A2E">
        <w:rPr>
          <w:rFonts w:ascii="Times New Roman" w:hAnsi="Times New Roman"/>
          <w:sz w:val="24"/>
          <w:szCs w:val="24"/>
          <w:lang w:val="az-Latn-AZ"/>
        </w:rPr>
        <w:t>həyata keçirilməsində bir va</w:t>
      </w:r>
      <w:r w:rsidR="003E2DEC" w:rsidRPr="00495A2E">
        <w:rPr>
          <w:rFonts w:ascii="Times New Roman" w:hAnsi="Times New Roman"/>
          <w:sz w:val="24"/>
          <w:szCs w:val="24"/>
          <w:lang w:val="az-Latn-AZ"/>
        </w:rPr>
        <w:softHyphen/>
      </w:r>
      <w:r w:rsidR="00602755" w:rsidRPr="00495A2E">
        <w:rPr>
          <w:rFonts w:ascii="Times New Roman" w:hAnsi="Times New Roman"/>
          <w:sz w:val="24"/>
          <w:szCs w:val="24"/>
          <w:lang w:val="az-Latn-AZ"/>
        </w:rPr>
        <w:t>si</w:t>
      </w:r>
      <w:r w:rsidR="00856B6D">
        <w:rPr>
          <w:rFonts w:ascii="Times New Roman" w:hAnsi="Times New Roman"/>
          <w:sz w:val="24"/>
          <w:szCs w:val="24"/>
          <w:lang w:val="az-Latn-AZ"/>
        </w:rPr>
        <w:softHyphen/>
      </w:r>
      <w:r w:rsidR="00602755" w:rsidRPr="00495A2E">
        <w:rPr>
          <w:rFonts w:ascii="Times New Roman" w:hAnsi="Times New Roman"/>
          <w:sz w:val="24"/>
          <w:szCs w:val="24"/>
          <w:lang w:val="az-Latn-AZ"/>
        </w:rPr>
        <w:t>tə ol</w:t>
      </w:r>
      <w:r w:rsidR="003B57E9">
        <w:rPr>
          <w:rFonts w:ascii="Times New Roman" w:hAnsi="Times New Roman"/>
          <w:sz w:val="24"/>
          <w:szCs w:val="24"/>
          <w:lang w:val="az-Latn-AZ"/>
        </w:rPr>
        <w:softHyphen/>
      </w:r>
      <w:r w:rsidR="00602755" w:rsidRPr="00495A2E">
        <w:rPr>
          <w:rFonts w:ascii="Times New Roman" w:hAnsi="Times New Roman"/>
          <w:sz w:val="24"/>
          <w:szCs w:val="24"/>
          <w:lang w:val="az-Latn-AZ"/>
        </w:rPr>
        <w:t>du</w:t>
      </w:r>
      <w:r w:rsidR="003B57E9">
        <w:rPr>
          <w:rFonts w:ascii="Times New Roman" w:hAnsi="Times New Roman"/>
          <w:sz w:val="24"/>
          <w:szCs w:val="24"/>
          <w:lang w:val="az-Latn-AZ"/>
        </w:rPr>
        <w:softHyphen/>
      </w:r>
      <w:r w:rsidR="00602755" w:rsidRPr="00495A2E">
        <w:rPr>
          <w:rFonts w:ascii="Times New Roman" w:hAnsi="Times New Roman"/>
          <w:sz w:val="24"/>
          <w:szCs w:val="24"/>
          <w:lang w:val="az-Latn-AZ"/>
        </w:rPr>
        <w:t>ğu</w:t>
      </w:r>
      <w:r w:rsidR="003B57E9">
        <w:rPr>
          <w:rFonts w:ascii="Times New Roman" w:hAnsi="Times New Roman"/>
          <w:sz w:val="24"/>
          <w:szCs w:val="24"/>
          <w:lang w:val="az-Latn-AZ"/>
        </w:rPr>
        <w:softHyphen/>
      </w:r>
      <w:r w:rsidR="00602755" w:rsidRPr="00495A2E">
        <w:rPr>
          <w:rFonts w:ascii="Times New Roman" w:hAnsi="Times New Roman"/>
          <w:sz w:val="24"/>
          <w:szCs w:val="24"/>
          <w:lang w:val="az-Latn-AZ"/>
        </w:rPr>
        <w:t>nu, yüksək sənətkarlığı ilə fərqlənmədiyini iddia et</w:t>
      </w:r>
      <w:r w:rsidR="00856B6D">
        <w:rPr>
          <w:rFonts w:ascii="Times New Roman" w:hAnsi="Times New Roman"/>
          <w:sz w:val="24"/>
          <w:szCs w:val="24"/>
          <w:lang w:val="az-Latn-AZ"/>
        </w:rPr>
        <w:softHyphen/>
      </w:r>
      <w:r w:rsidR="00602755" w:rsidRPr="00495A2E">
        <w:rPr>
          <w:rFonts w:ascii="Times New Roman" w:hAnsi="Times New Roman"/>
          <w:sz w:val="24"/>
          <w:szCs w:val="24"/>
          <w:lang w:val="az-Latn-AZ"/>
        </w:rPr>
        <w:t xml:space="preserve">mişdir. </w:t>
      </w:r>
    </w:p>
    <w:p w:rsidR="00602755" w:rsidRPr="00495A2E" w:rsidRDefault="0060275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XX əsrin 40-50-ci illərindən başlayaraq türk ədəbiy</w:t>
      </w:r>
      <w:r w:rsidR="00856B6D">
        <w:rPr>
          <w:rFonts w:ascii="Times New Roman" w:hAnsi="Times New Roman"/>
          <w:sz w:val="24"/>
          <w:szCs w:val="24"/>
          <w:lang w:val="az-Latn-AZ"/>
        </w:rPr>
        <w:softHyphen/>
      </w:r>
      <w:r w:rsidRPr="00495A2E">
        <w:rPr>
          <w:rFonts w:ascii="Times New Roman" w:hAnsi="Times New Roman"/>
          <w:sz w:val="24"/>
          <w:szCs w:val="24"/>
          <w:lang w:val="az-Latn-AZ"/>
        </w:rPr>
        <w:t>yat</w:t>
      </w:r>
      <w:r w:rsidR="00856B6D">
        <w:rPr>
          <w:rFonts w:ascii="Times New Roman" w:hAnsi="Times New Roman"/>
          <w:sz w:val="24"/>
          <w:szCs w:val="24"/>
          <w:lang w:val="az-Latn-AZ"/>
        </w:rPr>
        <w:softHyphen/>
      </w:r>
      <w:r w:rsidRPr="00495A2E">
        <w:rPr>
          <w:rFonts w:ascii="Times New Roman" w:hAnsi="Times New Roman"/>
          <w:sz w:val="24"/>
          <w:szCs w:val="24"/>
          <w:lang w:val="az-Latn-AZ"/>
        </w:rPr>
        <w:t>şü</w:t>
      </w:r>
      <w:r w:rsidR="00856B6D">
        <w:rPr>
          <w:rFonts w:ascii="Times New Roman" w:hAnsi="Times New Roman"/>
          <w:sz w:val="24"/>
          <w:szCs w:val="24"/>
          <w:lang w:val="az-Latn-AZ"/>
        </w:rPr>
        <w:softHyphen/>
      </w:r>
      <w:r w:rsidRPr="00495A2E">
        <w:rPr>
          <w:rFonts w:ascii="Times New Roman" w:hAnsi="Times New Roman"/>
          <w:sz w:val="24"/>
          <w:szCs w:val="24"/>
          <w:lang w:val="az-Latn-AZ"/>
        </w:rPr>
        <w:t>nas</w:t>
      </w:r>
      <w:r w:rsidR="00856B6D">
        <w:rPr>
          <w:rFonts w:ascii="Times New Roman" w:hAnsi="Times New Roman"/>
          <w:sz w:val="24"/>
          <w:szCs w:val="24"/>
          <w:lang w:val="az-Latn-AZ"/>
        </w:rPr>
        <w:softHyphen/>
      </w:r>
      <w:r w:rsidRPr="00495A2E">
        <w:rPr>
          <w:rFonts w:ascii="Times New Roman" w:hAnsi="Times New Roman"/>
          <w:sz w:val="24"/>
          <w:szCs w:val="24"/>
          <w:lang w:val="az-Latn-AZ"/>
        </w:rPr>
        <w:t>lığında Xətai irsinə mü</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na</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sibət </w:t>
      </w:r>
      <w:r w:rsidR="008258A0" w:rsidRPr="00495A2E">
        <w:rPr>
          <w:rFonts w:ascii="Times New Roman" w:hAnsi="Times New Roman"/>
          <w:sz w:val="24"/>
          <w:szCs w:val="24"/>
          <w:lang w:val="az-Latn-AZ"/>
        </w:rPr>
        <w:t xml:space="preserve">dəyişmiş, şairin həyatı, ədəbi və siyasi fəaliyyəti obyektiv işıqlandırılmışdır. Xətainin heca və əruz vəznində yazdığı 201 şeirini toplayıb "Xətai </w:t>
      </w:r>
      <w:r w:rsidR="008D6FA8" w:rsidRPr="00495A2E">
        <w:rPr>
          <w:rFonts w:ascii="Times New Roman" w:hAnsi="Times New Roman"/>
          <w:sz w:val="24"/>
          <w:szCs w:val="24"/>
          <w:lang w:val="az-Latn-AZ"/>
        </w:rPr>
        <w:t>D</w:t>
      </w:r>
      <w:r w:rsidR="008258A0" w:rsidRPr="00495A2E">
        <w:rPr>
          <w:rFonts w:ascii="Times New Roman" w:hAnsi="Times New Roman"/>
          <w:sz w:val="24"/>
          <w:szCs w:val="24"/>
          <w:lang w:val="az-Latn-AZ"/>
        </w:rPr>
        <w:t xml:space="preserve">ivanı" </w:t>
      </w:r>
      <w:r w:rsidR="00CF7007" w:rsidRPr="00495A2E">
        <w:rPr>
          <w:rFonts w:ascii="Times New Roman" w:hAnsi="Times New Roman"/>
          <w:sz w:val="24"/>
          <w:szCs w:val="24"/>
          <w:lang w:val="az-Latn-AZ"/>
        </w:rPr>
        <w:t>adı ilə İstanbulda iki dəfə (1946, 1956) nəşr etdirən S.N.Ergin “Divan”a müqəddimə əvəzinə yazdığı məqalədə Xətaini XVI əsr böyük Azəri-türk şairi kimi təqdim etmiş, onun yara</w:t>
      </w:r>
      <w:r w:rsidR="00856B6D">
        <w:rPr>
          <w:rFonts w:ascii="Times New Roman" w:hAnsi="Times New Roman"/>
          <w:sz w:val="24"/>
          <w:szCs w:val="24"/>
          <w:lang w:val="az-Latn-AZ"/>
        </w:rPr>
        <w:softHyphen/>
      </w:r>
      <w:r w:rsidR="00CF7007" w:rsidRPr="00495A2E">
        <w:rPr>
          <w:rFonts w:ascii="Times New Roman" w:hAnsi="Times New Roman"/>
          <w:sz w:val="24"/>
          <w:szCs w:val="24"/>
          <w:lang w:val="az-Latn-AZ"/>
        </w:rPr>
        <w:t>dı</w:t>
      </w:r>
      <w:r w:rsidR="00856B6D">
        <w:rPr>
          <w:rFonts w:ascii="Times New Roman" w:hAnsi="Times New Roman"/>
          <w:sz w:val="24"/>
          <w:szCs w:val="24"/>
          <w:lang w:val="az-Latn-AZ"/>
        </w:rPr>
        <w:softHyphen/>
      </w:r>
      <w:r w:rsidR="00CF7007" w:rsidRPr="00495A2E">
        <w:rPr>
          <w:rFonts w:ascii="Times New Roman" w:hAnsi="Times New Roman"/>
          <w:sz w:val="24"/>
          <w:szCs w:val="24"/>
          <w:lang w:val="az-Latn-AZ"/>
        </w:rPr>
        <w:t>cı</w:t>
      </w:r>
      <w:r w:rsidR="00856B6D">
        <w:rPr>
          <w:rFonts w:ascii="Times New Roman" w:hAnsi="Times New Roman"/>
          <w:sz w:val="24"/>
          <w:szCs w:val="24"/>
          <w:lang w:val="az-Latn-AZ"/>
        </w:rPr>
        <w:softHyphen/>
      </w:r>
      <w:r w:rsidR="00CF7007" w:rsidRPr="00495A2E">
        <w:rPr>
          <w:rFonts w:ascii="Times New Roman" w:hAnsi="Times New Roman"/>
          <w:sz w:val="24"/>
          <w:szCs w:val="24"/>
          <w:lang w:val="az-Latn-AZ"/>
        </w:rPr>
        <w:t>lı</w:t>
      </w:r>
      <w:r w:rsidR="00856B6D">
        <w:rPr>
          <w:rFonts w:ascii="Times New Roman" w:hAnsi="Times New Roman"/>
          <w:sz w:val="24"/>
          <w:szCs w:val="24"/>
          <w:lang w:val="az-Latn-AZ"/>
        </w:rPr>
        <w:softHyphen/>
      </w:r>
      <w:r w:rsidR="00CF7007" w:rsidRPr="00495A2E">
        <w:rPr>
          <w:rFonts w:ascii="Times New Roman" w:hAnsi="Times New Roman"/>
          <w:sz w:val="24"/>
          <w:szCs w:val="24"/>
          <w:lang w:val="az-Latn-AZ"/>
        </w:rPr>
        <w:t>ğı</w:t>
      </w:r>
      <w:r w:rsidR="00856B6D">
        <w:rPr>
          <w:rFonts w:ascii="Times New Roman" w:hAnsi="Times New Roman"/>
          <w:sz w:val="24"/>
          <w:szCs w:val="24"/>
          <w:lang w:val="az-Latn-AZ"/>
        </w:rPr>
        <w:softHyphen/>
      </w:r>
      <w:r w:rsidR="00CF7007" w:rsidRPr="00495A2E">
        <w:rPr>
          <w:rFonts w:ascii="Times New Roman" w:hAnsi="Times New Roman"/>
          <w:sz w:val="24"/>
          <w:szCs w:val="24"/>
          <w:lang w:val="az-Latn-AZ"/>
        </w:rPr>
        <w:t xml:space="preserve">nı “Azəri ədəbiyyatının bir təkamül səhifəsi” hesab </w:t>
      </w:r>
      <w:r w:rsidR="00C76811" w:rsidRPr="00495A2E">
        <w:rPr>
          <w:rFonts w:ascii="Times New Roman" w:hAnsi="Times New Roman"/>
          <w:sz w:val="24"/>
          <w:szCs w:val="24"/>
          <w:lang w:val="az-Latn-AZ"/>
        </w:rPr>
        <w:t>etmişdir. Mü</w:t>
      </w:r>
      <w:r w:rsidR="00856B6D">
        <w:rPr>
          <w:rFonts w:ascii="Times New Roman" w:hAnsi="Times New Roman"/>
          <w:sz w:val="24"/>
          <w:szCs w:val="24"/>
          <w:lang w:val="az-Latn-AZ"/>
        </w:rPr>
        <w:softHyphen/>
      </w:r>
      <w:r w:rsidR="00C76811" w:rsidRPr="00495A2E">
        <w:rPr>
          <w:rFonts w:ascii="Times New Roman" w:hAnsi="Times New Roman"/>
          <w:sz w:val="24"/>
          <w:szCs w:val="24"/>
          <w:lang w:val="az-Latn-AZ"/>
        </w:rPr>
        <w:t>əllif, həmçinin, Xətainin ərəbcə də şeirlər yazdığı ba</w:t>
      </w:r>
      <w:r w:rsidR="003E2DEC" w:rsidRPr="00495A2E">
        <w:rPr>
          <w:rFonts w:ascii="Times New Roman" w:hAnsi="Times New Roman"/>
          <w:sz w:val="24"/>
          <w:szCs w:val="24"/>
          <w:lang w:val="az-Latn-AZ"/>
        </w:rPr>
        <w:softHyphen/>
      </w:r>
      <w:r w:rsidR="00C76811" w:rsidRPr="00495A2E">
        <w:rPr>
          <w:rFonts w:ascii="Times New Roman" w:hAnsi="Times New Roman"/>
          <w:sz w:val="24"/>
          <w:szCs w:val="24"/>
          <w:lang w:val="az-Latn-AZ"/>
        </w:rPr>
        <w:t>rədə ilk dəfə məlumat vermişdir.</w:t>
      </w:r>
    </w:p>
    <w:p w:rsidR="00C76811" w:rsidRPr="00495A2E" w:rsidRDefault="00C76811"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Ə.Gölpina</w:t>
      </w:r>
      <w:r w:rsidR="00EF1F05">
        <w:rPr>
          <w:rFonts w:ascii="Times New Roman" w:hAnsi="Times New Roman"/>
          <w:sz w:val="24"/>
          <w:szCs w:val="24"/>
          <w:lang w:val="az-Latn-AZ"/>
        </w:rPr>
        <w:t>r</w:t>
      </w:r>
      <w:r w:rsidRPr="00495A2E">
        <w:rPr>
          <w:rFonts w:ascii="Times New Roman" w:hAnsi="Times New Roman"/>
          <w:sz w:val="24"/>
          <w:szCs w:val="24"/>
          <w:lang w:val="az-Latn-AZ"/>
        </w:rPr>
        <w:t>lı da “Qayğusuz Abdal, Xətai, Qul Himmət” adlı ki</w:t>
      </w:r>
      <w:r w:rsidR="00856B6D">
        <w:rPr>
          <w:rFonts w:ascii="Times New Roman" w:hAnsi="Times New Roman"/>
          <w:sz w:val="24"/>
          <w:szCs w:val="24"/>
          <w:lang w:val="az-Latn-AZ"/>
        </w:rPr>
        <w:softHyphen/>
      </w:r>
      <w:r w:rsidRPr="00495A2E">
        <w:rPr>
          <w:rFonts w:ascii="Times New Roman" w:hAnsi="Times New Roman"/>
          <w:sz w:val="24"/>
          <w:szCs w:val="24"/>
          <w:lang w:val="az-Latn-AZ"/>
        </w:rPr>
        <w:t>ta</w:t>
      </w:r>
      <w:r w:rsidR="00856B6D">
        <w:rPr>
          <w:rFonts w:ascii="Times New Roman" w:hAnsi="Times New Roman"/>
          <w:sz w:val="24"/>
          <w:szCs w:val="24"/>
          <w:lang w:val="az-Latn-AZ"/>
        </w:rPr>
        <w:softHyphen/>
      </w:r>
      <w:r w:rsidRPr="00495A2E">
        <w:rPr>
          <w:rFonts w:ascii="Times New Roman" w:hAnsi="Times New Roman"/>
          <w:sz w:val="24"/>
          <w:szCs w:val="24"/>
          <w:lang w:val="az-Latn-AZ"/>
        </w:rPr>
        <w:t>bında Xətainin heca vəz</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nin</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də yazdığı şeirlərindən nü</w:t>
      </w:r>
      <w:r w:rsidR="00856B6D">
        <w:rPr>
          <w:rFonts w:ascii="Times New Roman" w:hAnsi="Times New Roman"/>
          <w:sz w:val="24"/>
          <w:szCs w:val="24"/>
          <w:lang w:val="az-Latn-AZ"/>
        </w:rPr>
        <w:softHyphen/>
      </w:r>
      <w:r w:rsidRPr="00495A2E">
        <w:rPr>
          <w:rFonts w:ascii="Times New Roman" w:hAnsi="Times New Roman"/>
          <w:sz w:val="24"/>
          <w:szCs w:val="24"/>
          <w:lang w:val="az-Latn-AZ"/>
        </w:rPr>
        <w:t>mu</w:t>
      </w:r>
      <w:r w:rsidR="00856B6D">
        <w:rPr>
          <w:rFonts w:ascii="Times New Roman" w:hAnsi="Times New Roman"/>
          <w:sz w:val="24"/>
          <w:szCs w:val="24"/>
          <w:lang w:val="az-Latn-AZ"/>
        </w:rPr>
        <w:softHyphen/>
      </w:r>
      <w:r w:rsidRPr="00495A2E">
        <w:rPr>
          <w:rFonts w:ascii="Times New Roman" w:hAnsi="Times New Roman"/>
          <w:sz w:val="24"/>
          <w:szCs w:val="24"/>
          <w:lang w:val="az-Latn-AZ"/>
        </w:rPr>
        <w:t>nə</w:t>
      </w:r>
      <w:r w:rsidR="00856B6D">
        <w:rPr>
          <w:rFonts w:ascii="Times New Roman" w:hAnsi="Times New Roman"/>
          <w:sz w:val="24"/>
          <w:szCs w:val="24"/>
          <w:lang w:val="az-Latn-AZ"/>
        </w:rPr>
        <w:softHyphen/>
      </w:r>
      <w:r w:rsidRPr="00495A2E">
        <w:rPr>
          <w:rFonts w:ascii="Times New Roman" w:hAnsi="Times New Roman"/>
          <w:sz w:val="24"/>
          <w:szCs w:val="24"/>
          <w:lang w:val="az-Latn-AZ"/>
        </w:rPr>
        <w:t>lər vermiş, onların “insanı inandıran” lirik parçalar ol</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du</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ğu</w:t>
      </w:r>
      <w:r w:rsidR="003E2DEC" w:rsidRPr="00495A2E">
        <w:rPr>
          <w:rFonts w:ascii="Times New Roman" w:hAnsi="Times New Roman"/>
          <w:sz w:val="24"/>
          <w:szCs w:val="24"/>
          <w:lang w:val="az-Latn-AZ"/>
        </w:rPr>
        <w:softHyphen/>
      </w:r>
      <w:r w:rsidR="00EF1F05">
        <w:rPr>
          <w:rFonts w:ascii="Times New Roman" w:hAnsi="Times New Roman"/>
          <w:sz w:val="24"/>
          <w:szCs w:val="24"/>
          <w:lang w:val="az-Latn-AZ"/>
        </w:rPr>
        <w:softHyphen/>
      </w:r>
      <w:r w:rsidRPr="00495A2E">
        <w:rPr>
          <w:rFonts w:ascii="Times New Roman" w:hAnsi="Times New Roman"/>
          <w:sz w:val="24"/>
          <w:szCs w:val="24"/>
          <w:lang w:val="az-Latn-AZ"/>
        </w:rPr>
        <w:t>nu</w:t>
      </w:r>
      <w:r w:rsidR="004A3925" w:rsidRPr="00495A2E">
        <w:rPr>
          <w:rFonts w:ascii="Times New Roman" w:hAnsi="Times New Roman"/>
          <w:sz w:val="24"/>
          <w:szCs w:val="24"/>
          <w:lang w:val="az-Latn-AZ"/>
        </w:rPr>
        <w:t>,</w:t>
      </w:r>
      <w:r w:rsidRPr="00495A2E">
        <w:rPr>
          <w:rFonts w:ascii="Times New Roman" w:hAnsi="Times New Roman"/>
          <w:sz w:val="24"/>
          <w:szCs w:val="24"/>
          <w:lang w:val="az-Latn-AZ"/>
        </w:rPr>
        <w:t xml:space="preserve"> Azər</w:t>
      </w:r>
      <w:r w:rsidR="00856B6D">
        <w:rPr>
          <w:rFonts w:ascii="Times New Roman" w:hAnsi="Times New Roman"/>
          <w:sz w:val="24"/>
          <w:szCs w:val="24"/>
          <w:lang w:val="az-Latn-AZ"/>
        </w:rPr>
        <w:softHyphen/>
      </w:r>
      <w:r w:rsidRPr="00495A2E">
        <w:rPr>
          <w:rFonts w:ascii="Times New Roman" w:hAnsi="Times New Roman"/>
          <w:sz w:val="24"/>
          <w:szCs w:val="24"/>
          <w:lang w:val="az-Latn-AZ"/>
        </w:rPr>
        <w:t>baycanda</w:t>
      </w:r>
      <w:r w:rsidR="004A3925" w:rsidRPr="00495A2E">
        <w:rPr>
          <w:rFonts w:ascii="Times New Roman" w:hAnsi="Times New Roman"/>
          <w:sz w:val="24"/>
          <w:szCs w:val="24"/>
          <w:lang w:val="az-Latn-AZ"/>
        </w:rPr>
        <w:t>kı</w:t>
      </w:r>
      <w:r w:rsidRPr="00495A2E">
        <w:rPr>
          <w:rFonts w:ascii="Times New Roman" w:hAnsi="Times New Roman"/>
          <w:sz w:val="24"/>
          <w:szCs w:val="24"/>
          <w:lang w:val="az-Latn-AZ"/>
        </w:rPr>
        <w:t xml:space="preserve"> kimi,Şərqi Anadoluda da geniş yayıl</w:t>
      </w:r>
      <w:r w:rsidR="00EF1F05">
        <w:rPr>
          <w:rFonts w:ascii="Times New Roman" w:hAnsi="Times New Roman"/>
          <w:sz w:val="24"/>
          <w:szCs w:val="24"/>
          <w:lang w:val="az-Latn-AZ"/>
        </w:rPr>
        <w:softHyphen/>
      </w:r>
      <w:r w:rsidRPr="00495A2E">
        <w:rPr>
          <w:rFonts w:ascii="Times New Roman" w:hAnsi="Times New Roman"/>
          <w:sz w:val="24"/>
          <w:szCs w:val="24"/>
          <w:lang w:val="az-Latn-AZ"/>
        </w:rPr>
        <w:t>dı</w:t>
      </w:r>
      <w:r w:rsidR="00EF1F05">
        <w:rPr>
          <w:rFonts w:ascii="Times New Roman" w:hAnsi="Times New Roman"/>
          <w:sz w:val="24"/>
          <w:szCs w:val="24"/>
          <w:lang w:val="az-Latn-AZ"/>
        </w:rPr>
        <w:softHyphen/>
      </w:r>
      <w:r w:rsidRPr="00495A2E">
        <w:rPr>
          <w:rFonts w:ascii="Times New Roman" w:hAnsi="Times New Roman"/>
          <w:sz w:val="24"/>
          <w:szCs w:val="24"/>
          <w:lang w:val="az-Latn-AZ"/>
        </w:rPr>
        <w:t>ğı</w:t>
      </w:r>
      <w:r w:rsidR="00EF1F05">
        <w:rPr>
          <w:rFonts w:ascii="Times New Roman" w:hAnsi="Times New Roman"/>
          <w:sz w:val="24"/>
          <w:szCs w:val="24"/>
          <w:lang w:val="az-Latn-AZ"/>
        </w:rPr>
        <w:softHyphen/>
      </w:r>
      <w:r w:rsidRPr="00495A2E">
        <w:rPr>
          <w:rFonts w:ascii="Times New Roman" w:hAnsi="Times New Roman"/>
          <w:sz w:val="24"/>
          <w:szCs w:val="24"/>
          <w:lang w:val="az-Latn-AZ"/>
        </w:rPr>
        <w:t>nı qeyd etmişdir.</w:t>
      </w:r>
    </w:p>
    <w:p w:rsidR="00C76811" w:rsidRPr="00495A2E" w:rsidRDefault="00C76811"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XIX əsrdə A.Bakıxanov və S.Ə.Şirvani Xətaidən söz aç</w:t>
      </w:r>
      <w:r w:rsidR="00856B6D">
        <w:rPr>
          <w:rFonts w:ascii="Times New Roman" w:hAnsi="Times New Roman"/>
          <w:sz w:val="24"/>
          <w:szCs w:val="24"/>
          <w:lang w:val="az-Latn-AZ"/>
        </w:rPr>
        <w:softHyphen/>
      </w:r>
      <w:r w:rsidRPr="00495A2E">
        <w:rPr>
          <w:rFonts w:ascii="Times New Roman" w:hAnsi="Times New Roman"/>
          <w:sz w:val="24"/>
          <w:szCs w:val="24"/>
          <w:lang w:val="az-Latn-AZ"/>
        </w:rPr>
        <w:t>mış, sonuncu “Ərdəbil şair</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lərinin bir qismi” adlı təzkirəsində Şah İsmayıl barədə daha müfəs</w:t>
      </w:r>
      <w:r w:rsidRPr="00495A2E">
        <w:rPr>
          <w:rFonts w:ascii="Times New Roman" w:hAnsi="Times New Roman"/>
          <w:sz w:val="24"/>
          <w:szCs w:val="24"/>
          <w:lang w:val="az-Latn-AZ"/>
        </w:rPr>
        <w:softHyphen/>
        <w:t>səl məlumat vermişdir.</w:t>
      </w:r>
    </w:p>
    <w:p w:rsidR="00C76811" w:rsidRPr="00495A2E" w:rsidRDefault="00C76811"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XX əsr Azərbaycan ədəbiyyatşünaslığında Xətainin həyat və yaradıcı</w:t>
      </w:r>
      <w:r w:rsidRPr="00495A2E">
        <w:rPr>
          <w:rFonts w:ascii="Times New Roman" w:hAnsi="Times New Roman"/>
          <w:sz w:val="24"/>
          <w:szCs w:val="24"/>
          <w:lang w:val="az-Latn-AZ"/>
        </w:rPr>
        <w:softHyphen/>
        <w:t>lığından ilk dəfə Y.V.Çəmənzəminli 1919-cu ildə İstanbulda nəşr etdirdiyi “Azərbaycan ədəbiyyatına bir nə</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zər” əsərində bəhs etmiş, şairin dörd qəzəlini və heca vəznində iki şeirini kitaba daxil et</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mişdir.</w:t>
      </w:r>
    </w:p>
    <w:p w:rsidR="00C76811" w:rsidRPr="00495A2E" w:rsidRDefault="00C76811"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Görkəmli tədqiqatçı – alim S.Mümtazın 1923-cü ildə çap et</w:t>
      </w:r>
      <w:r w:rsidR="00856B6D">
        <w:rPr>
          <w:rFonts w:ascii="Times New Roman" w:hAnsi="Times New Roman"/>
          <w:sz w:val="24"/>
          <w:szCs w:val="24"/>
          <w:lang w:val="az-Latn-AZ"/>
        </w:rPr>
        <w:softHyphen/>
      </w:r>
      <w:r w:rsidRPr="00495A2E">
        <w:rPr>
          <w:rFonts w:ascii="Times New Roman" w:hAnsi="Times New Roman"/>
          <w:sz w:val="24"/>
          <w:szCs w:val="24"/>
          <w:lang w:val="az-Latn-AZ"/>
        </w:rPr>
        <w:t>dirdiyi</w:t>
      </w:r>
      <w:r w:rsidR="00736D51" w:rsidRPr="00495A2E">
        <w:rPr>
          <w:rFonts w:ascii="Times New Roman" w:hAnsi="Times New Roman"/>
          <w:sz w:val="24"/>
          <w:szCs w:val="24"/>
          <w:lang w:val="az-Latn-AZ"/>
        </w:rPr>
        <w:t xml:space="preserve"> “Şah Xətai” məqaləsi də bu sahədə atılmış ilk və də</w:t>
      </w:r>
      <w:r w:rsidR="00856B6D">
        <w:rPr>
          <w:rFonts w:ascii="Times New Roman" w:hAnsi="Times New Roman"/>
          <w:sz w:val="24"/>
          <w:szCs w:val="24"/>
          <w:lang w:val="az-Latn-AZ"/>
        </w:rPr>
        <w:softHyphen/>
      </w:r>
      <w:r w:rsidR="00736D51" w:rsidRPr="00495A2E">
        <w:rPr>
          <w:rFonts w:ascii="Times New Roman" w:hAnsi="Times New Roman"/>
          <w:sz w:val="24"/>
          <w:szCs w:val="24"/>
          <w:lang w:val="az-Latn-AZ"/>
        </w:rPr>
        <w:t>yərli addımlardan biridir. Anadilli Azərbaycan ədəbiyyatını beş güşəli parlaq ulduza bənzədən S.Mümtaz o guşənin birinin şək-şübhəsiz Şah İsmayıl Xətai ol</w:t>
      </w:r>
      <w:r w:rsidR="003E2DEC" w:rsidRPr="00495A2E">
        <w:rPr>
          <w:rFonts w:ascii="Times New Roman" w:hAnsi="Times New Roman"/>
          <w:sz w:val="24"/>
          <w:szCs w:val="24"/>
          <w:lang w:val="az-Latn-AZ"/>
        </w:rPr>
        <w:softHyphen/>
      </w:r>
      <w:r w:rsidR="00736D51" w:rsidRPr="00495A2E">
        <w:rPr>
          <w:rFonts w:ascii="Times New Roman" w:hAnsi="Times New Roman"/>
          <w:sz w:val="24"/>
          <w:szCs w:val="24"/>
          <w:lang w:val="az-Latn-AZ"/>
        </w:rPr>
        <w:t>du</w:t>
      </w:r>
      <w:r w:rsidR="003E2DEC" w:rsidRPr="00495A2E">
        <w:rPr>
          <w:rFonts w:ascii="Times New Roman" w:hAnsi="Times New Roman"/>
          <w:sz w:val="24"/>
          <w:szCs w:val="24"/>
          <w:lang w:val="az-Latn-AZ"/>
        </w:rPr>
        <w:softHyphen/>
      </w:r>
      <w:r w:rsidR="00736D51" w:rsidRPr="00495A2E">
        <w:rPr>
          <w:rFonts w:ascii="Times New Roman" w:hAnsi="Times New Roman"/>
          <w:sz w:val="24"/>
          <w:szCs w:val="24"/>
          <w:lang w:val="az-Latn-AZ"/>
        </w:rPr>
        <w:t xml:space="preserve">ğunu </w:t>
      </w:r>
      <w:r w:rsidR="006C3612" w:rsidRPr="00495A2E">
        <w:rPr>
          <w:rFonts w:ascii="Times New Roman" w:hAnsi="Times New Roman"/>
          <w:sz w:val="24"/>
          <w:szCs w:val="24"/>
          <w:lang w:val="az-Latn-AZ"/>
        </w:rPr>
        <w:t>bildirir.</w:t>
      </w:r>
    </w:p>
    <w:p w:rsidR="006C3612" w:rsidRPr="00495A2E" w:rsidRDefault="006C3612"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lastRenderedPageBreak/>
        <w:t>Akademiklər M.İbrahimov və H.Araslı, prof. M.Rəfili Şah İs</w:t>
      </w:r>
      <w:r w:rsidR="00856B6D">
        <w:rPr>
          <w:rFonts w:ascii="Times New Roman" w:hAnsi="Times New Roman"/>
          <w:sz w:val="24"/>
          <w:szCs w:val="24"/>
          <w:lang w:val="az-Latn-AZ"/>
        </w:rPr>
        <w:softHyphen/>
      </w:r>
      <w:r w:rsidRPr="00495A2E">
        <w:rPr>
          <w:rFonts w:ascii="Times New Roman" w:hAnsi="Times New Roman"/>
          <w:sz w:val="24"/>
          <w:szCs w:val="24"/>
          <w:lang w:val="az-Latn-AZ"/>
        </w:rPr>
        <w:t>mayıl Xətaiyə həsr etdik</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ləri məqalələrində şairin yara</w:t>
      </w:r>
      <w:r w:rsidR="00856B6D">
        <w:rPr>
          <w:rFonts w:ascii="Times New Roman" w:hAnsi="Times New Roman"/>
          <w:sz w:val="24"/>
          <w:szCs w:val="24"/>
          <w:lang w:val="az-Latn-AZ"/>
        </w:rPr>
        <w:softHyphen/>
      </w:r>
      <w:r w:rsidRPr="00495A2E">
        <w:rPr>
          <w:rFonts w:ascii="Times New Roman" w:hAnsi="Times New Roman"/>
          <w:sz w:val="24"/>
          <w:szCs w:val="24"/>
          <w:lang w:val="az-Latn-AZ"/>
        </w:rPr>
        <w:t>dı</w:t>
      </w:r>
      <w:r w:rsidR="00856B6D">
        <w:rPr>
          <w:rFonts w:ascii="Times New Roman" w:hAnsi="Times New Roman"/>
          <w:sz w:val="24"/>
          <w:szCs w:val="24"/>
          <w:lang w:val="az-Latn-AZ"/>
        </w:rPr>
        <w:softHyphen/>
      </w:r>
      <w:r w:rsidRPr="00495A2E">
        <w:rPr>
          <w:rFonts w:ascii="Times New Roman" w:hAnsi="Times New Roman"/>
          <w:sz w:val="24"/>
          <w:szCs w:val="24"/>
          <w:lang w:val="az-Latn-AZ"/>
        </w:rPr>
        <w:t>cı</w:t>
      </w:r>
      <w:r w:rsidR="00856B6D">
        <w:rPr>
          <w:rFonts w:ascii="Times New Roman" w:hAnsi="Times New Roman"/>
          <w:sz w:val="24"/>
          <w:szCs w:val="24"/>
          <w:lang w:val="az-Latn-AZ"/>
        </w:rPr>
        <w:softHyphen/>
      </w:r>
      <w:r w:rsidRPr="00495A2E">
        <w:rPr>
          <w:rFonts w:ascii="Times New Roman" w:hAnsi="Times New Roman"/>
          <w:sz w:val="24"/>
          <w:szCs w:val="24"/>
          <w:lang w:val="az-Latn-AZ"/>
        </w:rPr>
        <w:t>lı</w:t>
      </w:r>
      <w:r w:rsidR="00856B6D">
        <w:rPr>
          <w:rFonts w:ascii="Times New Roman" w:hAnsi="Times New Roman"/>
          <w:sz w:val="24"/>
          <w:szCs w:val="24"/>
          <w:lang w:val="az-Latn-AZ"/>
        </w:rPr>
        <w:softHyphen/>
      </w:r>
      <w:r w:rsidRPr="00495A2E">
        <w:rPr>
          <w:rFonts w:ascii="Times New Roman" w:hAnsi="Times New Roman"/>
          <w:sz w:val="24"/>
          <w:szCs w:val="24"/>
          <w:lang w:val="az-Latn-AZ"/>
        </w:rPr>
        <w:t>ğı</w:t>
      </w:r>
      <w:r w:rsidR="00856B6D">
        <w:rPr>
          <w:rFonts w:ascii="Times New Roman" w:hAnsi="Times New Roman"/>
          <w:sz w:val="24"/>
          <w:szCs w:val="24"/>
          <w:lang w:val="az-Latn-AZ"/>
        </w:rPr>
        <w:softHyphen/>
      </w:r>
      <w:r w:rsidRPr="00495A2E">
        <w:rPr>
          <w:rFonts w:ascii="Times New Roman" w:hAnsi="Times New Roman"/>
          <w:sz w:val="24"/>
          <w:szCs w:val="24"/>
          <w:lang w:val="az-Latn-AZ"/>
        </w:rPr>
        <w:t>nın ideya istiqamətləri, forma və məzmun xüsusiyyətləri, dili ba</w:t>
      </w:r>
      <w:r w:rsidR="00856B6D">
        <w:rPr>
          <w:rFonts w:ascii="Times New Roman" w:hAnsi="Times New Roman"/>
          <w:sz w:val="24"/>
          <w:szCs w:val="24"/>
          <w:lang w:val="az-Latn-AZ"/>
        </w:rPr>
        <w:softHyphen/>
      </w:r>
      <w:r w:rsidR="00856B6D">
        <w:rPr>
          <w:rFonts w:ascii="Times New Roman" w:hAnsi="Times New Roman"/>
          <w:sz w:val="24"/>
          <w:szCs w:val="24"/>
          <w:lang w:val="az-Latn-AZ"/>
        </w:rPr>
        <w:softHyphen/>
      </w:r>
      <w:r w:rsidRPr="00495A2E">
        <w:rPr>
          <w:rFonts w:ascii="Times New Roman" w:hAnsi="Times New Roman"/>
          <w:sz w:val="24"/>
          <w:szCs w:val="24"/>
          <w:lang w:val="az-Latn-AZ"/>
        </w:rPr>
        <w:t>rədə dəyərli mülahizələr irəli sürmüş, onun Azər</w:t>
      </w:r>
      <w:r w:rsidRPr="00495A2E">
        <w:rPr>
          <w:rFonts w:ascii="Times New Roman" w:hAnsi="Times New Roman"/>
          <w:sz w:val="24"/>
          <w:szCs w:val="24"/>
          <w:lang w:val="az-Latn-AZ"/>
        </w:rPr>
        <w:softHyphen/>
        <w:t xml:space="preserve">baycan </w:t>
      </w:r>
      <w:r w:rsidR="00661F24" w:rsidRPr="00495A2E">
        <w:rPr>
          <w:rFonts w:ascii="Times New Roman" w:hAnsi="Times New Roman"/>
          <w:sz w:val="24"/>
          <w:szCs w:val="24"/>
          <w:lang w:val="az-Latn-AZ"/>
        </w:rPr>
        <w:t>ədə</w:t>
      </w:r>
      <w:r w:rsidR="00856B6D">
        <w:rPr>
          <w:rFonts w:ascii="Times New Roman" w:hAnsi="Times New Roman"/>
          <w:sz w:val="24"/>
          <w:szCs w:val="24"/>
          <w:lang w:val="az-Latn-AZ"/>
        </w:rPr>
        <w:softHyphen/>
      </w:r>
      <w:r w:rsidR="00661F24" w:rsidRPr="00495A2E">
        <w:rPr>
          <w:rFonts w:ascii="Times New Roman" w:hAnsi="Times New Roman"/>
          <w:sz w:val="24"/>
          <w:szCs w:val="24"/>
          <w:lang w:val="az-Latn-AZ"/>
        </w:rPr>
        <w:t>bi fikir tarixindəki mövqe</w:t>
      </w:r>
      <w:r w:rsidR="003E2DEC" w:rsidRPr="00495A2E">
        <w:rPr>
          <w:rFonts w:ascii="Times New Roman" w:hAnsi="Times New Roman"/>
          <w:sz w:val="24"/>
          <w:szCs w:val="24"/>
          <w:lang w:val="az-Latn-AZ"/>
        </w:rPr>
        <w:softHyphen/>
      </w:r>
      <w:r w:rsidR="00661F24" w:rsidRPr="00495A2E">
        <w:rPr>
          <w:rFonts w:ascii="Times New Roman" w:hAnsi="Times New Roman"/>
          <w:sz w:val="24"/>
          <w:szCs w:val="24"/>
          <w:lang w:val="az-Latn-AZ"/>
        </w:rPr>
        <w:t>yi</w:t>
      </w:r>
      <w:r w:rsidR="003E2DEC" w:rsidRPr="00495A2E">
        <w:rPr>
          <w:rFonts w:ascii="Times New Roman" w:hAnsi="Times New Roman"/>
          <w:sz w:val="24"/>
          <w:szCs w:val="24"/>
          <w:lang w:val="az-Latn-AZ"/>
        </w:rPr>
        <w:softHyphen/>
      </w:r>
      <w:r w:rsidR="00661F24" w:rsidRPr="00495A2E">
        <w:rPr>
          <w:rFonts w:ascii="Times New Roman" w:hAnsi="Times New Roman"/>
          <w:sz w:val="24"/>
          <w:szCs w:val="24"/>
          <w:lang w:val="az-Latn-AZ"/>
        </w:rPr>
        <w:t>ni şərh etmişlər.</w:t>
      </w:r>
    </w:p>
    <w:p w:rsidR="00661F24" w:rsidRPr="00495A2E" w:rsidRDefault="00661F24"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H.Araslı, Ə.Məmmədov, Ə.Səfərli və X.Yusiflinin tərti</w:t>
      </w:r>
      <w:r w:rsidR="00856B6D">
        <w:rPr>
          <w:rFonts w:ascii="Times New Roman" w:hAnsi="Times New Roman"/>
          <w:sz w:val="24"/>
          <w:szCs w:val="24"/>
          <w:lang w:val="az-Latn-AZ"/>
        </w:rPr>
        <w:softHyphen/>
      </w:r>
      <w:r w:rsidRPr="00495A2E">
        <w:rPr>
          <w:rFonts w:ascii="Times New Roman" w:hAnsi="Times New Roman"/>
          <w:sz w:val="24"/>
          <w:szCs w:val="24"/>
          <w:lang w:val="az-Latn-AZ"/>
        </w:rPr>
        <w:t>ba</w:t>
      </w:r>
      <w:r w:rsidR="00856B6D">
        <w:rPr>
          <w:rFonts w:ascii="Times New Roman" w:hAnsi="Times New Roman"/>
          <w:sz w:val="24"/>
          <w:szCs w:val="24"/>
          <w:lang w:val="az-Latn-AZ"/>
        </w:rPr>
        <w:softHyphen/>
      </w:r>
      <w:r w:rsidRPr="00495A2E">
        <w:rPr>
          <w:rFonts w:ascii="Times New Roman" w:hAnsi="Times New Roman"/>
          <w:sz w:val="24"/>
          <w:szCs w:val="24"/>
          <w:lang w:val="az-Latn-AZ"/>
        </w:rPr>
        <w:t>tın</w:t>
      </w:r>
      <w:r w:rsidR="00856B6D">
        <w:rPr>
          <w:rFonts w:ascii="Times New Roman" w:hAnsi="Times New Roman"/>
          <w:sz w:val="24"/>
          <w:szCs w:val="24"/>
          <w:lang w:val="az-Latn-AZ"/>
        </w:rPr>
        <w:softHyphen/>
      </w:r>
      <w:r w:rsidRPr="00495A2E">
        <w:rPr>
          <w:rFonts w:ascii="Times New Roman" w:hAnsi="Times New Roman"/>
          <w:sz w:val="24"/>
          <w:szCs w:val="24"/>
          <w:lang w:val="az-Latn-AZ"/>
        </w:rPr>
        <w:t>da şairin əsərləri geniş ön söz və lüğətlə dəfələrlə nəşr edil</w:t>
      </w:r>
      <w:r w:rsidR="00856B6D">
        <w:rPr>
          <w:rFonts w:ascii="Times New Roman" w:hAnsi="Times New Roman"/>
          <w:sz w:val="24"/>
          <w:szCs w:val="24"/>
          <w:lang w:val="az-Latn-AZ"/>
        </w:rPr>
        <w:softHyphen/>
      </w:r>
      <w:r w:rsidRPr="00495A2E">
        <w:rPr>
          <w:rFonts w:ascii="Times New Roman" w:hAnsi="Times New Roman"/>
          <w:sz w:val="24"/>
          <w:szCs w:val="24"/>
          <w:lang w:val="az-Latn-AZ"/>
        </w:rPr>
        <w:t>miş</w:t>
      </w:r>
      <w:r w:rsidR="00856B6D">
        <w:rPr>
          <w:rFonts w:ascii="Times New Roman" w:hAnsi="Times New Roman"/>
          <w:sz w:val="24"/>
          <w:szCs w:val="24"/>
          <w:lang w:val="az-Latn-AZ"/>
        </w:rPr>
        <w:softHyphen/>
      </w:r>
      <w:r w:rsidRPr="00495A2E">
        <w:rPr>
          <w:rFonts w:ascii="Times New Roman" w:hAnsi="Times New Roman"/>
          <w:sz w:val="24"/>
          <w:szCs w:val="24"/>
          <w:lang w:val="az-Latn-AZ"/>
        </w:rPr>
        <w:t xml:space="preserve">dir. Ə.Məmmədov </w:t>
      </w:r>
      <w:r w:rsidR="00552195" w:rsidRPr="00495A2E">
        <w:rPr>
          <w:rFonts w:ascii="Times New Roman" w:hAnsi="Times New Roman"/>
          <w:sz w:val="24"/>
          <w:szCs w:val="24"/>
          <w:lang w:val="az-Latn-AZ"/>
        </w:rPr>
        <w:t>Xətainin həyat və yaradıcılığı barədə ay</w:t>
      </w:r>
      <w:r w:rsidR="003E2DEC" w:rsidRPr="00495A2E">
        <w:rPr>
          <w:rFonts w:ascii="Times New Roman" w:hAnsi="Times New Roman"/>
          <w:sz w:val="24"/>
          <w:szCs w:val="24"/>
          <w:lang w:val="az-Latn-AZ"/>
        </w:rPr>
        <w:softHyphen/>
      </w:r>
      <w:r w:rsidR="00552195" w:rsidRPr="00495A2E">
        <w:rPr>
          <w:rFonts w:ascii="Times New Roman" w:hAnsi="Times New Roman"/>
          <w:sz w:val="24"/>
          <w:szCs w:val="24"/>
          <w:lang w:val="az-Latn-AZ"/>
        </w:rPr>
        <w:t xml:space="preserve">rıca kitab </w:t>
      </w:r>
      <w:r w:rsidR="000F1923" w:rsidRPr="00495A2E">
        <w:rPr>
          <w:rFonts w:ascii="Times New Roman" w:hAnsi="Times New Roman"/>
          <w:sz w:val="24"/>
          <w:szCs w:val="24"/>
          <w:lang w:val="az-Latn-AZ"/>
        </w:rPr>
        <w:t>çap etdirmiş, A.Rüstəmova və X.Yusifli şair haq</w:t>
      </w:r>
      <w:r w:rsidR="00856B6D">
        <w:rPr>
          <w:rFonts w:ascii="Times New Roman" w:hAnsi="Times New Roman"/>
          <w:sz w:val="24"/>
          <w:szCs w:val="24"/>
          <w:lang w:val="az-Latn-AZ"/>
        </w:rPr>
        <w:softHyphen/>
      </w:r>
      <w:r w:rsidR="000F1923" w:rsidRPr="00495A2E">
        <w:rPr>
          <w:rFonts w:ascii="Times New Roman" w:hAnsi="Times New Roman"/>
          <w:sz w:val="24"/>
          <w:szCs w:val="24"/>
          <w:lang w:val="az-Latn-AZ"/>
        </w:rPr>
        <w:t>qın</w:t>
      </w:r>
      <w:r w:rsidR="00856B6D">
        <w:rPr>
          <w:rFonts w:ascii="Times New Roman" w:hAnsi="Times New Roman"/>
          <w:sz w:val="24"/>
          <w:szCs w:val="24"/>
          <w:lang w:val="az-Latn-AZ"/>
        </w:rPr>
        <w:softHyphen/>
      </w:r>
      <w:r w:rsidR="000F1923" w:rsidRPr="00495A2E">
        <w:rPr>
          <w:rFonts w:ascii="Times New Roman" w:hAnsi="Times New Roman"/>
          <w:sz w:val="24"/>
          <w:szCs w:val="24"/>
          <w:lang w:val="az-Latn-AZ"/>
        </w:rPr>
        <w:t>da portret-oçerklər yazmışlar.</w:t>
      </w:r>
    </w:p>
    <w:p w:rsidR="000F1923" w:rsidRPr="00495A2E" w:rsidRDefault="00C27C37"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Şah İsmayıl Xətainin ədəbi irsi XIX əsrin birinci yarısın</w:t>
      </w:r>
      <w:r w:rsidR="00856B6D">
        <w:rPr>
          <w:rFonts w:ascii="Times New Roman" w:hAnsi="Times New Roman"/>
          <w:sz w:val="24"/>
          <w:szCs w:val="24"/>
          <w:lang w:val="az-Latn-AZ"/>
        </w:rPr>
        <w:softHyphen/>
      </w:r>
      <w:r w:rsidRPr="00495A2E">
        <w:rPr>
          <w:rFonts w:ascii="Times New Roman" w:hAnsi="Times New Roman"/>
          <w:sz w:val="24"/>
          <w:szCs w:val="24"/>
          <w:lang w:val="az-Latn-AZ"/>
        </w:rPr>
        <w:t xml:space="preserve">dan başlayaraq Qərb və rus şərqşünaslığının da diqqətini cəlb etmişdir. Y.Hammer-Purqştal, </w:t>
      </w:r>
      <w:r w:rsidR="00C51A1A" w:rsidRPr="00495A2E">
        <w:rPr>
          <w:rFonts w:ascii="Times New Roman" w:hAnsi="Times New Roman"/>
          <w:sz w:val="24"/>
          <w:szCs w:val="24"/>
          <w:lang w:val="az-Latn-AZ"/>
        </w:rPr>
        <w:t>Ç</w:t>
      </w:r>
      <w:r w:rsidRPr="00495A2E">
        <w:rPr>
          <w:rFonts w:ascii="Times New Roman" w:hAnsi="Times New Roman"/>
          <w:sz w:val="24"/>
          <w:szCs w:val="24"/>
          <w:lang w:val="az-Latn-AZ"/>
        </w:rPr>
        <w:t>.Rio, E.Gibb, V.Minorski, A.Krım</w:t>
      </w:r>
      <w:r w:rsidR="00856B6D">
        <w:rPr>
          <w:rFonts w:ascii="Times New Roman" w:hAnsi="Times New Roman"/>
          <w:sz w:val="24"/>
          <w:szCs w:val="24"/>
          <w:lang w:val="az-Latn-AZ"/>
        </w:rPr>
        <w:softHyphen/>
      </w:r>
      <w:r w:rsidR="00BE1E86">
        <w:rPr>
          <w:rFonts w:ascii="Times New Roman" w:hAnsi="Times New Roman"/>
          <w:sz w:val="24"/>
          <w:szCs w:val="24"/>
          <w:lang w:val="az-Latn-AZ"/>
        </w:rPr>
        <w:softHyphen/>
      </w:r>
      <w:r w:rsidRPr="00495A2E">
        <w:rPr>
          <w:rFonts w:ascii="Times New Roman" w:hAnsi="Times New Roman"/>
          <w:sz w:val="24"/>
          <w:szCs w:val="24"/>
          <w:lang w:val="az-Latn-AZ"/>
        </w:rPr>
        <w:t>ski və b. şairin yaradıcılığını müxtəlif aspektlərdən təh</w:t>
      </w:r>
      <w:r w:rsidR="00856B6D">
        <w:rPr>
          <w:rFonts w:ascii="Times New Roman" w:hAnsi="Times New Roman"/>
          <w:sz w:val="24"/>
          <w:szCs w:val="24"/>
          <w:lang w:val="az-Latn-AZ"/>
        </w:rPr>
        <w:softHyphen/>
      </w:r>
      <w:r w:rsidRPr="00495A2E">
        <w:rPr>
          <w:rFonts w:ascii="Times New Roman" w:hAnsi="Times New Roman"/>
          <w:sz w:val="24"/>
          <w:szCs w:val="24"/>
          <w:lang w:val="az-Latn-AZ"/>
        </w:rPr>
        <w:t>lil etmiş, əsərlərindən nümu</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nə</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lə</w:t>
      </w:r>
      <w:r w:rsidR="003E2DEC"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ri tərcümə </w:t>
      </w:r>
      <w:r w:rsidR="0033213B" w:rsidRPr="00495A2E">
        <w:rPr>
          <w:rFonts w:ascii="Times New Roman" w:hAnsi="Times New Roman"/>
          <w:sz w:val="24"/>
          <w:szCs w:val="24"/>
          <w:lang w:val="az-Latn-AZ"/>
        </w:rPr>
        <w:t xml:space="preserve">və nəşr etmişlər. A.Krımski Xətainin doğma Azərbaycan dilində mükəmməl bir </w:t>
      </w:r>
      <w:r w:rsidR="00AC59E6" w:rsidRPr="00495A2E">
        <w:rPr>
          <w:rFonts w:ascii="Times New Roman" w:hAnsi="Times New Roman"/>
          <w:sz w:val="24"/>
          <w:szCs w:val="24"/>
          <w:lang w:val="az-Latn-AZ"/>
        </w:rPr>
        <w:t xml:space="preserve">“Divan” </w:t>
      </w:r>
      <w:r w:rsidR="0033213B" w:rsidRPr="00495A2E">
        <w:rPr>
          <w:rFonts w:ascii="Times New Roman" w:hAnsi="Times New Roman"/>
          <w:sz w:val="24"/>
          <w:szCs w:val="24"/>
          <w:lang w:val="az-Latn-AZ"/>
        </w:rPr>
        <w:t>yaratdığını yazmış, V.Minorski isə şairin yaradıcı</w:t>
      </w:r>
      <w:r w:rsidR="00856B6D">
        <w:rPr>
          <w:rFonts w:ascii="Times New Roman" w:hAnsi="Times New Roman"/>
          <w:sz w:val="24"/>
          <w:szCs w:val="24"/>
          <w:lang w:val="az-Latn-AZ"/>
        </w:rPr>
        <w:softHyphen/>
      </w:r>
      <w:r w:rsidR="0033213B" w:rsidRPr="00495A2E">
        <w:rPr>
          <w:rFonts w:ascii="Times New Roman" w:hAnsi="Times New Roman"/>
          <w:sz w:val="24"/>
          <w:szCs w:val="24"/>
          <w:lang w:val="az-Latn-AZ"/>
        </w:rPr>
        <w:t>lı</w:t>
      </w:r>
      <w:r w:rsidR="00856B6D">
        <w:rPr>
          <w:rFonts w:ascii="Times New Roman" w:hAnsi="Times New Roman"/>
          <w:sz w:val="24"/>
          <w:szCs w:val="24"/>
          <w:lang w:val="az-Latn-AZ"/>
        </w:rPr>
        <w:softHyphen/>
      </w:r>
      <w:r w:rsidR="0033213B" w:rsidRPr="00495A2E">
        <w:rPr>
          <w:rFonts w:ascii="Times New Roman" w:hAnsi="Times New Roman"/>
          <w:sz w:val="24"/>
          <w:szCs w:val="24"/>
          <w:lang w:val="az-Latn-AZ"/>
        </w:rPr>
        <w:t>ğı</w:t>
      </w:r>
      <w:r w:rsidR="00856B6D">
        <w:rPr>
          <w:rFonts w:ascii="Times New Roman" w:hAnsi="Times New Roman"/>
          <w:sz w:val="24"/>
          <w:szCs w:val="24"/>
          <w:lang w:val="az-Latn-AZ"/>
        </w:rPr>
        <w:softHyphen/>
      </w:r>
      <w:r w:rsidR="0033213B" w:rsidRPr="00495A2E">
        <w:rPr>
          <w:rFonts w:ascii="Times New Roman" w:hAnsi="Times New Roman"/>
          <w:sz w:val="24"/>
          <w:szCs w:val="24"/>
          <w:lang w:val="az-Latn-AZ"/>
        </w:rPr>
        <w:t>na “I Şah İsmayılın poe</w:t>
      </w:r>
      <w:r w:rsidR="00754C37" w:rsidRPr="00495A2E">
        <w:rPr>
          <w:rFonts w:ascii="Times New Roman" w:hAnsi="Times New Roman"/>
          <w:sz w:val="24"/>
          <w:szCs w:val="24"/>
          <w:lang w:val="az-Latn-AZ"/>
        </w:rPr>
        <w:softHyphen/>
      </w:r>
      <w:r w:rsidR="0033213B" w:rsidRPr="00495A2E">
        <w:rPr>
          <w:rFonts w:ascii="Times New Roman" w:hAnsi="Times New Roman"/>
          <w:sz w:val="24"/>
          <w:szCs w:val="24"/>
          <w:lang w:val="az-Latn-AZ"/>
        </w:rPr>
        <w:t>zi</w:t>
      </w:r>
      <w:r w:rsidR="00754C37" w:rsidRPr="00495A2E">
        <w:rPr>
          <w:rFonts w:ascii="Times New Roman" w:hAnsi="Times New Roman"/>
          <w:sz w:val="24"/>
          <w:szCs w:val="24"/>
          <w:lang w:val="az-Latn-AZ"/>
        </w:rPr>
        <w:softHyphen/>
      </w:r>
      <w:r w:rsidR="0033213B" w:rsidRPr="00495A2E">
        <w:rPr>
          <w:rFonts w:ascii="Times New Roman" w:hAnsi="Times New Roman"/>
          <w:sz w:val="24"/>
          <w:szCs w:val="24"/>
          <w:lang w:val="az-Latn-AZ"/>
        </w:rPr>
        <w:t xml:space="preserve">yası” adlı ayrıca </w:t>
      </w:r>
      <w:r w:rsidR="00754C37" w:rsidRPr="00495A2E">
        <w:rPr>
          <w:rFonts w:ascii="Times New Roman" w:hAnsi="Times New Roman"/>
          <w:sz w:val="24"/>
          <w:szCs w:val="24"/>
          <w:lang w:val="az-Latn-AZ"/>
        </w:rPr>
        <w:t>əsər həsr etmişdir. Xə</w:t>
      </w:r>
      <w:r w:rsidR="00856B6D">
        <w:rPr>
          <w:rFonts w:ascii="Times New Roman" w:hAnsi="Times New Roman"/>
          <w:sz w:val="24"/>
          <w:szCs w:val="24"/>
          <w:lang w:val="az-Latn-AZ"/>
        </w:rPr>
        <w:softHyphen/>
      </w:r>
      <w:r w:rsidR="00754C37" w:rsidRPr="00495A2E">
        <w:rPr>
          <w:rFonts w:ascii="Times New Roman" w:hAnsi="Times New Roman"/>
          <w:sz w:val="24"/>
          <w:szCs w:val="24"/>
          <w:lang w:val="az-Latn-AZ"/>
        </w:rPr>
        <w:t>tai irsinin tədqiqində Turxan Gəncəyinin xidməti qeyd edil</w:t>
      </w:r>
      <w:r w:rsidR="00856B6D">
        <w:rPr>
          <w:rFonts w:ascii="Times New Roman" w:hAnsi="Times New Roman"/>
          <w:sz w:val="24"/>
          <w:szCs w:val="24"/>
          <w:lang w:val="az-Latn-AZ"/>
        </w:rPr>
        <w:softHyphen/>
      </w:r>
      <w:r w:rsidR="00754C37" w:rsidRPr="00495A2E">
        <w:rPr>
          <w:rFonts w:ascii="Times New Roman" w:hAnsi="Times New Roman"/>
          <w:sz w:val="24"/>
          <w:szCs w:val="24"/>
          <w:lang w:val="az-Latn-AZ"/>
        </w:rPr>
        <w:t>mə</w:t>
      </w:r>
      <w:r w:rsidR="00856B6D">
        <w:rPr>
          <w:rFonts w:ascii="Times New Roman" w:hAnsi="Times New Roman"/>
          <w:sz w:val="24"/>
          <w:szCs w:val="24"/>
          <w:lang w:val="az-Latn-AZ"/>
        </w:rPr>
        <w:softHyphen/>
      </w:r>
      <w:r w:rsidR="00754C37" w:rsidRPr="00495A2E">
        <w:rPr>
          <w:rFonts w:ascii="Times New Roman" w:hAnsi="Times New Roman"/>
          <w:sz w:val="24"/>
          <w:szCs w:val="24"/>
          <w:lang w:val="az-Latn-AZ"/>
        </w:rPr>
        <w:t>lidir. Alim 1959-cu ildə Paris əlyazması əsasında Xətainin 259 şeirindən ibarət “Divan”ının elmi-tənqidi mətnini tərtib etmişdir. Qeyd edək ki, 1541-ci ildə, yəni Şah İsma</w:t>
      </w:r>
      <w:r w:rsidR="003E2DEC" w:rsidRPr="00495A2E">
        <w:rPr>
          <w:rFonts w:ascii="Times New Roman" w:hAnsi="Times New Roman"/>
          <w:sz w:val="24"/>
          <w:szCs w:val="24"/>
          <w:lang w:val="az-Latn-AZ"/>
        </w:rPr>
        <w:softHyphen/>
      </w:r>
      <w:r w:rsidR="00754C37" w:rsidRPr="00495A2E">
        <w:rPr>
          <w:rFonts w:ascii="Times New Roman" w:hAnsi="Times New Roman"/>
          <w:sz w:val="24"/>
          <w:szCs w:val="24"/>
          <w:lang w:val="az-Latn-AZ"/>
        </w:rPr>
        <w:t>yı</w:t>
      </w:r>
      <w:r w:rsidR="003E2DEC" w:rsidRPr="00495A2E">
        <w:rPr>
          <w:rFonts w:ascii="Times New Roman" w:hAnsi="Times New Roman"/>
          <w:sz w:val="24"/>
          <w:szCs w:val="24"/>
          <w:lang w:val="az-Latn-AZ"/>
        </w:rPr>
        <w:softHyphen/>
      </w:r>
      <w:r w:rsidR="00754C37" w:rsidRPr="00495A2E">
        <w:rPr>
          <w:rFonts w:ascii="Times New Roman" w:hAnsi="Times New Roman"/>
          <w:sz w:val="24"/>
          <w:szCs w:val="24"/>
          <w:lang w:val="az-Latn-AZ"/>
        </w:rPr>
        <w:t>lın və</w:t>
      </w:r>
      <w:r w:rsidR="00856B6D">
        <w:rPr>
          <w:rFonts w:ascii="Times New Roman" w:hAnsi="Times New Roman"/>
          <w:sz w:val="24"/>
          <w:szCs w:val="24"/>
          <w:lang w:val="az-Latn-AZ"/>
        </w:rPr>
        <w:softHyphen/>
      </w:r>
      <w:r w:rsidR="00754C37" w:rsidRPr="00495A2E">
        <w:rPr>
          <w:rFonts w:ascii="Times New Roman" w:hAnsi="Times New Roman"/>
          <w:sz w:val="24"/>
          <w:szCs w:val="24"/>
          <w:lang w:val="az-Latn-AZ"/>
        </w:rPr>
        <w:t>fa</w:t>
      </w:r>
      <w:r w:rsidR="00856B6D">
        <w:rPr>
          <w:rFonts w:ascii="Times New Roman" w:hAnsi="Times New Roman"/>
          <w:sz w:val="24"/>
          <w:szCs w:val="24"/>
          <w:lang w:val="az-Latn-AZ"/>
        </w:rPr>
        <w:softHyphen/>
      </w:r>
      <w:r w:rsidR="00754C37" w:rsidRPr="00495A2E">
        <w:rPr>
          <w:rFonts w:ascii="Times New Roman" w:hAnsi="Times New Roman"/>
          <w:sz w:val="24"/>
          <w:szCs w:val="24"/>
          <w:lang w:val="az-Latn-AZ"/>
        </w:rPr>
        <w:t>tın</w:t>
      </w:r>
      <w:r w:rsidR="00856B6D">
        <w:rPr>
          <w:rFonts w:ascii="Times New Roman" w:hAnsi="Times New Roman"/>
          <w:sz w:val="24"/>
          <w:szCs w:val="24"/>
          <w:lang w:val="az-Latn-AZ"/>
        </w:rPr>
        <w:softHyphen/>
      </w:r>
      <w:r w:rsidR="00754C37" w:rsidRPr="00495A2E">
        <w:rPr>
          <w:rFonts w:ascii="Times New Roman" w:hAnsi="Times New Roman"/>
          <w:sz w:val="24"/>
          <w:szCs w:val="24"/>
          <w:lang w:val="az-Latn-AZ"/>
        </w:rPr>
        <w:t xml:space="preserve">dan 18 il sonra hazırlanmış bu əlyazma və Daşkənd </w:t>
      </w:r>
      <w:r w:rsidR="00FA6A31" w:rsidRPr="00495A2E">
        <w:rPr>
          <w:rFonts w:ascii="Times New Roman" w:hAnsi="Times New Roman"/>
          <w:sz w:val="24"/>
          <w:szCs w:val="24"/>
          <w:lang w:val="az-Latn-AZ"/>
        </w:rPr>
        <w:t>əlyaz</w:t>
      </w:r>
      <w:r w:rsidR="00856B6D">
        <w:rPr>
          <w:rFonts w:ascii="Times New Roman" w:hAnsi="Times New Roman"/>
          <w:sz w:val="24"/>
          <w:szCs w:val="24"/>
          <w:lang w:val="az-Latn-AZ"/>
        </w:rPr>
        <w:softHyphen/>
      </w:r>
      <w:r w:rsidR="00FA6A31" w:rsidRPr="00495A2E">
        <w:rPr>
          <w:rFonts w:ascii="Times New Roman" w:hAnsi="Times New Roman"/>
          <w:sz w:val="24"/>
          <w:szCs w:val="24"/>
          <w:lang w:val="az-Latn-AZ"/>
        </w:rPr>
        <w:t>ma</w:t>
      </w:r>
      <w:r w:rsidR="00856B6D">
        <w:rPr>
          <w:rFonts w:ascii="Times New Roman" w:hAnsi="Times New Roman"/>
          <w:sz w:val="24"/>
          <w:szCs w:val="24"/>
          <w:lang w:val="az-Latn-AZ"/>
        </w:rPr>
        <w:softHyphen/>
      </w:r>
      <w:r w:rsidR="00FA6A31" w:rsidRPr="00495A2E">
        <w:rPr>
          <w:rFonts w:ascii="Times New Roman" w:hAnsi="Times New Roman"/>
          <w:sz w:val="24"/>
          <w:szCs w:val="24"/>
          <w:lang w:val="az-Latn-AZ"/>
        </w:rPr>
        <w:t>sı (1535) şairin “Divan”ının dövrümüzə gəlib çatmış hələlik ən qədim nüsxələri hesab olunur.</w:t>
      </w:r>
    </w:p>
    <w:p w:rsidR="00FA6A31" w:rsidRPr="00495A2E" w:rsidRDefault="00FA6A31" w:rsidP="00C73A05">
      <w:pPr>
        <w:spacing w:after="0" w:line="240" w:lineRule="auto"/>
        <w:ind w:firstLine="426"/>
        <w:jc w:val="both"/>
        <w:rPr>
          <w:rFonts w:ascii="Times New Roman" w:hAnsi="Times New Roman"/>
          <w:sz w:val="24"/>
          <w:szCs w:val="24"/>
          <w:lang w:val="az-Latn-AZ"/>
        </w:rPr>
      </w:pPr>
      <w:r w:rsidRPr="00832496">
        <w:rPr>
          <w:rFonts w:ascii="Times New Roman" w:hAnsi="Times New Roman"/>
          <w:spacing w:val="-6"/>
          <w:sz w:val="24"/>
          <w:szCs w:val="24"/>
          <w:lang w:val="az-Latn-AZ"/>
        </w:rPr>
        <w:t xml:space="preserve">Daşkənd </w:t>
      </w:r>
      <w:r w:rsidR="00105781" w:rsidRPr="00832496">
        <w:rPr>
          <w:rFonts w:ascii="Times New Roman" w:hAnsi="Times New Roman"/>
          <w:spacing w:val="-6"/>
          <w:sz w:val="24"/>
          <w:szCs w:val="24"/>
          <w:lang w:val="az-Latn-AZ"/>
        </w:rPr>
        <w:t>nüsxəsindəki bir beytdə Xətai özü “Divan”ından</w:t>
      </w:r>
      <w:r w:rsidR="00105781" w:rsidRPr="00495A2E">
        <w:rPr>
          <w:rFonts w:ascii="Times New Roman" w:hAnsi="Times New Roman"/>
          <w:sz w:val="24"/>
          <w:szCs w:val="24"/>
          <w:lang w:val="az-Latn-AZ"/>
        </w:rPr>
        <w:t xml:space="preserve"> </w:t>
      </w:r>
      <w:r w:rsidR="00105781" w:rsidRPr="00832496">
        <w:rPr>
          <w:rFonts w:ascii="Times New Roman" w:hAnsi="Times New Roman"/>
          <w:spacing w:val="-2"/>
          <w:sz w:val="24"/>
          <w:szCs w:val="24"/>
          <w:lang w:val="az-Latn-AZ"/>
        </w:rPr>
        <w:t xml:space="preserve">söz </w:t>
      </w:r>
      <w:r w:rsidR="00105781" w:rsidRPr="00832496">
        <w:rPr>
          <w:rFonts w:ascii="Times New Roman" w:hAnsi="Times New Roman"/>
          <w:spacing w:val="-4"/>
          <w:sz w:val="24"/>
          <w:szCs w:val="24"/>
          <w:lang w:val="az-Latn-AZ"/>
        </w:rPr>
        <w:t>açır. Təəssüf ki, şairin sağlığında tərtib edilmiş “Divan”ı elm alə</w:t>
      </w:r>
      <w:r w:rsidR="00832496" w:rsidRPr="00832496">
        <w:rPr>
          <w:rFonts w:ascii="Times New Roman" w:hAnsi="Times New Roman"/>
          <w:spacing w:val="-4"/>
          <w:sz w:val="24"/>
          <w:szCs w:val="24"/>
          <w:lang w:val="az-Latn-AZ"/>
        </w:rPr>
        <w:softHyphen/>
      </w:r>
      <w:r w:rsidR="00105781" w:rsidRPr="00832496">
        <w:rPr>
          <w:rFonts w:ascii="Times New Roman" w:hAnsi="Times New Roman"/>
          <w:spacing w:val="-4"/>
          <w:sz w:val="24"/>
          <w:szCs w:val="24"/>
          <w:lang w:val="az-Latn-AZ"/>
        </w:rPr>
        <w:t>mi</w:t>
      </w:r>
      <w:r w:rsidR="00832496">
        <w:rPr>
          <w:rFonts w:ascii="Times New Roman" w:hAnsi="Times New Roman"/>
          <w:spacing w:val="-4"/>
          <w:sz w:val="24"/>
          <w:szCs w:val="24"/>
          <w:lang w:val="az-Latn-AZ"/>
        </w:rPr>
        <w:softHyphen/>
      </w:r>
      <w:r w:rsidR="00105781" w:rsidRPr="00832496">
        <w:rPr>
          <w:rFonts w:ascii="Times New Roman" w:hAnsi="Times New Roman"/>
          <w:spacing w:val="-4"/>
          <w:sz w:val="24"/>
          <w:szCs w:val="24"/>
          <w:lang w:val="az-Latn-AZ"/>
        </w:rPr>
        <w:t>nə məlum deyil. Qeyd olunanlardan başqa Xətai “Di</w:t>
      </w:r>
      <w:r w:rsidR="0056461E" w:rsidRPr="00832496">
        <w:rPr>
          <w:rFonts w:ascii="Times New Roman" w:hAnsi="Times New Roman"/>
          <w:spacing w:val="-4"/>
          <w:sz w:val="24"/>
          <w:szCs w:val="24"/>
          <w:lang w:val="az-Latn-AZ"/>
        </w:rPr>
        <w:softHyphen/>
      </w:r>
      <w:r w:rsidR="00105781" w:rsidRPr="00832496">
        <w:rPr>
          <w:rFonts w:ascii="Times New Roman" w:hAnsi="Times New Roman"/>
          <w:spacing w:val="-2"/>
          <w:sz w:val="24"/>
          <w:szCs w:val="24"/>
          <w:lang w:val="az-Latn-AZ"/>
        </w:rPr>
        <w:t xml:space="preserve">van”ının </w:t>
      </w:r>
      <w:r w:rsidR="00905903" w:rsidRPr="00832496">
        <w:rPr>
          <w:rFonts w:ascii="Times New Roman" w:hAnsi="Times New Roman"/>
          <w:spacing w:val="-4"/>
          <w:sz w:val="24"/>
          <w:szCs w:val="24"/>
          <w:lang w:val="az-Latn-AZ"/>
        </w:rPr>
        <w:t>baş</w:t>
      </w:r>
      <w:r w:rsidR="00832496" w:rsidRPr="00832496">
        <w:rPr>
          <w:rFonts w:ascii="Times New Roman" w:hAnsi="Times New Roman"/>
          <w:spacing w:val="-4"/>
          <w:sz w:val="24"/>
          <w:szCs w:val="24"/>
          <w:lang w:val="az-Latn-AZ"/>
        </w:rPr>
        <w:softHyphen/>
      </w:r>
      <w:r w:rsidR="00905903" w:rsidRPr="00832496">
        <w:rPr>
          <w:rFonts w:ascii="Times New Roman" w:hAnsi="Times New Roman"/>
          <w:spacing w:val="-4"/>
          <w:sz w:val="24"/>
          <w:szCs w:val="24"/>
          <w:lang w:val="az-Latn-AZ"/>
        </w:rPr>
        <w:t>qa bir Paris (XVII əsr), Ərdəbil (1612) və Bri</w:t>
      </w:r>
      <w:r w:rsidR="0056461E" w:rsidRPr="00832496">
        <w:rPr>
          <w:rFonts w:ascii="Times New Roman" w:hAnsi="Times New Roman"/>
          <w:spacing w:val="-4"/>
          <w:sz w:val="24"/>
          <w:szCs w:val="24"/>
          <w:lang w:val="az-Latn-AZ"/>
        </w:rPr>
        <w:softHyphen/>
      </w:r>
      <w:r w:rsidR="00905903" w:rsidRPr="00832496">
        <w:rPr>
          <w:rFonts w:ascii="Times New Roman" w:hAnsi="Times New Roman"/>
          <w:spacing w:val="-4"/>
          <w:sz w:val="24"/>
          <w:szCs w:val="24"/>
          <w:lang w:val="az-Latn-AZ"/>
        </w:rPr>
        <w:t>ta</w:t>
      </w:r>
      <w:r w:rsidR="0056461E" w:rsidRPr="00832496">
        <w:rPr>
          <w:rFonts w:ascii="Times New Roman" w:hAnsi="Times New Roman"/>
          <w:spacing w:val="-4"/>
          <w:sz w:val="24"/>
          <w:szCs w:val="24"/>
          <w:lang w:val="az-Latn-AZ"/>
        </w:rPr>
        <w:softHyphen/>
      </w:r>
      <w:r w:rsidR="00905903" w:rsidRPr="00832496">
        <w:rPr>
          <w:rFonts w:ascii="Times New Roman" w:hAnsi="Times New Roman"/>
          <w:spacing w:val="-4"/>
          <w:sz w:val="24"/>
          <w:szCs w:val="24"/>
          <w:lang w:val="az-Latn-AZ"/>
        </w:rPr>
        <w:t>niya (1613) əl</w:t>
      </w:r>
      <w:r w:rsidR="00832496">
        <w:rPr>
          <w:rFonts w:ascii="Times New Roman" w:hAnsi="Times New Roman"/>
          <w:spacing w:val="-4"/>
          <w:sz w:val="24"/>
          <w:szCs w:val="24"/>
          <w:lang w:val="az-Latn-AZ"/>
        </w:rPr>
        <w:softHyphen/>
      </w:r>
      <w:r w:rsidR="00905903" w:rsidRPr="00832496">
        <w:rPr>
          <w:rFonts w:ascii="Times New Roman" w:hAnsi="Times New Roman"/>
          <w:spacing w:val="-6"/>
          <w:sz w:val="24"/>
          <w:szCs w:val="24"/>
          <w:lang w:val="az-Latn-AZ"/>
        </w:rPr>
        <w:t>yaz</w:t>
      </w:r>
      <w:r w:rsidR="00832496" w:rsidRPr="00832496">
        <w:rPr>
          <w:rFonts w:ascii="Times New Roman" w:hAnsi="Times New Roman"/>
          <w:spacing w:val="-6"/>
          <w:sz w:val="24"/>
          <w:szCs w:val="24"/>
          <w:lang w:val="az-Latn-AZ"/>
        </w:rPr>
        <w:softHyphen/>
      </w:r>
      <w:r w:rsidR="00905903" w:rsidRPr="00832496">
        <w:rPr>
          <w:rFonts w:ascii="Times New Roman" w:hAnsi="Times New Roman"/>
          <w:spacing w:val="-6"/>
          <w:sz w:val="24"/>
          <w:szCs w:val="24"/>
          <w:lang w:val="az-Latn-AZ"/>
        </w:rPr>
        <w:t>maları, habelə Məzari-Şərif (Əfqanıstan), Va</w:t>
      </w:r>
      <w:r w:rsidR="0056461E" w:rsidRPr="00832496">
        <w:rPr>
          <w:rFonts w:ascii="Times New Roman" w:hAnsi="Times New Roman"/>
          <w:spacing w:val="-6"/>
          <w:sz w:val="24"/>
          <w:szCs w:val="24"/>
          <w:lang w:val="az-Latn-AZ"/>
        </w:rPr>
        <w:softHyphen/>
      </w:r>
      <w:r w:rsidR="00905903" w:rsidRPr="00832496">
        <w:rPr>
          <w:rFonts w:ascii="Times New Roman" w:hAnsi="Times New Roman"/>
          <w:spacing w:val="-6"/>
          <w:sz w:val="24"/>
          <w:szCs w:val="24"/>
          <w:lang w:val="az-Latn-AZ"/>
        </w:rPr>
        <w:t>ti</w:t>
      </w:r>
      <w:r w:rsidR="0056461E" w:rsidRPr="00832496">
        <w:rPr>
          <w:rFonts w:ascii="Times New Roman" w:hAnsi="Times New Roman"/>
          <w:spacing w:val="-6"/>
          <w:sz w:val="24"/>
          <w:szCs w:val="24"/>
          <w:lang w:val="az-Latn-AZ"/>
        </w:rPr>
        <w:softHyphen/>
      </w:r>
      <w:r w:rsidR="00905903" w:rsidRPr="00832496">
        <w:rPr>
          <w:rFonts w:ascii="Times New Roman" w:hAnsi="Times New Roman"/>
          <w:spacing w:val="-6"/>
          <w:sz w:val="24"/>
          <w:szCs w:val="24"/>
          <w:lang w:val="az-Latn-AZ"/>
        </w:rPr>
        <w:t>kan və V.Mi</w:t>
      </w:r>
      <w:r w:rsidR="00832496" w:rsidRPr="00832496">
        <w:rPr>
          <w:rFonts w:ascii="Times New Roman" w:hAnsi="Times New Roman"/>
          <w:spacing w:val="-6"/>
          <w:sz w:val="24"/>
          <w:szCs w:val="24"/>
          <w:lang w:val="az-Latn-AZ"/>
        </w:rPr>
        <w:softHyphen/>
      </w:r>
      <w:r w:rsidR="00905903" w:rsidRPr="00495A2E">
        <w:rPr>
          <w:rFonts w:ascii="Times New Roman" w:hAnsi="Times New Roman"/>
          <w:sz w:val="24"/>
          <w:szCs w:val="24"/>
          <w:lang w:val="az-Latn-AZ"/>
        </w:rPr>
        <w:t>nor</w:t>
      </w:r>
      <w:r w:rsidR="00832496">
        <w:rPr>
          <w:rFonts w:ascii="Times New Roman" w:hAnsi="Times New Roman"/>
          <w:sz w:val="24"/>
          <w:szCs w:val="24"/>
          <w:lang w:val="az-Latn-AZ"/>
        </w:rPr>
        <w:softHyphen/>
      </w:r>
      <w:r w:rsidR="00905903" w:rsidRPr="00495A2E">
        <w:rPr>
          <w:rFonts w:ascii="Times New Roman" w:hAnsi="Times New Roman"/>
          <w:sz w:val="24"/>
          <w:szCs w:val="24"/>
          <w:lang w:val="az-Latn-AZ"/>
        </w:rPr>
        <w:t>skinin şəxsi kitabxanasında saxlanan nüs</w:t>
      </w:r>
      <w:r w:rsidR="0056461E">
        <w:rPr>
          <w:rFonts w:ascii="Times New Roman" w:hAnsi="Times New Roman"/>
          <w:sz w:val="24"/>
          <w:szCs w:val="24"/>
          <w:lang w:val="az-Latn-AZ"/>
        </w:rPr>
        <w:softHyphen/>
      </w:r>
      <w:r w:rsidR="00905903" w:rsidRPr="00495A2E">
        <w:rPr>
          <w:rFonts w:ascii="Times New Roman" w:hAnsi="Times New Roman"/>
          <w:sz w:val="24"/>
          <w:szCs w:val="24"/>
          <w:lang w:val="az-Latn-AZ"/>
        </w:rPr>
        <w:t>xə</w:t>
      </w:r>
      <w:r w:rsidR="0056461E">
        <w:rPr>
          <w:rFonts w:ascii="Times New Roman" w:hAnsi="Times New Roman"/>
          <w:sz w:val="24"/>
          <w:szCs w:val="24"/>
          <w:lang w:val="az-Latn-AZ"/>
        </w:rPr>
        <w:softHyphen/>
      </w:r>
      <w:r w:rsidR="00905903" w:rsidRPr="00495A2E">
        <w:rPr>
          <w:rFonts w:ascii="Times New Roman" w:hAnsi="Times New Roman"/>
          <w:sz w:val="24"/>
          <w:szCs w:val="24"/>
          <w:lang w:val="az-Latn-AZ"/>
        </w:rPr>
        <w:t>ləri də mövcud</w:t>
      </w:r>
      <w:r w:rsidR="00832496">
        <w:rPr>
          <w:rFonts w:ascii="Times New Roman" w:hAnsi="Times New Roman"/>
          <w:sz w:val="24"/>
          <w:szCs w:val="24"/>
          <w:lang w:val="az-Latn-AZ"/>
        </w:rPr>
        <w:softHyphen/>
      </w:r>
      <w:r w:rsidR="00905903" w:rsidRPr="00495A2E">
        <w:rPr>
          <w:rFonts w:ascii="Times New Roman" w:hAnsi="Times New Roman"/>
          <w:sz w:val="24"/>
          <w:szCs w:val="24"/>
          <w:lang w:val="az-Latn-AZ"/>
        </w:rPr>
        <w:t>dur.</w:t>
      </w:r>
    </w:p>
    <w:p w:rsidR="00905903" w:rsidRPr="00495A2E" w:rsidRDefault="00905903"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Əlyazmalarında dibaçə yoxdur.</w:t>
      </w:r>
    </w:p>
    <w:p w:rsidR="00AA3AAC" w:rsidRPr="00495A2E" w:rsidRDefault="00AA3AAC"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M.Tərbiyət Şah İsmayıl </w:t>
      </w:r>
      <w:r w:rsidR="00773110" w:rsidRPr="00495A2E">
        <w:rPr>
          <w:rFonts w:ascii="Times New Roman" w:hAnsi="Times New Roman"/>
          <w:sz w:val="24"/>
          <w:szCs w:val="24"/>
          <w:lang w:val="az-Latn-AZ"/>
        </w:rPr>
        <w:t>haqqında təzkirələrdəki məlu</w:t>
      </w:r>
      <w:r w:rsidR="0056461E">
        <w:rPr>
          <w:rFonts w:ascii="Times New Roman" w:hAnsi="Times New Roman"/>
          <w:sz w:val="24"/>
          <w:szCs w:val="24"/>
          <w:lang w:val="az-Latn-AZ"/>
        </w:rPr>
        <w:softHyphen/>
      </w:r>
      <w:r w:rsidR="00773110" w:rsidRPr="00495A2E">
        <w:rPr>
          <w:rFonts w:ascii="Times New Roman" w:hAnsi="Times New Roman"/>
          <w:sz w:val="24"/>
          <w:szCs w:val="24"/>
          <w:lang w:val="az-Latn-AZ"/>
        </w:rPr>
        <w:t>mat</w:t>
      </w:r>
      <w:r w:rsidR="0056461E">
        <w:rPr>
          <w:rFonts w:ascii="Times New Roman" w:hAnsi="Times New Roman"/>
          <w:sz w:val="24"/>
          <w:szCs w:val="24"/>
          <w:lang w:val="az-Latn-AZ"/>
        </w:rPr>
        <w:softHyphen/>
      </w:r>
      <w:r w:rsidR="00773110" w:rsidRPr="00495A2E">
        <w:rPr>
          <w:rFonts w:ascii="Times New Roman" w:hAnsi="Times New Roman"/>
          <w:sz w:val="24"/>
          <w:szCs w:val="24"/>
          <w:lang w:val="az-Latn-AZ"/>
        </w:rPr>
        <w:t>ları ümumiləşdir</w:t>
      </w:r>
      <w:r w:rsidR="00773110" w:rsidRPr="00495A2E">
        <w:rPr>
          <w:rFonts w:ascii="Times New Roman" w:hAnsi="Times New Roman"/>
          <w:sz w:val="24"/>
          <w:szCs w:val="24"/>
          <w:lang w:val="az-Latn-AZ"/>
        </w:rPr>
        <w:softHyphen/>
        <w:t>miş, şairin əsərlərini sadala</w:t>
      </w:r>
      <w:r w:rsidR="00CC2718" w:rsidRPr="00495A2E">
        <w:rPr>
          <w:rFonts w:ascii="Times New Roman" w:hAnsi="Times New Roman"/>
          <w:sz w:val="24"/>
          <w:szCs w:val="24"/>
          <w:lang w:val="az-Latn-AZ"/>
        </w:rPr>
        <w:softHyphen/>
      </w:r>
      <w:r w:rsidR="00773110" w:rsidRPr="00495A2E">
        <w:rPr>
          <w:rFonts w:ascii="Times New Roman" w:hAnsi="Times New Roman"/>
          <w:sz w:val="24"/>
          <w:szCs w:val="24"/>
          <w:lang w:val="az-Latn-AZ"/>
        </w:rPr>
        <w:t xml:space="preserve">yaraq </w:t>
      </w:r>
      <w:r w:rsidR="00D21A27">
        <w:rPr>
          <w:rFonts w:ascii="Times New Roman" w:hAnsi="Times New Roman"/>
          <w:sz w:val="24"/>
          <w:szCs w:val="24"/>
          <w:lang w:val="az-Latn-AZ"/>
        </w:rPr>
        <w:t>“Daneşmən</w:t>
      </w:r>
      <w:r w:rsidR="00BE1E86">
        <w:rPr>
          <w:rFonts w:ascii="Times New Roman" w:hAnsi="Times New Roman"/>
          <w:sz w:val="24"/>
          <w:szCs w:val="24"/>
          <w:lang w:val="az-Latn-AZ"/>
        </w:rPr>
        <w:softHyphen/>
      </w:r>
      <w:r w:rsidR="00D21A27">
        <w:rPr>
          <w:rFonts w:ascii="Times New Roman" w:hAnsi="Times New Roman"/>
          <w:sz w:val="24"/>
          <w:szCs w:val="24"/>
          <w:lang w:val="az-Latn-AZ"/>
        </w:rPr>
        <w:lastRenderedPageBreak/>
        <w:t>da</w:t>
      </w:r>
      <w:r w:rsidR="00BE1E86">
        <w:rPr>
          <w:rFonts w:ascii="Times New Roman" w:hAnsi="Times New Roman"/>
          <w:sz w:val="24"/>
          <w:szCs w:val="24"/>
          <w:lang w:val="az-Latn-AZ"/>
        </w:rPr>
        <w:softHyphen/>
      </w:r>
      <w:r w:rsidR="00D21A27">
        <w:rPr>
          <w:rFonts w:ascii="Times New Roman" w:hAnsi="Times New Roman"/>
          <w:sz w:val="24"/>
          <w:szCs w:val="24"/>
          <w:lang w:val="az-Latn-AZ"/>
        </w:rPr>
        <w:t>ne</w:t>
      </w:r>
      <w:r w:rsidR="00773110" w:rsidRPr="00495A2E">
        <w:rPr>
          <w:rFonts w:ascii="Times New Roman" w:hAnsi="Times New Roman"/>
          <w:sz w:val="24"/>
          <w:szCs w:val="24"/>
          <w:lang w:val="az-Latn-AZ"/>
        </w:rPr>
        <w:t>-Azərbaycan”da aşağıdakı ma</w:t>
      </w:r>
      <w:r w:rsidR="00773110" w:rsidRPr="00495A2E">
        <w:rPr>
          <w:rFonts w:ascii="Times New Roman" w:hAnsi="Times New Roman"/>
          <w:sz w:val="24"/>
          <w:szCs w:val="24"/>
          <w:lang w:val="az-Latn-AZ"/>
        </w:rPr>
        <w:softHyphen/>
        <w:t>raqlı faktı</w:t>
      </w:r>
      <w:r w:rsidR="00E613D4" w:rsidRPr="00495A2E">
        <w:rPr>
          <w:rFonts w:ascii="Times New Roman" w:hAnsi="Times New Roman"/>
          <w:sz w:val="24"/>
          <w:szCs w:val="24"/>
          <w:lang w:val="az-Latn-AZ"/>
        </w:rPr>
        <w:t xml:space="preserve"> </w:t>
      </w:r>
      <w:r w:rsidR="00773110" w:rsidRPr="00495A2E">
        <w:rPr>
          <w:rFonts w:ascii="Times New Roman" w:hAnsi="Times New Roman"/>
          <w:sz w:val="24"/>
          <w:szCs w:val="24"/>
          <w:lang w:val="az-Latn-AZ"/>
        </w:rPr>
        <w:t>vermişdir: “Şah İs</w:t>
      </w:r>
      <w:r w:rsidR="0056461E">
        <w:rPr>
          <w:rFonts w:ascii="Times New Roman" w:hAnsi="Times New Roman"/>
          <w:sz w:val="24"/>
          <w:szCs w:val="24"/>
          <w:lang w:val="az-Latn-AZ"/>
        </w:rPr>
        <w:softHyphen/>
      </w:r>
      <w:r w:rsidR="00773110" w:rsidRPr="00495A2E">
        <w:rPr>
          <w:rFonts w:ascii="Times New Roman" w:hAnsi="Times New Roman"/>
          <w:sz w:val="24"/>
          <w:szCs w:val="24"/>
          <w:lang w:val="az-Latn-AZ"/>
        </w:rPr>
        <w:t>ma</w:t>
      </w:r>
      <w:r w:rsidR="0056461E">
        <w:rPr>
          <w:rFonts w:ascii="Times New Roman" w:hAnsi="Times New Roman"/>
          <w:sz w:val="24"/>
          <w:szCs w:val="24"/>
          <w:lang w:val="az-Latn-AZ"/>
        </w:rPr>
        <w:softHyphen/>
      </w:r>
      <w:r w:rsidR="00773110" w:rsidRPr="00495A2E">
        <w:rPr>
          <w:rFonts w:ascii="Times New Roman" w:hAnsi="Times New Roman"/>
          <w:sz w:val="24"/>
          <w:szCs w:val="24"/>
          <w:lang w:val="az-Latn-AZ"/>
        </w:rPr>
        <w:t>yılın dövrünə yaxın bir zamanda Xətai təxəl</w:t>
      </w:r>
      <w:r w:rsidR="00773110" w:rsidRPr="00495A2E">
        <w:rPr>
          <w:rFonts w:ascii="Times New Roman" w:hAnsi="Times New Roman"/>
          <w:sz w:val="24"/>
          <w:szCs w:val="24"/>
          <w:lang w:val="az-Latn-AZ"/>
        </w:rPr>
        <w:softHyphen/>
        <w:t>lüs</w:t>
      </w:r>
      <w:r w:rsidR="00773110" w:rsidRPr="00495A2E">
        <w:rPr>
          <w:rFonts w:ascii="Times New Roman" w:hAnsi="Times New Roman"/>
          <w:sz w:val="24"/>
          <w:szCs w:val="24"/>
          <w:lang w:val="az-Latn-AZ"/>
        </w:rPr>
        <w:softHyphen/>
        <w:t>lü digər bir şair də olmuşdur ki, o, Sultan Yaqubun adına “Yusif və Züley</w:t>
      </w:r>
      <w:r w:rsidR="0056461E">
        <w:rPr>
          <w:rFonts w:ascii="Times New Roman" w:hAnsi="Times New Roman"/>
          <w:sz w:val="24"/>
          <w:szCs w:val="24"/>
          <w:lang w:val="az-Latn-AZ"/>
        </w:rPr>
        <w:softHyphen/>
      </w:r>
      <w:r w:rsidR="00773110" w:rsidRPr="00495A2E">
        <w:rPr>
          <w:rFonts w:ascii="Times New Roman" w:hAnsi="Times New Roman"/>
          <w:sz w:val="24"/>
          <w:szCs w:val="24"/>
          <w:lang w:val="az-Latn-AZ"/>
        </w:rPr>
        <w:t>xa” əsə</w:t>
      </w:r>
      <w:r w:rsidR="00773110" w:rsidRPr="00495A2E">
        <w:rPr>
          <w:rFonts w:ascii="Times New Roman" w:hAnsi="Times New Roman"/>
          <w:sz w:val="24"/>
          <w:szCs w:val="24"/>
          <w:lang w:val="az-Latn-AZ"/>
        </w:rPr>
        <w:softHyphen/>
        <w:t>ri</w:t>
      </w:r>
      <w:r w:rsidR="00773110" w:rsidRPr="00495A2E">
        <w:rPr>
          <w:rFonts w:ascii="Times New Roman" w:hAnsi="Times New Roman"/>
          <w:sz w:val="24"/>
          <w:szCs w:val="24"/>
          <w:lang w:val="az-Latn-AZ"/>
        </w:rPr>
        <w:softHyphen/>
        <w:t>ni türk dilində nəzmə çəkmişdir. Bu əsərdən bir nüsxə mü</w:t>
      </w:r>
      <w:r w:rsidR="00BE1E86">
        <w:rPr>
          <w:rFonts w:ascii="Times New Roman" w:hAnsi="Times New Roman"/>
          <w:sz w:val="24"/>
          <w:szCs w:val="24"/>
          <w:lang w:val="az-Latn-AZ"/>
        </w:rPr>
        <w:softHyphen/>
      </w:r>
      <w:r w:rsidR="00773110" w:rsidRPr="00495A2E">
        <w:rPr>
          <w:rFonts w:ascii="Times New Roman" w:hAnsi="Times New Roman"/>
          <w:sz w:val="24"/>
          <w:szCs w:val="24"/>
          <w:lang w:val="az-Latn-AZ"/>
        </w:rPr>
        <w:t>əllifdə (M.Tərbiyətdə - F.Ə.) vardır”. Tərbiyət əsərdən bir bey</w:t>
      </w:r>
      <w:r w:rsidR="0056461E">
        <w:rPr>
          <w:rFonts w:ascii="Times New Roman" w:hAnsi="Times New Roman"/>
          <w:sz w:val="24"/>
          <w:szCs w:val="24"/>
          <w:lang w:val="az-Latn-AZ"/>
        </w:rPr>
        <w:softHyphen/>
      </w:r>
      <w:r w:rsidR="00773110" w:rsidRPr="00495A2E">
        <w:rPr>
          <w:rFonts w:ascii="Times New Roman" w:hAnsi="Times New Roman"/>
          <w:sz w:val="24"/>
          <w:szCs w:val="24"/>
          <w:lang w:val="az-Latn-AZ"/>
        </w:rPr>
        <w:t>ti də nümunə gətir</w:t>
      </w:r>
      <w:r w:rsidR="003E2DEC" w:rsidRPr="00495A2E">
        <w:rPr>
          <w:rFonts w:ascii="Times New Roman" w:hAnsi="Times New Roman"/>
          <w:sz w:val="24"/>
          <w:szCs w:val="24"/>
          <w:lang w:val="az-Latn-AZ"/>
        </w:rPr>
        <w:softHyphen/>
      </w:r>
      <w:r w:rsidR="00773110" w:rsidRPr="00495A2E">
        <w:rPr>
          <w:rFonts w:ascii="Times New Roman" w:hAnsi="Times New Roman"/>
          <w:sz w:val="24"/>
          <w:szCs w:val="24"/>
          <w:lang w:val="az-Latn-AZ"/>
        </w:rPr>
        <w:t>miş</w:t>
      </w:r>
      <w:r w:rsidR="00D72FD2" w:rsidRPr="00495A2E">
        <w:rPr>
          <w:rFonts w:ascii="Times New Roman" w:hAnsi="Times New Roman"/>
          <w:sz w:val="24"/>
          <w:szCs w:val="24"/>
          <w:lang w:val="az-Latn-AZ"/>
        </w:rPr>
        <w:softHyphen/>
      </w:r>
      <w:r w:rsidR="00773110" w:rsidRPr="00495A2E">
        <w:rPr>
          <w:rFonts w:ascii="Times New Roman" w:hAnsi="Times New Roman"/>
          <w:sz w:val="24"/>
          <w:szCs w:val="24"/>
          <w:lang w:val="az-Latn-AZ"/>
        </w:rPr>
        <w:t>dir.</w:t>
      </w:r>
    </w:p>
    <w:p w:rsidR="00773110" w:rsidRPr="00495A2E" w:rsidRDefault="00773110"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Xətai qısa ömür sürməsinə</w:t>
      </w:r>
      <w:r w:rsidR="0033012F" w:rsidRPr="00495A2E">
        <w:rPr>
          <w:rFonts w:ascii="Times New Roman" w:hAnsi="Times New Roman"/>
          <w:sz w:val="24"/>
          <w:szCs w:val="24"/>
          <w:lang w:val="az-Latn-AZ"/>
        </w:rPr>
        <w:t xml:space="preserve">, </w:t>
      </w:r>
      <w:r w:rsidRPr="00495A2E">
        <w:rPr>
          <w:rFonts w:ascii="Times New Roman" w:hAnsi="Times New Roman"/>
          <w:sz w:val="24"/>
          <w:szCs w:val="24"/>
          <w:lang w:val="az-Latn-AZ"/>
        </w:rPr>
        <w:t>həyatının böyük hissəsini hərbi yürüşlərə, döv</w:t>
      </w:r>
      <w:r w:rsidR="00551148" w:rsidRPr="00495A2E">
        <w:rPr>
          <w:rFonts w:ascii="Times New Roman" w:hAnsi="Times New Roman"/>
          <w:sz w:val="24"/>
          <w:szCs w:val="24"/>
          <w:lang w:val="az-Latn-AZ"/>
        </w:rPr>
        <w:softHyphen/>
      </w:r>
      <w:r w:rsidRPr="00495A2E">
        <w:rPr>
          <w:rFonts w:ascii="Times New Roman" w:hAnsi="Times New Roman"/>
          <w:sz w:val="24"/>
          <w:szCs w:val="24"/>
          <w:lang w:val="az-Latn-AZ"/>
        </w:rPr>
        <w:t>lət qurmağa sərf etməsinə baxmayaraq zəngin ədəbi irs qoyub getmişdir. Şai</w:t>
      </w:r>
      <w:r w:rsidR="00807406" w:rsidRPr="00495A2E">
        <w:rPr>
          <w:rFonts w:ascii="Times New Roman" w:hAnsi="Times New Roman"/>
          <w:sz w:val="24"/>
          <w:szCs w:val="24"/>
          <w:lang w:val="az-Latn-AZ"/>
        </w:rPr>
        <w:softHyphen/>
      </w:r>
      <w:r w:rsidRPr="00495A2E">
        <w:rPr>
          <w:rFonts w:ascii="Times New Roman" w:hAnsi="Times New Roman"/>
          <w:sz w:val="24"/>
          <w:szCs w:val="24"/>
          <w:lang w:val="az-Latn-AZ"/>
        </w:rPr>
        <w:t>rin klassik şeirlər toplusu – “Di</w:t>
      </w:r>
      <w:r w:rsidR="0056461E">
        <w:rPr>
          <w:rFonts w:ascii="Times New Roman" w:hAnsi="Times New Roman"/>
          <w:sz w:val="24"/>
          <w:szCs w:val="24"/>
          <w:lang w:val="az-Latn-AZ"/>
        </w:rPr>
        <w:softHyphen/>
      </w:r>
      <w:r w:rsidRPr="00545364">
        <w:rPr>
          <w:rFonts w:ascii="Times New Roman" w:hAnsi="Times New Roman"/>
          <w:spacing w:val="-4"/>
          <w:sz w:val="24"/>
          <w:szCs w:val="24"/>
          <w:lang w:val="az-Latn-AZ"/>
        </w:rPr>
        <w:t>van”ı, fəlsəfi-didaktik mənzumələri, “Dəh</w:t>
      </w:r>
      <w:r w:rsidR="00807406" w:rsidRPr="00545364">
        <w:rPr>
          <w:rFonts w:ascii="Times New Roman" w:hAnsi="Times New Roman"/>
          <w:spacing w:val="-4"/>
          <w:sz w:val="24"/>
          <w:szCs w:val="24"/>
          <w:lang w:val="az-Latn-AZ"/>
        </w:rPr>
        <w:softHyphen/>
      </w:r>
      <w:r w:rsidRPr="00545364">
        <w:rPr>
          <w:rFonts w:ascii="Times New Roman" w:hAnsi="Times New Roman"/>
          <w:spacing w:val="-4"/>
          <w:sz w:val="24"/>
          <w:szCs w:val="24"/>
          <w:lang w:val="az-Latn-AZ"/>
        </w:rPr>
        <w:t>na</w:t>
      </w:r>
      <w:r w:rsidR="00807406" w:rsidRPr="00545364">
        <w:rPr>
          <w:rFonts w:ascii="Times New Roman" w:hAnsi="Times New Roman"/>
          <w:spacing w:val="-4"/>
          <w:sz w:val="24"/>
          <w:szCs w:val="24"/>
          <w:lang w:val="az-Latn-AZ"/>
        </w:rPr>
        <w:softHyphen/>
      </w:r>
      <w:r w:rsidRPr="00545364">
        <w:rPr>
          <w:rFonts w:ascii="Times New Roman" w:hAnsi="Times New Roman"/>
          <w:spacing w:val="-4"/>
          <w:sz w:val="24"/>
          <w:szCs w:val="24"/>
          <w:lang w:val="az-Latn-AZ"/>
        </w:rPr>
        <w:t>mə” məs</w:t>
      </w:r>
      <w:r w:rsidR="00551148" w:rsidRPr="00545364">
        <w:rPr>
          <w:rFonts w:ascii="Times New Roman" w:hAnsi="Times New Roman"/>
          <w:spacing w:val="-4"/>
          <w:sz w:val="24"/>
          <w:szCs w:val="24"/>
          <w:lang w:val="az-Latn-AZ"/>
        </w:rPr>
        <w:softHyphen/>
      </w:r>
      <w:r w:rsidRPr="00545364">
        <w:rPr>
          <w:rFonts w:ascii="Times New Roman" w:hAnsi="Times New Roman"/>
          <w:spacing w:val="-4"/>
          <w:sz w:val="24"/>
          <w:szCs w:val="24"/>
          <w:lang w:val="az-Latn-AZ"/>
        </w:rPr>
        <w:t>nəvisi, “Nə</w:t>
      </w:r>
      <w:r w:rsidR="0056461E" w:rsidRPr="00545364">
        <w:rPr>
          <w:rFonts w:ascii="Times New Roman" w:hAnsi="Times New Roman"/>
          <w:spacing w:val="-4"/>
          <w:sz w:val="24"/>
          <w:szCs w:val="24"/>
          <w:lang w:val="az-Latn-AZ"/>
        </w:rPr>
        <w:softHyphen/>
      </w:r>
      <w:r w:rsidR="0056461E" w:rsidRPr="00545364">
        <w:rPr>
          <w:rFonts w:ascii="Times New Roman" w:hAnsi="Times New Roman"/>
          <w:spacing w:val="-4"/>
          <w:sz w:val="24"/>
          <w:szCs w:val="24"/>
          <w:lang w:val="az-Latn-AZ"/>
        </w:rPr>
        <w:softHyphen/>
      </w:r>
      <w:r w:rsidR="003B57E9" w:rsidRPr="00545364">
        <w:rPr>
          <w:rFonts w:ascii="Times New Roman" w:hAnsi="Times New Roman"/>
          <w:spacing w:val="-4"/>
          <w:sz w:val="24"/>
          <w:szCs w:val="24"/>
          <w:lang w:val="az-Latn-AZ"/>
        </w:rPr>
        <w:softHyphen/>
      </w:r>
      <w:r w:rsidRPr="00545364">
        <w:rPr>
          <w:rFonts w:ascii="Times New Roman" w:hAnsi="Times New Roman"/>
          <w:spacing w:val="-4"/>
          <w:sz w:val="24"/>
          <w:szCs w:val="24"/>
          <w:lang w:val="az-Latn-AZ"/>
        </w:rPr>
        <w:t>sihətnamə” adlı əxlaqi trak</w:t>
      </w:r>
      <w:r w:rsidR="003E2DEC" w:rsidRPr="00545364">
        <w:rPr>
          <w:rFonts w:ascii="Times New Roman" w:hAnsi="Times New Roman"/>
          <w:spacing w:val="-4"/>
          <w:sz w:val="24"/>
          <w:szCs w:val="24"/>
          <w:lang w:val="az-Latn-AZ"/>
        </w:rPr>
        <w:softHyphen/>
      </w:r>
      <w:r w:rsidRPr="00545364">
        <w:rPr>
          <w:rFonts w:ascii="Times New Roman" w:hAnsi="Times New Roman"/>
          <w:spacing w:val="-4"/>
          <w:sz w:val="24"/>
          <w:szCs w:val="24"/>
          <w:lang w:val="az-Latn-AZ"/>
        </w:rPr>
        <w:t>tatı, heca vəznində qoşmaları,</w:t>
      </w:r>
      <w:r w:rsidRPr="00495A2E">
        <w:rPr>
          <w:rFonts w:ascii="Times New Roman" w:hAnsi="Times New Roman"/>
          <w:sz w:val="24"/>
          <w:szCs w:val="24"/>
          <w:lang w:val="az-Latn-AZ"/>
        </w:rPr>
        <w:t xml:space="preserve"> </w:t>
      </w:r>
      <w:r w:rsidR="00807406" w:rsidRPr="00495A2E">
        <w:rPr>
          <w:rFonts w:ascii="Times New Roman" w:hAnsi="Times New Roman"/>
          <w:sz w:val="24"/>
          <w:szCs w:val="24"/>
          <w:lang w:val="az-Latn-AZ"/>
        </w:rPr>
        <w:t>gəray</w:t>
      </w:r>
      <w:r w:rsidR="00551148" w:rsidRPr="00495A2E">
        <w:rPr>
          <w:rFonts w:ascii="Times New Roman" w:hAnsi="Times New Roman"/>
          <w:sz w:val="24"/>
          <w:szCs w:val="24"/>
          <w:lang w:val="az-Latn-AZ"/>
        </w:rPr>
        <w:softHyphen/>
      </w:r>
      <w:r w:rsidR="00807406" w:rsidRPr="00495A2E">
        <w:rPr>
          <w:rFonts w:ascii="Times New Roman" w:hAnsi="Times New Roman"/>
          <w:sz w:val="24"/>
          <w:szCs w:val="24"/>
          <w:lang w:val="az-Latn-AZ"/>
        </w:rPr>
        <w:t>lı</w:t>
      </w:r>
      <w:r w:rsidR="00545364">
        <w:rPr>
          <w:rFonts w:ascii="Times New Roman" w:hAnsi="Times New Roman"/>
          <w:sz w:val="24"/>
          <w:szCs w:val="24"/>
          <w:lang w:val="az-Latn-AZ"/>
        </w:rPr>
        <w:softHyphen/>
      </w:r>
      <w:r w:rsidR="00807406" w:rsidRPr="00495A2E">
        <w:rPr>
          <w:rFonts w:ascii="Times New Roman" w:hAnsi="Times New Roman"/>
          <w:sz w:val="24"/>
          <w:szCs w:val="24"/>
          <w:lang w:val="az-Latn-AZ"/>
        </w:rPr>
        <w:t>la</w:t>
      </w:r>
      <w:r w:rsidR="00545364">
        <w:rPr>
          <w:rFonts w:ascii="Times New Roman" w:hAnsi="Times New Roman"/>
          <w:sz w:val="24"/>
          <w:szCs w:val="24"/>
          <w:lang w:val="az-Latn-AZ"/>
        </w:rPr>
        <w:softHyphen/>
      </w:r>
      <w:r w:rsidR="00807406" w:rsidRPr="00495A2E">
        <w:rPr>
          <w:rFonts w:ascii="Times New Roman" w:hAnsi="Times New Roman"/>
          <w:sz w:val="24"/>
          <w:szCs w:val="24"/>
          <w:lang w:val="az-Latn-AZ"/>
        </w:rPr>
        <w:t>rı, bayatıları dövrümüzə gəlib çatmışdır.</w:t>
      </w:r>
    </w:p>
    <w:p w:rsidR="0033012F" w:rsidRPr="00495A2E" w:rsidRDefault="00A00B92" w:rsidP="00C73A05">
      <w:pPr>
        <w:spacing w:after="0" w:line="240" w:lineRule="auto"/>
        <w:ind w:firstLine="426"/>
        <w:jc w:val="both"/>
        <w:rPr>
          <w:rFonts w:ascii="Times New Roman" w:hAnsi="Times New Roman"/>
          <w:sz w:val="24"/>
          <w:szCs w:val="24"/>
          <w:lang w:val="az-Latn-AZ"/>
        </w:rPr>
      </w:pPr>
      <w:r w:rsidRPr="00545364">
        <w:rPr>
          <w:rFonts w:ascii="Times New Roman" w:hAnsi="Times New Roman"/>
          <w:spacing w:val="-4"/>
          <w:sz w:val="24"/>
          <w:szCs w:val="24"/>
          <w:lang w:val="az-Latn-AZ"/>
        </w:rPr>
        <w:t xml:space="preserve">Dövr, ədəbi mühit və yazıçı şəxsiyyəti </w:t>
      </w:r>
      <w:r w:rsidR="00E86CFF" w:rsidRPr="00545364">
        <w:rPr>
          <w:rFonts w:ascii="Times New Roman" w:hAnsi="Times New Roman"/>
          <w:spacing w:val="-4"/>
          <w:sz w:val="24"/>
          <w:szCs w:val="24"/>
          <w:lang w:val="az-Latn-AZ"/>
        </w:rPr>
        <w:t>məsələsi klassik</w:t>
      </w:r>
      <w:r w:rsidR="0056461E" w:rsidRPr="00545364">
        <w:rPr>
          <w:rFonts w:ascii="Times New Roman" w:hAnsi="Times New Roman"/>
          <w:spacing w:val="-4"/>
          <w:sz w:val="24"/>
          <w:szCs w:val="24"/>
          <w:lang w:val="az-Latn-AZ"/>
        </w:rPr>
        <w:softHyphen/>
      </w:r>
      <w:r w:rsidR="00E86CFF" w:rsidRPr="00545364">
        <w:rPr>
          <w:rFonts w:ascii="Times New Roman" w:hAnsi="Times New Roman"/>
          <w:spacing w:val="-4"/>
          <w:sz w:val="24"/>
          <w:szCs w:val="24"/>
          <w:lang w:val="az-Latn-AZ"/>
        </w:rPr>
        <w:t>lə</w:t>
      </w:r>
      <w:r w:rsidR="0056461E" w:rsidRPr="00545364">
        <w:rPr>
          <w:rFonts w:ascii="Times New Roman" w:hAnsi="Times New Roman"/>
          <w:spacing w:val="-4"/>
          <w:sz w:val="24"/>
          <w:szCs w:val="24"/>
          <w:lang w:val="az-Latn-AZ"/>
        </w:rPr>
        <w:softHyphen/>
      </w:r>
      <w:r w:rsidR="00E86CFF" w:rsidRPr="00545364">
        <w:rPr>
          <w:rFonts w:ascii="Times New Roman" w:hAnsi="Times New Roman"/>
          <w:spacing w:val="-4"/>
          <w:sz w:val="24"/>
          <w:szCs w:val="24"/>
          <w:lang w:val="az-Latn-AZ"/>
        </w:rPr>
        <w:t>ri</w:t>
      </w:r>
      <w:r w:rsidR="0056461E" w:rsidRPr="00545364">
        <w:rPr>
          <w:rFonts w:ascii="Times New Roman" w:hAnsi="Times New Roman"/>
          <w:spacing w:val="-4"/>
          <w:sz w:val="24"/>
          <w:szCs w:val="24"/>
          <w:lang w:val="az-Latn-AZ"/>
        </w:rPr>
        <w:softHyphen/>
      </w:r>
      <w:r w:rsidR="00545364" w:rsidRPr="00545364">
        <w:rPr>
          <w:rFonts w:ascii="Times New Roman" w:hAnsi="Times New Roman"/>
          <w:spacing w:val="-4"/>
          <w:sz w:val="24"/>
          <w:szCs w:val="24"/>
          <w:lang w:val="az-Latn-AZ"/>
        </w:rPr>
        <w:softHyphen/>
      </w:r>
      <w:r w:rsidR="00E86CFF" w:rsidRPr="00545364">
        <w:rPr>
          <w:rFonts w:ascii="Times New Roman" w:hAnsi="Times New Roman"/>
          <w:spacing w:val="-4"/>
          <w:sz w:val="24"/>
          <w:szCs w:val="24"/>
          <w:lang w:val="az-Latn-AZ"/>
        </w:rPr>
        <w:t>miz arasında Xətai yaradı</w:t>
      </w:r>
      <w:r w:rsidR="003E2DEC" w:rsidRPr="00545364">
        <w:rPr>
          <w:rFonts w:ascii="Times New Roman" w:hAnsi="Times New Roman"/>
          <w:spacing w:val="-4"/>
          <w:sz w:val="24"/>
          <w:szCs w:val="24"/>
          <w:lang w:val="az-Latn-AZ"/>
        </w:rPr>
        <w:softHyphen/>
      </w:r>
      <w:r w:rsidR="00E86CFF" w:rsidRPr="00545364">
        <w:rPr>
          <w:rFonts w:ascii="Times New Roman" w:hAnsi="Times New Roman"/>
          <w:spacing w:val="-4"/>
          <w:sz w:val="24"/>
          <w:szCs w:val="24"/>
          <w:lang w:val="az-Latn-AZ"/>
        </w:rPr>
        <w:t>cı</w:t>
      </w:r>
      <w:r w:rsidR="003E2DEC" w:rsidRPr="00545364">
        <w:rPr>
          <w:rFonts w:ascii="Times New Roman" w:hAnsi="Times New Roman"/>
          <w:spacing w:val="-4"/>
          <w:sz w:val="24"/>
          <w:szCs w:val="24"/>
          <w:lang w:val="az-Latn-AZ"/>
        </w:rPr>
        <w:softHyphen/>
      </w:r>
      <w:r w:rsidR="00E86CFF" w:rsidRPr="00545364">
        <w:rPr>
          <w:rFonts w:ascii="Times New Roman" w:hAnsi="Times New Roman"/>
          <w:spacing w:val="-4"/>
          <w:sz w:val="24"/>
          <w:szCs w:val="24"/>
          <w:lang w:val="az-Latn-AZ"/>
        </w:rPr>
        <w:t>lı</w:t>
      </w:r>
      <w:r w:rsidR="003E2DEC" w:rsidRPr="00545364">
        <w:rPr>
          <w:rFonts w:ascii="Times New Roman" w:hAnsi="Times New Roman"/>
          <w:spacing w:val="-4"/>
          <w:sz w:val="24"/>
          <w:szCs w:val="24"/>
          <w:lang w:val="az-Latn-AZ"/>
        </w:rPr>
        <w:softHyphen/>
      </w:r>
      <w:r w:rsidR="00E86CFF" w:rsidRPr="00545364">
        <w:rPr>
          <w:rFonts w:ascii="Times New Roman" w:hAnsi="Times New Roman"/>
          <w:spacing w:val="-4"/>
          <w:sz w:val="24"/>
          <w:szCs w:val="24"/>
          <w:lang w:val="az-Latn-AZ"/>
        </w:rPr>
        <w:t>ğın</w:t>
      </w:r>
      <w:r w:rsidR="003E2DEC" w:rsidRPr="00545364">
        <w:rPr>
          <w:rFonts w:ascii="Times New Roman" w:hAnsi="Times New Roman"/>
          <w:spacing w:val="-4"/>
          <w:sz w:val="24"/>
          <w:szCs w:val="24"/>
          <w:lang w:val="az-Latn-AZ"/>
        </w:rPr>
        <w:softHyphen/>
      </w:r>
      <w:r w:rsidR="00E86CFF" w:rsidRPr="00545364">
        <w:rPr>
          <w:rFonts w:ascii="Times New Roman" w:hAnsi="Times New Roman"/>
          <w:spacing w:val="-4"/>
          <w:sz w:val="24"/>
          <w:szCs w:val="24"/>
          <w:lang w:val="az-Latn-AZ"/>
        </w:rPr>
        <w:t>da özünü tam mənada büruzə ver</w:t>
      </w:r>
      <w:r w:rsidR="00545364">
        <w:rPr>
          <w:rFonts w:ascii="Times New Roman" w:hAnsi="Times New Roman"/>
          <w:spacing w:val="-4"/>
          <w:sz w:val="24"/>
          <w:szCs w:val="24"/>
          <w:lang w:val="az-Latn-AZ"/>
        </w:rPr>
        <w:softHyphen/>
      </w:r>
      <w:r w:rsidR="00E86CFF" w:rsidRPr="00545364">
        <w:rPr>
          <w:rFonts w:ascii="Times New Roman" w:hAnsi="Times New Roman"/>
          <w:spacing w:val="-4"/>
          <w:sz w:val="24"/>
          <w:szCs w:val="24"/>
          <w:lang w:val="az-Latn-AZ"/>
        </w:rPr>
        <w:t>miş</w:t>
      </w:r>
      <w:r w:rsidR="00545364">
        <w:rPr>
          <w:rFonts w:ascii="Times New Roman" w:hAnsi="Times New Roman"/>
          <w:spacing w:val="-4"/>
          <w:sz w:val="24"/>
          <w:szCs w:val="24"/>
          <w:lang w:val="az-Latn-AZ"/>
        </w:rPr>
        <w:softHyphen/>
      </w:r>
      <w:r w:rsidR="00E86CFF" w:rsidRPr="00545364">
        <w:rPr>
          <w:rFonts w:ascii="Times New Roman" w:hAnsi="Times New Roman"/>
          <w:spacing w:val="-4"/>
          <w:sz w:val="24"/>
          <w:szCs w:val="24"/>
          <w:lang w:val="az-Latn-AZ"/>
        </w:rPr>
        <w:t xml:space="preserve">dir. Həbs və təqiblərlə </w:t>
      </w:r>
      <w:r w:rsidR="007658BE" w:rsidRPr="00545364">
        <w:rPr>
          <w:rFonts w:ascii="Times New Roman" w:hAnsi="Times New Roman"/>
          <w:spacing w:val="-4"/>
          <w:sz w:val="24"/>
          <w:szCs w:val="24"/>
          <w:lang w:val="az-Latn-AZ"/>
        </w:rPr>
        <w:t>ke</w:t>
      </w:r>
      <w:r w:rsidR="007658BE" w:rsidRPr="00545364">
        <w:rPr>
          <w:rFonts w:ascii="Times New Roman" w:hAnsi="Times New Roman"/>
          <w:spacing w:val="-4"/>
          <w:sz w:val="24"/>
          <w:szCs w:val="24"/>
          <w:lang w:val="az-Latn-AZ"/>
        </w:rPr>
        <w:softHyphen/>
        <w:t>çən uşaqlıq həyatında səfəvi-qı</w:t>
      </w:r>
      <w:r w:rsidR="0056461E" w:rsidRPr="00545364">
        <w:rPr>
          <w:rFonts w:ascii="Times New Roman" w:hAnsi="Times New Roman"/>
          <w:spacing w:val="-4"/>
          <w:sz w:val="24"/>
          <w:szCs w:val="24"/>
          <w:lang w:val="az-Latn-AZ"/>
        </w:rPr>
        <w:softHyphen/>
      </w:r>
      <w:r w:rsidR="007658BE" w:rsidRPr="00545364">
        <w:rPr>
          <w:rFonts w:ascii="Times New Roman" w:hAnsi="Times New Roman"/>
          <w:spacing w:val="-4"/>
          <w:sz w:val="24"/>
          <w:szCs w:val="24"/>
          <w:lang w:val="az-Latn-AZ"/>
        </w:rPr>
        <w:t>zılbaş ideologiyası əsasında aldığı tərbiyə, ba</w:t>
      </w:r>
      <w:r w:rsidR="007658BE" w:rsidRPr="00545364">
        <w:rPr>
          <w:rFonts w:ascii="Times New Roman" w:hAnsi="Times New Roman"/>
          <w:spacing w:val="-4"/>
          <w:sz w:val="24"/>
          <w:szCs w:val="24"/>
          <w:lang w:val="az-Latn-AZ"/>
        </w:rPr>
        <w:softHyphen/>
        <w:t>ba</w:t>
      </w:r>
      <w:r w:rsidR="007658BE" w:rsidRPr="00545364">
        <w:rPr>
          <w:rFonts w:ascii="Times New Roman" w:hAnsi="Times New Roman"/>
          <w:spacing w:val="-4"/>
          <w:sz w:val="24"/>
          <w:szCs w:val="24"/>
          <w:lang w:val="az-Latn-AZ"/>
        </w:rPr>
        <w:softHyphen/>
        <w:t>sı Şeyx Cü</w:t>
      </w:r>
      <w:r w:rsidR="0056461E" w:rsidRPr="00545364">
        <w:rPr>
          <w:rFonts w:ascii="Times New Roman" w:hAnsi="Times New Roman"/>
          <w:spacing w:val="-4"/>
          <w:sz w:val="24"/>
          <w:szCs w:val="24"/>
          <w:lang w:val="az-Latn-AZ"/>
        </w:rPr>
        <w:softHyphen/>
      </w:r>
      <w:r w:rsidR="007658BE" w:rsidRPr="00545364">
        <w:rPr>
          <w:rFonts w:ascii="Times New Roman" w:hAnsi="Times New Roman"/>
          <w:spacing w:val="-4"/>
          <w:sz w:val="24"/>
          <w:szCs w:val="24"/>
          <w:lang w:val="az-Latn-AZ"/>
        </w:rPr>
        <w:t>ney</w:t>
      </w:r>
      <w:r w:rsidR="0056461E" w:rsidRPr="00545364">
        <w:rPr>
          <w:rFonts w:ascii="Times New Roman" w:hAnsi="Times New Roman"/>
          <w:spacing w:val="-4"/>
          <w:sz w:val="24"/>
          <w:szCs w:val="24"/>
          <w:lang w:val="az-Latn-AZ"/>
        </w:rPr>
        <w:softHyphen/>
      </w:r>
      <w:r w:rsidR="007658BE" w:rsidRPr="00545364">
        <w:rPr>
          <w:rFonts w:ascii="Times New Roman" w:hAnsi="Times New Roman"/>
          <w:spacing w:val="-4"/>
          <w:sz w:val="24"/>
          <w:szCs w:val="24"/>
          <w:lang w:val="az-Latn-AZ"/>
        </w:rPr>
        <w:t>din, atası Şeyx Heydərin və qardaşı Sultanəlinin öz amalı,</w:t>
      </w:r>
      <w:r w:rsidR="007658BE" w:rsidRPr="00495A2E">
        <w:rPr>
          <w:rFonts w:ascii="Times New Roman" w:hAnsi="Times New Roman"/>
          <w:sz w:val="24"/>
          <w:szCs w:val="24"/>
          <w:lang w:val="az-Latn-AZ"/>
        </w:rPr>
        <w:t xml:space="preserve"> məs</w:t>
      </w:r>
      <w:r w:rsidR="007658BE" w:rsidRPr="00495A2E">
        <w:rPr>
          <w:rFonts w:ascii="Times New Roman" w:hAnsi="Times New Roman"/>
          <w:sz w:val="24"/>
          <w:szCs w:val="24"/>
          <w:lang w:val="az-Latn-AZ"/>
        </w:rPr>
        <w:softHyphen/>
        <w:t>ləki uğrunda şə</w:t>
      </w:r>
      <w:r w:rsidR="00545364">
        <w:rPr>
          <w:rFonts w:ascii="Times New Roman" w:hAnsi="Times New Roman"/>
          <w:sz w:val="24"/>
          <w:szCs w:val="24"/>
          <w:lang w:val="az-Latn-AZ"/>
        </w:rPr>
        <w:softHyphen/>
      </w:r>
      <w:r w:rsidR="007658BE" w:rsidRPr="00495A2E">
        <w:rPr>
          <w:rFonts w:ascii="Times New Roman" w:hAnsi="Times New Roman"/>
          <w:sz w:val="24"/>
          <w:szCs w:val="24"/>
          <w:lang w:val="az-Latn-AZ"/>
        </w:rPr>
        <w:t>hid olması İsmayılda mətin iradə, dönməz xa</w:t>
      </w:r>
      <w:r w:rsidR="003E2DEC" w:rsidRPr="00495A2E">
        <w:rPr>
          <w:rFonts w:ascii="Times New Roman" w:hAnsi="Times New Roman"/>
          <w:sz w:val="24"/>
          <w:szCs w:val="24"/>
          <w:lang w:val="az-Latn-AZ"/>
        </w:rPr>
        <w:softHyphen/>
      </w:r>
      <w:r w:rsidR="0056461E">
        <w:rPr>
          <w:rFonts w:ascii="Times New Roman" w:hAnsi="Times New Roman"/>
          <w:sz w:val="24"/>
          <w:szCs w:val="24"/>
          <w:lang w:val="az-Latn-AZ"/>
        </w:rPr>
        <w:softHyphen/>
      </w:r>
      <w:r w:rsidR="007658BE" w:rsidRPr="00495A2E">
        <w:rPr>
          <w:rFonts w:ascii="Times New Roman" w:hAnsi="Times New Roman"/>
          <w:sz w:val="24"/>
          <w:szCs w:val="24"/>
          <w:lang w:val="az-Latn-AZ"/>
        </w:rPr>
        <w:t>rakter forma</w:t>
      </w:r>
      <w:r w:rsidR="00545364">
        <w:rPr>
          <w:rFonts w:ascii="Times New Roman" w:hAnsi="Times New Roman"/>
          <w:sz w:val="24"/>
          <w:szCs w:val="24"/>
          <w:lang w:val="az-Latn-AZ"/>
        </w:rPr>
        <w:softHyphen/>
      </w:r>
      <w:r w:rsidR="007658BE" w:rsidRPr="00495A2E">
        <w:rPr>
          <w:rFonts w:ascii="Times New Roman" w:hAnsi="Times New Roman"/>
          <w:sz w:val="24"/>
          <w:szCs w:val="24"/>
          <w:lang w:val="az-Latn-AZ"/>
        </w:rPr>
        <w:t>laş</w:t>
      </w:r>
      <w:r w:rsidR="00545364">
        <w:rPr>
          <w:rFonts w:ascii="Times New Roman" w:hAnsi="Times New Roman"/>
          <w:sz w:val="24"/>
          <w:szCs w:val="24"/>
          <w:lang w:val="az-Latn-AZ"/>
        </w:rPr>
        <w:softHyphen/>
      </w:r>
      <w:r w:rsidR="007658BE" w:rsidRPr="00495A2E">
        <w:rPr>
          <w:rFonts w:ascii="Times New Roman" w:hAnsi="Times New Roman"/>
          <w:sz w:val="24"/>
          <w:szCs w:val="24"/>
          <w:lang w:val="az-Latn-AZ"/>
        </w:rPr>
        <w:t>dır</w:t>
      </w:r>
      <w:r w:rsidR="00545364">
        <w:rPr>
          <w:rFonts w:ascii="Times New Roman" w:hAnsi="Times New Roman"/>
          <w:sz w:val="24"/>
          <w:szCs w:val="24"/>
          <w:lang w:val="az-Latn-AZ"/>
        </w:rPr>
        <w:softHyphen/>
      </w:r>
      <w:r w:rsidR="007658BE" w:rsidRPr="00495A2E">
        <w:rPr>
          <w:rFonts w:ascii="Times New Roman" w:hAnsi="Times New Roman"/>
          <w:sz w:val="24"/>
          <w:szCs w:val="24"/>
          <w:lang w:val="az-Latn-AZ"/>
        </w:rPr>
        <w:softHyphen/>
        <w:t>mış</w:t>
      </w:r>
      <w:r w:rsidR="007658BE" w:rsidRPr="00495A2E">
        <w:rPr>
          <w:rFonts w:ascii="Times New Roman" w:hAnsi="Times New Roman"/>
          <w:sz w:val="24"/>
          <w:szCs w:val="24"/>
          <w:lang w:val="az-Latn-AZ"/>
        </w:rPr>
        <w:softHyphen/>
        <w:t>dı</w:t>
      </w:r>
      <w:r w:rsidR="004A3925" w:rsidRPr="00495A2E">
        <w:rPr>
          <w:rFonts w:ascii="Times New Roman" w:hAnsi="Times New Roman"/>
          <w:sz w:val="24"/>
          <w:szCs w:val="24"/>
          <w:lang w:val="az-Latn-AZ"/>
        </w:rPr>
        <w:t>r</w:t>
      </w:r>
      <w:r w:rsidR="007658BE" w:rsidRPr="00495A2E">
        <w:rPr>
          <w:rFonts w:ascii="Times New Roman" w:hAnsi="Times New Roman"/>
          <w:sz w:val="24"/>
          <w:szCs w:val="24"/>
          <w:lang w:val="az-Latn-AZ"/>
        </w:rPr>
        <w:t>. Təbiətin ona bəxş etdiyi f</w:t>
      </w:r>
      <w:r w:rsidR="00E613D4" w:rsidRPr="00495A2E">
        <w:rPr>
          <w:rFonts w:ascii="Times New Roman" w:hAnsi="Times New Roman"/>
          <w:sz w:val="24"/>
          <w:szCs w:val="24"/>
          <w:lang w:val="az-Latn-AZ"/>
        </w:rPr>
        <w:t>ö</w:t>
      </w:r>
      <w:r w:rsidR="007658BE" w:rsidRPr="00495A2E">
        <w:rPr>
          <w:rFonts w:ascii="Times New Roman" w:hAnsi="Times New Roman"/>
          <w:sz w:val="24"/>
          <w:szCs w:val="24"/>
          <w:lang w:val="az-Latn-AZ"/>
        </w:rPr>
        <w:t>vqəladə güc, ağıl, insan</w:t>
      </w:r>
      <w:r w:rsidR="00545364">
        <w:rPr>
          <w:rFonts w:ascii="Times New Roman" w:hAnsi="Times New Roman"/>
          <w:sz w:val="24"/>
          <w:szCs w:val="24"/>
          <w:lang w:val="az-Latn-AZ"/>
        </w:rPr>
        <w:softHyphen/>
      </w:r>
      <w:r w:rsidR="007658BE" w:rsidRPr="00495A2E">
        <w:rPr>
          <w:rFonts w:ascii="Times New Roman" w:hAnsi="Times New Roman"/>
          <w:sz w:val="24"/>
          <w:szCs w:val="24"/>
          <w:lang w:val="az-Latn-AZ"/>
        </w:rPr>
        <w:t>la</w:t>
      </w:r>
      <w:r w:rsidR="00545364">
        <w:rPr>
          <w:rFonts w:ascii="Times New Roman" w:hAnsi="Times New Roman"/>
          <w:sz w:val="24"/>
          <w:szCs w:val="24"/>
          <w:lang w:val="az-Latn-AZ"/>
        </w:rPr>
        <w:softHyphen/>
      </w:r>
      <w:r w:rsidR="007658BE" w:rsidRPr="00495A2E">
        <w:rPr>
          <w:rFonts w:ascii="Times New Roman" w:hAnsi="Times New Roman"/>
          <w:sz w:val="24"/>
          <w:szCs w:val="24"/>
          <w:lang w:val="az-Latn-AZ"/>
        </w:rPr>
        <w:t>rı inandırmaq qa</w:t>
      </w:r>
      <w:r w:rsidR="003E2DEC" w:rsidRPr="00495A2E">
        <w:rPr>
          <w:rFonts w:ascii="Times New Roman" w:hAnsi="Times New Roman"/>
          <w:sz w:val="24"/>
          <w:szCs w:val="24"/>
          <w:lang w:val="az-Latn-AZ"/>
        </w:rPr>
        <w:softHyphen/>
      </w:r>
      <w:r w:rsidR="007658BE" w:rsidRPr="00495A2E">
        <w:rPr>
          <w:rFonts w:ascii="Times New Roman" w:hAnsi="Times New Roman"/>
          <w:sz w:val="24"/>
          <w:szCs w:val="24"/>
          <w:lang w:val="az-Latn-AZ"/>
        </w:rPr>
        <w:t>biliy</w:t>
      </w:r>
      <w:r w:rsidR="007658BE" w:rsidRPr="00495A2E">
        <w:rPr>
          <w:rFonts w:ascii="Times New Roman" w:hAnsi="Times New Roman"/>
          <w:sz w:val="24"/>
          <w:szCs w:val="24"/>
          <w:lang w:val="az-Latn-AZ"/>
        </w:rPr>
        <w:softHyphen/>
        <w:t>yəti Şah İsmayılın saf mə</w:t>
      </w:r>
      <w:r w:rsidR="0056461E">
        <w:rPr>
          <w:rFonts w:ascii="Times New Roman" w:hAnsi="Times New Roman"/>
          <w:sz w:val="24"/>
          <w:szCs w:val="24"/>
          <w:lang w:val="az-Latn-AZ"/>
        </w:rPr>
        <w:softHyphen/>
      </w:r>
      <w:r w:rsidR="0056461E">
        <w:rPr>
          <w:rFonts w:ascii="Times New Roman" w:hAnsi="Times New Roman"/>
          <w:sz w:val="24"/>
          <w:szCs w:val="24"/>
          <w:lang w:val="az-Latn-AZ"/>
        </w:rPr>
        <w:softHyphen/>
      </w:r>
      <w:r w:rsidR="007658BE" w:rsidRPr="00495A2E">
        <w:rPr>
          <w:rFonts w:ascii="Times New Roman" w:hAnsi="Times New Roman"/>
          <w:sz w:val="24"/>
          <w:szCs w:val="24"/>
          <w:lang w:val="az-Latn-AZ"/>
        </w:rPr>
        <w:t>nəviyyatı, ata-ba</w:t>
      </w:r>
      <w:r w:rsidR="00545364">
        <w:rPr>
          <w:rFonts w:ascii="Times New Roman" w:hAnsi="Times New Roman"/>
          <w:sz w:val="24"/>
          <w:szCs w:val="24"/>
          <w:lang w:val="az-Latn-AZ"/>
        </w:rPr>
        <w:softHyphen/>
      </w:r>
      <w:r w:rsidR="007658BE" w:rsidRPr="00495A2E">
        <w:rPr>
          <w:rFonts w:ascii="Times New Roman" w:hAnsi="Times New Roman"/>
          <w:sz w:val="24"/>
          <w:szCs w:val="24"/>
          <w:lang w:val="az-Latn-AZ"/>
        </w:rPr>
        <w:t>balarının yaratdığı təriqətə və tutduğu yola də</w:t>
      </w:r>
      <w:r w:rsidR="0056461E">
        <w:rPr>
          <w:rFonts w:ascii="Times New Roman" w:hAnsi="Times New Roman"/>
          <w:sz w:val="24"/>
          <w:szCs w:val="24"/>
          <w:lang w:val="az-Latn-AZ"/>
        </w:rPr>
        <w:softHyphen/>
      </w:r>
      <w:r w:rsidR="007658BE" w:rsidRPr="00495A2E">
        <w:rPr>
          <w:rFonts w:ascii="Times New Roman" w:hAnsi="Times New Roman"/>
          <w:sz w:val="24"/>
          <w:szCs w:val="24"/>
          <w:lang w:val="az-Latn-AZ"/>
        </w:rPr>
        <w:t xml:space="preserve">rin inamı və bir </w:t>
      </w:r>
      <w:r w:rsidR="007658BE" w:rsidRPr="00545364">
        <w:rPr>
          <w:rFonts w:ascii="Times New Roman" w:hAnsi="Times New Roman"/>
          <w:spacing w:val="-4"/>
          <w:sz w:val="24"/>
          <w:szCs w:val="24"/>
          <w:lang w:val="az-Latn-AZ"/>
        </w:rPr>
        <w:t>də yüksək bədii təxəyyülü ilə birləşərək bir Xətai feno</w:t>
      </w:r>
      <w:r w:rsidR="007658BE" w:rsidRPr="00545364">
        <w:rPr>
          <w:rFonts w:ascii="Times New Roman" w:hAnsi="Times New Roman"/>
          <w:spacing w:val="-4"/>
          <w:sz w:val="24"/>
          <w:szCs w:val="24"/>
          <w:lang w:val="az-Latn-AZ"/>
        </w:rPr>
        <w:softHyphen/>
        <w:t>meni yarat</w:t>
      </w:r>
      <w:r w:rsidR="00545364" w:rsidRPr="00545364">
        <w:rPr>
          <w:rFonts w:ascii="Times New Roman" w:hAnsi="Times New Roman"/>
          <w:spacing w:val="-4"/>
          <w:sz w:val="24"/>
          <w:szCs w:val="24"/>
          <w:lang w:val="az-Latn-AZ"/>
        </w:rPr>
        <w:softHyphen/>
      </w:r>
      <w:r w:rsidR="007658BE" w:rsidRPr="00545364">
        <w:rPr>
          <w:rFonts w:ascii="Times New Roman" w:hAnsi="Times New Roman"/>
          <w:spacing w:val="-4"/>
          <w:sz w:val="24"/>
          <w:szCs w:val="24"/>
          <w:lang w:val="az-Latn-AZ"/>
        </w:rPr>
        <w:t>mışdır.</w:t>
      </w:r>
      <w:r w:rsidR="00A666B3" w:rsidRPr="00545364">
        <w:rPr>
          <w:rFonts w:ascii="Times New Roman" w:hAnsi="Times New Roman"/>
          <w:spacing w:val="-4"/>
          <w:sz w:val="24"/>
          <w:szCs w:val="24"/>
          <w:lang w:val="az-Latn-AZ"/>
        </w:rPr>
        <w:t xml:space="preserve"> </w:t>
      </w:r>
      <w:r w:rsidR="007658BE" w:rsidRPr="00545364">
        <w:rPr>
          <w:rFonts w:ascii="Times New Roman" w:hAnsi="Times New Roman"/>
          <w:spacing w:val="-4"/>
          <w:sz w:val="24"/>
          <w:szCs w:val="24"/>
          <w:lang w:val="az-Latn-AZ"/>
        </w:rPr>
        <w:t>13 yaşlı yeniyetmənin yeddi min</w:t>
      </w:r>
      <w:r w:rsidR="0056461E" w:rsidRPr="00545364">
        <w:rPr>
          <w:rFonts w:ascii="Times New Roman" w:hAnsi="Times New Roman"/>
          <w:spacing w:val="-4"/>
          <w:sz w:val="24"/>
          <w:szCs w:val="24"/>
          <w:lang w:val="az-Latn-AZ"/>
        </w:rPr>
        <w:softHyphen/>
      </w:r>
      <w:r w:rsidR="007658BE" w:rsidRPr="00545364">
        <w:rPr>
          <w:rFonts w:ascii="Times New Roman" w:hAnsi="Times New Roman"/>
          <w:spacing w:val="-4"/>
          <w:sz w:val="24"/>
          <w:szCs w:val="24"/>
          <w:lang w:val="az-Latn-AZ"/>
        </w:rPr>
        <w:t>lik dəstə ilə</w:t>
      </w:r>
      <w:r w:rsidR="007658BE" w:rsidRPr="00495A2E">
        <w:rPr>
          <w:rFonts w:ascii="Times New Roman" w:hAnsi="Times New Roman"/>
          <w:sz w:val="24"/>
          <w:szCs w:val="24"/>
          <w:lang w:val="az-Latn-AZ"/>
        </w:rPr>
        <w:t xml:space="preserve"> Şirvanşahın iyir</w:t>
      </w:r>
      <w:r w:rsidR="00545364">
        <w:rPr>
          <w:rFonts w:ascii="Times New Roman" w:hAnsi="Times New Roman"/>
          <w:sz w:val="24"/>
          <w:szCs w:val="24"/>
          <w:lang w:val="az-Latn-AZ"/>
        </w:rPr>
        <w:softHyphen/>
      </w:r>
      <w:r w:rsidR="007B75E1" w:rsidRPr="00495A2E">
        <w:rPr>
          <w:rFonts w:ascii="Times New Roman" w:hAnsi="Times New Roman"/>
          <w:sz w:val="24"/>
          <w:szCs w:val="24"/>
          <w:lang w:val="az-Latn-AZ"/>
        </w:rPr>
        <w:softHyphen/>
      </w:r>
      <w:r w:rsidR="007658BE" w:rsidRPr="00495A2E">
        <w:rPr>
          <w:rFonts w:ascii="Times New Roman" w:hAnsi="Times New Roman"/>
          <w:sz w:val="24"/>
          <w:szCs w:val="24"/>
          <w:lang w:val="az-Latn-AZ"/>
        </w:rPr>
        <w:t xml:space="preserve">mi minlik ordusunu darmadağın etməsi, 23 yaşında ikən </w:t>
      </w:r>
      <w:r w:rsidR="007658BE" w:rsidRPr="00545364">
        <w:rPr>
          <w:rFonts w:ascii="Times New Roman" w:hAnsi="Times New Roman"/>
          <w:spacing w:val="-6"/>
          <w:sz w:val="24"/>
          <w:szCs w:val="24"/>
          <w:lang w:val="az-Latn-AZ"/>
        </w:rPr>
        <w:t>Şər</w:t>
      </w:r>
      <w:r w:rsidR="00545364" w:rsidRPr="00545364">
        <w:rPr>
          <w:rFonts w:ascii="Times New Roman" w:hAnsi="Times New Roman"/>
          <w:spacing w:val="-6"/>
          <w:sz w:val="24"/>
          <w:szCs w:val="24"/>
          <w:lang w:val="az-Latn-AZ"/>
        </w:rPr>
        <w:softHyphen/>
      </w:r>
      <w:r w:rsidR="007658BE" w:rsidRPr="00545364">
        <w:rPr>
          <w:rFonts w:ascii="Times New Roman" w:hAnsi="Times New Roman"/>
          <w:spacing w:val="-6"/>
          <w:sz w:val="24"/>
          <w:szCs w:val="24"/>
          <w:lang w:val="az-Latn-AZ"/>
        </w:rPr>
        <w:t>qin ən qüdrətli döv</w:t>
      </w:r>
      <w:r w:rsidR="007B75E1" w:rsidRPr="00545364">
        <w:rPr>
          <w:rFonts w:ascii="Times New Roman" w:hAnsi="Times New Roman"/>
          <w:spacing w:val="-6"/>
          <w:sz w:val="24"/>
          <w:szCs w:val="24"/>
          <w:lang w:val="az-Latn-AZ"/>
        </w:rPr>
        <w:softHyphen/>
      </w:r>
      <w:r w:rsidR="007658BE" w:rsidRPr="00545364">
        <w:rPr>
          <w:rFonts w:ascii="Times New Roman" w:hAnsi="Times New Roman"/>
          <w:spacing w:val="-6"/>
          <w:sz w:val="24"/>
          <w:szCs w:val="24"/>
          <w:lang w:val="az-Latn-AZ"/>
        </w:rPr>
        <w:t>lət</w:t>
      </w:r>
      <w:r w:rsidR="007B75E1" w:rsidRPr="00545364">
        <w:rPr>
          <w:rFonts w:ascii="Times New Roman" w:hAnsi="Times New Roman"/>
          <w:spacing w:val="-6"/>
          <w:sz w:val="24"/>
          <w:szCs w:val="24"/>
          <w:lang w:val="az-Latn-AZ"/>
        </w:rPr>
        <w:softHyphen/>
      </w:r>
      <w:r w:rsidR="007658BE" w:rsidRPr="00545364">
        <w:rPr>
          <w:rFonts w:ascii="Times New Roman" w:hAnsi="Times New Roman"/>
          <w:spacing w:val="-6"/>
          <w:sz w:val="24"/>
          <w:szCs w:val="24"/>
          <w:lang w:val="az-Latn-AZ"/>
        </w:rPr>
        <w:t>lərindən birini qurması, 19 yaşında</w:t>
      </w:r>
      <w:r w:rsidR="007658BE" w:rsidRPr="00495A2E">
        <w:rPr>
          <w:rFonts w:ascii="Times New Roman" w:hAnsi="Times New Roman"/>
          <w:sz w:val="24"/>
          <w:szCs w:val="24"/>
          <w:lang w:val="az-Latn-AZ"/>
        </w:rPr>
        <w:t xml:space="preserve"> “Dəh</w:t>
      </w:r>
      <w:r w:rsidR="00545364">
        <w:rPr>
          <w:rFonts w:ascii="Times New Roman" w:hAnsi="Times New Roman"/>
          <w:sz w:val="24"/>
          <w:szCs w:val="24"/>
          <w:lang w:val="az-Latn-AZ"/>
        </w:rPr>
        <w:softHyphen/>
      </w:r>
      <w:r w:rsidR="007658BE" w:rsidRPr="00495A2E">
        <w:rPr>
          <w:rFonts w:ascii="Times New Roman" w:hAnsi="Times New Roman"/>
          <w:sz w:val="24"/>
          <w:szCs w:val="24"/>
          <w:lang w:val="az-Latn-AZ"/>
        </w:rPr>
        <w:t>na</w:t>
      </w:r>
      <w:r w:rsidR="003E2DEC" w:rsidRPr="00495A2E">
        <w:rPr>
          <w:rFonts w:ascii="Times New Roman" w:hAnsi="Times New Roman"/>
          <w:sz w:val="24"/>
          <w:szCs w:val="24"/>
          <w:lang w:val="az-Latn-AZ"/>
        </w:rPr>
        <w:softHyphen/>
      </w:r>
      <w:r w:rsidR="007658BE" w:rsidRPr="00495A2E">
        <w:rPr>
          <w:rFonts w:ascii="Times New Roman" w:hAnsi="Times New Roman"/>
          <w:sz w:val="24"/>
          <w:szCs w:val="24"/>
          <w:lang w:val="az-Latn-AZ"/>
        </w:rPr>
        <w:t>mə” yaratması onun rəşadətli sər</w:t>
      </w:r>
      <w:r w:rsidR="007B75E1" w:rsidRPr="00495A2E">
        <w:rPr>
          <w:rFonts w:ascii="Times New Roman" w:hAnsi="Times New Roman"/>
          <w:sz w:val="24"/>
          <w:szCs w:val="24"/>
          <w:lang w:val="az-Latn-AZ"/>
        </w:rPr>
        <w:softHyphen/>
      </w:r>
      <w:r w:rsidR="007658BE" w:rsidRPr="00495A2E">
        <w:rPr>
          <w:rFonts w:ascii="Times New Roman" w:hAnsi="Times New Roman"/>
          <w:sz w:val="24"/>
          <w:szCs w:val="24"/>
          <w:lang w:val="az-Latn-AZ"/>
        </w:rPr>
        <w:t>kər</w:t>
      </w:r>
      <w:r w:rsidR="007B75E1" w:rsidRPr="00495A2E">
        <w:rPr>
          <w:rFonts w:ascii="Times New Roman" w:hAnsi="Times New Roman"/>
          <w:sz w:val="24"/>
          <w:szCs w:val="24"/>
          <w:lang w:val="az-Latn-AZ"/>
        </w:rPr>
        <w:softHyphen/>
      </w:r>
      <w:r w:rsidR="007658BE" w:rsidRPr="00495A2E">
        <w:rPr>
          <w:rFonts w:ascii="Times New Roman" w:hAnsi="Times New Roman"/>
          <w:sz w:val="24"/>
          <w:szCs w:val="24"/>
          <w:lang w:val="az-Latn-AZ"/>
        </w:rPr>
        <w:t>də, uzaqgörən si</w:t>
      </w:r>
      <w:r w:rsidR="00545364">
        <w:rPr>
          <w:rFonts w:ascii="Times New Roman" w:hAnsi="Times New Roman"/>
          <w:sz w:val="24"/>
          <w:szCs w:val="24"/>
          <w:lang w:val="az-Latn-AZ"/>
        </w:rPr>
        <w:softHyphen/>
      </w:r>
      <w:r w:rsidR="007658BE" w:rsidRPr="00495A2E">
        <w:rPr>
          <w:rFonts w:ascii="Times New Roman" w:hAnsi="Times New Roman"/>
          <w:sz w:val="24"/>
          <w:szCs w:val="24"/>
          <w:lang w:val="az-Latn-AZ"/>
        </w:rPr>
        <w:t>ya</w:t>
      </w:r>
      <w:r w:rsidR="00545364">
        <w:rPr>
          <w:rFonts w:ascii="Times New Roman" w:hAnsi="Times New Roman"/>
          <w:sz w:val="24"/>
          <w:szCs w:val="24"/>
          <w:lang w:val="az-Latn-AZ"/>
        </w:rPr>
        <w:softHyphen/>
      </w:r>
      <w:r w:rsidR="007658BE" w:rsidRPr="00495A2E">
        <w:rPr>
          <w:rFonts w:ascii="Times New Roman" w:hAnsi="Times New Roman"/>
          <w:sz w:val="24"/>
          <w:szCs w:val="24"/>
          <w:lang w:val="az-Latn-AZ"/>
        </w:rPr>
        <w:t>si xa</w:t>
      </w:r>
      <w:r w:rsidR="00545364">
        <w:rPr>
          <w:rFonts w:ascii="Times New Roman" w:hAnsi="Times New Roman"/>
          <w:sz w:val="24"/>
          <w:szCs w:val="24"/>
          <w:lang w:val="az-Latn-AZ"/>
        </w:rPr>
        <w:softHyphen/>
      </w:r>
      <w:r w:rsidR="007658BE" w:rsidRPr="00495A2E">
        <w:rPr>
          <w:rFonts w:ascii="Times New Roman" w:hAnsi="Times New Roman"/>
          <w:sz w:val="24"/>
          <w:szCs w:val="24"/>
          <w:lang w:val="az-Latn-AZ"/>
        </w:rPr>
        <w:t>dim, qeyri-adi istedada malik sə</w:t>
      </w:r>
      <w:r w:rsidR="003E2DEC" w:rsidRPr="00495A2E">
        <w:rPr>
          <w:rFonts w:ascii="Times New Roman" w:hAnsi="Times New Roman"/>
          <w:sz w:val="24"/>
          <w:szCs w:val="24"/>
          <w:lang w:val="az-Latn-AZ"/>
        </w:rPr>
        <w:softHyphen/>
      </w:r>
      <w:r w:rsidR="007658BE" w:rsidRPr="00495A2E">
        <w:rPr>
          <w:rFonts w:ascii="Times New Roman" w:hAnsi="Times New Roman"/>
          <w:sz w:val="24"/>
          <w:szCs w:val="24"/>
          <w:lang w:val="az-Latn-AZ"/>
        </w:rPr>
        <w:t>nət</w:t>
      </w:r>
      <w:r w:rsidR="003E2DEC" w:rsidRPr="00495A2E">
        <w:rPr>
          <w:rFonts w:ascii="Times New Roman" w:hAnsi="Times New Roman"/>
          <w:sz w:val="24"/>
          <w:szCs w:val="24"/>
          <w:lang w:val="az-Latn-AZ"/>
        </w:rPr>
        <w:softHyphen/>
      </w:r>
      <w:r w:rsidR="007658BE" w:rsidRPr="00495A2E">
        <w:rPr>
          <w:rFonts w:ascii="Times New Roman" w:hAnsi="Times New Roman"/>
          <w:sz w:val="24"/>
          <w:szCs w:val="24"/>
          <w:lang w:val="az-Latn-AZ"/>
        </w:rPr>
        <w:t xml:space="preserve">kar </w:t>
      </w:r>
      <w:r w:rsidR="00EF1F05">
        <w:rPr>
          <w:rFonts w:ascii="Times New Roman" w:hAnsi="Times New Roman"/>
          <w:sz w:val="24"/>
          <w:szCs w:val="24"/>
          <w:lang w:val="az-Latn-AZ"/>
        </w:rPr>
        <w:t>olduğunu göstərir</w:t>
      </w:r>
      <w:r w:rsidR="007658BE" w:rsidRPr="00495A2E">
        <w:rPr>
          <w:rFonts w:ascii="Times New Roman" w:hAnsi="Times New Roman"/>
          <w:sz w:val="24"/>
          <w:szCs w:val="24"/>
          <w:lang w:val="az-Latn-AZ"/>
        </w:rPr>
        <w:t xml:space="preserve">. </w:t>
      </w:r>
    </w:p>
    <w:p w:rsidR="004C7B4D" w:rsidRPr="00495A2E" w:rsidRDefault="007658BE"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Xətainin siyasi </w:t>
      </w:r>
      <w:r w:rsidR="0007756E" w:rsidRPr="00495A2E">
        <w:rPr>
          <w:rFonts w:ascii="Times New Roman" w:hAnsi="Times New Roman"/>
          <w:sz w:val="24"/>
          <w:szCs w:val="24"/>
          <w:lang w:val="az-Latn-AZ"/>
        </w:rPr>
        <w:t>lirikasının ideya istiqamətini müəy</w:t>
      </w:r>
      <w:r w:rsidR="0056461E">
        <w:rPr>
          <w:rFonts w:ascii="Times New Roman" w:hAnsi="Times New Roman"/>
          <w:sz w:val="24"/>
          <w:szCs w:val="24"/>
          <w:lang w:val="az-Latn-AZ"/>
        </w:rPr>
        <w:softHyphen/>
      </w:r>
      <w:r w:rsidR="0007756E" w:rsidRPr="00495A2E">
        <w:rPr>
          <w:rFonts w:ascii="Times New Roman" w:hAnsi="Times New Roman"/>
          <w:sz w:val="24"/>
          <w:szCs w:val="24"/>
          <w:lang w:val="az-Latn-AZ"/>
        </w:rPr>
        <w:t>yən</w:t>
      </w:r>
      <w:r w:rsidR="0056461E">
        <w:rPr>
          <w:rFonts w:ascii="Times New Roman" w:hAnsi="Times New Roman"/>
          <w:sz w:val="24"/>
          <w:szCs w:val="24"/>
          <w:lang w:val="az-Latn-AZ"/>
        </w:rPr>
        <w:softHyphen/>
      </w:r>
      <w:r w:rsidR="0007756E" w:rsidRPr="00495A2E">
        <w:rPr>
          <w:rFonts w:ascii="Times New Roman" w:hAnsi="Times New Roman"/>
          <w:sz w:val="24"/>
          <w:szCs w:val="24"/>
          <w:lang w:val="az-Latn-AZ"/>
        </w:rPr>
        <w:t>ləş</w:t>
      </w:r>
      <w:r w:rsidR="0056461E">
        <w:rPr>
          <w:rFonts w:ascii="Times New Roman" w:hAnsi="Times New Roman"/>
          <w:sz w:val="24"/>
          <w:szCs w:val="24"/>
          <w:lang w:val="az-Latn-AZ"/>
        </w:rPr>
        <w:softHyphen/>
      </w:r>
      <w:r w:rsidR="0007756E" w:rsidRPr="00495A2E">
        <w:rPr>
          <w:rFonts w:ascii="Times New Roman" w:hAnsi="Times New Roman"/>
          <w:sz w:val="24"/>
          <w:szCs w:val="24"/>
          <w:lang w:val="az-Latn-AZ"/>
        </w:rPr>
        <w:t>dirən baş</w:t>
      </w:r>
      <w:r w:rsidR="007B75E1" w:rsidRPr="00495A2E">
        <w:rPr>
          <w:rFonts w:ascii="Times New Roman" w:hAnsi="Times New Roman"/>
          <w:sz w:val="24"/>
          <w:szCs w:val="24"/>
          <w:lang w:val="az-Latn-AZ"/>
        </w:rPr>
        <w:softHyphen/>
      </w:r>
      <w:r w:rsidR="0007756E" w:rsidRPr="00495A2E">
        <w:rPr>
          <w:rFonts w:ascii="Times New Roman" w:hAnsi="Times New Roman"/>
          <w:sz w:val="24"/>
          <w:szCs w:val="24"/>
          <w:lang w:val="az-Latn-AZ"/>
        </w:rPr>
        <w:t>lıca fikir mərkəzi Azərbaycan dövlətinin yaradılması idi. Xətai dərin zəkası ilə bu müqəddəs amala çatmağın yo</w:t>
      </w:r>
      <w:r w:rsidR="003E2DEC" w:rsidRPr="00495A2E">
        <w:rPr>
          <w:rFonts w:ascii="Times New Roman" w:hAnsi="Times New Roman"/>
          <w:sz w:val="24"/>
          <w:szCs w:val="24"/>
          <w:lang w:val="az-Latn-AZ"/>
        </w:rPr>
        <w:softHyphen/>
      </w:r>
      <w:r w:rsidR="0007756E" w:rsidRPr="00495A2E">
        <w:rPr>
          <w:rFonts w:ascii="Times New Roman" w:hAnsi="Times New Roman"/>
          <w:sz w:val="24"/>
          <w:szCs w:val="24"/>
          <w:lang w:val="az-Latn-AZ"/>
        </w:rPr>
        <w:t>lu</w:t>
      </w:r>
      <w:r w:rsidR="0056461E">
        <w:rPr>
          <w:rFonts w:ascii="Times New Roman" w:hAnsi="Times New Roman"/>
          <w:sz w:val="24"/>
          <w:szCs w:val="24"/>
          <w:lang w:val="az-Latn-AZ"/>
        </w:rPr>
        <w:softHyphen/>
      </w:r>
      <w:r w:rsidR="0007756E" w:rsidRPr="00495A2E">
        <w:rPr>
          <w:rFonts w:ascii="Times New Roman" w:hAnsi="Times New Roman"/>
          <w:sz w:val="24"/>
          <w:szCs w:val="24"/>
          <w:lang w:val="az-Latn-AZ"/>
        </w:rPr>
        <w:t>nun sufi-qızılbaş təriqətindən keçəcəyini gö</w:t>
      </w:r>
      <w:r w:rsidR="007B75E1" w:rsidRPr="00495A2E">
        <w:rPr>
          <w:rFonts w:ascii="Times New Roman" w:hAnsi="Times New Roman"/>
          <w:sz w:val="24"/>
          <w:szCs w:val="24"/>
          <w:lang w:val="az-Latn-AZ"/>
        </w:rPr>
        <w:softHyphen/>
      </w:r>
      <w:r w:rsidR="0007756E" w:rsidRPr="00495A2E">
        <w:rPr>
          <w:rFonts w:ascii="Times New Roman" w:hAnsi="Times New Roman"/>
          <w:sz w:val="24"/>
          <w:szCs w:val="24"/>
          <w:lang w:val="az-Latn-AZ"/>
        </w:rPr>
        <w:t>rür</w:t>
      </w:r>
      <w:r w:rsidR="007B75E1" w:rsidRPr="00495A2E">
        <w:rPr>
          <w:rFonts w:ascii="Times New Roman" w:hAnsi="Times New Roman"/>
          <w:sz w:val="24"/>
          <w:szCs w:val="24"/>
          <w:lang w:val="az-Latn-AZ"/>
        </w:rPr>
        <w:softHyphen/>
      </w:r>
      <w:r w:rsidR="0007756E" w:rsidRPr="00495A2E">
        <w:rPr>
          <w:rFonts w:ascii="Times New Roman" w:hAnsi="Times New Roman"/>
          <w:sz w:val="24"/>
          <w:szCs w:val="24"/>
          <w:lang w:val="az-Latn-AZ"/>
        </w:rPr>
        <w:t>dü. Ona görə də şairin qızılbaşlığın təb</w:t>
      </w:r>
      <w:r w:rsidR="003E2DEC" w:rsidRPr="00495A2E">
        <w:rPr>
          <w:rFonts w:ascii="Times New Roman" w:hAnsi="Times New Roman"/>
          <w:sz w:val="24"/>
          <w:szCs w:val="24"/>
          <w:lang w:val="az-Latn-AZ"/>
        </w:rPr>
        <w:softHyphen/>
      </w:r>
      <w:r w:rsidR="0007756E" w:rsidRPr="00495A2E">
        <w:rPr>
          <w:rFonts w:ascii="Times New Roman" w:hAnsi="Times New Roman"/>
          <w:sz w:val="24"/>
          <w:szCs w:val="24"/>
          <w:lang w:val="az-Latn-AZ"/>
        </w:rPr>
        <w:t>liğinə və intişarına yönəlik qələmə al</w:t>
      </w:r>
      <w:r w:rsidR="007B75E1" w:rsidRPr="00495A2E">
        <w:rPr>
          <w:rFonts w:ascii="Times New Roman" w:hAnsi="Times New Roman"/>
          <w:sz w:val="24"/>
          <w:szCs w:val="24"/>
          <w:lang w:val="az-Latn-AZ"/>
        </w:rPr>
        <w:softHyphen/>
      </w:r>
      <w:r w:rsidR="0007756E" w:rsidRPr="00495A2E">
        <w:rPr>
          <w:rFonts w:ascii="Times New Roman" w:hAnsi="Times New Roman"/>
          <w:sz w:val="24"/>
          <w:szCs w:val="24"/>
          <w:lang w:val="az-Latn-AZ"/>
        </w:rPr>
        <w:t xml:space="preserve">dığı şeirləri əslində onun həyat məramının ideoloji </w:t>
      </w:r>
      <w:r w:rsidR="00556666" w:rsidRPr="00495A2E">
        <w:rPr>
          <w:rFonts w:ascii="Times New Roman" w:hAnsi="Times New Roman"/>
          <w:sz w:val="24"/>
          <w:szCs w:val="24"/>
          <w:lang w:val="az-Latn-AZ"/>
        </w:rPr>
        <w:t>təminatına xid</w:t>
      </w:r>
      <w:r w:rsidR="0056461E">
        <w:rPr>
          <w:rFonts w:ascii="Times New Roman" w:hAnsi="Times New Roman"/>
          <w:sz w:val="24"/>
          <w:szCs w:val="24"/>
          <w:lang w:val="az-Latn-AZ"/>
        </w:rPr>
        <w:softHyphen/>
      </w:r>
      <w:r w:rsidR="00556666" w:rsidRPr="00495A2E">
        <w:rPr>
          <w:rFonts w:ascii="Times New Roman" w:hAnsi="Times New Roman"/>
          <w:sz w:val="24"/>
          <w:szCs w:val="24"/>
          <w:lang w:val="az-Latn-AZ"/>
        </w:rPr>
        <w:t xml:space="preserve">mət edirdi. Şah İsmayılın tərəfdarları ona və etiqadına dərin </w:t>
      </w:r>
      <w:r w:rsidR="00556666" w:rsidRPr="00495A2E">
        <w:rPr>
          <w:rFonts w:ascii="Times New Roman" w:hAnsi="Times New Roman"/>
          <w:sz w:val="24"/>
          <w:szCs w:val="24"/>
          <w:lang w:val="az-Latn-AZ"/>
        </w:rPr>
        <w:lastRenderedPageBreak/>
        <w:t>inam</w:t>
      </w:r>
      <w:r w:rsidR="0056461E">
        <w:rPr>
          <w:rFonts w:ascii="Times New Roman" w:hAnsi="Times New Roman"/>
          <w:sz w:val="24"/>
          <w:szCs w:val="24"/>
          <w:lang w:val="az-Latn-AZ"/>
        </w:rPr>
        <w:softHyphen/>
      </w:r>
      <w:r w:rsidR="00556666" w:rsidRPr="00495A2E">
        <w:rPr>
          <w:rFonts w:ascii="Times New Roman" w:hAnsi="Times New Roman"/>
          <w:sz w:val="24"/>
          <w:szCs w:val="24"/>
          <w:lang w:val="az-Latn-AZ"/>
        </w:rPr>
        <w:t>ları ilə qarşısıalınmaz qüvvəyə çevrilir</w:t>
      </w:r>
      <w:r w:rsidR="004C7B4D" w:rsidRPr="00495A2E">
        <w:rPr>
          <w:rFonts w:ascii="Times New Roman" w:hAnsi="Times New Roman"/>
          <w:sz w:val="24"/>
          <w:szCs w:val="24"/>
          <w:lang w:val="az-Latn-AZ"/>
        </w:rPr>
        <w:t>, Xətai sözündən il</w:t>
      </w:r>
      <w:r w:rsidR="0056461E">
        <w:rPr>
          <w:rFonts w:ascii="Times New Roman" w:hAnsi="Times New Roman"/>
          <w:sz w:val="24"/>
          <w:szCs w:val="24"/>
          <w:lang w:val="az-Latn-AZ"/>
        </w:rPr>
        <w:softHyphen/>
      </w:r>
      <w:r w:rsidR="004C7B4D" w:rsidRPr="00495A2E">
        <w:rPr>
          <w:rFonts w:ascii="Times New Roman" w:hAnsi="Times New Roman"/>
          <w:sz w:val="24"/>
          <w:szCs w:val="24"/>
          <w:lang w:val="az-Latn-AZ"/>
        </w:rPr>
        <w:t>ha</w:t>
      </w:r>
      <w:r w:rsidR="0056461E">
        <w:rPr>
          <w:rFonts w:ascii="Times New Roman" w:hAnsi="Times New Roman"/>
          <w:sz w:val="24"/>
          <w:szCs w:val="24"/>
          <w:lang w:val="az-Latn-AZ"/>
        </w:rPr>
        <w:softHyphen/>
      </w:r>
      <w:r w:rsidR="0056461E">
        <w:rPr>
          <w:rFonts w:ascii="Times New Roman" w:hAnsi="Times New Roman"/>
          <w:sz w:val="24"/>
          <w:szCs w:val="24"/>
          <w:lang w:val="az-Latn-AZ"/>
        </w:rPr>
        <w:softHyphen/>
      </w:r>
      <w:r w:rsidR="004C7B4D" w:rsidRPr="00495A2E">
        <w:rPr>
          <w:rFonts w:ascii="Times New Roman" w:hAnsi="Times New Roman"/>
          <w:sz w:val="24"/>
          <w:szCs w:val="24"/>
          <w:lang w:val="az-Latn-AZ"/>
        </w:rPr>
        <w:t xml:space="preserve">ma gəlib qəhrəmanlıq göstərirdilər. Xətai, öz böyük sələfləri </w:t>
      </w:r>
      <w:r w:rsidR="004C7B4D" w:rsidRPr="0056461E">
        <w:rPr>
          <w:rFonts w:ascii="Times New Roman" w:hAnsi="Times New Roman"/>
          <w:spacing w:val="-6"/>
          <w:sz w:val="24"/>
          <w:szCs w:val="24"/>
          <w:lang w:val="az-Latn-AZ"/>
        </w:rPr>
        <w:t xml:space="preserve">kimi, sözün möcüzələr yaratmaq </w:t>
      </w:r>
      <w:r w:rsidR="007B75E1" w:rsidRPr="0056461E">
        <w:rPr>
          <w:rFonts w:ascii="Times New Roman" w:hAnsi="Times New Roman"/>
          <w:spacing w:val="-6"/>
          <w:sz w:val="24"/>
          <w:szCs w:val="24"/>
          <w:lang w:val="az-Latn-AZ"/>
        </w:rPr>
        <w:t>iqtidarında olduğunu gözəl bi</w:t>
      </w:r>
      <w:r w:rsidR="0056461E" w:rsidRPr="0056461E">
        <w:rPr>
          <w:rFonts w:ascii="Times New Roman" w:hAnsi="Times New Roman"/>
          <w:spacing w:val="-6"/>
          <w:sz w:val="24"/>
          <w:szCs w:val="24"/>
          <w:lang w:val="az-Latn-AZ"/>
        </w:rPr>
        <w:softHyphen/>
      </w:r>
      <w:r w:rsidR="007B75E1" w:rsidRPr="0056461E">
        <w:rPr>
          <w:rFonts w:ascii="Times New Roman" w:hAnsi="Times New Roman"/>
          <w:spacing w:val="-6"/>
          <w:sz w:val="24"/>
          <w:szCs w:val="24"/>
          <w:lang w:val="az-Latn-AZ"/>
        </w:rPr>
        <w:t>lir</w:t>
      </w:r>
      <w:r w:rsidR="0056461E" w:rsidRPr="0056461E">
        <w:rPr>
          <w:rFonts w:ascii="Times New Roman" w:hAnsi="Times New Roman"/>
          <w:spacing w:val="-6"/>
          <w:sz w:val="24"/>
          <w:szCs w:val="24"/>
          <w:lang w:val="az-Latn-AZ"/>
        </w:rPr>
        <w:softHyphen/>
      </w:r>
      <w:r w:rsidR="007B75E1" w:rsidRPr="0056461E">
        <w:rPr>
          <w:rFonts w:ascii="Times New Roman" w:hAnsi="Times New Roman"/>
          <w:spacing w:val="-6"/>
          <w:sz w:val="24"/>
          <w:szCs w:val="24"/>
          <w:lang w:val="az-Latn-AZ"/>
        </w:rPr>
        <w:t>di:</w:t>
      </w:r>
    </w:p>
    <w:p w:rsidR="00153784" w:rsidRPr="00153784" w:rsidRDefault="00153784" w:rsidP="00C73A05">
      <w:pPr>
        <w:spacing w:after="0" w:line="240" w:lineRule="auto"/>
        <w:ind w:left="2160" w:hanging="1734"/>
        <w:jc w:val="both"/>
        <w:rPr>
          <w:rFonts w:ascii="Times New Roman" w:hAnsi="Times New Roman"/>
          <w:b/>
          <w:i/>
          <w:lang w:val="az-Latn-AZ"/>
        </w:rPr>
      </w:pPr>
    </w:p>
    <w:p w:rsidR="007B75E1" w:rsidRPr="00495A2E" w:rsidRDefault="007B75E1" w:rsidP="00C73A05">
      <w:pPr>
        <w:spacing w:after="0" w:line="240" w:lineRule="auto"/>
        <w:ind w:left="3174" w:hanging="1614"/>
        <w:jc w:val="both"/>
        <w:rPr>
          <w:rFonts w:ascii="Times New Roman" w:hAnsi="Times New Roman"/>
          <w:b/>
          <w:i/>
          <w:sz w:val="24"/>
          <w:szCs w:val="24"/>
          <w:lang w:val="az-Latn-AZ"/>
        </w:rPr>
      </w:pPr>
      <w:r w:rsidRPr="00495A2E">
        <w:rPr>
          <w:rFonts w:ascii="Times New Roman" w:hAnsi="Times New Roman"/>
          <w:b/>
          <w:i/>
          <w:sz w:val="24"/>
          <w:szCs w:val="24"/>
          <w:lang w:val="az-Latn-AZ"/>
        </w:rPr>
        <w:t>Sözünü bir söyləyənin,</w:t>
      </w:r>
    </w:p>
    <w:p w:rsidR="007B75E1" w:rsidRPr="00495A2E" w:rsidRDefault="007B75E1" w:rsidP="00C73A05">
      <w:pPr>
        <w:spacing w:after="0" w:line="240" w:lineRule="auto"/>
        <w:ind w:left="3174" w:hanging="1614"/>
        <w:jc w:val="both"/>
        <w:rPr>
          <w:rFonts w:ascii="Times New Roman" w:hAnsi="Times New Roman"/>
          <w:b/>
          <w:i/>
          <w:sz w:val="24"/>
          <w:szCs w:val="24"/>
          <w:lang w:val="az-Latn-AZ"/>
        </w:rPr>
      </w:pPr>
      <w:r w:rsidRPr="00495A2E">
        <w:rPr>
          <w:rFonts w:ascii="Times New Roman" w:hAnsi="Times New Roman"/>
          <w:b/>
          <w:i/>
          <w:sz w:val="24"/>
          <w:szCs w:val="24"/>
          <w:lang w:val="az-Latn-AZ"/>
        </w:rPr>
        <w:t>Sözünü edər sağ bir söz.</w:t>
      </w:r>
    </w:p>
    <w:p w:rsidR="007B75E1" w:rsidRPr="00495A2E" w:rsidRDefault="007B75E1" w:rsidP="00C73A05">
      <w:pPr>
        <w:spacing w:after="0" w:line="240" w:lineRule="auto"/>
        <w:ind w:left="3174" w:hanging="1614"/>
        <w:jc w:val="both"/>
        <w:rPr>
          <w:rFonts w:ascii="Times New Roman" w:hAnsi="Times New Roman"/>
          <w:b/>
          <w:i/>
          <w:sz w:val="24"/>
          <w:szCs w:val="24"/>
          <w:lang w:val="az-Latn-AZ"/>
        </w:rPr>
      </w:pPr>
      <w:r w:rsidRPr="00495A2E">
        <w:rPr>
          <w:rFonts w:ascii="Times New Roman" w:hAnsi="Times New Roman"/>
          <w:b/>
          <w:i/>
          <w:sz w:val="24"/>
          <w:szCs w:val="24"/>
          <w:lang w:val="az-Latn-AZ"/>
        </w:rPr>
        <w:t>Pir nəfəsin dinləyənin,</w:t>
      </w:r>
    </w:p>
    <w:p w:rsidR="007B75E1" w:rsidRPr="00495A2E" w:rsidRDefault="007B75E1" w:rsidP="00C73A05">
      <w:pPr>
        <w:spacing w:after="0" w:line="240" w:lineRule="auto"/>
        <w:ind w:left="3174" w:hanging="1614"/>
        <w:jc w:val="both"/>
        <w:rPr>
          <w:rFonts w:ascii="Times New Roman" w:hAnsi="Times New Roman"/>
          <w:b/>
          <w:i/>
          <w:sz w:val="24"/>
          <w:szCs w:val="24"/>
          <w:lang w:val="az-Latn-AZ"/>
        </w:rPr>
      </w:pPr>
      <w:r w:rsidRPr="00495A2E">
        <w:rPr>
          <w:rFonts w:ascii="Times New Roman" w:hAnsi="Times New Roman"/>
          <w:b/>
          <w:i/>
          <w:sz w:val="24"/>
          <w:szCs w:val="24"/>
          <w:lang w:val="az-Latn-AZ"/>
        </w:rPr>
        <w:t>Yüzünü edər ağ bir söz.</w:t>
      </w:r>
    </w:p>
    <w:p w:rsidR="007B75E1" w:rsidRPr="00153784" w:rsidRDefault="007B75E1" w:rsidP="00C73A05">
      <w:pPr>
        <w:spacing w:after="0" w:line="240" w:lineRule="auto"/>
        <w:ind w:left="3174" w:hanging="1614"/>
        <w:jc w:val="both"/>
        <w:rPr>
          <w:rFonts w:ascii="Times New Roman" w:hAnsi="Times New Roman"/>
          <w:b/>
          <w:i/>
          <w:lang w:val="az-Latn-AZ"/>
        </w:rPr>
      </w:pPr>
    </w:p>
    <w:p w:rsidR="007B75E1" w:rsidRPr="00495A2E" w:rsidRDefault="007B75E1" w:rsidP="00C73A05">
      <w:pPr>
        <w:spacing w:after="0" w:line="240" w:lineRule="auto"/>
        <w:ind w:left="3174" w:hanging="1614"/>
        <w:jc w:val="both"/>
        <w:rPr>
          <w:rFonts w:ascii="Times New Roman" w:hAnsi="Times New Roman"/>
          <w:b/>
          <w:i/>
          <w:sz w:val="24"/>
          <w:szCs w:val="24"/>
          <w:lang w:val="az-Latn-AZ"/>
        </w:rPr>
      </w:pPr>
      <w:r w:rsidRPr="00495A2E">
        <w:rPr>
          <w:rFonts w:ascii="Times New Roman" w:hAnsi="Times New Roman"/>
          <w:b/>
          <w:i/>
          <w:sz w:val="24"/>
          <w:szCs w:val="24"/>
          <w:lang w:val="az-Latn-AZ"/>
        </w:rPr>
        <w:t>Söz vardır kəsdirir başı,</w:t>
      </w:r>
    </w:p>
    <w:p w:rsidR="007B75E1" w:rsidRPr="00495A2E" w:rsidRDefault="007B75E1" w:rsidP="00C73A05">
      <w:pPr>
        <w:spacing w:after="0" w:line="240" w:lineRule="auto"/>
        <w:ind w:left="3174" w:hanging="1614"/>
        <w:jc w:val="both"/>
        <w:rPr>
          <w:rFonts w:ascii="Times New Roman" w:hAnsi="Times New Roman"/>
          <w:b/>
          <w:i/>
          <w:sz w:val="24"/>
          <w:szCs w:val="24"/>
          <w:lang w:val="az-Latn-AZ"/>
        </w:rPr>
      </w:pPr>
      <w:r w:rsidRPr="00495A2E">
        <w:rPr>
          <w:rFonts w:ascii="Times New Roman" w:hAnsi="Times New Roman"/>
          <w:b/>
          <w:i/>
          <w:sz w:val="24"/>
          <w:szCs w:val="24"/>
          <w:lang w:val="az-Latn-AZ"/>
        </w:rPr>
        <w:t>Söz vardır kəsər savaşı,</w:t>
      </w:r>
    </w:p>
    <w:p w:rsidR="007B75E1" w:rsidRPr="00495A2E" w:rsidRDefault="007B75E1" w:rsidP="00C73A05">
      <w:pPr>
        <w:spacing w:after="0" w:line="240" w:lineRule="auto"/>
        <w:ind w:left="3174" w:hanging="1614"/>
        <w:jc w:val="both"/>
        <w:rPr>
          <w:rFonts w:ascii="Times New Roman" w:hAnsi="Times New Roman"/>
          <w:b/>
          <w:i/>
          <w:sz w:val="24"/>
          <w:szCs w:val="24"/>
          <w:lang w:val="az-Latn-AZ"/>
        </w:rPr>
      </w:pPr>
      <w:r w:rsidRPr="00495A2E">
        <w:rPr>
          <w:rFonts w:ascii="Times New Roman" w:hAnsi="Times New Roman"/>
          <w:b/>
          <w:i/>
          <w:sz w:val="24"/>
          <w:szCs w:val="24"/>
          <w:lang w:val="az-Latn-AZ"/>
        </w:rPr>
        <w:t>Söz vardır ağulu aşı,</w:t>
      </w:r>
    </w:p>
    <w:p w:rsidR="007B75E1" w:rsidRPr="00495A2E" w:rsidRDefault="007B75E1" w:rsidP="00C73A05">
      <w:pPr>
        <w:spacing w:after="0" w:line="240" w:lineRule="auto"/>
        <w:ind w:left="3174" w:hanging="1614"/>
        <w:jc w:val="both"/>
        <w:rPr>
          <w:rFonts w:ascii="Times New Roman" w:hAnsi="Times New Roman"/>
          <w:b/>
          <w:i/>
          <w:sz w:val="24"/>
          <w:szCs w:val="24"/>
          <w:lang w:val="az-Latn-AZ"/>
        </w:rPr>
      </w:pPr>
      <w:r w:rsidRPr="00495A2E">
        <w:rPr>
          <w:rFonts w:ascii="Times New Roman" w:hAnsi="Times New Roman"/>
          <w:b/>
          <w:i/>
          <w:sz w:val="24"/>
          <w:szCs w:val="24"/>
          <w:lang w:val="az-Latn-AZ"/>
        </w:rPr>
        <w:t>Bal ilən edər yağ bir söz.</w:t>
      </w:r>
    </w:p>
    <w:p w:rsidR="00153784" w:rsidRPr="00153784" w:rsidRDefault="00153784" w:rsidP="00C73A05">
      <w:pPr>
        <w:spacing w:after="0" w:line="240" w:lineRule="auto"/>
        <w:ind w:firstLine="426"/>
        <w:jc w:val="both"/>
        <w:rPr>
          <w:rFonts w:ascii="Times New Roman" w:hAnsi="Times New Roman"/>
          <w:lang w:val="az-Latn-AZ"/>
        </w:rPr>
      </w:pPr>
    </w:p>
    <w:p w:rsidR="007B75E1" w:rsidRPr="00495A2E" w:rsidRDefault="007B75E1"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Atası və babası kimi</w:t>
      </w:r>
      <w:r w:rsidR="00405032" w:rsidRPr="00495A2E">
        <w:rPr>
          <w:rFonts w:ascii="Times New Roman" w:hAnsi="Times New Roman"/>
          <w:sz w:val="24"/>
          <w:szCs w:val="24"/>
          <w:lang w:val="az-Latn-AZ"/>
        </w:rPr>
        <w:t>,</w:t>
      </w:r>
      <w:r w:rsidRPr="00495A2E">
        <w:rPr>
          <w:rFonts w:ascii="Times New Roman" w:hAnsi="Times New Roman"/>
          <w:sz w:val="24"/>
          <w:szCs w:val="24"/>
          <w:lang w:val="az-Latn-AZ"/>
        </w:rPr>
        <w:t xml:space="preserve"> Şah İsmayıl da səfəviliyin cöv</w:t>
      </w:r>
      <w:r w:rsidR="00E613D4" w:rsidRPr="00495A2E">
        <w:rPr>
          <w:rFonts w:ascii="Times New Roman" w:hAnsi="Times New Roman"/>
          <w:sz w:val="24"/>
          <w:szCs w:val="24"/>
          <w:lang w:val="az-Latn-AZ"/>
        </w:rPr>
        <w:softHyphen/>
      </w:r>
      <w:r w:rsidRPr="00495A2E">
        <w:rPr>
          <w:rFonts w:ascii="Times New Roman" w:hAnsi="Times New Roman"/>
          <w:sz w:val="24"/>
          <w:szCs w:val="24"/>
          <w:lang w:val="az-Latn-AZ"/>
        </w:rPr>
        <w:t>hə</w:t>
      </w:r>
      <w:r w:rsidR="0056461E">
        <w:rPr>
          <w:rFonts w:ascii="Times New Roman" w:hAnsi="Times New Roman"/>
          <w:sz w:val="24"/>
          <w:szCs w:val="24"/>
          <w:lang w:val="az-Latn-AZ"/>
        </w:rPr>
        <w:softHyphen/>
      </w:r>
      <w:r w:rsidRPr="00495A2E">
        <w:rPr>
          <w:rFonts w:ascii="Times New Roman" w:hAnsi="Times New Roman"/>
          <w:sz w:val="24"/>
          <w:szCs w:val="24"/>
          <w:lang w:val="az-Latn-AZ"/>
        </w:rPr>
        <w:t>rin</w:t>
      </w:r>
      <w:r w:rsidR="0056461E">
        <w:rPr>
          <w:rFonts w:ascii="Times New Roman" w:hAnsi="Times New Roman"/>
          <w:sz w:val="24"/>
          <w:szCs w:val="24"/>
          <w:lang w:val="az-Latn-AZ"/>
        </w:rPr>
        <w:softHyphen/>
      </w:r>
      <w:r w:rsidRPr="00495A2E">
        <w:rPr>
          <w:rFonts w:ascii="Times New Roman" w:hAnsi="Times New Roman"/>
          <w:sz w:val="24"/>
          <w:szCs w:val="24"/>
          <w:lang w:val="az-Latn-AZ"/>
        </w:rPr>
        <w:t xml:space="preserve">də dayanan birliyə, vəhdətə çağırışa </w:t>
      </w:r>
      <w:r w:rsidR="00681897" w:rsidRPr="00495A2E">
        <w:rPr>
          <w:rFonts w:ascii="Times New Roman" w:hAnsi="Times New Roman"/>
          <w:sz w:val="24"/>
          <w:szCs w:val="24"/>
          <w:lang w:val="az-Latn-AZ"/>
        </w:rPr>
        <w:t>şiə-q</w:t>
      </w:r>
      <w:r w:rsidR="0033012F" w:rsidRPr="00495A2E">
        <w:rPr>
          <w:rFonts w:ascii="Times New Roman" w:hAnsi="Times New Roman"/>
          <w:sz w:val="24"/>
          <w:szCs w:val="24"/>
          <w:lang w:val="az-Latn-AZ"/>
        </w:rPr>
        <w:t>ı</w:t>
      </w:r>
      <w:r w:rsidR="00681897" w:rsidRPr="00495A2E">
        <w:rPr>
          <w:rFonts w:ascii="Times New Roman" w:hAnsi="Times New Roman"/>
          <w:sz w:val="24"/>
          <w:szCs w:val="24"/>
          <w:lang w:val="az-Latn-AZ"/>
        </w:rPr>
        <w:t>z</w:t>
      </w:r>
      <w:r w:rsidR="0033012F" w:rsidRPr="00495A2E">
        <w:rPr>
          <w:rFonts w:ascii="Times New Roman" w:hAnsi="Times New Roman"/>
          <w:sz w:val="24"/>
          <w:szCs w:val="24"/>
          <w:lang w:val="az-Latn-AZ"/>
        </w:rPr>
        <w:t>ı</w:t>
      </w:r>
      <w:r w:rsidR="00681897" w:rsidRPr="00495A2E">
        <w:rPr>
          <w:rFonts w:ascii="Times New Roman" w:hAnsi="Times New Roman"/>
          <w:sz w:val="24"/>
          <w:szCs w:val="24"/>
          <w:lang w:val="az-Latn-AZ"/>
        </w:rPr>
        <w:t>lbaş rəngi qatır, imamların nəslindən olduğunu iddia edir, sa</w:t>
      </w:r>
      <w:r w:rsidR="00E613D4" w:rsidRPr="00495A2E">
        <w:rPr>
          <w:rFonts w:ascii="Times New Roman" w:hAnsi="Times New Roman"/>
          <w:sz w:val="24"/>
          <w:szCs w:val="24"/>
          <w:lang w:val="az-Latn-AZ"/>
        </w:rPr>
        <w:softHyphen/>
      </w:r>
      <w:r w:rsidR="00681897" w:rsidRPr="00495A2E">
        <w:rPr>
          <w:rFonts w:ascii="Times New Roman" w:hAnsi="Times New Roman"/>
          <w:sz w:val="24"/>
          <w:szCs w:val="24"/>
          <w:lang w:val="az-Latn-AZ"/>
        </w:rPr>
        <w:t>vaşına haqq-ədalət savaşı kimi dini-mistik məna verirdi.</w:t>
      </w:r>
    </w:p>
    <w:p w:rsidR="00153784" w:rsidRPr="00153784" w:rsidRDefault="00153784" w:rsidP="00C73A05">
      <w:pPr>
        <w:spacing w:after="0" w:line="240" w:lineRule="auto"/>
        <w:ind w:left="2160" w:hanging="1734"/>
        <w:jc w:val="both"/>
        <w:rPr>
          <w:rFonts w:ascii="Times New Roman" w:hAnsi="Times New Roman"/>
          <w:b/>
          <w:i/>
          <w:lang w:val="az-Latn-AZ"/>
        </w:rPr>
      </w:pPr>
    </w:p>
    <w:p w:rsidR="00681897" w:rsidRPr="00495A2E" w:rsidRDefault="00681897" w:rsidP="00C73A05">
      <w:pPr>
        <w:spacing w:after="0" w:line="240" w:lineRule="auto"/>
        <w:ind w:left="2160" w:hanging="600"/>
        <w:jc w:val="both"/>
        <w:rPr>
          <w:rFonts w:ascii="Times New Roman" w:hAnsi="Times New Roman"/>
          <w:b/>
          <w:i/>
          <w:sz w:val="24"/>
          <w:szCs w:val="24"/>
          <w:lang w:val="az-Latn-AZ"/>
        </w:rPr>
      </w:pPr>
      <w:r w:rsidRPr="00495A2E">
        <w:rPr>
          <w:rFonts w:ascii="Times New Roman" w:hAnsi="Times New Roman"/>
          <w:b/>
          <w:i/>
          <w:sz w:val="24"/>
          <w:szCs w:val="24"/>
          <w:lang w:val="az-Latn-AZ"/>
        </w:rPr>
        <w:t>Uçmaqda tuti quşuyam,</w:t>
      </w:r>
    </w:p>
    <w:p w:rsidR="00681897" w:rsidRPr="00495A2E" w:rsidRDefault="00681897" w:rsidP="00C73A05">
      <w:pPr>
        <w:spacing w:after="0" w:line="240" w:lineRule="auto"/>
        <w:ind w:left="2160" w:hanging="600"/>
        <w:jc w:val="both"/>
        <w:rPr>
          <w:rFonts w:ascii="Times New Roman" w:hAnsi="Times New Roman"/>
          <w:b/>
          <w:i/>
          <w:sz w:val="24"/>
          <w:szCs w:val="24"/>
          <w:lang w:val="az-Latn-AZ"/>
        </w:rPr>
      </w:pPr>
      <w:r w:rsidRPr="00495A2E">
        <w:rPr>
          <w:rFonts w:ascii="Times New Roman" w:hAnsi="Times New Roman"/>
          <w:b/>
          <w:i/>
          <w:sz w:val="24"/>
          <w:szCs w:val="24"/>
          <w:lang w:val="az-Latn-AZ"/>
        </w:rPr>
        <w:t>Ağır l</w:t>
      </w:r>
      <w:r w:rsidR="0033012F" w:rsidRPr="00495A2E">
        <w:rPr>
          <w:rFonts w:ascii="Times New Roman" w:hAnsi="Times New Roman"/>
          <w:b/>
          <w:i/>
          <w:sz w:val="24"/>
          <w:szCs w:val="24"/>
          <w:lang w:val="az-Latn-AZ"/>
        </w:rPr>
        <w:t>ə</w:t>
      </w:r>
      <w:r w:rsidRPr="00495A2E">
        <w:rPr>
          <w:rFonts w:ascii="Times New Roman" w:hAnsi="Times New Roman"/>
          <w:b/>
          <w:i/>
          <w:sz w:val="24"/>
          <w:szCs w:val="24"/>
          <w:lang w:val="az-Latn-AZ"/>
        </w:rPr>
        <w:t>şgər ər başıyam,</w:t>
      </w:r>
    </w:p>
    <w:p w:rsidR="00681897" w:rsidRPr="00495A2E" w:rsidRDefault="00681897" w:rsidP="00C73A05">
      <w:pPr>
        <w:spacing w:after="0" w:line="240" w:lineRule="auto"/>
        <w:ind w:left="2160" w:hanging="600"/>
        <w:jc w:val="both"/>
        <w:rPr>
          <w:rFonts w:ascii="Times New Roman" w:hAnsi="Times New Roman"/>
          <w:b/>
          <w:i/>
          <w:sz w:val="24"/>
          <w:szCs w:val="24"/>
          <w:lang w:val="az-Latn-AZ"/>
        </w:rPr>
      </w:pPr>
      <w:r w:rsidRPr="00495A2E">
        <w:rPr>
          <w:rFonts w:ascii="Times New Roman" w:hAnsi="Times New Roman"/>
          <w:b/>
          <w:i/>
          <w:sz w:val="24"/>
          <w:szCs w:val="24"/>
          <w:lang w:val="az-Latn-AZ"/>
        </w:rPr>
        <w:t>Mən sufilər yoldaşıyam,</w:t>
      </w:r>
    </w:p>
    <w:p w:rsidR="00681897" w:rsidRPr="00495A2E" w:rsidRDefault="00681897" w:rsidP="00C73A05">
      <w:pPr>
        <w:spacing w:after="0" w:line="240" w:lineRule="auto"/>
        <w:ind w:left="2160" w:hanging="600"/>
        <w:jc w:val="both"/>
        <w:rPr>
          <w:rFonts w:ascii="Times New Roman" w:hAnsi="Times New Roman"/>
          <w:b/>
          <w:i/>
          <w:sz w:val="24"/>
          <w:szCs w:val="24"/>
          <w:lang w:val="az-Latn-AZ"/>
        </w:rPr>
      </w:pPr>
      <w:r w:rsidRPr="00495A2E">
        <w:rPr>
          <w:rFonts w:ascii="Times New Roman" w:hAnsi="Times New Roman"/>
          <w:b/>
          <w:i/>
          <w:sz w:val="24"/>
          <w:szCs w:val="24"/>
          <w:lang w:val="az-Latn-AZ"/>
        </w:rPr>
        <w:t>Qazilər dey</w:t>
      </w:r>
      <w:r w:rsidR="004E47BB" w:rsidRPr="00495A2E">
        <w:rPr>
          <w:rFonts w:ascii="Times New Roman" w:hAnsi="Times New Roman"/>
          <w:b/>
          <w:i/>
          <w:sz w:val="24"/>
          <w:szCs w:val="24"/>
          <w:lang w:val="az-Latn-AZ"/>
        </w:rPr>
        <w:t>ə</w:t>
      </w:r>
      <w:r w:rsidRPr="00495A2E">
        <w:rPr>
          <w:rFonts w:ascii="Times New Roman" w:hAnsi="Times New Roman"/>
          <w:b/>
          <w:i/>
          <w:sz w:val="24"/>
          <w:szCs w:val="24"/>
          <w:lang w:val="az-Latn-AZ"/>
        </w:rPr>
        <w:t>n şah mənəm.</w:t>
      </w:r>
    </w:p>
    <w:p w:rsidR="00681897" w:rsidRPr="00153784" w:rsidRDefault="00681897" w:rsidP="00C73A05">
      <w:pPr>
        <w:spacing w:after="0" w:line="240" w:lineRule="auto"/>
        <w:ind w:left="2160" w:hanging="600"/>
        <w:jc w:val="both"/>
        <w:rPr>
          <w:rFonts w:ascii="Times New Roman" w:hAnsi="Times New Roman"/>
          <w:b/>
          <w:i/>
          <w:lang w:val="az-Latn-AZ"/>
        </w:rPr>
      </w:pPr>
    </w:p>
    <w:p w:rsidR="00681897" w:rsidRPr="00495A2E" w:rsidRDefault="00681897" w:rsidP="00C73A05">
      <w:pPr>
        <w:spacing w:after="0" w:line="240" w:lineRule="auto"/>
        <w:ind w:left="2160" w:hanging="600"/>
        <w:jc w:val="both"/>
        <w:rPr>
          <w:rFonts w:ascii="Times New Roman" w:hAnsi="Times New Roman"/>
          <w:b/>
          <w:i/>
          <w:sz w:val="24"/>
          <w:szCs w:val="24"/>
          <w:lang w:val="az-Latn-AZ"/>
        </w:rPr>
      </w:pPr>
      <w:r w:rsidRPr="00495A2E">
        <w:rPr>
          <w:rFonts w:ascii="Times New Roman" w:hAnsi="Times New Roman"/>
          <w:b/>
          <w:i/>
          <w:sz w:val="24"/>
          <w:szCs w:val="24"/>
          <w:lang w:val="az-Latn-AZ"/>
        </w:rPr>
        <w:t>Mənsur ilə</w:t>
      </w:r>
      <w:r w:rsidR="00EF1F05">
        <w:rPr>
          <w:rFonts w:ascii="Times New Roman" w:hAnsi="Times New Roman"/>
          <w:b/>
          <w:i/>
          <w:sz w:val="24"/>
          <w:szCs w:val="24"/>
          <w:lang w:val="az-Latn-AZ"/>
        </w:rPr>
        <w:t xml:space="preserve"> </w:t>
      </w:r>
      <w:r w:rsidRPr="00495A2E">
        <w:rPr>
          <w:rFonts w:ascii="Times New Roman" w:hAnsi="Times New Roman"/>
          <w:b/>
          <w:i/>
          <w:sz w:val="24"/>
          <w:szCs w:val="24"/>
          <w:lang w:val="az-Latn-AZ"/>
        </w:rPr>
        <w:t>darda idim,</w:t>
      </w:r>
    </w:p>
    <w:p w:rsidR="00681897" w:rsidRPr="00495A2E" w:rsidRDefault="00681897" w:rsidP="00C73A05">
      <w:pPr>
        <w:spacing w:after="0" w:line="240" w:lineRule="auto"/>
        <w:ind w:left="2160" w:hanging="600"/>
        <w:jc w:val="both"/>
        <w:rPr>
          <w:rFonts w:ascii="Times New Roman" w:hAnsi="Times New Roman"/>
          <w:b/>
          <w:i/>
          <w:sz w:val="24"/>
          <w:szCs w:val="24"/>
          <w:lang w:val="az-Latn-AZ"/>
        </w:rPr>
      </w:pPr>
      <w:r w:rsidRPr="00495A2E">
        <w:rPr>
          <w:rFonts w:ascii="Times New Roman" w:hAnsi="Times New Roman"/>
          <w:b/>
          <w:i/>
          <w:sz w:val="24"/>
          <w:szCs w:val="24"/>
          <w:lang w:val="az-Latn-AZ"/>
        </w:rPr>
        <w:t>Xəlil ilə narda idim,</w:t>
      </w:r>
    </w:p>
    <w:p w:rsidR="00681897" w:rsidRPr="00495A2E" w:rsidRDefault="00681897" w:rsidP="00C73A05">
      <w:pPr>
        <w:spacing w:after="0" w:line="240" w:lineRule="auto"/>
        <w:ind w:left="2160" w:hanging="600"/>
        <w:jc w:val="both"/>
        <w:rPr>
          <w:rFonts w:ascii="Times New Roman" w:hAnsi="Times New Roman"/>
          <w:b/>
          <w:i/>
          <w:sz w:val="24"/>
          <w:szCs w:val="24"/>
          <w:lang w:val="az-Latn-AZ"/>
        </w:rPr>
      </w:pPr>
      <w:r w:rsidRPr="00495A2E">
        <w:rPr>
          <w:rFonts w:ascii="Times New Roman" w:hAnsi="Times New Roman"/>
          <w:b/>
          <w:i/>
          <w:sz w:val="24"/>
          <w:szCs w:val="24"/>
          <w:lang w:val="az-Latn-AZ"/>
        </w:rPr>
        <w:t>Musa ilə Turda idim,</w:t>
      </w:r>
    </w:p>
    <w:p w:rsidR="004E47BB" w:rsidRPr="00495A2E" w:rsidRDefault="004E47BB" w:rsidP="00C73A05">
      <w:pPr>
        <w:spacing w:after="0" w:line="240" w:lineRule="auto"/>
        <w:ind w:left="2160" w:hanging="600"/>
        <w:jc w:val="both"/>
        <w:rPr>
          <w:rFonts w:ascii="Times New Roman" w:hAnsi="Times New Roman"/>
          <w:b/>
          <w:i/>
          <w:sz w:val="24"/>
          <w:szCs w:val="24"/>
          <w:lang w:val="az-Latn-AZ"/>
        </w:rPr>
      </w:pPr>
      <w:r w:rsidRPr="00495A2E">
        <w:rPr>
          <w:rFonts w:ascii="Times New Roman" w:hAnsi="Times New Roman"/>
          <w:b/>
          <w:i/>
          <w:sz w:val="24"/>
          <w:szCs w:val="24"/>
          <w:lang w:val="az-Latn-AZ"/>
        </w:rPr>
        <w:t>Qazilər deyən şah mənəm.</w:t>
      </w:r>
    </w:p>
    <w:p w:rsidR="00681897" w:rsidRPr="00153784" w:rsidRDefault="00681897" w:rsidP="00C73A05">
      <w:pPr>
        <w:spacing w:after="0" w:line="240" w:lineRule="auto"/>
        <w:ind w:left="2160" w:hanging="600"/>
        <w:jc w:val="both"/>
        <w:rPr>
          <w:rFonts w:ascii="Times New Roman" w:hAnsi="Times New Roman"/>
          <w:b/>
          <w:i/>
          <w:sz w:val="20"/>
          <w:szCs w:val="20"/>
          <w:lang w:val="az-Latn-AZ"/>
        </w:rPr>
      </w:pPr>
    </w:p>
    <w:p w:rsidR="00681897" w:rsidRPr="00495A2E" w:rsidRDefault="00681897" w:rsidP="00C73A05">
      <w:pPr>
        <w:spacing w:after="0" w:line="240" w:lineRule="auto"/>
        <w:ind w:left="2160" w:hanging="600"/>
        <w:jc w:val="both"/>
        <w:rPr>
          <w:rFonts w:ascii="Times New Roman" w:hAnsi="Times New Roman"/>
          <w:b/>
          <w:i/>
          <w:sz w:val="24"/>
          <w:szCs w:val="24"/>
          <w:lang w:val="az-Latn-AZ"/>
        </w:rPr>
      </w:pPr>
      <w:r w:rsidRPr="00495A2E">
        <w:rPr>
          <w:rFonts w:ascii="Times New Roman" w:hAnsi="Times New Roman"/>
          <w:b/>
          <w:i/>
          <w:sz w:val="24"/>
          <w:szCs w:val="24"/>
          <w:lang w:val="az-Latn-AZ"/>
        </w:rPr>
        <w:t>Xətaiyəm al atlıyam,</w:t>
      </w:r>
    </w:p>
    <w:p w:rsidR="00681897" w:rsidRPr="00495A2E" w:rsidRDefault="00681897" w:rsidP="00C73A05">
      <w:pPr>
        <w:spacing w:after="0" w:line="240" w:lineRule="auto"/>
        <w:ind w:left="2160" w:hanging="600"/>
        <w:jc w:val="both"/>
        <w:rPr>
          <w:rFonts w:ascii="Times New Roman" w:hAnsi="Times New Roman"/>
          <w:b/>
          <w:i/>
          <w:sz w:val="24"/>
          <w:szCs w:val="24"/>
          <w:lang w:val="az-Latn-AZ"/>
        </w:rPr>
      </w:pPr>
      <w:r w:rsidRPr="00495A2E">
        <w:rPr>
          <w:rFonts w:ascii="Times New Roman" w:hAnsi="Times New Roman"/>
          <w:b/>
          <w:i/>
          <w:sz w:val="24"/>
          <w:szCs w:val="24"/>
          <w:lang w:val="az-Latn-AZ"/>
        </w:rPr>
        <w:t>Sözü şəkərdən datlıyam,</w:t>
      </w:r>
    </w:p>
    <w:p w:rsidR="00681897" w:rsidRPr="00495A2E" w:rsidRDefault="00681897" w:rsidP="00C73A05">
      <w:pPr>
        <w:spacing w:after="0" w:line="240" w:lineRule="auto"/>
        <w:ind w:left="2160" w:hanging="600"/>
        <w:jc w:val="both"/>
        <w:rPr>
          <w:rFonts w:ascii="Times New Roman" w:hAnsi="Times New Roman"/>
          <w:b/>
          <w:i/>
          <w:sz w:val="24"/>
          <w:szCs w:val="24"/>
          <w:lang w:val="az-Latn-AZ"/>
        </w:rPr>
      </w:pPr>
      <w:r w:rsidRPr="00495A2E">
        <w:rPr>
          <w:rFonts w:ascii="Times New Roman" w:hAnsi="Times New Roman"/>
          <w:b/>
          <w:i/>
          <w:sz w:val="24"/>
          <w:szCs w:val="24"/>
          <w:lang w:val="az-Latn-AZ"/>
        </w:rPr>
        <w:t>Mürtəza Əli zatlıyam,</w:t>
      </w:r>
    </w:p>
    <w:p w:rsidR="004E47BB" w:rsidRPr="00495A2E" w:rsidRDefault="004E47BB" w:rsidP="00C73A05">
      <w:pPr>
        <w:spacing w:after="0" w:line="240" w:lineRule="auto"/>
        <w:ind w:left="2160" w:hanging="600"/>
        <w:jc w:val="both"/>
        <w:rPr>
          <w:rFonts w:ascii="Times New Roman" w:hAnsi="Times New Roman"/>
          <w:b/>
          <w:i/>
          <w:sz w:val="24"/>
          <w:szCs w:val="24"/>
          <w:lang w:val="az-Latn-AZ"/>
        </w:rPr>
      </w:pPr>
      <w:r w:rsidRPr="00495A2E">
        <w:rPr>
          <w:rFonts w:ascii="Times New Roman" w:hAnsi="Times New Roman"/>
          <w:b/>
          <w:i/>
          <w:sz w:val="24"/>
          <w:szCs w:val="24"/>
          <w:lang w:val="az-Latn-AZ"/>
        </w:rPr>
        <w:t>Qazilər deyən şah mənəm.</w:t>
      </w:r>
    </w:p>
    <w:p w:rsidR="00533E3D" w:rsidRPr="00495A2E" w:rsidRDefault="00681897"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lastRenderedPageBreak/>
        <w:t xml:space="preserve">Xətaiyə təriqətçi-şair, </w:t>
      </w:r>
      <w:r w:rsidR="005B0C3B" w:rsidRPr="00495A2E">
        <w:rPr>
          <w:rFonts w:ascii="Times New Roman" w:hAnsi="Times New Roman"/>
          <w:sz w:val="24"/>
          <w:szCs w:val="24"/>
          <w:lang w:val="az-Latn-AZ"/>
        </w:rPr>
        <w:t xml:space="preserve">qızılbaş məzhəbini </w:t>
      </w:r>
      <w:r w:rsidR="0033012F" w:rsidRPr="00495A2E">
        <w:rPr>
          <w:rFonts w:ascii="Times New Roman" w:hAnsi="Times New Roman"/>
          <w:sz w:val="24"/>
          <w:szCs w:val="24"/>
          <w:lang w:val="az-Latn-AZ"/>
        </w:rPr>
        <w:t xml:space="preserve">təkcə </w:t>
      </w:r>
      <w:r w:rsidR="005B0C3B" w:rsidRPr="00495A2E">
        <w:rPr>
          <w:rFonts w:ascii="Times New Roman" w:hAnsi="Times New Roman"/>
          <w:sz w:val="24"/>
          <w:szCs w:val="24"/>
          <w:lang w:val="az-Latn-AZ"/>
        </w:rPr>
        <w:t>siyasi məq</w:t>
      </w:r>
      <w:r w:rsidR="0056461E">
        <w:rPr>
          <w:rFonts w:ascii="Times New Roman" w:hAnsi="Times New Roman"/>
          <w:sz w:val="24"/>
          <w:szCs w:val="24"/>
          <w:lang w:val="az-Latn-AZ"/>
        </w:rPr>
        <w:softHyphen/>
      </w:r>
      <w:r w:rsidR="005B0C3B" w:rsidRPr="00495A2E">
        <w:rPr>
          <w:rFonts w:ascii="Times New Roman" w:hAnsi="Times New Roman"/>
          <w:sz w:val="24"/>
          <w:szCs w:val="24"/>
          <w:lang w:val="az-Latn-AZ"/>
        </w:rPr>
        <w:t>səd</w:t>
      </w:r>
      <w:r w:rsidR="0056461E">
        <w:rPr>
          <w:rFonts w:ascii="Times New Roman" w:hAnsi="Times New Roman"/>
          <w:sz w:val="24"/>
          <w:szCs w:val="24"/>
          <w:lang w:val="az-Latn-AZ"/>
        </w:rPr>
        <w:softHyphen/>
      </w:r>
      <w:r w:rsidR="005B0C3B" w:rsidRPr="00495A2E">
        <w:rPr>
          <w:rFonts w:ascii="Times New Roman" w:hAnsi="Times New Roman"/>
          <w:sz w:val="24"/>
          <w:szCs w:val="24"/>
          <w:lang w:val="az-Latn-AZ"/>
        </w:rPr>
        <w:t>lər üçün ya</w:t>
      </w:r>
      <w:r w:rsidR="0033012F" w:rsidRPr="00495A2E">
        <w:rPr>
          <w:rFonts w:ascii="Times New Roman" w:hAnsi="Times New Roman"/>
          <w:sz w:val="24"/>
          <w:szCs w:val="24"/>
          <w:lang w:val="az-Latn-AZ"/>
        </w:rPr>
        <w:softHyphen/>
      </w:r>
      <w:r w:rsidR="005B0C3B" w:rsidRPr="00495A2E">
        <w:rPr>
          <w:rFonts w:ascii="Times New Roman" w:hAnsi="Times New Roman"/>
          <w:sz w:val="24"/>
          <w:szCs w:val="24"/>
          <w:lang w:val="az-Latn-AZ"/>
        </w:rPr>
        <w:t xml:space="preserve">yan sənətkar kimi </w:t>
      </w:r>
      <w:r w:rsidR="0033012F" w:rsidRPr="00495A2E">
        <w:rPr>
          <w:rFonts w:ascii="Times New Roman" w:hAnsi="Times New Roman"/>
          <w:sz w:val="24"/>
          <w:szCs w:val="24"/>
          <w:lang w:val="az-Latn-AZ"/>
        </w:rPr>
        <w:t xml:space="preserve">baxmaq </w:t>
      </w:r>
      <w:r w:rsidR="005B0C3B" w:rsidRPr="00495A2E">
        <w:rPr>
          <w:rFonts w:ascii="Times New Roman" w:hAnsi="Times New Roman"/>
          <w:sz w:val="24"/>
          <w:szCs w:val="24"/>
          <w:lang w:val="az-Latn-AZ"/>
        </w:rPr>
        <w:t>onun dünyagörüşünə, fəl</w:t>
      </w:r>
      <w:r w:rsidR="0056461E">
        <w:rPr>
          <w:rFonts w:ascii="Times New Roman" w:hAnsi="Times New Roman"/>
          <w:sz w:val="24"/>
          <w:szCs w:val="24"/>
          <w:lang w:val="az-Latn-AZ"/>
        </w:rPr>
        <w:softHyphen/>
      </w:r>
      <w:r w:rsidR="005B0C3B" w:rsidRPr="00495A2E">
        <w:rPr>
          <w:rFonts w:ascii="Times New Roman" w:hAnsi="Times New Roman"/>
          <w:sz w:val="24"/>
          <w:szCs w:val="24"/>
          <w:lang w:val="az-Latn-AZ"/>
        </w:rPr>
        <w:t xml:space="preserve">səfi baxışlarına </w:t>
      </w:r>
      <w:r w:rsidR="008D6FA8" w:rsidRPr="00495A2E">
        <w:rPr>
          <w:rFonts w:ascii="Times New Roman" w:hAnsi="Times New Roman"/>
          <w:sz w:val="24"/>
          <w:szCs w:val="24"/>
          <w:lang w:val="az-Latn-AZ"/>
        </w:rPr>
        <w:t>subyektiv</w:t>
      </w:r>
      <w:r w:rsidR="005B0C3B" w:rsidRPr="00495A2E">
        <w:rPr>
          <w:rFonts w:ascii="Times New Roman" w:hAnsi="Times New Roman"/>
          <w:sz w:val="24"/>
          <w:szCs w:val="24"/>
          <w:lang w:val="az-Latn-AZ"/>
        </w:rPr>
        <w:t xml:space="preserve"> yanaşma </w:t>
      </w:r>
      <w:r w:rsidR="001A4766" w:rsidRPr="00495A2E">
        <w:rPr>
          <w:rFonts w:ascii="Times New Roman" w:hAnsi="Times New Roman"/>
          <w:sz w:val="24"/>
          <w:szCs w:val="24"/>
          <w:lang w:val="az-Latn-AZ"/>
        </w:rPr>
        <w:t>olardı. Xətainin döv</w:t>
      </w:r>
      <w:r w:rsidR="0056461E">
        <w:rPr>
          <w:rFonts w:ascii="Times New Roman" w:hAnsi="Times New Roman"/>
          <w:sz w:val="24"/>
          <w:szCs w:val="24"/>
          <w:lang w:val="az-Latn-AZ"/>
        </w:rPr>
        <w:softHyphen/>
      </w:r>
      <w:r w:rsidR="001A4766" w:rsidRPr="00495A2E">
        <w:rPr>
          <w:rFonts w:ascii="Times New Roman" w:hAnsi="Times New Roman"/>
          <w:sz w:val="24"/>
          <w:szCs w:val="24"/>
          <w:lang w:val="az-Latn-AZ"/>
        </w:rPr>
        <w:t>rü</w:t>
      </w:r>
      <w:r w:rsidR="0056461E">
        <w:rPr>
          <w:rFonts w:ascii="Times New Roman" w:hAnsi="Times New Roman"/>
          <w:sz w:val="24"/>
          <w:szCs w:val="24"/>
          <w:lang w:val="az-Latn-AZ"/>
        </w:rPr>
        <w:softHyphen/>
      </w:r>
      <w:r w:rsidR="001A4766" w:rsidRPr="00495A2E">
        <w:rPr>
          <w:rFonts w:ascii="Times New Roman" w:hAnsi="Times New Roman"/>
          <w:sz w:val="24"/>
          <w:szCs w:val="24"/>
          <w:lang w:val="az-Latn-AZ"/>
        </w:rPr>
        <w:t>nün digər dini fikir cərəyanlarına münasibəti maraq doğurur. Mə</w:t>
      </w:r>
      <w:r w:rsidR="0056461E">
        <w:rPr>
          <w:rFonts w:ascii="Times New Roman" w:hAnsi="Times New Roman"/>
          <w:sz w:val="24"/>
          <w:szCs w:val="24"/>
          <w:lang w:val="az-Latn-AZ"/>
        </w:rPr>
        <w:softHyphen/>
      </w:r>
      <w:r w:rsidR="001A4766" w:rsidRPr="00495A2E">
        <w:rPr>
          <w:rFonts w:ascii="Times New Roman" w:hAnsi="Times New Roman"/>
          <w:sz w:val="24"/>
          <w:szCs w:val="24"/>
          <w:lang w:val="az-Latn-AZ"/>
        </w:rPr>
        <w:t>lumdur ki, vəhdəti-vü</w:t>
      </w:r>
      <w:r w:rsidR="003E2DEC" w:rsidRPr="00495A2E">
        <w:rPr>
          <w:rFonts w:ascii="Times New Roman" w:hAnsi="Times New Roman"/>
          <w:sz w:val="24"/>
          <w:szCs w:val="24"/>
          <w:lang w:val="az-Latn-AZ"/>
        </w:rPr>
        <w:softHyphen/>
      </w:r>
      <w:r w:rsidR="001A4766" w:rsidRPr="00495A2E">
        <w:rPr>
          <w:rFonts w:ascii="Times New Roman" w:hAnsi="Times New Roman"/>
          <w:sz w:val="24"/>
          <w:szCs w:val="24"/>
          <w:lang w:val="az-Latn-AZ"/>
        </w:rPr>
        <w:t>cud təliminə söykənən səfəvilik ma</w:t>
      </w:r>
      <w:r w:rsidR="0056461E">
        <w:rPr>
          <w:rFonts w:ascii="Times New Roman" w:hAnsi="Times New Roman"/>
          <w:sz w:val="24"/>
          <w:szCs w:val="24"/>
          <w:lang w:val="az-Latn-AZ"/>
        </w:rPr>
        <w:softHyphen/>
      </w:r>
      <w:r w:rsidR="001A4766" w:rsidRPr="00495A2E">
        <w:rPr>
          <w:rFonts w:ascii="Times New Roman" w:hAnsi="Times New Roman"/>
          <w:sz w:val="24"/>
          <w:szCs w:val="24"/>
          <w:lang w:val="az-Latn-AZ"/>
        </w:rPr>
        <w:t>hiy</w:t>
      </w:r>
      <w:r w:rsidR="0056461E">
        <w:rPr>
          <w:rFonts w:ascii="Times New Roman" w:hAnsi="Times New Roman"/>
          <w:sz w:val="24"/>
          <w:szCs w:val="24"/>
          <w:lang w:val="az-Latn-AZ"/>
        </w:rPr>
        <w:softHyphen/>
      </w:r>
      <w:r w:rsidR="001A4766" w:rsidRPr="00495A2E">
        <w:rPr>
          <w:rFonts w:ascii="Times New Roman" w:hAnsi="Times New Roman"/>
          <w:sz w:val="24"/>
          <w:szCs w:val="24"/>
          <w:lang w:val="az-Latn-AZ"/>
        </w:rPr>
        <w:t xml:space="preserve">yəti etibarilə sufi-irfani bir </w:t>
      </w:r>
      <w:r w:rsidR="00F122E5" w:rsidRPr="00495A2E">
        <w:rPr>
          <w:rFonts w:ascii="Times New Roman" w:hAnsi="Times New Roman"/>
          <w:sz w:val="24"/>
          <w:szCs w:val="24"/>
          <w:lang w:val="az-Latn-AZ"/>
        </w:rPr>
        <w:t>cərəyan idi və başlanğıcda “Sə</w:t>
      </w:r>
      <w:r w:rsidR="0056461E">
        <w:rPr>
          <w:rFonts w:ascii="Times New Roman" w:hAnsi="Times New Roman"/>
          <w:sz w:val="24"/>
          <w:szCs w:val="24"/>
          <w:lang w:val="az-Latn-AZ"/>
        </w:rPr>
        <w:softHyphen/>
      </w:r>
      <w:r w:rsidR="00F122E5" w:rsidRPr="00495A2E">
        <w:rPr>
          <w:rFonts w:ascii="Times New Roman" w:hAnsi="Times New Roman"/>
          <w:sz w:val="24"/>
          <w:szCs w:val="24"/>
          <w:lang w:val="az-Latn-AZ"/>
        </w:rPr>
        <w:t>fə</w:t>
      </w:r>
      <w:r w:rsidR="0056461E">
        <w:rPr>
          <w:rFonts w:ascii="Times New Roman" w:hAnsi="Times New Roman"/>
          <w:sz w:val="24"/>
          <w:szCs w:val="24"/>
          <w:lang w:val="az-Latn-AZ"/>
        </w:rPr>
        <w:softHyphen/>
      </w:r>
      <w:r w:rsidR="00F122E5" w:rsidRPr="00495A2E">
        <w:rPr>
          <w:rFonts w:ascii="Times New Roman" w:hAnsi="Times New Roman"/>
          <w:sz w:val="24"/>
          <w:szCs w:val="24"/>
          <w:lang w:val="az-Latn-AZ"/>
        </w:rPr>
        <w:t xml:space="preserve">viyyə”də məzhəb ayrı-seçkiliyi olmamışdır. Qızılbaşlığın </w:t>
      </w:r>
      <w:r w:rsidR="00F27231" w:rsidRPr="00495A2E">
        <w:rPr>
          <w:rFonts w:ascii="Times New Roman" w:hAnsi="Times New Roman"/>
          <w:sz w:val="24"/>
          <w:szCs w:val="24"/>
          <w:lang w:val="az-Latn-AZ"/>
        </w:rPr>
        <w:t>bir məzhəb olaraq vüsət tapmağa başlaması şairin babası Şeyx Cü</w:t>
      </w:r>
      <w:r w:rsidR="0056461E">
        <w:rPr>
          <w:rFonts w:ascii="Times New Roman" w:hAnsi="Times New Roman"/>
          <w:sz w:val="24"/>
          <w:szCs w:val="24"/>
          <w:lang w:val="az-Latn-AZ"/>
        </w:rPr>
        <w:softHyphen/>
      </w:r>
      <w:r w:rsidR="00F27231" w:rsidRPr="00495A2E">
        <w:rPr>
          <w:rFonts w:ascii="Times New Roman" w:hAnsi="Times New Roman"/>
          <w:sz w:val="24"/>
          <w:szCs w:val="24"/>
          <w:lang w:val="az-Latn-AZ"/>
        </w:rPr>
        <w:t xml:space="preserve">neydin adı ilə bağlıdır. Misal gətirilən </w:t>
      </w:r>
      <w:r w:rsidR="00533E3D" w:rsidRPr="00495A2E">
        <w:rPr>
          <w:rFonts w:ascii="Times New Roman" w:hAnsi="Times New Roman"/>
          <w:sz w:val="24"/>
          <w:szCs w:val="24"/>
          <w:lang w:val="az-Latn-AZ"/>
        </w:rPr>
        <w:t>varsağından görün</w:t>
      </w:r>
      <w:r w:rsidR="009A3A88" w:rsidRPr="00495A2E">
        <w:rPr>
          <w:rFonts w:ascii="Times New Roman" w:hAnsi="Times New Roman"/>
          <w:sz w:val="24"/>
          <w:szCs w:val="24"/>
          <w:lang w:val="az-Latn-AZ"/>
        </w:rPr>
        <w:softHyphen/>
      </w:r>
      <w:r w:rsidR="00533E3D" w:rsidRPr="00495A2E">
        <w:rPr>
          <w:rFonts w:ascii="Times New Roman" w:hAnsi="Times New Roman"/>
          <w:sz w:val="24"/>
          <w:szCs w:val="24"/>
          <w:lang w:val="az-Latn-AZ"/>
        </w:rPr>
        <w:t>düyü kimi, Xətai sufi olduğunu, Əli nəslinə mənsubiyyətini bildirir, eyni zaman</w:t>
      </w:r>
      <w:r w:rsidR="009A3A88" w:rsidRPr="00495A2E">
        <w:rPr>
          <w:rFonts w:ascii="Times New Roman" w:hAnsi="Times New Roman"/>
          <w:sz w:val="24"/>
          <w:szCs w:val="24"/>
          <w:lang w:val="az-Latn-AZ"/>
        </w:rPr>
        <w:softHyphen/>
      </w:r>
      <w:r w:rsidR="00533E3D" w:rsidRPr="00495A2E">
        <w:rPr>
          <w:rFonts w:ascii="Times New Roman" w:hAnsi="Times New Roman"/>
          <w:sz w:val="24"/>
          <w:szCs w:val="24"/>
          <w:lang w:val="az-Latn-AZ"/>
        </w:rPr>
        <w:t xml:space="preserve">da Mənsuru xatırlayır, özünü onunla eyniləşdirir. </w:t>
      </w:r>
    </w:p>
    <w:p w:rsidR="00681897" w:rsidRPr="00495A2E" w:rsidRDefault="00533E3D"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Xətainin bir çox şeirlərində </w:t>
      </w:r>
      <w:r w:rsidR="005C6EA2" w:rsidRPr="00495A2E">
        <w:rPr>
          <w:rFonts w:ascii="Times New Roman" w:hAnsi="Times New Roman"/>
          <w:sz w:val="24"/>
          <w:szCs w:val="24"/>
          <w:lang w:val="az-Latn-AZ"/>
        </w:rPr>
        <w:t>hürufiliyə rəğbəti açıq-aş</w:t>
      </w:r>
      <w:r w:rsidR="0056461E">
        <w:rPr>
          <w:rFonts w:ascii="Times New Roman" w:hAnsi="Times New Roman"/>
          <w:sz w:val="24"/>
          <w:szCs w:val="24"/>
          <w:lang w:val="az-Latn-AZ"/>
        </w:rPr>
        <w:softHyphen/>
      </w:r>
      <w:r w:rsidR="005C6EA2" w:rsidRPr="00495A2E">
        <w:rPr>
          <w:rFonts w:ascii="Times New Roman" w:hAnsi="Times New Roman"/>
          <w:sz w:val="24"/>
          <w:szCs w:val="24"/>
          <w:lang w:val="az-Latn-AZ"/>
        </w:rPr>
        <w:t>kar</w:t>
      </w:r>
      <w:r w:rsidR="0056461E">
        <w:rPr>
          <w:rFonts w:ascii="Times New Roman" w:hAnsi="Times New Roman"/>
          <w:sz w:val="24"/>
          <w:szCs w:val="24"/>
          <w:lang w:val="az-Latn-AZ"/>
        </w:rPr>
        <w:softHyphen/>
      </w:r>
      <w:r w:rsidR="005C6EA2" w:rsidRPr="00495A2E">
        <w:rPr>
          <w:rFonts w:ascii="Times New Roman" w:hAnsi="Times New Roman"/>
          <w:sz w:val="24"/>
          <w:szCs w:val="24"/>
          <w:lang w:val="az-Latn-AZ"/>
        </w:rPr>
        <w:t>dır. Şair həm “vəh</w:t>
      </w:r>
      <w:r w:rsidR="009A3A88" w:rsidRPr="00495A2E">
        <w:rPr>
          <w:rFonts w:ascii="Times New Roman" w:hAnsi="Times New Roman"/>
          <w:sz w:val="24"/>
          <w:szCs w:val="24"/>
          <w:lang w:val="az-Latn-AZ"/>
        </w:rPr>
        <w:softHyphen/>
      </w:r>
      <w:r w:rsidR="005C6EA2" w:rsidRPr="00495A2E">
        <w:rPr>
          <w:rFonts w:ascii="Times New Roman" w:hAnsi="Times New Roman"/>
          <w:sz w:val="24"/>
          <w:szCs w:val="24"/>
          <w:lang w:val="az-Latn-AZ"/>
        </w:rPr>
        <w:t>dət gülzarının bülbülüdür”, həm də “həqqül-müt</w:t>
      </w:r>
      <w:r w:rsidR="0056461E">
        <w:rPr>
          <w:rFonts w:ascii="Times New Roman" w:hAnsi="Times New Roman"/>
          <w:sz w:val="24"/>
          <w:szCs w:val="24"/>
          <w:lang w:val="az-Latn-AZ"/>
        </w:rPr>
        <w:softHyphen/>
      </w:r>
      <w:r w:rsidR="005C6EA2" w:rsidRPr="00495A2E">
        <w:rPr>
          <w:rFonts w:ascii="Times New Roman" w:hAnsi="Times New Roman"/>
          <w:sz w:val="24"/>
          <w:szCs w:val="24"/>
          <w:lang w:val="az-Latn-AZ"/>
        </w:rPr>
        <w:t xml:space="preserve">ləqdir”. </w:t>
      </w:r>
      <w:r w:rsidR="000063B5" w:rsidRPr="00495A2E">
        <w:rPr>
          <w:rFonts w:ascii="Times New Roman" w:hAnsi="Times New Roman"/>
          <w:sz w:val="24"/>
          <w:szCs w:val="24"/>
          <w:lang w:val="az-Latn-AZ"/>
        </w:rPr>
        <w:t>Xətai şiəliklə hürufilik</w:t>
      </w:r>
      <w:r w:rsidR="009A3A88" w:rsidRPr="00495A2E">
        <w:rPr>
          <w:rFonts w:ascii="Times New Roman" w:hAnsi="Times New Roman"/>
          <w:sz w:val="24"/>
          <w:szCs w:val="24"/>
          <w:lang w:val="az-Latn-AZ"/>
        </w:rPr>
        <w:softHyphen/>
      </w:r>
      <w:r w:rsidR="000063B5" w:rsidRPr="00495A2E">
        <w:rPr>
          <w:rFonts w:ascii="Times New Roman" w:hAnsi="Times New Roman"/>
          <w:sz w:val="24"/>
          <w:szCs w:val="24"/>
          <w:lang w:val="az-Latn-AZ"/>
        </w:rPr>
        <w:t>də, irfanla qızılbaşlıqda or</w:t>
      </w:r>
      <w:r w:rsidR="0056461E">
        <w:rPr>
          <w:rFonts w:ascii="Times New Roman" w:hAnsi="Times New Roman"/>
          <w:sz w:val="24"/>
          <w:szCs w:val="24"/>
          <w:lang w:val="az-Latn-AZ"/>
        </w:rPr>
        <w:softHyphen/>
      </w:r>
      <w:r w:rsidR="000063B5" w:rsidRPr="00495A2E">
        <w:rPr>
          <w:rFonts w:ascii="Times New Roman" w:hAnsi="Times New Roman"/>
          <w:sz w:val="24"/>
          <w:szCs w:val="24"/>
          <w:lang w:val="az-Latn-AZ"/>
        </w:rPr>
        <w:t xml:space="preserve">taq məqamlar </w:t>
      </w:r>
      <w:r w:rsidR="00C83FD7" w:rsidRPr="00495A2E">
        <w:rPr>
          <w:rFonts w:ascii="Times New Roman" w:hAnsi="Times New Roman"/>
          <w:sz w:val="24"/>
          <w:szCs w:val="24"/>
          <w:lang w:val="az-Latn-AZ"/>
        </w:rPr>
        <w:t>görür, bununla da şiə-qızılbaş məzhəbi</w:t>
      </w:r>
      <w:r w:rsidR="009A3A88" w:rsidRPr="00495A2E">
        <w:rPr>
          <w:rFonts w:ascii="Times New Roman" w:hAnsi="Times New Roman"/>
          <w:sz w:val="24"/>
          <w:szCs w:val="24"/>
          <w:lang w:val="az-Latn-AZ"/>
        </w:rPr>
        <w:softHyphen/>
      </w:r>
      <w:r w:rsidR="00C83FD7" w:rsidRPr="00495A2E">
        <w:rPr>
          <w:rFonts w:ascii="Times New Roman" w:hAnsi="Times New Roman"/>
          <w:sz w:val="24"/>
          <w:szCs w:val="24"/>
          <w:lang w:val="az-Latn-AZ"/>
        </w:rPr>
        <w:t>nin dini-fəl</w:t>
      </w:r>
      <w:r w:rsidR="0056461E">
        <w:rPr>
          <w:rFonts w:ascii="Times New Roman" w:hAnsi="Times New Roman"/>
          <w:sz w:val="24"/>
          <w:szCs w:val="24"/>
          <w:lang w:val="az-Latn-AZ"/>
        </w:rPr>
        <w:softHyphen/>
      </w:r>
      <w:r w:rsidR="00C83FD7" w:rsidRPr="00495A2E">
        <w:rPr>
          <w:rFonts w:ascii="Times New Roman" w:hAnsi="Times New Roman"/>
          <w:sz w:val="24"/>
          <w:szCs w:val="24"/>
          <w:lang w:val="az-Latn-AZ"/>
        </w:rPr>
        <w:t>səfi</w:t>
      </w:r>
      <w:r w:rsidR="00EA478B" w:rsidRPr="00495A2E">
        <w:rPr>
          <w:rFonts w:ascii="Times New Roman" w:hAnsi="Times New Roman"/>
          <w:sz w:val="24"/>
          <w:szCs w:val="24"/>
          <w:lang w:val="az-Latn-AZ"/>
        </w:rPr>
        <w:t>-siyasi sərhədlərini genişlən</w:t>
      </w:r>
      <w:r w:rsidR="003E2DEC" w:rsidRPr="00495A2E">
        <w:rPr>
          <w:rFonts w:ascii="Times New Roman" w:hAnsi="Times New Roman"/>
          <w:sz w:val="24"/>
          <w:szCs w:val="24"/>
          <w:lang w:val="az-Latn-AZ"/>
        </w:rPr>
        <w:softHyphen/>
      </w:r>
      <w:r w:rsidR="00EA478B" w:rsidRPr="00495A2E">
        <w:rPr>
          <w:rFonts w:ascii="Times New Roman" w:hAnsi="Times New Roman"/>
          <w:sz w:val="24"/>
          <w:szCs w:val="24"/>
          <w:lang w:val="az-Latn-AZ"/>
        </w:rPr>
        <w:t>dir</w:t>
      </w:r>
      <w:r w:rsidR="003E2DEC" w:rsidRPr="00495A2E">
        <w:rPr>
          <w:rFonts w:ascii="Times New Roman" w:hAnsi="Times New Roman"/>
          <w:sz w:val="24"/>
          <w:szCs w:val="24"/>
          <w:lang w:val="az-Latn-AZ"/>
        </w:rPr>
        <w:softHyphen/>
      </w:r>
      <w:r w:rsidR="00EA478B" w:rsidRPr="00495A2E">
        <w:rPr>
          <w:rFonts w:ascii="Times New Roman" w:hAnsi="Times New Roman"/>
          <w:sz w:val="24"/>
          <w:szCs w:val="24"/>
          <w:lang w:val="az-Latn-AZ"/>
        </w:rPr>
        <w:t>məyə çalışırdı.</w:t>
      </w:r>
    </w:p>
    <w:p w:rsidR="00153784" w:rsidRPr="00153784" w:rsidRDefault="00153784" w:rsidP="00C73A05">
      <w:pPr>
        <w:spacing w:after="0" w:line="240" w:lineRule="auto"/>
        <w:ind w:left="1440" w:hanging="1014"/>
        <w:jc w:val="both"/>
        <w:rPr>
          <w:rFonts w:ascii="Times New Roman" w:hAnsi="Times New Roman"/>
          <w:b/>
          <w:i/>
          <w:lang w:val="az-Latn-AZ"/>
        </w:rPr>
      </w:pPr>
    </w:p>
    <w:p w:rsidR="00EA478B" w:rsidRPr="00495A2E" w:rsidRDefault="00EA478B" w:rsidP="00C73A05">
      <w:pPr>
        <w:spacing w:after="0" w:line="240" w:lineRule="auto"/>
        <w:ind w:left="2454" w:hanging="1178"/>
        <w:jc w:val="both"/>
        <w:rPr>
          <w:rFonts w:ascii="Times New Roman" w:hAnsi="Times New Roman"/>
          <w:b/>
          <w:i/>
          <w:sz w:val="24"/>
          <w:szCs w:val="24"/>
          <w:lang w:val="az-Latn-AZ"/>
        </w:rPr>
      </w:pPr>
      <w:r w:rsidRPr="00495A2E">
        <w:rPr>
          <w:rFonts w:ascii="Times New Roman" w:hAnsi="Times New Roman"/>
          <w:b/>
          <w:i/>
          <w:sz w:val="24"/>
          <w:szCs w:val="24"/>
          <w:lang w:val="az-Latn-AZ"/>
        </w:rPr>
        <w:t>Musayə təsəlli göründü Turdən,</w:t>
      </w:r>
    </w:p>
    <w:p w:rsidR="00EA478B" w:rsidRPr="00495A2E" w:rsidRDefault="00EA478B" w:rsidP="00C73A05">
      <w:pPr>
        <w:spacing w:after="0" w:line="240" w:lineRule="auto"/>
        <w:ind w:left="2454" w:hanging="1178"/>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Məst olub ağlını şaşırdı </w:t>
      </w:r>
      <w:r w:rsidR="002D0806" w:rsidRPr="00495A2E">
        <w:rPr>
          <w:rFonts w:ascii="Times New Roman" w:hAnsi="Times New Roman"/>
          <w:b/>
          <w:i/>
          <w:sz w:val="24"/>
          <w:szCs w:val="24"/>
          <w:lang w:val="az-Latn-AZ"/>
        </w:rPr>
        <w:t>s</w:t>
      </w:r>
      <w:r w:rsidRPr="00495A2E">
        <w:rPr>
          <w:rFonts w:ascii="Times New Roman" w:hAnsi="Times New Roman"/>
          <w:b/>
          <w:i/>
          <w:sz w:val="24"/>
          <w:szCs w:val="24"/>
          <w:lang w:val="az-Latn-AZ"/>
        </w:rPr>
        <w:t>irdən.</w:t>
      </w:r>
    </w:p>
    <w:p w:rsidR="00EA478B" w:rsidRPr="00495A2E" w:rsidRDefault="00EA478B" w:rsidP="00C73A05">
      <w:pPr>
        <w:spacing w:after="0" w:line="240" w:lineRule="auto"/>
        <w:ind w:left="2454" w:hanging="1178"/>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Ənəlhəq sirrini </w:t>
      </w:r>
      <w:r w:rsidR="00286A4A" w:rsidRPr="00495A2E">
        <w:rPr>
          <w:rFonts w:ascii="Times New Roman" w:hAnsi="Times New Roman"/>
          <w:b/>
          <w:i/>
          <w:sz w:val="24"/>
          <w:szCs w:val="24"/>
          <w:lang w:val="az-Latn-AZ"/>
        </w:rPr>
        <w:t>aldım Mənsurdən</w:t>
      </w:r>
      <w:r w:rsidR="000B1879" w:rsidRPr="00495A2E">
        <w:rPr>
          <w:rFonts w:ascii="Times New Roman" w:hAnsi="Times New Roman"/>
          <w:b/>
          <w:i/>
          <w:sz w:val="24"/>
          <w:szCs w:val="24"/>
          <w:lang w:val="az-Latn-AZ"/>
        </w:rPr>
        <w:t>,</w:t>
      </w:r>
    </w:p>
    <w:p w:rsidR="00286A4A" w:rsidRPr="00495A2E" w:rsidRDefault="00286A4A" w:rsidP="00C73A05">
      <w:pPr>
        <w:spacing w:after="0" w:line="240" w:lineRule="auto"/>
        <w:ind w:left="2454" w:hanging="1178"/>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Məhəbbət </w:t>
      </w:r>
      <w:r w:rsidR="000B1879" w:rsidRPr="00495A2E">
        <w:rPr>
          <w:rFonts w:ascii="Times New Roman" w:hAnsi="Times New Roman"/>
          <w:b/>
          <w:i/>
          <w:sz w:val="24"/>
          <w:szCs w:val="24"/>
          <w:lang w:val="az-Latn-AZ"/>
        </w:rPr>
        <w:t>kəmərin ərkandan aldım.</w:t>
      </w:r>
    </w:p>
    <w:p w:rsidR="000B1879" w:rsidRPr="00153784" w:rsidRDefault="000B1879" w:rsidP="00C73A05">
      <w:pPr>
        <w:spacing w:after="0" w:line="240" w:lineRule="auto"/>
        <w:ind w:left="3894" w:hanging="1178"/>
        <w:jc w:val="both"/>
        <w:rPr>
          <w:rFonts w:ascii="Times New Roman" w:hAnsi="Times New Roman"/>
          <w:b/>
          <w:i/>
          <w:lang w:val="az-Latn-AZ"/>
        </w:rPr>
      </w:pPr>
    </w:p>
    <w:p w:rsidR="000B1879" w:rsidRPr="00495A2E" w:rsidRDefault="000B1879" w:rsidP="00C73A05">
      <w:pPr>
        <w:spacing w:after="0" w:line="240" w:lineRule="auto"/>
        <w:ind w:left="2454" w:hanging="1178"/>
        <w:jc w:val="both"/>
        <w:rPr>
          <w:rFonts w:ascii="Times New Roman" w:hAnsi="Times New Roman"/>
          <w:b/>
          <w:i/>
          <w:sz w:val="24"/>
          <w:szCs w:val="24"/>
          <w:lang w:val="az-Latn-AZ"/>
        </w:rPr>
      </w:pPr>
      <w:r w:rsidRPr="00495A2E">
        <w:rPr>
          <w:rFonts w:ascii="Times New Roman" w:hAnsi="Times New Roman"/>
          <w:b/>
          <w:i/>
          <w:sz w:val="24"/>
          <w:szCs w:val="24"/>
          <w:lang w:val="az-Latn-AZ"/>
        </w:rPr>
        <w:t>Qadirsən, ey ulu şahım, qadirsən!</w:t>
      </w:r>
    </w:p>
    <w:p w:rsidR="000B1879" w:rsidRPr="00495A2E" w:rsidRDefault="000B1879" w:rsidP="00C73A05">
      <w:pPr>
        <w:spacing w:after="0" w:line="240" w:lineRule="auto"/>
        <w:ind w:left="2454" w:hanging="1178"/>
        <w:jc w:val="both"/>
        <w:rPr>
          <w:rFonts w:ascii="Times New Roman" w:hAnsi="Times New Roman"/>
          <w:b/>
          <w:i/>
          <w:sz w:val="24"/>
          <w:szCs w:val="24"/>
          <w:lang w:val="az-Latn-AZ"/>
        </w:rPr>
      </w:pPr>
      <w:r w:rsidRPr="00495A2E">
        <w:rPr>
          <w:rFonts w:ascii="Times New Roman" w:hAnsi="Times New Roman"/>
          <w:b/>
          <w:i/>
          <w:sz w:val="24"/>
          <w:szCs w:val="24"/>
          <w:lang w:val="az-Latn-AZ"/>
        </w:rPr>
        <w:t>Hər nerəyə baxsan onda hazirsən.</w:t>
      </w:r>
    </w:p>
    <w:p w:rsidR="000B1879" w:rsidRPr="00495A2E" w:rsidRDefault="000B1879" w:rsidP="00C73A05">
      <w:pPr>
        <w:spacing w:after="0" w:line="240" w:lineRule="auto"/>
        <w:ind w:left="2454" w:hanging="1178"/>
        <w:jc w:val="both"/>
        <w:rPr>
          <w:rFonts w:ascii="Times New Roman" w:hAnsi="Times New Roman"/>
          <w:b/>
          <w:i/>
          <w:sz w:val="24"/>
          <w:szCs w:val="24"/>
          <w:lang w:val="az-Latn-AZ"/>
        </w:rPr>
      </w:pPr>
      <w:r w:rsidRPr="00495A2E">
        <w:rPr>
          <w:rFonts w:ascii="Times New Roman" w:hAnsi="Times New Roman"/>
          <w:b/>
          <w:i/>
          <w:sz w:val="24"/>
          <w:szCs w:val="24"/>
          <w:lang w:val="az-Latn-AZ"/>
        </w:rPr>
        <w:t>Üstümüzdə dördguşəli çadirsən,</w:t>
      </w:r>
    </w:p>
    <w:p w:rsidR="000B1879" w:rsidRPr="00495A2E" w:rsidRDefault="000B1879" w:rsidP="00C73A05">
      <w:pPr>
        <w:spacing w:after="0" w:line="240" w:lineRule="auto"/>
        <w:ind w:left="2454" w:hanging="1178"/>
        <w:jc w:val="both"/>
        <w:rPr>
          <w:rFonts w:ascii="Times New Roman" w:hAnsi="Times New Roman"/>
          <w:b/>
          <w:i/>
          <w:sz w:val="24"/>
          <w:szCs w:val="24"/>
          <w:lang w:val="az-Latn-AZ"/>
        </w:rPr>
      </w:pPr>
      <w:r w:rsidRPr="00495A2E">
        <w:rPr>
          <w:rFonts w:ascii="Times New Roman" w:hAnsi="Times New Roman"/>
          <w:b/>
          <w:i/>
          <w:sz w:val="24"/>
          <w:szCs w:val="24"/>
          <w:lang w:val="az-Latn-AZ"/>
        </w:rPr>
        <w:t>Cümləmizi birdən bürüyüb gedər.</w:t>
      </w:r>
    </w:p>
    <w:p w:rsidR="000B1879" w:rsidRPr="00153784" w:rsidRDefault="000B1879" w:rsidP="00C73A05">
      <w:pPr>
        <w:spacing w:after="0" w:line="240" w:lineRule="auto"/>
        <w:ind w:left="3894" w:hanging="1178"/>
        <w:jc w:val="both"/>
        <w:rPr>
          <w:rFonts w:ascii="Times New Roman" w:hAnsi="Times New Roman"/>
          <w:b/>
          <w:i/>
          <w:lang w:val="az-Latn-AZ"/>
        </w:rPr>
      </w:pPr>
    </w:p>
    <w:p w:rsidR="000B1879" w:rsidRPr="00495A2E" w:rsidRDefault="000B1879" w:rsidP="00C73A05">
      <w:pPr>
        <w:spacing w:after="0" w:line="240" w:lineRule="auto"/>
        <w:ind w:left="2454" w:hanging="1178"/>
        <w:jc w:val="both"/>
        <w:rPr>
          <w:rFonts w:ascii="Times New Roman" w:hAnsi="Times New Roman"/>
          <w:b/>
          <w:i/>
          <w:sz w:val="24"/>
          <w:szCs w:val="24"/>
          <w:lang w:val="az-Latn-AZ"/>
        </w:rPr>
      </w:pPr>
      <w:r w:rsidRPr="00495A2E">
        <w:rPr>
          <w:rFonts w:ascii="Times New Roman" w:hAnsi="Times New Roman"/>
          <w:b/>
          <w:i/>
          <w:sz w:val="24"/>
          <w:szCs w:val="24"/>
          <w:lang w:val="az-Latn-AZ"/>
        </w:rPr>
        <w:t>Könlünə gətirmə şəkk ilə güman,</w:t>
      </w:r>
    </w:p>
    <w:p w:rsidR="000B1879" w:rsidRPr="00495A2E" w:rsidRDefault="000B1879" w:rsidP="00C73A05">
      <w:pPr>
        <w:spacing w:after="0" w:line="240" w:lineRule="auto"/>
        <w:ind w:left="2454" w:hanging="1178"/>
        <w:jc w:val="both"/>
        <w:rPr>
          <w:rFonts w:ascii="Times New Roman" w:hAnsi="Times New Roman"/>
          <w:b/>
          <w:i/>
          <w:sz w:val="24"/>
          <w:szCs w:val="24"/>
          <w:lang w:val="az-Latn-AZ"/>
        </w:rPr>
      </w:pPr>
      <w:r w:rsidRPr="00495A2E">
        <w:rPr>
          <w:rFonts w:ascii="Times New Roman" w:hAnsi="Times New Roman"/>
          <w:b/>
          <w:i/>
          <w:sz w:val="24"/>
          <w:szCs w:val="24"/>
          <w:lang w:val="az-Latn-AZ"/>
        </w:rPr>
        <w:t>Seyid Nəsimiyə de, ol oldu şan.</w:t>
      </w:r>
    </w:p>
    <w:p w:rsidR="000B1879" w:rsidRPr="00495A2E" w:rsidRDefault="000B1879" w:rsidP="00C73A05">
      <w:pPr>
        <w:spacing w:after="0" w:line="240" w:lineRule="auto"/>
        <w:ind w:left="2454" w:hanging="1178"/>
        <w:jc w:val="both"/>
        <w:rPr>
          <w:rFonts w:ascii="Times New Roman" w:hAnsi="Times New Roman"/>
          <w:b/>
          <w:i/>
          <w:sz w:val="24"/>
          <w:szCs w:val="24"/>
          <w:lang w:val="az-Latn-AZ"/>
        </w:rPr>
      </w:pPr>
      <w:r w:rsidRPr="00495A2E">
        <w:rPr>
          <w:rFonts w:ascii="Times New Roman" w:hAnsi="Times New Roman"/>
          <w:b/>
          <w:i/>
          <w:sz w:val="24"/>
          <w:szCs w:val="24"/>
          <w:lang w:val="az-Latn-AZ"/>
        </w:rPr>
        <w:t>Tanrı ilə minbir kəlam söyləşən,</w:t>
      </w:r>
    </w:p>
    <w:p w:rsidR="000B1879" w:rsidRPr="00495A2E" w:rsidRDefault="000B1879" w:rsidP="00C73A05">
      <w:pPr>
        <w:spacing w:after="0" w:line="240" w:lineRule="auto"/>
        <w:ind w:left="2454" w:hanging="1178"/>
        <w:jc w:val="both"/>
        <w:rPr>
          <w:rFonts w:ascii="Times New Roman" w:hAnsi="Times New Roman"/>
          <w:b/>
          <w:i/>
          <w:sz w:val="24"/>
          <w:szCs w:val="24"/>
          <w:lang w:val="az-Latn-AZ"/>
        </w:rPr>
      </w:pPr>
      <w:r w:rsidRPr="00495A2E">
        <w:rPr>
          <w:rFonts w:ascii="Times New Roman" w:hAnsi="Times New Roman"/>
          <w:b/>
          <w:i/>
          <w:sz w:val="24"/>
          <w:szCs w:val="24"/>
          <w:lang w:val="az-Latn-AZ"/>
        </w:rPr>
        <w:t>Əli Mədinədə, Musa Turdadır.</w:t>
      </w:r>
    </w:p>
    <w:p w:rsidR="00091EFE" w:rsidRDefault="00091EFE" w:rsidP="00C73A05">
      <w:pPr>
        <w:spacing w:after="0" w:line="240" w:lineRule="auto"/>
        <w:ind w:left="2454" w:hanging="1178"/>
        <w:jc w:val="both"/>
        <w:rPr>
          <w:rFonts w:ascii="Times New Roman" w:hAnsi="Times New Roman"/>
          <w:b/>
          <w:i/>
          <w:sz w:val="24"/>
          <w:szCs w:val="24"/>
          <w:lang w:val="az-Latn-AZ"/>
        </w:rPr>
      </w:pPr>
    </w:p>
    <w:p w:rsidR="000B1879" w:rsidRPr="00495A2E" w:rsidRDefault="000B1879" w:rsidP="00C73A05">
      <w:pPr>
        <w:spacing w:after="0" w:line="240" w:lineRule="auto"/>
        <w:ind w:left="2454" w:hanging="1178"/>
        <w:jc w:val="both"/>
        <w:rPr>
          <w:rFonts w:ascii="Times New Roman" w:hAnsi="Times New Roman"/>
          <w:b/>
          <w:i/>
          <w:sz w:val="24"/>
          <w:szCs w:val="24"/>
          <w:lang w:val="az-Latn-AZ"/>
        </w:rPr>
      </w:pPr>
      <w:r w:rsidRPr="00495A2E">
        <w:rPr>
          <w:rFonts w:ascii="Times New Roman" w:hAnsi="Times New Roman"/>
          <w:b/>
          <w:i/>
          <w:sz w:val="24"/>
          <w:szCs w:val="24"/>
          <w:lang w:val="az-Latn-AZ"/>
        </w:rPr>
        <w:t>Şəriət yolunu Məhəmməd açdı,</w:t>
      </w:r>
    </w:p>
    <w:p w:rsidR="000B1879" w:rsidRPr="00495A2E" w:rsidRDefault="000B1879" w:rsidP="00C73A05">
      <w:pPr>
        <w:spacing w:after="0" w:line="240" w:lineRule="auto"/>
        <w:ind w:left="2454" w:hanging="1178"/>
        <w:jc w:val="both"/>
        <w:rPr>
          <w:rFonts w:ascii="Times New Roman" w:hAnsi="Times New Roman"/>
          <w:b/>
          <w:i/>
          <w:sz w:val="24"/>
          <w:szCs w:val="24"/>
          <w:lang w:val="az-Latn-AZ"/>
        </w:rPr>
      </w:pPr>
      <w:r w:rsidRPr="00495A2E">
        <w:rPr>
          <w:rFonts w:ascii="Times New Roman" w:hAnsi="Times New Roman"/>
          <w:b/>
          <w:i/>
          <w:sz w:val="24"/>
          <w:szCs w:val="24"/>
          <w:lang w:val="az-Latn-AZ"/>
        </w:rPr>
        <w:t>Təriqət gülünü Şah Əli seçdi</w:t>
      </w:r>
      <w:r w:rsidR="004A3925" w:rsidRPr="00495A2E">
        <w:rPr>
          <w:rFonts w:ascii="Times New Roman" w:hAnsi="Times New Roman"/>
          <w:b/>
          <w:i/>
          <w:sz w:val="24"/>
          <w:szCs w:val="24"/>
          <w:lang w:val="az-Latn-AZ"/>
        </w:rPr>
        <w:t>,</w:t>
      </w:r>
    </w:p>
    <w:p w:rsidR="000B1879" w:rsidRPr="00495A2E" w:rsidRDefault="000B1879" w:rsidP="00C73A05">
      <w:pPr>
        <w:spacing w:after="0" w:line="240" w:lineRule="auto"/>
        <w:ind w:left="2454" w:hanging="1178"/>
        <w:jc w:val="both"/>
        <w:rPr>
          <w:rFonts w:ascii="Times New Roman" w:hAnsi="Times New Roman"/>
          <w:b/>
          <w:i/>
          <w:sz w:val="24"/>
          <w:szCs w:val="24"/>
          <w:lang w:val="az-Latn-AZ"/>
        </w:rPr>
      </w:pPr>
      <w:r w:rsidRPr="00495A2E">
        <w:rPr>
          <w:rFonts w:ascii="Times New Roman" w:hAnsi="Times New Roman"/>
          <w:b/>
          <w:i/>
          <w:sz w:val="24"/>
          <w:szCs w:val="24"/>
          <w:lang w:val="az-Latn-AZ"/>
        </w:rPr>
        <w:lastRenderedPageBreak/>
        <w:t>Şu dünyadan neçə yüz min ər keçdi</w:t>
      </w:r>
      <w:r w:rsidR="004A3925" w:rsidRPr="00495A2E">
        <w:rPr>
          <w:rFonts w:ascii="Times New Roman" w:hAnsi="Times New Roman"/>
          <w:b/>
          <w:i/>
          <w:sz w:val="24"/>
          <w:szCs w:val="24"/>
          <w:lang w:val="az-Latn-AZ"/>
        </w:rPr>
        <w:t>,</w:t>
      </w:r>
    </w:p>
    <w:p w:rsidR="000B1879" w:rsidRPr="00495A2E" w:rsidRDefault="000B1879" w:rsidP="00C73A05">
      <w:pPr>
        <w:spacing w:after="0" w:line="240" w:lineRule="auto"/>
        <w:ind w:left="2454" w:hanging="1178"/>
        <w:jc w:val="both"/>
        <w:rPr>
          <w:rFonts w:ascii="Times New Roman" w:hAnsi="Times New Roman"/>
          <w:b/>
          <w:i/>
          <w:sz w:val="24"/>
          <w:szCs w:val="24"/>
          <w:lang w:val="az-Latn-AZ"/>
        </w:rPr>
      </w:pPr>
      <w:r w:rsidRPr="00495A2E">
        <w:rPr>
          <w:rFonts w:ascii="Times New Roman" w:hAnsi="Times New Roman"/>
          <w:b/>
          <w:i/>
          <w:sz w:val="24"/>
          <w:szCs w:val="24"/>
          <w:lang w:val="az-Latn-AZ"/>
        </w:rPr>
        <w:t>Onlar ittifaqda, Mehdi yoldadır.</w:t>
      </w:r>
    </w:p>
    <w:p w:rsidR="000B1879" w:rsidRPr="00495A2E" w:rsidRDefault="000B1879" w:rsidP="00C73A05">
      <w:pPr>
        <w:spacing w:after="0" w:line="240" w:lineRule="auto"/>
        <w:ind w:left="3894" w:hanging="1178"/>
        <w:jc w:val="both"/>
        <w:rPr>
          <w:rFonts w:ascii="Times New Roman" w:hAnsi="Times New Roman"/>
          <w:b/>
          <w:i/>
          <w:color w:val="FF0000"/>
          <w:sz w:val="24"/>
          <w:szCs w:val="24"/>
          <w:u w:val="single"/>
          <w:lang w:val="az-Latn-AZ"/>
        </w:rPr>
      </w:pPr>
    </w:p>
    <w:p w:rsidR="000B1879" w:rsidRPr="00495A2E" w:rsidRDefault="000B1879" w:rsidP="00C73A05">
      <w:pPr>
        <w:spacing w:after="0" w:line="240" w:lineRule="auto"/>
        <w:ind w:left="2454" w:hanging="1178"/>
        <w:jc w:val="both"/>
        <w:rPr>
          <w:rFonts w:ascii="Times New Roman" w:hAnsi="Times New Roman"/>
          <w:b/>
          <w:i/>
          <w:sz w:val="24"/>
          <w:szCs w:val="24"/>
          <w:lang w:val="az-Latn-AZ"/>
        </w:rPr>
      </w:pPr>
      <w:r w:rsidRPr="00495A2E">
        <w:rPr>
          <w:rFonts w:ascii="Times New Roman" w:hAnsi="Times New Roman"/>
          <w:b/>
          <w:i/>
          <w:sz w:val="24"/>
          <w:szCs w:val="24"/>
          <w:lang w:val="az-Latn-AZ"/>
        </w:rPr>
        <w:t>Adəmin, Hatəmin zat-i Fəzlullah,</w:t>
      </w:r>
    </w:p>
    <w:p w:rsidR="000B1879" w:rsidRPr="00495A2E" w:rsidRDefault="000B1879" w:rsidP="00C73A05">
      <w:pPr>
        <w:spacing w:after="0" w:line="240" w:lineRule="auto"/>
        <w:ind w:left="2454" w:hanging="1178"/>
        <w:jc w:val="both"/>
        <w:rPr>
          <w:rFonts w:ascii="Times New Roman" w:hAnsi="Times New Roman"/>
          <w:b/>
          <w:i/>
          <w:sz w:val="24"/>
          <w:szCs w:val="24"/>
          <w:lang w:val="az-Latn-AZ"/>
        </w:rPr>
      </w:pPr>
      <w:r w:rsidRPr="00495A2E">
        <w:rPr>
          <w:rFonts w:ascii="Times New Roman" w:hAnsi="Times New Roman"/>
          <w:b/>
          <w:i/>
          <w:sz w:val="24"/>
          <w:szCs w:val="24"/>
          <w:lang w:val="az-Latn-AZ"/>
        </w:rPr>
        <w:t>Əşyayi qərq etmiş bu bir sirrullah.</w:t>
      </w:r>
    </w:p>
    <w:p w:rsidR="000B1879" w:rsidRPr="00495A2E" w:rsidRDefault="000B1879" w:rsidP="00C73A05">
      <w:pPr>
        <w:spacing w:after="0" w:line="240" w:lineRule="auto"/>
        <w:ind w:left="2454" w:hanging="1178"/>
        <w:jc w:val="both"/>
        <w:rPr>
          <w:rFonts w:ascii="Times New Roman" w:hAnsi="Times New Roman"/>
          <w:b/>
          <w:i/>
          <w:sz w:val="24"/>
          <w:szCs w:val="24"/>
          <w:lang w:val="az-Latn-AZ"/>
        </w:rPr>
      </w:pPr>
      <w:r w:rsidRPr="00495A2E">
        <w:rPr>
          <w:rFonts w:ascii="Times New Roman" w:hAnsi="Times New Roman"/>
          <w:b/>
          <w:i/>
          <w:sz w:val="24"/>
          <w:szCs w:val="24"/>
          <w:lang w:val="az-Latn-AZ"/>
        </w:rPr>
        <w:t>Şahənşahi-qütbi-aləm zillullah</w:t>
      </w:r>
      <w:r w:rsidR="004A3925" w:rsidRPr="00495A2E">
        <w:rPr>
          <w:rFonts w:ascii="Times New Roman" w:hAnsi="Times New Roman"/>
          <w:b/>
          <w:i/>
          <w:sz w:val="24"/>
          <w:szCs w:val="24"/>
          <w:lang w:val="az-Latn-AZ"/>
        </w:rPr>
        <w:t>,</w:t>
      </w:r>
    </w:p>
    <w:p w:rsidR="000B1879" w:rsidRPr="00495A2E" w:rsidRDefault="000B1879" w:rsidP="00C73A05">
      <w:pPr>
        <w:spacing w:after="0" w:line="240" w:lineRule="auto"/>
        <w:ind w:left="2454" w:hanging="1178"/>
        <w:jc w:val="both"/>
        <w:rPr>
          <w:rFonts w:ascii="Times New Roman" w:hAnsi="Times New Roman"/>
          <w:b/>
          <w:i/>
          <w:sz w:val="24"/>
          <w:szCs w:val="24"/>
          <w:lang w:val="az-Latn-AZ"/>
        </w:rPr>
      </w:pPr>
      <w:r w:rsidRPr="00495A2E">
        <w:rPr>
          <w:rFonts w:ascii="Times New Roman" w:hAnsi="Times New Roman"/>
          <w:b/>
          <w:i/>
          <w:sz w:val="24"/>
          <w:szCs w:val="24"/>
          <w:lang w:val="az-Latn-AZ"/>
        </w:rPr>
        <w:t>Qüdrət-i nəzəri mömin quldadır.</w:t>
      </w:r>
    </w:p>
    <w:p w:rsidR="00153784" w:rsidRDefault="00153784" w:rsidP="00C73A05">
      <w:pPr>
        <w:spacing w:after="0" w:line="240" w:lineRule="auto"/>
        <w:ind w:firstLine="426"/>
        <w:jc w:val="both"/>
        <w:rPr>
          <w:rFonts w:ascii="Times New Roman" w:hAnsi="Times New Roman"/>
          <w:sz w:val="24"/>
          <w:szCs w:val="24"/>
          <w:lang w:val="az-Latn-AZ"/>
        </w:rPr>
      </w:pPr>
    </w:p>
    <w:p w:rsidR="000B1879" w:rsidRPr="00495A2E" w:rsidRDefault="009A3A88"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Təsadüfi deyil ki, hürufilik, ələvilik, bəktaşilik və s. yo</w:t>
      </w:r>
      <w:r w:rsidR="0056461E">
        <w:rPr>
          <w:rFonts w:ascii="Times New Roman" w:hAnsi="Times New Roman"/>
          <w:sz w:val="24"/>
          <w:szCs w:val="24"/>
          <w:lang w:val="az-Latn-AZ"/>
        </w:rPr>
        <w:softHyphen/>
      </w:r>
      <w:r w:rsidRPr="00495A2E">
        <w:rPr>
          <w:rFonts w:ascii="Times New Roman" w:hAnsi="Times New Roman"/>
          <w:sz w:val="24"/>
          <w:szCs w:val="24"/>
          <w:lang w:val="az-Latn-AZ"/>
        </w:rPr>
        <w:t>lu</w:t>
      </w:r>
      <w:r w:rsidR="0056461E">
        <w:rPr>
          <w:rFonts w:ascii="Times New Roman" w:hAnsi="Times New Roman"/>
          <w:sz w:val="24"/>
          <w:szCs w:val="24"/>
          <w:lang w:val="az-Latn-AZ"/>
        </w:rPr>
        <w:softHyphen/>
      </w:r>
      <w:r w:rsidRPr="00495A2E">
        <w:rPr>
          <w:rFonts w:ascii="Times New Roman" w:hAnsi="Times New Roman"/>
          <w:sz w:val="24"/>
          <w:szCs w:val="24"/>
          <w:lang w:val="az-Latn-AZ"/>
        </w:rPr>
        <w:t>nu tutanlar ara</w:t>
      </w:r>
      <w:r w:rsidR="00110CF5"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sında Xətainin </w:t>
      </w:r>
      <w:r w:rsidR="004A3925" w:rsidRPr="00495A2E">
        <w:rPr>
          <w:rFonts w:ascii="Times New Roman" w:hAnsi="Times New Roman"/>
          <w:sz w:val="24"/>
          <w:szCs w:val="24"/>
          <w:lang w:val="az-Latn-AZ"/>
        </w:rPr>
        <w:t xml:space="preserve">çoxlu </w:t>
      </w:r>
      <w:r w:rsidRPr="00495A2E">
        <w:rPr>
          <w:rFonts w:ascii="Times New Roman" w:hAnsi="Times New Roman"/>
          <w:sz w:val="24"/>
          <w:szCs w:val="24"/>
          <w:lang w:val="az-Latn-AZ"/>
        </w:rPr>
        <w:t xml:space="preserve">tərəfdarları </w:t>
      </w:r>
      <w:r w:rsidR="004A3925" w:rsidRPr="00495A2E">
        <w:rPr>
          <w:rFonts w:ascii="Times New Roman" w:hAnsi="Times New Roman"/>
          <w:sz w:val="24"/>
          <w:szCs w:val="24"/>
          <w:lang w:val="az-Latn-AZ"/>
        </w:rPr>
        <w:t>var idi</w:t>
      </w:r>
      <w:r w:rsidR="00110CF5" w:rsidRPr="00495A2E">
        <w:rPr>
          <w:rFonts w:ascii="Times New Roman" w:hAnsi="Times New Roman"/>
          <w:sz w:val="24"/>
          <w:szCs w:val="24"/>
          <w:lang w:val="az-Latn-AZ"/>
        </w:rPr>
        <w:t>. Şah İs</w:t>
      </w:r>
      <w:r w:rsidR="0056461E">
        <w:rPr>
          <w:rFonts w:ascii="Times New Roman" w:hAnsi="Times New Roman"/>
          <w:sz w:val="24"/>
          <w:szCs w:val="24"/>
          <w:lang w:val="az-Latn-AZ"/>
        </w:rPr>
        <w:softHyphen/>
      </w:r>
      <w:r w:rsidR="00110CF5" w:rsidRPr="00495A2E">
        <w:rPr>
          <w:rFonts w:ascii="Times New Roman" w:hAnsi="Times New Roman"/>
          <w:sz w:val="24"/>
          <w:szCs w:val="24"/>
          <w:lang w:val="az-Latn-AZ"/>
        </w:rPr>
        <w:t>ma</w:t>
      </w:r>
      <w:r w:rsidR="0056461E">
        <w:rPr>
          <w:rFonts w:ascii="Times New Roman" w:hAnsi="Times New Roman"/>
          <w:sz w:val="24"/>
          <w:szCs w:val="24"/>
          <w:lang w:val="az-Latn-AZ"/>
        </w:rPr>
        <w:softHyphen/>
      </w:r>
      <w:r w:rsidR="00110CF5" w:rsidRPr="00495A2E">
        <w:rPr>
          <w:rFonts w:ascii="Times New Roman" w:hAnsi="Times New Roman"/>
          <w:sz w:val="24"/>
          <w:szCs w:val="24"/>
          <w:lang w:val="az-Latn-AZ"/>
        </w:rPr>
        <w:t>yılın zamanında hürufilərə qarşı amansız təqiblər dayan</w:t>
      </w:r>
      <w:r w:rsidR="0056461E">
        <w:rPr>
          <w:rFonts w:ascii="Times New Roman" w:hAnsi="Times New Roman"/>
          <w:sz w:val="24"/>
          <w:szCs w:val="24"/>
          <w:lang w:val="az-Latn-AZ"/>
        </w:rPr>
        <w:softHyphen/>
      </w:r>
      <w:r w:rsidR="00110CF5" w:rsidRPr="00495A2E">
        <w:rPr>
          <w:rFonts w:ascii="Times New Roman" w:hAnsi="Times New Roman"/>
          <w:sz w:val="24"/>
          <w:szCs w:val="24"/>
          <w:lang w:val="az-Latn-AZ"/>
        </w:rPr>
        <w:t>mış</w:t>
      </w:r>
      <w:r w:rsidR="0056461E">
        <w:rPr>
          <w:rFonts w:ascii="Times New Roman" w:hAnsi="Times New Roman"/>
          <w:sz w:val="24"/>
          <w:szCs w:val="24"/>
          <w:lang w:val="az-Latn-AZ"/>
        </w:rPr>
        <w:softHyphen/>
      </w:r>
      <w:r w:rsidR="00110CF5" w:rsidRPr="00495A2E">
        <w:rPr>
          <w:rFonts w:ascii="Times New Roman" w:hAnsi="Times New Roman"/>
          <w:sz w:val="24"/>
          <w:szCs w:val="24"/>
          <w:lang w:val="az-Latn-AZ"/>
        </w:rPr>
        <w:t>dı. Hürufiliyi qızılbaşlıqla birləşdir</w:t>
      </w:r>
      <w:r w:rsidR="00CC2718" w:rsidRPr="00495A2E">
        <w:rPr>
          <w:rFonts w:ascii="Times New Roman" w:hAnsi="Times New Roman"/>
          <w:sz w:val="24"/>
          <w:szCs w:val="24"/>
          <w:lang w:val="az-Latn-AZ"/>
        </w:rPr>
        <w:softHyphen/>
      </w:r>
      <w:r w:rsidR="00110CF5" w:rsidRPr="00495A2E">
        <w:rPr>
          <w:rFonts w:ascii="Times New Roman" w:hAnsi="Times New Roman"/>
          <w:sz w:val="24"/>
          <w:szCs w:val="24"/>
          <w:lang w:val="az-Latn-AZ"/>
        </w:rPr>
        <w:t>məyə cəhd Süruri, Tüfeyli kimi hürufi şairlərin yaradıcı</w:t>
      </w:r>
      <w:r w:rsidR="00CC2718" w:rsidRPr="00495A2E">
        <w:rPr>
          <w:rFonts w:ascii="Times New Roman" w:hAnsi="Times New Roman"/>
          <w:sz w:val="24"/>
          <w:szCs w:val="24"/>
          <w:lang w:val="az-Latn-AZ"/>
        </w:rPr>
        <w:softHyphen/>
      </w:r>
      <w:r w:rsidR="00110CF5" w:rsidRPr="00495A2E">
        <w:rPr>
          <w:rFonts w:ascii="Times New Roman" w:hAnsi="Times New Roman"/>
          <w:sz w:val="24"/>
          <w:szCs w:val="24"/>
          <w:lang w:val="az-Latn-AZ"/>
        </w:rPr>
        <w:t>lı</w:t>
      </w:r>
      <w:r w:rsidR="00CC2718" w:rsidRPr="00495A2E">
        <w:rPr>
          <w:rFonts w:ascii="Times New Roman" w:hAnsi="Times New Roman"/>
          <w:sz w:val="24"/>
          <w:szCs w:val="24"/>
          <w:lang w:val="az-Latn-AZ"/>
        </w:rPr>
        <w:softHyphen/>
      </w:r>
      <w:r w:rsidR="00110CF5" w:rsidRPr="00495A2E">
        <w:rPr>
          <w:rFonts w:ascii="Times New Roman" w:hAnsi="Times New Roman"/>
          <w:sz w:val="24"/>
          <w:szCs w:val="24"/>
          <w:lang w:val="az-Latn-AZ"/>
        </w:rPr>
        <w:t xml:space="preserve">ğında özünü göstərirdi. Xüsusən </w:t>
      </w:r>
      <w:r w:rsidR="00110CF5" w:rsidRPr="003B57E9">
        <w:rPr>
          <w:rFonts w:ascii="Times New Roman" w:hAnsi="Times New Roman"/>
          <w:spacing w:val="-4"/>
          <w:sz w:val="24"/>
          <w:szCs w:val="24"/>
          <w:lang w:val="az-Latn-AZ"/>
        </w:rPr>
        <w:t>Tüfeyli Şah İsmayıla mədhiyyələr yazır, onun zamanında hü</w:t>
      </w:r>
      <w:r w:rsidR="00110CF5" w:rsidRPr="00495A2E">
        <w:rPr>
          <w:rFonts w:ascii="Times New Roman" w:hAnsi="Times New Roman"/>
          <w:sz w:val="24"/>
          <w:szCs w:val="24"/>
          <w:lang w:val="az-Latn-AZ"/>
        </w:rPr>
        <w:t>ru</w:t>
      </w:r>
      <w:r w:rsidR="0056461E">
        <w:rPr>
          <w:rFonts w:ascii="Times New Roman" w:hAnsi="Times New Roman"/>
          <w:sz w:val="24"/>
          <w:szCs w:val="24"/>
          <w:lang w:val="az-Latn-AZ"/>
        </w:rPr>
        <w:softHyphen/>
      </w:r>
      <w:r w:rsidR="003B57E9">
        <w:rPr>
          <w:rFonts w:ascii="Times New Roman" w:hAnsi="Times New Roman"/>
          <w:sz w:val="24"/>
          <w:szCs w:val="24"/>
          <w:lang w:val="az-Latn-AZ"/>
        </w:rPr>
        <w:softHyphen/>
      </w:r>
      <w:r w:rsidR="00110CF5" w:rsidRPr="00495A2E">
        <w:rPr>
          <w:rFonts w:ascii="Times New Roman" w:hAnsi="Times New Roman"/>
          <w:sz w:val="24"/>
          <w:szCs w:val="24"/>
          <w:lang w:val="az-Latn-AZ"/>
        </w:rPr>
        <w:t>fi</w:t>
      </w:r>
      <w:r w:rsidR="003E2DEC" w:rsidRPr="00495A2E">
        <w:rPr>
          <w:rFonts w:ascii="Times New Roman" w:hAnsi="Times New Roman"/>
          <w:sz w:val="24"/>
          <w:szCs w:val="24"/>
          <w:lang w:val="az-Latn-AZ"/>
        </w:rPr>
        <w:softHyphen/>
      </w:r>
      <w:r w:rsidR="00110CF5" w:rsidRPr="00663C48">
        <w:rPr>
          <w:rFonts w:ascii="Times New Roman" w:hAnsi="Times New Roman"/>
          <w:spacing w:val="-2"/>
          <w:sz w:val="24"/>
          <w:szCs w:val="24"/>
          <w:lang w:val="az-Latn-AZ"/>
        </w:rPr>
        <w:t>lə</w:t>
      </w:r>
      <w:r w:rsidR="003E2DEC" w:rsidRPr="00663C48">
        <w:rPr>
          <w:rFonts w:ascii="Times New Roman" w:hAnsi="Times New Roman"/>
          <w:spacing w:val="-2"/>
          <w:sz w:val="24"/>
          <w:szCs w:val="24"/>
          <w:lang w:val="az-Latn-AZ"/>
        </w:rPr>
        <w:softHyphen/>
      </w:r>
      <w:r w:rsidR="00110CF5" w:rsidRPr="00663C48">
        <w:rPr>
          <w:rFonts w:ascii="Times New Roman" w:hAnsi="Times New Roman"/>
          <w:spacing w:val="-2"/>
          <w:sz w:val="24"/>
          <w:szCs w:val="24"/>
          <w:lang w:val="az-Latn-AZ"/>
        </w:rPr>
        <w:t xml:space="preserve">rin </w:t>
      </w:r>
      <w:r w:rsidR="005644A7" w:rsidRPr="00663C48">
        <w:rPr>
          <w:rFonts w:ascii="Times New Roman" w:hAnsi="Times New Roman"/>
          <w:spacing w:val="-2"/>
          <w:sz w:val="24"/>
          <w:szCs w:val="24"/>
          <w:lang w:val="az-Latn-AZ"/>
        </w:rPr>
        <w:t>hürriyyət içində olduğunu qeyd edir, gənc şahı alqışla</w:t>
      </w:r>
      <w:r w:rsidR="00CC2718" w:rsidRPr="00663C48">
        <w:rPr>
          <w:rFonts w:ascii="Times New Roman" w:hAnsi="Times New Roman"/>
          <w:spacing w:val="-2"/>
          <w:sz w:val="24"/>
          <w:szCs w:val="24"/>
          <w:lang w:val="az-Latn-AZ"/>
        </w:rPr>
        <w:softHyphen/>
      </w:r>
      <w:r w:rsidR="005644A7" w:rsidRPr="00663C48">
        <w:rPr>
          <w:rFonts w:ascii="Times New Roman" w:hAnsi="Times New Roman"/>
          <w:spacing w:val="-2"/>
          <w:sz w:val="24"/>
          <w:szCs w:val="24"/>
          <w:lang w:val="az-Latn-AZ"/>
        </w:rPr>
        <w:t>yır</w:t>
      </w:r>
      <w:r w:rsidR="00663C48" w:rsidRPr="00663C48">
        <w:rPr>
          <w:rFonts w:ascii="Times New Roman" w:hAnsi="Times New Roman"/>
          <w:spacing w:val="-2"/>
          <w:sz w:val="24"/>
          <w:szCs w:val="24"/>
          <w:lang w:val="az-Latn-AZ"/>
        </w:rPr>
        <w:softHyphen/>
      </w:r>
      <w:r w:rsidR="005644A7" w:rsidRPr="00663C48">
        <w:rPr>
          <w:rFonts w:ascii="Times New Roman" w:hAnsi="Times New Roman"/>
          <w:spacing w:val="-2"/>
          <w:sz w:val="24"/>
          <w:szCs w:val="24"/>
          <w:lang w:val="az-Latn-AZ"/>
        </w:rPr>
        <w:t>dı.</w:t>
      </w:r>
    </w:p>
    <w:p w:rsidR="005644A7" w:rsidRPr="00495A2E" w:rsidRDefault="005820EA"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Xətai şeiri Səfəvi dövlətinin hüdudlarını aşır, geniş bir əra</w:t>
      </w:r>
      <w:r w:rsidR="0056461E">
        <w:rPr>
          <w:rFonts w:ascii="Times New Roman" w:hAnsi="Times New Roman"/>
          <w:sz w:val="24"/>
          <w:szCs w:val="24"/>
          <w:lang w:val="az-Latn-AZ"/>
        </w:rPr>
        <w:softHyphen/>
      </w:r>
      <w:r w:rsidRPr="00495A2E">
        <w:rPr>
          <w:rFonts w:ascii="Times New Roman" w:hAnsi="Times New Roman"/>
          <w:sz w:val="24"/>
          <w:szCs w:val="24"/>
          <w:lang w:val="az-Latn-AZ"/>
        </w:rPr>
        <w:t>zidə, xüsusilə Anadoluda sür</w:t>
      </w:r>
      <w:r w:rsidR="00813B84" w:rsidRPr="00495A2E">
        <w:rPr>
          <w:rFonts w:ascii="Times New Roman" w:hAnsi="Times New Roman"/>
          <w:sz w:val="24"/>
          <w:szCs w:val="24"/>
          <w:lang w:val="az-Latn-AZ"/>
        </w:rPr>
        <w:softHyphen/>
      </w:r>
      <w:r w:rsidRPr="00495A2E">
        <w:rPr>
          <w:rFonts w:ascii="Times New Roman" w:hAnsi="Times New Roman"/>
          <w:sz w:val="24"/>
          <w:szCs w:val="24"/>
          <w:lang w:val="az-Latn-AZ"/>
        </w:rPr>
        <w:t>ət</w:t>
      </w:r>
      <w:r w:rsidR="00813B84"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lə </w:t>
      </w:r>
      <w:r w:rsidR="000C011C" w:rsidRPr="00495A2E">
        <w:rPr>
          <w:rFonts w:ascii="Times New Roman" w:hAnsi="Times New Roman"/>
          <w:sz w:val="24"/>
          <w:szCs w:val="24"/>
          <w:lang w:val="az-Latn-AZ"/>
        </w:rPr>
        <w:t xml:space="preserve">yayılırdı. Pir Sultan Abdal, </w:t>
      </w:r>
      <w:r w:rsidR="009C0E68" w:rsidRPr="00495A2E">
        <w:rPr>
          <w:rFonts w:ascii="Times New Roman" w:hAnsi="Times New Roman"/>
          <w:sz w:val="24"/>
          <w:szCs w:val="24"/>
          <w:lang w:val="az-Latn-AZ"/>
        </w:rPr>
        <w:t>Qay</w:t>
      </w:r>
      <w:r w:rsidR="0056461E">
        <w:rPr>
          <w:rFonts w:ascii="Times New Roman" w:hAnsi="Times New Roman"/>
          <w:sz w:val="24"/>
          <w:szCs w:val="24"/>
          <w:lang w:val="az-Latn-AZ"/>
        </w:rPr>
        <w:softHyphen/>
      </w:r>
      <w:r w:rsidR="009C0E68" w:rsidRPr="00495A2E">
        <w:rPr>
          <w:rFonts w:ascii="Times New Roman" w:hAnsi="Times New Roman"/>
          <w:sz w:val="24"/>
          <w:szCs w:val="24"/>
          <w:lang w:val="az-Latn-AZ"/>
        </w:rPr>
        <w:t xml:space="preserve">ğusuz Abdal, Qul Himmət kimi xalq şairləri Xətai </w:t>
      </w:r>
      <w:r w:rsidR="002254C7" w:rsidRPr="00495A2E">
        <w:rPr>
          <w:rFonts w:ascii="Times New Roman" w:hAnsi="Times New Roman"/>
          <w:sz w:val="24"/>
          <w:szCs w:val="24"/>
          <w:lang w:val="az-Latn-AZ"/>
        </w:rPr>
        <w:t>şei</w:t>
      </w:r>
      <w:r w:rsidR="003E2DEC" w:rsidRPr="00495A2E">
        <w:rPr>
          <w:rFonts w:ascii="Times New Roman" w:hAnsi="Times New Roman"/>
          <w:sz w:val="24"/>
          <w:szCs w:val="24"/>
          <w:lang w:val="az-Latn-AZ"/>
        </w:rPr>
        <w:softHyphen/>
      </w:r>
      <w:r w:rsidR="002254C7" w:rsidRPr="00495A2E">
        <w:rPr>
          <w:rFonts w:ascii="Times New Roman" w:hAnsi="Times New Roman"/>
          <w:sz w:val="24"/>
          <w:szCs w:val="24"/>
          <w:lang w:val="az-Latn-AZ"/>
        </w:rPr>
        <w:t>rin</w:t>
      </w:r>
      <w:r w:rsidR="00813B84" w:rsidRPr="00495A2E">
        <w:rPr>
          <w:rFonts w:ascii="Times New Roman" w:hAnsi="Times New Roman"/>
          <w:sz w:val="24"/>
          <w:szCs w:val="24"/>
          <w:lang w:val="az-Latn-AZ"/>
        </w:rPr>
        <w:softHyphen/>
      </w:r>
      <w:r w:rsidR="002254C7" w:rsidRPr="00495A2E">
        <w:rPr>
          <w:rFonts w:ascii="Times New Roman" w:hAnsi="Times New Roman"/>
          <w:sz w:val="24"/>
          <w:szCs w:val="24"/>
          <w:lang w:val="az-Latn-AZ"/>
        </w:rPr>
        <w:t>dən təsirlənir, Şah İsmayıla böyük rəğbət bəsləyir</w:t>
      </w:r>
      <w:r w:rsidR="000803CA" w:rsidRPr="00495A2E">
        <w:rPr>
          <w:rFonts w:ascii="Times New Roman" w:hAnsi="Times New Roman"/>
          <w:sz w:val="24"/>
          <w:szCs w:val="24"/>
          <w:lang w:val="az-Latn-AZ"/>
        </w:rPr>
        <w:softHyphen/>
      </w:r>
      <w:r w:rsidR="002254C7" w:rsidRPr="00495A2E">
        <w:rPr>
          <w:rFonts w:ascii="Times New Roman" w:hAnsi="Times New Roman"/>
          <w:sz w:val="24"/>
          <w:szCs w:val="24"/>
          <w:lang w:val="az-Latn-AZ"/>
        </w:rPr>
        <w:t>dilər. Türk təd</w:t>
      </w:r>
      <w:r w:rsidR="0056461E">
        <w:rPr>
          <w:rFonts w:ascii="Times New Roman" w:hAnsi="Times New Roman"/>
          <w:sz w:val="24"/>
          <w:szCs w:val="24"/>
          <w:lang w:val="az-Latn-AZ"/>
        </w:rPr>
        <w:softHyphen/>
      </w:r>
      <w:r w:rsidR="002254C7" w:rsidRPr="00495A2E">
        <w:rPr>
          <w:rFonts w:ascii="Times New Roman" w:hAnsi="Times New Roman"/>
          <w:sz w:val="24"/>
          <w:szCs w:val="24"/>
          <w:lang w:val="az-Latn-AZ"/>
        </w:rPr>
        <w:t>qiqatçısı Sadeddin Nüzhet Xə</w:t>
      </w:r>
      <w:r w:rsidR="00813B84" w:rsidRPr="00495A2E">
        <w:rPr>
          <w:rFonts w:ascii="Times New Roman" w:hAnsi="Times New Roman"/>
          <w:sz w:val="24"/>
          <w:szCs w:val="24"/>
          <w:lang w:val="az-Latn-AZ"/>
        </w:rPr>
        <w:softHyphen/>
      </w:r>
      <w:r w:rsidR="002254C7" w:rsidRPr="00495A2E">
        <w:rPr>
          <w:rFonts w:ascii="Times New Roman" w:hAnsi="Times New Roman"/>
          <w:sz w:val="24"/>
          <w:szCs w:val="24"/>
          <w:lang w:val="az-Latn-AZ"/>
        </w:rPr>
        <w:t>tai poeziyasının təsir dai</w:t>
      </w:r>
      <w:r w:rsidR="0056461E">
        <w:rPr>
          <w:rFonts w:ascii="Times New Roman" w:hAnsi="Times New Roman"/>
          <w:sz w:val="24"/>
          <w:szCs w:val="24"/>
          <w:lang w:val="az-Latn-AZ"/>
        </w:rPr>
        <w:softHyphen/>
      </w:r>
      <w:r w:rsidR="002254C7" w:rsidRPr="00495A2E">
        <w:rPr>
          <w:rFonts w:ascii="Times New Roman" w:hAnsi="Times New Roman"/>
          <w:sz w:val="24"/>
          <w:szCs w:val="24"/>
          <w:lang w:val="az-Latn-AZ"/>
        </w:rPr>
        <w:t>rəs</w:t>
      </w:r>
      <w:r w:rsidR="0056461E">
        <w:rPr>
          <w:rFonts w:ascii="Times New Roman" w:hAnsi="Times New Roman"/>
          <w:sz w:val="24"/>
          <w:szCs w:val="24"/>
          <w:lang w:val="az-Latn-AZ"/>
        </w:rPr>
        <w:softHyphen/>
      </w:r>
      <w:r w:rsidR="002254C7" w:rsidRPr="00495A2E">
        <w:rPr>
          <w:rFonts w:ascii="Times New Roman" w:hAnsi="Times New Roman"/>
          <w:sz w:val="24"/>
          <w:szCs w:val="24"/>
          <w:lang w:val="az-Latn-AZ"/>
        </w:rPr>
        <w:t>in</w:t>
      </w:r>
      <w:r w:rsidR="0056461E">
        <w:rPr>
          <w:rFonts w:ascii="Times New Roman" w:hAnsi="Times New Roman"/>
          <w:sz w:val="24"/>
          <w:szCs w:val="24"/>
          <w:lang w:val="az-Latn-AZ"/>
        </w:rPr>
        <w:softHyphen/>
      </w:r>
      <w:r w:rsidR="002254C7" w:rsidRPr="00495A2E">
        <w:rPr>
          <w:rFonts w:ascii="Times New Roman" w:hAnsi="Times New Roman"/>
          <w:sz w:val="24"/>
          <w:szCs w:val="24"/>
          <w:lang w:val="az-Latn-AZ"/>
        </w:rPr>
        <w:t>dən danışarkən yazırdı: “Ən məruf türk-qızılbaş şairləri Xəta</w:t>
      </w:r>
      <w:r w:rsidR="00813B84" w:rsidRPr="00495A2E">
        <w:rPr>
          <w:rFonts w:ascii="Times New Roman" w:hAnsi="Times New Roman"/>
          <w:sz w:val="24"/>
          <w:szCs w:val="24"/>
          <w:lang w:val="az-Latn-AZ"/>
        </w:rPr>
        <w:softHyphen/>
      </w:r>
      <w:r w:rsidR="002254C7" w:rsidRPr="00495A2E">
        <w:rPr>
          <w:rFonts w:ascii="Times New Roman" w:hAnsi="Times New Roman"/>
          <w:sz w:val="24"/>
          <w:szCs w:val="24"/>
          <w:lang w:val="az-Latn-AZ"/>
        </w:rPr>
        <w:t>ini bir mürşid tanımışlar və daima onun izində yürüməyi, onu təq</w:t>
      </w:r>
      <w:r w:rsidR="0056461E">
        <w:rPr>
          <w:rFonts w:ascii="Times New Roman" w:hAnsi="Times New Roman"/>
          <w:sz w:val="24"/>
          <w:szCs w:val="24"/>
          <w:lang w:val="az-Latn-AZ"/>
        </w:rPr>
        <w:softHyphen/>
      </w:r>
      <w:r w:rsidR="002254C7" w:rsidRPr="00495A2E">
        <w:rPr>
          <w:rFonts w:ascii="Times New Roman" w:hAnsi="Times New Roman"/>
          <w:sz w:val="24"/>
          <w:szCs w:val="24"/>
          <w:lang w:val="az-Latn-AZ"/>
        </w:rPr>
        <w:t>lid etməyi şərəf – ad bil</w:t>
      </w:r>
      <w:r w:rsidR="00813B84" w:rsidRPr="00495A2E">
        <w:rPr>
          <w:rFonts w:ascii="Times New Roman" w:hAnsi="Times New Roman"/>
          <w:sz w:val="24"/>
          <w:szCs w:val="24"/>
          <w:lang w:val="az-Latn-AZ"/>
        </w:rPr>
        <w:softHyphen/>
      </w:r>
      <w:r w:rsidR="002254C7" w:rsidRPr="00495A2E">
        <w:rPr>
          <w:rFonts w:ascii="Times New Roman" w:hAnsi="Times New Roman"/>
          <w:sz w:val="24"/>
          <w:szCs w:val="24"/>
          <w:lang w:val="az-Latn-AZ"/>
        </w:rPr>
        <w:t>miş</w:t>
      </w:r>
      <w:r w:rsidR="00813B84" w:rsidRPr="00495A2E">
        <w:rPr>
          <w:rFonts w:ascii="Times New Roman" w:hAnsi="Times New Roman"/>
          <w:sz w:val="24"/>
          <w:szCs w:val="24"/>
          <w:lang w:val="az-Latn-AZ"/>
        </w:rPr>
        <w:softHyphen/>
      </w:r>
      <w:r w:rsidR="002254C7" w:rsidRPr="00495A2E">
        <w:rPr>
          <w:rFonts w:ascii="Times New Roman" w:hAnsi="Times New Roman"/>
          <w:sz w:val="24"/>
          <w:szCs w:val="24"/>
          <w:lang w:val="az-Latn-AZ"/>
        </w:rPr>
        <w:t>lər”. Şairin yaradıcılığının digər bir türk araşdırıcısı Abdulbaqi Gölpinarlı Xətai şeirinə xalq mə</w:t>
      </w:r>
      <w:r w:rsidR="0056461E">
        <w:rPr>
          <w:rFonts w:ascii="Times New Roman" w:hAnsi="Times New Roman"/>
          <w:sz w:val="24"/>
          <w:szCs w:val="24"/>
          <w:lang w:val="az-Latn-AZ"/>
        </w:rPr>
        <w:softHyphen/>
      </w:r>
      <w:r w:rsidR="002254C7" w:rsidRPr="00495A2E">
        <w:rPr>
          <w:rFonts w:ascii="Times New Roman" w:hAnsi="Times New Roman"/>
          <w:sz w:val="24"/>
          <w:szCs w:val="24"/>
          <w:lang w:val="az-Latn-AZ"/>
        </w:rPr>
        <w:t>həb</w:t>
      </w:r>
      <w:r w:rsidR="0056461E">
        <w:rPr>
          <w:rFonts w:ascii="Times New Roman" w:hAnsi="Times New Roman"/>
          <w:sz w:val="24"/>
          <w:szCs w:val="24"/>
          <w:lang w:val="az-Latn-AZ"/>
        </w:rPr>
        <w:softHyphen/>
      </w:r>
      <w:r w:rsidR="0056461E">
        <w:rPr>
          <w:rFonts w:ascii="Times New Roman" w:hAnsi="Times New Roman"/>
          <w:sz w:val="24"/>
          <w:szCs w:val="24"/>
          <w:lang w:val="az-Latn-AZ"/>
        </w:rPr>
        <w:softHyphen/>
      </w:r>
      <w:r w:rsidR="002254C7" w:rsidRPr="00495A2E">
        <w:rPr>
          <w:rFonts w:ascii="Times New Roman" w:hAnsi="Times New Roman"/>
          <w:sz w:val="24"/>
          <w:szCs w:val="24"/>
          <w:lang w:val="az-Latn-AZ"/>
        </w:rPr>
        <w:t>bətinin, onun təsir gücünün miqyasını belə ifadə edirdi: “... Zatən ələvilər Xətaini – bu məxləsi o qədər ümumiləşdirmişlər ki, hər hansı şairin şeirini sorurlarkən “bu şeirin Xətaisi kim?” – deyə sorurlar və Xətai təxəllüslü hər hansı bir şeir oxunarkən məclislərdə qadınlar ayağa qalxar, ərkəklər diz çökər”.</w:t>
      </w:r>
    </w:p>
    <w:p w:rsidR="007D43A6" w:rsidRPr="00495A2E" w:rsidRDefault="002254C7"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Xətainin təriqət şeirlərinin, o cümlədən şiə-qızılbaşlığı təl</w:t>
      </w:r>
      <w:r w:rsidR="0056461E">
        <w:rPr>
          <w:rFonts w:ascii="Times New Roman" w:hAnsi="Times New Roman"/>
          <w:sz w:val="24"/>
          <w:szCs w:val="24"/>
          <w:lang w:val="az-Latn-AZ"/>
        </w:rPr>
        <w:softHyphen/>
      </w:r>
      <w:r w:rsidRPr="00495A2E">
        <w:rPr>
          <w:rFonts w:ascii="Times New Roman" w:hAnsi="Times New Roman"/>
          <w:sz w:val="24"/>
          <w:szCs w:val="24"/>
          <w:lang w:val="az-Latn-AZ"/>
        </w:rPr>
        <w:t xml:space="preserve">qin edən </w:t>
      </w:r>
      <w:r w:rsidR="000803CA" w:rsidRPr="00495A2E">
        <w:rPr>
          <w:rFonts w:ascii="Times New Roman" w:hAnsi="Times New Roman"/>
          <w:sz w:val="24"/>
          <w:szCs w:val="24"/>
          <w:lang w:val="az-Latn-AZ"/>
        </w:rPr>
        <w:t>şeirlə</w:t>
      </w:r>
      <w:r w:rsidR="007D43A6" w:rsidRPr="00495A2E">
        <w:rPr>
          <w:rFonts w:ascii="Times New Roman" w:hAnsi="Times New Roman"/>
          <w:sz w:val="24"/>
          <w:szCs w:val="24"/>
          <w:lang w:val="az-Latn-AZ"/>
        </w:rPr>
        <w:softHyphen/>
      </w:r>
      <w:r w:rsidR="000803CA" w:rsidRPr="00495A2E">
        <w:rPr>
          <w:rFonts w:ascii="Times New Roman" w:hAnsi="Times New Roman"/>
          <w:sz w:val="24"/>
          <w:szCs w:val="24"/>
          <w:lang w:val="az-Latn-AZ"/>
        </w:rPr>
        <w:t>rinin sırf dini-siyasi kony</w:t>
      </w:r>
      <w:r w:rsidR="00405032" w:rsidRPr="00495A2E">
        <w:rPr>
          <w:rFonts w:ascii="Times New Roman" w:hAnsi="Times New Roman"/>
          <w:sz w:val="24"/>
          <w:szCs w:val="24"/>
          <w:lang w:val="az-Latn-AZ"/>
        </w:rPr>
        <w:t>un</w:t>
      </w:r>
      <w:r w:rsidR="000803CA" w:rsidRPr="00495A2E">
        <w:rPr>
          <w:rFonts w:ascii="Times New Roman" w:hAnsi="Times New Roman"/>
          <w:sz w:val="24"/>
          <w:szCs w:val="24"/>
          <w:lang w:val="az-Latn-AZ"/>
        </w:rPr>
        <w:t>ktura xarakteri daşı</w:t>
      </w:r>
      <w:r w:rsidR="0056461E">
        <w:rPr>
          <w:rFonts w:ascii="Times New Roman" w:hAnsi="Times New Roman"/>
          <w:sz w:val="24"/>
          <w:szCs w:val="24"/>
          <w:lang w:val="az-Latn-AZ"/>
        </w:rPr>
        <w:softHyphen/>
      </w:r>
      <w:r w:rsidR="000803CA" w:rsidRPr="00495A2E">
        <w:rPr>
          <w:rFonts w:ascii="Times New Roman" w:hAnsi="Times New Roman"/>
          <w:sz w:val="24"/>
          <w:szCs w:val="24"/>
          <w:lang w:val="az-Latn-AZ"/>
        </w:rPr>
        <w:t>dı</w:t>
      </w:r>
      <w:r w:rsidR="0056461E">
        <w:rPr>
          <w:rFonts w:ascii="Times New Roman" w:hAnsi="Times New Roman"/>
          <w:sz w:val="24"/>
          <w:szCs w:val="24"/>
          <w:lang w:val="az-Latn-AZ"/>
        </w:rPr>
        <w:softHyphen/>
      </w:r>
      <w:r w:rsidR="000803CA" w:rsidRPr="00495A2E">
        <w:rPr>
          <w:rFonts w:ascii="Times New Roman" w:hAnsi="Times New Roman"/>
          <w:sz w:val="24"/>
          <w:szCs w:val="24"/>
          <w:lang w:val="az-Latn-AZ"/>
        </w:rPr>
        <w:t xml:space="preserve">ğını </w:t>
      </w:r>
      <w:r w:rsidR="007D43A6" w:rsidRPr="00495A2E">
        <w:rPr>
          <w:rFonts w:ascii="Times New Roman" w:hAnsi="Times New Roman"/>
          <w:sz w:val="24"/>
          <w:szCs w:val="24"/>
          <w:lang w:val="az-Latn-AZ"/>
        </w:rPr>
        <w:t>iddia etmək doğru olmazdı.Yaradıcılığının əhəmiy</w:t>
      </w:r>
      <w:r w:rsidR="002B5A61" w:rsidRPr="00495A2E">
        <w:rPr>
          <w:rFonts w:ascii="Times New Roman" w:hAnsi="Times New Roman"/>
          <w:sz w:val="24"/>
          <w:szCs w:val="24"/>
          <w:lang w:val="az-Latn-AZ"/>
        </w:rPr>
        <w:softHyphen/>
      </w:r>
      <w:r w:rsidR="007D43A6" w:rsidRPr="00495A2E">
        <w:rPr>
          <w:rFonts w:ascii="Times New Roman" w:hAnsi="Times New Roman"/>
          <w:sz w:val="24"/>
          <w:szCs w:val="24"/>
          <w:lang w:val="az-Latn-AZ"/>
        </w:rPr>
        <w:t>yətli hissəsini təşkil edən bu əsərlərdə Xətainin bir sıra fəlsəfi</w:t>
      </w:r>
      <w:r w:rsidR="0017133E" w:rsidRPr="00495A2E">
        <w:rPr>
          <w:rFonts w:ascii="Times New Roman" w:hAnsi="Times New Roman"/>
          <w:sz w:val="24"/>
          <w:szCs w:val="24"/>
          <w:lang w:val="az-Latn-AZ"/>
        </w:rPr>
        <w:t xml:space="preserve">, dərin ictimai məzmunlu </w:t>
      </w:r>
      <w:r w:rsidR="00375A18" w:rsidRPr="00495A2E">
        <w:rPr>
          <w:rFonts w:ascii="Times New Roman" w:hAnsi="Times New Roman"/>
          <w:sz w:val="24"/>
          <w:szCs w:val="24"/>
          <w:lang w:val="az-Latn-AZ"/>
        </w:rPr>
        <w:t xml:space="preserve">fikirləri də əksini </w:t>
      </w:r>
      <w:r w:rsidR="002919BB" w:rsidRPr="00495A2E">
        <w:rPr>
          <w:rFonts w:ascii="Times New Roman" w:hAnsi="Times New Roman"/>
          <w:sz w:val="24"/>
          <w:szCs w:val="24"/>
          <w:lang w:val="az-Latn-AZ"/>
        </w:rPr>
        <w:t>tapmışdır:</w:t>
      </w:r>
    </w:p>
    <w:p w:rsidR="002919BB" w:rsidRPr="00495A2E" w:rsidRDefault="00347D26" w:rsidP="00C73A05">
      <w:pPr>
        <w:spacing w:after="0" w:line="240" w:lineRule="auto"/>
        <w:ind w:left="3021" w:hanging="1461"/>
        <w:jc w:val="both"/>
        <w:rPr>
          <w:rFonts w:ascii="Times New Roman" w:hAnsi="Times New Roman"/>
          <w:b/>
          <w:i/>
          <w:sz w:val="24"/>
          <w:szCs w:val="24"/>
          <w:lang w:val="az-Latn-AZ"/>
        </w:rPr>
      </w:pPr>
      <w:r w:rsidRPr="00495A2E">
        <w:rPr>
          <w:rFonts w:ascii="Times New Roman" w:hAnsi="Times New Roman"/>
          <w:b/>
          <w:i/>
          <w:sz w:val="24"/>
          <w:szCs w:val="24"/>
          <w:lang w:val="az-Latn-AZ"/>
        </w:rPr>
        <w:lastRenderedPageBreak/>
        <w:t>Sufi isən, alıb satma,</w:t>
      </w:r>
    </w:p>
    <w:p w:rsidR="00347D26" w:rsidRPr="00495A2E" w:rsidRDefault="00347D26" w:rsidP="00C73A05">
      <w:pPr>
        <w:spacing w:after="0" w:line="240" w:lineRule="auto"/>
        <w:ind w:left="3021" w:hanging="1461"/>
        <w:jc w:val="both"/>
        <w:rPr>
          <w:rFonts w:ascii="Times New Roman" w:hAnsi="Times New Roman"/>
          <w:b/>
          <w:i/>
          <w:sz w:val="24"/>
          <w:szCs w:val="24"/>
          <w:lang w:val="az-Latn-AZ"/>
        </w:rPr>
      </w:pPr>
      <w:r w:rsidRPr="00495A2E">
        <w:rPr>
          <w:rFonts w:ascii="Times New Roman" w:hAnsi="Times New Roman"/>
          <w:b/>
          <w:i/>
          <w:sz w:val="24"/>
          <w:szCs w:val="24"/>
          <w:lang w:val="az-Latn-AZ"/>
        </w:rPr>
        <w:t>Həlalına haram qatma,</w:t>
      </w:r>
    </w:p>
    <w:p w:rsidR="00347D26" w:rsidRPr="00495A2E" w:rsidRDefault="00347D26" w:rsidP="00C73A05">
      <w:pPr>
        <w:spacing w:after="0" w:line="240" w:lineRule="auto"/>
        <w:ind w:left="3021" w:hanging="1461"/>
        <w:jc w:val="both"/>
        <w:rPr>
          <w:rFonts w:ascii="Times New Roman" w:hAnsi="Times New Roman"/>
          <w:b/>
          <w:i/>
          <w:sz w:val="24"/>
          <w:szCs w:val="24"/>
          <w:lang w:val="az-Latn-AZ"/>
        </w:rPr>
      </w:pPr>
      <w:r w:rsidRPr="00495A2E">
        <w:rPr>
          <w:rFonts w:ascii="Times New Roman" w:hAnsi="Times New Roman"/>
          <w:b/>
          <w:i/>
          <w:sz w:val="24"/>
          <w:szCs w:val="24"/>
          <w:lang w:val="az-Latn-AZ"/>
        </w:rPr>
        <w:t>Yolun əyrisinə getmə,</w:t>
      </w:r>
    </w:p>
    <w:p w:rsidR="00347D26" w:rsidRPr="00495A2E" w:rsidRDefault="00347D26" w:rsidP="00C73A05">
      <w:pPr>
        <w:spacing w:after="0" w:line="240" w:lineRule="auto"/>
        <w:ind w:left="3021" w:hanging="1461"/>
        <w:jc w:val="both"/>
        <w:rPr>
          <w:rFonts w:ascii="Times New Roman" w:hAnsi="Times New Roman"/>
          <w:b/>
          <w:i/>
          <w:sz w:val="24"/>
          <w:szCs w:val="24"/>
          <w:lang w:val="az-Latn-AZ"/>
        </w:rPr>
      </w:pPr>
      <w:r w:rsidRPr="00495A2E">
        <w:rPr>
          <w:rFonts w:ascii="Times New Roman" w:hAnsi="Times New Roman"/>
          <w:b/>
          <w:i/>
          <w:sz w:val="24"/>
          <w:szCs w:val="24"/>
          <w:lang w:val="az-Latn-AZ"/>
        </w:rPr>
        <w:t>Doğru yola nəzər eylə.</w:t>
      </w:r>
    </w:p>
    <w:p w:rsidR="00347D26" w:rsidRPr="00495A2E" w:rsidRDefault="00347D26" w:rsidP="00C73A05">
      <w:pPr>
        <w:spacing w:after="0" w:line="240" w:lineRule="auto"/>
        <w:ind w:left="3021" w:hanging="1461"/>
        <w:jc w:val="both"/>
        <w:rPr>
          <w:rFonts w:ascii="Times New Roman" w:hAnsi="Times New Roman"/>
          <w:b/>
          <w:i/>
          <w:sz w:val="24"/>
          <w:szCs w:val="24"/>
          <w:lang w:val="az-Latn-AZ"/>
        </w:rPr>
      </w:pPr>
    </w:p>
    <w:p w:rsidR="00347D26" w:rsidRPr="00495A2E" w:rsidRDefault="00347D26" w:rsidP="00C73A05">
      <w:pPr>
        <w:spacing w:after="0" w:line="240" w:lineRule="auto"/>
        <w:ind w:left="3021" w:hanging="1461"/>
        <w:jc w:val="both"/>
        <w:rPr>
          <w:rFonts w:ascii="Times New Roman" w:hAnsi="Times New Roman"/>
          <w:b/>
          <w:i/>
          <w:sz w:val="24"/>
          <w:szCs w:val="24"/>
          <w:lang w:val="az-Latn-AZ"/>
        </w:rPr>
      </w:pPr>
      <w:r w:rsidRPr="00495A2E">
        <w:rPr>
          <w:rFonts w:ascii="Times New Roman" w:hAnsi="Times New Roman"/>
          <w:b/>
          <w:i/>
          <w:sz w:val="24"/>
          <w:szCs w:val="24"/>
          <w:lang w:val="az-Latn-AZ"/>
        </w:rPr>
        <w:t>Xətai aydır: ya Ğanı,</w:t>
      </w:r>
    </w:p>
    <w:p w:rsidR="00347D26" w:rsidRPr="00495A2E" w:rsidRDefault="00347D26" w:rsidP="00C73A05">
      <w:pPr>
        <w:spacing w:after="0" w:line="240" w:lineRule="auto"/>
        <w:ind w:left="3021" w:hanging="1461"/>
        <w:jc w:val="both"/>
        <w:rPr>
          <w:rFonts w:ascii="Times New Roman" w:hAnsi="Times New Roman"/>
          <w:b/>
          <w:i/>
          <w:sz w:val="24"/>
          <w:szCs w:val="24"/>
          <w:lang w:val="az-Latn-AZ"/>
        </w:rPr>
      </w:pPr>
      <w:r w:rsidRPr="00495A2E">
        <w:rPr>
          <w:rFonts w:ascii="Times New Roman" w:hAnsi="Times New Roman"/>
          <w:b/>
          <w:i/>
          <w:sz w:val="24"/>
          <w:szCs w:val="24"/>
          <w:lang w:val="az-Latn-AZ"/>
        </w:rPr>
        <w:t>Verən mövla alır canı,</w:t>
      </w:r>
    </w:p>
    <w:p w:rsidR="00347D26" w:rsidRPr="00495A2E" w:rsidRDefault="00347D26" w:rsidP="00C73A05">
      <w:pPr>
        <w:spacing w:after="0" w:line="240" w:lineRule="auto"/>
        <w:ind w:left="3021" w:hanging="1461"/>
        <w:jc w:val="both"/>
        <w:rPr>
          <w:rFonts w:ascii="Times New Roman" w:hAnsi="Times New Roman"/>
          <w:b/>
          <w:i/>
          <w:sz w:val="24"/>
          <w:szCs w:val="24"/>
          <w:lang w:val="az-Latn-AZ"/>
        </w:rPr>
      </w:pPr>
      <w:r w:rsidRPr="00495A2E">
        <w:rPr>
          <w:rFonts w:ascii="Times New Roman" w:hAnsi="Times New Roman"/>
          <w:b/>
          <w:i/>
          <w:sz w:val="24"/>
          <w:szCs w:val="24"/>
          <w:lang w:val="az-Latn-AZ"/>
        </w:rPr>
        <w:t>Əvvəl kəndi – kəndin tanı,</w:t>
      </w:r>
    </w:p>
    <w:p w:rsidR="00347D26" w:rsidRPr="00495A2E" w:rsidRDefault="00347D26" w:rsidP="00C73A05">
      <w:pPr>
        <w:spacing w:after="0" w:line="240" w:lineRule="auto"/>
        <w:ind w:left="3021" w:hanging="1461"/>
        <w:jc w:val="both"/>
        <w:rPr>
          <w:rFonts w:ascii="Times New Roman" w:hAnsi="Times New Roman"/>
          <w:b/>
          <w:i/>
          <w:sz w:val="24"/>
          <w:szCs w:val="24"/>
          <w:lang w:val="az-Latn-AZ"/>
        </w:rPr>
      </w:pPr>
      <w:r w:rsidRPr="00495A2E">
        <w:rPr>
          <w:rFonts w:ascii="Times New Roman" w:hAnsi="Times New Roman"/>
          <w:b/>
          <w:i/>
          <w:sz w:val="24"/>
          <w:szCs w:val="24"/>
          <w:lang w:val="az-Latn-AZ"/>
        </w:rPr>
        <w:t>Sonra elə nəzər eylə!</w:t>
      </w:r>
    </w:p>
    <w:p w:rsidR="00347D26" w:rsidRPr="00495A2E" w:rsidRDefault="00347D26" w:rsidP="00C73A05">
      <w:pPr>
        <w:spacing w:after="0" w:line="240" w:lineRule="auto"/>
        <w:ind w:left="3894" w:hanging="1745"/>
        <w:jc w:val="both"/>
        <w:rPr>
          <w:rFonts w:ascii="Times New Roman" w:hAnsi="Times New Roman"/>
          <w:b/>
          <w:i/>
          <w:sz w:val="24"/>
          <w:szCs w:val="24"/>
          <w:lang w:val="az-Latn-AZ"/>
        </w:rPr>
      </w:pPr>
    </w:p>
    <w:p w:rsidR="00347D26" w:rsidRPr="00495A2E" w:rsidRDefault="00347D26" w:rsidP="00C73A05">
      <w:pPr>
        <w:spacing w:after="0" w:line="240" w:lineRule="auto"/>
        <w:ind w:left="3021" w:hanging="1745"/>
        <w:jc w:val="both"/>
        <w:rPr>
          <w:rFonts w:ascii="Times New Roman" w:hAnsi="Times New Roman"/>
          <w:b/>
          <w:i/>
          <w:sz w:val="24"/>
          <w:szCs w:val="24"/>
          <w:lang w:val="az-Latn-AZ"/>
        </w:rPr>
      </w:pPr>
      <w:r w:rsidRPr="00495A2E">
        <w:rPr>
          <w:rFonts w:ascii="Times New Roman" w:hAnsi="Times New Roman"/>
          <w:b/>
          <w:i/>
          <w:sz w:val="24"/>
          <w:szCs w:val="24"/>
          <w:lang w:val="az-Latn-AZ"/>
        </w:rPr>
        <w:t>Bu yolun yolçusu olayım, dersən,</w:t>
      </w:r>
    </w:p>
    <w:p w:rsidR="00347D26" w:rsidRPr="00495A2E" w:rsidRDefault="00347D26" w:rsidP="00C73A05">
      <w:pPr>
        <w:spacing w:after="0" w:line="240" w:lineRule="auto"/>
        <w:ind w:left="3021" w:hanging="1745"/>
        <w:jc w:val="both"/>
        <w:rPr>
          <w:rFonts w:ascii="Times New Roman" w:hAnsi="Times New Roman"/>
          <w:b/>
          <w:i/>
          <w:sz w:val="24"/>
          <w:szCs w:val="24"/>
          <w:lang w:val="az-Latn-AZ"/>
        </w:rPr>
      </w:pPr>
      <w:r w:rsidRPr="00495A2E">
        <w:rPr>
          <w:rFonts w:ascii="Times New Roman" w:hAnsi="Times New Roman"/>
          <w:b/>
          <w:i/>
          <w:sz w:val="24"/>
          <w:szCs w:val="24"/>
          <w:lang w:val="az-Latn-AZ"/>
        </w:rPr>
        <w:t>Əldə iki qarpız tutmalı d</w:t>
      </w:r>
      <w:r w:rsidR="00F8249A" w:rsidRPr="00495A2E">
        <w:rPr>
          <w:rFonts w:ascii="Times New Roman" w:hAnsi="Times New Roman"/>
          <w:b/>
          <w:i/>
          <w:sz w:val="24"/>
          <w:szCs w:val="24"/>
          <w:lang w:val="az-Latn-AZ"/>
        </w:rPr>
        <w:t>ə</w:t>
      </w:r>
      <w:r w:rsidRPr="00495A2E">
        <w:rPr>
          <w:rFonts w:ascii="Times New Roman" w:hAnsi="Times New Roman"/>
          <w:b/>
          <w:i/>
          <w:sz w:val="24"/>
          <w:szCs w:val="24"/>
          <w:lang w:val="az-Latn-AZ"/>
        </w:rPr>
        <w:t>gil.</w:t>
      </w:r>
    </w:p>
    <w:p w:rsidR="00347D26" w:rsidRPr="00495A2E" w:rsidRDefault="00347D26" w:rsidP="00C73A05">
      <w:pPr>
        <w:spacing w:after="0" w:line="240" w:lineRule="auto"/>
        <w:ind w:left="3021" w:hanging="1745"/>
        <w:jc w:val="both"/>
        <w:rPr>
          <w:rFonts w:ascii="Times New Roman" w:hAnsi="Times New Roman"/>
          <w:b/>
          <w:i/>
          <w:sz w:val="24"/>
          <w:szCs w:val="24"/>
          <w:lang w:val="az-Latn-AZ"/>
        </w:rPr>
      </w:pPr>
      <w:r w:rsidRPr="00495A2E">
        <w:rPr>
          <w:rFonts w:ascii="Times New Roman" w:hAnsi="Times New Roman"/>
          <w:b/>
          <w:i/>
          <w:sz w:val="24"/>
          <w:szCs w:val="24"/>
          <w:lang w:val="az-Latn-AZ"/>
        </w:rPr>
        <w:t>Dərviş olub, şalvar geyəyim, dersən,</w:t>
      </w:r>
    </w:p>
    <w:p w:rsidR="00347D26" w:rsidRPr="00495A2E" w:rsidRDefault="00347D26" w:rsidP="00C73A05">
      <w:pPr>
        <w:spacing w:after="0" w:line="240" w:lineRule="auto"/>
        <w:ind w:left="3021" w:hanging="1745"/>
        <w:jc w:val="both"/>
        <w:rPr>
          <w:rFonts w:ascii="Times New Roman" w:hAnsi="Times New Roman"/>
          <w:b/>
          <w:i/>
          <w:sz w:val="24"/>
          <w:szCs w:val="24"/>
          <w:lang w:val="az-Latn-AZ"/>
        </w:rPr>
      </w:pPr>
      <w:r w:rsidRPr="00495A2E">
        <w:rPr>
          <w:rFonts w:ascii="Times New Roman" w:hAnsi="Times New Roman"/>
          <w:b/>
          <w:i/>
          <w:sz w:val="24"/>
          <w:szCs w:val="24"/>
          <w:lang w:val="az-Latn-AZ"/>
        </w:rPr>
        <w:t>Gahi deyib, gahi atmalı dəgil.</w:t>
      </w:r>
    </w:p>
    <w:p w:rsidR="00347D26" w:rsidRPr="00495A2E" w:rsidRDefault="00347D26" w:rsidP="00C73A05">
      <w:pPr>
        <w:spacing w:after="0" w:line="240" w:lineRule="auto"/>
        <w:ind w:left="3021" w:hanging="1745"/>
        <w:jc w:val="both"/>
        <w:rPr>
          <w:rFonts w:ascii="Times New Roman" w:hAnsi="Times New Roman"/>
          <w:b/>
          <w:i/>
          <w:sz w:val="24"/>
          <w:szCs w:val="24"/>
          <w:lang w:val="az-Latn-AZ"/>
        </w:rPr>
      </w:pPr>
    </w:p>
    <w:p w:rsidR="00347D26" w:rsidRPr="00495A2E" w:rsidRDefault="00347D26" w:rsidP="00C73A05">
      <w:pPr>
        <w:spacing w:after="0" w:line="240" w:lineRule="auto"/>
        <w:ind w:left="3021" w:hanging="1745"/>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Namərd bağçasında </w:t>
      </w:r>
      <w:r w:rsidR="00155AF3" w:rsidRPr="00495A2E">
        <w:rPr>
          <w:rFonts w:ascii="Times New Roman" w:hAnsi="Times New Roman"/>
          <w:b/>
          <w:i/>
          <w:sz w:val="24"/>
          <w:szCs w:val="24"/>
          <w:lang w:val="az-Latn-AZ"/>
        </w:rPr>
        <w:t>qönçə gül olmaz,</w:t>
      </w:r>
    </w:p>
    <w:p w:rsidR="00155AF3" w:rsidRPr="00495A2E" w:rsidRDefault="00155AF3" w:rsidP="00C73A05">
      <w:pPr>
        <w:spacing w:after="0" w:line="240" w:lineRule="auto"/>
        <w:ind w:left="3021" w:hanging="1745"/>
        <w:jc w:val="both"/>
        <w:rPr>
          <w:rFonts w:ascii="Times New Roman" w:hAnsi="Times New Roman"/>
          <w:b/>
          <w:i/>
          <w:sz w:val="24"/>
          <w:szCs w:val="24"/>
          <w:lang w:val="az-Latn-AZ"/>
        </w:rPr>
      </w:pPr>
      <w:r w:rsidRPr="00495A2E">
        <w:rPr>
          <w:rFonts w:ascii="Times New Roman" w:hAnsi="Times New Roman"/>
          <w:b/>
          <w:i/>
          <w:sz w:val="24"/>
          <w:szCs w:val="24"/>
          <w:lang w:val="az-Latn-AZ"/>
        </w:rPr>
        <w:t>Kamil ilə yoldaş olan yorulmaz.</w:t>
      </w:r>
    </w:p>
    <w:p w:rsidR="00155AF3" w:rsidRPr="00495A2E" w:rsidRDefault="00155AF3" w:rsidP="00C73A05">
      <w:pPr>
        <w:spacing w:after="0" w:line="240" w:lineRule="auto"/>
        <w:ind w:left="3021" w:hanging="1745"/>
        <w:jc w:val="both"/>
        <w:rPr>
          <w:rFonts w:ascii="Times New Roman" w:hAnsi="Times New Roman"/>
          <w:b/>
          <w:i/>
          <w:sz w:val="24"/>
          <w:szCs w:val="24"/>
          <w:lang w:val="az-Latn-AZ"/>
        </w:rPr>
      </w:pPr>
      <w:r w:rsidRPr="00495A2E">
        <w:rPr>
          <w:rFonts w:ascii="Times New Roman" w:hAnsi="Times New Roman"/>
          <w:b/>
          <w:i/>
          <w:sz w:val="24"/>
          <w:szCs w:val="24"/>
          <w:lang w:val="az-Latn-AZ"/>
        </w:rPr>
        <w:t>İki məxluq vardır haqqa qul olmaz,</w:t>
      </w:r>
    </w:p>
    <w:p w:rsidR="00155AF3" w:rsidRPr="00495A2E" w:rsidRDefault="00155AF3" w:rsidP="00C73A05">
      <w:pPr>
        <w:spacing w:after="0" w:line="240" w:lineRule="auto"/>
        <w:ind w:left="3021" w:hanging="1745"/>
        <w:jc w:val="both"/>
        <w:rPr>
          <w:rFonts w:ascii="Times New Roman" w:hAnsi="Times New Roman"/>
          <w:b/>
          <w:i/>
          <w:sz w:val="24"/>
          <w:szCs w:val="24"/>
          <w:lang w:val="az-Latn-AZ"/>
        </w:rPr>
      </w:pPr>
      <w:r w:rsidRPr="00495A2E">
        <w:rPr>
          <w:rFonts w:ascii="Times New Roman" w:hAnsi="Times New Roman"/>
          <w:b/>
          <w:i/>
          <w:sz w:val="24"/>
          <w:szCs w:val="24"/>
          <w:lang w:val="az-Latn-AZ"/>
        </w:rPr>
        <w:t>Məğrurluq, kibirlik etməli dəgil.</w:t>
      </w:r>
    </w:p>
    <w:p w:rsidR="00155AF3" w:rsidRPr="00495A2E" w:rsidRDefault="00155AF3" w:rsidP="00C73A05">
      <w:pPr>
        <w:spacing w:after="0" w:line="240" w:lineRule="auto"/>
        <w:ind w:left="3021" w:hanging="1745"/>
        <w:jc w:val="both"/>
        <w:rPr>
          <w:rFonts w:ascii="Times New Roman" w:hAnsi="Times New Roman"/>
          <w:b/>
          <w:i/>
          <w:sz w:val="24"/>
          <w:szCs w:val="24"/>
          <w:lang w:val="az-Latn-AZ"/>
        </w:rPr>
      </w:pPr>
    </w:p>
    <w:p w:rsidR="00155AF3" w:rsidRPr="00495A2E" w:rsidRDefault="00155AF3" w:rsidP="00C73A05">
      <w:pPr>
        <w:spacing w:after="0" w:line="240" w:lineRule="auto"/>
        <w:ind w:left="3021" w:hanging="1745"/>
        <w:jc w:val="both"/>
        <w:rPr>
          <w:rFonts w:ascii="Times New Roman" w:hAnsi="Times New Roman"/>
          <w:b/>
          <w:i/>
          <w:sz w:val="24"/>
          <w:szCs w:val="24"/>
          <w:lang w:val="az-Latn-AZ"/>
        </w:rPr>
      </w:pPr>
      <w:r w:rsidRPr="00495A2E">
        <w:rPr>
          <w:rFonts w:ascii="Times New Roman" w:hAnsi="Times New Roman"/>
          <w:b/>
          <w:i/>
          <w:sz w:val="24"/>
          <w:szCs w:val="24"/>
          <w:lang w:val="az-Latn-AZ"/>
        </w:rPr>
        <w:t>Şah Xətai imam Cəfər müxbiri,</w:t>
      </w:r>
    </w:p>
    <w:p w:rsidR="00155AF3" w:rsidRPr="00495A2E" w:rsidRDefault="00155AF3" w:rsidP="00C73A05">
      <w:pPr>
        <w:spacing w:after="0" w:line="240" w:lineRule="auto"/>
        <w:ind w:left="3021" w:hanging="1745"/>
        <w:jc w:val="both"/>
        <w:rPr>
          <w:rFonts w:ascii="Times New Roman" w:hAnsi="Times New Roman"/>
          <w:b/>
          <w:i/>
          <w:sz w:val="24"/>
          <w:szCs w:val="24"/>
          <w:lang w:val="az-Latn-AZ"/>
        </w:rPr>
      </w:pPr>
      <w:r w:rsidRPr="00495A2E">
        <w:rPr>
          <w:rFonts w:ascii="Times New Roman" w:hAnsi="Times New Roman"/>
          <w:b/>
          <w:i/>
          <w:sz w:val="24"/>
          <w:szCs w:val="24"/>
          <w:lang w:val="az-Latn-AZ"/>
        </w:rPr>
        <w:t>Haqqın yaranidir Veysülqərəni,</w:t>
      </w:r>
    </w:p>
    <w:p w:rsidR="00155AF3" w:rsidRPr="00495A2E" w:rsidRDefault="00155AF3" w:rsidP="00C73A05">
      <w:pPr>
        <w:spacing w:after="0" w:line="240" w:lineRule="auto"/>
        <w:ind w:left="3021" w:hanging="1745"/>
        <w:jc w:val="both"/>
        <w:rPr>
          <w:rFonts w:ascii="Times New Roman" w:hAnsi="Times New Roman"/>
          <w:b/>
          <w:i/>
          <w:sz w:val="24"/>
          <w:szCs w:val="24"/>
          <w:lang w:val="az-Latn-AZ"/>
        </w:rPr>
      </w:pPr>
      <w:r w:rsidRPr="00495A2E">
        <w:rPr>
          <w:rFonts w:ascii="Times New Roman" w:hAnsi="Times New Roman"/>
          <w:b/>
          <w:i/>
          <w:sz w:val="24"/>
          <w:szCs w:val="24"/>
          <w:lang w:val="az-Latn-AZ"/>
        </w:rPr>
        <w:t>Haqqın xə</w:t>
      </w:r>
      <w:r w:rsidR="004A3925" w:rsidRPr="00495A2E">
        <w:rPr>
          <w:rFonts w:ascii="Times New Roman" w:hAnsi="Times New Roman"/>
          <w:b/>
          <w:i/>
          <w:sz w:val="24"/>
          <w:szCs w:val="24"/>
          <w:lang w:val="az-Latn-AZ"/>
        </w:rPr>
        <w:t>z</w:t>
      </w:r>
      <w:r w:rsidRPr="00495A2E">
        <w:rPr>
          <w:rFonts w:ascii="Times New Roman" w:hAnsi="Times New Roman"/>
          <w:b/>
          <w:i/>
          <w:sz w:val="24"/>
          <w:szCs w:val="24"/>
          <w:lang w:val="az-Latn-AZ"/>
        </w:rPr>
        <w:t>nəsindən gələn gövhəri,</w:t>
      </w:r>
    </w:p>
    <w:p w:rsidR="00155AF3" w:rsidRPr="00495A2E" w:rsidRDefault="00155AF3" w:rsidP="00C73A05">
      <w:pPr>
        <w:spacing w:after="0" w:line="240" w:lineRule="auto"/>
        <w:ind w:left="3021" w:hanging="1745"/>
        <w:jc w:val="both"/>
        <w:rPr>
          <w:rFonts w:ascii="Times New Roman" w:hAnsi="Times New Roman"/>
          <w:b/>
          <w:i/>
          <w:sz w:val="24"/>
          <w:szCs w:val="24"/>
          <w:lang w:val="az-Latn-AZ"/>
        </w:rPr>
      </w:pPr>
      <w:r w:rsidRPr="00495A2E">
        <w:rPr>
          <w:rFonts w:ascii="Times New Roman" w:hAnsi="Times New Roman"/>
          <w:b/>
          <w:i/>
          <w:sz w:val="24"/>
          <w:szCs w:val="24"/>
          <w:lang w:val="az-Latn-AZ"/>
        </w:rPr>
        <w:t>Müştəri olmadan satmalı dəgil.</w:t>
      </w:r>
    </w:p>
    <w:p w:rsidR="00663C48" w:rsidRDefault="00663C48" w:rsidP="00C73A05">
      <w:pPr>
        <w:spacing w:after="0" w:line="240" w:lineRule="auto"/>
        <w:ind w:firstLine="426"/>
        <w:jc w:val="both"/>
        <w:rPr>
          <w:rFonts w:ascii="Times New Roman" w:hAnsi="Times New Roman"/>
          <w:sz w:val="24"/>
          <w:szCs w:val="24"/>
          <w:lang w:val="az-Latn-AZ"/>
        </w:rPr>
      </w:pPr>
    </w:p>
    <w:p w:rsidR="00155AF3" w:rsidRPr="003B57E9" w:rsidRDefault="00155AF3" w:rsidP="00C73A05">
      <w:pPr>
        <w:spacing w:after="0" w:line="240" w:lineRule="auto"/>
        <w:ind w:firstLine="426"/>
        <w:jc w:val="both"/>
        <w:rPr>
          <w:rFonts w:ascii="Times New Roman" w:hAnsi="Times New Roman"/>
          <w:spacing w:val="-4"/>
          <w:sz w:val="24"/>
          <w:szCs w:val="24"/>
          <w:lang w:val="az-Latn-AZ"/>
        </w:rPr>
      </w:pPr>
      <w:r w:rsidRPr="00495A2E">
        <w:rPr>
          <w:rFonts w:ascii="Times New Roman" w:hAnsi="Times New Roman"/>
          <w:sz w:val="24"/>
          <w:szCs w:val="24"/>
          <w:lang w:val="az-Latn-AZ"/>
        </w:rPr>
        <w:t xml:space="preserve">Xətainin “Divan”ında məhəbbət mövzusunda </w:t>
      </w:r>
      <w:r w:rsidR="00FC0EBD" w:rsidRPr="00495A2E">
        <w:rPr>
          <w:rFonts w:ascii="Times New Roman" w:hAnsi="Times New Roman"/>
          <w:sz w:val="24"/>
          <w:szCs w:val="24"/>
          <w:lang w:val="az-Latn-AZ"/>
        </w:rPr>
        <w:t>yazılmış qə</w:t>
      </w:r>
      <w:r w:rsidR="0056461E">
        <w:rPr>
          <w:rFonts w:ascii="Times New Roman" w:hAnsi="Times New Roman"/>
          <w:sz w:val="24"/>
          <w:szCs w:val="24"/>
          <w:lang w:val="az-Latn-AZ"/>
        </w:rPr>
        <w:softHyphen/>
      </w:r>
      <w:r w:rsidR="00FC0EBD" w:rsidRPr="00495A2E">
        <w:rPr>
          <w:rFonts w:ascii="Times New Roman" w:hAnsi="Times New Roman"/>
          <w:sz w:val="24"/>
          <w:szCs w:val="24"/>
          <w:lang w:val="az-Latn-AZ"/>
        </w:rPr>
        <w:t>zəl</w:t>
      </w:r>
      <w:r w:rsidR="0056461E">
        <w:rPr>
          <w:rFonts w:ascii="Times New Roman" w:hAnsi="Times New Roman"/>
          <w:sz w:val="24"/>
          <w:szCs w:val="24"/>
          <w:lang w:val="az-Latn-AZ"/>
        </w:rPr>
        <w:softHyphen/>
      </w:r>
      <w:r w:rsidR="00FC0EBD" w:rsidRPr="00495A2E">
        <w:rPr>
          <w:rFonts w:ascii="Times New Roman" w:hAnsi="Times New Roman"/>
          <w:sz w:val="24"/>
          <w:szCs w:val="24"/>
          <w:lang w:val="az-Latn-AZ"/>
        </w:rPr>
        <w:t>lər üstünlük təşkil edir. Şah İsmayılı xalqa sevdirən təkcə onun qəhrəmanlığı, mətinliyi deyil</w:t>
      </w:r>
      <w:r w:rsidR="00A257BD" w:rsidRPr="00495A2E">
        <w:rPr>
          <w:rFonts w:ascii="Times New Roman" w:hAnsi="Times New Roman"/>
          <w:sz w:val="24"/>
          <w:szCs w:val="24"/>
          <w:lang w:val="az-Latn-AZ"/>
        </w:rPr>
        <w:softHyphen/>
      </w:r>
      <w:r w:rsidR="00FC0EBD" w:rsidRPr="00495A2E">
        <w:rPr>
          <w:rFonts w:ascii="Times New Roman" w:hAnsi="Times New Roman"/>
          <w:sz w:val="24"/>
          <w:szCs w:val="24"/>
          <w:lang w:val="az-Latn-AZ"/>
        </w:rPr>
        <w:t>di, həm də xalqın ruhuna sı</w:t>
      </w:r>
      <w:r w:rsidR="00813B84" w:rsidRPr="00495A2E">
        <w:rPr>
          <w:rFonts w:ascii="Times New Roman" w:hAnsi="Times New Roman"/>
          <w:sz w:val="24"/>
          <w:szCs w:val="24"/>
          <w:lang w:val="az-Latn-AZ"/>
        </w:rPr>
        <w:softHyphen/>
      </w:r>
      <w:r w:rsidR="00FC0EBD" w:rsidRPr="003B57E9">
        <w:rPr>
          <w:rFonts w:ascii="Times New Roman" w:hAnsi="Times New Roman"/>
          <w:spacing w:val="-4"/>
          <w:sz w:val="24"/>
          <w:szCs w:val="24"/>
          <w:lang w:val="az-Latn-AZ"/>
        </w:rPr>
        <w:t>ğal çəkən, zövqünü oxşayan, canlı, sadə ana di</w:t>
      </w:r>
      <w:r w:rsidR="007647BA" w:rsidRPr="003B57E9">
        <w:rPr>
          <w:rFonts w:ascii="Times New Roman" w:hAnsi="Times New Roman"/>
          <w:spacing w:val="-4"/>
          <w:sz w:val="24"/>
          <w:szCs w:val="24"/>
          <w:lang w:val="az-Latn-AZ"/>
        </w:rPr>
        <w:softHyphen/>
      </w:r>
      <w:r w:rsidR="00FC0EBD" w:rsidRPr="003B57E9">
        <w:rPr>
          <w:rFonts w:ascii="Times New Roman" w:hAnsi="Times New Roman"/>
          <w:spacing w:val="-4"/>
          <w:sz w:val="24"/>
          <w:szCs w:val="24"/>
          <w:lang w:val="az-Latn-AZ"/>
        </w:rPr>
        <w:t>lin</w:t>
      </w:r>
      <w:r w:rsidR="007647BA" w:rsidRPr="003B57E9">
        <w:rPr>
          <w:rFonts w:ascii="Times New Roman" w:hAnsi="Times New Roman"/>
          <w:spacing w:val="-4"/>
          <w:sz w:val="24"/>
          <w:szCs w:val="24"/>
          <w:lang w:val="az-Latn-AZ"/>
        </w:rPr>
        <w:softHyphen/>
      </w:r>
      <w:r w:rsidR="007647BA" w:rsidRPr="003B57E9">
        <w:rPr>
          <w:rFonts w:ascii="Times New Roman" w:hAnsi="Times New Roman"/>
          <w:spacing w:val="-4"/>
          <w:sz w:val="24"/>
          <w:szCs w:val="24"/>
          <w:lang w:val="az-Latn-AZ"/>
        </w:rPr>
        <w:softHyphen/>
      </w:r>
      <w:r w:rsidR="00FC0EBD" w:rsidRPr="003B57E9">
        <w:rPr>
          <w:rFonts w:ascii="Times New Roman" w:hAnsi="Times New Roman"/>
          <w:spacing w:val="-4"/>
          <w:sz w:val="24"/>
          <w:szCs w:val="24"/>
          <w:lang w:val="az-Latn-AZ"/>
        </w:rPr>
        <w:t>də yaz</w:t>
      </w:r>
      <w:r w:rsidR="00A257BD" w:rsidRPr="003B57E9">
        <w:rPr>
          <w:rFonts w:ascii="Times New Roman" w:hAnsi="Times New Roman"/>
          <w:spacing w:val="-4"/>
          <w:sz w:val="24"/>
          <w:szCs w:val="24"/>
          <w:lang w:val="az-Latn-AZ"/>
        </w:rPr>
        <w:softHyphen/>
      </w:r>
      <w:r w:rsidR="00FC0EBD" w:rsidRPr="003B57E9">
        <w:rPr>
          <w:rFonts w:ascii="Times New Roman" w:hAnsi="Times New Roman"/>
          <w:spacing w:val="-4"/>
          <w:sz w:val="24"/>
          <w:szCs w:val="24"/>
          <w:lang w:val="az-Latn-AZ"/>
        </w:rPr>
        <w:t>dığı</w:t>
      </w:r>
      <w:r w:rsidR="00FC0EBD" w:rsidRPr="00495A2E">
        <w:rPr>
          <w:rFonts w:ascii="Times New Roman" w:hAnsi="Times New Roman"/>
          <w:sz w:val="24"/>
          <w:szCs w:val="24"/>
          <w:lang w:val="az-Latn-AZ"/>
        </w:rPr>
        <w:t xml:space="preserve"> şeir</w:t>
      </w:r>
      <w:r w:rsidR="003B57E9">
        <w:rPr>
          <w:rFonts w:ascii="Times New Roman" w:hAnsi="Times New Roman"/>
          <w:sz w:val="24"/>
          <w:szCs w:val="24"/>
          <w:lang w:val="az-Latn-AZ"/>
        </w:rPr>
        <w:softHyphen/>
      </w:r>
      <w:r w:rsidR="003B57E9">
        <w:rPr>
          <w:rFonts w:ascii="Times New Roman" w:hAnsi="Times New Roman"/>
          <w:sz w:val="24"/>
          <w:szCs w:val="24"/>
          <w:lang w:val="az-Latn-AZ"/>
        </w:rPr>
        <w:softHyphen/>
      </w:r>
      <w:r w:rsidR="0056461E">
        <w:rPr>
          <w:rFonts w:ascii="Times New Roman" w:hAnsi="Times New Roman"/>
          <w:sz w:val="24"/>
          <w:szCs w:val="24"/>
          <w:lang w:val="az-Latn-AZ"/>
        </w:rPr>
        <w:softHyphen/>
      </w:r>
      <w:r w:rsidR="00FC0EBD" w:rsidRPr="00495A2E">
        <w:rPr>
          <w:rFonts w:ascii="Times New Roman" w:hAnsi="Times New Roman"/>
          <w:sz w:val="24"/>
          <w:szCs w:val="24"/>
          <w:lang w:val="az-Latn-AZ"/>
        </w:rPr>
        <w:t>ləri idi. Xətai, xüsusilə aşi</w:t>
      </w:r>
      <w:r w:rsidR="00813B84" w:rsidRPr="00495A2E">
        <w:rPr>
          <w:rFonts w:ascii="Times New Roman" w:hAnsi="Times New Roman"/>
          <w:sz w:val="24"/>
          <w:szCs w:val="24"/>
          <w:lang w:val="az-Latn-AZ"/>
        </w:rPr>
        <w:softHyphen/>
      </w:r>
      <w:r w:rsidR="00FC0EBD" w:rsidRPr="00495A2E">
        <w:rPr>
          <w:rFonts w:ascii="Times New Roman" w:hAnsi="Times New Roman"/>
          <w:sz w:val="24"/>
          <w:szCs w:val="24"/>
          <w:lang w:val="az-Latn-AZ"/>
        </w:rPr>
        <w:t>qa</w:t>
      </w:r>
      <w:r w:rsidR="00813B84" w:rsidRPr="00495A2E">
        <w:rPr>
          <w:rFonts w:ascii="Times New Roman" w:hAnsi="Times New Roman"/>
          <w:sz w:val="24"/>
          <w:szCs w:val="24"/>
          <w:lang w:val="az-Latn-AZ"/>
        </w:rPr>
        <w:softHyphen/>
      </w:r>
      <w:r w:rsidR="00FC0EBD" w:rsidRPr="00495A2E">
        <w:rPr>
          <w:rFonts w:ascii="Times New Roman" w:hAnsi="Times New Roman"/>
          <w:sz w:val="24"/>
          <w:szCs w:val="24"/>
          <w:lang w:val="az-Latn-AZ"/>
        </w:rPr>
        <w:t>nə qəzəllərində odlu bir mə</w:t>
      </w:r>
      <w:r w:rsidR="0056461E">
        <w:rPr>
          <w:rFonts w:ascii="Times New Roman" w:hAnsi="Times New Roman"/>
          <w:sz w:val="24"/>
          <w:szCs w:val="24"/>
          <w:lang w:val="az-Latn-AZ"/>
        </w:rPr>
        <w:softHyphen/>
      </w:r>
      <w:r w:rsidR="00FC0EBD" w:rsidRPr="00495A2E">
        <w:rPr>
          <w:rFonts w:ascii="Times New Roman" w:hAnsi="Times New Roman"/>
          <w:sz w:val="24"/>
          <w:szCs w:val="24"/>
          <w:lang w:val="az-Latn-AZ"/>
        </w:rPr>
        <w:t>həb</w:t>
      </w:r>
      <w:r w:rsidR="003B57E9">
        <w:rPr>
          <w:rFonts w:ascii="Times New Roman" w:hAnsi="Times New Roman"/>
          <w:sz w:val="24"/>
          <w:szCs w:val="24"/>
          <w:lang w:val="az-Latn-AZ"/>
        </w:rPr>
        <w:softHyphen/>
      </w:r>
      <w:r w:rsidR="007647BA" w:rsidRPr="00495A2E">
        <w:rPr>
          <w:rFonts w:ascii="Times New Roman" w:hAnsi="Times New Roman"/>
          <w:sz w:val="24"/>
          <w:szCs w:val="24"/>
          <w:lang w:val="az-Latn-AZ"/>
        </w:rPr>
        <w:softHyphen/>
      </w:r>
      <w:r w:rsidR="0056461E">
        <w:rPr>
          <w:rFonts w:ascii="Times New Roman" w:hAnsi="Times New Roman"/>
          <w:sz w:val="24"/>
          <w:szCs w:val="24"/>
          <w:lang w:val="az-Latn-AZ"/>
        </w:rPr>
        <w:softHyphen/>
      </w:r>
      <w:r w:rsidR="00FC0EBD" w:rsidRPr="00495A2E">
        <w:rPr>
          <w:rFonts w:ascii="Times New Roman" w:hAnsi="Times New Roman"/>
          <w:sz w:val="24"/>
          <w:szCs w:val="24"/>
          <w:lang w:val="az-Latn-AZ"/>
        </w:rPr>
        <w:t>bət</w:t>
      </w:r>
      <w:r w:rsidR="007647BA" w:rsidRPr="00495A2E">
        <w:rPr>
          <w:rFonts w:ascii="Times New Roman" w:hAnsi="Times New Roman"/>
          <w:sz w:val="24"/>
          <w:szCs w:val="24"/>
          <w:lang w:val="az-Latn-AZ"/>
        </w:rPr>
        <w:softHyphen/>
      </w:r>
      <w:r w:rsidR="00FC0EBD" w:rsidRPr="00495A2E">
        <w:rPr>
          <w:rFonts w:ascii="Times New Roman" w:hAnsi="Times New Roman"/>
          <w:sz w:val="24"/>
          <w:szCs w:val="24"/>
          <w:lang w:val="az-Latn-AZ"/>
        </w:rPr>
        <w:t>lə se</w:t>
      </w:r>
      <w:r w:rsidR="00A257BD" w:rsidRPr="00495A2E">
        <w:rPr>
          <w:rFonts w:ascii="Times New Roman" w:hAnsi="Times New Roman"/>
          <w:sz w:val="24"/>
          <w:szCs w:val="24"/>
          <w:lang w:val="az-Latn-AZ"/>
        </w:rPr>
        <w:softHyphen/>
      </w:r>
      <w:r w:rsidR="00FC0EBD" w:rsidRPr="00495A2E">
        <w:rPr>
          <w:rFonts w:ascii="Times New Roman" w:hAnsi="Times New Roman"/>
          <w:sz w:val="24"/>
          <w:szCs w:val="24"/>
          <w:lang w:val="az-Latn-AZ"/>
        </w:rPr>
        <w:t>vən aşiqdir. Xətai qəzəllərində onun, ümumiyyətlə, bü</w:t>
      </w:r>
      <w:r w:rsidR="000559F3" w:rsidRPr="00495A2E">
        <w:rPr>
          <w:rFonts w:ascii="Times New Roman" w:hAnsi="Times New Roman"/>
          <w:sz w:val="24"/>
          <w:szCs w:val="24"/>
          <w:lang w:val="az-Latn-AZ"/>
        </w:rPr>
        <w:softHyphen/>
      </w:r>
      <w:r w:rsidR="00FC0EBD" w:rsidRPr="00495A2E">
        <w:rPr>
          <w:rFonts w:ascii="Times New Roman" w:hAnsi="Times New Roman"/>
          <w:sz w:val="24"/>
          <w:szCs w:val="24"/>
          <w:lang w:val="az-Latn-AZ"/>
        </w:rPr>
        <w:t xml:space="preserve">tün yaradıcılığına xas olan bir təbiilik, həyatilik, </w:t>
      </w:r>
      <w:r w:rsidR="007647BA" w:rsidRPr="00495A2E">
        <w:rPr>
          <w:rFonts w:ascii="Times New Roman" w:hAnsi="Times New Roman"/>
          <w:sz w:val="24"/>
          <w:szCs w:val="24"/>
          <w:lang w:val="az-Latn-AZ"/>
        </w:rPr>
        <w:t>hisslərin, duyğu</w:t>
      </w:r>
      <w:r w:rsidR="003B57E9">
        <w:rPr>
          <w:rFonts w:ascii="Times New Roman" w:hAnsi="Times New Roman"/>
          <w:sz w:val="24"/>
          <w:szCs w:val="24"/>
          <w:lang w:val="az-Latn-AZ"/>
        </w:rPr>
        <w:softHyphen/>
      </w:r>
      <w:r w:rsidR="007647BA" w:rsidRPr="00495A2E">
        <w:rPr>
          <w:rFonts w:ascii="Times New Roman" w:hAnsi="Times New Roman"/>
          <w:sz w:val="24"/>
          <w:szCs w:val="24"/>
          <w:lang w:val="az-Latn-AZ"/>
        </w:rPr>
        <w:t>la</w:t>
      </w:r>
      <w:r w:rsidR="003B57E9">
        <w:rPr>
          <w:rFonts w:ascii="Times New Roman" w:hAnsi="Times New Roman"/>
          <w:sz w:val="24"/>
          <w:szCs w:val="24"/>
          <w:lang w:val="az-Latn-AZ"/>
        </w:rPr>
        <w:softHyphen/>
      </w:r>
      <w:r w:rsidR="007647BA" w:rsidRPr="00495A2E">
        <w:rPr>
          <w:rFonts w:ascii="Times New Roman" w:hAnsi="Times New Roman"/>
          <w:sz w:val="24"/>
          <w:szCs w:val="24"/>
          <w:lang w:val="az-Latn-AZ"/>
        </w:rPr>
        <w:t>rın səmimiy</w:t>
      </w:r>
      <w:r w:rsidR="00CC2718" w:rsidRPr="00495A2E">
        <w:rPr>
          <w:rFonts w:ascii="Times New Roman" w:hAnsi="Times New Roman"/>
          <w:sz w:val="24"/>
          <w:szCs w:val="24"/>
          <w:lang w:val="az-Latn-AZ"/>
        </w:rPr>
        <w:softHyphen/>
      </w:r>
      <w:r w:rsidR="007647BA" w:rsidRPr="00495A2E">
        <w:rPr>
          <w:rFonts w:ascii="Times New Roman" w:hAnsi="Times New Roman"/>
          <w:sz w:val="24"/>
          <w:szCs w:val="24"/>
          <w:lang w:val="az-Latn-AZ"/>
        </w:rPr>
        <w:t>yəti var. Qoş</w:t>
      </w:r>
      <w:r w:rsidR="000559F3" w:rsidRPr="00495A2E">
        <w:rPr>
          <w:rFonts w:ascii="Times New Roman" w:hAnsi="Times New Roman"/>
          <w:sz w:val="24"/>
          <w:szCs w:val="24"/>
          <w:lang w:val="az-Latn-AZ"/>
        </w:rPr>
        <w:softHyphen/>
      </w:r>
      <w:r w:rsidR="007647BA" w:rsidRPr="00495A2E">
        <w:rPr>
          <w:rFonts w:ascii="Times New Roman" w:hAnsi="Times New Roman"/>
          <w:sz w:val="24"/>
          <w:szCs w:val="24"/>
          <w:lang w:val="az-Latn-AZ"/>
        </w:rPr>
        <w:t>ma</w:t>
      </w:r>
      <w:r w:rsidR="000559F3" w:rsidRPr="00495A2E">
        <w:rPr>
          <w:rFonts w:ascii="Times New Roman" w:hAnsi="Times New Roman"/>
          <w:sz w:val="24"/>
          <w:szCs w:val="24"/>
          <w:lang w:val="az-Latn-AZ"/>
        </w:rPr>
        <w:softHyphen/>
      </w:r>
      <w:r w:rsidR="007647BA" w:rsidRPr="00495A2E">
        <w:rPr>
          <w:rFonts w:ascii="Times New Roman" w:hAnsi="Times New Roman"/>
          <w:sz w:val="24"/>
          <w:szCs w:val="24"/>
          <w:lang w:val="az-Latn-AZ"/>
        </w:rPr>
        <w:t>larında, var</w:t>
      </w:r>
      <w:r w:rsidR="00A257BD" w:rsidRPr="00495A2E">
        <w:rPr>
          <w:rFonts w:ascii="Times New Roman" w:hAnsi="Times New Roman"/>
          <w:sz w:val="24"/>
          <w:szCs w:val="24"/>
          <w:lang w:val="az-Latn-AZ"/>
        </w:rPr>
        <w:softHyphen/>
      </w:r>
      <w:r w:rsidR="007647BA" w:rsidRPr="00495A2E">
        <w:rPr>
          <w:rFonts w:ascii="Times New Roman" w:hAnsi="Times New Roman"/>
          <w:sz w:val="24"/>
          <w:szCs w:val="24"/>
          <w:lang w:val="az-Latn-AZ"/>
        </w:rPr>
        <w:t>sa</w:t>
      </w:r>
      <w:r w:rsidR="00A257BD" w:rsidRPr="00495A2E">
        <w:rPr>
          <w:rFonts w:ascii="Times New Roman" w:hAnsi="Times New Roman"/>
          <w:sz w:val="24"/>
          <w:szCs w:val="24"/>
          <w:lang w:val="az-Latn-AZ"/>
        </w:rPr>
        <w:softHyphen/>
      </w:r>
      <w:r w:rsidR="00A257BD" w:rsidRPr="00495A2E">
        <w:rPr>
          <w:rFonts w:ascii="Times New Roman" w:hAnsi="Times New Roman"/>
          <w:sz w:val="24"/>
          <w:szCs w:val="24"/>
          <w:lang w:val="az-Latn-AZ"/>
        </w:rPr>
        <w:softHyphen/>
      </w:r>
      <w:r w:rsidR="007647BA" w:rsidRPr="00495A2E">
        <w:rPr>
          <w:rFonts w:ascii="Times New Roman" w:hAnsi="Times New Roman"/>
          <w:sz w:val="24"/>
          <w:szCs w:val="24"/>
          <w:lang w:val="az-Latn-AZ"/>
        </w:rPr>
        <w:t>ğılarında, gə</w:t>
      </w:r>
      <w:r w:rsidR="0056461E">
        <w:rPr>
          <w:rFonts w:ascii="Times New Roman" w:hAnsi="Times New Roman"/>
          <w:sz w:val="24"/>
          <w:szCs w:val="24"/>
          <w:lang w:val="az-Latn-AZ"/>
        </w:rPr>
        <w:softHyphen/>
      </w:r>
      <w:r w:rsidR="007647BA" w:rsidRPr="00495A2E">
        <w:rPr>
          <w:rFonts w:ascii="Times New Roman" w:hAnsi="Times New Roman"/>
          <w:sz w:val="24"/>
          <w:szCs w:val="24"/>
          <w:lang w:val="az-Latn-AZ"/>
        </w:rPr>
        <w:t>ray</w:t>
      </w:r>
      <w:r w:rsidR="0056461E">
        <w:rPr>
          <w:rFonts w:ascii="Times New Roman" w:hAnsi="Times New Roman"/>
          <w:sz w:val="24"/>
          <w:szCs w:val="24"/>
          <w:lang w:val="az-Latn-AZ"/>
        </w:rPr>
        <w:softHyphen/>
      </w:r>
      <w:r w:rsidR="007647BA" w:rsidRPr="00495A2E">
        <w:rPr>
          <w:rFonts w:ascii="Times New Roman" w:hAnsi="Times New Roman"/>
          <w:sz w:val="24"/>
          <w:szCs w:val="24"/>
          <w:lang w:val="az-Latn-AZ"/>
        </w:rPr>
        <w:t>lıla</w:t>
      </w:r>
      <w:r w:rsidR="003B57E9">
        <w:rPr>
          <w:rFonts w:ascii="Times New Roman" w:hAnsi="Times New Roman"/>
          <w:sz w:val="24"/>
          <w:szCs w:val="24"/>
          <w:lang w:val="az-Latn-AZ"/>
        </w:rPr>
        <w:softHyphen/>
      </w:r>
      <w:r w:rsidR="007647BA" w:rsidRPr="00495A2E">
        <w:rPr>
          <w:rFonts w:ascii="Times New Roman" w:hAnsi="Times New Roman"/>
          <w:sz w:val="24"/>
          <w:szCs w:val="24"/>
          <w:lang w:val="az-Latn-AZ"/>
        </w:rPr>
        <w:t>rın</w:t>
      </w:r>
      <w:r w:rsidR="003B57E9">
        <w:rPr>
          <w:rFonts w:ascii="Times New Roman" w:hAnsi="Times New Roman"/>
          <w:sz w:val="24"/>
          <w:szCs w:val="24"/>
          <w:lang w:val="az-Latn-AZ"/>
        </w:rPr>
        <w:softHyphen/>
      </w:r>
      <w:r w:rsidR="00BE1E86">
        <w:rPr>
          <w:rFonts w:ascii="Times New Roman" w:hAnsi="Times New Roman"/>
          <w:sz w:val="24"/>
          <w:szCs w:val="24"/>
          <w:lang w:val="az-Latn-AZ"/>
        </w:rPr>
        <w:softHyphen/>
      </w:r>
      <w:r w:rsidR="007647BA" w:rsidRPr="00495A2E">
        <w:rPr>
          <w:rFonts w:ascii="Times New Roman" w:hAnsi="Times New Roman"/>
          <w:sz w:val="24"/>
          <w:szCs w:val="24"/>
          <w:lang w:val="az-Latn-AZ"/>
        </w:rPr>
        <w:t>da olduğu kimi</w:t>
      </w:r>
      <w:r w:rsidR="00405032" w:rsidRPr="00495A2E">
        <w:rPr>
          <w:rFonts w:ascii="Times New Roman" w:hAnsi="Times New Roman"/>
          <w:sz w:val="24"/>
          <w:szCs w:val="24"/>
          <w:lang w:val="az-Latn-AZ"/>
        </w:rPr>
        <w:t>,</w:t>
      </w:r>
      <w:r w:rsidR="007647BA" w:rsidRPr="00495A2E">
        <w:rPr>
          <w:rFonts w:ascii="Times New Roman" w:hAnsi="Times New Roman"/>
          <w:sz w:val="24"/>
          <w:szCs w:val="24"/>
          <w:lang w:val="az-Latn-AZ"/>
        </w:rPr>
        <w:t xml:space="preserve"> qəzəllərində də şifahi xalq yaradıcı</w:t>
      </w:r>
      <w:r w:rsidR="007647BA" w:rsidRPr="00495A2E">
        <w:rPr>
          <w:rFonts w:ascii="Times New Roman" w:hAnsi="Times New Roman"/>
          <w:sz w:val="24"/>
          <w:szCs w:val="24"/>
          <w:lang w:val="az-Latn-AZ"/>
        </w:rPr>
        <w:softHyphen/>
        <w:t>lı</w:t>
      </w:r>
      <w:r w:rsidR="00A257BD" w:rsidRPr="00495A2E">
        <w:rPr>
          <w:rFonts w:ascii="Times New Roman" w:hAnsi="Times New Roman"/>
          <w:sz w:val="24"/>
          <w:szCs w:val="24"/>
          <w:lang w:val="az-Latn-AZ"/>
        </w:rPr>
        <w:softHyphen/>
      </w:r>
      <w:r w:rsidR="007647BA" w:rsidRPr="00495A2E">
        <w:rPr>
          <w:rFonts w:ascii="Times New Roman" w:hAnsi="Times New Roman"/>
          <w:sz w:val="24"/>
          <w:szCs w:val="24"/>
          <w:lang w:val="az-Latn-AZ"/>
        </w:rPr>
        <w:t>ğı</w:t>
      </w:r>
      <w:r w:rsidR="00A257BD" w:rsidRPr="00495A2E">
        <w:rPr>
          <w:rFonts w:ascii="Times New Roman" w:hAnsi="Times New Roman"/>
          <w:sz w:val="24"/>
          <w:szCs w:val="24"/>
          <w:lang w:val="az-Latn-AZ"/>
        </w:rPr>
        <w:softHyphen/>
      </w:r>
      <w:r w:rsidR="007647BA" w:rsidRPr="00495A2E">
        <w:rPr>
          <w:rFonts w:ascii="Times New Roman" w:hAnsi="Times New Roman"/>
          <w:sz w:val="24"/>
          <w:szCs w:val="24"/>
          <w:lang w:val="az-Latn-AZ"/>
        </w:rPr>
        <w:t xml:space="preserve">nın </w:t>
      </w:r>
      <w:r w:rsidR="007647BA" w:rsidRPr="00495A2E">
        <w:rPr>
          <w:rFonts w:ascii="Times New Roman" w:hAnsi="Times New Roman"/>
          <w:sz w:val="24"/>
          <w:szCs w:val="24"/>
          <w:lang w:val="az-Latn-AZ"/>
        </w:rPr>
        <w:lastRenderedPageBreak/>
        <w:t>nə</w:t>
      </w:r>
      <w:r w:rsidR="00BE1E86">
        <w:rPr>
          <w:rFonts w:ascii="Times New Roman" w:hAnsi="Times New Roman"/>
          <w:sz w:val="24"/>
          <w:szCs w:val="24"/>
          <w:lang w:val="az-Latn-AZ"/>
        </w:rPr>
        <w:softHyphen/>
      </w:r>
      <w:r w:rsidR="007647BA" w:rsidRPr="00495A2E">
        <w:rPr>
          <w:rFonts w:ascii="Times New Roman" w:hAnsi="Times New Roman"/>
          <w:sz w:val="24"/>
          <w:szCs w:val="24"/>
          <w:lang w:val="az-Latn-AZ"/>
        </w:rPr>
        <w:t>fəsi duyulur. Xətai xalqdan aldığını bədii təxəyyülünün gü</w:t>
      </w:r>
      <w:r w:rsidR="0056461E">
        <w:rPr>
          <w:rFonts w:ascii="Times New Roman" w:hAnsi="Times New Roman"/>
          <w:sz w:val="24"/>
          <w:szCs w:val="24"/>
          <w:lang w:val="az-Latn-AZ"/>
        </w:rPr>
        <w:softHyphen/>
      </w:r>
      <w:r w:rsidR="007647BA" w:rsidRPr="00495A2E">
        <w:rPr>
          <w:rFonts w:ascii="Times New Roman" w:hAnsi="Times New Roman"/>
          <w:sz w:val="24"/>
          <w:szCs w:val="24"/>
          <w:lang w:val="az-Latn-AZ"/>
        </w:rPr>
        <w:t>cü ilə daha gö</w:t>
      </w:r>
      <w:r w:rsidR="00A257BD" w:rsidRPr="00495A2E">
        <w:rPr>
          <w:rFonts w:ascii="Times New Roman" w:hAnsi="Times New Roman"/>
          <w:sz w:val="24"/>
          <w:szCs w:val="24"/>
          <w:lang w:val="az-Latn-AZ"/>
        </w:rPr>
        <w:softHyphen/>
      </w:r>
      <w:r w:rsidR="007647BA" w:rsidRPr="00495A2E">
        <w:rPr>
          <w:rFonts w:ascii="Times New Roman" w:hAnsi="Times New Roman"/>
          <w:sz w:val="24"/>
          <w:szCs w:val="24"/>
          <w:lang w:val="az-Latn-AZ"/>
        </w:rPr>
        <w:t>zəl, daha ahəng</w:t>
      </w:r>
      <w:r w:rsidR="000559F3" w:rsidRPr="00495A2E">
        <w:rPr>
          <w:rFonts w:ascii="Times New Roman" w:hAnsi="Times New Roman"/>
          <w:sz w:val="24"/>
          <w:szCs w:val="24"/>
          <w:lang w:val="az-Latn-AZ"/>
        </w:rPr>
        <w:softHyphen/>
      </w:r>
      <w:r w:rsidR="007647BA" w:rsidRPr="00495A2E">
        <w:rPr>
          <w:rFonts w:ascii="Times New Roman" w:hAnsi="Times New Roman"/>
          <w:sz w:val="24"/>
          <w:szCs w:val="24"/>
          <w:lang w:val="az-Latn-AZ"/>
        </w:rPr>
        <w:t>dar, daha məzmunlu bir şəklə sa</w:t>
      </w:r>
      <w:r w:rsidR="0056461E">
        <w:rPr>
          <w:rFonts w:ascii="Times New Roman" w:hAnsi="Times New Roman"/>
          <w:sz w:val="24"/>
          <w:szCs w:val="24"/>
          <w:lang w:val="az-Latn-AZ"/>
        </w:rPr>
        <w:softHyphen/>
      </w:r>
      <w:r w:rsidR="007647BA" w:rsidRPr="00495A2E">
        <w:rPr>
          <w:rFonts w:ascii="Times New Roman" w:hAnsi="Times New Roman"/>
          <w:sz w:val="24"/>
          <w:szCs w:val="24"/>
          <w:lang w:val="az-Latn-AZ"/>
        </w:rPr>
        <w:t xml:space="preserve">lıb xalqa qaytarmışdır. Buna </w:t>
      </w:r>
      <w:r w:rsidR="00984B9B" w:rsidRPr="00495A2E">
        <w:rPr>
          <w:rFonts w:ascii="Times New Roman" w:hAnsi="Times New Roman"/>
          <w:sz w:val="24"/>
          <w:szCs w:val="24"/>
          <w:lang w:val="az-Latn-AZ"/>
        </w:rPr>
        <w:t>gö</w:t>
      </w:r>
      <w:r w:rsidR="00A257BD" w:rsidRPr="00495A2E">
        <w:rPr>
          <w:rFonts w:ascii="Times New Roman" w:hAnsi="Times New Roman"/>
          <w:sz w:val="24"/>
          <w:szCs w:val="24"/>
          <w:lang w:val="az-Latn-AZ"/>
        </w:rPr>
        <w:softHyphen/>
      </w:r>
      <w:r w:rsidR="00984B9B" w:rsidRPr="00495A2E">
        <w:rPr>
          <w:rFonts w:ascii="Times New Roman" w:hAnsi="Times New Roman"/>
          <w:sz w:val="24"/>
          <w:szCs w:val="24"/>
          <w:lang w:val="az-Latn-AZ"/>
        </w:rPr>
        <w:t xml:space="preserve">rə də Xətai lirikasının </w:t>
      </w:r>
      <w:r w:rsidR="00BC51AC" w:rsidRPr="00495A2E">
        <w:rPr>
          <w:rFonts w:ascii="Times New Roman" w:hAnsi="Times New Roman"/>
          <w:sz w:val="24"/>
          <w:szCs w:val="24"/>
          <w:lang w:val="az-Latn-AZ"/>
        </w:rPr>
        <w:t>bu nü</w:t>
      </w:r>
      <w:r w:rsidR="0056461E">
        <w:rPr>
          <w:rFonts w:ascii="Times New Roman" w:hAnsi="Times New Roman"/>
          <w:sz w:val="24"/>
          <w:szCs w:val="24"/>
          <w:lang w:val="az-Latn-AZ"/>
        </w:rPr>
        <w:softHyphen/>
      </w:r>
      <w:r w:rsidR="00BC51AC" w:rsidRPr="00495A2E">
        <w:rPr>
          <w:rFonts w:ascii="Times New Roman" w:hAnsi="Times New Roman"/>
          <w:sz w:val="24"/>
          <w:szCs w:val="24"/>
          <w:lang w:val="az-Latn-AZ"/>
        </w:rPr>
        <w:t>mu</w:t>
      </w:r>
      <w:r w:rsidR="003B57E9">
        <w:rPr>
          <w:rFonts w:ascii="Times New Roman" w:hAnsi="Times New Roman"/>
          <w:sz w:val="24"/>
          <w:szCs w:val="24"/>
          <w:lang w:val="az-Latn-AZ"/>
        </w:rPr>
        <w:softHyphen/>
      </w:r>
      <w:r w:rsidR="00BC51AC" w:rsidRPr="00495A2E">
        <w:rPr>
          <w:rFonts w:ascii="Times New Roman" w:hAnsi="Times New Roman"/>
          <w:sz w:val="24"/>
          <w:szCs w:val="24"/>
          <w:lang w:val="az-Latn-AZ"/>
        </w:rPr>
        <w:t>nə</w:t>
      </w:r>
      <w:r w:rsidR="003B57E9">
        <w:rPr>
          <w:rFonts w:ascii="Times New Roman" w:hAnsi="Times New Roman"/>
          <w:sz w:val="24"/>
          <w:szCs w:val="24"/>
          <w:lang w:val="az-Latn-AZ"/>
        </w:rPr>
        <w:softHyphen/>
      </w:r>
      <w:r w:rsidR="00BC51AC" w:rsidRPr="00495A2E">
        <w:rPr>
          <w:rFonts w:ascii="Times New Roman" w:hAnsi="Times New Roman"/>
          <w:sz w:val="24"/>
          <w:szCs w:val="24"/>
          <w:lang w:val="az-Latn-AZ"/>
        </w:rPr>
        <w:t>lə</w:t>
      </w:r>
      <w:r w:rsidR="003B57E9">
        <w:rPr>
          <w:rFonts w:ascii="Times New Roman" w:hAnsi="Times New Roman"/>
          <w:sz w:val="24"/>
          <w:szCs w:val="24"/>
          <w:lang w:val="az-Latn-AZ"/>
        </w:rPr>
        <w:softHyphen/>
      </w:r>
      <w:r w:rsidR="00BC51AC" w:rsidRPr="00495A2E">
        <w:rPr>
          <w:rFonts w:ascii="Times New Roman" w:hAnsi="Times New Roman"/>
          <w:sz w:val="24"/>
          <w:szCs w:val="24"/>
          <w:lang w:val="az-Latn-AZ"/>
        </w:rPr>
        <w:t xml:space="preserve">ri öz </w:t>
      </w:r>
      <w:r w:rsidR="00CC5F21" w:rsidRPr="00495A2E">
        <w:rPr>
          <w:rFonts w:ascii="Times New Roman" w:hAnsi="Times New Roman"/>
          <w:sz w:val="24"/>
          <w:szCs w:val="24"/>
          <w:lang w:val="az-Latn-AZ"/>
        </w:rPr>
        <w:t xml:space="preserve">sənətkarlığı, bədiiliyi və xəlqiliyi ilə </w:t>
      </w:r>
      <w:r w:rsidR="00B74D24" w:rsidRPr="00495A2E">
        <w:rPr>
          <w:rFonts w:ascii="Times New Roman" w:hAnsi="Times New Roman"/>
          <w:sz w:val="24"/>
          <w:szCs w:val="24"/>
          <w:lang w:val="az-Latn-AZ"/>
        </w:rPr>
        <w:t>onun dini möv</w:t>
      </w:r>
      <w:r w:rsidR="003B57E9">
        <w:rPr>
          <w:rFonts w:ascii="Times New Roman" w:hAnsi="Times New Roman"/>
          <w:sz w:val="24"/>
          <w:szCs w:val="24"/>
          <w:lang w:val="az-Latn-AZ"/>
        </w:rPr>
        <w:softHyphen/>
      </w:r>
      <w:r w:rsidR="0056461E">
        <w:rPr>
          <w:rFonts w:ascii="Times New Roman" w:hAnsi="Times New Roman"/>
          <w:sz w:val="24"/>
          <w:szCs w:val="24"/>
          <w:lang w:val="az-Latn-AZ"/>
        </w:rPr>
        <w:softHyphen/>
      </w:r>
      <w:r w:rsidR="00B74D24" w:rsidRPr="00495A2E">
        <w:rPr>
          <w:rFonts w:ascii="Times New Roman" w:hAnsi="Times New Roman"/>
          <w:sz w:val="24"/>
          <w:szCs w:val="24"/>
          <w:lang w:val="az-Latn-AZ"/>
        </w:rPr>
        <w:t>zu</w:t>
      </w:r>
      <w:r w:rsidR="003B57E9">
        <w:rPr>
          <w:rFonts w:ascii="Times New Roman" w:hAnsi="Times New Roman"/>
          <w:sz w:val="24"/>
          <w:szCs w:val="24"/>
          <w:lang w:val="az-Latn-AZ"/>
        </w:rPr>
        <w:softHyphen/>
      </w:r>
      <w:r w:rsidR="00B74D24" w:rsidRPr="003B57E9">
        <w:rPr>
          <w:rFonts w:ascii="Times New Roman" w:hAnsi="Times New Roman"/>
          <w:spacing w:val="-4"/>
          <w:sz w:val="24"/>
          <w:szCs w:val="24"/>
          <w:lang w:val="az-Latn-AZ"/>
        </w:rPr>
        <w:t>da</w:t>
      </w:r>
      <w:r w:rsidR="003B57E9" w:rsidRPr="003B57E9">
        <w:rPr>
          <w:rFonts w:ascii="Times New Roman" w:hAnsi="Times New Roman"/>
          <w:spacing w:val="-4"/>
          <w:sz w:val="24"/>
          <w:szCs w:val="24"/>
          <w:lang w:val="az-Latn-AZ"/>
        </w:rPr>
        <w:softHyphen/>
      </w:r>
      <w:r w:rsidR="00B74D24" w:rsidRPr="003B57E9">
        <w:rPr>
          <w:rFonts w:ascii="Times New Roman" w:hAnsi="Times New Roman"/>
          <w:spacing w:val="-4"/>
          <w:sz w:val="24"/>
          <w:szCs w:val="24"/>
          <w:lang w:val="az-Latn-AZ"/>
        </w:rPr>
        <w:t xml:space="preserve">kı </w:t>
      </w:r>
      <w:r w:rsidR="000E3CD8" w:rsidRPr="003B57E9">
        <w:rPr>
          <w:rFonts w:ascii="Times New Roman" w:hAnsi="Times New Roman"/>
          <w:spacing w:val="-4"/>
          <w:sz w:val="24"/>
          <w:szCs w:val="24"/>
          <w:lang w:val="az-Latn-AZ"/>
        </w:rPr>
        <w:t>əsərlərindən se</w:t>
      </w:r>
      <w:r w:rsidR="00813B84" w:rsidRPr="003B57E9">
        <w:rPr>
          <w:rFonts w:ascii="Times New Roman" w:hAnsi="Times New Roman"/>
          <w:spacing w:val="-4"/>
          <w:sz w:val="24"/>
          <w:szCs w:val="24"/>
          <w:lang w:val="az-Latn-AZ"/>
        </w:rPr>
        <w:softHyphen/>
      </w:r>
      <w:r w:rsidR="000E3CD8" w:rsidRPr="003B57E9">
        <w:rPr>
          <w:rFonts w:ascii="Times New Roman" w:hAnsi="Times New Roman"/>
          <w:spacing w:val="-4"/>
          <w:sz w:val="24"/>
          <w:szCs w:val="24"/>
          <w:lang w:val="az-Latn-AZ"/>
        </w:rPr>
        <w:t>çi</w:t>
      </w:r>
      <w:r w:rsidR="00813B84" w:rsidRPr="003B57E9">
        <w:rPr>
          <w:rFonts w:ascii="Times New Roman" w:hAnsi="Times New Roman"/>
          <w:spacing w:val="-4"/>
          <w:sz w:val="24"/>
          <w:szCs w:val="24"/>
          <w:lang w:val="az-Latn-AZ"/>
        </w:rPr>
        <w:softHyphen/>
      </w:r>
      <w:r w:rsidR="000E3CD8" w:rsidRPr="003B57E9">
        <w:rPr>
          <w:rFonts w:ascii="Times New Roman" w:hAnsi="Times New Roman"/>
          <w:spacing w:val="-4"/>
          <w:sz w:val="24"/>
          <w:szCs w:val="24"/>
          <w:lang w:val="az-Latn-AZ"/>
        </w:rPr>
        <w:t>lir, dillər əzbəri olur, məclislərdə oxu</w:t>
      </w:r>
      <w:r w:rsidR="0056461E" w:rsidRPr="003B57E9">
        <w:rPr>
          <w:rFonts w:ascii="Times New Roman" w:hAnsi="Times New Roman"/>
          <w:spacing w:val="-4"/>
          <w:sz w:val="24"/>
          <w:szCs w:val="24"/>
          <w:lang w:val="az-Latn-AZ"/>
        </w:rPr>
        <w:softHyphen/>
      </w:r>
      <w:r w:rsidR="0075397E" w:rsidRPr="003B57E9">
        <w:rPr>
          <w:rFonts w:ascii="Times New Roman" w:hAnsi="Times New Roman"/>
          <w:spacing w:val="-4"/>
          <w:sz w:val="24"/>
          <w:szCs w:val="24"/>
          <w:lang w:val="az-Latn-AZ"/>
        </w:rPr>
        <w:softHyphen/>
      </w:r>
      <w:r w:rsidR="000E3CD8" w:rsidRPr="003B57E9">
        <w:rPr>
          <w:rFonts w:ascii="Times New Roman" w:hAnsi="Times New Roman"/>
          <w:spacing w:val="-4"/>
          <w:sz w:val="24"/>
          <w:szCs w:val="24"/>
          <w:lang w:val="az-Latn-AZ"/>
        </w:rPr>
        <w:t>nurdu.</w:t>
      </w:r>
    </w:p>
    <w:p w:rsidR="00663C48" w:rsidRDefault="00663C48" w:rsidP="00C73A05">
      <w:pPr>
        <w:spacing w:after="0" w:line="240" w:lineRule="auto"/>
        <w:ind w:left="2007" w:hanging="1581"/>
        <w:jc w:val="both"/>
        <w:rPr>
          <w:rFonts w:ascii="Times New Roman" w:hAnsi="Times New Roman"/>
          <w:b/>
          <w:i/>
          <w:sz w:val="24"/>
          <w:szCs w:val="24"/>
          <w:lang w:val="az-Latn-AZ"/>
        </w:rPr>
      </w:pPr>
    </w:p>
    <w:p w:rsidR="000E3CD8" w:rsidRPr="00495A2E" w:rsidRDefault="000E3CD8" w:rsidP="00C73A05">
      <w:pPr>
        <w:spacing w:after="0" w:line="240" w:lineRule="auto"/>
        <w:ind w:left="2301" w:hanging="1025"/>
        <w:jc w:val="both"/>
        <w:rPr>
          <w:rFonts w:ascii="Times New Roman" w:hAnsi="Times New Roman"/>
          <w:b/>
          <w:i/>
          <w:sz w:val="24"/>
          <w:szCs w:val="24"/>
          <w:lang w:val="az-Latn-AZ"/>
        </w:rPr>
      </w:pPr>
      <w:r w:rsidRPr="00495A2E">
        <w:rPr>
          <w:rFonts w:ascii="Times New Roman" w:hAnsi="Times New Roman"/>
          <w:b/>
          <w:i/>
          <w:sz w:val="24"/>
          <w:szCs w:val="24"/>
          <w:lang w:val="az-Latn-AZ"/>
        </w:rPr>
        <w:t>Qızıl gül, ba</w:t>
      </w:r>
      <w:r w:rsidR="00F97700" w:rsidRPr="00495A2E">
        <w:rPr>
          <w:rFonts w:ascii="Times New Roman" w:hAnsi="Times New Roman"/>
          <w:b/>
          <w:i/>
          <w:sz w:val="24"/>
          <w:szCs w:val="24"/>
          <w:lang w:val="az-Latn-AZ"/>
        </w:rPr>
        <w:t>ğ</w:t>
      </w:r>
      <w:r w:rsidRPr="00495A2E">
        <w:rPr>
          <w:rFonts w:ascii="Times New Roman" w:hAnsi="Times New Roman"/>
          <w:b/>
          <w:i/>
          <w:sz w:val="24"/>
          <w:szCs w:val="24"/>
          <w:lang w:val="az-Latn-AZ"/>
        </w:rPr>
        <w:t>ü bustanım, nə dersən?</w:t>
      </w:r>
    </w:p>
    <w:p w:rsidR="000E3CD8" w:rsidRPr="00495A2E" w:rsidRDefault="000E3CD8" w:rsidP="00C73A05">
      <w:pPr>
        <w:spacing w:after="0" w:line="240" w:lineRule="auto"/>
        <w:ind w:left="2301" w:hanging="1025"/>
        <w:jc w:val="both"/>
        <w:rPr>
          <w:rFonts w:ascii="Times New Roman" w:hAnsi="Times New Roman"/>
          <w:b/>
          <w:i/>
          <w:sz w:val="24"/>
          <w:szCs w:val="24"/>
          <w:lang w:val="az-Latn-AZ"/>
        </w:rPr>
      </w:pPr>
      <w:r w:rsidRPr="00495A2E">
        <w:rPr>
          <w:rFonts w:ascii="Times New Roman" w:hAnsi="Times New Roman"/>
          <w:b/>
          <w:i/>
          <w:sz w:val="24"/>
          <w:szCs w:val="24"/>
          <w:lang w:val="az-Latn-AZ"/>
        </w:rPr>
        <w:t>Fəda olsun sənə canım, nə dersən?</w:t>
      </w:r>
    </w:p>
    <w:p w:rsidR="000E3CD8" w:rsidRPr="00495A2E" w:rsidRDefault="000E3CD8" w:rsidP="00C73A05">
      <w:pPr>
        <w:spacing w:after="0" w:line="240" w:lineRule="auto"/>
        <w:ind w:left="2301" w:hanging="1025"/>
        <w:jc w:val="both"/>
        <w:rPr>
          <w:rFonts w:ascii="Times New Roman" w:hAnsi="Times New Roman"/>
          <w:b/>
          <w:i/>
          <w:sz w:val="24"/>
          <w:szCs w:val="24"/>
          <w:lang w:val="az-Latn-AZ"/>
        </w:rPr>
      </w:pPr>
      <w:r w:rsidRPr="00495A2E">
        <w:rPr>
          <w:rFonts w:ascii="Times New Roman" w:hAnsi="Times New Roman"/>
          <w:b/>
          <w:i/>
          <w:sz w:val="24"/>
          <w:szCs w:val="24"/>
          <w:lang w:val="az-Latn-AZ"/>
        </w:rPr>
        <w:t>Qərarü səbrü aramım tükəndi,</w:t>
      </w:r>
    </w:p>
    <w:p w:rsidR="000E3CD8" w:rsidRPr="00495A2E" w:rsidRDefault="000E3CD8" w:rsidP="00C73A05">
      <w:pPr>
        <w:spacing w:after="0" w:line="240" w:lineRule="auto"/>
        <w:ind w:left="2301" w:hanging="1025"/>
        <w:jc w:val="both"/>
        <w:rPr>
          <w:rFonts w:ascii="Times New Roman" w:hAnsi="Times New Roman"/>
          <w:b/>
          <w:i/>
          <w:sz w:val="24"/>
          <w:szCs w:val="24"/>
          <w:lang w:val="az-Latn-AZ"/>
        </w:rPr>
      </w:pPr>
      <w:r w:rsidRPr="00495A2E">
        <w:rPr>
          <w:rFonts w:ascii="Times New Roman" w:hAnsi="Times New Roman"/>
          <w:b/>
          <w:i/>
          <w:sz w:val="24"/>
          <w:szCs w:val="24"/>
          <w:lang w:val="az-Latn-AZ"/>
        </w:rPr>
        <w:t>Kəsildi külli fərmanım, nə dersən?</w:t>
      </w:r>
    </w:p>
    <w:p w:rsidR="000E3CD8" w:rsidRPr="00495A2E" w:rsidRDefault="000E3CD8" w:rsidP="00C73A05">
      <w:pPr>
        <w:spacing w:after="0" w:line="240" w:lineRule="auto"/>
        <w:ind w:left="2301" w:hanging="1025"/>
        <w:jc w:val="both"/>
        <w:rPr>
          <w:rFonts w:ascii="Times New Roman" w:hAnsi="Times New Roman"/>
          <w:b/>
          <w:i/>
          <w:sz w:val="24"/>
          <w:szCs w:val="24"/>
          <w:lang w:val="az-Latn-AZ"/>
        </w:rPr>
      </w:pPr>
      <w:r w:rsidRPr="00495A2E">
        <w:rPr>
          <w:rFonts w:ascii="Times New Roman" w:hAnsi="Times New Roman"/>
          <w:b/>
          <w:i/>
          <w:sz w:val="24"/>
          <w:szCs w:val="24"/>
          <w:lang w:val="az-Latn-AZ"/>
        </w:rPr>
        <w:t>Əridi iliyim, qaldı sümüyüm,</w:t>
      </w:r>
    </w:p>
    <w:p w:rsidR="000E3CD8" w:rsidRPr="00495A2E" w:rsidRDefault="000E3CD8" w:rsidP="00C73A05">
      <w:pPr>
        <w:spacing w:after="0" w:line="240" w:lineRule="auto"/>
        <w:ind w:left="2301" w:hanging="1025"/>
        <w:jc w:val="both"/>
        <w:rPr>
          <w:rFonts w:ascii="Times New Roman" w:hAnsi="Times New Roman"/>
          <w:b/>
          <w:i/>
          <w:sz w:val="24"/>
          <w:szCs w:val="24"/>
          <w:lang w:val="az-Latn-AZ"/>
        </w:rPr>
      </w:pPr>
      <w:r w:rsidRPr="00495A2E">
        <w:rPr>
          <w:rFonts w:ascii="Times New Roman" w:hAnsi="Times New Roman"/>
          <w:b/>
          <w:i/>
          <w:sz w:val="24"/>
          <w:szCs w:val="24"/>
          <w:lang w:val="az-Latn-AZ"/>
        </w:rPr>
        <w:t>Bu təni tərk edər canım, nə dersən?</w:t>
      </w:r>
    </w:p>
    <w:p w:rsidR="000E3CD8" w:rsidRPr="00495A2E" w:rsidRDefault="000E3CD8" w:rsidP="00C73A05">
      <w:pPr>
        <w:spacing w:after="0" w:line="240" w:lineRule="auto"/>
        <w:ind w:left="2301" w:hanging="1025"/>
        <w:jc w:val="both"/>
        <w:rPr>
          <w:rFonts w:ascii="Times New Roman" w:hAnsi="Times New Roman"/>
          <w:b/>
          <w:i/>
          <w:sz w:val="24"/>
          <w:szCs w:val="24"/>
          <w:lang w:val="az-Latn-AZ"/>
        </w:rPr>
      </w:pPr>
      <w:r w:rsidRPr="00495A2E">
        <w:rPr>
          <w:rFonts w:ascii="Times New Roman" w:hAnsi="Times New Roman"/>
          <w:b/>
          <w:i/>
          <w:sz w:val="24"/>
          <w:szCs w:val="24"/>
          <w:lang w:val="az-Latn-AZ"/>
        </w:rPr>
        <w:t>Qamu dərdlilərə dərman bulundu,</w:t>
      </w:r>
    </w:p>
    <w:p w:rsidR="000E3CD8" w:rsidRPr="00495A2E" w:rsidRDefault="000E3CD8" w:rsidP="00C73A05">
      <w:pPr>
        <w:spacing w:after="0" w:line="240" w:lineRule="auto"/>
        <w:ind w:left="2301" w:hanging="1025"/>
        <w:jc w:val="both"/>
        <w:rPr>
          <w:rFonts w:ascii="Times New Roman" w:hAnsi="Times New Roman"/>
          <w:b/>
          <w:i/>
          <w:sz w:val="24"/>
          <w:szCs w:val="24"/>
          <w:lang w:val="az-Latn-AZ"/>
        </w:rPr>
      </w:pPr>
      <w:r w:rsidRPr="00495A2E">
        <w:rPr>
          <w:rFonts w:ascii="Times New Roman" w:hAnsi="Times New Roman"/>
          <w:b/>
          <w:i/>
          <w:sz w:val="24"/>
          <w:szCs w:val="24"/>
          <w:lang w:val="az-Latn-AZ"/>
        </w:rPr>
        <w:t>Dəvasız dərdə dərmanım, nə dersən?</w:t>
      </w:r>
    </w:p>
    <w:p w:rsidR="000E3CD8" w:rsidRPr="00495A2E" w:rsidRDefault="000E3CD8" w:rsidP="00C73A05">
      <w:pPr>
        <w:spacing w:after="0" w:line="240" w:lineRule="auto"/>
        <w:ind w:left="2301" w:hanging="1025"/>
        <w:jc w:val="both"/>
        <w:rPr>
          <w:rFonts w:ascii="Times New Roman" w:hAnsi="Times New Roman"/>
          <w:b/>
          <w:i/>
          <w:sz w:val="24"/>
          <w:szCs w:val="24"/>
          <w:lang w:val="az-Latn-AZ"/>
        </w:rPr>
      </w:pPr>
      <w:r w:rsidRPr="00495A2E">
        <w:rPr>
          <w:rFonts w:ascii="Times New Roman" w:hAnsi="Times New Roman"/>
          <w:b/>
          <w:i/>
          <w:sz w:val="24"/>
          <w:szCs w:val="24"/>
          <w:lang w:val="az-Latn-AZ"/>
        </w:rPr>
        <w:t>Əgər yatsam min il torpaq içində,</w:t>
      </w:r>
    </w:p>
    <w:p w:rsidR="000E3CD8" w:rsidRPr="00495A2E" w:rsidRDefault="000E3CD8" w:rsidP="00C73A05">
      <w:pPr>
        <w:spacing w:after="0" w:line="240" w:lineRule="auto"/>
        <w:ind w:left="2301" w:hanging="1025"/>
        <w:jc w:val="both"/>
        <w:rPr>
          <w:rFonts w:ascii="Times New Roman" w:hAnsi="Times New Roman"/>
          <w:b/>
          <w:i/>
          <w:sz w:val="24"/>
          <w:szCs w:val="24"/>
          <w:lang w:val="az-Latn-AZ"/>
        </w:rPr>
      </w:pPr>
      <w:r w:rsidRPr="00495A2E">
        <w:rPr>
          <w:rFonts w:ascii="Times New Roman" w:hAnsi="Times New Roman"/>
          <w:b/>
          <w:i/>
          <w:sz w:val="24"/>
          <w:szCs w:val="24"/>
          <w:lang w:val="az-Latn-AZ"/>
        </w:rPr>
        <w:t>Dürüstdür əhdi-peymanım, nə dersən?</w:t>
      </w:r>
    </w:p>
    <w:p w:rsidR="000E3CD8" w:rsidRPr="00495A2E" w:rsidRDefault="000E3CD8" w:rsidP="00C73A05">
      <w:pPr>
        <w:spacing w:after="0" w:line="240" w:lineRule="auto"/>
        <w:ind w:left="2301" w:hanging="1025"/>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Xətai can ilə </w:t>
      </w:r>
      <w:r w:rsidR="0075397E" w:rsidRPr="00495A2E">
        <w:rPr>
          <w:rFonts w:ascii="Times New Roman" w:hAnsi="Times New Roman"/>
          <w:b/>
          <w:i/>
          <w:sz w:val="24"/>
          <w:szCs w:val="24"/>
          <w:lang w:val="az-Latn-AZ"/>
        </w:rPr>
        <w:t>çün səni sevdi,</w:t>
      </w:r>
    </w:p>
    <w:p w:rsidR="0075397E" w:rsidRPr="00495A2E" w:rsidRDefault="0075397E" w:rsidP="00C73A05">
      <w:pPr>
        <w:spacing w:after="0" w:line="240" w:lineRule="auto"/>
        <w:ind w:left="2301" w:hanging="1025"/>
        <w:jc w:val="both"/>
        <w:rPr>
          <w:rFonts w:ascii="Times New Roman" w:hAnsi="Times New Roman"/>
          <w:b/>
          <w:i/>
          <w:sz w:val="24"/>
          <w:szCs w:val="24"/>
          <w:lang w:val="az-Latn-AZ"/>
        </w:rPr>
      </w:pPr>
      <w:r w:rsidRPr="00495A2E">
        <w:rPr>
          <w:rFonts w:ascii="Times New Roman" w:hAnsi="Times New Roman"/>
          <w:b/>
          <w:i/>
          <w:sz w:val="24"/>
          <w:szCs w:val="24"/>
          <w:lang w:val="az-Latn-AZ"/>
        </w:rPr>
        <w:t>Sevən ölsünmü, sultanım, nə dersən?</w:t>
      </w:r>
    </w:p>
    <w:p w:rsidR="00663C48" w:rsidRDefault="00663C48" w:rsidP="00C73A05">
      <w:pPr>
        <w:spacing w:after="0" w:line="240" w:lineRule="auto"/>
        <w:ind w:firstLine="426"/>
        <w:jc w:val="both"/>
        <w:rPr>
          <w:rFonts w:ascii="Times New Roman" w:hAnsi="Times New Roman"/>
          <w:sz w:val="24"/>
          <w:szCs w:val="24"/>
          <w:lang w:val="az-Latn-AZ"/>
        </w:rPr>
      </w:pPr>
    </w:p>
    <w:p w:rsidR="0075397E" w:rsidRPr="00495A2E" w:rsidRDefault="0075397E"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Xətainin klassik şeirin başqa janrlarında qələmə aldığı aşi</w:t>
      </w:r>
      <w:r w:rsidR="0056461E">
        <w:rPr>
          <w:rFonts w:ascii="Times New Roman" w:hAnsi="Times New Roman"/>
          <w:sz w:val="24"/>
          <w:szCs w:val="24"/>
          <w:lang w:val="az-Latn-AZ"/>
        </w:rPr>
        <w:softHyphen/>
      </w:r>
      <w:r w:rsidRPr="00495A2E">
        <w:rPr>
          <w:rFonts w:ascii="Times New Roman" w:hAnsi="Times New Roman"/>
          <w:sz w:val="24"/>
          <w:szCs w:val="24"/>
          <w:lang w:val="az-Latn-AZ"/>
        </w:rPr>
        <w:t xml:space="preserve">qanə şeirlərində də eyni səmimiyyət və sadəliyin, </w:t>
      </w:r>
      <w:r w:rsidR="0054038D" w:rsidRPr="00495A2E">
        <w:rPr>
          <w:rFonts w:ascii="Times New Roman" w:hAnsi="Times New Roman"/>
          <w:sz w:val="24"/>
          <w:szCs w:val="24"/>
          <w:lang w:val="az-Latn-AZ"/>
        </w:rPr>
        <w:t xml:space="preserve">canlı </w:t>
      </w:r>
      <w:r w:rsidR="007723F2" w:rsidRPr="00495A2E">
        <w:rPr>
          <w:rFonts w:ascii="Times New Roman" w:hAnsi="Times New Roman"/>
          <w:sz w:val="24"/>
          <w:szCs w:val="24"/>
          <w:lang w:val="az-Latn-AZ"/>
        </w:rPr>
        <w:t>xalq di</w:t>
      </w:r>
      <w:r w:rsidR="0056461E">
        <w:rPr>
          <w:rFonts w:ascii="Times New Roman" w:hAnsi="Times New Roman"/>
          <w:sz w:val="24"/>
          <w:szCs w:val="24"/>
          <w:lang w:val="az-Latn-AZ"/>
        </w:rPr>
        <w:softHyphen/>
      </w:r>
      <w:r w:rsidR="007723F2" w:rsidRPr="00495A2E">
        <w:rPr>
          <w:rFonts w:ascii="Times New Roman" w:hAnsi="Times New Roman"/>
          <w:sz w:val="24"/>
          <w:szCs w:val="24"/>
          <w:lang w:val="az-Latn-AZ"/>
        </w:rPr>
        <w:t>lin</w:t>
      </w:r>
      <w:r w:rsidR="0056461E">
        <w:rPr>
          <w:rFonts w:ascii="Times New Roman" w:hAnsi="Times New Roman"/>
          <w:sz w:val="24"/>
          <w:szCs w:val="24"/>
          <w:lang w:val="az-Latn-AZ"/>
        </w:rPr>
        <w:softHyphen/>
      </w:r>
      <w:r w:rsidR="007723F2" w:rsidRPr="00495A2E">
        <w:rPr>
          <w:rFonts w:ascii="Times New Roman" w:hAnsi="Times New Roman"/>
          <w:sz w:val="24"/>
          <w:szCs w:val="24"/>
          <w:lang w:val="az-Latn-AZ"/>
        </w:rPr>
        <w:t>dən gələn orijinal rədiflərin, təzad və bənzətmələrin, bədii su</w:t>
      </w:r>
      <w:r w:rsidR="0056461E">
        <w:rPr>
          <w:rFonts w:ascii="Times New Roman" w:hAnsi="Times New Roman"/>
          <w:sz w:val="24"/>
          <w:szCs w:val="24"/>
          <w:lang w:val="az-Latn-AZ"/>
        </w:rPr>
        <w:softHyphen/>
      </w:r>
      <w:r w:rsidR="007723F2" w:rsidRPr="00495A2E">
        <w:rPr>
          <w:rFonts w:ascii="Times New Roman" w:hAnsi="Times New Roman"/>
          <w:sz w:val="24"/>
          <w:szCs w:val="24"/>
          <w:lang w:val="az-Latn-AZ"/>
        </w:rPr>
        <w:t>alın, digər ifadə vasitələrinin şahidi oluruq. Şairin qəsidə və mürəbbesindən misralara və bir qitəsinə nəzər salaq:</w:t>
      </w:r>
    </w:p>
    <w:p w:rsidR="00663C48" w:rsidRDefault="00663C48" w:rsidP="00C73A05">
      <w:pPr>
        <w:spacing w:after="0" w:line="240" w:lineRule="auto"/>
        <w:ind w:left="1440" w:hanging="1014"/>
        <w:jc w:val="both"/>
        <w:rPr>
          <w:rFonts w:ascii="Times New Roman" w:hAnsi="Times New Roman"/>
          <w:b/>
          <w:i/>
          <w:sz w:val="24"/>
          <w:szCs w:val="24"/>
          <w:lang w:val="az-Latn-AZ"/>
        </w:rPr>
      </w:pPr>
    </w:p>
    <w:p w:rsidR="007723F2" w:rsidRPr="00495A2E" w:rsidRDefault="007723F2" w:rsidP="00C73A05">
      <w:pPr>
        <w:spacing w:after="0" w:line="240" w:lineRule="auto"/>
        <w:ind w:left="1734" w:hanging="1014"/>
        <w:jc w:val="both"/>
        <w:rPr>
          <w:rFonts w:ascii="Times New Roman" w:hAnsi="Times New Roman"/>
          <w:b/>
          <w:i/>
          <w:sz w:val="24"/>
          <w:szCs w:val="24"/>
          <w:lang w:val="az-Latn-AZ"/>
        </w:rPr>
      </w:pPr>
      <w:r w:rsidRPr="00495A2E">
        <w:rPr>
          <w:rFonts w:ascii="Times New Roman" w:hAnsi="Times New Roman"/>
          <w:b/>
          <w:i/>
          <w:sz w:val="24"/>
          <w:szCs w:val="24"/>
          <w:lang w:val="az-Latn-AZ"/>
        </w:rPr>
        <w:t>Qönçətək ləlini xəndan etdigin, yəni ki, nə?</w:t>
      </w:r>
    </w:p>
    <w:p w:rsidR="007723F2" w:rsidRPr="00495A2E" w:rsidRDefault="007723F2" w:rsidP="00C73A05">
      <w:pPr>
        <w:spacing w:after="0" w:line="240" w:lineRule="auto"/>
        <w:ind w:left="1734" w:hanging="1014"/>
        <w:jc w:val="both"/>
        <w:rPr>
          <w:rFonts w:ascii="Times New Roman" w:hAnsi="Times New Roman"/>
          <w:b/>
          <w:i/>
          <w:sz w:val="24"/>
          <w:szCs w:val="24"/>
          <w:lang w:val="az-Latn-AZ"/>
        </w:rPr>
      </w:pPr>
      <w:r w:rsidRPr="00495A2E">
        <w:rPr>
          <w:rFonts w:ascii="Times New Roman" w:hAnsi="Times New Roman"/>
          <w:b/>
          <w:i/>
          <w:sz w:val="24"/>
          <w:szCs w:val="24"/>
          <w:lang w:val="az-Latn-AZ"/>
        </w:rPr>
        <w:t>Lalətək bağrını pür qan etdigin, yəni ki, nə?...</w:t>
      </w:r>
    </w:p>
    <w:p w:rsidR="007723F2" w:rsidRPr="00495A2E" w:rsidRDefault="007723F2" w:rsidP="00C73A05">
      <w:pPr>
        <w:spacing w:after="0" w:line="240" w:lineRule="auto"/>
        <w:ind w:left="1734" w:hanging="1014"/>
        <w:jc w:val="both"/>
        <w:rPr>
          <w:rFonts w:ascii="Times New Roman" w:hAnsi="Times New Roman"/>
          <w:b/>
          <w:i/>
          <w:sz w:val="24"/>
          <w:szCs w:val="24"/>
          <w:lang w:val="az-Latn-AZ"/>
        </w:rPr>
      </w:pPr>
      <w:r w:rsidRPr="00495A2E">
        <w:rPr>
          <w:rFonts w:ascii="Times New Roman" w:hAnsi="Times New Roman"/>
          <w:b/>
          <w:i/>
          <w:sz w:val="24"/>
          <w:szCs w:val="24"/>
          <w:lang w:val="az-Latn-AZ"/>
        </w:rPr>
        <w:t>Aşiqin vəsl ilə bir dəm könlünü</w:t>
      </w:r>
      <w:r w:rsidR="00EF1F05">
        <w:rPr>
          <w:rFonts w:ascii="Times New Roman" w:hAnsi="Times New Roman"/>
          <w:b/>
          <w:i/>
          <w:sz w:val="24"/>
          <w:szCs w:val="24"/>
          <w:lang w:val="az-Latn-AZ"/>
        </w:rPr>
        <w:t xml:space="preserve"> </w:t>
      </w:r>
      <w:r w:rsidR="00C301E5" w:rsidRPr="00495A2E">
        <w:rPr>
          <w:rFonts w:ascii="Times New Roman" w:hAnsi="Times New Roman"/>
          <w:b/>
          <w:i/>
          <w:sz w:val="24"/>
          <w:szCs w:val="24"/>
          <w:lang w:val="az-Latn-AZ"/>
        </w:rPr>
        <w:t>şad etməyib,</w:t>
      </w:r>
    </w:p>
    <w:p w:rsidR="00C301E5" w:rsidRPr="00495A2E" w:rsidRDefault="00C301E5" w:rsidP="00C73A05">
      <w:pPr>
        <w:spacing w:after="0" w:line="240" w:lineRule="auto"/>
        <w:ind w:left="1734" w:hanging="1014"/>
        <w:jc w:val="both"/>
        <w:rPr>
          <w:rFonts w:ascii="Times New Roman" w:hAnsi="Times New Roman"/>
          <w:b/>
          <w:i/>
          <w:sz w:val="24"/>
          <w:szCs w:val="24"/>
          <w:lang w:val="az-Latn-AZ"/>
        </w:rPr>
      </w:pPr>
      <w:r w:rsidRPr="00495A2E">
        <w:rPr>
          <w:rFonts w:ascii="Times New Roman" w:hAnsi="Times New Roman"/>
          <w:b/>
          <w:i/>
          <w:sz w:val="24"/>
          <w:szCs w:val="24"/>
          <w:lang w:val="az-Latn-AZ"/>
        </w:rPr>
        <w:t>Bu xərab abadı viran etdigin, yəni ki, nə?...</w:t>
      </w:r>
    </w:p>
    <w:p w:rsidR="00C301E5" w:rsidRPr="00495A2E" w:rsidRDefault="00C301E5" w:rsidP="00C73A05">
      <w:pPr>
        <w:spacing w:after="0" w:line="240" w:lineRule="auto"/>
        <w:ind w:left="1734" w:hanging="1014"/>
        <w:jc w:val="both"/>
        <w:rPr>
          <w:rFonts w:ascii="Times New Roman" w:hAnsi="Times New Roman"/>
          <w:b/>
          <w:i/>
          <w:sz w:val="24"/>
          <w:szCs w:val="24"/>
          <w:lang w:val="az-Latn-AZ"/>
        </w:rPr>
      </w:pPr>
      <w:r w:rsidRPr="00495A2E">
        <w:rPr>
          <w:rFonts w:ascii="Times New Roman" w:hAnsi="Times New Roman"/>
          <w:b/>
          <w:i/>
          <w:sz w:val="24"/>
          <w:szCs w:val="24"/>
          <w:lang w:val="az-Latn-AZ"/>
        </w:rPr>
        <w:t>Xalların filfil, yüzün gül, ləblərin mey, ey sənəm,</w:t>
      </w:r>
    </w:p>
    <w:p w:rsidR="00C301E5" w:rsidRPr="00495A2E" w:rsidRDefault="00C301E5" w:rsidP="00C73A05">
      <w:pPr>
        <w:spacing w:after="0" w:line="240" w:lineRule="auto"/>
        <w:ind w:left="1734" w:hanging="1014"/>
        <w:jc w:val="both"/>
        <w:rPr>
          <w:rFonts w:ascii="Times New Roman" w:hAnsi="Times New Roman"/>
          <w:b/>
          <w:i/>
          <w:sz w:val="24"/>
          <w:szCs w:val="24"/>
          <w:lang w:val="az-Latn-AZ"/>
        </w:rPr>
      </w:pPr>
      <w:r w:rsidRPr="00495A2E">
        <w:rPr>
          <w:rFonts w:ascii="Times New Roman" w:hAnsi="Times New Roman"/>
          <w:b/>
          <w:i/>
          <w:sz w:val="24"/>
          <w:szCs w:val="24"/>
          <w:lang w:val="az-Latn-AZ"/>
        </w:rPr>
        <w:t>Xətlərindən dəstə reyhan etdigin, yəni ki</w:t>
      </w:r>
      <w:r w:rsidR="004A3925" w:rsidRPr="00495A2E">
        <w:rPr>
          <w:rFonts w:ascii="Times New Roman" w:hAnsi="Times New Roman"/>
          <w:b/>
          <w:i/>
          <w:sz w:val="24"/>
          <w:szCs w:val="24"/>
          <w:lang w:val="az-Latn-AZ"/>
        </w:rPr>
        <w:t>,</w:t>
      </w:r>
      <w:r w:rsidRPr="00495A2E">
        <w:rPr>
          <w:rFonts w:ascii="Times New Roman" w:hAnsi="Times New Roman"/>
          <w:b/>
          <w:i/>
          <w:sz w:val="24"/>
          <w:szCs w:val="24"/>
          <w:lang w:val="az-Latn-AZ"/>
        </w:rPr>
        <w:t xml:space="preserve"> nə?</w:t>
      </w:r>
    </w:p>
    <w:p w:rsidR="00C301E5" w:rsidRPr="00495A2E" w:rsidRDefault="00C301E5" w:rsidP="00C73A05">
      <w:pPr>
        <w:spacing w:after="0" w:line="240" w:lineRule="auto"/>
        <w:ind w:left="1734" w:hanging="1014"/>
        <w:jc w:val="both"/>
        <w:rPr>
          <w:rFonts w:ascii="Times New Roman" w:hAnsi="Times New Roman"/>
          <w:b/>
          <w:i/>
          <w:sz w:val="24"/>
          <w:szCs w:val="24"/>
          <w:lang w:val="az-Latn-AZ"/>
        </w:rPr>
      </w:pPr>
      <w:r w:rsidRPr="00495A2E">
        <w:rPr>
          <w:rFonts w:ascii="Times New Roman" w:hAnsi="Times New Roman"/>
          <w:b/>
          <w:i/>
          <w:sz w:val="24"/>
          <w:szCs w:val="24"/>
          <w:lang w:val="az-Latn-AZ"/>
        </w:rPr>
        <w:t>Eyd yüzünçün, şəha, müjgan oxilən canımı,</w:t>
      </w:r>
    </w:p>
    <w:p w:rsidR="00C301E5" w:rsidRPr="00495A2E" w:rsidRDefault="00C301E5" w:rsidP="00C73A05">
      <w:pPr>
        <w:spacing w:after="0" w:line="240" w:lineRule="auto"/>
        <w:ind w:left="1734" w:hanging="1014"/>
        <w:jc w:val="both"/>
        <w:rPr>
          <w:rFonts w:ascii="Times New Roman" w:hAnsi="Times New Roman"/>
          <w:b/>
          <w:i/>
          <w:sz w:val="24"/>
          <w:szCs w:val="24"/>
          <w:lang w:val="az-Latn-AZ"/>
        </w:rPr>
      </w:pPr>
      <w:r w:rsidRPr="00495A2E">
        <w:rPr>
          <w:rFonts w:ascii="Times New Roman" w:hAnsi="Times New Roman"/>
          <w:b/>
          <w:i/>
          <w:sz w:val="24"/>
          <w:szCs w:val="24"/>
          <w:lang w:val="az-Latn-AZ"/>
        </w:rPr>
        <w:t>Qaşların yayinə qurban etdigin, yəni ki, nə?</w:t>
      </w:r>
    </w:p>
    <w:p w:rsidR="00C301E5" w:rsidRPr="00495A2E" w:rsidRDefault="00C301E5" w:rsidP="00C73A05">
      <w:pPr>
        <w:spacing w:after="0" w:line="240" w:lineRule="auto"/>
        <w:ind w:left="3894" w:hanging="1014"/>
        <w:jc w:val="both"/>
        <w:rPr>
          <w:rFonts w:ascii="Times New Roman" w:hAnsi="Times New Roman"/>
          <w:b/>
          <w:i/>
          <w:sz w:val="24"/>
          <w:szCs w:val="24"/>
          <w:lang w:val="az-Latn-AZ"/>
        </w:rPr>
      </w:pPr>
    </w:p>
    <w:p w:rsidR="00C301E5" w:rsidRPr="00495A2E" w:rsidRDefault="00C301E5" w:rsidP="00C73A05">
      <w:pPr>
        <w:spacing w:after="0" w:line="240" w:lineRule="auto"/>
        <w:ind w:left="1734" w:hanging="1014"/>
        <w:jc w:val="both"/>
        <w:rPr>
          <w:rFonts w:ascii="Times New Roman" w:hAnsi="Times New Roman"/>
          <w:b/>
          <w:i/>
          <w:sz w:val="24"/>
          <w:szCs w:val="24"/>
          <w:lang w:val="az-Latn-AZ"/>
        </w:rPr>
      </w:pPr>
      <w:r w:rsidRPr="00495A2E">
        <w:rPr>
          <w:rFonts w:ascii="Times New Roman" w:hAnsi="Times New Roman"/>
          <w:b/>
          <w:i/>
          <w:sz w:val="24"/>
          <w:szCs w:val="24"/>
          <w:lang w:val="az-Latn-AZ"/>
        </w:rPr>
        <w:lastRenderedPageBreak/>
        <w:t>Vədeyi-vəsl edəli bir qılca qaldı canımız,</w:t>
      </w:r>
    </w:p>
    <w:p w:rsidR="00C301E5" w:rsidRPr="00495A2E" w:rsidRDefault="00C301E5" w:rsidP="00C73A05">
      <w:pPr>
        <w:spacing w:after="0" w:line="240" w:lineRule="auto"/>
        <w:ind w:left="1734" w:hanging="1014"/>
        <w:jc w:val="both"/>
        <w:rPr>
          <w:rFonts w:ascii="Times New Roman" w:hAnsi="Times New Roman"/>
          <w:b/>
          <w:i/>
          <w:sz w:val="24"/>
          <w:szCs w:val="24"/>
          <w:lang w:val="az-Latn-AZ"/>
        </w:rPr>
      </w:pPr>
      <w:r w:rsidRPr="00495A2E">
        <w:rPr>
          <w:rFonts w:ascii="Times New Roman" w:hAnsi="Times New Roman"/>
          <w:b/>
          <w:i/>
          <w:sz w:val="24"/>
          <w:szCs w:val="24"/>
          <w:lang w:val="az-Latn-AZ"/>
        </w:rPr>
        <w:t>Göglərə irsə iribdür naləvü əfğanımız,</w:t>
      </w:r>
    </w:p>
    <w:p w:rsidR="00C301E5" w:rsidRPr="00495A2E" w:rsidRDefault="00C301E5" w:rsidP="00C73A05">
      <w:pPr>
        <w:spacing w:after="0" w:line="240" w:lineRule="auto"/>
        <w:ind w:left="1734" w:hanging="1014"/>
        <w:jc w:val="both"/>
        <w:rPr>
          <w:rFonts w:ascii="Times New Roman" w:hAnsi="Times New Roman"/>
          <w:b/>
          <w:i/>
          <w:sz w:val="24"/>
          <w:szCs w:val="24"/>
          <w:lang w:val="az-Latn-AZ"/>
        </w:rPr>
      </w:pPr>
      <w:r w:rsidRPr="00495A2E">
        <w:rPr>
          <w:rFonts w:ascii="Times New Roman" w:hAnsi="Times New Roman"/>
          <w:b/>
          <w:i/>
          <w:sz w:val="24"/>
          <w:szCs w:val="24"/>
          <w:lang w:val="az-Latn-AZ"/>
        </w:rPr>
        <w:t>Yola baxmaqdan çıxıbdır dideyi-giryanımız,</w:t>
      </w:r>
    </w:p>
    <w:p w:rsidR="00C301E5" w:rsidRPr="00495A2E" w:rsidRDefault="00C301E5" w:rsidP="00C73A05">
      <w:pPr>
        <w:spacing w:after="0" w:line="240" w:lineRule="auto"/>
        <w:ind w:left="1734" w:hanging="1014"/>
        <w:jc w:val="both"/>
        <w:rPr>
          <w:rFonts w:ascii="Times New Roman" w:hAnsi="Times New Roman"/>
          <w:b/>
          <w:i/>
          <w:sz w:val="24"/>
          <w:szCs w:val="24"/>
          <w:lang w:val="az-Latn-AZ"/>
        </w:rPr>
      </w:pPr>
      <w:r w:rsidRPr="00495A2E">
        <w:rPr>
          <w:rFonts w:ascii="Times New Roman" w:hAnsi="Times New Roman"/>
          <w:b/>
          <w:i/>
          <w:sz w:val="24"/>
          <w:szCs w:val="24"/>
          <w:lang w:val="az-Latn-AZ"/>
        </w:rPr>
        <w:t>Xani, ay zal</w:t>
      </w:r>
      <w:r w:rsidR="004A3925" w:rsidRPr="00495A2E">
        <w:rPr>
          <w:rFonts w:ascii="Times New Roman" w:hAnsi="Times New Roman"/>
          <w:b/>
          <w:i/>
          <w:sz w:val="24"/>
          <w:szCs w:val="24"/>
          <w:lang w:val="az-Latn-AZ"/>
        </w:rPr>
        <w:t>i</w:t>
      </w:r>
      <w:r w:rsidRPr="00495A2E">
        <w:rPr>
          <w:rFonts w:ascii="Times New Roman" w:hAnsi="Times New Roman"/>
          <w:b/>
          <w:i/>
          <w:sz w:val="24"/>
          <w:szCs w:val="24"/>
          <w:lang w:val="az-Latn-AZ"/>
        </w:rPr>
        <w:t>m, səninlə əhdimiz-peymanımız?</w:t>
      </w:r>
    </w:p>
    <w:p w:rsidR="00C301E5" w:rsidRPr="00495A2E" w:rsidRDefault="00AC5151" w:rsidP="00C73A05">
      <w:pPr>
        <w:spacing w:after="0" w:line="240" w:lineRule="auto"/>
        <w:ind w:left="1734" w:hanging="1014"/>
        <w:jc w:val="both"/>
        <w:rPr>
          <w:rFonts w:ascii="Times New Roman" w:hAnsi="Times New Roman"/>
          <w:b/>
          <w:i/>
          <w:sz w:val="24"/>
          <w:szCs w:val="24"/>
          <w:lang w:val="az-Latn-AZ"/>
        </w:rPr>
      </w:pPr>
      <w:r w:rsidRPr="00495A2E">
        <w:rPr>
          <w:rFonts w:ascii="Times New Roman" w:hAnsi="Times New Roman"/>
          <w:b/>
          <w:i/>
          <w:sz w:val="24"/>
          <w:szCs w:val="24"/>
          <w:lang w:val="az-Latn-AZ"/>
        </w:rPr>
        <w:t>Eşq də</w:t>
      </w:r>
      <w:r w:rsidR="00C51A1A" w:rsidRPr="00495A2E">
        <w:rPr>
          <w:rFonts w:ascii="Times New Roman" w:hAnsi="Times New Roman"/>
          <w:b/>
          <w:i/>
          <w:sz w:val="24"/>
          <w:szCs w:val="24"/>
          <w:lang w:val="az-Latn-AZ"/>
        </w:rPr>
        <w:t>r</w:t>
      </w:r>
      <w:r w:rsidRPr="00495A2E">
        <w:rPr>
          <w:rFonts w:ascii="Times New Roman" w:hAnsi="Times New Roman"/>
          <w:b/>
          <w:i/>
          <w:sz w:val="24"/>
          <w:szCs w:val="24"/>
          <w:lang w:val="az-Latn-AZ"/>
        </w:rPr>
        <w:t>yasında qəvvas olmasan mərdanəvar,</w:t>
      </w:r>
    </w:p>
    <w:p w:rsidR="00AC5151" w:rsidRPr="00495A2E" w:rsidRDefault="00AC5151" w:rsidP="00C73A05">
      <w:pPr>
        <w:spacing w:after="0" w:line="240" w:lineRule="auto"/>
        <w:ind w:left="1734" w:hanging="1014"/>
        <w:jc w:val="both"/>
        <w:rPr>
          <w:rFonts w:ascii="Times New Roman" w:hAnsi="Times New Roman"/>
          <w:b/>
          <w:i/>
          <w:sz w:val="24"/>
          <w:szCs w:val="24"/>
          <w:lang w:val="az-Latn-AZ"/>
        </w:rPr>
      </w:pPr>
      <w:r w:rsidRPr="00495A2E">
        <w:rPr>
          <w:rFonts w:ascii="Times New Roman" w:hAnsi="Times New Roman"/>
          <w:b/>
          <w:i/>
          <w:sz w:val="24"/>
          <w:szCs w:val="24"/>
          <w:lang w:val="az-Latn-AZ"/>
        </w:rPr>
        <w:t>Keçmə namərd körpüsündən, qoy aparsın su səni.</w:t>
      </w:r>
    </w:p>
    <w:p w:rsidR="00AC5151" w:rsidRPr="00495A2E" w:rsidRDefault="00AC5151" w:rsidP="00C73A05">
      <w:pPr>
        <w:spacing w:after="0" w:line="240" w:lineRule="auto"/>
        <w:ind w:left="1734" w:hanging="1014"/>
        <w:jc w:val="both"/>
        <w:rPr>
          <w:rFonts w:ascii="Times New Roman" w:hAnsi="Times New Roman"/>
          <w:b/>
          <w:i/>
          <w:sz w:val="24"/>
          <w:szCs w:val="24"/>
          <w:lang w:val="az-Latn-AZ"/>
        </w:rPr>
      </w:pPr>
      <w:r w:rsidRPr="00495A2E">
        <w:rPr>
          <w:rFonts w:ascii="Times New Roman" w:hAnsi="Times New Roman"/>
          <w:b/>
          <w:i/>
          <w:sz w:val="24"/>
          <w:szCs w:val="24"/>
          <w:lang w:val="az-Latn-AZ"/>
        </w:rPr>
        <w:t>Dün bənövşə seyr edə gördüm nihani gəşt edər</w:t>
      </w:r>
    </w:p>
    <w:p w:rsidR="00AC5151" w:rsidRPr="00495A2E" w:rsidRDefault="00AC5151" w:rsidP="00C73A05">
      <w:pPr>
        <w:spacing w:after="0" w:line="240" w:lineRule="auto"/>
        <w:ind w:left="1734" w:hanging="1014"/>
        <w:jc w:val="both"/>
        <w:rPr>
          <w:rFonts w:ascii="Times New Roman" w:hAnsi="Times New Roman"/>
          <w:b/>
          <w:i/>
          <w:sz w:val="24"/>
          <w:szCs w:val="24"/>
          <w:lang w:val="az-Latn-AZ"/>
        </w:rPr>
      </w:pPr>
      <w:r w:rsidRPr="00495A2E">
        <w:rPr>
          <w:rFonts w:ascii="Times New Roman" w:hAnsi="Times New Roman"/>
          <w:b/>
          <w:i/>
          <w:sz w:val="24"/>
          <w:szCs w:val="24"/>
          <w:lang w:val="az-Latn-AZ"/>
        </w:rPr>
        <w:t>Dilbərim əgninə geymiş bir qəbayi-susəni.</w:t>
      </w:r>
    </w:p>
    <w:p w:rsidR="00663C48" w:rsidRDefault="00663C48" w:rsidP="00C73A05">
      <w:pPr>
        <w:spacing w:after="0" w:line="240" w:lineRule="auto"/>
        <w:ind w:firstLine="426"/>
        <w:jc w:val="both"/>
        <w:rPr>
          <w:rFonts w:ascii="Times New Roman" w:hAnsi="Times New Roman"/>
          <w:sz w:val="24"/>
          <w:szCs w:val="24"/>
          <w:lang w:val="az-Latn-AZ"/>
        </w:rPr>
      </w:pPr>
    </w:p>
    <w:p w:rsidR="00AC5151" w:rsidRPr="00495A2E" w:rsidRDefault="00AC5151"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Xətai cinas yaratmaqda da məharət göstərmiş, mənalı, bədii cəhətdən mükəmməl cinaslar ustası kimi tanınmışdır:</w:t>
      </w:r>
    </w:p>
    <w:p w:rsidR="00663C48" w:rsidRDefault="00663C48" w:rsidP="00C73A05">
      <w:pPr>
        <w:spacing w:after="0" w:line="240" w:lineRule="auto"/>
        <w:ind w:left="1440" w:hanging="1014"/>
        <w:jc w:val="both"/>
        <w:rPr>
          <w:rFonts w:ascii="Times New Roman" w:hAnsi="Times New Roman"/>
          <w:b/>
          <w:i/>
          <w:sz w:val="24"/>
          <w:szCs w:val="24"/>
          <w:lang w:val="az-Latn-AZ"/>
        </w:rPr>
      </w:pPr>
    </w:p>
    <w:p w:rsidR="00AC5151" w:rsidRPr="00495A2E" w:rsidRDefault="00AC5151" w:rsidP="00C73A05">
      <w:pPr>
        <w:spacing w:after="0" w:line="240" w:lineRule="auto"/>
        <w:ind w:left="1440" w:hanging="731"/>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Ey pəri, yüzündə mişkin zülfüni </w:t>
      </w:r>
      <w:r w:rsidR="00F8249A" w:rsidRPr="00495A2E">
        <w:rPr>
          <w:rFonts w:ascii="Times New Roman" w:hAnsi="Times New Roman"/>
          <w:b/>
          <w:i/>
          <w:sz w:val="24"/>
          <w:szCs w:val="24"/>
          <w:lang w:val="az-Latn-AZ"/>
        </w:rPr>
        <w:t>dağıtmagil,</w:t>
      </w:r>
    </w:p>
    <w:p w:rsidR="00F8249A" w:rsidRPr="00495A2E" w:rsidRDefault="00F8249A" w:rsidP="00C73A05">
      <w:pPr>
        <w:spacing w:after="0" w:line="240" w:lineRule="auto"/>
        <w:ind w:left="1440" w:hanging="731"/>
        <w:jc w:val="both"/>
        <w:rPr>
          <w:rFonts w:ascii="Times New Roman" w:hAnsi="Times New Roman"/>
          <w:b/>
          <w:i/>
          <w:sz w:val="24"/>
          <w:szCs w:val="24"/>
          <w:lang w:val="az-Latn-AZ"/>
        </w:rPr>
      </w:pPr>
      <w:r w:rsidRPr="00495A2E">
        <w:rPr>
          <w:rFonts w:ascii="Times New Roman" w:hAnsi="Times New Roman"/>
          <w:b/>
          <w:i/>
          <w:sz w:val="24"/>
          <w:szCs w:val="24"/>
          <w:lang w:val="az-Latn-AZ"/>
        </w:rPr>
        <w:t>Bağrımın yüz dağı üstə bir dəxi dağ etməgil...</w:t>
      </w:r>
    </w:p>
    <w:p w:rsidR="00F8249A" w:rsidRPr="00495A2E" w:rsidRDefault="00F8249A" w:rsidP="00C73A05">
      <w:pPr>
        <w:spacing w:after="0" w:line="240" w:lineRule="auto"/>
        <w:ind w:left="1440" w:hanging="731"/>
        <w:jc w:val="both"/>
        <w:rPr>
          <w:rFonts w:ascii="Times New Roman" w:hAnsi="Times New Roman"/>
          <w:b/>
          <w:i/>
          <w:sz w:val="24"/>
          <w:szCs w:val="24"/>
          <w:lang w:val="az-Latn-AZ"/>
        </w:rPr>
      </w:pPr>
      <w:r w:rsidRPr="00495A2E">
        <w:rPr>
          <w:rFonts w:ascii="Times New Roman" w:hAnsi="Times New Roman"/>
          <w:b/>
          <w:i/>
          <w:sz w:val="24"/>
          <w:szCs w:val="24"/>
          <w:lang w:val="az-Latn-AZ"/>
        </w:rPr>
        <w:t>Ey pəri, aşiqlərin divanə qılma könlini,</w:t>
      </w:r>
    </w:p>
    <w:p w:rsidR="00F8249A" w:rsidRPr="00495A2E" w:rsidRDefault="00F8249A" w:rsidP="00C73A05">
      <w:pPr>
        <w:spacing w:after="0" w:line="240" w:lineRule="auto"/>
        <w:ind w:left="1440" w:hanging="731"/>
        <w:jc w:val="both"/>
        <w:rPr>
          <w:rFonts w:ascii="Times New Roman" w:hAnsi="Times New Roman"/>
          <w:b/>
          <w:i/>
          <w:sz w:val="24"/>
          <w:szCs w:val="24"/>
          <w:lang w:val="az-Latn-AZ"/>
        </w:rPr>
      </w:pPr>
      <w:r w:rsidRPr="00495A2E">
        <w:rPr>
          <w:rFonts w:ascii="Times New Roman" w:hAnsi="Times New Roman"/>
          <w:b/>
          <w:i/>
          <w:sz w:val="24"/>
          <w:szCs w:val="24"/>
          <w:lang w:val="az-Latn-AZ"/>
        </w:rPr>
        <w:t>Aşiqi-Məcnun misalı məskənin dağ etmə gil.</w:t>
      </w:r>
    </w:p>
    <w:p w:rsidR="00663C48" w:rsidRDefault="00663C48" w:rsidP="00C73A05">
      <w:pPr>
        <w:spacing w:after="0" w:line="240" w:lineRule="auto"/>
        <w:ind w:firstLine="426"/>
        <w:jc w:val="both"/>
        <w:rPr>
          <w:rFonts w:ascii="Times New Roman" w:hAnsi="Times New Roman"/>
          <w:sz w:val="24"/>
          <w:szCs w:val="24"/>
          <w:lang w:val="az-Latn-AZ"/>
        </w:rPr>
      </w:pPr>
    </w:p>
    <w:p w:rsidR="000E3CD8" w:rsidRPr="00495A2E" w:rsidRDefault="00F8249A"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Xətainin heca vəznində və xalq şeiri şəkillərində yazdığı şeirləri Azər</w:t>
      </w:r>
      <w:r w:rsidR="00364AF3" w:rsidRPr="00495A2E">
        <w:rPr>
          <w:rFonts w:ascii="Times New Roman" w:hAnsi="Times New Roman"/>
          <w:sz w:val="24"/>
          <w:szCs w:val="24"/>
          <w:lang w:val="az-Latn-AZ"/>
        </w:rPr>
        <w:softHyphen/>
      </w:r>
      <w:r w:rsidRPr="00495A2E">
        <w:rPr>
          <w:rFonts w:ascii="Times New Roman" w:hAnsi="Times New Roman"/>
          <w:sz w:val="24"/>
          <w:szCs w:val="24"/>
          <w:lang w:val="az-Latn-AZ"/>
        </w:rPr>
        <w:t>bay</w:t>
      </w:r>
      <w:r w:rsidR="00364AF3" w:rsidRPr="00495A2E">
        <w:rPr>
          <w:rFonts w:ascii="Times New Roman" w:hAnsi="Times New Roman"/>
          <w:sz w:val="24"/>
          <w:szCs w:val="24"/>
          <w:lang w:val="az-Latn-AZ"/>
        </w:rPr>
        <w:softHyphen/>
      </w:r>
      <w:r w:rsidRPr="00495A2E">
        <w:rPr>
          <w:rFonts w:ascii="Times New Roman" w:hAnsi="Times New Roman"/>
          <w:sz w:val="24"/>
          <w:szCs w:val="24"/>
          <w:lang w:val="az-Latn-AZ"/>
        </w:rPr>
        <w:t>can poezi</w:t>
      </w:r>
      <w:r w:rsidR="00813B84" w:rsidRPr="00495A2E">
        <w:rPr>
          <w:rFonts w:ascii="Times New Roman" w:hAnsi="Times New Roman"/>
          <w:sz w:val="24"/>
          <w:szCs w:val="24"/>
          <w:lang w:val="az-Latn-AZ"/>
        </w:rPr>
        <w:softHyphen/>
      </w:r>
      <w:r w:rsidRPr="00495A2E">
        <w:rPr>
          <w:rFonts w:ascii="Times New Roman" w:hAnsi="Times New Roman"/>
          <w:sz w:val="24"/>
          <w:szCs w:val="24"/>
          <w:lang w:val="az-Latn-AZ"/>
        </w:rPr>
        <w:t>ya</w:t>
      </w:r>
      <w:r w:rsidR="00813B84" w:rsidRPr="00495A2E">
        <w:rPr>
          <w:rFonts w:ascii="Times New Roman" w:hAnsi="Times New Roman"/>
          <w:sz w:val="24"/>
          <w:szCs w:val="24"/>
          <w:lang w:val="az-Latn-AZ"/>
        </w:rPr>
        <w:softHyphen/>
      </w:r>
      <w:r w:rsidRPr="00495A2E">
        <w:rPr>
          <w:rFonts w:ascii="Times New Roman" w:hAnsi="Times New Roman"/>
          <w:sz w:val="24"/>
          <w:szCs w:val="24"/>
          <w:lang w:val="az-Latn-AZ"/>
        </w:rPr>
        <w:t>sında əruzun təkhakimiyyətliyinə son qoyur, klassik şeirin forma və janrları ilə müqayisədə ge</w:t>
      </w:r>
      <w:r w:rsidR="00813B84" w:rsidRPr="00495A2E">
        <w:rPr>
          <w:rFonts w:ascii="Times New Roman" w:hAnsi="Times New Roman"/>
          <w:sz w:val="24"/>
          <w:szCs w:val="24"/>
          <w:lang w:val="az-Latn-AZ"/>
        </w:rPr>
        <w:softHyphen/>
      </w:r>
      <w:r w:rsidRPr="00495A2E">
        <w:rPr>
          <w:rFonts w:ascii="Times New Roman" w:hAnsi="Times New Roman"/>
          <w:sz w:val="24"/>
          <w:szCs w:val="24"/>
          <w:lang w:val="az-Latn-AZ"/>
        </w:rPr>
        <w:t>niş xalq kütləsi tərəfindən daha tez və rahat qəbul olu</w:t>
      </w:r>
      <w:r w:rsidR="00364AF3"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nurdu. </w:t>
      </w:r>
      <w:r w:rsidR="008D6FA8" w:rsidRPr="00495A2E">
        <w:rPr>
          <w:rFonts w:ascii="Times New Roman" w:hAnsi="Times New Roman"/>
          <w:sz w:val="24"/>
          <w:szCs w:val="24"/>
          <w:lang w:val="az-Latn-AZ"/>
        </w:rPr>
        <w:t>Şairin</w:t>
      </w:r>
      <w:r w:rsidRPr="00495A2E">
        <w:rPr>
          <w:rFonts w:ascii="Times New Roman" w:hAnsi="Times New Roman"/>
          <w:sz w:val="24"/>
          <w:szCs w:val="24"/>
          <w:lang w:val="az-Latn-AZ"/>
        </w:rPr>
        <w:t xml:space="preserve"> xalq ədəbiyyatı nü</w:t>
      </w:r>
      <w:r w:rsidR="00813B84" w:rsidRPr="00495A2E">
        <w:rPr>
          <w:rFonts w:ascii="Times New Roman" w:hAnsi="Times New Roman"/>
          <w:sz w:val="24"/>
          <w:szCs w:val="24"/>
          <w:lang w:val="az-Latn-AZ"/>
        </w:rPr>
        <w:softHyphen/>
      </w:r>
      <w:r w:rsidRPr="00495A2E">
        <w:rPr>
          <w:rFonts w:ascii="Times New Roman" w:hAnsi="Times New Roman"/>
          <w:sz w:val="24"/>
          <w:szCs w:val="24"/>
          <w:lang w:val="az-Latn-AZ"/>
        </w:rPr>
        <w:t>mu</w:t>
      </w:r>
      <w:r w:rsidR="00813B84"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nələrindən </w:t>
      </w:r>
      <w:r w:rsidR="008D6567" w:rsidRPr="00495A2E">
        <w:rPr>
          <w:rFonts w:ascii="Times New Roman" w:hAnsi="Times New Roman"/>
          <w:sz w:val="24"/>
          <w:szCs w:val="24"/>
          <w:lang w:val="az-Latn-AZ"/>
        </w:rPr>
        <w:t xml:space="preserve">bəhrələnərək qələmə aldığı </w:t>
      </w:r>
      <w:r w:rsidR="00F97700" w:rsidRPr="00495A2E">
        <w:rPr>
          <w:rFonts w:ascii="Times New Roman" w:hAnsi="Times New Roman"/>
          <w:sz w:val="24"/>
          <w:szCs w:val="24"/>
          <w:lang w:val="az-Latn-AZ"/>
        </w:rPr>
        <w:t>əsər</w:t>
      </w:r>
      <w:r w:rsidR="0056461E">
        <w:rPr>
          <w:rFonts w:ascii="Times New Roman" w:hAnsi="Times New Roman"/>
          <w:sz w:val="24"/>
          <w:szCs w:val="24"/>
          <w:lang w:val="az-Latn-AZ"/>
        </w:rPr>
        <w:softHyphen/>
      </w:r>
      <w:r w:rsidR="008D6567" w:rsidRPr="00495A2E">
        <w:rPr>
          <w:rFonts w:ascii="Times New Roman" w:hAnsi="Times New Roman"/>
          <w:sz w:val="24"/>
          <w:szCs w:val="24"/>
          <w:lang w:val="az-Latn-AZ"/>
        </w:rPr>
        <w:t>ləri XVI əsr Azərbaycan aşıq poeziyasının inki</w:t>
      </w:r>
      <w:r w:rsidR="00813B84" w:rsidRPr="00495A2E">
        <w:rPr>
          <w:rFonts w:ascii="Times New Roman" w:hAnsi="Times New Roman"/>
          <w:sz w:val="24"/>
          <w:szCs w:val="24"/>
          <w:lang w:val="az-Latn-AZ"/>
        </w:rPr>
        <w:softHyphen/>
      </w:r>
      <w:r w:rsidR="008D6567" w:rsidRPr="00495A2E">
        <w:rPr>
          <w:rFonts w:ascii="Times New Roman" w:hAnsi="Times New Roman"/>
          <w:sz w:val="24"/>
          <w:szCs w:val="24"/>
          <w:lang w:val="az-Latn-AZ"/>
        </w:rPr>
        <w:t>şa</w:t>
      </w:r>
      <w:r w:rsidR="00813B84" w:rsidRPr="00495A2E">
        <w:rPr>
          <w:rFonts w:ascii="Times New Roman" w:hAnsi="Times New Roman"/>
          <w:sz w:val="24"/>
          <w:szCs w:val="24"/>
          <w:lang w:val="az-Latn-AZ"/>
        </w:rPr>
        <w:softHyphen/>
      </w:r>
      <w:r w:rsidR="008D6567" w:rsidRPr="00495A2E">
        <w:rPr>
          <w:rFonts w:ascii="Times New Roman" w:hAnsi="Times New Roman"/>
          <w:sz w:val="24"/>
          <w:szCs w:val="24"/>
          <w:lang w:val="az-Latn-AZ"/>
        </w:rPr>
        <w:t>fına təkan vermişdir. Gös</w:t>
      </w:r>
      <w:r w:rsidR="00364AF3" w:rsidRPr="00495A2E">
        <w:rPr>
          <w:rFonts w:ascii="Times New Roman" w:hAnsi="Times New Roman"/>
          <w:sz w:val="24"/>
          <w:szCs w:val="24"/>
          <w:lang w:val="az-Latn-AZ"/>
        </w:rPr>
        <w:softHyphen/>
      </w:r>
      <w:r w:rsidR="008D6567" w:rsidRPr="00495A2E">
        <w:rPr>
          <w:rFonts w:ascii="Times New Roman" w:hAnsi="Times New Roman"/>
          <w:sz w:val="24"/>
          <w:szCs w:val="24"/>
          <w:lang w:val="az-Latn-AZ"/>
        </w:rPr>
        <w:t>tə</w:t>
      </w:r>
      <w:r w:rsidR="00364AF3" w:rsidRPr="00495A2E">
        <w:rPr>
          <w:rFonts w:ascii="Times New Roman" w:hAnsi="Times New Roman"/>
          <w:sz w:val="24"/>
          <w:szCs w:val="24"/>
          <w:lang w:val="az-Latn-AZ"/>
        </w:rPr>
        <w:softHyphen/>
      </w:r>
      <w:r w:rsidR="008D6567" w:rsidRPr="00495A2E">
        <w:rPr>
          <w:rFonts w:ascii="Times New Roman" w:hAnsi="Times New Roman"/>
          <w:sz w:val="24"/>
          <w:szCs w:val="24"/>
          <w:lang w:val="az-Latn-AZ"/>
        </w:rPr>
        <w:t>rilən dövr aşıq</w:t>
      </w:r>
      <w:r w:rsidR="00D51C54" w:rsidRPr="00495A2E">
        <w:rPr>
          <w:rFonts w:ascii="Times New Roman" w:hAnsi="Times New Roman"/>
          <w:sz w:val="24"/>
          <w:szCs w:val="24"/>
          <w:lang w:val="az-Latn-AZ"/>
        </w:rPr>
        <w:t xml:space="preserve"> şeirimizin görkəmli nüma</w:t>
      </w:r>
      <w:r w:rsidR="0056461E">
        <w:rPr>
          <w:rFonts w:ascii="Times New Roman" w:hAnsi="Times New Roman"/>
          <w:sz w:val="24"/>
          <w:szCs w:val="24"/>
          <w:lang w:val="az-Latn-AZ"/>
        </w:rPr>
        <w:softHyphen/>
      </w:r>
      <w:r w:rsidR="00D51C54" w:rsidRPr="00495A2E">
        <w:rPr>
          <w:rFonts w:ascii="Times New Roman" w:hAnsi="Times New Roman"/>
          <w:sz w:val="24"/>
          <w:szCs w:val="24"/>
          <w:lang w:val="az-Latn-AZ"/>
        </w:rPr>
        <w:t>yən</w:t>
      </w:r>
      <w:r w:rsidR="0056461E">
        <w:rPr>
          <w:rFonts w:ascii="Times New Roman" w:hAnsi="Times New Roman"/>
          <w:sz w:val="24"/>
          <w:szCs w:val="24"/>
          <w:lang w:val="az-Latn-AZ"/>
        </w:rPr>
        <w:softHyphen/>
      </w:r>
      <w:r w:rsidR="00D51C54" w:rsidRPr="00495A2E">
        <w:rPr>
          <w:rFonts w:ascii="Times New Roman" w:hAnsi="Times New Roman"/>
          <w:sz w:val="24"/>
          <w:szCs w:val="24"/>
          <w:lang w:val="az-Latn-AZ"/>
        </w:rPr>
        <w:t>dəsi ustad Qurbani Şah İsmayılı özünün “mürşidi-kamili”, “pi</w:t>
      </w:r>
      <w:r w:rsidR="0056461E">
        <w:rPr>
          <w:rFonts w:ascii="Times New Roman" w:hAnsi="Times New Roman"/>
          <w:sz w:val="24"/>
          <w:szCs w:val="24"/>
          <w:lang w:val="az-Latn-AZ"/>
        </w:rPr>
        <w:softHyphen/>
      </w:r>
      <w:r w:rsidR="00D51C54" w:rsidRPr="00495A2E">
        <w:rPr>
          <w:rFonts w:ascii="Times New Roman" w:hAnsi="Times New Roman"/>
          <w:sz w:val="24"/>
          <w:szCs w:val="24"/>
          <w:lang w:val="az-Latn-AZ"/>
        </w:rPr>
        <w:t>ri” adlandırmış, Xətai ilə yaxın dost olmuş, ona müx</w:t>
      </w:r>
      <w:r w:rsidR="00992D29" w:rsidRPr="00495A2E">
        <w:rPr>
          <w:rFonts w:ascii="Times New Roman" w:hAnsi="Times New Roman"/>
          <w:sz w:val="24"/>
          <w:szCs w:val="24"/>
          <w:lang w:val="az-Latn-AZ"/>
        </w:rPr>
        <w:softHyphen/>
      </w:r>
      <w:r w:rsidR="00992D29" w:rsidRPr="00495A2E">
        <w:rPr>
          <w:rFonts w:ascii="Times New Roman" w:hAnsi="Times New Roman"/>
          <w:sz w:val="24"/>
          <w:szCs w:val="24"/>
          <w:lang w:val="az-Latn-AZ"/>
        </w:rPr>
        <w:softHyphen/>
      </w:r>
      <w:r w:rsidR="00364AF3" w:rsidRPr="00495A2E">
        <w:rPr>
          <w:rFonts w:ascii="Times New Roman" w:hAnsi="Times New Roman"/>
          <w:sz w:val="24"/>
          <w:szCs w:val="24"/>
          <w:lang w:val="az-Latn-AZ"/>
        </w:rPr>
        <w:softHyphen/>
      </w:r>
      <w:r w:rsidR="00D51C54" w:rsidRPr="00495A2E">
        <w:rPr>
          <w:rFonts w:ascii="Times New Roman" w:hAnsi="Times New Roman"/>
          <w:sz w:val="24"/>
          <w:szCs w:val="24"/>
          <w:lang w:val="az-Latn-AZ"/>
        </w:rPr>
        <w:t>təlif mə</w:t>
      </w:r>
      <w:r w:rsidR="0056461E">
        <w:rPr>
          <w:rFonts w:ascii="Times New Roman" w:hAnsi="Times New Roman"/>
          <w:sz w:val="24"/>
          <w:szCs w:val="24"/>
          <w:lang w:val="az-Latn-AZ"/>
        </w:rPr>
        <w:softHyphen/>
      </w:r>
      <w:r w:rsidR="00D51C54" w:rsidRPr="00495A2E">
        <w:rPr>
          <w:rFonts w:ascii="Times New Roman" w:hAnsi="Times New Roman"/>
          <w:sz w:val="24"/>
          <w:szCs w:val="24"/>
          <w:lang w:val="az-Latn-AZ"/>
        </w:rPr>
        <w:t>sə</w:t>
      </w:r>
      <w:r w:rsidR="0056461E">
        <w:rPr>
          <w:rFonts w:ascii="Times New Roman" w:hAnsi="Times New Roman"/>
          <w:sz w:val="24"/>
          <w:szCs w:val="24"/>
          <w:lang w:val="az-Latn-AZ"/>
        </w:rPr>
        <w:softHyphen/>
      </w:r>
      <w:r w:rsidR="00D51C54" w:rsidRPr="00495A2E">
        <w:rPr>
          <w:rFonts w:ascii="Times New Roman" w:hAnsi="Times New Roman"/>
          <w:sz w:val="24"/>
          <w:szCs w:val="24"/>
          <w:lang w:val="az-Latn-AZ"/>
        </w:rPr>
        <w:t>lə</w:t>
      </w:r>
      <w:r w:rsidR="0056461E">
        <w:rPr>
          <w:rFonts w:ascii="Times New Roman" w:hAnsi="Times New Roman"/>
          <w:sz w:val="24"/>
          <w:szCs w:val="24"/>
          <w:lang w:val="az-Latn-AZ"/>
        </w:rPr>
        <w:softHyphen/>
      </w:r>
      <w:r w:rsidR="00D51C54" w:rsidRPr="00495A2E">
        <w:rPr>
          <w:rFonts w:ascii="Times New Roman" w:hAnsi="Times New Roman"/>
          <w:sz w:val="24"/>
          <w:szCs w:val="24"/>
          <w:lang w:val="az-Latn-AZ"/>
        </w:rPr>
        <w:t>lərlə bağlı şeirlər ünvanlamışdır. Digər xalq şairləri və aşıqlar da Xətai sö</w:t>
      </w:r>
      <w:r w:rsidR="00813B84" w:rsidRPr="00495A2E">
        <w:rPr>
          <w:rFonts w:ascii="Times New Roman" w:hAnsi="Times New Roman"/>
          <w:sz w:val="24"/>
          <w:szCs w:val="24"/>
          <w:lang w:val="az-Latn-AZ"/>
        </w:rPr>
        <w:softHyphen/>
      </w:r>
      <w:r w:rsidR="00D51C54" w:rsidRPr="00495A2E">
        <w:rPr>
          <w:rFonts w:ascii="Times New Roman" w:hAnsi="Times New Roman"/>
          <w:sz w:val="24"/>
          <w:szCs w:val="24"/>
          <w:lang w:val="az-Latn-AZ"/>
        </w:rPr>
        <w:t>zünün təsiri altında ana dilində heca vəznində şeir</w:t>
      </w:r>
      <w:r w:rsidR="0056461E">
        <w:rPr>
          <w:rFonts w:ascii="Times New Roman" w:hAnsi="Times New Roman"/>
          <w:sz w:val="24"/>
          <w:szCs w:val="24"/>
          <w:lang w:val="az-Latn-AZ"/>
        </w:rPr>
        <w:softHyphen/>
      </w:r>
      <w:r w:rsidR="00D51C54" w:rsidRPr="00495A2E">
        <w:rPr>
          <w:rFonts w:ascii="Times New Roman" w:hAnsi="Times New Roman"/>
          <w:sz w:val="24"/>
          <w:szCs w:val="24"/>
          <w:lang w:val="az-Latn-AZ"/>
        </w:rPr>
        <w:t xml:space="preserve">lər yazmış, </w:t>
      </w:r>
      <w:r w:rsidR="007A4186" w:rsidRPr="00495A2E">
        <w:rPr>
          <w:rFonts w:ascii="Times New Roman" w:hAnsi="Times New Roman"/>
          <w:sz w:val="24"/>
          <w:szCs w:val="24"/>
          <w:lang w:val="az-Latn-AZ"/>
        </w:rPr>
        <w:t>dastanlar qoşmuşlar. Xalq şeiri şə</w:t>
      </w:r>
      <w:r w:rsidR="00813B84" w:rsidRPr="00495A2E">
        <w:rPr>
          <w:rFonts w:ascii="Times New Roman" w:hAnsi="Times New Roman"/>
          <w:sz w:val="24"/>
          <w:szCs w:val="24"/>
          <w:lang w:val="az-Latn-AZ"/>
        </w:rPr>
        <w:softHyphen/>
      </w:r>
      <w:r w:rsidR="007A4186" w:rsidRPr="00495A2E">
        <w:rPr>
          <w:rFonts w:ascii="Times New Roman" w:hAnsi="Times New Roman"/>
          <w:sz w:val="24"/>
          <w:szCs w:val="24"/>
          <w:lang w:val="az-Latn-AZ"/>
        </w:rPr>
        <w:t>killəri bu dövr</w:t>
      </w:r>
      <w:r w:rsidR="0056461E">
        <w:rPr>
          <w:rFonts w:ascii="Times New Roman" w:hAnsi="Times New Roman"/>
          <w:sz w:val="24"/>
          <w:szCs w:val="24"/>
          <w:lang w:val="az-Latn-AZ"/>
        </w:rPr>
        <w:softHyphen/>
      </w:r>
      <w:r w:rsidR="007A4186" w:rsidRPr="00495A2E">
        <w:rPr>
          <w:rFonts w:ascii="Times New Roman" w:hAnsi="Times New Roman"/>
          <w:sz w:val="24"/>
          <w:szCs w:val="24"/>
          <w:lang w:val="az-Latn-AZ"/>
        </w:rPr>
        <w:t>də ge</w:t>
      </w:r>
      <w:r w:rsidR="0056461E">
        <w:rPr>
          <w:rFonts w:ascii="Times New Roman" w:hAnsi="Times New Roman"/>
          <w:sz w:val="24"/>
          <w:szCs w:val="24"/>
          <w:lang w:val="az-Latn-AZ"/>
        </w:rPr>
        <w:softHyphen/>
      </w:r>
      <w:r w:rsidR="007A4186" w:rsidRPr="00495A2E">
        <w:rPr>
          <w:rFonts w:ascii="Times New Roman" w:hAnsi="Times New Roman"/>
          <w:sz w:val="24"/>
          <w:szCs w:val="24"/>
          <w:lang w:val="az-Latn-AZ"/>
        </w:rPr>
        <w:t>niş vüsət tapmışdır. Qoşma, varsaği, gəraylı kimi növlər Şah İsmayılın sa</w:t>
      </w:r>
      <w:r w:rsidR="00813B84" w:rsidRPr="00495A2E">
        <w:rPr>
          <w:rFonts w:ascii="Times New Roman" w:hAnsi="Times New Roman"/>
          <w:sz w:val="24"/>
          <w:szCs w:val="24"/>
          <w:lang w:val="az-Latn-AZ"/>
        </w:rPr>
        <w:softHyphen/>
      </w:r>
      <w:r w:rsidR="007A4186" w:rsidRPr="00495A2E">
        <w:rPr>
          <w:rFonts w:ascii="Times New Roman" w:hAnsi="Times New Roman"/>
          <w:sz w:val="24"/>
          <w:szCs w:val="24"/>
          <w:lang w:val="az-Latn-AZ"/>
        </w:rPr>
        <w:t xml:space="preserve">rayında </w:t>
      </w:r>
      <w:r w:rsidR="00364AF3" w:rsidRPr="00495A2E">
        <w:rPr>
          <w:rFonts w:ascii="Times New Roman" w:hAnsi="Times New Roman"/>
          <w:sz w:val="24"/>
          <w:szCs w:val="24"/>
          <w:lang w:val="az-Latn-AZ"/>
        </w:rPr>
        <w:t>keçirilən ədəbi məclislərdə təşviq edilirdi. Sarayda fərqli bir ədəbi mühit ya</w:t>
      </w:r>
      <w:r w:rsidR="00813B84" w:rsidRPr="00495A2E">
        <w:rPr>
          <w:rFonts w:ascii="Times New Roman" w:hAnsi="Times New Roman"/>
          <w:sz w:val="24"/>
          <w:szCs w:val="24"/>
          <w:lang w:val="az-Latn-AZ"/>
        </w:rPr>
        <w:softHyphen/>
      </w:r>
      <w:r w:rsidR="00364AF3" w:rsidRPr="00495A2E">
        <w:rPr>
          <w:rFonts w:ascii="Times New Roman" w:hAnsi="Times New Roman"/>
          <w:sz w:val="24"/>
          <w:szCs w:val="24"/>
          <w:lang w:val="az-Latn-AZ"/>
        </w:rPr>
        <w:t>ran</w:t>
      </w:r>
      <w:r w:rsidR="00813B84" w:rsidRPr="00495A2E">
        <w:rPr>
          <w:rFonts w:ascii="Times New Roman" w:hAnsi="Times New Roman"/>
          <w:sz w:val="24"/>
          <w:szCs w:val="24"/>
          <w:lang w:val="az-Latn-AZ"/>
        </w:rPr>
        <w:softHyphen/>
      </w:r>
      <w:r w:rsidR="00364AF3" w:rsidRPr="00495A2E">
        <w:rPr>
          <w:rFonts w:ascii="Times New Roman" w:hAnsi="Times New Roman"/>
          <w:sz w:val="24"/>
          <w:szCs w:val="24"/>
          <w:lang w:val="az-Latn-AZ"/>
        </w:rPr>
        <w:t>mış</w:t>
      </w:r>
      <w:r w:rsidR="00813B84" w:rsidRPr="00495A2E">
        <w:rPr>
          <w:rFonts w:ascii="Times New Roman" w:hAnsi="Times New Roman"/>
          <w:sz w:val="24"/>
          <w:szCs w:val="24"/>
          <w:lang w:val="az-Latn-AZ"/>
        </w:rPr>
        <w:softHyphen/>
      </w:r>
      <w:r w:rsidR="00364AF3" w:rsidRPr="00495A2E">
        <w:rPr>
          <w:rFonts w:ascii="Times New Roman" w:hAnsi="Times New Roman"/>
          <w:sz w:val="24"/>
          <w:szCs w:val="24"/>
          <w:lang w:val="az-Latn-AZ"/>
        </w:rPr>
        <w:t>dı. Sam Mirzə və Sadiq bəy Əfşarın verdiyi məlumatlara görə, Həbibi, Şahi, Hidayət, Süruri, Tüfeyli kimi məş</w:t>
      </w:r>
      <w:r w:rsidR="00992D29" w:rsidRPr="00495A2E">
        <w:rPr>
          <w:rFonts w:ascii="Times New Roman" w:hAnsi="Times New Roman"/>
          <w:sz w:val="24"/>
          <w:szCs w:val="24"/>
          <w:lang w:val="az-Latn-AZ"/>
        </w:rPr>
        <w:softHyphen/>
      </w:r>
      <w:r w:rsidR="00364AF3" w:rsidRPr="00495A2E">
        <w:rPr>
          <w:rFonts w:ascii="Times New Roman" w:hAnsi="Times New Roman"/>
          <w:sz w:val="24"/>
          <w:szCs w:val="24"/>
          <w:lang w:val="az-Latn-AZ"/>
        </w:rPr>
        <w:t xml:space="preserve">hur şairlərlə bərabər bu məclislərdə </w:t>
      </w:r>
      <w:r w:rsidR="00364AF3" w:rsidRPr="00495A2E">
        <w:rPr>
          <w:rFonts w:ascii="Times New Roman" w:hAnsi="Times New Roman"/>
          <w:sz w:val="24"/>
          <w:szCs w:val="24"/>
          <w:lang w:val="az-Latn-AZ"/>
        </w:rPr>
        <w:lastRenderedPageBreak/>
        <w:t>iyirmidən artıq sənət adamı iştirak edir</w:t>
      </w:r>
      <w:r w:rsidR="00992D29" w:rsidRPr="00495A2E">
        <w:rPr>
          <w:rFonts w:ascii="Times New Roman" w:hAnsi="Times New Roman"/>
          <w:sz w:val="24"/>
          <w:szCs w:val="24"/>
          <w:lang w:val="az-Latn-AZ"/>
        </w:rPr>
        <w:softHyphen/>
      </w:r>
      <w:r w:rsidR="00364AF3" w:rsidRPr="00495A2E">
        <w:rPr>
          <w:rFonts w:ascii="Times New Roman" w:hAnsi="Times New Roman"/>
          <w:sz w:val="24"/>
          <w:szCs w:val="24"/>
          <w:lang w:val="az-Latn-AZ"/>
        </w:rPr>
        <w:t>di. Şah İsmayılın sarayı şeir, sənət məbədinə çevrilmişdi, burada başqa ölkələr</w:t>
      </w:r>
      <w:r w:rsidR="00992D29" w:rsidRPr="00495A2E">
        <w:rPr>
          <w:rFonts w:ascii="Times New Roman" w:hAnsi="Times New Roman"/>
          <w:sz w:val="24"/>
          <w:szCs w:val="24"/>
          <w:lang w:val="az-Latn-AZ"/>
        </w:rPr>
        <w:softHyphen/>
      </w:r>
      <w:r w:rsidR="00364AF3" w:rsidRPr="00495A2E">
        <w:rPr>
          <w:rFonts w:ascii="Times New Roman" w:hAnsi="Times New Roman"/>
          <w:sz w:val="24"/>
          <w:szCs w:val="24"/>
          <w:lang w:val="az-Latn-AZ"/>
        </w:rPr>
        <w:t xml:space="preserve">dən </w:t>
      </w:r>
      <w:r w:rsidR="00BE174C" w:rsidRPr="00495A2E">
        <w:rPr>
          <w:rFonts w:ascii="Times New Roman" w:hAnsi="Times New Roman"/>
          <w:sz w:val="24"/>
          <w:szCs w:val="24"/>
          <w:lang w:val="az-Latn-AZ"/>
        </w:rPr>
        <w:t>gəl</w:t>
      </w:r>
      <w:r w:rsidR="00813B84" w:rsidRPr="00495A2E">
        <w:rPr>
          <w:rFonts w:ascii="Times New Roman" w:hAnsi="Times New Roman"/>
          <w:sz w:val="24"/>
          <w:szCs w:val="24"/>
          <w:lang w:val="az-Latn-AZ"/>
        </w:rPr>
        <w:softHyphen/>
      </w:r>
      <w:r w:rsidR="00BE174C" w:rsidRPr="00495A2E">
        <w:rPr>
          <w:rFonts w:ascii="Times New Roman" w:hAnsi="Times New Roman"/>
          <w:sz w:val="24"/>
          <w:szCs w:val="24"/>
          <w:lang w:val="az-Latn-AZ"/>
        </w:rPr>
        <w:t>miş bir sı</w:t>
      </w:r>
      <w:r w:rsidR="00813B84" w:rsidRPr="00495A2E">
        <w:rPr>
          <w:rFonts w:ascii="Times New Roman" w:hAnsi="Times New Roman"/>
          <w:sz w:val="24"/>
          <w:szCs w:val="24"/>
          <w:lang w:val="az-Latn-AZ"/>
        </w:rPr>
        <w:softHyphen/>
      </w:r>
      <w:r w:rsidR="00BE174C" w:rsidRPr="00495A2E">
        <w:rPr>
          <w:rFonts w:ascii="Times New Roman" w:hAnsi="Times New Roman"/>
          <w:sz w:val="24"/>
          <w:szCs w:val="24"/>
          <w:lang w:val="az-Latn-AZ"/>
        </w:rPr>
        <w:t xml:space="preserve">ra sənətkarlar da sığınacaq tapmışdı. Həbibi Səfəvi sarayının </w:t>
      </w:r>
      <w:r w:rsidR="00596A00" w:rsidRPr="00495A2E">
        <w:rPr>
          <w:rFonts w:ascii="Times New Roman" w:hAnsi="Times New Roman"/>
          <w:sz w:val="24"/>
          <w:szCs w:val="24"/>
          <w:lang w:val="az-Latn-AZ"/>
        </w:rPr>
        <w:t>“</w:t>
      </w:r>
      <w:r w:rsidR="00BE174C" w:rsidRPr="00495A2E">
        <w:rPr>
          <w:rFonts w:ascii="Times New Roman" w:hAnsi="Times New Roman"/>
          <w:sz w:val="24"/>
          <w:szCs w:val="24"/>
          <w:lang w:val="az-Latn-AZ"/>
        </w:rPr>
        <w:t>məliküş-şüara</w:t>
      </w:r>
      <w:r w:rsidR="00596A00" w:rsidRPr="00495A2E">
        <w:rPr>
          <w:rFonts w:ascii="Times New Roman" w:hAnsi="Times New Roman"/>
          <w:sz w:val="24"/>
          <w:szCs w:val="24"/>
          <w:lang w:val="az-Latn-AZ"/>
        </w:rPr>
        <w:t>”</w:t>
      </w:r>
      <w:r w:rsidR="00BE174C" w:rsidRPr="00495A2E">
        <w:rPr>
          <w:rFonts w:ascii="Times New Roman" w:hAnsi="Times New Roman"/>
          <w:sz w:val="24"/>
          <w:szCs w:val="24"/>
          <w:lang w:val="az-Latn-AZ"/>
        </w:rPr>
        <w:t>sı idi. Xətai Ha</w:t>
      </w:r>
      <w:r w:rsidR="00813B84" w:rsidRPr="00495A2E">
        <w:rPr>
          <w:rFonts w:ascii="Times New Roman" w:hAnsi="Times New Roman"/>
          <w:sz w:val="24"/>
          <w:szCs w:val="24"/>
          <w:lang w:val="az-Latn-AZ"/>
        </w:rPr>
        <w:softHyphen/>
      </w:r>
      <w:r w:rsidR="00BE174C" w:rsidRPr="00495A2E">
        <w:rPr>
          <w:rFonts w:ascii="Times New Roman" w:hAnsi="Times New Roman"/>
          <w:sz w:val="24"/>
          <w:szCs w:val="24"/>
          <w:lang w:val="az-Latn-AZ"/>
        </w:rPr>
        <w:t>mi</w:t>
      </w:r>
      <w:r w:rsidR="00813B84" w:rsidRPr="00495A2E">
        <w:rPr>
          <w:rFonts w:ascii="Times New Roman" w:hAnsi="Times New Roman"/>
          <w:sz w:val="24"/>
          <w:szCs w:val="24"/>
          <w:lang w:val="az-Latn-AZ"/>
        </w:rPr>
        <w:softHyphen/>
      </w:r>
      <w:r w:rsidR="00BE174C" w:rsidRPr="00495A2E">
        <w:rPr>
          <w:rFonts w:ascii="Times New Roman" w:hAnsi="Times New Roman"/>
          <w:sz w:val="24"/>
          <w:szCs w:val="24"/>
          <w:lang w:val="az-Latn-AZ"/>
        </w:rPr>
        <w:t>di, Kişvəri, Həbibi, Şahi, Hidayət kimi şairlərin yaradıclığından bəhrələnmiş</w:t>
      </w:r>
      <w:r w:rsidR="00F97700" w:rsidRPr="00495A2E">
        <w:rPr>
          <w:rFonts w:ascii="Times New Roman" w:hAnsi="Times New Roman"/>
          <w:sz w:val="24"/>
          <w:szCs w:val="24"/>
          <w:lang w:val="az-Latn-AZ"/>
        </w:rPr>
        <w:t>,</w:t>
      </w:r>
      <w:r w:rsidR="00BE174C" w:rsidRPr="00495A2E">
        <w:rPr>
          <w:rFonts w:ascii="Times New Roman" w:hAnsi="Times New Roman"/>
          <w:sz w:val="24"/>
          <w:szCs w:val="24"/>
          <w:lang w:val="az-Latn-AZ"/>
        </w:rPr>
        <w:t xml:space="preserve"> Ha</w:t>
      </w:r>
      <w:r w:rsidR="000B3128">
        <w:rPr>
          <w:rFonts w:ascii="Times New Roman" w:hAnsi="Times New Roman"/>
          <w:sz w:val="24"/>
          <w:szCs w:val="24"/>
          <w:lang w:val="az-Latn-AZ"/>
        </w:rPr>
        <w:softHyphen/>
      </w:r>
      <w:r w:rsidR="00BE174C" w:rsidRPr="00495A2E">
        <w:rPr>
          <w:rFonts w:ascii="Times New Roman" w:hAnsi="Times New Roman"/>
          <w:sz w:val="24"/>
          <w:szCs w:val="24"/>
          <w:lang w:val="az-Latn-AZ"/>
        </w:rPr>
        <w:t>mi</w:t>
      </w:r>
      <w:r w:rsidR="000B3128">
        <w:rPr>
          <w:rFonts w:ascii="Times New Roman" w:hAnsi="Times New Roman"/>
          <w:sz w:val="24"/>
          <w:szCs w:val="24"/>
          <w:lang w:val="az-Latn-AZ"/>
        </w:rPr>
        <w:softHyphen/>
      </w:r>
      <w:r w:rsidR="00BE174C" w:rsidRPr="00495A2E">
        <w:rPr>
          <w:rFonts w:ascii="Times New Roman" w:hAnsi="Times New Roman"/>
          <w:sz w:val="24"/>
          <w:szCs w:val="24"/>
          <w:lang w:val="az-Latn-AZ"/>
        </w:rPr>
        <w:t>diyə, Hə</w:t>
      </w:r>
      <w:r w:rsidR="00813B84" w:rsidRPr="00495A2E">
        <w:rPr>
          <w:rFonts w:ascii="Times New Roman" w:hAnsi="Times New Roman"/>
          <w:sz w:val="24"/>
          <w:szCs w:val="24"/>
          <w:lang w:val="az-Latn-AZ"/>
        </w:rPr>
        <w:softHyphen/>
      </w:r>
      <w:r w:rsidR="00BE174C" w:rsidRPr="00495A2E">
        <w:rPr>
          <w:rFonts w:ascii="Times New Roman" w:hAnsi="Times New Roman"/>
          <w:sz w:val="24"/>
          <w:szCs w:val="24"/>
          <w:lang w:val="az-Latn-AZ"/>
        </w:rPr>
        <w:t>bibiyə nəzirələr yazmışdır.</w:t>
      </w:r>
    </w:p>
    <w:p w:rsidR="00BE174C" w:rsidRPr="00495A2E" w:rsidRDefault="00BE174C"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Xətai Nəsimi ədəbi irsinə xüsusi məhəbbətlə yanaşmış, </w:t>
      </w:r>
      <w:r w:rsidR="00143FC8" w:rsidRPr="00495A2E">
        <w:rPr>
          <w:rFonts w:ascii="Times New Roman" w:hAnsi="Times New Roman"/>
          <w:sz w:val="24"/>
          <w:szCs w:val="24"/>
          <w:lang w:val="az-Latn-AZ"/>
        </w:rPr>
        <w:t>da</w:t>
      </w:r>
      <w:r w:rsidR="000B3128">
        <w:rPr>
          <w:rFonts w:ascii="Times New Roman" w:hAnsi="Times New Roman"/>
          <w:sz w:val="24"/>
          <w:szCs w:val="24"/>
          <w:lang w:val="az-Latn-AZ"/>
        </w:rPr>
        <w:softHyphen/>
      </w:r>
      <w:r w:rsidR="00143FC8" w:rsidRPr="00495A2E">
        <w:rPr>
          <w:rFonts w:ascii="Times New Roman" w:hAnsi="Times New Roman"/>
          <w:sz w:val="24"/>
          <w:szCs w:val="24"/>
          <w:lang w:val="az-Latn-AZ"/>
        </w:rPr>
        <w:t xml:space="preserve">ha çox ondan yararlanmışdır. </w:t>
      </w:r>
      <w:r w:rsidR="00DE2CE5" w:rsidRPr="00495A2E">
        <w:rPr>
          <w:rFonts w:ascii="Times New Roman" w:hAnsi="Times New Roman"/>
          <w:sz w:val="24"/>
          <w:szCs w:val="24"/>
          <w:lang w:val="az-Latn-AZ"/>
        </w:rPr>
        <w:t xml:space="preserve">Nəsiminin </w:t>
      </w:r>
      <w:r w:rsidR="00143FC8" w:rsidRPr="00495A2E">
        <w:rPr>
          <w:rFonts w:ascii="Times New Roman" w:hAnsi="Times New Roman"/>
          <w:sz w:val="24"/>
          <w:szCs w:val="24"/>
          <w:lang w:val="az-Latn-AZ"/>
        </w:rPr>
        <w:t>fəlsəfi görüşlərinə, hü</w:t>
      </w:r>
      <w:r w:rsidR="000B3128">
        <w:rPr>
          <w:rFonts w:ascii="Times New Roman" w:hAnsi="Times New Roman"/>
          <w:sz w:val="24"/>
          <w:szCs w:val="24"/>
          <w:lang w:val="az-Latn-AZ"/>
        </w:rPr>
        <w:softHyphen/>
      </w:r>
      <w:r w:rsidR="00143FC8" w:rsidRPr="00495A2E">
        <w:rPr>
          <w:rFonts w:ascii="Times New Roman" w:hAnsi="Times New Roman"/>
          <w:sz w:val="24"/>
          <w:szCs w:val="24"/>
          <w:lang w:val="az-Latn-AZ"/>
        </w:rPr>
        <w:t>ru</w:t>
      </w:r>
      <w:r w:rsidR="000B3128">
        <w:rPr>
          <w:rFonts w:ascii="Times New Roman" w:hAnsi="Times New Roman"/>
          <w:sz w:val="24"/>
          <w:szCs w:val="24"/>
          <w:lang w:val="az-Latn-AZ"/>
        </w:rPr>
        <w:softHyphen/>
      </w:r>
      <w:r w:rsidR="00143FC8" w:rsidRPr="00495A2E">
        <w:rPr>
          <w:rFonts w:ascii="Times New Roman" w:hAnsi="Times New Roman"/>
          <w:sz w:val="24"/>
          <w:szCs w:val="24"/>
          <w:lang w:val="az-Latn-AZ"/>
        </w:rPr>
        <w:t xml:space="preserve">filiyə rəğbət bəsləyən </w:t>
      </w:r>
      <w:r w:rsidR="00A54F96" w:rsidRPr="00495A2E">
        <w:rPr>
          <w:rFonts w:ascii="Times New Roman" w:hAnsi="Times New Roman"/>
          <w:sz w:val="24"/>
          <w:szCs w:val="24"/>
          <w:lang w:val="az-Latn-AZ"/>
        </w:rPr>
        <w:t>Ş</w:t>
      </w:r>
      <w:r w:rsidR="00143FC8" w:rsidRPr="00495A2E">
        <w:rPr>
          <w:rFonts w:ascii="Times New Roman" w:hAnsi="Times New Roman"/>
          <w:sz w:val="24"/>
          <w:szCs w:val="24"/>
          <w:lang w:val="az-Latn-AZ"/>
        </w:rPr>
        <w:t>ah İsmayıl öz əqidəsi, məsləki uğ</w:t>
      </w:r>
      <w:r w:rsidR="00813B84" w:rsidRPr="00495A2E">
        <w:rPr>
          <w:rFonts w:ascii="Times New Roman" w:hAnsi="Times New Roman"/>
          <w:sz w:val="24"/>
          <w:szCs w:val="24"/>
          <w:lang w:val="az-Latn-AZ"/>
        </w:rPr>
        <w:softHyphen/>
      </w:r>
      <w:r w:rsidR="00143FC8" w:rsidRPr="00495A2E">
        <w:rPr>
          <w:rFonts w:ascii="Times New Roman" w:hAnsi="Times New Roman"/>
          <w:sz w:val="24"/>
          <w:szCs w:val="24"/>
          <w:lang w:val="az-Latn-AZ"/>
        </w:rPr>
        <w:t>run</w:t>
      </w:r>
      <w:r w:rsidR="00813B84" w:rsidRPr="00495A2E">
        <w:rPr>
          <w:rFonts w:ascii="Times New Roman" w:hAnsi="Times New Roman"/>
          <w:sz w:val="24"/>
          <w:szCs w:val="24"/>
          <w:lang w:val="az-Latn-AZ"/>
        </w:rPr>
        <w:softHyphen/>
      </w:r>
      <w:r w:rsidR="00143FC8" w:rsidRPr="00495A2E">
        <w:rPr>
          <w:rFonts w:ascii="Times New Roman" w:hAnsi="Times New Roman"/>
          <w:sz w:val="24"/>
          <w:szCs w:val="24"/>
          <w:lang w:val="az-Latn-AZ"/>
        </w:rPr>
        <w:t xml:space="preserve">da ölümü də mərdanə </w:t>
      </w:r>
      <w:r w:rsidR="00A54F96" w:rsidRPr="00495A2E">
        <w:rPr>
          <w:rFonts w:ascii="Times New Roman" w:hAnsi="Times New Roman"/>
          <w:sz w:val="24"/>
          <w:szCs w:val="24"/>
          <w:lang w:val="az-Latn-AZ"/>
        </w:rPr>
        <w:t xml:space="preserve">qarşılamış </w:t>
      </w:r>
      <w:r w:rsidR="00DE2CE5" w:rsidRPr="00495A2E">
        <w:rPr>
          <w:rFonts w:ascii="Times New Roman" w:hAnsi="Times New Roman"/>
          <w:sz w:val="24"/>
          <w:szCs w:val="24"/>
          <w:lang w:val="az-Latn-AZ"/>
        </w:rPr>
        <w:t>sələfi ilə</w:t>
      </w:r>
      <w:r w:rsidR="00A54F96" w:rsidRPr="00495A2E">
        <w:rPr>
          <w:rFonts w:ascii="Times New Roman" w:hAnsi="Times New Roman"/>
          <w:sz w:val="24"/>
          <w:szCs w:val="24"/>
          <w:lang w:val="az-Latn-AZ"/>
        </w:rPr>
        <w:t xml:space="preserve"> bir mə</w:t>
      </w:r>
      <w:r w:rsidR="00992D29" w:rsidRPr="00495A2E">
        <w:rPr>
          <w:rFonts w:ascii="Times New Roman" w:hAnsi="Times New Roman"/>
          <w:sz w:val="24"/>
          <w:szCs w:val="24"/>
          <w:lang w:val="az-Latn-AZ"/>
        </w:rPr>
        <w:softHyphen/>
      </w:r>
      <w:r w:rsidR="00A54F96" w:rsidRPr="00495A2E">
        <w:rPr>
          <w:rFonts w:ascii="Times New Roman" w:hAnsi="Times New Roman"/>
          <w:sz w:val="24"/>
          <w:szCs w:val="24"/>
          <w:lang w:val="az-Latn-AZ"/>
        </w:rPr>
        <w:t>nəvi yaxınlıq duymuş, ona nəzirələr yaz</w:t>
      </w:r>
      <w:r w:rsidR="00813B84" w:rsidRPr="00495A2E">
        <w:rPr>
          <w:rFonts w:ascii="Times New Roman" w:hAnsi="Times New Roman"/>
          <w:sz w:val="24"/>
          <w:szCs w:val="24"/>
          <w:lang w:val="az-Latn-AZ"/>
        </w:rPr>
        <w:softHyphen/>
      </w:r>
      <w:r w:rsidR="00A54F96" w:rsidRPr="00495A2E">
        <w:rPr>
          <w:rFonts w:ascii="Times New Roman" w:hAnsi="Times New Roman"/>
          <w:sz w:val="24"/>
          <w:szCs w:val="24"/>
          <w:lang w:val="az-Latn-AZ"/>
        </w:rPr>
        <w:t xml:space="preserve">mış, böyük </w:t>
      </w:r>
      <w:r w:rsidR="00DE2CE5" w:rsidRPr="00495A2E">
        <w:rPr>
          <w:rFonts w:ascii="Times New Roman" w:hAnsi="Times New Roman"/>
          <w:sz w:val="24"/>
          <w:szCs w:val="24"/>
          <w:lang w:val="az-Latn-AZ"/>
        </w:rPr>
        <w:t>şairin</w:t>
      </w:r>
      <w:r w:rsidR="00A54F96" w:rsidRPr="00495A2E">
        <w:rPr>
          <w:rFonts w:ascii="Times New Roman" w:hAnsi="Times New Roman"/>
          <w:sz w:val="24"/>
          <w:szCs w:val="24"/>
          <w:lang w:val="az-Latn-AZ"/>
        </w:rPr>
        <w:t xml:space="preserve"> faciəsinə dönə-dö</w:t>
      </w:r>
      <w:r w:rsidR="00992D29" w:rsidRPr="00495A2E">
        <w:rPr>
          <w:rFonts w:ascii="Times New Roman" w:hAnsi="Times New Roman"/>
          <w:sz w:val="24"/>
          <w:szCs w:val="24"/>
          <w:lang w:val="az-Latn-AZ"/>
        </w:rPr>
        <w:softHyphen/>
      </w:r>
      <w:r w:rsidR="00A54F96" w:rsidRPr="00495A2E">
        <w:rPr>
          <w:rFonts w:ascii="Times New Roman" w:hAnsi="Times New Roman"/>
          <w:sz w:val="24"/>
          <w:szCs w:val="24"/>
          <w:lang w:val="az-Latn-AZ"/>
        </w:rPr>
        <w:t>nə ürəkdən acımışdır.</w:t>
      </w:r>
    </w:p>
    <w:p w:rsidR="00A54F96" w:rsidRPr="00495A2E" w:rsidRDefault="00A54F96"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Xətainin klassik poetik ənənələrə sədaqəti onun </w:t>
      </w:r>
      <w:r w:rsidR="00E402F5" w:rsidRPr="00495A2E">
        <w:rPr>
          <w:rFonts w:ascii="Times New Roman" w:hAnsi="Times New Roman"/>
          <w:sz w:val="24"/>
          <w:szCs w:val="24"/>
          <w:lang w:val="az-Latn-AZ"/>
        </w:rPr>
        <w:t>qəzəl və məsnəvilərində əksini tap</w:t>
      </w:r>
      <w:r w:rsidR="00813B84" w:rsidRPr="00495A2E">
        <w:rPr>
          <w:rFonts w:ascii="Times New Roman" w:hAnsi="Times New Roman"/>
          <w:sz w:val="24"/>
          <w:szCs w:val="24"/>
          <w:lang w:val="az-Latn-AZ"/>
        </w:rPr>
        <w:softHyphen/>
      </w:r>
      <w:r w:rsidR="00E402F5" w:rsidRPr="00495A2E">
        <w:rPr>
          <w:rFonts w:ascii="Times New Roman" w:hAnsi="Times New Roman"/>
          <w:sz w:val="24"/>
          <w:szCs w:val="24"/>
          <w:lang w:val="az-Latn-AZ"/>
        </w:rPr>
        <w:t>mış</w:t>
      </w:r>
      <w:r w:rsidR="00813B84" w:rsidRPr="00495A2E">
        <w:rPr>
          <w:rFonts w:ascii="Times New Roman" w:hAnsi="Times New Roman"/>
          <w:sz w:val="24"/>
          <w:szCs w:val="24"/>
          <w:lang w:val="az-Latn-AZ"/>
        </w:rPr>
        <w:softHyphen/>
      </w:r>
      <w:r w:rsidR="00E402F5" w:rsidRPr="00495A2E">
        <w:rPr>
          <w:rFonts w:ascii="Times New Roman" w:hAnsi="Times New Roman"/>
          <w:sz w:val="24"/>
          <w:szCs w:val="24"/>
          <w:lang w:val="az-Latn-AZ"/>
        </w:rPr>
        <w:t xml:space="preserve">dır. Bununla </w:t>
      </w:r>
      <w:r w:rsidR="00F97700" w:rsidRPr="00495A2E">
        <w:rPr>
          <w:rFonts w:ascii="Times New Roman" w:hAnsi="Times New Roman"/>
          <w:sz w:val="24"/>
          <w:szCs w:val="24"/>
          <w:lang w:val="az-Latn-AZ"/>
        </w:rPr>
        <w:t>yanaşı</w:t>
      </w:r>
      <w:r w:rsidR="00E402F5" w:rsidRPr="00495A2E">
        <w:rPr>
          <w:rFonts w:ascii="Times New Roman" w:hAnsi="Times New Roman"/>
          <w:sz w:val="24"/>
          <w:szCs w:val="24"/>
          <w:lang w:val="az-Latn-AZ"/>
        </w:rPr>
        <w:t>, şifahi xalq ədəbiyyatına, aşıq şeirinə bağlılıq Xətai lirikasına dövrün ədəbi mühitinin formalaşmasında önəmli rol oynamış bir forma və məz</w:t>
      </w:r>
      <w:r w:rsidR="000B3128">
        <w:rPr>
          <w:rFonts w:ascii="Times New Roman" w:hAnsi="Times New Roman"/>
          <w:sz w:val="24"/>
          <w:szCs w:val="24"/>
          <w:lang w:val="az-Latn-AZ"/>
        </w:rPr>
        <w:softHyphen/>
      </w:r>
      <w:r w:rsidR="00E402F5" w:rsidRPr="00495A2E">
        <w:rPr>
          <w:rFonts w:ascii="Times New Roman" w:hAnsi="Times New Roman"/>
          <w:sz w:val="24"/>
          <w:szCs w:val="24"/>
          <w:lang w:val="az-Latn-AZ"/>
        </w:rPr>
        <w:t>mun vermişdir. Burada şairin heca vəznində yazdığı əsər</w:t>
      </w:r>
      <w:r w:rsidR="000B3128">
        <w:rPr>
          <w:rFonts w:ascii="Times New Roman" w:hAnsi="Times New Roman"/>
          <w:sz w:val="24"/>
          <w:szCs w:val="24"/>
          <w:lang w:val="az-Latn-AZ"/>
        </w:rPr>
        <w:softHyphen/>
      </w:r>
      <w:r w:rsidR="00E402F5" w:rsidRPr="00495A2E">
        <w:rPr>
          <w:rFonts w:ascii="Times New Roman" w:hAnsi="Times New Roman"/>
          <w:sz w:val="24"/>
          <w:szCs w:val="24"/>
          <w:lang w:val="az-Latn-AZ"/>
        </w:rPr>
        <w:t>ləri xüsu</w:t>
      </w:r>
      <w:r w:rsidR="00992D29" w:rsidRPr="00495A2E">
        <w:rPr>
          <w:rFonts w:ascii="Times New Roman" w:hAnsi="Times New Roman"/>
          <w:sz w:val="24"/>
          <w:szCs w:val="24"/>
          <w:lang w:val="az-Latn-AZ"/>
        </w:rPr>
        <w:softHyphen/>
      </w:r>
      <w:r w:rsidR="00E402F5" w:rsidRPr="00495A2E">
        <w:rPr>
          <w:rFonts w:ascii="Times New Roman" w:hAnsi="Times New Roman"/>
          <w:sz w:val="24"/>
          <w:szCs w:val="24"/>
          <w:lang w:val="az-Latn-AZ"/>
        </w:rPr>
        <w:t>si</w:t>
      </w:r>
      <w:r w:rsidR="00992D29" w:rsidRPr="00495A2E">
        <w:rPr>
          <w:rFonts w:ascii="Times New Roman" w:hAnsi="Times New Roman"/>
          <w:sz w:val="24"/>
          <w:szCs w:val="24"/>
          <w:lang w:val="az-Latn-AZ"/>
        </w:rPr>
        <w:softHyphen/>
      </w:r>
      <w:r w:rsidR="00E402F5" w:rsidRPr="00495A2E">
        <w:rPr>
          <w:rFonts w:ascii="Times New Roman" w:hAnsi="Times New Roman"/>
          <w:sz w:val="24"/>
          <w:szCs w:val="24"/>
          <w:lang w:val="az-Latn-AZ"/>
        </w:rPr>
        <w:t>lə qeyd olunmalıdır.</w:t>
      </w:r>
    </w:p>
    <w:p w:rsidR="00DE2CE5" w:rsidRPr="00495A2E" w:rsidRDefault="00E402F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Dövrümüzə gəlib çatmış azsaylı nümunələr sübut edir ki, </w:t>
      </w:r>
      <w:r w:rsidRPr="00545364">
        <w:rPr>
          <w:rFonts w:ascii="Times New Roman" w:hAnsi="Times New Roman"/>
          <w:spacing w:val="-6"/>
          <w:sz w:val="24"/>
          <w:szCs w:val="24"/>
          <w:lang w:val="az-Latn-AZ"/>
        </w:rPr>
        <w:t>Nə</w:t>
      </w:r>
      <w:r w:rsidR="00545364" w:rsidRPr="00545364">
        <w:rPr>
          <w:rFonts w:ascii="Times New Roman" w:hAnsi="Times New Roman"/>
          <w:spacing w:val="-6"/>
          <w:sz w:val="24"/>
          <w:szCs w:val="24"/>
          <w:lang w:val="az-Latn-AZ"/>
        </w:rPr>
        <w:softHyphen/>
      </w:r>
      <w:r w:rsidRPr="00545364">
        <w:rPr>
          <w:rFonts w:ascii="Times New Roman" w:hAnsi="Times New Roman"/>
          <w:spacing w:val="-6"/>
          <w:sz w:val="24"/>
          <w:szCs w:val="24"/>
          <w:lang w:val="az-Latn-AZ"/>
        </w:rPr>
        <w:t>simi də, yu</w:t>
      </w:r>
      <w:r w:rsidR="00992D29" w:rsidRPr="00545364">
        <w:rPr>
          <w:rFonts w:ascii="Times New Roman" w:hAnsi="Times New Roman"/>
          <w:spacing w:val="-6"/>
          <w:sz w:val="24"/>
          <w:szCs w:val="24"/>
          <w:lang w:val="az-Latn-AZ"/>
        </w:rPr>
        <w:softHyphen/>
      </w:r>
      <w:r w:rsidRPr="00545364">
        <w:rPr>
          <w:rFonts w:ascii="Times New Roman" w:hAnsi="Times New Roman"/>
          <w:spacing w:val="-6"/>
          <w:sz w:val="24"/>
          <w:szCs w:val="24"/>
          <w:lang w:val="az-Latn-AZ"/>
        </w:rPr>
        <w:t>xarıda qeyd olu</w:t>
      </w:r>
      <w:r w:rsidR="00813B84" w:rsidRPr="00545364">
        <w:rPr>
          <w:rFonts w:ascii="Times New Roman" w:hAnsi="Times New Roman"/>
          <w:spacing w:val="-6"/>
          <w:sz w:val="24"/>
          <w:szCs w:val="24"/>
          <w:lang w:val="az-Latn-AZ"/>
        </w:rPr>
        <w:softHyphen/>
      </w:r>
      <w:r w:rsidRPr="00545364">
        <w:rPr>
          <w:rFonts w:ascii="Times New Roman" w:hAnsi="Times New Roman"/>
          <w:spacing w:val="-6"/>
          <w:sz w:val="24"/>
          <w:szCs w:val="24"/>
          <w:lang w:val="az-Latn-AZ"/>
        </w:rPr>
        <w:t xml:space="preserve">nan </w:t>
      </w:r>
      <w:r w:rsidR="004A5A39" w:rsidRPr="00545364">
        <w:rPr>
          <w:rFonts w:ascii="Times New Roman" w:hAnsi="Times New Roman"/>
          <w:spacing w:val="-6"/>
          <w:sz w:val="24"/>
          <w:szCs w:val="24"/>
          <w:lang w:val="az-Latn-AZ"/>
        </w:rPr>
        <w:t>XV-XVI əsr şairlərimizdən bə</w:t>
      </w:r>
      <w:r w:rsidR="00545364" w:rsidRPr="00545364">
        <w:rPr>
          <w:rFonts w:ascii="Times New Roman" w:hAnsi="Times New Roman"/>
          <w:spacing w:val="-6"/>
          <w:sz w:val="24"/>
          <w:szCs w:val="24"/>
          <w:lang w:val="az-Latn-AZ"/>
        </w:rPr>
        <w:softHyphen/>
      </w:r>
      <w:r w:rsidR="004A5A39" w:rsidRPr="00545364">
        <w:rPr>
          <w:rFonts w:ascii="Times New Roman" w:hAnsi="Times New Roman"/>
          <w:spacing w:val="-6"/>
          <w:sz w:val="24"/>
          <w:szCs w:val="24"/>
          <w:lang w:val="az-Latn-AZ"/>
        </w:rPr>
        <w:t>zi</w:t>
      </w:r>
      <w:r w:rsidR="00545364" w:rsidRPr="00545364">
        <w:rPr>
          <w:rFonts w:ascii="Times New Roman" w:hAnsi="Times New Roman"/>
          <w:spacing w:val="-6"/>
          <w:sz w:val="24"/>
          <w:szCs w:val="24"/>
          <w:lang w:val="az-Latn-AZ"/>
        </w:rPr>
        <w:softHyphen/>
      </w:r>
      <w:r w:rsidR="004A5A39" w:rsidRPr="00545364">
        <w:rPr>
          <w:rFonts w:ascii="Times New Roman" w:hAnsi="Times New Roman"/>
          <w:spacing w:val="-6"/>
          <w:sz w:val="24"/>
          <w:szCs w:val="24"/>
          <w:lang w:val="az-Latn-AZ"/>
        </w:rPr>
        <w:t>ləri də heca vəznində şeirlər qələmə almışlar.</w:t>
      </w:r>
      <w:r w:rsidR="00AE795F" w:rsidRPr="00545364">
        <w:rPr>
          <w:rFonts w:ascii="Times New Roman" w:hAnsi="Times New Roman"/>
          <w:spacing w:val="-6"/>
          <w:sz w:val="24"/>
          <w:szCs w:val="24"/>
          <w:lang w:val="az-Latn-AZ"/>
        </w:rPr>
        <w:t>Şa</w:t>
      </w:r>
      <w:r w:rsidR="00DE2CE5" w:rsidRPr="00545364">
        <w:rPr>
          <w:rFonts w:ascii="Times New Roman" w:hAnsi="Times New Roman"/>
          <w:spacing w:val="-6"/>
          <w:sz w:val="24"/>
          <w:szCs w:val="24"/>
          <w:lang w:val="az-Latn-AZ"/>
        </w:rPr>
        <w:t>h İs</w:t>
      </w:r>
      <w:r w:rsidR="00813B84" w:rsidRPr="00545364">
        <w:rPr>
          <w:rFonts w:ascii="Times New Roman" w:hAnsi="Times New Roman"/>
          <w:spacing w:val="-6"/>
          <w:sz w:val="24"/>
          <w:szCs w:val="24"/>
          <w:lang w:val="az-Latn-AZ"/>
        </w:rPr>
        <w:softHyphen/>
      </w:r>
      <w:r w:rsidR="00DE2CE5" w:rsidRPr="00545364">
        <w:rPr>
          <w:rFonts w:ascii="Times New Roman" w:hAnsi="Times New Roman"/>
          <w:spacing w:val="-6"/>
          <w:sz w:val="24"/>
          <w:szCs w:val="24"/>
          <w:lang w:val="az-Latn-AZ"/>
        </w:rPr>
        <w:t xml:space="preserve">mayıl </w:t>
      </w:r>
      <w:r w:rsidR="00AE795F" w:rsidRPr="00545364">
        <w:rPr>
          <w:rFonts w:ascii="Times New Roman" w:hAnsi="Times New Roman"/>
          <w:spacing w:val="-6"/>
          <w:sz w:val="24"/>
          <w:szCs w:val="24"/>
          <w:lang w:val="az-Latn-AZ"/>
        </w:rPr>
        <w:t>Xə</w:t>
      </w:r>
      <w:r w:rsidR="00545364" w:rsidRPr="00545364">
        <w:rPr>
          <w:rFonts w:ascii="Times New Roman" w:hAnsi="Times New Roman"/>
          <w:spacing w:val="-6"/>
          <w:sz w:val="24"/>
          <w:szCs w:val="24"/>
          <w:lang w:val="az-Latn-AZ"/>
        </w:rPr>
        <w:softHyphen/>
      </w:r>
      <w:r w:rsidR="00AE795F" w:rsidRPr="00545364">
        <w:rPr>
          <w:rFonts w:ascii="Times New Roman" w:hAnsi="Times New Roman"/>
          <w:spacing w:val="-6"/>
          <w:sz w:val="24"/>
          <w:szCs w:val="24"/>
          <w:lang w:val="az-Latn-AZ"/>
        </w:rPr>
        <w:t>tai isə yaradıcılığı ilə heca vəznində yazmağı ədəbi ənənəyə çevir</w:t>
      </w:r>
      <w:r w:rsidR="00545364" w:rsidRPr="00545364">
        <w:rPr>
          <w:rFonts w:ascii="Times New Roman" w:hAnsi="Times New Roman"/>
          <w:spacing w:val="-6"/>
          <w:sz w:val="24"/>
          <w:szCs w:val="24"/>
          <w:lang w:val="az-Latn-AZ"/>
        </w:rPr>
        <w:softHyphen/>
      </w:r>
      <w:r w:rsidR="00AE795F" w:rsidRPr="00495A2E">
        <w:rPr>
          <w:rFonts w:ascii="Times New Roman" w:hAnsi="Times New Roman"/>
          <w:sz w:val="24"/>
          <w:szCs w:val="24"/>
          <w:lang w:val="az-Latn-AZ"/>
        </w:rPr>
        <w:t>miş</w:t>
      </w:r>
      <w:r w:rsidR="00545364">
        <w:rPr>
          <w:rFonts w:ascii="Times New Roman" w:hAnsi="Times New Roman"/>
          <w:sz w:val="24"/>
          <w:szCs w:val="24"/>
          <w:lang w:val="az-Latn-AZ"/>
        </w:rPr>
        <w:softHyphen/>
      </w:r>
      <w:r w:rsidR="00AE795F" w:rsidRPr="00495A2E">
        <w:rPr>
          <w:rFonts w:ascii="Times New Roman" w:hAnsi="Times New Roman"/>
          <w:sz w:val="24"/>
          <w:szCs w:val="24"/>
          <w:lang w:val="az-Latn-AZ"/>
        </w:rPr>
        <w:t>dir.</w:t>
      </w:r>
    </w:p>
    <w:p w:rsidR="00AE795F" w:rsidRPr="00495A2E" w:rsidRDefault="00AE795F"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Xətainin heca vəznində </w:t>
      </w:r>
      <w:r w:rsidR="0067607C" w:rsidRPr="00495A2E">
        <w:rPr>
          <w:rFonts w:ascii="Times New Roman" w:hAnsi="Times New Roman"/>
          <w:sz w:val="24"/>
          <w:szCs w:val="24"/>
          <w:lang w:val="az-Latn-AZ"/>
        </w:rPr>
        <w:t xml:space="preserve">yazdığı şeirlərində </w:t>
      </w:r>
      <w:r w:rsidR="004D279A" w:rsidRPr="00495A2E">
        <w:rPr>
          <w:rFonts w:ascii="Times New Roman" w:hAnsi="Times New Roman"/>
          <w:sz w:val="24"/>
          <w:szCs w:val="24"/>
          <w:lang w:val="az-Latn-AZ"/>
        </w:rPr>
        <w:t>xalq hik</w:t>
      </w:r>
      <w:r w:rsidR="000B3128">
        <w:rPr>
          <w:rFonts w:ascii="Times New Roman" w:hAnsi="Times New Roman"/>
          <w:sz w:val="24"/>
          <w:szCs w:val="24"/>
          <w:lang w:val="az-Latn-AZ"/>
        </w:rPr>
        <w:softHyphen/>
      </w:r>
      <w:r w:rsidR="004D279A" w:rsidRPr="00495A2E">
        <w:rPr>
          <w:rFonts w:ascii="Times New Roman" w:hAnsi="Times New Roman"/>
          <w:sz w:val="24"/>
          <w:szCs w:val="24"/>
          <w:lang w:val="az-Latn-AZ"/>
        </w:rPr>
        <w:t>mə</w:t>
      </w:r>
      <w:r w:rsidR="000B3128">
        <w:rPr>
          <w:rFonts w:ascii="Times New Roman" w:hAnsi="Times New Roman"/>
          <w:sz w:val="24"/>
          <w:szCs w:val="24"/>
          <w:lang w:val="az-Latn-AZ"/>
        </w:rPr>
        <w:softHyphen/>
      </w:r>
      <w:r w:rsidR="004D279A" w:rsidRPr="00495A2E">
        <w:rPr>
          <w:rFonts w:ascii="Times New Roman" w:hAnsi="Times New Roman"/>
          <w:sz w:val="24"/>
          <w:szCs w:val="24"/>
          <w:lang w:val="az-Latn-AZ"/>
        </w:rPr>
        <w:t>ti</w:t>
      </w:r>
      <w:r w:rsidR="000B3128">
        <w:rPr>
          <w:rFonts w:ascii="Times New Roman" w:hAnsi="Times New Roman"/>
          <w:sz w:val="24"/>
          <w:szCs w:val="24"/>
          <w:lang w:val="az-Latn-AZ"/>
        </w:rPr>
        <w:softHyphen/>
      </w:r>
      <w:r w:rsidR="004D279A" w:rsidRPr="00495A2E">
        <w:rPr>
          <w:rFonts w:ascii="Times New Roman" w:hAnsi="Times New Roman"/>
          <w:sz w:val="24"/>
          <w:szCs w:val="24"/>
          <w:lang w:val="az-Latn-AZ"/>
        </w:rPr>
        <w:t>nin, xalq təfəkkü</w:t>
      </w:r>
      <w:r w:rsidR="001A21F8" w:rsidRPr="00495A2E">
        <w:rPr>
          <w:rFonts w:ascii="Times New Roman" w:hAnsi="Times New Roman"/>
          <w:sz w:val="24"/>
          <w:szCs w:val="24"/>
          <w:lang w:val="az-Latn-AZ"/>
        </w:rPr>
        <w:softHyphen/>
      </w:r>
      <w:r w:rsidR="004D279A" w:rsidRPr="00495A2E">
        <w:rPr>
          <w:rFonts w:ascii="Times New Roman" w:hAnsi="Times New Roman"/>
          <w:sz w:val="24"/>
          <w:szCs w:val="24"/>
          <w:lang w:val="az-Latn-AZ"/>
        </w:rPr>
        <w:t xml:space="preserve">rünün yüksək poetik tərənnümü </w:t>
      </w:r>
      <w:r w:rsidR="001A21F8" w:rsidRPr="00495A2E">
        <w:rPr>
          <w:rFonts w:ascii="Times New Roman" w:hAnsi="Times New Roman"/>
          <w:sz w:val="24"/>
          <w:szCs w:val="24"/>
          <w:lang w:val="az-Latn-AZ"/>
        </w:rPr>
        <w:t>onları yeni bədii keyfiyyətlə zənginləşdirmişdir.</w:t>
      </w:r>
    </w:p>
    <w:p w:rsidR="00663C48" w:rsidRDefault="00663C48" w:rsidP="00C73A05">
      <w:pPr>
        <w:spacing w:after="0" w:line="240" w:lineRule="auto"/>
        <w:ind w:left="2007" w:hanging="1581"/>
        <w:jc w:val="both"/>
        <w:rPr>
          <w:rFonts w:ascii="Times New Roman" w:hAnsi="Times New Roman"/>
          <w:b/>
          <w:i/>
          <w:sz w:val="24"/>
          <w:szCs w:val="24"/>
          <w:lang w:val="az-Latn-AZ"/>
        </w:rPr>
      </w:pPr>
    </w:p>
    <w:p w:rsidR="001A21F8" w:rsidRPr="00495A2E" w:rsidRDefault="001A21F8" w:rsidP="00C73A05">
      <w:pPr>
        <w:spacing w:after="0" w:line="240" w:lineRule="auto"/>
        <w:ind w:left="3021" w:hanging="1745"/>
        <w:jc w:val="both"/>
        <w:rPr>
          <w:rFonts w:ascii="Times New Roman" w:hAnsi="Times New Roman"/>
          <w:b/>
          <w:i/>
          <w:sz w:val="24"/>
          <w:szCs w:val="24"/>
          <w:lang w:val="az-Latn-AZ"/>
        </w:rPr>
      </w:pPr>
      <w:r w:rsidRPr="00495A2E">
        <w:rPr>
          <w:rFonts w:ascii="Times New Roman" w:hAnsi="Times New Roman"/>
          <w:b/>
          <w:i/>
          <w:sz w:val="24"/>
          <w:szCs w:val="24"/>
          <w:lang w:val="az-Latn-AZ"/>
        </w:rPr>
        <w:t>Könül, nə gəzirsən seyran yerində,</w:t>
      </w:r>
    </w:p>
    <w:p w:rsidR="001A21F8" w:rsidRPr="00495A2E" w:rsidRDefault="001A21F8" w:rsidP="00C73A05">
      <w:pPr>
        <w:spacing w:after="0" w:line="240" w:lineRule="auto"/>
        <w:ind w:left="3021" w:hanging="1745"/>
        <w:jc w:val="both"/>
        <w:rPr>
          <w:rFonts w:ascii="Times New Roman" w:hAnsi="Times New Roman"/>
          <w:b/>
          <w:i/>
          <w:sz w:val="24"/>
          <w:szCs w:val="24"/>
          <w:lang w:val="az-Latn-AZ"/>
        </w:rPr>
      </w:pPr>
      <w:r w:rsidRPr="00495A2E">
        <w:rPr>
          <w:rFonts w:ascii="Times New Roman" w:hAnsi="Times New Roman"/>
          <w:b/>
          <w:i/>
          <w:sz w:val="24"/>
          <w:szCs w:val="24"/>
          <w:lang w:val="az-Latn-AZ"/>
        </w:rPr>
        <w:t>Aləmdə hər şeyin var olmayınca.</w:t>
      </w:r>
    </w:p>
    <w:p w:rsidR="001A21F8" w:rsidRPr="00495A2E" w:rsidRDefault="001A21F8" w:rsidP="00C73A05">
      <w:pPr>
        <w:spacing w:after="0" w:line="240" w:lineRule="auto"/>
        <w:ind w:left="3021" w:hanging="1745"/>
        <w:jc w:val="both"/>
        <w:rPr>
          <w:rFonts w:ascii="Times New Roman" w:hAnsi="Times New Roman"/>
          <w:b/>
          <w:i/>
          <w:sz w:val="24"/>
          <w:szCs w:val="24"/>
          <w:lang w:val="az-Latn-AZ"/>
        </w:rPr>
      </w:pPr>
      <w:r w:rsidRPr="00495A2E">
        <w:rPr>
          <w:rFonts w:ascii="Times New Roman" w:hAnsi="Times New Roman"/>
          <w:b/>
          <w:i/>
          <w:sz w:val="24"/>
          <w:szCs w:val="24"/>
          <w:lang w:val="az-Latn-AZ"/>
        </w:rPr>
        <w:t>Olura-olmaza dost deyib gəzmə,</w:t>
      </w:r>
    </w:p>
    <w:p w:rsidR="001A21F8" w:rsidRPr="00495A2E" w:rsidRDefault="001A21F8" w:rsidP="00C73A05">
      <w:pPr>
        <w:spacing w:after="0" w:line="240" w:lineRule="auto"/>
        <w:ind w:left="3021" w:hanging="1745"/>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Bir əhdinə bütün yar </w:t>
      </w:r>
      <w:r w:rsidR="004A3925" w:rsidRPr="00495A2E">
        <w:rPr>
          <w:rFonts w:ascii="Times New Roman" w:hAnsi="Times New Roman"/>
          <w:b/>
          <w:i/>
          <w:sz w:val="24"/>
          <w:szCs w:val="24"/>
          <w:lang w:val="az-Latn-AZ"/>
        </w:rPr>
        <w:t>o</w:t>
      </w:r>
      <w:r w:rsidRPr="00495A2E">
        <w:rPr>
          <w:rFonts w:ascii="Times New Roman" w:hAnsi="Times New Roman"/>
          <w:b/>
          <w:i/>
          <w:sz w:val="24"/>
          <w:szCs w:val="24"/>
          <w:lang w:val="az-Latn-AZ"/>
        </w:rPr>
        <w:t>lmayınca.</w:t>
      </w:r>
    </w:p>
    <w:p w:rsidR="001A21F8" w:rsidRPr="00495A2E" w:rsidRDefault="001A21F8" w:rsidP="00C73A05">
      <w:pPr>
        <w:spacing w:after="0" w:line="240" w:lineRule="auto"/>
        <w:ind w:left="3021" w:hanging="1745"/>
        <w:jc w:val="both"/>
        <w:rPr>
          <w:rFonts w:ascii="Times New Roman" w:hAnsi="Times New Roman"/>
          <w:b/>
          <w:i/>
          <w:sz w:val="24"/>
          <w:szCs w:val="24"/>
          <w:lang w:val="az-Latn-AZ"/>
        </w:rPr>
      </w:pPr>
      <w:r w:rsidRPr="00495A2E">
        <w:rPr>
          <w:rFonts w:ascii="Times New Roman" w:hAnsi="Times New Roman"/>
          <w:b/>
          <w:i/>
          <w:sz w:val="24"/>
          <w:szCs w:val="24"/>
          <w:lang w:val="az-Latn-AZ"/>
        </w:rPr>
        <w:t>Yürü, sufi yürü, yolundan azma,</w:t>
      </w:r>
    </w:p>
    <w:p w:rsidR="001A21F8" w:rsidRPr="00495A2E" w:rsidRDefault="001A21F8" w:rsidP="00C73A05">
      <w:pPr>
        <w:spacing w:after="0" w:line="240" w:lineRule="auto"/>
        <w:ind w:left="3021" w:hanging="1745"/>
        <w:jc w:val="both"/>
        <w:rPr>
          <w:rFonts w:ascii="Times New Roman" w:hAnsi="Times New Roman"/>
          <w:b/>
          <w:i/>
          <w:sz w:val="24"/>
          <w:szCs w:val="24"/>
          <w:lang w:val="az-Latn-AZ"/>
        </w:rPr>
      </w:pPr>
      <w:r w:rsidRPr="00495A2E">
        <w:rPr>
          <w:rFonts w:ascii="Times New Roman" w:hAnsi="Times New Roman"/>
          <w:b/>
          <w:i/>
          <w:sz w:val="24"/>
          <w:szCs w:val="24"/>
          <w:lang w:val="az-Latn-AZ"/>
        </w:rPr>
        <w:t>Elin qeybətinə quyular qazma.</w:t>
      </w:r>
    </w:p>
    <w:p w:rsidR="001A21F8" w:rsidRPr="00495A2E" w:rsidRDefault="001A21F8" w:rsidP="00C73A05">
      <w:pPr>
        <w:spacing w:after="0" w:line="240" w:lineRule="auto"/>
        <w:ind w:left="3021" w:hanging="1745"/>
        <w:jc w:val="both"/>
        <w:rPr>
          <w:rFonts w:ascii="Times New Roman" w:hAnsi="Times New Roman"/>
          <w:b/>
          <w:i/>
          <w:sz w:val="24"/>
          <w:szCs w:val="24"/>
          <w:lang w:val="az-Latn-AZ"/>
        </w:rPr>
      </w:pPr>
      <w:r w:rsidRPr="00495A2E">
        <w:rPr>
          <w:rFonts w:ascii="Times New Roman" w:hAnsi="Times New Roman"/>
          <w:b/>
          <w:i/>
          <w:sz w:val="24"/>
          <w:szCs w:val="24"/>
          <w:lang w:val="az-Latn-AZ"/>
        </w:rPr>
        <w:t>Yorulma bihudə, boşuna gəzmə,</w:t>
      </w:r>
    </w:p>
    <w:p w:rsidR="001A21F8" w:rsidRPr="00495A2E" w:rsidRDefault="001A21F8" w:rsidP="00C73A05">
      <w:pPr>
        <w:spacing w:after="0" w:line="240" w:lineRule="auto"/>
        <w:ind w:left="3021" w:hanging="1745"/>
        <w:jc w:val="both"/>
        <w:rPr>
          <w:rFonts w:ascii="Times New Roman" w:hAnsi="Times New Roman"/>
          <w:b/>
          <w:i/>
          <w:sz w:val="24"/>
          <w:szCs w:val="24"/>
          <w:lang w:val="az-Latn-AZ"/>
        </w:rPr>
      </w:pPr>
      <w:r w:rsidRPr="00495A2E">
        <w:rPr>
          <w:rFonts w:ascii="Times New Roman" w:hAnsi="Times New Roman"/>
          <w:b/>
          <w:i/>
          <w:sz w:val="24"/>
          <w:szCs w:val="24"/>
          <w:lang w:val="az-Latn-AZ"/>
        </w:rPr>
        <w:t>Yanında mürşidin var olmayınca.</w:t>
      </w:r>
    </w:p>
    <w:p w:rsidR="001A21F8" w:rsidRPr="00495A2E" w:rsidRDefault="001A21F8" w:rsidP="00C73A05">
      <w:pPr>
        <w:spacing w:after="0" w:line="240" w:lineRule="auto"/>
        <w:ind w:left="3021" w:hanging="1745"/>
        <w:jc w:val="both"/>
        <w:rPr>
          <w:rFonts w:ascii="Times New Roman" w:hAnsi="Times New Roman"/>
          <w:b/>
          <w:i/>
          <w:sz w:val="24"/>
          <w:szCs w:val="24"/>
          <w:lang w:val="az-Latn-AZ"/>
        </w:rPr>
      </w:pPr>
      <w:r w:rsidRPr="00495A2E">
        <w:rPr>
          <w:rFonts w:ascii="Times New Roman" w:hAnsi="Times New Roman"/>
          <w:b/>
          <w:i/>
          <w:sz w:val="24"/>
          <w:szCs w:val="24"/>
          <w:lang w:val="az-Latn-AZ"/>
        </w:rPr>
        <w:lastRenderedPageBreak/>
        <w:t xml:space="preserve">Gəl öyüd verəyim, </w:t>
      </w:r>
      <w:r w:rsidR="00992D29" w:rsidRPr="00495A2E">
        <w:rPr>
          <w:rFonts w:ascii="Times New Roman" w:hAnsi="Times New Roman"/>
          <w:b/>
          <w:i/>
          <w:sz w:val="24"/>
          <w:szCs w:val="24"/>
          <w:lang w:val="az-Latn-AZ"/>
        </w:rPr>
        <w:t>öyüd alırsan,</w:t>
      </w:r>
    </w:p>
    <w:p w:rsidR="00992D29" w:rsidRPr="00495A2E" w:rsidRDefault="00992D29" w:rsidP="00C73A05">
      <w:pPr>
        <w:spacing w:after="0" w:line="240" w:lineRule="auto"/>
        <w:ind w:left="3021" w:hanging="1745"/>
        <w:jc w:val="both"/>
        <w:rPr>
          <w:rFonts w:ascii="Times New Roman" w:hAnsi="Times New Roman"/>
          <w:b/>
          <w:i/>
          <w:sz w:val="24"/>
          <w:szCs w:val="24"/>
          <w:lang w:val="az-Latn-AZ"/>
        </w:rPr>
      </w:pPr>
      <w:r w:rsidRPr="00495A2E">
        <w:rPr>
          <w:rFonts w:ascii="Times New Roman" w:hAnsi="Times New Roman"/>
          <w:b/>
          <w:i/>
          <w:sz w:val="24"/>
          <w:szCs w:val="24"/>
          <w:lang w:val="az-Latn-AZ"/>
        </w:rPr>
        <w:t>Xidmət eylə genə gülü bulunca.</w:t>
      </w:r>
    </w:p>
    <w:p w:rsidR="00992D29" w:rsidRPr="00495A2E" w:rsidRDefault="00992D29" w:rsidP="00C73A05">
      <w:pPr>
        <w:spacing w:after="0" w:line="240" w:lineRule="auto"/>
        <w:ind w:left="3021" w:hanging="1745"/>
        <w:jc w:val="both"/>
        <w:rPr>
          <w:rFonts w:ascii="Times New Roman" w:hAnsi="Times New Roman"/>
          <w:b/>
          <w:i/>
          <w:sz w:val="24"/>
          <w:szCs w:val="24"/>
          <w:lang w:val="az-Latn-AZ"/>
        </w:rPr>
      </w:pPr>
      <w:r w:rsidRPr="00495A2E">
        <w:rPr>
          <w:rFonts w:ascii="Times New Roman" w:hAnsi="Times New Roman"/>
          <w:b/>
          <w:i/>
          <w:sz w:val="24"/>
          <w:szCs w:val="24"/>
          <w:lang w:val="az-Latn-AZ"/>
        </w:rPr>
        <w:t>Karvan gedər, sağın, geri qalırsan,</w:t>
      </w:r>
    </w:p>
    <w:p w:rsidR="00992D29" w:rsidRPr="00495A2E" w:rsidRDefault="00992D29" w:rsidP="00C73A05">
      <w:pPr>
        <w:spacing w:after="0" w:line="240" w:lineRule="auto"/>
        <w:ind w:left="3021" w:hanging="1745"/>
        <w:jc w:val="both"/>
        <w:rPr>
          <w:rFonts w:ascii="Times New Roman" w:hAnsi="Times New Roman"/>
          <w:b/>
          <w:i/>
          <w:sz w:val="24"/>
          <w:szCs w:val="24"/>
          <w:lang w:val="az-Latn-AZ"/>
        </w:rPr>
      </w:pPr>
      <w:r w:rsidRPr="00495A2E">
        <w:rPr>
          <w:rFonts w:ascii="Times New Roman" w:hAnsi="Times New Roman"/>
          <w:b/>
          <w:i/>
          <w:sz w:val="24"/>
          <w:szCs w:val="24"/>
          <w:lang w:val="az-Latn-AZ"/>
        </w:rPr>
        <w:t>Haman əldən qoyma yolu bulunca.</w:t>
      </w:r>
    </w:p>
    <w:p w:rsidR="00663C48" w:rsidRDefault="00663C48" w:rsidP="00C73A05">
      <w:pPr>
        <w:spacing w:after="0" w:line="240" w:lineRule="auto"/>
        <w:ind w:left="3021" w:hanging="1745"/>
        <w:jc w:val="both"/>
        <w:rPr>
          <w:rFonts w:ascii="Times New Roman" w:hAnsi="Times New Roman"/>
          <w:b/>
          <w:i/>
          <w:sz w:val="24"/>
          <w:szCs w:val="24"/>
          <w:lang w:val="az-Latn-AZ"/>
        </w:rPr>
      </w:pPr>
    </w:p>
    <w:p w:rsidR="00992D29" w:rsidRPr="00495A2E" w:rsidRDefault="00992D29" w:rsidP="00C73A05">
      <w:pPr>
        <w:spacing w:after="0" w:line="240" w:lineRule="auto"/>
        <w:ind w:left="3021" w:hanging="1745"/>
        <w:jc w:val="both"/>
        <w:rPr>
          <w:rFonts w:ascii="Times New Roman" w:hAnsi="Times New Roman"/>
          <w:b/>
          <w:i/>
          <w:sz w:val="24"/>
          <w:szCs w:val="24"/>
          <w:lang w:val="az-Latn-AZ"/>
        </w:rPr>
      </w:pPr>
      <w:r w:rsidRPr="00495A2E">
        <w:rPr>
          <w:rFonts w:ascii="Times New Roman" w:hAnsi="Times New Roman"/>
          <w:b/>
          <w:i/>
          <w:sz w:val="24"/>
          <w:szCs w:val="24"/>
          <w:lang w:val="az-Latn-AZ"/>
        </w:rPr>
        <w:t>Dinləyib də bu mənayı yazmalı,</w:t>
      </w:r>
    </w:p>
    <w:p w:rsidR="00992D29" w:rsidRPr="00495A2E" w:rsidRDefault="00992D29" w:rsidP="00C73A05">
      <w:pPr>
        <w:spacing w:after="0" w:line="240" w:lineRule="auto"/>
        <w:ind w:left="3021" w:hanging="1745"/>
        <w:jc w:val="both"/>
        <w:rPr>
          <w:rFonts w:ascii="Times New Roman" w:hAnsi="Times New Roman"/>
          <w:b/>
          <w:i/>
          <w:sz w:val="24"/>
          <w:szCs w:val="24"/>
          <w:lang w:val="az-Latn-AZ"/>
        </w:rPr>
      </w:pPr>
      <w:r w:rsidRPr="00495A2E">
        <w:rPr>
          <w:rFonts w:ascii="Times New Roman" w:hAnsi="Times New Roman"/>
          <w:b/>
          <w:i/>
          <w:sz w:val="24"/>
          <w:szCs w:val="24"/>
          <w:lang w:val="az-Latn-AZ"/>
        </w:rPr>
        <w:t>Hər kişi halınca quyu qazmalı,</w:t>
      </w:r>
    </w:p>
    <w:p w:rsidR="00992D29" w:rsidRPr="00495A2E" w:rsidRDefault="00992D29" w:rsidP="00C73A05">
      <w:pPr>
        <w:spacing w:after="0" w:line="240" w:lineRule="auto"/>
        <w:ind w:left="3021" w:hanging="1745"/>
        <w:jc w:val="both"/>
        <w:rPr>
          <w:rFonts w:ascii="Times New Roman" w:hAnsi="Times New Roman"/>
          <w:b/>
          <w:i/>
          <w:sz w:val="24"/>
          <w:szCs w:val="24"/>
          <w:lang w:val="az-Latn-AZ"/>
        </w:rPr>
      </w:pPr>
      <w:r w:rsidRPr="00495A2E">
        <w:rPr>
          <w:rFonts w:ascii="Times New Roman" w:hAnsi="Times New Roman"/>
          <w:b/>
          <w:i/>
          <w:sz w:val="24"/>
          <w:szCs w:val="24"/>
          <w:lang w:val="az-Latn-AZ"/>
        </w:rPr>
        <w:t>Yeddi padşahlıq yeri gəzməli,</w:t>
      </w:r>
    </w:p>
    <w:p w:rsidR="00992D29" w:rsidRPr="00495A2E" w:rsidRDefault="00992D29" w:rsidP="00C73A05">
      <w:pPr>
        <w:spacing w:after="0" w:line="240" w:lineRule="auto"/>
        <w:ind w:left="3021" w:hanging="1745"/>
        <w:jc w:val="both"/>
        <w:rPr>
          <w:rFonts w:ascii="Times New Roman" w:hAnsi="Times New Roman"/>
          <w:b/>
          <w:i/>
          <w:sz w:val="24"/>
          <w:szCs w:val="24"/>
          <w:lang w:val="az-Latn-AZ"/>
        </w:rPr>
      </w:pPr>
      <w:r w:rsidRPr="00495A2E">
        <w:rPr>
          <w:rFonts w:ascii="Times New Roman" w:hAnsi="Times New Roman"/>
          <w:b/>
          <w:i/>
          <w:sz w:val="24"/>
          <w:szCs w:val="24"/>
          <w:lang w:val="az-Latn-AZ"/>
        </w:rPr>
        <w:t>Halına münasib yeri bulunca.</w:t>
      </w:r>
    </w:p>
    <w:p w:rsidR="00EF1F05" w:rsidRDefault="00EF1F05" w:rsidP="00C73A05">
      <w:pPr>
        <w:spacing w:after="0" w:line="240" w:lineRule="auto"/>
        <w:ind w:left="2007" w:hanging="1581"/>
        <w:jc w:val="both"/>
        <w:rPr>
          <w:rFonts w:ascii="Times New Roman" w:hAnsi="Times New Roman"/>
          <w:b/>
          <w:i/>
          <w:sz w:val="24"/>
          <w:szCs w:val="24"/>
          <w:lang w:val="az-Latn-AZ"/>
        </w:rPr>
      </w:pPr>
    </w:p>
    <w:p w:rsidR="00992D29" w:rsidRPr="00495A2E" w:rsidRDefault="00992D29" w:rsidP="00C73A05">
      <w:pPr>
        <w:spacing w:after="0" w:line="240" w:lineRule="auto"/>
        <w:ind w:left="3741" w:hanging="2040"/>
        <w:jc w:val="both"/>
        <w:rPr>
          <w:rFonts w:ascii="Times New Roman" w:hAnsi="Times New Roman"/>
          <w:b/>
          <w:i/>
          <w:sz w:val="24"/>
          <w:szCs w:val="24"/>
          <w:lang w:val="az-Latn-AZ"/>
        </w:rPr>
      </w:pPr>
      <w:r w:rsidRPr="00495A2E">
        <w:rPr>
          <w:rFonts w:ascii="Times New Roman" w:hAnsi="Times New Roman"/>
          <w:b/>
          <w:i/>
          <w:sz w:val="24"/>
          <w:szCs w:val="24"/>
          <w:lang w:val="az-Latn-AZ"/>
        </w:rPr>
        <w:t>Xətai işin düşər,</w:t>
      </w:r>
    </w:p>
    <w:p w:rsidR="00992D29" w:rsidRPr="00495A2E" w:rsidRDefault="00992D29" w:rsidP="00C73A05">
      <w:pPr>
        <w:spacing w:after="0" w:line="240" w:lineRule="auto"/>
        <w:ind w:left="3741" w:hanging="2040"/>
        <w:jc w:val="both"/>
        <w:rPr>
          <w:rFonts w:ascii="Times New Roman" w:hAnsi="Times New Roman"/>
          <w:b/>
          <w:i/>
          <w:sz w:val="24"/>
          <w:szCs w:val="24"/>
          <w:lang w:val="az-Latn-AZ"/>
        </w:rPr>
      </w:pPr>
      <w:r w:rsidRPr="00495A2E">
        <w:rPr>
          <w:rFonts w:ascii="Times New Roman" w:hAnsi="Times New Roman"/>
          <w:b/>
          <w:i/>
          <w:sz w:val="24"/>
          <w:szCs w:val="24"/>
          <w:lang w:val="az-Latn-AZ"/>
        </w:rPr>
        <w:t>Gəlib, gedişin düşər,</w:t>
      </w:r>
    </w:p>
    <w:p w:rsidR="00992D29" w:rsidRPr="00495A2E" w:rsidRDefault="00992D29" w:rsidP="00C73A05">
      <w:pPr>
        <w:spacing w:after="0" w:line="240" w:lineRule="auto"/>
        <w:ind w:left="3741" w:hanging="2040"/>
        <w:jc w:val="both"/>
        <w:rPr>
          <w:rFonts w:ascii="Times New Roman" w:hAnsi="Times New Roman"/>
          <w:b/>
          <w:i/>
          <w:sz w:val="24"/>
          <w:szCs w:val="24"/>
          <w:lang w:val="az-Latn-AZ"/>
        </w:rPr>
      </w:pPr>
      <w:r w:rsidRPr="00495A2E">
        <w:rPr>
          <w:rFonts w:ascii="Times New Roman" w:hAnsi="Times New Roman"/>
          <w:b/>
          <w:i/>
          <w:sz w:val="24"/>
          <w:szCs w:val="24"/>
          <w:lang w:val="az-Latn-AZ"/>
        </w:rPr>
        <w:t>Dişləmə çiy löqməni,</w:t>
      </w:r>
    </w:p>
    <w:p w:rsidR="00992D29" w:rsidRPr="00495A2E" w:rsidRDefault="00992D29" w:rsidP="00C73A05">
      <w:pPr>
        <w:spacing w:after="0" w:line="240" w:lineRule="auto"/>
        <w:ind w:left="3741" w:hanging="2040"/>
        <w:jc w:val="both"/>
        <w:rPr>
          <w:rFonts w:ascii="Times New Roman" w:hAnsi="Times New Roman"/>
          <w:b/>
          <w:i/>
          <w:sz w:val="24"/>
          <w:szCs w:val="24"/>
          <w:lang w:val="az-Latn-AZ"/>
        </w:rPr>
      </w:pPr>
      <w:r w:rsidRPr="00495A2E">
        <w:rPr>
          <w:rFonts w:ascii="Times New Roman" w:hAnsi="Times New Roman"/>
          <w:b/>
          <w:i/>
          <w:sz w:val="24"/>
          <w:szCs w:val="24"/>
          <w:lang w:val="az-Latn-AZ"/>
        </w:rPr>
        <w:t>Yerinə dişin düşər.</w:t>
      </w:r>
    </w:p>
    <w:p w:rsidR="00663C48" w:rsidRDefault="00663C48" w:rsidP="00C73A05">
      <w:pPr>
        <w:spacing w:after="0" w:line="240" w:lineRule="auto"/>
        <w:ind w:firstLine="426"/>
        <w:jc w:val="both"/>
        <w:rPr>
          <w:rFonts w:ascii="Times New Roman" w:hAnsi="Times New Roman"/>
          <w:sz w:val="24"/>
          <w:szCs w:val="24"/>
          <w:lang w:val="az-Latn-AZ"/>
        </w:rPr>
      </w:pPr>
    </w:p>
    <w:p w:rsidR="00992D29" w:rsidRPr="00495A2E" w:rsidRDefault="00992D2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Xətainin heca vəznində yazdığı nəfəslər (qızıl</w:t>
      </w:r>
      <w:r w:rsidR="00CC2718" w:rsidRPr="00495A2E">
        <w:rPr>
          <w:rFonts w:ascii="Times New Roman" w:hAnsi="Times New Roman"/>
          <w:sz w:val="24"/>
          <w:szCs w:val="24"/>
          <w:lang w:val="az-Latn-AZ"/>
        </w:rPr>
        <w:softHyphen/>
      </w:r>
      <w:r w:rsidRPr="00495A2E">
        <w:rPr>
          <w:rFonts w:ascii="Times New Roman" w:hAnsi="Times New Roman"/>
          <w:sz w:val="24"/>
          <w:szCs w:val="24"/>
          <w:lang w:val="az-Latn-AZ"/>
        </w:rPr>
        <w:t>başlığın təb</w:t>
      </w:r>
      <w:r w:rsidR="000B3128">
        <w:rPr>
          <w:rFonts w:ascii="Times New Roman" w:hAnsi="Times New Roman"/>
          <w:sz w:val="24"/>
          <w:szCs w:val="24"/>
          <w:lang w:val="az-Latn-AZ"/>
        </w:rPr>
        <w:softHyphen/>
      </w:r>
      <w:r w:rsidRPr="00495A2E">
        <w:rPr>
          <w:rFonts w:ascii="Times New Roman" w:hAnsi="Times New Roman"/>
          <w:sz w:val="24"/>
          <w:szCs w:val="24"/>
          <w:lang w:val="az-Latn-AZ"/>
        </w:rPr>
        <w:t>li</w:t>
      </w:r>
      <w:r w:rsidR="000B3128">
        <w:rPr>
          <w:rFonts w:ascii="Times New Roman" w:hAnsi="Times New Roman"/>
          <w:sz w:val="24"/>
          <w:szCs w:val="24"/>
          <w:lang w:val="az-Latn-AZ"/>
        </w:rPr>
        <w:softHyphen/>
      </w:r>
      <w:r w:rsidRPr="00495A2E">
        <w:rPr>
          <w:rFonts w:ascii="Times New Roman" w:hAnsi="Times New Roman"/>
          <w:sz w:val="24"/>
          <w:szCs w:val="24"/>
          <w:lang w:val="az-Latn-AZ"/>
        </w:rPr>
        <w:t xml:space="preserve">ğinə yönəlik qoşmalar) </w:t>
      </w:r>
      <w:r w:rsidR="008B4FBD" w:rsidRPr="00495A2E">
        <w:rPr>
          <w:rFonts w:ascii="Times New Roman" w:hAnsi="Times New Roman"/>
          <w:sz w:val="24"/>
          <w:szCs w:val="24"/>
          <w:lang w:val="az-Latn-AZ"/>
        </w:rPr>
        <w:t>məz</w:t>
      </w:r>
      <w:r w:rsidR="00813B84" w:rsidRPr="00495A2E">
        <w:rPr>
          <w:rFonts w:ascii="Times New Roman" w:hAnsi="Times New Roman"/>
          <w:sz w:val="24"/>
          <w:szCs w:val="24"/>
          <w:lang w:val="az-Latn-AZ"/>
        </w:rPr>
        <w:softHyphen/>
      </w:r>
      <w:r w:rsidR="008B4FBD" w:rsidRPr="00495A2E">
        <w:rPr>
          <w:rFonts w:ascii="Times New Roman" w:hAnsi="Times New Roman"/>
          <w:sz w:val="24"/>
          <w:szCs w:val="24"/>
          <w:lang w:val="az-Latn-AZ"/>
        </w:rPr>
        <w:t>munca dini-siyasi, formaca milli ol</w:t>
      </w:r>
      <w:r w:rsidR="000B3128">
        <w:rPr>
          <w:rFonts w:ascii="Times New Roman" w:hAnsi="Times New Roman"/>
          <w:sz w:val="24"/>
          <w:szCs w:val="24"/>
          <w:lang w:val="az-Latn-AZ"/>
        </w:rPr>
        <w:softHyphen/>
      </w:r>
      <w:r w:rsidR="008B4FBD" w:rsidRPr="00495A2E">
        <w:rPr>
          <w:rFonts w:ascii="Times New Roman" w:hAnsi="Times New Roman"/>
          <w:sz w:val="24"/>
          <w:szCs w:val="24"/>
          <w:lang w:val="az-Latn-AZ"/>
        </w:rPr>
        <w:t>maqla döyüşkən ru</w:t>
      </w:r>
      <w:r w:rsidR="008B2E7B" w:rsidRPr="00495A2E">
        <w:rPr>
          <w:rFonts w:ascii="Times New Roman" w:hAnsi="Times New Roman"/>
          <w:sz w:val="24"/>
          <w:szCs w:val="24"/>
          <w:lang w:val="az-Latn-AZ"/>
        </w:rPr>
        <w:t>h</w:t>
      </w:r>
      <w:r w:rsidR="008B4FBD" w:rsidRPr="00495A2E">
        <w:rPr>
          <w:rFonts w:ascii="Times New Roman" w:hAnsi="Times New Roman"/>
          <w:sz w:val="24"/>
          <w:szCs w:val="24"/>
          <w:lang w:val="az-Latn-AZ"/>
        </w:rPr>
        <w:t>lu, nə</w:t>
      </w:r>
      <w:r w:rsidR="00CE1453" w:rsidRPr="00495A2E">
        <w:rPr>
          <w:rFonts w:ascii="Times New Roman" w:hAnsi="Times New Roman"/>
          <w:sz w:val="24"/>
          <w:szCs w:val="24"/>
          <w:lang w:val="az-Latn-AZ"/>
        </w:rPr>
        <w:t>si</w:t>
      </w:r>
      <w:r w:rsidR="00CC2718" w:rsidRPr="00495A2E">
        <w:rPr>
          <w:rFonts w:ascii="Times New Roman" w:hAnsi="Times New Roman"/>
          <w:sz w:val="24"/>
          <w:szCs w:val="24"/>
          <w:lang w:val="az-Latn-AZ"/>
        </w:rPr>
        <w:softHyphen/>
      </w:r>
      <w:r w:rsidR="00CE1453" w:rsidRPr="00495A2E">
        <w:rPr>
          <w:rFonts w:ascii="Times New Roman" w:hAnsi="Times New Roman"/>
          <w:sz w:val="24"/>
          <w:szCs w:val="24"/>
          <w:lang w:val="az-Latn-AZ"/>
        </w:rPr>
        <w:t>hə</w:t>
      </w:r>
      <w:r w:rsidR="008B4FBD" w:rsidRPr="00495A2E">
        <w:rPr>
          <w:rFonts w:ascii="Times New Roman" w:hAnsi="Times New Roman"/>
          <w:sz w:val="24"/>
          <w:szCs w:val="24"/>
          <w:lang w:val="az-Latn-AZ"/>
        </w:rPr>
        <w:t>tamiz</w:t>
      </w:r>
      <w:r w:rsidR="008B2E7B" w:rsidRPr="00495A2E">
        <w:rPr>
          <w:rFonts w:ascii="Times New Roman" w:hAnsi="Times New Roman"/>
          <w:sz w:val="24"/>
          <w:szCs w:val="24"/>
          <w:lang w:val="az-Latn-AZ"/>
        </w:rPr>
        <w:t xml:space="preserve"> </w:t>
      </w:r>
      <w:r w:rsidR="00EF1F05">
        <w:rPr>
          <w:rFonts w:ascii="Times New Roman" w:hAnsi="Times New Roman"/>
          <w:sz w:val="24"/>
          <w:szCs w:val="24"/>
          <w:lang w:val="az-Latn-AZ"/>
        </w:rPr>
        <w:t>şeirlər</w:t>
      </w:r>
      <w:r w:rsidR="008B2E7B" w:rsidRPr="00495A2E">
        <w:rPr>
          <w:rFonts w:ascii="Times New Roman" w:hAnsi="Times New Roman"/>
          <w:sz w:val="24"/>
          <w:szCs w:val="24"/>
          <w:lang w:val="az-Latn-AZ"/>
        </w:rPr>
        <w:t xml:space="preserve"> idi. Şah İsmayıl bu səpkili şeirlərində bir sər</w:t>
      </w:r>
      <w:r w:rsidR="008B2E7B" w:rsidRPr="00495A2E">
        <w:rPr>
          <w:rFonts w:ascii="Times New Roman" w:hAnsi="Times New Roman"/>
          <w:sz w:val="24"/>
          <w:szCs w:val="24"/>
          <w:lang w:val="az-Latn-AZ"/>
        </w:rPr>
        <w:softHyphen/>
        <w:t>kər</w:t>
      </w:r>
      <w:r w:rsidR="008B2E7B" w:rsidRPr="00495A2E">
        <w:rPr>
          <w:rFonts w:ascii="Times New Roman" w:hAnsi="Times New Roman"/>
          <w:sz w:val="24"/>
          <w:szCs w:val="24"/>
          <w:lang w:val="az-Latn-AZ"/>
        </w:rPr>
        <w:softHyphen/>
        <w:t>də, mürşid kimi çıxış edir. Aşiqanə şeirlərində isə Xətai real təbii hisslərlə ya</w:t>
      </w:r>
      <w:r w:rsidR="000B3128">
        <w:rPr>
          <w:rFonts w:ascii="Times New Roman" w:hAnsi="Times New Roman"/>
          <w:sz w:val="24"/>
          <w:szCs w:val="24"/>
          <w:lang w:val="az-Latn-AZ"/>
        </w:rPr>
        <w:softHyphen/>
      </w:r>
      <w:r w:rsidR="008B2E7B" w:rsidRPr="00495A2E">
        <w:rPr>
          <w:rFonts w:ascii="Times New Roman" w:hAnsi="Times New Roman"/>
          <w:sz w:val="24"/>
          <w:szCs w:val="24"/>
          <w:lang w:val="az-Latn-AZ"/>
        </w:rPr>
        <w:t>şa</w:t>
      </w:r>
      <w:r w:rsidR="000B3128">
        <w:rPr>
          <w:rFonts w:ascii="Times New Roman" w:hAnsi="Times New Roman"/>
          <w:sz w:val="24"/>
          <w:szCs w:val="24"/>
          <w:lang w:val="az-Latn-AZ"/>
        </w:rPr>
        <w:softHyphen/>
      </w:r>
      <w:r w:rsidR="008B2E7B" w:rsidRPr="00495A2E">
        <w:rPr>
          <w:rFonts w:ascii="Times New Roman" w:hAnsi="Times New Roman"/>
          <w:sz w:val="24"/>
          <w:szCs w:val="24"/>
          <w:lang w:val="az-Latn-AZ"/>
        </w:rPr>
        <w:t>yan insandır. Fəqət şairin lirikasında həyati eşq ilahi eşqi üstə</w:t>
      </w:r>
      <w:r w:rsidR="00813B84" w:rsidRPr="00495A2E">
        <w:rPr>
          <w:rFonts w:ascii="Times New Roman" w:hAnsi="Times New Roman"/>
          <w:sz w:val="24"/>
          <w:szCs w:val="24"/>
          <w:lang w:val="az-Latn-AZ"/>
        </w:rPr>
        <w:softHyphen/>
      </w:r>
      <w:r w:rsidR="008B2E7B" w:rsidRPr="00495A2E">
        <w:rPr>
          <w:rFonts w:ascii="Times New Roman" w:hAnsi="Times New Roman"/>
          <w:sz w:val="24"/>
          <w:szCs w:val="24"/>
          <w:lang w:val="az-Latn-AZ"/>
        </w:rPr>
        <w:t>lə</w:t>
      </w:r>
      <w:r w:rsidR="00813B84" w:rsidRPr="00495A2E">
        <w:rPr>
          <w:rFonts w:ascii="Times New Roman" w:hAnsi="Times New Roman"/>
          <w:sz w:val="24"/>
          <w:szCs w:val="24"/>
          <w:lang w:val="az-Latn-AZ"/>
        </w:rPr>
        <w:softHyphen/>
      </w:r>
      <w:r w:rsidR="008B2E7B" w:rsidRPr="00495A2E">
        <w:rPr>
          <w:rFonts w:ascii="Times New Roman" w:hAnsi="Times New Roman"/>
          <w:sz w:val="24"/>
          <w:szCs w:val="24"/>
          <w:lang w:val="az-Latn-AZ"/>
        </w:rPr>
        <w:t>yir. Ən vacibi isə odur ki, istər dünyəvi şeirlərində, istərsə də təriqət şeirlərində Xətai sadə və aydın dili, xalqa yaxın üslubu ilə həm sələf</w:t>
      </w:r>
      <w:r w:rsidR="00EF1F05">
        <w:rPr>
          <w:rFonts w:ascii="Times New Roman" w:hAnsi="Times New Roman"/>
          <w:sz w:val="24"/>
          <w:szCs w:val="24"/>
          <w:lang w:val="az-Latn-AZ"/>
        </w:rPr>
        <w:softHyphen/>
      </w:r>
      <w:r w:rsidR="008B2E7B" w:rsidRPr="00495A2E">
        <w:rPr>
          <w:rFonts w:ascii="Times New Roman" w:hAnsi="Times New Roman"/>
          <w:sz w:val="24"/>
          <w:szCs w:val="24"/>
          <w:lang w:val="az-Latn-AZ"/>
        </w:rPr>
        <w:t>lərin</w:t>
      </w:r>
      <w:r w:rsidR="00EF1F05">
        <w:rPr>
          <w:rFonts w:ascii="Times New Roman" w:hAnsi="Times New Roman"/>
          <w:sz w:val="24"/>
          <w:szCs w:val="24"/>
          <w:lang w:val="az-Latn-AZ"/>
        </w:rPr>
        <w:softHyphen/>
      </w:r>
      <w:r w:rsidR="008B2E7B" w:rsidRPr="00495A2E">
        <w:rPr>
          <w:rFonts w:ascii="Times New Roman" w:hAnsi="Times New Roman"/>
          <w:sz w:val="24"/>
          <w:szCs w:val="24"/>
          <w:lang w:val="az-Latn-AZ"/>
        </w:rPr>
        <w:t>dən, həm də müasir</w:t>
      </w:r>
      <w:r w:rsidR="008B2E7B" w:rsidRPr="00495A2E">
        <w:rPr>
          <w:rFonts w:ascii="Times New Roman" w:hAnsi="Times New Roman"/>
          <w:sz w:val="24"/>
          <w:szCs w:val="24"/>
          <w:lang w:val="az-Latn-AZ"/>
        </w:rPr>
        <w:softHyphen/>
        <w:t>lə</w:t>
      </w:r>
      <w:r w:rsidR="008B2E7B" w:rsidRPr="00495A2E">
        <w:rPr>
          <w:rFonts w:ascii="Times New Roman" w:hAnsi="Times New Roman"/>
          <w:sz w:val="24"/>
          <w:szCs w:val="24"/>
          <w:lang w:val="az-Latn-AZ"/>
        </w:rPr>
        <w:softHyphen/>
        <w:t>rin</w:t>
      </w:r>
      <w:r w:rsidR="008B2E7B" w:rsidRPr="00495A2E">
        <w:rPr>
          <w:rFonts w:ascii="Times New Roman" w:hAnsi="Times New Roman"/>
          <w:sz w:val="24"/>
          <w:szCs w:val="24"/>
          <w:lang w:val="az-Latn-AZ"/>
        </w:rPr>
        <w:softHyphen/>
        <w:t>dən fərqlənmiş, bədii fik</w:t>
      </w:r>
      <w:r w:rsidR="000B3128">
        <w:rPr>
          <w:rFonts w:ascii="Times New Roman" w:hAnsi="Times New Roman"/>
          <w:sz w:val="24"/>
          <w:szCs w:val="24"/>
          <w:lang w:val="az-Latn-AZ"/>
        </w:rPr>
        <w:softHyphen/>
      </w:r>
      <w:r w:rsidR="008B2E7B" w:rsidRPr="00495A2E">
        <w:rPr>
          <w:rFonts w:ascii="Times New Roman" w:hAnsi="Times New Roman"/>
          <w:sz w:val="24"/>
          <w:szCs w:val="24"/>
          <w:lang w:val="az-Latn-AZ"/>
        </w:rPr>
        <w:t xml:space="preserve">rimizin yeni </w:t>
      </w:r>
      <w:r w:rsidR="008B2E7B" w:rsidRPr="00EF1F05">
        <w:rPr>
          <w:rFonts w:ascii="Times New Roman" w:hAnsi="Times New Roman"/>
          <w:spacing w:val="-4"/>
          <w:sz w:val="24"/>
          <w:szCs w:val="24"/>
          <w:lang w:val="az-Latn-AZ"/>
        </w:rPr>
        <w:t>for</w:t>
      </w:r>
      <w:r w:rsidR="00EF1F05" w:rsidRPr="00EF1F05">
        <w:rPr>
          <w:rFonts w:ascii="Times New Roman" w:hAnsi="Times New Roman"/>
          <w:spacing w:val="-4"/>
          <w:sz w:val="24"/>
          <w:szCs w:val="24"/>
          <w:lang w:val="az-Latn-AZ"/>
        </w:rPr>
        <w:softHyphen/>
      </w:r>
      <w:r w:rsidR="008B2E7B" w:rsidRPr="00EF1F05">
        <w:rPr>
          <w:rFonts w:ascii="Times New Roman" w:hAnsi="Times New Roman"/>
          <w:spacing w:val="-4"/>
          <w:sz w:val="24"/>
          <w:szCs w:val="24"/>
          <w:lang w:val="az-Latn-AZ"/>
        </w:rPr>
        <w:t>ma və məzmun məcrasında inkişafına qüv</w:t>
      </w:r>
      <w:r w:rsidR="000B3128" w:rsidRPr="00EF1F05">
        <w:rPr>
          <w:rFonts w:ascii="Times New Roman" w:hAnsi="Times New Roman"/>
          <w:spacing w:val="-4"/>
          <w:sz w:val="24"/>
          <w:szCs w:val="24"/>
          <w:lang w:val="az-Latn-AZ"/>
        </w:rPr>
        <w:softHyphen/>
      </w:r>
      <w:r w:rsidR="008B2E7B" w:rsidRPr="00EF1F05">
        <w:rPr>
          <w:rFonts w:ascii="Times New Roman" w:hAnsi="Times New Roman"/>
          <w:spacing w:val="-4"/>
          <w:sz w:val="24"/>
          <w:szCs w:val="24"/>
          <w:lang w:val="az-Latn-AZ"/>
        </w:rPr>
        <w:t>vətli təkan ver</w:t>
      </w:r>
      <w:r w:rsidR="00EF1F05" w:rsidRPr="00EF1F05">
        <w:rPr>
          <w:rFonts w:ascii="Times New Roman" w:hAnsi="Times New Roman"/>
          <w:spacing w:val="-4"/>
          <w:sz w:val="24"/>
          <w:szCs w:val="24"/>
          <w:lang w:val="az-Latn-AZ"/>
        </w:rPr>
        <w:softHyphen/>
      </w:r>
      <w:r w:rsidR="008B2E7B" w:rsidRPr="00EF1F05">
        <w:rPr>
          <w:rFonts w:ascii="Times New Roman" w:hAnsi="Times New Roman"/>
          <w:spacing w:val="-4"/>
          <w:sz w:val="24"/>
          <w:szCs w:val="24"/>
          <w:lang w:val="az-Latn-AZ"/>
        </w:rPr>
        <w:t>miş</w:t>
      </w:r>
      <w:r w:rsidR="00EF1F05" w:rsidRPr="00EF1F05">
        <w:rPr>
          <w:rFonts w:ascii="Times New Roman" w:hAnsi="Times New Roman"/>
          <w:spacing w:val="-4"/>
          <w:sz w:val="24"/>
          <w:szCs w:val="24"/>
          <w:lang w:val="az-Latn-AZ"/>
        </w:rPr>
        <w:softHyphen/>
      </w:r>
      <w:r w:rsidR="008B2E7B" w:rsidRPr="00EF1F05">
        <w:rPr>
          <w:rFonts w:ascii="Times New Roman" w:hAnsi="Times New Roman"/>
          <w:spacing w:val="-4"/>
          <w:sz w:val="24"/>
          <w:szCs w:val="24"/>
          <w:lang w:val="az-Latn-AZ"/>
        </w:rPr>
        <w:t>dir.</w:t>
      </w:r>
    </w:p>
    <w:p w:rsidR="008B2E7B" w:rsidRPr="00495A2E" w:rsidRDefault="008B2E7B"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Xətai poeziyasına nikbinlik, döyüşkənlik ruhu hakimdir. Lakin bəzən şairin bədbinliyə </w:t>
      </w:r>
      <w:r w:rsidR="00F6619D" w:rsidRPr="00495A2E">
        <w:rPr>
          <w:rFonts w:ascii="Times New Roman" w:hAnsi="Times New Roman"/>
          <w:sz w:val="24"/>
          <w:szCs w:val="24"/>
          <w:lang w:val="az-Latn-AZ"/>
        </w:rPr>
        <w:t>qapılması onun əsərlərinə dərd, ələm gətirmişdir.</w:t>
      </w:r>
    </w:p>
    <w:p w:rsidR="00F6619D" w:rsidRPr="00091EFE" w:rsidRDefault="00F6619D" w:rsidP="00C73A05">
      <w:pPr>
        <w:spacing w:after="0" w:line="240" w:lineRule="auto"/>
        <w:ind w:firstLine="426"/>
        <w:jc w:val="both"/>
        <w:rPr>
          <w:rFonts w:ascii="Times New Roman" w:hAnsi="Times New Roman"/>
          <w:spacing w:val="-2"/>
          <w:sz w:val="24"/>
          <w:szCs w:val="24"/>
          <w:lang w:val="az-Latn-AZ"/>
        </w:rPr>
      </w:pPr>
      <w:r w:rsidRPr="00545364">
        <w:rPr>
          <w:rFonts w:ascii="Times New Roman" w:hAnsi="Times New Roman"/>
          <w:spacing w:val="-6"/>
          <w:sz w:val="24"/>
          <w:szCs w:val="24"/>
          <w:lang w:val="az-Latn-AZ"/>
        </w:rPr>
        <w:t>“Canə yetirmiş məni cövrilə dövri-ruzigar” – deyə Xətai</w:t>
      </w:r>
      <w:r w:rsidRPr="00495A2E">
        <w:rPr>
          <w:rFonts w:ascii="Times New Roman" w:hAnsi="Times New Roman"/>
          <w:sz w:val="24"/>
          <w:szCs w:val="24"/>
          <w:lang w:val="az-Latn-AZ"/>
        </w:rPr>
        <w:t xml:space="preserve"> zə</w:t>
      </w:r>
      <w:r w:rsidR="00C77567">
        <w:rPr>
          <w:rFonts w:ascii="Times New Roman" w:hAnsi="Times New Roman"/>
          <w:sz w:val="24"/>
          <w:szCs w:val="24"/>
          <w:lang w:val="az-Latn-AZ"/>
        </w:rPr>
        <w:softHyphen/>
      </w:r>
      <w:r w:rsidRPr="00545364">
        <w:rPr>
          <w:rFonts w:ascii="Times New Roman" w:hAnsi="Times New Roman"/>
          <w:spacing w:val="-6"/>
          <w:sz w:val="24"/>
          <w:szCs w:val="24"/>
          <w:lang w:val="az-Latn-AZ"/>
        </w:rPr>
        <w:t>ma</w:t>
      </w:r>
      <w:r w:rsidR="00545364" w:rsidRPr="00545364">
        <w:rPr>
          <w:rFonts w:ascii="Times New Roman" w:hAnsi="Times New Roman"/>
          <w:spacing w:val="-6"/>
          <w:sz w:val="24"/>
          <w:szCs w:val="24"/>
          <w:lang w:val="az-Latn-AZ"/>
        </w:rPr>
        <w:softHyphen/>
      </w:r>
      <w:r w:rsidRPr="00545364">
        <w:rPr>
          <w:rFonts w:ascii="Times New Roman" w:hAnsi="Times New Roman"/>
          <w:spacing w:val="-6"/>
          <w:sz w:val="24"/>
          <w:szCs w:val="24"/>
          <w:lang w:val="az-Latn-AZ"/>
        </w:rPr>
        <w:t>nədən şikayət edir, dün</w:t>
      </w:r>
      <w:r w:rsidR="00813B84" w:rsidRPr="00545364">
        <w:rPr>
          <w:rFonts w:ascii="Times New Roman" w:hAnsi="Times New Roman"/>
          <w:spacing w:val="-6"/>
          <w:sz w:val="24"/>
          <w:szCs w:val="24"/>
          <w:lang w:val="az-Latn-AZ"/>
        </w:rPr>
        <w:softHyphen/>
      </w:r>
      <w:r w:rsidRPr="00545364">
        <w:rPr>
          <w:rFonts w:ascii="Times New Roman" w:hAnsi="Times New Roman"/>
          <w:spacing w:val="-6"/>
          <w:sz w:val="24"/>
          <w:szCs w:val="24"/>
          <w:lang w:val="az-Latn-AZ"/>
        </w:rPr>
        <w:t>yanın fani olduğundan, ruzigarın</w:t>
      </w:r>
      <w:r w:rsidRPr="00495A2E">
        <w:rPr>
          <w:rFonts w:ascii="Times New Roman" w:hAnsi="Times New Roman"/>
          <w:sz w:val="24"/>
          <w:szCs w:val="24"/>
          <w:lang w:val="az-Latn-AZ"/>
        </w:rPr>
        <w:t xml:space="preserve"> </w:t>
      </w:r>
      <w:r w:rsidR="0030725A" w:rsidRPr="00495A2E">
        <w:rPr>
          <w:rFonts w:ascii="Times New Roman" w:hAnsi="Times New Roman"/>
          <w:sz w:val="24"/>
          <w:szCs w:val="24"/>
          <w:lang w:val="az-Latn-AZ"/>
        </w:rPr>
        <w:t>üzü</w:t>
      </w:r>
      <w:r w:rsidR="00545364">
        <w:rPr>
          <w:rFonts w:ascii="Times New Roman" w:hAnsi="Times New Roman"/>
          <w:sz w:val="24"/>
          <w:szCs w:val="24"/>
          <w:lang w:val="az-Latn-AZ"/>
        </w:rPr>
        <w:softHyphen/>
      </w:r>
      <w:r w:rsidR="0030725A" w:rsidRPr="00495A2E">
        <w:rPr>
          <w:rFonts w:ascii="Times New Roman" w:hAnsi="Times New Roman"/>
          <w:sz w:val="24"/>
          <w:szCs w:val="24"/>
          <w:lang w:val="az-Latn-AZ"/>
        </w:rPr>
        <w:t>nə gülmədiyindən giley</w:t>
      </w:r>
      <w:r w:rsidR="0030725A" w:rsidRPr="00495A2E">
        <w:rPr>
          <w:rFonts w:ascii="Times New Roman" w:hAnsi="Times New Roman"/>
          <w:sz w:val="24"/>
          <w:szCs w:val="24"/>
          <w:lang w:val="az-Latn-AZ"/>
        </w:rPr>
        <w:softHyphen/>
        <w:t>lənir. Bu ruhlu şeirlər Xətai yara</w:t>
      </w:r>
      <w:r w:rsidR="00813B84" w:rsidRPr="00495A2E">
        <w:rPr>
          <w:rFonts w:ascii="Times New Roman" w:hAnsi="Times New Roman"/>
          <w:sz w:val="24"/>
          <w:szCs w:val="24"/>
          <w:lang w:val="az-Latn-AZ"/>
        </w:rPr>
        <w:softHyphen/>
      </w:r>
      <w:r w:rsidR="0030725A" w:rsidRPr="00495A2E">
        <w:rPr>
          <w:rFonts w:ascii="Times New Roman" w:hAnsi="Times New Roman"/>
          <w:sz w:val="24"/>
          <w:szCs w:val="24"/>
          <w:lang w:val="az-Latn-AZ"/>
        </w:rPr>
        <w:t xml:space="preserve">dıcılığının </w:t>
      </w:r>
      <w:r w:rsidR="0030725A" w:rsidRPr="00545364">
        <w:rPr>
          <w:rFonts w:ascii="Times New Roman" w:hAnsi="Times New Roman"/>
          <w:spacing w:val="-6"/>
          <w:sz w:val="24"/>
          <w:szCs w:val="24"/>
          <w:lang w:val="az-Latn-AZ"/>
        </w:rPr>
        <w:t>şərti olaraq ikinci dövrü hesab edilən Çaldıran dö</w:t>
      </w:r>
      <w:r w:rsidR="00C77567" w:rsidRPr="00545364">
        <w:rPr>
          <w:rFonts w:ascii="Times New Roman" w:hAnsi="Times New Roman"/>
          <w:spacing w:val="-6"/>
          <w:sz w:val="24"/>
          <w:szCs w:val="24"/>
          <w:lang w:val="az-Latn-AZ"/>
        </w:rPr>
        <w:softHyphen/>
      </w:r>
      <w:r w:rsidR="0030725A" w:rsidRPr="00545364">
        <w:rPr>
          <w:rFonts w:ascii="Times New Roman" w:hAnsi="Times New Roman"/>
          <w:spacing w:val="-6"/>
          <w:sz w:val="24"/>
          <w:szCs w:val="24"/>
          <w:lang w:val="az-Latn-AZ"/>
        </w:rPr>
        <w:t>yü</w:t>
      </w:r>
      <w:r w:rsidR="00C77567" w:rsidRPr="00545364">
        <w:rPr>
          <w:rFonts w:ascii="Times New Roman" w:hAnsi="Times New Roman"/>
          <w:spacing w:val="-6"/>
          <w:sz w:val="24"/>
          <w:szCs w:val="24"/>
          <w:lang w:val="az-Latn-AZ"/>
        </w:rPr>
        <w:softHyphen/>
      </w:r>
      <w:r w:rsidR="0030725A" w:rsidRPr="00545364">
        <w:rPr>
          <w:rFonts w:ascii="Times New Roman" w:hAnsi="Times New Roman"/>
          <w:spacing w:val="-6"/>
          <w:sz w:val="24"/>
          <w:szCs w:val="24"/>
          <w:lang w:val="az-Latn-AZ"/>
        </w:rPr>
        <w:t>şün</w:t>
      </w:r>
      <w:r w:rsidR="00C77567" w:rsidRPr="00545364">
        <w:rPr>
          <w:rFonts w:ascii="Times New Roman" w:hAnsi="Times New Roman"/>
          <w:spacing w:val="-6"/>
          <w:sz w:val="24"/>
          <w:szCs w:val="24"/>
          <w:lang w:val="az-Latn-AZ"/>
        </w:rPr>
        <w:softHyphen/>
      </w:r>
      <w:r w:rsidR="0030725A" w:rsidRPr="00545364">
        <w:rPr>
          <w:rFonts w:ascii="Times New Roman" w:hAnsi="Times New Roman"/>
          <w:spacing w:val="-6"/>
          <w:sz w:val="24"/>
          <w:szCs w:val="24"/>
          <w:lang w:val="az-Latn-AZ"/>
        </w:rPr>
        <w:t>dən</w:t>
      </w:r>
      <w:r w:rsidR="0030725A" w:rsidRPr="00495A2E">
        <w:rPr>
          <w:rFonts w:ascii="Times New Roman" w:hAnsi="Times New Roman"/>
          <w:sz w:val="24"/>
          <w:szCs w:val="24"/>
          <w:lang w:val="az-Latn-AZ"/>
        </w:rPr>
        <w:t xml:space="preserve"> sonrakı </w:t>
      </w:r>
      <w:r w:rsidR="0030725A" w:rsidRPr="00E13787">
        <w:rPr>
          <w:rFonts w:ascii="Times New Roman" w:hAnsi="Times New Roman"/>
          <w:spacing w:val="-4"/>
          <w:sz w:val="24"/>
          <w:szCs w:val="24"/>
          <w:lang w:val="az-Latn-AZ"/>
        </w:rPr>
        <w:t>illərə aid edilir. Çal</w:t>
      </w:r>
      <w:r w:rsidR="00813B84" w:rsidRPr="00E13787">
        <w:rPr>
          <w:rFonts w:ascii="Times New Roman" w:hAnsi="Times New Roman"/>
          <w:spacing w:val="-4"/>
          <w:sz w:val="24"/>
          <w:szCs w:val="24"/>
          <w:lang w:val="az-Latn-AZ"/>
        </w:rPr>
        <w:softHyphen/>
      </w:r>
      <w:r w:rsidR="0030725A" w:rsidRPr="00E13787">
        <w:rPr>
          <w:rFonts w:ascii="Times New Roman" w:hAnsi="Times New Roman"/>
          <w:spacing w:val="-4"/>
          <w:sz w:val="24"/>
          <w:szCs w:val="24"/>
          <w:lang w:val="az-Latn-AZ"/>
        </w:rPr>
        <w:t>dıran Şah İsmayılın yara</w:t>
      </w:r>
      <w:r w:rsidR="0030725A" w:rsidRPr="00E13787">
        <w:rPr>
          <w:rFonts w:ascii="Times New Roman" w:hAnsi="Times New Roman"/>
          <w:spacing w:val="-4"/>
          <w:sz w:val="24"/>
          <w:szCs w:val="24"/>
          <w:lang w:val="az-Latn-AZ"/>
        </w:rPr>
        <w:softHyphen/>
        <w:t>dı</w:t>
      </w:r>
      <w:r w:rsidR="0030725A" w:rsidRPr="00E13787">
        <w:rPr>
          <w:rFonts w:ascii="Times New Roman" w:hAnsi="Times New Roman"/>
          <w:spacing w:val="-4"/>
          <w:sz w:val="24"/>
          <w:szCs w:val="24"/>
          <w:lang w:val="az-Latn-AZ"/>
        </w:rPr>
        <w:softHyphen/>
        <w:t>cı</w:t>
      </w:r>
      <w:r w:rsidR="0030725A" w:rsidRPr="00E13787">
        <w:rPr>
          <w:rFonts w:ascii="Times New Roman" w:hAnsi="Times New Roman"/>
          <w:spacing w:val="-4"/>
          <w:sz w:val="24"/>
          <w:szCs w:val="24"/>
          <w:lang w:val="az-Latn-AZ"/>
        </w:rPr>
        <w:softHyphen/>
        <w:t>lı</w:t>
      </w:r>
      <w:r w:rsidR="0030725A" w:rsidRPr="00E13787">
        <w:rPr>
          <w:rFonts w:ascii="Times New Roman" w:hAnsi="Times New Roman"/>
          <w:spacing w:val="-4"/>
          <w:sz w:val="24"/>
          <w:szCs w:val="24"/>
          <w:lang w:val="az-Latn-AZ"/>
        </w:rPr>
        <w:softHyphen/>
        <w:t>ğı</w:t>
      </w:r>
      <w:r w:rsidR="0030725A" w:rsidRPr="00E13787">
        <w:rPr>
          <w:rFonts w:ascii="Times New Roman" w:hAnsi="Times New Roman"/>
          <w:spacing w:val="-4"/>
          <w:sz w:val="24"/>
          <w:szCs w:val="24"/>
          <w:lang w:val="az-Latn-AZ"/>
        </w:rPr>
        <w:softHyphen/>
        <w:t>na təsir et</w:t>
      </w:r>
      <w:r w:rsidR="00545364" w:rsidRPr="00E13787">
        <w:rPr>
          <w:rFonts w:ascii="Times New Roman" w:hAnsi="Times New Roman"/>
          <w:spacing w:val="-4"/>
          <w:sz w:val="24"/>
          <w:szCs w:val="24"/>
          <w:lang w:val="az-Latn-AZ"/>
        </w:rPr>
        <w:softHyphen/>
      </w:r>
      <w:r w:rsidR="0030725A" w:rsidRPr="00E13787">
        <w:rPr>
          <w:rFonts w:ascii="Times New Roman" w:hAnsi="Times New Roman"/>
          <w:spacing w:val="-4"/>
          <w:sz w:val="24"/>
          <w:szCs w:val="24"/>
          <w:lang w:val="az-Latn-AZ"/>
        </w:rPr>
        <w:t>mə</w:t>
      </w:r>
      <w:r w:rsidR="00545364" w:rsidRPr="00E13787">
        <w:rPr>
          <w:rFonts w:ascii="Times New Roman" w:hAnsi="Times New Roman"/>
          <w:spacing w:val="-4"/>
          <w:sz w:val="24"/>
          <w:szCs w:val="24"/>
          <w:lang w:val="az-Latn-AZ"/>
        </w:rPr>
        <w:softHyphen/>
      </w:r>
      <w:r w:rsidR="0030725A" w:rsidRPr="00E13787">
        <w:rPr>
          <w:rFonts w:ascii="Times New Roman" w:hAnsi="Times New Roman"/>
          <w:spacing w:val="-4"/>
          <w:sz w:val="24"/>
          <w:szCs w:val="24"/>
          <w:lang w:val="az-Latn-AZ"/>
        </w:rPr>
        <w:t>yə</w:t>
      </w:r>
      <w:r w:rsidR="0030725A" w:rsidRPr="00495A2E">
        <w:rPr>
          <w:rFonts w:ascii="Times New Roman" w:hAnsi="Times New Roman"/>
          <w:sz w:val="24"/>
          <w:szCs w:val="24"/>
          <w:lang w:val="az-Latn-AZ"/>
        </w:rPr>
        <w:t xml:space="preserve"> bilməzdi. Həyatında ilk və son məğ</w:t>
      </w:r>
      <w:r w:rsidR="00813B84" w:rsidRPr="00495A2E">
        <w:rPr>
          <w:rFonts w:ascii="Times New Roman" w:hAnsi="Times New Roman"/>
          <w:sz w:val="24"/>
          <w:szCs w:val="24"/>
          <w:lang w:val="az-Latn-AZ"/>
        </w:rPr>
        <w:softHyphen/>
      </w:r>
      <w:r w:rsidR="0030725A" w:rsidRPr="00495A2E">
        <w:rPr>
          <w:rFonts w:ascii="Times New Roman" w:hAnsi="Times New Roman"/>
          <w:sz w:val="24"/>
          <w:szCs w:val="24"/>
          <w:lang w:val="az-Latn-AZ"/>
        </w:rPr>
        <w:t>lu</w:t>
      </w:r>
      <w:r w:rsidR="00813B84" w:rsidRPr="00495A2E">
        <w:rPr>
          <w:rFonts w:ascii="Times New Roman" w:hAnsi="Times New Roman"/>
          <w:sz w:val="24"/>
          <w:szCs w:val="24"/>
          <w:lang w:val="az-Latn-AZ"/>
        </w:rPr>
        <w:softHyphen/>
      </w:r>
      <w:r w:rsidR="0030725A" w:rsidRPr="00495A2E">
        <w:rPr>
          <w:rFonts w:ascii="Times New Roman" w:hAnsi="Times New Roman"/>
          <w:sz w:val="24"/>
          <w:szCs w:val="24"/>
          <w:lang w:val="az-Latn-AZ"/>
        </w:rPr>
        <w:t>biy</w:t>
      </w:r>
      <w:r w:rsidR="00813B84" w:rsidRPr="00495A2E">
        <w:rPr>
          <w:rFonts w:ascii="Times New Roman" w:hAnsi="Times New Roman"/>
          <w:sz w:val="24"/>
          <w:szCs w:val="24"/>
          <w:lang w:val="az-Latn-AZ"/>
        </w:rPr>
        <w:softHyphen/>
      </w:r>
      <w:r w:rsidR="0030725A" w:rsidRPr="00495A2E">
        <w:rPr>
          <w:rFonts w:ascii="Times New Roman" w:hAnsi="Times New Roman"/>
          <w:sz w:val="24"/>
          <w:szCs w:val="24"/>
          <w:lang w:val="az-Latn-AZ"/>
        </w:rPr>
        <w:t>yətin acısını hökmdar-</w:t>
      </w:r>
      <w:r w:rsidR="0030725A" w:rsidRPr="00495A2E">
        <w:rPr>
          <w:rFonts w:ascii="Times New Roman" w:hAnsi="Times New Roman"/>
          <w:sz w:val="24"/>
          <w:szCs w:val="24"/>
          <w:lang w:val="az-Latn-AZ"/>
        </w:rPr>
        <w:lastRenderedPageBreak/>
        <w:t>şair unuda bilməmiş, zaman-zaman bəd</w:t>
      </w:r>
      <w:r w:rsidR="00C77567">
        <w:rPr>
          <w:rFonts w:ascii="Times New Roman" w:hAnsi="Times New Roman"/>
          <w:sz w:val="24"/>
          <w:szCs w:val="24"/>
          <w:lang w:val="az-Latn-AZ"/>
        </w:rPr>
        <w:softHyphen/>
      </w:r>
      <w:r w:rsidR="0030725A" w:rsidRPr="00495A2E">
        <w:rPr>
          <w:rFonts w:ascii="Times New Roman" w:hAnsi="Times New Roman"/>
          <w:sz w:val="24"/>
          <w:szCs w:val="24"/>
          <w:lang w:val="az-Latn-AZ"/>
        </w:rPr>
        <w:t>bin</w:t>
      </w:r>
      <w:r w:rsidR="00C77567">
        <w:rPr>
          <w:rFonts w:ascii="Times New Roman" w:hAnsi="Times New Roman"/>
          <w:sz w:val="24"/>
          <w:szCs w:val="24"/>
          <w:lang w:val="az-Latn-AZ"/>
        </w:rPr>
        <w:softHyphen/>
      </w:r>
      <w:r w:rsidR="0030725A" w:rsidRPr="00495A2E">
        <w:rPr>
          <w:rFonts w:ascii="Times New Roman" w:hAnsi="Times New Roman"/>
          <w:sz w:val="24"/>
          <w:szCs w:val="24"/>
          <w:lang w:val="az-Latn-AZ"/>
        </w:rPr>
        <w:t xml:space="preserve">liyə düşərək </w:t>
      </w:r>
      <w:r w:rsidR="00091EFE">
        <w:rPr>
          <w:rFonts w:ascii="Times New Roman" w:hAnsi="Times New Roman"/>
          <w:sz w:val="24"/>
          <w:szCs w:val="24"/>
          <w:lang w:val="az-Latn-AZ"/>
        </w:rPr>
        <w:t>“</w:t>
      </w:r>
      <w:r w:rsidR="0030725A" w:rsidRPr="00495A2E">
        <w:rPr>
          <w:rFonts w:ascii="Times New Roman" w:hAnsi="Times New Roman"/>
          <w:sz w:val="24"/>
          <w:szCs w:val="24"/>
          <w:lang w:val="az-Latn-AZ"/>
        </w:rPr>
        <w:t>Mis</w:t>
      </w:r>
      <w:r w:rsidR="00091EFE">
        <w:rPr>
          <w:rFonts w:ascii="Times New Roman" w:hAnsi="Times New Roman"/>
          <w:sz w:val="24"/>
          <w:szCs w:val="24"/>
          <w:lang w:val="az-Latn-AZ"/>
        </w:rPr>
        <w:softHyphen/>
      </w:r>
      <w:r w:rsidR="0030725A" w:rsidRPr="00091EFE">
        <w:rPr>
          <w:rFonts w:ascii="Times New Roman" w:hAnsi="Times New Roman"/>
          <w:spacing w:val="-2"/>
          <w:sz w:val="24"/>
          <w:szCs w:val="24"/>
          <w:lang w:val="az-Latn-AZ"/>
        </w:rPr>
        <w:t>kin Xətai</w:t>
      </w:r>
      <w:r w:rsidR="00091EFE" w:rsidRPr="00091EFE">
        <w:rPr>
          <w:rFonts w:ascii="Times New Roman" w:hAnsi="Times New Roman"/>
          <w:spacing w:val="-2"/>
          <w:sz w:val="24"/>
          <w:szCs w:val="24"/>
          <w:lang w:val="az-Latn-AZ"/>
        </w:rPr>
        <w:t>”</w:t>
      </w:r>
      <w:r w:rsidR="0030725A" w:rsidRPr="00091EFE">
        <w:rPr>
          <w:rFonts w:ascii="Times New Roman" w:hAnsi="Times New Roman"/>
          <w:spacing w:val="-2"/>
          <w:sz w:val="24"/>
          <w:szCs w:val="24"/>
          <w:lang w:val="az-Latn-AZ"/>
        </w:rPr>
        <w:t xml:space="preserve">, </w:t>
      </w:r>
      <w:r w:rsidR="00091EFE" w:rsidRPr="00091EFE">
        <w:rPr>
          <w:rFonts w:ascii="Times New Roman" w:hAnsi="Times New Roman"/>
          <w:spacing w:val="-2"/>
          <w:sz w:val="24"/>
          <w:szCs w:val="24"/>
          <w:lang w:val="az-Latn-AZ"/>
        </w:rPr>
        <w:t>“</w:t>
      </w:r>
      <w:r w:rsidR="0030725A" w:rsidRPr="00091EFE">
        <w:rPr>
          <w:rFonts w:ascii="Times New Roman" w:hAnsi="Times New Roman"/>
          <w:spacing w:val="-2"/>
          <w:sz w:val="24"/>
          <w:szCs w:val="24"/>
          <w:lang w:val="az-Latn-AZ"/>
        </w:rPr>
        <w:t>Xəstə Xətai</w:t>
      </w:r>
      <w:r w:rsidR="00091EFE" w:rsidRPr="00091EFE">
        <w:rPr>
          <w:rFonts w:ascii="Times New Roman" w:hAnsi="Times New Roman"/>
          <w:spacing w:val="-2"/>
          <w:sz w:val="24"/>
          <w:szCs w:val="24"/>
          <w:lang w:val="az-Latn-AZ"/>
        </w:rPr>
        <w:t>”</w:t>
      </w:r>
      <w:r w:rsidR="0030725A" w:rsidRPr="00091EFE">
        <w:rPr>
          <w:rFonts w:ascii="Times New Roman" w:hAnsi="Times New Roman"/>
          <w:spacing w:val="-2"/>
          <w:sz w:val="24"/>
          <w:szCs w:val="24"/>
          <w:lang w:val="az-Latn-AZ"/>
        </w:rPr>
        <w:t xml:space="preserve"> təxəllüsü ilə </w:t>
      </w:r>
      <w:r w:rsidR="00EF1F05" w:rsidRPr="00091EFE">
        <w:rPr>
          <w:rFonts w:ascii="Times New Roman" w:hAnsi="Times New Roman"/>
          <w:spacing w:val="-2"/>
          <w:sz w:val="24"/>
          <w:szCs w:val="24"/>
          <w:lang w:val="az-Latn-AZ"/>
        </w:rPr>
        <w:t xml:space="preserve">daha çox </w:t>
      </w:r>
      <w:r w:rsidR="0030725A" w:rsidRPr="00091EFE">
        <w:rPr>
          <w:rFonts w:ascii="Times New Roman" w:hAnsi="Times New Roman"/>
          <w:spacing w:val="-2"/>
          <w:sz w:val="24"/>
          <w:szCs w:val="24"/>
          <w:lang w:val="az-Latn-AZ"/>
        </w:rPr>
        <w:t>şeirlər yazmış</w:t>
      </w:r>
      <w:r w:rsidR="00091EFE" w:rsidRPr="00091EFE">
        <w:rPr>
          <w:rFonts w:ascii="Times New Roman" w:hAnsi="Times New Roman"/>
          <w:spacing w:val="-2"/>
          <w:sz w:val="24"/>
          <w:szCs w:val="24"/>
          <w:lang w:val="az-Latn-AZ"/>
        </w:rPr>
        <w:softHyphen/>
      </w:r>
      <w:r w:rsidR="0030725A" w:rsidRPr="00091EFE">
        <w:rPr>
          <w:rFonts w:ascii="Times New Roman" w:hAnsi="Times New Roman"/>
          <w:spacing w:val="-2"/>
          <w:sz w:val="24"/>
          <w:szCs w:val="24"/>
          <w:lang w:val="az-Latn-AZ"/>
        </w:rPr>
        <w:t>dır:</w:t>
      </w:r>
    </w:p>
    <w:p w:rsidR="00663C48" w:rsidRDefault="00663C48" w:rsidP="00C73A05">
      <w:pPr>
        <w:spacing w:after="0" w:line="240" w:lineRule="auto"/>
        <w:ind w:left="2007" w:hanging="1581"/>
        <w:jc w:val="both"/>
        <w:rPr>
          <w:rFonts w:ascii="Times New Roman" w:hAnsi="Times New Roman"/>
          <w:b/>
          <w:i/>
          <w:sz w:val="24"/>
          <w:szCs w:val="24"/>
          <w:lang w:val="az-Latn-AZ"/>
        </w:rPr>
      </w:pPr>
    </w:p>
    <w:p w:rsidR="0030725A" w:rsidRPr="00495A2E" w:rsidRDefault="004C6A26" w:rsidP="00C73A05">
      <w:pPr>
        <w:spacing w:after="0" w:line="240" w:lineRule="auto"/>
        <w:ind w:left="2301" w:hanging="1450"/>
        <w:jc w:val="both"/>
        <w:rPr>
          <w:rFonts w:ascii="Times New Roman" w:hAnsi="Times New Roman"/>
          <w:b/>
          <w:i/>
          <w:sz w:val="24"/>
          <w:szCs w:val="24"/>
          <w:lang w:val="az-Latn-AZ"/>
        </w:rPr>
      </w:pPr>
      <w:r w:rsidRPr="00495A2E">
        <w:rPr>
          <w:rFonts w:ascii="Times New Roman" w:hAnsi="Times New Roman"/>
          <w:b/>
          <w:i/>
          <w:sz w:val="24"/>
          <w:szCs w:val="24"/>
          <w:lang w:val="az-Latn-AZ"/>
        </w:rPr>
        <w:t>Xəstədir Miskin Xətai bir misali əndəlib,</w:t>
      </w:r>
    </w:p>
    <w:p w:rsidR="00EF4053" w:rsidRPr="00495A2E" w:rsidRDefault="00EF4053" w:rsidP="00C73A05">
      <w:pPr>
        <w:spacing w:after="0" w:line="240" w:lineRule="auto"/>
        <w:ind w:left="2301" w:hanging="1450"/>
        <w:jc w:val="both"/>
        <w:rPr>
          <w:rFonts w:ascii="Times New Roman" w:hAnsi="Times New Roman"/>
          <w:b/>
          <w:i/>
          <w:sz w:val="24"/>
          <w:szCs w:val="24"/>
          <w:lang w:val="az-Latn-AZ"/>
        </w:rPr>
      </w:pPr>
      <w:r w:rsidRPr="00495A2E">
        <w:rPr>
          <w:rFonts w:ascii="Times New Roman" w:hAnsi="Times New Roman"/>
          <w:b/>
          <w:i/>
          <w:sz w:val="24"/>
          <w:szCs w:val="24"/>
          <w:lang w:val="az-Latn-AZ"/>
        </w:rPr>
        <w:t>Hüsni-bağində cəmali-gülüzarım gəlmədi.</w:t>
      </w:r>
    </w:p>
    <w:p w:rsidR="00663C48" w:rsidRDefault="00663C48" w:rsidP="00C73A05">
      <w:pPr>
        <w:spacing w:after="0" w:line="240" w:lineRule="auto"/>
        <w:ind w:firstLine="426"/>
        <w:jc w:val="both"/>
        <w:rPr>
          <w:rFonts w:ascii="Times New Roman" w:hAnsi="Times New Roman"/>
          <w:sz w:val="24"/>
          <w:szCs w:val="24"/>
          <w:lang w:val="az-Latn-AZ"/>
        </w:rPr>
      </w:pPr>
    </w:p>
    <w:p w:rsidR="00EF4053" w:rsidRPr="00495A2E" w:rsidRDefault="00EF4053"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Şair qoşmalarının birində </w:t>
      </w:r>
      <w:r w:rsidR="00F97700" w:rsidRPr="00495A2E">
        <w:rPr>
          <w:rFonts w:ascii="Times New Roman" w:hAnsi="Times New Roman"/>
          <w:sz w:val="24"/>
          <w:szCs w:val="24"/>
          <w:lang w:val="az-Latn-AZ"/>
        </w:rPr>
        <w:t>deyi</w:t>
      </w:r>
      <w:r w:rsidRPr="00495A2E">
        <w:rPr>
          <w:rFonts w:ascii="Times New Roman" w:hAnsi="Times New Roman"/>
          <w:sz w:val="24"/>
          <w:szCs w:val="24"/>
          <w:lang w:val="az-Latn-AZ"/>
        </w:rPr>
        <w:t>r:</w:t>
      </w:r>
    </w:p>
    <w:p w:rsidR="00663C48" w:rsidRDefault="00663C48" w:rsidP="00C73A05">
      <w:pPr>
        <w:spacing w:after="0" w:line="240" w:lineRule="auto"/>
        <w:ind w:left="2007" w:hanging="1581"/>
        <w:jc w:val="both"/>
        <w:rPr>
          <w:rFonts w:ascii="Times New Roman" w:hAnsi="Times New Roman"/>
          <w:b/>
          <w:i/>
          <w:sz w:val="24"/>
          <w:szCs w:val="24"/>
          <w:lang w:val="az-Latn-AZ"/>
        </w:rPr>
      </w:pPr>
    </w:p>
    <w:p w:rsidR="00EF4053" w:rsidRPr="00495A2E" w:rsidRDefault="00EF4053" w:rsidP="00C73A05">
      <w:pPr>
        <w:spacing w:after="0" w:line="240" w:lineRule="auto"/>
        <w:ind w:left="2301" w:hanging="1450"/>
        <w:jc w:val="both"/>
        <w:rPr>
          <w:rFonts w:ascii="Times New Roman" w:hAnsi="Times New Roman"/>
          <w:b/>
          <w:i/>
          <w:sz w:val="24"/>
          <w:szCs w:val="24"/>
          <w:lang w:val="az-Latn-AZ"/>
        </w:rPr>
      </w:pPr>
      <w:r w:rsidRPr="00495A2E">
        <w:rPr>
          <w:rFonts w:ascii="Times New Roman" w:hAnsi="Times New Roman"/>
          <w:b/>
          <w:i/>
          <w:sz w:val="24"/>
          <w:szCs w:val="24"/>
          <w:lang w:val="az-Latn-AZ"/>
        </w:rPr>
        <w:t>... Kişi, çəkmək gərək qusseyi, qəmi,</w:t>
      </w:r>
    </w:p>
    <w:p w:rsidR="00EF4053" w:rsidRPr="00495A2E" w:rsidRDefault="00EF4053" w:rsidP="00C73A05">
      <w:pPr>
        <w:spacing w:after="0" w:line="240" w:lineRule="auto"/>
        <w:ind w:left="2301" w:hanging="1450"/>
        <w:jc w:val="both"/>
        <w:rPr>
          <w:rFonts w:ascii="Times New Roman" w:hAnsi="Times New Roman"/>
          <w:b/>
          <w:i/>
          <w:sz w:val="24"/>
          <w:szCs w:val="24"/>
          <w:lang w:val="az-Latn-AZ"/>
        </w:rPr>
      </w:pPr>
      <w:r w:rsidRPr="00495A2E">
        <w:rPr>
          <w:rFonts w:ascii="Times New Roman" w:hAnsi="Times New Roman"/>
          <w:b/>
          <w:i/>
          <w:sz w:val="24"/>
          <w:szCs w:val="24"/>
          <w:lang w:val="az-Latn-AZ"/>
        </w:rPr>
        <w:t>Haqdan gəlir, hər nə gəlsə bir qul</w:t>
      </w:r>
      <w:r w:rsidR="00FD237F" w:rsidRPr="00495A2E">
        <w:rPr>
          <w:rFonts w:ascii="Times New Roman" w:hAnsi="Times New Roman"/>
          <w:b/>
          <w:i/>
          <w:sz w:val="24"/>
          <w:szCs w:val="24"/>
          <w:lang w:val="az-Latn-AZ"/>
        </w:rPr>
        <w:t>a</w:t>
      </w:r>
      <w:r w:rsidRPr="00495A2E">
        <w:rPr>
          <w:rFonts w:ascii="Times New Roman" w:hAnsi="Times New Roman"/>
          <w:b/>
          <w:i/>
          <w:sz w:val="24"/>
          <w:szCs w:val="24"/>
          <w:lang w:val="az-Latn-AZ"/>
        </w:rPr>
        <w:t>.</w:t>
      </w:r>
    </w:p>
    <w:p w:rsidR="00EF4053" w:rsidRPr="00495A2E" w:rsidRDefault="00EF4053" w:rsidP="00C73A05">
      <w:pPr>
        <w:spacing w:after="0" w:line="240" w:lineRule="auto"/>
        <w:ind w:left="2301" w:hanging="1450"/>
        <w:jc w:val="both"/>
        <w:rPr>
          <w:rFonts w:ascii="Times New Roman" w:hAnsi="Times New Roman"/>
          <w:b/>
          <w:i/>
          <w:sz w:val="24"/>
          <w:szCs w:val="24"/>
          <w:lang w:val="az-Latn-AZ"/>
        </w:rPr>
      </w:pPr>
      <w:r w:rsidRPr="00495A2E">
        <w:rPr>
          <w:rFonts w:ascii="Times New Roman" w:hAnsi="Times New Roman"/>
          <w:b/>
          <w:i/>
          <w:sz w:val="24"/>
          <w:szCs w:val="24"/>
          <w:lang w:val="az-Latn-AZ"/>
        </w:rPr>
        <w:t>... Böylə olur sevdigim gah ağlanır,</w:t>
      </w:r>
    </w:p>
    <w:p w:rsidR="00EF4053" w:rsidRPr="00495A2E" w:rsidRDefault="00EF4053" w:rsidP="00C73A05">
      <w:pPr>
        <w:spacing w:after="0" w:line="240" w:lineRule="auto"/>
        <w:ind w:left="2301" w:hanging="1450"/>
        <w:jc w:val="both"/>
        <w:rPr>
          <w:rFonts w:ascii="Times New Roman" w:hAnsi="Times New Roman"/>
          <w:b/>
          <w:i/>
          <w:sz w:val="24"/>
          <w:szCs w:val="24"/>
          <w:lang w:val="az-Latn-AZ"/>
        </w:rPr>
      </w:pPr>
      <w:r w:rsidRPr="00495A2E">
        <w:rPr>
          <w:rFonts w:ascii="Times New Roman" w:hAnsi="Times New Roman"/>
          <w:b/>
          <w:i/>
          <w:sz w:val="24"/>
          <w:szCs w:val="24"/>
          <w:lang w:val="az-Latn-AZ"/>
        </w:rPr>
        <w:t>Kimi gördük qiyamətədək gülə...</w:t>
      </w:r>
    </w:p>
    <w:p w:rsidR="00EF1F05" w:rsidRDefault="00EF1F05" w:rsidP="00C73A05">
      <w:pPr>
        <w:spacing w:after="0" w:line="240" w:lineRule="auto"/>
        <w:ind w:left="2301" w:hanging="1450"/>
        <w:jc w:val="both"/>
        <w:rPr>
          <w:rFonts w:ascii="Times New Roman" w:hAnsi="Times New Roman"/>
          <w:b/>
          <w:i/>
          <w:sz w:val="24"/>
          <w:szCs w:val="24"/>
          <w:lang w:val="az-Latn-AZ"/>
        </w:rPr>
      </w:pPr>
    </w:p>
    <w:p w:rsidR="00EF4053" w:rsidRPr="00495A2E" w:rsidRDefault="00EF4053" w:rsidP="00C73A05">
      <w:pPr>
        <w:spacing w:after="0" w:line="240" w:lineRule="auto"/>
        <w:ind w:left="2301" w:hanging="1450"/>
        <w:jc w:val="both"/>
        <w:rPr>
          <w:rFonts w:ascii="Times New Roman" w:hAnsi="Times New Roman"/>
          <w:b/>
          <w:i/>
          <w:sz w:val="24"/>
          <w:szCs w:val="24"/>
          <w:lang w:val="az-Latn-AZ"/>
        </w:rPr>
      </w:pPr>
      <w:r w:rsidRPr="00495A2E">
        <w:rPr>
          <w:rFonts w:ascii="Times New Roman" w:hAnsi="Times New Roman"/>
          <w:b/>
          <w:i/>
          <w:sz w:val="24"/>
          <w:szCs w:val="24"/>
          <w:lang w:val="az-Latn-AZ"/>
        </w:rPr>
        <w:t>Xətai, dünyanın ötəsi fani,</w:t>
      </w:r>
    </w:p>
    <w:p w:rsidR="00EF4053" w:rsidRPr="00495A2E" w:rsidRDefault="00EF4053" w:rsidP="00C73A05">
      <w:pPr>
        <w:spacing w:after="0" w:line="240" w:lineRule="auto"/>
        <w:ind w:left="2301" w:hanging="1450"/>
        <w:jc w:val="both"/>
        <w:rPr>
          <w:rFonts w:ascii="Times New Roman" w:hAnsi="Times New Roman"/>
          <w:b/>
          <w:i/>
          <w:sz w:val="24"/>
          <w:szCs w:val="24"/>
          <w:lang w:val="az-Latn-AZ"/>
        </w:rPr>
      </w:pPr>
      <w:r w:rsidRPr="00495A2E">
        <w:rPr>
          <w:rFonts w:ascii="Times New Roman" w:hAnsi="Times New Roman"/>
          <w:b/>
          <w:i/>
          <w:sz w:val="24"/>
          <w:szCs w:val="24"/>
          <w:lang w:val="az-Latn-AZ"/>
        </w:rPr>
        <w:t>Bizdən əvvəl bunda gələnlər qani?</w:t>
      </w:r>
    </w:p>
    <w:p w:rsidR="00EF4053" w:rsidRPr="00495A2E" w:rsidRDefault="00EF4053" w:rsidP="00C73A05">
      <w:pPr>
        <w:spacing w:after="0" w:line="240" w:lineRule="auto"/>
        <w:ind w:left="2301" w:hanging="1450"/>
        <w:jc w:val="both"/>
        <w:rPr>
          <w:rFonts w:ascii="Times New Roman" w:hAnsi="Times New Roman"/>
          <w:b/>
          <w:i/>
          <w:sz w:val="24"/>
          <w:szCs w:val="24"/>
          <w:lang w:val="az-Latn-AZ"/>
        </w:rPr>
      </w:pPr>
      <w:r w:rsidRPr="00495A2E">
        <w:rPr>
          <w:rFonts w:ascii="Times New Roman" w:hAnsi="Times New Roman"/>
          <w:b/>
          <w:i/>
          <w:sz w:val="24"/>
          <w:szCs w:val="24"/>
          <w:lang w:val="az-Latn-AZ"/>
        </w:rPr>
        <w:t>Sanma daim şad yürüyə düşməni,</w:t>
      </w:r>
    </w:p>
    <w:p w:rsidR="00EF4053" w:rsidRPr="00495A2E" w:rsidRDefault="00EF4053" w:rsidP="00C73A05">
      <w:pPr>
        <w:spacing w:after="0" w:line="240" w:lineRule="auto"/>
        <w:ind w:left="2301" w:hanging="1450"/>
        <w:jc w:val="both"/>
        <w:rPr>
          <w:rFonts w:ascii="Times New Roman" w:hAnsi="Times New Roman"/>
          <w:b/>
          <w:i/>
          <w:sz w:val="24"/>
          <w:szCs w:val="24"/>
          <w:lang w:val="az-Latn-AZ"/>
        </w:rPr>
      </w:pPr>
      <w:r w:rsidRPr="00495A2E">
        <w:rPr>
          <w:rFonts w:ascii="Times New Roman" w:hAnsi="Times New Roman"/>
          <w:b/>
          <w:i/>
          <w:sz w:val="24"/>
          <w:szCs w:val="24"/>
          <w:lang w:val="az-Latn-AZ"/>
        </w:rPr>
        <w:t>Bir gün olur növbət ona da gələ.</w:t>
      </w:r>
    </w:p>
    <w:p w:rsidR="00663C48" w:rsidRDefault="00663C48" w:rsidP="00C73A05">
      <w:pPr>
        <w:spacing w:after="0" w:line="240" w:lineRule="auto"/>
        <w:ind w:firstLine="426"/>
        <w:jc w:val="both"/>
        <w:rPr>
          <w:rFonts w:ascii="Times New Roman" w:hAnsi="Times New Roman"/>
          <w:sz w:val="24"/>
          <w:szCs w:val="24"/>
          <w:lang w:val="az-Latn-AZ"/>
        </w:rPr>
      </w:pPr>
    </w:p>
    <w:p w:rsidR="00EF4053" w:rsidRPr="00495A2E" w:rsidRDefault="00EF4053"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Şah İsmayıl Xətai bənzərsiz təbiət təsvirləri yaradan sə</w:t>
      </w:r>
      <w:r w:rsidR="00C77567">
        <w:rPr>
          <w:rFonts w:ascii="Times New Roman" w:hAnsi="Times New Roman"/>
          <w:sz w:val="24"/>
          <w:szCs w:val="24"/>
          <w:lang w:val="az-Latn-AZ"/>
        </w:rPr>
        <w:softHyphen/>
      </w:r>
      <w:r w:rsidRPr="00495A2E">
        <w:rPr>
          <w:rFonts w:ascii="Times New Roman" w:hAnsi="Times New Roman"/>
          <w:sz w:val="24"/>
          <w:szCs w:val="24"/>
          <w:lang w:val="az-Latn-AZ"/>
        </w:rPr>
        <w:t>nət</w:t>
      </w:r>
      <w:r w:rsidR="00C77567">
        <w:rPr>
          <w:rFonts w:ascii="Times New Roman" w:hAnsi="Times New Roman"/>
          <w:sz w:val="24"/>
          <w:szCs w:val="24"/>
          <w:lang w:val="az-Latn-AZ"/>
        </w:rPr>
        <w:softHyphen/>
      </w:r>
      <w:r w:rsidRPr="00495A2E">
        <w:rPr>
          <w:rFonts w:ascii="Times New Roman" w:hAnsi="Times New Roman"/>
          <w:sz w:val="24"/>
          <w:szCs w:val="24"/>
          <w:lang w:val="az-Latn-AZ"/>
        </w:rPr>
        <w:t>kardır. Onun “Dəhnamə”də əsas mətndən əvvəl verilmiş 62 beyt</w:t>
      </w:r>
      <w:r w:rsidR="00C77567">
        <w:rPr>
          <w:rFonts w:ascii="Times New Roman" w:hAnsi="Times New Roman"/>
          <w:sz w:val="24"/>
          <w:szCs w:val="24"/>
          <w:lang w:val="az-Latn-AZ"/>
        </w:rPr>
        <w:softHyphen/>
      </w:r>
      <w:r w:rsidR="00EF1F05">
        <w:rPr>
          <w:rFonts w:ascii="Times New Roman" w:hAnsi="Times New Roman"/>
          <w:sz w:val="24"/>
          <w:szCs w:val="24"/>
          <w:lang w:val="az-Latn-AZ"/>
        </w:rPr>
        <w:softHyphen/>
      </w:r>
      <w:r w:rsidRPr="00495A2E">
        <w:rPr>
          <w:rFonts w:ascii="Times New Roman" w:hAnsi="Times New Roman"/>
          <w:sz w:val="24"/>
          <w:szCs w:val="24"/>
          <w:lang w:val="az-Latn-AZ"/>
        </w:rPr>
        <w:t xml:space="preserve">lik </w:t>
      </w:r>
      <w:r w:rsidR="00165871" w:rsidRPr="00495A2E">
        <w:rPr>
          <w:rFonts w:ascii="Times New Roman" w:hAnsi="Times New Roman"/>
          <w:sz w:val="24"/>
          <w:szCs w:val="24"/>
          <w:lang w:val="az-Latn-AZ"/>
        </w:rPr>
        <w:t>Bahariyyəsi (“Sifəti-gülşəni-bahar”) ədəbiyyat tari</w:t>
      </w:r>
      <w:r w:rsidR="00813B84" w:rsidRPr="00495A2E">
        <w:rPr>
          <w:rFonts w:ascii="Times New Roman" w:hAnsi="Times New Roman"/>
          <w:sz w:val="24"/>
          <w:szCs w:val="24"/>
          <w:lang w:val="az-Latn-AZ"/>
        </w:rPr>
        <w:softHyphen/>
      </w:r>
      <w:r w:rsidR="00165871" w:rsidRPr="00495A2E">
        <w:rPr>
          <w:rFonts w:ascii="Times New Roman" w:hAnsi="Times New Roman"/>
          <w:sz w:val="24"/>
          <w:szCs w:val="24"/>
          <w:lang w:val="az-Latn-AZ"/>
        </w:rPr>
        <w:t>xi</w:t>
      </w:r>
      <w:r w:rsidR="00813B84" w:rsidRPr="00495A2E">
        <w:rPr>
          <w:rFonts w:ascii="Times New Roman" w:hAnsi="Times New Roman"/>
          <w:sz w:val="24"/>
          <w:szCs w:val="24"/>
          <w:lang w:val="az-Latn-AZ"/>
        </w:rPr>
        <w:softHyphen/>
      </w:r>
      <w:r w:rsidR="00165871" w:rsidRPr="00495A2E">
        <w:rPr>
          <w:rFonts w:ascii="Times New Roman" w:hAnsi="Times New Roman"/>
          <w:sz w:val="24"/>
          <w:szCs w:val="24"/>
          <w:lang w:val="az-Latn-AZ"/>
        </w:rPr>
        <w:t>mizdə təbiət təsvirinə həsr olunmuş ən gözəl nümunələrdən bi</w:t>
      </w:r>
      <w:r w:rsidR="00C77567">
        <w:rPr>
          <w:rFonts w:ascii="Times New Roman" w:hAnsi="Times New Roman"/>
          <w:sz w:val="24"/>
          <w:szCs w:val="24"/>
          <w:lang w:val="az-Latn-AZ"/>
        </w:rPr>
        <w:softHyphen/>
      </w:r>
      <w:r w:rsidR="00165871" w:rsidRPr="00495A2E">
        <w:rPr>
          <w:rFonts w:ascii="Times New Roman" w:hAnsi="Times New Roman"/>
          <w:sz w:val="24"/>
          <w:szCs w:val="24"/>
          <w:lang w:val="az-Latn-AZ"/>
        </w:rPr>
        <w:t>ri</w:t>
      </w:r>
      <w:r w:rsidR="00C77567">
        <w:rPr>
          <w:rFonts w:ascii="Times New Roman" w:hAnsi="Times New Roman"/>
          <w:sz w:val="24"/>
          <w:szCs w:val="24"/>
          <w:lang w:val="az-Latn-AZ"/>
        </w:rPr>
        <w:softHyphen/>
      </w:r>
      <w:r w:rsidR="00165871" w:rsidRPr="00495A2E">
        <w:rPr>
          <w:rFonts w:ascii="Times New Roman" w:hAnsi="Times New Roman"/>
          <w:sz w:val="24"/>
          <w:szCs w:val="24"/>
          <w:lang w:val="az-Latn-AZ"/>
        </w:rPr>
        <w:t>dir. Şairin doğma təbiətə, xal</w:t>
      </w:r>
      <w:r w:rsidR="00813B84" w:rsidRPr="00495A2E">
        <w:rPr>
          <w:rFonts w:ascii="Times New Roman" w:hAnsi="Times New Roman"/>
          <w:sz w:val="24"/>
          <w:szCs w:val="24"/>
          <w:lang w:val="az-Latn-AZ"/>
        </w:rPr>
        <w:softHyphen/>
      </w:r>
      <w:r w:rsidR="00165871" w:rsidRPr="00495A2E">
        <w:rPr>
          <w:rFonts w:ascii="Times New Roman" w:hAnsi="Times New Roman"/>
          <w:sz w:val="24"/>
          <w:szCs w:val="24"/>
          <w:lang w:val="az-Latn-AZ"/>
        </w:rPr>
        <w:t>qın həyat və məişətinə nə qə</w:t>
      </w:r>
      <w:r w:rsidR="00C77567">
        <w:rPr>
          <w:rFonts w:ascii="Times New Roman" w:hAnsi="Times New Roman"/>
          <w:sz w:val="24"/>
          <w:szCs w:val="24"/>
          <w:lang w:val="az-Latn-AZ"/>
        </w:rPr>
        <w:softHyphen/>
      </w:r>
      <w:r w:rsidR="00165871" w:rsidRPr="00495A2E">
        <w:rPr>
          <w:rFonts w:ascii="Times New Roman" w:hAnsi="Times New Roman"/>
          <w:sz w:val="24"/>
          <w:szCs w:val="24"/>
          <w:lang w:val="az-Latn-AZ"/>
        </w:rPr>
        <w:t>dər bağlı olduğu, dərin müşahidə qabiliyyəti, incə ruhu baharın gə</w:t>
      </w:r>
      <w:r w:rsidR="00C77567">
        <w:rPr>
          <w:rFonts w:ascii="Times New Roman" w:hAnsi="Times New Roman"/>
          <w:sz w:val="24"/>
          <w:szCs w:val="24"/>
          <w:lang w:val="az-Latn-AZ"/>
        </w:rPr>
        <w:softHyphen/>
      </w:r>
      <w:r w:rsidR="00165871" w:rsidRPr="00495A2E">
        <w:rPr>
          <w:rFonts w:ascii="Times New Roman" w:hAnsi="Times New Roman"/>
          <w:sz w:val="24"/>
          <w:szCs w:val="24"/>
          <w:lang w:val="az-Latn-AZ"/>
        </w:rPr>
        <w:t>li</w:t>
      </w:r>
      <w:r w:rsidR="00813B84" w:rsidRPr="00495A2E">
        <w:rPr>
          <w:rFonts w:ascii="Times New Roman" w:hAnsi="Times New Roman"/>
          <w:sz w:val="24"/>
          <w:szCs w:val="24"/>
          <w:lang w:val="az-Latn-AZ"/>
        </w:rPr>
        <w:softHyphen/>
      </w:r>
      <w:r w:rsidR="00C77567">
        <w:rPr>
          <w:rFonts w:ascii="Times New Roman" w:hAnsi="Times New Roman"/>
          <w:sz w:val="24"/>
          <w:szCs w:val="24"/>
          <w:lang w:val="az-Latn-AZ"/>
        </w:rPr>
        <w:softHyphen/>
      </w:r>
      <w:r w:rsidR="00165871" w:rsidRPr="00495A2E">
        <w:rPr>
          <w:rFonts w:ascii="Times New Roman" w:hAnsi="Times New Roman"/>
          <w:sz w:val="24"/>
          <w:szCs w:val="24"/>
          <w:lang w:val="az-Latn-AZ"/>
        </w:rPr>
        <w:t>şinin canlı tablosunu yaratdığı bu şeirində öz təsdiqini tapır:</w:t>
      </w:r>
    </w:p>
    <w:p w:rsidR="0010483C" w:rsidRDefault="0010483C" w:rsidP="00C73A05">
      <w:pPr>
        <w:spacing w:after="0" w:line="240" w:lineRule="auto"/>
        <w:ind w:left="2007" w:hanging="1581"/>
        <w:jc w:val="both"/>
        <w:rPr>
          <w:rFonts w:ascii="Times New Roman" w:hAnsi="Times New Roman"/>
          <w:b/>
          <w:i/>
          <w:sz w:val="24"/>
          <w:szCs w:val="24"/>
          <w:lang w:val="az-Latn-AZ"/>
        </w:rPr>
      </w:pPr>
    </w:p>
    <w:p w:rsidR="00165871" w:rsidRPr="00495A2E" w:rsidRDefault="00165871" w:rsidP="00C73A05">
      <w:pPr>
        <w:spacing w:after="0" w:line="240" w:lineRule="auto"/>
        <w:ind w:left="2007" w:hanging="731"/>
        <w:jc w:val="both"/>
        <w:rPr>
          <w:rFonts w:ascii="Times New Roman" w:hAnsi="Times New Roman"/>
          <w:b/>
          <w:i/>
          <w:sz w:val="24"/>
          <w:szCs w:val="24"/>
          <w:lang w:val="az-Latn-AZ"/>
        </w:rPr>
      </w:pPr>
      <w:r w:rsidRPr="00495A2E">
        <w:rPr>
          <w:rFonts w:ascii="Times New Roman" w:hAnsi="Times New Roman"/>
          <w:b/>
          <w:i/>
          <w:sz w:val="24"/>
          <w:szCs w:val="24"/>
          <w:lang w:val="az-Latn-AZ"/>
        </w:rPr>
        <w:t>Qış getdi, yenə bahar gəldi,</w:t>
      </w:r>
    </w:p>
    <w:p w:rsidR="00165871" w:rsidRPr="00495A2E" w:rsidRDefault="00165871" w:rsidP="00C73A05">
      <w:pPr>
        <w:spacing w:after="0" w:line="240" w:lineRule="auto"/>
        <w:ind w:left="2007" w:hanging="731"/>
        <w:jc w:val="both"/>
        <w:rPr>
          <w:rFonts w:ascii="Times New Roman" w:hAnsi="Times New Roman"/>
          <w:b/>
          <w:i/>
          <w:sz w:val="24"/>
          <w:szCs w:val="24"/>
          <w:lang w:val="az-Latn-AZ"/>
        </w:rPr>
      </w:pPr>
      <w:r w:rsidRPr="00495A2E">
        <w:rPr>
          <w:rFonts w:ascii="Times New Roman" w:hAnsi="Times New Roman"/>
          <w:b/>
          <w:i/>
          <w:sz w:val="24"/>
          <w:szCs w:val="24"/>
          <w:lang w:val="az-Latn-AZ"/>
        </w:rPr>
        <w:t>Gül bitdivü laləzar gəldi...</w:t>
      </w:r>
    </w:p>
    <w:p w:rsidR="00165871" w:rsidRPr="00495A2E" w:rsidRDefault="00165871" w:rsidP="00C73A05">
      <w:pPr>
        <w:spacing w:after="0" w:line="240" w:lineRule="auto"/>
        <w:ind w:left="2007" w:hanging="731"/>
        <w:jc w:val="both"/>
        <w:rPr>
          <w:rFonts w:ascii="Times New Roman" w:hAnsi="Times New Roman"/>
          <w:b/>
          <w:i/>
          <w:sz w:val="24"/>
          <w:szCs w:val="24"/>
          <w:lang w:val="az-Latn-AZ"/>
        </w:rPr>
      </w:pPr>
      <w:r w:rsidRPr="00495A2E">
        <w:rPr>
          <w:rFonts w:ascii="Times New Roman" w:hAnsi="Times New Roman"/>
          <w:b/>
          <w:i/>
          <w:sz w:val="24"/>
          <w:szCs w:val="24"/>
          <w:lang w:val="az-Latn-AZ"/>
        </w:rPr>
        <w:t>Durna uçuban həvayə düşdü</w:t>
      </w:r>
      <w:r w:rsidR="00F97700" w:rsidRPr="00495A2E">
        <w:rPr>
          <w:rFonts w:ascii="Times New Roman" w:hAnsi="Times New Roman"/>
          <w:b/>
          <w:i/>
          <w:sz w:val="24"/>
          <w:szCs w:val="24"/>
          <w:lang w:val="az-Latn-AZ"/>
        </w:rPr>
        <w:t>,</w:t>
      </w:r>
    </w:p>
    <w:p w:rsidR="00165871" w:rsidRPr="00495A2E" w:rsidRDefault="00165871" w:rsidP="00C73A05">
      <w:pPr>
        <w:spacing w:after="0" w:line="240" w:lineRule="auto"/>
        <w:ind w:left="2007" w:hanging="731"/>
        <w:jc w:val="both"/>
        <w:rPr>
          <w:rFonts w:ascii="Times New Roman" w:hAnsi="Times New Roman"/>
          <w:b/>
          <w:i/>
          <w:sz w:val="24"/>
          <w:szCs w:val="24"/>
          <w:lang w:val="az-Latn-AZ"/>
        </w:rPr>
      </w:pPr>
      <w:r w:rsidRPr="00495A2E">
        <w:rPr>
          <w:rFonts w:ascii="Times New Roman" w:hAnsi="Times New Roman"/>
          <w:b/>
          <w:i/>
          <w:sz w:val="24"/>
          <w:szCs w:val="24"/>
          <w:lang w:val="az-Latn-AZ"/>
        </w:rPr>
        <w:t>Laçın aluban ovayə düşdü...</w:t>
      </w:r>
    </w:p>
    <w:p w:rsidR="00165871" w:rsidRPr="00495A2E" w:rsidRDefault="00165871" w:rsidP="00C73A05">
      <w:pPr>
        <w:spacing w:after="0" w:line="240" w:lineRule="auto"/>
        <w:ind w:left="2007" w:hanging="731"/>
        <w:jc w:val="both"/>
        <w:rPr>
          <w:rFonts w:ascii="Times New Roman" w:hAnsi="Times New Roman"/>
          <w:b/>
          <w:i/>
          <w:sz w:val="24"/>
          <w:szCs w:val="24"/>
          <w:lang w:val="az-Latn-AZ"/>
        </w:rPr>
      </w:pPr>
      <w:r w:rsidRPr="00495A2E">
        <w:rPr>
          <w:rFonts w:ascii="Times New Roman" w:hAnsi="Times New Roman"/>
          <w:b/>
          <w:i/>
          <w:sz w:val="24"/>
          <w:szCs w:val="24"/>
          <w:lang w:val="az-Latn-AZ"/>
        </w:rPr>
        <w:t>Yüz dürlü qəba geyib çəmənlər,</w:t>
      </w:r>
    </w:p>
    <w:p w:rsidR="00165871" w:rsidRPr="00495A2E" w:rsidRDefault="00165871" w:rsidP="00C73A05">
      <w:pPr>
        <w:spacing w:after="0" w:line="240" w:lineRule="auto"/>
        <w:ind w:left="2007" w:hanging="731"/>
        <w:jc w:val="both"/>
        <w:rPr>
          <w:rFonts w:ascii="Times New Roman" w:hAnsi="Times New Roman"/>
          <w:b/>
          <w:i/>
          <w:sz w:val="24"/>
          <w:szCs w:val="24"/>
          <w:lang w:val="az-Latn-AZ"/>
        </w:rPr>
      </w:pPr>
      <w:r w:rsidRPr="00495A2E">
        <w:rPr>
          <w:rFonts w:ascii="Times New Roman" w:hAnsi="Times New Roman"/>
          <w:b/>
          <w:i/>
          <w:sz w:val="24"/>
          <w:szCs w:val="24"/>
          <w:lang w:val="az-Latn-AZ"/>
        </w:rPr>
        <w:t>Ağ donunu geydi yasəmənlər...</w:t>
      </w:r>
    </w:p>
    <w:p w:rsidR="00165871" w:rsidRPr="00495A2E" w:rsidRDefault="00165871" w:rsidP="00C73A05">
      <w:pPr>
        <w:spacing w:after="0" w:line="240" w:lineRule="auto"/>
        <w:ind w:left="2007" w:hanging="731"/>
        <w:jc w:val="both"/>
        <w:rPr>
          <w:rFonts w:ascii="Times New Roman" w:hAnsi="Times New Roman"/>
          <w:b/>
          <w:i/>
          <w:sz w:val="24"/>
          <w:szCs w:val="24"/>
          <w:lang w:val="az-Latn-AZ"/>
        </w:rPr>
      </w:pPr>
      <w:r w:rsidRPr="00495A2E">
        <w:rPr>
          <w:rFonts w:ascii="Times New Roman" w:hAnsi="Times New Roman"/>
          <w:b/>
          <w:i/>
          <w:sz w:val="24"/>
          <w:szCs w:val="24"/>
          <w:lang w:val="az-Latn-AZ"/>
        </w:rPr>
        <w:t>Lalə oturur başında taci,</w:t>
      </w:r>
    </w:p>
    <w:p w:rsidR="00165871" w:rsidRPr="00495A2E" w:rsidRDefault="00165871" w:rsidP="00C73A05">
      <w:pPr>
        <w:spacing w:after="0" w:line="240" w:lineRule="auto"/>
        <w:ind w:left="2007" w:hanging="731"/>
        <w:jc w:val="both"/>
        <w:rPr>
          <w:rFonts w:ascii="Times New Roman" w:hAnsi="Times New Roman"/>
          <w:b/>
          <w:i/>
          <w:sz w:val="24"/>
          <w:szCs w:val="24"/>
          <w:lang w:val="az-Latn-AZ"/>
        </w:rPr>
      </w:pPr>
      <w:r w:rsidRPr="00495A2E">
        <w:rPr>
          <w:rFonts w:ascii="Times New Roman" w:hAnsi="Times New Roman"/>
          <w:b/>
          <w:i/>
          <w:sz w:val="24"/>
          <w:szCs w:val="24"/>
          <w:lang w:val="az-Latn-AZ"/>
        </w:rPr>
        <w:t>Heç sərvərə yoxdur ehtiyaci...</w:t>
      </w:r>
    </w:p>
    <w:p w:rsidR="00165871" w:rsidRPr="00495A2E" w:rsidRDefault="00165871" w:rsidP="00C73A05">
      <w:pPr>
        <w:spacing w:after="0" w:line="240" w:lineRule="auto"/>
        <w:ind w:left="2007" w:hanging="731"/>
        <w:jc w:val="both"/>
        <w:rPr>
          <w:rFonts w:ascii="Times New Roman" w:hAnsi="Times New Roman"/>
          <w:b/>
          <w:i/>
          <w:sz w:val="24"/>
          <w:szCs w:val="24"/>
          <w:lang w:val="az-Latn-AZ"/>
        </w:rPr>
      </w:pPr>
      <w:r w:rsidRPr="00495A2E">
        <w:rPr>
          <w:rFonts w:ascii="Times New Roman" w:hAnsi="Times New Roman"/>
          <w:b/>
          <w:i/>
          <w:sz w:val="24"/>
          <w:szCs w:val="24"/>
          <w:lang w:val="az-Latn-AZ"/>
        </w:rPr>
        <w:lastRenderedPageBreak/>
        <w:t>Quzuladı qoyun, töküldü döllər,</w:t>
      </w:r>
    </w:p>
    <w:p w:rsidR="00165871" w:rsidRPr="00495A2E" w:rsidRDefault="00165871" w:rsidP="00C73A05">
      <w:pPr>
        <w:spacing w:after="0" w:line="240" w:lineRule="auto"/>
        <w:ind w:left="2007" w:hanging="731"/>
        <w:jc w:val="both"/>
        <w:rPr>
          <w:rFonts w:ascii="Times New Roman" w:hAnsi="Times New Roman"/>
          <w:b/>
          <w:i/>
          <w:sz w:val="24"/>
          <w:szCs w:val="24"/>
          <w:lang w:val="az-Latn-AZ"/>
        </w:rPr>
      </w:pPr>
      <w:r w:rsidRPr="00495A2E">
        <w:rPr>
          <w:rFonts w:ascii="Times New Roman" w:hAnsi="Times New Roman"/>
          <w:b/>
          <w:i/>
          <w:sz w:val="24"/>
          <w:szCs w:val="24"/>
          <w:lang w:val="az-Latn-AZ"/>
        </w:rPr>
        <w:t>Yaylaq həvəsini qıldı ellər...</w:t>
      </w:r>
    </w:p>
    <w:p w:rsidR="00165871" w:rsidRPr="00495A2E" w:rsidRDefault="00165871" w:rsidP="00C73A05">
      <w:pPr>
        <w:spacing w:after="0" w:line="240" w:lineRule="auto"/>
        <w:ind w:left="2007" w:hanging="731"/>
        <w:jc w:val="both"/>
        <w:rPr>
          <w:rFonts w:ascii="Times New Roman" w:hAnsi="Times New Roman"/>
          <w:b/>
          <w:i/>
          <w:sz w:val="24"/>
          <w:szCs w:val="24"/>
          <w:lang w:val="az-Latn-AZ"/>
        </w:rPr>
      </w:pPr>
      <w:r w:rsidRPr="00495A2E">
        <w:rPr>
          <w:rFonts w:ascii="Times New Roman" w:hAnsi="Times New Roman"/>
          <w:b/>
          <w:i/>
          <w:sz w:val="24"/>
          <w:szCs w:val="24"/>
          <w:lang w:val="az-Latn-AZ"/>
        </w:rPr>
        <w:t>Ahu doyurub quzu uyutdu,</w:t>
      </w:r>
    </w:p>
    <w:p w:rsidR="00165871" w:rsidRPr="00495A2E" w:rsidRDefault="00165871" w:rsidP="00C73A05">
      <w:pPr>
        <w:spacing w:after="0" w:line="240" w:lineRule="auto"/>
        <w:ind w:left="2007" w:hanging="731"/>
        <w:jc w:val="both"/>
        <w:rPr>
          <w:rFonts w:ascii="Times New Roman" w:hAnsi="Times New Roman"/>
          <w:b/>
          <w:i/>
          <w:sz w:val="24"/>
          <w:szCs w:val="24"/>
          <w:lang w:val="az-Latn-AZ"/>
        </w:rPr>
      </w:pPr>
      <w:r w:rsidRPr="00495A2E">
        <w:rPr>
          <w:rFonts w:ascii="Times New Roman" w:hAnsi="Times New Roman"/>
          <w:b/>
          <w:i/>
          <w:sz w:val="24"/>
          <w:szCs w:val="24"/>
          <w:lang w:val="az-Latn-AZ"/>
        </w:rPr>
        <w:t>Oğurlanıb özü ota getdi...</w:t>
      </w:r>
    </w:p>
    <w:p w:rsidR="00165871" w:rsidRPr="00495A2E" w:rsidRDefault="00165871" w:rsidP="00C73A05">
      <w:pPr>
        <w:spacing w:after="0" w:line="240" w:lineRule="auto"/>
        <w:ind w:left="2007" w:hanging="731"/>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Döndü </w:t>
      </w:r>
      <w:r w:rsidR="00091EFE" w:rsidRPr="00495A2E">
        <w:rPr>
          <w:rFonts w:ascii="Times New Roman" w:hAnsi="Times New Roman"/>
          <w:b/>
          <w:i/>
          <w:sz w:val="24"/>
          <w:szCs w:val="24"/>
          <w:lang w:val="az-Latn-AZ"/>
        </w:rPr>
        <w:t>v</w:t>
      </w:r>
      <w:r w:rsidRPr="00495A2E">
        <w:rPr>
          <w:rFonts w:ascii="Times New Roman" w:hAnsi="Times New Roman"/>
          <w:b/>
          <w:i/>
          <w:sz w:val="24"/>
          <w:szCs w:val="24"/>
          <w:lang w:val="az-Latn-AZ"/>
        </w:rPr>
        <w:t>ətəninə cümlə quşlar,</w:t>
      </w:r>
    </w:p>
    <w:p w:rsidR="00165871" w:rsidRPr="00495A2E" w:rsidRDefault="00165871" w:rsidP="00C73A05">
      <w:pPr>
        <w:spacing w:after="0" w:line="240" w:lineRule="auto"/>
        <w:ind w:left="2007" w:hanging="731"/>
        <w:jc w:val="both"/>
        <w:rPr>
          <w:rFonts w:ascii="Times New Roman" w:hAnsi="Times New Roman"/>
          <w:b/>
          <w:i/>
          <w:sz w:val="24"/>
          <w:szCs w:val="24"/>
          <w:lang w:val="az-Latn-AZ"/>
        </w:rPr>
      </w:pPr>
      <w:r w:rsidRPr="00495A2E">
        <w:rPr>
          <w:rFonts w:ascii="Times New Roman" w:hAnsi="Times New Roman"/>
          <w:b/>
          <w:i/>
          <w:sz w:val="24"/>
          <w:szCs w:val="24"/>
          <w:lang w:val="az-Latn-AZ"/>
        </w:rPr>
        <w:t>Gəldi yuvasına qırlaquşlar.</w:t>
      </w:r>
    </w:p>
    <w:p w:rsidR="0010483C" w:rsidRDefault="0010483C" w:rsidP="00C73A05">
      <w:pPr>
        <w:spacing w:after="0" w:line="240" w:lineRule="auto"/>
        <w:ind w:firstLine="426"/>
        <w:jc w:val="both"/>
        <w:rPr>
          <w:rFonts w:ascii="Times New Roman" w:hAnsi="Times New Roman"/>
          <w:sz w:val="24"/>
          <w:szCs w:val="24"/>
          <w:lang w:val="az-Latn-AZ"/>
        </w:rPr>
      </w:pPr>
    </w:p>
    <w:p w:rsidR="00165871" w:rsidRPr="00495A2E" w:rsidRDefault="00165871"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Şah İsmayıl Xətainin ədəbi irsinə iki məsnəvisi də daxildir – “Dəhnamə” və “Nəsi</w:t>
      </w:r>
      <w:r w:rsidR="00813B84" w:rsidRPr="00495A2E">
        <w:rPr>
          <w:rFonts w:ascii="Times New Roman" w:hAnsi="Times New Roman"/>
          <w:sz w:val="24"/>
          <w:szCs w:val="24"/>
          <w:lang w:val="az-Latn-AZ"/>
        </w:rPr>
        <w:softHyphen/>
      </w:r>
      <w:r w:rsidRPr="00495A2E">
        <w:rPr>
          <w:rFonts w:ascii="Times New Roman" w:hAnsi="Times New Roman"/>
          <w:sz w:val="24"/>
          <w:szCs w:val="24"/>
          <w:lang w:val="az-Latn-AZ"/>
        </w:rPr>
        <w:t>hət</w:t>
      </w:r>
      <w:r w:rsidR="00813B84" w:rsidRPr="00495A2E">
        <w:rPr>
          <w:rFonts w:ascii="Times New Roman" w:hAnsi="Times New Roman"/>
          <w:sz w:val="24"/>
          <w:szCs w:val="24"/>
          <w:lang w:val="az-Latn-AZ"/>
        </w:rPr>
        <w:softHyphen/>
      </w:r>
      <w:r w:rsidRPr="00495A2E">
        <w:rPr>
          <w:rFonts w:ascii="Times New Roman" w:hAnsi="Times New Roman"/>
          <w:sz w:val="24"/>
          <w:szCs w:val="24"/>
          <w:lang w:val="az-Latn-AZ"/>
        </w:rPr>
        <w:t>na</w:t>
      </w:r>
      <w:r w:rsidR="00813B84" w:rsidRPr="00495A2E">
        <w:rPr>
          <w:rFonts w:ascii="Times New Roman" w:hAnsi="Times New Roman"/>
          <w:sz w:val="24"/>
          <w:szCs w:val="24"/>
          <w:lang w:val="az-Latn-AZ"/>
        </w:rPr>
        <w:softHyphen/>
      </w:r>
      <w:r w:rsidRPr="00495A2E">
        <w:rPr>
          <w:rFonts w:ascii="Times New Roman" w:hAnsi="Times New Roman"/>
          <w:sz w:val="24"/>
          <w:szCs w:val="24"/>
          <w:lang w:val="az-Latn-AZ"/>
        </w:rPr>
        <w:t>mə”. “Dəhnamə” 1223 beytdən iba</w:t>
      </w:r>
      <w:r w:rsidR="00091EFE">
        <w:rPr>
          <w:rFonts w:ascii="Times New Roman" w:hAnsi="Times New Roman"/>
          <w:sz w:val="24"/>
          <w:szCs w:val="24"/>
          <w:lang w:val="az-Latn-AZ"/>
        </w:rPr>
        <w:softHyphen/>
      </w:r>
      <w:r w:rsidR="00C77567">
        <w:rPr>
          <w:rFonts w:ascii="Times New Roman" w:hAnsi="Times New Roman"/>
          <w:sz w:val="24"/>
          <w:szCs w:val="24"/>
          <w:lang w:val="az-Latn-AZ"/>
        </w:rPr>
        <w:softHyphen/>
      </w:r>
      <w:r w:rsidR="00C77567">
        <w:rPr>
          <w:rFonts w:ascii="Times New Roman" w:hAnsi="Times New Roman"/>
          <w:sz w:val="24"/>
          <w:szCs w:val="24"/>
          <w:lang w:val="az-Latn-AZ"/>
        </w:rPr>
        <w:softHyphen/>
      </w:r>
      <w:r w:rsidRPr="00495A2E">
        <w:rPr>
          <w:rFonts w:ascii="Times New Roman" w:hAnsi="Times New Roman"/>
          <w:sz w:val="24"/>
          <w:szCs w:val="24"/>
          <w:lang w:val="az-Latn-AZ"/>
        </w:rPr>
        <w:t xml:space="preserve">rət olub ana dilində </w:t>
      </w:r>
      <w:r w:rsidR="00CF2188" w:rsidRPr="00495A2E">
        <w:rPr>
          <w:rFonts w:ascii="Times New Roman" w:hAnsi="Times New Roman"/>
          <w:sz w:val="24"/>
          <w:szCs w:val="24"/>
          <w:lang w:val="az-Latn-AZ"/>
        </w:rPr>
        <w:t>yazılmış ilk məsnə</w:t>
      </w:r>
      <w:r w:rsidR="00CC2718" w:rsidRPr="00495A2E">
        <w:rPr>
          <w:rFonts w:ascii="Times New Roman" w:hAnsi="Times New Roman"/>
          <w:sz w:val="24"/>
          <w:szCs w:val="24"/>
          <w:lang w:val="az-Latn-AZ"/>
        </w:rPr>
        <w:softHyphen/>
      </w:r>
      <w:r w:rsidR="00CF2188" w:rsidRPr="00495A2E">
        <w:rPr>
          <w:rFonts w:ascii="Times New Roman" w:hAnsi="Times New Roman"/>
          <w:sz w:val="24"/>
          <w:szCs w:val="24"/>
          <w:lang w:val="az-Latn-AZ"/>
        </w:rPr>
        <w:t>vilərdən biridir. Po</w:t>
      </w:r>
      <w:r w:rsidR="00C77567">
        <w:rPr>
          <w:rFonts w:ascii="Times New Roman" w:hAnsi="Times New Roman"/>
          <w:sz w:val="24"/>
          <w:szCs w:val="24"/>
          <w:lang w:val="az-Latn-AZ"/>
        </w:rPr>
        <w:softHyphen/>
      </w:r>
      <w:r w:rsidR="00CF2188" w:rsidRPr="00495A2E">
        <w:rPr>
          <w:rFonts w:ascii="Times New Roman" w:hAnsi="Times New Roman"/>
          <w:sz w:val="24"/>
          <w:szCs w:val="24"/>
          <w:lang w:val="az-Latn-AZ"/>
        </w:rPr>
        <w:t>e</w:t>
      </w:r>
      <w:r w:rsidR="00C77567">
        <w:rPr>
          <w:rFonts w:ascii="Times New Roman" w:hAnsi="Times New Roman"/>
          <w:sz w:val="24"/>
          <w:szCs w:val="24"/>
          <w:lang w:val="az-Latn-AZ"/>
        </w:rPr>
        <w:softHyphen/>
      </w:r>
      <w:r w:rsidR="00CF2188" w:rsidRPr="00495A2E">
        <w:rPr>
          <w:rFonts w:ascii="Times New Roman" w:hAnsi="Times New Roman"/>
          <w:sz w:val="24"/>
          <w:szCs w:val="24"/>
          <w:lang w:val="az-Latn-AZ"/>
        </w:rPr>
        <w:t>manın sonunda əsərin 1506-cı ildə yazıldığı bildirilir.</w:t>
      </w:r>
    </w:p>
    <w:p w:rsidR="00CF2188" w:rsidRPr="00495A2E" w:rsidRDefault="00CF2188"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Xətai bu əsərində klassik “Dəhnamə” ənənələri ilə şifahi </w:t>
      </w:r>
      <w:r w:rsidR="00541DE0" w:rsidRPr="0010483C">
        <w:rPr>
          <w:rFonts w:ascii="Times New Roman" w:hAnsi="Times New Roman"/>
          <w:spacing w:val="-6"/>
          <w:sz w:val="24"/>
          <w:szCs w:val="24"/>
          <w:lang w:val="az-Latn-AZ"/>
        </w:rPr>
        <w:t>xalq ədəbiyyatını – dastan ya</w:t>
      </w:r>
      <w:r w:rsidR="00813B84" w:rsidRPr="0010483C">
        <w:rPr>
          <w:rFonts w:ascii="Times New Roman" w:hAnsi="Times New Roman"/>
          <w:spacing w:val="-6"/>
          <w:sz w:val="24"/>
          <w:szCs w:val="24"/>
          <w:lang w:val="az-Latn-AZ"/>
        </w:rPr>
        <w:softHyphen/>
      </w:r>
      <w:r w:rsidR="00541DE0" w:rsidRPr="0010483C">
        <w:rPr>
          <w:rFonts w:ascii="Times New Roman" w:hAnsi="Times New Roman"/>
          <w:spacing w:val="-6"/>
          <w:sz w:val="24"/>
          <w:szCs w:val="24"/>
          <w:lang w:val="az-Latn-AZ"/>
        </w:rPr>
        <w:t>ra</w:t>
      </w:r>
      <w:r w:rsidR="00813B84" w:rsidRPr="0010483C">
        <w:rPr>
          <w:rFonts w:ascii="Times New Roman" w:hAnsi="Times New Roman"/>
          <w:spacing w:val="-6"/>
          <w:sz w:val="24"/>
          <w:szCs w:val="24"/>
          <w:lang w:val="az-Latn-AZ"/>
        </w:rPr>
        <w:softHyphen/>
      </w:r>
      <w:r w:rsidR="00541DE0" w:rsidRPr="0010483C">
        <w:rPr>
          <w:rFonts w:ascii="Times New Roman" w:hAnsi="Times New Roman"/>
          <w:spacing w:val="-6"/>
          <w:sz w:val="24"/>
          <w:szCs w:val="24"/>
          <w:lang w:val="az-Latn-AZ"/>
        </w:rPr>
        <w:t>dıcılığını uğurla birləşdirmiş,</w:t>
      </w:r>
      <w:r w:rsidR="00541DE0" w:rsidRPr="00495A2E">
        <w:rPr>
          <w:rFonts w:ascii="Times New Roman" w:hAnsi="Times New Roman"/>
          <w:sz w:val="24"/>
          <w:szCs w:val="24"/>
          <w:lang w:val="az-Latn-AZ"/>
        </w:rPr>
        <w:t xml:space="preserve"> nə</w:t>
      </w:r>
      <w:r w:rsidR="00C77567">
        <w:rPr>
          <w:rFonts w:ascii="Times New Roman" w:hAnsi="Times New Roman"/>
          <w:sz w:val="24"/>
          <w:szCs w:val="24"/>
          <w:lang w:val="az-Latn-AZ"/>
        </w:rPr>
        <w:softHyphen/>
      </w:r>
      <w:r w:rsidR="0010483C">
        <w:rPr>
          <w:rFonts w:ascii="Times New Roman" w:hAnsi="Times New Roman"/>
          <w:sz w:val="24"/>
          <w:szCs w:val="24"/>
          <w:lang w:val="az-Latn-AZ"/>
        </w:rPr>
        <w:softHyphen/>
      </w:r>
      <w:r w:rsidR="00541DE0" w:rsidRPr="00495A2E">
        <w:rPr>
          <w:rFonts w:ascii="Times New Roman" w:hAnsi="Times New Roman"/>
          <w:sz w:val="24"/>
          <w:szCs w:val="24"/>
          <w:lang w:val="az-Latn-AZ"/>
        </w:rPr>
        <w:t>ti</w:t>
      </w:r>
      <w:r w:rsidR="0010483C">
        <w:rPr>
          <w:rFonts w:ascii="Times New Roman" w:hAnsi="Times New Roman"/>
          <w:sz w:val="24"/>
          <w:szCs w:val="24"/>
          <w:lang w:val="az-Latn-AZ"/>
        </w:rPr>
        <w:softHyphen/>
      </w:r>
      <w:r w:rsidR="00541DE0" w:rsidRPr="0010483C">
        <w:rPr>
          <w:rFonts w:ascii="Times New Roman" w:hAnsi="Times New Roman"/>
          <w:spacing w:val="-6"/>
          <w:sz w:val="24"/>
          <w:szCs w:val="24"/>
          <w:lang w:val="az-Latn-AZ"/>
        </w:rPr>
        <w:t xml:space="preserve">cədə orijinal bir əsər yaratmışdır. 19 yaşlarında bir gəncin </w:t>
      </w:r>
      <w:r w:rsidR="00FE002D" w:rsidRPr="0010483C">
        <w:rPr>
          <w:rFonts w:ascii="Times New Roman" w:hAnsi="Times New Roman"/>
          <w:spacing w:val="-6"/>
          <w:sz w:val="24"/>
          <w:szCs w:val="24"/>
          <w:lang w:val="az-Latn-AZ"/>
        </w:rPr>
        <w:t>or</w:t>
      </w:r>
      <w:r w:rsidR="00C77567" w:rsidRPr="0010483C">
        <w:rPr>
          <w:rFonts w:ascii="Times New Roman" w:hAnsi="Times New Roman"/>
          <w:spacing w:val="-6"/>
          <w:sz w:val="24"/>
          <w:szCs w:val="24"/>
          <w:lang w:val="az-Latn-AZ"/>
        </w:rPr>
        <w:softHyphen/>
      </w:r>
      <w:r w:rsidR="00FE002D" w:rsidRPr="0010483C">
        <w:rPr>
          <w:rFonts w:ascii="Times New Roman" w:hAnsi="Times New Roman"/>
          <w:spacing w:val="-6"/>
          <w:sz w:val="24"/>
          <w:szCs w:val="24"/>
          <w:lang w:val="az-Latn-AZ"/>
        </w:rPr>
        <w:t>ta</w:t>
      </w:r>
      <w:r w:rsidR="0010483C" w:rsidRPr="0010483C">
        <w:rPr>
          <w:rFonts w:ascii="Times New Roman" w:hAnsi="Times New Roman"/>
          <w:spacing w:val="-6"/>
          <w:sz w:val="24"/>
          <w:szCs w:val="24"/>
          <w:lang w:val="az-Latn-AZ"/>
        </w:rPr>
        <w:softHyphen/>
      </w:r>
      <w:r w:rsidR="00FE002D" w:rsidRPr="00495A2E">
        <w:rPr>
          <w:rFonts w:ascii="Times New Roman" w:hAnsi="Times New Roman"/>
          <w:sz w:val="24"/>
          <w:szCs w:val="24"/>
          <w:lang w:val="az-Latn-AZ"/>
        </w:rPr>
        <w:t>ya qoyduğu bu mükəmməl ədəbi nümunə Azər</w:t>
      </w:r>
      <w:r w:rsidR="00FD237F" w:rsidRPr="00495A2E">
        <w:rPr>
          <w:rFonts w:ascii="Times New Roman" w:hAnsi="Times New Roman"/>
          <w:sz w:val="24"/>
          <w:szCs w:val="24"/>
          <w:lang w:val="az-Latn-AZ"/>
        </w:rPr>
        <w:softHyphen/>
      </w:r>
      <w:r w:rsidR="00FE002D" w:rsidRPr="00495A2E">
        <w:rPr>
          <w:rFonts w:ascii="Times New Roman" w:hAnsi="Times New Roman"/>
          <w:sz w:val="24"/>
          <w:szCs w:val="24"/>
          <w:lang w:val="az-Latn-AZ"/>
        </w:rPr>
        <w:t>baycan klas</w:t>
      </w:r>
      <w:r w:rsidR="00C77567">
        <w:rPr>
          <w:rFonts w:ascii="Times New Roman" w:hAnsi="Times New Roman"/>
          <w:sz w:val="24"/>
          <w:szCs w:val="24"/>
          <w:lang w:val="az-Latn-AZ"/>
        </w:rPr>
        <w:softHyphen/>
      </w:r>
      <w:r w:rsidR="00FE002D" w:rsidRPr="00495A2E">
        <w:rPr>
          <w:rFonts w:ascii="Times New Roman" w:hAnsi="Times New Roman"/>
          <w:sz w:val="24"/>
          <w:szCs w:val="24"/>
          <w:lang w:val="az-Latn-AZ"/>
        </w:rPr>
        <w:t>sik epik şeirinə, şifahi xalq ədəbiyyatına, ana dilinin incə</w:t>
      </w:r>
      <w:r w:rsidR="00C77567">
        <w:rPr>
          <w:rFonts w:ascii="Times New Roman" w:hAnsi="Times New Roman"/>
          <w:sz w:val="24"/>
          <w:szCs w:val="24"/>
          <w:lang w:val="az-Latn-AZ"/>
        </w:rPr>
        <w:softHyphen/>
      </w:r>
      <w:r w:rsidR="00FE002D" w:rsidRPr="00495A2E">
        <w:rPr>
          <w:rFonts w:ascii="Times New Roman" w:hAnsi="Times New Roman"/>
          <w:sz w:val="24"/>
          <w:szCs w:val="24"/>
          <w:lang w:val="az-Latn-AZ"/>
        </w:rPr>
        <w:t>lik</w:t>
      </w:r>
      <w:r w:rsidR="00C77567">
        <w:rPr>
          <w:rFonts w:ascii="Times New Roman" w:hAnsi="Times New Roman"/>
          <w:sz w:val="24"/>
          <w:szCs w:val="24"/>
          <w:lang w:val="az-Latn-AZ"/>
        </w:rPr>
        <w:softHyphen/>
      </w:r>
      <w:r w:rsidR="00FE002D" w:rsidRPr="00495A2E">
        <w:rPr>
          <w:rFonts w:ascii="Times New Roman" w:hAnsi="Times New Roman"/>
          <w:sz w:val="24"/>
          <w:szCs w:val="24"/>
          <w:lang w:val="az-Latn-AZ"/>
        </w:rPr>
        <w:t>lə</w:t>
      </w:r>
      <w:r w:rsidR="00C77567">
        <w:rPr>
          <w:rFonts w:ascii="Times New Roman" w:hAnsi="Times New Roman"/>
          <w:sz w:val="24"/>
          <w:szCs w:val="24"/>
          <w:lang w:val="az-Latn-AZ"/>
        </w:rPr>
        <w:softHyphen/>
      </w:r>
      <w:r w:rsidR="00FE002D" w:rsidRPr="00495A2E">
        <w:rPr>
          <w:rFonts w:ascii="Times New Roman" w:hAnsi="Times New Roman"/>
          <w:sz w:val="24"/>
          <w:szCs w:val="24"/>
          <w:lang w:val="az-Latn-AZ"/>
        </w:rPr>
        <w:t>ri</w:t>
      </w:r>
      <w:r w:rsidR="00C77567">
        <w:rPr>
          <w:rFonts w:ascii="Times New Roman" w:hAnsi="Times New Roman"/>
          <w:sz w:val="24"/>
          <w:szCs w:val="24"/>
          <w:lang w:val="az-Latn-AZ"/>
        </w:rPr>
        <w:softHyphen/>
      </w:r>
      <w:r w:rsidR="00FE002D" w:rsidRPr="00495A2E">
        <w:rPr>
          <w:rFonts w:ascii="Times New Roman" w:hAnsi="Times New Roman"/>
          <w:sz w:val="24"/>
          <w:szCs w:val="24"/>
          <w:lang w:val="az-Latn-AZ"/>
        </w:rPr>
        <w:t>nə də</w:t>
      </w:r>
      <w:r w:rsidR="0010483C">
        <w:rPr>
          <w:rFonts w:ascii="Times New Roman" w:hAnsi="Times New Roman"/>
          <w:sz w:val="24"/>
          <w:szCs w:val="24"/>
          <w:lang w:val="az-Latn-AZ"/>
        </w:rPr>
        <w:softHyphen/>
      </w:r>
      <w:r w:rsidR="00FE002D" w:rsidRPr="00495A2E">
        <w:rPr>
          <w:rFonts w:ascii="Times New Roman" w:hAnsi="Times New Roman"/>
          <w:sz w:val="24"/>
          <w:szCs w:val="24"/>
          <w:lang w:val="az-Latn-AZ"/>
        </w:rPr>
        <w:t>rin</w:t>
      </w:r>
      <w:r w:rsidR="0010483C">
        <w:rPr>
          <w:rFonts w:ascii="Times New Roman" w:hAnsi="Times New Roman"/>
          <w:sz w:val="24"/>
          <w:szCs w:val="24"/>
          <w:lang w:val="az-Latn-AZ"/>
        </w:rPr>
        <w:softHyphen/>
      </w:r>
      <w:r w:rsidR="00FE002D" w:rsidRPr="00495A2E">
        <w:rPr>
          <w:rFonts w:ascii="Times New Roman" w:hAnsi="Times New Roman"/>
          <w:sz w:val="24"/>
          <w:szCs w:val="24"/>
          <w:lang w:val="az-Latn-AZ"/>
        </w:rPr>
        <w:t xml:space="preserve">dən </w:t>
      </w:r>
      <w:r w:rsidR="00FD237F" w:rsidRPr="00495A2E">
        <w:rPr>
          <w:rFonts w:ascii="Times New Roman" w:hAnsi="Times New Roman"/>
          <w:sz w:val="24"/>
          <w:szCs w:val="24"/>
          <w:lang w:val="az-Latn-AZ"/>
        </w:rPr>
        <w:t>v</w:t>
      </w:r>
      <w:r w:rsidR="00FE002D" w:rsidRPr="00495A2E">
        <w:rPr>
          <w:rFonts w:ascii="Times New Roman" w:hAnsi="Times New Roman"/>
          <w:sz w:val="24"/>
          <w:szCs w:val="24"/>
          <w:lang w:val="az-Latn-AZ"/>
        </w:rPr>
        <w:t xml:space="preserve">aqif olan Xətainin yüksək poetik ilhamının </w:t>
      </w:r>
      <w:r w:rsidR="00C87E93" w:rsidRPr="00495A2E">
        <w:rPr>
          <w:rFonts w:ascii="Times New Roman" w:hAnsi="Times New Roman"/>
          <w:sz w:val="24"/>
          <w:szCs w:val="24"/>
          <w:lang w:val="az-Latn-AZ"/>
        </w:rPr>
        <w:t>gös</w:t>
      </w:r>
      <w:r w:rsidR="00C77567">
        <w:rPr>
          <w:rFonts w:ascii="Times New Roman" w:hAnsi="Times New Roman"/>
          <w:sz w:val="24"/>
          <w:szCs w:val="24"/>
          <w:lang w:val="az-Latn-AZ"/>
        </w:rPr>
        <w:softHyphen/>
      </w:r>
      <w:r w:rsidR="00C87E93" w:rsidRPr="00495A2E">
        <w:rPr>
          <w:rFonts w:ascii="Times New Roman" w:hAnsi="Times New Roman"/>
          <w:sz w:val="24"/>
          <w:szCs w:val="24"/>
          <w:lang w:val="az-Latn-AZ"/>
        </w:rPr>
        <w:t>tə</w:t>
      </w:r>
      <w:r w:rsidR="00C77567">
        <w:rPr>
          <w:rFonts w:ascii="Times New Roman" w:hAnsi="Times New Roman"/>
          <w:sz w:val="24"/>
          <w:szCs w:val="24"/>
          <w:lang w:val="az-Latn-AZ"/>
        </w:rPr>
        <w:softHyphen/>
      </w:r>
      <w:r w:rsidR="00C87E93" w:rsidRPr="00495A2E">
        <w:rPr>
          <w:rFonts w:ascii="Times New Roman" w:hAnsi="Times New Roman"/>
          <w:sz w:val="24"/>
          <w:szCs w:val="24"/>
          <w:lang w:val="az-Latn-AZ"/>
        </w:rPr>
        <w:t>ri</w:t>
      </w:r>
      <w:r w:rsidR="00C77567">
        <w:rPr>
          <w:rFonts w:ascii="Times New Roman" w:hAnsi="Times New Roman"/>
          <w:sz w:val="24"/>
          <w:szCs w:val="24"/>
          <w:lang w:val="az-Latn-AZ"/>
        </w:rPr>
        <w:softHyphen/>
      </w:r>
      <w:r w:rsidR="00C87E93" w:rsidRPr="00495A2E">
        <w:rPr>
          <w:rFonts w:ascii="Times New Roman" w:hAnsi="Times New Roman"/>
          <w:sz w:val="24"/>
          <w:szCs w:val="24"/>
          <w:lang w:val="az-Latn-AZ"/>
        </w:rPr>
        <w:t>cisi</w:t>
      </w:r>
      <w:r w:rsidR="00FE002D" w:rsidRPr="00495A2E">
        <w:rPr>
          <w:rFonts w:ascii="Times New Roman" w:hAnsi="Times New Roman"/>
          <w:sz w:val="24"/>
          <w:szCs w:val="24"/>
          <w:lang w:val="az-Latn-AZ"/>
        </w:rPr>
        <w:t xml:space="preserve">dir. </w:t>
      </w:r>
    </w:p>
    <w:p w:rsidR="00893FEC" w:rsidRPr="00495A2E" w:rsidRDefault="00893FEC"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“Dəhnamə” Xətainin həcmcə ən iri əsəridir. Poe</w:t>
      </w:r>
      <w:r w:rsidR="00056546" w:rsidRPr="00495A2E">
        <w:rPr>
          <w:rFonts w:ascii="Times New Roman" w:hAnsi="Times New Roman"/>
          <w:sz w:val="24"/>
          <w:szCs w:val="24"/>
          <w:lang w:val="az-Latn-AZ"/>
        </w:rPr>
        <w:softHyphen/>
      </w:r>
      <w:r w:rsidRPr="00495A2E">
        <w:rPr>
          <w:rFonts w:ascii="Times New Roman" w:hAnsi="Times New Roman"/>
          <w:sz w:val="24"/>
          <w:szCs w:val="24"/>
          <w:lang w:val="az-Latn-AZ"/>
        </w:rPr>
        <w:t>ma</w:t>
      </w:r>
      <w:r w:rsidR="00056546" w:rsidRPr="00495A2E">
        <w:rPr>
          <w:rFonts w:ascii="Times New Roman" w:hAnsi="Times New Roman"/>
          <w:sz w:val="24"/>
          <w:szCs w:val="24"/>
          <w:lang w:val="az-Latn-AZ"/>
        </w:rPr>
        <w:softHyphen/>
      </w:r>
      <w:r w:rsidRPr="00495A2E">
        <w:rPr>
          <w:rFonts w:ascii="Times New Roman" w:hAnsi="Times New Roman"/>
          <w:sz w:val="24"/>
          <w:szCs w:val="24"/>
          <w:lang w:val="az-Latn-AZ"/>
        </w:rPr>
        <w:t>nın sa</w:t>
      </w:r>
      <w:r w:rsidR="00C77567">
        <w:rPr>
          <w:rFonts w:ascii="Times New Roman" w:hAnsi="Times New Roman"/>
          <w:sz w:val="24"/>
          <w:szCs w:val="24"/>
          <w:lang w:val="az-Latn-AZ"/>
        </w:rPr>
        <w:softHyphen/>
      </w:r>
      <w:r w:rsidRPr="00495A2E">
        <w:rPr>
          <w:rFonts w:ascii="Times New Roman" w:hAnsi="Times New Roman"/>
          <w:sz w:val="24"/>
          <w:szCs w:val="24"/>
          <w:lang w:val="az-Latn-AZ"/>
        </w:rPr>
        <w:t xml:space="preserve">də süjet xətti var. </w:t>
      </w:r>
      <w:r w:rsidR="00FD237F" w:rsidRPr="00495A2E">
        <w:rPr>
          <w:rFonts w:ascii="Times New Roman" w:hAnsi="Times New Roman"/>
          <w:sz w:val="24"/>
          <w:szCs w:val="24"/>
          <w:lang w:val="az-Latn-AZ"/>
        </w:rPr>
        <w:t>Ə</w:t>
      </w:r>
      <w:r w:rsidRPr="00495A2E">
        <w:rPr>
          <w:rFonts w:ascii="Times New Roman" w:hAnsi="Times New Roman"/>
          <w:sz w:val="24"/>
          <w:szCs w:val="24"/>
          <w:lang w:val="az-Latn-AZ"/>
        </w:rPr>
        <w:t>sas mətn</w:t>
      </w:r>
      <w:r w:rsidR="00813B84" w:rsidRPr="00495A2E">
        <w:rPr>
          <w:rFonts w:ascii="Times New Roman" w:hAnsi="Times New Roman"/>
          <w:sz w:val="24"/>
          <w:szCs w:val="24"/>
          <w:lang w:val="az-Latn-AZ"/>
        </w:rPr>
        <w:softHyphen/>
      </w:r>
      <w:r w:rsidRPr="00495A2E">
        <w:rPr>
          <w:rFonts w:ascii="Times New Roman" w:hAnsi="Times New Roman"/>
          <w:sz w:val="24"/>
          <w:szCs w:val="24"/>
          <w:lang w:val="az-Latn-AZ"/>
        </w:rPr>
        <w:t>dən əvvəl ənənəvi başlıqlardan, nət və meracnamədən sonra Əli və başqa imamların tərifi ve</w:t>
      </w:r>
      <w:r w:rsidR="00813B84" w:rsidRPr="00495A2E">
        <w:rPr>
          <w:rFonts w:ascii="Times New Roman" w:hAnsi="Times New Roman"/>
          <w:sz w:val="24"/>
          <w:szCs w:val="24"/>
          <w:lang w:val="az-Latn-AZ"/>
        </w:rPr>
        <w:softHyphen/>
      </w:r>
      <w:r w:rsidRPr="00495A2E">
        <w:rPr>
          <w:rFonts w:ascii="Times New Roman" w:hAnsi="Times New Roman"/>
          <w:sz w:val="24"/>
          <w:szCs w:val="24"/>
          <w:lang w:val="az-Latn-AZ"/>
        </w:rPr>
        <w:t>rilir. Da</w:t>
      </w:r>
      <w:r w:rsidR="00C77567">
        <w:rPr>
          <w:rFonts w:ascii="Times New Roman" w:hAnsi="Times New Roman"/>
          <w:sz w:val="24"/>
          <w:szCs w:val="24"/>
          <w:lang w:val="az-Latn-AZ"/>
        </w:rPr>
        <w:softHyphen/>
      </w:r>
      <w:r w:rsidRPr="00495A2E">
        <w:rPr>
          <w:rFonts w:ascii="Times New Roman" w:hAnsi="Times New Roman"/>
          <w:sz w:val="24"/>
          <w:szCs w:val="24"/>
          <w:lang w:val="az-Latn-AZ"/>
        </w:rPr>
        <w:t>ha sonra yuxarıda qeyd olunmuş “Bahariyyə” gəlir. Poe</w:t>
      </w:r>
      <w:r w:rsidR="00C77567">
        <w:rPr>
          <w:rFonts w:ascii="Times New Roman" w:hAnsi="Times New Roman"/>
          <w:sz w:val="24"/>
          <w:szCs w:val="24"/>
          <w:lang w:val="az-Latn-AZ"/>
        </w:rPr>
        <w:softHyphen/>
      </w:r>
      <w:r w:rsidRPr="00495A2E">
        <w:rPr>
          <w:rFonts w:ascii="Times New Roman" w:hAnsi="Times New Roman"/>
          <w:sz w:val="24"/>
          <w:szCs w:val="24"/>
          <w:lang w:val="az-Latn-AZ"/>
        </w:rPr>
        <w:t>ma</w:t>
      </w:r>
      <w:r w:rsidR="00C77567">
        <w:rPr>
          <w:rFonts w:ascii="Times New Roman" w:hAnsi="Times New Roman"/>
          <w:sz w:val="24"/>
          <w:szCs w:val="24"/>
          <w:lang w:val="az-Latn-AZ"/>
        </w:rPr>
        <w:softHyphen/>
      </w:r>
      <w:r w:rsidRPr="00495A2E">
        <w:rPr>
          <w:rFonts w:ascii="Times New Roman" w:hAnsi="Times New Roman"/>
          <w:sz w:val="24"/>
          <w:szCs w:val="24"/>
          <w:lang w:val="az-Latn-AZ"/>
        </w:rPr>
        <w:t>nın qısa məzmunu belədir:</w:t>
      </w:r>
    </w:p>
    <w:p w:rsidR="00893FEC" w:rsidRPr="00495A2E" w:rsidRDefault="00893FEC"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Əsas qəhrəman eşq bəlasından bixəbər, şad-xür</w:t>
      </w:r>
      <w:r w:rsidR="00337B8B" w:rsidRPr="00495A2E">
        <w:rPr>
          <w:rFonts w:ascii="Times New Roman" w:hAnsi="Times New Roman"/>
          <w:sz w:val="24"/>
          <w:szCs w:val="24"/>
          <w:lang w:val="az-Latn-AZ"/>
        </w:rPr>
        <w:softHyphen/>
      </w:r>
      <w:r w:rsidRPr="00495A2E">
        <w:rPr>
          <w:rFonts w:ascii="Times New Roman" w:hAnsi="Times New Roman"/>
          <w:sz w:val="24"/>
          <w:szCs w:val="24"/>
          <w:lang w:val="az-Latn-AZ"/>
        </w:rPr>
        <w:t>rəm, qay</w:t>
      </w:r>
      <w:r w:rsidR="00C77567">
        <w:rPr>
          <w:rFonts w:ascii="Times New Roman" w:hAnsi="Times New Roman"/>
          <w:sz w:val="24"/>
          <w:szCs w:val="24"/>
          <w:lang w:val="az-Latn-AZ"/>
        </w:rPr>
        <w:softHyphen/>
      </w:r>
      <w:r w:rsidRPr="00495A2E">
        <w:rPr>
          <w:rFonts w:ascii="Times New Roman" w:hAnsi="Times New Roman"/>
          <w:sz w:val="24"/>
          <w:szCs w:val="24"/>
          <w:lang w:val="az-Latn-AZ"/>
        </w:rPr>
        <w:t>ğı</w:t>
      </w:r>
      <w:r w:rsidR="00C77567">
        <w:rPr>
          <w:rFonts w:ascii="Times New Roman" w:hAnsi="Times New Roman"/>
          <w:sz w:val="24"/>
          <w:szCs w:val="24"/>
          <w:lang w:val="az-Latn-AZ"/>
        </w:rPr>
        <w:softHyphen/>
      </w:r>
      <w:r w:rsidRPr="00495A2E">
        <w:rPr>
          <w:rFonts w:ascii="Times New Roman" w:hAnsi="Times New Roman"/>
          <w:sz w:val="24"/>
          <w:szCs w:val="24"/>
          <w:lang w:val="az-Latn-AZ"/>
        </w:rPr>
        <w:t>sız yaşayan bir kəsdir. Eşq mə</w:t>
      </w:r>
      <w:r w:rsidR="00813B84"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rəzinə mübtəla olanları “əbləh”, “biəql” hesab </w:t>
      </w:r>
      <w:r w:rsidR="00145D7E" w:rsidRPr="00495A2E">
        <w:rPr>
          <w:rFonts w:ascii="Times New Roman" w:hAnsi="Times New Roman"/>
          <w:sz w:val="24"/>
          <w:szCs w:val="24"/>
          <w:lang w:val="az-Latn-AZ"/>
        </w:rPr>
        <w:t xml:space="preserve">edən bu </w:t>
      </w:r>
      <w:r w:rsidR="000D77D0" w:rsidRPr="00495A2E">
        <w:rPr>
          <w:rFonts w:ascii="Times New Roman" w:hAnsi="Times New Roman"/>
          <w:sz w:val="24"/>
          <w:szCs w:val="24"/>
          <w:lang w:val="az-Latn-AZ"/>
        </w:rPr>
        <w:t>insan bir gün çəməndə yatarkən yu</w:t>
      </w:r>
      <w:r w:rsidR="00813B84" w:rsidRPr="00495A2E">
        <w:rPr>
          <w:rFonts w:ascii="Times New Roman" w:hAnsi="Times New Roman"/>
          <w:sz w:val="24"/>
          <w:szCs w:val="24"/>
          <w:lang w:val="az-Latn-AZ"/>
        </w:rPr>
        <w:softHyphen/>
      </w:r>
      <w:r w:rsidR="000D77D0" w:rsidRPr="00495A2E">
        <w:rPr>
          <w:rFonts w:ascii="Times New Roman" w:hAnsi="Times New Roman"/>
          <w:sz w:val="24"/>
          <w:szCs w:val="24"/>
          <w:lang w:val="az-Latn-AZ"/>
        </w:rPr>
        <w:t>xuda mə</w:t>
      </w:r>
      <w:r w:rsidR="00C77567">
        <w:rPr>
          <w:rFonts w:ascii="Times New Roman" w:hAnsi="Times New Roman"/>
          <w:sz w:val="24"/>
          <w:szCs w:val="24"/>
          <w:lang w:val="az-Latn-AZ"/>
        </w:rPr>
        <w:softHyphen/>
      </w:r>
      <w:r w:rsidR="000D77D0" w:rsidRPr="00495A2E">
        <w:rPr>
          <w:rFonts w:ascii="Times New Roman" w:hAnsi="Times New Roman"/>
          <w:sz w:val="24"/>
          <w:szCs w:val="24"/>
          <w:lang w:val="az-Latn-AZ"/>
        </w:rPr>
        <w:t>lək simalı gözəl görür və ona aşiq olur. Yuxudan dəli kimi ayı</w:t>
      </w:r>
      <w:r w:rsidR="00C77567">
        <w:rPr>
          <w:rFonts w:ascii="Times New Roman" w:hAnsi="Times New Roman"/>
          <w:sz w:val="24"/>
          <w:szCs w:val="24"/>
          <w:lang w:val="az-Latn-AZ"/>
        </w:rPr>
        <w:softHyphen/>
      </w:r>
      <w:r w:rsidR="000D77D0" w:rsidRPr="00495A2E">
        <w:rPr>
          <w:rFonts w:ascii="Times New Roman" w:hAnsi="Times New Roman"/>
          <w:sz w:val="24"/>
          <w:szCs w:val="24"/>
          <w:lang w:val="az-Latn-AZ"/>
        </w:rPr>
        <w:t>lan Aşiqin qəmi, məlalı gün</w:t>
      </w:r>
      <w:r w:rsidR="00813B84" w:rsidRPr="00495A2E">
        <w:rPr>
          <w:rFonts w:ascii="Times New Roman" w:hAnsi="Times New Roman"/>
          <w:sz w:val="24"/>
          <w:szCs w:val="24"/>
          <w:lang w:val="az-Latn-AZ"/>
        </w:rPr>
        <w:softHyphen/>
      </w:r>
      <w:r w:rsidR="000D77D0" w:rsidRPr="00495A2E">
        <w:rPr>
          <w:rFonts w:ascii="Times New Roman" w:hAnsi="Times New Roman"/>
          <w:sz w:val="24"/>
          <w:szCs w:val="24"/>
          <w:lang w:val="az-Latn-AZ"/>
        </w:rPr>
        <w:t>bəgün artır, vurulduğu gözəlin yerini öyrənmək üçün gecə-gündüz ahu-zarla Haqqa yal</w:t>
      </w:r>
      <w:r w:rsidR="00813B84" w:rsidRPr="00495A2E">
        <w:rPr>
          <w:rFonts w:ascii="Times New Roman" w:hAnsi="Times New Roman"/>
          <w:sz w:val="24"/>
          <w:szCs w:val="24"/>
          <w:lang w:val="az-Latn-AZ"/>
        </w:rPr>
        <w:softHyphen/>
      </w:r>
      <w:r w:rsidR="000D77D0" w:rsidRPr="00495A2E">
        <w:rPr>
          <w:rFonts w:ascii="Times New Roman" w:hAnsi="Times New Roman"/>
          <w:sz w:val="24"/>
          <w:szCs w:val="24"/>
          <w:lang w:val="az-Latn-AZ"/>
        </w:rPr>
        <w:t>varıb imdad diləyir. Nəhayət, Ha</w:t>
      </w:r>
      <w:r w:rsidR="00FD237F" w:rsidRPr="00495A2E">
        <w:rPr>
          <w:rFonts w:ascii="Times New Roman" w:hAnsi="Times New Roman"/>
          <w:sz w:val="24"/>
          <w:szCs w:val="24"/>
          <w:lang w:val="az-Latn-AZ"/>
        </w:rPr>
        <w:t>ti</w:t>
      </w:r>
      <w:r w:rsidR="000D77D0" w:rsidRPr="00495A2E">
        <w:rPr>
          <w:rFonts w:ascii="Times New Roman" w:hAnsi="Times New Roman"/>
          <w:sz w:val="24"/>
          <w:szCs w:val="24"/>
          <w:lang w:val="az-Latn-AZ"/>
        </w:rPr>
        <w:t>fdən gələn səs Aşiqə xəbər verir ki, onun sevdiyi bir pəridir və məskəni p</w:t>
      </w:r>
      <w:r w:rsidR="0098286B" w:rsidRPr="00495A2E">
        <w:rPr>
          <w:rFonts w:ascii="Times New Roman" w:hAnsi="Times New Roman"/>
          <w:sz w:val="24"/>
          <w:szCs w:val="24"/>
          <w:lang w:val="az-Latn-AZ"/>
        </w:rPr>
        <w:t>ə</w:t>
      </w:r>
      <w:r w:rsidR="000D77D0" w:rsidRPr="00495A2E">
        <w:rPr>
          <w:rFonts w:ascii="Times New Roman" w:hAnsi="Times New Roman"/>
          <w:sz w:val="24"/>
          <w:szCs w:val="24"/>
          <w:lang w:val="az-Latn-AZ"/>
        </w:rPr>
        <w:t>rilər</w:t>
      </w:r>
      <w:r w:rsidR="00ED4D97" w:rsidRPr="00495A2E">
        <w:rPr>
          <w:rFonts w:ascii="Times New Roman" w:hAnsi="Times New Roman"/>
          <w:sz w:val="24"/>
          <w:szCs w:val="24"/>
          <w:lang w:val="az-Latn-AZ"/>
        </w:rPr>
        <w:softHyphen/>
      </w:r>
      <w:r w:rsidR="000D77D0" w:rsidRPr="00495A2E">
        <w:rPr>
          <w:rFonts w:ascii="Times New Roman" w:hAnsi="Times New Roman"/>
          <w:sz w:val="24"/>
          <w:szCs w:val="24"/>
          <w:lang w:val="az-Latn-AZ"/>
        </w:rPr>
        <w:t>bağıdır. Bağa yol</w:t>
      </w:r>
      <w:r w:rsidR="00C77567">
        <w:rPr>
          <w:rFonts w:ascii="Times New Roman" w:hAnsi="Times New Roman"/>
          <w:sz w:val="24"/>
          <w:szCs w:val="24"/>
          <w:lang w:val="az-Latn-AZ"/>
        </w:rPr>
        <w:softHyphen/>
      </w:r>
      <w:r w:rsidR="000D77D0" w:rsidRPr="00495A2E">
        <w:rPr>
          <w:rFonts w:ascii="Times New Roman" w:hAnsi="Times New Roman"/>
          <w:sz w:val="24"/>
          <w:szCs w:val="24"/>
          <w:lang w:val="az-Latn-AZ"/>
        </w:rPr>
        <w:t xml:space="preserve">lanan Aşiq Məşuqinin </w:t>
      </w:r>
      <w:r w:rsidR="0098286B" w:rsidRPr="00495A2E">
        <w:rPr>
          <w:rFonts w:ascii="Times New Roman" w:hAnsi="Times New Roman"/>
          <w:sz w:val="24"/>
          <w:szCs w:val="24"/>
          <w:lang w:val="az-Latn-AZ"/>
        </w:rPr>
        <w:t>əlçatmaz bir gözəl olduğunu görüb vü</w:t>
      </w:r>
      <w:r w:rsidR="00C77567">
        <w:rPr>
          <w:rFonts w:ascii="Times New Roman" w:hAnsi="Times New Roman"/>
          <w:sz w:val="24"/>
          <w:szCs w:val="24"/>
          <w:lang w:val="az-Latn-AZ"/>
        </w:rPr>
        <w:softHyphen/>
      </w:r>
      <w:r w:rsidR="0098286B" w:rsidRPr="00495A2E">
        <w:rPr>
          <w:rFonts w:ascii="Times New Roman" w:hAnsi="Times New Roman"/>
          <w:sz w:val="24"/>
          <w:szCs w:val="24"/>
          <w:lang w:val="az-Latn-AZ"/>
        </w:rPr>
        <w:t>sala ümidini itirəndə qəflətən bağbanla qarşılaşır. Bağban əv</w:t>
      </w:r>
      <w:r w:rsidR="00C77567">
        <w:rPr>
          <w:rFonts w:ascii="Times New Roman" w:hAnsi="Times New Roman"/>
          <w:sz w:val="24"/>
          <w:szCs w:val="24"/>
          <w:lang w:val="az-Latn-AZ"/>
        </w:rPr>
        <w:softHyphen/>
      </w:r>
      <w:r w:rsidR="0098286B" w:rsidRPr="00495A2E">
        <w:rPr>
          <w:rFonts w:ascii="Times New Roman" w:hAnsi="Times New Roman"/>
          <w:sz w:val="24"/>
          <w:szCs w:val="24"/>
          <w:lang w:val="az-Latn-AZ"/>
        </w:rPr>
        <w:t xml:space="preserve">vəlcə </w:t>
      </w:r>
      <w:r w:rsidR="00D016B4" w:rsidRPr="00495A2E">
        <w:rPr>
          <w:rFonts w:ascii="Times New Roman" w:hAnsi="Times New Roman"/>
          <w:sz w:val="24"/>
          <w:szCs w:val="24"/>
          <w:lang w:val="az-Latn-AZ"/>
        </w:rPr>
        <w:t>ona hədə-qorxu gəlir, hətta döyür. Aşiq dərdini bağ</w:t>
      </w:r>
      <w:r w:rsidR="00C77567">
        <w:rPr>
          <w:rFonts w:ascii="Times New Roman" w:hAnsi="Times New Roman"/>
          <w:sz w:val="24"/>
          <w:szCs w:val="24"/>
          <w:lang w:val="az-Latn-AZ"/>
        </w:rPr>
        <w:softHyphen/>
        <w:t>-</w:t>
      </w:r>
      <w:r w:rsidR="00D016B4" w:rsidRPr="00495A2E">
        <w:rPr>
          <w:rFonts w:ascii="Times New Roman" w:hAnsi="Times New Roman"/>
          <w:sz w:val="24"/>
          <w:szCs w:val="24"/>
          <w:lang w:val="az-Latn-AZ"/>
        </w:rPr>
        <w:t>ba</w:t>
      </w:r>
      <w:r w:rsidR="00C77567">
        <w:rPr>
          <w:rFonts w:ascii="Times New Roman" w:hAnsi="Times New Roman"/>
          <w:sz w:val="24"/>
          <w:szCs w:val="24"/>
          <w:lang w:val="az-Latn-AZ"/>
        </w:rPr>
        <w:softHyphen/>
      </w:r>
      <w:r w:rsidR="00D016B4" w:rsidRPr="00495A2E">
        <w:rPr>
          <w:rFonts w:ascii="Times New Roman" w:hAnsi="Times New Roman"/>
          <w:sz w:val="24"/>
          <w:szCs w:val="24"/>
          <w:lang w:val="az-Latn-AZ"/>
        </w:rPr>
        <w:t xml:space="preserve">na </w:t>
      </w:r>
      <w:r w:rsidR="00DE6F29" w:rsidRPr="00495A2E">
        <w:rPr>
          <w:rFonts w:ascii="Times New Roman" w:hAnsi="Times New Roman"/>
          <w:sz w:val="24"/>
          <w:szCs w:val="24"/>
          <w:lang w:val="az-Latn-AZ"/>
        </w:rPr>
        <w:t>söyləyir, Ha</w:t>
      </w:r>
      <w:r w:rsidR="00FD237F" w:rsidRPr="00495A2E">
        <w:rPr>
          <w:rFonts w:ascii="Times New Roman" w:hAnsi="Times New Roman"/>
          <w:sz w:val="24"/>
          <w:szCs w:val="24"/>
          <w:lang w:val="az-Latn-AZ"/>
        </w:rPr>
        <w:t>ti</w:t>
      </w:r>
      <w:r w:rsidR="00DE6F29" w:rsidRPr="00495A2E">
        <w:rPr>
          <w:rFonts w:ascii="Times New Roman" w:hAnsi="Times New Roman"/>
          <w:sz w:val="24"/>
          <w:szCs w:val="24"/>
          <w:lang w:val="az-Latn-AZ"/>
        </w:rPr>
        <w:t>fdən gələn səsin ona bağa getməsini və Mə</w:t>
      </w:r>
      <w:r w:rsidR="00813B84" w:rsidRPr="00495A2E">
        <w:rPr>
          <w:rFonts w:ascii="Times New Roman" w:hAnsi="Times New Roman"/>
          <w:sz w:val="24"/>
          <w:szCs w:val="24"/>
          <w:lang w:val="az-Latn-AZ"/>
        </w:rPr>
        <w:softHyphen/>
      </w:r>
      <w:r w:rsidR="00DE6F29" w:rsidRPr="00495A2E">
        <w:rPr>
          <w:rFonts w:ascii="Times New Roman" w:hAnsi="Times New Roman"/>
          <w:sz w:val="24"/>
          <w:szCs w:val="24"/>
          <w:lang w:val="az-Latn-AZ"/>
        </w:rPr>
        <w:t>şu</w:t>
      </w:r>
      <w:r w:rsidR="00813B84" w:rsidRPr="00495A2E">
        <w:rPr>
          <w:rFonts w:ascii="Times New Roman" w:hAnsi="Times New Roman"/>
          <w:sz w:val="24"/>
          <w:szCs w:val="24"/>
          <w:lang w:val="az-Latn-AZ"/>
        </w:rPr>
        <w:softHyphen/>
      </w:r>
      <w:r w:rsidR="00DE6F29" w:rsidRPr="00495A2E">
        <w:rPr>
          <w:rFonts w:ascii="Times New Roman" w:hAnsi="Times New Roman"/>
          <w:sz w:val="24"/>
          <w:szCs w:val="24"/>
          <w:lang w:val="az-Latn-AZ"/>
        </w:rPr>
        <w:lastRenderedPageBreak/>
        <w:t>qə</w:t>
      </w:r>
      <w:r w:rsidR="00C77567">
        <w:rPr>
          <w:rFonts w:ascii="Times New Roman" w:hAnsi="Times New Roman"/>
          <w:sz w:val="24"/>
          <w:szCs w:val="24"/>
          <w:lang w:val="az-Latn-AZ"/>
        </w:rPr>
        <w:softHyphen/>
      </w:r>
      <w:r w:rsidR="00813B84" w:rsidRPr="00495A2E">
        <w:rPr>
          <w:rFonts w:ascii="Times New Roman" w:hAnsi="Times New Roman"/>
          <w:sz w:val="24"/>
          <w:szCs w:val="24"/>
          <w:lang w:val="az-Latn-AZ"/>
        </w:rPr>
        <w:softHyphen/>
      </w:r>
      <w:r w:rsidR="00DE6F29" w:rsidRPr="00495A2E">
        <w:rPr>
          <w:rFonts w:ascii="Times New Roman" w:hAnsi="Times New Roman"/>
          <w:sz w:val="24"/>
          <w:szCs w:val="24"/>
          <w:lang w:val="az-Latn-AZ"/>
        </w:rPr>
        <w:t>yə eşqini bəyan etməsini tapşırdığını deyir. Bağban əhvalat</w:t>
      </w:r>
      <w:r w:rsidR="00C77567">
        <w:rPr>
          <w:rFonts w:ascii="Times New Roman" w:hAnsi="Times New Roman"/>
          <w:sz w:val="24"/>
          <w:szCs w:val="24"/>
          <w:lang w:val="az-Latn-AZ"/>
        </w:rPr>
        <w:softHyphen/>
      </w:r>
      <w:r w:rsidR="00DE6F29" w:rsidRPr="00495A2E">
        <w:rPr>
          <w:rFonts w:ascii="Times New Roman" w:hAnsi="Times New Roman"/>
          <w:sz w:val="24"/>
          <w:szCs w:val="24"/>
          <w:lang w:val="az-Latn-AZ"/>
        </w:rPr>
        <w:t>dan halı olub Aşiqə məs</w:t>
      </w:r>
      <w:r w:rsidR="00813B84" w:rsidRPr="00495A2E">
        <w:rPr>
          <w:rFonts w:ascii="Times New Roman" w:hAnsi="Times New Roman"/>
          <w:sz w:val="24"/>
          <w:szCs w:val="24"/>
          <w:lang w:val="az-Latn-AZ"/>
        </w:rPr>
        <w:softHyphen/>
      </w:r>
      <w:r w:rsidR="00DE6F29" w:rsidRPr="00495A2E">
        <w:rPr>
          <w:rFonts w:ascii="Times New Roman" w:hAnsi="Times New Roman"/>
          <w:sz w:val="24"/>
          <w:szCs w:val="24"/>
          <w:lang w:val="az-Latn-AZ"/>
        </w:rPr>
        <w:t>ləhət görür ki, Səbanı tapıb qasid kimi Məşuqənin yanına göndərsin. Aşiq əvvəl Səbanı, sonra Ahı, Hu</w:t>
      </w:r>
      <w:r w:rsidR="00C77567">
        <w:rPr>
          <w:rFonts w:ascii="Times New Roman" w:hAnsi="Times New Roman"/>
          <w:sz w:val="24"/>
          <w:szCs w:val="24"/>
          <w:lang w:val="az-Latn-AZ"/>
        </w:rPr>
        <w:softHyphen/>
      </w:r>
      <w:r w:rsidR="00DE6F29" w:rsidRPr="00495A2E">
        <w:rPr>
          <w:rFonts w:ascii="Times New Roman" w:hAnsi="Times New Roman"/>
          <w:sz w:val="24"/>
          <w:szCs w:val="24"/>
          <w:lang w:val="az-Latn-AZ"/>
        </w:rPr>
        <w:t>şu, Göz yaşını Məşuqənin yanına göndərir. Məşuqə qəzəb</w:t>
      </w:r>
      <w:r w:rsidR="00C77567">
        <w:rPr>
          <w:rFonts w:ascii="Times New Roman" w:hAnsi="Times New Roman"/>
          <w:sz w:val="24"/>
          <w:szCs w:val="24"/>
          <w:lang w:val="az-Latn-AZ"/>
        </w:rPr>
        <w:softHyphen/>
      </w:r>
      <w:r w:rsidR="00DE6F29" w:rsidRPr="00495A2E">
        <w:rPr>
          <w:rFonts w:ascii="Times New Roman" w:hAnsi="Times New Roman"/>
          <w:sz w:val="24"/>
          <w:szCs w:val="24"/>
          <w:lang w:val="az-Latn-AZ"/>
        </w:rPr>
        <w:t>lə</w:t>
      </w:r>
      <w:r w:rsidR="00C77567">
        <w:rPr>
          <w:rFonts w:ascii="Times New Roman" w:hAnsi="Times New Roman"/>
          <w:sz w:val="24"/>
          <w:szCs w:val="24"/>
          <w:lang w:val="az-Latn-AZ"/>
        </w:rPr>
        <w:softHyphen/>
      </w:r>
      <w:r w:rsidR="00DE6F29" w:rsidRPr="00495A2E">
        <w:rPr>
          <w:rFonts w:ascii="Times New Roman" w:hAnsi="Times New Roman"/>
          <w:sz w:val="24"/>
          <w:szCs w:val="24"/>
          <w:lang w:val="az-Latn-AZ"/>
        </w:rPr>
        <w:t>nir, hətta Səbanı əsir edib əzab verir. Lakin Aşiq dəyanət gös</w:t>
      </w:r>
      <w:r w:rsidR="00C77567">
        <w:rPr>
          <w:rFonts w:ascii="Times New Roman" w:hAnsi="Times New Roman"/>
          <w:sz w:val="24"/>
          <w:szCs w:val="24"/>
          <w:lang w:val="az-Latn-AZ"/>
        </w:rPr>
        <w:softHyphen/>
      </w:r>
      <w:r w:rsidR="00DE6F29" w:rsidRPr="00495A2E">
        <w:rPr>
          <w:rFonts w:ascii="Times New Roman" w:hAnsi="Times New Roman"/>
          <w:sz w:val="24"/>
          <w:szCs w:val="24"/>
          <w:lang w:val="az-Latn-AZ"/>
        </w:rPr>
        <w:t>tə</w:t>
      </w:r>
      <w:r w:rsidR="00C77567">
        <w:rPr>
          <w:rFonts w:ascii="Times New Roman" w:hAnsi="Times New Roman"/>
          <w:sz w:val="24"/>
          <w:szCs w:val="24"/>
          <w:lang w:val="az-Latn-AZ"/>
        </w:rPr>
        <w:softHyphen/>
      </w:r>
      <w:r w:rsidR="00DE6F29" w:rsidRPr="00495A2E">
        <w:rPr>
          <w:rFonts w:ascii="Times New Roman" w:hAnsi="Times New Roman"/>
          <w:sz w:val="24"/>
          <w:szCs w:val="24"/>
          <w:lang w:val="az-Latn-AZ"/>
        </w:rPr>
        <w:t>rir, eşqində sa</w:t>
      </w:r>
      <w:r w:rsidR="00FD237F" w:rsidRPr="00495A2E">
        <w:rPr>
          <w:rFonts w:ascii="Times New Roman" w:hAnsi="Times New Roman"/>
          <w:sz w:val="24"/>
          <w:szCs w:val="24"/>
          <w:lang w:val="az-Latn-AZ"/>
        </w:rPr>
        <w:t>f</w:t>
      </w:r>
      <w:r w:rsidR="00DE6F29" w:rsidRPr="00495A2E">
        <w:rPr>
          <w:rFonts w:ascii="Times New Roman" w:hAnsi="Times New Roman"/>
          <w:sz w:val="24"/>
          <w:szCs w:val="24"/>
          <w:lang w:val="az-Latn-AZ"/>
        </w:rPr>
        <w:t>, dönməz olduğunu sübuta çalışır, Məşuqənin bü</w:t>
      </w:r>
      <w:r w:rsidR="00C77567">
        <w:rPr>
          <w:rFonts w:ascii="Times New Roman" w:hAnsi="Times New Roman"/>
          <w:sz w:val="24"/>
          <w:szCs w:val="24"/>
          <w:lang w:val="az-Latn-AZ"/>
        </w:rPr>
        <w:softHyphen/>
      </w:r>
      <w:r w:rsidR="00DE6F29" w:rsidRPr="00495A2E">
        <w:rPr>
          <w:rFonts w:ascii="Times New Roman" w:hAnsi="Times New Roman"/>
          <w:sz w:val="24"/>
          <w:szCs w:val="24"/>
          <w:lang w:val="az-Latn-AZ"/>
        </w:rPr>
        <w:t>tün sınaqlarına dözür. Nəhayət, Məşuqə onun vəfasına ina</w:t>
      </w:r>
      <w:r w:rsidR="00C77567">
        <w:rPr>
          <w:rFonts w:ascii="Times New Roman" w:hAnsi="Times New Roman"/>
          <w:sz w:val="24"/>
          <w:szCs w:val="24"/>
          <w:lang w:val="az-Latn-AZ"/>
        </w:rPr>
        <w:softHyphen/>
      </w:r>
      <w:r w:rsidR="00DE6F29" w:rsidRPr="00495A2E">
        <w:rPr>
          <w:rFonts w:ascii="Times New Roman" w:hAnsi="Times New Roman"/>
          <w:sz w:val="24"/>
          <w:szCs w:val="24"/>
          <w:lang w:val="az-Latn-AZ"/>
        </w:rPr>
        <w:t>nır, Səbanı azad edir, Səbadan Aşiqə vüsal müjdəsi göndərir, sevgililər görüşür.</w:t>
      </w:r>
    </w:p>
    <w:p w:rsidR="00DE6F29" w:rsidRPr="00495A2E" w:rsidRDefault="00DE6F2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Poemanın əsas qəhrəmanı </w:t>
      </w:r>
      <w:r w:rsidR="00014A09" w:rsidRPr="00495A2E">
        <w:rPr>
          <w:rFonts w:ascii="Times New Roman" w:hAnsi="Times New Roman"/>
          <w:sz w:val="24"/>
          <w:szCs w:val="24"/>
          <w:lang w:val="az-Latn-AZ"/>
        </w:rPr>
        <w:t>Aşiq – şairdir, hadisələr onun di</w:t>
      </w:r>
      <w:r w:rsidR="00C77567">
        <w:rPr>
          <w:rFonts w:ascii="Times New Roman" w:hAnsi="Times New Roman"/>
          <w:sz w:val="24"/>
          <w:szCs w:val="24"/>
          <w:lang w:val="az-Latn-AZ"/>
        </w:rPr>
        <w:softHyphen/>
      </w:r>
      <w:r w:rsidR="00014A09" w:rsidRPr="00495A2E">
        <w:rPr>
          <w:rFonts w:ascii="Times New Roman" w:hAnsi="Times New Roman"/>
          <w:sz w:val="24"/>
          <w:szCs w:val="24"/>
          <w:lang w:val="az-Latn-AZ"/>
        </w:rPr>
        <w:t>lin</w:t>
      </w:r>
      <w:r w:rsidR="00C77567">
        <w:rPr>
          <w:rFonts w:ascii="Times New Roman" w:hAnsi="Times New Roman"/>
          <w:sz w:val="24"/>
          <w:szCs w:val="24"/>
          <w:lang w:val="az-Latn-AZ"/>
        </w:rPr>
        <w:softHyphen/>
      </w:r>
      <w:r w:rsidR="00014A09" w:rsidRPr="00495A2E">
        <w:rPr>
          <w:rFonts w:ascii="Times New Roman" w:hAnsi="Times New Roman"/>
          <w:sz w:val="24"/>
          <w:szCs w:val="24"/>
          <w:lang w:val="az-Latn-AZ"/>
        </w:rPr>
        <w:t>dən nəql edi</w:t>
      </w:r>
      <w:r w:rsidR="00B17BB4" w:rsidRPr="00495A2E">
        <w:rPr>
          <w:rFonts w:ascii="Times New Roman" w:hAnsi="Times New Roman"/>
          <w:sz w:val="24"/>
          <w:szCs w:val="24"/>
          <w:lang w:val="az-Latn-AZ"/>
        </w:rPr>
        <w:softHyphen/>
      </w:r>
      <w:r w:rsidR="00014A09" w:rsidRPr="00495A2E">
        <w:rPr>
          <w:rFonts w:ascii="Times New Roman" w:hAnsi="Times New Roman"/>
          <w:sz w:val="24"/>
          <w:szCs w:val="24"/>
          <w:lang w:val="az-Latn-AZ"/>
        </w:rPr>
        <w:t>lir. Xətai po</w:t>
      </w:r>
      <w:r w:rsidR="00813B84" w:rsidRPr="00495A2E">
        <w:rPr>
          <w:rFonts w:ascii="Times New Roman" w:hAnsi="Times New Roman"/>
          <w:sz w:val="24"/>
          <w:szCs w:val="24"/>
          <w:lang w:val="az-Latn-AZ"/>
        </w:rPr>
        <w:softHyphen/>
      </w:r>
      <w:r w:rsidR="00014A09" w:rsidRPr="00495A2E">
        <w:rPr>
          <w:rFonts w:ascii="Times New Roman" w:hAnsi="Times New Roman"/>
          <w:sz w:val="24"/>
          <w:szCs w:val="24"/>
          <w:lang w:val="az-Latn-AZ"/>
        </w:rPr>
        <w:t>e</w:t>
      </w:r>
      <w:r w:rsidR="00813B84" w:rsidRPr="00495A2E">
        <w:rPr>
          <w:rFonts w:ascii="Times New Roman" w:hAnsi="Times New Roman"/>
          <w:sz w:val="24"/>
          <w:szCs w:val="24"/>
          <w:lang w:val="az-Latn-AZ"/>
        </w:rPr>
        <w:softHyphen/>
      </w:r>
      <w:r w:rsidR="00014A09" w:rsidRPr="00495A2E">
        <w:rPr>
          <w:rFonts w:ascii="Times New Roman" w:hAnsi="Times New Roman"/>
          <w:sz w:val="24"/>
          <w:szCs w:val="24"/>
          <w:lang w:val="az-Latn-AZ"/>
        </w:rPr>
        <w:t>ma</w:t>
      </w:r>
      <w:r w:rsidR="000559F3" w:rsidRPr="00495A2E">
        <w:rPr>
          <w:rFonts w:ascii="Times New Roman" w:hAnsi="Times New Roman"/>
          <w:sz w:val="24"/>
          <w:szCs w:val="24"/>
          <w:lang w:val="az-Latn-AZ"/>
        </w:rPr>
        <w:softHyphen/>
      </w:r>
      <w:r w:rsidR="00014A09" w:rsidRPr="00495A2E">
        <w:rPr>
          <w:rFonts w:ascii="Times New Roman" w:hAnsi="Times New Roman"/>
          <w:sz w:val="24"/>
          <w:szCs w:val="24"/>
          <w:lang w:val="az-Latn-AZ"/>
        </w:rPr>
        <w:t xml:space="preserve">sına yeri gəldikcə qəzəllər də daxil etmişdir. </w:t>
      </w:r>
      <w:r w:rsidR="00111DF6" w:rsidRPr="00495A2E">
        <w:rPr>
          <w:rFonts w:ascii="Times New Roman" w:hAnsi="Times New Roman"/>
          <w:sz w:val="24"/>
          <w:szCs w:val="24"/>
          <w:lang w:val="az-Latn-AZ"/>
        </w:rPr>
        <w:t>Məlumdur ki, anadilli ədəbiyyatda məsnəvi da</w:t>
      </w:r>
      <w:r w:rsidR="00813B84" w:rsidRPr="00495A2E">
        <w:rPr>
          <w:rFonts w:ascii="Times New Roman" w:hAnsi="Times New Roman"/>
          <w:sz w:val="24"/>
          <w:szCs w:val="24"/>
          <w:lang w:val="az-Latn-AZ"/>
        </w:rPr>
        <w:softHyphen/>
      </w:r>
      <w:r w:rsidR="000559F3" w:rsidRPr="00495A2E">
        <w:rPr>
          <w:rFonts w:ascii="Times New Roman" w:hAnsi="Times New Roman"/>
          <w:sz w:val="24"/>
          <w:szCs w:val="24"/>
          <w:lang w:val="az-Latn-AZ"/>
        </w:rPr>
        <w:softHyphen/>
      </w:r>
      <w:r w:rsidR="00111DF6" w:rsidRPr="00495A2E">
        <w:rPr>
          <w:rFonts w:ascii="Times New Roman" w:hAnsi="Times New Roman"/>
          <w:sz w:val="24"/>
          <w:szCs w:val="24"/>
          <w:lang w:val="az-Latn-AZ"/>
        </w:rPr>
        <w:t>xilində qəzəl verilməsi “Dastani-Əhməd-Həra</w:t>
      </w:r>
      <w:r w:rsidR="00B17BB4" w:rsidRPr="00495A2E">
        <w:rPr>
          <w:rFonts w:ascii="Times New Roman" w:hAnsi="Times New Roman"/>
          <w:sz w:val="24"/>
          <w:szCs w:val="24"/>
          <w:lang w:val="az-Latn-AZ"/>
        </w:rPr>
        <w:softHyphen/>
      </w:r>
      <w:r w:rsidR="00111DF6" w:rsidRPr="00495A2E">
        <w:rPr>
          <w:rFonts w:ascii="Times New Roman" w:hAnsi="Times New Roman"/>
          <w:sz w:val="24"/>
          <w:szCs w:val="24"/>
          <w:lang w:val="az-Latn-AZ"/>
        </w:rPr>
        <w:t>mi</w:t>
      </w:r>
      <w:r w:rsidR="00B96557" w:rsidRPr="00495A2E">
        <w:rPr>
          <w:rFonts w:ascii="Times New Roman" w:hAnsi="Times New Roman"/>
          <w:sz w:val="24"/>
          <w:szCs w:val="24"/>
          <w:lang w:val="az-Latn-AZ"/>
        </w:rPr>
        <w:t>”dən başlamış, anonim müəllif əsərin əsas qəh</w:t>
      </w:r>
      <w:r w:rsidR="000559F3" w:rsidRPr="00495A2E">
        <w:rPr>
          <w:rFonts w:ascii="Times New Roman" w:hAnsi="Times New Roman"/>
          <w:sz w:val="24"/>
          <w:szCs w:val="24"/>
          <w:lang w:val="az-Latn-AZ"/>
        </w:rPr>
        <w:softHyphen/>
      </w:r>
      <w:r w:rsidR="00B96557" w:rsidRPr="00495A2E">
        <w:rPr>
          <w:rFonts w:ascii="Times New Roman" w:hAnsi="Times New Roman"/>
          <w:sz w:val="24"/>
          <w:szCs w:val="24"/>
          <w:lang w:val="az-Latn-AZ"/>
        </w:rPr>
        <w:t>rəmanı Güləndamın dilindən məs</w:t>
      </w:r>
      <w:r w:rsidR="00B17BB4" w:rsidRPr="00495A2E">
        <w:rPr>
          <w:rFonts w:ascii="Times New Roman" w:hAnsi="Times New Roman"/>
          <w:sz w:val="24"/>
          <w:szCs w:val="24"/>
          <w:lang w:val="az-Latn-AZ"/>
        </w:rPr>
        <w:softHyphen/>
      </w:r>
      <w:r w:rsidR="00B96557" w:rsidRPr="00495A2E">
        <w:rPr>
          <w:rFonts w:ascii="Times New Roman" w:hAnsi="Times New Roman"/>
          <w:sz w:val="24"/>
          <w:szCs w:val="24"/>
          <w:lang w:val="az-Latn-AZ"/>
        </w:rPr>
        <w:t xml:space="preserve">nəvisinə “Yalvarış” başlıqlı bir </w:t>
      </w:r>
      <w:r w:rsidR="00B17BB4" w:rsidRPr="00495A2E">
        <w:rPr>
          <w:rFonts w:ascii="Times New Roman" w:hAnsi="Times New Roman"/>
          <w:sz w:val="24"/>
          <w:szCs w:val="24"/>
          <w:lang w:val="az-Latn-AZ"/>
        </w:rPr>
        <w:t>qəzəl daxil etmişdir. Xətai isə Aşiq və Mə</w:t>
      </w:r>
      <w:r w:rsidR="00B17BB4" w:rsidRPr="00495A2E">
        <w:rPr>
          <w:rFonts w:ascii="Times New Roman" w:hAnsi="Times New Roman"/>
          <w:sz w:val="24"/>
          <w:szCs w:val="24"/>
          <w:lang w:val="az-Latn-AZ"/>
        </w:rPr>
        <w:softHyphen/>
        <w:t>şu</w:t>
      </w:r>
      <w:r w:rsidR="00B17BB4" w:rsidRPr="00495A2E">
        <w:rPr>
          <w:rFonts w:ascii="Times New Roman" w:hAnsi="Times New Roman"/>
          <w:sz w:val="24"/>
          <w:szCs w:val="24"/>
          <w:lang w:val="az-Latn-AZ"/>
        </w:rPr>
        <w:softHyphen/>
        <w:t>qə</w:t>
      </w:r>
      <w:r w:rsidR="00B17BB4" w:rsidRPr="00495A2E">
        <w:rPr>
          <w:rFonts w:ascii="Times New Roman" w:hAnsi="Times New Roman"/>
          <w:sz w:val="24"/>
          <w:szCs w:val="24"/>
          <w:lang w:val="az-Latn-AZ"/>
        </w:rPr>
        <w:softHyphen/>
        <w:t>nin dilindən əsərinə eşq, ürək, ayrılıq, vüsal haqqında iyirmidən artıq qəzəl və kiçik lirik parçalar əlavə etmişdir. Poemanın ümumi süjetinə, əsas qəhrəman</w:t>
      </w:r>
      <w:r w:rsidR="00B17BB4" w:rsidRPr="00495A2E">
        <w:rPr>
          <w:rFonts w:ascii="Times New Roman" w:hAnsi="Times New Roman"/>
          <w:sz w:val="24"/>
          <w:szCs w:val="24"/>
          <w:lang w:val="az-Latn-AZ"/>
        </w:rPr>
        <w:softHyphen/>
        <w:t>la</w:t>
      </w:r>
      <w:r w:rsidR="00813B84" w:rsidRPr="00495A2E">
        <w:rPr>
          <w:rFonts w:ascii="Times New Roman" w:hAnsi="Times New Roman"/>
          <w:sz w:val="24"/>
          <w:szCs w:val="24"/>
          <w:lang w:val="az-Latn-AZ"/>
        </w:rPr>
        <w:softHyphen/>
      </w:r>
      <w:r w:rsidR="00B17BB4" w:rsidRPr="00495A2E">
        <w:rPr>
          <w:rFonts w:ascii="Times New Roman" w:hAnsi="Times New Roman"/>
          <w:sz w:val="24"/>
          <w:szCs w:val="24"/>
          <w:lang w:val="az-Latn-AZ"/>
        </w:rPr>
        <w:t>rın əhval-ru</w:t>
      </w:r>
      <w:r w:rsidR="00C77567">
        <w:rPr>
          <w:rFonts w:ascii="Times New Roman" w:hAnsi="Times New Roman"/>
          <w:sz w:val="24"/>
          <w:szCs w:val="24"/>
          <w:lang w:val="az-Latn-AZ"/>
        </w:rPr>
        <w:softHyphen/>
      </w:r>
      <w:r w:rsidR="00B17BB4" w:rsidRPr="00495A2E">
        <w:rPr>
          <w:rFonts w:ascii="Times New Roman" w:hAnsi="Times New Roman"/>
          <w:sz w:val="24"/>
          <w:szCs w:val="24"/>
          <w:lang w:val="az-Latn-AZ"/>
        </w:rPr>
        <w:t>hiyyəsinə uyğun uğurla seçilmiş bu parçalar əsərin bədii məz</w:t>
      </w:r>
      <w:r w:rsidR="00C77567">
        <w:rPr>
          <w:rFonts w:ascii="Times New Roman" w:hAnsi="Times New Roman"/>
          <w:sz w:val="24"/>
          <w:szCs w:val="24"/>
          <w:lang w:val="az-Latn-AZ"/>
        </w:rPr>
        <w:softHyphen/>
      </w:r>
      <w:r w:rsidR="00B17BB4" w:rsidRPr="00495A2E">
        <w:rPr>
          <w:rFonts w:ascii="Times New Roman" w:hAnsi="Times New Roman"/>
          <w:sz w:val="24"/>
          <w:szCs w:val="24"/>
          <w:lang w:val="az-Latn-AZ"/>
        </w:rPr>
        <w:t>mu</w:t>
      </w:r>
      <w:r w:rsidR="00B17BB4" w:rsidRPr="00495A2E">
        <w:rPr>
          <w:rFonts w:ascii="Times New Roman" w:hAnsi="Times New Roman"/>
          <w:sz w:val="24"/>
          <w:szCs w:val="24"/>
          <w:lang w:val="az-Latn-AZ"/>
        </w:rPr>
        <w:softHyphen/>
        <w:t>nu</w:t>
      </w:r>
      <w:r w:rsidR="00B17BB4" w:rsidRPr="00495A2E">
        <w:rPr>
          <w:rFonts w:ascii="Times New Roman" w:hAnsi="Times New Roman"/>
          <w:sz w:val="24"/>
          <w:szCs w:val="24"/>
          <w:lang w:val="az-Latn-AZ"/>
        </w:rPr>
        <w:softHyphen/>
        <w:t>nu qüvvət</w:t>
      </w:r>
      <w:r w:rsidR="00813B84" w:rsidRPr="00495A2E">
        <w:rPr>
          <w:rFonts w:ascii="Times New Roman" w:hAnsi="Times New Roman"/>
          <w:sz w:val="24"/>
          <w:szCs w:val="24"/>
          <w:lang w:val="az-Latn-AZ"/>
        </w:rPr>
        <w:softHyphen/>
      </w:r>
      <w:r w:rsidR="00B17BB4" w:rsidRPr="00495A2E">
        <w:rPr>
          <w:rFonts w:ascii="Times New Roman" w:hAnsi="Times New Roman"/>
          <w:sz w:val="24"/>
          <w:szCs w:val="24"/>
          <w:lang w:val="az-Latn-AZ"/>
        </w:rPr>
        <w:t>lən</w:t>
      </w:r>
      <w:r w:rsidR="00813B84" w:rsidRPr="00495A2E">
        <w:rPr>
          <w:rFonts w:ascii="Times New Roman" w:hAnsi="Times New Roman"/>
          <w:sz w:val="24"/>
          <w:szCs w:val="24"/>
          <w:lang w:val="az-Latn-AZ"/>
        </w:rPr>
        <w:softHyphen/>
      </w:r>
      <w:r w:rsidR="00B17BB4" w:rsidRPr="00495A2E">
        <w:rPr>
          <w:rFonts w:ascii="Times New Roman" w:hAnsi="Times New Roman"/>
          <w:sz w:val="24"/>
          <w:szCs w:val="24"/>
          <w:lang w:val="az-Latn-AZ"/>
        </w:rPr>
        <w:t>dir</w:t>
      </w:r>
      <w:r w:rsidR="00813B84" w:rsidRPr="00495A2E">
        <w:rPr>
          <w:rFonts w:ascii="Times New Roman" w:hAnsi="Times New Roman"/>
          <w:sz w:val="24"/>
          <w:szCs w:val="24"/>
          <w:lang w:val="az-Latn-AZ"/>
        </w:rPr>
        <w:softHyphen/>
      </w:r>
      <w:r w:rsidR="00B17BB4" w:rsidRPr="00495A2E">
        <w:rPr>
          <w:rFonts w:ascii="Times New Roman" w:hAnsi="Times New Roman"/>
          <w:sz w:val="24"/>
          <w:szCs w:val="24"/>
          <w:lang w:val="az-Latn-AZ"/>
        </w:rPr>
        <w:t>miş, lirizmi artırmışdır. “Ürəkdən şi</w:t>
      </w:r>
      <w:r w:rsidR="00C77567">
        <w:rPr>
          <w:rFonts w:ascii="Times New Roman" w:hAnsi="Times New Roman"/>
          <w:sz w:val="24"/>
          <w:szCs w:val="24"/>
          <w:lang w:val="az-Latn-AZ"/>
        </w:rPr>
        <w:softHyphen/>
      </w:r>
      <w:r w:rsidR="00B17BB4" w:rsidRPr="00495A2E">
        <w:rPr>
          <w:rFonts w:ascii="Times New Roman" w:hAnsi="Times New Roman"/>
          <w:sz w:val="24"/>
          <w:szCs w:val="24"/>
          <w:lang w:val="az-Latn-AZ"/>
        </w:rPr>
        <w:t>ka</w:t>
      </w:r>
      <w:r w:rsidR="00FB2F28">
        <w:rPr>
          <w:rFonts w:ascii="Times New Roman" w:hAnsi="Times New Roman"/>
          <w:sz w:val="24"/>
          <w:szCs w:val="24"/>
          <w:lang w:val="az-Latn-AZ"/>
        </w:rPr>
        <w:softHyphen/>
      </w:r>
      <w:r w:rsidR="00B17BB4" w:rsidRPr="00495A2E">
        <w:rPr>
          <w:rFonts w:ascii="Times New Roman" w:hAnsi="Times New Roman"/>
          <w:sz w:val="24"/>
          <w:szCs w:val="24"/>
          <w:lang w:val="az-Latn-AZ"/>
        </w:rPr>
        <w:t>yət” adlı qəzəldə şair yazır:</w:t>
      </w:r>
    </w:p>
    <w:p w:rsidR="0010483C" w:rsidRDefault="0010483C" w:rsidP="00C73A05">
      <w:pPr>
        <w:spacing w:after="0" w:line="240" w:lineRule="auto"/>
        <w:ind w:left="2160" w:hanging="1734"/>
        <w:jc w:val="both"/>
        <w:rPr>
          <w:rFonts w:ascii="Times New Roman" w:hAnsi="Times New Roman"/>
          <w:b/>
          <w:i/>
          <w:sz w:val="24"/>
          <w:szCs w:val="24"/>
          <w:lang w:val="az-Latn-AZ"/>
        </w:rPr>
      </w:pPr>
    </w:p>
    <w:p w:rsidR="00B17BB4" w:rsidRPr="00495A2E" w:rsidRDefault="00B17BB4"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Ey eşqə özün fəda qılan dil!</w:t>
      </w:r>
    </w:p>
    <w:p w:rsidR="00B17BB4" w:rsidRPr="00495A2E" w:rsidRDefault="00B17BB4"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Əz səbr mə</w:t>
      </w:r>
      <w:r w:rsidR="00FD237F" w:rsidRPr="00495A2E">
        <w:rPr>
          <w:rFonts w:ascii="Times New Roman" w:hAnsi="Times New Roman"/>
          <w:b/>
          <w:i/>
          <w:sz w:val="24"/>
          <w:szCs w:val="24"/>
          <w:lang w:val="az-Latn-AZ"/>
        </w:rPr>
        <w:t>ni cuda qıla</w:t>
      </w:r>
      <w:r w:rsidRPr="00495A2E">
        <w:rPr>
          <w:rFonts w:ascii="Times New Roman" w:hAnsi="Times New Roman"/>
          <w:b/>
          <w:i/>
          <w:sz w:val="24"/>
          <w:szCs w:val="24"/>
          <w:lang w:val="az-Latn-AZ"/>
        </w:rPr>
        <w:t>n dil!</w:t>
      </w:r>
    </w:p>
    <w:p w:rsidR="00B17BB4" w:rsidRPr="00495A2E" w:rsidRDefault="00B17BB4"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Üşşaqı cahanda xürrəm ikən</w:t>
      </w:r>
      <w:r w:rsidR="00C87E93" w:rsidRPr="00495A2E">
        <w:rPr>
          <w:rFonts w:ascii="Times New Roman" w:hAnsi="Times New Roman"/>
          <w:b/>
          <w:i/>
          <w:sz w:val="24"/>
          <w:szCs w:val="24"/>
          <w:lang w:val="az-Latn-AZ"/>
        </w:rPr>
        <w:t>,</w:t>
      </w:r>
    </w:p>
    <w:p w:rsidR="00B17BB4" w:rsidRPr="00495A2E" w:rsidRDefault="00B17BB4"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Pür möhnətü pür bəla qılan dil!..</w:t>
      </w:r>
    </w:p>
    <w:p w:rsidR="00B17BB4" w:rsidRPr="00495A2E" w:rsidRDefault="00B17BB4"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Xoş xatir ikən fərağət əhlin</w:t>
      </w:r>
      <w:r w:rsidR="00C87E93" w:rsidRPr="00495A2E">
        <w:rPr>
          <w:rFonts w:ascii="Times New Roman" w:hAnsi="Times New Roman"/>
          <w:b/>
          <w:i/>
          <w:sz w:val="24"/>
          <w:szCs w:val="24"/>
          <w:lang w:val="az-Latn-AZ"/>
        </w:rPr>
        <w:t>,</w:t>
      </w:r>
    </w:p>
    <w:p w:rsidR="00B17BB4" w:rsidRPr="00495A2E" w:rsidRDefault="00B17BB4"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Dərdü qəmə mübtəla qılan dil!</w:t>
      </w:r>
    </w:p>
    <w:p w:rsidR="00B17BB4" w:rsidRPr="00495A2E" w:rsidRDefault="00B17BB4"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Sidqi-dil ilən yolunda yarın,</w:t>
      </w:r>
    </w:p>
    <w:p w:rsidR="00B17BB4" w:rsidRPr="00495A2E" w:rsidRDefault="00B17BB4"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Öz ölməyinə dua qılan dil!</w:t>
      </w:r>
    </w:p>
    <w:p w:rsidR="00B17BB4" w:rsidRPr="00495A2E" w:rsidRDefault="00B17BB4"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Yarın diləyib bəqai-ömrün,</w:t>
      </w:r>
    </w:p>
    <w:p w:rsidR="00B17BB4" w:rsidRPr="00495A2E" w:rsidRDefault="00B17BB4"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Öz varlığını fəna qılan dil!</w:t>
      </w:r>
    </w:p>
    <w:p w:rsidR="00B17BB4" w:rsidRPr="00495A2E" w:rsidRDefault="00B17BB4"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Yüz hökmilə şah ikən Xətai,</w:t>
      </w:r>
    </w:p>
    <w:p w:rsidR="00463FF7" w:rsidRPr="00495A2E" w:rsidRDefault="00463FF7"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Yar eşqinə gəda qılan dil.</w:t>
      </w:r>
    </w:p>
    <w:p w:rsidR="00E94E11" w:rsidRPr="00495A2E" w:rsidRDefault="00463FF7" w:rsidP="00C73A05">
      <w:pPr>
        <w:spacing w:after="0" w:line="240" w:lineRule="auto"/>
        <w:ind w:firstLine="426"/>
        <w:jc w:val="both"/>
        <w:rPr>
          <w:rFonts w:ascii="Times New Roman" w:hAnsi="Times New Roman"/>
          <w:color w:val="FF0000"/>
          <w:sz w:val="24"/>
          <w:szCs w:val="24"/>
          <w:lang w:val="az-Latn-AZ"/>
        </w:rPr>
      </w:pPr>
      <w:r w:rsidRPr="00495A2E">
        <w:rPr>
          <w:rFonts w:ascii="Times New Roman" w:hAnsi="Times New Roman"/>
          <w:sz w:val="24"/>
          <w:szCs w:val="24"/>
          <w:lang w:val="az-Latn-AZ"/>
        </w:rPr>
        <w:lastRenderedPageBreak/>
        <w:t xml:space="preserve">Poemanın başlanğıcında eşqə, məhəbbətə biganə yanaşan Aşiq – şair eşq bəlasına </w:t>
      </w:r>
      <w:r w:rsidR="00890417" w:rsidRPr="00495A2E">
        <w:rPr>
          <w:rFonts w:ascii="Times New Roman" w:hAnsi="Times New Roman"/>
          <w:sz w:val="24"/>
          <w:szCs w:val="24"/>
          <w:lang w:val="az-Latn-AZ"/>
        </w:rPr>
        <w:t>düçar olan</w:t>
      </w:r>
      <w:r w:rsidR="00813B84" w:rsidRPr="00495A2E">
        <w:rPr>
          <w:rFonts w:ascii="Times New Roman" w:hAnsi="Times New Roman"/>
          <w:sz w:val="24"/>
          <w:szCs w:val="24"/>
          <w:lang w:val="az-Latn-AZ"/>
        </w:rPr>
        <w:softHyphen/>
      </w:r>
      <w:r w:rsidR="00890417" w:rsidRPr="00495A2E">
        <w:rPr>
          <w:rFonts w:ascii="Times New Roman" w:hAnsi="Times New Roman"/>
          <w:sz w:val="24"/>
          <w:szCs w:val="24"/>
          <w:lang w:val="az-Latn-AZ"/>
        </w:rPr>
        <w:t>da ürəyini günahkar görüb on</w:t>
      </w:r>
      <w:r w:rsidR="00C77567">
        <w:rPr>
          <w:rFonts w:ascii="Times New Roman" w:hAnsi="Times New Roman"/>
          <w:sz w:val="24"/>
          <w:szCs w:val="24"/>
          <w:lang w:val="az-Latn-AZ"/>
        </w:rPr>
        <w:softHyphen/>
      </w:r>
      <w:r w:rsidR="00890417" w:rsidRPr="00495A2E">
        <w:rPr>
          <w:rFonts w:ascii="Times New Roman" w:hAnsi="Times New Roman"/>
          <w:sz w:val="24"/>
          <w:szCs w:val="24"/>
          <w:lang w:val="az-Latn-AZ"/>
        </w:rPr>
        <w:t>dan şikayətlənir. Ürəkdir Aşiqi dərdə-qəmə salan, yar yo</w:t>
      </w:r>
      <w:r w:rsidR="00813B84" w:rsidRPr="00495A2E">
        <w:rPr>
          <w:rFonts w:ascii="Times New Roman" w:hAnsi="Times New Roman"/>
          <w:sz w:val="24"/>
          <w:szCs w:val="24"/>
          <w:lang w:val="az-Latn-AZ"/>
        </w:rPr>
        <w:softHyphen/>
      </w:r>
      <w:r w:rsidR="00890417" w:rsidRPr="00495A2E">
        <w:rPr>
          <w:rFonts w:ascii="Times New Roman" w:hAnsi="Times New Roman"/>
          <w:sz w:val="24"/>
          <w:szCs w:val="24"/>
          <w:lang w:val="az-Latn-AZ"/>
        </w:rPr>
        <w:t>lun</w:t>
      </w:r>
      <w:r w:rsidR="00813B84" w:rsidRPr="00495A2E">
        <w:rPr>
          <w:rFonts w:ascii="Times New Roman" w:hAnsi="Times New Roman"/>
          <w:sz w:val="24"/>
          <w:szCs w:val="24"/>
          <w:lang w:val="az-Latn-AZ"/>
        </w:rPr>
        <w:softHyphen/>
      </w:r>
      <w:r w:rsidR="00890417" w:rsidRPr="00495A2E">
        <w:rPr>
          <w:rFonts w:ascii="Times New Roman" w:hAnsi="Times New Roman"/>
          <w:sz w:val="24"/>
          <w:szCs w:val="24"/>
          <w:lang w:val="az-Latn-AZ"/>
        </w:rPr>
        <w:t>da ölməyi arzulayan, varlığını sevdasına qurban verməyə hazır olan. O</w:t>
      </w:r>
      <w:r w:rsidR="00FD237F" w:rsidRPr="00495A2E">
        <w:rPr>
          <w:rFonts w:ascii="Times New Roman" w:hAnsi="Times New Roman"/>
          <w:sz w:val="24"/>
          <w:szCs w:val="24"/>
          <w:lang w:val="az-Latn-AZ"/>
        </w:rPr>
        <w:t>d</w:t>
      </w:r>
      <w:r w:rsidR="00890417" w:rsidRPr="00495A2E">
        <w:rPr>
          <w:rFonts w:ascii="Times New Roman" w:hAnsi="Times New Roman"/>
          <w:sz w:val="24"/>
          <w:szCs w:val="24"/>
          <w:lang w:val="az-Latn-AZ"/>
        </w:rPr>
        <w:t>ur Xətaini şah ikən eşq yolunda gəda edən. Göründüyü kimi, şair obrazın daxili aləmini açmaq, onun aşiqanə hiss-həyəcanını, duyğu</w:t>
      </w:r>
      <w:r w:rsidR="00B6768A" w:rsidRPr="00495A2E">
        <w:rPr>
          <w:rFonts w:ascii="Times New Roman" w:hAnsi="Times New Roman"/>
          <w:sz w:val="24"/>
          <w:szCs w:val="24"/>
          <w:lang w:val="az-Latn-AZ"/>
        </w:rPr>
        <w:softHyphen/>
      </w:r>
      <w:r w:rsidR="00890417" w:rsidRPr="00495A2E">
        <w:rPr>
          <w:rFonts w:ascii="Times New Roman" w:hAnsi="Times New Roman"/>
          <w:sz w:val="24"/>
          <w:szCs w:val="24"/>
          <w:lang w:val="az-Latn-AZ"/>
        </w:rPr>
        <w:t>la</w:t>
      </w:r>
      <w:r w:rsidR="00B6768A" w:rsidRPr="00495A2E">
        <w:rPr>
          <w:rFonts w:ascii="Times New Roman" w:hAnsi="Times New Roman"/>
          <w:sz w:val="24"/>
          <w:szCs w:val="24"/>
          <w:lang w:val="az-Latn-AZ"/>
        </w:rPr>
        <w:softHyphen/>
      </w:r>
      <w:r w:rsidR="00890417" w:rsidRPr="00495A2E">
        <w:rPr>
          <w:rFonts w:ascii="Times New Roman" w:hAnsi="Times New Roman"/>
          <w:sz w:val="24"/>
          <w:szCs w:val="24"/>
          <w:lang w:val="az-Latn-AZ"/>
        </w:rPr>
        <w:t xml:space="preserve">rını </w:t>
      </w:r>
      <w:r w:rsidR="00B6768A" w:rsidRPr="00495A2E">
        <w:rPr>
          <w:rFonts w:ascii="Times New Roman" w:hAnsi="Times New Roman"/>
          <w:sz w:val="24"/>
          <w:szCs w:val="24"/>
          <w:lang w:val="az-Latn-AZ"/>
        </w:rPr>
        <w:t>bütün dərinliyi ilə ifadə etmək üçün ən münasib, ənənəvi şeir şəklindən – qəzəldən istifadə edir.Özü də bu lirik parçalar</w:t>
      </w:r>
      <w:r w:rsidR="00FD237F" w:rsidRPr="00495A2E">
        <w:rPr>
          <w:rFonts w:ascii="Times New Roman" w:hAnsi="Times New Roman"/>
          <w:sz w:val="24"/>
          <w:szCs w:val="24"/>
          <w:lang w:val="az-Latn-AZ"/>
        </w:rPr>
        <w:t>da</w:t>
      </w:r>
      <w:r w:rsidR="00B6768A" w:rsidRPr="00495A2E">
        <w:rPr>
          <w:rFonts w:ascii="Times New Roman" w:hAnsi="Times New Roman"/>
          <w:sz w:val="24"/>
          <w:szCs w:val="24"/>
          <w:lang w:val="az-Latn-AZ"/>
        </w:rPr>
        <w:t xml:space="preserve"> hər cür irfandan, ilahi eşqdən uzaq dünyəvi məhəbbət, </w:t>
      </w:r>
      <w:r w:rsidR="00E94E11" w:rsidRPr="00495A2E">
        <w:rPr>
          <w:rFonts w:ascii="Times New Roman" w:hAnsi="Times New Roman"/>
          <w:sz w:val="24"/>
          <w:szCs w:val="24"/>
          <w:lang w:val="az-Latn-AZ"/>
        </w:rPr>
        <w:t>Aşiq və Məşuqənin həyati istəkləri tərənnüm edi</w:t>
      </w:r>
      <w:r w:rsidR="00FD237F" w:rsidRPr="00495A2E">
        <w:rPr>
          <w:rFonts w:ascii="Times New Roman" w:hAnsi="Times New Roman"/>
          <w:sz w:val="24"/>
          <w:szCs w:val="24"/>
          <w:lang w:val="az-Latn-AZ"/>
        </w:rPr>
        <w:t>li</w:t>
      </w:r>
      <w:r w:rsidR="00E94E11" w:rsidRPr="00495A2E">
        <w:rPr>
          <w:rFonts w:ascii="Times New Roman" w:hAnsi="Times New Roman"/>
          <w:sz w:val="24"/>
          <w:szCs w:val="24"/>
          <w:lang w:val="az-Latn-AZ"/>
        </w:rPr>
        <w:t>r.</w:t>
      </w:r>
    </w:p>
    <w:p w:rsidR="00E94E11" w:rsidRPr="00495A2E" w:rsidRDefault="00E94E11"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Xətai bütün əsər boyu öz üslubuna sadiq qalır və nəticədə sü</w:t>
      </w:r>
      <w:r w:rsidR="00C77567">
        <w:rPr>
          <w:rFonts w:ascii="Times New Roman" w:hAnsi="Times New Roman"/>
          <w:sz w:val="24"/>
          <w:szCs w:val="24"/>
          <w:lang w:val="az-Latn-AZ"/>
        </w:rPr>
        <w:softHyphen/>
      </w:r>
      <w:r w:rsidRPr="00495A2E">
        <w:rPr>
          <w:rFonts w:ascii="Times New Roman" w:hAnsi="Times New Roman"/>
          <w:sz w:val="24"/>
          <w:szCs w:val="24"/>
          <w:lang w:val="az-Latn-AZ"/>
        </w:rPr>
        <w:t>jetin əsasında dayanan bu eşq məcarası alleqoriyadan, rəmz</w:t>
      </w:r>
      <w:r w:rsidR="00C77567">
        <w:rPr>
          <w:rFonts w:ascii="Times New Roman" w:hAnsi="Times New Roman"/>
          <w:sz w:val="24"/>
          <w:szCs w:val="24"/>
          <w:lang w:val="az-Latn-AZ"/>
        </w:rPr>
        <w:softHyphen/>
      </w:r>
      <w:r w:rsidRPr="00495A2E">
        <w:rPr>
          <w:rFonts w:ascii="Times New Roman" w:hAnsi="Times New Roman"/>
          <w:sz w:val="24"/>
          <w:szCs w:val="24"/>
          <w:lang w:val="az-Latn-AZ"/>
        </w:rPr>
        <w:t>lərdən gen-bol istifadə edilməsinə baxmayaraq</w:t>
      </w:r>
      <w:r w:rsidR="00EF1F05">
        <w:rPr>
          <w:rFonts w:ascii="Times New Roman" w:hAnsi="Times New Roman"/>
          <w:sz w:val="24"/>
          <w:szCs w:val="24"/>
          <w:lang w:val="az-Latn-AZ"/>
        </w:rPr>
        <w:t>,</w:t>
      </w:r>
      <w:r w:rsidRPr="00495A2E">
        <w:rPr>
          <w:rFonts w:ascii="Times New Roman" w:hAnsi="Times New Roman"/>
          <w:sz w:val="24"/>
          <w:szCs w:val="24"/>
          <w:lang w:val="az-Latn-AZ"/>
        </w:rPr>
        <w:t xml:space="preserve"> təbii, səmimi təsir bağışlayır, real, insani xarakter alır.</w:t>
      </w:r>
    </w:p>
    <w:p w:rsidR="008340F3" w:rsidRPr="00495A2E" w:rsidRDefault="008340F3"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“Məşuqə dilindən şeir”ə diqqət yetirək:</w:t>
      </w:r>
    </w:p>
    <w:p w:rsidR="0010483C" w:rsidRDefault="0010483C" w:rsidP="00C73A05">
      <w:pPr>
        <w:spacing w:after="0" w:line="240" w:lineRule="auto"/>
        <w:ind w:left="2160" w:hanging="1734"/>
        <w:jc w:val="both"/>
        <w:rPr>
          <w:rFonts w:ascii="Times New Roman" w:hAnsi="Times New Roman"/>
          <w:b/>
          <w:i/>
          <w:sz w:val="24"/>
          <w:szCs w:val="24"/>
          <w:lang w:val="az-Latn-AZ"/>
        </w:rPr>
      </w:pPr>
    </w:p>
    <w:p w:rsidR="008340F3" w:rsidRPr="00495A2E" w:rsidRDefault="008340F3" w:rsidP="00C73A05">
      <w:pPr>
        <w:spacing w:after="0" w:line="240" w:lineRule="auto"/>
        <w:ind w:left="3174" w:hanging="1898"/>
        <w:jc w:val="both"/>
        <w:rPr>
          <w:rFonts w:ascii="Times New Roman" w:hAnsi="Times New Roman"/>
          <w:b/>
          <w:i/>
          <w:sz w:val="24"/>
          <w:szCs w:val="24"/>
          <w:lang w:val="az-Latn-AZ"/>
        </w:rPr>
      </w:pPr>
      <w:r w:rsidRPr="00495A2E">
        <w:rPr>
          <w:rFonts w:ascii="Times New Roman" w:hAnsi="Times New Roman"/>
          <w:b/>
          <w:i/>
          <w:sz w:val="24"/>
          <w:szCs w:val="24"/>
          <w:lang w:val="az-Latn-AZ"/>
        </w:rPr>
        <w:t>Gəlgil bəri, ey görən cəfalar!</w:t>
      </w:r>
    </w:p>
    <w:p w:rsidR="008340F3" w:rsidRPr="00495A2E" w:rsidRDefault="008340F3" w:rsidP="00C73A05">
      <w:pPr>
        <w:spacing w:after="0" w:line="240" w:lineRule="auto"/>
        <w:ind w:left="3174" w:hanging="1898"/>
        <w:jc w:val="both"/>
        <w:rPr>
          <w:rFonts w:ascii="Times New Roman" w:hAnsi="Times New Roman"/>
          <w:b/>
          <w:i/>
          <w:sz w:val="24"/>
          <w:szCs w:val="24"/>
          <w:lang w:val="az-Latn-AZ"/>
        </w:rPr>
      </w:pPr>
      <w:r w:rsidRPr="00495A2E">
        <w:rPr>
          <w:rFonts w:ascii="Times New Roman" w:hAnsi="Times New Roman"/>
          <w:b/>
          <w:i/>
          <w:sz w:val="24"/>
          <w:szCs w:val="24"/>
          <w:lang w:val="az-Latn-AZ"/>
        </w:rPr>
        <w:t>Ki</w:t>
      </w:r>
      <w:r w:rsidR="00F97700" w:rsidRPr="00495A2E">
        <w:rPr>
          <w:rFonts w:ascii="Times New Roman" w:hAnsi="Times New Roman"/>
          <w:b/>
          <w:i/>
          <w:sz w:val="24"/>
          <w:szCs w:val="24"/>
          <w:lang w:val="az-Latn-AZ"/>
        </w:rPr>
        <w:t>,</w:t>
      </w:r>
      <w:r w:rsidRPr="00495A2E">
        <w:rPr>
          <w:rFonts w:ascii="Times New Roman" w:hAnsi="Times New Roman"/>
          <w:b/>
          <w:i/>
          <w:sz w:val="24"/>
          <w:szCs w:val="24"/>
          <w:lang w:val="az-Latn-AZ"/>
        </w:rPr>
        <w:t xml:space="preserve"> yar sənə qılır vəfalar.</w:t>
      </w:r>
    </w:p>
    <w:p w:rsidR="008340F3" w:rsidRPr="00495A2E" w:rsidRDefault="008340F3" w:rsidP="00C73A05">
      <w:pPr>
        <w:spacing w:after="0" w:line="240" w:lineRule="auto"/>
        <w:ind w:left="3174" w:hanging="1898"/>
        <w:jc w:val="both"/>
        <w:rPr>
          <w:rFonts w:ascii="Times New Roman" w:hAnsi="Times New Roman"/>
          <w:b/>
          <w:i/>
          <w:sz w:val="24"/>
          <w:szCs w:val="24"/>
          <w:lang w:val="az-Latn-AZ"/>
        </w:rPr>
      </w:pPr>
      <w:r w:rsidRPr="00495A2E">
        <w:rPr>
          <w:rFonts w:ascii="Times New Roman" w:hAnsi="Times New Roman"/>
          <w:b/>
          <w:i/>
          <w:sz w:val="24"/>
          <w:szCs w:val="24"/>
          <w:lang w:val="az-Latn-AZ"/>
        </w:rPr>
        <w:t>Gəlgil bəri, ey pür əz bəla dil,</w:t>
      </w:r>
    </w:p>
    <w:p w:rsidR="008340F3" w:rsidRPr="00495A2E" w:rsidRDefault="008340F3" w:rsidP="00C73A05">
      <w:pPr>
        <w:spacing w:after="0" w:line="240" w:lineRule="auto"/>
        <w:ind w:left="3174" w:hanging="1898"/>
        <w:jc w:val="both"/>
        <w:rPr>
          <w:rFonts w:ascii="Times New Roman" w:hAnsi="Times New Roman"/>
          <w:b/>
          <w:i/>
          <w:sz w:val="24"/>
          <w:szCs w:val="24"/>
          <w:lang w:val="az-Latn-AZ"/>
        </w:rPr>
      </w:pPr>
      <w:r w:rsidRPr="00495A2E">
        <w:rPr>
          <w:rFonts w:ascii="Times New Roman" w:hAnsi="Times New Roman"/>
          <w:b/>
          <w:i/>
          <w:sz w:val="24"/>
          <w:szCs w:val="24"/>
          <w:lang w:val="az-Latn-AZ"/>
        </w:rPr>
        <w:t>İmşəb bulasan şəfa bəlalar...</w:t>
      </w:r>
    </w:p>
    <w:p w:rsidR="008340F3" w:rsidRPr="00495A2E" w:rsidRDefault="008340F3" w:rsidP="00C73A05">
      <w:pPr>
        <w:spacing w:after="0" w:line="240" w:lineRule="auto"/>
        <w:ind w:left="3174" w:hanging="1898"/>
        <w:jc w:val="both"/>
        <w:rPr>
          <w:rFonts w:ascii="Times New Roman" w:hAnsi="Times New Roman"/>
          <w:b/>
          <w:i/>
          <w:sz w:val="24"/>
          <w:szCs w:val="24"/>
          <w:lang w:val="az-Latn-AZ"/>
        </w:rPr>
      </w:pPr>
      <w:r w:rsidRPr="00495A2E">
        <w:rPr>
          <w:rFonts w:ascii="Times New Roman" w:hAnsi="Times New Roman"/>
          <w:b/>
          <w:i/>
          <w:sz w:val="24"/>
          <w:szCs w:val="24"/>
          <w:lang w:val="az-Latn-AZ"/>
        </w:rPr>
        <w:t>Gəlgil bəri, ey qəmimdə bimar,</w:t>
      </w:r>
    </w:p>
    <w:p w:rsidR="008340F3" w:rsidRPr="00495A2E" w:rsidRDefault="008340F3" w:rsidP="00C73A05">
      <w:pPr>
        <w:spacing w:after="0" w:line="240" w:lineRule="auto"/>
        <w:ind w:left="3174" w:hanging="1898"/>
        <w:jc w:val="both"/>
        <w:rPr>
          <w:rFonts w:ascii="Times New Roman" w:hAnsi="Times New Roman"/>
          <w:b/>
          <w:i/>
          <w:sz w:val="24"/>
          <w:szCs w:val="24"/>
          <w:lang w:val="az-Latn-AZ"/>
        </w:rPr>
      </w:pPr>
      <w:r w:rsidRPr="00495A2E">
        <w:rPr>
          <w:rFonts w:ascii="Times New Roman" w:hAnsi="Times New Roman"/>
          <w:b/>
          <w:i/>
          <w:sz w:val="24"/>
          <w:szCs w:val="24"/>
          <w:lang w:val="az-Latn-AZ"/>
        </w:rPr>
        <w:t>Kim</w:t>
      </w:r>
      <w:r w:rsidR="00EF1F05">
        <w:rPr>
          <w:rFonts w:ascii="Times New Roman" w:hAnsi="Times New Roman"/>
          <w:b/>
          <w:i/>
          <w:sz w:val="24"/>
          <w:szCs w:val="24"/>
          <w:lang w:val="az-Latn-AZ"/>
        </w:rPr>
        <w:t>,</w:t>
      </w:r>
      <w:r w:rsidRPr="00495A2E">
        <w:rPr>
          <w:rFonts w:ascii="Times New Roman" w:hAnsi="Times New Roman"/>
          <w:b/>
          <w:i/>
          <w:sz w:val="24"/>
          <w:szCs w:val="24"/>
          <w:lang w:val="az-Latn-AZ"/>
        </w:rPr>
        <w:t xml:space="preserve"> bu gecə yar edər dəvalar.</w:t>
      </w:r>
    </w:p>
    <w:p w:rsidR="008340F3" w:rsidRPr="00495A2E" w:rsidRDefault="008340F3" w:rsidP="00C73A05">
      <w:pPr>
        <w:spacing w:after="0" w:line="240" w:lineRule="auto"/>
        <w:ind w:left="3174" w:hanging="1898"/>
        <w:jc w:val="both"/>
        <w:rPr>
          <w:rFonts w:ascii="Times New Roman" w:hAnsi="Times New Roman"/>
          <w:b/>
          <w:i/>
          <w:sz w:val="24"/>
          <w:szCs w:val="24"/>
          <w:lang w:val="az-Latn-AZ"/>
        </w:rPr>
      </w:pPr>
      <w:r w:rsidRPr="00495A2E">
        <w:rPr>
          <w:rFonts w:ascii="Times New Roman" w:hAnsi="Times New Roman"/>
          <w:b/>
          <w:i/>
          <w:sz w:val="24"/>
          <w:szCs w:val="24"/>
          <w:lang w:val="az-Latn-AZ"/>
        </w:rPr>
        <w:t>Ey xəstə Xətai, gəl ki, yarın</w:t>
      </w:r>
    </w:p>
    <w:p w:rsidR="008340F3" w:rsidRPr="00495A2E" w:rsidRDefault="008340F3" w:rsidP="00C73A05">
      <w:pPr>
        <w:spacing w:after="0" w:line="240" w:lineRule="auto"/>
        <w:ind w:left="3174" w:hanging="1898"/>
        <w:jc w:val="both"/>
        <w:rPr>
          <w:rFonts w:ascii="Times New Roman" w:hAnsi="Times New Roman"/>
          <w:b/>
          <w:i/>
          <w:sz w:val="24"/>
          <w:szCs w:val="24"/>
          <w:lang w:val="az-Latn-AZ"/>
        </w:rPr>
      </w:pPr>
      <w:r w:rsidRPr="00495A2E">
        <w:rPr>
          <w:rFonts w:ascii="Times New Roman" w:hAnsi="Times New Roman"/>
          <w:b/>
          <w:i/>
          <w:sz w:val="24"/>
          <w:szCs w:val="24"/>
          <w:lang w:val="az-Latn-AZ"/>
        </w:rPr>
        <w:t>Könlün alıban qılır vəfalar.</w:t>
      </w:r>
    </w:p>
    <w:p w:rsidR="00050DC4" w:rsidRDefault="00050DC4" w:rsidP="00C73A05">
      <w:pPr>
        <w:spacing w:after="0" w:line="240" w:lineRule="auto"/>
        <w:ind w:firstLine="426"/>
        <w:jc w:val="both"/>
        <w:rPr>
          <w:rFonts w:ascii="Times New Roman" w:hAnsi="Times New Roman"/>
          <w:sz w:val="24"/>
          <w:szCs w:val="24"/>
          <w:lang w:val="az-Latn-AZ"/>
        </w:rPr>
      </w:pPr>
    </w:p>
    <w:p w:rsidR="008340F3" w:rsidRPr="00495A2E" w:rsidRDefault="008340F3"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Xətai poemasında daha bir orijinal ədəbi </w:t>
      </w:r>
      <w:r w:rsidR="001157D6" w:rsidRPr="00495A2E">
        <w:rPr>
          <w:rFonts w:ascii="Times New Roman" w:hAnsi="Times New Roman"/>
          <w:sz w:val="24"/>
          <w:szCs w:val="24"/>
          <w:lang w:val="az-Latn-AZ"/>
        </w:rPr>
        <w:t xml:space="preserve">üslubdan istifadə etmişdir. </w:t>
      </w:r>
      <w:r w:rsidR="0062797B" w:rsidRPr="00495A2E">
        <w:rPr>
          <w:rFonts w:ascii="Times New Roman" w:hAnsi="Times New Roman"/>
          <w:sz w:val="24"/>
          <w:szCs w:val="24"/>
          <w:lang w:val="az-Latn-AZ"/>
        </w:rPr>
        <w:t>Şair əsərinə “Məs</w:t>
      </w:r>
      <w:r w:rsidR="00813B84" w:rsidRPr="00495A2E">
        <w:rPr>
          <w:rFonts w:ascii="Times New Roman" w:hAnsi="Times New Roman"/>
          <w:sz w:val="24"/>
          <w:szCs w:val="24"/>
          <w:lang w:val="az-Latn-AZ"/>
        </w:rPr>
        <w:softHyphen/>
      </w:r>
      <w:r w:rsidR="0062797B" w:rsidRPr="00495A2E">
        <w:rPr>
          <w:rFonts w:ascii="Times New Roman" w:hAnsi="Times New Roman"/>
          <w:sz w:val="24"/>
          <w:szCs w:val="24"/>
          <w:lang w:val="az-Latn-AZ"/>
        </w:rPr>
        <w:t>nəvi” adı altında beş şeir parçası əla</w:t>
      </w:r>
      <w:r w:rsidR="00C77567">
        <w:rPr>
          <w:rFonts w:ascii="Times New Roman" w:hAnsi="Times New Roman"/>
          <w:sz w:val="24"/>
          <w:szCs w:val="24"/>
          <w:lang w:val="az-Latn-AZ"/>
        </w:rPr>
        <w:softHyphen/>
      </w:r>
      <w:r w:rsidR="0062797B" w:rsidRPr="00495A2E">
        <w:rPr>
          <w:rFonts w:ascii="Times New Roman" w:hAnsi="Times New Roman"/>
          <w:sz w:val="24"/>
          <w:szCs w:val="24"/>
          <w:lang w:val="az-Latn-AZ"/>
        </w:rPr>
        <w:t>və etmişdir. Məsnəvi içərisin</w:t>
      </w:r>
      <w:r w:rsidR="00231DAE" w:rsidRPr="00495A2E">
        <w:rPr>
          <w:rFonts w:ascii="Times New Roman" w:hAnsi="Times New Roman"/>
          <w:sz w:val="24"/>
          <w:szCs w:val="24"/>
          <w:lang w:val="az-Latn-AZ"/>
        </w:rPr>
        <w:softHyphen/>
      </w:r>
      <w:r w:rsidR="0062797B" w:rsidRPr="00495A2E">
        <w:rPr>
          <w:rFonts w:ascii="Times New Roman" w:hAnsi="Times New Roman"/>
          <w:sz w:val="24"/>
          <w:szCs w:val="24"/>
          <w:lang w:val="az-Latn-AZ"/>
        </w:rPr>
        <w:t xml:space="preserve">dəki bu “Məsnəvi”lər haşiyə xarakterlidir. Müəllif </w:t>
      </w:r>
      <w:r w:rsidR="00D86BB0" w:rsidRPr="00495A2E">
        <w:rPr>
          <w:rFonts w:ascii="Times New Roman" w:hAnsi="Times New Roman"/>
          <w:sz w:val="24"/>
          <w:szCs w:val="24"/>
          <w:lang w:val="az-Latn-AZ"/>
        </w:rPr>
        <w:t xml:space="preserve">əsas mətndən sanki bir növ </w:t>
      </w:r>
      <w:r w:rsidR="00231DAE" w:rsidRPr="00495A2E">
        <w:rPr>
          <w:rFonts w:ascii="Times New Roman" w:hAnsi="Times New Roman"/>
          <w:sz w:val="24"/>
          <w:szCs w:val="24"/>
          <w:lang w:val="az-Latn-AZ"/>
        </w:rPr>
        <w:t>u</w:t>
      </w:r>
      <w:r w:rsidR="00D86BB0" w:rsidRPr="00495A2E">
        <w:rPr>
          <w:rFonts w:ascii="Times New Roman" w:hAnsi="Times New Roman"/>
          <w:sz w:val="24"/>
          <w:szCs w:val="24"/>
          <w:lang w:val="az-Latn-AZ"/>
        </w:rPr>
        <w:t>zaqlaşır. Əs</w:t>
      </w:r>
      <w:r w:rsidR="00C77567">
        <w:rPr>
          <w:rFonts w:ascii="Times New Roman" w:hAnsi="Times New Roman"/>
          <w:sz w:val="24"/>
          <w:szCs w:val="24"/>
          <w:lang w:val="az-Latn-AZ"/>
        </w:rPr>
        <w:softHyphen/>
      </w:r>
      <w:r w:rsidR="00D86BB0" w:rsidRPr="00495A2E">
        <w:rPr>
          <w:rFonts w:ascii="Times New Roman" w:hAnsi="Times New Roman"/>
          <w:sz w:val="24"/>
          <w:szCs w:val="24"/>
          <w:lang w:val="az-Latn-AZ"/>
        </w:rPr>
        <w:t>lin</w:t>
      </w:r>
      <w:r w:rsidR="00C77567">
        <w:rPr>
          <w:rFonts w:ascii="Times New Roman" w:hAnsi="Times New Roman"/>
          <w:sz w:val="24"/>
          <w:szCs w:val="24"/>
          <w:lang w:val="az-Latn-AZ"/>
        </w:rPr>
        <w:softHyphen/>
      </w:r>
      <w:r w:rsidR="00D86BB0" w:rsidRPr="00495A2E">
        <w:rPr>
          <w:rFonts w:ascii="Times New Roman" w:hAnsi="Times New Roman"/>
          <w:sz w:val="24"/>
          <w:szCs w:val="24"/>
          <w:lang w:val="az-Latn-AZ"/>
        </w:rPr>
        <w:t>də isə “Məsnəvi” – haşiyələr poemanın məzmununa xələl gətir</w:t>
      </w:r>
      <w:r w:rsidR="00231DAE" w:rsidRPr="00495A2E">
        <w:rPr>
          <w:rFonts w:ascii="Times New Roman" w:hAnsi="Times New Roman"/>
          <w:sz w:val="24"/>
          <w:szCs w:val="24"/>
          <w:lang w:val="az-Latn-AZ"/>
        </w:rPr>
        <w:softHyphen/>
      </w:r>
      <w:r w:rsidR="00D86BB0" w:rsidRPr="00495A2E">
        <w:rPr>
          <w:rFonts w:ascii="Times New Roman" w:hAnsi="Times New Roman"/>
          <w:sz w:val="24"/>
          <w:szCs w:val="24"/>
          <w:lang w:val="az-Latn-AZ"/>
        </w:rPr>
        <w:t>mir, əksinə əsərin əsas ideyasının açılmasına xidmət edir, bədii fikri zəngin</w:t>
      </w:r>
      <w:r w:rsidR="00231DAE" w:rsidRPr="00495A2E">
        <w:rPr>
          <w:rFonts w:ascii="Times New Roman" w:hAnsi="Times New Roman"/>
          <w:sz w:val="24"/>
          <w:szCs w:val="24"/>
          <w:lang w:val="az-Latn-AZ"/>
        </w:rPr>
        <w:softHyphen/>
      </w:r>
      <w:r w:rsidR="00D86BB0" w:rsidRPr="00495A2E">
        <w:rPr>
          <w:rFonts w:ascii="Times New Roman" w:hAnsi="Times New Roman"/>
          <w:sz w:val="24"/>
          <w:szCs w:val="24"/>
          <w:lang w:val="az-Latn-AZ"/>
        </w:rPr>
        <w:t>ləşdirir.</w:t>
      </w:r>
    </w:p>
    <w:p w:rsidR="00D86BB0" w:rsidRPr="00495A2E" w:rsidRDefault="00231DAE"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“Dəhnamə”də Xətai yaradıcılığına xas olan canlı, doğma da</w:t>
      </w:r>
      <w:r w:rsidR="00C77567">
        <w:rPr>
          <w:rFonts w:ascii="Times New Roman" w:hAnsi="Times New Roman"/>
          <w:sz w:val="24"/>
          <w:szCs w:val="24"/>
          <w:lang w:val="az-Latn-AZ"/>
        </w:rPr>
        <w:softHyphen/>
      </w:r>
      <w:r w:rsidRPr="00495A2E">
        <w:rPr>
          <w:rFonts w:ascii="Times New Roman" w:hAnsi="Times New Roman"/>
          <w:sz w:val="24"/>
          <w:szCs w:val="24"/>
          <w:lang w:val="az-Latn-AZ"/>
        </w:rPr>
        <w:t>nışıq dili</w:t>
      </w:r>
      <w:r w:rsidR="00EF1F05">
        <w:rPr>
          <w:rFonts w:ascii="Times New Roman" w:hAnsi="Times New Roman"/>
          <w:sz w:val="24"/>
          <w:szCs w:val="24"/>
          <w:lang w:val="az-Latn-AZ"/>
        </w:rPr>
        <w:t>,</w:t>
      </w:r>
      <w:r w:rsidRPr="00495A2E">
        <w:rPr>
          <w:rFonts w:ascii="Times New Roman" w:hAnsi="Times New Roman"/>
          <w:sz w:val="24"/>
          <w:szCs w:val="24"/>
          <w:lang w:val="az-Latn-AZ"/>
        </w:rPr>
        <w:t xml:space="preserve"> xəlqi ibarə və ifa</w:t>
      </w:r>
      <w:r w:rsidR="00813B84"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dələr əsərə </w:t>
      </w:r>
      <w:r w:rsidR="00C5479B" w:rsidRPr="00495A2E">
        <w:rPr>
          <w:rFonts w:ascii="Times New Roman" w:hAnsi="Times New Roman"/>
          <w:sz w:val="24"/>
          <w:szCs w:val="24"/>
          <w:lang w:val="az-Latn-AZ"/>
        </w:rPr>
        <w:t xml:space="preserve">xüsusi rövnəq verir. </w:t>
      </w:r>
      <w:r w:rsidR="00C5479B" w:rsidRPr="00495A2E">
        <w:rPr>
          <w:rFonts w:ascii="Times New Roman" w:hAnsi="Times New Roman"/>
          <w:sz w:val="24"/>
          <w:szCs w:val="24"/>
          <w:lang w:val="az-Latn-AZ"/>
        </w:rPr>
        <w:lastRenderedPageBreak/>
        <w:t>Şair elə bil şirin xalq nağılı söyləyir. “Aşiqin bağbanla gö</w:t>
      </w:r>
      <w:r w:rsidR="00813B84" w:rsidRPr="00495A2E">
        <w:rPr>
          <w:rFonts w:ascii="Times New Roman" w:hAnsi="Times New Roman"/>
          <w:sz w:val="24"/>
          <w:szCs w:val="24"/>
          <w:lang w:val="az-Latn-AZ"/>
        </w:rPr>
        <w:softHyphen/>
      </w:r>
      <w:r w:rsidR="00C5479B" w:rsidRPr="00495A2E">
        <w:rPr>
          <w:rFonts w:ascii="Times New Roman" w:hAnsi="Times New Roman"/>
          <w:sz w:val="24"/>
          <w:szCs w:val="24"/>
          <w:lang w:val="az-Latn-AZ"/>
        </w:rPr>
        <w:t>rü</w:t>
      </w:r>
      <w:r w:rsidR="00813B84" w:rsidRPr="00495A2E">
        <w:rPr>
          <w:rFonts w:ascii="Times New Roman" w:hAnsi="Times New Roman"/>
          <w:sz w:val="24"/>
          <w:szCs w:val="24"/>
          <w:lang w:val="az-Latn-AZ"/>
        </w:rPr>
        <w:softHyphen/>
      </w:r>
      <w:r w:rsidR="00C5479B" w:rsidRPr="00495A2E">
        <w:rPr>
          <w:rFonts w:ascii="Times New Roman" w:hAnsi="Times New Roman"/>
          <w:sz w:val="24"/>
          <w:szCs w:val="24"/>
          <w:lang w:val="az-Latn-AZ"/>
        </w:rPr>
        <w:t>şü” adlı hissədən bir neçə beyt:</w:t>
      </w:r>
    </w:p>
    <w:p w:rsidR="0010483C" w:rsidRDefault="0010483C" w:rsidP="00C73A05">
      <w:pPr>
        <w:spacing w:after="0" w:line="240" w:lineRule="auto"/>
        <w:ind w:left="2160" w:hanging="1734"/>
        <w:jc w:val="both"/>
        <w:rPr>
          <w:rFonts w:ascii="Times New Roman" w:hAnsi="Times New Roman"/>
          <w:b/>
          <w:i/>
          <w:sz w:val="24"/>
          <w:szCs w:val="24"/>
          <w:lang w:val="az-Latn-AZ"/>
        </w:rPr>
      </w:pPr>
    </w:p>
    <w:p w:rsidR="00C5479B" w:rsidRPr="00495A2E" w:rsidRDefault="00C5479B"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Nə </w:t>
      </w:r>
      <w:r w:rsidR="00524DD8" w:rsidRPr="00495A2E">
        <w:rPr>
          <w:rFonts w:ascii="Times New Roman" w:hAnsi="Times New Roman"/>
          <w:b/>
          <w:i/>
          <w:sz w:val="24"/>
          <w:szCs w:val="24"/>
          <w:lang w:val="az-Latn-AZ"/>
        </w:rPr>
        <w:t>baxdı səlamə, nə kəlamə,</w:t>
      </w:r>
    </w:p>
    <w:p w:rsidR="00524DD8" w:rsidRPr="00495A2E" w:rsidRDefault="00524DD8"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Nə alqışıma, nə xud duamə,</w:t>
      </w:r>
    </w:p>
    <w:p w:rsidR="00524DD8" w:rsidRPr="00495A2E" w:rsidRDefault="00524DD8"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Bir yumruq urub qəfamə möhkəm,</w:t>
      </w:r>
    </w:p>
    <w:p w:rsidR="00524DD8" w:rsidRPr="00495A2E" w:rsidRDefault="00524DD8"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Başıma yetirdi dəxi üç bəm...</w:t>
      </w:r>
    </w:p>
    <w:p w:rsidR="00524DD8" w:rsidRPr="00495A2E" w:rsidRDefault="00524DD8"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Divanəmisən və yaxud axmaq,</w:t>
      </w:r>
    </w:p>
    <w:p w:rsidR="00524DD8" w:rsidRPr="00495A2E" w:rsidRDefault="00524DD8"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Get, yoxsa yeyərsən əlli toxmaq</w:t>
      </w:r>
      <w:r w:rsidR="00C87E93" w:rsidRPr="00495A2E">
        <w:rPr>
          <w:rFonts w:ascii="Times New Roman" w:hAnsi="Times New Roman"/>
          <w:b/>
          <w:i/>
          <w:sz w:val="24"/>
          <w:szCs w:val="24"/>
          <w:lang w:val="az-Latn-AZ"/>
        </w:rPr>
        <w:t>.</w:t>
      </w:r>
    </w:p>
    <w:p w:rsidR="00524DD8" w:rsidRPr="00495A2E" w:rsidRDefault="00524DD8"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Bildir mənə kim, nə pişəsən sən,</w:t>
      </w:r>
    </w:p>
    <w:p w:rsidR="00524DD8" w:rsidRPr="00495A2E" w:rsidRDefault="00524DD8"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Əlqissə burada nişəsən sən?...</w:t>
      </w:r>
    </w:p>
    <w:p w:rsidR="00524DD8" w:rsidRPr="00495A2E" w:rsidRDefault="00524DD8"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Çox qılma mənimlə hoqqabazi,</w:t>
      </w:r>
    </w:p>
    <w:p w:rsidR="00524DD8" w:rsidRPr="00495A2E" w:rsidRDefault="00524DD8"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Min məşt uraram sənə mən azi.</w:t>
      </w:r>
    </w:p>
    <w:p w:rsidR="00524DD8" w:rsidRPr="00495A2E" w:rsidRDefault="00524DD8"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Canın sağ ikən yeri buradan,</w:t>
      </w:r>
    </w:p>
    <w:p w:rsidR="00524DD8" w:rsidRPr="00495A2E" w:rsidRDefault="00524DD8"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Söyləmə dəxi bu məcaradan.</w:t>
      </w:r>
    </w:p>
    <w:p w:rsidR="00524DD8" w:rsidRPr="00495A2E" w:rsidRDefault="00524DD8"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Baxdım </w:t>
      </w:r>
      <w:r w:rsidR="00AE6E0C" w:rsidRPr="00495A2E">
        <w:rPr>
          <w:rFonts w:ascii="Times New Roman" w:hAnsi="Times New Roman"/>
          <w:b/>
          <w:i/>
          <w:sz w:val="24"/>
          <w:szCs w:val="24"/>
          <w:lang w:val="az-Latn-AZ"/>
        </w:rPr>
        <w:t>ki, munun qırımı özğə</w:t>
      </w:r>
      <w:r w:rsidR="00C87E93" w:rsidRPr="00495A2E">
        <w:rPr>
          <w:rFonts w:ascii="Times New Roman" w:hAnsi="Times New Roman"/>
          <w:b/>
          <w:i/>
          <w:sz w:val="24"/>
          <w:szCs w:val="24"/>
          <w:lang w:val="az-Latn-AZ"/>
        </w:rPr>
        <w:t>,</w:t>
      </w:r>
    </w:p>
    <w:p w:rsidR="00AE6E0C" w:rsidRPr="00495A2E" w:rsidRDefault="00AE6E0C"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Mənimlə alım verimi özğə...</w:t>
      </w:r>
    </w:p>
    <w:p w:rsidR="0010483C" w:rsidRDefault="0010483C" w:rsidP="00C73A05">
      <w:pPr>
        <w:spacing w:after="0" w:line="240" w:lineRule="auto"/>
        <w:ind w:firstLine="426"/>
        <w:jc w:val="both"/>
        <w:rPr>
          <w:rFonts w:ascii="Times New Roman" w:hAnsi="Times New Roman"/>
          <w:sz w:val="24"/>
          <w:szCs w:val="24"/>
          <w:lang w:val="az-Latn-AZ"/>
        </w:rPr>
      </w:pPr>
    </w:p>
    <w:p w:rsidR="00AE6E0C" w:rsidRPr="00495A2E" w:rsidRDefault="00AE6E0C"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Xətainin “Dəhnamə”si forma və məzmun xüsusiy</w:t>
      </w:r>
      <w:r w:rsidR="001B5939" w:rsidRPr="00495A2E">
        <w:rPr>
          <w:rFonts w:ascii="Times New Roman" w:hAnsi="Times New Roman"/>
          <w:sz w:val="24"/>
          <w:szCs w:val="24"/>
          <w:lang w:val="az-Latn-AZ"/>
        </w:rPr>
        <w:softHyphen/>
      </w:r>
      <w:r w:rsidRPr="00495A2E">
        <w:rPr>
          <w:rFonts w:ascii="Times New Roman" w:hAnsi="Times New Roman"/>
          <w:sz w:val="24"/>
          <w:szCs w:val="24"/>
          <w:lang w:val="az-Latn-AZ"/>
        </w:rPr>
        <w:t>yətlərinə görə əvvəlki dəhnamələrdən əsaslı surətdə fərq</w:t>
      </w:r>
      <w:r w:rsidR="001B5939" w:rsidRPr="00495A2E">
        <w:rPr>
          <w:rFonts w:ascii="Times New Roman" w:hAnsi="Times New Roman"/>
          <w:sz w:val="24"/>
          <w:szCs w:val="24"/>
          <w:lang w:val="az-Latn-AZ"/>
        </w:rPr>
        <w:softHyphen/>
      </w:r>
      <w:r w:rsidRPr="00495A2E">
        <w:rPr>
          <w:rFonts w:ascii="Times New Roman" w:hAnsi="Times New Roman"/>
          <w:sz w:val="24"/>
          <w:szCs w:val="24"/>
          <w:lang w:val="az-Latn-AZ"/>
        </w:rPr>
        <w:t>lə</w:t>
      </w:r>
      <w:r w:rsidR="001B5939" w:rsidRPr="00495A2E">
        <w:rPr>
          <w:rFonts w:ascii="Times New Roman" w:hAnsi="Times New Roman"/>
          <w:sz w:val="24"/>
          <w:szCs w:val="24"/>
          <w:lang w:val="az-Latn-AZ"/>
        </w:rPr>
        <w:softHyphen/>
      </w:r>
      <w:r w:rsidRPr="00495A2E">
        <w:rPr>
          <w:rFonts w:ascii="Times New Roman" w:hAnsi="Times New Roman"/>
          <w:sz w:val="24"/>
          <w:szCs w:val="24"/>
          <w:lang w:val="az-Latn-AZ"/>
        </w:rPr>
        <w:t>nən orijinal əsər kimi ədəbiyyat tariximizə daxil olmuş</w:t>
      </w:r>
      <w:r w:rsidR="001B5939" w:rsidRPr="00495A2E">
        <w:rPr>
          <w:rFonts w:ascii="Times New Roman" w:hAnsi="Times New Roman"/>
          <w:sz w:val="24"/>
          <w:szCs w:val="24"/>
          <w:lang w:val="az-Latn-AZ"/>
        </w:rPr>
        <w:softHyphen/>
      </w:r>
      <w:r w:rsidRPr="00495A2E">
        <w:rPr>
          <w:rFonts w:ascii="Times New Roman" w:hAnsi="Times New Roman"/>
          <w:sz w:val="24"/>
          <w:szCs w:val="24"/>
          <w:lang w:val="az-Latn-AZ"/>
        </w:rPr>
        <w:t>dur.</w:t>
      </w:r>
    </w:p>
    <w:p w:rsidR="00A710F1" w:rsidRPr="00495A2E" w:rsidRDefault="00A710F1"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Xətainin “Nəsihətnamə” məsnəvisi fəlsəfi-didaktik əsərdir. Məsnəvi 168 beytdən iba</w:t>
      </w:r>
      <w:r w:rsidR="00813B84" w:rsidRPr="00495A2E">
        <w:rPr>
          <w:rFonts w:ascii="Times New Roman" w:hAnsi="Times New Roman"/>
          <w:sz w:val="24"/>
          <w:szCs w:val="24"/>
          <w:lang w:val="az-Latn-AZ"/>
        </w:rPr>
        <w:softHyphen/>
      </w:r>
      <w:r w:rsidRPr="00495A2E">
        <w:rPr>
          <w:rFonts w:ascii="Times New Roman" w:hAnsi="Times New Roman"/>
          <w:sz w:val="24"/>
          <w:szCs w:val="24"/>
          <w:lang w:val="az-Latn-AZ"/>
        </w:rPr>
        <w:t>rət</w:t>
      </w:r>
      <w:r w:rsidR="00813B84"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dir. </w:t>
      </w:r>
      <w:r w:rsidR="00596A00" w:rsidRPr="00495A2E">
        <w:rPr>
          <w:rFonts w:ascii="Times New Roman" w:hAnsi="Times New Roman"/>
          <w:sz w:val="24"/>
          <w:szCs w:val="24"/>
          <w:lang w:val="az-Latn-AZ"/>
        </w:rPr>
        <w:t>Şair</w:t>
      </w:r>
      <w:r w:rsidRPr="00495A2E">
        <w:rPr>
          <w:rFonts w:ascii="Times New Roman" w:hAnsi="Times New Roman"/>
          <w:sz w:val="24"/>
          <w:szCs w:val="24"/>
          <w:lang w:val="az-Latn-AZ"/>
        </w:rPr>
        <w:t xml:space="preserve"> bu əsərində dini-fəlsəfi ba</w:t>
      </w:r>
      <w:r w:rsidR="00C77567">
        <w:rPr>
          <w:rFonts w:ascii="Times New Roman" w:hAnsi="Times New Roman"/>
          <w:sz w:val="24"/>
          <w:szCs w:val="24"/>
          <w:lang w:val="az-Latn-AZ"/>
        </w:rPr>
        <w:softHyphen/>
      </w:r>
      <w:r w:rsidRPr="00495A2E">
        <w:rPr>
          <w:rFonts w:ascii="Times New Roman" w:hAnsi="Times New Roman"/>
          <w:sz w:val="24"/>
          <w:szCs w:val="24"/>
          <w:lang w:val="az-Latn-AZ"/>
        </w:rPr>
        <w:t>xış</w:t>
      </w:r>
      <w:r w:rsidR="00C77567">
        <w:rPr>
          <w:rFonts w:ascii="Times New Roman" w:hAnsi="Times New Roman"/>
          <w:sz w:val="24"/>
          <w:szCs w:val="24"/>
          <w:lang w:val="az-Latn-AZ"/>
        </w:rPr>
        <w:softHyphen/>
      </w:r>
      <w:r w:rsidRPr="00495A2E">
        <w:rPr>
          <w:rFonts w:ascii="Times New Roman" w:hAnsi="Times New Roman"/>
          <w:sz w:val="24"/>
          <w:szCs w:val="24"/>
          <w:lang w:val="az-Latn-AZ"/>
        </w:rPr>
        <w:t>larını ümumiləşdirmişdir. Dünyagörüşü etibarilə sufi-pan</w:t>
      </w:r>
      <w:r w:rsidR="00C77567">
        <w:rPr>
          <w:rFonts w:ascii="Times New Roman" w:hAnsi="Times New Roman"/>
          <w:sz w:val="24"/>
          <w:szCs w:val="24"/>
          <w:lang w:val="az-Latn-AZ"/>
        </w:rPr>
        <w:softHyphen/>
      </w:r>
      <w:r w:rsidRPr="00495A2E">
        <w:rPr>
          <w:rFonts w:ascii="Times New Roman" w:hAnsi="Times New Roman"/>
          <w:sz w:val="24"/>
          <w:szCs w:val="24"/>
          <w:lang w:val="az-Latn-AZ"/>
        </w:rPr>
        <w:t xml:space="preserve">teist olan Xətai epik </w:t>
      </w:r>
      <w:r w:rsidR="00D63790" w:rsidRPr="00495A2E">
        <w:rPr>
          <w:rFonts w:ascii="Times New Roman" w:hAnsi="Times New Roman"/>
          <w:sz w:val="24"/>
          <w:szCs w:val="24"/>
          <w:lang w:val="az-Latn-AZ"/>
        </w:rPr>
        <w:t>şeirin imkan</w:t>
      </w:r>
      <w:r w:rsidR="001B5939" w:rsidRPr="00495A2E">
        <w:rPr>
          <w:rFonts w:ascii="Times New Roman" w:hAnsi="Times New Roman"/>
          <w:sz w:val="24"/>
          <w:szCs w:val="24"/>
          <w:lang w:val="az-Latn-AZ"/>
        </w:rPr>
        <w:softHyphen/>
      </w:r>
      <w:r w:rsidR="00D63790" w:rsidRPr="00495A2E">
        <w:rPr>
          <w:rFonts w:ascii="Times New Roman" w:hAnsi="Times New Roman"/>
          <w:sz w:val="24"/>
          <w:szCs w:val="24"/>
          <w:lang w:val="az-Latn-AZ"/>
        </w:rPr>
        <w:t xml:space="preserve">larından istifadə edərək irfani-təsəvvüfi ideyalarına daha dərin ictimai məzmun verməyə </w:t>
      </w:r>
      <w:r w:rsidR="00C139C7" w:rsidRPr="00495A2E">
        <w:rPr>
          <w:rFonts w:ascii="Times New Roman" w:hAnsi="Times New Roman"/>
          <w:sz w:val="24"/>
          <w:szCs w:val="24"/>
          <w:lang w:val="az-Latn-AZ"/>
        </w:rPr>
        <w:t>ça</w:t>
      </w:r>
      <w:r w:rsidR="00C77567">
        <w:rPr>
          <w:rFonts w:ascii="Times New Roman" w:hAnsi="Times New Roman"/>
          <w:sz w:val="24"/>
          <w:szCs w:val="24"/>
          <w:lang w:val="az-Latn-AZ"/>
        </w:rPr>
        <w:softHyphen/>
      </w:r>
      <w:r w:rsidR="00C139C7" w:rsidRPr="00495A2E">
        <w:rPr>
          <w:rFonts w:ascii="Times New Roman" w:hAnsi="Times New Roman"/>
          <w:sz w:val="24"/>
          <w:szCs w:val="24"/>
          <w:lang w:val="az-Latn-AZ"/>
        </w:rPr>
        <w:t>lış</w:t>
      </w:r>
      <w:r w:rsidR="00433716" w:rsidRPr="00495A2E">
        <w:rPr>
          <w:rFonts w:ascii="Times New Roman" w:hAnsi="Times New Roman"/>
          <w:sz w:val="24"/>
          <w:szCs w:val="24"/>
          <w:lang w:val="az-Latn-AZ"/>
        </w:rPr>
        <w:softHyphen/>
      </w:r>
      <w:r w:rsidR="00C77567">
        <w:rPr>
          <w:rFonts w:ascii="Times New Roman" w:hAnsi="Times New Roman"/>
          <w:sz w:val="24"/>
          <w:szCs w:val="24"/>
          <w:lang w:val="az-Latn-AZ"/>
        </w:rPr>
        <w:softHyphen/>
      </w:r>
      <w:r w:rsidR="00C139C7" w:rsidRPr="00495A2E">
        <w:rPr>
          <w:rFonts w:ascii="Times New Roman" w:hAnsi="Times New Roman"/>
          <w:sz w:val="24"/>
          <w:szCs w:val="24"/>
          <w:lang w:val="az-Latn-AZ"/>
        </w:rPr>
        <w:t>mış</w:t>
      </w:r>
      <w:r w:rsidR="00433716" w:rsidRPr="00495A2E">
        <w:rPr>
          <w:rFonts w:ascii="Times New Roman" w:hAnsi="Times New Roman"/>
          <w:sz w:val="24"/>
          <w:szCs w:val="24"/>
          <w:lang w:val="az-Latn-AZ"/>
        </w:rPr>
        <w:softHyphen/>
      </w:r>
      <w:r w:rsidR="00C139C7" w:rsidRPr="00495A2E">
        <w:rPr>
          <w:rFonts w:ascii="Times New Roman" w:hAnsi="Times New Roman"/>
          <w:sz w:val="24"/>
          <w:szCs w:val="24"/>
          <w:lang w:val="az-Latn-AZ"/>
        </w:rPr>
        <w:t xml:space="preserve">dır. Vəhdəti-vücud təliminə </w:t>
      </w:r>
      <w:r w:rsidR="00792CA3" w:rsidRPr="00495A2E">
        <w:rPr>
          <w:rFonts w:ascii="Times New Roman" w:hAnsi="Times New Roman"/>
          <w:sz w:val="24"/>
          <w:szCs w:val="24"/>
          <w:lang w:val="az-Latn-AZ"/>
        </w:rPr>
        <w:t xml:space="preserve">əsaslanan şair hər şeyi bir </w:t>
      </w:r>
      <w:r w:rsidR="004112C3" w:rsidRPr="00495A2E">
        <w:rPr>
          <w:rFonts w:ascii="Times New Roman" w:hAnsi="Times New Roman"/>
          <w:sz w:val="24"/>
          <w:szCs w:val="24"/>
          <w:lang w:val="az-Latn-AZ"/>
        </w:rPr>
        <w:t>bütövün zərrələri he</w:t>
      </w:r>
      <w:r w:rsidR="00433716" w:rsidRPr="00495A2E">
        <w:rPr>
          <w:rFonts w:ascii="Times New Roman" w:hAnsi="Times New Roman"/>
          <w:sz w:val="24"/>
          <w:szCs w:val="24"/>
          <w:lang w:val="az-Latn-AZ"/>
        </w:rPr>
        <w:softHyphen/>
      </w:r>
      <w:r w:rsidR="004112C3" w:rsidRPr="00495A2E">
        <w:rPr>
          <w:rFonts w:ascii="Times New Roman" w:hAnsi="Times New Roman"/>
          <w:sz w:val="24"/>
          <w:szCs w:val="24"/>
          <w:lang w:val="az-Latn-AZ"/>
        </w:rPr>
        <w:t>sab edir. İnsanı özünü dərk etməyə çağırır, onun ali mənsəbindən söz açır</w:t>
      </w:r>
      <w:r w:rsidR="003C060E" w:rsidRPr="00495A2E">
        <w:rPr>
          <w:rFonts w:ascii="Times New Roman" w:hAnsi="Times New Roman"/>
          <w:sz w:val="24"/>
          <w:szCs w:val="24"/>
          <w:lang w:val="az-Latn-AZ"/>
        </w:rPr>
        <w:t>, mələk</w:t>
      </w:r>
      <w:r w:rsidR="00433716" w:rsidRPr="00495A2E">
        <w:rPr>
          <w:rFonts w:ascii="Times New Roman" w:hAnsi="Times New Roman"/>
          <w:sz w:val="24"/>
          <w:szCs w:val="24"/>
          <w:lang w:val="az-Latn-AZ"/>
        </w:rPr>
        <w:softHyphen/>
      </w:r>
      <w:r w:rsidR="003C060E" w:rsidRPr="00495A2E">
        <w:rPr>
          <w:rFonts w:ascii="Times New Roman" w:hAnsi="Times New Roman"/>
          <w:sz w:val="24"/>
          <w:szCs w:val="24"/>
          <w:lang w:val="az-Latn-AZ"/>
        </w:rPr>
        <w:t>lərin belə “adəmdən el</w:t>
      </w:r>
      <w:r w:rsidR="00C77567">
        <w:rPr>
          <w:rFonts w:ascii="Times New Roman" w:hAnsi="Times New Roman"/>
          <w:sz w:val="24"/>
          <w:szCs w:val="24"/>
          <w:lang w:val="az-Latn-AZ"/>
        </w:rPr>
        <w:softHyphen/>
      </w:r>
      <w:r w:rsidR="003C060E" w:rsidRPr="00495A2E">
        <w:rPr>
          <w:rFonts w:ascii="Times New Roman" w:hAnsi="Times New Roman"/>
          <w:sz w:val="24"/>
          <w:szCs w:val="24"/>
          <w:lang w:val="az-Latn-AZ"/>
        </w:rPr>
        <w:t>mü-təlim” aldığını bəyan edir.</w:t>
      </w:r>
    </w:p>
    <w:p w:rsidR="000D4D6D" w:rsidRDefault="000D4D6D" w:rsidP="00C73A05">
      <w:pPr>
        <w:spacing w:after="0" w:line="240" w:lineRule="auto"/>
        <w:ind w:left="2007" w:hanging="731"/>
        <w:jc w:val="both"/>
        <w:rPr>
          <w:rFonts w:ascii="Times New Roman" w:hAnsi="Times New Roman"/>
          <w:b/>
          <w:i/>
          <w:sz w:val="24"/>
          <w:szCs w:val="24"/>
          <w:lang w:val="az-Latn-AZ"/>
        </w:rPr>
      </w:pPr>
    </w:p>
    <w:p w:rsidR="003C060E" w:rsidRPr="00495A2E" w:rsidRDefault="003C060E" w:rsidP="00C73A05">
      <w:pPr>
        <w:spacing w:after="0" w:line="240" w:lineRule="auto"/>
        <w:ind w:left="2007" w:hanging="731"/>
        <w:jc w:val="both"/>
        <w:rPr>
          <w:rFonts w:ascii="Times New Roman" w:hAnsi="Times New Roman"/>
          <w:b/>
          <w:i/>
          <w:sz w:val="24"/>
          <w:szCs w:val="24"/>
          <w:lang w:val="az-Latn-AZ"/>
        </w:rPr>
      </w:pPr>
      <w:r w:rsidRPr="00495A2E">
        <w:rPr>
          <w:rFonts w:ascii="Times New Roman" w:hAnsi="Times New Roman"/>
          <w:b/>
          <w:i/>
          <w:sz w:val="24"/>
          <w:szCs w:val="24"/>
          <w:lang w:val="az-Latn-AZ"/>
        </w:rPr>
        <w:t>Günəş zərrəvü həm zərrə günəşdir,</w:t>
      </w:r>
    </w:p>
    <w:p w:rsidR="003C060E" w:rsidRPr="00495A2E" w:rsidRDefault="003C060E" w:rsidP="00C73A05">
      <w:pPr>
        <w:spacing w:after="0" w:line="240" w:lineRule="auto"/>
        <w:ind w:left="2007" w:hanging="731"/>
        <w:jc w:val="both"/>
        <w:rPr>
          <w:rFonts w:ascii="Times New Roman" w:hAnsi="Times New Roman"/>
          <w:b/>
          <w:i/>
          <w:sz w:val="24"/>
          <w:szCs w:val="24"/>
          <w:lang w:val="az-Latn-AZ"/>
        </w:rPr>
      </w:pPr>
      <w:r w:rsidRPr="00495A2E">
        <w:rPr>
          <w:rFonts w:ascii="Times New Roman" w:hAnsi="Times New Roman"/>
          <w:b/>
          <w:i/>
          <w:sz w:val="24"/>
          <w:szCs w:val="24"/>
          <w:lang w:val="az-Latn-AZ"/>
        </w:rPr>
        <w:t>Özünə özini, ey can, ulaşdır.</w:t>
      </w:r>
    </w:p>
    <w:p w:rsidR="0010483C" w:rsidRDefault="0010483C" w:rsidP="00C73A05">
      <w:pPr>
        <w:spacing w:after="0" w:line="240" w:lineRule="auto"/>
        <w:ind w:firstLine="426"/>
        <w:jc w:val="both"/>
        <w:rPr>
          <w:rFonts w:ascii="Times New Roman" w:hAnsi="Times New Roman"/>
          <w:sz w:val="24"/>
          <w:szCs w:val="24"/>
          <w:lang w:val="az-Latn-AZ"/>
        </w:rPr>
      </w:pPr>
    </w:p>
    <w:p w:rsidR="003C060E" w:rsidRPr="0010483C" w:rsidRDefault="003C060E" w:rsidP="00C73A05">
      <w:pPr>
        <w:spacing w:after="0" w:line="240" w:lineRule="auto"/>
        <w:ind w:firstLine="426"/>
        <w:jc w:val="both"/>
        <w:rPr>
          <w:rFonts w:ascii="Times New Roman" w:hAnsi="Times New Roman"/>
          <w:spacing w:val="-8"/>
          <w:sz w:val="24"/>
          <w:szCs w:val="24"/>
          <w:lang w:val="az-Latn-AZ"/>
        </w:rPr>
      </w:pPr>
      <w:r w:rsidRPr="00495A2E">
        <w:rPr>
          <w:rFonts w:ascii="Times New Roman" w:hAnsi="Times New Roman"/>
          <w:sz w:val="24"/>
          <w:szCs w:val="24"/>
          <w:lang w:val="az-Latn-AZ"/>
        </w:rPr>
        <w:lastRenderedPageBreak/>
        <w:t>Varl</w:t>
      </w:r>
      <w:r w:rsidR="00C87E93" w:rsidRPr="00495A2E">
        <w:rPr>
          <w:rFonts w:ascii="Times New Roman" w:hAnsi="Times New Roman"/>
          <w:sz w:val="24"/>
          <w:szCs w:val="24"/>
          <w:lang w:val="az-Latn-AZ"/>
        </w:rPr>
        <w:t>ı</w:t>
      </w:r>
      <w:r w:rsidRPr="00495A2E">
        <w:rPr>
          <w:rFonts w:ascii="Times New Roman" w:hAnsi="Times New Roman"/>
          <w:sz w:val="24"/>
          <w:szCs w:val="24"/>
          <w:lang w:val="az-Latn-AZ"/>
        </w:rPr>
        <w:t>ğı Həqqi-mütləqin bir hissəsi sayan Xətai insana “Ni</w:t>
      </w:r>
      <w:r w:rsidR="00C77567">
        <w:rPr>
          <w:rFonts w:ascii="Times New Roman" w:hAnsi="Times New Roman"/>
          <w:sz w:val="24"/>
          <w:szCs w:val="24"/>
          <w:lang w:val="az-Latn-AZ"/>
        </w:rPr>
        <w:softHyphen/>
      </w:r>
      <w:r w:rsidRPr="0010483C">
        <w:rPr>
          <w:rFonts w:ascii="Times New Roman" w:hAnsi="Times New Roman"/>
          <w:spacing w:val="-6"/>
          <w:sz w:val="24"/>
          <w:szCs w:val="24"/>
          <w:lang w:val="az-Latn-AZ"/>
        </w:rPr>
        <w:t>yə gəldin, nə götürdün cə</w:t>
      </w:r>
      <w:r w:rsidR="00813B84" w:rsidRPr="0010483C">
        <w:rPr>
          <w:rFonts w:ascii="Times New Roman" w:hAnsi="Times New Roman"/>
          <w:spacing w:val="-6"/>
          <w:sz w:val="24"/>
          <w:szCs w:val="24"/>
          <w:lang w:val="az-Latn-AZ"/>
        </w:rPr>
        <w:softHyphen/>
      </w:r>
      <w:r w:rsidRPr="0010483C">
        <w:rPr>
          <w:rFonts w:ascii="Times New Roman" w:hAnsi="Times New Roman"/>
          <w:spacing w:val="-6"/>
          <w:sz w:val="24"/>
          <w:szCs w:val="24"/>
          <w:lang w:val="az-Latn-AZ"/>
        </w:rPr>
        <w:t>ha</w:t>
      </w:r>
      <w:r w:rsidR="00813B84" w:rsidRPr="0010483C">
        <w:rPr>
          <w:rFonts w:ascii="Times New Roman" w:hAnsi="Times New Roman"/>
          <w:spacing w:val="-6"/>
          <w:sz w:val="24"/>
          <w:szCs w:val="24"/>
          <w:lang w:val="az-Latn-AZ"/>
        </w:rPr>
        <w:softHyphen/>
      </w:r>
      <w:r w:rsidRPr="0010483C">
        <w:rPr>
          <w:rFonts w:ascii="Times New Roman" w:hAnsi="Times New Roman"/>
          <w:spacing w:val="-6"/>
          <w:sz w:val="24"/>
          <w:szCs w:val="24"/>
          <w:lang w:val="az-Latn-AZ"/>
        </w:rPr>
        <w:t>nə?” – deyə fəlsəfi sualla müraciət edir. Bu zaman Xətai humanist mütəfəkkir kimi dini-</w:t>
      </w:r>
      <w:r w:rsidRPr="00495A2E">
        <w:rPr>
          <w:rFonts w:ascii="Times New Roman" w:hAnsi="Times New Roman"/>
          <w:sz w:val="24"/>
          <w:szCs w:val="24"/>
          <w:lang w:val="az-Latn-AZ"/>
        </w:rPr>
        <w:t>irqi ayrı-seçkiliyi qəbul etmir, səmavi kitabların dördünü də “şəriət və təriqət yo</w:t>
      </w:r>
      <w:r w:rsidR="0010483C">
        <w:rPr>
          <w:rFonts w:ascii="Times New Roman" w:hAnsi="Times New Roman"/>
          <w:sz w:val="24"/>
          <w:szCs w:val="24"/>
          <w:lang w:val="az-Latn-AZ"/>
        </w:rPr>
        <w:softHyphen/>
      </w:r>
      <w:r w:rsidRPr="00495A2E">
        <w:rPr>
          <w:rFonts w:ascii="Times New Roman" w:hAnsi="Times New Roman"/>
          <w:sz w:val="24"/>
          <w:szCs w:val="24"/>
          <w:lang w:val="az-Latn-AZ"/>
        </w:rPr>
        <w:t>lu”, “mərifət və hə</w:t>
      </w:r>
      <w:r w:rsidR="00813B84" w:rsidRPr="00495A2E">
        <w:rPr>
          <w:rFonts w:ascii="Times New Roman" w:hAnsi="Times New Roman"/>
          <w:sz w:val="24"/>
          <w:szCs w:val="24"/>
          <w:lang w:val="az-Latn-AZ"/>
        </w:rPr>
        <w:softHyphen/>
      </w:r>
      <w:r w:rsidRPr="00495A2E">
        <w:rPr>
          <w:rFonts w:ascii="Times New Roman" w:hAnsi="Times New Roman"/>
          <w:sz w:val="24"/>
          <w:szCs w:val="24"/>
          <w:lang w:val="az-Latn-AZ"/>
        </w:rPr>
        <w:t>qiqət halı” adlandırır. Hansı dinə eti</w:t>
      </w:r>
      <w:r w:rsidR="00C77567">
        <w:rPr>
          <w:rFonts w:ascii="Times New Roman" w:hAnsi="Times New Roman"/>
          <w:sz w:val="24"/>
          <w:szCs w:val="24"/>
          <w:lang w:val="az-Latn-AZ"/>
        </w:rPr>
        <w:softHyphen/>
      </w:r>
      <w:r w:rsidRPr="00495A2E">
        <w:rPr>
          <w:rFonts w:ascii="Times New Roman" w:hAnsi="Times New Roman"/>
          <w:sz w:val="24"/>
          <w:szCs w:val="24"/>
          <w:lang w:val="az-Latn-AZ"/>
        </w:rPr>
        <w:t>qad et</w:t>
      </w:r>
      <w:r w:rsidR="0010483C">
        <w:rPr>
          <w:rFonts w:ascii="Times New Roman" w:hAnsi="Times New Roman"/>
          <w:sz w:val="24"/>
          <w:szCs w:val="24"/>
          <w:lang w:val="az-Latn-AZ"/>
        </w:rPr>
        <w:softHyphen/>
      </w:r>
      <w:r w:rsidRPr="00495A2E">
        <w:rPr>
          <w:rFonts w:ascii="Times New Roman" w:hAnsi="Times New Roman"/>
          <w:sz w:val="24"/>
          <w:szCs w:val="24"/>
          <w:lang w:val="az-Latn-AZ"/>
        </w:rPr>
        <w:t>mə</w:t>
      </w:r>
      <w:r w:rsidR="0010483C">
        <w:rPr>
          <w:rFonts w:ascii="Times New Roman" w:hAnsi="Times New Roman"/>
          <w:sz w:val="24"/>
          <w:szCs w:val="24"/>
          <w:lang w:val="az-Latn-AZ"/>
        </w:rPr>
        <w:softHyphen/>
      </w:r>
      <w:r w:rsidRPr="00495A2E">
        <w:rPr>
          <w:rFonts w:ascii="Times New Roman" w:hAnsi="Times New Roman"/>
          <w:sz w:val="24"/>
          <w:szCs w:val="24"/>
          <w:lang w:val="az-Latn-AZ"/>
        </w:rPr>
        <w:t>sindən asılı olmayaraq insana əsl həqiqəti dərk et</w:t>
      </w:r>
      <w:r w:rsidR="00C77567">
        <w:rPr>
          <w:rFonts w:ascii="Times New Roman" w:hAnsi="Times New Roman"/>
          <w:sz w:val="24"/>
          <w:szCs w:val="24"/>
          <w:lang w:val="az-Latn-AZ"/>
        </w:rPr>
        <w:softHyphen/>
      </w:r>
      <w:r w:rsidRPr="00495A2E">
        <w:rPr>
          <w:rFonts w:ascii="Times New Roman" w:hAnsi="Times New Roman"/>
          <w:sz w:val="24"/>
          <w:szCs w:val="24"/>
          <w:lang w:val="az-Latn-AZ"/>
        </w:rPr>
        <w:t>mə</w:t>
      </w:r>
      <w:r w:rsidR="00C77567">
        <w:rPr>
          <w:rFonts w:ascii="Times New Roman" w:hAnsi="Times New Roman"/>
          <w:sz w:val="24"/>
          <w:szCs w:val="24"/>
          <w:lang w:val="az-Latn-AZ"/>
        </w:rPr>
        <w:softHyphen/>
      </w:r>
      <w:r w:rsidRPr="00495A2E">
        <w:rPr>
          <w:rFonts w:ascii="Times New Roman" w:hAnsi="Times New Roman"/>
          <w:sz w:val="24"/>
          <w:szCs w:val="24"/>
          <w:lang w:val="az-Latn-AZ"/>
        </w:rPr>
        <w:t>yi töv</w:t>
      </w:r>
      <w:r w:rsidR="0010483C">
        <w:rPr>
          <w:rFonts w:ascii="Times New Roman" w:hAnsi="Times New Roman"/>
          <w:sz w:val="24"/>
          <w:szCs w:val="24"/>
          <w:lang w:val="az-Latn-AZ"/>
        </w:rPr>
        <w:softHyphen/>
      </w:r>
      <w:r w:rsidRPr="00495A2E">
        <w:rPr>
          <w:rFonts w:ascii="Times New Roman" w:hAnsi="Times New Roman"/>
          <w:sz w:val="24"/>
          <w:szCs w:val="24"/>
          <w:lang w:val="az-Latn-AZ"/>
        </w:rPr>
        <w:t>si</w:t>
      </w:r>
      <w:r w:rsidR="0010483C">
        <w:rPr>
          <w:rFonts w:ascii="Times New Roman" w:hAnsi="Times New Roman"/>
          <w:sz w:val="24"/>
          <w:szCs w:val="24"/>
          <w:lang w:val="az-Latn-AZ"/>
        </w:rPr>
        <w:softHyphen/>
      </w:r>
      <w:r w:rsidRPr="0010483C">
        <w:rPr>
          <w:rFonts w:ascii="Times New Roman" w:hAnsi="Times New Roman"/>
          <w:spacing w:val="-8"/>
          <w:sz w:val="24"/>
          <w:szCs w:val="24"/>
          <w:lang w:val="az-Latn-AZ"/>
        </w:rPr>
        <w:t>yə edir. Haqqı dərk etmək və ona qovuş</w:t>
      </w:r>
      <w:r w:rsidR="00C718BA" w:rsidRPr="0010483C">
        <w:rPr>
          <w:rFonts w:ascii="Times New Roman" w:hAnsi="Times New Roman"/>
          <w:spacing w:val="-8"/>
          <w:sz w:val="24"/>
          <w:szCs w:val="24"/>
          <w:lang w:val="az-Latn-AZ"/>
        </w:rPr>
        <w:softHyphen/>
      </w:r>
      <w:r w:rsidRPr="0010483C">
        <w:rPr>
          <w:rFonts w:ascii="Times New Roman" w:hAnsi="Times New Roman"/>
          <w:spacing w:val="-8"/>
          <w:sz w:val="24"/>
          <w:szCs w:val="24"/>
          <w:lang w:val="az-Latn-AZ"/>
        </w:rPr>
        <w:t>mağın yolu isə eşqdən ke</w:t>
      </w:r>
      <w:r w:rsidR="0010483C" w:rsidRPr="0010483C">
        <w:rPr>
          <w:rFonts w:ascii="Times New Roman" w:hAnsi="Times New Roman"/>
          <w:spacing w:val="-8"/>
          <w:sz w:val="24"/>
          <w:szCs w:val="24"/>
          <w:lang w:val="az-Latn-AZ"/>
        </w:rPr>
        <w:softHyphen/>
      </w:r>
      <w:r w:rsidRPr="0010483C">
        <w:rPr>
          <w:rFonts w:ascii="Times New Roman" w:hAnsi="Times New Roman"/>
          <w:spacing w:val="-8"/>
          <w:sz w:val="24"/>
          <w:szCs w:val="24"/>
          <w:lang w:val="az-Latn-AZ"/>
        </w:rPr>
        <w:t>çir:</w:t>
      </w:r>
    </w:p>
    <w:p w:rsidR="0010483C" w:rsidRDefault="0010483C" w:rsidP="00C73A05">
      <w:pPr>
        <w:spacing w:after="0" w:line="240" w:lineRule="auto"/>
        <w:ind w:left="2160" w:hanging="1734"/>
        <w:jc w:val="both"/>
        <w:rPr>
          <w:rFonts w:ascii="Times New Roman" w:hAnsi="Times New Roman"/>
          <w:b/>
          <w:i/>
          <w:sz w:val="24"/>
          <w:szCs w:val="24"/>
          <w:lang w:val="az-Latn-AZ"/>
        </w:rPr>
      </w:pPr>
    </w:p>
    <w:p w:rsidR="003C060E" w:rsidRPr="00495A2E" w:rsidRDefault="003C060E"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Yeri eşqi özünə pişə eylə...</w:t>
      </w:r>
    </w:p>
    <w:p w:rsidR="003C060E" w:rsidRPr="00495A2E" w:rsidRDefault="003C060E"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Hər iş kim, dutasan, eşq ilə dutgil...</w:t>
      </w:r>
    </w:p>
    <w:p w:rsidR="003C060E" w:rsidRPr="00495A2E" w:rsidRDefault="003C060E"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Olur bu eşq ilə can həqqə vasil,</w:t>
      </w:r>
    </w:p>
    <w:p w:rsidR="003C060E" w:rsidRPr="00495A2E" w:rsidRDefault="003C060E"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Ki, eşqi olmıyan candan nə hasil...</w:t>
      </w:r>
    </w:p>
    <w:p w:rsidR="0010483C" w:rsidRDefault="0010483C" w:rsidP="00C73A05">
      <w:pPr>
        <w:spacing w:after="0" w:line="240" w:lineRule="auto"/>
        <w:ind w:firstLine="426"/>
        <w:jc w:val="both"/>
        <w:rPr>
          <w:rFonts w:ascii="Times New Roman" w:hAnsi="Times New Roman"/>
          <w:sz w:val="24"/>
          <w:szCs w:val="24"/>
          <w:lang w:val="az-Latn-AZ"/>
        </w:rPr>
      </w:pPr>
    </w:p>
    <w:p w:rsidR="003C060E" w:rsidRPr="00495A2E" w:rsidRDefault="003C060E"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Bununla belə, Xətai şi</w:t>
      </w:r>
      <w:r w:rsidR="00FA0519" w:rsidRPr="00495A2E">
        <w:rPr>
          <w:rFonts w:ascii="Times New Roman" w:hAnsi="Times New Roman"/>
          <w:sz w:val="24"/>
          <w:szCs w:val="24"/>
          <w:lang w:val="az-Latn-AZ"/>
        </w:rPr>
        <w:t>ə</w:t>
      </w:r>
      <w:r w:rsidRPr="00495A2E">
        <w:rPr>
          <w:rFonts w:ascii="Times New Roman" w:hAnsi="Times New Roman"/>
          <w:sz w:val="24"/>
          <w:szCs w:val="24"/>
          <w:lang w:val="az-Latn-AZ"/>
        </w:rPr>
        <w:t xml:space="preserve">-qızılbaş ideologioyasına sadiq </w:t>
      </w:r>
      <w:r w:rsidR="00FA0519" w:rsidRPr="00495A2E">
        <w:rPr>
          <w:rFonts w:ascii="Times New Roman" w:hAnsi="Times New Roman"/>
          <w:sz w:val="24"/>
          <w:szCs w:val="24"/>
          <w:lang w:val="az-Latn-AZ"/>
        </w:rPr>
        <w:t>qa</w:t>
      </w:r>
      <w:r w:rsidR="00C77567">
        <w:rPr>
          <w:rFonts w:ascii="Times New Roman" w:hAnsi="Times New Roman"/>
          <w:sz w:val="24"/>
          <w:szCs w:val="24"/>
          <w:lang w:val="az-Latn-AZ"/>
        </w:rPr>
        <w:softHyphen/>
      </w:r>
      <w:r w:rsidR="00FA0519" w:rsidRPr="00495A2E">
        <w:rPr>
          <w:rFonts w:ascii="Times New Roman" w:hAnsi="Times New Roman"/>
          <w:sz w:val="24"/>
          <w:szCs w:val="24"/>
          <w:lang w:val="az-Latn-AZ"/>
        </w:rPr>
        <w:t>laraq imamları sevməyi, Əliyə bağlanmağı Həqqə çatmağın ən doğ</w:t>
      </w:r>
      <w:r w:rsidR="00C77567">
        <w:rPr>
          <w:rFonts w:ascii="Times New Roman" w:hAnsi="Times New Roman"/>
          <w:sz w:val="24"/>
          <w:szCs w:val="24"/>
          <w:lang w:val="az-Latn-AZ"/>
        </w:rPr>
        <w:softHyphen/>
      </w:r>
      <w:r w:rsidR="00FA0519" w:rsidRPr="00495A2E">
        <w:rPr>
          <w:rFonts w:ascii="Times New Roman" w:hAnsi="Times New Roman"/>
          <w:sz w:val="24"/>
          <w:szCs w:val="24"/>
          <w:lang w:val="az-Latn-AZ"/>
        </w:rPr>
        <w:t>ru yolu hesab edir. Mürid</w:t>
      </w:r>
      <w:r w:rsidR="00433716" w:rsidRPr="00495A2E">
        <w:rPr>
          <w:rFonts w:ascii="Times New Roman" w:hAnsi="Times New Roman"/>
          <w:sz w:val="24"/>
          <w:szCs w:val="24"/>
          <w:lang w:val="az-Latn-AZ"/>
        </w:rPr>
        <w:softHyphen/>
      </w:r>
      <w:r w:rsidR="00FA0519" w:rsidRPr="00495A2E">
        <w:rPr>
          <w:rFonts w:ascii="Times New Roman" w:hAnsi="Times New Roman"/>
          <w:sz w:val="24"/>
          <w:szCs w:val="24"/>
          <w:lang w:val="az-Latn-AZ"/>
        </w:rPr>
        <w:t>lə</w:t>
      </w:r>
      <w:r w:rsidR="00433716" w:rsidRPr="00495A2E">
        <w:rPr>
          <w:rFonts w:ascii="Times New Roman" w:hAnsi="Times New Roman"/>
          <w:sz w:val="24"/>
          <w:szCs w:val="24"/>
          <w:lang w:val="az-Latn-AZ"/>
        </w:rPr>
        <w:softHyphen/>
      </w:r>
      <w:r w:rsidR="00FA0519" w:rsidRPr="00495A2E">
        <w:rPr>
          <w:rFonts w:ascii="Times New Roman" w:hAnsi="Times New Roman"/>
          <w:sz w:val="24"/>
          <w:szCs w:val="24"/>
          <w:lang w:val="az-Latn-AZ"/>
        </w:rPr>
        <w:t>ri</w:t>
      </w:r>
      <w:r w:rsidR="009C0FB1" w:rsidRPr="00495A2E">
        <w:rPr>
          <w:rFonts w:ascii="Times New Roman" w:hAnsi="Times New Roman"/>
          <w:sz w:val="24"/>
          <w:szCs w:val="24"/>
          <w:lang w:val="az-Latn-AZ"/>
        </w:rPr>
        <w:softHyphen/>
      </w:r>
      <w:r w:rsidR="00FA0519" w:rsidRPr="00495A2E">
        <w:rPr>
          <w:rFonts w:ascii="Times New Roman" w:hAnsi="Times New Roman"/>
          <w:sz w:val="24"/>
          <w:szCs w:val="24"/>
          <w:lang w:val="az-Latn-AZ"/>
        </w:rPr>
        <w:t>ni, qaziləri səfərbər etmək Xə</w:t>
      </w:r>
      <w:r w:rsidR="00C77567">
        <w:rPr>
          <w:rFonts w:ascii="Times New Roman" w:hAnsi="Times New Roman"/>
          <w:sz w:val="24"/>
          <w:szCs w:val="24"/>
          <w:lang w:val="az-Latn-AZ"/>
        </w:rPr>
        <w:softHyphen/>
      </w:r>
      <w:r w:rsidR="00FA0519" w:rsidRPr="00495A2E">
        <w:rPr>
          <w:rFonts w:ascii="Times New Roman" w:hAnsi="Times New Roman"/>
          <w:sz w:val="24"/>
          <w:szCs w:val="24"/>
          <w:lang w:val="az-Latn-AZ"/>
        </w:rPr>
        <w:t>ta</w:t>
      </w:r>
      <w:r w:rsidR="00C77567">
        <w:rPr>
          <w:rFonts w:ascii="Times New Roman" w:hAnsi="Times New Roman"/>
          <w:sz w:val="24"/>
          <w:szCs w:val="24"/>
          <w:lang w:val="az-Latn-AZ"/>
        </w:rPr>
        <w:softHyphen/>
      </w:r>
      <w:r w:rsidR="00FA0519" w:rsidRPr="00495A2E">
        <w:rPr>
          <w:rFonts w:ascii="Times New Roman" w:hAnsi="Times New Roman"/>
          <w:sz w:val="24"/>
          <w:szCs w:val="24"/>
          <w:lang w:val="az-Latn-AZ"/>
        </w:rPr>
        <w:t>inin bu əsərinin də əsas qayəsidir. Şah İsmayıl döyüş</w:t>
      </w:r>
      <w:r w:rsidR="009C0FB1" w:rsidRPr="00495A2E">
        <w:rPr>
          <w:rFonts w:ascii="Times New Roman" w:hAnsi="Times New Roman"/>
          <w:sz w:val="24"/>
          <w:szCs w:val="24"/>
          <w:lang w:val="az-Latn-AZ"/>
        </w:rPr>
        <w:t>çü</w:t>
      </w:r>
      <w:r w:rsidR="00FA0519" w:rsidRPr="00495A2E">
        <w:rPr>
          <w:rFonts w:ascii="Times New Roman" w:hAnsi="Times New Roman"/>
          <w:sz w:val="24"/>
          <w:szCs w:val="24"/>
          <w:lang w:val="az-Latn-AZ"/>
        </w:rPr>
        <w:t xml:space="preserve">lərini öz amalları uğrunda </w:t>
      </w:r>
      <w:r w:rsidR="00753AFC" w:rsidRPr="00495A2E">
        <w:rPr>
          <w:rFonts w:ascii="Times New Roman" w:hAnsi="Times New Roman"/>
          <w:sz w:val="24"/>
          <w:szCs w:val="24"/>
          <w:lang w:val="az-Latn-AZ"/>
        </w:rPr>
        <w:t xml:space="preserve">mətin, </w:t>
      </w:r>
      <w:r w:rsidR="005F59B4" w:rsidRPr="00495A2E">
        <w:rPr>
          <w:rFonts w:ascii="Times New Roman" w:hAnsi="Times New Roman"/>
          <w:sz w:val="24"/>
          <w:szCs w:val="24"/>
          <w:lang w:val="az-Latn-AZ"/>
        </w:rPr>
        <w:t>iradəli, məsləkinə sədaqətli olmağa səs</w:t>
      </w:r>
      <w:r w:rsidR="009C0FB1" w:rsidRPr="00495A2E">
        <w:rPr>
          <w:rFonts w:ascii="Times New Roman" w:hAnsi="Times New Roman"/>
          <w:sz w:val="24"/>
          <w:szCs w:val="24"/>
          <w:lang w:val="az-Latn-AZ"/>
        </w:rPr>
        <w:softHyphen/>
      </w:r>
      <w:r w:rsidR="00433716" w:rsidRPr="00495A2E">
        <w:rPr>
          <w:rFonts w:ascii="Times New Roman" w:hAnsi="Times New Roman"/>
          <w:sz w:val="24"/>
          <w:szCs w:val="24"/>
          <w:lang w:val="az-Latn-AZ"/>
        </w:rPr>
        <w:softHyphen/>
      </w:r>
      <w:r w:rsidR="005F59B4" w:rsidRPr="00495A2E">
        <w:rPr>
          <w:rFonts w:ascii="Times New Roman" w:hAnsi="Times New Roman"/>
          <w:sz w:val="24"/>
          <w:szCs w:val="24"/>
          <w:lang w:val="az-Latn-AZ"/>
        </w:rPr>
        <w:t xml:space="preserve">ləyir, sufi-irfani dünyagörüşünü şiə-qızılbaş </w:t>
      </w:r>
      <w:r w:rsidR="00433716" w:rsidRPr="00495A2E">
        <w:rPr>
          <w:rFonts w:ascii="Times New Roman" w:hAnsi="Times New Roman"/>
          <w:sz w:val="24"/>
          <w:szCs w:val="24"/>
          <w:lang w:val="az-Latn-AZ"/>
        </w:rPr>
        <w:t>hərəkatı ilə bir</w:t>
      </w:r>
      <w:r w:rsidR="00C77567">
        <w:rPr>
          <w:rFonts w:ascii="Times New Roman" w:hAnsi="Times New Roman"/>
          <w:sz w:val="24"/>
          <w:szCs w:val="24"/>
          <w:lang w:val="az-Latn-AZ"/>
        </w:rPr>
        <w:softHyphen/>
      </w:r>
      <w:r w:rsidR="00433716" w:rsidRPr="00495A2E">
        <w:rPr>
          <w:rFonts w:ascii="Times New Roman" w:hAnsi="Times New Roman"/>
          <w:sz w:val="24"/>
          <w:szCs w:val="24"/>
          <w:lang w:val="az-Latn-AZ"/>
        </w:rPr>
        <w:t>ləşdirməyə cəhd edir.</w:t>
      </w:r>
    </w:p>
    <w:p w:rsidR="0010483C" w:rsidRDefault="0010483C" w:rsidP="00C73A05">
      <w:pPr>
        <w:spacing w:after="0" w:line="240" w:lineRule="auto"/>
        <w:ind w:left="2160" w:hanging="1734"/>
        <w:jc w:val="both"/>
        <w:rPr>
          <w:rFonts w:ascii="Times New Roman" w:hAnsi="Times New Roman"/>
          <w:b/>
          <w:i/>
          <w:sz w:val="24"/>
          <w:szCs w:val="24"/>
          <w:lang w:val="az-Latn-AZ"/>
        </w:rPr>
      </w:pPr>
    </w:p>
    <w:p w:rsidR="00433716" w:rsidRPr="00495A2E" w:rsidRDefault="00433716"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Mürid odur ola əhli-iradət,</w:t>
      </w:r>
    </w:p>
    <w:p w:rsidR="00433716" w:rsidRPr="00495A2E" w:rsidRDefault="00433716"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Hər işdə var ala pirdən icazət...</w:t>
      </w:r>
    </w:p>
    <w:p w:rsidR="00433716" w:rsidRPr="00495A2E" w:rsidRDefault="00433716"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Calanma dörd yana, bağlan Əliyə</w:t>
      </w:r>
    </w:p>
    <w:p w:rsidR="00433716" w:rsidRPr="00495A2E" w:rsidRDefault="00433716"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Ərənlər sərvəri şahi-vəliyə...</w:t>
      </w:r>
    </w:p>
    <w:p w:rsidR="00E13787" w:rsidRDefault="00E13787" w:rsidP="00C73A05">
      <w:pPr>
        <w:spacing w:after="0" w:line="240" w:lineRule="auto"/>
        <w:ind w:firstLine="426"/>
        <w:jc w:val="both"/>
        <w:rPr>
          <w:rFonts w:ascii="Times New Roman" w:hAnsi="Times New Roman"/>
          <w:sz w:val="24"/>
          <w:szCs w:val="24"/>
          <w:lang w:val="az-Latn-AZ"/>
        </w:rPr>
      </w:pPr>
    </w:p>
    <w:p w:rsidR="00433716" w:rsidRPr="00495A2E" w:rsidRDefault="00F97700"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Beləliklə</w:t>
      </w:r>
      <w:r w:rsidR="00433716" w:rsidRPr="00495A2E">
        <w:rPr>
          <w:rFonts w:ascii="Times New Roman" w:hAnsi="Times New Roman"/>
          <w:sz w:val="24"/>
          <w:szCs w:val="24"/>
          <w:lang w:val="az-Latn-AZ"/>
        </w:rPr>
        <w:t>, “Nəsihətnamə”də sufi-hürufi-şiə məfkurə</w:t>
      </w:r>
      <w:r w:rsidR="00433716" w:rsidRPr="00495A2E">
        <w:rPr>
          <w:rFonts w:ascii="Times New Roman" w:hAnsi="Times New Roman"/>
          <w:sz w:val="24"/>
          <w:szCs w:val="24"/>
          <w:lang w:val="az-Latn-AZ"/>
        </w:rPr>
        <w:softHyphen/>
        <w:t>sinin tər</w:t>
      </w:r>
      <w:r w:rsidR="00C77567">
        <w:rPr>
          <w:rFonts w:ascii="Times New Roman" w:hAnsi="Times New Roman"/>
          <w:sz w:val="24"/>
          <w:szCs w:val="24"/>
          <w:lang w:val="az-Latn-AZ"/>
        </w:rPr>
        <w:softHyphen/>
      </w:r>
      <w:r w:rsidR="00433716" w:rsidRPr="00495A2E">
        <w:rPr>
          <w:rFonts w:ascii="Times New Roman" w:hAnsi="Times New Roman"/>
          <w:sz w:val="24"/>
          <w:szCs w:val="24"/>
          <w:lang w:val="az-Latn-AZ"/>
        </w:rPr>
        <w:t>biyəvi-əxlaqi fikirlər işığında konseptual xarakter, daha ge</w:t>
      </w:r>
      <w:r w:rsidR="00C77567">
        <w:rPr>
          <w:rFonts w:ascii="Times New Roman" w:hAnsi="Times New Roman"/>
          <w:sz w:val="24"/>
          <w:szCs w:val="24"/>
          <w:lang w:val="az-Latn-AZ"/>
        </w:rPr>
        <w:softHyphen/>
      </w:r>
      <w:r w:rsidR="00433716" w:rsidRPr="00495A2E">
        <w:rPr>
          <w:rFonts w:ascii="Times New Roman" w:hAnsi="Times New Roman"/>
          <w:sz w:val="24"/>
          <w:szCs w:val="24"/>
          <w:lang w:val="az-Latn-AZ"/>
        </w:rPr>
        <w:t>niş ictimai məzmun kəsb etməsi məqsədi güdülür.</w:t>
      </w:r>
    </w:p>
    <w:p w:rsidR="00680C01" w:rsidRDefault="00680C01" w:rsidP="00C73A05">
      <w:pPr>
        <w:spacing w:after="0" w:line="240" w:lineRule="auto"/>
        <w:ind w:left="2160" w:hanging="1734"/>
        <w:jc w:val="both"/>
        <w:rPr>
          <w:rFonts w:ascii="Times New Roman" w:hAnsi="Times New Roman"/>
          <w:b/>
          <w:i/>
          <w:sz w:val="24"/>
          <w:szCs w:val="24"/>
          <w:lang w:val="az-Latn-AZ"/>
        </w:rPr>
      </w:pPr>
    </w:p>
    <w:p w:rsidR="00050DC4" w:rsidRDefault="00050DC4" w:rsidP="00C73A05">
      <w:pPr>
        <w:spacing w:after="0"/>
        <w:rPr>
          <w:rFonts w:ascii="Times New Roman" w:hAnsi="Times New Roman"/>
          <w:b/>
          <w:i/>
          <w:sz w:val="24"/>
          <w:szCs w:val="24"/>
          <w:lang w:val="az-Latn-AZ"/>
        </w:rPr>
      </w:pPr>
      <w:r>
        <w:rPr>
          <w:rFonts w:ascii="Times New Roman" w:hAnsi="Times New Roman"/>
          <w:b/>
          <w:i/>
          <w:sz w:val="24"/>
          <w:szCs w:val="24"/>
          <w:lang w:val="az-Latn-AZ"/>
        </w:rPr>
        <w:br w:type="page"/>
      </w:r>
    </w:p>
    <w:p w:rsidR="00433716" w:rsidRPr="00495A2E" w:rsidRDefault="00433716"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lastRenderedPageBreak/>
        <w:t>Kəmal əhli ilə olgil müsahib,</w:t>
      </w:r>
    </w:p>
    <w:p w:rsidR="00433716" w:rsidRPr="00495A2E" w:rsidRDefault="00433716"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Ki, ondan mərifət kəsb et əcaib.</w:t>
      </w:r>
    </w:p>
    <w:p w:rsidR="00433716" w:rsidRPr="00495A2E" w:rsidRDefault="00433716"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Özünbilməz ilə durma, oturma,</w:t>
      </w:r>
    </w:p>
    <w:p w:rsidR="00433716" w:rsidRPr="00495A2E" w:rsidRDefault="00433716"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Ömür zayə keçər, əqlin itirmə...</w:t>
      </w:r>
    </w:p>
    <w:p w:rsidR="00433716" w:rsidRPr="00495A2E" w:rsidRDefault="00433716"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İman əhli isən, ey can, vəleykin,</w:t>
      </w:r>
    </w:p>
    <w:p w:rsidR="00433716" w:rsidRPr="00495A2E" w:rsidRDefault="00433716"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Ki, cismi canü dildə dutmagil kin.</w:t>
      </w:r>
    </w:p>
    <w:p w:rsidR="00433716" w:rsidRPr="00495A2E" w:rsidRDefault="00433716"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Budur sözüm sana, məndən əmanət,</w:t>
      </w:r>
    </w:p>
    <w:p w:rsidR="00433716" w:rsidRPr="00495A2E" w:rsidRDefault="00433716"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Könül yıxma, vəli eylə imarət.</w:t>
      </w:r>
    </w:p>
    <w:p w:rsidR="00433716" w:rsidRPr="00495A2E" w:rsidRDefault="00433716"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Dəxi yoldaş ilə qonşunu gözlə,</w:t>
      </w:r>
    </w:p>
    <w:p w:rsidR="00433716" w:rsidRPr="00495A2E" w:rsidRDefault="00433716"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Ki, </w:t>
      </w:r>
      <w:r w:rsidR="007374B7" w:rsidRPr="00495A2E">
        <w:rPr>
          <w:rFonts w:ascii="Times New Roman" w:hAnsi="Times New Roman"/>
          <w:b/>
          <w:i/>
          <w:sz w:val="24"/>
          <w:szCs w:val="24"/>
          <w:lang w:val="az-Latn-AZ"/>
        </w:rPr>
        <w:t>x</w:t>
      </w:r>
      <w:r w:rsidRPr="00495A2E">
        <w:rPr>
          <w:rFonts w:ascii="Times New Roman" w:hAnsi="Times New Roman"/>
          <w:b/>
          <w:i/>
          <w:sz w:val="24"/>
          <w:szCs w:val="24"/>
          <w:lang w:val="az-Latn-AZ"/>
        </w:rPr>
        <w:t>əlqin eybini sən açma, gizlə</w:t>
      </w:r>
      <w:r w:rsidR="00C87E93" w:rsidRPr="00495A2E">
        <w:rPr>
          <w:rFonts w:ascii="Times New Roman" w:hAnsi="Times New Roman"/>
          <w:b/>
          <w:i/>
          <w:sz w:val="24"/>
          <w:szCs w:val="24"/>
          <w:lang w:val="az-Latn-AZ"/>
        </w:rPr>
        <w:t>.</w:t>
      </w:r>
    </w:p>
    <w:p w:rsidR="00433716" w:rsidRPr="00495A2E" w:rsidRDefault="007374B7"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Yoldaş oldur rəhm edə yoldaşinə</w:t>
      </w:r>
      <w:r w:rsidR="00C87E93" w:rsidRPr="00495A2E">
        <w:rPr>
          <w:rFonts w:ascii="Times New Roman" w:hAnsi="Times New Roman"/>
          <w:b/>
          <w:i/>
          <w:sz w:val="24"/>
          <w:szCs w:val="24"/>
          <w:lang w:val="az-Latn-AZ"/>
        </w:rPr>
        <w:t>,</w:t>
      </w:r>
    </w:p>
    <w:p w:rsidR="007374B7" w:rsidRPr="00495A2E" w:rsidRDefault="007374B7"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Yoldaşın uğratmaya yol daşinə...</w:t>
      </w:r>
    </w:p>
    <w:p w:rsidR="007374B7" w:rsidRPr="00495A2E" w:rsidRDefault="007374B7"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Xamu əməldən əfzəldir bir insaf,</w:t>
      </w:r>
    </w:p>
    <w:p w:rsidR="007374B7" w:rsidRPr="00495A2E" w:rsidRDefault="007374B7"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Həqin öz evidir olsa könül saf.</w:t>
      </w:r>
    </w:p>
    <w:p w:rsidR="00680C01" w:rsidRDefault="00680C01" w:rsidP="00C73A05">
      <w:pPr>
        <w:spacing w:after="0" w:line="240" w:lineRule="auto"/>
        <w:ind w:firstLine="426"/>
        <w:jc w:val="both"/>
        <w:rPr>
          <w:rFonts w:ascii="Times New Roman" w:hAnsi="Times New Roman"/>
          <w:sz w:val="24"/>
          <w:szCs w:val="24"/>
          <w:lang w:val="az-Latn-AZ"/>
        </w:rPr>
      </w:pPr>
    </w:p>
    <w:p w:rsidR="007374B7" w:rsidRPr="00495A2E" w:rsidRDefault="007374B7"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Göründüyü kimi, Xətai bu öyüd-nəsihətini, didaktik-tər</w:t>
      </w:r>
      <w:r w:rsidR="00C77567">
        <w:rPr>
          <w:rFonts w:ascii="Times New Roman" w:hAnsi="Times New Roman"/>
          <w:sz w:val="24"/>
          <w:szCs w:val="24"/>
          <w:lang w:val="az-Latn-AZ"/>
        </w:rPr>
        <w:softHyphen/>
      </w:r>
      <w:r w:rsidRPr="00495A2E">
        <w:rPr>
          <w:rFonts w:ascii="Times New Roman" w:hAnsi="Times New Roman"/>
          <w:sz w:val="24"/>
          <w:szCs w:val="24"/>
          <w:lang w:val="az-Latn-AZ"/>
        </w:rPr>
        <w:t>bi</w:t>
      </w:r>
      <w:r w:rsidR="00C77567">
        <w:rPr>
          <w:rFonts w:ascii="Times New Roman" w:hAnsi="Times New Roman"/>
          <w:sz w:val="24"/>
          <w:szCs w:val="24"/>
          <w:lang w:val="az-Latn-AZ"/>
        </w:rPr>
        <w:softHyphen/>
      </w:r>
      <w:r w:rsidRPr="00495A2E">
        <w:rPr>
          <w:rFonts w:ascii="Times New Roman" w:hAnsi="Times New Roman"/>
          <w:sz w:val="24"/>
          <w:szCs w:val="24"/>
          <w:lang w:val="az-Latn-AZ"/>
        </w:rPr>
        <w:t>yəvi qənaətlərini təkcə mürid</w:t>
      </w:r>
      <w:r w:rsidR="007709E3" w:rsidRPr="00495A2E">
        <w:rPr>
          <w:rFonts w:ascii="Times New Roman" w:hAnsi="Times New Roman"/>
          <w:sz w:val="24"/>
          <w:szCs w:val="24"/>
          <w:lang w:val="az-Latn-AZ"/>
        </w:rPr>
        <w:softHyphen/>
      </w:r>
      <w:r w:rsidRPr="00495A2E">
        <w:rPr>
          <w:rFonts w:ascii="Times New Roman" w:hAnsi="Times New Roman"/>
          <w:sz w:val="24"/>
          <w:szCs w:val="24"/>
          <w:lang w:val="az-Latn-AZ"/>
        </w:rPr>
        <w:t>lə</w:t>
      </w:r>
      <w:r w:rsidR="007709E3" w:rsidRPr="00495A2E">
        <w:rPr>
          <w:rFonts w:ascii="Times New Roman" w:hAnsi="Times New Roman"/>
          <w:sz w:val="24"/>
          <w:szCs w:val="24"/>
          <w:lang w:val="az-Latn-AZ"/>
        </w:rPr>
        <w:softHyphen/>
      </w:r>
      <w:r w:rsidRPr="00495A2E">
        <w:rPr>
          <w:rFonts w:ascii="Times New Roman" w:hAnsi="Times New Roman"/>
          <w:sz w:val="24"/>
          <w:szCs w:val="24"/>
          <w:lang w:val="az-Latn-AZ"/>
        </w:rPr>
        <w:t>rinə, qazilərinə ünvanlamır.</w:t>
      </w:r>
    </w:p>
    <w:p w:rsidR="007374B7" w:rsidRPr="00495A2E" w:rsidRDefault="007374B7"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Xətainin “Nəsihətnamə”si ana dilində ilk didaktik məs</w:t>
      </w:r>
      <w:r w:rsidR="00C77567">
        <w:rPr>
          <w:rFonts w:ascii="Times New Roman" w:hAnsi="Times New Roman"/>
          <w:sz w:val="24"/>
          <w:szCs w:val="24"/>
          <w:lang w:val="az-Latn-AZ"/>
        </w:rPr>
        <w:softHyphen/>
      </w:r>
      <w:r w:rsidRPr="00495A2E">
        <w:rPr>
          <w:rFonts w:ascii="Times New Roman" w:hAnsi="Times New Roman"/>
          <w:sz w:val="24"/>
          <w:szCs w:val="24"/>
          <w:lang w:val="az-Latn-AZ"/>
        </w:rPr>
        <w:t>nə</w:t>
      </w:r>
      <w:r w:rsidR="00C77567">
        <w:rPr>
          <w:rFonts w:ascii="Times New Roman" w:hAnsi="Times New Roman"/>
          <w:sz w:val="24"/>
          <w:szCs w:val="24"/>
          <w:lang w:val="az-Latn-AZ"/>
        </w:rPr>
        <w:softHyphen/>
      </w:r>
      <w:r w:rsidRPr="00495A2E">
        <w:rPr>
          <w:rFonts w:ascii="Times New Roman" w:hAnsi="Times New Roman"/>
          <w:sz w:val="24"/>
          <w:szCs w:val="24"/>
          <w:lang w:val="az-Latn-AZ"/>
        </w:rPr>
        <w:t>vi</w:t>
      </w:r>
      <w:r w:rsidR="00C77567">
        <w:rPr>
          <w:rFonts w:ascii="Times New Roman" w:hAnsi="Times New Roman"/>
          <w:sz w:val="24"/>
          <w:szCs w:val="24"/>
          <w:lang w:val="az-Latn-AZ"/>
        </w:rPr>
        <w:softHyphen/>
      </w:r>
      <w:r w:rsidRPr="00495A2E">
        <w:rPr>
          <w:rFonts w:ascii="Times New Roman" w:hAnsi="Times New Roman"/>
          <w:sz w:val="24"/>
          <w:szCs w:val="24"/>
          <w:lang w:val="az-Latn-AZ"/>
        </w:rPr>
        <w:t>lər</w:t>
      </w:r>
      <w:r w:rsidR="00C77567">
        <w:rPr>
          <w:rFonts w:ascii="Times New Roman" w:hAnsi="Times New Roman"/>
          <w:sz w:val="24"/>
          <w:szCs w:val="24"/>
          <w:lang w:val="az-Latn-AZ"/>
        </w:rPr>
        <w:softHyphen/>
      </w:r>
      <w:r w:rsidRPr="00495A2E">
        <w:rPr>
          <w:rFonts w:ascii="Times New Roman" w:hAnsi="Times New Roman"/>
          <w:sz w:val="24"/>
          <w:szCs w:val="24"/>
          <w:lang w:val="az-Latn-AZ"/>
        </w:rPr>
        <w:t>dən biri kimi qiy</w:t>
      </w:r>
      <w:r w:rsidRPr="00495A2E">
        <w:rPr>
          <w:rFonts w:ascii="Times New Roman" w:hAnsi="Times New Roman"/>
          <w:sz w:val="24"/>
          <w:szCs w:val="24"/>
          <w:lang w:val="az-Latn-AZ"/>
        </w:rPr>
        <w:softHyphen/>
        <w:t>mətlidir.</w:t>
      </w:r>
    </w:p>
    <w:p w:rsidR="007374B7" w:rsidRPr="00495A2E" w:rsidRDefault="007374B7"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Şah İsmayıl Xə</w:t>
      </w:r>
      <w:r w:rsidR="00C87E93" w:rsidRPr="00495A2E">
        <w:rPr>
          <w:rFonts w:ascii="Times New Roman" w:hAnsi="Times New Roman"/>
          <w:sz w:val="24"/>
          <w:szCs w:val="24"/>
          <w:lang w:val="az-Latn-AZ"/>
        </w:rPr>
        <w:t>tai yaradıcılığı ana</w:t>
      </w:r>
      <w:r w:rsidRPr="00495A2E">
        <w:rPr>
          <w:rFonts w:ascii="Times New Roman" w:hAnsi="Times New Roman"/>
          <w:sz w:val="24"/>
          <w:szCs w:val="24"/>
          <w:lang w:val="az-Latn-AZ"/>
        </w:rPr>
        <w:t>dilli ədəbi-ictimai fik</w:t>
      </w:r>
      <w:r w:rsidR="00C77567">
        <w:rPr>
          <w:rFonts w:ascii="Times New Roman" w:hAnsi="Times New Roman"/>
          <w:sz w:val="24"/>
          <w:szCs w:val="24"/>
          <w:lang w:val="az-Latn-AZ"/>
        </w:rPr>
        <w:softHyphen/>
      </w:r>
      <w:r w:rsidRPr="00495A2E">
        <w:rPr>
          <w:rFonts w:ascii="Times New Roman" w:hAnsi="Times New Roman"/>
          <w:sz w:val="24"/>
          <w:szCs w:val="24"/>
          <w:lang w:val="az-Latn-AZ"/>
        </w:rPr>
        <w:t>ri</w:t>
      </w:r>
      <w:r w:rsidR="00C77567">
        <w:rPr>
          <w:rFonts w:ascii="Times New Roman" w:hAnsi="Times New Roman"/>
          <w:sz w:val="24"/>
          <w:szCs w:val="24"/>
          <w:lang w:val="az-Latn-AZ"/>
        </w:rPr>
        <w:softHyphen/>
      </w:r>
      <w:r w:rsidRPr="00495A2E">
        <w:rPr>
          <w:rFonts w:ascii="Times New Roman" w:hAnsi="Times New Roman"/>
          <w:sz w:val="24"/>
          <w:szCs w:val="24"/>
          <w:lang w:val="az-Latn-AZ"/>
        </w:rPr>
        <w:t>mi</w:t>
      </w:r>
      <w:r w:rsidR="00C77567">
        <w:rPr>
          <w:rFonts w:ascii="Times New Roman" w:hAnsi="Times New Roman"/>
          <w:sz w:val="24"/>
          <w:szCs w:val="24"/>
          <w:lang w:val="az-Latn-AZ"/>
        </w:rPr>
        <w:softHyphen/>
      </w:r>
      <w:r w:rsidRPr="00495A2E">
        <w:rPr>
          <w:rFonts w:ascii="Times New Roman" w:hAnsi="Times New Roman"/>
          <w:sz w:val="24"/>
          <w:szCs w:val="24"/>
          <w:lang w:val="az-Latn-AZ"/>
        </w:rPr>
        <w:t>zin və Azər</w:t>
      </w:r>
      <w:r w:rsidRPr="00495A2E">
        <w:rPr>
          <w:rFonts w:ascii="Times New Roman" w:hAnsi="Times New Roman"/>
          <w:sz w:val="24"/>
          <w:szCs w:val="24"/>
          <w:lang w:val="az-Latn-AZ"/>
        </w:rPr>
        <w:softHyphen/>
        <w:t>baycan ədəbi dili</w:t>
      </w:r>
      <w:r w:rsidR="00813B84" w:rsidRPr="00495A2E">
        <w:rPr>
          <w:rFonts w:ascii="Times New Roman" w:hAnsi="Times New Roman"/>
          <w:sz w:val="24"/>
          <w:szCs w:val="24"/>
          <w:lang w:val="az-Latn-AZ"/>
        </w:rPr>
        <w:softHyphen/>
      </w:r>
      <w:r w:rsidRPr="00495A2E">
        <w:rPr>
          <w:rFonts w:ascii="Times New Roman" w:hAnsi="Times New Roman"/>
          <w:sz w:val="24"/>
          <w:szCs w:val="24"/>
          <w:lang w:val="az-Latn-AZ"/>
        </w:rPr>
        <w:t>nin inkişafında xüsusi mər</w:t>
      </w:r>
      <w:r w:rsidR="00C77567">
        <w:rPr>
          <w:rFonts w:ascii="Times New Roman" w:hAnsi="Times New Roman"/>
          <w:sz w:val="24"/>
          <w:szCs w:val="24"/>
          <w:lang w:val="az-Latn-AZ"/>
        </w:rPr>
        <w:softHyphen/>
      </w:r>
      <w:r w:rsidRPr="00495A2E">
        <w:rPr>
          <w:rFonts w:ascii="Times New Roman" w:hAnsi="Times New Roman"/>
          <w:sz w:val="24"/>
          <w:szCs w:val="24"/>
          <w:lang w:val="az-Latn-AZ"/>
        </w:rPr>
        <w:t>hələdir.</w:t>
      </w:r>
    </w:p>
    <w:p w:rsidR="00CE5AFB" w:rsidRPr="00495A2E" w:rsidRDefault="00CE5AFB" w:rsidP="00C73A05">
      <w:pPr>
        <w:spacing w:after="0" w:line="240" w:lineRule="auto"/>
        <w:ind w:firstLine="426"/>
        <w:jc w:val="both"/>
        <w:rPr>
          <w:rFonts w:ascii="Times New Roman" w:hAnsi="Times New Roman"/>
          <w:b/>
          <w:sz w:val="24"/>
          <w:szCs w:val="24"/>
          <w:lang w:val="az-Latn-AZ"/>
        </w:rPr>
      </w:pPr>
    </w:p>
    <w:p w:rsidR="00C77567" w:rsidRDefault="00C77567" w:rsidP="00C73A05">
      <w:pPr>
        <w:spacing w:after="0" w:line="240" w:lineRule="auto"/>
        <w:jc w:val="center"/>
        <w:rPr>
          <w:rFonts w:ascii="Times New Roman" w:hAnsi="Times New Roman"/>
          <w:b/>
          <w:sz w:val="24"/>
          <w:szCs w:val="24"/>
          <w:lang w:val="az-Latn-AZ"/>
        </w:rPr>
      </w:pPr>
    </w:p>
    <w:p w:rsidR="003B57E9" w:rsidRDefault="003B57E9" w:rsidP="00C73A05">
      <w:pPr>
        <w:spacing w:after="0"/>
        <w:rPr>
          <w:rFonts w:ascii="Times New Roman" w:hAnsi="Times New Roman"/>
          <w:b/>
          <w:sz w:val="24"/>
          <w:szCs w:val="24"/>
          <w:lang w:val="az-Latn-AZ"/>
        </w:rPr>
      </w:pPr>
      <w:r>
        <w:rPr>
          <w:rFonts w:ascii="Times New Roman" w:hAnsi="Times New Roman"/>
          <w:b/>
          <w:sz w:val="24"/>
          <w:szCs w:val="24"/>
          <w:lang w:val="az-Latn-AZ"/>
        </w:rPr>
        <w:br w:type="page"/>
      </w:r>
    </w:p>
    <w:p w:rsidR="003B57E9" w:rsidRDefault="003B57E9" w:rsidP="00C73A05">
      <w:pPr>
        <w:spacing w:after="0" w:line="240" w:lineRule="auto"/>
        <w:jc w:val="center"/>
        <w:rPr>
          <w:rFonts w:ascii="Times New Roman" w:hAnsi="Times New Roman"/>
          <w:b/>
          <w:sz w:val="24"/>
          <w:szCs w:val="24"/>
          <w:lang w:val="az-Latn-AZ"/>
        </w:rPr>
      </w:pPr>
    </w:p>
    <w:p w:rsidR="00CE5AFB" w:rsidRPr="00495A2E" w:rsidRDefault="00CE5AFB" w:rsidP="00C73A05">
      <w:pPr>
        <w:spacing w:after="0" w:line="240" w:lineRule="auto"/>
        <w:jc w:val="center"/>
        <w:rPr>
          <w:rFonts w:ascii="Times New Roman" w:hAnsi="Times New Roman"/>
          <w:sz w:val="24"/>
          <w:szCs w:val="24"/>
          <w:lang w:val="az-Latn-AZ"/>
        </w:rPr>
      </w:pPr>
      <w:r w:rsidRPr="00495A2E">
        <w:rPr>
          <w:rFonts w:ascii="Times New Roman" w:hAnsi="Times New Roman"/>
          <w:b/>
          <w:sz w:val="24"/>
          <w:szCs w:val="24"/>
          <w:lang w:val="az-Latn-AZ"/>
        </w:rPr>
        <w:t>MƏHƏMMƏD FÜZUL</w:t>
      </w:r>
      <w:r w:rsidR="00EF1F05">
        <w:rPr>
          <w:rFonts w:ascii="Times New Roman" w:hAnsi="Times New Roman"/>
          <w:b/>
          <w:sz w:val="24"/>
          <w:szCs w:val="24"/>
          <w:lang w:val="az-Latn-AZ"/>
        </w:rPr>
        <w:t>İ</w:t>
      </w:r>
    </w:p>
    <w:p w:rsidR="00CE5AFB" w:rsidRPr="00495A2E" w:rsidRDefault="00CE5AFB" w:rsidP="00C73A05">
      <w:pPr>
        <w:spacing w:after="0" w:line="240" w:lineRule="auto"/>
        <w:jc w:val="center"/>
        <w:rPr>
          <w:rFonts w:ascii="Times New Roman" w:hAnsi="Times New Roman"/>
          <w:b/>
          <w:sz w:val="24"/>
          <w:szCs w:val="24"/>
          <w:lang w:val="az-Latn-AZ"/>
        </w:rPr>
      </w:pPr>
      <w:r w:rsidRPr="00495A2E">
        <w:rPr>
          <w:rFonts w:ascii="Times New Roman" w:hAnsi="Times New Roman"/>
          <w:sz w:val="24"/>
          <w:szCs w:val="24"/>
          <w:lang w:val="az-Latn-AZ"/>
        </w:rPr>
        <w:t>(1494-1556)</w:t>
      </w:r>
    </w:p>
    <w:p w:rsidR="00CE5AFB" w:rsidRPr="00495A2E" w:rsidRDefault="00CE5AFB" w:rsidP="00C73A05">
      <w:pPr>
        <w:spacing w:after="0" w:line="240" w:lineRule="auto"/>
        <w:ind w:firstLine="426"/>
        <w:jc w:val="both"/>
        <w:rPr>
          <w:rFonts w:ascii="Times New Roman" w:hAnsi="Times New Roman"/>
          <w:b/>
          <w:sz w:val="24"/>
          <w:szCs w:val="24"/>
          <w:lang w:val="az-Latn-AZ"/>
        </w:rPr>
      </w:pPr>
    </w:p>
    <w:p w:rsidR="00266BD0" w:rsidRPr="002A7203" w:rsidRDefault="00266BD0" w:rsidP="00C73A05">
      <w:pPr>
        <w:spacing w:after="0" w:line="240" w:lineRule="auto"/>
        <w:ind w:firstLine="426"/>
        <w:jc w:val="both"/>
        <w:rPr>
          <w:rFonts w:ascii="Times New Roman" w:hAnsi="Times New Roman"/>
          <w:spacing w:val="-4"/>
          <w:sz w:val="24"/>
          <w:szCs w:val="24"/>
          <w:lang w:val="az-Latn-AZ"/>
        </w:rPr>
      </w:pPr>
      <w:r w:rsidRPr="00495A2E">
        <w:rPr>
          <w:rFonts w:ascii="Times New Roman" w:hAnsi="Times New Roman"/>
          <w:sz w:val="24"/>
          <w:szCs w:val="24"/>
          <w:lang w:val="az-Latn-AZ"/>
        </w:rPr>
        <w:t>Yaxın və Orta Şərq ədəbi-bədii və ictimai-fəlsəfi fik</w:t>
      </w:r>
      <w:r w:rsidR="00813B84" w:rsidRPr="00495A2E">
        <w:rPr>
          <w:rFonts w:ascii="Times New Roman" w:hAnsi="Times New Roman"/>
          <w:sz w:val="24"/>
          <w:szCs w:val="24"/>
          <w:lang w:val="az-Latn-AZ"/>
        </w:rPr>
        <w:softHyphen/>
      </w:r>
      <w:r w:rsidRPr="00495A2E">
        <w:rPr>
          <w:rFonts w:ascii="Times New Roman" w:hAnsi="Times New Roman"/>
          <w:sz w:val="24"/>
          <w:szCs w:val="24"/>
          <w:lang w:val="az-Latn-AZ"/>
        </w:rPr>
        <w:t>ri</w:t>
      </w:r>
      <w:r w:rsidR="00813B84" w:rsidRPr="00495A2E">
        <w:rPr>
          <w:rFonts w:ascii="Times New Roman" w:hAnsi="Times New Roman"/>
          <w:sz w:val="24"/>
          <w:szCs w:val="24"/>
          <w:lang w:val="az-Latn-AZ"/>
        </w:rPr>
        <w:softHyphen/>
      </w:r>
      <w:r w:rsidRPr="00495A2E">
        <w:rPr>
          <w:rFonts w:ascii="Times New Roman" w:hAnsi="Times New Roman"/>
          <w:sz w:val="24"/>
          <w:szCs w:val="24"/>
          <w:lang w:val="az-Latn-AZ"/>
        </w:rPr>
        <w:t>nin qüd</w:t>
      </w:r>
      <w:r w:rsidR="00C77567">
        <w:rPr>
          <w:rFonts w:ascii="Times New Roman" w:hAnsi="Times New Roman"/>
          <w:sz w:val="24"/>
          <w:szCs w:val="24"/>
          <w:lang w:val="az-Latn-AZ"/>
        </w:rPr>
        <w:softHyphen/>
      </w:r>
      <w:r w:rsidRPr="00495A2E">
        <w:rPr>
          <w:rFonts w:ascii="Times New Roman" w:hAnsi="Times New Roman"/>
          <w:sz w:val="24"/>
          <w:szCs w:val="24"/>
          <w:lang w:val="az-Latn-AZ"/>
        </w:rPr>
        <w:t>rətli nümayəndəsi, anadilli ədəbiyyatımızın iftixarı Mə</w:t>
      </w:r>
      <w:r w:rsidR="00C77567">
        <w:rPr>
          <w:rFonts w:ascii="Times New Roman" w:hAnsi="Times New Roman"/>
          <w:sz w:val="24"/>
          <w:szCs w:val="24"/>
          <w:lang w:val="az-Latn-AZ"/>
        </w:rPr>
        <w:softHyphen/>
      </w:r>
      <w:r w:rsidRPr="00495A2E">
        <w:rPr>
          <w:rFonts w:ascii="Times New Roman" w:hAnsi="Times New Roman"/>
          <w:sz w:val="24"/>
          <w:szCs w:val="24"/>
          <w:lang w:val="az-Latn-AZ"/>
        </w:rPr>
        <w:t>həm</w:t>
      </w:r>
      <w:r w:rsidR="00C77567">
        <w:rPr>
          <w:rFonts w:ascii="Times New Roman" w:hAnsi="Times New Roman"/>
          <w:sz w:val="24"/>
          <w:szCs w:val="24"/>
          <w:lang w:val="az-Latn-AZ"/>
        </w:rPr>
        <w:softHyphen/>
      </w:r>
      <w:r w:rsidRPr="00495A2E">
        <w:rPr>
          <w:rFonts w:ascii="Times New Roman" w:hAnsi="Times New Roman"/>
          <w:sz w:val="24"/>
          <w:szCs w:val="24"/>
          <w:lang w:val="az-Latn-AZ"/>
        </w:rPr>
        <w:t>məd Füzulinin həyatı ba</w:t>
      </w:r>
      <w:r w:rsidR="00813B84"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rədə məlumat çox az və ziddiyyətlidir. Şairin </w:t>
      </w:r>
      <w:r w:rsidR="00FB7F67" w:rsidRPr="00495A2E">
        <w:rPr>
          <w:rFonts w:ascii="Times New Roman" w:hAnsi="Times New Roman"/>
          <w:sz w:val="24"/>
          <w:szCs w:val="24"/>
          <w:lang w:val="az-Latn-AZ"/>
        </w:rPr>
        <w:t>əsərlərində də ailəsi və həyatı barədə bilgilərə</w:t>
      </w:r>
      <w:r w:rsidR="00F97700" w:rsidRPr="00495A2E">
        <w:rPr>
          <w:rFonts w:ascii="Times New Roman" w:hAnsi="Times New Roman"/>
          <w:sz w:val="24"/>
          <w:szCs w:val="24"/>
          <w:lang w:val="az-Latn-AZ"/>
        </w:rPr>
        <w:t>,</w:t>
      </w:r>
      <w:r w:rsidR="00FB7F67" w:rsidRPr="00495A2E">
        <w:rPr>
          <w:rFonts w:ascii="Times New Roman" w:hAnsi="Times New Roman"/>
          <w:sz w:val="24"/>
          <w:szCs w:val="24"/>
          <w:lang w:val="az-Latn-AZ"/>
        </w:rPr>
        <w:t xml:space="preserve"> de</w:t>
      </w:r>
      <w:r w:rsidR="00813B84" w:rsidRPr="00495A2E">
        <w:rPr>
          <w:rFonts w:ascii="Times New Roman" w:hAnsi="Times New Roman"/>
          <w:sz w:val="24"/>
          <w:szCs w:val="24"/>
          <w:lang w:val="az-Latn-AZ"/>
        </w:rPr>
        <w:softHyphen/>
      </w:r>
      <w:r w:rsidR="00FB7F67" w:rsidRPr="00495A2E">
        <w:rPr>
          <w:rFonts w:ascii="Times New Roman" w:hAnsi="Times New Roman"/>
          <w:sz w:val="24"/>
          <w:szCs w:val="24"/>
          <w:lang w:val="az-Latn-AZ"/>
        </w:rPr>
        <w:t>mək olar ki, rast gəlmirik. Doğum tarixi dəqiq məlum deyil. Şairin 1480-1485, 1494, 1498, hətta 1502-1504-cü illərdə anadan ol</w:t>
      </w:r>
      <w:r w:rsidR="00C77567">
        <w:rPr>
          <w:rFonts w:ascii="Times New Roman" w:hAnsi="Times New Roman"/>
          <w:sz w:val="24"/>
          <w:szCs w:val="24"/>
          <w:lang w:val="az-Latn-AZ"/>
        </w:rPr>
        <w:softHyphen/>
      </w:r>
      <w:r w:rsidR="00FB7F67" w:rsidRPr="00495A2E">
        <w:rPr>
          <w:rFonts w:ascii="Times New Roman" w:hAnsi="Times New Roman"/>
          <w:sz w:val="24"/>
          <w:szCs w:val="24"/>
          <w:lang w:val="az-Latn-AZ"/>
        </w:rPr>
        <w:t>ma</w:t>
      </w:r>
      <w:r w:rsidR="00FB2F28">
        <w:rPr>
          <w:rFonts w:ascii="Times New Roman" w:hAnsi="Times New Roman"/>
          <w:sz w:val="24"/>
          <w:szCs w:val="24"/>
          <w:lang w:val="az-Latn-AZ"/>
        </w:rPr>
        <w:softHyphen/>
      </w:r>
      <w:r w:rsidR="00FB7F67" w:rsidRPr="00495A2E">
        <w:rPr>
          <w:rFonts w:ascii="Times New Roman" w:hAnsi="Times New Roman"/>
          <w:sz w:val="24"/>
          <w:szCs w:val="24"/>
          <w:lang w:val="az-Latn-AZ"/>
        </w:rPr>
        <w:t xml:space="preserve">sı barədə fikirlər vardır. Füzulinin Şah İsmayıl </w:t>
      </w:r>
      <w:r w:rsidR="00E75F63" w:rsidRPr="00495A2E">
        <w:rPr>
          <w:rFonts w:ascii="Times New Roman" w:hAnsi="Times New Roman"/>
          <w:sz w:val="24"/>
          <w:szCs w:val="24"/>
          <w:lang w:val="az-Latn-AZ"/>
        </w:rPr>
        <w:t>Xə</w:t>
      </w:r>
      <w:r w:rsidR="00813B84" w:rsidRPr="00495A2E">
        <w:rPr>
          <w:rFonts w:ascii="Times New Roman" w:hAnsi="Times New Roman"/>
          <w:sz w:val="24"/>
          <w:szCs w:val="24"/>
          <w:lang w:val="az-Latn-AZ"/>
        </w:rPr>
        <w:softHyphen/>
      </w:r>
      <w:r w:rsidR="00E75F63" w:rsidRPr="00495A2E">
        <w:rPr>
          <w:rFonts w:ascii="Times New Roman" w:hAnsi="Times New Roman"/>
          <w:sz w:val="24"/>
          <w:szCs w:val="24"/>
          <w:lang w:val="az-Latn-AZ"/>
        </w:rPr>
        <w:t>taiyə həsr etdiyi “Bəng</w:t>
      </w:r>
      <w:r w:rsidR="00CE5BCB" w:rsidRPr="00495A2E">
        <w:rPr>
          <w:rFonts w:ascii="Times New Roman" w:hAnsi="Times New Roman"/>
          <w:sz w:val="24"/>
          <w:szCs w:val="24"/>
          <w:lang w:val="az-Latn-AZ"/>
        </w:rPr>
        <w:t>ü</w:t>
      </w:r>
      <w:r w:rsidR="00E75F63" w:rsidRPr="00495A2E">
        <w:rPr>
          <w:rFonts w:ascii="Times New Roman" w:hAnsi="Times New Roman"/>
          <w:sz w:val="24"/>
          <w:szCs w:val="24"/>
          <w:lang w:val="az-Latn-AZ"/>
        </w:rPr>
        <w:t xml:space="preserve">-badə” poeması </w:t>
      </w:r>
      <w:r w:rsidR="00C86E03" w:rsidRPr="00495A2E">
        <w:rPr>
          <w:rFonts w:ascii="Times New Roman" w:hAnsi="Times New Roman"/>
          <w:sz w:val="24"/>
          <w:szCs w:val="24"/>
          <w:lang w:val="az-Latn-AZ"/>
        </w:rPr>
        <w:t>onun</w:t>
      </w:r>
      <w:r w:rsidR="00E75F63" w:rsidRPr="00495A2E">
        <w:rPr>
          <w:rFonts w:ascii="Times New Roman" w:hAnsi="Times New Roman"/>
          <w:sz w:val="24"/>
          <w:szCs w:val="24"/>
          <w:lang w:val="az-Latn-AZ"/>
        </w:rPr>
        <w:t xml:space="preserve"> bu sonuncu tarixdən xeyli </w:t>
      </w:r>
      <w:r w:rsidR="00E75F63" w:rsidRPr="00852F0C">
        <w:rPr>
          <w:rFonts w:ascii="Times New Roman" w:hAnsi="Times New Roman"/>
          <w:spacing w:val="-4"/>
          <w:sz w:val="24"/>
          <w:szCs w:val="24"/>
          <w:lang w:val="az-Latn-AZ"/>
        </w:rPr>
        <w:t>əv</w:t>
      </w:r>
      <w:r w:rsidR="002A7203">
        <w:rPr>
          <w:rFonts w:ascii="Times New Roman" w:hAnsi="Times New Roman"/>
          <w:spacing w:val="-4"/>
          <w:sz w:val="24"/>
          <w:szCs w:val="24"/>
          <w:lang w:val="az-Latn-AZ"/>
        </w:rPr>
        <w:softHyphen/>
      </w:r>
      <w:r w:rsidR="00C77567" w:rsidRPr="00852F0C">
        <w:rPr>
          <w:rFonts w:ascii="Times New Roman" w:hAnsi="Times New Roman"/>
          <w:spacing w:val="-4"/>
          <w:sz w:val="24"/>
          <w:szCs w:val="24"/>
          <w:lang w:val="az-Latn-AZ"/>
        </w:rPr>
        <w:softHyphen/>
      </w:r>
      <w:r w:rsidR="00E75F63" w:rsidRPr="00852F0C">
        <w:rPr>
          <w:rFonts w:ascii="Times New Roman" w:hAnsi="Times New Roman"/>
          <w:spacing w:val="-4"/>
          <w:sz w:val="24"/>
          <w:szCs w:val="24"/>
          <w:lang w:val="az-Latn-AZ"/>
        </w:rPr>
        <w:t>vəl doğulduğunu təsdiq etmək imkanı verir. Məlumdur ki,</w:t>
      </w:r>
      <w:r w:rsidR="00E75F63" w:rsidRPr="00495A2E">
        <w:rPr>
          <w:rFonts w:ascii="Times New Roman" w:hAnsi="Times New Roman"/>
          <w:sz w:val="24"/>
          <w:szCs w:val="24"/>
          <w:lang w:val="az-Latn-AZ"/>
        </w:rPr>
        <w:t xml:space="preserve"> Şah İsmayıl Bağdadı 1508-ci ildə fəth edib. Şah İsmayıl Bağ</w:t>
      </w:r>
      <w:r w:rsidR="00C77567">
        <w:rPr>
          <w:rFonts w:ascii="Times New Roman" w:hAnsi="Times New Roman"/>
          <w:sz w:val="24"/>
          <w:szCs w:val="24"/>
          <w:lang w:val="az-Latn-AZ"/>
        </w:rPr>
        <w:softHyphen/>
      </w:r>
      <w:r w:rsidR="00E75F63" w:rsidRPr="00495A2E">
        <w:rPr>
          <w:rFonts w:ascii="Times New Roman" w:hAnsi="Times New Roman"/>
          <w:sz w:val="24"/>
          <w:szCs w:val="24"/>
          <w:lang w:val="az-Latn-AZ"/>
        </w:rPr>
        <w:t>dad</w:t>
      </w:r>
      <w:r w:rsidR="00C77567">
        <w:rPr>
          <w:rFonts w:ascii="Times New Roman" w:hAnsi="Times New Roman"/>
          <w:sz w:val="24"/>
          <w:szCs w:val="24"/>
          <w:lang w:val="az-Latn-AZ"/>
        </w:rPr>
        <w:softHyphen/>
      </w:r>
      <w:r w:rsidR="00E75F63" w:rsidRPr="00495A2E">
        <w:rPr>
          <w:rFonts w:ascii="Times New Roman" w:hAnsi="Times New Roman"/>
          <w:sz w:val="24"/>
          <w:szCs w:val="24"/>
          <w:lang w:val="az-Latn-AZ"/>
        </w:rPr>
        <w:t xml:space="preserve">da </w:t>
      </w:r>
      <w:r w:rsidR="00E75F63" w:rsidRPr="00852F0C">
        <w:rPr>
          <w:rFonts w:ascii="Times New Roman" w:hAnsi="Times New Roman"/>
          <w:spacing w:val="-4"/>
          <w:sz w:val="24"/>
          <w:szCs w:val="24"/>
          <w:lang w:val="az-Latn-AZ"/>
        </w:rPr>
        <w:t xml:space="preserve">olan zaman Səfəvilər sarayının </w:t>
      </w:r>
      <w:r w:rsidR="00596A00" w:rsidRPr="00852F0C">
        <w:rPr>
          <w:rFonts w:ascii="Times New Roman" w:hAnsi="Times New Roman"/>
          <w:spacing w:val="-4"/>
          <w:sz w:val="24"/>
          <w:szCs w:val="24"/>
          <w:lang w:val="az-Latn-AZ"/>
        </w:rPr>
        <w:t>“</w:t>
      </w:r>
      <w:r w:rsidR="00E75F63" w:rsidRPr="00852F0C">
        <w:rPr>
          <w:rFonts w:ascii="Times New Roman" w:hAnsi="Times New Roman"/>
          <w:spacing w:val="-4"/>
          <w:sz w:val="24"/>
          <w:szCs w:val="24"/>
          <w:lang w:val="az-Latn-AZ"/>
        </w:rPr>
        <w:t>məlikuş-şüara</w:t>
      </w:r>
      <w:r w:rsidR="00596A00" w:rsidRPr="00852F0C">
        <w:rPr>
          <w:rFonts w:ascii="Times New Roman" w:hAnsi="Times New Roman"/>
          <w:spacing w:val="-4"/>
          <w:sz w:val="24"/>
          <w:szCs w:val="24"/>
          <w:lang w:val="az-Latn-AZ"/>
        </w:rPr>
        <w:t>”</w:t>
      </w:r>
      <w:r w:rsidR="00E75F63" w:rsidRPr="00852F0C">
        <w:rPr>
          <w:rFonts w:ascii="Times New Roman" w:hAnsi="Times New Roman"/>
          <w:spacing w:val="-4"/>
          <w:sz w:val="24"/>
          <w:szCs w:val="24"/>
          <w:lang w:val="az-Latn-AZ"/>
        </w:rPr>
        <w:t>sı Hə</w:t>
      </w:r>
      <w:r w:rsidR="00C77567" w:rsidRPr="00852F0C">
        <w:rPr>
          <w:rFonts w:ascii="Times New Roman" w:hAnsi="Times New Roman"/>
          <w:spacing w:val="-4"/>
          <w:sz w:val="24"/>
          <w:szCs w:val="24"/>
          <w:lang w:val="az-Latn-AZ"/>
        </w:rPr>
        <w:softHyphen/>
      </w:r>
      <w:r w:rsidR="00E75F63" w:rsidRPr="00852F0C">
        <w:rPr>
          <w:rFonts w:ascii="Times New Roman" w:hAnsi="Times New Roman"/>
          <w:spacing w:val="-4"/>
          <w:sz w:val="24"/>
          <w:szCs w:val="24"/>
          <w:lang w:val="az-Latn-AZ"/>
        </w:rPr>
        <w:t>bi</w:t>
      </w:r>
      <w:r w:rsidR="00C77567" w:rsidRPr="00852F0C">
        <w:rPr>
          <w:rFonts w:ascii="Times New Roman" w:hAnsi="Times New Roman"/>
          <w:spacing w:val="-4"/>
          <w:sz w:val="24"/>
          <w:szCs w:val="24"/>
          <w:lang w:val="az-Latn-AZ"/>
        </w:rPr>
        <w:softHyphen/>
      </w:r>
      <w:r w:rsidR="00E75F63" w:rsidRPr="00852F0C">
        <w:rPr>
          <w:rFonts w:ascii="Times New Roman" w:hAnsi="Times New Roman"/>
          <w:spacing w:val="-4"/>
          <w:sz w:val="24"/>
          <w:szCs w:val="24"/>
          <w:lang w:val="az-Latn-AZ"/>
        </w:rPr>
        <w:t>bi</w:t>
      </w:r>
      <w:r w:rsidR="00C77567" w:rsidRPr="00852F0C">
        <w:rPr>
          <w:rFonts w:ascii="Times New Roman" w:hAnsi="Times New Roman"/>
          <w:spacing w:val="-4"/>
          <w:sz w:val="24"/>
          <w:szCs w:val="24"/>
          <w:lang w:val="az-Latn-AZ"/>
        </w:rPr>
        <w:softHyphen/>
      </w:r>
      <w:r w:rsidR="00E75F63" w:rsidRPr="00852F0C">
        <w:rPr>
          <w:rFonts w:ascii="Times New Roman" w:hAnsi="Times New Roman"/>
          <w:spacing w:val="-4"/>
          <w:sz w:val="24"/>
          <w:szCs w:val="24"/>
          <w:lang w:val="az-Latn-AZ"/>
        </w:rPr>
        <w:t xml:space="preserve">nin orada </w:t>
      </w:r>
      <w:r w:rsidR="00E75F63" w:rsidRPr="002A7203">
        <w:rPr>
          <w:rFonts w:ascii="Times New Roman" w:hAnsi="Times New Roman"/>
          <w:spacing w:val="-4"/>
          <w:sz w:val="24"/>
          <w:szCs w:val="24"/>
          <w:lang w:val="az-Latn-AZ"/>
        </w:rPr>
        <w:t xml:space="preserve">bir müddət gənc Füzuliyə </w:t>
      </w:r>
      <w:r w:rsidR="00C071E4" w:rsidRPr="002A7203">
        <w:rPr>
          <w:rFonts w:ascii="Times New Roman" w:hAnsi="Times New Roman"/>
          <w:spacing w:val="-4"/>
          <w:sz w:val="24"/>
          <w:szCs w:val="24"/>
          <w:lang w:val="az-Latn-AZ"/>
        </w:rPr>
        <w:t>müəllimlik etməsi barədə rəvayət var</w:t>
      </w:r>
      <w:r w:rsidR="002A7203">
        <w:rPr>
          <w:rFonts w:ascii="Times New Roman" w:hAnsi="Times New Roman"/>
          <w:spacing w:val="-4"/>
          <w:sz w:val="24"/>
          <w:szCs w:val="24"/>
          <w:lang w:val="az-Latn-AZ"/>
        </w:rPr>
        <w:softHyphen/>
      </w:r>
      <w:r w:rsidR="00C071E4" w:rsidRPr="002A7203">
        <w:rPr>
          <w:rFonts w:ascii="Times New Roman" w:hAnsi="Times New Roman"/>
          <w:spacing w:val="-4"/>
          <w:sz w:val="24"/>
          <w:szCs w:val="24"/>
          <w:lang w:val="az-Latn-AZ"/>
        </w:rPr>
        <w:t xml:space="preserve">dır. Beləliklə, Füzulinin </w:t>
      </w:r>
      <w:r w:rsidR="00E8376F" w:rsidRPr="002A7203">
        <w:rPr>
          <w:rFonts w:ascii="Times New Roman" w:hAnsi="Times New Roman"/>
          <w:spacing w:val="-4"/>
          <w:sz w:val="24"/>
          <w:szCs w:val="24"/>
          <w:lang w:val="az-Latn-AZ"/>
        </w:rPr>
        <w:t>Ş</w:t>
      </w:r>
      <w:r w:rsidR="00C071E4" w:rsidRPr="002A7203">
        <w:rPr>
          <w:rFonts w:ascii="Times New Roman" w:hAnsi="Times New Roman"/>
          <w:spacing w:val="-4"/>
          <w:sz w:val="24"/>
          <w:szCs w:val="24"/>
          <w:lang w:val="az-Latn-AZ"/>
        </w:rPr>
        <w:t>ah İsmayılın hərbi-siyasi, ədəbi</w:t>
      </w:r>
      <w:r w:rsidR="00C071E4" w:rsidRPr="00495A2E">
        <w:rPr>
          <w:rFonts w:ascii="Times New Roman" w:hAnsi="Times New Roman"/>
          <w:sz w:val="24"/>
          <w:szCs w:val="24"/>
          <w:lang w:val="az-Latn-AZ"/>
        </w:rPr>
        <w:t xml:space="preserve"> fəaliy</w:t>
      </w:r>
      <w:r w:rsidR="002A7203">
        <w:rPr>
          <w:rFonts w:ascii="Times New Roman" w:hAnsi="Times New Roman"/>
          <w:sz w:val="24"/>
          <w:szCs w:val="24"/>
          <w:lang w:val="az-Latn-AZ"/>
        </w:rPr>
        <w:softHyphen/>
      </w:r>
      <w:r w:rsidR="00C071E4" w:rsidRPr="002A7203">
        <w:rPr>
          <w:rFonts w:ascii="Times New Roman" w:hAnsi="Times New Roman"/>
          <w:spacing w:val="-4"/>
          <w:sz w:val="24"/>
          <w:szCs w:val="24"/>
          <w:lang w:val="az-Latn-AZ"/>
        </w:rPr>
        <w:t>yə</w:t>
      </w:r>
      <w:r w:rsidR="002A7203" w:rsidRPr="002A7203">
        <w:rPr>
          <w:rFonts w:ascii="Times New Roman" w:hAnsi="Times New Roman"/>
          <w:spacing w:val="-4"/>
          <w:sz w:val="24"/>
          <w:szCs w:val="24"/>
          <w:lang w:val="az-Latn-AZ"/>
        </w:rPr>
        <w:softHyphen/>
      </w:r>
      <w:r w:rsidR="00C071E4" w:rsidRPr="002A7203">
        <w:rPr>
          <w:rFonts w:ascii="Times New Roman" w:hAnsi="Times New Roman"/>
          <w:spacing w:val="-4"/>
          <w:sz w:val="24"/>
          <w:szCs w:val="24"/>
          <w:lang w:val="az-Latn-AZ"/>
        </w:rPr>
        <w:t>ti ilə tanışlığının həmin illərdən başladığını ehti</w:t>
      </w:r>
      <w:r w:rsidR="00C77567" w:rsidRPr="002A7203">
        <w:rPr>
          <w:rFonts w:ascii="Times New Roman" w:hAnsi="Times New Roman"/>
          <w:spacing w:val="-4"/>
          <w:sz w:val="24"/>
          <w:szCs w:val="24"/>
          <w:lang w:val="az-Latn-AZ"/>
        </w:rPr>
        <w:softHyphen/>
      </w:r>
      <w:r w:rsidR="00C071E4" w:rsidRPr="002A7203">
        <w:rPr>
          <w:rFonts w:ascii="Times New Roman" w:hAnsi="Times New Roman"/>
          <w:spacing w:val="-4"/>
          <w:sz w:val="24"/>
          <w:szCs w:val="24"/>
          <w:lang w:val="az-Latn-AZ"/>
        </w:rPr>
        <w:t>mal etmək olar.</w:t>
      </w:r>
    </w:p>
    <w:p w:rsidR="00C071E4" w:rsidRPr="00495A2E" w:rsidRDefault="00C071E4"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Türkcə “Divan”ının dibaçəsindəki bir qitədən aydın olur ki, Füzuli uşaq yaşlarından şeir yaz</w:t>
      </w:r>
      <w:r w:rsidR="00813B84"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mağa başlamış və çox erkən şair kimi məşhurlaşmışdır. </w:t>
      </w:r>
      <w:r w:rsidR="00CE5BCB" w:rsidRPr="00495A2E">
        <w:rPr>
          <w:rFonts w:ascii="Times New Roman" w:hAnsi="Times New Roman"/>
          <w:sz w:val="24"/>
          <w:szCs w:val="24"/>
          <w:lang w:val="az-Latn-AZ"/>
        </w:rPr>
        <w:t>Yəqin ki, Füzuli ilk iri həcmli əsə</w:t>
      </w:r>
      <w:r w:rsidR="00813B84" w:rsidRPr="00495A2E">
        <w:rPr>
          <w:rFonts w:ascii="Times New Roman" w:hAnsi="Times New Roman"/>
          <w:sz w:val="24"/>
          <w:szCs w:val="24"/>
          <w:lang w:val="az-Latn-AZ"/>
        </w:rPr>
        <w:softHyphen/>
      </w:r>
      <w:r w:rsidR="00CE5BCB" w:rsidRPr="00495A2E">
        <w:rPr>
          <w:rFonts w:ascii="Times New Roman" w:hAnsi="Times New Roman"/>
          <w:sz w:val="24"/>
          <w:szCs w:val="24"/>
          <w:lang w:val="az-Latn-AZ"/>
        </w:rPr>
        <w:t>ri he</w:t>
      </w:r>
      <w:r w:rsidR="00C77567">
        <w:rPr>
          <w:rFonts w:ascii="Times New Roman" w:hAnsi="Times New Roman"/>
          <w:sz w:val="24"/>
          <w:szCs w:val="24"/>
          <w:lang w:val="az-Latn-AZ"/>
        </w:rPr>
        <w:softHyphen/>
      </w:r>
      <w:r w:rsidR="00CE5BCB" w:rsidRPr="00495A2E">
        <w:rPr>
          <w:rFonts w:ascii="Times New Roman" w:hAnsi="Times New Roman"/>
          <w:sz w:val="24"/>
          <w:szCs w:val="24"/>
          <w:lang w:val="az-Latn-AZ"/>
        </w:rPr>
        <w:t>sab edilən “Bəngü-badə”dən əvvəl Şərq şeirinin müxtəlif janr</w:t>
      </w:r>
      <w:r w:rsidR="00C77567">
        <w:rPr>
          <w:rFonts w:ascii="Times New Roman" w:hAnsi="Times New Roman"/>
          <w:sz w:val="24"/>
          <w:szCs w:val="24"/>
          <w:lang w:val="az-Latn-AZ"/>
        </w:rPr>
        <w:softHyphen/>
      </w:r>
      <w:r w:rsidR="00CE5BCB" w:rsidRPr="00495A2E">
        <w:rPr>
          <w:rFonts w:ascii="Times New Roman" w:hAnsi="Times New Roman"/>
          <w:sz w:val="24"/>
          <w:szCs w:val="24"/>
          <w:lang w:val="az-Latn-AZ"/>
        </w:rPr>
        <w:t>larında qələmini sınamışdır. “Bəngü-badə”nin Çaldıran mü</w:t>
      </w:r>
      <w:r w:rsidR="00C77567">
        <w:rPr>
          <w:rFonts w:ascii="Times New Roman" w:hAnsi="Times New Roman"/>
          <w:sz w:val="24"/>
          <w:szCs w:val="24"/>
          <w:lang w:val="az-Latn-AZ"/>
        </w:rPr>
        <w:softHyphen/>
      </w:r>
      <w:r w:rsidR="00852F0C">
        <w:rPr>
          <w:rFonts w:ascii="Times New Roman" w:hAnsi="Times New Roman"/>
          <w:sz w:val="24"/>
          <w:szCs w:val="24"/>
          <w:lang w:val="az-Latn-AZ"/>
        </w:rPr>
        <w:softHyphen/>
      </w:r>
      <w:r w:rsidR="00CE5BCB" w:rsidRPr="00495A2E">
        <w:rPr>
          <w:rFonts w:ascii="Times New Roman" w:hAnsi="Times New Roman"/>
          <w:sz w:val="24"/>
          <w:szCs w:val="24"/>
          <w:lang w:val="az-Latn-AZ"/>
        </w:rPr>
        <w:t>haribəsindən bir neçə il sonra yazıldığını güman etsək belə</w:t>
      </w:r>
      <w:r w:rsidR="003B57E9">
        <w:rPr>
          <w:rFonts w:ascii="Times New Roman" w:hAnsi="Times New Roman"/>
          <w:sz w:val="24"/>
          <w:szCs w:val="24"/>
          <w:lang w:val="az-Latn-AZ"/>
        </w:rPr>
        <w:t>,</w:t>
      </w:r>
      <w:r w:rsidR="00CE5BCB" w:rsidRPr="00495A2E">
        <w:rPr>
          <w:rFonts w:ascii="Times New Roman" w:hAnsi="Times New Roman"/>
          <w:sz w:val="24"/>
          <w:szCs w:val="24"/>
          <w:lang w:val="az-Latn-AZ"/>
        </w:rPr>
        <w:t xml:space="preserve"> 13-14 yaşlarında </w:t>
      </w:r>
      <w:r w:rsidR="001B14BB" w:rsidRPr="00495A2E">
        <w:rPr>
          <w:rFonts w:ascii="Times New Roman" w:hAnsi="Times New Roman"/>
          <w:sz w:val="24"/>
          <w:szCs w:val="24"/>
          <w:lang w:val="az-Latn-AZ"/>
        </w:rPr>
        <w:t>yeniyetmənin əlinə qələm alan kimi belə bir ciddi, müəyyən mənada tarixi-si</w:t>
      </w:r>
      <w:r w:rsidR="00813B84" w:rsidRPr="00495A2E">
        <w:rPr>
          <w:rFonts w:ascii="Times New Roman" w:hAnsi="Times New Roman"/>
          <w:sz w:val="24"/>
          <w:szCs w:val="24"/>
          <w:lang w:val="az-Latn-AZ"/>
        </w:rPr>
        <w:softHyphen/>
      </w:r>
      <w:r w:rsidR="001B14BB" w:rsidRPr="00495A2E">
        <w:rPr>
          <w:rFonts w:ascii="Times New Roman" w:hAnsi="Times New Roman"/>
          <w:sz w:val="24"/>
          <w:szCs w:val="24"/>
          <w:lang w:val="az-Latn-AZ"/>
        </w:rPr>
        <w:t>ya</w:t>
      </w:r>
      <w:r w:rsidR="00813B84" w:rsidRPr="00495A2E">
        <w:rPr>
          <w:rFonts w:ascii="Times New Roman" w:hAnsi="Times New Roman"/>
          <w:sz w:val="24"/>
          <w:szCs w:val="24"/>
          <w:lang w:val="az-Latn-AZ"/>
        </w:rPr>
        <w:softHyphen/>
      </w:r>
      <w:r w:rsidR="001B14BB" w:rsidRPr="00495A2E">
        <w:rPr>
          <w:rFonts w:ascii="Times New Roman" w:hAnsi="Times New Roman"/>
          <w:sz w:val="24"/>
          <w:szCs w:val="24"/>
          <w:lang w:val="az-Latn-AZ"/>
        </w:rPr>
        <w:t xml:space="preserve">si əsər yazması inandırıcı </w:t>
      </w:r>
      <w:r w:rsidR="00596A00" w:rsidRPr="00495A2E">
        <w:rPr>
          <w:rFonts w:ascii="Times New Roman" w:hAnsi="Times New Roman"/>
          <w:sz w:val="24"/>
          <w:szCs w:val="24"/>
          <w:lang w:val="az-Latn-AZ"/>
        </w:rPr>
        <w:t>deyil</w:t>
      </w:r>
      <w:r w:rsidR="001B14BB" w:rsidRPr="00495A2E">
        <w:rPr>
          <w:rFonts w:ascii="Times New Roman" w:hAnsi="Times New Roman"/>
          <w:sz w:val="24"/>
          <w:szCs w:val="24"/>
          <w:lang w:val="az-Latn-AZ"/>
        </w:rPr>
        <w:t xml:space="preserve">. “Bəngü-badə”nin məzmunu </w:t>
      </w:r>
      <w:r w:rsidR="00932FF8" w:rsidRPr="00495A2E">
        <w:rPr>
          <w:rFonts w:ascii="Times New Roman" w:hAnsi="Times New Roman"/>
          <w:sz w:val="24"/>
          <w:szCs w:val="24"/>
          <w:lang w:val="az-Latn-AZ"/>
        </w:rPr>
        <w:t>sübut edir ki, poema Çal</w:t>
      </w:r>
      <w:r w:rsidR="00813B84" w:rsidRPr="00495A2E">
        <w:rPr>
          <w:rFonts w:ascii="Times New Roman" w:hAnsi="Times New Roman"/>
          <w:sz w:val="24"/>
          <w:szCs w:val="24"/>
          <w:lang w:val="az-Latn-AZ"/>
        </w:rPr>
        <w:softHyphen/>
      </w:r>
      <w:r w:rsidR="00932FF8" w:rsidRPr="00495A2E">
        <w:rPr>
          <w:rFonts w:ascii="Times New Roman" w:hAnsi="Times New Roman"/>
          <w:sz w:val="24"/>
          <w:szCs w:val="24"/>
          <w:lang w:val="az-Latn-AZ"/>
        </w:rPr>
        <w:t>dı</w:t>
      </w:r>
      <w:r w:rsidR="00813B84" w:rsidRPr="00495A2E">
        <w:rPr>
          <w:rFonts w:ascii="Times New Roman" w:hAnsi="Times New Roman"/>
          <w:sz w:val="24"/>
          <w:szCs w:val="24"/>
          <w:lang w:val="az-Latn-AZ"/>
        </w:rPr>
        <w:softHyphen/>
      </w:r>
      <w:r w:rsidR="00932FF8" w:rsidRPr="00495A2E">
        <w:rPr>
          <w:rFonts w:ascii="Times New Roman" w:hAnsi="Times New Roman"/>
          <w:sz w:val="24"/>
          <w:szCs w:val="24"/>
          <w:lang w:val="az-Latn-AZ"/>
        </w:rPr>
        <w:t>ran döyüşündən sonra qələmə alınmışdır. Əsərin sonunda Mey və Bəng arasındakı döyüş səhnəsinin, Bəngin məğlubiyyətinin və döyüşdən sonrakı psixoloji durumunun təsviri göstərir ki, poema 1514-cü ildən əvvəl yazıla bilməzdi. “Bəngü-badə” ta</w:t>
      </w:r>
      <w:r w:rsidR="00C77567">
        <w:rPr>
          <w:rFonts w:ascii="Times New Roman" w:hAnsi="Times New Roman"/>
          <w:sz w:val="24"/>
          <w:szCs w:val="24"/>
          <w:lang w:val="az-Latn-AZ"/>
        </w:rPr>
        <w:softHyphen/>
      </w:r>
      <w:r w:rsidR="00932FF8" w:rsidRPr="00495A2E">
        <w:rPr>
          <w:rFonts w:ascii="Times New Roman" w:hAnsi="Times New Roman"/>
          <w:sz w:val="24"/>
          <w:szCs w:val="24"/>
          <w:lang w:val="az-Latn-AZ"/>
        </w:rPr>
        <w:t>ri</w:t>
      </w:r>
      <w:r w:rsidR="00C77567">
        <w:rPr>
          <w:rFonts w:ascii="Times New Roman" w:hAnsi="Times New Roman"/>
          <w:sz w:val="24"/>
          <w:szCs w:val="24"/>
          <w:lang w:val="az-Latn-AZ"/>
        </w:rPr>
        <w:softHyphen/>
      </w:r>
      <w:r w:rsidR="00932FF8" w:rsidRPr="00495A2E">
        <w:rPr>
          <w:rFonts w:ascii="Times New Roman" w:hAnsi="Times New Roman"/>
          <w:sz w:val="24"/>
          <w:szCs w:val="24"/>
          <w:lang w:val="az-Latn-AZ"/>
        </w:rPr>
        <w:t>xi şəraiti, dövrün siyasi mən</w:t>
      </w:r>
      <w:r w:rsidR="00813B84" w:rsidRPr="00495A2E">
        <w:rPr>
          <w:rFonts w:ascii="Times New Roman" w:hAnsi="Times New Roman"/>
          <w:sz w:val="24"/>
          <w:szCs w:val="24"/>
          <w:lang w:val="az-Latn-AZ"/>
        </w:rPr>
        <w:softHyphen/>
      </w:r>
      <w:r w:rsidR="00932FF8" w:rsidRPr="00495A2E">
        <w:rPr>
          <w:rFonts w:ascii="Times New Roman" w:hAnsi="Times New Roman"/>
          <w:sz w:val="24"/>
          <w:szCs w:val="24"/>
          <w:lang w:val="az-Latn-AZ"/>
        </w:rPr>
        <w:t xml:space="preserve">zərəsini düzgün qiymətləndirən </w:t>
      </w:r>
      <w:r w:rsidR="00C3750B" w:rsidRPr="00495A2E">
        <w:rPr>
          <w:rFonts w:ascii="Times New Roman" w:hAnsi="Times New Roman"/>
          <w:sz w:val="24"/>
          <w:szCs w:val="24"/>
          <w:lang w:val="az-Latn-AZ"/>
        </w:rPr>
        <w:t>püx</w:t>
      </w:r>
      <w:r w:rsidR="00C77567">
        <w:rPr>
          <w:rFonts w:ascii="Times New Roman" w:hAnsi="Times New Roman"/>
          <w:sz w:val="24"/>
          <w:szCs w:val="24"/>
          <w:lang w:val="az-Latn-AZ"/>
        </w:rPr>
        <w:softHyphen/>
      </w:r>
      <w:r w:rsidR="00C3750B" w:rsidRPr="00495A2E">
        <w:rPr>
          <w:rFonts w:ascii="Times New Roman" w:hAnsi="Times New Roman"/>
          <w:sz w:val="24"/>
          <w:szCs w:val="24"/>
          <w:lang w:val="az-Latn-AZ"/>
        </w:rPr>
        <w:t>tələşmiş şairin qələminin məhsuludur. Şah İsmayıla rəğ</w:t>
      </w:r>
      <w:r w:rsidR="00813B84" w:rsidRPr="00495A2E">
        <w:rPr>
          <w:rFonts w:ascii="Times New Roman" w:hAnsi="Times New Roman"/>
          <w:sz w:val="24"/>
          <w:szCs w:val="24"/>
          <w:lang w:val="az-Latn-AZ"/>
        </w:rPr>
        <w:softHyphen/>
      </w:r>
      <w:r w:rsidR="00C3750B" w:rsidRPr="00495A2E">
        <w:rPr>
          <w:rFonts w:ascii="Times New Roman" w:hAnsi="Times New Roman"/>
          <w:sz w:val="24"/>
          <w:szCs w:val="24"/>
          <w:lang w:val="az-Latn-AZ"/>
        </w:rPr>
        <w:t>bə</w:t>
      </w:r>
      <w:r w:rsidR="00C77567">
        <w:rPr>
          <w:rFonts w:ascii="Times New Roman" w:hAnsi="Times New Roman"/>
          <w:sz w:val="24"/>
          <w:szCs w:val="24"/>
          <w:lang w:val="az-Latn-AZ"/>
        </w:rPr>
        <w:softHyphen/>
      </w:r>
      <w:r w:rsidR="00C3750B" w:rsidRPr="00495A2E">
        <w:rPr>
          <w:rFonts w:ascii="Times New Roman" w:hAnsi="Times New Roman"/>
          <w:sz w:val="24"/>
          <w:szCs w:val="24"/>
          <w:lang w:val="az-Latn-AZ"/>
        </w:rPr>
        <w:t>ti</w:t>
      </w:r>
      <w:r w:rsidR="00C77567">
        <w:rPr>
          <w:rFonts w:ascii="Times New Roman" w:hAnsi="Times New Roman"/>
          <w:sz w:val="24"/>
          <w:szCs w:val="24"/>
          <w:lang w:val="az-Latn-AZ"/>
        </w:rPr>
        <w:softHyphen/>
      </w:r>
      <w:r w:rsidR="00C3750B" w:rsidRPr="00495A2E">
        <w:rPr>
          <w:rFonts w:ascii="Times New Roman" w:hAnsi="Times New Roman"/>
          <w:sz w:val="24"/>
          <w:szCs w:val="24"/>
          <w:lang w:val="az-Latn-AZ"/>
        </w:rPr>
        <w:t>ni gizlətməyən Füzuli onu Çaldıran hadisəsinə aparan sə</w:t>
      </w:r>
      <w:r w:rsidR="00C77567">
        <w:rPr>
          <w:rFonts w:ascii="Times New Roman" w:hAnsi="Times New Roman"/>
          <w:sz w:val="24"/>
          <w:szCs w:val="24"/>
          <w:lang w:val="az-Latn-AZ"/>
        </w:rPr>
        <w:softHyphen/>
      </w:r>
      <w:r w:rsidR="00C3750B" w:rsidRPr="00495A2E">
        <w:rPr>
          <w:rFonts w:ascii="Times New Roman" w:hAnsi="Times New Roman"/>
          <w:sz w:val="24"/>
          <w:szCs w:val="24"/>
          <w:lang w:val="az-Latn-AZ"/>
        </w:rPr>
        <w:t>bəb</w:t>
      </w:r>
      <w:r w:rsidR="00C77567">
        <w:rPr>
          <w:rFonts w:ascii="Times New Roman" w:hAnsi="Times New Roman"/>
          <w:sz w:val="24"/>
          <w:szCs w:val="24"/>
          <w:lang w:val="az-Latn-AZ"/>
        </w:rPr>
        <w:softHyphen/>
      </w:r>
      <w:r w:rsidR="00C3750B" w:rsidRPr="00495A2E">
        <w:rPr>
          <w:rFonts w:ascii="Times New Roman" w:hAnsi="Times New Roman"/>
          <w:sz w:val="24"/>
          <w:szCs w:val="24"/>
          <w:lang w:val="az-Latn-AZ"/>
        </w:rPr>
        <w:lastRenderedPageBreak/>
        <w:t>lərin kökünü aydın mü</w:t>
      </w:r>
      <w:r w:rsidR="00813B84" w:rsidRPr="00495A2E">
        <w:rPr>
          <w:rFonts w:ascii="Times New Roman" w:hAnsi="Times New Roman"/>
          <w:sz w:val="24"/>
          <w:szCs w:val="24"/>
          <w:lang w:val="az-Latn-AZ"/>
        </w:rPr>
        <w:softHyphen/>
      </w:r>
      <w:r w:rsidR="00C3750B" w:rsidRPr="00495A2E">
        <w:rPr>
          <w:rFonts w:ascii="Times New Roman" w:hAnsi="Times New Roman"/>
          <w:sz w:val="24"/>
          <w:szCs w:val="24"/>
          <w:lang w:val="az-Latn-AZ"/>
        </w:rPr>
        <w:t xml:space="preserve">şahidə və ifadə etmişdir. </w:t>
      </w:r>
      <w:r w:rsidR="00E8376F" w:rsidRPr="00495A2E">
        <w:rPr>
          <w:rFonts w:ascii="Times New Roman" w:hAnsi="Times New Roman"/>
          <w:sz w:val="24"/>
          <w:szCs w:val="24"/>
          <w:lang w:val="az-Latn-AZ"/>
        </w:rPr>
        <w:t>Əsərdən məlum olur ki, şair hətta Çaldıran ərəfəsi Şah İsmayıl və Sul</w:t>
      </w:r>
      <w:r w:rsidR="00813B84" w:rsidRPr="00495A2E">
        <w:rPr>
          <w:rFonts w:ascii="Times New Roman" w:hAnsi="Times New Roman"/>
          <w:sz w:val="24"/>
          <w:szCs w:val="24"/>
          <w:lang w:val="az-Latn-AZ"/>
        </w:rPr>
        <w:softHyphen/>
      </w:r>
      <w:r w:rsidR="00E8376F" w:rsidRPr="00495A2E">
        <w:rPr>
          <w:rFonts w:ascii="Times New Roman" w:hAnsi="Times New Roman"/>
          <w:sz w:val="24"/>
          <w:szCs w:val="24"/>
          <w:lang w:val="az-Latn-AZ"/>
        </w:rPr>
        <w:t>tan Səlim Yavuz arasındakı məktub</w:t>
      </w:r>
      <w:r w:rsidR="00154CD6" w:rsidRPr="00495A2E">
        <w:rPr>
          <w:rFonts w:ascii="Times New Roman" w:hAnsi="Times New Roman"/>
          <w:sz w:val="24"/>
          <w:szCs w:val="24"/>
          <w:lang w:val="az-Latn-AZ"/>
        </w:rPr>
        <w:softHyphen/>
      </w:r>
      <w:r w:rsidR="00E8376F" w:rsidRPr="00495A2E">
        <w:rPr>
          <w:rFonts w:ascii="Times New Roman" w:hAnsi="Times New Roman"/>
          <w:sz w:val="24"/>
          <w:szCs w:val="24"/>
          <w:lang w:val="az-Latn-AZ"/>
        </w:rPr>
        <w:t>laşmadan da xəbərdar olmuşdur. Be</w:t>
      </w:r>
      <w:r w:rsidR="00C77567">
        <w:rPr>
          <w:rFonts w:ascii="Times New Roman" w:hAnsi="Times New Roman"/>
          <w:sz w:val="24"/>
          <w:szCs w:val="24"/>
          <w:lang w:val="az-Latn-AZ"/>
        </w:rPr>
        <w:softHyphen/>
      </w:r>
      <w:r w:rsidR="00E8376F" w:rsidRPr="00495A2E">
        <w:rPr>
          <w:rFonts w:ascii="Times New Roman" w:hAnsi="Times New Roman"/>
          <w:sz w:val="24"/>
          <w:szCs w:val="24"/>
          <w:lang w:val="az-Latn-AZ"/>
        </w:rPr>
        <w:t>lə</w:t>
      </w:r>
      <w:r w:rsidR="00C77567">
        <w:rPr>
          <w:rFonts w:ascii="Times New Roman" w:hAnsi="Times New Roman"/>
          <w:sz w:val="24"/>
          <w:szCs w:val="24"/>
          <w:lang w:val="az-Latn-AZ"/>
        </w:rPr>
        <w:softHyphen/>
      </w:r>
      <w:r w:rsidR="00E8376F" w:rsidRPr="00495A2E">
        <w:rPr>
          <w:rFonts w:ascii="Times New Roman" w:hAnsi="Times New Roman"/>
          <w:sz w:val="24"/>
          <w:szCs w:val="24"/>
          <w:lang w:val="az-Latn-AZ"/>
        </w:rPr>
        <w:t>liklə, Füzuli türk ta</w:t>
      </w:r>
      <w:r w:rsidR="00813B84" w:rsidRPr="00495A2E">
        <w:rPr>
          <w:rFonts w:ascii="Times New Roman" w:hAnsi="Times New Roman"/>
          <w:sz w:val="24"/>
          <w:szCs w:val="24"/>
          <w:lang w:val="az-Latn-AZ"/>
        </w:rPr>
        <w:softHyphen/>
      </w:r>
      <w:r w:rsidR="00E8376F" w:rsidRPr="00495A2E">
        <w:rPr>
          <w:rFonts w:ascii="Times New Roman" w:hAnsi="Times New Roman"/>
          <w:sz w:val="24"/>
          <w:szCs w:val="24"/>
          <w:lang w:val="az-Latn-AZ"/>
        </w:rPr>
        <w:t>rixinin bu utanc gətirən qanlı səhifə</w:t>
      </w:r>
      <w:r w:rsidR="00C77567">
        <w:rPr>
          <w:rFonts w:ascii="Times New Roman" w:hAnsi="Times New Roman"/>
          <w:sz w:val="24"/>
          <w:szCs w:val="24"/>
          <w:lang w:val="az-Latn-AZ"/>
        </w:rPr>
        <w:softHyphen/>
      </w:r>
      <w:r w:rsidR="00E8376F" w:rsidRPr="00495A2E">
        <w:rPr>
          <w:rFonts w:ascii="Times New Roman" w:hAnsi="Times New Roman"/>
          <w:sz w:val="24"/>
          <w:szCs w:val="24"/>
          <w:lang w:val="az-Latn-AZ"/>
        </w:rPr>
        <w:t>si</w:t>
      </w:r>
      <w:r w:rsidR="00C77567">
        <w:rPr>
          <w:rFonts w:ascii="Times New Roman" w:hAnsi="Times New Roman"/>
          <w:sz w:val="24"/>
          <w:szCs w:val="24"/>
          <w:lang w:val="az-Latn-AZ"/>
        </w:rPr>
        <w:softHyphen/>
      </w:r>
      <w:r w:rsidR="00E8376F" w:rsidRPr="00495A2E">
        <w:rPr>
          <w:rFonts w:ascii="Times New Roman" w:hAnsi="Times New Roman"/>
          <w:sz w:val="24"/>
          <w:szCs w:val="24"/>
          <w:lang w:val="az-Latn-AZ"/>
        </w:rPr>
        <w:t xml:space="preserve">nin bütün təfərrüatlarını bilmişdir. </w:t>
      </w:r>
      <w:r w:rsidR="00C3750B" w:rsidRPr="00495A2E">
        <w:rPr>
          <w:rFonts w:ascii="Times New Roman" w:hAnsi="Times New Roman"/>
          <w:sz w:val="24"/>
          <w:szCs w:val="24"/>
          <w:lang w:val="az-Latn-AZ"/>
        </w:rPr>
        <w:t xml:space="preserve">Tarix </w:t>
      </w:r>
      <w:r w:rsidR="009A54EC" w:rsidRPr="00495A2E">
        <w:rPr>
          <w:rFonts w:ascii="Times New Roman" w:hAnsi="Times New Roman"/>
          <w:sz w:val="24"/>
          <w:szCs w:val="24"/>
          <w:lang w:val="az-Latn-AZ"/>
        </w:rPr>
        <w:t>boyu türk qanının tökül</w:t>
      </w:r>
      <w:r w:rsidR="00154CD6" w:rsidRPr="00495A2E">
        <w:rPr>
          <w:rFonts w:ascii="Times New Roman" w:hAnsi="Times New Roman"/>
          <w:sz w:val="24"/>
          <w:szCs w:val="24"/>
          <w:lang w:val="az-Latn-AZ"/>
        </w:rPr>
        <w:softHyphen/>
      </w:r>
      <w:r w:rsidR="009A54EC" w:rsidRPr="00495A2E">
        <w:rPr>
          <w:rFonts w:ascii="Times New Roman" w:hAnsi="Times New Roman"/>
          <w:sz w:val="24"/>
          <w:szCs w:val="24"/>
          <w:lang w:val="az-Latn-AZ"/>
        </w:rPr>
        <w:t>mə</w:t>
      </w:r>
      <w:r w:rsidR="00154CD6" w:rsidRPr="00495A2E">
        <w:rPr>
          <w:rFonts w:ascii="Times New Roman" w:hAnsi="Times New Roman"/>
          <w:sz w:val="24"/>
          <w:szCs w:val="24"/>
          <w:lang w:val="az-Latn-AZ"/>
        </w:rPr>
        <w:softHyphen/>
      </w:r>
      <w:r w:rsidR="009A54EC" w:rsidRPr="00495A2E">
        <w:rPr>
          <w:rFonts w:ascii="Times New Roman" w:hAnsi="Times New Roman"/>
          <w:sz w:val="24"/>
          <w:szCs w:val="24"/>
          <w:lang w:val="az-Latn-AZ"/>
        </w:rPr>
        <w:t>sinə, qardaş qırğınına bais olan mənasız qarşıdur</w:t>
      </w:r>
      <w:r w:rsidR="00154CD6" w:rsidRPr="00495A2E">
        <w:rPr>
          <w:rFonts w:ascii="Times New Roman" w:hAnsi="Times New Roman"/>
          <w:sz w:val="24"/>
          <w:szCs w:val="24"/>
          <w:lang w:val="az-Latn-AZ"/>
        </w:rPr>
        <w:softHyphen/>
      </w:r>
      <w:r w:rsidR="009A54EC" w:rsidRPr="00495A2E">
        <w:rPr>
          <w:rFonts w:ascii="Times New Roman" w:hAnsi="Times New Roman"/>
          <w:sz w:val="24"/>
          <w:szCs w:val="24"/>
          <w:lang w:val="az-Latn-AZ"/>
        </w:rPr>
        <w:t>maları, tə</w:t>
      </w:r>
      <w:r w:rsidR="00C77567">
        <w:rPr>
          <w:rFonts w:ascii="Times New Roman" w:hAnsi="Times New Roman"/>
          <w:sz w:val="24"/>
          <w:szCs w:val="24"/>
          <w:lang w:val="az-Latn-AZ"/>
        </w:rPr>
        <w:softHyphen/>
      </w:r>
      <w:r w:rsidR="009A54EC" w:rsidRPr="00495A2E">
        <w:rPr>
          <w:rFonts w:ascii="Times New Roman" w:hAnsi="Times New Roman"/>
          <w:sz w:val="24"/>
          <w:szCs w:val="24"/>
          <w:lang w:val="az-Latn-AZ"/>
        </w:rPr>
        <w:t>kəb</w:t>
      </w:r>
      <w:r w:rsidR="00C77567">
        <w:rPr>
          <w:rFonts w:ascii="Times New Roman" w:hAnsi="Times New Roman"/>
          <w:sz w:val="24"/>
          <w:szCs w:val="24"/>
          <w:lang w:val="az-Latn-AZ"/>
        </w:rPr>
        <w:softHyphen/>
      </w:r>
      <w:r w:rsidR="009A54EC" w:rsidRPr="00495A2E">
        <w:rPr>
          <w:rFonts w:ascii="Times New Roman" w:hAnsi="Times New Roman"/>
          <w:sz w:val="24"/>
          <w:szCs w:val="24"/>
          <w:lang w:val="az-Latn-AZ"/>
        </w:rPr>
        <w:t xml:space="preserve">bür və mənəm-mənəmlik bəlasını tənqid edən </w:t>
      </w:r>
      <w:r w:rsidR="00E8376F" w:rsidRPr="00495A2E">
        <w:rPr>
          <w:rFonts w:ascii="Times New Roman" w:hAnsi="Times New Roman"/>
          <w:sz w:val="24"/>
          <w:szCs w:val="24"/>
          <w:lang w:val="az-Latn-AZ"/>
        </w:rPr>
        <w:t xml:space="preserve">millətsevər </w:t>
      </w:r>
      <w:r w:rsidR="009A54EC" w:rsidRPr="00495A2E">
        <w:rPr>
          <w:rFonts w:ascii="Times New Roman" w:hAnsi="Times New Roman"/>
          <w:sz w:val="24"/>
          <w:szCs w:val="24"/>
          <w:lang w:val="az-Latn-AZ"/>
        </w:rPr>
        <w:t xml:space="preserve">şair </w:t>
      </w:r>
      <w:r w:rsidR="004B5E73" w:rsidRPr="00495A2E">
        <w:rPr>
          <w:rFonts w:ascii="Times New Roman" w:hAnsi="Times New Roman"/>
          <w:sz w:val="24"/>
          <w:szCs w:val="24"/>
          <w:lang w:val="az-Latn-AZ"/>
        </w:rPr>
        <w:t>türk dünyasının bu fəlakətinə acı</w:t>
      </w:r>
      <w:r w:rsidR="00154CD6" w:rsidRPr="00495A2E">
        <w:rPr>
          <w:rFonts w:ascii="Times New Roman" w:hAnsi="Times New Roman"/>
          <w:sz w:val="24"/>
          <w:szCs w:val="24"/>
          <w:lang w:val="az-Latn-AZ"/>
        </w:rPr>
        <w:softHyphen/>
      </w:r>
      <w:r w:rsidR="004B5E73" w:rsidRPr="00495A2E">
        <w:rPr>
          <w:rFonts w:ascii="Times New Roman" w:hAnsi="Times New Roman"/>
          <w:sz w:val="24"/>
          <w:szCs w:val="24"/>
          <w:lang w:val="az-Latn-AZ"/>
        </w:rPr>
        <w:t>mışdır.</w:t>
      </w:r>
    </w:p>
    <w:p w:rsidR="004B5E73" w:rsidRPr="00F3415F" w:rsidRDefault="004B5E73" w:rsidP="00C73A05">
      <w:pPr>
        <w:spacing w:after="0" w:line="240" w:lineRule="auto"/>
        <w:ind w:firstLine="426"/>
        <w:jc w:val="both"/>
        <w:rPr>
          <w:rFonts w:ascii="Times New Roman" w:hAnsi="Times New Roman"/>
          <w:spacing w:val="-8"/>
          <w:sz w:val="24"/>
          <w:szCs w:val="24"/>
          <w:lang w:val="az-Latn-AZ"/>
        </w:rPr>
      </w:pPr>
      <w:r w:rsidRPr="00495A2E">
        <w:rPr>
          <w:rFonts w:ascii="Times New Roman" w:hAnsi="Times New Roman"/>
          <w:sz w:val="24"/>
          <w:szCs w:val="24"/>
          <w:lang w:val="az-Latn-AZ"/>
        </w:rPr>
        <w:t>Bütün hallarda Füzulinin təvəllüd tarixini 1500-cü ildən əvvələ aid etmək lazım gəlir.</w:t>
      </w:r>
      <w:r w:rsidR="00F3415F">
        <w:rPr>
          <w:rFonts w:ascii="Times New Roman" w:hAnsi="Times New Roman"/>
          <w:sz w:val="24"/>
          <w:szCs w:val="24"/>
          <w:lang w:val="az-Latn-AZ"/>
        </w:rPr>
        <w:t xml:space="preserve"> </w:t>
      </w:r>
      <w:r w:rsidRPr="00495A2E">
        <w:rPr>
          <w:rFonts w:ascii="Times New Roman" w:hAnsi="Times New Roman"/>
          <w:sz w:val="24"/>
          <w:szCs w:val="24"/>
          <w:lang w:val="az-Latn-AZ"/>
        </w:rPr>
        <w:t>Füzulinin görkəmli tədqiqatçıları H.Araslı şairin 1498, M.Quluzadə isə 1494-cü ildə doğul</w:t>
      </w:r>
      <w:r w:rsidR="00F3415F">
        <w:rPr>
          <w:rFonts w:ascii="Times New Roman" w:hAnsi="Times New Roman"/>
          <w:sz w:val="24"/>
          <w:szCs w:val="24"/>
          <w:lang w:val="az-Latn-AZ"/>
        </w:rPr>
        <w:softHyphen/>
      </w:r>
      <w:r w:rsidRPr="00495A2E">
        <w:rPr>
          <w:rFonts w:ascii="Times New Roman" w:hAnsi="Times New Roman"/>
          <w:sz w:val="24"/>
          <w:szCs w:val="24"/>
          <w:lang w:val="az-Latn-AZ"/>
        </w:rPr>
        <w:t>du</w:t>
      </w:r>
      <w:r w:rsidR="00F3415F">
        <w:rPr>
          <w:rFonts w:ascii="Times New Roman" w:hAnsi="Times New Roman"/>
          <w:sz w:val="24"/>
          <w:szCs w:val="24"/>
          <w:lang w:val="az-Latn-AZ"/>
        </w:rPr>
        <w:softHyphen/>
      </w:r>
      <w:r w:rsidRPr="00495A2E">
        <w:rPr>
          <w:rFonts w:ascii="Times New Roman" w:hAnsi="Times New Roman"/>
          <w:sz w:val="24"/>
          <w:szCs w:val="24"/>
          <w:lang w:val="az-Latn-AZ"/>
        </w:rPr>
        <w:t>ğu</w:t>
      </w:r>
      <w:r w:rsidR="00F3415F">
        <w:rPr>
          <w:rFonts w:ascii="Times New Roman" w:hAnsi="Times New Roman"/>
          <w:sz w:val="24"/>
          <w:szCs w:val="24"/>
          <w:lang w:val="az-Latn-AZ"/>
        </w:rPr>
        <w:softHyphen/>
      </w:r>
      <w:r w:rsidRPr="00495A2E">
        <w:rPr>
          <w:rFonts w:ascii="Times New Roman" w:hAnsi="Times New Roman"/>
          <w:sz w:val="24"/>
          <w:szCs w:val="24"/>
          <w:lang w:val="az-Latn-AZ"/>
        </w:rPr>
        <w:t>nu göstərirlər. “Bəngü-badə” ilə əlaqədar yuxarıda de</w:t>
      </w:r>
      <w:r w:rsidR="00156271" w:rsidRPr="00495A2E">
        <w:rPr>
          <w:rFonts w:ascii="Times New Roman" w:hAnsi="Times New Roman"/>
          <w:sz w:val="24"/>
          <w:szCs w:val="24"/>
          <w:lang w:val="az-Latn-AZ"/>
        </w:rPr>
        <w:softHyphen/>
      </w:r>
      <w:r w:rsidRPr="00495A2E">
        <w:rPr>
          <w:rFonts w:ascii="Times New Roman" w:hAnsi="Times New Roman"/>
          <w:sz w:val="24"/>
          <w:szCs w:val="24"/>
          <w:lang w:val="az-Latn-AZ"/>
        </w:rPr>
        <w:t>yilən</w:t>
      </w:r>
      <w:r w:rsidR="00156271"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ləri </w:t>
      </w:r>
      <w:r w:rsidRPr="00F3415F">
        <w:rPr>
          <w:rFonts w:ascii="Times New Roman" w:hAnsi="Times New Roman"/>
          <w:spacing w:val="-8"/>
          <w:sz w:val="24"/>
          <w:szCs w:val="24"/>
          <w:lang w:val="az-Latn-AZ"/>
        </w:rPr>
        <w:t>nə</w:t>
      </w:r>
      <w:r w:rsidR="00F3415F" w:rsidRPr="00F3415F">
        <w:rPr>
          <w:rFonts w:ascii="Times New Roman" w:hAnsi="Times New Roman"/>
          <w:spacing w:val="-8"/>
          <w:sz w:val="24"/>
          <w:szCs w:val="24"/>
          <w:lang w:val="az-Latn-AZ"/>
        </w:rPr>
        <w:softHyphen/>
      </w:r>
      <w:r w:rsidRPr="00F3415F">
        <w:rPr>
          <w:rFonts w:ascii="Times New Roman" w:hAnsi="Times New Roman"/>
          <w:spacing w:val="-8"/>
          <w:sz w:val="24"/>
          <w:szCs w:val="24"/>
          <w:lang w:val="az-Latn-AZ"/>
        </w:rPr>
        <w:t>zərə alsaq</w:t>
      </w:r>
      <w:r w:rsidR="00405032" w:rsidRPr="00F3415F">
        <w:rPr>
          <w:rFonts w:ascii="Times New Roman" w:hAnsi="Times New Roman"/>
          <w:spacing w:val="-8"/>
          <w:sz w:val="24"/>
          <w:szCs w:val="24"/>
          <w:lang w:val="az-Latn-AZ"/>
        </w:rPr>
        <w:t>,</w:t>
      </w:r>
      <w:r w:rsidR="00F3415F" w:rsidRPr="00F3415F">
        <w:rPr>
          <w:rFonts w:ascii="Times New Roman" w:hAnsi="Times New Roman"/>
          <w:spacing w:val="-8"/>
          <w:sz w:val="24"/>
          <w:szCs w:val="24"/>
          <w:lang w:val="az-Latn-AZ"/>
        </w:rPr>
        <w:t xml:space="preserve"> </w:t>
      </w:r>
      <w:r w:rsidR="00F97700" w:rsidRPr="00F3415F">
        <w:rPr>
          <w:rFonts w:ascii="Times New Roman" w:hAnsi="Times New Roman"/>
          <w:spacing w:val="-8"/>
          <w:sz w:val="24"/>
          <w:szCs w:val="24"/>
          <w:lang w:val="az-Latn-AZ"/>
        </w:rPr>
        <w:t>şair</w:t>
      </w:r>
      <w:r w:rsidRPr="00F3415F">
        <w:rPr>
          <w:rFonts w:ascii="Times New Roman" w:hAnsi="Times New Roman"/>
          <w:spacing w:val="-8"/>
          <w:sz w:val="24"/>
          <w:szCs w:val="24"/>
          <w:lang w:val="az-Latn-AZ"/>
        </w:rPr>
        <w:t xml:space="preserve">in 1494-cü ildə doğulduğu ehtimalı </w:t>
      </w:r>
      <w:r w:rsidR="00217B49" w:rsidRPr="00F3415F">
        <w:rPr>
          <w:rFonts w:ascii="Times New Roman" w:hAnsi="Times New Roman"/>
          <w:spacing w:val="-8"/>
          <w:sz w:val="24"/>
          <w:szCs w:val="24"/>
          <w:lang w:val="az-Latn-AZ"/>
        </w:rPr>
        <w:t>daha məntiqi</w:t>
      </w:r>
      <w:r w:rsidR="00F97700" w:rsidRPr="00F3415F">
        <w:rPr>
          <w:rFonts w:ascii="Times New Roman" w:hAnsi="Times New Roman"/>
          <w:spacing w:val="-8"/>
          <w:sz w:val="24"/>
          <w:szCs w:val="24"/>
          <w:lang w:val="az-Latn-AZ"/>
        </w:rPr>
        <w:t>d</w:t>
      </w:r>
      <w:r w:rsidR="00217B49" w:rsidRPr="00F3415F">
        <w:rPr>
          <w:rFonts w:ascii="Times New Roman" w:hAnsi="Times New Roman"/>
          <w:spacing w:val="-8"/>
          <w:sz w:val="24"/>
          <w:szCs w:val="24"/>
          <w:lang w:val="az-Latn-AZ"/>
        </w:rPr>
        <w:t>ir.</w:t>
      </w:r>
    </w:p>
    <w:p w:rsidR="00217B49" w:rsidRPr="00495A2E" w:rsidRDefault="00217B4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Füzulinin anadan olduğu yer haqqında da fikirlər müx</w:t>
      </w:r>
      <w:r w:rsidR="00C77567">
        <w:rPr>
          <w:rFonts w:ascii="Times New Roman" w:hAnsi="Times New Roman"/>
          <w:sz w:val="24"/>
          <w:szCs w:val="24"/>
          <w:lang w:val="az-Latn-AZ"/>
        </w:rPr>
        <w:softHyphen/>
      </w:r>
      <w:r w:rsidRPr="00495A2E">
        <w:rPr>
          <w:rFonts w:ascii="Times New Roman" w:hAnsi="Times New Roman"/>
          <w:sz w:val="24"/>
          <w:szCs w:val="24"/>
          <w:lang w:val="az-Latn-AZ"/>
        </w:rPr>
        <w:t>tə</w:t>
      </w:r>
      <w:r w:rsidR="00C77567">
        <w:rPr>
          <w:rFonts w:ascii="Times New Roman" w:hAnsi="Times New Roman"/>
          <w:sz w:val="24"/>
          <w:szCs w:val="24"/>
          <w:lang w:val="az-Latn-AZ"/>
        </w:rPr>
        <w:softHyphen/>
      </w:r>
      <w:r w:rsidRPr="00495A2E">
        <w:rPr>
          <w:rFonts w:ascii="Times New Roman" w:hAnsi="Times New Roman"/>
          <w:sz w:val="24"/>
          <w:szCs w:val="24"/>
          <w:lang w:val="az-Latn-AZ"/>
        </w:rPr>
        <w:t>lif</w:t>
      </w:r>
      <w:r w:rsidR="00C77567">
        <w:rPr>
          <w:rFonts w:ascii="Times New Roman" w:hAnsi="Times New Roman"/>
          <w:sz w:val="24"/>
          <w:szCs w:val="24"/>
          <w:lang w:val="az-Latn-AZ"/>
        </w:rPr>
        <w:softHyphen/>
      </w:r>
      <w:r w:rsidRPr="00495A2E">
        <w:rPr>
          <w:rFonts w:ascii="Times New Roman" w:hAnsi="Times New Roman"/>
          <w:sz w:val="24"/>
          <w:szCs w:val="24"/>
          <w:lang w:val="az-Latn-AZ"/>
        </w:rPr>
        <w:t>dir. Bir sıra qaynaqlar, o cüm</w:t>
      </w:r>
      <w:r w:rsidR="00813B84" w:rsidRPr="00495A2E">
        <w:rPr>
          <w:rFonts w:ascii="Times New Roman" w:hAnsi="Times New Roman"/>
          <w:sz w:val="24"/>
          <w:szCs w:val="24"/>
          <w:lang w:val="az-Latn-AZ"/>
        </w:rPr>
        <w:softHyphen/>
      </w:r>
      <w:r w:rsidRPr="00495A2E">
        <w:rPr>
          <w:rFonts w:ascii="Times New Roman" w:hAnsi="Times New Roman"/>
          <w:sz w:val="24"/>
          <w:szCs w:val="24"/>
          <w:lang w:val="az-Latn-AZ"/>
        </w:rPr>
        <w:t>lədən şairin müasiri Sam Mirzə Səfəvi Füzulinin Bağdaddan olduğunu yazır</w:t>
      </w:r>
      <w:r w:rsidR="0092244E" w:rsidRPr="00495A2E">
        <w:rPr>
          <w:rFonts w:ascii="Times New Roman" w:hAnsi="Times New Roman"/>
          <w:sz w:val="24"/>
          <w:szCs w:val="24"/>
          <w:lang w:val="az-Latn-AZ"/>
        </w:rPr>
        <w:t>. Şairin Hillada dün</w:t>
      </w:r>
      <w:r w:rsidR="00C77567">
        <w:rPr>
          <w:rFonts w:ascii="Times New Roman" w:hAnsi="Times New Roman"/>
          <w:sz w:val="24"/>
          <w:szCs w:val="24"/>
          <w:lang w:val="az-Latn-AZ"/>
        </w:rPr>
        <w:softHyphen/>
      </w:r>
      <w:r w:rsidR="0092244E" w:rsidRPr="00495A2E">
        <w:rPr>
          <w:rFonts w:ascii="Times New Roman" w:hAnsi="Times New Roman"/>
          <w:sz w:val="24"/>
          <w:szCs w:val="24"/>
          <w:lang w:val="az-Latn-AZ"/>
        </w:rPr>
        <w:t>yaya gəldiyi barədə də fikirlər irəli sürülmüşdür. Əksər təd</w:t>
      </w:r>
      <w:r w:rsidR="00C77567">
        <w:rPr>
          <w:rFonts w:ascii="Times New Roman" w:hAnsi="Times New Roman"/>
          <w:sz w:val="24"/>
          <w:szCs w:val="24"/>
          <w:lang w:val="az-Latn-AZ"/>
        </w:rPr>
        <w:softHyphen/>
      </w:r>
      <w:r w:rsidR="0092244E" w:rsidRPr="00495A2E">
        <w:rPr>
          <w:rFonts w:ascii="Times New Roman" w:hAnsi="Times New Roman"/>
          <w:sz w:val="24"/>
          <w:szCs w:val="24"/>
          <w:lang w:val="az-Latn-AZ"/>
        </w:rPr>
        <w:t>qi</w:t>
      </w:r>
      <w:r w:rsidR="00C77567">
        <w:rPr>
          <w:rFonts w:ascii="Times New Roman" w:hAnsi="Times New Roman"/>
          <w:sz w:val="24"/>
          <w:szCs w:val="24"/>
          <w:lang w:val="az-Latn-AZ"/>
        </w:rPr>
        <w:softHyphen/>
      </w:r>
      <w:r w:rsidR="0092244E" w:rsidRPr="00495A2E">
        <w:rPr>
          <w:rFonts w:ascii="Times New Roman" w:hAnsi="Times New Roman"/>
          <w:sz w:val="24"/>
          <w:szCs w:val="24"/>
          <w:lang w:val="az-Latn-AZ"/>
        </w:rPr>
        <w:t xml:space="preserve">qatçılar Füzulinin Kərbəlada doğulduğu </w:t>
      </w:r>
      <w:r w:rsidR="00541ABF" w:rsidRPr="00495A2E">
        <w:rPr>
          <w:rFonts w:ascii="Times New Roman" w:hAnsi="Times New Roman"/>
          <w:sz w:val="24"/>
          <w:szCs w:val="24"/>
          <w:lang w:val="az-Latn-AZ"/>
        </w:rPr>
        <w:t>qənaətin</w:t>
      </w:r>
      <w:r w:rsidR="00156271" w:rsidRPr="00495A2E">
        <w:rPr>
          <w:rFonts w:ascii="Times New Roman" w:hAnsi="Times New Roman"/>
          <w:sz w:val="24"/>
          <w:szCs w:val="24"/>
          <w:lang w:val="az-Latn-AZ"/>
        </w:rPr>
        <w:softHyphen/>
      </w:r>
      <w:r w:rsidR="00541ABF" w:rsidRPr="00495A2E">
        <w:rPr>
          <w:rFonts w:ascii="Times New Roman" w:hAnsi="Times New Roman"/>
          <w:sz w:val="24"/>
          <w:szCs w:val="24"/>
          <w:lang w:val="az-Latn-AZ"/>
        </w:rPr>
        <w:t xml:space="preserve">dədirlər. Əl-Bağdadı nisbəsi ilə tanınması da onun bağdadlı olması barədə mülahizələrə </w:t>
      </w:r>
      <w:r w:rsidR="00596A00" w:rsidRPr="00495A2E">
        <w:rPr>
          <w:rFonts w:ascii="Times New Roman" w:hAnsi="Times New Roman"/>
          <w:sz w:val="24"/>
          <w:szCs w:val="24"/>
          <w:lang w:val="az-Latn-AZ"/>
        </w:rPr>
        <w:t>səbəb olmuşdur</w:t>
      </w:r>
      <w:r w:rsidR="00541ABF" w:rsidRPr="00495A2E">
        <w:rPr>
          <w:rFonts w:ascii="Times New Roman" w:hAnsi="Times New Roman"/>
          <w:sz w:val="24"/>
          <w:szCs w:val="24"/>
          <w:lang w:val="az-Latn-AZ"/>
        </w:rPr>
        <w:t>. M.F.Köprülü Sadiqiyə əsaslanıb Füzuli</w:t>
      </w:r>
      <w:r w:rsidR="00154CD6" w:rsidRPr="00495A2E">
        <w:rPr>
          <w:rFonts w:ascii="Times New Roman" w:hAnsi="Times New Roman"/>
          <w:sz w:val="24"/>
          <w:szCs w:val="24"/>
          <w:lang w:val="az-Latn-AZ"/>
        </w:rPr>
        <w:softHyphen/>
      </w:r>
      <w:r w:rsidR="00541ABF" w:rsidRPr="00495A2E">
        <w:rPr>
          <w:rFonts w:ascii="Times New Roman" w:hAnsi="Times New Roman"/>
          <w:sz w:val="24"/>
          <w:szCs w:val="24"/>
          <w:lang w:val="az-Latn-AZ"/>
        </w:rPr>
        <w:t>nin İbrahim xan zamanında Hilladan, ya da Kərbəladan</w:t>
      </w:r>
      <w:r w:rsidR="00596A00" w:rsidRPr="00495A2E">
        <w:rPr>
          <w:rStyle w:val="a9"/>
          <w:rFonts w:ascii="Times New Roman" w:hAnsi="Times New Roman"/>
          <w:sz w:val="24"/>
          <w:szCs w:val="24"/>
          <w:lang w:val="az-Latn-AZ"/>
        </w:rPr>
        <w:footnoteReference w:customMarkFollows="1" w:id="21"/>
        <w:t>*</w:t>
      </w:r>
      <w:r w:rsidR="00541ABF" w:rsidRPr="00495A2E">
        <w:rPr>
          <w:rFonts w:ascii="Times New Roman" w:hAnsi="Times New Roman"/>
          <w:sz w:val="24"/>
          <w:szCs w:val="24"/>
          <w:lang w:val="az-Latn-AZ"/>
        </w:rPr>
        <w:t xml:space="preserve"> Bağdada gəldiyini təsdiqləyir.</w:t>
      </w:r>
      <w:r w:rsidR="003F42F6" w:rsidRPr="00495A2E">
        <w:rPr>
          <w:rFonts w:ascii="Times New Roman" w:hAnsi="Times New Roman"/>
          <w:sz w:val="24"/>
          <w:szCs w:val="24"/>
          <w:lang w:val="az-Latn-AZ"/>
        </w:rPr>
        <w:t xml:space="preserve"> Hər halda Füzulinin xeyli müd</w:t>
      </w:r>
      <w:r w:rsidR="00C77567">
        <w:rPr>
          <w:rFonts w:ascii="Times New Roman" w:hAnsi="Times New Roman"/>
          <w:sz w:val="24"/>
          <w:szCs w:val="24"/>
          <w:lang w:val="az-Latn-AZ"/>
        </w:rPr>
        <w:softHyphen/>
      </w:r>
      <w:r w:rsidR="003F42F6" w:rsidRPr="00495A2E">
        <w:rPr>
          <w:rFonts w:ascii="Times New Roman" w:hAnsi="Times New Roman"/>
          <w:sz w:val="24"/>
          <w:szCs w:val="24"/>
          <w:lang w:val="az-Latn-AZ"/>
        </w:rPr>
        <w:t xml:space="preserve">dət Bağdadda yaşamasını qəbul etmək lazım gəlir. Şairin </w:t>
      </w:r>
      <w:r w:rsidR="00C5522F" w:rsidRPr="00495A2E">
        <w:rPr>
          <w:rFonts w:ascii="Times New Roman" w:hAnsi="Times New Roman"/>
          <w:sz w:val="24"/>
          <w:szCs w:val="24"/>
          <w:lang w:val="az-Latn-AZ"/>
        </w:rPr>
        <w:t>aşa</w:t>
      </w:r>
      <w:r w:rsidR="00C77567">
        <w:rPr>
          <w:rFonts w:ascii="Times New Roman" w:hAnsi="Times New Roman"/>
          <w:sz w:val="24"/>
          <w:szCs w:val="24"/>
          <w:lang w:val="az-Latn-AZ"/>
        </w:rPr>
        <w:softHyphen/>
      </w:r>
      <w:r w:rsidR="00C5522F" w:rsidRPr="00495A2E">
        <w:rPr>
          <w:rFonts w:ascii="Times New Roman" w:hAnsi="Times New Roman"/>
          <w:sz w:val="24"/>
          <w:szCs w:val="24"/>
          <w:lang w:val="az-Latn-AZ"/>
        </w:rPr>
        <w:t>ğı</w:t>
      </w:r>
      <w:r w:rsidR="00C77567">
        <w:rPr>
          <w:rFonts w:ascii="Times New Roman" w:hAnsi="Times New Roman"/>
          <w:sz w:val="24"/>
          <w:szCs w:val="24"/>
          <w:lang w:val="az-Latn-AZ"/>
        </w:rPr>
        <w:softHyphen/>
      </w:r>
      <w:r w:rsidR="00C5522F" w:rsidRPr="00495A2E">
        <w:rPr>
          <w:rFonts w:ascii="Times New Roman" w:hAnsi="Times New Roman"/>
          <w:sz w:val="24"/>
          <w:szCs w:val="24"/>
          <w:lang w:val="az-Latn-AZ"/>
        </w:rPr>
        <w:t>dakı misraları isə onun Kərbəlada məskun</w:t>
      </w:r>
      <w:r w:rsidR="00154CD6" w:rsidRPr="00495A2E">
        <w:rPr>
          <w:rFonts w:ascii="Times New Roman" w:hAnsi="Times New Roman"/>
          <w:sz w:val="24"/>
          <w:szCs w:val="24"/>
          <w:lang w:val="az-Latn-AZ"/>
        </w:rPr>
        <w:softHyphen/>
      </w:r>
      <w:r w:rsidR="00C5522F" w:rsidRPr="00495A2E">
        <w:rPr>
          <w:rFonts w:ascii="Times New Roman" w:hAnsi="Times New Roman"/>
          <w:sz w:val="24"/>
          <w:szCs w:val="24"/>
          <w:lang w:val="az-Latn-AZ"/>
        </w:rPr>
        <w:t>laşdığına dəlalət edir:</w:t>
      </w:r>
    </w:p>
    <w:p w:rsidR="00680C01" w:rsidRPr="00FB2F28" w:rsidRDefault="00680C01" w:rsidP="00C73A05">
      <w:pPr>
        <w:spacing w:after="0" w:line="240" w:lineRule="auto"/>
        <w:ind w:left="1440" w:hanging="1014"/>
        <w:jc w:val="both"/>
        <w:rPr>
          <w:rFonts w:ascii="Times New Roman" w:hAnsi="Times New Roman"/>
          <w:b/>
          <w:i/>
          <w:sz w:val="24"/>
          <w:szCs w:val="24"/>
          <w:lang w:val="az-Latn-AZ"/>
        </w:rPr>
      </w:pPr>
    </w:p>
    <w:p w:rsidR="00C5522F" w:rsidRPr="00495A2E" w:rsidRDefault="00C5522F" w:rsidP="00C73A05">
      <w:pPr>
        <w:spacing w:after="0" w:line="240" w:lineRule="auto"/>
        <w:ind w:left="1734" w:hanging="1014"/>
        <w:jc w:val="both"/>
        <w:rPr>
          <w:rFonts w:ascii="Times New Roman" w:hAnsi="Times New Roman"/>
          <w:b/>
          <w:i/>
          <w:sz w:val="24"/>
          <w:szCs w:val="24"/>
          <w:lang w:val="az-Latn-AZ"/>
        </w:rPr>
      </w:pPr>
      <w:r w:rsidRPr="00495A2E">
        <w:rPr>
          <w:rFonts w:ascii="Times New Roman" w:hAnsi="Times New Roman"/>
          <w:b/>
          <w:i/>
          <w:sz w:val="24"/>
          <w:szCs w:val="24"/>
          <w:lang w:val="az-Latn-AZ"/>
        </w:rPr>
        <w:t>Ey Füzuli, məskənim çün Kərbəladır, şeirimin</w:t>
      </w:r>
    </w:p>
    <w:p w:rsidR="00C5522F" w:rsidRPr="00495A2E" w:rsidRDefault="00C5522F" w:rsidP="00C73A05">
      <w:pPr>
        <w:spacing w:after="0" w:line="240" w:lineRule="auto"/>
        <w:ind w:left="1734" w:hanging="1014"/>
        <w:jc w:val="both"/>
        <w:rPr>
          <w:rFonts w:ascii="Times New Roman" w:hAnsi="Times New Roman"/>
          <w:b/>
          <w:i/>
          <w:sz w:val="24"/>
          <w:szCs w:val="24"/>
          <w:lang w:val="az-Latn-AZ"/>
        </w:rPr>
      </w:pPr>
      <w:r w:rsidRPr="00495A2E">
        <w:rPr>
          <w:rFonts w:ascii="Times New Roman" w:hAnsi="Times New Roman"/>
          <w:b/>
          <w:i/>
          <w:sz w:val="24"/>
          <w:szCs w:val="24"/>
          <w:lang w:val="az-Latn-AZ"/>
        </w:rPr>
        <w:t>Hörməti hər yerdə vardır, xəlq onun müş</w:t>
      </w:r>
      <w:r w:rsidR="00F34FFA" w:rsidRPr="00495A2E">
        <w:rPr>
          <w:rFonts w:ascii="Times New Roman" w:hAnsi="Times New Roman"/>
          <w:b/>
          <w:i/>
          <w:sz w:val="24"/>
          <w:szCs w:val="24"/>
          <w:lang w:val="az-Latn-AZ"/>
        </w:rPr>
        <w:t>t</w:t>
      </w:r>
      <w:r w:rsidRPr="00495A2E">
        <w:rPr>
          <w:rFonts w:ascii="Times New Roman" w:hAnsi="Times New Roman"/>
          <w:b/>
          <w:i/>
          <w:sz w:val="24"/>
          <w:szCs w:val="24"/>
          <w:lang w:val="az-Latn-AZ"/>
        </w:rPr>
        <w:t>ağıdır.</w:t>
      </w:r>
    </w:p>
    <w:p w:rsidR="00C5522F" w:rsidRPr="00495A2E" w:rsidRDefault="00C5522F" w:rsidP="00C73A05">
      <w:pPr>
        <w:spacing w:after="0" w:line="240" w:lineRule="auto"/>
        <w:ind w:left="1734" w:hanging="1014"/>
        <w:jc w:val="both"/>
        <w:rPr>
          <w:rFonts w:ascii="Times New Roman" w:hAnsi="Times New Roman"/>
          <w:b/>
          <w:i/>
          <w:sz w:val="24"/>
          <w:szCs w:val="24"/>
          <w:lang w:val="az-Latn-AZ"/>
        </w:rPr>
      </w:pPr>
      <w:r w:rsidRPr="00495A2E">
        <w:rPr>
          <w:rFonts w:ascii="Times New Roman" w:hAnsi="Times New Roman"/>
          <w:b/>
          <w:i/>
          <w:sz w:val="24"/>
          <w:szCs w:val="24"/>
          <w:lang w:val="az-Latn-AZ"/>
        </w:rPr>
        <w:t>Nə qızıldır, nə gümüş, nə ləlü, nə mirvaridir,</w:t>
      </w:r>
    </w:p>
    <w:p w:rsidR="00C5522F" w:rsidRPr="00495A2E" w:rsidRDefault="00C5522F" w:rsidP="00C73A05">
      <w:pPr>
        <w:spacing w:after="0" w:line="240" w:lineRule="auto"/>
        <w:ind w:left="1734" w:hanging="1014"/>
        <w:jc w:val="both"/>
        <w:rPr>
          <w:rFonts w:ascii="Times New Roman" w:hAnsi="Times New Roman"/>
          <w:b/>
          <w:i/>
          <w:sz w:val="24"/>
          <w:szCs w:val="24"/>
          <w:lang w:val="az-Latn-AZ"/>
        </w:rPr>
      </w:pPr>
      <w:r w:rsidRPr="00495A2E">
        <w:rPr>
          <w:rFonts w:ascii="Times New Roman" w:hAnsi="Times New Roman"/>
          <w:b/>
          <w:i/>
          <w:sz w:val="24"/>
          <w:szCs w:val="24"/>
          <w:lang w:val="az-Latn-AZ"/>
        </w:rPr>
        <w:t>Sadə torpaqdırsa, lakin Kərbəla torpağıdır.</w:t>
      </w:r>
    </w:p>
    <w:p w:rsidR="002A7203" w:rsidRDefault="002A7203" w:rsidP="00C73A05">
      <w:pPr>
        <w:spacing w:after="0" w:line="240" w:lineRule="auto"/>
        <w:ind w:firstLine="426"/>
        <w:jc w:val="both"/>
        <w:rPr>
          <w:rFonts w:ascii="Times New Roman" w:hAnsi="Times New Roman"/>
          <w:sz w:val="24"/>
          <w:szCs w:val="24"/>
          <w:lang w:val="az-Latn-AZ"/>
        </w:rPr>
      </w:pPr>
    </w:p>
    <w:p w:rsidR="00C5522F" w:rsidRPr="00495A2E" w:rsidRDefault="00C5522F"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Füzuli türkcə </w:t>
      </w:r>
      <w:r w:rsidR="00156271" w:rsidRPr="00495A2E">
        <w:rPr>
          <w:rFonts w:ascii="Times New Roman" w:hAnsi="Times New Roman"/>
          <w:sz w:val="24"/>
          <w:szCs w:val="24"/>
          <w:lang w:val="az-Latn-AZ"/>
        </w:rPr>
        <w:t>və farsca “Divan”ında da Kərbəladan ol</w:t>
      </w:r>
      <w:r w:rsidR="00C77567">
        <w:rPr>
          <w:rFonts w:ascii="Times New Roman" w:hAnsi="Times New Roman"/>
          <w:sz w:val="24"/>
          <w:szCs w:val="24"/>
          <w:lang w:val="az-Latn-AZ"/>
        </w:rPr>
        <w:softHyphen/>
      </w:r>
      <w:r w:rsidR="00156271" w:rsidRPr="00495A2E">
        <w:rPr>
          <w:rFonts w:ascii="Times New Roman" w:hAnsi="Times New Roman"/>
          <w:sz w:val="24"/>
          <w:szCs w:val="24"/>
          <w:lang w:val="az-Latn-AZ"/>
        </w:rPr>
        <w:t>du</w:t>
      </w:r>
      <w:r w:rsidR="00C77567">
        <w:rPr>
          <w:rFonts w:ascii="Times New Roman" w:hAnsi="Times New Roman"/>
          <w:sz w:val="24"/>
          <w:szCs w:val="24"/>
          <w:lang w:val="az-Latn-AZ"/>
        </w:rPr>
        <w:softHyphen/>
      </w:r>
      <w:r w:rsidR="00156271" w:rsidRPr="00495A2E">
        <w:rPr>
          <w:rFonts w:ascii="Times New Roman" w:hAnsi="Times New Roman"/>
          <w:sz w:val="24"/>
          <w:szCs w:val="24"/>
          <w:lang w:val="az-Latn-AZ"/>
        </w:rPr>
        <w:t>ğuna işarə edir.</w:t>
      </w:r>
    </w:p>
    <w:p w:rsidR="00156271" w:rsidRPr="00FB2F28" w:rsidRDefault="00F97700" w:rsidP="00C73A05">
      <w:pPr>
        <w:spacing w:after="0" w:line="240" w:lineRule="auto"/>
        <w:ind w:firstLine="426"/>
        <w:jc w:val="both"/>
        <w:rPr>
          <w:rFonts w:ascii="Times New Roman" w:hAnsi="Times New Roman"/>
          <w:spacing w:val="-2"/>
          <w:sz w:val="24"/>
          <w:szCs w:val="24"/>
          <w:lang w:val="az-Latn-AZ"/>
        </w:rPr>
      </w:pPr>
      <w:r w:rsidRPr="00495A2E">
        <w:rPr>
          <w:rFonts w:ascii="Times New Roman" w:hAnsi="Times New Roman"/>
          <w:sz w:val="24"/>
          <w:szCs w:val="24"/>
          <w:lang w:val="az-Latn-AZ"/>
        </w:rPr>
        <w:lastRenderedPageBreak/>
        <w:t>Şairin</w:t>
      </w:r>
      <w:r w:rsidR="00156271" w:rsidRPr="00495A2E">
        <w:rPr>
          <w:rFonts w:ascii="Times New Roman" w:hAnsi="Times New Roman"/>
          <w:sz w:val="24"/>
          <w:szCs w:val="24"/>
          <w:lang w:val="az-Latn-AZ"/>
        </w:rPr>
        <w:t xml:space="preserve"> atası Süleyman oğuzların Bayat boyun</w:t>
      </w:r>
      <w:r w:rsidR="00AA28A8" w:rsidRPr="00495A2E">
        <w:rPr>
          <w:rFonts w:ascii="Times New Roman" w:hAnsi="Times New Roman"/>
          <w:sz w:val="24"/>
          <w:szCs w:val="24"/>
          <w:lang w:val="az-Latn-AZ"/>
        </w:rPr>
        <w:softHyphen/>
      </w:r>
      <w:r w:rsidR="00156271" w:rsidRPr="00495A2E">
        <w:rPr>
          <w:rFonts w:ascii="Times New Roman" w:hAnsi="Times New Roman"/>
          <w:sz w:val="24"/>
          <w:szCs w:val="24"/>
          <w:lang w:val="az-Latn-AZ"/>
        </w:rPr>
        <w:t>dandır. XV əs</w:t>
      </w:r>
      <w:r w:rsidR="006C0793">
        <w:rPr>
          <w:rFonts w:ascii="Times New Roman" w:hAnsi="Times New Roman"/>
          <w:sz w:val="24"/>
          <w:szCs w:val="24"/>
          <w:lang w:val="az-Latn-AZ"/>
        </w:rPr>
        <w:softHyphen/>
      </w:r>
      <w:r w:rsidR="00156271" w:rsidRPr="00495A2E">
        <w:rPr>
          <w:rFonts w:ascii="Times New Roman" w:hAnsi="Times New Roman"/>
          <w:sz w:val="24"/>
          <w:szCs w:val="24"/>
          <w:lang w:val="az-Latn-AZ"/>
        </w:rPr>
        <w:t>rin sonlarında Azər</w:t>
      </w:r>
      <w:r w:rsidR="00813B84" w:rsidRPr="00495A2E">
        <w:rPr>
          <w:rFonts w:ascii="Times New Roman" w:hAnsi="Times New Roman"/>
          <w:sz w:val="24"/>
          <w:szCs w:val="24"/>
          <w:lang w:val="az-Latn-AZ"/>
        </w:rPr>
        <w:softHyphen/>
      </w:r>
      <w:r w:rsidR="00156271" w:rsidRPr="00495A2E">
        <w:rPr>
          <w:rFonts w:ascii="Times New Roman" w:hAnsi="Times New Roman"/>
          <w:sz w:val="24"/>
          <w:szCs w:val="24"/>
          <w:lang w:val="az-Latn-AZ"/>
        </w:rPr>
        <w:t>bay</w:t>
      </w:r>
      <w:r w:rsidR="00813B84" w:rsidRPr="00495A2E">
        <w:rPr>
          <w:rFonts w:ascii="Times New Roman" w:hAnsi="Times New Roman"/>
          <w:sz w:val="24"/>
          <w:szCs w:val="24"/>
          <w:lang w:val="az-Latn-AZ"/>
        </w:rPr>
        <w:softHyphen/>
      </w:r>
      <w:r w:rsidR="00156271" w:rsidRPr="00495A2E">
        <w:rPr>
          <w:rFonts w:ascii="Times New Roman" w:hAnsi="Times New Roman"/>
          <w:sz w:val="24"/>
          <w:szCs w:val="24"/>
          <w:lang w:val="az-Latn-AZ"/>
        </w:rPr>
        <w:t>candan İraqa köç etmişdir. Rəvayətə görə, Süleyman əfəndi ziyalı adam olmuş, Hillada müftilik et</w:t>
      </w:r>
      <w:r w:rsidR="006C0793">
        <w:rPr>
          <w:rFonts w:ascii="Times New Roman" w:hAnsi="Times New Roman"/>
          <w:sz w:val="24"/>
          <w:szCs w:val="24"/>
          <w:lang w:val="az-Latn-AZ"/>
        </w:rPr>
        <w:softHyphen/>
      </w:r>
      <w:r w:rsidR="00156271" w:rsidRPr="00495A2E">
        <w:rPr>
          <w:rFonts w:ascii="Times New Roman" w:hAnsi="Times New Roman"/>
          <w:sz w:val="24"/>
          <w:szCs w:val="24"/>
          <w:lang w:val="az-Latn-AZ"/>
        </w:rPr>
        <w:t xml:space="preserve">mişdir. Oğlu Məhəmmədi də elmlərə sövq </w:t>
      </w:r>
      <w:r w:rsidR="00F25E69" w:rsidRPr="00495A2E">
        <w:rPr>
          <w:rFonts w:ascii="Times New Roman" w:hAnsi="Times New Roman"/>
          <w:sz w:val="24"/>
          <w:szCs w:val="24"/>
          <w:lang w:val="az-Latn-AZ"/>
        </w:rPr>
        <w:t>etmiş, ona mü</w:t>
      </w:r>
      <w:r w:rsidR="006C0793">
        <w:rPr>
          <w:rFonts w:ascii="Times New Roman" w:hAnsi="Times New Roman"/>
          <w:sz w:val="24"/>
          <w:szCs w:val="24"/>
          <w:lang w:val="az-Latn-AZ"/>
        </w:rPr>
        <w:softHyphen/>
      </w:r>
      <w:r w:rsidR="00F25E69" w:rsidRPr="00495A2E">
        <w:rPr>
          <w:rFonts w:ascii="Times New Roman" w:hAnsi="Times New Roman"/>
          <w:sz w:val="24"/>
          <w:szCs w:val="24"/>
          <w:lang w:val="az-Latn-AZ"/>
        </w:rPr>
        <w:t>kəm</w:t>
      </w:r>
      <w:r w:rsidR="006C0793">
        <w:rPr>
          <w:rFonts w:ascii="Times New Roman" w:hAnsi="Times New Roman"/>
          <w:sz w:val="24"/>
          <w:szCs w:val="24"/>
          <w:lang w:val="az-Latn-AZ"/>
        </w:rPr>
        <w:softHyphen/>
      </w:r>
      <w:r w:rsidR="00F25E69" w:rsidRPr="00495A2E">
        <w:rPr>
          <w:rFonts w:ascii="Times New Roman" w:hAnsi="Times New Roman"/>
          <w:sz w:val="24"/>
          <w:szCs w:val="24"/>
          <w:lang w:val="az-Latn-AZ"/>
        </w:rPr>
        <w:t>məl təhsil vermişdir. Mənbələr Füzulinin Fəzli təxəllüsü ilə şeirlər yazan Fəzlullah adlı bir oğlu olduğunu, alim, fazil şəxs ki</w:t>
      </w:r>
      <w:r w:rsidR="006C0793">
        <w:rPr>
          <w:rFonts w:ascii="Times New Roman" w:hAnsi="Times New Roman"/>
          <w:sz w:val="24"/>
          <w:szCs w:val="24"/>
          <w:lang w:val="az-Latn-AZ"/>
        </w:rPr>
        <w:softHyphen/>
      </w:r>
      <w:r w:rsidR="00F25E69" w:rsidRPr="00495A2E">
        <w:rPr>
          <w:rFonts w:ascii="Times New Roman" w:hAnsi="Times New Roman"/>
          <w:sz w:val="24"/>
          <w:szCs w:val="24"/>
          <w:lang w:val="az-Latn-AZ"/>
        </w:rPr>
        <w:t>mi tanındığını bildirir. İsmayıl Hikmət “Azərbaycan ədəbiy</w:t>
      </w:r>
      <w:r w:rsidR="006C0793">
        <w:rPr>
          <w:rFonts w:ascii="Times New Roman" w:hAnsi="Times New Roman"/>
          <w:sz w:val="24"/>
          <w:szCs w:val="24"/>
          <w:lang w:val="az-Latn-AZ"/>
        </w:rPr>
        <w:softHyphen/>
      </w:r>
      <w:r w:rsidR="00F25E69" w:rsidRPr="00495A2E">
        <w:rPr>
          <w:rFonts w:ascii="Times New Roman" w:hAnsi="Times New Roman"/>
          <w:sz w:val="24"/>
          <w:szCs w:val="24"/>
          <w:lang w:val="az-Latn-AZ"/>
        </w:rPr>
        <w:t>yatı tarixi” (Bakı, 1928) əsərində müasirlərindən birinin Fəz</w:t>
      </w:r>
      <w:r w:rsidR="006C0793">
        <w:rPr>
          <w:rFonts w:ascii="Times New Roman" w:hAnsi="Times New Roman"/>
          <w:sz w:val="24"/>
          <w:szCs w:val="24"/>
          <w:lang w:val="az-Latn-AZ"/>
        </w:rPr>
        <w:softHyphen/>
      </w:r>
      <w:r w:rsidR="00F25E69" w:rsidRPr="00495A2E">
        <w:rPr>
          <w:rFonts w:ascii="Times New Roman" w:hAnsi="Times New Roman"/>
          <w:sz w:val="24"/>
          <w:szCs w:val="24"/>
          <w:lang w:val="az-Latn-AZ"/>
        </w:rPr>
        <w:t>li</w:t>
      </w:r>
      <w:r w:rsidR="006C0793">
        <w:rPr>
          <w:rFonts w:ascii="Times New Roman" w:hAnsi="Times New Roman"/>
          <w:sz w:val="24"/>
          <w:szCs w:val="24"/>
          <w:lang w:val="az-Latn-AZ"/>
        </w:rPr>
        <w:softHyphen/>
      </w:r>
      <w:r w:rsidR="00F25E69" w:rsidRPr="00495A2E">
        <w:rPr>
          <w:rFonts w:ascii="Times New Roman" w:hAnsi="Times New Roman"/>
          <w:sz w:val="24"/>
          <w:szCs w:val="24"/>
          <w:lang w:val="az-Latn-AZ"/>
        </w:rPr>
        <w:t>yə ünvanladığı farsca şeirindən iki beyt misal gətirir. Bu beyt</w:t>
      </w:r>
      <w:r w:rsidR="006C0793">
        <w:rPr>
          <w:rFonts w:ascii="Times New Roman" w:hAnsi="Times New Roman"/>
          <w:sz w:val="24"/>
          <w:szCs w:val="24"/>
          <w:lang w:val="az-Latn-AZ"/>
        </w:rPr>
        <w:softHyphen/>
      </w:r>
      <w:r w:rsidR="00F25E69" w:rsidRPr="00495A2E">
        <w:rPr>
          <w:rFonts w:ascii="Times New Roman" w:hAnsi="Times New Roman"/>
          <w:sz w:val="24"/>
          <w:szCs w:val="24"/>
          <w:lang w:val="az-Latn-AZ"/>
        </w:rPr>
        <w:t>lər</w:t>
      </w:r>
      <w:r w:rsidR="006C0793">
        <w:rPr>
          <w:rFonts w:ascii="Times New Roman" w:hAnsi="Times New Roman"/>
          <w:sz w:val="24"/>
          <w:szCs w:val="24"/>
          <w:lang w:val="az-Latn-AZ"/>
        </w:rPr>
        <w:softHyphen/>
      </w:r>
      <w:r w:rsidR="00F25E69" w:rsidRPr="00495A2E">
        <w:rPr>
          <w:rFonts w:ascii="Times New Roman" w:hAnsi="Times New Roman"/>
          <w:sz w:val="24"/>
          <w:szCs w:val="24"/>
          <w:lang w:val="az-Latn-AZ"/>
        </w:rPr>
        <w:t xml:space="preserve">dən aydın olur ki, Füzulinin həqiqətən Fəzli adlı oğlu olmuş və onlar bir müddət Hillada yaşamışlar. Məhəmmədəli Tərbiyət </w:t>
      </w:r>
      <w:r w:rsidR="00D21A27">
        <w:rPr>
          <w:rFonts w:ascii="Times New Roman" w:hAnsi="Times New Roman"/>
          <w:sz w:val="24"/>
          <w:szCs w:val="24"/>
          <w:lang w:val="az-Latn-AZ"/>
        </w:rPr>
        <w:t>“Daneşməndane</w:t>
      </w:r>
      <w:r w:rsidR="00F25E69" w:rsidRPr="00495A2E">
        <w:rPr>
          <w:rFonts w:ascii="Times New Roman" w:hAnsi="Times New Roman"/>
          <w:sz w:val="24"/>
          <w:szCs w:val="24"/>
          <w:lang w:val="az-Latn-AZ"/>
        </w:rPr>
        <w:t>-Azərbaycan”da bir qızıl</w:t>
      </w:r>
      <w:r w:rsidR="00813B84" w:rsidRPr="00495A2E">
        <w:rPr>
          <w:rFonts w:ascii="Times New Roman" w:hAnsi="Times New Roman"/>
          <w:sz w:val="24"/>
          <w:szCs w:val="24"/>
          <w:lang w:val="az-Latn-AZ"/>
        </w:rPr>
        <w:softHyphen/>
      </w:r>
      <w:r w:rsidR="00F25E69" w:rsidRPr="00495A2E">
        <w:rPr>
          <w:rFonts w:ascii="Times New Roman" w:hAnsi="Times New Roman"/>
          <w:sz w:val="24"/>
          <w:szCs w:val="24"/>
          <w:lang w:val="az-Latn-AZ"/>
        </w:rPr>
        <w:t>baş şairindən dörd mis</w:t>
      </w:r>
      <w:r w:rsidR="006C0793">
        <w:rPr>
          <w:rFonts w:ascii="Times New Roman" w:hAnsi="Times New Roman"/>
          <w:sz w:val="24"/>
          <w:szCs w:val="24"/>
          <w:lang w:val="az-Latn-AZ"/>
        </w:rPr>
        <w:softHyphen/>
      </w:r>
      <w:r w:rsidR="00F25E69" w:rsidRPr="00495A2E">
        <w:rPr>
          <w:rFonts w:ascii="Times New Roman" w:hAnsi="Times New Roman"/>
          <w:sz w:val="24"/>
          <w:szCs w:val="24"/>
          <w:lang w:val="az-Latn-AZ"/>
        </w:rPr>
        <w:t xml:space="preserve">ra nümunə </w:t>
      </w:r>
      <w:r w:rsidRPr="00495A2E">
        <w:rPr>
          <w:rFonts w:ascii="Times New Roman" w:hAnsi="Times New Roman"/>
          <w:sz w:val="24"/>
          <w:szCs w:val="24"/>
          <w:lang w:val="az-Latn-AZ"/>
        </w:rPr>
        <w:t>ve</w:t>
      </w:r>
      <w:r w:rsidR="00F25E69" w:rsidRPr="00495A2E">
        <w:rPr>
          <w:rFonts w:ascii="Times New Roman" w:hAnsi="Times New Roman"/>
          <w:sz w:val="24"/>
          <w:szCs w:val="24"/>
          <w:lang w:val="az-Latn-AZ"/>
        </w:rPr>
        <w:t xml:space="preserve">rir. Həcv xarakterli bu şeir parçasında Şani </w:t>
      </w:r>
      <w:r w:rsidR="00F25E69" w:rsidRPr="00FB2F28">
        <w:rPr>
          <w:rFonts w:ascii="Times New Roman" w:hAnsi="Times New Roman"/>
          <w:spacing w:val="-2"/>
          <w:sz w:val="24"/>
          <w:szCs w:val="24"/>
          <w:lang w:val="az-Latn-AZ"/>
        </w:rPr>
        <w:t>Təklu adlı şair Fəzliyə</w:t>
      </w:r>
      <w:r w:rsidR="00895AD6" w:rsidRPr="00FB2F28">
        <w:rPr>
          <w:rFonts w:ascii="Times New Roman" w:hAnsi="Times New Roman"/>
          <w:spacing w:val="-2"/>
          <w:sz w:val="24"/>
          <w:szCs w:val="24"/>
          <w:lang w:val="az-Latn-AZ"/>
        </w:rPr>
        <w:t xml:space="preserve"> “Füzuli oğlu Fəzli” – deyə müraciət edir.</w:t>
      </w:r>
    </w:p>
    <w:p w:rsidR="00895AD6" w:rsidRPr="00495A2E" w:rsidRDefault="00895AD6"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Qa</w:t>
      </w:r>
      <w:r w:rsidR="00562AC1" w:rsidRPr="00495A2E">
        <w:rPr>
          <w:rFonts w:ascii="Times New Roman" w:hAnsi="Times New Roman"/>
          <w:sz w:val="24"/>
          <w:szCs w:val="24"/>
          <w:lang w:val="az-Latn-AZ"/>
        </w:rPr>
        <w:t>y</w:t>
      </w:r>
      <w:r w:rsidRPr="00495A2E">
        <w:rPr>
          <w:rFonts w:ascii="Times New Roman" w:hAnsi="Times New Roman"/>
          <w:sz w:val="24"/>
          <w:szCs w:val="24"/>
          <w:lang w:val="az-Latn-AZ"/>
        </w:rPr>
        <w:t>naqlarda Füzulinin müəllimi Rəhmətullahın qızına aşiq olması, Həbibidən dərs al</w:t>
      </w:r>
      <w:r w:rsidR="00813B84"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ması, şiəliyi qəbul etməsi barədə də rəvayətlər </w:t>
      </w:r>
      <w:r w:rsidR="00596A00" w:rsidRPr="00495A2E">
        <w:rPr>
          <w:rFonts w:ascii="Times New Roman" w:hAnsi="Times New Roman"/>
          <w:sz w:val="24"/>
          <w:szCs w:val="24"/>
          <w:lang w:val="az-Latn-AZ"/>
        </w:rPr>
        <w:t>var</w:t>
      </w:r>
      <w:r w:rsidRPr="00495A2E">
        <w:rPr>
          <w:rFonts w:ascii="Times New Roman" w:hAnsi="Times New Roman"/>
          <w:sz w:val="24"/>
          <w:szCs w:val="24"/>
          <w:lang w:val="az-Latn-AZ"/>
        </w:rPr>
        <w:t>dır.</w:t>
      </w:r>
    </w:p>
    <w:p w:rsidR="00895AD6" w:rsidRPr="00495A2E" w:rsidRDefault="008B62D6"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Füzuli qəzəllərinin birində yazır:</w:t>
      </w:r>
    </w:p>
    <w:p w:rsidR="00680C01" w:rsidRDefault="00680C01" w:rsidP="00C73A05">
      <w:pPr>
        <w:spacing w:after="0" w:line="240" w:lineRule="auto"/>
        <w:ind w:left="1440" w:hanging="1014"/>
        <w:jc w:val="both"/>
        <w:rPr>
          <w:rFonts w:ascii="Times New Roman" w:hAnsi="Times New Roman"/>
          <w:b/>
          <w:i/>
          <w:sz w:val="24"/>
          <w:szCs w:val="24"/>
          <w:lang w:val="az-Latn-AZ"/>
        </w:rPr>
      </w:pPr>
    </w:p>
    <w:p w:rsidR="008B62D6" w:rsidRPr="00495A2E" w:rsidRDefault="008B62D6" w:rsidP="00C73A05">
      <w:pPr>
        <w:spacing w:after="0" w:line="240" w:lineRule="auto"/>
        <w:ind w:left="1734" w:hanging="741"/>
        <w:jc w:val="both"/>
        <w:rPr>
          <w:rFonts w:ascii="Times New Roman" w:hAnsi="Times New Roman"/>
          <w:b/>
          <w:i/>
          <w:sz w:val="24"/>
          <w:szCs w:val="24"/>
          <w:lang w:val="az-Latn-AZ"/>
        </w:rPr>
      </w:pPr>
      <w:r w:rsidRPr="00495A2E">
        <w:rPr>
          <w:rFonts w:ascii="Times New Roman" w:hAnsi="Times New Roman"/>
          <w:b/>
          <w:i/>
          <w:sz w:val="24"/>
          <w:szCs w:val="24"/>
          <w:lang w:val="az-Latn-AZ"/>
        </w:rPr>
        <w:t>Rüzi yeyənik ali rəsulun qapısında</w:t>
      </w:r>
      <w:r w:rsidR="00562AC1" w:rsidRPr="00495A2E">
        <w:rPr>
          <w:rFonts w:ascii="Times New Roman" w:hAnsi="Times New Roman"/>
          <w:b/>
          <w:i/>
          <w:sz w:val="24"/>
          <w:szCs w:val="24"/>
          <w:lang w:val="az-Latn-AZ"/>
        </w:rPr>
        <w:t>,</w:t>
      </w:r>
    </w:p>
    <w:p w:rsidR="008B62D6" w:rsidRPr="00495A2E" w:rsidRDefault="008B62D6" w:rsidP="00C73A05">
      <w:pPr>
        <w:spacing w:after="0" w:line="240" w:lineRule="auto"/>
        <w:ind w:left="1734" w:hanging="741"/>
        <w:jc w:val="both"/>
        <w:rPr>
          <w:rFonts w:ascii="Times New Roman" w:hAnsi="Times New Roman"/>
          <w:b/>
          <w:i/>
          <w:sz w:val="24"/>
          <w:szCs w:val="24"/>
          <w:lang w:val="az-Latn-AZ"/>
        </w:rPr>
      </w:pPr>
      <w:r w:rsidRPr="00495A2E">
        <w:rPr>
          <w:rFonts w:ascii="Times New Roman" w:hAnsi="Times New Roman"/>
          <w:b/>
          <w:i/>
          <w:sz w:val="24"/>
          <w:szCs w:val="24"/>
          <w:lang w:val="az-Latn-AZ"/>
        </w:rPr>
        <w:t>Bir ömrdür olmuş bizə bu ruzi müyəssər.</w:t>
      </w:r>
    </w:p>
    <w:p w:rsidR="008B62D6" w:rsidRPr="00495A2E" w:rsidRDefault="008B62D6" w:rsidP="00C73A05">
      <w:pPr>
        <w:spacing w:after="0" w:line="240" w:lineRule="auto"/>
        <w:ind w:left="1734" w:hanging="741"/>
        <w:jc w:val="both"/>
        <w:rPr>
          <w:rFonts w:ascii="Times New Roman" w:hAnsi="Times New Roman"/>
          <w:b/>
          <w:i/>
          <w:sz w:val="24"/>
          <w:szCs w:val="24"/>
          <w:lang w:val="az-Latn-AZ"/>
        </w:rPr>
      </w:pPr>
      <w:r w:rsidRPr="00495A2E">
        <w:rPr>
          <w:rFonts w:ascii="Times New Roman" w:hAnsi="Times New Roman"/>
          <w:b/>
          <w:i/>
          <w:sz w:val="24"/>
          <w:szCs w:val="24"/>
          <w:lang w:val="az-Latn-AZ"/>
        </w:rPr>
        <w:t>Bu ruzi yolu bizlərə bağlanmamış əsla,</w:t>
      </w:r>
    </w:p>
    <w:p w:rsidR="008B62D6" w:rsidRPr="00495A2E" w:rsidRDefault="008B62D6" w:rsidP="00C73A05">
      <w:pPr>
        <w:spacing w:after="0" w:line="240" w:lineRule="auto"/>
        <w:ind w:left="1734" w:hanging="741"/>
        <w:jc w:val="both"/>
        <w:rPr>
          <w:rFonts w:ascii="Times New Roman" w:hAnsi="Times New Roman"/>
          <w:b/>
          <w:i/>
          <w:sz w:val="24"/>
          <w:szCs w:val="24"/>
          <w:lang w:val="az-Latn-AZ"/>
        </w:rPr>
      </w:pPr>
      <w:r w:rsidRPr="00495A2E">
        <w:rPr>
          <w:rFonts w:ascii="Times New Roman" w:hAnsi="Times New Roman"/>
          <w:b/>
          <w:i/>
          <w:sz w:val="24"/>
          <w:szCs w:val="24"/>
          <w:lang w:val="az-Latn-AZ"/>
        </w:rPr>
        <w:t>Layiq bizik aləmdə belə ruziyə yeksər.</w:t>
      </w:r>
    </w:p>
    <w:p w:rsidR="00680C01" w:rsidRDefault="00680C01" w:rsidP="00C73A05">
      <w:pPr>
        <w:spacing w:after="0" w:line="240" w:lineRule="auto"/>
        <w:ind w:firstLine="426"/>
        <w:jc w:val="both"/>
        <w:rPr>
          <w:rFonts w:ascii="Times New Roman" w:hAnsi="Times New Roman"/>
          <w:sz w:val="24"/>
          <w:szCs w:val="24"/>
          <w:lang w:val="az-Latn-AZ"/>
        </w:rPr>
      </w:pPr>
    </w:p>
    <w:p w:rsidR="008B62D6" w:rsidRPr="003D4E38" w:rsidRDefault="00F97700"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Deməli</w:t>
      </w:r>
      <w:r w:rsidR="008B62D6" w:rsidRPr="00495A2E">
        <w:rPr>
          <w:rFonts w:ascii="Times New Roman" w:hAnsi="Times New Roman"/>
          <w:sz w:val="24"/>
          <w:szCs w:val="24"/>
          <w:lang w:val="az-Latn-AZ"/>
        </w:rPr>
        <w:t xml:space="preserve">, </w:t>
      </w:r>
      <w:r w:rsidR="00EF244F" w:rsidRPr="00495A2E">
        <w:rPr>
          <w:rFonts w:ascii="Times New Roman" w:hAnsi="Times New Roman"/>
          <w:sz w:val="24"/>
          <w:szCs w:val="24"/>
          <w:lang w:val="az-Latn-AZ"/>
        </w:rPr>
        <w:t>Füzuli sadəcə mömin bir şəxs, etiqad sahibi ol</w:t>
      </w:r>
      <w:r w:rsidR="006C0793">
        <w:rPr>
          <w:rFonts w:ascii="Times New Roman" w:hAnsi="Times New Roman"/>
          <w:sz w:val="24"/>
          <w:szCs w:val="24"/>
          <w:lang w:val="az-Latn-AZ"/>
        </w:rPr>
        <w:softHyphen/>
      </w:r>
      <w:r w:rsidR="00EF244F" w:rsidRPr="00495A2E">
        <w:rPr>
          <w:rFonts w:ascii="Times New Roman" w:hAnsi="Times New Roman"/>
          <w:sz w:val="24"/>
          <w:szCs w:val="24"/>
          <w:lang w:val="az-Latn-AZ"/>
        </w:rPr>
        <w:t>ma</w:t>
      </w:r>
      <w:r w:rsidR="006C0793">
        <w:rPr>
          <w:rFonts w:ascii="Times New Roman" w:hAnsi="Times New Roman"/>
          <w:sz w:val="24"/>
          <w:szCs w:val="24"/>
          <w:lang w:val="az-Latn-AZ"/>
        </w:rPr>
        <w:softHyphen/>
      </w:r>
      <w:r w:rsidR="00EF244F" w:rsidRPr="00495A2E">
        <w:rPr>
          <w:rFonts w:ascii="Times New Roman" w:hAnsi="Times New Roman"/>
          <w:sz w:val="24"/>
          <w:szCs w:val="24"/>
          <w:lang w:val="az-Latn-AZ"/>
        </w:rPr>
        <w:t>mış, həm də “ali rəsulun qapısında” qulluq etmişdir. Başqa bir qəsidəsinə əsasən şairin uzun müddət Nə</w:t>
      </w:r>
      <w:r w:rsidR="00813B84" w:rsidRPr="00495A2E">
        <w:rPr>
          <w:rFonts w:ascii="Times New Roman" w:hAnsi="Times New Roman"/>
          <w:sz w:val="24"/>
          <w:szCs w:val="24"/>
          <w:lang w:val="az-Latn-AZ"/>
        </w:rPr>
        <w:softHyphen/>
      </w:r>
      <w:r w:rsidR="00EF244F" w:rsidRPr="00495A2E">
        <w:rPr>
          <w:rFonts w:ascii="Times New Roman" w:hAnsi="Times New Roman"/>
          <w:sz w:val="24"/>
          <w:szCs w:val="24"/>
          <w:lang w:val="az-Latn-AZ"/>
        </w:rPr>
        <w:t>cəf</w:t>
      </w:r>
      <w:r w:rsidR="00813B84" w:rsidRPr="00495A2E">
        <w:rPr>
          <w:rFonts w:ascii="Times New Roman" w:hAnsi="Times New Roman"/>
          <w:sz w:val="24"/>
          <w:szCs w:val="24"/>
          <w:lang w:val="az-Latn-AZ"/>
        </w:rPr>
        <w:softHyphen/>
      </w:r>
      <w:r w:rsidR="00EF244F" w:rsidRPr="00495A2E">
        <w:rPr>
          <w:rFonts w:ascii="Times New Roman" w:hAnsi="Times New Roman"/>
          <w:sz w:val="24"/>
          <w:szCs w:val="24"/>
          <w:lang w:val="az-Latn-AZ"/>
        </w:rPr>
        <w:t>də İmam Əli tür</w:t>
      </w:r>
      <w:r w:rsidR="006C0793">
        <w:rPr>
          <w:rFonts w:ascii="Times New Roman" w:hAnsi="Times New Roman"/>
          <w:sz w:val="24"/>
          <w:szCs w:val="24"/>
          <w:lang w:val="az-Latn-AZ"/>
        </w:rPr>
        <w:softHyphen/>
      </w:r>
      <w:r w:rsidR="00EF244F" w:rsidRPr="00495A2E">
        <w:rPr>
          <w:rFonts w:ascii="Times New Roman" w:hAnsi="Times New Roman"/>
          <w:sz w:val="24"/>
          <w:szCs w:val="24"/>
          <w:lang w:val="az-Latn-AZ"/>
        </w:rPr>
        <w:t>bə</w:t>
      </w:r>
      <w:r w:rsidR="006C0793">
        <w:rPr>
          <w:rFonts w:ascii="Times New Roman" w:hAnsi="Times New Roman"/>
          <w:sz w:val="24"/>
          <w:szCs w:val="24"/>
          <w:lang w:val="az-Latn-AZ"/>
        </w:rPr>
        <w:softHyphen/>
      </w:r>
      <w:r w:rsidR="00EF244F" w:rsidRPr="00495A2E">
        <w:rPr>
          <w:rFonts w:ascii="Times New Roman" w:hAnsi="Times New Roman"/>
          <w:sz w:val="24"/>
          <w:szCs w:val="24"/>
          <w:lang w:val="az-Latn-AZ"/>
        </w:rPr>
        <w:t>sin</w:t>
      </w:r>
      <w:r w:rsidR="006C0793">
        <w:rPr>
          <w:rFonts w:ascii="Times New Roman" w:hAnsi="Times New Roman"/>
          <w:sz w:val="24"/>
          <w:szCs w:val="24"/>
          <w:lang w:val="az-Latn-AZ"/>
        </w:rPr>
        <w:softHyphen/>
      </w:r>
      <w:r w:rsidR="00EF244F" w:rsidRPr="00495A2E">
        <w:rPr>
          <w:rFonts w:ascii="Times New Roman" w:hAnsi="Times New Roman"/>
          <w:sz w:val="24"/>
          <w:szCs w:val="24"/>
          <w:lang w:val="az-Latn-AZ"/>
        </w:rPr>
        <w:t xml:space="preserve">də </w:t>
      </w:r>
      <w:r w:rsidR="00581586" w:rsidRPr="00495A2E">
        <w:rPr>
          <w:rFonts w:ascii="Times New Roman" w:hAnsi="Times New Roman"/>
          <w:sz w:val="24"/>
          <w:szCs w:val="24"/>
          <w:lang w:val="az-Latn-AZ"/>
        </w:rPr>
        <w:t>xidmət etdiyi məlum olur. Füzuli ixtiyar vaxtlarında doğ</w:t>
      </w:r>
      <w:r w:rsidR="006C0793">
        <w:rPr>
          <w:rFonts w:ascii="Times New Roman" w:hAnsi="Times New Roman"/>
          <w:sz w:val="24"/>
          <w:szCs w:val="24"/>
          <w:lang w:val="az-Latn-AZ"/>
        </w:rPr>
        <w:softHyphen/>
      </w:r>
      <w:r w:rsidR="00581586" w:rsidRPr="00495A2E">
        <w:rPr>
          <w:rFonts w:ascii="Times New Roman" w:hAnsi="Times New Roman"/>
          <w:sz w:val="24"/>
          <w:szCs w:val="24"/>
          <w:lang w:val="az-Latn-AZ"/>
        </w:rPr>
        <w:t>ma Kər</w:t>
      </w:r>
      <w:r w:rsidR="00813B84" w:rsidRPr="00495A2E">
        <w:rPr>
          <w:rFonts w:ascii="Times New Roman" w:hAnsi="Times New Roman"/>
          <w:sz w:val="24"/>
          <w:szCs w:val="24"/>
          <w:lang w:val="az-Latn-AZ"/>
        </w:rPr>
        <w:softHyphen/>
      </w:r>
      <w:r w:rsidR="00581586" w:rsidRPr="00495A2E">
        <w:rPr>
          <w:rFonts w:ascii="Times New Roman" w:hAnsi="Times New Roman"/>
          <w:sz w:val="24"/>
          <w:szCs w:val="24"/>
          <w:lang w:val="az-Latn-AZ"/>
        </w:rPr>
        <w:t>bə</w:t>
      </w:r>
      <w:r w:rsidR="00813B84" w:rsidRPr="00495A2E">
        <w:rPr>
          <w:rFonts w:ascii="Times New Roman" w:hAnsi="Times New Roman"/>
          <w:sz w:val="24"/>
          <w:szCs w:val="24"/>
          <w:lang w:val="az-Latn-AZ"/>
        </w:rPr>
        <w:softHyphen/>
      </w:r>
      <w:r w:rsidR="00581586" w:rsidRPr="00495A2E">
        <w:rPr>
          <w:rFonts w:ascii="Times New Roman" w:hAnsi="Times New Roman"/>
          <w:sz w:val="24"/>
          <w:szCs w:val="24"/>
          <w:lang w:val="az-Latn-AZ"/>
        </w:rPr>
        <w:t>la</w:t>
      </w:r>
      <w:r w:rsidR="00813B84" w:rsidRPr="00495A2E">
        <w:rPr>
          <w:rFonts w:ascii="Times New Roman" w:hAnsi="Times New Roman"/>
          <w:sz w:val="24"/>
          <w:szCs w:val="24"/>
          <w:lang w:val="az-Latn-AZ"/>
        </w:rPr>
        <w:softHyphen/>
      </w:r>
      <w:r w:rsidR="00581586" w:rsidRPr="00495A2E">
        <w:rPr>
          <w:rFonts w:ascii="Times New Roman" w:hAnsi="Times New Roman"/>
          <w:sz w:val="24"/>
          <w:szCs w:val="24"/>
          <w:lang w:val="az-Latn-AZ"/>
        </w:rPr>
        <w:t xml:space="preserve">ya qayıtmış və 1556-cı ildə taun xəstəliyindən vəfat </w:t>
      </w:r>
      <w:r w:rsidR="00581586" w:rsidRPr="006C0793">
        <w:rPr>
          <w:rFonts w:ascii="Times New Roman" w:hAnsi="Times New Roman"/>
          <w:spacing w:val="-2"/>
          <w:sz w:val="24"/>
          <w:szCs w:val="24"/>
          <w:lang w:val="az-Latn-AZ"/>
        </w:rPr>
        <w:t xml:space="preserve">edərək orada dəfn edilmişdir. Bu tarixi şairin </w:t>
      </w:r>
      <w:r w:rsidR="00634659" w:rsidRPr="006C0793">
        <w:rPr>
          <w:rFonts w:ascii="Times New Roman" w:hAnsi="Times New Roman"/>
          <w:spacing w:val="-2"/>
          <w:sz w:val="24"/>
          <w:szCs w:val="24"/>
          <w:lang w:val="az-Latn-AZ"/>
        </w:rPr>
        <w:t>müasiri Əhdi Bağ</w:t>
      </w:r>
      <w:r w:rsidR="006C0793" w:rsidRPr="006C0793">
        <w:rPr>
          <w:rFonts w:ascii="Times New Roman" w:hAnsi="Times New Roman"/>
          <w:spacing w:val="-2"/>
          <w:sz w:val="24"/>
          <w:szCs w:val="24"/>
          <w:lang w:val="az-Latn-AZ"/>
        </w:rPr>
        <w:softHyphen/>
      </w:r>
      <w:r w:rsidR="006C0793" w:rsidRPr="006C0793">
        <w:rPr>
          <w:rFonts w:ascii="Times New Roman" w:hAnsi="Times New Roman"/>
          <w:spacing w:val="-2"/>
          <w:sz w:val="24"/>
          <w:szCs w:val="24"/>
          <w:lang w:val="az-Latn-AZ"/>
        </w:rPr>
        <w:softHyphen/>
      </w:r>
      <w:r w:rsidR="00634659" w:rsidRPr="003D4E38">
        <w:rPr>
          <w:rFonts w:ascii="Times New Roman" w:hAnsi="Times New Roman"/>
          <w:sz w:val="24"/>
          <w:szCs w:val="24"/>
          <w:lang w:val="az-Latn-AZ"/>
        </w:rPr>
        <w:t>dadidən başlayaraq, demək olar ki, bütün mənbələr təsdiq</w:t>
      </w:r>
      <w:r w:rsidR="006C0793" w:rsidRPr="003D4E38">
        <w:rPr>
          <w:rFonts w:ascii="Times New Roman" w:hAnsi="Times New Roman"/>
          <w:sz w:val="24"/>
          <w:szCs w:val="24"/>
          <w:lang w:val="az-Latn-AZ"/>
        </w:rPr>
        <w:softHyphen/>
      </w:r>
      <w:r w:rsidR="00634659" w:rsidRPr="003D4E38">
        <w:rPr>
          <w:rFonts w:ascii="Times New Roman" w:hAnsi="Times New Roman"/>
          <w:sz w:val="24"/>
          <w:szCs w:val="24"/>
          <w:lang w:val="az-Latn-AZ"/>
        </w:rPr>
        <w:t>lə</w:t>
      </w:r>
      <w:r w:rsidR="006C0793" w:rsidRPr="003D4E38">
        <w:rPr>
          <w:rFonts w:ascii="Times New Roman" w:hAnsi="Times New Roman"/>
          <w:sz w:val="24"/>
          <w:szCs w:val="24"/>
          <w:lang w:val="az-Latn-AZ"/>
        </w:rPr>
        <w:softHyphen/>
      </w:r>
      <w:r w:rsidR="00634659" w:rsidRPr="003D4E38">
        <w:rPr>
          <w:rFonts w:ascii="Times New Roman" w:hAnsi="Times New Roman"/>
          <w:sz w:val="24"/>
          <w:szCs w:val="24"/>
          <w:lang w:val="az-Latn-AZ"/>
        </w:rPr>
        <w:t>yir.</w:t>
      </w:r>
    </w:p>
    <w:p w:rsidR="00634659" w:rsidRPr="00495A2E" w:rsidRDefault="0063465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Zamanın</w:t>
      </w:r>
      <w:r w:rsidR="00BA0FB8" w:rsidRPr="00495A2E">
        <w:rPr>
          <w:rFonts w:ascii="Times New Roman" w:hAnsi="Times New Roman"/>
          <w:sz w:val="24"/>
          <w:szCs w:val="24"/>
          <w:lang w:val="az-Latn-AZ"/>
        </w:rPr>
        <w:t>ın</w:t>
      </w:r>
      <w:r w:rsidRPr="00495A2E">
        <w:rPr>
          <w:rFonts w:ascii="Times New Roman" w:hAnsi="Times New Roman"/>
          <w:sz w:val="24"/>
          <w:szCs w:val="24"/>
          <w:lang w:val="az-Latn-AZ"/>
        </w:rPr>
        <w:t xml:space="preserve"> elmlərinə yaxından bələd </w:t>
      </w:r>
      <w:r w:rsidR="00BA0FB8" w:rsidRPr="00495A2E">
        <w:rPr>
          <w:rFonts w:ascii="Times New Roman" w:hAnsi="Times New Roman"/>
          <w:sz w:val="24"/>
          <w:szCs w:val="24"/>
          <w:lang w:val="az-Latn-AZ"/>
        </w:rPr>
        <w:t>olan Füzuli alim-mü</w:t>
      </w:r>
      <w:r w:rsidR="006C0793">
        <w:rPr>
          <w:rFonts w:ascii="Times New Roman" w:hAnsi="Times New Roman"/>
          <w:sz w:val="24"/>
          <w:szCs w:val="24"/>
          <w:lang w:val="az-Latn-AZ"/>
        </w:rPr>
        <w:softHyphen/>
      </w:r>
      <w:r w:rsidR="00BA0FB8" w:rsidRPr="00495A2E">
        <w:rPr>
          <w:rFonts w:ascii="Times New Roman" w:hAnsi="Times New Roman"/>
          <w:sz w:val="24"/>
          <w:szCs w:val="24"/>
          <w:lang w:val="az-Latn-AZ"/>
        </w:rPr>
        <w:t>tə</w:t>
      </w:r>
      <w:r w:rsidR="006C0793">
        <w:rPr>
          <w:rFonts w:ascii="Times New Roman" w:hAnsi="Times New Roman"/>
          <w:sz w:val="24"/>
          <w:szCs w:val="24"/>
          <w:lang w:val="az-Latn-AZ"/>
        </w:rPr>
        <w:softHyphen/>
      </w:r>
      <w:r w:rsidR="00BA0FB8" w:rsidRPr="00495A2E">
        <w:rPr>
          <w:rFonts w:ascii="Times New Roman" w:hAnsi="Times New Roman"/>
          <w:sz w:val="24"/>
          <w:szCs w:val="24"/>
          <w:lang w:val="az-Latn-AZ"/>
        </w:rPr>
        <w:t>fəkkir kimi tanınmış</w:t>
      </w:r>
      <w:r w:rsidR="003B57E9">
        <w:rPr>
          <w:rFonts w:ascii="Times New Roman" w:hAnsi="Times New Roman"/>
          <w:sz w:val="24"/>
          <w:szCs w:val="24"/>
          <w:lang w:val="az-Latn-AZ"/>
        </w:rPr>
        <w:t>,</w:t>
      </w:r>
      <w:r w:rsidR="00BA0FB8" w:rsidRPr="00495A2E">
        <w:rPr>
          <w:rFonts w:ascii="Times New Roman" w:hAnsi="Times New Roman"/>
          <w:sz w:val="24"/>
          <w:szCs w:val="24"/>
          <w:lang w:val="az-Latn-AZ"/>
        </w:rPr>
        <w:t xml:space="preserve"> “Möv</w:t>
      </w:r>
      <w:r w:rsidR="00813B84" w:rsidRPr="00495A2E">
        <w:rPr>
          <w:rFonts w:ascii="Times New Roman" w:hAnsi="Times New Roman"/>
          <w:sz w:val="24"/>
          <w:szCs w:val="24"/>
          <w:lang w:val="az-Latn-AZ"/>
        </w:rPr>
        <w:softHyphen/>
      </w:r>
      <w:r w:rsidR="00BA0FB8" w:rsidRPr="00495A2E">
        <w:rPr>
          <w:rFonts w:ascii="Times New Roman" w:hAnsi="Times New Roman"/>
          <w:sz w:val="24"/>
          <w:szCs w:val="24"/>
          <w:lang w:val="az-Latn-AZ"/>
        </w:rPr>
        <w:t xml:space="preserve">lanə Füzuli” adı ilə </w:t>
      </w:r>
      <w:r w:rsidR="00E1708C" w:rsidRPr="00495A2E">
        <w:rPr>
          <w:rFonts w:ascii="Times New Roman" w:hAnsi="Times New Roman"/>
          <w:sz w:val="24"/>
          <w:szCs w:val="24"/>
          <w:lang w:val="az-Latn-AZ"/>
        </w:rPr>
        <w:t>məşhur ol</w:t>
      </w:r>
      <w:r w:rsidR="003B57E9">
        <w:rPr>
          <w:rFonts w:ascii="Times New Roman" w:hAnsi="Times New Roman"/>
          <w:sz w:val="24"/>
          <w:szCs w:val="24"/>
          <w:lang w:val="az-Latn-AZ"/>
        </w:rPr>
        <w:softHyphen/>
      </w:r>
      <w:r w:rsidR="00E1708C" w:rsidRPr="00495A2E">
        <w:rPr>
          <w:rFonts w:ascii="Times New Roman" w:hAnsi="Times New Roman"/>
          <w:sz w:val="24"/>
          <w:szCs w:val="24"/>
          <w:lang w:val="az-Latn-AZ"/>
        </w:rPr>
        <w:t>muş</w:t>
      </w:r>
      <w:r w:rsidR="003B57E9">
        <w:rPr>
          <w:rFonts w:ascii="Times New Roman" w:hAnsi="Times New Roman"/>
          <w:sz w:val="24"/>
          <w:szCs w:val="24"/>
          <w:lang w:val="az-Latn-AZ"/>
        </w:rPr>
        <w:softHyphen/>
      </w:r>
      <w:r w:rsidR="006C0793">
        <w:rPr>
          <w:rFonts w:ascii="Times New Roman" w:hAnsi="Times New Roman"/>
          <w:sz w:val="24"/>
          <w:szCs w:val="24"/>
          <w:lang w:val="az-Latn-AZ"/>
        </w:rPr>
        <w:softHyphen/>
      </w:r>
      <w:r w:rsidR="003B57E9">
        <w:rPr>
          <w:rFonts w:ascii="Times New Roman" w:hAnsi="Times New Roman"/>
          <w:sz w:val="24"/>
          <w:szCs w:val="24"/>
          <w:lang w:val="az-Latn-AZ"/>
        </w:rPr>
        <w:softHyphen/>
      </w:r>
      <w:r w:rsidR="00E1708C" w:rsidRPr="00495A2E">
        <w:rPr>
          <w:rFonts w:ascii="Times New Roman" w:hAnsi="Times New Roman"/>
          <w:sz w:val="24"/>
          <w:szCs w:val="24"/>
          <w:lang w:val="az-Latn-AZ"/>
        </w:rPr>
        <w:t xml:space="preserve">dur. Şair əsərlərində dönə-dönə qeyd edir ki, uşaqlıqdan </w:t>
      </w:r>
      <w:r w:rsidR="00E1708C" w:rsidRPr="00495A2E">
        <w:rPr>
          <w:rFonts w:ascii="Times New Roman" w:hAnsi="Times New Roman"/>
          <w:sz w:val="24"/>
          <w:szCs w:val="24"/>
          <w:lang w:val="az-Latn-AZ"/>
        </w:rPr>
        <w:lastRenderedPageBreak/>
        <w:t>elm</w:t>
      </w:r>
      <w:r w:rsidR="003B57E9">
        <w:rPr>
          <w:rFonts w:ascii="Times New Roman" w:hAnsi="Times New Roman"/>
          <w:sz w:val="24"/>
          <w:szCs w:val="24"/>
          <w:lang w:val="az-Latn-AZ"/>
        </w:rPr>
        <w:softHyphen/>
      </w:r>
      <w:r w:rsidR="006C0793">
        <w:rPr>
          <w:rFonts w:ascii="Times New Roman" w:hAnsi="Times New Roman"/>
          <w:sz w:val="24"/>
          <w:szCs w:val="24"/>
          <w:lang w:val="az-Latn-AZ"/>
        </w:rPr>
        <w:softHyphen/>
      </w:r>
      <w:r w:rsidR="00E1708C" w:rsidRPr="00495A2E">
        <w:rPr>
          <w:rFonts w:ascii="Times New Roman" w:hAnsi="Times New Roman"/>
          <w:sz w:val="24"/>
          <w:szCs w:val="24"/>
          <w:lang w:val="az-Latn-AZ"/>
        </w:rPr>
        <w:t xml:space="preserve">lərə böyük həvəs göstərmiş, həyatı boyu </w:t>
      </w:r>
      <w:r w:rsidR="002039AF" w:rsidRPr="00495A2E">
        <w:rPr>
          <w:rFonts w:ascii="Times New Roman" w:hAnsi="Times New Roman"/>
          <w:sz w:val="24"/>
          <w:szCs w:val="24"/>
          <w:lang w:val="az-Latn-AZ"/>
        </w:rPr>
        <w:t>elm və sənət kəsb et</w:t>
      </w:r>
      <w:r w:rsidR="006C0793">
        <w:rPr>
          <w:rFonts w:ascii="Times New Roman" w:hAnsi="Times New Roman"/>
          <w:sz w:val="24"/>
          <w:szCs w:val="24"/>
          <w:lang w:val="az-Latn-AZ"/>
        </w:rPr>
        <w:softHyphen/>
      </w:r>
      <w:r w:rsidR="003B57E9">
        <w:rPr>
          <w:rFonts w:ascii="Times New Roman" w:hAnsi="Times New Roman"/>
          <w:sz w:val="24"/>
          <w:szCs w:val="24"/>
          <w:lang w:val="az-Latn-AZ"/>
        </w:rPr>
        <w:softHyphen/>
      </w:r>
      <w:r w:rsidR="002039AF" w:rsidRPr="00495A2E">
        <w:rPr>
          <w:rFonts w:ascii="Times New Roman" w:hAnsi="Times New Roman"/>
          <w:sz w:val="24"/>
          <w:szCs w:val="24"/>
          <w:lang w:val="az-Latn-AZ"/>
        </w:rPr>
        <w:t>mə</w:t>
      </w:r>
      <w:r w:rsidR="006C0793">
        <w:rPr>
          <w:rFonts w:ascii="Times New Roman" w:hAnsi="Times New Roman"/>
          <w:sz w:val="24"/>
          <w:szCs w:val="24"/>
          <w:lang w:val="az-Latn-AZ"/>
        </w:rPr>
        <w:softHyphen/>
      </w:r>
      <w:r w:rsidR="002039AF" w:rsidRPr="00495A2E">
        <w:rPr>
          <w:rFonts w:ascii="Times New Roman" w:hAnsi="Times New Roman"/>
          <w:sz w:val="24"/>
          <w:szCs w:val="24"/>
          <w:lang w:val="az-Latn-AZ"/>
        </w:rPr>
        <w:t>yə çalışmışdır. Füzuli öz ölümsüz sənətini elmdən ayrı tə</w:t>
      </w:r>
      <w:r w:rsidR="006C0793">
        <w:rPr>
          <w:rFonts w:ascii="Times New Roman" w:hAnsi="Times New Roman"/>
          <w:sz w:val="24"/>
          <w:szCs w:val="24"/>
          <w:lang w:val="az-Latn-AZ"/>
        </w:rPr>
        <w:softHyphen/>
      </w:r>
      <w:r w:rsidR="002039AF" w:rsidRPr="00495A2E">
        <w:rPr>
          <w:rFonts w:ascii="Times New Roman" w:hAnsi="Times New Roman"/>
          <w:sz w:val="24"/>
          <w:szCs w:val="24"/>
          <w:lang w:val="az-Latn-AZ"/>
        </w:rPr>
        <w:t>səv</w:t>
      </w:r>
      <w:r w:rsidR="006C0793">
        <w:rPr>
          <w:rFonts w:ascii="Times New Roman" w:hAnsi="Times New Roman"/>
          <w:sz w:val="24"/>
          <w:szCs w:val="24"/>
          <w:lang w:val="az-Latn-AZ"/>
        </w:rPr>
        <w:softHyphen/>
      </w:r>
      <w:r w:rsidR="002039AF" w:rsidRPr="00495A2E">
        <w:rPr>
          <w:rFonts w:ascii="Times New Roman" w:hAnsi="Times New Roman"/>
          <w:sz w:val="24"/>
          <w:szCs w:val="24"/>
          <w:lang w:val="az-Latn-AZ"/>
        </w:rPr>
        <w:t xml:space="preserve">vür etmirdi. Türkcə “Divan”ının dibaçəsində şair yazırdı ki, gözəl niyyətim, məqsədim </w:t>
      </w:r>
      <w:r w:rsidR="00F956FB" w:rsidRPr="00495A2E">
        <w:rPr>
          <w:rFonts w:ascii="Times New Roman" w:hAnsi="Times New Roman"/>
          <w:sz w:val="24"/>
          <w:szCs w:val="24"/>
          <w:lang w:val="az-Latn-AZ"/>
        </w:rPr>
        <w:t>rəva görmədi ki, üzü duvaqlı nəz</w:t>
      </w:r>
      <w:r w:rsidR="006C0793">
        <w:rPr>
          <w:rFonts w:ascii="Times New Roman" w:hAnsi="Times New Roman"/>
          <w:sz w:val="24"/>
          <w:szCs w:val="24"/>
          <w:lang w:val="az-Latn-AZ"/>
        </w:rPr>
        <w:softHyphen/>
      </w:r>
      <w:r w:rsidR="00F956FB" w:rsidRPr="00495A2E">
        <w:rPr>
          <w:rFonts w:ascii="Times New Roman" w:hAnsi="Times New Roman"/>
          <w:sz w:val="24"/>
          <w:szCs w:val="24"/>
          <w:lang w:val="az-Latn-AZ"/>
        </w:rPr>
        <w:t xml:space="preserve">mim bəzəkli, süslü maarifdən xali </w:t>
      </w:r>
      <w:r w:rsidR="00BD6B21" w:rsidRPr="00495A2E">
        <w:rPr>
          <w:rFonts w:ascii="Times New Roman" w:hAnsi="Times New Roman"/>
          <w:sz w:val="24"/>
          <w:szCs w:val="24"/>
          <w:lang w:val="az-Latn-AZ"/>
        </w:rPr>
        <w:t>olub dünyada cilvələnə, yük</w:t>
      </w:r>
      <w:r w:rsidR="006C0793">
        <w:rPr>
          <w:rFonts w:ascii="Times New Roman" w:hAnsi="Times New Roman"/>
          <w:sz w:val="24"/>
          <w:szCs w:val="24"/>
          <w:lang w:val="az-Latn-AZ"/>
        </w:rPr>
        <w:softHyphen/>
      </w:r>
      <w:r w:rsidR="00BD6B21" w:rsidRPr="00495A2E">
        <w:rPr>
          <w:rFonts w:ascii="Times New Roman" w:hAnsi="Times New Roman"/>
          <w:sz w:val="24"/>
          <w:szCs w:val="24"/>
          <w:lang w:val="az-Latn-AZ"/>
        </w:rPr>
        <w:t>sək, ülvi istedad sərrafları razı olmadı ki, təsbeh ipinə düzül</w:t>
      </w:r>
      <w:r w:rsidR="00813B84" w:rsidRPr="00495A2E">
        <w:rPr>
          <w:rFonts w:ascii="Times New Roman" w:hAnsi="Times New Roman"/>
          <w:sz w:val="24"/>
          <w:szCs w:val="24"/>
          <w:lang w:val="az-Latn-AZ"/>
        </w:rPr>
        <w:softHyphen/>
      </w:r>
      <w:r w:rsidR="00BD6B21" w:rsidRPr="00495A2E">
        <w:rPr>
          <w:rFonts w:ascii="Times New Roman" w:hAnsi="Times New Roman"/>
          <w:sz w:val="24"/>
          <w:szCs w:val="24"/>
          <w:lang w:val="az-Latn-AZ"/>
        </w:rPr>
        <w:t xml:space="preserve">müş şeirim elm cəvahirindən məhrum olub aləmin boynuna taxıla. Çünki “elmsiz şeir </w:t>
      </w:r>
      <w:r w:rsidR="001753D4" w:rsidRPr="00495A2E">
        <w:rPr>
          <w:rFonts w:ascii="Times New Roman" w:hAnsi="Times New Roman"/>
          <w:sz w:val="24"/>
          <w:szCs w:val="24"/>
          <w:lang w:val="az-Latn-AZ"/>
        </w:rPr>
        <w:t>ə</w:t>
      </w:r>
      <w:r w:rsidR="00F34FFA" w:rsidRPr="00495A2E">
        <w:rPr>
          <w:rFonts w:ascii="Times New Roman" w:hAnsi="Times New Roman"/>
          <w:sz w:val="24"/>
          <w:szCs w:val="24"/>
          <w:lang w:val="az-Latn-AZ"/>
        </w:rPr>
        <w:t>sassı</w:t>
      </w:r>
      <w:r w:rsidR="001753D4" w:rsidRPr="00495A2E">
        <w:rPr>
          <w:rFonts w:ascii="Times New Roman" w:hAnsi="Times New Roman"/>
          <w:sz w:val="24"/>
          <w:szCs w:val="24"/>
          <w:lang w:val="az-Latn-AZ"/>
        </w:rPr>
        <w:t>z divar olur və əsassız divar ğa</w:t>
      </w:r>
      <w:r w:rsidR="006C0793">
        <w:rPr>
          <w:rFonts w:ascii="Times New Roman" w:hAnsi="Times New Roman"/>
          <w:sz w:val="24"/>
          <w:szCs w:val="24"/>
          <w:lang w:val="az-Latn-AZ"/>
        </w:rPr>
        <w:softHyphen/>
      </w:r>
      <w:r w:rsidR="001753D4" w:rsidRPr="00495A2E">
        <w:rPr>
          <w:rFonts w:ascii="Times New Roman" w:hAnsi="Times New Roman"/>
          <w:sz w:val="24"/>
          <w:szCs w:val="24"/>
          <w:lang w:val="az-Latn-AZ"/>
        </w:rPr>
        <w:t xml:space="preserve">yətdə </w:t>
      </w:r>
      <w:r w:rsidR="00975FCB" w:rsidRPr="00495A2E">
        <w:rPr>
          <w:rFonts w:ascii="Times New Roman" w:hAnsi="Times New Roman"/>
          <w:sz w:val="24"/>
          <w:szCs w:val="24"/>
          <w:lang w:val="az-Latn-AZ"/>
        </w:rPr>
        <w:t xml:space="preserve">bietibar olur”. Buna görə də “elmsiz şeirdən” </w:t>
      </w:r>
      <w:r w:rsidR="0033429F" w:rsidRPr="00495A2E">
        <w:rPr>
          <w:rFonts w:ascii="Times New Roman" w:hAnsi="Times New Roman"/>
          <w:sz w:val="24"/>
          <w:szCs w:val="24"/>
          <w:lang w:val="az-Latn-AZ"/>
        </w:rPr>
        <w:t>qaçdım və bir müddət ömrümü elm, sənət, hikmət öyrənməyə sərf etdim. Yalnız bundan sonra “şahidi nəzmimə” bəzək vurdum.</w:t>
      </w:r>
    </w:p>
    <w:p w:rsidR="001E456E" w:rsidRPr="00495A2E" w:rsidRDefault="0033429F"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Füzuli özünəqədərki estetik </w:t>
      </w:r>
      <w:r w:rsidR="00B30210" w:rsidRPr="00495A2E">
        <w:rPr>
          <w:rFonts w:ascii="Times New Roman" w:hAnsi="Times New Roman"/>
          <w:sz w:val="24"/>
          <w:szCs w:val="24"/>
          <w:lang w:val="az-Latn-AZ"/>
        </w:rPr>
        <w:t xml:space="preserve">baxışlara, ədəbi görüşlərə </w:t>
      </w:r>
      <w:r w:rsidR="00812CF2" w:rsidRPr="00495A2E">
        <w:rPr>
          <w:rFonts w:ascii="Times New Roman" w:hAnsi="Times New Roman"/>
          <w:sz w:val="24"/>
          <w:szCs w:val="24"/>
          <w:lang w:val="az-Latn-AZ"/>
        </w:rPr>
        <w:t>bir növ yekun vurm</w:t>
      </w:r>
      <w:r w:rsidR="00B71672" w:rsidRPr="00495A2E">
        <w:rPr>
          <w:rFonts w:ascii="Times New Roman" w:hAnsi="Times New Roman"/>
          <w:sz w:val="24"/>
          <w:szCs w:val="24"/>
          <w:lang w:val="az-Latn-AZ"/>
        </w:rPr>
        <w:t>uş</w:t>
      </w:r>
      <w:r w:rsidR="00812CF2" w:rsidRPr="00495A2E">
        <w:rPr>
          <w:rFonts w:ascii="Times New Roman" w:hAnsi="Times New Roman"/>
          <w:sz w:val="24"/>
          <w:szCs w:val="24"/>
          <w:lang w:val="az-Latn-AZ"/>
        </w:rPr>
        <w:t>, söz, sənət zövq, məna, məzmun, forma, qa</w:t>
      </w:r>
      <w:r w:rsidR="006C0793">
        <w:rPr>
          <w:rFonts w:ascii="Times New Roman" w:hAnsi="Times New Roman"/>
          <w:sz w:val="24"/>
          <w:szCs w:val="24"/>
          <w:lang w:val="az-Latn-AZ"/>
        </w:rPr>
        <w:softHyphen/>
      </w:r>
      <w:r w:rsidR="00812CF2" w:rsidRPr="00495A2E">
        <w:rPr>
          <w:rFonts w:ascii="Times New Roman" w:hAnsi="Times New Roman"/>
          <w:sz w:val="24"/>
          <w:szCs w:val="24"/>
          <w:lang w:val="az-Latn-AZ"/>
        </w:rPr>
        <w:t xml:space="preserve">fiyə, </w:t>
      </w:r>
      <w:r w:rsidR="00C141E1" w:rsidRPr="00495A2E">
        <w:rPr>
          <w:rFonts w:ascii="Times New Roman" w:hAnsi="Times New Roman"/>
          <w:sz w:val="24"/>
          <w:szCs w:val="24"/>
          <w:lang w:val="az-Latn-AZ"/>
        </w:rPr>
        <w:t xml:space="preserve">şeirin şəkilləri haqqında </w:t>
      </w:r>
      <w:r w:rsidR="001E456E" w:rsidRPr="00495A2E">
        <w:rPr>
          <w:rFonts w:ascii="Times New Roman" w:hAnsi="Times New Roman"/>
          <w:sz w:val="24"/>
          <w:szCs w:val="24"/>
          <w:lang w:val="az-Latn-AZ"/>
        </w:rPr>
        <w:t>qiymətli fikirlər söyləmişdir.</w:t>
      </w:r>
      <w:r w:rsidR="00F872B9" w:rsidRPr="00495A2E">
        <w:rPr>
          <w:rFonts w:ascii="Times New Roman" w:hAnsi="Times New Roman"/>
          <w:sz w:val="24"/>
          <w:szCs w:val="24"/>
          <w:lang w:val="az-Latn-AZ"/>
        </w:rPr>
        <w:t>Fü</w:t>
      </w:r>
      <w:r w:rsidR="00813B84" w:rsidRPr="00495A2E">
        <w:rPr>
          <w:rFonts w:ascii="Times New Roman" w:hAnsi="Times New Roman"/>
          <w:sz w:val="24"/>
          <w:szCs w:val="24"/>
          <w:lang w:val="az-Latn-AZ"/>
        </w:rPr>
        <w:softHyphen/>
      </w:r>
      <w:r w:rsidR="00F872B9" w:rsidRPr="00495A2E">
        <w:rPr>
          <w:rFonts w:ascii="Times New Roman" w:hAnsi="Times New Roman"/>
          <w:sz w:val="24"/>
          <w:szCs w:val="24"/>
          <w:lang w:val="az-Latn-AZ"/>
        </w:rPr>
        <w:t>zuli yaradıcılığında biz söz sənətinin zirvəsinə ucalmış dahi sənətkarla yanaşı</w:t>
      </w:r>
      <w:r w:rsidR="00F97700" w:rsidRPr="00495A2E">
        <w:rPr>
          <w:rFonts w:ascii="Times New Roman" w:hAnsi="Times New Roman"/>
          <w:sz w:val="24"/>
          <w:szCs w:val="24"/>
          <w:lang w:val="az-Latn-AZ"/>
        </w:rPr>
        <w:t>,</w:t>
      </w:r>
      <w:r w:rsidR="00F872B9" w:rsidRPr="00495A2E">
        <w:rPr>
          <w:rFonts w:ascii="Times New Roman" w:hAnsi="Times New Roman"/>
          <w:sz w:val="24"/>
          <w:szCs w:val="24"/>
          <w:lang w:val="az-Latn-AZ"/>
        </w:rPr>
        <w:t xml:space="preserve"> bir mütəfəkkir-alimlə qarşılaşırıq.</w:t>
      </w:r>
    </w:p>
    <w:p w:rsidR="00F872B9" w:rsidRPr="00495A2E" w:rsidRDefault="00F872B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Türkcə “Divan”ının dibaçəsində daha sonra Füzuli yalnız elmlərə vaqif olandan sonra tə</w:t>
      </w:r>
      <w:r w:rsidR="007709E3" w:rsidRPr="00495A2E">
        <w:rPr>
          <w:rFonts w:ascii="Times New Roman" w:hAnsi="Times New Roman"/>
          <w:sz w:val="24"/>
          <w:szCs w:val="24"/>
          <w:lang w:val="az-Latn-AZ"/>
        </w:rPr>
        <w:softHyphen/>
      </w:r>
      <w:r w:rsidRPr="00495A2E">
        <w:rPr>
          <w:rFonts w:ascii="Times New Roman" w:hAnsi="Times New Roman"/>
          <w:sz w:val="24"/>
          <w:szCs w:val="24"/>
          <w:lang w:val="az-Latn-AZ"/>
        </w:rPr>
        <w:t>binin fəsahət dəryasından cəva</w:t>
      </w:r>
      <w:r w:rsidR="006C0793">
        <w:rPr>
          <w:rFonts w:ascii="Times New Roman" w:hAnsi="Times New Roman"/>
          <w:sz w:val="24"/>
          <w:szCs w:val="24"/>
          <w:lang w:val="az-Latn-AZ"/>
        </w:rPr>
        <w:softHyphen/>
      </w:r>
      <w:r w:rsidRPr="00495A2E">
        <w:rPr>
          <w:rFonts w:ascii="Times New Roman" w:hAnsi="Times New Roman"/>
          <w:sz w:val="24"/>
          <w:szCs w:val="24"/>
          <w:lang w:val="az-Latn-AZ"/>
        </w:rPr>
        <w:t>hi</w:t>
      </w:r>
      <w:r w:rsidR="006C0793">
        <w:rPr>
          <w:rFonts w:ascii="Times New Roman" w:hAnsi="Times New Roman"/>
          <w:sz w:val="24"/>
          <w:szCs w:val="24"/>
          <w:lang w:val="az-Latn-AZ"/>
        </w:rPr>
        <w:softHyphen/>
      </w:r>
      <w:r w:rsidRPr="00495A2E">
        <w:rPr>
          <w:rFonts w:ascii="Times New Roman" w:hAnsi="Times New Roman"/>
          <w:sz w:val="24"/>
          <w:szCs w:val="24"/>
          <w:lang w:val="az-Latn-AZ"/>
        </w:rPr>
        <w:t>rat çıxardığını, dilinin feyz qapılarını açaraq insanları mək</w:t>
      </w:r>
      <w:r w:rsidR="007709E3" w:rsidRPr="00495A2E">
        <w:rPr>
          <w:rFonts w:ascii="Times New Roman" w:hAnsi="Times New Roman"/>
          <w:sz w:val="24"/>
          <w:szCs w:val="24"/>
          <w:lang w:val="az-Latn-AZ"/>
        </w:rPr>
        <w:softHyphen/>
      </w:r>
      <w:r w:rsidRPr="00495A2E">
        <w:rPr>
          <w:rFonts w:ascii="Times New Roman" w:hAnsi="Times New Roman"/>
          <w:sz w:val="24"/>
          <w:szCs w:val="24"/>
          <w:lang w:val="az-Latn-AZ"/>
        </w:rPr>
        <w:t>tub, məsnəvi, qəsidə və qəzəllərlə feyziyab etdiyini yazır və gös</w:t>
      </w:r>
      <w:r w:rsidR="006C0793">
        <w:rPr>
          <w:rFonts w:ascii="Times New Roman" w:hAnsi="Times New Roman"/>
          <w:sz w:val="24"/>
          <w:szCs w:val="24"/>
          <w:lang w:val="az-Latn-AZ"/>
        </w:rPr>
        <w:softHyphen/>
      </w:r>
      <w:r w:rsidRPr="00495A2E">
        <w:rPr>
          <w:rFonts w:ascii="Times New Roman" w:hAnsi="Times New Roman"/>
          <w:sz w:val="24"/>
          <w:szCs w:val="24"/>
          <w:lang w:val="az-Latn-AZ"/>
        </w:rPr>
        <w:t>tərir ki, hərçənd şeirin şəkil</w:t>
      </w:r>
      <w:r w:rsidR="007709E3" w:rsidRPr="00495A2E">
        <w:rPr>
          <w:rFonts w:ascii="Times New Roman" w:hAnsi="Times New Roman"/>
          <w:sz w:val="24"/>
          <w:szCs w:val="24"/>
          <w:lang w:val="az-Latn-AZ"/>
        </w:rPr>
        <w:softHyphen/>
      </w:r>
      <w:r w:rsidRPr="00495A2E">
        <w:rPr>
          <w:rFonts w:ascii="Times New Roman" w:hAnsi="Times New Roman"/>
          <w:sz w:val="24"/>
          <w:szCs w:val="24"/>
          <w:lang w:val="az-Latn-AZ"/>
        </w:rPr>
        <w:t>lə</w:t>
      </w:r>
      <w:r w:rsidR="007709E3"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ri çoxdur, amma o, qəzəli seçir ona görə ki; </w:t>
      </w:r>
    </w:p>
    <w:p w:rsidR="00680C01" w:rsidRDefault="00680C01" w:rsidP="00C73A05">
      <w:pPr>
        <w:spacing w:after="0" w:line="240" w:lineRule="auto"/>
        <w:ind w:left="2007" w:hanging="1581"/>
        <w:jc w:val="both"/>
        <w:rPr>
          <w:rFonts w:ascii="Times New Roman" w:hAnsi="Times New Roman"/>
          <w:b/>
          <w:i/>
          <w:sz w:val="24"/>
          <w:szCs w:val="24"/>
          <w:lang w:val="az-Latn-AZ"/>
        </w:rPr>
      </w:pPr>
    </w:p>
    <w:p w:rsidR="00F872B9" w:rsidRPr="00495A2E" w:rsidRDefault="00F872B9" w:rsidP="00C73A05">
      <w:pPr>
        <w:spacing w:after="0" w:line="240" w:lineRule="auto"/>
        <w:ind w:left="3741" w:hanging="2465"/>
        <w:jc w:val="both"/>
        <w:rPr>
          <w:rFonts w:ascii="Times New Roman" w:hAnsi="Times New Roman"/>
          <w:b/>
          <w:i/>
          <w:sz w:val="24"/>
          <w:szCs w:val="24"/>
          <w:lang w:val="az-Latn-AZ"/>
        </w:rPr>
      </w:pPr>
      <w:r w:rsidRPr="00495A2E">
        <w:rPr>
          <w:rFonts w:ascii="Times New Roman" w:hAnsi="Times New Roman"/>
          <w:b/>
          <w:i/>
          <w:sz w:val="24"/>
          <w:szCs w:val="24"/>
          <w:lang w:val="az-Latn-AZ"/>
        </w:rPr>
        <w:t>Ğəzəldir səfabəxş-əhli nəzər,</w:t>
      </w:r>
    </w:p>
    <w:p w:rsidR="00F872B9" w:rsidRPr="00495A2E" w:rsidRDefault="00F872B9" w:rsidP="00C73A05">
      <w:pPr>
        <w:spacing w:after="0" w:line="240" w:lineRule="auto"/>
        <w:ind w:left="3741" w:hanging="2465"/>
        <w:jc w:val="both"/>
        <w:rPr>
          <w:rFonts w:ascii="Times New Roman" w:hAnsi="Times New Roman"/>
          <w:b/>
          <w:i/>
          <w:sz w:val="24"/>
          <w:szCs w:val="24"/>
          <w:lang w:val="az-Latn-AZ"/>
        </w:rPr>
      </w:pPr>
      <w:r w:rsidRPr="00495A2E">
        <w:rPr>
          <w:rFonts w:ascii="Times New Roman" w:hAnsi="Times New Roman"/>
          <w:b/>
          <w:i/>
          <w:sz w:val="24"/>
          <w:szCs w:val="24"/>
          <w:lang w:val="az-Latn-AZ"/>
        </w:rPr>
        <w:t>Ğəzəldir güli-bustani-hünər.</w:t>
      </w:r>
    </w:p>
    <w:p w:rsidR="00F872B9" w:rsidRPr="00495A2E" w:rsidRDefault="00F872B9" w:rsidP="00C73A05">
      <w:pPr>
        <w:spacing w:after="0" w:line="240" w:lineRule="auto"/>
        <w:ind w:left="3741" w:hanging="2465"/>
        <w:jc w:val="both"/>
        <w:rPr>
          <w:rFonts w:ascii="Times New Roman" w:hAnsi="Times New Roman"/>
          <w:b/>
          <w:i/>
          <w:sz w:val="24"/>
          <w:szCs w:val="24"/>
          <w:lang w:val="az-Latn-AZ"/>
        </w:rPr>
      </w:pPr>
      <w:r w:rsidRPr="00495A2E">
        <w:rPr>
          <w:rFonts w:ascii="Times New Roman" w:hAnsi="Times New Roman"/>
          <w:b/>
          <w:i/>
          <w:sz w:val="24"/>
          <w:szCs w:val="24"/>
          <w:lang w:val="az-Latn-AZ"/>
        </w:rPr>
        <w:t>Ğəzəli-ğəzəl seydi asan degil,</w:t>
      </w:r>
    </w:p>
    <w:p w:rsidR="00F872B9" w:rsidRPr="00495A2E" w:rsidRDefault="00F872B9" w:rsidP="00C73A05">
      <w:pPr>
        <w:spacing w:after="0" w:line="240" w:lineRule="auto"/>
        <w:ind w:left="3741" w:hanging="2465"/>
        <w:jc w:val="both"/>
        <w:rPr>
          <w:rFonts w:ascii="Times New Roman" w:hAnsi="Times New Roman"/>
          <w:b/>
          <w:i/>
          <w:sz w:val="24"/>
          <w:szCs w:val="24"/>
          <w:lang w:val="az-Latn-AZ"/>
        </w:rPr>
      </w:pPr>
      <w:r w:rsidRPr="00495A2E">
        <w:rPr>
          <w:rFonts w:ascii="Times New Roman" w:hAnsi="Times New Roman"/>
          <w:b/>
          <w:i/>
          <w:sz w:val="24"/>
          <w:szCs w:val="24"/>
          <w:lang w:val="az-Latn-AZ"/>
        </w:rPr>
        <w:t>Ğəzəl münkiri əhli-irfan degil.</w:t>
      </w:r>
    </w:p>
    <w:p w:rsidR="00F872B9" w:rsidRPr="00495A2E" w:rsidRDefault="00F872B9" w:rsidP="00C73A05">
      <w:pPr>
        <w:spacing w:after="0" w:line="240" w:lineRule="auto"/>
        <w:ind w:left="3741" w:hanging="2465"/>
        <w:jc w:val="both"/>
        <w:rPr>
          <w:rFonts w:ascii="Times New Roman" w:hAnsi="Times New Roman"/>
          <w:b/>
          <w:i/>
          <w:sz w:val="24"/>
          <w:szCs w:val="24"/>
          <w:lang w:val="az-Latn-AZ"/>
        </w:rPr>
      </w:pPr>
      <w:r w:rsidRPr="00495A2E">
        <w:rPr>
          <w:rFonts w:ascii="Times New Roman" w:hAnsi="Times New Roman"/>
          <w:b/>
          <w:i/>
          <w:sz w:val="24"/>
          <w:szCs w:val="24"/>
          <w:lang w:val="az-Latn-AZ"/>
        </w:rPr>
        <w:t>Ğəzəl bildirir şairin qüdrətin,</w:t>
      </w:r>
    </w:p>
    <w:p w:rsidR="00F872B9" w:rsidRPr="00495A2E" w:rsidRDefault="00F872B9" w:rsidP="00C73A05">
      <w:pPr>
        <w:spacing w:after="0" w:line="240" w:lineRule="auto"/>
        <w:ind w:left="3741" w:hanging="2465"/>
        <w:jc w:val="both"/>
        <w:rPr>
          <w:rFonts w:ascii="Times New Roman" w:hAnsi="Times New Roman"/>
          <w:b/>
          <w:i/>
          <w:sz w:val="24"/>
          <w:szCs w:val="24"/>
          <w:lang w:val="az-Latn-AZ"/>
        </w:rPr>
      </w:pPr>
      <w:r w:rsidRPr="00495A2E">
        <w:rPr>
          <w:rFonts w:ascii="Times New Roman" w:hAnsi="Times New Roman"/>
          <w:b/>
          <w:i/>
          <w:sz w:val="24"/>
          <w:szCs w:val="24"/>
          <w:lang w:val="az-Latn-AZ"/>
        </w:rPr>
        <w:t>Ğəzəl artırır nazimin şöhrətin.</w:t>
      </w:r>
    </w:p>
    <w:p w:rsidR="00F872B9" w:rsidRPr="00495A2E" w:rsidRDefault="00F872B9" w:rsidP="00C73A05">
      <w:pPr>
        <w:spacing w:after="0" w:line="240" w:lineRule="auto"/>
        <w:ind w:left="3741" w:hanging="2465"/>
        <w:jc w:val="both"/>
        <w:rPr>
          <w:rFonts w:ascii="Times New Roman" w:hAnsi="Times New Roman"/>
          <w:b/>
          <w:i/>
          <w:sz w:val="24"/>
          <w:szCs w:val="24"/>
          <w:lang w:val="az-Latn-AZ"/>
        </w:rPr>
      </w:pPr>
      <w:r w:rsidRPr="00495A2E">
        <w:rPr>
          <w:rFonts w:ascii="Times New Roman" w:hAnsi="Times New Roman"/>
          <w:b/>
          <w:i/>
          <w:sz w:val="24"/>
          <w:szCs w:val="24"/>
          <w:lang w:val="az-Latn-AZ"/>
        </w:rPr>
        <w:t>Könül, gər</w:t>
      </w:r>
      <w:r w:rsidR="00B71672" w:rsidRPr="00495A2E">
        <w:rPr>
          <w:rFonts w:ascii="Times New Roman" w:hAnsi="Times New Roman"/>
          <w:b/>
          <w:i/>
          <w:sz w:val="24"/>
          <w:szCs w:val="24"/>
          <w:lang w:val="az-Latn-AZ"/>
        </w:rPr>
        <w:t>ç</w:t>
      </w:r>
      <w:r w:rsidRPr="00495A2E">
        <w:rPr>
          <w:rFonts w:ascii="Times New Roman" w:hAnsi="Times New Roman"/>
          <w:b/>
          <w:i/>
          <w:sz w:val="24"/>
          <w:szCs w:val="24"/>
          <w:lang w:val="az-Latn-AZ"/>
        </w:rPr>
        <w:t>i əşara çox rəsm var,</w:t>
      </w:r>
    </w:p>
    <w:p w:rsidR="00F872B9" w:rsidRPr="00495A2E" w:rsidRDefault="00F872B9" w:rsidP="00C73A05">
      <w:pPr>
        <w:spacing w:after="0" w:line="240" w:lineRule="auto"/>
        <w:ind w:left="3741" w:hanging="2465"/>
        <w:jc w:val="both"/>
        <w:rPr>
          <w:rFonts w:ascii="Times New Roman" w:hAnsi="Times New Roman"/>
          <w:b/>
          <w:i/>
          <w:sz w:val="24"/>
          <w:szCs w:val="24"/>
          <w:lang w:val="az-Latn-AZ"/>
        </w:rPr>
      </w:pPr>
      <w:r w:rsidRPr="00495A2E">
        <w:rPr>
          <w:rFonts w:ascii="Times New Roman" w:hAnsi="Times New Roman"/>
          <w:b/>
          <w:i/>
          <w:sz w:val="24"/>
          <w:szCs w:val="24"/>
          <w:lang w:val="az-Latn-AZ"/>
        </w:rPr>
        <w:t>Ğəzəl rəsmin et cümlədən ixtiyar.</w:t>
      </w:r>
    </w:p>
    <w:p w:rsidR="00F872B9" w:rsidRPr="00495A2E" w:rsidRDefault="00F872B9" w:rsidP="00C73A05">
      <w:pPr>
        <w:spacing w:after="0" w:line="240" w:lineRule="auto"/>
        <w:ind w:left="3741" w:hanging="2465"/>
        <w:jc w:val="both"/>
        <w:rPr>
          <w:rFonts w:ascii="Times New Roman" w:hAnsi="Times New Roman"/>
          <w:b/>
          <w:i/>
          <w:sz w:val="24"/>
          <w:szCs w:val="24"/>
          <w:lang w:val="az-Latn-AZ"/>
        </w:rPr>
      </w:pPr>
      <w:r w:rsidRPr="00495A2E">
        <w:rPr>
          <w:rFonts w:ascii="Times New Roman" w:hAnsi="Times New Roman"/>
          <w:b/>
          <w:i/>
          <w:sz w:val="24"/>
          <w:szCs w:val="24"/>
          <w:lang w:val="az-Latn-AZ"/>
        </w:rPr>
        <w:t>Ğəzəl de ki, məşhuri dövran ola,</w:t>
      </w:r>
    </w:p>
    <w:p w:rsidR="00F872B9" w:rsidRPr="00495A2E" w:rsidRDefault="00F872B9" w:rsidP="00C73A05">
      <w:pPr>
        <w:spacing w:after="0" w:line="240" w:lineRule="auto"/>
        <w:ind w:left="3741" w:hanging="2465"/>
        <w:jc w:val="both"/>
        <w:rPr>
          <w:rFonts w:ascii="Times New Roman" w:hAnsi="Times New Roman"/>
          <w:b/>
          <w:i/>
          <w:sz w:val="24"/>
          <w:szCs w:val="24"/>
          <w:lang w:val="az-Latn-AZ"/>
        </w:rPr>
      </w:pPr>
      <w:r w:rsidRPr="00495A2E">
        <w:rPr>
          <w:rFonts w:ascii="Times New Roman" w:hAnsi="Times New Roman"/>
          <w:b/>
          <w:i/>
          <w:sz w:val="24"/>
          <w:szCs w:val="24"/>
          <w:lang w:val="az-Latn-AZ"/>
        </w:rPr>
        <w:t>Oxumaq da, yazmaq da asan ola.</w:t>
      </w:r>
    </w:p>
    <w:p w:rsidR="00FB2F28" w:rsidRDefault="00FB2F28" w:rsidP="00C73A05">
      <w:pPr>
        <w:spacing w:after="0" w:line="240" w:lineRule="auto"/>
        <w:ind w:firstLine="426"/>
        <w:jc w:val="both"/>
        <w:rPr>
          <w:rFonts w:ascii="Times New Roman" w:hAnsi="Times New Roman"/>
          <w:sz w:val="24"/>
          <w:szCs w:val="24"/>
          <w:lang w:val="az-Latn-AZ"/>
        </w:rPr>
      </w:pPr>
    </w:p>
    <w:p w:rsidR="00F872B9" w:rsidRPr="00495A2E" w:rsidRDefault="00F872B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lastRenderedPageBreak/>
        <w:t>Göründüyü kimi, klassik şeirin janr xüsusiyyətlərinə mü</w:t>
      </w:r>
      <w:r w:rsidR="006C0793">
        <w:rPr>
          <w:rFonts w:ascii="Times New Roman" w:hAnsi="Times New Roman"/>
          <w:sz w:val="24"/>
          <w:szCs w:val="24"/>
          <w:lang w:val="az-Latn-AZ"/>
        </w:rPr>
        <w:softHyphen/>
      </w:r>
      <w:r w:rsidRPr="00495A2E">
        <w:rPr>
          <w:rFonts w:ascii="Times New Roman" w:hAnsi="Times New Roman"/>
          <w:sz w:val="24"/>
          <w:szCs w:val="24"/>
          <w:lang w:val="az-Latn-AZ"/>
        </w:rPr>
        <w:t>kəm</w:t>
      </w:r>
      <w:r w:rsidR="006C0793">
        <w:rPr>
          <w:rFonts w:ascii="Times New Roman" w:hAnsi="Times New Roman"/>
          <w:sz w:val="24"/>
          <w:szCs w:val="24"/>
          <w:lang w:val="az-Latn-AZ"/>
        </w:rPr>
        <w:softHyphen/>
      </w:r>
      <w:r w:rsidRPr="00495A2E">
        <w:rPr>
          <w:rFonts w:ascii="Times New Roman" w:hAnsi="Times New Roman"/>
          <w:sz w:val="24"/>
          <w:szCs w:val="24"/>
          <w:lang w:val="az-Latn-AZ"/>
        </w:rPr>
        <w:t xml:space="preserve">məl yiyələnmiş Füzuli </w:t>
      </w:r>
      <w:r w:rsidR="00D65AE6" w:rsidRPr="00495A2E">
        <w:rPr>
          <w:rFonts w:ascii="Times New Roman" w:hAnsi="Times New Roman"/>
          <w:sz w:val="24"/>
          <w:szCs w:val="24"/>
          <w:lang w:val="az-Latn-AZ"/>
        </w:rPr>
        <w:t>qəzələ üstünlük verir, qəzəl yaz</w:t>
      </w:r>
      <w:r w:rsidR="006C0793">
        <w:rPr>
          <w:rFonts w:ascii="Times New Roman" w:hAnsi="Times New Roman"/>
          <w:sz w:val="24"/>
          <w:szCs w:val="24"/>
          <w:lang w:val="az-Latn-AZ"/>
        </w:rPr>
        <w:softHyphen/>
      </w:r>
      <w:r w:rsidR="00D65AE6" w:rsidRPr="00495A2E">
        <w:rPr>
          <w:rFonts w:ascii="Times New Roman" w:hAnsi="Times New Roman"/>
          <w:sz w:val="24"/>
          <w:szCs w:val="24"/>
          <w:lang w:val="az-Latn-AZ"/>
        </w:rPr>
        <w:t xml:space="preserve">mağın hünər olduğunu </w:t>
      </w:r>
      <w:r w:rsidR="00F97700" w:rsidRPr="00495A2E">
        <w:rPr>
          <w:rFonts w:ascii="Times New Roman" w:hAnsi="Times New Roman"/>
          <w:sz w:val="24"/>
          <w:szCs w:val="24"/>
          <w:lang w:val="az-Latn-AZ"/>
        </w:rPr>
        <w:t>söyləyir</w:t>
      </w:r>
      <w:r w:rsidR="00D65AE6" w:rsidRPr="00495A2E">
        <w:rPr>
          <w:rFonts w:ascii="Times New Roman" w:hAnsi="Times New Roman"/>
          <w:sz w:val="24"/>
          <w:szCs w:val="24"/>
          <w:lang w:val="az-Latn-AZ"/>
        </w:rPr>
        <w:t>. Ən əsası isə odur ki, dahi şair qəzəlin şərtlərindən birincisinin dilinin sadə olmasını hesab edir</w:t>
      </w:r>
      <w:r w:rsidR="006C0793">
        <w:rPr>
          <w:rFonts w:ascii="Times New Roman" w:hAnsi="Times New Roman"/>
          <w:sz w:val="24"/>
          <w:szCs w:val="24"/>
          <w:lang w:val="az-Latn-AZ"/>
        </w:rPr>
        <w:softHyphen/>
      </w:r>
      <w:r w:rsidR="00D65AE6" w:rsidRPr="00495A2E">
        <w:rPr>
          <w:rFonts w:ascii="Times New Roman" w:hAnsi="Times New Roman"/>
          <w:sz w:val="24"/>
          <w:szCs w:val="24"/>
          <w:lang w:val="az-Latn-AZ"/>
        </w:rPr>
        <w:t xml:space="preserve">di. Füzuliyə görə, </w:t>
      </w:r>
      <w:r w:rsidR="00EF131D" w:rsidRPr="00495A2E">
        <w:rPr>
          <w:rFonts w:ascii="Times New Roman" w:hAnsi="Times New Roman"/>
          <w:sz w:val="24"/>
          <w:szCs w:val="24"/>
          <w:lang w:val="az-Latn-AZ"/>
        </w:rPr>
        <w:t>əsl sə</w:t>
      </w:r>
      <w:r w:rsidR="00813B84" w:rsidRPr="00495A2E">
        <w:rPr>
          <w:rFonts w:ascii="Times New Roman" w:hAnsi="Times New Roman"/>
          <w:sz w:val="24"/>
          <w:szCs w:val="24"/>
          <w:lang w:val="az-Latn-AZ"/>
        </w:rPr>
        <w:softHyphen/>
      </w:r>
      <w:r w:rsidR="00EF131D" w:rsidRPr="00495A2E">
        <w:rPr>
          <w:rFonts w:ascii="Times New Roman" w:hAnsi="Times New Roman"/>
          <w:sz w:val="24"/>
          <w:szCs w:val="24"/>
          <w:lang w:val="az-Latn-AZ"/>
        </w:rPr>
        <w:t>nət məzmun gözəlliyi ilə ifadə gö</w:t>
      </w:r>
      <w:r w:rsidR="006C0793">
        <w:rPr>
          <w:rFonts w:ascii="Times New Roman" w:hAnsi="Times New Roman"/>
          <w:sz w:val="24"/>
          <w:szCs w:val="24"/>
          <w:lang w:val="az-Latn-AZ"/>
        </w:rPr>
        <w:softHyphen/>
      </w:r>
      <w:r w:rsidR="00EF131D" w:rsidRPr="00495A2E">
        <w:rPr>
          <w:rFonts w:ascii="Times New Roman" w:hAnsi="Times New Roman"/>
          <w:sz w:val="24"/>
          <w:szCs w:val="24"/>
          <w:lang w:val="az-Latn-AZ"/>
        </w:rPr>
        <w:t>zəl</w:t>
      </w:r>
      <w:r w:rsidR="006C0793">
        <w:rPr>
          <w:rFonts w:ascii="Times New Roman" w:hAnsi="Times New Roman"/>
          <w:sz w:val="24"/>
          <w:szCs w:val="24"/>
          <w:lang w:val="az-Latn-AZ"/>
        </w:rPr>
        <w:softHyphen/>
      </w:r>
      <w:r w:rsidR="00EF131D" w:rsidRPr="00495A2E">
        <w:rPr>
          <w:rFonts w:ascii="Times New Roman" w:hAnsi="Times New Roman"/>
          <w:sz w:val="24"/>
          <w:szCs w:val="24"/>
          <w:lang w:val="az-Latn-AZ"/>
        </w:rPr>
        <w:t xml:space="preserve">liyinin </w:t>
      </w:r>
      <w:r w:rsidR="00946F32" w:rsidRPr="00495A2E">
        <w:rPr>
          <w:rFonts w:ascii="Times New Roman" w:hAnsi="Times New Roman"/>
          <w:sz w:val="24"/>
          <w:szCs w:val="24"/>
          <w:lang w:val="az-Latn-AZ"/>
        </w:rPr>
        <w:t>vəhdətindən yaranır. Qəzəl onda “məşhuri-döv</w:t>
      </w:r>
      <w:r w:rsidR="00813B84" w:rsidRPr="00495A2E">
        <w:rPr>
          <w:rFonts w:ascii="Times New Roman" w:hAnsi="Times New Roman"/>
          <w:sz w:val="24"/>
          <w:szCs w:val="24"/>
          <w:lang w:val="az-Latn-AZ"/>
        </w:rPr>
        <w:softHyphen/>
      </w:r>
      <w:r w:rsidR="00946F32" w:rsidRPr="00495A2E">
        <w:rPr>
          <w:rFonts w:ascii="Times New Roman" w:hAnsi="Times New Roman"/>
          <w:sz w:val="24"/>
          <w:szCs w:val="24"/>
          <w:lang w:val="az-Latn-AZ"/>
        </w:rPr>
        <w:t>ran” olar ki, gülüstan kimi “səfa-bəxş” olsun, dili sadə və anlaşıqlı ol</w:t>
      </w:r>
      <w:r w:rsidR="006C0793">
        <w:rPr>
          <w:rFonts w:ascii="Times New Roman" w:hAnsi="Times New Roman"/>
          <w:sz w:val="24"/>
          <w:szCs w:val="24"/>
          <w:lang w:val="az-Latn-AZ"/>
        </w:rPr>
        <w:softHyphen/>
      </w:r>
      <w:r w:rsidR="00946F32" w:rsidRPr="00495A2E">
        <w:rPr>
          <w:rFonts w:ascii="Times New Roman" w:hAnsi="Times New Roman"/>
          <w:sz w:val="24"/>
          <w:szCs w:val="24"/>
          <w:lang w:val="az-Latn-AZ"/>
        </w:rPr>
        <w:t xml:space="preserve">sun. Füzuli bununla da kifayətlənmir. “Rum bəlağət </w:t>
      </w:r>
      <w:r w:rsidR="00795C0F" w:rsidRPr="00495A2E">
        <w:rPr>
          <w:rFonts w:ascii="Times New Roman" w:hAnsi="Times New Roman"/>
          <w:sz w:val="24"/>
          <w:szCs w:val="24"/>
          <w:lang w:val="az-Latn-AZ"/>
        </w:rPr>
        <w:t>sahib</w:t>
      </w:r>
      <w:r w:rsidR="006C0793">
        <w:rPr>
          <w:rFonts w:ascii="Times New Roman" w:hAnsi="Times New Roman"/>
          <w:sz w:val="24"/>
          <w:szCs w:val="24"/>
          <w:lang w:val="az-Latn-AZ"/>
        </w:rPr>
        <w:softHyphen/>
      </w:r>
      <w:r w:rsidR="00795C0F" w:rsidRPr="00495A2E">
        <w:rPr>
          <w:rFonts w:ascii="Times New Roman" w:hAnsi="Times New Roman"/>
          <w:sz w:val="24"/>
          <w:szCs w:val="24"/>
          <w:lang w:val="az-Latn-AZ"/>
        </w:rPr>
        <w:t>lə</w:t>
      </w:r>
      <w:r w:rsidR="006C0793">
        <w:rPr>
          <w:rFonts w:ascii="Times New Roman" w:hAnsi="Times New Roman"/>
          <w:sz w:val="24"/>
          <w:szCs w:val="24"/>
          <w:lang w:val="az-Latn-AZ"/>
        </w:rPr>
        <w:softHyphen/>
      </w:r>
      <w:r w:rsidR="00795C0F" w:rsidRPr="00495A2E">
        <w:rPr>
          <w:rFonts w:ascii="Times New Roman" w:hAnsi="Times New Roman"/>
          <w:sz w:val="24"/>
          <w:szCs w:val="24"/>
          <w:lang w:val="az-Latn-AZ"/>
        </w:rPr>
        <w:t>rinə və tatar fəsahət əhlinə” üz tutaraq yazır ki, ə</w:t>
      </w:r>
      <w:r w:rsidR="00B71672" w:rsidRPr="00495A2E">
        <w:rPr>
          <w:rFonts w:ascii="Times New Roman" w:hAnsi="Times New Roman"/>
          <w:sz w:val="24"/>
          <w:szCs w:val="24"/>
          <w:lang w:val="az-Latn-AZ"/>
        </w:rPr>
        <w:t>g</w:t>
      </w:r>
      <w:r w:rsidR="00795C0F" w:rsidRPr="00495A2E">
        <w:rPr>
          <w:rFonts w:ascii="Times New Roman" w:hAnsi="Times New Roman"/>
          <w:sz w:val="24"/>
          <w:szCs w:val="24"/>
          <w:lang w:val="az-Latn-AZ"/>
        </w:rPr>
        <w:t>ər mə</w:t>
      </w:r>
      <w:r w:rsidR="00813B84" w:rsidRPr="00495A2E">
        <w:rPr>
          <w:rFonts w:ascii="Times New Roman" w:hAnsi="Times New Roman"/>
          <w:sz w:val="24"/>
          <w:szCs w:val="24"/>
          <w:lang w:val="az-Latn-AZ"/>
        </w:rPr>
        <w:softHyphen/>
      </w:r>
      <w:r w:rsidR="00795C0F" w:rsidRPr="00495A2E">
        <w:rPr>
          <w:rFonts w:ascii="Times New Roman" w:hAnsi="Times New Roman"/>
          <w:sz w:val="24"/>
          <w:szCs w:val="24"/>
          <w:lang w:val="az-Latn-AZ"/>
        </w:rPr>
        <w:t>nim bəzəkli gözəl sözlərimdə onların diyarının ibarələrindən, lətif zərb-məsəllərdən zinət ol</w:t>
      </w:r>
      <w:r w:rsidR="00813B84" w:rsidRPr="00495A2E">
        <w:rPr>
          <w:rFonts w:ascii="Times New Roman" w:hAnsi="Times New Roman"/>
          <w:sz w:val="24"/>
          <w:szCs w:val="24"/>
          <w:lang w:val="az-Latn-AZ"/>
        </w:rPr>
        <w:softHyphen/>
      </w:r>
      <w:r w:rsidR="00795C0F" w:rsidRPr="00495A2E">
        <w:rPr>
          <w:rFonts w:ascii="Times New Roman" w:hAnsi="Times New Roman"/>
          <w:sz w:val="24"/>
          <w:szCs w:val="24"/>
          <w:lang w:val="az-Latn-AZ"/>
        </w:rPr>
        <w:t>ma</w:t>
      </w:r>
      <w:r w:rsidR="00813B84" w:rsidRPr="00495A2E">
        <w:rPr>
          <w:rFonts w:ascii="Times New Roman" w:hAnsi="Times New Roman"/>
          <w:sz w:val="24"/>
          <w:szCs w:val="24"/>
          <w:lang w:val="az-Latn-AZ"/>
        </w:rPr>
        <w:softHyphen/>
      </w:r>
      <w:r w:rsidR="00D72FD2" w:rsidRPr="00495A2E">
        <w:rPr>
          <w:rFonts w:ascii="Times New Roman" w:hAnsi="Times New Roman"/>
          <w:sz w:val="24"/>
          <w:szCs w:val="24"/>
          <w:lang w:val="az-Latn-AZ"/>
        </w:rPr>
        <w:softHyphen/>
      </w:r>
      <w:r w:rsidR="00795C0F" w:rsidRPr="00495A2E">
        <w:rPr>
          <w:rFonts w:ascii="Times New Roman" w:hAnsi="Times New Roman"/>
          <w:sz w:val="24"/>
          <w:szCs w:val="24"/>
          <w:lang w:val="az-Latn-AZ"/>
        </w:rPr>
        <w:t>sa</w:t>
      </w:r>
      <w:r w:rsidR="00F97700" w:rsidRPr="00495A2E">
        <w:rPr>
          <w:rFonts w:ascii="Times New Roman" w:hAnsi="Times New Roman"/>
          <w:sz w:val="24"/>
          <w:szCs w:val="24"/>
          <w:lang w:val="az-Latn-AZ"/>
        </w:rPr>
        <w:t>,</w:t>
      </w:r>
      <w:r w:rsidR="00795C0F" w:rsidRPr="00495A2E">
        <w:rPr>
          <w:rFonts w:ascii="Times New Roman" w:hAnsi="Times New Roman"/>
          <w:sz w:val="24"/>
          <w:szCs w:val="24"/>
          <w:lang w:val="az-Latn-AZ"/>
        </w:rPr>
        <w:t xml:space="preserve"> məni məzu</w:t>
      </w:r>
      <w:r w:rsidR="00B71672" w:rsidRPr="00495A2E">
        <w:rPr>
          <w:rFonts w:ascii="Times New Roman" w:hAnsi="Times New Roman"/>
          <w:sz w:val="24"/>
          <w:szCs w:val="24"/>
          <w:lang w:val="az-Latn-AZ"/>
        </w:rPr>
        <w:t>r</w:t>
      </w:r>
      <w:r w:rsidR="00795C0F" w:rsidRPr="00495A2E">
        <w:rPr>
          <w:rFonts w:ascii="Times New Roman" w:hAnsi="Times New Roman"/>
          <w:sz w:val="24"/>
          <w:szCs w:val="24"/>
          <w:lang w:val="az-Latn-AZ"/>
        </w:rPr>
        <w:t xml:space="preserve"> tutsunlar. Çünki mən </w:t>
      </w:r>
      <w:r w:rsidR="008B058C" w:rsidRPr="00495A2E">
        <w:rPr>
          <w:rFonts w:ascii="Times New Roman" w:hAnsi="Times New Roman"/>
          <w:sz w:val="24"/>
          <w:szCs w:val="24"/>
          <w:lang w:val="az-Latn-AZ"/>
        </w:rPr>
        <w:t xml:space="preserve">İraqi-ərəbdə doğulub yaşamışam və heç vaxt </w:t>
      </w:r>
      <w:r w:rsidR="00492E1B" w:rsidRPr="00495A2E">
        <w:rPr>
          <w:rFonts w:ascii="Times New Roman" w:hAnsi="Times New Roman"/>
          <w:sz w:val="24"/>
          <w:szCs w:val="24"/>
          <w:lang w:val="az-Latn-AZ"/>
        </w:rPr>
        <w:t>qeyri-məm</w:t>
      </w:r>
      <w:r w:rsidR="00D72FD2" w:rsidRPr="00495A2E">
        <w:rPr>
          <w:rFonts w:ascii="Times New Roman" w:hAnsi="Times New Roman"/>
          <w:sz w:val="24"/>
          <w:szCs w:val="24"/>
          <w:lang w:val="az-Latn-AZ"/>
        </w:rPr>
        <w:softHyphen/>
      </w:r>
      <w:r w:rsidR="00813B84" w:rsidRPr="00495A2E">
        <w:rPr>
          <w:rFonts w:ascii="Times New Roman" w:hAnsi="Times New Roman"/>
          <w:sz w:val="24"/>
          <w:szCs w:val="24"/>
          <w:lang w:val="az-Latn-AZ"/>
        </w:rPr>
        <w:softHyphen/>
      </w:r>
      <w:r w:rsidR="00492E1B" w:rsidRPr="00495A2E">
        <w:rPr>
          <w:rFonts w:ascii="Times New Roman" w:hAnsi="Times New Roman"/>
          <w:sz w:val="24"/>
          <w:szCs w:val="24"/>
          <w:lang w:val="az-Latn-AZ"/>
        </w:rPr>
        <w:t>ləkətlərə səyahət etməmişəm. Böyük şair dibaçənin sonunda ila</w:t>
      </w:r>
      <w:r w:rsidR="006C0793">
        <w:rPr>
          <w:rFonts w:ascii="Times New Roman" w:hAnsi="Times New Roman"/>
          <w:sz w:val="24"/>
          <w:szCs w:val="24"/>
          <w:lang w:val="az-Latn-AZ"/>
        </w:rPr>
        <w:softHyphen/>
      </w:r>
      <w:r w:rsidR="00492E1B" w:rsidRPr="00495A2E">
        <w:rPr>
          <w:rFonts w:ascii="Times New Roman" w:hAnsi="Times New Roman"/>
          <w:sz w:val="24"/>
          <w:szCs w:val="24"/>
          <w:lang w:val="az-Latn-AZ"/>
        </w:rPr>
        <w:t>hidən üç cür insandan onu himayə etməsini istəyir: Biri sa</w:t>
      </w:r>
      <w:r w:rsidR="006C0793">
        <w:rPr>
          <w:rFonts w:ascii="Times New Roman" w:hAnsi="Times New Roman"/>
          <w:sz w:val="24"/>
          <w:szCs w:val="24"/>
          <w:lang w:val="az-Latn-AZ"/>
        </w:rPr>
        <w:softHyphen/>
      </w:r>
      <w:r w:rsidR="00492E1B" w:rsidRPr="00495A2E">
        <w:rPr>
          <w:rFonts w:ascii="Times New Roman" w:hAnsi="Times New Roman"/>
          <w:sz w:val="24"/>
          <w:szCs w:val="24"/>
          <w:lang w:val="az-Latn-AZ"/>
        </w:rPr>
        <w:t>vadsız, cahil katibdir, ikincisi bisavad naqisdir ki, nəzm ilə nəsri seçə bilmir və mənanın niqabını aça bilmir, üçüncüsü şeiri dəqiq başa düşməyən, öz zəif idrakı ilə sözün həqiqi mə</w:t>
      </w:r>
      <w:r w:rsidR="006C0793">
        <w:rPr>
          <w:rFonts w:ascii="Times New Roman" w:hAnsi="Times New Roman"/>
          <w:sz w:val="24"/>
          <w:szCs w:val="24"/>
          <w:lang w:val="az-Latn-AZ"/>
        </w:rPr>
        <w:softHyphen/>
      </w:r>
      <w:r w:rsidR="00492E1B" w:rsidRPr="00495A2E">
        <w:rPr>
          <w:rFonts w:ascii="Times New Roman" w:hAnsi="Times New Roman"/>
          <w:sz w:val="24"/>
          <w:szCs w:val="24"/>
          <w:lang w:val="az-Latn-AZ"/>
        </w:rPr>
        <w:t>na</w:t>
      </w:r>
      <w:r w:rsidR="006C0793">
        <w:rPr>
          <w:rFonts w:ascii="Times New Roman" w:hAnsi="Times New Roman"/>
          <w:sz w:val="24"/>
          <w:szCs w:val="24"/>
          <w:lang w:val="az-Latn-AZ"/>
        </w:rPr>
        <w:softHyphen/>
      </w:r>
      <w:r w:rsidR="00492E1B" w:rsidRPr="00495A2E">
        <w:rPr>
          <w:rFonts w:ascii="Times New Roman" w:hAnsi="Times New Roman"/>
          <w:sz w:val="24"/>
          <w:szCs w:val="24"/>
          <w:lang w:val="az-Latn-AZ"/>
        </w:rPr>
        <w:t>sını dərk edə bilməyəndir. Füzuli hər sözün, hər kəlmənin, hət</w:t>
      </w:r>
      <w:r w:rsidR="00050DC4">
        <w:rPr>
          <w:rFonts w:ascii="Times New Roman" w:hAnsi="Times New Roman"/>
          <w:sz w:val="24"/>
          <w:szCs w:val="24"/>
          <w:lang w:val="az-Latn-AZ"/>
        </w:rPr>
        <w:softHyphen/>
      </w:r>
      <w:r w:rsidR="00492E1B" w:rsidRPr="00495A2E">
        <w:rPr>
          <w:rFonts w:ascii="Times New Roman" w:hAnsi="Times New Roman"/>
          <w:sz w:val="24"/>
          <w:szCs w:val="24"/>
          <w:lang w:val="az-Latn-AZ"/>
        </w:rPr>
        <w:t xml:space="preserve">ta hər nöqtənin yerli-yerində olmasını, sözün </w:t>
      </w:r>
      <w:r w:rsidR="00681315" w:rsidRPr="00495A2E">
        <w:rPr>
          <w:rFonts w:ascii="Times New Roman" w:hAnsi="Times New Roman"/>
          <w:sz w:val="24"/>
          <w:szCs w:val="24"/>
          <w:lang w:val="az-Latn-AZ"/>
        </w:rPr>
        <w:t>zahiri yox, daxili mənasının açılmasını, dərk edil</w:t>
      </w:r>
      <w:r w:rsidR="00D72FD2" w:rsidRPr="00495A2E">
        <w:rPr>
          <w:rFonts w:ascii="Times New Roman" w:hAnsi="Times New Roman"/>
          <w:sz w:val="24"/>
          <w:szCs w:val="24"/>
          <w:lang w:val="az-Latn-AZ"/>
        </w:rPr>
        <w:softHyphen/>
      </w:r>
      <w:r w:rsidR="00681315" w:rsidRPr="00495A2E">
        <w:rPr>
          <w:rFonts w:ascii="Times New Roman" w:hAnsi="Times New Roman"/>
          <w:sz w:val="24"/>
          <w:szCs w:val="24"/>
          <w:lang w:val="az-Latn-AZ"/>
        </w:rPr>
        <w:t>mə</w:t>
      </w:r>
      <w:r w:rsidR="00D72FD2" w:rsidRPr="00495A2E">
        <w:rPr>
          <w:rFonts w:ascii="Times New Roman" w:hAnsi="Times New Roman"/>
          <w:sz w:val="24"/>
          <w:szCs w:val="24"/>
          <w:lang w:val="az-Latn-AZ"/>
        </w:rPr>
        <w:softHyphen/>
      </w:r>
      <w:r w:rsidR="00681315" w:rsidRPr="00495A2E">
        <w:rPr>
          <w:rFonts w:ascii="Times New Roman" w:hAnsi="Times New Roman"/>
          <w:sz w:val="24"/>
          <w:szCs w:val="24"/>
          <w:lang w:val="az-Latn-AZ"/>
        </w:rPr>
        <w:t>sini tələb edirdi. Şair deyirdi ki, əgər şeirin, qəzəlin “zövq bəxş” olmasını istəyirsən</w:t>
      </w:r>
      <w:r w:rsidR="006C0793">
        <w:rPr>
          <w:rFonts w:ascii="Times New Roman" w:hAnsi="Times New Roman"/>
          <w:sz w:val="24"/>
          <w:szCs w:val="24"/>
          <w:lang w:val="az-Latn-AZ"/>
        </w:rPr>
        <w:softHyphen/>
      </w:r>
      <w:r w:rsidR="00681315" w:rsidRPr="00495A2E">
        <w:rPr>
          <w:rFonts w:ascii="Times New Roman" w:hAnsi="Times New Roman"/>
          <w:sz w:val="24"/>
          <w:szCs w:val="24"/>
          <w:lang w:val="az-Latn-AZ"/>
        </w:rPr>
        <w:t>sə, sözə can ver, onu bir niqablı gözəl eylə:</w:t>
      </w:r>
    </w:p>
    <w:p w:rsidR="00F3415F" w:rsidRDefault="00F3415F" w:rsidP="00C73A05">
      <w:pPr>
        <w:spacing w:after="0" w:line="240" w:lineRule="auto"/>
        <w:ind w:left="426"/>
        <w:rPr>
          <w:rFonts w:ascii="Times New Roman" w:hAnsi="Times New Roman"/>
          <w:b/>
          <w:i/>
          <w:sz w:val="24"/>
          <w:szCs w:val="24"/>
          <w:lang w:val="az-Latn-AZ"/>
        </w:rPr>
      </w:pPr>
    </w:p>
    <w:p w:rsidR="00681315" w:rsidRPr="00495A2E" w:rsidRDefault="00681315" w:rsidP="00C73A05">
      <w:pPr>
        <w:spacing w:after="0" w:line="240" w:lineRule="auto"/>
        <w:ind w:left="720" w:firstLine="131"/>
        <w:rPr>
          <w:rFonts w:ascii="Times New Roman" w:hAnsi="Times New Roman"/>
          <w:b/>
          <w:i/>
          <w:sz w:val="24"/>
          <w:szCs w:val="24"/>
          <w:lang w:val="az-Latn-AZ"/>
        </w:rPr>
      </w:pPr>
      <w:r w:rsidRPr="00495A2E">
        <w:rPr>
          <w:rFonts w:ascii="Times New Roman" w:hAnsi="Times New Roman"/>
          <w:b/>
          <w:i/>
          <w:sz w:val="24"/>
          <w:szCs w:val="24"/>
          <w:lang w:val="az-Latn-AZ"/>
        </w:rPr>
        <w:t xml:space="preserve">Ver </w:t>
      </w:r>
      <w:r w:rsidR="00A75146" w:rsidRPr="00495A2E">
        <w:rPr>
          <w:rFonts w:ascii="Times New Roman" w:hAnsi="Times New Roman"/>
          <w:b/>
          <w:i/>
          <w:sz w:val="24"/>
          <w:szCs w:val="24"/>
          <w:lang w:val="az-Latn-AZ"/>
        </w:rPr>
        <w:t>sözə ehya ki, tutduqca səni xabi-əcəl,</w:t>
      </w:r>
    </w:p>
    <w:p w:rsidR="00A75146" w:rsidRPr="00495A2E" w:rsidRDefault="00A75146" w:rsidP="00C73A05">
      <w:pPr>
        <w:spacing w:after="0" w:line="240" w:lineRule="auto"/>
        <w:ind w:left="720" w:firstLine="131"/>
        <w:jc w:val="both"/>
        <w:rPr>
          <w:rFonts w:ascii="Times New Roman" w:hAnsi="Times New Roman"/>
          <w:b/>
          <w:i/>
          <w:sz w:val="24"/>
          <w:szCs w:val="24"/>
          <w:lang w:val="az-Latn-AZ"/>
        </w:rPr>
      </w:pPr>
      <w:r w:rsidRPr="00495A2E">
        <w:rPr>
          <w:rFonts w:ascii="Times New Roman" w:hAnsi="Times New Roman"/>
          <w:b/>
          <w:i/>
          <w:sz w:val="24"/>
          <w:szCs w:val="24"/>
          <w:lang w:val="az-Latn-AZ"/>
        </w:rPr>
        <w:t>Edə hər səat səni ol uyqudan bidar söz.</w:t>
      </w:r>
    </w:p>
    <w:p w:rsidR="00A75146" w:rsidRPr="00495A2E" w:rsidRDefault="00A75146" w:rsidP="00C73A05">
      <w:pPr>
        <w:spacing w:after="0" w:line="240" w:lineRule="auto"/>
        <w:ind w:left="720" w:firstLine="131"/>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Bir nigari-ənbərinxətdir könüllər almağa, </w:t>
      </w:r>
    </w:p>
    <w:p w:rsidR="00A75146" w:rsidRPr="00495A2E" w:rsidRDefault="00A75146" w:rsidP="00C73A05">
      <w:pPr>
        <w:spacing w:after="0" w:line="240" w:lineRule="auto"/>
        <w:ind w:left="720" w:firstLine="131"/>
        <w:jc w:val="both"/>
        <w:rPr>
          <w:rFonts w:ascii="Times New Roman" w:hAnsi="Times New Roman"/>
          <w:b/>
          <w:i/>
          <w:sz w:val="24"/>
          <w:szCs w:val="24"/>
          <w:lang w:val="az-Latn-AZ"/>
        </w:rPr>
      </w:pPr>
      <w:r w:rsidRPr="00495A2E">
        <w:rPr>
          <w:rFonts w:ascii="Times New Roman" w:hAnsi="Times New Roman"/>
          <w:b/>
          <w:i/>
          <w:sz w:val="24"/>
          <w:szCs w:val="24"/>
          <w:lang w:val="az-Latn-AZ"/>
        </w:rPr>
        <w:t>Göstərir hər dəm niqabi-qeybdən rux</w:t>
      </w:r>
      <w:r w:rsidR="00B71672" w:rsidRPr="00495A2E">
        <w:rPr>
          <w:rFonts w:ascii="Times New Roman" w:hAnsi="Times New Roman"/>
          <w:b/>
          <w:i/>
          <w:sz w:val="24"/>
          <w:szCs w:val="24"/>
          <w:lang w:val="az-Latn-AZ"/>
        </w:rPr>
        <w:t>s</w:t>
      </w:r>
      <w:r w:rsidRPr="00495A2E">
        <w:rPr>
          <w:rFonts w:ascii="Times New Roman" w:hAnsi="Times New Roman"/>
          <w:b/>
          <w:i/>
          <w:sz w:val="24"/>
          <w:szCs w:val="24"/>
          <w:lang w:val="az-Latn-AZ"/>
        </w:rPr>
        <w:t>ar söz.</w:t>
      </w:r>
    </w:p>
    <w:p w:rsidR="00A75146" w:rsidRPr="00495A2E" w:rsidRDefault="00A75146" w:rsidP="00C73A05">
      <w:pPr>
        <w:spacing w:after="0" w:line="240" w:lineRule="auto"/>
        <w:ind w:left="720" w:firstLine="131"/>
        <w:jc w:val="both"/>
        <w:rPr>
          <w:rFonts w:ascii="Times New Roman" w:hAnsi="Times New Roman"/>
          <w:b/>
          <w:i/>
          <w:sz w:val="24"/>
          <w:szCs w:val="24"/>
          <w:lang w:val="az-Latn-AZ"/>
        </w:rPr>
      </w:pPr>
      <w:r w:rsidRPr="00495A2E">
        <w:rPr>
          <w:rFonts w:ascii="Times New Roman" w:hAnsi="Times New Roman"/>
          <w:b/>
          <w:i/>
          <w:sz w:val="24"/>
          <w:szCs w:val="24"/>
          <w:lang w:val="az-Latn-AZ"/>
        </w:rPr>
        <w:t>Olmayan ğəvv</w:t>
      </w:r>
      <w:r w:rsidR="00B71672" w:rsidRPr="00495A2E">
        <w:rPr>
          <w:rFonts w:ascii="Times New Roman" w:hAnsi="Times New Roman"/>
          <w:b/>
          <w:i/>
          <w:sz w:val="24"/>
          <w:szCs w:val="24"/>
          <w:lang w:val="az-Latn-AZ"/>
        </w:rPr>
        <w:t>a</w:t>
      </w:r>
      <w:r w:rsidRPr="00495A2E">
        <w:rPr>
          <w:rFonts w:ascii="Times New Roman" w:hAnsi="Times New Roman"/>
          <w:b/>
          <w:i/>
          <w:sz w:val="24"/>
          <w:szCs w:val="24"/>
          <w:lang w:val="az-Latn-AZ"/>
        </w:rPr>
        <w:t>sı-bəhri-mərifət arif degil,</w:t>
      </w:r>
    </w:p>
    <w:p w:rsidR="00A75146" w:rsidRPr="00495A2E" w:rsidRDefault="00A75146" w:rsidP="00C73A05">
      <w:pPr>
        <w:spacing w:after="0" w:line="240" w:lineRule="auto"/>
        <w:ind w:left="720" w:firstLine="131"/>
        <w:jc w:val="both"/>
        <w:rPr>
          <w:rFonts w:ascii="Times New Roman" w:hAnsi="Times New Roman"/>
          <w:b/>
          <w:i/>
          <w:sz w:val="24"/>
          <w:szCs w:val="24"/>
          <w:lang w:val="az-Latn-AZ"/>
        </w:rPr>
      </w:pPr>
      <w:r w:rsidRPr="00495A2E">
        <w:rPr>
          <w:rFonts w:ascii="Times New Roman" w:hAnsi="Times New Roman"/>
          <w:b/>
          <w:i/>
          <w:sz w:val="24"/>
          <w:szCs w:val="24"/>
          <w:lang w:val="az-Latn-AZ"/>
        </w:rPr>
        <w:t>Kim, sədəf tərkibi-təndir, lölöi-şəhvar söz.</w:t>
      </w:r>
    </w:p>
    <w:p w:rsidR="00A75146" w:rsidRPr="00495A2E" w:rsidRDefault="00A75146" w:rsidP="00C73A05">
      <w:pPr>
        <w:spacing w:after="0" w:line="240" w:lineRule="auto"/>
        <w:ind w:left="720" w:firstLine="131"/>
        <w:jc w:val="both"/>
        <w:rPr>
          <w:rFonts w:ascii="Times New Roman" w:hAnsi="Times New Roman"/>
          <w:b/>
          <w:i/>
          <w:sz w:val="24"/>
          <w:szCs w:val="24"/>
          <w:lang w:val="az-Latn-AZ"/>
        </w:rPr>
      </w:pPr>
      <w:r w:rsidRPr="00495A2E">
        <w:rPr>
          <w:rFonts w:ascii="Times New Roman" w:hAnsi="Times New Roman"/>
          <w:b/>
          <w:i/>
          <w:sz w:val="24"/>
          <w:szCs w:val="24"/>
          <w:lang w:val="az-Latn-AZ"/>
        </w:rPr>
        <w:t>Gər çox istərsən, Füzuli, izzətin, az et sözü,</w:t>
      </w:r>
    </w:p>
    <w:p w:rsidR="00A75146" w:rsidRPr="00495A2E" w:rsidRDefault="00A75146" w:rsidP="00C73A05">
      <w:pPr>
        <w:spacing w:after="0" w:line="240" w:lineRule="auto"/>
        <w:ind w:left="720" w:firstLine="131"/>
        <w:jc w:val="both"/>
        <w:rPr>
          <w:rFonts w:ascii="Times New Roman" w:hAnsi="Times New Roman"/>
          <w:b/>
          <w:i/>
          <w:sz w:val="24"/>
          <w:szCs w:val="24"/>
          <w:lang w:val="az-Latn-AZ"/>
        </w:rPr>
      </w:pPr>
      <w:r w:rsidRPr="00495A2E">
        <w:rPr>
          <w:rFonts w:ascii="Times New Roman" w:hAnsi="Times New Roman"/>
          <w:b/>
          <w:i/>
          <w:sz w:val="24"/>
          <w:szCs w:val="24"/>
          <w:lang w:val="az-Latn-AZ"/>
        </w:rPr>
        <w:t>Kim çox olmaqdan qılıbdır çox əzizi xar söz.</w:t>
      </w:r>
    </w:p>
    <w:p w:rsidR="002A7203" w:rsidRDefault="002A7203" w:rsidP="00C73A05">
      <w:pPr>
        <w:spacing w:after="0" w:line="240" w:lineRule="auto"/>
        <w:ind w:firstLine="426"/>
        <w:jc w:val="both"/>
        <w:rPr>
          <w:rFonts w:ascii="Times New Roman" w:hAnsi="Times New Roman"/>
          <w:sz w:val="24"/>
          <w:szCs w:val="24"/>
          <w:lang w:val="az-Latn-AZ"/>
        </w:rPr>
      </w:pPr>
    </w:p>
    <w:p w:rsidR="00A75146" w:rsidRPr="00495A2E" w:rsidRDefault="00A75146"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Burada </w:t>
      </w:r>
      <w:r w:rsidR="00C62AE2" w:rsidRPr="00495A2E">
        <w:rPr>
          <w:rFonts w:ascii="Times New Roman" w:hAnsi="Times New Roman"/>
          <w:sz w:val="24"/>
          <w:szCs w:val="24"/>
          <w:lang w:val="az-Latn-AZ"/>
        </w:rPr>
        <w:t>Füzuli əzəmətini göstərən iki məqam görürük: şairin ana dilinə olan sonsuz məhəbbəti və bu məhəbbətdən do</w:t>
      </w:r>
      <w:r w:rsidR="006C0793">
        <w:rPr>
          <w:rFonts w:ascii="Times New Roman" w:hAnsi="Times New Roman"/>
          <w:sz w:val="24"/>
          <w:szCs w:val="24"/>
          <w:lang w:val="az-Latn-AZ"/>
        </w:rPr>
        <w:softHyphen/>
      </w:r>
      <w:r w:rsidR="00C62AE2" w:rsidRPr="00495A2E">
        <w:rPr>
          <w:rFonts w:ascii="Times New Roman" w:hAnsi="Times New Roman"/>
          <w:sz w:val="24"/>
          <w:szCs w:val="24"/>
          <w:lang w:val="az-Latn-AZ"/>
        </w:rPr>
        <w:lastRenderedPageBreak/>
        <w:t>ğan sənət yanğısı. Füzuli doğma dilində əsl şeir yaratmağı hə</w:t>
      </w:r>
      <w:r w:rsidR="006C0793">
        <w:rPr>
          <w:rFonts w:ascii="Times New Roman" w:hAnsi="Times New Roman"/>
          <w:sz w:val="24"/>
          <w:szCs w:val="24"/>
          <w:lang w:val="az-Latn-AZ"/>
        </w:rPr>
        <w:softHyphen/>
      </w:r>
      <w:r w:rsidR="00C62AE2" w:rsidRPr="00495A2E">
        <w:rPr>
          <w:rFonts w:ascii="Times New Roman" w:hAnsi="Times New Roman"/>
          <w:sz w:val="24"/>
          <w:szCs w:val="24"/>
          <w:lang w:val="az-Latn-AZ"/>
        </w:rPr>
        <w:t xml:space="preserve">yat və sənət amalı hesab edirdi. Şair məşhur </w:t>
      </w:r>
      <w:r w:rsidR="00EE7F87" w:rsidRPr="00495A2E">
        <w:rPr>
          <w:rFonts w:ascii="Times New Roman" w:hAnsi="Times New Roman"/>
          <w:sz w:val="24"/>
          <w:szCs w:val="24"/>
          <w:lang w:val="az-Latn-AZ"/>
        </w:rPr>
        <w:t>qitəsində yazırdı:</w:t>
      </w:r>
    </w:p>
    <w:p w:rsidR="00F3415F" w:rsidRDefault="00F3415F" w:rsidP="00C73A05">
      <w:pPr>
        <w:spacing w:after="0" w:line="240" w:lineRule="auto"/>
        <w:ind w:left="1440" w:hanging="1014"/>
        <w:jc w:val="both"/>
        <w:rPr>
          <w:rFonts w:ascii="Times New Roman" w:hAnsi="Times New Roman"/>
          <w:b/>
          <w:i/>
          <w:sz w:val="24"/>
          <w:szCs w:val="24"/>
          <w:lang w:val="az-Latn-AZ"/>
        </w:rPr>
      </w:pPr>
    </w:p>
    <w:p w:rsidR="00EE7F87" w:rsidRPr="00495A2E" w:rsidRDefault="00EE7F87" w:rsidP="00C73A05">
      <w:pPr>
        <w:spacing w:after="0" w:line="240" w:lineRule="auto"/>
        <w:ind w:left="1734" w:hanging="883"/>
        <w:jc w:val="both"/>
        <w:rPr>
          <w:rFonts w:ascii="Times New Roman" w:hAnsi="Times New Roman"/>
          <w:b/>
          <w:i/>
          <w:sz w:val="24"/>
          <w:szCs w:val="24"/>
          <w:lang w:val="az-Latn-AZ"/>
        </w:rPr>
      </w:pPr>
      <w:r w:rsidRPr="00495A2E">
        <w:rPr>
          <w:rFonts w:ascii="Times New Roman" w:hAnsi="Times New Roman"/>
          <w:b/>
          <w:i/>
          <w:sz w:val="24"/>
          <w:szCs w:val="24"/>
          <w:lang w:val="az-Latn-AZ"/>
        </w:rPr>
        <w:t>Ol səbəbdən farsi ləfzilə çoxdur nəzm kim,</w:t>
      </w:r>
    </w:p>
    <w:p w:rsidR="00EE7F87" w:rsidRPr="00495A2E" w:rsidRDefault="00EE7F87" w:rsidP="00C73A05">
      <w:pPr>
        <w:spacing w:after="0" w:line="240" w:lineRule="auto"/>
        <w:ind w:left="1734" w:hanging="883"/>
        <w:jc w:val="both"/>
        <w:rPr>
          <w:rFonts w:ascii="Times New Roman" w:hAnsi="Times New Roman"/>
          <w:b/>
          <w:i/>
          <w:sz w:val="24"/>
          <w:szCs w:val="24"/>
          <w:lang w:val="az-Latn-AZ"/>
        </w:rPr>
      </w:pPr>
      <w:r w:rsidRPr="00495A2E">
        <w:rPr>
          <w:rFonts w:ascii="Times New Roman" w:hAnsi="Times New Roman"/>
          <w:b/>
          <w:i/>
          <w:sz w:val="24"/>
          <w:szCs w:val="24"/>
          <w:lang w:val="az-Latn-AZ"/>
        </w:rPr>
        <w:t>Nəzmi-nazik türk ləfzilə ikən düşvar olur.</w:t>
      </w:r>
    </w:p>
    <w:p w:rsidR="00EE7F87" w:rsidRPr="00495A2E" w:rsidRDefault="00EE7F87" w:rsidP="00C73A05">
      <w:pPr>
        <w:spacing w:after="0" w:line="240" w:lineRule="auto"/>
        <w:ind w:left="1734" w:hanging="883"/>
        <w:jc w:val="both"/>
        <w:rPr>
          <w:rFonts w:ascii="Times New Roman" w:hAnsi="Times New Roman"/>
          <w:b/>
          <w:i/>
          <w:sz w:val="24"/>
          <w:szCs w:val="24"/>
          <w:lang w:val="az-Latn-AZ"/>
        </w:rPr>
      </w:pPr>
      <w:r w:rsidRPr="00495A2E">
        <w:rPr>
          <w:rFonts w:ascii="Times New Roman" w:hAnsi="Times New Roman"/>
          <w:b/>
          <w:i/>
          <w:sz w:val="24"/>
          <w:szCs w:val="24"/>
          <w:lang w:val="az-Latn-AZ"/>
        </w:rPr>
        <w:t>Ləhceyi-türki qəbuli-nəzmi-tərkib etməyib</w:t>
      </w:r>
    </w:p>
    <w:p w:rsidR="00EE7F87" w:rsidRPr="00495A2E" w:rsidRDefault="00EE7F87" w:rsidP="00C73A05">
      <w:pPr>
        <w:spacing w:after="0" w:line="240" w:lineRule="auto"/>
        <w:ind w:left="1734" w:hanging="883"/>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Əksərən əlfazi namərbutu nahəmvar olur. </w:t>
      </w:r>
    </w:p>
    <w:p w:rsidR="00EE7F87" w:rsidRPr="00495A2E" w:rsidRDefault="00EE7F87" w:rsidP="00C73A05">
      <w:pPr>
        <w:spacing w:after="0" w:line="240" w:lineRule="auto"/>
        <w:ind w:left="1734" w:hanging="883"/>
        <w:jc w:val="both"/>
        <w:rPr>
          <w:rFonts w:ascii="Times New Roman" w:hAnsi="Times New Roman"/>
          <w:b/>
          <w:i/>
          <w:sz w:val="24"/>
          <w:szCs w:val="24"/>
          <w:lang w:val="az-Latn-AZ"/>
        </w:rPr>
      </w:pPr>
      <w:r w:rsidRPr="00495A2E">
        <w:rPr>
          <w:rFonts w:ascii="Times New Roman" w:hAnsi="Times New Roman"/>
          <w:b/>
          <w:i/>
          <w:sz w:val="24"/>
          <w:szCs w:val="24"/>
          <w:lang w:val="az-Latn-AZ"/>
        </w:rPr>
        <w:t>Məndə tovfiq olsa, bu düşvarı asan eylərə</w:t>
      </w:r>
      <w:r w:rsidR="00F97700" w:rsidRPr="00495A2E">
        <w:rPr>
          <w:rFonts w:ascii="Times New Roman" w:hAnsi="Times New Roman"/>
          <w:b/>
          <w:i/>
          <w:sz w:val="24"/>
          <w:szCs w:val="24"/>
          <w:lang w:val="az-Latn-AZ"/>
        </w:rPr>
        <w:t>m,</w:t>
      </w:r>
    </w:p>
    <w:p w:rsidR="00EE7F87" w:rsidRPr="00495A2E" w:rsidRDefault="00EE7F87" w:rsidP="00C73A05">
      <w:pPr>
        <w:spacing w:after="0" w:line="240" w:lineRule="auto"/>
        <w:ind w:left="1734" w:hanging="883"/>
        <w:jc w:val="both"/>
        <w:rPr>
          <w:rFonts w:ascii="Times New Roman" w:hAnsi="Times New Roman"/>
          <w:b/>
          <w:i/>
          <w:sz w:val="24"/>
          <w:szCs w:val="24"/>
          <w:lang w:val="az-Latn-AZ"/>
        </w:rPr>
      </w:pPr>
      <w:r w:rsidRPr="00495A2E">
        <w:rPr>
          <w:rFonts w:ascii="Times New Roman" w:hAnsi="Times New Roman"/>
          <w:b/>
          <w:i/>
          <w:sz w:val="24"/>
          <w:szCs w:val="24"/>
          <w:lang w:val="az-Latn-AZ"/>
        </w:rPr>
        <w:t>Növbahar olğac tikəndən bərgi-gül izhar olur.</w:t>
      </w:r>
    </w:p>
    <w:p w:rsidR="00F3415F" w:rsidRDefault="00F3415F" w:rsidP="00C73A05">
      <w:pPr>
        <w:spacing w:after="0" w:line="240" w:lineRule="auto"/>
        <w:ind w:firstLine="426"/>
        <w:jc w:val="both"/>
        <w:rPr>
          <w:rFonts w:ascii="Times New Roman" w:hAnsi="Times New Roman"/>
          <w:sz w:val="24"/>
          <w:szCs w:val="24"/>
          <w:lang w:val="az-Latn-AZ"/>
        </w:rPr>
      </w:pPr>
    </w:p>
    <w:p w:rsidR="00EE7F87" w:rsidRPr="00495A2E" w:rsidRDefault="00EE7F87"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Füzuli dövründə Şərq şeirinin əsas ölçüsü əruz vəzni idi. Bütün əsərlərini əruzda yazan Füzuli bu mürəkkəb vəznin in</w:t>
      </w:r>
      <w:r w:rsidR="006C0793">
        <w:rPr>
          <w:rFonts w:ascii="Times New Roman" w:hAnsi="Times New Roman"/>
          <w:sz w:val="24"/>
          <w:szCs w:val="24"/>
          <w:lang w:val="az-Latn-AZ"/>
        </w:rPr>
        <w:softHyphen/>
      </w:r>
      <w:r w:rsidRPr="00495A2E">
        <w:rPr>
          <w:rFonts w:ascii="Times New Roman" w:hAnsi="Times New Roman"/>
          <w:sz w:val="24"/>
          <w:szCs w:val="24"/>
          <w:lang w:val="az-Latn-AZ"/>
        </w:rPr>
        <w:t>cə</w:t>
      </w:r>
      <w:r w:rsidR="006C0793">
        <w:rPr>
          <w:rFonts w:ascii="Times New Roman" w:hAnsi="Times New Roman"/>
          <w:sz w:val="24"/>
          <w:szCs w:val="24"/>
          <w:lang w:val="az-Latn-AZ"/>
        </w:rPr>
        <w:softHyphen/>
      </w:r>
      <w:r w:rsidRPr="00495A2E">
        <w:rPr>
          <w:rFonts w:ascii="Times New Roman" w:hAnsi="Times New Roman"/>
          <w:sz w:val="24"/>
          <w:szCs w:val="24"/>
          <w:lang w:val="az-Latn-AZ"/>
        </w:rPr>
        <w:t>lik</w:t>
      </w:r>
      <w:r w:rsidR="006C0793">
        <w:rPr>
          <w:rFonts w:ascii="Times New Roman" w:hAnsi="Times New Roman"/>
          <w:sz w:val="24"/>
          <w:szCs w:val="24"/>
          <w:lang w:val="az-Latn-AZ"/>
        </w:rPr>
        <w:softHyphen/>
      </w:r>
      <w:r w:rsidRPr="00495A2E">
        <w:rPr>
          <w:rFonts w:ascii="Times New Roman" w:hAnsi="Times New Roman"/>
          <w:sz w:val="24"/>
          <w:szCs w:val="24"/>
          <w:lang w:val="az-Latn-AZ"/>
        </w:rPr>
        <w:t xml:space="preserve">lərinə </w:t>
      </w:r>
      <w:r w:rsidR="00C45CAF" w:rsidRPr="00495A2E">
        <w:rPr>
          <w:rFonts w:ascii="Times New Roman" w:hAnsi="Times New Roman"/>
          <w:sz w:val="24"/>
          <w:szCs w:val="24"/>
          <w:lang w:val="az-Latn-AZ"/>
        </w:rPr>
        <w:t>vaqif idi və çox gözəl bilirdi ki, əruz vəzni ilə onun doğ</w:t>
      </w:r>
      <w:r w:rsidR="00050DC4">
        <w:rPr>
          <w:rFonts w:ascii="Times New Roman" w:hAnsi="Times New Roman"/>
          <w:sz w:val="24"/>
          <w:szCs w:val="24"/>
          <w:lang w:val="az-Latn-AZ"/>
        </w:rPr>
        <w:softHyphen/>
      </w:r>
      <w:r w:rsidR="00C45CAF" w:rsidRPr="00495A2E">
        <w:rPr>
          <w:rFonts w:ascii="Times New Roman" w:hAnsi="Times New Roman"/>
          <w:sz w:val="24"/>
          <w:szCs w:val="24"/>
          <w:lang w:val="az-Latn-AZ"/>
        </w:rPr>
        <w:t>ma dilinin fonetik quruluşu arasında uyğunsuzluq var. Ona görə “nəzmi-nazik”</w:t>
      </w:r>
      <w:r w:rsidR="00050DC4">
        <w:rPr>
          <w:rFonts w:ascii="Times New Roman" w:hAnsi="Times New Roman"/>
          <w:sz w:val="24"/>
          <w:szCs w:val="24"/>
          <w:lang w:val="az-Latn-AZ"/>
        </w:rPr>
        <w:t xml:space="preserve">- </w:t>
      </w:r>
      <w:r w:rsidR="00C45CAF" w:rsidRPr="00495A2E">
        <w:rPr>
          <w:rFonts w:ascii="Times New Roman" w:hAnsi="Times New Roman"/>
          <w:sz w:val="24"/>
          <w:szCs w:val="24"/>
          <w:lang w:val="az-Latn-AZ"/>
        </w:rPr>
        <w:t>lirika</w:t>
      </w:r>
      <w:r w:rsidR="005C3A6E" w:rsidRPr="00495A2E">
        <w:rPr>
          <w:rFonts w:ascii="Times New Roman" w:hAnsi="Times New Roman"/>
          <w:sz w:val="24"/>
          <w:szCs w:val="24"/>
          <w:lang w:val="az-Latn-AZ"/>
        </w:rPr>
        <w:t xml:space="preserve"> türk dilində “düşvar”</w:t>
      </w:r>
      <w:r w:rsidR="00050DC4">
        <w:rPr>
          <w:rFonts w:ascii="Times New Roman" w:hAnsi="Times New Roman"/>
          <w:sz w:val="24"/>
          <w:szCs w:val="24"/>
          <w:lang w:val="az-Latn-AZ"/>
        </w:rPr>
        <w:t xml:space="preserve">- </w:t>
      </w:r>
      <w:r w:rsidR="005C3A6E" w:rsidRPr="00495A2E">
        <w:rPr>
          <w:rFonts w:ascii="Times New Roman" w:hAnsi="Times New Roman"/>
          <w:sz w:val="24"/>
          <w:szCs w:val="24"/>
          <w:lang w:val="az-Latn-AZ"/>
        </w:rPr>
        <w:t>çətin olur, ifa</w:t>
      </w:r>
      <w:r w:rsidR="006C0793">
        <w:rPr>
          <w:rFonts w:ascii="Times New Roman" w:hAnsi="Times New Roman"/>
          <w:sz w:val="24"/>
          <w:szCs w:val="24"/>
          <w:lang w:val="az-Latn-AZ"/>
        </w:rPr>
        <w:softHyphen/>
      </w:r>
      <w:r w:rsidR="006C0793">
        <w:rPr>
          <w:rFonts w:ascii="Times New Roman" w:hAnsi="Times New Roman"/>
          <w:sz w:val="24"/>
          <w:szCs w:val="24"/>
          <w:lang w:val="az-Latn-AZ"/>
        </w:rPr>
        <w:softHyphen/>
      </w:r>
      <w:r w:rsidR="00050DC4">
        <w:rPr>
          <w:rFonts w:ascii="Times New Roman" w:hAnsi="Times New Roman"/>
          <w:sz w:val="24"/>
          <w:szCs w:val="24"/>
          <w:lang w:val="az-Latn-AZ"/>
        </w:rPr>
        <w:softHyphen/>
      </w:r>
      <w:r w:rsidR="005C3A6E" w:rsidRPr="00495A2E">
        <w:rPr>
          <w:rFonts w:ascii="Times New Roman" w:hAnsi="Times New Roman"/>
          <w:sz w:val="24"/>
          <w:szCs w:val="24"/>
          <w:lang w:val="az-Latn-AZ"/>
        </w:rPr>
        <w:t xml:space="preserve">dələri, sözləri </w:t>
      </w:r>
      <w:r w:rsidR="00004314" w:rsidRPr="00495A2E">
        <w:rPr>
          <w:rFonts w:ascii="Times New Roman" w:hAnsi="Times New Roman"/>
          <w:sz w:val="24"/>
          <w:szCs w:val="24"/>
          <w:lang w:val="az-Latn-AZ"/>
        </w:rPr>
        <w:t>əruzun tələblərinə uyğunlaşdırmaq müş</w:t>
      </w:r>
      <w:r w:rsidR="00E21F9A" w:rsidRPr="00495A2E">
        <w:rPr>
          <w:rFonts w:ascii="Times New Roman" w:hAnsi="Times New Roman"/>
          <w:sz w:val="24"/>
          <w:szCs w:val="24"/>
          <w:lang w:val="az-Latn-AZ"/>
        </w:rPr>
        <w:softHyphen/>
      </w:r>
      <w:r w:rsidR="00813B84" w:rsidRPr="00495A2E">
        <w:rPr>
          <w:rFonts w:ascii="Times New Roman" w:hAnsi="Times New Roman"/>
          <w:sz w:val="24"/>
          <w:szCs w:val="24"/>
          <w:lang w:val="az-Latn-AZ"/>
        </w:rPr>
        <w:softHyphen/>
      </w:r>
      <w:r w:rsidR="00004314" w:rsidRPr="00495A2E">
        <w:rPr>
          <w:rFonts w:ascii="Times New Roman" w:hAnsi="Times New Roman"/>
          <w:sz w:val="24"/>
          <w:szCs w:val="24"/>
          <w:lang w:val="az-Latn-AZ"/>
        </w:rPr>
        <w:t>külə çev</w:t>
      </w:r>
      <w:r w:rsidR="006C0793">
        <w:rPr>
          <w:rFonts w:ascii="Times New Roman" w:hAnsi="Times New Roman"/>
          <w:sz w:val="24"/>
          <w:szCs w:val="24"/>
          <w:lang w:val="az-Latn-AZ"/>
        </w:rPr>
        <w:softHyphen/>
      </w:r>
      <w:r w:rsidR="00004314" w:rsidRPr="00495A2E">
        <w:rPr>
          <w:rFonts w:ascii="Times New Roman" w:hAnsi="Times New Roman"/>
          <w:sz w:val="24"/>
          <w:szCs w:val="24"/>
          <w:lang w:val="az-Latn-AZ"/>
        </w:rPr>
        <w:t>rilir. Füzuliyə qədər anadilli poeziyamızın Həsənoğludan baş</w:t>
      </w:r>
      <w:r w:rsidR="006C0793">
        <w:rPr>
          <w:rFonts w:ascii="Times New Roman" w:hAnsi="Times New Roman"/>
          <w:sz w:val="24"/>
          <w:szCs w:val="24"/>
          <w:lang w:val="az-Latn-AZ"/>
        </w:rPr>
        <w:softHyphen/>
      </w:r>
      <w:r w:rsidR="006C0793">
        <w:rPr>
          <w:rFonts w:ascii="Times New Roman" w:hAnsi="Times New Roman"/>
          <w:sz w:val="24"/>
          <w:szCs w:val="24"/>
          <w:lang w:val="az-Latn-AZ"/>
        </w:rPr>
        <w:softHyphen/>
      </w:r>
      <w:r w:rsidR="00004314" w:rsidRPr="00495A2E">
        <w:rPr>
          <w:rFonts w:ascii="Times New Roman" w:hAnsi="Times New Roman"/>
          <w:sz w:val="24"/>
          <w:szCs w:val="24"/>
          <w:lang w:val="az-Latn-AZ"/>
        </w:rPr>
        <w:t>lamış üç yüz illik ənə</w:t>
      </w:r>
      <w:r w:rsidR="00E21F9A" w:rsidRPr="00495A2E">
        <w:rPr>
          <w:rFonts w:ascii="Times New Roman" w:hAnsi="Times New Roman"/>
          <w:sz w:val="24"/>
          <w:szCs w:val="24"/>
          <w:lang w:val="az-Latn-AZ"/>
        </w:rPr>
        <w:softHyphen/>
      </w:r>
      <w:r w:rsidR="00004314" w:rsidRPr="00495A2E">
        <w:rPr>
          <w:rFonts w:ascii="Times New Roman" w:hAnsi="Times New Roman"/>
          <w:sz w:val="24"/>
          <w:szCs w:val="24"/>
          <w:lang w:val="az-Latn-AZ"/>
        </w:rPr>
        <w:t xml:space="preserve">nəsi var idi. Füzuli </w:t>
      </w:r>
      <w:r w:rsidR="00B1215D" w:rsidRPr="00495A2E">
        <w:rPr>
          <w:rFonts w:ascii="Times New Roman" w:hAnsi="Times New Roman"/>
          <w:sz w:val="24"/>
          <w:szCs w:val="24"/>
          <w:lang w:val="az-Latn-AZ"/>
        </w:rPr>
        <w:t>isə türk dilində “nəz</w:t>
      </w:r>
      <w:r w:rsidR="006C0793">
        <w:rPr>
          <w:rFonts w:ascii="Times New Roman" w:hAnsi="Times New Roman"/>
          <w:sz w:val="24"/>
          <w:szCs w:val="24"/>
          <w:lang w:val="az-Latn-AZ"/>
        </w:rPr>
        <w:softHyphen/>
      </w:r>
      <w:r w:rsidR="00B1215D" w:rsidRPr="00495A2E">
        <w:rPr>
          <w:rFonts w:ascii="Times New Roman" w:hAnsi="Times New Roman"/>
          <w:sz w:val="24"/>
          <w:szCs w:val="24"/>
          <w:lang w:val="az-Latn-AZ"/>
        </w:rPr>
        <w:t>mi-nazik” yaratmağı, dil və vəzn arasındakı uy</w:t>
      </w:r>
      <w:r w:rsidR="00E21F9A" w:rsidRPr="00495A2E">
        <w:rPr>
          <w:rFonts w:ascii="Times New Roman" w:hAnsi="Times New Roman"/>
          <w:sz w:val="24"/>
          <w:szCs w:val="24"/>
          <w:lang w:val="az-Latn-AZ"/>
        </w:rPr>
        <w:softHyphen/>
      </w:r>
      <w:r w:rsidR="00B1215D" w:rsidRPr="00495A2E">
        <w:rPr>
          <w:rFonts w:ascii="Times New Roman" w:hAnsi="Times New Roman"/>
          <w:sz w:val="24"/>
          <w:szCs w:val="24"/>
          <w:lang w:val="az-Latn-AZ"/>
        </w:rPr>
        <w:t>ğun</w:t>
      </w:r>
      <w:r w:rsidR="00E21F9A" w:rsidRPr="00495A2E">
        <w:rPr>
          <w:rFonts w:ascii="Times New Roman" w:hAnsi="Times New Roman"/>
          <w:sz w:val="24"/>
          <w:szCs w:val="24"/>
          <w:lang w:val="az-Latn-AZ"/>
        </w:rPr>
        <w:softHyphen/>
      </w:r>
      <w:r w:rsidR="00B1215D" w:rsidRPr="00495A2E">
        <w:rPr>
          <w:rFonts w:ascii="Times New Roman" w:hAnsi="Times New Roman"/>
          <w:sz w:val="24"/>
          <w:szCs w:val="24"/>
          <w:lang w:val="az-Latn-AZ"/>
        </w:rPr>
        <w:t xml:space="preserve">suzluğu aradan </w:t>
      </w:r>
      <w:r w:rsidR="00091ED4" w:rsidRPr="00495A2E">
        <w:rPr>
          <w:rFonts w:ascii="Times New Roman" w:hAnsi="Times New Roman"/>
          <w:sz w:val="24"/>
          <w:szCs w:val="24"/>
          <w:lang w:val="az-Latn-AZ"/>
        </w:rPr>
        <w:t xml:space="preserve">qaldırmağı bir vəzifə kimi qarşıya qoyaraq onu şərəflə həll etdi. Şair ana dilinə üstünlük </w:t>
      </w:r>
      <w:r w:rsidR="00B5023F" w:rsidRPr="00495A2E">
        <w:rPr>
          <w:rFonts w:ascii="Times New Roman" w:hAnsi="Times New Roman"/>
          <w:sz w:val="24"/>
          <w:szCs w:val="24"/>
          <w:lang w:val="az-Latn-AZ"/>
        </w:rPr>
        <w:t>verib elə bir möcüzə yaratdı ki, bütün Şərq heyran qaldı. Buna yalnız Füzuli sənəti, Füzuli el</w:t>
      </w:r>
      <w:r w:rsidR="006C0793">
        <w:rPr>
          <w:rFonts w:ascii="Times New Roman" w:hAnsi="Times New Roman"/>
          <w:sz w:val="24"/>
          <w:szCs w:val="24"/>
          <w:lang w:val="az-Latn-AZ"/>
        </w:rPr>
        <w:softHyphen/>
      </w:r>
      <w:r w:rsidR="00B5023F" w:rsidRPr="00495A2E">
        <w:rPr>
          <w:rFonts w:ascii="Times New Roman" w:hAnsi="Times New Roman"/>
          <w:sz w:val="24"/>
          <w:szCs w:val="24"/>
          <w:lang w:val="az-Latn-AZ"/>
        </w:rPr>
        <w:t>mi, Füzuli dühasının qüdrəti nail ola bilərdi.</w:t>
      </w:r>
    </w:p>
    <w:p w:rsidR="00B5023F" w:rsidRPr="00495A2E" w:rsidRDefault="00B5023F"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Füzulinin üç dildə yaratdığı </w:t>
      </w:r>
      <w:r w:rsidR="00F12AD3" w:rsidRPr="00495A2E">
        <w:rPr>
          <w:rFonts w:ascii="Times New Roman" w:hAnsi="Times New Roman"/>
          <w:sz w:val="24"/>
          <w:szCs w:val="24"/>
          <w:lang w:val="az-Latn-AZ"/>
        </w:rPr>
        <w:t xml:space="preserve">zəngin ədəbi irsinə ana dilində “Divan”ı, “Söhbətül-əsmar” (“Meyvələrin söhbəti”) və “Bəngü </w:t>
      </w:r>
      <w:r w:rsidR="00F12AD3" w:rsidRPr="00050DC4">
        <w:rPr>
          <w:rFonts w:ascii="Times New Roman" w:hAnsi="Times New Roman"/>
          <w:spacing w:val="-4"/>
          <w:sz w:val="24"/>
          <w:szCs w:val="24"/>
          <w:lang w:val="az-Latn-AZ"/>
        </w:rPr>
        <w:t>Ba</w:t>
      </w:r>
      <w:r w:rsidR="006C0793" w:rsidRPr="00050DC4">
        <w:rPr>
          <w:rFonts w:ascii="Times New Roman" w:hAnsi="Times New Roman"/>
          <w:spacing w:val="-4"/>
          <w:sz w:val="24"/>
          <w:szCs w:val="24"/>
          <w:lang w:val="az-Latn-AZ"/>
        </w:rPr>
        <w:softHyphen/>
      </w:r>
      <w:r w:rsidR="00F12AD3" w:rsidRPr="00050DC4">
        <w:rPr>
          <w:rFonts w:ascii="Times New Roman" w:hAnsi="Times New Roman"/>
          <w:spacing w:val="-4"/>
          <w:sz w:val="24"/>
          <w:szCs w:val="24"/>
          <w:lang w:val="az-Latn-AZ"/>
        </w:rPr>
        <w:t>də” (“T</w:t>
      </w:r>
      <w:r w:rsidR="00F905EB" w:rsidRPr="00050DC4">
        <w:rPr>
          <w:rFonts w:ascii="Times New Roman" w:hAnsi="Times New Roman"/>
          <w:spacing w:val="-4"/>
          <w:sz w:val="24"/>
          <w:szCs w:val="24"/>
          <w:lang w:val="az-Latn-AZ"/>
        </w:rPr>
        <w:t>i</w:t>
      </w:r>
      <w:r w:rsidR="00F12AD3" w:rsidRPr="00050DC4">
        <w:rPr>
          <w:rFonts w:ascii="Times New Roman" w:hAnsi="Times New Roman"/>
          <w:spacing w:val="-4"/>
          <w:sz w:val="24"/>
          <w:szCs w:val="24"/>
          <w:lang w:val="az-Latn-AZ"/>
        </w:rPr>
        <w:t xml:space="preserve">ryək və şərab”) alleqorik poemaları, </w:t>
      </w:r>
      <w:r w:rsidR="00701D7C" w:rsidRPr="00050DC4">
        <w:rPr>
          <w:rFonts w:ascii="Times New Roman" w:hAnsi="Times New Roman"/>
          <w:spacing w:val="-4"/>
          <w:sz w:val="24"/>
          <w:szCs w:val="24"/>
          <w:lang w:val="az-Latn-AZ"/>
        </w:rPr>
        <w:t>“Leyli və Məc</w:t>
      </w:r>
      <w:r w:rsidR="006C0793" w:rsidRPr="00050DC4">
        <w:rPr>
          <w:rFonts w:ascii="Times New Roman" w:hAnsi="Times New Roman"/>
          <w:spacing w:val="-4"/>
          <w:sz w:val="24"/>
          <w:szCs w:val="24"/>
          <w:lang w:val="az-Latn-AZ"/>
        </w:rPr>
        <w:softHyphen/>
      </w:r>
      <w:r w:rsidR="00701D7C" w:rsidRPr="00050DC4">
        <w:rPr>
          <w:rFonts w:ascii="Times New Roman" w:hAnsi="Times New Roman"/>
          <w:spacing w:val="-4"/>
          <w:sz w:val="24"/>
          <w:szCs w:val="24"/>
          <w:lang w:val="az-Latn-AZ"/>
        </w:rPr>
        <w:t>nun” poeması, “Hə</w:t>
      </w:r>
      <w:r w:rsidR="00562AC1" w:rsidRPr="00050DC4">
        <w:rPr>
          <w:rFonts w:ascii="Times New Roman" w:hAnsi="Times New Roman"/>
          <w:spacing w:val="-4"/>
          <w:sz w:val="24"/>
          <w:szCs w:val="24"/>
          <w:lang w:val="az-Latn-AZ"/>
        </w:rPr>
        <w:t>d</w:t>
      </w:r>
      <w:r w:rsidR="00701D7C" w:rsidRPr="00050DC4">
        <w:rPr>
          <w:rFonts w:ascii="Times New Roman" w:hAnsi="Times New Roman"/>
          <w:spacing w:val="-4"/>
          <w:sz w:val="24"/>
          <w:szCs w:val="24"/>
          <w:lang w:val="az-Latn-AZ"/>
        </w:rPr>
        <w:t xml:space="preserve">iqətüs-süəda” </w:t>
      </w:r>
      <w:r w:rsidR="00515DDA" w:rsidRPr="00050DC4">
        <w:rPr>
          <w:rFonts w:ascii="Times New Roman" w:hAnsi="Times New Roman"/>
          <w:spacing w:val="-4"/>
          <w:sz w:val="24"/>
          <w:szCs w:val="24"/>
          <w:lang w:val="az-Latn-AZ"/>
        </w:rPr>
        <w:t>məqtəli, “Şikayətnamə” və</w:t>
      </w:r>
      <w:r w:rsidR="00515DDA" w:rsidRPr="00495A2E">
        <w:rPr>
          <w:rFonts w:ascii="Times New Roman" w:hAnsi="Times New Roman"/>
          <w:sz w:val="24"/>
          <w:szCs w:val="24"/>
          <w:lang w:val="az-Latn-AZ"/>
        </w:rPr>
        <w:t xml:space="preserve"> digər məktubları, “Hədisi-ərbəin”in </w:t>
      </w:r>
      <w:r w:rsidR="00F46E45" w:rsidRPr="00495A2E">
        <w:rPr>
          <w:rFonts w:ascii="Times New Roman" w:hAnsi="Times New Roman"/>
          <w:sz w:val="24"/>
          <w:szCs w:val="24"/>
          <w:lang w:val="az-Latn-AZ"/>
        </w:rPr>
        <w:t>tərcüməsi, fars dilində “Di</w:t>
      </w:r>
      <w:r w:rsidR="006C0793">
        <w:rPr>
          <w:rFonts w:ascii="Times New Roman" w:hAnsi="Times New Roman"/>
          <w:sz w:val="24"/>
          <w:szCs w:val="24"/>
          <w:lang w:val="az-Latn-AZ"/>
        </w:rPr>
        <w:softHyphen/>
      </w:r>
      <w:r w:rsidR="00F46E45" w:rsidRPr="00495A2E">
        <w:rPr>
          <w:rFonts w:ascii="Times New Roman" w:hAnsi="Times New Roman"/>
          <w:sz w:val="24"/>
          <w:szCs w:val="24"/>
          <w:lang w:val="az-Latn-AZ"/>
        </w:rPr>
        <w:t xml:space="preserve">van”ı, “Səhhət və mərəz”, “Rind və zahid” risalələri, “Yeddi cam” (“Saqinamə”) poeması, ərəb </w:t>
      </w:r>
      <w:r w:rsidR="00623B47" w:rsidRPr="00495A2E">
        <w:rPr>
          <w:rFonts w:ascii="Times New Roman" w:hAnsi="Times New Roman"/>
          <w:sz w:val="24"/>
          <w:szCs w:val="24"/>
          <w:lang w:val="az-Latn-AZ"/>
        </w:rPr>
        <w:t>dilində “Mətləül-etiqad” fəl</w:t>
      </w:r>
      <w:r w:rsidR="00F3415F">
        <w:rPr>
          <w:rFonts w:ascii="Times New Roman" w:hAnsi="Times New Roman"/>
          <w:sz w:val="24"/>
          <w:szCs w:val="24"/>
          <w:lang w:val="az-Latn-AZ"/>
        </w:rPr>
        <w:softHyphen/>
      </w:r>
      <w:r w:rsidR="00623B47" w:rsidRPr="00495A2E">
        <w:rPr>
          <w:rFonts w:ascii="Times New Roman" w:hAnsi="Times New Roman"/>
          <w:sz w:val="24"/>
          <w:szCs w:val="24"/>
          <w:lang w:val="az-Latn-AZ"/>
        </w:rPr>
        <w:t>sə</w:t>
      </w:r>
      <w:r w:rsidR="00F3415F">
        <w:rPr>
          <w:rFonts w:ascii="Times New Roman" w:hAnsi="Times New Roman"/>
          <w:sz w:val="24"/>
          <w:szCs w:val="24"/>
          <w:lang w:val="az-Latn-AZ"/>
        </w:rPr>
        <w:softHyphen/>
      </w:r>
      <w:r w:rsidR="00623B47" w:rsidRPr="00495A2E">
        <w:rPr>
          <w:rFonts w:ascii="Times New Roman" w:hAnsi="Times New Roman"/>
          <w:sz w:val="24"/>
          <w:szCs w:val="24"/>
          <w:lang w:val="az-Latn-AZ"/>
        </w:rPr>
        <w:t>fi traktatı və türkcə, farsca və ərəbcə qəsidələr “Divan”ı da</w:t>
      </w:r>
      <w:r w:rsidR="006C0793">
        <w:rPr>
          <w:rFonts w:ascii="Times New Roman" w:hAnsi="Times New Roman"/>
          <w:sz w:val="24"/>
          <w:szCs w:val="24"/>
          <w:lang w:val="az-Latn-AZ"/>
        </w:rPr>
        <w:softHyphen/>
      </w:r>
      <w:r w:rsidR="00623B47" w:rsidRPr="00495A2E">
        <w:rPr>
          <w:rFonts w:ascii="Times New Roman" w:hAnsi="Times New Roman"/>
          <w:sz w:val="24"/>
          <w:szCs w:val="24"/>
          <w:lang w:val="az-Latn-AZ"/>
        </w:rPr>
        <w:t>xildir. Bundan əlavə bir sıra müəlliflər Füzulinin türkcə “Şah və gəda” və “Risaleyi-müəmma” adlı əsərləri barədə də mə</w:t>
      </w:r>
      <w:r w:rsidR="006C0793">
        <w:rPr>
          <w:rFonts w:ascii="Times New Roman" w:hAnsi="Times New Roman"/>
          <w:sz w:val="24"/>
          <w:szCs w:val="24"/>
          <w:lang w:val="az-Latn-AZ"/>
        </w:rPr>
        <w:softHyphen/>
      </w:r>
      <w:r w:rsidR="00623B47" w:rsidRPr="00495A2E">
        <w:rPr>
          <w:rFonts w:ascii="Times New Roman" w:hAnsi="Times New Roman"/>
          <w:sz w:val="24"/>
          <w:szCs w:val="24"/>
          <w:lang w:val="az-Latn-AZ"/>
        </w:rPr>
        <w:t>lu</w:t>
      </w:r>
      <w:r w:rsidR="006C0793">
        <w:rPr>
          <w:rFonts w:ascii="Times New Roman" w:hAnsi="Times New Roman"/>
          <w:sz w:val="24"/>
          <w:szCs w:val="24"/>
          <w:lang w:val="az-Latn-AZ"/>
        </w:rPr>
        <w:softHyphen/>
      </w:r>
      <w:r w:rsidR="00623B47" w:rsidRPr="00495A2E">
        <w:rPr>
          <w:rFonts w:ascii="Times New Roman" w:hAnsi="Times New Roman"/>
          <w:sz w:val="24"/>
          <w:szCs w:val="24"/>
          <w:lang w:val="az-Latn-AZ"/>
        </w:rPr>
        <w:t>mat verirlər.</w:t>
      </w:r>
    </w:p>
    <w:p w:rsidR="00623B47" w:rsidRPr="00495A2E" w:rsidRDefault="00623B47"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lastRenderedPageBreak/>
        <w:t>Şairin “Türk Divanı”nın elm aləminə yüzdən artıq nüsxəsi mə</w:t>
      </w:r>
      <w:r w:rsidR="006C0793">
        <w:rPr>
          <w:rFonts w:ascii="Times New Roman" w:hAnsi="Times New Roman"/>
          <w:sz w:val="24"/>
          <w:szCs w:val="24"/>
          <w:lang w:val="az-Latn-AZ"/>
        </w:rPr>
        <w:softHyphen/>
      </w:r>
      <w:r w:rsidRPr="00495A2E">
        <w:rPr>
          <w:rFonts w:ascii="Times New Roman" w:hAnsi="Times New Roman"/>
          <w:sz w:val="24"/>
          <w:szCs w:val="24"/>
          <w:lang w:val="az-Latn-AZ"/>
        </w:rPr>
        <w:t>lumdur. Fü</w:t>
      </w:r>
      <w:r w:rsidR="00625CD9" w:rsidRPr="00495A2E">
        <w:rPr>
          <w:rFonts w:ascii="Times New Roman" w:hAnsi="Times New Roman"/>
          <w:sz w:val="24"/>
          <w:szCs w:val="24"/>
          <w:lang w:val="az-Latn-AZ"/>
        </w:rPr>
        <w:softHyphen/>
      </w:r>
      <w:r w:rsidRPr="00495A2E">
        <w:rPr>
          <w:rFonts w:ascii="Times New Roman" w:hAnsi="Times New Roman"/>
          <w:sz w:val="24"/>
          <w:szCs w:val="24"/>
          <w:lang w:val="az-Latn-AZ"/>
        </w:rPr>
        <w:t>zu</w:t>
      </w:r>
      <w:r w:rsidR="00625CD9" w:rsidRPr="00495A2E">
        <w:rPr>
          <w:rFonts w:ascii="Times New Roman" w:hAnsi="Times New Roman"/>
          <w:sz w:val="24"/>
          <w:szCs w:val="24"/>
          <w:lang w:val="az-Latn-AZ"/>
        </w:rPr>
        <w:softHyphen/>
      </w:r>
      <w:r w:rsidRPr="00495A2E">
        <w:rPr>
          <w:rFonts w:ascii="Times New Roman" w:hAnsi="Times New Roman"/>
          <w:sz w:val="24"/>
          <w:szCs w:val="24"/>
          <w:lang w:val="az-Latn-AZ"/>
        </w:rPr>
        <w:t>linin İran ali</w:t>
      </w:r>
      <w:r w:rsidR="00813B84" w:rsidRPr="00495A2E">
        <w:rPr>
          <w:rFonts w:ascii="Times New Roman" w:hAnsi="Times New Roman"/>
          <w:sz w:val="24"/>
          <w:szCs w:val="24"/>
          <w:lang w:val="az-Latn-AZ"/>
        </w:rPr>
        <w:softHyphen/>
      </w:r>
      <w:r w:rsidRPr="00495A2E">
        <w:rPr>
          <w:rFonts w:ascii="Times New Roman" w:hAnsi="Times New Roman"/>
          <w:sz w:val="24"/>
          <w:szCs w:val="24"/>
          <w:lang w:val="az-Latn-AZ"/>
        </w:rPr>
        <w:t>mi Əmin Sadiqi tərəfindən</w:t>
      </w:r>
      <w:r w:rsidR="00380F2B" w:rsidRPr="00495A2E">
        <w:rPr>
          <w:rFonts w:ascii="Times New Roman" w:hAnsi="Times New Roman"/>
          <w:sz w:val="24"/>
          <w:szCs w:val="24"/>
          <w:lang w:val="az-Latn-AZ"/>
        </w:rPr>
        <w:t xml:space="preserve"> 11 əl</w:t>
      </w:r>
      <w:r w:rsidR="006C0793">
        <w:rPr>
          <w:rFonts w:ascii="Times New Roman" w:hAnsi="Times New Roman"/>
          <w:sz w:val="24"/>
          <w:szCs w:val="24"/>
          <w:lang w:val="az-Latn-AZ"/>
        </w:rPr>
        <w:softHyphen/>
      </w:r>
      <w:r w:rsidR="00380F2B" w:rsidRPr="00495A2E">
        <w:rPr>
          <w:rFonts w:ascii="Times New Roman" w:hAnsi="Times New Roman"/>
          <w:sz w:val="24"/>
          <w:szCs w:val="24"/>
          <w:lang w:val="az-Latn-AZ"/>
        </w:rPr>
        <w:t>yaz</w:t>
      </w:r>
      <w:r w:rsidR="006C0793">
        <w:rPr>
          <w:rFonts w:ascii="Times New Roman" w:hAnsi="Times New Roman"/>
          <w:sz w:val="24"/>
          <w:szCs w:val="24"/>
          <w:lang w:val="az-Latn-AZ"/>
        </w:rPr>
        <w:softHyphen/>
      </w:r>
      <w:r w:rsidR="00380F2B" w:rsidRPr="00495A2E">
        <w:rPr>
          <w:rFonts w:ascii="Times New Roman" w:hAnsi="Times New Roman"/>
          <w:sz w:val="24"/>
          <w:szCs w:val="24"/>
          <w:lang w:val="az-Latn-AZ"/>
        </w:rPr>
        <w:t>ması (Bakı, Məşhəd, Tehran və s.) əsasında</w:t>
      </w:r>
      <w:r w:rsidRPr="00495A2E">
        <w:rPr>
          <w:rFonts w:ascii="Times New Roman" w:hAnsi="Times New Roman"/>
          <w:sz w:val="24"/>
          <w:szCs w:val="24"/>
          <w:lang w:val="az-Latn-AZ"/>
        </w:rPr>
        <w:t xml:space="preserve"> tərtib və 1996-cı ildə Tehranda nəşr et</w:t>
      </w:r>
      <w:r w:rsidR="00625CD9"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dirdiyi “Türkcə Divanı” </w:t>
      </w:r>
      <w:r w:rsidR="00A64C3A" w:rsidRPr="00495A2E">
        <w:rPr>
          <w:rFonts w:ascii="Times New Roman" w:hAnsi="Times New Roman"/>
          <w:sz w:val="24"/>
          <w:szCs w:val="24"/>
          <w:lang w:val="az-Latn-AZ"/>
        </w:rPr>
        <w:t>ən kamil tən</w:t>
      </w:r>
      <w:r w:rsidR="006C0793">
        <w:rPr>
          <w:rFonts w:ascii="Times New Roman" w:hAnsi="Times New Roman"/>
          <w:sz w:val="24"/>
          <w:szCs w:val="24"/>
          <w:lang w:val="az-Latn-AZ"/>
        </w:rPr>
        <w:softHyphen/>
      </w:r>
      <w:r w:rsidR="00A64C3A" w:rsidRPr="00495A2E">
        <w:rPr>
          <w:rFonts w:ascii="Times New Roman" w:hAnsi="Times New Roman"/>
          <w:sz w:val="24"/>
          <w:szCs w:val="24"/>
          <w:lang w:val="az-Latn-AZ"/>
        </w:rPr>
        <w:t>qi</w:t>
      </w:r>
      <w:r w:rsidR="00F3415F">
        <w:rPr>
          <w:rFonts w:ascii="Times New Roman" w:hAnsi="Times New Roman"/>
          <w:sz w:val="24"/>
          <w:szCs w:val="24"/>
          <w:lang w:val="az-Latn-AZ"/>
        </w:rPr>
        <w:softHyphen/>
      </w:r>
      <w:r w:rsidR="00A64C3A" w:rsidRPr="00495A2E">
        <w:rPr>
          <w:rFonts w:ascii="Times New Roman" w:hAnsi="Times New Roman"/>
          <w:sz w:val="24"/>
          <w:szCs w:val="24"/>
          <w:lang w:val="az-Latn-AZ"/>
        </w:rPr>
        <w:t xml:space="preserve">di mətn hesab olunur. </w:t>
      </w:r>
      <w:r w:rsidR="00380F2B" w:rsidRPr="00495A2E">
        <w:rPr>
          <w:rFonts w:ascii="Times New Roman" w:hAnsi="Times New Roman"/>
          <w:sz w:val="24"/>
          <w:szCs w:val="24"/>
          <w:lang w:val="az-Latn-AZ"/>
        </w:rPr>
        <w:t>Füzulinin bir neçə şeiri ilk dəfə olaraq bu nəşr</w:t>
      </w:r>
      <w:r w:rsidR="00F3415F">
        <w:rPr>
          <w:rFonts w:ascii="Times New Roman" w:hAnsi="Times New Roman"/>
          <w:sz w:val="24"/>
          <w:szCs w:val="24"/>
          <w:lang w:val="az-Latn-AZ"/>
        </w:rPr>
        <w:softHyphen/>
      </w:r>
      <w:r w:rsidR="00380F2B" w:rsidRPr="00495A2E">
        <w:rPr>
          <w:rFonts w:ascii="Times New Roman" w:hAnsi="Times New Roman"/>
          <w:sz w:val="24"/>
          <w:szCs w:val="24"/>
          <w:lang w:val="az-Latn-AZ"/>
        </w:rPr>
        <w:t xml:space="preserve">də verilmiş, </w:t>
      </w:r>
      <w:r w:rsidR="00A64C3A" w:rsidRPr="00495A2E">
        <w:rPr>
          <w:rFonts w:ascii="Times New Roman" w:hAnsi="Times New Roman"/>
          <w:sz w:val="24"/>
          <w:szCs w:val="24"/>
          <w:lang w:val="az-Latn-AZ"/>
        </w:rPr>
        <w:t>“Divan”a 292 qəzəl, 3 tərc</w:t>
      </w:r>
      <w:r w:rsidR="00380F2B" w:rsidRPr="00495A2E">
        <w:rPr>
          <w:rFonts w:ascii="Times New Roman" w:hAnsi="Times New Roman"/>
          <w:sz w:val="24"/>
          <w:szCs w:val="24"/>
          <w:lang w:val="az-Latn-AZ"/>
        </w:rPr>
        <w:t>i</w:t>
      </w:r>
      <w:r w:rsidR="00A64C3A" w:rsidRPr="00495A2E">
        <w:rPr>
          <w:rFonts w:ascii="Times New Roman" w:hAnsi="Times New Roman"/>
          <w:sz w:val="24"/>
          <w:szCs w:val="24"/>
          <w:lang w:val="az-Latn-AZ"/>
        </w:rPr>
        <w:t>bənd, 1 tər</w:t>
      </w:r>
      <w:r w:rsidR="006C0793">
        <w:rPr>
          <w:rFonts w:ascii="Times New Roman" w:hAnsi="Times New Roman"/>
          <w:sz w:val="24"/>
          <w:szCs w:val="24"/>
          <w:lang w:val="az-Latn-AZ"/>
        </w:rPr>
        <w:softHyphen/>
      </w:r>
      <w:r w:rsidR="00A64C3A" w:rsidRPr="00495A2E">
        <w:rPr>
          <w:rFonts w:ascii="Times New Roman" w:hAnsi="Times New Roman"/>
          <w:sz w:val="24"/>
          <w:szCs w:val="24"/>
          <w:lang w:val="az-Latn-AZ"/>
        </w:rPr>
        <w:t>kib</w:t>
      </w:r>
      <w:r w:rsidR="006C0793">
        <w:rPr>
          <w:rFonts w:ascii="Times New Roman" w:hAnsi="Times New Roman"/>
          <w:sz w:val="24"/>
          <w:szCs w:val="24"/>
          <w:lang w:val="az-Latn-AZ"/>
        </w:rPr>
        <w:softHyphen/>
      </w:r>
      <w:r w:rsidR="00A64C3A" w:rsidRPr="00495A2E">
        <w:rPr>
          <w:rFonts w:ascii="Times New Roman" w:hAnsi="Times New Roman"/>
          <w:sz w:val="24"/>
          <w:szCs w:val="24"/>
          <w:lang w:val="az-Latn-AZ"/>
        </w:rPr>
        <w:t xml:space="preserve">bənd, </w:t>
      </w:r>
      <w:r w:rsidR="00A64C3A" w:rsidRPr="00F3415F">
        <w:rPr>
          <w:rFonts w:ascii="Times New Roman" w:hAnsi="Times New Roman"/>
          <w:spacing w:val="-6"/>
          <w:sz w:val="24"/>
          <w:szCs w:val="24"/>
          <w:lang w:val="az-Latn-AZ"/>
        </w:rPr>
        <w:t>10 mü</w:t>
      </w:r>
      <w:r w:rsidR="00813B84" w:rsidRPr="00F3415F">
        <w:rPr>
          <w:rFonts w:ascii="Times New Roman" w:hAnsi="Times New Roman"/>
          <w:spacing w:val="-6"/>
          <w:sz w:val="24"/>
          <w:szCs w:val="24"/>
          <w:lang w:val="az-Latn-AZ"/>
        </w:rPr>
        <w:softHyphen/>
      </w:r>
      <w:r w:rsidR="00A64C3A" w:rsidRPr="00F3415F">
        <w:rPr>
          <w:rFonts w:ascii="Times New Roman" w:hAnsi="Times New Roman"/>
          <w:spacing w:val="-6"/>
          <w:sz w:val="24"/>
          <w:szCs w:val="24"/>
          <w:lang w:val="az-Latn-AZ"/>
        </w:rPr>
        <w:t>səm</w:t>
      </w:r>
      <w:r w:rsidR="00813B84" w:rsidRPr="00F3415F">
        <w:rPr>
          <w:rFonts w:ascii="Times New Roman" w:hAnsi="Times New Roman"/>
          <w:spacing w:val="-6"/>
          <w:sz w:val="24"/>
          <w:szCs w:val="24"/>
          <w:lang w:val="az-Latn-AZ"/>
        </w:rPr>
        <w:softHyphen/>
      </w:r>
      <w:r w:rsidR="00A64C3A" w:rsidRPr="00F3415F">
        <w:rPr>
          <w:rFonts w:ascii="Times New Roman" w:hAnsi="Times New Roman"/>
          <w:spacing w:val="-6"/>
          <w:sz w:val="24"/>
          <w:szCs w:val="24"/>
          <w:lang w:val="az-Latn-AZ"/>
        </w:rPr>
        <w:t xml:space="preserve">mət, </w:t>
      </w:r>
      <w:r w:rsidR="0088515A" w:rsidRPr="00F3415F">
        <w:rPr>
          <w:rFonts w:ascii="Times New Roman" w:hAnsi="Times New Roman"/>
          <w:spacing w:val="-6"/>
          <w:sz w:val="24"/>
          <w:szCs w:val="24"/>
          <w:lang w:val="az-Latn-AZ"/>
        </w:rPr>
        <w:t xml:space="preserve">43 </w:t>
      </w:r>
      <w:r w:rsidR="00A64C3A" w:rsidRPr="00F3415F">
        <w:rPr>
          <w:rFonts w:ascii="Times New Roman" w:hAnsi="Times New Roman"/>
          <w:spacing w:val="-6"/>
          <w:sz w:val="24"/>
          <w:szCs w:val="24"/>
          <w:lang w:val="az-Latn-AZ"/>
        </w:rPr>
        <w:t>qitə, 42 qəsidə, “Bəngü ba</w:t>
      </w:r>
      <w:r w:rsidR="00625CD9" w:rsidRPr="00F3415F">
        <w:rPr>
          <w:rFonts w:ascii="Times New Roman" w:hAnsi="Times New Roman"/>
          <w:spacing w:val="-6"/>
          <w:sz w:val="24"/>
          <w:szCs w:val="24"/>
          <w:lang w:val="az-Latn-AZ"/>
        </w:rPr>
        <w:softHyphen/>
      </w:r>
      <w:r w:rsidR="00A64C3A" w:rsidRPr="00F3415F">
        <w:rPr>
          <w:rFonts w:ascii="Times New Roman" w:hAnsi="Times New Roman"/>
          <w:spacing w:val="-6"/>
          <w:sz w:val="24"/>
          <w:szCs w:val="24"/>
          <w:lang w:val="az-Latn-AZ"/>
        </w:rPr>
        <w:t>də” poeması və</w:t>
      </w:r>
      <w:r w:rsidR="00A64C3A" w:rsidRPr="00495A2E">
        <w:rPr>
          <w:rFonts w:ascii="Times New Roman" w:hAnsi="Times New Roman"/>
          <w:sz w:val="24"/>
          <w:szCs w:val="24"/>
          <w:lang w:val="az-Latn-AZ"/>
        </w:rPr>
        <w:t xml:space="preserve"> </w:t>
      </w:r>
      <w:r w:rsidR="00FD6E4F" w:rsidRPr="00495A2E">
        <w:rPr>
          <w:rFonts w:ascii="Times New Roman" w:hAnsi="Times New Roman"/>
          <w:sz w:val="24"/>
          <w:szCs w:val="24"/>
          <w:lang w:val="az-Latn-AZ"/>
        </w:rPr>
        <w:t>“Baş</w:t>
      </w:r>
      <w:r w:rsidR="00F3415F">
        <w:rPr>
          <w:rFonts w:ascii="Times New Roman" w:hAnsi="Times New Roman"/>
          <w:sz w:val="24"/>
          <w:szCs w:val="24"/>
          <w:lang w:val="az-Latn-AZ"/>
        </w:rPr>
        <w:softHyphen/>
      </w:r>
      <w:r w:rsidR="00FD6E4F" w:rsidRPr="00495A2E">
        <w:rPr>
          <w:rFonts w:ascii="Times New Roman" w:hAnsi="Times New Roman"/>
          <w:sz w:val="24"/>
          <w:szCs w:val="24"/>
          <w:lang w:val="az-Latn-AZ"/>
        </w:rPr>
        <w:t>qa şeirlər” başlığı altında 15 poetik nümunə daxil edil</w:t>
      </w:r>
      <w:r w:rsidR="00625CD9" w:rsidRPr="00495A2E">
        <w:rPr>
          <w:rFonts w:ascii="Times New Roman" w:hAnsi="Times New Roman"/>
          <w:sz w:val="24"/>
          <w:szCs w:val="24"/>
          <w:lang w:val="az-Latn-AZ"/>
        </w:rPr>
        <w:softHyphen/>
      </w:r>
      <w:r w:rsidR="00FD6E4F" w:rsidRPr="00495A2E">
        <w:rPr>
          <w:rFonts w:ascii="Times New Roman" w:hAnsi="Times New Roman"/>
          <w:sz w:val="24"/>
          <w:szCs w:val="24"/>
          <w:lang w:val="az-Latn-AZ"/>
        </w:rPr>
        <w:t>miş</w:t>
      </w:r>
      <w:r w:rsidR="006C0793">
        <w:rPr>
          <w:rFonts w:ascii="Times New Roman" w:hAnsi="Times New Roman"/>
          <w:sz w:val="24"/>
          <w:szCs w:val="24"/>
          <w:lang w:val="az-Latn-AZ"/>
        </w:rPr>
        <w:softHyphen/>
      </w:r>
      <w:r w:rsidR="006C0793">
        <w:rPr>
          <w:rFonts w:ascii="Times New Roman" w:hAnsi="Times New Roman"/>
          <w:sz w:val="24"/>
          <w:szCs w:val="24"/>
          <w:lang w:val="az-Latn-AZ"/>
        </w:rPr>
        <w:softHyphen/>
      </w:r>
      <w:r w:rsidR="00FD6E4F" w:rsidRPr="00495A2E">
        <w:rPr>
          <w:rFonts w:ascii="Times New Roman" w:hAnsi="Times New Roman"/>
          <w:sz w:val="24"/>
          <w:szCs w:val="24"/>
          <w:lang w:val="az-Latn-AZ"/>
        </w:rPr>
        <w:t>dir.</w:t>
      </w:r>
    </w:p>
    <w:p w:rsidR="00FD6E4F" w:rsidRPr="00FB2F28" w:rsidRDefault="00625CD9" w:rsidP="00C73A05">
      <w:pPr>
        <w:spacing w:after="0" w:line="240" w:lineRule="auto"/>
        <w:ind w:firstLine="426"/>
        <w:jc w:val="both"/>
        <w:rPr>
          <w:rFonts w:ascii="Times New Roman" w:hAnsi="Times New Roman"/>
          <w:spacing w:val="-4"/>
          <w:sz w:val="24"/>
          <w:szCs w:val="24"/>
          <w:lang w:val="az-Latn-AZ"/>
        </w:rPr>
      </w:pPr>
      <w:r w:rsidRPr="00FB2F28">
        <w:rPr>
          <w:rFonts w:ascii="Times New Roman" w:hAnsi="Times New Roman"/>
          <w:spacing w:val="-4"/>
          <w:sz w:val="24"/>
          <w:szCs w:val="24"/>
          <w:lang w:val="az-Latn-AZ"/>
        </w:rPr>
        <w:t xml:space="preserve">“Divan”da Füzulinin bir </w:t>
      </w:r>
      <w:r w:rsidR="00380F2B" w:rsidRPr="00FB2F28">
        <w:rPr>
          <w:rFonts w:ascii="Times New Roman" w:hAnsi="Times New Roman"/>
          <w:spacing w:val="-4"/>
          <w:sz w:val="24"/>
          <w:szCs w:val="24"/>
          <w:lang w:val="az-Latn-AZ"/>
        </w:rPr>
        <w:t xml:space="preserve">sıra beyt və misraları müəyyən </w:t>
      </w:r>
      <w:r w:rsidRPr="00FB2F28">
        <w:rPr>
          <w:rFonts w:ascii="Times New Roman" w:hAnsi="Times New Roman"/>
          <w:spacing w:val="-4"/>
          <w:sz w:val="24"/>
          <w:szCs w:val="24"/>
          <w:lang w:val="az-Latn-AZ"/>
        </w:rPr>
        <w:t>də</w:t>
      </w:r>
      <w:r w:rsidR="00FB2F28" w:rsidRPr="00FB2F28">
        <w:rPr>
          <w:rFonts w:ascii="Times New Roman" w:hAnsi="Times New Roman"/>
          <w:spacing w:val="-4"/>
          <w:sz w:val="24"/>
          <w:szCs w:val="24"/>
          <w:lang w:val="az-Latn-AZ"/>
        </w:rPr>
        <w:softHyphen/>
      </w:r>
      <w:r w:rsidRPr="00FB2F28">
        <w:rPr>
          <w:rFonts w:ascii="Times New Roman" w:hAnsi="Times New Roman"/>
          <w:spacing w:val="-4"/>
          <w:sz w:val="24"/>
          <w:szCs w:val="24"/>
          <w:lang w:val="az-Latn-AZ"/>
        </w:rPr>
        <w:t>yi</w:t>
      </w:r>
      <w:r w:rsidR="00FB2F28">
        <w:rPr>
          <w:rFonts w:ascii="Times New Roman" w:hAnsi="Times New Roman"/>
          <w:spacing w:val="-4"/>
          <w:sz w:val="24"/>
          <w:szCs w:val="24"/>
          <w:lang w:val="az-Latn-AZ"/>
        </w:rPr>
        <w:softHyphen/>
      </w:r>
      <w:r w:rsidRPr="00FB2F28">
        <w:rPr>
          <w:rFonts w:ascii="Times New Roman" w:hAnsi="Times New Roman"/>
          <w:spacing w:val="-4"/>
          <w:sz w:val="24"/>
          <w:szCs w:val="24"/>
          <w:lang w:val="az-Latn-AZ"/>
        </w:rPr>
        <w:t>şik</w:t>
      </w:r>
      <w:r w:rsidR="00FB2F28">
        <w:rPr>
          <w:rFonts w:ascii="Times New Roman" w:hAnsi="Times New Roman"/>
          <w:spacing w:val="-4"/>
          <w:sz w:val="24"/>
          <w:szCs w:val="24"/>
          <w:lang w:val="az-Latn-AZ"/>
        </w:rPr>
        <w:softHyphen/>
      </w:r>
      <w:r w:rsidRPr="00FB2F28">
        <w:rPr>
          <w:rFonts w:ascii="Times New Roman" w:hAnsi="Times New Roman"/>
          <w:spacing w:val="-4"/>
          <w:sz w:val="24"/>
          <w:szCs w:val="24"/>
          <w:lang w:val="az-Latn-AZ"/>
        </w:rPr>
        <w:t>liklərlə təqdim olunur. Şairin məşhur “Pənbeyi-daği-cünun</w:t>
      </w:r>
      <w:r w:rsidR="00380F2B" w:rsidRPr="00FB2F28">
        <w:rPr>
          <w:rFonts w:ascii="Times New Roman" w:hAnsi="Times New Roman"/>
          <w:spacing w:val="-4"/>
          <w:sz w:val="24"/>
          <w:szCs w:val="24"/>
          <w:lang w:val="az-Latn-AZ"/>
        </w:rPr>
        <w:t xml:space="preserve"> içrə ni</w:t>
      </w:r>
      <w:r w:rsidR="00FB2F28">
        <w:rPr>
          <w:rFonts w:ascii="Times New Roman" w:hAnsi="Times New Roman"/>
          <w:spacing w:val="-4"/>
          <w:sz w:val="24"/>
          <w:szCs w:val="24"/>
          <w:lang w:val="az-Latn-AZ"/>
        </w:rPr>
        <w:softHyphen/>
      </w:r>
      <w:r w:rsidR="00380F2B" w:rsidRPr="00FB2F28">
        <w:rPr>
          <w:rFonts w:ascii="Times New Roman" w:hAnsi="Times New Roman"/>
          <w:spacing w:val="-4"/>
          <w:sz w:val="24"/>
          <w:szCs w:val="24"/>
          <w:lang w:val="az-Latn-AZ"/>
        </w:rPr>
        <w:t>handır bədənim</w:t>
      </w:r>
      <w:r w:rsidRPr="00FB2F28">
        <w:rPr>
          <w:rFonts w:ascii="Times New Roman" w:hAnsi="Times New Roman"/>
          <w:spacing w:val="-4"/>
          <w:sz w:val="24"/>
          <w:szCs w:val="24"/>
          <w:lang w:val="az-Latn-AZ"/>
        </w:rPr>
        <w:t>” qəzəlinin isə mətlə və məqta beytləri fərqli va</w:t>
      </w:r>
      <w:r w:rsidR="00FB2F28">
        <w:rPr>
          <w:rFonts w:ascii="Times New Roman" w:hAnsi="Times New Roman"/>
          <w:spacing w:val="-4"/>
          <w:sz w:val="24"/>
          <w:szCs w:val="24"/>
          <w:lang w:val="az-Latn-AZ"/>
        </w:rPr>
        <w:softHyphen/>
      </w:r>
      <w:r w:rsidRPr="00FB2F28">
        <w:rPr>
          <w:rFonts w:ascii="Times New Roman" w:hAnsi="Times New Roman"/>
          <w:spacing w:val="-4"/>
          <w:sz w:val="24"/>
          <w:szCs w:val="24"/>
          <w:lang w:val="az-Latn-AZ"/>
        </w:rPr>
        <w:t>riantda verilmişdir. Həmin beytlər “Divan”da aşağıdakı kimidir:</w:t>
      </w:r>
    </w:p>
    <w:p w:rsidR="00F3415F" w:rsidRPr="002A7203" w:rsidRDefault="00F3415F" w:rsidP="00C73A05">
      <w:pPr>
        <w:spacing w:after="0" w:line="240" w:lineRule="auto"/>
        <w:ind w:left="1440" w:hanging="1014"/>
        <w:jc w:val="both"/>
        <w:rPr>
          <w:rFonts w:ascii="Times New Roman" w:hAnsi="Times New Roman"/>
          <w:b/>
          <w:i/>
          <w:sz w:val="24"/>
          <w:szCs w:val="24"/>
          <w:lang w:val="az-Latn-AZ"/>
        </w:rPr>
      </w:pPr>
    </w:p>
    <w:p w:rsidR="00625CD9" w:rsidRPr="002A7203" w:rsidRDefault="00625CD9" w:rsidP="00C73A05">
      <w:pPr>
        <w:spacing w:after="0" w:line="240" w:lineRule="auto"/>
        <w:ind w:left="1734" w:hanging="1014"/>
        <w:jc w:val="both"/>
        <w:rPr>
          <w:rFonts w:ascii="Times New Roman" w:hAnsi="Times New Roman"/>
          <w:b/>
          <w:i/>
          <w:sz w:val="24"/>
          <w:szCs w:val="24"/>
          <w:lang w:val="az-Latn-AZ"/>
        </w:rPr>
      </w:pPr>
      <w:r w:rsidRPr="002A7203">
        <w:rPr>
          <w:rFonts w:ascii="Times New Roman" w:hAnsi="Times New Roman"/>
          <w:b/>
          <w:i/>
          <w:sz w:val="24"/>
          <w:szCs w:val="24"/>
          <w:lang w:val="az-Latn-AZ"/>
        </w:rPr>
        <w:t>Pənbeyi-mərhəmi-dağ içrə nihandır bədənim,</w:t>
      </w:r>
    </w:p>
    <w:p w:rsidR="00625CD9" w:rsidRPr="002A7203" w:rsidRDefault="00625CD9" w:rsidP="00C73A05">
      <w:pPr>
        <w:spacing w:after="0" w:line="240" w:lineRule="auto"/>
        <w:ind w:left="1734" w:hanging="1014"/>
        <w:jc w:val="both"/>
        <w:rPr>
          <w:rFonts w:ascii="Times New Roman" w:hAnsi="Times New Roman"/>
          <w:b/>
          <w:i/>
          <w:sz w:val="24"/>
          <w:szCs w:val="24"/>
          <w:lang w:val="az-Latn-AZ"/>
        </w:rPr>
      </w:pPr>
      <w:r w:rsidRPr="002A7203">
        <w:rPr>
          <w:rFonts w:ascii="Times New Roman" w:hAnsi="Times New Roman"/>
          <w:b/>
          <w:i/>
          <w:sz w:val="24"/>
          <w:szCs w:val="24"/>
          <w:lang w:val="az-Latn-AZ"/>
        </w:rPr>
        <w:t>Diri olduqca libasım budur, ölsəm kəfənim...</w:t>
      </w:r>
    </w:p>
    <w:p w:rsidR="00625CD9" w:rsidRPr="002A7203" w:rsidRDefault="00625CD9" w:rsidP="00C73A05">
      <w:pPr>
        <w:spacing w:after="0" w:line="240" w:lineRule="auto"/>
        <w:ind w:left="1734" w:hanging="1014"/>
        <w:jc w:val="both"/>
        <w:rPr>
          <w:rFonts w:ascii="Times New Roman" w:hAnsi="Times New Roman"/>
          <w:b/>
          <w:i/>
          <w:sz w:val="24"/>
          <w:szCs w:val="24"/>
          <w:lang w:val="az-Latn-AZ"/>
        </w:rPr>
      </w:pPr>
    </w:p>
    <w:p w:rsidR="00625CD9" w:rsidRPr="002A7203" w:rsidRDefault="00625CD9" w:rsidP="00C73A05">
      <w:pPr>
        <w:spacing w:after="0" w:line="240" w:lineRule="auto"/>
        <w:ind w:left="1734" w:hanging="1014"/>
        <w:jc w:val="both"/>
        <w:rPr>
          <w:rFonts w:ascii="Times New Roman" w:hAnsi="Times New Roman"/>
          <w:b/>
          <w:i/>
          <w:sz w:val="24"/>
          <w:szCs w:val="24"/>
          <w:lang w:val="az-Latn-AZ"/>
        </w:rPr>
      </w:pPr>
      <w:r w:rsidRPr="002A7203">
        <w:rPr>
          <w:rFonts w:ascii="Times New Roman" w:hAnsi="Times New Roman"/>
          <w:b/>
          <w:i/>
          <w:sz w:val="24"/>
          <w:szCs w:val="24"/>
          <w:lang w:val="az-Latn-AZ"/>
        </w:rPr>
        <w:t>Edəmən tərk, Füzuli, səri-kuyin yarın,</w:t>
      </w:r>
    </w:p>
    <w:p w:rsidR="00625CD9" w:rsidRPr="002A7203" w:rsidRDefault="00625CD9" w:rsidP="00C73A05">
      <w:pPr>
        <w:spacing w:after="0" w:line="240" w:lineRule="auto"/>
        <w:ind w:left="1734" w:hanging="1014"/>
        <w:jc w:val="both"/>
        <w:rPr>
          <w:rFonts w:ascii="Times New Roman" w:hAnsi="Times New Roman"/>
          <w:b/>
          <w:i/>
          <w:sz w:val="24"/>
          <w:szCs w:val="24"/>
          <w:lang w:val="az-Latn-AZ"/>
        </w:rPr>
      </w:pPr>
      <w:r w:rsidRPr="002A7203">
        <w:rPr>
          <w:rFonts w:ascii="Times New Roman" w:hAnsi="Times New Roman"/>
          <w:b/>
          <w:i/>
          <w:sz w:val="24"/>
          <w:szCs w:val="24"/>
          <w:lang w:val="az-Latn-AZ"/>
        </w:rPr>
        <w:t xml:space="preserve">Nə qədər zülm yerisə, mənə xoşdur </w:t>
      </w:r>
      <w:r w:rsidR="00380F2B" w:rsidRPr="002A7203">
        <w:rPr>
          <w:rFonts w:ascii="Times New Roman" w:hAnsi="Times New Roman"/>
          <w:b/>
          <w:i/>
          <w:sz w:val="24"/>
          <w:szCs w:val="24"/>
          <w:lang w:val="az-Latn-AZ"/>
        </w:rPr>
        <w:t>V</w:t>
      </w:r>
      <w:r w:rsidRPr="002A7203">
        <w:rPr>
          <w:rFonts w:ascii="Times New Roman" w:hAnsi="Times New Roman"/>
          <w:b/>
          <w:i/>
          <w:sz w:val="24"/>
          <w:szCs w:val="24"/>
          <w:lang w:val="az-Latn-AZ"/>
        </w:rPr>
        <w:t>ətənim!</w:t>
      </w:r>
    </w:p>
    <w:p w:rsidR="00F3415F" w:rsidRPr="002A7203" w:rsidRDefault="00F3415F" w:rsidP="00C73A05">
      <w:pPr>
        <w:spacing w:after="0" w:line="240" w:lineRule="auto"/>
        <w:ind w:firstLine="426"/>
        <w:jc w:val="both"/>
        <w:rPr>
          <w:rFonts w:ascii="Times New Roman" w:hAnsi="Times New Roman"/>
          <w:sz w:val="24"/>
          <w:szCs w:val="24"/>
          <w:lang w:val="az-Latn-AZ"/>
        </w:rPr>
      </w:pPr>
    </w:p>
    <w:p w:rsidR="00625CD9" w:rsidRPr="002A7203" w:rsidRDefault="00026C61" w:rsidP="00C73A05">
      <w:pPr>
        <w:spacing w:after="0" w:line="240" w:lineRule="auto"/>
        <w:ind w:firstLine="426"/>
        <w:jc w:val="both"/>
        <w:rPr>
          <w:rFonts w:ascii="Times New Roman" w:hAnsi="Times New Roman"/>
          <w:sz w:val="24"/>
          <w:szCs w:val="24"/>
          <w:lang w:val="az-Latn-AZ"/>
        </w:rPr>
      </w:pPr>
      <w:r w:rsidRPr="002A7203">
        <w:rPr>
          <w:rFonts w:ascii="Times New Roman" w:hAnsi="Times New Roman"/>
          <w:sz w:val="24"/>
          <w:szCs w:val="24"/>
          <w:lang w:val="az-Latn-AZ"/>
        </w:rPr>
        <w:t xml:space="preserve">Zənnimizcə, bu variant daha doğrudur. </w:t>
      </w:r>
      <w:r w:rsidR="00625CD9" w:rsidRPr="002A7203">
        <w:rPr>
          <w:rFonts w:ascii="Times New Roman" w:hAnsi="Times New Roman"/>
          <w:sz w:val="24"/>
          <w:szCs w:val="24"/>
          <w:lang w:val="az-Latn-AZ"/>
        </w:rPr>
        <w:t xml:space="preserve">Füzuli mətlədəki </w:t>
      </w:r>
      <w:r w:rsidRPr="002A7203">
        <w:rPr>
          <w:rFonts w:ascii="Times New Roman" w:hAnsi="Times New Roman"/>
          <w:sz w:val="24"/>
          <w:szCs w:val="24"/>
          <w:lang w:val="az-Latn-AZ"/>
        </w:rPr>
        <w:t>izafət</w:t>
      </w:r>
      <w:r w:rsidR="00625CD9" w:rsidRPr="002A7203">
        <w:rPr>
          <w:rFonts w:ascii="Times New Roman" w:hAnsi="Times New Roman"/>
          <w:sz w:val="24"/>
          <w:szCs w:val="24"/>
          <w:lang w:val="az-Latn-AZ"/>
        </w:rPr>
        <w:t xml:space="preserve"> birləşməsindən qəlibləşmiş ibarə kimi bir neçə </w:t>
      </w:r>
      <w:r w:rsidR="003F1E4E" w:rsidRPr="002A7203">
        <w:rPr>
          <w:rFonts w:ascii="Times New Roman" w:hAnsi="Times New Roman"/>
          <w:sz w:val="24"/>
          <w:szCs w:val="24"/>
          <w:lang w:val="az-Latn-AZ"/>
        </w:rPr>
        <w:t>qəzəlində istifadə etmişdir. Misallara müraciət edək:</w:t>
      </w:r>
    </w:p>
    <w:p w:rsidR="00F3415F" w:rsidRPr="002A7203" w:rsidRDefault="00F3415F" w:rsidP="00C73A05">
      <w:pPr>
        <w:spacing w:after="0" w:line="240" w:lineRule="auto"/>
        <w:ind w:left="567" w:hanging="141"/>
        <w:jc w:val="both"/>
        <w:rPr>
          <w:rFonts w:ascii="Times New Roman" w:hAnsi="Times New Roman"/>
          <w:b/>
          <w:i/>
          <w:sz w:val="24"/>
          <w:szCs w:val="24"/>
          <w:lang w:val="az-Latn-AZ"/>
        </w:rPr>
      </w:pPr>
    </w:p>
    <w:p w:rsidR="003F1E4E" w:rsidRPr="002A7203" w:rsidRDefault="003F1E4E" w:rsidP="00C73A05">
      <w:pPr>
        <w:spacing w:after="0" w:line="240" w:lineRule="auto"/>
        <w:ind w:left="708" w:firstLine="1"/>
        <w:jc w:val="both"/>
        <w:rPr>
          <w:rFonts w:ascii="Times New Roman" w:hAnsi="Times New Roman"/>
          <w:b/>
          <w:i/>
          <w:sz w:val="24"/>
          <w:szCs w:val="24"/>
          <w:lang w:val="az-Latn-AZ"/>
        </w:rPr>
      </w:pPr>
      <w:r w:rsidRPr="002A7203">
        <w:rPr>
          <w:rFonts w:ascii="Times New Roman" w:hAnsi="Times New Roman"/>
          <w:b/>
          <w:i/>
          <w:sz w:val="24"/>
          <w:szCs w:val="24"/>
          <w:lang w:val="az-Latn-AZ"/>
        </w:rPr>
        <w:t>Ey Füzuli, zövqi-dərdi-eşqə nöqsan heyfdir,</w:t>
      </w:r>
    </w:p>
    <w:p w:rsidR="003F1E4E" w:rsidRPr="002A7203" w:rsidRDefault="003F1E4E" w:rsidP="00C73A05">
      <w:pPr>
        <w:spacing w:after="0" w:line="240" w:lineRule="auto"/>
        <w:ind w:left="708" w:firstLine="1"/>
        <w:jc w:val="both"/>
        <w:rPr>
          <w:rFonts w:ascii="Times New Roman" w:hAnsi="Times New Roman"/>
          <w:b/>
          <w:i/>
          <w:sz w:val="24"/>
          <w:szCs w:val="24"/>
          <w:lang w:val="az-Latn-AZ"/>
        </w:rPr>
      </w:pPr>
      <w:r w:rsidRPr="002A7203">
        <w:rPr>
          <w:rFonts w:ascii="Times New Roman" w:hAnsi="Times New Roman"/>
          <w:b/>
          <w:i/>
          <w:sz w:val="24"/>
          <w:szCs w:val="24"/>
          <w:lang w:val="az-Latn-AZ"/>
        </w:rPr>
        <w:t>Ehtiyat et, pənbeyi-dağında mərhəm olmasın...</w:t>
      </w:r>
    </w:p>
    <w:p w:rsidR="0086602F" w:rsidRPr="002A7203" w:rsidRDefault="0086602F" w:rsidP="00C73A05">
      <w:pPr>
        <w:spacing w:after="0" w:line="240" w:lineRule="auto"/>
        <w:ind w:left="708" w:firstLine="1"/>
        <w:jc w:val="both"/>
        <w:rPr>
          <w:rFonts w:ascii="Times New Roman" w:hAnsi="Times New Roman"/>
          <w:b/>
          <w:i/>
          <w:sz w:val="24"/>
          <w:szCs w:val="24"/>
          <w:lang w:val="az-Latn-AZ"/>
        </w:rPr>
      </w:pPr>
    </w:p>
    <w:p w:rsidR="003F1E4E" w:rsidRPr="002A7203" w:rsidRDefault="003F1E4E" w:rsidP="00C73A05">
      <w:pPr>
        <w:spacing w:after="0" w:line="240" w:lineRule="auto"/>
        <w:ind w:left="708" w:firstLine="1"/>
        <w:jc w:val="both"/>
        <w:rPr>
          <w:rFonts w:ascii="Times New Roman" w:hAnsi="Times New Roman"/>
          <w:b/>
          <w:i/>
          <w:sz w:val="24"/>
          <w:szCs w:val="24"/>
          <w:lang w:val="az-Latn-AZ"/>
        </w:rPr>
      </w:pPr>
      <w:r w:rsidRPr="002A7203">
        <w:rPr>
          <w:rFonts w:ascii="Times New Roman" w:hAnsi="Times New Roman"/>
          <w:b/>
          <w:i/>
          <w:sz w:val="24"/>
          <w:szCs w:val="24"/>
          <w:lang w:val="az-Latn-AZ"/>
        </w:rPr>
        <w:t>Pənbeyi-dağım nihan etmiş sərasər cismimi</w:t>
      </w:r>
    </w:p>
    <w:p w:rsidR="003F1E4E" w:rsidRPr="002A7203" w:rsidRDefault="003F1E4E" w:rsidP="00C73A05">
      <w:pPr>
        <w:spacing w:after="0" w:line="240" w:lineRule="auto"/>
        <w:ind w:left="708" w:firstLine="1"/>
        <w:jc w:val="both"/>
        <w:rPr>
          <w:rFonts w:ascii="Times New Roman" w:hAnsi="Times New Roman"/>
          <w:b/>
          <w:i/>
          <w:sz w:val="24"/>
          <w:szCs w:val="24"/>
          <w:lang w:val="az-Latn-AZ"/>
        </w:rPr>
      </w:pPr>
      <w:r w:rsidRPr="002A7203">
        <w:rPr>
          <w:rFonts w:ascii="Times New Roman" w:hAnsi="Times New Roman"/>
          <w:b/>
          <w:i/>
          <w:sz w:val="24"/>
          <w:szCs w:val="24"/>
          <w:lang w:val="az-Latn-AZ"/>
        </w:rPr>
        <w:t>Kim, məlamət qılmaya hər kim görüb üryan məni...</w:t>
      </w:r>
    </w:p>
    <w:p w:rsidR="003F1E4E" w:rsidRPr="002A7203" w:rsidRDefault="003F1E4E" w:rsidP="00C73A05">
      <w:pPr>
        <w:spacing w:after="0" w:line="240" w:lineRule="auto"/>
        <w:ind w:left="708" w:firstLine="1"/>
        <w:jc w:val="both"/>
        <w:rPr>
          <w:rFonts w:ascii="Times New Roman" w:hAnsi="Times New Roman"/>
          <w:b/>
          <w:i/>
          <w:sz w:val="24"/>
          <w:szCs w:val="24"/>
          <w:lang w:val="az-Latn-AZ"/>
        </w:rPr>
      </w:pPr>
    </w:p>
    <w:p w:rsidR="003F1E4E" w:rsidRPr="002A7203" w:rsidRDefault="003F1E4E" w:rsidP="00C73A05">
      <w:pPr>
        <w:spacing w:after="0" w:line="240" w:lineRule="auto"/>
        <w:ind w:left="708" w:firstLine="1"/>
        <w:jc w:val="both"/>
        <w:rPr>
          <w:rFonts w:ascii="Times New Roman" w:hAnsi="Times New Roman"/>
          <w:b/>
          <w:i/>
          <w:sz w:val="24"/>
          <w:szCs w:val="24"/>
          <w:lang w:val="az-Latn-AZ"/>
        </w:rPr>
      </w:pPr>
      <w:r w:rsidRPr="002A7203">
        <w:rPr>
          <w:rFonts w:ascii="Times New Roman" w:hAnsi="Times New Roman"/>
          <w:b/>
          <w:i/>
          <w:sz w:val="24"/>
          <w:szCs w:val="24"/>
          <w:lang w:val="az-Latn-AZ"/>
        </w:rPr>
        <w:t>Mərhəm qoyub onarma sinəmdə qanlı dağı</w:t>
      </w:r>
    </w:p>
    <w:p w:rsidR="003F1E4E" w:rsidRPr="002A7203" w:rsidRDefault="003F1E4E" w:rsidP="00C73A05">
      <w:pPr>
        <w:spacing w:after="0" w:line="240" w:lineRule="auto"/>
        <w:ind w:left="708" w:firstLine="1"/>
        <w:jc w:val="both"/>
        <w:rPr>
          <w:rFonts w:ascii="Times New Roman" w:hAnsi="Times New Roman"/>
          <w:b/>
          <w:i/>
          <w:sz w:val="24"/>
          <w:szCs w:val="24"/>
          <w:lang w:val="az-Latn-AZ"/>
        </w:rPr>
      </w:pPr>
      <w:r w:rsidRPr="002A7203">
        <w:rPr>
          <w:rFonts w:ascii="Times New Roman" w:hAnsi="Times New Roman"/>
          <w:b/>
          <w:i/>
          <w:sz w:val="24"/>
          <w:szCs w:val="24"/>
          <w:lang w:val="az-Latn-AZ"/>
        </w:rPr>
        <w:t>Söndürmə öz əlinlə yandırdığın çırağı...</w:t>
      </w:r>
    </w:p>
    <w:p w:rsidR="00FB2F28" w:rsidRPr="002A7203" w:rsidRDefault="00FB2F28" w:rsidP="00C73A05">
      <w:pPr>
        <w:spacing w:after="0" w:line="240" w:lineRule="auto"/>
        <w:ind w:left="708" w:firstLine="1"/>
        <w:jc w:val="both"/>
        <w:rPr>
          <w:rFonts w:ascii="Times New Roman" w:hAnsi="Times New Roman"/>
          <w:b/>
          <w:i/>
          <w:sz w:val="24"/>
          <w:szCs w:val="24"/>
          <w:lang w:val="az-Latn-AZ"/>
        </w:rPr>
      </w:pPr>
    </w:p>
    <w:p w:rsidR="003F1E4E" w:rsidRPr="002A7203" w:rsidRDefault="003F1E4E" w:rsidP="00C73A05">
      <w:pPr>
        <w:spacing w:after="0" w:line="240" w:lineRule="auto"/>
        <w:jc w:val="both"/>
        <w:rPr>
          <w:rFonts w:ascii="Times New Roman" w:hAnsi="Times New Roman"/>
          <w:sz w:val="24"/>
          <w:szCs w:val="24"/>
          <w:lang w:val="az-Latn-AZ"/>
        </w:rPr>
      </w:pPr>
      <w:r w:rsidRPr="002A7203">
        <w:rPr>
          <w:rFonts w:ascii="Times New Roman" w:hAnsi="Times New Roman"/>
          <w:sz w:val="24"/>
          <w:szCs w:val="24"/>
          <w:lang w:val="az-Latn-AZ"/>
        </w:rPr>
        <w:t>və s.</w:t>
      </w:r>
    </w:p>
    <w:p w:rsidR="003F1E4E" w:rsidRPr="00495A2E" w:rsidRDefault="003F1E4E" w:rsidP="00C73A05">
      <w:pPr>
        <w:spacing w:after="0" w:line="240" w:lineRule="auto"/>
        <w:ind w:firstLine="426"/>
        <w:jc w:val="both"/>
        <w:rPr>
          <w:rFonts w:ascii="Times New Roman" w:hAnsi="Times New Roman"/>
          <w:sz w:val="24"/>
          <w:szCs w:val="24"/>
          <w:lang w:val="az-Latn-AZ"/>
        </w:rPr>
      </w:pPr>
      <w:r w:rsidRPr="002A7203">
        <w:rPr>
          <w:rFonts w:ascii="Times New Roman" w:hAnsi="Times New Roman"/>
          <w:sz w:val="24"/>
          <w:szCs w:val="24"/>
          <w:lang w:val="az-Latn-AZ"/>
        </w:rPr>
        <w:lastRenderedPageBreak/>
        <w:t>Digər tərəfdə</w:t>
      </w:r>
      <w:r w:rsidR="00145328" w:rsidRPr="002A7203">
        <w:rPr>
          <w:rFonts w:ascii="Times New Roman" w:hAnsi="Times New Roman"/>
          <w:sz w:val="24"/>
          <w:szCs w:val="24"/>
          <w:lang w:val="az-Latn-AZ"/>
        </w:rPr>
        <w:t>n</w:t>
      </w:r>
      <w:r w:rsidR="00A73EC4" w:rsidRPr="002A7203">
        <w:rPr>
          <w:rFonts w:ascii="Times New Roman" w:hAnsi="Times New Roman"/>
          <w:sz w:val="24"/>
          <w:szCs w:val="24"/>
          <w:lang w:val="az-Latn-AZ"/>
        </w:rPr>
        <w:t xml:space="preserve"> Füzuli </w:t>
      </w:r>
      <w:r w:rsidR="00145328" w:rsidRPr="002A7203">
        <w:rPr>
          <w:rFonts w:ascii="Times New Roman" w:hAnsi="Times New Roman"/>
          <w:sz w:val="24"/>
          <w:szCs w:val="24"/>
          <w:lang w:val="az-Latn-AZ"/>
        </w:rPr>
        <w:t>“</w:t>
      </w:r>
      <w:r w:rsidR="00B71672" w:rsidRPr="002A7203">
        <w:rPr>
          <w:rFonts w:ascii="Times New Roman" w:hAnsi="Times New Roman"/>
          <w:sz w:val="24"/>
          <w:szCs w:val="24"/>
          <w:lang w:val="az-Latn-AZ"/>
        </w:rPr>
        <w:t>d</w:t>
      </w:r>
      <w:r w:rsidR="00145328" w:rsidRPr="002A7203">
        <w:rPr>
          <w:rFonts w:ascii="Times New Roman" w:hAnsi="Times New Roman"/>
          <w:sz w:val="24"/>
          <w:szCs w:val="24"/>
          <w:lang w:val="az-Latn-AZ"/>
        </w:rPr>
        <w:t>ağ” sözün</w:t>
      </w:r>
      <w:r w:rsidR="00A73EC4" w:rsidRPr="002A7203">
        <w:rPr>
          <w:rFonts w:ascii="Times New Roman" w:hAnsi="Times New Roman"/>
          <w:sz w:val="24"/>
          <w:szCs w:val="24"/>
          <w:lang w:val="az-Latn-AZ"/>
        </w:rPr>
        <w:t>dən bir dəfə də olsun</w:t>
      </w:r>
      <w:r w:rsidR="00145328" w:rsidRPr="002A7203">
        <w:rPr>
          <w:rFonts w:ascii="Times New Roman" w:hAnsi="Times New Roman"/>
          <w:sz w:val="24"/>
          <w:szCs w:val="24"/>
          <w:lang w:val="az-Latn-AZ"/>
        </w:rPr>
        <w:t xml:space="preserve"> “dağ</w:t>
      </w:r>
      <w:r w:rsidR="00FB2F28" w:rsidRPr="002A7203">
        <w:rPr>
          <w:rFonts w:ascii="Times New Roman" w:hAnsi="Times New Roman"/>
          <w:sz w:val="24"/>
          <w:szCs w:val="24"/>
          <w:lang w:val="az-Latn-AZ"/>
        </w:rPr>
        <w:softHyphen/>
      </w:r>
      <w:r w:rsidR="00050DC4" w:rsidRPr="002A7203">
        <w:rPr>
          <w:rFonts w:ascii="Times New Roman" w:hAnsi="Times New Roman"/>
          <w:sz w:val="24"/>
          <w:szCs w:val="24"/>
          <w:lang w:val="az-Latn-AZ"/>
        </w:rPr>
        <w:softHyphen/>
      </w:r>
      <w:r w:rsidR="006C0793" w:rsidRPr="002A7203">
        <w:rPr>
          <w:rFonts w:ascii="Times New Roman" w:hAnsi="Times New Roman"/>
          <w:sz w:val="24"/>
          <w:szCs w:val="24"/>
          <w:lang w:val="az-Latn-AZ"/>
        </w:rPr>
        <w:softHyphen/>
      </w:r>
      <w:r w:rsidR="00145328" w:rsidRPr="002A7203">
        <w:rPr>
          <w:rFonts w:ascii="Times New Roman" w:hAnsi="Times New Roman"/>
          <w:sz w:val="24"/>
          <w:szCs w:val="24"/>
          <w:lang w:val="az-Latn-AZ"/>
        </w:rPr>
        <w:t xml:space="preserve">lamaq” </w:t>
      </w:r>
      <w:r w:rsidR="00A73EC4" w:rsidRPr="002A7203">
        <w:rPr>
          <w:rFonts w:ascii="Times New Roman" w:hAnsi="Times New Roman"/>
          <w:sz w:val="24"/>
          <w:szCs w:val="24"/>
          <w:lang w:val="az-Latn-AZ"/>
        </w:rPr>
        <w:t xml:space="preserve">(?!) </w:t>
      </w:r>
      <w:r w:rsidR="00145328" w:rsidRPr="002A7203">
        <w:rPr>
          <w:rFonts w:ascii="Times New Roman" w:hAnsi="Times New Roman"/>
          <w:sz w:val="24"/>
          <w:szCs w:val="24"/>
          <w:lang w:val="az-Latn-AZ"/>
        </w:rPr>
        <w:t>anla</w:t>
      </w:r>
      <w:r w:rsidR="006B410E" w:rsidRPr="002A7203">
        <w:rPr>
          <w:rFonts w:ascii="Times New Roman" w:hAnsi="Times New Roman"/>
          <w:sz w:val="24"/>
          <w:szCs w:val="24"/>
          <w:lang w:val="az-Latn-AZ"/>
        </w:rPr>
        <w:softHyphen/>
      </w:r>
      <w:r w:rsidR="00145328" w:rsidRPr="002A7203">
        <w:rPr>
          <w:rFonts w:ascii="Times New Roman" w:hAnsi="Times New Roman"/>
          <w:sz w:val="24"/>
          <w:szCs w:val="24"/>
          <w:lang w:val="az-Latn-AZ"/>
        </w:rPr>
        <w:t xml:space="preserve">mında </w:t>
      </w:r>
      <w:r w:rsidR="00A73EC4" w:rsidRPr="002A7203">
        <w:rPr>
          <w:rFonts w:ascii="Times New Roman" w:hAnsi="Times New Roman"/>
          <w:sz w:val="24"/>
          <w:szCs w:val="24"/>
          <w:lang w:val="az-Latn-AZ"/>
        </w:rPr>
        <w:t>istifadə etməmişdir.</w:t>
      </w:r>
      <w:r w:rsidR="00145328" w:rsidRPr="002A7203">
        <w:rPr>
          <w:rFonts w:ascii="Times New Roman" w:hAnsi="Times New Roman"/>
          <w:sz w:val="24"/>
          <w:szCs w:val="24"/>
          <w:lang w:val="az-Latn-AZ"/>
        </w:rPr>
        <w:t xml:space="preserve"> </w:t>
      </w:r>
      <w:r w:rsidR="00A73EC4" w:rsidRPr="002A7203">
        <w:rPr>
          <w:rFonts w:ascii="Times New Roman" w:hAnsi="Times New Roman"/>
          <w:sz w:val="24"/>
          <w:szCs w:val="24"/>
          <w:lang w:val="az-Latn-AZ"/>
        </w:rPr>
        <w:t>Halbuki, “dağ”</w:t>
      </w:r>
      <w:r w:rsidR="00A73EC4">
        <w:rPr>
          <w:rFonts w:ascii="Times New Roman" w:hAnsi="Times New Roman"/>
          <w:sz w:val="24"/>
          <w:szCs w:val="24"/>
          <w:lang w:val="az-Latn-AZ"/>
        </w:rPr>
        <w:t xml:space="preserve"> və “mərhəm” </w:t>
      </w:r>
      <w:r w:rsidR="00145328" w:rsidRPr="00495A2E">
        <w:rPr>
          <w:rFonts w:ascii="Times New Roman" w:hAnsi="Times New Roman"/>
          <w:sz w:val="24"/>
          <w:szCs w:val="24"/>
          <w:lang w:val="az-Latn-AZ"/>
        </w:rPr>
        <w:t xml:space="preserve">(ərəbcədən dərman </w:t>
      </w:r>
      <w:r w:rsidR="006B410E" w:rsidRPr="00495A2E">
        <w:rPr>
          <w:rFonts w:ascii="Times New Roman" w:hAnsi="Times New Roman"/>
          <w:sz w:val="24"/>
          <w:szCs w:val="24"/>
          <w:lang w:val="az-Latn-AZ"/>
        </w:rPr>
        <w:t>–</w:t>
      </w:r>
      <w:r w:rsidR="00A73EC4">
        <w:rPr>
          <w:rFonts w:ascii="Times New Roman" w:hAnsi="Times New Roman"/>
          <w:sz w:val="24"/>
          <w:szCs w:val="24"/>
          <w:lang w:val="az-Latn-AZ"/>
        </w:rPr>
        <w:t xml:space="preserve"> </w:t>
      </w:r>
      <w:r w:rsidR="006B410E" w:rsidRPr="00495A2E">
        <w:rPr>
          <w:rFonts w:ascii="Times New Roman" w:hAnsi="Times New Roman"/>
          <w:sz w:val="24"/>
          <w:szCs w:val="24"/>
          <w:lang w:val="az-Latn-AZ"/>
        </w:rPr>
        <w:t>bu söz “məlhəm” şək</w:t>
      </w:r>
      <w:r w:rsidR="006C0793">
        <w:rPr>
          <w:rFonts w:ascii="Times New Roman" w:hAnsi="Times New Roman"/>
          <w:sz w:val="24"/>
          <w:szCs w:val="24"/>
          <w:lang w:val="az-Latn-AZ"/>
        </w:rPr>
        <w:softHyphen/>
      </w:r>
      <w:r w:rsidR="00813B84" w:rsidRPr="00495A2E">
        <w:rPr>
          <w:rFonts w:ascii="Times New Roman" w:hAnsi="Times New Roman"/>
          <w:sz w:val="24"/>
          <w:szCs w:val="24"/>
          <w:lang w:val="az-Latn-AZ"/>
        </w:rPr>
        <w:softHyphen/>
      </w:r>
      <w:r w:rsidR="006B410E" w:rsidRPr="00495A2E">
        <w:rPr>
          <w:rFonts w:ascii="Times New Roman" w:hAnsi="Times New Roman"/>
          <w:sz w:val="24"/>
          <w:szCs w:val="24"/>
          <w:lang w:val="az-Latn-AZ"/>
        </w:rPr>
        <w:t>lində in</w:t>
      </w:r>
      <w:r w:rsidR="00A73EC4">
        <w:rPr>
          <w:rFonts w:ascii="Times New Roman" w:hAnsi="Times New Roman"/>
          <w:sz w:val="24"/>
          <w:szCs w:val="24"/>
          <w:lang w:val="az-Latn-AZ"/>
        </w:rPr>
        <w:softHyphen/>
      </w:r>
      <w:r w:rsidR="006B410E" w:rsidRPr="00495A2E">
        <w:rPr>
          <w:rFonts w:ascii="Times New Roman" w:hAnsi="Times New Roman"/>
          <w:sz w:val="24"/>
          <w:szCs w:val="24"/>
          <w:lang w:val="az-Latn-AZ"/>
        </w:rPr>
        <w:t>di də dilimizdə eyni məna kəsb edir) kə</w:t>
      </w:r>
      <w:r w:rsidR="006C0793">
        <w:rPr>
          <w:rFonts w:ascii="Times New Roman" w:hAnsi="Times New Roman"/>
          <w:sz w:val="24"/>
          <w:szCs w:val="24"/>
          <w:lang w:val="az-Latn-AZ"/>
        </w:rPr>
        <w:softHyphen/>
      </w:r>
      <w:r w:rsidR="006B410E" w:rsidRPr="00495A2E">
        <w:rPr>
          <w:rFonts w:ascii="Times New Roman" w:hAnsi="Times New Roman"/>
          <w:sz w:val="24"/>
          <w:szCs w:val="24"/>
          <w:lang w:val="az-Latn-AZ"/>
        </w:rPr>
        <w:t>lmələrin</w:t>
      </w:r>
      <w:r w:rsidR="00A73EC4">
        <w:rPr>
          <w:rFonts w:ascii="Times New Roman" w:hAnsi="Times New Roman"/>
          <w:sz w:val="24"/>
          <w:szCs w:val="24"/>
          <w:lang w:val="az-Latn-AZ"/>
        </w:rPr>
        <w:t>i şair qə</w:t>
      </w:r>
      <w:r w:rsidR="00A73EC4">
        <w:rPr>
          <w:rFonts w:ascii="Times New Roman" w:hAnsi="Times New Roman"/>
          <w:sz w:val="24"/>
          <w:szCs w:val="24"/>
          <w:lang w:val="az-Latn-AZ"/>
        </w:rPr>
        <w:softHyphen/>
        <w:t>zəl</w:t>
      </w:r>
      <w:r w:rsidR="00A73EC4">
        <w:rPr>
          <w:rFonts w:ascii="Times New Roman" w:hAnsi="Times New Roman"/>
          <w:sz w:val="24"/>
          <w:szCs w:val="24"/>
          <w:lang w:val="az-Latn-AZ"/>
        </w:rPr>
        <w:softHyphen/>
        <w:t>lə</w:t>
      </w:r>
      <w:r w:rsidR="00A73EC4">
        <w:rPr>
          <w:rFonts w:ascii="Times New Roman" w:hAnsi="Times New Roman"/>
          <w:sz w:val="24"/>
          <w:szCs w:val="24"/>
          <w:lang w:val="az-Latn-AZ"/>
        </w:rPr>
        <w:softHyphen/>
        <w:t>rin</w:t>
      </w:r>
      <w:r w:rsidR="00A73EC4">
        <w:rPr>
          <w:rFonts w:ascii="Times New Roman" w:hAnsi="Times New Roman"/>
          <w:sz w:val="24"/>
          <w:szCs w:val="24"/>
          <w:lang w:val="az-Latn-AZ"/>
        </w:rPr>
        <w:softHyphen/>
        <w:t>də on altı dəfə məhz “yara”, “dərd-bəla” mənasında işlət</w:t>
      </w:r>
      <w:r w:rsidR="00A73EC4">
        <w:rPr>
          <w:rFonts w:ascii="Times New Roman" w:hAnsi="Times New Roman"/>
          <w:sz w:val="24"/>
          <w:szCs w:val="24"/>
          <w:lang w:val="az-Latn-AZ"/>
        </w:rPr>
        <w:softHyphen/>
        <w:t>miş</w:t>
      </w:r>
      <w:r w:rsidR="00A73EC4">
        <w:rPr>
          <w:rFonts w:ascii="Times New Roman" w:hAnsi="Times New Roman"/>
          <w:sz w:val="24"/>
          <w:szCs w:val="24"/>
          <w:lang w:val="az-Latn-AZ"/>
        </w:rPr>
        <w:softHyphen/>
        <w:t>dir: “Daği-eşq”, “daği-dil”, “daği-hicran”, “daği-fəraq”, “mər</w:t>
      </w:r>
      <w:r w:rsidR="00A73EC4">
        <w:rPr>
          <w:rFonts w:ascii="Times New Roman" w:hAnsi="Times New Roman"/>
          <w:sz w:val="24"/>
          <w:szCs w:val="24"/>
          <w:lang w:val="az-Latn-AZ"/>
        </w:rPr>
        <w:softHyphen/>
        <w:t>hə</w:t>
      </w:r>
      <w:r w:rsidR="00A73EC4">
        <w:rPr>
          <w:rFonts w:ascii="Times New Roman" w:hAnsi="Times New Roman"/>
          <w:sz w:val="24"/>
          <w:szCs w:val="24"/>
          <w:lang w:val="az-Latn-AZ"/>
        </w:rPr>
        <w:softHyphen/>
        <w:t xml:space="preserve">mi-vəsl” və s. </w:t>
      </w:r>
      <w:r w:rsidR="006B410E" w:rsidRPr="00495A2E">
        <w:rPr>
          <w:rFonts w:ascii="Times New Roman" w:hAnsi="Times New Roman"/>
          <w:sz w:val="24"/>
          <w:szCs w:val="24"/>
          <w:lang w:val="az-Latn-AZ"/>
        </w:rPr>
        <w:t>“Pəmbeyi-daği-cünun</w:t>
      </w:r>
      <w:r w:rsidR="00D41252" w:rsidRPr="00495A2E">
        <w:rPr>
          <w:rFonts w:ascii="Times New Roman" w:hAnsi="Times New Roman"/>
          <w:sz w:val="24"/>
          <w:szCs w:val="24"/>
          <w:lang w:val="az-Latn-AZ"/>
        </w:rPr>
        <w:t>” izafət birləşməsi şərh</w:t>
      </w:r>
      <w:r w:rsidR="006C0793">
        <w:rPr>
          <w:rFonts w:ascii="Times New Roman" w:hAnsi="Times New Roman"/>
          <w:sz w:val="24"/>
          <w:szCs w:val="24"/>
          <w:lang w:val="az-Latn-AZ"/>
        </w:rPr>
        <w:softHyphen/>
      </w:r>
      <w:r w:rsidR="00D41252" w:rsidRPr="00495A2E">
        <w:rPr>
          <w:rFonts w:ascii="Times New Roman" w:hAnsi="Times New Roman"/>
          <w:sz w:val="24"/>
          <w:szCs w:val="24"/>
          <w:lang w:val="az-Latn-AZ"/>
        </w:rPr>
        <w:t>lər</w:t>
      </w:r>
      <w:r w:rsidR="00A73EC4">
        <w:rPr>
          <w:rFonts w:ascii="Times New Roman" w:hAnsi="Times New Roman"/>
          <w:sz w:val="24"/>
          <w:szCs w:val="24"/>
          <w:lang w:val="az-Latn-AZ"/>
        </w:rPr>
        <w:softHyphen/>
      </w:r>
      <w:r w:rsidR="00D41252" w:rsidRPr="00495A2E">
        <w:rPr>
          <w:rFonts w:ascii="Times New Roman" w:hAnsi="Times New Roman"/>
          <w:sz w:val="24"/>
          <w:szCs w:val="24"/>
          <w:lang w:val="az-Latn-AZ"/>
        </w:rPr>
        <w:t>də “</w:t>
      </w:r>
      <w:r w:rsidR="00626736" w:rsidRPr="00495A2E">
        <w:rPr>
          <w:rFonts w:ascii="Times New Roman" w:hAnsi="Times New Roman"/>
          <w:sz w:val="24"/>
          <w:szCs w:val="24"/>
          <w:lang w:val="az-Latn-AZ"/>
        </w:rPr>
        <w:t>dəlilik dağları pambığı” kimi izah edilmişdir ki, bu da uy</w:t>
      </w:r>
      <w:r w:rsidR="00A73EC4">
        <w:rPr>
          <w:rFonts w:ascii="Times New Roman" w:hAnsi="Times New Roman"/>
          <w:sz w:val="24"/>
          <w:szCs w:val="24"/>
          <w:lang w:val="az-Latn-AZ"/>
        </w:rPr>
        <w:softHyphen/>
      </w:r>
      <w:r w:rsidR="00626736" w:rsidRPr="00495A2E">
        <w:rPr>
          <w:rFonts w:ascii="Times New Roman" w:hAnsi="Times New Roman"/>
          <w:sz w:val="24"/>
          <w:szCs w:val="24"/>
          <w:lang w:val="az-Latn-AZ"/>
        </w:rPr>
        <w:t>ğunsuzluq və anlaşılmazlıq yaradır. Hesab edirik ki, qə</w:t>
      </w:r>
      <w:r w:rsidR="006C0793">
        <w:rPr>
          <w:rFonts w:ascii="Times New Roman" w:hAnsi="Times New Roman"/>
          <w:sz w:val="24"/>
          <w:szCs w:val="24"/>
          <w:lang w:val="az-Latn-AZ"/>
        </w:rPr>
        <w:softHyphen/>
      </w:r>
      <w:r w:rsidR="00626736" w:rsidRPr="00495A2E">
        <w:rPr>
          <w:rFonts w:ascii="Times New Roman" w:hAnsi="Times New Roman"/>
          <w:sz w:val="24"/>
          <w:szCs w:val="24"/>
          <w:lang w:val="az-Latn-AZ"/>
        </w:rPr>
        <w:t>zə</w:t>
      </w:r>
      <w:r w:rsidR="006C0793">
        <w:rPr>
          <w:rFonts w:ascii="Times New Roman" w:hAnsi="Times New Roman"/>
          <w:sz w:val="24"/>
          <w:szCs w:val="24"/>
          <w:lang w:val="az-Latn-AZ"/>
        </w:rPr>
        <w:softHyphen/>
      </w:r>
      <w:r w:rsidR="00626736" w:rsidRPr="00495A2E">
        <w:rPr>
          <w:rFonts w:ascii="Times New Roman" w:hAnsi="Times New Roman"/>
          <w:sz w:val="24"/>
          <w:szCs w:val="24"/>
          <w:lang w:val="az-Latn-AZ"/>
        </w:rPr>
        <w:t xml:space="preserve">lin </w:t>
      </w:r>
      <w:r w:rsidR="004A0A8D" w:rsidRPr="00495A2E">
        <w:rPr>
          <w:rFonts w:ascii="Times New Roman" w:hAnsi="Times New Roman"/>
          <w:sz w:val="24"/>
          <w:szCs w:val="24"/>
          <w:lang w:val="az-Latn-AZ"/>
        </w:rPr>
        <w:t>bi</w:t>
      </w:r>
      <w:r w:rsidR="00813B84" w:rsidRPr="00495A2E">
        <w:rPr>
          <w:rFonts w:ascii="Times New Roman" w:hAnsi="Times New Roman"/>
          <w:sz w:val="24"/>
          <w:szCs w:val="24"/>
          <w:lang w:val="az-Latn-AZ"/>
        </w:rPr>
        <w:softHyphen/>
      </w:r>
      <w:r w:rsidR="004A0A8D" w:rsidRPr="00495A2E">
        <w:rPr>
          <w:rFonts w:ascii="Times New Roman" w:hAnsi="Times New Roman"/>
          <w:sz w:val="24"/>
          <w:szCs w:val="24"/>
          <w:lang w:val="az-Latn-AZ"/>
        </w:rPr>
        <w:t>rinci misrası “Yaralarımın məlhəmli pambıqları içində bə</w:t>
      </w:r>
      <w:r w:rsidR="003B57E9">
        <w:rPr>
          <w:rFonts w:ascii="Times New Roman" w:hAnsi="Times New Roman"/>
          <w:sz w:val="24"/>
          <w:szCs w:val="24"/>
          <w:lang w:val="az-Latn-AZ"/>
        </w:rPr>
        <w:softHyphen/>
      </w:r>
      <w:r w:rsidR="004A0A8D" w:rsidRPr="00495A2E">
        <w:rPr>
          <w:rFonts w:ascii="Times New Roman" w:hAnsi="Times New Roman"/>
          <w:sz w:val="24"/>
          <w:szCs w:val="24"/>
          <w:lang w:val="az-Latn-AZ"/>
        </w:rPr>
        <w:t>dənim gizlənib” kimi şərh edil</w:t>
      </w:r>
      <w:r w:rsidR="00813B84" w:rsidRPr="00495A2E">
        <w:rPr>
          <w:rFonts w:ascii="Times New Roman" w:hAnsi="Times New Roman"/>
          <w:sz w:val="24"/>
          <w:szCs w:val="24"/>
          <w:lang w:val="az-Latn-AZ"/>
        </w:rPr>
        <w:softHyphen/>
      </w:r>
      <w:r w:rsidR="004A0A8D" w:rsidRPr="00495A2E">
        <w:rPr>
          <w:rFonts w:ascii="Times New Roman" w:hAnsi="Times New Roman"/>
          <w:sz w:val="24"/>
          <w:szCs w:val="24"/>
          <w:lang w:val="az-Latn-AZ"/>
        </w:rPr>
        <w:t>mə</w:t>
      </w:r>
      <w:r w:rsidR="00813B84" w:rsidRPr="00495A2E">
        <w:rPr>
          <w:rFonts w:ascii="Times New Roman" w:hAnsi="Times New Roman"/>
          <w:sz w:val="24"/>
          <w:szCs w:val="24"/>
          <w:lang w:val="az-Latn-AZ"/>
        </w:rPr>
        <w:softHyphen/>
      </w:r>
      <w:r w:rsidR="004A0A8D" w:rsidRPr="00495A2E">
        <w:rPr>
          <w:rFonts w:ascii="Times New Roman" w:hAnsi="Times New Roman"/>
          <w:sz w:val="24"/>
          <w:szCs w:val="24"/>
          <w:lang w:val="az-Latn-AZ"/>
        </w:rPr>
        <w:t>lidir.</w:t>
      </w:r>
    </w:p>
    <w:p w:rsidR="004A0A8D" w:rsidRPr="00495A2E" w:rsidRDefault="004A0A8D"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Qəzəlin məqta beytinin son misrasın</w:t>
      </w:r>
      <w:r w:rsidR="00026C61" w:rsidRPr="00495A2E">
        <w:rPr>
          <w:rFonts w:ascii="Times New Roman" w:hAnsi="Times New Roman"/>
          <w:sz w:val="24"/>
          <w:szCs w:val="24"/>
          <w:lang w:val="az-Latn-AZ"/>
        </w:rPr>
        <w:t xml:space="preserve">ın indiyədək geniş yayılmış “Vətənimdir, </w:t>
      </w:r>
      <w:r w:rsidR="003B57E9">
        <w:rPr>
          <w:rFonts w:ascii="Times New Roman" w:hAnsi="Times New Roman"/>
          <w:sz w:val="24"/>
          <w:szCs w:val="24"/>
          <w:lang w:val="az-Latn-AZ"/>
        </w:rPr>
        <w:t>v</w:t>
      </w:r>
      <w:r w:rsidR="00026C61" w:rsidRPr="00495A2E">
        <w:rPr>
          <w:rFonts w:ascii="Times New Roman" w:hAnsi="Times New Roman"/>
          <w:sz w:val="24"/>
          <w:szCs w:val="24"/>
          <w:lang w:val="az-Latn-AZ"/>
        </w:rPr>
        <w:t xml:space="preserve">ətənimdir, </w:t>
      </w:r>
      <w:r w:rsidR="003B57E9">
        <w:rPr>
          <w:rFonts w:ascii="Times New Roman" w:hAnsi="Times New Roman"/>
          <w:sz w:val="24"/>
          <w:szCs w:val="24"/>
          <w:lang w:val="az-Latn-AZ"/>
        </w:rPr>
        <w:t>v</w:t>
      </w:r>
      <w:r w:rsidR="00026C61" w:rsidRPr="00495A2E">
        <w:rPr>
          <w:rFonts w:ascii="Times New Roman" w:hAnsi="Times New Roman"/>
          <w:sz w:val="24"/>
          <w:szCs w:val="24"/>
          <w:lang w:val="az-Latn-AZ"/>
        </w:rPr>
        <w:t xml:space="preserve">ətənimdir, </w:t>
      </w:r>
      <w:r w:rsidR="003B57E9">
        <w:rPr>
          <w:rFonts w:ascii="Times New Roman" w:hAnsi="Times New Roman"/>
          <w:sz w:val="24"/>
          <w:szCs w:val="24"/>
          <w:lang w:val="az-Latn-AZ"/>
        </w:rPr>
        <w:t>v</w:t>
      </w:r>
      <w:r w:rsidR="00026C61" w:rsidRPr="00495A2E">
        <w:rPr>
          <w:rFonts w:ascii="Times New Roman" w:hAnsi="Times New Roman"/>
          <w:sz w:val="24"/>
          <w:szCs w:val="24"/>
          <w:lang w:val="az-Latn-AZ"/>
        </w:rPr>
        <w:t>ətənim” şək</w:t>
      </w:r>
      <w:r w:rsidR="006C0793">
        <w:rPr>
          <w:rFonts w:ascii="Times New Roman" w:hAnsi="Times New Roman"/>
          <w:sz w:val="24"/>
          <w:szCs w:val="24"/>
          <w:lang w:val="az-Latn-AZ"/>
        </w:rPr>
        <w:softHyphen/>
      </w:r>
      <w:r w:rsidR="00026C61" w:rsidRPr="00495A2E">
        <w:rPr>
          <w:rFonts w:ascii="Times New Roman" w:hAnsi="Times New Roman"/>
          <w:sz w:val="24"/>
          <w:szCs w:val="24"/>
          <w:lang w:val="az-Latn-AZ"/>
        </w:rPr>
        <w:t>li</w:t>
      </w:r>
      <w:r w:rsidR="006C0793">
        <w:rPr>
          <w:rFonts w:ascii="Times New Roman" w:hAnsi="Times New Roman"/>
          <w:sz w:val="24"/>
          <w:szCs w:val="24"/>
          <w:lang w:val="az-Latn-AZ"/>
        </w:rPr>
        <w:softHyphen/>
      </w:r>
      <w:r w:rsidR="00026C61" w:rsidRPr="00495A2E">
        <w:rPr>
          <w:rFonts w:ascii="Times New Roman" w:hAnsi="Times New Roman"/>
          <w:sz w:val="24"/>
          <w:szCs w:val="24"/>
          <w:lang w:val="az-Latn-AZ"/>
        </w:rPr>
        <w:t>nə</w:t>
      </w:r>
      <w:r w:rsidR="00F905EB" w:rsidRPr="00495A2E">
        <w:rPr>
          <w:rFonts w:ascii="Times New Roman" w:hAnsi="Times New Roman"/>
          <w:sz w:val="24"/>
          <w:szCs w:val="24"/>
          <w:lang w:val="az-Latn-AZ"/>
        </w:rPr>
        <w:t xml:space="preserve"> </w:t>
      </w:r>
      <w:r w:rsidR="005F3265" w:rsidRPr="00495A2E">
        <w:rPr>
          <w:rFonts w:ascii="Times New Roman" w:hAnsi="Times New Roman"/>
          <w:sz w:val="24"/>
          <w:szCs w:val="24"/>
          <w:lang w:val="az-Latn-AZ"/>
        </w:rPr>
        <w:t>gəldikdə isə, sözdən möcüzələr ya</w:t>
      </w:r>
      <w:r w:rsidR="00EC0B1C" w:rsidRPr="00495A2E">
        <w:rPr>
          <w:rFonts w:ascii="Times New Roman" w:hAnsi="Times New Roman"/>
          <w:sz w:val="24"/>
          <w:szCs w:val="24"/>
          <w:lang w:val="az-Latn-AZ"/>
        </w:rPr>
        <w:softHyphen/>
      </w:r>
      <w:r w:rsidR="005F3265" w:rsidRPr="00495A2E">
        <w:rPr>
          <w:rFonts w:ascii="Times New Roman" w:hAnsi="Times New Roman"/>
          <w:sz w:val="24"/>
          <w:szCs w:val="24"/>
          <w:lang w:val="az-Latn-AZ"/>
        </w:rPr>
        <w:t>ra</w:t>
      </w:r>
      <w:r w:rsidR="00EC0B1C" w:rsidRPr="00495A2E">
        <w:rPr>
          <w:rFonts w:ascii="Times New Roman" w:hAnsi="Times New Roman"/>
          <w:sz w:val="24"/>
          <w:szCs w:val="24"/>
          <w:lang w:val="az-Latn-AZ"/>
        </w:rPr>
        <w:softHyphen/>
      </w:r>
      <w:r w:rsidR="005F3265" w:rsidRPr="00495A2E">
        <w:rPr>
          <w:rFonts w:ascii="Times New Roman" w:hAnsi="Times New Roman"/>
          <w:sz w:val="24"/>
          <w:szCs w:val="24"/>
          <w:lang w:val="az-Latn-AZ"/>
        </w:rPr>
        <w:t>dan Füzulinin belə bə</w:t>
      </w:r>
      <w:r w:rsidR="006C0793">
        <w:rPr>
          <w:rFonts w:ascii="Times New Roman" w:hAnsi="Times New Roman"/>
          <w:sz w:val="24"/>
          <w:szCs w:val="24"/>
          <w:lang w:val="az-Latn-AZ"/>
        </w:rPr>
        <w:softHyphen/>
      </w:r>
      <w:r w:rsidR="005F3265" w:rsidRPr="00495A2E">
        <w:rPr>
          <w:rFonts w:ascii="Times New Roman" w:hAnsi="Times New Roman"/>
          <w:sz w:val="24"/>
          <w:szCs w:val="24"/>
          <w:lang w:val="az-Latn-AZ"/>
        </w:rPr>
        <w:t>sit, yeknəsaq təkrirə yol verməsi onun dahiyanə sənəti ilə heç cür uyuşmur. Füzuli bədii ifadə vasitələrinin əvəzolunmaz us</w:t>
      </w:r>
      <w:r w:rsidR="006C0793">
        <w:rPr>
          <w:rFonts w:ascii="Times New Roman" w:hAnsi="Times New Roman"/>
          <w:sz w:val="24"/>
          <w:szCs w:val="24"/>
          <w:lang w:val="az-Latn-AZ"/>
        </w:rPr>
        <w:softHyphen/>
      </w:r>
      <w:r w:rsidR="005F3265" w:rsidRPr="00495A2E">
        <w:rPr>
          <w:rFonts w:ascii="Times New Roman" w:hAnsi="Times New Roman"/>
          <w:sz w:val="24"/>
          <w:szCs w:val="24"/>
          <w:lang w:val="az-Latn-AZ"/>
        </w:rPr>
        <w:t>ta</w:t>
      </w:r>
      <w:r w:rsidR="006C0793">
        <w:rPr>
          <w:rFonts w:ascii="Times New Roman" w:hAnsi="Times New Roman"/>
          <w:sz w:val="24"/>
          <w:szCs w:val="24"/>
          <w:lang w:val="az-Latn-AZ"/>
        </w:rPr>
        <w:softHyphen/>
      </w:r>
      <w:r w:rsidR="005F3265" w:rsidRPr="00495A2E">
        <w:rPr>
          <w:rFonts w:ascii="Times New Roman" w:hAnsi="Times New Roman"/>
          <w:sz w:val="24"/>
          <w:szCs w:val="24"/>
          <w:lang w:val="az-Latn-AZ"/>
        </w:rPr>
        <w:t>sı</w:t>
      </w:r>
      <w:r w:rsidR="006C0793">
        <w:rPr>
          <w:rFonts w:ascii="Times New Roman" w:hAnsi="Times New Roman"/>
          <w:sz w:val="24"/>
          <w:szCs w:val="24"/>
          <w:lang w:val="az-Latn-AZ"/>
        </w:rPr>
        <w:softHyphen/>
      </w:r>
      <w:r w:rsidR="005F3265" w:rsidRPr="00495A2E">
        <w:rPr>
          <w:rFonts w:ascii="Times New Roman" w:hAnsi="Times New Roman"/>
          <w:sz w:val="24"/>
          <w:szCs w:val="24"/>
          <w:lang w:val="az-Latn-AZ"/>
        </w:rPr>
        <w:t>dır. Elə sö</w:t>
      </w:r>
      <w:r w:rsidR="00EC0B1C" w:rsidRPr="00495A2E">
        <w:rPr>
          <w:rFonts w:ascii="Times New Roman" w:hAnsi="Times New Roman"/>
          <w:sz w:val="24"/>
          <w:szCs w:val="24"/>
          <w:lang w:val="az-Latn-AZ"/>
        </w:rPr>
        <w:softHyphen/>
      </w:r>
      <w:r w:rsidR="005F3265" w:rsidRPr="00495A2E">
        <w:rPr>
          <w:rFonts w:ascii="Times New Roman" w:hAnsi="Times New Roman"/>
          <w:sz w:val="24"/>
          <w:szCs w:val="24"/>
          <w:lang w:val="az-Latn-AZ"/>
        </w:rPr>
        <w:t xml:space="preserve">zü gedən beytdən </w:t>
      </w:r>
      <w:r w:rsidR="00EC0B1C" w:rsidRPr="00495A2E">
        <w:rPr>
          <w:rFonts w:ascii="Times New Roman" w:hAnsi="Times New Roman"/>
          <w:sz w:val="24"/>
          <w:szCs w:val="24"/>
          <w:lang w:val="az-Latn-AZ"/>
        </w:rPr>
        <w:t>əvvəlki beytdə</w:t>
      </w:r>
      <w:r w:rsidR="00562AC1" w:rsidRPr="00495A2E">
        <w:rPr>
          <w:rFonts w:ascii="Times New Roman" w:hAnsi="Times New Roman"/>
          <w:sz w:val="24"/>
          <w:szCs w:val="24"/>
          <w:lang w:val="az-Latn-AZ"/>
        </w:rPr>
        <w:t xml:space="preserve"> şairin</w:t>
      </w:r>
      <w:r w:rsidR="00EC0B1C" w:rsidRPr="00495A2E">
        <w:rPr>
          <w:rFonts w:ascii="Times New Roman" w:hAnsi="Times New Roman"/>
          <w:sz w:val="24"/>
          <w:szCs w:val="24"/>
          <w:lang w:val="az-Latn-AZ"/>
        </w:rPr>
        <w:t xml:space="preserve"> yaratdığı təş</w:t>
      </w:r>
      <w:r w:rsidR="006C0793">
        <w:rPr>
          <w:rFonts w:ascii="Times New Roman" w:hAnsi="Times New Roman"/>
          <w:sz w:val="24"/>
          <w:szCs w:val="24"/>
          <w:lang w:val="az-Latn-AZ"/>
        </w:rPr>
        <w:softHyphen/>
      </w:r>
      <w:r w:rsidR="00EC0B1C" w:rsidRPr="00495A2E">
        <w:rPr>
          <w:rFonts w:ascii="Times New Roman" w:hAnsi="Times New Roman"/>
          <w:sz w:val="24"/>
          <w:szCs w:val="24"/>
          <w:lang w:val="az-Latn-AZ"/>
        </w:rPr>
        <w:t>b</w:t>
      </w:r>
      <w:r w:rsidR="00562AC1" w:rsidRPr="00495A2E">
        <w:rPr>
          <w:rFonts w:ascii="Times New Roman" w:hAnsi="Times New Roman"/>
          <w:sz w:val="24"/>
          <w:szCs w:val="24"/>
          <w:lang w:val="az-Latn-AZ"/>
        </w:rPr>
        <w:t>i</w:t>
      </w:r>
      <w:r w:rsidR="00EC0B1C" w:rsidRPr="00495A2E">
        <w:rPr>
          <w:rFonts w:ascii="Times New Roman" w:hAnsi="Times New Roman"/>
          <w:sz w:val="24"/>
          <w:szCs w:val="24"/>
          <w:lang w:val="az-Latn-AZ"/>
        </w:rPr>
        <w:t>hə nəzər salmaq kifayətdir:</w:t>
      </w:r>
    </w:p>
    <w:p w:rsidR="00F3415F" w:rsidRDefault="00F3415F" w:rsidP="00C73A05">
      <w:pPr>
        <w:spacing w:after="0" w:line="240" w:lineRule="auto"/>
        <w:ind w:left="1440" w:hanging="1014"/>
        <w:jc w:val="both"/>
        <w:rPr>
          <w:rFonts w:ascii="Times New Roman" w:hAnsi="Times New Roman"/>
          <w:b/>
          <w:i/>
          <w:sz w:val="24"/>
          <w:szCs w:val="24"/>
          <w:lang w:val="az-Latn-AZ"/>
        </w:rPr>
      </w:pPr>
    </w:p>
    <w:p w:rsidR="00EC0B1C" w:rsidRPr="00495A2E" w:rsidRDefault="00EC0B1C" w:rsidP="00C73A05">
      <w:pPr>
        <w:spacing w:after="0" w:line="240" w:lineRule="auto"/>
        <w:ind w:left="1734" w:hanging="883"/>
        <w:jc w:val="both"/>
        <w:rPr>
          <w:rFonts w:ascii="Times New Roman" w:hAnsi="Times New Roman"/>
          <w:b/>
          <w:i/>
          <w:sz w:val="24"/>
          <w:szCs w:val="24"/>
          <w:lang w:val="az-Latn-AZ"/>
        </w:rPr>
      </w:pPr>
      <w:r w:rsidRPr="00495A2E">
        <w:rPr>
          <w:rFonts w:ascii="Times New Roman" w:hAnsi="Times New Roman"/>
          <w:b/>
          <w:i/>
          <w:sz w:val="24"/>
          <w:szCs w:val="24"/>
          <w:lang w:val="az-Latn-AZ"/>
        </w:rPr>
        <w:t>Bülbüli-ğəmzədəyəm, bağü bəharım sənsən,</w:t>
      </w:r>
    </w:p>
    <w:p w:rsidR="00EC0B1C" w:rsidRPr="00495A2E" w:rsidRDefault="00EC0B1C" w:rsidP="00C73A05">
      <w:pPr>
        <w:spacing w:after="0" w:line="240" w:lineRule="auto"/>
        <w:ind w:left="1734" w:hanging="883"/>
        <w:jc w:val="both"/>
        <w:rPr>
          <w:rFonts w:ascii="Times New Roman" w:hAnsi="Times New Roman"/>
          <w:b/>
          <w:i/>
          <w:sz w:val="24"/>
          <w:szCs w:val="24"/>
          <w:lang w:val="az-Latn-AZ"/>
        </w:rPr>
      </w:pPr>
      <w:r w:rsidRPr="00495A2E">
        <w:rPr>
          <w:rFonts w:ascii="Times New Roman" w:hAnsi="Times New Roman"/>
          <w:b/>
          <w:i/>
          <w:sz w:val="24"/>
          <w:szCs w:val="24"/>
          <w:lang w:val="az-Latn-AZ"/>
        </w:rPr>
        <w:t>Dəhəni qəddü ruxun qönçəvü sərvü səmənim.</w:t>
      </w:r>
    </w:p>
    <w:p w:rsidR="00F3415F" w:rsidRDefault="00F3415F" w:rsidP="00C73A05">
      <w:pPr>
        <w:spacing w:after="0" w:line="240" w:lineRule="auto"/>
        <w:ind w:firstLine="426"/>
        <w:jc w:val="both"/>
        <w:rPr>
          <w:rFonts w:ascii="Times New Roman" w:hAnsi="Times New Roman"/>
          <w:sz w:val="24"/>
          <w:szCs w:val="24"/>
          <w:lang w:val="az-Latn-AZ"/>
        </w:rPr>
      </w:pPr>
    </w:p>
    <w:p w:rsidR="006C28D3" w:rsidRPr="00495A2E" w:rsidRDefault="00EC0B1C"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Qəzəlin ümumi məzmunu da sübut edir ki, Tehran nəşrin</w:t>
      </w:r>
      <w:r w:rsidR="006C0793">
        <w:rPr>
          <w:rFonts w:ascii="Times New Roman" w:hAnsi="Times New Roman"/>
          <w:sz w:val="24"/>
          <w:szCs w:val="24"/>
          <w:lang w:val="az-Latn-AZ"/>
        </w:rPr>
        <w:softHyphen/>
      </w:r>
      <w:r w:rsidRPr="00495A2E">
        <w:rPr>
          <w:rFonts w:ascii="Times New Roman" w:hAnsi="Times New Roman"/>
          <w:sz w:val="24"/>
          <w:szCs w:val="24"/>
          <w:lang w:val="az-Latn-AZ"/>
        </w:rPr>
        <w:t>də</w:t>
      </w:r>
      <w:r w:rsidR="006C0793">
        <w:rPr>
          <w:rFonts w:ascii="Times New Roman" w:hAnsi="Times New Roman"/>
          <w:sz w:val="24"/>
          <w:szCs w:val="24"/>
          <w:lang w:val="az-Latn-AZ"/>
        </w:rPr>
        <w:softHyphen/>
      </w:r>
      <w:r w:rsidRPr="00495A2E">
        <w:rPr>
          <w:rFonts w:ascii="Times New Roman" w:hAnsi="Times New Roman"/>
          <w:sz w:val="24"/>
          <w:szCs w:val="24"/>
          <w:lang w:val="az-Latn-AZ"/>
        </w:rPr>
        <w:t>ki sonluq Füzuli ruhuna, üslubuna, ifadə tərzinə daha yaxın</w:t>
      </w:r>
      <w:r w:rsidR="006C0793">
        <w:rPr>
          <w:rFonts w:ascii="Times New Roman" w:hAnsi="Times New Roman"/>
          <w:sz w:val="24"/>
          <w:szCs w:val="24"/>
          <w:lang w:val="az-Latn-AZ"/>
        </w:rPr>
        <w:softHyphen/>
      </w:r>
      <w:r w:rsidRPr="00495A2E">
        <w:rPr>
          <w:rFonts w:ascii="Times New Roman" w:hAnsi="Times New Roman"/>
          <w:sz w:val="24"/>
          <w:szCs w:val="24"/>
          <w:lang w:val="az-Latn-AZ"/>
        </w:rPr>
        <w:t>dır.</w:t>
      </w:r>
      <w:r w:rsidR="00F905EB" w:rsidRPr="00495A2E">
        <w:rPr>
          <w:rFonts w:ascii="Times New Roman" w:hAnsi="Times New Roman"/>
          <w:sz w:val="24"/>
          <w:szCs w:val="24"/>
          <w:lang w:val="az-Latn-AZ"/>
        </w:rPr>
        <w:t xml:space="preserve"> </w:t>
      </w:r>
      <w:r w:rsidRPr="00495A2E">
        <w:rPr>
          <w:rFonts w:ascii="Times New Roman" w:hAnsi="Times New Roman"/>
          <w:sz w:val="24"/>
          <w:szCs w:val="24"/>
          <w:lang w:val="az-Latn-AZ"/>
        </w:rPr>
        <w:t>Qəzəl Füzulinin irfani şeirlərindən hesab olunur.</w:t>
      </w:r>
      <w:r w:rsidR="00F905EB" w:rsidRPr="00495A2E">
        <w:rPr>
          <w:rFonts w:ascii="Times New Roman" w:hAnsi="Times New Roman"/>
          <w:sz w:val="24"/>
          <w:szCs w:val="24"/>
          <w:lang w:val="az-Latn-AZ"/>
        </w:rPr>
        <w:t xml:space="preserve"> </w:t>
      </w:r>
      <w:r w:rsidR="006C28D3" w:rsidRPr="00495A2E">
        <w:rPr>
          <w:rFonts w:ascii="Times New Roman" w:hAnsi="Times New Roman"/>
          <w:sz w:val="24"/>
          <w:szCs w:val="24"/>
          <w:lang w:val="az-Latn-AZ"/>
        </w:rPr>
        <w:t>Sonra gö</w:t>
      </w:r>
      <w:r w:rsidR="006C0793">
        <w:rPr>
          <w:rFonts w:ascii="Times New Roman" w:hAnsi="Times New Roman"/>
          <w:sz w:val="24"/>
          <w:szCs w:val="24"/>
          <w:lang w:val="az-Latn-AZ"/>
        </w:rPr>
        <w:softHyphen/>
      </w:r>
      <w:r w:rsidR="006C28D3" w:rsidRPr="00495A2E">
        <w:rPr>
          <w:rFonts w:ascii="Times New Roman" w:hAnsi="Times New Roman"/>
          <w:sz w:val="24"/>
          <w:szCs w:val="24"/>
          <w:lang w:val="az-Latn-AZ"/>
        </w:rPr>
        <w:t>rə</w:t>
      </w:r>
      <w:r w:rsidR="006C0793">
        <w:rPr>
          <w:rFonts w:ascii="Times New Roman" w:hAnsi="Times New Roman"/>
          <w:sz w:val="24"/>
          <w:szCs w:val="24"/>
          <w:lang w:val="az-Latn-AZ"/>
        </w:rPr>
        <w:softHyphen/>
      </w:r>
      <w:r w:rsidR="006C28D3" w:rsidRPr="00495A2E">
        <w:rPr>
          <w:rFonts w:ascii="Times New Roman" w:hAnsi="Times New Roman"/>
          <w:sz w:val="24"/>
          <w:szCs w:val="24"/>
          <w:lang w:val="az-Latn-AZ"/>
        </w:rPr>
        <w:t>cəyimiz kimi, Füzulinin aşiqanə lirikasında bəzən real, həyati eşq ilə ilahi eşq elə çulğa</w:t>
      </w:r>
      <w:r w:rsidR="00E82116" w:rsidRPr="00495A2E">
        <w:rPr>
          <w:rFonts w:ascii="Times New Roman" w:hAnsi="Times New Roman"/>
          <w:sz w:val="24"/>
          <w:szCs w:val="24"/>
          <w:lang w:val="az-Latn-AZ"/>
        </w:rPr>
        <w:softHyphen/>
      </w:r>
      <w:r w:rsidR="006C28D3" w:rsidRPr="00495A2E">
        <w:rPr>
          <w:rFonts w:ascii="Times New Roman" w:hAnsi="Times New Roman"/>
          <w:sz w:val="24"/>
          <w:szCs w:val="24"/>
          <w:lang w:val="az-Latn-AZ"/>
        </w:rPr>
        <w:t>la</w:t>
      </w:r>
      <w:r w:rsidR="00B71672" w:rsidRPr="00495A2E">
        <w:rPr>
          <w:rFonts w:ascii="Times New Roman" w:hAnsi="Times New Roman"/>
          <w:sz w:val="24"/>
          <w:szCs w:val="24"/>
          <w:lang w:val="az-Latn-AZ"/>
        </w:rPr>
        <w:t>ş</w:t>
      </w:r>
      <w:r w:rsidR="006C28D3" w:rsidRPr="00495A2E">
        <w:rPr>
          <w:rFonts w:ascii="Times New Roman" w:hAnsi="Times New Roman"/>
          <w:sz w:val="24"/>
          <w:szCs w:val="24"/>
          <w:lang w:val="az-Latn-AZ"/>
        </w:rPr>
        <w:t>ır ki, onları bir-birindən ayırmaq çətin olur.</w:t>
      </w:r>
      <w:r w:rsidR="00F905EB" w:rsidRPr="00495A2E">
        <w:rPr>
          <w:rFonts w:ascii="Times New Roman" w:hAnsi="Times New Roman"/>
          <w:sz w:val="24"/>
          <w:szCs w:val="24"/>
          <w:lang w:val="az-Latn-AZ"/>
        </w:rPr>
        <w:t xml:space="preserve"> </w:t>
      </w:r>
      <w:r w:rsidR="006C28D3" w:rsidRPr="00495A2E">
        <w:rPr>
          <w:rFonts w:ascii="Times New Roman" w:hAnsi="Times New Roman"/>
          <w:sz w:val="24"/>
          <w:szCs w:val="24"/>
          <w:lang w:val="az-Latn-AZ"/>
        </w:rPr>
        <w:t>Burada da şair deyir ki, yar ona sonsuz sayda yaralar vurub. Aşiqin ahlarından beyt</w:t>
      </w:r>
      <w:r w:rsidR="00F97700" w:rsidRPr="00495A2E">
        <w:rPr>
          <w:rFonts w:ascii="Times New Roman" w:hAnsi="Times New Roman"/>
          <w:sz w:val="24"/>
          <w:szCs w:val="24"/>
          <w:lang w:val="az-Latn-AZ"/>
        </w:rPr>
        <w:t>ü</w:t>
      </w:r>
      <w:r w:rsidR="006C28D3" w:rsidRPr="00495A2E">
        <w:rPr>
          <w:rFonts w:ascii="Times New Roman" w:hAnsi="Times New Roman"/>
          <w:sz w:val="24"/>
          <w:szCs w:val="24"/>
          <w:lang w:val="az-Latn-AZ"/>
        </w:rPr>
        <w:t>l-hə</w:t>
      </w:r>
      <w:r w:rsidR="00813B84" w:rsidRPr="00495A2E">
        <w:rPr>
          <w:rFonts w:ascii="Times New Roman" w:hAnsi="Times New Roman"/>
          <w:sz w:val="24"/>
          <w:szCs w:val="24"/>
          <w:lang w:val="az-Latn-AZ"/>
        </w:rPr>
        <w:softHyphen/>
      </w:r>
      <w:r w:rsidR="006C28D3" w:rsidRPr="00495A2E">
        <w:rPr>
          <w:rFonts w:ascii="Times New Roman" w:hAnsi="Times New Roman"/>
          <w:sz w:val="24"/>
          <w:szCs w:val="24"/>
          <w:lang w:val="az-Latn-AZ"/>
        </w:rPr>
        <w:t>zəni</w:t>
      </w:r>
      <w:r w:rsidR="00F905EB" w:rsidRPr="00495A2E">
        <w:rPr>
          <w:rFonts w:ascii="Times New Roman" w:hAnsi="Times New Roman"/>
          <w:sz w:val="24"/>
          <w:szCs w:val="24"/>
          <w:lang w:val="az-Latn-AZ"/>
        </w:rPr>
        <w:t xml:space="preserve"> </w:t>
      </w:r>
      <w:r w:rsidR="00F905EB" w:rsidRPr="00495A2E">
        <w:rPr>
          <w:rFonts w:ascii="Times New Roman" w:hAnsi="Times New Roman" w:cs="Times New Roman"/>
          <w:sz w:val="24"/>
          <w:szCs w:val="24"/>
          <w:lang w:val="az-Latn-AZ"/>
        </w:rPr>
        <w:t>–</w:t>
      </w:r>
      <w:r w:rsidR="00F905EB" w:rsidRPr="00495A2E">
        <w:rPr>
          <w:rFonts w:ascii="Times New Roman" w:hAnsi="Times New Roman"/>
          <w:sz w:val="24"/>
          <w:szCs w:val="24"/>
          <w:lang w:val="az-Latn-AZ"/>
        </w:rPr>
        <w:t xml:space="preserve"> </w:t>
      </w:r>
      <w:r w:rsidR="006C28D3" w:rsidRPr="00495A2E">
        <w:rPr>
          <w:rFonts w:ascii="Times New Roman" w:hAnsi="Times New Roman"/>
          <w:sz w:val="24"/>
          <w:szCs w:val="24"/>
          <w:lang w:val="az-Latn-AZ"/>
        </w:rPr>
        <w:t>qəm e</w:t>
      </w:r>
      <w:r w:rsidR="00B71672" w:rsidRPr="00495A2E">
        <w:rPr>
          <w:rFonts w:ascii="Times New Roman" w:hAnsi="Times New Roman"/>
          <w:sz w:val="24"/>
          <w:szCs w:val="24"/>
          <w:lang w:val="az-Latn-AZ"/>
        </w:rPr>
        <w:t>v</w:t>
      </w:r>
      <w:r w:rsidR="006C28D3" w:rsidRPr="00495A2E">
        <w:rPr>
          <w:rFonts w:ascii="Times New Roman" w:hAnsi="Times New Roman"/>
          <w:sz w:val="24"/>
          <w:szCs w:val="24"/>
          <w:lang w:val="az-Latn-AZ"/>
        </w:rPr>
        <w:t>i arı pətəyi ki</w:t>
      </w:r>
      <w:r w:rsidR="006C0793">
        <w:rPr>
          <w:rFonts w:ascii="Times New Roman" w:hAnsi="Times New Roman"/>
          <w:sz w:val="24"/>
          <w:szCs w:val="24"/>
          <w:lang w:val="az-Latn-AZ"/>
        </w:rPr>
        <w:softHyphen/>
      </w:r>
      <w:r w:rsidR="006C28D3" w:rsidRPr="00495A2E">
        <w:rPr>
          <w:rFonts w:ascii="Times New Roman" w:hAnsi="Times New Roman"/>
          <w:sz w:val="24"/>
          <w:szCs w:val="24"/>
          <w:lang w:val="az-Latn-AZ"/>
        </w:rPr>
        <w:t xml:space="preserve">mi şan-şan olub. </w:t>
      </w:r>
      <w:r w:rsidR="00E82116" w:rsidRPr="00495A2E">
        <w:rPr>
          <w:rFonts w:ascii="Times New Roman" w:hAnsi="Times New Roman"/>
          <w:sz w:val="24"/>
          <w:szCs w:val="24"/>
          <w:lang w:val="az-Latn-AZ"/>
        </w:rPr>
        <w:t>O, gözlərindən axıb selə dönmüş su içindədir, ruhu başdan-başa eşqlə doludur, Aşiq eşq aləminin Məcnunu</w:t>
      </w:r>
      <w:r w:rsidR="006C0793">
        <w:rPr>
          <w:rFonts w:ascii="Times New Roman" w:hAnsi="Times New Roman"/>
          <w:sz w:val="24"/>
          <w:szCs w:val="24"/>
          <w:lang w:val="az-Latn-AZ"/>
        </w:rPr>
        <w:softHyphen/>
      </w:r>
      <w:r w:rsidR="00E82116" w:rsidRPr="00495A2E">
        <w:rPr>
          <w:rFonts w:ascii="Times New Roman" w:hAnsi="Times New Roman"/>
          <w:sz w:val="24"/>
          <w:szCs w:val="24"/>
          <w:lang w:val="az-Latn-AZ"/>
        </w:rPr>
        <w:t xml:space="preserve">dur və s. </w:t>
      </w:r>
      <w:r w:rsidR="006C28D3" w:rsidRPr="00495A2E">
        <w:rPr>
          <w:rFonts w:ascii="Times New Roman" w:hAnsi="Times New Roman"/>
          <w:sz w:val="24"/>
          <w:szCs w:val="24"/>
          <w:lang w:val="az-Latn-AZ"/>
        </w:rPr>
        <w:t>Amma Canan nə qədər zülm eləsə də</w:t>
      </w:r>
      <w:r w:rsidR="00F97700" w:rsidRPr="00495A2E">
        <w:rPr>
          <w:rFonts w:ascii="Times New Roman" w:hAnsi="Times New Roman"/>
          <w:sz w:val="24"/>
          <w:szCs w:val="24"/>
          <w:lang w:val="az-Latn-AZ"/>
        </w:rPr>
        <w:t>,</w:t>
      </w:r>
      <w:r w:rsidR="006C28D3" w:rsidRPr="00495A2E">
        <w:rPr>
          <w:rFonts w:ascii="Times New Roman" w:hAnsi="Times New Roman"/>
          <w:sz w:val="24"/>
          <w:szCs w:val="24"/>
          <w:lang w:val="az-Latn-AZ"/>
        </w:rPr>
        <w:t xml:space="preserve"> Aşiq onun</w:t>
      </w:r>
      <w:r w:rsidR="00F905EB" w:rsidRPr="00495A2E">
        <w:rPr>
          <w:rFonts w:ascii="Times New Roman" w:hAnsi="Times New Roman"/>
          <w:sz w:val="24"/>
          <w:szCs w:val="24"/>
          <w:lang w:val="az-Latn-AZ"/>
        </w:rPr>
        <w:t xml:space="preserve"> </w:t>
      </w:r>
      <w:r w:rsidR="006C28D3" w:rsidRPr="00495A2E">
        <w:rPr>
          <w:rFonts w:ascii="Times New Roman" w:hAnsi="Times New Roman"/>
          <w:sz w:val="24"/>
          <w:szCs w:val="24"/>
          <w:lang w:val="az-Latn-AZ"/>
        </w:rPr>
        <w:t>–</w:t>
      </w:r>
      <w:r w:rsidR="00F905EB" w:rsidRPr="00495A2E">
        <w:rPr>
          <w:rFonts w:ascii="Times New Roman" w:hAnsi="Times New Roman"/>
          <w:sz w:val="24"/>
          <w:szCs w:val="24"/>
          <w:lang w:val="az-Latn-AZ"/>
        </w:rPr>
        <w:t xml:space="preserve"> </w:t>
      </w:r>
      <w:r w:rsidR="00CD4C19" w:rsidRPr="00495A2E">
        <w:rPr>
          <w:rFonts w:ascii="Times New Roman" w:hAnsi="Times New Roman"/>
          <w:sz w:val="24"/>
          <w:szCs w:val="24"/>
          <w:lang w:val="az-Latn-AZ"/>
        </w:rPr>
        <w:t>İ</w:t>
      </w:r>
      <w:r w:rsidR="006C28D3" w:rsidRPr="00495A2E">
        <w:rPr>
          <w:rFonts w:ascii="Times New Roman" w:hAnsi="Times New Roman"/>
          <w:sz w:val="24"/>
          <w:szCs w:val="24"/>
          <w:lang w:val="az-Latn-AZ"/>
        </w:rPr>
        <w:t>la</w:t>
      </w:r>
      <w:r w:rsidR="006C0793">
        <w:rPr>
          <w:rFonts w:ascii="Times New Roman" w:hAnsi="Times New Roman"/>
          <w:sz w:val="24"/>
          <w:szCs w:val="24"/>
          <w:lang w:val="az-Latn-AZ"/>
        </w:rPr>
        <w:softHyphen/>
      </w:r>
      <w:r w:rsidR="006C28D3" w:rsidRPr="00495A2E">
        <w:rPr>
          <w:rFonts w:ascii="Times New Roman" w:hAnsi="Times New Roman"/>
          <w:sz w:val="24"/>
          <w:szCs w:val="24"/>
          <w:lang w:val="az-Latn-AZ"/>
        </w:rPr>
        <w:t>hi Məşuqun mənzilindən ayrılmayacaq, çünki Aşiqin əbədi mənzili Allahın dərgahıdır.</w:t>
      </w:r>
    </w:p>
    <w:p w:rsidR="00A82D7B" w:rsidRPr="00495A2E" w:rsidRDefault="00A82D7B"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lastRenderedPageBreak/>
        <w:t>Füzuli ilk növbədə qəzəl şairidir, eşq-məhəbbət şairidir, gö</w:t>
      </w:r>
      <w:r w:rsidR="006C0793">
        <w:rPr>
          <w:rFonts w:ascii="Times New Roman" w:hAnsi="Times New Roman"/>
          <w:sz w:val="24"/>
          <w:szCs w:val="24"/>
          <w:lang w:val="az-Latn-AZ"/>
        </w:rPr>
        <w:softHyphen/>
      </w:r>
      <w:r w:rsidRPr="00495A2E">
        <w:rPr>
          <w:rFonts w:ascii="Times New Roman" w:hAnsi="Times New Roman"/>
          <w:sz w:val="24"/>
          <w:szCs w:val="24"/>
          <w:lang w:val="az-Latn-AZ"/>
        </w:rPr>
        <w:t>zəllik Aşiqidir. Füzuli dərdini də, zəmanədən, fələkdən şika</w:t>
      </w:r>
      <w:r w:rsidR="006C0793">
        <w:rPr>
          <w:rFonts w:ascii="Times New Roman" w:hAnsi="Times New Roman"/>
          <w:sz w:val="24"/>
          <w:szCs w:val="24"/>
          <w:lang w:val="az-Latn-AZ"/>
        </w:rPr>
        <w:softHyphen/>
      </w:r>
      <w:r w:rsidRPr="00495A2E">
        <w:rPr>
          <w:rFonts w:ascii="Times New Roman" w:hAnsi="Times New Roman"/>
          <w:sz w:val="24"/>
          <w:szCs w:val="24"/>
          <w:lang w:val="az-Latn-AZ"/>
        </w:rPr>
        <w:t>yə</w:t>
      </w:r>
      <w:r w:rsidR="006C0793">
        <w:rPr>
          <w:rFonts w:ascii="Times New Roman" w:hAnsi="Times New Roman"/>
          <w:sz w:val="24"/>
          <w:szCs w:val="24"/>
          <w:lang w:val="az-Latn-AZ"/>
        </w:rPr>
        <w:softHyphen/>
      </w:r>
      <w:r w:rsidRPr="00495A2E">
        <w:rPr>
          <w:rFonts w:ascii="Times New Roman" w:hAnsi="Times New Roman"/>
          <w:sz w:val="24"/>
          <w:szCs w:val="24"/>
          <w:lang w:val="az-Latn-AZ"/>
        </w:rPr>
        <w:t>tini də Aş</w:t>
      </w:r>
      <w:r w:rsidR="005B678C">
        <w:rPr>
          <w:rFonts w:ascii="Times New Roman" w:hAnsi="Times New Roman"/>
          <w:sz w:val="24"/>
          <w:szCs w:val="24"/>
          <w:lang w:val="az-Latn-AZ"/>
        </w:rPr>
        <w:t>i</w:t>
      </w:r>
      <w:r w:rsidRPr="00495A2E">
        <w:rPr>
          <w:rFonts w:ascii="Times New Roman" w:hAnsi="Times New Roman"/>
          <w:sz w:val="24"/>
          <w:szCs w:val="24"/>
          <w:lang w:val="az-Latn-AZ"/>
        </w:rPr>
        <w:t xml:space="preserve">q dilindən söyləyir. Real gözəli tərənnüm edəndə də, </w:t>
      </w:r>
      <w:r w:rsidR="00B71672" w:rsidRPr="00495A2E">
        <w:rPr>
          <w:rFonts w:ascii="Times New Roman" w:hAnsi="Times New Roman"/>
          <w:sz w:val="24"/>
          <w:szCs w:val="24"/>
          <w:lang w:val="az-Latn-AZ"/>
        </w:rPr>
        <w:t>İ</w:t>
      </w:r>
      <w:r w:rsidRPr="00495A2E">
        <w:rPr>
          <w:rFonts w:ascii="Times New Roman" w:hAnsi="Times New Roman"/>
          <w:sz w:val="24"/>
          <w:szCs w:val="24"/>
          <w:lang w:val="az-Latn-AZ"/>
        </w:rPr>
        <w:t xml:space="preserve">lahi </w:t>
      </w:r>
      <w:r w:rsidR="00B71672" w:rsidRPr="00495A2E">
        <w:rPr>
          <w:rFonts w:ascii="Times New Roman" w:hAnsi="Times New Roman"/>
          <w:sz w:val="24"/>
          <w:szCs w:val="24"/>
          <w:lang w:val="az-Latn-AZ"/>
        </w:rPr>
        <w:t>M</w:t>
      </w:r>
      <w:r w:rsidRPr="00495A2E">
        <w:rPr>
          <w:rFonts w:ascii="Times New Roman" w:hAnsi="Times New Roman"/>
          <w:sz w:val="24"/>
          <w:szCs w:val="24"/>
          <w:lang w:val="az-Latn-AZ"/>
        </w:rPr>
        <w:t xml:space="preserve">əşuqə üz tutanda da eşq dili ilə danışır. Şair hesab edir ki, insan </w:t>
      </w:r>
      <w:r w:rsidR="00934084">
        <w:rPr>
          <w:rFonts w:ascii="Times New Roman" w:hAnsi="Times New Roman"/>
          <w:sz w:val="24"/>
          <w:szCs w:val="24"/>
          <w:lang w:val="az-Latn-AZ"/>
        </w:rPr>
        <w:t>cahana</w:t>
      </w:r>
      <w:r w:rsidRPr="00495A2E">
        <w:rPr>
          <w:rFonts w:ascii="Times New Roman" w:hAnsi="Times New Roman"/>
          <w:sz w:val="24"/>
          <w:szCs w:val="24"/>
          <w:lang w:val="az-Latn-AZ"/>
        </w:rPr>
        <w:t xml:space="preserve"> eşq üçün gəlib</w:t>
      </w:r>
      <w:r w:rsidR="00934084">
        <w:rPr>
          <w:rFonts w:ascii="Times New Roman" w:hAnsi="Times New Roman"/>
          <w:sz w:val="24"/>
          <w:szCs w:val="24"/>
          <w:lang w:val="az-Latn-AZ"/>
        </w:rPr>
        <w:t>, eşq dünyadan da əzəldir</w:t>
      </w:r>
      <w:r w:rsidRPr="00495A2E">
        <w:rPr>
          <w:rFonts w:ascii="Times New Roman" w:hAnsi="Times New Roman"/>
          <w:sz w:val="24"/>
          <w:szCs w:val="24"/>
          <w:lang w:val="az-Latn-AZ"/>
        </w:rPr>
        <w:t>:</w:t>
      </w:r>
    </w:p>
    <w:p w:rsidR="00F3415F" w:rsidRPr="00431BFD" w:rsidRDefault="00F3415F" w:rsidP="00C73A05">
      <w:pPr>
        <w:spacing w:after="0" w:line="240" w:lineRule="auto"/>
        <w:ind w:left="1287" w:hanging="861"/>
        <w:jc w:val="both"/>
        <w:rPr>
          <w:rFonts w:ascii="Times New Roman" w:hAnsi="Times New Roman"/>
          <w:b/>
          <w:i/>
          <w:lang w:val="az-Latn-AZ"/>
        </w:rPr>
      </w:pPr>
    </w:p>
    <w:p w:rsidR="00A82D7B" w:rsidRPr="00495A2E" w:rsidRDefault="00232AFD" w:rsidP="00C73A05">
      <w:pPr>
        <w:spacing w:after="0" w:line="240" w:lineRule="auto"/>
        <w:ind w:left="1287" w:hanging="578"/>
        <w:jc w:val="both"/>
        <w:rPr>
          <w:rFonts w:ascii="Times New Roman" w:hAnsi="Times New Roman"/>
          <w:b/>
          <w:i/>
          <w:sz w:val="24"/>
          <w:szCs w:val="24"/>
          <w:lang w:val="az-Latn-AZ"/>
        </w:rPr>
      </w:pPr>
      <w:r w:rsidRPr="00495A2E">
        <w:rPr>
          <w:rFonts w:ascii="Times New Roman" w:hAnsi="Times New Roman"/>
          <w:b/>
          <w:i/>
          <w:sz w:val="24"/>
          <w:szCs w:val="24"/>
          <w:lang w:val="az-Latn-AZ"/>
        </w:rPr>
        <w:t>... Ey Füzuli, mən dəm urmuşdum səfayi-eşqdən,</w:t>
      </w:r>
    </w:p>
    <w:p w:rsidR="00232AFD" w:rsidRPr="00495A2E" w:rsidRDefault="00232AFD" w:rsidP="00C73A05">
      <w:pPr>
        <w:spacing w:after="0" w:line="240" w:lineRule="auto"/>
        <w:ind w:left="1287" w:hanging="578"/>
        <w:jc w:val="both"/>
        <w:rPr>
          <w:rFonts w:ascii="Times New Roman" w:hAnsi="Times New Roman"/>
          <w:b/>
          <w:i/>
          <w:sz w:val="24"/>
          <w:szCs w:val="24"/>
          <w:lang w:val="az-Latn-AZ"/>
        </w:rPr>
      </w:pPr>
      <w:r w:rsidRPr="00495A2E">
        <w:rPr>
          <w:rFonts w:ascii="Times New Roman" w:hAnsi="Times New Roman"/>
          <w:b/>
          <w:i/>
          <w:sz w:val="24"/>
          <w:szCs w:val="24"/>
          <w:lang w:val="az-Latn-AZ"/>
        </w:rPr>
        <w:t>Mətləi-xurşid icad olmadan subhi-əzəl.</w:t>
      </w:r>
    </w:p>
    <w:p w:rsidR="00F3415F" w:rsidRPr="00DF5ECE" w:rsidRDefault="00F3415F" w:rsidP="00C73A05">
      <w:pPr>
        <w:spacing w:after="0" w:line="240" w:lineRule="auto"/>
        <w:ind w:firstLine="426"/>
        <w:jc w:val="both"/>
        <w:rPr>
          <w:rFonts w:ascii="Times New Roman" w:hAnsi="Times New Roman"/>
          <w:lang w:val="az-Latn-AZ"/>
        </w:rPr>
      </w:pPr>
    </w:p>
    <w:p w:rsidR="00232AFD" w:rsidRPr="00495A2E" w:rsidRDefault="00232AFD"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Yaxud;</w:t>
      </w:r>
    </w:p>
    <w:p w:rsidR="00F3415F" w:rsidRPr="00DF5ECE" w:rsidRDefault="00F3415F" w:rsidP="00C73A05">
      <w:pPr>
        <w:spacing w:after="0" w:line="240" w:lineRule="auto"/>
        <w:ind w:left="1287" w:hanging="861"/>
        <w:jc w:val="both"/>
        <w:rPr>
          <w:rFonts w:ascii="Times New Roman" w:hAnsi="Times New Roman"/>
          <w:b/>
          <w:i/>
          <w:lang w:val="az-Latn-AZ"/>
        </w:rPr>
      </w:pPr>
    </w:p>
    <w:p w:rsidR="00232AFD" w:rsidRPr="00495A2E" w:rsidRDefault="00232AFD" w:rsidP="00C73A05">
      <w:pPr>
        <w:spacing w:after="0" w:line="240" w:lineRule="auto"/>
        <w:ind w:left="1287" w:hanging="578"/>
        <w:jc w:val="both"/>
        <w:rPr>
          <w:rFonts w:ascii="Times New Roman" w:hAnsi="Times New Roman"/>
          <w:b/>
          <w:i/>
          <w:sz w:val="24"/>
          <w:szCs w:val="24"/>
          <w:lang w:val="az-Latn-AZ"/>
        </w:rPr>
      </w:pPr>
      <w:r w:rsidRPr="00495A2E">
        <w:rPr>
          <w:rFonts w:ascii="Times New Roman" w:hAnsi="Times New Roman"/>
          <w:b/>
          <w:i/>
          <w:sz w:val="24"/>
          <w:szCs w:val="24"/>
          <w:lang w:val="az-Latn-AZ"/>
        </w:rPr>
        <w:t>... Bir pəri silsileyi-eşqinə düşdüm nagəh,</w:t>
      </w:r>
    </w:p>
    <w:p w:rsidR="00232AFD" w:rsidRPr="00495A2E" w:rsidRDefault="00232AFD" w:rsidP="00C73A05">
      <w:pPr>
        <w:spacing w:after="0" w:line="240" w:lineRule="auto"/>
        <w:ind w:left="1287" w:hanging="578"/>
        <w:jc w:val="both"/>
        <w:rPr>
          <w:rFonts w:ascii="Times New Roman" w:hAnsi="Times New Roman"/>
          <w:b/>
          <w:i/>
          <w:sz w:val="24"/>
          <w:szCs w:val="24"/>
          <w:lang w:val="az-Latn-AZ"/>
        </w:rPr>
      </w:pPr>
      <w:r w:rsidRPr="00495A2E">
        <w:rPr>
          <w:rFonts w:ascii="Times New Roman" w:hAnsi="Times New Roman"/>
          <w:b/>
          <w:i/>
          <w:sz w:val="24"/>
          <w:szCs w:val="24"/>
          <w:lang w:val="az-Latn-AZ"/>
        </w:rPr>
        <w:t>Şimdi bildim səbəbi-xilqəti-Adəm nə imiş.</w:t>
      </w:r>
    </w:p>
    <w:p w:rsidR="00F3415F" w:rsidRPr="00DF5ECE" w:rsidRDefault="00F3415F" w:rsidP="00C73A05">
      <w:pPr>
        <w:spacing w:after="0" w:line="240" w:lineRule="auto"/>
        <w:ind w:firstLine="426"/>
        <w:jc w:val="both"/>
        <w:rPr>
          <w:rFonts w:ascii="Times New Roman" w:hAnsi="Times New Roman"/>
          <w:lang w:val="az-Latn-AZ"/>
        </w:rPr>
      </w:pPr>
    </w:p>
    <w:p w:rsidR="00232AFD" w:rsidRPr="00495A2E" w:rsidRDefault="00232AFD"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Ya da;</w:t>
      </w:r>
    </w:p>
    <w:p w:rsidR="00F3415F" w:rsidRPr="00DF5ECE" w:rsidRDefault="00F3415F" w:rsidP="00C73A05">
      <w:pPr>
        <w:spacing w:after="0" w:line="240" w:lineRule="auto"/>
        <w:ind w:left="1287" w:hanging="861"/>
        <w:jc w:val="both"/>
        <w:rPr>
          <w:rFonts w:ascii="Times New Roman" w:hAnsi="Times New Roman"/>
          <w:b/>
          <w:i/>
          <w:lang w:val="az-Latn-AZ"/>
        </w:rPr>
      </w:pPr>
    </w:p>
    <w:p w:rsidR="00232AFD" w:rsidRDefault="00232AFD" w:rsidP="00934084">
      <w:pPr>
        <w:spacing w:after="0" w:line="240" w:lineRule="auto"/>
        <w:ind w:left="1287" w:hanging="578"/>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 </w:t>
      </w:r>
      <w:r w:rsidR="00934084">
        <w:rPr>
          <w:rFonts w:ascii="Times New Roman" w:hAnsi="Times New Roman"/>
          <w:b/>
          <w:i/>
          <w:sz w:val="24"/>
          <w:szCs w:val="24"/>
          <w:lang w:val="az-Latn-AZ"/>
        </w:rPr>
        <w:t>Səcdəgah etmişdi eşq əhli qaşın mehrabını,</w:t>
      </w:r>
    </w:p>
    <w:p w:rsidR="00934084" w:rsidRPr="00495A2E" w:rsidRDefault="00934084" w:rsidP="00934084">
      <w:pPr>
        <w:spacing w:after="0" w:line="240" w:lineRule="auto"/>
        <w:ind w:left="1287" w:hanging="578"/>
        <w:jc w:val="both"/>
        <w:rPr>
          <w:rFonts w:ascii="Times New Roman" w:hAnsi="Times New Roman"/>
          <w:b/>
          <w:i/>
          <w:sz w:val="24"/>
          <w:szCs w:val="24"/>
          <w:lang w:val="az-Latn-AZ"/>
        </w:rPr>
      </w:pPr>
      <w:r>
        <w:rPr>
          <w:rFonts w:ascii="Times New Roman" w:hAnsi="Times New Roman"/>
          <w:b/>
          <w:i/>
          <w:sz w:val="24"/>
          <w:szCs w:val="24"/>
          <w:lang w:val="az-Latn-AZ"/>
        </w:rPr>
        <w:t>Qılmadan xeyli-məlaik səcdeyi-Adəm hənuz.</w:t>
      </w:r>
    </w:p>
    <w:p w:rsidR="00F3415F" w:rsidRPr="00DF5ECE" w:rsidRDefault="00F3415F" w:rsidP="00C73A05">
      <w:pPr>
        <w:spacing w:after="0" w:line="240" w:lineRule="auto"/>
        <w:ind w:firstLine="426"/>
        <w:jc w:val="both"/>
        <w:rPr>
          <w:rFonts w:ascii="Times New Roman" w:hAnsi="Times New Roman"/>
          <w:sz w:val="20"/>
          <w:szCs w:val="20"/>
          <w:lang w:val="az-Latn-AZ"/>
        </w:rPr>
      </w:pPr>
    </w:p>
    <w:p w:rsidR="00232AFD" w:rsidRPr="00495A2E" w:rsidRDefault="00232AFD"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Füzulinin çoxsaylı tədqiqatçılarının şairin eşq fəlsəfəsinə münasibəti müxtəlifdir. </w:t>
      </w:r>
      <w:r w:rsidR="00DB0083" w:rsidRPr="00495A2E">
        <w:rPr>
          <w:rFonts w:ascii="Times New Roman" w:hAnsi="Times New Roman"/>
          <w:sz w:val="24"/>
          <w:szCs w:val="24"/>
          <w:lang w:val="az-Latn-AZ"/>
        </w:rPr>
        <w:t>Bə</w:t>
      </w:r>
      <w:r w:rsidR="00813B84" w:rsidRPr="00495A2E">
        <w:rPr>
          <w:rFonts w:ascii="Times New Roman" w:hAnsi="Times New Roman"/>
          <w:sz w:val="24"/>
          <w:szCs w:val="24"/>
          <w:lang w:val="az-Latn-AZ"/>
        </w:rPr>
        <w:softHyphen/>
      </w:r>
      <w:r w:rsidR="00DB0083" w:rsidRPr="00495A2E">
        <w:rPr>
          <w:rFonts w:ascii="Times New Roman" w:hAnsi="Times New Roman"/>
          <w:sz w:val="24"/>
          <w:szCs w:val="24"/>
          <w:lang w:val="az-Latn-AZ"/>
        </w:rPr>
        <w:t>zi</w:t>
      </w:r>
      <w:r w:rsidR="00813B84" w:rsidRPr="00495A2E">
        <w:rPr>
          <w:rFonts w:ascii="Times New Roman" w:hAnsi="Times New Roman"/>
          <w:sz w:val="24"/>
          <w:szCs w:val="24"/>
          <w:lang w:val="az-Latn-AZ"/>
        </w:rPr>
        <w:softHyphen/>
      </w:r>
      <w:r w:rsidR="00DB0083" w:rsidRPr="00495A2E">
        <w:rPr>
          <w:rFonts w:ascii="Times New Roman" w:hAnsi="Times New Roman"/>
          <w:sz w:val="24"/>
          <w:szCs w:val="24"/>
          <w:lang w:val="az-Latn-AZ"/>
        </w:rPr>
        <w:t>ləri Füzulini ilahi bir eşqi, platonik bir məhəbbəti tərənnüm edən şair hesab etmişlər</w:t>
      </w:r>
      <w:r w:rsidR="00562AC1" w:rsidRPr="00495A2E">
        <w:rPr>
          <w:rFonts w:ascii="Times New Roman" w:hAnsi="Times New Roman"/>
          <w:sz w:val="24"/>
          <w:szCs w:val="24"/>
          <w:lang w:val="az-Latn-AZ"/>
        </w:rPr>
        <w:t>,</w:t>
      </w:r>
      <w:r w:rsidR="00DB0083" w:rsidRPr="00495A2E">
        <w:rPr>
          <w:rFonts w:ascii="Times New Roman" w:hAnsi="Times New Roman"/>
          <w:sz w:val="24"/>
          <w:szCs w:val="24"/>
          <w:lang w:val="az-Latn-AZ"/>
        </w:rPr>
        <w:t xml:space="preserve"> di</w:t>
      </w:r>
      <w:r w:rsidR="00813B84" w:rsidRPr="00495A2E">
        <w:rPr>
          <w:rFonts w:ascii="Times New Roman" w:hAnsi="Times New Roman"/>
          <w:sz w:val="24"/>
          <w:szCs w:val="24"/>
          <w:lang w:val="az-Latn-AZ"/>
        </w:rPr>
        <w:softHyphen/>
      </w:r>
      <w:r w:rsidR="00DB0083" w:rsidRPr="00495A2E">
        <w:rPr>
          <w:rFonts w:ascii="Times New Roman" w:hAnsi="Times New Roman"/>
          <w:sz w:val="24"/>
          <w:szCs w:val="24"/>
          <w:lang w:val="az-Latn-AZ"/>
        </w:rPr>
        <w:t>gər</w:t>
      </w:r>
      <w:r w:rsidR="00813B84" w:rsidRPr="00495A2E">
        <w:rPr>
          <w:rFonts w:ascii="Times New Roman" w:hAnsi="Times New Roman"/>
          <w:sz w:val="24"/>
          <w:szCs w:val="24"/>
          <w:lang w:val="az-Latn-AZ"/>
        </w:rPr>
        <w:softHyphen/>
      </w:r>
      <w:r w:rsidR="00DB0083" w:rsidRPr="00495A2E">
        <w:rPr>
          <w:rFonts w:ascii="Times New Roman" w:hAnsi="Times New Roman"/>
          <w:sz w:val="24"/>
          <w:szCs w:val="24"/>
          <w:lang w:val="az-Latn-AZ"/>
        </w:rPr>
        <w:t>lə</w:t>
      </w:r>
      <w:r w:rsidR="00813B84" w:rsidRPr="00495A2E">
        <w:rPr>
          <w:rFonts w:ascii="Times New Roman" w:hAnsi="Times New Roman"/>
          <w:sz w:val="24"/>
          <w:szCs w:val="24"/>
          <w:lang w:val="az-Latn-AZ"/>
        </w:rPr>
        <w:softHyphen/>
      </w:r>
      <w:r w:rsidR="00DB0083" w:rsidRPr="00495A2E">
        <w:rPr>
          <w:rFonts w:ascii="Times New Roman" w:hAnsi="Times New Roman"/>
          <w:sz w:val="24"/>
          <w:szCs w:val="24"/>
          <w:lang w:val="az-Latn-AZ"/>
        </w:rPr>
        <w:t>ri</w:t>
      </w:r>
      <w:r w:rsidR="00813B84" w:rsidRPr="00495A2E">
        <w:rPr>
          <w:rFonts w:ascii="Times New Roman" w:hAnsi="Times New Roman"/>
          <w:sz w:val="24"/>
          <w:szCs w:val="24"/>
          <w:lang w:val="az-Latn-AZ"/>
        </w:rPr>
        <w:softHyphen/>
      </w:r>
      <w:r w:rsidR="00DB0083" w:rsidRPr="00495A2E">
        <w:rPr>
          <w:rFonts w:ascii="Times New Roman" w:hAnsi="Times New Roman"/>
          <w:sz w:val="24"/>
          <w:szCs w:val="24"/>
          <w:lang w:val="az-Latn-AZ"/>
        </w:rPr>
        <w:t>n</w:t>
      </w:r>
      <w:r w:rsidR="00813B84" w:rsidRPr="00495A2E">
        <w:rPr>
          <w:rFonts w:ascii="Times New Roman" w:hAnsi="Times New Roman"/>
          <w:sz w:val="24"/>
          <w:szCs w:val="24"/>
          <w:lang w:val="az-Latn-AZ"/>
        </w:rPr>
        <w:softHyphen/>
      </w:r>
      <w:r w:rsidR="00DB0083" w:rsidRPr="00495A2E">
        <w:rPr>
          <w:rFonts w:ascii="Times New Roman" w:hAnsi="Times New Roman"/>
          <w:sz w:val="24"/>
          <w:szCs w:val="24"/>
          <w:lang w:val="az-Latn-AZ"/>
        </w:rPr>
        <w:t>in qə</w:t>
      </w:r>
      <w:r w:rsidR="006C0793">
        <w:rPr>
          <w:rFonts w:ascii="Times New Roman" w:hAnsi="Times New Roman"/>
          <w:sz w:val="24"/>
          <w:szCs w:val="24"/>
          <w:lang w:val="az-Latn-AZ"/>
        </w:rPr>
        <w:softHyphen/>
      </w:r>
      <w:r w:rsidR="006C0793">
        <w:rPr>
          <w:rFonts w:ascii="Times New Roman" w:hAnsi="Times New Roman"/>
          <w:sz w:val="24"/>
          <w:szCs w:val="24"/>
          <w:lang w:val="az-Latn-AZ"/>
        </w:rPr>
        <w:softHyphen/>
      </w:r>
      <w:r w:rsidR="006C0793">
        <w:rPr>
          <w:rFonts w:ascii="Times New Roman" w:hAnsi="Times New Roman"/>
          <w:sz w:val="24"/>
          <w:szCs w:val="24"/>
          <w:lang w:val="az-Latn-AZ"/>
        </w:rPr>
        <w:softHyphen/>
      </w:r>
      <w:r w:rsidR="00DB0083" w:rsidRPr="00495A2E">
        <w:rPr>
          <w:rFonts w:ascii="Times New Roman" w:hAnsi="Times New Roman"/>
          <w:sz w:val="24"/>
          <w:szCs w:val="24"/>
          <w:lang w:val="az-Latn-AZ"/>
        </w:rPr>
        <w:t>naətincə, Füzuliyə heç cür irfani təlqin edən sufi kimi bax</w:t>
      </w:r>
      <w:r w:rsidR="006C0793">
        <w:rPr>
          <w:rFonts w:ascii="Times New Roman" w:hAnsi="Times New Roman"/>
          <w:sz w:val="24"/>
          <w:szCs w:val="24"/>
          <w:lang w:val="az-Latn-AZ"/>
        </w:rPr>
        <w:softHyphen/>
      </w:r>
      <w:r w:rsidR="00DB0083" w:rsidRPr="00495A2E">
        <w:rPr>
          <w:rFonts w:ascii="Times New Roman" w:hAnsi="Times New Roman"/>
          <w:sz w:val="24"/>
          <w:szCs w:val="24"/>
          <w:lang w:val="az-Latn-AZ"/>
        </w:rPr>
        <w:t>maq olmaz.</w:t>
      </w:r>
    </w:p>
    <w:p w:rsidR="00DB0083" w:rsidRPr="00495A2E" w:rsidRDefault="00DB0083"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Şairin qəzəllərində insani eşqin, istək və hisslərin tərən</w:t>
      </w:r>
      <w:r w:rsidR="006C0793">
        <w:rPr>
          <w:rFonts w:ascii="Times New Roman" w:hAnsi="Times New Roman"/>
          <w:sz w:val="24"/>
          <w:szCs w:val="24"/>
          <w:lang w:val="az-Latn-AZ"/>
        </w:rPr>
        <w:softHyphen/>
      </w:r>
      <w:r w:rsidRPr="00495A2E">
        <w:rPr>
          <w:rFonts w:ascii="Times New Roman" w:hAnsi="Times New Roman"/>
          <w:sz w:val="24"/>
          <w:szCs w:val="24"/>
          <w:lang w:val="az-Latn-AZ"/>
        </w:rPr>
        <w:t>nü</w:t>
      </w:r>
      <w:r w:rsidR="006C0793">
        <w:rPr>
          <w:rFonts w:ascii="Times New Roman" w:hAnsi="Times New Roman"/>
          <w:sz w:val="24"/>
          <w:szCs w:val="24"/>
          <w:lang w:val="az-Latn-AZ"/>
        </w:rPr>
        <w:softHyphen/>
      </w:r>
      <w:r w:rsidRPr="00495A2E">
        <w:rPr>
          <w:rFonts w:ascii="Times New Roman" w:hAnsi="Times New Roman"/>
          <w:sz w:val="24"/>
          <w:szCs w:val="24"/>
          <w:lang w:val="az-Latn-AZ"/>
        </w:rPr>
        <w:t xml:space="preserve">mü, real, həyati gözəlin vəsfi mühüm yer tutur. </w:t>
      </w:r>
      <w:r w:rsidR="00B71672" w:rsidRPr="00495A2E">
        <w:rPr>
          <w:rFonts w:ascii="Times New Roman" w:hAnsi="Times New Roman"/>
          <w:sz w:val="24"/>
          <w:szCs w:val="24"/>
          <w:lang w:val="az-Latn-AZ"/>
        </w:rPr>
        <w:t>B</w:t>
      </w:r>
      <w:r w:rsidRPr="00495A2E">
        <w:rPr>
          <w:rFonts w:ascii="Times New Roman" w:hAnsi="Times New Roman"/>
          <w:sz w:val="24"/>
          <w:szCs w:val="24"/>
          <w:lang w:val="az-Latn-AZ"/>
        </w:rPr>
        <w:t xml:space="preserve">ir neçə </w:t>
      </w:r>
      <w:r w:rsidR="00310483" w:rsidRPr="00495A2E">
        <w:rPr>
          <w:rFonts w:ascii="Times New Roman" w:hAnsi="Times New Roman"/>
          <w:sz w:val="24"/>
          <w:szCs w:val="24"/>
          <w:lang w:val="az-Latn-AZ"/>
        </w:rPr>
        <w:t>nümu</w:t>
      </w:r>
      <w:r w:rsidR="006C0793">
        <w:rPr>
          <w:rFonts w:ascii="Times New Roman" w:hAnsi="Times New Roman"/>
          <w:sz w:val="24"/>
          <w:szCs w:val="24"/>
          <w:lang w:val="az-Latn-AZ"/>
        </w:rPr>
        <w:softHyphen/>
      </w:r>
      <w:r w:rsidR="00310483" w:rsidRPr="00495A2E">
        <w:rPr>
          <w:rFonts w:ascii="Times New Roman" w:hAnsi="Times New Roman"/>
          <w:sz w:val="24"/>
          <w:szCs w:val="24"/>
          <w:lang w:val="az-Latn-AZ"/>
        </w:rPr>
        <w:t>nə gətirək</w:t>
      </w:r>
      <w:r w:rsidRPr="00495A2E">
        <w:rPr>
          <w:rFonts w:ascii="Times New Roman" w:hAnsi="Times New Roman"/>
          <w:sz w:val="24"/>
          <w:szCs w:val="24"/>
          <w:lang w:val="az-Latn-AZ"/>
        </w:rPr>
        <w:t>:</w:t>
      </w:r>
    </w:p>
    <w:p w:rsidR="00F3415F" w:rsidRPr="00431BFD" w:rsidRDefault="00F3415F" w:rsidP="00C73A05">
      <w:pPr>
        <w:spacing w:after="0" w:line="240" w:lineRule="auto"/>
        <w:ind w:left="1287" w:hanging="861"/>
        <w:jc w:val="both"/>
        <w:rPr>
          <w:rFonts w:ascii="Times New Roman" w:hAnsi="Times New Roman"/>
          <w:b/>
          <w:i/>
          <w:sz w:val="24"/>
          <w:szCs w:val="24"/>
          <w:lang w:val="az-Latn-AZ"/>
        </w:rPr>
      </w:pPr>
    </w:p>
    <w:p w:rsidR="00DB0083" w:rsidRPr="00495A2E" w:rsidRDefault="00DB0083" w:rsidP="00C73A05">
      <w:pPr>
        <w:spacing w:after="0" w:line="240" w:lineRule="auto"/>
        <w:ind w:left="1581" w:hanging="861"/>
        <w:jc w:val="both"/>
        <w:rPr>
          <w:rFonts w:ascii="Times New Roman" w:hAnsi="Times New Roman"/>
          <w:b/>
          <w:i/>
          <w:sz w:val="24"/>
          <w:szCs w:val="24"/>
          <w:lang w:val="az-Latn-AZ"/>
        </w:rPr>
      </w:pPr>
      <w:r w:rsidRPr="00495A2E">
        <w:rPr>
          <w:rFonts w:ascii="Times New Roman" w:hAnsi="Times New Roman"/>
          <w:b/>
          <w:i/>
          <w:sz w:val="24"/>
          <w:szCs w:val="24"/>
          <w:lang w:val="az-Latn-AZ"/>
        </w:rPr>
        <w:t>Zülfün kimi ayağın qoymaz öpəm nigarım,</w:t>
      </w:r>
    </w:p>
    <w:p w:rsidR="00DB0083" w:rsidRPr="00495A2E" w:rsidRDefault="00DB0083" w:rsidP="00C73A05">
      <w:pPr>
        <w:spacing w:after="0" w:line="240" w:lineRule="auto"/>
        <w:ind w:left="1581" w:hanging="861"/>
        <w:jc w:val="both"/>
        <w:rPr>
          <w:rFonts w:ascii="Times New Roman" w:hAnsi="Times New Roman"/>
          <w:b/>
          <w:i/>
          <w:sz w:val="24"/>
          <w:szCs w:val="24"/>
          <w:lang w:val="az-Latn-AZ"/>
        </w:rPr>
      </w:pPr>
      <w:r w:rsidRPr="00495A2E">
        <w:rPr>
          <w:rFonts w:ascii="Times New Roman" w:hAnsi="Times New Roman"/>
          <w:b/>
          <w:i/>
          <w:sz w:val="24"/>
          <w:szCs w:val="24"/>
          <w:lang w:val="az-Latn-AZ"/>
        </w:rPr>
        <w:t>Yoxdur onun yanında bir qılca etibarım...</w:t>
      </w:r>
    </w:p>
    <w:p w:rsidR="00DB0083" w:rsidRPr="00495A2E" w:rsidRDefault="00DB0083" w:rsidP="00C73A05">
      <w:pPr>
        <w:spacing w:after="0" w:line="240" w:lineRule="auto"/>
        <w:ind w:left="1581" w:hanging="861"/>
        <w:jc w:val="both"/>
        <w:rPr>
          <w:rFonts w:ascii="Times New Roman" w:hAnsi="Times New Roman"/>
          <w:b/>
          <w:i/>
          <w:sz w:val="24"/>
          <w:szCs w:val="24"/>
          <w:lang w:val="az-Latn-AZ"/>
        </w:rPr>
      </w:pPr>
      <w:r w:rsidRPr="00495A2E">
        <w:rPr>
          <w:rFonts w:ascii="Times New Roman" w:hAnsi="Times New Roman"/>
          <w:b/>
          <w:i/>
          <w:sz w:val="24"/>
          <w:szCs w:val="24"/>
          <w:lang w:val="az-Latn-AZ"/>
        </w:rPr>
        <w:t>Rüsvalarından ol məh sanmaz məni, Füzuli,</w:t>
      </w:r>
    </w:p>
    <w:p w:rsidR="00DB0083" w:rsidRPr="00495A2E" w:rsidRDefault="00DB0083" w:rsidP="00C73A05">
      <w:pPr>
        <w:spacing w:after="0" w:line="240" w:lineRule="auto"/>
        <w:ind w:left="1581" w:hanging="861"/>
        <w:jc w:val="both"/>
        <w:rPr>
          <w:rFonts w:ascii="Times New Roman" w:hAnsi="Times New Roman"/>
          <w:b/>
          <w:i/>
          <w:sz w:val="24"/>
          <w:szCs w:val="24"/>
          <w:lang w:val="az-Latn-AZ"/>
        </w:rPr>
      </w:pPr>
      <w:r w:rsidRPr="00495A2E">
        <w:rPr>
          <w:rFonts w:ascii="Times New Roman" w:hAnsi="Times New Roman"/>
          <w:b/>
          <w:i/>
          <w:sz w:val="24"/>
          <w:szCs w:val="24"/>
          <w:lang w:val="az-Latn-AZ"/>
        </w:rPr>
        <w:t>Divanə olmayımmı, dünyada yoxmu arım?</w:t>
      </w:r>
    </w:p>
    <w:p w:rsidR="00DB0083" w:rsidRPr="00495A2E" w:rsidRDefault="00DB0083" w:rsidP="00C73A05">
      <w:pPr>
        <w:spacing w:after="0" w:line="240" w:lineRule="auto"/>
        <w:ind w:left="3894" w:hanging="861"/>
        <w:jc w:val="both"/>
        <w:rPr>
          <w:rFonts w:ascii="Times New Roman" w:hAnsi="Times New Roman"/>
          <w:b/>
          <w:i/>
          <w:sz w:val="24"/>
          <w:szCs w:val="24"/>
          <w:lang w:val="az-Latn-AZ"/>
        </w:rPr>
      </w:pPr>
    </w:p>
    <w:p w:rsidR="00FB2F28" w:rsidRDefault="00FB2F28" w:rsidP="00C73A05">
      <w:pPr>
        <w:spacing w:after="0" w:line="240" w:lineRule="auto"/>
        <w:ind w:left="1581" w:hanging="861"/>
        <w:jc w:val="both"/>
        <w:rPr>
          <w:rFonts w:ascii="Times New Roman" w:hAnsi="Times New Roman"/>
          <w:b/>
          <w:i/>
          <w:sz w:val="24"/>
          <w:szCs w:val="24"/>
          <w:lang w:val="az-Latn-AZ"/>
        </w:rPr>
      </w:pPr>
    </w:p>
    <w:p w:rsidR="00DB0083" w:rsidRPr="00495A2E" w:rsidRDefault="00DB0083" w:rsidP="00C73A05">
      <w:pPr>
        <w:spacing w:after="0" w:line="240" w:lineRule="auto"/>
        <w:ind w:left="1581" w:hanging="861"/>
        <w:jc w:val="both"/>
        <w:rPr>
          <w:rFonts w:ascii="Times New Roman" w:hAnsi="Times New Roman"/>
          <w:b/>
          <w:i/>
          <w:sz w:val="24"/>
          <w:szCs w:val="24"/>
          <w:lang w:val="az-Latn-AZ"/>
        </w:rPr>
      </w:pPr>
      <w:r w:rsidRPr="00495A2E">
        <w:rPr>
          <w:rFonts w:ascii="Times New Roman" w:hAnsi="Times New Roman"/>
          <w:b/>
          <w:i/>
          <w:sz w:val="24"/>
          <w:szCs w:val="24"/>
          <w:lang w:val="az-Latn-AZ"/>
        </w:rPr>
        <w:lastRenderedPageBreak/>
        <w:t>Qıymadın sakini-kuyin olana peykanın,</w:t>
      </w:r>
    </w:p>
    <w:p w:rsidR="00DB0083" w:rsidRPr="00495A2E" w:rsidRDefault="00DB0083" w:rsidP="00C73A05">
      <w:pPr>
        <w:spacing w:after="0" w:line="240" w:lineRule="auto"/>
        <w:ind w:left="1581" w:hanging="861"/>
        <w:jc w:val="both"/>
        <w:rPr>
          <w:rFonts w:ascii="Times New Roman" w:hAnsi="Times New Roman"/>
          <w:b/>
          <w:i/>
          <w:sz w:val="24"/>
          <w:szCs w:val="24"/>
          <w:lang w:val="az-Latn-AZ"/>
        </w:rPr>
      </w:pPr>
      <w:r w:rsidRPr="00495A2E">
        <w:rPr>
          <w:rFonts w:ascii="Times New Roman" w:hAnsi="Times New Roman"/>
          <w:b/>
          <w:i/>
          <w:sz w:val="24"/>
          <w:szCs w:val="24"/>
          <w:lang w:val="az-Latn-AZ"/>
        </w:rPr>
        <w:t>Bir içim su ilə ağırlamadın mehmanın...</w:t>
      </w:r>
    </w:p>
    <w:p w:rsidR="00DB0083" w:rsidRPr="00495A2E" w:rsidRDefault="00DB0083" w:rsidP="00C73A05">
      <w:pPr>
        <w:spacing w:after="0" w:line="240" w:lineRule="auto"/>
        <w:ind w:left="1581" w:hanging="861"/>
        <w:jc w:val="both"/>
        <w:rPr>
          <w:rFonts w:ascii="Times New Roman" w:hAnsi="Times New Roman"/>
          <w:b/>
          <w:i/>
          <w:sz w:val="24"/>
          <w:szCs w:val="24"/>
          <w:lang w:val="az-Latn-AZ"/>
        </w:rPr>
      </w:pPr>
      <w:r w:rsidRPr="00495A2E">
        <w:rPr>
          <w:rFonts w:ascii="Times New Roman" w:hAnsi="Times New Roman"/>
          <w:b/>
          <w:i/>
          <w:sz w:val="24"/>
          <w:szCs w:val="24"/>
          <w:lang w:val="az-Latn-AZ"/>
        </w:rPr>
        <w:t>Vəsl əyyami rəvan yarə fəda eyləmədin,</w:t>
      </w:r>
    </w:p>
    <w:p w:rsidR="00DB0083" w:rsidRPr="00495A2E" w:rsidRDefault="00DB0083" w:rsidP="00C73A05">
      <w:pPr>
        <w:spacing w:after="0" w:line="240" w:lineRule="auto"/>
        <w:ind w:left="1581" w:hanging="861"/>
        <w:jc w:val="both"/>
        <w:rPr>
          <w:rFonts w:ascii="Times New Roman" w:hAnsi="Times New Roman"/>
          <w:b/>
          <w:i/>
          <w:sz w:val="24"/>
          <w:szCs w:val="24"/>
          <w:lang w:val="az-Latn-AZ"/>
        </w:rPr>
      </w:pPr>
      <w:r w:rsidRPr="00495A2E">
        <w:rPr>
          <w:rFonts w:ascii="Times New Roman" w:hAnsi="Times New Roman"/>
          <w:b/>
          <w:i/>
          <w:sz w:val="24"/>
          <w:szCs w:val="24"/>
          <w:lang w:val="az-Latn-AZ"/>
        </w:rPr>
        <w:t>Ey Füzuli, ğəmi-hicran ilə çıxsın canın.</w:t>
      </w:r>
    </w:p>
    <w:p w:rsidR="00DF5ECE" w:rsidRDefault="00DF5ECE" w:rsidP="00C73A05">
      <w:pPr>
        <w:spacing w:after="0" w:line="240" w:lineRule="auto"/>
        <w:ind w:left="1581" w:hanging="861"/>
        <w:jc w:val="both"/>
        <w:rPr>
          <w:rFonts w:ascii="Times New Roman" w:hAnsi="Times New Roman"/>
          <w:b/>
          <w:i/>
          <w:sz w:val="24"/>
          <w:szCs w:val="24"/>
          <w:lang w:val="az-Latn-AZ"/>
        </w:rPr>
      </w:pPr>
    </w:p>
    <w:p w:rsidR="00DB0083" w:rsidRPr="00495A2E" w:rsidRDefault="00DB0083" w:rsidP="00C73A05">
      <w:pPr>
        <w:spacing w:after="0" w:line="240" w:lineRule="auto"/>
        <w:ind w:left="1581" w:hanging="861"/>
        <w:jc w:val="both"/>
        <w:rPr>
          <w:rFonts w:ascii="Times New Roman" w:hAnsi="Times New Roman"/>
          <w:b/>
          <w:i/>
          <w:sz w:val="24"/>
          <w:szCs w:val="24"/>
          <w:lang w:val="az-Latn-AZ"/>
        </w:rPr>
      </w:pPr>
      <w:r w:rsidRPr="00495A2E">
        <w:rPr>
          <w:rFonts w:ascii="Times New Roman" w:hAnsi="Times New Roman"/>
          <w:b/>
          <w:i/>
          <w:sz w:val="24"/>
          <w:szCs w:val="24"/>
          <w:lang w:val="az-Latn-AZ"/>
        </w:rPr>
        <w:t>Dəmbədəm canımı, ey dərdü bəla</w:t>
      </w:r>
      <w:r w:rsidR="00405032" w:rsidRPr="00495A2E">
        <w:rPr>
          <w:rFonts w:ascii="Times New Roman" w:hAnsi="Times New Roman"/>
          <w:b/>
          <w:i/>
          <w:sz w:val="24"/>
          <w:szCs w:val="24"/>
          <w:lang w:val="az-Latn-AZ"/>
        </w:rPr>
        <w:t>,</w:t>
      </w:r>
      <w:r w:rsidRPr="00495A2E">
        <w:rPr>
          <w:rFonts w:ascii="Times New Roman" w:hAnsi="Times New Roman"/>
          <w:b/>
          <w:i/>
          <w:sz w:val="24"/>
          <w:szCs w:val="24"/>
          <w:lang w:val="az-Latn-AZ"/>
        </w:rPr>
        <w:t xml:space="preserve"> incitmin!</w:t>
      </w:r>
    </w:p>
    <w:p w:rsidR="00DB0083" w:rsidRPr="00495A2E" w:rsidRDefault="00B71672" w:rsidP="00C73A05">
      <w:pPr>
        <w:spacing w:after="0" w:line="240" w:lineRule="auto"/>
        <w:ind w:left="1581" w:hanging="861"/>
        <w:jc w:val="both"/>
        <w:rPr>
          <w:rFonts w:ascii="Times New Roman" w:hAnsi="Times New Roman"/>
          <w:b/>
          <w:i/>
          <w:sz w:val="24"/>
          <w:szCs w:val="24"/>
          <w:lang w:val="az-Latn-AZ"/>
        </w:rPr>
      </w:pPr>
      <w:r w:rsidRPr="00495A2E">
        <w:rPr>
          <w:rFonts w:ascii="Times New Roman" w:hAnsi="Times New Roman"/>
          <w:b/>
          <w:i/>
          <w:sz w:val="24"/>
          <w:szCs w:val="24"/>
          <w:lang w:val="az-Latn-AZ"/>
        </w:rPr>
        <w:t>L</w:t>
      </w:r>
      <w:r w:rsidR="00DB0083" w:rsidRPr="00495A2E">
        <w:rPr>
          <w:rFonts w:ascii="Times New Roman" w:hAnsi="Times New Roman"/>
          <w:b/>
          <w:i/>
          <w:sz w:val="24"/>
          <w:szCs w:val="24"/>
          <w:lang w:val="az-Latn-AZ"/>
        </w:rPr>
        <w:t>ülf edin bir-iki dəm ki, sizə mehmandır bu...</w:t>
      </w:r>
    </w:p>
    <w:p w:rsidR="00DB0083" w:rsidRPr="00495A2E" w:rsidRDefault="00DB0083" w:rsidP="00C73A05">
      <w:pPr>
        <w:spacing w:after="0" w:line="240" w:lineRule="auto"/>
        <w:ind w:left="1581" w:hanging="861"/>
        <w:jc w:val="both"/>
        <w:rPr>
          <w:rFonts w:ascii="Times New Roman" w:hAnsi="Times New Roman"/>
          <w:b/>
          <w:i/>
          <w:sz w:val="24"/>
          <w:szCs w:val="24"/>
          <w:lang w:val="az-Latn-AZ"/>
        </w:rPr>
      </w:pPr>
      <w:r w:rsidRPr="00495A2E">
        <w:rPr>
          <w:rFonts w:ascii="Times New Roman" w:hAnsi="Times New Roman"/>
          <w:b/>
          <w:i/>
          <w:sz w:val="24"/>
          <w:szCs w:val="24"/>
          <w:lang w:val="az-Latn-AZ"/>
        </w:rPr>
        <w:t>Dün demişsən ki, Füzuli mənə qurban olsun,</w:t>
      </w:r>
    </w:p>
    <w:p w:rsidR="00DB0083" w:rsidRPr="00495A2E" w:rsidRDefault="00DB0083" w:rsidP="00C73A05">
      <w:pPr>
        <w:spacing w:after="0" w:line="240" w:lineRule="auto"/>
        <w:ind w:left="1581" w:hanging="861"/>
        <w:jc w:val="both"/>
        <w:rPr>
          <w:rFonts w:ascii="Times New Roman" w:hAnsi="Times New Roman"/>
          <w:b/>
          <w:i/>
          <w:sz w:val="24"/>
          <w:szCs w:val="24"/>
          <w:lang w:val="az-Latn-AZ"/>
        </w:rPr>
      </w:pPr>
      <w:r w:rsidRPr="00495A2E">
        <w:rPr>
          <w:rFonts w:ascii="Times New Roman" w:hAnsi="Times New Roman"/>
          <w:b/>
          <w:i/>
          <w:sz w:val="24"/>
          <w:szCs w:val="24"/>
          <w:lang w:val="az-Latn-AZ"/>
        </w:rPr>
        <w:t>Sənə qurban olayım, yenə nə ehsandır bu</w:t>
      </w:r>
      <w:r w:rsidR="00405032" w:rsidRPr="00495A2E">
        <w:rPr>
          <w:rFonts w:ascii="Times New Roman" w:hAnsi="Times New Roman"/>
          <w:b/>
          <w:i/>
          <w:sz w:val="24"/>
          <w:szCs w:val="24"/>
          <w:lang w:val="az-Latn-AZ"/>
        </w:rPr>
        <w:t>?</w:t>
      </w:r>
    </w:p>
    <w:p w:rsidR="00DB0083" w:rsidRPr="00495A2E" w:rsidRDefault="00DB0083" w:rsidP="00C73A05">
      <w:pPr>
        <w:spacing w:after="0" w:line="240" w:lineRule="auto"/>
        <w:ind w:left="3894" w:hanging="861"/>
        <w:jc w:val="both"/>
        <w:rPr>
          <w:rFonts w:ascii="Times New Roman" w:hAnsi="Times New Roman"/>
          <w:b/>
          <w:i/>
          <w:sz w:val="24"/>
          <w:szCs w:val="24"/>
          <w:lang w:val="az-Latn-AZ"/>
        </w:rPr>
      </w:pPr>
    </w:p>
    <w:p w:rsidR="00DB0083" w:rsidRPr="00495A2E" w:rsidRDefault="00DB0083" w:rsidP="00C73A05">
      <w:pPr>
        <w:spacing w:after="0" w:line="240" w:lineRule="auto"/>
        <w:ind w:left="1581" w:hanging="861"/>
        <w:jc w:val="both"/>
        <w:rPr>
          <w:rFonts w:ascii="Times New Roman" w:hAnsi="Times New Roman"/>
          <w:b/>
          <w:i/>
          <w:sz w:val="24"/>
          <w:szCs w:val="24"/>
          <w:lang w:val="az-Latn-AZ"/>
        </w:rPr>
      </w:pPr>
      <w:r w:rsidRPr="00495A2E">
        <w:rPr>
          <w:rFonts w:ascii="Times New Roman" w:hAnsi="Times New Roman"/>
          <w:b/>
          <w:i/>
          <w:sz w:val="24"/>
          <w:szCs w:val="24"/>
          <w:lang w:val="az-Latn-AZ"/>
        </w:rPr>
        <w:t>Aşiq oldum yenə bir tazə güli-rənayə</w:t>
      </w:r>
    </w:p>
    <w:p w:rsidR="00DB0083" w:rsidRPr="00495A2E" w:rsidRDefault="00DB0083" w:rsidP="00C73A05">
      <w:pPr>
        <w:spacing w:after="0" w:line="240" w:lineRule="auto"/>
        <w:ind w:left="1581" w:hanging="861"/>
        <w:jc w:val="both"/>
        <w:rPr>
          <w:rFonts w:ascii="Times New Roman" w:hAnsi="Times New Roman"/>
          <w:b/>
          <w:i/>
          <w:sz w:val="24"/>
          <w:szCs w:val="24"/>
          <w:lang w:val="az-Latn-AZ"/>
        </w:rPr>
      </w:pPr>
      <w:r w:rsidRPr="00495A2E">
        <w:rPr>
          <w:rFonts w:ascii="Times New Roman" w:hAnsi="Times New Roman"/>
          <w:b/>
          <w:i/>
          <w:sz w:val="24"/>
          <w:szCs w:val="24"/>
          <w:lang w:val="az-Latn-AZ"/>
        </w:rPr>
        <w:t>Ki, salır al ilə hər dəm məni yüz qovğayə...</w:t>
      </w:r>
    </w:p>
    <w:p w:rsidR="00DB0083" w:rsidRPr="00495A2E" w:rsidRDefault="00DB0083" w:rsidP="00C73A05">
      <w:pPr>
        <w:spacing w:after="0" w:line="240" w:lineRule="auto"/>
        <w:ind w:left="1581" w:hanging="861"/>
        <w:jc w:val="both"/>
        <w:rPr>
          <w:rFonts w:ascii="Times New Roman" w:hAnsi="Times New Roman"/>
          <w:b/>
          <w:i/>
          <w:sz w:val="24"/>
          <w:szCs w:val="24"/>
          <w:lang w:val="az-Latn-AZ"/>
        </w:rPr>
      </w:pPr>
      <w:r w:rsidRPr="00495A2E">
        <w:rPr>
          <w:rFonts w:ascii="Times New Roman" w:hAnsi="Times New Roman"/>
          <w:b/>
          <w:i/>
          <w:sz w:val="24"/>
          <w:szCs w:val="24"/>
          <w:lang w:val="az-Latn-AZ"/>
        </w:rPr>
        <w:t>Yaxa çak edəni başmaq kimi salır ayağa,</w:t>
      </w:r>
    </w:p>
    <w:p w:rsidR="00DB0083" w:rsidRPr="00495A2E" w:rsidRDefault="00DB0083" w:rsidP="00C73A05">
      <w:pPr>
        <w:spacing w:after="0" w:line="240" w:lineRule="auto"/>
        <w:ind w:left="1581" w:hanging="861"/>
        <w:jc w:val="both"/>
        <w:rPr>
          <w:rFonts w:ascii="Times New Roman" w:hAnsi="Times New Roman"/>
          <w:b/>
          <w:i/>
          <w:sz w:val="24"/>
          <w:szCs w:val="24"/>
          <w:lang w:val="az-Latn-AZ"/>
        </w:rPr>
      </w:pPr>
      <w:r w:rsidRPr="00495A2E">
        <w:rPr>
          <w:rFonts w:ascii="Times New Roman" w:hAnsi="Times New Roman"/>
          <w:b/>
          <w:i/>
          <w:sz w:val="24"/>
          <w:szCs w:val="24"/>
          <w:lang w:val="az-Latn-AZ"/>
        </w:rPr>
        <w:t>Ey Füzuli, bax onun etdiyi istiğnayə.</w:t>
      </w:r>
    </w:p>
    <w:p w:rsidR="00F3415F" w:rsidRDefault="00F3415F" w:rsidP="00C73A05">
      <w:pPr>
        <w:spacing w:after="0" w:line="240" w:lineRule="auto"/>
        <w:ind w:firstLine="426"/>
        <w:jc w:val="both"/>
        <w:rPr>
          <w:rFonts w:ascii="Times New Roman" w:hAnsi="Times New Roman"/>
          <w:sz w:val="24"/>
          <w:szCs w:val="24"/>
          <w:lang w:val="az-Latn-AZ"/>
        </w:rPr>
      </w:pPr>
    </w:p>
    <w:p w:rsidR="00DB0083" w:rsidRPr="00495A2E" w:rsidRDefault="00DB0083"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Misalların sayını artırmaq olar. Şair hesab </w:t>
      </w:r>
      <w:r w:rsidR="0030278A" w:rsidRPr="00495A2E">
        <w:rPr>
          <w:rFonts w:ascii="Times New Roman" w:hAnsi="Times New Roman"/>
          <w:sz w:val="24"/>
          <w:szCs w:val="24"/>
          <w:lang w:val="az-Latn-AZ"/>
        </w:rPr>
        <w:t>edir ki, yalnız eşq yolu insanı kamil edər. Am</w:t>
      </w:r>
      <w:r w:rsidR="00813B84" w:rsidRPr="00495A2E">
        <w:rPr>
          <w:rFonts w:ascii="Times New Roman" w:hAnsi="Times New Roman"/>
          <w:sz w:val="24"/>
          <w:szCs w:val="24"/>
          <w:lang w:val="az-Latn-AZ"/>
        </w:rPr>
        <w:softHyphen/>
      </w:r>
      <w:r w:rsidR="0030278A" w:rsidRPr="00495A2E">
        <w:rPr>
          <w:rFonts w:ascii="Times New Roman" w:hAnsi="Times New Roman"/>
          <w:sz w:val="24"/>
          <w:szCs w:val="24"/>
          <w:lang w:val="az-Latn-AZ"/>
        </w:rPr>
        <w:t>ma “kəmali-cəhl ilə dəvayi-ir</w:t>
      </w:r>
      <w:r w:rsidR="006C0793">
        <w:rPr>
          <w:rFonts w:ascii="Times New Roman" w:hAnsi="Times New Roman"/>
          <w:sz w:val="24"/>
          <w:szCs w:val="24"/>
          <w:lang w:val="az-Latn-AZ"/>
        </w:rPr>
        <w:softHyphen/>
      </w:r>
      <w:r w:rsidR="0030278A" w:rsidRPr="00495A2E">
        <w:rPr>
          <w:rFonts w:ascii="Times New Roman" w:hAnsi="Times New Roman"/>
          <w:sz w:val="24"/>
          <w:szCs w:val="24"/>
          <w:lang w:val="az-Latn-AZ"/>
        </w:rPr>
        <w:t>fan eyləmək olmaz”</w:t>
      </w:r>
      <w:r w:rsidR="00596A00" w:rsidRPr="00495A2E">
        <w:rPr>
          <w:rFonts w:ascii="Times New Roman" w:hAnsi="Times New Roman"/>
          <w:sz w:val="24"/>
          <w:szCs w:val="24"/>
          <w:lang w:val="az-Latn-AZ"/>
        </w:rPr>
        <w:t>,</w:t>
      </w:r>
      <w:r w:rsidR="006C0793">
        <w:rPr>
          <w:rFonts w:ascii="Times New Roman" w:hAnsi="Times New Roman"/>
          <w:sz w:val="24"/>
          <w:szCs w:val="24"/>
          <w:lang w:val="az-Latn-AZ"/>
        </w:rPr>
        <w:t xml:space="preserve"> </w:t>
      </w:r>
      <w:r w:rsidR="00596A00" w:rsidRPr="00495A2E">
        <w:rPr>
          <w:rFonts w:ascii="Times New Roman" w:hAnsi="Times New Roman"/>
          <w:sz w:val="24"/>
          <w:szCs w:val="24"/>
          <w:lang w:val="az-Latn-AZ"/>
        </w:rPr>
        <w:t xml:space="preserve">yəni </w:t>
      </w:r>
      <w:r w:rsidR="00310483" w:rsidRPr="00495A2E">
        <w:rPr>
          <w:rFonts w:ascii="Times New Roman" w:hAnsi="Times New Roman"/>
          <w:sz w:val="24"/>
          <w:szCs w:val="24"/>
          <w:lang w:val="az-Latn-AZ"/>
        </w:rPr>
        <w:t>təkcə</w:t>
      </w:r>
      <w:r w:rsidR="0030278A" w:rsidRPr="00495A2E">
        <w:rPr>
          <w:rFonts w:ascii="Times New Roman" w:hAnsi="Times New Roman"/>
          <w:sz w:val="24"/>
          <w:szCs w:val="24"/>
          <w:lang w:val="az-Latn-AZ"/>
        </w:rPr>
        <w:t xml:space="preserve"> ağıl səni irfan əh</w:t>
      </w:r>
      <w:r w:rsidR="00813B84" w:rsidRPr="00495A2E">
        <w:rPr>
          <w:rFonts w:ascii="Times New Roman" w:hAnsi="Times New Roman"/>
          <w:sz w:val="24"/>
          <w:szCs w:val="24"/>
          <w:lang w:val="az-Latn-AZ"/>
        </w:rPr>
        <w:softHyphen/>
      </w:r>
      <w:r w:rsidR="000559F3" w:rsidRPr="00495A2E">
        <w:rPr>
          <w:rFonts w:ascii="Times New Roman" w:hAnsi="Times New Roman"/>
          <w:sz w:val="24"/>
          <w:szCs w:val="24"/>
          <w:lang w:val="az-Latn-AZ"/>
        </w:rPr>
        <w:softHyphen/>
      </w:r>
      <w:r w:rsidR="0030278A" w:rsidRPr="00495A2E">
        <w:rPr>
          <w:rFonts w:ascii="Times New Roman" w:hAnsi="Times New Roman"/>
          <w:sz w:val="24"/>
          <w:szCs w:val="24"/>
          <w:lang w:val="az-Latn-AZ"/>
        </w:rPr>
        <w:t>li edə bilməz. Əsas olan ilahi məhəbbətdir. Füzuli qəzəllərində irfani beytlər az deyil. An</w:t>
      </w:r>
      <w:r w:rsidR="00813B84" w:rsidRPr="00495A2E">
        <w:rPr>
          <w:rFonts w:ascii="Times New Roman" w:hAnsi="Times New Roman"/>
          <w:sz w:val="24"/>
          <w:szCs w:val="24"/>
          <w:lang w:val="az-Latn-AZ"/>
        </w:rPr>
        <w:softHyphen/>
      </w:r>
      <w:r w:rsidR="0030278A" w:rsidRPr="00495A2E">
        <w:rPr>
          <w:rFonts w:ascii="Times New Roman" w:hAnsi="Times New Roman"/>
          <w:sz w:val="24"/>
          <w:szCs w:val="24"/>
          <w:lang w:val="az-Latn-AZ"/>
        </w:rPr>
        <w:t>caq onun hansısa bir qəzəlinin bütövlükdə sırf ir</w:t>
      </w:r>
      <w:r w:rsidR="006C0793">
        <w:rPr>
          <w:rFonts w:ascii="Times New Roman" w:hAnsi="Times New Roman"/>
          <w:sz w:val="24"/>
          <w:szCs w:val="24"/>
          <w:lang w:val="az-Latn-AZ"/>
        </w:rPr>
        <w:softHyphen/>
      </w:r>
      <w:r w:rsidR="0030278A" w:rsidRPr="00495A2E">
        <w:rPr>
          <w:rFonts w:ascii="Times New Roman" w:hAnsi="Times New Roman"/>
          <w:sz w:val="24"/>
          <w:szCs w:val="24"/>
          <w:lang w:val="az-Latn-AZ"/>
        </w:rPr>
        <w:t>fa</w:t>
      </w:r>
      <w:r w:rsidR="006C0793">
        <w:rPr>
          <w:rFonts w:ascii="Times New Roman" w:hAnsi="Times New Roman"/>
          <w:sz w:val="24"/>
          <w:szCs w:val="24"/>
          <w:lang w:val="az-Latn-AZ"/>
        </w:rPr>
        <w:softHyphen/>
      </w:r>
      <w:r w:rsidR="0030278A" w:rsidRPr="00495A2E">
        <w:rPr>
          <w:rFonts w:ascii="Times New Roman" w:hAnsi="Times New Roman"/>
          <w:sz w:val="24"/>
          <w:szCs w:val="24"/>
          <w:lang w:val="az-Latn-AZ"/>
        </w:rPr>
        <w:t>ni məzmun kəsb etdiyini iddia etmək çə</w:t>
      </w:r>
      <w:r w:rsidR="000559F3" w:rsidRPr="00495A2E">
        <w:rPr>
          <w:rFonts w:ascii="Times New Roman" w:hAnsi="Times New Roman"/>
          <w:sz w:val="24"/>
          <w:szCs w:val="24"/>
          <w:lang w:val="az-Latn-AZ"/>
        </w:rPr>
        <w:softHyphen/>
      </w:r>
      <w:r w:rsidR="0030278A" w:rsidRPr="00495A2E">
        <w:rPr>
          <w:rFonts w:ascii="Times New Roman" w:hAnsi="Times New Roman"/>
          <w:sz w:val="24"/>
          <w:szCs w:val="24"/>
          <w:lang w:val="az-Latn-AZ"/>
        </w:rPr>
        <w:t>tindir.</w:t>
      </w:r>
    </w:p>
    <w:p w:rsidR="0030278A" w:rsidRPr="00495A2E" w:rsidRDefault="00F00724"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Füzuli qəzəllərində çox zaman real eşqin, </w:t>
      </w:r>
      <w:r w:rsidR="006C0D7A" w:rsidRPr="00495A2E">
        <w:rPr>
          <w:rFonts w:ascii="Times New Roman" w:hAnsi="Times New Roman"/>
          <w:sz w:val="24"/>
          <w:szCs w:val="24"/>
          <w:lang w:val="az-Latn-AZ"/>
        </w:rPr>
        <w:t>insani hisslərin tə</w:t>
      </w:r>
      <w:r w:rsidR="006C0793">
        <w:rPr>
          <w:rFonts w:ascii="Times New Roman" w:hAnsi="Times New Roman"/>
          <w:sz w:val="24"/>
          <w:szCs w:val="24"/>
          <w:lang w:val="az-Latn-AZ"/>
        </w:rPr>
        <w:softHyphen/>
      </w:r>
      <w:r w:rsidR="006C0D7A" w:rsidRPr="00495A2E">
        <w:rPr>
          <w:rFonts w:ascii="Times New Roman" w:hAnsi="Times New Roman"/>
          <w:sz w:val="24"/>
          <w:szCs w:val="24"/>
          <w:lang w:val="az-Latn-AZ"/>
        </w:rPr>
        <w:t>rənnümü, həyati gözəlin vəs</w:t>
      </w:r>
      <w:r w:rsidR="000559F3" w:rsidRPr="00495A2E">
        <w:rPr>
          <w:rFonts w:ascii="Times New Roman" w:hAnsi="Times New Roman"/>
          <w:sz w:val="24"/>
          <w:szCs w:val="24"/>
          <w:lang w:val="az-Latn-AZ"/>
        </w:rPr>
        <w:softHyphen/>
      </w:r>
      <w:r w:rsidR="00813B84" w:rsidRPr="00495A2E">
        <w:rPr>
          <w:rFonts w:ascii="Times New Roman" w:hAnsi="Times New Roman"/>
          <w:sz w:val="24"/>
          <w:szCs w:val="24"/>
          <w:lang w:val="az-Latn-AZ"/>
        </w:rPr>
        <w:softHyphen/>
      </w:r>
      <w:r w:rsidR="006C0D7A" w:rsidRPr="00495A2E">
        <w:rPr>
          <w:rFonts w:ascii="Times New Roman" w:hAnsi="Times New Roman"/>
          <w:sz w:val="24"/>
          <w:szCs w:val="24"/>
          <w:lang w:val="az-Latn-AZ"/>
        </w:rPr>
        <w:t>fi ilahi sevgilə, səmavi düşün</w:t>
      </w:r>
      <w:r w:rsidR="006C0793">
        <w:rPr>
          <w:rFonts w:ascii="Times New Roman" w:hAnsi="Times New Roman"/>
          <w:sz w:val="24"/>
          <w:szCs w:val="24"/>
          <w:lang w:val="az-Latn-AZ"/>
        </w:rPr>
        <w:softHyphen/>
      </w:r>
      <w:r w:rsidR="006C0D7A" w:rsidRPr="00495A2E">
        <w:rPr>
          <w:rFonts w:ascii="Times New Roman" w:hAnsi="Times New Roman"/>
          <w:sz w:val="24"/>
          <w:szCs w:val="24"/>
          <w:lang w:val="az-Latn-AZ"/>
        </w:rPr>
        <w:t>cə</w:t>
      </w:r>
      <w:r w:rsidR="006C0793">
        <w:rPr>
          <w:rFonts w:ascii="Times New Roman" w:hAnsi="Times New Roman"/>
          <w:sz w:val="24"/>
          <w:szCs w:val="24"/>
          <w:lang w:val="az-Latn-AZ"/>
        </w:rPr>
        <w:softHyphen/>
      </w:r>
      <w:r w:rsidR="006C0D7A" w:rsidRPr="00495A2E">
        <w:rPr>
          <w:rFonts w:ascii="Times New Roman" w:hAnsi="Times New Roman"/>
          <w:sz w:val="24"/>
          <w:szCs w:val="24"/>
          <w:lang w:val="az-Latn-AZ"/>
        </w:rPr>
        <w:t>lər</w:t>
      </w:r>
      <w:r w:rsidR="006C0793">
        <w:rPr>
          <w:rFonts w:ascii="Times New Roman" w:hAnsi="Times New Roman"/>
          <w:sz w:val="24"/>
          <w:szCs w:val="24"/>
          <w:lang w:val="az-Latn-AZ"/>
        </w:rPr>
        <w:softHyphen/>
      </w:r>
      <w:r w:rsidR="006C0D7A" w:rsidRPr="00495A2E">
        <w:rPr>
          <w:rFonts w:ascii="Times New Roman" w:hAnsi="Times New Roman"/>
          <w:sz w:val="24"/>
          <w:szCs w:val="24"/>
          <w:lang w:val="az-Latn-AZ"/>
        </w:rPr>
        <w:t xml:space="preserve">lə birləşir. </w:t>
      </w:r>
      <w:r w:rsidR="00890A05" w:rsidRPr="00495A2E">
        <w:rPr>
          <w:rFonts w:ascii="Times New Roman" w:hAnsi="Times New Roman"/>
          <w:sz w:val="24"/>
          <w:szCs w:val="24"/>
          <w:lang w:val="az-Latn-AZ"/>
        </w:rPr>
        <w:t>Şair bəzən bir qəzəldə həm yerdəki sev</w:t>
      </w:r>
      <w:r w:rsidR="00813B84" w:rsidRPr="00495A2E">
        <w:rPr>
          <w:rFonts w:ascii="Times New Roman" w:hAnsi="Times New Roman"/>
          <w:sz w:val="24"/>
          <w:szCs w:val="24"/>
          <w:lang w:val="az-Latn-AZ"/>
        </w:rPr>
        <w:softHyphen/>
      </w:r>
      <w:r w:rsidR="00890A05" w:rsidRPr="00495A2E">
        <w:rPr>
          <w:rFonts w:ascii="Times New Roman" w:hAnsi="Times New Roman"/>
          <w:sz w:val="24"/>
          <w:szCs w:val="24"/>
          <w:lang w:val="az-Latn-AZ"/>
        </w:rPr>
        <w:t>gi</w:t>
      </w:r>
      <w:r w:rsidR="00813B84" w:rsidRPr="00495A2E">
        <w:rPr>
          <w:rFonts w:ascii="Times New Roman" w:hAnsi="Times New Roman"/>
          <w:sz w:val="24"/>
          <w:szCs w:val="24"/>
          <w:lang w:val="az-Latn-AZ"/>
        </w:rPr>
        <w:softHyphen/>
      </w:r>
      <w:r w:rsidR="00890A05" w:rsidRPr="00495A2E">
        <w:rPr>
          <w:rFonts w:ascii="Times New Roman" w:hAnsi="Times New Roman"/>
          <w:sz w:val="24"/>
          <w:szCs w:val="24"/>
          <w:lang w:val="az-Latn-AZ"/>
        </w:rPr>
        <w:t>li</w:t>
      </w:r>
      <w:r w:rsidR="00813B84" w:rsidRPr="00495A2E">
        <w:rPr>
          <w:rFonts w:ascii="Times New Roman" w:hAnsi="Times New Roman"/>
          <w:sz w:val="24"/>
          <w:szCs w:val="24"/>
          <w:lang w:val="az-Latn-AZ"/>
        </w:rPr>
        <w:softHyphen/>
      </w:r>
      <w:r w:rsidR="00890A05" w:rsidRPr="00495A2E">
        <w:rPr>
          <w:rFonts w:ascii="Times New Roman" w:hAnsi="Times New Roman"/>
          <w:sz w:val="24"/>
          <w:szCs w:val="24"/>
          <w:lang w:val="az-Latn-AZ"/>
        </w:rPr>
        <w:t>si</w:t>
      </w:r>
      <w:r w:rsidR="00813B84" w:rsidRPr="00495A2E">
        <w:rPr>
          <w:rFonts w:ascii="Times New Roman" w:hAnsi="Times New Roman"/>
          <w:sz w:val="24"/>
          <w:szCs w:val="24"/>
          <w:lang w:val="az-Latn-AZ"/>
        </w:rPr>
        <w:softHyphen/>
      </w:r>
      <w:r w:rsidR="00890A05" w:rsidRPr="00495A2E">
        <w:rPr>
          <w:rFonts w:ascii="Times New Roman" w:hAnsi="Times New Roman"/>
          <w:sz w:val="24"/>
          <w:szCs w:val="24"/>
          <w:lang w:val="az-Latn-AZ"/>
        </w:rPr>
        <w:t>nə mü</w:t>
      </w:r>
      <w:r w:rsidR="006C0793">
        <w:rPr>
          <w:rFonts w:ascii="Times New Roman" w:hAnsi="Times New Roman"/>
          <w:sz w:val="24"/>
          <w:szCs w:val="24"/>
          <w:lang w:val="az-Latn-AZ"/>
        </w:rPr>
        <w:softHyphen/>
      </w:r>
      <w:r w:rsidR="00890A05" w:rsidRPr="00495A2E">
        <w:rPr>
          <w:rFonts w:ascii="Times New Roman" w:hAnsi="Times New Roman"/>
          <w:sz w:val="24"/>
          <w:szCs w:val="24"/>
          <w:lang w:val="az-Latn-AZ"/>
        </w:rPr>
        <w:t xml:space="preserve">raciət edir, həm də </w:t>
      </w:r>
      <w:r w:rsidR="000C1026" w:rsidRPr="00495A2E">
        <w:rPr>
          <w:rFonts w:ascii="Times New Roman" w:hAnsi="Times New Roman"/>
          <w:sz w:val="24"/>
          <w:szCs w:val="24"/>
          <w:lang w:val="az-Latn-AZ"/>
        </w:rPr>
        <w:t>İ</w:t>
      </w:r>
      <w:r w:rsidR="00890A05" w:rsidRPr="00495A2E">
        <w:rPr>
          <w:rFonts w:ascii="Times New Roman" w:hAnsi="Times New Roman"/>
          <w:sz w:val="24"/>
          <w:szCs w:val="24"/>
          <w:lang w:val="az-Latn-AZ"/>
        </w:rPr>
        <w:t>lahi Məşuqinə üz tutur, təbii, canlı gö</w:t>
      </w:r>
      <w:r w:rsidR="006C0793">
        <w:rPr>
          <w:rFonts w:ascii="Times New Roman" w:hAnsi="Times New Roman"/>
          <w:sz w:val="24"/>
          <w:szCs w:val="24"/>
          <w:lang w:val="az-Latn-AZ"/>
        </w:rPr>
        <w:softHyphen/>
      </w:r>
      <w:r w:rsidR="00890A05" w:rsidRPr="00495A2E">
        <w:rPr>
          <w:rFonts w:ascii="Times New Roman" w:hAnsi="Times New Roman"/>
          <w:sz w:val="24"/>
          <w:szCs w:val="24"/>
          <w:lang w:val="az-Latn-AZ"/>
        </w:rPr>
        <w:t>zə</w:t>
      </w:r>
      <w:r w:rsidR="006C0793">
        <w:rPr>
          <w:rFonts w:ascii="Times New Roman" w:hAnsi="Times New Roman"/>
          <w:sz w:val="24"/>
          <w:szCs w:val="24"/>
          <w:lang w:val="az-Latn-AZ"/>
        </w:rPr>
        <w:softHyphen/>
      </w:r>
      <w:r w:rsidR="00890A05" w:rsidRPr="00495A2E">
        <w:rPr>
          <w:rFonts w:ascii="Times New Roman" w:hAnsi="Times New Roman"/>
          <w:sz w:val="24"/>
          <w:szCs w:val="24"/>
          <w:lang w:val="az-Latn-AZ"/>
        </w:rPr>
        <w:t>lə olan məhəbbə</w:t>
      </w:r>
      <w:r w:rsidR="00DB0AF8" w:rsidRPr="00495A2E">
        <w:rPr>
          <w:rFonts w:ascii="Times New Roman" w:hAnsi="Times New Roman"/>
          <w:sz w:val="24"/>
          <w:szCs w:val="24"/>
          <w:lang w:val="az-Latn-AZ"/>
        </w:rPr>
        <w:t xml:space="preserve">tini </w:t>
      </w:r>
      <w:r w:rsidR="00050DC4" w:rsidRPr="00495A2E">
        <w:rPr>
          <w:rFonts w:ascii="Times New Roman" w:hAnsi="Times New Roman"/>
          <w:sz w:val="24"/>
          <w:szCs w:val="24"/>
          <w:lang w:val="az-Latn-AZ"/>
        </w:rPr>
        <w:t>H</w:t>
      </w:r>
      <w:r w:rsidR="00DB0AF8" w:rsidRPr="00495A2E">
        <w:rPr>
          <w:rFonts w:ascii="Times New Roman" w:hAnsi="Times New Roman"/>
          <w:sz w:val="24"/>
          <w:szCs w:val="24"/>
          <w:lang w:val="az-Latn-AZ"/>
        </w:rPr>
        <w:t>üsnü camala olan müq</w:t>
      </w:r>
      <w:r w:rsidR="00890A05" w:rsidRPr="00495A2E">
        <w:rPr>
          <w:rFonts w:ascii="Times New Roman" w:hAnsi="Times New Roman"/>
          <w:sz w:val="24"/>
          <w:szCs w:val="24"/>
          <w:lang w:val="az-Latn-AZ"/>
        </w:rPr>
        <w:t xml:space="preserve">əddəs </w:t>
      </w:r>
      <w:r w:rsidR="00310483" w:rsidRPr="00495A2E">
        <w:rPr>
          <w:rFonts w:ascii="Times New Roman" w:hAnsi="Times New Roman"/>
          <w:sz w:val="24"/>
          <w:szCs w:val="24"/>
          <w:lang w:val="az-Latn-AZ"/>
        </w:rPr>
        <w:t>sevgisi</w:t>
      </w:r>
      <w:r w:rsidR="00890A05" w:rsidRPr="00495A2E">
        <w:rPr>
          <w:rFonts w:ascii="Times New Roman" w:hAnsi="Times New Roman"/>
          <w:sz w:val="24"/>
          <w:szCs w:val="24"/>
          <w:lang w:val="az-Latn-AZ"/>
        </w:rPr>
        <w:t xml:space="preserve"> ilə ey</w:t>
      </w:r>
      <w:r w:rsidR="006C0793">
        <w:rPr>
          <w:rFonts w:ascii="Times New Roman" w:hAnsi="Times New Roman"/>
          <w:sz w:val="24"/>
          <w:szCs w:val="24"/>
          <w:lang w:val="az-Latn-AZ"/>
        </w:rPr>
        <w:softHyphen/>
      </w:r>
      <w:r w:rsidR="00890A05" w:rsidRPr="00495A2E">
        <w:rPr>
          <w:rFonts w:ascii="Times New Roman" w:hAnsi="Times New Roman"/>
          <w:sz w:val="24"/>
          <w:szCs w:val="24"/>
          <w:lang w:val="az-Latn-AZ"/>
        </w:rPr>
        <w:t>niləşdirir. Füzuliyə görə, eşq ilahi bir nemətdir, Aşiq bu ne</w:t>
      </w:r>
      <w:r w:rsidR="006C0793">
        <w:rPr>
          <w:rFonts w:ascii="Times New Roman" w:hAnsi="Times New Roman"/>
          <w:sz w:val="24"/>
          <w:szCs w:val="24"/>
          <w:lang w:val="az-Latn-AZ"/>
        </w:rPr>
        <w:softHyphen/>
      </w:r>
      <w:r w:rsidR="00890A05" w:rsidRPr="00495A2E">
        <w:rPr>
          <w:rFonts w:ascii="Times New Roman" w:hAnsi="Times New Roman"/>
          <w:sz w:val="24"/>
          <w:szCs w:val="24"/>
          <w:lang w:val="az-Latn-AZ"/>
        </w:rPr>
        <w:t>mə</w:t>
      </w:r>
      <w:r w:rsidR="006C0793">
        <w:rPr>
          <w:rFonts w:ascii="Times New Roman" w:hAnsi="Times New Roman"/>
          <w:sz w:val="24"/>
          <w:szCs w:val="24"/>
          <w:lang w:val="az-Latn-AZ"/>
        </w:rPr>
        <w:softHyphen/>
      </w:r>
      <w:r w:rsidR="00890A05" w:rsidRPr="00495A2E">
        <w:rPr>
          <w:rFonts w:ascii="Times New Roman" w:hAnsi="Times New Roman"/>
          <w:sz w:val="24"/>
          <w:szCs w:val="24"/>
          <w:lang w:val="az-Latn-AZ"/>
        </w:rPr>
        <w:t>ti bütün əzab-əziyyəti, dərd</w:t>
      </w:r>
      <w:r w:rsidR="00DB0AF8" w:rsidRPr="00495A2E">
        <w:rPr>
          <w:rFonts w:ascii="Times New Roman" w:hAnsi="Times New Roman"/>
          <w:sz w:val="24"/>
          <w:szCs w:val="24"/>
          <w:lang w:val="az-Latn-AZ"/>
        </w:rPr>
        <w:t>-</w:t>
      </w:r>
      <w:r w:rsidR="00890A05" w:rsidRPr="00495A2E">
        <w:rPr>
          <w:rFonts w:ascii="Times New Roman" w:hAnsi="Times New Roman"/>
          <w:sz w:val="24"/>
          <w:szCs w:val="24"/>
          <w:lang w:val="az-Latn-AZ"/>
        </w:rPr>
        <w:t>ələmi ilə qarşılasa</w:t>
      </w:r>
      <w:r w:rsidR="00405032" w:rsidRPr="00495A2E">
        <w:rPr>
          <w:rFonts w:ascii="Times New Roman" w:hAnsi="Times New Roman"/>
          <w:sz w:val="24"/>
          <w:szCs w:val="24"/>
          <w:lang w:val="az-Latn-AZ"/>
        </w:rPr>
        <w:t>,</w:t>
      </w:r>
      <w:r w:rsidR="00890A05" w:rsidRPr="00495A2E">
        <w:rPr>
          <w:rFonts w:ascii="Times New Roman" w:hAnsi="Times New Roman"/>
          <w:sz w:val="24"/>
          <w:szCs w:val="24"/>
          <w:lang w:val="az-Latn-AZ"/>
        </w:rPr>
        <w:t xml:space="preserve"> vüsala yeti</w:t>
      </w:r>
      <w:r w:rsidR="006C0793">
        <w:rPr>
          <w:rFonts w:ascii="Times New Roman" w:hAnsi="Times New Roman"/>
          <w:sz w:val="24"/>
          <w:szCs w:val="24"/>
          <w:lang w:val="az-Latn-AZ"/>
        </w:rPr>
        <w:softHyphen/>
      </w:r>
      <w:r w:rsidR="00890A05" w:rsidRPr="00495A2E">
        <w:rPr>
          <w:rFonts w:ascii="Times New Roman" w:hAnsi="Times New Roman"/>
          <w:sz w:val="24"/>
          <w:szCs w:val="24"/>
          <w:lang w:val="az-Latn-AZ"/>
        </w:rPr>
        <w:t xml:space="preserve">şər, </w:t>
      </w:r>
      <w:r w:rsidR="00405032" w:rsidRPr="00495A2E">
        <w:rPr>
          <w:rFonts w:ascii="Times New Roman" w:hAnsi="Times New Roman"/>
          <w:sz w:val="24"/>
          <w:szCs w:val="24"/>
          <w:lang w:val="az-Latn-AZ"/>
        </w:rPr>
        <w:t>“</w:t>
      </w:r>
      <w:r w:rsidR="00890A05" w:rsidRPr="00495A2E">
        <w:rPr>
          <w:rFonts w:ascii="Times New Roman" w:hAnsi="Times New Roman"/>
          <w:sz w:val="24"/>
          <w:szCs w:val="24"/>
          <w:lang w:val="az-Latn-AZ"/>
        </w:rPr>
        <w:t>məqsud</w:t>
      </w:r>
      <w:r w:rsidR="00405032" w:rsidRPr="00495A2E">
        <w:rPr>
          <w:rFonts w:ascii="Times New Roman" w:hAnsi="Times New Roman"/>
          <w:sz w:val="24"/>
          <w:szCs w:val="24"/>
          <w:lang w:val="az-Latn-AZ"/>
        </w:rPr>
        <w:t>”</w:t>
      </w:r>
      <w:r w:rsidR="00890A05" w:rsidRPr="00495A2E">
        <w:rPr>
          <w:rFonts w:ascii="Times New Roman" w:hAnsi="Times New Roman"/>
          <w:sz w:val="24"/>
          <w:szCs w:val="24"/>
          <w:lang w:val="az-Latn-AZ"/>
        </w:rPr>
        <w:t>inə çatar. Aşiq ba</w:t>
      </w:r>
      <w:r w:rsidR="00813B84" w:rsidRPr="00495A2E">
        <w:rPr>
          <w:rFonts w:ascii="Times New Roman" w:hAnsi="Times New Roman"/>
          <w:sz w:val="24"/>
          <w:szCs w:val="24"/>
          <w:lang w:val="az-Latn-AZ"/>
        </w:rPr>
        <w:softHyphen/>
      </w:r>
      <w:r w:rsidR="00890A05" w:rsidRPr="00495A2E">
        <w:rPr>
          <w:rFonts w:ascii="Times New Roman" w:hAnsi="Times New Roman"/>
          <w:sz w:val="24"/>
          <w:szCs w:val="24"/>
          <w:lang w:val="az-Latn-AZ"/>
        </w:rPr>
        <w:t>tin əhli – eşq əhlidir. Eşq əhli</w:t>
      </w:r>
      <w:r w:rsidR="006C0793">
        <w:rPr>
          <w:rFonts w:ascii="Times New Roman" w:hAnsi="Times New Roman"/>
          <w:sz w:val="24"/>
          <w:szCs w:val="24"/>
          <w:lang w:val="az-Latn-AZ"/>
        </w:rPr>
        <w:softHyphen/>
      </w:r>
      <w:r w:rsidR="00890A05" w:rsidRPr="00495A2E">
        <w:rPr>
          <w:rFonts w:ascii="Times New Roman" w:hAnsi="Times New Roman"/>
          <w:sz w:val="24"/>
          <w:szCs w:val="24"/>
          <w:lang w:val="az-Latn-AZ"/>
        </w:rPr>
        <w:t>nin isə Allah yanında məqamı vardır. “Eşq insan ruhunun hə</w:t>
      </w:r>
      <w:r w:rsidR="00813B84" w:rsidRPr="00495A2E">
        <w:rPr>
          <w:rFonts w:ascii="Times New Roman" w:hAnsi="Times New Roman"/>
          <w:sz w:val="24"/>
          <w:szCs w:val="24"/>
          <w:lang w:val="az-Latn-AZ"/>
        </w:rPr>
        <w:softHyphen/>
      </w:r>
      <w:r w:rsidR="00890A05" w:rsidRPr="00495A2E">
        <w:rPr>
          <w:rFonts w:ascii="Times New Roman" w:hAnsi="Times New Roman"/>
          <w:sz w:val="24"/>
          <w:szCs w:val="24"/>
          <w:lang w:val="az-Latn-AZ"/>
        </w:rPr>
        <w:t>qi</w:t>
      </w:r>
      <w:r w:rsidR="00813B84" w:rsidRPr="00495A2E">
        <w:rPr>
          <w:rFonts w:ascii="Times New Roman" w:hAnsi="Times New Roman"/>
          <w:sz w:val="24"/>
          <w:szCs w:val="24"/>
          <w:lang w:val="az-Latn-AZ"/>
        </w:rPr>
        <w:softHyphen/>
      </w:r>
      <w:r w:rsidR="00890A05" w:rsidRPr="00495A2E">
        <w:rPr>
          <w:rFonts w:ascii="Times New Roman" w:hAnsi="Times New Roman"/>
          <w:sz w:val="24"/>
          <w:szCs w:val="24"/>
          <w:lang w:val="az-Latn-AZ"/>
        </w:rPr>
        <w:t>qə</w:t>
      </w:r>
      <w:r w:rsidR="006C0793">
        <w:rPr>
          <w:rFonts w:ascii="Times New Roman" w:hAnsi="Times New Roman"/>
          <w:sz w:val="24"/>
          <w:szCs w:val="24"/>
          <w:lang w:val="az-Latn-AZ"/>
        </w:rPr>
        <w:softHyphen/>
      </w:r>
      <w:r w:rsidR="00890A05" w:rsidRPr="00495A2E">
        <w:rPr>
          <w:rFonts w:ascii="Times New Roman" w:hAnsi="Times New Roman"/>
          <w:sz w:val="24"/>
          <w:szCs w:val="24"/>
          <w:lang w:val="az-Latn-AZ"/>
        </w:rPr>
        <w:t>tidir”, “sərmənzili – hər murada rəhbərdir eşq”</w:t>
      </w:r>
      <w:r w:rsidR="000C1026" w:rsidRPr="00495A2E">
        <w:rPr>
          <w:rFonts w:ascii="Times New Roman" w:hAnsi="Times New Roman"/>
          <w:sz w:val="24"/>
          <w:szCs w:val="24"/>
          <w:lang w:val="az-Latn-AZ"/>
        </w:rPr>
        <w:t>.</w:t>
      </w:r>
      <w:r w:rsidR="00B26B22" w:rsidRPr="00495A2E">
        <w:rPr>
          <w:rFonts w:ascii="Times New Roman" w:hAnsi="Times New Roman"/>
          <w:sz w:val="24"/>
          <w:szCs w:val="24"/>
          <w:lang w:val="az-Latn-AZ"/>
        </w:rPr>
        <w:t xml:space="preserve"> Füzuli bəşəri eşqi, Aşiqin sevinc və izti</w:t>
      </w:r>
      <w:r w:rsidR="00046F91" w:rsidRPr="00495A2E">
        <w:rPr>
          <w:rFonts w:ascii="Times New Roman" w:hAnsi="Times New Roman"/>
          <w:sz w:val="24"/>
          <w:szCs w:val="24"/>
          <w:lang w:val="az-Latn-AZ"/>
        </w:rPr>
        <w:softHyphen/>
      </w:r>
      <w:r w:rsidR="00B26B22" w:rsidRPr="00495A2E">
        <w:rPr>
          <w:rFonts w:ascii="Times New Roman" w:hAnsi="Times New Roman"/>
          <w:sz w:val="24"/>
          <w:szCs w:val="24"/>
          <w:lang w:val="az-Latn-AZ"/>
        </w:rPr>
        <w:t>rab</w:t>
      </w:r>
      <w:r w:rsidR="00046F91" w:rsidRPr="00495A2E">
        <w:rPr>
          <w:rFonts w:ascii="Times New Roman" w:hAnsi="Times New Roman"/>
          <w:sz w:val="24"/>
          <w:szCs w:val="24"/>
          <w:lang w:val="az-Latn-AZ"/>
        </w:rPr>
        <w:softHyphen/>
      </w:r>
      <w:r w:rsidR="00B26B22" w:rsidRPr="00495A2E">
        <w:rPr>
          <w:rFonts w:ascii="Times New Roman" w:hAnsi="Times New Roman"/>
          <w:sz w:val="24"/>
          <w:szCs w:val="24"/>
          <w:lang w:val="az-Latn-AZ"/>
        </w:rPr>
        <w:t>larını ecazkar qələminin qüdrəti ilə ilahi eşq mərtəbəsinə ucaldır. Lakin Aşiqin xəyalı göylərdə nə qədər cövlan etsə də</w:t>
      </w:r>
      <w:r w:rsidR="00405032" w:rsidRPr="00495A2E">
        <w:rPr>
          <w:rFonts w:ascii="Times New Roman" w:hAnsi="Times New Roman"/>
          <w:sz w:val="24"/>
          <w:szCs w:val="24"/>
          <w:lang w:val="az-Latn-AZ"/>
        </w:rPr>
        <w:t>,</w:t>
      </w:r>
      <w:r w:rsidR="00B26B22" w:rsidRPr="00495A2E">
        <w:rPr>
          <w:rFonts w:ascii="Times New Roman" w:hAnsi="Times New Roman"/>
          <w:sz w:val="24"/>
          <w:szCs w:val="24"/>
          <w:lang w:val="az-Latn-AZ"/>
        </w:rPr>
        <w:t xml:space="preserve"> onun eşqi təbii, bəşəri eşqdir.</w:t>
      </w:r>
    </w:p>
    <w:p w:rsidR="00B26B22" w:rsidRPr="00495A2E" w:rsidRDefault="00B26B22"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lastRenderedPageBreak/>
        <w:t>Füzulinin eşq fəlsəfəsi onun ümumi dünya</w:t>
      </w:r>
      <w:r w:rsidR="00E47804" w:rsidRPr="00495A2E">
        <w:rPr>
          <w:rFonts w:ascii="Times New Roman" w:hAnsi="Times New Roman"/>
          <w:sz w:val="24"/>
          <w:szCs w:val="24"/>
          <w:lang w:val="az-Latn-AZ"/>
        </w:rPr>
        <w:softHyphen/>
      </w:r>
      <w:r w:rsidRPr="00495A2E">
        <w:rPr>
          <w:rFonts w:ascii="Times New Roman" w:hAnsi="Times New Roman"/>
          <w:sz w:val="24"/>
          <w:szCs w:val="24"/>
          <w:lang w:val="az-Latn-AZ"/>
        </w:rPr>
        <w:t>görü</w:t>
      </w:r>
      <w:r w:rsidR="00E47804" w:rsidRPr="00495A2E">
        <w:rPr>
          <w:rFonts w:ascii="Times New Roman" w:hAnsi="Times New Roman"/>
          <w:sz w:val="24"/>
          <w:szCs w:val="24"/>
          <w:lang w:val="az-Latn-AZ"/>
        </w:rPr>
        <w:softHyphen/>
      </w:r>
      <w:r w:rsidRPr="00495A2E">
        <w:rPr>
          <w:rFonts w:ascii="Times New Roman" w:hAnsi="Times New Roman"/>
          <w:sz w:val="24"/>
          <w:szCs w:val="24"/>
          <w:lang w:val="az-Latn-AZ"/>
        </w:rPr>
        <w:t>şündən do</w:t>
      </w:r>
      <w:r w:rsidR="006C0793">
        <w:rPr>
          <w:rFonts w:ascii="Times New Roman" w:hAnsi="Times New Roman"/>
          <w:sz w:val="24"/>
          <w:szCs w:val="24"/>
          <w:lang w:val="az-Latn-AZ"/>
        </w:rPr>
        <w:softHyphen/>
      </w:r>
      <w:r w:rsidRPr="00495A2E">
        <w:rPr>
          <w:rFonts w:ascii="Times New Roman" w:hAnsi="Times New Roman"/>
          <w:sz w:val="24"/>
          <w:szCs w:val="24"/>
          <w:lang w:val="az-Latn-AZ"/>
        </w:rPr>
        <w:t>ğan (onu şərtlən</w:t>
      </w:r>
      <w:r w:rsidR="000278E4" w:rsidRPr="00495A2E">
        <w:rPr>
          <w:rFonts w:ascii="Times New Roman" w:hAnsi="Times New Roman"/>
          <w:sz w:val="24"/>
          <w:szCs w:val="24"/>
          <w:lang w:val="az-Latn-AZ"/>
        </w:rPr>
        <w:softHyphen/>
      </w:r>
      <w:r w:rsidRPr="00495A2E">
        <w:rPr>
          <w:rFonts w:ascii="Times New Roman" w:hAnsi="Times New Roman"/>
          <w:sz w:val="24"/>
          <w:szCs w:val="24"/>
          <w:lang w:val="az-Latn-AZ"/>
        </w:rPr>
        <w:t>dirən), dövrü üçün fərqli bir fəlsəfədir. Za</w:t>
      </w:r>
      <w:r w:rsidR="006C0793">
        <w:rPr>
          <w:rFonts w:ascii="Times New Roman" w:hAnsi="Times New Roman"/>
          <w:sz w:val="24"/>
          <w:szCs w:val="24"/>
          <w:lang w:val="az-Latn-AZ"/>
        </w:rPr>
        <w:softHyphen/>
      </w:r>
      <w:r w:rsidRPr="00495A2E">
        <w:rPr>
          <w:rFonts w:ascii="Times New Roman" w:hAnsi="Times New Roman"/>
          <w:sz w:val="24"/>
          <w:szCs w:val="24"/>
          <w:lang w:val="az-Latn-AZ"/>
        </w:rPr>
        <w:t>ma</w:t>
      </w:r>
      <w:r w:rsidR="006C0793">
        <w:rPr>
          <w:rFonts w:ascii="Times New Roman" w:hAnsi="Times New Roman"/>
          <w:sz w:val="24"/>
          <w:szCs w:val="24"/>
          <w:lang w:val="az-Latn-AZ"/>
        </w:rPr>
        <w:softHyphen/>
      </w:r>
      <w:r w:rsidRPr="00495A2E">
        <w:rPr>
          <w:rFonts w:ascii="Times New Roman" w:hAnsi="Times New Roman"/>
          <w:sz w:val="24"/>
          <w:szCs w:val="24"/>
          <w:lang w:val="az-Latn-AZ"/>
        </w:rPr>
        <w:t>nın geniş yayılmış müxtəlif təriqət və məzhəblərinə şairin mü</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na</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sibəti maraq doğurur. Füzulini “materialist görüşlü sufi?!”, hətta “ateist-materialist” kimi təqdim etmək cəhdləri olmuşdur. Bu mülahizələrin, əlbəttə, ciddi əsası yoxdur və onlar şairin di</w:t>
      </w:r>
      <w:r w:rsidR="006C0793">
        <w:rPr>
          <w:rFonts w:ascii="Times New Roman" w:hAnsi="Times New Roman"/>
          <w:sz w:val="24"/>
          <w:szCs w:val="24"/>
          <w:lang w:val="az-Latn-AZ"/>
        </w:rPr>
        <w:softHyphen/>
      </w:r>
      <w:r w:rsidRPr="00495A2E">
        <w:rPr>
          <w:rFonts w:ascii="Times New Roman" w:hAnsi="Times New Roman"/>
          <w:sz w:val="24"/>
          <w:szCs w:val="24"/>
          <w:lang w:val="az-Latn-AZ"/>
        </w:rPr>
        <w:t>ni-fəlsəfi görüşlərinə qeyri-elmi yanaşmanın nəticəsidir. Fü</w:t>
      </w:r>
      <w:r w:rsidR="006C0793">
        <w:rPr>
          <w:rFonts w:ascii="Times New Roman" w:hAnsi="Times New Roman"/>
          <w:sz w:val="24"/>
          <w:szCs w:val="24"/>
          <w:lang w:val="az-Latn-AZ"/>
        </w:rPr>
        <w:softHyphen/>
      </w:r>
      <w:r w:rsidRPr="00495A2E">
        <w:rPr>
          <w:rFonts w:ascii="Times New Roman" w:hAnsi="Times New Roman"/>
          <w:sz w:val="24"/>
          <w:szCs w:val="24"/>
          <w:lang w:val="az-Latn-AZ"/>
        </w:rPr>
        <w:t>zu</w:t>
      </w:r>
      <w:r w:rsidR="006C0793">
        <w:rPr>
          <w:rFonts w:ascii="Times New Roman" w:hAnsi="Times New Roman"/>
          <w:sz w:val="24"/>
          <w:szCs w:val="24"/>
          <w:lang w:val="az-Latn-AZ"/>
        </w:rPr>
        <w:softHyphen/>
      </w:r>
      <w:r w:rsidRPr="00495A2E">
        <w:rPr>
          <w:rFonts w:ascii="Times New Roman" w:hAnsi="Times New Roman"/>
          <w:sz w:val="24"/>
          <w:szCs w:val="24"/>
          <w:lang w:val="az-Latn-AZ"/>
        </w:rPr>
        <w:t>li</w:t>
      </w:r>
      <w:r w:rsidR="006C0793">
        <w:rPr>
          <w:rFonts w:ascii="Times New Roman" w:hAnsi="Times New Roman"/>
          <w:sz w:val="24"/>
          <w:szCs w:val="24"/>
          <w:lang w:val="az-Latn-AZ"/>
        </w:rPr>
        <w:softHyphen/>
      </w:r>
      <w:r w:rsidRPr="00495A2E">
        <w:rPr>
          <w:rFonts w:ascii="Times New Roman" w:hAnsi="Times New Roman"/>
          <w:sz w:val="24"/>
          <w:szCs w:val="24"/>
          <w:lang w:val="az-Latn-AZ"/>
        </w:rPr>
        <w:t xml:space="preserve">nin </w:t>
      </w:r>
      <w:r w:rsidR="00B37073" w:rsidRPr="00495A2E">
        <w:rPr>
          <w:rFonts w:ascii="Times New Roman" w:hAnsi="Times New Roman"/>
          <w:sz w:val="24"/>
          <w:szCs w:val="24"/>
          <w:lang w:val="az-Latn-AZ"/>
        </w:rPr>
        <w:t>hansısa konkret təriqəti, cə</w:t>
      </w:r>
      <w:r w:rsidR="00046F91" w:rsidRPr="00495A2E">
        <w:rPr>
          <w:rFonts w:ascii="Times New Roman" w:hAnsi="Times New Roman"/>
          <w:sz w:val="24"/>
          <w:szCs w:val="24"/>
          <w:lang w:val="az-Latn-AZ"/>
        </w:rPr>
        <w:softHyphen/>
      </w:r>
      <w:r w:rsidR="00B37073" w:rsidRPr="00495A2E">
        <w:rPr>
          <w:rFonts w:ascii="Times New Roman" w:hAnsi="Times New Roman"/>
          <w:sz w:val="24"/>
          <w:szCs w:val="24"/>
          <w:lang w:val="az-Latn-AZ"/>
        </w:rPr>
        <w:t>rəyanı təbliğ və təlqin et</w:t>
      </w:r>
      <w:r w:rsidR="006C0793">
        <w:rPr>
          <w:rFonts w:ascii="Times New Roman" w:hAnsi="Times New Roman"/>
          <w:sz w:val="24"/>
          <w:szCs w:val="24"/>
          <w:lang w:val="az-Latn-AZ"/>
        </w:rPr>
        <w:softHyphen/>
      </w:r>
      <w:r w:rsidR="00B37073" w:rsidRPr="00495A2E">
        <w:rPr>
          <w:rFonts w:ascii="Times New Roman" w:hAnsi="Times New Roman"/>
          <w:sz w:val="24"/>
          <w:szCs w:val="24"/>
          <w:lang w:val="az-Latn-AZ"/>
        </w:rPr>
        <w:t>di</w:t>
      </w:r>
      <w:r w:rsidR="006C0793">
        <w:rPr>
          <w:rFonts w:ascii="Times New Roman" w:hAnsi="Times New Roman"/>
          <w:sz w:val="24"/>
          <w:szCs w:val="24"/>
          <w:lang w:val="az-Latn-AZ"/>
        </w:rPr>
        <w:softHyphen/>
      </w:r>
      <w:r w:rsidR="00B37073" w:rsidRPr="00495A2E">
        <w:rPr>
          <w:rFonts w:ascii="Times New Roman" w:hAnsi="Times New Roman"/>
          <w:sz w:val="24"/>
          <w:szCs w:val="24"/>
          <w:lang w:val="az-Latn-AZ"/>
        </w:rPr>
        <w:t xml:space="preserve">yini </w:t>
      </w:r>
      <w:r w:rsidR="00562AC1" w:rsidRPr="00495A2E">
        <w:rPr>
          <w:rFonts w:ascii="Times New Roman" w:hAnsi="Times New Roman"/>
          <w:sz w:val="24"/>
          <w:szCs w:val="24"/>
          <w:lang w:val="az-Latn-AZ"/>
        </w:rPr>
        <w:t>söy</w:t>
      </w:r>
      <w:r w:rsidR="006C0793">
        <w:rPr>
          <w:rFonts w:ascii="Times New Roman" w:hAnsi="Times New Roman"/>
          <w:sz w:val="24"/>
          <w:szCs w:val="24"/>
          <w:lang w:val="az-Latn-AZ"/>
        </w:rPr>
        <w:softHyphen/>
      </w:r>
      <w:r w:rsidR="00562AC1" w:rsidRPr="00495A2E">
        <w:rPr>
          <w:rFonts w:ascii="Times New Roman" w:hAnsi="Times New Roman"/>
          <w:sz w:val="24"/>
          <w:szCs w:val="24"/>
          <w:lang w:val="az-Latn-AZ"/>
        </w:rPr>
        <w:t>ləmək olmur</w:t>
      </w:r>
      <w:r w:rsidR="00B37073" w:rsidRPr="00495A2E">
        <w:rPr>
          <w:rFonts w:ascii="Times New Roman" w:hAnsi="Times New Roman"/>
          <w:sz w:val="24"/>
          <w:szCs w:val="24"/>
          <w:lang w:val="az-Latn-AZ"/>
        </w:rPr>
        <w:t>. Füzuli zamanın hakim dini-fəlsəfi ba</w:t>
      </w:r>
      <w:r w:rsidR="00046F91" w:rsidRPr="00495A2E">
        <w:rPr>
          <w:rFonts w:ascii="Times New Roman" w:hAnsi="Times New Roman"/>
          <w:sz w:val="24"/>
          <w:szCs w:val="24"/>
          <w:lang w:val="az-Latn-AZ"/>
        </w:rPr>
        <w:softHyphen/>
      </w:r>
      <w:r w:rsidR="00B37073" w:rsidRPr="00495A2E">
        <w:rPr>
          <w:rFonts w:ascii="Times New Roman" w:hAnsi="Times New Roman"/>
          <w:sz w:val="24"/>
          <w:szCs w:val="24"/>
          <w:lang w:val="az-Latn-AZ"/>
        </w:rPr>
        <w:t>xış</w:t>
      </w:r>
      <w:r w:rsidR="006C0793">
        <w:rPr>
          <w:rFonts w:ascii="Times New Roman" w:hAnsi="Times New Roman"/>
          <w:sz w:val="24"/>
          <w:szCs w:val="24"/>
          <w:lang w:val="az-Latn-AZ"/>
        </w:rPr>
        <w:softHyphen/>
      </w:r>
      <w:r w:rsidR="00046F91" w:rsidRPr="00495A2E">
        <w:rPr>
          <w:rFonts w:ascii="Times New Roman" w:hAnsi="Times New Roman"/>
          <w:sz w:val="24"/>
          <w:szCs w:val="24"/>
          <w:lang w:val="az-Latn-AZ"/>
        </w:rPr>
        <w:softHyphen/>
      </w:r>
      <w:r w:rsidR="00B37073" w:rsidRPr="00495A2E">
        <w:rPr>
          <w:rFonts w:ascii="Times New Roman" w:hAnsi="Times New Roman"/>
          <w:sz w:val="24"/>
          <w:szCs w:val="24"/>
          <w:lang w:val="az-Latn-AZ"/>
        </w:rPr>
        <w:t>larını sərf-nəzər etmiş, “zahirdə eşq-məhəbbət, əslində isə za</w:t>
      </w:r>
      <w:r w:rsidR="006C0793">
        <w:rPr>
          <w:rFonts w:ascii="Times New Roman" w:hAnsi="Times New Roman"/>
          <w:sz w:val="24"/>
          <w:szCs w:val="24"/>
          <w:lang w:val="az-Latn-AZ"/>
        </w:rPr>
        <w:softHyphen/>
      </w:r>
      <w:r w:rsidR="00B37073" w:rsidRPr="00495A2E">
        <w:rPr>
          <w:rFonts w:ascii="Times New Roman" w:hAnsi="Times New Roman"/>
          <w:sz w:val="24"/>
          <w:szCs w:val="24"/>
          <w:lang w:val="az-Latn-AZ"/>
        </w:rPr>
        <w:t>manına gö</w:t>
      </w:r>
      <w:r w:rsidR="006C0793">
        <w:rPr>
          <w:rFonts w:ascii="Times New Roman" w:hAnsi="Times New Roman"/>
          <w:sz w:val="24"/>
          <w:szCs w:val="24"/>
          <w:lang w:val="az-Latn-AZ"/>
        </w:rPr>
        <w:softHyphen/>
      </w:r>
      <w:r w:rsidR="00B37073" w:rsidRPr="00495A2E">
        <w:rPr>
          <w:rFonts w:ascii="Times New Roman" w:hAnsi="Times New Roman"/>
          <w:sz w:val="24"/>
          <w:szCs w:val="24"/>
          <w:lang w:val="az-Latn-AZ"/>
        </w:rPr>
        <w:t>rə elmi bir dün</w:t>
      </w:r>
      <w:r w:rsidR="00046F91" w:rsidRPr="00495A2E">
        <w:rPr>
          <w:rFonts w:ascii="Times New Roman" w:hAnsi="Times New Roman"/>
          <w:sz w:val="24"/>
          <w:szCs w:val="24"/>
          <w:lang w:val="az-Latn-AZ"/>
        </w:rPr>
        <w:softHyphen/>
      </w:r>
      <w:r w:rsidR="00B37073" w:rsidRPr="00495A2E">
        <w:rPr>
          <w:rFonts w:ascii="Times New Roman" w:hAnsi="Times New Roman"/>
          <w:sz w:val="24"/>
          <w:szCs w:val="24"/>
          <w:lang w:val="az-Latn-AZ"/>
        </w:rPr>
        <w:t>ya</w:t>
      </w:r>
      <w:r w:rsidR="00046F91" w:rsidRPr="00495A2E">
        <w:rPr>
          <w:rFonts w:ascii="Times New Roman" w:hAnsi="Times New Roman"/>
          <w:sz w:val="24"/>
          <w:szCs w:val="24"/>
          <w:lang w:val="az-Latn-AZ"/>
        </w:rPr>
        <w:softHyphen/>
      </w:r>
      <w:r w:rsidR="00B37073" w:rsidRPr="00495A2E">
        <w:rPr>
          <w:rFonts w:ascii="Times New Roman" w:hAnsi="Times New Roman"/>
          <w:sz w:val="24"/>
          <w:szCs w:val="24"/>
          <w:lang w:val="az-Latn-AZ"/>
        </w:rPr>
        <w:t>gö</w:t>
      </w:r>
      <w:r w:rsidR="00046F91" w:rsidRPr="00495A2E">
        <w:rPr>
          <w:rFonts w:ascii="Times New Roman" w:hAnsi="Times New Roman"/>
          <w:sz w:val="24"/>
          <w:szCs w:val="24"/>
          <w:lang w:val="az-Latn-AZ"/>
        </w:rPr>
        <w:softHyphen/>
      </w:r>
      <w:r w:rsidR="00B37073" w:rsidRPr="00495A2E">
        <w:rPr>
          <w:rFonts w:ascii="Times New Roman" w:hAnsi="Times New Roman"/>
          <w:sz w:val="24"/>
          <w:szCs w:val="24"/>
          <w:lang w:val="az-Latn-AZ"/>
        </w:rPr>
        <w:t>rüşü olan.., insanı, onun mə</w:t>
      </w:r>
      <w:r w:rsidR="006C0793">
        <w:rPr>
          <w:rFonts w:ascii="Times New Roman" w:hAnsi="Times New Roman"/>
          <w:sz w:val="24"/>
          <w:szCs w:val="24"/>
          <w:lang w:val="az-Latn-AZ"/>
        </w:rPr>
        <w:softHyphen/>
      </w:r>
      <w:r w:rsidR="00B37073" w:rsidRPr="00495A2E">
        <w:rPr>
          <w:rFonts w:ascii="Times New Roman" w:hAnsi="Times New Roman"/>
          <w:sz w:val="24"/>
          <w:szCs w:val="24"/>
          <w:lang w:val="az-Latn-AZ"/>
        </w:rPr>
        <w:t>nə</w:t>
      </w:r>
      <w:r w:rsidR="006C0793">
        <w:rPr>
          <w:rFonts w:ascii="Times New Roman" w:hAnsi="Times New Roman"/>
          <w:sz w:val="24"/>
          <w:szCs w:val="24"/>
          <w:lang w:val="az-Latn-AZ"/>
        </w:rPr>
        <w:softHyphen/>
      </w:r>
      <w:r w:rsidR="00B37073" w:rsidRPr="00495A2E">
        <w:rPr>
          <w:rFonts w:ascii="Times New Roman" w:hAnsi="Times New Roman"/>
          <w:sz w:val="24"/>
          <w:szCs w:val="24"/>
          <w:lang w:val="az-Latn-AZ"/>
        </w:rPr>
        <w:t>viy</w:t>
      </w:r>
      <w:r w:rsidR="006C0793">
        <w:rPr>
          <w:rFonts w:ascii="Times New Roman" w:hAnsi="Times New Roman"/>
          <w:sz w:val="24"/>
          <w:szCs w:val="24"/>
          <w:lang w:val="az-Latn-AZ"/>
        </w:rPr>
        <w:softHyphen/>
      </w:r>
      <w:r w:rsidR="00B37073" w:rsidRPr="00495A2E">
        <w:rPr>
          <w:rFonts w:ascii="Times New Roman" w:hAnsi="Times New Roman"/>
          <w:sz w:val="24"/>
          <w:szCs w:val="24"/>
          <w:lang w:val="az-Latn-AZ"/>
        </w:rPr>
        <w:t>yatını or</w:t>
      </w:r>
      <w:r w:rsidR="006C0793">
        <w:rPr>
          <w:rFonts w:ascii="Times New Roman" w:hAnsi="Times New Roman"/>
          <w:sz w:val="24"/>
          <w:szCs w:val="24"/>
          <w:lang w:val="az-Latn-AZ"/>
        </w:rPr>
        <w:softHyphen/>
      </w:r>
      <w:r w:rsidR="00B37073" w:rsidRPr="00495A2E">
        <w:rPr>
          <w:rFonts w:ascii="Times New Roman" w:hAnsi="Times New Roman"/>
          <w:sz w:val="24"/>
          <w:szCs w:val="24"/>
          <w:lang w:val="az-Latn-AZ"/>
        </w:rPr>
        <w:t>ta əsrin hakim, puç etiqadları çərçivəsindən xilas et</w:t>
      </w:r>
      <w:r w:rsidR="00046F91" w:rsidRPr="00495A2E">
        <w:rPr>
          <w:rFonts w:ascii="Times New Roman" w:hAnsi="Times New Roman"/>
          <w:sz w:val="24"/>
          <w:szCs w:val="24"/>
          <w:lang w:val="az-Latn-AZ"/>
        </w:rPr>
        <w:softHyphen/>
      </w:r>
      <w:r w:rsidR="00B37073" w:rsidRPr="00495A2E">
        <w:rPr>
          <w:rFonts w:ascii="Times New Roman" w:hAnsi="Times New Roman"/>
          <w:sz w:val="24"/>
          <w:szCs w:val="24"/>
          <w:lang w:val="az-Latn-AZ"/>
        </w:rPr>
        <w:t xml:space="preserve">məyə can atmış” (M.C.Cəfərov) </w:t>
      </w:r>
      <w:r w:rsidR="00CD4DC2" w:rsidRPr="00495A2E">
        <w:rPr>
          <w:rFonts w:ascii="Times New Roman" w:hAnsi="Times New Roman"/>
          <w:sz w:val="24"/>
          <w:szCs w:val="24"/>
          <w:lang w:val="az-Latn-AZ"/>
        </w:rPr>
        <w:t>mütəfəkkirdir. Füzulinin eşq fəlsəfəsinin məna və məz</w:t>
      </w:r>
      <w:r w:rsidR="00046F91" w:rsidRPr="00495A2E">
        <w:rPr>
          <w:rFonts w:ascii="Times New Roman" w:hAnsi="Times New Roman"/>
          <w:sz w:val="24"/>
          <w:szCs w:val="24"/>
          <w:lang w:val="az-Latn-AZ"/>
        </w:rPr>
        <w:softHyphen/>
      </w:r>
      <w:r w:rsidR="00CD4DC2" w:rsidRPr="00495A2E">
        <w:rPr>
          <w:rFonts w:ascii="Times New Roman" w:hAnsi="Times New Roman"/>
          <w:sz w:val="24"/>
          <w:szCs w:val="24"/>
          <w:lang w:val="az-Latn-AZ"/>
        </w:rPr>
        <w:t>mu</w:t>
      </w:r>
      <w:r w:rsidR="00046F91" w:rsidRPr="00495A2E">
        <w:rPr>
          <w:rFonts w:ascii="Times New Roman" w:hAnsi="Times New Roman"/>
          <w:sz w:val="24"/>
          <w:szCs w:val="24"/>
          <w:lang w:val="az-Latn-AZ"/>
        </w:rPr>
        <w:softHyphen/>
      </w:r>
      <w:r w:rsidR="00CD4DC2" w:rsidRPr="00495A2E">
        <w:rPr>
          <w:rFonts w:ascii="Times New Roman" w:hAnsi="Times New Roman"/>
          <w:sz w:val="24"/>
          <w:szCs w:val="24"/>
          <w:lang w:val="az-Latn-AZ"/>
        </w:rPr>
        <w:t>nunu burada axtarmaq lazım</w:t>
      </w:r>
      <w:r w:rsidR="00461BD0">
        <w:rPr>
          <w:rFonts w:ascii="Times New Roman" w:hAnsi="Times New Roman"/>
          <w:sz w:val="24"/>
          <w:szCs w:val="24"/>
          <w:lang w:val="az-Latn-AZ"/>
        </w:rPr>
        <w:t>dı</w:t>
      </w:r>
      <w:r w:rsidR="00CD4DC2" w:rsidRPr="00495A2E">
        <w:rPr>
          <w:rFonts w:ascii="Times New Roman" w:hAnsi="Times New Roman"/>
          <w:sz w:val="24"/>
          <w:szCs w:val="24"/>
          <w:lang w:val="az-Latn-AZ"/>
        </w:rPr>
        <w:t>r. Şairin dün</w:t>
      </w:r>
      <w:r w:rsidR="006C0793">
        <w:rPr>
          <w:rFonts w:ascii="Times New Roman" w:hAnsi="Times New Roman"/>
          <w:sz w:val="24"/>
          <w:szCs w:val="24"/>
          <w:lang w:val="az-Latn-AZ"/>
        </w:rPr>
        <w:softHyphen/>
      </w:r>
      <w:r w:rsidR="00CD4DC2" w:rsidRPr="00495A2E">
        <w:rPr>
          <w:rFonts w:ascii="Times New Roman" w:hAnsi="Times New Roman"/>
          <w:sz w:val="24"/>
          <w:szCs w:val="24"/>
          <w:lang w:val="az-Latn-AZ"/>
        </w:rPr>
        <w:t>ya</w:t>
      </w:r>
      <w:r w:rsidR="006C0793">
        <w:rPr>
          <w:rFonts w:ascii="Times New Roman" w:hAnsi="Times New Roman"/>
          <w:sz w:val="24"/>
          <w:szCs w:val="24"/>
          <w:lang w:val="az-Latn-AZ"/>
        </w:rPr>
        <w:softHyphen/>
      </w:r>
      <w:r w:rsidR="00CD4DC2" w:rsidRPr="00495A2E">
        <w:rPr>
          <w:rFonts w:ascii="Times New Roman" w:hAnsi="Times New Roman"/>
          <w:sz w:val="24"/>
          <w:szCs w:val="24"/>
          <w:lang w:val="az-Latn-AZ"/>
        </w:rPr>
        <w:t>görüşünə, İslama münasibətinə ziddiyyətli ya</w:t>
      </w:r>
      <w:r w:rsidR="00046F91" w:rsidRPr="00495A2E">
        <w:rPr>
          <w:rFonts w:ascii="Times New Roman" w:hAnsi="Times New Roman"/>
          <w:sz w:val="24"/>
          <w:szCs w:val="24"/>
          <w:lang w:val="az-Latn-AZ"/>
        </w:rPr>
        <w:softHyphen/>
      </w:r>
      <w:r w:rsidR="00CD4DC2" w:rsidRPr="00495A2E">
        <w:rPr>
          <w:rFonts w:ascii="Times New Roman" w:hAnsi="Times New Roman"/>
          <w:sz w:val="24"/>
          <w:szCs w:val="24"/>
          <w:lang w:val="az-Latn-AZ"/>
        </w:rPr>
        <w:t>naş</w:t>
      </w:r>
      <w:r w:rsidR="00046F91" w:rsidRPr="00495A2E">
        <w:rPr>
          <w:rFonts w:ascii="Times New Roman" w:hAnsi="Times New Roman"/>
          <w:sz w:val="24"/>
          <w:szCs w:val="24"/>
          <w:lang w:val="az-Latn-AZ"/>
        </w:rPr>
        <w:softHyphen/>
      </w:r>
      <w:r w:rsidR="00CD4DC2" w:rsidRPr="00495A2E">
        <w:rPr>
          <w:rFonts w:ascii="Times New Roman" w:hAnsi="Times New Roman"/>
          <w:sz w:val="24"/>
          <w:szCs w:val="24"/>
          <w:lang w:val="az-Latn-AZ"/>
        </w:rPr>
        <w:t>maların əsas səbəbi klassik ədəbiyyatdakı Aşiq-zahid məsələsində onun ba</w:t>
      </w:r>
      <w:r w:rsidR="006C0793">
        <w:rPr>
          <w:rFonts w:ascii="Times New Roman" w:hAnsi="Times New Roman"/>
          <w:sz w:val="24"/>
          <w:szCs w:val="24"/>
          <w:lang w:val="az-Latn-AZ"/>
        </w:rPr>
        <w:softHyphen/>
      </w:r>
      <w:r w:rsidR="00CD4DC2" w:rsidRPr="00495A2E">
        <w:rPr>
          <w:rFonts w:ascii="Times New Roman" w:hAnsi="Times New Roman"/>
          <w:sz w:val="24"/>
          <w:szCs w:val="24"/>
          <w:lang w:val="az-Latn-AZ"/>
        </w:rPr>
        <w:t>rış</w:t>
      </w:r>
      <w:r w:rsidR="006C0793">
        <w:rPr>
          <w:rFonts w:ascii="Times New Roman" w:hAnsi="Times New Roman"/>
          <w:sz w:val="24"/>
          <w:szCs w:val="24"/>
          <w:lang w:val="az-Latn-AZ"/>
        </w:rPr>
        <w:softHyphen/>
      </w:r>
      <w:r w:rsidR="00CD4DC2" w:rsidRPr="00495A2E">
        <w:rPr>
          <w:rFonts w:ascii="Times New Roman" w:hAnsi="Times New Roman"/>
          <w:sz w:val="24"/>
          <w:szCs w:val="24"/>
          <w:lang w:val="az-Latn-AZ"/>
        </w:rPr>
        <w:t>maz, sərt, bəzən satira səviyyəsində ifşaedici mövqeidir.</w:t>
      </w:r>
    </w:p>
    <w:p w:rsidR="00431BFD" w:rsidRDefault="00431BFD" w:rsidP="00C73A05">
      <w:pPr>
        <w:spacing w:after="0" w:line="240" w:lineRule="auto"/>
        <w:ind w:left="567" w:hanging="141"/>
        <w:rPr>
          <w:rFonts w:ascii="Times New Roman" w:hAnsi="Times New Roman"/>
          <w:b/>
          <w:i/>
          <w:sz w:val="24"/>
          <w:szCs w:val="24"/>
          <w:lang w:val="az-Latn-AZ"/>
        </w:rPr>
      </w:pPr>
    </w:p>
    <w:p w:rsidR="00CD4DC2" w:rsidRPr="00495A2E" w:rsidRDefault="00CD4DC2"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Kəbə ehraminə zahid, dedilər, bel bağladı,</w:t>
      </w:r>
    </w:p>
    <w:p w:rsidR="00CD4DC2" w:rsidRPr="00495A2E" w:rsidRDefault="00CD4DC2"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Eylədim tədqiq</w:t>
      </w:r>
      <w:r w:rsidR="00405032" w:rsidRPr="00495A2E">
        <w:rPr>
          <w:rFonts w:ascii="Times New Roman" w:hAnsi="Times New Roman"/>
          <w:b/>
          <w:i/>
          <w:sz w:val="24"/>
          <w:szCs w:val="24"/>
          <w:lang w:val="az-Latn-AZ"/>
        </w:rPr>
        <w:t>,</w:t>
      </w:r>
      <w:r w:rsidRPr="00495A2E">
        <w:rPr>
          <w:rFonts w:ascii="Times New Roman" w:hAnsi="Times New Roman"/>
          <w:b/>
          <w:i/>
          <w:sz w:val="24"/>
          <w:szCs w:val="24"/>
          <w:lang w:val="az-Latn-AZ"/>
        </w:rPr>
        <w:t xml:space="preserve"> onun bağlandığı zünnar imiş...</w:t>
      </w:r>
    </w:p>
    <w:p w:rsidR="00CD4DC2" w:rsidRPr="00495A2E" w:rsidRDefault="00CD4DC2"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Zahidlərin könülləri mehraba bağlanıb,</w:t>
      </w:r>
    </w:p>
    <w:p w:rsidR="00CD4DC2" w:rsidRPr="00495A2E" w:rsidRDefault="00CD4DC2"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Məscid əcəb ürək sıxıcı bir bina imiş...</w:t>
      </w:r>
    </w:p>
    <w:p w:rsidR="00CD4DC2" w:rsidRPr="00495A2E" w:rsidRDefault="00CD4DC2" w:rsidP="00C73A05">
      <w:pPr>
        <w:spacing w:after="0" w:line="240" w:lineRule="auto"/>
        <w:ind w:left="708" w:firstLine="1"/>
        <w:rPr>
          <w:rFonts w:ascii="Times New Roman" w:hAnsi="Times New Roman"/>
          <w:b/>
          <w:i/>
          <w:sz w:val="24"/>
          <w:szCs w:val="24"/>
          <w:lang w:val="az-Latn-AZ"/>
        </w:rPr>
      </w:pPr>
    </w:p>
    <w:p w:rsidR="00CD4DC2" w:rsidRPr="00495A2E" w:rsidRDefault="00CD4DC2"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Könül, səccadəyə basma ayaq, təsbihə əl urma,</w:t>
      </w:r>
    </w:p>
    <w:p w:rsidR="00CD4DC2" w:rsidRPr="00495A2E" w:rsidRDefault="00CD4DC2"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Nəmaz əhlinə uyma, onlar ilə durma, oturma...</w:t>
      </w:r>
    </w:p>
    <w:p w:rsidR="00CD4DC2" w:rsidRPr="00495A2E" w:rsidRDefault="00CD4DC2"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Saqın, pamal olursan buriya tək, məscidə girmə</w:t>
      </w:r>
    </w:p>
    <w:p w:rsidR="00CD4DC2" w:rsidRPr="00495A2E" w:rsidRDefault="00CD4DC2"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Və gər naçar girsən, onda minbər kimi çox durma</w:t>
      </w:r>
      <w:r w:rsidR="00310483" w:rsidRPr="00495A2E">
        <w:rPr>
          <w:rFonts w:ascii="Times New Roman" w:hAnsi="Times New Roman"/>
          <w:b/>
          <w:i/>
          <w:sz w:val="24"/>
          <w:szCs w:val="24"/>
          <w:lang w:val="az-Latn-AZ"/>
        </w:rPr>
        <w:t>.</w:t>
      </w:r>
    </w:p>
    <w:p w:rsidR="00CD4DC2" w:rsidRPr="00495A2E" w:rsidRDefault="00CD4DC2"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Müəzzin naləsin alma qulağə, düşmə təşvişə,</w:t>
      </w:r>
    </w:p>
    <w:p w:rsidR="00CD4DC2" w:rsidRPr="00495A2E" w:rsidRDefault="00CD4DC2"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Cəhənnəm qapısın açdırma, vaizdən xəbər sorma...</w:t>
      </w:r>
    </w:p>
    <w:p w:rsidR="00CD4DC2" w:rsidRPr="00495A2E" w:rsidRDefault="00CD4DC2"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Xətibin sanma sadiq məscidin</w:t>
      </w:r>
      <w:r w:rsidR="00562AC1" w:rsidRPr="00495A2E">
        <w:rPr>
          <w:rFonts w:ascii="Times New Roman" w:hAnsi="Times New Roman"/>
          <w:b/>
          <w:i/>
          <w:sz w:val="24"/>
          <w:szCs w:val="24"/>
          <w:lang w:val="az-Latn-AZ"/>
        </w:rPr>
        <w:t>,</w:t>
      </w:r>
      <w:r w:rsidRPr="00495A2E">
        <w:rPr>
          <w:rFonts w:ascii="Times New Roman" w:hAnsi="Times New Roman"/>
          <w:b/>
          <w:i/>
          <w:sz w:val="24"/>
          <w:szCs w:val="24"/>
          <w:lang w:val="az-Latn-AZ"/>
        </w:rPr>
        <w:t xml:space="preserve"> qövlüylə fel etmə</w:t>
      </w:r>
      <w:r w:rsidR="00562AC1" w:rsidRPr="00495A2E">
        <w:rPr>
          <w:rFonts w:ascii="Times New Roman" w:hAnsi="Times New Roman"/>
          <w:b/>
          <w:i/>
          <w:sz w:val="24"/>
          <w:szCs w:val="24"/>
          <w:lang w:val="az-Latn-AZ"/>
        </w:rPr>
        <w:t>,</w:t>
      </w:r>
    </w:p>
    <w:p w:rsidR="000278E4" w:rsidRPr="00495A2E" w:rsidRDefault="000278E4"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İmamın sanma aqil, ixtiyarın anə tapşırma.</w:t>
      </w:r>
    </w:p>
    <w:p w:rsidR="000278E4" w:rsidRPr="00495A2E" w:rsidRDefault="000278E4"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Füzuli, bəhrə verməz taəti-naqis, nədir cəhdin,</w:t>
      </w:r>
    </w:p>
    <w:p w:rsidR="000278E4" w:rsidRPr="00495A2E" w:rsidRDefault="000278E4"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Kərəm qıl, zərqi taət surətində həddən aşurma.</w:t>
      </w:r>
    </w:p>
    <w:p w:rsidR="000278E4" w:rsidRPr="00495A2E" w:rsidRDefault="000278E4" w:rsidP="00C73A05">
      <w:pPr>
        <w:spacing w:after="0" w:line="240" w:lineRule="auto"/>
        <w:ind w:left="708" w:firstLine="1"/>
        <w:rPr>
          <w:rFonts w:ascii="Times New Roman" w:hAnsi="Times New Roman"/>
          <w:b/>
          <w:i/>
          <w:sz w:val="24"/>
          <w:szCs w:val="24"/>
          <w:lang w:val="az-Latn-AZ"/>
        </w:rPr>
      </w:pPr>
    </w:p>
    <w:p w:rsidR="000278E4" w:rsidRPr="00495A2E" w:rsidRDefault="000278E4"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lastRenderedPageBreak/>
        <w:t>Hər kimin var isə zatında şərarət küfrü,</w:t>
      </w:r>
    </w:p>
    <w:p w:rsidR="000278E4" w:rsidRPr="00495A2E" w:rsidRDefault="000278E4"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İstilahati-ül</w:t>
      </w:r>
      <w:r w:rsidR="00562AC1" w:rsidRPr="00495A2E">
        <w:rPr>
          <w:rFonts w:ascii="Times New Roman" w:hAnsi="Times New Roman"/>
          <w:b/>
          <w:i/>
          <w:sz w:val="24"/>
          <w:szCs w:val="24"/>
          <w:lang w:val="az-Latn-AZ"/>
        </w:rPr>
        <w:t>u</w:t>
      </w:r>
      <w:r w:rsidRPr="00495A2E">
        <w:rPr>
          <w:rFonts w:ascii="Times New Roman" w:hAnsi="Times New Roman"/>
          <w:b/>
          <w:i/>
          <w:sz w:val="24"/>
          <w:szCs w:val="24"/>
          <w:lang w:val="az-Latn-AZ"/>
        </w:rPr>
        <w:t>m ilə müsəlman olmaz.</w:t>
      </w:r>
    </w:p>
    <w:p w:rsidR="000278E4" w:rsidRPr="00495A2E" w:rsidRDefault="000278E4"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Gə</w:t>
      </w:r>
      <w:r w:rsidR="00562AC1" w:rsidRPr="00495A2E">
        <w:rPr>
          <w:rFonts w:ascii="Times New Roman" w:hAnsi="Times New Roman"/>
          <w:b/>
          <w:i/>
          <w:sz w:val="24"/>
          <w:szCs w:val="24"/>
          <w:lang w:val="az-Latn-AZ"/>
        </w:rPr>
        <w:t>r</w:t>
      </w:r>
      <w:r w:rsidRPr="00495A2E">
        <w:rPr>
          <w:rFonts w:ascii="Times New Roman" w:hAnsi="Times New Roman"/>
          <w:b/>
          <w:i/>
          <w:sz w:val="24"/>
          <w:szCs w:val="24"/>
          <w:lang w:val="az-Latn-AZ"/>
        </w:rPr>
        <w:t xml:space="preserve"> qara daş</w:t>
      </w:r>
      <w:r w:rsidR="00562AC1" w:rsidRPr="00495A2E">
        <w:rPr>
          <w:rFonts w:ascii="Times New Roman" w:hAnsi="Times New Roman"/>
          <w:b/>
          <w:i/>
          <w:sz w:val="24"/>
          <w:szCs w:val="24"/>
          <w:lang w:val="az-Latn-AZ"/>
        </w:rPr>
        <w:t>ı</w:t>
      </w:r>
      <w:r w:rsidRPr="00495A2E">
        <w:rPr>
          <w:rFonts w:ascii="Times New Roman" w:hAnsi="Times New Roman"/>
          <w:b/>
          <w:i/>
          <w:sz w:val="24"/>
          <w:szCs w:val="24"/>
          <w:lang w:val="az-Latn-AZ"/>
        </w:rPr>
        <w:t xml:space="preserve"> qızıl qan ilə rəngin etsən,</w:t>
      </w:r>
    </w:p>
    <w:p w:rsidR="000278E4" w:rsidRPr="00495A2E" w:rsidRDefault="000278E4"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Rəngi təğyir bular, ləli-Bədəxşan olmaz.</w:t>
      </w:r>
    </w:p>
    <w:p w:rsidR="00431BFD" w:rsidRDefault="00431BFD" w:rsidP="00C73A05">
      <w:pPr>
        <w:spacing w:after="0" w:line="240" w:lineRule="auto"/>
        <w:ind w:firstLine="426"/>
        <w:jc w:val="both"/>
        <w:rPr>
          <w:rFonts w:ascii="Times New Roman" w:hAnsi="Times New Roman"/>
          <w:sz w:val="24"/>
          <w:szCs w:val="24"/>
          <w:lang w:val="az-Latn-AZ"/>
        </w:rPr>
      </w:pPr>
    </w:p>
    <w:p w:rsidR="004B36C7" w:rsidRPr="00495A2E" w:rsidRDefault="000278E4"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Bütün ömrünü “ali rəsulun qapısında” müqəddəslərin tür</w:t>
      </w:r>
      <w:r w:rsidR="003D4E38">
        <w:rPr>
          <w:rFonts w:ascii="Times New Roman" w:hAnsi="Times New Roman"/>
          <w:sz w:val="24"/>
          <w:szCs w:val="24"/>
          <w:lang w:val="az-Latn-AZ"/>
        </w:rPr>
        <w:softHyphen/>
      </w:r>
      <w:r w:rsidRPr="00495A2E">
        <w:rPr>
          <w:rFonts w:ascii="Times New Roman" w:hAnsi="Times New Roman"/>
          <w:sz w:val="24"/>
          <w:szCs w:val="24"/>
          <w:lang w:val="az-Latn-AZ"/>
        </w:rPr>
        <w:t>bə</w:t>
      </w:r>
      <w:r w:rsidR="003D4E38">
        <w:rPr>
          <w:rFonts w:ascii="Times New Roman" w:hAnsi="Times New Roman"/>
          <w:sz w:val="24"/>
          <w:szCs w:val="24"/>
          <w:lang w:val="az-Latn-AZ"/>
        </w:rPr>
        <w:softHyphen/>
      </w:r>
      <w:r w:rsidRPr="00495A2E">
        <w:rPr>
          <w:rFonts w:ascii="Times New Roman" w:hAnsi="Times New Roman"/>
          <w:sz w:val="24"/>
          <w:szCs w:val="24"/>
          <w:lang w:val="az-Latn-AZ"/>
        </w:rPr>
        <w:t>lərində xidmətdə keçirmiş şair zahidlərin riyakarlığını, xətib</w:t>
      </w:r>
      <w:r w:rsidR="003D4E38">
        <w:rPr>
          <w:rFonts w:ascii="Times New Roman" w:hAnsi="Times New Roman"/>
          <w:sz w:val="24"/>
          <w:szCs w:val="24"/>
          <w:lang w:val="az-Latn-AZ"/>
        </w:rPr>
        <w:softHyphen/>
      </w:r>
      <w:r w:rsidRPr="00495A2E">
        <w:rPr>
          <w:rFonts w:ascii="Times New Roman" w:hAnsi="Times New Roman"/>
          <w:sz w:val="24"/>
          <w:szCs w:val="24"/>
          <w:lang w:val="az-Latn-AZ"/>
        </w:rPr>
        <w:t>lərin yalanlarını, imamların savadsızlığını görüb könlünə məs</w:t>
      </w:r>
      <w:r w:rsidR="003D4E38">
        <w:rPr>
          <w:rFonts w:ascii="Times New Roman" w:hAnsi="Times New Roman"/>
          <w:sz w:val="24"/>
          <w:szCs w:val="24"/>
          <w:lang w:val="az-Latn-AZ"/>
        </w:rPr>
        <w:softHyphen/>
      </w:r>
      <w:r w:rsidRPr="00495A2E">
        <w:rPr>
          <w:rFonts w:ascii="Times New Roman" w:hAnsi="Times New Roman"/>
          <w:sz w:val="24"/>
          <w:szCs w:val="24"/>
          <w:lang w:val="az-Latn-AZ"/>
        </w:rPr>
        <w:t>ci</w:t>
      </w:r>
      <w:r w:rsidR="003D4E38">
        <w:rPr>
          <w:rFonts w:ascii="Times New Roman" w:hAnsi="Times New Roman"/>
          <w:sz w:val="24"/>
          <w:szCs w:val="24"/>
          <w:lang w:val="az-Latn-AZ"/>
        </w:rPr>
        <w:softHyphen/>
      </w:r>
      <w:r w:rsidR="003D4E38">
        <w:rPr>
          <w:rFonts w:ascii="Times New Roman" w:hAnsi="Times New Roman"/>
          <w:sz w:val="24"/>
          <w:szCs w:val="24"/>
          <w:lang w:val="az-Latn-AZ"/>
        </w:rPr>
        <w:softHyphen/>
      </w:r>
      <w:r w:rsidRPr="00495A2E">
        <w:rPr>
          <w:rFonts w:ascii="Times New Roman" w:hAnsi="Times New Roman"/>
          <w:sz w:val="24"/>
          <w:szCs w:val="24"/>
          <w:lang w:val="az-Latn-AZ"/>
        </w:rPr>
        <w:t>də ayaq basmamağı, təsb</w:t>
      </w:r>
      <w:r w:rsidR="00BC4FE3">
        <w:rPr>
          <w:rFonts w:ascii="Times New Roman" w:hAnsi="Times New Roman"/>
          <w:sz w:val="24"/>
          <w:szCs w:val="24"/>
          <w:lang w:val="az-Latn-AZ"/>
        </w:rPr>
        <w:t>e</w:t>
      </w:r>
      <w:r w:rsidRPr="00495A2E">
        <w:rPr>
          <w:rFonts w:ascii="Times New Roman" w:hAnsi="Times New Roman"/>
          <w:sz w:val="24"/>
          <w:szCs w:val="24"/>
          <w:lang w:val="az-Latn-AZ"/>
        </w:rPr>
        <w:t>hə əl vurmamağı, namaz əhlinə ya</w:t>
      </w:r>
      <w:r w:rsidR="003D4E38">
        <w:rPr>
          <w:rFonts w:ascii="Times New Roman" w:hAnsi="Times New Roman"/>
          <w:sz w:val="24"/>
          <w:szCs w:val="24"/>
          <w:lang w:val="az-Latn-AZ"/>
        </w:rPr>
        <w:softHyphen/>
      </w:r>
      <w:r w:rsidRPr="00495A2E">
        <w:rPr>
          <w:rFonts w:ascii="Times New Roman" w:hAnsi="Times New Roman"/>
          <w:sz w:val="24"/>
          <w:szCs w:val="24"/>
          <w:lang w:val="az-Latn-AZ"/>
        </w:rPr>
        <w:t>xın durmamağı tapşırır. Çün</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ki namaz əhli din möhtəkirləridir. Məscidə gələnlərin icra etdikləri ayinlər zahiri görüntü</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dür. Şair deyir ki, müəzzinin iniltisi səni təşvişə salmasın, vaizin cə</w:t>
      </w:r>
      <w:r w:rsidR="003D4E38">
        <w:rPr>
          <w:rFonts w:ascii="Times New Roman" w:hAnsi="Times New Roman"/>
          <w:sz w:val="24"/>
          <w:szCs w:val="24"/>
          <w:lang w:val="az-Latn-AZ"/>
        </w:rPr>
        <w:softHyphen/>
      </w:r>
      <w:r w:rsidRPr="00495A2E">
        <w:rPr>
          <w:rFonts w:ascii="Times New Roman" w:hAnsi="Times New Roman"/>
          <w:sz w:val="24"/>
          <w:szCs w:val="24"/>
          <w:lang w:val="az-Latn-AZ"/>
        </w:rPr>
        <w:t>hən</w:t>
      </w:r>
      <w:r w:rsidR="003D4E38">
        <w:rPr>
          <w:rFonts w:ascii="Times New Roman" w:hAnsi="Times New Roman"/>
          <w:sz w:val="24"/>
          <w:szCs w:val="24"/>
          <w:lang w:val="az-Latn-AZ"/>
        </w:rPr>
        <w:softHyphen/>
      </w:r>
      <w:r w:rsidRPr="00495A2E">
        <w:rPr>
          <w:rFonts w:ascii="Times New Roman" w:hAnsi="Times New Roman"/>
          <w:sz w:val="24"/>
          <w:szCs w:val="24"/>
          <w:lang w:val="az-Latn-AZ"/>
        </w:rPr>
        <w:t>nəm dəhşəti səni qor</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xut</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masın, ixtiyarını imama tapşırma. A</w:t>
      </w:r>
      <w:r w:rsidR="004B36C7" w:rsidRPr="00495A2E">
        <w:rPr>
          <w:rFonts w:ascii="Times New Roman" w:hAnsi="Times New Roman"/>
          <w:sz w:val="24"/>
          <w:szCs w:val="24"/>
          <w:lang w:val="az-Latn-AZ"/>
        </w:rPr>
        <w:t>ll</w:t>
      </w:r>
      <w:r w:rsidRPr="00495A2E">
        <w:rPr>
          <w:rFonts w:ascii="Times New Roman" w:hAnsi="Times New Roman"/>
          <w:sz w:val="24"/>
          <w:szCs w:val="24"/>
          <w:lang w:val="az-Latn-AZ"/>
        </w:rPr>
        <w:t>a</w:t>
      </w:r>
      <w:r w:rsidR="003D4E38">
        <w:rPr>
          <w:rFonts w:ascii="Times New Roman" w:hAnsi="Times New Roman"/>
          <w:sz w:val="24"/>
          <w:szCs w:val="24"/>
          <w:lang w:val="az-Latn-AZ"/>
        </w:rPr>
        <w:softHyphen/>
      </w:r>
      <w:r w:rsidRPr="00495A2E">
        <w:rPr>
          <w:rFonts w:ascii="Times New Roman" w:hAnsi="Times New Roman"/>
          <w:sz w:val="24"/>
          <w:szCs w:val="24"/>
          <w:lang w:val="az-Latn-AZ"/>
        </w:rPr>
        <w:t>ha sevgi namazla ölçülməz.</w:t>
      </w:r>
      <w:r w:rsidR="00F905EB" w:rsidRPr="00495A2E">
        <w:rPr>
          <w:rFonts w:ascii="Times New Roman" w:hAnsi="Times New Roman"/>
          <w:sz w:val="24"/>
          <w:szCs w:val="24"/>
          <w:lang w:val="az-Latn-AZ"/>
        </w:rPr>
        <w:t xml:space="preserve"> </w:t>
      </w:r>
      <w:r w:rsidR="004B36C7" w:rsidRPr="00495A2E">
        <w:rPr>
          <w:rFonts w:ascii="Times New Roman" w:hAnsi="Times New Roman"/>
          <w:sz w:val="24"/>
          <w:szCs w:val="24"/>
          <w:lang w:val="az-Latn-AZ"/>
        </w:rPr>
        <w:t>Əsl ilahi eşq sənin ürəyində ol</w:t>
      </w:r>
      <w:r w:rsidR="003D4E38">
        <w:rPr>
          <w:rFonts w:ascii="Times New Roman" w:hAnsi="Times New Roman"/>
          <w:sz w:val="24"/>
          <w:szCs w:val="24"/>
          <w:lang w:val="az-Latn-AZ"/>
        </w:rPr>
        <w:softHyphen/>
      </w:r>
      <w:r w:rsidR="004B36C7" w:rsidRPr="00495A2E">
        <w:rPr>
          <w:rFonts w:ascii="Times New Roman" w:hAnsi="Times New Roman"/>
          <w:sz w:val="24"/>
          <w:szCs w:val="24"/>
          <w:lang w:val="az-Latn-AZ"/>
        </w:rPr>
        <w:t>ma</w:t>
      </w:r>
      <w:r w:rsidR="003D4E38">
        <w:rPr>
          <w:rFonts w:ascii="Times New Roman" w:hAnsi="Times New Roman"/>
          <w:sz w:val="24"/>
          <w:szCs w:val="24"/>
          <w:lang w:val="az-Latn-AZ"/>
        </w:rPr>
        <w:softHyphen/>
      </w:r>
      <w:r w:rsidR="004B36C7" w:rsidRPr="00495A2E">
        <w:rPr>
          <w:rFonts w:ascii="Times New Roman" w:hAnsi="Times New Roman"/>
          <w:sz w:val="24"/>
          <w:szCs w:val="24"/>
          <w:lang w:val="az-Latn-AZ"/>
        </w:rPr>
        <w:t>lıdır. Bütün yalan, zahiri itaətlər, ibadətlər mənasızdır. Həqiqi itaət Allah</w:t>
      </w:r>
      <w:r w:rsidR="000A4AAC" w:rsidRPr="00495A2E">
        <w:rPr>
          <w:rFonts w:ascii="Times New Roman" w:hAnsi="Times New Roman"/>
          <w:sz w:val="24"/>
          <w:szCs w:val="24"/>
          <w:lang w:val="az-Latn-AZ"/>
        </w:rPr>
        <w:t>a</w:t>
      </w:r>
      <w:r w:rsidR="004B36C7" w:rsidRPr="00495A2E">
        <w:rPr>
          <w:rFonts w:ascii="Times New Roman" w:hAnsi="Times New Roman"/>
          <w:sz w:val="24"/>
          <w:szCs w:val="24"/>
          <w:lang w:val="az-Latn-AZ"/>
        </w:rPr>
        <w:t xml:space="preserve"> qəl</w:t>
      </w:r>
      <w:r w:rsidR="00562AC1" w:rsidRPr="00495A2E">
        <w:rPr>
          <w:rFonts w:ascii="Times New Roman" w:hAnsi="Times New Roman"/>
          <w:sz w:val="24"/>
          <w:szCs w:val="24"/>
          <w:lang w:val="az-Latn-AZ"/>
        </w:rPr>
        <w:softHyphen/>
      </w:r>
      <w:r w:rsidR="004B36C7" w:rsidRPr="00495A2E">
        <w:rPr>
          <w:rFonts w:ascii="Times New Roman" w:hAnsi="Times New Roman"/>
          <w:sz w:val="24"/>
          <w:szCs w:val="24"/>
          <w:lang w:val="az-Latn-AZ"/>
        </w:rPr>
        <w:t>bən bağlılıqdır. Ürəyində ilahi eşq olanlar – Aşiqlər əsl müsəlman</w:t>
      </w:r>
      <w:r w:rsidR="000A4AAC" w:rsidRPr="00495A2E">
        <w:rPr>
          <w:rFonts w:ascii="Times New Roman" w:hAnsi="Times New Roman"/>
          <w:sz w:val="24"/>
          <w:szCs w:val="24"/>
          <w:lang w:val="az-Latn-AZ"/>
        </w:rPr>
        <w:softHyphen/>
      </w:r>
      <w:r w:rsidR="004B36C7" w:rsidRPr="00495A2E">
        <w:rPr>
          <w:rFonts w:ascii="Times New Roman" w:hAnsi="Times New Roman"/>
          <w:sz w:val="24"/>
          <w:szCs w:val="24"/>
          <w:lang w:val="az-Latn-AZ"/>
        </w:rPr>
        <w:t>lar</w:t>
      </w:r>
      <w:r w:rsidR="000A4AAC" w:rsidRPr="00495A2E">
        <w:rPr>
          <w:rFonts w:ascii="Times New Roman" w:hAnsi="Times New Roman"/>
          <w:sz w:val="24"/>
          <w:szCs w:val="24"/>
          <w:lang w:val="az-Latn-AZ"/>
        </w:rPr>
        <w:softHyphen/>
      </w:r>
      <w:r w:rsidR="004B36C7" w:rsidRPr="00495A2E">
        <w:rPr>
          <w:rFonts w:ascii="Times New Roman" w:hAnsi="Times New Roman"/>
          <w:sz w:val="24"/>
          <w:szCs w:val="24"/>
          <w:lang w:val="az-Latn-AZ"/>
        </w:rPr>
        <w:t>dır. Şair zahidləri nadan adlandırır, sözlərini əfsanə, puç, qəflət yuxusunun səbəbi hesab edir:</w:t>
      </w:r>
    </w:p>
    <w:p w:rsidR="00B6244E" w:rsidRDefault="00B6244E" w:rsidP="00C73A05">
      <w:pPr>
        <w:spacing w:after="0" w:line="240" w:lineRule="auto"/>
        <w:ind w:left="1440" w:hanging="1014"/>
        <w:jc w:val="both"/>
        <w:rPr>
          <w:rFonts w:ascii="Times New Roman" w:hAnsi="Times New Roman"/>
          <w:b/>
          <w:i/>
          <w:sz w:val="24"/>
          <w:szCs w:val="24"/>
          <w:lang w:val="az-Latn-AZ"/>
        </w:rPr>
      </w:pPr>
    </w:p>
    <w:p w:rsidR="004B36C7" w:rsidRPr="00495A2E" w:rsidRDefault="004B36C7"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Vaiz </w:t>
      </w:r>
      <w:r w:rsidR="00B27A2B" w:rsidRPr="00495A2E">
        <w:rPr>
          <w:rFonts w:ascii="Times New Roman" w:hAnsi="Times New Roman"/>
          <w:b/>
          <w:i/>
          <w:sz w:val="24"/>
          <w:szCs w:val="24"/>
          <w:lang w:val="az-Latn-AZ"/>
        </w:rPr>
        <w:t>sözünə tutma qulaq, qafil olma kim,</w:t>
      </w:r>
    </w:p>
    <w:p w:rsidR="00B27A2B" w:rsidRPr="00495A2E" w:rsidRDefault="00B27A2B"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Qəflət yuxusunun səbəbi ol fəsanədir.</w:t>
      </w:r>
    </w:p>
    <w:p w:rsidR="00B27A2B" w:rsidRPr="00495A2E" w:rsidRDefault="00B27A2B" w:rsidP="00C73A05">
      <w:pPr>
        <w:spacing w:after="0" w:line="240" w:lineRule="auto"/>
        <w:ind w:left="1440" w:hanging="589"/>
        <w:jc w:val="both"/>
        <w:rPr>
          <w:rFonts w:ascii="Times New Roman" w:hAnsi="Times New Roman"/>
          <w:b/>
          <w:i/>
          <w:sz w:val="24"/>
          <w:szCs w:val="24"/>
          <w:lang w:val="az-Latn-AZ"/>
        </w:rPr>
      </w:pPr>
    </w:p>
    <w:p w:rsidR="00B27A2B" w:rsidRPr="00495A2E" w:rsidRDefault="000C1026"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Cənnəti almaq olmaz aqça ilə,</w:t>
      </w:r>
      <w:r w:rsidR="00B27A2B" w:rsidRPr="00495A2E">
        <w:rPr>
          <w:rFonts w:ascii="Times New Roman" w:hAnsi="Times New Roman"/>
          <w:b/>
          <w:i/>
          <w:sz w:val="24"/>
          <w:szCs w:val="24"/>
          <w:lang w:val="az-Latn-AZ"/>
        </w:rPr>
        <w:t>,</w:t>
      </w:r>
    </w:p>
    <w:p w:rsidR="00B27A2B" w:rsidRPr="00495A2E" w:rsidRDefault="000C1026"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Girmək olmaz behiştə rüşvət ilə</w:t>
      </w:r>
      <w:r w:rsidR="00B27A2B" w:rsidRPr="00495A2E">
        <w:rPr>
          <w:rFonts w:ascii="Times New Roman" w:hAnsi="Times New Roman"/>
          <w:b/>
          <w:i/>
          <w:sz w:val="24"/>
          <w:szCs w:val="24"/>
          <w:lang w:val="az-Latn-AZ"/>
        </w:rPr>
        <w:t>.</w:t>
      </w:r>
    </w:p>
    <w:p w:rsidR="00B27A2B" w:rsidRPr="00495A2E" w:rsidRDefault="00B27A2B" w:rsidP="00C73A05">
      <w:pPr>
        <w:spacing w:after="0" w:line="240" w:lineRule="auto"/>
        <w:ind w:left="1440" w:hanging="589"/>
        <w:jc w:val="both"/>
        <w:rPr>
          <w:rFonts w:ascii="Times New Roman" w:hAnsi="Times New Roman"/>
          <w:b/>
          <w:i/>
          <w:sz w:val="24"/>
          <w:szCs w:val="24"/>
          <w:lang w:val="az-Latn-AZ"/>
        </w:rPr>
      </w:pPr>
    </w:p>
    <w:p w:rsidR="00B27A2B" w:rsidRPr="00495A2E" w:rsidRDefault="00B27A2B"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Nə bilir oxumayan məshəfi-hüsnün şərhin,</w:t>
      </w:r>
    </w:p>
    <w:p w:rsidR="00B27A2B" w:rsidRPr="00495A2E" w:rsidRDefault="00B27A2B"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Yerə göydən nə üçün endiyini Quranın.</w:t>
      </w:r>
    </w:p>
    <w:p w:rsidR="00B6244E" w:rsidRDefault="00B6244E" w:rsidP="00C73A05">
      <w:pPr>
        <w:spacing w:after="0" w:line="240" w:lineRule="auto"/>
        <w:ind w:firstLine="426"/>
        <w:jc w:val="both"/>
        <w:rPr>
          <w:rFonts w:ascii="Times New Roman" w:hAnsi="Times New Roman"/>
          <w:sz w:val="24"/>
          <w:szCs w:val="24"/>
          <w:lang w:val="az-Latn-AZ"/>
        </w:rPr>
      </w:pPr>
    </w:p>
    <w:p w:rsidR="00B27A2B" w:rsidRPr="00B6244E" w:rsidRDefault="00B27A2B" w:rsidP="00C73A05">
      <w:pPr>
        <w:spacing w:after="0" w:line="240" w:lineRule="auto"/>
        <w:ind w:firstLine="426"/>
        <w:jc w:val="both"/>
        <w:rPr>
          <w:rFonts w:ascii="Times New Roman" w:hAnsi="Times New Roman"/>
          <w:spacing w:val="-2"/>
          <w:sz w:val="24"/>
          <w:szCs w:val="24"/>
          <w:lang w:val="az-Latn-AZ"/>
        </w:rPr>
      </w:pPr>
      <w:r w:rsidRPr="00B6244E">
        <w:rPr>
          <w:rFonts w:ascii="Times New Roman" w:hAnsi="Times New Roman"/>
          <w:spacing w:val="-6"/>
          <w:sz w:val="24"/>
          <w:szCs w:val="24"/>
          <w:lang w:val="az-Latn-AZ"/>
        </w:rPr>
        <w:t xml:space="preserve">Buna görə də </w:t>
      </w:r>
      <w:r w:rsidR="006C6FA4" w:rsidRPr="00B6244E">
        <w:rPr>
          <w:rFonts w:ascii="Times New Roman" w:hAnsi="Times New Roman"/>
          <w:spacing w:val="-6"/>
          <w:sz w:val="24"/>
          <w:szCs w:val="24"/>
          <w:lang w:val="az-Latn-AZ"/>
        </w:rPr>
        <w:t>zahidlərin, vaizlərin yığıldığı yer – məscid</w:t>
      </w:r>
      <w:r w:rsidR="006C6FA4" w:rsidRPr="00495A2E">
        <w:rPr>
          <w:rFonts w:ascii="Times New Roman" w:hAnsi="Times New Roman"/>
          <w:sz w:val="24"/>
          <w:szCs w:val="24"/>
          <w:lang w:val="az-Latn-AZ"/>
        </w:rPr>
        <w:t xml:space="preserve"> şairin </w:t>
      </w:r>
      <w:r w:rsidR="006C6FA4" w:rsidRPr="00B6244E">
        <w:rPr>
          <w:rFonts w:ascii="Times New Roman" w:hAnsi="Times New Roman"/>
          <w:spacing w:val="-6"/>
          <w:sz w:val="24"/>
          <w:szCs w:val="24"/>
          <w:lang w:val="az-Latn-AZ"/>
        </w:rPr>
        <w:t>ürəyini sıxır. Bir tərəf</w:t>
      </w:r>
      <w:r w:rsidR="00046F91" w:rsidRPr="00B6244E">
        <w:rPr>
          <w:rFonts w:ascii="Times New Roman" w:hAnsi="Times New Roman"/>
          <w:spacing w:val="-6"/>
          <w:sz w:val="24"/>
          <w:szCs w:val="24"/>
          <w:lang w:val="az-Latn-AZ"/>
        </w:rPr>
        <w:softHyphen/>
      </w:r>
      <w:r w:rsidR="006C6FA4" w:rsidRPr="00B6244E">
        <w:rPr>
          <w:rFonts w:ascii="Times New Roman" w:hAnsi="Times New Roman"/>
          <w:spacing w:val="-6"/>
          <w:sz w:val="24"/>
          <w:szCs w:val="24"/>
          <w:lang w:val="az-Latn-AZ"/>
        </w:rPr>
        <w:t xml:space="preserve">dən </w:t>
      </w:r>
      <w:r w:rsidR="002F0935" w:rsidRPr="00B6244E">
        <w:rPr>
          <w:rFonts w:ascii="Times New Roman" w:hAnsi="Times New Roman"/>
          <w:spacing w:val="-6"/>
          <w:sz w:val="24"/>
          <w:szCs w:val="24"/>
          <w:lang w:val="az-Latn-AZ"/>
        </w:rPr>
        <w:t>də “dövrü-cəfa”, zəmanənin gər</w:t>
      </w:r>
      <w:r w:rsidR="00B6244E" w:rsidRPr="00B6244E">
        <w:rPr>
          <w:rFonts w:ascii="Times New Roman" w:hAnsi="Times New Roman"/>
          <w:spacing w:val="-6"/>
          <w:sz w:val="24"/>
          <w:szCs w:val="24"/>
          <w:lang w:val="az-Latn-AZ"/>
        </w:rPr>
        <w:softHyphen/>
      </w:r>
      <w:r w:rsidR="002F0935" w:rsidRPr="00B6244E">
        <w:rPr>
          <w:rFonts w:ascii="Times New Roman" w:hAnsi="Times New Roman"/>
          <w:spacing w:val="-6"/>
          <w:sz w:val="24"/>
          <w:szCs w:val="24"/>
          <w:lang w:val="az-Latn-AZ"/>
        </w:rPr>
        <w:t>dişi,</w:t>
      </w:r>
      <w:r w:rsidR="002F0935" w:rsidRPr="00495A2E">
        <w:rPr>
          <w:rFonts w:ascii="Times New Roman" w:hAnsi="Times New Roman"/>
          <w:sz w:val="24"/>
          <w:szCs w:val="24"/>
          <w:lang w:val="az-Latn-AZ"/>
        </w:rPr>
        <w:t xml:space="preserve"> </w:t>
      </w:r>
      <w:r w:rsidR="002F0935" w:rsidRPr="00B6244E">
        <w:rPr>
          <w:rFonts w:ascii="Times New Roman" w:hAnsi="Times New Roman"/>
          <w:spacing w:val="-4"/>
          <w:sz w:val="24"/>
          <w:szCs w:val="24"/>
          <w:lang w:val="az-Latn-AZ"/>
        </w:rPr>
        <w:t>haq</w:t>
      </w:r>
      <w:r w:rsidR="00B6244E">
        <w:rPr>
          <w:rFonts w:ascii="Times New Roman" w:hAnsi="Times New Roman"/>
          <w:spacing w:val="-4"/>
          <w:sz w:val="24"/>
          <w:szCs w:val="24"/>
          <w:lang w:val="az-Latn-AZ"/>
        </w:rPr>
        <w:softHyphen/>
      </w:r>
      <w:r w:rsidR="002F0935" w:rsidRPr="00B6244E">
        <w:rPr>
          <w:rFonts w:ascii="Times New Roman" w:hAnsi="Times New Roman"/>
          <w:spacing w:val="-4"/>
          <w:sz w:val="24"/>
          <w:szCs w:val="24"/>
          <w:lang w:val="az-Latn-AZ"/>
        </w:rPr>
        <w:t>sız</w:t>
      </w:r>
      <w:r w:rsidR="00B6244E">
        <w:rPr>
          <w:rFonts w:ascii="Times New Roman" w:hAnsi="Times New Roman"/>
          <w:spacing w:val="-4"/>
          <w:sz w:val="24"/>
          <w:szCs w:val="24"/>
          <w:lang w:val="az-Latn-AZ"/>
        </w:rPr>
        <w:softHyphen/>
      </w:r>
      <w:r w:rsidR="002F0935" w:rsidRPr="00B6244E">
        <w:rPr>
          <w:rFonts w:ascii="Times New Roman" w:hAnsi="Times New Roman"/>
          <w:spacing w:val="-4"/>
          <w:sz w:val="24"/>
          <w:szCs w:val="24"/>
          <w:lang w:val="az-Latn-AZ"/>
        </w:rPr>
        <w:t>lıq, ədalətsizlik onun dərdinin üstə dər</w:t>
      </w:r>
      <w:r w:rsidR="000C1026" w:rsidRPr="00B6244E">
        <w:rPr>
          <w:rFonts w:ascii="Times New Roman" w:hAnsi="Times New Roman"/>
          <w:spacing w:val="-4"/>
          <w:sz w:val="24"/>
          <w:szCs w:val="24"/>
          <w:lang w:val="az-Latn-AZ"/>
        </w:rPr>
        <w:t>d</w:t>
      </w:r>
      <w:r w:rsidR="002F0935" w:rsidRPr="00B6244E">
        <w:rPr>
          <w:rFonts w:ascii="Times New Roman" w:hAnsi="Times New Roman"/>
          <w:spacing w:val="-4"/>
          <w:sz w:val="24"/>
          <w:szCs w:val="24"/>
          <w:lang w:val="az-Latn-AZ"/>
        </w:rPr>
        <w:t xml:space="preserve"> gətirir. Bütün</w:t>
      </w:r>
      <w:r w:rsidR="002F0935" w:rsidRPr="00495A2E">
        <w:rPr>
          <w:rFonts w:ascii="Times New Roman" w:hAnsi="Times New Roman"/>
          <w:sz w:val="24"/>
          <w:szCs w:val="24"/>
          <w:lang w:val="az-Latn-AZ"/>
        </w:rPr>
        <w:t xml:space="preserve"> da</w:t>
      </w:r>
      <w:r w:rsidR="00B6244E">
        <w:rPr>
          <w:rFonts w:ascii="Times New Roman" w:hAnsi="Times New Roman"/>
          <w:sz w:val="24"/>
          <w:szCs w:val="24"/>
          <w:lang w:val="az-Latn-AZ"/>
        </w:rPr>
        <w:softHyphen/>
      </w:r>
      <w:r w:rsidR="002F0935" w:rsidRPr="00495A2E">
        <w:rPr>
          <w:rFonts w:ascii="Times New Roman" w:hAnsi="Times New Roman"/>
          <w:sz w:val="24"/>
          <w:szCs w:val="24"/>
          <w:lang w:val="az-Latn-AZ"/>
        </w:rPr>
        <w:t>hilər ki</w:t>
      </w:r>
      <w:r w:rsidR="00B6244E">
        <w:rPr>
          <w:rFonts w:ascii="Times New Roman" w:hAnsi="Times New Roman"/>
          <w:sz w:val="24"/>
          <w:szCs w:val="24"/>
          <w:lang w:val="az-Latn-AZ"/>
        </w:rPr>
        <w:softHyphen/>
      </w:r>
      <w:r w:rsidR="002F0935" w:rsidRPr="00495A2E">
        <w:rPr>
          <w:rFonts w:ascii="Times New Roman" w:hAnsi="Times New Roman"/>
          <w:sz w:val="24"/>
          <w:szCs w:val="24"/>
          <w:lang w:val="az-Latn-AZ"/>
        </w:rPr>
        <w:t>mi</w:t>
      </w:r>
      <w:r w:rsidR="00B6244E">
        <w:rPr>
          <w:rFonts w:ascii="Times New Roman" w:hAnsi="Times New Roman"/>
          <w:sz w:val="24"/>
          <w:szCs w:val="24"/>
          <w:lang w:val="az-Latn-AZ"/>
        </w:rPr>
        <w:t>,</w:t>
      </w:r>
      <w:r w:rsidR="002F0935" w:rsidRPr="00495A2E">
        <w:rPr>
          <w:rFonts w:ascii="Times New Roman" w:hAnsi="Times New Roman"/>
          <w:sz w:val="24"/>
          <w:szCs w:val="24"/>
          <w:lang w:val="az-Latn-AZ"/>
        </w:rPr>
        <w:t xml:space="preserve"> Füzulini də zəmanəsi dərk etmir, dövran bəşərin ta</w:t>
      </w:r>
      <w:r w:rsidR="00B6244E">
        <w:rPr>
          <w:rFonts w:ascii="Times New Roman" w:hAnsi="Times New Roman"/>
          <w:sz w:val="24"/>
          <w:szCs w:val="24"/>
          <w:lang w:val="az-Latn-AZ"/>
        </w:rPr>
        <w:softHyphen/>
      </w:r>
      <w:r w:rsidR="002F0935" w:rsidRPr="00495A2E">
        <w:rPr>
          <w:rFonts w:ascii="Times New Roman" w:hAnsi="Times New Roman"/>
          <w:sz w:val="24"/>
          <w:szCs w:val="24"/>
          <w:lang w:val="az-Latn-AZ"/>
        </w:rPr>
        <w:t>le</w:t>
      </w:r>
      <w:r w:rsidR="00B6244E">
        <w:rPr>
          <w:rFonts w:ascii="Times New Roman" w:hAnsi="Times New Roman"/>
          <w:sz w:val="24"/>
          <w:szCs w:val="24"/>
          <w:lang w:val="az-Latn-AZ"/>
        </w:rPr>
        <w:softHyphen/>
      </w:r>
      <w:r w:rsidR="002F0935" w:rsidRPr="00495A2E">
        <w:rPr>
          <w:rFonts w:ascii="Times New Roman" w:hAnsi="Times New Roman"/>
          <w:sz w:val="24"/>
          <w:szCs w:val="24"/>
          <w:lang w:val="az-Latn-AZ"/>
        </w:rPr>
        <w:t>yi</w:t>
      </w:r>
      <w:r w:rsidR="00B6244E">
        <w:rPr>
          <w:rFonts w:ascii="Times New Roman" w:hAnsi="Times New Roman"/>
          <w:sz w:val="24"/>
          <w:szCs w:val="24"/>
          <w:lang w:val="az-Latn-AZ"/>
        </w:rPr>
        <w:softHyphen/>
      </w:r>
      <w:r w:rsidR="002F0935" w:rsidRPr="00495A2E">
        <w:rPr>
          <w:rFonts w:ascii="Times New Roman" w:hAnsi="Times New Roman"/>
          <w:sz w:val="24"/>
          <w:szCs w:val="24"/>
          <w:lang w:val="az-Latn-AZ"/>
        </w:rPr>
        <w:t xml:space="preserve">ni </w:t>
      </w:r>
      <w:r w:rsidR="002F0935" w:rsidRPr="00B6244E">
        <w:rPr>
          <w:rFonts w:ascii="Times New Roman" w:hAnsi="Times New Roman"/>
          <w:spacing w:val="-2"/>
          <w:sz w:val="24"/>
          <w:szCs w:val="24"/>
          <w:lang w:val="az-Latn-AZ"/>
        </w:rPr>
        <w:t>dü</w:t>
      </w:r>
      <w:r w:rsidR="00B6244E" w:rsidRPr="00B6244E">
        <w:rPr>
          <w:rFonts w:ascii="Times New Roman" w:hAnsi="Times New Roman"/>
          <w:spacing w:val="-2"/>
          <w:sz w:val="24"/>
          <w:szCs w:val="24"/>
          <w:lang w:val="az-Latn-AZ"/>
        </w:rPr>
        <w:softHyphen/>
      </w:r>
      <w:r w:rsidR="002F0935" w:rsidRPr="00B6244E">
        <w:rPr>
          <w:rFonts w:ascii="Times New Roman" w:hAnsi="Times New Roman"/>
          <w:spacing w:val="-2"/>
          <w:sz w:val="24"/>
          <w:szCs w:val="24"/>
          <w:lang w:val="az-Latn-AZ"/>
        </w:rPr>
        <w:t>şünə</w:t>
      </w:r>
      <w:r w:rsidR="00AC5578" w:rsidRPr="00B6244E">
        <w:rPr>
          <w:rFonts w:ascii="Times New Roman" w:hAnsi="Times New Roman"/>
          <w:spacing w:val="-2"/>
          <w:sz w:val="24"/>
          <w:szCs w:val="24"/>
          <w:lang w:val="az-Latn-AZ"/>
        </w:rPr>
        <w:t xml:space="preserve">n, </w:t>
      </w:r>
      <w:r w:rsidR="00B6244E">
        <w:rPr>
          <w:rFonts w:ascii="Times New Roman" w:hAnsi="Times New Roman"/>
          <w:spacing w:val="-2"/>
          <w:sz w:val="24"/>
          <w:szCs w:val="24"/>
          <w:lang w:val="az-Latn-AZ"/>
        </w:rPr>
        <w:t>nadan</w:t>
      </w:r>
      <w:r w:rsidR="00AC5578" w:rsidRPr="00B6244E">
        <w:rPr>
          <w:rFonts w:ascii="Times New Roman" w:hAnsi="Times New Roman"/>
          <w:spacing w:val="-2"/>
          <w:sz w:val="24"/>
          <w:szCs w:val="24"/>
          <w:lang w:val="az-Latn-AZ"/>
        </w:rPr>
        <w:t>lıq, cəhalət girdabında boğulan şairə mü</w:t>
      </w:r>
      <w:r w:rsidR="00B6244E" w:rsidRPr="00B6244E">
        <w:rPr>
          <w:rFonts w:ascii="Times New Roman" w:hAnsi="Times New Roman"/>
          <w:spacing w:val="-2"/>
          <w:sz w:val="24"/>
          <w:szCs w:val="24"/>
          <w:lang w:val="az-Latn-AZ"/>
        </w:rPr>
        <w:softHyphen/>
      </w:r>
      <w:r w:rsidR="00AC5578" w:rsidRPr="00B6244E">
        <w:rPr>
          <w:rFonts w:ascii="Times New Roman" w:hAnsi="Times New Roman"/>
          <w:spacing w:val="-2"/>
          <w:sz w:val="24"/>
          <w:szCs w:val="24"/>
          <w:lang w:val="az-Latn-AZ"/>
        </w:rPr>
        <w:t>xa</w:t>
      </w:r>
      <w:r w:rsidR="00B6244E" w:rsidRPr="00B6244E">
        <w:rPr>
          <w:rFonts w:ascii="Times New Roman" w:hAnsi="Times New Roman"/>
          <w:spacing w:val="-2"/>
          <w:sz w:val="24"/>
          <w:szCs w:val="24"/>
          <w:lang w:val="az-Latn-AZ"/>
        </w:rPr>
        <w:softHyphen/>
      </w:r>
      <w:r w:rsidR="00AC5578" w:rsidRPr="00B6244E">
        <w:rPr>
          <w:rFonts w:ascii="Times New Roman" w:hAnsi="Times New Roman"/>
          <w:spacing w:val="-2"/>
          <w:sz w:val="24"/>
          <w:szCs w:val="24"/>
          <w:lang w:val="az-Latn-AZ"/>
        </w:rPr>
        <w:t>lifdir.</w:t>
      </w:r>
    </w:p>
    <w:p w:rsidR="00B6244E" w:rsidRDefault="00B6244E" w:rsidP="00C73A05">
      <w:pPr>
        <w:spacing w:after="0" w:line="240" w:lineRule="auto"/>
        <w:ind w:left="1440" w:hanging="1014"/>
        <w:jc w:val="both"/>
        <w:rPr>
          <w:rFonts w:ascii="Times New Roman" w:hAnsi="Times New Roman"/>
          <w:b/>
          <w:i/>
          <w:sz w:val="24"/>
          <w:szCs w:val="24"/>
          <w:lang w:val="az-Latn-AZ"/>
        </w:rPr>
      </w:pPr>
    </w:p>
    <w:p w:rsidR="00AC5578" w:rsidRPr="00495A2E" w:rsidRDefault="00AC5578"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lastRenderedPageBreak/>
        <w:t>Ey Füzuli, oluban qərqeyi-girdabi-cünun,</w:t>
      </w:r>
    </w:p>
    <w:p w:rsidR="00AC5578" w:rsidRPr="00495A2E" w:rsidRDefault="00AC5578"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Gör nə qəhrin çəkirəm dönə-dönə dövranın.</w:t>
      </w:r>
    </w:p>
    <w:p w:rsidR="00AC5578" w:rsidRPr="00495A2E" w:rsidRDefault="00AC5578"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Ey Füzuli, müttəsil dövran müxalifdir mana,</w:t>
      </w:r>
    </w:p>
    <w:p w:rsidR="00AC5578" w:rsidRPr="00495A2E" w:rsidRDefault="00AC5578"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Qaliba ərbabi-istedadı dövran istəməz.</w:t>
      </w:r>
    </w:p>
    <w:p w:rsidR="00B6244E" w:rsidRDefault="00B6244E" w:rsidP="00C73A05">
      <w:pPr>
        <w:spacing w:after="0" w:line="240" w:lineRule="auto"/>
        <w:ind w:firstLine="426"/>
        <w:jc w:val="both"/>
        <w:rPr>
          <w:rFonts w:ascii="Times New Roman" w:hAnsi="Times New Roman"/>
          <w:sz w:val="24"/>
          <w:szCs w:val="24"/>
          <w:lang w:val="az-Latn-AZ"/>
        </w:rPr>
      </w:pPr>
    </w:p>
    <w:p w:rsidR="00AC5578" w:rsidRPr="00495A2E" w:rsidRDefault="00AC5578"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Füzulinin şikayəti təkcə öz taleyindən deyil. Onun kədəri bəşəri kədərdir, zəmanənin qul vəziyyətinə saldığı insanın fa</w:t>
      </w:r>
      <w:r w:rsidR="00B6244E">
        <w:rPr>
          <w:rFonts w:ascii="Times New Roman" w:hAnsi="Times New Roman"/>
          <w:sz w:val="24"/>
          <w:szCs w:val="24"/>
          <w:lang w:val="az-Latn-AZ"/>
        </w:rPr>
        <w:softHyphen/>
      </w:r>
      <w:r w:rsidRPr="00495A2E">
        <w:rPr>
          <w:rFonts w:ascii="Times New Roman" w:hAnsi="Times New Roman"/>
          <w:sz w:val="24"/>
          <w:szCs w:val="24"/>
          <w:lang w:val="az-Latn-AZ"/>
        </w:rPr>
        <w:t>ci</w:t>
      </w:r>
      <w:r w:rsidR="00B6244E">
        <w:rPr>
          <w:rFonts w:ascii="Times New Roman" w:hAnsi="Times New Roman"/>
          <w:sz w:val="24"/>
          <w:szCs w:val="24"/>
          <w:lang w:val="az-Latn-AZ"/>
        </w:rPr>
        <w:softHyphen/>
      </w:r>
      <w:r w:rsidRPr="00495A2E">
        <w:rPr>
          <w:rFonts w:ascii="Times New Roman" w:hAnsi="Times New Roman"/>
          <w:sz w:val="24"/>
          <w:szCs w:val="24"/>
          <w:lang w:val="az-Latn-AZ"/>
        </w:rPr>
        <w:t>ə</w:t>
      </w:r>
      <w:r w:rsidR="00B6244E">
        <w:rPr>
          <w:rFonts w:ascii="Times New Roman" w:hAnsi="Times New Roman"/>
          <w:sz w:val="24"/>
          <w:szCs w:val="24"/>
          <w:lang w:val="az-Latn-AZ"/>
        </w:rPr>
        <w:softHyphen/>
      </w:r>
      <w:r w:rsidRPr="00495A2E">
        <w:rPr>
          <w:rFonts w:ascii="Times New Roman" w:hAnsi="Times New Roman"/>
          <w:sz w:val="24"/>
          <w:szCs w:val="24"/>
          <w:lang w:val="az-Latn-AZ"/>
        </w:rPr>
        <w:t>sinə yanan şairin kədəridir. Qəflət yuxusunda olan xalqın mə</w:t>
      </w:r>
      <w:r w:rsidR="00B6244E">
        <w:rPr>
          <w:rFonts w:ascii="Times New Roman" w:hAnsi="Times New Roman"/>
          <w:sz w:val="24"/>
          <w:szCs w:val="24"/>
          <w:lang w:val="az-Latn-AZ"/>
        </w:rPr>
        <w:softHyphen/>
      </w:r>
      <w:r w:rsidRPr="00495A2E">
        <w:rPr>
          <w:rFonts w:ascii="Times New Roman" w:hAnsi="Times New Roman"/>
          <w:sz w:val="24"/>
          <w:szCs w:val="24"/>
          <w:lang w:val="az-Latn-AZ"/>
        </w:rPr>
        <w:t>şəq</w:t>
      </w:r>
      <w:r w:rsidR="00B6244E">
        <w:rPr>
          <w:rFonts w:ascii="Times New Roman" w:hAnsi="Times New Roman"/>
          <w:sz w:val="24"/>
          <w:szCs w:val="24"/>
          <w:lang w:val="az-Latn-AZ"/>
        </w:rPr>
        <w:softHyphen/>
      </w:r>
      <w:r w:rsidRPr="00495A2E">
        <w:rPr>
          <w:rFonts w:ascii="Times New Roman" w:hAnsi="Times New Roman"/>
          <w:sz w:val="24"/>
          <w:szCs w:val="24"/>
          <w:lang w:val="az-Latn-AZ"/>
        </w:rPr>
        <w:t>qəti şairi göynədir, bədbinliyə salır. O, ətrafda ayıq, huş</w:t>
      </w:r>
      <w:r w:rsidR="00B6244E">
        <w:rPr>
          <w:rFonts w:ascii="Times New Roman" w:hAnsi="Times New Roman"/>
          <w:sz w:val="24"/>
          <w:szCs w:val="24"/>
          <w:lang w:val="az-Latn-AZ"/>
        </w:rPr>
        <w:softHyphen/>
      </w:r>
      <w:r w:rsidRPr="00495A2E">
        <w:rPr>
          <w:rFonts w:ascii="Times New Roman" w:hAnsi="Times New Roman"/>
          <w:sz w:val="24"/>
          <w:szCs w:val="24"/>
          <w:lang w:val="az-Latn-AZ"/>
        </w:rPr>
        <w:t>yar, bə</w:t>
      </w:r>
      <w:r w:rsidR="00B6244E">
        <w:rPr>
          <w:rFonts w:ascii="Times New Roman" w:hAnsi="Times New Roman"/>
          <w:sz w:val="24"/>
          <w:szCs w:val="24"/>
          <w:lang w:val="az-Latn-AZ"/>
        </w:rPr>
        <w:softHyphen/>
      </w:r>
      <w:r w:rsidRPr="00495A2E">
        <w:rPr>
          <w:rFonts w:ascii="Times New Roman" w:hAnsi="Times New Roman"/>
          <w:sz w:val="24"/>
          <w:szCs w:val="24"/>
          <w:lang w:val="az-Latn-AZ"/>
        </w:rPr>
        <w:t>sirət sahibi olan kimsə görə bilmir, sabaha ümidi qırılır. Ət</w:t>
      </w:r>
      <w:r w:rsidR="00B6244E">
        <w:rPr>
          <w:rFonts w:ascii="Times New Roman" w:hAnsi="Times New Roman"/>
          <w:sz w:val="24"/>
          <w:szCs w:val="24"/>
          <w:lang w:val="az-Latn-AZ"/>
        </w:rPr>
        <w:softHyphen/>
      </w:r>
      <w:r w:rsidRPr="00495A2E">
        <w:rPr>
          <w:rFonts w:ascii="Times New Roman" w:hAnsi="Times New Roman"/>
          <w:sz w:val="24"/>
          <w:szCs w:val="24"/>
          <w:lang w:val="az-Latn-AZ"/>
        </w:rPr>
        <w:t>raf qərəzli, düşmən güclü</w:t>
      </w:r>
      <w:r w:rsidR="00310483" w:rsidRPr="00495A2E">
        <w:rPr>
          <w:rFonts w:ascii="Times New Roman" w:hAnsi="Times New Roman"/>
          <w:sz w:val="24"/>
          <w:szCs w:val="24"/>
          <w:lang w:val="az-Latn-AZ"/>
        </w:rPr>
        <w:t>,</w:t>
      </w:r>
      <w:r w:rsidRPr="00495A2E">
        <w:rPr>
          <w:rFonts w:ascii="Times New Roman" w:hAnsi="Times New Roman"/>
          <w:sz w:val="24"/>
          <w:szCs w:val="24"/>
          <w:lang w:val="az-Latn-AZ"/>
        </w:rPr>
        <w:t xml:space="preserve"> şair isə təkdir.</w:t>
      </w:r>
    </w:p>
    <w:p w:rsidR="00B6244E" w:rsidRDefault="00B6244E" w:rsidP="00C73A05">
      <w:pPr>
        <w:spacing w:after="0" w:line="240" w:lineRule="auto"/>
        <w:ind w:left="1440" w:hanging="1014"/>
        <w:jc w:val="both"/>
        <w:rPr>
          <w:rFonts w:ascii="Times New Roman" w:hAnsi="Times New Roman"/>
          <w:b/>
          <w:i/>
          <w:sz w:val="24"/>
          <w:szCs w:val="24"/>
          <w:lang w:val="az-Latn-AZ"/>
        </w:rPr>
      </w:pPr>
    </w:p>
    <w:p w:rsidR="00AC5578" w:rsidRPr="00495A2E" w:rsidRDefault="00AC5578"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Kimə izhar eyləyim bilməm bu pünhan dərdimi,</w:t>
      </w:r>
    </w:p>
    <w:p w:rsidR="00AC5578" w:rsidRPr="00495A2E" w:rsidRDefault="00AC5578"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Var yüz min dərdi-pünhan, qüdrəti-izhar yox.</w:t>
      </w:r>
    </w:p>
    <w:p w:rsidR="00AC5578" w:rsidRPr="00495A2E" w:rsidRDefault="001E0F12"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Dövr sərməsti-şərabi-qəflət etmiş aləmi,</w:t>
      </w:r>
    </w:p>
    <w:p w:rsidR="001E0F12" w:rsidRPr="00495A2E" w:rsidRDefault="001E0F12"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Munca sərməstin tamaşasına bir huşyar yox.</w:t>
      </w:r>
    </w:p>
    <w:p w:rsidR="001E0F12" w:rsidRPr="00495A2E" w:rsidRDefault="001E0F12"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Xəlqi mədhuş eyləmiş xabi-şəbi-tuli-əməl,</w:t>
      </w:r>
    </w:p>
    <w:p w:rsidR="001E0F12" w:rsidRPr="00495A2E" w:rsidRDefault="001E0F12"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Sübh təhqiqi əlamətinə bir bidar yox.</w:t>
      </w:r>
    </w:p>
    <w:p w:rsidR="001156B4" w:rsidRPr="00495A2E" w:rsidRDefault="001156B4" w:rsidP="00C73A05">
      <w:pPr>
        <w:spacing w:after="0" w:line="240" w:lineRule="auto"/>
        <w:ind w:left="1440" w:hanging="589"/>
        <w:jc w:val="both"/>
        <w:rPr>
          <w:rFonts w:ascii="Times New Roman" w:hAnsi="Times New Roman"/>
          <w:b/>
          <w:i/>
          <w:sz w:val="24"/>
          <w:szCs w:val="24"/>
          <w:lang w:val="az-Latn-AZ"/>
        </w:rPr>
      </w:pPr>
    </w:p>
    <w:p w:rsidR="001E0F12" w:rsidRPr="00495A2E" w:rsidRDefault="001E0F12"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Dust bivəfa, fələk birəhm, dövran bisükun,</w:t>
      </w:r>
    </w:p>
    <w:p w:rsidR="001E0F12" w:rsidRPr="00495A2E" w:rsidRDefault="001E0F12"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Dərd çox, həmdərd yox, düşmən qəvi, tale zəbun.</w:t>
      </w:r>
    </w:p>
    <w:p w:rsidR="001E0F12" w:rsidRPr="00495A2E" w:rsidRDefault="001E0F12"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Mümkün deyil, Füzuli, cahanda iqamətin,</w:t>
      </w:r>
    </w:p>
    <w:p w:rsidR="001E0F12" w:rsidRPr="00495A2E" w:rsidRDefault="001E0F12"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Bihudə sən bu mərhələdə məskən eylədin.</w:t>
      </w:r>
    </w:p>
    <w:p w:rsidR="00B6244E" w:rsidRDefault="00B6244E" w:rsidP="00C73A05">
      <w:pPr>
        <w:spacing w:after="0" w:line="240" w:lineRule="auto"/>
        <w:ind w:firstLine="426"/>
        <w:jc w:val="both"/>
        <w:rPr>
          <w:rFonts w:ascii="Times New Roman" w:hAnsi="Times New Roman"/>
          <w:sz w:val="24"/>
          <w:szCs w:val="24"/>
          <w:lang w:val="az-Latn-AZ"/>
        </w:rPr>
      </w:pPr>
    </w:p>
    <w:p w:rsidR="001E0F12" w:rsidRPr="00495A2E" w:rsidRDefault="001E0F12"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Füzuli lirikasının əsasını təşkil edən qəz</w:t>
      </w:r>
      <w:r w:rsidR="000A4AAC" w:rsidRPr="00495A2E">
        <w:rPr>
          <w:rFonts w:ascii="Times New Roman" w:hAnsi="Times New Roman"/>
          <w:sz w:val="24"/>
          <w:szCs w:val="24"/>
          <w:lang w:val="az-Latn-AZ"/>
        </w:rPr>
        <w:t>ə</w:t>
      </w:r>
      <w:r w:rsidRPr="00495A2E">
        <w:rPr>
          <w:rFonts w:ascii="Times New Roman" w:hAnsi="Times New Roman"/>
          <w:sz w:val="24"/>
          <w:szCs w:val="24"/>
          <w:lang w:val="az-Latn-AZ"/>
        </w:rPr>
        <w:t>llər türk qəzəl dün</w:t>
      </w:r>
      <w:r w:rsidR="003D4E38">
        <w:rPr>
          <w:rFonts w:ascii="Times New Roman" w:hAnsi="Times New Roman"/>
          <w:sz w:val="24"/>
          <w:szCs w:val="24"/>
          <w:lang w:val="az-Latn-AZ"/>
        </w:rPr>
        <w:softHyphen/>
      </w:r>
      <w:r w:rsidRPr="00495A2E">
        <w:rPr>
          <w:rFonts w:ascii="Times New Roman" w:hAnsi="Times New Roman"/>
          <w:sz w:val="24"/>
          <w:szCs w:val="24"/>
          <w:lang w:val="az-Latn-AZ"/>
        </w:rPr>
        <w:t xml:space="preserve">yasının bu gün də təravətini itirməyən gülüstanıdır. </w:t>
      </w:r>
      <w:r w:rsidR="00310483" w:rsidRPr="00495A2E">
        <w:rPr>
          <w:rFonts w:ascii="Times New Roman" w:hAnsi="Times New Roman"/>
          <w:sz w:val="24"/>
          <w:szCs w:val="24"/>
          <w:lang w:val="az-Latn-AZ"/>
        </w:rPr>
        <w:t xml:space="preserve">O, </w:t>
      </w:r>
      <w:r w:rsidRPr="00495A2E">
        <w:rPr>
          <w:rFonts w:ascii="Times New Roman" w:hAnsi="Times New Roman"/>
          <w:sz w:val="24"/>
          <w:szCs w:val="24"/>
          <w:lang w:val="az-Latn-AZ"/>
        </w:rPr>
        <w:t>elə na</w:t>
      </w:r>
      <w:r w:rsidR="003D4E38">
        <w:rPr>
          <w:rFonts w:ascii="Times New Roman" w:hAnsi="Times New Roman"/>
          <w:sz w:val="24"/>
          <w:szCs w:val="24"/>
          <w:lang w:val="az-Latn-AZ"/>
        </w:rPr>
        <w:softHyphen/>
      </w:r>
      <w:r w:rsidRPr="00495A2E">
        <w:rPr>
          <w:rFonts w:ascii="Times New Roman" w:hAnsi="Times New Roman"/>
          <w:sz w:val="24"/>
          <w:szCs w:val="24"/>
          <w:lang w:val="az-Latn-AZ"/>
        </w:rPr>
        <w:t>dir düha sahibi sənətkardır ki, qəzəlinin hər beyti şah beyt mə</w:t>
      </w:r>
      <w:r w:rsidR="003D4E38">
        <w:rPr>
          <w:rFonts w:ascii="Times New Roman" w:hAnsi="Times New Roman"/>
          <w:sz w:val="24"/>
          <w:szCs w:val="24"/>
          <w:lang w:val="az-Latn-AZ"/>
        </w:rPr>
        <w:softHyphen/>
      </w:r>
      <w:r w:rsidRPr="00495A2E">
        <w:rPr>
          <w:rFonts w:ascii="Times New Roman" w:hAnsi="Times New Roman"/>
          <w:sz w:val="24"/>
          <w:szCs w:val="24"/>
          <w:lang w:val="az-Latn-AZ"/>
        </w:rPr>
        <w:t>qamındadır, fikri – emosional gərginliyin kul</w:t>
      </w:r>
      <w:r w:rsidR="00BC4FE3">
        <w:rPr>
          <w:rFonts w:ascii="Times New Roman" w:hAnsi="Times New Roman"/>
          <w:sz w:val="24"/>
          <w:szCs w:val="24"/>
          <w:lang w:val="az-Latn-AZ"/>
        </w:rPr>
        <w:t>i</w:t>
      </w:r>
      <w:r w:rsidRPr="00495A2E">
        <w:rPr>
          <w:rFonts w:ascii="Times New Roman" w:hAnsi="Times New Roman"/>
          <w:sz w:val="24"/>
          <w:szCs w:val="24"/>
          <w:lang w:val="az-Latn-AZ"/>
        </w:rPr>
        <w:t>minasiyasıdır.</w:t>
      </w:r>
    </w:p>
    <w:p w:rsidR="001E0F12" w:rsidRPr="00495A2E" w:rsidRDefault="00562AC1"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Füzulinin q</w:t>
      </w:r>
      <w:r w:rsidR="001E0F12" w:rsidRPr="00495A2E">
        <w:rPr>
          <w:rFonts w:ascii="Times New Roman" w:hAnsi="Times New Roman"/>
          <w:sz w:val="24"/>
          <w:szCs w:val="24"/>
          <w:lang w:val="az-Latn-AZ"/>
        </w:rPr>
        <w:t>əzəlləri əsasən 7-8 beytdən ibarətdir</w:t>
      </w:r>
      <w:r w:rsidRPr="00495A2E">
        <w:rPr>
          <w:rFonts w:ascii="Times New Roman" w:hAnsi="Times New Roman"/>
          <w:sz w:val="24"/>
          <w:szCs w:val="24"/>
          <w:lang w:val="az-Latn-AZ"/>
        </w:rPr>
        <w:t>,</w:t>
      </w:r>
      <w:r w:rsidR="001E0F12" w:rsidRPr="00495A2E">
        <w:rPr>
          <w:rFonts w:ascii="Times New Roman" w:hAnsi="Times New Roman"/>
          <w:sz w:val="24"/>
          <w:szCs w:val="24"/>
          <w:lang w:val="az-Latn-AZ"/>
        </w:rPr>
        <w:t xml:space="preserve"> 5, 9, 10 beyt</w:t>
      </w:r>
      <w:r w:rsidR="00B6244E">
        <w:rPr>
          <w:rFonts w:ascii="Times New Roman" w:hAnsi="Times New Roman"/>
          <w:sz w:val="24"/>
          <w:szCs w:val="24"/>
          <w:lang w:val="az-Latn-AZ"/>
        </w:rPr>
        <w:softHyphen/>
      </w:r>
      <w:r w:rsidR="001E0F12" w:rsidRPr="00495A2E">
        <w:rPr>
          <w:rFonts w:ascii="Times New Roman" w:hAnsi="Times New Roman"/>
          <w:sz w:val="24"/>
          <w:szCs w:val="24"/>
          <w:lang w:val="az-Latn-AZ"/>
        </w:rPr>
        <w:t>li qəzəllər də qələmə almışdır. Şairin türkcə “Divan”ında 12 beytlik yalnız bir qəzəli vardır.</w:t>
      </w:r>
    </w:p>
    <w:p w:rsidR="00763175" w:rsidRPr="00495A2E" w:rsidRDefault="0076317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Füzuli yaradıcılığının əhəmiyyətli hissəsini qəsidələr təşkil edir. Qüdrətli sənətkar </w:t>
      </w:r>
      <w:r w:rsidR="000C1026" w:rsidRPr="00495A2E">
        <w:rPr>
          <w:rFonts w:ascii="Times New Roman" w:hAnsi="Times New Roman"/>
          <w:sz w:val="24"/>
          <w:szCs w:val="24"/>
          <w:lang w:val="az-Latn-AZ"/>
        </w:rPr>
        <w:t>türk, fars və ərəb dillərində</w:t>
      </w:r>
      <w:r w:rsidRPr="00495A2E">
        <w:rPr>
          <w:rFonts w:ascii="Times New Roman" w:hAnsi="Times New Roman"/>
          <w:sz w:val="24"/>
          <w:szCs w:val="24"/>
          <w:lang w:val="az-Latn-AZ"/>
        </w:rPr>
        <w:t xml:space="preserve"> qəsidələr yazmış və </w:t>
      </w:r>
      <w:r w:rsidR="00C0116E" w:rsidRPr="00495A2E">
        <w:rPr>
          <w:rFonts w:ascii="Times New Roman" w:hAnsi="Times New Roman"/>
          <w:sz w:val="24"/>
          <w:szCs w:val="24"/>
          <w:lang w:val="az-Latn-AZ"/>
        </w:rPr>
        <w:t>ü</w:t>
      </w:r>
      <w:r w:rsidR="00CD4C19" w:rsidRPr="00495A2E">
        <w:rPr>
          <w:rFonts w:ascii="Times New Roman" w:hAnsi="Times New Roman"/>
          <w:sz w:val="24"/>
          <w:szCs w:val="24"/>
          <w:lang w:val="az-Latn-AZ"/>
        </w:rPr>
        <w:t>ç</w:t>
      </w:r>
      <w:r w:rsidR="00C0116E" w:rsidRPr="00495A2E">
        <w:rPr>
          <w:rFonts w:ascii="Times New Roman" w:hAnsi="Times New Roman"/>
          <w:sz w:val="24"/>
          <w:szCs w:val="24"/>
          <w:lang w:val="az-Latn-AZ"/>
        </w:rPr>
        <w:t xml:space="preserve"> dildə</w:t>
      </w:r>
      <w:r w:rsidRPr="00495A2E">
        <w:rPr>
          <w:rFonts w:ascii="Times New Roman" w:hAnsi="Times New Roman"/>
          <w:sz w:val="24"/>
          <w:szCs w:val="24"/>
          <w:lang w:val="az-Latn-AZ"/>
        </w:rPr>
        <w:t xml:space="preserve"> qəsidələrdən </w:t>
      </w:r>
      <w:r w:rsidR="00C0116E" w:rsidRPr="00495A2E">
        <w:rPr>
          <w:rFonts w:ascii="Times New Roman" w:hAnsi="Times New Roman"/>
          <w:sz w:val="24"/>
          <w:szCs w:val="24"/>
          <w:lang w:val="az-Latn-AZ"/>
        </w:rPr>
        <w:t xml:space="preserve">ibarət </w:t>
      </w:r>
      <w:r w:rsidRPr="00495A2E">
        <w:rPr>
          <w:rFonts w:ascii="Times New Roman" w:hAnsi="Times New Roman"/>
          <w:sz w:val="24"/>
          <w:szCs w:val="24"/>
          <w:lang w:val="az-Latn-AZ"/>
        </w:rPr>
        <w:t xml:space="preserve">“Divan” müəllifi kimi </w:t>
      </w:r>
      <w:r w:rsidRPr="00495A2E">
        <w:rPr>
          <w:rFonts w:ascii="Times New Roman" w:hAnsi="Times New Roman"/>
          <w:sz w:val="24"/>
          <w:szCs w:val="24"/>
          <w:lang w:val="az-Latn-AZ"/>
        </w:rPr>
        <w:lastRenderedPageBreak/>
        <w:t>də ədəbiyyat tariximizə daxil olmuşdur. Şair bu şeir şəklində də ana dilinə üstünlük vermişdir. Onun azərbaycanca 48, farsca 30, ərəbcə 12 qəsidəsi məlumdur</w:t>
      </w:r>
      <w:r w:rsidR="000309B5" w:rsidRPr="00495A2E">
        <w:rPr>
          <w:rFonts w:ascii="Times New Roman" w:hAnsi="Times New Roman"/>
          <w:sz w:val="24"/>
          <w:szCs w:val="24"/>
          <w:lang w:val="az-Latn-AZ"/>
        </w:rPr>
        <w:t>.</w:t>
      </w:r>
    </w:p>
    <w:p w:rsidR="00B6244E" w:rsidRDefault="00B6244E" w:rsidP="00C73A05">
      <w:pPr>
        <w:spacing w:after="0" w:line="240" w:lineRule="auto"/>
        <w:ind w:left="1440" w:hanging="1014"/>
        <w:jc w:val="both"/>
        <w:rPr>
          <w:rFonts w:ascii="Times New Roman" w:hAnsi="Times New Roman"/>
          <w:b/>
          <w:i/>
          <w:sz w:val="24"/>
          <w:szCs w:val="24"/>
          <w:lang w:val="az-Latn-AZ"/>
        </w:rPr>
      </w:pPr>
    </w:p>
    <w:p w:rsidR="000309B5" w:rsidRPr="00495A2E" w:rsidRDefault="000309B5"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Məndən Füzuli, istəmə əşari-mə</w:t>
      </w:r>
      <w:r w:rsidR="00562AC1" w:rsidRPr="00495A2E">
        <w:rPr>
          <w:rFonts w:ascii="Times New Roman" w:hAnsi="Times New Roman"/>
          <w:b/>
          <w:i/>
          <w:sz w:val="24"/>
          <w:szCs w:val="24"/>
          <w:lang w:val="az-Latn-AZ"/>
        </w:rPr>
        <w:t xml:space="preserve">dh </w:t>
      </w:r>
      <w:r w:rsidRPr="00495A2E">
        <w:rPr>
          <w:rFonts w:ascii="Times New Roman" w:hAnsi="Times New Roman"/>
          <w:b/>
          <w:i/>
          <w:sz w:val="24"/>
          <w:szCs w:val="24"/>
          <w:lang w:val="az-Latn-AZ"/>
        </w:rPr>
        <w:t>zəmm,</w:t>
      </w:r>
    </w:p>
    <w:p w:rsidR="000309B5" w:rsidRPr="00495A2E" w:rsidRDefault="000309B5"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Mən aşiqəm, həmişə sözüm aşiqanədir –</w:t>
      </w:r>
    </w:p>
    <w:p w:rsidR="00B6244E" w:rsidRDefault="00B6244E" w:rsidP="00C73A05">
      <w:pPr>
        <w:spacing w:after="0" w:line="240" w:lineRule="auto"/>
        <w:jc w:val="both"/>
        <w:rPr>
          <w:rFonts w:ascii="Times New Roman" w:hAnsi="Times New Roman"/>
          <w:sz w:val="24"/>
          <w:szCs w:val="24"/>
          <w:lang w:val="az-Latn-AZ"/>
        </w:rPr>
      </w:pPr>
    </w:p>
    <w:p w:rsidR="000309B5" w:rsidRPr="00495A2E" w:rsidRDefault="000309B5" w:rsidP="00C73A05">
      <w:pPr>
        <w:spacing w:after="0" w:line="240" w:lineRule="auto"/>
        <w:jc w:val="both"/>
        <w:rPr>
          <w:rFonts w:ascii="Times New Roman" w:hAnsi="Times New Roman"/>
          <w:sz w:val="24"/>
          <w:szCs w:val="24"/>
          <w:lang w:val="az-Latn-AZ"/>
        </w:rPr>
      </w:pPr>
      <w:r w:rsidRPr="00495A2E">
        <w:rPr>
          <w:rFonts w:ascii="Times New Roman" w:hAnsi="Times New Roman"/>
          <w:sz w:val="24"/>
          <w:szCs w:val="24"/>
          <w:lang w:val="az-Latn-AZ"/>
        </w:rPr>
        <w:t>deyən şairin klassik ədəbiyyatın geniş yayılmış bu janrına mü</w:t>
      </w:r>
      <w:r w:rsidR="00B6244E">
        <w:rPr>
          <w:rFonts w:ascii="Times New Roman" w:hAnsi="Times New Roman"/>
          <w:sz w:val="24"/>
          <w:szCs w:val="24"/>
          <w:lang w:val="az-Latn-AZ"/>
        </w:rPr>
        <w:softHyphen/>
      </w:r>
      <w:r w:rsidRPr="00495A2E">
        <w:rPr>
          <w:rFonts w:ascii="Times New Roman" w:hAnsi="Times New Roman"/>
          <w:sz w:val="24"/>
          <w:szCs w:val="24"/>
          <w:lang w:val="az-Latn-AZ"/>
        </w:rPr>
        <w:t>na</w:t>
      </w:r>
      <w:r w:rsidR="00B6244E">
        <w:rPr>
          <w:rFonts w:ascii="Times New Roman" w:hAnsi="Times New Roman"/>
          <w:sz w:val="24"/>
          <w:szCs w:val="24"/>
          <w:lang w:val="az-Latn-AZ"/>
        </w:rPr>
        <w:softHyphen/>
      </w:r>
      <w:r w:rsidRPr="00495A2E">
        <w:rPr>
          <w:rFonts w:ascii="Times New Roman" w:hAnsi="Times New Roman"/>
          <w:sz w:val="24"/>
          <w:szCs w:val="24"/>
          <w:lang w:val="az-Latn-AZ"/>
        </w:rPr>
        <w:t>sibəti fərqli</w:t>
      </w:r>
      <w:r w:rsidR="00DC2F22">
        <w:rPr>
          <w:rFonts w:ascii="Times New Roman" w:hAnsi="Times New Roman"/>
          <w:sz w:val="24"/>
          <w:szCs w:val="24"/>
          <w:lang w:val="az-Latn-AZ"/>
        </w:rPr>
        <w:t>d</w:t>
      </w:r>
      <w:r w:rsidRPr="00495A2E">
        <w:rPr>
          <w:rFonts w:ascii="Times New Roman" w:hAnsi="Times New Roman"/>
          <w:sz w:val="24"/>
          <w:szCs w:val="24"/>
          <w:lang w:val="az-Latn-AZ"/>
        </w:rPr>
        <w:t>ir.</w:t>
      </w:r>
    </w:p>
    <w:p w:rsidR="000309B5" w:rsidRPr="00495A2E" w:rsidRDefault="000309B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Füzulinin </w:t>
      </w:r>
      <w:r w:rsidR="00C0116E" w:rsidRPr="00495A2E">
        <w:rPr>
          <w:rFonts w:ascii="Times New Roman" w:hAnsi="Times New Roman"/>
          <w:sz w:val="24"/>
          <w:szCs w:val="24"/>
          <w:lang w:val="az-Latn-AZ"/>
        </w:rPr>
        <w:t>S</w:t>
      </w:r>
      <w:r w:rsidRPr="00495A2E">
        <w:rPr>
          <w:rFonts w:ascii="Times New Roman" w:hAnsi="Times New Roman"/>
          <w:sz w:val="24"/>
          <w:szCs w:val="24"/>
          <w:lang w:val="az-Latn-AZ"/>
        </w:rPr>
        <w:t xml:space="preserve">əfəvilərin hakimiyyəti zamanı </w:t>
      </w:r>
      <w:r w:rsidR="00D43568" w:rsidRPr="00495A2E">
        <w:rPr>
          <w:rFonts w:ascii="Times New Roman" w:hAnsi="Times New Roman"/>
          <w:sz w:val="24"/>
          <w:szCs w:val="24"/>
          <w:lang w:val="az-Latn-AZ"/>
        </w:rPr>
        <w:t>və</w:t>
      </w:r>
      <w:r w:rsidRPr="00495A2E">
        <w:rPr>
          <w:rFonts w:ascii="Times New Roman" w:hAnsi="Times New Roman"/>
          <w:sz w:val="24"/>
          <w:szCs w:val="24"/>
          <w:lang w:val="az-Latn-AZ"/>
        </w:rPr>
        <w:t xml:space="preserve"> Osmanlıların Bağdadı fəthin</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dən sonra yazdığı qəsidələrin </w:t>
      </w:r>
      <w:r w:rsidR="00F905EB" w:rsidRPr="00495A2E">
        <w:rPr>
          <w:rFonts w:ascii="Times New Roman" w:hAnsi="Times New Roman"/>
          <w:sz w:val="24"/>
          <w:szCs w:val="24"/>
          <w:lang w:val="az-Latn-AZ"/>
        </w:rPr>
        <w:t>b</w:t>
      </w:r>
      <w:r w:rsidRPr="00495A2E">
        <w:rPr>
          <w:rFonts w:ascii="Times New Roman" w:hAnsi="Times New Roman"/>
          <w:sz w:val="24"/>
          <w:szCs w:val="24"/>
          <w:lang w:val="az-Latn-AZ"/>
        </w:rPr>
        <w:t>ir hissəsi Səfəvi və Osmanlı hakimlərinə həsr edil</w:t>
      </w:r>
      <w:r w:rsidR="000028F8"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mişdir. Lakin </w:t>
      </w:r>
      <w:r w:rsidR="000A4AAC" w:rsidRPr="00495A2E">
        <w:rPr>
          <w:rFonts w:ascii="Times New Roman" w:hAnsi="Times New Roman"/>
          <w:sz w:val="24"/>
          <w:szCs w:val="24"/>
          <w:lang w:val="az-Latn-AZ"/>
        </w:rPr>
        <w:t>ş</w:t>
      </w:r>
      <w:r w:rsidRPr="00495A2E">
        <w:rPr>
          <w:rFonts w:ascii="Times New Roman" w:hAnsi="Times New Roman"/>
          <w:sz w:val="24"/>
          <w:szCs w:val="24"/>
          <w:lang w:val="az-Latn-AZ"/>
        </w:rPr>
        <w:t>air mədhiyyə xarakterli bu qəsidələrində şəxsi mənafe güdmür, təmənnalı niy</w:t>
      </w:r>
      <w:r w:rsidR="003D4E38">
        <w:rPr>
          <w:rFonts w:ascii="Times New Roman" w:hAnsi="Times New Roman"/>
          <w:sz w:val="24"/>
          <w:szCs w:val="24"/>
          <w:lang w:val="az-Latn-AZ"/>
        </w:rPr>
        <w:softHyphen/>
      </w:r>
      <w:r w:rsidRPr="00495A2E">
        <w:rPr>
          <w:rFonts w:ascii="Times New Roman" w:hAnsi="Times New Roman"/>
          <w:sz w:val="24"/>
          <w:szCs w:val="24"/>
          <w:lang w:val="az-Latn-AZ"/>
        </w:rPr>
        <w:t>yəti yoxdur, qazanc xatirinə boğazdan yuxarı şişirdilmiş tə</w:t>
      </w:r>
      <w:r w:rsidR="003D4E38">
        <w:rPr>
          <w:rFonts w:ascii="Times New Roman" w:hAnsi="Times New Roman"/>
          <w:sz w:val="24"/>
          <w:szCs w:val="24"/>
          <w:lang w:val="az-Latn-AZ"/>
        </w:rPr>
        <w:softHyphen/>
      </w:r>
      <w:r w:rsidRPr="00495A2E">
        <w:rPr>
          <w:rFonts w:ascii="Times New Roman" w:hAnsi="Times New Roman"/>
          <w:sz w:val="24"/>
          <w:szCs w:val="24"/>
          <w:lang w:val="az-Latn-AZ"/>
        </w:rPr>
        <w:t>rif</w:t>
      </w:r>
      <w:r w:rsidR="003D4E38">
        <w:rPr>
          <w:rFonts w:ascii="Times New Roman" w:hAnsi="Times New Roman"/>
          <w:sz w:val="24"/>
          <w:szCs w:val="24"/>
          <w:lang w:val="az-Latn-AZ"/>
        </w:rPr>
        <w:softHyphen/>
      </w:r>
      <w:r w:rsidRPr="00495A2E">
        <w:rPr>
          <w:rFonts w:ascii="Times New Roman" w:hAnsi="Times New Roman"/>
          <w:sz w:val="24"/>
          <w:szCs w:val="24"/>
          <w:lang w:val="az-Latn-AZ"/>
        </w:rPr>
        <w:t>lər yağdırmır. Füzuli bir sıra qəsidələrində xal</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qın arzu və is</w:t>
      </w:r>
      <w:r w:rsidR="003D4E38">
        <w:rPr>
          <w:rFonts w:ascii="Times New Roman" w:hAnsi="Times New Roman"/>
          <w:sz w:val="24"/>
          <w:szCs w:val="24"/>
          <w:lang w:val="az-Latn-AZ"/>
        </w:rPr>
        <w:softHyphen/>
      </w:r>
      <w:r w:rsidRPr="00495A2E">
        <w:rPr>
          <w:rFonts w:ascii="Times New Roman" w:hAnsi="Times New Roman"/>
          <w:sz w:val="24"/>
          <w:szCs w:val="24"/>
          <w:lang w:val="az-Latn-AZ"/>
        </w:rPr>
        <w:t>tək</w:t>
      </w:r>
      <w:r w:rsidR="003D4E38">
        <w:rPr>
          <w:rFonts w:ascii="Times New Roman" w:hAnsi="Times New Roman"/>
          <w:sz w:val="24"/>
          <w:szCs w:val="24"/>
          <w:lang w:val="az-Latn-AZ"/>
        </w:rPr>
        <w:softHyphen/>
      </w:r>
      <w:r w:rsidRPr="00495A2E">
        <w:rPr>
          <w:rFonts w:ascii="Times New Roman" w:hAnsi="Times New Roman"/>
          <w:sz w:val="24"/>
          <w:szCs w:val="24"/>
          <w:lang w:val="az-Latn-AZ"/>
        </w:rPr>
        <w:t xml:space="preserve">lərinin ifadəçisi kimi </w:t>
      </w:r>
      <w:r w:rsidR="00563B4F" w:rsidRPr="00495A2E">
        <w:rPr>
          <w:rFonts w:ascii="Times New Roman" w:hAnsi="Times New Roman"/>
          <w:sz w:val="24"/>
          <w:szCs w:val="24"/>
          <w:lang w:val="az-Latn-AZ"/>
        </w:rPr>
        <w:t xml:space="preserve">çıxış etmiş, dövrünün ədalətli, </w:t>
      </w:r>
      <w:r w:rsidR="00B0777C" w:rsidRPr="00495A2E">
        <w:rPr>
          <w:rFonts w:ascii="Times New Roman" w:hAnsi="Times New Roman"/>
          <w:sz w:val="24"/>
          <w:szCs w:val="24"/>
          <w:lang w:val="az-Latn-AZ"/>
        </w:rPr>
        <w:t>ümumin mənafeyi üçün işlər görmüş hökm sahiblərini mədh etmişdir. Şa</w:t>
      </w:r>
      <w:r w:rsidR="003D4E38">
        <w:rPr>
          <w:rFonts w:ascii="Times New Roman" w:hAnsi="Times New Roman"/>
          <w:sz w:val="24"/>
          <w:szCs w:val="24"/>
          <w:lang w:val="az-Latn-AZ"/>
        </w:rPr>
        <w:softHyphen/>
      </w:r>
      <w:r w:rsidR="00B0777C" w:rsidRPr="00495A2E">
        <w:rPr>
          <w:rFonts w:ascii="Times New Roman" w:hAnsi="Times New Roman"/>
          <w:sz w:val="24"/>
          <w:szCs w:val="24"/>
          <w:lang w:val="az-Latn-AZ"/>
        </w:rPr>
        <w:t>irin Səfəvilərin Bağdaddakı son valisi Mə</w:t>
      </w:r>
      <w:r w:rsidR="00046F91" w:rsidRPr="00495A2E">
        <w:rPr>
          <w:rFonts w:ascii="Times New Roman" w:hAnsi="Times New Roman"/>
          <w:sz w:val="24"/>
          <w:szCs w:val="24"/>
          <w:lang w:val="az-Latn-AZ"/>
        </w:rPr>
        <w:softHyphen/>
      </w:r>
      <w:r w:rsidR="00B0777C" w:rsidRPr="00495A2E">
        <w:rPr>
          <w:rFonts w:ascii="Times New Roman" w:hAnsi="Times New Roman"/>
          <w:sz w:val="24"/>
          <w:szCs w:val="24"/>
          <w:lang w:val="az-Latn-AZ"/>
        </w:rPr>
        <w:t>həmməd bəyə, ya</w:t>
      </w:r>
      <w:r w:rsidR="003D4E38">
        <w:rPr>
          <w:rFonts w:ascii="Times New Roman" w:hAnsi="Times New Roman"/>
          <w:sz w:val="24"/>
          <w:szCs w:val="24"/>
          <w:lang w:val="az-Latn-AZ"/>
        </w:rPr>
        <w:softHyphen/>
      </w:r>
      <w:r w:rsidR="00B0777C" w:rsidRPr="00495A2E">
        <w:rPr>
          <w:rFonts w:ascii="Times New Roman" w:hAnsi="Times New Roman"/>
          <w:sz w:val="24"/>
          <w:szCs w:val="24"/>
          <w:lang w:val="az-Latn-AZ"/>
        </w:rPr>
        <w:t xml:space="preserve">xud Bağdadın </w:t>
      </w:r>
      <w:r w:rsidR="00C0116E" w:rsidRPr="00495A2E">
        <w:rPr>
          <w:rFonts w:ascii="Times New Roman" w:hAnsi="Times New Roman"/>
          <w:sz w:val="24"/>
          <w:szCs w:val="24"/>
          <w:lang w:val="az-Latn-AZ"/>
        </w:rPr>
        <w:t>O</w:t>
      </w:r>
      <w:r w:rsidR="00B0777C" w:rsidRPr="00495A2E">
        <w:rPr>
          <w:rFonts w:ascii="Times New Roman" w:hAnsi="Times New Roman"/>
          <w:sz w:val="24"/>
          <w:szCs w:val="24"/>
          <w:lang w:val="az-Latn-AZ"/>
        </w:rPr>
        <w:t xml:space="preserve">smanlı valisi Ayas paşaya həsr etdiyi bir neçə mədhiyyə bu cəhətdən səciyyəvidir. Şair </w:t>
      </w:r>
      <w:r w:rsidR="00760B22" w:rsidRPr="00495A2E">
        <w:rPr>
          <w:rFonts w:ascii="Times New Roman" w:hAnsi="Times New Roman"/>
          <w:sz w:val="24"/>
          <w:szCs w:val="24"/>
          <w:lang w:val="az-Latn-AZ"/>
        </w:rPr>
        <w:t>Məhəmməd bəyi Kər</w:t>
      </w:r>
      <w:r w:rsidR="003D4E38">
        <w:rPr>
          <w:rFonts w:ascii="Times New Roman" w:hAnsi="Times New Roman"/>
          <w:sz w:val="24"/>
          <w:szCs w:val="24"/>
          <w:lang w:val="az-Latn-AZ"/>
        </w:rPr>
        <w:softHyphen/>
      </w:r>
      <w:r w:rsidR="00760B22" w:rsidRPr="00495A2E">
        <w:rPr>
          <w:rFonts w:ascii="Times New Roman" w:hAnsi="Times New Roman"/>
          <w:sz w:val="24"/>
          <w:szCs w:val="24"/>
          <w:lang w:val="az-Latn-AZ"/>
        </w:rPr>
        <w:t>bə</w:t>
      </w:r>
      <w:r w:rsidR="003D4E38">
        <w:rPr>
          <w:rFonts w:ascii="Times New Roman" w:hAnsi="Times New Roman"/>
          <w:sz w:val="24"/>
          <w:szCs w:val="24"/>
          <w:lang w:val="az-Latn-AZ"/>
        </w:rPr>
        <w:softHyphen/>
      </w:r>
      <w:r w:rsidR="00760B22" w:rsidRPr="00495A2E">
        <w:rPr>
          <w:rFonts w:ascii="Times New Roman" w:hAnsi="Times New Roman"/>
          <w:sz w:val="24"/>
          <w:szCs w:val="24"/>
          <w:lang w:val="az-Latn-AZ"/>
        </w:rPr>
        <w:t>laya su çəkdirdiyi üçün mədh edir, Ayas paşaya Bəsrəni fəth edərək “sərhədi-Hindistanı” və Məscidi-Əqsaya yolu açdığı üçün “yüz afərin” söyləyir.</w:t>
      </w:r>
    </w:p>
    <w:p w:rsidR="00760B22" w:rsidRPr="00495A2E" w:rsidRDefault="00760B22"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Füzulinin, demək olar ki, bütün qəsidələrində haqqa, əda</w:t>
      </w:r>
      <w:r w:rsidR="003D4E38">
        <w:rPr>
          <w:rFonts w:ascii="Times New Roman" w:hAnsi="Times New Roman"/>
          <w:sz w:val="24"/>
          <w:szCs w:val="24"/>
          <w:lang w:val="az-Latn-AZ"/>
        </w:rPr>
        <w:softHyphen/>
      </w:r>
      <w:r w:rsidRPr="00495A2E">
        <w:rPr>
          <w:rFonts w:ascii="Times New Roman" w:hAnsi="Times New Roman"/>
          <w:sz w:val="24"/>
          <w:szCs w:val="24"/>
          <w:lang w:val="az-Latn-AZ"/>
        </w:rPr>
        <w:t>lətə çağırış var. Şair qəsidədən ən çox öz humanist fikirlərinin ifadəsi üçün istifadə etmiş, xalqın dilindən danışmış, dövrünün şahlarına, sultanlarına nəsihət vermiş, onları zülmdən əl çək</w:t>
      </w:r>
      <w:r w:rsidR="003D4E38">
        <w:rPr>
          <w:rFonts w:ascii="Times New Roman" w:hAnsi="Times New Roman"/>
          <w:sz w:val="24"/>
          <w:szCs w:val="24"/>
          <w:lang w:val="az-Latn-AZ"/>
        </w:rPr>
        <w:softHyphen/>
      </w:r>
      <w:r w:rsidRPr="00495A2E">
        <w:rPr>
          <w:rFonts w:ascii="Times New Roman" w:hAnsi="Times New Roman"/>
          <w:sz w:val="24"/>
          <w:szCs w:val="24"/>
          <w:lang w:val="az-Latn-AZ"/>
        </w:rPr>
        <w:t>mə</w:t>
      </w:r>
      <w:r w:rsidR="003D4E38">
        <w:rPr>
          <w:rFonts w:ascii="Times New Roman" w:hAnsi="Times New Roman"/>
          <w:sz w:val="24"/>
          <w:szCs w:val="24"/>
          <w:lang w:val="az-Latn-AZ"/>
        </w:rPr>
        <w:softHyphen/>
      </w:r>
      <w:r w:rsidRPr="00495A2E">
        <w:rPr>
          <w:rFonts w:ascii="Times New Roman" w:hAnsi="Times New Roman"/>
          <w:sz w:val="24"/>
          <w:szCs w:val="24"/>
          <w:lang w:val="az-Latn-AZ"/>
        </w:rPr>
        <w:t>yə, xalqla əlalətlə dolanmağa səsləmişdir. Şairə görə,</w:t>
      </w:r>
    </w:p>
    <w:p w:rsidR="00B6244E" w:rsidRDefault="00B6244E" w:rsidP="00C73A05">
      <w:pPr>
        <w:spacing w:after="0" w:line="240" w:lineRule="auto"/>
        <w:ind w:left="1440" w:hanging="1014"/>
        <w:jc w:val="both"/>
        <w:rPr>
          <w:rFonts w:ascii="Times New Roman" w:hAnsi="Times New Roman"/>
          <w:b/>
          <w:i/>
          <w:sz w:val="24"/>
          <w:szCs w:val="24"/>
          <w:lang w:val="az-Latn-AZ"/>
        </w:rPr>
      </w:pPr>
    </w:p>
    <w:p w:rsidR="00760B22" w:rsidRPr="00495A2E" w:rsidRDefault="00760B22"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Hakim oldur ki, müvafiq ola hökmünə qədər,</w:t>
      </w:r>
    </w:p>
    <w:p w:rsidR="00760B22" w:rsidRPr="00495A2E" w:rsidRDefault="00760B22"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Hakim oldur ki, mütabiğ ola əmrinə qəza</w:t>
      </w:r>
      <w:r w:rsidR="00562AC1" w:rsidRPr="00495A2E">
        <w:rPr>
          <w:rFonts w:ascii="Times New Roman" w:hAnsi="Times New Roman"/>
          <w:b/>
          <w:i/>
          <w:sz w:val="24"/>
          <w:szCs w:val="24"/>
          <w:lang w:val="az-Latn-AZ"/>
        </w:rPr>
        <w:t>.</w:t>
      </w:r>
    </w:p>
    <w:p w:rsidR="00760B22" w:rsidRPr="00495A2E" w:rsidRDefault="00760B22"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Hakim oldur ki, onun olmaya zatında təmə,</w:t>
      </w:r>
    </w:p>
    <w:p w:rsidR="00760B22" w:rsidRPr="00495A2E" w:rsidRDefault="00760B22"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Hakim oldur ki, onun olmaya felində riya.</w:t>
      </w:r>
    </w:p>
    <w:p w:rsidR="00FB2F28" w:rsidRDefault="00FB2F28" w:rsidP="00C73A05">
      <w:pPr>
        <w:spacing w:after="0" w:line="240" w:lineRule="auto"/>
        <w:ind w:left="1440" w:hanging="589"/>
        <w:jc w:val="both"/>
        <w:rPr>
          <w:rFonts w:ascii="Times New Roman" w:hAnsi="Times New Roman"/>
          <w:b/>
          <w:i/>
          <w:sz w:val="24"/>
          <w:szCs w:val="24"/>
          <w:lang w:val="az-Latn-AZ"/>
        </w:rPr>
      </w:pPr>
    </w:p>
    <w:p w:rsidR="00760B22" w:rsidRPr="00495A2E" w:rsidRDefault="00760B22"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lastRenderedPageBreak/>
        <w:t>Şəmdən görsə ki, pərvanəyə bir zülm yetər,</w:t>
      </w:r>
    </w:p>
    <w:p w:rsidR="00760B22" w:rsidRPr="00495A2E" w:rsidRDefault="00760B22"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Kəsə başın, deməyə zaye olur nəfi-ziya.</w:t>
      </w:r>
    </w:p>
    <w:p w:rsidR="000D4D6D" w:rsidRDefault="000D4D6D" w:rsidP="00C73A05">
      <w:pPr>
        <w:spacing w:after="0" w:line="240" w:lineRule="auto"/>
        <w:ind w:firstLine="426"/>
        <w:jc w:val="both"/>
        <w:rPr>
          <w:rFonts w:ascii="Times New Roman" w:hAnsi="Times New Roman"/>
          <w:sz w:val="24"/>
          <w:szCs w:val="24"/>
          <w:lang w:val="az-Latn-AZ"/>
        </w:rPr>
      </w:pPr>
    </w:p>
    <w:p w:rsidR="00760B22" w:rsidRPr="00495A2E" w:rsidRDefault="00760B22"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Füzulinin qəsidələrində məhəbbətin tərənnümünə </w:t>
      </w:r>
      <w:r w:rsidR="005B13C1" w:rsidRPr="00495A2E">
        <w:rPr>
          <w:rFonts w:ascii="Times New Roman" w:hAnsi="Times New Roman"/>
          <w:sz w:val="24"/>
          <w:szCs w:val="24"/>
          <w:lang w:val="az-Latn-AZ"/>
        </w:rPr>
        <w:t>də geniş yer verilmişdir. Ərəbcə qəsidələrində, türk və fars dilindəki qə</w:t>
      </w:r>
      <w:r w:rsidR="003D4E38">
        <w:rPr>
          <w:rFonts w:ascii="Times New Roman" w:hAnsi="Times New Roman"/>
          <w:sz w:val="24"/>
          <w:szCs w:val="24"/>
          <w:lang w:val="az-Latn-AZ"/>
        </w:rPr>
        <w:softHyphen/>
      </w:r>
      <w:r w:rsidR="005B13C1" w:rsidRPr="00495A2E">
        <w:rPr>
          <w:rFonts w:ascii="Times New Roman" w:hAnsi="Times New Roman"/>
          <w:sz w:val="24"/>
          <w:szCs w:val="24"/>
          <w:lang w:val="az-Latn-AZ"/>
        </w:rPr>
        <w:t>si</w:t>
      </w:r>
      <w:r w:rsidR="003D4E38">
        <w:rPr>
          <w:rFonts w:ascii="Times New Roman" w:hAnsi="Times New Roman"/>
          <w:sz w:val="24"/>
          <w:szCs w:val="24"/>
          <w:lang w:val="az-Latn-AZ"/>
        </w:rPr>
        <w:softHyphen/>
      </w:r>
      <w:r w:rsidR="005B13C1" w:rsidRPr="00495A2E">
        <w:rPr>
          <w:rFonts w:ascii="Times New Roman" w:hAnsi="Times New Roman"/>
          <w:sz w:val="24"/>
          <w:szCs w:val="24"/>
          <w:lang w:val="az-Latn-AZ"/>
        </w:rPr>
        <w:t xml:space="preserve">dələrinin nəsib hissələrində </w:t>
      </w:r>
      <w:r w:rsidR="00C406FC" w:rsidRPr="00495A2E">
        <w:rPr>
          <w:rFonts w:ascii="Times New Roman" w:hAnsi="Times New Roman"/>
          <w:sz w:val="24"/>
          <w:szCs w:val="24"/>
          <w:lang w:val="az-Latn-AZ"/>
        </w:rPr>
        <w:t>A</w:t>
      </w:r>
      <w:r w:rsidR="005B13C1" w:rsidRPr="00495A2E">
        <w:rPr>
          <w:rFonts w:ascii="Times New Roman" w:hAnsi="Times New Roman"/>
          <w:sz w:val="24"/>
          <w:szCs w:val="24"/>
          <w:lang w:val="az-Latn-AZ"/>
        </w:rPr>
        <w:t>şiq Füzulinin eşq rüba</w:t>
      </w:r>
      <w:r w:rsidR="00046F91" w:rsidRPr="00495A2E">
        <w:rPr>
          <w:rFonts w:ascii="Times New Roman" w:hAnsi="Times New Roman"/>
          <w:sz w:val="24"/>
          <w:szCs w:val="24"/>
          <w:lang w:val="az-Latn-AZ"/>
        </w:rPr>
        <w:softHyphen/>
      </w:r>
      <w:r w:rsidR="005B13C1" w:rsidRPr="00495A2E">
        <w:rPr>
          <w:rFonts w:ascii="Times New Roman" w:hAnsi="Times New Roman"/>
          <w:sz w:val="24"/>
          <w:szCs w:val="24"/>
          <w:lang w:val="az-Latn-AZ"/>
        </w:rPr>
        <w:t>bı</w:t>
      </w:r>
      <w:r w:rsidR="00046F91" w:rsidRPr="00495A2E">
        <w:rPr>
          <w:rFonts w:ascii="Times New Roman" w:hAnsi="Times New Roman"/>
          <w:sz w:val="24"/>
          <w:szCs w:val="24"/>
          <w:lang w:val="az-Latn-AZ"/>
        </w:rPr>
        <w:softHyphen/>
      </w:r>
      <w:r w:rsidR="005B13C1" w:rsidRPr="00495A2E">
        <w:rPr>
          <w:rFonts w:ascii="Times New Roman" w:hAnsi="Times New Roman"/>
          <w:sz w:val="24"/>
          <w:szCs w:val="24"/>
          <w:lang w:val="az-Latn-AZ"/>
        </w:rPr>
        <w:t>nın tə</w:t>
      </w:r>
      <w:r w:rsidR="003D4E38">
        <w:rPr>
          <w:rFonts w:ascii="Times New Roman" w:hAnsi="Times New Roman"/>
          <w:sz w:val="24"/>
          <w:szCs w:val="24"/>
          <w:lang w:val="az-Latn-AZ"/>
        </w:rPr>
        <w:softHyphen/>
      </w:r>
      <w:r w:rsidR="005B13C1" w:rsidRPr="00495A2E">
        <w:rPr>
          <w:rFonts w:ascii="Times New Roman" w:hAnsi="Times New Roman"/>
          <w:sz w:val="24"/>
          <w:szCs w:val="24"/>
          <w:lang w:val="az-Latn-AZ"/>
        </w:rPr>
        <w:t>ra</w:t>
      </w:r>
      <w:r w:rsidR="003D4E38">
        <w:rPr>
          <w:rFonts w:ascii="Times New Roman" w:hAnsi="Times New Roman"/>
          <w:sz w:val="24"/>
          <w:szCs w:val="24"/>
          <w:lang w:val="az-Latn-AZ"/>
        </w:rPr>
        <w:softHyphen/>
      </w:r>
      <w:r w:rsidR="005B13C1" w:rsidRPr="00495A2E">
        <w:rPr>
          <w:rFonts w:ascii="Times New Roman" w:hAnsi="Times New Roman"/>
          <w:sz w:val="24"/>
          <w:szCs w:val="24"/>
          <w:lang w:val="az-Latn-AZ"/>
        </w:rPr>
        <w:t>nələri könülləri oxşayır. Burada da real gözəlin vəsfi, dün</w:t>
      </w:r>
      <w:r w:rsidR="003D4E38">
        <w:rPr>
          <w:rFonts w:ascii="Times New Roman" w:hAnsi="Times New Roman"/>
          <w:sz w:val="24"/>
          <w:szCs w:val="24"/>
          <w:lang w:val="az-Latn-AZ"/>
        </w:rPr>
        <w:softHyphen/>
      </w:r>
      <w:r w:rsidR="005B13C1" w:rsidRPr="00495A2E">
        <w:rPr>
          <w:rFonts w:ascii="Times New Roman" w:hAnsi="Times New Roman"/>
          <w:sz w:val="24"/>
          <w:szCs w:val="24"/>
          <w:lang w:val="az-Latn-AZ"/>
        </w:rPr>
        <w:t>yə</w:t>
      </w:r>
      <w:r w:rsidR="003D4E38">
        <w:rPr>
          <w:rFonts w:ascii="Times New Roman" w:hAnsi="Times New Roman"/>
          <w:sz w:val="24"/>
          <w:szCs w:val="24"/>
          <w:lang w:val="az-Latn-AZ"/>
        </w:rPr>
        <w:softHyphen/>
      </w:r>
      <w:r w:rsidR="005B13C1" w:rsidRPr="00495A2E">
        <w:rPr>
          <w:rFonts w:ascii="Times New Roman" w:hAnsi="Times New Roman"/>
          <w:sz w:val="24"/>
          <w:szCs w:val="24"/>
          <w:lang w:val="az-Latn-AZ"/>
        </w:rPr>
        <w:t>vi məhəbbətin tərən</w:t>
      </w:r>
      <w:r w:rsidR="00046F91" w:rsidRPr="00495A2E">
        <w:rPr>
          <w:rFonts w:ascii="Times New Roman" w:hAnsi="Times New Roman"/>
          <w:sz w:val="24"/>
          <w:szCs w:val="24"/>
          <w:lang w:val="az-Latn-AZ"/>
        </w:rPr>
        <w:softHyphen/>
      </w:r>
      <w:r w:rsidR="005B13C1" w:rsidRPr="00495A2E">
        <w:rPr>
          <w:rFonts w:ascii="Times New Roman" w:hAnsi="Times New Roman"/>
          <w:sz w:val="24"/>
          <w:szCs w:val="24"/>
          <w:lang w:val="az-Latn-AZ"/>
        </w:rPr>
        <w:t>nü</w:t>
      </w:r>
      <w:r w:rsidR="00046F91" w:rsidRPr="00495A2E">
        <w:rPr>
          <w:rFonts w:ascii="Times New Roman" w:hAnsi="Times New Roman"/>
          <w:sz w:val="24"/>
          <w:szCs w:val="24"/>
          <w:lang w:val="az-Latn-AZ"/>
        </w:rPr>
        <w:softHyphen/>
      </w:r>
      <w:r w:rsidR="005B13C1" w:rsidRPr="00495A2E">
        <w:rPr>
          <w:rFonts w:ascii="Times New Roman" w:hAnsi="Times New Roman"/>
          <w:sz w:val="24"/>
          <w:szCs w:val="24"/>
          <w:lang w:val="az-Latn-AZ"/>
        </w:rPr>
        <w:t>mü ilahi eşq ilə qovuşur.</w:t>
      </w:r>
    </w:p>
    <w:p w:rsidR="005B13C1" w:rsidRPr="00495A2E" w:rsidRDefault="005B13C1"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Füzulinin bir sıra qəsidələrində dövrünün tarixi-siyasi ha</w:t>
      </w:r>
      <w:r w:rsidR="003D4E38">
        <w:rPr>
          <w:rFonts w:ascii="Times New Roman" w:hAnsi="Times New Roman"/>
          <w:sz w:val="24"/>
          <w:szCs w:val="24"/>
          <w:lang w:val="az-Latn-AZ"/>
        </w:rPr>
        <w:softHyphen/>
      </w:r>
      <w:r w:rsidRPr="00495A2E">
        <w:rPr>
          <w:rFonts w:ascii="Times New Roman" w:hAnsi="Times New Roman"/>
          <w:sz w:val="24"/>
          <w:szCs w:val="24"/>
          <w:lang w:val="az-Latn-AZ"/>
        </w:rPr>
        <w:t>di</w:t>
      </w:r>
      <w:r w:rsidR="003D4E38">
        <w:rPr>
          <w:rFonts w:ascii="Times New Roman" w:hAnsi="Times New Roman"/>
          <w:sz w:val="24"/>
          <w:szCs w:val="24"/>
          <w:lang w:val="az-Latn-AZ"/>
        </w:rPr>
        <w:softHyphen/>
      </w:r>
      <w:r w:rsidRPr="00495A2E">
        <w:rPr>
          <w:rFonts w:ascii="Times New Roman" w:hAnsi="Times New Roman"/>
          <w:sz w:val="24"/>
          <w:szCs w:val="24"/>
          <w:lang w:val="az-Latn-AZ"/>
        </w:rPr>
        <w:t xml:space="preserve">sələri əksini tapmışdır. Şairin qəsidələrində </w:t>
      </w:r>
      <w:r w:rsidR="00A5123E" w:rsidRPr="00495A2E">
        <w:rPr>
          <w:rFonts w:ascii="Times New Roman" w:hAnsi="Times New Roman"/>
          <w:sz w:val="24"/>
          <w:szCs w:val="24"/>
          <w:lang w:val="az-Latn-AZ"/>
        </w:rPr>
        <w:t xml:space="preserve">əxlaqi-tərbiyəvi motivlər də geniş yer tutur. </w:t>
      </w:r>
      <w:r w:rsidR="00C406FC" w:rsidRPr="00495A2E">
        <w:rPr>
          <w:rFonts w:ascii="Times New Roman" w:hAnsi="Times New Roman"/>
          <w:sz w:val="24"/>
          <w:szCs w:val="24"/>
          <w:lang w:val="az-Latn-AZ"/>
        </w:rPr>
        <w:t>F</w:t>
      </w:r>
      <w:r w:rsidR="00A5123E" w:rsidRPr="00495A2E">
        <w:rPr>
          <w:rFonts w:ascii="Times New Roman" w:hAnsi="Times New Roman"/>
          <w:sz w:val="24"/>
          <w:szCs w:val="24"/>
          <w:lang w:val="az-Latn-AZ"/>
        </w:rPr>
        <w:t>üzulinin oğlu Fəzliyə fars dilində yazdığı nəsihəti bu qəbildəndir.</w:t>
      </w:r>
    </w:p>
    <w:p w:rsidR="00A5123E" w:rsidRPr="00495A2E" w:rsidRDefault="00A5123E"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Füzulinin “su</w:t>
      </w:r>
      <w:r w:rsidR="00CD4C19" w:rsidRPr="00495A2E">
        <w:rPr>
          <w:rFonts w:ascii="Times New Roman" w:hAnsi="Times New Roman"/>
          <w:sz w:val="24"/>
          <w:szCs w:val="24"/>
          <w:lang w:val="az-Latn-AZ"/>
        </w:rPr>
        <w:t>”</w:t>
      </w:r>
      <w:r w:rsidRPr="00495A2E">
        <w:rPr>
          <w:rFonts w:ascii="Times New Roman" w:hAnsi="Times New Roman"/>
          <w:sz w:val="24"/>
          <w:szCs w:val="24"/>
          <w:lang w:val="az-Latn-AZ"/>
        </w:rPr>
        <w:t xml:space="preserve">, “xəncər”, </w:t>
      </w:r>
      <w:r w:rsidR="00C0116E" w:rsidRPr="00495A2E">
        <w:rPr>
          <w:rFonts w:ascii="Times New Roman" w:hAnsi="Times New Roman"/>
          <w:sz w:val="24"/>
          <w:szCs w:val="24"/>
          <w:lang w:val="az-Latn-AZ"/>
        </w:rPr>
        <w:t>“</w:t>
      </w:r>
      <w:r w:rsidRPr="00495A2E">
        <w:rPr>
          <w:rFonts w:ascii="Times New Roman" w:hAnsi="Times New Roman"/>
          <w:sz w:val="24"/>
          <w:szCs w:val="24"/>
          <w:lang w:val="az-Latn-AZ"/>
        </w:rPr>
        <w:t>g</w:t>
      </w:r>
      <w:r w:rsidR="00C0116E" w:rsidRPr="00495A2E">
        <w:rPr>
          <w:rFonts w:ascii="Times New Roman" w:hAnsi="Times New Roman"/>
          <w:sz w:val="24"/>
          <w:szCs w:val="24"/>
          <w:lang w:val="az-Latn-AZ"/>
        </w:rPr>
        <w:t>ü</w:t>
      </w:r>
      <w:r w:rsidRPr="00495A2E">
        <w:rPr>
          <w:rFonts w:ascii="Times New Roman" w:hAnsi="Times New Roman"/>
          <w:sz w:val="24"/>
          <w:szCs w:val="24"/>
          <w:lang w:val="az-Latn-AZ"/>
        </w:rPr>
        <w:t xml:space="preserve">l”, “eylər” rədifli romantik </w:t>
      </w:r>
      <w:r w:rsidR="002E39B0" w:rsidRPr="00495A2E">
        <w:rPr>
          <w:rFonts w:ascii="Times New Roman" w:hAnsi="Times New Roman"/>
          <w:sz w:val="24"/>
          <w:szCs w:val="24"/>
          <w:lang w:val="az-Latn-AZ"/>
        </w:rPr>
        <w:t>səp</w:t>
      </w:r>
      <w:r w:rsidR="00FB2F28">
        <w:rPr>
          <w:rFonts w:ascii="Times New Roman" w:hAnsi="Times New Roman"/>
          <w:sz w:val="24"/>
          <w:szCs w:val="24"/>
          <w:lang w:val="az-Latn-AZ"/>
        </w:rPr>
        <w:softHyphen/>
      </w:r>
      <w:r w:rsidR="003D4E38">
        <w:rPr>
          <w:rFonts w:ascii="Times New Roman" w:hAnsi="Times New Roman"/>
          <w:sz w:val="24"/>
          <w:szCs w:val="24"/>
          <w:lang w:val="az-Latn-AZ"/>
        </w:rPr>
        <w:softHyphen/>
      </w:r>
      <w:r w:rsidR="00DC2F22">
        <w:rPr>
          <w:rFonts w:ascii="Times New Roman" w:hAnsi="Times New Roman"/>
          <w:sz w:val="24"/>
          <w:szCs w:val="24"/>
          <w:lang w:val="az-Latn-AZ"/>
        </w:rPr>
        <w:softHyphen/>
      </w:r>
      <w:r w:rsidR="002E39B0" w:rsidRPr="00495A2E">
        <w:rPr>
          <w:rFonts w:ascii="Times New Roman" w:hAnsi="Times New Roman"/>
          <w:sz w:val="24"/>
          <w:szCs w:val="24"/>
          <w:lang w:val="az-Latn-AZ"/>
        </w:rPr>
        <w:t>kidə yazılmış qəsidələri şai</w:t>
      </w:r>
      <w:r w:rsidR="00046F91" w:rsidRPr="00495A2E">
        <w:rPr>
          <w:rFonts w:ascii="Times New Roman" w:hAnsi="Times New Roman"/>
          <w:sz w:val="24"/>
          <w:szCs w:val="24"/>
          <w:lang w:val="az-Latn-AZ"/>
        </w:rPr>
        <w:softHyphen/>
      </w:r>
      <w:r w:rsidR="002E39B0" w:rsidRPr="00495A2E">
        <w:rPr>
          <w:rFonts w:ascii="Times New Roman" w:hAnsi="Times New Roman"/>
          <w:sz w:val="24"/>
          <w:szCs w:val="24"/>
          <w:lang w:val="az-Latn-AZ"/>
        </w:rPr>
        <w:t>rin lirikasının ümumi ruhunu</w:t>
      </w:r>
      <w:r w:rsidR="00C0116E" w:rsidRPr="00495A2E">
        <w:rPr>
          <w:rFonts w:ascii="Times New Roman" w:hAnsi="Times New Roman"/>
          <w:sz w:val="24"/>
          <w:szCs w:val="24"/>
          <w:lang w:val="az-Latn-AZ"/>
        </w:rPr>
        <w:t>,</w:t>
      </w:r>
      <w:r w:rsidR="002E39B0" w:rsidRPr="00495A2E">
        <w:rPr>
          <w:rFonts w:ascii="Times New Roman" w:hAnsi="Times New Roman"/>
          <w:sz w:val="24"/>
          <w:szCs w:val="24"/>
          <w:lang w:val="az-Latn-AZ"/>
        </w:rPr>
        <w:t xml:space="preserve"> onun eşq fəlsəfəsinin ideya</w:t>
      </w:r>
      <w:r w:rsidR="00C0116E" w:rsidRPr="00495A2E">
        <w:rPr>
          <w:rFonts w:ascii="Times New Roman" w:hAnsi="Times New Roman"/>
          <w:sz w:val="24"/>
          <w:szCs w:val="24"/>
          <w:lang w:val="az-Latn-AZ"/>
        </w:rPr>
        <w:t>-</w:t>
      </w:r>
      <w:r w:rsidR="002E39B0" w:rsidRPr="00495A2E">
        <w:rPr>
          <w:rFonts w:ascii="Times New Roman" w:hAnsi="Times New Roman"/>
          <w:sz w:val="24"/>
          <w:szCs w:val="24"/>
          <w:lang w:val="az-Latn-AZ"/>
        </w:rPr>
        <w:t>məzmu</w:t>
      </w:r>
      <w:r w:rsidR="002E39B0" w:rsidRPr="00495A2E">
        <w:rPr>
          <w:rFonts w:ascii="Times New Roman" w:hAnsi="Times New Roman"/>
          <w:sz w:val="24"/>
          <w:szCs w:val="24"/>
          <w:lang w:val="az-Latn-AZ"/>
        </w:rPr>
        <w:softHyphen/>
        <w:t>nu</w:t>
      </w:r>
      <w:r w:rsidR="002E39B0" w:rsidRPr="00495A2E">
        <w:rPr>
          <w:rFonts w:ascii="Times New Roman" w:hAnsi="Times New Roman"/>
          <w:sz w:val="24"/>
          <w:szCs w:val="24"/>
          <w:lang w:val="az-Latn-AZ"/>
        </w:rPr>
        <w:softHyphen/>
        <w:t>nu əks etdirən yüksək sə</w:t>
      </w:r>
      <w:r w:rsidR="00046F91" w:rsidRPr="00495A2E">
        <w:rPr>
          <w:rFonts w:ascii="Times New Roman" w:hAnsi="Times New Roman"/>
          <w:sz w:val="24"/>
          <w:szCs w:val="24"/>
          <w:lang w:val="az-Latn-AZ"/>
        </w:rPr>
        <w:softHyphen/>
      </w:r>
      <w:r w:rsidR="002E39B0" w:rsidRPr="00495A2E">
        <w:rPr>
          <w:rFonts w:ascii="Times New Roman" w:hAnsi="Times New Roman"/>
          <w:sz w:val="24"/>
          <w:szCs w:val="24"/>
          <w:lang w:val="az-Latn-AZ"/>
        </w:rPr>
        <w:t>nət nümunələridir.</w:t>
      </w:r>
    </w:p>
    <w:p w:rsidR="002E39B0" w:rsidRPr="00495A2E" w:rsidRDefault="006E4EC1"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Şairin ictimai-fəlsəfi-əxlaqi görüşləri daha dolğun ifadəsini məşhur “Ənisül-qəlb” qəsi</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də</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sində tapmışdır. Fars dilində qə</w:t>
      </w:r>
      <w:r w:rsidR="003D4E38">
        <w:rPr>
          <w:rFonts w:ascii="Times New Roman" w:hAnsi="Times New Roman"/>
          <w:sz w:val="24"/>
          <w:szCs w:val="24"/>
          <w:lang w:val="az-Latn-AZ"/>
        </w:rPr>
        <w:softHyphen/>
      </w:r>
      <w:r w:rsidRPr="00495A2E">
        <w:rPr>
          <w:rFonts w:ascii="Times New Roman" w:hAnsi="Times New Roman"/>
          <w:sz w:val="24"/>
          <w:szCs w:val="24"/>
          <w:lang w:val="az-Latn-AZ"/>
        </w:rPr>
        <w:t>ləmə alınmış 143 beytlik bu qəsidə Xaqaninin “Qəsi</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de</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yi-şi</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niy</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yə”sinə cavab olaraq yazıl</w:t>
      </w:r>
      <w:r w:rsidR="000C02BD"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mışdır. </w:t>
      </w:r>
      <w:r w:rsidR="00FC79FA" w:rsidRPr="00495A2E">
        <w:rPr>
          <w:rFonts w:ascii="Times New Roman" w:hAnsi="Times New Roman"/>
          <w:sz w:val="24"/>
          <w:szCs w:val="24"/>
          <w:lang w:val="az-Latn-AZ"/>
        </w:rPr>
        <w:t>Qəsidədə biz alim, şair-fi</w:t>
      </w:r>
      <w:r w:rsidR="003D4E38">
        <w:rPr>
          <w:rFonts w:ascii="Times New Roman" w:hAnsi="Times New Roman"/>
          <w:sz w:val="24"/>
          <w:szCs w:val="24"/>
          <w:lang w:val="az-Latn-AZ"/>
        </w:rPr>
        <w:softHyphen/>
      </w:r>
      <w:r w:rsidR="00FC79FA" w:rsidRPr="00495A2E">
        <w:rPr>
          <w:rFonts w:ascii="Times New Roman" w:hAnsi="Times New Roman"/>
          <w:sz w:val="24"/>
          <w:szCs w:val="24"/>
          <w:lang w:val="az-Latn-AZ"/>
        </w:rPr>
        <w:t>lo</w:t>
      </w:r>
      <w:r w:rsidR="003D4E38">
        <w:rPr>
          <w:rFonts w:ascii="Times New Roman" w:hAnsi="Times New Roman"/>
          <w:sz w:val="24"/>
          <w:szCs w:val="24"/>
          <w:lang w:val="az-Latn-AZ"/>
        </w:rPr>
        <w:softHyphen/>
      </w:r>
      <w:r w:rsidR="00FC79FA" w:rsidRPr="00495A2E">
        <w:rPr>
          <w:rFonts w:ascii="Times New Roman" w:hAnsi="Times New Roman"/>
          <w:sz w:val="24"/>
          <w:szCs w:val="24"/>
          <w:lang w:val="az-Latn-AZ"/>
        </w:rPr>
        <w:t xml:space="preserve">sof Füzuli </w:t>
      </w:r>
      <w:r w:rsidR="00775181" w:rsidRPr="00495A2E">
        <w:rPr>
          <w:rFonts w:ascii="Times New Roman" w:hAnsi="Times New Roman"/>
          <w:sz w:val="24"/>
          <w:szCs w:val="24"/>
          <w:lang w:val="az-Latn-AZ"/>
        </w:rPr>
        <w:t>ilə qarşı</w:t>
      </w:r>
      <w:r w:rsidR="00453039" w:rsidRPr="00495A2E">
        <w:rPr>
          <w:rFonts w:ascii="Times New Roman" w:hAnsi="Times New Roman"/>
          <w:sz w:val="24"/>
          <w:szCs w:val="24"/>
          <w:lang w:val="az-Latn-AZ"/>
        </w:rPr>
        <w:softHyphen/>
      </w:r>
      <w:r w:rsidR="00775181" w:rsidRPr="00495A2E">
        <w:rPr>
          <w:rFonts w:ascii="Times New Roman" w:hAnsi="Times New Roman"/>
          <w:sz w:val="24"/>
          <w:szCs w:val="24"/>
          <w:lang w:val="az-Latn-AZ"/>
        </w:rPr>
        <w:t>laşırıq.</w:t>
      </w:r>
    </w:p>
    <w:p w:rsidR="00775181" w:rsidRPr="00495A2E" w:rsidRDefault="00775181"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Füzuli dövrünün məzhəb və təriqətlərinə qoşul</w:t>
      </w:r>
      <w:r w:rsidR="00453039" w:rsidRPr="00495A2E">
        <w:rPr>
          <w:rFonts w:ascii="Times New Roman" w:hAnsi="Times New Roman"/>
          <w:sz w:val="24"/>
          <w:szCs w:val="24"/>
          <w:lang w:val="az-Latn-AZ"/>
        </w:rPr>
        <w:softHyphen/>
      </w:r>
      <w:r w:rsidRPr="00495A2E">
        <w:rPr>
          <w:rFonts w:ascii="Times New Roman" w:hAnsi="Times New Roman"/>
          <w:sz w:val="24"/>
          <w:szCs w:val="24"/>
          <w:lang w:val="az-Latn-AZ"/>
        </w:rPr>
        <w:t>mayan mü</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tə</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fəkkirdir. Akademik H.Araslı yazır: “Füzuli sufiliyə rəğbət bəs</w:t>
      </w:r>
      <w:r w:rsidR="003D4E38">
        <w:rPr>
          <w:rFonts w:ascii="Times New Roman" w:hAnsi="Times New Roman"/>
          <w:sz w:val="24"/>
          <w:szCs w:val="24"/>
          <w:lang w:val="az-Latn-AZ"/>
        </w:rPr>
        <w:softHyphen/>
      </w:r>
      <w:r w:rsidRPr="00495A2E">
        <w:rPr>
          <w:rFonts w:ascii="Times New Roman" w:hAnsi="Times New Roman"/>
          <w:sz w:val="24"/>
          <w:szCs w:val="24"/>
          <w:lang w:val="az-Latn-AZ"/>
        </w:rPr>
        <w:t>ləməyərək</w:t>
      </w:r>
      <w:r w:rsidR="00714F0B" w:rsidRPr="00495A2E">
        <w:rPr>
          <w:rFonts w:ascii="Times New Roman" w:hAnsi="Times New Roman"/>
          <w:sz w:val="24"/>
          <w:szCs w:val="24"/>
          <w:lang w:val="az-Latn-AZ"/>
        </w:rPr>
        <w:t>, sufilərin riyazət yo</w:t>
      </w:r>
      <w:r w:rsidR="00E21F9A" w:rsidRPr="00495A2E">
        <w:rPr>
          <w:rFonts w:ascii="Times New Roman" w:hAnsi="Times New Roman"/>
          <w:sz w:val="24"/>
          <w:szCs w:val="24"/>
          <w:lang w:val="az-Latn-AZ"/>
        </w:rPr>
        <w:softHyphen/>
      </w:r>
      <w:r w:rsidR="00714F0B" w:rsidRPr="00495A2E">
        <w:rPr>
          <w:rFonts w:ascii="Times New Roman" w:hAnsi="Times New Roman"/>
          <w:sz w:val="24"/>
          <w:szCs w:val="24"/>
          <w:lang w:val="az-Latn-AZ"/>
        </w:rPr>
        <w:t>lu ilə Tanrıya doğru ya</w:t>
      </w:r>
      <w:r w:rsidR="003D4E38">
        <w:rPr>
          <w:rFonts w:ascii="Times New Roman" w:hAnsi="Times New Roman"/>
          <w:sz w:val="24"/>
          <w:szCs w:val="24"/>
          <w:lang w:val="az-Latn-AZ"/>
        </w:rPr>
        <w:t>-</w:t>
      </w:r>
      <w:r w:rsidR="00714F0B" w:rsidRPr="00495A2E">
        <w:rPr>
          <w:rFonts w:ascii="Times New Roman" w:hAnsi="Times New Roman"/>
          <w:sz w:val="24"/>
          <w:szCs w:val="24"/>
          <w:lang w:val="az-Latn-AZ"/>
        </w:rPr>
        <w:t>xın</w:t>
      </w:r>
      <w:r w:rsidR="003D4E38">
        <w:rPr>
          <w:rFonts w:ascii="Times New Roman" w:hAnsi="Times New Roman"/>
          <w:sz w:val="24"/>
          <w:szCs w:val="24"/>
          <w:lang w:val="az-Latn-AZ"/>
        </w:rPr>
        <w:softHyphen/>
      </w:r>
      <w:r w:rsidR="00714F0B" w:rsidRPr="00495A2E">
        <w:rPr>
          <w:rFonts w:ascii="Times New Roman" w:hAnsi="Times New Roman"/>
          <w:sz w:val="24"/>
          <w:szCs w:val="24"/>
          <w:lang w:val="az-Latn-AZ"/>
        </w:rPr>
        <w:t>laş</w:t>
      </w:r>
      <w:r w:rsidR="003D4E38">
        <w:rPr>
          <w:rFonts w:ascii="Times New Roman" w:hAnsi="Times New Roman"/>
          <w:sz w:val="24"/>
          <w:szCs w:val="24"/>
          <w:lang w:val="az-Latn-AZ"/>
        </w:rPr>
        <w:softHyphen/>
      </w:r>
      <w:r w:rsidR="00714F0B" w:rsidRPr="00495A2E">
        <w:rPr>
          <w:rFonts w:ascii="Times New Roman" w:hAnsi="Times New Roman"/>
          <w:sz w:val="24"/>
          <w:szCs w:val="24"/>
          <w:lang w:val="az-Latn-AZ"/>
        </w:rPr>
        <w:t>maq arzusunu bəyənmir... Şair sufi təriqətlərdən heç birinə mən</w:t>
      </w:r>
      <w:r w:rsidR="00046F91" w:rsidRPr="00495A2E">
        <w:rPr>
          <w:rFonts w:ascii="Times New Roman" w:hAnsi="Times New Roman"/>
          <w:sz w:val="24"/>
          <w:szCs w:val="24"/>
          <w:lang w:val="az-Latn-AZ"/>
        </w:rPr>
        <w:softHyphen/>
      </w:r>
      <w:r w:rsidR="00E21F9A" w:rsidRPr="00495A2E">
        <w:rPr>
          <w:rFonts w:ascii="Times New Roman" w:hAnsi="Times New Roman"/>
          <w:sz w:val="24"/>
          <w:szCs w:val="24"/>
          <w:lang w:val="az-Latn-AZ"/>
        </w:rPr>
        <w:softHyphen/>
      </w:r>
      <w:r w:rsidR="00714F0B" w:rsidRPr="00495A2E">
        <w:rPr>
          <w:rFonts w:ascii="Times New Roman" w:hAnsi="Times New Roman"/>
          <w:sz w:val="24"/>
          <w:szCs w:val="24"/>
          <w:lang w:val="az-Latn-AZ"/>
        </w:rPr>
        <w:t>sub olmamışdır”. Füzuli iman sahibi, mömin müsə</w:t>
      </w:r>
      <w:r w:rsidR="00310483" w:rsidRPr="00495A2E">
        <w:rPr>
          <w:rFonts w:ascii="Times New Roman" w:hAnsi="Times New Roman"/>
          <w:sz w:val="24"/>
          <w:szCs w:val="24"/>
          <w:lang w:val="az-Latn-AZ"/>
        </w:rPr>
        <w:t>lman, islami şairdir,</w:t>
      </w:r>
      <w:r w:rsidR="00714F0B" w:rsidRPr="00495A2E">
        <w:rPr>
          <w:rFonts w:ascii="Times New Roman" w:hAnsi="Times New Roman"/>
          <w:sz w:val="24"/>
          <w:szCs w:val="24"/>
          <w:lang w:val="az-Latn-AZ"/>
        </w:rPr>
        <w:t xml:space="preserve"> dərin zəkası, bütöv elmi olan alim-arifdir. Bu</w:t>
      </w:r>
      <w:r w:rsidR="003D4E38">
        <w:rPr>
          <w:rFonts w:ascii="Times New Roman" w:hAnsi="Times New Roman"/>
          <w:sz w:val="24"/>
          <w:szCs w:val="24"/>
          <w:lang w:val="az-Latn-AZ"/>
        </w:rPr>
        <w:softHyphen/>
      </w:r>
      <w:r w:rsidR="00714F0B" w:rsidRPr="00495A2E">
        <w:rPr>
          <w:rFonts w:ascii="Times New Roman" w:hAnsi="Times New Roman"/>
          <w:sz w:val="24"/>
          <w:szCs w:val="24"/>
          <w:lang w:val="az-Latn-AZ"/>
        </w:rPr>
        <w:t>ra</w:t>
      </w:r>
      <w:r w:rsidR="003D4E38">
        <w:rPr>
          <w:rFonts w:ascii="Times New Roman" w:hAnsi="Times New Roman"/>
          <w:sz w:val="24"/>
          <w:szCs w:val="24"/>
          <w:lang w:val="az-Latn-AZ"/>
        </w:rPr>
        <w:softHyphen/>
      </w:r>
      <w:r w:rsidR="00714F0B" w:rsidRPr="00495A2E">
        <w:rPr>
          <w:rFonts w:ascii="Times New Roman" w:hAnsi="Times New Roman"/>
          <w:sz w:val="24"/>
          <w:szCs w:val="24"/>
          <w:lang w:val="az-Latn-AZ"/>
        </w:rPr>
        <w:t xml:space="preserve">dan da onun Yaradana münasibəti </w:t>
      </w:r>
      <w:r w:rsidR="00204F19" w:rsidRPr="00495A2E">
        <w:rPr>
          <w:rFonts w:ascii="Times New Roman" w:hAnsi="Times New Roman"/>
          <w:sz w:val="24"/>
          <w:szCs w:val="24"/>
          <w:lang w:val="az-Latn-AZ"/>
        </w:rPr>
        <w:t>doğur. Füzuli filosof-mü</w:t>
      </w:r>
      <w:r w:rsidR="00046F91" w:rsidRPr="00495A2E">
        <w:rPr>
          <w:rFonts w:ascii="Times New Roman" w:hAnsi="Times New Roman"/>
          <w:sz w:val="24"/>
          <w:szCs w:val="24"/>
          <w:lang w:val="az-Latn-AZ"/>
        </w:rPr>
        <w:softHyphen/>
      </w:r>
      <w:r w:rsidR="00204F19" w:rsidRPr="00495A2E">
        <w:rPr>
          <w:rFonts w:ascii="Times New Roman" w:hAnsi="Times New Roman"/>
          <w:sz w:val="24"/>
          <w:szCs w:val="24"/>
          <w:lang w:val="az-Latn-AZ"/>
        </w:rPr>
        <w:t>tə</w:t>
      </w:r>
      <w:r w:rsidR="003D4E38">
        <w:rPr>
          <w:rFonts w:ascii="Times New Roman" w:hAnsi="Times New Roman"/>
          <w:sz w:val="24"/>
          <w:szCs w:val="24"/>
          <w:lang w:val="az-Latn-AZ"/>
        </w:rPr>
        <w:softHyphen/>
      </w:r>
      <w:r w:rsidR="00204F19" w:rsidRPr="00495A2E">
        <w:rPr>
          <w:rFonts w:ascii="Times New Roman" w:hAnsi="Times New Roman"/>
          <w:sz w:val="24"/>
          <w:szCs w:val="24"/>
          <w:lang w:val="az-Latn-AZ"/>
        </w:rPr>
        <w:t>fək</w:t>
      </w:r>
      <w:r w:rsidR="003D4E38">
        <w:rPr>
          <w:rFonts w:ascii="Times New Roman" w:hAnsi="Times New Roman"/>
          <w:sz w:val="24"/>
          <w:szCs w:val="24"/>
          <w:lang w:val="az-Latn-AZ"/>
        </w:rPr>
        <w:softHyphen/>
      </w:r>
      <w:r w:rsidR="00204F19" w:rsidRPr="00495A2E">
        <w:rPr>
          <w:rFonts w:ascii="Times New Roman" w:hAnsi="Times New Roman"/>
          <w:sz w:val="24"/>
          <w:szCs w:val="24"/>
          <w:lang w:val="az-Latn-AZ"/>
        </w:rPr>
        <w:t>kir kimi ağlı ilə, arif kimi isə qəlbi ilə Allaha bağlıdır. Füzu</w:t>
      </w:r>
      <w:r w:rsidR="003D4E38">
        <w:rPr>
          <w:rFonts w:ascii="Times New Roman" w:hAnsi="Times New Roman"/>
          <w:sz w:val="24"/>
          <w:szCs w:val="24"/>
          <w:lang w:val="az-Latn-AZ"/>
        </w:rPr>
        <w:softHyphen/>
      </w:r>
      <w:r w:rsidR="00204F19" w:rsidRPr="00495A2E">
        <w:rPr>
          <w:rFonts w:ascii="Times New Roman" w:hAnsi="Times New Roman"/>
          <w:sz w:val="24"/>
          <w:szCs w:val="24"/>
          <w:lang w:val="az-Latn-AZ"/>
        </w:rPr>
        <w:t>li</w:t>
      </w:r>
      <w:r w:rsidR="003D4E38">
        <w:rPr>
          <w:rFonts w:ascii="Times New Roman" w:hAnsi="Times New Roman"/>
          <w:sz w:val="24"/>
          <w:szCs w:val="24"/>
          <w:lang w:val="az-Latn-AZ"/>
        </w:rPr>
        <w:softHyphen/>
      </w:r>
      <w:r w:rsidR="00204F19" w:rsidRPr="00495A2E">
        <w:rPr>
          <w:rFonts w:ascii="Times New Roman" w:hAnsi="Times New Roman"/>
          <w:sz w:val="24"/>
          <w:szCs w:val="24"/>
          <w:lang w:val="az-Latn-AZ"/>
        </w:rPr>
        <w:t>yə görə</w:t>
      </w:r>
      <w:r w:rsidR="000A4AAC" w:rsidRPr="00495A2E">
        <w:rPr>
          <w:rFonts w:ascii="Times New Roman" w:hAnsi="Times New Roman"/>
          <w:sz w:val="24"/>
          <w:szCs w:val="24"/>
          <w:lang w:val="az-Latn-AZ"/>
        </w:rPr>
        <w:t>,</w:t>
      </w:r>
      <w:r w:rsidR="00204F19" w:rsidRPr="00495A2E">
        <w:rPr>
          <w:rFonts w:ascii="Times New Roman" w:hAnsi="Times New Roman"/>
          <w:sz w:val="24"/>
          <w:szCs w:val="24"/>
          <w:lang w:val="az-Latn-AZ"/>
        </w:rPr>
        <w:t xml:space="preserve"> insan xislətində yaxşı nə varsa, </w:t>
      </w:r>
      <w:r w:rsidR="00EF0DA9" w:rsidRPr="00495A2E">
        <w:rPr>
          <w:rFonts w:ascii="Times New Roman" w:hAnsi="Times New Roman"/>
          <w:sz w:val="24"/>
          <w:szCs w:val="24"/>
          <w:lang w:val="az-Latn-AZ"/>
        </w:rPr>
        <w:t xml:space="preserve">hamısı məhəbbətdən doğub, </w:t>
      </w:r>
      <w:r w:rsidR="00C0116E" w:rsidRPr="00495A2E">
        <w:rPr>
          <w:rFonts w:ascii="Times New Roman" w:hAnsi="Times New Roman"/>
          <w:sz w:val="24"/>
          <w:szCs w:val="24"/>
          <w:lang w:val="az-Latn-AZ"/>
        </w:rPr>
        <w:t>A</w:t>
      </w:r>
      <w:r w:rsidR="00EF0DA9" w:rsidRPr="00495A2E">
        <w:rPr>
          <w:rFonts w:ascii="Times New Roman" w:hAnsi="Times New Roman"/>
          <w:sz w:val="24"/>
          <w:szCs w:val="24"/>
          <w:lang w:val="az-Latn-AZ"/>
        </w:rPr>
        <w:t>llaha məhəbbətdən, bəşərə məhəbbətdən. Fü</w:t>
      </w:r>
      <w:r w:rsidR="00046F91" w:rsidRPr="00495A2E">
        <w:rPr>
          <w:rFonts w:ascii="Times New Roman" w:hAnsi="Times New Roman"/>
          <w:sz w:val="24"/>
          <w:szCs w:val="24"/>
          <w:lang w:val="az-Latn-AZ"/>
        </w:rPr>
        <w:softHyphen/>
      </w:r>
      <w:r w:rsidR="00EF0DA9" w:rsidRPr="00495A2E">
        <w:rPr>
          <w:rFonts w:ascii="Times New Roman" w:hAnsi="Times New Roman"/>
          <w:sz w:val="24"/>
          <w:szCs w:val="24"/>
          <w:lang w:val="az-Latn-AZ"/>
        </w:rPr>
        <w:t>zu</w:t>
      </w:r>
      <w:r w:rsidR="00046F91" w:rsidRPr="00495A2E">
        <w:rPr>
          <w:rFonts w:ascii="Times New Roman" w:hAnsi="Times New Roman"/>
          <w:sz w:val="24"/>
          <w:szCs w:val="24"/>
          <w:lang w:val="az-Latn-AZ"/>
        </w:rPr>
        <w:softHyphen/>
      </w:r>
      <w:r w:rsidR="00EF0DA9" w:rsidRPr="00495A2E">
        <w:rPr>
          <w:rFonts w:ascii="Times New Roman" w:hAnsi="Times New Roman"/>
          <w:sz w:val="24"/>
          <w:szCs w:val="24"/>
          <w:lang w:val="az-Latn-AZ"/>
        </w:rPr>
        <w:t>li</w:t>
      </w:r>
      <w:r w:rsidR="00046F91" w:rsidRPr="00495A2E">
        <w:rPr>
          <w:rFonts w:ascii="Times New Roman" w:hAnsi="Times New Roman"/>
          <w:sz w:val="24"/>
          <w:szCs w:val="24"/>
          <w:lang w:val="az-Latn-AZ"/>
        </w:rPr>
        <w:softHyphen/>
      </w:r>
      <w:r w:rsidR="00EF0DA9" w:rsidRPr="00495A2E">
        <w:rPr>
          <w:rFonts w:ascii="Times New Roman" w:hAnsi="Times New Roman"/>
          <w:sz w:val="24"/>
          <w:szCs w:val="24"/>
          <w:lang w:val="az-Latn-AZ"/>
        </w:rPr>
        <w:t>nin eşq fəlsəfəsi irfanla insani məhəbbətdən yoğrul</w:t>
      </w:r>
      <w:r w:rsidR="00EF0DA9" w:rsidRPr="00495A2E">
        <w:rPr>
          <w:rFonts w:ascii="Times New Roman" w:hAnsi="Times New Roman"/>
          <w:sz w:val="24"/>
          <w:szCs w:val="24"/>
          <w:lang w:val="az-Latn-AZ"/>
        </w:rPr>
        <w:softHyphen/>
        <w:t>muşdur. Şair Fü</w:t>
      </w:r>
      <w:r w:rsidR="003D4E38">
        <w:rPr>
          <w:rFonts w:ascii="Times New Roman" w:hAnsi="Times New Roman"/>
          <w:sz w:val="24"/>
          <w:szCs w:val="24"/>
          <w:lang w:val="az-Latn-AZ"/>
        </w:rPr>
        <w:softHyphen/>
      </w:r>
      <w:r w:rsidR="003D4E38">
        <w:rPr>
          <w:rFonts w:ascii="Times New Roman" w:hAnsi="Times New Roman"/>
          <w:sz w:val="24"/>
          <w:szCs w:val="24"/>
          <w:lang w:val="az-Latn-AZ"/>
        </w:rPr>
        <w:softHyphen/>
      </w:r>
      <w:r w:rsidR="00EF0DA9" w:rsidRPr="00495A2E">
        <w:rPr>
          <w:rFonts w:ascii="Times New Roman" w:hAnsi="Times New Roman"/>
          <w:sz w:val="24"/>
          <w:szCs w:val="24"/>
          <w:lang w:val="az-Latn-AZ"/>
        </w:rPr>
        <w:t>zulinin Tanrıya olan sev</w:t>
      </w:r>
      <w:r w:rsidR="00046F91" w:rsidRPr="00495A2E">
        <w:rPr>
          <w:rFonts w:ascii="Times New Roman" w:hAnsi="Times New Roman"/>
          <w:sz w:val="24"/>
          <w:szCs w:val="24"/>
          <w:lang w:val="az-Latn-AZ"/>
        </w:rPr>
        <w:softHyphen/>
      </w:r>
      <w:r w:rsidR="00EF0DA9" w:rsidRPr="00495A2E">
        <w:rPr>
          <w:rFonts w:ascii="Times New Roman" w:hAnsi="Times New Roman"/>
          <w:sz w:val="24"/>
          <w:szCs w:val="24"/>
          <w:lang w:val="az-Latn-AZ"/>
        </w:rPr>
        <w:t>gisi nə qədər təmiz və müqəd</w:t>
      </w:r>
      <w:r w:rsidR="003D4E38">
        <w:rPr>
          <w:rFonts w:ascii="Times New Roman" w:hAnsi="Times New Roman"/>
          <w:sz w:val="24"/>
          <w:szCs w:val="24"/>
          <w:lang w:val="az-Latn-AZ"/>
        </w:rPr>
        <w:softHyphen/>
      </w:r>
      <w:r w:rsidR="00EF0DA9" w:rsidRPr="00495A2E">
        <w:rPr>
          <w:rFonts w:ascii="Times New Roman" w:hAnsi="Times New Roman"/>
          <w:sz w:val="24"/>
          <w:szCs w:val="24"/>
          <w:lang w:val="az-Latn-AZ"/>
        </w:rPr>
        <w:t>dəs</w:t>
      </w:r>
      <w:r w:rsidR="003D4E38">
        <w:rPr>
          <w:rFonts w:ascii="Times New Roman" w:hAnsi="Times New Roman"/>
          <w:sz w:val="24"/>
          <w:szCs w:val="24"/>
          <w:lang w:val="az-Latn-AZ"/>
        </w:rPr>
        <w:softHyphen/>
      </w:r>
      <w:r w:rsidR="00EF0DA9" w:rsidRPr="00495A2E">
        <w:rPr>
          <w:rFonts w:ascii="Times New Roman" w:hAnsi="Times New Roman"/>
          <w:sz w:val="24"/>
          <w:szCs w:val="24"/>
          <w:lang w:val="az-Latn-AZ"/>
        </w:rPr>
        <w:t>dir</w:t>
      </w:r>
      <w:r w:rsidR="003D4E38">
        <w:rPr>
          <w:rFonts w:ascii="Times New Roman" w:hAnsi="Times New Roman"/>
          <w:sz w:val="24"/>
          <w:szCs w:val="24"/>
          <w:lang w:val="az-Latn-AZ"/>
        </w:rPr>
        <w:softHyphen/>
      </w:r>
      <w:r w:rsidR="00EF0DA9" w:rsidRPr="00495A2E">
        <w:rPr>
          <w:rFonts w:ascii="Times New Roman" w:hAnsi="Times New Roman"/>
          <w:sz w:val="24"/>
          <w:szCs w:val="24"/>
          <w:lang w:val="az-Latn-AZ"/>
        </w:rPr>
        <w:t xml:space="preserve">sə, </w:t>
      </w:r>
      <w:r w:rsidR="00CB12A6" w:rsidRPr="00495A2E">
        <w:rPr>
          <w:rFonts w:ascii="Times New Roman" w:hAnsi="Times New Roman"/>
          <w:sz w:val="24"/>
          <w:szCs w:val="24"/>
          <w:lang w:val="az-Latn-AZ"/>
        </w:rPr>
        <w:t>A</w:t>
      </w:r>
      <w:r w:rsidR="00EF0DA9" w:rsidRPr="00495A2E">
        <w:rPr>
          <w:rFonts w:ascii="Times New Roman" w:hAnsi="Times New Roman"/>
          <w:sz w:val="24"/>
          <w:szCs w:val="24"/>
          <w:lang w:val="az-Latn-AZ"/>
        </w:rPr>
        <w:t xml:space="preserve">şiq Füzulinin </w:t>
      </w:r>
      <w:r w:rsidR="001D78EF" w:rsidRPr="00495A2E">
        <w:rPr>
          <w:rFonts w:ascii="Times New Roman" w:hAnsi="Times New Roman"/>
          <w:sz w:val="24"/>
          <w:szCs w:val="24"/>
          <w:lang w:val="az-Latn-AZ"/>
        </w:rPr>
        <w:t xml:space="preserve">insana – gözələ məhəbbəti o qədər pak və </w:t>
      </w:r>
      <w:r w:rsidR="001D78EF" w:rsidRPr="00495A2E">
        <w:rPr>
          <w:rFonts w:ascii="Times New Roman" w:hAnsi="Times New Roman"/>
          <w:sz w:val="24"/>
          <w:szCs w:val="24"/>
          <w:lang w:val="az-Latn-AZ"/>
        </w:rPr>
        <w:lastRenderedPageBreak/>
        <w:t>ül</w:t>
      </w:r>
      <w:r w:rsidR="003D4E38">
        <w:rPr>
          <w:rFonts w:ascii="Times New Roman" w:hAnsi="Times New Roman"/>
          <w:sz w:val="24"/>
          <w:szCs w:val="24"/>
          <w:lang w:val="az-Latn-AZ"/>
        </w:rPr>
        <w:softHyphen/>
      </w:r>
      <w:r w:rsidR="001D78EF" w:rsidRPr="00495A2E">
        <w:rPr>
          <w:rFonts w:ascii="Times New Roman" w:hAnsi="Times New Roman"/>
          <w:sz w:val="24"/>
          <w:szCs w:val="24"/>
          <w:lang w:val="az-Latn-AZ"/>
        </w:rPr>
        <w:t xml:space="preserve">vidir. Füzuli eyni zamanda zəmanəsinin </w:t>
      </w:r>
      <w:r w:rsidR="00455FEC" w:rsidRPr="00495A2E">
        <w:rPr>
          <w:rFonts w:ascii="Times New Roman" w:hAnsi="Times New Roman"/>
          <w:sz w:val="24"/>
          <w:szCs w:val="24"/>
          <w:lang w:val="az-Latn-AZ"/>
        </w:rPr>
        <w:t>ağrı-acıları ilə ya</w:t>
      </w:r>
      <w:r w:rsidR="003D4E38">
        <w:rPr>
          <w:rFonts w:ascii="Times New Roman" w:hAnsi="Times New Roman"/>
          <w:sz w:val="24"/>
          <w:szCs w:val="24"/>
          <w:lang w:val="az-Latn-AZ"/>
        </w:rPr>
        <w:softHyphen/>
      </w:r>
      <w:r w:rsidR="00455FEC" w:rsidRPr="00495A2E">
        <w:rPr>
          <w:rFonts w:ascii="Times New Roman" w:hAnsi="Times New Roman"/>
          <w:sz w:val="24"/>
          <w:szCs w:val="24"/>
          <w:lang w:val="az-Latn-AZ"/>
        </w:rPr>
        <w:t>şa</w:t>
      </w:r>
      <w:r w:rsidR="003D4E38">
        <w:rPr>
          <w:rFonts w:ascii="Times New Roman" w:hAnsi="Times New Roman"/>
          <w:sz w:val="24"/>
          <w:szCs w:val="24"/>
          <w:lang w:val="az-Latn-AZ"/>
        </w:rPr>
        <w:softHyphen/>
      </w:r>
      <w:r w:rsidR="00455FEC" w:rsidRPr="00495A2E">
        <w:rPr>
          <w:rFonts w:ascii="Times New Roman" w:hAnsi="Times New Roman"/>
          <w:sz w:val="24"/>
          <w:szCs w:val="24"/>
          <w:lang w:val="az-Latn-AZ"/>
        </w:rPr>
        <w:t xml:space="preserve">yan, onun eybəcərliklərinə qarşı çıxan incə ruhlu sənətkardır. </w:t>
      </w:r>
      <w:r w:rsidR="00BC779A" w:rsidRPr="00495A2E">
        <w:rPr>
          <w:rFonts w:ascii="Times New Roman" w:hAnsi="Times New Roman"/>
          <w:sz w:val="24"/>
          <w:szCs w:val="24"/>
          <w:lang w:val="az-Latn-AZ"/>
        </w:rPr>
        <w:t>B</w:t>
      </w:r>
      <w:r w:rsidR="00455FEC" w:rsidRPr="00495A2E">
        <w:rPr>
          <w:rFonts w:ascii="Times New Roman" w:hAnsi="Times New Roman"/>
          <w:sz w:val="24"/>
          <w:szCs w:val="24"/>
          <w:lang w:val="az-Latn-AZ"/>
        </w:rPr>
        <w:t xml:space="preserve">u dünyagörüşü onun qəzəllərində, qitələrində, ölməz “Leyli və Məcnun”unda olduğu kimi, </w:t>
      </w:r>
      <w:r w:rsidR="00A8542B" w:rsidRPr="00495A2E">
        <w:rPr>
          <w:rFonts w:ascii="Times New Roman" w:hAnsi="Times New Roman"/>
          <w:sz w:val="24"/>
          <w:szCs w:val="24"/>
          <w:lang w:val="az-Latn-AZ"/>
        </w:rPr>
        <w:t>qəsidələrində də özünü aşkar bü</w:t>
      </w:r>
      <w:r w:rsidR="003D4E38">
        <w:rPr>
          <w:rFonts w:ascii="Times New Roman" w:hAnsi="Times New Roman"/>
          <w:sz w:val="24"/>
          <w:szCs w:val="24"/>
          <w:lang w:val="az-Latn-AZ"/>
        </w:rPr>
        <w:softHyphen/>
      </w:r>
      <w:r w:rsidR="00A8542B" w:rsidRPr="00495A2E">
        <w:rPr>
          <w:rFonts w:ascii="Times New Roman" w:hAnsi="Times New Roman"/>
          <w:sz w:val="24"/>
          <w:szCs w:val="24"/>
          <w:lang w:val="az-Latn-AZ"/>
        </w:rPr>
        <w:t>ruzə verir.</w:t>
      </w:r>
    </w:p>
    <w:p w:rsidR="00A8542B" w:rsidRPr="00495A2E" w:rsidRDefault="00A8542B"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“Ənisül-qəlb”də də Allahın varlığına dəlil-sübut gətirən şair, dövrünün qüsurlarını, </w:t>
      </w:r>
      <w:r w:rsidR="003A1B14" w:rsidRPr="00495A2E">
        <w:rPr>
          <w:rFonts w:ascii="Times New Roman" w:hAnsi="Times New Roman"/>
          <w:sz w:val="24"/>
          <w:szCs w:val="24"/>
          <w:lang w:val="az-Latn-AZ"/>
        </w:rPr>
        <w:t>mən</w:t>
      </w:r>
      <w:r w:rsidR="00046F91" w:rsidRPr="00495A2E">
        <w:rPr>
          <w:rFonts w:ascii="Times New Roman" w:hAnsi="Times New Roman"/>
          <w:sz w:val="24"/>
          <w:szCs w:val="24"/>
          <w:lang w:val="az-Latn-AZ"/>
        </w:rPr>
        <w:softHyphen/>
      </w:r>
      <w:r w:rsidR="003A1B14" w:rsidRPr="00495A2E">
        <w:rPr>
          <w:rFonts w:ascii="Times New Roman" w:hAnsi="Times New Roman"/>
          <w:sz w:val="24"/>
          <w:szCs w:val="24"/>
          <w:lang w:val="az-Latn-AZ"/>
        </w:rPr>
        <w:t xml:space="preserve">fi insani keyfiyyətləri tənqid edir, </w:t>
      </w:r>
      <w:r w:rsidR="00FE0121" w:rsidRPr="00495A2E">
        <w:rPr>
          <w:rFonts w:ascii="Times New Roman" w:hAnsi="Times New Roman"/>
          <w:sz w:val="24"/>
          <w:szCs w:val="24"/>
          <w:lang w:val="az-Latn-AZ"/>
        </w:rPr>
        <w:t>feodal hakimləri, riyakar ruha</w:t>
      </w:r>
      <w:r w:rsidR="00453039" w:rsidRPr="00495A2E">
        <w:rPr>
          <w:rFonts w:ascii="Times New Roman" w:hAnsi="Times New Roman"/>
          <w:sz w:val="24"/>
          <w:szCs w:val="24"/>
          <w:lang w:val="az-Latn-AZ"/>
        </w:rPr>
        <w:softHyphen/>
      </w:r>
      <w:r w:rsidR="00FE0121" w:rsidRPr="00495A2E">
        <w:rPr>
          <w:rFonts w:ascii="Times New Roman" w:hAnsi="Times New Roman"/>
          <w:sz w:val="24"/>
          <w:szCs w:val="24"/>
          <w:lang w:val="az-Latn-AZ"/>
        </w:rPr>
        <w:t>ni</w:t>
      </w:r>
      <w:r w:rsidR="00453039" w:rsidRPr="00495A2E">
        <w:rPr>
          <w:rFonts w:ascii="Times New Roman" w:hAnsi="Times New Roman"/>
          <w:sz w:val="24"/>
          <w:szCs w:val="24"/>
          <w:lang w:val="az-Latn-AZ"/>
        </w:rPr>
        <w:softHyphen/>
      </w:r>
      <w:r w:rsidR="00FE0121" w:rsidRPr="00495A2E">
        <w:rPr>
          <w:rFonts w:ascii="Times New Roman" w:hAnsi="Times New Roman"/>
          <w:sz w:val="24"/>
          <w:szCs w:val="24"/>
          <w:lang w:val="az-Latn-AZ"/>
        </w:rPr>
        <w:t>ləri qamçılayır.</w:t>
      </w:r>
    </w:p>
    <w:p w:rsidR="00FE0121" w:rsidRPr="00495A2E" w:rsidRDefault="003D1372"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Füzuli alleqorik əsərlərində insan, həyat haqqında düşün</w:t>
      </w:r>
      <w:r w:rsidR="003D4E38">
        <w:rPr>
          <w:rFonts w:ascii="Times New Roman" w:hAnsi="Times New Roman"/>
          <w:sz w:val="24"/>
          <w:szCs w:val="24"/>
          <w:lang w:val="az-Latn-AZ"/>
        </w:rPr>
        <w:softHyphen/>
      </w:r>
      <w:r w:rsidRPr="00495A2E">
        <w:rPr>
          <w:rFonts w:ascii="Times New Roman" w:hAnsi="Times New Roman"/>
          <w:sz w:val="24"/>
          <w:szCs w:val="24"/>
          <w:lang w:val="az-Latn-AZ"/>
        </w:rPr>
        <w:t>cə</w:t>
      </w:r>
      <w:r w:rsidR="003D4E38">
        <w:rPr>
          <w:rFonts w:ascii="Times New Roman" w:hAnsi="Times New Roman"/>
          <w:sz w:val="24"/>
          <w:szCs w:val="24"/>
          <w:lang w:val="az-Latn-AZ"/>
        </w:rPr>
        <w:softHyphen/>
      </w:r>
      <w:r w:rsidRPr="00495A2E">
        <w:rPr>
          <w:rFonts w:ascii="Times New Roman" w:hAnsi="Times New Roman"/>
          <w:sz w:val="24"/>
          <w:szCs w:val="24"/>
          <w:lang w:val="az-Latn-AZ"/>
        </w:rPr>
        <w:t>lərin fonunda cəmiyyətin ey</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bə</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cərliklərini tənqid atəşinə tu</w:t>
      </w:r>
      <w:r w:rsidR="003D4E38">
        <w:rPr>
          <w:rFonts w:ascii="Times New Roman" w:hAnsi="Times New Roman"/>
          <w:sz w:val="24"/>
          <w:szCs w:val="24"/>
          <w:lang w:val="az-Latn-AZ"/>
        </w:rPr>
        <w:softHyphen/>
      </w:r>
      <w:r w:rsidRPr="00495A2E">
        <w:rPr>
          <w:rFonts w:ascii="Times New Roman" w:hAnsi="Times New Roman"/>
          <w:sz w:val="24"/>
          <w:szCs w:val="24"/>
          <w:lang w:val="az-Latn-AZ"/>
        </w:rPr>
        <w:t xml:space="preserve">tur, şəriətin </w:t>
      </w:r>
      <w:r w:rsidR="00FA6464" w:rsidRPr="00495A2E">
        <w:rPr>
          <w:rFonts w:ascii="Times New Roman" w:hAnsi="Times New Roman"/>
          <w:sz w:val="24"/>
          <w:szCs w:val="24"/>
          <w:lang w:val="az-Latn-AZ"/>
        </w:rPr>
        <w:t>ehkamlarını rədd edir, hərislik, tamahkarlıq, ya</w:t>
      </w:r>
      <w:r w:rsidR="003D4E38">
        <w:rPr>
          <w:rFonts w:ascii="Times New Roman" w:hAnsi="Times New Roman"/>
          <w:sz w:val="24"/>
          <w:szCs w:val="24"/>
          <w:lang w:val="az-Latn-AZ"/>
        </w:rPr>
        <w:softHyphen/>
      </w:r>
      <w:r w:rsidR="00FA6464" w:rsidRPr="00495A2E">
        <w:rPr>
          <w:rFonts w:ascii="Times New Roman" w:hAnsi="Times New Roman"/>
          <w:sz w:val="24"/>
          <w:szCs w:val="24"/>
          <w:lang w:val="az-Latn-AZ"/>
        </w:rPr>
        <w:t>lan</w:t>
      </w:r>
      <w:r w:rsidR="003D4E38">
        <w:rPr>
          <w:rFonts w:ascii="Times New Roman" w:hAnsi="Times New Roman"/>
          <w:sz w:val="24"/>
          <w:szCs w:val="24"/>
          <w:lang w:val="az-Latn-AZ"/>
        </w:rPr>
        <w:softHyphen/>
      </w:r>
      <w:r w:rsidR="00FA6464" w:rsidRPr="00495A2E">
        <w:rPr>
          <w:rFonts w:ascii="Times New Roman" w:hAnsi="Times New Roman"/>
          <w:sz w:val="24"/>
          <w:szCs w:val="24"/>
          <w:lang w:val="az-Latn-AZ"/>
        </w:rPr>
        <w:t>çılıq, təkəbbür, şöhrətpərəstlik, lovğa</w:t>
      </w:r>
      <w:r w:rsidR="0056377B" w:rsidRPr="00495A2E">
        <w:rPr>
          <w:rFonts w:ascii="Times New Roman" w:hAnsi="Times New Roman"/>
          <w:sz w:val="24"/>
          <w:szCs w:val="24"/>
          <w:lang w:val="az-Latn-AZ"/>
        </w:rPr>
        <w:softHyphen/>
      </w:r>
      <w:r w:rsidR="00FA6464" w:rsidRPr="00495A2E">
        <w:rPr>
          <w:rFonts w:ascii="Times New Roman" w:hAnsi="Times New Roman"/>
          <w:sz w:val="24"/>
          <w:szCs w:val="24"/>
          <w:lang w:val="az-Latn-AZ"/>
        </w:rPr>
        <w:t>lıq kimi sifətləri pisləyir. Füzulinin “Bəngü-badə” (“Tir</w:t>
      </w:r>
      <w:r w:rsidR="0056377B" w:rsidRPr="00495A2E">
        <w:rPr>
          <w:rFonts w:ascii="Times New Roman" w:hAnsi="Times New Roman"/>
          <w:sz w:val="24"/>
          <w:szCs w:val="24"/>
          <w:lang w:val="az-Latn-AZ"/>
        </w:rPr>
        <w:softHyphen/>
      </w:r>
      <w:r w:rsidR="00FA6464" w:rsidRPr="00495A2E">
        <w:rPr>
          <w:rFonts w:ascii="Times New Roman" w:hAnsi="Times New Roman"/>
          <w:sz w:val="24"/>
          <w:szCs w:val="24"/>
          <w:lang w:val="az-Latn-AZ"/>
        </w:rPr>
        <w:t>yək və şərab”), “Həft cam” (“Yeddi cam”) və ya “Saqi</w:t>
      </w:r>
      <w:r w:rsidR="00592EAB" w:rsidRPr="00495A2E">
        <w:rPr>
          <w:rFonts w:ascii="Times New Roman" w:hAnsi="Times New Roman"/>
          <w:sz w:val="24"/>
          <w:szCs w:val="24"/>
          <w:lang w:val="az-Latn-AZ"/>
        </w:rPr>
        <w:softHyphen/>
      </w:r>
      <w:r w:rsidR="00FA6464" w:rsidRPr="00495A2E">
        <w:rPr>
          <w:rFonts w:ascii="Times New Roman" w:hAnsi="Times New Roman"/>
          <w:sz w:val="24"/>
          <w:szCs w:val="24"/>
          <w:lang w:val="az-Latn-AZ"/>
        </w:rPr>
        <w:t>namə” və “Söhbətül-əsmar” (“Mey</w:t>
      </w:r>
      <w:r w:rsidR="007709E3" w:rsidRPr="00495A2E">
        <w:rPr>
          <w:rFonts w:ascii="Times New Roman" w:hAnsi="Times New Roman"/>
          <w:sz w:val="24"/>
          <w:szCs w:val="24"/>
          <w:lang w:val="az-Latn-AZ"/>
        </w:rPr>
        <w:softHyphen/>
      </w:r>
      <w:r w:rsidR="00046F91" w:rsidRPr="00495A2E">
        <w:rPr>
          <w:rFonts w:ascii="Times New Roman" w:hAnsi="Times New Roman"/>
          <w:sz w:val="24"/>
          <w:szCs w:val="24"/>
          <w:lang w:val="az-Latn-AZ"/>
        </w:rPr>
        <w:softHyphen/>
      </w:r>
      <w:r w:rsidR="00E21F9A" w:rsidRPr="00495A2E">
        <w:rPr>
          <w:rFonts w:ascii="Times New Roman" w:hAnsi="Times New Roman"/>
          <w:sz w:val="24"/>
          <w:szCs w:val="24"/>
          <w:lang w:val="az-Latn-AZ"/>
        </w:rPr>
        <w:softHyphen/>
      </w:r>
      <w:r w:rsidR="00FA6464" w:rsidRPr="00495A2E">
        <w:rPr>
          <w:rFonts w:ascii="Times New Roman" w:hAnsi="Times New Roman"/>
          <w:sz w:val="24"/>
          <w:szCs w:val="24"/>
          <w:lang w:val="az-Latn-AZ"/>
        </w:rPr>
        <w:t>və</w:t>
      </w:r>
      <w:r w:rsidR="00DC2F22">
        <w:rPr>
          <w:rFonts w:ascii="Times New Roman" w:hAnsi="Times New Roman"/>
          <w:sz w:val="24"/>
          <w:szCs w:val="24"/>
          <w:lang w:val="az-Latn-AZ"/>
        </w:rPr>
        <w:softHyphen/>
      </w:r>
      <w:r w:rsidR="003D4E38">
        <w:rPr>
          <w:rFonts w:ascii="Times New Roman" w:hAnsi="Times New Roman"/>
          <w:sz w:val="24"/>
          <w:szCs w:val="24"/>
          <w:lang w:val="az-Latn-AZ"/>
        </w:rPr>
        <w:softHyphen/>
      </w:r>
      <w:r w:rsidR="00FA6464" w:rsidRPr="00495A2E">
        <w:rPr>
          <w:rFonts w:ascii="Times New Roman" w:hAnsi="Times New Roman"/>
          <w:sz w:val="24"/>
          <w:szCs w:val="24"/>
          <w:lang w:val="az-Latn-AZ"/>
        </w:rPr>
        <w:t>lərin söhbəti”) alle</w:t>
      </w:r>
      <w:r w:rsidR="00592EAB" w:rsidRPr="00495A2E">
        <w:rPr>
          <w:rFonts w:ascii="Times New Roman" w:hAnsi="Times New Roman"/>
          <w:sz w:val="24"/>
          <w:szCs w:val="24"/>
          <w:lang w:val="az-Latn-AZ"/>
        </w:rPr>
        <w:softHyphen/>
      </w:r>
      <w:r w:rsidR="00FA6464" w:rsidRPr="00495A2E">
        <w:rPr>
          <w:rFonts w:ascii="Times New Roman" w:hAnsi="Times New Roman"/>
          <w:sz w:val="24"/>
          <w:szCs w:val="24"/>
          <w:lang w:val="az-Latn-AZ"/>
        </w:rPr>
        <w:t xml:space="preserve">qorik poemaları </w:t>
      </w:r>
      <w:r w:rsidR="00276E01" w:rsidRPr="00495A2E">
        <w:rPr>
          <w:rFonts w:ascii="Times New Roman" w:hAnsi="Times New Roman"/>
          <w:sz w:val="24"/>
          <w:szCs w:val="24"/>
          <w:lang w:val="az-Latn-AZ"/>
        </w:rPr>
        <w:t>dərin ictimai məzmun kəsb edən nümu</w:t>
      </w:r>
      <w:r w:rsidR="00592EAB" w:rsidRPr="00495A2E">
        <w:rPr>
          <w:rFonts w:ascii="Times New Roman" w:hAnsi="Times New Roman"/>
          <w:sz w:val="24"/>
          <w:szCs w:val="24"/>
          <w:lang w:val="az-Latn-AZ"/>
        </w:rPr>
        <w:softHyphen/>
      </w:r>
      <w:r w:rsidR="00276E01" w:rsidRPr="00495A2E">
        <w:rPr>
          <w:rFonts w:ascii="Times New Roman" w:hAnsi="Times New Roman"/>
          <w:sz w:val="24"/>
          <w:szCs w:val="24"/>
          <w:lang w:val="az-Latn-AZ"/>
        </w:rPr>
        <w:t>nələrdir.</w:t>
      </w:r>
    </w:p>
    <w:p w:rsidR="00276E01" w:rsidRPr="00495A2E" w:rsidRDefault="00276E01"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w:t>
      </w:r>
      <w:r w:rsidR="00514D07" w:rsidRPr="00495A2E">
        <w:rPr>
          <w:rFonts w:ascii="Times New Roman" w:hAnsi="Times New Roman"/>
          <w:sz w:val="24"/>
          <w:szCs w:val="24"/>
          <w:lang w:val="az-Latn-AZ"/>
        </w:rPr>
        <w:t>Söhbətül-əsmar” poemasının şairə aid olmadığı barədə mü</w:t>
      </w:r>
      <w:r w:rsidR="003D4E38">
        <w:rPr>
          <w:rFonts w:ascii="Times New Roman" w:hAnsi="Times New Roman"/>
          <w:sz w:val="24"/>
          <w:szCs w:val="24"/>
          <w:lang w:val="az-Latn-AZ"/>
        </w:rPr>
        <w:softHyphen/>
      </w:r>
      <w:r w:rsidR="00514D07" w:rsidRPr="00495A2E">
        <w:rPr>
          <w:rFonts w:ascii="Times New Roman" w:hAnsi="Times New Roman"/>
          <w:sz w:val="24"/>
          <w:szCs w:val="24"/>
          <w:lang w:val="az-Latn-AZ"/>
        </w:rPr>
        <w:t xml:space="preserve">lahizələr vardır. Bəzi </w:t>
      </w:r>
      <w:r w:rsidR="00310483" w:rsidRPr="00495A2E">
        <w:rPr>
          <w:rFonts w:ascii="Times New Roman" w:hAnsi="Times New Roman"/>
          <w:sz w:val="24"/>
          <w:szCs w:val="24"/>
          <w:lang w:val="az-Latn-AZ"/>
        </w:rPr>
        <w:t>t</w:t>
      </w:r>
      <w:r w:rsidR="00514D07" w:rsidRPr="00495A2E">
        <w:rPr>
          <w:rFonts w:ascii="Times New Roman" w:hAnsi="Times New Roman"/>
          <w:sz w:val="24"/>
          <w:szCs w:val="24"/>
          <w:lang w:val="az-Latn-AZ"/>
        </w:rPr>
        <w:t>ədqi</w:t>
      </w:r>
      <w:r w:rsidR="00046F91" w:rsidRPr="00495A2E">
        <w:rPr>
          <w:rFonts w:ascii="Times New Roman" w:hAnsi="Times New Roman"/>
          <w:sz w:val="24"/>
          <w:szCs w:val="24"/>
          <w:lang w:val="az-Latn-AZ"/>
        </w:rPr>
        <w:softHyphen/>
      </w:r>
      <w:r w:rsidR="00514D07" w:rsidRPr="00495A2E">
        <w:rPr>
          <w:rFonts w:ascii="Times New Roman" w:hAnsi="Times New Roman"/>
          <w:sz w:val="24"/>
          <w:szCs w:val="24"/>
          <w:lang w:val="az-Latn-AZ"/>
        </w:rPr>
        <w:t>qat</w:t>
      </w:r>
      <w:r w:rsidR="00046F91" w:rsidRPr="00495A2E">
        <w:rPr>
          <w:rFonts w:ascii="Times New Roman" w:hAnsi="Times New Roman"/>
          <w:sz w:val="24"/>
          <w:szCs w:val="24"/>
          <w:lang w:val="az-Latn-AZ"/>
        </w:rPr>
        <w:softHyphen/>
      </w:r>
      <w:r w:rsidR="00514D07" w:rsidRPr="00495A2E">
        <w:rPr>
          <w:rFonts w:ascii="Times New Roman" w:hAnsi="Times New Roman"/>
          <w:sz w:val="24"/>
          <w:szCs w:val="24"/>
          <w:lang w:val="az-Latn-AZ"/>
        </w:rPr>
        <w:t>çılar bunu onunla əsaslan</w:t>
      </w:r>
      <w:r w:rsidR="003D4E38">
        <w:rPr>
          <w:rFonts w:ascii="Times New Roman" w:hAnsi="Times New Roman"/>
          <w:sz w:val="24"/>
          <w:szCs w:val="24"/>
          <w:lang w:val="az-Latn-AZ"/>
        </w:rPr>
        <w:softHyphen/>
      </w:r>
      <w:r w:rsidR="00514D07" w:rsidRPr="00495A2E">
        <w:rPr>
          <w:rFonts w:ascii="Times New Roman" w:hAnsi="Times New Roman"/>
          <w:sz w:val="24"/>
          <w:szCs w:val="24"/>
          <w:lang w:val="az-Latn-AZ"/>
        </w:rPr>
        <w:t>dı</w:t>
      </w:r>
      <w:r w:rsidR="003D4E38">
        <w:rPr>
          <w:rFonts w:ascii="Times New Roman" w:hAnsi="Times New Roman"/>
          <w:sz w:val="24"/>
          <w:szCs w:val="24"/>
          <w:lang w:val="az-Latn-AZ"/>
        </w:rPr>
        <w:softHyphen/>
      </w:r>
      <w:r w:rsidR="00514D07" w:rsidRPr="00495A2E">
        <w:rPr>
          <w:rFonts w:ascii="Times New Roman" w:hAnsi="Times New Roman"/>
          <w:sz w:val="24"/>
          <w:szCs w:val="24"/>
          <w:lang w:val="az-Latn-AZ"/>
        </w:rPr>
        <w:t>rır</w:t>
      </w:r>
      <w:r w:rsidR="003D4E38">
        <w:rPr>
          <w:rFonts w:ascii="Times New Roman" w:hAnsi="Times New Roman"/>
          <w:sz w:val="24"/>
          <w:szCs w:val="24"/>
          <w:lang w:val="az-Latn-AZ"/>
        </w:rPr>
        <w:softHyphen/>
      </w:r>
      <w:r w:rsidR="00514D07" w:rsidRPr="00495A2E">
        <w:rPr>
          <w:rFonts w:ascii="Times New Roman" w:hAnsi="Times New Roman"/>
          <w:sz w:val="24"/>
          <w:szCs w:val="24"/>
          <w:lang w:val="az-Latn-AZ"/>
        </w:rPr>
        <w:t>lar ki, “Söhbətül-əsmar” Füzulinin mövcud “Külliyat”larının heç birinə daxil edilməmişdir və şairin əsərləri sadala</w:t>
      </w:r>
      <w:r w:rsidR="00310483" w:rsidRPr="00495A2E">
        <w:rPr>
          <w:rFonts w:ascii="Times New Roman" w:hAnsi="Times New Roman"/>
          <w:sz w:val="24"/>
          <w:szCs w:val="24"/>
          <w:lang w:val="az-Latn-AZ"/>
        </w:rPr>
        <w:t>n</w:t>
      </w:r>
      <w:r w:rsidR="00514D07" w:rsidRPr="00495A2E">
        <w:rPr>
          <w:rFonts w:ascii="Times New Roman" w:hAnsi="Times New Roman"/>
          <w:sz w:val="24"/>
          <w:szCs w:val="24"/>
          <w:lang w:val="az-Latn-AZ"/>
        </w:rPr>
        <w:t>an mən</w:t>
      </w:r>
      <w:r w:rsidR="003D4E38">
        <w:rPr>
          <w:rFonts w:ascii="Times New Roman" w:hAnsi="Times New Roman"/>
          <w:sz w:val="24"/>
          <w:szCs w:val="24"/>
          <w:lang w:val="az-Latn-AZ"/>
        </w:rPr>
        <w:softHyphen/>
      </w:r>
      <w:r w:rsidR="00514D07" w:rsidRPr="00495A2E">
        <w:rPr>
          <w:rFonts w:ascii="Times New Roman" w:hAnsi="Times New Roman"/>
          <w:sz w:val="24"/>
          <w:szCs w:val="24"/>
          <w:lang w:val="az-Latn-AZ"/>
        </w:rPr>
        <w:t>bə</w:t>
      </w:r>
      <w:r w:rsidR="003D4E38">
        <w:rPr>
          <w:rFonts w:ascii="Times New Roman" w:hAnsi="Times New Roman"/>
          <w:sz w:val="24"/>
          <w:szCs w:val="24"/>
          <w:lang w:val="az-Latn-AZ"/>
        </w:rPr>
        <w:softHyphen/>
      </w:r>
      <w:r w:rsidR="00514D07" w:rsidRPr="00495A2E">
        <w:rPr>
          <w:rFonts w:ascii="Times New Roman" w:hAnsi="Times New Roman"/>
          <w:sz w:val="24"/>
          <w:szCs w:val="24"/>
          <w:lang w:val="az-Latn-AZ"/>
        </w:rPr>
        <w:t>lərdə bu əsərin adı çəkilmir. Daha bir dəlil kimi əsərin bədii cəhətdən zəif, nöqsanlı olması göstərilir.</w:t>
      </w:r>
    </w:p>
    <w:p w:rsidR="00514D07" w:rsidRPr="00495A2E" w:rsidRDefault="00514D07"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Qeyd edək ki, “Söhbətül-əsmar” poeması ötən əsrin 20-ci il</w:t>
      </w:r>
      <w:r w:rsidR="003D4E38">
        <w:rPr>
          <w:rFonts w:ascii="Times New Roman" w:hAnsi="Times New Roman"/>
          <w:sz w:val="24"/>
          <w:szCs w:val="24"/>
          <w:lang w:val="az-Latn-AZ"/>
        </w:rPr>
        <w:softHyphen/>
      </w:r>
      <w:r w:rsidRPr="00495A2E">
        <w:rPr>
          <w:rFonts w:ascii="Times New Roman" w:hAnsi="Times New Roman"/>
          <w:sz w:val="24"/>
          <w:szCs w:val="24"/>
          <w:lang w:val="az-Latn-AZ"/>
        </w:rPr>
        <w:t>lərində tədqi</w:t>
      </w:r>
      <w:r w:rsidR="00FF330F" w:rsidRPr="00495A2E">
        <w:rPr>
          <w:rFonts w:ascii="Times New Roman" w:hAnsi="Times New Roman"/>
          <w:sz w:val="24"/>
          <w:szCs w:val="24"/>
          <w:lang w:val="az-Latn-AZ"/>
        </w:rPr>
        <w:softHyphen/>
      </w:r>
      <w:r w:rsidRPr="00495A2E">
        <w:rPr>
          <w:rFonts w:ascii="Times New Roman" w:hAnsi="Times New Roman"/>
          <w:sz w:val="24"/>
          <w:szCs w:val="24"/>
          <w:lang w:val="az-Latn-AZ"/>
        </w:rPr>
        <w:t>qatçı-alim Əmin Abid tərəfindən aşkar edil</w:t>
      </w:r>
      <w:r w:rsidR="003D4E38">
        <w:rPr>
          <w:rFonts w:ascii="Times New Roman" w:hAnsi="Times New Roman"/>
          <w:sz w:val="24"/>
          <w:szCs w:val="24"/>
          <w:lang w:val="az-Latn-AZ"/>
        </w:rPr>
        <w:softHyphen/>
      </w:r>
      <w:r w:rsidRPr="00495A2E">
        <w:rPr>
          <w:rFonts w:ascii="Times New Roman" w:hAnsi="Times New Roman"/>
          <w:sz w:val="24"/>
          <w:szCs w:val="24"/>
          <w:lang w:val="az-Latn-AZ"/>
        </w:rPr>
        <w:t>miş</w:t>
      </w:r>
      <w:r w:rsidR="003D4E38">
        <w:rPr>
          <w:rFonts w:ascii="Times New Roman" w:hAnsi="Times New Roman"/>
          <w:sz w:val="24"/>
          <w:szCs w:val="24"/>
          <w:lang w:val="az-Latn-AZ"/>
        </w:rPr>
        <w:softHyphen/>
      </w:r>
      <w:r w:rsidRPr="00495A2E">
        <w:rPr>
          <w:rFonts w:ascii="Times New Roman" w:hAnsi="Times New Roman"/>
          <w:sz w:val="24"/>
          <w:szCs w:val="24"/>
          <w:lang w:val="az-Latn-AZ"/>
        </w:rPr>
        <w:t xml:space="preserve">dir. Ona qədər poemanın varlığı haqqında heç bir məlumat </w:t>
      </w:r>
      <w:r w:rsidR="005F4140" w:rsidRPr="00495A2E">
        <w:rPr>
          <w:rFonts w:ascii="Times New Roman" w:hAnsi="Times New Roman"/>
          <w:sz w:val="24"/>
          <w:szCs w:val="24"/>
          <w:lang w:val="az-Latn-AZ"/>
        </w:rPr>
        <w:t>ol</w:t>
      </w:r>
      <w:r w:rsidR="003D4E38">
        <w:rPr>
          <w:rFonts w:ascii="Times New Roman" w:hAnsi="Times New Roman"/>
          <w:sz w:val="24"/>
          <w:szCs w:val="24"/>
          <w:lang w:val="az-Latn-AZ"/>
        </w:rPr>
        <w:softHyphen/>
      </w:r>
      <w:r w:rsidR="005F4140" w:rsidRPr="00495A2E">
        <w:rPr>
          <w:rFonts w:ascii="Times New Roman" w:hAnsi="Times New Roman"/>
          <w:sz w:val="24"/>
          <w:szCs w:val="24"/>
          <w:lang w:val="az-Latn-AZ"/>
        </w:rPr>
        <w:t>ma</w:t>
      </w:r>
      <w:r w:rsidR="003D4E38">
        <w:rPr>
          <w:rFonts w:ascii="Times New Roman" w:hAnsi="Times New Roman"/>
          <w:sz w:val="24"/>
          <w:szCs w:val="24"/>
          <w:lang w:val="az-Latn-AZ"/>
        </w:rPr>
        <w:softHyphen/>
      </w:r>
      <w:r w:rsidR="005F4140" w:rsidRPr="00495A2E">
        <w:rPr>
          <w:rFonts w:ascii="Times New Roman" w:hAnsi="Times New Roman"/>
          <w:sz w:val="24"/>
          <w:szCs w:val="24"/>
          <w:lang w:val="az-Latn-AZ"/>
        </w:rPr>
        <w:t>mışdır. Ə.Abid “M.Füzulinin tədqiq edilməmiş bir əsəri” adlı məqaləsində (“Ma</w:t>
      </w:r>
      <w:r w:rsidR="00046F91" w:rsidRPr="00495A2E">
        <w:rPr>
          <w:rFonts w:ascii="Times New Roman" w:hAnsi="Times New Roman"/>
          <w:sz w:val="24"/>
          <w:szCs w:val="24"/>
          <w:lang w:val="az-Latn-AZ"/>
        </w:rPr>
        <w:softHyphen/>
      </w:r>
      <w:r w:rsidR="005F4140" w:rsidRPr="00495A2E">
        <w:rPr>
          <w:rFonts w:ascii="Times New Roman" w:hAnsi="Times New Roman"/>
          <w:sz w:val="24"/>
          <w:szCs w:val="24"/>
          <w:lang w:val="az-Latn-AZ"/>
        </w:rPr>
        <w:t xml:space="preserve">arif və mədəniyyət” jurnalı, 1926, № 12) şairin əsərlərinin siyahısnı verir (Maraqlıdır ki, Ə.Abid bu əsərlərin sırasında “Şah və gəda”nın da adını çəkir.) və yazır ki, </w:t>
      </w:r>
      <w:r w:rsidR="00F6185F" w:rsidRPr="00495A2E">
        <w:rPr>
          <w:rFonts w:ascii="Times New Roman" w:hAnsi="Times New Roman"/>
          <w:sz w:val="24"/>
          <w:szCs w:val="24"/>
          <w:lang w:val="az-Latn-AZ"/>
        </w:rPr>
        <w:t>hələ İstanbula getməmişdən əvvəl (1919) Bakıda Füzulinin da</w:t>
      </w:r>
      <w:r w:rsidR="003D4E38">
        <w:rPr>
          <w:rFonts w:ascii="Times New Roman" w:hAnsi="Times New Roman"/>
          <w:sz w:val="24"/>
          <w:szCs w:val="24"/>
          <w:lang w:val="az-Latn-AZ"/>
        </w:rPr>
        <w:softHyphen/>
      </w:r>
      <w:r w:rsidR="00F6185F" w:rsidRPr="00495A2E">
        <w:rPr>
          <w:rFonts w:ascii="Times New Roman" w:hAnsi="Times New Roman"/>
          <w:sz w:val="24"/>
          <w:szCs w:val="24"/>
          <w:lang w:val="az-Latn-AZ"/>
        </w:rPr>
        <w:t>ha bir əsərinə təsadüf etmişdir. Türkiyədə uzun müddət da</w:t>
      </w:r>
      <w:r w:rsidR="003D4E38">
        <w:rPr>
          <w:rFonts w:ascii="Times New Roman" w:hAnsi="Times New Roman"/>
          <w:sz w:val="24"/>
          <w:szCs w:val="24"/>
          <w:lang w:val="az-Latn-AZ"/>
        </w:rPr>
        <w:softHyphen/>
      </w:r>
      <w:r w:rsidR="00F6185F" w:rsidRPr="00495A2E">
        <w:rPr>
          <w:rFonts w:ascii="Times New Roman" w:hAnsi="Times New Roman"/>
          <w:sz w:val="24"/>
          <w:szCs w:val="24"/>
          <w:lang w:val="az-Latn-AZ"/>
        </w:rPr>
        <w:t>vam</w:t>
      </w:r>
      <w:r w:rsidR="003D4E38">
        <w:rPr>
          <w:rFonts w:ascii="Times New Roman" w:hAnsi="Times New Roman"/>
          <w:sz w:val="24"/>
          <w:szCs w:val="24"/>
          <w:lang w:val="az-Latn-AZ"/>
        </w:rPr>
        <w:softHyphen/>
      </w:r>
      <w:r w:rsidR="00F6185F" w:rsidRPr="00495A2E">
        <w:rPr>
          <w:rFonts w:ascii="Times New Roman" w:hAnsi="Times New Roman"/>
          <w:sz w:val="24"/>
          <w:szCs w:val="24"/>
          <w:lang w:val="az-Latn-AZ"/>
        </w:rPr>
        <w:t>lı axtarışlarına baxmayaraq</w:t>
      </w:r>
      <w:r w:rsidR="000A4AAC" w:rsidRPr="00495A2E">
        <w:rPr>
          <w:rFonts w:ascii="Times New Roman" w:hAnsi="Times New Roman"/>
          <w:sz w:val="24"/>
          <w:szCs w:val="24"/>
          <w:lang w:val="az-Latn-AZ"/>
        </w:rPr>
        <w:t>,</w:t>
      </w:r>
      <w:r w:rsidR="00F6185F" w:rsidRPr="00495A2E">
        <w:rPr>
          <w:rFonts w:ascii="Times New Roman" w:hAnsi="Times New Roman"/>
          <w:sz w:val="24"/>
          <w:szCs w:val="24"/>
          <w:lang w:val="az-Latn-AZ"/>
        </w:rPr>
        <w:t xml:space="preserve"> əsərin başqa bir nüsxəsini tapa bil</w:t>
      </w:r>
      <w:r w:rsidR="003D4E38">
        <w:rPr>
          <w:rFonts w:ascii="Times New Roman" w:hAnsi="Times New Roman"/>
          <w:sz w:val="24"/>
          <w:szCs w:val="24"/>
          <w:lang w:val="az-Latn-AZ"/>
        </w:rPr>
        <w:softHyphen/>
      </w:r>
      <w:r w:rsidR="00F6185F" w:rsidRPr="00495A2E">
        <w:rPr>
          <w:rFonts w:ascii="Times New Roman" w:hAnsi="Times New Roman"/>
          <w:sz w:val="24"/>
          <w:szCs w:val="24"/>
          <w:lang w:val="az-Latn-AZ"/>
        </w:rPr>
        <w:t>mə</w:t>
      </w:r>
      <w:r w:rsidR="003D4E38">
        <w:rPr>
          <w:rFonts w:ascii="Times New Roman" w:hAnsi="Times New Roman"/>
          <w:sz w:val="24"/>
          <w:szCs w:val="24"/>
          <w:lang w:val="az-Latn-AZ"/>
        </w:rPr>
        <w:softHyphen/>
      </w:r>
      <w:r w:rsidR="00F6185F" w:rsidRPr="00495A2E">
        <w:rPr>
          <w:rFonts w:ascii="Times New Roman" w:hAnsi="Times New Roman"/>
          <w:sz w:val="24"/>
          <w:szCs w:val="24"/>
          <w:lang w:val="az-Latn-AZ"/>
        </w:rPr>
        <w:t>miş, Bakı nüsxəsini isə İstanbula gətirmək mümkün olma</w:t>
      </w:r>
      <w:r w:rsidR="003D4E38">
        <w:rPr>
          <w:rFonts w:ascii="Times New Roman" w:hAnsi="Times New Roman"/>
          <w:sz w:val="24"/>
          <w:szCs w:val="24"/>
          <w:lang w:val="az-Latn-AZ"/>
        </w:rPr>
        <w:softHyphen/>
      </w:r>
      <w:r w:rsidR="00F6185F" w:rsidRPr="00495A2E">
        <w:rPr>
          <w:rFonts w:ascii="Times New Roman" w:hAnsi="Times New Roman"/>
          <w:sz w:val="24"/>
          <w:szCs w:val="24"/>
          <w:lang w:val="az-Latn-AZ"/>
        </w:rPr>
        <w:t>mış</w:t>
      </w:r>
      <w:r w:rsidR="003D4E38">
        <w:rPr>
          <w:rFonts w:ascii="Times New Roman" w:hAnsi="Times New Roman"/>
          <w:sz w:val="24"/>
          <w:szCs w:val="24"/>
          <w:lang w:val="az-Latn-AZ"/>
        </w:rPr>
        <w:softHyphen/>
      </w:r>
      <w:r w:rsidR="00F6185F" w:rsidRPr="00495A2E">
        <w:rPr>
          <w:rFonts w:ascii="Times New Roman" w:hAnsi="Times New Roman"/>
          <w:sz w:val="24"/>
          <w:szCs w:val="24"/>
          <w:lang w:val="az-Latn-AZ"/>
        </w:rPr>
        <w:t xml:space="preserve">dır. Nəhayət, </w:t>
      </w:r>
      <w:r w:rsidR="004625A4" w:rsidRPr="00495A2E">
        <w:rPr>
          <w:rFonts w:ascii="Times New Roman" w:hAnsi="Times New Roman"/>
          <w:sz w:val="24"/>
          <w:szCs w:val="24"/>
          <w:lang w:val="az-Latn-AZ"/>
        </w:rPr>
        <w:t>Bakıya dönüşündə “Söh</w:t>
      </w:r>
      <w:r w:rsidR="00046F91" w:rsidRPr="00495A2E">
        <w:rPr>
          <w:rFonts w:ascii="Times New Roman" w:hAnsi="Times New Roman"/>
          <w:sz w:val="24"/>
          <w:szCs w:val="24"/>
          <w:lang w:val="az-Latn-AZ"/>
        </w:rPr>
        <w:softHyphen/>
      </w:r>
      <w:r w:rsidR="004625A4" w:rsidRPr="00495A2E">
        <w:rPr>
          <w:rFonts w:ascii="Times New Roman" w:hAnsi="Times New Roman"/>
          <w:sz w:val="24"/>
          <w:szCs w:val="24"/>
          <w:lang w:val="az-Latn-AZ"/>
        </w:rPr>
        <w:t xml:space="preserve">bətül-əsmar”ı əldə </w:t>
      </w:r>
      <w:r w:rsidR="004625A4" w:rsidRPr="00495A2E">
        <w:rPr>
          <w:rFonts w:ascii="Times New Roman" w:hAnsi="Times New Roman"/>
          <w:sz w:val="24"/>
          <w:szCs w:val="24"/>
          <w:lang w:val="az-Latn-AZ"/>
        </w:rPr>
        <w:lastRenderedPageBreak/>
        <w:t xml:space="preserve">edən Ə.Abid əsərin tədqiqinə </w:t>
      </w:r>
      <w:r w:rsidR="005E1E61" w:rsidRPr="00495A2E">
        <w:rPr>
          <w:rFonts w:ascii="Times New Roman" w:hAnsi="Times New Roman"/>
          <w:sz w:val="24"/>
          <w:szCs w:val="24"/>
          <w:lang w:val="az-Latn-AZ"/>
        </w:rPr>
        <w:t>həsr etdiyi yuxarıdakı məqaləsini yaz</w:t>
      </w:r>
      <w:r w:rsidR="003D4E38">
        <w:rPr>
          <w:rFonts w:ascii="Times New Roman" w:hAnsi="Times New Roman"/>
          <w:sz w:val="24"/>
          <w:szCs w:val="24"/>
          <w:lang w:val="az-Latn-AZ"/>
        </w:rPr>
        <w:softHyphen/>
      </w:r>
      <w:r w:rsidR="00046F91" w:rsidRPr="00495A2E">
        <w:rPr>
          <w:rFonts w:ascii="Times New Roman" w:hAnsi="Times New Roman"/>
          <w:sz w:val="24"/>
          <w:szCs w:val="24"/>
          <w:lang w:val="az-Latn-AZ"/>
        </w:rPr>
        <w:softHyphen/>
      </w:r>
      <w:r w:rsidR="005E1E61" w:rsidRPr="00495A2E">
        <w:rPr>
          <w:rFonts w:ascii="Times New Roman" w:hAnsi="Times New Roman"/>
          <w:sz w:val="24"/>
          <w:szCs w:val="24"/>
          <w:lang w:val="az-Latn-AZ"/>
        </w:rPr>
        <w:t>mışdır. Məqalədə Ə.Abid yazır: “Əsərin adı “Söhbətül-əsmar”d</w:t>
      </w:r>
      <w:r w:rsidR="00C0116E" w:rsidRPr="00495A2E">
        <w:rPr>
          <w:rFonts w:ascii="Times New Roman" w:hAnsi="Times New Roman"/>
          <w:sz w:val="24"/>
          <w:szCs w:val="24"/>
          <w:lang w:val="az-Latn-AZ"/>
        </w:rPr>
        <w:t>ı</w:t>
      </w:r>
      <w:r w:rsidR="005E1E61" w:rsidRPr="00495A2E">
        <w:rPr>
          <w:rFonts w:ascii="Times New Roman" w:hAnsi="Times New Roman"/>
          <w:sz w:val="24"/>
          <w:szCs w:val="24"/>
          <w:lang w:val="az-Latn-AZ"/>
        </w:rPr>
        <w:t>r. Əruzun “Məfail, məfailin, failin” vəznində yazılmış iki yüz iki beytdən ibarət bir məsnəvidir. Əvvəlcə gördüyümüz nüs</w:t>
      </w:r>
      <w:r w:rsidR="003D4E38">
        <w:rPr>
          <w:rFonts w:ascii="Times New Roman" w:hAnsi="Times New Roman"/>
          <w:sz w:val="24"/>
          <w:szCs w:val="24"/>
          <w:lang w:val="az-Latn-AZ"/>
        </w:rPr>
        <w:softHyphen/>
      </w:r>
      <w:r w:rsidR="005E1E61" w:rsidRPr="00495A2E">
        <w:rPr>
          <w:rFonts w:ascii="Times New Roman" w:hAnsi="Times New Roman"/>
          <w:sz w:val="24"/>
          <w:szCs w:val="24"/>
          <w:lang w:val="az-Latn-AZ"/>
        </w:rPr>
        <w:t>xə daşbasması idi, tədqiq etdiyimiz isə 1204-də tərtib edil</w:t>
      </w:r>
      <w:r w:rsidR="003D4E38">
        <w:rPr>
          <w:rFonts w:ascii="Times New Roman" w:hAnsi="Times New Roman"/>
          <w:sz w:val="24"/>
          <w:szCs w:val="24"/>
          <w:lang w:val="az-Latn-AZ"/>
        </w:rPr>
        <w:softHyphen/>
      </w:r>
      <w:r w:rsidR="005E1E61" w:rsidRPr="00495A2E">
        <w:rPr>
          <w:rFonts w:ascii="Times New Roman" w:hAnsi="Times New Roman"/>
          <w:sz w:val="24"/>
          <w:szCs w:val="24"/>
          <w:lang w:val="az-Latn-AZ"/>
        </w:rPr>
        <w:t>miş bir cüng içində əlyazmasıdır</w:t>
      </w:r>
      <w:r w:rsidR="00BC779A" w:rsidRPr="00495A2E">
        <w:rPr>
          <w:rFonts w:ascii="Times New Roman" w:hAnsi="Times New Roman"/>
          <w:sz w:val="24"/>
          <w:szCs w:val="24"/>
          <w:lang w:val="az-Latn-AZ"/>
        </w:rPr>
        <w:t>”</w:t>
      </w:r>
      <w:r w:rsidR="005E1E61" w:rsidRPr="00495A2E">
        <w:rPr>
          <w:rFonts w:ascii="Times New Roman" w:hAnsi="Times New Roman"/>
          <w:sz w:val="24"/>
          <w:szCs w:val="24"/>
          <w:lang w:val="az-Latn-AZ"/>
        </w:rPr>
        <w:t>. Əsəri təhlil edən Ə.Abid onun “Füzulinin ədəbi şəxsiyyətinə bir şey əlavə edəcək yazısı” ol</w:t>
      </w:r>
      <w:r w:rsidR="003D4E38">
        <w:rPr>
          <w:rFonts w:ascii="Times New Roman" w:hAnsi="Times New Roman"/>
          <w:sz w:val="24"/>
          <w:szCs w:val="24"/>
          <w:lang w:val="az-Latn-AZ"/>
        </w:rPr>
        <w:softHyphen/>
      </w:r>
      <w:r w:rsidR="005E1E61" w:rsidRPr="00495A2E">
        <w:rPr>
          <w:rFonts w:ascii="Times New Roman" w:hAnsi="Times New Roman"/>
          <w:sz w:val="24"/>
          <w:szCs w:val="24"/>
          <w:lang w:val="az-Latn-AZ"/>
        </w:rPr>
        <w:t xml:space="preserve">madığını, “bəsit bir </w:t>
      </w:r>
      <w:r w:rsidR="00D04A98" w:rsidRPr="00495A2E">
        <w:rPr>
          <w:rFonts w:ascii="Times New Roman" w:hAnsi="Times New Roman"/>
          <w:sz w:val="24"/>
          <w:szCs w:val="24"/>
          <w:lang w:val="az-Latn-AZ"/>
        </w:rPr>
        <w:t>mövzu ərz etdiyini”</w:t>
      </w:r>
      <w:r w:rsidR="00D43568" w:rsidRPr="00495A2E">
        <w:rPr>
          <w:rFonts w:ascii="Times New Roman" w:hAnsi="Times New Roman"/>
          <w:sz w:val="24"/>
          <w:szCs w:val="24"/>
          <w:lang w:val="az-Latn-AZ"/>
        </w:rPr>
        <w:t>,</w:t>
      </w:r>
      <w:r w:rsidR="00D04A98" w:rsidRPr="00495A2E">
        <w:rPr>
          <w:rFonts w:ascii="Times New Roman" w:hAnsi="Times New Roman"/>
          <w:sz w:val="24"/>
          <w:szCs w:val="24"/>
          <w:lang w:val="az-Latn-AZ"/>
        </w:rPr>
        <w:t xml:space="preserve"> sənətkarlıq baxımın</w:t>
      </w:r>
      <w:r w:rsidR="003D4E38">
        <w:rPr>
          <w:rFonts w:ascii="Times New Roman" w:hAnsi="Times New Roman"/>
          <w:sz w:val="24"/>
          <w:szCs w:val="24"/>
          <w:lang w:val="az-Latn-AZ"/>
        </w:rPr>
        <w:softHyphen/>
      </w:r>
      <w:r w:rsidR="00D04A98" w:rsidRPr="00495A2E">
        <w:rPr>
          <w:rFonts w:ascii="Times New Roman" w:hAnsi="Times New Roman"/>
          <w:sz w:val="24"/>
          <w:szCs w:val="24"/>
          <w:lang w:val="az-Latn-AZ"/>
        </w:rPr>
        <w:t>dan “Leyli və Məcnun”dan çox aşağı qaldığını” qeyd edir. Tədqiqatçı əsər haqqında yekun fikri belə ifadə edir: “Adından bəlli olduğu kimi, əsərin mövzusu meyvə</w:t>
      </w:r>
      <w:r w:rsidR="00D7311C" w:rsidRPr="00495A2E">
        <w:rPr>
          <w:rFonts w:ascii="Times New Roman" w:hAnsi="Times New Roman"/>
          <w:sz w:val="24"/>
          <w:szCs w:val="24"/>
          <w:lang w:val="az-Latn-AZ"/>
        </w:rPr>
        <w:softHyphen/>
      </w:r>
      <w:r w:rsidR="00D04A98" w:rsidRPr="00495A2E">
        <w:rPr>
          <w:rFonts w:ascii="Times New Roman" w:hAnsi="Times New Roman"/>
          <w:sz w:val="24"/>
          <w:szCs w:val="24"/>
          <w:lang w:val="az-Latn-AZ"/>
        </w:rPr>
        <w:t>lərin qonuşmasından ibarətdir... Fəqət nəticə Fü</w:t>
      </w:r>
      <w:r w:rsidR="00046F91" w:rsidRPr="00495A2E">
        <w:rPr>
          <w:rFonts w:ascii="Times New Roman" w:hAnsi="Times New Roman"/>
          <w:sz w:val="24"/>
          <w:szCs w:val="24"/>
          <w:lang w:val="az-Latn-AZ"/>
        </w:rPr>
        <w:softHyphen/>
      </w:r>
      <w:r w:rsidR="00D04A98" w:rsidRPr="00495A2E">
        <w:rPr>
          <w:rFonts w:ascii="Times New Roman" w:hAnsi="Times New Roman"/>
          <w:sz w:val="24"/>
          <w:szCs w:val="24"/>
          <w:lang w:val="az-Latn-AZ"/>
        </w:rPr>
        <w:t>zu</w:t>
      </w:r>
      <w:r w:rsidR="00046F91" w:rsidRPr="00495A2E">
        <w:rPr>
          <w:rFonts w:ascii="Times New Roman" w:hAnsi="Times New Roman"/>
          <w:sz w:val="24"/>
          <w:szCs w:val="24"/>
          <w:lang w:val="az-Latn-AZ"/>
        </w:rPr>
        <w:softHyphen/>
      </w:r>
      <w:r w:rsidR="00D04A98" w:rsidRPr="00495A2E">
        <w:rPr>
          <w:rFonts w:ascii="Times New Roman" w:hAnsi="Times New Roman"/>
          <w:sz w:val="24"/>
          <w:szCs w:val="24"/>
          <w:lang w:val="az-Latn-AZ"/>
        </w:rPr>
        <w:t>linin həyat haqqında fəlsəfə</w:t>
      </w:r>
      <w:r w:rsidR="00D7311C" w:rsidRPr="00495A2E">
        <w:rPr>
          <w:rFonts w:ascii="Times New Roman" w:hAnsi="Times New Roman"/>
          <w:sz w:val="24"/>
          <w:szCs w:val="24"/>
          <w:lang w:val="az-Latn-AZ"/>
        </w:rPr>
        <w:softHyphen/>
      </w:r>
      <w:r w:rsidR="00D04A98" w:rsidRPr="00495A2E">
        <w:rPr>
          <w:rFonts w:ascii="Times New Roman" w:hAnsi="Times New Roman"/>
          <w:sz w:val="24"/>
          <w:szCs w:val="24"/>
          <w:lang w:val="az-Latn-AZ"/>
        </w:rPr>
        <w:t xml:space="preserve">sidir”. </w:t>
      </w:r>
      <w:r w:rsidR="00D43568" w:rsidRPr="00495A2E">
        <w:rPr>
          <w:rFonts w:ascii="Times New Roman" w:hAnsi="Times New Roman"/>
          <w:sz w:val="24"/>
          <w:szCs w:val="24"/>
          <w:lang w:val="az-Latn-AZ"/>
        </w:rPr>
        <w:t>Məlum olur ki,</w:t>
      </w:r>
      <w:r w:rsidR="00D04A98" w:rsidRPr="00495A2E">
        <w:rPr>
          <w:rFonts w:ascii="Times New Roman" w:hAnsi="Times New Roman"/>
          <w:sz w:val="24"/>
          <w:szCs w:val="24"/>
          <w:lang w:val="az-Latn-AZ"/>
        </w:rPr>
        <w:t xml:space="preserve"> Ə.Abid “Söhbətül-əsmar”ın həm daş</w:t>
      </w:r>
      <w:r w:rsidR="00046F91" w:rsidRPr="00495A2E">
        <w:rPr>
          <w:rFonts w:ascii="Times New Roman" w:hAnsi="Times New Roman"/>
          <w:sz w:val="24"/>
          <w:szCs w:val="24"/>
          <w:lang w:val="az-Latn-AZ"/>
        </w:rPr>
        <w:softHyphen/>
      </w:r>
      <w:r w:rsidR="00D04A98" w:rsidRPr="00495A2E">
        <w:rPr>
          <w:rFonts w:ascii="Times New Roman" w:hAnsi="Times New Roman"/>
          <w:sz w:val="24"/>
          <w:szCs w:val="24"/>
          <w:lang w:val="az-Latn-AZ"/>
        </w:rPr>
        <w:t>bas</w:t>
      </w:r>
      <w:r w:rsidR="00046F91" w:rsidRPr="00495A2E">
        <w:rPr>
          <w:rFonts w:ascii="Times New Roman" w:hAnsi="Times New Roman"/>
          <w:sz w:val="24"/>
          <w:szCs w:val="24"/>
          <w:lang w:val="az-Latn-AZ"/>
        </w:rPr>
        <w:softHyphen/>
      </w:r>
      <w:r w:rsidR="00D04A98" w:rsidRPr="00495A2E">
        <w:rPr>
          <w:rFonts w:ascii="Times New Roman" w:hAnsi="Times New Roman"/>
          <w:sz w:val="24"/>
          <w:szCs w:val="24"/>
          <w:lang w:val="az-Latn-AZ"/>
        </w:rPr>
        <w:t>ma</w:t>
      </w:r>
      <w:r w:rsidR="00046F91" w:rsidRPr="00495A2E">
        <w:rPr>
          <w:rFonts w:ascii="Times New Roman" w:hAnsi="Times New Roman"/>
          <w:sz w:val="24"/>
          <w:szCs w:val="24"/>
          <w:lang w:val="az-Latn-AZ"/>
        </w:rPr>
        <w:softHyphen/>
      </w:r>
      <w:r w:rsidR="00D04A98" w:rsidRPr="00495A2E">
        <w:rPr>
          <w:rFonts w:ascii="Times New Roman" w:hAnsi="Times New Roman"/>
          <w:sz w:val="24"/>
          <w:szCs w:val="24"/>
          <w:lang w:val="az-Latn-AZ"/>
        </w:rPr>
        <w:t>sına, həm də başqa bir əlyazmasına rast gəlmişdir. Ə.Abid ədəbiyyat tarixçili</w:t>
      </w:r>
      <w:r w:rsidR="00FB4525" w:rsidRPr="00495A2E">
        <w:rPr>
          <w:rFonts w:ascii="Times New Roman" w:hAnsi="Times New Roman"/>
          <w:sz w:val="24"/>
          <w:szCs w:val="24"/>
          <w:lang w:val="az-Latn-AZ"/>
        </w:rPr>
        <w:softHyphen/>
      </w:r>
      <w:r w:rsidR="00D04A98" w:rsidRPr="00495A2E">
        <w:rPr>
          <w:rFonts w:ascii="Times New Roman" w:hAnsi="Times New Roman"/>
          <w:sz w:val="24"/>
          <w:szCs w:val="24"/>
          <w:lang w:val="az-Latn-AZ"/>
        </w:rPr>
        <w:t>yimizdə bö</w:t>
      </w:r>
      <w:r w:rsidR="00046F91" w:rsidRPr="00495A2E">
        <w:rPr>
          <w:rFonts w:ascii="Times New Roman" w:hAnsi="Times New Roman"/>
          <w:sz w:val="24"/>
          <w:szCs w:val="24"/>
          <w:lang w:val="az-Latn-AZ"/>
        </w:rPr>
        <w:softHyphen/>
      </w:r>
      <w:r w:rsidR="00D04A98" w:rsidRPr="00495A2E">
        <w:rPr>
          <w:rFonts w:ascii="Times New Roman" w:hAnsi="Times New Roman"/>
          <w:sz w:val="24"/>
          <w:szCs w:val="24"/>
          <w:lang w:val="az-Latn-AZ"/>
        </w:rPr>
        <w:t>yük xidmətləri olan ciddi tədqiqatçı</w:t>
      </w:r>
      <w:r w:rsidR="00FB4525" w:rsidRPr="00495A2E">
        <w:rPr>
          <w:rFonts w:ascii="Times New Roman" w:hAnsi="Times New Roman"/>
          <w:sz w:val="24"/>
          <w:szCs w:val="24"/>
          <w:lang w:val="az-Latn-AZ"/>
        </w:rPr>
        <w:softHyphen/>
      </w:r>
      <w:r w:rsidR="00D04A98" w:rsidRPr="00495A2E">
        <w:rPr>
          <w:rFonts w:ascii="Times New Roman" w:hAnsi="Times New Roman"/>
          <w:sz w:val="24"/>
          <w:szCs w:val="24"/>
          <w:lang w:val="az-Latn-AZ"/>
        </w:rPr>
        <w:t>lar</w:t>
      </w:r>
      <w:r w:rsidR="003D4E38">
        <w:rPr>
          <w:rFonts w:ascii="Times New Roman" w:hAnsi="Times New Roman"/>
          <w:sz w:val="24"/>
          <w:szCs w:val="24"/>
          <w:lang w:val="az-Latn-AZ"/>
        </w:rPr>
        <w:softHyphen/>
      </w:r>
      <w:r w:rsidR="00D04A98" w:rsidRPr="00495A2E">
        <w:rPr>
          <w:rFonts w:ascii="Times New Roman" w:hAnsi="Times New Roman"/>
          <w:sz w:val="24"/>
          <w:szCs w:val="24"/>
          <w:lang w:val="az-Latn-AZ"/>
        </w:rPr>
        <w:t>dan</w:t>
      </w:r>
      <w:r w:rsidR="003D4E38">
        <w:rPr>
          <w:rFonts w:ascii="Times New Roman" w:hAnsi="Times New Roman"/>
          <w:sz w:val="24"/>
          <w:szCs w:val="24"/>
          <w:lang w:val="az-Latn-AZ"/>
        </w:rPr>
        <w:softHyphen/>
      </w:r>
      <w:r w:rsidR="00D04A98" w:rsidRPr="00495A2E">
        <w:rPr>
          <w:rFonts w:ascii="Times New Roman" w:hAnsi="Times New Roman"/>
          <w:sz w:val="24"/>
          <w:szCs w:val="24"/>
          <w:lang w:val="az-Latn-AZ"/>
        </w:rPr>
        <w:t>dır. Təkcə onu demək kifayətdir ki, Ə.Abidin araş</w:t>
      </w:r>
      <w:r w:rsidR="00046F91" w:rsidRPr="00495A2E">
        <w:rPr>
          <w:rFonts w:ascii="Times New Roman" w:hAnsi="Times New Roman"/>
          <w:sz w:val="24"/>
          <w:szCs w:val="24"/>
          <w:lang w:val="az-Latn-AZ"/>
        </w:rPr>
        <w:softHyphen/>
      </w:r>
      <w:r w:rsidR="00D04A98" w:rsidRPr="00495A2E">
        <w:rPr>
          <w:rFonts w:ascii="Times New Roman" w:hAnsi="Times New Roman"/>
          <w:sz w:val="24"/>
          <w:szCs w:val="24"/>
          <w:lang w:val="az-Latn-AZ"/>
        </w:rPr>
        <w:t>dır</w:t>
      </w:r>
      <w:r w:rsidR="00046F91" w:rsidRPr="00495A2E">
        <w:rPr>
          <w:rFonts w:ascii="Times New Roman" w:hAnsi="Times New Roman"/>
          <w:sz w:val="24"/>
          <w:szCs w:val="24"/>
          <w:lang w:val="az-Latn-AZ"/>
        </w:rPr>
        <w:softHyphen/>
      </w:r>
      <w:r w:rsidR="00D04A98" w:rsidRPr="00495A2E">
        <w:rPr>
          <w:rFonts w:ascii="Times New Roman" w:hAnsi="Times New Roman"/>
          <w:sz w:val="24"/>
          <w:szCs w:val="24"/>
          <w:lang w:val="az-Latn-AZ"/>
        </w:rPr>
        <w:t xml:space="preserve">maları </w:t>
      </w:r>
      <w:r w:rsidR="001C0DEF" w:rsidRPr="00495A2E">
        <w:rPr>
          <w:rFonts w:ascii="Times New Roman" w:hAnsi="Times New Roman"/>
          <w:sz w:val="24"/>
          <w:szCs w:val="24"/>
          <w:lang w:val="az-Latn-AZ"/>
        </w:rPr>
        <w:t>sa</w:t>
      </w:r>
      <w:r w:rsidR="003D4E38">
        <w:rPr>
          <w:rFonts w:ascii="Times New Roman" w:hAnsi="Times New Roman"/>
          <w:sz w:val="24"/>
          <w:szCs w:val="24"/>
          <w:lang w:val="az-Latn-AZ"/>
        </w:rPr>
        <w:softHyphen/>
      </w:r>
      <w:r w:rsidR="001C0DEF" w:rsidRPr="00495A2E">
        <w:rPr>
          <w:rFonts w:ascii="Times New Roman" w:hAnsi="Times New Roman"/>
          <w:sz w:val="24"/>
          <w:szCs w:val="24"/>
          <w:lang w:val="az-Latn-AZ"/>
        </w:rPr>
        <w:t>yə</w:t>
      </w:r>
      <w:r w:rsidR="003D4E38">
        <w:rPr>
          <w:rFonts w:ascii="Times New Roman" w:hAnsi="Times New Roman"/>
          <w:sz w:val="24"/>
          <w:szCs w:val="24"/>
          <w:lang w:val="az-Latn-AZ"/>
        </w:rPr>
        <w:softHyphen/>
      </w:r>
      <w:r w:rsidR="001C0DEF" w:rsidRPr="00495A2E">
        <w:rPr>
          <w:rFonts w:ascii="Times New Roman" w:hAnsi="Times New Roman"/>
          <w:sz w:val="24"/>
          <w:szCs w:val="24"/>
          <w:lang w:val="az-Latn-AZ"/>
        </w:rPr>
        <w:t>sində Azərbaycan ədəbi-elmi ictimaiyyəti “Kitabi-Dədə Qor</w:t>
      </w:r>
      <w:r w:rsidR="003D4E38">
        <w:rPr>
          <w:rFonts w:ascii="Times New Roman" w:hAnsi="Times New Roman"/>
          <w:sz w:val="24"/>
          <w:szCs w:val="24"/>
          <w:lang w:val="az-Latn-AZ"/>
        </w:rPr>
        <w:softHyphen/>
      </w:r>
      <w:r w:rsidR="001C0DEF" w:rsidRPr="00495A2E">
        <w:rPr>
          <w:rFonts w:ascii="Times New Roman" w:hAnsi="Times New Roman"/>
          <w:sz w:val="24"/>
          <w:szCs w:val="24"/>
          <w:lang w:val="az-Latn-AZ"/>
        </w:rPr>
        <w:t>qud”un varlığından xəbər tuta bilmiş, bununla da Ə.Abid Azər</w:t>
      </w:r>
      <w:r w:rsidR="003D4E38">
        <w:rPr>
          <w:rFonts w:ascii="Times New Roman" w:hAnsi="Times New Roman"/>
          <w:sz w:val="24"/>
          <w:szCs w:val="24"/>
          <w:lang w:val="az-Latn-AZ"/>
        </w:rPr>
        <w:softHyphen/>
      </w:r>
      <w:r w:rsidR="001C0DEF" w:rsidRPr="00495A2E">
        <w:rPr>
          <w:rFonts w:ascii="Times New Roman" w:hAnsi="Times New Roman"/>
          <w:sz w:val="24"/>
          <w:szCs w:val="24"/>
          <w:lang w:val="az-Latn-AZ"/>
        </w:rPr>
        <w:t>bay</w:t>
      </w:r>
      <w:r w:rsidR="00D7311C" w:rsidRPr="00495A2E">
        <w:rPr>
          <w:rFonts w:ascii="Times New Roman" w:hAnsi="Times New Roman"/>
          <w:sz w:val="24"/>
          <w:szCs w:val="24"/>
          <w:lang w:val="az-Latn-AZ"/>
        </w:rPr>
        <w:softHyphen/>
      </w:r>
      <w:r w:rsidR="003D4E38">
        <w:rPr>
          <w:rFonts w:ascii="Times New Roman" w:hAnsi="Times New Roman"/>
          <w:sz w:val="24"/>
          <w:szCs w:val="24"/>
          <w:lang w:val="az-Latn-AZ"/>
        </w:rPr>
        <w:softHyphen/>
      </w:r>
      <w:r w:rsidR="001C0DEF" w:rsidRPr="00495A2E">
        <w:rPr>
          <w:rFonts w:ascii="Times New Roman" w:hAnsi="Times New Roman"/>
          <w:sz w:val="24"/>
          <w:szCs w:val="24"/>
          <w:lang w:val="az-Latn-AZ"/>
        </w:rPr>
        <w:t>can</w:t>
      </w:r>
      <w:r w:rsidR="00D7311C" w:rsidRPr="00495A2E">
        <w:rPr>
          <w:rFonts w:ascii="Times New Roman" w:hAnsi="Times New Roman"/>
          <w:sz w:val="24"/>
          <w:szCs w:val="24"/>
          <w:lang w:val="az-Latn-AZ"/>
        </w:rPr>
        <w:softHyphen/>
      </w:r>
      <w:r w:rsidR="001C0DEF" w:rsidRPr="00495A2E">
        <w:rPr>
          <w:rFonts w:ascii="Times New Roman" w:hAnsi="Times New Roman"/>
          <w:sz w:val="24"/>
          <w:szCs w:val="24"/>
          <w:lang w:val="az-Latn-AZ"/>
        </w:rPr>
        <w:t>da Qorqudşünaslığın əsasını qoymuşdur. Ə.Abid M.F.Axun</w:t>
      </w:r>
      <w:r w:rsidR="00EC66B8">
        <w:rPr>
          <w:rFonts w:ascii="Times New Roman" w:hAnsi="Times New Roman"/>
          <w:sz w:val="24"/>
          <w:szCs w:val="24"/>
          <w:lang w:val="az-Latn-AZ"/>
        </w:rPr>
        <w:softHyphen/>
      </w:r>
      <w:r w:rsidR="003D4E38">
        <w:rPr>
          <w:rFonts w:ascii="Times New Roman" w:hAnsi="Times New Roman"/>
          <w:sz w:val="24"/>
          <w:szCs w:val="24"/>
          <w:lang w:val="az-Latn-AZ"/>
        </w:rPr>
        <w:softHyphen/>
      </w:r>
      <w:r w:rsidR="001C0DEF" w:rsidRPr="00495A2E">
        <w:rPr>
          <w:rFonts w:ascii="Times New Roman" w:hAnsi="Times New Roman"/>
          <w:sz w:val="24"/>
          <w:szCs w:val="24"/>
          <w:lang w:val="az-Latn-AZ"/>
        </w:rPr>
        <w:t xml:space="preserve">dovun o vaxta qədər elmə məlum </w:t>
      </w:r>
      <w:r w:rsidR="00D7311C" w:rsidRPr="00495A2E">
        <w:rPr>
          <w:rFonts w:ascii="Times New Roman" w:hAnsi="Times New Roman"/>
          <w:sz w:val="24"/>
          <w:szCs w:val="24"/>
          <w:lang w:val="az-Latn-AZ"/>
        </w:rPr>
        <w:t>olmayan altı elmi-tən</w:t>
      </w:r>
      <w:r w:rsidR="003D4E38">
        <w:rPr>
          <w:rFonts w:ascii="Times New Roman" w:hAnsi="Times New Roman"/>
          <w:sz w:val="24"/>
          <w:szCs w:val="24"/>
          <w:lang w:val="az-Latn-AZ"/>
        </w:rPr>
        <w:softHyphen/>
      </w:r>
      <w:r w:rsidR="00D7311C" w:rsidRPr="00495A2E">
        <w:rPr>
          <w:rFonts w:ascii="Times New Roman" w:hAnsi="Times New Roman"/>
          <w:sz w:val="24"/>
          <w:szCs w:val="24"/>
          <w:lang w:val="az-Latn-AZ"/>
        </w:rPr>
        <w:t>qidi məqaləsini, ədibin əlifba islahatı ilə bağlı on, tərcü</w:t>
      </w:r>
      <w:r w:rsidR="003D4E38">
        <w:rPr>
          <w:rFonts w:ascii="Times New Roman" w:hAnsi="Times New Roman"/>
          <w:sz w:val="24"/>
          <w:szCs w:val="24"/>
          <w:lang w:val="az-Latn-AZ"/>
        </w:rPr>
        <w:softHyphen/>
      </w:r>
      <w:r w:rsidR="00D7311C" w:rsidRPr="00495A2E">
        <w:rPr>
          <w:rFonts w:ascii="Times New Roman" w:hAnsi="Times New Roman"/>
          <w:sz w:val="24"/>
          <w:szCs w:val="24"/>
          <w:lang w:val="az-Latn-AZ"/>
        </w:rPr>
        <w:t>me</w:t>
      </w:r>
      <w:r w:rsidR="003D4E38">
        <w:rPr>
          <w:rFonts w:ascii="Times New Roman" w:hAnsi="Times New Roman"/>
          <w:sz w:val="24"/>
          <w:szCs w:val="24"/>
          <w:lang w:val="az-Latn-AZ"/>
        </w:rPr>
        <w:softHyphen/>
      </w:r>
      <w:r w:rsidR="00D7311C" w:rsidRPr="00495A2E">
        <w:rPr>
          <w:rFonts w:ascii="Times New Roman" w:hAnsi="Times New Roman"/>
          <w:sz w:val="24"/>
          <w:szCs w:val="24"/>
          <w:lang w:val="az-Latn-AZ"/>
        </w:rPr>
        <w:t>yi-halı barədə bir əsərini aşkar etmişdir.</w:t>
      </w:r>
    </w:p>
    <w:p w:rsidR="00D7311C" w:rsidRPr="00495A2E" w:rsidRDefault="00D7311C"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İ.Hikmət 1928-ci ildə çap etdirdiyi “Azərbaycan ədə</w:t>
      </w:r>
      <w:r w:rsidR="003D4E38">
        <w:rPr>
          <w:rFonts w:ascii="Times New Roman" w:hAnsi="Times New Roman"/>
          <w:sz w:val="24"/>
          <w:szCs w:val="24"/>
          <w:lang w:val="az-Latn-AZ"/>
        </w:rPr>
        <w:softHyphen/>
      </w:r>
      <w:r w:rsidR="000A4AAC" w:rsidRPr="00495A2E">
        <w:rPr>
          <w:rFonts w:ascii="Times New Roman" w:hAnsi="Times New Roman"/>
          <w:sz w:val="24"/>
          <w:szCs w:val="24"/>
          <w:lang w:val="az-Latn-AZ"/>
        </w:rPr>
        <w:t>biy</w:t>
      </w:r>
      <w:r w:rsidR="003D4E38">
        <w:rPr>
          <w:rFonts w:ascii="Times New Roman" w:hAnsi="Times New Roman"/>
          <w:sz w:val="24"/>
          <w:szCs w:val="24"/>
          <w:lang w:val="az-Latn-AZ"/>
        </w:rPr>
        <w:softHyphen/>
      </w:r>
      <w:r w:rsidR="000A4AAC" w:rsidRPr="00495A2E">
        <w:rPr>
          <w:rFonts w:ascii="Times New Roman" w:hAnsi="Times New Roman"/>
          <w:sz w:val="24"/>
          <w:szCs w:val="24"/>
          <w:lang w:val="az-Latn-AZ"/>
        </w:rPr>
        <w:t>ya</w:t>
      </w:r>
      <w:r w:rsidR="003D4E38">
        <w:rPr>
          <w:rFonts w:ascii="Times New Roman" w:hAnsi="Times New Roman"/>
          <w:sz w:val="24"/>
          <w:szCs w:val="24"/>
          <w:lang w:val="az-Latn-AZ"/>
        </w:rPr>
        <w:softHyphen/>
      </w:r>
      <w:r w:rsidR="000A4AAC" w:rsidRPr="00495A2E">
        <w:rPr>
          <w:rFonts w:ascii="Times New Roman" w:hAnsi="Times New Roman"/>
          <w:sz w:val="24"/>
          <w:szCs w:val="24"/>
          <w:lang w:val="az-Latn-AZ"/>
        </w:rPr>
        <w:t>tı tarixi” kitabın</w:t>
      </w:r>
      <w:r w:rsidRPr="00495A2E">
        <w:rPr>
          <w:rFonts w:ascii="Times New Roman" w:hAnsi="Times New Roman"/>
          <w:sz w:val="24"/>
          <w:szCs w:val="24"/>
          <w:lang w:val="az-Latn-AZ"/>
        </w:rPr>
        <w:t>da Füzulinin əsərləri sırasında “Söhbətül-əs</w:t>
      </w:r>
      <w:r w:rsidR="003D4E38">
        <w:rPr>
          <w:rFonts w:ascii="Times New Roman" w:hAnsi="Times New Roman"/>
          <w:sz w:val="24"/>
          <w:szCs w:val="24"/>
          <w:lang w:val="az-Latn-AZ"/>
        </w:rPr>
        <w:softHyphen/>
      </w:r>
      <w:r w:rsidRPr="00495A2E">
        <w:rPr>
          <w:rFonts w:ascii="Times New Roman" w:hAnsi="Times New Roman"/>
          <w:sz w:val="24"/>
          <w:szCs w:val="24"/>
          <w:lang w:val="az-Latn-AZ"/>
        </w:rPr>
        <w:t>mar”ı qeyd edir. Bundan sonrakı nəşrlərdə, o cümlədən şairin beş cildliyində də (Bakı, 1958) “Söhbətül-əsmar” yer almışdır.</w:t>
      </w:r>
    </w:p>
    <w:p w:rsidR="00D7311C" w:rsidRPr="00495A2E" w:rsidRDefault="00D7311C"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Füzuli uşaq ikən şeirlər yazdığını, yeniyetmə yaşlarında şair kimi tanın</w:t>
      </w:r>
      <w:r w:rsidR="00166BB1" w:rsidRPr="00495A2E">
        <w:rPr>
          <w:rFonts w:ascii="Times New Roman" w:hAnsi="Times New Roman"/>
          <w:sz w:val="24"/>
          <w:szCs w:val="24"/>
          <w:lang w:val="az-Latn-AZ"/>
        </w:rPr>
        <w:softHyphen/>
      </w:r>
      <w:r w:rsidRPr="00495A2E">
        <w:rPr>
          <w:rFonts w:ascii="Times New Roman" w:hAnsi="Times New Roman"/>
          <w:sz w:val="24"/>
          <w:szCs w:val="24"/>
          <w:lang w:val="az-Latn-AZ"/>
        </w:rPr>
        <w:t>dığını bəyan edir. Hesab edirik ki, “Söhbətül-əs</w:t>
      </w:r>
      <w:r w:rsidR="003D4E38">
        <w:rPr>
          <w:rFonts w:ascii="Times New Roman" w:hAnsi="Times New Roman"/>
          <w:sz w:val="24"/>
          <w:szCs w:val="24"/>
          <w:lang w:val="az-Latn-AZ"/>
        </w:rPr>
        <w:softHyphen/>
      </w:r>
      <w:r w:rsidRPr="00495A2E">
        <w:rPr>
          <w:rFonts w:ascii="Times New Roman" w:hAnsi="Times New Roman"/>
          <w:sz w:val="24"/>
          <w:szCs w:val="24"/>
          <w:lang w:val="az-Latn-AZ"/>
        </w:rPr>
        <w:t>mar” onun yaradıcılığa başladığı ilk dövrün məhsuludur, bəlkə də ilk iri həcmli əsəridir. Məsnəvinin mövzusunun bəsitliyi və əsərdəki vəzn və qafiyə xətaları bu</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nunla izah edilə bilər.</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Dünya ədəbiyyatı xəzinəsinin incilərindən biri olan “</w:t>
      </w:r>
      <w:r w:rsidRPr="00495A2E">
        <w:rPr>
          <w:rFonts w:ascii="Times New Roman" w:hAnsi="Times New Roman"/>
          <w:b/>
          <w:sz w:val="24"/>
          <w:szCs w:val="24"/>
          <w:lang w:val="az-Latn-AZ"/>
        </w:rPr>
        <w:t>Leyli və Məcnun</w:t>
      </w:r>
      <w:r w:rsidRPr="00495A2E">
        <w:rPr>
          <w:rFonts w:ascii="Times New Roman" w:hAnsi="Times New Roman"/>
          <w:sz w:val="24"/>
          <w:szCs w:val="24"/>
          <w:lang w:val="az-Latn-AZ"/>
        </w:rPr>
        <w:t>” poeması Füzuli yaradıcılığının zir</w:t>
      </w:r>
      <w:r w:rsidR="00FB4525"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vəsidir. </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lastRenderedPageBreak/>
        <w:t>Şair Füzulinin təkrarolunmaz sənətinin</w:t>
      </w:r>
      <w:r w:rsidR="00EA4AB1" w:rsidRPr="00495A2E">
        <w:rPr>
          <w:rFonts w:ascii="Times New Roman" w:hAnsi="Times New Roman"/>
          <w:sz w:val="24"/>
          <w:szCs w:val="24"/>
          <w:lang w:val="az-Latn-AZ"/>
        </w:rPr>
        <w:t>,</w:t>
      </w:r>
      <w:r w:rsidR="00BC779A" w:rsidRPr="00495A2E">
        <w:rPr>
          <w:rFonts w:ascii="Times New Roman" w:hAnsi="Times New Roman"/>
          <w:sz w:val="24"/>
          <w:szCs w:val="24"/>
          <w:lang w:val="az-Latn-AZ"/>
        </w:rPr>
        <w:t>A</w:t>
      </w:r>
      <w:r w:rsidRPr="00495A2E">
        <w:rPr>
          <w:rFonts w:ascii="Times New Roman" w:hAnsi="Times New Roman"/>
          <w:sz w:val="24"/>
          <w:szCs w:val="24"/>
          <w:lang w:val="az-Latn-AZ"/>
        </w:rPr>
        <w:t>şiq Füzu</w:t>
      </w:r>
      <w:r w:rsidR="00FB4525" w:rsidRPr="00495A2E">
        <w:rPr>
          <w:rFonts w:ascii="Times New Roman" w:hAnsi="Times New Roman"/>
          <w:sz w:val="24"/>
          <w:szCs w:val="24"/>
          <w:lang w:val="az-Latn-AZ"/>
        </w:rPr>
        <w:softHyphen/>
      </w:r>
      <w:r w:rsidRPr="00495A2E">
        <w:rPr>
          <w:rFonts w:ascii="Times New Roman" w:hAnsi="Times New Roman"/>
          <w:sz w:val="24"/>
          <w:szCs w:val="24"/>
          <w:lang w:val="az-Latn-AZ"/>
        </w:rPr>
        <w:t>linin eşq adlı dünyasının, mütəfəkkir Füzulinin insana, həyata, dövrə mü</w:t>
      </w:r>
      <w:r w:rsidR="003D4E38">
        <w:rPr>
          <w:rFonts w:ascii="Times New Roman" w:hAnsi="Times New Roman"/>
          <w:sz w:val="24"/>
          <w:szCs w:val="24"/>
          <w:lang w:val="az-Latn-AZ"/>
        </w:rPr>
        <w:softHyphen/>
      </w:r>
      <w:r w:rsidR="003D4E38">
        <w:rPr>
          <w:rFonts w:ascii="Times New Roman" w:hAnsi="Times New Roman"/>
          <w:sz w:val="24"/>
          <w:szCs w:val="24"/>
          <w:lang w:val="az-Latn-AZ"/>
        </w:rPr>
        <w:softHyphen/>
      </w:r>
      <w:r w:rsidRPr="00495A2E">
        <w:rPr>
          <w:rFonts w:ascii="Times New Roman" w:hAnsi="Times New Roman"/>
          <w:sz w:val="24"/>
          <w:szCs w:val="24"/>
          <w:lang w:val="az-Latn-AZ"/>
        </w:rPr>
        <w:t xml:space="preserve">nasibətinin güzgüsü olan bu əsər </w:t>
      </w:r>
      <w:r w:rsidR="00BC779A" w:rsidRPr="00495A2E">
        <w:rPr>
          <w:rFonts w:ascii="Times New Roman" w:hAnsi="Times New Roman"/>
          <w:sz w:val="24"/>
          <w:szCs w:val="24"/>
          <w:lang w:val="az-Latn-AZ"/>
        </w:rPr>
        <w:t>ölməz</w:t>
      </w:r>
      <w:r w:rsidRPr="00495A2E">
        <w:rPr>
          <w:rFonts w:ascii="Times New Roman" w:hAnsi="Times New Roman"/>
          <w:sz w:val="24"/>
          <w:szCs w:val="24"/>
          <w:lang w:val="az-Latn-AZ"/>
        </w:rPr>
        <w:t xml:space="preserve"> bir məhəbbət dasta</w:t>
      </w:r>
      <w:r w:rsidR="003D4E38">
        <w:rPr>
          <w:rFonts w:ascii="Times New Roman" w:hAnsi="Times New Roman"/>
          <w:sz w:val="24"/>
          <w:szCs w:val="24"/>
          <w:lang w:val="az-Latn-AZ"/>
        </w:rPr>
        <w:softHyphen/>
      </w:r>
      <w:r w:rsidRPr="00495A2E">
        <w:rPr>
          <w:rFonts w:ascii="Times New Roman" w:hAnsi="Times New Roman"/>
          <w:sz w:val="24"/>
          <w:szCs w:val="24"/>
          <w:lang w:val="az-Latn-AZ"/>
        </w:rPr>
        <w:t>nı</w:t>
      </w:r>
      <w:r w:rsidR="003D4E38">
        <w:rPr>
          <w:rFonts w:ascii="Times New Roman" w:hAnsi="Times New Roman"/>
          <w:sz w:val="24"/>
          <w:szCs w:val="24"/>
          <w:lang w:val="az-Latn-AZ"/>
        </w:rPr>
        <w:softHyphen/>
      </w:r>
      <w:r w:rsidRPr="00495A2E">
        <w:rPr>
          <w:rFonts w:ascii="Times New Roman" w:hAnsi="Times New Roman"/>
          <w:sz w:val="24"/>
          <w:szCs w:val="24"/>
          <w:lang w:val="az-Latn-AZ"/>
        </w:rPr>
        <w:t>na çevrilmişdir.</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Poema 1537-ci ildə yazılmış və Sultan Süleyman Qa</w:t>
      </w:r>
      <w:r w:rsidR="003D4E38">
        <w:rPr>
          <w:rFonts w:ascii="Times New Roman" w:hAnsi="Times New Roman"/>
          <w:sz w:val="24"/>
          <w:szCs w:val="24"/>
          <w:lang w:val="az-Latn-AZ"/>
        </w:rPr>
        <w:softHyphen/>
      </w:r>
      <w:r w:rsidRPr="00495A2E">
        <w:rPr>
          <w:rFonts w:ascii="Times New Roman" w:hAnsi="Times New Roman"/>
          <w:sz w:val="24"/>
          <w:szCs w:val="24"/>
          <w:lang w:val="az-Latn-AZ"/>
        </w:rPr>
        <w:t>nu</w:t>
      </w:r>
      <w:r w:rsidR="003D4E38">
        <w:rPr>
          <w:rFonts w:ascii="Times New Roman" w:hAnsi="Times New Roman"/>
          <w:sz w:val="24"/>
          <w:szCs w:val="24"/>
          <w:lang w:val="az-Latn-AZ"/>
        </w:rPr>
        <w:softHyphen/>
        <w:t>-</w:t>
      </w:r>
      <w:r w:rsidRPr="00495A2E">
        <w:rPr>
          <w:rFonts w:ascii="Times New Roman" w:hAnsi="Times New Roman"/>
          <w:sz w:val="24"/>
          <w:szCs w:val="24"/>
          <w:lang w:val="az-Latn-AZ"/>
        </w:rPr>
        <w:t>niyə ithaf edilmişdir.</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Şairin </w:t>
      </w:r>
      <w:r w:rsidR="00EA4AB1" w:rsidRPr="00495A2E">
        <w:rPr>
          <w:rFonts w:ascii="Times New Roman" w:hAnsi="Times New Roman"/>
          <w:sz w:val="24"/>
          <w:szCs w:val="24"/>
          <w:lang w:val="az-Latn-AZ"/>
        </w:rPr>
        <w:t>“</w:t>
      </w:r>
      <w:r w:rsidRPr="00495A2E">
        <w:rPr>
          <w:rFonts w:ascii="Times New Roman" w:hAnsi="Times New Roman"/>
          <w:sz w:val="24"/>
          <w:szCs w:val="24"/>
          <w:lang w:val="az-Latn-AZ"/>
        </w:rPr>
        <w:t>Leyli və Məcnun</w:t>
      </w:r>
      <w:r w:rsidR="00EA4AB1" w:rsidRPr="00495A2E">
        <w:rPr>
          <w:rFonts w:ascii="Times New Roman" w:hAnsi="Times New Roman"/>
          <w:sz w:val="24"/>
          <w:szCs w:val="24"/>
          <w:lang w:val="az-Latn-AZ"/>
        </w:rPr>
        <w:t>”</w:t>
      </w:r>
      <w:r w:rsidRPr="00495A2E">
        <w:rPr>
          <w:rFonts w:ascii="Times New Roman" w:hAnsi="Times New Roman"/>
          <w:sz w:val="24"/>
          <w:szCs w:val="24"/>
          <w:lang w:val="az-Latn-AZ"/>
        </w:rPr>
        <w:t xml:space="preserve"> mövzusuna müraciəti təsadüfi sayıla bilməz. Füzuli, artıq göstərildiyi kimi, heç bir təriqətə qoşulmamış və heç bir dini məzhəbi təbliğ etməmişdir.</w:t>
      </w:r>
    </w:p>
    <w:p w:rsidR="00DC2F22" w:rsidRDefault="00DC2F22" w:rsidP="00C73A05">
      <w:pPr>
        <w:spacing w:after="0" w:line="240" w:lineRule="auto"/>
        <w:ind w:left="1287" w:hanging="861"/>
        <w:jc w:val="both"/>
        <w:rPr>
          <w:rFonts w:ascii="Times New Roman" w:hAnsi="Times New Roman"/>
          <w:b/>
          <w:i/>
          <w:sz w:val="24"/>
          <w:szCs w:val="24"/>
          <w:lang w:val="az-Latn-AZ"/>
        </w:rPr>
      </w:pPr>
    </w:p>
    <w:p w:rsidR="005E4345" w:rsidRPr="00495A2E" w:rsidRDefault="005E4345" w:rsidP="00C73A05">
      <w:pPr>
        <w:spacing w:after="0" w:line="240" w:lineRule="auto"/>
        <w:ind w:left="1581" w:hanging="861"/>
        <w:jc w:val="both"/>
        <w:rPr>
          <w:rFonts w:ascii="Times New Roman" w:hAnsi="Times New Roman"/>
          <w:b/>
          <w:i/>
          <w:sz w:val="24"/>
          <w:szCs w:val="24"/>
          <w:lang w:val="az-Latn-AZ"/>
        </w:rPr>
      </w:pPr>
      <w:r w:rsidRPr="00495A2E">
        <w:rPr>
          <w:rFonts w:ascii="Times New Roman" w:hAnsi="Times New Roman"/>
          <w:b/>
          <w:i/>
          <w:sz w:val="24"/>
          <w:szCs w:val="24"/>
          <w:lang w:val="az-Latn-AZ"/>
        </w:rPr>
        <w:t>Səcdədir hər qanda bir büt görsəm ayinim mənim,</w:t>
      </w:r>
    </w:p>
    <w:p w:rsidR="005E4345" w:rsidRPr="00495A2E" w:rsidRDefault="005E4345" w:rsidP="00C73A05">
      <w:pPr>
        <w:spacing w:after="0" w:line="240" w:lineRule="auto"/>
        <w:ind w:left="1581" w:hanging="861"/>
        <w:jc w:val="both"/>
        <w:rPr>
          <w:rFonts w:ascii="Times New Roman" w:hAnsi="Times New Roman"/>
          <w:b/>
          <w:i/>
          <w:sz w:val="24"/>
          <w:szCs w:val="24"/>
          <w:lang w:val="az-Latn-AZ"/>
        </w:rPr>
      </w:pPr>
      <w:r w:rsidRPr="00495A2E">
        <w:rPr>
          <w:rFonts w:ascii="Times New Roman" w:hAnsi="Times New Roman"/>
          <w:b/>
          <w:i/>
          <w:sz w:val="24"/>
          <w:szCs w:val="24"/>
          <w:lang w:val="az-Latn-AZ"/>
        </w:rPr>
        <w:t>Xa</w:t>
      </w:r>
      <w:r w:rsidR="000A4AAC" w:rsidRPr="00495A2E">
        <w:rPr>
          <w:rFonts w:ascii="Times New Roman" w:hAnsi="Times New Roman"/>
          <w:b/>
          <w:i/>
          <w:sz w:val="24"/>
          <w:szCs w:val="24"/>
          <w:lang w:val="az-Latn-AZ"/>
        </w:rPr>
        <w:t>h</w:t>
      </w:r>
      <w:r w:rsidRPr="00495A2E">
        <w:rPr>
          <w:rFonts w:ascii="Times New Roman" w:hAnsi="Times New Roman"/>
          <w:b/>
          <w:i/>
          <w:sz w:val="24"/>
          <w:szCs w:val="24"/>
          <w:lang w:val="az-Latn-AZ"/>
        </w:rPr>
        <w:t xml:space="preserve"> kafir, xah mömin tut, budur imanım mə</w:t>
      </w:r>
      <w:r w:rsidR="00557A00" w:rsidRPr="00495A2E">
        <w:rPr>
          <w:rFonts w:ascii="Times New Roman" w:hAnsi="Times New Roman"/>
          <w:b/>
          <w:i/>
          <w:sz w:val="24"/>
          <w:szCs w:val="24"/>
          <w:lang w:val="az-Latn-AZ"/>
        </w:rPr>
        <w:t xml:space="preserve">nim. </w:t>
      </w:r>
    </w:p>
    <w:p w:rsidR="00DC2F22" w:rsidRDefault="00DC2F22" w:rsidP="00C73A05">
      <w:pPr>
        <w:spacing w:after="0" w:line="240" w:lineRule="auto"/>
        <w:ind w:firstLine="426"/>
        <w:jc w:val="both"/>
        <w:rPr>
          <w:rFonts w:ascii="Times New Roman" w:hAnsi="Times New Roman"/>
          <w:sz w:val="24"/>
          <w:szCs w:val="24"/>
          <w:lang w:val="az-Latn-AZ"/>
        </w:rPr>
      </w:pPr>
    </w:p>
    <w:p w:rsidR="005E4345" w:rsidRPr="00495A2E" w:rsidRDefault="00557A00"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Ş</w:t>
      </w:r>
      <w:r w:rsidR="005E4345" w:rsidRPr="00495A2E">
        <w:rPr>
          <w:rFonts w:ascii="Times New Roman" w:hAnsi="Times New Roman"/>
          <w:sz w:val="24"/>
          <w:szCs w:val="24"/>
          <w:lang w:val="az-Latn-AZ"/>
        </w:rPr>
        <w:t>airin təriqəti, məzhəbi eşq və mərifət yoludur. Nizami tə</w:t>
      </w:r>
      <w:r w:rsidR="003D4E38">
        <w:rPr>
          <w:rFonts w:ascii="Times New Roman" w:hAnsi="Times New Roman"/>
          <w:sz w:val="24"/>
          <w:szCs w:val="24"/>
          <w:lang w:val="az-Latn-AZ"/>
        </w:rPr>
        <w:softHyphen/>
      </w:r>
      <w:r w:rsidR="005E4345" w:rsidRPr="00495A2E">
        <w:rPr>
          <w:rFonts w:ascii="Times New Roman" w:hAnsi="Times New Roman"/>
          <w:sz w:val="24"/>
          <w:szCs w:val="24"/>
          <w:lang w:val="az-Latn-AZ"/>
        </w:rPr>
        <w:t>r</w:t>
      </w:r>
      <w:r w:rsidR="00EA4AB1" w:rsidRPr="00495A2E">
        <w:rPr>
          <w:rFonts w:ascii="Times New Roman" w:hAnsi="Times New Roman"/>
          <w:sz w:val="24"/>
          <w:szCs w:val="24"/>
          <w:lang w:val="az-Latn-AZ"/>
        </w:rPr>
        <w:t>ə</w:t>
      </w:r>
      <w:r w:rsidR="003D4E38">
        <w:rPr>
          <w:rFonts w:ascii="Times New Roman" w:hAnsi="Times New Roman"/>
          <w:sz w:val="24"/>
          <w:szCs w:val="24"/>
          <w:lang w:val="az-Latn-AZ"/>
        </w:rPr>
        <w:softHyphen/>
      </w:r>
      <w:r w:rsidR="00EA4AB1" w:rsidRPr="00495A2E">
        <w:rPr>
          <w:rFonts w:ascii="Times New Roman" w:hAnsi="Times New Roman"/>
          <w:sz w:val="24"/>
          <w:szCs w:val="24"/>
          <w:lang w:val="az-Latn-AZ"/>
        </w:rPr>
        <w:t>fin</w:t>
      </w:r>
      <w:r w:rsidR="005E4345" w:rsidRPr="00495A2E">
        <w:rPr>
          <w:rFonts w:ascii="Times New Roman" w:hAnsi="Times New Roman"/>
          <w:sz w:val="24"/>
          <w:szCs w:val="24"/>
          <w:lang w:val="az-Latn-AZ"/>
        </w:rPr>
        <w:t>dən ilk dəfə yazıya alı</w:t>
      </w:r>
      <w:r w:rsidR="00046F91" w:rsidRPr="00495A2E">
        <w:rPr>
          <w:rFonts w:ascii="Times New Roman" w:hAnsi="Times New Roman"/>
          <w:sz w:val="24"/>
          <w:szCs w:val="24"/>
          <w:lang w:val="az-Latn-AZ"/>
        </w:rPr>
        <w:softHyphen/>
      </w:r>
      <w:r w:rsidR="005E4345" w:rsidRPr="00495A2E">
        <w:rPr>
          <w:rFonts w:ascii="Times New Roman" w:hAnsi="Times New Roman"/>
          <w:sz w:val="24"/>
          <w:szCs w:val="24"/>
          <w:lang w:val="az-Latn-AZ"/>
        </w:rPr>
        <w:t>nan, Şərqdə şifahi şəkildə geniş yayılmış b</w:t>
      </w:r>
      <w:r w:rsidR="00EA4AB1" w:rsidRPr="00495A2E">
        <w:rPr>
          <w:rFonts w:ascii="Times New Roman" w:hAnsi="Times New Roman"/>
          <w:sz w:val="24"/>
          <w:szCs w:val="24"/>
          <w:lang w:val="az-Latn-AZ"/>
        </w:rPr>
        <w:t>u</w:t>
      </w:r>
      <w:r w:rsidR="005E4345" w:rsidRPr="00495A2E">
        <w:rPr>
          <w:rFonts w:ascii="Times New Roman" w:hAnsi="Times New Roman"/>
          <w:sz w:val="24"/>
          <w:szCs w:val="24"/>
          <w:lang w:val="az-Latn-AZ"/>
        </w:rPr>
        <w:t xml:space="preserve"> qədim ərəb əfsanəsinin faciəvi qəhrəmanı Məc</w:t>
      </w:r>
      <w:r w:rsidR="00046F91" w:rsidRPr="00495A2E">
        <w:rPr>
          <w:rFonts w:ascii="Times New Roman" w:hAnsi="Times New Roman"/>
          <w:sz w:val="24"/>
          <w:szCs w:val="24"/>
          <w:lang w:val="az-Latn-AZ"/>
        </w:rPr>
        <w:softHyphen/>
      </w:r>
      <w:r w:rsidR="005E4345" w:rsidRPr="00495A2E">
        <w:rPr>
          <w:rFonts w:ascii="Times New Roman" w:hAnsi="Times New Roman"/>
          <w:sz w:val="24"/>
          <w:szCs w:val="24"/>
          <w:lang w:val="az-Latn-AZ"/>
        </w:rPr>
        <w:t>nun Füzulinin tutduğu eşq və mərifət yolunun yolçusu kimi şairə ruhən yaxın idi. Füzulini Məcnunla birləşdirən mənəvi yaxınlıq şairə bu yolu əvvəldən axıra kimi getməyin əzab-əziy</w:t>
      </w:r>
      <w:r w:rsidR="00046F91" w:rsidRPr="00495A2E">
        <w:rPr>
          <w:rFonts w:ascii="Times New Roman" w:hAnsi="Times New Roman"/>
          <w:sz w:val="24"/>
          <w:szCs w:val="24"/>
          <w:lang w:val="az-Latn-AZ"/>
        </w:rPr>
        <w:softHyphen/>
      </w:r>
      <w:r w:rsidR="005E4345" w:rsidRPr="00495A2E">
        <w:rPr>
          <w:rFonts w:ascii="Times New Roman" w:hAnsi="Times New Roman"/>
          <w:sz w:val="24"/>
          <w:szCs w:val="24"/>
          <w:lang w:val="az-Latn-AZ"/>
        </w:rPr>
        <w:t>yətl</w:t>
      </w:r>
      <w:r w:rsidR="00EA4AB1" w:rsidRPr="00495A2E">
        <w:rPr>
          <w:rFonts w:ascii="Times New Roman" w:hAnsi="Times New Roman"/>
          <w:sz w:val="24"/>
          <w:szCs w:val="24"/>
          <w:lang w:val="az-Latn-AZ"/>
        </w:rPr>
        <w:t>ə</w:t>
      </w:r>
      <w:r w:rsidR="005E4345" w:rsidRPr="00495A2E">
        <w:rPr>
          <w:rFonts w:ascii="Times New Roman" w:hAnsi="Times New Roman"/>
          <w:sz w:val="24"/>
          <w:szCs w:val="24"/>
          <w:lang w:val="az-Latn-AZ"/>
        </w:rPr>
        <w:t>rini və fəzilətlərini daha geniş və dərindən, artıq iri həcmli bir məs</w:t>
      </w:r>
      <w:r w:rsidR="003D4E38">
        <w:rPr>
          <w:rFonts w:ascii="Times New Roman" w:hAnsi="Times New Roman"/>
          <w:sz w:val="24"/>
          <w:szCs w:val="24"/>
          <w:lang w:val="az-Latn-AZ"/>
        </w:rPr>
        <w:softHyphen/>
      </w:r>
      <w:r w:rsidR="005E4345" w:rsidRPr="00495A2E">
        <w:rPr>
          <w:rFonts w:ascii="Times New Roman" w:hAnsi="Times New Roman"/>
          <w:sz w:val="24"/>
          <w:szCs w:val="24"/>
          <w:lang w:val="az-Latn-AZ"/>
        </w:rPr>
        <w:t>nə</w:t>
      </w:r>
      <w:r w:rsidR="003D4E38">
        <w:rPr>
          <w:rFonts w:ascii="Times New Roman" w:hAnsi="Times New Roman"/>
          <w:sz w:val="24"/>
          <w:szCs w:val="24"/>
          <w:lang w:val="az-Latn-AZ"/>
        </w:rPr>
        <w:softHyphen/>
      </w:r>
      <w:r w:rsidR="005E4345" w:rsidRPr="00495A2E">
        <w:rPr>
          <w:rFonts w:ascii="Times New Roman" w:hAnsi="Times New Roman"/>
          <w:sz w:val="24"/>
          <w:szCs w:val="24"/>
          <w:lang w:val="az-Latn-AZ"/>
        </w:rPr>
        <w:t>vidə izhar etmək im</w:t>
      </w:r>
      <w:r w:rsidR="00046F91" w:rsidRPr="00495A2E">
        <w:rPr>
          <w:rFonts w:ascii="Times New Roman" w:hAnsi="Times New Roman"/>
          <w:sz w:val="24"/>
          <w:szCs w:val="24"/>
          <w:lang w:val="az-Latn-AZ"/>
        </w:rPr>
        <w:softHyphen/>
      </w:r>
      <w:r w:rsidR="005E4345" w:rsidRPr="00495A2E">
        <w:rPr>
          <w:rFonts w:ascii="Times New Roman" w:hAnsi="Times New Roman"/>
          <w:sz w:val="24"/>
          <w:szCs w:val="24"/>
          <w:lang w:val="az-Latn-AZ"/>
        </w:rPr>
        <w:t>kanı verirdi. Leyli və Məcnun əfsanəsi Füzulinin eşq fəlsəfəsinin, ümumən dünyagörüşü</w:t>
      </w:r>
      <w:r w:rsidR="00046F91" w:rsidRPr="00495A2E">
        <w:rPr>
          <w:rFonts w:ascii="Times New Roman" w:hAnsi="Times New Roman"/>
          <w:sz w:val="24"/>
          <w:szCs w:val="24"/>
          <w:lang w:val="az-Latn-AZ"/>
        </w:rPr>
        <w:softHyphen/>
      </w:r>
      <w:r w:rsidR="005E4345" w:rsidRPr="00495A2E">
        <w:rPr>
          <w:rFonts w:ascii="Times New Roman" w:hAnsi="Times New Roman"/>
          <w:sz w:val="24"/>
          <w:szCs w:val="24"/>
          <w:lang w:val="az-Latn-AZ"/>
        </w:rPr>
        <w:t>nün ifadəsi üçün əlverişli mövzu idi.</w:t>
      </w:r>
    </w:p>
    <w:p w:rsidR="005E4345" w:rsidRPr="00495A2E" w:rsidRDefault="00557A00"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Şair</w:t>
      </w:r>
      <w:r w:rsidR="005E4345" w:rsidRPr="00495A2E">
        <w:rPr>
          <w:rFonts w:ascii="Times New Roman" w:hAnsi="Times New Roman"/>
          <w:sz w:val="24"/>
          <w:szCs w:val="24"/>
          <w:lang w:val="az-Latn-AZ"/>
        </w:rPr>
        <w:t>in ikinci məqsədi bu qədim əfsanəni türk dilində nəz</w:t>
      </w:r>
      <w:r w:rsidR="003D4E38">
        <w:rPr>
          <w:rFonts w:ascii="Times New Roman" w:hAnsi="Times New Roman"/>
          <w:sz w:val="24"/>
          <w:szCs w:val="24"/>
          <w:lang w:val="az-Latn-AZ"/>
        </w:rPr>
        <w:softHyphen/>
      </w:r>
      <w:r w:rsidR="005E4345" w:rsidRPr="00495A2E">
        <w:rPr>
          <w:rFonts w:ascii="Times New Roman" w:hAnsi="Times New Roman"/>
          <w:sz w:val="24"/>
          <w:szCs w:val="24"/>
          <w:lang w:val="az-Latn-AZ"/>
        </w:rPr>
        <w:t xml:space="preserve">mə çəkmək idi. “Rum zərifləri” şairdən Leyli-Məcnunu türkcə </w:t>
      </w:r>
      <w:r w:rsidR="005E4345" w:rsidRPr="00DC2F22">
        <w:rPr>
          <w:rFonts w:ascii="Times New Roman" w:hAnsi="Times New Roman"/>
          <w:spacing w:val="-2"/>
          <w:sz w:val="24"/>
          <w:szCs w:val="24"/>
          <w:lang w:val="az-Latn-AZ"/>
        </w:rPr>
        <w:t>qə</w:t>
      </w:r>
      <w:r w:rsidR="00DC2F22" w:rsidRPr="00DC2F22">
        <w:rPr>
          <w:rFonts w:ascii="Times New Roman" w:hAnsi="Times New Roman"/>
          <w:spacing w:val="-2"/>
          <w:sz w:val="24"/>
          <w:szCs w:val="24"/>
          <w:lang w:val="az-Latn-AZ"/>
        </w:rPr>
        <w:softHyphen/>
      </w:r>
      <w:r w:rsidR="005E4345" w:rsidRPr="00DC2F22">
        <w:rPr>
          <w:rFonts w:ascii="Times New Roman" w:hAnsi="Times New Roman"/>
          <w:spacing w:val="-2"/>
          <w:sz w:val="24"/>
          <w:szCs w:val="24"/>
          <w:lang w:val="az-Latn-AZ"/>
        </w:rPr>
        <w:t>ləmə almağı, həm də “tazə” bir dastan yaratmağı xahiş edir</w:t>
      </w:r>
      <w:r w:rsidR="003D4E38" w:rsidRPr="00DC2F22">
        <w:rPr>
          <w:rFonts w:ascii="Times New Roman" w:hAnsi="Times New Roman"/>
          <w:spacing w:val="-2"/>
          <w:sz w:val="24"/>
          <w:szCs w:val="24"/>
          <w:lang w:val="az-Latn-AZ"/>
        </w:rPr>
        <w:softHyphen/>
      </w:r>
      <w:r w:rsidR="005E4345" w:rsidRPr="00DC2F22">
        <w:rPr>
          <w:rFonts w:ascii="Times New Roman" w:hAnsi="Times New Roman"/>
          <w:spacing w:val="-2"/>
          <w:sz w:val="24"/>
          <w:szCs w:val="24"/>
          <w:lang w:val="az-Latn-AZ"/>
        </w:rPr>
        <w:t>lər:</w:t>
      </w:r>
      <w:r w:rsidR="005E4345" w:rsidRPr="00495A2E">
        <w:rPr>
          <w:rFonts w:ascii="Times New Roman" w:hAnsi="Times New Roman"/>
          <w:sz w:val="24"/>
          <w:szCs w:val="24"/>
          <w:lang w:val="az-Latn-AZ"/>
        </w:rPr>
        <w:t xml:space="preserve"> </w:t>
      </w:r>
    </w:p>
    <w:p w:rsidR="00DC2F22" w:rsidRDefault="00DC2F22" w:rsidP="00C73A05">
      <w:pPr>
        <w:spacing w:after="0" w:line="240" w:lineRule="auto"/>
        <w:ind w:left="1983" w:hanging="1557"/>
        <w:jc w:val="both"/>
        <w:rPr>
          <w:rFonts w:ascii="Times New Roman" w:hAnsi="Times New Roman"/>
          <w:b/>
          <w:i/>
          <w:sz w:val="24"/>
          <w:szCs w:val="24"/>
          <w:lang w:val="az-Latn-AZ"/>
        </w:rPr>
      </w:pPr>
    </w:p>
    <w:p w:rsidR="005E4345" w:rsidRPr="00495A2E" w:rsidRDefault="005E4345" w:rsidP="00C73A05">
      <w:pPr>
        <w:spacing w:after="0" w:line="240" w:lineRule="auto"/>
        <w:ind w:left="3717" w:hanging="2016"/>
        <w:jc w:val="both"/>
        <w:rPr>
          <w:rFonts w:ascii="Times New Roman" w:hAnsi="Times New Roman"/>
          <w:b/>
          <w:i/>
          <w:sz w:val="24"/>
          <w:szCs w:val="24"/>
          <w:lang w:val="az-Latn-AZ"/>
        </w:rPr>
      </w:pPr>
      <w:r w:rsidRPr="00495A2E">
        <w:rPr>
          <w:rFonts w:ascii="Times New Roman" w:hAnsi="Times New Roman"/>
          <w:b/>
          <w:i/>
          <w:sz w:val="24"/>
          <w:szCs w:val="24"/>
          <w:lang w:val="az-Latn-AZ"/>
        </w:rPr>
        <w:t>Leyli-Məcnun əcəmdə çoxdur,</w:t>
      </w:r>
    </w:p>
    <w:p w:rsidR="005E4345" w:rsidRPr="00495A2E" w:rsidRDefault="005E4345" w:rsidP="00C73A05">
      <w:pPr>
        <w:spacing w:after="0" w:line="240" w:lineRule="auto"/>
        <w:ind w:left="3717" w:hanging="2016"/>
        <w:jc w:val="both"/>
        <w:rPr>
          <w:rFonts w:ascii="Times New Roman" w:hAnsi="Times New Roman"/>
          <w:b/>
          <w:i/>
          <w:sz w:val="24"/>
          <w:szCs w:val="24"/>
          <w:lang w:val="az-Latn-AZ"/>
        </w:rPr>
      </w:pPr>
      <w:r w:rsidRPr="00495A2E">
        <w:rPr>
          <w:rFonts w:ascii="Times New Roman" w:hAnsi="Times New Roman"/>
          <w:b/>
          <w:i/>
          <w:sz w:val="24"/>
          <w:szCs w:val="24"/>
          <w:lang w:val="az-Latn-AZ"/>
        </w:rPr>
        <w:t>Ətrakdə ol fəsanə yoxdur.</w:t>
      </w:r>
    </w:p>
    <w:p w:rsidR="005E4345" w:rsidRPr="00495A2E" w:rsidRDefault="005E4345" w:rsidP="00C73A05">
      <w:pPr>
        <w:spacing w:after="0" w:line="240" w:lineRule="auto"/>
        <w:ind w:left="3717" w:hanging="2016"/>
        <w:jc w:val="both"/>
        <w:rPr>
          <w:rFonts w:ascii="Times New Roman" w:hAnsi="Times New Roman"/>
          <w:b/>
          <w:i/>
          <w:sz w:val="24"/>
          <w:szCs w:val="24"/>
          <w:lang w:val="az-Latn-AZ"/>
        </w:rPr>
      </w:pPr>
      <w:r w:rsidRPr="00495A2E">
        <w:rPr>
          <w:rFonts w:ascii="Times New Roman" w:hAnsi="Times New Roman"/>
          <w:b/>
          <w:i/>
          <w:sz w:val="24"/>
          <w:szCs w:val="24"/>
          <w:lang w:val="az-Latn-AZ"/>
        </w:rPr>
        <w:t>Təqrirə gətir bu dastanı,</w:t>
      </w:r>
    </w:p>
    <w:p w:rsidR="005E4345" w:rsidRPr="00495A2E" w:rsidRDefault="005E4345" w:rsidP="00C73A05">
      <w:pPr>
        <w:spacing w:after="0" w:line="240" w:lineRule="auto"/>
        <w:ind w:left="3717" w:hanging="2016"/>
        <w:jc w:val="both"/>
        <w:rPr>
          <w:rFonts w:ascii="Times New Roman" w:hAnsi="Times New Roman"/>
          <w:b/>
          <w:i/>
          <w:sz w:val="24"/>
          <w:szCs w:val="24"/>
          <w:lang w:val="az-Latn-AZ"/>
        </w:rPr>
      </w:pPr>
      <w:r w:rsidRPr="00495A2E">
        <w:rPr>
          <w:rFonts w:ascii="Times New Roman" w:hAnsi="Times New Roman"/>
          <w:b/>
          <w:i/>
          <w:sz w:val="24"/>
          <w:szCs w:val="24"/>
          <w:lang w:val="az-Latn-AZ"/>
        </w:rPr>
        <w:t>Qıl tazə bu əski bustanı.</w:t>
      </w:r>
    </w:p>
    <w:p w:rsidR="00DC2F22" w:rsidRDefault="00DC2F22" w:rsidP="00C73A05">
      <w:pPr>
        <w:spacing w:after="0" w:line="240" w:lineRule="auto"/>
        <w:ind w:firstLine="426"/>
        <w:jc w:val="both"/>
        <w:rPr>
          <w:rFonts w:ascii="Times New Roman" w:hAnsi="Times New Roman"/>
          <w:sz w:val="24"/>
          <w:szCs w:val="24"/>
          <w:lang w:val="az-Latn-AZ"/>
        </w:rPr>
      </w:pP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Os</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man</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lı şairləri – Sultan Fatehin müəllimi Əhməd Paşa</w:t>
      </w:r>
      <w:r w:rsidR="003D4E38">
        <w:rPr>
          <w:rFonts w:ascii="Times New Roman" w:hAnsi="Times New Roman"/>
          <w:sz w:val="24"/>
          <w:szCs w:val="24"/>
          <w:lang w:val="az-Latn-AZ"/>
        </w:rPr>
        <w:softHyphen/>
      </w:r>
      <w:r w:rsidRPr="00495A2E">
        <w:rPr>
          <w:rFonts w:ascii="Times New Roman" w:hAnsi="Times New Roman"/>
          <w:sz w:val="24"/>
          <w:szCs w:val="24"/>
          <w:lang w:val="az-Latn-AZ"/>
        </w:rPr>
        <w:t>nın, Cəm Sultanın şairlərindən Şahi</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di</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nin, Sultan II Bəyazid </w:t>
      </w:r>
      <w:r w:rsidRPr="00495A2E">
        <w:rPr>
          <w:rFonts w:ascii="Times New Roman" w:hAnsi="Times New Roman"/>
          <w:sz w:val="24"/>
          <w:szCs w:val="24"/>
          <w:lang w:val="az-Latn-AZ"/>
        </w:rPr>
        <w:lastRenderedPageBreak/>
        <w:t>döv</w:t>
      </w:r>
      <w:r w:rsidR="002A7203">
        <w:rPr>
          <w:rFonts w:ascii="Times New Roman" w:hAnsi="Times New Roman"/>
          <w:sz w:val="24"/>
          <w:szCs w:val="24"/>
          <w:lang w:val="az-Latn-AZ"/>
        </w:rPr>
        <w:softHyphen/>
      </w:r>
      <w:r w:rsidR="003D4E38">
        <w:rPr>
          <w:rFonts w:ascii="Times New Roman" w:hAnsi="Times New Roman"/>
          <w:sz w:val="24"/>
          <w:szCs w:val="24"/>
          <w:lang w:val="az-Latn-AZ"/>
        </w:rPr>
        <w:softHyphen/>
      </w:r>
      <w:r w:rsidRPr="00495A2E">
        <w:rPr>
          <w:rFonts w:ascii="Times New Roman" w:hAnsi="Times New Roman"/>
          <w:sz w:val="24"/>
          <w:szCs w:val="24"/>
          <w:lang w:val="az-Latn-AZ"/>
        </w:rPr>
        <w:t xml:space="preserve">rü şairi h. 914-cü ildə </w:t>
      </w:r>
      <w:r w:rsidR="00EA4AB1" w:rsidRPr="00495A2E">
        <w:rPr>
          <w:rFonts w:ascii="Times New Roman" w:hAnsi="Times New Roman"/>
          <w:sz w:val="24"/>
          <w:szCs w:val="24"/>
          <w:lang w:val="az-Latn-AZ"/>
        </w:rPr>
        <w:t xml:space="preserve">(1508) </w:t>
      </w:r>
      <w:r w:rsidRPr="00495A2E">
        <w:rPr>
          <w:rFonts w:ascii="Times New Roman" w:hAnsi="Times New Roman"/>
          <w:sz w:val="24"/>
          <w:szCs w:val="24"/>
          <w:lang w:val="az-Latn-AZ"/>
        </w:rPr>
        <w:t>vəfat etmiş Həmdinin Fü</w:t>
      </w:r>
      <w:r w:rsidR="003D4E38">
        <w:rPr>
          <w:rFonts w:ascii="Times New Roman" w:hAnsi="Times New Roman"/>
          <w:sz w:val="24"/>
          <w:szCs w:val="24"/>
          <w:lang w:val="az-Latn-AZ"/>
        </w:rPr>
        <w:softHyphen/>
      </w:r>
      <w:r w:rsidRPr="00495A2E">
        <w:rPr>
          <w:rFonts w:ascii="Times New Roman" w:hAnsi="Times New Roman"/>
          <w:sz w:val="24"/>
          <w:szCs w:val="24"/>
          <w:lang w:val="az-Latn-AZ"/>
        </w:rPr>
        <w:t>zu</w:t>
      </w:r>
      <w:r w:rsidR="003D4E38">
        <w:rPr>
          <w:rFonts w:ascii="Times New Roman" w:hAnsi="Times New Roman"/>
          <w:sz w:val="24"/>
          <w:szCs w:val="24"/>
          <w:lang w:val="az-Latn-AZ"/>
        </w:rPr>
        <w:softHyphen/>
      </w:r>
      <w:r w:rsidRPr="00495A2E">
        <w:rPr>
          <w:rFonts w:ascii="Times New Roman" w:hAnsi="Times New Roman"/>
          <w:sz w:val="24"/>
          <w:szCs w:val="24"/>
          <w:lang w:val="az-Latn-AZ"/>
        </w:rPr>
        <w:t>lidən xeyli əvvəl türkcə “Leyli və Məcnun” yazdıqları</w:t>
      </w:r>
      <w:r w:rsidR="00557A00" w:rsidRPr="00495A2E">
        <w:rPr>
          <w:rFonts w:ascii="Times New Roman" w:hAnsi="Times New Roman"/>
          <w:sz w:val="24"/>
          <w:szCs w:val="24"/>
          <w:lang w:val="az-Latn-AZ"/>
        </w:rPr>
        <w:t xml:space="preserve"> məlum</w:t>
      </w:r>
      <w:r w:rsidR="003D4E38">
        <w:rPr>
          <w:rFonts w:ascii="Times New Roman" w:hAnsi="Times New Roman"/>
          <w:sz w:val="24"/>
          <w:szCs w:val="24"/>
          <w:lang w:val="az-Latn-AZ"/>
        </w:rPr>
        <w:softHyphen/>
      </w:r>
      <w:r w:rsidR="00557A00" w:rsidRPr="00495A2E">
        <w:rPr>
          <w:rFonts w:ascii="Times New Roman" w:hAnsi="Times New Roman"/>
          <w:sz w:val="24"/>
          <w:szCs w:val="24"/>
          <w:lang w:val="az-Latn-AZ"/>
        </w:rPr>
        <w:t>dur</w:t>
      </w:r>
      <w:r w:rsidRPr="00495A2E">
        <w:rPr>
          <w:rFonts w:ascii="Times New Roman" w:hAnsi="Times New Roman"/>
          <w:sz w:val="24"/>
          <w:szCs w:val="24"/>
          <w:lang w:val="az-Latn-AZ"/>
        </w:rPr>
        <w:t>, Füzulinin müasiri, Hələbdə yaşamış Zəmi</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rinin də “Leyli və Məcnun” əsəri olduğu</w:t>
      </w:r>
      <w:r w:rsidR="00ED32F3">
        <w:rPr>
          <w:rFonts w:ascii="Times New Roman" w:hAnsi="Times New Roman"/>
          <w:sz w:val="24"/>
          <w:szCs w:val="24"/>
          <w:lang w:val="az-Latn-AZ"/>
        </w:rPr>
        <w:t xml:space="preserve"> mənbələrdə</w:t>
      </w:r>
      <w:r w:rsidRPr="00495A2E">
        <w:rPr>
          <w:rFonts w:ascii="Times New Roman" w:hAnsi="Times New Roman"/>
          <w:sz w:val="24"/>
          <w:szCs w:val="24"/>
          <w:lang w:val="az-Latn-AZ"/>
        </w:rPr>
        <w:t xml:space="preserve"> qeyd edi</w:t>
      </w:r>
      <w:r w:rsidR="00ED32F3">
        <w:rPr>
          <w:rFonts w:ascii="Times New Roman" w:hAnsi="Times New Roman"/>
          <w:sz w:val="24"/>
          <w:szCs w:val="24"/>
          <w:lang w:val="az-Latn-AZ"/>
        </w:rPr>
        <w:t>li</w:t>
      </w:r>
      <w:r w:rsidRPr="00495A2E">
        <w:rPr>
          <w:rFonts w:ascii="Times New Roman" w:hAnsi="Times New Roman"/>
          <w:sz w:val="24"/>
          <w:szCs w:val="24"/>
          <w:lang w:val="az-Latn-AZ"/>
        </w:rPr>
        <w:t>r.</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Məşhur şərqşünas Çarlz Rionun əlyazmalar kataloqunda na</w:t>
      </w:r>
      <w:r w:rsidR="003D4E38">
        <w:rPr>
          <w:rFonts w:ascii="Times New Roman" w:hAnsi="Times New Roman"/>
          <w:sz w:val="24"/>
          <w:szCs w:val="24"/>
          <w:lang w:val="az-Latn-AZ"/>
        </w:rPr>
        <w:softHyphen/>
      </w:r>
      <w:r w:rsidRPr="00495A2E">
        <w:rPr>
          <w:rFonts w:ascii="Times New Roman" w:hAnsi="Times New Roman"/>
          <w:sz w:val="24"/>
          <w:szCs w:val="24"/>
          <w:lang w:val="az-Latn-AZ"/>
        </w:rPr>
        <w:t>məlum şairin Azərbaycan di</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lin</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də qələmə aldığı “Leyli və Məcnun” əsəri barədə məlumat verilir. Britaniya muzeyində sax</w:t>
      </w:r>
      <w:r w:rsidR="00046F91" w:rsidRPr="00495A2E">
        <w:rPr>
          <w:rFonts w:ascii="Times New Roman" w:hAnsi="Times New Roman"/>
          <w:sz w:val="24"/>
          <w:szCs w:val="24"/>
          <w:lang w:val="az-Latn-AZ"/>
        </w:rPr>
        <w:softHyphen/>
      </w:r>
      <w:r w:rsidR="003D4E38">
        <w:rPr>
          <w:rFonts w:ascii="Times New Roman" w:hAnsi="Times New Roman"/>
          <w:sz w:val="24"/>
          <w:szCs w:val="24"/>
          <w:lang w:val="az-Latn-AZ"/>
        </w:rPr>
        <w:softHyphen/>
      </w:r>
      <w:r w:rsidRPr="00495A2E">
        <w:rPr>
          <w:rFonts w:ascii="Times New Roman" w:hAnsi="Times New Roman"/>
          <w:sz w:val="24"/>
          <w:szCs w:val="24"/>
          <w:lang w:val="az-Latn-AZ"/>
        </w:rPr>
        <w:t>lanan əlyazmanın müqəddi</w:t>
      </w:r>
      <w:r w:rsidR="00FB4525" w:rsidRPr="00495A2E">
        <w:rPr>
          <w:rFonts w:ascii="Times New Roman" w:hAnsi="Times New Roman"/>
          <w:sz w:val="24"/>
          <w:szCs w:val="24"/>
          <w:lang w:val="az-Latn-AZ"/>
        </w:rPr>
        <w:softHyphen/>
      </w:r>
      <w:r w:rsidRPr="00495A2E">
        <w:rPr>
          <w:rFonts w:ascii="Times New Roman" w:hAnsi="Times New Roman"/>
          <w:sz w:val="24"/>
          <w:szCs w:val="24"/>
          <w:lang w:val="az-Latn-AZ"/>
        </w:rPr>
        <w:t>məsində anonim müəllif Niza</w:t>
      </w:r>
      <w:r w:rsidR="003D4E38">
        <w:rPr>
          <w:rFonts w:ascii="Times New Roman" w:hAnsi="Times New Roman"/>
          <w:sz w:val="24"/>
          <w:szCs w:val="24"/>
          <w:lang w:val="az-Latn-AZ"/>
        </w:rPr>
        <w:softHyphen/>
      </w:r>
      <w:r w:rsidRPr="00495A2E">
        <w:rPr>
          <w:rFonts w:ascii="Times New Roman" w:hAnsi="Times New Roman"/>
          <w:sz w:val="24"/>
          <w:szCs w:val="24"/>
          <w:lang w:val="az-Latn-AZ"/>
        </w:rPr>
        <w:t>mi</w:t>
      </w:r>
      <w:r w:rsidR="003D4E38">
        <w:rPr>
          <w:rFonts w:ascii="Times New Roman" w:hAnsi="Times New Roman"/>
          <w:sz w:val="24"/>
          <w:szCs w:val="24"/>
          <w:lang w:val="az-Latn-AZ"/>
        </w:rPr>
        <w:softHyphen/>
      </w:r>
      <w:r w:rsidRPr="00495A2E">
        <w:rPr>
          <w:rFonts w:ascii="Times New Roman" w:hAnsi="Times New Roman"/>
          <w:sz w:val="24"/>
          <w:szCs w:val="24"/>
          <w:lang w:val="az-Latn-AZ"/>
        </w:rPr>
        <w:t>nin, Əmir Xosrov Dəhləvinin və Hatifinin də “Leyli və Məc</w:t>
      </w:r>
      <w:r w:rsidR="003D4E38">
        <w:rPr>
          <w:rFonts w:ascii="Times New Roman" w:hAnsi="Times New Roman"/>
          <w:sz w:val="24"/>
          <w:szCs w:val="24"/>
          <w:lang w:val="az-Latn-AZ"/>
        </w:rPr>
        <w:softHyphen/>
      </w:r>
      <w:r w:rsidRPr="00495A2E">
        <w:rPr>
          <w:rFonts w:ascii="Times New Roman" w:hAnsi="Times New Roman"/>
          <w:sz w:val="24"/>
          <w:szCs w:val="24"/>
          <w:lang w:val="az-Latn-AZ"/>
        </w:rPr>
        <w:t>nun” yazdıq</w:t>
      </w:r>
      <w:r w:rsidR="00FB4525" w:rsidRPr="00495A2E">
        <w:rPr>
          <w:rFonts w:ascii="Times New Roman" w:hAnsi="Times New Roman"/>
          <w:sz w:val="24"/>
          <w:szCs w:val="24"/>
          <w:lang w:val="az-Latn-AZ"/>
        </w:rPr>
        <w:softHyphen/>
      </w:r>
      <w:r w:rsidRPr="00495A2E">
        <w:rPr>
          <w:rFonts w:ascii="Times New Roman" w:hAnsi="Times New Roman"/>
          <w:sz w:val="24"/>
          <w:szCs w:val="24"/>
          <w:lang w:val="az-Latn-AZ"/>
        </w:rPr>
        <w:t>larını xatırladır və sonuncunun əsərini nümunə ki</w:t>
      </w:r>
      <w:r w:rsidR="003D4E38">
        <w:rPr>
          <w:rFonts w:ascii="Times New Roman" w:hAnsi="Times New Roman"/>
          <w:sz w:val="24"/>
          <w:szCs w:val="24"/>
          <w:lang w:val="az-Latn-AZ"/>
        </w:rPr>
        <w:softHyphen/>
      </w:r>
      <w:r w:rsidRPr="00495A2E">
        <w:rPr>
          <w:rFonts w:ascii="Times New Roman" w:hAnsi="Times New Roman"/>
          <w:sz w:val="24"/>
          <w:szCs w:val="24"/>
          <w:lang w:val="az-Latn-AZ"/>
        </w:rPr>
        <w:t>mi götürdüyünü qeyd edir. Müəllif, həmçinin, əsərini h. 931</w:t>
      </w:r>
      <w:r w:rsidR="001805F5" w:rsidRPr="00495A2E">
        <w:rPr>
          <w:rFonts w:ascii="Times New Roman" w:hAnsi="Times New Roman"/>
          <w:sz w:val="24"/>
          <w:szCs w:val="24"/>
          <w:lang w:val="az-Latn-AZ"/>
        </w:rPr>
        <w:t>-ci</w:t>
      </w:r>
      <w:r w:rsidRPr="00495A2E">
        <w:rPr>
          <w:rFonts w:ascii="Times New Roman" w:hAnsi="Times New Roman"/>
          <w:sz w:val="24"/>
          <w:szCs w:val="24"/>
          <w:lang w:val="az-Latn-AZ"/>
        </w:rPr>
        <w:t xml:space="preserve"> (1525) ildə yazmağa başladığını və onun 2150 beytdən iba</w:t>
      </w:r>
      <w:r w:rsidR="003D4E38">
        <w:rPr>
          <w:rFonts w:ascii="Times New Roman" w:hAnsi="Times New Roman"/>
          <w:sz w:val="24"/>
          <w:szCs w:val="24"/>
          <w:lang w:val="az-Latn-AZ"/>
        </w:rPr>
        <w:softHyphen/>
      </w:r>
      <w:r w:rsidRPr="00495A2E">
        <w:rPr>
          <w:rFonts w:ascii="Times New Roman" w:hAnsi="Times New Roman"/>
          <w:sz w:val="24"/>
          <w:szCs w:val="24"/>
          <w:lang w:val="az-Latn-AZ"/>
        </w:rPr>
        <w:t>rət olduğunu bildirir. Aka</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demik H.Araslı həmin əlyazmanın fo</w:t>
      </w:r>
      <w:r w:rsidR="003D4E38">
        <w:rPr>
          <w:rFonts w:ascii="Times New Roman" w:hAnsi="Times New Roman"/>
          <w:sz w:val="24"/>
          <w:szCs w:val="24"/>
          <w:lang w:val="az-Latn-AZ"/>
        </w:rPr>
        <w:softHyphen/>
      </w:r>
      <w:r w:rsidRPr="00495A2E">
        <w:rPr>
          <w:rFonts w:ascii="Times New Roman" w:hAnsi="Times New Roman"/>
          <w:sz w:val="24"/>
          <w:szCs w:val="24"/>
          <w:lang w:val="az-Latn-AZ"/>
        </w:rPr>
        <w:t>to</w:t>
      </w:r>
      <w:r w:rsidR="003D4E38">
        <w:rPr>
          <w:rFonts w:ascii="Times New Roman" w:hAnsi="Times New Roman"/>
          <w:sz w:val="24"/>
          <w:szCs w:val="24"/>
          <w:lang w:val="az-Latn-AZ"/>
        </w:rPr>
        <w:softHyphen/>
      </w:r>
      <w:r w:rsidRPr="00495A2E">
        <w:rPr>
          <w:rFonts w:ascii="Times New Roman" w:hAnsi="Times New Roman"/>
          <w:sz w:val="24"/>
          <w:szCs w:val="24"/>
          <w:lang w:val="az-Latn-AZ"/>
        </w:rPr>
        <w:t>surətini tədqiq edərək əsərin müəllifinin Həqiri Təbrizi ol</w:t>
      </w:r>
      <w:r w:rsidR="003D4E38">
        <w:rPr>
          <w:rFonts w:ascii="Times New Roman" w:hAnsi="Times New Roman"/>
          <w:sz w:val="24"/>
          <w:szCs w:val="24"/>
          <w:lang w:val="az-Latn-AZ"/>
        </w:rPr>
        <w:softHyphen/>
      </w:r>
      <w:r w:rsidRPr="00495A2E">
        <w:rPr>
          <w:rFonts w:ascii="Times New Roman" w:hAnsi="Times New Roman"/>
          <w:sz w:val="24"/>
          <w:szCs w:val="24"/>
          <w:lang w:val="az-Latn-AZ"/>
        </w:rPr>
        <w:t xml:space="preserve">duğu qənaətinə gəlmişdir. </w:t>
      </w:r>
      <w:r w:rsidR="00557A00" w:rsidRPr="00495A2E">
        <w:rPr>
          <w:rFonts w:ascii="Times New Roman" w:hAnsi="Times New Roman"/>
          <w:sz w:val="24"/>
          <w:szCs w:val="24"/>
          <w:lang w:val="az-Latn-AZ"/>
        </w:rPr>
        <w:t xml:space="preserve">Belə çıxır </w:t>
      </w:r>
      <w:r w:rsidRPr="00495A2E">
        <w:rPr>
          <w:rFonts w:ascii="Times New Roman" w:hAnsi="Times New Roman"/>
          <w:sz w:val="24"/>
          <w:szCs w:val="24"/>
          <w:lang w:val="az-Latn-AZ"/>
        </w:rPr>
        <w:t xml:space="preserve">ki, Həqiri </w:t>
      </w:r>
      <w:r w:rsidR="00EA4AB1" w:rsidRPr="00495A2E">
        <w:rPr>
          <w:rFonts w:ascii="Times New Roman" w:hAnsi="Times New Roman"/>
          <w:sz w:val="24"/>
          <w:szCs w:val="24"/>
          <w:lang w:val="az-Latn-AZ"/>
        </w:rPr>
        <w:t xml:space="preserve">ana dilində </w:t>
      </w:r>
      <w:r w:rsidRPr="00495A2E">
        <w:rPr>
          <w:rFonts w:ascii="Times New Roman" w:hAnsi="Times New Roman"/>
          <w:sz w:val="24"/>
          <w:szCs w:val="24"/>
          <w:lang w:val="az-Latn-AZ"/>
        </w:rPr>
        <w:t>“Ley</w:t>
      </w:r>
      <w:r w:rsidR="003D4E38">
        <w:rPr>
          <w:rFonts w:ascii="Times New Roman" w:hAnsi="Times New Roman"/>
          <w:sz w:val="24"/>
          <w:szCs w:val="24"/>
          <w:lang w:val="az-Latn-AZ"/>
        </w:rPr>
        <w:softHyphen/>
      </w:r>
      <w:r w:rsidRPr="00495A2E">
        <w:rPr>
          <w:rFonts w:ascii="Times New Roman" w:hAnsi="Times New Roman"/>
          <w:sz w:val="24"/>
          <w:szCs w:val="24"/>
          <w:lang w:val="az-Latn-AZ"/>
        </w:rPr>
        <w:t>li və Məcnun”u Füzulidən 12 il əvvəl qələmə almışdır.</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“Ə</w:t>
      </w:r>
      <w:r w:rsidR="00EA4AB1" w:rsidRPr="00495A2E">
        <w:rPr>
          <w:rFonts w:ascii="Times New Roman" w:hAnsi="Times New Roman"/>
          <w:sz w:val="24"/>
          <w:szCs w:val="24"/>
          <w:lang w:val="az-Latn-AZ"/>
        </w:rPr>
        <w:t>t</w:t>
      </w:r>
      <w:r w:rsidRPr="00495A2E">
        <w:rPr>
          <w:rFonts w:ascii="Times New Roman" w:hAnsi="Times New Roman"/>
          <w:sz w:val="24"/>
          <w:szCs w:val="24"/>
          <w:lang w:val="az-Latn-AZ"/>
        </w:rPr>
        <w:t>rakda bu fərsanə yoxdur” – deyən “Rum zəriflərinin” xa</w:t>
      </w:r>
      <w:r w:rsidR="003D4E38">
        <w:rPr>
          <w:rFonts w:ascii="Times New Roman" w:hAnsi="Times New Roman"/>
          <w:sz w:val="24"/>
          <w:szCs w:val="24"/>
          <w:lang w:val="az-Latn-AZ"/>
        </w:rPr>
        <w:softHyphen/>
      </w:r>
      <w:r w:rsidRPr="00495A2E">
        <w:rPr>
          <w:rFonts w:ascii="Times New Roman" w:hAnsi="Times New Roman"/>
          <w:sz w:val="24"/>
          <w:szCs w:val="24"/>
          <w:lang w:val="az-Latn-AZ"/>
        </w:rPr>
        <w:t>hişi ilə əsərini yazan Füzu</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li</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nin özündən əvvəl və zamanında türkcə yazılmış “Leyli və Məcnun”lardan bixəbər olduğunu tə</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səv</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vür etmək çətindir. Füzuli ərəb ölkəsində doğulub, yaşayıb – yaratmışdır və bir dəfə də olsun İraqi-ərəbi tərk etməmişdir. Bütün ömrünü ərəb mühitində keçirən, ərəb dilində mükəmməl ədəbi-elmi əsərlər yaradan şair-alimin ərəb folklorunun bu ən geniş yayılmış nümunəsinin ilkin qaynaqlarından – Leyli-Məc</w:t>
      </w:r>
      <w:r w:rsidR="003D4E38">
        <w:rPr>
          <w:rFonts w:ascii="Times New Roman" w:hAnsi="Times New Roman"/>
          <w:sz w:val="24"/>
          <w:szCs w:val="24"/>
          <w:lang w:val="az-Latn-AZ"/>
        </w:rPr>
        <w:softHyphen/>
      </w:r>
      <w:r w:rsidRPr="00495A2E">
        <w:rPr>
          <w:rFonts w:ascii="Times New Roman" w:hAnsi="Times New Roman"/>
          <w:sz w:val="24"/>
          <w:szCs w:val="24"/>
          <w:lang w:val="az-Latn-AZ"/>
        </w:rPr>
        <w:t>nun rəvayətlərindən xəbərdar olmaması müm</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kün deyildi. </w:t>
      </w:r>
      <w:r w:rsidR="00C56211" w:rsidRPr="00495A2E">
        <w:rPr>
          <w:rFonts w:ascii="Times New Roman" w:hAnsi="Times New Roman"/>
          <w:sz w:val="24"/>
          <w:szCs w:val="24"/>
          <w:lang w:val="az-Latn-AZ"/>
        </w:rPr>
        <w:t>Gö</w:t>
      </w:r>
      <w:r w:rsidR="003D4E38">
        <w:rPr>
          <w:rFonts w:ascii="Times New Roman" w:hAnsi="Times New Roman"/>
          <w:sz w:val="24"/>
          <w:szCs w:val="24"/>
          <w:lang w:val="az-Latn-AZ"/>
        </w:rPr>
        <w:softHyphen/>
      </w:r>
      <w:r w:rsidR="00C56211" w:rsidRPr="00495A2E">
        <w:rPr>
          <w:rFonts w:ascii="Times New Roman" w:hAnsi="Times New Roman"/>
          <w:sz w:val="24"/>
          <w:szCs w:val="24"/>
          <w:lang w:val="az-Latn-AZ"/>
        </w:rPr>
        <w:t>rü</w:t>
      </w:r>
      <w:r w:rsidR="003D4E38">
        <w:rPr>
          <w:rFonts w:ascii="Times New Roman" w:hAnsi="Times New Roman"/>
          <w:sz w:val="24"/>
          <w:szCs w:val="24"/>
          <w:lang w:val="az-Latn-AZ"/>
        </w:rPr>
        <w:softHyphen/>
      </w:r>
      <w:r w:rsidR="00C56211" w:rsidRPr="00495A2E">
        <w:rPr>
          <w:rFonts w:ascii="Times New Roman" w:hAnsi="Times New Roman"/>
          <w:sz w:val="24"/>
          <w:szCs w:val="24"/>
          <w:lang w:val="az-Latn-AZ"/>
        </w:rPr>
        <w:t xml:space="preserve">nür, </w:t>
      </w:r>
      <w:r w:rsidRPr="00495A2E">
        <w:rPr>
          <w:rFonts w:ascii="Times New Roman" w:hAnsi="Times New Roman"/>
          <w:sz w:val="24"/>
          <w:szCs w:val="24"/>
          <w:lang w:val="az-Latn-AZ"/>
        </w:rPr>
        <w:t xml:space="preserve">“Məzmunu fəğanü naləvü ah”, </w:t>
      </w:r>
      <w:r w:rsidR="00EA4AB1" w:rsidRPr="00495A2E">
        <w:rPr>
          <w:rFonts w:ascii="Times New Roman" w:hAnsi="Times New Roman"/>
          <w:sz w:val="24"/>
          <w:szCs w:val="24"/>
          <w:lang w:val="az-Latn-AZ"/>
        </w:rPr>
        <w:t>ə</w:t>
      </w:r>
      <w:r w:rsidRPr="00495A2E">
        <w:rPr>
          <w:rFonts w:ascii="Times New Roman" w:hAnsi="Times New Roman"/>
          <w:sz w:val="24"/>
          <w:szCs w:val="24"/>
          <w:lang w:val="az-Latn-AZ"/>
        </w:rPr>
        <w:t xml:space="preserve">vvəli ğəm, sonu fəna” olan əfsanəyə Füzuli yeni bir ruh və məna vermək </w:t>
      </w:r>
      <w:r w:rsidR="00C56211" w:rsidRPr="00495A2E">
        <w:rPr>
          <w:rFonts w:ascii="Times New Roman" w:hAnsi="Times New Roman"/>
          <w:sz w:val="24"/>
          <w:szCs w:val="24"/>
          <w:lang w:val="az-Latn-AZ"/>
        </w:rPr>
        <w:t>niyyətində ol</w:t>
      </w:r>
      <w:r w:rsidR="003D4E38">
        <w:rPr>
          <w:rFonts w:ascii="Times New Roman" w:hAnsi="Times New Roman"/>
          <w:sz w:val="24"/>
          <w:szCs w:val="24"/>
          <w:lang w:val="az-Latn-AZ"/>
        </w:rPr>
        <w:softHyphen/>
      </w:r>
      <w:r w:rsidR="00C56211" w:rsidRPr="00495A2E">
        <w:rPr>
          <w:rFonts w:ascii="Times New Roman" w:hAnsi="Times New Roman"/>
          <w:sz w:val="24"/>
          <w:szCs w:val="24"/>
          <w:lang w:val="az-Latn-AZ"/>
        </w:rPr>
        <w:t>muşdur</w:t>
      </w:r>
      <w:r w:rsidRPr="00495A2E">
        <w:rPr>
          <w:rFonts w:ascii="Times New Roman" w:hAnsi="Times New Roman"/>
          <w:sz w:val="24"/>
          <w:szCs w:val="24"/>
          <w:lang w:val="az-Latn-AZ"/>
        </w:rPr>
        <w:t xml:space="preserve">. </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Şair kitabın yazılma səbəbi barədə hissədə ustadı adlan</w:t>
      </w:r>
      <w:r w:rsidR="003D4E38">
        <w:rPr>
          <w:rFonts w:ascii="Times New Roman" w:hAnsi="Times New Roman"/>
          <w:sz w:val="24"/>
          <w:szCs w:val="24"/>
          <w:lang w:val="az-Latn-AZ"/>
        </w:rPr>
        <w:softHyphen/>
      </w:r>
      <w:r w:rsidRPr="00495A2E">
        <w:rPr>
          <w:rFonts w:ascii="Times New Roman" w:hAnsi="Times New Roman"/>
          <w:sz w:val="24"/>
          <w:szCs w:val="24"/>
          <w:lang w:val="az-Latn-AZ"/>
        </w:rPr>
        <w:t>dır</w:t>
      </w:r>
      <w:r w:rsidR="003D4E38">
        <w:rPr>
          <w:rFonts w:ascii="Times New Roman" w:hAnsi="Times New Roman"/>
          <w:sz w:val="24"/>
          <w:szCs w:val="24"/>
          <w:lang w:val="az-Latn-AZ"/>
        </w:rPr>
        <w:softHyphen/>
      </w:r>
      <w:r w:rsidRPr="00495A2E">
        <w:rPr>
          <w:rFonts w:ascii="Times New Roman" w:hAnsi="Times New Roman"/>
          <w:sz w:val="24"/>
          <w:szCs w:val="24"/>
          <w:lang w:val="az-Latn-AZ"/>
        </w:rPr>
        <w:t>dığı Nizaminin də məhz möv</w:t>
      </w:r>
      <w:r w:rsidR="00332644" w:rsidRPr="00495A2E">
        <w:rPr>
          <w:rFonts w:ascii="Times New Roman" w:hAnsi="Times New Roman"/>
          <w:sz w:val="24"/>
          <w:szCs w:val="24"/>
          <w:lang w:val="az-Latn-AZ"/>
        </w:rPr>
        <w:softHyphen/>
      </w:r>
      <w:r w:rsidRPr="00495A2E">
        <w:rPr>
          <w:rFonts w:ascii="Times New Roman" w:hAnsi="Times New Roman"/>
          <w:sz w:val="24"/>
          <w:szCs w:val="24"/>
          <w:lang w:val="az-Latn-AZ"/>
        </w:rPr>
        <w:t>zunun çətinliyindən şikayət etdi</w:t>
      </w:r>
      <w:r w:rsidR="003D4E38">
        <w:rPr>
          <w:rFonts w:ascii="Times New Roman" w:hAnsi="Times New Roman"/>
          <w:sz w:val="24"/>
          <w:szCs w:val="24"/>
          <w:lang w:val="az-Latn-AZ"/>
        </w:rPr>
        <w:softHyphen/>
      </w:r>
      <w:r w:rsidRPr="00495A2E">
        <w:rPr>
          <w:rFonts w:ascii="Times New Roman" w:hAnsi="Times New Roman"/>
          <w:sz w:val="24"/>
          <w:szCs w:val="24"/>
          <w:lang w:val="az-Latn-AZ"/>
        </w:rPr>
        <w:t xml:space="preserve">yini göstərir və özünün ağır bir imtahan qarşısında olduğunu bildirir. Füzuli Leyli-Məcnun hekayəsi ilə bağlı şifahi və yazılı mənbələrdən böyük ustalıqla yararlanmış, möhtəşəm bir əsər </w:t>
      </w:r>
      <w:r w:rsidRPr="00495A2E">
        <w:rPr>
          <w:rFonts w:ascii="Times New Roman" w:hAnsi="Times New Roman"/>
          <w:sz w:val="24"/>
          <w:szCs w:val="24"/>
          <w:lang w:val="az-Latn-AZ"/>
        </w:rPr>
        <w:lastRenderedPageBreak/>
        <w:t>yaratmışdır. Beş yüz ildir ki, Şərqdə Leyli-Məcnun deyiləndə Füzuli yada düşür.</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Təbii ki, mütəfəkkir-şair – Aşiq Füzuli dövrlə, zaman</w:t>
      </w:r>
      <w:r w:rsidR="00FB4525" w:rsidRPr="00495A2E">
        <w:rPr>
          <w:rFonts w:ascii="Times New Roman" w:hAnsi="Times New Roman"/>
          <w:sz w:val="24"/>
          <w:szCs w:val="24"/>
          <w:lang w:val="az-Latn-AZ"/>
        </w:rPr>
        <w:softHyphen/>
      </w:r>
      <w:r w:rsidRPr="00495A2E">
        <w:rPr>
          <w:rFonts w:ascii="Times New Roman" w:hAnsi="Times New Roman"/>
          <w:sz w:val="24"/>
          <w:szCs w:val="24"/>
          <w:lang w:val="az-Latn-AZ"/>
        </w:rPr>
        <w:t>la bağ</w:t>
      </w:r>
      <w:r w:rsidR="003D4E38">
        <w:rPr>
          <w:rFonts w:ascii="Times New Roman" w:hAnsi="Times New Roman"/>
          <w:sz w:val="24"/>
          <w:szCs w:val="24"/>
          <w:lang w:val="az-Latn-AZ"/>
        </w:rPr>
        <w:softHyphen/>
      </w:r>
      <w:r w:rsidRPr="00495A2E">
        <w:rPr>
          <w:rFonts w:ascii="Times New Roman" w:hAnsi="Times New Roman"/>
          <w:sz w:val="24"/>
          <w:szCs w:val="24"/>
          <w:lang w:val="az-Latn-AZ"/>
        </w:rPr>
        <w:t>lı etirazlarını, insan mənə</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viy</w:t>
      </w:r>
      <w:r w:rsidR="00046F91" w:rsidRPr="00495A2E">
        <w:rPr>
          <w:rFonts w:ascii="Times New Roman" w:hAnsi="Times New Roman"/>
          <w:sz w:val="24"/>
          <w:szCs w:val="24"/>
          <w:lang w:val="az-Latn-AZ"/>
        </w:rPr>
        <w:softHyphen/>
      </w:r>
      <w:r w:rsidR="00046F91" w:rsidRPr="00495A2E">
        <w:rPr>
          <w:rFonts w:ascii="Times New Roman" w:hAnsi="Times New Roman"/>
          <w:sz w:val="24"/>
          <w:szCs w:val="24"/>
          <w:lang w:val="az-Latn-AZ"/>
        </w:rPr>
        <w:softHyphen/>
      </w:r>
      <w:r w:rsidR="00332644" w:rsidRPr="00495A2E">
        <w:rPr>
          <w:rFonts w:ascii="Times New Roman" w:hAnsi="Times New Roman"/>
          <w:sz w:val="24"/>
          <w:szCs w:val="24"/>
          <w:lang w:val="az-Latn-AZ"/>
        </w:rPr>
        <w:softHyphen/>
      </w:r>
      <w:r w:rsidRPr="00495A2E">
        <w:rPr>
          <w:rFonts w:ascii="Times New Roman" w:hAnsi="Times New Roman"/>
          <w:sz w:val="24"/>
          <w:szCs w:val="24"/>
          <w:lang w:val="az-Latn-AZ"/>
        </w:rPr>
        <w:t>yatını buxov</w:t>
      </w:r>
      <w:r w:rsidR="00FB4525" w:rsidRPr="00495A2E">
        <w:rPr>
          <w:rFonts w:ascii="Times New Roman" w:hAnsi="Times New Roman"/>
          <w:sz w:val="24"/>
          <w:szCs w:val="24"/>
          <w:lang w:val="az-Latn-AZ"/>
        </w:rPr>
        <w:softHyphen/>
      </w:r>
      <w:r w:rsidRPr="00495A2E">
        <w:rPr>
          <w:rFonts w:ascii="Times New Roman" w:hAnsi="Times New Roman"/>
          <w:sz w:val="24"/>
          <w:szCs w:val="24"/>
          <w:lang w:val="az-Latn-AZ"/>
        </w:rPr>
        <w:t>layan, onu qul və</w:t>
      </w:r>
      <w:r w:rsidR="003D4E38">
        <w:rPr>
          <w:rFonts w:ascii="Times New Roman" w:hAnsi="Times New Roman"/>
          <w:sz w:val="24"/>
          <w:szCs w:val="24"/>
          <w:lang w:val="az-Latn-AZ"/>
        </w:rPr>
        <w:softHyphen/>
      </w:r>
      <w:r w:rsidRPr="00495A2E">
        <w:rPr>
          <w:rFonts w:ascii="Times New Roman" w:hAnsi="Times New Roman"/>
          <w:sz w:val="24"/>
          <w:szCs w:val="24"/>
          <w:lang w:val="az-Latn-AZ"/>
        </w:rPr>
        <w:t>ziy</w:t>
      </w:r>
      <w:r w:rsidR="003D4E38">
        <w:rPr>
          <w:rFonts w:ascii="Times New Roman" w:hAnsi="Times New Roman"/>
          <w:sz w:val="24"/>
          <w:szCs w:val="24"/>
          <w:lang w:val="az-Latn-AZ"/>
        </w:rPr>
        <w:softHyphen/>
      </w:r>
      <w:r w:rsidRPr="00495A2E">
        <w:rPr>
          <w:rFonts w:ascii="Times New Roman" w:hAnsi="Times New Roman"/>
          <w:sz w:val="24"/>
          <w:szCs w:val="24"/>
          <w:lang w:val="az-Latn-AZ"/>
        </w:rPr>
        <w:t>yətinə salan cəmiyyətə qarşı üsya</w:t>
      </w:r>
      <w:r w:rsidRPr="00495A2E">
        <w:rPr>
          <w:rFonts w:ascii="Times New Roman" w:hAnsi="Times New Roman"/>
          <w:sz w:val="24"/>
          <w:szCs w:val="24"/>
          <w:lang w:val="az-Latn-AZ"/>
        </w:rPr>
        <w:softHyphen/>
        <w:t>nını, ən əsası isə ürək çır</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pıntılarını, ruhi sarsıntılarını ana dilində daha gözəl və daha ecazkar ifadə edə bilərdi. Fü</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zuli bu əfsanəni doğma dilində qə</w:t>
      </w:r>
      <w:r w:rsidR="003D4E38">
        <w:rPr>
          <w:rFonts w:ascii="Times New Roman" w:hAnsi="Times New Roman"/>
          <w:sz w:val="24"/>
          <w:szCs w:val="24"/>
          <w:lang w:val="az-Latn-AZ"/>
        </w:rPr>
        <w:softHyphen/>
      </w:r>
      <w:r w:rsidRPr="00495A2E">
        <w:rPr>
          <w:rFonts w:ascii="Times New Roman" w:hAnsi="Times New Roman"/>
          <w:sz w:val="24"/>
          <w:szCs w:val="24"/>
          <w:lang w:val="az-Latn-AZ"/>
        </w:rPr>
        <w:t>ləmə almaqla ikinci əsas məqsədinə çatdı – türk dilində elə bi</w:t>
      </w:r>
      <w:r w:rsidR="00EA4AB1" w:rsidRPr="00495A2E">
        <w:rPr>
          <w:rFonts w:ascii="Times New Roman" w:hAnsi="Times New Roman"/>
          <w:sz w:val="24"/>
          <w:szCs w:val="24"/>
          <w:lang w:val="az-Latn-AZ"/>
        </w:rPr>
        <w:t>r</w:t>
      </w:r>
      <w:r w:rsidRPr="00495A2E">
        <w:rPr>
          <w:rFonts w:ascii="Times New Roman" w:hAnsi="Times New Roman"/>
          <w:sz w:val="24"/>
          <w:szCs w:val="24"/>
          <w:lang w:val="az-Latn-AZ"/>
        </w:rPr>
        <w:t xml:space="preserve"> “nəzmi-nazik”, “tazə bustan” yaratdı ki, dünya heyran qaldı.</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Füzuli əslində qəzəllərində müəyyən mənada Məcnun-Aşiq obrazını yarat</w:t>
      </w:r>
      <w:r w:rsidRPr="00495A2E">
        <w:rPr>
          <w:rFonts w:ascii="Times New Roman" w:hAnsi="Times New Roman"/>
          <w:sz w:val="24"/>
          <w:szCs w:val="24"/>
          <w:lang w:val="az-Latn-AZ"/>
        </w:rPr>
        <w:softHyphen/>
        <w:t>mışdı. Onun liri</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kasında ən çox müraciət et</w:t>
      </w:r>
      <w:r w:rsidR="003D4E38">
        <w:rPr>
          <w:rFonts w:ascii="Times New Roman" w:hAnsi="Times New Roman"/>
          <w:sz w:val="24"/>
          <w:szCs w:val="24"/>
          <w:lang w:val="az-Latn-AZ"/>
        </w:rPr>
        <w:softHyphen/>
      </w:r>
      <w:r w:rsidRPr="00495A2E">
        <w:rPr>
          <w:rFonts w:ascii="Times New Roman" w:hAnsi="Times New Roman"/>
          <w:sz w:val="24"/>
          <w:szCs w:val="24"/>
          <w:lang w:val="az-Latn-AZ"/>
        </w:rPr>
        <w:t>diyi obraz da Məcnundur. Belə demək mümkündürsə</w:t>
      </w:r>
      <w:r w:rsidR="000A4AAC" w:rsidRPr="00495A2E">
        <w:rPr>
          <w:rFonts w:ascii="Times New Roman" w:hAnsi="Times New Roman"/>
          <w:sz w:val="24"/>
          <w:szCs w:val="24"/>
          <w:lang w:val="az-Latn-AZ"/>
        </w:rPr>
        <w:t>,</w:t>
      </w:r>
      <w:r w:rsidRPr="00495A2E">
        <w:rPr>
          <w:rFonts w:ascii="Times New Roman" w:hAnsi="Times New Roman"/>
          <w:sz w:val="24"/>
          <w:szCs w:val="24"/>
          <w:lang w:val="az-Latn-AZ"/>
        </w:rPr>
        <w:t xml:space="preserve"> Məcnun Fü</w:t>
      </w:r>
      <w:r w:rsidR="003D4E38">
        <w:rPr>
          <w:rFonts w:ascii="Times New Roman" w:hAnsi="Times New Roman"/>
          <w:sz w:val="24"/>
          <w:szCs w:val="24"/>
          <w:lang w:val="az-Latn-AZ"/>
        </w:rPr>
        <w:softHyphen/>
      </w:r>
      <w:r w:rsidRPr="00495A2E">
        <w:rPr>
          <w:rFonts w:ascii="Times New Roman" w:hAnsi="Times New Roman"/>
          <w:sz w:val="24"/>
          <w:szCs w:val="24"/>
          <w:lang w:val="az-Latn-AZ"/>
        </w:rPr>
        <w:t>zulinin “təriqi-eşqdə” yol yoldaşı idi. Şair özünü tez-tez Məc</w:t>
      </w:r>
      <w:r w:rsidR="00FB2F28">
        <w:rPr>
          <w:rFonts w:ascii="Times New Roman" w:hAnsi="Times New Roman"/>
          <w:sz w:val="24"/>
          <w:szCs w:val="24"/>
          <w:lang w:val="az-Latn-AZ"/>
        </w:rPr>
        <w:softHyphen/>
      </w:r>
      <w:r w:rsidR="003D4E38">
        <w:rPr>
          <w:rFonts w:ascii="Times New Roman" w:hAnsi="Times New Roman"/>
          <w:sz w:val="24"/>
          <w:szCs w:val="24"/>
          <w:lang w:val="az-Latn-AZ"/>
        </w:rPr>
        <w:softHyphen/>
      </w:r>
      <w:r w:rsidRPr="00495A2E">
        <w:rPr>
          <w:rFonts w:ascii="Times New Roman" w:hAnsi="Times New Roman"/>
          <w:sz w:val="24"/>
          <w:szCs w:val="24"/>
          <w:lang w:val="az-Latn-AZ"/>
        </w:rPr>
        <w:t>nunla müqayisə edir, bəzən onu nümunə göstərir, bəzən isə eşqdə ondan da üstün olduğunu söyləyir:</w:t>
      </w:r>
    </w:p>
    <w:p w:rsidR="00DC2F22" w:rsidRDefault="00DC2F22" w:rsidP="00C73A05">
      <w:pPr>
        <w:spacing w:after="0" w:line="240" w:lineRule="auto"/>
        <w:ind w:left="1275" w:hanging="849"/>
        <w:jc w:val="both"/>
        <w:rPr>
          <w:rFonts w:ascii="Times New Roman" w:hAnsi="Times New Roman"/>
          <w:b/>
          <w:i/>
          <w:sz w:val="24"/>
          <w:szCs w:val="24"/>
          <w:lang w:val="az-Latn-AZ"/>
        </w:rPr>
      </w:pPr>
    </w:p>
    <w:p w:rsidR="005E4345" w:rsidRPr="00495A2E" w:rsidRDefault="005E4345" w:rsidP="00C73A05">
      <w:pPr>
        <w:spacing w:after="0" w:line="240" w:lineRule="auto"/>
        <w:ind w:left="1569" w:hanging="849"/>
        <w:jc w:val="both"/>
        <w:rPr>
          <w:rFonts w:ascii="Times New Roman" w:hAnsi="Times New Roman"/>
          <w:b/>
          <w:i/>
          <w:sz w:val="24"/>
          <w:szCs w:val="24"/>
          <w:lang w:val="az-Latn-AZ"/>
        </w:rPr>
      </w:pPr>
      <w:r w:rsidRPr="00495A2E">
        <w:rPr>
          <w:rFonts w:ascii="Times New Roman" w:hAnsi="Times New Roman"/>
          <w:b/>
          <w:i/>
          <w:sz w:val="24"/>
          <w:szCs w:val="24"/>
          <w:lang w:val="az-Latn-AZ"/>
        </w:rPr>
        <w:t>Məndə Məcnundan füzun aşiqlik istedadı var,</w:t>
      </w:r>
    </w:p>
    <w:p w:rsidR="005E4345" w:rsidRPr="00495A2E" w:rsidRDefault="005E4345" w:rsidP="00C73A05">
      <w:pPr>
        <w:spacing w:after="0" w:line="240" w:lineRule="auto"/>
        <w:ind w:left="1569" w:hanging="849"/>
        <w:jc w:val="both"/>
        <w:rPr>
          <w:rFonts w:ascii="Times New Roman" w:hAnsi="Times New Roman"/>
          <w:b/>
          <w:i/>
          <w:sz w:val="24"/>
          <w:szCs w:val="24"/>
          <w:lang w:val="az-Latn-AZ"/>
        </w:rPr>
      </w:pPr>
      <w:r w:rsidRPr="00495A2E">
        <w:rPr>
          <w:rFonts w:ascii="Times New Roman" w:hAnsi="Times New Roman"/>
          <w:b/>
          <w:i/>
          <w:sz w:val="24"/>
          <w:szCs w:val="24"/>
          <w:lang w:val="az-Latn-AZ"/>
        </w:rPr>
        <w:t>Aşiqi-sadiq mənəm, Məcnunun ancaq adı var.</w:t>
      </w:r>
    </w:p>
    <w:p w:rsidR="005E4345" w:rsidRPr="00495A2E" w:rsidRDefault="005E4345" w:rsidP="00C73A05">
      <w:pPr>
        <w:spacing w:after="0" w:line="240" w:lineRule="auto"/>
        <w:ind w:left="1569" w:hanging="849"/>
        <w:jc w:val="both"/>
        <w:rPr>
          <w:rFonts w:ascii="Times New Roman" w:hAnsi="Times New Roman"/>
          <w:b/>
          <w:i/>
          <w:sz w:val="24"/>
          <w:szCs w:val="24"/>
          <w:lang w:val="az-Latn-AZ"/>
        </w:rPr>
      </w:pPr>
    </w:p>
    <w:p w:rsidR="005E4345" w:rsidRPr="00495A2E" w:rsidRDefault="005E4345" w:rsidP="00C73A05">
      <w:pPr>
        <w:spacing w:after="0" w:line="240" w:lineRule="auto"/>
        <w:ind w:left="1569" w:hanging="849"/>
        <w:jc w:val="both"/>
        <w:rPr>
          <w:rFonts w:ascii="Times New Roman" w:hAnsi="Times New Roman"/>
          <w:b/>
          <w:i/>
          <w:sz w:val="24"/>
          <w:szCs w:val="24"/>
          <w:lang w:val="az-Latn-AZ"/>
        </w:rPr>
      </w:pPr>
      <w:r w:rsidRPr="00495A2E">
        <w:rPr>
          <w:rFonts w:ascii="Times New Roman" w:hAnsi="Times New Roman"/>
          <w:b/>
          <w:i/>
          <w:sz w:val="24"/>
          <w:szCs w:val="24"/>
          <w:lang w:val="az-Latn-AZ"/>
        </w:rPr>
        <w:t>Sürdü Məcnun növbətin, indi mənəm rüsvayi-eşq</w:t>
      </w:r>
      <w:r w:rsidR="00EA4AB1" w:rsidRPr="00495A2E">
        <w:rPr>
          <w:rFonts w:ascii="Times New Roman" w:hAnsi="Times New Roman"/>
          <w:b/>
          <w:i/>
          <w:sz w:val="24"/>
          <w:szCs w:val="24"/>
          <w:lang w:val="az-Latn-AZ"/>
        </w:rPr>
        <w:t>,</w:t>
      </w:r>
    </w:p>
    <w:p w:rsidR="005E4345" w:rsidRPr="00495A2E" w:rsidRDefault="005E4345" w:rsidP="00C73A05">
      <w:pPr>
        <w:spacing w:after="0" w:line="240" w:lineRule="auto"/>
        <w:ind w:left="1569" w:hanging="849"/>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Doğru derlər hər </w:t>
      </w:r>
      <w:r w:rsidR="000A4AAC" w:rsidRPr="00495A2E">
        <w:rPr>
          <w:rFonts w:ascii="Times New Roman" w:hAnsi="Times New Roman"/>
          <w:b/>
          <w:i/>
          <w:sz w:val="24"/>
          <w:szCs w:val="24"/>
          <w:lang w:val="az-Latn-AZ"/>
        </w:rPr>
        <w:t xml:space="preserve">zaman bir </w:t>
      </w:r>
      <w:r w:rsidRPr="00495A2E">
        <w:rPr>
          <w:rFonts w:ascii="Times New Roman" w:hAnsi="Times New Roman"/>
          <w:b/>
          <w:i/>
          <w:sz w:val="24"/>
          <w:szCs w:val="24"/>
          <w:lang w:val="az-Latn-AZ"/>
        </w:rPr>
        <w:t>aşiqin dövranı</w:t>
      </w:r>
      <w:r w:rsidR="00586941" w:rsidRPr="00495A2E">
        <w:rPr>
          <w:rFonts w:ascii="Times New Roman" w:hAnsi="Times New Roman"/>
          <w:b/>
          <w:i/>
          <w:sz w:val="24"/>
          <w:szCs w:val="24"/>
          <w:lang w:val="az-Latn-AZ"/>
        </w:rPr>
        <w:t>dı</w:t>
      </w:r>
      <w:r w:rsidRPr="00495A2E">
        <w:rPr>
          <w:rFonts w:ascii="Times New Roman" w:hAnsi="Times New Roman"/>
          <w:b/>
          <w:i/>
          <w:sz w:val="24"/>
          <w:szCs w:val="24"/>
          <w:lang w:val="az-Latn-AZ"/>
        </w:rPr>
        <w:t>r.</w:t>
      </w:r>
    </w:p>
    <w:p w:rsidR="00DC2F22" w:rsidRDefault="00DC2F22" w:rsidP="00C73A05">
      <w:pPr>
        <w:spacing w:after="0" w:line="240" w:lineRule="auto"/>
        <w:ind w:left="1569" w:hanging="849"/>
        <w:jc w:val="both"/>
        <w:rPr>
          <w:rFonts w:ascii="Times New Roman" w:hAnsi="Times New Roman"/>
          <w:b/>
          <w:i/>
          <w:sz w:val="24"/>
          <w:szCs w:val="24"/>
          <w:lang w:val="az-Latn-AZ"/>
        </w:rPr>
      </w:pPr>
    </w:p>
    <w:p w:rsidR="009C3432" w:rsidRPr="00495A2E" w:rsidRDefault="000A4AAC" w:rsidP="00C73A05">
      <w:pPr>
        <w:spacing w:after="0" w:line="240" w:lineRule="auto"/>
        <w:ind w:left="1569" w:hanging="849"/>
        <w:jc w:val="both"/>
        <w:rPr>
          <w:rFonts w:ascii="Times New Roman" w:hAnsi="Times New Roman"/>
          <w:b/>
          <w:i/>
          <w:sz w:val="24"/>
          <w:szCs w:val="24"/>
          <w:lang w:val="az-Latn-AZ"/>
        </w:rPr>
      </w:pPr>
      <w:r w:rsidRPr="00495A2E">
        <w:rPr>
          <w:rFonts w:ascii="Times New Roman" w:hAnsi="Times New Roman"/>
          <w:b/>
          <w:i/>
          <w:sz w:val="24"/>
          <w:szCs w:val="24"/>
          <w:lang w:val="az-Latn-AZ"/>
        </w:rPr>
        <w:t>Lövhi-</w:t>
      </w:r>
      <w:r w:rsidR="009C3432" w:rsidRPr="00495A2E">
        <w:rPr>
          <w:rFonts w:ascii="Times New Roman" w:hAnsi="Times New Roman"/>
          <w:b/>
          <w:i/>
          <w:sz w:val="24"/>
          <w:szCs w:val="24"/>
          <w:lang w:val="az-Latn-AZ"/>
        </w:rPr>
        <w:t>aləmdən yudum əşk ilə Məcnun adını,</w:t>
      </w:r>
    </w:p>
    <w:p w:rsidR="009C3432" w:rsidRPr="00495A2E" w:rsidRDefault="009C3432" w:rsidP="00C73A05">
      <w:pPr>
        <w:spacing w:after="0" w:line="240" w:lineRule="auto"/>
        <w:ind w:left="1569" w:hanging="849"/>
        <w:jc w:val="both"/>
        <w:rPr>
          <w:rFonts w:ascii="Times New Roman" w:hAnsi="Times New Roman"/>
          <w:b/>
          <w:i/>
          <w:sz w:val="24"/>
          <w:szCs w:val="24"/>
          <w:lang w:val="az-Latn-AZ"/>
        </w:rPr>
      </w:pPr>
      <w:r w:rsidRPr="00495A2E">
        <w:rPr>
          <w:rFonts w:ascii="Times New Roman" w:hAnsi="Times New Roman"/>
          <w:b/>
          <w:i/>
          <w:sz w:val="24"/>
          <w:szCs w:val="24"/>
          <w:lang w:val="az-Latn-AZ"/>
        </w:rPr>
        <w:t>Ey Füzuli, mən dəxi aləmdə bir ad eylərəm.</w:t>
      </w:r>
    </w:p>
    <w:p w:rsidR="00DC2F22" w:rsidRDefault="00DC2F22" w:rsidP="00C73A05">
      <w:pPr>
        <w:spacing w:after="0" w:line="240" w:lineRule="auto"/>
        <w:ind w:firstLine="426"/>
        <w:jc w:val="both"/>
        <w:rPr>
          <w:rFonts w:ascii="Times New Roman" w:hAnsi="Times New Roman"/>
          <w:sz w:val="24"/>
          <w:szCs w:val="24"/>
          <w:lang w:val="az-Latn-AZ"/>
        </w:rPr>
      </w:pP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Füzulidə Qeys – Məcnun kimdir? Doğulduğu gündən gö</w:t>
      </w:r>
      <w:r w:rsidR="003D4E38">
        <w:rPr>
          <w:rFonts w:ascii="Times New Roman" w:hAnsi="Times New Roman"/>
          <w:sz w:val="24"/>
          <w:szCs w:val="24"/>
          <w:lang w:val="az-Latn-AZ"/>
        </w:rPr>
        <w:softHyphen/>
      </w:r>
      <w:r w:rsidRPr="00495A2E">
        <w:rPr>
          <w:rFonts w:ascii="Times New Roman" w:hAnsi="Times New Roman"/>
          <w:sz w:val="24"/>
          <w:szCs w:val="24"/>
          <w:lang w:val="az-Latn-AZ"/>
        </w:rPr>
        <w:t>zəl</w:t>
      </w:r>
      <w:r w:rsidR="003D4E38">
        <w:rPr>
          <w:rFonts w:ascii="Times New Roman" w:hAnsi="Times New Roman"/>
          <w:sz w:val="24"/>
          <w:szCs w:val="24"/>
          <w:lang w:val="az-Latn-AZ"/>
        </w:rPr>
        <w:softHyphen/>
      </w:r>
      <w:r w:rsidRPr="00495A2E">
        <w:rPr>
          <w:rFonts w:ascii="Times New Roman" w:hAnsi="Times New Roman"/>
          <w:sz w:val="24"/>
          <w:szCs w:val="24"/>
          <w:lang w:val="az-Latn-AZ"/>
        </w:rPr>
        <w:t>lik aşiqi, məktəb yoldaşına vurulan, real, canlı Leylini mü</w:t>
      </w:r>
      <w:r w:rsidR="003D4E38">
        <w:rPr>
          <w:rFonts w:ascii="Times New Roman" w:hAnsi="Times New Roman"/>
          <w:sz w:val="24"/>
          <w:szCs w:val="24"/>
          <w:lang w:val="az-Latn-AZ"/>
        </w:rPr>
        <w:softHyphen/>
      </w:r>
      <w:r w:rsidRPr="00495A2E">
        <w:rPr>
          <w:rFonts w:ascii="Times New Roman" w:hAnsi="Times New Roman"/>
          <w:sz w:val="24"/>
          <w:szCs w:val="24"/>
          <w:lang w:val="az-Latn-AZ"/>
        </w:rPr>
        <w:t>qəd</w:t>
      </w:r>
      <w:r w:rsidR="003D4E38">
        <w:rPr>
          <w:rFonts w:ascii="Times New Roman" w:hAnsi="Times New Roman"/>
          <w:sz w:val="24"/>
          <w:szCs w:val="24"/>
          <w:lang w:val="az-Latn-AZ"/>
        </w:rPr>
        <w:softHyphen/>
      </w:r>
      <w:r w:rsidRPr="00495A2E">
        <w:rPr>
          <w:rFonts w:ascii="Times New Roman" w:hAnsi="Times New Roman"/>
          <w:sz w:val="24"/>
          <w:szCs w:val="24"/>
          <w:lang w:val="az-Latn-AZ"/>
        </w:rPr>
        <w:t>dəs, ülvi bir məhəbbətlə sevən, elmlərə can atan aydın, işıqlı bir yeniyetmə. Nakam məhəbbətin, daha doğrusu dövrün, zəmanənin qurbanı. Məcnunun faciəsinə səbəb onun ruhunu əzən, hisslərini, duy</w:t>
      </w:r>
      <w:r w:rsidRPr="00495A2E">
        <w:rPr>
          <w:rFonts w:ascii="Times New Roman" w:hAnsi="Times New Roman"/>
          <w:sz w:val="24"/>
          <w:szCs w:val="24"/>
          <w:lang w:val="az-Latn-AZ"/>
        </w:rPr>
        <w:softHyphen/>
        <w:t>ğu</w:t>
      </w:r>
      <w:r w:rsidRPr="00495A2E">
        <w:rPr>
          <w:rFonts w:ascii="Times New Roman" w:hAnsi="Times New Roman"/>
          <w:sz w:val="24"/>
          <w:szCs w:val="24"/>
          <w:lang w:val="az-Latn-AZ"/>
        </w:rPr>
        <w:softHyphen/>
        <w:t>larını tapdalayan cəmiyyətdir. Qeysi dəli eləyib səhralara salan təkcə Leyliyə olan sonsuz məhəbbəti de</w:t>
      </w:r>
      <w:r w:rsidR="003D4E38">
        <w:rPr>
          <w:rFonts w:ascii="Times New Roman" w:hAnsi="Times New Roman"/>
          <w:sz w:val="24"/>
          <w:szCs w:val="24"/>
          <w:lang w:val="az-Latn-AZ"/>
        </w:rPr>
        <w:softHyphen/>
      </w:r>
      <w:r w:rsidRPr="00495A2E">
        <w:rPr>
          <w:rFonts w:ascii="Times New Roman" w:hAnsi="Times New Roman"/>
          <w:sz w:val="24"/>
          <w:szCs w:val="24"/>
          <w:lang w:val="az-Latn-AZ"/>
        </w:rPr>
        <w:t>yil. O, bütün vasitələrlə, o cüm</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lədən Nofəlin köməyi ilə vüsala yetmək istəyir. Heyhat! Bu mümkünsüzdür. Ətrafı Məcnunu </w:t>
      </w:r>
      <w:r w:rsidRPr="00495A2E">
        <w:rPr>
          <w:rFonts w:ascii="Times New Roman" w:hAnsi="Times New Roman"/>
          <w:sz w:val="24"/>
          <w:szCs w:val="24"/>
          <w:lang w:val="az-Latn-AZ"/>
        </w:rPr>
        <w:lastRenderedPageBreak/>
        <w:t>dəli hesab edir, doğma ata-anası belə onu başa düşmür. Füzuli ki</w:t>
      </w:r>
      <w:r w:rsidR="003D4E38">
        <w:rPr>
          <w:rFonts w:ascii="Times New Roman" w:hAnsi="Times New Roman"/>
          <w:sz w:val="24"/>
          <w:szCs w:val="24"/>
          <w:lang w:val="az-Latn-AZ"/>
        </w:rPr>
        <w:softHyphen/>
      </w:r>
      <w:r w:rsidRPr="00495A2E">
        <w:rPr>
          <w:rFonts w:ascii="Times New Roman" w:hAnsi="Times New Roman"/>
          <w:sz w:val="24"/>
          <w:szCs w:val="24"/>
          <w:lang w:val="az-Latn-AZ"/>
        </w:rPr>
        <w:t>mi Məcnun da və yaxud əksinə, onu qəbul etməyən, istəmə</w:t>
      </w:r>
      <w:r w:rsidR="003D4E38">
        <w:rPr>
          <w:rFonts w:ascii="Times New Roman" w:hAnsi="Times New Roman"/>
          <w:sz w:val="24"/>
          <w:szCs w:val="24"/>
          <w:lang w:val="az-Latn-AZ"/>
        </w:rPr>
        <w:softHyphen/>
      </w:r>
      <w:r w:rsidRPr="00495A2E">
        <w:rPr>
          <w:rFonts w:ascii="Times New Roman" w:hAnsi="Times New Roman"/>
          <w:sz w:val="24"/>
          <w:szCs w:val="24"/>
          <w:lang w:val="az-Latn-AZ"/>
        </w:rPr>
        <w:t>yən dövranın “dönə-dönə qəhrini çəkir”. Məcnun da “gir</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dabi-dəryayi-cununda” ça</w:t>
      </w:r>
      <w:r w:rsidR="000A4AAC" w:rsidRPr="00495A2E">
        <w:rPr>
          <w:rFonts w:ascii="Times New Roman" w:hAnsi="Times New Roman"/>
          <w:sz w:val="24"/>
          <w:szCs w:val="24"/>
          <w:lang w:val="az-Latn-AZ"/>
        </w:rPr>
        <w:t>p</w:t>
      </w:r>
      <w:r w:rsidRPr="00495A2E">
        <w:rPr>
          <w:rFonts w:ascii="Times New Roman" w:hAnsi="Times New Roman"/>
          <w:sz w:val="24"/>
          <w:szCs w:val="24"/>
          <w:lang w:val="az-Latn-AZ"/>
        </w:rPr>
        <w:t>alayır, heç nəyə nail ola bilmir, dərd-bə</w:t>
      </w:r>
      <w:r w:rsidR="003D4E38">
        <w:rPr>
          <w:rFonts w:ascii="Times New Roman" w:hAnsi="Times New Roman"/>
          <w:sz w:val="24"/>
          <w:szCs w:val="24"/>
          <w:lang w:val="az-Latn-AZ"/>
        </w:rPr>
        <w:softHyphen/>
      </w:r>
      <w:r w:rsidRPr="00495A2E">
        <w:rPr>
          <w:rFonts w:ascii="Times New Roman" w:hAnsi="Times New Roman"/>
          <w:sz w:val="24"/>
          <w:szCs w:val="24"/>
          <w:lang w:val="az-Latn-AZ"/>
        </w:rPr>
        <w:t>la</w:t>
      </w:r>
      <w:r w:rsidR="003D4E38">
        <w:rPr>
          <w:rFonts w:ascii="Times New Roman" w:hAnsi="Times New Roman"/>
          <w:sz w:val="24"/>
          <w:szCs w:val="24"/>
          <w:lang w:val="az-Latn-AZ"/>
        </w:rPr>
        <w:softHyphen/>
      </w:r>
      <w:r w:rsidRPr="00495A2E">
        <w:rPr>
          <w:rFonts w:ascii="Times New Roman" w:hAnsi="Times New Roman"/>
          <w:sz w:val="24"/>
          <w:szCs w:val="24"/>
          <w:lang w:val="az-Latn-AZ"/>
        </w:rPr>
        <w:t xml:space="preserve">nı özünə həmdəm seçir. </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Məcnunun arzusunun yerinə yetməsi qeyri-mümkündür, çün</w:t>
      </w:r>
      <w:r w:rsidR="003D4E38">
        <w:rPr>
          <w:rFonts w:ascii="Times New Roman" w:hAnsi="Times New Roman"/>
          <w:sz w:val="24"/>
          <w:szCs w:val="24"/>
          <w:lang w:val="az-Latn-AZ"/>
        </w:rPr>
        <w:softHyphen/>
      </w:r>
      <w:r w:rsidRPr="00495A2E">
        <w:rPr>
          <w:rFonts w:ascii="Times New Roman" w:hAnsi="Times New Roman"/>
          <w:sz w:val="24"/>
          <w:szCs w:val="24"/>
          <w:lang w:val="az-Latn-AZ"/>
        </w:rPr>
        <w:t>ki Füzuli kimi ona da “müt</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təsil dövran müxalifdir”. Belədə Məcnunun bir yolu qalır: Məşuqi ilə səmalarda qovuş</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maq, Rəb</w:t>
      </w:r>
      <w:r w:rsidR="003D4E38">
        <w:rPr>
          <w:rFonts w:ascii="Times New Roman" w:hAnsi="Times New Roman"/>
          <w:sz w:val="24"/>
          <w:szCs w:val="24"/>
          <w:lang w:val="az-Latn-AZ"/>
        </w:rPr>
        <w:softHyphen/>
      </w:r>
      <w:r w:rsidRPr="00495A2E">
        <w:rPr>
          <w:rFonts w:ascii="Times New Roman" w:hAnsi="Times New Roman"/>
          <w:sz w:val="24"/>
          <w:szCs w:val="24"/>
          <w:lang w:val="az-Latn-AZ"/>
        </w:rPr>
        <w:t>binə yalvarmaq ki, onu bu ilahi eşqin əzab-əziyyətindən ayırmasın, “bəlayi-eşqdən” cüda etməsin. Məcnuna atasının sər</w:t>
      </w:r>
      <w:r w:rsidR="003D4E38">
        <w:rPr>
          <w:rFonts w:ascii="Times New Roman" w:hAnsi="Times New Roman"/>
          <w:sz w:val="24"/>
          <w:szCs w:val="24"/>
          <w:lang w:val="az-Latn-AZ"/>
        </w:rPr>
        <w:softHyphen/>
      </w:r>
      <w:r w:rsidRPr="00495A2E">
        <w:rPr>
          <w:rFonts w:ascii="Times New Roman" w:hAnsi="Times New Roman"/>
          <w:sz w:val="24"/>
          <w:szCs w:val="24"/>
          <w:lang w:val="az-Latn-AZ"/>
        </w:rPr>
        <w:t>vəti, yalvarışları, Nofəlin qılıncı, nəzirlər, pirlər, ocaqlar, hət</w:t>
      </w:r>
      <w:r w:rsidR="003D4E38">
        <w:rPr>
          <w:rFonts w:ascii="Times New Roman" w:hAnsi="Times New Roman"/>
          <w:sz w:val="24"/>
          <w:szCs w:val="24"/>
          <w:lang w:val="az-Latn-AZ"/>
        </w:rPr>
        <w:softHyphen/>
      </w:r>
      <w:r w:rsidRPr="00495A2E">
        <w:rPr>
          <w:rFonts w:ascii="Times New Roman" w:hAnsi="Times New Roman"/>
          <w:sz w:val="24"/>
          <w:szCs w:val="24"/>
          <w:lang w:val="az-Latn-AZ"/>
        </w:rPr>
        <w:t>ta Kəbə kömək edə bilməzdi, çünki o, əbədi bir yola – eşq və mərifət yoluna qədəm qoymuşdu. Cəhalət, qərəzli ətrafı, gərdişin amansızlığı onu “təriqi-eşqdən” döndərməkdə aciz idi.</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Poemanın finalında – </w:t>
      </w:r>
      <w:r w:rsidR="00EA4AB1" w:rsidRPr="00495A2E">
        <w:rPr>
          <w:rFonts w:ascii="Times New Roman" w:hAnsi="Times New Roman"/>
          <w:sz w:val="24"/>
          <w:szCs w:val="24"/>
          <w:lang w:val="az-Latn-AZ"/>
        </w:rPr>
        <w:t>“</w:t>
      </w:r>
      <w:r w:rsidRPr="00495A2E">
        <w:rPr>
          <w:rFonts w:ascii="Times New Roman" w:hAnsi="Times New Roman"/>
          <w:sz w:val="24"/>
          <w:szCs w:val="24"/>
          <w:lang w:val="az-Latn-AZ"/>
        </w:rPr>
        <w:t>Bu Leylinin anasına vəsiyyət et</w:t>
      </w:r>
      <w:r w:rsidR="003D4E38">
        <w:rPr>
          <w:rFonts w:ascii="Times New Roman" w:hAnsi="Times New Roman"/>
          <w:sz w:val="24"/>
          <w:szCs w:val="24"/>
          <w:lang w:val="az-Latn-AZ"/>
        </w:rPr>
        <w:softHyphen/>
      </w:r>
      <w:r w:rsidRPr="00495A2E">
        <w:rPr>
          <w:rFonts w:ascii="Times New Roman" w:hAnsi="Times New Roman"/>
          <w:sz w:val="24"/>
          <w:szCs w:val="24"/>
          <w:lang w:val="az-Latn-AZ"/>
        </w:rPr>
        <w:t>di</w:t>
      </w:r>
      <w:r w:rsidR="003D4E38">
        <w:rPr>
          <w:rFonts w:ascii="Times New Roman" w:hAnsi="Times New Roman"/>
          <w:sz w:val="24"/>
          <w:szCs w:val="24"/>
          <w:lang w:val="az-Latn-AZ"/>
        </w:rPr>
        <w:softHyphen/>
      </w:r>
      <w:r w:rsidRPr="00495A2E">
        <w:rPr>
          <w:rFonts w:ascii="Times New Roman" w:hAnsi="Times New Roman"/>
          <w:sz w:val="24"/>
          <w:szCs w:val="24"/>
          <w:lang w:val="az-Latn-AZ"/>
        </w:rPr>
        <w:t>yidir və dust yadı ilə dünyadan get</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diyidir” və “Məcnunun Ley</w:t>
      </w:r>
      <w:r w:rsidR="003D4E38">
        <w:rPr>
          <w:rFonts w:ascii="Times New Roman" w:hAnsi="Times New Roman"/>
          <w:sz w:val="24"/>
          <w:szCs w:val="24"/>
          <w:lang w:val="az-Latn-AZ"/>
        </w:rPr>
        <w:softHyphen/>
      </w:r>
      <w:r w:rsidRPr="00495A2E">
        <w:rPr>
          <w:rFonts w:ascii="Times New Roman" w:hAnsi="Times New Roman"/>
          <w:sz w:val="24"/>
          <w:szCs w:val="24"/>
          <w:lang w:val="az-Latn-AZ"/>
        </w:rPr>
        <w:t>li vəfatından xəbərdar olduğudur və dust yadı ilə dünyadan getdiyidir” adlı bölmələrdə Füzulinin eşq fəlsəfəsinin məntiqi sonluğu ilə qarşılaşırıq.</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Leyli Yaradana üz tutur:</w:t>
      </w:r>
    </w:p>
    <w:p w:rsidR="00DC2F22" w:rsidRDefault="00DC2F22" w:rsidP="00C73A05">
      <w:pPr>
        <w:spacing w:after="0" w:line="240" w:lineRule="auto"/>
        <w:ind w:left="1983" w:hanging="1557"/>
        <w:jc w:val="both"/>
        <w:rPr>
          <w:rFonts w:ascii="Times New Roman" w:hAnsi="Times New Roman"/>
          <w:b/>
          <w:i/>
          <w:sz w:val="24"/>
          <w:szCs w:val="24"/>
          <w:lang w:val="az-Latn-AZ"/>
        </w:rPr>
      </w:pPr>
    </w:p>
    <w:p w:rsidR="005E4345" w:rsidRPr="00495A2E" w:rsidRDefault="005E4345" w:rsidP="00C73A05">
      <w:pPr>
        <w:spacing w:after="0" w:line="240" w:lineRule="auto"/>
        <w:ind w:left="2997" w:hanging="1721"/>
        <w:jc w:val="both"/>
        <w:rPr>
          <w:rFonts w:ascii="Times New Roman" w:hAnsi="Times New Roman"/>
          <w:b/>
          <w:i/>
          <w:sz w:val="24"/>
          <w:szCs w:val="24"/>
          <w:lang w:val="az-Latn-AZ"/>
        </w:rPr>
      </w:pPr>
      <w:r w:rsidRPr="00495A2E">
        <w:rPr>
          <w:rFonts w:ascii="Times New Roman" w:hAnsi="Times New Roman"/>
          <w:b/>
          <w:i/>
          <w:sz w:val="24"/>
          <w:szCs w:val="24"/>
          <w:lang w:val="az-Latn-AZ"/>
        </w:rPr>
        <w:t>Məbudinə ərz qıldı razin,</w:t>
      </w:r>
    </w:p>
    <w:p w:rsidR="005E4345" w:rsidRPr="00495A2E" w:rsidRDefault="005E4345" w:rsidP="00C73A05">
      <w:pPr>
        <w:spacing w:after="0" w:line="240" w:lineRule="auto"/>
        <w:ind w:left="2997" w:hanging="1721"/>
        <w:jc w:val="both"/>
        <w:rPr>
          <w:rFonts w:ascii="Times New Roman" w:hAnsi="Times New Roman"/>
          <w:b/>
          <w:i/>
          <w:sz w:val="24"/>
          <w:szCs w:val="24"/>
          <w:lang w:val="az-Latn-AZ"/>
        </w:rPr>
      </w:pPr>
      <w:r w:rsidRPr="00495A2E">
        <w:rPr>
          <w:rFonts w:ascii="Times New Roman" w:hAnsi="Times New Roman"/>
          <w:b/>
          <w:i/>
          <w:sz w:val="24"/>
          <w:szCs w:val="24"/>
          <w:lang w:val="az-Latn-AZ"/>
        </w:rPr>
        <w:t>Bildirdi könüldəki n</w:t>
      </w:r>
      <w:r w:rsidR="001805F5">
        <w:rPr>
          <w:rFonts w:ascii="Times New Roman" w:hAnsi="Times New Roman"/>
          <w:b/>
          <w:i/>
          <w:sz w:val="24"/>
          <w:szCs w:val="24"/>
          <w:lang w:val="az-Latn-AZ"/>
        </w:rPr>
        <w:t>i</w:t>
      </w:r>
      <w:r w:rsidRPr="00495A2E">
        <w:rPr>
          <w:rFonts w:ascii="Times New Roman" w:hAnsi="Times New Roman"/>
          <w:b/>
          <w:i/>
          <w:sz w:val="24"/>
          <w:szCs w:val="24"/>
          <w:lang w:val="az-Latn-AZ"/>
        </w:rPr>
        <w:t>yazin:</w:t>
      </w:r>
    </w:p>
    <w:p w:rsidR="005E4345" w:rsidRPr="00495A2E" w:rsidRDefault="005E4345" w:rsidP="00C73A05">
      <w:pPr>
        <w:spacing w:after="0" w:line="240" w:lineRule="auto"/>
        <w:ind w:left="2997" w:hanging="1721"/>
        <w:jc w:val="both"/>
        <w:rPr>
          <w:rFonts w:ascii="Times New Roman" w:hAnsi="Times New Roman"/>
          <w:b/>
          <w:i/>
          <w:sz w:val="24"/>
          <w:szCs w:val="24"/>
          <w:lang w:val="az-Latn-AZ"/>
        </w:rPr>
      </w:pPr>
      <w:r w:rsidRPr="00495A2E">
        <w:rPr>
          <w:rFonts w:ascii="Times New Roman" w:hAnsi="Times New Roman"/>
          <w:b/>
          <w:i/>
          <w:sz w:val="24"/>
          <w:szCs w:val="24"/>
          <w:lang w:val="az-Latn-AZ"/>
        </w:rPr>
        <w:t>– “Key hakimi – ərseyi-qiyamət!</w:t>
      </w:r>
    </w:p>
    <w:p w:rsidR="005E4345" w:rsidRPr="00495A2E" w:rsidRDefault="005E4345" w:rsidP="00C73A05">
      <w:pPr>
        <w:spacing w:after="0" w:line="240" w:lineRule="auto"/>
        <w:ind w:left="2997" w:hanging="1721"/>
        <w:jc w:val="both"/>
        <w:rPr>
          <w:rFonts w:ascii="Times New Roman" w:hAnsi="Times New Roman"/>
          <w:b/>
          <w:i/>
          <w:sz w:val="24"/>
          <w:szCs w:val="24"/>
          <w:lang w:val="az-Latn-AZ"/>
        </w:rPr>
      </w:pPr>
      <w:r w:rsidRPr="00495A2E">
        <w:rPr>
          <w:rFonts w:ascii="Times New Roman" w:hAnsi="Times New Roman"/>
          <w:b/>
          <w:i/>
          <w:sz w:val="24"/>
          <w:szCs w:val="24"/>
          <w:lang w:val="az-Latn-AZ"/>
        </w:rPr>
        <w:t>Sultani-səriri istidamət!</w:t>
      </w:r>
    </w:p>
    <w:p w:rsidR="005E4345" w:rsidRPr="00495A2E" w:rsidRDefault="005E4345" w:rsidP="00C73A05">
      <w:pPr>
        <w:spacing w:after="0" w:line="240" w:lineRule="auto"/>
        <w:ind w:left="2997" w:hanging="1721"/>
        <w:jc w:val="both"/>
        <w:rPr>
          <w:rFonts w:ascii="Times New Roman" w:hAnsi="Times New Roman"/>
          <w:b/>
          <w:i/>
          <w:sz w:val="24"/>
          <w:szCs w:val="24"/>
          <w:lang w:val="az-Latn-AZ"/>
        </w:rPr>
      </w:pPr>
      <w:r w:rsidRPr="00495A2E">
        <w:rPr>
          <w:rFonts w:ascii="Times New Roman" w:hAnsi="Times New Roman"/>
          <w:b/>
          <w:i/>
          <w:sz w:val="24"/>
          <w:szCs w:val="24"/>
          <w:lang w:val="az-Latn-AZ"/>
        </w:rPr>
        <w:t>Nomid</w:t>
      </w:r>
      <w:r w:rsidR="00EA4AB1" w:rsidRPr="00495A2E">
        <w:rPr>
          <w:rFonts w:ascii="Times New Roman" w:hAnsi="Times New Roman"/>
          <w:b/>
          <w:i/>
          <w:sz w:val="24"/>
          <w:szCs w:val="24"/>
          <w:lang w:val="az-Latn-AZ"/>
        </w:rPr>
        <w:t>i</w:t>
      </w:r>
      <w:r w:rsidRPr="00495A2E">
        <w:rPr>
          <w:rFonts w:ascii="Times New Roman" w:hAnsi="Times New Roman"/>
          <w:b/>
          <w:i/>
          <w:sz w:val="24"/>
          <w:szCs w:val="24"/>
          <w:lang w:val="az-Latn-AZ"/>
        </w:rPr>
        <w:t>lik atəşinə yandım,</w:t>
      </w:r>
    </w:p>
    <w:p w:rsidR="005E4345" w:rsidRPr="00495A2E" w:rsidRDefault="005E4345" w:rsidP="00C73A05">
      <w:pPr>
        <w:spacing w:after="0" w:line="240" w:lineRule="auto"/>
        <w:ind w:left="2997" w:hanging="1721"/>
        <w:jc w:val="both"/>
        <w:rPr>
          <w:rFonts w:ascii="Times New Roman" w:hAnsi="Times New Roman"/>
          <w:b/>
          <w:i/>
          <w:sz w:val="24"/>
          <w:szCs w:val="24"/>
          <w:lang w:val="az-Latn-AZ"/>
        </w:rPr>
      </w:pPr>
      <w:r w:rsidRPr="00495A2E">
        <w:rPr>
          <w:rFonts w:ascii="Times New Roman" w:hAnsi="Times New Roman"/>
          <w:b/>
          <w:i/>
          <w:sz w:val="24"/>
          <w:szCs w:val="24"/>
          <w:lang w:val="az-Latn-AZ"/>
        </w:rPr>
        <w:t>Billah bu vücuddan usandım!..</w:t>
      </w:r>
    </w:p>
    <w:p w:rsidR="005E4345" w:rsidRPr="00495A2E" w:rsidRDefault="005E4345" w:rsidP="00C73A05">
      <w:pPr>
        <w:spacing w:after="0" w:line="240" w:lineRule="auto"/>
        <w:ind w:left="2997" w:hanging="1721"/>
        <w:jc w:val="both"/>
        <w:rPr>
          <w:rFonts w:ascii="Times New Roman" w:hAnsi="Times New Roman"/>
          <w:b/>
          <w:i/>
          <w:sz w:val="24"/>
          <w:szCs w:val="24"/>
          <w:lang w:val="az-Latn-AZ"/>
        </w:rPr>
      </w:pPr>
      <w:r w:rsidRPr="00495A2E">
        <w:rPr>
          <w:rFonts w:ascii="Times New Roman" w:hAnsi="Times New Roman"/>
          <w:b/>
          <w:i/>
          <w:sz w:val="24"/>
          <w:szCs w:val="24"/>
          <w:lang w:val="az-Latn-AZ"/>
        </w:rPr>
        <w:t>Yandırdı məni cəfayi-aləm,</w:t>
      </w:r>
    </w:p>
    <w:p w:rsidR="005E4345" w:rsidRPr="00495A2E" w:rsidRDefault="005E4345" w:rsidP="00C73A05">
      <w:pPr>
        <w:spacing w:after="0" w:line="240" w:lineRule="auto"/>
        <w:ind w:left="2997" w:hanging="1721"/>
        <w:jc w:val="both"/>
        <w:rPr>
          <w:rFonts w:ascii="Times New Roman" w:hAnsi="Times New Roman"/>
          <w:b/>
          <w:i/>
          <w:sz w:val="24"/>
          <w:szCs w:val="24"/>
          <w:lang w:val="az-Latn-AZ"/>
        </w:rPr>
      </w:pPr>
      <w:r w:rsidRPr="00495A2E">
        <w:rPr>
          <w:rFonts w:ascii="Times New Roman" w:hAnsi="Times New Roman"/>
          <w:b/>
          <w:i/>
          <w:sz w:val="24"/>
          <w:szCs w:val="24"/>
          <w:lang w:val="az-Latn-AZ"/>
        </w:rPr>
        <w:t>Dinlənməzəm, ölməyincə bir dəm...</w:t>
      </w:r>
    </w:p>
    <w:p w:rsidR="005E4345" w:rsidRPr="00495A2E" w:rsidRDefault="005E4345" w:rsidP="00C73A05">
      <w:pPr>
        <w:spacing w:after="0" w:line="240" w:lineRule="auto"/>
        <w:ind w:left="2997" w:hanging="1721"/>
        <w:jc w:val="both"/>
        <w:rPr>
          <w:rFonts w:ascii="Times New Roman" w:hAnsi="Times New Roman"/>
          <w:b/>
          <w:i/>
          <w:sz w:val="24"/>
          <w:szCs w:val="24"/>
          <w:lang w:val="az-Latn-AZ"/>
        </w:rPr>
      </w:pPr>
      <w:r w:rsidRPr="00495A2E">
        <w:rPr>
          <w:rFonts w:ascii="Times New Roman" w:hAnsi="Times New Roman"/>
          <w:b/>
          <w:i/>
          <w:sz w:val="24"/>
          <w:szCs w:val="24"/>
          <w:lang w:val="az-Latn-AZ"/>
        </w:rPr>
        <w:t>Ya rəb, məni et fənayə mülhəq</w:t>
      </w:r>
    </w:p>
    <w:p w:rsidR="005E4345" w:rsidRPr="00495A2E" w:rsidRDefault="005E4345" w:rsidP="00C73A05">
      <w:pPr>
        <w:spacing w:after="0" w:line="240" w:lineRule="auto"/>
        <w:ind w:left="2997" w:hanging="1721"/>
        <w:jc w:val="both"/>
        <w:rPr>
          <w:rFonts w:ascii="Times New Roman" w:hAnsi="Times New Roman"/>
          <w:b/>
          <w:i/>
          <w:sz w:val="24"/>
          <w:szCs w:val="24"/>
          <w:lang w:val="az-Latn-AZ"/>
        </w:rPr>
      </w:pPr>
      <w:r w:rsidRPr="00495A2E">
        <w:rPr>
          <w:rFonts w:ascii="Times New Roman" w:hAnsi="Times New Roman"/>
          <w:b/>
          <w:i/>
          <w:sz w:val="24"/>
          <w:szCs w:val="24"/>
          <w:lang w:val="az-Latn-AZ"/>
        </w:rPr>
        <w:t>Kim</w:t>
      </w:r>
      <w:r w:rsidR="00C56211" w:rsidRPr="00495A2E">
        <w:rPr>
          <w:rFonts w:ascii="Times New Roman" w:hAnsi="Times New Roman"/>
          <w:b/>
          <w:i/>
          <w:sz w:val="24"/>
          <w:szCs w:val="24"/>
          <w:lang w:val="az-Latn-AZ"/>
        </w:rPr>
        <w:t>,</w:t>
      </w:r>
      <w:r w:rsidRPr="00495A2E">
        <w:rPr>
          <w:rFonts w:ascii="Times New Roman" w:hAnsi="Times New Roman"/>
          <w:b/>
          <w:i/>
          <w:sz w:val="24"/>
          <w:szCs w:val="24"/>
          <w:lang w:val="az-Latn-AZ"/>
        </w:rPr>
        <w:t xml:space="preserve"> rahi-fəna imiş rəhi-həq”.</w:t>
      </w:r>
    </w:p>
    <w:p w:rsidR="00DC2F22" w:rsidRDefault="00DC2F22" w:rsidP="00C73A05">
      <w:pPr>
        <w:spacing w:after="0" w:line="240" w:lineRule="auto"/>
        <w:ind w:firstLine="426"/>
        <w:jc w:val="both"/>
        <w:rPr>
          <w:rFonts w:ascii="Times New Roman" w:hAnsi="Times New Roman"/>
          <w:sz w:val="24"/>
          <w:szCs w:val="24"/>
          <w:lang w:val="az-Latn-AZ"/>
        </w:rPr>
      </w:pP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“Rəhi-həqi” – həq yolunu tutmuş Leyli anasına vəsiyyət edir ki, Məcnuna ərz eyləsin;</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lastRenderedPageBreak/>
        <w:t>Söylə məni – zarü mubtəladən</w:t>
      </w:r>
      <w:r w:rsidR="00C56211" w:rsidRPr="00495A2E">
        <w:rPr>
          <w:rFonts w:ascii="Times New Roman" w:hAnsi="Times New Roman"/>
          <w:b/>
          <w:i/>
          <w:sz w:val="24"/>
          <w:szCs w:val="24"/>
          <w:lang w:val="az-Latn-AZ"/>
        </w:rPr>
        <w:t>:</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“Key eşqdə laf edən vəfadən</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Xəlvətgahi-ünsə məhrəm oldum,</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Azadəvü şadü xürrəm oldum.</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Sən həm gələ gör, tələllül etmə!</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Mən müntəzirəm, təğafül etmə!</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Gər sadiq isən bu yolda, sən həm</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Səbr eyləmə, eylə tərki-aləm,</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Gəl kami-dil ilə olalım yar,</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Bir yerdə ki, yoxdur orda əğyar...</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Xoş mənzili – əmnə bulmuşam rah,</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Bitəneyi – dustü cevri – bədxah.</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Məndən səni eyləmək xəbərdar</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Bismillah, əgər iradətin var!”</w:t>
      </w:r>
    </w:p>
    <w:p w:rsidR="00DC2F22" w:rsidRDefault="00DC2F22" w:rsidP="00C73A05">
      <w:pPr>
        <w:spacing w:after="0" w:line="240" w:lineRule="auto"/>
        <w:ind w:firstLine="426"/>
        <w:jc w:val="both"/>
        <w:rPr>
          <w:rFonts w:ascii="Times New Roman" w:hAnsi="Times New Roman"/>
          <w:sz w:val="24"/>
          <w:szCs w:val="24"/>
          <w:lang w:val="az-Latn-AZ"/>
        </w:rPr>
      </w:pPr>
    </w:p>
    <w:p w:rsidR="005E4345" w:rsidRPr="00DC2F22" w:rsidRDefault="005E4345" w:rsidP="00C73A05">
      <w:pPr>
        <w:spacing w:after="0" w:line="240" w:lineRule="auto"/>
        <w:ind w:firstLine="426"/>
        <w:jc w:val="both"/>
        <w:rPr>
          <w:rFonts w:ascii="Times New Roman" w:hAnsi="Times New Roman"/>
          <w:spacing w:val="-4"/>
          <w:sz w:val="24"/>
          <w:szCs w:val="24"/>
          <w:lang w:val="az-Latn-AZ"/>
        </w:rPr>
      </w:pPr>
      <w:r w:rsidRPr="00DC2F22">
        <w:rPr>
          <w:rFonts w:ascii="Times New Roman" w:hAnsi="Times New Roman"/>
          <w:spacing w:val="-6"/>
          <w:sz w:val="24"/>
          <w:szCs w:val="24"/>
          <w:lang w:val="az-Latn-AZ"/>
        </w:rPr>
        <w:t>Beləliklə, “xəlvətgahi-ünsə” – ilahi eşqə, Allahı ilə</w:t>
      </w:r>
      <w:r w:rsidR="00CA7FEB" w:rsidRPr="00DC2F22">
        <w:rPr>
          <w:rFonts w:ascii="Times New Roman" w:hAnsi="Times New Roman"/>
          <w:spacing w:val="-6"/>
          <w:sz w:val="24"/>
          <w:szCs w:val="24"/>
          <w:lang w:val="az-Latn-AZ"/>
        </w:rPr>
        <w:t xml:space="preserve"> ün</w:t>
      </w:r>
      <w:r w:rsidRPr="00DC2F22">
        <w:rPr>
          <w:rFonts w:ascii="Times New Roman" w:hAnsi="Times New Roman"/>
          <w:spacing w:val="-6"/>
          <w:sz w:val="24"/>
          <w:szCs w:val="24"/>
          <w:lang w:val="az-Latn-AZ"/>
        </w:rPr>
        <w:t>s</w:t>
      </w:r>
      <w:r w:rsidR="00CA7FEB" w:rsidRPr="00DC2F22">
        <w:rPr>
          <w:rFonts w:ascii="Times New Roman" w:hAnsi="Times New Roman"/>
          <w:spacing w:val="-6"/>
          <w:sz w:val="24"/>
          <w:szCs w:val="24"/>
          <w:lang w:val="az-Latn-AZ"/>
        </w:rPr>
        <w:t>i</w:t>
      </w:r>
      <w:r w:rsidRPr="00DC2F22">
        <w:rPr>
          <w:rFonts w:ascii="Times New Roman" w:hAnsi="Times New Roman"/>
          <w:spacing w:val="-6"/>
          <w:sz w:val="24"/>
          <w:szCs w:val="24"/>
          <w:lang w:val="az-Latn-AZ"/>
        </w:rPr>
        <w:t>y</w:t>
      </w:r>
      <w:r w:rsidR="003D4E38" w:rsidRPr="00DC2F22">
        <w:rPr>
          <w:rFonts w:ascii="Times New Roman" w:hAnsi="Times New Roman"/>
          <w:spacing w:val="-6"/>
          <w:sz w:val="24"/>
          <w:szCs w:val="24"/>
          <w:lang w:val="az-Latn-AZ"/>
        </w:rPr>
        <w:softHyphen/>
      </w:r>
      <w:r w:rsidRPr="00DC2F22">
        <w:rPr>
          <w:rFonts w:ascii="Times New Roman" w:hAnsi="Times New Roman"/>
          <w:spacing w:val="-6"/>
          <w:sz w:val="24"/>
          <w:szCs w:val="24"/>
          <w:lang w:val="az-Latn-AZ"/>
        </w:rPr>
        <w:t>yə</w:t>
      </w:r>
      <w:r w:rsidR="00DC2F22" w:rsidRPr="00DC2F22">
        <w:rPr>
          <w:rFonts w:ascii="Times New Roman" w:hAnsi="Times New Roman"/>
          <w:spacing w:val="-6"/>
          <w:sz w:val="24"/>
          <w:szCs w:val="24"/>
          <w:lang w:val="az-Latn-AZ"/>
        </w:rPr>
        <w:softHyphen/>
      </w:r>
      <w:r w:rsidR="003D4E38" w:rsidRPr="00DC2F22">
        <w:rPr>
          <w:rFonts w:ascii="Times New Roman" w:hAnsi="Times New Roman"/>
          <w:spacing w:val="-6"/>
          <w:sz w:val="24"/>
          <w:szCs w:val="24"/>
          <w:lang w:val="az-Latn-AZ"/>
        </w:rPr>
        <w:softHyphen/>
      </w:r>
      <w:r w:rsidRPr="00DC2F22">
        <w:rPr>
          <w:rFonts w:ascii="Times New Roman" w:hAnsi="Times New Roman"/>
          <w:spacing w:val="-6"/>
          <w:sz w:val="24"/>
          <w:szCs w:val="24"/>
          <w:lang w:val="az-Latn-AZ"/>
        </w:rPr>
        <w:t>tə məh</w:t>
      </w:r>
      <w:r w:rsidR="00DC2F22">
        <w:rPr>
          <w:rFonts w:ascii="Times New Roman" w:hAnsi="Times New Roman"/>
          <w:spacing w:val="-6"/>
          <w:sz w:val="24"/>
          <w:szCs w:val="24"/>
          <w:lang w:val="az-Latn-AZ"/>
        </w:rPr>
        <w:softHyphen/>
      </w:r>
      <w:r w:rsidRPr="00DC2F22">
        <w:rPr>
          <w:rFonts w:ascii="Times New Roman" w:hAnsi="Times New Roman"/>
          <w:spacing w:val="-6"/>
          <w:sz w:val="24"/>
          <w:szCs w:val="24"/>
          <w:lang w:val="az-Latn-AZ"/>
        </w:rPr>
        <w:t>rəm olan “mənzili - əmnə” - əbədi mənzilə yol alan</w:t>
      </w:r>
      <w:r w:rsidRPr="00495A2E">
        <w:rPr>
          <w:rFonts w:ascii="Times New Roman" w:hAnsi="Times New Roman"/>
          <w:sz w:val="24"/>
          <w:szCs w:val="24"/>
          <w:lang w:val="az-Latn-AZ"/>
        </w:rPr>
        <w:t xml:space="preserve"> Ley</w:t>
      </w:r>
      <w:r w:rsidR="003D4E38">
        <w:rPr>
          <w:rFonts w:ascii="Times New Roman" w:hAnsi="Times New Roman"/>
          <w:sz w:val="24"/>
          <w:szCs w:val="24"/>
          <w:lang w:val="az-Latn-AZ"/>
        </w:rPr>
        <w:softHyphen/>
      </w:r>
      <w:r w:rsidRPr="00495A2E">
        <w:rPr>
          <w:rFonts w:ascii="Times New Roman" w:hAnsi="Times New Roman"/>
          <w:sz w:val="24"/>
          <w:szCs w:val="24"/>
          <w:lang w:val="az-Latn-AZ"/>
        </w:rPr>
        <w:t>li xoş</w:t>
      </w:r>
      <w:r w:rsidR="00DC2F22">
        <w:rPr>
          <w:rFonts w:ascii="Times New Roman" w:hAnsi="Times New Roman"/>
          <w:sz w:val="24"/>
          <w:szCs w:val="24"/>
          <w:lang w:val="az-Latn-AZ"/>
        </w:rPr>
        <w:softHyphen/>
      </w:r>
      <w:r w:rsidRPr="00495A2E">
        <w:rPr>
          <w:rFonts w:ascii="Times New Roman" w:hAnsi="Times New Roman"/>
          <w:sz w:val="24"/>
          <w:szCs w:val="24"/>
          <w:lang w:val="az-Latn-AZ"/>
        </w:rPr>
        <w:t>bəxt</w:t>
      </w:r>
      <w:r w:rsidR="00DC2F22">
        <w:rPr>
          <w:rFonts w:ascii="Times New Roman" w:hAnsi="Times New Roman"/>
          <w:sz w:val="24"/>
          <w:szCs w:val="24"/>
          <w:lang w:val="az-Latn-AZ"/>
        </w:rPr>
        <w:softHyphen/>
      </w:r>
      <w:r w:rsidRPr="00495A2E">
        <w:rPr>
          <w:rFonts w:ascii="Times New Roman" w:hAnsi="Times New Roman"/>
          <w:sz w:val="24"/>
          <w:szCs w:val="24"/>
          <w:lang w:val="az-Latn-AZ"/>
        </w:rPr>
        <w:t>dir, Məcnunu da həmin mənzilə ça</w:t>
      </w:r>
      <w:r w:rsidR="00CA7FEB" w:rsidRPr="00495A2E">
        <w:rPr>
          <w:rFonts w:ascii="Times New Roman" w:hAnsi="Times New Roman"/>
          <w:sz w:val="24"/>
          <w:szCs w:val="24"/>
          <w:lang w:val="az-Latn-AZ"/>
        </w:rPr>
        <w:softHyphen/>
      </w:r>
      <w:r w:rsidRPr="00495A2E">
        <w:rPr>
          <w:rFonts w:ascii="Times New Roman" w:hAnsi="Times New Roman"/>
          <w:sz w:val="24"/>
          <w:szCs w:val="24"/>
          <w:lang w:val="az-Latn-AZ"/>
        </w:rPr>
        <w:t>ğı</w:t>
      </w:r>
      <w:r w:rsidR="00CA7FEB" w:rsidRPr="00495A2E">
        <w:rPr>
          <w:rFonts w:ascii="Times New Roman" w:hAnsi="Times New Roman"/>
          <w:sz w:val="24"/>
          <w:szCs w:val="24"/>
          <w:lang w:val="az-Latn-AZ"/>
        </w:rPr>
        <w:softHyphen/>
      </w:r>
      <w:r w:rsidRPr="00495A2E">
        <w:rPr>
          <w:rFonts w:ascii="Times New Roman" w:hAnsi="Times New Roman"/>
          <w:sz w:val="24"/>
          <w:szCs w:val="24"/>
          <w:lang w:val="az-Latn-AZ"/>
        </w:rPr>
        <w:t>rır, hətta xə</w:t>
      </w:r>
      <w:r w:rsidR="003D4E38">
        <w:rPr>
          <w:rFonts w:ascii="Times New Roman" w:hAnsi="Times New Roman"/>
          <w:sz w:val="24"/>
          <w:szCs w:val="24"/>
          <w:lang w:val="az-Latn-AZ"/>
        </w:rPr>
        <w:softHyphen/>
      </w:r>
      <w:r w:rsidRPr="00495A2E">
        <w:rPr>
          <w:rFonts w:ascii="Times New Roman" w:hAnsi="Times New Roman"/>
          <w:sz w:val="24"/>
          <w:szCs w:val="24"/>
          <w:lang w:val="az-Latn-AZ"/>
        </w:rPr>
        <w:t>bər</w:t>
      </w:r>
      <w:r w:rsidR="003D4E38">
        <w:rPr>
          <w:rFonts w:ascii="Times New Roman" w:hAnsi="Times New Roman"/>
          <w:sz w:val="24"/>
          <w:szCs w:val="24"/>
          <w:lang w:val="az-Latn-AZ"/>
        </w:rPr>
        <w:softHyphen/>
      </w:r>
      <w:r w:rsidRPr="00495A2E">
        <w:rPr>
          <w:rFonts w:ascii="Times New Roman" w:hAnsi="Times New Roman"/>
          <w:sz w:val="24"/>
          <w:szCs w:val="24"/>
          <w:lang w:val="az-Latn-AZ"/>
        </w:rPr>
        <w:t>darlıq edir ki, özünü bilməməzliyə qo</w:t>
      </w:r>
      <w:r w:rsidR="00CA7FEB" w:rsidRPr="00495A2E">
        <w:rPr>
          <w:rFonts w:ascii="Times New Roman" w:hAnsi="Times New Roman"/>
          <w:sz w:val="24"/>
          <w:szCs w:val="24"/>
          <w:lang w:val="az-Latn-AZ"/>
        </w:rPr>
        <w:softHyphen/>
      </w:r>
      <w:r w:rsidRPr="00495A2E">
        <w:rPr>
          <w:rFonts w:ascii="Times New Roman" w:hAnsi="Times New Roman"/>
          <w:sz w:val="24"/>
          <w:szCs w:val="24"/>
          <w:lang w:val="az-Latn-AZ"/>
        </w:rPr>
        <w:t>yub</w:t>
      </w:r>
      <w:r w:rsidR="00C56211" w:rsidRPr="00495A2E">
        <w:rPr>
          <w:rFonts w:ascii="Times New Roman" w:hAnsi="Times New Roman"/>
          <w:sz w:val="24"/>
          <w:szCs w:val="24"/>
          <w:lang w:val="az-Latn-AZ"/>
        </w:rPr>
        <w:t>,</w:t>
      </w:r>
      <w:r w:rsidRPr="00495A2E">
        <w:rPr>
          <w:rFonts w:ascii="Times New Roman" w:hAnsi="Times New Roman"/>
          <w:sz w:val="24"/>
          <w:szCs w:val="24"/>
          <w:lang w:val="az-Latn-AZ"/>
        </w:rPr>
        <w:t xml:space="preserve"> nəyi isə bəhanə gətirib yubanmasın, əgər bu yola sa</w:t>
      </w:r>
      <w:r w:rsidR="00CA7FEB" w:rsidRPr="00495A2E">
        <w:rPr>
          <w:rFonts w:ascii="Times New Roman" w:hAnsi="Times New Roman"/>
          <w:sz w:val="24"/>
          <w:szCs w:val="24"/>
          <w:lang w:val="az-Latn-AZ"/>
        </w:rPr>
        <w:softHyphen/>
      </w:r>
      <w:r w:rsidRPr="00495A2E">
        <w:rPr>
          <w:rFonts w:ascii="Times New Roman" w:hAnsi="Times New Roman"/>
          <w:sz w:val="24"/>
          <w:szCs w:val="24"/>
          <w:lang w:val="az-Latn-AZ"/>
        </w:rPr>
        <w:t>di</w:t>
      </w:r>
      <w:r w:rsidR="00CA7FEB" w:rsidRPr="00495A2E">
        <w:rPr>
          <w:rFonts w:ascii="Times New Roman" w:hAnsi="Times New Roman"/>
          <w:sz w:val="24"/>
          <w:szCs w:val="24"/>
          <w:lang w:val="az-Latn-AZ"/>
        </w:rPr>
        <w:softHyphen/>
      </w:r>
      <w:r w:rsidRPr="00495A2E">
        <w:rPr>
          <w:rFonts w:ascii="Times New Roman" w:hAnsi="Times New Roman"/>
          <w:sz w:val="24"/>
          <w:szCs w:val="24"/>
          <w:lang w:val="az-Latn-AZ"/>
        </w:rPr>
        <w:t>qdirsə</w:t>
      </w:r>
      <w:r w:rsidR="001805F5">
        <w:rPr>
          <w:rFonts w:ascii="Times New Roman" w:hAnsi="Times New Roman"/>
          <w:sz w:val="24"/>
          <w:szCs w:val="24"/>
          <w:lang w:val="az-Latn-AZ"/>
        </w:rPr>
        <w:t>,</w:t>
      </w:r>
      <w:r w:rsidRPr="00495A2E">
        <w:rPr>
          <w:rFonts w:ascii="Times New Roman" w:hAnsi="Times New Roman"/>
          <w:sz w:val="24"/>
          <w:szCs w:val="24"/>
          <w:lang w:val="az-Latn-AZ"/>
        </w:rPr>
        <w:t xml:space="preserve"> tələssin. Ona görə ki, ora </w:t>
      </w:r>
      <w:r w:rsidRPr="00DC2F22">
        <w:rPr>
          <w:rFonts w:ascii="Times New Roman" w:hAnsi="Times New Roman"/>
          <w:spacing w:val="-4"/>
          <w:sz w:val="24"/>
          <w:szCs w:val="24"/>
          <w:lang w:val="az-Latn-AZ"/>
        </w:rPr>
        <w:t>elə bir yerdir ki, “yox</w:t>
      </w:r>
      <w:r w:rsidR="00CA7FEB" w:rsidRPr="00DC2F22">
        <w:rPr>
          <w:rFonts w:ascii="Times New Roman" w:hAnsi="Times New Roman"/>
          <w:spacing w:val="-4"/>
          <w:sz w:val="24"/>
          <w:szCs w:val="24"/>
          <w:lang w:val="az-Latn-AZ"/>
        </w:rPr>
        <w:softHyphen/>
      </w:r>
      <w:r w:rsidRPr="00DC2F22">
        <w:rPr>
          <w:rFonts w:ascii="Times New Roman" w:hAnsi="Times New Roman"/>
          <w:spacing w:val="-4"/>
          <w:sz w:val="24"/>
          <w:szCs w:val="24"/>
          <w:lang w:val="az-Latn-AZ"/>
        </w:rPr>
        <w:t>dur orda əğyar”, bu dünya isə “yed</w:t>
      </w:r>
      <w:r w:rsidR="003D4E38" w:rsidRPr="00DC2F22">
        <w:rPr>
          <w:rFonts w:ascii="Times New Roman" w:hAnsi="Times New Roman"/>
          <w:spacing w:val="-4"/>
          <w:sz w:val="24"/>
          <w:szCs w:val="24"/>
          <w:lang w:val="az-Latn-AZ"/>
        </w:rPr>
        <w:softHyphen/>
      </w:r>
      <w:r w:rsidRPr="00DC2F22">
        <w:rPr>
          <w:rFonts w:ascii="Times New Roman" w:hAnsi="Times New Roman"/>
          <w:spacing w:val="-4"/>
          <w:sz w:val="24"/>
          <w:szCs w:val="24"/>
          <w:lang w:val="az-Latn-AZ"/>
        </w:rPr>
        <w:t>di baş</w:t>
      </w:r>
      <w:r w:rsidR="00DC2F22" w:rsidRPr="00DC2F22">
        <w:rPr>
          <w:rFonts w:ascii="Times New Roman" w:hAnsi="Times New Roman"/>
          <w:spacing w:val="-4"/>
          <w:sz w:val="24"/>
          <w:szCs w:val="24"/>
          <w:lang w:val="az-Latn-AZ"/>
        </w:rPr>
        <w:softHyphen/>
      </w:r>
      <w:r w:rsidRPr="00DC2F22">
        <w:rPr>
          <w:rFonts w:ascii="Times New Roman" w:hAnsi="Times New Roman"/>
          <w:spacing w:val="-4"/>
          <w:sz w:val="24"/>
          <w:szCs w:val="24"/>
          <w:lang w:val="az-Latn-AZ"/>
        </w:rPr>
        <w:t>lı əjdaha</w:t>
      </w:r>
      <w:r w:rsidR="00FB4525" w:rsidRPr="00DC2F22">
        <w:rPr>
          <w:rFonts w:ascii="Times New Roman" w:hAnsi="Times New Roman"/>
          <w:spacing w:val="-4"/>
          <w:sz w:val="24"/>
          <w:szCs w:val="24"/>
          <w:lang w:val="az-Latn-AZ"/>
        </w:rPr>
        <w:softHyphen/>
      </w:r>
      <w:r w:rsidRPr="00DC2F22">
        <w:rPr>
          <w:rFonts w:ascii="Times New Roman" w:hAnsi="Times New Roman"/>
          <w:spacing w:val="-4"/>
          <w:sz w:val="24"/>
          <w:szCs w:val="24"/>
          <w:lang w:val="az-Latn-AZ"/>
        </w:rPr>
        <w:t>dır”, burada amansız fələyin “min qəhri, min zəhri” var</w:t>
      </w:r>
      <w:r w:rsidR="00DC2F22" w:rsidRPr="00DC2F22">
        <w:rPr>
          <w:rFonts w:ascii="Times New Roman" w:hAnsi="Times New Roman"/>
          <w:spacing w:val="-4"/>
          <w:sz w:val="24"/>
          <w:szCs w:val="24"/>
          <w:lang w:val="az-Latn-AZ"/>
        </w:rPr>
        <w:softHyphen/>
      </w:r>
      <w:r w:rsidRPr="00DC2F22">
        <w:rPr>
          <w:rFonts w:ascii="Times New Roman" w:hAnsi="Times New Roman"/>
          <w:spacing w:val="-4"/>
          <w:sz w:val="24"/>
          <w:szCs w:val="24"/>
          <w:lang w:val="az-Latn-AZ"/>
        </w:rPr>
        <w:t>dır.</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Məcnun isə nigarına çatmaq üçün əcəldən kərəm diləyir, ila</w:t>
      </w:r>
      <w:r w:rsidR="003D4E38">
        <w:rPr>
          <w:rFonts w:ascii="Times New Roman" w:hAnsi="Times New Roman"/>
          <w:sz w:val="24"/>
          <w:szCs w:val="24"/>
          <w:lang w:val="az-Latn-AZ"/>
        </w:rPr>
        <w:softHyphen/>
      </w:r>
      <w:r w:rsidRPr="00495A2E">
        <w:rPr>
          <w:rFonts w:ascii="Times New Roman" w:hAnsi="Times New Roman"/>
          <w:sz w:val="24"/>
          <w:szCs w:val="24"/>
          <w:lang w:val="az-Latn-AZ"/>
        </w:rPr>
        <w:t>hi Məşuqinin vüsalını canın</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dan artıq tutur, ədəmə - cənnətə dü</w:t>
      </w:r>
      <w:r w:rsidR="003D4E38">
        <w:rPr>
          <w:rFonts w:ascii="Times New Roman" w:hAnsi="Times New Roman"/>
          <w:sz w:val="24"/>
          <w:szCs w:val="24"/>
          <w:lang w:val="az-Latn-AZ"/>
        </w:rPr>
        <w:softHyphen/>
      </w:r>
      <w:r w:rsidRPr="00495A2E">
        <w:rPr>
          <w:rFonts w:ascii="Times New Roman" w:hAnsi="Times New Roman"/>
          <w:sz w:val="24"/>
          <w:szCs w:val="24"/>
          <w:lang w:val="az-Latn-AZ"/>
        </w:rPr>
        <w:t>şəcəyinin müjdəsini gözləyir:</w:t>
      </w:r>
    </w:p>
    <w:p w:rsidR="00DC2F22" w:rsidRDefault="00DC2F22" w:rsidP="00C73A05">
      <w:pPr>
        <w:spacing w:after="0" w:line="240" w:lineRule="auto"/>
        <w:ind w:left="1983" w:hanging="1557"/>
        <w:jc w:val="both"/>
        <w:rPr>
          <w:rFonts w:ascii="Times New Roman" w:hAnsi="Times New Roman"/>
          <w:b/>
          <w:i/>
          <w:sz w:val="24"/>
          <w:szCs w:val="24"/>
          <w:lang w:val="az-Latn-AZ"/>
        </w:rPr>
      </w:pP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Müştaqinəm, ey əcəl, kərəm qıl!</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Dəfi-aləm ilə rəfi-ğəm qıl!</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Qurtar məni iztirabi-ğəmdən!</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Ver müjdə</w:t>
      </w:r>
      <w:r w:rsidR="00C56211" w:rsidRPr="00495A2E">
        <w:rPr>
          <w:rFonts w:ascii="Times New Roman" w:hAnsi="Times New Roman"/>
          <w:b/>
          <w:i/>
          <w:sz w:val="24"/>
          <w:szCs w:val="24"/>
          <w:lang w:val="az-Latn-AZ"/>
        </w:rPr>
        <w:t>,</w:t>
      </w:r>
      <w:r w:rsidRPr="00495A2E">
        <w:rPr>
          <w:rFonts w:ascii="Times New Roman" w:hAnsi="Times New Roman"/>
          <w:b/>
          <w:i/>
          <w:sz w:val="24"/>
          <w:szCs w:val="24"/>
          <w:lang w:val="az-Latn-AZ"/>
        </w:rPr>
        <w:t xml:space="preserve"> vücudimə ədəmdən!..</w:t>
      </w:r>
    </w:p>
    <w:p w:rsidR="000D4D6D" w:rsidRDefault="000D4D6D" w:rsidP="00C73A05">
      <w:pPr>
        <w:spacing w:after="0" w:line="240" w:lineRule="auto"/>
        <w:ind w:left="1983" w:hanging="707"/>
        <w:jc w:val="both"/>
        <w:rPr>
          <w:rFonts w:ascii="Times New Roman" w:hAnsi="Times New Roman"/>
          <w:b/>
          <w:i/>
          <w:sz w:val="24"/>
          <w:szCs w:val="24"/>
          <w:lang w:val="az-Latn-AZ"/>
        </w:rPr>
      </w:pP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Rəf et, nə isə aradə hail,</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Eylə məni ol nigarə vasil!</w:t>
      </w:r>
    </w:p>
    <w:p w:rsidR="00FB2F28" w:rsidRDefault="00FB2F28" w:rsidP="00C73A05">
      <w:pPr>
        <w:spacing w:after="0" w:line="240" w:lineRule="auto"/>
        <w:ind w:left="1983" w:hanging="707"/>
        <w:jc w:val="both"/>
        <w:rPr>
          <w:rFonts w:ascii="Times New Roman" w:hAnsi="Times New Roman"/>
          <w:b/>
          <w:i/>
          <w:sz w:val="24"/>
          <w:szCs w:val="24"/>
          <w:lang w:val="az-Latn-AZ"/>
        </w:rPr>
      </w:pP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lastRenderedPageBreak/>
        <w:t>Təklifi-visal edər mənə yar,</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Bir xəlvətə kim, yoxdur əğyar.</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Mən getməmək eyləsəm xətadır,</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Səndən mənə bir mədəd rəvadır.</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Billah, mədədimdə qılma ehmal</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Kim</w:t>
      </w:r>
      <w:r w:rsidR="00C56211" w:rsidRPr="00495A2E">
        <w:rPr>
          <w:rFonts w:ascii="Times New Roman" w:hAnsi="Times New Roman"/>
          <w:b/>
          <w:i/>
          <w:sz w:val="24"/>
          <w:szCs w:val="24"/>
          <w:lang w:val="az-Latn-AZ"/>
        </w:rPr>
        <w:t>,</w:t>
      </w:r>
      <w:r w:rsidRPr="00495A2E">
        <w:rPr>
          <w:rFonts w:ascii="Times New Roman" w:hAnsi="Times New Roman"/>
          <w:b/>
          <w:i/>
          <w:sz w:val="24"/>
          <w:szCs w:val="24"/>
          <w:lang w:val="az-Latn-AZ"/>
        </w:rPr>
        <w:t xml:space="preserve"> bəxtimə üz veribdir iqbal!</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Ya rəb, mənə cismü-can gərəkməz,</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Cananımsız cəhan gərəkməz!</w:t>
      </w:r>
    </w:p>
    <w:p w:rsidR="00DC2F22" w:rsidRDefault="00DC2F22" w:rsidP="00C73A05">
      <w:pPr>
        <w:spacing w:after="0" w:line="240" w:lineRule="auto"/>
        <w:ind w:firstLine="426"/>
        <w:jc w:val="both"/>
        <w:rPr>
          <w:rFonts w:ascii="Times New Roman" w:hAnsi="Times New Roman"/>
          <w:sz w:val="24"/>
          <w:szCs w:val="24"/>
          <w:lang w:val="az-Latn-AZ"/>
        </w:rPr>
      </w:pP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Məcnunun bəxti üzünə gülüb, yar, nigar, dust (oxu: İlahi Mə</w:t>
      </w:r>
      <w:r w:rsidR="008B7F6C">
        <w:rPr>
          <w:rFonts w:ascii="Times New Roman" w:hAnsi="Times New Roman"/>
          <w:sz w:val="24"/>
          <w:szCs w:val="24"/>
          <w:lang w:val="az-Latn-AZ"/>
        </w:rPr>
        <w:softHyphen/>
      </w:r>
      <w:r w:rsidRPr="00495A2E">
        <w:rPr>
          <w:rFonts w:ascii="Times New Roman" w:hAnsi="Times New Roman"/>
          <w:sz w:val="24"/>
          <w:szCs w:val="24"/>
          <w:lang w:val="az-Latn-AZ"/>
        </w:rPr>
        <w:t xml:space="preserve">şuq, Nuri – Həqq, Allah-taala) onu yanına çağırır. Məcnun – Füzuli deyir: </w:t>
      </w:r>
    </w:p>
    <w:p w:rsidR="00DC2F22" w:rsidRDefault="00DC2F22" w:rsidP="00C73A05">
      <w:pPr>
        <w:spacing w:after="0" w:line="240" w:lineRule="auto"/>
        <w:ind w:left="567" w:hanging="141"/>
        <w:rPr>
          <w:rFonts w:ascii="Times New Roman" w:hAnsi="Times New Roman"/>
          <w:b/>
          <w:i/>
          <w:sz w:val="24"/>
          <w:szCs w:val="24"/>
          <w:lang w:val="az-Latn-AZ"/>
        </w:rPr>
      </w:pPr>
    </w:p>
    <w:p w:rsidR="005E4345" w:rsidRPr="00495A2E" w:rsidRDefault="005E4345"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Yandı canım hicr ilə vəsli-ruxi-yar istərəm.</w:t>
      </w:r>
    </w:p>
    <w:p w:rsidR="005E4345" w:rsidRPr="00495A2E" w:rsidRDefault="005E4345"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Dərdiməndi – firqətəm, də</w:t>
      </w:r>
      <w:r w:rsidR="00863BA3" w:rsidRPr="00495A2E">
        <w:rPr>
          <w:rFonts w:ascii="Times New Roman" w:hAnsi="Times New Roman"/>
          <w:b/>
          <w:i/>
          <w:sz w:val="24"/>
          <w:szCs w:val="24"/>
          <w:lang w:val="az-Latn-AZ"/>
        </w:rPr>
        <w:t>rma</w:t>
      </w:r>
      <w:r w:rsidRPr="00495A2E">
        <w:rPr>
          <w:rFonts w:ascii="Times New Roman" w:hAnsi="Times New Roman"/>
          <w:b/>
          <w:i/>
          <w:sz w:val="24"/>
          <w:szCs w:val="24"/>
          <w:lang w:val="az-Latn-AZ"/>
        </w:rPr>
        <w:t>ni-didar istərəm...</w:t>
      </w:r>
    </w:p>
    <w:p w:rsidR="005E4345" w:rsidRPr="00495A2E" w:rsidRDefault="005E4345"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Fani olmaq istərəm, yəni bəlayi – dəhrdən,</w:t>
      </w:r>
    </w:p>
    <w:p w:rsidR="005E4345" w:rsidRPr="00495A2E" w:rsidRDefault="005E4345"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Rahəti-cismi-zəifü cani – əfkar istərəm...</w:t>
      </w:r>
      <w:r w:rsidR="00A666B3" w:rsidRPr="00495A2E">
        <w:rPr>
          <w:rFonts w:ascii="Times New Roman" w:hAnsi="Times New Roman"/>
          <w:b/>
          <w:i/>
          <w:sz w:val="24"/>
          <w:szCs w:val="24"/>
          <w:lang w:val="az-Latn-AZ"/>
        </w:rPr>
        <w:t xml:space="preserve"> </w:t>
      </w:r>
    </w:p>
    <w:p w:rsidR="005E4345" w:rsidRPr="00495A2E" w:rsidRDefault="005E4345"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Çün bəqa bəzmindədir dildar, mən həm durmazam,</w:t>
      </w:r>
    </w:p>
    <w:p w:rsidR="005E4345" w:rsidRPr="00495A2E" w:rsidRDefault="005E4345"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Bu fəna deyrində, bəzmi-vəsli-dildar istərəm.</w:t>
      </w:r>
    </w:p>
    <w:p w:rsidR="005E4345" w:rsidRPr="00495A2E" w:rsidRDefault="005E4345"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Ey Füzuli, istəməz kimsə rizasilə fəna,</w:t>
      </w:r>
    </w:p>
    <w:p w:rsidR="005E4345" w:rsidRPr="00495A2E" w:rsidRDefault="005E4345"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 xml:space="preserve">Mən ki, bundan özgə bilmən çarə naçar istərəm. </w:t>
      </w:r>
    </w:p>
    <w:p w:rsidR="00DC2F22" w:rsidRDefault="00DC2F22" w:rsidP="00C73A05">
      <w:pPr>
        <w:spacing w:after="0" w:line="240" w:lineRule="auto"/>
        <w:ind w:firstLine="426"/>
        <w:jc w:val="both"/>
        <w:rPr>
          <w:rFonts w:ascii="Times New Roman" w:hAnsi="Times New Roman"/>
          <w:sz w:val="24"/>
          <w:szCs w:val="24"/>
          <w:lang w:val="az-Latn-AZ"/>
        </w:rPr>
      </w:pP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Şair məqsədinə çatıb, vəhdəti-vücud rəmzi olan “Leyli-Məc</w:t>
      </w:r>
      <w:r w:rsidR="00B96BE0">
        <w:rPr>
          <w:rFonts w:ascii="Times New Roman" w:hAnsi="Times New Roman"/>
          <w:sz w:val="24"/>
          <w:szCs w:val="24"/>
          <w:lang w:val="az-Latn-AZ"/>
        </w:rPr>
        <w:softHyphen/>
      </w:r>
      <w:r w:rsidRPr="00495A2E">
        <w:rPr>
          <w:rFonts w:ascii="Times New Roman" w:hAnsi="Times New Roman"/>
          <w:sz w:val="24"/>
          <w:szCs w:val="24"/>
          <w:lang w:val="az-Latn-AZ"/>
        </w:rPr>
        <w:t>nun” hekayətini ta</w:t>
      </w:r>
      <w:r w:rsidR="00046F91" w:rsidRPr="00495A2E">
        <w:rPr>
          <w:rFonts w:ascii="Times New Roman" w:hAnsi="Times New Roman"/>
          <w:sz w:val="24"/>
          <w:szCs w:val="24"/>
          <w:lang w:val="az-Latn-AZ"/>
        </w:rPr>
        <w:softHyphen/>
      </w:r>
      <w:r w:rsidRPr="00495A2E">
        <w:rPr>
          <w:rFonts w:ascii="Times New Roman" w:hAnsi="Times New Roman"/>
          <w:sz w:val="24"/>
          <w:szCs w:val="24"/>
          <w:lang w:val="az-Latn-AZ"/>
        </w:rPr>
        <w:t>mamlayıb:</w:t>
      </w:r>
    </w:p>
    <w:p w:rsidR="00DC2F22" w:rsidRDefault="00DC2F22" w:rsidP="00C73A05">
      <w:pPr>
        <w:spacing w:after="0" w:line="240" w:lineRule="auto"/>
        <w:ind w:left="1983" w:hanging="1557"/>
        <w:jc w:val="both"/>
        <w:rPr>
          <w:rFonts w:ascii="Times New Roman" w:hAnsi="Times New Roman"/>
          <w:b/>
          <w:i/>
          <w:sz w:val="24"/>
          <w:szCs w:val="24"/>
          <w:lang w:val="az-Latn-AZ"/>
        </w:rPr>
      </w:pP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Ol dəm ki, bu nüsxə oldu mərqum,</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“Leyli-Məcnun” adıyla m</w:t>
      </w:r>
      <w:r w:rsidR="00C56211" w:rsidRPr="00495A2E">
        <w:rPr>
          <w:rFonts w:ascii="Times New Roman" w:hAnsi="Times New Roman"/>
          <w:b/>
          <w:i/>
          <w:sz w:val="24"/>
          <w:szCs w:val="24"/>
          <w:lang w:val="az-Latn-AZ"/>
        </w:rPr>
        <w:t>o</w:t>
      </w:r>
      <w:r w:rsidRPr="00495A2E">
        <w:rPr>
          <w:rFonts w:ascii="Times New Roman" w:hAnsi="Times New Roman"/>
          <w:b/>
          <w:i/>
          <w:sz w:val="24"/>
          <w:szCs w:val="24"/>
          <w:lang w:val="az-Latn-AZ"/>
        </w:rPr>
        <w:t>vsum,</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İzharə gəlib rümuzi-vəhdət,</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Vəhdətdə t</w:t>
      </w:r>
      <w:r w:rsidR="00C56211" w:rsidRPr="00495A2E">
        <w:rPr>
          <w:rFonts w:ascii="Times New Roman" w:hAnsi="Times New Roman"/>
          <w:b/>
          <w:i/>
          <w:sz w:val="24"/>
          <w:szCs w:val="24"/>
          <w:lang w:val="az-Latn-AZ"/>
        </w:rPr>
        <w:t>ə</w:t>
      </w:r>
      <w:r w:rsidRPr="00495A2E">
        <w:rPr>
          <w:rFonts w:ascii="Times New Roman" w:hAnsi="Times New Roman"/>
          <w:b/>
          <w:i/>
          <w:sz w:val="24"/>
          <w:szCs w:val="24"/>
          <w:lang w:val="az-Latn-AZ"/>
        </w:rPr>
        <w:t>mam olub hekayət</w:t>
      </w:r>
      <w:r w:rsidR="001805F5">
        <w:rPr>
          <w:rFonts w:ascii="Times New Roman" w:hAnsi="Times New Roman"/>
          <w:b/>
          <w:i/>
          <w:sz w:val="24"/>
          <w:szCs w:val="24"/>
          <w:lang w:val="az-Latn-AZ"/>
        </w:rPr>
        <w:t>,</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Tarixinə düşdülər müvafiq,</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Bir olmaq ilə ol iki aşiq.</w:t>
      </w:r>
    </w:p>
    <w:p w:rsidR="00DC2F22" w:rsidRDefault="00DC2F22" w:rsidP="00C73A05">
      <w:pPr>
        <w:spacing w:after="0" w:line="240" w:lineRule="auto"/>
        <w:ind w:firstLine="426"/>
        <w:jc w:val="both"/>
        <w:rPr>
          <w:rFonts w:ascii="Times New Roman" w:hAnsi="Times New Roman"/>
          <w:sz w:val="24"/>
          <w:szCs w:val="24"/>
          <w:lang w:val="az-Latn-AZ"/>
        </w:rPr>
      </w:pP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Füzulinin Məcnununu başqa bir Məcnunla müqayisə et</w:t>
      </w:r>
      <w:r w:rsidR="007832EC">
        <w:rPr>
          <w:rFonts w:ascii="Times New Roman" w:hAnsi="Times New Roman"/>
          <w:sz w:val="24"/>
          <w:szCs w:val="24"/>
          <w:lang w:val="az-Latn-AZ"/>
        </w:rPr>
        <w:softHyphen/>
      </w:r>
      <w:r w:rsidRPr="00495A2E">
        <w:rPr>
          <w:rFonts w:ascii="Times New Roman" w:hAnsi="Times New Roman"/>
          <w:sz w:val="24"/>
          <w:szCs w:val="24"/>
          <w:lang w:val="az-Latn-AZ"/>
        </w:rPr>
        <w:t xml:space="preserve">mək yox, ona Füzulinin gözləri ilə baxmaq, bəlkə elə Füzulinin </w:t>
      </w:r>
      <w:r w:rsidRPr="00495A2E">
        <w:rPr>
          <w:rFonts w:ascii="Times New Roman" w:hAnsi="Times New Roman"/>
          <w:sz w:val="24"/>
          <w:szCs w:val="24"/>
          <w:lang w:val="az-Latn-AZ"/>
        </w:rPr>
        <w:lastRenderedPageBreak/>
        <w:t>özü ilə müqayisə etmək gərəkdir. Eləcə də Füzulinin “Leyli və Məcnun”unu Nizaminin “Leyli və Məcnun”u ilə tutuşdurmaq bu iki dahi şairi bir-birilə müqayisə etmək olardı. Ümu</w:t>
      </w:r>
      <w:r w:rsidR="007832EC">
        <w:rPr>
          <w:rFonts w:ascii="Times New Roman" w:hAnsi="Times New Roman"/>
          <w:sz w:val="24"/>
          <w:szCs w:val="24"/>
          <w:lang w:val="az-Latn-AZ"/>
        </w:rPr>
        <w:softHyphen/>
      </w:r>
      <w:r w:rsidRPr="00495A2E">
        <w:rPr>
          <w:rFonts w:ascii="Times New Roman" w:hAnsi="Times New Roman"/>
          <w:sz w:val="24"/>
          <w:szCs w:val="24"/>
          <w:lang w:val="az-Latn-AZ"/>
        </w:rPr>
        <w:t>miy</w:t>
      </w:r>
      <w:r w:rsidR="007832EC">
        <w:rPr>
          <w:rFonts w:ascii="Times New Roman" w:hAnsi="Times New Roman"/>
          <w:sz w:val="24"/>
          <w:szCs w:val="24"/>
          <w:lang w:val="az-Latn-AZ"/>
        </w:rPr>
        <w:softHyphen/>
      </w:r>
      <w:r w:rsidRPr="00495A2E">
        <w:rPr>
          <w:rFonts w:ascii="Times New Roman" w:hAnsi="Times New Roman"/>
          <w:sz w:val="24"/>
          <w:szCs w:val="24"/>
          <w:lang w:val="az-Latn-AZ"/>
        </w:rPr>
        <w:t>yət</w:t>
      </w:r>
      <w:r w:rsidR="007832EC">
        <w:rPr>
          <w:rFonts w:ascii="Times New Roman" w:hAnsi="Times New Roman"/>
          <w:sz w:val="24"/>
          <w:szCs w:val="24"/>
          <w:lang w:val="az-Latn-AZ"/>
        </w:rPr>
        <w:softHyphen/>
      </w:r>
      <w:r w:rsidRPr="00495A2E">
        <w:rPr>
          <w:rFonts w:ascii="Times New Roman" w:hAnsi="Times New Roman"/>
          <w:sz w:val="24"/>
          <w:szCs w:val="24"/>
          <w:lang w:val="az-Latn-AZ"/>
        </w:rPr>
        <w:t>lə, hesab edirik ki, hər cür müqayisə, xüsusən də ədəbi mü</w:t>
      </w:r>
      <w:r w:rsidR="007832EC">
        <w:rPr>
          <w:rFonts w:ascii="Times New Roman" w:hAnsi="Times New Roman"/>
          <w:sz w:val="24"/>
          <w:szCs w:val="24"/>
          <w:lang w:val="az-Latn-AZ"/>
        </w:rPr>
        <w:softHyphen/>
      </w:r>
      <w:r w:rsidRPr="00495A2E">
        <w:rPr>
          <w:rFonts w:ascii="Times New Roman" w:hAnsi="Times New Roman"/>
          <w:sz w:val="24"/>
          <w:szCs w:val="24"/>
          <w:lang w:val="az-Latn-AZ"/>
        </w:rPr>
        <w:t>qa</w:t>
      </w:r>
      <w:r w:rsidR="007832EC">
        <w:rPr>
          <w:rFonts w:ascii="Times New Roman" w:hAnsi="Times New Roman"/>
          <w:sz w:val="24"/>
          <w:szCs w:val="24"/>
          <w:lang w:val="az-Latn-AZ"/>
        </w:rPr>
        <w:softHyphen/>
      </w:r>
      <w:r w:rsidRPr="00495A2E">
        <w:rPr>
          <w:rFonts w:ascii="Times New Roman" w:hAnsi="Times New Roman"/>
          <w:sz w:val="24"/>
          <w:szCs w:val="24"/>
          <w:lang w:val="az-Latn-AZ"/>
        </w:rPr>
        <w:t>yi</w:t>
      </w:r>
      <w:r w:rsidR="007832EC">
        <w:rPr>
          <w:rFonts w:ascii="Times New Roman" w:hAnsi="Times New Roman"/>
          <w:sz w:val="24"/>
          <w:szCs w:val="24"/>
          <w:lang w:val="az-Latn-AZ"/>
        </w:rPr>
        <w:softHyphen/>
      </w:r>
      <w:r w:rsidRPr="00495A2E">
        <w:rPr>
          <w:rFonts w:ascii="Times New Roman" w:hAnsi="Times New Roman"/>
          <w:sz w:val="24"/>
          <w:szCs w:val="24"/>
          <w:lang w:val="az-Latn-AZ"/>
        </w:rPr>
        <w:t>sə, qarşılaşdırma subyektivizm</w:t>
      </w:r>
      <w:r w:rsidRPr="00495A2E">
        <w:rPr>
          <w:rFonts w:ascii="Times New Roman" w:hAnsi="Times New Roman"/>
          <w:sz w:val="24"/>
          <w:szCs w:val="24"/>
          <w:lang w:val="az-Latn-AZ"/>
        </w:rPr>
        <w:softHyphen/>
        <w:t>dən, deməli xətadan xali deyil. İn</w:t>
      </w:r>
      <w:r w:rsidR="007832EC">
        <w:rPr>
          <w:rFonts w:ascii="Times New Roman" w:hAnsi="Times New Roman"/>
          <w:sz w:val="24"/>
          <w:szCs w:val="24"/>
          <w:lang w:val="az-Latn-AZ"/>
        </w:rPr>
        <w:softHyphen/>
      </w:r>
      <w:r w:rsidRPr="00495A2E">
        <w:rPr>
          <w:rFonts w:ascii="Times New Roman" w:hAnsi="Times New Roman"/>
          <w:sz w:val="24"/>
          <w:szCs w:val="24"/>
          <w:lang w:val="az-Latn-AZ"/>
        </w:rPr>
        <w:t>diki halda söhbət əgər klassiklə</w:t>
      </w:r>
      <w:r w:rsidRPr="00495A2E">
        <w:rPr>
          <w:rFonts w:ascii="Times New Roman" w:hAnsi="Times New Roman"/>
          <w:sz w:val="24"/>
          <w:szCs w:val="24"/>
          <w:lang w:val="az-Latn-AZ"/>
        </w:rPr>
        <w:softHyphen/>
        <w:t>rimi</w:t>
      </w:r>
      <w:r w:rsidRPr="00495A2E">
        <w:rPr>
          <w:rFonts w:ascii="Times New Roman" w:hAnsi="Times New Roman"/>
          <w:sz w:val="24"/>
          <w:szCs w:val="24"/>
          <w:lang w:val="az-Latn-AZ"/>
        </w:rPr>
        <w:softHyphen/>
        <w:t>zin Şərqdə geniş yayılmış mə</w:t>
      </w:r>
      <w:r w:rsidR="007832EC">
        <w:rPr>
          <w:rFonts w:ascii="Times New Roman" w:hAnsi="Times New Roman"/>
          <w:sz w:val="24"/>
          <w:szCs w:val="24"/>
          <w:lang w:val="az-Latn-AZ"/>
        </w:rPr>
        <w:softHyphen/>
      </w:r>
      <w:r w:rsidRPr="00495A2E">
        <w:rPr>
          <w:rFonts w:ascii="Times New Roman" w:hAnsi="Times New Roman"/>
          <w:sz w:val="24"/>
          <w:szCs w:val="24"/>
          <w:lang w:val="az-Latn-AZ"/>
        </w:rPr>
        <w:t>həbbət mövzusundakı folklor nümunələrinə müra</w:t>
      </w:r>
      <w:r w:rsidRPr="00495A2E">
        <w:rPr>
          <w:rFonts w:ascii="Times New Roman" w:hAnsi="Times New Roman"/>
          <w:sz w:val="24"/>
          <w:szCs w:val="24"/>
          <w:lang w:val="az-Latn-AZ"/>
        </w:rPr>
        <w:softHyphen/>
        <w:t>ciətin</w:t>
      </w:r>
      <w:r w:rsidRPr="00495A2E">
        <w:rPr>
          <w:rFonts w:ascii="Times New Roman" w:hAnsi="Times New Roman"/>
          <w:sz w:val="24"/>
          <w:szCs w:val="24"/>
          <w:lang w:val="az-Latn-AZ"/>
        </w:rPr>
        <w:softHyphen/>
        <w:t>dən ge</w:t>
      </w:r>
      <w:r w:rsidR="007832EC">
        <w:rPr>
          <w:rFonts w:ascii="Times New Roman" w:hAnsi="Times New Roman"/>
          <w:sz w:val="24"/>
          <w:szCs w:val="24"/>
          <w:lang w:val="az-Latn-AZ"/>
        </w:rPr>
        <w:softHyphen/>
      </w:r>
      <w:r w:rsidRPr="00495A2E">
        <w:rPr>
          <w:rFonts w:ascii="Times New Roman" w:hAnsi="Times New Roman"/>
          <w:sz w:val="24"/>
          <w:szCs w:val="24"/>
          <w:lang w:val="az-Latn-AZ"/>
        </w:rPr>
        <w:t>dirsə, kimin əsərinin daha üstün olması barədə mülahizələr yan</w:t>
      </w:r>
      <w:r w:rsidR="007832EC">
        <w:rPr>
          <w:rFonts w:ascii="Times New Roman" w:hAnsi="Times New Roman"/>
          <w:sz w:val="24"/>
          <w:szCs w:val="24"/>
          <w:lang w:val="az-Latn-AZ"/>
        </w:rPr>
        <w:softHyphen/>
      </w:r>
      <w:r w:rsidRPr="00495A2E">
        <w:rPr>
          <w:rFonts w:ascii="Times New Roman" w:hAnsi="Times New Roman"/>
          <w:sz w:val="24"/>
          <w:szCs w:val="24"/>
          <w:lang w:val="az-Latn-AZ"/>
        </w:rPr>
        <w:t>lışlığa, qeyri-elmi nəticələrə aparıb çıxara bilər. Nizami “Xos</w:t>
      </w:r>
      <w:r w:rsidR="007832EC">
        <w:rPr>
          <w:rFonts w:ascii="Times New Roman" w:hAnsi="Times New Roman"/>
          <w:sz w:val="24"/>
          <w:szCs w:val="24"/>
          <w:lang w:val="az-Latn-AZ"/>
        </w:rPr>
        <w:softHyphen/>
      </w:r>
      <w:r w:rsidRPr="00495A2E">
        <w:rPr>
          <w:rFonts w:ascii="Times New Roman" w:hAnsi="Times New Roman"/>
          <w:sz w:val="24"/>
          <w:szCs w:val="24"/>
          <w:lang w:val="az-Latn-AZ"/>
        </w:rPr>
        <w:t>rov və Şirin” kimi ölməz məhəbbət dastanı yarat</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mışdır. Onu, tutaq ki, Firdovsinin əsəri ilə qarşılaşdırmaq nə dərəcədə doğrudur və buradan hansı elmi qənaət hasil olar? Digər tərəf</w:t>
      </w:r>
      <w:r w:rsidR="007832EC">
        <w:rPr>
          <w:rFonts w:ascii="Times New Roman" w:hAnsi="Times New Roman"/>
          <w:sz w:val="24"/>
          <w:szCs w:val="24"/>
          <w:lang w:val="az-Latn-AZ"/>
        </w:rPr>
        <w:softHyphen/>
      </w:r>
      <w:r w:rsidRPr="00495A2E">
        <w:rPr>
          <w:rFonts w:ascii="Times New Roman" w:hAnsi="Times New Roman"/>
          <w:sz w:val="24"/>
          <w:szCs w:val="24"/>
          <w:lang w:val="az-Latn-AZ"/>
        </w:rPr>
        <w:t>dən</w:t>
      </w:r>
      <w:r w:rsidR="00863BA3" w:rsidRPr="00495A2E">
        <w:rPr>
          <w:rFonts w:ascii="Times New Roman" w:hAnsi="Times New Roman"/>
          <w:sz w:val="24"/>
          <w:szCs w:val="24"/>
          <w:lang w:val="az-Latn-AZ"/>
        </w:rPr>
        <w:t>,</w:t>
      </w:r>
      <w:r w:rsidRPr="00495A2E">
        <w:rPr>
          <w:rFonts w:ascii="Times New Roman" w:hAnsi="Times New Roman"/>
          <w:sz w:val="24"/>
          <w:szCs w:val="24"/>
          <w:lang w:val="az-Latn-AZ"/>
        </w:rPr>
        <w:t xml:space="preserve"> Nizami də, Füzuli də əsərlərində bu mövzulara nə üçün təkrar müraciət etdiklərinin səbəbini, məram və məqsədlərini aydın bəyan etmişlər. Bura nəyi isə əlavə etmək və ya şərh ver</w:t>
      </w:r>
      <w:r w:rsidR="007832EC">
        <w:rPr>
          <w:rFonts w:ascii="Times New Roman" w:hAnsi="Times New Roman"/>
          <w:sz w:val="24"/>
          <w:szCs w:val="24"/>
          <w:lang w:val="az-Latn-AZ"/>
        </w:rPr>
        <w:softHyphen/>
      </w:r>
      <w:r w:rsidRPr="00495A2E">
        <w:rPr>
          <w:rFonts w:ascii="Times New Roman" w:hAnsi="Times New Roman"/>
          <w:sz w:val="24"/>
          <w:szCs w:val="24"/>
          <w:lang w:val="az-Latn-AZ"/>
        </w:rPr>
        <w:t>mək artıq deyilmi? Füzuli poemasında Nizamini us</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tad, özünü şagird adlandırır. Bunu Leyli-Məcnun rəvayətlərini ilk dəfə bir yerə toplayıb mükəmməl bir mənzum roman yaratmış dahi inti</w:t>
      </w:r>
      <w:r w:rsidR="007832EC">
        <w:rPr>
          <w:rFonts w:ascii="Times New Roman" w:hAnsi="Times New Roman"/>
          <w:sz w:val="24"/>
          <w:szCs w:val="24"/>
          <w:lang w:val="az-Latn-AZ"/>
        </w:rPr>
        <w:softHyphen/>
      </w:r>
      <w:r w:rsidRPr="00495A2E">
        <w:rPr>
          <w:rFonts w:ascii="Times New Roman" w:hAnsi="Times New Roman"/>
          <w:sz w:val="24"/>
          <w:szCs w:val="24"/>
          <w:lang w:val="az-Latn-AZ"/>
        </w:rPr>
        <w:t>bah şairinin sənətinə ölümsüz Füzulinin ehtirami kimi qəbul et</w:t>
      </w:r>
      <w:r w:rsidR="007832EC">
        <w:rPr>
          <w:rFonts w:ascii="Times New Roman" w:hAnsi="Times New Roman"/>
          <w:sz w:val="24"/>
          <w:szCs w:val="24"/>
          <w:lang w:val="az-Latn-AZ"/>
        </w:rPr>
        <w:softHyphen/>
      </w:r>
      <w:r w:rsidRPr="00495A2E">
        <w:rPr>
          <w:rFonts w:ascii="Times New Roman" w:hAnsi="Times New Roman"/>
          <w:sz w:val="24"/>
          <w:szCs w:val="24"/>
          <w:lang w:val="az-Latn-AZ"/>
        </w:rPr>
        <w:t>mək lazımdır. Necə ki, Nizami “Xosrov və Şirin”də mövzunu on</w:t>
      </w:r>
      <w:r w:rsidR="007832EC">
        <w:rPr>
          <w:rFonts w:ascii="Times New Roman" w:hAnsi="Times New Roman"/>
          <w:sz w:val="24"/>
          <w:szCs w:val="24"/>
          <w:lang w:val="az-Latn-AZ"/>
        </w:rPr>
        <w:softHyphen/>
      </w:r>
      <w:r w:rsidRPr="00495A2E">
        <w:rPr>
          <w:rFonts w:ascii="Times New Roman" w:hAnsi="Times New Roman"/>
          <w:sz w:val="24"/>
          <w:szCs w:val="24"/>
          <w:lang w:val="az-Latn-AZ"/>
        </w:rPr>
        <w:t>dan əvvəl işləmiş böyük fars şairi Firdovsini yad edir. Niza</w:t>
      </w:r>
      <w:r w:rsidR="007832EC">
        <w:rPr>
          <w:rFonts w:ascii="Times New Roman" w:hAnsi="Times New Roman"/>
          <w:sz w:val="24"/>
          <w:szCs w:val="24"/>
          <w:lang w:val="az-Latn-AZ"/>
        </w:rPr>
        <w:softHyphen/>
      </w:r>
      <w:r w:rsidRPr="00495A2E">
        <w:rPr>
          <w:rFonts w:ascii="Times New Roman" w:hAnsi="Times New Roman"/>
          <w:sz w:val="24"/>
          <w:szCs w:val="24"/>
          <w:lang w:val="az-Latn-AZ"/>
        </w:rPr>
        <w:t>mi Fərhadı Şərq poe</w:t>
      </w:r>
      <w:r w:rsidR="00863BA3" w:rsidRPr="00495A2E">
        <w:rPr>
          <w:rFonts w:ascii="Times New Roman" w:hAnsi="Times New Roman"/>
          <w:sz w:val="24"/>
          <w:szCs w:val="24"/>
          <w:lang w:val="az-Latn-AZ"/>
        </w:rPr>
        <w:t>ziy</w:t>
      </w:r>
      <w:r w:rsidRPr="00495A2E">
        <w:rPr>
          <w:rFonts w:ascii="Times New Roman" w:hAnsi="Times New Roman"/>
          <w:sz w:val="24"/>
          <w:szCs w:val="24"/>
          <w:lang w:val="az-Latn-AZ"/>
        </w:rPr>
        <w:t>asında fədakarlıq, mərdlik, sədaqət sim</w:t>
      </w:r>
      <w:r w:rsidR="007832EC">
        <w:rPr>
          <w:rFonts w:ascii="Times New Roman" w:hAnsi="Times New Roman"/>
          <w:sz w:val="24"/>
          <w:szCs w:val="24"/>
          <w:lang w:val="az-Latn-AZ"/>
        </w:rPr>
        <w:softHyphen/>
      </w:r>
      <w:r w:rsidRPr="00495A2E">
        <w:rPr>
          <w:rFonts w:ascii="Times New Roman" w:hAnsi="Times New Roman"/>
          <w:sz w:val="24"/>
          <w:szCs w:val="24"/>
          <w:lang w:val="az-Latn-AZ"/>
        </w:rPr>
        <w:t>vo</w:t>
      </w:r>
      <w:r w:rsidR="007832EC">
        <w:rPr>
          <w:rFonts w:ascii="Times New Roman" w:hAnsi="Times New Roman"/>
          <w:sz w:val="24"/>
          <w:szCs w:val="24"/>
          <w:lang w:val="az-Latn-AZ"/>
        </w:rPr>
        <w:softHyphen/>
      </w:r>
      <w:r w:rsidRPr="00495A2E">
        <w:rPr>
          <w:rFonts w:ascii="Times New Roman" w:hAnsi="Times New Roman"/>
          <w:sz w:val="24"/>
          <w:szCs w:val="24"/>
          <w:lang w:val="az-Latn-AZ"/>
        </w:rPr>
        <w:t>luna çevirmişsə, Füzuli Məcnunu ilahi eşq, gözəllik, məhəb</w:t>
      </w:r>
      <w:r w:rsidR="007832EC">
        <w:rPr>
          <w:rFonts w:ascii="Times New Roman" w:hAnsi="Times New Roman"/>
          <w:sz w:val="24"/>
          <w:szCs w:val="24"/>
          <w:lang w:val="az-Latn-AZ"/>
        </w:rPr>
        <w:softHyphen/>
      </w:r>
      <w:r w:rsidRPr="00495A2E">
        <w:rPr>
          <w:rFonts w:ascii="Times New Roman" w:hAnsi="Times New Roman"/>
          <w:sz w:val="24"/>
          <w:szCs w:val="24"/>
          <w:lang w:val="az-Latn-AZ"/>
        </w:rPr>
        <w:t>bət rəmzi kimi əbədiləşdirmişdir.</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Füzuli əsərində ictimai bəlaları, dövrün insan fəlakətlərinə sə</w:t>
      </w:r>
      <w:r w:rsidR="007832EC">
        <w:rPr>
          <w:rFonts w:ascii="Times New Roman" w:hAnsi="Times New Roman"/>
          <w:sz w:val="24"/>
          <w:szCs w:val="24"/>
          <w:lang w:val="az-Latn-AZ"/>
        </w:rPr>
        <w:softHyphen/>
      </w:r>
      <w:r w:rsidRPr="00495A2E">
        <w:rPr>
          <w:rFonts w:ascii="Times New Roman" w:hAnsi="Times New Roman"/>
          <w:sz w:val="24"/>
          <w:szCs w:val="24"/>
          <w:lang w:val="az-Latn-AZ"/>
        </w:rPr>
        <w:t>bəb olan eybəcərliklərini daha çox Leylinin dilindən qam</w:t>
      </w:r>
      <w:r w:rsidR="007832EC">
        <w:rPr>
          <w:rFonts w:ascii="Times New Roman" w:hAnsi="Times New Roman"/>
          <w:sz w:val="24"/>
          <w:szCs w:val="24"/>
          <w:lang w:val="az-Latn-AZ"/>
        </w:rPr>
        <w:softHyphen/>
      </w:r>
      <w:r w:rsidRPr="00495A2E">
        <w:rPr>
          <w:rFonts w:ascii="Times New Roman" w:hAnsi="Times New Roman"/>
          <w:sz w:val="24"/>
          <w:szCs w:val="24"/>
          <w:lang w:val="az-Latn-AZ"/>
        </w:rPr>
        <w:t>çı</w:t>
      </w:r>
      <w:r w:rsidR="007832EC">
        <w:rPr>
          <w:rFonts w:ascii="Times New Roman" w:hAnsi="Times New Roman"/>
          <w:sz w:val="24"/>
          <w:szCs w:val="24"/>
          <w:lang w:val="az-Latn-AZ"/>
        </w:rPr>
        <w:softHyphen/>
      </w:r>
      <w:r w:rsidRPr="00495A2E">
        <w:rPr>
          <w:rFonts w:ascii="Times New Roman" w:hAnsi="Times New Roman"/>
          <w:sz w:val="24"/>
          <w:szCs w:val="24"/>
          <w:lang w:val="az-Latn-AZ"/>
        </w:rPr>
        <w:t>la</w:t>
      </w:r>
      <w:r w:rsidR="007832EC">
        <w:rPr>
          <w:rFonts w:ascii="Times New Roman" w:hAnsi="Times New Roman"/>
          <w:sz w:val="24"/>
          <w:szCs w:val="24"/>
          <w:lang w:val="az-Latn-AZ"/>
        </w:rPr>
        <w:softHyphen/>
      </w:r>
      <w:r w:rsidRPr="00495A2E">
        <w:rPr>
          <w:rFonts w:ascii="Times New Roman" w:hAnsi="Times New Roman"/>
          <w:sz w:val="24"/>
          <w:szCs w:val="24"/>
          <w:lang w:val="az-Latn-AZ"/>
        </w:rPr>
        <w:t>yır. Leylinin yaşadığı cəmiy</w:t>
      </w:r>
      <w:r w:rsidR="00FB4525" w:rsidRPr="00495A2E">
        <w:rPr>
          <w:rFonts w:ascii="Times New Roman" w:hAnsi="Times New Roman"/>
          <w:sz w:val="24"/>
          <w:szCs w:val="24"/>
          <w:lang w:val="az-Latn-AZ"/>
        </w:rPr>
        <w:softHyphen/>
      </w:r>
      <w:r w:rsidRPr="00495A2E">
        <w:rPr>
          <w:rFonts w:ascii="Times New Roman" w:hAnsi="Times New Roman"/>
          <w:sz w:val="24"/>
          <w:szCs w:val="24"/>
          <w:lang w:val="az-Latn-AZ"/>
        </w:rPr>
        <w:t>yətdə qul, kölə vəziyyətinə sa</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lın</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mış qadın alınır, satılır, zorla ərə verilir, onun bir insan kimi azad yaşamaq hüququ ilə heç kim hesablaşmır. Qadının sevib-se</w:t>
      </w:r>
      <w:r w:rsidR="007832EC">
        <w:rPr>
          <w:rFonts w:ascii="Times New Roman" w:hAnsi="Times New Roman"/>
          <w:sz w:val="24"/>
          <w:szCs w:val="24"/>
          <w:lang w:val="az-Latn-AZ"/>
        </w:rPr>
        <w:softHyphen/>
      </w:r>
      <w:r w:rsidRPr="00495A2E">
        <w:rPr>
          <w:rFonts w:ascii="Times New Roman" w:hAnsi="Times New Roman"/>
          <w:sz w:val="24"/>
          <w:szCs w:val="24"/>
          <w:lang w:val="az-Latn-AZ"/>
        </w:rPr>
        <w:t>vilmək, taleyinin sahibi olmaq arzuları, istəkləri ən böyük qə</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bahət hesab edilir. Leylinin – gözəl, ağıllı, ismətli bir qızın gənc</w:t>
      </w:r>
      <w:r w:rsidR="007832EC">
        <w:rPr>
          <w:rFonts w:ascii="Times New Roman" w:hAnsi="Times New Roman"/>
          <w:sz w:val="24"/>
          <w:szCs w:val="24"/>
          <w:lang w:val="az-Latn-AZ"/>
        </w:rPr>
        <w:softHyphen/>
      </w:r>
      <w:r w:rsidRPr="00495A2E">
        <w:rPr>
          <w:rFonts w:ascii="Times New Roman" w:hAnsi="Times New Roman"/>
          <w:sz w:val="24"/>
          <w:szCs w:val="24"/>
          <w:lang w:val="az-Latn-AZ"/>
        </w:rPr>
        <w:t>lik eşqi ilə döyünən ürə</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yi</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nin səsini eşidən yoxdur. Onun ye</w:t>
      </w:r>
      <w:r w:rsidR="007832EC">
        <w:rPr>
          <w:rFonts w:ascii="Times New Roman" w:hAnsi="Times New Roman"/>
          <w:sz w:val="24"/>
          <w:szCs w:val="24"/>
          <w:lang w:val="az-Latn-AZ"/>
        </w:rPr>
        <w:softHyphen/>
      </w:r>
      <w:r w:rsidRPr="00495A2E">
        <w:rPr>
          <w:rFonts w:ascii="Times New Roman" w:hAnsi="Times New Roman"/>
          <w:sz w:val="24"/>
          <w:szCs w:val="24"/>
          <w:lang w:val="az-Latn-AZ"/>
        </w:rPr>
        <w:t>ganə “günahı” Məcnuna olan saf, ülvi məhəbbətidir. Leyli</w:t>
      </w:r>
      <w:r w:rsidR="001805F5">
        <w:rPr>
          <w:rFonts w:ascii="Times New Roman" w:hAnsi="Times New Roman"/>
          <w:sz w:val="24"/>
          <w:szCs w:val="24"/>
          <w:lang w:val="az-Latn-AZ"/>
        </w:rPr>
        <w:t>,</w:t>
      </w:r>
      <w:r w:rsidRPr="00495A2E">
        <w:rPr>
          <w:rFonts w:ascii="Times New Roman" w:hAnsi="Times New Roman"/>
          <w:sz w:val="24"/>
          <w:szCs w:val="24"/>
          <w:lang w:val="az-Latn-AZ"/>
        </w:rPr>
        <w:t xml:space="preserve"> hət</w:t>
      </w:r>
      <w:r w:rsidR="007832EC">
        <w:rPr>
          <w:rFonts w:ascii="Times New Roman" w:hAnsi="Times New Roman"/>
          <w:sz w:val="24"/>
          <w:szCs w:val="24"/>
          <w:lang w:val="az-Latn-AZ"/>
        </w:rPr>
        <w:softHyphen/>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ta doğma anasına dərdini söyləyə bilmir. Anası qızının sev</w:t>
      </w:r>
      <w:r w:rsidR="007832EC">
        <w:rPr>
          <w:rFonts w:ascii="Times New Roman" w:hAnsi="Times New Roman"/>
          <w:sz w:val="24"/>
          <w:szCs w:val="24"/>
          <w:lang w:val="az-Latn-AZ"/>
        </w:rPr>
        <w:softHyphen/>
      </w:r>
      <w:r w:rsidRPr="00495A2E">
        <w:rPr>
          <w:rFonts w:ascii="Times New Roman" w:hAnsi="Times New Roman"/>
          <w:sz w:val="24"/>
          <w:szCs w:val="24"/>
          <w:lang w:val="az-Latn-AZ"/>
        </w:rPr>
        <w:lastRenderedPageBreak/>
        <w:t>da</w:t>
      </w:r>
      <w:r w:rsidR="007832EC">
        <w:rPr>
          <w:rFonts w:ascii="Times New Roman" w:hAnsi="Times New Roman"/>
          <w:sz w:val="24"/>
          <w:szCs w:val="24"/>
          <w:lang w:val="az-Latn-AZ"/>
        </w:rPr>
        <w:softHyphen/>
      </w:r>
      <w:r w:rsidRPr="00495A2E">
        <w:rPr>
          <w:rFonts w:ascii="Times New Roman" w:hAnsi="Times New Roman"/>
          <w:sz w:val="24"/>
          <w:szCs w:val="24"/>
          <w:lang w:val="az-Latn-AZ"/>
        </w:rPr>
        <w:t>sından xəbər tutub dəhşətə gə</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lir, onu ailənin namusuna xələl gətirən hərəkət hesab edir, el-obanın tənəsindən qorxur. Leyli bü</w:t>
      </w:r>
      <w:r w:rsidR="007832EC">
        <w:rPr>
          <w:rFonts w:ascii="Times New Roman" w:hAnsi="Times New Roman"/>
          <w:sz w:val="24"/>
          <w:szCs w:val="24"/>
          <w:lang w:val="az-Latn-AZ"/>
        </w:rPr>
        <w:softHyphen/>
      </w:r>
      <w:r w:rsidRPr="00495A2E">
        <w:rPr>
          <w:rFonts w:ascii="Times New Roman" w:hAnsi="Times New Roman"/>
          <w:sz w:val="24"/>
          <w:szCs w:val="24"/>
          <w:lang w:val="az-Latn-AZ"/>
        </w:rPr>
        <w:t>tün varlığı ilə sevgilisinə can atır. Lakin faciəvi kolliziya ya</w:t>
      </w:r>
      <w:r w:rsidR="007832EC">
        <w:rPr>
          <w:rFonts w:ascii="Times New Roman" w:hAnsi="Times New Roman"/>
          <w:sz w:val="24"/>
          <w:szCs w:val="24"/>
          <w:lang w:val="az-Latn-AZ"/>
        </w:rPr>
        <w:softHyphen/>
      </w:r>
      <w:r w:rsidRPr="00495A2E">
        <w:rPr>
          <w:rFonts w:ascii="Times New Roman" w:hAnsi="Times New Roman"/>
          <w:sz w:val="24"/>
          <w:szCs w:val="24"/>
          <w:lang w:val="az-Latn-AZ"/>
        </w:rPr>
        <w:t>ran</w:t>
      </w:r>
      <w:r w:rsidR="007832EC">
        <w:rPr>
          <w:rFonts w:ascii="Times New Roman" w:hAnsi="Times New Roman"/>
          <w:sz w:val="24"/>
          <w:szCs w:val="24"/>
          <w:lang w:val="az-Latn-AZ"/>
        </w:rPr>
        <w:softHyphen/>
      </w:r>
      <w:r w:rsidRPr="00495A2E">
        <w:rPr>
          <w:rFonts w:ascii="Times New Roman" w:hAnsi="Times New Roman"/>
          <w:sz w:val="24"/>
          <w:szCs w:val="24"/>
          <w:lang w:val="az-Latn-AZ"/>
        </w:rPr>
        <w:t>mışdır. Real həyatda Ley</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linin arzusunun həyata keçməsi mümkün deyil, buna qəbilə qanunları, şəriət ehkamları, dövr, za</w:t>
      </w:r>
      <w:r w:rsidR="007832EC">
        <w:rPr>
          <w:rFonts w:ascii="Times New Roman" w:hAnsi="Times New Roman"/>
          <w:sz w:val="24"/>
          <w:szCs w:val="24"/>
          <w:lang w:val="az-Latn-AZ"/>
        </w:rPr>
        <w:softHyphen/>
      </w:r>
      <w:r w:rsidRPr="00495A2E">
        <w:rPr>
          <w:rFonts w:ascii="Times New Roman" w:hAnsi="Times New Roman"/>
          <w:sz w:val="24"/>
          <w:szCs w:val="24"/>
          <w:lang w:val="az-Latn-AZ"/>
        </w:rPr>
        <w:t>man imkan vermir. Leyli öz dərdləri ilə tək qalır. Yalnız ölüm ayağında Məc</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nuna olan müqəddəs bəşəri hisslərini dilə gə</w:t>
      </w:r>
      <w:r w:rsidR="007832EC">
        <w:rPr>
          <w:rFonts w:ascii="Times New Roman" w:hAnsi="Times New Roman"/>
          <w:sz w:val="24"/>
          <w:szCs w:val="24"/>
          <w:lang w:val="az-Latn-AZ"/>
        </w:rPr>
        <w:softHyphen/>
      </w:r>
      <w:r w:rsidRPr="00495A2E">
        <w:rPr>
          <w:rFonts w:ascii="Times New Roman" w:hAnsi="Times New Roman"/>
          <w:sz w:val="24"/>
          <w:szCs w:val="24"/>
          <w:lang w:val="az-Latn-AZ"/>
        </w:rPr>
        <w:t>tirir, anasına vəsiyyətində Məcnuna mə</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həbbətini etiraf edir.</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Poemadakı digər surətlər canlı, real insanlardır, dövrün ti</w:t>
      </w:r>
      <w:r w:rsidR="007832EC">
        <w:rPr>
          <w:rFonts w:ascii="Times New Roman" w:hAnsi="Times New Roman"/>
          <w:sz w:val="24"/>
          <w:szCs w:val="24"/>
          <w:lang w:val="az-Latn-AZ"/>
        </w:rPr>
        <w:softHyphen/>
      </w:r>
      <w:r w:rsidRPr="00495A2E">
        <w:rPr>
          <w:rFonts w:ascii="Times New Roman" w:hAnsi="Times New Roman"/>
          <w:sz w:val="24"/>
          <w:szCs w:val="24"/>
          <w:lang w:val="az-Latn-AZ"/>
        </w:rPr>
        <w:t>pik nümayəndə</w:t>
      </w:r>
      <w:r w:rsidR="00863BA3" w:rsidRPr="00495A2E">
        <w:rPr>
          <w:rFonts w:ascii="Times New Roman" w:hAnsi="Times New Roman"/>
          <w:sz w:val="24"/>
          <w:szCs w:val="24"/>
          <w:lang w:val="az-Latn-AZ"/>
        </w:rPr>
        <w:softHyphen/>
      </w:r>
      <w:r w:rsidRPr="00495A2E">
        <w:rPr>
          <w:rFonts w:ascii="Times New Roman" w:hAnsi="Times New Roman"/>
          <w:sz w:val="24"/>
          <w:szCs w:val="24"/>
          <w:lang w:val="az-Latn-AZ"/>
        </w:rPr>
        <w:t>lə</w:t>
      </w:r>
      <w:r w:rsidR="00863BA3" w:rsidRPr="00495A2E">
        <w:rPr>
          <w:rFonts w:ascii="Times New Roman" w:hAnsi="Times New Roman"/>
          <w:sz w:val="24"/>
          <w:szCs w:val="24"/>
          <w:lang w:val="az-Latn-AZ"/>
        </w:rPr>
        <w:softHyphen/>
      </w:r>
      <w:r w:rsidRPr="00495A2E">
        <w:rPr>
          <w:rFonts w:ascii="Times New Roman" w:hAnsi="Times New Roman"/>
          <w:sz w:val="24"/>
          <w:szCs w:val="24"/>
          <w:lang w:val="az-Latn-AZ"/>
        </w:rPr>
        <w:t>ri</w:t>
      </w:r>
      <w:r w:rsidRPr="00495A2E">
        <w:rPr>
          <w:rFonts w:ascii="Times New Roman" w:hAnsi="Times New Roman"/>
          <w:sz w:val="24"/>
          <w:szCs w:val="24"/>
          <w:lang w:val="az-Latn-AZ"/>
        </w:rPr>
        <w:softHyphen/>
      </w:r>
      <w:r w:rsidR="00863BA3" w:rsidRPr="00495A2E">
        <w:rPr>
          <w:rFonts w:ascii="Times New Roman" w:hAnsi="Times New Roman"/>
          <w:sz w:val="24"/>
          <w:szCs w:val="24"/>
          <w:lang w:val="az-Latn-AZ"/>
        </w:rPr>
        <w:softHyphen/>
      </w:r>
      <w:r w:rsidRPr="00495A2E">
        <w:rPr>
          <w:rFonts w:ascii="Times New Roman" w:hAnsi="Times New Roman"/>
          <w:sz w:val="24"/>
          <w:szCs w:val="24"/>
          <w:lang w:val="az-Latn-AZ"/>
        </w:rPr>
        <w:t>dir. Məc</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nu</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nun atası yeganə varisini var-döv</w:t>
      </w:r>
      <w:r w:rsidR="007832EC">
        <w:rPr>
          <w:rFonts w:ascii="Times New Roman" w:hAnsi="Times New Roman"/>
          <w:sz w:val="24"/>
          <w:szCs w:val="24"/>
          <w:lang w:val="az-Latn-AZ"/>
        </w:rPr>
        <w:softHyphen/>
      </w:r>
      <w:r w:rsidRPr="00495A2E">
        <w:rPr>
          <w:rFonts w:ascii="Times New Roman" w:hAnsi="Times New Roman"/>
          <w:sz w:val="24"/>
          <w:szCs w:val="24"/>
          <w:lang w:val="az-Latn-AZ"/>
        </w:rPr>
        <w:t>lə</w:t>
      </w:r>
      <w:r w:rsidR="007832EC">
        <w:rPr>
          <w:rFonts w:ascii="Times New Roman" w:hAnsi="Times New Roman"/>
          <w:sz w:val="24"/>
          <w:szCs w:val="24"/>
          <w:lang w:val="az-Latn-AZ"/>
        </w:rPr>
        <w:softHyphen/>
      </w:r>
      <w:r w:rsidRPr="00495A2E">
        <w:rPr>
          <w:rFonts w:ascii="Times New Roman" w:hAnsi="Times New Roman"/>
          <w:sz w:val="24"/>
          <w:szCs w:val="24"/>
          <w:lang w:val="az-Latn-AZ"/>
        </w:rPr>
        <w:t>tinin sahibi görmək istəyir, hər şeyə, hətta yalana da əl atır ki, o</w:t>
      </w:r>
      <w:r w:rsidR="00863BA3" w:rsidRPr="00495A2E">
        <w:rPr>
          <w:rFonts w:ascii="Times New Roman" w:hAnsi="Times New Roman"/>
          <w:sz w:val="24"/>
          <w:szCs w:val="24"/>
          <w:lang w:val="az-Latn-AZ"/>
        </w:rPr>
        <w:t>ğ</w:t>
      </w:r>
      <w:r w:rsidR="007832EC">
        <w:rPr>
          <w:rFonts w:ascii="Times New Roman" w:hAnsi="Times New Roman"/>
          <w:sz w:val="24"/>
          <w:szCs w:val="24"/>
          <w:lang w:val="az-Latn-AZ"/>
        </w:rPr>
        <w:softHyphen/>
      </w:r>
      <w:r w:rsidRPr="00495A2E">
        <w:rPr>
          <w:rFonts w:ascii="Times New Roman" w:hAnsi="Times New Roman"/>
          <w:sz w:val="24"/>
          <w:szCs w:val="24"/>
          <w:lang w:val="az-Latn-AZ"/>
        </w:rPr>
        <w:t>lunu bu “bəladan” xilas etsin. Leylinin atası hamının dəli he</w:t>
      </w:r>
      <w:r w:rsidR="007832EC">
        <w:rPr>
          <w:rFonts w:ascii="Times New Roman" w:hAnsi="Times New Roman"/>
          <w:sz w:val="24"/>
          <w:szCs w:val="24"/>
          <w:lang w:val="az-Latn-AZ"/>
        </w:rPr>
        <w:softHyphen/>
      </w:r>
      <w:r w:rsidRPr="00495A2E">
        <w:rPr>
          <w:rFonts w:ascii="Times New Roman" w:hAnsi="Times New Roman"/>
          <w:sz w:val="24"/>
          <w:szCs w:val="24"/>
          <w:lang w:val="az-Latn-AZ"/>
        </w:rPr>
        <w:t>sab etdiyi adama təbii ola</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raq qızını vermir. Nofəl ürəkdən bağ</w:t>
      </w:r>
      <w:r w:rsidR="007832EC">
        <w:rPr>
          <w:rFonts w:ascii="Times New Roman" w:hAnsi="Times New Roman"/>
          <w:sz w:val="24"/>
          <w:szCs w:val="24"/>
          <w:lang w:val="az-Latn-AZ"/>
        </w:rPr>
        <w:softHyphen/>
      </w:r>
      <w:r w:rsidRPr="00495A2E">
        <w:rPr>
          <w:rFonts w:ascii="Times New Roman" w:hAnsi="Times New Roman"/>
          <w:sz w:val="24"/>
          <w:szCs w:val="24"/>
          <w:lang w:val="az-Latn-AZ"/>
        </w:rPr>
        <w:t>landığı bir insana, Zeyd dostuna kömək etmək istəyir. La</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kin bütün bu adamlar bir şeyi dərk etmirlər ki, bu faciə təkcə Məc</w:t>
      </w:r>
      <w:r w:rsidR="007832EC">
        <w:rPr>
          <w:rFonts w:ascii="Times New Roman" w:hAnsi="Times New Roman"/>
          <w:sz w:val="24"/>
          <w:szCs w:val="24"/>
          <w:lang w:val="az-Latn-AZ"/>
        </w:rPr>
        <w:softHyphen/>
      </w:r>
      <w:r w:rsidRPr="00495A2E">
        <w:rPr>
          <w:rFonts w:ascii="Times New Roman" w:hAnsi="Times New Roman"/>
          <w:sz w:val="24"/>
          <w:szCs w:val="24"/>
          <w:lang w:val="az-Latn-AZ"/>
        </w:rPr>
        <w:t xml:space="preserve">nunun və Leylinin faciəsi deyil. </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Füzuli poemasına 24 qəzəl, iki m</w:t>
      </w:r>
      <w:r w:rsidR="00CA7FEB" w:rsidRPr="00495A2E">
        <w:rPr>
          <w:rFonts w:ascii="Times New Roman" w:hAnsi="Times New Roman"/>
          <w:sz w:val="24"/>
          <w:szCs w:val="24"/>
          <w:lang w:val="az-Latn-AZ"/>
        </w:rPr>
        <w:t>ü</w:t>
      </w:r>
      <w:r w:rsidRPr="00495A2E">
        <w:rPr>
          <w:rFonts w:ascii="Times New Roman" w:hAnsi="Times New Roman"/>
          <w:sz w:val="24"/>
          <w:szCs w:val="24"/>
          <w:lang w:val="az-Latn-AZ"/>
        </w:rPr>
        <w:t>rəbbe və iki qəsidə daxil etmişdir. Şairin ən gözəl lirik şeirlərindən olan bu nümunələr əsərin ideya-məzmununu zənginləş</w:t>
      </w:r>
      <w:r w:rsidR="00FB4525" w:rsidRPr="00495A2E">
        <w:rPr>
          <w:rFonts w:ascii="Times New Roman" w:hAnsi="Times New Roman"/>
          <w:sz w:val="24"/>
          <w:szCs w:val="24"/>
          <w:lang w:val="az-Latn-AZ"/>
        </w:rPr>
        <w:softHyphen/>
      </w:r>
      <w:r w:rsidRPr="00495A2E">
        <w:rPr>
          <w:rFonts w:ascii="Times New Roman" w:hAnsi="Times New Roman"/>
          <w:sz w:val="24"/>
          <w:szCs w:val="24"/>
          <w:lang w:val="az-Latn-AZ"/>
        </w:rPr>
        <w:t>dirir, lirizmi qüvvət</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lən</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dirir, əsas obrazların daxili aləmi</w:t>
      </w:r>
      <w:r w:rsidR="00FB4525" w:rsidRPr="00495A2E">
        <w:rPr>
          <w:rFonts w:ascii="Times New Roman" w:hAnsi="Times New Roman"/>
          <w:sz w:val="24"/>
          <w:szCs w:val="24"/>
          <w:lang w:val="az-Latn-AZ"/>
        </w:rPr>
        <w:softHyphen/>
      </w:r>
      <w:r w:rsidRPr="00495A2E">
        <w:rPr>
          <w:rFonts w:ascii="Times New Roman" w:hAnsi="Times New Roman"/>
          <w:sz w:val="24"/>
          <w:szCs w:val="24"/>
          <w:lang w:val="az-Latn-AZ"/>
        </w:rPr>
        <w:t>nin açılmasına xidmət edir.</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Füzuli nəsr əsərlərini də üç dildə yaratm</w:t>
      </w:r>
      <w:r w:rsidR="00863BA3" w:rsidRPr="00495A2E">
        <w:rPr>
          <w:rFonts w:ascii="Times New Roman" w:hAnsi="Times New Roman"/>
          <w:sz w:val="24"/>
          <w:szCs w:val="24"/>
          <w:lang w:val="az-Latn-AZ"/>
        </w:rPr>
        <w:t>ı</w:t>
      </w:r>
      <w:r w:rsidRPr="00495A2E">
        <w:rPr>
          <w:rFonts w:ascii="Times New Roman" w:hAnsi="Times New Roman"/>
          <w:sz w:val="24"/>
          <w:szCs w:val="24"/>
          <w:lang w:val="az-Latn-AZ"/>
        </w:rPr>
        <w:t>şdır. “Türkcə Di</w:t>
      </w:r>
      <w:r w:rsidR="007832EC">
        <w:rPr>
          <w:rFonts w:ascii="Times New Roman" w:hAnsi="Times New Roman"/>
          <w:sz w:val="24"/>
          <w:szCs w:val="24"/>
          <w:lang w:val="az-Latn-AZ"/>
        </w:rPr>
        <w:softHyphen/>
      </w:r>
      <w:r w:rsidRPr="00495A2E">
        <w:rPr>
          <w:rFonts w:ascii="Times New Roman" w:hAnsi="Times New Roman"/>
          <w:sz w:val="24"/>
          <w:szCs w:val="24"/>
          <w:lang w:val="az-Latn-AZ"/>
        </w:rPr>
        <w:t>va</w:t>
      </w:r>
      <w:r w:rsidR="007832EC">
        <w:rPr>
          <w:rFonts w:ascii="Times New Roman" w:hAnsi="Times New Roman"/>
          <w:sz w:val="24"/>
          <w:szCs w:val="24"/>
          <w:lang w:val="az-Latn-AZ"/>
        </w:rPr>
        <w:softHyphen/>
      </w:r>
      <w:r w:rsidRPr="00495A2E">
        <w:rPr>
          <w:rFonts w:ascii="Times New Roman" w:hAnsi="Times New Roman"/>
          <w:sz w:val="24"/>
          <w:szCs w:val="24"/>
          <w:lang w:val="az-Latn-AZ"/>
        </w:rPr>
        <w:t>nı”na, “Leyli və Məcnun”a, qəsidələr “Divanı”na yazdığı mü</w:t>
      </w:r>
      <w:r w:rsidR="007832EC">
        <w:rPr>
          <w:rFonts w:ascii="Times New Roman" w:hAnsi="Times New Roman"/>
          <w:sz w:val="24"/>
          <w:szCs w:val="24"/>
          <w:lang w:val="az-Latn-AZ"/>
        </w:rPr>
        <w:softHyphen/>
      </w:r>
      <w:r w:rsidRPr="00495A2E">
        <w:rPr>
          <w:rFonts w:ascii="Times New Roman" w:hAnsi="Times New Roman"/>
          <w:sz w:val="24"/>
          <w:szCs w:val="24"/>
          <w:lang w:val="az-Latn-AZ"/>
        </w:rPr>
        <w:t>qəddimələr, Qazi Əlaəddinə, Əhməd bəyə, Bəyazid Çə</w:t>
      </w:r>
      <w:r w:rsidR="007832EC">
        <w:rPr>
          <w:rFonts w:ascii="Times New Roman" w:hAnsi="Times New Roman"/>
          <w:sz w:val="24"/>
          <w:szCs w:val="24"/>
          <w:lang w:val="az-Latn-AZ"/>
        </w:rPr>
        <w:softHyphen/>
      </w:r>
      <w:r w:rsidRPr="00495A2E">
        <w:rPr>
          <w:rFonts w:ascii="Times New Roman" w:hAnsi="Times New Roman"/>
          <w:sz w:val="24"/>
          <w:szCs w:val="24"/>
          <w:lang w:val="az-Latn-AZ"/>
        </w:rPr>
        <w:t>lə</w:t>
      </w:r>
      <w:r w:rsidR="007832EC">
        <w:rPr>
          <w:rFonts w:ascii="Times New Roman" w:hAnsi="Times New Roman"/>
          <w:sz w:val="24"/>
          <w:szCs w:val="24"/>
          <w:lang w:val="az-Latn-AZ"/>
        </w:rPr>
        <w:softHyphen/>
      </w:r>
      <w:r w:rsidRPr="00495A2E">
        <w:rPr>
          <w:rFonts w:ascii="Times New Roman" w:hAnsi="Times New Roman"/>
          <w:sz w:val="24"/>
          <w:szCs w:val="24"/>
          <w:lang w:val="az-Latn-AZ"/>
        </w:rPr>
        <w:t>bi</w:t>
      </w:r>
      <w:r w:rsidR="007832EC">
        <w:rPr>
          <w:rFonts w:ascii="Times New Roman" w:hAnsi="Times New Roman"/>
          <w:sz w:val="24"/>
          <w:szCs w:val="24"/>
          <w:lang w:val="az-Latn-AZ"/>
        </w:rPr>
        <w:softHyphen/>
      </w:r>
      <w:r w:rsidRPr="00495A2E">
        <w:rPr>
          <w:rFonts w:ascii="Times New Roman" w:hAnsi="Times New Roman"/>
          <w:sz w:val="24"/>
          <w:szCs w:val="24"/>
          <w:lang w:val="az-Latn-AZ"/>
        </w:rPr>
        <w:t xml:space="preserve">yə, Nişançı paşaya məktubları, “Rind və Zahid”, “Səhhət və </w:t>
      </w:r>
      <w:r w:rsidRPr="00DC2F22">
        <w:rPr>
          <w:rFonts w:ascii="Times New Roman" w:hAnsi="Times New Roman"/>
          <w:spacing w:val="-2"/>
          <w:sz w:val="24"/>
          <w:szCs w:val="24"/>
          <w:lang w:val="az-Latn-AZ"/>
        </w:rPr>
        <w:t>mərəz” əsərləri və xüsusilə iri həcmli “Hə</w:t>
      </w:r>
      <w:r w:rsidR="00863BA3" w:rsidRPr="00DC2F22">
        <w:rPr>
          <w:rFonts w:ascii="Times New Roman" w:hAnsi="Times New Roman"/>
          <w:spacing w:val="-2"/>
          <w:sz w:val="24"/>
          <w:szCs w:val="24"/>
          <w:lang w:val="az-Latn-AZ"/>
        </w:rPr>
        <w:t>d</w:t>
      </w:r>
      <w:r w:rsidRPr="00DC2F22">
        <w:rPr>
          <w:rFonts w:ascii="Times New Roman" w:hAnsi="Times New Roman"/>
          <w:spacing w:val="-2"/>
          <w:sz w:val="24"/>
          <w:szCs w:val="24"/>
          <w:lang w:val="az-Latn-AZ"/>
        </w:rPr>
        <w:t>iqətüs-sü</w:t>
      </w:r>
      <w:r w:rsidR="00CB12A6" w:rsidRPr="00DC2F22">
        <w:rPr>
          <w:rFonts w:ascii="Times New Roman" w:hAnsi="Times New Roman"/>
          <w:spacing w:val="-2"/>
          <w:sz w:val="24"/>
          <w:szCs w:val="24"/>
          <w:lang w:val="az-Latn-AZ"/>
        </w:rPr>
        <w:t>ə</w:t>
      </w:r>
      <w:r w:rsidRPr="00DC2F22">
        <w:rPr>
          <w:rFonts w:ascii="Times New Roman" w:hAnsi="Times New Roman"/>
          <w:spacing w:val="-2"/>
          <w:sz w:val="24"/>
          <w:szCs w:val="24"/>
          <w:lang w:val="az-Latn-AZ"/>
        </w:rPr>
        <w:t>da”</w:t>
      </w:r>
      <w:r w:rsidRPr="00495A2E">
        <w:rPr>
          <w:rFonts w:ascii="Times New Roman" w:hAnsi="Times New Roman"/>
          <w:sz w:val="24"/>
          <w:szCs w:val="24"/>
          <w:lang w:val="az-Latn-AZ"/>
        </w:rPr>
        <w:t xml:space="preserve"> (“Xoş</w:t>
      </w:r>
      <w:r w:rsidR="007832EC">
        <w:rPr>
          <w:rFonts w:ascii="Times New Roman" w:hAnsi="Times New Roman"/>
          <w:sz w:val="24"/>
          <w:szCs w:val="24"/>
          <w:lang w:val="az-Latn-AZ"/>
        </w:rPr>
        <w:softHyphen/>
      </w:r>
      <w:r w:rsidR="00DC2F22">
        <w:rPr>
          <w:rFonts w:ascii="Times New Roman" w:hAnsi="Times New Roman"/>
          <w:sz w:val="24"/>
          <w:szCs w:val="24"/>
          <w:lang w:val="az-Latn-AZ"/>
        </w:rPr>
        <w:softHyphen/>
      </w:r>
      <w:r w:rsidRPr="00495A2E">
        <w:rPr>
          <w:rFonts w:ascii="Times New Roman" w:hAnsi="Times New Roman"/>
          <w:sz w:val="24"/>
          <w:szCs w:val="24"/>
          <w:lang w:val="az-Latn-AZ"/>
        </w:rPr>
        <w:t>bəxtlər bağçası”) məqtəli</w:t>
      </w:r>
      <w:r w:rsidRPr="00495A2E">
        <w:rPr>
          <w:rStyle w:val="a9"/>
          <w:rFonts w:ascii="Times New Roman" w:hAnsi="Times New Roman"/>
          <w:sz w:val="24"/>
          <w:szCs w:val="24"/>
          <w:lang w:val="az-Latn-AZ"/>
        </w:rPr>
        <w:footnoteReference w:customMarkFollows="1" w:id="22"/>
        <w:sym w:font="Symbol" w:char="F02A"/>
      </w:r>
      <w:r w:rsidRPr="00495A2E">
        <w:rPr>
          <w:rFonts w:ascii="Times New Roman" w:hAnsi="Times New Roman"/>
          <w:sz w:val="24"/>
          <w:szCs w:val="24"/>
          <w:lang w:val="az-Latn-AZ"/>
        </w:rPr>
        <w:t xml:space="preserve"> XVI əsr nəsrimizin ör</w:t>
      </w:r>
      <w:r w:rsidR="007832EC">
        <w:rPr>
          <w:rFonts w:ascii="Times New Roman" w:hAnsi="Times New Roman"/>
          <w:sz w:val="24"/>
          <w:szCs w:val="24"/>
          <w:lang w:val="az-Latn-AZ"/>
        </w:rPr>
        <w:softHyphen/>
      </w:r>
      <w:r w:rsidRPr="00495A2E">
        <w:rPr>
          <w:rFonts w:ascii="Times New Roman" w:hAnsi="Times New Roman"/>
          <w:sz w:val="24"/>
          <w:szCs w:val="24"/>
          <w:lang w:val="az-Latn-AZ"/>
        </w:rPr>
        <w:t>nək</w:t>
      </w:r>
      <w:r w:rsidR="007832EC">
        <w:rPr>
          <w:rFonts w:ascii="Times New Roman" w:hAnsi="Times New Roman"/>
          <w:sz w:val="24"/>
          <w:szCs w:val="24"/>
          <w:lang w:val="az-Latn-AZ"/>
        </w:rPr>
        <w:softHyphen/>
      </w:r>
      <w:r w:rsidRPr="00495A2E">
        <w:rPr>
          <w:rFonts w:ascii="Times New Roman" w:hAnsi="Times New Roman"/>
          <w:sz w:val="24"/>
          <w:szCs w:val="24"/>
          <w:lang w:val="az-Latn-AZ"/>
        </w:rPr>
        <w:t>ləri</w:t>
      </w:r>
      <w:r w:rsidR="007832EC">
        <w:rPr>
          <w:rFonts w:ascii="Times New Roman" w:hAnsi="Times New Roman"/>
          <w:sz w:val="24"/>
          <w:szCs w:val="24"/>
          <w:lang w:val="az-Latn-AZ"/>
        </w:rPr>
        <w:softHyphen/>
      </w:r>
      <w:r w:rsidRPr="00495A2E">
        <w:rPr>
          <w:rFonts w:ascii="Times New Roman" w:hAnsi="Times New Roman"/>
          <w:sz w:val="24"/>
          <w:szCs w:val="24"/>
          <w:lang w:val="az-Latn-AZ"/>
        </w:rPr>
        <w:t>dir.</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Məqtəl ədəbiyyatının ilk nümunələri VIII əsrə gedib çıxır. Füzuli əsərində VIII əsr ərəb müəllifi Əbu Muxnəfin, XIII əsr</w:t>
      </w:r>
      <w:r w:rsidR="007832EC">
        <w:rPr>
          <w:rFonts w:ascii="Times New Roman" w:hAnsi="Times New Roman"/>
          <w:sz w:val="24"/>
          <w:szCs w:val="24"/>
          <w:lang w:val="az-Latn-AZ"/>
        </w:rPr>
        <w:softHyphen/>
      </w:r>
      <w:r w:rsidRPr="00495A2E">
        <w:rPr>
          <w:rFonts w:ascii="Times New Roman" w:hAnsi="Times New Roman"/>
          <w:sz w:val="24"/>
          <w:szCs w:val="24"/>
          <w:lang w:val="az-Latn-AZ"/>
        </w:rPr>
        <w:lastRenderedPageBreak/>
        <w:t>də məqtəl yazmış ət-Tavusinin adını çəkir, üstünlüyü XV əsr fars ədibi Hüseyn Vaiz Kaşifinin “Rövzətüş-şühəda” (“Şəhidlər bağçası”) əsərinə verir. Mü</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qəd</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dimədə Füzuli əsərini yazar</w:t>
      </w:r>
      <w:r w:rsidR="00863BA3" w:rsidRPr="00495A2E">
        <w:rPr>
          <w:rFonts w:ascii="Times New Roman" w:hAnsi="Times New Roman"/>
          <w:sz w:val="24"/>
          <w:szCs w:val="24"/>
          <w:lang w:val="az-Latn-AZ"/>
        </w:rPr>
        <w:softHyphen/>
      </w:r>
      <w:r w:rsidRPr="00495A2E">
        <w:rPr>
          <w:rFonts w:ascii="Times New Roman" w:hAnsi="Times New Roman"/>
          <w:sz w:val="24"/>
          <w:szCs w:val="24"/>
          <w:lang w:val="az-Latn-AZ"/>
        </w:rPr>
        <w:t>kən “Rövzətüş-şühəda”ya “iqtida qıldığını” qeyd edir. Bura</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dan da təd</w:t>
      </w:r>
      <w:r w:rsidR="007832EC">
        <w:rPr>
          <w:rFonts w:ascii="Times New Roman" w:hAnsi="Times New Roman"/>
          <w:sz w:val="24"/>
          <w:szCs w:val="24"/>
          <w:lang w:val="az-Latn-AZ"/>
        </w:rPr>
        <w:softHyphen/>
      </w:r>
      <w:r w:rsidRPr="00495A2E">
        <w:rPr>
          <w:rFonts w:ascii="Times New Roman" w:hAnsi="Times New Roman"/>
          <w:sz w:val="24"/>
          <w:szCs w:val="24"/>
          <w:lang w:val="az-Latn-AZ"/>
        </w:rPr>
        <w:t>qiqatçı</w:t>
      </w:r>
      <w:r w:rsidR="00863BA3" w:rsidRPr="00495A2E">
        <w:rPr>
          <w:rFonts w:ascii="Times New Roman" w:hAnsi="Times New Roman"/>
          <w:sz w:val="24"/>
          <w:szCs w:val="24"/>
          <w:lang w:val="az-Latn-AZ"/>
        </w:rPr>
        <w:softHyphen/>
      </w:r>
      <w:r w:rsidRPr="00495A2E">
        <w:rPr>
          <w:rFonts w:ascii="Times New Roman" w:hAnsi="Times New Roman"/>
          <w:sz w:val="24"/>
          <w:szCs w:val="24"/>
          <w:lang w:val="az-Latn-AZ"/>
        </w:rPr>
        <w:t>ların bir qismi “</w:t>
      </w:r>
      <w:r w:rsidR="00863BA3" w:rsidRPr="00495A2E">
        <w:rPr>
          <w:rFonts w:ascii="Times New Roman" w:hAnsi="Times New Roman"/>
          <w:sz w:val="24"/>
          <w:szCs w:val="24"/>
          <w:lang w:val="az-Latn-AZ"/>
        </w:rPr>
        <w:t>Hədiqətüs-süada</w:t>
      </w:r>
      <w:r w:rsidRPr="00495A2E">
        <w:rPr>
          <w:rFonts w:ascii="Times New Roman" w:hAnsi="Times New Roman"/>
          <w:sz w:val="24"/>
          <w:szCs w:val="24"/>
          <w:lang w:val="az-Latn-AZ"/>
        </w:rPr>
        <w:t>”nı tərcümə, yaxud iq</w:t>
      </w:r>
      <w:r w:rsidR="007832EC">
        <w:rPr>
          <w:rFonts w:ascii="Times New Roman" w:hAnsi="Times New Roman"/>
          <w:sz w:val="24"/>
          <w:szCs w:val="24"/>
          <w:lang w:val="az-Latn-AZ"/>
        </w:rPr>
        <w:softHyphen/>
      </w:r>
      <w:r w:rsidRPr="00495A2E">
        <w:rPr>
          <w:rFonts w:ascii="Times New Roman" w:hAnsi="Times New Roman"/>
          <w:sz w:val="24"/>
          <w:szCs w:val="24"/>
          <w:lang w:val="az-Latn-AZ"/>
        </w:rPr>
        <w:t>ti</w:t>
      </w:r>
      <w:r w:rsidR="007832EC">
        <w:rPr>
          <w:rFonts w:ascii="Times New Roman" w:hAnsi="Times New Roman"/>
          <w:sz w:val="24"/>
          <w:szCs w:val="24"/>
          <w:lang w:val="az-Latn-AZ"/>
        </w:rPr>
        <w:softHyphen/>
      </w:r>
      <w:r w:rsidRPr="00495A2E">
        <w:rPr>
          <w:rFonts w:ascii="Times New Roman" w:hAnsi="Times New Roman"/>
          <w:sz w:val="24"/>
          <w:szCs w:val="24"/>
          <w:lang w:val="az-Latn-AZ"/>
        </w:rPr>
        <w:t>bas hesab edir.</w:t>
      </w:r>
      <w:r w:rsidR="00BC4FE3">
        <w:rPr>
          <w:rFonts w:ascii="Times New Roman" w:hAnsi="Times New Roman"/>
          <w:sz w:val="24"/>
          <w:szCs w:val="24"/>
          <w:lang w:val="az-Latn-AZ"/>
        </w:rPr>
        <w:t xml:space="preserve"> </w:t>
      </w:r>
      <w:r w:rsidRPr="00495A2E">
        <w:rPr>
          <w:rFonts w:ascii="Times New Roman" w:hAnsi="Times New Roman"/>
          <w:sz w:val="24"/>
          <w:szCs w:val="24"/>
          <w:lang w:val="az-Latn-AZ"/>
        </w:rPr>
        <w:t>Füzulinin müasiri Əhdi Bağdadi də təz</w:t>
      </w:r>
      <w:r w:rsidR="007832EC">
        <w:rPr>
          <w:rFonts w:ascii="Times New Roman" w:hAnsi="Times New Roman"/>
          <w:sz w:val="24"/>
          <w:szCs w:val="24"/>
          <w:lang w:val="az-Latn-AZ"/>
        </w:rPr>
        <w:softHyphen/>
      </w:r>
      <w:r w:rsidRPr="00495A2E">
        <w:rPr>
          <w:rFonts w:ascii="Times New Roman" w:hAnsi="Times New Roman"/>
          <w:sz w:val="24"/>
          <w:szCs w:val="24"/>
          <w:lang w:val="az-Latn-AZ"/>
        </w:rPr>
        <w:t>ki</w:t>
      </w:r>
      <w:r w:rsidR="007832EC">
        <w:rPr>
          <w:rFonts w:ascii="Times New Roman" w:hAnsi="Times New Roman"/>
          <w:sz w:val="24"/>
          <w:szCs w:val="24"/>
          <w:lang w:val="az-Latn-AZ"/>
        </w:rPr>
        <w:softHyphen/>
      </w:r>
      <w:r w:rsidRPr="00495A2E">
        <w:rPr>
          <w:rFonts w:ascii="Times New Roman" w:hAnsi="Times New Roman"/>
          <w:sz w:val="24"/>
          <w:szCs w:val="24"/>
          <w:lang w:val="az-Latn-AZ"/>
        </w:rPr>
        <w:t>rə</w:t>
      </w:r>
      <w:r w:rsidR="007832EC">
        <w:rPr>
          <w:rFonts w:ascii="Times New Roman" w:hAnsi="Times New Roman"/>
          <w:sz w:val="24"/>
          <w:szCs w:val="24"/>
          <w:lang w:val="az-Latn-AZ"/>
        </w:rPr>
        <w:softHyphen/>
      </w:r>
      <w:r w:rsidRPr="00495A2E">
        <w:rPr>
          <w:rFonts w:ascii="Times New Roman" w:hAnsi="Times New Roman"/>
          <w:sz w:val="24"/>
          <w:szCs w:val="24"/>
          <w:lang w:val="az-Latn-AZ"/>
        </w:rPr>
        <w:t>sin</w:t>
      </w:r>
      <w:r w:rsidR="007832EC">
        <w:rPr>
          <w:rFonts w:ascii="Times New Roman" w:hAnsi="Times New Roman"/>
          <w:sz w:val="24"/>
          <w:szCs w:val="24"/>
          <w:lang w:val="az-Latn-AZ"/>
        </w:rPr>
        <w:softHyphen/>
      </w:r>
      <w:r w:rsidRPr="00495A2E">
        <w:rPr>
          <w:rFonts w:ascii="Times New Roman" w:hAnsi="Times New Roman"/>
          <w:sz w:val="24"/>
          <w:szCs w:val="24"/>
          <w:lang w:val="az-Latn-AZ"/>
        </w:rPr>
        <w:t>də əsərin tərcümə olduğunu bildirir.</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Müqəddimədən məlum olur ki, Füzuli özünəqədər</w:t>
      </w:r>
      <w:r w:rsidR="00FB4525" w:rsidRPr="00495A2E">
        <w:rPr>
          <w:rFonts w:ascii="Times New Roman" w:hAnsi="Times New Roman"/>
          <w:sz w:val="24"/>
          <w:szCs w:val="24"/>
          <w:lang w:val="az-Latn-AZ"/>
        </w:rPr>
        <w:softHyphen/>
      </w:r>
      <w:r w:rsidRPr="00495A2E">
        <w:rPr>
          <w:rFonts w:ascii="Times New Roman" w:hAnsi="Times New Roman"/>
          <w:sz w:val="24"/>
          <w:szCs w:val="24"/>
          <w:lang w:val="az-Latn-AZ"/>
        </w:rPr>
        <w:t>ki ən məş</w:t>
      </w:r>
      <w:r w:rsidR="007832EC">
        <w:rPr>
          <w:rFonts w:ascii="Times New Roman" w:hAnsi="Times New Roman"/>
          <w:sz w:val="24"/>
          <w:szCs w:val="24"/>
          <w:lang w:val="az-Latn-AZ"/>
        </w:rPr>
        <w:softHyphen/>
      </w:r>
      <w:r w:rsidRPr="00495A2E">
        <w:rPr>
          <w:rFonts w:ascii="Times New Roman" w:hAnsi="Times New Roman"/>
          <w:sz w:val="24"/>
          <w:szCs w:val="24"/>
          <w:lang w:val="az-Latn-AZ"/>
        </w:rPr>
        <w:t>hur məqtəllərlə, habelə İmam H</w:t>
      </w:r>
      <w:r w:rsidR="00863BA3" w:rsidRPr="00495A2E">
        <w:rPr>
          <w:rFonts w:ascii="Times New Roman" w:hAnsi="Times New Roman"/>
          <w:sz w:val="24"/>
          <w:szCs w:val="24"/>
          <w:lang w:val="az-Latn-AZ"/>
        </w:rPr>
        <w:t>ü</w:t>
      </w:r>
      <w:r w:rsidRPr="00495A2E">
        <w:rPr>
          <w:rFonts w:ascii="Times New Roman" w:hAnsi="Times New Roman"/>
          <w:sz w:val="24"/>
          <w:szCs w:val="24"/>
          <w:lang w:val="az-Latn-AZ"/>
        </w:rPr>
        <w:t>seyn faciəsi ilə bağlı “sa</w:t>
      </w:r>
      <w:r w:rsidR="007832EC">
        <w:rPr>
          <w:rFonts w:ascii="Times New Roman" w:hAnsi="Times New Roman"/>
          <w:sz w:val="24"/>
          <w:szCs w:val="24"/>
          <w:lang w:val="az-Latn-AZ"/>
        </w:rPr>
        <w:softHyphen/>
      </w:r>
      <w:r w:rsidRPr="00495A2E">
        <w:rPr>
          <w:rFonts w:ascii="Times New Roman" w:hAnsi="Times New Roman"/>
          <w:sz w:val="24"/>
          <w:szCs w:val="24"/>
          <w:lang w:val="az-Latn-AZ"/>
        </w:rPr>
        <w:t>yır kutubda olan nikati-qəriblərlə” tanış olmuş</w:t>
      </w:r>
      <w:r w:rsidR="00FB4525" w:rsidRPr="00495A2E">
        <w:rPr>
          <w:rFonts w:ascii="Times New Roman" w:hAnsi="Times New Roman"/>
          <w:sz w:val="24"/>
          <w:szCs w:val="24"/>
          <w:lang w:val="az-Latn-AZ"/>
        </w:rPr>
        <w:softHyphen/>
      </w:r>
      <w:r w:rsidRPr="00495A2E">
        <w:rPr>
          <w:rFonts w:ascii="Times New Roman" w:hAnsi="Times New Roman"/>
          <w:sz w:val="24"/>
          <w:szCs w:val="24"/>
          <w:lang w:val="az-Latn-AZ"/>
        </w:rPr>
        <w:t>dur. Şərqdə ge</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niş yayılmış bu mövzuda Füzuliyə qədər ərəb, fars və türk dillərin</w:t>
      </w:r>
      <w:r w:rsidR="007832EC">
        <w:rPr>
          <w:rFonts w:ascii="Times New Roman" w:hAnsi="Times New Roman"/>
          <w:sz w:val="24"/>
          <w:szCs w:val="24"/>
          <w:lang w:val="az-Latn-AZ"/>
        </w:rPr>
        <w:softHyphen/>
      </w:r>
      <w:r w:rsidRPr="00495A2E">
        <w:rPr>
          <w:rFonts w:ascii="Times New Roman" w:hAnsi="Times New Roman"/>
          <w:sz w:val="24"/>
          <w:szCs w:val="24"/>
          <w:lang w:val="az-Latn-AZ"/>
        </w:rPr>
        <w:t>də yüzlərlə əsər yazıl</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mış</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dı. Demək olar ki, bütün ömrünü Nə</w:t>
      </w:r>
      <w:r w:rsidR="007832EC">
        <w:rPr>
          <w:rFonts w:ascii="Times New Roman" w:hAnsi="Times New Roman"/>
          <w:sz w:val="24"/>
          <w:szCs w:val="24"/>
          <w:lang w:val="az-Latn-AZ"/>
        </w:rPr>
        <w:softHyphen/>
      </w:r>
      <w:r w:rsidRPr="00495A2E">
        <w:rPr>
          <w:rFonts w:ascii="Times New Roman" w:hAnsi="Times New Roman"/>
          <w:sz w:val="24"/>
          <w:szCs w:val="24"/>
          <w:lang w:val="az-Latn-AZ"/>
        </w:rPr>
        <w:t>cəf</w:t>
      </w:r>
      <w:r w:rsidR="007832EC">
        <w:rPr>
          <w:rFonts w:ascii="Times New Roman" w:hAnsi="Times New Roman"/>
          <w:sz w:val="24"/>
          <w:szCs w:val="24"/>
          <w:lang w:val="az-Latn-AZ"/>
        </w:rPr>
        <w:softHyphen/>
      </w:r>
      <w:r w:rsidRPr="00495A2E">
        <w:rPr>
          <w:rFonts w:ascii="Times New Roman" w:hAnsi="Times New Roman"/>
          <w:sz w:val="24"/>
          <w:szCs w:val="24"/>
          <w:lang w:val="az-Latn-AZ"/>
        </w:rPr>
        <w:t>də və Kərbəlada “Ətabətül-aliyə”də xidmətdə keçirmiş Fü</w:t>
      </w:r>
      <w:r w:rsidR="007832EC">
        <w:rPr>
          <w:rFonts w:ascii="Times New Roman" w:hAnsi="Times New Roman"/>
          <w:sz w:val="24"/>
          <w:szCs w:val="24"/>
          <w:lang w:val="az-Latn-AZ"/>
        </w:rPr>
        <w:softHyphen/>
      </w:r>
      <w:r w:rsidRPr="00495A2E">
        <w:rPr>
          <w:rFonts w:ascii="Times New Roman" w:hAnsi="Times New Roman"/>
          <w:sz w:val="24"/>
          <w:szCs w:val="24"/>
          <w:lang w:val="az-Latn-AZ"/>
        </w:rPr>
        <w:t>zu</w:t>
      </w:r>
      <w:r w:rsidR="007832EC">
        <w:rPr>
          <w:rFonts w:ascii="Times New Roman" w:hAnsi="Times New Roman"/>
          <w:sz w:val="24"/>
          <w:szCs w:val="24"/>
          <w:lang w:val="az-Latn-AZ"/>
        </w:rPr>
        <w:softHyphen/>
      </w:r>
      <w:r w:rsidRPr="00495A2E">
        <w:rPr>
          <w:rFonts w:ascii="Times New Roman" w:hAnsi="Times New Roman"/>
          <w:sz w:val="24"/>
          <w:szCs w:val="24"/>
          <w:lang w:val="az-Latn-AZ"/>
        </w:rPr>
        <w:t>li Kərbəla vaqiəsi və onunla bağlı rəvayətlərdən, olan-ol</w:t>
      </w:r>
      <w:r w:rsidR="007832EC">
        <w:rPr>
          <w:rFonts w:ascii="Times New Roman" w:hAnsi="Times New Roman"/>
          <w:sz w:val="24"/>
          <w:szCs w:val="24"/>
          <w:lang w:val="az-Latn-AZ"/>
        </w:rPr>
        <w:softHyphen/>
      </w:r>
      <w:r w:rsidRPr="00495A2E">
        <w:rPr>
          <w:rFonts w:ascii="Times New Roman" w:hAnsi="Times New Roman"/>
          <w:sz w:val="24"/>
          <w:szCs w:val="24"/>
          <w:lang w:val="az-Latn-AZ"/>
        </w:rPr>
        <w:t>maz</w:t>
      </w:r>
      <w:r w:rsidR="007832EC">
        <w:rPr>
          <w:rFonts w:ascii="Times New Roman" w:hAnsi="Times New Roman"/>
          <w:sz w:val="24"/>
          <w:szCs w:val="24"/>
          <w:lang w:val="az-Latn-AZ"/>
        </w:rPr>
        <w:softHyphen/>
      </w:r>
      <w:r w:rsidRPr="00495A2E">
        <w:rPr>
          <w:rFonts w:ascii="Times New Roman" w:hAnsi="Times New Roman"/>
          <w:sz w:val="24"/>
          <w:szCs w:val="24"/>
          <w:lang w:val="az-Latn-AZ"/>
        </w:rPr>
        <w:t>lar</w:t>
      </w:r>
      <w:r w:rsidR="007832EC">
        <w:rPr>
          <w:rFonts w:ascii="Times New Roman" w:hAnsi="Times New Roman"/>
          <w:sz w:val="24"/>
          <w:szCs w:val="24"/>
          <w:lang w:val="az-Latn-AZ"/>
        </w:rPr>
        <w:softHyphen/>
      </w:r>
      <w:r w:rsidRPr="00495A2E">
        <w:rPr>
          <w:rFonts w:ascii="Times New Roman" w:hAnsi="Times New Roman"/>
          <w:sz w:val="24"/>
          <w:szCs w:val="24"/>
          <w:lang w:val="az-Latn-AZ"/>
        </w:rPr>
        <w:t>dan hamıdan artıq xəbər</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dar olmalı idi. Füzulinin Kaşifinin “Rövzətüş-şühəda”sına “iqtida qılması” daha çox forma xü</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su</w:t>
      </w:r>
      <w:r w:rsidR="007832EC">
        <w:rPr>
          <w:rFonts w:ascii="Times New Roman" w:hAnsi="Times New Roman"/>
          <w:sz w:val="24"/>
          <w:szCs w:val="24"/>
          <w:lang w:val="az-Latn-AZ"/>
        </w:rPr>
        <w:softHyphen/>
      </w:r>
      <w:r w:rsidRPr="00495A2E">
        <w:rPr>
          <w:rFonts w:ascii="Times New Roman" w:hAnsi="Times New Roman"/>
          <w:sz w:val="24"/>
          <w:szCs w:val="24"/>
          <w:lang w:val="az-Latn-AZ"/>
        </w:rPr>
        <w:t>siy</w:t>
      </w:r>
      <w:r w:rsidR="007832EC">
        <w:rPr>
          <w:rFonts w:ascii="Times New Roman" w:hAnsi="Times New Roman"/>
          <w:sz w:val="24"/>
          <w:szCs w:val="24"/>
          <w:lang w:val="az-Latn-AZ"/>
        </w:rPr>
        <w:softHyphen/>
      </w:r>
      <w:r w:rsidRPr="00495A2E">
        <w:rPr>
          <w:rFonts w:ascii="Times New Roman" w:hAnsi="Times New Roman"/>
          <w:sz w:val="24"/>
          <w:szCs w:val="24"/>
          <w:lang w:val="az-Latn-AZ"/>
        </w:rPr>
        <w:t>yətləri ilə bağlıdır. Füzuli İmam Hüseyn əhvalatı ilə əla</w:t>
      </w:r>
      <w:r w:rsidR="007832EC">
        <w:rPr>
          <w:rFonts w:ascii="Times New Roman" w:hAnsi="Times New Roman"/>
          <w:sz w:val="24"/>
          <w:szCs w:val="24"/>
          <w:lang w:val="az-Latn-AZ"/>
        </w:rPr>
        <w:softHyphen/>
      </w:r>
      <w:r w:rsidRPr="00495A2E">
        <w:rPr>
          <w:rFonts w:ascii="Times New Roman" w:hAnsi="Times New Roman"/>
          <w:sz w:val="24"/>
          <w:szCs w:val="24"/>
          <w:lang w:val="az-Latn-AZ"/>
        </w:rPr>
        <w:t>qə</w:t>
      </w:r>
      <w:r w:rsidR="007832EC">
        <w:rPr>
          <w:rFonts w:ascii="Times New Roman" w:hAnsi="Times New Roman"/>
          <w:sz w:val="24"/>
          <w:szCs w:val="24"/>
          <w:lang w:val="az-Latn-AZ"/>
        </w:rPr>
        <w:softHyphen/>
      </w:r>
      <w:r w:rsidRPr="00495A2E">
        <w:rPr>
          <w:rFonts w:ascii="Times New Roman" w:hAnsi="Times New Roman"/>
          <w:sz w:val="24"/>
          <w:szCs w:val="24"/>
          <w:lang w:val="az-Latn-AZ"/>
        </w:rPr>
        <w:t>dar yazılı və şifahi mən</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bə</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lər</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dən istifadə edərək orijinal bir əsər yaratmış və “Hə</w:t>
      </w:r>
      <w:r w:rsidR="00863BA3" w:rsidRPr="00495A2E">
        <w:rPr>
          <w:rFonts w:ascii="Times New Roman" w:hAnsi="Times New Roman"/>
          <w:sz w:val="24"/>
          <w:szCs w:val="24"/>
          <w:lang w:val="az-Latn-AZ"/>
        </w:rPr>
        <w:t>d</w:t>
      </w:r>
      <w:r w:rsidRPr="00495A2E">
        <w:rPr>
          <w:rFonts w:ascii="Times New Roman" w:hAnsi="Times New Roman"/>
          <w:sz w:val="24"/>
          <w:szCs w:val="24"/>
          <w:lang w:val="az-Latn-AZ"/>
        </w:rPr>
        <w:t>iqətüs-süada” ilə bir daha ana dilinə sev</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gisini, sənətinin əsas prinsipinə sədaqətini nümayiş etdirmişdir.</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Mövzuya gəldikdə isə</w:t>
      </w:r>
      <w:r w:rsidR="00863BA3" w:rsidRPr="00495A2E">
        <w:rPr>
          <w:rFonts w:ascii="Times New Roman" w:hAnsi="Times New Roman"/>
          <w:sz w:val="24"/>
          <w:szCs w:val="24"/>
          <w:lang w:val="az-Latn-AZ"/>
        </w:rPr>
        <w:t>,</w:t>
      </w:r>
      <w:r w:rsidRPr="00495A2E">
        <w:rPr>
          <w:rFonts w:ascii="Times New Roman" w:hAnsi="Times New Roman"/>
          <w:sz w:val="24"/>
          <w:szCs w:val="24"/>
          <w:lang w:val="az-Latn-AZ"/>
        </w:rPr>
        <w:t xml:space="preserve"> Kərbəla hadisəsi konkret tarixi fakt</w:t>
      </w:r>
      <w:r w:rsidR="007832EC">
        <w:rPr>
          <w:rFonts w:ascii="Times New Roman" w:hAnsi="Times New Roman"/>
          <w:sz w:val="24"/>
          <w:szCs w:val="24"/>
          <w:lang w:val="az-Latn-AZ"/>
        </w:rPr>
        <w:softHyphen/>
      </w:r>
      <w:r w:rsidRPr="00495A2E">
        <w:rPr>
          <w:rFonts w:ascii="Times New Roman" w:hAnsi="Times New Roman"/>
          <w:sz w:val="24"/>
          <w:szCs w:val="24"/>
          <w:lang w:val="az-Latn-AZ"/>
        </w:rPr>
        <w:t>lara əsaslanır və bu mövzuda sərbəstliyə yol vermək tarixi-di</w:t>
      </w:r>
      <w:r w:rsidR="007832EC">
        <w:rPr>
          <w:rFonts w:ascii="Times New Roman" w:hAnsi="Times New Roman"/>
          <w:sz w:val="24"/>
          <w:szCs w:val="24"/>
          <w:lang w:val="az-Latn-AZ"/>
        </w:rPr>
        <w:softHyphen/>
      </w:r>
      <w:r w:rsidRPr="00495A2E">
        <w:rPr>
          <w:rFonts w:ascii="Times New Roman" w:hAnsi="Times New Roman"/>
          <w:sz w:val="24"/>
          <w:szCs w:val="24"/>
          <w:lang w:val="az-Latn-AZ"/>
        </w:rPr>
        <w:t>ni baxımdan yolverilməzdir. Kaşifi və Füzulinin məqtəlləri ara</w:t>
      </w:r>
      <w:r w:rsidR="007832EC">
        <w:rPr>
          <w:rFonts w:ascii="Times New Roman" w:hAnsi="Times New Roman"/>
          <w:sz w:val="24"/>
          <w:szCs w:val="24"/>
          <w:lang w:val="az-Latn-AZ"/>
        </w:rPr>
        <w:softHyphen/>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sında oxşarlıq və fərqə toxunan AMEA-nın müxbir üzvü, prof. Azadə Rüstəmova ta</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ma</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mi</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lə haqlı olaraq yazır: “... unut</w:t>
      </w:r>
      <w:r w:rsidR="007832EC">
        <w:rPr>
          <w:rFonts w:ascii="Times New Roman" w:hAnsi="Times New Roman"/>
          <w:sz w:val="24"/>
          <w:szCs w:val="24"/>
          <w:lang w:val="az-Latn-AZ"/>
        </w:rPr>
        <w:softHyphen/>
      </w:r>
      <w:r w:rsidRPr="00495A2E">
        <w:rPr>
          <w:rFonts w:ascii="Times New Roman" w:hAnsi="Times New Roman"/>
          <w:sz w:val="24"/>
          <w:szCs w:val="24"/>
          <w:lang w:val="az-Latn-AZ"/>
        </w:rPr>
        <w:t>ma</w:t>
      </w:r>
      <w:r w:rsidR="007832EC">
        <w:rPr>
          <w:rFonts w:ascii="Times New Roman" w:hAnsi="Times New Roman"/>
          <w:sz w:val="24"/>
          <w:szCs w:val="24"/>
          <w:lang w:val="az-Latn-AZ"/>
        </w:rPr>
        <w:softHyphen/>
      </w:r>
      <w:r w:rsidRPr="00495A2E">
        <w:rPr>
          <w:rFonts w:ascii="Times New Roman" w:hAnsi="Times New Roman"/>
          <w:sz w:val="24"/>
          <w:szCs w:val="24"/>
          <w:lang w:val="az-Latn-AZ"/>
        </w:rPr>
        <w:t>malı ki, bu oxşarlıq mövzunun tarixi kökündən, fərqlər isə hər sənətkarın təxəyyül gücünün dərəcəsindən, estetik-bədii dü</w:t>
      </w:r>
      <w:r w:rsidR="007832EC">
        <w:rPr>
          <w:rFonts w:ascii="Times New Roman" w:hAnsi="Times New Roman"/>
          <w:sz w:val="24"/>
          <w:szCs w:val="24"/>
          <w:lang w:val="az-Latn-AZ"/>
        </w:rPr>
        <w:softHyphen/>
      </w:r>
      <w:r w:rsidRPr="00495A2E">
        <w:rPr>
          <w:rFonts w:ascii="Times New Roman" w:hAnsi="Times New Roman"/>
          <w:sz w:val="24"/>
          <w:szCs w:val="24"/>
          <w:lang w:val="az-Latn-AZ"/>
        </w:rPr>
        <w:t>şüncə tərzinin fərdiliyindən irəli gəlir...</w:t>
      </w:r>
    </w:p>
    <w:p w:rsidR="00863BA3"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Ülvi, ilahi amal uğrunda şəhidlik, paklıq, saflıq və gözəllik mücəssəməsi kimi “Hə</w:t>
      </w:r>
      <w:r w:rsidR="00863BA3" w:rsidRPr="00495A2E">
        <w:rPr>
          <w:rFonts w:ascii="Times New Roman" w:hAnsi="Times New Roman"/>
          <w:sz w:val="24"/>
          <w:szCs w:val="24"/>
          <w:lang w:val="az-Latn-AZ"/>
        </w:rPr>
        <w:t>d</w:t>
      </w:r>
      <w:r w:rsidRPr="00495A2E">
        <w:rPr>
          <w:rFonts w:ascii="Times New Roman" w:hAnsi="Times New Roman"/>
          <w:sz w:val="24"/>
          <w:szCs w:val="24"/>
          <w:lang w:val="az-Latn-AZ"/>
        </w:rPr>
        <w:t>i</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qə</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tüs-süada” yarandığı gündən türk dün</w:t>
      </w:r>
      <w:r w:rsidR="007832EC">
        <w:rPr>
          <w:rFonts w:ascii="Times New Roman" w:hAnsi="Times New Roman"/>
          <w:sz w:val="24"/>
          <w:szCs w:val="24"/>
          <w:lang w:val="az-Latn-AZ"/>
        </w:rPr>
        <w:softHyphen/>
      </w:r>
      <w:r w:rsidRPr="00495A2E">
        <w:rPr>
          <w:rFonts w:ascii="Times New Roman" w:hAnsi="Times New Roman"/>
          <w:sz w:val="24"/>
          <w:szCs w:val="24"/>
          <w:lang w:val="az-Latn-AZ"/>
        </w:rPr>
        <w:t>yasının munis əsəri olmuş, məzhəb və təriqət hüdudları ta</w:t>
      </w:r>
      <w:r w:rsidR="007832EC">
        <w:rPr>
          <w:rFonts w:ascii="Times New Roman" w:hAnsi="Times New Roman"/>
          <w:sz w:val="24"/>
          <w:szCs w:val="24"/>
          <w:lang w:val="az-Latn-AZ"/>
        </w:rPr>
        <w:softHyphen/>
      </w:r>
      <w:r w:rsidRPr="00495A2E">
        <w:rPr>
          <w:rFonts w:ascii="Times New Roman" w:hAnsi="Times New Roman"/>
          <w:sz w:val="24"/>
          <w:szCs w:val="24"/>
          <w:lang w:val="az-Latn-AZ"/>
        </w:rPr>
        <w:t>nı</w:t>
      </w:r>
      <w:r w:rsidR="00604F36" w:rsidRPr="00495A2E">
        <w:rPr>
          <w:rFonts w:ascii="Times New Roman" w:hAnsi="Times New Roman"/>
          <w:sz w:val="24"/>
          <w:szCs w:val="24"/>
          <w:lang w:val="az-Latn-AZ"/>
        </w:rPr>
        <w:softHyphen/>
      </w:r>
      <w:r w:rsidR="007832EC">
        <w:rPr>
          <w:rFonts w:ascii="Times New Roman" w:hAnsi="Times New Roman"/>
          <w:sz w:val="24"/>
          <w:szCs w:val="24"/>
          <w:lang w:val="az-Latn-AZ"/>
        </w:rPr>
        <w:softHyphen/>
      </w:r>
      <w:r w:rsidRPr="00495A2E">
        <w:rPr>
          <w:rFonts w:ascii="Times New Roman" w:hAnsi="Times New Roman"/>
          <w:sz w:val="24"/>
          <w:szCs w:val="24"/>
          <w:lang w:val="az-Latn-AZ"/>
        </w:rPr>
        <w:t>mayan hər bir türk tərəfindən sevgilərlə qar</w:t>
      </w:r>
      <w:r w:rsidR="00CA7FEB" w:rsidRPr="00495A2E">
        <w:rPr>
          <w:rFonts w:ascii="Times New Roman" w:hAnsi="Times New Roman"/>
          <w:sz w:val="24"/>
          <w:szCs w:val="24"/>
          <w:lang w:val="az-Latn-AZ"/>
        </w:rPr>
        <w:t>ş</w:t>
      </w:r>
      <w:r w:rsidRPr="00495A2E">
        <w:rPr>
          <w:rFonts w:ascii="Times New Roman" w:hAnsi="Times New Roman"/>
          <w:sz w:val="24"/>
          <w:szCs w:val="24"/>
          <w:lang w:val="az-Latn-AZ"/>
        </w:rPr>
        <w:t>ılanmışdır və bu sevgiyə, bu munisliyə, bu mə</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həbbətə əgər bir tərəfdən əsərin </w:t>
      </w:r>
      <w:r w:rsidRPr="00495A2E">
        <w:rPr>
          <w:rFonts w:ascii="Times New Roman" w:hAnsi="Times New Roman"/>
          <w:sz w:val="24"/>
          <w:szCs w:val="24"/>
          <w:lang w:val="az-Latn-AZ"/>
        </w:rPr>
        <w:lastRenderedPageBreak/>
        <w:t>mövzusu səbəb olmuşsa, o biri tərəfdən Füzuli sənətinin ilahi gö</w:t>
      </w:r>
      <w:r w:rsidR="007832EC">
        <w:rPr>
          <w:rFonts w:ascii="Times New Roman" w:hAnsi="Times New Roman"/>
          <w:sz w:val="24"/>
          <w:szCs w:val="24"/>
          <w:lang w:val="az-Latn-AZ"/>
        </w:rPr>
        <w:softHyphen/>
      </w:r>
      <w:r w:rsidRPr="00495A2E">
        <w:rPr>
          <w:rFonts w:ascii="Times New Roman" w:hAnsi="Times New Roman"/>
          <w:sz w:val="24"/>
          <w:szCs w:val="24"/>
          <w:lang w:val="az-Latn-AZ"/>
        </w:rPr>
        <w:t xml:space="preserve">zəlliyi onu şərtləndirmişdir”. </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“Hə</w:t>
      </w:r>
      <w:r w:rsidR="00863BA3" w:rsidRPr="00495A2E">
        <w:rPr>
          <w:rFonts w:ascii="Times New Roman" w:hAnsi="Times New Roman"/>
          <w:sz w:val="24"/>
          <w:szCs w:val="24"/>
          <w:lang w:val="az-Latn-AZ"/>
        </w:rPr>
        <w:t>d</w:t>
      </w:r>
      <w:r w:rsidRPr="00495A2E">
        <w:rPr>
          <w:rFonts w:ascii="Times New Roman" w:hAnsi="Times New Roman"/>
          <w:sz w:val="24"/>
          <w:szCs w:val="24"/>
          <w:lang w:val="az-Latn-AZ"/>
        </w:rPr>
        <w:t>iqətüs-süada” türk və İran ədəbiyyatşünaslığı</w:t>
      </w:r>
      <w:r w:rsidR="00FB4525" w:rsidRPr="00495A2E">
        <w:rPr>
          <w:rFonts w:ascii="Times New Roman" w:hAnsi="Times New Roman"/>
          <w:sz w:val="24"/>
          <w:szCs w:val="24"/>
          <w:lang w:val="az-Latn-AZ"/>
        </w:rPr>
        <w:softHyphen/>
      </w:r>
      <w:r w:rsidRPr="00495A2E">
        <w:rPr>
          <w:rFonts w:ascii="Times New Roman" w:hAnsi="Times New Roman"/>
          <w:sz w:val="24"/>
          <w:szCs w:val="24"/>
          <w:lang w:val="az-Latn-AZ"/>
        </w:rPr>
        <w:t>nın diq</w:t>
      </w:r>
      <w:r w:rsidR="007832EC">
        <w:rPr>
          <w:rFonts w:ascii="Times New Roman" w:hAnsi="Times New Roman"/>
          <w:sz w:val="24"/>
          <w:szCs w:val="24"/>
          <w:lang w:val="az-Latn-AZ"/>
        </w:rPr>
        <w:softHyphen/>
      </w:r>
      <w:r w:rsidRPr="00495A2E">
        <w:rPr>
          <w:rFonts w:ascii="Times New Roman" w:hAnsi="Times New Roman"/>
          <w:sz w:val="24"/>
          <w:szCs w:val="24"/>
          <w:lang w:val="az-Latn-AZ"/>
        </w:rPr>
        <w:t>qət mərkəzində olmuş, də</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fə</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lərlə Türkiyədə və İranda çap olun</w:t>
      </w:r>
      <w:r w:rsidR="00BC4FE3">
        <w:rPr>
          <w:rFonts w:ascii="Times New Roman" w:hAnsi="Times New Roman"/>
          <w:sz w:val="24"/>
          <w:szCs w:val="24"/>
          <w:lang w:val="az-Latn-AZ"/>
        </w:rPr>
        <w:softHyphen/>
      </w:r>
      <w:r w:rsidRPr="00495A2E">
        <w:rPr>
          <w:rFonts w:ascii="Times New Roman" w:hAnsi="Times New Roman"/>
          <w:sz w:val="24"/>
          <w:szCs w:val="24"/>
          <w:lang w:val="az-Latn-AZ"/>
        </w:rPr>
        <w:t>muş, ədəbiyyat tarixçiləri, füzulişünas</w:t>
      </w:r>
      <w:r w:rsidRPr="00495A2E">
        <w:rPr>
          <w:rFonts w:ascii="Times New Roman" w:hAnsi="Times New Roman"/>
          <w:sz w:val="24"/>
          <w:szCs w:val="24"/>
          <w:lang w:val="az-Latn-AZ"/>
        </w:rPr>
        <w:softHyphen/>
        <w:t>lar tərəfindən qeyri-adi, möcüzəvi sənət nümunəsi kimi dəyərlən</w:t>
      </w:r>
      <w:r w:rsidR="00863BA3"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dirilmişdir. </w:t>
      </w:r>
      <w:r w:rsidR="00CA6E7E">
        <w:rPr>
          <w:rFonts w:ascii="Times New Roman" w:hAnsi="Times New Roman"/>
          <w:sz w:val="24"/>
          <w:szCs w:val="24"/>
          <w:lang w:val="az-Latn-AZ"/>
        </w:rPr>
        <w:t>Əsər</w:t>
      </w:r>
      <w:r w:rsidRPr="00495A2E">
        <w:rPr>
          <w:rFonts w:ascii="Times New Roman" w:hAnsi="Times New Roman"/>
          <w:sz w:val="24"/>
          <w:szCs w:val="24"/>
          <w:lang w:val="az-Latn-AZ"/>
        </w:rPr>
        <w:t xml:space="preserve"> Bakı</w:t>
      </w:r>
      <w:r w:rsidR="00BC4FE3">
        <w:rPr>
          <w:rFonts w:ascii="Times New Roman" w:hAnsi="Times New Roman"/>
          <w:sz w:val="24"/>
          <w:szCs w:val="24"/>
          <w:lang w:val="az-Latn-AZ"/>
        </w:rPr>
        <w:softHyphen/>
      </w:r>
      <w:r w:rsidRPr="00495A2E">
        <w:rPr>
          <w:rFonts w:ascii="Times New Roman" w:hAnsi="Times New Roman"/>
          <w:sz w:val="24"/>
          <w:szCs w:val="24"/>
          <w:lang w:val="az-Latn-AZ"/>
        </w:rPr>
        <w:t>da 1993-cü ildə (Tərtibçilər Ə.Səfərli, M.Nağısoylu və N.Gö</w:t>
      </w:r>
      <w:r w:rsidR="007832EC">
        <w:rPr>
          <w:rFonts w:ascii="Times New Roman" w:hAnsi="Times New Roman"/>
          <w:sz w:val="24"/>
          <w:szCs w:val="24"/>
          <w:lang w:val="az-Latn-AZ"/>
        </w:rPr>
        <w:softHyphen/>
      </w:r>
      <w:r w:rsidRPr="00495A2E">
        <w:rPr>
          <w:rFonts w:ascii="Times New Roman" w:hAnsi="Times New Roman"/>
          <w:sz w:val="24"/>
          <w:szCs w:val="24"/>
          <w:lang w:val="az-Latn-AZ"/>
        </w:rPr>
        <w:t>yü</w:t>
      </w:r>
      <w:r w:rsidR="00BC4FE3">
        <w:rPr>
          <w:rFonts w:ascii="Times New Roman" w:hAnsi="Times New Roman"/>
          <w:sz w:val="24"/>
          <w:szCs w:val="24"/>
          <w:lang w:val="az-Latn-AZ"/>
        </w:rPr>
        <w:softHyphen/>
      </w:r>
      <w:r w:rsidRPr="00495A2E">
        <w:rPr>
          <w:rFonts w:ascii="Times New Roman" w:hAnsi="Times New Roman"/>
          <w:sz w:val="24"/>
          <w:szCs w:val="24"/>
          <w:lang w:val="az-Latn-AZ"/>
        </w:rPr>
        <w:t>şovdur) nəşr olunmuş, 1996-cı ildə şairin altı cildliyinə daxil edilmişdir.</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Füzulinin məktubları içərisində ədəbiyyat tariximiz üçün </w:t>
      </w:r>
      <w:r w:rsidR="00BC4FE3">
        <w:rPr>
          <w:rFonts w:ascii="Times New Roman" w:hAnsi="Times New Roman"/>
          <w:sz w:val="24"/>
          <w:szCs w:val="24"/>
          <w:lang w:val="az-Latn-AZ"/>
        </w:rPr>
        <w:t>xüsusi</w:t>
      </w:r>
      <w:r w:rsidR="00416311" w:rsidRPr="00495A2E">
        <w:rPr>
          <w:rFonts w:ascii="Times New Roman" w:hAnsi="Times New Roman"/>
          <w:sz w:val="24"/>
          <w:szCs w:val="24"/>
          <w:lang w:val="az-Latn-AZ"/>
        </w:rPr>
        <w:t xml:space="preserve"> </w:t>
      </w:r>
      <w:r w:rsidRPr="00495A2E">
        <w:rPr>
          <w:rFonts w:ascii="Times New Roman" w:hAnsi="Times New Roman"/>
          <w:sz w:val="24"/>
          <w:szCs w:val="24"/>
          <w:lang w:val="az-Latn-AZ"/>
        </w:rPr>
        <w:t>əhəmiyyət və bədii dəyər kəsb edəni “Nişançı pa</w:t>
      </w:r>
      <w:r w:rsidR="007832EC">
        <w:rPr>
          <w:rFonts w:ascii="Times New Roman" w:hAnsi="Times New Roman"/>
          <w:sz w:val="24"/>
          <w:szCs w:val="24"/>
          <w:lang w:val="az-Latn-AZ"/>
        </w:rPr>
        <w:softHyphen/>
      </w:r>
      <w:r w:rsidRPr="00495A2E">
        <w:rPr>
          <w:rFonts w:ascii="Times New Roman" w:hAnsi="Times New Roman"/>
          <w:sz w:val="24"/>
          <w:szCs w:val="24"/>
          <w:lang w:val="az-Latn-AZ"/>
        </w:rPr>
        <w:t>şa</w:t>
      </w:r>
      <w:r w:rsidR="007832EC">
        <w:rPr>
          <w:rFonts w:ascii="Times New Roman" w:hAnsi="Times New Roman"/>
          <w:sz w:val="24"/>
          <w:szCs w:val="24"/>
          <w:lang w:val="az-Latn-AZ"/>
        </w:rPr>
        <w:softHyphen/>
      </w:r>
      <w:r w:rsidRPr="00495A2E">
        <w:rPr>
          <w:rFonts w:ascii="Times New Roman" w:hAnsi="Times New Roman"/>
          <w:sz w:val="24"/>
          <w:szCs w:val="24"/>
          <w:lang w:val="az-Latn-AZ"/>
        </w:rPr>
        <w:t>ya mək</w:t>
      </w:r>
      <w:r w:rsidR="00BC4FE3">
        <w:rPr>
          <w:rFonts w:ascii="Times New Roman" w:hAnsi="Times New Roman"/>
          <w:sz w:val="24"/>
          <w:szCs w:val="24"/>
          <w:lang w:val="az-Latn-AZ"/>
        </w:rPr>
        <w:softHyphen/>
      </w:r>
      <w:r w:rsidRPr="00495A2E">
        <w:rPr>
          <w:rFonts w:ascii="Times New Roman" w:hAnsi="Times New Roman"/>
          <w:sz w:val="24"/>
          <w:szCs w:val="24"/>
          <w:lang w:val="az-Latn-AZ"/>
        </w:rPr>
        <w:t>tub” və ya daha çox “Şikayətnamə” adı ilə məşhur olan əsə</w:t>
      </w:r>
      <w:r w:rsidR="00604F36" w:rsidRPr="00495A2E">
        <w:rPr>
          <w:rFonts w:ascii="Times New Roman" w:hAnsi="Times New Roman"/>
          <w:sz w:val="24"/>
          <w:szCs w:val="24"/>
          <w:lang w:val="az-Latn-AZ"/>
        </w:rPr>
        <w:softHyphen/>
      </w:r>
      <w:r w:rsidR="00BC4FE3">
        <w:rPr>
          <w:rFonts w:ascii="Times New Roman" w:hAnsi="Times New Roman"/>
          <w:sz w:val="24"/>
          <w:szCs w:val="24"/>
          <w:lang w:val="az-Latn-AZ"/>
        </w:rPr>
        <w:softHyphen/>
      </w:r>
      <w:r w:rsidRPr="00495A2E">
        <w:rPr>
          <w:rFonts w:ascii="Times New Roman" w:hAnsi="Times New Roman"/>
          <w:sz w:val="24"/>
          <w:szCs w:val="24"/>
          <w:lang w:val="az-Latn-AZ"/>
        </w:rPr>
        <w:t>ri</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dir. </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Xaqaninin məktubları və Eynəl-Quzatın “Şəkva əl-qərib” əsəri fars və ərə</w:t>
      </w:r>
      <w:r w:rsidR="000A4AAC" w:rsidRPr="00495A2E">
        <w:rPr>
          <w:rFonts w:ascii="Times New Roman" w:hAnsi="Times New Roman"/>
          <w:sz w:val="24"/>
          <w:szCs w:val="24"/>
          <w:lang w:val="az-Latn-AZ"/>
        </w:rPr>
        <w:t>b</w:t>
      </w:r>
      <w:r w:rsidRPr="00495A2E">
        <w:rPr>
          <w:rFonts w:ascii="Times New Roman" w:hAnsi="Times New Roman"/>
          <w:sz w:val="24"/>
          <w:szCs w:val="24"/>
          <w:lang w:val="az-Latn-AZ"/>
        </w:rPr>
        <w:t>dilli Azər</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baycan ep</w:t>
      </w:r>
      <w:r w:rsidR="000A4AAC" w:rsidRPr="00495A2E">
        <w:rPr>
          <w:rFonts w:ascii="Times New Roman" w:hAnsi="Times New Roman"/>
          <w:sz w:val="24"/>
          <w:szCs w:val="24"/>
          <w:lang w:val="az-Latn-AZ"/>
        </w:rPr>
        <w:t>i</w:t>
      </w:r>
      <w:r w:rsidRPr="00495A2E">
        <w:rPr>
          <w:rFonts w:ascii="Times New Roman" w:hAnsi="Times New Roman"/>
          <w:sz w:val="24"/>
          <w:szCs w:val="24"/>
          <w:lang w:val="az-Latn-AZ"/>
        </w:rPr>
        <w:t>stolyar və bədii nəsrinin ta</w:t>
      </w:r>
      <w:r w:rsidR="007832EC">
        <w:rPr>
          <w:rFonts w:ascii="Times New Roman" w:hAnsi="Times New Roman"/>
          <w:sz w:val="24"/>
          <w:szCs w:val="24"/>
          <w:lang w:val="az-Latn-AZ"/>
        </w:rPr>
        <w:softHyphen/>
      </w:r>
      <w:r w:rsidRPr="00495A2E">
        <w:rPr>
          <w:rFonts w:ascii="Times New Roman" w:hAnsi="Times New Roman"/>
          <w:sz w:val="24"/>
          <w:szCs w:val="24"/>
          <w:lang w:val="az-Latn-AZ"/>
        </w:rPr>
        <w:t>rixini XII əsrə aid etmək imkanı verir. Bir daha təəssüflə qeyd edək ki, əldə faktiki ədə</w:t>
      </w:r>
      <w:r w:rsidR="000A4AAC" w:rsidRPr="00495A2E">
        <w:rPr>
          <w:rFonts w:ascii="Times New Roman" w:hAnsi="Times New Roman"/>
          <w:sz w:val="24"/>
          <w:szCs w:val="24"/>
          <w:lang w:val="az-Latn-AZ"/>
        </w:rPr>
        <w:t>bi materialın olmaması ana</w:t>
      </w:r>
      <w:r w:rsidRPr="00495A2E">
        <w:rPr>
          <w:rFonts w:ascii="Times New Roman" w:hAnsi="Times New Roman"/>
          <w:sz w:val="24"/>
          <w:szCs w:val="24"/>
          <w:lang w:val="az-Latn-AZ"/>
        </w:rPr>
        <w:t>dilli ya</w:t>
      </w:r>
      <w:r w:rsidR="007832EC">
        <w:rPr>
          <w:rFonts w:ascii="Times New Roman" w:hAnsi="Times New Roman"/>
          <w:sz w:val="24"/>
          <w:szCs w:val="24"/>
          <w:lang w:val="az-Latn-AZ"/>
        </w:rPr>
        <w:softHyphen/>
      </w:r>
      <w:r w:rsidRPr="00495A2E">
        <w:rPr>
          <w:rFonts w:ascii="Times New Roman" w:hAnsi="Times New Roman"/>
          <w:sz w:val="24"/>
          <w:szCs w:val="24"/>
          <w:lang w:val="az-Latn-AZ"/>
        </w:rPr>
        <w:t>zılı ədəbiyyatın, o cümlədən bədii nəsrin ilk nümunələri ba</w:t>
      </w:r>
      <w:r w:rsidR="007832EC">
        <w:rPr>
          <w:rFonts w:ascii="Times New Roman" w:hAnsi="Times New Roman"/>
          <w:sz w:val="24"/>
          <w:szCs w:val="24"/>
          <w:lang w:val="az-Latn-AZ"/>
        </w:rPr>
        <w:softHyphen/>
      </w:r>
      <w:r w:rsidRPr="00495A2E">
        <w:rPr>
          <w:rFonts w:ascii="Times New Roman" w:hAnsi="Times New Roman"/>
          <w:sz w:val="24"/>
          <w:szCs w:val="24"/>
          <w:lang w:val="az-Latn-AZ"/>
        </w:rPr>
        <w:t>rədə konkret fikir söyləməyi qeyri-mümkün edir. Zəngin ədəbi-bədii-fəlsəfi təfəkkürə malik, “Kitabi-Dədə</w:t>
      </w:r>
      <w:r w:rsidR="00CA7FEB" w:rsidRPr="00495A2E">
        <w:rPr>
          <w:rFonts w:ascii="Times New Roman" w:hAnsi="Times New Roman"/>
          <w:sz w:val="24"/>
          <w:szCs w:val="24"/>
          <w:lang w:val="az-Latn-AZ"/>
        </w:rPr>
        <w:t xml:space="preserve"> </w:t>
      </w:r>
      <w:r w:rsidRPr="00495A2E">
        <w:rPr>
          <w:rFonts w:ascii="Times New Roman" w:hAnsi="Times New Roman"/>
          <w:sz w:val="24"/>
          <w:szCs w:val="24"/>
          <w:lang w:val="az-Latn-AZ"/>
        </w:rPr>
        <w:t>Qorqud” kimi əzə</w:t>
      </w:r>
      <w:r w:rsidR="007832EC">
        <w:rPr>
          <w:rFonts w:ascii="Times New Roman" w:hAnsi="Times New Roman"/>
          <w:sz w:val="24"/>
          <w:szCs w:val="24"/>
          <w:lang w:val="az-Latn-AZ"/>
        </w:rPr>
        <w:softHyphen/>
      </w:r>
      <w:r w:rsidRPr="00495A2E">
        <w:rPr>
          <w:rFonts w:ascii="Times New Roman" w:hAnsi="Times New Roman"/>
          <w:sz w:val="24"/>
          <w:szCs w:val="24"/>
          <w:lang w:val="az-Latn-AZ"/>
        </w:rPr>
        <w:t>mət</w:t>
      </w:r>
      <w:r w:rsidR="007832EC">
        <w:rPr>
          <w:rFonts w:ascii="Times New Roman" w:hAnsi="Times New Roman"/>
          <w:sz w:val="24"/>
          <w:szCs w:val="24"/>
          <w:lang w:val="az-Latn-AZ"/>
        </w:rPr>
        <w:softHyphen/>
      </w:r>
      <w:r w:rsidRPr="00495A2E">
        <w:rPr>
          <w:rFonts w:ascii="Times New Roman" w:hAnsi="Times New Roman"/>
          <w:sz w:val="24"/>
          <w:szCs w:val="24"/>
          <w:lang w:val="az-Latn-AZ"/>
        </w:rPr>
        <w:t>li abidə sahibi olan bir xal</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qın </w:t>
      </w:r>
      <w:r w:rsidR="00416311" w:rsidRPr="00495A2E">
        <w:rPr>
          <w:rFonts w:ascii="Times New Roman" w:hAnsi="Times New Roman"/>
          <w:sz w:val="24"/>
          <w:szCs w:val="24"/>
          <w:lang w:val="az-Latn-AZ"/>
        </w:rPr>
        <w:t xml:space="preserve">anadilli yazılı </w:t>
      </w:r>
      <w:r w:rsidRPr="00495A2E">
        <w:rPr>
          <w:rFonts w:ascii="Times New Roman" w:hAnsi="Times New Roman"/>
          <w:sz w:val="24"/>
          <w:szCs w:val="24"/>
          <w:lang w:val="az-Latn-AZ"/>
        </w:rPr>
        <w:t>bədii nəsrini hə</w:t>
      </w:r>
      <w:r w:rsidR="007832EC">
        <w:rPr>
          <w:rFonts w:ascii="Times New Roman" w:hAnsi="Times New Roman"/>
          <w:sz w:val="24"/>
          <w:szCs w:val="24"/>
          <w:lang w:val="az-Latn-AZ"/>
        </w:rPr>
        <w:softHyphen/>
      </w:r>
      <w:r w:rsidRPr="00495A2E">
        <w:rPr>
          <w:rFonts w:ascii="Times New Roman" w:hAnsi="Times New Roman"/>
          <w:sz w:val="24"/>
          <w:szCs w:val="24"/>
          <w:lang w:val="az-Latn-AZ"/>
        </w:rPr>
        <w:t>ləlik XVI əsrlə məhdudlaşdırmaq məcburiyyətində qalırıq. Bu mənada Fü</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zu</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linin “Şikayətna</w:t>
      </w:r>
      <w:r w:rsidRPr="00495A2E">
        <w:rPr>
          <w:rFonts w:ascii="Times New Roman" w:hAnsi="Times New Roman"/>
          <w:sz w:val="24"/>
          <w:szCs w:val="24"/>
          <w:lang w:val="az-Latn-AZ"/>
        </w:rPr>
        <w:softHyphen/>
        <w:t>mə” əsəri Azərbaycan bədii nəs</w:t>
      </w:r>
      <w:r w:rsidR="007832EC">
        <w:rPr>
          <w:rFonts w:ascii="Times New Roman" w:hAnsi="Times New Roman"/>
          <w:sz w:val="24"/>
          <w:szCs w:val="24"/>
          <w:lang w:val="az-Latn-AZ"/>
        </w:rPr>
        <w:softHyphen/>
      </w:r>
      <w:r w:rsidRPr="00495A2E">
        <w:rPr>
          <w:rFonts w:ascii="Times New Roman" w:hAnsi="Times New Roman"/>
          <w:sz w:val="24"/>
          <w:szCs w:val="24"/>
          <w:lang w:val="az-Latn-AZ"/>
        </w:rPr>
        <w:t>rinin tarixi üçün xüsusi əhəmiyyət daşıyır. Əsər həm də ilk sə</w:t>
      </w:r>
      <w:r w:rsidR="007832EC">
        <w:rPr>
          <w:rFonts w:ascii="Times New Roman" w:hAnsi="Times New Roman"/>
          <w:sz w:val="24"/>
          <w:szCs w:val="24"/>
          <w:lang w:val="az-Latn-AZ"/>
        </w:rPr>
        <w:softHyphen/>
      </w:r>
      <w:r w:rsidRPr="00495A2E">
        <w:rPr>
          <w:rFonts w:ascii="Times New Roman" w:hAnsi="Times New Roman"/>
          <w:sz w:val="24"/>
          <w:szCs w:val="24"/>
          <w:lang w:val="az-Latn-AZ"/>
        </w:rPr>
        <w:t xml:space="preserve">nədli nəsr və satira nümunəsi kimi qiymətlidir. </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Sultan Süleyman Füzuliyə aylıq doqquz aqça bərat – tə</w:t>
      </w:r>
      <w:r w:rsidR="007832EC">
        <w:rPr>
          <w:rFonts w:ascii="Times New Roman" w:hAnsi="Times New Roman"/>
          <w:sz w:val="24"/>
          <w:szCs w:val="24"/>
          <w:lang w:val="az-Latn-AZ"/>
        </w:rPr>
        <w:softHyphen/>
      </w:r>
      <w:r w:rsidRPr="00495A2E">
        <w:rPr>
          <w:rFonts w:ascii="Times New Roman" w:hAnsi="Times New Roman"/>
          <w:sz w:val="24"/>
          <w:szCs w:val="24"/>
          <w:lang w:val="az-Latn-AZ"/>
        </w:rPr>
        <w:t>qa</w:t>
      </w:r>
      <w:r w:rsidR="007832EC">
        <w:rPr>
          <w:rFonts w:ascii="Times New Roman" w:hAnsi="Times New Roman"/>
          <w:sz w:val="24"/>
          <w:szCs w:val="24"/>
          <w:lang w:val="az-Latn-AZ"/>
        </w:rPr>
        <w:softHyphen/>
      </w:r>
      <w:r w:rsidRPr="00495A2E">
        <w:rPr>
          <w:rFonts w:ascii="Times New Roman" w:hAnsi="Times New Roman"/>
          <w:sz w:val="24"/>
          <w:szCs w:val="24"/>
          <w:lang w:val="az-Latn-AZ"/>
        </w:rPr>
        <w:t>üd təyin edir. Şair Övqaf ida</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rə</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sindən təyin olunmuş bəratı ala bilmir və bu realist nəsr nümunəsini qələmə alır.</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Füzuli “Şikayətnamə”nin əvvəlindəki şeir parçasında mad</w:t>
      </w:r>
      <w:r w:rsidR="007832EC">
        <w:rPr>
          <w:rFonts w:ascii="Times New Roman" w:hAnsi="Times New Roman"/>
          <w:sz w:val="24"/>
          <w:szCs w:val="24"/>
          <w:lang w:val="az-Latn-AZ"/>
        </w:rPr>
        <w:softHyphen/>
      </w:r>
      <w:r w:rsidRPr="00495A2E">
        <w:rPr>
          <w:rFonts w:ascii="Times New Roman" w:hAnsi="Times New Roman"/>
          <w:sz w:val="24"/>
          <w:szCs w:val="24"/>
          <w:lang w:val="az-Latn-AZ"/>
        </w:rPr>
        <w:t>di sıxıntı içində olarkən pad</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şahdan lütf görmək arzusuna düş</w:t>
      </w:r>
      <w:r w:rsidR="007832EC">
        <w:rPr>
          <w:rFonts w:ascii="Times New Roman" w:hAnsi="Times New Roman"/>
          <w:sz w:val="24"/>
          <w:szCs w:val="24"/>
          <w:lang w:val="az-Latn-AZ"/>
        </w:rPr>
        <w:softHyphen/>
      </w:r>
      <w:r w:rsidRPr="00495A2E">
        <w:rPr>
          <w:rFonts w:ascii="Times New Roman" w:hAnsi="Times New Roman"/>
          <w:sz w:val="24"/>
          <w:szCs w:val="24"/>
          <w:lang w:val="az-Latn-AZ"/>
        </w:rPr>
        <w:t>dü</w:t>
      </w:r>
      <w:r w:rsidR="007832EC">
        <w:rPr>
          <w:rFonts w:ascii="Times New Roman" w:hAnsi="Times New Roman"/>
          <w:sz w:val="24"/>
          <w:szCs w:val="24"/>
          <w:lang w:val="az-Latn-AZ"/>
        </w:rPr>
        <w:softHyphen/>
      </w:r>
      <w:r w:rsidRPr="00495A2E">
        <w:rPr>
          <w:rFonts w:ascii="Times New Roman" w:hAnsi="Times New Roman"/>
          <w:sz w:val="24"/>
          <w:szCs w:val="24"/>
          <w:lang w:val="az-Latn-AZ"/>
        </w:rPr>
        <w:t>yünə rişxənd edir, tamahın şər, ağılsızlıq olduğunu yazır.</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Şairi Övqafda çox etinasız və biganə qarşılayır hətta sala</w:t>
      </w:r>
      <w:r w:rsidR="007832EC">
        <w:rPr>
          <w:rFonts w:ascii="Times New Roman" w:hAnsi="Times New Roman"/>
          <w:sz w:val="24"/>
          <w:szCs w:val="24"/>
          <w:lang w:val="az-Latn-AZ"/>
        </w:rPr>
        <w:softHyphen/>
      </w:r>
      <w:r w:rsidRPr="00495A2E">
        <w:rPr>
          <w:rFonts w:ascii="Times New Roman" w:hAnsi="Times New Roman"/>
          <w:sz w:val="24"/>
          <w:szCs w:val="24"/>
          <w:lang w:val="az-Latn-AZ"/>
        </w:rPr>
        <w:t>mı</w:t>
      </w:r>
      <w:r w:rsidR="007832EC">
        <w:rPr>
          <w:rFonts w:ascii="Times New Roman" w:hAnsi="Times New Roman"/>
          <w:sz w:val="24"/>
          <w:szCs w:val="24"/>
          <w:lang w:val="az-Latn-AZ"/>
        </w:rPr>
        <w:softHyphen/>
      </w:r>
      <w:r w:rsidRPr="00495A2E">
        <w:rPr>
          <w:rFonts w:ascii="Times New Roman" w:hAnsi="Times New Roman"/>
          <w:sz w:val="24"/>
          <w:szCs w:val="24"/>
          <w:lang w:val="az-Latn-AZ"/>
        </w:rPr>
        <w:t>nı belə almırlar.</w:t>
      </w:r>
    </w:p>
    <w:p w:rsidR="007E34D7" w:rsidRDefault="007E34D7" w:rsidP="00C73A05">
      <w:pPr>
        <w:spacing w:after="0" w:line="240" w:lineRule="auto"/>
        <w:ind w:firstLine="426"/>
        <w:jc w:val="both"/>
        <w:rPr>
          <w:rFonts w:ascii="Times New Roman" w:hAnsi="Times New Roman"/>
          <w:b/>
          <w:i/>
          <w:sz w:val="24"/>
          <w:szCs w:val="24"/>
          <w:lang w:val="az-Latn-AZ"/>
        </w:rPr>
      </w:pPr>
    </w:p>
    <w:p w:rsidR="005E4345" w:rsidRPr="00495A2E" w:rsidRDefault="005E4345" w:rsidP="00C73A05">
      <w:pPr>
        <w:spacing w:after="0" w:line="240" w:lineRule="auto"/>
        <w:ind w:firstLine="426"/>
        <w:jc w:val="both"/>
        <w:rPr>
          <w:rFonts w:ascii="Times New Roman" w:hAnsi="Times New Roman"/>
          <w:b/>
          <w:i/>
          <w:sz w:val="24"/>
          <w:szCs w:val="24"/>
          <w:lang w:val="az-Latn-AZ"/>
        </w:rPr>
      </w:pPr>
      <w:r w:rsidRPr="00495A2E">
        <w:rPr>
          <w:rFonts w:ascii="Times New Roman" w:hAnsi="Times New Roman"/>
          <w:b/>
          <w:i/>
          <w:sz w:val="24"/>
          <w:szCs w:val="24"/>
          <w:lang w:val="az-Latn-AZ"/>
        </w:rPr>
        <w:lastRenderedPageBreak/>
        <w:t>“Salam verdim – rüşvət deyildir deyü almadılar.</w:t>
      </w:r>
    </w:p>
    <w:p w:rsidR="005E4345" w:rsidRPr="00495A2E" w:rsidRDefault="005E4345" w:rsidP="00C73A05">
      <w:pPr>
        <w:spacing w:after="0" w:line="240" w:lineRule="auto"/>
        <w:ind w:firstLine="426"/>
        <w:jc w:val="both"/>
        <w:rPr>
          <w:rFonts w:ascii="Times New Roman" w:hAnsi="Times New Roman"/>
          <w:b/>
          <w:i/>
          <w:sz w:val="24"/>
          <w:szCs w:val="24"/>
          <w:lang w:val="az-Latn-AZ"/>
        </w:rPr>
      </w:pPr>
      <w:r w:rsidRPr="00495A2E">
        <w:rPr>
          <w:rFonts w:ascii="Times New Roman" w:hAnsi="Times New Roman"/>
          <w:b/>
          <w:i/>
          <w:sz w:val="24"/>
          <w:szCs w:val="24"/>
          <w:lang w:val="az-Latn-AZ"/>
        </w:rPr>
        <w:t>Hökm göstərdim – faidəsizdir deyü mültəfit olmadılar...</w:t>
      </w:r>
    </w:p>
    <w:p w:rsidR="005E4345" w:rsidRPr="00495A2E" w:rsidRDefault="005E4345" w:rsidP="00C73A05">
      <w:pPr>
        <w:spacing w:after="0" w:line="240" w:lineRule="auto"/>
        <w:ind w:firstLine="426"/>
        <w:jc w:val="both"/>
        <w:rPr>
          <w:rFonts w:ascii="Times New Roman" w:hAnsi="Times New Roman"/>
          <w:b/>
          <w:i/>
          <w:sz w:val="24"/>
          <w:szCs w:val="24"/>
          <w:lang w:val="az-Latn-AZ"/>
        </w:rPr>
      </w:pPr>
      <w:r w:rsidRPr="00495A2E">
        <w:rPr>
          <w:rFonts w:ascii="Times New Roman" w:hAnsi="Times New Roman"/>
          <w:b/>
          <w:i/>
          <w:sz w:val="24"/>
          <w:szCs w:val="24"/>
          <w:lang w:val="az-Latn-AZ"/>
        </w:rPr>
        <w:t>Dedim:</w:t>
      </w:r>
    </w:p>
    <w:p w:rsidR="005E4345" w:rsidRPr="00495A2E" w:rsidRDefault="005E4345" w:rsidP="00C73A05">
      <w:pPr>
        <w:spacing w:after="0" w:line="240" w:lineRule="auto"/>
        <w:ind w:firstLine="426"/>
        <w:jc w:val="both"/>
        <w:rPr>
          <w:rFonts w:ascii="Times New Roman" w:hAnsi="Times New Roman"/>
          <w:b/>
          <w:i/>
          <w:sz w:val="24"/>
          <w:szCs w:val="24"/>
          <w:lang w:val="az-Latn-AZ"/>
        </w:rPr>
      </w:pPr>
      <w:r w:rsidRPr="00495A2E">
        <w:rPr>
          <w:rFonts w:ascii="Times New Roman" w:hAnsi="Times New Roman"/>
          <w:b/>
          <w:i/>
          <w:sz w:val="24"/>
          <w:szCs w:val="24"/>
          <w:lang w:val="az-Latn-AZ"/>
        </w:rPr>
        <w:t>- Ya eyyühəl-əshab. Bu nə feli-xəta vu çini-əbrudur?</w:t>
      </w:r>
    </w:p>
    <w:p w:rsidR="005E4345" w:rsidRPr="00495A2E" w:rsidRDefault="005E4345" w:rsidP="00C73A05">
      <w:pPr>
        <w:spacing w:after="0" w:line="240" w:lineRule="auto"/>
        <w:ind w:firstLine="426"/>
        <w:jc w:val="both"/>
        <w:rPr>
          <w:rFonts w:ascii="Times New Roman" w:hAnsi="Times New Roman"/>
          <w:b/>
          <w:i/>
          <w:sz w:val="24"/>
          <w:szCs w:val="24"/>
          <w:lang w:val="az-Latn-AZ"/>
        </w:rPr>
      </w:pPr>
      <w:r w:rsidRPr="00495A2E">
        <w:rPr>
          <w:rFonts w:ascii="Times New Roman" w:hAnsi="Times New Roman"/>
          <w:b/>
          <w:i/>
          <w:sz w:val="24"/>
          <w:szCs w:val="24"/>
          <w:lang w:val="az-Latn-AZ"/>
        </w:rPr>
        <w:t>Dedilər:</w:t>
      </w:r>
    </w:p>
    <w:p w:rsidR="005E4345" w:rsidRPr="00495A2E" w:rsidRDefault="005E4345" w:rsidP="00C73A05">
      <w:pPr>
        <w:spacing w:after="0" w:line="240" w:lineRule="auto"/>
        <w:ind w:firstLine="426"/>
        <w:jc w:val="both"/>
        <w:rPr>
          <w:rFonts w:ascii="Times New Roman" w:hAnsi="Times New Roman"/>
          <w:b/>
          <w:i/>
          <w:sz w:val="24"/>
          <w:szCs w:val="24"/>
          <w:lang w:val="az-Latn-AZ"/>
        </w:rPr>
      </w:pPr>
      <w:r w:rsidRPr="00495A2E">
        <w:rPr>
          <w:rFonts w:ascii="Times New Roman" w:hAnsi="Times New Roman"/>
          <w:b/>
          <w:i/>
          <w:sz w:val="24"/>
          <w:szCs w:val="24"/>
          <w:lang w:val="az-Latn-AZ"/>
        </w:rPr>
        <w:t>- Müttəsil bizim adətimiz budur.</w:t>
      </w:r>
    </w:p>
    <w:p w:rsidR="0053620D" w:rsidRDefault="0053620D" w:rsidP="00C73A05">
      <w:pPr>
        <w:spacing w:after="0" w:line="240" w:lineRule="auto"/>
        <w:ind w:firstLine="426"/>
        <w:jc w:val="both"/>
        <w:rPr>
          <w:rFonts w:ascii="Times New Roman" w:hAnsi="Times New Roman"/>
          <w:b/>
          <w:i/>
          <w:sz w:val="24"/>
          <w:szCs w:val="24"/>
          <w:lang w:val="az-Latn-AZ"/>
        </w:rPr>
      </w:pPr>
    </w:p>
    <w:p w:rsidR="005E4345" w:rsidRPr="00495A2E" w:rsidRDefault="005E4345" w:rsidP="00C73A05">
      <w:pPr>
        <w:spacing w:after="0" w:line="240" w:lineRule="auto"/>
        <w:ind w:firstLine="426"/>
        <w:jc w:val="both"/>
        <w:rPr>
          <w:rFonts w:ascii="Times New Roman" w:hAnsi="Times New Roman"/>
          <w:b/>
          <w:i/>
          <w:sz w:val="24"/>
          <w:szCs w:val="24"/>
          <w:lang w:val="az-Latn-AZ"/>
        </w:rPr>
      </w:pPr>
      <w:r w:rsidRPr="00495A2E">
        <w:rPr>
          <w:rFonts w:ascii="Times New Roman" w:hAnsi="Times New Roman"/>
          <w:b/>
          <w:i/>
          <w:sz w:val="24"/>
          <w:szCs w:val="24"/>
          <w:lang w:val="az-Latn-AZ"/>
        </w:rPr>
        <w:t>Dedim:</w:t>
      </w:r>
    </w:p>
    <w:p w:rsidR="005E4345" w:rsidRPr="00495A2E" w:rsidRDefault="005E4345" w:rsidP="00C73A05">
      <w:pPr>
        <w:spacing w:after="0" w:line="240" w:lineRule="auto"/>
        <w:ind w:firstLine="426"/>
        <w:jc w:val="both"/>
        <w:rPr>
          <w:rFonts w:ascii="Times New Roman" w:hAnsi="Times New Roman"/>
          <w:b/>
          <w:i/>
          <w:sz w:val="24"/>
          <w:szCs w:val="24"/>
          <w:lang w:val="az-Latn-AZ"/>
        </w:rPr>
      </w:pPr>
      <w:r w:rsidRPr="00495A2E">
        <w:rPr>
          <w:rFonts w:ascii="Times New Roman" w:hAnsi="Times New Roman"/>
          <w:b/>
          <w:i/>
          <w:sz w:val="24"/>
          <w:szCs w:val="24"/>
          <w:lang w:val="az-Latn-AZ"/>
        </w:rPr>
        <w:t>- Mənim rəayətimi vacib görmüşlər. Və mənə bərati-təqaüd vermişlər ki, Övqafdan həmişə bəhrəmənd olam. Və padşahə fərağat ilə dua qılam.</w:t>
      </w:r>
    </w:p>
    <w:p w:rsidR="005E4345" w:rsidRPr="00495A2E" w:rsidRDefault="005E4345" w:rsidP="00C73A05">
      <w:pPr>
        <w:spacing w:after="0" w:line="240" w:lineRule="auto"/>
        <w:ind w:firstLine="426"/>
        <w:jc w:val="both"/>
        <w:rPr>
          <w:rFonts w:ascii="Times New Roman" w:hAnsi="Times New Roman"/>
          <w:b/>
          <w:i/>
          <w:sz w:val="24"/>
          <w:szCs w:val="24"/>
          <w:lang w:val="az-Latn-AZ"/>
        </w:rPr>
      </w:pPr>
      <w:r w:rsidRPr="00495A2E">
        <w:rPr>
          <w:rFonts w:ascii="Times New Roman" w:hAnsi="Times New Roman"/>
          <w:b/>
          <w:i/>
          <w:sz w:val="24"/>
          <w:szCs w:val="24"/>
          <w:lang w:val="az-Latn-AZ"/>
        </w:rPr>
        <w:t>Dedilər:</w:t>
      </w:r>
    </w:p>
    <w:p w:rsidR="005E4345" w:rsidRPr="00495A2E" w:rsidRDefault="005E4345" w:rsidP="00C73A05">
      <w:pPr>
        <w:spacing w:after="0" w:line="240" w:lineRule="auto"/>
        <w:ind w:firstLine="426"/>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 Ey miskin! Sənin məzaliminə girmişlər və sənə sərmaeyi – tərəddüd vermişlər ki, müdam faidəsiz cidal edəsən. Və namübarək </w:t>
      </w:r>
      <w:r w:rsidRPr="00CA6E7E">
        <w:rPr>
          <w:rFonts w:ascii="Times New Roman" w:hAnsi="Times New Roman"/>
          <w:b/>
          <w:i/>
          <w:sz w:val="24"/>
          <w:szCs w:val="24"/>
          <w:lang w:val="az-Latn-AZ"/>
        </w:rPr>
        <w:t>üzlər</w:t>
      </w:r>
      <w:r w:rsidR="00CA6E7E" w:rsidRPr="00CA6E7E">
        <w:rPr>
          <w:rFonts w:ascii="Times New Roman" w:hAnsi="Times New Roman"/>
          <w:b/>
          <w:i/>
          <w:sz w:val="24"/>
          <w:szCs w:val="24"/>
          <w:lang w:val="az-Latn-AZ"/>
        </w:rPr>
        <w:t xml:space="preserve"> </w:t>
      </w:r>
      <w:r w:rsidRPr="00CA6E7E">
        <w:rPr>
          <w:rFonts w:ascii="Times New Roman" w:hAnsi="Times New Roman"/>
          <w:b/>
          <w:i/>
          <w:sz w:val="24"/>
          <w:szCs w:val="24"/>
          <w:lang w:val="az-Latn-AZ"/>
        </w:rPr>
        <w:t xml:space="preserve">görüb, </w:t>
      </w:r>
      <w:r w:rsidRPr="00495A2E">
        <w:rPr>
          <w:rFonts w:ascii="Times New Roman" w:hAnsi="Times New Roman"/>
          <w:b/>
          <w:i/>
          <w:sz w:val="24"/>
          <w:szCs w:val="24"/>
          <w:lang w:val="az-Latn-AZ"/>
        </w:rPr>
        <w:t>namülayim sözlər eşidəsən...”</w:t>
      </w:r>
    </w:p>
    <w:p w:rsidR="00DC2F22" w:rsidRDefault="00DC2F22" w:rsidP="00C73A05">
      <w:pPr>
        <w:spacing w:after="0" w:line="240" w:lineRule="auto"/>
        <w:ind w:firstLine="426"/>
        <w:jc w:val="both"/>
        <w:rPr>
          <w:rFonts w:ascii="Times New Roman" w:hAnsi="Times New Roman"/>
          <w:sz w:val="24"/>
          <w:szCs w:val="24"/>
          <w:lang w:val="az-Latn-AZ"/>
        </w:rPr>
      </w:pP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Şair Övqafın başdan-ayağa hiylə, yalan yuvası, məmur</w:t>
      </w:r>
      <w:r w:rsidR="00FB4525" w:rsidRPr="00495A2E">
        <w:rPr>
          <w:rFonts w:ascii="Times New Roman" w:hAnsi="Times New Roman"/>
          <w:sz w:val="24"/>
          <w:szCs w:val="24"/>
          <w:lang w:val="az-Latn-AZ"/>
        </w:rPr>
        <w:softHyphen/>
      </w:r>
      <w:r w:rsidRPr="00495A2E">
        <w:rPr>
          <w:rFonts w:ascii="Times New Roman" w:hAnsi="Times New Roman"/>
          <w:sz w:val="24"/>
          <w:szCs w:val="24"/>
          <w:lang w:val="az-Latn-AZ"/>
        </w:rPr>
        <w:t>la</w:t>
      </w:r>
      <w:r w:rsidR="007832EC">
        <w:rPr>
          <w:rFonts w:ascii="Times New Roman" w:hAnsi="Times New Roman"/>
          <w:sz w:val="24"/>
          <w:szCs w:val="24"/>
          <w:lang w:val="az-Latn-AZ"/>
        </w:rPr>
        <w:softHyphen/>
      </w:r>
      <w:r w:rsidRPr="00495A2E">
        <w:rPr>
          <w:rFonts w:ascii="Times New Roman" w:hAnsi="Times New Roman"/>
          <w:sz w:val="24"/>
          <w:szCs w:val="24"/>
          <w:lang w:val="az-Latn-AZ"/>
        </w:rPr>
        <w:t>rın “qara mal, bəlkə ondan da alçaq” olduqlarını yəqin edir. Tə</w:t>
      </w:r>
      <w:r w:rsidR="007832EC">
        <w:rPr>
          <w:rFonts w:ascii="Times New Roman" w:hAnsi="Times New Roman"/>
          <w:sz w:val="24"/>
          <w:szCs w:val="24"/>
          <w:lang w:val="az-Latn-AZ"/>
        </w:rPr>
        <w:softHyphen/>
      </w:r>
      <w:r w:rsidRPr="00495A2E">
        <w:rPr>
          <w:rFonts w:ascii="Times New Roman" w:hAnsi="Times New Roman"/>
          <w:sz w:val="24"/>
          <w:szCs w:val="24"/>
          <w:lang w:val="az-Latn-AZ"/>
        </w:rPr>
        <w:t>qa</w:t>
      </w:r>
      <w:r w:rsidR="007832EC">
        <w:rPr>
          <w:rFonts w:ascii="Times New Roman" w:hAnsi="Times New Roman"/>
          <w:sz w:val="24"/>
          <w:szCs w:val="24"/>
          <w:lang w:val="az-Latn-AZ"/>
        </w:rPr>
        <w:softHyphen/>
      </w:r>
      <w:r w:rsidRPr="00495A2E">
        <w:rPr>
          <w:rFonts w:ascii="Times New Roman" w:hAnsi="Times New Roman"/>
          <w:sz w:val="24"/>
          <w:szCs w:val="24"/>
          <w:lang w:val="az-Latn-AZ"/>
        </w:rPr>
        <w:t>üdü ala bilməyəcəyini hasil edən şair “namübarək üzlərə” vəqf malını talan etdiklərinə görə hesab soruşulacağını deyən</w:t>
      </w:r>
      <w:r w:rsidRPr="00495A2E">
        <w:rPr>
          <w:rFonts w:ascii="Times New Roman" w:hAnsi="Times New Roman"/>
          <w:sz w:val="24"/>
          <w:szCs w:val="24"/>
          <w:lang w:val="az-Latn-AZ"/>
        </w:rPr>
        <w:softHyphen/>
        <w:t>də, məmurlar vəqfi satın aldıq</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la</w:t>
      </w:r>
      <w:r w:rsidR="00604F36" w:rsidRPr="00495A2E">
        <w:rPr>
          <w:rFonts w:ascii="Times New Roman" w:hAnsi="Times New Roman"/>
          <w:sz w:val="24"/>
          <w:szCs w:val="24"/>
          <w:lang w:val="az-Latn-AZ"/>
        </w:rPr>
        <w:softHyphen/>
      </w:r>
      <w:r w:rsidRPr="00495A2E">
        <w:rPr>
          <w:rFonts w:ascii="Times New Roman" w:hAnsi="Times New Roman"/>
          <w:sz w:val="24"/>
          <w:szCs w:val="24"/>
          <w:lang w:val="az-Latn-AZ"/>
        </w:rPr>
        <w:t>rını və yuxarıları da razı sal</w:t>
      </w:r>
      <w:r w:rsidR="007832EC">
        <w:rPr>
          <w:rFonts w:ascii="Times New Roman" w:hAnsi="Times New Roman"/>
          <w:sz w:val="24"/>
          <w:szCs w:val="24"/>
          <w:lang w:val="az-Latn-AZ"/>
        </w:rPr>
        <w:softHyphen/>
      </w:r>
      <w:r w:rsidRPr="00495A2E">
        <w:rPr>
          <w:rFonts w:ascii="Times New Roman" w:hAnsi="Times New Roman"/>
          <w:sz w:val="24"/>
          <w:szCs w:val="24"/>
          <w:lang w:val="az-Latn-AZ"/>
        </w:rPr>
        <w:t>dıqları üçün heç nədən çəkinmədiklərini bildirirlər.</w:t>
      </w:r>
    </w:p>
    <w:p w:rsidR="0053620D" w:rsidRDefault="0053620D" w:rsidP="00C73A05">
      <w:pPr>
        <w:spacing w:after="0" w:line="240" w:lineRule="auto"/>
        <w:ind w:firstLine="426"/>
        <w:jc w:val="both"/>
        <w:rPr>
          <w:rFonts w:ascii="Times New Roman" w:hAnsi="Times New Roman"/>
          <w:b/>
          <w:i/>
          <w:sz w:val="24"/>
          <w:szCs w:val="24"/>
          <w:lang w:val="az-Latn-AZ"/>
        </w:rPr>
      </w:pPr>
    </w:p>
    <w:p w:rsidR="005E4345" w:rsidRPr="00495A2E" w:rsidRDefault="005E4345" w:rsidP="00C73A05">
      <w:pPr>
        <w:spacing w:after="0" w:line="240" w:lineRule="auto"/>
        <w:ind w:firstLine="426"/>
        <w:jc w:val="both"/>
        <w:rPr>
          <w:rFonts w:ascii="Times New Roman" w:hAnsi="Times New Roman"/>
          <w:b/>
          <w:i/>
          <w:sz w:val="24"/>
          <w:szCs w:val="24"/>
          <w:lang w:val="az-Latn-AZ"/>
        </w:rPr>
      </w:pPr>
      <w:r w:rsidRPr="00495A2E">
        <w:rPr>
          <w:rFonts w:ascii="Times New Roman" w:hAnsi="Times New Roman"/>
          <w:b/>
          <w:i/>
          <w:sz w:val="24"/>
          <w:szCs w:val="24"/>
          <w:lang w:val="az-Latn-AZ"/>
        </w:rPr>
        <w:t>“Dedim:</w:t>
      </w:r>
    </w:p>
    <w:p w:rsidR="005E4345" w:rsidRPr="00495A2E" w:rsidRDefault="005E4345" w:rsidP="00C73A05">
      <w:pPr>
        <w:spacing w:after="0" w:line="240" w:lineRule="auto"/>
        <w:ind w:firstLine="426"/>
        <w:jc w:val="both"/>
        <w:rPr>
          <w:rFonts w:ascii="Times New Roman" w:hAnsi="Times New Roman"/>
          <w:b/>
          <w:i/>
          <w:sz w:val="24"/>
          <w:szCs w:val="24"/>
          <w:lang w:val="az-Latn-AZ"/>
        </w:rPr>
      </w:pPr>
      <w:r w:rsidRPr="00495A2E">
        <w:rPr>
          <w:rFonts w:ascii="Times New Roman" w:hAnsi="Times New Roman"/>
          <w:b/>
          <w:i/>
          <w:sz w:val="24"/>
          <w:szCs w:val="24"/>
          <w:lang w:val="az-Latn-AZ"/>
        </w:rPr>
        <w:t>- Vəqf malın ziyadə təsərrüf etmək vəbaldır.</w:t>
      </w:r>
    </w:p>
    <w:p w:rsidR="005E4345" w:rsidRPr="00495A2E" w:rsidRDefault="005E4345" w:rsidP="00C73A05">
      <w:pPr>
        <w:spacing w:after="0" w:line="240" w:lineRule="auto"/>
        <w:ind w:firstLine="426"/>
        <w:jc w:val="both"/>
        <w:rPr>
          <w:rFonts w:ascii="Times New Roman" w:hAnsi="Times New Roman"/>
          <w:b/>
          <w:i/>
          <w:sz w:val="24"/>
          <w:szCs w:val="24"/>
          <w:lang w:val="az-Latn-AZ"/>
        </w:rPr>
      </w:pPr>
      <w:r w:rsidRPr="00495A2E">
        <w:rPr>
          <w:rFonts w:ascii="Times New Roman" w:hAnsi="Times New Roman"/>
          <w:b/>
          <w:i/>
          <w:sz w:val="24"/>
          <w:szCs w:val="24"/>
          <w:lang w:val="az-Latn-AZ"/>
        </w:rPr>
        <w:t>Dedilər:</w:t>
      </w:r>
    </w:p>
    <w:p w:rsidR="005E4345" w:rsidRPr="00495A2E" w:rsidRDefault="005E4345" w:rsidP="00C73A05">
      <w:pPr>
        <w:spacing w:after="0" w:line="240" w:lineRule="auto"/>
        <w:ind w:firstLine="426"/>
        <w:jc w:val="both"/>
        <w:rPr>
          <w:rFonts w:ascii="Times New Roman" w:hAnsi="Times New Roman"/>
          <w:b/>
          <w:i/>
          <w:sz w:val="24"/>
          <w:szCs w:val="24"/>
          <w:lang w:val="az-Latn-AZ"/>
        </w:rPr>
      </w:pPr>
      <w:r w:rsidRPr="00495A2E">
        <w:rPr>
          <w:rFonts w:ascii="Times New Roman" w:hAnsi="Times New Roman"/>
          <w:b/>
          <w:i/>
          <w:sz w:val="24"/>
          <w:szCs w:val="24"/>
          <w:lang w:val="az-Latn-AZ"/>
        </w:rPr>
        <w:t>- Aqçamız ilə satın almışız, bizə halaldır.</w:t>
      </w:r>
    </w:p>
    <w:p w:rsidR="005E4345" w:rsidRPr="00495A2E" w:rsidRDefault="005E4345" w:rsidP="00C73A05">
      <w:pPr>
        <w:spacing w:after="0" w:line="240" w:lineRule="auto"/>
        <w:ind w:firstLine="426"/>
        <w:jc w:val="both"/>
        <w:rPr>
          <w:rFonts w:ascii="Times New Roman" w:hAnsi="Times New Roman"/>
          <w:b/>
          <w:i/>
          <w:sz w:val="24"/>
          <w:szCs w:val="24"/>
          <w:lang w:val="az-Latn-AZ"/>
        </w:rPr>
      </w:pPr>
      <w:r w:rsidRPr="00495A2E">
        <w:rPr>
          <w:rFonts w:ascii="Times New Roman" w:hAnsi="Times New Roman"/>
          <w:b/>
          <w:i/>
          <w:sz w:val="24"/>
          <w:szCs w:val="24"/>
          <w:lang w:val="az-Latn-AZ"/>
        </w:rPr>
        <w:t>Dedim:</w:t>
      </w:r>
    </w:p>
    <w:p w:rsidR="005E4345" w:rsidRPr="00495A2E" w:rsidRDefault="005E4345" w:rsidP="00C73A05">
      <w:pPr>
        <w:spacing w:after="0" w:line="240" w:lineRule="auto"/>
        <w:ind w:firstLine="426"/>
        <w:jc w:val="both"/>
        <w:rPr>
          <w:rFonts w:ascii="Times New Roman" w:hAnsi="Times New Roman"/>
          <w:b/>
          <w:i/>
          <w:sz w:val="24"/>
          <w:szCs w:val="24"/>
          <w:lang w:val="az-Latn-AZ"/>
        </w:rPr>
      </w:pPr>
      <w:r w:rsidRPr="00495A2E">
        <w:rPr>
          <w:rFonts w:ascii="Times New Roman" w:hAnsi="Times New Roman"/>
          <w:b/>
          <w:i/>
          <w:sz w:val="24"/>
          <w:szCs w:val="24"/>
          <w:lang w:val="az-Latn-AZ"/>
        </w:rPr>
        <w:t>- Hesab alsalar, bu sülukunuzun fəsadı bulunur.</w:t>
      </w:r>
    </w:p>
    <w:p w:rsidR="005E4345" w:rsidRPr="00495A2E" w:rsidRDefault="005E4345" w:rsidP="00C73A05">
      <w:pPr>
        <w:spacing w:after="0" w:line="240" w:lineRule="auto"/>
        <w:ind w:firstLine="426"/>
        <w:jc w:val="both"/>
        <w:rPr>
          <w:rFonts w:ascii="Times New Roman" w:hAnsi="Times New Roman"/>
          <w:b/>
          <w:i/>
          <w:sz w:val="24"/>
          <w:szCs w:val="24"/>
          <w:lang w:val="az-Latn-AZ"/>
        </w:rPr>
      </w:pPr>
      <w:r w:rsidRPr="00495A2E">
        <w:rPr>
          <w:rFonts w:ascii="Times New Roman" w:hAnsi="Times New Roman"/>
          <w:b/>
          <w:i/>
          <w:sz w:val="24"/>
          <w:szCs w:val="24"/>
          <w:lang w:val="az-Latn-AZ"/>
        </w:rPr>
        <w:t>Dedilər:</w:t>
      </w:r>
    </w:p>
    <w:p w:rsidR="005E4345" w:rsidRPr="00495A2E" w:rsidRDefault="005E4345" w:rsidP="00C73A05">
      <w:pPr>
        <w:spacing w:after="0" w:line="240" w:lineRule="auto"/>
        <w:ind w:firstLine="426"/>
        <w:jc w:val="both"/>
        <w:rPr>
          <w:rFonts w:ascii="Times New Roman" w:hAnsi="Times New Roman"/>
          <w:b/>
          <w:i/>
          <w:sz w:val="24"/>
          <w:szCs w:val="24"/>
          <w:lang w:val="az-Latn-AZ"/>
        </w:rPr>
      </w:pPr>
      <w:r w:rsidRPr="00495A2E">
        <w:rPr>
          <w:rFonts w:ascii="Times New Roman" w:hAnsi="Times New Roman"/>
          <w:b/>
          <w:i/>
          <w:sz w:val="24"/>
          <w:szCs w:val="24"/>
          <w:lang w:val="az-Latn-AZ"/>
        </w:rPr>
        <w:t>- Bu hesab qiyamətdə alınır.</w:t>
      </w:r>
    </w:p>
    <w:p w:rsidR="005E4345" w:rsidRPr="00495A2E" w:rsidRDefault="005E4345" w:rsidP="00C73A05">
      <w:pPr>
        <w:spacing w:after="0" w:line="240" w:lineRule="auto"/>
        <w:ind w:firstLine="426"/>
        <w:jc w:val="both"/>
        <w:rPr>
          <w:rFonts w:ascii="Times New Roman" w:hAnsi="Times New Roman"/>
          <w:b/>
          <w:i/>
          <w:sz w:val="24"/>
          <w:szCs w:val="24"/>
          <w:lang w:val="az-Latn-AZ"/>
        </w:rPr>
      </w:pPr>
      <w:r w:rsidRPr="00495A2E">
        <w:rPr>
          <w:rFonts w:ascii="Times New Roman" w:hAnsi="Times New Roman"/>
          <w:b/>
          <w:i/>
          <w:sz w:val="24"/>
          <w:szCs w:val="24"/>
          <w:lang w:val="az-Latn-AZ"/>
        </w:rPr>
        <w:t>Dedim:</w:t>
      </w:r>
    </w:p>
    <w:p w:rsidR="005E4345" w:rsidRPr="00495A2E" w:rsidRDefault="005E4345" w:rsidP="00C73A05">
      <w:pPr>
        <w:spacing w:after="0" w:line="240" w:lineRule="auto"/>
        <w:ind w:firstLine="426"/>
        <w:jc w:val="both"/>
        <w:rPr>
          <w:rFonts w:ascii="Times New Roman" w:hAnsi="Times New Roman"/>
          <w:b/>
          <w:i/>
          <w:sz w:val="24"/>
          <w:szCs w:val="24"/>
          <w:lang w:val="az-Latn-AZ"/>
        </w:rPr>
      </w:pPr>
      <w:r w:rsidRPr="00495A2E">
        <w:rPr>
          <w:rFonts w:ascii="Times New Roman" w:hAnsi="Times New Roman"/>
          <w:b/>
          <w:i/>
          <w:sz w:val="24"/>
          <w:szCs w:val="24"/>
          <w:lang w:val="az-Latn-AZ"/>
        </w:rPr>
        <w:t>- Dünyada dəxi hesab alınır, xəbərin eşitmisiz.</w:t>
      </w:r>
    </w:p>
    <w:p w:rsidR="005E4345" w:rsidRPr="00495A2E" w:rsidRDefault="005E4345" w:rsidP="00C73A05">
      <w:pPr>
        <w:spacing w:after="0" w:line="240" w:lineRule="auto"/>
        <w:ind w:firstLine="426"/>
        <w:jc w:val="both"/>
        <w:rPr>
          <w:rFonts w:ascii="Times New Roman" w:hAnsi="Times New Roman"/>
          <w:b/>
          <w:i/>
          <w:sz w:val="24"/>
          <w:szCs w:val="24"/>
          <w:lang w:val="az-Latn-AZ"/>
        </w:rPr>
      </w:pPr>
      <w:r w:rsidRPr="00495A2E">
        <w:rPr>
          <w:rFonts w:ascii="Times New Roman" w:hAnsi="Times New Roman"/>
          <w:b/>
          <w:i/>
          <w:sz w:val="24"/>
          <w:szCs w:val="24"/>
          <w:lang w:val="az-Latn-AZ"/>
        </w:rPr>
        <w:lastRenderedPageBreak/>
        <w:t xml:space="preserve">Dedilər: </w:t>
      </w:r>
    </w:p>
    <w:p w:rsidR="005E4345" w:rsidRPr="00495A2E" w:rsidRDefault="005E4345" w:rsidP="00C73A05">
      <w:pPr>
        <w:spacing w:after="0" w:line="240" w:lineRule="auto"/>
        <w:ind w:firstLine="426"/>
        <w:jc w:val="both"/>
        <w:rPr>
          <w:rFonts w:ascii="Times New Roman" w:hAnsi="Times New Roman"/>
          <w:b/>
          <w:i/>
          <w:sz w:val="24"/>
          <w:szCs w:val="24"/>
          <w:lang w:val="az-Latn-AZ"/>
        </w:rPr>
      </w:pPr>
      <w:r w:rsidRPr="00495A2E">
        <w:rPr>
          <w:rFonts w:ascii="Times New Roman" w:hAnsi="Times New Roman"/>
          <w:b/>
          <w:i/>
          <w:sz w:val="24"/>
          <w:szCs w:val="24"/>
          <w:lang w:val="az-Latn-AZ"/>
        </w:rPr>
        <w:t>- Ondan dəxi bakimiz yox, katiblə</w:t>
      </w:r>
      <w:r w:rsidR="00D43568" w:rsidRPr="00495A2E">
        <w:rPr>
          <w:rFonts w:ascii="Times New Roman" w:hAnsi="Times New Roman"/>
          <w:b/>
          <w:i/>
          <w:sz w:val="24"/>
          <w:szCs w:val="24"/>
          <w:lang w:val="az-Latn-AZ"/>
        </w:rPr>
        <w:t>ri razi etmişiz.”</w:t>
      </w:r>
    </w:p>
    <w:p w:rsidR="0053620D" w:rsidRDefault="0053620D" w:rsidP="00C73A05">
      <w:pPr>
        <w:spacing w:after="0" w:line="240" w:lineRule="auto"/>
        <w:ind w:firstLine="426"/>
        <w:jc w:val="both"/>
        <w:rPr>
          <w:rFonts w:ascii="Times New Roman" w:hAnsi="Times New Roman"/>
          <w:sz w:val="24"/>
          <w:szCs w:val="24"/>
          <w:lang w:val="az-Latn-AZ"/>
        </w:rPr>
      </w:pP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Füzuli əsərini maraqlı bir sonluqla bitirir. “Nedəlim? Əl</w:t>
      </w:r>
      <w:r w:rsidR="007832EC">
        <w:rPr>
          <w:rFonts w:ascii="Times New Roman" w:hAnsi="Times New Roman"/>
          <w:sz w:val="24"/>
          <w:szCs w:val="24"/>
          <w:lang w:val="az-Latn-AZ"/>
        </w:rPr>
        <w:softHyphen/>
      </w:r>
      <w:r w:rsidRPr="00495A2E">
        <w:rPr>
          <w:rFonts w:ascii="Times New Roman" w:hAnsi="Times New Roman"/>
          <w:sz w:val="24"/>
          <w:szCs w:val="24"/>
          <w:lang w:val="az-Latn-AZ"/>
        </w:rPr>
        <w:t xml:space="preserve">dən nə gəlir?” </w:t>
      </w:r>
      <w:r w:rsidR="00484F1D" w:rsidRPr="00495A2E">
        <w:rPr>
          <w:rFonts w:ascii="Times New Roman" w:hAnsi="Times New Roman"/>
          <w:sz w:val="24"/>
          <w:szCs w:val="24"/>
          <w:lang w:val="az-Latn-AZ"/>
        </w:rPr>
        <w:t>Ş</w:t>
      </w:r>
      <w:r w:rsidRPr="00495A2E">
        <w:rPr>
          <w:rFonts w:ascii="Times New Roman" w:hAnsi="Times New Roman"/>
          <w:sz w:val="24"/>
          <w:szCs w:val="24"/>
          <w:lang w:val="az-Latn-AZ"/>
        </w:rPr>
        <w:t>air özü</w:t>
      </w:r>
      <w:r w:rsidR="008655DE" w:rsidRPr="00495A2E">
        <w:rPr>
          <w:rFonts w:ascii="Times New Roman" w:hAnsi="Times New Roman"/>
          <w:sz w:val="24"/>
          <w:szCs w:val="24"/>
          <w:lang w:val="az-Latn-AZ"/>
        </w:rPr>
        <w:softHyphen/>
      </w:r>
      <w:r w:rsidRPr="00495A2E">
        <w:rPr>
          <w:rFonts w:ascii="Times New Roman" w:hAnsi="Times New Roman"/>
          <w:sz w:val="24"/>
          <w:szCs w:val="24"/>
          <w:lang w:val="az-Latn-AZ"/>
        </w:rPr>
        <w:t>nün “pərişan”, bəratinin isə ona “fai</w:t>
      </w:r>
      <w:r w:rsidR="007832EC">
        <w:rPr>
          <w:rFonts w:ascii="Times New Roman" w:hAnsi="Times New Roman"/>
          <w:sz w:val="24"/>
          <w:szCs w:val="24"/>
          <w:lang w:val="az-Latn-AZ"/>
        </w:rPr>
        <w:softHyphen/>
      </w:r>
      <w:r w:rsidRPr="00495A2E">
        <w:rPr>
          <w:rFonts w:ascii="Times New Roman" w:hAnsi="Times New Roman"/>
          <w:sz w:val="24"/>
          <w:szCs w:val="24"/>
          <w:lang w:val="az-Latn-AZ"/>
        </w:rPr>
        <w:t>də</w:t>
      </w:r>
      <w:r w:rsidR="007832EC">
        <w:rPr>
          <w:rFonts w:ascii="Times New Roman" w:hAnsi="Times New Roman"/>
          <w:sz w:val="24"/>
          <w:szCs w:val="24"/>
          <w:lang w:val="az-Latn-AZ"/>
        </w:rPr>
        <w:softHyphen/>
      </w:r>
      <w:r w:rsidRPr="00495A2E">
        <w:rPr>
          <w:rFonts w:ascii="Times New Roman" w:hAnsi="Times New Roman"/>
          <w:sz w:val="24"/>
          <w:szCs w:val="24"/>
          <w:lang w:val="az-Latn-AZ"/>
        </w:rPr>
        <w:t>siz əzab verdiyi üçün xəcil” olduğunu yazır. Təbii ki, Fü</w:t>
      </w:r>
      <w:r w:rsidR="00E21F9A" w:rsidRPr="00495A2E">
        <w:rPr>
          <w:rFonts w:ascii="Times New Roman" w:hAnsi="Times New Roman"/>
          <w:sz w:val="24"/>
          <w:szCs w:val="24"/>
          <w:lang w:val="az-Latn-AZ"/>
        </w:rPr>
        <w:softHyphen/>
      </w:r>
      <w:r w:rsidR="008655DE" w:rsidRPr="00495A2E">
        <w:rPr>
          <w:rFonts w:ascii="Times New Roman" w:hAnsi="Times New Roman"/>
          <w:sz w:val="24"/>
          <w:szCs w:val="24"/>
          <w:lang w:val="az-Latn-AZ"/>
        </w:rPr>
        <w:softHyphen/>
      </w:r>
      <w:r w:rsidRPr="00495A2E">
        <w:rPr>
          <w:rFonts w:ascii="Times New Roman" w:hAnsi="Times New Roman"/>
          <w:sz w:val="24"/>
          <w:szCs w:val="24"/>
          <w:lang w:val="az-Latn-AZ"/>
        </w:rPr>
        <w:t>zuli xə</w:t>
      </w:r>
      <w:r w:rsidR="007832EC">
        <w:rPr>
          <w:rFonts w:ascii="Times New Roman" w:hAnsi="Times New Roman"/>
          <w:sz w:val="24"/>
          <w:szCs w:val="24"/>
          <w:lang w:val="az-Latn-AZ"/>
        </w:rPr>
        <w:softHyphen/>
      </w:r>
      <w:r w:rsidRPr="00495A2E">
        <w:rPr>
          <w:rFonts w:ascii="Times New Roman" w:hAnsi="Times New Roman"/>
          <w:sz w:val="24"/>
          <w:szCs w:val="24"/>
          <w:lang w:val="az-Latn-AZ"/>
        </w:rPr>
        <w:t>calət çəkməli olan sultan məmurlarına işarə edir.</w:t>
      </w:r>
    </w:p>
    <w:p w:rsidR="005E4345" w:rsidRPr="00495A2E" w:rsidRDefault="00484F1D"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Şair</w:t>
      </w:r>
      <w:r w:rsidR="005E4345" w:rsidRPr="00495A2E">
        <w:rPr>
          <w:rFonts w:ascii="Times New Roman" w:hAnsi="Times New Roman"/>
          <w:sz w:val="24"/>
          <w:szCs w:val="24"/>
          <w:lang w:val="az-Latn-AZ"/>
        </w:rPr>
        <w:t xml:space="preserve"> sultan məmurlarının özbaşınalığını, rüşvətxor</w:t>
      </w:r>
      <w:r w:rsidR="00737C36" w:rsidRPr="00495A2E">
        <w:rPr>
          <w:rFonts w:ascii="Times New Roman" w:hAnsi="Times New Roman"/>
          <w:sz w:val="24"/>
          <w:szCs w:val="24"/>
          <w:lang w:val="az-Latn-AZ"/>
        </w:rPr>
        <w:softHyphen/>
      </w:r>
      <w:r w:rsidR="005E4345" w:rsidRPr="00495A2E">
        <w:rPr>
          <w:rFonts w:ascii="Times New Roman" w:hAnsi="Times New Roman"/>
          <w:sz w:val="24"/>
          <w:szCs w:val="24"/>
          <w:lang w:val="az-Latn-AZ"/>
        </w:rPr>
        <w:t>luğunu onların öz dililə satira atəşinə tutur, sultan üsuli-idarəsini kəs</w:t>
      </w:r>
      <w:r w:rsidR="007832EC">
        <w:rPr>
          <w:rFonts w:ascii="Times New Roman" w:hAnsi="Times New Roman"/>
          <w:sz w:val="24"/>
          <w:szCs w:val="24"/>
          <w:lang w:val="az-Latn-AZ"/>
        </w:rPr>
        <w:softHyphen/>
      </w:r>
      <w:r w:rsidR="005E4345" w:rsidRPr="00495A2E">
        <w:rPr>
          <w:rFonts w:ascii="Times New Roman" w:hAnsi="Times New Roman"/>
          <w:sz w:val="24"/>
          <w:szCs w:val="24"/>
          <w:lang w:val="az-Latn-AZ"/>
        </w:rPr>
        <w:t>kin tənqid edir.</w:t>
      </w:r>
      <w:r w:rsidR="007832EC">
        <w:rPr>
          <w:rFonts w:ascii="Times New Roman" w:hAnsi="Times New Roman"/>
          <w:sz w:val="24"/>
          <w:szCs w:val="24"/>
          <w:lang w:val="az-Latn-AZ"/>
        </w:rPr>
        <w:t xml:space="preserve"> </w:t>
      </w:r>
      <w:r w:rsidR="005E4345" w:rsidRPr="00495A2E">
        <w:rPr>
          <w:rFonts w:ascii="Times New Roman" w:hAnsi="Times New Roman"/>
          <w:sz w:val="24"/>
          <w:szCs w:val="24"/>
          <w:lang w:val="az-Latn-AZ"/>
        </w:rPr>
        <w:t>Realist satirik nəsrimizin ilk mükəmməl nümu</w:t>
      </w:r>
      <w:r w:rsidR="007832EC">
        <w:rPr>
          <w:rFonts w:ascii="Times New Roman" w:hAnsi="Times New Roman"/>
          <w:sz w:val="24"/>
          <w:szCs w:val="24"/>
          <w:lang w:val="az-Latn-AZ"/>
        </w:rPr>
        <w:softHyphen/>
      </w:r>
      <w:r w:rsidR="005E4345" w:rsidRPr="00495A2E">
        <w:rPr>
          <w:rFonts w:ascii="Times New Roman" w:hAnsi="Times New Roman"/>
          <w:sz w:val="24"/>
          <w:szCs w:val="24"/>
          <w:lang w:val="az-Latn-AZ"/>
        </w:rPr>
        <w:t>nə</w:t>
      </w:r>
      <w:r w:rsidR="007832EC">
        <w:rPr>
          <w:rFonts w:ascii="Times New Roman" w:hAnsi="Times New Roman"/>
          <w:sz w:val="24"/>
          <w:szCs w:val="24"/>
          <w:lang w:val="az-Latn-AZ"/>
        </w:rPr>
        <w:softHyphen/>
      </w:r>
      <w:r w:rsidR="005E4345" w:rsidRPr="00495A2E">
        <w:rPr>
          <w:rFonts w:ascii="Times New Roman" w:hAnsi="Times New Roman"/>
          <w:sz w:val="24"/>
          <w:szCs w:val="24"/>
          <w:lang w:val="az-Latn-AZ"/>
        </w:rPr>
        <w:t>sini yaradan Füzuli, həm də ilk dəfə ola</w:t>
      </w:r>
      <w:r w:rsidR="008655DE" w:rsidRPr="00495A2E">
        <w:rPr>
          <w:rFonts w:ascii="Times New Roman" w:hAnsi="Times New Roman"/>
          <w:sz w:val="24"/>
          <w:szCs w:val="24"/>
          <w:lang w:val="az-Latn-AZ"/>
        </w:rPr>
        <w:softHyphen/>
      </w:r>
      <w:r w:rsidR="005E4345" w:rsidRPr="00495A2E">
        <w:rPr>
          <w:rFonts w:ascii="Times New Roman" w:hAnsi="Times New Roman"/>
          <w:sz w:val="24"/>
          <w:szCs w:val="24"/>
          <w:lang w:val="az-Latn-AZ"/>
        </w:rPr>
        <w:t>r</w:t>
      </w:r>
      <w:r w:rsidR="00E21F9A" w:rsidRPr="00495A2E">
        <w:rPr>
          <w:rFonts w:ascii="Times New Roman" w:hAnsi="Times New Roman"/>
          <w:sz w:val="24"/>
          <w:szCs w:val="24"/>
          <w:lang w:val="az-Latn-AZ"/>
        </w:rPr>
        <w:softHyphen/>
      </w:r>
      <w:r w:rsidR="005E4345" w:rsidRPr="00495A2E">
        <w:rPr>
          <w:rFonts w:ascii="Times New Roman" w:hAnsi="Times New Roman"/>
          <w:sz w:val="24"/>
          <w:szCs w:val="24"/>
          <w:lang w:val="az-Latn-AZ"/>
        </w:rPr>
        <w:t>aq personaji öz dili ilə ifşa etmək üsulunu satiraya gətirmişdir ki, XX əsrdə Sabir bu üsuldan davamlı olaraq böyük məharət və yaradıcılıqla isti</w:t>
      </w:r>
      <w:r w:rsidR="007832EC">
        <w:rPr>
          <w:rFonts w:ascii="Times New Roman" w:hAnsi="Times New Roman"/>
          <w:sz w:val="24"/>
          <w:szCs w:val="24"/>
          <w:lang w:val="az-Latn-AZ"/>
        </w:rPr>
        <w:softHyphen/>
      </w:r>
      <w:r w:rsidR="005E4345" w:rsidRPr="00495A2E">
        <w:rPr>
          <w:rFonts w:ascii="Times New Roman" w:hAnsi="Times New Roman"/>
          <w:sz w:val="24"/>
          <w:szCs w:val="24"/>
          <w:lang w:val="az-Latn-AZ"/>
        </w:rPr>
        <w:t xml:space="preserve">fadə etmişdir. </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“Şikayətnamə” qafiyəli nəsrlə yazılmış, Füzuli özünə</w:t>
      </w:r>
      <w:r w:rsidR="007832EC">
        <w:rPr>
          <w:rFonts w:ascii="Times New Roman" w:hAnsi="Times New Roman"/>
          <w:sz w:val="24"/>
          <w:szCs w:val="24"/>
          <w:lang w:val="az-Latn-AZ"/>
        </w:rPr>
        <w:softHyphen/>
      </w:r>
      <w:r w:rsidRPr="00495A2E">
        <w:rPr>
          <w:rFonts w:ascii="Times New Roman" w:hAnsi="Times New Roman"/>
          <w:sz w:val="24"/>
          <w:szCs w:val="24"/>
          <w:lang w:val="az-Latn-AZ"/>
        </w:rPr>
        <w:t>məx</w:t>
      </w:r>
      <w:r w:rsidR="007832EC">
        <w:rPr>
          <w:rFonts w:ascii="Times New Roman" w:hAnsi="Times New Roman"/>
          <w:sz w:val="24"/>
          <w:szCs w:val="24"/>
          <w:lang w:val="az-Latn-AZ"/>
        </w:rPr>
        <w:softHyphen/>
      </w:r>
      <w:r w:rsidRPr="00495A2E">
        <w:rPr>
          <w:rFonts w:ascii="Times New Roman" w:hAnsi="Times New Roman"/>
          <w:sz w:val="24"/>
          <w:szCs w:val="24"/>
          <w:lang w:val="az-Latn-AZ"/>
        </w:rPr>
        <w:t>sus şəkildə əsərini mövzuya uyğun kiçik şeir parçaları ilə bəzəmişdir.</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Yaxın və Orta Şərq ədəbiyyatında Rind və Zahid qarşı</w:t>
      </w:r>
      <w:r w:rsidR="007832EC">
        <w:rPr>
          <w:rFonts w:ascii="Times New Roman" w:hAnsi="Times New Roman"/>
          <w:sz w:val="24"/>
          <w:szCs w:val="24"/>
          <w:lang w:val="az-Latn-AZ"/>
        </w:rPr>
        <w:softHyphen/>
      </w:r>
      <w:r w:rsidRPr="00495A2E">
        <w:rPr>
          <w:rFonts w:ascii="Times New Roman" w:hAnsi="Times New Roman"/>
          <w:sz w:val="24"/>
          <w:szCs w:val="24"/>
          <w:lang w:val="az-Latn-AZ"/>
        </w:rPr>
        <w:t>dur</w:t>
      </w:r>
      <w:r w:rsidR="007832EC">
        <w:rPr>
          <w:rFonts w:ascii="Times New Roman" w:hAnsi="Times New Roman"/>
          <w:sz w:val="24"/>
          <w:szCs w:val="24"/>
          <w:lang w:val="az-Latn-AZ"/>
        </w:rPr>
        <w:softHyphen/>
      </w:r>
      <w:r w:rsidRPr="00495A2E">
        <w:rPr>
          <w:rFonts w:ascii="Times New Roman" w:hAnsi="Times New Roman"/>
          <w:sz w:val="24"/>
          <w:szCs w:val="24"/>
          <w:lang w:val="az-Latn-AZ"/>
        </w:rPr>
        <w:t>ması çox müraciət olunan mə</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sə</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lədir. Qəzəl, qəsidə və qitələ</w:t>
      </w:r>
      <w:r w:rsidR="007832EC">
        <w:rPr>
          <w:rFonts w:ascii="Times New Roman" w:hAnsi="Times New Roman"/>
          <w:sz w:val="24"/>
          <w:szCs w:val="24"/>
          <w:lang w:val="az-Latn-AZ"/>
        </w:rPr>
        <w:softHyphen/>
      </w:r>
      <w:r w:rsidRPr="00495A2E">
        <w:rPr>
          <w:rFonts w:ascii="Times New Roman" w:hAnsi="Times New Roman"/>
          <w:sz w:val="24"/>
          <w:szCs w:val="24"/>
          <w:lang w:val="az-Latn-AZ"/>
        </w:rPr>
        <w:t>rin</w:t>
      </w:r>
      <w:r w:rsidR="007832EC">
        <w:rPr>
          <w:rFonts w:ascii="Times New Roman" w:hAnsi="Times New Roman"/>
          <w:sz w:val="24"/>
          <w:szCs w:val="24"/>
          <w:lang w:val="az-Latn-AZ"/>
        </w:rPr>
        <w:softHyphen/>
      </w:r>
      <w:r w:rsidRPr="00495A2E">
        <w:rPr>
          <w:rFonts w:ascii="Times New Roman" w:hAnsi="Times New Roman"/>
          <w:sz w:val="24"/>
          <w:szCs w:val="24"/>
          <w:lang w:val="az-Latn-AZ"/>
        </w:rPr>
        <w:t>də məsələyə dəfələrlə toxunan Füzuli “Rindu Zahid” adlı nəsr əsərini tamamilə bu mövzuya həsr etmişdir. Fars dilində qələ</w:t>
      </w:r>
      <w:r w:rsidR="007832EC">
        <w:rPr>
          <w:rFonts w:ascii="Times New Roman" w:hAnsi="Times New Roman"/>
          <w:sz w:val="24"/>
          <w:szCs w:val="24"/>
          <w:lang w:val="az-Latn-AZ"/>
        </w:rPr>
        <w:softHyphen/>
      </w:r>
      <w:r w:rsidRPr="00495A2E">
        <w:rPr>
          <w:rFonts w:ascii="Times New Roman" w:hAnsi="Times New Roman"/>
          <w:sz w:val="24"/>
          <w:szCs w:val="24"/>
          <w:lang w:val="az-Latn-AZ"/>
        </w:rPr>
        <w:t>mə aldığı əsərində Zahid və Rind arasında baş tutan söhbət</w:t>
      </w:r>
      <w:r w:rsidR="007832EC">
        <w:rPr>
          <w:rFonts w:ascii="Times New Roman" w:hAnsi="Times New Roman"/>
          <w:sz w:val="24"/>
          <w:szCs w:val="24"/>
          <w:lang w:val="az-Latn-AZ"/>
        </w:rPr>
        <w:softHyphen/>
      </w:r>
      <w:r w:rsidRPr="00495A2E">
        <w:rPr>
          <w:rFonts w:ascii="Times New Roman" w:hAnsi="Times New Roman"/>
          <w:sz w:val="24"/>
          <w:szCs w:val="24"/>
          <w:lang w:val="az-Latn-AZ"/>
        </w:rPr>
        <w:t>lər</w:t>
      </w:r>
      <w:r w:rsidR="007832EC">
        <w:rPr>
          <w:rFonts w:ascii="Times New Roman" w:hAnsi="Times New Roman"/>
          <w:sz w:val="24"/>
          <w:szCs w:val="24"/>
          <w:lang w:val="az-Latn-AZ"/>
        </w:rPr>
        <w:softHyphen/>
      </w:r>
      <w:r w:rsidRPr="00495A2E">
        <w:rPr>
          <w:rFonts w:ascii="Times New Roman" w:hAnsi="Times New Roman"/>
          <w:sz w:val="24"/>
          <w:szCs w:val="24"/>
          <w:lang w:val="az-Latn-AZ"/>
        </w:rPr>
        <w:t>də əmək, elm, bilik, sənət, din haqqında ata və oğulun fikir</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lə</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rini qarşılaşdıran ədib ictimai hadisə</w:t>
      </w:r>
      <w:r w:rsidRPr="00495A2E">
        <w:rPr>
          <w:rFonts w:ascii="Times New Roman" w:hAnsi="Times New Roman"/>
          <w:sz w:val="24"/>
          <w:szCs w:val="24"/>
          <w:lang w:val="az-Latn-AZ"/>
        </w:rPr>
        <w:softHyphen/>
        <w:t>lərə münasibətinə fəlsəfi məzmun verir. Füzuli “Rin</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du Za</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hid”də həyat, insan haq</w:t>
      </w:r>
      <w:r w:rsidRPr="00495A2E">
        <w:rPr>
          <w:rFonts w:ascii="Times New Roman" w:hAnsi="Times New Roman"/>
          <w:sz w:val="24"/>
          <w:szCs w:val="24"/>
          <w:lang w:val="az-Latn-AZ"/>
        </w:rPr>
        <w:softHyphen/>
        <w:t>qında fəlsəfi qənaətlərini, humanist düşüncələrini müqa</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yi</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sələr, tə</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zad</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lar üzərində qurur. Burada biz Rind və Zahidin timsalında Fü</w:t>
      </w:r>
      <w:r w:rsidR="007832EC">
        <w:rPr>
          <w:rFonts w:ascii="Times New Roman" w:hAnsi="Times New Roman"/>
          <w:sz w:val="24"/>
          <w:szCs w:val="24"/>
          <w:lang w:val="az-Latn-AZ"/>
        </w:rPr>
        <w:softHyphen/>
      </w:r>
      <w:r w:rsidRPr="00495A2E">
        <w:rPr>
          <w:rFonts w:ascii="Times New Roman" w:hAnsi="Times New Roman"/>
          <w:sz w:val="24"/>
          <w:szCs w:val="24"/>
          <w:lang w:val="az-Latn-AZ"/>
        </w:rPr>
        <w:t>zu</w:t>
      </w:r>
      <w:r w:rsidR="007832EC">
        <w:rPr>
          <w:rFonts w:ascii="Times New Roman" w:hAnsi="Times New Roman"/>
          <w:sz w:val="24"/>
          <w:szCs w:val="24"/>
          <w:lang w:val="az-Latn-AZ"/>
        </w:rPr>
        <w:softHyphen/>
      </w:r>
      <w:r w:rsidRPr="00495A2E">
        <w:rPr>
          <w:rFonts w:ascii="Times New Roman" w:hAnsi="Times New Roman"/>
          <w:sz w:val="24"/>
          <w:szCs w:val="24"/>
          <w:lang w:val="az-Latn-AZ"/>
        </w:rPr>
        <w:t>linin sufizmə, islama mü</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na</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sibətinin ifadəsini görürük. Qə</w:t>
      </w:r>
      <w:r w:rsidR="007832EC">
        <w:rPr>
          <w:rFonts w:ascii="Times New Roman" w:hAnsi="Times New Roman"/>
          <w:sz w:val="24"/>
          <w:szCs w:val="24"/>
          <w:lang w:val="az-Latn-AZ"/>
        </w:rPr>
        <w:softHyphen/>
      </w:r>
      <w:r w:rsidRPr="00495A2E">
        <w:rPr>
          <w:rFonts w:ascii="Times New Roman" w:hAnsi="Times New Roman"/>
          <w:sz w:val="24"/>
          <w:szCs w:val="24"/>
          <w:lang w:val="az-Latn-AZ"/>
        </w:rPr>
        <w:t xml:space="preserve">dim və </w:t>
      </w:r>
      <w:r w:rsidR="00BC779A" w:rsidRPr="00495A2E">
        <w:rPr>
          <w:rFonts w:ascii="Times New Roman" w:hAnsi="Times New Roman"/>
          <w:sz w:val="24"/>
          <w:szCs w:val="24"/>
          <w:lang w:val="az-Latn-AZ"/>
        </w:rPr>
        <w:t>o</w:t>
      </w:r>
      <w:r w:rsidRPr="00495A2E">
        <w:rPr>
          <w:rFonts w:ascii="Times New Roman" w:hAnsi="Times New Roman"/>
          <w:sz w:val="24"/>
          <w:szCs w:val="24"/>
          <w:lang w:val="az-Latn-AZ"/>
        </w:rPr>
        <w:t>rta əslər ədəbiyyatı</w:t>
      </w:r>
      <w:r w:rsidRPr="00495A2E">
        <w:rPr>
          <w:rFonts w:ascii="Times New Roman" w:hAnsi="Times New Roman"/>
          <w:sz w:val="24"/>
          <w:szCs w:val="24"/>
          <w:lang w:val="az-Latn-AZ"/>
        </w:rPr>
        <w:softHyphen/>
        <w:t xml:space="preserve">mızın </w:t>
      </w:r>
      <w:r w:rsidR="00484F1D" w:rsidRPr="00495A2E">
        <w:rPr>
          <w:rFonts w:ascii="Times New Roman" w:hAnsi="Times New Roman"/>
          <w:sz w:val="24"/>
          <w:szCs w:val="24"/>
          <w:lang w:val="az-Latn-AZ"/>
        </w:rPr>
        <w:t xml:space="preserve">tanınmış </w:t>
      </w:r>
      <w:r w:rsidR="00BC779A" w:rsidRPr="00495A2E">
        <w:rPr>
          <w:rFonts w:ascii="Times New Roman" w:hAnsi="Times New Roman"/>
          <w:sz w:val="24"/>
          <w:szCs w:val="24"/>
          <w:lang w:val="az-Latn-AZ"/>
        </w:rPr>
        <w:t>tədqiqatçısı</w:t>
      </w:r>
      <w:r w:rsidRPr="00495A2E">
        <w:rPr>
          <w:rFonts w:ascii="Times New Roman" w:hAnsi="Times New Roman"/>
          <w:sz w:val="24"/>
          <w:szCs w:val="24"/>
          <w:lang w:val="az-Latn-AZ"/>
        </w:rPr>
        <w:t xml:space="preserve"> Əlyar Səfərli “Rindu Zahid”dən bəhs edərkən əsərin ideya-məz</w:t>
      </w:r>
      <w:r w:rsidR="007832EC">
        <w:rPr>
          <w:rFonts w:ascii="Times New Roman" w:hAnsi="Times New Roman"/>
          <w:sz w:val="24"/>
          <w:szCs w:val="24"/>
          <w:lang w:val="az-Latn-AZ"/>
        </w:rPr>
        <w:softHyphen/>
      </w:r>
      <w:r w:rsidRPr="00495A2E">
        <w:rPr>
          <w:rFonts w:ascii="Times New Roman" w:hAnsi="Times New Roman"/>
          <w:sz w:val="24"/>
          <w:szCs w:val="24"/>
          <w:lang w:val="az-Latn-AZ"/>
        </w:rPr>
        <w:t>mu</w:t>
      </w:r>
      <w:r w:rsidR="007832EC">
        <w:rPr>
          <w:rFonts w:ascii="Times New Roman" w:hAnsi="Times New Roman"/>
          <w:sz w:val="24"/>
          <w:szCs w:val="24"/>
          <w:lang w:val="az-Latn-AZ"/>
        </w:rPr>
        <w:softHyphen/>
      </w:r>
      <w:r w:rsidRPr="00495A2E">
        <w:rPr>
          <w:rFonts w:ascii="Times New Roman" w:hAnsi="Times New Roman"/>
          <w:sz w:val="24"/>
          <w:szCs w:val="24"/>
          <w:lang w:val="az-Latn-AZ"/>
        </w:rPr>
        <w:t>nu</w:t>
      </w:r>
      <w:r w:rsidR="007832EC">
        <w:rPr>
          <w:rFonts w:ascii="Times New Roman" w:hAnsi="Times New Roman"/>
          <w:sz w:val="24"/>
          <w:szCs w:val="24"/>
          <w:lang w:val="az-Latn-AZ"/>
        </w:rPr>
        <w:softHyphen/>
      </w:r>
      <w:r w:rsidRPr="00495A2E">
        <w:rPr>
          <w:rFonts w:ascii="Times New Roman" w:hAnsi="Times New Roman"/>
          <w:sz w:val="24"/>
          <w:szCs w:val="24"/>
          <w:lang w:val="az-Latn-AZ"/>
        </w:rPr>
        <w:t>nu ol</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duq</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ca də</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qiq müəyyən e</w:t>
      </w:r>
      <w:r w:rsidR="00BC779A" w:rsidRPr="00495A2E">
        <w:rPr>
          <w:rFonts w:ascii="Times New Roman" w:hAnsi="Times New Roman"/>
          <w:sz w:val="24"/>
          <w:szCs w:val="24"/>
          <w:lang w:val="az-Latn-AZ"/>
        </w:rPr>
        <w:t>tmişdir</w:t>
      </w:r>
      <w:r w:rsidRPr="00495A2E">
        <w:rPr>
          <w:rFonts w:ascii="Times New Roman" w:hAnsi="Times New Roman"/>
          <w:sz w:val="24"/>
          <w:szCs w:val="24"/>
          <w:lang w:val="az-Latn-AZ"/>
        </w:rPr>
        <w:t>: “Bu iki dünyagörüşün, hə</w:t>
      </w:r>
      <w:r w:rsidR="007832EC">
        <w:rPr>
          <w:rFonts w:ascii="Times New Roman" w:hAnsi="Times New Roman"/>
          <w:sz w:val="24"/>
          <w:szCs w:val="24"/>
          <w:lang w:val="az-Latn-AZ"/>
        </w:rPr>
        <w:softHyphen/>
      </w:r>
      <w:r w:rsidRPr="00495A2E">
        <w:rPr>
          <w:rFonts w:ascii="Times New Roman" w:hAnsi="Times New Roman"/>
          <w:sz w:val="24"/>
          <w:szCs w:val="24"/>
          <w:lang w:val="az-Latn-AZ"/>
        </w:rPr>
        <w:t>yata, insana iki baxışın mübahisəsi, dia</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loqudur. Zahid orto</w:t>
      </w:r>
      <w:r w:rsidR="007832EC">
        <w:rPr>
          <w:rFonts w:ascii="Times New Roman" w:hAnsi="Times New Roman"/>
          <w:sz w:val="24"/>
          <w:szCs w:val="24"/>
          <w:lang w:val="az-Latn-AZ"/>
        </w:rPr>
        <w:softHyphen/>
      </w:r>
      <w:r w:rsidRPr="00495A2E">
        <w:rPr>
          <w:rFonts w:ascii="Times New Roman" w:hAnsi="Times New Roman"/>
          <w:sz w:val="24"/>
          <w:szCs w:val="24"/>
          <w:lang w:val="az-Latn-AZ"/>
        </w:rPr>
        <w:t>dok</w:t>
      </w:r>
      <w:r w:rsidR="007832EC">
        <w:rPr>
          <w:rFonts w:ascii="Times New Roman" w:hAnsi="Times New Roman"/>
          <w:sz w:val="24"/>
          <w:szCs w:val="24"/>
          <w:lang w:val="az-Latn-AZ"/>
        </w:rPr>
        <w:softHyphen/>
      </w:r>
      <w:r w:rsidRPr="00495A2E">
        <w:rPr>
          <w:rFonts w:ascii="Times New Roman" w:hAnsi="Times New Roman"/>
          <w:sz w:val="24"/>
          <w:szCs w:val="24"/>
          <w:lang w:val="az-Latn-AZ"/>
        </w:rPr>
        <w:t>sal müsəlmanlığı, Rind isə onun ehkamlarını qəbul etməyən su</w:t>
      </w:r>
      <w:r w:rsidR="007832EC">
        <w:rPr>
          <w:rFonts w:ascii="Times New Roman" w:hAnsi="Times New Roman"/>
          <w:sz w:val="24"/>
          <w:szCs w:val="24"/>
          <w:lang w:val="az-Latn-AZ"/>
        </w:rPr>
        <w:softHyphen/>
      </w:r>
      <w:r w:rsidRPr="00495A2E">
        <w:rPr>
          <w:rFonts w:ascii="Times New Roman" w:hAnsi="Times New Roman"/>
          <w:sz w:val="24"/>
          <w:szCs w:val="24"/>
          <w:lang w:val="az-Latn-AZ"/>
        </w:rPr>
        <w:lastRenderedPageBreak/>
        <w:t>fiz</w:t>
      </w:r>
      <w:r w:rsidR="007832EC">
        <w:rPr>
          <w:rFonts w:ascii="Times New Roman" w:hAnsi="Times New Roman"/>
          <w:sz w:val="24"/>
          <w:szCs w:val="24"/>
          <w:lang w:val="az-Latn-AZ"/>
        </w:rPr>
        <w:softHyphen/>
      </w:r>
      <w:r w:rsidRPr="00495A2E">
        <w:rPr>
          <w:rFonts w:ascii="Times New Roman" w:hAnsi="Times New Roman"/>
          <w:sz w:val="24"/>
          <w:szCs w:val="24"/>
          <w:lang w:val="az-Latn-AZ"/>
        </w:rPr>
        <w:t>mi təm</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sil edir. Rind Zahidin oğludur. Sufizm də islam di</w:t>
      </w:r>
      <w:r w:rsidR="007832EC">
        <w:rPr>
          <w:rFonts w:ascii="Times New Roman" w:hAnsi="Times New Roman"/>
          <w:sz w:val="24"/>
          <w:szCs w:val="24"/>
          <w:lang w:val="az-Latn-AZ"/>
        </w:rPr>
        <w:softHyphen/>
      </w:r>
      <w:r w:rsidRPr="00495A2E">
        <w:rPr>
          <w:rFonts w:ascii="Times New Roman" w:hAnsi="Times New Roman"/>
          <w:sz w:val="24"/>
          <w:szCs w:val="24"/>
          <w:lang w:val="az-Latn-AZ"/>
        </w:rPr>
        <w:t>ni</w:t>
      </w:r>
      <w:r w:rsidR="007832EC">
        <w:rPr>
          <w:rFonts w:ascii="Times New Roman" w:hAnsi="Times New Roman"/>
          <w:sz w:val="24"/>
          <w:szCs w:val="24"/>
          <w:lang w:val="az-Latn-AZ"/>
        </w:rPr>
        <w:softHyphen/>
      </w:r>
      <w:r w:rsidRPr="00495A2E">
        <w:rPr>
          <w:rFonts w:ascii="Times New Roman" w:hAnsi="Times New Roman"/>
          <w:sz w:val="24"/>
          <w:szCs w:val="24"/>
          <w:lang w:val="az-Latn-AZ"/>
        </w:rPr>
        <w:t>nin bidətçi, asi, müxalifətçi övladı idi”.</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Təbii ki, Füzuli bir mütəfəkkir olaraq dövrü</w:t>
      </w:r>
      <w:r w:rsidR="00863BA3" w:rsidRPr="00495A2E">
        <w:rPr>
          <w:rFonts w:ascii="Times New Roman" w:hAnsi="Times New Roman"/>
          <w:sz w:val="24"/>
          <w:szCs w:val="24"/>
          <w:lang w:val="az-Latn-AZ"/>
        </w:rPr>
        <w:t>n</w:t>
      </w:r>
      <w:r w:rsidRPr="00495A2E">
        <w:rPr>
          <w:rFonts w:ascii="Times New Roman" w:hAnsi="Times New Roman"/>
          <w:sz w:val="24"/>
          <w:szCs w:val="24"/>
          <w:lang w:val="az-Latn-AZ"/>
        </w:rPr>
        <w:t>ün bu iki ə</w:t>
      </w:r>
      <w:r w:rsidR="00484F1D" w:rsidRPr="00495A2E">
        <w:rPr>
          <w:rFonts w:ascii="Times New Roman" w:hAnsi="Times New Roman"/>
          <w:sz w:val="24"/>
          <w:szCs w:val="24"/>
          <w:lang w:val="az-Latn-AZ"/>
        </w:rPr>
        <w:t>sas ideoloji-</w:t>
      </w:r>
      <w:r w:rsidRPr="00495A2E">
        <w:rPr>
          <w:rFonts w:ascii="Times New Roman" w:hAnsi="Times New Roman"/>
          <w:sz w:val="24"/>
          <w:szCs w:val="24"/>
          <w:lang w:val="az-Latn-AZ"/>
        </w:rPr>
        <w:t>məfkurəvi hadisəsinə biganə qala bilməzdi.</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Füzulinin təsəvvüfi görüşləri onun “Həft cam” (“Yeddi cam”) və “Səhhət və Mərəz”</w:t>
      </w:r>
      <w:r w:rsidR="003C19F5" w:rsidRPr="00495A2E">
        <w:rPr>
          <w:rFonts w:ascii="Times New Roman" w:hAnsi="Times New Roman"/>
          <w:sz w:val="24"/>
          <w:szCs w:val="24"/>
          <w:lang w:val="az-Latn-AZ"/>
        </w:rPr>
        <w:t xml:space="preserve">, yaxud </w:t>
      </w:r>
      <w:r w:rsidRPr="00495A2E">
        <w:rPr>
          <w:rFonts w:ascii="Times New Roman" w:hAnsi="Times New Roman"/>
          <w:sz w:val="24"/>
          <w:szCs w:val="24"/>
          <w:lang w:val="az-Latn-AZ"/>
        </w:rPr>
        <w:t>“Hüsn və eşq”əsərlərində da</w:t>
      </w:r>
      <w:r w:rsidR="007832EC">
        <w:rPr>
          <w:rFonts w:ascii="Times New Roman" w:hAnsi="Times New Roman"/>
          <w:sz w:val="24"/>
          <w:szCs w:val="24"/>
          <w:lang w:val="az-Latn-AZ"/>
        </w:rPr>
        <w:softHyphen/>
      </w:r>
      <w:r w:rsidRPr="00495A2E">
        <w:rPr>
          <w:rFonts w:ascii="Times New Roman" w:hAnsi="Times New Roman"/>
          <w:sz w:val="24"/>
          <w:szCs w:val="24"/>
          <w:lang w:val="az-Latn-AZ"/>
        </w:rPr>
        <w:t>ha bariz ifadəsini tapmışdır. Hər iki əsər “vəhdəti-vücud” təli</w:t>
      </w:r>
      <w:r w:rsidR="000559F3" w:rsidRPr="00495A2E">
        <w:rPr>
          <w:rFonts w:ascii="Times New Roman" w:hAnsi="Times New Roman"/>
          <w:sz w:val="24"/>
          <w:szCs w:val="24"/>
          <w:lang w:val="az-Latn-AZ"/>
        </w:rPr>
        <w:softHyphen/>
      </w:r>
      <w:r w:rsidR="007832EC">
        <w:rPr>
          <w:rFonts w:ascii="Times New Roman" w:hAnsi="Times New Roman"/>
          <w:sz w:val="24"/>
          <w:szCs w:val="24"/>
          <w:lang w:val="az-Latn-AZ"/>
        </w:rPr>
        <w:softHyphen/>
      </w:r>
      <w:r w:rsidRPr="00495A2E">
        <w:rPr>
          <w:rFonts w:ascii="Times New Roman" w:hAnsi="Times New Roman"/>
          <w:sz w:val="24"/>
          <w:szCs w:val="24"/>
          <w:lang w:val="az-Latn-AZ"/>
        </w:rPr>
        <w:t>mi</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nin şərhinə həsr edilmişdir.</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“Yeddi cam” nisbətən sadə quruluşa malikdir. Burada əsas su</w:t>
      </w:r>
      <w:r w:rsidR="007832EC">
        <w:rPr>
          <w:rFonts w:ascii="Times New Roman" w:hAnsi="Times New Roman"/>
          <w:sz w:val="24"/>
          <w:szCs w:val="24"/>
          <w:lang w:val="az-Latn-AZ"/>
        </w:rPr>
        <w:softHyphen/>
      </w:r>
      <w:r w:rsidRPr="00495A2E">
        <w:rPr>
          <w:rFonts w:ascii="Times New Roman" w:hAnsi="Times New Roman"/>
          <w:sz w:val="24"/>
          <w:szCs w:val="24"/>
          <w:lang w:val="az-Latn-AZ"/>
        </w:rPr>
        <w:t>rət meydir. Əsərdə Ney, Tar, Ud və s. musiqi alətlərinin he</w:t>
      </w:r>
      <w:r w:rsidR="007832EC">
        <w:rPr>
          <w:rFonts w:ascii="Times New Roman" w:hAnsi="Times New Roman"/>
          <w:sz w:val="24"/>
          <w:szCs w:val="24"/>
          <w:lang w:val="az-Latn-AZ"/>
        </w:rPr>
        <w:softHyphen/>
      </w:r>
      <w:r w:rsidRPr="00495A2E">
        <w:rPr>
          <w:rFonts w:ascii="Times New Roman" w:hAnsi="Times New Roman"/>
          <w:sz w:val="24"/>
          <w:szCs w:val="24"/>
          <w:lang w:val="az-Latn-AZ"/>
        </w:rPr>
        <w:t>ka</w:t>
      </w:r>
      <w:r w:rsidR="007832EC">
        <w:rPr>
          <w:rFonts w:ascii="Times New Roman" w:hAnsi="Times New Roman"/>
          <w:sz w:val="24"/>
          <w:szCs w:val="24"/>
          <w:lang w:val="az-Latn-AZ"/>
        </w:rPr>
        <w:softHyphen/>
      </w:r>
      <w:r w:rsidRPr="00495A2E">
        <w:rPr>
          <w:rFonts w:ascii="Times New Roman" w:hAnsi="Times New Roman"/>
          <w:sz w:val="24"/>
          <w:szCs w:val="24"/>
          <w:lang w:val="az-Latn-AZ"/>
        </w:rPr>
        <w:t>yətləri başlıca məzmunun – “vəhdəti-vücud”un fəlsəfi əsas</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la</w:t>
      </w:r>
      <w:r w:rsidR="007832EC">
        <w:rPr>
          <w:rFonts w:ascii="Times New Roman" w:hAnsi="Times New Roman"/>
          <w:sz w:val="24"/>
          <w:szCs w:val="24"/>
          <w:lang w:val="az-Latn-AZ"/>
        </w:rPr>
        <w:softHyphen/>
      </w:r>
      <w:r w:rsidRPr="00495A2E">
        <w:rPr>
          <w:rFonts w:ascii="Times New Roman" w:hAnsi="Times New Roman"/>
          <w:sz w:val="24"/>
          <w:szCs w:val="24"/>
          <w:lang w:val="az-Latn-AZ"/>
        </w:rPr>
        <w:t>rının yozumuna xidmət edir.</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“Səhhət və Mərəz” çoxsaylı obrazların iştirak etdiyi mü</w:t>
      </w:r>
      <w:r w:rsidR="007832EC">
        <w:rPr>
          <w:rFonts w:ascii="Times New Roman" w:hAnsi="Times New Roman"/>
          <w:sz w:val="24"/>
          <w:szCs w:val="24"/>
          <w:lang w:val="az-Latn-AZ"/>
        </w:rPr>
        <w:softHyphen/>
      </w:r>
      <w:r w:rsidRPr="00495A2E">
        <w:rPr>
          <w:rFonts w:ascii="Times New Roman" w:hAnsi="Times New Roman"/>
          <w:sz w:val="24"/>
          <w:szCs w:val="24"/>
          <w:lang w:val="az-Latn-AZ"/>
        </w:rPr>
        <w:t>rək</w:t>
      </w:r>
      <w:r w:rsidR="007832EC">
        <w:rPr>
          <w:rFonts w:ascii="Times New Roman" w:hAnsi="Times New Roman"/>
          <w:sz w:val="24"/>
          <w:szCs w:val="24"/>
          <w:lang w:val="az-Latn-AZ"/>
        </w:rPr>
        <w:softHyphen/>
      </w:r>
      <w:r w:rsidRPr="00495A2E">
        <w:rPr>
          <w:rFonts w:ascii="Times New Roman" w:hAnsi="Times New Roman"/>
          <w:sz w:val="24"/>
          <w:szCs w:val="24"/>
          <w:lang w:val="az-Latn-AZ"/>
        </w:rPr>
        <w:t>kəb məzmunlu alleqoriyadır.Əsərin tibbi biliklərin təbliğinə həsr edilmiş birinci hissəsində insanın bədən üzvlərinin təsviri verilir, onların bir-birilə əlaqəsindən, xəstəliklər və səbəb</w:t>
      </w:r>
      <w:r w:rsidRPr="00495A2E">
        <w:rPr>
          <w:rFonts w:ascii="Times New Roman" w:hAnsi="Times New Roman"/>
          <w:sz w:val="24"/>
          <w:szCs w:val="24"/>
          <w:lang w:val="az-Latn-AZ"/>
        </w:rPr>
        <w:softHyphen/>
        <w:t>lərin</w:t>
      </w:r>
      <w:r w:rsidRPr="00495A2E">
        <w:rPr>
          <w:rFonts w:ascii="Times New Roman" w:hAnsi="Times New Roman"/>
          <w:sz w:val="24"/>
          <w:szCs w:val="24"/>
          <w:lang w:val="az-Latn-AZ"/>
        </w:rPr>
        <w:softHyphen/>
        <w:t>dən, onlardan qorunmaq yollarından bəhs edilir.</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İkinci hissədə “aləmi-cəbərutdan” “aləmi-nasuta” enən Ruh insan bədənində səya</w:t>
      </w:r>
      <w:r w:rsidRPr="00495A2E">
        <w:rPr>
          <w:rFonts w:ascii="Times New Roman" w:hAnsi="Times New Roman"/>
          <w:sz w:val="24"/>
          <w:szCs w:val="24"/>
          <w:lang w:val="az-Latn-AZ"/>
        </w:rPr>
        <w:softHyphen/>
        <w:t>hət edir, Ürək şəhərinə yol tapmış na</w:t>
      </w:r>
      <w:r w:rsidR="007832EC">
        <w:rPr>
          <w:rFonts w:ascii="Times New Roman" w:hAnsi="Times New Roman"/>
          <w:sz w:val="24"/>
          <w:szCs w:val="24"/>
          <w:lang w:val="az-Latn-AZ"/>
        </w:rPr>
        <w:softHyphen/>
      </w:r>
      <w:r w:rsidRPr="00495A2E">
        <w:rPr>
          <w:rFonts w:ascii="Times New Roman" w:hAnsi="Times New Roman"/>
          <w:sz w:val="24"/>
          <w:szCs w:val="24"/>
          <w:lang w:val="az-Latn-AZ"/>
        </w:rPr>
        <w:t>qis</w:t>
      </w:r>
      <w:r w:rsidR="007832EC">
        <w:rPr>
          <w:rFonts w:ascii="Times New Roman" w:hAnsi="Times New Roman"/>
          <w:sz w:val="24"/>
          <w:szCs w:val="24"/>
          <w:lang w:val="az-Latn-AZ"/>
        </w:rPr>
        <w:softHyphen/>
      </w:r>
      <w:r w:rsidRPr="00495A2E">
        <w:rPr>
          <w:rFonts w:ascii="Times New Roman" w:hAnsi="Times New Roman"/>
          <w:sz w:val="24"/>
          <w:szCs w:val="24"/>
          <w:lang w:val="az-Latn-AZ"/>
        </w:rPr>
        <w:t>liklər Ruhun və Əqlin köməyi ilə oradan qovulur, Ürək şə</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həri Ədalət, Xovf, Kizb, Kin, Həsəd və s. kimi adamlar</w:t>
      </w:r>
      <w:r w:rsidRPr="00495A2E">
        <w:rPr>
          <w:rFonts w:ascii="Times New Roman" w:hAnsi="Times New Roman"/>
          <w:sz w:val="24"/>
          <w:szCs w:val="24"/>
          <w:lang w:val="az-Latn-AZ"/>
        </w:rPr>
        <w:softHyphen/>
        <w:t>dan, bə</w:t>
      </w:r>
      <w:r w:rsidR="007832EC">
        <w:rPr>
          <w:rFonts w:ascii="Times New Roman" w:hAnsi="Times New Roman"/>
          <w:sz w:val="24"/>
          <w:szCs w:val="24"/>
          <w:lang w:val="az-Latn-AZ"/>
        </w:rPr>
        <w:softHyphen/>
      </w:r>
      <w:r w:rsidRPr="00495A2E">
        <w:rPr>
          <w:rFonts w:ascii="Times New Roman" w:hAnsi="Times New Roman"/>
          <w:sz w:val="24"/>
          <w:szCs w:val="24"/>
          <w:lang w:val="az-Latn-AZ"/>
        </w:rPr>
        <w:t>dən Mərəz, Zəf, Qız</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dır</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ma</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dan, Başağrısından azad olur. Ruh Eş</w:t>
      </w:r>
      <w:r w:rsidR="007832EC">
        <w:rPr>
          <w:rFonts w:ascii="Times New Roman" w:hAnsi="Times New Roman"/>
          <w:sz w:val="24"/>
          <w:szCs w:val="24"/>
          <w:lang w:val="az-Latn-AZ"/>
        </w:rPr>
        <w:softHyphen/>
      </w:r>
      <w:r w:rsidRPr="00495A2E">
        <w:rPr>
          <w:rFonts w:ascii="Times New Roman" w:hAnsi="Times New Roman"/>
          <w:sz w:val="24"/>
          <w:szCs w:val="24"/>
          <w:lang w:val="az-Latn-AZ"/>
        </w:rPr>
        <w:t>qin səfa ayinəsində Hüsnü (“</w:t>
      </w:r>
      <w:r w:rsidR="00BC4FE3" w:rsidRPr="00495A2E">
        <w:rPr>
          <w:rFonts w:ascii="Times New Roman" w:hAnsi="Times New Roman"/>
          <w:sz w:val="24"/>
          <w:szCs w:val="24"/>
          <w:lang w:val="az-Latn-AZ"/>
        </w:rPr>
        <w:t>H</w:t>
      </w:r>
      <w:r w:rsidRPr="00495A2E">
        <w:rPr>
          <w:rFonts w:ascii="Times New Roman" w:hAnsi="Times New Roman"/>
          <w:sz w:val="24"/>
          <w:szCs w:val="24"/>
          <w:lang w:val="az-Latn-AZ"/>
        </w:rPr>
        <w:t>üsnü mütləqi”, “</w:t>
      </w:r>
      <w:r w:rsidR="00BC4FE3" w:rsidRPr="00495A2E">
        <w:rPr>
          <w:rFonts w:ascii="Times New Roman" w:hAnsi="Times New Roman"/>
          <w:sz w:val="24"/>
          <w:szCs w:val="24"/>
          <w:lang w:val="az-Latn-AZ"/>
        </w:rPr>
        <w:t>V</w:t>
      </w:r>
      <w:r w:rsidRPr="00495A2E">
        <w:rPr>
          <w:rFonts w:ascii="Times New Roman" w:hAnsi="Times New Roman"/>
          <w:sz w:val="24"/>
          <w:szCs w:val="24"/>
          <w:lang w:val="az-Latn-AZ"/>
        </w:rPr>
        <w:t>ücudi-müt</w:t>
      </w:r>
      <w:r w:rsidR="007832EC">
        <w:rPr>
          <w:rFonts w:ascii="Times New Roman" w:hAnsi="Times New Roman"/>
          <w:sz w:val="24"/>
          <w:szCs w:val="24"/>
          <w:lang w:val="az-Latn-AZ"/>
        </w:rPr>
        <w:softHyphen/>
      </w:r>
      <w:r w:rsidRPr="00495A2E">
        <w:rPr>
          <w:rFonts w:ascii="Times New Roman" w:hAnsi="Times New Roman"/>
          <w:sz w:val="24"/>
          <w:szCs w:val="24"/>
          <w:lang w:val="az-Latn-AZ"/>
        </w:rPr>
        <w:t>ləqi”) görüb Aşiq olur və yenidən “aləmi-cəbəruta” dönür. Be</w:t>
      </w:r>
      <w:r w:rsidR="007832EC">
        <w:rPr>
          <w:rFonts w:ascii="Times New Roman" w:hAnsi="Times New Roman"/>
          <w:sz w:val="24"/>
          <w:szCs w:val="24"/>
          <w:lang w:val="az-Latn-AZ"/>
        </w:rPr>
        <w:softHyphen/>
      </w:r>
      <w:r w:rsidRPr="00495A2E">
        <w:rPr>
          <w:rFonts w:ascii="Times New Roman" w:hAnsi="Times New Roman"/>
          <w:sz w:val="24"/>
          <w:szCs w:val="24"/>
          <w:lang w:val="az-Latn-AZ"/>
        </w:rPr>
        <w:t>lə</w:t>
      </w:r>
      <w:r w:rsidR="007832EC">
        <w:rPr>
          <w:rFonts w:ascii="Times New Roman" w:hAnsi="Times New Roman"/>
          <w:sz w:val="24"/>
          <w:szCs w:val="24"/>
          <w:lang w:val="az-Latn-AZ"/>
        </w:rPr>
        <w:softHyphen/>
      </w:r>
      <w:r w:rsidRPr="00495A2E">
        <w:rPr>
          <w:rFonts w:ascii="Times New Roman" w:hAnsi="Times New Roman"/>
          <w:sz w:val="24"/>
          <w:szCs w:val="24"/>
          <w:lang w:val="az-Latn-AZ"/>
        </w:rPr>
        <w:t>liklə, Füzuli “</w:t>
      </w:r>
      <w:r w:rsidR="00BC4FE3" w:rsidRPr="00495A2E">
        <w:rPr>
          <w:rFonts w:ascii="Times New Roman" w:hAnsi="Times New Roman"/>
          <w:sz w:val="24"/>
          <w:szCs w:val="24"/>
          <w:lang w:val="az-Latn-AZ"/>
        </w:rPr>
        <w:t>V</w:t>
      </w:r>
      <w:r w:rsidRPr="00495A2E">
        <w:rPr>
          <w:rFonts w:ascii="Times New Roman" w:hAnsi="Times New Roman"/>
          <w:sz w:val="24"/>
          <w:szCs w:val="24"/>
          <w:lang w:val="az-Latn-AZ"/>
        </w:rPr>
        <w:t>acibi-müt</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lə</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qə” qovuşmağın yolunun ilahi eşq</w:t>
      </w:r>
      <w:r w:rsidR="007832EC">
        <w:rPr>
          <w:rFonts w:ascii="Times New Roman" w:hAnsi="Times New Roman"/>
          <w:sz w:val="24"/>
          <w:szCs w:val="24"/>
          <w:lang w:val="az-Latn-AZ"/>
        </w:rPr>
        <w:softHyphen/>
      </w:r>
      <w:r w:rsidR="00BC4FE3">
        <w:rPr>
          <w:rFonts w:ascii="Times New Roman" w:hAnsi="Times New Roman"/>
          <w:sz w:val="24"/>
          <w:szCs w:val="24"/>
          <w:lang w:val="az-Latn-AZ"/>
        </w:rPr>
        <w:softHyphen/>
      </w:r>
      <w:r w:rsidRPr="00495A2E">
        <w:rPr>
          <w:rFonts w:ascii="Times New Roman" w:hAnsi="Times New Roman"/>
          <w:sz w:val="24"/>
          <w:szCs w:val="24"/>
          <w:lang w:val="az-Latn-AZ"/>
        </w:rPr>
        <w:t>dən keçdiyini bu əsərində də bəyan edir, “vəhdəti-vü</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cu</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da” ina</w:t>
      </w:r>
      <w:r w:rsidR="007832EC">
        <w:rPr>
          <w:rFonts w:ascii="Times New Roman" w:hAnsi="Times New Roman"/>
          <w:sz w:val="24"/>
          <w:szCs w:val="24"/>
          <w:lang w:val="az-Latn-AZ"/>
        </w:rPr>
        <w:softHyphen/>
      </w:r>
      <w:r w:rsidRPr="00495A2E">
        <w:rPr>
          <w:rFonts w:ascii="Times New Roman" w:hAnsi="Times New Roman"/>
          <w:sz w:val="24"/>
          <w:szCs w:val="24"/>
          <w:lang w:val="az-Latn-AZ"/>
        </w:rPr>
        <w:t>mı</w:t>
      </w:r>
      <w:r w:rsidR="007832EC">
        <w:rPr>
          <w:rFonts w:ascii="Times New Roman" w:hAnsi="Times New Roman"/>
          <w:sz w:val="24"/>
          <w:szCs w:val="24"/>
          <w:lang w:val="az-Latn-AZ"/>
        </w:rPr>
        <w:softHyphen/>
      </w:r>
      <w:r w:rsidRPr="00495A2E">
        <w:rPr>
          <w:rFonts w:ascii="Times New Roman" w:hAnsi="Times New Roman"/>
          <w:sz w:val="24"/>
          <w:szCs w:val="24"/>
          <w:lang w:val="az-Latn-AZ"/>
        </w:rPr>
        <w:t xml:space="preserve">nı təsdiqləyir. </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Füzuli yaradıcılığında alleqoriyadan, rəmzlərdən geniş isti</w:t>
      </w:r>
      <w:r w:rsidR="007832EC">
        <w:rPr>
          <w:rFonts w:ascii="Times New Roman" w:hAnsi="Times New Roman"/>
          <w:sz w:val="24"/>
          <w:szCs w:val="24"/>
          <w:lang w:val="az-Latn-AZ"/>
        </w:rPr>
        <w:softHyphen/>
      </w:r>
      <w:r w:rsidRPr="00495A2E">
        <w:rPr>
          <w:rFonts w:ascii="Times New Roman" w:hAnsi="Times New Roman"/>
          <w:sz w:val="24"/>
          <w:szCs w:val="24"/>
          <w:lang w:val="az-Latn-AZ"/>
        </w:rPr>
        <w:t>fa</w:t>
      </w:r>
      <w:r w:rsidR="007832EC">
        <w:rPr>
          <w:rFonts w:ascii="Times New Roman" w:hAnsi="Times New Roman"/>
          <w:sz w:val="24"/>
          <w:szCs w:val="24"/>
          <w:lang w:val="az-Latn-AZ"/>
        </w:rPr>
        <w:softHyphen/>
      </w:r>
      <w:r w:rsidRPr="00495A2E">
        <w:rPr>
          <w:rFonts w:ascii="Times New Roman" w:hAnsi="Times New Roman"/>
          <w:sz w:val="24"/>
          <w:szCs w:val="24"/>
          <w:lang w:val="az-Latn-AZ"/>
        </w:rPr>
        <w:t>də etmişdir. Şair ilk iri həcm</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li əsərlərindən olan “Bəngu ba</w:t>
      </w:r>
      <w:r w:rsidR="007832EC">
        <w:rPr>
          <w:rFonts w:ascii="Times New Roman" w:hAnsi="Times New Roman"/>
          <w:sz w:val="24"/>
          <w:szCs w:val="24"/>
          <w:lang w:val="az-Latn-AZ"/>
        </w:rPr>
        <w:softHyphen/>
      </w:r>
      <w:r w:rsidRPr="00495A2E">
        <w:rPr>
          <w:rFonts w:ascii="Times New Roman" w:hAnsi="Times New Roman"/>
          <w:sz w:val="24"/>
          <w:szCs w:val="24"/>
          <w:lang w:val="az-Latn-AZ"/>
        </w:rPr>
        <w:t>də”dən başlayaraq alleqorik obrazlar, simvollar vasitəsilə icti</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mai-əxlaqi, tarixi-siyasi, fəlsəfi-dini görüşlə</w:t>
      </w:r>
      <w:r w:rsidR="00737C36" w:rsidRPr="00495A2E">
        <w:rPr>
          <w:rFonts w:ascii="Times New Roman" w:hAnsi="Times New Roman"/>
          <w:sz w:val="24"/>
          <w:szCs w:val="24"/>
          <w:lang w:val="az-Latn-AZ"/>
        </w:rPr>
        <w:softHyphen/>
      </w:r>
      <w:r w:rsidRPr="00495A2E">
        <w:rPr>
          <w:rFonts w:ascii="Times New Roman" w:hAnsi="Times New Roman"/>
          <w:sz w:val="24"/>
          <w:szCs w:val="24"/>
          <w:lang w:val="az-Latn-AZ"/>
        </w:rPr>
        <w:t>rinin bədii şərhini vermişdir.</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Füzulinin ərəb dilində yazdığı “Mətləül-etiqad” (“Etiqadın baş</w:t>
      </w:r>
      <w:r w:rsidR="007832EC">
        <w:rPr>
          <w:rFonts w:ascii="Times New Roman" w:hAnsi="Times New Roman"/>
          <w:sz w:val="24"/>
          <w:szCs w:val="24"/>
          <w:lang w:val="az-Latn-AZ"/>
        </w:rPr>
        <w:softHyphen/>
      </w:r>
      <w:r w:rsidRPr="00495A2E">
        <w:rPr>
          <w:rFonts w:ascii="Times New Roman" w:hAnsi="Times New Roman"/>
          <w:sz w:val="24"/>
          <w:szCs w:val="24"/>
          <w:lang w:val="az-Latn-AZ"/>
        </w:rPr>
        <w:t>lan</w:t>
      </w:r>
      <w:r w:rsidRPr="00495A2E">
        <w:rPr>
          <w:rFonts w:ascii="Times New Roman" w:hAnsi="Times New Roman"/>
          <w:sz w:val="24"/>
          <w:szCs w:val="24"/>
          <w:lang w:val="az-Latn-AZ"/>
        </w:rPr>
        <w:softHyphen/>
        <w:t>ğıcı”) traktatı onun alimlik qüdrətini, fəlsəfi təfək</w:t>
      </w:r>
      <w:r w:rsidR="007832EC">
        <w:rPr>
          <w:rFonts w:ascii="Times New Roman" w:hAnsi="Times New Roman"/>
          <w:sz w:val="24"/>
          <w:szCs w:val="24"/>
          <w:lang w:val="az-Latn-AZ"/>
        </w:rPr>
        <w:softHyphen/>
      </w:r>
      <w:r w:rsidRPr="00495A2E">
        <w:rPr>
          <w:rFonts w:ascii="Times New Roman" w:hAnsi="Times New Roman"/>
          <w:sz w:val="24"/>
          <w:szCs w:val="24"/>
          <w:lang w:val="az-Latn-AZ"/>
        </w:rPr>
        <w:t>kü</w:t>
      </w:r>
      <w:r w:rsidR="007832EC">
        <w:rPr>
          <w:rFonts w:ascii="Times New Roman" w:hAnsi="Times New Roman"/>
          <w:sz w:val="24"/>
          <w:szCs w:val="24"/>
          <w:lang w:val="az-Latn-AZ"/>
        </w:rPr>
        <w:softHyphen/>
      </w:r>
      <w:r w:rsidRPr="00495A2E">
        <w:rPr>
          <w:rFonts w:ascii="Times New Roman" w:hAnsi="Times New Roman"/>
          <w:sz w:val="24"/>
          <w:szCs w:val="24"/>
          <w:lang w:val="az-Latn-AZ"/>
        </w:rPr>
        <w:t>rü</w:t>
      </w:r>
      <w:r w:rsidR="007832EC">
        <w:rPr>
          <w:rFonts w:ascii="Times New Roman" w:hAnsi="Times New Roman"/>
          <w:sz w:val="24"/>
          <w:szCs w:val="24"/>
          <w:lang w:val="az-Latn-AZ"/>
        </w:rPr>
        <w:softHyphen/>
      </w:r>
      <w:r w:rsidRPr="00495A2E">
        <w:rPr>
          <w:rFonts w:ascii="Times New Roman" w:hAnsi="Times New Roman"/>
          <w:sz w:val="24"/>
          <w:szCs w:val="24"/>
          <w:lang w:val="az-Latn-AZ"/>
        </w:rPr>
        <w:lastRenderedPageBreak/>
        <w:t>nün əzəmətini sübut edən əsərdir. “Mətləül-etiqad” gösrərir ki, Fü</w:t>
      </w:r>
      <w:r w:rsidR="007832EC">
        <w:rPr>
          <w:rFonts w:ascii="Times New Roman" w:hAnsi="Times New Roman"/>
          <w:sz w:val="24"/>
          <w:szCs w:val="24"/>
          <w:lang w:val="az-Latn-AZ"/>
        </w:rPr>
        <w:softHyphen/>
      </w:r>
      <w:r w:rsidRPr="00495A2E">
        <w:rPr>
          <w:rFonts w:ascii="Times New Roman" w:hAnsi="Times New Roman"/>
          <w:sz w:val="24"/>
          <w:szCs w:val="24"/>
          <w:lang w:val="az-Latn-AZ"/>
        </w:rPr>
        <w:t>zuli qədim yunan və orta əsrlər Şərq fəlsə</w:t>
      </w:r>
      <w:r w:rsidRPr="00495A2E">
        <w:rPr>
          <w:rFonts w:ascii="Times New Roman" w:hAnsi="Times New Roman"/>
          <w:sz w:val="24"/>
          <w:szCs w:val="24"/>
          <w:lang w:val="az-Latn-AZ"/>
        </w:rPr>
        <w:softHyphen/>
        <w:t>fəsinə dərindən bə</w:t>
      </w:r>
      <w:r w:rsidR="007832EC">
        <w:rPr>
          <w:rFonts w:ascii="Times New Roman" w:hAnsi="Times New Roman"/>
          <w:sz w:val="24"/>
          <w:szCs w:val="24"/>
          <w:lang w:val="az-Latn-AZ"/>
        </w:rPr>
        <w:softHyphen/>
      </w:r>
      <w:r w:rsidRPr="00495A2E">
        <w:rPr>
          <w:rFonts w:ascii="Times New Roman" w:hAnsi="Times New Roman"/>
          <w:sz w:val="24"/>
          <w:szCs w:val="24"/>
          <w:lang w:val="az-Latn-AZ"/>
        </w:rPr>
        <w:t>ləd olmuşdur. Mü</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tə</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fəkkir-şair əsərində dünya, yaranış, varlıq, za</w:t>
      </w:r>
      <w:r w:rsidR="007832EC">
        <w:rPr>
          <w:rFonts w:ascii="Times New Roman" w:hAnsi="Times New Roman"/>
          <w:sz w:val="24"/>
          <w:szCs w:val="24"/>
          <w:lang w:val="az-Latn-AZ"/>
        </w:rPr>
        <w:softHyphen/>
      </w:r>
      <w:r w:rsidRPr="00495A2E">
        <w:rPr>
          <w:rFonts w:ascii="Times New Roman" w:hAnsi="Times New Roman"/>
          <w:sz w:val="24"/>
          <w:szCs w:val="24"/>
          <w:lang w:val="az-Latn-AZ"/>
        </w:rPr>
        <w:t>man və məkan, ruh və vücud, peyğəmbərlik və s. haqqında qə</w:t>
      </w:r>
      <w:r w:rsidR="007832EC">
        <w:rPr>
          <w:rFonts w:ascii="Times New Roman" w:hAnsi="Times New Roman"/>
          <w:sz w:val="24"/>
          <w:szCs w:val="24"/>
          <w:lang w:val="az-Latn-AZ"/>
        </w:rPr>
        <w:softHyphen/>
      </w:r>
      <w:r w:rsidRPr="00495A2E">
        <w:rPr>
          <w:rFonts w:ascii="Times New Roman" w:hAnsi="Times New Roman"/>
          <w:sz w:val="24"/>
          <w:szCs w:val="24"/>
          <w:lang w:val="az-Latn-AZ"/>
        </w:rPr>
        <w:t>dim yunan və Şərq fikir sahiblərinin qənaətlərinə münasibət bildirmiş, bir sıra fəlsəfi kate</w:t>
      </w:r>
      <w:r w:rsidRPr="00495A2E">
        <w:rPr>
          <w:rFonts w:ascii="Times New Roman" w:hAnsi="Times New Roman"/>
          <w:sz w:val="24"/>
          <w:szCs w:val="24"/>
          <w:lang w:val="az-Latn-AZ"/>
        </w:rPr>
        <w:softHyphen/>
        <w:t>qo</w:t>
      </w:r>
      <w:r w:rsidRPr="00495A2E">
        <w:rPr>
          <w:rFonts w:ascii="Times New Roman" w:hAnsi="Times New Roman"/>
          <w:sz w:val="24"/>
          <w:szCs w:val="24"/>
          <w:lang w:val="az-Latn-AZ"/>
        </w:rPr>
        <w:softHyphen/>
        <w:t>ri</w:t>
      </w:r>
      <w:r w:rsidRPr="00495A2E">
        <w:rPr>
          <w:rFonts w:ascii="Times New Roman" w:hAnsi="Times New Roman"/>
          <w:sz w:val="24"/>
          <w:szCs w:val="24"/>
          <w:lang w:val="az-Latn-AZ"/>
        </w:rPr>
        <w:softHyphen/>
        <w:t>ya</w:t>
      </w:r>
      <w:r w:rsidRPr="00495A2E">
        <w:rPr>
          <w:rFonts w:ascii="Times New Roman" w:hAnsi="Times New Roman"/>
          <w:sz w:val="24"/>
          <w:szCs w:val="24"/>
          <w:lang w:val="az-Latn-AZ"/>
        </w:rPr>
        <w:softHyphen/>
        <w:t>ların şərhində fərqli mövqe tutmuşdur. Füzuli “Mətləül-etiqad”da fəlsəfi-irfani problem</w:t>
      </w:r>
      <w:r w:rsidRPr="00495A2E">
        <w:rPr>
          <w:rFonts w:ascii="Times New Roman" w:hAnsi="Times New Roman"/>
          <w:sz w:val="24"/>
          <w:szCs w:val="24"/>
          <w:lang w:val="az-Latn-AZ"/>
        </w:rPr>
        <w:softHyphen/>
        <w:t>lərin nəzəri əsaslarını idrak nəzəriyyəsinə söykənərək şərh edir. Hər şeyin əsasında əqlin, idrakın dayandığını bildirir, onu ilahi nemət hesab edir. İdrakın mahiyyətin</w:t>
      </w:r>
      <w:r w:rsidRPr="00495A2E">
        <w:rPr>
          <w:rFonts w:ascii="Times New Roman" w:hAnsi="Times New Roman"/>
          <w:sz w:val="24"/>
          <w:szCs w:val="24"/>
          <w:lang w:val="az-Latn-AZ"/>
        </w:rPr>
        <w:softHyphen/>
        <w:t>dən da</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nışan Füzuli deyir ki, Allah insana əqli – idrakı dünyanı dərk etmək üçün verib. Bu</w:t>
      </w:r>
      <w:r w:rsidR="007832EC">
        <w:rPr>
          <w:rFonts w:ascii="Times New Roman" w:hAnsi="Times New Roman"/>
          <w:sz w:val="24"/>
          <w:szCs w:val="24"/>
          <w:lang w:val="az-Latn-AZ"/>
        </w:rPr>
        <w:softHyphen/>
      </w:r>
      <w:r w:rsidRPr="00495A2E">
        <w:rPr>
          <w:rFonts w:ascii="Times New Roman" w:hAnsi="Times New Roman"/>
          <w:sz w:val="24"/>
          <w:szCs w:val="24"/>
          <w:lang w:val="az-Latn-AZ"/>
        </w:rPr>
        <w:t>nunla da onu başqa varlıqlardan fərqləndirib.</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“Hədisi-ərbəinin tərcüməsi” (“Qırx hədisin tərcüməsi”) Fü</w:t>
      </w:r>
      <w:r w:rsidR="007832EC">
        <w:rPr>
          <w:rFonts w:ascii="Times New Roman" w:hAnsi="Times New Roman"/>
          <w:sz w:val="24"/>
          <w:szCs w:val="24"/>
          <w:lang w:val="az-Latn-AZ"/>
        </w:rPr>
        <w:softHyphen/>
      </w:r>
      <w:r w:rsidRPr="00495A2E">
        <w:rPr>
          <w:rFonts w:ascii="Times New Roman" w:hAnsi="Times New Roman"/>
          <w:sz w:val="24"/>
          <w:szCs w:val="24"/>
          <w:lang w:val="az-Latn-AZ"/>
        </w:rPr>
        <w:t>zulinin məlum olan yeganə tərcümə əsəri</w:t>
      </w:r>
      <w:r w:rsidR="00EB0E8A" w:rsidRPr="00495A2E">
        <w:rPr>
          <w:rFonts w:ascii="Times New Roman" w:hAnsi="Times New Roman"/>
          <w:sz w:val="24"/>
          <w:szCs w:val="24"/>
          <w:lang w:val="az-Latn-AZ"/>
        </w:rPr>
        <w:softHyphen/>
      </w:r>
      <w:r w:rsidRPr="00495A2E">
        <w:rPr>
          <w:rFonts w:ascii="Times New Roman" w:hAnsi="Times New Roman"/>
          <w:sz w:val="24"/>
          <w:szCs w:val="24"/>
          <w:lang w:val="az-Latn-AZ"/>
        </w:rPr>
        <w:t>dir.</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XV əsr fars-tacik şairi Əbdürrəhman Cami Məhəmməd </w:t>
      </w:r>
      <w:r w:rsidR="00BC779A" w:rsidRPr="00495A2E">
        <w:rPr>
          <w:rFonts w:ascii="Times New Roman" w:hAnsi="Times New Roman"/>
          <w:sz w:val="24"/>
          <w:szCs w:val="24"/>
          <w:lang w:val="az-Latn-AZ"/>
        </w:rPr>
        <w:t>p</w:t>
      </w:r>
      <w:r w:rsidRPr="00495A2E">
        <w:rPr>
          <w:rFonts w:ascii="Times New Roman" w:hAnsi="Times New Roman"/>
          <w:sz w:val="24"/>
          <w:szCs w:val="24"/>
          <w:lang w:val="az-Latn-AZ"/>
        </w:rPr>
        <w:t>ey</w:t>
      </w:r>
      <w:r w:rsidR="007832EC">
        <w:rPr>
          <w:rFonts w:ascii="Times New Roman" w:hAnsi="Times New Roman"/>
          <w:sz w:val="24"/>
          <w:szCs w:val="24"/>
          <w:lang w:val="az-Latn-AZ"/>
        </w:rPr>
        <w:softHyphen/>
      </w:r>
      <w:r w:rsidRPr="00495A2E">
        <w:rPr>
          <w:rFonts w:ascii="Times New Roman" w:hAnsi="Times New Roman"/>
          <w:sz w:val="24"/>
          <w:szCs w:val="24"/>
          <w:lang w:val="az-Latn-AZ"/>
        </w:rPr>
        <w:t>ğəmbərə aid edilən çoxsaylı hədislər içindən qırx hədis se</w:t>
      </w:r>
      <w:r w:rsidR="007832EC">
        <w:rPr>
          <w:rFonts w:ascii="Times New Roman" w:hAnsi="Times New Roman"/>
          <w:sz w:val="24"/>
          <w:szCs w:val="24"/>
          <w:lang w:val="az-Latn-AZ"/>
        </w:rPr>
        <w:softHyphen/>
      </w:r>
      <w:r w:rsidRPr="00495A2E">
        <w:rPr>
          <w:rFonts w:ascii="Times New Roman" w:hAnsi="Times New Roman"/>
          <w:sz w:val="24"/>
          <w:szCs w:val="24"/>
          <w:lang w:val="az-Latn-AZ"/>
        </w:rPr>
        <w:t>çərək nəzmlə farscaya çevirmişdir. “Hədisi - ərbəin” Füzulinin də diqqətini cəlb etmiş və şair peyğəmbər kəla</w:t>
      </w:r>
      <w:r w:rsidR="00863BA3" w:rsidRPr="00495A2E">
        <w:rPr>
          <w:rFonts w:ascii="Times New Roman" w:hAnsi="Times New Roman"/>
          <w:sz w:val="24"/>
          <w:szCs w:val="24"/>
          <w:lang w:val="az-Latn-AZ"/>
        </w:rPr>
        <w:softHyphen/>
      </w:r>
      <w:r w:rsidRPr="00495A2E">
        <w:rPr>
          <w:rFonts w:ascii="Times New Roman" w:hAnsi="Times New Roman"/>
          <w:sz w:val="24"/>
          <w:szCs w:val="24"/>
          <w:lang w:val="az-Latn-AZ"/>
        </w:rPr>
        <w:t>mından mötəbər hesab etdiyi həmin hədisləri ana dilinə tərcümə etmişdir.</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Əsərin müqəddiməsində Füzuli yazır: “Əmma bəəd bu, qırx hə</w:t>
      </w:r>
      <w:r w:rsidR="00484F1D" w:rsidRPr="00495A2E">
        <w:rPr>
          <w:rFonts w:ascii="Times New Roman" w:hAnsi="Times New Roman"/>
          <w:sz w:val="24"/>
          <w:szCs w:val="24"/>
          <w:lang w:val="az-Latn-AZ"/>
        </w:rPr>
        <w:t>disi-</w:t>
      </w:r>
      <w:r w:rsidRPr="00495A2E">
        <w:rPr>
          <w:rFonts w:ascii="Times New Roman" w:hAnsi="Times New Roman"/>
          <w:sz w:val="24"/>
          <w:szCs w:val="24"/>
          <w:lang w:val="az-Latn-AZ"/>
        </w:rPr>
        <w:t>mö</w:t>
      </w:r>
      <w:r w:rsidR="00863BA3" w:rsidRPr="00495A2E">
        <w:rPr>
          <w:rFonts w:ascii="Times New Roman" w:hAnsi="Times New Roman"/>
          <w:sz w:val="24"/>
          <w:szCs w:val="24"/>
          <w:lang w:val="az-Latn-AZ"/>
        </w:rPr>
        <w:softHyphen/>
      </w:r>
      <w:r w:rsidRPr="00495A2E">
        <w:rPr>
          <w:rFonts w:ascii="Times New Roman" w:hAnsi="Times New Roman"/>
          <w:sz w:val="24"/>
          <w:szCs w:val="24"/>
          <w:lang w:val="az-Latn-AZ"/>
        </w:rPr>
        <w:t>təbərdir, bəlkə qırx danə gövhə</w:t>
      </w:r>
      <w:r w:rsidR="00484F1D" w:rsidRPr="00495A2E">
        <w:rPr>
          <w:rFonts w:ascii="Times New Roman" w:hAnsi="Times New Roman"/>
          <w:sz w:val="24"/>
          <w:szCs w:val="24"/>
          <w:lang w:val="az-Latn-AZ"/>
        </w:rPr>
        <w:t>rdir ki, ustadi-</w:t>
      </w:r>
      <w:r w:rsidRPr="00495A2E">
        <w:rPr>
          <w:rFonts w:ascii="Times New Roman" w:hAnsi="Times New Roman"/>
          <w:sz w:val="24"/>
          <w:szCs w:val="24"/>
          <w:lang w:val="az-Latn-AZ"/>
        </w:rPr>
        <w:t>gir</w:t>
      </w:r>
      <w:r w:rsidR="007832EC">
        <w:rPr>
          <w:rFonts w:ascii="Times New Roman" w:hAnsi="Times New Roman"/>
          <w:sz w:val="24"/>
          <w:szCs w:val="24"/>
          <w:lang w:val="az-Latn-AZ"/>
        </w:rPr>
        <w:softHyphen/>
      </w:r>
      <w:r w:rsidRPr="00495A2E">
        <w:rPr>
          <w:rFonts w:ascii="Times New Roman" w:hAnsi="Times New Roman"/>
          <w:sz w:val="24"/>
          <w:szCs w:val="24"/>
          <w:lang w:val="az-Latn-AZ"/>
        </w:rPr>
        <w:t>ami mövlana Əbdürrə</w:t>
      </w:r>
      <w:r w:rsidR="00484F1D" w:rsidRPr="00495A2E">
        <w:rPr>
          <w:rFonts w:ascii="Times New Roman" w:hAnsi="Times New Roman"/>
          <w:sz w:val="24"/>
          <w:szCs w:val="24"/>
          <w:lang w:val="az-Latn-AZ"/>
        </w:rPr>
        <w:t>hmani-</w:t>
      </w:r>
      <w:r w:rsidRPr="00495A2E">
        <w:rPr>
          <w:rFonts w:ascii="Times New Roman" w:hAnsi="Times New Roman"/>
          <w:sz w:val="24"/>
          <w:szCs w:val="24"/>
          <w:lang w:val="az-Latn-AZ"/>
        </w:rPr>
        <w:t xml:space="preserve">Cami əleyhirrəhmə intixab edib, </w:t>
      </w:r>
      <w:r w:rsidRPr="00665621">
        <w:rPr>
          <w:rFonts w:ascii="Times New Roman" w:hAnsi="Times New Roman"/>
          <w:spacing w:val="-4"/>
          <w:sz w:val="24"/>
          <w:szCs w:val="24"/>
          <w:lang w:val="az-Latn-AZ"/>
        </w:rPr>
        <w:t>farsi mütərcim etmiş... Ümum feyz üçün tə</w:t>
      </w:r>
      <w:r w:rsidR="00484F1D" w:rsidRPr="00665621">
        <w:rPr>
          <w:rFonts w:ascii="Times New Roman" w:hAnsi="Times New Roman"/>
          <w:spacing w:val="-4"/>
          <w:sz w:val="24"/>
          <w:szCs w:val="24"/>
          <w:lang w:val="az-Latn-AZ"/>
        </w:rPr>
        <w:t>rcü</w:t>
      </w:r>
      <w:r w:rsidR="00484F1D" w:rsidRPr="00665621">
        <w:rPr>
          <w:rFonts w:ascii="Times New Roman" w:hAnsi="Times New Roman"/>
          <w:spacing w:val="-4"/>
          <w:sz w:val="24"/>
          <w:szCs w:val="24"/>
          <w:lang w:val="az-Latn-AZ"/>
        </w:rPr>
        <w:softHyphen/>
        <w:t>meyi-</w:t>
      </w:r>
      <w:r w:rsidRPr="00665621">
        <w:rPr>
          <w:rFonts w:ascii="Times New Roman" w:hAnsi="Times New Roman"/>
          <w:spacing w:val="-4"/>
          <w:sz w:val="24"/>
          <w:szCs w:val="24"/>
          <w:lang w:val="az-Latn-AZ"/>
        </w:rPr>
        <w:t>türki olu</w:t>
      </w:r>
      <w:r w:rsidR="007832EC" w:rsidRPr="00665621">
        <w:rPr>
          <w:rFonts w:ascii="Times New Roman" w:hAnsi="Times New Roman"/>
          <w:spacing w:val="-4"/>
          <w:sz w:val="24"/>
          <w:szCs w:val="24"/>
          <w:lang w:val="az-Latn-AZ"/>
        </w:rPr>
        <w:softHyphen/>
      </w:r>
      <w:r w:rsidRPr="00665621">
        <w:rPr>
          <w:rFonts w:ascii="Times New Roman" w:hAnsi="Times New Roman"/>
          <w:spacing w:val="-4"/>
          <w:sz w:val="24"/>
          <w:szCs w:val="24"/>
          <w:lang w:val="az-Latn-AZ"/>
        </w:rPr>
        <w:t>nur”.</w:t>
      </w:r>
      <w:r w:rsidRPr="00495A2E">
        <w:rPr>
          <w:rFonts w:ascii="Times New Roman" w:hAnsi="Times New Roman"/>
          <w:sz w:val="24"/>
          <w:szCs w:val="24"/>
          <w:lang w:val="az-Latn-AZ"/>
        </w:rPr>
        <w:t xml:space="preserve"> </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Füzuli hədisləri qırx qitə şəklində sərbəst tərcümə etmişdir və məqsədi, müqəddimədə </w:t>
      </w:r>
      <w:r w:rsidR="00484F1D" w:rsidRPr="00495A2E">
        <w:rPr>
          <w:rFonts w:ascii="Times New Roman" w:hAnsi="Times New Roman"/>
          <w:sz w:val="24"/>
          <w:szCs w:val="24"/>
          <w:lang w:val="az-Latn-AZ"/>
        </w:rPr>
        <w:t xml:space="preserve">yazdığı </w:t>
      </w:r>
      <w:r w:rsidRPr="00495A2E">
        <w:rPr>
          <w:rFonts w:ascii="Times New Roman" w:hAnsi="Times New Roman"/>
          <w:sz w:val="24"/>
          <w:szCs w:val="24"/>
          <w:lang w:val="az-Latn-AZ"/>
        </w:rPr>
        <w:t>kimi</w:t>
      </w:r>
      <w:r w:rsidR="003C19F5" w:rsidRPr="00495A2E">
        <w:rPr>
          <w:rFonts w:ascii="Times New Roman" w:hAnsi="Times New Roman"/>
          <w:sz w:val="24"/>
          <w:szCs w:val="24"/>
          <w:lang w:val="az-Latn-AZ"/>
        </w:rPr>
        <w:t>,</w:t>
      </w:r>
      <w:r w:rsidRPr="00495A2E">
        <w:rPr>
          <w:rFonts w:ascii="Times New Roman" w:hAnsi="Times New Roman"/>
          <w:sz w:val="24"/>
          <w:szCs w:val="24"/>
          <w:lang w:val="az-Latn-AZ"/>
        </w:rPr>
        <w:t xml:space="preserve"> həmin hədislərdən türklərin də faydalanması olmuşdur.</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Hədislərdə rəhmdillik, xeyir əməl, saflıq, xoş xasiyyət, ana</w:t>
      </w:r>
      <w:r w:rsidR="007832EC">
        <w:rPr>
          <w:rFonts w:ascii="Times New Roman" w:hAnsi="Times New Roman"/>
          <w:sz w:val="24"/>
          <w:szCs w:val="24"/>
          <w:lang w:val="az-Latn-AZ"/>
        </w:rPr>
        <w:softHyphen/>
      </w:r>
      <w:r w:rsidRPr="00495A2E">
        <w:rPr>
          <w:rFonts w:ascii="Times New Roman" w:hAnsi="Times New Roman"/>
          <w:sz w:val="24"/>
          <w:szCs w:val="24"/>
          <w:lang w:val="az-Latn-AZ"/>
        </w:rPr>
        <w:t>ya hörmət, xalqa xidmət, doğruluq, düzlük kimi sifətlər təb</w:t>
      </w:r>
      <w:r w:rsidR="007832EC">
        <w:rPr>
          <w:rFonts w:ascii="Times New Roman" w:hAnsi="Times New Roman"/>
          <w:sz w:val="24"/>
          <w:szCs w:val="24"/>
          <w:lang w:val="az-Latn-AZ"/>
        </w:rPr>
        <w:softHyphen/>
      </w:r>
      <w:r w:rsidRPr="00495A2E">
        <w:rPr>
          <w:rFonts w:ascii="Times New Roman" w:hAnsi="Times New Roman"/>
          <w:sz w:val="24"/>
          <w:szCs w:val="24"/>
          <w:lang w:val="az-Latn-AZ"/>
        </w:rPr>
        <w:t>liğ olunur</w:t>
      </w:r>
      <w:r w:rsidR="00CA6E7E">
        <w:rPr>
          <w:rFonts w:ascii="Times New Roman" w:hAnsi="Times New Roman"/>
          <w:sz w:val="24"/>
          <w:szCs w:val="24"/>
          <w:lang w:val="az-Latn-AZ"/>
        </w:rPr>
        <w:t>:</w:t>
      </w:r>
    </w:p>
    <w:p w:rsidR="00665621" w:rsidRDefault="00665621" w:rsidP="00C73A05">
      <w:pPr>
        <w:spacing w:after="0" w:line="240" w:lineRule="auto"/>
        <w:ind w:left="1983" w:hanging="1557"/>
        <w:jc w:val="both"/>
        <w:rPr>
          <w:rFonts w:ascii="Times New Roman" w:hAnsi="Times New Roman"/>
          <w:b/>
          <w:i/>
          <w:sz w:val="24"/>
          <w:szCs w:val="24"/>
          <w:lang w:val="az-Latn-AZ"/>
        </w:rPr>
      </w:pP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Müslim oldur ki, əhli-aləm ilə</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Sidq ola qövli, xeyir ola əməli.</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Zərərin görməyə müsəlmanlar,</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Ola pakizə həm dili, həm əli.</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lastRenderedPageBreak/>
        <w:t>Rəhm qıl, rəhm xəlqə kim, həqdən</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Bulasan aqibət cəzayi-əməl.</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Xəlqə sən rəhm qılmayınca, sana</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Rəhm qılmaz xudayi-əzzə və cəll</w:t>
      </w:r>
      <w:r w:rsidR="00863BA3" w:rsidRPr="00495A2E">
        <w:rPr>
          <w:rFonts w:ascii="Times New Roman" w:hAnsi="Times New Roman"/>
          <w:b/>
          <w:i/>
          <w:sz w:val="24"/>
          <w:szCs w:val="24"/>
          <w:lang w:val="az-Latn-AZ"/>
        </w:rPr>
        <w:t>.</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Analar hörmətin tutun ki, müdam</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Qalibi-rəhməti-ilah olasız.</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İstək onlar ayağı altında,</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Gər dilərsiz ki</w:t>
      </w:r>
      <w:r w:rsidR="00863BA3" w:rsidRPr="00495A2E">
        <w:rPr>
          <w:rFonts w:ascii="Times New Roman" w:hAnsi="Times New Roman"/>
          <w:b/>
          <w:i/>
          <w:sz w:val="24"/>
          <w:szCs w:val="24"/>
          <w:lang w:val="az-Latn-AZ"/>
        </w:rPr>
        <w:t>,</w:t>
      </w:r>
      <w:r w:rsidRPr="00495A2E">
        <w:rPr>
          <w:rFonts w:ascii="Times New Roman" w:hAnsi="Times New Roman"/>
          <w:b/>
          <w:i/>
          <w:sz w:val="24"/>
          <w:szCs w:val="24"/>
          <w:lang w:val="az-Latn-AZ"/>
        </w:rPr>
        <w:t xml:space="preserve"> cənnəti bulasız.</w:t>
      </w:r>
    </w:p>
    <w:p w:rsidR="00665621" w:rsidRDefault="00665621" w:rsidP="00C73A05">
      <w:pPr>
        <w:spacing w:after="0" w:line="240" w:lineRule="auto"/>
        <w:ind w:firstLine="426"/>
        <w:jc w:val="both"/>
        <w:rPr>
          <w:rFonts w:ascii="Times New Roman" w:hAnsi="Times New Roman"/>
          <w:sz w:val="24"/>
          <w:szCs w:val="24"/>
          <w:lang w:val="az-Latn-AZ"/>
        </w:rPr>
      </w:pP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Dünya malına mey</w:t>
      </w:r>
      <w:r w:rsidR="003C19F5" w:rsidRPr="00495A2E">
        <w:rPr>
          <w:rFonts w:ascii="Times New Roman" w:hAnsi="Times New Roman"/>
          <w:sz w:val="24"/>
          <w:szCs w:val="24"/>
          <w:lang w:val="az-Latn-AZ"/>
        </w:rPr>
        <w:t>i</w:t>
      </w:r>
      <w:r w:rsidRPr="00495A2E">
        <w:rPr>
          <w:rFonts w:ascii="Times New Roman" w:hAnsi="Times New Roman"/>
          <w:sz w:val="24"/>
          <w:szCs w:val="24"/>
          <w:lang w:val="az-Latn-AZ"/>
        </w:rPr>
        <w:t>l, nəfsin əsiri olmaq pislənir. Nəfsinə sahib olan iman sahibidir. Varlı, zəngin o kəs</w:t>
      </w:r>
      <w:r w:rsidR="00484F1D" w:rsidRPr="00495A2E">
        <w:rPr>
          <w:rFonts w:ascii="Times New Roman" w:hAnsi="Times New Roman"/>
          <w:sz w:val="24"/>
          <w:szCs w:val="24"/>
          <w:lang w:val="az-Latn-AZ"/>
        </w:rPr>
        <w:t>lər</w:t>
      </w:r>
      <w:r w:rsidRPr="00495A2E">
        <w:rPr>
          <w:rFonts w:ascii="Times New Roman" w:hAnsi="Times New Roman"/>
          <w:sz w:val="24"/>
          <w:szCs w:val="24"/>
          <w:lang w:val="az-Latn-AZ"/>
        </w:rPr>
        <w:t xml:space="preserve"> deyil ki, mal-döv</w:t>
      </w:r>
      <w:r w:rsidR="007832EC">
        <w:rPr>
          <w:rFonts w:ascii="Times New Roman" w:hAnsi="Times New Roman"/>
          <w:sz w:val="24"/>
          <w:szCs w:val="24"/>
          <w:lang w:val="az-Latn-AZ"/>
        </w:rPr>
        <w:softHyphen/>
      </w:r>
      <w:r w:rsidRPr="00495A2E">
        <w:rPr>
          <w:rFonts w:ascii="Times New Roman" w:hAnsi="Times New Roman"/>
          <w:sz w:val="24"/>
          <w:szCs w:val="24"/>
          <w:lang w:val="az-Latn-AZ"/>
        </w:rPr>
        <w:t>ləti ola, o adamlardır ki, nəfsinə qalib gələ. Mömin odur ki, qonşusuna əl tuta və s</w:t>
      </w:r>
      <w:r w:rsidR="00D43568" w:rsidRPr="00495A2E">
        <w:rPr>
          <w:rFonts w:ascii="Times New Roman" w:hAnsi="Times New Roman"/>
          <w:sz w:val="24"/>
          <w:szCs w:val="24"/>
          <w:lang w:val="az-Latn-AZ"/>
        </w:rPr>
        <w:t>air:</w:t>
      </w:r>
    </w:p>
    <w:p w:rsidR="00665621" w:rsidRDefault="00665621" w:rsidP="00C73A05">
      <w:pPr>
        <w:spacing w:after="0" w:line="240" w:lineRule="auto"/>
        <w:ind w:left="1983" w:hanging="1557"/>
        <w:jc w:val="both"/>
        <w:rPr>
          <w:rFonts w:ascii="Times New Roman" w:hAnsi="Times New Roman"/>
          <w:b/>
          <w:i/>
          <w:sz w:val="24"/>
          <w:szCs w:val="24"/>
          <w:lang w:val="az-Latn-AZ"/>
        </w:rPr>
      </w:pP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Ey xoş ol kim, həmişə feyzi-xirəd</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Qıla islahi-nəfsə mail onu...</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Qəni oldur ki, mütləqa nəfsi</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İltifat etməyə bu dünyayə...</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Kamil olmaq dilərsən imanın,</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Qıl təmənnai-nəfsdən ikrah...</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Mömin oldur ki, mümkün olduqca</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Qonşusun ğeyrə etməyə möhtac.</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Ol deyil ki, hüzurilə gecələr</w:t>
      </w:r>
    </w:p>
    <w:p w:rsidR="005E4345" w:rsidRPr="00495A2E" w:rsidRDefault="005E4345"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Özü tox yata, qonşusu yata ac.</w:t>
      </w:r>
    </w:p>
    <w:p w:rsidR="00665621" w:rsidRDefault="00665621" w:rsidP="00C73A05">
      <w:pPr>
        <w:spacing w:after="0" w:line="240" w:lineRule="auto"/>
        <w:ind w:firstLine="426"/>
        <w:jc w:val="both"/>
        <w:rPr>
          <w:rFonts w:ascii="Times New Roman" w:hAnsi="Times New Roman"/>
          <w:sz w:val="24"/>
          <w:szCs w:val="24"/>
          <w:lang w:val="az-Latn-AZ"/>
        </w:rPr>
      </w:pP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Hədislərə xas olan dərin əxlaqi-tərbiyəvi fikirləri qitə</w:t>
      </w:r>
      <w:r w:rsidR="007832EC">
        <w:rPr>
          <w:rFonts w:ascii="Times New Roman" w:hAnsi="Times New Roman"/>
          <w:sz w:val="24"/>
          <w:szCs w:val="24"/>
          <w:lang w:val="az-Latn-AZ"/>
        </w:rPr>
        <w:softHyphen/>
      </w:r>
      <w:r w:rsidRPr="00495A2E">
        <w:rPr>
          <w:rFonts w:ascii="Times New Roman" w:hAnsi="Times New Roman"/>
          <w:sz w:val="24"/>
          <w:szCs w:val="24"/>
          <w:lang w:val="az-Latn-AZ"/>
        </w:rPr>
        <w:t>lə</w:t>
      </w:r>
      <w:r w:rsidR="007832EC">
        <w:rPr>
          <w:rFonts w:ascii="Times New Roman" w:hAnsi="Times New Roman"/>
          <w:sz w:val="24"/>
          <w:szCs w:val="24"/>
          <w:lang w:val="az-Latn-AZ"/>
        </w:rPr>
        <w:softHyphen/>
      </w:r>
      <w:r w:rsidRPr="00495A2E">
        <w:rPr>
          <w:rFonts w:ascii="Times New Roman" w:hAnsi="Times New Roman"/>
          <w:sz w:val="24"/>
          <w:szCs w:val="24"/>
          <w:lang w:val="az-Latn-AZ"/>
        </w:rPr>
        <w:t>rin</w:t>
      </w:r>
      <w:r w:rsidR="007832EC">
        <w:rPr>
          <w:rFonts w:ascii="Times New Roman" w:hAnsi="Times New Roman"/>
          <w:sz w:val="24"/>
          <w:szCs w:val="24"/>
          <w:lang w:val="az-Latn-AZ"/>
        </w:rPr>
        <w:softHyphen/>
      </w:r>
      <w:r w:rsidRPr="00495A2E">
        <w:rPr>
          <w:rFonts w:ascii="Times New Roman" w:hAnsi="Times New Roman"/>
          <w:sz w:val="24"/>
          <w:szCs w:val="24"/>
          <w:lang w:val="az-Latn-AZ"/>
        </w:rPr>
        <w:t>də yığcam ifadə edə</w:t>
      </w:r>
      <w:r w:rsidR="00CA6E7E">
        <w:rPr>
          <w:rFonts w:ascii="Times New Roman" w:hAnsi="Times New Roman"/>
          <w:sz w:val="24"/>
          <w:szCs w:val="24"/>
          <w:lang w:val="az-Latn-AZ"/>
        </w:rPr>
        <w:t>n Füzuli türk</w:t>
      </w:r>
      <w:r w:rsidRPr="00495A2E">
        <w:rPr>
          <w:rFonts w:ascii="Times New Roman" w:hAnsi="Times New Roman"/>
          <w:sz w:val="24"/>
          <w:szCs w:val="24"/>
          <w:lang w:val="az-Latn-AZ"/>
        </w:rPr>
        <w:t>dilli oxucusunu düşünməyə vadar edir, onun da bu müdrik kəlam</w:t>
      </w:r>
      <w:r w:rsidRPr="00495A2E">
        <w:rPr>
          <w:rFonts w:ascii="Times New Roman" w:hAnsi="Times New Roman"/>
          <w:sz w:val="24"/>
          <w:szCs w:val="24"/>
          <w:lang w:val="az-Latn-AZ"/>
        </w:rPr>
        <w:softHyphen/>
        <w:t>lardan feyziyab olmasını, nəticə çıxarmasını istəyir. Beləliklə, Füzuli humanist, bəşəri düşüncələrinin ictimai məzmun sərhədlərini genişləndirir, din xadimi kimi mənəvi borclarını yerinə yetirmiş olur.</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lastRenderedPageBreak/>
        <w:t>Füzuli sənətinə maraq həmişə böyük olmuşdur. Şair haq</w:t>
      </w:r>
      <w:r w:rsidR="007832EC">
        <w:rPr>
          <w:rFonts w:ascii="Times New Roman" w:hAnsi="Times New Roman"/>
          <w:sz w:val="24"/>
          <w:szCs w:val="24"/>
          <w:lang w:val="az-Latn-AZ"/>
        </w:rPr>
        <w:softHyphen/>
      </w:r>
      <w:r w:rsidRPr="00495A2E">
        <w:rPr>
          <w:rFonts w:ascii="Times New Roman" w:hAnsi="Times New Roman"/>
          <w:sz w:val="24"/>
          <w:szCs w:val="24"/>
          <w:lang w:val="az-Latn-AZ"/>
        </w:rPr>
        <w:t>qın</w:t>
      </w:r>
      <w:r w:rsidR="007832EC">
        <w:rPr>
          <w:rFonts w:ascii="Times New Roman" w:hAnsi="Times New Roman"/>
          <w:sz w:val="24"/>
          <w:szCs w:val="24"/>
          <w:lang w:val="az-Latn-AZ"/>
        </w:rPr>
        <w:softHyphen/>
      </w:r>
      <w:r w:rsidRPr="00495A2E">
        <w:rPr>
          <w:rFonts w:ascii="Times New Roman" w:hAnsi="Times New Roman"/>
          <w:sz w:val="24"/>
          <w:szCs w:val="24"/>
          <w:lang w:val="az-Latn-AZ"/>
        </w:rPr>
        <w:t>da ilk məlumatları müasirləri olan təzkirəçilər Qastomonlu Lətifi, Əhdi Bağdadi, Sam Mirzə Səfəvi, Aşıq Çələbi ver</w:t>
      </w:r>
      <w:r w:rsidR="007832EC">
        <w:rPr>
          <w:rFonts w:ascii="Times New Roman" w:hAnsi="Times New Roman"/>
          <w:sz w:val="24"/>
          <w:szCs w:val="24"/>
          <w:lang w:val="az-Latn-AZ"/>
        </w:rPr>
        <w:softHyphen/>
      </w:r>
      <w:r w:rsidRPr="00495A2E">
        <w:rPr>
          <w:rFonts w:ascii="Times New Roman" w:hAnsi="Times New Roman"/>
          <w:sz w:val="24"/>
          <w:szCs w:val="24"/>
          <w:lang w:val="az-Latn-AZ"/>
        </w:rPr>
        <w:t>miş</w:t>
      </w:r>
      <w:r w:rsidR="007832EC">
        <w:rPr>
          <w:rFonts w:ascii="Times New Roman" w:hAnsi="Times New Roman"/>
          <w:sz w:val="24"/>
          <w:szCs w:val="24"/>
          <w:lang w:val="az-Latn-AZ"/>
        </w:rPr>
        <w:softHyphen/>
      </w:r>
      <w:r w:rsidRPr="00495A2E">
        <w:rPr>
          <w:rFonts w:ascii="Times New Roman" w:hAnsi="Times New Roman"/>
          <w:sz w:val="24"/>
          <w:szCs w:val="24"/>
          <w:lang w:val="az-Latn-AZ"/>
        </w:rPr>
        <w:t>lər. Qınalızadə Həsən Çələbi, Bəyani, Əmin Əhməd Razi, Sa</w:t>
      </w:r>
      <w:r w:rsidR="007832EC">
        <w:rPr>
          <w:rFonts w:ascii="Times New Roman" w:hAnsi="Times New Roman"/>
          <w:sz w:val="24"/>
          <w:szCs w:val="24"/>
          <w:lang w:val="az-Latn-AZ"/>
        </w:rPr>
        <w:softHyphen/>
      </w:r>
      <w:r w:rsidRPr="00495A2E">
        <w:rPr>
          <w:rFonts w:ascii="Times New Roman" w:hAnsi="Times New Roman"/>
          <w:sz w:val="24"/>
          <w:szCs w:val="24"/>
          <w:lang w:val="az-Latn-AZ"/>
        </w:rPr>
        <w:t xml:space="preserve">diq bəy Əfşar, Ali, Riyazi, Faizi kimi təzkirəçilər Füzulidən ustad şair, alim kimi bəhs etmişlər. </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Lətifi </w:t>
      </w:r>
      <w:r w:rsidR="00D723F5" w:rsidRPr="00495A2E">
        <w:rPr>
          <w:rFonts w:ascii="Times New Roman" w:hAnsi="Times New Roman"/>
          <w:sz w:val="24"/>
          <w:szCs w:val="24"/>
          <w:lang w:val="az-Latn-AZ"/>
        </w:rPr>
        <w:t>Füzulini</w:t>
      </w:r>
      <w:r w:rsidRPr="00495A2E">
        <w:rPr>
          <w:rFonts w:ascii="Times New Roman" w:hAnsi="Times New Roman"/>
          <w:sz w:val="24"/>
          <w:szCs w:val="24"/>
          <w:lang w:val="az-Latn-AZ"/>
        </w:rPr>
        <w:t xml:space="preserve"> “qəlb ovsunlayan” əsərlərin müəllifi kimi təq</w:t>
      </w:r>
      <w:r w:rsidR="007832EC">
        <w:rPr>
          <w:rFonts w:ascii="Times New Roman" w:hAnsi="Times New Roman"/>
          <w:sz w:val="24"/>
          <w:szCs w:val="24"/>
          <w:lang w:val="az-Latn-AZ"/>
        </w:rPr>
        <w:softHyphen/>
      </w:r>
      <w:r w:rsidRPr="00495A2E">
        <w:rPr>
          <w:rFonts w:ascii="Times New Roman" w:hAnsi="Times New Roman"/>
          <w:sz w:val="24"/>
          <w:szCs w:val="24"/>
          <w:lang w:val="az-Latn-AZ"/>
        </w:rPr>
        <w:t>dim etmiş, Qınalızadə şairin ana dilinin şirin</w:t>
      </w:r>
      <w:r w:rsidR="00EB0E8A"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liyini </w:t>
      </w:r>
      <w:r w:rsidR="00863BA3" w:rsidRPr="00495A2E">
        <w:rPr>
          <w:rFonts w:ascii="Times New Roman" w:hAnsi="Times New Roman"/>
          <w:sz w:val="24"/>
          <w:szCs w:val="24"/>
          <w:lang w:val="az-Latn-AZ"/>
        </w:rPr>
        <w:t>S</w:t>
      </w:r>
      <w:r w:rsidRPr="00495A2E">
        <w:rPr>
          <w:rFonts w:ascii="Times New Roman" w:hAnsi="Times New Roman"/>
          <w:sz w:val="24"/>
          <w:szCs w:val="24"/>
          <w:lang w:val="az-Latn-AZ"/>
        </w:rPr>
        <w:t>ənsəbil (cənnətdə çay adıdır) suyuna, poeziyasını gü</w:t>
      </w:r>
      <w:r w:rsidRPr="00495A2E">
        <w:rPr>
          <w:rFonts w:ascii="Times New Roman" w:hAnsi="Times New Roman"/>
          <w:sz w:val="24"/>
          <w:szCs w:val="24"/>
          <w:lang w:val="az-Latn-AZ"/>
        </w:rPr>
        <w:softHyphen/>
        <w:t>nə</w:t>
      </w:r>
      <w:r w:rsidRPr="00495A2E">
        <w:rPr>
          <w:rFonts w:ascii="Times New Roman" w:hAnsi="Times New Roman"/>
          <w:sz w:val="24"/>
          <w:szCs w:val="24"/>
          <w:lang w:val="az-Latn-AZ"/>
        </w:rPr>
        <w:softHyphen/>
        <w:t>şə, dünyanın qibtəediləcək gülüstanına, mavi səmanın göy qurşağına bənzət</w:t>
      </w:r>
      <w:r w:rsidRPr="00495A2E">
        <w:rPr>
          <w:rFonts w:ascii="Times New Roman" w:hAnsi="Times New Roman"/>
          <w:sz w:val="24"/>
          <w:szCs w:val="24"/>
          <w:lang w:val="az-Latn-AZ"/>
        </w:rPr>
        <w:softHyphen/>
        <w:t>mişdir.</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Sonrakı dövrlərdə də Füzuli yaradıcılığı daima diqqət mər</w:t>
      </w:r>
      <w:r w:rsidR="007832EC">
        <w:rPr>
          <w:rFonts w:ascii="Times New Roman" w:hAnsi="Times New Roman"/>
          <w:sz w:val="24"/>
          <w:szCs w:val="24"/>
          <w:lang w:val="az-Latn-AZ"/>
        </w:rPr>
        <w:softHyphen/>
      </w:r>
      <w:r w:rsidRPr="00495A2E">
        <w:rPr>
          <w:rFonts w:ascii="Times New Roman" w:hAnsi="Times New Roman"/>
          <w:sz w:val="24"/>
          <w:szCs w:val="24"/>
          <w:lang w:val="az-Latn-AZ"/>
        </w:rPr>
        <w:t>kə</w:t>
      </w:r>
      <w:r w:rsidR="007832EC">
        <w:rPr>
          <w:rFonts w:ascii="Times New Roman" w:hAnsi="Times New Roman"/>
          <w:sz w:val="24"/>
          <w:szCs w:val="24"/>
          <w:lang w:val="az-Latn-AZ"/>
        </w:rPr>
        <w:softHyphen/>
      </w:r>
      <w:r w:rsidRPr="00495A2E">
        <w:rPr>
          <w:rFonts w:ascii="Times New Roman" w:hAnsi="Times New Roman"/>
          <w:sz w:val="24"/>
          <w:szCs w:val="24"/>
          <w:lang w:val="az-Latn-AZ"/>
        </w:rPr>
        <w:t>zində olmuş Şərq, rus və Qərb alimləri, tədqiqatçılar dahi şai</w:t>
      </w:r>
      <w:r w:rsidR="007832EC">
        <w:rPr>
          <w:rFonts w:ascii="Times New Roman" w:hAnsi="Times New Roman"/>
          <w:sz w:val="24"/>
          <w:szCs w:val="24"/>
          <w:lang w:val="az-Latn-AZ"/>
        </w:rPr>
        <w:softHyphen/>
      </w:r>
      <w:r w:rsidRPr="00495A2E">
        <w:rPr>
          <w:rFonts w:ascii="Times New Roman" w:hAnsi="Times New Roman"/>
          <w:sz w:val="24"/>
          <w:szCs w:val="24"/>
          <w:lang w:val="az-Latn-AZ"/>
        </w:rPr>
        <w:t>rin ədəbi irsinə dönə-dönə müraciət etmiş, qiymətli araş</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dır</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ma</w:t>
      </w:r>
      <w:r w:rsidR="007832EC">
        <w:rPr>
          <w:rFonts w:ascii="Times New Roman" w:hAnsi="Times New Roman"/>
          <w:sz w:val="24"/>
          <w:szCs w:val="24"/>
          <w:lang w:val="az-Latn-AZ"/>
        </w:rPr>
        <w:softHyphen/>
      </w:r>
      <w:r w:rsidRPr="00495A2E">
        <w:rPr>
          <w:rFonts w:ascii="Times New Roman" w:hAnsi="Times New Roman"/>
          <w:sz w:val="24"/>
          <w:szCs w:val="24"/>
          <w:lang w:val="az-Latn-AZ"/>
        </w:rPr>
        <w:t>lar aparmışlar. Türkiyədə şairin irsinin tədqiqi və nəşri sa</w:t>
      </w:r>
      <w:r w:rsidR="007832EC">
        <w:rPr>
          <w:rFonts w:ascii="Times New Roman" w:hAnsi="Times New Roman"/>
          <w:sz w:val="24"/>
          <w:szCs w:val="24"/>
          <w:lang w:val="az-Latn-AZ"/>
        </w:rPr>
        <w:softHyphen/>
      </w:r>
      <w:r w:rsidRPr="00495A2E">
        <w:rPr>
          <w:rFonts w:ascii="Times New Roman" w:hAnsi="Times New Roman"/>
          <w:sz w:val="24"/>
          <w:szCs w:val="24"/>
          <w:lang w:val="az-Latn-AZ"/>
        </w:rPr>
        <w:t>həsində böyük işlər görül</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müşdür. Bu sahədə birincilik şübhəsiz ki, Füzulidən bəhs edən ilk türk müəlliflərindən olan M.F.Köp</w:t>
      </w:r>
      <w:r w:rsidR="007832EC">
        <w:rPr>
          <w:rFonts w:ascii="Times New Roman" w:hAnsi="Times New Roman"/>
          <w:sz w:val="24"/>
          <w:szCs w:val="24"/>
          <w:lang w:val="az-Latn-AZ"/>
        </w:rPr>
        <w:softHyphen/>
      </w:r>
      <w:r w:rsidRPr="00495A2E">
        <w:rPr>
          <w:rFonts w:ascii="Times New Roman" w:hAnsi="Times New Roman"/>
          <w:sz w:val="24"/>
          <w:szCs w:val="24"/>
          <w:lang w:val="az-Latn-AZ"/>
        </w:rPr>
        <w:t>rü</w:t>
      </w:r>
      <w:r w:rsidR="007832EC">
        <w:rPr>
          <w:rFonts w:ascii="Times New Roman" w:hAnsi="Times New Roman"/>
          <w:sz w:val="24"/>
          <w:szCs w:val="24"/>
          <w:lang w:val="az-Latn-AZ"/>
        </w:rPr>
        <w:softHyphen/>
      </w:r>
      <w:r w:rsidRPr="00495A2E">
        <w:rPr>
          <w:rFonts w:ascii="Times New Roman" w:hAnsi="Times New Roman"/>
          <w:sz w:val="24"/>
          <w:szCs w:val="24"/>
          <w:lang w:val="az-Latn-AZ"/>
        </w:rPr>
        <w:t>lüyə məxsusdur. Şairin yara</w:t>
      </w:r>
      <w:r w:rsidRPr="00495A2E">
        <w:rPr>
          <w:rFonts w:ascii="Times New Roman" w:hAnsi="Times New Roman"/>
          <w:sz w:val="24"/>
          <w:szCs w:val="24"/>
          <w:lang w:val="az-Latn-AZ"/>
        </w:rPr>
        <w:softHyphen/>
        <w:t>dıcılığı ətrafında davamlı tədqi</w:t>
      </w:r>
      <w:r w:rsidR="00EB0E8A"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qatlar aparan Köprülü qiymətli elmi mülahizələr irəli sürmüş, Füzulinin türk ədəbiyyatı tarixindəki mövqeyini, türk ədəbi-bədii-ictimai fikrinə təsirini çox yüksək qiymətləndirmişdir. </w:t>
      </w:r>
      <w:r w:rsidR="00484F1D" w:rsidRPr="00495A2E">
        <w:rPr>
          <w:rFonts w:ascii="Times New Roman" w:hAnsi="Times New Roman"/>
          <w:sz w:val="24"/>
          <w:szCs w:val="24"/>
          <w:lang w:val="az-Latn-AZ"/>
        </w:rPr>
        <w:t>A</w:t>
      </w:r>
      <w:r w:rsidRPr="00495A2E">
        <w:rPr>
          <w:rFonts w:ascii="Times New Roman" w:hAnsi="Times New Roman"/>
          <w:sz w:val="24"/>
          <w:szCs w:val="24"/>
          <w:lang w:val="az-Latn-AZ"/>
        </w:rPr>
        <w:t>lim “Azəri ədəbiyyatına aid tədqiqlər” (Bakı, 1926) kitabında yazır: “Türk ədəbiy</w:t>
      </w:r>
      <w:r w:rsidR="00EB0E8A" w:rsidRPr="00495A2E">
        <w:rPr>
          <w:rFonts w:ascii="Times New Roman" w:hAnsi="Times New Roman"/>
          <w:sz w:val="24"/>
          <w:szCs w:val="24"/>
          <w:lang w:val="az-Latn-AZ"/>
        </w:rPr>
        <w:softHyphen/>
      </w:r>
      <w:r w:rsidRPr="00495A2E">
        <w:rPr>
          <w:rFonts w:ascii="Times New Roman" w:hAnsi="Times New Roman"/>
          <w:sz w:val="24"/>
          <w:szCs w:val="24"/>
          <w:lang w:val="az-Latn-AZ"/>
        </w:rPr>
        <w:t>yatının müxtəlif sa</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hələri üzərində əsrlərdən bəri Füzuli qədər icrayi-təsir etmiş şair pək azdır... Yalnız Füzulini ye</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tiş</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dirən Azəri sahəsi deyil, Osmanlı və Cığatay ədə</w:t>
      </w:r>
      <w:r w:rsidR="007832EC">
        <w:rPr>
          <w:rFonts w:ascii="Times New Roman" w:hAnsi="Times New Roman"/>
          <w:sz w:val="24"/>
          <w:szCs w:val="24"/>
          <w:lang w:val="az-Latn-AZ"/>
        </w:rPr>
        <w:softHyphen/>
      </w:r>
      <w:r w:rsidRPr="00495A2E">
        <w:rPr>
          <w:rFonts w:ascii="Times New Roman" w:hAnsi="Times New Roman"/>
          <w:sz w:val="24"/>
          <w:szCs w:val="24"/>
          <w:lang w:val="az-Latn-AZ"/>
        </w:rPr>
        <w:t>biy</w:t>
      </w:r>
      <w:r w:rsidR="007832EC">
        <w:rPr>
          <w:rFonts w:ascii="Times New Roman" w:hAnsi="Times New Roman"/>
          <w:sz w:val="24"/>
          <w:szCs w:val="24"/>
          <w:lang w:val="az-Latn-AZ"/>
        </w:rPr>
        <w:softHyphen/>
      </w:r>
      <w:r w:rsidRPr="00495A2E">
        <w:rPr>
          <w:rFonts w:ascii="Times New Roman" w:hAnsi="Times New Roman"/>
          <w:sz w:val="24"/>
          <w:szCs w:val="24"/>
          <w:lang w:val="az-Latn-AZ"/>
        </w:rPr>
        <w:t>yatları da əsrlərdən bəri onun qüv</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vət</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li nüfuzu altında qal</w:t>
      </w:r>
      <w:r w:rsidR="007832EC">
        <w:rPr>
          <w:rFonts w:ascii="Times New Roman" w:hAnsi="Times New Roman"/>
          <w:sz w:val="24"/>
          <w:szCs w:val="24"/>
          <w:lang w:val="az-Latn-AZ"/>
        </w:rPr>
        <w:softHyphen/>
      </w:r>
      <w:r w:rsidRPr="00495A2E">
        <w:rPr>
          <w:rFonts w:ascii="Times New Roman" w:hAnsi="Times New Roman"/>
          <w:sz w:val="24"/>
          <w:szCs w:val="24"/>
          <w:lang w:val="az-Latn-AZ"/>
        </w:rPr>
        <w:t>mış</w:t>
      </w:r>
      <w:r w:rsidR="007832EC">
        <w:rPr>
          <w:rFonts w:ascii="Times New Roman" w:hAnsi="Times New Roman"/>
          <w:sz w:val="24"/>
          <w:szCs w:val="24"/>
          <w:lang w:val="az-Latn-AZ"/>
        </w:rPr>
        <w:softHyphen/>
      </w:r>
      <w:r w:rsidRPr="00495A2E">
        <w:rPr>
          <w:rFonts w:ascii="Times New Roman" w:hAnsi="Times New Roman"/>
          <w:sz w:val="24"/>
          <w:szCs w:val="24"/>
          <w:lang w:val="az-Latn-AZ"/>
        </w:rPr>
        <w:t>lardır. Taşkənd</w:t>
      </w:r>
      <w:r w:rsidRPr="00495A2E">
        <w:rPr>
          <w:rFonts w:ascii="Times New Roman" w:hAnsi="Times New Roman"/>
          <w:sz w:val="24"/>
          <w:szCs w:val="24"/>
          <w:lang w:val="az-Latn-AZ"/>
        </w:rPr>
        <w:softHyphen/>
        <w:t>dən Qazana, Krımdan Maca</w:t>
      </w:r>
      <w:r w:rsidR="00C6618F" w:rsidRPr="00495A2E">
        <w:rPr>
          <w:rFonts w:ascii="Times New Roman" w:hAnsi="Times New Roman"/>
          <w:sz w:val="24"/>
          <w:szCs w:val="24"/>
          <w:lang w:val="az-Latn-AZ"/>
        </w:rPr>
        <w:softHyphen/>
      </w:r>
      <w:r w:rsidRPr="00495A2E">
        <w:rPr>
          <w:rFonts w:ascii="Times New Roman" w:hAnsi="Times New Roman"/>
          <w:sz w:val="24"/>
          <w:szCs w:val="24"/>
          <w:lang w:val="az-Latn-AZ"/>
        </w:rPr>
        <w:t>rıstan sərhəd</w:t>
      </w:r>
      <w:r w:rsidR="007832EC">
        <w:rPr>
          <w:rFonts w:ascii="Times New Roman" w:hAnsi="Times New Roman"/>
          <w:sz w:val="24"/>
          <w:szCs w:val="24"/>
          <w:lang w:val="az-Latn-AZ"/>
        </w:rPr>
        <w:softHyphen/>
      </w:r>
      <w:r w:rsidRPr="00495A2E">
        <w:rPr>
          <w:rFonts w:ascii="Times New Roman" w:hAnsi="Times New Roman"/>
          <w:sz w:val="24"/>
          <w:szCs w:val="24"/>
          <w:lang w:val="az-Latn-AZ"/>
        </w:rPr>
        <w:t>lə</w:t>
      </w:r>
      <w:r w:rsidR="007832EC">
        <w:rPr>
          <w:rFonts w:ascii="Times New Roman" w:hAnsi="Times New Roman"/>
          <w:sz w:val="24"/>
          <w:szCs w:val="24"/>
          <w:lang w:val="az-Latn-AZ"/>
        </w:rPr>
        <w:softHyphen/>
      </w:r>
      <w:r w:rsidRPr="00495A2E">
        <w:rPr>
          <w:rFonts w:ascii="Times New Roman" w:hAnsi="Times New Roman"/>
          <w:sz w:val="24"/>
          <w:szCs w:val="24"/>
          <w:lang w:val="az-Latn-AZ"/>
        </w:rPr>
        <w:t>ri</w:t>
      </w:r>
      <w:r w:rsidR="007832EC">
        <w:rPr>
          <w:rFonts w:ascii="Times New Roman" w:hAnsi="Times New Roman"/>
          <w:sz w:val="24"/>
          <w:szCs w:val="24"/>
          <w:lang w:val="az-Latn-AZ"/>
        </w:rPr>
        <w:softHyphen/>
      </w:r>
      <w:r w:rsidRPr="00495A2E">
        <w:rPr>
          <w:rFonts w:ascii="Times New Roman" w:hAnsi="Times New Roman"/>
          <w:sz w:val="24"/>
          <w:szCs w:val="24"/>
          <w:lang w:val="az-Latn-AZ"/>
        </w:rPr>
        <w:t>nə, Bağ</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dad</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dan Qahirəyə, Təbrizdən Buxaraya və İstanbula qə</w:t>
      </w:r>
      <w:r w:rsidR="007832EC">
        <w:rPr>
          <w:rFonts w:ascii="Times New Roman" w:hAnsi="Times New Roman"/>
          <w:sz w:val="24"/>
          <w:szCs w:val="24"/>
          <w:lang w:val="az-Latn-AZ"/>
        </w:rPr>
        <w:softHyphen/>
      </w:r>
      <w:r w:rsidRPr="00495A2E">
        <w:rPr>
          <w:rFonts w:ascii="Times New Roman" w:hAnsi="Times New Roman"/>
          <w:sz w:val="24"/>
          <w:szCs w:val="24"/>
          <w:lang w:val="az-Latn-AZ"/>
        </w:rPr>
        <w:t>dər bütün türk sahəsi əsrlərcə onun tə</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rən</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nümlərini dinlədi... Türk aləminin mənəvi vəhdətinin pozulma</w:t>
      </w:r>
      <w:r w:rsidR="00863BA3" w:rsidRPr="00495A2E">
        <w:rPr>
          <w:rFonts w:ascii="Times New Roman" w:hAnsi="Times New Roman"/>
          <w:sz w:val="24"/>
          <w:szCs w:val="24"/>
          <w:lang w:val="az-Latn-AZ"/>
        </w:rPr>
        <w:softHyphen/>
      </w:r>
      <w:r w:rsidRPr="00495A2E">
        <w:rPr>
          <w:rFonts w:ascii="Times New Roman" w:hAnsi="Times New Roman"/>
          <w:sz w:val="24"/>
          <w:szCs w:val="24"/>
          <w:lang w:val="az-Latn-AZ"/>
        </w:rPr>
        <w:t>masında Füzulinin pək bö</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yük bir təsiri vardır”.</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Digər Türkiyə tədqiqatçı və yazarları – Mahmud Əkrəm Rə</w:t>
      </w:r>
      <w:r w:rsidR="007832EC">
        <w:rPr>
          <w:rFonts w:ascii="Times New Roman" w:hAnsi="Times New Roman"/>
          <w:sz w:val="24"/>
          <w:szCs w:val="24"/>
          <w:lang w:val="az-Latn-AZ"/>
        </w:rPr>
        <w:softHyphen/>
      </w:r>
      <w:r w:rsidRPr="00495A2E">
        <w:rPr>
          <w:rFonts w:ascii="Times New Roman" w:hAnsi="Times New Roman"/>
          <w:sz w:val="24"/>
          <w:szCs w:val="24"/>
          <w:lang w:val="az-Latn-AZ"/>
        </w:rPr>
        <w:t>caizadə, Abu Ziya Tofiq, Nə</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cib Asim, Əbdürrəhim Şərif, Şə</w:t>
      </w:r>
      <w:r w:rsidR="007832EC">
        <w:rPr>
          <w:rFonts w:ascii="Times New Roman" w:hAnsi="Times New Roman"/>
          <w:sz w:val="24"/>
          <w:szCs w:val="24"/>
          <w:lang w:val="az-Latn-AZ"/>
        </w:rPr>
        <w:softHyphen/>
      </w:r>
      <w:r w:rsidRPr="00495A2E">
        <w:rPr>
          <w:rFonts w:ascii="Times New Roman" w:hAnsi="Times New Roman"/>
          <w:sz w:val="24"/>
          <w:szCs w:val="24"/>
          <w:lang w:val="az-Latn-AZ"/>
        </w:rPr>
        <w:t>habəddin Süleyman, İsmayıl Həbib, Kamal Ədib Kürk</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çü</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oğ</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lastRenderedPageBreak/>
        <w:t>lu, Əbdülbaqi G</w:t>
      </w:r>
      <w:r w:rsidR="00EB797B" w:rsidRPr="00495A2E">
        <w:rPr>
          <w:rFonts w:ascii="Times New Roman" w:hAnsi="Times New Roman"/>
          <w:sz w:val="24"/>
          <w:szCs w:val="24"/>
          <w:lang w:val="az-Latn-AZ"/>
        </w:rPr>
        <w:t>ö</w:t>
      </w:r>
      <w:r w:rsidRPr="00495A2E">
        <w:rPr>
          <w:rFonts w:ascii="Times New Roman" w:hAnsi="Times New Roman"/>
          <w:sz w:val="24"/>
          <w:szCs w:val="24"/>
          <w:lang w:val="az-Latn-AZ"/>
        </w:rPr>
        <w:t>lpınarlı şairin irsinin öyrənilməsi və əsər</w:t>
      </w:r>
      <w:r w:rsidR="007832EC">
        <w:rPr>
          <w:rFonts w:ascii="Times New Roman" w:hAnsi="Times New Roman"/>
          <w:sz w:val="24"/>
          <w:szCs w:val="24"/>
          <w:lang w:val="az-Latn-AZ"/>
        </w:rPr>
        <w:softHyphen/>
      </w:r>
      <w:r w:rsidRPr="00495A2E">
        <w:rPr>
          <w:rFonts w:ascii="Times New Roman" w:hAnsi="Times New Roman"/>
          <w:sz w:val="24"/>
          <w:szCs w:val="24"/>
          <w:lang w:val="az-Latn-AZ"/>
        </w:rPr>
        <w:t>lərinin nəşri sahəsində diqqətə</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la</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yiq fəaliyyət göstərmişlər.</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Rəcaizadə Füzulini “birinci şair” hesab etmiş, Əbu Ziya To</w:t>
      </w:r>
      <w:r w:rsidR="007832EC">
        <w:rPr>
          <w:rFonts w:ascii="Times New Roman" w:hAnsi="Times New Roman"/>
          <w:sz w:val="24"/>
          <w:szCs w:val="24"/>
          <w:lang w:val="az-Latn-AZ"/>
        </w:rPr>
        <w:softHyphen/>
      </w:r>
      <w:r w:rsidRPr="00495A2E">
        <w:rPr>
          <w:rFonts w:ascii="Times New Roman" w:hAnsi="Times New Roman"/>
          <w:sz w:val="24"/>
          <w:szCs w:val="24"/>
          <w:lang w:val="az-Latn-AZ"/>
        </w:rPr>
        <w:t>fiq “Leyli və Məcnun” poe</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ma</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sından bəhs edərkən bu möv</w:t>
      </w:r>
      <w:r w:rsidR="007832EC">
        <w:rPr>
          <w:rFonts w:ascii="Times New Roman" w:hAnsi="Times New Roman"/>
          <w:sz w:val="24"/>
          <w:szCs w:val="24"/>
          <w:lang w:val="az-Latn-AZ"/>
        </w:rPr>
        <w:softHyphen/>
      </w:r>
      <w:r w:rsidRPr="00495A2E">
        <w:rPr>
          <w:rFonts w:ascii="Times New Roman" w:hAnsi="Times New Roman"/>
          <w:sz w:val="24"/>
          <w:szCs w:val="24"/>
          <w:lang w:val="az-Latn-AZ"/>
        </w:rPr>
        <w:t>zu</w:t>
      </w:r>
      <w:r w:rsidR="007832EC">
        <w:rPr>
          <w:rFonts w:ascii="Times New Roman" w:hAnsi="Times New Roman"/>
          <w:sz w:val="24"/>
          <w:szCs w:val="24"/>
          <w:lang w:val="az-Latn-AZ"/>
        </w:rPr>
        <w:softHyphen/>
      </w:r>
      <w:r w:rsidRPr="00495A2E">
        <w:rPr>
          <w:rFonts w:ascii="Times New Roman" w:hAnsi="Times New Roman"/>
          <w:sz w:val="24"/>
          <w:szCs w:val="24"/>
          <w:lang w:val="az-Latn-AZ"/>
        </w:rPr>
        <w:t>da yazılan əsərlərin heç birinin Füzulinin əsəri ilə müqayisə edilə bilməyəcəyini söyləmiş</w:t>
      </w:r>
      <w:r w:rsidR="00D43568" w:rsidRPr="00495A2E">
        <w:rPr>
          <w:rFonts w:ascii="Times New Roman" w:hAnsi="Times New Roman"/>
          <w:sz w:val="24"/>
          <w:szCs w:val="24"/>
          <w:lang w:val="az-Latn-AZ"/>
        </w:rPr>
        <w:t xml:space="preserve">, </w:t>
      </w:r>
      <w:r w:rsidRPr="00495A2E">
        <w:rPr>
          <w:rFonts w:ascii="Times New Roman" w:hAnsi="Times New Roman"/>
          <w:sz w:val="24"/>
          <w:szCs w:val="24"/>
          <w:lang w:val="az-Latn-AZ"/>
        </w:rPr>
        <w:t>Əbdülqadir Qaraxan şairin həyat və yaradıcılığına iri həcmli monoqrafiya həsr etmiş</w:t>
      </w:r>
      <w:r w:rsidR="00D43568" w:rsidRPr="00495A2E">
        <w:rPr>
          <w:rFonts w:ascii="Times New Roman" w:hAnsi="Times New Roman"/>
          <w:sz w:val="24"/>
          <w:szCs w:val="24"/>
          <w:lang w:val="az-Latn-AZ"/>
        </w:rPr>
        <w:t xml:space="preserve">, </w:t>
      </w:r>
      <w:r w:rsidRPr="00495A2E">
        <w:rPr>
          <w:rFonts w:ascii="Times New Roman" w:hAnsi="Times New Roman"/>
          <w:sz w:val="24"/>
          <w:szCs w:val="24"/>
          <w:lang w:val="az-Latn-AZ"/>
        </w:rPr>
        <w:t>İsmayıl Hikmət XVI əsri ümumtürk ədəbiyyatının qızıl əsri, Füzulini həmin dövr şair</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lərinin “birincisi, Azərbaycan dili və ədəbiy</w:t>
      </w:r>
      <w:r w:rsidR="007832EC">
        <w:rPr>
          <w:rFonts w:ascii="Times New Roman" w:hAnsi="Times New Roman"/>
          <w:sz w:val="24"/>
          <w:szCs w:val="24"/>
          <w:lang w:val="az-Latn-AZ"/>
        </w:rPr>
        <w:softHyphen/>
      </w:r>
      <w:r w:rsidRPr="00495A2E">
        <w:rPr>
          <w:rFonts w:ascii="Times New Roman" w:hAnsi="Times New Roman"/>
          <w:sz w:val="24"/>
          <w:szCs w:val="24"/>
          <w:lang w:val="az-Latn-AZ"/>
        </w:rPr>
        <w:t>ya</w:t>
      </w:r>
      <w:r w:rsidR="007832EC">
        <w:rPr>
          <w:rFonts w:ascii="Times New Roman" w:hAnsi="Times New Roman"/>
          <w:sz w:val="24"/>
          <w:szCs w:val="24"/>
          <w:lang w:val="az-Latn-AZ"/>
        </w:rPr>
        <w:softHyphen/>
      </w:r>
      <w:r w:rsidRPr="00495A2E">
        <w:rPr>
          <w:rFonts w:ascii="Times New Roman" w:hAnsi="Times New Roman"/>
          <w:sz w:val="24"/>
          <w:szCs w:val="24"/>
          <w:lang w:val="az-Latn-AZ"/>
        </w:rPr>
        <w:t>tını, dolayısı ilə bütün türk ədəbiyyatını öl</w:t>
      </w:r>
      <w:r w:rsidR="000559F3" w:rsidRPr="00495A2E">
        <w:rPr>
          <w:rFonts w:ascii="Times New Roman" w:hAnsi="Times New Roman"/>
          <w:sz w:val="24"/>
          <w:szCs w:val="24"/>
          <w:lang w:val="az-Latn-AZ"/>
        </w:rPr>
        <w:softHyphen/>
      </w:r>
      <w:r w:rsidRPr="00495A2E">
        <w:rPr>
          <w:rFonts w:ascii="Times New Roman" w:hAnsi="Times New Roman"/>
          <w:sz w:val="24"/>
          <w:szCs w:val="24"/>
          <w:lang w:val="az-Latn-AZ"/>
        </w:rPr>
        <w:t>məz bir dərəcəyə yük</w:t>
      </w:r>
      <w:r w:rsidR="007832EC">
        <w:rPr>
          <w:rFonts w:ascii="Times New Roman" w:hAnsi="Times New Roman"/>
          <w:sz w:val="24"/>
          <w:szCs w:val="24"/>
          <w:lang w:val="az-Latn-AZ"/>
        </w:rPr>
        <w:softHyphen/>
      </w:r>
      <w:r w:rsidRPr="00495A2E">
        <w:rPr>
          <w:rFonts w:ascii="Times New Roman" w:hAnsi="Times New Roman"/>
          <w:sz w:val="24"/>
          <w:szCs w:val="24"/>
          <w:lang w:val="az-Latn-AZ"/>
        </w:rPr>
        <w:t>səldən” sənətkar adlandır</w:t>
      </w:r>
      <w:r w:rsidR="00D43568" w:rsidRPr="00495A2E">
        <w:rPr>
          <w:rFonts w:ascii="Times New Roman" w:hAnsi="Times New Roman"/>
          <w:sz w:val="24"/>
          <w:szCs w:val="24"/>
          <w:lang w:val="az-Latn-AZ"/>
        </w:rPr>
        <w:t>mışdır</w:t>
      </w:r>
      <w:r w:rsidRPr="00495A2E">
        <w:rPr>
          <w:rFonts w:ascii="Times New Roman" w:hAnsi="Times New Roman"/>
          <w:sz w:val="24"/>
          <w:szCs w:val="24"/>
          <w:lang w:val="az-Latn-AZ"/>
        </w:rPr>
        <w:t>.</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XIX əsrdən başlayaraq rus və Avropa şərqşünasları Füzuli irsinin tədqiqi ilə ciddi məşğul olmuşlar. Hammer – Purqştal, </w:t>
      </w:r>
      <w:r w:rsidR="00863BA3" w:rsidRPr="00495A2E">
        <w:rPr>
          <w:rFonts w:ascii="Times New Roman" w:hAnsi="Times New Roman"/>
          <w:sz w:val="24"/>
          <w:szCs w:val="24"/>
          <w:lang w:val="az-Latn-AZ"/>
        </w:rPr>
        <w:t>E</w:t>
      </w:r>
      <w:r w:rsidRPr="00495A2E">
        <w:rPr>
          <w:rFonts w:ascii="Times New Roman" w:hAnsi="Times New Roman"/>
          <w:sz w:val="24"/>
          <w:szCs w:val="24"/>
          <w:lang w:val="az-Latn-AZ"/>
        </w:rPr>
        <w:t>.Bra</w:t>
      </w:r>
      <w:r w:rsidR="007832EC">
        <w:rPr>
          <w:rFonts w:ascii="Times New Roman" w:hAnsi="Times New Roman"/>
          <w:sz w:val="24"/>
          <w:szCs w:val="24"/>
          <w:lang w:val="az-Latn-AZ"/>
        </w:rPr>
        <w:softHyphen/>
      </w:r>
      <w:r w:rsidRPr="00495A2E">
        <w:rPr>
          <w:rFonts w:ascii="Times New Roman" w:hAnsi="Times New Roman"/>
          <w:sz w:val="24"/>
          <w:szCs w:val="24"/>
          <w:lang w:val="az-Latn-AZ"/>
        </w:rPr>
        <w:t>un, ən çox E.Gibb şairin söz-sənət dünyasından bəhs edib yaradıcılığına çox böyük qiymət vermişlər.</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Elyas Gibb özünün məşhur “Osmanlı poeziyası tarixi”də yazır: “Heç bir türk şairi onun [Füzuli] qədər gözəl qəzəl yaz</w:t>
      </w:r>
      <w:r w:rsidR="007832EC">
        <w:rPr>
          <w:rFonts w:ascii="Times New Roman" w:hAnsi="Times New Roman"/>
          <w:sz w:val="24"/>
          <w:szCs w:val="24"/>
          <w:lang w:val="az-Latn-AZ"/>
        </w:rPr>
        <w:softHyphen/>
      </w:r>
      <w:r w:rsidRPr="00495A2E">
        <w:rPr>
          <w:rFonts w:ascii="Times New Roman" w:hAnsi="Times New Roman"/>
          <w:sz w:val="24"/>
          <w:szCs w:val="24"/>
          <w:lang w:val="az-Latn-AZ"/>
        </w:rPr>
        <w:t>ma</w:t>
      </w:r>
      <w:r w:rsidR="007832EC">
        <w:rPr>
          <w:rFonts w:ascii="Times New Roman" w:hAnsi="Times New Roman"/>
          <w:sz w:val="24"/>
          <w:szCs w:val="24"/>
          <w:lang w:val="az-Latn-AZ"/>
        </w:rPr>
        <w:softHyphen/>
      </w:r>
      <w:r w:rsidRPr="00495A2E">
        <w:rPr>
          <w:rFonts w:ascii="Times New Roman" w:hAnsi="Times New Roman"/>
          <w:sz w:val="24"/>
          <w:szCs w:val="24"/>
          <w:lang w:val="az-Latn-AZ"/>
        </w:rPr>
        <w:t>mışdır... Füzulinin elə bir qəzəli olmaz ki, orada ürəyin ən incə tellərini oxşayan bir misra olmasın”. İngilis şərqşünası Füzulini “Şərqin günəşi”, “Qəlb şairi” kimi dəyərləndirir.</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Rus</w:t>
      </w:r>
      <w:r w:rsidR="00484F1D" w:rsidRPr="00495A2E">
        <w:rPr>
          <w:rFonts w:ascii="Times New Roman" w:hAnsi="Times New Roman"/>
          <w:sz w:val="24"/>
          <w:szCs w:val="24"/>
          <w:lang w:val="az-Latn-AZ"/>
        </w:rPr>
        <w:t>-sovet</w:t>
      </w:r>
      <w:r w:rsidRPr="00495A2E">
        <w:rPr>
          <w:rFonts w:ascii="Times New Roman" w:hAnsi="Times New Roman"/>
          <w:sz w:val="24"/>
          <w:szCs w:val="24"/>
          <w:lang w:val="az-Latn-AZ"/>
        </w:rPr>
        <w:t xml:space="preserve"> alimlərindən V.Smirnov, A.Krımski, xüsusilə Y.Bertelsin əməyi qeyd edilməlidir.</w:t>
      </w:r>
    </w:p>
    <w:p w:rsidR="005E4345"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Azərbaycanda Füzuli</w:t>
      </w:r>
      <w:r w:rsidR="00863BA3" w:rsidRPr="00495A2E">
        <w:rPr>
          <w:rFonts w:ascii="Times New Roman" w:hAnsi="Times New Roman"/>
          <w:sz w:val="24"/>
          <w:szCs w:val="24"/>
          <w:lang w:val="az-Latn-AZ"/>
        </w:rPr>
        <w:t xml:space="preserve"> irsi</w:t>
      </w:r>
      <w:r w:rsidRPr="00495A2E">
        <w:rPr>
          <w:rFonts w:ascii="Times New Roman" w:hAnsi="Times New Roman"/>
          <w:sz w:val="24"/>
          <w:szCs w:val="24"/>
          <w:lang w:val="az-Latn-AZ"/>
        </w:rPr>
        <w:t>nin tədqiqi ilə XX əsrin əvvəl</w:t>
      </w:r>
      <w:r w:rsidR="007832EC">
        <w:rPr>
          <w:rFonts w:ascii="Times New Roman" w:hAnsi="Times New Roman"/>
          <w:sz w:val="24"/>
          <w:szCs w:val="24"/>
          <w:lang w:val="az-Latn-AZ"/>
        </w:rPr>
        <w:softHyphen/>
      </w:r>
      <w:r w:rsidRPr="00495A2E">
        <w:rPr>
          <w:rFonts w:ascii="Times New Roman" w:hAnsi="Times New Roman"/>
          <w:sz w:val="24"/>
          <w:szCs w:val="24"/>
          <w:lang w:val="az-Latn-AZ"/>
        </w:rPr>
        <w:t>lə</w:t>
      </w:r>
      <w:r w:rsidR="007832EC">
        <w:rPr>
          <w:rFonts w:ascii="Times New Roman" w:hAnsi="Times New Roman"/>
          <w:sz w:val="24"/>
          <w:szCs w:val="24"/>
          <w:lang w:val="az-Latn-AZ"/>
        </w:rPr>
        <w:softHyphen/>
      </w:r>
      <w:r w:rsidRPr="00495A2E">
        <w:rPr>
          <w:rFonts w:ascii="Times New Roman" w:hAnsi="Times New Roman"/>
          <w:sz w:val="24"/>
          <w:szCs w:val="24"/>
          <w:lang w:val="az-Latn-AZ"/>
        </w:rPr>
        <w:t>rində Abdulla Sur, Firudin bəy Köçərli, Abdulla Şaiq, Salman Mümtaz, Bəkir Çobanzadə məşğul olmuşlar. Ötən əsrin otu</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zun</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cu illərinin sonlarından Həmid Araslıdan başlayaraq </w:t>
      </w:r>
      <w:r w:rsidR="00863BA3" w:rsidRPr="00495A2E">
        <w:rPr>
          <w:rFonts w:ascii="Times New Roman" w:hAnsi="Times New Roman"/>
          <w:sz w:val="24"/>
          <w:szCs w:val="24"/>
          <w:lang w:val="az-Latn-AZ"/>
        </w:rPr>
        <w:t>şairin</w:t>
      </w:r>
      <w:r w:rsidRPr="00495A2E">
        <w:rPr>
          <w:rFonts w:ascii="Times New Roman" w:hAnsi="Times New Roman"/>
          <w:sz w:val="24"/>
          <w:szCs w:val="24"/>
          <w:lang w:val="az-Latn-AZ"/>
        </w:rPr>
        <w:t xml:space="preserve"> ir</w:t>
      </w:r>
      <w:r w:rsidR="007832EC">
        <w:rPr>
          <w:rFonts w:ascii="Times New Roman" w:hAnsi="Times New Roman"/>
          <w:sz w:val="24"/>
          <w:szCs w:val="24"/>
          <w:lang w:val="az-Latn-AZ"/>
        </w:rPr>
        <w:softHyphen/>
      </w:r>
      <w:r w:rsidRPr="00495A2E">
        <w:rPr>
          <w:rFonts w:ascii="Times New Roman" w:hAnsi="Times New Roman"/>
          <w:sz w:val="24"/>
          <w:szCs w:val="24"/>
          <w:lang w:val="az-Latn-AZ"/>
        </w:rPr>
        <w:t>si geniş tədqiqata cəlb edil</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miş</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dir. H.Araslı, Mir Cəlal, M.Cə</w:t>
      </w:r>
      <w:r w:rsidR="007832EC">
        <w:rPr>
          <w:rFonts w:ascii="Times New Roman" w:hAnsi="Times New Roman"/>
          <w:sz w:val="24"/>
          <w:szCs w:val="24"/>
          <w:lang w:val="az-Latn-AZ"/>
        </w:rPr>
        <w:softHyphen/>
      </w:r>
      <w:r w:rsidRPr="00495A2E">
        <w:rPr>
          <w:rFonts w:ascii="Times New Roman" w:hAnsi="Times New Roman"/>
          <w:sz w:val="24"/>
          <w:szCs w:val="24"/>
          <w:lang w:val="az-Latn-AZ"/>
        </w:rPr>
        <w:t>fər, M.Quluzadə, F.Qasımzadənin fundamental araşdır</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ma</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la</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rı ilə Azərbaycanda Füzulişünaslıq məktəbinin əsası qoyulmuş, Ə.Sə</w:t>
      </w:r>
      <w:r w:rsidR="007832EC">
        <w:rPr>
          <w:rFonts w:ascii="Times New Roman" w:hAnsi="Times New Roman"/>
          <w:sz w:val="24"/>
          <w:szCs w:val="24"/>
          <w:lang w:val="az-Latn-AZ"/>
        </w:rPr>
        <w:softHyphen/>
      </w:r>
      <w:r w:rsidRPr="00495A2E">
        <w:rPr>
          <w:rFonts w:ascii="Times New Roman" w:hAnsi="Times New Roman"/>
          <w:sz w:val="24"/>
          <w:szCs w:val="24"/>
          <w:lang w:val="az-Latn-AZ"/>
        </w:rPr>
        <w:t>fərli, A.Rüstəmova, V.Feyzul</w:t>
      </w:r>
      <w:r w:rsidR="00737C36" w:rsidRPr="00495A2E">
        <w:rPr>
          <w:rFonts w:ascii="Times New Roman" w:hAnsi="Times New Roman"/>
          <w:sz w:val="24"/>
          <w:szCs w:val="24"/>
          <w:lang w:val="az-Latn-AZ"/>
        </w:rPr>
        <w:softHyphen/>
      </w:r>
      <w:r w:rsidRPr="00495A2E">
        <w:rPr>
          <w:rFonts w:ascii="Times New Roman" w:hAnsi="Times New Roman"/>
          <w:sz w:val="24"/>
          <w:szCs w:val="24"/>
          <w:lang w:val="az-Latn-AZ"/>
        </w:rPr>
        <w:t>layeva, S.Əliyev, Y.Qara</w:t>
      </w:r>
      <w:r w:rsidR="007832EC">
        <w:rPr>
          <w:rFonts w:ascii="Times New Roman" w:hAnsi="Times New Roman"/>
          <w:sz w:val="24"/>
          <w:szCs w:val="24"/>
          <w:lang w:val="az-Latn-AZ"/>
        </w:rPr>
        <w:softHyphen/>
      </w:r>
      <w:r w:rsidRPr="00495A2E">
        <w:rPr>
          <w:rFonts w:ascii="Times New Roman" w:hAnsi="Times New Roman"/>
          <w:sz w:val="24"/>
          <w:szCs w:val="24"/>
          <w:lang w:val="az-Latn-AZ"/>
        </w:rPr>
        <w:t>yev, X.Yusifli, N.Cümşüdoğlu, T.Kərimli və daha neçə-ne</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çə alim və tədqiqatçılar bu işə sanballı töhfələrini vermişlər.</w:t>
      </w:r>
    </w:p>
    <w:p w:rsidR="00737C36" w:rsidRPr="00495A2E" w:rsidRDefault="005E434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Füzuli sözünün təsir dairəsi özbək, türkmən, Türkiyə ədə</w:t>
      </w:r>
      <w:r w:rsidR="007832EC">
        <w:rPr>
          <w:rFonts w:ascii="Times New Roman" w:hAnsi="Times New Roman"/>
          <w:sz w:val="24"/>
          <w:szCs w:val="24"/>
          <w:lang w:val="az-Latn-AZ"/>
        </w:rPr>
        <w:softHyphen/>
      </w:r>
      <w:r w:rsidRPr="00495A2E">
        <w:rPr>
          <w:rFonts w:ascii="Times New Roman" w:hAnsi="Times New Roman"/>
          <w:sz w:val="24"/>
          <w:szCs w:val="24"/>
          <w:lang w:val="az-Latn-AZ"/>
        </w:rPr>
        <w:t>biy</w:t>
      </w:r>
      <w:r w:rsidR="007832EC">
        <w:rPr>
          <w:rFonts w:ascii="Times New Roman" w:hAnsi="Times New Roman"/>
          <w:sz w:val="24"/>
          <w:szCs w:val="24"/>
          <w:lang w:val="az-Latn-AZ"/>
        </w:rPr>
        <w:softHyphen/>
      </w:r>
      <w:r w:rsidRPr="00495A2E">
        <w:rPr>
          <w:rFonts w:ascii="Times New Roman" w:hAnsi="Times New Roman"/>
          <w:sz w:val="24"/>
          <w:szCs w:val="24"/>
          <w:lang w:val="az-Latn-AZ"/>
        </w:rPr>
        <w:t>yatlarını əhatə etmiş, həmin ədəbiyyatların bir sıra nüma</w:t>
      </w:r>
      <w:r w:rsidR="007832EC">
        <w:rPr>
          <w:rFonts w:ascii="Times New Roman" w:hAnsi="Times New Roman"/>
          <w:sz w:val="24"/>
          <w:szCs w:val="24"/>
          <w:lang w:val="az-Latn-AZ"/>
        </w:rPr>
        <w:softHyphen/>
      </w:r>
      <w:r w:rsidRPr="00495A2E">
        <w:rPr>
          <w:rFonts w:ascii="Times New Roman" w:hAnsi="Times New Roman"/>
          <w:sz w:val="24"/>
          <w:szCs w:val="24"/>
          <w:lang w:val="az-Latn-AZ"/>
        </w:rPr>
        <w:lastRenderedPageBreak/>
        <w:t>yən</w:t>
      </w:r>
      <w:r w:rsidR="007832EC">
        <w:rPr>
          <w:rFonts w:ascii="Times New Roman" w:hAnsi="Times New Roman"/>
          <w:sz w:val="24"/>
          <w:szCs w:val="24"/>
          <w:lang w:val="az-Latn-AZ"/>
        </w:rPr>
        <w:softHyphen/>
      </w:r>
      <w:r w:rsidRPr="00495A2E">
        <w:rPr>
          <w:rFonts w:ascii="Times New Roman" w:hAnsi="Times New Roman"/>
          <w:sz w:val="24"/>
          <w:szCs w:val="24"/>
          <w:lang w:val="az-Latn-AZ"/>
        </w:rPr>
        <w:t>dələri Füzuli məktəbinin davam</w:t>
      </w:r>
      <w:r w:rsidR="00737C36" w:rsidRPr="00495A2E">
        <w:rPr>
          <w:rFonts w:ascii="Times New Roman" w:hAnsi="Times New Roman"/>
          <w:sz w:val="24"/>
          <w:szCs w:val="24"/>
          <w:lang w:val="az-Latn-AZ"/>
        </w:rPr>
        <w:softHyphen/>
      </w:r>
      <w:r w:rsidRPr="00495A2E">
        <w:rPr>
          <w:rFonts w:ascii="Times New Roman" w:hAnsi="Times New Roman"/>
          <w:sz w:val="24"/>
          <w:szCs w:val="24"/>
          <w:lang w:val="az-Latn-AZ"/>
        </w:rPr>
        <w:t>çıları kimi məşhurlaşmışlar. Azərbaycanda XVI-XVII əsrlərdən başlayaraq Əmani, Qövsi, Saib, XVIII-XIX əsrlərdə Vaqif, Vidadi, Heyran xanım, Zakir, Ra</w:t>
      </w:r>
      <w:r w:rsidR="007832EC">
        <w:rPr>
          <w:rFonts w:ascii="Times New Roman" w:hAnsi="Times New Roman"/>
          <w:sz w:val="24"/>
          <w:szCs w:val="24"/>
          <w:lang w:val="az-Latn-AZ"/>
        </w:rPr>
        <w:softHyphen/>
      </w:r>
      <w:r w:rsidRPr="00495A2E">
        <w:rPr>
          <w:rFonts w:ascii="Times New Roman" w:hAnsi="Times New Roman"/>
          <w:sz w:val="24"/>
          <w:szCs w:val="24"/>
          <w:lang w:val="az-Latn-AZ"/>
        </w:rPr>
        <w:t>ci, Na</w:t>
      </w:r>
      <w:r w:rsidR="00863BA3" w:rsidRPr="00495A2E">
        <w:rPr>
          <w:rFonts w:ascii="Times New Roman" w:hAnsi="Times New Roman"/>
          <w:sz w:val="24"/>
          <w:szCs w:val="24"/>
          <w:lang w:val="az-Latn-AZ"/>
        </w:rPr>
        <w:t>tə</w:t>
      </w:r>
      <w:r w:rsidRPr="00495A2E">
        <w:rPr>
          <w:rFonts w:ascii="Times New Roman" w:hAnsi="Times New Roman"/>
          <w:sz w:val="24"/>
          <w:szCs w:val="24"/>
          <w:lang w:val="az-Latn-AZ"/>
        </w:rPr>
        <w:t>van, Nakam, Seyid Əzim Şirvani Füzuli sənə</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tinin tə</w:t>
      </w:r>
      <w:r w:rsidR="007832EC">
        <w:rPr>
          <w:rFonts w:ascii="Times New Roman" w:hAnsi="Times New Roman"/>
          <w:sz w:val="24"/>
          <w:szCs w:val="24"/>
          <w:lang w:val="az-Latn-AZ"/>
        </w:rPr>
        <w:softHyphen/>
      </w:r>
      <w:r w:rsidRPr="00495A2E">
        <w:rPr>
          <w:rFonts w:ascii="Times New Roman" w:hAnsi="Times New Roman"/>
          <w:sz w:val="24"/>
          <w:szCs w:val="24"/>
          <w:lang w:val="az-Latn-AZ"/>
        </w:rPr>
        <w:t>siri ilə yazıb-yaratmış, XX əsr şairlərimiz də Füzuli dühasından bəhrələnmişlər.</w:t>
      </w:r>
    </w:p>
    <w:p w:rsidR="00737C36" w:rsidRPr="00495A2E" w:rsidRDefault="00737C36" w:rsidP="00C73A05">
      <w:pPr>
        <w:spacing w:after="0" w:line="240" w:lineRule="auto"/>
        <w:ind w:firstLine="426"/>
        <w:jc w:val="both"/>
        <w:rPr>
          <w:rFonts w:ascii="Times New Roman" w:hAnsi="Times New Roman"/>
          <w:sz w:val="24"/>
          <w:szCs w:val="24"/>
          <w:lang w:val="az-Latn-AZ"/>
        </w:rPr>
      </w:pPr>
    </w:p>
    <w:p w:rsidR="008A2A61" w:rsidRPr="00495A2E" w:rsidRDefault="00435822" w:rsidP="00C73A05">
      <w:pPr>
        <w:spacing w:after="0" w:line="240" w:lineRule="auto"/>
        <w:ind w:firstLine="426"/>
        <w:rPr>
          <w:rFonts w:ascii="Times New Roman" w:hAnsi="Times New Roman"/>
          <w:b/>
          <w:sz w:val="24"/>
          <w:szCs w:val="24"/>
          <w:lang w:val="az-Latn-AZ"/>
        </w:rPr>
      </w:pPr>
      <w:r w:rsidRPr="00495A2E">
        <w:rPr>
          <w:rFonts w:ascii="Times New Roman" w:hAnsi="Times New Roman"/>
          <w:b/>
          <w:sz w:val="24"/>
          <w:szCs w:val="24"/>
          <w:lang w:val="az-Latn-AZ"/>
        </w:rPr>
        <w:lastRenderedPageBreak/>
        <w:br w:type="page"/>
      </w:r>
      <w:r w:rsidR="00C6618F" w:rsidRPr="00495A2E">
        <w:rPr>
          <w:rFonts w:ascii="Times New Roman" w:hAnsi="Times New Roman"/>
          <w:b/>
          <w:noProof/>
          <w:sz w:val="24"/>
          <w:szCs w:val="24"/>
        </w:rPr>
        <w:drawing>
          <wp:anchor distT="0" distB="0" distL="114300" distR="114300" simplePos="0" relativeHeight="251663360" behindDoc="0" locked="0" layoutInCell="1" allowOverlap="1" wp14:anchorId="7C85D2BA" wp14:editId="34F232EA">
            <wp:simplePos x="0" y="0"/>
            <wp:positionH relativeFrom="column">
              <wp:posOffset>187325</wp:posOffset>
            </wp:positionH>
            <wp:positionV relativeFrom="paragraph">
              <wp:posOffset>635</wp:posOffset>
            </wp:positionV>
            <wp:extent cx="3526155" cy="5544820"/>
            <wp:effectExtent l="0" t="0" r="0" b="0"/>
            <wp:wrapSquare wrapText="bothSides"/>
            <wp:docPr id="26" name="Рисунок 8" descr="C:\Documents and Settings\User\Рабочий стол\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6155" cy="55448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A2A61" w:rsidRPr="00495A2E" w:rsidRDefault="007E64C7" w:rsidP="00C73A05">
      <w:pPr>
        <w:spacing w:after="0" w:line="240" w:lineRule="auto"/>
        <w:ind w:firstLine="426"/>
        <w:rPr>
          <w:rFonts w:ascii="Times New Roman" w:hAnsi="Times New Roman"/>
          <w:b/>
          <w:sz w:val="24"/>
          <w:szCs w:val="24"/>
          <w:lang w:val="az-Latn-AZ"/>
        </w:rPr>
      </w:pPr>
      <w:r w:rsidRPr="00495A2E">
        <w:rPr>
          <w:rFonts w:ascii="Times New Roman" w:hAnsi="Times New Roman"/>
          <w:b/>
          <w:noProof/>
          <w:sz w:val="24"/>
          <w:szCs w:val="24"/>
        </w:rPr>
        <w:lastRenderedPageBreak/>
        <w:drawing>
          <wp:anchor distT="0" distB="0" distL="114300" distR="114300" simplePos="0" relativeHeight="251664384" behindDoc="0" locked="0" layoutInCell="1" allowOverlap="1" wp14:anchorId="4A9812E6" wp14:editId="4719DDDE">
            <wp:simplePos x="0" y="0"/>
            <wp:positionH relativeFrom="column">
              <wp:posOffset>27305</wp:posOffset>
            </wp:positionH>
            <wp:positionV relativeFrom="paragraph">
              <wp:posOffset>135255</wp:posOffset>
            </wp:positionV>
            <wp:extent cx="3794125" cy="5557520"/>
            <wp:effectExtent l="0" t="0" r="0" b="5080"/>
            <wp:wrapSquare wrapText="bothSides"/>
            <wp:docPr id="27" name="Рисунок 9" descr="C:\Documents and Settings\User\Рабочий стол\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Рабочий стол\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4125" cy="55575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A2A61" w:rsidRPr="00495A2E">
        <w:rPr>
          <w:rFonts w:ascii="Times New Roman" w:hAnsi="Times New Roman"/>
          <w:b/>
          <w:sz w:val="24"/>
          <w:szCs w:val="24"/>
          <w:lang w:val="az-Latn-AZ"/>
        </w:rPr>
        <w:br w:type="page"/>
      </w:r>
    </w:p>
    <w:p w:rsidR="00F970AE" w:rsidRPr="00495A2E" w:rsidRDefault="00316FE0" w:rsidP="00C73A05">
      <w:pPr>
        <w:spacing w:after="0" w:line="240" w:lineRule="auto"/>
        <w:ind w:firstLine="426"/>
        <w:rPr>
          <w:rFonts w:ascii="Times New Roman" w:hAnsi="Times New Roman"/>
          <w:b/>
          <w:sz w:val="24"/>
          <w:szCs w:val="24"/>
          <w:lang w:val="az-Latn-AZ"/>
        </w:rPr>
      </w:pPr>
      <w:r w:rsidRPr="00495A2E">
        <w:rPr>
          <w:rFonts w:ascii="Times New Roman" w:hAnsi="Times New Roman"/>
          <w:b/>
          <w:noProof/>
          <w:sz w:val="24"/>
          <w:szCs w:val="24"/>
        </w:rPr>
        <w:lastRenderedPageBreak/>
        <w:drawing>
          <wp:anchor distT="0" distB="0" distL="114300" distR="114300" simplePos="0" relativeHeight="251665408" behindDoc="0" locked="0" layoutInCell="1" allowOverlap="1" wp14:anchorId="46615F18" wp14:editId="208A0692">
            <wp:simplePos x="0" y="0"/>
            <wp:positionH relativeFrom="column">
              <wp:posOffset>205740</wp:posOffset>
            </wp:positionH>
            <wp:positionV relativeFrom="paragraph">
              <wp:posOffset>52705</wp:posOffset>
            </wp:positionV>
            <wp:extent cx="3526155" cy="5449570"/>
            <wp:effectExtent l="0" t="0" r="0" b="0"/>
            <wp:wrapSquare wrapText="bothSides"/>
            <wp:docPr id="28" name="Рисунок 10" descr="C:\Documents and Settings\User\Рабочий стол\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Рабочий стол\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6155" cy="54495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970AE" w:rsidRPr="00495A2E">
        <w:rPr>
          <w:rFonts w:ascii="Times New Roman" w:hAnsi="Times New Roman"/>
          <w:b/>
          <w:sz w:val="24"/>
          <w:szCs w:val="24"/>
          <w:lang w:val="az-Latn-AZ"/>
        </w:rPr>
        <w:br w:type="page"/>
      </w:r>
    </w:p>
    <w:p w:rsidR="00F970AE" w:rsidRPr="00495A2E" w:rsidRDefault="00283595" w:rsidP="00C73A05">
      <w:pPr>
        <w:spacing w:after="0" w:line="240" w:lineRule="auto"/>
        <w:ind w:left="-284" w:firstLine="426"/>
        <w:rPr>
          <w:rFonts w:ascii="Times New Roman" w:hAnsi="Times New Roman"/>
          <w:b/>
          <w:sz w:val="24"/>
          <w:szCs w:val="24"/>
          <w:lang w:val="az-Latn-AZ"/>
        </w:rPr>
      </w:pPr>
      <w:r w:rsidRPr="00495A2E">
        <w:rPr>
          <w:rFonts w:ascii="Times New Roman" w:hAnsi="Times New Roman"/>
          <w:b/>
          <w:noProof/>
          <w:sz w:val="24"/>
          <w:szCs w:val="24"/>
        </w:rPr>
        <w:lastRenderedPageBreak/>
        <w:drawing>
          <wp:anchor distT="0" distB="0" distL="114300" distR="114300" simplePos="0" relativeHeight="251666432" behindDoc="0" locked="0" layoutInCell="1" allowOverlap="1" wp14:anchorId="6A2AC343" wp14:editId="0591D256">
            <wp:simplePos x="0" y="0"/>
            <wp:positionH relativeFrom="column">
              <wp:posOffset>236220</wp:posOffset>
            </wp:positionH>
            <wp:positionV relativeFrom="paragraph">
              <wp:posOffset>99695</wp:posOffset>
            </wp:positionV>
            <wp:extent cx="3489325" cy="5470525"/>
            <wp:effectExtent l="0" t="0" r="0" b="0"/>
            <wp:wrapSquare wrapText="bothSides"/>
            <wp:docPr id="29" name="Рисунок 11" descr="C:\Documents and Settings\User\Рабочий стол\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Рабочий стол\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9325" cy="54705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970AE" w:rsidRPr="00495A2E">
        <w:rPr>
          <w:rFonts w:ascii="Times New Roman" w:hAnsi="Times New Roman"/>
          <w:b/>
          <w:sz w:val="24"/>
          <w:szCs w:val="24"/>
          <w:lang w:val="az-Latn-AZ"/>
        </w:rPr>
        <w:br w:type="page"/>
      </w:r>
    </w:p>
    <w:p w:rsidR="00023434" w:rsidRPr="00495A2E" w:rsidRDefault="00283595" w:rsidP="00C73A05">
      <w:pPr>
        <w:spacing w:after="0" w:line="240" w:lineRule="auto"/>
        <w:ind w:firstLine="426"/>
        <w:rPr>
          <w:rFonts w:ascii="Times New Roman" w:hAnsi="Times New Roman"/>
          <w:b/>
          <w:sz w:val="24"/>
          <w:szCs w:val="24"/>
          <w:lang w:val="az-Latn-AZ"/>
        </w:rPr>
      </w:pPr>
      <w:r w:rsidRPr="00495A2E">
        <w:rPr>
          <w:rFonts w:ascii="Times New Roman" w:hAnsi="Times New Roman"/>
          <w:b/>
          <w:noProof/>
          <w:sz w:val="24"/>
          <w:szCs w:val="24"/>
        </w:rPr>
        <w:lastRenderedPageBreak/>
        <w:drawing>
          <wp:anchor distT="0" distB="0" distL="114300" distR="114300" simplePos="0" relativeHeight="251667456" behindDoc="0" locked="0" layoutInCell="1" allowOverlap="1" wp14:anchorId="463EDD6C" wp14:editId="74C14A34">
            <wp:simplePos x="0" y="0"/>
            <wp:positionH relativeFrom="column">
              <wp:posOffset>251460</wp:posOffset>
            </wp:positionH>
            <wp:positionV relativeFrom="paragraph">
              <wp:posOffset>82550</wp:posOffset>
            </wp:positionV>
            <wp:extent cx="3518535" cy="5632450"/>
            <wp:effectExtent l="0" t="0" r="5715" b="6350"/>
            <wp:wrapSquare wrapText="bothSides"/>
            <wp:docPr id="30" name="Рисунок 12" descr="C:\Documents and Settings\User\Рабочий стол\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Рабочий стол\1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8535" cy="5632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83595" w:rsidRPr="006F1BDE" w:rsidRDefault="00283595" w:rsidP="00C73A05">
      <w:pPr>
        <w:spacing w:after="0" w:line="240" w:lineRule="auto"/>
        <w:ind w:left="-284" w:firstLine="426"/>
        <w:rPr>
          <w:rFonts w:ascii="Times New Roman" w:hAnsi="Times New Roman"/>
          <w:b/>
          <w:sz w:val="24"/>
          <w:szCs w:val="24"/>
          <w:lang w:val="az-Latn-AZ"/>
        </w:rPr>
      </w:pPr>
      <w:r w:rsidRPr="00495A2E">
        <w:rPr>
          <w:rFonts w:ascii="Times New Roman" w:hAnsi="Times New Roman"/>
          <w:b/>
          <w:noProof/>
          <w:sz w:val="24"/>
          <w:szCs w:val="24"/>
        </w:rPr>
        <w:lastRenderedPageBreak/>
        <w:drawing>
          <wp:anchor distT="0" distB="0" distL="114300" distR="114300" simplePos="0" relativeHeight="251668480" behindDoc="1" locked="0" layoutInCell="1" allowOverlap="1" wp14:anchorId="3648A228" wp14:editId="1B81965A">
            <wp:simplePos x="0" y="0"/>
            <wp:positionH relativeFrom="column">
              <wp:posOffset>233045</wp:posOffset>
            </wp:positionH>
            <wp:positionV relativeFrom="paragraph">
              <wp:posOffset>83820</wp:posOffset>
            </wp:positionV>
            <wp:extent cx="3549015" cy="5202555"/>
            <wp:effectExtent l="0" t="0" r="0" b="0"/>
            <wp:wrapSquare wrapText="bothSides"/>
            <wp:docPr id="31" name="Рисунок 13" descr="C:\Documents and Settings\User\Рабочий стол\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Рабочий стол\1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9015" cy="52025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117B1" w:rsidRDefault="00D117B1" w:rsidP="00C73A05">
      <w:pPr>
        <w:spacing w:after="0"/>
        <w:rPr>
          <w:rFonts w:ascii="Times New Roman" w:hAnsi="Times New Roman"/>
          <w:b/>
          <w:sz w:val="24"/>
          <w:szCs w:val="24"/>
          <w:lang w:val="az-Latn-AZ"/>
        </w:rPr>
      </w:pPr>
    </w:p>
    <w:p w:rsidR="000C760C" w:rsidRDefault="000D4D6D" w:rsidP="00C73A05">
      <w:pPr>
        <w:spacing w:after="0"/>
        <w:rPr>
          <w:rFonts w:ascii="Times New Roman" w:hAnsi="Times New Roman"/>
          <w:b/>
          <w:sz w:val="24"/>
          <w:szCs w:val="24"/>
          <w:lang w:val="az-Latn-AZ"/>
        </w:rPr>
      </w:pPr>
      <w:r>
        <w:rPr>
          <w:rFonts w:ascii="Times New Roman" w:hAnsi="Times New Roman"/>
          <w:b/>
          <w:noProof/>
          <w:sz w:val="24"/>
          <w:szCs w:val="24"/>
        </w:rPr>
        <w:lastRenderedPageBreak/>
        <w:drawing>
          <wp:anchor distT="0" distB="0" distL="114300" distR="114300" simplePos="0" relativeHeight="251679744" behindDoc="1" locked="0" layoutInCell="1" allowOverlap="1" wp14:anchorId="5571A88D" wp14:editId="045C095C">
            <wp:simplePos x="0" y="0"/>
            <wp:positionH relativeFrom="column">
              <wp:posOffset>162560</wp:posOffset>
            </wp:positionH>
            <wp:positionV relativeFrom="paragraph">
              <wp:posOffset>178435</wp:posOffset>
            </wp:positionV>
            <wp:extent cx="3518535" cy="5581015"/>
            <wp:effectExtent l="0" t="0" r="5715" b="63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81.jpg"/>
                    <pic:cNvPicPr/>
                  </pic:nvPicPr>
                  <pic:blipFill rotWithShape="1">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l="4918" b="10137"/>
                    <a:stretch/>
                  </pic:blipFill>
                  <pic:spPr bwMode="auto">
                    <a:xfrm>
                      <a:off x="0" y="0"/>
                      <a:ext cx="3518535" cy="5581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60C">
        <w:rPr>
          <w:rFonts w:ascii="Times New Roman" w:hAnsi="Times New Roman"/>
          <w:b/>
          <w:sz w:val="24"/>
          <w:szCs w:val="24"/>
          <w:lang w:val="az-Latn-AZ"/>
        </w:rPr>
        <w:br w:type="page"/>
      </w:r>
      <w:r w:rsidR="00C41F9B">
        <w:rPr>
          <w:rFonts w:ascii="Times New Roman" w:hAnsi="Times New Roman"/>
          <w:b/>
          <w:noProof/>
          <w:sz w:val="24"/>
          <w:szCs w:val="24"/>
        </w:rPr>
        <w:lastRenderedPageBreak/>
        <w:drawing>
          <wp:anchor distT="0" distB="0" distL="114300" distR="114300" simplePos="0" relativeHeight="251680768" behindDoc="1" locked="0" layoutInCell="1" allowOverlap="1" wp14:anchorId="59DFC39F" wp14:editId="78608340">
            <wp:simplePos x="0" y="0"/>
            <wp:positionH relativeFrom="column">
              <wp:posOffset>246380</wp:posOffset>
            </wp:positionH>
            <wp:positionV relativeFrom="paragraph">
              <wp:posOffset>83820</wp:posOffset>
            </wp:positionV>
            <wp:extent cx="3472815" cy="564388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h ismayil 2.jpg"/>
                    <pic:cNvPicPr/>
                  </pic:nvPicPr>
                  <pic:blipFill rotWithShape="1">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2771" r="2080" b="2525"/>
                    <a:stretch/>
                  </pic:blipFill>
                  <pic:spPr bwMode="auto">
                    <a:xfrm>
                      <a:off x="0" y="0"/>
                      <a:ext cx="3472815" cy="5643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60C">
        <w:rPr>
          <w:rFonts w:ascii="Times New Roman" w:hAnsi="Times New Roman"/>
          <w:b/>
          <w:sz w:val="24"/>
          <w:szCs w:val="24"/>
          <w:lang w:val="az-Latn-AZ"/>
        </w:rPr>
        <w:t>`</w:t>
      </w:r>
    </w:p>
    <w:p w:rsidR="000C760C" w:rsidRDefault="00C41F9B" w:rsidP="00C73A05">
      <w:pPr>
        <w:spacing w:after="0"/>
        <w:rPr>
          <w:rFonts w:ascii="Times New Roman" w:hAnsi="Times New Roman"/>
          <w:b/>
          <w:sz w:val="24"/>
          <w:szCs w:val="24"/>
          <w:lang w:val="az-Latn-AZ"/>
        </w:rPr>
      </w:pPr>
      <w:r>
        <w:rPr>
          <w:rFonts w:ascii="Times New Roman" w:hAnsi="Times New Roman"/>
          <w:b/>
          <w:noProof/>
          <w:sz w:val="24"/>
          <w:szCs w:val="24"/>
        </w:rPr>
        <w:lastRenderedPageBreak/>
        <w:drawing>
          <wp:anchor distT="0" distB="0" distL="114300" distR="114300" simplePos="0" relativeHeight="251681792" behindDoc="1" locked="0" layoutInCell="1" allowOverlap="1" wp14:anchorId="29981BF2" wp14:editId="4B74E9C1">
            <wp:simplePos x="0" y="0"/>
            <wp:positionH relativeFrom="column">
              <wp:posOffset>248920</wp:posOffset>
            </wp:positionH>
            <wp:positionV relativeFrom="paragraph">
              <wp:posOffset>5080</wp:posOffset>
            </wp:positionV>
            <wp:extent cx="3350260" cy="5501640"/>
            <wp:effectExtent l="0" t="0" r="2540" b="381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85.jpg"/>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50260" cy="5501640"/>
                    </a:xfrm>
                    <a:prstGeom prst="rect">
                      <a:avLst/>
                    </a:prstGeom>
                  </pic:spPr>
                </pic:pic>
              </a:graphicData>
            </a:graphic>
            <wp14:sizeRelH relativeFrom="page">
              <wp14:pctWidth>0</wp14:pctWidth>
            </wp14:sizeRelH>
            <wp14:sizeRelV relativeFrom="page">
              <wp14:pctHeight>0</wp14:pctHeight>
            </wp14:sizeRelV>
          </wp:anchor>
        </w:drawing>
      </w:r>
      <w:r w:rsidR="000C760C">
        <w:rPr>
          <w:rFonts w:ascii="Times New Roman" w:hAnsi="Times New Roman"/>
          <w:b/>
          <w:sz w:val="24"/>
          <w:szCs w:val="24"/>
          <w:lang w:val="az-Latn-AZ"/>
        </w:rPr>
        <w:br w:type="page"/>
      </w:r>
    </w:p>
    <w:p w:rsidR="00C41F9B" w:rsidRDefault="00C41F9B" w:rsidP="00C73A05">
      <w:pPr>
        <w:spacing w:after="0"/>
        <w:jc w:val="center"/>
        <w:rPr>
          <w:rFonts w:ascii="Times New Roman" w:hAnsi="Times New Roman"/>
          <w:b/>
          <w:sz w:val="24"/>
          <w:szCs w:val="24"/>
          <w:lang w:val="az-Latn-AZ"/>
        </w:rPr>
      </w:pPr>
    </w:p>
    <w:p w:rsidR="005825C1" w:rsidRPr="00495A2E" w:rsidRDefault="00B32985" w:rsidP="00C73A05">
      <w:pPr>
        <w:spacing w:after="0"/>
        <w:jc w:val="center"/>
        <w:rPr>
          <w:rFonts w:ascii="Times New Roman" w:hAnsi="Times New Roman"/>
          <w:b/>
          <w:sz w:val="24"/>
          <w:szCs w:val="24"/>
          <w:lang w:val="az-Latn-AZ"/>
        </w:rPr>
      </w:pPr>
      <w:r w:rsidRPr="00495A2E">
        <w:rPr>
          <w:rFonts w:ascii="Times New Roman" w:hAnsi="Times New Roman"/>
          <w:b/>
          <w:sz w:val="24"/>
          <w:szCs w:val="24"/>
          <w:lang w:val="az-Latn-AZ"/>
        </w:rPr>
        <w:t>XVII – XVIII ƏSRLƏR</w:t>
      </w:r>
    </w:p>
    <w:p w:rsidR="00737C36" w:rsidRPr="00495A2E" w:rsidRDefault="00B32985" w:rsidP="00C73A05">
      <w:pPr>
        <w:spacing w:after="0" w:line="240" w:lineRule="auto"/>
        <w:jc w:val="center"/>
        <w:rPr>
          <w:rFonts w:ascii="Times New Roman" w:hAnsi="Times New Roman"/>
          <w:b/>
          <w:sz w:val="24"/>
          <w:szCs w:val="24"/>
          <w:lang w:val="az-Latn-AZ"/>
        </w:rPr>
      </w:pPr>
      <w:r w:rsidRPr="00495A2E">
        <w:rPr>
          <w:rFonts w:ascii="Times New Roman" w:hAnsi="Times New Roman"/>
          <w:b/>
          <w:sz w:val="24"/>
          <w:szCs w:val="24"/>
          <w:lang w:val="az-Latn-AZ"/>
        </w:rPr>
        <w:t>AZƏRBAYCAN ƏDƏBİYYATI</w:t>
      </w:r>
    </w:p>
    <w:p w:rsidR="005825C1" w:rsidRPr="00495A2E" w:rsidRDefault="005825C1" w:rsidP="00C73A05">
      <w:pPr>
        <w:spacing w:after="0" w:line="240" w:lineRule="auto"/>
        <w:ind w:firstLine="426"/>
        <w:jc w:val="center"/>
        <w:rPr>
          <w:rFonts w:ascii="Times New Roman" w:hAnsi="Times New Roman"/>
          <w:sz w:val="24"/>
          <w:szCs w:val="24"/>
          <w:lang w:val="az-Latn-AZ"/>
        </w:rPr>
      </w:pPr>
    </w:p>
    <w:p w:rsidR="00B32985" w:rsidRPr="00495A2E" w:rsidRDefault="00B3298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Çoxəsrlik Azərbaycan ədəbiyyatının zəngin, mütə</w:t>
      </w:r>
      <w:r w:rsidR="00D339DE" w:rsidRPr="00495A2E">
        <w:rPr>
          <w:rFonts w:ascii="Times New Roman" w:hAnsi="Times New Roman"/>
          <w:sz w:val="24"/>
          <w:szCs w:val="24"/>
          <w:lang w:val="az-Latn-AZ"/>
        </w:rPr>
        <w:softHyphen/>
      </w:r>
      <w:r w:rsidRPr="00495A2E">
        <w:rPr>
          <w:rFonts w:ascii="Times New Roman" w:hAnsi="Times New Roman"/>
          <w:sz w:val="24"/>
          <w:szCs w:val="24"/>
          <w:lang w:val="az-Latn-AZ"/>
        </w:rPr>
        <w:t>rəq</w:t>
      </w:r>
      <w:r w:rsidR="00D339DE" w:rsidRPr="00495A2E">
        <w:rPr>
          <w:rFonts w:ascii="Times New Roman" w:hAnsi="Times New Roman"/>
          <w:sz w:val="24"/>
          <w:szCs w:val="24"/>
          <w:lang w:val="az-Latn-AZ"/>
        </w:rPr>
        <w:softHyphen/>
      </w:r>
      <w:r w:rsidRPr="00495A2E">
        <w:rPr>
          <w:rFonts w:ascii="Times New Roman" w:hAnsi="Times New Roman"/>
          <w:sz w:val="24"/>
          <w:szCs w:val="24"/>
          <w:lang w:val="az-Latn-AZ"/>
        </w:rPr>
        <w:t>qi ənə</w:t>
      </w:r>
      <w:r w:rsidR="00685895">
        <w:rPr>
          <w:rFonts w:ascii="Times New Roman" w:hAnsi="Times New Roman"/>
          <w:sz w:val="24"/>
          <w:szCs w:val="24"/>
          <w:lang w:val="az-Latn-AZ"/>
        </w:rPr>
        <w:softHyphen/>
      </w:r>
      <w:r w:rsidRPr="00495A2E">
        <w:rPr>
          <w:rFonts w:ascii="Times New Roman" w:hAnsi="Times New Roman"/>
          <w:sz w:val="24"/>
          <w:szCs w:val="24"/>
          <w:lang w:val="az-Latn-AZ"/>
        </w:rPr>
        <w:t>nələrini davam və inkişaf etdirən XVII-XVIII əsrlər ədə</w:t>
      </w:r>
      <w:r w:rsidR="00685895">
        <w:rPr>
          <w:rFonts w:ascii="Times New Roman" w:hAnsi="Times New Roman"/>
          <w:sz w:val="24"/>
          <w:szCs w:val="24"/>
          <w:lang w:val="az-Latn-AZ"/>
        </w:rPr>
        <w:softHyphen/>
      </w:r>
      <w:r w:rsidRPr="00495A2E">
        <w:rPr>
          <w:rFonts w:ascii="Times New Roman" w:hAnsi="Times New Roman"/>
          <w:sz w:val="24"/>
          <w:szCs w:val="24"/>
          <w:lang w:val="az-Latn-AZ"/>
        </w:rPr>
        <w:t>biy</w:t>
      </w:r>
      <w:r w:rsidR="00685895">
        <w:rPr>
          <w:rFonts w:ascii="Times New Roman" w:hAnsi="Times New Roman"/>
          <w:sz w:val="24"/>
          <w:szCs w:val="24"/>
          <w:lang w:val="az-Latn-AZ"/>
        </w:rPr>
        <w:softHyphen/>
      </w:r>
      <w:r w:rsidRPr="00495A2E">
        <w:rPr>
          <w:rFonts w:ascii="Times New Roman" w:hAnsi="Times New Roman"/>
          <w:sz w:val="24"/>
          <w:szCs w:val="24"/>
          <w:lang w:val="az-Latn-AZ"/>
        </w:rPr>
        <w:t>yatı bədii fikir tariximizdə bir sıra xüsusiy</w:t>
      </w:r>
      <w:r w:rsidR="00D339DE" w:rsidRPr="00495A2E">
        <w:rPr>
          <w:rFonts w:ascii="Times New Roman" w:hAnsi="Times New Roman"/>
          <w:sz w:val="24"/>
          <w:szCs w:val="24"/>
          <w:lang w:val="az-Latn-AZ"/>
        </w:rPr>
        <w:softHyphen/>
      </w:r>
      <w:r w:rsidRPr="00495A2E">
        <w:rPr>
          <w:rFonts w:ascii="Times New Roman" w:hAnsi="Times New Roman"/>
          <w:sz w:val="24"/>
          <w:szCs w:val="24"/>
          <w:lang w:val="az-Latn-AZ"/>
        </w:rPr>
        <w:t>yətləri ilə fərq</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lənən mühüm mərhələ təşkil edir.</w:t>
      </w:r>
    </w:p>
    <w:p w:rsidR="00B32985" w:rsidRPr="00495A2E" w:rsidRDefault="00B32985"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Bu dövrdə baş verən tarixi hadisələr, ictimai-siyasi </w:t>
      </w:r>
      <w:r w:rsidR="001132DC" w:rsidRPr="00495A2E">
        <w:rPr>
          <w:rFonts w:ascii="Times New Roman" w:hAnsi="Times New Roman"/>
          <w:sz w:val="24"/>
          <w:szCs w:val="24"/>
          <w:lang w:val="az-Latn-AZ"/>
        </w:rPr>
        <w:t>şərait ədə</w:t>
      </w:r>
      <w:r w:rsidR="00685895">
        <w:rPr>
          <w:rFonts w:ascii="Times New Roman" w:hAnsi="Times New Roman"/>
          <w:sz w:val="24"/>
          <w:szCs w:val="24"/>
          <w:lang w:val="az-Latn-AZ"/>
        </w:rPr>
        <w:softHyphen/>
      </w:r>
      <w:r w:rsidR="001132DC" w:rsidRPr="00495A2E">
        <w:rPr>
          <w:rFonts w:ascii="Times New Roman" w:hAnsi="Times New Roman"/>
          <w:sz w:val="24"/>
          <w:szCs w:val="24"/>
          <w:lang w:val="az-Latn-AZ"/>
        </w:rPr>
        <w:t>biyyatda və</w:t>
      </w:r>
      <w:r w:rsidR="00B71E3C" w:rsidRPr="00495A2E">
        <w:rPr>
          <w:rFonts w:ascii="Times New Roman" w:hAnsi="Times New Roman"/>
          <w:sz w:val="24"/>
          <w:szCs w:val="24"/>
          <w:lang w:val="az-Latn-AZ"/>
        </w:rPr>
        <w:softHyphen/>
      </w:r>
      <w:r w:rsidR="001132DC" w:rsidRPr="00495A2E">
        <w:rPr>
          <w:rFonts w:ascii="Times New Roman" w:hAnsi="Times New Roman"/>
          <w:sz w:val="24"/>
          <w:szCs w:val="24"/>
          <w:lang w:val="az-Latn-AZ"/>
        </w:rPr>
        <w:t>tən</w:t>
      </w:r>
      <w:r w:rsidR="00B71E3C" w:rsidRPr="00495A2E">
        <w:rPr>
          <w:rFonts w:ascii="Times New Roman" w:hAnsi="Times New Roman"/>
          <w:sz w:val="24"/>
          <w:szCs w:val="24"/>
          <w:lang w:val="az-Latn-AZ"/>
        </w:rPr>
        <w:softHyphen/>
      </w:r>
      <w:r w:rsidR="001132DC" w:rsidRPr="00495A2E">
        <w:rPr>
          <w:rFonts w:ascii="Times New Roman" w:hAnsi="Times New Roman"/>
          <w:sz w:val="24"/>
          <w:szCs w:val="24"/>
          <w:lang w:val="az-Latn-AZ"/>
        </w:rPr>
        <w:t>pərvərlik və qəhrəmanlıq motiv</w:t>
      </w:r>
      <w:r w:rsidR="00097060" w:rsidRPr="00495A2E">
        <w:rPr>
          <w:rFonts w:ascii="Times New Roman" w:hAnsi="Times New Roman"/>
          <w:sz w:val="24"/>
          <w:szCs w:val="24"/>
          <w:lang w:val="az-Latn-AZ"/>
        </w:rPr>
        <w:softHyphen/>
      </w:r>
      <w:r w:rsidR="001132DC" w:rsidRPr="00495A2E">
        <w:rPr>
          <w:rFonts w:ascii="Times New Roman" w:hAnsi="Times New Roman"/>
          <w:sz w:val="24"/>
          <w:szCs w:val="24"/>
          <w:lang w:val="az-Latn-AZ"/>
        </w:rPr>
        <w:t>lərinin qüv</w:t>
      </w:r>
      <w:r w:rsidR="00685895">
        <w:rPr>
          <w:rFonts w:ascii="Times New Roman" w:hAnsi="Times New Roman"/>
          <w:sz w:val="24"/>
          <w:szCs w:val="24"/>
          <w:lang w:val="az-Latn-AZ"/>
        </w:rPr>
        <w:softHyphen/>
      </w:r>
      <w:r w:rsidR="001132DC" w:rsidRPr="00495A2E">
        <w:rPr>
          <w:rFonts w:ascii="Times New Roman" w:hAnsi="Times New Roman"/>
          <w:sz w:val="24"/>
          <w:szCs w:val="24"/>
          <w:lang w:val="az-Latn-AZ"/>
        </w:rPr>
        <w:t>vət</w:t>
      </w:r>
      <w:r w:rsidR="00685895">
        <w:rPr>
          <w:rFonts w:ascii="Times New Roman" w:hAnsi="Times New Roman"/>
          <w:sz w:val="24"/>
          <w:szCs w:val="24"/>
          <w:lang w:val="az-Latn-AZ"/>
        </w:rPr>
        <w:softHyphen/>
      </w:r>
      <w:r w:rsidR="001132DC" w:rsidRPr="00495A2E">
        <w:rPr>
          <w:rFonts w:ascii="Times New Roman" w:hAnsi="Times New Roman"/>
          <w:sz w:val="24"/>
          <w:szCs w:val="24"/>
          <w:lang w:val="az-Latn-AZ"/>
        </w:rPr>
        <w:t>lənməsinə səbəb olur, xalqın ya</w:t>
      </w:r>
      <w:r w:rsidR="00B71E3C" w:rsidRPr="00495A2E">
        <w:rPr>
          <w:rFonts w:ascii="Times New Roman" w:hAnsi="Times New Roman"/>
          <w:sz w:val="24"/>
          <w:szCs w:val="24"/>
          <w:lang w:val="az-Latn-AZ"/>
        </w:rPr>
        <w:softHyphen/>
      </w:r>
      <w:r w:rsidR="001132DC" w:rsidRPr="00495A2E">
        <w:rPr>
          <w:rFonts w:ascii="Times New Roman" w:hAnsi="Times New Roman"/>
          <w:sz w:val="24"/>
          <w:szCs w:val="24"/>
          <w:lang w:val="az-Latn-AZ"/>
        </w:rPr>
        <w:t>delli işğal</w:t>
      </w:r>
      <w:r w:rsidR="00097060" w:rsidRPr="00495A2E">
        <w:rPr>
          <w:rFonts w:ascii="Times New Roman" w:hAnsi="Times New Roman"/>
          <w:sz w:val="24"/>
          <w:szCs w:val="24"/>
          <w:lang w:val="az-Latn-AZ"/>
        </w:rPr>
        <w:softHyphen/>
      </w:r>
      <w:r w:rsidR="001132DC" w:rsidRPr="00495A2E">
        <w:rPr>
          <w:rFonts w:ascii="Times New Roman" w:hAnsi="Times New Roman"/>
          <w:sz w:val="24"/>
          <w:szCs w:val="24"/>
          <w:lang w:val="az-Latn-AZ"/>
        </w:rPr>
        <w:t>çılara, xan-bəy zülmünə qarşı mübarizəsi bədii sözdə qabarıq ifa</w:t>
      </w:r>
      <w:r w:rsidR="00B71E3C" w:rsidRPr="00495A2E">
        <w:rPr>
          <w:rFonts w:ascii="Times New Roman" w:hAnsi="Times New Roman"/>
          <w:sz w:val="24"/>
          <w:szCs w:val="24"/>
          <w:lang w:val="az-Latn-AZ"/>
        </w:rPr>
        <w:softHyphen/>
      </w:r>
      <w:r w:rsidR="001132DC" w:rsidRPr="00495A2E">
        <w:rPr>
          <w:rFonts w:ascii="Times New Roman" w:hAnsi="Times New Roman"/>
          <w:sz w:val="24"/>
          <w:szCs w:val="24"/>
          <w:lang w:val="az-Latn-AZ"/>
        </w:rPr>
        <w:t>də</w:t>
      </w:r>
      <w:r w:rsidR="00B71E3C" w:rsidRPr="00495A2E">
        <w:rPr>
          <w:rFonts w:ascii="Times New Roman" w:hAnsi="Times New Roman"/>
          <w:sz w:val="24"/>
          <w:szCs w:val="24"/>
          <w:lang w:val="az-Latn-AZ"/>
        </w:rPr>
        <w:softHyphen/>
      </w:r>
      <w:r w:rsidR="001132DC" w:rsidRPr="00495A2E">
        <w:rPr>
          <w:rFonts w:ascii="Times New Roman" w:hAnsi="Times New Roman"/>
          <w:sz w:val="24"/>
          <w:szCs w:val="24"/>
          <w:lang w:val="az-Latn-AZ"/>
        </w:rPr>
        <w:t xml:space="preserve">sini tapırdı. Təsadüfi deyil ki, qəhrəmanlıq mövzusu </w:t>
      </w:r>
      <w:r w:rsidR="00F13A03" w:rsidRPr="00495A2E">
        <w:rPr>
          <w:rFonts w:ascii="Times New Roman" w:hAnsi="Times New Roman"/>
          <w:sz w:val="24"/>
          <w:szCs w:val="24"/>
          <w:lang w:val="az-Latn-AZ"/>
        </w:rPr>
        <w:t>bu yüzilliklərin istər yazılı ədəbiyyatının, istər</w:t>
      </w:r>
      <w:r w:rsidR="00404FD4" w:rsidRPr="00495A2E">
        <w:rPr>
          <w:rFonts w:ascii="Times New Roman" w:hAnsi="Times New Roman"/>
          <w:sz w:val="24"/>
          <w:szCs w:val="24"/>
          <w:lang w:val="az-Latn-AZ"/>
        </w:rPr>
        <w:softHyphen/>
      </w:r>
      <w:r w:rsidR="00F13A03" w:rsidRPr="00495A2E">
        <w:rPr>
          <w:rFonts w:ascii="Times New Roman" w:hAnsi="Times New Roman"/>
          <w:sz w:val="24"/>
          <w:szCs w:val="24"/>
          <w:lang w:val="az-Latn-AZ"/>
        </w:rPr>
        <w:t xml:space="preserve">sə də şifahi xalq yaradıcılığının </w:t>
      </w:r>
      <w:r w:rsidR="007B6F3E" w:rsidRPr="00495A2E">
        <w:rPr>
          <w:rFonts w:ascii="Times New Roman" w:hAnsi="Times New Roman"/>
          <w:sz w:val="24"/>
          <w:szCs w:val="24"/>
          <w:lang w:val="az-Latn-AZ"/>
        </w:rPr>
        <w:t xml:space="preserve">əsas </w:t>
      </w:r>
      <w:r w:rsidR="00B420A6" w:rsidRPr="00495A2E">
        <w:rPr>
          <w:rFonts w:ascii="Times New Roman" w:hAnsi="Times New Roman"/>
          <w:sz w:val="24"/>
          <w:szCs w:val="24"/>
          <w:lang w:val="az-Latn-AZ"/>
        </w:rPr>
        <w:t xml:space="preserve">mövzularından biri </w:t>
      </w:r>
      <w:r w:rsidR="00080375" w:rsidRPr="00495A2E">
        <w:rPr>
          <w:rFonts w:ascii="Times New Roman" w:hAnsi="Times New Roman"/>
          <w:sz w:val="24"/>
          <w:szCs w:val="24"/>
          <w:lang w:val="az-Latn-AZ"/>
        </w:rPr>
        <w:t>olmuşdur</w:t>
      </w:r>
      <w:r w:rsidR="00B420A6" w:rsidRPr="00495A2E">
        <w:rPr>
          <w:rFonts w:ascii="Times New Roman" w:hAnsi="Times New Roman"/>
          <w:sz w:val="24"/>
          <w:szCs w:val="24"/>
          <w:lang w:val="az-Latn-AZ"/>
        </w:rPr>
        <w:t>.</w:t>
      </w:r>
    </w:p>
    <w:p w:rsidR="00B420A6" w:rsidRPr="00495A2E" w:rsidRDefault="00B420A6"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Yeni qəhrəmanlıq dastanlarının, tarixi mənzumə</w:t>
      </w:r>
      <w:r w:rsidR="00283595" w:rsidRPr="00495A2E">
        <w:rPr>
          <w:rFonts w:ascii="Times New Roman" w:hAnsi="Times New Roman"/>
          <w:sz w:val="24"/>
          <w:szCs w:val="24"/>
          <w:lang w:val="az-Latn-AZ"/>
        </w:rPr>
        <w:softHyphen/>
      </w:r>
      <w:r w:rsidRPr="00495A2E">
        <w:rPr>
          <w:rFonts w:ascii="Times New Roman" w:hAnsi="Times New Roman"/>
          <w:sz w:val="24"/>
          <w:szCs w:val="24"/>
          <w:lang w:val="az-Latn-AZ"/>
        </w:rPr>
        <w:t>lərin ya</w:t>
      </w:r>
      <w:r w:rsidR="00685895">
        <w:rPr>
          <w:rFonts w:ascii="Times New Roman" w:hAnsi="Times New Roman"/>
          <w:sz w:val="24"/>
          <w:szCs w:val="24"/>
          <w:lang w:val="az-Latn-AZ"/>
        </w:rPr>
        <w:softHyphen/>
      </w:r>
      <w:r w:rsidRPr="00495A2E">
        <w:rPr>
          <w:rFonts w:ascii="Times New Roman" w:hAnsi="Times New Roman"/>
          <w:sz w:val="24"/>
          <w:szCs w:val="24"/>
          <w:lang w:val="az-Latn-AZ"/>
        </w:rPr>
        <w:t>ran</w:t>
      </w:r>
      <w:r w:rsidR="00685895">
        <w:rPr>
          <w:rFonts w:ascii="Times New Roman" w:hAnsi="Times New Roman"/>
          <w:sz w:val="24"/>
          <w:szCs w:val="24"/>
          <w:lang w:val="az-Latn-AZ"/>
        </w:rPr>
        <w:softHyphen/>
      </w:r>
      <w:r w:rsidRPr="00495A2E">
        <w:rPr>
          <w:rFonts w:ascii="Times New Roman" w:hAnsi="Times New Roman"/>
          <w:sz w:val="24"/>
          <w:szCs w:val="24"/>
          <w:lang w:val="az-Latn-AZ"/>
        </w:rPr>
        <w:t>ması xalqın həyatında baş verən köklü dəyişik</w:t>
      </w:r>
      <w:r w:rsidR="00283595"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liklərin, onun istək və arzularının bədii sözdə real ifadəsi </w:t>
      </w:r>
      <w:r w:rsidR="00D72785" w:rsidRPr="00495A2E">
        <w:rPr>
          <w:rFonts w:ascii="Times New Roman" w:hAnsi="Times New Roman"/>
          <w:sz w:val="24"/>
          <w:szCs w:val="24"/>
          <w:lang w:val="az-Latn-AZ"/>
        </w:rPr>
        <w:t>ilə bağlı idi. Dövr sənətdən koroğlular, vərqalar, şir</w:t>
      </w:r>
      <w:r w:rsidR="00283595" w:rsidRPr="00495A2E">
        <w:rPr>
          <w:rFonts w:ascii="Times New Roman" w:hAnsi="Times New Roman"/>
          <w:sz w:val="24"/>
          <w:szCs w:val="24"/>
          <w:lang w:val="az-Latn-AZ"/>
        </w:rPr>
        <w:softHyphen/>
      </w:r>
      <w:r w:rsidR="00D72785" w:rsidRPr="00495A2E">
        <w:rPr>
          <w:rFonts w:ascii="Times New Roman" w:hAnsi="Times New Roman"/>
          <w:sz w:val="24"/>
          <w:szCs w:val="24"/>
          <w:lang w:val="az-Latn-AZ"/>
        </w:rPr>
        <w:t>zadlar, seyfəl</w:t>
      </w:r>
      <w:r w:rsidR="00B71E3C" w:rsidRPr="00495A2E">
        <w:rPr>
          <w:rFonts w:ascii="Times New Roman" w:hAnsi="Times New Roman"/>
          <w:sz w:val="24"/>
          <w:szCs w:val="24"/>
          <w:lang w:val="az-Latn-AZ"/>
        </w:rPr>
        <w:softHyphen/>
      </w:r>
      <w:r w:rsidR="00D72785" w:rsidRPr="00495A2E">
        <w:rPr>
          <w:rFonts w:ascii="Times New Roman" w:hAnsi="Times New Roman"/>
          <w:sz w:val="24"/>
          <w:szCs w:val="24"/>
          <w:lang w:val="az-Latn-AZ"/>
        </w:rPr>
        <w:t>mü</w:t>
      </w:r>
      <w:r w:rsidR="00B71E3C" w:rsidRPr="00495A2E">
        <w:rPr>
          <w:rFonts w:ascii="Times New Roman" w:hAnsi="Times New Roman"/>
          <w:sz w:val="24"/>
          <w:szCs w:val="24"/>
          <w:lang w:val="az-Latn-AZ"/>
        </w:rPr>
        <w:softHyphen/>
      </w:r>
      <w:r w:rsidR="00D72785" w:rsidRPr="00495A2E">
        <w:rPr>
          <w:rFonts w:ascii="Times New Roman" w:hAnsi="Times New Roman"/>
          <w:sz w:val="24"/>
          <w:szCs w:val="24"/>
          <w:lang w:val="az-Latn-AZ"/>
        </w:rPr>
        <w:t>l</w:t>
      </w:r>
      <w:r w:rsidR="00530968" w:rsidRPr="00495A2E">
        <w:rPr>
          <w:rFonts w:ascii="Times New Roman" w:hAnsi="Times New Roman"/>
          <w:sz w:val="24"/>
          <w:szCs w:val="24"/>
          <w:lang w:val="az-Latn-AZ"/>
        </w:rPr>
        <w:t>ü</w:t>
      </w:r>
      <w:r w:rsidR="00D72785" w:rsidRPr="00495A2E">
        <w:rPr>
          <w:rFonts w:ascii="Times New Roman" w:hAnsi="Times New Roman"/>
          <w:sz w:val="24"/>
          <w:szCs w:val="24"/>
          <w:lang w:val="az-Latn-AZ"/>
        </w:rPr>
        <w:t>k</w:t>
      </w:r>
      <w:r w:rsidR="00B71E3C" w:rsidRPr="00495A2E">
        <w:rPr>
          <w:rFonts w:ascii="Times New Roman" w:hAnsi="Times New Roman"/>
          <w:sz w:val="24"/>
          <w:szCs w:val="24"/>
          <w:lang w:val="az-Latn-AZ"/>
        </w:rPr>
        <w:softHyphen/>
      </w:r>
      <w:r w:rsidR="00D72785" w:rsidRPr="00495A2E">
        <w:rPr>
          <w:rFonts w:ascii="Times New Roman" w:hAnsi="Times New Roman"/>
          <w:sz w:val="24"/>
          <w:szCs w:val="24"/>
          <w:lang w:val="az-Latn-AZ"/>
        </w:rPr>
        <w:t>lər tələb edirdi. Xalq ali bəşəri his</w:t>
      </w:r>
      <w:r w:rsidR="00283595" w:rsidRPr="00495A2E">
        <w:rPr>
          <w:rFonts w:ascii="Times New Roman" w:hAnsi="Times New Roman"/>
          <w:sz w:val="24"/>
          <w:szCs w:val="24"/>
          <w:lang w:val="az-Latn-AZ"/>
        </w:rPr>
        <w:softHyphen/>
      </w:r>
      <w:r w:rsidR="00D72785" w:rsidRPr="00495A2E">
        <w:rPr>
          <w:rFonts w:ascii="Times New Roman" w:hAnsi="Times New Roman"/>
          <w:sz w:val="24"/>
          <w:szCs w:val="24"/>
          <w:lang w:val="az-Latn-AZ"/>
        </w:rPr>
        <w:t xml:space="preserve">slərə, yüksək mənəvi </w:t>
      </w:r>
      <w:r w:rsidR="00567383" w:rsidRPr="00495A2E">
        <w:rPr>
          <w:rFonts w:ascii="Times New Roman" w:hAnsi="Times New Roman"/>
          <w:sz w:val="24"/>
          <w:szCs w:val="24"/>
          <w:lang w:val="az-Latn-AZ"/>
        </w:rPr>
        <w:t>keyfiyyətlərə malik aşiqi həm də nağıllardakı, dastanlardakı at çapan, qılınc oynadan, düşmən bağ</w:t>
      </w:r>
      <w:r w:rsidR="00530968" w:rsidRPr="00495A2E">
        <w:rPr>
          <w:rFonts w:ascii="Times New Roman" w:hAnsi="Times New Roman"/>
          <w:sz w:val="24"/>
          <w:szCs w:val="24"/>
          <w:lang w:val="az-Latn-AZ"/>
        </w:rPr>
        <w:t>r</w:t>
      </w:r>
      <w:r w:rsidR="00567383" w:rsidRPr="00495A2E">
        <w:rPr>
          <w:rFonts w:ascii="Times New Roman" w:hAnsi="Times New Roman"/>
          <w:sz w:val="24"/>
          <w:szCs w:val="24"/>
          <w:lang w:val="az-Latn-AZ"/>
        </w:rPr>
        <w:t xml:space="preserve">ı yaran yenilməz </w:t>
      </w:r>
      <w:r w:rsidR="007150A2" w:rsidRPr="00495A2E">
        <w:rPr>
          <w:rFonts w:ascii="Times New Roman" w:hAnsi="Times New Roman"/>
          <w:sz w:val="24"/>
          <w:szCs w:val="24"/>
          <w:lang w:val="az-Latn-AZ"/>
        </w:rPr>
        <w:t xml:space="preserve">qəhrəman kimi görmək istəyirdi. </w:t>
      </w:r>
    </w:p>
    <w:p w:rsidR="007150A2" w:rsidRPr="00495A2E" w:rsidRDefault="007150A2"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Şifahi xalq ədəbiyyatının, aşıq şeirinin sürəkli inkişafı, rə</w:t>
      </w:r>
      <w:r w:rsidR="00685895">
        <w:rPr>
          <w:rFonts w:ascii="Times New Roman" w:hAnsi="Times New Roman"/>
          <w:sz w:val="24"/>
          <w:szCs w:val="24"/>
          <w:lang w:val="az-Latn-AZ"/>
        </w:rPr>
        <w:softHyphen/>
      </w:r>
      <w:r w:rsidRPr="00495A2E">
        <w:rPr>
          <w:rFonts w:ascii="Times New Roman" w:hAnsi="Times New Roman"/>
          <w:sz w:val="24"/>
          <w:szCs w:val="24"/>
          <w:lang w:val="az-Latn-AZ"/>
        </w:rPr>
        <w:t>vac tapması yazılı ədəbiyyatın forma və məz</w:t>
      </w:r>
      <w:r w:rsidR="00283595" w:rsidRPr="00495A2E">
        <w:rPr>
          <w:rFonts w:ascii="Times New Roman" w:hAnsi="Times New Roman"/>
          <w:sz w:val="24"/>
          <w:szCs w:val="24"/>
          <w:lang w:val="az-Latn-AZ"/>
        </w:rPr>
        <w:softHyphen/>
      </w:r>
      <w:r w:rsidRPr="00495A2E">
        <w:rPr>
          <w:rFonts w:ascii="Times New Roman" w:hAnsi="Times New Roman"/>
          <w:sz w:val="24"/>
          <w:szCs w:val="24"/>
          <w:lang w:val="az-Latn-AZ"/>
        </w:rPr>
        <w:t>munca yeniləş</w:t>
      </w:r>
      <w:r w:rsidR="00685895">
        <w:rPr>
          <w:rFonts w:ascii="Times New Roman" w:hAnsi="Times New Roman"/>
          <w:sz w:val="24"/>
          <w:szCs w:val="24"/>
          <w:lang w:val="az-Latn-AZ"/>
        </w:rPr>
        <w:softHyphen/>
      </w:r>
      <w:r w:rsidRPr="00495A2E">
        <w:rPr>
          <w:rFonts w:ascii="Times New Roman" w:hAnsi="Times New Roman"/>
          <w:sz w:val="24"/>
          <w:szCs w:val="24"/>
          <w:lang w:val="az-Latn-AZ"/>
        </w:rPr>
        <w:t>mə</w:t>
      </w:r>
      <w:r w:rsidR="00685895">
        <w:rPr>
          <w:rFonts w:ascii="Times New Roman" w:hAnsi="Times New Roman"/>
          <w:sz w:val="24"/>
          <w:szCs w:val="24"/>
          <w:lang w:val="az-Latn-AZ"/>
        </w:rPr>
        <w:softHyphen/>
      </w:r>
      <w:r w:rsidRPr="00495A2E">
        <w:rPr>
          <w:rFonts w:ascii="Times New Roman" w:hAnsi="Times New Roman"/>
          <w:sz w:val="24"/>
          <w:szCs w:val="24"/>
          <w:lang w:val="az-Latn-AZ"/>
        </w:rPr>
        <w:t>sinə güclü təsir göstərir, realizm meyl</w:t>
      </w:r>
      <w:r w:rsidR="00283595" w:rsidRPr="00495A2E">
        <w:rPr>
          <w:rFonts w:ascii="Times New Roman" w:hAnsi="Times New Roman"/>
          <w:sz w:val="24"/>
          <w:szCs w:val="24"/>
          <w:lang w:val="az-Latn-AZ"/>
        </w:rPr>
        <w:softHyphen/>
      </w:r>
      <w:r w:rsidRPr="00495A2E">
        <w:rPr>
          <w:rFonts w:ascii="Times New Roman" w:hAnsi="Times New Roman"/>
          <w:sz w:val="24"/>
          <w:szCs w:val="24"/>
          <w:lang w:val="az-Latn-AZ"/>
        </w:rPr>
        <w:t>lərini qüvvətləndirirdi.</w:t>
      </w:r>
    </w:p>
    <w:p w:rsidR="007150A2" w:rsidRPr="00495A2E" w:rsidRDefault="007150A2"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XVII-XVIII əsrlər epik şeiri əsasən milli folklor mövzu</w:t>
      </w:r>
      <w:r w:rsidR="00685895">
        <w:rPr>
          <w:rFonts w:ascii="Times New Roman" w:hAnsi="Times New Roman"/>
          <w:sz w:val="24"/>
          <w:szCs w:val="24"/>
          <w:lang w:val="az-Latn-AZ"/>
        </w:rPr>
        <w:softHyphen/>
      </w:r>
      <w:r w:rsidRPr="00495A2E">
        <w:rPr>
          <w:rFonts w:ascii="Times New Roman" w:hAnsi="Times New Roman"/>
          <w:sz w:val="24"/>
          <w:szCs w:val="24"/>
          <w:lang w:val="az-Latn-AZ"/>
        </w:rPr>
        <w:t>la</w:t>
      </w:r>
      <w:r w:rsidR="00685895">
        <w:rPr>
          <w:rFonts w:ascii="Times New Roman" w:hAnsi="Times New Roman"/>
          <w:sz w:val="24"/>
          <w:szCs w:val="24"/>
          <w:lang w:val="az-Latn-AZ"/>
        </w:rPr>
        <w:softHyphen/>
      </w:r>
      <w:r w:rsidRPr="00495A2E">
        <w:rPr>
          <w:rFonts w:ascii="Times New Roman" w:hAnsi="Times New Roman"/>
          <w:sz w:val="24"/>
          <w:szCs w:val="24"/>
          <w:lang w:val="az-Latn-AZ"/>
        </w:rPr>
        <w:t xml:space="preserve">rında yaradılırdı. Milli nağıl və dastan </w:t>
      </w:r>
      <w:r w:rsidR="00080375" w:rsidRPr="00495A2E">
        <w:rPr>
          <w:rFonts w:ascii="Times New Roman" w:hAnsi="Times New Roman"/>
          <w:sz w:val="24"/>
          <w:szCs w:val="24"/>
          <w:lang w:val="az-Latn-AZ"/>
        </w:rPr>
        <w:t>motiv</w:t>
      </w:r>
      <w:r w:rsidR="00283595" w:rsidRPr="00495A2E">
        <w:rPr>
          <w:rFonts w:ascii="Times New Roman" w:hAnsi="Times New Roman"/>
          <w:sz w:val="24"/>
          <w:szCs w:val="24"/>
          <w:lang w:val="az-Latn-AZ"/>
        </w:rPr>
        <w:softHyphen/>
      </w:r>
      <w:r w:rsidR="00080375" w:rsidRPr="00495A2E">
        <w:rPr>
          <w:rFonts w:ascii="Times New Roman" w:hAnsi="Times New Roman"/>
          <w:sz w:val="24"/>
          <w:szCs w:val="24"/>
          <w:lang w:val="az-Latn-AZ"/>
        </w:rPr>
        <w:t>lərində</w:t>
      </w:r>
      <w:r w:rsidRPr="00495A2E">
        <w:rPr>
          <w:rFonts w:ascii="Times New Roman" w:hAnsi="Times New Roman"/>
          <w:sz w:val="24"/>
          <w:szCs w:val="24"/>
          <w:lang w:val="az-Latn-AZ"/>
        </w:rPr>
        <w:t xml:space="preserve"> yaranan epik şeirlər “Xəmsə”, “Şahnamə” möv</w:t>
      </w:r>
      <w:r w:rsidR="00B71E3C" w:rsidRPr="00495A2E">
        <w:rPr>
          <w:rFonts w:ascii="Times New Roman" w:hAnsi="Times New Roman"/>
          <w:sz w:val="24"/>
          <w:szCs w:val="24"/>
          <w:lang w:val="az-Latn-AZ"/>
        </w:rPr>
        <w:softHyphen/>
      </w:r>
      <w:r w:rsidRPr="00495A2E">
        <w:rPr>
          <w:rFonts w:ascii="Times New Roman" w:hAnsi="Times New Roman"/>
          <w:sz w:val="24"/>
          <w:szCs w:val="24"/>
          <w:lang w:val="az-Latn-AZ"/>
        </w:rPr>
        <w:t>zularını üstələyirdi. Ya</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xın və Orta Şərq şeirində geniş yayılmış ənənəvi möv</w:t>
      </w:r>
      <w:r w:rsidR="00B71E3C" w:rsidRPr="00495A2E">
        <w:rPr>
          <w:rFonts w:ascii="Times New Roman" w:hAnsi="Times New Roman"/>
          <w:sz w:val="24"/>
          <w:szCs w:val="24"/>
          <w:lang w:val="az-Latn-AZ"/>
        </w:rPr>
        <w:softHyphen/>
      </w:r>
      <w:r w:rsidRPr="00495A2E">
        <w:rPr>
          <w:rFonts w:ascii="Times New Roman" w:hAnsi="Times New Roman"/>
          <w:sz w:val="24"/>
          <w:szCs w:val="24"/>
          <w:lang w:val="az-Latn-AZ"/>
        </w:rPr>
        <w:t>zuların yerini şifahi xalq ədəbiy</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ya</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tın</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dan gələn mövzular tuturdu. “Min bir gecə” nağılları ilə yaxından səsləşən qədim Azərbaycan na</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ğılları əsasında </w:t>
      </w:r>
      <w:r w:rsidR="002D506B" w:rsidRPr="00495A2E">
        <w:rPr>
          <w:rFonts w:ascii="Times New Roman" w:hAnsi="Times New Roman"/>
          <w:sz w:val="24"/>
          <w:szCs w:val="24"/>
          <w:lang w:val="az-Latn-AZ"/>
        </w:rPr>
        <w:t>Məh</w:t>
      </w:r>
      <w:r w:rsidR="00B71E3C" w:rsidRPr="00495A2E">
        <w:rPr>
          <w:rFonts w:ascii="Times New Roman" w:hAnsi="Times New Roman"/>
          <w:sz w:val="24"/>
          <w:szCs w:val="24"/>
          <w:lang w:val="az-Latn-AZ"/>
        </w:rPr>
        <w:softHyphen/>
      </w:r>
      <w:r w:rsidR="002D506B" w:rsidRPr="00495A2E">
        <w:rPr>
          <w:rFonts w:ascii="Times New Roman" w:hAnsi="Times New Roman"/>
          <w:sz w:val="24"/>
          <w:szCs w:val="24"/>
          <w:lang w:val="az-Latn-AZ"/>
        </w:rPr>
        <w:t>sur Şirvaninin “Qisseyi-Şirzad”, Hami</w:t>
      </w:r>
      <w:r w:rsidR="00685895">
        <w:rPr>
          <w:rFonts w:ascii="Times New Roman" w:hAnsi="Times New Roman"/>
          <w:sz w:val="24"/>
          <w:szCs w:val="24"/>
          <w:lang w:val="az-Latn-AZ"/>
        </w:rPr>
        <w:softHyphen/>
      </w:r>
      <w:r w:rsidR="002D506B" w:rsidRPr="00495A2E">
        <w:rPr>
          <w:rFonts w:ascii="Times New Roman" w:hAnsi="Times New Roman"/>
          <w:sz w:val="24"/>
          <w:szCs w:val="24"/>
          <w:lang w:val="az-Latn-AZ"/>
        </w:rPr>
        <w:t>di</w:t>
      </w:r>
      <w:r w:rsidR="00685895">
        <w:rPr>
          <w:rFonts w:ascii="Times New Roman" w:hAnsi="Times New Roman"/>
          <w:sz w:val="24"/>
          <w:szCs w:val="24"/>
          <w:lang w:val="az-Latn-AZ"/>
        </w:rPr>
        <w:softHyphen/>
      </w:r>
      <w:r w:rsidR="002D506B" w:rsidRPr="00495A2E">
        <w:rPr>
          <w:rFonts w:ascii="Times New Roman" w:hAnsi="Times New Roman"/>
          <w:sz w:val="24"/>
          <w:szCs w:val="24"/>
          <w:lang w:val="az-Latn-AZ"/>
        </w:rPr>
        <w:lastRenderedPageBreak/>
        <w:t>nin “Seyfəlmül</w:t>
      </w:r>
      <w:r w:rsidR="00530968" w:rsidRPr="00495A2E">
        <w:rPr>
          <w:rFonts w:ascii="Times New Roman" w:hAnsi="Times New Roman"/>
          <w:sz w:val="24"/>
          <w:szCs w:val="24"/>
          <w:lang w:val="az-Latn-AZ"/>
        </w:rPr>
        <w:t>ü</w:t>
      </w:r>
      <w:r w:rsidR="002D506B" w:rsidRPr="00495A2E">
        <w:rPr>
          <w:rFonts w:ascii="Times New Roman" w:hAnsi="Times New Roman"/>
          <w:sz w:val="24"/>
          <w:szCs w:val="24"/>
          <w:lang w:val="az-Latn-AZ"/>
        </w:rPr>
        <w:t>k” poemaları bu dövrdə qə</w:t>
      </w:r>
      <w:r w:rsidR="00B71E3C" w:rsidRPr="00495A2E">
        <w:rPr>
          <w:rFonts w:ascii="Times New Roman" w:hAnsi="Times New Roman"/>
          <w:sz w:val="24"/>
          <w:szCs w:val="24"/>
          <w:lang w:val="az-Latn-AZ"/>
        </w:rPr>
        <w:softHyphen/>
      </w:r>
      <w:r w:rsidR="002D506B" w:rsidRPr="00495A2E">
        <w:rPr>
          <w:rFonts w:ascii="Times New Roman" w:hAnsi="Times New Roman"/>
          <w:sz w:val="24"/>
          <w:szCs w:val="24"/>
          <w:lang w:val="az-Latn-AZ"/>
        </w:rPr>
        <w:t>ləmə alınmış epik şeir nümunələri olaraq öz ideya məzmunu, dil-üslub xüsusiy</w:t>
      </w:r>
      <w:r w:rsidR="00E21F9A" w:rsidRPr="00495A2E">
        <w:rPr>
          <w:rFonts w:ascii="Times New Roman" w:hAnsi="Times New Roman"/>
          <w:sz w:val="24"/>
          <w:szCs w:val="24"/>
          <w:lang w:val="az-Latn-AZ"/>
        </w:rPr>
        <w:softHyphen/>
      </w:r>
      <w:r w:rsidR="002D506B" w:rsidRPr="00495A2E">
        <w:rPr>
          <w:rFonts w:ascii="Times New Roman" w:hAnsi="Times New Roman"/>
          <w:sz w:val="24"/>
          <w:szCs w:val="24"/>
          <w:lang w:val="az-Latn-AZ"/>
        </w:rPr>
        <w:t>yətləri, milli ruhu ilə seçilirdi.</w:t>
      </w:r>
    </w:p>
    <w:p w:rsidR="002D506B" w:rsidRPr="00495A2E" w:rsidRDefault="002D506B" w:rsidP="00C73A05">
      <w:pPr>
        <w:widowControl w:val="0"/>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“Qisseyi-Şirzad”ın qısa məzmunu belədir:</w:t>
      </w:r>
    </w:p>
    <w:p w:rsidR="002D506B" w:rsidRPr="00495A2E" w:rsidRDefault="002D506B" w:rsidP="00C73A05">
      <w:pPr>
        <w:widowControl w:val="0"/>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Səmərqənd şahı Ərdəşirin övladı olmur. Münəc</w:t>
      </w:r>
      <w:r w:rsidR="005825C1" w:rsidRPr="00495A2E">
        <w:rPr>
          <w:rFonts w:ascii="Times New Roman" w:hAnsi="Times New Roman"/>
          <w:sz w:val="24"/>
          <w:szCs w:val="24"/>
          <w:lang w:val="az-Latn-AZ"/>
        </w:rPr>
        <w:softHyphen/>
      </w:r>
      <w:r w:rsidRPr="00495A2E">
        <w:rPr>
          <w:rFonts w:ascii="Times New Roman" w:hAnsi="Times New Roman"/>
          <w:sz w:val="24"/>
          <w:szCs w:val="24"/>
          <w:lang w:val="az-Latn-AZ"/>
        </w:rPr>
        <w:t>cimlər ona Xəta şahının qızını alsa</w:t>
      </w:r>
      <w:r w:rsidR="003C19F5" w:rsidRPr="00495A2E">
        <w:rPr>
          <w:rFonts w:ascii="Times New Roman" w:hAnsi="Times New Roman"/>
          <w:sz w:val="24"/>
          <w:szCs w:val="24"/>
          <w:lang w:val="az-Latn-AZ"/>
        </w:rPr>
        <w:t>,</w:t>
      </w:r>
      <w:r w:rsidRPr="00495A2E">
        <w:rPr>
          <w:rFonts w:ascii="Times New Roman" w:hAnsi="Times New Roman"/>
          <w:sz w:val="24"/>
          <w:szCs w:val="24"/>
          <w:lang w:val="az-Latn-AZ"/>
        </w:rPr>
        <w:t xml:space="preserve"> öv</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ladı olacağını xəbər verirlər. Ərdəşir şah Xəta hökmdarı Şimran şahın qızı Şəmməbanu ilə ev</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lənir. Mü</w:t>
      </w:r>
      <w:r w:rsidR="00685895">
        <w:rPr>
          <w:rFonts w:ascii="Times New Roman" w:hAnsi="Times New Roman"/>
          <w:sz w:val="24"/>
          <w:szCs w:val="24"/>
          <w:lang w:val="az-Latn-AZ"/>
        </w:rPr>
        <w:softHyphen/>
      </w:r>
      <w:r w:rsidRPr="00495A2E">
        <w:rPr>
          <w:rFonts w:ascii="Times New Roman" w:hAnsi="Times New Roman"/>
          <w:sz w:val="24"/>
          <w:szCs w:val="24"/>
          <w:lang w:val="az-Latn-AZ"/>
        </w:rPr>
        <w:t>nəccimlərin dediyi doğru çıxır, lakin uşağın doğulmasına az qal</w:t>
      </w:r>
      <w:r w:rsidR="00685895">
        <w:rPr>
          <w:rFonts w:ascii="Times New Roman" w:hAnsi="Times New Roman"/>
          <w:sz w:val="24"/>
          <w:szCs w:val="24"/>
          <w:lang w:val="az-Latn-AZ"/>
        </w:rPr>
        <w:softHyphen/>
      </w:r>
      <w:r w:rsidRPr="00495A2E">
        <w:rPr>
          <w:rFonts w:ascii="Times New Roman" w:hAnsi="Times New Roman"/>
          <w:sz w:val="24"/>
          <w:szCs w:val="24"/>
          <w:lang w:val="az-Latn-AZ"/>
        </w:rPr>
        <w:t xml:space="preserve">mış Ərdəşir şah qəflətən xəstələnib </w:t>
      </w:r>
      <w:r w:rsidR="0039398E" w:rsidRPr="00495A2E">
        <w:rPr>
          <w:rFonts w:ascii="Times New Roman" w:hAnsi="Times New Roman"/>
          <w:sz w:val="24"/>
          <w:szCs w:val="24"/>
          <w:lang w:val="az-Latn-AZ"/>
        </w:rPr>
        <w:t>ölür. Ölümqabağı sə</w:t>
      </w:r>
      <w:r w:rsidR="00685895">
        <w:rPr>
          <w:rFonts w:ascii="Times New Roman" w:hAnsi="Times New Roman"/>
          <w:sz w:val="24"/>
          <w:szCs w:val="24"/>
          <w:lang w:val="az-Latn-AZ"/>
        </w:rPr>
        <w:softHyphen/>
      </w:r>
      <w:r w:rsidR="0039398E" w:rsidRPr="00495A2E">
        <w:rPr>
          <w:rFonts w:ascii="Times New Roman" w:hAnsi="Times New Roman"/>
          <w:sz w:val="24"/>
          <w:szCs w:val="24"/>
          <w:lang w:val="az-Latn-AZ"/>
        </w:rPr>
        <w:t>da</w:t>
      </w:r>
      <w:r w:rsidR="00685895">
        <w:rPr>
          <w:rFonts w:ascii="Times New Roman" w:hAnsi="Times New Roman"/>
          <w:sz w:val="24"/>
          <w:szCs w:val="24"/>
          <w:lang w:val="az-Latn-AZ"/>
        </w:rPr>
        <w:softHyphen/>
      </w:r>
      <w:r w:rsidR="0039398E" w:rsidRPr="00495A2E">
        <w:rPr>
          <w:rFonts w:ascii="Times New Roman" w:hAnsi="Times New Roman"/>
          <w:sz w:val="24"/>
          <w:szCs w:val="24"/>
          <w:lang w:val="az-Latn-AZ"/>
        </w:rPr>
        <w:t>qətli vəziri Aqilə oğlu olsa</w:t>
      </w:r>
      <w:r w:rsidR="00080375" w:rsidRPr="00495A2E">
        <w:rPr>
          <w:rFonts w:ascii="Times New Roman" w:hAnsi="Times New Roman"/>
          <w:sz w:val="24"/>
          <w:szCs w:val="24"/>
          <w:lang w:val="az-Latn-AZ"/>
        </w:rPr>
        <w:t>,</w:t>
      </w:r>
      <w:r w:rsidR="0039398E" w:rsidRPr="00495A2E">
        <w:rPr>
          <w:rFonts w:ascii="Times New Roman" w:hAnsi="Times New Roman"/>
          <w:sz w:val="24"/>
          <w:szCs w:val="24"/>
          <w:lang w:val="az-Latn-AZ"/>
        </w:rPr>
        <w:t xml:space="preserve"> taxt-tacı tutmasını vəsiyyət edir. Taxt-tacı ələ keçirən Kamil vəzir doğulacaq uşağın gələcəkdə ona düşmən olacağını düşünüb Əsləm adlı birinə uşağı və ana</w:t>
      </w:r>
      <w:r w:rsidR="00685895">
        <w:rPr>
          <w:rFonts w:ascii="Times New Roman" w:hAnsi="Times New Roman"/>
          <w:sz w:val="24"/>
          <w:szCs w:val="24"/>
          <w:lang w:val="az-Latn-AZ"/>
        </w:rPr>
        <w:softHyphen/>
      </w:r>
      <w:r w:rsidR="0039398E" w:rsidRPr="00495A2E">
        <w:rPr>
          <w:rFonts w:ascii="Times New Roman" w:hAnsi="Times New Roman"/>
          <w:sz w:val="24"/>
          <w:szCs w:val="24"/>
          <w:lang w:val="az-Latn-AZ"/>
        </w:rPr>
        <w:t xml:space="preserve">sını öldürməyi əmr edir. Əsləm bir meşədə </w:t>
      </w:r>
      <w:r w:rsidR="00F43DF4" w:rsidRPr="00495A2E">
        <w:rPr>
          <w:rFonts w:ascii="Times New Roman" w:hAnsi="Times New Roman"/>
          <w:sz w:val="24"/>
          <w:szCs w:val="24"/>
          <w:lang w:val="az-Latn-AZ"/>
        </w:rPr>
        <w:t>Ş</w:t>
      </w:r>
      <w:r w:rsidR="0039398E" w:rsidRPr="00495A2E">
        <w:rPr>
          <w:rFonts w:ascii="Times New Roman" w:hAnsi="Times New Roman"/>
          <w:sz w:val="24"/>
          <w:szCs w:val="24"/>
          <w:lang w:val="az-Latn-AZ"/>
        </w:rPr>
        <w:t>əm</w:t>
      </w:r>
      <w:r w:rsidR="00B71E3C" w:rsidRPr="00495A2E">
        <w:rPr>
          <w:rFonts w:ascii="Times New Roman" w:hAnsi="Times New Roman"/>
          <w:sz w:val="24"/>
          <w:szCs w:val="24"/>
          <w:lang w:val="az-Latn-AZ"/>
        </w:rPr>
        <w:softHyphen/>
      </w:r>
      <w:r w:rsidR="0039398E" w:rsidRPr="00495A2E">
        <w:rPr>
          <w:rFonts w:ascii="Times New Roman" w:hAnsi="Times New Roman"/>
          <w:sz w:val="24"/>
          <w:szCs w:val="24"/>
          <w:lang w:val="az-Latn-AZ"/>
        </w:rPr>
        <w:t>məbanunu qət</w:t>
      </w:r>
      <w:r w:rsidR="00685895">
        <w:rPr>
          <w:rFonts w:ascii="Times New Roman" w:hAnsi="Times New Roman"/>
          <w:sz w:val="24"/>
          <w:szCs w:val="24"/>
          <w:lang w:val="az-Latn-AZ"/>
        </w:rPr>
        <w:softHyphen/>
      </w:r>
      <w:r w:rsidR="0039398E" w:rsidRPr="00495A2E">
        <w:rPr>
          <w:rFonts w:ascii="Times New Roman" w:hAnsi="Times New Roman"/>
          <w:sz w:val="24"/>
          <w:szCs w:val="24"/>
          <w:lang w:val="az-Latn-AZ"/>
        </w:rPr>
        <w:t>lə yetirir, lakin hadisə yerinə iki şirin yaxınlaşdığını görüb uşa</w:t>
      </w:r>
      <w:r w:rsidR="00685895">
        <w:rPr>
          <w:rFonts w:ascii="Times New Roman" w:hAnsi="Times New Roman"/>
          <w:sz w:val="24"/>
          <w:szCs w:val="24"/>
          <w:lang w:val="az-Latn-AZ"/>
        </w:rPr>
        <w:softHyphen/>
      </w:r>
      <w:r w:rsidR="0039398E" w:rsidRPr="00495A2E">
        <w:rPr>
          <w:rFonts w:ascii="Times New Roman" w:hAnsi="Times New Roman"/>
          <w:sz w:val="24"/>
          <w:szCs w:val="24"/>
          <w:lang w:val="az-Latn-AZ"/>
        </w:rPr>
        <w:t>ğı öldürməyə macal tapmır. Aqil vəzir Şəmməbanunun yox ol</w:t>
      </w:r>
      <w:r w:rsidR="00685895">
        <w:rPr>
          <w:rFonts w:ascii="Times New Roman" w:hAnsi="Times New Roman"/>
          <w:sz w:val="24"/>
          <w:szCs w:val="24"/>
          <w:lang w:val="az-Latn-AZ"/>
        </w:rPr>
        <w:softHyphen/>
      </w:r>
      <w:r w:rsidR="0039398E" w:rsidRPr="00495A2E">
        <w:rPr>
          <w:rFonts w:ascii="Times New Roman" w:hAnsi="Times New Roman"/>
          <w:sz w:val="24"/>
          <w:szCs w:val="24"/>
          <w:lang w:val="az-Latn-AZ"/>
        </w:rPr>
        <w:t>ma</w:t>
      </w:r>
      <w:r w:rsidR="00685895">
        <w:rPr>
          <w:rFonts w:ascii="Times New Roman" w:hAnsi="Times New Roman"/>
          <w:sz w:val="24"/>
          <w:szCs w:val="24"/>
          <w:lang w:val="az-Latn-AZ"/>
        </w:rPr>
        <w:softHyphen/>
      </w:r>
      <w:r w:rsidR="0039398E" w:rsidRPr="00495A2E">
        <w:rPr>
          <w:rFonts w:ascii="Times New Roman" w:hAnsi="Times New Roman"/>
          <w:sz w:val="24"/>
          <w:szCs w:val="24"/>
          <w:lang w:val="az-Latn-AZ"/>
        </w:rPr>
        <w:t>sından xəbər tutub Ərdəşir şahın məzarı üstündə ah-fəğan edib oradaca yuxuya gedir. Yuxuda Ərdəşir şah vəziri əh</w:t>
      </w:r>
      <w:r w:rsidR="00685895">
        <w:rPr>
          <w:rFonts w:ascii="Times New Roman" w:hAnsi="Times New Roman"/>
          <w:sz w:val="24"/>
          <w:szCs w:val="24"/>
          <w:lang w:val="az-Latn-AZ"/>
        </w:rPr>
        <w:softHyphen/>
      </w:r>
      <w:r w:rsidR="0039398E" w:rsidRPr="00495A2E">
        <w:rPr>
          <w:rFonts w:ascii="Times New Roman" w:hAnsi="Times New Roman"/>
          <w:sz w:val="24"/>
          <w:szCs w:val="24"/>
          <w:lang w:val="az-Latn-AZ"/>
        </w:rPr>
        <w:t>va</w:t>
      </w:r>
      <w:r w:rsidR="00685895">
        <w:rPr>
          <w:rFonts w:ascii="Times New Roman" w:hAnsi="Times New Roman"/>
          <w:sz w:val="24"/>
          <w:szCs w:val="24"/>
          <w:lang w:val="az-Latn-AZ"/>
        </w:rPr>
        <w:softHyphen/>
      </w:r>
      <w:r w:rsidR="0039398E" w:rsidRPr="00495A2E">
        <w:rPr>
          <w:rFonts w:ascii="Times New Roman" w:hAnsi="Times New Roman"/>
          <w:sz w:val="24"/>
          <w:szCs w:val="24"/>
          <w:lang w:val="az-Latn-AZ"/>
        </w:rPr>
        <w:t>lat</w:t>
      </w:r>
      <w:r w:rsidR="00685895">
        <w:rPr>
          <w:rFonts w:ascii="Times New Roman" w:hAnsi="Times New Roman"/>
          <w:sz w:val="24"/>
          <w:szCs w:val="24"/>
          <w:lang w:val="az-Latn-AZ"/>
        </w:rPr>
        <w:softHyphen/>
      </w:r>
      <w:r w:rsidR="0039398E" w:rsidRPr="00495A2E">
        <w:rPr>
          <w:rFonts w:ascii="Times New Roman" w:hAnsi="Times New Roman"/>
          <w:sz w:val="24"/>
          <w:szCs w:val="24"/>
          <w:lang w:val="az-Latn-AZ"/>
        </w:rPr>
        <w:t>dan agah edir, körpənin olduğu meşəni nişan verir, bir ləlin üzə</w:t>
      </w:r>
      <w:r w:rsidR="00685895">
        <w:rPr>
          <w:rFonts w:ascii="Times New Roman" w:hAnsi="Times New Roman"/>
          <w:sz w:val="24"/>
          <w:szCs w:val="24"/>
          <w:lang w:val="az-Latn-AZ"/>
        </w:rPr>
        <w:softHyphen/>
      </w:r>
      <w:r w:rsidR="0039398E" w:rsidRPr="00495A2E">
        <w:rPr>
          <w:rFonts w:ascii="Times New Roman" w:hAnsi="Times New Roman"/>
          <w:sz w:val="24"/>
          <w:szCs w:val="24"/>
          <w:lang w:val="az-Latn-AZ"/>
        </w:rPr>
        <w:t>rinə uşağın kim olduğunu yazıb qoluna bağlamağı tapşırır. Aqil vəzir uşağı tapan zaman iki şirin onu əmizdirdiyini görür, qolbağı bağ</w:t>
      </w:r>
      <w:r w:rsidR="00E21F9A" w:rsidRPr="00495A2E">
        <w:rPr>
          <w:rFonts w:ascii="Times New Roman" w:hAnsi="Times New Roman"/>
          <w:sz w:val="24"/>
          <w:szCs w:val="24"/>
          <w:lang w:val="az-Latn-AZ"/>
        </w:rPr>
        <w:softHyphen/>
      </w:r>
      <w:r w:rsidR="0039398E" w:rsidRPr="00495A2E">
        <w:rPr>
          <w:rFonts w:ascii="Times New Roman" w:hAnsi="Times New Roman"/>
          <w:sz w:val="24"/>
          <w:szCs w:val="24"/>
          <w:lang w:val="az-Latn-AZ"/>
        </w:rPr>
        <w:t>layıb geri dönür.</w:t>
      </w:r>
    </w:p>
    <w:p w:rsidR="000807C8" w:rsidRPr="00495A2E" w:rsidRDefault="0039398E"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Təsadüfən həmin yerdən keçən karvanbaşı tacir Xacə Şə</w:t>
      </w:r>
      <w:r w:rsidR="00685895">
        <w:rPr>
          <w:rFonts w:ascii="Times New Roman" w:hAnsi="Times New Roman"/>
          <w:sz w:val="24"/>
          <w:szCs w:val="24"/>
          <w:lang w:val="az-Latn-AZ"/>
        </w:rPr>
        <w:softHyphen/>
      </w:r>
      <w:r w:rsidRPr="00495A2E">
        <w:rPr>
          <w:rFonts w:ascii="Times New Roman" w:hAnsi="Times New Roman"/>
          <w:sz w:val="24"/>
          <w:szCs w:val="24"/>
          <w:lang w:val="az-Latn-AZ"/>
        </w:rPr>
        <w:t>ban uşağa rast gəlir və o da şirlərin ona süd verdiyinin şahidi olur. Xacə Şəban uşağa Şirzad adı qoyur, özü ilə Kabilə gə</w:t>
      </w:r>
      <w:r w:rsidR="00332644" w:rsidRPr="00495A2E">
        <w:rPr>
          <w:rFonts w:ascii="Times New Roman" w:hAnsi="Times New Roman"/>
          <w:sz w:val="24"/>
          <w:szCs w:val="24"/>
          <w:lang w:val="az-Latn-AZ"/>
        </w:rPr>
        <w:softHyphen/>
      </w:r>
      <w:r w:rsidRPr="00495A2E">
        <w:rPr>
          <w:rFonts w:ascii="Times New Roman" w:hAnsi="Times New Roman"/>
          <w:sz w:val="24"/>
          <w:szCs w:val="24"/>
          <w:lang w:val="az-Latn-AZ"/>
        </w:rPr>
        <w:t>ti</w:t>
      </w:r>
      <w:r w:rsidR="00332644" w:rsidRPr="00495A2E">
        <w:rPr>
          <w:rFonts w:ascii="Times New Roman" w:hAnsi="Times New Roman"/>
          <w:sz w:val="24"/>
          <w:szCs w:val="24"/>
          <w:lang w:val="az-Latn-AZ"/>
        </w:rPr>
        <w:softHyphen/>
      </w:r>
      <w:r w:rsidRPr="00495A2E">
        <w:rPr>
          <w:rFonts w:ascii="Times New Roman" w:hAnsi="Times New Roman"/>
          <w:sz w:val="24"/>
          <w:szCs w:val="24"/>
          <w:lang w:val="az-Latn-AZ"/>
        </w:rPr>
        <w:t>rir. Şirzad hədd-buluğa çatıb son dərəcə gözəl, ağıllı bir gəncə çev</w:t>
      </w:r>
      <w:r w:rsidR="00685895">
        <w:rPr>
          <w:rFonts w:ascii="Times New Roman" w:hAnsi="Times New Roman"/>
          <w:sz w:val="24"/>
          <w:szCs w:val="24"/>
          <w:lang w:val="az-Latn-AZ"/>
        </w:rPr>
        <w:softHyphen/>
      </w:r>
      <w:r w:rsidRPr="00495A2E">
        <w:rPr>
          <w:rFonts w:ascii="Times New Roman" w:hAnsi="Times New Roman"/>
          <w:sz w:val="24"/>
          <w:szCs w:val="24"/>
          <w:lang w:val="az-Latn-AZ"/>
        </w:rPr>
        <w:t>ri</w:t>
      </w:r>
      <w:r w:rsidR="00685895">
        <w:rPr>
          <w:rFonts w:ascii="Times New Roman" w:hAnsi="Times New Roman"/>
          <w:sz w:val="24"/>
          <w:szCs w:val="24"/>
          <w:lang w:val="az-Latn-AZ"/>
        </w:rPr>
        <w:softHyphen/>
      </w:r>
      <w:r w:rsidRPr="00495A2E">
        <w:rPr>
          <w:rFonts w:ascii="Times New Roman" w:hAnsi="Times New Roman"/>
          <w:sz w:val="24"/>
          <w:szCs w:val="24"/>
          <w:lang w:val="az-Latn-AZ"/>
        </w:rPr>
        <w:t>lir, Kabil bazarında ləl-cə</w:t>
      </w:r>
      <w:r w:rsidR="00332644"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vahirat satmaqla məşğul olur, </w:t>
      </w:r>
      <w:r w:rsidR="00C621F2" w:rsidRPr="00495A2E">
        <w:rPr>
          <w:rFonts w:ascii="Times New Roman" w:hAnsi="Times New Roman"/>
          <w:sz w:val="24"/>
          <w:szCs w:val="24"/>
          <w:lang w:val="az-Latn-AZ"/>
        </w:rPr>
        <w:t>şəhər əhlinin hüsn-rəğbətini qazanır. Kabil padşahı Zərrin şa</w:t>
      </w:r>
      <w:r w:rsidR="00332644" w:rsidRPr="00495A2E">
        <w:rPr>
          <w:rFonts w:ascii="Times New Roman" w:hAnsi="Times New Roman"/>
          <w:sz w:val="24"/>
          <w:szCs w:val="24"/>
          <w:lang w:val="az-Latn-AZ"/>
        </w:rPr>
        <w:softHyphen/>
      </w:r>
      <w:r w:rsidR="00C621F2" w:rsidRPr="00495A2E">
        <w:rPr>
          <w:rFonts w:ascii="Times New Roman" w:hAnsi="Times New Roman"/>
          <w:sz w:val="24"/>
          <w:szCs w:val="24"/>
          <w:lang w:val="az-Latn-AZ"/>
        </w:rPr>
        <w:t xml:space="preserve">hın qızı Xurşidbanu </w:t>
      </w:r>
      <w:r w:rsidR="000D0F57" w:rsidRPr="00495A2E">
        <w:rPr>
          <w:rFonts w:ascii="Times New Roman" w:hAnsi="Times New Roman"/>
          <w:sz w:val="24"/>
          <w:szCs w:val="24"/>
          <w:lang w:val="az-Latn-AZ"/>
        </w:rPr>
        <w:t>Şirzadı bazarda görüb aşıq olur, dayəsinin köməyi ilə Şirzadla sarayda gö</w:t>
      </w:r>
      <w:r w:rsidR="00332644" w:rsidRPr="00495A2E">
        <w:rPr>
          <w:rFonts w:ascii="Times New Roman" w:hAnsi="Times New Roman"/>
          <w:sz w:val="24"/>
          <w:szCs w:val="24"/>
          <w:lang w:val="az-Latn-AZ"/>
        </w:rPr>
        <w:softHyphen/>
      </w:r>
      <w:r w:rsidR="000D0F57" w:rsidRPr="00495A2E">
        <w:rPr>
          <w:rFonts w:ascii="Times New Roman" w:hAnsi="Times New Roman"/>
          <w:sz w:val="24"/>
          <w:szCs w:val="24"/>
          <w:lang w:val="az-Latn-AZ"/>
        </w:rPr>
        <w:t>rüşür. Şirzad da Xurşidbanuya vurulur. Bir gün Zərrin şah meydanda şir ilə öküzün dö</w:t>
      </w:r>
      <w:r w:rsidR="00332644" w:rsidRPr="00495A2E">
        <w:rPr>
          <w:rFonts w:ascii="Times New Roman" w:hAnsi="Times New Roman"/>
          <w:sz w:val="24"/>
          <w:szCs w:val="24"/>
          <w:lang w:val="az-Latn-AZ"/>
        </w:rPr>
        <w:softHyphen/>
      </w:r>
      <w:r w:rsidR="000D0F57" w:rsidRPr="00495A2E">
        <w:rPr>
          <w:rFonts w:ascii="Times New Roman" w:hAnsi="Times New Roman"/>
          <w:sz w:val="24"/>
          <w:szCs w:val="24"/>
          <w:lang w:val="az-Latn-AZ"/>
        </w:rPr>
        <w:t>yü</w:t>
      </w:r>
      <w:r w:rsidR="00332644" w:rsidRPr="00495A2E">
        <w:rPr>
          <w:rFonts w:ascii="Times New Roman" w:hAnsi="Times New Roman"/>
          <w:sz w:val="24"/>
          <w:szCs w:val="24"/>
          <w:lang w:val="az-Latn-AZ"/>
        </w:rPr>
        <w:softHyphen/>
      </w:r>
      <w:r w:rsidR="000D0F57" w:rsidRPr="00495A2E">
        <w:rPr>
          <w:rFonts w:ascii="Times New Roman" w:hAnsi="Times New Roman"/>
          <w:sz w:val="24"/>
          <w:szCs w:val="24"/>
          <w:lang w:val="az-Latn-AZ"/>
        </w:rPr>
        <w:t>şü</w:t>
      </w:r>
      <w:r w:rsidR="00332644" w:rsidRPr="00495A2E">
        <w:rPr>
          <w:rFonts w:ascii="Times New Roman" w:hAnsi="Times New Roman"/>
          <w:sz w:val="24"/>
          <w:szCs w:val="24"/>
          <w:lang w:val="az-Latn-AZ"/>
        </w:rPr>
        <w:softHyphen/>
      </w:r>
      <w:r w:rsidR="000D0F57" w:rsidRPr="00495A2E">
        <w:rPr>
          <w:rFonts w:ascii="Times New Roman" w:hAnsi="Times New Roman"/>
          <w:sz w:val="24"/>
          <w:szCs w:val="24"/>
          <w:lang w:val="az-Latn-AZ"/>
        </w:rPr>
        <w:t xml:space="preserve">nə tamaşa edən zaman şir adamlara hücum edir. Şirzad bir zərbə ilə şiri öldürür. Qalmaqalda </w:t>
      </w:r>
      <w:r w:rsidR="00C36758" w:rsidRPr="00495A2E">
        <w:rPr>
          <w:rFonts w:ascii="Times New Roman" w:hAnsi="Times New Roman"/>
          <w:sz w:val="24"/>
          <w:szCs w:val="24"/>
          <w:lang w:val="az-Latn-AZ"/>
        </w:rPr>
        <w:t>qəs</w:t>
      </w:r>
      <w:r w:rsidR="00332644" w:rsidRPr="00495A2E">
        <w:rPr>
          <w:rFonts w:ascii="Times New Roman" w:hAnsi="Times New Roman"/>
          <w:sz w:val="24"/>
          <w:szCs w:val="24"/>
          <w:lang w:val="az-Latn-AZ"/>
        </w:rPr>
        <w:softHyphen/>
      </w:r>
      <w:r w:rsidR="00C36758" w:rsidRPr="00495A2E">
        <w:rPr>
          <w:rFonts w:ascii="Times New Roman" w:hAnsi="Times New Roman"/>
          <w:sz w:val="24"/>
          <w:szCs w:val="24"/>
          <w:lang w:val="az-Latn-AZ"/>
        </w:rPr>
        <w:t xml:space="preserve">rin üstündə oturmuş Zərrin şah yıxılır. Şirzad şahı göydə tutub ölümdən xilas edir. Zərrin şah Şirzadı saraya </w:t>
      </w:r>
      <w:r w:rsidR="000807C8" w:rsidRPr="00495A2E">
        <w:rPr>
          <w:rFonts w:ascii="Times New Roman" w:hAnsi="Times New Roman"/>
          <w:sz w:val="24"/>
          <w:szCs w:val="24"/>
          <w:lang w:val="az-Latn-AZ"/>
        </w:rPr>
        <w:t>gətirib Xurşidbanunu ona ərə verir. Toy gecəsi Xurşid</w:t>
      </w:r>
      <w:r w:rsidR="005825C1" w:rsidRPr="00495A2E">
        <w:rPr>
          <w:rFonts w:ascii="Times New Roman" w:hAnsi="Times New Roman"/>
          <w:sz w:val="24"/>
          <w:szCs w:val="24"/>
          <w:lang w:val="az-Latn-AZ"/>
        </w:rPr>
        <w:softHyphen/>
      </w:r>
      <w:r w:rsidR="000807C8" w:rsidRPr="00495A2E">
        <w:rPr>
          <w:rFonts w:ascii="Times New Roman" w:hAnsi="Times New Roman"/>
          <w:sz w:val="24"/>
          <w:szCs w:val="24"/>
          <w:lang w:val="az-Latn-AZ"/>
        </w:rPr>
        <w:lastRenderedPageBreak/>
        <w:t>ba</w:t>
      </w:r>
      <w:r w:rsidR="00685895">
        <w:rPr>
          <w:rFonts w:ascii="Times New Roman" w:hAnsi="Times New Roman"/>
          <w:sz w:val="24"/>
          <w:szCs w:val="24"/>
          <w:lang w:val="az-Latn-AZ"/>
        </w:rPr>
        <w:softHyphen/>
      </w:r>
      <w:r w:rsidR="000807C8" w:rsidRPr="00495A2E">
        <w:rPr>
          <w:rFonts w:ascii="Times New Roman" w:hAnsi="Times New Roman"/>
          <w:sz w:val="24"/>
          <w:szCs w:val="24"/>
          <w:lang w:val="az-Latn-AZ"/>
        </w:rPr>
        <w:t>nunu div qaçırır. Şirzad divi tapıb öldürür, Xurşidbanu ilə Xə</w:t>
      </w:r>
      <w:r w:rsidR="00685895">
        <w:rPr>
          <w:rFonts w:ascii="Times New Roman" w:hAnsi="Times New Roman"/>
          <w:sz w:val="24"/>
          <w:szCs w:val="24"/>
          <w:lang w:val="az-Latn-AZ"/>
        </w:rPr>
        <w:softHyphen/>
      </w:r>
      <w:r w:rsidR="000807C8" w:rsidRPr="00495A2E">
        <w:rPr>
          <w:rFonts w:ascii="Times New Roman" w:hAnsi="Times New Roman"/>
          <w:sz w:val="24"/>
          <w:szCs w:val="24"/>
          <w:lang w:val="az-Latn-AZ"/>
        </w:rPr>
        <w:t>ta şəhərinə gəlib çıxır. Təsadüfən Şimran şahla qarşılaşır. Şah Şirzadın qolundakı qolbağı görüb qarşısın</w:t>
      </w:r>
      <w:r w:rsidR="005825C1" w:rsidRPr="00495A2E">
        <w:rPr>
          <w:rFonts w:ascii="Times New Roman" w:hAnsi="Times New Roman"/>
          <w:sz w:val="24"/>
          <w:szCs w:val="24"/>
          <w:lang w:val="az-Latn-AZ"/>
        </w:rPr>
        <w:softHyphen/>
      </w:r>
      <w:r w:rsidR="000807C8" w:rsidRPr="00495A2E">
        <w:rPr>
          <w:rFonts w:ascii="Times New Roman" w:hAnsi="Times New Roman"/>
          <w:sz w:val="24"/>
          <w:szCs w:val="24"/>
          <w:lang w:val="az-Latn-AZ"/>
        </w:rPr>
        <w:t xml:space="preserve">dakının nəvəsi olduğunu bilir. Zərrin şahla </w:t>
      </w:r>
      <w:r w:rsidR="00530968" w:rsidRPr="00495A2E">
        <w:rPr>
          <w:rFonts w:ascii="Times New Roman" w:hAnsi="Times New Roman"/>
          <w:sz w:val="24"/>
          <w:szCs w:val="24"/>
          <w:lang w:val="az-Latn-AZ"/>
        </w:rPr>
        <w:t>X</w:t>
      </w:r>
      <w:r w:rsidR="000807C8" w:rsidRPr="00495A2E">
        <w:rPr>
          <w:rFonts w:ascii="Times New Roman" w:hAnsi="Times New Roman"/>
          <w:sz w:val="24"/>
          <w:szCs w:val="24"/>
          <w:lang w:val="az-Latn-AZ"/>
        </w:rPr>
        <w:t>acə Şəban və Aqil vəzirdən hə</w:t>
      </w:r>
      <w:r w:rsidR="00685895">
        <w:rPr>
          <w:rFonts w:ascii="Times New Roman" w:hAnsi="Times New Roman"/>
          <w:sz w:val="24"/>
          <w:szCs w:val="24"/>
          <w:lang w:val="az-Latn-AZ"/>
        </w:rPr>
        <w:softHyphen/>
      </w:r>
      <w:r w:rsidR="000807C8" w:rsidRPr="00495A2E">
        <w:rPr>
          <w:rFonts w:ascii="Times New Roman" w:hAnsi="Times New Roman"/>
          <w:sz w:val="24"/>
          <w:szCs w:val="24"/>
          <w:lang w:val="az-Latn-AZ"/>
        </w:rPr>
        <w:t>qi</w:t>
      </w:r>
      <w:r w:rsidR="00685895">
        <w:rPr>
          <w:rFonts w:ascii="Times New Roman" w:hAnsi="Times New Roman"/>
          <w:sz w:val="24"/>
          <w:szCs w:val="24"/>
          <w:lang w:val="az-Latn-AZ"/>
        </w:rPr>
        <w:softHyphen/>
      </w:r>
      <w:r w:rsidR="000807C8" w:rsidRPr="00495A2E">
        <w:rPr>
          <w:rFonts w:ascii="Times New Roman" w:hAnsi="Times New Roman"/>
          <w:sz w:val="24"/>
          <w:szCs w:val="24"/>
          <w:lang w:val="az-Latn-AZ"/>
        </w:rPr>
        <w:t>qə</w:t>
      </w:r>
      <w:r w:rsidR="00685895">
        <w:rPr>
          <w:rFonts w:ascii="Times New Roman" w:hAnsi="Times New Roman"/>
          <w:sz w:val="24"/>
          <w:szCs w:val="24"/>
          <w:lang w:val="az-Latn-AZ"/>
        </w:rPr>
        <w:softHyphen/>
      </w:r>
      <w:r w:rsidR="000807C8" w:rsidRPr="00495A2E">
        <w:rPr>
          <w:rFonts w:ascii="Times New Roman" w:hAnsi="Times New Roman"/>
          <w:sz w:val="24"/>
          <w:szCs w:val="24"/>
          <w:lang w:val="az-Latn-AZ"/>
        </w:rPr>
        <w:t>ti öyrənir. Şirzad qoşun çəkib Səmərqəndi alır, Kamil vəziri və adamlarını edam etdirir, atasının taxt-tacına sahib olur.</w:t>
      </w:r>
      <w:r w:rsidR="00685895">
        <w:rPr>
          <w:rFonts w:ascii="Times New Roman" w:hAnsi="Times New Roman"/>
          <w:sz w:val="24"/>
          <w:szCs w:val="24"/>
          <w:lang w:val="az-Latn-AZ"/>
        </w:rPr>
        <w:t xml:space="preserve"> </w:t>
      </w:r>
      <w:r w:rsidR="000807C8" w:rsidRPr="00495A2E">
        <w:rPr>
          <w:rFonts w:ascii="Times New Roman" w:hAnsi="Times New Roman"/>
          <w:sz w:val="24"/>
          <w:szCs w:val="24"/>
          <w:lang w:val="az-Latn-AZ"/>
        </w:rPr>
        <w:t>Şir</w:t>
      </w:r>
      <w:r w:rsidR="00685895">
        <w:rPr>
          <w:rFonts w:ascii="Times New Roman" w:hAnsi="Times New Roman"/>
          <w:sz w:val="24"/>
          <w:szCs w:val="24"/>
          <w:lang w:val="az-Latn-AZ"/>
        </w:rPr>
        <w:softHyphen/>
      </w:r>
      <w:r w:rsidR="000807C8" w:rsidRPr="00495A2E">
        <w:rPr>
          <w:rFonts w:ascii="Times New Roman" w:hAnsi="Times New Roman"/>
          <w:sz w:val="24"/>
          <w:szCs w:val="24"/>
          <w:lang w:val="az-Latn-AZ"/>
        </w:rPr>
        <w:t>za</w:t>
      </w:r>
      <w:r w:rsidR="00685895">
        <w:rPr>
          <w:rFonts w:ascii="Times New Roman" w:hAnsi="Times New Roman"/>
          <w:sz w:val="24"/>
          <w:szCs w:val="24"/>
          <w:lang w:val="az-Latn-AZ"/>
        </w:rPr>
        <w:softHyphen/>
      </w:r>
      <w:r w:rsidR="000807C8" w:rsidRPr="00495A2E">
        <w:rPr>
          <w:rFonts w:ascii="Times New Roman" w:hAnsi="Times New Roman"/>
          <w:sz w:val="24"/>
          <w:szCs w:val="24"/>
          <w:lang w:val="az-Latn-AZ"/>
        </w:rPr>
        <w:t xml:space="preserve">dın oğlu dünyaya gəlir. </w:t>
      </w:r>
      <w:r w:rsidR="00C57521" w:rsidRPr="00495A2E">
        <w:rPr>
          <w:rFonts w:ascii="Times New Roman" w:hAnsi="Times New Roman"/>
          <w:sz w:val="24"/>
          <w:szCs w:val="24"/>
          <w:lang w:val="az-Latn-AZ"/>
        </w:rPr>
        <w:t>Şim</w:t>
      </w:r>
      <w:r w:rsidR="00530968" w:rsidRPr="00495A2E">
        <w:rPr>
          <w:rFonts w:ascii="Times New Roman" w:hAnsi="Times New Roman"/>
          <w:sz w:val="24"/>
          <w:szCs w:val="24"/>
          <w:lang w:val="az-Latn-AZ"/>
        </w:rPr>
        <w:t>r</w:t>
      </w:r>
      <w:r w:rsidR="00C57521" w:rsidRPr="00495A2E">
        <w:rPr>
          <w:rFonts w:ascii="Times New Roman" w:hAnsi="Times New Roman"/>
          <w:sz w:val="24"/>
          <w:szCs w:val="24"/>
          <w:lang w:val="az-Latn-AZ"/>
        </w:rPr>
        <w:t>an şah onu özünə varis təyin edir.</w:t>
      </w:r>
    </w:p>
    <w:p w:rsidR="00C57521" w:rsidRPr="00495A2E" w:rsidRDefault="00C57521"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“Qisseyi Şirzad” lirik-epik poemadır. Əsərdə Şirzad folk</w:t>
      </w:r>
      <w:r w:rsidR="00685895">
        <w:rPr>
          <w:rFonts w:ascii="Times New Roman" w:hAnsi="Times New Roman"/>
          <w:sz w:val="24"/>
          <w:szCs w:val="24"/>
          <w:lang w:val="az-Latn-AZ"/>
        </w:rPr>
        <w:softHyphen/>
      </w:r>
      <w:r w:rsidRPr="00495A2E">
        <w:rPr>
          <w:rFonts w:ascii="Times New Roman" w:hAnsi="Times New Roman"/>
          <w:sz w:val="24"/>
          <w:szCs w:val="24"/>
          <w:lang w:val="az-Latn-AZ"/>
        </w:rPr>
        <w:t>lor</w:t>
      </w:r>
      <w:r w:rsidR="00685895">
        <w:rPr>
          <w:rFonts w:ascii="Times New Roman" w:hAnsi="Times New Roman"/>
          <w:sz w:val="24"/>
          <w:szCs w:val="24"/>
          <w:lang w:val="az-Latn-AZ"/>
        </w:rPr>
        <w:softHyphen/>
      </w:r>
      <w:r w:rsidRPr="00495A2E">
        <w:rPr>
          <w:rFonts w:ascii="Times New Roman" w:hAnsi="Times New Roman"/>
          <w:sz w:val="24"/>
          <w:szCs w:val="24"/>
          <w:lang w:val="az-Latn-AZ"/>
        </w:rPr>
        <w:t xml:space="preserve">dan gələn mifik-fantastik qüvvələrlə yanaşı, </w:t>
      </w:r>
      <w:r w:rsidR="007B311D" w:rsidRPr="00495A2E">
        <w:rPr>
          <w:rFonts w:ascii="Times New Roman" w:hAnsi="Times New Roman"/>
          <w:sz w:val="24"/>
          <w:szCs w:val="24"/>
          <w:lang w:val="az-Latn-AZ"/>
        </w:rPr>
        <w:t xml:space="preserve">real qüvvələrlə qarşılaşdırılır, </w:t>
      </w:r>
      <w:r w:rsidR="007A7999" w:rsidRPr="00495A2E">
        <w:rPr>
          <w:rFonts w:ascii="Times New Roman" w:hAnsi="Times New Roman"/>
          <w:sz w:val="24"/>
          <w:szCs w:val="24"/>
          <w:lang w:val="az-Latn-AZ"/>
        </w:rPr>
        <w:t>qəhrəmanlıq göstərir</w:t>
      </w:r>
      <w:r w:rsidR="00BC779A" w:rsidRPr="00495A2E">
        <w:rPr>
          <w:rFonts w:ascii="Times New Roman" w:hAnsi="Times New Roman"/>
          <w:sz w:val="24"/>
          <w:szCs w:val="24"/>
          <w:lang w:val="az-Latn-AZ"/>
        </w:rPr>
        <w:t>,</w:t>
      </w:r>
      <w:r w:rsidR="007A7999" w:rsidRPr="00495A2E">
        <w:rPr>
          <w:rFonts w:ascii="Times New Roman" w:hAnsi="Times New Roman"/>
          <w:sz w:val="24"/>
          <w:szCs w:val="24"/>
          <w:lang w:val="az-Latn-AZ"/>
        </w:rPr>
        <w:t xml:space="preserve"> səa</w:t>
      </w:r>
      <w:r w:rsidR="005825C1" w:rsidRPr="00495A2E">
        <w:rPr>
          <w:rFonts w:ascii="Times New Roman" w:hAnsi="Times New Roman"/>
          <w:sz w:val="24"/>
          <w:szCs w:val="24"/>
          <w:lang w:val="az-Latn-AZ"/>
        </w:rPr>
        <w:softHyphen/>
      </w:r>
      <w:r w:rsidR="007A7999" w:rsidRPr="00495A2E">
        <w:rPr>
          <w:rFonts w:ascii="Times New Roman" w:hAnsi="Times New Roman"/>
          <w:sz w:val="24"/>
          <w:szCs w:val="24"/>
          <w:lang w:val="az-Latn-AZ"/>
        </w:rPr>
        <w:t>dəti uğrunda vuruşur, qalib gə</w:t>
      </w:r>
      <w:r w:rsidR="00080375" w:rsidRPr="00495A2E">
        <w:rPr>
          <w:rFonts w:ascii="Times New Roman" w:hAnsi="Times New Roman"/>
          <w:sz w:val="24"/>
          <w:szCs w:val="24"/>
          <w:lang w:val="az-Latn-AZ"/>
        </w:rPr>
        <w:t>lir. Div-</w:t>
      </w:r>
      <w:r w:rsidR="007A7999" w:rsidRPr="00495A2E">
        <w:rPr>
          <w:rFonts w:ascii="Times New Roman" w:hAnsi="Times New Roman"/>
          <w:sz w:val="24"/>
          <w:szCs w:val="24"/>
          <w:lang w:val="az-Latn-AZ"/>
        </w:rPr>
        <w:t>şər, qara qüvvələr məğlub edilir, ədalət, doğ</w:t>
      </w:r>
      <w:r w:rsidR="00685895">
        <w:rPr>
          <w:rFonts w:ascii="Times New Roman" w:hAnsi="Times New Roman"/>
          <w:sz w:val="24"/>
          <w:szCs w:val="24"/>
          <w:lang w:val="az-Latn-AZ"/>
        </w:rPr>
        <w:softHyphen/>
      </w:r>
      <w:r w:rsidR="007A7999" w:rsidRPr="00495A2E">
        <w:rPr>
          <w:rFonts w:ascii="Times New Roman" w:hAnsi="Times New Roman"/>
          <w:sz w:val="24"/>
          <w:szCs w:val="24"/>
          <w:lang w:val="az-Latn-AZ"/>
        </w:rPr>
        <w:t>ru</w:t>
      </w:r>
      <w:r w:rsidR="00685895">
        <w:rPr>
          <w:rFonts w:ascii="Times New Roman" w:hAnsi="Times New Roman"/>
          <w:sz w:val="24"/>
          <w:szCs w:val="24"/>
          <w:lang w:val="az-Latn-AZ"/>
        </w:rPr>
        <w:softHyphen/>
      </w:r>
      <w:r w:rsidR="007A7999" w:rsidRPr="00495A2E">
        <w:rPr>
          <w:rFonts w:ascii="Times New Roman" w:hAnsi="Times New Roman"/>
          <w:sz w:val="24"/>
          <w:szCs w:val="24"/>
          <w:lang w:val="az-Latn-AZ"/>
        </w:rPr>
        <w:t>çu</w:t>
      </w:r>
      <w:r w:rsidR="00685895">
        <w:rPr>
          <w:rFonts w:ascii="Times New Roman" w:hAnsi="Times New Roman"/>
          <w:sz w:val="24"/>
          <w:szCs w:val="24"/>
          <w:lang w:val="az-Latn-AZ"/>
        </w:rPr>
        <w:softHyphen/>
      </w:r>
      <w:r w:rsidR="007A7999" w:rsidRPr="00495A2E">
        <w:rPr>
          <w:rFonts w:ascii="Times New Roman" w:hAnsi="Times New Roman"/>
          <w:sz w:val="24"/>
          <w:szCs w:val="24"/>
          <w:lang w:val="az-Latn-AZ"/>
        </w:rPr>
        <w:t xml:space="preserve">luq, düzlük, xeyir </w:t>
      </w:r>
      <w:r w:rsidR="00080375" w:rsidRPr="00495A2E">
        <w:rPr>
          <w:rFonts w:ascii="Times New Roman" w:hAnsi="Times New Roman"/>
          <w:sz w:val="24"/>
          <w:szCs w:val="24"/>
          <w:lang w:val="az-Latn-AZ"/>
        </w:rPr>
        <w:t>qələbə çalır</w:t>
      </w:r>
      <w:r w:rsidR="007A7999" w:rsidRPr="00495A2E">
        <w:rPr>
          <w:rFonts w:ascii="Times New Roman" w:hAnsi="Times New Roman"/>
          <w:sz w:val="24"/>
          <w:szCs w:val="24"/>
          <w:lang w:val="az-Latn-AZ"/>
        </w:rPr>
        <w:t>. Ən qədim folklor motivləri, hadisələrin bəzən real, bəzən də qeyri-adi vəziy</w:t>
      </w:r>
      <w:r w:rsidR="00E21F9A" w:rsidRPr="00495A2E">
        <w:rPr>
          <w:rFonts w:ascii="Times New Roman" w:hAnsi="Times New Roman"/>
          <w:sz w:val="24"/>
          <w:szCs w:val="24"/>
          <w:lang w:val="az-Latn-AZ"/>
        </w:rPr>
        <w:softHyphen/>
      </w:r>
      <w:r w:rsidR="007A7999" w:rsidRPr="00495A2E">
        <w:rPr>
          <w:rFonts w:ascii="Times New Roman" w:hAnsi="Times New Roman"/>
          <w:sz w:val="24"/>
          <w:szCs w:val="24"/>
          <w:lang w:val="az-Latn-AZ"/>
        </w:rPr>
        <w:t>yət</w:t>
      </w:r>
      <w:r w:rsidR="00E21F9A" w:rsidRPr="00495A2E">
        <w:rPr>
          <w:rFonts w:ascii="Times New Roman" w:hAnsi="Times New Roman"/>
          <w:sz w:val="24"/>
          <w:szCs w:val="24"/>
          <w:lang w:val="az-Latn-AZ"/>
        </w:rPr>
        <w:softHyphen/>
      </w:r>
      <w:r w:rsidR="007A7999" w:rsidRPr="00495A2E">
        <w:rPr>
          <w:rFonts w:ascii="Times New Roman" w:hAnsi="Times New Roman"/>
          <w:sz w:val="24"/>
          <w:szCs w:val="24"/>
          <w:lang w:val="az-Latn-AZ"/>
        </w:rPr>
        <w:t>lər</w:t>
      </w:r>
      <w:r w:rsidR="00E21F9A" w:rsidRPr="00495A2E">
        <w:rPr>
          <w:rFonts w:ascii="Times New Roman" w:hAnsi="Times New Roman"/>
          <w:sz w:val="24"/>
          <w:szCs w:val="24"/>
          <w:lang w:val="az-Latn-AZ"/>
        </w:rPr>
        <w:softHyphen/>
      </w:r>
      <w:r w:rsidR="007A7999" w:rsidRPr="00495A2E">
        <w:rPr>
          <w:rFonts w:ascii="Times New Roman" w:hAnsi="Times New Roman"/>
          <w:sz w:val="24"/>
          <w:szCs w:val="24"/>
          <w:lang w:val="az-Latn-AZ"/>
        </w:rPr>
        <w:t>də inkişafı əsərin bədii dəyərini art</w:t>
      </w:r>
      <w:r w:rsidR="00530968" w:rsidRPr="00495A2E">
        <w:rPr>
          <w:rFonts w:ascii="Times New Roman" w:hAnsi="Times New Roman"/>
          <w:sz w:val="24"/>
          <w:szCs w:val="24"/>
          <w:lang w:val="az-Latn-AZ"/>
        </w:rPr>
        <w:t>ı</w:t>
      </w:r>
      <w:r w:rsidR="007A7999" w:rsidRPr="00495A2E">
        <w:rPr>
          <w:rFonts w:ascii="Times New Roman" w:hAnsi="Times New Roman"/>
          <w:sz w:val="24"/>
          <w:szCs w:val="24"/>
          <w:lang w:val="az-Latn-AZ"/>
        </w:rPr>
        <w:t>r</w:t>
      </w:r>
      <w:r w:rsidR="00530968" w:rsidRPr="00495A2E">
        <w:rPr>
          <w:rFonts w:ascii="Times New Roman" w:hAnsi="Times New Roman"/>
          <w:sz w:val="24"/>
          <w:szCs w:val="24"/>
          <w:lang w:val="az-Latn-AZ"/>
        </w:rPr>
        <w:t>ı</w:t>
      </w:r>
      <w:r w:rsidR="007A7999" w:rsidRPr="00495A2E">
        <w:rPr>
          <w:rFonts w:ascii="Times New Roman" w:hAnsi="Times New Roman"/>
          <w:sz w:val="24"/>
          <w:szCs w:val="24"/>
          <w:lang w:val="az-Latn-AZ"/>
        </w:rPr>
        <w:t>r. Şair anadilli ədəbiyyatda “Dastani-Əh</w:t>
      </w:r>
      <w:r w:rsidR="005825C1" w:rsidRPr="00495A2E">
        <w:rPr>
          <w:rFonts w:ascii="Times New Roman" w:hAnsi="Times New Roman"/>
          <w:sz w:val="24"/>
          <w:szCs w:val="24"/>
          <w:lang w:val="az-Latn-AZ"/>
        </w:rPr>
        <w:softHyphen/>
      </w:r>
      <w:r w:rsidR="007A7999" w:rsidRPr="00495A2E">
        <w:rPr>
          <w:rFonts w:ascii="Times New Roman" w:hAnsi="Times New Roman"/>
          <w:sz w:val="24"/>
          <w:szCs w:val="24"/>
          <w:lang w:val="az-Latn-AZ"/>
        </w:rPr>
        <w:t>məd Həra</w:t>
      </w:r>
      <w:r w:rsidR="00E21F9A" w:rsidRPr="00495A2E">
        <w:rPr>
          <w:rFonts w:ascii="Times New Roman" w:hAnsi="Times New Roman"/>
          <w:sz w:val="24"/>
          <w:szCs w:val="24"/>
          <w:lang w:val="az-Latn-AZ"/>
        </w:rPr>
        <w:softHyphen/>
      </w:r>
      <w:r w:rsidR="007A7999" w:rsidRPr="00495A2E">
        <w:rPr>
          <w:rFonts w:ascii="Times New Roman" w:hAnsi="Times New Roman"/>
          <w:sz w:val="24"/>
          <w:szCs w:val="24"/>
          <w:lang w:val="az-Latn-AZ"/>
        </w:rPr>
        <w:t xml:space="preserve">mi”dən başlayan məsnəvidə qəzəldən </w:t>
      </w:r>
      <w:r w:rsidR="00A55E38" w:rsidRPr="00495A2E">
        <w:rPr>
          <w:rFonts w:ascii="Times New Roman" w:hAnsi="Times New Roman"/>
          <w:sz w:val="24"/>
          <w:szCs w:val="24"/>
          <w:lang w:val="az-Latn-AZ"/>
        </w:rPr>
        <w:t>istifadə etmək ənənəsini davam etdirir, əsərində qəh</w:t>
      </w:r>
      <w:r w:rsidR="00E21F9A" w:rsidRPr="00495A2E">
        <w:rPr>
          <w:rFonts w:ascii="Times New Roman" w:hAnsi="Times New Roman"/>
          <w:sz w:val="24"/>
          <w:szCs w:val="24"/>
          <w:lang w:val="az-Latn-AZ"/>
        </w:rPr>
        <w:softHyphen/>
      </w:r>
      <w:r w:rsidR="00A55E38" w:rsidRPr="00495A2E">
        <w:rPr>
          <w:rFonts w:ascii="Times New Roman" w:hAnsi="Times New Roman"/>
          <w:sz w:val="24"/>
          <w:szCs w:val="24"/>
          <w:lang w:val="az-Latn-AZ"/>
        </w:rPr>
        <w:t>rə</w:t>
      </w:r>
      <w:r w:rsidR="00E21F9A" w:rsidRPr="00495A2E">
        <w:rPr>
          <w:rFonts w:ascii="Times New Roman" w:hAnsi="Times New Roman"/>
          <w:sz w:val="24"/>
          <w:szCs w:val="24"/>
          <w:lang w:val="az-Latn-AZ"/>
        </w:rPr>
        <w:softHyphen/>
      </w:r>
      <w:r w:rsidR="00A55E38" w:rsidRPr="00495A2E">
        <w:rPr>
          <w:rFonts w:ascii="Times New Roman" w:hAnsi="Times New Roman"/>
          <w:sz w:val="24"/>
          <w:szCs w:val="24"/>
          <w:lang w:val="az-Latn-AZ"/>
        </w:rPr>
        <w:t>man</w:t>
      </w:r>
      <w:r w:rsidR="00E21F9A" w:rsidRPr="00495A2E">
        <w:rPr>
          <w:rFonts w:ascii="Times New Roman" w:hAnsi="Times New Roman"/>
          <w:sz w:val="24"/>
          <w:szCs w:val="24"/>
          <w:lang w:val="az-Latn-AZ"/>
        </w:rPr>
        <w:softHyphen/>
      </w:r>
      <w:r w:rsidR="00A55E38" w:rsidRPr="00495A2E">
        <w:rPr>
          <w:rFonts w:ascii="Times New Roman" w:hAnsi="Times New Roman"/>
          <w:sz w:val="24"/>
          <w:szCs w:val="24"/>
          <w:lang w:val="az-Latn-AZ"/>
        </w:rPr>
        <w:t>ların mənəvi-psixoloji durumuna uyğun qəzəllər, beytlər işlə</w:t>
      </w:r>
      <w:r w:rsidR="005825C1" w:rsidRPr="00495A2E">
        <w:rPr>
          <w:rFonts w:ascii="Times New Roman" w:hAnsi="Times New Roman"/>
          <w:sz w:val="24"/>
          <w:szCs w:val="24"/>
          <w:lang w:val="az-Latn-AZ"/>
        </w:rPr>
        <w:softHyphen/>
      </w:r>
      <w:r w:rsidR="00A55E38" w:rsidRPr="00495A2E">
        <w:rPr>
          <w:rFonts w:ascii="Times New Roman" w:hAnsi="Times New Roman"/>
          <w:sz w:val="24"/>
          <w:szCs w:val="24"/>
          <w:lang w:val="az-Latn-AZ"/>
        </w:rPr>
        <w:t>dir.</w:t>
      </w:r>
    </w:p>
    <w:p w:rsidR="00A55E38" w:rsidRPr="00495A2E" w:rsidRDefault="007A7BD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Hamidin “Seyfəlmül</w:t>
      </w:r>
      <w:r w:rsidR="00530968" w:rsidRPr="00495A2E">
        <w:rPr>
          <w:rFonts w:ascii="Times New Roman" w:hAnsi="Times New Roman"/>
          <w:sz w:val="24"/>
          <w:szCs w:val="24"/>
          <w:lang w:val="az-Latn-AZ"/>
        </w:rPr>
        <w:t>ü</w:t>
      </w:r>
      <w:r w:rsidRPr="00495A2E">
        <w:rPr>
          <w:rFonts w:ascii="Times New Roman" w:hAnsi="Times New Roman"/>
          <w:sz w:val="24"/>
          <w:szCs w:val="24"/>
          <w:lang w:val="az-Latn-AZ"/>
        </w:rPr>
        <w:t>k” poemasının da mövzusu “Min bir ge</w:t>
      </w:r>
      <w:r w:rsidR="00685895">
        <w:rPr>
          <w:rFonts w:ascii="Times New Roman" w:hAnsi="Times New Roman"/>
          <w:sz w:val="24"/>
          <w:szCs w:val="24"/>
          <w:lang w:val="az-Latn-AZ"/>
        </w:rPr>
        <w:softHyphen/>
      </w:r>
      <w:r w:rsidRPr="00495A2E">
        <w:rPr>
          <w:rFonts w:ascii="Times New Roman" w:hAnsi="Times New Roman"/>
          <w:sz w:val="24"/>
          <w:szCs w:val="24"/>
          <w:lang w:val="az-Latn-AZ"/>
        </w:rPr>
        <w:t>cə” nağılların</w:t>
      </w:r>
      <w:r w:rsidRPr="00495A2E">
        <w:rPr>
          <w:rFonts w:ascii="Times New Roman" w:hAnsi="Times New Roman"/>
          <w:sz w:val="24"/>
          <w:szCs w:val="24"/>
          <w:lang w:val="az-Latn-AZ"/>
        </w:rPr>
        <w:softHyphen/>
        <w:t>dan qay</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naq</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la</w:t>
      </w:r>
      <w:r w:rsidR="00332644" w:rsidRPr="00495A2E">
        <w:rPr>
          <w:rFonts w:ascii="Times New Roman" w:hAnsi="Times New Roman"/>
          <w:sz w:val="24"/>
          <w:szCs w:val="24"/>
          <w:lang w:val="az-Latn-AZ"/>
        </w:rPr>
        <w:softHyphen/>
      </w:r>
      <w:r w:rsidRPr="00495A2E">
        <w:rPr>
          <w:rFonts w:ascii="Times New Roman" w:hAnsi="Times New Roman"/>
          <w:sz w:val="24"/>
          <w:szCs w:val="24"/>
          <w:lang w:val="az-Latn-AZ"/>
        </w:rPr>
        <w:t>nır. Bu mövzu da qədimdən baş</w:t>
      </w:r>
      <w:r w:rsidR="00685895">
        <w:rPr>
          <w:rFonts w:ascii="Times New Roman" w:hAnsi="Times New Roman"/>
          <w:sz w:val="24"/>
          <w:szCs w:val="24"/>
          <w:lang w:val="az-Latn-AZ"/>
        </w:rPr>
        <w:softHyphen/>
      </w:r>
      <w:r w:rsidRPr="00495A2E">
        <w:rPr>
          <w:rFonts w:ascii="Times New Roman" w:hAnsi="Times New Roman"/>
          <w:sz w:val="24"/>
          <w:szCs w:val="24"/>
          <w:lang w:val="az-Latn-AZ"/>
        </w:rPr>
        <w:t>la</w:t>
      </w:r>
      <w:r w:rsidR="00685895">
        <w:rPr>
          <w:rFonts w:ascii="Times New Roman" w:hAnsi="Times New Roman"/>
          <w:sz w:val="24"/>
          <w:szCs w:val="24"/>
          <w:lang w:val="az-Latn-AZ"/>
        </w:rPr>
        <w:softHyphen/>
      </w:r>
      <w:r w:rsidRPr="00495A2E">
        <w:rPr>
          <w:rFonts w:ascii="Times New Roman" w:hAnsi="Times New Roman"/>
          <w:sz w:val="24"/>
          <w:szCs w:val="24"/>
          <w:lang w:val="az-Latn-AZ"/>
        </w:rPr>
        <w:t>ya</w:t>
      </w:r>
      <w:r w:rsidR="00685895">
        <w:rPr>
          <w:rFonts w:ascii="Times New Roman" w:hAnsi="Times New Roman"/>
          <w:sz w:val="24"/>
          <w:szCs w:val="24"/>
          <w:lang w:val="az-Latn-AZ"/>
        </w:rPr>
        <w:softHyphen/>
      </w:r>
      <w:r w:rsidRPr="00495A2E">
        <w:rPr>
          <w:rFonts w:ascii="Times New Roman" w:hAnsi="Times New Roman"/>
          <w:sz w:val="24"/>
          <w:szCs w:val="24"/>
          <w:lang w:val="az-Latn-AZ"/>
        </w:rPr>
        <w:t>raq Yaxın və Orta Şərq xalqlarının yazılı ədəbiyyatına da</w:t>
      </w:r>
      <w:r w:rsidR="00332644" w:rsidRPr="00495A2E">
        <w:rPr>
          <w:rFonts w:ascii="Times New Roman" w:hAnsi="Times New Roman"/>
          <w:sz w:val="24"/>
          <w:szCs w:val="24"/>
          <w:lang w:val="az-Latn-AZ"/>
        </w:rPr>
        <w:softHyphen/>
      </w:r>
      <w:r w:rsidRPr="00495A2E">
        <w:rPr>
          <w:rFonts w:ascii="Times New Roman" w:hAnsi="Times New Roman"/>
          <w:sz w:val="24"/>
          <w:szCs w:val="24"/>
          <w:lang w:val="az-Latn-AZ"/>
        </w:rPr>
        <w:t>xil olmuşdur. XV-</w:t>
      </w:r>
      <w:r w:rsidR="00391457" w:rsidRPr="00495A2E">
        <w:rPr>
          <w:rFonts w:ascii="Times New Roman" w:hAnsi="Times New Roman"/>
          <w:sz w:val="24"/>
          <w:szCs w:val="24"/>
          <w:lang w:val="az-Latn-AZ"/>
        </w:rPr>
        <w:t>XVI əsrlərdə fars və türk dilində “Seyfəlmül</w:t>
      </w:r>
      <w:r w:rsidR="00530968" w:rsidRPr="00495A2E">
        <w:rPr>
          <w:rFonts w:ascii="Times New Roman" w:hAnsi="Times New Roman"/>
          <w:sz w:val="24"/>
          <w:szCs w:val="24"/>
          <w:lang w:val="az-Latn-AZ"/>
        </w:rPr>
        <w:t>ü</w:t>
      </w:r>
      <w:r w:rsidR="00391457" w:rsidRPr="00495A2E">
        <w:rPr>
          <w:rFonts w:ascii="Times New Roman" w:hAnsi="Times New Roman"/>
          <w:sz w:val="24"/>
          <w:szCs w:val="24"/>
          <w:lang w:val="az-Latn-AZ"/>
        </w:rPr>
        <w:t>k” das</w:t>
      </w:r>
      <w:r w:rsidR="00685895">
        <w:rPr>
          <w:rFonts w:ascii="Times New Roman" w:hAnsi="Times New Roman"/>
          <w:sz w:val="24"/>
          <w:szCs w:val="24"/>
          <w:lang w:val="az-Latn-AZ"/>
        </w:rPr>
        <w:softHyphen/>
      </w:r>
      <w:r w:rsidR="00391457" w:rsidRPr="00495A2E">
        <w:rPr>
          <w:rFonts w:ascii="Times New Roman" w:hAnsi="Times New Roman"/>
          <w:sz w:val="24"/>
          <w:szCs w:val="24"/>
          <w:lang w:val="az-Latn-AZ"/>
        </w:rPr>
        <w:t>tanları yaradılmışdır. Məzmunu etibarilə qəhrəmanlıq das</w:t>
      </w:r>
      <w:r w:rsidR="00685895">
        <w:rPr>
          <w:rFonts w:ascii="Times New Roman" w:hAnsi="Times New Roman"/>
          <w:sz w:val="24"/>
          <w:szCs w:val="24"/>
          <w:lang w:val="az-Latn-AZ"/>
        </w:rPr>
        <w:softHyphen/>
      </w:r>
      <w:r w:rsidR="00391457" w:rsidRPr="00495A2E">
        <w:rPr>
          <w:rFonts w:ascii="Times New Roman" w:hAnsi="Times New Roman"/>
          <w:sz w:val="24"/>
          <w:szCs w:val="24"/>
          <w:lang w:val="az-Latn-AZ"/>
        </w:rPr>
        <w:t>ta</w:t>
      </w:r>
      <w:r w:rsidR="00685895">
        <w:rPr>
          <w:rFonts w:ascii="Times New Roman" w:hAnsi="Times New Roman"/>
          <w:sz w:val="24"/>
          <w:szCs w:val="24"/>
          <w:lang w:val="az-Latn-AZ"/>
        </w:rPr>
        <w:softHyphen/>
      </w:r>
      <w:r w:rsidR="00391457" w:rsidRPr="00495A2E">
        <w:rPr>
          <w:rFonts w:ascii="Times New Roman" w:hAnsi="Times New Roman"/>
          <w:sz w:val="24"/>
          <w:szCs w:val="24"/>
          <w:lang w:val="az-Latn-AZ"/>
        </w:rPr>
        <w:t>nı olan “Seyfəl</w:t>
      </w:r>
      <w:r w:rsidR="005825C1" w:rsidRPr="00495A2E">
        <w:rPr>
          <w:rFonts w:ascii="Times New Roman" w:hAnsi="Times New Roman"/>
          <w:sz w:val="24"/>
          <w:szCs w:val="24"/>
          <w:lang w:val="az-Latn-AZ"/>
        </w:rPr>
        <w:softHyphen/>
      </w:r>
      <w:r w:rsidR="00391457" w:rsidRPr="00495A2E">
        <w:rPr>
          <w:rFonts w:ascii="Times New Roman" w:hAnsi="Times New Roman"/>
          <w:sz w:val="24"/>
          <w:szCs w:val="24"/>
          <w:lang w:val="az-Latn-AZ"/>
        </w:rPr>
        <w:t>mül</w:t>
      </w:r>
      <w:r w:rsidR="00530968" w:rsidRPr="00495A2E">
        <w:rPr>
          <w:rFonts w:ascii="Times New Roman" w:hAnsi="Times New Roman"/>
          <w:sz w:val="24"/>
          <w:szCs w:val="24"/>
          <w:lang w:val="az-Latn-AZ"/>
        </w:rPr>
        <w:t>ü</w:t>
      </w:r>
      <w:r w:rsidR="00391457" w:rsidRPr="00495A2E">
        <w:rPr>
          <w:rFonts w:ascii="Times New Roman" w:hAnsi="Times New Roman"/>
          <w:sz w:val="24"/>
          <w:szCs w:val="24"/>
          <w:lang w:val="az-Latn-AZ"/>
        </w:rPr>
        <w:t xml:space="preserve">k” </w:t>
      </w:r>
      <w:r w:rsidR="00DE4906" w:rsidRPr="00495A2E">
        <w:rPr>
          <w:rFonts w:ascii="Times New Roman" w:hAnsi="Times New Roman"/>
          <w:sz w:val="24"/>
          <w:szCs w:val="24"/>
          <w:lang w:val="az-Latn-AZ"/>
        </w:rPr>
        <w:t xml:space="preserve">ideya-bədii xüsusiyyətləri ilə fantastik </w:t>
      </w:r>
      <w:r w:rsidR="00184D41" w:rsidRPr="00495A2E">
        <w:rPr>
          <w:rFonts w:ascii="Times New Roman" w:hAnsi="Times New Roman"/>
          <w:sz w:val="24"/>
          <w:szCs w:val="24"/>
          <w:lang w:val="az-Latn-AZ"/>
        </w:rPr>
        <w:t>das</w:t>
      </w:r>
      <w:r w:rsidR="00685895">
        <w:rPr>
          <w:rFonts w:ascii="Times New Roman" w:hAnsi="Times New Roman"/>
          <w:sz w:val="24"/>
          <w:szCs w:val="24"/>
          <w:lang w:val="az-Latn-AZ"/>
        </w:rPr>
        <w:softHyphen/>
      </w:r>
      <w:r w:rsidR="00184D41" w:rsidRPr="00495A2E">
        <w:rPr>
          <w:rFonts w:ascii="Times New Roman" w:hAnsi="Times New Roman"/>
          <w:sz w:val="24"/>
          <w:szCs w:val="24"/>
          <w:lang w:val="az-Latn-AZ"/>
        </w:rPr>
        <w:t>tanlarla yaxından səsləşir. Burada da qəhrəman şəklini gör</w:t>
      </w:r>
      <w:r w:rsidR="00685895">
        <w:rPr>
          <w:rFonts w:ascii="Times New Roman" w:hAnsi="Times New Roman"/>
          <w:sz w:val="24"/>
          <w:szCs w:val="24"/>
          <w:lang w:val="az-Latn-AZ"/>
        </w:rPr>
        <w:softHyphen/>
      </w:r>
      <w:r w:rsidR="00184D41" w:rsidRPr="00495A2E">
        <w:rPr>
          <w:rFonts w:ascii="Times New Roman" w:hAnsi="Times New Roman"/>
          <w:sz w:val="24"/>
          <w:szCs w:val="24"/>
          <w:lang w:val="az-Latn-AZ"/>
        </w:rPr>
        <w:t>dü</w:t>
      </w:r>
      <w:r w:rsidR="00685895">
        <w:rPr>
          <w:rFonts w:ascii="Times New Roman" w:hAnsi="Times New Roman"/>
          <w:sz w:val="24"/>
          <w:szCs w:val="24"/>
          <w:lang w:val="az-Latn-AZ"/>
        </w:rPr>
        <w:softHyphen/>
      </w:r>
      <w:r w:rsidR="00184D41" w:rsidRPr="00495A2E">
        <w:rPr>
          <w:rFonts w:ascii="Times New Roman" w:hAnsi="Times New Roman"/>
          <w:sz w:val="24"/>
          <w:szCs w:val="24"/>
          <w:lang w:val="az-Latn-AZ"/>
        </w:rPr>
        <w:t>yü pəri qızına aşiq olur, onun axtarışına çıxır, səyahət zama</w:t>
      </w:r>
      <w:r w:rsidR="005825C1" w:rsidRPr="00495A2E">
        <w:rPr>
          <w:rFonts w:ascii="Times New Roman" w:hAnsi="Times New Roman"/>
          <w:sz w:val="24"/>
          <w:szCs w:val="24"/>
          <w:lang w:val="az-Latn-AZ"/>
        </w:rPr>
        <w:softHyphen/>
      </w:r>
      <w:r w:rsidR="00184D41" w:rsidRPr="00495A2E">
        <w:rPr>
          <w:rFonts w:ascii="Times New Roman" w:hAnsi="Times New Roman"/>
          <w:sz w:val="24"/>
          <w:szCs w:val="24"/>
          <w:lang w:val="az-Latn-AZ"/>
        </w:rPr>
        <w:t>nı m</w:t>
      </w:r>
      <w:r w:rsidR="00CE7EEE" w:rsidRPr="00495A2E">
        <w:rPr>
          <w:rFonts w:ascii="Times New Roman" w:hAnsi="Times New Roman"/>
          <w:sz w:val="24"/>
          <w:szCs w:val="24"/>
          <w:lang w:val="az-Latn-AZ"/>
        </w:rPr>
        <w:t>ə</w:t>
      </w:r>
      <w:r w:rsidR="00184D41" w:rsidRPr="00495A2E">
        <w:rPr>
          <w:rFonts w:ascii="Times New Roman" w:hAnsi="Times New Roman"/>
          <w:sz w:val="24"/>
          <w:szCs w:val="24"/>
          <w:lang w:val="az-Latn-AZ"/>
        </w:rPr>
        <w:t>c</w:t>
      </w:r>
      <w:r w:rsidR="00CE7EEE" w:rsidRPr="00495A2E">
        <w:rPr>
          <w:rFonts w:ascii="Times New Roman" w:hAnsi="Times New Roman"/>
          <w:sz w:val="24"/>
          <w:szCs w:val="24"/>
          <w:lang w:val="az-Latn-AZ"/>
        </w:rPr>
        <w:t>a</w:t>
      </w:r>
      <w:r w:rsidR="00184D41" w:rsidRPr="00495A2E">
        <w:rPr>
          <w:rFonts w:ascii="Times New Roman" w:hAnsi="Times New Roman"/>
          <w:sz w:val="24"/>
          <w:szCs w:val="24"/>
          <w:lang w:val="az-Latn-AZ"/>
        </w:rPr>
        <w:t>ralarla üzləşir, igidliklər göstərib əsatiri qüvvələrə qalib gəlir, sevgilisini tapır.</w:t>
      </w:r>
    </w:p>
    <w:p w:rsidR="001B072A" w:rsidRPr="00495A2E" w:rsidRDefault="001B072A"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Hamid mövzuya yaradıcı yanaşaraq poemasına ərəb və türk versiyalarında olmayan bir sıra epizodlar əla</w:t>
      </w:r>
      <w:r w:rsidR="005825C1" w:rsidRPr="00495A2E">
        <w:rPr>
          <w:rFonts w:ascii="Times New Roman" w:hAnsi="Times New Roman"/>
          <w:sz w:val="24"/>
          <w:szCs w:val="24"/>
          <w:lang w:val="az-Latn-AZ"/>
        </w:rPr>
        <w:softHyphen/>
      </w:r>
      <w:r w:rsidRPr="00495A2E">
        <w:rPr>
          <w:rFonts w:ascii="Times New Roman" w:hAnsi="Times New Roman"/>
          <w:sz w:val="24"/>
          <w:szCs w:val="24"/>
          <w:lang w:val="az-Latn-AZ"/>
        </w:rPr>
        <w:t>və e</w:t>
      </w:r>
      <w:r w:rsidR="00530968" w:rsidRPr="00495A2E">
        <w:rPr>
          <w:rFonts w:ascii="Times New Roman" w:hAnsi="Times New Roman"/>
          <w:sz w:val="24"/>
          <w:szCs w:val="24"/>
          <w:lang w:val="az-Latn-AZ"/>
        </w:rPr>
        <w:t>tmiş,</w:t>
      </w:r>
      <w:r w:rsidRPr="00495A2E">
        <w:rPr>
          <w:rFonts w:ascii="Times New Roman" w:hAnsi="Times New Roman"/>
          <w:sz w:val="24"/>
          <w:szCs w:val="24"/>
          <w:lang w:val="az-Latn-AZ"/>
        </w:rPr>
        <w:t xml:space="preserve"> əfsa</w:t>
      </w:r>
      <w:r w:rsidR="00685895">
        <w:rPr>
          <w:rFonts w:ascii="Times New Roman" w:hAnsi="Times New Roman"/>
          <w:sz w:val="24"/>
          <w:szCs w:val="24"/>
          <w:lang w:val="az-Latn-AZ"/>
        </w:rPr>
        <w:softHyphen/>
      </w:r>
      <w:r w:rsidRPr="00495A2E">
        <w:rPr>
          <w:rFonts w:ascii="Times New Roman" w:hAnsi="Times New Roman"/>
          <w:sz w:val="24"/>
          <w:szCs w:val="24"/>
          <w:lang w:val="az-Latn-AZ"/>
        </w:rPr>
        <w:t>nə</w:t>
      </w:r>
      <w:r w:rsidR="00685895">
        <w:rPr>
          <w:rFonts w:ascii="Times New Roman" w:hAnsi="Times New Roman"/>
          <w:sz w:val="24"/>
          <w:szCs w:val="24"/>
          <w:lang w:val="az-Latn-AZ"/>
        </w:rPr>
        <w:softHyphen/>
      </w:r>
      <w:r w:rsidRPr="00495A2E">
        <w:rPr>
          <w:rFonts w:ascii="Times New Roman" w:hAnsi="Times New Roman"/>
          <w:sz w:val="24"/>
          <w:szCs w:val="24"/>
          <w:lang w:val="az-Latn-AZ"/>
        </w:rPr>
        <w:t>nin Azərbaycan variantından daha artıq yararlanmaqla oriji</w:t>
      </w:r>
      <w:r w:rsidR="00685895">
        <w:rPr>
          <w:rFonts w:ascii="Times New Roman" w:hAnsi="Times New Roman"/>
          <w:sz w:val="24"/>
          <w:szCs w:val="24"/>
          <w:lang w:val="az-Latn-AZ"/>
        </w:rPr>
        <w:softHyphen/>
      </w:r>
      <w:r w:rsidRPr="00495A2E">
        <w:rPr>
          <w:rFonts w:ascii="Times New Roman" w:hAnsi="Times New Roman"/>
          <w:sz w:val="24"/>
          <w:szCs w:val="24"/>
          <w:lang w:val="az-Latn-AZ"/>
        </w:rPr>
        <w:t>nal bir əsər yaratma</w:t>
      </w:r>
      <w:r w:rsidR="00530968" w:rsidRPr="00495A2E">
        <w:rPr>
          <w:rFonts w:ascii="Times New Roman" w:hAnsi="Times New Roman"/>
          <w:sz w:val="24"/>
          <w:szCs w:val="24"/>
          <w:lang w:val="az-Latn-AZ"/>
        </w:rPr>
        <w:t>ğa</w:t>
      </w:r>
      <w:r w:rsidRPr="00495A2E">
        <w:rPr>
          <w:rFonts w:ascii="Times New Roman" w:hAnsi="Times New Roman"/>
          <w:sz w:val="24"/>
          <w:szCs w:val="24"/>
          <w:lang w:val="az-Latn-AZ"/>
        </w:rPr>
        <w:t xml:space="preserve"> nail ol</w:t>
      </w:r>
      <w:r w:rsidR="005825C1" w:rsidRPr="00495A2E">
        <w:rPr>
          <w:rFonts w:ascii="Times New Roman" w:hAnsi="Times New Roman"/>
          <w:sz w:val="24"/>
          <w:szCs w:val="24"/>
          <w:lang w:val="az-Latn-AZ"/>
        </w:rPr>
        <w:softHyphen/>
      </w:r>
      <w:r w:rsidRPr="00495A2E">
        <w:rPr>
          <w:rFonts w:ascii="Times New Roman" w:hAnsi="Times New Roman"/>
          <w:sz w:val="24"/>
          <w:szCs w:val="24"/>
          <w:lang w:val="az-Latn-AZ"/>
        </w:rPr>
        <w:t>muş</w:t>
      </w:r>
      <w:r w:rsidR="005825C1" w:rsidRPr="00495A2E">
        <w:rPr>
          <w:rFonts w:ascii="Times New Roman" w:hAnsi="Times New Roman"/>
          <w:sz w:val="24"/>
          <w:szCs w:val="24"/>
          <w:lang w:val="az-Latn-AZ"/>
        </w:rPr>
        <w:softHyphen/>
      </w:r>
      <w:r w:rsidRPr="00495A2E">
        <w:rPr>
          <w:rFonts w:ascii="Times New Roman" w:hAnsi="Times New Roman"/>
          <w:sz w:val="24"/>
          <w:szCs w:val="24"/>
          <w:lang w:val="az-Latn-AZ"/>
        </w:rPr>
        <w:t>dur.</w:t>
      </w:r>
    </w:p>
    <w:p w:rsidR="001B072A" w:rsidRPr="00495A2E" w:rsidRDefault="001B072A"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“Seyfəlmül</w:t>
      </w:r>
      <w:r w:rsidR="00530968" w:rsidRPr="00495A2E">
        <w:rPr>
          <w:rFonts w:ascii="Times New Roman" w:hAnsi="Times New Roman"/>
          <w:sz w:val="24"/>
          <w:szCs w:val="24"/>
          <w:lang w:val="az-Latn-AZ"/>
        </w:rPr>
        <w:t>ü</w:t>
      </w:r>
      <w:r w:rsidRPr="00495A2E">
        <w:rPr>
          <w:rFonts w:ascii="Times New Roman" w:hAnsi="Times New Roman"/>
          <w:sz w:val="24"/>
          <w:szCs w:val="24"/>
          <w:lang w:val="az-Latn-AZ"/>
        </w:rPr>
        <w:t>k” də lirik-epik poemadır. Burada da epik təh</w:t>
      </w:r>
      <w:r w:rsidR="00685895">
        <w:rPr>
          <w:rFonts w:ascii="Times New Roman" w:hAnsi="Times New Roman"/>
          <w:sz w:val="24"/>
          <w:szCs w:val="24"/>
          <w:lang w:val="az-Latn-AZ"/>
        </w:rPr>
        <w:softHyphen/>
      </w:r>
      <w:r w:rsidRPr="00495A2E">
        <w:rPr>
          <w:rFonts w:ascii="Times New Roman" w:hAnsi="Times New Roman"/>
          <w:sz w:val="24"/>
          <w:szCs w:val="24"/>
          <w:lang w:val="az-Latn-AZ"/>
        </w:rPr>
        <w:t>k</w:t>
      </w:r>
      <w:r w:rsidR="00685895">
        <w:rPr>
          <w:rFonts w:ascii="Times New Roman" w:hAnsi="Times New Roman"/>
          <w:sz w:val="24"/>
          <w:szCs w:val="24"/>
          <w:lang w:val="az-Latn-AZ"/>
        </w:rPr>
        <w:softHyphen/>
      </w:r>
      <w:r w:rsidRPr="00495A2E">
        <w:rPr>
          <w:rFonts w:ascii="Times New Roman" w:hAnsi="Times New Roman"/>
          <w:sz w:val="24"/>
          <w:szCs w:val="24"/>
          <w:lang w:val="az-Latn-AZ"/>
        </w:rPr>
        <w:t xml:space="preserve">iyə lirik parçalarla müşayət olunur. Lakin </w:t>
      </w:r>
      <w:r w:rsidR="00C27863" w:rsidRPr="00495A2E">
        <w:rPr>
          <w:rFonts w:ascii="Times New Roman" w:hAnsi="Times New Roman"/>
          <w:sz w:val="24"/>
          <w:szCs w:val="24"/>
          <w:lang w:val="az-Latn-AZ"/>
        </w:rPr>
        <w:t>Ha</w:t>
      </w:r>
      <w:r w:rsidR="005825C1" w:rsidRPr="00495A2E">
        <w:rPr>
          <w:rFonts w:ascii="Times New Roman" w:hAnsi="Times New Roman"/>
          <w:sz w:val="24"/>
          <w:szCs w:val="24"/>
          <w:lang w:val="az-Latn-AZ"/>
        </w:rPr>
        <w:softHyphen/>
      </w:r>
      <w:r w:rsidR="00C27863" w:rsidRPr="00495A2E">
        <w:rPr>
          <w:rFonts w:ascii="Times New Roman" w:hAnsi="Times New Roman"/>
          <w:sz w:val="24"/>
          <w:szCs w:val="24"/>
          <w:lang w:val="az-Latn-AZ"/>
        </w:rPr>
        <w:t xml:space="preserve">mid sələflərindən </w:t>
      </w:r>
      <w:r w:rsidR="00C27863" w:rsidRPr="00495A2E">
        <w:rPr>
          <w:rFonts w:ascii="Times New Roman" w:hAnsi="Times New Roman"/>
          <w:sz w:val="24"/>
          <w:szCs w:val="24"/>
          <w:lang w:val="az-Latn-AZ"/>
        </w:rPr>
        <w:lastRenderedPageBreak/>
        <w:t>fərqli olaraq poemasında qəzəllərdən deyil, rübailərdən istifadə edir.</w:t>
      </w:r>
    </w:p>
    <w:p w:rsidR="00C27863" w:rsidRPr="00495A2E" w:rsidRDefault="00CE7EEE"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H</w:t>
      </w:r>
      <w:r w:rsidR="00F13BFB" w:rsidRPr="00495A2E">
        <w:rPr>
          <w:rFonts w:ascii="Times New Roman" w:hAnsi="Times New Roman"/>
          <w:sz w:val="24"/>
          <w:szCs w:val="24"/>
          <w:lang w:val="az-Latn-AZ"/>
        </w:rPr>
        <w:t xml:space="preserve">ər iki poemada əsas obrazlar Aşiq – </w:t>
      </w:r>
      <w:r w:rsidR="003C19F5" w:rsidRPr="00495A2E">
        <w:rPr>
          <w:rFonts w:ascii="Times New Roman" w:hAnsi="Times New Roman"/>
          <w:sz w:val="24"/>
          <w:szCs w:val="24"/>
          <w:lang w:val="az-Latn-AZ"/>
        </w:rPr>
        <w:t>q</w:t>
      </w:r>
      <w:r w:rsidR="00F13BFB" w:rsidRPr="00495A2E">
        <w:rPr>
          <w:rFonts w:ascii="Times New Roman" w:hAnsi="Times New Roman"/>
          <w:sz w:val="24"/>
          <w:szCs w:val="24"/>
          <w:lang w:val="az-Latn-AZ"/>
        </w:rPr>
        <w:t>əhrəman</w:t>
      </w:r>
      <w:r w:rsidR="00530968" w:rsidRPr="00495A2E">
        <w:rPr>
          <w:rFonts w:ascii="Times New Roman" w:hAnsi="Times New Roman"/>
          <w:sz w:val="24"/>
          <w:szCs w:val="24"/>
          <w:lang w:val="az-Latn-AZ"/>
        </w:rPr>
        <w:t>lar</w:t>
      </w:r>
      <w:r w:rsidR="00F13BFB" w:rsidRPr="00495A2E">
        <w:rPr>
          <w:rFonts w:ascii="Times New Roman" w:hAnsi="Times New Roman"/>
          <w:sz w:val="24"/>
          <w:szCs w:val="24"/>
          <w:lang w:val="az-Latn-AZ"/>
        </w:rPr>
        <w:t xml:space="preserve"> ürəkdən sevən, öz sev</w:t>
      </w:r>
      <w:r w:rsidR="00E21F9A" w:rsidRPr="00495A2E">
        <w:rPr>
          <w:rFonts w:ascii="Times New Roman" w:hAnsi="Times New Roman"/>
          <w:sz w:val="24"/>
          <w:szCs w:val="24"/>
          <w:lang w:val="az-Latn-AZ"/>
        </w:rPr>
        <w:softHyphen/>
      </w:r>
      <w:r w:rsidR="00F13BFB" w:rsidRPr="00495A2E">
        <w:rPr>
          <w:rFonts w:ascii="Times New Roman" w:hAnsi="Times New Roman"/>
          <w:sz w:val="24"/>
          <w:szCs w:val="24"/>
          <w:lang w:val="az-Latn-AZ"/>
        </w:rPr>
        <w:t>dası yolunda ağır sınaqlardan çıxıb şərə qalib gələn fədakar cəngavər</w:t>
      </w:r>
      <w:r w:rsidR="00F13BFB" w:rsidRPr="00495A2E">
        <w:rPr>
          <w:rFonts w:ascii="Times New Roman" w:hAnsi="Times New Roman"/>
          <w:sz w:val="24"/>
          <w:szCs w:val="24"/>
          <w:lang w:val="az-Latn-AZ"/>
        </w:rPr>
        <w:softHyphen/>
        <w:t>lərdir. Bu motiv, qeyd edildiyi kimi, so</w:t>
      </w:r>
      <w:r w:rsidR="00CC0508">
        <w:rPr>
          <w:rFonts w:ascii="Times New Roman" w:hAnsi="Times New Roman"/>
          <w:sz w:val="24"/>
          <w:szCs w:val="24"/>
          <w:lang w:val="az-Latn-AZ"/>
        </w:rPr>
        <w:softHyphen/>
      </w:r>
      <w:r w:rsidR="00F13BFB" w:rsidRPr="00495A2E">
        <w:rPr>
          <w:rFonts w:ascii="Times New Roman" w:hAnsi="Times New Roman"/>
          <w:sz w:val="24"/>
          <w:szCs w:val="24"/>
          <w:lang w:val="az-Latn-AZ"/>
        </w:rPr>
        <w:t>si</w:t>
      </w:r>
      <w:r w:rsidR="00CC0508">
        <w:rPr>
          <w:rFonts w:ascii="Times New Roman" w:hAnsi="Times New Roman"/>
          <w:sz w:val="24"/>
          <w:szCs w:val="24"/>
          <w:lang w:val="az-Latn-AZ"/>
        </w:rPr>
        <w:softHyphen/>
      </w:r>
      <w:r w:rsidR="00F13BFB" w:rsidRPr="00495A2E">
        <w:rPr>
          <w:rFonts w:ascii="Times New Roman" w:hAnsi="Times New Roman"/>
          <w:sz w:val="24"/>
          <w:szCs w:val="24"/>
          <w:lang w:val="az-Latn-AZ"/>
        </w:rPr>
        <w:t>al sifariş olaraq XVII-XVIII əsrlər Azərbaycan epik şeirini sə</w:t>
      </w:r>
      <w:r w:rsidR="00CC0508">
        <w:rPr>
          <w:rFonts w:ascii="Times New Roman" w:hAnsi="Times New Roman"/>
          <w:sz w:val="24"/>
          <w:szCs w:val="24"/>
          <w:lang w:val="az-Latn-AZ"/>
        </w:rPr>
        <w:softHyphen/>
      </w:r>
      <w:r w:rsidR="00F13BFB" w:rsidRPr="00495A2E">
        <w:rPr>
          <w:rFonts w:ascii="Times New Roman" w:hAnsi="Times New Roman"/>
          <w:sz w:val="24"/>
          <w:szCs w:val="24"/>
          <w:lang w:val="az-Latn-AZ"/>
        </w:rPr>
        <w:t>ciy</w:t>
      </w:r>
      <w:r w:rsidR="00E21F9A" w:rsidRPr="00495A2E">
        <w:rPr>
          <w:rFonts w:ascii="Times New Roman" w:hAnsi="Times New Roman"/>
          <w:sz w:val="24"/>
          <w:szCs w:val="24"/>
          <w:lang w:val="az-Latn-AZ"/>
        </w:rPr>
        <w:softHyphen/>
      </w:r>
      <w:r w:rsidR="00F13BFB" w:rsidRPr="00495A2E">
        <w:rPr>
          <w:rFonts w:ascii="Times New Roman" w:hAnsi="Times New Roman"/>
          <w:sz w:val="24"/>
          <w:szCs w:val="24"/>
          <w:lang w:val="az-Latn-AZ"/>
        </w:rPr>
        <w:t>yə</w:t>
      </w:r>
      <w:r w:rsidR="00E21F9A" w:rsidRPr="00495A2E">
        <w:rPr>
          <w:rFonts w:ascii="Times New Roman" w:hAnsi="Times New Roman"/>
          <w:sz w:val="24"/>
          <w:szCs w:val="24"/>
          <w:lang w:val="az-Latn-AZ"/>
        </w:rPr>
        <w:softHyphen/>
      </w:r>
      <w:r w:rsidR="00F13BFB" w:rsidRPr="00495A2E">
        <w:rPr>
          <w:rFonts w:ascii="Times New Roman" w:hAnsi="Times New Roman"/>
          <w:sz w:val="24"/>
          <w:szCs w:val="24"/>
          <w:lang w:val="az-Latn-AZ"/>
        </w:rPr>
        <w:t>lən</w:t>
      </w:r>
      <w:r w:rsidR="00E21F9A" w:rsidRPr="00495A2E">
        <w:rPr>
          <w:rFonts w:ascii="Times New Roman" w:hAnsi="Times New Roman"/>
          <w:sz w:val="24"/>
          <w:szCs w:val="24"/>
          <w:lang w:val="az-Latn-AZ"/>
        </w:rPr>
        <w:softHyphen/>
      </w:r>
      <w:r w:rsidR="00F13BFB" w:rsidRPr="00495A2E">
        <w:rPr>
          <w:rFonts w:ascii="Times New Roman" w:hAnsi="Times New Roman"/>
          <w:sz w:val="24"/>
          <w:szCs w:val="24"/>
          <w:lang w:val="az-Latn-AZ"/>
        </w:rPr>
        <w:t>dirən başlıca cəhətdir.</w:t>
      </w:r>
    </w:p>
    <w:p w:rsidR="006C4B4B" w:rsidRPr="00495A2E" w:rsidRDefault="006C4B4B"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XVII-XVIII </w:t>
      </w:r>
      <w:r w:rsidR="00F91BB4" w:rsidRPr="00495A2E">
        <w:rPr>
          <w:rFonts w:ascii="Times New Roman" w:hAnsi="Times New Roman"/>
          <w:sz w:val="24"/>
          <w:szCs w:val="24"/>
          <w:lang w:val="az-Latn-AZ"/>
        </w:rPr>
        <w:t xml:space="preserve">əsrlərdə Azərbaycan ədəbi dili yeni </w:t>
      </w:r>
      <w:r w:rsidR="00E25D21" w:rsidRPr="00495A2E">
        <w:rPr>
          <w:rFonts w:ascii="Times New Roman" w:hAnsi="Times New Roman"/>
          <w:sz w:val="24"/>
          <w:szCs w:val="24"/>
          <w:lang w:val="az-Latn-AZ"/>
        </w:rPr>
        <w:t>inkişaf mər</w:t>
      </w:r>
      <w:r w:rsidR="00685895">
        <w:rPr>
          <w:rFonts w:ascii="Times New Roman" w:hAnsi="Times New Roman"/>
          <w:sz w:val="24"/>
          <w:szCs w:val="24"/>
          <w:lang w:val="az-Latn-AZ"/>
        </w:rPr>
        <w:softHyphen/>
      </w:r>
      <w:r w:rsidR="00E25D21" w:rsidRPr="00495A2E">
        <w:rPr>
          <w:rFonts w:ascii="Times New Roman" w:hAnsi="Times New Roman"/>
          <w:sz w:val="24"/>
          <w:szCs w:val="24"/>
          <w:lang w:val="az-Latn-AZ"/>
        </w:rPr>
        <w:t>hələsinə qədəm qoyurdu. Yad təsirlərdən təmizlənərək saf</w:t>
      </w:r>
      <w:r w:rsidR="00685895">
        <w:rPr>
          <w:rFonts w:ascii="Times New Roman" w:hAnsi="Times New Roman"/>
          <w:sz w:val="24"/>
          <w:szCs w:val="24"/>
          <w:lang w:val="az-Latn-AZ"/>
        </w:rPr>
        <w:softHyphen/>
      </w:r>
      <w:r w:rsidR="00E25D21" w:rsidRPr="00495A2E">
        <w:rPr>
          <w:rFonts w:ascii="Times New Roman" w:hAnsi="Times New Roman"/>
          <w:sz w:val="24"/>
          <w:szCs w:val="24"/>
          <w:lang w:val="az-Latn-AZ"/>
        </w:rPr>
        <w:t>laşan, cilalanan ədəbi dilimizin forma</w:t>
      </w:r>
      <w:r w:rsidR="00D424B2" w:rsidRPr="00495A2E">
        <w:rPr>
          <w:rFonts w:ascii="Times New Roman" w:hAnsi="Times New Roman"/>
          <w:sz w:val="24"/>
          <w:szCs w:val="24"/>
          <w:lang w:val="az-Latn-AZ"/>
        </w:rPr>
        <w:softHyphen/>
      </w:r>
      <w:r w:rsidR="00E25D21" w:rsidRPr="00495A2E">
        <w:rPr>
          <w:rFonts w:ascii="Times New Roman" w:hAnsi="Times New Roman"/>
          <w:sz w:val="24"/>
          <w:szCs w:val="24"/>
          <w:lang w:val="az-Latn-AZ"/>
        </w:rPr>
        <w:t>laşması prosesi XVIII əs</w:t>
      </w:r>
      <w:r w:rsidR="00685895">
        <w:rPr>
          <w:rFonts w:ascii="Times New Roman" w:hAnsi="Times New Roman"/>
          <w:sz w:val="24"/>
          <w:szCs w:val="24"/>
          <w:lang w:val="az-Latn-AZ"/>
        </w:rPr>
        <w:softHyphen/>
      </w:r>
      <w:r w:rsidR="00E25D21" w:rsidRPr="00495A2E">
        <w:rPr>
          <w:rFonts w:ascii="Times New Roman" w:hAnsi="Times New Roman"/>
          <w:sz w:val="24"/>
          <w:szCs w:val="24"/>
          <w:lang w:val="az-Latn-AZ"/>
        </w:rPr>
        <w:t>rin sonlarında başa çatmaqda idi.</w:t>
      </w:r>
    </w:p>
    <w:p w:rsidR="00E25D21" w:rsidRPr="00495A2E" w:rsidRDefault="00E25D21"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Klassik poetik ənənələrə sadiq qalmaqla yanaşı, XVII-XVIII əsrlər Azərbaycan lirikası getdikcə </w:t>
      </w:r>
      <w:r w:rsidR="003738E0" w:rsidRPr="00495A2E">
        <w:rPr>
          <w:rFonts w:ascii="Times New Roman" w:hAnsi="Times New Roman"/>
          <w:sz w:val="24"/>
          <w:szCs w:val="24"/>
          <w:lang w:val="az-Latn-AZ"/>
        </w:rPr>
        <w:t>daha çox xalq ədə</w:t>
      </w:r>
      <w:r w:rsidR="00685895">
        <w:rPr>
          <w:rFonts w:ascii="Times New Roman" w:hAnsi="Times New Roman"/>
          <w:sz w:val="24"/>
          <w:szCs w:val="24"/>
          <w:lang w:val="az-Latn-AZ"/>
        </w:rPr>
        <w:softHyphen/>
      </w:r>
      <w:r w:rsidR="003738E0" w:rsidRPr="00495A2E">
        <w:rPr>
          <w:rFonts w:ascii="Times New Roman" w:hAnsi="Times New Roman"/>
          <w:sz w:val="24"/>
          <w:szCs w:val="24"/>
          <w:lang w:val="az-Latn-AZ"/>
        </w:rPr>
        <w:t>biy</w:t>
      </w:r>
      <w:r w:rsidR="00685895">
        <w:rPr>
          <w:rFonts w:ascii="Times New Roman" w:hAnsi="Times New Roman"/>
          <w:sz w:val="24"/>
          <w:szCs w:val="24"/>
          <w:lang w:val="az-Latn-AZ"/>
        </w:rPr>
        <w:softHyphen/>
      </w:r>
      <w:r w:rsidR="003738E0" w:rsidRPr="00495A2E">
        <w:rPr>
          <w:rFonts w:ascii="Times New Roman" w:hAnsi="Times New Roman"/>
          <w:sz w:val="24"/>
          <w:szCs w:val="24"/>
          <w:lang w:val="az-Latn-AZ"/>
        </w:rPr>
        <w:t>yatından, aşıq şeirindən təsirlənir, bununla da əvvəlki dövr po</w:t>
      </w:r>
      <w:r w:rsidR="00685895">
        <w:rPr>
          <w:rFonts w:ascii="Times New Roman" w:hAnsi="Times New Roman"/>
          <w:sz w:val="24"/>
          <w:szCs w:val="24"/>
          <w:lang w:val="az-Latn-AZ"/>
        </w:rPr>
        <w:softHyphen/>
      </w:r>
      <w:r w:rsidR="003738E0" w:rsidRPr="00495A2E">
        <w:rPr>
          <w:rFonts w:ascii="Times New Roman" w:hAnsi="Times New Roman"/>
          <w:sz w:val="24"/>
          <w:szCs w:val="24"/>
          <w:lang w:val="az-Latn-AZ"/>
        </w:rPr>
        <w:t xml:space="preserve">eziyamızdan forma və </w:t>
      </w:r>
      <w:r w:rsidR="00400014" w:rsidRPr="00495A2E">
        <w:rPr>
          <w:rFonts w:ascii="Times New Roman" w:hAnsi="Times New Roman"/>
          <w:sz w:val="24"/>
          <w:szCs w:val="24"/>
          <w:lang w:val="az-Latn-AZ"/>
        </w:rPr>
        <w:t xml:space="preserve">məzmun </w:t>
      </w:r>
      <w:r w:rsidR="004E2A31" w:rsidRPr="00495A2E">
        <w:rPr>
          <w:rFonts w:ascii="Times New Roman" w:hAnsi="Times New Roman"/>
          <w:sz w:val="24"/>
          <w:szCs w:val="24"/>
          <w:lang w:val="az-Latn-AZ"/>
        </w:rPr>
        <w:t>etibarilə fərqlənir</w:t>
      </w:r>
      <w:r w:rsidR="00530968" w:rsidRPr="00495A2E">
        <w:rPr>
          <w:rFonts w:ascii="Times New Roman" w:hAnsi="Times New Roman"/>
          <w:sz w:val="24"/>
          <w:szCs w:val="24"/>
          <w:lang w:val="az-Latn-AZ"/>
        </w:rPr>
        <w:t>di</w:t>
      </w:r>
      <w:r w:rsidR="004E2A31" w:rsidRPr="00495A2E">
        <w:rPr>
          <w:rFonts w:ascii="Times New Roman" w:hAnsi="Times New Roman"/>
          <w:sz w:val="24"/>
          <w:szCs w:val="24"/>
          <w:lang w:val="az-Latn-AZ"/>
        </w:rPr>
        <w:t>. Xalq şei</w:t>
      </w:r>
      <w:r w:rsidR="00685895">
        <w:rPr>
          <w:rFonts w:ascii="Times New Roman" w:hAnsi="Times New Roman"/>
          <w:sz w:val="24"/>
          <w:szCs w:val="24"/>
          <w:lang w:val="az-Latn-AZ"/>
        </w:rPr>
        <w:softHyphen/>
      </w:r>
      <w:r w:rsidR="00CC0508">
        <w:rPr>
          <w:rFonts w:ascii="Times New Roman" w:hAnsi="Times New Roman"/>
          <w:sz w:val="24"/>
          <w:szCs w:val="24"/>
          <w:lang w:val="az-Latn-AZ"/>
        </w:rPr>
        <w:softHyphen/>
      </w:r>
      <w:r w:rsidR="004E2A31" w:rsidRPr="00495A2E">
        <w:rPr>
          <w:rFonts w:ascii="Times New Roman" w:hAnsi="Times New Roman"/>
          <w:sz w:val="24"/>
          <w:szCs w:val="24"/>
          <w:lang w:val="az-Latn-AZ"/>
        </w:rPr>
        <w:t xml:space="preserve">ri </w:t>
      </w:r>
      <w:r w:rsidR="006903EE" w:rsidRPr="00495A2E">
        <w:rPr>
          <w:rFonts w:ascii="Times New Roman" w:hAnsi="Times New Roman"/>
          <w:sz w:val="24"/>
          <w:szCs w:val="24"/>
          <w:lang w:val="az-Latn-AZ"/>
        </w:rPr>
        <w:t xml:space="preserve">şəkilləri yazılı </w:t>
      </w:r>
      <w:r w:rsidR="00FA25A4" w:rsidRPr="00495A2E">
        <w:rPr>
          <w:rFonts w:ascii="Times New Roman" w:hAnsi="Times New Roman"/>
          <w:sz w:val="24"/>
          <w:szCs w:val="24"/>
          <w:lang w:val="az-Latn-AZ"/>
        </w:rPr>
        <w:t>ədəbiyyatda geniş yayılır, orta əsrlər ədə</w:t>
      </w:r>
      <w:r w:rsidR="00685895">
        <w:rPr>
          <w:rFonts w:ascii="Times New Roman" w:hAnsi="Times New Roman"/>
          <w:sz w:val="24"/>
          <w:szCs w:val="24"/>
          <w:lang w:val="az-Latn-AZ"/>
        </w:rPr>
        <w:softHyphen/>
      </w:r>
      <w:r w:rsidR="00FA25A4" w:rsidRPr="00495A2E">
        <w:rPr>
          <w:rFonts w:ascii="Times New Roman" w:hAnsi="Times New Roman"/>
          <w:sz w:val="24"/>
          <w:szCs w:val="24"/>
          <w:lang w:val="az-Latn-AZ"/>
        </w:rPr>
        <w:t>biy</w:t>
      </w:r>
      <w:r w:rsidR="00685895">
        <w:rPr>
          <w:rFonts w:ascii="Times New Roman" w:hAnsi="Times New Roman"/>
          <w:sz w:val="24"/>
          <w:szCs w:val="24"/>
          <w:lang w:val="az-Latn-AZ"/>
        </w:rPr>
        <w:softHyphen/>
      </w:r>
      <w:r w:rsidR="00FA25A4" w:rsidRPr="00495A2E">
        <w:rPr>
          <w:rFonts w:ascii="Times New Roman" w:hAnsi="Times New Roman"/>
          <w:sz w:val="24"/>
          <w:szCs w:val="24"/>
          <w:lang w:val="az-Latn-AZ"/>
        </w:rPr>
        <w:t>yatına xas olan təsəvvüfi – irfani ruhu dünyəvilik qabaq</w:t>
      </w:r>
      <w:r w:rsidR="00685895">
        <w:rPr>
          <w:rFonts w:ascii="Times New Roman" w:hAnsi="Times New Roman"/>
          <w:sz w:val="24"/>
          <w:szCs w:val="24"/>
          <w:lang w:val="az-Latn-AZ"/>
        </w:rPr>
        <w:softHyphen/>
      </w:r>
      <w:r w:rsidR="00FA25A4" w:rsidRPr="00495A2E">
        <w:rPr>
          <w:rFonts w:ascii="Times New Roman" w:hAnsi="Times New Roman"/>
          <w:sz w:val="24"/>
          <w:szCs w:val="24"/>
          <w:lang w:val="az-Latn-AZ"/>
        </w:rPr>
        <w:t>la</w:t>
      </w:r>
      <w:r w:rsidR="00685895">
        <w:rPr>
          <w:rFonts w:ascii="Times New Roman" w:hAnsi="Times New Roman"/>
          <w:sz w:val="24"/>
          <w:szCs w:val="24"/>
          <w:lang w:val="az-Latn-AZ"/>
        </w:rPr>
        <w:softHyphen/>
      </w:r>
      <w:r w:rsidR="00FA25A4" w:rsidRPr="00495A2E">
        <w:rPr>
          <w:rFonts w:ascii="Times New Roman" w:hAnsi="Times New Roman"/>
          <w:sz w:val="24"/>
          <w:szCs w:val="24"/>
          <w:lang w:val="az-Latn-AZ"/>
        </w:rPr>
        <w:t>yır, lirikanın əzəli-əbədi mövzusu olan məhəbbət və gözəlliyin vəs</w:t>
      </w:r>
      <w:r w:rsidR="00685895">
        <w:rPr>
          <w:rFonts w:ascii="Times New Roman" w:hAnsi="Times New Roman"/>
          <w:sz w:val="24"/>
          <w:szCs w:val="24"/>
          <w:lang w:val="az-Latn-AZ"/>
        </w:rPr>
        <w:softHyphen/>
      </w:r>
      <w:r w:rsidR="00FA25A4" w:rsidRPr="00495A2E">
        <w:rPr>
          <w:rFonts w:ascii="Times New Roman" w:hAnsi="Times New Roman"/>
          <w:sz w:val="24"/>
          <w:szCs w:val="24"/>
          <w:lang w:val="az-Latn-AZ"/>
        </w:rPr>
        <w:t>fi daha çox həyati, real məzmun kəsb edirdi.</w:t>
      </w:r>
    </w:p>
    <w:p w:rsidR="00FA25A4" w:rsidRPr="00495A2E" w:rsidRDefault="00C94CE0"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Doğrudur, XVII-XVIII əsrlər ədəbiyyatımızda Nizami, Nə</w:t>
      </w:r>
      <w:r w:rsidR="00685895">
        <w:rPr>
          <w:rFonts w:ascii="Times New Roman" w:hAnsi="Times New Roman"/>
          <w:sz w:val="24"/>
          <w:szCs w:val="24"/>
          <w:lang w:val="az-Latn-AZ"/>
        </w:rPr>
        <w:softHyphen/>
      </w:r>
      <w:r w:rsidRPr="00495A2E">
        <w:rPr>
          <w:rFonts w:ascii="Times New Roman" w:hAnsi="Times New Roman"/>
          <w:sz w:val="24"/>
          <w:szCs w:val="24"/>
          <w:lang w:val="az-Latn-AZ"/>
        </w:rPr>
        <w:t>simi, Füzuli sə</w:t>
      </w:r>
      <w:r w:rsidR="00FD5475" w:rsidRPr="00495A2E">
        <w:rPr>
          <w:rFonts w:ascii="Times New Roman" w:hAnsi="Times New Roman"/>
          <w:sz w:val="24"/>
          <w:szCs w:val="24"/>
          <w:lang w:val="az-Latn-AZ"/>
        </w:rPr>
        <w:softHyphen/>
      </w:r>
      <w:r w:rsidRPr="00495A2E">
        <w:rPr>
          <w:rFonts w:ascii="Times New Roman" w:hAnsi="Times New Roman"/>
          <w:sz w:val="24"/>
          <w:szCs w:val="24"/>
          <w:lang w:val="az-Latn-AZ"/>
        </w:rPr>
        <w:t>viy</w:t>
      </w:r>
      <w:r w:rsidR="00FD5475" w:rsidRPr="00495A2E">
        <w:rPr>
          <w:rFonts w:ascii="Times New Roman" w:hAnsi="Times New Roman"/>
          <w:sz w:val="24"/>
          <w:szCs w:val="24"/>
          <w:lang w:val="az-Latn-AZ"/>
        </w:rPr>
        <w:softHyphen/>
      </w:r>
      <w:r w:rsidRPr="00495A2E">
        <w:rPr>
          <w:rFonts w:ascii="Times New Roman" w:hAnsi="Times New Roman"/>
          <w:sz w:val="24"/>
          <w:szCs w:val="24"/>
          <w:lang w:val="az-Latn-AZ"/>
        </w:rPr>
        <w:t>yəsinə yüksələn</w:t>
      </w:r>
      <w:r w:rsidR="0015122A" w:rsidRPr="00495A2E">
        <w:rPr>
          <w:rFonts w:ascii="Times New Roman" w:hAnsi="Times New Roman"/>
          <w:sz w:val="24"/>
          <w:szCs w:val="24"/>
          <w:lang w:val="az-Latn-AZ"/>
        </w:rPr>
        <w:t xml:space="preserve"> sənət</w:t>
      </w:r>
      <w:r w:rsidR="00D424B2" w:rsidRPr="00495A2E">
        <w:rPr>
          <w:rFonts w:ascii="Times New Roman" w:hAnsi="Times New Roman"/>
          <w:sz w:val="24"/>
          <w:szCs w:val="24"/>
          <w:lang w:val="az-Latn-AZ"/>
        </w:rPr>
        <w:softHyphen/>
      </w:r>
      <w:r w:rsidR="0015122A" w:rsidRPr="00495A2E">
        <w:rPr>
          <w:rFonts w:ascii="Times New Roman" w:hAnsi="Times New Roman"/>
          <w:sz w:val="24"/>
          <w:szCs w:val="24"/>
          <w:lang w:val="az-Latn-AZ"/>
        </w:rPr>
        <w:t>karlara rast gəlmirik. La</w:t>
      </w:r>
      <w:r w:rsidR="00685895">
        <w:rPr>
          <w:rFonts w:ascii="Times New Roman" w:hAnsi="Times New Roman"/>
          <w:sz w:val="24"/>
          <w:szCs w:val="24"/>
          <w:lang w:val="az-Latn-AZ"/>
        </w:rPr>
        <w:softHyphen/>
      </w:r>
      <w:r w:rsidR="0015122A" w:rsidRPr="00495A2E">
        <w:rPr>
          <w:rFonts w:ascii="Times New Roman" w:hAnsi="Times New Roman"/>
          <w:sz w:val="24"/>
          <w:szCs w:val="24"/>
          <w:lang w:val="az-Latn-AZ"/>
        </w:rPr>
        <w:t>kin göstərilən dövrdə Azər</w:t>
      </w:r>
      <w:r w:rsidR="00FD5475" w:rsidRPr="00495A2E">
        <w:rPr>
          <w:rFonts w:ascii="Times New Roman" w:hAnsi="Times New Roman"/>
          <w:sz w:val="24"/>
          <w:szCs w:val="24"/>
          <w:lang w:val="az-Latn-AZ"/>
        </w:rPr>
        <w:softHyphen/>
      </w:r>
      <w:r w:rsidR="0015122A" w:rsidRPr="00495A2E">
        <w:rPr>
          <w:rFonts w:ascii="Times New Roman" w:hAnsi="Times New Roman"/>
          <w:sz w:val="24"/>
          <w:szCs w:val="24"/>
          <w:lang w:val="az-Latn-AZ"/>
        </w:rPr>
        <w:t>bay</w:t>
      </w:r>
      <w:r w:rsidR="00FD5475" w:rsidRPr="00495A2E">
        <w:rPr>
          <w:rFonts w:ascii="Times New Roman" w:hAnsi="Times New Roman"/>
          <w:sz w:val="24"/>
          <w:szCs w:val="24"/>
          <w:lang w:val="az-Latn-AZ"/>
        </w:rPr>
        <w:softHyphen/>
      </w:r>
      <w:r w:rsidR="0015122A" w:rsidRPr="00495A2E">
        <w:rPr>
          <w:rFonts w:ascii="Times New Roman" w:hAnsi="Times New Roman"/>
          <w:sz w:val="24"/>
          <w:szCs w:val="24"/>
          <w:lang w:val="az-Latn-AZ"/>
        </w:rPr>
        <w:t>can ədəbiyyatını yeni keyfiy</w:t>
      </w:r>
      <w:r w:rsidR="00685895">
        <w:rPr>
          <w:rFonts w:ascii="Times New Roman" w:hAnsi="Times New Roman"/>
          <w:sz w:val="24"/>
          <w:szCs w:val="24"/>
          <w:lang w:val="az-Latn-AZ"/>
        </w:rPr>
        <w:softHyphen/>
      </w:r>
      <w:r w:rsidR="0015122A" w:rsidRPr="00495A2E">
        <w:rPr>
          <w:rFonts w:ascii="Times New Roman" w:hAnsi="Times New Roman"/>
          <w:sz w:val="24"/>
          <w:szCs w:val="24"/>
          <w:lang w:val="az-Latn-AZ"/>
        </w:rPr>
        <w:t>yət</w:t>
      </w:r>
      <w:r w:rsidR="00685895">
        <w:rPr>
          <w:rFonts w:ascii="Times New Roman" w:hAnsi="Times New Roman"/>
          <w:sz w:val="24"/>
          <w:szCs w:val="24"/>
          <w:lang w:val="az-Latn-AZ"/>
        </w:rPr>
        <w:softHyphen/>
      </w:r>
      <w:r w:rsidR="0015122A" w:rsidRPr="00495A2E">
        <w:rPr>
          <w:rFonts w:ascii="Times New Roman" w:hAnsi="Times New Roman"/>
          <w:sz w:val="24"/>
          <w:szCs w:val="24"/>
          <w:lang w:val="az-Latn-AZ"/>
        </w:rPr>
        <w:t>lərlə zənginləşdirən, onun inkişaf istiqamətlərini müəy</w:t>
      </w:r>
      <w:r w:rsidR="00685895">
        <w:rPr>
          <w:rFonts w:ascii="Times New Roman" w:hAnsi="Times New Roman"/>
          <w:sz w:val="24"/>
          <w:szCs w:val="24"/>
          <w:lang w:val="az-Latn-AZ"/>
        </w:rPr>
        <w:softHyphen/>
      </w:r>
      <w:r w:rsidR="0015122A" w:rsidRPr="00495A2E">
        <w:rPr>
          <w:rFonts w:ascii="Times New Roman" w:hAnsi="Times New Roman"/>
          <w:sz w:val="24"/>
          <w:szCs w:val="24"/>
          <w:lang w:val="az-Latn-AZ"/>
        </w:rPr>
        <w:t>yən</w:t>
      </w:r>
      <w:r w:rsidR="00685895">
        <w:rPr>
          <w:rFonts w:ascii="Times New Roman" w:hAnsi="Times New Roman"/>
          <w:sz w:val="24"/>
          <w:szCs w:val="24"/>
          <w:lang w:val="az-Latn-AZ"/>
        </w:rPr>
        <w:softHyphen/>
      </w:r>
      <w:r w:rsidR="0015122A" w:rsidRPr="00495A2E">
        <w:rPr>
          <w:rFonts w:ascii="Times New Roman" w:hAnsi="Times New Roman"/>
          <w:sz w:val="24"/>
          <w:szCs w:val="24"/>
          <w:lang w:val="az-Latn-AZ"/>
        </w:rPr>
        <w:t>ləş</w:t>
      </w:r>
      <w:r w:rsidR="00685895">
        <w:rPr>
          <w:rFonts w:ascii="Times New Roman" w:hAnsi="Times New Roman"/>
          <w:sz w:val="24"/>
          <w:szCs w:val="24"/>
          <w:lang w:val="az-Latn-AZ"/>
        </w:rPr>
        <w:softHyphen/>
      </w:r>
      <w:r w:rsidR="0015122A" w:rsidRPr="00495A2E">
        <w:rPr>
          <w:rFonts w:ascii="Times New Roman" w:hAnsi="Times New Roman"/>
          <w:sz w:val="24"/>
          <w:szCs w:val="24"/>
          <w:lang w:val="az-Latn-AZ"/>
        </w:rPr>
        <w:t xml:space="preserve">dirən </w:t>
      </w:r>
      <w:r w:rsidR="00137B90" w:rsidRPr="00495A2E">
        <w:rPr>
          <w:rFonts w:ascii="Times New Roman" w:hAnsi="Times New Roman"/>
          <w:sz w:val="24"/>
          <w:szCs w:val="24"/>
          <w:lang w:val="az-Latn-AZ"/>
        </w:rPr>
        <w:t xml:space="preserve">Saib Təbrizi, </w:t>
      </w:r>
      <w:r w:rsidR="0015122A" w:rsidRPr="00495A2E">
        <w:rPr>
          <w:rFonts w:ascii="Times New Roman" w:hAnsi="Times New Roman"/>
          <w:sz w:val="24"/>
          <w:szCs w:val="24"/>
          <w:lang w:val="az-Latn-AZ"/>
        </w:rPr>
        <w:t>Qövsi Təbrizi, Fədai, Məsihi, Vidadi, Va</w:t>
      </w:r>
      <w:r w:rsidR="00685895">
        <w:rPr>
          <w:rFonts w:ascii="Times New Roman" w:hAnsi="Times New Roman"/>
          <w:sz w:val="24"/>
          <w:szCs w:val="24"/>
          <w:lang w:val="az-Latn-AZ"/>
        </w:rPr>
        <w:softHyphen/>
      </w:r>
      <w:r w:rsidR="0015122A" w:rsidRPr="00495A2E">
        <w:rPr>
          <w:rFonts w:ascii="Times New Roman" w:hAnsi="Times New Roman"/>
          <w:sz w:val="24"/>
          <w:szCs w:val="24"/>
          <w:lang w:val="az-Latn-AZ"/>
        </w:rPr>
        <w:t>qif kimi qüdrətli şairlər yetişirdi. Bunlarla yanaşı, Kövsər Hə</w:t>
      </w:r>
      <w:r w:rsidR="00685895">
        <w:rPr>
          <w:rFonts w:ascii="Times New Roman" w:hAnsi="Times New Roman"/>
          <w:sz w:val="24"/>
          <w:szCs w:val="24"/>
          <w:lang w:val="az-Latn-AZ"/>
        </w:rPr>
        <w:softHyphen/>
      </w:r>
      <w:r w:rsidR="0015122A" w:rsidRPr="00495A2E">
        <w:rPr>
          <w:rFonts w:ascii="Times New Roman" w:hAnsi="Times New Roman"/>
          <w:sz w:val="24"/>
          <w:szCs w:val="24"/>
          <w:lang w:val="az-Latn-AZ"/>
        </w:rPr>
        <w:t xml:space="preserve">mədani, Ağa Məsih Şirvani, Baba Şirvani, Şakir Şirvani, Arif Təbrizi, Məhcur Şirvani, </w:t>
      </w:r>
      <w:r w:rsidR="00530968" w:rsidRPr="00495A2E">
        <w:rPr>
          <w:rFonts w:ascii="Times New Roman" w:hAnsi="Times New Roman"/>
          <w:sz w:val="24"/>
          <w:szCs w:val="24"/>
          <w:lang w:val="az-Latn-AZ"/>
        </w:rPr>
        <w:t>N</w:t>
      </w:r>
      <w:r w:rsidR="0015122A" w:rsidRPr="00495A2E">
        <w:rPr>
          <w:rFonts w:ascii="Times New Roman" w:hAnsi="Times New Roman"/>
          <w:sz w:val="24"/>
          <w:szCs w:val="24"/>
          <w:lang w:val="az-Latn-AZ"/>
        </w:rPr>
        <w:t>işat Şirvani, Təsir Təbrizi</w:t>
      </w:r>
      <w:r w:rsidR="00137B90" w:rsidRPr="00495A2E">
        <w:rPr>
          <w:rFonts w:ascii="Times New Roman" w:hAnsi="Times New Roman"/>
          <w:sz w:val="24"/>
          <w:szCs w:val="24"/>
          <w:lang w:val="az-Latn-AZ"/>
        </w:rPr>
        <w:t>, Nəşə Təbrizi</w:t>
      </w:r>
      <w:r w:rsidR="0015122A" w:rsidRPr="00495A2E">
        <w:rPr>
          <w:rFonts w:ascii="Times New Roman" w:hAnsi="Times New Roman"/>
          <w:sz w:val="24"/>
          <w:szCs w:val="24"/>
          <w:lang w:val="az-Latn-AZ"/>
        </w:rPr>
        <w:t xml:space="preserve"> və b. onlar</w:t>
      </w:r>
      <w:r w:rsidR="003C19F5" w:rsidRPr="00495A2E">
        <w:rPr>
          <w:rFonts w:ascii="Times New Roman" w:hAnsi="Times New Roman"/>
          <w:sz w:val="24"/>
          <w:szCs w:val="24"/>
          <w:lang w:val="az-Latn-AZ"/>
        </w:rPr>
        <w:t>c</w:t>
      </w:r>
      <w:r w:rsidR="0015122A" w:rsidRPr="00495A2E">
        <w:rPr>
          <w:rFonts w:ascii="Times New Roman" w:hAnsi="Times New Roman"/>
          <w:sz w:val="24"/>
          <w:szCs w:val="24"/>
          <w:lang w:val="az-Latn-AZ"/>
        </w:rPr>
        <w:t>a istedadlı şairlə</w:t>
      </w:r>
      <w:r w:rsidR="00CB12A6" w:rsidRPr="00495A2E">
        <w:rPr>
          <w:rFonts w:ascii="Times New Roman" w:hAnsi="Times New Roman"/>
          <w:sz w:val="24"/>
          <w:szCs w:val="24"/>
          <w:lang w:val="az-Latn-AZ"/>
        </w:rPr>
        <w:t>r yazıb-</w:t>
      </w:r>
      <w:r w:rsidR="0015122A" w:rsidRPr="00495A2E">
        <w:rPr>
          <w:rFonts w:ascii="Times New Roman" w:hAnsi="Times New Roman"/>
          <w:sz w:val="24"/>
          <w:szCs w:val="24"/>
          <w:lang w:val="az-Latn-AZ"/>
        </w:rPr>
        <w:t>yara</w:t>
      </w:r>
      <w:r w:rsidR="00E21F9A" w:rsidRPr="00495A2E">
        <w:rPr>
          <w:rFonts w:ascii="Times New Roman" w:hAnsi="Times New Roman"/>
          <w:sz w:val="24"/>
          <w:szCs w:val="24"/>
          <w:lang w:val="az-Latn-AZ"/>
        </w:rPr>
        <w:softHyphen/>
      </w:r>
      <w:r w:rsidR="0015122A" w:rsidRPr="00495A2E">
        <w:rPr>
          <w:rFonts w:ascii="Times New Roman" w:hAnsi="Times New Roman"/>
          <w:sz w:val="24"/>
          <w:szCs w:val="24"/>
          <w:lang w:val="az-Latn-AZ"/>
        </w:rPr>
        <w:t>dırdı.</w:t>
      </w:r>
      <w:r w:rsidR="00137B90" w:rsidRPr="00495A2E">
        <w:rPr>
          <w:rFonts w:ascii="Times New Roman" w:hAnsi="Times New Roman"/>
          <w:sz w:val="24"/>
          <w:szCs w:val="24"/>
          <w:lang w:val="az-Latn-AZ"/>
        </w:rPr>
        <w:t>“Füzuli təbiətli, Nəvai kəlamlı” Mirzə Saleh Təbrizi, adı Nəvai, Xətai, Füzuli, Baqi ilə yanaşı çəkilən Məlik bəy Ovci, 100 min beyt</w:t>
      </w:r>
      <w:r w:rsidR="00CA6E7E">
        <w:rPr>
          <w:rFonts w:ascii="Times New Roman" w:hAnsi="Times New Roman"/>
          <w:sz w:val="24"/>
          <w:szCs w:val="24"/>
          <w:lang w:val="az-Latn-AZ"/>
        </w:rPr>
        <w:softHyphen/>
      </w:r>
      <w:r w:rsidR="00137B90" w:rsidRPr="00495A2E">
        <w:rPr>
          <w:rFonts w:ascii="Times New Roman" w:hAnsi="Times New Roman"/>
          <w:sz w:val="24"/>
          <w:szCs w:val="24"/>
          <w:lang w:val="az-Latn-AZ"/>
        </w:rPr>
        <w:t>dən artıq həcmdə (M.Tərbiyət) əsərləri olan, 120 beyti “Səfi</w:t>
      </w:r>
      <w:r w:rsidR="00CA6E7E">
        <w:rPr>
          <w:rFonts w:ascii="Times New Roman" w:hAnsi="Times New Roman"/>
          <w:sz w:val="24"/>
          <w:szCs w:val="24"/>
          <w:lang w:val="az-Latn-AZ"/>
        </w:rPr>
        <w:softHyphen/>
      </w:r>
      <w:r w:rsidR="00137B90" w:rsidRPr="00495A2E">
        <w:rPr>
          <w:rFonts w:ascii="Times New Roman" w:hAnsi="Times New Roman"/>
          <w:sz w:val="24"/>
          <w:szCs w:val="24"/>
          <w:lang w:val="az-Latn-AZ"/>
        </w:rPr>
        <w:t>ne</w:t>
      </w:r>
      <w:r w:rsidR="00CA6E7E">
        <w:rPr>
          <w:rFonts w:ascii="Times New Roman" w:hAnsi="Times New Roman"/>
          <w:sz w:val="24"/>
          <w:szCs w:val="24"/>
          <w:lang w:val="az-Latn-AZ"/>
        </w:rPr>
        <w:softHyphen/>
      </w:r>
      <w:r w:rsidR="00137B90" w:rsidRPr="00495A2E">
        <w:rPr>
          <w:rFonts w:ascii="Times New Roman" w:hAnsi="Times New Roman"/>
          <w:sz w:val="24"/>
          <w:szCs w:val="24"/>
          <w:lang w:val="az-Latn-AZ"/>
        </w:rPr>
        <w:t>yi-Saib”də yer almış görkəmli dövlət xadimi, şair, tarixçi İma</w:t>
      </w:r>
      <w:r w:rsidR="00CA6E7E">
        <w:rPr>
          <w:rFonts w:ascii="Times New Roman" w:hAnsi="Times New Roman"/>
          <w:sz w:val="24"/>
          <w:szCs w:val="24"/>
          <w:lang w:val="az-Latn-AZ"/>
        </w:rPr>
        <w:softHyphen/>
      </w:r>
      <w:r w:rsidR="00137B90" w:rsidRPr="00495A2E">
        <w:rPr>
          <w:rFonts w:ascii="Times New Roman" w:hAnsi="Times New Roman"/>
          <w:sz w:val="24"/>
          <w:szCs w:val="24"/>
          <w:lang w:val="az-Latn-AZ"/>
        </w:rPr>
        <w:t>düd</w:t>
      </w:r>
      <w:r w:rsidR="00CA6E7E">
        <w:rPr>
          <w:rFonts w:ascii="Times New Roman" w:hAnsi="Times New Roman"/>
          <w:sz w:val="24"/>
          <w:szCs w:val="24"/>
          <w:lang w:val="az-Latn-AZ"/>
        </w:rPr>
        <w:softHyphen/>
      </w:r>
      <w:r w:rsidR="00137B90" w:rsidRPr="00495A2E">
        <w:rPr>
          <w:rFonts w:ascii="Times New Roman" w:hAnsi="Times New Roman"/>
          <w:sz w:val="24"/>
          <w:szCs w:val="24"/>
          <w:lang w:val="az-Latn-AZ"/>
        </w:rPr>
        <w:t>dövlə Məhəmməd Tahir Vəhid dövrünün böyük şöhrət qa</w:t>
      </w:r>
      <w:r w:rsidR="00CA6E7E">
        <w:rPr>
          <w:rFonts w:ascii="Times New Roman" w:hAnsi="Times New Roman"/>
          <w:sz w:val="24"/>
          <w:szCs w:val="24"/>
          <w:lang w:val="az-Latn-AZ"/>
        </w:rPr>
        <w:softHyphen/>
      </w:r>
      <w:r w:rsidR="00137B90" w:rsidRPr="00495A2E">
        <w:rPr>
          <w:rFonts w:ascii="Times New Roman" w:hAnsi="Times New Roman"/>
          <w:sz w:val="24"/>
          <w:szCs w:val="24"/>
          <w:lang w:val="az-Latn-AZ"/>
        </w:rPr>
        <w:t>zan</w:t>
      </w:r>
      <w:r w:rsidR="00CA6E7E">
        <w:rPr>
          <w:rFonts w:ascii="Times New Roman" w:hAnsi="Times New Roman"/>
          <w:sz w:val="24"/>
          <w:szCs w:val="24"/>
          <w:lang w:val="az-Latn-AZ"/>
        </w:rPr>
        <w:softHyphen/>
      </w:r>
      <w:r w:rsidR="00137B90" w:rsidRPr="00495A2E">
        <w:rPr>
          <w:rFonts w:ascii="Times New Roman" w:hAnsi="Times New Roman"/>
          <w:sz w:val="24"/>
          <w:szCs w:val="24"/>
          <w:lang w:val="az-Latn-AZ"/>
        </w:rPr>
        <w:t xml:space="preserve">mış sənətkarları idi. </w:t>
      </w:r>
      <w:r w:rsidR="00E07821" w:rsidRPr="00495A2E">
        <w:rPr>
          <w:rFonts w:ascii="Times New Roman" w:hAnsi="Times New Roman"/>
          <w:sz w:val="24"/>
          <w:szCs w:val="24"/>
          <w:lang w:val="az-Latn-AZ"/>
        </w:rPr>
        <w:t xml:space="preserve">Aşıq şeirinin Abbas Tufarqanlı, Sarı </w:t>
      </w:r>
      <w:r w:rsidR="00E07821" w:rsidRPr="00495A2E">
        <w:rPr>
          <w:rFonts w:ascii="Times New Roman" w:hAnsi="Times New Roman"/>
          <w:sz w:val="24"/>
          <w:szCs w:val="24"/>
          <w:lang w:val="az-Latn-AZ"/>
        </w:rPr>
        <w:lastRenderedPageBreak/>
        <w:t>Aşıq kimi ustadları meydana çıxırdı. Qəh</w:t>
      </w:r>
      <w:r w:rsidR="00E21F9A" w:rsidRPr="00495A2E">
        <w:rPr>
          <w:rFonts w:ascii="Times New Roman" w:hAnsi="Times New Roman"/>
          <w:sz w:val="24"/>
          <w:szCs w:val="24"/>
          <w:lang w:val="az-Latn-AZ"/>
        </w:rPr>
        <w:softHyphen/>
      </w:r>
      <w:r w:rsidR="00E07821" w:rsidRPr="00495A2E">
        <w:rPr>
          <w:rFonts w:ascii="Times New Roman" w:hAnsi="Times New Roman"/>
          <w:sz w:val="24"/>
          <w:szCs w:val="24"/>
          <w:lang w:val="az-Latn-AZ"/>
        </w:rPr>
        <w:t>rəmanlıq və məhəbbət dastanlarımız – “Koroğlu”, “Əsli və Kə</w:t>
      </w:r>
      <w:r w:rsidR="00685895">
        <w:rPr>
          <w:rFonts w:ascii="Times New Roman" w:hAnsi="Times New Roman"/>
          <w:sz w:val="24"/>
          <w:szCs w:val="24"/>
          <w:lang w:val="az-Latn-AZ"/>
        </w:rPr>
        <w:softHyphen/>
      </w:r>
      <w:r w:rsidR="00E07821" w:rsidRPr="00495A2E">
        <w:rPr>
          <w:rFonts w:ascii="Times New Roman" w:hAnsi="Times New Roman"/>
          <w:sz w:val="24"/>
          <w:szCs w:val="24"/>
          <w:lang w:val="az-Latn-AZ"/>
        </w:rPr>
        <w:t>rəm”, “Aşıq Qərib”, “Şah İsmayıl” yara</w:t>
      </w:r>
      <w:r w:rsidR="00E21F9A" w:rsidRPr="00495A2E">
        <w:rPr>
          <w:rFonts w:ascii="Times New Roman" w:hAnsi="Times New Roman"/>
          <w:sz w:val="24"/>
          <w:szCs w:val="24"/>
          <w:lang w:val="az-Latn-AZ"/>
        </w:rPr>
        <w:softHyphen/>
      </w:r>
      <w:r w:rsidR="00E07821" w:rsidRPr="00495A2E">
        <w:rPr>
          <w:rFonts w:ascii="Times New Roman" w:hAnsi="Times New Roman"/>
          <w:sz w:val="24"/>
          <w:szCs w:val="24"/>
          <w:lang w:val="az-Latn-AZ"/>
        </w:rPr>
        <w:t>dılır</w:t>
      </w:r>
      <w:r w:rsidR="00D424B2" w:rsidRPr="00495A2E">
        <w:rPr>
          <w:rFonts w:ascii="Times New Roman" w:hAnsi="Times New Roman"/>
          <w:sz w:val="24"/>
          <w:szCs w:val="24"/>
          <w:lang w:val="az-Latn-AZ"/>
        </w:rPr>
        <w:softHyphen/>
      </w:r>
      <w:r w:rsidR="00E07821" w:rsidRPr="00495A2E">
        <w:rPr>
          <w:rFonts w:ascii="Times New Roman" w:hAnsi="Times New Roman"/>
          <w:sz w:val="24"/>
          <w:szCs w:val="24"/>
          <w:lang w:val="az-Latn-AZ"/>
        </w:rPr>
        <w:t>dı.</w:t>
      </w:r>
    </w:p>
    <w:p w:rsidR="0015122A" w:rsidRPr="00685895" w:rsidRDefault="0015122A" w:rsidP="00C73A05">
      <w:pPr>
        <w:spacing w:after="0" w:line="240" w:lineRule="auto"/>
        <w:ind w:firstLine="426"/>
        <w:jc w:val="both"/>
        <w:rPr>
          <w:rFonts w:ascii="Times New Roman" w:hAnsi="Times New Roman"/>
          <w:spacing w:val="-2"/>
          <w:sz w:val="24"/>
          <w:szCs w:val="24"/>
          <w:lang w:val="az-Latn-AZ"/>
        </w:rPr>
      </w:pPr>
      <w:r w:rsidRPr="00495A2E">
        <w:rPr>
          <w:rFonts w:ascii="Times New Roman" w:hAnsi="Times New Roman"/>
          <w:sz w:val="24"/>
          <w:szCs w:val="24"/>
          <w:lang w:val="az-Latn-AZ"/>
        </w:rPr>
        <w:t>XVII-XVIII əsrlər ədəbiyyatının səciyyəvi xüsusiy</w:t>
      </w:r>
      <w:r w:rsidR="00D424B2" w:rsidRPr="00495A2E">
        <w:rPr>
          <w:rFonts w:ascii="Times New Roman" w:hAnsi="Times New Roman"/>
          <w:sz w:val="24"/>
          <w:szCs w:val="24"/>
          <w:lang w:val="az-Latn-AZ"/>
        </w:rPr>
        <w:softHyphen/>
      </w:r>
      <w:r w:rsidRPr="00495A2E">
        <w:rPr>
          <w:rFonts w:ascii="Times New Roman" w:hAnsi="Times New Roman"/>
          <w:sz w:val="24"/>
          <w:szCs w:val="24"/>
          <w:lang w:val="az-Latn-AZ"/>
        </w:rPr>
        <w:t>yət</w:t>
      </w:r>
      <w:r w:rsidR="00D424B2" w:rsidRPr="00495A2E">
        <w:rPr>
          <w:rFonts w:ascii="Times New Roman" w:hAnsi="Times New Roman"/>
          <w:sz w:val="24"/>
          <w:szCs w:val="24"/>
          <w:lang w:val="az-Latn-AZ"/>
        </w:rPr>
        <w:softHyphen/>
      </w:r>
      <w:r w:rsidRPr="00495A2E">
        <w:rPr>
          <w:rFonts w:ascii="Times New Roman" w:hAnsi="Times New Roman"/>
          <w:sz w:val="24"/>
          <w:szCs w:val="24"/>
          <w:lang w:val="az-Latn-AZ"/>
        </w:rPr>
        <w:t>lə</w:t>
      </w:r>
      <w:r w:rsidR="00685895">
        <w:rPr>
          <w:rFonts w:ascii="Times New Roman" w:hAnsi="Times New Roman"/>
          <w:sz w:val="24"/>
          <w:szCs w:val="24"/>
          <w:lang w:val="az-Latn-AZ"/>
        </w:rPr>
        <w:softHyphen/>
      </w:r>
      <w:r w:rsidRPr="00495A2E">
        <w:rPr>
          <w:rFonts w:ascii="Times New Roman" w:hAnsi="Times New Roman"/>
          <w:sz w:val="24"/>
          <w:szCs w:val="24"/>
          <w:lang w:val="az-Latn-AZ"/>
        </w:rPr>
        <w:t>rin</w:t>
      </w:r>
      <w:r w:rsidR="00685895">
        <w:rPr>
          <w:rFonts w:ascii="Times New Roman" w:hAnsi="Times New Roman"/>
          <w:sz w:val="24"/>
          <w:szCs w:val="24"/>
          <w:lang w:val="az-Latn-AZ"/>
        </w:rPr>
        <w:softHyphen/>
      </w:r>
      <w:r w:rsidRPr="00495A2E">
        <w:rPr>
          <w:rFonts w:ascii="Times New Roman" w:hAnsi="Times New Roman"/>
          <w:sz w:val="24"/>
          <w:szCs w:val="24"/>
          <w:lang w:val="az-Latn-AZ"/>
        </w:rPr>
        <w:t xml:space="preserve">dən biri də təriqət şeirinin zəifləməsi idi. </w:t>
      </w:r>
      <w:r w:rsidR="00303D60" w:rsidRPr="00495A2E">
        <w:rPr>
          <w:rFonts w:ascii="Times New Roman" w:hAnsi="Times New Roman"/>
          <w:sz w:val="24"/>
          <w:szCs w:val="24"/>
          <w:lang w:val="az-Latn-AZ"/>
        </w:rPr>
        <w:t>Poezi</w:t>
      </w:r>
      <w:r w:rsidR="00D424B2" w:rsidRPr="00495A2E">
        <w:rPr>
          <w:rFonts w:ascii="Times New Roman" w:hAnsi="Times New Roman"/>
          <w:sz w:val="24"/>
          <w:szCs w:val="24"/>
          <w:lang w:val="az-Latn-AZ"/>
        </w:rPr>
        <w:softHyphen/>
      </w:r>
      <w:r w:rsidR="00303D60" w:rsidRPr="00495A2E">
        <w:rPr>
          <w:rFonts w:ascii="Times New Roman" w:hAnsi="Times New Roman"/>
          <w:sz w:val="24"/>
          <w:szCs w:val="24"/>
          <w:lang w:val="az-Latn-AZ"/>
        </w:rPr>
        <w:t>ya</w:t>
      </w:r>
      <w:r w:rsidR="00D424B2" w:rsidRPr="00495A2E">
        <w:rPr>
          <w:rFonts w:ascii="Times New Roman" w:hAnsi="Times New Roman"/>
          <w:sz w:val="24"/>
          <w:szCs w:val="24"/>
          <w:lang w:val="az-Latn-AZ"/>
        </w:rPr>
        <w:softHyphen/>
      </w:r>
      <w:r w:rsidR="00303D60" w:rsidRPr="00495A2E">
        <w:rPr>
          <w:rFonts w:ascii="Times New Roman" w:hAnsi="Times New Roman"/>
          <w:sz w:val="24"/>
          <w:szCs w:val="24"/>
          <w:lang w:val="az-Latn-AZ"/>
        </w:rPr>
        <w:t xml:space="preserve">da </w:t>
      </w:r>
      <w:r w:rsidRPr="00495A2E">
        <w:rPr>
          <w:rFonts w:ascii="Times New Roman" w:hAnsi="Times New Roman"/>
          <w:sz w:val="24"/>
          <w:szCs w:val="24"/>
          <w:lang w:val="az-Latn-AZ"/>
        </w:rPr>
        <w:t>dini</w:t>
      </w:r>
      <w:r w:rsidR="00303D60" w:rsidRPr="00495A2E">
        <w:rPr>
          <w:rFonts w:ascii="Times New Roman" w:hAnsi="Times New Roman"/>
          <w:sz w:val="24"/>
          <w:szCs w:val="24"/>
          <w:lang w:val="az-Latn-AZ"/>
        </w:rPr>
        <w:t>-</w:t>
      </w:r>
      <w:r w:rsidRPr="00495A2E">
        <w:rPr>
          <w:rFonts w:ascii="Times New Roman" w:hAnsi="Times New Roman"/>
          <w:sz w:val="24"/>
          <w:szCs w:val="24"/>
          <w:lang w:val="az-Latn-AZ"/>
        </w:rPr>
        <w:t>tə</w:t>
      </w:r>
      <w:r w:rsidR="00685895">
        <w:rPr>
          <w:rFonts w:ascii="Times New Roman" w:hAnsi="Times New Roman"/>
          <w:sz w:val="24"/>
          <w:szCs w:val="24"/>
          <w:lang w:val="az-Latn-AZ"/>
        </w:rPr>
        <w:softHyphen/>
      </w:r>
      <w:r w:rsidRPr="00495A2E">
        <w:rPr>
          <w:rFonts w:ascii="Times New Roman" w:hAnsi="Times New Roman"/>
          <w:sz w:val="24"/>
          <w:szCs w:val="24"/>
          <w:lang w:val="az-Latn-AZ"/>
        </w:rPr>
        <w:t>ri</w:t>
      </w:r>
      <w:r w:rsidR="00685895">
        <w:rPr>
          <w:rFonts w:ascii="Times New Roman" w:hAnsi="Times New Roman"/>
          <w:sz w:val="24"/>
          <w:szCs w:val="24"/>
          <w:lang w:val="az-Latn-AZ"/>
        </w:rPr>
        <w:softHyphen/>
      </w:r>
      <w:r w:rsidRPr="00495A2E">
        <w:rPr>
          <w:rFonts w:ascii="Times New Roman" w:hAnsi="Times New Roman"/>
          <w:sz w:val="24"/>
          <w:szCs w:val="24"/>
          <w:lang w:val="az-Latn-AZ"/>
        </w:rPr>
        <w:t xml:space="preserve">qət motivlərinin işlənməsi </w:t>
      </w:r>
      <w:r w:rsidR="00C3683F" w:rsidRPr="00495A2E">
        <w:rPr>
          <w:rFonts w:ascii="Times New Roman" w:hAnsi="Times New Roman"/>
          <w:sz w:val="24"/>
          <w:szCs w:val="24"/>
          <w:lang w:val="az-Latn-AZ"/>
        </w:rPr>
        <w:t>əhəmiyyətli dərəcə</w:t>
      </w:r>
      <w:r w:rsidR="00D424B2" w:rsidRPr="00495A2E">
        <w:rPr>
          <w:rFonts w:ascii="Times New Roman" w:hAnsi="Times New Roman"/>
          <w:sz w:val="24"/>
          <w:szCs w:val="24"/>
          <w:lang w:val="az-Latn-AZ"/>
        </w:rPr>
        <w:softHyphen/>
      </w:r>
      <w:r w:rsidR="00C3683F" w:rsidRPr="00495A2E">
        <w:rPr>
          <w:rFonts w:ascii="Times New Roman" w:hAnsi="Times New Roman"/>
          <w:sz w:val="24"/>
          <w:szCs w:val="24"/>
          <w:lang w:val="az-Latn-AZ"/>
        </w:rPr>
        <w:t>də</w:t>
      </w:r>
      <w:r w:rsidR="00303D60" w:rsidRPr="00495A2E">
        <w:rPr>
          <w:rFonts w:ascii="Times New Roman" w:hAnsi="Times New Roman"/>
          <w:sz w:val="24"/>
          <w:szCs w:val="24"/>
          <w:lang w:val="az-Latn-AZ"/>
        </w:rPr>
        <w:t xml:space="preserve"> azalırdı,</w:t>
      </w:r>
      <w:r w:rsidR="00C3683F" w:rsidRPr="00495A2E">
        <w:rPr>
          <w:rFonts w:ascii="Times New Roman" w:hAnsi="Times New Roman"/>
          <w:sz w:val="24"/>
          <w:szCs w:val="24"/>
          <w:lang w:val="az-Latn-AZ"/>
        </w:rPr>
        <w:t xml:space="preserve"> tə</w:t>
      </w:r>
      <w:r w:rsidR="00685895">
        <w:rPr>
          <w:rFonts w:ascii="Times New Roman" w:hAnsi="Times New Roman"/>
          <w:sz w:val="24"/>
          <w:szCs w:val="24"/>
          <w:lang w:val="az-Latn-AZ"/>
        </w:rPr>
        <w:softHyphen/>
      </w:r>
      <w:r w:rsidR="00C3683F" w:rsidRPr="00495A2E">
        <w:rPr>
          <w:rFonts w:ascii="Times New Roman" w:hAnsi="Times New Roman"/>
          <w:sz w:val="24"/>
          <w:szCs w:val="24"/>
          <w:lang w:val="az-Latn-AZ"/>
        </w:rPr>
        <w:t>ri</w:t>
      </w:r>
      <w:r w:rsidR="00685895">
        <w:rPr>
          <w:rFonts w:ascii="Times New Roman" w:hAnsi="Times New Roman"/>
          <w:sz w:val="24"/>
          <w:szCs w:val="24"/>
          <w:lang w:val="az-Latn-AZ"/>
        </w:rPr>
        <w:softHyphen/>
      </w:r>
      <w:r w:rsidR="00C3683F" w:rsidRPr="00685895">
        <w:rPr>
          <w:rFonts w:ascii="Times New Roman" w:hAnsi="Times New Roman"/>
          <w:spacing w:val="-2"/>
          <w:sz w:val="24"/>
          <w:szCs w:val="24"/>
          <w:lang w:val="az-Latn-AZ"/>
        </w:rPr>
        <w:t>qət şeiri müstəqil sahə kimi əvvəllər olduğu mövqelərini iti</w:t>
      </w:r>
      <w:r w:rsidR="00685895" w:rsidRPr="00685895">
        <w:rPr>
          <w:rFonts w:ascii="Times New Roman" w:hAnsi="Times New Roman"/>
          <w:spacing w:val="-2"/>
          <w:sz w:val="24"/>
          <w:szCs w:val="24"/>
          <w:lang w:val="az-Latn-AZ"/>
        </w:rPr>
        <w:softHyphen/>
      </w:r>
      <w:r w:rsidR="00C3683F" w:rsidRPr="00685895">
        <w:rPr>
          <w:rFonts w:ascii="Times New Roman" w:hAnsi="Times New Roman"/>
          <w:spacing w:val="-2"/>
          <w:sz w:val="24"/>
          <w:szCs w:val="24"/>
          <w:lang w:val="az-Latn-AZ"/>
        </w:rPr>
        <w:t>r</w:t>
      </w:r>
      <w:r w:rsidR="00303D60" w:rsidRPr="00685895">
        <w:rPr>
          <w:rFonts w:ascii="Times New Roman" w:hAnsi="Times New Roman"/>
          <w:spacing w:val="-2"/>
          <w:sz w:val="24"/>
          <w:szCs w:val="24"/>
          <w:lang w:val="az-Latn-AZ"/>
        </w:rPr>
        <w:t>ir</w:t>
      </w:r>
      <w:r w:rsidR="00685895" w:rsidRPr="00685895">
        <w:rPr>
          <w:rFonts w:ascii="Times New Roman" w:hAnsi="Times New Roman"/>
          <w:spacing w:val="-2"/>
          <w:sz w:val="24"/>
          <w:szCs w:val="24"/>
          <w:lang w:val="az-Latn-AZ"/>
        </w:rPr>
        <w:softHyphen/>
      </w:r>
      <w:r w:rsidR="00C3683F" w:rsidRPr="00685895">
        <w:rPr>
          <w:rFonts w:ascii="Times New Roman" w:hAnsi="Times New Roman"/>
          <w:spacing w:val="-2"/>
          <w:sz w:val="24"/>
          <w:szCs w:val="24"/>
          <w:lang w:val="az-Latn-AZ"/>
        </w:rPr>
        <w:t>di.</w:t>
      </w:r>
    </w:p>
    <w:p w:rsidR="00C3683F" w:rsidRPr="00495A2E" w:rsidRDefault="00C3683F"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Bu dövrdə Azərbaycan bədii nəsri də keyfiyyət dəyi</w:t>
      </w:r>
      <w:r w:rsidR="00D424B2" w:rsidRPr="00495A2E">
        <w:rPr>
          <w:rFonts w:ascii="Times New Roman" w:hAnsi="Times New Roman"/>
          <w:sz w:val="24"/>
          <w:szCs w:val="24"/>
          <w:lang w:val="az-Latn-AZ"/>
        </w:rPr>
        <w:softHyphen/>
      </w:r>
      <w:r w:rsidRPr="00495A2E">
        <w:rPr>
          <w:rFonts w:ascii="Times New Roman" w:hAnsi="Times New Roman"/>
          <w:sz w:val="24"/>
          <w:szCs w:val="24"/>
          <w:lang w:val="az-Latn-AZ"/>
        </w:rPr>
        <w:t>şik</w:t>
      </w:r>
      <w:r w:rsidR="00D424B2" w:rsidRPr="00495A2E">
        <w:rPr>
          <w:rFonts w:ascii="Times New Roman" w:hAnsi="Times New Roman"/>
          <w:sz w:val="24"/>
          <w:szCs w:val="24"/>
          <w:lang w:val="az-Latn-AZ"/>
        </w:rPr>
        <w:softHyphen/>
      </w:r>
      <w:r w:rsidRPr="00495A2E">
        <w:rPr>
          <w:rFonts w:ascii="Times New Roman" w:hAnsi="Times New Roman"/>
          <w:sz w:val="24"/>
          <w:szCs w:val="24"/>
          <w:lang w:val="az-Latn-AZ"/>
        </w:rPr>
        <w:t>lik</w:t>
      </w:r>
      <w:r w:rsidR="00CA6E7E">
        <w:rPr>
          <w:rFonts w:ascii="Times New Roman" w:hAnsi="Times New Roman"/>
          <w:sz w:val="24"/>
          <w:szCs w:val="24"/>
          <w:lang w:val="az-Latn-AZ"/>
        </w:rPr>
        <w:softHyphen/>
      </w:r>
      <w:r w:rsidRPr="00495A2E">
        <w:rPr>
          <w:rFonts w:ascii="Times New Roman" w:hAnsi="Times New Roman"/>
          <w:sz w:val="24"/>
          <w:szCs w:val="24"/>
          <w:lang w:val="az-Latn-AZ"/>
        </w:rPr>
        <w:t>lə</w:t>
      </w:r>
      <w:r w:rsidR="00CA6E7E">
        <w:rPr>
          <w:rFonts w:ascii="Times New Roman" w:hAnsi="Times New Roman"/>
          <w:sz w:val="24"/>
          <w:szCs w:val="24"/>
          <w:lang w:val="az-Latn-AZ"/>
        </w:rPr>
        <w:softHyphen/>
      </w:r>
      <w:r w:rsidRPr="00495A2E">
        <w:rPr>
          <w:rFonts w:ascii="Times New Roman" w:hAnsi="Times New Roman"/>
          <w:sz w:val="24"/>
          <w:szCs w:val="24"/>
          <w:lang w:val="az-Latn-AZ"/>
        </w:rPr>
        <w:t>rinə uğrayırdı. Nizami ilə başlayan mənzum hekayə yara</w:t>
      </w:r>
      <w:r w:rsidR="00CA6E7E">
        <w:rPr>
          <w:rFonts w:ascii="Times New Roman" w:hAnsi="Times New Roman"/>
          <w:sz w:val="24"/>
          <w:szCs w:val="24"/>
          <w:lang w:val="az-Latn-AZ"/>
        </w:rPr>
        <w:softHyphen/>
      </w:r>
      <w:r w:rsidRPr="00495A2E">
        <w:rPr>
          <w:rFonts w:ascii="Times New Roman" w:hAnsi="Times New Roman"/>
          <w:sz w:val="24"/>
          <w:szCs w:val="24"/>
          <w:lang w:val="az-Latn-AZ"/>
        </w:rPr>
        <w:t>dı</w:t>
      </w:r>
      <w:r w:rsidR="00CA6E7E">
        <w:rPr>
          <w:rFonts w:ascii="Times New Roman" w:hAnsi="Times New Roman"/>
          <w:sz w:val="24"/>
          <w:szCs w:val="24"/>
          <w:lang w:val="az-Latn-AZ"/>
        </w:rPr>
        <w:softHyphen/>
      </w:r>
      <w:r w:rsidRPr="00495A2E">
        <w:rPr>
          <w:rFonts w:ascii="Times New Roman" w:hAnsi="Times New Roman"/>
          <w:sz w:val="24"/>
          <w:szCs w:val="24"/>
          <w:lang w:val="az-Latn-AZ"/>
        </w:rPr>
        <w:t>cı</w:t>
      </w:r>
      <w:r w:rsidR="00CA6E7E">
        <w:rPr>
          <w:rFonts w:ascii="Times New Roman" w:hAnsi="Times New Roman"/>
          <w:sz w:val="24"/>
          <w:szCs w:val="24"/>
          <w:lang w:val="az-Latn-AZ"/>
        </w:rPr>
        <w:softHyphen/>
      </w:r>
      <w:r w:rsidRPr="00495A2E">
        <w:rPr>
          <w:rFonts w:ascii="Times New Roman" w:hAnsi="Times New Roman"/>
          <w:sz w:val="24"/>
          <w:szCs w:val="24"/>
          <w:lang w:val="az-Latn-AZ"/>
        </w:rPr>
        <w:t>lı</w:t>
      </w:r>
      <w:r w:rsidR="00CA6E7E">
        <w:rPr>
          <w:rFonts w:ascii="Times New Roman" w:hAnsi="Times New Roman"/>
          <w:sz w:val="24"/>
          <w:szCs w:val="24"/>
          <w:lang w:val="az-Latn-AZ"/>
        </w:rPr>
        <w:softHyphen/>
      </w:r>
      <w:r w:rsidRPr="00495A2E">
        <w:rPr>
          <w:rFonts w:ascii="Times New Roman" w:hAnsi="Times New Roman"/>
          <w:sz w:val="24"/>
          <w:szCs w:val="24"/>
          <w:lang w:val="az-Latn-AZ"/>
        </w:rPr>
        <w:t>ğı Sadiqi, Heyrani kimi ədiblər tərə</w:t>
      </w:r>
      <w:r w:rsidR="00D424B2" w:rsidRPr="00495A2E">
        <w:rPr>
          <w:rFonts w:ascii="Times New Roman" w:hAnsi="Times New Roman"/>
          <w:sz w:val="24"/>
          <w:szCs w:val="24"/>
          <w:lang w:val="az-Latn-AZ"/>
        </w:rPr>
        <w:softHyphen/>
      </w:r>
      <w:r w:rsidRPr="00495A2E">
        <w:rPr>
          <w:rFonts w:ascii="Times New Roman" w:hAnsi="Times New Roman"/>
          <w:sz w:val="24"/>
          <w:szCs w:val="24"/>
          <w:lang w:val="az-Latn-AZ"/>
        </w:rPr>
        <w:t>findən davam et</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di</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ri</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lir</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di. Mə</w:t>
      </w:r>
      <w:r w:rsidR="00CA6E7E">
        <w:rPr>
          <w:rFonts w:ascii="Times New Roman" w:hAnsi="Times New Roman"/>
          <w:sz w:val="24"/>
          <w:szCs w:val="24"/>
          <w:lang w:val="az-Latn-AZ"/>
        </w:rPr>
        <w:softHyphen/>
      </w:r>
      <w:r w:rsidRPr="00495A2E">
        <w:rPr>
          <w:rFonts w:ascii="Times New Roman" w:hAnsi="Times New Roman"/>
          <w:sz w:val="24"/>
          <w:szCs w:val="24"/>
          <w:lang w:val="az-Latn-AZ"/>
        </w:rPr>
        <w:t>həm</w:t>
      </w:r>
      <w:r w:rsidR="00CA6E7E">
        <w:rPr>
          <w:rFonts w:ascii="Times New Roman" w:hAnsi="Times New Roman"/>
          <w:sz w:val="24"/>
          <w:szCs w:val="24"/>
          <w:lang w:val="az-Latn-AZ"/>
        </w:rPr>
        <w:softHyphen/>
      </w:r>
      <w:r w:rsidRPr="00495A2E">
        <w:rPr>
          <w:rFonts w:ascii="Times New Roman" w:hAnsi="Times New Roman"/>
          <w:sz w:val="24"/>
          <w:szCs w:val="24"/>
          <w:lang w:val="az-Latn-AZ"/>
        </w:rPr>
        <w:t>məd Əmaninin qələmi ilə isə hekayə Azərbaycan ədə</w:t>
      </w:r>
      <w:r w:rsidR="00CA6E7E">
        <w:rPr>
          <w:rFonts w:ascii="Times New Roman" w:hAnsi="Times New Roman"/>
          <w:sz w:val="24"/>
          <w:szCs w:val="24"/>
          <w:lang w:val="az-Latn-AZ"/>
        </w:rPr>
        <w:softHyphen/>
      </w:r>
      <w:r w:rsidRPr="00495A2E">
        <w:rPr>
          <w:rFonts w:ascii="Times New Roman" w:hAnsi="Times New Roman"/>
          <w:sz w:val="24"/>
          <w:szCs w:val="24"/>
          <w:lang w:val="az-Latn-AZ"/>
        </w:rPr>
        <w:t>biy</w:t>
      </w:r>
      <w:r w:rsidR="00CA6E7E">
        <w:rPr>
          <w:rFonts w:ascii="Times New Roman" w:hAnsi="Times New Roman"/>
          <w:sz w:val="24"/>
          <w:szCs w:val="24"/>
          <w:lang w:val="az-Latn-AZ"/>
        </w:rPr>
        <w:softHyphen/>
      </w:r>
      <w:r w:rsidRPr="00495A2E">
        <w:rPr>
          <w:rFonts w:ascii="Times New Roman" w:hAnsi="Times New Roman"/>
          <w:sz w:val="24"/>
          <w:szCs w:val="24"/>
          <w:lang w:val="az-Latn-AZ"/>
        </w:rPr>
        <w:t xml:space="preserve">yatında </w:t>
      </w:r>
      <w:r w:rsidR="00547DA2" w:rsidRPr="00495A2E">
        <w:rPr>
          <w:rFonts w:ascii="Times New Roman" w:hAnsi="Times New Roman"/>
          <w:sz w:val="24"/>
          <w:szCs w:val="24"/>
          <w:lang w:val="az-Latn-AZ"/>
        </w:rPr>
        <w:t>müstəqil janra çev</w:t>
      </w:r>
      <w:r w:rsidR="00E21F9A" w:rsidRPr="00495A2E">
        <w:rPr>
          <w:rFonts w:ascii="Times New Roman" w:hAnsi="Times New Roman"/>
          <w:sz w:val="24"/>
          <w:szCs w:val="24"/>
          <w:lang w:val="az-Latn-AZ"/>
        </w:rPr>
        <w:softHyphen/>
      </w:r>
      <w:r w:rsidR="00547DA2" w:rsidRPr="00495A2E">
        <w:rPr>
          <w:rFonts w:ascii="Times New Roman" w:hAnsi="Times New Roman"/>
          <w:sz w:val="24"/>
          <w:szCs w:val="24"/>
          <w:lang w:val="az-Latn-AZ"/>
        </w:rPr>
        <w:t>ri</w:t>
      </w:r>
      <w:r w:rsidR="00E21F9A" w:rsidRPr="00495A2E">
        <w:rPr>
          <w:rFonts w:ascii="Times New Roman" w:hAnsi="Times New Roman"/>
          <w:sz w:val="24"/>
          <w:szCs w:val="24"/>
          <w:lang w:val="az-Latn-AZ"/>
        </w:rPr>
        <w:softHyphen/>
      </w:r>
      <w:r w:rsidR="00547DA2" w:rsidRPr="00495A2E">
        <w:rPr>
          <w:rFonts w:ascii="Times New Roman" w:hAnsi="Times New Roman"/>
          <w:sz w:val="24"/>
          <w:szCs w:val="24"/>
          <w:lang w:val="az-Latn-AZ"/>
        </w:rPr>
        <w:t>lirdi.</w:t>
      </w:r>
    </w:p>
    <w:p w:rsidR="00547DA2" w:rsidRPr="00495A2E" w:rsidRDefault="00547DA2"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Möhsün Nasirinin “Tutinamə” əsəri, habelə yenə XVIII əsr</w:t>
      </w:r>
      <w:r w:rsidR="00685895">
        <w:rPr>
          <w:rFonts w:ascii="Times New Roman" w:hAnsi="Times New Roman"/>
          <w:sz w:val="24"/>
          <w:szCs w:val="24"/>
          <w:lang w:val="az-Latn-AZ"/>
        </w:rPr>
        <w:softHyphen/>
      </w:r>
      <w:r w:rsidRPr="00495A2E">
        <w:rPr>
          <w:rFonts w:ascii="Times New Roman" w:hAnsi="Times New Roman"/>
          <w:sz w:val="24"/>
          <w:szCs w:val="24"/>
          <w:lang w:val="az-Latn-AZ"/>
        </w:rPr>
        <w:t>də yaradılmış “Şəhriyar” dastanı göstərilən dövr bədii nə</w:t>
      </w:r>
      <w:r w:rsidR="00685895">
        <w:rPr>
          <w:rFonts w:ascii="Times New Roman" w:hAnsi="Times New Roman"/>
          <w:sz w:val="24"/>
          <w:szCs w:val="24"/>
          <w:lang w:val="az-Latn-AZ"/>
        </w:rPr>
        <w:softHyphen/>
      </w:r>
      <w:r w:rsidRPr="00495A2E">
        <w:rPr>
          <w:rFonts w:ascii="Times New Roman" w:hAnsi="Times New Roman"/>
          <w:sz w:val="24"/>
          <w:szCs w:val="24"/>
          <w:lang w:val="az-Latn-AZ"/>
        </w:rPr>
        <w:t>sri</w:t>
      </w:r>
      <w:r w:rsidR="00685895">
        <w:rPr>
          <w:rFonts w:ascii="Times New Roman" w:hAnsi="Times New Roman"/>
          <w:sz w:val="24"/>
          <w:szCs w:val="24"/>
          <w:lang w:val="az-Latn-AZ"/>
        </w:rPr>
        <w:softHyphen/>
      </w:r>
      <w:r w:rsidRPr="00495A2E">
        <w:rPr>
          <w:rFonts w:ascii="Times New Roman" w:hAnsi="Times New Roman"/>
          <w:sz w:val="24"/>
          <w:szCs w:val="24"/>
          <w:lang w:val="az-Latn-AZ"/>
        </w:rPr>
        <w:t>mi</w:t>
      </w:r>
      <w:r w:rsidR="00685895">
        <w:rPr>
          <w:rFonts w:ascii="Times New Roman" w:hAnsi="Times New Roman"/>
          <w:sz w:val="24"/>
          <w:szCs w:val="24"/>
          <w:lang w:val="az-Latn-AZ"/>
        </w:rPr>
        <w:softHyphen/>
      </w:r>
      <w:r w:rsidRPr="00495A2E">
        <w:rPr>
          <w:rFonts w:ascii="Times New Roman" w:hAnsi="Times New Roman"/>
          <w:sz w:val="24"/>
          <w:szCs w:val="24"/>
          <w:lang w:val="az-Latn-AZ"/>
        </w:rPr>
        <w:t>zin qiymətli nümunələri kimi ədəbiy</w:t>
      </w:r>
      <w:r w:rsidR="00D424B2" w:rsidRPr="00495A2E">
        <w:rPr>
          <w:rFonts w:ascii="Times New Roman" w:hAnsi="Times New Roman"/>
          <w:sz w:val="24"/>
          <w:szCs w:val="24"/>
          <w:lang w:val="az-Latn-AZ"/>
        </w:rPr>
        <w:softHyphen/>
      </w:r>
      <w:r w:rsidRPr="00495A2E">
        <w:rPr>
          <w:rFonts w:ascii="Times New Roman" w:hAnsi="Times New Roman"/>
          <w:sz w:val="24"/>
          <w:szCs w:val="24"/>
          <w:lang w:val="az-Latn-AZ"/>
        </w:rPr>
        <w:t>yat tariximizi zən</w:t>
      </w:r>
      <w:r w:rsidR="00685895">
        <w:rPr>
          <w:rFonts w:ascii="Times New Roman" w:hAnsi="Times New Roman"/>
          <w:sz w:val="24"/>
          <w:szCs w:val="24"/>
          <w:lang w:val="az-Latn-AZ"/>
        </w:rPr>
        <w:softHyphen/>
      </w:r>
      <w:r w:rsidRPr="00495A2E">
        <w:rPr>
          <w:rFonts w:ascii="Times New Roman" w:hAnsi="Times New Roman"/>
          <w:sz w:val="24"/>
          <w:szCs w:val="24"/>
          <w:lang w:val="az-Latn-AZ"/>
        </w:rPr>
        <w:t>gin</w:t>
      </w:r>
      <w:r w:rsidR="00685895">
        <w:rPr>
          <w:rFonts w:ascii="Times New Roman" w:hAnsi="Times New Roman"/>
          <w:sz w:val="24"/>
          <w:szCs w:val="24"/>
          <w:lang w:val="az-Latn-AZ"/>
        </w:rPr>
        <w:softHyphen/>
      </w:r>
      <w:r w:rsidRPr="00495A2E">
        <w:rPr>
          <w:rFonts w:ascii="Times New Roman" w:hAnsi="Times New Roman"/>
          <w:sz w:val="24"/>
          <w:szCs w:val="24"/>
          <w:lang w:val="az-Latn-AZ"/>
        </w:rPr>
        <w:t>ləşdirirdi.</w:t>
      </w:r>
    </w:p>
    <w:p w:rsidR="000559F3" w:rsidRPr="00495A2E" w:rsidRDefault="000559F3" w:rsidP="00C73A05">
      <w:pPr>
        <w:spacing w:after="0" w:line="240" w:lineRule="auto"/>
        <w:ind w:firstLine="426"/>
        <w:jc w:val="both"/>
        <w:rPr>
          <w:rFonts w:ascii="Times New Roman" w:hAnsi="Times New Roman"/>
          <w:b/>
          <w:sz w:val="24"/>
          <w:szCs w:val="24"/>
          <w:lang w:val="az-Latn-AZ"/>
        </w:rPr>
      </w:pPr>
    </w:p>
    <w:p w:rsidR="00332644" w:rsidRPr="00495A2E" w:rsidRDefault="00332644" w:rsidP="00C73A05">
      <w:pPr>
        <w:spacing w:after="0" w:line="240" w:lineRule="auto"/>
        <w:ind w:firstLine="426"/>
        <w:jc w:val="both"/>
        <w:rPr>
          <w:rFonts w:ascii="Times New Roman" w:hAnsi="Times New Roman" w:cs="Times New Roman"/>
          <w:b/>
          <w:i/>
          <w:sz w:val="24"/>
          <w:szCs w:val="24"/>
          <w:lang w:val="az-Latn-AZ" w:eastAsia="ja-JP"/>
        </w:rPr>
      </w:pPr>
    </w:p>
    <w:p w:rsidR="00D43568" w:rsidRPr="00495A2E" w:rsidRDefault="00D43568" w:rsidP="00C73A05">
      <w:pPr>
        <w:spacing w:after="0" w:line="240" w:lineRule="auto"/>
        <w:ind w:firstLine="426"/>
        <w:rPr>
          <w:rFonts w:ascii="Times New Roman" w:hAnsi="Times New Roman" w:cs="Times New Roman"/>
          <w:b/>
          <w:sz w:val="24"/>
          <w:szCs w:val="24"/>
          <w:lang w:val="az-Latn-AZ" w:eastAsia="ja-JP"/>
        </w:rPr>
      </w:pPr>
      <w:r w:rsidRPr="00495A2E">
        <w:rPr>
          <w:rFonts w:ascii="Times New Roman" w:hAnsi="Times New Roman" w:cs="Times New Roman"/>
          <w:b/>
          <w:sz w:val="24"/>
          <w:szCs w:val="24"/>
          <w:lang w:val="az-Latn-AZ" w:eastAsia="ja-JP"/>
        </w:rPr>
        <w:br w:type="page"/>
      </w:r>
    </w:p>
    <w:p w:rsidR="00685895" w:rsidRDefault="00685895" w:rsidP="00C73A05">
      <w:pPr>
        <w:spacing w:after="0" w:line="240" w:lineRule="auto"/>
        <w:jc w:val="center"/>
        <w:rPr>
          <w:rFonts w:ascii="Times New Roman" w:hAnsi="Times New Roman" w:cs="Times New Roman"/>
          <w:b/>
          <w:sz w:val="24"/>
          <w:szCs w:val="24"/>
          <w:lang w:val="az-Latn-AZ" w:eastAsia="ja-JP"/>
        </w:rPr>
      </w:pPr>
    </w:p>
    <w:p w:rsidR="00332644" w:rsidRPr="00495A2E" w:rsidRDefault="00332644" w:rsidP="00C73A05">
      <w:pPr>
        <w:spacing w:after="0" w:line="240" w:lineRule="auto"/>
        <w:jc w:val="center"/>
        <w:rPr>
          <w:rFonts w:ascii="Times New Roman" w:hAnsi="Times New Roman" w:cs="Times New Roman"/>
          <w:sz w:val="24"/>
          <w:szCs w:val="24"/>
          <w:lang w:val="az-Latn-AZ" w:eastAsia="ja-JP"/>
        </w:rPr>
      </w:pPr>
      <w:r w:rsidRPr="00495A2E">
        <w:rPr>
          <w:rFonts w:ascii="Times New Roman" w:hAnsi="Times New Roman" w:cs="Times New Roman"/>
          <w:b/>
          <w:sz w:val="24"/>
          <w:szCs w:val="24"/>
          <w:lang w:val="az-Latn-AZ" w:eastAsia="ja-JP"/>
        </w:rPr>
        <w:t>FƏDAİ</w:t>
      </w:r>
    </w:p>
    <w:p w:rsidR="00332644" w:rsidRPr="00495A2E" w:rsidRDefault="00332644" w:rsidP="00C73A05">
      <w:pPr>
        <w:spacing w:after="0" w:line="240" w:lineRule="auto"/>
        <w:jc w:val="center"/>
        <w:rPr>
          <w:rFonts w:ascii="Times New Roman" w:hAnsi="Times New Roman" w:cs="Times New Roman"/>
          <w:sz w:val="24"/>
          <w:szCs w:val="24"/>
          <w:lang w:val="az-Latn-AZ" w:eastAsia="ja-JP"/>
        </w:rPr>
      </w:pPr>
    </w:p>
    <w:p w:rsidR="00332644" w:rsidRPr="00495A2E" w:rsidRDefault="00332644"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Azərbaycan ədəbiyyatı tarixinə “Bəxtiyarnamə” poeması ilə daxil olmuşdur. Şair haqqında orta əsr təzkirələrində mə</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lu</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ma</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ta təsadüf edilmir. Yalnız Sam Mirzə Səfəvi “Töhfeyi – Sa</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mi” təzkirəsində Fədai adlı şairdən qısaca bəhs etmiş və farsca iki beytini nümunə gətirmişdir. Fədainin adına ikinci dəfə “Da</w:t>
      </w:r>
      <w:r w:rsidR="00685895">
        <w:rPr>
          <w:rFonts w:ascii="Times New Roman" w:hAnsi="Times New Roman" w:cs="Times New Roman"/>
          <w:sz w:val="24"/>
          <w:szCs w:val="24"/>
          <w:lang w:val="az-Latn-AZ" w:eastAsia="ja-JP"/>
        </w:rPr>
        <w:t>-</w:t>
      </w:r>
      <w:r w:rsidRPr="00495A2E">
        <w:rPr>
          <w:rFonts w:ascii="Times New Roman" w:hAnsi="Times New Roman" w:cs="Times New Roman"/>
          <w:sz w:val="24"/>
          <w:szCs w:val="24"/>
          <w:lang w:val="az-Latn-AZ" w:eastAsia="ja-JP"/>
        </w:rPr>
        <w:t>niş</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məndani – Azərbaycan”da rast gəlirik. M.Tərbiyət əsərində şair haqqında “Fədai Təbrizi Təbrizin nəcib ailələrindəndir. Onun gözəl şeirləri vardır” – yazır və “Töhfeyi – Sami”dəki beyti təkrarlayır. </w:t>
      </w:r>
    </w:p>
    <w:p w:rsidR="00332644" w:rsidRPr="00495A2E" w:rsidRDefault="00332644"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Fədainin doğum və vəfat tarixi dəqiq məlum deyil. XVI əs</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rin ikinci yarısından Azərbaycan və fars dillərində yazdığı şeirləri ilə tanınmışdır. </w:t>
      </w:r>
      <w:r w:rsidR="00EC58A7" w:rsidRPr="00495A2E">
        <w:rPr>
          <w:rFonts w:ascii="Times New Roman" w:hAnsi="Times New Roman" w:cs="Times New Roman"/>
          <w:sz w:val="24"/>
          <w:szCs w:val="24"/>
          <w:lang w:val="az-Latn-AZ" w:eastAsia="ja-JP"/>
        </w:rPr>
        <w:t>M</w:t>
      </w:r>
      <w:r w:rsidRPr="00495A2E">
        <w:rPr>
          <w:rFonts w:ascii="Times New Roman" w:hAnsi="Times New Roman" w:cs="Times New Roman"/>
          <w:sz w:val="24"/>
          <w:szCs w:val="24"/>
          <w:lang w:val="az-Latn-AZ" w:eastAsia="ja-JP"/>
        </w:rPr>
        <w:t xml:space="preserve">üxtəlif əlyazmalarda qorunan lirik şeirləri </w:t>
      </w:r>
      <w:r w:rsidR="00EC58A7" w:rsidRPr="00495A2E">
        <w:rPr>
          <w:rFonts w:ascii="Times New Roman" w:hAnsi="Times New Roman" w:cs="Times New Roman"/>
          <w:sz w:val="24"/>
          <w:szCs w:val="24"/>
          <w:lang w:val="az-Latn-AZ" w:eastAsia="ja-JP"/>
        </w:rPr>
        <w:t>Fədaini</w:t>
      </w:r>
      <w:r w:rsidR="00D43568" w:rsidRPr="00495A2E">
        <w:rPr>
          <w:rFonts w:ascii="Times New Roman" w:hAnsi="Times New Roman" w:cs="Times New Roman"/>
          <w:sz w:val="24"/>
          <w:szCs w:val="24"/>
          <w:lang w:val="az-Latn-AZ" w:eastAsia="ja-JP"/>
        </w:rPr>
        <w:t>n</w:t>
      </w:r>
      <w:r w:rsidRPr="00495A2E">
        <w:rPr>
          <w:rFonts w:ascii="Times New Roman" w:hAnsi="Times New Roman" w:cs="Times New Roman"/>
          <w:sz w:val="24"/>
          <w:szCs w:val="24"/>
          <w:lang w:val="az-Latn-AZ" w:eastAsia="ja-JP"/>
        </w:rPr>
        <w:t xml:space="preserve"> istedadlı, incə ruhlu şair </w:t>
      </w:r>
      <w:r w:rsidR="00D43568" w:rsidRPr="00495A2E">
        <w:rPr>
          <w:rFonts w:ascii="Times New Roman" w:hAnsi="Times New Roman" w:cs="Times New Roman"/>
          <w:sz w:val="24"/>
          <w:szCs w:val="24"/>
          <w:lang w:val="az-Latn-AZ" w:eastAsia="ja-JP"/>
        </w:rPr>
        <w:t>olduğunu göstərir</w:t>
      </w:r>
      <w:r w:rsidRPr="00495A2E">
        <w:rPr>
          <w:rFonts w:ascii="Times New Roman" w:hAnsi="Times New Roman" w:cs="Times New Roman"/>
          <w:sz w:val="24"/>
          <w:szCs w:val="24"/>
          <w:lang w:val="az-Latn-AZ" w:eastAsia="ja-JP"/>
        </w:rPr>
        <w:t>:</w:t>
      </w:r>
    </w:p>
    <w:p w:rsidR="00CC0508" w:rsidRDefault="00CC0508" w:rsidP="00C73A05">
      <w:pPr>
        <w:spacing w:after="0" w:line="240" w:lineRule="auto"/>
        <w:ind w:left="1287" w:hanging="861"/>
        <w:jc w:val="both"/>
        <w:rPr>
          <w:rFonts w:ascii="Times New Roman" w:hAnsi="Times New Roman" w:cs="Times New Roman"/>
          <w:b/>
          <w:i/>
          <w:sz w:val="24"/>
          <w:szCs w:val="24"/>
          <w:lang w:val="az-Latn-AZ" w:eastAsia="ja-JP"/>
        </w:rPr>
      </w:pPr>
    </w:p>
    <w:p w:rsidR="00332644" w:rsidRPr="00495A2E" w:rsidRDefault="00332644" w:rsidP="00C73A05">
      <w:pPr>
        <w:spacing w:after="0" w:line="240" w:lineRule="auto"/>
        <w:ind w:left="1581" w:hanging="73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Yarəb, nə cəfa çəkdi başım, yarə deməzlər,</w:t>
      </w:r>
    </w:p>
    <w:p w:rsidR="00332644" w:rsidRPr="00495A2E" w:rsidRDefault="00332644" w:rsidP="00C73A05">
      <w:pPr>
        <w:spacing w:after="0" w:line="240" w:lineRule="auto"/>
        <w:ind w:left="1581" w:hanging="73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Dərdi-dilimi neyşə o dildarə deməzlə</w:t>
      </w:r>
      <w:r w:rsidR="003C19F5" w:rsidRPr="00495A2E">
        <w:rPr>
          <w:rFonts w:ascii="Times New Roman" w:hAnsi="Times New Roman" w:cs="Times New Roman"/>
          <w:b/>
          <w:i/>
          <w:sz w:val="24"/>
          <w:szCs w:val="24"/>
          <w:lang w:val="az-Latn-AZ" w:eastAsia="ja-JP"/>
        </w:rPr>
        <w:t>r?</w:t>
      </w:r>
    </w:p>
    <w:p w:rsidR="00332644" w:rsidRPr="00495A2E" w:rsidRDefault="00332644" w:rsidP="00C73A05">
      <w:pPr>
        <w:spacing w:after="0" w:line="240" w:lineRule="auto"/>
        <w:ind w:left="1581" w:hanging="73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Tərki-</w:t>
      </w:r>
      <w:r w:rsidR="00EC58A7" w:rsidRPr="00495A2E">
        <w:rPr>
          <w:rFonts w:ascii="Times New Roman" w:hAnsi="Times New Roman" w:cs="Times New Roman"/>
          <w:b/>
          <w:i/>
          <w:sz w:val="24"/>
          <w:szCs w:val="24"/>
          <w:lang w:val="az-Latn-AZ" w:eastAsia="ja-JP"/>
        </w:rPr>
        <w:t>V</w:t>
      </w:r>
      <w:r w:rsidRPr="00495A2E">
        <w:rPr>
          <w:rFonts w:ascii="Times New Roman" w:hAnsi="Times New Roman" w:cs="Times New Roman"/>
          <w:b/>
          <w:i/>
          <w:sz w:val="24"/>
          <w:szCs w:val="24"/>
          <w:lang w:val="az-Latn-AZ" w:eastAsia="ja-JP"/>
        </w:rPr>
        <w:t>ətən oldum, deməyin çarəm üzüldü,</w:t>
      </w:r>
    </w:p>
    <w:p w:rsidR="00332644" w:rsidRPr="00495A2E" w:rsidRDefault="00332644" w:rsidP="00C73A05">
      <w:pPr>
        <w:spacing w:after="0" w:line="240" w:lineRule="auto"/>
        <w:ind w:left="1581" w:hanging="73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Məcnunə misala niyə biçarə deməzlə</w:t>
      </w:r>
      <w:r w:rsidR="003C19F5" w:rsidRPr="00495A2E">
        <w:rPr>
          <w:rFonts w:ascii="Times New Roman" w:hAnsi="Times New Roman" w:cs="Times New Roman"/>
          <w:b/>
          <w:i/>
          <w:sz w:val="24"/>
          <w:szCs w:val="24"/>
          <w:lang w:val="az-Latn-AZ" w:eastAsia="ja-JP"/>
        </w:rPr>
        <w:t>r?</w:t>
      </w:r>
    </w:p>
    <w:p w:rsidR="00332644" w:rsidRPr="00495A2E" w:rsidRDefault="00332644" w:rsidP="00C73A05">
      <w:pPr>
        <w:spacing w:after="0" w:line="240" w:lineRule="auto"/>
        <w:ind w:left="1581" w:hanging="730"/>
        <w:jc w:val="both"/>
        <w:rPr>
          <w:rFonts w:ascii="Times New Roman" w:hAnsi="Times New Roman" w:cs="Times New Roman"/>
          <w:b/>
          <w:i/>
          <w:sz w:val="24"/>
          <w:szCs w:val="24"/>
          <w:lang w:val="az-Latn-AZ" w:eastAsia="ja-JP"/>
        </w:rPr>
      </w:pPr>
    </w:p>
    <w:p w:rsidR="00332644" w:rsidRPr="00495A2E" w:rsidRDefault="00332644" w:rsidP="00C73A05">
      <w:pPr>
        <w:spacing w:after="0" w:line="240" w:lineRule="auto"/>
        <w:ind w:left="1581" w:hanging="73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Həsrətindən öldüm mən, dilbər yola gəlmədi,</w:t>
      </w:r>
    </w:p>
    <w:p w:rsidR="00332644" w:rsidRPr="00495A2E" w:rsidRDefault="00332644" w:rsidP="00C73A05">
      <w:pPr>
        <w:spacing w:after="0" w:line="240" w:lineRule="auto"/>
        <w:ind w:left="1581" w:hanging="73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Talesiz canım əsla kama çata bilmədi.</w:t>
      </w:r>
    </w:p>
    <w:p w:rsidR="00332644" w:rsidRPr="00495A2E" w:rsidRDefault="00332644" w:rsidP="00C73A05">
      <w:pPr>
        <w:spacing w:after="0" w:line="240" w:lineRule="auto"/>
        <w:ind w:left="1581" w:hanging="73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Bədnam oldum eşqdə, ad çıxarıncayadək,</w:t>
      </w:r>
    </w:p>
    <w:p w:rsidR="00332644" w:rsidRPr="00495A2E" w:rsidRDefault="00332644" w:rsidP="00C73A05">
      <w:pPr>
        <w:spacing w:after="0" w:line="240" w:lineRule="auto"/>
        <w:ind w:left="1581" w:hanging="73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Nə bəladır dünyada ki, başıma gəlmədi.</w:t>
      </w:r>
    </w:p>
    <w:p w:rsidR="00CC0508" w:rsidRDefault="00CC0508" w:rsidP="00C73A05">
      <w:pPr>
        <w:spacing w:after="0" w:line="240" w:lineRule="auto"/>
        <w:ind w:firstLine="426"/>
        <w:jc w:val="both"/>
        <w:rPr>
          <w:rFonts w:ascii="Times New Roman" w:hAnsi="Times New Roman" w:cs="Times New Roman"/>
          <w:sz w:val="24"/>
          <w:szCs w:val="24"/>
          <w:lang w:val="az-Latn-AZ" w:eastAsia="ja-JP"/>
        </w:rPr>
      </w:pPr>
    </w:p>
    <w:p w:rsidR="00332644" w:rsidRPr="00495A2E" w:rsidRDefault="00332644"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Yaradıcılığa lirik şeirlərlə başlayan Fədai sənətinin yekunu “Bəxtiyarnamə” poemasıdır. Tədqiqatçıların fik</w:t>
      </w:r>
      <w:r w:rsidR="00496CE3"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rin</w:t>
      </w:r>
      <w:r w:rsidR="00496CE3"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cə, şair onu məşhurlaşdıran bu əsərini XVI əsrin son</w:t>
      </w:r>
      <w:r w:rsidR="00496CE3"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larında qələmə al</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mışdır.</w:t>
      </w:r>
    </w:p>
    <w:p w:rsidR="00332644" w:rsidRPr="00495A2E" w:rsidRDefault="00332644"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“Bəxtiyarnamə”nin iki ən qədim nüsxəsi İngil</w:t>
      </w:r>
      <w:r w:rsidR="00496CE3"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tərənin Oks</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ford şəhər kitab</w:t>
      </w:r>
      <w:r w:rsidRPr="00495A2E">
        <w:rPr>
          <w:rFonts w:ascii="Times New Roman" w:hAnsi="Times New Roman" w:cs="Times New Roman"/>
          <w:sz w:val="24"/>
          <w:szCs w:val="24"/>
          <w:lang w:val="az-Latn-AZ" w:eastAsia="ja-JP"/>
        </w:rPr>
        <w:softHyphen/>
        <w:t>xa</w:t>
      </w:r>
      <w:r w:rsidRPr="00495A2E">
        <w:rPr>
          <w:rFonts w:ascii="Times New Roman" w:hAnsi="Times New Roman" w:cs="Times New Roman"/>
          <w:sz w:val="24"/>
          <w:szCs w:val="24"/>
          <w:lang w:val="az-Latn-AZ" w:eastAsia="ja-JP"/>
        </w:rPr>
        <w:softHyphen/>
        <w:t>na</w:t>
      </w:r>
      <w:r w:rsidRPr="00495A2E">
        <w:rPr>
          <w:rFonts w:ascii="Times New Roman" w:hAnsi="Times New Roman" w:cs="Times New Roman"/>
          <w:sz w:val="24"/>
          <w:szCs w:val="24"/>
          <w:lang w:val="az-Latn-AZ" w:eastAsia="ja-JP"/>
        </w:rPr>
        <w:softHyphen/>
        <w:t>sında sax</w:t>
      </w:r>
      <w:r w:rsidRPr="00495A2E">
        <w:rPr>
          <w:rFonts w:ascii="Times New Roman" w:hAnsi="Times New Roman" w:cs="Times New Roman"/>
          <w:sz w:val="24"/>
          <w:szCs w:val="24"/>
          <w:lang w:val="az-Latn-AZ" w:eastAsia="ja-JP"/>
        </w:rPr>
        <w:softHyphen/>
        <w:t>la</w:t>
      </w:r>
      <w:r w:rsidRPr="00495A2E">
        <w:rPr>
          <w:rFonts w:ascii="Times New Roman" w:hAnsi="Times New Roman" w:cs="Times New Roman"/>
          <w:sz w:val="24"/>
          <w:szCs w:val="24"/>
          <w:lang w:val="az-Latn-AZ" w:eastAsia="ja-JP"/>
        </w:rPr>
        <w:softHyphen/>
        <w:t>nır. Əsərin bir əlyazması Təb</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riz</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də Hacı Məhəmməd Naxçıva</w:t>
      </w:r>
      <w:r w:rsidRPr="00495A2E">
        <w:rPr>
          <w:rFonts w:ascii="Times New Roman" w:hAnsi="Times New Roman" w:cs="Times New Roman"/>
          <w:sz w:val="24"/>
          <w:szCs w:val="24"/>
          <w:lang w:val="az-Latn-AZ" w:eastAsia="ja-JP"/>
        </w:rPr>
        <w:softHyphen/>
        <w:t>ninin şəxsi kitabxanasında qo</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lastRenderedPageBreak/>
        <w:t>ru</w:t>
      </w:r>
      <w:r w:rsidRPr="00495A2E">
        <w:rPr>
          <w:rFonts w:ascii="Times New Roman" w:hAnsi="Times New Roman" w:cs="Times New Roman"/>
          <w:sz w:val="24"/>
          <w:szCs w:val="24"/>
          <w:lang w:val="az-Latn-AZ" w:eastAsia="ja-JP"/>
        </w:rPr>
        <w:softHyphen/>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nur. Ədəbiyyatşünas Qulam Məm</w:t>
      </w:r>
      <w:r w:rsidR="00496CE3"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mədli bu əlyazmanın su</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rətini əldə edərək 1945-ci ildə əsəri Təbrizdə ərəb qrafikası ilə nəşr etdirmişdir. “Bəx</w:t>
      </w:r>
      <w:r w:rsidR="00496CE3"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tiyar</w:t>
      </w:r>
      <w:r w:rsidR="00496CE3"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namə”nin Bakı nüsxəsi 1957-ci ildə işıq üzü görmüş, əsər 2004-cü ildə təkrar nəşr olunmuşdur.</w:t>
      </w:r>
    </w:p>
    <w:p w:rsidR="00332644" w:rsidRPr="00495A2E" w:rsidRDefault="00332644"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Q.Məmmədli Təbriz əlyazmasının başdan, ortadan və son</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dan düşmüş vərəqlərinin mətnini İran alimi Vəhid Dəstgirdinin 1932-ci ildə Tehranda çap etdirdiyi “Bəxtiyarnamə”dən nəzmlə tərcümə edərək əsərin naqis hissələrini bərpa etmişdir.</w:t>
      </w:r>
    </w:p>
    <w:p w:rsidR="00332644" w:rsidRPr="00495A2E" w:rsidRDefault="00332644"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V.Dəstgirdinin Tehran nəşrinə yazdığı müqəddi</w:t>
      </w:r>
      <w:r w:rsidR="00496CE3"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mədə Mə</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həm</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mədəli Tərbiyətin belə bir qeydi var: “Bəx</w:t>
      </w:r>
      <w:r w:rsidR="00496CE3"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tiyar</w:t>
      </w:r>
      <w:r w:rsidR="00496CE3"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namə” fars</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ca yazılmış əfsanələrdəndir. Bu əfsanə Siyistanda baş ver</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miş</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dir. O, bir-birini təqlid edən on əxlaqi hekayə və rəvayətlərdən iba</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rət</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dir ki, bunları şah</w:t>
      </w:r>
      <w:r w:rsidR="00496CE3"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zadə Bəxtiyar nağıl edərək öz həyatını ölüm</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dən xilas etməyə çalışır. Nəhayət, o, məqsədinə çatıb xoş</w:t>
      </w:r>
      <w:r w:rsidR="00685895">
        <w:rPr>
          <w:rFonts w:ascii="Times New Roman" w:hAnsi="Times New Roman" w:cs="Times New Roman"/>
          <w:sz w:val="24"/>
          <w:szCs w:val="24"/>
          <w:lang w:val="az-Latn-AZ" w:eastAsia="ja-JP"/>
        </w:rPr>
        <w:t>-</w:t>
      </w:r>
      <w:r w:rsidRPr="00495A2E">
        <w:rPr>
          <w:rFonts w:ascii="Times New Roman" w:hAnsi="Times New Roman" w:cs="Times New Roman"/>
          <w:sz w:val="24"/>
          <w:szCs w:val="24"/>
          <w:lang w:val="az-Latn-AZ" w:eastAsia="ja-JP"/>
        </w:rPr>
        <w:t>bəxt olur.</w:t>
      </w:r>
    </w:p>
    <w:p w:rsidR="00332644" w:rsidRPr="00495A2E" w:rsidRDefault="00332644"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Əsərin məfkürəsi səbr və mətanətli olmaq, işdə tələs</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mə</w:t>
      </w:r>
      <w:r w:rsidR="00685895">
        <w:rPr>
          <w:rFonts w:ascii="Times New Roman" w:hAnsi="Times New Roman" w:cs="Times New Roman"/>
          <w:sz w:val="24"/>
          <w:szCs w:val="24"/>
          <w:lang w:val="az-Latn-AZ" w:eastAsia="ja-JP"/>
        </w:rPr>
        <w:t>-</w:t>
      </w:r>
      <w:r w:rsidRPr="00495A2E">
        <w:rPr>
          <w:rFonts w:ascii="Times New Roman" w:hAnsi="Times New Roman" w:cs="Times New Roman"/>
          <w:sz w:val="24"/>
          <w:szCs w:val="24"/>
          <w:lang w:val="az-Latn-AZ" w:eastAsia="ja-JP"/>
        </w:rPr>
        <w:t>mək vasitəsilə arzuya çatmaqdır. Bu əfsanənin şivə və üslubu “Əlifleyla” (“Min bir gecə” nəzərdə tutulur – F.Ə.), “Tutinamə” və “Sindbadnamə”yə bən</w:t>
      </w:r>
      <w:r w:rsidR="00496CE3"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zəyir. Lakin bir çox əfsanələr kimi “Bəxtiyarnamə”nin də tarixi mə</w:t>
      </w:r>
      <w:r w:rsidRPr="00495A2E">
        <w:rPr>
          <w:rFonts w:ascii="Times New Roman" w:hAnsi="Times New Roman" w:cs="Times New Roman"/>
          <w:sz w:val="24"/>
          <w:szCs w:val="24"/>
          <w:lang w:val="az-Latn-AZ" w:eastAsia="ja-JP"/>
        </w:rPr>
        <w:softHyphen/>
        <w:t xml:space="preserve">lum deyil”. </w:t>
      </w:r>
    </w:p>
    <w:p w:rsidR="00332644" w:rsidRPr="00495A2E" w:rsidRDefault="00332644"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M.Tərbiyətin “Bəxtiyarnamə”ni “farsca yazılmış əfsanə” he</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sab etməsi, görünür, onunla əlaqədar olmuşdur ki, əsər ilk dəfə XII əsr müəllifi Şəmsəddin Məhəmməd Dəqaiqi – Mər</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və</w:t>
      </w:r>
      <w:r w:rsidR="00685895">
        <w:rPr>
          <w:rFonts w:ascii="Times New Roman" w:hAnsi="Times New Roman" w:cs="Times New Roman"/>
          <w:sz w:val="24"/>
          <w:szCs w:val="24"/>
          <w:lang w:val="az-Latn-AZ" w:eastAsia="ja-JP"/>
        </w:rPr>
        <w:t>-</w:t>
      </w:r>
      <w:r w:rsidRPr="00495A2E">
        <w:rPr>
          <w:rFonts w:ascii="Times New Roman" w:hAnsi="Times New Roman" w:cs="Times New Roman"/>
          <w:sz w:val="24"/>
          <w:szCs w:val="24"/>
          <w:lang w:val="az-Latn-AZ" w:eastAsia="ja-JP"/>
        </w:rPr>
        <w:t>zi tərəfindən pəhləvidən fars dilinə tərcümə edilmişdir. “Bəx</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ti</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yar</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namə”nin müxtəlif dillərdə olan çoxsaylı şifahi və yazılı versiyaları onun ilkin yaranma coğrafiyası və yazıldığı dil ba</w:t>
      </w:r>
      <w:r w:rsidR="00685895">
        <w:rPr>
          <w:rFonts w:ascii="Times New Roman" w:hAnsi="Times New Roman" w:cs="Times New Roman"/>
          <w:sz w:val="24"/>
          <w:szCs w:val="24"/>
          <w:lang w:val="az-Latn-AZ" w:eastAsia="ja-JP"/>
        </w:rPr>
        <w:t>-</w:t>
      </w:r>
      <w:r w:rsidRPr="00495A2E">
        <w:rPr>
          <w:rFonts w:ascii="Times New Roman" w:hAnsi="Times New Roman" w:cs="Times New Roman"/>
          <w:sz w:val="24"/>
          <w:szCs w:val="24"/>
          <w:lang w:val="az-Latn-AZ" w:eastAsia="ja-JP"/>
        </w:rPr>
        <w:t>rədə qəti fikir söyləmək imkanı vermir. Mövzunu qələmə alan müəl</w:t>
      </w:r>
      <w:r w:rsidR="00DF4D06"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liflər oradakı hadisələri və obrazları müxtəlif zamanlara və məkanlara daşımışlar. Məsələn, “Bəxtiyar</w:t>
      </w:r>
      <w:r w:rsidRPr="00495A2E">
        <w:rPr>
          <w:rFonts w:ascii="Times New Roman" w:hAnsi="Times New Roman" w:cs="Times New Roman"/>
          <w:sz w:val="24"/>
          <w:szCs w:val="24"/>
          <w:lang w:val="az-Latn-AZ" w:eastAsia="ja-JP"/>
        </w:rPr>
        <w:softHyphen/>
        <w:t>namə”ni XV əsrdə farsca nəzmə çəkmiş Pənahidən fərqli olaraq Fədai hadisə</w:t>
      </w:r>
      <w:r w:rsidRPr="00495A2E">
        <w:rPr>
          <w:rFonts w:ascii="Times New Roman" w:hAnsi="Times New Roman" w:cs="Times New Roman"/>
          <w:sz w:val="24"/>
          <w:szCs w:val="24"/>
          <w:lang w:val="az-Latn-AZ" w:eastAsia="ja-JP"/>
        </w:rPr>
        <w:softHyphen/>
        <w:t>lərin baş verdiyi yeri Hələbdən Azərbaycana – Şirvana gətirmişdir.</w:t>
      </w:r>
    </w:p>
    <w:p w:rsidR="00332644" w:rsidRPr="00495A2E" w:rsidRDefault="00332644"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Ümumiyyətlə, Fədai Şərqdə şifahi və yazılı şəkildə geniş ya</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yılmış bu ənə</w:t>
      </w:r>
      <w:r w:rsidRPr="00495A2E">
        <w:rPr>
          <w:rFonts w:ascii="Times New Roman" w:hAnsi="Times New Roman" w:cs="Times New Roman"/>
          <w:sz w:val="24"/>
          <w:szCs w:val="24"/>
          <w:lang w:val="az-Latn-AZ" w:eastAsia="ja-JP"/>
        </w:rPr>
        <w:softHyphen/>
        <w:t>nə</w:t>
      </w:r>
      <w:r w:rsidRPr="00495A2E">
        <w:rPr>
          <w:rFonts w:ascii="Times New Roman" w:hAnsi="Times New Roman" w:cs="Times New Roman"/>
          <w:sz w:val="24"/>
          <w:szCs w:val="24"/>
          <w:lang w:val="az-Latn-AZ" w:eastAsia="ja-JP"/>
        </w:rPr>
        <w:softHyphen/>
        <w:t>vi möv</w:t>
      </w:r>
      <w:r w:rsidRPr="00495A2E">
        <w:rPr>
          <w:rFonts w:ascii="Times New Roman" w:hAnsi="Times New Roman" w:cs="Times New Roman"/>
          <w:sz w:val="24"/>
          <w:szCs w:val="24"/>
          <w:lang w:val="az-Latn-AZ" w:eastAsia="ja-JP"/>
        </w:rPr>
        <w:softHyphen/>
        <w:t>zunun əsas süjet xəttini saxlasa da, ona xeyli əlavələr etmiş, öz zöv</w:t>
      </w:r>
      <w:r w:rsidRPr="00495A2E">
        <w:rPr>
          <w:rFonts w:ascii="Times New Roman" w:hAnsi="Times New Roman" w:cs="Times New Roman"/>
          <w:sz w:val="24"/>
          <w:szCs w:val="24"/>
          <w:lang w:val="az-Latn-AZ" w:eastAsia="ja-JP"/>
        </w:rPr>
        <w:softHyphen/>
        <w:t>qü</w:t>
      </w:r>
      <w:r w:rsidRPr="00495A2E">
        <w:rPr>
          <w:rFonts w:ascii="Times New Roman" w:hAnsi="Times New Roman" w:cs="Times New Roman"/>
          <w:sz w:val="24"/>
          <w:szCs w:val="24"/>
          <w:lang w:val="az-Latn-AZ" w:eastAsia="ja-JP"/>
        </w:rPr>
        <w:softHyphen/>
        <w:t>nə və məqsədinə uyğun ola</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lastRenderedPageBreak/>
        <w:t>raq əsərə müəyyən epizodlar artırmış, obraz</w:t>
      </w:r>
      <w:r w:rsidRPr="00495A2E">
        <w:rPr>
          <w:rFonts w:ascii="Times New Roman" w:hAnsi="Times New Roman" w:cs="Times New Roman"/>
          <w:sz w:val="24"/>
          <w:szCs w:val="24"/>
          <w:lang w:val="az-Latn-AZ" w:eastAsia="ja-JP"/>
        </w:rPr>
        <w:softHyphen/>
        <w:t>ların adını dəyi</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şə</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rək əfsanə üzərində yara</w:t>
      </w:r>
      <w:r w:rsidRPr="00495A2E">
        <w:rPr>
          <w:rFonts w:ascii="Times New Roman" w:hAnsi="Times New Roman" w:cs="Times New Roman"/>
          <w:sz w:val="24"/>
          <w:szCs w:val="24"/>
          <w:lang w:val="az-Latn-AZ" w:eastAsia="ja-JP"/>
        </w:rPr>
        <w:softHyphen/>
        <w:t>dı</w:t>
      </w:r>
      <w:r w:rsidRPr="00495A2E">
        <w:rPr>
          <w:rFonts w:ascii="Times New Roman" w:hAnsi="Times New Roman" w:cs="Times New Roman"/>
          <w:sz w:val="24"/>
          <w:szCs w:val="24"/>
          <w:lang w:val="az-Latn-AZ" w:eastAsia="ja-JP"/>
        </w:rPr>
        <w:softHyphen/>
        <w:t>cılıq işi aparmış, nəticədə orijinal bir poema yaratmışdır.</w:t>
      </w:r>
    </w:p>
    <w:p w:rsidR="00332644" w:rsidRPr="00495A2E" w:rsidRDefault="00332644"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H.Araslı göstərir ki, Fədainin “Bəxtiyarnamə” əsəri ümumi bəxtiyarnamə</w:t>
      </w:r>
      <w:r w:rsidRPr="00495A2E">
        <w:rPr>
          <w:rFonts w:ascii="Times New Roman" w:hAnsi="Times New Roman" w:cs="Times New Roman"/>
          <w:sz w:val="24"/>
          <w:szCs w:val="24"/>
          <w:lang w:val="az-Latn-AZ" w:eastAsia="ja-JP"/>
        </w:rPr>
        <w:softHyphen/>
        <w:t>lər silsiləsinə daxil olsa da, xalq variantlarından fərq</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ləndiyi kimi, Pənahinin əsərindən də əsaslı surətdə fərq</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lən</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məkdədir. Fədai xüsusilə hadisələrə öz münasibətini ifadə edərək yeni bir əsər mey</w:t>
      </w:r>
      <w:r w:rsidRPr="00495A2E">
        <w:rPr>
          <w:rFonts w:ascii="Times New Roman" w:hAnsi="Times New Roman" w:cs="Times New Roman"/>
          <w:sz w:val="24"/>
          <w:szCs w:val="24"/>
          <w:lang w:val="az-Latn-AZ" w:eastAsia="ja-JP"/>
        </w:rPr>
        <w:softHyphen/>
        <w:t>dana çıxarmışdır.Fədai digər bəxti</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yar</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na</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mə</w:t>
      </w:r>
      <w:r w:rsidRPr="00495A2E">
        <w:rPr>
          <w:rFonts w:ascii="Times New Roman" w:hAnsi="Times New Roman" w:cs="Times New Roman"/>
          <w:sz w:val="24"/>
          <w:szCs w:val="24"/>
          <w:lang w:val="az-Latn-AZ" w:eastAsia="ja-JP"/>
        </w:rPr>
        <w:softHyphen/>
        <w:t>lər kimi, nağıl formasında, on rəvayət şəklində qurduğu poe</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masını yaşadığı dövrün hadisələrinə, tarixi şəraitə uy</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ğun</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laş</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dır</w:t>
      </w:r>
      <w:r w:rsidRPr="00495A2E">
        <w:rPr>
          <w:rFonts w:ascii="Times New Roman" w:hAnsi="Times New Roman" w:cs="Times New Roman"/>
          <w:sz w:val="24"/>
          <w:szCs w:val="24"/>
          <w:lang w:val="az-Latn-AZ" w:eastAsia="ja-JP"/>
        </w:rPr>
        <w:softHyphen/>
        <w:t>mışdır.</w:t>
      </w:r>
    </w:p>
    <w:p w:rsidR="00332644" w:rsidRPr="00495A2E" w:rsidRDefault="00332644"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Nağıllarda olduğu kimi, Fədai “Bəxtiyarnamə</w:t>
      </w:r>
      <w:r w:rsidRPr="00495A2E">
        <w:rPr>
          <w:rFonts w:ascii="Times New Roman" w:hAnsi="Times New Roman" w:cs="Times New Roman"/>
          <w:sz w:val="24"/>
          <w:szCs w:val="24"/>
          <w:lang w:val="az-Latn-AZ" w:eastAsia="ja-JP"/>
        </w:rPr>
        <w:softHyphen/>
        <w:t>”sinin də əsas məzmununu xeyirin şər üzərində qələbəsi təşkil edir. La</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kin Fədai əsərində xeyirin qələbəsini müxtəlif amillərlə bağ</w:t>
      </w:r>
      <w:r w:rsidRPr="00495A2E">
        <w:rPr>
          <w:rFonts w:ascii="Times New Roman" w:hAnsi="Times New Roman" w:cs="Times New Roman"/>
          <w:sz w:val="24"/>
          <w:szCs w:val="24"/>
          <w:lang w:val="az-Latn-AZ" w:eastAsia="ja-JP"/>
        </w:rPr>
        <w:softHyphen/>
        <w:t>la</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yır, əsərinə dərin ictimai məzmun verməyə çalışır. Hər rəva</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yə</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tin sonunda şair hadisələrdən nəticə çıxarır, gəldiyi qənaəti ümu</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miləşdirir, təbliğ etmək istədiyi fikrə ictimai məna verir. He</w:t>
      </w:r>
      <w:r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softHyphen/>
        <w:t>kayələr əsas qəhrəman Bəxtiyarın dilindən nəql edilir. Doğ</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ru</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çuluq, sədaqət, insanpərvərlik, xeyirxahlıq və s. kimi insani sifətlər, səb</w:t>
      </w:r>
      <w:r w:rsidR="003C19F5" w:rsidRPr="00495A2E">
        <w:rPr>
          <w:rFonts w:ascii="Times New Roman" w:hAnsi="Times New Roman" w:cs="Times New Roman"/>
          <w:sz w:val="24"/>
          <w:szCs w:val="24"/>
          <w:lang w:val="az-Latn-AZ" w:eastAsia="ja-JP"/>
        </w:rPr>
        <w:t>i</w:t>
      </w:r>
      <w:r w:rsidRPr="00495A2E">
        <w:rPr>
          <w:rFonts w:ascii="Times New Roman" w:hAnsi="Times New Roman" w:cs="Times New Roman"/>
          <w:sz w:val="24"/>
          <w:szCs w:val="24"/>
          <w:lang w:val="az-Latn-AZ" w:eastAsia="ja-JP"/>
        </w:rPr>
        <w:t>r, həqiqət, mətanət bəyənilir. Acgözlük, tamah, ri</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ya</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softHyphen/>
        <w:t>karlıq, fitnə-fəsad rədd edilir. Əsərdə irəli sürülən əsas fikir bundan ibarətdir ki, insan yalnız yüksək əxlaqi keyfiyyətləri ilə hər cür çətinliklərdən qurtarıb haqqa-ədalətə qovuşar. Fədai öz idealını onu əhatə edən mühitdən ayırmır. Qəhrəmanını müx</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tə</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lif sosial təbə</w:t>
      </w:r>
      <w:r w:rsidR="00DF4D06"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qələrdən olan in</w:t>
      </w:r>
      <w:r w:rsidRPr="00495A2E">
        <w:rPr>
          <w:rFonts w:ascii="Times New Roman" w:hAnsi="Times New Roman" w:cs="Times New Roman"/>
          <w:sz w:val="24"/>
          <w:szCs w:val="24"/>
          <w:lang w:val="az-Latn-AZ" w:eastAsia="ja-JP"/>
        </w:rPr>
        <w:softHyphen/>
        <w:t>sanlarla, fərqli xarakterlərlə qar</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şı</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laş</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dırıb işıqlı fikirlərini, nəcib əməllərini təlqin edir. Poe</w:t>
      </w:r>
      <w:r w:rsidRPr="00495A2E">
        <w:rPr>
          <w:rFonts w:ascii="Times New Roman" w:hAnsi="Times New Roman" w:cs="Times New Roman"/>
          <w:sz w:val="24"/>
          <w:szCs w:val="24"/>
          <w:lang w:val="az-Latn-AZ" w:eastAsia="ja-JP"/>
        </w:rPr>
        <w:softHyphen/>
        <w:t>ma</w:t>
      </w:r>
      <w:r w:rsidRPr="00495A2E">
        <w:rPr>
          <w:rFonts w:ascii="Times New Roman" w:hAnsi="Times New Roman" w:cs="Times New Roman"/>
          <w:sz w:val="24"/>
          <w:szCs w:val="24"/>
          <w:lang w:val="az-Latn-AZ" w:eastAsia="ja-JP"/>
        </w:rPr>
        <w:softHyphen/>
        <w:t>da adil hökmdar, əməkçi insan surəti yaratmaq ənənəsini</w:t>
      </w:r>
      <w:r w:rsidR="003C19F5" w:rsidRPr="00495A2E">
        <w:rPr>
          <w:rFonts w:ascii="Times New Roman" w:hAnsi="Times New Roman" w:cs="Times New Roman"/>
          <w:sz w:val="24"/>
          <w:szCs w:val="24"/>
          <w:lang w:val="az-Latn-AZ" w:eastAsia="ja-JP"/>
        </w:rPr>
        <w:t>n</w:t>
      </w:r>
      <w:r w:rsidRPr="00495A2E">
        <w:rPr>
          <w:rFonts w:ascii="Times New Roman" w:hAnsi="Times New Roman" w:cs="Times New Roman"/>
          <w:sz w:val="24"/>
          <w:szCs w:val="24"/>
          <w:lang w:val="az-Latn-AZ" w:eastAsia="ja-JP"/>
        </w:rPr>
        <w:t xml:space="preserve"> dava</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mı</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nı görürük. Əsərdə orta əsr</w:t>
      </w:r>
      <w:r w:rsidR="003C19F5"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lər feo</w:t>
      </w:r>
      <w:r w:rsidRPr="00495A2E">
        <w:rPr>
          <w:rFonts w:ascii="Times New Roman" w:hAnsi="Times New Roman" w:cs="Times New Roman"/>
          <w:sz w:val="24"/>
          <w:szCs w:val="24"/>
          <w:lang w:val="az-Latn-AZ" w:eastAsia="ja-JP"/>
        </w:rPr>
        <w:softHyphen/>
        <w:t>dal dünyasının ümdə tər</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ki</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bi bütün reallıqları ilə hifz olunur. Zalım, ədalətsiz, xalqın qey</w:t>
      </w:r>
      <w:r w:rsidR="00685895">
        <w:rPr>
          <w:rFonts w:ascii="Times New Roman" w:hAnsi="Times New Roman" w:cs="Times New Roman"/>
          <w:sz w:val="24"/>
          <w:szCs w:val="24"/>
          <w:lang w:val="az-Latn-AZ" w:eastAsia="ja-JP"/>
        </w:rPr>
        <w:softHyphen/>
      </w:r>
      <w:r w:rsidR="003C19F5"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softHyphen/>
        <w:t>di</w:t>
      </w:r>
      <w:r w:rsidR="003C19F5"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nə qalmayan, gününü eyş-işrətlə keçirən hökmdarlar, ölkələri, şəhərləri viran qoyan, əha</w:t>
      </w:r>
      <w:r w:rsidR="003C19F5"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lini səfalətə sürükləyən müharibələr, riyakar, xalqı talayan saray əyanları orta əsr insanının qəmli ta</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le</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yinə yazılmış həqiqətlərdir. Fədai bu həqiqətlərin real təs</w:t>
      </w:r>
      <w:r w:rsidR="00685895">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virini qəhrəmanının həyatı və arzuları fonunda canlandırır, xalq </w:t>
      </w:r>
      <w:r w:rsidRPr="00495A2E">
        <w:rPr>
          <w:rFonts w:ascii="Times New Roman" w:hAnsi="Times New Roman" w:cs="Times New Roman"/>
          <w:sz w:val="24"/>
          <w:szCs w:val="24"/>
          <w:lang w:val="az-Latn-AZ" w:eastAsia="ja-JP"/>
        </w:rPr>
        <w:lastRenderedPageBreak/>
        <w:t>həyatından gələn, folklorda daha çox ifadəsini tapmış bəşəri də</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yər</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lərin təbliğinə çalışır, bütövlükdə insan və zaman prob</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leminə münasibətini bildirir.</w:t>
      </w:r>
    </w:p>
    <w:p w:rsidR="00332644" w:rsidRPr="00495A2E" w:rsidRDefault="00332644"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Əsər Bəxtiyarın doğulması ilə bağlı məcara ilə başlayır. Əcəm sultanı Azadbəxti və onun vəzirlərini şair belə təqdim edir:</w:t>
      </w:r>
    </w:p>
    <w:p w:rsidR="00CC0508" w:rsidRDefault="00CC0508" w:rsidP="00C73A05">
      <w:pPr>
        <w:spacing w:after="0" w:line="240" w:lineRule="auto"/>
        <w:ind w:left="2007" w:hanging="1581"/>
        <w:jc w:val="both"/>
        <w:rPr>
          <w:rFonts w:ascii="Times New Roman" w:hAnsi="Times New Roman" w:cs="Times New Roman"/>
          <w:b/>
          <w:i/>
          <w:sz w:val="24"/>
          <w:szCs w:val="24"/>
          <w:lang w:val="az-Latn-AZ" w:eastAsia="ja-JP"/>
        </w:rPr>
      </w:pPr>
    </w:p>
    <w:p w:rsidR="00332644" w:rsidRPr="00495A2E" w:rsidRDefault="00332644" w:rsidP="00C73A05">
      <w:pPr>
        <w:spacing w:after="0" w:line="240" w:lineRule="auto"/>
        <w:ind w:left="2301" w:hanging="10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Adı Azadbəxt, məşğuli-işrət,</w:t>
      </w:r>
    </w:p>
    <w:p w:rsidR="00332644" w:rsidRPr="00495A2E" w:rsidRDefault="00332644" w:rsidP="00C73A05">
      <w:pPr>
        <w:spacing w:after="0" w:line="240" w:lineRule="auto"/>
        <w:ind w:left="2301" w:hanging="10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Başında fikri badə, gözdə qəflət</w:t>
      </w:r>
      <w:r w:rsidR="00BC779A" w:rsidRPr="00495A2E">
        <w:rPr>
          <w:rFonts w:ascii="Times New Roman" w:hAnsi="Times New Roman" w:cs="Times New Roman"/>
          <w:b/>
          <w:i/>
          <w:sz w:val="24"/>
          <w:szCs w:val="24"/>
          <w:lang w:val="az-Latn-AZ" w:eastAsia="ja-JP"/>
        </w:rPr>
        <w:t>.</w:t>
      </w:r>
    </w:p>
    <w:p w:rsidR="00332644" w:rsidRPr="00495A2E" w:rsidRDefault="00332644" w:rsidP="00C73A05">
      <w:pPr>
        <w:spacing w:after="0" w:line="240" w:lineRule="auto"/>
        <w:ind w:left="2301" w:hanging="10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Nə millətdən sorarmış halü əhval,</w:t>
      </w:r>
    </w:p>
    <w:p w:rsidR="00332644" w:rsidRPr="00495A2E" w:rsidRDefault="00332644" w:rsidP="00C73A05">
      <w:pPr>
        <w:spacing w:after="0" w:line="240" w:lineRule="auto"/>
        <w:ind w:left="2301" w:hanging="10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Nə dövlətçün qılarmış fikri-iqbal</w:t>
      </w:r>
      <w:r w:rsidR="00BC779A" w:rsidRPr="00495A2E">
        <w:rPr>
          <w:rFonts w:ascii="Times New Roman" w:hAnsi="Times New Roman" w:cs="Times New Roman"/>
          <w:b/>
          <w:i/>
          <w:sz w:val="24"/>
          <w:szCs w:val="24"/>
          <w:lang w:val="az-Latn-AZ" w:eastAsia="ja-JP"/>
        </w:rPr>
        <w:t>.</w:t>
      </w:r>
    </w:p>
    <w:p w:rsidR="00332644" w:rsidRPr="00495A2E" w:rsidRDefault="00332644" w:rsidP="00C73A05">
      <w:pPr>
        <w:spacing w:after="0" w:line="240" w:lineRule="auto"/>
        <w:ind w:left="2301" w:hanging="10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O sultanın sarayda on vəziri,</w:t>
      </w:r>
    </w:p>
    <w:p w:rsidR="00332644" w:rsidRPr="00495A2E" w:rsidRDefault="00332644" w:rsidP="00C73A05">
      <w:pPr>
        <w:spacing w:after="0" w:line="240" w:lineRule="auto"/>
        <w:ind w:left="2301" w:hanging="10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Fəsadü fitnənin ustadi-piri.</w:t>
      </w:r>
    </w:p>
    <w:p w:rsidR="00CC0508" w:rsidRDefault="00CC0508" w:rsidP="00C73A05">
      <w:pPr>
        <w:spacing w:after="0" w:line="240" w:lineRule="auto"/>
        <w:ind w:firstLine="426"/>
        <w:jc w:val="both"/>
        <w:rPr>
          <w:rFonts w:ascii="Times New Roman" w:hAnsi="Times New Roman" w:cs="Times New Roman"/>
          <w:sz w:val="24"/>
          <w:szCs w:val="24"/>
          <w:lang w:val="az-Latn-AZ" w:eastAsia="ja-JP"/>
        </w:rPr>
      </w:pPr>
    </w:p>
    <w:p w:rsidR="00332644" w:rsidRPr="00495A2E" w:rsidRDefault="00332644"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Azadbəxt ovda təsadüfən öz əmirinin – qoşun başçısının qı</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zı Gülcamalı görür və saraya gətirərək adət-ənənə xilafına ata</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sının razılığı olmadan onunla evlənir. Əvvəlki kimi, yenə gün</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lərini şərab məclislərində keçirir, dövlət işləri, xalqın gü</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z</w:t>
      </w:r>
      <w:r w:rsidR="0055169D" w:rsidRPr="00495A2E">
        <w:rPr>
          <w:rFonts w:ascii="Times New Roman" w:hAnsi="Times New Roman" w:cs="Times New Roman"/>
          <w:sz w:val="24"/>
          <w:szCs w:val="24"/>
          <w:lang w:val="az-Latn-AZ" w:eastAsia="ja-JP"/>
        </w:rPr>
        <w:t>ə</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ra</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nı ilə maraqlanmır. Bundan isti</w:t>
      </w:r>
      <w:r w:rsidRPr="00495A2E">
        <w:rPr>
          <w:rFonts w:ascii="Times New Roman" w:hAnsi="Times New Roman" w:cs="Times New Roman"/>
          <w:sz w:val="24"/>
          <w:szCs w:val="24"/>
          <w:lang w:val="az-Latn-AZ" w:eastAsia="ja-JP"/>
        </w:rPr>
        <w:softHyphen/>
        <w:t>fadə edən əmir Azadbəxtdən qisas almaq, onu taxtdan salmaq üçün xain vəzirlərlə ittifaqa girir. Məsələdən xəbər tutan sultan Gülcamalla sarayı gizli tərk edir, Kirman şahına pənah aparır. Yolda bulaq başında Gül</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ca</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mal bir oğlan uşağı dünyaya gətirir. Təqibdən qorxan Azad</w:t>
      </w:r>
      <w:r w:rsidRPr="00495A2E">
        <w:rPr>
          <w:rFonts w:ascii="Times New Roman" w:hAnsi="Times New Roman" w:cs="Times New Roman"/>
          <w:sz w:val="24"/>
          <w:szCs w:val="24"/>
          <w:lang w:val="az-Latn-AZ" w:eastAsia="ja-JP"/>
        </w:rPr>
        <w:softHyphen/>
        <w:t>bəxt uşağı orada qoyub yoluna davam edir. Kirman hakiminin kö</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mə</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yi ilə Azadbəxt taxt-ta</w:t>
      </w:r>
      <w:r w:rsidR="00BC779A" w:rsidRPr="00495A2E">
        <w:rPr>
          <w:rFonts w:ascii="Times New Roman" w:hAnsi="Times New Roman" w:cs="Times New Roman"/>
          <w:sz w:val="24"/>
          <w:szCs w:val="24"/>
          <w:lang w:val="az-Latn-AZ" w:eastAsia="ja-JP"/>
        </w:rPr>
        <w:t>c</w:t>
      </w:r>
      <w:r w:rsidRPr="00495A2E">
        <w:rPr>
          <w:rFonts w:ascii="Times New Roman" w:hAnsi="Times New Roman" w:cs="Times New Roman"/>
          <w:sz w:val="24"/>
          <w:szCs w:val="24"/>
          <w:lang w:val="az-Latn-AZ" w:eastAsia="ja-JP"/>
        </w:rPr>
        <w:t>ını geri alır. Uşağı Ziyad hə</w:t>
      </w:r>
      <w:r w:rsidR="00EC58A7" w:rsidRPr="00495A2E">
        <w:rPr>
          <w:rFonts w:ascii="Times New Roman" w:hAnsi="Times New Roman" w:cs="Times New Roman"/>
          <w:sz w:val="24"/>
          <w:szCs w:val="24"/>
          <w:lang w:val="az-Latn-AZ" w:eastAsia="ja-JP"/>
        </w:rPr>
        <w:t>rami adlı quldur</w:t>
      </w:r>
      <w:r w:rsidRPr="00495A2E">
        <w:rPr>
          <w:rFonts w:ascii="Times New Roman" w:hAnsi="Times New Roman" w:cs="Times New Roman"/>
          <w:sz w:val="24"/>
          <w:szCs w:val="24"/>
          <w:lang w:val="az-Latn-AZ" w:eastAsia="ja-JP"/>
        </w:rPr>
        <w:t>başı tapıb oğulluğa götürür, adını Xudadad qoyur. Oğlan bö</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yüyüb gözəl əxlaqlı, pəhlivan cüssəli nəcib bir gənc olur. Növbəti karvan basılanda Ziyadın dəstəsi dağıdılır. Ağır yara</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la</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nan ata</w:t>
      </w:r>
      <w:r w:rsidR="00EC58A7" w:rsidRPr="00495A2E">
        <w:rPr>
          <w:rFonts w:ascii="Times New Roman" w:hAnsi="Times New Roman" w:cs="Times New Roman"/>
          <w:sz w:val="24"/>
          <w:szCs w:val="24"/>
          <w:lang w:val="az-Latn-AZ" w:eastAsia="ja-JP"/>
        </w:rPr>
        <w:t>lığ</w:t>
      </w:r>
      <w:r w:rsidRPr="00495A2E">
        <w:rPr>
          <w:rFonts w:ascii="Times New Roman" w:hAnsi="Times New Roman" w:cs="Times New Roman"/>
          <w:sz w:val="24"/>
          <w:szCs w:val="24"/>
          <w:lang w:val="az-Latn-AZ" w:eastAsia="ja-JP"/>
        </w:rPr>
        <w:t>ını xilas etməyə gedən Xudadadı və Ziyadı əsir ala</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raq Azadbəxtin yanına gətirirlər. Azadbəxt oğlanın ağlına, ka</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ma</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lına heyran olub onu ya</w:t>
      </w:r>
      <w:r w:rsidRPr="00495A2E">
        <w:rPr>
          <w:rFonts w:ascii="Times New Roman" w:hAnsi="Times New Roman" w:cs="Times New Roman"/>
          <w:sz w:val="24"/>
          <w:szCs w:val="24"/>
          <w:lang w:val="az-Latn-AZ" w:eastAsia="ja-JP"/>
        </w:rPr>
        <w:softHyphen/>
        <w:t>nın</w:t>
      </w:r>
      <w:r w:rsidRPr="00495A2E">
        <w:rPr>
          <w:rFonts w:ascii="Times New Roman" w:hAnsi="Times New Roman" w:cs="Times New Roman"/>
          <w:sz w:val="24"/>
          <w:szCs w:val="24"/>
          <w:lang w:val="az-Latn-AZ" w:eastAsia="ja-JP"/>
        </w:rPr>
        <w:softHyphen/>
        <w:t>da saxlayır, adını dəyişərək Bəx</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ti</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yar qoyur. İşgüzarlığı və sədaqəti ilə qısa müddətdə sul</w:t>
      </w:r>
      <w:r w:rsidRPr="00495A2E">
        <w:rPr>
          <w:rFonts w:ascii="Times New Roman" w:hAnsi="Times New Roman" w:cs="Times New Roman"/>
          <w:sz w:val="24"/>
          <w:szCs w:val="24"/>
          <w:lang w:val="az-Latn-AZ" w:eastAsia="ja-JP"/>
        </w:rPr>
        <w:softHyphen/>
        <w:t>ta</w:t>
      </w:r>
      <w:r w:rsidRPr="00495A2E">
        <w:rPr>
          <w:rFonts w:ascii="Times New Roman" w:hAnsi="Times New Roman" w:cs="Times New Roman"/>
          <w:sz w:val="24"/>
          <w:szCs w:val="24"/>
          <w:lang w:val="az-Latn-AZ" w:eastAsia="ja-JP"/>
        </w:rPr>
        <w:softHyphen/>
        <w:t>nın hüsn-rəğbətini qazanan Bəxtiyar sarayda ixtiyar sahibi olur, xalq arasında nüfuz qazanır. Təş</w:t>
      </w:r>
      <w:r w:rsidRPr="00495A2E">
        <w:rPr>
          <w:rFonts w:ascii="Times New Roman" w:hAnsi="Times New Roman" w:cs="Times New Roman"/>
          <w:sz w:val="24"/>
          <w:szCs w:val="24"/>
          <w:lang w:val="az-Latn-AZ" w:eastAsia="ja-JP"/>
        </w:rPr>
        <w:softHyphen/>
        <w:t xml:space="preserve">vişə düşən vəzirlər fitnə-fəsad </w:t>
      </w:r>
      <w:r w:rsidRPr="00495A2E">
        <w:rPr>
          <w:rFonts w:ascii="Times New Roman" w:hAnsi="Times New Roman" w:cs="Times New Roman"/>
          <w:sz w:val="24"/>
          <w:szCs w:val="24"/>
          <w:lang w:val="az-Latn-AZ" w:eastAsia="ja-JP"/>
        </w:rPr>
        <w:lastRenderedPageBreak/>
        <w:t>tö</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rədib Bəxtiyarı zindana saldırır, sultan onun ölümünə fər</w:t>
      </w:r>
      <w:r w:rsidRPr="00495A2E">
        <w:rPr>
          <w:rFonts w:ascii="Times New Roman" w:hAnsi="Times New Roman" w:cs="Times New Roman"/>
          <w:sz w:val="24"/>
          <w:szCs w:val="24"/>
          <w:lang w:val="az-Latn-AZ" w:eastAsia="ja-JP"/>
        </w:rPr>
        <w:softHyphen/>
        <w:t>man verməyə hazırlaşır. Həqiqətin aşkara çıxaca</w:t>
      </w:r>
      <w:r w:rsidR="00BC50B4"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ğından ehtiyat edən on vəzirdən hər gün biri sultanı Bəxtiyarı qətlə yetirməyə sövq edir. Bəxtiyar sultanı günahsız olduğuna inandırmaq üçün hər gün bir rəvayət danışır və sultan hər dəfə edamı təxirə salır. Beləliklə, Bəxtiyar on ibrətamiz rəvayət nəql edir. On birinci gün on vəzir bir yerdə sultandan Bəxtiyarı bir daha din</w:t>
      </w:r>
      <w:r w:rsidRPr="00495A2E">
        <w:rPr>
          <w:rFonts w:ascii="Times New Roman" w:hAnsi="Times New Roman" w:cs="Times New Roman"/>
          <w:sz w:val="24"/>
          <w:szCs w:val="24"/>
          <w:lang w:val="az-Latn-AZ" w:eastAsia="ja-JP"/>
        </w:rPr>
        <w:softHyphen/>
        <w:t>ləmə</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mə</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yi, onu dərhal edam et</w:t>
      </w:r>
      <w:r w:rsidR="00EC58A7" w:rsidRPr="00495A2E">
        <w:rPr>
          <w:rFonts w:ascii="Times New Roman" w:hAnsi="Times New Roman" w:cs="Times New Roman"/>
          <w:sz w:val="24"/>
          <w:szCs w:val="24"/>
          <w:lang w:val="az-Latn-AZ" w:eastAsia="ja-JP"/>
        </w:rPr>
        <w:t>dir</w:t>
      </w:r>
      <w:r w:rsidRPr="00495A2E">
        <w:rPr>
          <w:rFonts w:ascii="Times New Roman" w:hAnsi="Times New Roman" w:cs="Times New Roman"/>
          <w:sz w:val="24"/>
          <w:szCs w:val="24"/>
          <w:lang w:val="az-Latn-AZ" w:eastAsia="ja-JP"/>
        </w:rPr>
        <w:t>məyi istəyirlər. Sultan qətl hökmü ve</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rir, Bəxtiyarı q</w:t>
      </w:r>
      <w:r w:rsidR="0055169D" w:rsidRPr="00495A2E">
        <w:rPr>
          <w:rFonts w:ascii="Times New Roman" w:hAnsi="Times New Roman" w:cs="Times New Roman"/>
          <w:sz w:val="24"/>
          <w:szCs w:val="24"/>
          <w:lang w:val="az-Latn-AZ" w:eastAsia="ja-JP"/>
        </w:rPr>
        <w:t>ə</w:t>
      </w:r>
      <w:r w:rsidRPr="00495A2E">
        <w:rPr>
          <w:rFonts w:ascii="Times New Roman" w:hAnsi="Times New Roman" w:cs="Times New Roman"/>
          <w:sz w:val="24"/>
          <w:szCs w:val="24"/>
          <w:lang w:val="az-Latn-AZ" w:eastAsia="ja-JP"/>
        </w:rPr>
        <w:t xml:space="preserve">tlgaha aparırlar. </w:t>
      </w:r>
      <w:r w:rsidR="00BC779A" w:rsidRPr="00495A2E">
        <w:rPr>
          <w:rFonts w:ascii="Times New Roman" w:hAnsi="Times New Roman" w:cs="Times New Roman"/>
          <w:sz w:val="24"/>
          <w:szCs w:val="24"/>
          <w:lang w:val="az-Latn-AZ" w:eastAsia="ja-JP"/>
        </w:rPr>
        <w:t>Poemanın finalı maraq doğurur. Bütün əsər boyu sultanı ali insani dəyərlər, haqq, ədalət haq</w:t>
      </w:r>
      <w:r w:rsidR="00BC779A" w:rsidRPr="00495A2E">
        <w:rPr>
          <w:rFonts w:ascii="Times New Roman" w:hAnsi="Times New Roman" w:cs="Times New Roman"/>
          <w:sz w:val="24"/>
          <w:szCs w:val="24"/>
          <w:lang w:val="az-Latn-AZ" w:eastAsia="ja-JP"/>
        </w:rPr>
        <w:softHyphen/>
      </w:r>
      <w:r w:rsidR="00BC779A" w:rsidRPr="00495A2E">
        <w:rPr>
          <w:rFonts w:ascii="Times New Roman" w:hAnsi="Times New Roman" w:cs="Times New Roman"/>
          <w:sz w:val="24"/>
          <w:szCs w:val="24"/>
          <w:lang w:val="az-Latn-AZ" w:eastAsia="ja-JP"/>
        </w:rPr>
        <w:softHyphen/>
      </w:r>
      <w:r w:rsidR="00BC779A" w:rsidRPr="00495A2E">
        <w:rPr>
          <w:rFonts w:ascii="Times New Roman" w:hAnsi="Times New Roman" w:cs="Times New Roman"/>
          <w:sz w:val="24"/>
          <w:szCs w:val="24"/>
          <w:lang w:val="az-Latn-AZ" w:eastAsia="ja-JP"/>
        </w:rPr>
        <w:softHyphen/>
        <w:t>qında rəvayətlər, müdrik kəlamlarla inandıra bilməyən Bəxti</w:t>
      </w:r>
      <w:r w:rsidR="00F15129">
        <w:rPr>
          <w:rFonts w:ascii="Times New Roman" w:hAnsi="Times New Roman" w:cs="Times New Roman"/>
          <w:sz w:val="24"/>
          <w:szCs w:val="24"/>
          <w:lang w:val="az-Latn-AZ" w:eastAsia="ja-JP"/>
        </w:rPr>
        <w:softHyphen/>
      </w:r>
      <w:r w:rsidR="00BC779A" w:rsidRPr="00495A2E">
        <w:rPr>
          <w:rFonts w:ascii="Times New Roman" w:hAnsi="Times New Roman" w:cs="Times New Roman"/>
          <w:sz w:val="24"/>
          <w:szCs w:val="24"/>
          <w:lang w:val="az-Latn-AZ" w:eastAsia="ja-JP"/>
        </w:rPr>
        <w:t xml:space="preserve">yar çarəsiz qalıb sidq ürəklə </w:t>
      </w:r>
      <w:r w:rsidR="00BC779A" w:rsidRPr="00495A2E">
        <w:rPr>
          <w:rFonts w:ascii="Times New Roman" w:hAnsi="Times New Roman" w:cs="Times New Roman"/>
          <w:spacing w:val="-4"/>
          <w:sz w:val="24"/>
          <w:szCs w:val="24"/>
          <w:lang w:val="az-Latn-AZ" w:eastAsia="ja-JP"/>
        </w:rPr>
        <w:t>Al</w:t>
      </w:r>
      <w:r w:rsidR="00BC779A" w:rsidRPr="00495A2E">
        <w:rPr>
          <w:rFonts w:ascii="Times New Roman" w:hAnsi="Times New Roman" w:cs="Times New Roman"/>
          <w:spacing w:val="-4"/>
          <w:sz w:val="24"/>
          <w:szCs w:val="24"/>
          <w:lang w:val="az-Latn-AZ" w:eastAsia="ja-JP"/>
        </w:rPr>
        <w:softHyphen/>
      </w:r>
      <w:r w:rsidR="00BC779A" w:rsidRPr="00495A2E">
        <w:rPr>
          <w:rFonts w:ascii="Times New Roman" w:hAnsi="Times New Roman" w:cs="Times New Roman"/>
          <w:spacing w:val="-4"/>
          <w:sz w:val="24"/>
          <w:szCs w:val="24"/>
          <w:lang w:val="az-Latn-AZ" w:eastAsia="ja-JP"/>
        </w:rPr>
        <w:softHyphen/>
        <w:t>laha sığınır, pənah aparır. Tanrı məsum bəndəsinin səsini eşidir, Bəxtiyar ölümdən xilas olur.</w:t>
      </w:r>
      <w:r w:rsidR="00F15129">
        <w:rPr>
          <w:rFonts w:ascii="Times New Roman" w:hAnsi="Times New Roman" w:cs="Times New Roman"/>
          <w:spacing w:val="-4"/>
          <w:sz w:val="24"/>
          <w:szCs w:val="24"/>
          <w:lang w:val="az-Latn-AZ" w:eastAsia="ja-JP"/>
        </w:rPr>
        <w:t xml:space="preserve"> </w:t>
      </w:r>
      <w:r w:rsidR="002918E5" w:rsidRPr="00495A2E">
        <w:rPr>
          <w:rFonts w:ascii="Times New Roman" w:hAnsi="Times New Roman" w:cs="Times New Roman"/>
          <w:sz w:val="24"/>
          <w:szCs w:val="24"/>
          <w:lang w:val="az-Latn-AZ" w:eastAsia="ja-JP"/>
        </w:rPr>
        <w:t>U</w:t>
      </w:r>
      <w:r w:rsidRPr="00495A2E">
        <w:rPr>
          <w:rFonts w:ascii="Times New Roman" w:hAnsi="Times New Roman" w:cs="Times New Roman"/>
          <w:sz w:val="24"/>
          <w:szCs w:val="24"/>
          <w:lang w:val="az-Latn-AZ" w:eastAsia="ja-JP"/>
        </w:rPr>
        <w:t>zun ayrılıqdan sonra oğulluğunu görmək arzusu ilə şəhərə gəlmiş Ziyad hərami hadisədən xəbərdar olur. Cəlladdan aman is</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təyib sultanı əhvalatdan agah edir. Həqiqət aşkar olur, Bəx</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ti</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yar taxta çıxır, qırx gün hamı bayram edir.</w:t>
      </w:r>
    </w:p>
    <w:p w:rsidR="00332644" w:rsidRPr="00495A2E" w:rsidRDefault="00332644"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Fədai mömin müsəlman idi. Şeirlərinin birində oxuyuruq:</w:t>
      </w:r>
    </w:p>
    <w:p w:rsidR="00CC0508" w:rsidRDefault="00CC0508" w:rsidP="00C73A05">
      <w:pPr>
        <w:spacing w:after="0" w:line="240" w:lineRule="auto"/>
        <w:ind w:left="1985" w:hanging="1559"/>
        <w:jc w:val="both"/>
        <w:rPr>
          <w:rFonts w:ascii="Times New Roman" w:hAnsi="Times New Roman" w:cs="Times New Roman"/>
          <w:b/>
          <w:i/>
          <w:sz w:val="24"/>
          <w:szCs w:val="24"/>
          <w:lang w:val="az-Latn-AZ" w:eastAsia="ja-JP"/>
        </w:rPr>
      </w:pPr>
    </w:p>
    <w:p w:rsidR="00332644" w:rsidRPr="00495A2E" w:rsidRDefault="00332644" w:rsidP="00C73A05">
      <w:pPr>
        <w:spacing w:after="0" w:line="240" w:lineRule="auto"/>
        <w:ind w:left="2279" w:hanging="1559"/>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Həccə varmaq olmadı qismət, məni məzur tut,</w:t>
      </w:r>
    </w:p>
    <w:p w:rsidR="00332644" w:rsidRPr="00495A2E" w:rsidRDefault="00332644" w:rsidP="00C73A05">
      <w:pPr>
        <w:spacing w:after="0" w:line="240" w:lineRule="auto"/>
        <w:ind w:left="2279" w:hanging="1559"/>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Kərbəla əhli mənəm, kamildir imanım, hacı.</w:t>
      </w:r>
    </w:p>
    <w:p w:rsidR="00CC0508" w:rsidRDefault="00CC0508" w:rsidP="00C73A05">
      <w:pPr>
        <w:spacing w:after="0" w:line="240" w:lineRule="auto"/>
        <w:ind w:firstLine="426"/>
        <w:jc w:val="both"/>
        <w:rPr>
          <w:rFonts w:ascii="Times New Roman" w:hAnsi="Times New Roman" w:cs="Times New Roman"/>
          <w:sz w:val="24"/>
          <w:szCs w:val="24"/>
          <w:lang w:val="az-Latn-AZ" w:eastAsia="ja-JP"/>
        </w:rPr>
      </w:pPr>
    </w:p>
    <w:p w:rsidR="00332644" w:rsidRPr="00495A2E" w:rsidRDefault="00332644"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Etiqad sahibi, iman yiyəsi olan şairin əsərini Yaradana son</w:t>
      </w:r>
      <w:r w:rsidR="00F15129">
        <w:rPr>
          <w:rFonts w:ascii="Times New Roman" w:hAnsi="Times New Roman" w:cs="Times New Roman"/>
          <w:sz w:val="24"/>
          <w:szCs w:val="24"/>
          <w:lang w:val="az-Latn-AZ" w:eastAsia="ja-JP"/>
        </w:rPr>
        <w:softHyphen/>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suz inamı ilə tamamlaması başa düşüləndir. Qəzavü qədər, hər şeyin Allahın iznilə baş verməsi, onun rizası olmadan bir yarpağın belə budaqdan qopa bilməməsi barədə poemanın sonundakı fikirlər Fədainin dini görüşlərini əks etdirir:</w:t>
      </w:r>
    </w:p>
    <w:p w:rsidR="00CC0508" w:rsidRDefault="00CC0508" w:rsidP="00C73A05">
      <w:pPr>
        <w:spacing w:after="0" w:line="240" w:lineRule="auto"/>
        <w:ind w:left="1985" w:hanging="1559"/>
        <w:jc w:val="both"/>
        <w:rPr>
          <w:rFonts w:ascii="Times New Roman" w:hAnsi="Times New Roman" w:cs="Times New Roman"/>
          <w:b/>
          <w:i/>
          <w:sz w:val="24"/>
          <w:szCs w:val="24"/>
          <w:lang w:val="az-Latn-AZ" w:eastAsia="ja-JP"/>
        </w:rPr>
      </w:pPr>
    </w:p>
    <w:p w:rsidR="00332644" w:rsidRPr="00495A2E" w:rsidRDefault="00332644" w:rsidP="00C73A05">
      <w:pPr>
        <w:spacing w:after="0" w:line="240" w:lineRule="auto"/>
        <w:ind w:left="2999" w:hanging="172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Əlacı yox, riza verdi qəzayə,</w:t>
      </w:r>
    </w:p>
    <w:p w:rsidR="00332644" w:rsidRPr="00495A2E" w:rsidRDefault="00332644" w:rsidP="00C73A05">
      <w:pPr>
        <w:spacing w:after="0" w:line="240" w:lineRule="auto"/>
        <w:ind w:left="2999" w:hanging="172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Könül bağladı sidqilə Xudayə.</w:t>
      </w:r>
    </w:p>
    <w:p w:rsidR="00332644" w:rsidRPr="00495A2E" w:rsidRDefault="00332644" w:rsidP="00C73A05">
      <w:pPr>
        <w:spacing w:after="0" w:line="240" w:lineRule="auto"/>
        <w:ind w:left="2999" w:hanging="172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Bəli, həqdən qəza olmasa nazil,</w:t>
      </w:r>
    </w:p>
    <w:p w:rsidR="00332644" w:rsidRPr="00495A2E" w:rsidRDefault="00332644" w:rsidP="00C73A05">
      <w:pPr>
        <w:spacing w:after="0" w:line="240" w:lineRule="auto"/>
        <w:ind w:left="2999" w:hanging="172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Qəzayə kim qılır təqdir təbdil.</w:t>
      </w:r>
    </w:p>
    <w:p w:rsidR="00332644" w:rsidRPr="00495A2E" w:rsidRDefault="00332644" w:rsidP="00C73A05">
      <w:pPr>
        <w:spacing w:after="0" w:line="240" w:lineRule="auto"/>
        <w:ind w:left="2999" w:hanging="172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Həqqin tədbirini heç kimsə bilməz,</w:t>
      </w:r>
    </w:p>
    <w:p w:rsidR="00332644" w:rsidRPr="00495A2E" w:rsidRDefault="00332644" w:rsidP="00C73A05">
      <w:pPr>
        <w:spacing w:after="0" w:line="240" w:lineRule="auto"/>
        <w:ind w:left="2999" w:hanging="172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Əcəl yetməz əgər həqdən üzülməz.</w:t>
      </w:r>
    </w:p>
    <w:p w:rsidR="00332644" w:rsidRPr="00495A2E" w:rsidRDefault="00332644" w:rsidP="00C73A05">
      <w:pPr>
        <w:spacing w:after="0" w:line="240" w:lineRule="auto"/>
        <w:ind w:left="2999" w:hanging="172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lastRenderedPageBreak/>
        <w:t>Müqərrər olmasa heç kimsəyə mərg,</w:t>
      </w:r>
    </w:p>
    <w:p w:rsidR="00332644" w:rsidRPr="00495A2E" w:rsidRDefault="00332644" w:rsidP="00C73A05">
      <w:pPr>
        <w:spacing w:after="0" w:line="240" w:lineRule="auto"/>
        <w:ind w:left="2999" w:hanging="172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Ağacdan düşməz imiş vədeyi-bərg.</w:t>
      </w:r>
    </w:p>
    <w:p w:rsidR="00332644" w:rsidRPr="00495A2E" w:rsidRDefault="00332644" w:rsidP="00C73A05">
      <w:pPr>
        <w:spacing w:after="0" w:line="240" w:lineRule="auto"/>
        <w:ind w:left="2999" w:hanging="172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Əgər həqdən yetişə əmrü fərman,</w:t>
      </w:r>
    </w:p>
    <w:p w:rsidR="00332644" w:rsidRPr="00495A2E" w:rsidRDefault="00332644" w:rsidP="00C73A05">
      <w:pPr>
        <w:spacing w:after="0" w:line="240" w:lineRule="auto"/>
        <w:ind w:left="2999" w:hanging="172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Nə çarə eyləyən vardır, nə dərman.</w:t>
      </w:r>
    </w:p>
    <w:p w:rsidR="00332644" w:rsidRPr="00495A2E" w:rsidRDefault="00332644" w:rsidP="00C73A05">
      <w:pPr>
        <w:spacing w:after="0" w:line="240" w:lineRule="auto"/>
        <w:ind w:left="2999" w:hanging="172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Gəl indi gör qəzayi – girdigarə,</w:t>
      </w:r>
    </w:p>
    <w:p w:rsidR="00332644" w:rsidRPr="00495A2E" w:rsidRDefault="00332644" w:rsidP="00C73A05">
      <w:pPr>
        <w:spacing w:after="0" w:line="240" w:lineRule="auto"/>
        <w:ind w:left="2999" w:hanging="172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Necə qıldı inayət Bəxtiyarə!</w:t>
      </w:r>
    </w:p>
    <w:p w:rsidR="00CC0508" w:rsidRDefault="00CC0508" w:rsidP="00C73A05">
      <w:pPr>
        <w:spacing w:after="0" w:line="240" w:lineRule="auto"/>
        <w:ind w:firstLine="426"/>
        <w:jc w:val="both"/>
        <w:rPr>
          <w:rFonts w:ascii="Times New Roman" w:hAnsi="Times New Roman" w:cs="Times New Roman"/>
          <w:sz w:val="24"/>
          <w:szCs w:val="24"/>
          <w:lang w:val="az-Latn-AZ" w:eastAsia="ja-JP"/>
        </w:rPr>
      </w:pPr>
    </w:p>
    <w:p w:rsidR="00332644" w:rsidRPr="00495A2E" w:rsidRDefault="00332644"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Bu əqidənin, əsas islami ehkamın ifadəsinə “Bəxti</w:t>
      </w:r>
      <w:r w:rsidR="00193A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yarın Bəx</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tazima sərgüzəştini nağıl etməsi” hekayəsində də rast gəlirik.</w:t>
      </w:r>
    </w:p>
    <w:p w:rsidR="00332644" w:rsidRPr="00495A2E" w:rsidRDefault="00332644"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Bəxtazima şərab düşkünü, mənasız həyat sürən, özündən bədgüman sultandır. Düşmən qabağından qaçıb iki məmləkət hakiminin köməyi ilə taxt-tacını geri almaq istəyən Bəxtazima hər dəfə məğlub olur. Ona kömək edən hakimin dili ilə şair Bəxtazimanın məğlubiyyətinin sirrini açır. Qalib gəlmək istə</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yi</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rsənsə, Allaha təvəkkül eylə, Haqqın tovfiqi kimə yoldaş olsa, ona qılınc da əsər etməz:</w:t>
      </w:r>
    </w:p>
    <w:p w:rsidR="00CC0508" w:rsidRDefault="00CC0508" w:rsidP="00C73A05">
      <w:pPr>
        <w:spacing w:after="0" w:line="240" w:lineRule="auto"/>
        <w:ind w:left="2007" w:hanging="1581"/>
        <w:jc w:val="both"/>
        <w:rPr>
          <w:rFonts w:ascii="Times New Roman" w:hAnsi="Times New Roman" w:cs="Times New Roman"/>
          <w:b/>
          <w:i/>
          <w:sz w:val="24"/>
          <w:szCs w:val="24"/>
          <w:lang w:val="az-Latn-AZ" w:eastAsia="ja-JP"/>
        </w:rPr>
      </w:pPr>
    </w:p>
    <w:p w:rsidR="00332644" w:rsidRPr="00495A2E" w:rsidRDefault="00332644" w:rsidP="00C73A05">
      <w:pPr>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Gər istərsən ola dərdinə çarə,</w:t>
      </w:r>
    </w:p>
    <w:p w:rsidR="00332644" w:rsidRPr="00495A2E" w:rsidRDefault="00332644" w:rsidP="00C73A05">
      <w:pPr>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 xml:space="preserve">Yeri eylə təvəkkül </w:t>
      </w:r>
      <w:r w:rsidR="00FE45C4" w:rsidRPr="00495A2E">
        <w:rPr>
          <w:rFonts w:ascii="Times New Roman" w:hAnsi="Times New Roman" w:cs="Times New Roman"/>
          <w:b/>
          <w:i/>
          <w:sz w:val="24"/>
          <w:szCs w:val="24"/>
          <w:lang w:val="az-Latn-AZ" w:eastAsia="ja-JP"/>
        </w:rPr>
        <w:t>g</w:t>
      </w:r>
      <w:r w:rsidRPr="00495A2E">
        <w:rPr>
          <w:rFonts w:ascii="Times New Roman" w:hAnsi="Times New Roman" w:cs="Times New Roman"/>
          <w:b/>
          <w:i/>
          <w:sz w:val="24"/>
          <w:szCs w:val="24"/>
          <w:lang w:val="az-Latn-AZ" w:eastAsia="ja-JP"/>
        </w:rPr>
        <w:t>irdigarə...</w:t>
      </w:r>
    </w:p>
    <w:p w:rsidR="00332644" w:rsidRPr="00495A2E" w:rsidRDefault="00332644" w:rsidP="00C73A05">
      <w:pPr>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Olursa hər kimə tofiqi-həqq yar,</w:t>
      </w:r>
    </w:p>
    <w:p w:rsidR="00332644" w:rsidRPr="00495A2E" w:rsidRDefault="00332644" w:rsidP="00C73A05">
      <w:pPr>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Olur asan ona hər kar düşvar...</w:t>
      </w:r>
    </w:p>
    <w:p w:rsidR="00332644" w:rsidRPr="00495A2E" w:rsidRDefault="00332644" w:rsidP="00C73A05">
      <w:pPr>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Gər istərsən muradın ola hasil,</w:t>
      </w:r>
    </w:p>
    <w:p w:rsidR="00332644" w:rsidRPr="00495A2E" w:rsidRDefault="00332644" w:rsidP="00C73A05">
      <w:pPr>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Könül bağla həqqə sən olma qafil...</w:t>
      </w:r>
    </w:p>
    <w:p w:rsidR="00332644" w:rsidRPr="00495A2E" w:rsidRDefault="00332644" w:rsidP="00C73A05">
      <w:pPr>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Dürüst olsa həqq ilə etiqadın,</w:t>
      </w:r>
    </w:p>
    <w:p w:rsidR="00332644" w:rsidRPr="00495A2E" w:rsidRDefault="00332644" w:rsidP="00C73A05">
      <w:pPr>
        <w:widowControl w:val="0"/>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Olur hasil sənin bişəkk muradın...</w:t>
      </w:r>
    </w:p>
    <w:p w:rsidR="00CC0508" w:rsidRDefault="00CC0508" w:rsidP="00C73A05">
      <w:pPr>
        <w:widowControl w:val="0"/>
        <w:spacing w:after="0" w:line="240" w:lineRule="auto"/>
        <w:ind w:firstLine="426"/>
        <w:jc w:val="both"/>
        <w:rPr>
          <w:rFonts w:ascii="Times New Roman" w:hAnsi="Times New Roman" w:cs="Times New Roman"/>
          <w:sz w:val="24"/>
          <w:szCs w:val="24"/>
          <w:lang w:val="az-Latn-AZ" w:eastAsia="ja-JP"/>
        </w:rPr>
      </w:pPr>
    </w:p>
    <w:p w:rsidR="00332644" w:rsidRPr="00495A2E" w:rsidRDefault="00332644" w:rsidP="00C73A05">
      <w:pPr>
        <w:widowControl w:val="0"/>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Bəxtazima bu nəsihətlərdən sonra Haqqa sidqi-ixlas bağ</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la</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yır. Yuxuda ona deyilir ki, Allaha təvəkkül etdiyin üçün sənə fürsət verildi, qayıt öz məmləkətinə. Bəxtazima geri dönür və döyüşsüz-davasız taxtına sahib olur. Yekun: </w:t>
      </w:r>
    </w:p>
    <w:p w:rsidR="00CC0508" w:rsidRDefault="00CC0508" w:rsidP="00C73A05">
      <w:pPr>
        <w:spacing w:after="0" w:line="240" w:lineRule="auto"/>
        <w:ind w:left="2007" w:hanging="1581"/>
        <w:jc w:val="both"/>
        <w:rPr>
          <w:rFonts w:ascii="Times New Roman" w:hAnsi="Times New Roman" w:cs="Times New Roman"/>
          <w:b/>
          <w:i/>
          <w:sz w:val="24"/>
          <w:szCs w:val="24"/>
          <w:lang w:val="az-Latn-AZ" w:eastAsia="ja-JP"/>
        </w:rPr>
      </w:pPr>
    </w:p>
    <w:p w:rsidR="00332644" w:rsidRPr="00495A2E" w:rsidRDefault="00332644" w:rsidP="00C73A05">
      <w:pPr>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Fədai, sən təvəkkül qıl xudayə,</w:t>
      </w:r>
    </w:p>
    <w:p w:rsidR="00332644" w:rsidRPr="00495A2E" w:rsidRDefault="00332644" w:rsidP="00C73A05">
      <w:pPr>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Yetərsən inşallah müddəayə.</w:t>
      </w:r>
    </w:p>
    <w:p w:rsidR="00332644" w:rsidRPr="00495A2E" w:rsidRDefault="00332644"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lastRenderedPageBreak/>
        <w:t>Fədai həm də insana, onun həyat uğrunda mübarizədə ağlı</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na, mətanətinə, dəyanətinə dərin inam bəsləyirdi. Şair hesab edirdi ki, yüksək insani sifətlərə sahib olan kəs həyatın, zama</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nın onun qarşısına çıxardığı çətinliklərə sinə gərə bilər. Fədai in</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sanı mübariz olmağa, öz azadlığı, səadəti uğrunda çarpış</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ma</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ğa səsləyirdi.</w:t>
      </w:r>
    </w:p>
    <w:p w:rsidR="00332644" w:rsidRPr="00495A2E" w:rsidRDefault="00332644"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Poemadakı əksər hekayələrin əsas məzmununu Fədainin insan və onun yaşamaq eşqi, xoşbəxt olmaq haqqı barədə hu</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ma</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nist düşüncələri təşkil edir.</w:t>
      </w:r>
    </w:p>
    <w:p w:rsidR="00332644" w:rsidRPr="00495A2E" w:rsidRDefault="00332644"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Səb</w:t>
      </w:r>
      <w:r w:rsidR="0055169D" w:rsidRPr="00495A2E">
        <w:rPr>
          <w:rFonts w:ascii="Times New Roman" w:hAnsi="Times New Roman" w:cs="Times New Roman"/>
          <w:sz w:val="24"/>
          <w:szCs w:val="24"/>
          <w:lang w:val="az-Latn-AZ" w:eastAsia="ja-JP"/>
        </w:rPr>
        <w:t>i</w:t>
      </w:r>
      <w:r w:rsidRPr="00495A2E">
        <w:rPr>
          <w:rFonts w:ascii="Times New Roman" w:hAnsi="Times New Roman" w:cs="Times New Roman"/>
          <w:sz w:val="24"/>
          <w:szCs w:val="24"/>
          <w:lang w:val="az-Latn-AZ" w:eastAsia="ja-JP"/>
        </w:rPr>
        <w:t>rli olmaq, çətinliklərdən qorxmamaq, zal</w:t>
      </w:r>
      <w:r w:rsidR="0055169D" w:rsidRPr="00495A2E">
        <w:rPr>
          <w:rFonts w:ascii="Times New Roman" w:hAnsi="Times New Roman" w:cs="Times New Roman"/>
          <w:sz w:val="24"/>
          <w:szCs w:val="24"/>
          <w:lang w:val="az-Latn-AZ" w:eastAsia="ja-JP"/>
        </w:rPr>
        <w:t>ı</w:t>
      </w:r>
      <w:r w:rsidRPr="00495A2E">
        <w:rPr>
          <w:rFonts w:ascii="Times New Roman" w:hAnsi="Times New Roman" w:cs="Times New Roman"/>
          <w:sz w:val="24"/>
          <w:szCs w:val="24"/>
          <w:lang w:val="az-Latn-AZ" w:eastAsia="ja-JP"/>
        </w:rPr>
        <w:t>m qarşısında dəyanətlə dayanmaq poema</w:t>
      </w:r>
      <w:r w:rsidRPr="00495A2E">
        <w:rPr>
          <w:rFonts w:ascii="Times New Roman" w:hAnsi="Times New Roman" w:cs="Times New Roman"/>
          <w:sz w:val="24"/>
          <w:szCs w:val="24"/>
          <w:lang w:val="az-Latn-AZ" w:eastAsia="ja-JP"/>
        </w:rPr>
        <w:softHyphen/>
        <w:t>da təlqin edilən əsas fikirlərdəndir. Xüsusilə birinci</w:t>
      </w:r>
      <w:r w:rsidR="00BC4FE3">
        <w:rPr>
          <w:rFonts w:ascii="Times New Roman" w:hAnsi="Times New Roman" w:cs="Times New Roman"/>
          <w:sz w:val="24"/>
          <w:szCs w:val="24"/>
          <w:lang w:val="az-Latn-AZ" w:eastAsia="ja-JP"/>
        </w:rPr>
        <w:t>-</w:t>
      </w:r>
      <w:r w:rsidRPr="00495A2E">
        <w:rPr>
          <w:rFonts w:ascii="Times New Roman" w:hAnsi="Times New Roman" w:cs="Times New Roman"/>
          <w:sz w:val="24"/>
          <w:szCs w:val="24"/>
          <w:lang w:val="az-Latn-AZ" w:eastAsia="ja-JP"/>
        </w:rPr>
        <w:t>dördüncü hekayələrdə şair bu qənaətini tez-tez təkrarlayır. Lakin Fədai oxucusunu itaətə, təslimçiliyə yox, düşdüyü ağır vəziyyətdən çıx</w:t>
      </w:r>
      <w:r w:rsidRPr="00495A2E">
        <w:rPr>
          <w:rFonts w:ascii="Times New Roman" w:hAnsi="Times New Roman" w:cs="Times New Roman"/>
          <w:sz w:val="24"/>
          <w:szCs w:val="24"/>
          <w:lang w:val="az-Latn-AZ" w:eastAsia="ja-JP"/>
        </w:rPr>
        <w:softHyphen/>
        <w:t xml:space="preserve">maq üçün ağıllı, təmkinli olmağa </w:t>
      </w:r>
      <w:r w:rsidR="00EC58A7" w:rsidRPr="00495A2E">
        <w:rPr>
          <w:rFonts w:ascii="Times New Roman" w:hAnsi="Times New Roman" w:cs="Times New Roman"/>
          <w:sz w:val="24"/>
          <w:szCs w:val="24"/>
          <w:lang w:val="az-Latn-AZ" w:eastAsia="ja-JP"/>
        </w:rPr>
        <w:t>çağırır</w:t>
      </w:r>
      <w:r w:rsidRPr="00495A2E">
        <w:rPr>
          <w:rFonts w:ascii="Times New Roman" w:hAnsi="Times New Roman" w:cs="Times New Roman"/>
          <w:sz w:val="24"/>
          <w:szCs w:val="24"/>
          <w:lang w:val="az-Latn-AZ" w:eastAsia="ja-JP"/>
        </w:rPr>
        <w:t>. Bəzən düşünülməmiş, səb</w:t>
      </w:r>
      <w:r w:rsidR="0055169D" w:rsidRPr="00495A2E">
        <w:rPr>
          <w:rFonts w:ascii="Times New Roman" w:hAnsi="Times New Roman" w:cs="Times New Roman"/>
          <w:sz w:val="24"/>
          <w:szCs w:val="24"/>
          <w:lang w:val="az-Latn-AZ" w:eastAsia="ja-JP"/>
        </w:rPr>
        <w:t>i</w:t>
      </w:r>
      <w:r w:rsidRPr="00495A2E">
        <w:rPr>
          <w:rFonts w:ascii="Times New Roman" w:hAnsi="Times New Roman" w:cs="Times New Roman"/>
          <w:sz w:val="24"/>
          <w:szCs w:val="24"/>
          <w:lang w:val="az-Latn-AZ" w:eastAsia="ja-JP"/>
        </w:rPr>
        <w:t>rsiz bir addımın, la</w:t>
      </w:r>
      <w:r w:rsidRPr="00495A2E">
        <w:rPr>
          <w:rFonts w:ascii="Times New Roman" w:hAnsi="Times New Roman" w:cs="Times New Roman"/>
          <w:sz w:val="24"/>
          <w:szCs w:val="24"/>
          <w:lang w:val="az-Latn-AZ" w:eastAsia="ja-JP"/>
        </w:rPr>
        <w:softHyphen/>
        <w:t xml:space="preserve">zımsız </w:t>
      </w:r>
      <w:r w:rsidRPr="00F15129">
        <w:rPr>
          <w:rFonts w:ascii="Times New Roman" w:hAnsi="Times New Roman" w:cs="Times New Roman"/>
          <w:spacing w:val="-2"/>
          <w:sz w:val="24"/>
          <w:szCs w:val="24"/>
          <w:lang w:val="az-Latn-AZ" w:eastAsia="ja-JP"/>
        </w:rPr>
        <w:t>tələskənliyin faciə ilə nəticələnə biləcəyi barədə xəbərdarlıq edir.</w:t>
      </w:r>
    </w:p>
    <w:p w:rsidR="00332644" w:rsidRPr="00CC0508" w:rsidRDefault="00332644" w:rsidP="00C73A05">
      <w:pPr>
        <w:spacing w:after="0" w:line="240" w:lineRule="auto"/>
        <w:ind w:firstLine="426"/>
        <w:jc w:val="both"/>
        <w:rPr>
          <w:rFonts w:ascii="Times New Roman" w:hAnsi="Times New Roman" w:cs="Times New Roman"/>
          <w:spacing w:val="-2"/>
          <w:sz w:val="24"/>
          <w:szCs w:val="24"/>
          <w:lang w:val="az-Latn-AZ" w:eastAsia="ja-JP"/>
        </w:rPr>
      </w:pPr>
      <w:r w:rsidRPr="00495A2E">
        <w:rPr>
          <w:rFonts w:ascii="Times New Roman" w:hAnsi="Times New Roman" w:cs="Times New Roman"/>
          <w:sz w:val="24"/>
          <w:szCs w:val="24"/>
          <w:lang w:val="az-Latn-AZ" w:eastAsia="ja-JP"/>
        </w:rPr>
        <w:t>Dördüncü hekayədə gözəl, adil Şirvan şahzadəsi Behzadın uzun məcara</w:t>
      </w:r>
      <w:r w:rsidRPr="00495A2E">
        <w:rPr>
          <w:rFonts w:ascii="Times New Roman" w:hAnsi="Times New Roman" w:cs="Times New Roman"/>
          <w:sz w:val="24"/>
          <w:szCs w:val="24"/>
          <w:lang w:val="az-Latn-AZ" w:eastAsia="ja-JP"/>
        </w:rPr>
        <w:softHyphen/>
        <w:t>ların</w:t>
      </w:r>
      <w:r w:rsidRPr="00495A2E">
        <w:rPr>
          <w:rFonts w:ascii="Times New Roman" w:hAnsi="Times New Roman" w:cs="Times New Roman"/>
          <w:sz w:val="24"/>
          <w:szCs w:val="24"/>
          <w:lang w:val="az-Latn-AZ" w:eastAsia="ja-JP"/>
        </w:rPr>
        <w:softHyphen/>
        <w:t>dan sonra ar</w:t>
      </w:r>
      <w:r w:rsidR="0027526A" w:rsidRPr="00495A2E">
        <w:rPr>
          <w:rFonts w:ascii="Times New Roman" w:hAnsi="Times New Roman" w:cs="Times New Roman"/>
          <w:sz w:val="24"/>
          <w:szCs w:val="24"/>
          <w:lang w:val="az-Latn-AZ" w:eastAsia="ja-JP"/>
        </w:rPr>
        <w:softHyphen/>
      </w:r>
      <w:r w:rsidR="00792714"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zusuna çatdığı anda toy gecəsi tə</w:t>
      </w:r>
      <w:r w:rsidR="00CC0508">
        <w:rPr>
          <w:rFonts w:ascii="Times New Roman" w:hAnsi="Times New Roman" w:cs="Times New Roman"/>
          <w:sz w:val="24"/>
          <w:szCs w:val="24"/>
          <w:lang w:val="az-Latn-AZ" w:eastAsia="ja-JP"/>
        </w:rPr>
        <w:softHyphen/>
      </w:r>
      <w:r w:rsidRPr="00CC0508">
        <w:rPr>
          <w:rFonts w:ascii="Times New Roman" w:hAnsi="Times New Roman" w:cs="Times New Roman"/>
          <w:spacing w:val="-2"/>
          <w:sz w:val="24"/>
          <w:szCs w:val="24"/>
          <w:lang w:val="az-Latn-AZ" w:eastAsia="ja-JP"/>
        </w:rPr>
        <w:t>lə</w:t>
      </w:r>
      <w:r w:rsidR="00CC0508" w:rsidRPr="00CC0508">
        <w:rPr>
          <w:rFonts w:ascii="Times New Roman" w:hAnsi="Times New Roman" w:cs="Times New Roman"/>
          <w:spacing w:val="-2"/>
          <w:sz w:val="24"/>
          <w:szCs w:val="24"/>
          <w:lang w:val="az-Latn-AZ" w:eastAsia="ja-JP"/>
        </w:rPr>
        <w:softHyphen/>
      </w:r>
      <w:r w:rsidRPr="00CC0508">
        <w:rPr>
          <w:rFonts w:ascii="Times New Roman" w:hAnsi="Times New Roman" w:cs="Times New Roman"/>
          <w:spacing w:val="-2"/>
          <w:sz w:val="24"/>
          <w:szCs w:val="24"/>
          <w:lang w:val="az-Latn-AZ" w:eastAsia="ja-JP"/>
        </w:rPr>
        <w:t>sik etdiyi bir hərəkət onun ölümünə səbəb olur, toy yasa dö</w:t>
      </w:r>
      <w:r w:rsidR="0027526A" w:rsidRPr="00CC0508">
        <w:rPr>
          <w:rFonts w:ascii="Times New Roman" w:hAnsi="Times New Roman" w:cs="Times New Roman"/>
          <w:spacing w:val="-2"/>
          <w:sz w:val="24"/>
          <w:szCs w:val="24"/>
          <w:lang w:val="az-Latn-AZ" w:eastAsia="ja-JP"/>
        </w:rPr>
        <w:softHyphen/>
      </w:r>
      <w:r w:rsidRPr="00CC0508">
        <w:rPr>
          <w:rFonts w:ascii="Times New Roman" w:hAnsi="Times New Roman" w:cs="Times New Roman"/>
          <w:spacing w:val="-2"/>
          <w:sz w:val="24"/>
          <w:szCs w:val="24"/>
          <w:lang w:val="az-Latn-AZ" w:eastAsia="ja-JP"/>
        </w:rPr>
        <w:t>nür.</w:t>
      </w:r>
    </w:p>
    <w:p w:rsidR="00CC0508" w:rsidRDefault="00CC0508" w:rsidP="00C73A05">
      <w:pPr>
        <w:spacing w:after="0" w:line="240" w:lineRule="auto"/>
        <w:ind w:left="2007" w:hanging="1581"/>
        <w:jc w:val="both"/>
        <w:rPr>
          <w:rFonts w:ascii="Times New Roman" w:hAnsi="Times New Roman" w:cs="Times New Roman"/>
          <w:b/>
          <w:i/>
          <w:sz w:val="24"/>
          <w:szCs w:val="24"/>
          <w:lang w:val="az-Latn-AZ" w:eastAsia="ja-JP"/>
        </w:rPr>
      </w:pPr>
    </w:p>
    <w:p w:rsidR="00332644" w:rsidRPr="00495A2E" w:rsidRDefault="00332644" w:rsidP="00C73A05">
      <w:pPr>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Və lakin hər kişi gər ola aqil,</w:t>
      </w:r>
    </w:p>
    <w:p w:rsidR="00332644" w:rsidRPr="00495A2E" w:rsidRDefault="00332644" w:rsidP="00C73A05">
      <w:pPr>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Hər işdə var qıla səbrü təhəmmül...</w:t>
      </w:r>
    </w:p>
    <w:p w:rsidR="00332644" w:rsidRPr="00495A2E" w:rsidRDefault="00332644" w:rsidP="00C73A05">
      <w:pPr>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Bulunur bəhrə səbrilə hər işdən,</w:t>
      </w:r>
    </w:p>
    <w:p w:rsidR="00332644" w:rsidRPr="00495A2E" w:rsidRDefault="00332644" w:rsidP="00C73A05">
      <w:pPr>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Ki, səbr ilə çıxar şəkkər qəmişdən...</w:t>
      </w:r>
    </w:p>
    <w:p w:rsidR="00332644" w:rsidRPr="00495A2E" w:rsidRDefault="00332644" w:rsidP="00C73A05">
      <w:pPr>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Fədai, səbr qıl, olduqca imkan!</w:t>
      </w:r>
    </w:p>
    <w:p w:rsidR="00332644" w:rsidRPr="00495A2E" w:rsidRDefault="00332644" w:rsidP="00C73A05">
      <w:pPr>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Ki, kimsə səbrdən olmaz pəşiman...</w:t>
      </w:r>
    </w:p>
    <w:p w:rsidR="00CC0508" w:rsidRDefault="00CC0508" w:rsidP="00C73A05">
      <w:pPr>
        <w:spacing w:after="0" w:line="240" w:lineRule="auto"/>
        <w:ind w:firstLine="426"/>
        <w:jc w:val="both"/>
        <w:rPr>
          <w:rFonts w:ascii="Times New Roman" w:hAnsi="Times New Roman" w:cs="Times New Roman"/>
          <w:sz w:val="24"/>
          <w:szCs w:val="24"/>
          <w:lang w:val="az-Latn-AZ" w:eastAsia="ja-JP"/>
        </w:rPr>
      </w:pPr>
    </w:p>
    <w:p w:rsidR="00332644" w:rsidRPr="00F15129" w:rsidRDefault="00332644" w:rsidP="00C73A05">
      <w:pPr>
        <w:spacing w:after="0" w:line="240" w:lineRule="auto"/>
        <w:ind w:firstLine="426"/>
        <w:jc w:val="both"/>
        <w:rPr>
          <w:rFonts w:ascii="Times New Roman" w:hAnsi="Times New Roman" w:cs="Times New Roman"/>
          <w:spacing w:val="-2"/>
          <w:sz w:val="24"/>
          <w:szCs w:val="24"/>
          <w:lang w:val="az-Latn-AZ" w:eastAsia="ja-JP"/>
        </w:rPr>
      </w:pPr>
      <w:r w:rsidRPr="00495A2E">
        <w:rPr>
          <w:rFonts w:ascii="Times New Roman" w:hAnsi="Times New Roman" w:cs="Times New Roman"/>
          <w:sz w:val="24"/>
          <w:szCs w:val="24"/>
          <w:lang w:val="az-Latn-AZ" w:eastAsia="ja-JP"/>
        </w:rPr>
        <w:t>Poemadakı hekayələri Fədai mövzuya uyğun nəsihətlər, müd</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rik kəlamlarla tamamlayır, fikrini atalar sözləri, zə</w:t>
      </w:r>
      <w:r w:rsidR="0055169D" w:rsidRPr="00495A2E">
        <w:rPr>
          <w:rFonts w:ascii="Times New Roman" w:hAnsi="Times New Roman" w:cs="Times New Roman"/>
          <w:sz w:val="24"/>
          <w:szCs w:val="24"/>
          <w:lang w:val="az-Latn-AZ" w:eastAsia="ja-JP"/>
        </w:rPr>
        <w:t>rb-</w:t>
      </w:r>
      <w:r w:rsidRPr="00495A2E">
        <w:rPr>
          <w:rFonts w:ascii="Times New Roman" w:hAnsi="Times New Roman" w:cs="Times New Roman"/>
          <w:sz w:val="24"/>
          <w:szCs w:val="24"/>
          <w:lang w:val="az-Latn-AZ" w:eastAsia="ja-JP"/>
        </w:rPr>
        <w:t>mə</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səllərlə qüvvətləndirir, oxucusunu hər rəvayətin daxili məz</w:t>
      </w:r>
      <w:r w:rsidRPr="00495A2E">
        <w:rPr>
          <w:rFonts w:ascii="Times New Roman" w:hAnsi="Times New Roman" w:cs="Times New Roman"/>
          <w:sz w:val="24"/>
          <w:szCs w:val="24"/>
          <w:lang w:val="az-Latn-AZ" w:eastAsia="ja-JP"/>
        </w:rPr>
        <w:softHyphen/>
        <w:t>mu</w:t>
      </w:r>
      <w:r w:rsidRPr="00495A2E">
        <w:rPr>
          <w:rFonts w:ascii="Times New Roman" w:hAnsi="Times New Roman" w:cs="Times New Roman"/>
          <w:sz w:val="24"/>
          <w:szCs w:val="24"/>
          <w:lang w:val="az-Latn-AZ" w:eastAsia="ja-JP"/>
        </w:rPr>
        <w:softHyphen/>
        <w:t>nun</w:t>
      </w:r>
      <w:r w:rsidRPr="00495A2E">
        <w:rPr>
          <w:rFonts w:ascii="Times New Roman" w:hAnsi="Times New Roman" w:cs="Times New Roman"/>
          <w:sz w:val="24"/>
          <w:szCs w:val="24"/>
          <w:lang w:val="az-Latn-AZ" w:eastAsia="ja-JP"/>
        </w:rPr>
        <w:softHyphen/>
        <w:t>dan doğan mətləblərə dərindən nüfuz etməyə istiqa</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mət</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lən</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dirir. Şair əmindir ki, zülm yer</w:t>
      </w:r>
      <w:r w:rsidRPr="00495A2E">
        <w:rPr>
          <w:rFonts w:ascii="Times New Roman" w:hAnsi="Times New Roman" w:cs="Times New Roman"/>
          <w:sz w:val="24"/>
          <w:szCs w:val="24"/>
          <w:lang w:val="az-Latn-AZ" w:eastAsia="ja-JP"/>
        </w:rPr>
        <w:softHyphen/>
        <w:t>də qalmaz, zal</w:t>
      </w:r>
      <w:r w:rsidR="00FE45C4" w:rsidRPr="00495A2E">
        <w:rPr>
          <w:rFonts w:ascii="Times New Roman" w:hAnsi="Times New Roman" w:cs="Times New Roman"/>
          <w:sz w:val="24"/>
          <w:szCs w:val="24"/>
          <w:lang w:val="az-Latn-AZ" w:eastAsia="ja-JP"/>
        </w:rPr>
        <w:t>ı</w:t>
      </w:r>
      <w:r w:rsidRPr="00495A2E">
        <w:rPr>
          <w:rFonts w:ascii="Times New Roman" w:hAnsi="Times New Roman" w:cs="Times New Roman"/>
          <w:sz w:val="24"/>
          <w:szCs w:val="24"/>
          <w:lang w:val="az-Latn-AZ" w:eastAsia="ja-JP"/>
        </w:rPr>
        <w:t>m</w:t>
      </w:r>
      <w:r w:rsidR="00FE45C4" w:rsidRPr="00495A2E">
        <w:rPr>
          <w:rFonts w:ascii="Times New Roman" w:hAnsi="Times New Roman" w:cs="Times New Roman"/>
          <w:sz w:val="24"/>
          <w:szCs w:val="24"/>
          <w:lang w:val="az-Latn-AZ" w:eastAsia="ja-JP"/>
        </w:rPr>
        <w:t>ı</w:t>
      </w:r>
      <w:r w:rsidRPr="00495A2E">
        <w:rPr>
          <w:rFonts w:ascii="Times New Roman" w:hAnsi="Times New Roman" w:cs="Times New Roman"/>
          <w:sz w:val="24"/>
          <w:szCs w:val="24"/>
          <w:lang w:val="az-Latn-AZ" w:eastAsia="ja-JP"/>
        </w:rPr>
        <w:t>n zülmü gec-tez onun xanimanını bərbad edəcək, dünyada yaxşılıq qalacaq, yamanlıq heç kəsə fayda verməz. Özgəyə quyu qazmaq, şər-</w:t>
      </w:r>
      <w:r w:rsidRPr="00495A2E">
        <w:rPr>
          <w:rFonts w:ascii="Times New Roman" w:hAnsi="Times New Roman" w:cs="Times New Roman"/>
          <w:sz w:val="24"/>
          <w:szCs w:val="24"/>
          <w:lang w:val="az-Latn-AZ" w:eastAsia="ja-JP"/>
        </w:rPr>
        <w:lastRenderedPageBreak/>
        <w:t>böh</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tan atmaq, haqqı-nahaqqa vermək İblis əməlidir, insana </w:t>
      </w:r>
      <w:r w:rsidRPr="00F15129">
        <w:rPr>
          <w:rFonts w:ascii="Times New Roman" w:hAnsi="Times New Roman" w:cs="Times New Roman"/>
          <w:spacing w:val="-2"/>
          <w:sz w:val="24"/>
          <w:szCs w:val="24"/>
          <w:lang w:val="az-Latn-AZ" w:eastAsia="ja-JP"/>
        </w:rPr>
        <w:t>layiq sifət deyil. Çalış xalqın qeydinə qal, dara düşənə əl tut və s.</w:t>
      </w:r>
    </w:p>
    <w:p w:rsidR="00CC0508" w:rsidRDefault="00CC0508" w:rsidP="00C73A05">
      <w:pPr>
        <w:spacing w:after="0" w:line="240" w:lineRule="auto"/>
        <w:ind w:left="1985" w:hanging="1559"/>
        <w:jc w:val="both"/>
        <w:rPr>
          <w:rFonts w:ascii="Times New Roman" w:hAnsi="Times New Roman" w:cs="Times New Roman"/>
          <w:b/>
          <w:i/>
          <w:sz w:val="24"/>
          <w:szCs w:val="24"/>
          <w:lang w:val="az-Latn-AZ" w:eastAsia="ja-JP"/>
        </w:rPr>
      </w:pPr>
    </w:p>
    <w:p w:rsidR="00332644" w:rsidRPr="00495A2E" w:rsidRDefault="00332644" w:rsidP="00C73A05">
      <w:pPr>
        <w:spacing w:after="0" w:line="240" w:lineRule="auto"/>
        <w:ind w:left="2279" w:hanging="100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Eşitmişəm ululardan nəsihət,</w:t>
      </w:r>
    </w:p>
    <w:p w:rsidR="00332644" w:rsidRPr="00495A2E" w:rsidRDefault="00332644" w:rsidP="00C73A05">
      <w:pPr>
        <w:spacing w:after="0" w:line="240" w:lineRule="auto"/>
        <w:ind w:left="2279" w:hanging="100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Mənə atam dəxi qılmış vəsiyyət.</w:t>
      </w:r>
    </w:p>
    <w:p w:rsidR="00332644" w:rsidRPr="00495A2E" w:rsidRDefault="00332644" w:rsidP="00C73A05">
      <w:pPr>
        <w:spacing w:after="0" w:line="240" w:lineRule="auto"/>
        <w:ind w:left="2279" w:hanging="100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Əlini, dilini sən saxla zinhar,</w:t>
      </w:r>
    </w:p>
    <w:p w:rsidR="00332644" w:rsidRPr="00495A2E" w:rsidRDefault="00332644" w:rsidP="00C73A05">
      <w:pPr>
        <w:spacing w:after="0" w:line="240" w:lineRule="auto"/>
        <w:ind w:left="2279" w:hanging="100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Yetirə kimsəyə nöqsanu azar.</w:t>
      </w:r>
    </w:p>
    <w:p w:rsidR="00332644" w:rsidRPr="00495A2E" w:rsidRDefault="00332644" w:rsidP="00C73A05">
      <w:pPr>
        <w:spacing w:after="0" w:line="240" w:lineRule="auto"/>
        <w:ind w:left="2279" w:hanging="100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Dilini döndərmə, sən hər yamanə,</w:t>
      </w:r>
    </w:p>
    <w:p w:rsidR="00332644" w:rsidRPr="00495A2E" w:rsidRDefault="00332644" w:rsidP="00C73A05">
      <w:pPr>
        <w:spacing w:after="0" w:line="240" w:lineRule="auto"/>
        <w:ind w:left="2279" w:hanging="100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Dil ucundan düşər hər kim ziyanə.</w:t>
      </w:r>
    </w:p>
    <w:p w:rsidR="00332644" w:rsidRPr="00495A2E" w:rsidRDefault="00332644" w:rsidP="00C73A05">
      <w:pPr>
        <w:spacing w:after="0" w:line="240" w:lineRule="auto"/>
        <w:ind w:left="2279" w:hanging="100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Əlin, dilin, gözün hər kimsə saxlar,</w:t>
      </w:r>
    </w:p>
    <w:p w:rsidR="00332644" w:rsidRPr="00495A2E" w:rsidRDefault="00332644" w:rsidP="00C73A05">
      <w:pPr>
        <w:spacing w:after="0" w:line="240" w:lineRule="auto"/>
        <w:ind w:left="2279" w:hanging="100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Yəqindir görməz ol asibu azar...</w:t>
      </w:r>
    </w:p>
    <w:p w:rsidR="00332644" w:rsidRPr="00495A2E" w:rsidRDefault="00332644" w:rsidP="00C73A05">
      <w:pPr>
        <w:spacing w:after="0" w:line="240" w:lineRule="auto"/>
        <w:ind w:left="2279" w:hanging="100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Bunu görən deyərdi als</w:t>
      </w:r>
      <w:r w:rsidR="00FE45C4" w:rsidRPr="00495A2E">
        <w:rPr>
          <w:rFonts w:ascii="Times New Roman" w:hAnsi="Times New Roman" w:cs="Times New Roman"/>
          <w:b/>
          <w:i/>
          <w:sz w:val="24"/>
          <w:szCs w:val="24"/>
          <w:lang w:val="az-Latn-AZ" w:eastAsia="ja-JP"/>
        </w:rPr>
        <w:t>ı</w:t>
      </w:r>
      <w:r w:rsidRPr="00495A2E">
        <w:rPr>
          <w:rFonts w:ascii="Times New Roman" w:hAnsi="Times New Roman" w:cs="Times New Roman"/>
          <w:b/>
          <w:i/>
          <w:sz w:val="24"/>
          <w:szCs w:val="24"/>
          <w:lang w:val="az-Latn-AZ" w:eastAsia="ja-JP"/>
        </w:rPr>
        <w:t>n ibrət,</w:t>
      </w:r>
    </w:p>
    <w:p w:rsidR="00332644" w:rsidRPr="00495A2E" w:rsidRDefault="00332644" w:rsidP="00C73A05">
      <w:pPr>
        <w:spacing w:after="0" w:line="240" w:lineRule="auto"/>
        <w:ind w:left="2279" w:hanging="100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Deməsin kimsəyə nahəq bə töhmət.</w:t>
      </w:r>
    </w:p>
    <w:p w:rsidR="00332644" w:rsidRPr="00495A2E" w:rsidRDefault="00332644" w:rsidP="00C73A05">
      <w:pPr>
        <w:spacing w:after="0" w:line="240" w:lineRule="auto"/>
        <w:ind w:left="2279" w:hanging="100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Qazarsa kimsə özgə qəsdinə çah,</w:t>
      </w:r>
    </w:p>
    <w:p w:rsidR="00332644" w:rsidRPr="00495A2E" w:rsidRDefault="00332644" w:rsidP="00C73A05">
      <w:pPr>
        <w:spacing w:after="0" w:line="240" w:lineRule="auto"/>
        <w:ind w:left="2279" w:hanging="100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Özü axır düşər ol çahə nagah...</w:t>
      </w:r>
    </w:p>
    <w:p w:rsidR="00332644" w:rsidRPr="00495A2E" w:rsidRDefault="00332644" w:rsidP="00C73A05">
      <w:pPr>
        <w:spacing w:after="0" w:line="240" w:lineRule="auto"/>
        <w:ind w:left="2279" w:hanging="100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Bu söz məşhur idi əndər cəhanə,</w:t>
      </w:r>
    </w:p>
    <w:p w:rsidR="00332644" w:rsidRPr="00495A2E" w:rsidRDefault="00332644" w:rsidP="00C73A05">
      <w:pPr>
        <w:spacing w:after="0" w:line="240" w:lineRule="auto"/>
        <w:ind w:left="2279" w:hanging="100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Yaman hər kim edər, uğrar yamanə.</w:t>
      </w:r>
    </w:p>
    <w:p w:rsidR="00332644" w:rsidRPr="00495A2E" w:rsidRDefault="00332644" w:rsidP="00C73A05">
      <w:pPr>
        <w:spacing w:after="0" w:line="240" w:lineRule="auto"/>
        <w:ind w:left="2279" w:hanging="100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 xml:space="preserve">Kimin ki, xəlqə dəyməz </w:t>
      </w:r>
      <w:r w:rsidR="00CA6E7E">
        <w:rPr>
          <w:rFonts w:ascii="Times New Roman" w:hAnsi="Times New Roman" w:cs="Times New Roman"/>
          <w:b/>
          <w:i/>
          <w:sz w:val="24"/>
          <w:szCs w:val="24"/>
          <w:lang w:val="az-Latn-AZ" w:eastAsia="ja-JP"/>
        </w:rPr>
        <w:t xml:space="preserve">bir </w:t>
      </w:r>
      <w:r w:rsidRPr="00495A2E">
        <w:rPr>
          <w:rFonts w:ascii="Times New Roman" w:hAnsi="Times New Roman" w:cs="Times New Roman"/>
          <w:b/>
          <w:i/>
          <w:sz w:val="24"/>
          <w:szCs w:val="24"/>
          <w:lang w:val="az-Latn-AZ" w:eastAsia="ja-JP"/>
        </w:rPr>
        <w:t>ziyanı,</w:t>
      </w:r>
    </w:p>
    <w:p w:rsidR="00332644" w:rsidRPr="00495A2E" w:rsidRDefault="00332644" w:rsidP="00C73A05">
      <w:pPr>
        <w:spacing w:after="0" w:line="240" w:lineRule="auto"/>
        <w:ind w:left="2279" w:hanging="100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İki dünyadə görməz o yamanı...</w:t>
      </w:r>
    </w:p>
    <w:p w:rsidR="00332644" w:rsidRPr="00495A2E" w:rsidRDefault="00332644" w:rsidP="00C73A05">
      <w:pPr>
        <w:spacing w:after="0" w:line="240" w:lineRule="auto"/>
        <w:ind w:left="2279" w:hanging="100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Görərsən bir gün ey yari-yeganə,</w:t>
      </w:r>
    </w:p>
    <w:p w:rsidR="00332644" w:rsidRPr="00495A2E" w:rsidRDefault="00332644" w:rsidP="00C73A05">
      <w:pPr>
        <w:spacing w:after="0" w:line="240" w:lineRule="auto"/>
        <w:ind w:left="2279" w:hanging="100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Əsər yox zülmü zalimdən nişanə.</w:t>
      </w:r>
    </w:p>
    <w:p w:rsidR="00332644" w:rsidRPr="00495A2E" w:rsidRDefault="00332644" w:rsidP="00C73A05">
      <w:pPr>
        <w:spacing w:after="0" w:line="240" w:lineRule="auto"/>
        <w:ind w:left="2279" w:hanging="100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Bəsa hökmü, bəsa zalim, sitəmkar,</w:t>
      </w:r>
    </w:p>
    <w:p w:rsidR="00332644" w:rsidRPr="00495A2E" w:rsidRDefault="00332644" w:rsidP="00C73A05">
      <w:pPr>
        <w:spacing w:after="0" w:line="240" w:lineRule="auto"/>
        <w:ind w:left="2279" w:hanging="100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Ki</w:t>
      </w:r>
      <w:r w:rsidR="00EC58A7" w:rsidRPr="00495A2E">
        <w:rPr>
          <w:rFonts w:ascii="Times New Roman" w:hAnsi="Times New Roman" w:cs="Times New Roman"/>
          <w:b/>
          <w:i/>
          <w:sz w:val="24"/>
          <w:szCs w:val="24"/>
          <w:lang w:val="az-Latn-AZ" w:eastAsia="ja-JP"/>
        </w:rPr>
        <w:t>,</w:t>
      </w:r>
      <w:r w:rsidRPr="00495A2E">
        <w:rPr>
          <w:rFonts w:ascii="Times New Roman" w:hAnsi="Times New Roman" w:cs="Times New Roman"/>
          <w:b/>
          <w:i/>
          <w:sz w:val="24"/>
          <w:szCs w:val="24"/>
          <w:lang w:val="az-Latn-AZ" w:eastAsia="ja-JP"/>
        </w:rPr>
        <w:t xml:space="preserve"> zülmündən olur mənzilləri nar...</w:t>
      </w:r>
    </w:p>
    <w:p w:rsidR="00CC0508" w:rsidRDefault="00CC0508" w:rsidP="00C73A05">
      <w:pPr>
        <w:spacing w:after="0" w:line="240" w:lineRule="auto"/>
        <w:ind w:firstLine="426"/>
        <w:jc w:val="both"/>
        <w:rPr>
          <w:rFonts w:ascii="Times New Roman" w:hAnsi="Times New Roman" w:cs="Times New Roman"/>
          <w:sz w:val="24"/>
          <w:szCs w:val="24"/>
          <w:lang w:val="az-Latn-AZ" w:eastAsia="ja-JP"/>
        </w:rPr>
      </w:pPr>
    </w:p>
    <w:p w:rsidR="00332644" w:rsidRPr="00495A2E" w:rsidRDefault="00332644"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Fədai insanın qarşısında əngəllər törədən, haqqını, azad</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lı</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ğı</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nı əlindən alan, rüzgarını qana döndərən zalimlərə asidir. Po</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e</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madakı bütün hekayələrin süjeti zülm-ədl, haqq-nahaqq, za</w:t>
      </w:r>
      <w:r w:rsidRPr="00495A2E">
        <w:rPr>
          <w:rFonts w:ascii="Times New Roman" w:hAnsi="Times New Roman" w:cs="Times New Roman"/>
          <w:sz w:val="24"/>
          <w:szCs w:val="24"/>
          <w:lang w:val="az-Latn-AZ" w:eastAsia="ja-JP"/>
        </w:rPr>
        <w:softHyphen/>
        <w:t>lım padşah – ədalətli hökmdar problemi ətrafında qurulur. Şair hər hekayəsində zalım, si</w:t>
      </w:r>
      <w:r w:rsidRPr="00495A2E">
        <w:rPr>
          <w:rFonts w:ascii="Times New Roman" w:hAnsi="Times New Roman" w:cs="Times New Roman"/>
          <w:sz w:val="24"/>
          <w:szCs w:val="24"/>
          <w:lang w:val="az-Latn-AZ" w:eastAsia="ja-JP"/>
        </w:rPr>
        <w:softHyphen/>
        <w:t>təm</w:t>
      </w:r>
      <w:r w:rsidRPr="00495A2E">
        <w:rPr>
          <w:rFonts w:ascii="Times New Roman" w:hAnsi="Times New Roman" w:cs="Times New Roman"/>
          <w:sz w:val="24"/>
          <w:szCs w:val="24"/>
          <w:lang w:val="az-Latn-AZ" w:eastAsia="ja-JP"/>
        </w:rPr>
        <w:softHyphen/>
        <w:t>kar şahla adil hökmdarı qarşılaş</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dı</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rır, onların ümumiləşdirilmiş obrazını yaradır. Ma</w:t>
      </w:r>
      <w:r w:rsidRPr="00495A2E">
        <w:rPr>
          <w:rFonts w:ascii="Times New Roman" w:hAnsi="Times New Roman" w:cs="Times New Roman"/>
          <w:sz w:val="24"/>
          <w:szCs w:val="24"/>
          <w:lang w:val="az-Latn-AZ" w:eastAsia="ja-JP"/>
        </w:rPr>
        <w:softHyphen/>
        <w:t>raq</w:t>
      </w:r>
      <w:r w:rsidRPr="00495A2E">
        <w:rPr>
          <w:rFonts w:ascii="Times New Roman" w:hAnsi="Times New Roman" w:cs="Times New Roman"/>
          <w:sz w:val="24"/>
          <w:szCs w:val="24"/>
          <w:lang w:val="az-Latn-AZ" w:eastAsia="ja-JP"/>
        </w:rPr>
        <w:softHyphen/>
        <w:t>lıdır ki, poe</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ma</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da bəzən zalım şah hansısa bir kənar düşmən qüvvənin əli ilə taxtdan salınmır, tən</w:t>
      </w:r>
      <w:r w:rsidRPr="00495A2E">
        <w:rPr>
          <w:rFonts w:ascii="Times New Roman" w:hAnsi="Times New Roman" w:cs="Times New Roman"/>
          <w:sz w:val="24"/>
          <w:szCs w:val="24"/>
          <w:lang w:val="az-Latn-AZ" w:eastAsia="ja-JP"/>
        </w:rPr>
        <w:softHyphen/>
        <w:t>gə gəlmiş xalqın qəzəbindən, ondan üz çevirmiş ordudan qorxub ölkədən qaçır. Bir heka</w:t>
      </w:r>
      <w:r w:rsidRPr="00495A2E">
        <w:rPr>
          <w:rFonts w:ascii="Times New Roman" w:hAnsi="Times New Roman" w:cs="Times New Roman"/>
          <w:sz w:val="24"/>
          <w:szCs w:val="24"/>
          <w:lang w:val="az-Latn-AZ" w:eastAsia="ja-JP"/>
        </w:rPr>
        <w:softHyphen/>
        <w:t>yə</w:t>
      </w:r>
      <w:r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softHyphen/>
        <w:t>də isə (“Bəx</w:t>
      </w:r>
      <w:r w:rsidR="00F15129">
        <w:rPr>
          <w:rFonts w:ascii="Times New Roman" w:hAnsi="Times New Roman" w:cs="Times New Roman"/>
          <w:sz w:val="24"/>
          <w:szCs w:val="24"/>
          <w:lang w:val="az-Latn-AZ" w:eastAsia="ja-JP"/>
        </w:rPr>
        <w:softHyphen/>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tiyarın Sabir sərgüzəştini nağıl etməsi”) rəiyyətin nü</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ma</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lastRenderedPageBreak/>
        <w:t>yən</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softHyphen/>
        <w:t>dəsi taxta çıxır, ət</w:t>
      </w:r>
      <w:r w:rsidRPr="00495A2E">
        <w:rPr>
          <w:rFonts w:ascii="Times New Roman" w:hAnsi="Times New Roman" w:cs="Times New Roman"/>
          <w:sz w:val="24"/>
          <w:szCs w:val="24"/>
          <w:lang w:val="az-Latn-AZ" w:eastAsia="ja-JP"/>
        </w:rPr>
        <w:softHyphen/>
        <w:t>ra</w:t>
      </w:r>
      <w:r w:rsidRPr="00495A2E">
        <w:rPr>
          <w:rFonts w:ascii="Times New Roman" w:hAnsi="Times New Roman" w:cs="Times New Roman"/>
          <w:sz w:val="24"/>
          <w:szCs w:val="24"/>
          <w:lang w:val="az-Latn-AZ" w:eastAsia="ja-JP"/>
        </w:rPr>
        <w:softHyphen/>
        <w:t>fına sadə, təmiz insanları toplayıb ölkə</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ni ədalətlə idarə edir, məmləkət abad, xalq duaçı olur:</w:t>
      </w:r>
    </w:p>
    <w:p w:rsidR="00CC0508" w:rsidRDefault="00CC0508" w:rsidP="00C73A05">
      <w:pPr>
        <w:tabs>
          <w:tab w:val="left" w:pos="2552"/>
        </w:tabs>
        <w:spacing w:after="0" w:line="240" w:lineRule="auto"/>
        <w:ind w:left="2007" w:hanging="1581"/>
        <w:jc w:val="both"/>
        <w:rPr>
          <w:rFonts w:ascii="Times New Roman" w:hAnsi="Times New Roman" w:cs="Times New Roman"/>
          <w:b/>
          <w:i/>
          <w:sz w:val="24"/>
          <w:szCs w:val="24"/>
          <w:lang w:val="az-Latn-AZ" w:eastAsia="ja-JP"/>
        </w:rPr>
      </w:pPr>
    </w:p>
    <w:p w:rsidR="00332644" w:rsidRPr="00495A2E" w:rsidRDefault="00332644" w:rsidP="00C73A05">
      <w:pPr>
        <w:tabs>
          <w:tab w:val="left" w:pos="2552"/>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Çü Sabir təxtə çıxdı, oldu sultan,</w:t>
      </w:r>
    </w:p>
    <w:p w:rsidR="00332644" w:rsidRPr="00495A2E" w:rsidRDefault="00332644" w:rsidP="00C73A05">
      <w:pPr>
        <w:tabs>
          <w:tab w:val="left" w:pos="2552"/>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Gədayə, binəvayə qıldı ehsan.</w:t>
      </w:r>
    </w:p>
    <w:p w:rsidR="00332644" w:rsidRPr="00495A2E" w:rsidRDefault="00332644" w:rsidP="00C73A05">
      <w:pPr>
        <w:tabs>
          <w:tab w:val="left" w:pos="2552"/>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Rəiyyətpərvər oldu şahi-a</w:t>
      </w:r>
      <w:r w:rsidR="00FE45C4" w:rsidRPr="00495A2E">
        <w:rPr>
          <w:rFonts w:ascii="Times New Roman" w:hAnsi="Times New Roman" w:cs="Times New Roman"/>
          <w:b/>
          <w:i/>
          <w:sz w:val="24"/>
          <w:szCs w:val="24"/>
          <w:lang w:val="az-Latn-AZ" w:eastAsia="ja-JP"/>
        </w:rPr>
        <w:t>d</w:t>
      </w:r>
      <w:r w:rsidRPr="00495A2E">
        <w:rPr>
          <w:rFonts w:ascii="Times New Roman" w:hAnsi="Times New Roman" w:cs="Times New Roman"/>
          <w:b/>
          <w:i/>
          <w:sz w:val="24"/>
          <w:szCs w:val="24"/>
          <w:lang w:val="az-Latn-AZ" w:eastAsia="ja-JP"/>
        </w:rPr>
        <w:t>il,</w:t>
      </w:r>
    </w:p>
    <w:p w:rsidR="00332644" w:rsidRPr="00495A2E" w:rsidRDefault="00332644" w:rsidP="00C73A05">
      <w:pPr>
        <w:tabs>
          <w:tab w:val="left" w:pos="2552"/>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Duayi-xeyr özüçün qıldı hasil.</w:t>
      </w:r>
    </w:p>
    <w:p w:rsidR="00332644" w:rsidRPr="00495A2E" w:rsidRDefault="00332644" w:rsidP="00C73A05">
      <w:pPr>
        <w:tabs>
          <w:tab w:val="left" w:pos="2552"/>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Xəzinə tökdü, ləşgərin qayırdı,</w:t>
      </w:r>
    </w:p>
    <w:p w:rsidR="00332644" w:rsidRPr="00495A2E" w:rsidRDefault="00332644" w:rsidP="00C73A05">
      <w:pPr>
        <w:tabs>
          <w:tab w:val="left" w:pos="2552"/>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Ədalətdən qılı-qıldan ayırdı.</w:t>
      </w:r>
    </w:p>
    <w:p w:rsidR="00332644" w:rsidRPr="00495A2E" w:rsidRDefault="00332644" w:rsidP="00C73A05">
      <w:pPr>
        <w:tabs>
          <w:tab w:val="left" w:pos="2552"/>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Həm etdi bir tərəfdən rəsmi-rəfət,</w:t>
      </w:r>
    </w:p>
    <w:p w:rsidR="00332644" w:rsidRPr="00495A2E" w:rsidRDefault="00332644" w:rsidP="00C73A05">
      <w:pPr>
        <w:tabs>
          <w:tab w:val="left" w:pos="2552"/>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Duaçı oldu ləşgər, həm rəiyyət.</w:t>
      </w:r>
    </w:p>
    <w:p w:rsidR="00332644" w:rsidRPr="00495A2E" w:rsidRDefault="00332644" w:rsidP="00C73A05">
      <w:pPr>
        <w:tabs>
          <w:tab w:val="left" w:pos="2552"/>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Vəzifə eylədi onlara təyin,</w:t>
      </w:r>
    </w:p>
    <w:p w:rsidR="00332644" w:rsidRPr="00495A2E" w:rsidRDefault="00332644" w:rsidP="00C73A05">
      <w:pPr>
        <w:tabs>
          <w:tab w:val="left" w:pos="2552"/>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Nə yerdə var idi dərviş, miskin.</w:t>
      </w:r>
    </w:p>
    <w:p w:rsidR="00332644" w:rsidRPr="00495A2E" w:rsidRDefault="00332644" w:rsidP="00C73A05">
      <w:pPr>
        <w:tabs>
          <w:tab w:val="left" w:pos="2552"/>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Rübatü mədrəsə, həm körpü bünyad,</w:t>
      </w:r>
    </w:p>
    <w:p w:rsidR="00332644" w:rsidRPr="00495A2E" w:rsidRDefault="00332644" w:rsidP="00C73A05">
      <w:pPr>
        <w:tabs>
          <w:tab w:val="left" w:pos="2552"/>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Qılıb məscidləri məmurü abad.</w:t>
      </w:r>
    </w:p>
    <w:p w:rsidR="00332644" w:rsidRPr="00495A2E" w:rsidRDefault="00332644" w:rsidP="00C73A05">
      <w:pPr>
        <w:tabs>
          <w:tab w:val="left" w:pos="2552"/>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Qayırdı ruzi divan, hökmü mütləq,</w:t>
      </w:r>
    </w:p>
    <w:p w:rsidR="00332644" w:rsidRPr="00495A2E" w:rsidRDefault="00332644" w:rsidP="00C73A05">
      <w:pPr>
        <w:tabs>
          <w:tab w:val="left" w:pos="2552"/>
        </w:tabs>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Yeməzdi kimsənin malın binəhəq.</w:t>
      </w:r>
    </w:p>
    <w:p w:rsidR="00CC0508" w:rsidRDefault="00CC0508" w:rsidP="00C73A05">
      <w:pPr>
        <w:spacing w:after="0" w:line="240" w:lineRule="auto"/>
        <w:ind w:firstLine="426"/>
        <w:jc w:val="both"/>
        <w:rPr>
          <w:rFonts w:ascii="Times New Roman" w:hAnsi="Times New Roman" w:cs="Times New Roman"/>
          <w:sz w:val="24"/>
          <w:szCs w:val="24"/>
          <w:lang w:val="az-Latn-AZ" w:eastAsia="ja-JP"/>
        </w:rPr>
      </w:pPr>
    </w:p>
    <w:p w:rsidR="00332644" w:rsidRPr="00495A2E" w:rsidRDefault="00332644"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Elə həmin hekayədə “xoş sifət, gözəl xasiyyətli, rəiyyət</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pər</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vər, rəhmdil” qardaşını t</w:t>
      </w:r>
      <w:r w:rsidR="00EC58A7" w:rsidRPr="00495A2E">
        <w:rPr>
          <w:rFonts w:ascii="Times New Roman" w:hAnsi="Times New Roman" w:cs="Times New Roman"/>
          <w:sz w:val="24"/>
          <w:szCs w:val="24"/>
          <w:lang w:val="az-Latn-AZ" w:eastAsia="ja-JP"/>
        </w:rPr>
        <w:t>a</w:t>
      </w:r>
      <w:r w:rsidRPr="00495A2E">
        <w:rPr>
          <w:rFonts w:ascii="Times New Roman" w:hAnsi="Times New Roman" w:cs="Times New Roman"/>
          <w:sz w:val="24"/>
          <w:szCs w:val="24"/>
          <w:lang w:val="az-Latn-AZ" w:eastAsia="ja-JP"/>
        </w:rPr>
        <w:t>xt-tac üçün qətlə yetirən şahla rastlaşırıq. Sabirdən fərqli olaraq bu şah;</w:t>
      </w:r>
    </w:p>
    <w:p w:rsidR="00CC0508" w:rsidRDefault="00CC0508" w:rsidP="00C73A05">
      <w:pPr>
        <w:spacing w:after="0" w:line="240" w:lineRule="auto"/>
        <w:ind w:left="2007" w:hanging="1581"/>
        <w:jc w:val="both"/>
        <w:rPr>
          <w:rFonts w:ascii="Times New Roman" w:hAnsi="Times New Roman" w:cs="Times New Roman"/>
          <w:b/>
          <w:i/>
          <w:sz w:val="24"/>
          <w:szCs w:val="24"/>
          <w:lang w:val="az-Latn-AZ" w:eastAsia="ja-JP"/>
        </w:rPr>
      </w:pPr>
    </w:p>
    <w:p w:rsidR="00332644" w:rsidRPr="00495A2E" w:rsidRDefault="00332644" w:rsidP="00C73A05">
      <w:pPr>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 xml:space="preserve">Bu əsnadə ki, zülm eylədi bidad, </w:t>
      </w:r>
    </w:p>
    <w:p w:rsidR="00332644" w:rsidRPr="00495A2E" w:rsidRDefault="00332644" w:rsidP="00C73A05">
      <w:pPr>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Əlindən külli-aləm eylədi dad.</w:t>
      </w:r>
    </w:p>
    <w:p w:rsidR="00332644" w:rsidRPr="00495A2E" w:rsidRDefault="00332644" w:rsidP="00C73A05">
      <w:pPr>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Səbəbsiz eylədi çoxları tarac,</w:t>
      </w:r>
    </w:p>
    <w:p w:rsidR="00332644" w:rsidRPr="00495A2E" w:rsidRDefault="00332644" w:rsidP="00C73A05">
      <w:pPr>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Rəiyyət oldu bir əkməyə möhtac.</w:t>
      </w:r>
    </w:p>
    <w:p w:rsidR="00CC0508" w:rsidRDefault="00CC0508" w:rsidP="00C73A05">
      <w:pPr>
        <w:spacing w:after="0" w:line="240" w:lineRule="auto"/>
        <w:ind w:firstLine="426"/>
        <w:jc w:val="both"/>
        <w:rPr>
          <w:rFonts w:ascii="Times New Roman" w:hAnsi="Times New Roman" w:cs="Times New Roman"/>
          <w:sz w:val="24"/>
          <w:szCs w:val="24"/>
          <w:lang w:val="az-Latn-AZ" w:eastAsia="ja-JP"/>
        </w:rPr>
      </w:pPr>
    </w:p>
    <w:p w:rsidR="00332644" w:rsidRPr="00495A2E" w:rsidRDefault="00332644"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Yeddinci hekayədə “Cəfacu, tündxu, zalim, sitəmgar”, ha</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mı</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nın “nifrin qıldığı” şahla “məm</w:t>
      </w:r>
      <w:r w:rsidRPr="00495A2E">
        <w:rPr>
          <w:rFonts w:ascii="Times New Roman" w:hAnsi="Times New Roman" w:cs="Times New Roman"/>
          <w:sz w:val="24"/>
          <w:szCs w:val="24"/>
          <w:lang w:val="az-Latn-AZ" w:eastAsia="ja-JP"/>
        </w:rPr>
        <w:softHyphen/>
        <w:t>l</w:t>
      </w:r>
      <w:r w:rsidRPr="00495A2E">
        <w:rPr>
          <w:rFonts w:ascii="Times New Roman" w:hAnsi="Times New Roman" w:cs="Times New Roman"/>
          <w:sz w:val="24"/>
          <w:szCs w:val="24"/>
          <w:lang w:val="az-Latn-AZ" w:eastAsia="ja-JP"/>
        </w:rPr>
        <w:softHyphen/>
        <w:t>əkətdən zülmü bidəti gö</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tü</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rən”, rəiyyəti vergilərdən azad edən, xalqın azad, firavan hə</w:t>
      </w:r>
      <w:r w:rsidRPr="00495A2E">
        <w:rPr>
          <w:rFonts w:ascii="Times New Roman" w:hAnsi="Times New Roman" w:cs="Times New Roman"/>
          <w:sz w:val="24"/>
          <w:szCs w:val="24"/>
          <w:lang w:val="az-Latn-AZ" w:eastAsia="ja-JP"/>
        </w:rPr>
        <w:softHyphen/>
        <w:t>yatı üçün çalışan şah müqayisə edilir və s.</w:t>
      </w:r>
    </w:p>
    <w:p w:rsidR="00332644" w:rsidRPr="00495A2E" w:rsidRDefault="00332644"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“Bəxtiyarnamə” insanlığa, xeyir əməllərə, haqqa, ədalətə ça</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ğırışı, istibdada, zülmə, şərə nifrəti əks etdirə</w:t>
      </w:r>
      <w:r w:rsidR="00EC58A7" w:rsidRPr="00495A2E">
        <w:rPr>
          <w:rFonts w:ascii="Times New Roman" w:hAnsi="Times New Roman" w:cs="Times New Roman"/>
          <w:sz w:val="24"/>
          <w:szCs w:val="24"/>
          <w:lang w:val="az-Latn-AZ" w:eastAsia="ja-JP"/>
        </w:rPr>
        <w:t>n, mifik-</w:t>
      </w:r>
      <w:r w:rsidRPr="00495A2E">
        <w:rPr>
          <w:rFonts w:ascii="Times New Roman" w:hAnsi="Times New Roman" w:cs="Times New Roman"/>
          <w:sz w:val="24"/>
          <w:szCs w:val="24"/>
          <w:lang w:val="az-Latn-AZ" w:eastAsia="ja-JP"/>
        </w:rPr>
        <w:t>fa</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n</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tas</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tik elementlərdən uzaq</w:t>
      </w:r>
      <w:r w:rsidR="00EC58A7" w:rsidRPr="00495A2E">
        <w:rPr>
          <w:rFonts w:ascii="Times New Roman" w:hAnsi="Times New Roman" w:cs="Times New Roman"/>
          <w:sz w:val="24"/>
          <w:szCs w:val="24"/>
          <w:lang w:val="az-Latn-AZ" w:eastAsia="ja-JP"/>
        </w:rPr>
        <w:t>,</w:t>
      </w:r>
      <w:r w:rsidRPr="00495A2E">
        <w:rPr>
          <w:rFonts w:ascii="Times New Roman" w:hAnsi="Times New Roman" w:cs="Times New Roman"/>
          <w:sz w:val="24"/>
          <w:szCs w:val="24"/>
          <w:lang w:val="az-Latn-AZ" w:eastAsia="ja-JP"/>
        </w:rPr>
        <w:t xml:space="preserve"> realist vüsətin hakim olduğu qiymətli </w:t>
      </w:r>
      <w:r w:rsidRPr="00495A2E">
        <w:rPr>
          <w:rFonts w:ascii="Times New Roman" w:hAnsi="Times New Roman" w:cs="Times New Roman"/>
          <w:sz w:val="24"/>
          <w:szCs w:val="24"/>
          <w:lang w:val="az-Latn-AZ" w:eastAsia="ja-JP"/>
        </w:rPr>
        <w:lastRenderedPageBreak/>
        <w:t>epik şeir nümunəsi olaraq XVI-XVII əsrlər ədəbiyyatımızın örnəklərindəndir.</w:t>
      </w:r>
    </w:p>
    <w:p w:rsidR="00332644" w:rsidRPr="00495A2E" w:rsidRDefault="00332644"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Fədai ədəbi irsi ilk dəfə H.Araslı tərəfindən geniş tədqiqata cəlb edilmiş, alim “XVII-XVIII əsr Azərbaycan ədəbiyyatı ta</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ri</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xi” (Bakı, 1956) əsərində şairin həyat və yaradıc</w:t>
      </w:r>
      <w:r w:rsidRPr="00495A2E">
        <w:rPr>
          <w:rFonts w:ascii="Times New Roman" w:hAnsi="Times New Roman" w:cs="Times New Roman"/>
          <w:sz w:val="24"/>
          <w:szCs w:val="24"/>
          <w:lang w:val="az-Latn-AZ" w:eastAsia="ja-JP"/>
        </w:rPr>
        <w:softHyphen/>
        <w:t>ı</w:t>
      </w:r>
      <w:r w:rsidRPr="00495A2E">
        <w:rPr>
          <w:rFonts w:ascii="Times New Roman" w:hAnsi="Times New Roman" w:cs="Times New Roman"/>
          <w:sz w:val="24"/>
          <w:szCs w:val="24"/>
          <w:lang w:val="az-Latn-AZ" w:eastAsia="ja-JP"/>
        </w:rPr>
        <w:softHyphen/>
        <w:t>lı</w:t>
      </w:r>
      <w:r w:rsidRPr="00495A2E">
        <w:rPr>
          <w:rFonts w:ascii="Times New Roman" w:hAnsi="Times New Roman" w:cs="Times New Roman"/>
          <w:sz w:val="24"/>
          <w:szCs w:val="24"/>
          <w:lang w:val="az-Latn-AZ" w:eastAsia="ja-JP"/>
        </w:rPr>
        <w:softHyphen/>
        <w:t>ğın</w:t>
      </w:r>
      <w:r w:rsidRPr="00495A2E">
        <w:rPr>
          <w:rFonts w:ascii="Times New Roman" w:hAnsi="Times New Roman" w:cs="Times New Roman"/>
          <w:sz w:val="24"/>
          <w:szCs w:val="24"/>
          <w:lang w:val="az-Latn-AZ" w:eastAsia="ja-JP"/>
        </w:rPr>
        <w:softHyphen/>
        <w:t>dan ətraflı bəhs etmişdir. “Bəxtiyarnamə”nin tədqiqi ilə E.Əh</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mə</w:t>
      </w:r>
      <w:r w:rsidR="00F15129">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dov, R.Azadə və Ə.Səfərli də ciddi məşğul olmuş, dəyərli elmi əsərlər yazmışlar.</w:t>
      </w:r>
    </w:p>
    <w:p w:rsidR="00332644" w:rsidRPr="00495A2E" w:rsidRDefault="00332644" w:rsidP="00C73A05">
      <w:pPr>
        <w:spacing w:after="0" w:line="240" w:lineRule="auto"/>
        <w:ind w:firstLine="426"/>
        <w:rPr>
          <w:rFonts w:ascii="Times New Roman" w:hAnsi="Times New Roman"/>
          <w:b/>
          <w:sz w:val="24"/>
          <w:szCs w:val="24"/>
          <w:lang w:val="az-Latn-AZ"/>
        </w:rPr>
      </w:pPr>
    </w:p>
    <w:p w:rsidR="00193A6F" w:rsidRPr="00495A2E" w:rsidRDefault="00193A6F" w:rsidP="00C73A05">
      <w:pPr>
        <w:spacing w:after="0" w:line="240" w:lineRule="auto"/>
        <w:ind w:firstLine="426"/>
        <w:jc w:val="center"/>
        <w:rPr>
          <w:rFonts w:ascii="Times New Roman" w:hAnsi="Times New Roman"/>
          <w:b/>
          <w:sz w:val="24"/>
          <w:szCs w:val="24"/>
          <w:lang w:val="az-Latn-AZ"/>
        </w:rPr>
      </w:pPr>
    </w:p>
    <w:p w:rsidR="00193A6F" w:rsidRPr="00495A2E" w:rsidRDefault="00193A6F" w:rsidP="00C73A05">
      <w:pPr>
        <w:spacing w:after="0" w:line="240" w:lineRule="auto"/>
        <w:ind w:firstLine="426"/>
        <w:jc w:val="center"/>
        <w:rPr>
          <w:rFonts w:ascii="Times New Roman" w:hAnsi="Times New Roman"/>
          <w:b/>
          <w:sz w:val="24"/>
          <w:szCs w:val="24"/>
          <w:lang w:val="az-Latn-AZ"/>
        </w:rPr>
      </w:pPr>
    </w:p>
    <w:p w:rsidR="00193A6F" w:rsidRPr="00495A2E" w:rsidRDefault="00193A6F" w:rsidP="00C73A05">
      <w:pPr>
        <w:spacing w:after="0" w:line="240" w:lineRule="auto"/>
        <w:ind w:firstLine="426"/>
        <w:jc w:val="center"/>
        <w:rPr>
          <w:rFonts w:ascii="Times New Roman" w:hAnsi="Times New Roman"/>
          <w:b/>
          <w:sz w:val="24"/>
          <w:szCs w:val="24"/>
          <w:lang w:val="az-Latn-AZ"/>
        </w:rPr>
      </w:pPr>
    </w:p>
    <w:p w:rsidR="00193A6F" w:rsidRPr="00495A2E" w:rsidRDefault="00193A6F" w:rsidP="00C73A05">
      <w:pPr>
        <w:spacing w:after="0" w:line="240" w:lineRule="auto"/>
        <w:ind w:firstLine="426"/>
        <w:jc w:val="center"/>
        <w:rPr>
          <w:rFonts w:ascii="Times New Roman" w:hAnsi="Times New Roman"/>
          <w:b/>
          <w:sz w:val="24"/>
          <w:szCs w:val="24"/>
          <w:lang w:val="az-Latn-AZ"/>
        </w:rPr>
      </w:pPr>
    </w:p>
    <w:p w:rsidR="00193A6F" w:rsidRPr="00495A2E" w:rsidRDefault="00193A6F" w:rsidP="00C73A05">
      <w:pPr>
        <w:spacing w:after="0" w:line="240" w:lineRule="auto"/>
        <w:ind w:firstLine="426"/>
        <w:jc w:val="center"/>
        <w:rPr>
          <w:rFonts w:ascii="Times New Roman" w:hAnsi="Times New Roman"/>
          <w:b/>
          <w:sz w:val="24"/>
          <w:szCs w:val="24"/>
          <w:lang w:val="az-Latn-AZ"/>
        </w:rPr>
      </w:pPr>
    </w:p>
    <w:p w:rsidR="00193A6F" w:rsidRPr="00495A2E" w:rsidRDefault="00193A6F" w:rsidP="00C73A05">
      <w:pPr>
        <w:spacing w:after="0" w:line="240" w:lineRule="auto"/>
        <w:ind w:firstLine="426"/>
        <w:jc w:val="center"/>
        <w:rPr>
          <w:rFonts w:ascii="Times New Roman" w:hAnsi="Times New Roman"/>
          <w:b/>
          <w:sz w:val="24"/>
          <w:szCs w:val="24"/>
          <w:lang w:val="az-Latn-AZ"/>
        </w:rPr>
      </w:pPr>
    </w:p>
    <w:p w:rsidR="00F15129" w:rsidRDefault="00F15129" w:rsidP="00C73A05">
      <w:pPr>
        <w:spacing w:after="0" w:line="240" w:lineRule="auto"/>
        <w:jc w:val="center"/>
        <w:rPr>
          <w:rFonts w:ascii="Times New Roman" w:hAnsi="Times New Roman"/>
          <w:b/>
          <w:sz w:val="24"/>
          <w:szCs w:val="24"/>
          <w:lang w:val="az-Latn-AZ"/>
        </w:rPr>
      </w:pPr>
    </w:p>
    <w:p w:rsidR="00CC0508" w:rsidRDefault="00CC0508" w:rsidP="00C73A05">
      <w:pPr>
        <w:spacing w:after="0"/>
        <w:rPr>
          <w:rFonts w:ascii="Times New Roman" w:hAnsi="Times New Roman"/>
          <w:b/>
          <w:sz w:val="24"/>
          <w:szCs w:val="24"/>
          <w:lang w:val="az-Latn-AZ"/>
        </w:rPr>
      </w:pPr>
      <w:r>
        <w:rPr>
          <w:rFonts w:ascii="Times New Roman" w:hAnsi="Times New Roman"/>
          <w:b/>
          <w:sz w:val="24"/>
          <w:szCs w:val="24"/>
          <w:lang w:val="az-Latn-AZ"/>
        </w:rPr>
        <w:br w:type="page"/>
      </w:r>
    </w:p>
    <w:p w:rsidR="00CC0508" w:rsidRDefault="00CC0508" w:rsidP="00C73A05">
      <w:pPr>
        <w:spacing w:after="0" w:line="240" w:lineRule="auto"/>
        <w:jc w:val="center"/>
        <w:rPr>
          <w:rFonts w:ascii="Times New Roman" w:hAnsi="Times New Roman"/>
          <w:b/>
          <w:sz w:val="24"/>
          <w:szCs w:val="24"/>
          <w:lang w:val="az-Latn-AZ"/>
        </w:rPr>
      </w:pPr>
    </w:p>
    <w:p w:rsidR="00332644" w:rsidRPr="00495A2E" w:rsidRDefault="00332644" w:rsidP="00C73A05">
      <w:pPr>
        <w:spacing w:after="0" w:line="240" w:lineRule="auto"/>
        <w:jc w:val="center"/>
        <w:rPr>
          <w:rFonts w:ascii="Times New Roman" w:hAnsi="Times New Roman"/>
          <w:sz w:val="24"/>
          <w:szCs w:val="24"/>
          <w:lang w:val="az-Latn-AZ"/>
        </w:rPr>
      </w:pPr>
      <w:r w:rsidRPr="00495A2E">
        <w:rPr>
          <w:rFonts w:ascii="Times New Roman" w:hAnsi="Times New Roman"/>
          <w:b/>
          <w:sz w:val="24"/>
          <w:szCs w:val="24"/>
          <w:lang w:val="az-Latn-AZ"/>
        </w:rPr>
        <w:t>MƏHƏMMƏD ƏMANİ</w:t>
      </w:r>
    </w:p>
    <w:p w:rsidR="00332644" w:rsidRPr="00495A2E" w:rsidRDefault="00332644" w:rsidP="00C73A05">
      <w:pPr>
        <w:spacing w:after="0" w:line="240" w:lineRule="auto"/>
        <w:jc w:val="center"/>
        <w:rPr>
          <w:rFonts w:ascii="Times New Roman" w:hAnsi="Times New Roman"/>
          <w:i/>
          <w:sz w:val="24"/>
          <w:szCs w:val="24"/>
          <w:lang w:val="az-Latn-AZ"/>
        </w:rPr>
      </w:pPr>
      <w:r w:rsidRPr="00495A2E">
        <w:rPr>
          <w:rFonts w:ascii="Times New Roman" w:hAnsi="Times New Roman"/>
          <w:i/>
          <w:sz w:val="24"/>
          <w:szCs w:val="24"/>
          <w:lang w:val="az-Latn-AZ"/>
        </w:rPr>
        <w:t>(1536-1608</w:t>
      </w:r>
      <w:r w:rsidR="00586941" w:rsidRPr="00495A2E">
        <w:rPr>
          <w:rFonts w:ascii="Times New Roman" w:hAnsi="Times New Roman"/>
          <w:i/>
          <w:sz w:val="24"/>
          <w:szCs w:val="24"/>
          <w:lang w:val="az-Latn-AZ"/>
        </w:rPr>
        <w:t>-dən sonra</w:t>
      </w:r>
      <w:r w:rsidRPr="00495A2E">
        <w:rPr>
          <w:rFonts w:ascii="Times New Roman" w:hAnsi="Times New Roman"/>
          <w:i/>
          <w:sz w:val="24"/>
          <w:szCs w:val="24"/>
          <w:lang w:val="az-Latn-AZ"/>
        </w:rPr>
        <w:t>)</w:t>
      </w:r>
    </w:p>
    <w:p w:rsidR="00332644" w:rsidRPr="00495A2E" w:rsidRDefault="00332644" w:rsidP="00C73A05">
      <w:pPr>
        <w:spacing w:after="0" w:line="240" w:lineRule="auto"/>
        <w:ind w:firstLine="426"/>
        <w:jc w:val="both"/>
        <w:rPr>
          <w:rFonts w:ascii="Times New Roman" w:hAnsi="Times New Roman"/>
          <w:sz w:val="24"/>
          <w:szCs w:val="24"/>
          <w:lang w:val="az-Latn-AZ"/>
        </w:rPr>
      </w:pPr>
    </w:p>
    <w:p w:rsidR="00D80C99" w:rsidRPr="00495A2E" w:rsidRDefault="00E7653B"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Orijinal dəsti-xətti ilə seçilən bu sənətkarı tədqiqat</w:t>
      </w:r>
      <w:r w:rsidR="00193A6F" w:rsidRPr="00495A2E">
        <w:rPr>
          <w:rFonts w:ascii="Times New Roman" w:hAnsi="Times New Roman"/>
          <w:sz w:val="24"/>
          <w:szCs w:val="24"/>
          <w:lang w:val="az-Latn-AZ"/>
        </w:rPr>
        <w:softHyphen/>
      </w:r>
      <w:r w:rsidRPr="00495A2E">
        <w:rPr>
          <w:rFonts w:ascii="Times New Roman" w:hAnsi="Times New Roman"/>
          <w:sz w:val="24"/>
          <w:szCs w:val="24"/>
          <w:lang w:val="az-Latn-AZ"/>
        </w:rPr>
        <w:t>çı</w:t>
      </w:r>
      <w:r w:rsidR="00193A6F" w:rsidRPr="00495A2E">
        <w:rPr>
          <w:rFonts w:ascii="Times New Roman" w:hAnsi="Times New Roman"/>
          <w:sz w:val="24"/>
          <w:szCs w:val="24"/>
          <w:lang w:val="az-Latn-AZ"/>
        </w:rPr>
        <w:softHyphen/>
      </w:r>
      <w:r w:rsidRPr="00495A2E">
        <w:rPr>
          <w:rFonts w:ascii="Times New Roman" w:hAnsi="Times New Roman"/>
          <w:sz w:val="24"/>
          <w:szCs w:val="24"/>
          <w:lang w:val="az-Latn-AZ"/>
        </w:rPr>
        <w:t>ların çoxu XVII əsr ədəbiyyatımızın nümayəndəsi he</w:t>
      </w:r>
      <w:r w:rsidR="000F7656" w:rsidRPr="00495A2E">
        <w:rPr>
          <w:rFonts w:ascii="Times New Roman" w:hAnsi="Times New Roman"/>
          <w:sz w:val="24"/>
          <w:szCs w:val="24"/>
          <w:lang w:val="az-Latn-AZ"/>
        </w:rPr>
        <w:softHyphen/>
      </w:r>
      <w:r w:rsidRPr="00495A2E">
        <w:rPr>
          <w:rFonts w:ascii="Times New Roman" w:hAnsi="Times New Roman"/>
          <w:sz w:val="24"/>
          <w:szCs w:val="24"/>
          <w:lang w:val="az-Latn-AZ"/>
        </w:rPr>
        <w:t>sab edirlər</w:t>
      </w:r>
      <w:r w:rsidR="00D80C99" w:rsidRPr="00495A2E">
        <w:rPr>
          <w:rFonts w:ascii="Times New Roman" w:hAnsi="Times New Roman"/>
          <w:sz w:val="24"/>
          <w:szCs w:val="24"/>
          <w:lang w:val="az-Latn-AZ"/>
        </w:rPr>
        <w:t>.</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Mənbələrdə XVI-XVII əsrlərdə yazıb-yaratmış Əmani tə</w:t>
      </w:r>
      <w:r w:rsidR="00F15129">
        <w:rPr>
          <w:rFonts w:ascii="Times New Roman" w:hAnsi="Times New Roman"/>
          <w:sz w:val="24"/>
          <w:szCs w:val="24"/>
          <w:lang w:val="az-Latn-AZ"/>
        </w:rPr>
        <w:softHyphen/>
      </w:r>
      <w:r w:rsidRPr="00495A2E">
        <w:rPr>
          <w:rFonts w:ascii="Times New Roman" w:hAnsi="Times New Roman"/>
          <w:sz w:val="24"/>
          <w:szCs w:val="24"/>
          <w:lang w:val="az-Latn-AZ"/>
        </w:rPr>
        <w:t>xəllüslü daha dörd şair barədə məlumat vardır. Məhəmməd Əm</w:t>
      </w:r>
      <w:r w:rsidR="00F15129">
        <w:rPr>
          <w:rFonts w:ascii="Times New Roman" w:hAnsi="Times New Roman"/>
          <w:sz w:val="24"/>
          <w:szCs w:val="24"/>
          <w:lang w:val="az-Latn-AZ"/>
        </w:rPr>
        <w:softHyphen/>
      </w:r>
      <w:r w:rsidRPr="00495A2E">
        <w:rPr>
          <w:rFonts w:ascii="Times New Roman" w:hAnsi="Times New Roman"/>
          <w:sz w:val="24"/>
          <w:szCs w:val="24"/>
          <w:lang w:val="az-Latn-AZ"/>
        </w:rPr>
        <w:t>ani haqqında ilk qısa, lakin dürüst məlumatı müasiri və ya</w:t>
      </w:r>
      <w:r w:rsidR="00F15129">
        <w:rPr>
          <w:rFonts w:ascii="Times New Roman" w:hAnsi="Times New Roman"/>
          <w:sz w:val="24"/>
          <w:szCs w:val="24"/>
          <w:lang w:val="az-Latn-AZ"/>
        </w:rPr>
        <w:softHyphen/>
      </w:r>
      <w:r w:rsidRPr="00495A2E">
        <w:rPr>
          <w:rFonts w:ascii="Times New Roman" w:hAnsi="Times New Roman"/>
          <w:sz w:val="24"/>
          <w:szCs w:val="24"/>
          <w:lang w:val="az-Latn-AZ"/>
        </w:rPr>
        <w:t>xın ünsiyyətdə olduğu Sad</w:t>
      </w:r>
      <w:r w:rsidR="00EB797B" w:rsidRPr="00495A2E">
        <w:rPr>
          <w:rFonts w:ascii="Times New Roman" w:hAnsi="Times New Roman"/>
          <w:sz w:val="24"/>
          <w:szCs w:val="24"/>
          <w:lang w:val="az-Latn-AZ"/>
        </w:rPr>
        <w:t>i</w:t>
      </w:r>
      <w:r w:rsidRPr="00495A2E">
        <w:rPr>
          <w:rFonts w:ascii="Times New Roman" w:hAnsi="Times New Roman"/>
          <w:sz w:val="24"/>
          <w:szCs w:val="24"/>
          <w:lang w:val="az-Latn-AZ"/>
        </w:rPr>
        <w:t>q bəy Əfşar Sadiqi 1598-ci ildə ta</w:t>
      </w:r>
      <w:r w:rsidR="00F15129">
        <w:rPr>
          <w:rFonts w:ascii="Times New Roman" w:hAnsi="Times New Roman"/>
          <w:sz w:val="24"/>
          <w:szCs w:val="24"/>
          <w:lang w:val="az-Latn-AZ"/>
        </w:rPr>
        <w:softHyphen/>
      </w:r>
      <w:r w:rsidRPr="00495A2E">
        <w:rPr>
          <w:rFonts w:ascii="Times New Roman" w:hAnsi="Times New Roman"/>
          <w:sz w:val="24"/>
          <w:szCs w:val="24"/>
          <w:lang w:val="az-Latn-AZ"/>
        </w:rPr>
        <w:t>mam</w:t>
      </w:r>
      <w:r w:rsidR="00F15129">
        <w:rPr>
          <w:rFonts w:ascii="Times New Roman" w:hAnsi="Times New Roman"/>
          <w:sz w:val="24"/>
          <w:szCs w:val="24"/>
          <w:lang w:val="az-Latn-AZ"/>
        </w:rPr>
        <w:softHyphen/>
      </w:r>
      <w:r w:rsidRPr="00495A2E">
        <w:rPr>
          <w:rFonts w:ascii="Times New Roman" w:hAnsi="Times New Roman"/>
          <w:sz w:val="24"/>
          <w:szCs w:val="24"/>
          <w:lang w:val="az-Latn-AZ"/>
        </w:rPr>
        <w:t>ladığı məşhur “Məc</w:t>
      </w:r>
      <w:r w:rsidR="000F7656" w:rsidRPr="00495A2E">
        <w:rPr>
          <w:rFonts w:ascii="Times New Roman" w:hAnsi="Times New Roman"/>
          <w:sz w:val="24"/>
          <w:szCs w:val="24"/>
          <w:lang w:val="az-Latn-AZ"/>
        </w:rPr>
        <w:softHyphen/>
      </w:r>
      <w:r w:rsidRPr="00495A2E">
        <w:rPr>
          <w:rFonts w:ascii="Times New Roman" w:hAnsi="Times New Roman"/>
          <w:sz w:val="24"/>
          <w:szCs w:val="24"/>
          <w:lang w:val="az-Latn-AZ"/>
        </w:rPr>
        <w:t>məül-xəvas” (“Seçilmişlərin məclisi”) təzkirə</w:t>
      </w:r>
      <w:r w:rsidRPr="00495A2E">
        <w:rPr>
          <w:rFonts w:ascii="Times New Roman" w:hAnsi="Times New Roman"/>
          <w:sz w:val="24"/>
          <w:szCs w:val="24"/>
          <w:lang w:val="az-Latn-AZ"/>
        </w:rPr>
        <w:softHyphen/>
        <w:t>sində verir. Sadiqi Əmanini Məhəmməd bəy Bay</w:t>
      </w:r>
      <w:r w:rsidR="00332644" w:rsidRPr="00495A2E">
        <w:rPr>
          <w:rFonts w:ascii="Times New Roman" w:hAnsi="Times New Roman"/>
          <w:sz w:val="24"/>
          <w:szCs w:val="24"/>
          <w:lang w:val="az-Latn-AZ"/>
        </w:rPr>
        <w:softHyphen/>
      </w:r>
      <w:r w:rsidRPr="00495A2E">
        <w:rPr>
          <w:rFonts w:ascii="Times New Roman" w:hAnsi="Times New Roman"/>
          <w:sz w:val="24"/>
          <w:szCs w:val="24"/>
          <w:lang w:val="az-Latn-AZ"/>
        </w:rPr>
        <w:t>burt</w:t>
      </w:r>
      <w:r w:rsidR="00332644" w:rsidRPr="00495A2E">
        <w:rPr>
          <w:rFonts w:ascii="Times New Roman" w:hAnsi="Times New Roman"/>
          <w:sz w:val="24"/>
          <w:szCs w:val="24"/>
          <w:lang w:val="az-Latn-AZ"/>
        </w:rPr>
        <w:softHyphen/>
      </w:r>
      <w:r w:rsidRPr="00495A2E">
        <w:rPr>
          <w:rFonts w:ascii="Times New Roman" w:hAnsi="Times New Roman"/>
          <w:sz w:val="24"/>
          <w:szCs w:val="24"/>
          <w:lang w:val="az-Latn-AZ"/>
        </w:rPr>
        <w:t>lu adı ilə təqdim edir. Şah Təhmasib dövründə Yəzddə hakimlik etmiş əməlisaleh, imanlı, pəh</w:t>
      </w:r>
      <w:r w:rsidR="00332644" w:rsidRPr="00495A2E">
        <w:rPr>
          <w:rFonts w:ascii="Times New Roman" w:hAnsi="Times New Roman"/>
          <w:sz w:val="24"/>
          <w:szCs w:val="24"/>
          <w:lang w:val="az-Latn-AZ"/>
        </w:rPr>
        <w:softHyphen/>
      </w:r>
      <w:r w:rsidRPr="00495A2E">
        <w:rPr>
          <w:rFonts w:ascii="Times New Roman" w:hAnsi="Times New Roman"/>
          <w:sz w:val="24"/>
          <w:szCs w:val="24"/>
          <w:lang w:val="az-Latn-AZ"/>
        </w:rPr>
        <w:t>rizkar bir insan olduğunu, tez-tez şeir məclisləri təşkil etdiyini, Bayburt türklərindən olub “Əma</w:t>
      </w:r>
      <w:r w:rsidR="00F15129">
        <w:rPr>
          <w:rFonts w:ascii="Times New Roman" w:hAnsi="Times New Roman"/>
          <w:sz w:val="24"/>
          <w:szCs w:val="24"/>
          <w:lang w:val="az-Latn-AZ"/>
        </w:rPr>
        <w:softHyphen/>
      </w:r>
      <w:r w:rsidRPr="00495A2E">
        <w:rPr>
          <w:rFonts w:ascii="Times New Roman" w:hAnsi="Times New Roman"/>
          <w:sz w:val="24"/>
          <w:szCs w:val="24"/>
          <w:lang w:val="az-Latn-AZ"/>
        </w:rPr>
        <w:t>ni” təxəllüsü ilə şeirlər yazdığını qeyd edir.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Əmanidən Avropada ilk dəfə Çarlz Rio özünün “Britaniya mu</w:t>
      </w:r>
      <w:r w:rsidR="00F15129">
        <w:rPr>
          <w:rFonts w:ascii="Times New Roman" w:hAnsi="Times New Roman"/>
          <w:sz w:val="24"/>
          <w:szCs w:val="24"/>
          <w:lang w:val="az-Latn-AZ"/>
        </w:rPr>
        <w:softHyphen/>
      </w:r>
      <w:r w:rsidRPr="00495A2E">
        <w:rPr>
          <w:rFonts w:ascii="Times New Roman" w:hAnsi="Times New Roman"/>
          <w:sz w:val="24"/>
          <w:szCs w:val="24"/>
          <w:lang w:val="az-Latn-AZ"/>
        </w:rPr>
        <w:t>zeyi əlyaz</w:t>
      </w:r>
      <w:r w:rsidRPr="00495A2E">
        <w:rPr>
          <w:rFonts w:ascii="Times New Roman" w:hAnsi="Times New Roman"/>
          <w:sz w:val="24"/>
          <w:szCs w:val="24"/>
          <w:lang w:val="az-Latn-AZ"/>
        </w:rPr>
        <w:softHyphen/>
        <w:t>maları ka</w:t>
      </w:r>
      <w:r w:rsidR="00332644" w:rsidRPr="00495A2E">
        <w:rPr>
          <w:rFonts w:ascii="Times New Roman" w:hAnsi="Times New Roman"/>
          <w:sz w:val="24"/>
          <w:szCs w:val="24"/>
          <w:lang w:val="az-Latn-AZ"/>
        </w:rPr>
        <w:softHyphen/>
      </w:r>
      <w:r w:rsidRPr="00495A2E">
        <w:rPr>
          <w:rFonts w:ascii="Times New Roman" w:hAnsi="Times New Roman"/>
          <w:sz w:val="24"/>
          <w:szCs w:val="24"/>
          <w:lang w:val="az-Latn-AZ"/>
        </w:rPr>
        <w:t>t</w:t>
      </w:r>
      <w:r w:rsidR="0055169D" w:rsidRPr="00495A2E">
        <w:rPr>
          <w:rFonts w:ascii="Times New Roman" w:hAnsi="Times New Roman"/>
          <w:sz w:val="24"/>
          <w:szCs w:val="24"/>
          <w:lang w:val="az-Latn-AZ"/>
        </w:rPr>
        <w:t>a</w:t>
      </w:r>
      <w:r w:rsidR="00332644" w:rsidRPr="00495A2E">
        <w:rPr>
          <w:rFonts w:ascii="Times New Roman" w:hAnsi="Times New Roman"/>
          <w:sz w:val="24"/>
          <w:szCs w:val="24"/>
          <w:lang w:val="az-Latn-AZ"/>
        </w:rPr>
        <w:softHyphen/>
      </w:r>
      <w:r w:rsidRPr="00495A2E">
        <w:rPr>
          <w:rFonts w:ascii="Times New Roman" w:hAnsi="Times New Roman"/>
          <w:sz w:val="24"/>
          <w:szCs w:val="24"/>
          <w:lang w:val="az-Latn-AZ"/>
        </w:rPr>
        <w:t>lo</w:t>
      </w:r>
      <w:r w:rsidR="00332644" w:rsidRPr="00495A2E">
        <w:rPr>
          <w:rFonts w:ascii="Times New Roman" w:hAnsi="Times New Roman"/>
          <w:sz w:val="24"/>
          <w:szCs w:val="24"/>
          <w:lang w:val="az-Latn-AZ"/>
        </w:rPr>
        <w:softHyphen/>
      </w:r>
      <w:r w:rsidRPr="00495A2E">
        <w:rPr>
          <w:rFonts w:ascii="Times New Roman" w:hAnsi="Times New Roman"/>
          <w:sz w:val="24"/>
          <w:szCs w:val="24"/>
          <w:lang w:val="az-Latn-AZ"/>
        </w:rPr>
        <w:t>qu”nda müfəssəl bəhs etmiş, onun Şah Təhmasib və I Şah Abbas zamanında Səfəvi taxt-tacına ya</w:t>
      </w:r>
      <w:r w:rsidR="00F15129">
        <w:rPr>
          <w:rFonts w:ascii="Times New Roman" w:hAnsi="Times New Roman"/>
          <w:sz w:val="24"/>
          <w:szCs w:val="24"/>
          <w:lang w:val="az-Latn-AZ"/>
        </w:rPr>
        <w:softHyphen/>
      </w:r>
      <w:r w:rsidRPr="00495A2E">
        <w:rPr>
          <w:rFonts w:ascii="Times New Roman" w:hAnsi="Times New Roman"/>
          <w:sz w:val="24"/>
          <w:szCs w:val="24"/>
          <w:lang w:val="az-Latn-AZ"/>
        </w:rPr>
        <w:t>xın türk əmirlərindən olduğunu göstərmişdir.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Əmani haqqında məlumat verən İsmayıl Hikmət Sadiqiyə və Ç.Rioya əsaslanmışdır. İ.Hikmət şairin türkcə “Divan”ının yanlış olaraq 178 səhifədən iba</w:t>
      </w:r>
      <w:r w:rsidRPr="00495A2E">
        <w:rPr>
          <w:rFonts w:ascii="Times New Roman" w:hAnsi="Times New Roman"/>
          <w:sz w:val="24"/>
          <w:szCs w:val="24"/>
          <w:lang w:val="az-Latn-AZ"/>
        </w:rPr>
        <w:softHyphen/>
        <w:t>rət olduğunu yazır. “Divan”ın nöq</w:t>
      </w:r>
      <w:r w:rsidR="00F15129">
        <w:rPr>
          <w:rFonts w:ascii="Times New Roman" w:hAnsi="Times New Roman"/>
          <w:sz w:val="24"/>
          <w:szCs w:val="24"/>
          <w:lang w:val="az-Latn-AZ"/>
        </w:rPr>
        <w:softHyphen/>
      </w:r>
      <w:r w:rsidR="00CA6E7E">
        <w:rPr>
          <w:rFonts w:ascii="Times New Roman" w:hAnsi="Times New Roman"/>
          <w:sz w:val="24"/>
          <w:szCs w:val="24"/>
          <w:lang w:val="az-Latn-AZ"/>
        </w:rPr>
        <w:softHyphen/>
      </w:r>
      <w:r w:rsidRPr="00495A2E">
        <w:rPr>
          <w:rFonts w:ascii="Times New Roman" w:hAnsi="Times New Roman"/>
          <w:sz w:val="24"/>
          <w:szCs w:val="24"/>
          <w:lang w:val="az-Latn-AZ"/>
        </w:rPr>
        <w:t>sanlı olduğunu hesab edən türk alimi konkret faktlara söy</w:t>
      </w:r>
      <w:r w:rsidR="00F15129">
        <w:rPr>
          <w:rFonts w:ascii="Times New Roman" w:hAnsi="Times New Roman"/>
          <w:sz w:val="24"/>
          <w:szCs w:val="24"/>
          <w:lang w:val="az-Latn-AZ"/>
        </w:rPr>
        <w:softHyphen/>
      </w:r>
      <w:r w:rsidRPr="00495A2E">
        <w:rPr>
          <w:rFonts w:ascii="Times New Roman" w:hAnsi="Times New Roman"/>
          <w:sz w:val="24"/>
          <w:szCs w:val="24"/>
          <w:lang w:val="az-Latn-AZ"/>
        </w:rPr>
        <w:t>kən</w:t>
      </w:r>
      <w:r w:rsidR="00F15129">
        <w:rPr>
          <w:rFonts w:ascii="Times New Roman" w:hAnsi="Times New Roman"/>
          <w:sz w:val="24"/>
          <w:szCs w:val="24"/>
          <w:lang w:val="az-Latn-AZ"/>
        </w:rPr>
        <w:softHyphen/>
      </w:r>
      <w:r w:rsidRPr="00495A2E">
        <w:rPr>
          <w:rFonts w:ascii="Times New Roman" w:hAnsi="Times New Roman"/>
          <w:sz w:val="24"/>
          <w:szCs w:val="24"/>
          <w:lang w:val="az-Latn-AZ"/>
        </w:rPr>
        <w:t>m</w:t>
      </w:r>
      <w:r w:rsidR="00863BA3" w:rsidRPr="00495A2E">
        <w:rPr>
          <w:rFonts w:ascii="Times New Roman" w:hAnsi="Times New Roman"/>
          <w:sz w:val="24"/>
          <w:szCs w:val="24"/>
          <w:lang w:val="az-Latn-AZ"/>
        </w:rPr>
        <w:t>əmiş</w:t>
      </w:r>
      <w:r w:rsidRPr="00495A2E">
        <w:rPr>
          <w:rFonts w:ascii="Times New Roman" w:hAnsi="Times New Roman"/>
          <w:sz w:val="24"/>
          <w:szCs w:val="24"/>
          <w:lang w:val="az-Latn-AZ"/>
        </w:rPr>
        <w:t>, yalnız “əlyazmasında bəzi qarışıqlıqlar mövcuddur” qeydi ilə kifayətlənmişdir.</w:t>
      </w:r>
      <w:r w:rsidR="00EB797B" w:rsidRPr="00495A2E">
        <w:rPr>
          <w:rFonts w:ascii="Times New Roman" w:hAnsi="Times New Roman"/>
          <w:sz w:val="24"/>
          <w:szCs w:val="24"/>
          <w:lang w:val="az-Latn-AZ"/>
        </w:rPr>
        <w:t xml:space="preserve"> </w:t>
      </w:r>
      <w:r w:rsidRPr="00495A2E">
        <w:rPr>
          <w:rFonts w:ascii="Times New Roman" w:hAnsi="Times New Roman"/>
          <w:sz w:val="24"/>
          <w:szCs w:val="24"/>
          <w:lang w:val="az-Latn-AZ"/>
        </w:rPr>
        <w:t xml:space="preserve">İ.Hikmət Əmani yaradıcılığını </w:t>
      </w:r>
      <w:r w:rsidR="00BC4FE3">
        <w:rPr>
          <w:rFonts w:ascii="Times New Roman" w:hAnsi="Times New Roman"/>
          <w:sz w:val="24"/>
          <w:szCs w:val="24"/>
          <w:lang w:val="az-Latn-AZ"/>
        </w:rPr>
        <w:t>də</w:t>
      </w:r>
      <w:r w:rsidR="00BC4FE3">
        <w:rPr>
          <w:rFonts w:ascii="Times New Roman" w:hAnsi="Times New Roman"/>
          <w:sz w:val="24"/>
          <w:szCs w:val="24"/>
          <w:lang w:val="az-Latn-AZ"/>
        </w:rPr>
        <w:softHyphen/>
        <w:t>yər</w:t>
      </w:r>
      <w:r w:rsidR="00BC4FE3">
        <w:rPr>
          <w:rFonts w:ascii="Times New Roman" w:hAnsi="Times New Roman"/>
          <w:sz w:val="24"/>
          <w:szCs w:val="24"/>
          <w:lang w:val="az-Latn-AZ"/>
        </w:rPr>
        <w:softHyphen/>
      </w:r>
      <w:r w:rsidRPr="00495A2E">
        <w:rPr>
          <w:rFonts w:ascii="Times New Roman" w:hAnsi="Times New Roman"/>
          <w:sz w:val="24"/>
          <w:szCs w:val="24"/>
          <w:lang w:val="az-Latn-AZ"/>
        </w:rPr>
        <w:t xml:space="preserve">ləndirir və həm də etiraf edir ki, şairin </w:t>
      </w:r>
      <w:r w:rsidR="00CA6E7E">
        <w:rPr>
          <w:rFonts w:ascii="Times New Roman" w:hAnsi="Times New Roman"/>
          <w:sz w:val="24"/>
          <w:szCs w:val="24"/>
          <w:lang w:val="az-Latn-AZ"/>
        </w:rPr>
        <w:t>“</w:t>
      </w:r>
      <w:r w:rsidR="00CA6E7E" w:rsidRPr="00495A2E">
        <w:rPr>
          <w:rFonts w:ascii="Times New Roman" w:hAnsi="Times New Roman"/>
          <w:sz w:val="24"/>
          <w:szCs w:val="24"/>
          <w:lang w:val="az-Latn-AZ"/>
        </w:rPr>
        <w:t>K</w:t>
      </w:r>
      <w:r w:rsidRPr="00495A2E">
        <w:rPr>
          <w:rFonts w:ascii="Times New Roman" w:hAnsi="Times New Roman"/>
          <w:sz w:val="24"/>
          <w:szCs w:val="24"/>
          <w:lang w:val="az-Latn-AZ"/>
        </w:rPr>
        <w:t>ülliy</w:t>
      </w:r>
      <w:r w:rsidR="00CA6E7E">
        <w:rPr>
          <w:rFonts w:ascii="Times New Roman" w:hAnsi="Times New Roman"/>
          <w:sz w:val="24"/>
          <w:szCs w:val="24"/>
          <w:lang w:val="az-Latn-AZ"/>
        </w:rPr>
        <w:softHyphen/>
      </w:r>
      <w:r w:rsidR="0055169D" w:rsidRPr="00495A2E">
        <w:rPr>
          <w:rFonts w:ascii="Times New Roman" w:hAnsi="Times New Roman"/>
          <w:sz w:val="24"/>
          <w:szCs w:val="24"/>
          <w:lang w:val="az-Latn-AZ"/>
        </w:rPr>
        <w:t>y</w:t>
      </w:r>
      <w:r w:rsidRPr="00495A2E">
        <w:rPr>
          <w:rFonts w:ascii="Times New Roman" w:hAnsi="Times New Roman"/>
          <w:sz w:val="24"/>
          <w:szCs w:val="24"/>
          <w:lang w:val="az-Latn-AZ"/>
        </w:rPr>
        <w:t>at</w:t>
      </w:r>
      <w:r w:rsidR="00CA6E7E">
        <w:rPr>
          <w:rFonts w:ascii="Times New Roman" w:hAnsi="Times New Roman"/>
          <w:sz w:val="24"/>
          <w:szCs w:val="24"/>
          <w:lang w:val="az-Latn-AZ"/>
        </w:rPr>
        <w:t>”</w:t>
      </w:r>
      <w:r w:rsidRPr="00495A2E">
        <w:rPr>
          <w:rFonts w:ascii="Times New Roman" w:hAnsi="Times New Roman"/>
          <w:sz w:val="24"/>
          <w:szCs w:val="24"/>
          <w:lang w:val="az-Latn-AZ"/>
        </w:rPr>
        <w:t>ını şəxsən tədqiq etməmişdir.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Əmani haqqında nisbətən geniş məlumatı akademik H.Aras</w:t>
      </w:r>
      <w:r w:rsidR="00206968">
        <w:rPr>
          <w:rFonts w:ascii="Times New Roman" w:hAnsi="Times New Roman"/>
          <w:sz w:val="24"/>
          <w:szCs w:val="24"/>
          <w:lang w:val="az-Latn-AZ"/>
        </w:rPr>
        <w:softHyphen/>
      </w:r>
      <w:r w:rsidR="00F15129">
        <w:rPr>
          <w:rFonts w:ascii="Times New Roman" w:hAnsi="Times New Roman"/>
          <w:sz w:val="24"/>
          <w:szCs w:val="24"/>
          <w:lang w:val="az-Latn-AZ"/>
        </w:rPr>
        <w:softHyphen/>
      </w:r>
      <w:r w:rsidRPr="00495A2E">
        <w:rPr>
          <w:rFonts w:ascii="Times New Roman" w:hAnsi="Times New Roman"/>
          <w:sz w:val="24"/>
          <w:szCs w:val="24"/>
          <w:lang w:val="az-Latn-AZ"/>
        </w:rPr>
        <w:t>lı vermiş, şairin poeziyasının sənətkarlıq xüsusiy</w:t>
      </w:r>
      <w:r w:rsidR="000F7656" w:rsidRPr="00495A2E">
        <w:rPr>
          <w:rFonts w:ascii="Times New Roman" w:hAnsi="Times New Roman"/>
          <w:sz w:val="24"/>
          <w:szCs w:val="24"/>
          <w:lang w:val="az-Latn-AZ"/>
        </w:rPr>
        <w:softHyphen/>
      </w:r>
      <w:r w:rsidRPr="00495A2E">
        <w:rPr>
          <w:rFonts w:ascii="Times New Roman" w:hAnsi="Times New Roman"/>
          <w:sz w:val="24"/>
          <w:szCs w:val="24"/>
          <w:lang w:val="az-Latn-AZ"/>
        </w:rPr>
        <w:t>yətləri, ədə</w:t>
      </w:r>
      <w:r w:rsidR="00F15129">
        <w:rPr>
          <w:rFonts w:ascii="Times New Roman" w:hAnsi="Times New Roman"/>
          <w:sz w:val="24"/>
          <w:szCs w:val="24"/>
          <w:lang w:val="az-Latn-AZ"/>
        </w:rPr>
        <w:softHyphen/>
      </w:r>
      <w:r w:rsidRPr="00495A2E">
        <w:rPr>
          <w:rFonts w:ascii="Times New Roman" w:hAnsi="Times New Roman"/>
          <w:sz w:val="24"/>
          <w:szCs w:val="24"/>
          <w:lang w:val="az-Latn-AZ"/>
        </w:rPr>
        <w:t xml:space="preserve">biyyat tariximizdəki mövqeyi barədə qiymətli fikirlər irəli sürmüşdür. </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Əmani ədəbi irsini Ə.Səfərli də araşdırmış, “XVII-XVIII əsrlər Azərbaycan epik şeiri” və həmmüəllifi olduğu “Azər</w:t>
      </w:r>
      <w:r w:rsidR="00F15129">
        <w:rPr>
          <w:rFonts w:ascii="Times New Roman" w:hAnsi="Times New Roman"/>
          <w:sz w:val="24"/>
          <w:szCs w:val="24"/>
          <w:lang w:val="az-Latn-AZ"/>
        </w:rPr>
        <w:softHyphen/>
      </w:r>
      <w:r w:rsidRPr="00495A2E">
        <w:rPr>
          <w:rFonts w:ascii="Times New Roman" w:hAnsi="Times New Roman"/>
          <w:sz w:val="24"/>
          <w:szCs w:val="24"/>
          <w:lang w:val="az-Latn-AZ"/>
        </w:rPr>
        <w:t>bay</w:t>
      </w:r>
      <w:r w:rsidR="00F15129">
        <w:rPr>
          <w:rFonts w:ascii="Times New Roman" w:hAnsi="Times New Roman"/>
          <w:sz w:val="24"/>
          <w:szCs w:val="24"/>
          <w:lang w:val="az-Latn-AZ"/>
        </w:rPr>
        <w:softHyphen/>
      </w:r>
      <w:r w:rsidRPr="00495A2E">
        <w:rPr>
          <w:rFonts w:ascii="Times New Roman" w:hAnsi="Times New Roman"/>
          <w:sz w:val="24"/>
          <w:szCs w:val="24"/>
          <w:lang w:val="az-Latn-AZ"/>
        </w:rPr>
        <w:lastRenderedPageBreak/>
        <w:t>can ədəbiyyatı tarixi” kitablarında şairin həyat və yara</w:t>
      </w:r>
      <w:r w:rsidR="00F15129">
        <w:rPr>
          <w:rFonts w:ascii="Times New Roman" w:hAnsi="Times New Roman"/>
          <w:sz w:val="24"/>
          <w:szCs w:val="24"/>
          <w:lang w:val="az-Latn-AZ"/>
        </w:rPr>
        <w:softHyphen/>
      </w:r>
      <w:r w:rsidRPr="00495A2E">
        <w:rPr>
          <w:rFonts w:ascii="Times New Roman" w:hAnsi="Times New Roman"/>
          <w:sz w:val="24"/>
          <w:szCs w:val="24"/>
          <w:lang w:val="az-Latn-AZ"/>
        </w:rPr>
        <w:t>dı</w:t>
      </w:r>
      <w:r w:rsidR="00F15129">
        <w:rPr>
          <w:rFonts w:ascii="Times New Roman" w:hAnsi="Times New Roman"/>
          <w:sz w:val="24"/>
          <w:szCs w:val="24"/>
          <w:lang w:val="az-Latn-AZ"/>
        </w:rPr>
        <w:softHyphen/>
      </w:r>
      <w:r w:rsidRPr="00495A2E">
        <w:rPr>
          <w:rFonts w:ascii="Times New Roman" w:hAnsi="Times New Roman"/>
          <w:sz w:val="24"/>
          <w:szCs w:val="24"/>
          <w:lang w:val="az-Latn-AZ"/>
        </w:rPr>
        <w:t>cı</w:t>
      </w:r>
      <w:r w:rsidR="00F15129">
        <w:rPr>
          <w:rFonts w:ascii="Times New Roman" w:hAnsi="Times New Roman"/>
          <w:sz w:val="24"/>
          <w:szCs w:val="24"/>
          <w:lang w:val="az-Latn-AZ"/>
        </w:rPr>
        <w:softHyphen/>
      </w:r>
      <w:r w:rsidRPr="00495A2E">
        <w:rPr>
          <w:rFonts w:ascii="Times New Roman" w:hAnsi="Times New Roman"/>
          <w:sz w:val="24"/>
          <w:szCs w:val="24"/>
          <w:lang w:val="az-Latn-AZ"/>
        </w:rPr>
        <w:t>lı</w:t>
      </w:r>
      <w:r w:rsidR="00F15129">
        <w:rPr>
          <w:rFonts w:ascii="Times New Roman" w:hAnsi="Times New Roman"/>
          <w:sz w:val="24"/>
          <w:szCs w:val="24"/>
          <w:lang w:val="az-Latn-AZ"/>
        </w:rPr>
        <w:softHyphen/>
      </w:r>
      <w:r w:rsidRPr="00495A2E">
        <w:rPr>
          <w:rFonts w:ascii="Times New Roman" w:hAnsi="Times New Roman"/>
          <w:sz w:val="24"/>
          <w:szCs w:val="24"/>
          <w:lang w:val="az-Latn-AZ"/>
        </w:rPr>
        <w:t>ğın</w:t>
      </w:r>
      <w:r w:rsidR="00F15129">
        <w:rPr>
          <w:rFonts w:ascii="Times New Roman" w:hAnsi="Times New Roman"/>
          <w:sz w:val="24"/>
          <w:szCs w:val="24"/>
          <w:lang w:val="az-Latn-AZ"/>
        </w:rPr>
        <w:softHyphen/>
      </w:r>
      <w:r w:rsidRPr="00495A2E">
        <w:rPr>
          <w:rFonts w:ascii="Times New Roman" w:hAnsi="Times New Roman"/>
          <w:sz w:val="24"/>
          <w:szCs w:val="24"/>
          <w:lang w:val="az-Latn-AZ"/>
        </w:rPr>
        <w:t>dan söz açmışdır.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Məhəmməd Əmani irsini geniş tədqiqata Balaş Azəroğlu cəlb etmişdir. Şairin “Di</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van”ını müfəssəl araşdıraraq Əmaninin dövrü, həyatı və yaradıcılığı haq</w:t>
      </w:r>
      <w:r w:rsidR="00E9789E" w:rsidRPr="00495A2E">
        <w:rPr>
          <w:rFonts w:ascii="Times New Roman" w:hAnsi="Times New Roman"/>
          <w:sz w:val="24"/>
          <w:szCs w:val="24"/>
          <w:lang w:val="az-Latn-AZ"/>
        </w:rPr>
        <w:softHyphen/>
      </w:r>
      <w:r w:rsidRPr="00495A2E">
        <w:rPr>
          <w:rFonts w:ascii="Times New Roman" w:hAnsi="Times New Roman"/>
          <w:sz w:val="24"/>
          <w:szCs w:val="24"/>
          <w:lang w:val="az-Latn-AZ"/>
        </w:rPr>
        <w:t>qında qiymətli elmi nəticələrə gələn B.Azəroğlu 1977-ci ildə “Məhəmməd Əmani” adlı də</w:t>
      </w:r>
      <w:r w:rsidR="00F15129">
        <w:rPr>
          <w:rFonts w:ascii="Times New Roman" w:hAnsi="Times New Roman"/>
          <w:sz w:val="24"/>
          <w:szCs w:val="24"/>
          <w:lang w:val="az-Latn-AZ"/>
        </w:rPr>
        <w:softHyphen/>
      </w:r>
      <w:r w:rsidRPr="00495A2E">
        <w:rPr>
          <w:rFonts w:ascii="Times New Roman" w:hAnsi="Times New Roman"/>
          <w:sz w:val="24"/>
          <w:szCs w:val="24"/>
          <w:lang w:val="az-Latn-AZ"/>
        </w:rPr>
        <w:t>yər</w:t>
      </w:r>
      <w:r w:rsidR="00F15129">
        <w:rPr>
          <w:rFonts w:ascii="Times New Roman" w:hAnsi="Times New Roman"/>
          <w:sz w:val="24"/>
          <w:szCs w:val="24"/>
          <w:lang w:val="az-Latn-AZ"/>
        </w:rPr>
        <w:softHyphen/>
      </w:r>
      <w:r w:rsidRPr="00495A2E">
        <w:rPr>
          <w:rFonts w:ascii="Times New Roman" w:hAnsi="Times New Roman"/>
          <w:sz w:val="24"/>
          <w:szCs w:val="24"/>
          <w:lang w:val="az-Latn-AZ"/>
        </w:rPr>
        <w:t>li monoqrafiyasını çap etdirmişdir.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Əmaninin türk və fars dilində iki “Divan”ının əl</w:t>
      </w:r>
      <w:r w:rsidR="00E9789E" w:rsidRPr="00495A2E">
        <w:rPr>
          <w:rFonts w:ascii="Times New Roman" w:hAnsi="Times New Roman"/>
          <w:sz w:val="24"/>
          <w:szCs w:val="24"/>
          <w:lang w:val="az-Latn-AZ"/>
        </w:rPr>
        <w:softHyphen/>
      </w:r>
      <w:r w:rsidRPr="00495A2E">
        <w:rPr>
          <w:rFonts w:ascii="Times New Roman" w:hAnsi="Times New Roman"/>
          <w:sz w:val="24"/>
          <w:szCs w:val="24"/>
          <w:lang w:val="az-Latn-AZ"/>
        </w:rPr>
        <w:t>yaz</w:t>
      </w:r>
      <w:r w:rsidR="00E9789E" w:rsidRPr="00495A2E">
        <w:rPr>
          <w:rFonts w:ascii="Times New Roman" w:hAnsi="Times New Roman"/>
          <w:sz w:val="24"/>
          <w:szCs w:val="24"/>
          <w:lang w:val="az-Latn-AZ"/>
        </w:rPr>
        <w:softHyphen/>
      </w:r>
      <w:r w:rsidRPr="00495A2E">
        <w:rPr>
          <w:rFonts w:ascii="Times New Roman" w:hAnsi="Times New Roman"/>
          <w:sz w:val="24"/>
          <w:szCs w:val="24"/>
          <w:lang w:val="az-Latn-AZ"/>
        </w:rPr>
        <w:t>ması Londonun Brita</w:t>
      </w:r>
      <w:r w:rsidRPr="00495A2E">
        <w:rPr>
          <w:rFonts w:ascii="Times New Roman" w:hAnsi="Times New Roman"/>
          <w:sz w:val="24"/>
          <w:szCs w:val="24"/>
          <w:lang w:val="az-Latn-AZ"/>
        </w:rPr>
        <w:softHyphen/>
        <w:t>niya muze</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yin</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də saxlanı</w:t>
      </w:r>
      <w:r w:rsidR="00BC4FE3">
        <w:rPr>
          <w:rFonts w:ascii="Times New Roman" w:hAnsi="Times New Roman"/>
          <w:sz w:val="24"/>
          <w:szCs w:val="24"/>
          <w:lang w:val="az-Latn-AZ"/>
        </w:rPr>
        <w:t>lı</w:t>
      </w:r>
      <w:r w:rsidRPr="00495A2E">
        <w:rPr>
          <w:rFonts w:ascii="Times New Roman" w:hAnsi="Times New Roman"/>
          <w:sz w:val="24"/>
          <w:szCs w:val="24"/>
          <w:lang w:val="az-Latn-AZ"/>
        </w:rPr>
        <w:t xml:space="preserve">r. Türkcə “Divan”ı 90, farsca “Divan”ı 156 səhifədir. Divanlar 8202 beytdən ibarətdir. </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Şair farsca “Divan”ındakı beytlərin birində adının Məhəm</w:t>
      </w:r>
      <w:r w:rsidR="00F15129">
        <w:rPr>
          <w:rFonts w:ascii="Times New Roman" w:hAnsi="Times New Roman"/>
          <w:sz w:val="24"/>
          <w:szCs w:val="24"/>
          <w:lang w:val="az-Latn-AZ"/>
        </w:rPr>
        <w:softHyphen/>
      </w:r>
      <w:r w:rsidRPr="00495A2E">
        <w:rPr>
          <w:rFonts w:ascii="Times New Roman" w:hAnsi="Times New Roman"/>
          <w:sz w:val="24"/>
          <w:szCs w:val="24"/>
          <w:lang w:val="az-Latn-AZ"/>
        </w:rPr>
        <w:t>məd Əmani olduğunu təs</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diq</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ləyir. Yenə həmin “Divan”dakı bir şeir parçasında Əmani 1597-1598-ci ildə Məkkə ziyarətinə ge</w:t>
      </w:r>
      <w:r w:rsidR="00F15129">
        <w:rPr>
          <w:rFonts w:ascii="Times New Roman" w:hAnsi="Times New Roman"/>
          <w:sz w:val="24"/>
          <w:szCs w:val="24"/>
          <w:lang w:val="az-Latn-AZ"/>
        </w:rPr>
        <w:softHyphen/>
      </w:r>
      <w:r w:rsidRPr="00495A2E">
        <w:rPr>
          <w:rFonts w:ascii="Times New Roman" w:hAnsi="Times New Roman"/>
          <w:sz w:val="24"/>
          <w:szCs w:val="24"/>
          <w:lang w:val="az-Latn-AZ"/>
        </w:rPr>
        <w:t>dən zaman 60 yaşlarında olduğunu yazır. Buradan şairin təx</w:t>
      </w:r>
      <w:r w:rsidR="00F15129">
        <w:rPr>
          <w:rFonts w:ascii="Times New Roman" w:hAnsi="Times New Roman"/>
          <w:sz w:val="24"/>
          <w:szCs w:val="24"/>
          <w:lang w:val="az-Latn-AZ"/>
        </w:rPr>
        <w:softHyphen/>
      </w:r>
      <w:r w:rsidRPr="00495A2E">
        <w:rPr>
          <w:rFonts w:ascii="Times New Roman" w:hAnsi="Times New Roman"/>
          <w:sz w:val="24"/>
          <w:szCs w:val="24"/>
          <w:lang w:val="az-Latn-AZ"/>
        </w:rPr>
        <w:t>mi</w:t>
      </w:r>
      <w:r w:rsidR="00F15129">
        <w:rPr>
          <w:rFonts w:ascii="Times New Roman" w:hAnsi="Times New Roman"/>
          <w:sz w:val="24"/>
          <w:szCs w:val="24"/>
          <w:lang w:val="az-Latn-AZ"/>
        </w:rPr>
        <w:softHyphen/>
      </w:r>
      <w:r w:rsidRPr="00495A2E">
        <w:rPr>
          <w:rFonts w:ascii="Times New Roman" w:hAnsi="Times New Roman"/>
          <w:sz w:val="24"/>
          <w:szCs w:val="24"/>
          <w:lang w:val="az-Latn-AZ"/>
        </w:rPr>
        <w:t>nən 1535-1536-cı ildə doğul</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duğu</w:t>
      </w:r>
      <w:r w:rsidR="00CA6E7E">
        <w:rPr>
          <w:rFonts w:ascii="Times New Roman" w:hAnsi="Times New Roman"/>
          <w:sz w:val="24"/>
          <w:szCs w:val="24"/>
          <w:lang w:val="az-Latn-AZ"/>
        </w:rPr>
        <w:t xml:space="preserve"> təxmin edilir</w:t>
      </w:r>
      <w:r w:rsidRPr="00495A2E">
        <w:rPr>
          <w:rFonts w:ascii="Times New Roman" w:hAnsi="Times New Roman"/>
          <w:sz w:val="24"/>
          <w:szCs w:val="24"/>
          <w:lang w:val="az-Latn-AZ"/>
        </w:rPr>
        <w:t>. Şairin vəfat ta</w:t>
      </w:r>
      <w:r w:rsidR="00CA6E7E">
        <w:rPr>
          <w:rFonts w:ascii="Times New Roman" w:hAnsi="Times New Roman"/>
          <w:sz w:val="24"/>
          <w:szCs w:val="24"/>
          <w:lang w:val="az-Latn-AZ"/>
        </w:rPr>
        <w:softHyphen/>
      </w:r>
      <w:r w:rsidRPr="00495A2E">
        <w:rPr>
          <w:rFonts w:ascii="Times New Roman" w:hAnsi="Times New Roman"/>
          <w:sz w:val="24"/>
          <w:szCs w:val="24"/>
          <w:lang w:val="az-Latn-AZ"/>
        </w:rPr>
        <w:t>ri</w:t>
      </w:r>
      <w:r w:rsidR="00CA6E7E">
        <w:rPr>
          <w:rFonts w:ascii="Times New Roman" w:hAnsi="Times New Roman"/>
          <w:sz w:val="24"/>
          <w:szCs w:val="24"/>
          <w:lang w:val="az-Latn-AZ"/>
        </w:rPr>
        <w:softHyphen/>
      </w:r>
      <w:r w:rsidRPr="00495A2E">
        <w:rPr>
          <w:rFonts w:ascii="Times New Roman" w:hAnsi="Times New Roman"/>
          <w:sz w:val="24"/>
          <w:szCs w:val="24"/>
          <w:lang w:val="az-Latn-AZ"/>
        </w:rPr>
        <w:t>xi dəqiq məlum deyil. Şeirlərindən aydın olur ki, Əmani 1605-1606-cı ildə təxminən 70 yaşında Herata səfər etmişdir. Əmaninin “Di</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van”ında yazıldığı tarix məlum olan sonuncu şeiri Məşhəddə 1607-1608-ci il</w:t>
      </w:r>
      <w:r w:rsidRPr="00495A2E">
        <w:rPr>
          <w:rFonts w:ascii="Times New Roman" w:hAnsi="Times New Roman"/>
          <w:sz w:val="24"/>
          <w:szCs w:val="24"/>
          <w:lang w:val="az-Latn-AZ"/>
        </w:rPr>
        <w:softHyphen/>
        <w:t>də qələmə aldığı mər</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siyədir. Bu tarixdən sonra şairin neçə il yaşadığı məlum deyil.</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Həyatının xeyli hissəsi Şah Təhmasibin hakimiy</w:t>
      </w:r>
      <w:r w:rsidR="00E9789E" w:rsidRPr="00495A2E">
        <w:rPr>
          <w:rFonts w:ascii="Times New Roman" w:hAnsi="Times New Roman"/>
          <w:sz w:val="24"/>
          <w:szCs w:val="24"/>
          <w:lang w:val="az-Latn-AZ"/>
        </w:rPr>
        <w:softHyphen/>
      </w:r>
      <w:r w:rsidRPr="00495A2E">
        <w:rPr>
          <w:rFonts w:ascii="Times New Roman" w:hAnsi="Times New Roman"/>
          <w:sz w:val="24"/>
          <w:szCs w:val="24"/>
          <w:lang w:val="az-Latn-AZ"/>
        </w:rPr>
        <w:t>yəti illəri</w:t>
      </w:r>
      <w:r w:rsidR="00015FA9">
        <w:rPr>
          <w:rFonts w:ascii="Times New Roman" w:hAnsi="Times New Roman"/>
          <w:sz w:val="24"/>
          <w:szCs w:val="24"/>
          <w:lang w:val="az-Latn-AZ"/>
        </w:rPr>
        <w:softHyphen/>
      </w:r>
      <w:r w:rsidRPr="00495A2E">
        <w:rPr>
          <w:rFonts w:ascii="Times New Roman" w:hAnsi="Times New Roman"/>
          <w:sz w:val="24"/>
          <w:szCs w:val="24"/>
          <w:lang w:val="az-Latn-AZ"/>
        </w:rPr>
        <w:t>nə (1524-1576) təsadüf edən Əmani şaha mənzumələr, qəsi</w:t>
      </w:r>
      <w:r w:rsidR="00015FA9">
        <w:rPr>
          <w:rFonts w:ascii="Times New Roman" w:hAnsi="Times New Roman"/>
          <w:sz w:val="24"/>
          <w:szCs w:val="24"/>
          <w:lang w:val="az-Latn-AZ"/>
        </w:rPr>
        <w:softHyphen/>
      </w:r>
      <w:r w:rsidRPr="00495A2E">
        <w:rPr>
          <w:rFonts w:ascii="Times New Roman" w:hAnsi="Times New Roman"/>
          <w:sz w:val="24"/>
          <w:szCs w:val="24"/>
          <w:lang w:val="az-Latn-AZ"/>
        </w:rPr>
        <w:t>də</w:t>
      </w:r>
      <w:r w:rsidR="00015FA9">
        <w:rPr>
          <w:rFonts w:ascii="Times New Roman" w:hAnsi="Times New Roman"/>
          <w:sz w:val="24"/>
          <w:szCs w:val="24"/>
          <w:lang w:val="az-Latn-AZ"/>
        </w:rPr>
        <w:softHyphen/>
      </w:r>
      <w:r w:rsidRPr="00495A2E">
        <w:rPr>
          <w:rFonts w:ascii="Times New Roman" w:hAnsi="Times New Roman"/>
          <w:sz w:val="24"/>
          <w:szCs w:val="24"/>
          <w:lang w:val="az-Latn-AZ"/>
        </w:rPr>
        <w:t>lər həsr etmiş, qızılbaşlığı təbliğ edən şeirlər yazmış, şahın bö</w:t>
      </w:r>
      <w:r w:rsidR="00015FA9">
        <w:rPr>
          <w:rFonts w:ascii="Times New Roman" w:hAnsi="Times New Roman"/>
          <w:sz w:val="24"/>
          <w:szCs w:val="24"/>
          <w:lang w:val="az-Latn-AZ"/>
        </w:rPr>
        <w:softHyphen/>
      </w:r>
      <w:r w:rsidRPr="00495A2E">
        <w:rPr>
          <w:rFonts w:ascii="Times New Roman" w:hAnsi="Times New Roman"/>
          <w:sz w:val="24"/>
          <w:szCs w:val="24"/>
          <w:lang w:val="az-Latn-AZ"/>
        </w:rPr>
        <w:t>yük rəğbət və iltifatını qazanaraq Səfəvilər x</w:t>
      </w:r>
      <w:r w:rsidR="0055169D" w:rsidRPr="00495A2E">
        <w:rPr>
          <w:rFonts w:ascii="Times New Roman" w:hAnsi="Times New Roman"/>
          <w:sz w:val="24"/>
          <w:szCs w:val="24"/>
          <w:lang w:val="az-Latn-AZ"/>
        </w:rPr>
        <w:t>a</w:t>
      </w:r>
      <w:r w:rsidRPr="00495A2E">
        <w:rPr>
          <w:rFonts w:ascii="Times New Roman" w:hAnsi="Times New Roman"/>
          <w:sz w:val="24"/>
          <w:szCs w:val="24"/>
          <w:lang w:val="az-Latn-AZ"/>
        </w:rPr>
        <w:t>n</w:t>
      </w:r>
      <w:r w:rsidR="0055169D" w:rsidRPr="00495A2E">
        <w:rPr>
          <w:rFonts w:ascii="Times New Roman" w:hAnsi="Times New Roman"/>
          <w:sz w:val="24"/>
          <w:szCs w:val="24"/>
          <w:lang w:val="az-Latn-AZ"/>
        </w:rPr>
        <w:t>ə</w:t>
      </w:r>
      <w:r w:rsidRPr="00495A2E">
        <w:rPr>
          <w:rFonts w:ascii="Times New Roman" w:hAnsi="Times New Roman"/>
          <w:sz w:val="24"/>
          <w:szCs w:val="24"/>
          <w:lang w:val="az-Latn-AZ"/>
        </w:rPr>
        <w:softHyphen/>
        <w:t>da</w:t>
      </w:r>
      <w:r w:rsidRPr="00495A2E">
        <w:rPr>
          <w:rFonts w:ascii="Times New Roman" w:hAnsi="Times New Roman"/>
          <w:sz w:val="24"/>
          <w:szCs w:val="24"/>
          <w:lang w:val="az-Latn-AZ"/>
        </w:rPr>
        <w:softHyphen/>
        <w:t>nının icti</w:t>
      </w:r>
      <w:r w:rsidR="00015FA9">
        <w:rPr>
          <w:rFonts w:ascii="Times New Roman" w:hAnsi="Times New Roman"/>
          <w:sz w:val="24"/>
          <w:szCs w:val="24"/>
          <w:lang w:val="az-Latn-AZ"/>
        </w:rPr>
        <w:softHyphen/>
      </w:r>
      <w:r w:rsidRPr="00495A2E">
        <w:rPr>
          <w:rFonts w:ascii="Times New Roman" w:hAnsi="Times New Roman"/>
          <w:sz w:val="24"/>
          <w:szCs w:val="24"/>
          <w:lang w:val="az-Latn-AZ"/>
        </w:rPr>
        <w:t>mai-siyasi həyatında yaxından iştirak etmişdir. Şah Təhmasibin ölümü ilə başlayan və təxminən on il davam edən taxt-tac da</w:t>
      </w:r>
      <w:r w:rsidR="00015FA9">
        <w:rPr>
          <w:rFonts w:ascii="Times New Roman" w:hAnsi="Times New Roman"/>
          <w:sz w:val="24"/>
          <w:szCs w:val="24"/>
          <w:lang w:val="az-Latn-AZ"/>
        </w:rPr>
        <w:softHyphen/>
      </w:r>
      <w:r w:rsidRPr="00495A2E">
        <w:rPr>
          <w:rFonts w:ascii="Times New Roman" w:hAnsi="Times New Roman"/>
          <w:sz w:val="24"/>
          <w:szCs w:val="24"/>
          <w:lang w:val="az-Latn-AZ"/>
        </w:rPr>
        <w:t>va</w:t>
      </w:r>
      <w:r w:rsidR="00015FA9">
        <w:rPr>
          <w:rFonts w:ascii="Times New Roman" w:hAnsi="Times New Roman"/>
          <w:sz w:val="24"/>
          <w:szCs w:val="24"/>
          <w:lang w:val="az-Latn-AZ"/>
        </w:rPr>
        <w:softHyphen/>
      </w:r>
      <w:r w:rsidRPr="00495A2E">
        <w:rPr>
          <w:rFonts w:ascii="Times New Roman" w:hAnsi="Times New Roman"/>
          <w:sz w:val="24"/>
          <w:szCs w:val="24"/>
          <w:lang w:val="az-Latn-AZ"/>
        </w:rPr>
        <w:t>larından sonra</w:t>
      </w:r>
      <w:r w:rsidR="0051375B" w:rsidRPr="00495A2E">
        <w:rPr>
          <w:rFonts w:ascii="Times New Roman" w:hAnsi="Times New Roman"/>
          <w:sz w:val="24"/>
          <w:szCs w:val="24"/>
          <w:lang w:val="az-Latn-AZ"/>
        </w:rPr>
        <w:t>,</w:t>
      </w:r>
      <w:r w:rsidRPr="00495A2E">
        <w:rPr>
          <w:rFonts w:ascii="Times New Roman" w:hAnsi="Times New Roman"/>
          <w:sz w:val="24"/>
          <w:szCs w:val="24"/>
          <w:lang w:val="az-Latn-AZ"/>
        </w:rPr>
        <w:t xml:space="preserve"> nəhayət</w:t>
      </w:r>
      <w:r w:rsidR="0051375B" w:rsidRPr="00495A2E">
        <w:rPr>
          <w:rFonts w:ascii="Times New Roman" w:hAnsi="Times New Roman"/>
          <w:sz w:val="24"/>
          <w:szCs w:val="24"/>
          <w:lang w:val="az-Latn-AZ"/>
        </w:rPr>
        <w:t>,</w:t>
      </w:r>
      <w:r w:rsidRPr="00495A2E">
        <w:rPr>
          <w:rFonts w:ascii="Times New Roman" w:hAnsi="Times New Roman"/>
          <w:sz w:val="24"/>
          <w:szCs w:val="24"/>
          <w:lang w:val="az-Latn-AZ"/>
        </w:rPr>
        <w:t xml:space="preserve"> hakimiyyəti ələ almış I Şah Abbasın dövründə (1587-1629) Əmani yenidən fəal siyasi fəaliyyətə baş</w:t>
      </w:r>
      <w:r w:rsidR="00015FA9">
        <w:rPr>
          <w:rFonts w:ascii="Times New Roman" w:hAnsi="Times New Roman"/>
          <w:sz w:val="24"/>
          <w:szCs w:val="24"/>
          <w:lang w:val="az-Latn-AZ"/>
        </w:rPr>
        <w:softHyphen/>
      </w:r>
      <w:r w:rsidRPr="00495A2E">
        <w:rPr>
          <w:rFonts w:ascii="Times New Roman" w:hAnsi="Times New Roman"/>
          <w:sz w:val="24"/>
          <w:szCs w:val="24"/>
          <w:lang w:val="az-Latn-AZ"/>
        </w:rPr>
        <w:t>lamış</w:t>
      </w:r>
      <w:r w:rsidR="0005285E" w:rsidRPr="00495A2E">
        <w:rPr>
          <w:rFonts w:ascii="Times New Roman" w:hAnsi="Times New Roman"/>
          <w:sz w:val="24"/>
          <w:szCs w:val="24"/>
          <w:lang w:val="az-Latn-AZ"/>
        </w:rPr>
        <w:t>,</w:t>
      </w:r>
      <w:r w:rsidRPr="00495A2E">
        <w:rPr>
          <w:rFonts w:ascii="Times New Roman" w:hAnsi="Times New Roman"/>
          <w:sz w:val="24"/>
          <w:szCs w:val="24"/>
          <w:lang w:val="az-Latn-AZ"/>
        </w:rPr>
        <w:t xml:space="preserve"> Şah Abbasın nüfuzlu əmirlərindən biri olmuşdur. Əmani Şah Abbasın Mərvə (1599-1600), Bəlxə (1602-1603) və Təb</w:t>
      </w:r>
      <w:r w:rsidR="00015FA9">
        <w:rPr>
          <w:rFonts w:ascii="Times New Roman" w:hAnsi="Times New Roman"/>
          <w:sz w:val="24"/>
          <w:szCs w:val="24"/>
          <w:lang w:val="az-Latn-AZ"/>
        </w:rPr>
        <w:softHyphen/>
      </w:r>
      <w:r w:rsidRPr="00495A2E">
        <w:rPr>
          <w:rFonts w:ascii="Times New Roman" w:hAnsi="Times New Roman"/>
          <w:sz w:val="24"/>
          <w:szCs w:val="24"/>
          <w:lang w:val="az-Latn-AZ"/>
        </w:rPr>
        <w:t>rizə (1603-1604) hərbi yürüş</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lə</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rində iştirak etmiş, şahın qələbələrini alqışlayaraq qəsidələr və Təbrizin Osmanlıdan geri alınması münasibətilə ayrıca bir məsnəvi yazmışdır.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lastRenderedPageBreak/>
        <w:t>Məhəmməd Əmani həm məzmun, həm də forma baxı</w:t>
      </w:r>
      <w:r w:rsidR="00015FA9">
        <w:rPr>
          <w:rFonts w:ascii="Times New Roman" w:hAnsi="Times New Roman"/>
          <w:sz w:val="24"/>
          <w:szCs w:val="24"/>
          <w:lang w:val="az-Latn-AZ"/>
        </w:rPr>
        <w:softHyphen/>
      </w:r>
      <w:r w:rsidRPr="00495A2E">
        <w:rPr>
          <w:rFonts w:ascii="Times New Roman" w:hAnsi="Times New Roman"/>
          <w:sz w:val="24"/>
          <w:szCs w:val="24"/>
          <w:lang w:val="az-Latn-AZ"/>
        </w:rPr>
        <w:t>mın</w:t>
      </w:r>
      <w:r w:rsidR="00015FA9">
        <w:rPr>
          <w:rFonts w:ascii="Times New Roman" w:hAnsi="Times New Roman"/>
          <w:sz w:val="24"/>
          <w:szCs w:val="24"/>
          <w:lang w:val="az-Latn-AZ"/>
        </w:rPr>
        <w:softHyphen/>
      </w:r>
      <w:r w:rsidRPr="00495A2E">
        <w:rPr>
          <w:rFonts w:ascii="Times New Roman" w:hAnsi="Times New Roman"/>
          <w:sz w:val="24"/>
          <w:szCs w:val="24"/>
          <w:lang w:val="az-Latn-AZ"/>
        </w:rPr>
        <w:t>dan zəngin ədəbi irsi olan sə</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nət</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karlardandır. Qəzəl, qəsidə, məsnəvi, qitə, rübai kimi klassik şeir şəkillərində əsərlər yara</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dan şair xalq ədəbiyyatı – aşıq şeirinin təsiri ilə qiymətli poetik nü</w:t>
      </w:r>
      <w:r w:rsidR="00015FA9">
        <w:rPr>
          <w:rFonts w:ascii="Times New Roman" w:hAnsi="Times New Roman"/>
          <w:sz w:val="24"/>
          <w:szCs w:val="24"/>
          <w:lang w:val="az-Latn-AZ"/>
        </w:rPr>
        <w:softHyphen/>
      </w:r>
      <w:r w:rsidRPr="00495A2E">
        <w:rPr>
          <w:rFonts w:ascii="Times New Roman" w:hAnsi="Times New Roman"/>
          <w:sz w:val="24"/>
          <w:szCs w:val="24"/>
          <w:lang w:val="az-Latn-AZ"/>
        </w:rPr>
        <w:t>munələr qələmə almışdır.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Əmani lirikasının əsasını qəzəllər təşkil edir. Şairin qəzəl</w:t>
      </w:r>
      <w:r w:rsidR="005E0AFF" w:rsidRPr="00495A2E">
        <w:rPr>
          <w:rFonts w:ascii="Times New Roman" w:hAnsi="Times New Roman"/>
          <w:sz w:val="24"/>
          <w:szCs w:val="24"/>
          <w:lang w:val="az-Latn-AZ"/>
        </w:rPr>
        <w:softHyphen/>
      </w:r>
      <w:r w:rsidRPr="00495A2E">
        <w:rPr>
          <w:rFonts w:ascii="Times New Roman" w:hAnsi="Times New Roman"/>
          <w:sz w:val="24"/>
          <w:szCs w:val="24"/>
          <w:lang w:val="az-Latn-AZ"/>
        </w:rPr>
        <w:t>ləri mövzu rənga</w:t>
      </w:r>
      <w:r w:rsidRPr="00495A2E">
        <w:rPr>
          <w:rFonts w:ascii="Times New Roman" w:hAnsi="Times New Roman"/>
          <w:sz w:val="24"/>
          <w:szCs w:val="24"/>
          <w:lang w:val="az-Latn-AZ"/>
        </w:rPr>
        <w:softHyphen/>
        <w:t>rəngliyi ilə seçilir. Əmani qəzəllərində dövrə münasibətin, şairin humanist düşün</w:t>
      </w:r>
      <w:r w:rsidR="006B7892" w:rsidRPr="00495A2E">
        <w:rPr>
          <w:rFonts w:ascii="Times New Roman" w:hAnsi="Times New Roman"/>
          <w:sz w:val="24"/>
          <w:szCs w:val="24"/>
          <w:lang w:val="az-Latn-AZ"/>
        </w:rPr>
        <w:softHyphen/>
      </w:r>
      <w:r w:rsidRPr="00495A2E">
        <w:rPr>
          <w:rFonts w:ascii="Times New Roman" w:hAnsi="Times New Roman"/>
          <w:sz w:val="24"/>
          <w:szCs w:val="24"/>
          <w:lang w:val="az-Latn-AZ"/>
        </w:rPr>
        <w:t>cələrinin, zəmanədən şika</w:t>
      </w:r>
      <w:r w:rsidR="00015FA9">
        <w:rPr>
          <w:rFonts w:ascii="Times New Roman" w:hAnsi="Times New Roman"/>
          <w:sz w:val="24"/>
          <w:szCs w:val="24"/>
          <w:lang w:val="az-Latn-AZ"/>
        </w:rPr>
        <w:softHyphen/>
      </w:r>
      <w:r w:rsidRPr="00495A2E">
        <w:rPr>
          <w:rFonts w:ascii="Times New Roman" w:hAnsi="Times New Roman"/>
          <w:sz w:val="24"/>
          <w:szCs w:val="24"/>
          <w:lang w:val="az-Latn-AZ"/>
        </w:rPr>
        <w:t>yə</w:t>
      </w:r>
      <w:r w:rsidR="00015FA9">
        <w:rPr>
          <w:rFonts w:ascii="Times New Roman" w:hAnsi="Times New Roman"/>
          <w:sz w:val="24"/>
          <w:szCs w:val="24"/>
          <w:lang w:val="az-Latn-AZ"/>
        </w:rPr>
        <w:softHyphen/>
      </w:r>
      <w:r w:rsidRPr="00495A2E">
        <w:rPr>
          <w:rFonts w:ascii="Times New Roman" w:hAnsi="Times New Roman"/>
          <w:sz w:val="24"/>
          <w:szCs w:val="24"/>
          <w:lang w:val="az-Latn-AZ"/>
        </w:rPr>
        <w:t>tin şahidi oluruq. Şairin dini görüşlərini əks etdirən qəzəllər</w:t>
      </w:r>
      <w:r w:rsidR="00F34160" w:rsidRPr="00495A2E">
        <w:rPr>
          <w:rFonts w:ascii="Times New Roman" w:hAnsi="Times New Roman"/>
          <w:sz w:val="24"/>
          <w:szCs w:val="24"/>
          <w:lang w:val="az-Latn-AZ"/>
        </w:rPr>
        <w:t>i</w:t>
      </w:r>
      <w:r w:rsidRPr="00495A2E">
        <w:rPr>
          <w:rFonts w:ascii="Times New Roman" w:hAnsi="Times New Roman"/>
          <w:sz w:val="24"/>
          <w:szCs w:val="24"/>
          <w:lang w:val="az-Latn-AZ"/>
        </w:rPr>
        <w:t xml:space="preserve"> də az deyil.</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İsmayıl Hikmət hesab edir ki, Əmaninin şiəliyi təbliğ və təl</w:t>
      </w:r>
      <w:r w:rsidR="00015FA9">
        <w:rPr>
          <w:rFonts w:ascii="Times New Roman" w:hAnsi="Times New Roman"/>
          <w:sz w:val="24"/>
          <w:szCs w:val="24"/>
          <w:lang w:val="az-Latn-AZ"/>
        </w:rPr>
        <w:softHyphen/>
      </w:r>
      <w:r w:rsidRPr="00495A2E">
        <w:rPr>
          <w:rFonts w:ascii="Times New Roman" w:hAnsi="Times New Roman"/>
          <w:sz w:val="24"/>
          <w:szCs w:val="24"/>
          <w:lang w:val="az-Latn-AZ"/>
        </w:rPr>
        <w:t>qin etməsi onu Səfəvilər x</w:t>
      </w:r>
      <w:r w:rsidR="00FE45C4" w:rsidRPr="00495A2E">
        <w:rPr>
          <w:rFonts w:ascii="Times New Roman" w:hAnsi="Times New Roman"/>
          <w:sz w:val="24"/>
          <w:szCs w:val="24"/>
          <w:lang w:val="az-Latn-AZ"/>
        </w:rPr>
        <w:t>a</w:t>
      </w:r>
      <w:r w:rsidRPr="00495A2E">
        <w:rPr>
          <w:rFonts w:ascii="Times New Roman" w:hAnsi="Times New Roman"/>
          <w:sz w:val="24"/>
          <w:szCs w:val="24"/>
          <w:lang w:val="az-Latn-AZ"/>
        </w:rPr>
        <w:t>n</w:t>
      </w:r>
      <w:r w:rsidR="00FE45C4" w:rsidRPr="00495A2E">
        <w:rPr>
          <w:rFonts w:ascii="Times New Roman" w:hAnsi="Times New Roman"/>
          <w:sz w:val="24"/>
          <w:szCs w:val="24"/>
          <w:lang w:val="az-Latn-AZ"/>
        </w:rPr>
        <w:t>ə</w:t>
      </w:r>
      <w:r w:rsidRPr="00495A2E">
        <w:rPr>
          <w:rFonts w:ascii="Times New Roman" w:hAnsi="Times New Roman"/>
          <w:sz w:val="24"/>
          <w:szCs w:val="24"/>
          <w:lang w:val="az-Latn-AZ"/>
        </w:rPr>
        <w:t>danına yaxınlaşdıran əsas sə</w:t>
      </w:r>
      <w:r w:rsidR="00015FA9">
        <w:rPr>
          <w:rFonts w:ascii="Times New Roman" w:hAnsi="Times New Roman"/>
          <w:sz w:val="24"/>
          <w:szCs w:val="24"/>
          <w:lang w:val="az-Latn-AZ"/>
        </w:rPr>
        <w:softHyphen/>
      </w:r>
      <w:r w:rsidRPr="00495A2E">
        <w:rPr>
          <w:rFonts w:ascii="Times New Roman" w:hAnsi="Times New Roman"/>
          <w:sz w:val="24"/>
          <w:szCs w:val="24"/>
          <w:lang w:val="az-Latn-AZ"/>
        </w:rPr>
        <w:t>bəb olmuşdur. Burada müəyyən həqiqət vardır. Məlumdur ki, Qızılbaş hərəkatı Şah İsmayılın atası Şeyx Heydər zamanında vüsət tapmağa başlamış, Şah İsmayıl hakimiyyəti dövründə (1501-1524) dövlət siyasəti səviyyəsinə qaldırılmış, Səfəvilərin əsas idealogiyasına çevrilmişdir. Bu dövrdən başlayaraq şiə</w:t>
      </w:r>
      <w:r w:rsidR="00015FA9">
        <w:rPr>
          <w:rFonts w:ascii="Times New Roman" w:hAnsi="Times New Roman"/>
          <w:sz w:val="24"/>
          <w:szCs w:val="24"/>
          <w:lang w:val="az-Latn-AZ"/>
        </w:rPr>
        <w:softHyphen/>
      </w:r>
      <w:r w:rsidRPr="00495A2E">
        <w:rPr>
          <w:rFonts w:ascii="Times New Roman" w:hAnsi="Times New Roman"/>
          <w:sz w:val="24"/>
          <w:szCs w:val="24"/>
          <w:lang w:val="az-Latn-AZ"/>
        </w:rPr>
        <w:t>li</w:t>
      </w:r>
      <w:r w:rsidR="00015FA9">
        <w:rPr>
          <w:rFonts w:ascii="Times New Roman" w:hAnsi="Times New Roman"/>
          <w:sz w:val="24"/>
          <w:szCs w:val="24"/>
          <w:lang w:val="az-Latn-AZ"/>
        </w:rPr>
        <w:softHyphen/>
      </w:r>
      <w:r w:rsidRPr="00495A2E">
        <w:rPr>
          <w:rFonts w:ascii="Times New Roman" w:hAnsi="Times New Roman"/>
          <w:sz w:val="24"/>
          <w:szCs w:val="24"/>
          <w:lang w:val="az-Latn-AZ"/>
        </w:rPr>
        <w:t>yin vəsfinə və tərənnümünə həsr edil</w:t>
      </w:r>
      <w:r w:rsidRPr="00495A2E">
        <w:rPr>
          <w:rFonts w:ascii="Times New Roman" w:hAnsi="Times New Roman"/>
          <w:sz w:val="24"/>
          <w:szCs w:val="24"/>
          <w:lang w:val="az-Latn-AZ"/>
        </w:rPr>
        <w:softHyphen/>
        <w:t>miş çoxsaylı ədəbi nü</w:t>
      </w:r>
      <w:r w:rsidR="00015FA9">
        <w:rPr>
          <w:rFonts w:ascii="Times New Roman" w:hAnsi="Times New Roman"/>
          <w:sz w:val="24"/>
          <w:szCs w:val="24"/>
          <w:lang w:val="az-Latn-AZ"/>
        </w:rPr>
        <w:softHyphen/>
      </w:r>
      <w:r w:rsidRPr="00495A2E">
        <w:rPr>
          <w:rFonts w:ascii="Times New Roman" w:hAnsi="Times New Roman"/>
          <w:sz w:val="24"/>
          <w:szCs w:val="24"/>
          <w:lang w:val="az-Latn-AZ"/>
        </w:rPr>
        <w:t>mu</w:t>
      </w:r>
      <w:r w:rsidR="00015FA9">
        <w:rPr>
          <w:rFonts w:ascii="Times New Roman" w:hAnsi="Times New Roman"/>
          <w:sz w:val="24"/>
          <w:szCs w:val="24"/>
          <w:lang w:val="az-Latn-AZ"/>
        </w:rPr>
        <w:softHyphen/>
      </w:r>
      <w:r w:rsidRPr="00495A2E">
        <w:rPr>
          <w:rFonts w:ascii="Times New Roman" w:hAnsi="Times New Roman"/>
          <w:sz w:val="24"/>
          <w:szCs w:val="24"/>
          <w:lang w:val="az-Latn-AZ"/>
        </w:rPr>
        <w:t>nə</w:t>
      </w:r>
      <w:r w:rsidR="00015FA9">
        <w:rPr>
          <w:rFonts w:ascii="Times New Roman" w:hAnsi="Times New Roman"/>
          <w:sz w:val="24"/>
          <w:szCs w:val="24"/>
          <w:lang w:val="az-Latn-AZ"/>
        </w:rPr>
        <w:softHyphen/>
      </w:r>
      <w:r w:rsidRPr="00495A2E">
        <w:rPr>
          <w:rFonts w:ascii="Times New Roman" w:hAnsi="Times New Roman"/>
          <w:sz w:val="24"/>
          <w:szCs w:val="24"/>
          <w:lang w:val="az-Latn-AZ"/>
        </w:rPr>
        <w:t>lər “Qızılbaş ədəbiyyatı” adı ilə ədəbiyyat tarixinə daxil ol</w:t>
      </w:r>
      <w:r w:rsidR="00015FA9">
        <w:rPr>
          <w:rFonts w:ascii="Times New Roman" w:hAnsi="Times New Roman"/>
          <w:sz w:val="24"/>
          <w:szCs w:val="24"/>
          <w:lang w:val="az-Latn-AZ"/>
        </w:rPr>
        <w:softHyphen/>
      </w:r>
      <w:r w:rsidRPr="00495A2E">
        <w:rPr>
          <w:rFonts w:ascii="Times New Roman" w:hAnsi="Times New Roman"/>
          <w:sz w:val="24"/>
          <w:szCs w:val="24"/>
          <w:lang w:val="az-Latn-AZ"/>
        </w:rPr>
        <w:t>muşdur. Əmani də şiəliyin təbliğinə yönəlik şeirlər yazmış və Qızılbaşlığı özü üçün səadət sanmışdır:</w:t>
      </w:r>
    </w:p>
    <w:p w:rsidR="00206968" w:rsidRDefault="00206968" w:rsidP="00C73A05">
      <w:pPr>
        <w:spacing w:after="0" w:line="240" w:lineRule="auto"/>
        <w:ind w:left="1985" w:hanging="1559"/>
        <w:jc w:val="both"/>
        <w:rPr>
          <w:rFonts w:ascii="Times New Roman" w:hAnsi="Times New Roman"/>
          <w:b/>
          <w:i/>
          <w:sz w:val="24"/>
          <w:szCs w:val="24"/>
          <w:lang w:val="az-Latn-AZ"/>
        </w:rPr>
      </w:pPr>
    </w:p>
    <w:p w:rsidR="00D80C99" w:rsidRPr="00495A2E" w:rsidRDefault="00D80C99" w:rsidP="00C73A05">
      <w:pPr>
        <w:spacing w:after="0" w:line="240" w:lineRule="auto"/>
        <w:ind w:left="1985" w:hanging="567"/>
        <w:jc w:val="both"/>
        <w:rPr>
          <w:rFonts w:ascii="Times New Roman" w:hAnsi="Times New Roman"/>
          <w:b/>
          <w:i/>
          <w:sz w:val="24"/>
          <w:szCs w:val="24"/>
          <w:lang w:val="az-Latn-AZ"/>
        </w:rPr>
      </w:pPr>
      <w:r w:rsidRPr="00495A2E">
        <w:rPr>
          <w:rFonts w:ascii="Times New Roman" w:hAnsi="Times New Roman"/>
          <w:b/>
          <w:i/>
          <w:sz w:val="24"/>
          <w:szCs w:val="24"/>
          <w:lang w:val="az-Latn-AZ"/>
        </w:rPr>
        <w:t>Bu səadət Əmaniyə bizə bəs</w:t>
      </w:r>
    </w:p>
    <w:p w:rsidR="00D80C99" w:rsidRPr="00495A2E" w:rsidRDefault="00D80C99" w:rsidP="00C73A05">
      <w:pPr>
        <w:spacing w:after="0" w:line="240" w:lineRule="auto"/>
        <w:ind w:left="1985" w:hanging="567"/>
        <w:jc w:val="both"/>
        <w:rPr>
          <w:rFonts w:ascii="Times New Roman" w:hAnsi="Times New Roman"/>
          <w:b/>
          <w:i/>
          <w:sz w:val="24"/>
          <w:szCs w:val="24"/>
          <w:lang w:val="az-Latn-AZ"/>
        </w:rPr>
      </w:pPr>
      <w:r w:rsidRPr="00495A2E">
        <w:rPr>
          <w:rFonts w:ascii="Times New Roman" w:hAnsi="Times New Roman"/>
          <w:b/>
          <w:i/>
          <w:sz w:val="24"/>
          <w:szCs w:val="24"/>
          <w:lang w:val="az-Latn-AZ"/>
        </w:rPr>
        <w:t>Cəfəri məzhəbi Qızılbaşuz.</w:t>
      </w:r>
    </w:p>
    <w:p w:rsidR="00206968" w:rsidRDefault="00206968" w:rsidP="00C73A05">
      <w:pPr>
        <w:tabs>
          <w:tab w:val="left" w:pos="2552"/>
        </w:tabs>
        <w:spacing w:after="0" w:line="240" w:lineRule="auto"/>
        <w:ind w:firstLine="426"/>
        <w:jc w:val="both"/>
        <w:rPr>
          <w:rFonts w:ascii="Times New Roman" w:hAnsi="Times New Roman"/>
          <w:sz w:val="24"/>
          <w:szCs w:val="24"/>
          <w:lang w:val="az-Latn-AZ"/>
        </w:rPr>
      </w:pPr>
    </w:p>
    <w:p w:rsidR="00D80C99" w:rsidRPr="00495A2E" w:rsidRDefault="00D80C99" w:rsidP="00C73A05">
      <w:pPr>
        <w:tabs>
          <w:tab w:val="left" w:pos="2552"/>
        </w:tabs>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Təbii ki, Qızılbaşlığın bu cür qızğın tərəfdarı Səfəvi sara</w:t>
      </w:r>
      <w:r w:rsidR="00015FA9">
        <w:rPr>
          <w:rFonts w:ascii="Times New Roman" w:hAnsi="Times New Roman"/>
          <w:sz w:val="24"/>
          <w:szCs w:val="24"/>
          <w:lang w:val="az-Latn-AZ"/>
        </w:rPr>
        <w:softHyphen/>
      </w:r>
      <w:r w:rsidRPr="00495A2E">
        <w:rPr>
          <w:rFonts w:ascii="Times New Roman" w:hAnsi="Times New Roman"/>
          <w:sz w:val="24"/>
          <w:szCs w:val="24"/>
          <w:lang w:val="az-Latn-AZ"/>
        </w:rPr>
        <w:t>yın</w:t>
      </w:r>
      <w:r w:rsidR="00015FA9">
        <w:rPr>
          <w:rFonts w:ascii="Times New Roman" w:hAnsi="Times New Roman"/>
          <w:sz w:val="24"/>
          <w:szCs w:val="24"/>
          <w:lang w:val="az-Latn-AZ"/>
        </w:rPr>
        <w:softHyphen/>
      </w:r>
      <w:r w:rsidRPr="00495A2E">
        <w:rPr>
          <w:rFonts w:ascii="Times New Roman" w:hAnsi="Times New Roman"/>
          <w:sz w:val="24"/>
          <w:szCs w:val="24"/>
          <w:lang w:val="az-Latn-AZ"/>
        </w:rPr>
        <w:t>da ehtiramla qarşılanmalı idi. İ.Hikmət Əmaninin dini gö</w:t>
      </w:r>
      <w:r w:rsidR="00015FA9">
        <w:rPr>
          <w:rFonts w:ascii="Times New Roman" w:hAnsi="Times New Roman"/>
          <w:sz w:val="24"/>
          <w:szCs w:val="24"/>
          <w:lang w:val="az-Latn-AZ"/>
        </w:rPr>
        <w:softHyphen/>
      </w:r>
      <w:r w:rsidRPr="00495A2E">
        <w:rPr>
          <w:rFonts w:ascii="Times New Roman" w:hAnsi="Times New Roman"/>
          <w:sz w:val="24"/>
          <w:szCs w:val="24"/>
          <w:lang w:val="az-Latn-AZ"/>
        </w:rPr>
        <w:t>rüş</w:t>
      </w:r>
      <w:r w:rsidR="00015FA9">
        <w:rPr>
          <w:rFonts w:ascii="Times New Roman" w:hAnsi="Times New Roman"/>
          <w:sz w:val="24"/>
          <w:szCs w:val="24"/>
          <w:lang w:val="az-Latn-AZ"/>
        </w:rPr>
        <w:softHyphen/>
      </w:r>
      <w:r w:rsidRPr="00495A2E">
        <w:rPr>
          <w:rFonts w:ascii="Times New Roman" w:hAnsi="Times New Roman"/>
          <w:sz w:val="24"/>
          <w:szCs w:val="24"/>
          <w:lang w:val="az-Latn-AZ"/>
        </w:rPr>
        <w:t>lərinə tox</w:t>
      </w:r>
      <w:r w:rsidR="00844394" w:rsidRPr="00495A2E">
        <w:rPr>
          <w:rFonts w:ascii="Times New Roman" w:hAnsi="Times New Roman"/>
          <w:sz w:val="24"/>
          <w:szCs w:val="24"/>
          <w:lang w:val="az-Latn-AZ"/>
        </w:rPr>
        <w:t>u</w:t>
      </w:r>
      <w:r w:rsidRPr="00495A2E">
        <w:rPr>
          <w:rFonts w:ascii="Times New Roman" w:hAnsi="Times New Roman"/>
          <w:sz w:val="24"/>
          <w:szCs w:val="24"/>
          <w:lang w:val="az-Latn-AZ"/>
        </w:rPr>
        <w:t>naraq yazır: “Əmani ruhən qüvvətli bir sufi ol</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ma</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sa da</w:t>
      </w:r>
      <w:r w:rsidR="00844394" w:rsidRPr="00495A2E">
        <w:rPr>
          <w:rFonts w:ascii="Times New Roman" w:hAnsi="Times New Roman"/>
          <w:sz w:val="24"/>
          <w:szCs w:val="24"/>
          <w:lang w:val="az-Latn-AZ"/>
        </w:rPr>
        <w:t>,</w:t>
      </w:r>
      <w:r w:rsidRPr="00495A2E">
        <w:rPr>
          <w:rFonts w:ascii="Times New Roman" w:hAnsi="Times New Roman"/>
          <w:sz w:val="24"/>
          <w:szCs w:val="24"/>
          <w:lang w:val="az-Latn-AZ"/>
        </w:rPr>
        <w:t xml:space="preserve"> mənsub olduğu məzhəb, tabe olduğu ənənə etibarilə sufi</w:t>
      </w:r>
      <w:r w:rsidR="00015FA9">
        <w:rPr>
          <w:rFonts w:ascii="Times New Roman" w:hAnsi="Times New Roman"/>
          <w:sz w:val="24"/>
          <w:szCs w:val="24"/>
          <w:lang w:val="az-Latn-AZ"/>
        </w:rPr>
        <w:softHyphen/>
      </w:r>
      <w:r w:rsidRPr="00495A2E">
        <w:rPr>
          <w:rFonts w:ascii="Times New Roman" w:hAnsi="Times New Roman"/>
          <w:sz w:val="24"/>
          <w:szCs w:val="24"/>
          <w:lang w:val="az-Latn-AZ"/>
        </w:rPr>
        <w:t>li</w:t>
      </w:r>
      <w:r w:rsidR="00015FA9">
        <w:rPr>
          <w:rFonts w:ascii="Times New Roman" w:hAnsi="Times New Roman"/>
          <w:sz w:val="24"/>
          <w:szCs w:val="24"/>
          <w:lang w:val="az-Latn-AZ"/>
        </w:rPr>
        <w:softHyphen/>
      </w:r>
      <w:r w:rsidRPr="00495A2E">
        <w:rPr>
          <w:rFonts w:ascii="Times New Roman" w:hAnsi="Times New Roman"/>
          <w:sz w:val="24"/>
          <w:szCs w:val="24"/>
          <w:lang w:val="az-Latn-AZ"/>
        </w:rPr>
        <w:t>yin təsiri bütün əsər</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lərində gö</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rünür” (“Azərbaycan ədəbiyyatı tarixi” II cild. Bakı, 1928, səh. 181). Türk alimi</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nin bu fikri ilə tam razılaşmaq çətin</w:t>
      </w:r>
      <w:r w:rsidRPr="00495A2E">
        <w:rPr>
          <w:rFonts w:ascii="Times New Roman" w:hAnsi="Times New Roman"/>
          <w:sz w:val="24"/>
          <w:szCs w:val="24"/>
          <w:lang w:val="az-Latn-AZ"/>
        </w:rPr>
        <w:softHyphen/>
        <w:t>dir. Orta əsrlər ədəbi-ictimai, dini-fəlsəfi fik</w:t>
      </w:r>
      <w:r w:rsidR="00015FA9">
        <w:rPr>
          <w:rFonts w:ascii="Times New Roman" w:hAnsi="Times New Roman"/>
          <w:sz w:val="24"/>
          <w:szCs w:val="24"/>
          <w:lang w:val="az-Latn-AZ"/>
        </w:rPr>
        <w:softHyphen/>
      </w:r>
      <w:r w:rsidRPr="00495A2E">
        <w:rPr>
          <w:rFonts w:ascii="Times New Roman" w:hAnsi="Times New Roman"/>
          <w:sz w:val="24"/>
          <w:szCs w:val="24"/>
          <w:lang w:val="az-Latn-AZ"/>
        </w:rPr>
        <w:t>ri</w:t>
      </w:r>
      <w:r w:rsidR="00015FA9">
        <w:rPr>
          <w:rFonts w:ascii="Times New Roman" w:hAnsi="Times New Roman"/>
          <w:sz w:val="24"/>
          <w:szCs w:val="24"/>
          <w:lang w:val="az-Latn-AZ"/>
        </w:rPr>
        <w:softHyphen/>
      </w:r>
      <w:r w:rsidRPr="00495A2E">
        <w:rPr>
          <w:rFonts w:ascii="Times New Roman" w:hAnsi="Times New Roman"/>
          <w:sz w:val="24"/>
          <w:szCs w:val="24"/>
          <w:lang w:val="az-Latn-AZ"/>
        </w:rPr>
        <w:t>nə dərindən nüfuz e</w:t>
      </w:r>
      <w:r w:rsidR="00844394" w:rsidRPr="00495A2E">
        <w:rPr>
          <w:rFonts w:ascii="Times New Roman" w:hAnsi="Times New Roman"/>
          <w:sz w:val="24"/>
          <w:szCs w:val="24"/>
          <w:lang w:val="az-Latn-AZ"/>
        </w:rPr>
        <w:t>t</w:t>
      </w:r>
      <w:r w:rsidRPr="00495A2E">
        <w:rPr>
          <w:rFonts w:ascii="Times New Roman" w:hAnsi="Times New Roman"/>
          <w:sz w:val="24"/>
          <w:szCs w:val="24"/>
          <w:lang w:val="az-Latn-AZ"/>
        </w:rPr>
        <w:t>miş sufilik həmin dövr sənətkar</w:t>
      </w:r>
      <w:r w:rsidR="00015FA9">
        <w:rPr>
          <w:rFonts w:ascii="Times New Roman" w:hAnsi="Times New Roman"/>
          <w:sz w:val="24"/>
          <w:szCs w:val="24"/>
          <w:lang w:val="az-Latn-AZ"/>
        </w:rPr>
        <w:softHyphen/>
      </w:r>
      <w:r w:rsidRPr="00495A2E">
        <w:rPr>
          <w:rFonts w:ascii="Times New Roman" w:hAnsi="Times New Roman"/>
          <w:sz w:val="24"/>
          <w:szCs w:val="24"/>
          <w:lang w:val="az-Latn-AZ"/>
        </w:rPr>
        <w:t>la</w:t>
      </w:r>
      <w:r w:rsidR="00015FA9">
        <w:rPr>
          <w:rFonts w:ascii="Times New Roman" w:hAnsi="Times New Roman"/>
          <w:sz w:val="24"/>
          <w:szCs w:val="24"/>
          <w:lang w:val="az-Latn-AZ"/>
        </w:rPr>
        <w:softHyphen/>
      </w:r>
      <w:r w:rsidRPr="00495A2E">
        <w:rPr>
          <w:rFonts w:ascii="Times New Roman" w:hAnsi="Times New Roman"/>
          <w:sz w:val="24"/>
          <w:szCs w:val="24"/>
          <w:lang w:val="az-Latn-AZ"/>
        </w:rPr>
        <w:t>rı</w:t>
      </w:r>
      <w:r w:rsidR="00015FA9">
        <w:rPr>
          <w:rFonts w:ascii="Times New Roman" w:hAnsi="Times New Roman"/>
          <w:sz w:val="24"/>
          <w:szCs w:val="24"/>
          <w:lang w:val="az-Latn-AZ"/>
        </w:rPr>
        <w:softHyphen/>
      </w:r>
      <w:r w:rsidRPr="00495A2E">
        <w:rPr>
          <w:rFonts w:ascii="Times New Roman" w:hAnsi="Times New Roman"/>
          <w:sz w:val="24"/>
          <w:szCs w:val="24"/>
          <w:lang w:val="az-Latn-AZ"/>
        </w:rPr>
        <w:t xml:space="preserve">mızın yaradıcılığına bu və ya digər dərəcədə təsir göstərmişdir. </w:t>
      </w:r>
      <w:r w:rsidRPr="00495A2E">
        <w:rPr>
          <w:rFonts w:ascii="Times New Roman" w:hAnsi="Times New Roman"/>
          <w:sz w:val="24"/>
          <w:szCs w:val="24"/>
          <w:lang w:val="az-Latn-AZ"/>
        </w:rPr>
        <w:lastRenderedPageBreak/>
        <w:t>Söh</w:t>
      </w:r>
      <w:r w:rsidR="00015FA9">
        <w:rPr>
          <w:rFonts w:ascii="Times New Roman" w:hAnsi="Times New Roman"/>
          <w:sz w:val="24"/>
          <w:szCs w:val="24"/>
          <w:lang w:val="az-Latn-AZ"/>
        </w:rPr>
        <w:softHyphen/>
      </w:r>
      <w:r w:rsidRPr="00495A2E">
        <w:rPr>
          <w:rFonts w:ascii="Times New Roman" w:hAnsi="Times New Roman"/>
          <w:sz w:val="24"/>
          <w:szCs w:val="24"/>
          <w:lang w:val="az-Latn-AZ"/>
        </w:rPr>
        <w:t>bət əgər irfandan</w:t>
      </w:r>
      <w:r w:rsidRPr="00495A2E">
        <w:rPr>
          <w:rStyle w:val="a9"/>
          <w:rFonts w:ascii="Times New Roman" w:hAnsi="Times New Roman"/>
          <w:sz w:val="24"/>
          <w:szCs w:val="24"/>
          <w:lang w:val="az-Latn-AZ"/>
        </w:rPr>
        <w:footnoteReference w:customMarkFollows="1" w:id="23"/>
        <w:sym w:font="Symbol" w:char="F02A"/>
      </w:r>
      <w:r w:rsidRPr="00495A2E">
        <w:rPr>
          <w:rFonts w:ascii="Times New Roman" w:hAnsi="Times New Roman"/>
          <w:sz w:val="24"/>
          <w:szCs w:val="24"/>
          <w:lang w:val="az-Latn-AZ"/>
        </w:rPr>
        <w:t xml:space="preserve"> gedirsə</w:t>
      </w:r>
      <w:r w:rsidR="00844394" w:rsidRPr="00495A2E">
        <w:rPr>
          <w:rFonts w:ascii="Times New Roman" w:hAnsi="Times New Roman"/>
          <w:sz w:val="24"/>
          <w:szCs w:val="24"/>
          <w:lang w:val="az-Latn-AZ"/>
        </w:rPr>
        <w:t>,</w:t>
      </w:r>
      <w:r w:rsidRPr="00495A2E">
        <w:rPr>
          <w:rFonts w:ascii="Times New Roman" w:hAnsi="Times New Roman"/>
          <w:sz w:val="24"/>
          <w:szCs w:val="24"/>
          <w:lang w:val="az-Latn-AZ"/>
        </w:rPr>
        <w:t xml:space="preserve"> orta əsrlər ədəbiyyatımızın, de</w:t>
      </w:r>
      <w:r w:rsidR="00015FA9">
        <w:rPr>
          <w:rFonts w:ascii="Times New Roman" w:hAnsi="Times New Roman"/>
          <w:sz w:val="24"/>
          <w:szCs w:val="24"/>
          <w:lang w:val="az-Latn-AZ"/>
        </w:rPr>
        <w:softHyphen/>
      </w:r>
      <w:r w:rsidRPr="00495A2E">
        <w:rPr>
          <w:rFonts w:ascii="Times New Roman" w:hAnsi="Times New Roman"/>
          <w:sz w:val="24"/>
          <w:szCs w:val="24"/>
          <w:lang w:val="az-Latn-AZ"/>
        </w:rPr>
        <w:t>mək olar ki, bütün nümayən</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də</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lə</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ri irfani məzmunlu əsərlər qə</w:t>
      </w:r>
      <w:r w:rsidR="0035320E">
        <w:rPr>
          <w:rFonts w:ascii="Times New Roman" w:hAnsi="Times New Roman"/>
          <w:sz w:val="24"/>
          <w:szCs w:val="24"/>
          <w:lang w:val="az-Latn-AZ"/>
        </w:rPr>
        <w:softHyphen/>
      </w:r>
      <w:r w:rsidRPr="00495A2E">
        <w:rPr>
          <w:rFonts w:ascii="Times New Roman" w:hAnsi="Times New Roman"/>
          <w:sz w:val="24"/>
          <w:szCs w:val="24"/>
          <w:lang w:val="az-Latn-AZ"/>
        </w:rPr>
        <w:t>lə</w:t>
      </w:r>
      <w:r w:rsidR="0035320E">
        <w:rPr>
          <w:rFonts w:ascii="Times New Roman" w:hAnsi="Times New Roman"/>
          <w:sz w:val="24"/>
          <w:szCs w:val="24"/>
          <w:lang w:val="az-Latn-AZ"/>
        </w:rPr>
        <w:softHyphen/>
      </w:r>
      <w:r w:rsidRPr="00495A2E">
        <w:rPr>
          <w:rFonts w:ascii="Times New Roman" w:hAnsi="Times New Roman"/>
          <w:sz w:val="24"/>
          <w:szCs w:val="24"/>
          <w:lang w:val="az-Latn-AZ"/>
        </w:rPr>
        <w:t>mə almışlar. Əmani də dövrünün bu əsas dini-fəlsəfi fikir cə</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rə</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ya</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nından kənarda </w:t>
      </w:r>
      <w:r w:rsidR="00D43568" w:rsidRPr="00495A2E">
        <w:rPr>
          <w:rFonts w:ascii="Times New Roman" w:hAnsi="Times New Roman"/>
          <w:sz w:val="24"/>
          <w:szCs w:val="24"/>
          <w:lang w:val="az-Latn-AZ"/>
        </w:rPr>
        <w:t>deyildi</w:t>
      </w:r>
      <w:r w:rsidRPr="00495A2E">
        <w:rPr>
          <w:rFonts w:ascii="Times New Roman" w:hAnsi="Times New Roman"/>
          <w:sz w:val="24"/>
          <w:szCs w:val="24"/>
          <w:lang w:val="az-Latn-AZ"/>
        </w:rPr>
        <w:t>:</w:t>
      </w:r>
    </w:p>
    <w:p w:rsidR="00206968" w:rsidRDefault="00206968" w:rsidP="00C73A05">
      <w:pPr>
        <w:tabs>
          <w:tab w:val="left" w:pos="3261"/>
        </w:tabs>
        <w:spacing w:after="0" w:line="240" w:lineRule="auto"/>
        <w:ind w:left="1440" w:hanging="1014"/>
        <w:jc w:val="both"/>
        <w:rPr>
          <w:rFonts w:ascii="Times New Roman" w:hAnsi="Times New Roman"/>
          <w:b/>
          <w:i/>
          <w:sz w:val="24"/>
          <w:szCs w:val="24"/>
          <w:lang w:val="az-Latn-AZ"/>
        </w:rPr>
      </w:pPr>
    </w:p>
    <w:p w:rsidR="00D80C99" w:rsidRPr="00495A2E" w:rsidRDefault="00D80C99" w:rsidP="00C73A05">
      <w:pPr>
        <w:tabs>
          <w:tab w:val="left" w:pos="3261"/>
        </w:tabs>
        <w:spacing w:after="0" w:line="240" w:lineRule="auto"/>
        <w:ind w:left="1440" w:hanging="22"/>
        <w:jc w:val="both"/>
        <w:rPr>
          <w:rFonts w:ascii="Times New Roman" w:hAnsi="Times New Roman"/>
          <w:b/>
          <w:i/>
          <w:sz w:val="24"/>
          <w:szCs w:val="24"/>
          <w:lang w:val="az-Latn-AZ"/>
        </w:rPr>
      </w:pPr>
      <w:r w:rsidRPr="00495A2E">
        <w:rPr>
          <w:rFonts w:ascii="Times New Roman" w:hAnsi="Times New Roman"/>
          <w:b/>
          <w:i/>
          <w:sz w:val="24"/>
          <w:szCs w:val="24"/>
          <w:lang w:val="az-Latn-AZ"/>
        </w:rPr>
        <w:t>İstəsən cananını, can istəmə.</w:t>
      </w:r>
    </w:p>
    <w:p w:rsidR="00D80C99" w:rsidRPr="00495A2E" w:rsidRDefault="00D80C99" w:rsidP="00C73A05">
      <w:pPr>
        <w:tabs>
          <w:tab w:val="left" w:pos="3261"/>
        </w:tabs>
        <w:spacing w:after="0" w:line="240" w:lineRule="auto"/>
        <w:ind w:left="1440" w:hanging="22"/>
        <w:jc w:val="both"/>
        <w:rPr>
          <w:rFonts w:ascii="Times New Roman" w:hAnsi="Times New Roman"/>
          <w:b/>
          <w:i/>
          <w:sz w:val="24"/>
          <w:szCs w:val="24"/>
          <w:lang w:val="az-Latn-AZ"/>
        </w:rPr>
      </w:pPr>
      <w:r w:rsidRPr="00495A2E">
        <w:rPr>
          <w:rFonts w:ascii="Times New Roman" w:hAnsi="Times New Roman"/>
          <w:b/>
          <w:i/>
          <w:sz w:val="24"/>
          <w:szCs w:val="24"/>
          <w:lang w:val="az-Latn-AZ"/>
        </w:rPr>
        <w:t>Çəkgilən dərdini, dərman istəmə.</w:t>
      </w:r>
    </w:p>
    <w:p w:rsidR="00D80C99" w:rsidRPr="00495A2E" w:rsidRDefault="00D80C99" w:rsidP="00C73A05">
      <w:pPr>
        <w:tabs>
          <w:tab w:val="left" w:pos="3261"/>
        </w:tabs>
        <w:spacing w:after="0" w:line="240" w:lineRule="auto"/>
        <w:ind w:left="1440" w:hanging="22"/>
        <w:jc w:val="both"/>
        <w:rPr>
          <w:rFonts w:ascii="Times New Roman" w:hAnsi="Times New Roman"/>
          <w:b/>
          <w:i/>
          <w:sz w:val="24"/>
          <w:szCs w:val="24"/>
          <w:lang w:val="az-Latn-AZ"/>
        </w:rPr>
      </w:pPr>
      <w:r w:rsidRPr="00495A2E">
        <w:rPr>
          <w:rFonts w:ascii="Times New Roman" w:hAnsi="Times New Roman"/>
          <w:b/>
          <w:i/>
          <w:sz w:val="24"/>
          <w:szCs w:val="24"/>
          <w:lang w:val="az-Latn-AZ"/>
        </w:rPr>
        <w:t>Dünyavü üqbada oldur çün murad,</w:t>
      </w:r>
    </w:p>
    <w:p w:rsidR="00D80C99" w:rsidRPr="00495A2E" w:rsidRDefault="00D80C99" w:rsidP="00C73A05">
      <w:pPr>
        <w:tabs>
          <w:tab w:val="left" w:pos="3261"/>
        </w:tabs>
        <w:spacing w:after="0" w:line="240" w:lineRule="auto"/>
        <w:ind w:left="1440" w:hanging="22"/>
        <w:jc w:val="both"/>
        <w:rPr>
          <w:rFonts w:ascii="Times New Roman" w:hAnsi="Times New Roman"/>
          <w:b/>
          <w:i/>
          <w:sz w:val="24"/>
          <w:szCs w:val="24"/>
          <w:lang w:val="az-Latn-AZ"/>
        </w:rPr>
      </w:pPr>
      <w:r w:rsidRPr="00495A2E">
        <w:rPr>
          <w:rFonts w:ascii="Times New Roman" w:hAnsi="Times New Roman"/>
          <w:b/>
          <w:i/>
          <w:sz w:val="24"/>
          <w:szCs w:val="24"/>
          <w:lang w:val="az-Latn-AZ"/>
        </w:rPr>
        <w:t>Ani istə</w:t>
      </w:r>
      <w:r w:rsidR="00844394" w:rsidRPr="00495A2E">
        <w:rPr>
          <w:rFonts w:ascii="Times New Roman" w:hAnsi="Times New Roman"/>
          <w:b/>
          <w:i/>
          <w:sz w:val="24"/>
          <w:szCs w:val="24"/>
          <w:lang w:val="az-Latn-AZ"/>
        </w:rPr>
        <w:t>,</w:t>
      </w:r>
      <w:r w:rsidRPr="00495A2E">
        <w:rPr>
          <w:rFonts w:ascii="Times New Roman" w:hAnsi="Times New Roman"/>
          <w:b/>
          <w:i/>
          <w:sz w:val="24"/>
          <w:szCs w:val="24"/>
          <w:lang w:val="az-Latn-AZ"/>
        </w:rPr>
        <w:t xml:space="preserve"> küfrü iman istəmə.</w:t>
      </w:r>
    </w:p>
    <w:p w:rsidR="00D80C99" w:rsidRPr="00495A2E" w:rsidRDefault="00D80C99" w:rsidP="00C73A05">
      <w:pPr>
        <w:tabs>
          <w:tab w:val="left" w:pos="3261"/>
        </w:tabs>
        <w:spacing w:after="0" w:line="240" w:lineRule="auto"/>
        <w:ind w:left="1440" w:hanging="22"/>
        <w:jc w:val="both"/>
        <w:rPr>
          <w:rFonts w:ascii="Times New Roman" w:hAnsi="Times New Roman"/>
          <w:b/>
          <w:i/>
          <w:sz w:val="24"/>
          <w:szCs w:val="24"/>
          <w:lang w:val="az-Latn-AZ"/>
        </w:rPr>
      </w:pPr>
      <w:r w:rsidRPr="00495A2E">
        <w:rPr>
          <w:rFonts w:ascii="Times New Roman" w:hAnsi="Times New Roman"/>
          <w:b/>
          <w:i/>
          <w:sz w:val="24"/>
          <w:szCs w:val="24"/>
          <w:lang w:val="az-Latn-AZ"/>
        </w:rPr>
        <w:t>Aş</w:t>
      </w:r>
      <w:r w:rsidR="00E7653B" w:rsidRPr="00495A2E">
        <w:rPr>
          <w:rFonts w:ascii="Times New Roman" w:hAnsi="Times New Roman"/>
          <w:b/>
          <w:i/>
          <w:sz w:val="24"/>
          <w:szCs w:val="24"/>
          <w:lang w:val="az-Latn-AZ"/>
        </w:rPr>
        <w:t>ı</w:t>
      </w:r>
      <w:r w:rsidRPr="00495A2E">
        <w:rPr>
          <w:rFonts w:ascii="Times New Roman" w:hAnsi="Times New Roman"/>
          <w:b/>
          <w:i/>
          <w:sz w:val="24"/>
          <w:szCs w:val="24"/>
          <w:lang w:val="az-Latn-AZ"/>
        </w:rPr>
        <w:t>qa, gər etibarın eşqə bar,</w:t>
      </w:r>
    </w:p>
    <w:p w:rsidR="00D80C99" w:rsidRPr="00495A2E" w:rsidRDefault="00D80C99" w:rsidP="00C73A05">
      <w:pPr>
        <w:tabs>
          <w:tab w:val="left" w:pos="3261"/>
        </w:tabs>
        <w:spacing w:after="0" w:line="240" w:lineRule="auto"/>
        <w:ind w:left="1440" w:hanging="22"/>
        <w:jc w:val="both"/>
        <w:rPr>
          <w:rFonts w:ascii="Times New Roman" w:hAnsi="Times New Roman"/>
          <w:b/>
          <w:i/>
          <w:sz w:val="24"/>
          <w:szCs w:val="24"/>
          <w:lang w:val="az-Latn-AZ"/>
        </w:rPr>
      </w:pPr>
      <w:r w:rsidRPr="00495A2E">
        <w:rPr>
          <w:rFonts w:ascii="Times New Roman" w:hAnsi="Times New Roman"/>
          <w:b/>
          <w:i/>
          <w:sz w:val="24"/>
          <w:szCs w:val="24"/>
          <w:lang w:val="az-Latn-AZ"/>
        </w:rPr>
        <w:t>Sadiq olgil, vəsli-hicran istəmə.</w:t>
      </w:r>
    </w:p>
    <w:p w:rsidR="00206968" w:rsidRDefault="00206968" w:rsidP="00C73A05">
      <w:pPr>
        <w:spacing w:after="0" w:line="240" w:lineRule="auto"/>
        <w:ind w:firstLine="426"/>
        <w:jc w:val="both"/>
        <w:rPr>
          <w:rFonts w:ascii="Times New Roman" w:hAnsi="Times New Roman"/>
          <w:sz w:val="24"/>
          <w:szCs w:val="24"/>
          <w:lang w:val="az-Latn-AZ"/>
        </w:rPr>
      </w:pP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Əmaninin irfani məhəbbət mövzusundakı qəzəl</w:t>
      </w:r>
      <w:r w:rsidR="004A330B" w:rsidRPr="00495A2E">
        <w:rPr>
          <w:rFonts w:ascii="Times New Roman" w:hAnsi="Times New Roman"/>
          <w:sz w:val="24"/>
          <w:szCs w:val="24"/>
          <w:lang w:val="az-Latn-AZ"/>
        </w:rPr>
        <w:softHyphen/>
      </w:r>
      <w:r w:rsidRPr="00495A2E">
        <w:rPr>
          <w:rFonts w:ascii="Times New Roman" w:hAnsi="Times New Roman"/>
          <w:sz w:val="24"/>
          <w:szCs w:val="24"/>
          <w:lang w:val="az-Latn-AZ"/>
        </w:rPr>
        <w:t>lərində</w:t>
      </w:r>
      <w:r w:rsidR="00CA6E7E">
        <w:rPr>
          <w:rFonts w:ascii="Times New Roman" w:hAnsi="Times New Roman"/>
          <w:sz w:val="24"/>
          <w:szCs w:val="24"/>
          <w:lang w:val="az-Latn-AZ"/>
        </w:rPr>
        <w:t>,</w:t>
      </w:r>
      <w:r w:rsidRPr="00495A2E">
        <w:rPr>
          <w:rFonts w:ascii="Times New Roman" w:hAnsi="Times New Roman"/>
          <w:sz w:val="24"/>
          <w:szCs w:val="24"/>
          <w:lang w:val="az-Latn-AZ"/>
        </w:rPr>
        <w:t xml:space="preserve"> orta əsr müəlliflərində olduğu kimi, real insani eşq ilə ilahi eşq vəh</w:t>
      </w:r>
      <w:r w:rsidR="0035320E">
        <w:rPr>
          <w:rFonts w:ascii="Times New Roman" w:hAnsi="Times New Roman"/>
          <w:sz w:val="24"/>
          <w:szCs w:val="24"/>
          <w:lang w:val="az-Latn-AZ"/>
        </w:rPr>
        <w:softHyphen/>
      </w:r>
      <w:r w:rsidRPr="00495A2E">
        <w:rPr>
          <w:rFonts w:ascii="Times New Roman" w:hAnsi="Times New Roman"/>
          <w:sz w:val="24"/>
          <w:szCs w:val="24"/>
          <w:lang w:val="az-Latn-AZ"/>
        </w:rPr>
        <w:t>dətdə verilir.</w:t>
      </w:r>
    </w:p>
    <w:p w:rsidR="00206968" w:rsidRDefault="00206968" w:rsidP="00C73A05">
      <w:pPr>
        <w:spacing w:after="0" w:line="240" w:lineRule="auto"/>
        <w:ind w:left="1440" w:hanging="1014"/>
        <w:jc w:val="both"/>
        <w:rPr>
          <w:rFonts w:ascii="Times New Roman" w:hAnsi="Times New Roman"/>
          <w:b/>
          <w:i/>
          <w:sz w:val="24"/>
          <w:szCs w:val="24"/>
          <w:lang w:val="az-Latn-AZ"/>
        </w:rPr>
      </w:pPr>
    </w:p>
    <w:p w:rsidR="00D80C99" w:rsidRPr="00495A2E" w:rsidRDefault="00D80C99" w:rsidP="00C73A05">
      <w:pPr>
        <w:spacing w:after="0" w:line="240" w:lineRule="auto"/>
        <w:ind w:left="1440" w:hanging="22"/>
        <w:jc w:val="both"/>
        <w:rPr>
          <w:rFonts w:ascii="Times New Roman" w:hAnsi="Times New Roman"/>
          <w:b/>
          <w:i/>
          <w:sz w:val="24"/>
          <w:szCs w:val="24"/>
          <w:lang w:val="az-Latn-AZ"/>
        </w:rPr>
      </w:pPr>
      <w:r w:rsidRPr="00495A2E">
        <w:rPr>
          <w:rFonts w:ascii="Times New Roman" w:hAnsi="Times New Roman"/>
          <w:b/>
          <w:i/>
          <w:sz w:val="24"/>
          <w:szCs w:val="24"/>
          <w:lang w:val="az-Latn-AZ"/>
        </w:rPr>
        <w:t>Aşiqi qəmdən edər yari xilas,</w:t>
      </w:r>
    </w:p>
    <w:p w:rsidR="00D80C99" w:rsidRPr="00495A2E" w:rsidRDefault="00D80C99" w:rsidP="00C73A05">
      <w:pPr>
        <w:spacing w:after="0" w:line="240" w:lineRule="auto"/>
        <w:ind w:left="1440" w:hanging="22"/>
        <w:jc w:val="both"/>
        <w:rPr>
          <w:rFonts w:ascii="Times New Roman" w:hAnsi="Times New Roman"/>
          <w:b/>
          <w:i/>
          <w:sz w:val="24"/>
          <w:szCs w:val="24"/>
          <w:lang w:val="az-Latn-AZ"/>
        </w:rPr>
      </w:pPr>
      <w:r w:rsidRPr="00495A2E">
        <w:rPr>
          <w:rFonts w:ascii="Times New Roman" w:hAnsi="Times New Roman"/>
          <w:b/>
          <w:i/>
          <w:sz w:val="24"/>
          <w:szCs w:val="24"/>
          <w:lang w:val="az-Latn-AZ"/>
        </w:rPr>
        <w:t>Elə kim bülbüli gülzari xilas.</w:t>
      </w:r>
    </w:p>
    <w:p w:rsidR="00D80C99" w:rsidRPr="00495A2E" w:rsidRDefault="00D80C99" w:rsidP="00C73A05">
      <w:pPr>
        <w:spacing w:after="0" w:line="240" w:lineRule="auto"/>
        <w:ind w:left="1440" w:hanging="22"/>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Eylədi iki cahan fikrindən, </w:t>
      </w:r>
    </w:p>
    <w:p w:rsidR="00D80C99" w:rsidRPr="00495A2E" w:rsidRDefault="00D80C99" w:rsidP="00C73A05">
      <w:pPr>
        <w:spacing w:after="0" w:line="240" w:lineRule="auto"/>
        <w:ind w:left="1440" w:hanging="22"/>
        <w:jc w:val="both"/>
        <w:rPr>
          <w:rFonts w:ascii="Times New Roman" w:hAnsi="Times New Roman"/>
          <w:b/>
          <w:i/>
          <w:sz w:val="24"/>
          <w:szCs w:val="24"/>
          <w:lang w:val="az-Latn-AZ"/>
        </w:rPr>
      </w:pPr>
      <w:r w:rsidRPr="00495A2E">
        <w:rPr>
          <w:rFonts w:ascii="Times New Roman" w:hAnsi="Times New Roman"/>
          <w:b/>
          <w:i/>
          <w:sz w:val="24"/>
          <w:szCs w:val="24"/>
          <w:lang w:val="az-Latn-AZ"/>
        </w:rPr>
        <w:t>Məni didarının ənzari xilas.</w:t>
      </w:r>
    </w:p>
    <w:p w:rsidR="00D80C99" w:rsidRPr="00495A2E" w:rsidRDefault="00D80C99" w:rsidP="00C73A05">
      <w:pPr>
        <w:spacing w:after="0" w:line="240" w:lineRule="auto"/>
        <w:ind w:left="1440" w:hanging="22"/>
        <w:jc w:val="both"/>
        <w:rPr>
          <w:rFonts w:ascii="Times New Roman" w:hAnsi="Times New Roman"/>
          <w:b/>
          <w:i/>
          <w:sz w:val="24"/>
          <w:szCs w:val="24"/>
          <w:lang w:val="az-Latn-AZ"/>
        </w:rPr>
      </w:pPr>
      <w:r w:rsidRPr="00495A2E">
        <w:rPr>
          <w:rFonts w:ascii="Times New Roman" w:hAnsi="Times New Roman"/>
          <w:b/>
          <w:i/>
          <w:sz w:val="24"/>
          <w:szCs w:val="24"/>
          <w:lang w:val="az-Latn-AZ"/>
        </w:rPr>
        <w:t>Əşkü ah, abu havasi qıldı,</w:t>
      </w:r>
    </w:p>
    <w:p w:rsidR="00D80C99" w:rsidRPr="00495A2E" w:rsidRDefault="00D80C99" w:rsidP="00C73A05">
      <w:pPr>
        <w:spacing w:after="0" w:line="240" w:lineRule="auto"/>
        <w:ind w:left="1440" w:hanging="22"/>
        <w:jc w:val="both"/>
        <w:rPr>
          <w:rFonts w:ascii="Times New Roman" w:hAnsi="Times New Roman"/>
          <w:b/>
          <w:i/>
          <w:sz w:val="24"/>
          <w:szCs w:val="24"/>
          <w:lang w:val="az-Latn-AZ"/>
        </w:rPr>
      </w:pPr>
      <w:r w:rsidRPr="00495A2E">
        <w:rPr>
          <w:rFonts w:ascii="Times New Roman" w:hAnsi="Times New Roman"/>
          <w:b/>
          <w:i/>
          <w:sz w:val="24"/>
          <w:szCs w:val="24"/>
          <w:lang w:val="az-Latn-AZ"/>
        </w:rPr>
        <w:t>Zəfidən aşiqi-bimari xilas.</w:t>
      </w:r>
    </w:p>
    <w:p w:rsidR="00D80C99" w:rsidRPr="00495A2E" w:rsidRDefault="00D80C99" w:rsidP="00C73A05">
      <w:pPr>
        <w:spacing w:after="0" w:line="240" w:lineRule="auto"/>
        <w:ind w:left="1440" w:hanging="22"/>
        <w:jc w:val="both"/>
        <w:rPr>
          <w:rFonts w:ascii="Times New Roman" w:hAnsi="Times New Roman"/>
          <w:b/>
          <w:i/>
          <w:sz w:val="24"/>
          <w:szCs w:val="24"/>
          <w:lang w:val="az-Latn-AZ"/>
        </w:rPr>
      </w:pPr>
      <w:r w:rsidRPr="00495A2E">
        <w:rPr>
          <w:rFonts w:ascii="Times New Roman" w:hAnsi="Times New Roman"/>
          <w:b/>
          <w:i/>
          <w:sz w:val="24"/>
          <w:szCs w:val="24"/>
          <w:lang w:val="az-Latn-AZ"/>
        </w:rPr>
        <w:t>Eylədi dünyəvü mafihadan,</w:t>
      </w:r>
    </w:p>
    <w:p w:rsidR="00D80C99" w:rsidRPr="00495A2E" w:rsidRDefault="00CA6E7E" w:rsidP="00C73A05">
      <w:pPr>
        <w:spacing w:after="0" w:line="240" w:lineRule="auto"/>
        <w:ind w:left="1440" w:hanging="22"/>
        <w:jc w:val="both"/>
        <w:rPr>
          <w:rFonts w:ascii="Times New Roman" w:hAnsi="Times New Roman"/>
          <w:b/>
          <w:i/>
          <w:sz w:val="24"/>
          <w:szCs w:val="24"/>
          <w:lang w:val="az-Latn-AZ"/>
        </w:rPr>
      </w:pPr>
      <w:r>
        <w:rPr>
          <w:rFonts w:ascii="Times New Roman" w:hAnsi="Times New Roman"/>
          <w:b/>
          <w:i/>
          <w:sz w:val="24"/>
          <w:szCs w:val="24"/>
          <w:lang w:val="az-Latn-AZ"/>
        </w:rPr>
        <w:t>Aşiqi şivei-</w:t>
      </w:r>
      <w:r w:rsidR="00D80C99" w:rsidRPr="00495A2E">
        <w:rPr>
          <w:rFonts w:ascii="Times New Roman" w:hAnsi="Times New Roman"/>
          <w:b/>
          <w:i/>
          <w:sz w:val="24"/>
          <w:szCs w:val="24"/>
          <w:lang w:val="az-Latn-AZ"/>
        </w:rPr>
        <w:t>biari xilas.</w:t>
      </w:r>
    </w:p>
    <w:p w:rsidR="00D80C99" w:rsidRPr="00495A2E" w:rsidRDefault="00D80C99" w:rsidP="00C73A05">
      <w:pPr>
        <w:spacing w:after="0" w:line="240" w:lineRule="auto"/>
        <w:ind w:left="1440" w:hanging="22"/>
        <w:jc w:val="both"/>
        <w:rPr>
          <w:rFonts w:ascii="Times New Roman" w:hAnsi="Times New Roman"/>
          <w:b/>
          <w:i/>
          <w:sz w:val="24"/>
          <w:szCs w:val="24"/>
          <w:lang w:val="az-Latn-AZ"/>
        </w:rPr>
      </w:pPr>
      <w:r w:rsidRPr="00495A2E">
        <w:rPr>
          <w:rFonts w:ascii="Times New Roman" w:hAnsi="Times New Roman"/>
          <w:b/>
          <w:i/>
          <w:sz w:val="24"/>
          <w:szCs w:val="24"/>
          <w:lang w:val="az-Latn-AZ"/>
        </w:rPr>
        <w:t>Ey Əmani, məni qan yudmaqdan</w:t>
      </w:r>
    </w:p>
    <w:p w:rsidR="00D80C99" w:rsidRPr="00495A2E" w:rsidRDefault="00D80C99" w:rsidP="00C73A05">
      <w:pPr>
        <w:spacing w:after="0" w:line="240" w:lineRule="auto"/>
        <w:ind w:left="1440" w:hanging="22"/>
        <w:jc w:val="both"/>
        <w:rPr>
          <w:rFonts w:ascii="Times New Roman" w:hAnsi="Times New Roman"/>
          <w:b/>
          <w:i/>
          <w:sz w:val="24"/>
          <w:szCs w:val="24"/>
          <w:lang w:val="az-Latn-AZ"/>
        </w:rPr>
      </w:pPr>
      <w:r w:rsidRPr="00495A2E">
        <w:rPr>
          <w:rFonts w:ascii="Times New Roman" w:hAnsi="Times New Roman"/>
          <w:b/>
          <w:i/>
          <w:sz w:val="24"/>
          <w:szCs w:val="24"/>
          <w:lang w:val="az-Latn-AZ"/>
        </w:rPr>
        <w:t>Qıldı şol qəmzeyi-xünxari xilas.</w:t>
      </w:r>
    </w:p>
    <w:p w:rsidR="00206968" w:rsidRDefault="00206968" w:rsidP="00C73A05">
      <w:pPr>
        <w:spacing w:after="0" w:line="240" w:lineRule="auto"/>
        <w:ind w:firstLine="426"/>
        <w:jc w:val="both"/>
        <w:rPr>
          <w:rFonts w:ascii="Times New Roman" w:hAnsi="Times New Roman"/>
          <w:sz w:val="24"/>
          <w:szCs w:val="24"/>
          <w:lang w:val="az-Latn-AZ"/>
        </w:rPr>
      </w:pP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Lakin şairin bütün əsərlərində, o cümlədən qəzəllərinin ha</w:t>
      </w:r>
      <w:r w:rsidR="0035320E">
        <w:rPr>
          <w:rFonts w:ascii="Times New Roman" w:hAnsi="Times New Roman"/>
          <w:sz w:val="24"/>
          <w:szCs w:val="24"/>
          <w:lang w:val="az-Latn-AZ"/>
        </w:rPr>
        <w:softHyphen/>
      </w:r>
      <w:r w:rsidRPr="00495A2E">
        <w:rPr>
          <w:rFonts w:ascii="Times New Roman" w:hAnsi="Times New Roman"/>
          <w:sz w:val="24"/>
          <w:szCs w:val="24"/>
          <w:lang w:val="az-Latn-AZ"/>
        </w:rPr>
        <w:t>mısında, İ.Hikmətin iddia et</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di</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yi kimi, sufizm axtarmaq əbəsdir. Əmaninin qəzəllərində insani eşqin, həyati hiss və istək</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lərin tə</w:t>
      </w:r>
      <w:r w:rsidR="0035320E">
        <w:rPr>
          <w:rFonts w:ascii="Times New Roman" w:hAnsi="Times New Roman"/>
          <w:sz w:val="24"/>
          <w:szCs w:val="24"/>
          <w:lang w:val="az-Latn-AZ"/>
        </w:rPr>
        <w:softHyphen/>
      </w:r>
      <w:r w:rsidRPr="00495A2E">
        <w:rPr>
          <w:rFonts w:ascii="Times New Roman" w:hAnsi="Times New Roman"/>
          <w:sz w:val="24"/>
          <w:szCs w:val="24"/>
          <w:lang w:val="az-Latn-AZ"/>
        </w:rPr>
        <w:lastRenderedPageBreak/>
        <w:t>rən</w:t>
      </w:r>
      <w:r w:rsidR="0035320E">
        <w:rPr>
          <w:rFonts w:ascii="Times New Roman" w:hAnsi="Times New Roman"/>
          <w:sz w:val="24"/>
          <w:szCs w:val="24"/>
          <w:lang w:val="az-Latn-AZ"/>
        </w:rPr>
        <w:softHyphen/>
      </w:r>
      <w:r w:rsidRPr="00495A2E">
        <w:rPr>
          <w:rFonts w:ascii="Times New Roman" w:hAnsi="Times New Roman"/>
          <w:sz w:val="24"/>
          <w:szCs w:val="24"/>
          <w:lang w:val="az-Latn-AZ"/>
        </w:rPr>
        <w:t>nümü, real gözəlin vəsfi də əhəmiy</w:t>
      </w:r>
      <w:r w:rsidRPr="00495A2E">
        <w:rPr>
          <w:rFonts w:ascii="Times New Roman" w:hAnsi="Times New Roman"/>
          <w:sz w:val="24"/>
          <w:szCs w:val="24"/>
          <w:lang w:val="az-Latn-AZ"/>
        </w:rPr>
        <w:softHyphen/>
        <w:t>yətli yer tutur. Şairin fars</w:t>
      </w:r>
      <w:r w:rsidR="0035320E">
        <w:rPr>
          <w:rFonts w:ascii="Times New Roman" w:hAnsi="Times New Roman"/>
          <w:sz w:val="24"/>
          <w:szCs w:val="24"/>
          <w:lang w:val="az-Latn-AZ"/>
        </w:rPr>
        <w:softHyphen/>
      </w:r>
      <w:r w:rsidR="00EB38B7">
        <w:rPr>
          <w:rFonts w:ascii="Times New Roman" w:hAnsi="Times New Roman"/>
          <w:sz w:val="24"/>
          <w:szCs w:val="24"/>
          <w:lang w:val="az-Latn-AZ"/>
        </w:rPr>
        <w:softHyphen/>
      </w:r>
      <w:r w:rsidRPr="00495A2E">
        <w:rPr>
          <w:rFonts w:ascii="Times New Roman" w:hAnsi="Times New Roman"/>
          <w:sz w:val="24"/>
          <w:szCs w:val="24"/>
          <w:lang w:val="az-Latn-AZ"/>
        </w:rPr>
        <w:t>ca qəzəllərinin birində oxuyuruq:</w:t>
      </w:r>
    </w:p>
    <w:p w:rsidR="00206968" w:rsidRDefault="00206968" w:rsidP="00C73A05">
      <w:pPr>
        <w:spacing w:after="0" w:line="240" w:lineRule="auto"/>
        <w:ind w:left="1440" w:hanging="1014"/>
        <w:jc w:val="both"/>
        <w:rPr>
          <w:rFonts w:ascii="Times New Roman" w:hAnsi="Times New Roman"/>
          <w:b/>
          <w:i/>
          <w:sz w:val="24"/>
          <w:szCs w:val="24"/>
          <w:lang w:val="az-Latn-AZ"/>
        </w:rPr>
      </w:pPr>
    </w:p>
    <w:p w:rsidR="00D80C99" w:rsidRPr="00495A2E" w:rsidRDefault="00D80C99" w:rsidP="00C73A05">
      <w:pPr>
        <w:spacing w:after="0" w:line="240" w:lineRule="auto"/>
        <w:ind w:left="1734" w:hanging="883"/>
        <w:jc w:val="both"/>
        <w:rPr>
          <w:rFonts w:ascii="Times New Roman" w:hAnsi="Times New Roman"/>
          <w:b/>
          <w:i/>
          <w:sz w:val="24"/>
          <w:szCs w:val="24"/>
          <w:lang w:val="az-Latn-AZ"/>
        </w:rPr>
      </w:pPr>
      <w:r w:rsidRPr="00495A2E">
        <w:rPr>
          <w:rFonts w:ascii="Times New Roman" w:hAnsi="Times New Roman"/>
          <w:b/>
          <w:i/>
          <w:sz w:val="24"/>
          <w:szCs w:val="24"/>
          <w:lang w:val="az-Latn-AZ"/>
        </w:rPr>
        <w:t>Əcəl bizi labüd olaraq ayıracaqdır,</w:t>
      </w:r>
    </w:p>
    <w:p w:rsidR="00D80C99" w:rsidRPr="00495A2E" w:rsidRDefault="00D80C99" w:rsidP="00C73A05">
      <w:pPr>
        <w:spacing w:after="0" w:line="240" w:lineRule="auto"/>
        <w:ind w:left="1734" w:hanging="883"/>
        <w:jc w:val="both"/>
        <w:rPr>
          <w:rFonts w:ascii="Times New Roman" w:hAnsi="Times New Roman"/>
          <w:b/>
          <w:i/>
          <w:sz w:val="24"/>
          <w:szCs w:val="24"/>
          <w:lang w:val="az-Latn-AZ"/>
        </w:rPr>
      </w:pPr>
      <w:r w:rsidRPr="00495A2E">
        <w:rPr>
          <w:rFonts w:ascii="Times New Roman" w:hAnsi="Times New Roman"/>
          <w:b/>
          <w:i/>
          <w:sz w:val="24"/>
          <w:szCs w:val="24"/>
          <w:lang w:val="az-Latn-AZ"/>
        </w:rPr>
        <w:t>Daha bir-birimizdən ayrılmaq nəyə lazımdır.</w:t>
      </w:r>
    </w:p>
    <w:p w:rsidR="00206968" w:rsidRDefault="00206968" w:rsidP="00C73A05">
      <w:pPr>
        <w:spacing w:after="0" w:line="240" w:lineRule="auto"/>
        <w:ind w:firstLine="426"/>
        <w:jc w:val="both"/>
        <w:rPr>
          <w:rFonts w:ascii="Times New Roman" w:hAnsi="Times New Roman"/>
          <w:sz w:val="24"/>
          <w:szCs w:val="24"/>
          <w:lang w:val="az-Latn-AZ"/>
        </w:rPr>
      </w:pP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“Ey pərivəş” rədifli qəzəlini şair başdan-başa sevgilisinin – real insanın gözəlliklərinin vəsfinə həsr etmişdir:</w:t>
      </w:r>
    </w:p>
    <w:p w:rsidR="00206968" w:rsidRDefault="00206968" w:rsidP="00C73A05">
      <w:pPr>
        <w:spacing w:after="0" w:line="240" w:lineRule="auto"/>
        <w:ind w:left="1983" w:hanging="1557"/>
        <w:jc w:val="both"/>
        <w:rPr>
          <w:rFonts w:ascii="Times New Roman" w:hAnsi="Times New Roman"/>
          <w:b/>
          <w:i/>
          <w:sz w:val="24"/>
          <w:szCs w:val="24"/>
          <w:lang w:val="az-Latn-AZ"/>
        </w:rPr>
      </w:pPr>
    </w:p>
    <w:p w:rsidR="00D80C99" w:rsidRPr="00495A2E" w:rsidRDefault="00D80C99"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Camalın mahi-taban, ey pərivəş,</w:t>
      </w:r>
    </w:p>
    <w:p w:rsidR="00D80C99" w:rsidRPr="00495A2E" w:rsidRDefault="00D80C99"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Qədin sərvi-xuraman, ey pərivəş,</w:t>
      </w:r>
    </w:p>
    <w:p w:rsidR="00D80C99" w:rsidRPr="00495A2E" w:rsidRDefault="00D80C99"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Xə</w:t>
      </w:r>
      <w:r w:rsidR="00FE45C4" w:rsidRPr="00495A2E">
        <w:rPr>
          <w:rFonts w:ascii="Times New Roman" w:hAnsi="Times New Roman"/>
          <w:b/>
          <w:i/>
          <w:sz w:val="24"/>
          <w:szCs w:val="24"/>
          <w:lang w:val="az-Latn-AZ"/>
        </w:rPr>
        <w:t>c</w:t>
      </w:r>
      <w:r w:rsidRPr="00495A2E">
        <w:rPr>
          <w:rFonts w:ascii="Times New Roman" w:hAnsi="Times New Roman"/>
          <w:b/>
          <w:i/>
          <w:sz w:val="24"/>
          <w:szCs w:val="24"/>
          <w:lang w:val="az-Latn-AZ"/>
        </w:rPr>
        <w:t>il olmuş nəzakət kişvərində,</w:t>
      </w:r>
    </w:p>
    <w:p w:rsidR="00D80C99" w:rsidRPr="00495A2E" w:rsidRDefault="00D80C99"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Ləbindən abi-heyvan, ey pərivə</w:t>
      </w:r>
      <w:r w:rsidR="0005285E" w:rsidRPr="00495A2E">
        <w:rPr>
          <w:rFonts w:ascii="Times New Roman" w:hAnsi="Times New Roman"/>
          <w:b/>
          <w:i/>
          <w:sz w:val="24"/>
          <w:szCs w:val="24"/>
          <w:lang w:val="az-Latn-AZ"/>
        </w:rPr>
        <w:t>ş.</w:t>
      </w:r>
    </w:p>
    <w:p w:rsidR="00D80C99" w:rsidRPr="00495A2E" w:rsidRDefault="00D80C99"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Yüz üzrə daneyi-xalın beeynə,</w:t>
      </w:r>
    </w:p>
    <w:p w:rsidR="00D80C99" w:rsidRPr="00495A2E" w:rsidRDefault="00D80C99"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İrür zağı-gülistan, ey pərivəş</w:t>
      </w:r>
      <w:r w:rsidR="0005285E" w:rsidRPr="00495A2E">
        <w:rPr>
          <w:rFonts w:ascii="Times New Roman" w:hAnsi="Times New Roman"/>
          <w:b/>
          <w:i/>
          <w:sz w:val="24"/>
          <w:szCs w:val="24"/>
          <w:lang w:val="az-Latn-AZ"/>
        </w:rPr>
        <w:t>.</w:t>
      </w:r>
    </w:p>
    <w:p w:rsidR="00D80C99" w:rsidRPr="00495A2E" w:rsidRDefault="00D80C99"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Sərapa eyləmək tərifin izhar</w:t>
      </w:r>
    </w:p>
    <w:p w:rsidR="00D80C99" w:rsidRPr="00495A2E" w:rsidRDefault="00D80C99"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İməs til həddi imkan, ey pərivəş.</w:t>
      </w:r>
    </w:p>
    <w:p w:rsidR="00D80C99" w:rsidRPr="00495A2E" w:rsidRDefault="00D80C99"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Sənin tək nazənin görməpdürür heç</w:t>
      </w:r>
    </w:p>
    <w:p w:rsidR="00D80C99" w:rsidRPr="00495A2E" w:rsidRDefault="00D80C99"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Pərirulərdə dövran, ey pərivəş...</w:t>
      </w:r>
    </w:p>
    <w:p w:rsidR="00D80C99" w:rsidRPr="00495A2E" w:rsidRDefault="00D80C99"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Əmani dək qılurmən əz səri-sidq </w:t>
      </w:r>
    </w:p>
    <w:p w:rsidR="00D80C99" w:rsidRPr="00495A2E" w:rsidRDefault="00D80C99"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Nisari-məğdəmin can, ey pərivəş.</w:t>
      </w:r>
    </w:p>
    <w:p w:rsidR="00206968" w:rsidRDefault="00206968" w:rsidP="00C73A05">
      <w:pPr>
        <w:spacing w:after="0" w:line="240" w:lineRule="auto"/>
        <w:ind w:firstLine="426"/>
        <w:jc w:val="both"/>
        <w:rPr>
          <w:rFonts w:ascii="Times New Roman" w:hAnsi="Times New Roman"/>
          <w:sz w:val="24"/>
          <w:szCs w:val="24"/>
          <w:lang w:val="az-Latn-AZ"/>
        </w:rPr>
      </w:pP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Şairin lirikasında həyati eşq, hicran möhnəti, vüsal sevinci gözəl poetik ifadəsini tap</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mış</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dır. Əmani vaizdən, nasehin töh</w:t>
      </w:r>
      <w:r w:rsidR="000C7797">
        <w:rPr>
          <w:rFonts w:ascii="Times New Roman" w:hAnsi="Times New Roman"/>
          <w:sz w:val="24"/>
          <w:szCs w:val="24"/>
          <w:lang w:val="az-Latn-AZ"/>
        </w:rPr>
        <w:softHyphen/>
      </w:r>
      <w:r w:rsidRPr="00495A2E">
        <w:rPr>
          <w:rFonts w:ascii="Times New Roman" w:hAnsi="Times New Roman"/>
          <w:sz w:val="24"/>
          <w:szCs w:val="24"/>
          <w:lang w:val="az-Latn-AZ"/>
        </w:rPr>
        <w:t>mə</w:t>
      </w:r>
      <w:r w:rsidR="000C7797">
        <w:rPr>
          <w:rFonts w:ascii="Times New Roman" w:hAnsi="Times New Roman"/>
          <w:sz w:val="24"/>
          <w:szCs w:val="24"/>
          <w:lang w:val="az-Latn-AZ"/>
        </w:rPr>
        <w:softHyphen/>
      </w:r>
      <w:r w:rsidRPr="00495A2E">
        <w:rPr>
          <w:rFonts w:ascii="Times New Roman" w:hAnsi="Times New Roman"/>
          <w:sz w:val="24"/>
          <w:szCs w:val="24"/>
          <w:lang w:val="az-Latn-AZ"/>
        </w:rPr>
        <w:t xml:space="preserve">tindən, küfrdən, islami ehkamlardan çəkinmədən </w:t>
      </w:r>
      <w:r w:rsidR="00381224" w:rsidRPr="00495A2E">
        <w:rPr>
          <w:rFonts w:ascii="Times New Roman" w:hAnsi="Times New Roman"/>
          <w:sz w:val="24"/>
          <w:szCs w:val="24"/>
          <w:lang w:val="az-Latn-AZ"/>
        </w:rPr>
        <w:t>təbii duy</w:t>
      </w:r>
      <w:r w:rsidR="000C7797">
        <w:rPr>
          <w:rFonts w:ascii="Times New Roman" w:hAnsi="Times New Roman"/>
          <w:sz w:val="24"/>
          <w:szCs w:val="24"/>
          <w:lang w:val="az-Latn-AZ"/>
        </w:rPr>
        <w:softHyphen/>
      </w:r>
      <w:r w:rsidR="00381224" w:rsidRPr="00495A2E">
        <w:rPr>
          <w:rFonts w:ascii="Times New Roman" w:hAnsi="Times New Roman"/>
          <w:sz w:val="24"/>
          <w:szCs w:val="24"/>
          <w:lang w:val="az-Latn-AZ"/>
        </w:rPr>
        <w:t xml:space="preserve">ğularını, istəklərini </w:t>
      </w:r>
      <w:r w:rsidR="0005285E" w:rsidRPr="00495A2E">
        <w:rPr>
          <w:rFonts w:ascii="Times New Roman" w:hAnsi="Times New Roman"/>
          <w:sz w:val="24"/>
          <w:szCs w:val="24"/>
          <w:lang w:val="az-Latn-AZ"/>
        </w:rPr>
        <w:t>izhar</w:t>
      </w:r>
      <w:r w:rsidRPr="00495A2E">
        <w:rPr>
          <w:rFonts w:ascii="Times New Roman" w:hAnsi="Times New Roman"/>
          <w:sz w:val="24"/>
          <w:szCs w:val="24"/>
          <w:lang w:val="az-Latn-AZ"/>
        </w:rPr>
        <w:t xml:space="preserve"> edir:</w:t>
      </w:r>
    </w:p>
    <w:p w:rsidR="00206968" w:rsidRDefault="00206968" w:rsidP="00C73A05">
      <w:pPr>
        <w:spacing w:after="0" w:line="240" w:lineRule="auto"/>
        <w:ind w:left="1983" w:hanging="1557"/>
        <w:jc w:val="both"/>
        <w:rPr>
          <w:rFonts w:ascii="Times New Roman" w:hAnsi="Times New Roman"/>
          <w:b/>
          <w:i/>
          <w:sz w:val="24"/>
          <w:szCs w:val="24"/>
          <w:lang w:val="az-Latn-AZ"/>
        </w:rPr>
      </w:pPr>
    </w:p>
    <w:p w:rsidR="00D80C99" w:rsidRPr="00495A2E" w:rsidRDefault="00D80C99"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Ah kim, arami-canım gəlmə</w:t>
      </w:r>
      <w:r w:rsidR="0005285E" w:rsidRPr="00495A2E">
        <w:rPr>
          <w:rFonts w:ascii="Times New Roman" w:hAnsi="Times New Roman"/>
          <w:b/>
          <w:i/>
          <w:sz w:val="24"/>
          <w:szCs w:val="24"/>
          <w:lang w:val="az-Latn-AZ"/>
        </w:rPr>
        <w:t>di,</w:t>
      </w:r>
    </w:p>
    <w:p w:rsidR="00D80C99" w:rsidRPr="00495A2E" w:rsidRDefault="00D80C99"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Ötdü ömrüm, dilistanım gəlmədi.</w:t>
      </w:r>
    </w:p>
    <w:p w:rsidR="00D80C99" w:rsidRPr="00495A2E" w:rsidRDefault="00D80C99"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Ey Əmani, canı bermək səhl idi,</w:t>
      </w:r>
    </w:p>
    <w:p w:rsidR="00D80C99" w:rsidRPr="00495A2E" w:rsidRDefault="00D80C99"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Neyləsin kim, can qıyanım gəlmədi.</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Yaxud:</w:t>
      </w:r>
    </w:p>
    <w:p w:rsidR="00D80C99" w:rsidRPr="00495A2E" w:rsidRDefault="00D80C99"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Yetdik yenə dövləti-vüsalə,</w:t>
      </w:r>
    </w:p>
    <w:p w:rsidR="00D80C99" w:rsidRPr="00495A2E" w:rsidRDefault="00D80C99"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Yüz şükr ətayi-zülcəlalə...</w:t>
      </w:r>
    </w:p>
    <w:p w:rsidR="00D80C99" w:rsidRPr="00495A2E" w:rsidRDefault="00D80C99" w:rsidP="00C73A05">
      <w:pPr>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lastRenderedPageBreak/>
        <w:t>Qəm getdivü gəldi şadmanlıq,</w:t>
      </w:r>
    </w:p>
    <w:p w:rsidR="00D80C99" w:rsidRPr="00495A2E" w:rsidRDefault="00D80C99" w:rsidP="00C73A05">
      <w:pPr>
        <w:tabs>
          <w:tab w:val="left" w:pos="709"/>
          <w:tab w:val="left" w:pos="993"/>
        </w:tabs>
        <w:spacing w:after="0" w:line="240" w:lineRule="auto"/>
        <w:ind w:left="1983" w:hanging="707"/>
        <w:jc w:val="both"/>
        <w:rPr>
          <w:rFonts w:ascii="Times New Roman" w:hAnsi="Times New Roman"/>
          <w:b/>
          <w:i/>
          <w:sz w:val="24"/>
          <w:szCs w:val="24"/>
          <w:lang w:val="az-Latn-AZ"/>
        </w:rPr>
      </w:pPr>
      <w:r w:rsidRPr="00495A2E">
        <w:rPr>
          <w:rFonts w:ascii="Times New Roman" w:hAnsi="Times New Roman"/>
          <w:b/>
          <w:i/>
          <w:sz w:val="24"/>
          <w:szCs w:val="24"/>
          <w:lang w:val="az-Latn-AZ"/>
        </w:rPr>
        <w:t>Məhv oldu könüldən ahu nalə.</w:t>
      </w:r>
    </w:p>
    <w:p w:rsidR="00206968" w:rsidRDefault="00206968" w:rsidP="00C73A05">
      <w:pPr>
        <w:spacing w:after="0" w:line="240" w:lineRule="auto"/>
        <w:ind w:firstLine="426"/>
        <w:jc w:val="both"/>
        <w:rPr>
          <w:rFonts w:ascii="Times New Roman" w:hAnsi="Times New Roman"/>
          <w:sz w:val="24"/>
          <w:szCs w:val="24"/>
          <w:lang w:val="az-Latn-AZ"/>
        </w:rPr>
      </w:pP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Ya da:</w:t>
      </w:r>
    </w:p>
    <w:p w:rsidR="00206968" w:rsidRDefault="00206968" w:rsidP="00C73A05">
      <w:pPr>
        <w:spacing w:after="0" w:line="240" w:lineRule="auto"/>
        <w:ind w:left="1983" w:hanging="1557"/>
        <w:jc w:val="both"/>
        <w:rPr>
          <w:rFonts w:ascii="Times New Roman" w:hAnsi="Times New Roman"/>
          <w:b/>
          <w:i/>
          <w:sz w:val="24"/>
          <w:szCs w:val="24"/>
          <w:lang w:val="az-Latn-AZ"/>
        </w:rPr>
      </w:pPr>
    </w:p>
    <w:p w:rsidR="00D80C99" w:rsidRPr="00495A2E" w:rsidRDefault="00D80C99" w:rsidP="00C73A05">
      <w:pPr>
        <w:spacing w:after="0" w:line="240" w:lineRule="auto"/>
        <w:ind w:left="2277" w:hanging="1557"/>
        <w:jc w:val="both"/>
        <w:rPr>
          <w:rFonts w:ascii="Times New Roman" w:hAnsi="Times New Roman"/>
          <w:b/>
          <w:i/>
          <w:sz w:val="24"/>
          <w:szCs w:val="24"/>
          <w:lang w:val="az-Latn-AZ"/>
        </w:rPr>
      </w:pPr>
      <w:r w:rsidRPr="00495A2E">
        <w:rPr>
          <w:rFonts w:ascii="Times New Roman" w:hAnsi="Times New Roman"/>
          <w:b/>
          <w:i/>
          <w:sz w:val="24"/>
          <w:szCs w:val="24"/>
          <w:lang w:val="az-Latn-AZ"/>
        </w:rPr>
        <w:t>Ah kim, saldı məni möhnətə canan getdi,</w:t>
      </w:r>
    </w:p>
    <w:p w:rsidR="00D80C99" w:rsidRPr="00495A2E" w:rsidRDefault="00D80C99" w:rsidP="00C73A05">
      <w:pPr>
        <w:spacing w:after="0" w:line="240" w:lineRule="auto"/>
        <w:ind w:left="2277" w:hanging="1557"/>
        <w:jc w:val="both"/>
        <w:rPr>
          <w:rFonts w:ascii="Times New Roman" w:hAnsi="Times New Roman"/>
          <w:b/>
          <w:i/>
          <w:sz w:val="24"/>
          <w:szCs w:val="24"/>
          <w:lang w:val="az-Latn-AZ"/>
        </w:rPr>
      </w:pPr>
      <w:r w:rsidRPr="00495A2E">
        <w:rPr>
          <w:rFonts w:ascii="Times New Roman" w:hAnsi="Times New Roman"/>
          <w:b/>
          <w:i/>
          <w:sz w:val="24"/>
          <w:szCs w:val="24"/>
          <w:lang w:val="az-Latn-AZ"/>
        </w:rPr>
        <w:t>Kami-vəsl almamış</w:t>
      </w:r>
      <w:r w:rsidR="00FE45C4" w:rsidRPr="00495A2E">
        <w:rPr>
          <w:rFonts w:ascii="Times New Roman" w:hAnsi="Times New Roman"/>
          <w:b/>
          <w:i/>
          <w:sz w:val="24"/>
          <w:szCs w:val="24"/>
          <w:lang w:val="az-Latn-AZ"/>
        </w:rPr>
        <w:t>i</w:t>
      </w:r>
      <w:r w:rsidRPr="00495A2E">
        <w:rPr>
          <w:rFonts w:ascii="Times New Roman" w:hAnsi="Times New Roman"/>
          <w:b/>
          <w:i/>
          <w:sz w:val="24"/>
          <w:szCs w:val="24"/>
          <w:lang w:val="az-Latn-AZ"/>
        </w:rPr>
        <w:t>kən yenə hicran yetdi.</w:t>
      </w:r>
    </w:p>
    <w:p w:rsidR="00D80C99" w:rsidRPr="00495A2E" w:rsidRDefault="00D80C99" w:rsidP="00C73A05">
      <w:pPr>
        <w:spacing w:after="0" w:line="240" w:lineRule="auto"/>
        <w:ind w:left="294" w:hanging="1557"/>
        <w:jc w:val="center"/>
        <w:rPr>
          <w:rFonts w:ascii="Times New Roman" w:hAnsi="Times New Roman"/>
          <w:b/>
          <w:i/>
          <w:sz w:val="24"/>
          <w:szCs w:val="24"/>
          <w:lang w:val="az-Latn-AZ"/>
        </w:rPr>
      </w:pPr>
    </w:p>
    <w:p w:rsidR="00D80C99" w:rsidRPr="00495A2E" w:rsidRDefault="00D80C99" w:rsidP="00C73A05">
      <w:pPr>
        <w:spacing w:after="0" w:line="240" w:lineRule="auto"/>
        <w:ind w:left="2277" w:hanging="1001"/>
        <w:jc w:val="both"/>
        <w:rPr>
          <w:rFonts w:ascii="Times New Roman" w:hAnsi="Times New Roman"/>
          <w:b/>
          <w:i/>
          <w:sz w:val="24"/>
          <w:szCs w:val="24"/>
          <w:lang w:val="az-Latn-AZ"/>
        </w:rPr>
      </w:pPr>
      <w:r w:rsidRPr="00495A2E">
        <w:rPr>
          <w:rFonts w:ascii="Times New Roman" w:hAnsi="Times New Roman"/>
          <w:b/>
          <w:i/>
          <w:sz w:val="24"/>
          <w:szCs w:val="24"/>
          <w:lang w:val="az-Latn-AZ"/>
        </w:rPr>
        <w:t>Allahülhəmd etmiş istilayi eşq,</w:t>
      </w:r>
    </w:p>
    <w:p w:rsidR="00D80C99" w:rsidRPr="00495A2E" w:rsidRDefault="00D80C99" w:rsidP="00C73A05">
      <w:pPr>
        <w:spacing w:after="0" w:line="240" w:lineRule="auto"/>
        <w:ind w:left="2277" w:hanging="1001"/>
        <w:jc w:val="both"/>
        <w:rPr>
          <w:rFonts w:ascii="Times New Roman" w:hAnsi="Times New Roman"/>
          <w:b/>
          <w:i/>
          <w:sz w:val="24"/>
          <w:szCs w:val="24"/>
          <w:lang w:val="az-Latn-AZ"/>
        </w:rPr>
      </w:pPr>
      <w:r w:rsidRPr="00495A2E">
        <w:rPr>
          <w:rFonts w:ascii="Times New Roman" w:hAnsi="Times New Roman"/>
          <w:b/>
          <w:i/>
          <w:sz w:val="24"/>
          <w:szCs w:val="24"/>
          <w:lang w:val="az-Latn-AZ"/>
        </w:rPr>
        <w:t>Bizi fariğ küfr ilə islamıdan.</w:t>
      </w:r>
    </w:p>
    <w:p w:rsidR="00FE45C4" w:rsidRPr="00495A2E" w:rsidRDefault="00FE45C4" w:rsidP="00C73A05">
      <w:pPr>
        <w:spacing w:after="0" w:line="240" w:lineRule="auto"/>
        <w:ind w:left="2277" w:hanging="1557"/>
        <w:jc w:val="both"/>
        <w:rPr>
          <w:rFonts w:ascii="Times New Roman" w:hAnsi="Times New Roman"/>
          <w:b/>
          <w:i/>
          <w:sz w:val="24"/>
          <w:szCs w:val="24"/>
          <w:lang w:val="az-Latn-AZ"/>
        </w:rPr>
      </w:pPr>
    </w:p>
    <w:p w:rsidR="00D80C99" w:rsidRPr="00495A2E" w:rsidRDefault="00D80C99" w:rsidP="00C73A05">
      <w:pPr>
        <w:spacing w:after="0" w:line="240" w:lineRule="auto"/>
        <w:ind w:left="2277" w:hanging="1557"/>
        <w:jc w:val="both"/>
        <w:rPr>
          <w:rFonts w:ascii="Times New Roman" w:hAnsi="Times New Roman"/>
          <w:b/>
          <w:i/>
          <w:sz w:val="24"/>
          <w:szCs w:val="24"/>
          <w:lang w:val="az-Latn-AZ"/>
        </w:rPr>
      </w:pPr>
      <w:r w:rsidRPr="00495A2E">
        <w:rPr>
          <w:rFonts w:ascii="Times New Roman" w:hAnsi="Times New Roman"/>
          <w:b/>
          <w:i/>
          <w:sz w:val="24"/>
          <w:szCs w:val="24"/>
          <w:lang w:val="az-Latn-AZ"/>
        </w:rPr>
        <w:t>Yoq əcəb gər məni mane eyləsə naseh, cana,</w:t>
      </w:r>
    </w:p>
    <w:p w:rsidR="00D80C99" w:rsidRPr="00495A2E" w:rsidRDefault="00D80C99" w:rsidP="00C73A05">
      <w:pPr>
        <w:spacing w:after="0" w:line="240" w:lineRule="auto"/>
        <w:ind w:left="2277" w:hanging="1557"/>
        <w:jc w:val="both"/>
        <w:rPr>
          <w:rFonts w:ascii="Times New Roman" w:hAnsi="Times New Roman"/>
          <w:b/>
          <w:i/>
          <w:sz w:val="24"/>
          <w:szCs w:val="24"/>
          <w:lang w:val="az-Latn-AZ"/>
        </w:rPr>
      </w:pPr>
      <w:r w:rsidRPr="00495A2E">
        <w:rPr>
          <w:rFonts w:ascii="Times New Roman" w:hAnsi="Times New Roman"/>
          <w:b/>
          <w:i/>
          <w:sz w:val="24"/>
          <w:szCs w:val="24"/>
          <w:lang w:val="az-Latn-AZ"/>
        </w:rPr>
        <w:t>Çün əyan irməs ona zövqi-qəmi pünhanın.</w:t>
      </w:r>
    </w:p>
    <w:p w:rsidR="00206968" w:rsidRDefault="00206968" w:rsidP="00C73A05">
      <w:pPr>
        <w:spacing w:after="0" w:line="240" w:lineRule="auto"/>
        <w:ind w:firstLine="426"/>
        <w:jc w:val="both"/>
        <w:rPr>
          <w:rFonts w:ascii="Times New Roman" w:hAnsi="Times New Roman"/>
          <w:sz w:val="24"/>
          <w:szCs w:val="24"/>
          <w:lang w:val="az-Latn-AZ"/>
        </w:rPr>
      </w:pP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Əmani lirikasında ictimai məzmunlu qəzəllər də az deyil. Xa</w:t>
      </w:r>
      <w:r w:rsidR="000C7797">
        <w:rPr>
          <w:rFonts w:ascii="Times New Roman" w:hAnsi="Times New Roman"/>
          <w:sz w:val="24"/>
          <w:szCs w:val="24"/>
          <w:lang w:val="az-Latn-AZ"/>
        </w:rPr>
        <w:softHyphen/>
      </w:r>
      <w:r w:rsidRPr="00495A2E">
        <w:rPr>
          <w:rFonts w:ascii="Times New Roman" w:hAnsi="Times New Roman"/>
          <w:sz w:val="24"/>
          <w:szCs w:val="24"/>
          <w:lang w:val="az-Latn-AZ"/>
        </w:rPr>
        <w:t>rakter etibarı ilə xoş</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xa</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siy</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yət, rəhmdil insan kimi səciyyə</w:t>
      </w:r>
      <w:r w:rsidR="000C7797">
        <w:rPr>
          <w:rFonts w:ascii="Times New Roman" w:hAnsi="Times New Roman"/>
          <w:sz w:val="24"/>
          <w:szCs w:val="24"/>
          <w:lang w:val="az-Latn-AZ"/>
        </w:rPr>
        <w:softHyphen/>
      </w:r>
      <w:r w:rsidRPr="00495A2E">
        <w:rPr>
          <w:rFonts w:ascii="Times New Roman" w:hAnsi="Times New Roman"/>
          <w:sz w:val="24"/>
          <w:szCs w:val="24"/>
          <w:lang w:val="az-Latn-AZ"/>
        </w:rPr>
        <w:t>lən</w:t>
      </w:r>
      <w:r w:rsidR="000C7797">
        <w:rPr>
          <w:rFonts w:ascii="Times New Roman" w:hAnsi="Times New Roman"/>
          <w:sz w:val="24"/>
          <w:szCs w:val="24"/>
          <w:lang w:val="az-Latn-AZ"/>
        </w:rPr>
        <w:softHyphen/>
      </w:r>
      <w:r w:rsidRPr="00495A2E">
        <w:rPr>
          <w:rFonts w:ascii="Times New Roman" w:hAnsi="Times New Roman"/>
          <w:sz w:val="24"/>
          <w:szCs w:val="24"/>
          <w:lang w:val="az-Latn-AZ"/>
        </w:rPr>
        <w:t>dirilən şair ədalə</w:t>
      </w:r>
      <w:r w:rsidR="00844394" w:rsidRPr="00495A2E">
        <w:rPr>
          <w:rFonts w:ascii="Times New Roman" w:hAnsi="Times New Roman"/>
          <w:sz w:val="24"/>
          <w:szCs w:val="24"/>
          <w:lang w:val="az-Latn-AZ"/>
        </w:rPr>
        <w:t>t</w:t>
      </w:r>
      <w:r w:rsidRPr="00495A2E">
        <w:rPr>
          <w:rFonts w:ascii="Times New Roman" w:hAnsi="Times New Roman"/>
          <w:sz w:val="24"/>
          <w:szCs w:val="24"/>
          <w:lang w:val="az-Latn-AZ"/>
        </w:rPr>
        <w:t>i, insafı hər şeyin fövqündə görür. Böyük sə</w:t>
      </w:r>
      <w:r w:rsidR="000C7797">
        <w:rPr>
          <w:rFonts w:ascii="Times New Roman" w:hAnsi="Times New Roman"/>
          <w:sz w:val="24"/>
          <w:szCs w:val="24"/>
          <w:lang w:val="az-Latn-AZ"/>
        </w:rPr>
        <w:softHyphen/>
      </w:r>
      <w:r w:rsidRPr="00495A2E">
        <w:rPr>
          <w:rFonts w:ascii="Times New Roman" w:hAnsi="Times New Roman"/>
          <w:sz w:val="24"/>
          <w:szCs w:val="24"/>
          <w:lang w:val="az-Latn-AZ"/>
        </w:rPr>
        <w:t>ləf</w:t>
      </w:r>
      <w:r w:rsidR="000C7797">
        <w:rPr>
          <w:rFonts w:ascii="Times New Roman" w:hAnsi="Times New Roman"/>
          <w:sz w:val="24"/>
          <w:szCs w:val="24"/>
          <w:lang w:val="az-Latn-AZ"/>
        </w:rPr>
        <w:softHyphen/>
      </w:r>
      <w:r w:rsidRPr="00495A2E">
        <w:rPr>
          <w:rFonts w:ascii="Times New Roman" w:hAnsi="Times New Roman"/>
          <w:sz w:val="24"/>
          <w:szCs w:val="24"/>
          <w:lang w:val="az-Latn-AZ"/>
        </w:rPr>
        <w:t>ləri Xaqani, Nizami kimi</w:t>
      </w:r>
      <w:r w:rsidR="00844394" w:rsidRPr="00495A2E">
        <w:rPr>
          <w:rFonts w:ascii="Times New Roman" w:hAnsi="Times New Roman"/>
          <w:sz w:val="24"/>
          <w:szCs w:val="24"/>
          <w:lang w:val="az-Latn-AZ"/>
        </w:rPr>
        <w:t>,</w:t>
      </w:r>
      <w:r w:rsidRPr="00495A2E">
        <w:rPr>
          <w:rFonts w:ascii="Times New Roman" w:hAnsi="Times New Roman"/>
          <w:sz w:val="24"/>
          <w:szCs w:val="24"/>
          <w:lang w:val="az-Latn-AZ"/>
        </w:rPr>
        <w:t xml:space="preserve"> Əmani də hesab edir ki, dünya əda</w:t>
      </w:r>
      <w:r w:rsidR="000C7797">
        <w:rPr>
          <w:rFonts w:ascii="Times New Roman" w:hAnsi="Times New Roman"/>
          <w:sz w:val="24"/>
          <w:szCs w:val="24"/>
          <w:lang w:val="az-Latn-AZ"/>
        </w:rPr>
        <w:softHyphen/>
      </w:r>
      <w:r w:rsidR="000C7797">
        <w:rPr>
          <w:rFonts w:ascii="Times New Roman" w:hAnsi="Times New Roman"/>
          <w:sz w:val="24"/>
          <w:szCs w:val="24"/>
          <w:lang w:val="az-Latn-AZ"/>
        </w:rPr>
        <w:softHyphen/>
      </w:r>
      <w:r w:rsidRPr="00495A2E">
        <w:rPr>
          <w:rFonts w:ascii="Times New Roman" w:hAnsi="Times New Roman"/>
          <w:sz w:val="24"/>
          <w:szCs w:val="24"/>
          <w:lang w:val="az-Latn-AZ"/>
        </w:rPr>
        <w:t xml:space="preserve">lət üstündə </w:t>
      </w:r>
      <w:r w:rsidR="00381224" w:rsidRPr="00495A2E">
        <w:rPr>
          <w:rFonts w:ascii="Times New Roman" w:hAnsi="Times New Roman"/>
          <w:sz w:val="24"/>
          <w:szCs w:val="24"/>
          <w:lang w:val="az-Latn-AZ"/>
        </w:rPr>
        <w:t>qurulub</w:t>
      </w:r>
      <w:r w:rsidRPr="00495A2E">
        <w:rPr>
          <w:rFonts w:ascii="Times New Roman" w:hAnsi="Times New Roman"/>
          <w:sz w:val="24"/>
          <w:szCs w:val="24"/>
          <w:lang w:val="az-Latn-AZ"/>
        </w:rPr>
        <w:t>. Zülm, zalım olan yerdə azad insan, abad ölkə ola bilməz. Özü hökm, fərman sahibi olan Əma</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ni üzü</w:t>
      </w:r>
      <w:r w:rsidR="000C7797">
        <w:rPr>
          <w:rFonts w:ascii="Times New Roman" w:hAnsi="Times New Roman"/>
          <w:sz w:val="24"/>
          <w:szCs w:val="24"/>
          <w:lang w:val="az-Latn-AZ"/>
        </w:rPr>
        <w:softHyphen/>
      </w:r>
      <w:r w:rsidRPr="00495A2E">
        <w:rPr>
          <w:rFonts w:ascii="Times New Roman" w:hAnsi="Times New Roman"/>
          <w:sz w:val="24"/>
          <w:szCs w:val="24"/>
          <w:lang w:val="az-Latn-AZ"/>
        </w:rPr>
        <w:t>nü hökmdarlara tutub rəiyyətlə insafla, ədalətlə rəftar et</w:t>
      </w:r>
      <w:r w:rsidR="000C7797">
        <w:rPr>
          <w:rFonts w:ascii="Times New Roman" w:hAnsi="Times New Roman"/>
          <w:sz w:val="24"/>
          <w:szCs w:val="24"/>
          <w:lang w:val="az-Latn-AZ"/>
        </w:rPr>
        <w:softHyphen/>
      </w:r>
      <w:r w:rsidRPr="00495A2E">
        <w:rPr>
          <w:rFonts w:ascii="Times New Roman" w:hAnsi="Times New Roman"/>
          <w:sz w:val="24"/>
          <w:szCs w:val="24"/>
          <w:lang w:val="az-Latn-AZ"/>
        </w:rPr>
        <w:t>mə</w:t>
      </w:r>
      <w:r w:rsidR="000C7797">
        <w:rPr>
          <w:rFonts w:ascii="Times New Roman" w:hAnsi="Times New Roman"/>
          <w:sz w:val="24"/>
          <w:szCs w:val="24"/>
          <w:lang w:val="az-Latn-AZ"/>
        </w:rPr>
        <w:softHyphen/>
      </w:r>
      <w:r w:rsidRPr="00495A2E">
        <w:rPr>
          <w:rFonts w:ascii="Times New Roman" w:hAnsi="Times New Roman"/>
          <w:sz w:val="24"/>
          <w:szCs w:val="24"/>
          <w:lang w:val="az-Latn-AZ"/>
        </w:rPr>
        <w:t>yi tövsiyə edir, zalımları xə</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bər</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dar edir ki, məzlumların ahı on</w:t>
      </w:r>
      <w:r w:rsidR="000C7797">
        <w:rPr>
          <w:rFonts w:ascii="Times New Roman" w:hAnsi="Times New Roman"/>
          <w:sz w:val="24"/>
          <w:szCs w:val="24"/>
          <w:lang w:val="az-Latn-AZ"/>
        </w:rPr>
        <w:softHyphen/>
      </w:r>
      <w:r w:rsidRPr="00495A2E">
        <w:rPr>
          <w:rFonts w:ascii="Times New Roman" w:hAnsi="Times New Roman"/>
          <w:sz w:val="24"/>
          <w:szCs w:val="24"/>
          <w:lang w:val="az-Latn-AZ"/>
        </w:rPr>
        <w:t>la</w:t>
      </w:r>
      <w:r w:rsidR="000C7797">
        <w:rPr>
          <w:rFonts w:ascii="Times New Roman" w:hAnsi="Times New Roman"/>
          <w:sz w:val="24"/>
          <w:szCs w:val="24"/>
          <w:lang w:val="az-Latn-AZ"/>
        </w:rPr>
        <w:softHyphen/>
      </w:r>
      <w:r w:rsidRPr="00495A2E">
        <w:rPr>
          <w:rFonts w:ascii="Times New Roman" w:hAnsi="Times New Roman"/>
          <w:sz w:val="24"/>
          <w:szCs w:val="24"/>
          <w:lang w:val="az-Latn-AZ"/>
        </w:rPr>
        <w:t>rın xanədanını bərbad edər, məzlumun qisası zal</w:t>
      </w:r>
      <w:r w:rsidR="00FE45C4" w:rsidRPr="00495A2E">
        <w:rPr>
          <w:rFonts w:ascii="Times New Roman" w:hAnsi="Times New Roman"/>
          <w:sz w:val="24"/>
          <w:szCs w:val="24"/>
          <w:lang w:val="az-Latn-AZ"/>
        </w:rPr>
        <w:t>ı</w:t>
      </w:r>
      <w:r w:rsidRPr="00495A2E">
        <w:rPr>
          <w:rFonts w:ascii="Times New Roman" w:hAnsi="Times New Roman"/>
          <w:sz w:val="24"/>
          <w:szCs w:val="24"/>
          <w:lang w:val="az-Latn-AZ"/>
        </w:rPr>
        <w:t>md</w:t>
      </w:r>
      <w:r w:rsidR="00FE45C4" w:rsidRPr="00495A2E">
        <w:rPr>
          <w:rFonts w:ascii="Times New Roman" w:hAnsi="Times New Roman"/>
          <w:sz w:val="24"/>
          <w:szCs w:val="24"/>
          <w:lang w:val="az-Latn-AZ"/>
        </w:rPr>
        <w:t>a</w:t>
      </w:r>
      <w:r w:rsidRPr="00495A2E">
        <w:rPr>
          <w:rFonts w:ascii="Times New Roman" w:hAnsi="Times New Roman"/>
          <w:sz w:val="24"/>
          <w:szCs w:val="24"/>
          <w:lang w:val="az-Latn-AZ"/>
        </w:rPr>
        <w:t xml:space="preserve"> qa</w:t>
      </w:r>
      <w:r w:rsidR="00E21F9A" w:rsidRPr="00495A2E">
        <w:rPr>
          <w:rFonts w:ascii="Times New Roman" w:hAnsi="Times New Roman"/>
          <w:sz w:val="24"/>
          <w:szCs w:val="24"/>
          <w:lang w:val="az-Latn-AZ"/>
        </w:rPr>
        <w:t>l</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maz. Hö</w:t>
      </w:r>
      <w:r w:rsidR="000C7797">
        <w:rPr>
          <w:rFonts w:ascii="Times New Roman" w:hAnsi="Times New Roman"/>
          <w:sz w:val="24"/>
          <w:szCs w:val="24"/>
          <w:lang w:val="az-Latn-AZ"/>
        </w:rPr>
        <w:softHyphen/>
      </w:r>
      <w:r w:rsidRPr="00495A2E">
        <w:rPr>
          <w:rFonts w:ascii="Times New Roman" w:hAnsi="Times New Roman"/>
          <w:sz w:val="24"/>
          <w:szCs w:val="24"/>
          <w:lang w:val="az-Latn-AZ"/>
        </w:rPr>
        <w:t>kmdar rəiyyətin qayğısına qalmalı, ədaləti özünə peşə etmə</w:t>
      </w:r>
      <w:r w:rsidR="000C7797">
        <w:rPr>
          <w:rFonts w:ascii="Times New Roman" w:hAnsi="Times New Roman"/>
          <w:sz w:val="24"/>
          <w:szCs w:val="24"/>
          <w:lang w:val="az-Latn-AZ"/>
        </w:rPr>
        <w:softHyphen/>
      </w:r>
      <w:r w:rsidRPr="00495A2E">
        <w:rPr>
          <w:rFonts w:ascii="Times New Roman" w:hAnsi="Times New Roman"/>
          <w:sz w:val="24"/>
          <w:szCs w:val="24"/>
          <w:lang w:val="az-Latn-AZ"/>
        </w:rPr>
        <w:t>li, xeyirxah əməl sahibi ol</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malıdır:</w:t>
      </w:r>
    </w:p>
    <w:p w:rsidR="00206968" w:rsidRDefault="00206968" w:rsidP="00C73A05">
      <w:pPr>
        <w:spacing w:after="0" w:line="240" w:lineRule="auto"/>
        <w:ind w:left="2124" w:hanging="1698"/>
        <w:jc w:val="both"/>
        <w:rPr>
          <w:rFonts w:ascii="Times New Roman" w:hAnsi="Times New Roman"/>
          <w:b/>
          <w:i/>
          <w:sz w:val="24"/>
          <w:szCs w:val="24"/>
          <w:lang w:val="az-Latn-AZ"/>
        </w:rPr>
      </w:pPr>
    </w:p>
    <w:p w:rsidR="00D80C99" w:rsidRPr="00495A2E" w:rsidRDefault="00D80C99" w:rsidP="00C73A05">
      <w:pPr>
        <w:spacing w:after="0" w:line="240" w:lineRule="auto"/>
        <w:ind w:left="2124" w:hanging="1415"/>
        <w:jc w:val="both"/>
        <w:rPr>
          <w:rFonts w:ascii="Times New Roman" w:hAnsi="Times New Roman"/>
          <w:b/>
          <w:i/>
          <w:sz w:val="24"/>
          <w:szCs w:val="24"/>
          <w:lang w:val="az-Latn-AZ"/>
        </w:rPr>
      </w:pPr>
      <w:r w:rsidRPr="00495A2E">
        <w:rPr>
          <w:rFonts w:ascii="Times New Roman" w:hAnsi="Times New Roman"/>
          <w:b/>
          <w:i/>
          <w:sz w:val="24"/>
          <w:szCs w:val="24"/>
          <w:lang w:val="az-Latn-AZ"/>
        </w:rPr>
        <w:t>Rəiyyətin qayğısına qal,</w:t>
      </w:r>
    </w:p>
    <w:p w:rsidR="00D80C99" w:rsidRPr="00495A2E" w:rsidRDefault="00D80C99" w:rsidP="00C73A05">
      <w:pPr>
        <w:spacing w:after="0" w:line="240" w:lineRule="auto"/>
        <w:ind w:left="2124" w:hanging="1415"/>
        <w:jc w:val="both"/>
        <w:rPr>
          <w:rFonts w:ascii="Times New Roman" w:hAnsi="Times New Roman"/>
          <w:b/>
          <w:i/>
          <w:sz w:val="24"/>
          <w:szCs w:val="24"/>
          <w:lang w:val="az-Latn-AZ"/>
        </w:rPr>
      </w:pPr>
      <w:r w:rsidRPr="00495A2E">
        <w:rPr>
          <w:rFonts w:ascii="Times New Roman" w:hAnsi="Times New Roman"/>
          <w:b/>
          <w:i/>
          <w:sz w:val="24"/>
          <w:szCs w:val="24"/>
          <w:lang w:val="az-Latn-AZ"/>
        </w:rPr>
        <w:t>Çünki bu adət həddindən artıq yaxşı olar...</w:t>
      </w:r>
    </w:p>
    <w:p w:rsidR="00D80C99" w:rsidRPr="00495A2E" w:rsidRDefault="00D80C99" w:rsidP="00C73A05">
      <w:pPr>
        <w:spacing w:after="0" w:line="240" w:lineRule="auto"/>
        <w:ind w:left="2124" w:hanging="1415"/>
        <w:jc w:val="both"/>
        <w:rPr>
          <w:rFonts w:ascii="Times New Roman" w:hAnsi="Times New Roman"/>
          <w:b/>
          <w:i/>
          <w:sz w:val="24"/>
          <w:szCs w:val="24"/>
          <w:lang w:val="az-Latn-AZ"/>
        </w:rPr>
      </w:pPr>
      <w:r w:rsidRPr="00495A2E">
        <w:rPr>
          <w:rFonts w:ascii="Times New Roman" w:hAnsi="Times New Roman"/>
          <w:b/>
          <w:i/>
          <w:sz w:val="24"/>
          <w:szCs w:val="24"/>
          <w:lang w:val="az-Latn-AZ"/>
        </w:rPr>
        <w:t>Nə qədər bacarsan ədaləti özünə peşə elə</w:t>
      </w:r>
      <w:r w:rsidR="00FE45C4" w:rsidRPr="00495A2E">
        <w:rPr>
          <w:rFonts w:ascii="Times New Roman" w:hAnsi="Times New Roman"/>
          <w:b/>
          <w:i/>
          <w:sz w:val="24"/>
          <w:szCs w:val="24"/>
          <w:lang w:val="az-Latn-AZ"/>
        </w:rPr>
        <w:t>,</w:t>
      </w:r>
    </w:p>
    <w:p w:rsidR="00D80C99" w:rsidRPr="00495A2E" w:rsidRDefault="00D80C99" w:rsidP="00C73A05">
      <w:pPr>
        <w:spacing w:after="0" w:line="240" w:lineRule="auto"/>
        <w:ind w:left="2124" w:hanging="1415"/>
        <w:jc w:val="both"/>
        <w:rPr>
          <w:rFonts w:ascii="Times New Roman" w:hAnsi="Times New Roman"/>
          <w:b/>
          <w:i/>
          <w:sz w:val="24"/>
          <w:szCs w:val="24"/>
          <w:lang w:val="az-Latn-AZ"/>
        </w:rPr>
      </w:pPr>
      <w:r w:rsidRPr="00495A2E">
        <w:rPr>
          <w:rFonts w:ascii="Times New Roman" w:hAnsi="Times New Roman"/>
          <w:b/>
          <w:i/>
          <w:sz w:val="24"/>
          <w:szCs w:val="24"/>
          <w:lang w:val="az-Latn-AZ"/>
        </w:rPr>
        <w:t>O</w:t>
      </w:r>
      <w:r w:rsidR="0005285E" w:rsidRPr="00495A2E">
        <w:rPr>
          <w:rFonts w:ascii="Times New Roman" w:hAnsi="Times New Roman"/>
          <w:b/>
          <w:i/>
          <w:sz w:val="24"/>
          <w:szCs w:val="24"/>
          <w:lang w:val="az-Latn-AZ"/>
        </w:rPr>
        <w:t>,</w:t>
      </w:r>
      <w:r w:rsidRPr="00495A2E">
        <w:rPr>
          <w:rFonts w:ascii="Times New Roman" w:hAnsi="Times New Roman"/>
          <w:b/>
          <w:i/>
          <w:sz w:val="24"/>
          <w:szCs w:val="24"/>
          <w:lang w:val="az-Latn-AZ"/>
        </w:rPr>
        <w:t xml:space="preserve"> sənə düzgün yol göstərən olar...</w:t>
      </w:r>
    </w:p>
    <w:p w:rsidR="00D80C99" w:rsidRPr="00495A2E" w:rsidRDefault="00D80C99" w:rsidP="00C73A05">
      <w:pPr>
        <w:spacing w:after="0" w:line="240" w:lineRule="auto"/>
        <w:ind w:left="2124" w:hanging="1415"/>
        <w:jc w:val="both"/>
        <w:rPr>
          <w:rFonts w:ascii="Times New Roman" w:hAnsi="Times New Roman"/>
          <w:b/>
          <w:i/>
          <w:sz w:val="24"/>
          <w:szCs w:val="24"/>
          <w:lang w:val="az-Latn-AZ"/>
        </w:rPr>
      </w:pPr>
      <w:r w:rsidRPr="00495A2E">
        <w:rPr>
          <w:rFonts w:ascii="Times New Roman" w:hAnsi="Times New Roman"/>
          <w:b/>
          <w:i/>
          <w:sz w:val="24"/>
          <w:szCs w:val="24"/>
          <w:lang w:val="az-Latn-AZ"/>
        </w:rPr>
        <w:t>Yaxşı adamlar ilə həmsöhbət ol,</w:t>
      </w:r>
    </w:p>
    <w:p w:rsidR="00D80C99" w:rsidRPr="00495A2E" w:rsidRDefault="00D80C99" w:rsidP="00C73A05">
      <w:pPr>
        <w:spacing w:after="0" w:line="240" w:lineRule="auto"/>
        <w:ind w:left="2124" w:hanging="1415"/>
        <w:jc w:val="both"/>
        <w:rPr>
          <w:rFonts w:ascii="Times New Roman" w:hAnsi="Times New Roman"/>
          <w:b/>
          <w:i/>
          <w:sz w:val="24"/>
          <w:szCs w:val="24"/>
          <w:lang w:val="az-Latn-AZ"/>
        </w:rPr>
      </w:pPr>
      <w:r w:rsidRPr="00495A2E">
        <w:rPr>
          <w:rFonts w:ascii="Times New Roman" w:hAnsi="Times New Roman"/>
          <w:b/>
          <w:i/>
          <w:sz w:val="24"/>
          <w:szCs w:val="24"/>
          <w:lang w:val="az-Latn-AZ"/>
        </w:rPr>
        <w:t>Onların işi sənə sirayət edər...</w:t>
      </w:r>
    </w:p>
    <w:p w:rsidR="00D80C99" w:rsidRPr="00495A2E" w:rsidRDefault="00D80C99" w:rsidP="00C73A05">
      <w:pPr>
        <w:spacing w:after="0" w:line="240" w:lineRule="auto"/>
        <w:ind w:left="2124" w:hanging="1415"/>
        <w:jc w:val="both"/>
        <w:rPr>
          <w:rFonts w:ascii="Times New Roman" w:hAnsi="Times New Roman"/>
          <w:b/>
          <w:i/>
          <w:sz w:val="24"/>
          <w:szCs w:val="24"/>
          <w:lang w:val="az-Latn-AZ"/>
        </w:rPr>
      </w:pPr>
      <w:r w:rsidRPr="00495A2E">
        <w:rPr>
          <w:rFonts w:ascii="Times New Roman" w:hAnsi="Times New Roman"/>
          <w:b/>
          <w:i/>
          <w:sz w:val="24"/>
          <w:szCs w:val="24"/>
          <w:lang w:val="az-Latn-AZ"/>
        </w:rPr>
        <w:t>Zalimdən məzlumun hayıfını almaq</w:t>
      </w:r>
    </w:p>
    <w:p w:rsidR="00D80C99" w:rsidRPr="00495A2E" w:rsidRDefault="00D80C99" w:rsidP="00C73A05">
      <w:pPr>
        <w:spacing w:after="0" w:line="240" w:lineRule="auto"/>
        <w:ind w:left="2124" w:hanging="1415"/>
        <w:jc w:val="both"/>
        <w:rPr>
          <w:rFonts w:ascii="Times New Roman" w:hAnsi="Times New Roman"/>
          <w:b/>
          <w:i/>
          <w:sz w:val="24"/>
          <w:szCs w:val="24"/>
          <w:lang w:val="az-Latn-AZ"/>
        </w:rPr>
      </w:pPr>
      <w:r w:rsidRPr="00495A2E">
        <w:rPr>
          <w:rFonts w:ascii="Times New Roman" w:hAnsi="Times New Roman"/>
          <w:b/>
          <w:i/>
          <w:sz w:val="24"/>
          <w:szCs w:val="24"/>
          <w:lang w:val="az-Latn-AZ"/>
        </w:rPr>
        <w:t>Ən yüksək ədalətdir, sitəm deyildir.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lastRenderedPageBreak/>
        <w:t>Əmani dünya malına uymamağı, var-dövlətə, cah-cəlala ar</w:t>
      </w:r>
      <w:r w:rsidR="000C7797">
        <w:rPr>
          <w:rFonts w:ascii="Times New Roman" w:hAnsi="Times New Roman"/>
          <w:sz w:val="24"/>
          <w:szCs w:val="24"/>
          <w:lang w:val="az-Latn-AZ"/>
        </w:rPr>
        <w:softHyphen/>
      </w:r>
      <w:r w:rsidRPr="00495A2E">
        <w:rPr>
          <w:rFonts w:ascii="Times New Roman" w:hAnsi="Times New Roman"/>
          <w:sz w:val="24"/>
          <w:szCs w:val="24"/>
          <w:lang w:val="az-Latn-AZ"/>
        </w:rPr>
        <w:t>xalanmamağı nəsihət edir. Şairə görə</w:t>
      </w:r>
      <w:r w:rsidR="00844394" w:rsidRPr="00495A2E">
        <w:rPr>
          <w:rFonts w:ascii="Times New Roman" w:hAnsi="Times New Roman"/>
          <w:sz w:val="24"/>
          <w:szCs w:val="24"/>
          <w:lang w:val="az-Latn-AZ"/>
        </w:rPr>
        <w:t>,</w:t>
      </w:r>
      <w:r w:rsidRPr="00495A2E">
        <w:rPr>
          <w:rFonts w:ascii="Times New Roman" w:hAnsi="Times New Roman"/>
          <w:sz w:val="24"/>
          <w:szCs w:val="24"/>
          <w:lang w:val="az-Latn-AZ"/>
        </w:rPr>
        <w:t xml:space="preserve"> yalnız nəfsinə qalib gə</w:t>
      </w:r>
      <w:r w:rsidR="000C7797">
        <w:rPr>
          <w:rFonts w:ascii="Times New Roman" w:hAnsi="Times New Roman"/>
          <w:sz w:val="24"/>
          <w:szCs w:val="24"/>
          <w:lang w:val="az-Latn-AZ"/>
        </w:rPr>
        <w:softHyphen/>
      </w:r>
      <w:r w:rsidRPr="00495A2E">
        <w:rPr>
          <w:rFonts w:ascii="Times New Roman" w:hAnsi="Times New Roman"/>
          <w:sz w:val="24"/>
          <w:szCs w:val="24"/>
          <w:lang w:val="az-Latn-AZ"/>
        </w:rPr>
        <w:t>lən, tamahdan uzaq olanlar “azadədirlər”. Bu dünya fanidir, onun nemətlərinə aldanıb hərislik etmə, ancaq sənə əta olun</w:t>
      </w:r>
      <w:r w:rsidR="000C7797">
        <w:rPr>
          <w:rFonts w:ascii="Times New Roman" w:hAnsi="Times New Roman"/>
          <w:sz w:val="24"/>
          <w:szCs w:val="24"/>
          <w:lang w:val="az-Latn-AZ"/>
        </w:rPr>
        <w:softHyphen/>
      </w:r>
      <w:r w:rsidRPr="00495A2E">
        <w:rPr>
          <w:rFonts w:ascii="Times New Roman" w:hAnsi="Times New Roman"/>
          <w:sz w:val="24"/>
          <w:szCs w:val="24"/>
          <w:lang w:val="az-Latn-AZ"/>
        </w:rPr>
        <w:t>muş ömr</w:t>
      </w:r>
      <w:r w:rsidR="0005285E" w:rsidRPr="00495A2E">
        <w:rPr>
          <w:rFonts w:ascii="Times New Roman" w:hAnsi="Times New Roman"/>
          <w:sz w:val="24"/>
          <w:szCs w:val="24"/>
          <w:lang w:val="az-Latn-AZ"/>
        </w:rPr>
        <w:t>ə dəyər ver</w:t>
      </w:r>
      <w:r w:rsidRPr="00495A2E">
        <w:rPr>
          <w:rFonts w:ascii="Times New Roman" w:hAnsi="Times New Roman"/>
          <w:sz w:val="24"/>
          <w:szCs w:val="24"/>
          <w:lang w:val="az-Latn-AZ"/>
        </w:rPr>
        <w:t>, qəmə bat</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ma, şad-xürrəm yaşa. “Nə qədər ki, gülzarın var, gül dərməyi qənimət bil”.</w:t>
      </w:r>
    </w:p>
    <w:p w:rsidR="00D80C99" w:rsidRPr="00A87AEB" w:rsidRDefault="00D80C99" w:rsidP="00C73A05">
      <w:pPr>
        <w:tabs>
          <w:tab w:val="left" w:pos="2835"/>
        </w:tabs>
        <w:spacing w:after="0" w:line="240" w:lineRule="auto"/>
        <w:ind w:firstLine="426"/>
        <w:jc w:val="both"/>
        <w:rPr>
          <w:rFonts w:ascii="Times New Roman" w:hAnsi="Times New Roman"/>
          <w:spacing w:val="-6"/>
          <w:sz w:val="24"/>
          <w:szCs w:val="24"/>
          <w:lang w:val="az-Latn-AZ"/>
        </w:rPr>
      </w:pPr>
      <w:r w:rsidRPr="00495A2E">
        <w:rPr>
          <w:rFonts w:ascii="Times New Roman" w:hAnsi="Times New Roman"/>
          <w:sz w:val="24"/>
          <w:szCs w:val="24"/>
          <w:lang w:val="az-Latn-AZ"/>
        </w:rPr>
        <w:t>Şifahi xalq yaradıcılığı yazılı ədəbiyyatın söykəndiyi, qi</w:t>
      </w:r>
      <w:r w:rsidR="000C7797">
        <w:rPr>
          <w:rFonts w:ascii="Times New Roman" w:hAnsi="Times New Roman"/>
          <w:sz w:val="24"/>
          <w:szCs w:val="24"/>
          <w:lang w:val="az-Latn-AZ"/>
        </w:rPr>
        <w:softHyphen/>
      </w:r>
      <w:r w:rsidRPr="00495A2E">
        <w:rPr>
          <w:rFonts w:ascii="Times New Roman" w:hAnsi="Times New Roman"/>
          <w:sz w:val="24"/>
          <w:szCs w:val="24"/>
          <w:lang w:val="az-Latn-AZ"/>
        </w:rPr>
        <w:t>da</w:t>
      </w:r>
      <w:r w:rsidR="00206968">
        <w:rPr>
          <w:rFonts w:ascii="Times New Roman" w:hAnsi="Times New Roman"/>
          <w:sz w:val="24"/>
          <w:szCs w:val="24"/>
          <w:lang w:val="az-Latn-AZ"/>
        </w:rPr>
        <w:softHyphen/>
      </w:r>
      <w:r w:rsidR="000C7797">
        <w:rPr>
          <w:rFonts w:ascii="Times New Roman" w:hAnsi="Times New Roman"/>
          <w:sz w:val="24"/>
          <w:szCs w:val="24"/>
          <w:lang w:val="az-Latn-AZ"/>
        </w:rPr>
        <w:softHyphen/>
      </w:r>
      <w:r w:rsidRPr="00495A2E">
        <w:rPr>
          <w:rFonts w:ascii="Times New Roman" w:hAnsi="Times New Roman"/>
          <w:sz w:val="24"/>
          <w:szCs w:val="24"/>
          <w:lang w:val="az-Latn-AZ"/>
        </w:rPr>
        <w:t>landığı əsas qaynaqlardan biri olmuşdur. Xalqın şifahi söz sənətinin yazılı ədəbiyyata təsiri ayrı-ayrı dövrlərdə fərqli də</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rəcədə özünü göstərmişdir. XVI-XVII əsrlərdə xalq ədəbiyyatı </w:t>
      </w:r>
      <w:r w:rsidRPr="00A87AEB">
        <w:rPr>
          <w:rFonts w:ascii="Times New Roman" w:hAnsi="Times New Roman"/>
          <w:spacing w:val="-4"/>
          <w:sz w:val="24"/>
          <w:szCs w:val="24"/>
          <w:lang w:val="az-Latn-AZ"/>
        </w:rPr>
        <w:t>– aşıq şeiri yazılı ədəbiyyata xüsusilə güclü təsir göstərmişdir. Bu, ilk</w:t>
      </w:r>
      <w:r w:rsidRPr="00495A2E">
        <w:rPr>
          <w:rFonts w:ascii="Times New Roman" w:hAnsi="Times New Roman"/>
          <w:sz w:val="24"/>
          <w:szCs w:val="24"/>
          <w:lang w:val="az-Latn-AZ"/>
        </w:rPr>
        <w:t xml:space="preserve"> növbədə həmin dövrdə ağız ədəbiyyatının, aşıq şeiri</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nin for</w:t>
      </w:r>
      <w:r w:rsidR="00206968">
        <w:rPr>
          <w:rFonts w:ascii="Times New Roman" w:hAnsi="Times New Roman"/>
          <w:sz w:val="24"/>
          <w:szCs w:val="24"/>
          <w:lang w:val="az-Latn-AZ"/>
        </w:rPr>
        <w:softHyphen/>
      </w:r>
      <w:r w:rsidRPr="00A87AEB">
        <w:rPr>
          <w:rFonts w:ascii="Times New Roman" w:hAnsi="Times New Roman"/>
          <w:spacing w:val="-6"/>
          <w:sz w:val="24"/>
          <w:szCs w:val="24"/>
          <w:lang w:val="az-Latn-AZ"/>
        </w:rPr>
        <w:t>ma və məzmun cəhətdən coşğun inkişafı ilə əlaqədar baş ver</w:t>
      </w:r>
      <w:r w:rsidR="000C7797" w:rsidRPr="00A87AEB">
        <w:rPr>
          <w:rFonts w:ascii="Times New Roman" w:hAnsi="Times New Roman"/>
          <w:spacing w:val="-6"/>
          <w:sz w:val="24"/>
          <w:szCs w:val="24"/>
          <w:lang w:val="az-Latn-AZ"/>
        </w:rPr>
        <w:softHyphen/>
      </w:r>
      <w:r w:rsidRPr="00A87AEB">
        <w:rPr>
          <w:rFonts w:ascii="Times New Roman" w:hAnsi="Times New Roman"/>
          <w:spacing w:val="-6"/>
          <w:sz w:val="24"/>
          <w:szCs w:val="24"/>
          <w:lang w:val="az-Latn-AZ"/>
        </w:rPr>
        <w:t>miş</w:t>
      </w:r>
      <w:r w:rsidR="00A87AEB" w:rsidRPr="00A87AEB">
        <w:rPr>
          <w:rFonts w:ascii="Times New Roman" w:hAnsi="Times New Roman"/>
          <w:spacing w:val="-6"/>
          <w:sz w:val="24"/>
          <w:szCs w:val="24"/>
          <w:lang w:val="az-Latn-AZ"/>
        </w:rPr>
        <w:softHyphen/>
      </w:r>
      <w:r w:rsidRPr="00A87AEB">
        <w:rPr>
          <w:rFonts w:ascii="Times New Roman" w:hAnsi="Times New Roman"/>
          <w:spacing w:val="-6"/>
          <w:sz w:val="24"/>
          <w:szCs w:val="24"/>
          <w:lang w:val="az-Latn-AZ"/>
        </w:rPr>
        <w:t>dir.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Yazılı ədəbiyyatın bir çox nümayəndələri Qurbani, Tu</w:t>
      </w:r>
      <w:r w:rsidR="000C7797">
        <w:rPr>
          <w:rFonts w:ascii="Times New Roman" w:hAnsi="Times New Roman"/>
          <w:sz w:val="24"/>
          <w:szCs w:val="24"/>
          <w:lang w:val="az-Latn-AZ"/>
        </w:rPr>
        <w:softHyphen/>
      </w:r>
      <w:r w:rsidRPr="00495A2E">
        <w:rPr>
          <w:rFonts w:ascii="Times New Roman" w:hAnsi="Times New Roman"/>
          <w:sz w:val="24"/>
          <w:szCs w:val="24"/>
          <w:lang w:val="az-Latn-AZ"/>
        </w:rPr>
        <w:t>far</w:t>
      </w:r>
      <w:r w:rsidR="000C7797">
        <w:rPr>
          <w:rFonts w:ascii="Times New Roman" w:hAnsi="Times New Roman"/>
          <w:sz w:val="24"/>
          <w:szCs w:val="24"/>
          <w:lang w:val="az-Latn-AZ"/>
        </w:rPr>
        <w:softHyphen/>
      </w:r>
      <w:r w:rsidRPr="00495A2E">
        <w:rPr>
          <w:rFonts w:ascii="Times New Roman" w:hAnsi="Times New Roman"/>
          <w:sz w:val="24"/>
          <w:szCs w:val="24"/>
          <w:lang w:val="az-Latn-AZ"/>
        </w:rPr>
        <w:t>qanlı Abbas, Sarı Aşıq, Xəstə Qasım kimi ustad aşıqların yara</w:t>
      </w:r>
      <w:r w:rsidR="000C7797">
        <w:rPr>
          <w:rFonts w:ascii="Times New Roman" w:hAnsi="Times New Roman"/>
          <w:sz w:val="24"/>
          <w:szCs w:val="24"/>
          <w:lang w:val="az-Latn-AZ"/>
        </w:rPr>
        <w:softHyphen/>
      </w:r>
      <w:r w:rsidRPr="00495A2E">
        <w:rPr>
          <w:rFonts w:ascii="Times New Roman" w:hAnsi="Times New Roman"/>
          <w:sz w:val="24"/>
          <w:szCs w:val="24"/>
          <w:lang w:val="az-Latn-AZ"/>
        </w:rPr>
        <w:t>dı</w:t>
      </w:r>
      <w:r w:rsidR="000C7797">
        <w:rPr>
          <w:rFonts w:ascii="Times New Roman" w:hAnsi="Times New Roman"/>
          <w:sz w:val="24"/>
          <w:szCs w:val="24"/>
          <w:lang w:val="az-Latn-AZ"/>
        </w:rPr>
        <w:softHyphen/>
      </w:r>
      <w:r w:rsidRPr="00495A2E">
        <w:rPr>
          <w:rFonts w:ascii="Times New Roman" w:hAnsi="Times New Roman"/>
          <w:sz w:val="24"/>
          <w:szCs w:val="24"/>
          <w:lang w:val="az-Latn-AZ"/>
        </w:rPr>
        <w:t>cılığından bəhrələnmiş, xalq ədə</w:t>
      </w:r>
      <w:r w:rsidRPr="00495A2E">
        <w:rPr>
          <w:rFonts w:ascii="Times New Roman" w:hAnsi="Times New Roman"/>
          <w:sz w:val="24"/>
          <w:szCs w:val="24"/>
          <w:lang w:val="az-Latn-AZ"/>
        </w:rPr>
        <w:softHyphen/>
        <w:t>biyyatı nümunələrindən ya</w:t>
      </w:r>
      <w:r w:rsidR="00FD36A5" w:rsidRPr="00495A2E">
        <w:rPr>
          <w:rFonts w:ascii="Times New Roman" w:hAnsi="Times New Roman"/>
          <w:sz w:val="24"/>
          <w:szCs w:val="24"/>
          <w:lang w:val="az-Latn-AZ"/>
        </w:rPr>
        <w:softHyphen/>
      </w:r>
      <w:r w:rsidRPr="00495A2E">
        <w:rPr>
          <w:rFonts w:ascii="Times New Roman" w:hAnsi="Times New Roman"/>
          <w:sz w:val="24"/>
          <w:szCs w:val="24"/>
          <w:lang w:val="az-Latn-AZ"/>
        </w:rPr>
        <w:t>rar</w:t>
      </w:r>
      <w:r w:rsidR="000C7797">
        <w:rPr>
          <w:rFonts w:ascii="Times New Roman" w:hAnsi="Times New Roman"/>
          <w:sz w:val="24"/>
          <w:szCs w:val="24"/>
          <w:lang w:val="az-Latn-AZ"/>
        </w:rPr>
        <w:softHyphen/>
      </w:r>
      <w:r w:rsidR="00FD36A5" w:rsidRPr="00495A2E">
        <w:rPr>
          <w:rFonts w:ascii="Times New Roman" w:hAnsi="Times New Roman"/>
          <w:sz w:val="24"/>
          <w:szCs w:val="24"/>
          <w:lang w:val="az-Latn-AZ"/>
        </w:rPr>
        <w:softHyphen/>
      </w:r>
      <w:r w:rsidRPr="00495A2E">
        <w:rPr>
          <w:rFonts w:ascii="Times New Roman" w:hAnsi="Times New Roman"/>
          <w:sz w:val="24"/>
          <w:szCs w:val="24"/>
          <w:lang w:val="az-Latn-AZ"/>
        </w:rPr>
        <w:t>lanmışlar. Əmani də xalq şeiri şəkillərində qiy</w:t>
      </w:r>
      <w:r w:rsidRPr="00495A2E">
        <w:rPr>
          <w:rFonts w:ascii="Times New Roman" w:hAnsi="Times New Roman"/>
          <w:sz w:val="24"/>
          <w:szCs w:val="24"/>
          <w:lang w:val="az-Latn-AZ"/>
        </w:rPr>
        <w:softHyphen/>
        <w:t>mətli nü</w:t>
      </w:r>
      <w:r w:rsidR="000C7797">
        <w:rPr>
          <w:rFonts w:ascii="Times New Roman" w:hAnsi="Times New Roman"/>
          <w:sz w:val="24"/>
          <w:szCs w:val="24"/>
          <w:lang w:val="az-Latn-AZ"/>
        </w:rPr>
        <w:softHyphen/>
      </w:r>
      <w:r w:rsidRPr="00495A2E">
        <w:rPr>
          <w:rFonts w:ascii="Times New Roman" w:hAnsi="Times New Roman"/>
          <w:sz w:val="24"/>
          <w:szCs w:val="24"/>
          <w:lang w:val="az-Latn-AZ"/>
        </w:rPr>
        <w:t>mu</w:t>
      </w:r>
      <w:r w:rsidR="000C7797">
        <w:rPr>
          <w:rFonts w:ascii="Times New Roman" w:hAnsi="Times New Roman"/>
          <w:sz w:val="24"/>
          <w:szCs w:val="24"/>
          <w:lang w:val="az-Latn-AZ"/>
        </w:rPr>
        <w:softHyphen/>
      </w:r>
      <w:r w:rsidRPr="00495A2E">
        <w:rPr>
          <w:rFonts w:ascii="Times New Roman" w:hAnsi="Times New Roman"/>
          <w:sz w:val="24"/>
          <w:szCs w:val="24"/>
          <w:lang w:val="az-Latn-AZ"/>
        </w:rPr>
        <w:t>nələr yaratmış, XVI-XVII əsrlər ədəbiyyatımızın xalq ədəbiy</w:t>
      </w:r>
      <w:r w:rsidR="000C7797">
        <w:rPr>
          <w:rFonts w:ascii="Times New Roman" w:hAnsi="Times New Roman"/>
          <w:sz w:val="24"/>
          <w:szCs w:val="24"/>
          <w:lang w:val="az-Latn-AZ"/>
        </w:rPr>
        <w:softHyphen/>
      </w:r>
      <w:r w:rsidRPr="00495A2E">
        <w:rPr>
          <w:rFonts w:ascii="Times New Roman" w:hAnsi="Times New Roman"/>
          <w:sz w:val="24"/>
          <w:szCs w:val="24"/>
          <w:lang w:val="az-Latn-AZ"/>
        </w:rPr>
        <w:t>ya</w:t>
      </w:r>
      <w:r w:rsidR="000C7797">
        <w:rPr>
          <w:rFonts w:ascii="Times New Roman" w:hAnsi="Times New Roman"/>
          <w:sz w:val="24"/>
          <w:szCs w:val="24"/>
          <w:lang w:val="az-Latn-AZ"/>
        </w:rPr>
        <w:softHyphen/>
      </w:r>
      <w:r w:rsidRPr="00495A2E">
        <w:rPr>
          <w:rFonts w:ascii="Times New Roman" w:hAnsi="Times New Roman"/>
          <w:sz w:val="24"/>
          <w:szCs w:val="24"/>
          <w:lang w:val="az-Latn-AZ"/>
        </w:rPr>
        <w:t>tı, aşıq şeiri ilə əlaqəsinin güclənməsində, zənginləşməsində əhə</w:t>
      </w:r>
      <w:r w:rsidR="000C7797">
        <w:rPr>
          <w:rFonts w:ascii="Times New Roman" w:hAnsi="Times New Roman"/>
          <w:sz w:val="24"/>
          <w:szCs w:val="24"/>
          <w:lang w:val="az-Latn-AZ"/>
        </w:rPr>
        <w:softHyphen/>
      </w:r>
      <w:r w:rsidRPr="00495A2E">
        <w:rPr>
          <w:rFonts w:ascii="Times New Roman" w:hAnsi="Times New Roman"/>
          <w:sz w:val="24"/>
          <w:szCs w:val="24"/>
          <w:lang w:val="az-Latn-AZ"/>
        </w:rPr>
        <w:t>miyyətli rol oynamışdır.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Əmaninin lirik qəhrəmanı nikbindir, həyatdan, təbiətdən, in</w:t>
      </w:r>
      <w:r w:rsidR="000C7797">
        <w:rPr>
          <w:rFonts w:ascii="Times New Roman" w:hAnsi="Times New Roman"/>
          <w:sz w:val="24"/>
          <w:szCs w:val="24"/>
          <w:lang w:val="az-Latn-AZ"/>
        </w:rPr>
        <w:softHyphen/>
      </w:r>
      <w:r w:rsidRPr="00495A2E">
        <w:rPr>
          <w:rFonts w:ascii="Times New Roman" w:hAnsi="Times New Roman"/>
          <w:sz w:val="24"/>
          <w:szCs w:val="24"/>
          <w:lang w:val="az-Latn-AZ"/>
        </w:rPr>
        <w:t>san gözəllik</w:t>
      </w:r>
      <w:r w:rsidRPr="00495A2E">
        <w:rPr>
          <w:rFonts w:ascii="Times New Roman" w:hAnsi="Times New Roman"/>
          <w:sz w:val="24"/>
          <w:szCs w:val="24"/>
          <w:lang w:val="az-Latn-AZ"/>
        </w:rPr>
        <w:softHyphen/>
        <w:t>lə</w:t>
      </w:r>
      <w:r w:rsidRPr="00495A2E">
        <w:rPr>
          <w:rFonts w:ascii="Times New Roman" w:hAnsi="Times New Roman"/>
          <w:sz w:val="24"/>
          <w:szCs w:val="24"/>
          <w:lang w:val="az-Latn-AZ"/>
        </w:rPr>
        <w:softHyphen/>
        <w:t>rin</w:t>
      </w:r>
      <w:r w:rsidRPr="00495A2E">
        <w:rPr>
          <w:rFonts w:ascii="Times New Roman" w:hAnsi="Times New Roman"/>
          <w:sz w:val="24"/>
          <w:szCs w:val="24"/>
          <w:lang w:val="az-Latn-AZ"/>
        </w:rPr>
        <w:softHyphen/>
      </w:r>
      <w:r w:rsidRPr="00495A2E">
        <w:rPr>
          <w:rFonts w:ascii="Times New Roman" w:hAnsi="Times New Roman"/>
          <w:sz w:val="24"/>
          <w:szCs w:val="24"/>
          <w:lang w:val="az-Latn-AZ"/>
        </w:rPr>
        <w:softHyphen/>
        <w:t>dən zövq al</w:t>
      </w:r>
      <w:r w:rsidR="00FD36A5" w:rsidRPr="00495A2E">
        <w:rPr>
          <w:rFonts w:ascii="Times New Roman" w:hAnsi="Times New Roman"/>
          <w:sz w:val="24"/>
          <w:szCs w:val="24"/>
          <w:lang w:val="az-Latn-AZ"/>
        </w:rPr>
        <w:softHyphen/>
      </w:r>
      <w:r w:rsidR="00E21F9A" w:rsidRPr="00495A2E">
        <w:rPr>
          <w:rFonts w:ascii="Times New Roman" w:hAnsi="Times New Roman"/>
          <w:sz w:val="24"/>
          <w:szCs w:val="24"/>
          <w:lang w:val="az-Latn-AZ"/>
        </w:rPr>
        <w:softHyphen/>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ma</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ğa səsləyən real insandır. Bu cə</w:t>
      </w:r>
      <w:r w:rsidR="000C7797">
        <w:rPr>
          <w:rFonts w:ascii="Times New Roman" w:hAnsi="Times New Roman"/>
          <w:sz w:val="24"/>
          <w:szCs w:val="24"/>
          <w:lang w:val="az-Latn-AZ"/>
        </w:rPr>
        <w:softHyphen/>
      </w:r>
      <w:r w:rsidRPr="00495A2E">
        <w:rPr>
          <w:rFonts w:ascii="Times New Roman" w:hAnsi="Times New Roman"/>
          <w:sz w:val="24"/>
          <w:szCs w:val="24"/>
          <w:lang w:val="az-Latn-AZ"/>
        </w:rPr>
        <w:t>hət şairin qoşma və gəraylı</w:t>
      </w:r>
      <w:r w:rsidRPr="00495A2E">
        <w:rPr>
          <w:rFonts w:ascii="Times New Roman" w:hAnsi="Times New Roman"/>
          <w:sz w:val="24"/>
          <w:szCs w:val="24"/>
          <w:lang w:val="az-Latn-AZ"/>
        </w:rPr>
        <w:softHyphen/>
        <w:t>larında özünün daha bariz ifa</w:t>
      </w:r>
      <w:r w:rsidR="000C7797">
        <w:rPr>
          <w:rFonts w:ascii="Times New Roman" w:hAnsi="Times New Roman"/>
          <w:sz w:val="24"/>
          <w:szCs w:val="24"/>
          <w:lang w:val="az-Latn-AZ"/>
        </w:rPr>
        <w:softHyphen/>
      </w:r>
      <w:r w:rsidRPr="00495A2E">
        <w:rPr>
          <w:rFonts w:ascii="Times New Roman" w:hAnsi="Times New Roman"/>
          <w:sz w:val="24"/>
          <w:szCs w:val="24"/>
          <w:lang w:val="az-Latn-AZ"/>
        </w:rPr>
        <w:t>də</w:t>
      </w:r>
      <w:r w:rsidR="000C7797">
        <w:rPr>
          <w:rFonts w:ascii="Times New Roman" w:hAnsi="Times New Roman"/>
          <w:sz w:val="24"/>
          <w:szCs w:val="24"/>
          <w:lang w:val="az-Latn-AZ"/>
        </w:rPr>
        <w:softHyphen/>
      </w:r>
      <w:r w:rsidRPr="00495A2E">
        <w:rPr>
          <w:rFonts w:ascii="Times New Roman" w:hAnsi="Times New Roman"/>
          <w:sz w:val="24"/>
          <w:szCs w:val="24"/>
          <w:lang w:val="az-Latn-AZ"/>
        </w:rPr>
        <w:t>sini tapmışdır:</w:t>
      </w:r>
    </w:p>
    <w:p w:rsidR="00206968" w:rsidRDefault="00206968" w:rsidP="00C73A05">
      <w:pPr>
        <w:spacing w:after="0" w:line="240" w:lineRule="auto"/>
        <w:ind w:left="2160" w:hanging="1734"/>
        <w:jc w:val="both"/>
        <w:rPr>
          <w:rFonts w:ascii="Times New Roman" w:hAnsi="Times New Roman"/>
          <w:b/>
          <w:i/>
          <w:sz w:val="24"/>
          <w:szCs w:val="24"/>
          <w:lang w:val="az-Latn-AZ"/>
        </w:rPr>
      </w:pPr>
    </w:p>
    <w:p w:rsidR="00D80C99" w:rsidRPr="00495A2E" w:rsidRDefault="00D80C99" w:rsidP="00C73A05">
      <w:pPr>
        <w:spacing w:after="0" w:line="240" w:lineRule="auto"/>
        <w:ind w:left="2160" w:hanging="742"/>
        <w:jc w:val="both"/>
        <w:rPr>
          <w:rFonts w:ascii="Times New Roman" w:hAnsi="Times New Roman"/>
          <w:b/>
          <w:i/>
          <w:sz w:val="24"/>
          <w:szCs w:val="24"/>
          <w:lang w:val="az-Latn-AZ"/>
        </w:rPr>
      </w:pPr>
      <w:r w:rsidRPr="00495A2E">
        <w:rPr>
          <w:rFonts w:ascii="Times New Roman" w:hAnsi="Times New Roman"/>
          <w:b/>
          <w:i/>
          <w:sz w:val="24"/>
          <w:szCs w:val="24"/>
          <w:lang w:val="az-Latn-AZ"/>
        </w:rPr>
        <w:t>Fürsət oluncaq hər dəmdə,</w:t>
      </w:r>
    </w:p>
    <w:p w:rsidR="00D80C99" w:rsidRPr="00495A2E" w:rsidRDefault="00D80C99" w:rsidP="00C73A05">
      <w:pPr>
        <w:spacing w:after="0" w:line="240" w:lineRule="auto"/>
        <w:ind w:left="2160" w:hanging="742"/>
        <w:jc w:val="both"/>
        <w:rPr>
          <w:rFonts w:ascii="Times New Roman" w:hAnsi="Times New Roman"/>
          <w:b/>
          <w:i/>
          <w:sz w:val="24"/>
          <w:szCs w:val="24"/>
          <w:lang w:val="az-Latn-AZ"/>
        </w:rPr>
      </w:pPr>
      <w:r w:rsidRPr="00495A2E">
        <w:rPr>
          <w:rFonts w:ascii="Times New Roman" w:hAnsi="Times New Roman"/>
          <w:b/>
          <w:i/>
          <w:sz w:val="24"/>
          <w:szCs w:val="24"/>
          <w:lang w:val="az-Latn-AZ"/>
        </w:rPr>
        <w:t>Qənimətdir səfa sürmək.</w:t>
      </w:r>
    </w:p>
    <w:p w:rsidR="00D80C99" w:rsidRPr="00495A2E" w:rsidRDefault="00D80C99" w:rsidP="00C73A05">
      <w:pPr>
        <w:spacing w:after="0" w:line="240" w:lineRule="auto"/>
        <w:ind w:left="2160" w:hanging="742"/>
        <w:jc w:val="both"/>
        <w:rPr>
          <w:rFonts w:ascii="Times New Roman" w:hAnsi="Times New Roman"/>
          <w:b/>
          <w:i/>
          <w:sz w:val="24"/>
          <w:szCs w:val="24"/>
          <w:lang w:val="az-Latn-AZ"/>
        </w:rPr>
      </w:pPr>
      <w:r w:rsidRPr="00495A2E">
        <w:rPr>
          <w:rFonts w:ascii="Times New Roman" w:hAnsi="Times New Roman"/>
          <w:b/>
          <w:i/>
          <w:sz w:val="24"/>
          <w:szCs w:val="24"/>
          <w:lang w:val="az-Latn-AZ"/>
        </w:rPr>
        <w:t>Könül əylənməsin qəmdə,</w:t>
      </w:r>
    </w:p>
    <w:p w:rsidR="00D80C99" w:rsidRPr="00495A2E" w:rsidRDefault="00D80C99" w:rsidP="00C73A05">
      <w:pPr>
        <w:spacing w:after="0" w:line="240" w:lineRule="auto"/>
        <w:ind w:left="2160" w:hanging="742"/>
        <w:jc w:val="both"/>
        <w:rPr>
          <w:rFonts w:ascii="Times New Roman" w:hAnsi="Times New Roman"/>
          <w:b/>
          <w:i/>
          <w:sz w:val="24"/>
          <w:szCs w:val="24"/>
          <w:lang w:val="az-Latn-AZ"/>
        </w:rPr>
      </w:pPr>
      <w:r w:rsidRPr="00495A2E">
        <w:rPr>
          <w:rFonts w:ascii="Times New Roman" w:hAnsi="Times New Roman"/>
          <w:b/>
          <w:i/>
          <w:sz w:val="24"/>
          <w:szCs w:val="24"/>
          <w:lang w:val="az-Latn-AZ"/>
        </w:rPr>
        <w:t>Qənimətdür səfa sürmək.</w:t>
      </w:r>
    </w:p>
    <w:p w:rsidR="00D80C99" w:rsidRPr="00495A2E" w:rsidRDefault="00D80C99" w:rsidP="00C73A05">
      <w:pPr>
        <w:spacing w:after="0" w:line="240" w:lineRule="auto"/>
        <w:ind w:left="2160" w:hanging="742"/>
        <w:jc w:val="both"/>
        <w:rPr>
          <w:rFonts w:ascii="Times New Roman" w:hAnsi="Times New Roman"/>
          <w:b/>
          <w:i/>
          <w:sz w:val="24"/>
          <w:szCs w:val="24"/>
          <w:lang w:val="az-Latn-AZ"/>
        </w:rPr>
      </w:pPr>
    </w:p>
    <w:p w:rsidR="00D80C99" w:rsidRPr="00495A2E" w:rsidRDefault="00D80C99" w:rsidP="00C73A05">
      <w:pPr>
        <w:spacing w:after="0" w:line="240" w:lineRule="auto"/>
        <w:ind w:left="2160" w:hanging="742"/>
        <w:jc w:val="both"/>
        <w:rPr>
          <w:rFonts w:ascii="Times New Roman" w:hAnsi="Times New Roman"/>
          <w:b/>
          <w:i/>
          <w:sz w:val="24"/>
          <w:szCs w:val="24"/>
          <w:lang w:val="az-Latn-AZ"/>
        </w:rPr>
      </w:pPr>
      <w:r w:rsidRPr="00495A2E">
        <w:rPr>
          <w:rFonts w:ascii="Times New Roman" w:hAnsi="Times New Roman"/>
          <w:b/>
          <w:i/>
          <w:sz w:val="24"/>
          <w:szCs w:val="24"/>
          <w:lang w:val="az-Latn-AZ"/>
        </w:rPr>
        <w:t>Dünyanın yoxdur vəfası,</w:t>
      </w:r>
    </w:p>
    <w:p w:rsidR="00D80C99" w:rsidRPr="00495A2E" w:rsidRDefault="00D80C99" w:rsidP="00C73A05">
      <w:pPr>
        <w:spacing w:after="0" w:line="240" w:lineRule="auto"/>
        <w:ind w:left="2160" w:hanging="742"/>
        <w:jc w:val="both"/>
        <w:rPr>
          <w:rFonts w:ascii="Times New Roman" w:hAnsi="Times New Roman"/>
          <w:b/>
          <w:i/>
          <w:sz w:val="24"/>
          <w:szCs w:val="24"/>
          <w:lang w:val="az-Latn-AZ"/>
        </w:rPr>
      </w:pPr>
      <w:r w:rsidRPr="00495A2E">
        <w:rPr>
          <w:rFonts w:ascii="Times New Roman" w:hAnsi="Times New Roman"/>
          <w:b/>
          <w:i/>
          <w:sz w:val="24"/>
          <w:szCs w:val="24"/>
          <w:lang w:val="az-Latn-AZ"/>
        </w:rPr>
        <w:t>Zahir deyil müddəası,</w:t>
      </w:r>
    </w:p>
    <w:p w:rsidR="00D80C99" w:rsidRPr="00495A2E" w:rsidRDefault="00D80C99" w:rsidP="00C73A05">
      <w:pPr>
        <w:spacing w:after="0" w:line="240" w:lineRule="auto"/>
        <w:ind w:left="2160" w:hanging="742"/>
        <w:jc w:val="both"/>
        <w:rPr>
          <w:rFonts w:ascii="Times New Roman" w:hAnsi="Times New Roman"/>
          <w:b/>
          <w:i/>
          <w:sz w:val="24"/>
          <w:szCs w:val="24"/>
          <w:lang w:val="az-Latn-AZ"/>
        </w:rPr>
      </w:pPr>
      <w:r w:rsidRPr="00495A2E">
        <w:rPr>
          <w:rFonts w:ascii="Times New Roman" w:hAnsi="Times New Roman"/>
          <w:b/>
          <w:i/>
          <w:sz w:val="24"/>
          <w:szCs w:val="24"/>
          <w:lang w:val="az-Latn-AZ"/>
        </w:rPr>
        <w:t>Hər bəqanın var fənası,</w:t>
      </w:r>
    </w:p>
    <w:p w:rsidR="00D80C99" w:rsidRPr="00495A2E" w:rsidRDefault="00D80C99" w:rsidP="00C73A05">
      <w:pPr>
        <w:spacing w:after="0" w:line="240" w:lineRule="auto"/>
        <w:ind w:left="2160" w:hanging="742"/>
        <w:jc w:val="both"/>
        <w:rPr>
          <w:rFonts w:ascii="Times New Roman" w:hAnsi="Times New Roman"/>
          <w:b/>
          <w:i/>
          <w:sz w:val="24"/>
          <w:szCs w:val="24"/>
          <w:lang w:val="az-Latn-AZ"/>
        </w:rPr>
      </w:pPr>
      <w:r w:rsidRPr="00495A2E">
        <w:rPr>
          <w:rFonts w:ascii="Times New Roman" w:hAnsi="Times New Roman"/>
          <w:b/>
          <w:i/>
          <w:sz w:val="24"/>
          <w:szCs w:val="24"/>
          <w:lang w:val="az-Latn-AZ"/>
        </w:rPr>
        <w:t>Qənimətdür səfa sürmək.</w:t>
      </w:r>
    </w:p>
    <w:p w:rsidR="00D80C99" w:rsidRPr="00495A2E" w:rsidRDefault="00D80C99" w:rsidP="00C73A05">
      <w:pPr>
        <w:spacing w:after="0" w:line="240" w:lineRule="auto"/>
        <w:ind w:left="2160" w:hanging="742"/>
        <w:jc w:val="both"/>
        <w:rPr>
          <w:rFonts w:ascii="Times New Roman" w:hAnsi="Times New Roman"/>
          <w:b/>
          <w:i/>
          <w:sz w:val="24"/>
          <w:szCs w:val="24"/>
          <w:lang w:val="az-Latn-AZ"/>
        </w:rPr>
      </w:pPr>
      <w:r w:rsidRPr="00495A2E">
        <w:rPr>
          <w:rFonts w:ascii="Times New Roman" w:hAnsi="Times New Roman"/>
          <w:b/>
          <w:i/>
          <w:sz w:val="24"/>
          <w:szCs w:val="24"/>
          <w:lang w:val="az-Latn-AZ"/>
        </w:rPr>
        <w:lastRenderedPageBreak/>
        <w:t>Yenə gəldi bahar fəsli,</w:t>
      </w:r>
    </w:p>
    <w:p w:rsidR="00D80C99" w:rsidRPr="00495A2E" w:rsidRDefault="00D80C99" w:rsidP="00C73A05">
      <w:pPr>
        <w:spacing w:after="0" w:line="240" w:lineRule="auto"/>
        <w:ind w:left="2160" w:hanging="742"/>
        <w:jc w:val="both"/>
        <w:rPr>
          <w:rFonts w:ascii="Times New Roman" w:hAnsi="Times New Roman"/>
          <w:b/>
          <w:i/>
          <w:sz w:val="24"/>
          <w:szCs w:val="24"/>
          <w:lang w:val="az-Latn-AZ"/>
        </w:rPr>
      </w:pPr>
      <w:r w:rsidRPr="00495A2E">
        <w:rPr>
          <w:rFonts w:ascii="Times New Roman" w:hAnsi="Times New Roman"/>
          <w:b/>
          <w:i/>
          <w:sz w:val="24"/>
          <w:szCs w:val="24"/>
          <w:lang w:val="az-Latn-AZ"/>
        </w:rPr>
        <w:t>Eyş etməkdir onun əsli,</w:t>
      </w:r>
    </w:p>
    <w:p w:rsidR="00D80C99" w:rsidRPr="00495A2E" w:rsidRDefault="00D80C99" w:rsidP="00C73A05">
      <w:pPr>
        <w:spacing w:after="0" w:line="240" w:lineRule="auto"/>
        <w:ind w:left="2160" w:hanging="742"/>
        <w:jc w:val="both"/>
        <w:rPr>
          <w:rFonts w:ascii="Times New Roman" w:hAnsi="Times New Roman"/>
          <w:b/>
          <w:i/>
          <w:sz w:val="24"/>
          <w:szCs w:val="24"/>
          <w:lang w:val="az-Latn-AZ"/>
        </w:rPr>
      </w:pPr>
      <w:r w:rsidRPr="00495A2E">
        <w:rPr>
          <w:rFonts w:ascii="Times New Roman" w:hAnsi="Times New Roman"/>
          <w:b/>
          <w:i/>
          <w:sz w:val="24"/>
          <w:szCs w:val="24"/>
          <w:lang w:val="az-Latn-AZ"/>
        </w:rPr>
        <w:t>Müşəssərin olsa vəsli,</w:t>
      </w:r>
    </w:p>
    <w:p w:rsidR="00D80C99" w:rsidRPr="00495A2E" w:rsidRDefault="00D80C99" w:rsidP="00C73A05">
      <w:pPr>
        <w:spacing w:after="0" w:line="240" w:lineRule="auto"/>
        <w:ind w:left="2160" w:hanging="742"/>
        <w:jc w:val="both"/>
        <w:rPr>
          <w:rFonts w:ascii="Times New Roman" w:hAnsi="Times New Roman"/>
          <w:b/>
          <w:i/>
          <w:sz w:val="24"/>
          <w:szCs w:val="24"/>
          <w:lang w:val="az-Latn-AZ"/>
        </w:rPr>
      </w:pPr>
      <w:r w:rsidRPr="00495A2E">
        <w:rPr>
          <w:rFonts w:ascii="Times New Roman" w:hAnsi="Times New Roman"/>
          <w:b/>
          <w:i/>
          <w:sz w:val="24"/>
          <w:szCs w:val="24"/>
          <w:lang w:val="az-Latn-AZ"/>
        </w:rPr>
        <w:t>Qənimətdür səfa sürmək.</w:t>
      </w:r>
    </w:p>
    <w:p w:rsidR="00206968" w:rsidRDefault="00206968" w:rsidP="00C73A05">
      <w:pPr>
        <w:spacing w:after="0" w:line="240" w:lineRule="auto"/>
        <w:ind w:firstLine="426"/>
        <w:jc w:val="both"/>
        <w:rPr>
          <w:rFonts w:ascii="Times New Roman" w:hAnsi="Times New Roman"/>
          <w:sz w:val="24"/>
          <w:szCs w:val="24"/>
          <w:lang w:val="az-Latn-AZ"/>
        </w:rPr>
      </w:pP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Klassik ədəbiyyatda olduğu kimi, aşıq şeirində də insan gözəlliyinin təbiət gözəlliyi ilə müqayisədə təsviri geniş yayıl</w:t>
      </w:r>
      <w:r w:rsidR="000C7797">
        <w:rPr>
          <w:rFonts w:ascii="Times New Roman" w:hAnsi="Times New Roman"/>
          <w:sz w:val="24"/>
          <w:szCs w:val="24"/>
          <w:lang w:val="az-Latn-AZ"/>
        </w:rPr>
        <w:softHyphen/>
      </w:r>
      <w:r w:rsidRPr="00495A2E">
        <w:rPr>
          <w:rFonts w:ascii="Times New Roman" w:hAnsi="Times New Roman"/>
          <w:sz w:val="24"/>
          <w:szCs w:val="24"/>
          <w:lang w:val="az-Latn-AZ"/>
        </w:rPr>
        <w:t>mış</w:t>
      </w:r>
      <w:r w:rsidR="000C7797">
        <w:rPr>
          <w:rFonts w:ascii="Times New Roman" w:hAnsi="Times New Roman"/>
          <w:sz w:val="24"/>
          <w:szCs w:val="24"/>
          <w:lang w:val="az-Latn-AZ"/>
        </w:rPr>
        <w:softHyphen/>
      </w:r>
      <w:r w:rsidRPr="00495A2E">
        <w:rPr>
          <w:rFonts w:ascii="Times New Roman" w:hAnsi="Times New Roman"/>
          <w:sz w:val="24"/>
          <w:szCs w:val="24"/>
          <w:lang w:val="az-Latn-AZ"/>
        </w:rPr>
        <w:t>dır. Əmani də qoşmalarının birində gözəli təbiətdə ustalıqla vəsf edir:</w:t>
      </w:r>
    </w:p>
    <w:p w:rsidR="00A87AEB" w:rsidRDefault="00A87AEB" w:rsidP="00C73A05">
      <w:pPr>
        <w:spacing w:after="0" w:line="240" w:lineRule="auto"/>
        <w:ind w:left="2124" w:hanging="1698"/>
        <w:jc w:val="both"/>
        <w:rPr>
          <w:rFonts w:ascii="Times New Roman" w:hAnsi="Times New Roman"/>
          <w:b/>
          <w:i/>
          <w:sz w:val="24"/>
          <w:szCs w:val="24"/>
          <w:lang w:val="az-Latn-AZ"/>
        </w:rPr>
      </w:pPr>
    </w:p>
    <w:p w:rsidR="00D80C99" w:rsidRPr="00495A2E" w:rsidRDefault="00D80C99" w:rsidP="00C73A05">
      <w:pPr>
        <w:spacing w:after="0" w:line="240" w:lineRule="auto"/>
        <w:ind w:left="3138" w:hanging="2004"/>
        <w:jc w:val="both"/>
        <w:rPr>
          <w:rFonts w:ascii="Times New Roman" w:hAnsi="Times New Roman"/>
          <w:b/>
          <w:i/>
          <w:sz w:val="24"/>
          <w:szCs w:val="24"/>
          <w:lang w:val="az-Latn-AZ"/>
        </w:rPr>
      </w:pPr>
      <w:r w:rsidRPr="00495A2E">
        <w:rPr>
          <w:rFonts w:ascii="Times New Roman" w:hAnsi="Times New Roman"/>
          <w:b/>
          <w:i/>
          <w:sz w:val="24"/>
          <w:szCs w:val="24"/>
          <w:lang w:val="az-Latn-AZ"/>
        </w:rPr>
        <w:t>Ağzın sirrin qunca quya eyləmiş,</w:t>
      </w:r>
    </w:p>
    <w:p w:rsidR="00D80C99" w:rsidRPr="00495A2E" w:rsidRDefault="00D80C99" w:rsidP="00C73A05">
      <w:pPr>
        <w:spacing w:after="0" w:line="240" w:lineRule="auto"/>
        <w:ind w:left="3138" w:hanging="2004"/>
        <w:jc w:val="both"/>
        <w:rPr>
          <w:rFonts w:ascii="Times New Roman" w:hAnsi="Times New Roman"/>
          <w:b/>
          <w:i/>
          <w:sz w:val="24"/>
          <w:szCs w:val="24"/>
          <w:lang w:val="az-Latn-AZ"/>
        </w:rPr>
      </w:pPr>
      <w:r w:rsidRPr="00495A2E">
        <w:rPr>
          <w:rFonts w:ascii="Times New Roman" w:hAnsi="Times New Roman"/>
          <w:b/>
          <w:i/>
          <w:sz w:val="24"/>
          <w:szCs w:val="24"/>
          <w:lang w:val="az-Latn-AZ"/>
        </w:rPr>
        <w:t>Qəmzən təhrin nərgi</w:t>
      </w:r>
      <w:r w:rsidR="0042004C">
        <w:rPr>
          <w:rFonts w:ascii="Times New Roman" w:hAnsi="Times New Roman"/>
          <w:b/>
          <w:i/>
          <w:sz w:val="24"/>
          <w:szCs w:val="24"/>
          <w:lang w:val="az-Latn-AZ"/>
        </w:rPr>
        <w:t>s</w:t>
      </w:r>
      <w:r w:rsidRPr="00495A2E">
        <w:rPr>
          <w:rFonts w:ascii="Times New Roman" w:hAnsi="Times New Roman"/>
          <w:b/>
          <w:i/>
          <w:sz w:val="24"/>
          <w:szCs w:val="24"/>
          <w:lang w:val="az-Latn-AZ"/>
        </w:rPr>
        <w:t xml:space="preserve"> peyda eyləmiş,</w:t>
      </w:r>
    </w:p>
    <w:p w:rsidR="00D80C99" w:rsidRPr="00495A2E" w:rsidRDefault="00D80C99" w:rsidP="00C73A05">
      <w:pPr>
        <w:spacing w:after="0" w:line="240" w:lineRule="auto"/>
        <w:ind w:left="3138" w:hanging="2004"/>
        <w:jc w:val="both"/>
        <w:rPr>
          <w:rFonts w:ascii="Times New Roman" w:hAnsi="Times New Roman"/>
          <w:b/>
          <w:i/>
          <w:sz w:val="24"/>
          <w:szCs w:val="24"/>
          <w:lang w:val="az-Latn-AZ"/>
        </w:rPr>
      </w:pPr>
      <w:r w:rsidRPr="00495A2E">
        <w:rPr>
          <w:rFonts w:ascii="Times New Roman" w:hAnsi="Times New Roman"/>
          <w:b/>
          <w:i/>
          <w:sz w:val="24"/>
          <w:szCs w:val="24"/>
          <w:lang w:val="az-Latn-AZ"/>
        </w:rPr>
        <w:t>Laləni ruxsarun rüsva eyləmiş,</w:t>
      </w:r>
    </w:p>
    <w:p w:rsidR="00D80C99" w:rsidRPr="00495A2E" w:rsidRDefault="00D80C99" w:rsidP="00C73A05">
      <w:pPr>
        <w:spacing w:after="0" w:line="240" w:lineRule="auto"/>
        <w:ind w:left="3138" w:hanging="2004"/>
        <w:jc w:val="both"/>
        <w:rPr>
          <w:rFonts w:ascii="Times New Roman" w:hAnsi="Times New Roman"/>
          <w:b/>
          <w:i/>
          <w:sz w:val="24"/>
          <w:szCs w:val="24"/>
          <w:lang w:val="az-Latn-AZ"/>
        </w:rPr>
      </w:pPr>
      <w:r w:rsidRPr="00495A2E">
        <w:rPr>
          <w:rFonts w:ascii="Times New Roman" w:hAnsi="Times New Roman"/>
          <w:b/>
          <w:i/>
          <w:sz w:val="24"/>
          <w:szCs w:val="24"/>
          <w:lang w:val="az-Latn-AZ"/>
        </w:rPr>
        <w:t>Sərvunazım</w:t>
      </w:r>
      <w:r w:rsidR="0051375B" w:rsidRPr="00495A2E">
        <w:rPr>
          <w:rFonts w:ascii="Times New Roman" w:hAnsi="Times New Roman"/>
          <w:b/>
          <w:i/>
          <w:sz w:val="24"/>
          <w:szCs w:val="24"/>
          <w:lang w:val="az-Latn-AZ"/>
        </w:rPr>
        <w:t>,</w:t>
      </w:r>
      <w:r w:rsidRPr="00495A2E">
        <w:rPr>
          <w:rFonts w:ascii="Times New Roman" w:hAnsi="Times New Roman"/>
          <w:b/>
          <w:i/>
          <w:sz w:val="24"/>
          <w:szCs w:val="24"/>
          <w:lang w:val="az-Latn-AZ"/>
        </w:rPr>
        <w:t xml:space="preserve"> sallanuban seyr elə.</w:t>
      </w:r>
    </w:p>
    <w:p w:rsidR="00A87AEB" w:rsidRDefault="00A87AEB" w:rsidP="00C73A05">
      <w:pPr>
        <w:tabs>
          <w:tab w:val="left" w:pos="2694"/>
        </w:tabs>
        <w:spacing w:after="0" w:line="240" w:lineRule="auto"/>
        <w:ind w:firstLine="426"/>
        <w:jc w:val="both"/>
        <w:rPr>
          <w:rFonts w:ascii="Times New Roman" w:hAnsi="Times New Roman"/>
          <w:sz w:val="24"/>
          <w:szCs w:val="24"/>
          <w:lang w:val="az-Latn-AZ"/>
        </w:rPr>
      </w:pPr>
    </w:p>
    <w:p w:rsidR="00D80C99" w:rsidRPr="00495A2E" w:rsidRDefault="00D80C99" w:rsidP="00C73A05">
      <w:pPr>
        <w:tabs>
          <w:tab w:val="left" w:pos="2694"/>
        </w:tabs>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Əmani</w:t>
      </w:r>
      <w:r w:rsidR="0005285E" w:rsidRPr="00495A2E">
        <w:rPr>
          <w:rFonts w:ascii="Times New Roman" w:hAnsi="Times New Roman"/>
          <w:sz w:val="24"/>
          <w:szCs w:val="24"/>
          <w:lang w:val="az-Latn-AZ"/>
        </w:rPr>
        <w:t>nin</w:t>
      </w:r>
      <w:r w:rsidRPr="00495A2E">
        <w:rPr>
          <w:rFonts w:ascii="Times New Roman" w:hAnsi="Times New Roman"/>
          <w:sz w:val="24"/>
          <w:szCs w:val="24"/>
          <w:lang w:val="az-Latn-AZ"/>
        </w:rPr>
        <w:t xml:space="preserve"> qoşma və gəraylılarında hicran günlə</w:t>
      </w:r>
      <w:r w:rsidR="0005285E" w:rsidRPr="00495A2E">
        <w:rPr>
          <w:rFonts w:ascii="Times New Roman" w:hAnsi="Times New Roman"/>
          <w:sz w:val="24"/>
          <w:szCs w:val="24"/>
          <w:lang w:val="az-Latn-AZ"/>
        </w:rPr>
        <w:t>ri</w:t>
      </w:r>
      <w:r w:rsidRPr="00495A2E">
        <w:rPr>
          <w:rFonts w:ascii="Times New Roman" w:hAnsi="Times New Roman"/>
          <w:sz w:val="24"/>
          <w:szCs w:val="24"/>
          <w:lang w:val="az-Latn-AZ"/>
        </w:rPr>
        <w:t xml:space="preserve"> vüsal sevinci </w:t>
      </w:r>
      <w:r w:rsidR="0005285E" w:rsidRPr="00495A2E">
        <w:rPr>
          <w:rFonts w:ascii="Times New Roman" w:hAnsi="Times New Roman"/>
          <w:sz w:val="24"/>
          <w:szCs w:val="24"/>
          <w:lang w:val="az-Latn-AZ"/>
        </w:rPr>
        <w:t>ilə əvəzlənir</w:t>
      </w:r>
      <w:r w:rsidRPr="00495A2E">
        <w:rPr>
          <w:rFonts w:ascii="Times New Roman" w:hAnsi="Times New Roman"/>
          <w:sz w:val="24"/>
          <w:szCs w:val="24"/>
          <w:lang w:val="az-Latn-AZ"/>
        </w:rPr>
        <w:t xml:space="preserve">. </w:t>
      </w:r>
      <w:r w:rsidR="008D100F" w:rsidRPr="00495A2E">
        <w:rPr>
          <w:rFonts w:ascii="Times New Roman" w:hAnsi="Times New Roman"/>
          <w:sz w:val="24"/>
          <w:szCs w:val="24"/>
          <w:lang w:val="az-Latn-AZ"/>
        </w:rPr>
        <w:t>Nikbin ş</w:t>
      </w:r>
      <w:r w:rsidRPr="00495A2E">
        <w:rPr>
          <w:rFonts w:ascii="Times New Roman" w:hAnsi="Times New Roman"/>
          <w:sz w:val="24"/>
          <w:szCs w:val="24"/>
          <w:lang w:val="az-Latn-AZ"/>
        </w:rPr>
        <w:t>airin onu möh</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nətə salan gözəli görəndə sevinməsi, yaxud uzun dərd-ələmdən sonra sevgilisinə qovuşması </w:t>
      </w:r>
      <w:r w:rsidR="008D100F" w:rsidRPr="00495A2E">
        <w:rPr>
          <w:rFonts w:ascii="Times New Roman" w:hAnsi="Times New Roman" w:cs="Times New Roman"/>
          <w:sz w:val="24"/>
          <w:szCs w:val="24"/>
          <w:lang w:val="az-Latn-AZ"/>
        </w:rPr>
        <w:t>–</w:t>
      </w:r>
      <w:r w:rsidRPr="00495A2E">
        <w:rPr>
          <w:rFonts w:ascii="Times New Roman" w:hAnsi="Times New Roman"/>
          <w:sz w:val="24"/>
          <w:szCs w:val="24"/>
          <w:lang w:val="az-Latn-AZ"/>
        </w:rPr>
        <w:t>həyati, təbii istəkləri</w:t>
      </w:r>
      <w:r w:rsidR="008D100F" w:rsidRPr="00495A2E">
        <w:rPr>
          <w:rFonts w:ascii="Times New Roman" w:hAnsi="Times New Roman"/>
          <w:sz w:val="24"/>
          <w:szCs w:val="24"/>
          <w:lang w:val="az-Latn-AZ"/>
        </w:rPr>
        <w:t xml:space="preserve"> inandırıcıdır</w:t>
      </w:r>
      <w:r w:rsidRPr="00495A2E">
        <w:rPr>
          <w:rFonts w:ascii="Times New Roman" w:hAnsi="Times New Roman"/>
          <w:sz w:val="24"/>
          <w:szCs w:val="24"/>
          <w:lang w:val="az-Latn-AZ"/>
        </w:rPr>
        <w:t>:</w:t>
      </w:r>
    </w:p>
    <w:p w:rsidR="00A87AEB" w:rsidRDefault="00A87AEB" w:rsidP="00C73A05">
      <w:pPr>
        <w:spacing w:after="0" w:line="240" w:lineRule="auto"/>
        <w:ind w:left="2124" w:hanging="1698"/>
        <w:jc w:val="both"/>
        <w:rPr>
          <w:rFonts w:ascii="Times New Roman" w:hAnsi="Times New Roman"/>
          <w:b/>
          <w:i/>
          <w:sz w:val="24"/>
          <w:szCs w:val="24"/>
          <w:lang w:val="az-Latn-AZ"/>
        </w:rPr>
      </w:pPr>
    </w:p>
    <w:p w:rsidR="00D80C99" w:rsidRPr="00495A2E" w:rsidRDefault="00D80C99" w:rsidP="00C73A05">
      <w:pPr>
        <w:spacing w:after="0" w:line="240" w:lineRule="auto"/>
        <w:ind w:left="2124" w:hanging="706"/>
        <w:jc w:val="both"/>
        <w:rPr>
          <w:rFonts w:ascii="Times New Roman" w:hAnsi="Times New Roman"/>
          <w:b/>
          <w:i/>
          <w:sz w:val="24"/>
          <w:szCs w:val="24"/>
          <w:lang w:val="az-Latn-AZ"/>
        </w:rPr>
      </w:pPr>
      <w:r w:rsidRPr="00495A2E">
        <w:rPr>
          <w:rFonts w:ascii="Times New Roman" w:hAnsi="Times New Roman"/>
          <w:b/>
          <w:i/>
          <w:sz w:val="24"/>
          <w:szCs w:val="24"/>
          <w:lang w:val="az-Latn-AZ"/>
        </w:rPr>
        <w:t>İxtiyarım əldən alan,</w:t>
      </w:r>
    </w:p>
    <w:p w:rsidR="00D80C99" w:rsidRPr="00495A2E" w:rsidRDefault="00D80C99" w:rsidP="00C73A05">
      <w:pPr>
        <w:spacing w:after="0" w:line="240" w:lineRule="auto"/>
        <w:ind w:left="2124" w:hanging="706"/>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Şükr </w:t>
      </w:r>
      <w:r w:rsidR="00FE45C4" w:rsidRPr="00495A2E">
        <w:rPr>
          <w:rFonts w:ascii="Times New Roman" w:hAnsi="Times New Roman"/>
          <w:b/>
          <w:i/>
          <w:sz w:val="24"/>
          <w:szCs w:val="24"/>
          <w:lang w:val="az-Latn-AZ"/>
        </w:rPr>
        <w:t>A</w:t>
      </w:r>
      <w:r w:rsidRPr="00495A2E">
        <w:rPr>
          <w:rFonts w:ascii="Times New Roman" w:hAnsi="Times New Roman"/>
          <w:b/>
          <w:i/>
          <w:sz w:val="24"/>
          <w:szCs w:val="24"/>
          <w:lang w:val="az-Latn-AZ"/>
        </w:rPr>
        <w:t>llaha gördüm səni.</w:t>
      </w:r>
    </w:p>
    <w:p w:rsidR="00D80C99" w:rsidRPr="00495A2E" w:rsidRDefault="00D80C99" w:rsidP="00C73A05">
      <w:pPr>
        <w:spacing w:after="0" w:line="240" w:lineRule="auto"/>
        <w:ind w:left="2124" w:hanging="706"/>
        <w:jc w:val="both"/>
        <w:rPr>
          <w:rFonts w:ascii="Times New Roman" w:hAnsi="Times New Roman"/>
          <w:b/>
          <w:i/>
          <w:sz w:val="24"/>
          <w:szCs w:val="24"/>
          <w:lang w:val="az-Latn-AZ"/>
        </w:rPr>
      </w:pPr>
      <w:r w:rsidRPr="00495A2E">
        <w:rPr>
          <w:rFonts w:ascii="Times New Roman" w:hAnsi="Times New Roman"/>
          <w:b/>
          <w:i/>
          <w:sz w:val="24"/>
          <w:szCs w:val="24"/>
          <w:lang w:val="az-Latn-AZ"/>
        </w:rPr>
        <w:t>Məni hicr oduna salan,</w:t>
      </w:r>
    </w:p>
    <w:p w:rsidR="00D80C99" w:rsidRPr="00495A2E" w:rsidRDefault="00D80C99" w:rsidP="00C73A05">
      <w:pPr>
        <w:spacing w:after="0" w:line="240" w:lineRule="auto"/>
        <w:ind w:left="2124" w:hanging="706"/>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Şükr </w:t>
      </w:r>
      <w:r w:rsidR="00FE45C4" w:rsidRPr="00495A2E">
        <w:rPr>
          <w:rFonts w:ascii="Times New Roman" w:hAnsi="Times New Roman"/>
          <w:b/>
          <w:i/>
          <w:sz w:val="24"/>
          <w:szCs w:val="24"/>
          <w:lang w:val="az-Latn-AZ"/>
        </w:rPr>
        <w:t>A</w:t>
      </w:r>
      <w:r w:rsidRPr="00495A2E">
        <w:rPr>
          <w:rFonts w:ascii="Times New Roman" w:hAnsi="Times New Roman"/>
          <w:b/>
          <w:i/>
          <w:sz w:val="24"/>
          <w:szCs w:val="24"/>
          <w:lang w:val="az-Latn-AZ"/>
        </w:rPr>
        <w:t>llah</w:t>
      </w:r>
      <w:r w:rsidR="00844394" w:rsidRPr="00495A2E">
        <w:rPr>
          <w:rFonts w:ascii="Times New Roman" w:hAnsi="Times New Roman"/>
          <w:b/>
          <w:i/>
          <w:sz w:val="24"/>
          <w:szCs w:val="24"/>
          <w:lang w:val="az-Latn-AZ"/>
        </w:rPr>
        <w:t>a</w:t>
      </w:r>
      <w:r w:rsidRPr="00495A2E">
        <w:rPr>
          <w:rFonts w:ascii="Times New Roman" w:hAnsi="Times New Roman"/>
          <w:b/>
          <w:i/>
          <w:sz w:val="24"/>
          <w:szCs w:val="24"/>
          <w:lang w:val="az-Latn-AZ"/>
        </w:rPr>
        <w:t xml:space="preserve"> gördüm səni.</w:t>
      </w:r>
    </w:p>
    <w:p w:rsidR="00D80C99" w:rsidRPr="00495A2E" w:rsidRDefault="00D80C99" w:rsidP="00C73A05">
      <w:pPr>
        <w:spacing w:after="0" w:line="240" w:lineRule="auto"/>
        <w:ind w:left="2124" w:hanging="706"/>
        <w:jc w:val="both"/>
        <w:rPr>
          <w:rFonts w:ascii="Times New Roman" w:hAnsi="Times New Roman"/>
          <w:b/>
          <w:i/>
          <w:sz w:val="24"/>
          <w:szCs w:val="24"/>
          <w:lang w:val="az-Latn-AZ"/>
        </w:rPr>
      </w:pPr>
    </w:p>
    <w:p w:rsidR="00D80C99" w:rsidRPr="00495A2E" w:rsidRDefault="00D80C99" w:rsidP="00C73A05">
      <w:pPr>
        <w:spacing w:after="0" w:line="240" w:lineRule="auto"/>
        <w:ind w:left="2124" w:hanging="706"/>
        <w:jc w:val="both"/>
        <w:rPr>
          <w:rFonts w:ascii="Times New Roman" w:hAnsi="Times New Roman"/>
          <w:b/>
          <w:i/>
          <w:sz w:val="24"/>
          <w:szCs w:val="24"/>
          <w:lang w:val="az-Latn-AZ"/>
        </w:rPr>
      </w:pPr>
      <w:r w:rsidRPr="00495A2E">
        <w:rPr>
          <w:rFonts w:ascii="Times New Roman" w:hAnsi="Times New Roman"/>
          <w:b/>
          <w:i/>
          <w:sz w:val="24"/>
          <w:szCs w:val="24"/>
          <w:lang w:val="az-Latn-AZ"/>
        </w:rPr>
        <w:t>Rəvan olur gözümdən nəm,</w:t>
      </w:r>
    </w:p>
    <w:p w:rsidR="00D80C99" w:rsidRPr="00495A2E" w:rsidRDefault="00D80C99" w:rsidP="00C73A05">
      <w:pPr>
        <w:spacing w:after="0" w:line="240" w:lineRule="auto"/>
        <w:ind w:left="2124" w:hanging="706"/>
        <w:jc w:val="both"/>
        <w:rPr>
          <w:rFonts w:ascii="Times New Roman" w:hAnsi="Times New Roman"/>
          <w:b/>
          <w:i/>
          <w:sz w:val="24"/>
          <w:szCs w:val="24"/>
          <w:lang w:val="az-Latn-AZ"/>
        </w:rPr>
      </w:pPr>
      <w:r w:rsidRPr="00495A2E">
        <w:rPr>
          <w:rFonts w:ascii="Times New Roman" w:hAnsi="Times New Roman"/>
          <w:b/>
          <w:i/>
          <w:sz w:val="24"/>
          <w:szCs w:val="24"/>
          <w:lang w:val="az-Latn-AZ"/>
        </w:rPr>
        <w:t>Çəkər idim dərdü ələm,</w:t>
      </w:r>
    </w:p>
    <w:p w:rsidR="00D80C99" w:rsidRPr="00495A2E" w:rsidRDefault="00D80C99" w:rsidP="00C73A05">
      <w:pPr>
        <w:spacing w:after="0" w:line="240" w:lineRule="auto"/>
        <w:ind w:left="2124" w:hanging="706"/>
        <w:jc w:val="both"/>
        <w:rPr>
          <w:rFonts w:ascii="Times New Roman" w:hAnsi="Times New Roman"/>
          <w:b/>
          <w:i/>
          <w:sz w:val="24"/>
          <w:szCs w:val="24"/>
          <w:lang w:val="az-Latn-AZ"/>
        </w:rPr>
      </w:pPr>
      <w:r w:rsidRPr="00495A2E">
        <w:rPr>
          <w:rFonts w:ascii="Times New Roman" w:hAnsi="Times New Roman"/>
          <w:b/>
          <w:i/>
          <w:sz w:val="24"/>
          <w:szCs w:val="24"/>
          <w:lang w:val="az-Latn-AZ"/>
        </w:rPr>
        <w:t>Bəhəmdullah rəf olub qəm,</w:t>
      </w:r>
    </w:p>
    <w:p w:rsidR="00D80C99" w:rsidRPr="00495A2E" w:rsidRDefault="00D80C99" w:rsidP="00C73A05">
      <w:pPr>
        <w:spacing w:after="0" w:line="240" w:lineRule="auto"/>
        <w:ind w:left="2124" w:hanging="706"/>
        <w:jc w:val="both"/>
        <w:rPr>
          <w:rFonts w:ascii="Times New Roman" w:hAnsi="Times New Roman"/>
          <w:b/>
          <w:i/>
          <w:sz w:val="24"/>
          <w:szCs w:val="24"/>
          <w:lang w:val="az-Latn-AZ"/>
        </w:rPr>
      </w:pPr>
      <w:r w:rsidRPr="00495A2E">
        <w:rPr>
          <w:rFonts w:ascii="Times New Roman" w:hAnsi="Times New Roman"/>
          <w:b/>
          <w:i/>
          <w:sz w:val="24"/>
          <w:szCs w:val="24"/>
          <w:lang w:val="az-Latn-AZ"/>
        </w:rPr>
        <w:t>Könül istədiyin tapdım.</w:t>
      </w:r>
    </w:p>
    <w:p w:rsidR="00A87AEB" w:rsidRDefault="00A87AEB" w:rsidP="00C73A05">
      <w:pPr>
        <w:spacing w:after="0" w:line="240" w:lineRule="auto"/>
        <w:ind w:firstLine="426"/>
        <w:jc w:val="both"/>
        <w:rPr>
          <w:rFonts w:ascii="Times New Roman" w:hAnsi="Times New Roman"/>
          <w:sz w:val="24"/>
          <w:szCs w:val="24"/>
          <w:lang w:val="az-Latn-AZ"/>
        </w:rPr>
      </w:pP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Əmani yazılı ədəbiyyata altı misralı bayatı gətirən ilk şair he</w:t>
      </w:r>
      <w:r w:rsidR="000C7797">
        <w:rPr>
          <w:rFonts w:ascii="Times New Roman" w:hAnsi="Times New Roman"/>
          <w:sz w:val="24"/>
          <w:szCs w:val="24"/>
          <w:lang w:val="az-Latn-AZ"/>
        </w:rPr>
        <w:softHyphen/>
      </w:r>
      <w:r w:rsidRPr="00495A2E">
        <w:rPr>
          <w:rFonts w:ascii="Times New Roman" w:hAnsi="Times New Roman"/>
          <w:sz w:val="24"/>
          <w:szCs w:val="24"/>
          <w:lang w:val="az-Latn-AZ"/>
        </w:rPr>
        <w:t>sab olunur. Əmani “Di</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van”ında dörd misralı bayatılarla ya</w:t>
      </w:r>
      <w:r w:rsidR="000C7797">
        <w:rPr>
          <w:rFonts w:ascii="Times New Roman" w:hAnsi="Times New Roman"/>
          <w:sz w:val="24"/>
          <w:szCs w:val="24"/>
          <w:lang w:val="az-Latn-AZ"/>
        </w:rPr>
        <w:softHyphen/>
      </w:r>
      <w:r w:rsidRPr="00495A2E">
        <w:rPr>
          <w:rFonts w:ascii="Times New Roman" w:hAnsi="Times New Roman"/>
          <w:sz w:val="24"/>
          <w:szCs w:val="24"/>
          <w:lang w:val="az-Latn-AZ"/>
        </w:rPr>
        <w:t>na</w:t>
      </w:r>
      <w:r w:rsidR="000C7797">
        <w:rPr>
          <w:rFonts w:ascii="Times New Roman" w:hAnsi="Times New Roman"/>
          <w:sz w:val="24"/>
          <w:szCs w:val="24"/>
          <w:lang w:val="az-Latn-AZ"/>
        </w:rPr>
        <w:softHyphen/>
      </w:r>
      <w:r w:rsidRPr="00495A2E">
        <w:rPr>
          <w:rFonts w:ascii="Times New Roman" w:hAnsi="Times New Roman"/>
          <w:sz w:val="24"/>
          <w:szCs w:val="24"/>
          <w:lang w:val="az-Latn-AZ"/>
        </w:rPr>
        <w:t>şı</w:t>
      </w:r>
      <w:r w:rsidR="0051375B" w:rsidRPr="00495A2E">
        <w:rPr>
          <w:rFonts w:ascii="Times New Roman" w:hAnsi="Times New Roman"/>
          <w:sz w:val="24"/>
          <w:szCs w:val="24"/>
          <w:lang w:val="az-Latn-AZ"/>
        </w:rPr>
        <w:t xml:space="preserve">, </w:t>
      </w:r>
      <w:r w:rsidRPr="00495A2E">
        <w:rPr>
          <w:rFonts w:ascii="Times New Roman" w:hAnsi="Times New Roman"/>
          <w:sz w:val="24"/>
          <w:szCs w:val="24"/>
          <w:lang w:val="az-Latn-AZ"/>
        </w:rPr>
        <w:t>altı misralı bayatılar da vardır:</w:t>
      </w:r>
    </w:p>
    <w:p w:rsidR="00A87AEB" w:rsidRDefault="00A87AEB" w:rsidP="00C73A05">
      <w:pPr>
        <w:spacing w:after="0" w:line="240" w:lineRule="auto"/>
        <w:ind w:left="1983" w:hanging="1557"/>
        <w:jc w:val="both"/>
        <w:rPr>
          <w:rFonts w:ascii="Times New Roman" w:hAnsi="Times New Roman"/>
          <w:b/>
          <w:i/>
          <w:sz w:val="24"/>
          <w:szCs w:val="24"/>
          <w:lang w:val="az-Latn-AZ"/>
        </w:rPr>
      </w:pPr>
    </w:p>
    <w:p w:rsidR="00D80C99" w:rsidRPr="00495A2E" w:rsidRDefault="00D80C99" w:rsidP="00C73A05">
      <w:pPr>
        <w:spacing w:after="0" w:line="240" w:lineRule="auto"/>
        <w:ind w:left="1983" w:hanging="565"/>
        <w:jc w:val="both"/>
        <w:rPr>
          <w:rFonts w:ascii="Times New Roman" w:hAnsi="Times New Roman"/>
          <w:b/>
          <w:i/>
          <w:sz w:val="24"/>
          <w:szCs w:val="24"/>
          <w:lang w:val="az-Latn-AZ"/>
        </w:rPr>
      </w:pPr>
      <w:r w:rsidRPr="00495A2E">
        <w:rPr>
          <w:rFonts w:ascii="Times New Roman" w:hAnsi="Times New Roman"/>
          <w:b/>
          <w:i/>
          <w:sz w:val="24"/>
          <w:szCs w:val="24"/>
          <w:lang w:val="az-Latn-AZ"/>
        </w:rPr>
        <w:lastRenderedPageBreak/>
        <w:t>Bağça barın arzular,</w:t>
      </w:r>
    </w:p>
    <w:p w:rsidR="00D80C99" w:rsidRPr="00495A2E" w:rsidRDefault="00D80C99" w:rsidP="00C73A05">
      <w:pPr>
        <w:spacing w:after="0" w:line="240" w:lineRule="auto"/>
        <w:ind w:left="1983" w:hanging="565"/>
        <w:jc w:val="both"/>
        <w:rPr>
          <w:rFonts w:ascii="Times New Roman" w:hAnsi="Times New Roman"/>
          <w:b/>
          <w:i/>
          <w:sz w:val="24"/>
          <w:szCs w:val="24"/>
          <w:lang w:val="az-Latn-AZ"/>
        </w:rPr>
      </w:pPr>
      <w:r w:rsidRPr="00495A2E">
        <w:rPr>
          <w:rFonts w:ascii="Times New Roman" w:hAnsi="Times New Roman"/>
          <w:b/>
          <w:i/>
          <w:sz w:val="24"/>
          <w:szCs w:val="24"/>
          <w:lang w:val="az-Latn-AZ"/>
        </w:rPr>
        <w:t>Aşıq yarın arzular.</w:t>
      </w:r>
    </w:p>
    <w:p w:rsidR="00D80C99" w:rsidRPr="00495A2E" w:rsidRDefault="00D80C99" w:rsidP="00C73A05">
      <w:pPr>
        <w:spacing w:after="0" w:line="240" w:lineRule="auto"/>
        <w:ind w:left="1983" w:hanging="565"/>
        <w:jc w:val="both"/>
        <w:rPr>
          <w:rFonts w:ascii="Times New Roman" w:hAnsi="Times New Roman"/>
          <w:b/>
          <w:i/>
          <w:sz w:val="24"/>
          <w:szCs w:val="24"/>
          <w:lang w:val="az-Latn-AZ"/>
        </w:rPr>
      </w:pPr>
      <w:r w:rsidRPr="00495A2E">
        <w:rPr>
          <w:rFonts w:ascii="Times New Roman" w:hAnsi="Times New Roman"/>
          <w:b/>
          <w:i/>
          <w:sz w:val="24"/>
          <w:szCs w:val="24"/>
          <w:lang w:val="az-Latn-AZ"/>
        </w:rPr>
        <w:t>Hər nə kim dünyada var</w:t>
      </w:r>
    </w:p>
    <w:p w:rsidR="00D80C99" w:rsidRPr="00495A2E" w:rsidRDefault="00D80C99" w:rsidP="00C73A05">
      <w:pPr>
        <w:spacing w:after="0" w:line="240" w:lineRule="auto"/>
        <w:ind w:left="1983" w:hanging="565"/>
        <w:jc w:val="both"/>
        <w:rPr>
          <w:rFonts w:ascii="Times New Roman" w:hAnsi="Times New Roman"/>
          <w:b/>
          <w:i/>
          <w:sz w:val="24"/>
          <w:szCs w:val="24"/>
          <w:lang w:val="az-Latn-AZ"/>
        </w:rPr>
      </w:pPr>
      <w:r w:rsidRPr="00495A2E">
        <w:rPr>
          <w:rFonts w:ascii="Times New Roman" w:hAnsi="Times New Roman"/>
          <w:b/>
          <w:i/>
          <w:sz w:val="24"/>
          <w:szCs w:val="24"/>
          <w:lang w:val="az-Latn-AZ"/>
        </w:rPr>
        <w:t>Öz miqdarın arzular.</w:t>
      </w:r>
    </w:p>
    <w:p w:rsidR="00D80C99" w:rsidRPr="00495A2E" w:rsidRDefault="00D80C99" w:rsidP="00C73A05">
      <w:pPr>
        <w:spacing w:after="0" w:line="240" w:lineRule="auto"/>
        <w:ind w:left="1983" w:hanging="565"/>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Məhəbbət meydanında </w:t>
      </w:r>
    </w:p>
    <w:p w:rsidR="00D80C99" w:rsidRPr="00495A2E" w:rsidRDefault="00D80C99" w:rsidP="00C73A05">
      <w:pPr>
        <w:spacing w:after="0" w:line="240" w:lineRule="auto"/>
        <w:ind w:left="1983" w:hanging="565"/>
        <w:jc w:val="both"/>
        <w:rPr>
          <w:rFonts w:ascii="Times New Roman" w:hAnsi="Times New Roman"/>
          <w:b/>
          <w:i/>
          <w:sz w:val="24"/>
          <w:szCs w:val="24"/>
          <w:lang w:val="az-Latn-AZ"/>
        </w:rPr>
      </w:pPr>
      <w:r w:rsidRPr="00495A2E">
        <w:rPr>
          <w:rFonts w:ascii="Times New Roman" w:hAnsi="Times New Roman"/>
          <w:b/>
          <w:i/>
          <w:sz w:val="24"/>
          <w:szCs w:val="24"/>
          <w:lang w:val="az-Latn-AZ"/>
        </w:rPr>
        <w:t>Mənsur darın arzular.</w:t>
      </w:r>
    </w:p>
    <w:p w:rsidR="00A87AEB" w:rsidRDefault="00A87AEB" w:rsidP="00C73A05">
      <w:pPr>
        <w:spacing w:after="0" w:line="240" w:lineRule="auto"/>
        <w:ind w:firstLine="426"/>
        <w:jc w:val="both"/>
        <w:rPr>
          <w:rFonts w:ascii="Times New Roman" w:hAnsi="Times New Roman"/>
          <w:sz w:val="24"/>
          <w:szCs w:val="24"/>
          <w:lang w:val="az-Latn-AZ"/>
        </w:rPr>
      </w:pP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Şifahi ədəbiyyatda və XVII əsr şeirimizdə də altı misralı bayatılara rast gəlinir. Lakin bayatının bu forması geniş vüsət tapa bilməmişdir.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Əmani yaradıcılığını bütün müasirlərindən fərqlən</w:t>
      </w:r>
      <w:r w:rsidR="0035285F" w:rsidRPr="00495A2E">
        <w:rPr>
          <w:rFonts w:ascii="Times New Roman" w:hAnsi="Times New Roman"/>
          <w:sz w:val="24"/>
          <w:szCs w:val="24"/>
          <w:lang w:val="az-Latn-AZ"/>
        </w:rPr>
        <w:softHyphen/>
      </w:r>
      <w:r w:rsidRPr="00495A2E">
        <w:rPr>
          <w:rFonts w:ascii="Times New Roman" w:hAnsi="Times New Roman"/>
          <w:sz w:val="24"/>
          <w:szCs w:val="24"/>
          <w:lang w:val="az-Latn-AZ"/>
        </w:rPr>
        <w:t>dirən əsas cəhət onun ədəbiyyat ta</w:t>
      </w:r>
      <w:r w:rsidR="00FD36A5" w:rsidRPr="00495A2E">
        <w:rPr>
          <w:rFonts w:ascii="Times New Roman" w:hAnsi="Times New Roman"/>
          <w:sz w:val="24"/>
          <w:szCs w:val="24"/>
          <w:lang w:val="az-Latn-AZ"/>
        </w:rPr>
        <w:softHyphen/>
      </w:r>
      <w:r w:rsidRPr="00495A2E">
        <w:rPr>
          <w:rFonts w:ascii="Times New Roman" w:hAnsi="Times New Roman"/>
          <w:sz w:val="24"/>
          <w:szCs w:val="24"/>
          <w:lang w:val="az-Latn-AZ"/>
        </w:rPr>
        <w:t>ri</w:t>
      </w:r>
      <w:r w:rsidR="00FD36A5" w:rsidRPr="00495A2E">
        <w:rPr>
          <w:rFonts w:ascii="Times New Roman" w:hAnsi="Times New Roman"/>
          <w:sz w:val="24"/>
          <w:szCs w:val="24"/>
          <w:lang w:val="az-Latn-AZ"/>
        </w:rPr>
        <w:softHyphen/>
      </w:r>
      <w:r w:rsidRPr="00495A2E">
        <w:rPr>
          <w:rFonts w:ascii="Times New Roman" w:hAnsi="Times New Roman"/>
          <w:sz w:val="24"/>
          <w:szCs w:val="24"/>
          <w:lang w:val="az-Latn-AZ"/>
        </w:rPr>
        <w:t>xi</w:t>
      </w:r>
      <w:r w:rsidR="00FD36A5" w:rsidRPr="00495A2E">
        <w:rPr>
          <w:rFonts w:ascii="Times New Roman" w:hAnsi="Times New Roman"/>
          <w:sz w:val="24"/>
          <w:szCs w:val="24"/>
          <w:lang w:val="az-Latn-AZ"/>
        </w:rPr>
        <w:softHyphen/>
      </w:r>
      <w:r w:rsidRPr="00495A2E">
        <w:rPr>
          <w:rFonts w:ascii="Times New Roman" w:hAnsi="Times New Roman"/>
          <w:sz w:val="24"/>
          <w:szCs w:val="24"/>
          <w:lang w:val="az-Latn-AZ"/>
        </w:rPr>
        <w:t>mizdə ilk dəfə olaraq hekayəni jan</w:t>
      </w:r>
      <w:r w:rsidR="000C7797">
        <w:rPr>
          <w:rFonts w:ascii="Times New Roman" w:hAnsi="Times New Roman"/>
          <w:sz w:val="24"/>
          <w:szCs w:val="24"/>
          <w:lang w:val="az-Latn-AZ"/>
        </w:rPr>
        <w:softHyphen/>
      </w:r>
      <w:r w:rsidRPr="00495A2E">
        <w:rPr>
          <w:rFonts w:ascii="Times New Roman" w:hAnsi="Times New Roman"/>
          <w:sz w:val="24"/>
          <w:szCs w:val="24"/>
          <w:lang w:val="az-Latn-AZ"/>
        </w:rPr>
        <w:t>ra çevirməsidir. Əmanidən xeyli əvvəl də Azərbaycan ədə</w:t>
      </w:r>
      <w:r w:rsidR="00FD36A5" w:rsidRPr="00495A2E">
        <w:rPr>
          <w:rFonts w:ascii="Times New Roman" w:hAnsi="Times New Roman"/>
          <w:sz w:val="24"/>
          <w:szCs w:val="24"/>
          <w:lang w:val="az-Latn-AZ"/>
        </w:rPr>
        <w:softHyphen/>
      </w:r>
      <w:r w:rsidRPr="00495A2E">
        <w:rPr>
          <w:rFonts w:ascii="Times New Roman" w:hAnsi="Times New Roman"/>
          <w:sz w:val="24"/>
          <w:szCs w:val="24"/>
          <w:lang w:val="az-Latn-AZ"/>
        </w:rPr>
        <w:t>biy</w:t>
      </w:r>
      <w:r w:rsidR="000C7797">
        <w:rPr>
          <w:rFonts w:ascii="Times New Roman" w:hAnsi="Times New Roman"/>
          <w:sz w:val="24"/>
          <w:szCs w:val="24"/>
          <w:lang w:val="az-Latn-AZ"/>
        </w:rPr>
        <w:softHyphen/>
      </w:r>
      <w:r w:rsidRPr="00495A2E">
        <w:rPr>
          <w:rFonts w:ascii="Times New Roman" w:hAnsi="Times New Roman"/>
          <w:sz w:val="24"/>
          <w:szCs w:val="24"/>
          <w:lang w:val="az-Latn-AZ"/>
        </w:rPr>
        <w:t>yatında məsnəvi içərisində mənzum hekayələr verilmişdir. Dahi Nizami Gən</w:t>
      </w:r>
      <w:r w:rsidR="00FD36A5" w:rsidRPr="00495A2E">
        <w:rPr>
          <w:rFonts w:ascii="Times New Roman" w:hAnsi="Times New Roman"/>
          <w:sz w:val="24"/>
          <w:szCs w:val="24"/>
          <w:lang w:val="az-Latn-AZ"/>
        </w:rPr>
        <w:softHyphen/>
      </w:r>
      <w:r w:rsidRPr="00495A2E">
        <w:rPr>
          <w:rFonts w:ascii="Times New Roman" w:hAnsi="Times New Roman"/>
          <w:sz w:val="24"/>
          <w:szCs w:val="24"/>
          <w:lang w:val="az-Latn-AZ"/>
        </w:rPr>
        <w:t>cəvinin “Sirlər xəzinəsi” və “İsgən</w:t>
      </w:r>
      <w:r w:rsidRPr="00495A2E">
        <w:rPr>
          <w:rFonts w:ascii="Times New Roman" w:hAnsi="Times New Roman"/>
          <w:sz w:val="24"/>
          <w:szCs w:val="24"/>
          <w:lang w:val="az-Latn-AZ"/>
        </w:rPr>
        <w:softHyphen/>
        <w:t>dər</w:t>
      </w:r>
      <w:r w:rsidRPr="00495A2E">
        <w:rPr>
          <w:rFonts w:ascii="Times New Roman" w:hAnsi="Times New Roman"/>
          <w:sz w:val="24"/>
          <w:szCs w:val="24"/>
          <w:lang w:val="az-Latn-AZ"/>
        </w:rPr>
        <w:softHyphen/>
        <w:t>na</w:t>
      </w:r>
      <w:r w:rsidR="000C7797">
        <w:rPr>
          <w:rFonts w:ascii="Times New Roman" w:hAnsi="Times New Roman"/>
          <w:sz w:val="24"/>
          <w:szCs w:val="24"/>
          <w:lang w:val="az-Latn-AZ"/>
        </w:rPr>
        <w:softHyphen/>
      </w:r>
      <w:r w:rsidRPr="00495A2E">
        <w:rPr>
          <w:rFonts w:ascii="Times New Roman" w:hAnsi="Times New Roman"/>
          <w:sz w:val="24"/>
          <w:szCs w:val="24"/>
          <w:lang w:val="az-Latn-AZ"/>
        </w:rPr>
        <w:t>mə”sindən başlayaraq bir sıra sənətkarlar əsər</w:t>
      </w:r>
      <w:r w:rsidR="00FD36A5" w:rsidRPr="00495A2E">
        <w:rPr>
          <w:rFonts w:ascii="Times New Roman" w:hAnsi="Times New Roman"/>
          <w:sz w:val="24"/>
          <w:szCs w:val="24"/>
          <w:lang w:val="az-Latn-AZ"/>
        </w:rPr>
        <w:softHyphen/>
      </w:r>
      <w:r w:rsidRPr="00495A2E">
        <w:rPr>
          <w:rFonts w:ascii="Times New Roman" w:hAnsi="Times New Roman"/>
          <w:sz w:val="24"/>
          <w:szCs w:val="24"/>
          <w:lang w:val="az-Latn-AZ"/>
        </w:rPr>
        <w:t>lə</w:t>
      </w:r>
      <w:r w:rsidR="00FD36A5" w:rsidRPr="00495A2E">
        <w:rPr>
          <w:rFonts w:ascii="Times New Roman" w:hAnsi="Times New Roman"/>
          <w:sz w:val="24"/>
          <w:szCs w:val="24"/>
          <w:lang w:val="az-Latn-AZ"/>
        </w:rPr>
        <w:softHyphen/>
      </w:r>
      <w:r w:rsidRPr="00495A2E">
        <w:rPr>
          <w:rFonts w:ascii="Times New Roman" w:hAnsi="Times New Roman"/>
          <w:sz w:val="24"/>
          <w:szCs w:val="24"/>
          <w:lang w:val="az-Latn-AZ"/>
        </w:rPr>
        <w:t>ri</w:t>
      </w:r>
      <w:r w:rsidR="00FD36A5" w:rsidRPr="00495A2E">
        <w:rPr>
          <w:rFonts w:ascii="Times New Roman" w:hAnsi="Times New Roman"/>
          <w:sz w:val="24"/>
          <w:szCs w:val="24"/>
          <w:lang w:val="az-Latn-AZ"/>
        </w:rPr>
        <w:softHyphen/>
      </w:r>
      <w:r w:rsidRPr="00495A2E">
        <w:rPr>
          <w:rFonts w:ascii="Times New Roman" w:hAnsi="Times New Roman"/>
          <w:sz w:val="24"/>
          <w:szCs w:val="24"/>
          <w:lang w:val="az-Latn-AZ"/>
        </w:rPr>
        <w:t>nə müəyyən məq</w:t>
      </w:r>
      <w:r w:rsidR="000C7797">
        <w:rPr>
          <w:rFonts w:ascii="Times New Roman" w:hAnsi="Times New Roman"/>
          <w:sz w:val="24"/>
          <w:szCs w:val="24"/>
          <w:lang w:val="az-Latn-AZ"/>
        </w:rPr>
        <w:softHyphen/>
      </w:r>
      <w:r w:rsidRPr="00495A2E">
        <w:rPr>
          <w:rFonts w:ascii="Times New Roman" w:hAnsi="Times New Roman"/>
          <w:sz w:val="24"/>
          <w:szCs w:val="24"/>
          <w:lang w:val="az-Latn-AZ"/>
        </w:rPr>
        <w:t xml:space="preserve">sədlərlə mənzum hekayələr daxil etmişlər. </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Şah Qasım Ənvarın “Ənisül-arifin” əsərində təmsillər, Əv</w:t>
      </w:r>
      <w:r w:rsidR="000C7797">
        <w:rPr>
          <w:rFonts w:ascii="Times New Roman" w:hAnsi="Times New Roman"/>
          <w:sz w:val="24"/>
          <w:szCs w:val="24"/>
          <w:lang w:val="az-Latn-AZ"/>
        </w:rPr>
        <w:softHyphen/>
      </w:r>
      <w:r w:rsidRPr="00495A2E">
        <w:rPr>
          <w:rFonts w:ascii="Times New Roman" w:hAnsi="Times New Roman"/>
          <w:sz w:val="24"/>
          <w:szCs w:val="24"/>
          <w:lang w:val="az-Latn-AZ"/>
        </w:rPr>
        <w:t>hə</w:t>
      </w:r>
      <w:r w:rsidR="000C7797">
        <w:rPr>
          <w:rFonts w:ascii="Times New Roman" w:hAnsi="Times New Roman"/>
          <w:sz w:val="24"/>
          <w:szCs w:val="24"/>
          <w:lang w:val="az-Latn-AZ"/>
        </w:rPr>
        <w:softHyphen/>
      </w:r>
      <w:r w:rsidRPr="00495A2E">
        <w:rPr>
          <w:rFonts w:ascii="Times New Roman" w:hAnsi="Times New Roman"/>
          <w:sz w:val="24"/>
          <w:szCs w:val="24"/>
          <w:lang w:val="az-Latn-AZ"/>
        </w:rPr>
        <w:t>dinin “Cami-Cəm” poe</w:t>
      </w:r>
      <w:r w:rsidR="00FD36A5" w:rsidRPr="00495A2E">
        <w:rPr>
          <w:rFonts w:ascii="Times New Roman" w:hAnsi="Times New Roman"/>
          <w:sz w:val="24"/>
          <w:szCs w:val="24"/>
          <w:lang w:val="az-Latn-AZ"/>
        </w:rPr>
        <w:softHyphen/>
      </w:r>
      <w:r w:rsidRPr="00495A2E">
        <w:rPr>
          <w:rFonts w:ascii="Times New Roman" w:hAnsi="Times New Roman"/>
          <w:sz w:val="24"/>
          <w:szCs w:val="24"/>
          <w:lang w:val="az-Latn-AZ"/>
        </w:rPr>
        <w:t>ma</w:t>
      </w:r>
      <w:r w:rsidR="00FD36A5" w:rsidRPr="00495A2E">
        <w:rPr>
          <w:rFonts w:ascii="Times New Roman" w:hAnsi="Times New Roman"/>
          <w:sz w:val="24"/>
          <w:szCs w:val="24"/>
          <w:lang w:val="az-Latn-AZ"/>
        </w:rPr>
        <w:softHyphen/>
      </w:r>
      <w:r w:rsidRPr="00495A2E">
        <w:rPr>
          <w:rFonts w:ascii="Times New Roman" w:hAnsi="Times New Roman"/>
          <w:sz w:val="24"/>
          <w:szCs w:val="24"/>
          <w:lang w:val="az-Latn-AZ"/>
        </w:rPr>
        <w:t>sında hekayələr vardır. Lakin bu he</w:t>
      </w:r>
      <w:r w:rsidR="000C7797">
        <w:rPr>
          <w:rFonts w:ascii="Times New Roman" w:hAnsi="Times New Roman"/>
          <w:sz w:val="24"/>
          <w:szCs w:val="24"/>
          <w:lang w:val="az-Latn-AZ"/>
        </w:rPr>
        <w:softHyphen/>
      </w:r>
      <w:r w:rsidRPr="00495A2E">
        <w:rPr>
          <w:rFonts w:ascii="Times New Roman" w:hAnsi="Times New Roman"/>
          <w:sz w:val="24"/>
          <w:szCs w:val="24"/>
          <w:lang w:val="az-Latn-AZ"/>
        </w:rPr>
        <w:t>kayələr daxil edildikləri əsərin ümumi ideya və məzmu</w:t>
      </w:r>
      <w:r w:rsidR="00FD36A5" w:rsidRPr="00495A2E">
        <w:rPr>
          <w:rFonts w:ascii="Times New Roman" w:hAnsi="Times New Roman"/>
          <w:sz w:val="24"/>
          <w:szCs w:val="24"/>
          <w:lang w:val="az-Latn-AZ"/>
        </w:rPr>
        <w:softHyphen/>
      </w:r>
      <w:r w:rsidRPr="00495A2E">
        <w:rPr>
          <w:rFonts w:ascii="Times New Roman" w:hAnsi="Times New Roman"/>
          <w:sz w:val="24"/>
          <w:szCs w:val="24"/>
          <w:lang w:val="az-Latn-AZ"/>
        </w:rPr>
        <w:t>nu</w:t>
      </w:r>
      <w:r w:rsidR="00FD36A5" w:rsidRPr="00495A2E">
        <w:rPr>
          <w:rFonts w:ascii="Times New Roman" w:hAnsi="Times New Roman"/>
          <w:sz w:val="24"/>
          <w:szCs w:val="24"/>
          <w:lang w:val="az-Latn-AZ"/>
        </w:rPr>
        <w:softHyphen/>
      </w:r>
      <w:r w:rsidRPr="00495A2E">
        <w:rPr>
          <w:rFonts w:ascii="Times New Roman" w:hAnsi="Times New Roman"/>
          <w:sz w:val="24"/>
          <w:szCs w:val="24"/>
          <w:lang w:val="az-Latn-AZ"/>
        </w:rPr>
        <w:t>na tabe edilmişdir. Məsələn, “Sirlər xəzinəsi”ndəki iyirmi mən</w:t>
      </w:r>
      <w:r w:rsidR="000C7797">
        <w:rPr>
          <w:rFonts w:ascii="Times New Roman" w:hAnsi="Times New Roman"/>
          <w:sz w:val="24"/>
          <w:szCs w:val="24"/>
          <w:lang w:val="az-Latn-AZ"/>
        </w:rPr>
        <w:softHyphen/>
      </w:r>
      <w:r w:rsidRPr="00495A2E">
        <w:rPr>
          <w:rFonts w:ascii="Times New Roman" w:hAnsi="Times New Roman"/>
          <w:sz w:val="24"/>
          <w:szCs w:val="24"/>
          <w:lang w:val="az-Latn-AZ"/>
        </w:rPr>
        <w:t>zum hekayənin hər biri müx</w:t>
      </w:r>
      <w:r w:rsidR="00FD36A5" w:rsidRPr="00495A2E">
        <w:rPr>
          <w:rFonts w:ascii="Times New Roman" w:hAnsi="Times New Roman"/>
          <w:sz w:val="24"/>
          <w:szCs w:val="24"/>
          <w:lang w:val="az-Latn-AZ"/>
        </w:rPr>
        <w:softHyphen/>
      </w:r>
      <w:r w:rsidRPr="00495A2E">
        <w:rPr>
          <w:rFonts w:ascii="Times New Roman" w:hAnsi="Times New Roman"/>
          <w:sz w:val="24"/>
          <w:szCs w:val="24"/>
          <w:lang w:val="az-Latn-AZ"/>
        </w:rPr>
        <w:t>tə</w:t>
      </w:r>
      <w:r w:rsidR="00FD36A5" w:rsidRPr="00495A2E">
        <w:rPr>
          <w:rFonts w:ascii="Times New Roman" w:hAnsi="Times New Roman"/>
          <w:sz w:val="24"/>
          <w:szCs w:val="24"/>
          <w:lang w:val="az-Latn-AZ"/>
        </w:rPr>
        <w:softHyphen/>
      </w:r>
      <w:r w:rsidRPr="00495A2E">
        <w:rPr>
          <w:rFonts w:ascii="Times New Roman" w:hAnsi="Times New Roman"/>
          <w:sz w:val="24"/>
          <w:szCs w:val="24"/>
          <w:lang w:val="az-Latn-AZ"/>
        </w:rPr>
        <w:t>lif məzmunda olmaqla şairin de</w:t>
      </w:r>
      <w:r w:rsidR="000C7797">
        <w:rPr>
          <w:rFonts w:ascii="Times New Roman" w:hAnsi="Times New Roman"/>
          <w:sz w:val="24"/>
          <w:szCs w:val="24"/>
          <w:lang w:val="az-Latn-AZ"/>
        </w:rPr>
        <w:softHyphen/>
      </w:r>
      <w:r w:rsidRPr="00495A2E">
        <w:rPr>
          <w:rFonts w:ascii="Times New Roman" w:hAnsi="Times New Roman"/>
          <w:sz w:val="24"/>
          <w:szCs w:val="24"/>
          <w:lang w:val="az-Latn-AZ"/>
        </w:rPr>
        <w:t>mək istədiyi bu və ya digər fikrin qüvvətləndirilməsinə, aydın</w:t>
      </w:r>
      <w:r w:rsidR="00FD36A5" w:rsidRPr="00495A2E">
        <w:rPr>
          <w:rFonts w:ascii="Times New Roman" w:hAnsi="Times New Roman"/>
          <w:sz w:val="24"/>
          <w:szCs w:val="24"/>
          <w:lang w:val="az-Latn-AZ"/>
        </w:rPr>
        <w:softHyphen/>
      </w:r>
      <w:r w:rsidRPr="00495A2E">
        <w:rPr>
          <w:rFonts w:ascii="Times New Roman" w:hAnsi="Times New Roman"/>
          <w:sz w:val="24"/>
          <w:szCs w:val="24"/>
          <w:lang w:val="az-Latn-AZ"/>
        </w:rPr>
        <w:t>laş</w:t>
      </w:r>
      <w:r w:rsidR="000C7797">
        <w:rPr>
          <w:rFonts w:ascii="Times New Roman" w:hAnsi="Times New Roman"/>
          <w:sz w:val="24"/>
          <w:szCs w:val="24"/>
          <w:lang w:val="az-Latn-AZ"/>
        </w:rPr>
        <w:softHyphen/>
      </w:r>
      <w:r w:rsidR="00FD36A5" w:rsidRPr="00495A2E">
        <w:rPr>
          <w:rFonts w:ascii="Times New Roman" w:hAnsi="Times New Roman"/>
          <w:sz w:val="24"/>
          <w:szCs w:val="24"/>
          <w:lang w:val="az-Latn-AZ"/>
        </w:rPr>
        <w:softHyphen/>
      </w:r>
      <w:r w:rsidRPr="00495A2E">
        <w:rPr>
          <w:rFonts w:ascii="Times New Roman" w:hAnsi="Times New Roman"/>
          <w:sz w:val="24"/>
          <w:szCs w:val="24"/>
          <w:lang w:val="az-Latn-AZ"/>
        </w:rPr>
        <w:t>dırılmasına xidmət edir, oxucunun əsas ideyanı daha də</w:t>
      </w:r>
      <w:r w:rsidR="000C7797">
        <w:rPr>
          <w:rFonts w:ascii="Times New Roman" w:hAnsi="Times New Roman"/>
          <w:sz w:val="24"/>
          <w:szCs w:val="24"/>
          <w:lang w:val="az-Latn-AZ"/>
        </w:rPr>
        <w:softHyphen/>
      </w:r>
      <w:r w:rsidRPr="00495A2E">
        <w:rPr>
          <w:rFonts w:ascii="Times New Roman" w:hAnsi="Times New Roman"/>
          <w:sz w:val="24"/>
          <w:szCs w:val="24"/>
          <w:lang w:val="az-Latn-AZ"/>
        </w:rPr>
        <w:t>rin</w:t>
      </w:r>
      <w:r w:rsidR="000C7797">
        <w:rPr>
          <w:rFonts w:ascii="Times New Roman" w:hAnsi="Times New Roman"/>
          <w:sz w:val="24"/>
          <w:szCs w:val="24"/>
          <w:lang w:val="az-Latn-AZ"/>
        </w:rPr>
        <w:softHyphen/>
      </w:r>
      <w:r w:rsidRPr="00495A2E">
        <w:rPr>
          <w:rFonts w:ascii="Times New Roman" w:hAnsi="Times New Roman"/>
          <w:sz w:val="24"/>
          <w:szCs w:val="24"/>
          <w:lang w:val="az-Latn-AZ"/>
        </w:rPr>
        <w:t>dən qavraması üçün köməkçi vasitə rolunu oynayır. Əmaninin hekayələri isə öz ideya və məzmunu olan müstəqil əsərlərdir. Məhz bu xüsusiyyətinə görə Əmaninin hekayələri Azərbaycan ədəbiy</w:t>
      </w:r>
      <w:r w:rsidRPr="00495A2E">
        <w:rPr>
          <w:rFonts w:ascii="Times New Roman" w:hAnsi="Times New Roman"/>
          <w:sz w:val="24"/>
          <w:szCs w:val="24"/>
          <w:lang w:val="az-Latn-AZ"/>
        </w:rPr>
        <w:softHyphen/>
        <w:t>yatı tarixinə ilk müstəqil mənzum hekayələr kimi daxil olmuş və müəllifi</w:t>
      </w:r>
      <w:r w:rsidRPr="00495A2E">
        <w:rPr>
          <w:rFonts w:ascii="Times New Roman" w:hAnsi="Times New Roman"/>
          <w:sz w:val="24"/>
          <w:szCs w:val="24"/>
          <w:lang w:val="az-Latn-AZ"/>
        </w:rPr>
        <w:softHyphen/>
        <w:t>nin ədəbiyyat tariximizdəki orijinal mövqe</w:t>
      </w:r>
      <w:r w:rsidR="00FD36A5" w:rsidRPr="00495A2E">
        <w:rPr>
          <w:rFonts w:ascii="Times New Roman" w:hAnsi="Times New Roman"/>
          <w:sz w:val="24"/>
          <w:szCs w:val="24"/>
          <w:lang w:val="az-Latn-AZ"/>
        </w:rPr>
        <w:softHyphen/>
      </w:r>
      <w:r w:rsidRPr="00495A2E">
        <w:rPr>
          <w:rFonts w:ascii="Times New Roman" w:hAnsi="Times New Roman"/>
          <w:sz w:val="24"/>
          <w:szCs w:val="24"/>
          <w:lang w:val="az-Latn-AZ"/>
        </w:rPr>
        <w:t>yi</w:t>
      </w:r>
      <w:r w:rsidR="00FD36A5" w:rsidRPr="00495A2E">
        <w:rPr>
          <w:rFonts w:ascii="Times New Roman" w:hAnsi="Times New Roman"/>
          <w:sz w:val="24"/>
          <w:szCs w:val="24"/>
          <w:lang w:val="az-Latn-AZ"/>
        </w:rPr>
        <w:softHyphen/>
      </w:r>
      <w:r w:rsidRPr="00495A2E">
        <w:rPr>
          <w:rFonts w:ascii="Times New Roman" w:hAnsi="Times New Roman"/>
          <w:sz w:val="24"/>
          <w:szCs w:val="24"/>
          <w:lang w:val="az-Latn-AZ"/>
        </w:rPr>
        <w:t>ni müəyyənləşdirmişdir.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Əmaninin “Divan”larında beşi Azərbaycan, biri isə fars di</w:t>
      </w:r>
      <w:r w:rsidR="00E721B1">
        <w:rPr>
          <w:rFonts w:ascii="Times New Roman" w:hAnsi="Times New Roman"/>
          <w:sz w:val="24"/>
          <w:szCs w:val="24"/>
          <w:lang w:val="az-Latn-AZ"/>
        </w:rPr>
        <w:softHyphen/>
      </w:r>
      <w:r w:rsidRPr="00495A2E">
        <w:rPr>
          <w:rFonts w:ascii="Times New Roman" w:hAnsi="Times New Roman"/>
          <w:sz w:val="24"/>
          <w:szCs w:val="24"/>
          <w:lang w:val="az-Latn-AZ"/>
        </w:rPr>
        <w:t>lin</w:t>
      </w:r>
      <w:r w:rsidR="00E721B1">
        <w:rPr>
          <w:rFonts w:ascii="Times New Roman" w:hAnsi="Times New Roman"/>
          <w:sz w:val="24"/>
          <w:szCs w:val="24"/>
          <w:lang w:val="az-Latn-AZ"/>
        </w:rPr>
        <w:softHyphen/>
      </w:r>
      <w:r w:rsidRPr="00495A2E">
        <w:rPr>
          <w:rFonts w:ascii="Times New Roman" w:hAnsi="Times New Roman"/>
          <w:sz w:val="24"/>
          <w:szCs w:val="24"/>
          <w:lang w:val="az-Latn-AZ"/>
        </w:rPr>
        <w:t xml:space="preserve">də olmaqla altı mənzum hekayə yer almışdır. Yaradıcılığı xalq ədəbiyyatı ilə dərindən bağlı olan Əmani hekayələrinin mövzusunun əsasında şifahi ədəbi nümunələr, xalq təfəkkürü </w:t>
      </w:r>
      <w:r w:rsidRPr="00495A2E">
        <w:rPr>
          <w:rFonts w:ascii="Times New Roman" w:hAnsi="Times New Roman"/>
          <w:sz w:val="24"/>
          <w:szCs w:val="24"/>
          <w:lang w:val="az-Latn-AZ"/>
        </w:rPr>
        <w:lastRenderedPageBreak/>
        <w:t>və bədii təxəyyülünün məh</w:t>
      </w:r>
      <w:r w:rsidR="001F1C27" w:rsidRPr="00495A2E">
        <w:rPr>
          <w:rFonts w:ascii="Times New Roman" w:hAnsi="Times New Roman"/>
          <w:sz w:val="24"/>
          <w:szCs w:val="24"/>
          <w:lang w:val="az-Latn-AZ"/>
        </w:rPr>
        <w:softHyphen/>
      </w:r>
      <w:r w:rsidRPr="00495A2E">
        <w:rPr>
          <w:rFonts w:ascii="Times New Roman" w:hAnsi="Times New Roman"/>
          <w:sz w:val="24"/>
          <w:szCs w:val="24"/>
          <w:lang w:val="az-Latn-AZ"/>
        </w:rPr>
        <w:t>sulu dayanır. Şifahi ədəbiyyatdan – na</w:t>
      </w:r>
      <w:r w:rsidR="00E721B1">
        <w:rPr>
          <w:rFonts w:ascii="Times New Roman" w:hAnsi="Times New Roman"/>
          <w:sz w:val="24"/>
          <w:szCs w:val="24"/>
          <w:lang w:val="az-Latn-AZ"/>
        </w:rPr>
        <w:softHyphen/>
      </w:r>
      <w:r w:rsidRPr="00495A2E">
        <w:rPr>
          <w:rFonts w:ascii="Times New Roman" w:hAnsi="Times New Roman"/>
          <w:sz w:val="24"/>
          <w:szCs w:val="24"/>
          <w:lang w:val="az-Latn-AZ"/>
        </w:rPr>
        <w:t>ğıl</w:t>
      </w:r>
      <w:r w:rsidR="00E721B1">
        <w:rPr>
          <w:rFonts w:ascii="Times New Roman" w:hAnsi="Times New Roman"/>
          <w:sz w:val="24"/>
          <w:szCs w:val="24"/>
          <w:lang w:val="az-Latn-AZ"/>
        </w:rPr>
        <w:softHyphen/>
      </w:r>
      <w:r w:rsidRPr="00495A2E">
        <w:rPr>
          <w:rFonts w:ascii="Times New Roman" w:hAnsi="Times New Roman"/>
          <w:sz w:val="24"/>
          <w:szCs w:val="24"/>
          <w:lang w:val="az-Latn-AZ"/>
        </w:rPr>
        <w:softHyphen/>
        <w:t>lardan, rəva</w:t>
      </w:r>
      <w:r w:rsidR="001F1C27" w:rsidRPr="00495A2E">
        <w:rPr>
          <w:rFonts w:ascii="Times New Roman" w:hAnsi="Times New Roman"/>
          <w:sz w:val="24"/>
          <w:szCs w:val="24"/>
          <w:lang w:val="az-Latn-AZ"/>
        </w:rPr>
        <w:softHyphen/>
      </w:r>
      <w:r w:rsidRPr="00495A2E">
        <w:rPr>
          <w:rFonts w:ascii="Times New Roman" w:hAnsi="Times New Roman"/>
          <w:sz w:val="24"/>
          <w:szCs w:val="24"/>
          <w:lang w:val="az-Latn-AZ"/>
        </w:rPr>
        <w:t>yətlərdən yaradıcılıqla bəhrələnən Əmani he</w:t>
      </w:r>
      <w:r w:rsidR="00FD36A5" w:rsidRPr="00495A2E">
        <w:rPr>
          <w:rFonts w:ascii="Times New Roman" w:hAnsi="Times New Roman"/>
          <w:sz w:val="24"/>
          <w:szCs w:val="24"/>
          <w:lang w:val="az-Latn-AZ"/>
        </w:rPr>
        <w:softHyphen/>
      </w:r>
      <w:r w:rsidRPr="00495A2E">
        <w:rPr>
          <w:rFonts w:ascii="Times New Roman" w:hAnsi="Times New Roman"/>
          <w:sz w:val="24"/>
          <w:szCs w:val="24"/>
          <w:lang w:val="az-Latn-AZ"/>
        </w:rPr>
        <w:t>kayələrində müraciət etdiyi mövzunu forma və məzmun baxı</w:t>
      </w:r>
      <w:r w:rsidR="00E721B1">
        <w:rPr>
          <w:rFonts w:ascii="Times New Roman" w:hAnsi="Times New Roman"/>
          <w:sz w:val="24"/>
          <w:szCs w:val="24"/>
          <w:lang w:val="az-Latn-AZ"/>
        </w:rPr>
        <w:softHyphen/>
      </w:r>
      <w:r w:rsidRPr="00495A2E">
        <w:rPr>
          <w:rFonts w:ascii="Times New Roman" w:hAnsi="Times New Roman"/>
          <w:sz w:val="24"/>
          <w:szCs w:val="24"/>
          <w:lang w:val="az-Latn-AZ"/>
        </w:rPr>
        <w:t>mın</w:t>
      </w:r>
      <w:r w:rsidR="00E721B1">
        <w:rPr>
          <w:rFonts w:ascii="Times New Roman" w:hAnsi="Times New Roman"/>
          <w:sz w:val="24"/>
          <w:szCs w:val="24"/>
          <w:lang w:val="az-Latn-AZ"/>
        </w:rPr>
        <w:softHyphen/>
      </w:r>
      <w:r w:rsidRPr="00495A2E">
        <w:rPr>
          <w:rFonts w:ascii="Times New Roman" w:hAnsi="Times New Roman"/>
          <w:sz w:val="24"/>
          <w:szCs w:val="24"/>
          <w:lang w:val="az-Latn-AZ"/>
        </w:rPr>
        <w:t xml:space="preserve">dan zənginləşdirmiş, dəyərli </w:t>
      </w:r>
      <w:r w:rsidR="0042004C">
        <w:rPr>
          <w:rFonts w:ascii="Times New Roman" w:hAnsi="Times New Roman"/>
          <w:sz w:val="24"/>
          <w:szCs w:val="24"/>
          <w:lang w:val="az-Latn-AZ"/>
        </w:rPr>
        <w:t>əsər</w:t>
      </w:r>
      <w:r w:rsidRPr="00495A2E">
        <w:rPr>
          <w:rFonts w:ascii="Times New Roman" w:hAnsi="Times New Roman"/>
          <w:sz w:val="24"/>
          <w:szCs w:val="24"/>
          <w:lang w:val="az-Latn-AZ"/>
        </w:rPr>
        <w:t>lər yaratmışdır.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“Dəvəsi ölmüş qarı” hekayəsinin sadə süjeti vardır. Bir qa</w:t>
      </w:r>
      <w:r w:rsidR="00E721B1">
        <w:rPr>
          <w:rFonts w:ascii="Times New Roman" w:hAnsi="Times New Roman"/>
          <w:sz w:val="24"/>
          <w:szCs w:val="24"/>
          <w:lang w:val="az-Latn-AZ"/>
        </w:rPr>
        <w:softHyphen/>
      </w:r>
      <w:r w:rsidRPr="00495A2E">
        <w:rPr>
          <w:rFonts w:ascii="Times New Roman" w:hAnsi="Times New Roman"/>
          <w:sz w:val="24"/>
          <w:szCs w:val="24"/>
          <w:lang w:val="az-Latn-AZ"/>
        </w:rPr>
        <w:t>rı</w:t>
      </w:r>
      <w:r w:rsidR="00E721B1">
        <w:rPr>
          <w:rFonts w:ascii="Times New Roman" w:hAnsi="Times New Roman"/>
          <w:sz w:val="24"/>
          <w:szCs w:val="24"/>
          <w:lang w:val="az-Latn-AZ"/>
        </w:rPr>
        <w:softHyphen/>
      </w:r>
      <w:r w:rsidRPr="00495A2E">
        <w:rPr>
          <w:rFonts w:ascii="Times New Roman" w:hAnsi="Times New Roman"/>
          <w:sz w:val="24"/>
          <w:szCs w:val="24"/>
          <w:lang w:val="az-Latn-AZ"/>
        </w:rPr>
        <w:t>nın beş oğlu və oğlan</w:t>
      </w:r>
      <w:r w:rsidR="00FD36A5" w:rsidRPr="00495A2E">
        <w:rPr>
          <w:rFonts w:ascii="Times New Roman" w:hAnsi="Times New Roman"/>
          <w:sz w:val="24"/>
          <w:szCs w:val="24"/>
          <w:lang w:val="az-Latn-AZ"/>
        </w:rPr>
        <w:softHyphen/>
      </w:r>
      <w:r w:rsidRPr="00495A2E">
        <w:rPr>
          <w:rFonts w:ascii="Times New Roman" w:hAnsi="Times New Roman"/>
          <w:sz w:val="24"/>
          <w:szCs w:val="24"/>
          <w:lang w:val="az-Latn-AZ"/>
        </w:rPr>
        <w:t>la</w:t>
      </w:r>
      <w:r w:rsidR="00FD36A5" w:rsidRPr="00495A2E">
        <w:rPr>
          <w:rFonts w:ascii="Times New Roman" w:hAnsi="Times New Roman"/>
          <w:sz w:val="24"/>
          <w:szCs w:val="24"/>
          <w:lang w:val="az-Latn-AZ"/>
        </w:rPr>
        <w:softHyphen/>
      </w:r>
      <w:r w:rsidRPr="00495A2E">
        <w:rPr>
          <w:rFonts w:ascii="Times New Roman" w:hAnsi="Times New Roman"/>
          <w:sz w:val="24"/>
          <w:szCs w:val="24"/>
          <w:lang w:val="az-Latn-AZ"/>
        </w:rPr>
        <w:t>rın</w:t>
      </w:r>
      <w:r w:rsidR="00FD36A5"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dan da çox istədiyi </w:t>
      </w:r>
      <w:r w:rsidR="00844394" w:rsidRPr="00495A2E">
        <w:rPr>
          <w:rFonts w:ascii="Times New Roman" w:hAnsi="Times New Roman"/>
          <w:sz w:val="24"/>
          <w:szCs w:val="24"/>
          <w:lang w:val="az-Latn-AZ"/>
        </w:rPr>
        <w:t>bir dəvəsi olur. Q</w:t>
      </w:r>
      <w:r w:rsidRPr="00495A2E">
        <w:rPr>
          <w:rFonts w:ascii="Times New Roman" w:hAnsi="Times New Roman"/>
          <w:sz w:val="24"/>
          <w:szCs w:val="24"/>
          <w:lang w:val="az-Latn-AZ"/>
        </w:rPr>
        <w:t>arının dəvəsi nagahan bataqlığa düşüb ölür. Bunu özünə bö</w:t>
      </w:r>
      <w:r w:rsidR="00E721B1">
        <w:rPr>
          <w:rFonts w:ascii="Times New Roman" w:hAnsi="Times New Roman"/>
          <w:sz w:val="24"/>
          <w:szCs w:val="24"/>
          <w:lang w:val="az-Latn-AZ"/>
        </w:rPr>
        <w:softHyphen/>
      </w:r>
      <w:r w:rsidRPr="00495A2E">
        <w:rPr>
          <w:rFonts w:ascii="Times New Roman" w:hAnsi="Times New Roman"/>
          <w:sz w:val="24"/>
          <w:szCs w:val="24"/>
          <w:lang w:val="az-Latn-AZ"/>
        </w:rPr>
        <w:t xml:space="preserve">yük dərd edən qarı hadisəni heç cür unuda bilmir və yeri gəldi-gəlmədi baş vermiş əhvalatı hər yerdə, hamıya danışıb fəryad </w:t>
      </w:r>
      <w:r w:rsidRPr="007F360B">
        <w:rPr>
          <w:rFonts w:ascii="Times New Roman" w:hAnsi="Times New Roman"/>
          <w:spacing w:val="-4"/>
          <w:sz w:val="24"/>
          <w:szCs w:val="24"/>
          <w:lang w:val="az-Latn-AZ"/>
        </w:rPr>
        <w:t>qoparır. Məsələni unutdur</w:t>
      </w:r>
      <w:r w:rsidRPr="007F360B">
        <w:rPr>
          <w:rFonts w:ascii="Times New Roman" w:hAnsi="Times New Roman"/>
          <w:spacing w:val="-4"/>
          <w:sz w:val="24"/>
          <w:szCs w:val="24"/>
          <w:lang w:val="az-Latn-AZ"/>
        </w:rPr>
        <w:softHyphen/>
        <w:t>maq və qarını ovundurmaq üçün oğ</w:t>
      </w:r>
      <w:r w:rsidR="00E721B1" w:rsidRPr="007F360B">
        <w:rPr>
          <w:rFonts w:ascii="Times New Roman" w:hAnsi="Times New Roman"/>
          <w:spacing w:val="-4"/>
          <w:sz w:val="24"/>
          <w:szCs w:val="24"/>
          <w:lang w:val="az-Latn-AZ"/>
        </w:rPr>
        <w:softHyphen/>
      </w:r>
      <w:r w:rsidRPr="007F360B">
        <w:rPr>
          <w:rFonts w:ascii="Times New Roman" w:hAnsi="Times New Roman"/>
          <w:spacing w:val="-4"/>
          <w:sz w:val="24"/>
          <w:szCs w:val="24"/>
          <w:lang w:val="az-Latn-AZ"/>
        </w:rPr>
        <w:t>lan</w:t>
      </w:r>
      <w:r w:rsidR="00E721B1" w:rsidRPr="007F360B">
        <w:rPr>
          <w:rFonts w:ascii="Times New Roman" w:hAnsi="Times New Roman"/>
          <w:spacing w:val="-4"/>
          <w:sz w:val="24"/>
          <w:szCs w:val="24"/>
          <w:lang w:val="az-Latn-AZ"/>
        </w:rPr>
        <w:softHyphen/>
      </w:r>
      <w:r w:rsidRPr="007F360B">
        <w:rPr>
          <w:rFonts w:ascii="Times New Roman" w:hAnsi="Times New Roman"/>
          <w:spacing w:val="-4"/>
          <w:sz w:val="24"/>
          <w:szCs w:val="24"/>
          <w:lang w:val="az-Latn-AZ"/>
        </w:rPr>
        <w:t>la</w:t>
      </w:r>
      <w:r w:rsidR="007F360B">
        <w:rPr>
          <w:rFonts w:ascii="Times New Roman" w:hAnsi="Times New Roman"/>
          <w:spacing w:val="-4"/>
          <w:sz w:val="24"/>
          <w:szCs w:val="24"/>
          <w:lang w:val="az-Latn-AZ"/>
        </w:rPr>
        <w:softHyphen/>
      </w:r>
      <w:r w:rsidRPr="007F360B">
        <w:rPr>
          <w:rFonts w:ascii="Times New Roman" w:hAnsi="Times New Roman"/>
          <w:spacing w:val="-4"/>
          <w:sz w:val="24"/>
          <w:szCs w:val="24"/>
          <w:lang w:val="az-Latn-AZ"/>
        </w:rPr>
        <w:t>rı analarına dəvənin pulunu verir və bu hadisəni bir daha da</w:t>
      </w:r>
      <w:r w:rsidR="007F360B">
        <w:rPr>
          <w:rFonts w:ascii="Times New Roman" w:hAnsi="Times New Roman"/>
          <w:spacing w:val="-4"/>
          <w:sz w:val="24"/>
          <w:szCs w:val="24"/>
          <w:lang w:val="az-Latn-AZ"/>
        </w:rPr>
        <w:softHyphen/>
      </w:r>
      <w:r w:rsidRPr="007F360B">
        <w:rPr>
          <w:rFonts w:ascii="Times New Roman" w:hAnsi="Times New Roman"/>
          <w:spacing w:val="-4"/>
          <w:sz w:val="24"/>
          <w:szCs w:val="24"/>
          <w:lang w:val="az-Latn-AZ"/>
        </w:rPr>
        <w:t>nış</w:t>
      </w:r>
      <w:r w:rsidR="007F360B">
        <w:rPr>
          <w:rFonts w:ascii="Times New Roman" w:hAnsi="Times New Roman"/>
          <w:spacing w:val="-4"/>
          <w:sz w:val="24"/>
          <w:szCs w:val="24"/>
          <w:lang w:val="az-Latn-AZ"/>
        </w:rPr>
        <w:softHyphen/>
      </w:r>
      <w:r w:rsidRPr="007F360B">
        <w:rPr>
          <w:rFonts w:ascii="Times New Roman" w:hAnsi="Times New Roman"/>
          <w:spacing w:val="-4"/>
          <w:sz w:val="24"/>
          <w:szCs w:val="24"/>
          <w:lang w:val="az-Latn-AZ"/>
        </w:rPr>
        <w:t>ma</w:t>
      </w:r>
      <w:r w:rsidR="007F360B">
        <w:rPr>
          <w:rFonts w:ascii="Times New Roman" w:hAnsi="Times New Roman"/>
          <w:spacing w:val="-4"/>
          <w:sz w:val="24"/>
          <w:szCs w:val="24"/>
          <w:lang w:val="az-Latn-AZ"/>
        </w:rPr>
        <w:softHyphen/>
      </w:r>
      <w:r w:rsidRPr="007F360B">
        <w:rPr>
          <w:rFonts w:ascii="Times New Roman" w:hAnsi="Times New Roman"/>
          <w:spacing w:val="-4"/>
          <w:sz w:val="24"/>
          <w:szCs w:val="24"/>
          <w:lang w:val="az-Latn-AZ"/>
        </w:rPr>
        <w:t xml:space="preserve">mağı tələb edirlər. </w:t>
      </w:r>
      <w:r w:rsidR="00105EEE" w:rsidRPr="007F360B">
        <w:rPr>
          <w:rFonts w:ascii="Times New Roman" w:hAnsi="Times New Roman"/>
          <w:spacing w:val="-4"/>
          <w:sz w:val="24"/>
          <w:szCs w:val="24"/>
          <w:lang w:val="az-Latn-AZ"/>
        </w:rPr>
        <w:t>Q</w:t>
      </w:r>
      <w:r w:rsidRPr="007F360B">
        <w:rPr>
          <w:rFonts w:ascii="Times New Roman" w:hAnsi="Times New Roman"/>
          <w:spacing w:val="-4"/>
          <w:sz w:val="24"/>
          <w:szCs w:val="24"/>
          <w:lang w:val="az-Latn-AZ"/>
        </w:rPr>
        <w:t>arı pulu götürür, lakin dəvəni heç</w:t>
      </w:r>
      <w:r w:rsidRPr="00495A2E">
        <w:rPr>
          <w:rFonts w:ascii="Times New Roman" w:hAnsi="Times New Roman"/>
          <w:sz w:val="24"/>
          <w:szCs w:val="24"/>
          <w:lang w:val="az-Latn-AZ"/>
        </w:rPr>
        <w:t xml:space="preserve"> vəclə </w:t>
      </w:r>
      <w:r w:rsidRPr="007F360B">
        <w:rPr>
          <w:rFonts w:ascii="Times New Roman" w:hAnsi="Times New Roman"/>
          <w:spacing w:val="-4"/>
          <w:sz w:val="24"/>
          <w:szCs w:val="24"/>
          <w:lang w:val="az-Latn-AZ"/>
        </w:rPr>
        <w:t>unu</w:t>
      </w:r>
      <w:r w:rsidR="007F360B" w:rsidRPr="007F360B">
        <w:rPr>
          <w:rFonts w:ascii="Times New Roman" w:hAnsi="Times New Roman"/>
          <w:spacing w:val="-4"/>
          <w:sz w:val="24"/>
          <w:szCs w:val="24"/>
          <w:lang w:val="az-Latn-AZ"/>
        </w:rPr>
        <w:softHyphen/>
      </w:r>
      <w:r w:rsidRPr="007F360B">
        <w:rPr>
          <w:rFonts w:ascii="Times New Roman" w:hAnsi="Times New Roman"/>
          <w:spacing w:val="-4"/>
          <w:sz w:val="24"/>
          <w:szCs w:val="24"/>
          <w:lang w:val="az-Latn-AZ"/>
        </w:rPr>
        <w:t>da bilmir. Bir müddət sussa da</w:t>
      </w:r>
      <w:r w:rsidR="0051375B" w:rsidRPr="007F360B">
        <w:rPr>
          <w:rFonts w:ascii="Times New Roman" w:hAnsi="Times New Roman"/>
          <w:spacing w:val="-4"/>
          <w:sz w:val="24"/>
          <w:szCs w:val="24"/>
          <w:lang w:val="az-Latn-AZ"/>
        </w:rPr>
        <w:t>,</w:t>
      </w:r>
      <w:r w:rsidRPr="007F360B">
        <w:rPr>
          <w:rFonts w:ascii="Times New Roman" w:hAnsi="Times New Roman"/>
          <w:spacing w:val="-4"/>
          <w:sz w:val="24"/>
          <w:szCs w:val="24"/>
          <w:lang w:val="az-Latn-AZ"/>
        </w:rPr>
        <w:t xml:space="preserve"> ürəyindəki dərd onu rahat</w:t>
      </w:r>
      <w:r w:rsidRPr="00495A2E">
        <w:rPr>
          <w:rFonts w:ascii="Times New Roman" w:hAnsi="Times New Roman"/>
          <w:sz w:val="24"/>
          <w:szCs w:val="24"/>
          <w:lang w:val="az-Latn-AZ"/>
        </w:rPr>
        <w:t xml:space="preserve"> bu</w:t>
      </w:r>
      <w:r w:rsidR="007F360B">
        <w:rPr>
          <w:rFonts w:ascii="Times New Roman" w:hAnsi="Times New Roman"/>
          <w:sz w:val="24"/>
          <w:szCs w:val="24"/>
          <w:lang w:val="az-Latn-AZ"/>
        </w:rPr>
        <w:softHyphen/>
      </w:r>
      <w:r w:rsidRPr="00495A2E">
        <w:rPr>
          <w:rFonts w:ascii="Times New Roman" w:hAnsi="Times New Roman"/>
          <w:sz w:val="24"/>
          <w:szCs w:val="24"/>
          <w:lang w:val="az-Latn-AZ"/>
        </w:rPr>
        <w:t>raxmır, əhvalatı yenidən kiməsə söyləmək, dərdini da</w:t>
      </w:r>
      <w:r w:rsidR="007F360B">
        <w:rPr>
          <w:rFonts w:ascii="Times New Roman" w:hAnsi="Times New Roman"/>
          <w:sz w:val="24"/>
          <w:szCs w:val="24"/>
          <w:lang w:val="az-Latn-AZ"/>
        </w:rPr>
        <w:softHyphen/>
      </w:r>
      <w:r w:rsidRPr="00495A2E">
        <w:rPr>
          <w:rFonts w:ascii="Times New Roman" w:hAnsi="Times New Roman"/>
          <w:sz w:val="24"/>
          <w:szCs w:val="24"/>
          <w:lang w:val="az-Latn-AZ"/>
        </w:rPr>
        <w:t>ğıt</w:t>
      </w:r>
      <w:r w:rsidR="007F360B">
        <w:rPr>
          <w:rFonts w:ascii="Times New Roman" w:hAnsi="Times New Roman"/>
          <w:sz w:val="24"/>
          <w:szCs w:val="24"/>
          <w:lang w:val="az-Latn-AZ"/>
        </w:rPr>
        <w:softHyphen/>
      </w:r>
      <w:r w:rsidRPr="00495A2E">
        <w:rPr>
          <w:rFonts w:ascii="Times New Roman" w:hAnsi="Times New Roman"/>
          <w:sz w:val="24"/>
          <w:szCs w:val="24"/>
          <w:lang w:val="az-Latn-AZ"/>
        </w:rPr>
        <w:t xml:space="preserve">maq </w:t>
      </w:r>
      <w:r w:rsidRPr="007F360B">
        <w:rPr>
          <w:rFonts w:ascii="Times New Roman" w:hAnsi="Times New Roman"/>
          <w:spacing w:val="-4"/>
          <w:sz w:val="24"/>
          <w:szCs w:val="24"/>
          <w:lang w:val="az-Latn-AZ"/>
        </w:rPr>
        <w:t>üçün məqam göz</w:t>
      </w:r>
      <w:r w:rsidR="00540D46" w:rsidRPr="007F360B">
        <w:rPr>
          <w:rFonts w:ascii="Times New Roman" w:hAnsi="Times New Roman"/>
          <w:spacing w:val="-4"/>
          <w:sz w:val="24"/>
          <w:szCs w:val="24"/>
          <w:lang w:val="az-Latn-AZ"/>
        </w:rPr>
        <w:softHyphen/>
      </w:r>
      <w:r w:rsidRPr="007F360B">
        <w:rPr>
          <w:rFonts w:ascii="Times New Roman" w:hAnsi="Times New Roman"/>
          <w:spacing w:val="-4"/>
          <w:sz w:val="24"/>
          <w:szCs w:val="24"/>
          <w:lang w:val="az-Latn-AZ"/>
        </w:rPr>
        <w:t>lə</w:t>
      </w:r>
      <w:r w:rsidR="00540D46" w:rsidRPr="007F360B">
        <w:rPr>
          <w:rFonts w:ascii="Times New Roman" w:hAnsi="Times New Roman"/>
          <w:spacing w:val="-4"/>
          <w:sz w:val="24"/>
          <w:szCs w:val="24"/>
          <w:lang w:val="az-Latn-AZ"/>
        </w:rPr>
        <w:softHyphen/>
      </w:r>
      <w:r w:rsidRPr="007F360B">
        <w:rPr>
          <w:rFonts w:ascii="Times New Roman" w:hAnsi="Times New Roman"/>
          <w:spacing w:val="-4"/>
          <w:sz w:val="24"/>
          <w:szCs w:val="24"/>
          <w:lang w:val="az-Latn-AZ"/>
        </w:rPr>
        <w:t>yir. Qəf</w:t>
      </w:r>
      <w:r w:rsidRPr="007F360B">
        <w:rPr>
          <w:rFonts w:ascii="Times New Roman" w:hAnsi="Times New Roman"/>
          <w:spacing w:val="-4"/>
          <w:sz w:val="24"/>
          <w:szCs w:val="24"/>
          <w:lang w:val="az-Latn-AZ"/>
        </w:rPr>
        <w:softHyphen/>
        <w:t>lə</w:t>
      </w:r>
      <w:r w:rsidRPr="007F360B">
        <w:rPr>
          <w:rFonts w:ascii="Times New Roman" w:hAnsi="Times New Roman"/>
          <w:spacing w:val="-4"/>
          <w:sz w:val="24"/>
          <w:szCs w:val="24"/>
          <w:lang w:val="az-Latn-AZ"/>
        </w:rPr>
        <w:softHyphen/>
        <w:t xml:space="preserve">tən evlərinə qonaqlar gəlir, </w:t>
      </w:r>
      <w:r w:rsidR="00105EEE" w:rsidRPr="007F360B">
        <w:rPr>
          <w:rFonts w:ascii="Times New Roman" w:hAnsi="Times New Roman"/>
          <w:spacing w:val="-4"/>
          <w:sz w:val="24"/>
          <w:szCs w:val="24"/>
          <w:lang w:val="az-Latn-AZ"/>
        </w:rPr>
        <w:t>qarı</w:t>
      </w:r>
      <w:r w:rsidR="00105EEE" w:rsidRPr="00495A2E">
        <w:rPr>
          <w:rFonts w:ascii="Times New Roman" w:hAnsi="Times New Roman"/>
          <w:sz w:val="24"/>
          <w:szCs w:val="24"/>
          <w:lang w:val="az-Latn-AZ"/>
        </w:rPr>
        <w:t xml:space="preserve"> </w:t>
      </w:r>
      <w:r w:rsidRPr="00495A2E">
        <w:rPr>
          <w:rFonts w:ascii="Times New Roman" w:hAnsi="Times New Roman"/>
          <w:sz w:val="24"/>
          <w:szCs w:val="24"/>
          <w:lang w:val="az-Latn-AZ"/>
        </w:rPr>
        <w:t>bağ</w:t>
      </w:r>
      <w:r w:rsidR="007F360B">
        <w:rPr>
          <w:rFonts w:ascii="Times New Roman" w:hAnsi="Times New Roman"/>
          <w:sz w:val="24"/>
          <w:szCs w:val="24"/>
          <w:lang w:val="az-Latn-AZ"/>
        </w:rPr>
        <w:softHyphen/>
      </w:r>
      <w:r w:rsidRPr="00495A2E">
        <w:rPr>
          <w:rFonts w:ascii="Times New Roman" w:hAnsi="Times New Roman"/>
          <w:sz w:val="24"/>
          <w:szCs w:val="24"/>
          <w:lang w:val="az-Latn-AZ"/>
        </w:rPr>
        <w:t>rını dələn qüssəni danışmaya bilmir. Pulu oğlan</w:t>
      </w:r>
      <w:r w:rsidRPr="00495A2E">
        <w:rPr>
          <w:rFonts w:ascii="Times New Roman" w:hAnsi="Times New Roman"/>
          <w:sz w:val="24"/>
          <w:szCs w:val="24"/>
          <w:lang w:val="az-Latn-AZ"/>
        </w:rPr>
        <w:softHyphen/>
        <w:t>larının üs</w:t>
      </w:r>
      <w:r w:rsidR="007F360B">
        <w:rPr>
          <w:rFonts w:ascii="Times New Roman" w:hAnsi="Times New Roman"/>
          <w:sz w:val="24"/>
          <w:szCs w:val="24"/>
          <w:lang w:val="az-Latn-AZ"/>
        </w:rPr>
        <w:softHyphen/>
      </w:r>
      <w:r w:rsidRPr="00495A2E">
        <w:rPr>
          <w:rFonts w:ascii="Times New Roman" w:hAnsi="Times New Roman"/>
          <w:sz w:val="24"/>
          <w:szCs w:val="24"/>
          <w:lang w:val="az-Latn-AZ"/>
        </w:rPr>
        <w:t>tü</w:t>
      </w:r>
      <w:r w:rsidR="007F360B">
        <w:rPr>
          <w:rFonts w:ascii="Times New Roman" w:hAnsi="Times New Roman"/>
          <w:sz w:val="24"/>
          <w:szCs w:val="24"/>
          <w:lang w:val="az-Latn-AZ"/>
        </w:rPr>
        <w:softHyphen/>
      </w:r>
      <w:r w:rsidRPr="00495A2E">
        <w:rPr>
          <w:rFonts w:ascii="Times New Roman" w:hAnsi="Times New Roman"/>
          <w:sz w:val="24"/>
          <w:szCs w:val="24"/>
          <w:lang w:val="az-Latn-AZ"/>
        </w:rPr>
        <w:t>nə atıb dəvə söhbətini təkrar edir və ölənə qədər də</w:t>
      </w:r>
      <w:r w:rsidR="00E721B1">
        <w:rPr>
          <w:rFonts w:ascii="Times New Roman" w:hAnsi="Times New Roman"/>
          <w:sz w:val="24"/>
          <w:szCs w:val="24"/>
          <w:lang w:val="az-Latn-AZ"/>
        </w:rPr>
        <w:softHyphen/>
      </w:r>
      <w:r w:rsidRPr="00495A2E">
        <w:rPr>
          <w:rFonts w:ascii="Times New Roman" w:hAnsi="Times New Roman"/>
          <w:sz w:val="24"/>
          <w:szCs w:val="24"/>
          <w:lang w:val="az-Latn-AZ"/>
        </w:rPr>
        <w:t>və</w:t>
      </w:r>
      <w:r w:rsidR="00E721B1">
        <w:rPr>
          <w:rFonts w:ascii="Times New Roman" w:hAnsi="Times New Roman"/>
          <w:sz w:val="24"/>
          <w:szCs w:val="24"/>
          <w:lang w:val="az-Latn-AZ"/>
        </w:rPr>
        <w:softHyphen/>
      </w:r>
      <w:r w:rsidRPr="00495A2E">
        <w:rPr>
          <w:rFonts w:ascii="Times New Roman" w:hAnsi="Times New Roman"/>
          <w:sz w:val="24"/>
          <w:szCs w:val="24"/>
          <w:lang w:val="az-Latn-AZ"/>
        </w:rPr>
        <w:t>sini unut</w:t>
      </w:r>
      <w:r w:rsidR="007F360B">
        <w:rPr>
          <w:rFonts w:ascii="Times New Roman" w:hAnsi="Times New Roman"/>
          <w:sz w:val="24"/>
          <w:szCs w:val="24"/>
          <w:lang w:val="az-Latn-AZ"/>
        </w:rPr>
        <w:softHyphen/>
      </w:r>
      <w:r w:rsidRPr="00495A2E">
        <w:rPr>
          <w:rFonts w:ascii="Times New Roman" w:hAnsi="Times New Roman"/>
          <w:sz w:val="24"/>
          <w:szCs w:val="24"/>
          <w:lang w:val="az-Latn-AZ"/>
        </w:rPr>
        <w:t>mur.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Hekayədə dünya malına həris, deyingən qarı obrazı </w:t>
      </w:r>
      <w:r w:rsidR="00715984" w:rsidRPr="00495A2E">
        <w:rPr>
          <w:rFonts w:ascii="Times New Roman" w:hAnsi="Times New Roman"/>
          <w:sz w:val="24"/>
          <w:szCs w:val="24"/>
          <w:lang w:val="az-Latn-AZ"/>
        </w:rPr>
        <w:t>maraq doğurur</w:t>
      </w:r>
      <w:r w:rsidRPr="00495A2E">
        <w:rPr>
          <w:rFonts w:ascii="Times New Roman" w:hAnsi="Times New Roman"/>
          <w:sz w:val="24"/>
          <w:szCs w:val="24"/>
          <w:lang w:val="az-Latn-AZ"/>
        </w:rPr>
        <w:t>. Oğlan</w:t>
      </w:r>
      <w:r w:rsidRPr="00495A2E">
        <w:rPr>
          <w:rFonts w:ascii="Times New Roman" w:hAnsi="Times New Roman"/>
          <w:sz w:val="24"/>
          <w:szCs w:val="24"/>
          <w:lang w:val="az-Latn-AZ"/>
        </w:rPr>
        <w:softHyphen/>
        <w:t>larından dəvə</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nin pulunu alır, amma öz xarak</w:t>
      </w:r>
      <w:r w:rsidR="00E721B1">
        <w:rPr>
          <w:rFonts w:ascii="Times New Roman" w:hAnsi="Times New Roman"/>
          <w:sz w:val="24"/>
          <w:szCs w:val="24"/>
          <w:lang w:val="az-Latn-AZ"/>
        </w:rPr>
        <w:softHyphen/>
      </w:r>
      <w:r w:rsidRPr="00495A2E">
        <w:rPr>
          <w:rFonts w:ascii="Times New Roman" w:hAnsi="Times New Roman"/>
          <w:sz w:val="24"/>
          <w:szCs w:val="24"/>
          <w:lang w:val="az-Latn-AZ"/>
        </w:rPr>
        <w:t>te</w:t>
      </w:r>
      <w:r w:rsidR="00E721B1">
        <w:rPr>
          <w:rFonts w:ascii="Times New Roman" w:hAnsi="Times New Roman"/>
          <w:sz w:val="24"/>
          <w:szCs w:val="24"/>
          <w:lang w:val="az-Latn-AZ"/>
        </w:rPr>
        <w:softHyphen/>
      </w:r>
      <w:r w:rsidRPr="00495A2E">
        <w:rPr>
          <w:rFonts w:ascii="Times New Roman" w:hAnsi="Times New Roman"/>
          <w:sz w:val="24"/>
          <w:szCs w:val="24"/>
          <w:lang w:val="az-Latn-AZ"/>
        </w:rPr>
        <w:t>ri</w:t>
      </w:r>
      <w:r w:rsidR="00E721B1">
        <w:rPr>
          <w:rFonts w:ascii="Times New Roman" w:hAnsi="Times New Roman"/>
          <w:sz w:val="24"/>
          <w:szCs w:val="24"/>
          <w:lang w:val="az-Latn-AZ"/>
        </w:rPr>
        <w:softHyphen/>
      </w:r>
      <w:r w:rsidRPr="00495A2E">
        <w:rPr>
          <w:rFonts w:ascii="Times New Roman" w:hAnsi="Times New Roman"/>
          <w:sz w:val="24"/>
          <w:szCs w:val="24"/>
          <w:lang w:val="az-Latn-AZ"/>
        </w:rPr>
        <w:t>ni, xasiyyətini ömrünün sonuna kimi dəyişmir.</w:t>
      </w:r>
    </w:p>
    <w:p w:rsidR="00A87AEB" w:rsidRDefault="00A87AEB" w:rsidP="00C73A05">
      <w:pPr>
        <w:spacing w:after="0" w:line="240" w:lineRule="auto"/>
        <w:ind w:left="2997" w:hanging="2571"/>
        <w:jc w:val="both"/>
        <w:rPr>
          <w:rFonts w:ascii="Times New Roman" w:hAnsi="Times New Roman"/>
          <w:b/>
          <w:i/>
          <w:sz w:val="24"/>
          <w:szCs w:val="24"/>
          <w:lang w:val="az-Latn-AZ"/>
        </w:rPr>
      </w:pPr>
    </w:p>
    <w:p w:rsidR="00D80C99" w:rsidRPr="00495A2E" w:rsidRDefault="00D80C99" w:rsidP="00C73A05">
      <w:pPr>
        <w:spacing w:after="0" w:line="240" w:lineRule="auto"/>
        <w:ind w:left="4011" w:hanging="2735"/>
        <w:jc w:val="both"/>
        <w:rPr>
          <w:rFonts w:ascii="Times New Roman" w:hAnsi="Times New Roman"/>
          <w:b/>
          <w:i/>
          <w:sz w:val="24"/>
          <w:szCs w:val="24"/>
          <w:lang w:val="az-Latn-AZ"/>
        </w:rPr>
      </w:pPr>
      <w:r w:rsidRPr="00495A2E">
        <w:rPr>
          <w:rFonts w:ascii="Times New Roman" w:hAnsi="Times New Roman"/>
          <w:b/>
          <w:i/>
          <w:sz w:val="24"/>
          <w:szCs w:val="24"/>
          <w:lang w:val="az-Latn-AZ"/>
        </w:rPr>
        <w:t>Nagəhan bir neçə qonaq gəldi,</w:t>
      </w:r>
    </w:p>
    <w:p w:rsidR="00D80C99" w:rsidRPr="00495A2E" w:rsidRDefault="00D80C99" w:rsidP="00C73A05">
      <w:pPr>
        <w:spacing w:after="0" w:line="240" w:lineRule="auto"/>
        <w:ind w:left="4011" w:hanging="2735"/>
        <w:jc w:val="both"/>
        <w:rPr>
          <w:rFonts w:ascii="Times New Roman" w:hAnsi="Times New Roman"/>
          <w:b/>
          <w:i/>
          <w:sz w:val="24"/>
          <w:szCs w:val="24"/>
          <w:lang w:val="az-Latn-AZ"/>
        </w:rPr>
      </w:pPr>
      <w:r w:rsidRPr="00495A2E">
        <w:rPr>
          <w:rFonts w:ascii="Times New Roman" w:hAnsi="Times New Roman"/>
          <w:b/>
          <w:i/>
          <w:sz w:val="24"/>
          <w:szCs w:val="24"/>
          <w:lang w:val="az-Latn-AZ"/>
        </w:rPr>
        <w:t>Qarı bağrını qüssələr dəldi.</w:t>
      </w:r>
    </w:p>
    <w:p w:rsidR="00D80C99" w:rsidRPr="00495A2E" w:rsidRDefault="00D80C99" w:rsidP="00C73A05">
      <w:pPr>
        <w:spacing w:after="0" w:line="240" w:lineRule="auto"/>
        <w:ind w:left="4011" w:hanging="2735"/>
        <w:jc w:val="both"/>
        <w:rPr>
          <w:rFonts w:ascii="Times New Roman" w:hAnsi="Times New Roman"/>
          <w:b/>
          <w:i/>
          <w:sz w:val="24"/>
          <w:szCs w:val="24"/>
          <w:lang w:val="az-Latn-AZ"/>
        </w:rPr>
      </w:pPr>
      <w:r w:rsidRPr="00495A2E">
        <w:rPr>
          <w:rFonts w:ascii="Times New Roman" w:hAnsi="Times New Roman"/>
          <w:b/>
          <w:i/>
          <w:sz w:val="24"/>
          <w:szCs w:val="24"/>
          <w:lang w:val="az-Latn-AZ"/>
        </w:rPr>
        <w:t>Eyləyə bilməz idi kim izhar,</w:t>
      </w:r>
    </w:p>
    <w:p w:rsidR="00D80C99" w:rsidRPr="00495A2E" w:rsidRDefault="00D80C99" w:rsidP="00C73A05">
      <w:pPr>
        <w:spacing w:after="0" w:line="240" w:lineRule="auto"/>
        <w:ind w:left="4011" w:hanging="2735"/>
        <w:jc w:val="both"/>
        <w:rPr>
          <w:rFonts w:ascii="Times New Roman" w:hAnsi="Times New Roman"/>
          <w:b/>
          <w:i/>
          <w:sz w:val="24"/>
          <w:szCs w:val="24"/>
          <w:lang w:val="az-Latn-AZ"/>
        </w:rPr>
      </w:pPr>
      <w:r w:rsidRPr="00495A2E">
        <w:rPr>
          <w:rFonts w:ascii="Times New Roman" w:hAnsi="Times New Roman"/>
          <w:b/>
          <w:i/>
          <w:sz w:val="24"/>
          <w:szCs w:val="24"/>
          <w:lang w:val="az-Latn-AZ"/>
        </w:rPr>
        <w:t>Etməyə lök halətin təkrar.</w:t>
      </w:r>
    </w:p>
    <w:p w:rsidR="00D80C99" w:rsidRPr="00495A2E" w:rsidRDefault="00D80C99" w:rsidP="00C73A05">
      <w:pPr>
        <w:spacing w:after="0" w:line="240" w:lineRule="auto"/>
        <w:ind w:left="4011" w:hanging="2735"/>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Dedi: </w:t>
      </w:r>
      <w:r w:rsidR="008D100F" w:rsidRPr="00495A2E">
        <w:rPr>
          <w:rFonts w:ascii="Times New Roman" w:hAnsi="Times New Roman"/>
          <w:b/>
          <w:i/>
          <w:sz w:val="24"/>
          <w:szCs w:val="24"/>
          <w:lang w:val="az-Latn-AZ"/>
        </w:rPr>
        <w:t>U</w:t>
      </w:r>
      <w:r w:rsidRPr="00495A2E">
        <w:rPr>
          <w:rFonts w:ascii="Times New Roman" w:hAnsi="Times New Roman"/>
          <w:b/>
          <w:i/>
          <w:sz w:val="24"/>
          <w:szCs w:val="24"/>
          <w:lang w:val="az-Latn-AZ"/>
        </w:rPr>
        <w:t>lanlar, aq</w:t>
      </w:r>
      <w:r w:rsidR="008D100F" w:rsidRPr="00495A2E">
        <w:rPr>
          <w:rFonts w:ascii="Times New Roman" w:hAnsi="Times New Roman"/>
          <w:b/>
          <w:i/>
          <w:sz w:val="24"/>
          <w:szCs w:val="24"/>
          <w:lang w:val="az-Latn-AZ"/>
        </w:rPr>
        <w:t>ç</w:t>
      </w:r>
      <w:r w:rsidRPr="00495A2E">
        <w:rPr>
          <w:rFonts w:ascii="Times New Roman" w:hAnsi="Times New Roman"/>
          <w:b/>
          <w:i/>
          <w:sz w:val="24"/>
          <w:szCs w:val="24"/>
          <w:lang w:val="az-Latn-AZ"/>
        </w:rPr>
        <w:t>anı alınız,</w:t>
      </w:r>
    </w:p>
    <w:p w:rsidR="00D80C99" w:rsidRPr="00495A2E" w:rsidRDefault="00D80C99" w:rsidP="00C73A05">
      <w:pPr>
        <w:spacing w:after="0" w:line="240" w:lineRule="auto"/>
        <w:ind w:left="4011" w:hanging="2735"/>
        <w:jc w:val="both"/>
        <w:rPr>
          <w:rFonts w:ascii="Times New Roman" w:hAnsi="Times New Roman"/>
          <w:b/>
          <w:i/>
          <w:sz w:val="24"/>
          <w:szCs w:val="24"/>
          <w:lang w:val="az-Latn-AZ"/>
        </w:rPr>
      </w:pPr>
      <w:r w:rsidRPr="00495A2E">
        <w:rPr>
          <w:rFonts w:ascii="Times New Roman" w:hAnsi="Times New Roman"/>
          <w:b/>
          <w:i/>
          <w:sz w:val="24"/>
          <w:szCs w:val="24"/>
          <w:lang w:val="az-Latn-AZ"/>
        </w:rPr>
        <w:t>Həmiyanınız içiğə salınız.</w:t>
      </w:r>
    </w:p>
    <w:p w:rsidR="00D80C99" w:rsidRPr="00495A2E" w:rsidRDefault="00D80C99" w:rsidP="00C73A05">
      <w:pPr>
        <w:spacing w:after="0" w:line="240" w:lineRule="auto"/>
        <w:ind w:left="4011" w:hanging="2735"/>
        <w:jc w:val="both"/>
        <w:rPr>
          <w:rFonts w:ascii="Times New Roman" w:hAnsi="Times New Roman"/>
          <w:b/>
          <w:i/>
          <w:sz w:val="24"/>
          <w:szCs w:val="24"/>
          <w:lang w:val="az-Latn-AZ"/>
        </w:rPr>
      </w:pPr>
      <w:r w:rsidRPr="00495A2E">
        <w:rPr>
          <w:rFonts w:ascii="Times New Roman" w:hAnsi="Times New Roman"/>
          <w:b/>
          <w:i/>
          <w:sz w:val="24"/>
          <w:szCs w:val="24"/>
          <w:lang w:val="az-Latn-AZ"/>
        </w:rPr>
        <w:t>Lökciyəz</w:t>
      </w:r>
      <w:r w:rsidR="00105EEE" w:rsidRPr="00495A2E">
        <w:rPr>
          <w:rFonts w:ascii="Times New Roman" w:hAnsi="Times New Roman"/>
          <w:b/>
          <w:i/>
          <w:sz w:val="24"/>
          <w:szCs w:val="24"/>
          <w:lang w:val="az-Latn-AZ"/>
        </w:rPr>
        <w:t>i</w:t>
      </w:r>
      <w:r w:rsidRPr="00495A2E">
        <w:rPr>
          <w:rFonts w:ascii="Times New Roman" w:hAnsi="Times New Roman"/>
          <w:b/>
          <w:i/>
          <w:sz w:val="24"/>
          <w:szCs w:val="24"/>
          <w:lang w:val="az-Latn-AZ"/>
        </w:rPr>
        <w:t>mi bən unutmazım,</w:t>
      </w:r>
    </w:p>
    <w:p w:rsidR="00D80C99" w:rsidRPr="00495A2E" w:rsidRDefault="00D80C99" w:rsidP="00C73A05">
      <w:pPr>
        <w:spacing w:after="0" w:line="240" w:lineRule="auto"/>
        <w:ind w:left="4011" w:hanging="2735"/>
        <w:jc w:val="both"/>
        <w:rPr>
          <w:rFonts w:ascii="Times New Roman" w:hAnsi="Times New Roman"/>
          <w:b/>
          <w:i/>
          <w:sz w:val="24"/>
          <w:szCs w:val="24"/>
          <w:lang w:val="az-Latn-AZ"/>
        </w:rPr>
      </w:pPr>
      <w:r w:rsidRPr="00495A2E">
        <w:rPr>
          <w:rFonts w:ascii="Times New Roman" w:hAnsi="Times New Roman"/>
          <w:b/>
          <w:i/>
          <w:sz w:val="24"/>
          <w:szCs w:val="24"/>
          <w:lang w:val="az-Latn-AZ"/>
        </w:rPr>
        <w:t>Vəsfinin nəqli birlə dəmsazım.</w:t>
      </w:r>
    </w:p>
    <w:p w:rsidR="00D80C99" w:rsidRPr="00495A2E" w:rsidRDefault="00D80C99" w:rsidP="00C73A05">
      <w:pPr>
        <w:spacing w:after="0" w:line="240" w:lineRule="auto"/>
        <w:ind w:left="4011" w:hanging="2735"/>
        <w:jc w:val="both"/>
        <w:rPr>
          <w:rFonts w:ascii="Times New Roman" w:hAnsi="Times New Roman"/>
          <w:b/>
          <w:i/>
          <w:sz w:val="24"/>
          <w:szCs w:val="24"/>
          <w:lang w:val="az-Latn-AZ"/>
        </w:rPr>
      </w:pPr>
      <w:r w:rsidRPr="00495A2E">
        <w:rPr>
          <w:rFonts w:ascii="Times New Roman" w:hAnsi="Times New Roman"/>
          <w:b/>
          <w:i/>
          <w:sz w:val="24"/>
          <w:szCs w:val="24"/>
          <w:lang w:val="az-Latn-AZ"/>
        </w:rPr>
        <w:t>Aq</w:t>
      </w:r>
      <w:r w:rsidR="008D100F" w:rsidRPr="00495A2E">
        <w:rPr>
          <w:rFonts w:ascii="Times New Roman" w:hAnsi="Times New Roman"/>
          <w:b/>
          <w:i/>
          <w:sz w:val="24"/>
          <w:szCs w:val="24"/>
          <w:lang w:val="az-Latn-AZ"/>
        </w:rPr>
        <w:t>ç</w:t>
      </w:r>
      <w:r w:rsidRPr="00495A2E">
        <w:rPr>
          <w:rFonts w:ascii="Times New Roman" w:hAnsi="Times New Roman"/>
          <w:b/>
          <w:i/>
          <w:sz w:val="24"/>
          <w:szCs w:val="24"/>
          <w:lang w:val="az-Latn-AZ"/>
        </w:rPr>
        <w:t>anı atubanu qıldı itab</w:t>
      </w:r>
    </w:p>
    <w:p w:rsidR="00D80C99" w:rsidRPr="00495A2E" w:rsidRDefault="00D80C99" w:rsidP="00C73A05">
      <w:pPr>
        <w:spacing w:after="0" w:line="240" w:lineRule="auto"/>
        <w:ind w:left="4011" w:hanging="2735"/>
        <w:jc w:val="both"/>
        <w:rPr>
          <w:rFonts w:ascii="Times New Roman" w:hAnsi="Times New Roman"/>
          <w:b/>
          <w:i/>
          <w:sz w:val="24"/>
          <w:szCs w:val="24"/>
          <w:lang w:val="az-Latn-AZ"/>
        </w:rPr>
      </w:pPr>
      <w:r w:rsidRPr="00495A2E">
        <w:rPr>
          <w:rFonts w:ascii="Times New Roman" w:hAnsi="Times New Roman"/>
          <w:b/>
          <w:i/>
          <w:sz w:val="24"/>
          <w:szCs w:val="24"/>
          <w:lang w:val="az-Latn-AZ"/>
        </w:rPr>
        <w:t>Başladı lök sözünü nohə xitab.</w:t>
      </w:r>
    </w:p>
    <w:p w:rsidR="00D80C99" w:rsidRPr="00495A2E" w:rsidRDefault="00D80C99" w:rsidP="00C73A05">
      <w:pPr>
        <w:spacing w:after="0" w:line="240" w:lineRule="auto"/>
        <w:ind w:left="4011" w:hanging="2735"/>
        <w:jc w:val="both"/>
        <w:rPr>
          <w:rFonts w:ascii="Times New Roman" w:hAnsi="Times New Roman"/>
          <w:b/>
          <w:i/>
          <w:sz w:val="24"/>
          <w:szCs w:val="24"/>
          <w:lang w:val="az-Latn-AZ"/>
        </w:rPr>
      </w:pPr>
    </w:p>
    <w:p w:rsidR="00D80C99" w:rsidRPr="00495A2E" w:rsidRDefault="00D80C99" w:rsidP="00C73A05">
      <w:pPr>
        <w:spacing w:after="0" w:line="240" w:lineRule="auto"/>
        <w:ind w:left="4011" w:hanging="2735"/>
        <w:jc w:val="both"/>
        <w:rPr>
          <w:rFonts w:ascii="Times New Roman" w:hAnsi="Times New Roman"/>
          <w:b/>
          <w:i/>
          <w:sz w:val="24"/>
          <w:szCs w:val="24"/>
          <w:lang w:val="az-Latn-AZ"/>
        </w:rPr>
      </w:pPr>
      <w:r w:rsidRPr="00495A2E">
        <w:rPr>
          <w:rFonts w:ascii="Times New Roman" w:hAnsi="Times New Roman"/>
          <w:b/>
          <w:i/>
          <w:sz w:val="24"/>
          <w:szCs w:val="24"/>
          <w:lang w:val="az-Latn-AZ"/>
        </w:rPr>
        <w:t>Qissəvü qüssəsi bu irdi bəs</w:t>
      </w:r>
    </w:p>
    <w:p w:rsidR="00D80C99" w:rsidRPr="00495A2E" w:rsidRDefault="00D80C99" w:rsidP="00C73A05">
      <w:pPr>
        <w:spacing w:after="0" w:line="240" w:lineRule="auto"/>
        <w:ind w:left="4011" w:hanging="2735"/>
        <w:jc w:val="both"/>
        <w:rPr>
          <w:rFonts w:ascii="Times New Roman" w:hAnsi="Times New Roman"/>
          <w:b/>
          <w:i/>
          <w:sz w:val="24"/>
          <w:szCs w:val="24"/>
          <w:lang w:val="az-Latn-AZ"/>
        </w:rPr>
      </w:pPr>
      <w:r w:rsidRPr="00495A2E">
        <w:rPr>
          <w:rFonts w:ascii="Times New Roman" w:hAnsi="Times New Roman"/>
          <w:b/>
          <w:i/>
          <w:sz w:val="24"/>
          <w:szCs w:val="24"/>
          <w:lang w:val="az-Latn-AZ"/>
        </w:rPr>
        <w:t>Ta əcəl qıldı ona qəti – nəfəs.</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lastRenderedPageBreak/>
        <w:t>“Tiryəki” hekayəsi psixoloji planda işlənmişdir. Hekayə tir</w:t>
      </w:r>
      <w:r w:rsidR="00E721B1">
        <w:rPr>
          <w:rFonts w:ascii="Times New Roman" w:hAnsi="Times New Roman"/>
          <w:sz w:val="24"/>
          <w:szCs w:val="24"/>
          <w:lang w:val="az-Latn-AZ"/>
        </w:rPr>
        <w:softHyphen/>
      </w:r>
      <w:r w:rsidRPr="00495A2E">
        <w:rPr>
          <w:rFonts w:ascii="Times New Roman" w:hAnsi="Times New Roman"/>
          <w:sz w:val="24"/>
          <w:szCs w:val="24"/>
          <w:lang w:val="az-Latn-AZ"/>
        </w:rPr>
        <w:t>yəkə aludə olmuş bir gəncin dilindən nəql olunur. Gənc dü</w:t>
      </w:r>
      <w:r w:rsidR="00E721B1">
        <w:rPr>
          <w:rFonts w:ascii="Times New Roman" w:hAnsi="Times New Roman"/>
          <w:sz w:val="24"/>
          <w:szCs w:val="24"/>
          <w:lang w:val="az-Latn-AZ"/>
        </w:rPr>
        <w:softHyphen/>
      </w:r>
      <w:r w:rsidRPr="00495A2E">
        <w:rPr>
          <w:rFonts w:ascii="Times New Roman" w:hAnsi="Times New Roman"/>
          <w:sz w:val="24"/>
          <w:szCs w:val="24"/>
          <w:lang w:val="az-Latn-AZ"/>
        </w:rPr>
        <w:t>çar olduğu bu bəlanın faciəvi nəticələrini görür, dərk edir, öz-özülə mükalimədə düşdüyü dəhşətli halı təsvir edir:</w:t>
      </w:r>
    </w:p>
    <w:p w:rsidR="007F360B" w:rsidRDefault="007F360B" w:rsidP="00C73A05">
      <w:pPr>
        <w:spacing w:after="0" w:line="240" w:lineRule="auto"/>
        <w:ind w:left="2997" w:hanging="2571"/>
        <w:jc w:val="both"/>
        <w:rPr>
          <w:rFonts w:ascii="Times New Roman" w:hAnsi="Times New Roman"/>
          <w:b/>
          <w:i/>
          <w:sz w:val="24"/>
          <w:szCs w:val="24"/>
          <w:lang w:val="az-Latn-AZ"/>
        </w:rPr>
      </w:pPr>
    </w:p>
    <w:p w:rsidR="00D80C99" w:rsidRPr="00495A2E" w:rsidRDefault="00D80C99" w:rsidP="00C73A05">
      <w:pPr>
        <w:spacing w:after="0" w:line="240" w:lineRule="auto"/>
        <w:ind w:left="2997" w:hanging="1721"/>
        <w:jc w:val="both"/>
        <w:rPr>
          <w:rFonts w:ascii="Times New Roman" w:hAnsi="Times New Roman"/>
          <w:b/>
          <w:i/>
          <w:sz w:val="24"/>
          <w:szCs w:val="24"/>
          <w:lang w:val="az-Latn-AZ"/>
        </w:rPr>
      </w:pPr>
      <w:r w:rsidRPr="00495A2E">
        <w:rPr>
          <w:rFonts w:ascii="Times New Roman" w:hAnsi="Times New Roman"/>
          <w:b/>
          <w:i/>
          <w:sz w:val="24"/>
          <w:szCs w:val="24"/>
          <w:lang w:val="az-Latn-AZ"/>
        </w:rPr>
        <w:t>Görünür xəlqə ətvarım əcayib,</w:t>
      </w:r>
    </w:p>
    <w:p w:rsidR="00D80C99" w:rsidRPr="00495A2E" w:rsidRDefault="00D80C99" w:rsidP="00C73A05">
      <w:pPr>
        <w:spacing w:after="0" w:line="240" w:lineRule="auto"/>
        <w:ind w:left="2997" w:hanging="1721"/>
        <w:jc w:val="both"/>
        <w:rPr>
          <w:rFonts w:ascii="Times New Roman" w:hAnsi="Times New Roman"/>
          <w:b/>
          <w:i/>
          <w:sz w:val="24"/>
          <w:szCs w:val="24"/>
          <w:lang w:val="az-Latn-AZ"/>
        </w:rPr>
      </w:pPr>
      <w:r w:rsidRPr="00495A2E">
        <w:rPr>
          <w:rFonts w:ascii="Times New Roman" w:hAnsi="Times New Roman"/>
          <w:b/>
          <w:i/>
          <w:sz w:val="24"/>
          <w:szCs w:val="24"/>
          <w:lang w:val="az-Latn-AZ"/>
        </w:rPr>
        <w:t>Neçün kim, tapmışam vəzi-qərayib.</w:t>
      </w:r>
    </w:p>
    <w:p w:rsidR="00D80C99" w:rsidRPr="00495A2E" w:rsidRDefault="00D80C99" w:rsidP="00C73A05">
      <w:pPr>
        <w:spacing w:after="0" w:line="240" w:lineRule="auto"/>
        <w:ind w:left="2997" w:hanging="1721"/>
        <w:jc w:val="both"/>
        <w:rPr>
          <w:rFonts w:ascii="Times New Roman" w:hAnsi="Times New Roman"/>
          <w:b/>
          <w:i/>
          <w:sz w:val="24"/>
          <w:szCs w:val="24"/>
          <w:lang w:val="az-Latn-AZ"/>
        </w:rPr>
      </w:pPr>
      <w:r w:rsidRPr="00495A2E">
        <w:rPr>
          <w:rFonts w:ascii="Times New Roman" w:hAnsi="Times New Roman"/>
          <w:b/>
          <w:i/>
          <w:sz w:val="24"/>
          <w:szCs w:val="24"/>
          <w:lang w:val="az-Latn-AZ"/>
        </w:rPr>
        <w:t>Nə bimarəm, nə tən salim, nə bidar,</w:t>
      </w:r>
    </w:p>
    <w:p w:rsidR="00D80C99" w:rsidRPr="00495A2E" w:rsidRDefault="00D80C99" w:rsidP="00C73A05">
      <w:pPr>
        <w:spacing w:after="0" w:line="240" w:lineRule="auto"/>
        <w:ind w:left="2997" w:hanging="1721"/>
        <w:jc w:val="both"/>
        <w:rPr>
          <w:rFonts w:ascii="Times New Roman" w:hAnsi="Times New Roman"/>
          <w:b/>
          <w:i/>
          <w:sz w:val="24"/>
          <w:szCs w:val="24"/>
          <w:lang w:val="az-Latn-AZ"/>
        </w:rPr>
      </w:pPr>
      <w:r w:rsidRPr="00495A2E">
        <w:rPr>
          <w:rFonts w:ascii="Times New Roman" w:hAnsi="Times New Roman"/>
          <w:b/>
          <w:i/>
          <w:sz w:val="24"/>
          <w:szCs w:val="24"/>
          <w:lang w:val="az-Latn-AZ"/>
        </w:rPr>
        <w:t>Nə dər xabu, nə xud məstü, nə hüşyar...</w:t>
      </w:r>
    </w:p>
    <w:p w:rsidR="00D80C99" w:rsidRPr="00495A2E" w:rsidRDefault="00D80C99" w:rsidP="00C73A05">
      <w:pPr>
        <w:spacing w:after="0" w:line="240" w:lineRule="auto"/>
        <w:ind w:left="2997" w:hanging="1721"/>
        <w:jc w:val="both"/>
        <w:rPr>
          <w:rFonts w:ascii="Times New Roman" w:hAnsi="Times New Roman"/>
          <w:b/>
          <w:i/>
          <w:sz w:val="24"/>
          <w:szCs w:val="24"/>
          <w:lang w:val="az-Latn-AZ"/>
        </w:rPr>
      </w:pPr>
      <w:r w:rsidRPr="00495A2E">
        <w:rPr>
          <w:rFonts w:ascii="Times New Roman" w:hAnsi="Times New Roman"/>
          <w:b/>
          <w:i/>
          <w:sz w:val="24"/>
          <w:szCs w:val="24"/>
          <w:lang w:val="az-Latn-AZ"/>
        </w:rPr>
        <w:t>Həqiqətsizlik ətvarım həmişə,</w:t>
      </w:r>
    </w:p>
    <w:p w:rsidR="00D80C99" w:rsidRPr="00495A2E" w:rsidRDefault="00D80C99" w:rsidP="00C73A05">
      <w:pPr>
        <w:spacing w:after="0" w:line="240" w:lineRule="auto"/>
        <w:ind w:left="2997" w:hanging="1721"/>
        <w:jc w:val="both"/>
        <w:rPr>
          <w:rFonts w:ascii="Times New Roman" w:hAnsi="Times New Roman"/>
          <w:b/>
          <w:i/>
          <w:sz w:val="24"/>
          <w:szCs w:val="24"/>
          <w:lang w:val="az-Latn-AZ"/>
        </w:rPr>
      </w:pPr>
      <w:r w:rsidRPr="00495A2E">
        <w:rPr>
          <w:rFonts w:ascii="Times New Roman" w:hAnsi="Times New Roman"/>
          <w:b/>
          <w:i/>
          <w:sz w:val="24"/>
          <w:szCs w:val="24"/>
          <w:lang w:val="az-Latn-AZ"/>
        </w:rPr>
        <w:t>Xilafi – qövl iqrarım həmişə.</w:t>
      </w:r>
    </w:p>
    <w:p w:rsidR="007F360B" w:rsidRDefault="007F360B" w:rsidP="00C73A05">
      <w:pPr>
        <w:spacing w:after="0" w:line="240" w:lineRule="auto"/>
        <w:ind w:firstLine="426"/>
        <w:jc w:val="both"/>
        <w:rPr>
          <w:rFonts w:ascii="Times New Roman" w:hAnsi="Times New Roman"/>
          <w:sz w:val="24"/>
          <w:szCs w:val="24"/>
          <w:lang w:val="az-Latn-AZ"/>
        </w:rPr>
      </w:pP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Dərin mənəvi-psixoloji böhran yaşayan gənc iradəsi və əqli sayəsində tiryəkdən xilas olur. </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Əmaninin “Hatəmi-Tai” hekayəsi “Dəvəsi ölmüş qarı” və “Tiryəki” heka</w:t>
      </w:r>
      <w:r w:rsidRPr="00495A2E">
        <w:rPr>
          <w:rFonts w:ascii="Times New Roman" w:hAnsi="Times New Roman"/>
          <w:sz w:val="24"/>
          <w:szCs w:val="24"/>
          <w:lang w:val="az-Latn-AZ"/>
        </w:rPr>
        <w:softHyphen/>
        <w:t>yə</w:t>
      </w:r>
      <w:r w:rsidRPr="00495A2E">
        <w:rPr>
          <w:rFonts w:ascii="Times New Roman" w:hAnsi="Times New Roman"/>
          <w:sz w:val="24"/>
          <w:szCs w:val="24"/>
          <w:lang w:val="az-Latn-AZ"/>
        </w:rPr>
        <w:softHyphen/>
        <w:t>lərindən fərq</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lənir. Əgər son iki hekayədəki surətlər və hadisələr sırf həyati, inandırıcı təsir bağış</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layırsa, “Ha</w:t>
      </w:r>
      <w:r w:rsidR="00E721B1">
        <w:rPr>
          <w:rFonts w:ascii="Times New Roman" w:hAnsi="Times New Roman"/>
          <w:sz w:val="24"/>
          <w:szCs w:val="24"/>
          <w:lang w:val="az-Latn-AZ"/>
        </w:rPr>
        <w:softHyphen/>
      </w:r>
      <w:r w:rsidRPr="00495A2E">
        <w:rPr>
          <w:rFonts w:ascii="Times New Roman" w:hAnsi="Times New Roman"/>
          <w:sz w:val="24"/>
          <w:szCs w:val="24"/>
          <w:lang w:val="az-Latn-AZ"/>
        </w:rPr>
        <w:t>təmi-Tai”də əfsanəvi-romantik motiv üstünlük təşkil edir.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Hatəmi-Tainin səxavəti, əliaçıqlığı barədə xalq </w:t>
      </w:r>
      <w:r w:rsidR="0042004C">
        <w:rPr>
          <w:rFonts w:ascii="Times New Roman" w:hAnsi="Times New Roman"/>
          <w:sz w:val="24"/>
          <w:szCs w:val="24"/>
          <w:lang w:val="az-Latn-AZ"/>
        </w:rPr>
        <w:t>aras</w:t>
      </w:r>
      <w:r w:rsidRPr="00495A2E">
        <w:rPr>
          <w:rFonts w:ascii="Times New Roman" w:hAnsi="Times New Roman"/>
          <w:sz w:val="24"/>
          <w:szCs w:val="24"/>
          <w:lang w:val="az-Latn-AZ"/>
        </w:rPr>
        <w:t>ın</w:t>
      </w:r>
      <w:r w:rsidR="00E721B1">
        <w:rPr>
          <w:rFonts w:ascii="Times New Roman" w:hAnsi="Times New Roman"/>
          <w:sz w:val="24"/>
          <w:szCs w:val="24"/>
          <w:lang w:val="az-Latn-AZ"/>
        </w:rPr>
        <w:softHyphen/>
      </w:r>
      <w:r w:rsidRPr="00495A2E">
        <w:rPr>
          <w:rFonts w:ascii="Times New Roman" w:hAnsi="Times New Roman"/>
          <w:sz w:val="24"/>
          <w:szCs w:val="24"/>
          <w:lang w:val="az-Latn-AZ"/>
        </w:rPr>
        <w:t>da çox</w:t>
      </w:r>
      <w:r w:rsidR="0042004C">
        <w:rPr>
          <w:rFonts w:ascii="Times New Roman" w:hAnsi="Times New Roman"/>
          <w:sz w:val="24"/>
          <w:szCs w:val="24"/>
          <w:lang w:val="az-Latn-AZ"/>
        </w:rPr>
        <w:softHyphen/>
      </w:r>
      <w:r w:rsidRPr="00495A2E">
        <w:rPr>
          <w:rFonts w:ascii="Times New Roman" w:hAnsi="Times New Roman"/>
          <w:sz w:val="24"/>
          <w:szCs w:val="24"/>
          <w:lang w:val="az-Latn-AZ"/>
        </w:rPr>
        <w:t>lu rəvayətlər yaran</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mışdır. Hatəmi-Tai Şərq şeirində də rəm</w:t>
      </w:r>
      <w:r w:rsidR="0042004C">
        <w:rPr>
          <w:rFonts w:ascii="Times New Roman" w:hAnsi="Times New Roman"/>
          <w:sz w:val="24"/>
          <w:szCs w:val="24"/>
          <w:lang w:val="az-Latn-AZ"/>
        </w:rPr>
        <w:softHyphen/>
      </w:r>
      <w:r w:rsidRPr="00495A2E">
        <w:rPr>
          <w:rFonts w:ascii="Times New Roman" w:hAnsi="Times New Roman"/>
          <w:sz w:val="24"/>
          <w:szCs w:val="24"/>
          <w:lang w:val="az-Latn-AZ"/>
        </w:rPr>
        <w:t>zi bir obraza çevrilmiş, şairlər öz qəhrəmanlarını səxa</w:t>
      </w:r>
      <w:r w:rsidR="00E721B1">
        <w:rPr>
          <w:rFonts w:ascii="Times New Roman" w:hAnsi="Times New Roman"/>
          <w:sz w:val="24"/>
          <w:szCs w:val="24"/>
          <w:lang w:val="az-Latn-AZ"/>
        </w:rPr>
        <w:softHyphen/>
      </w:r>
      <w:r w:rsidRPr="00495A2E">
        <w:rPr>
          <w:rFonts w:ascii="Times New Roman" w:hAnsi="Times New Roman"/>
          <w:sz w:val="24"/>
          <w:szCs w:val="24"/>
          <w:lang w:val="az-Latn-AZ"/>
        </w:rPr>
        <w:t>vət</w:t>
      </w:r>
      <w:r w:rsidR="00E721B1">
        <w:rPr>
          <w:rFonts w:ascii="Times New Roman" w:hAnsi="Times New Roman"/>
          <w:sz w:val="24"/>
          <w:szCs w:val="24"/>
          <w:lang w:val="az-Latn-AZ"/>
        </w:rPr>
        <w:softHyphen/>
      </w:r>
      <w:r w:rsidR="00105EEE" w:rsidRPr="00495A2E">
        <w:rPr>
          <w:rFonts w:ascii="Times New Roman" w:hAnsi="Times New Roman"/>
          <w:sz w:val="24"/>
          <w:szCs w:val="24"/>
          <w:lang w:val="az-Latn-AZ"/>
        </w:rPr>
        <w:t>d</w:t>
      </w:r>
      <w:r w:rsidRPr="00495A2E">
        <w:rPr>
          <w:rFonts w:ascii="Times New Roman" w:hAnsi="Times New Roman"/>
          <w:sz w:val="24"/>
          <w:szCs w:val="24"/>
          <w:lang w:val="az-Latn-AZ"/>
        </w:rPr>
        <w:t>ə, co</w:t>
      </w:r>
      <w:r w:rsidR="0042004C">
        <w:rPr>
          <w:rFonts w:ascii="Times New Roman" w:hAnsi="Times New Roman"/>
          <w:sz w:val="24"/>
          <w:szCs w:val="24"/>
          <w:lang w:val="az-Latn-AZ"/>
        </w:rPr>
        <w:softHyphen/>
      </w:r>
      <w:r w:rsidRPr="00495A2E">
        <w:rPr>
          <w:rFonts w:ascii="Times New Roman" w:hAnsi="Times New Roman"/>
          <w:sz w:val="24"/>
          <w:szCs w:val="24"/>
          <w:lang w:val="az-Latn-AZ"/>
        </w:rPr>
        <w:t>mərd</w:t>
      </w:r>
      <w:r w:rsidR="0042004C">
        <w:rPr>
          <w:rFonts w:ascii="Times New Roman" w:hAnsi="Times New Roman"/>
          <w:sz w:val="24"/>
          <w:szCs w:val="24"/>
          <w:lang w:val="az-Latn-AZ"/>
        </w:rPr>
        <w:softHyphen/>
      </w:r>
      <w:r w:rsidRPr="00495A2E">
        <w:rPr>
          <w:rFonts w:ascii="Times New Roman" w:hAnsi="Times New Roman"/>
          <w:sz w:val="24"/>
          <w:szCs w:val="24"/>
          <w:lang w:val="az-Latn-AZ"/>
        </w:rPr>
        <w:t>lik</w:t>
      </w:r>
      <w:r w:rsidR="00105EEE" w:rsidRPr="00495A2E">
        <w:rPr>
          <w:rFonts w:ascii="Times New Roman" w:hAnsi="Times New Roman"/>
          <w:sz w:val="24"/>
          <w:szCs w:val="24"/>
          <w:lang w:val="az-Latn-AZ"/>
        </w:rPr>
        <w:t>d</w:t>
      </w:r>
      <w:r w:rsidRPr="00495A2E">
        <w:rPr>
          <w:rFonts w:ascii="Times New Roman" w:hAnsi="Times New Roman"/>
          <w:sz w:val="24"/>
          <w:szCs w:val="24"/>
          <w:lang w:val="az-Latn-AZ"/>
        </w:rPr>
        <w:t>ə Hatəmi-Tai ilə müqayisə etmişlər.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Əmani də bu rəvayətlərdən istifadə edərək hekayə</w:t>
      </w:r>
      <w:r w:rsidR="00466E85" w:rsidRPr="00495A2E">
        <w:rPr>
          <w:rFonts w:ascii="Times New Roman" w:hAnsi="Times New Roman"/>
          <w:sz w:val="24"/>
          <w:szCs w:val="24"/>
          <w:lang w:val="az-Latn-AZ"/>
        </w:rPr>
        <w:softHyphen/>
      </w:r>
      <w:r w:rsidRPr="00495A2E">
        <w:rPr>
          <w:rFonts w:ascii="Times New Roman" w:hAnsi="Times New Roman"/>
          <w:sz w:val="24"/>
          <w:szCs w:val="24"/>
          <w:lang w:val="az-Latn-AZ"/>
        </w:rPr>
        <w:t>sində insanı səxavətli olmağa, dara dü</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şənə əl tutmağa dəvət edir. Çün</w:t>
      </w:r>
      <w:r w:rsidR="00E721B1">
        <w:rPr>
          <w:rFonts w:ascii="Times New Roman" w:hAnsi="Times New Roman"/>
          <w:sz w:val="24"/>
          <w:szCs w:val="24"/>
          <w:lang w:val="az-Latn-AZ"/>
        </w:rPr>
        <w:softHyphen/>
      </w:r>
      <w:r w:rsidRPr="00495A2E">
        <w:rPr>
          <w:rFonts w:ascii="Times New Roman" w:hAnsi="Times New Roman"/>
          <w:sz w:val="24"/>
          <w:szCs w:val="24"/>
          <w:lang w:val="az-Latn-AZ"/>
        </w:rPr>
        <w:t>ki səxavətli, əliaçıq, çətin gündə hamının dadına çatan Ha</w:t>
      </w:r>
      <w:r w:rsidR="00E721B1">
        <w:rPr>
          <w:rFonts w:ascii="Times New Roman" w:hAnsi="Times New Roman"/>
          <w:sz w:val="24"/>
          <w:szCs w:val="24"/>
          <w:lang w:val="az-Latn-AZ"/>
        </w:rPr>
        <w:softHyphen/>
      </w:r>
      <w:r w:rsidRPr="00495A2E">
        <w:rPr>
          <w:rFonts w:ascii="Times New Roman" w:hAnsi="Times New Roman"/>
          <w:sz w:val="24"/>
          <w:szCs w:val="24"/>
          <w:lang w:val="az-Latn-AZ"/>
        </w:rPr>
        <w:t>təmi-Tai kimi</w:t>
      </w:r>
      <w:r w:rsidR="00FE45C4" w:rsidRPr="00495A2E">
        <w:rPr>
          <w:rFonts w:ascii="Times New Roman" w:hAnsi="Times New Roman"/>
          <w:sz w:val="24"/>
          <w:szCs w:val="24"/>
          <w:lang w:val="az-Latn-AZ"/>
        </w:rPr>
        <w:t xml:space="preserve"> insanlar</w:t>
      </w:r>
      <w:r w:rsidR="00A666B3" w:rsidRPr="00495A2E">
        <w:rPr>
          <w:rFonts w:ascii="Times New Roman" w:hAnsi="Times New Roman"/>
          <w:sz w:val="24"/>
          <w:szCs w:val="24"/>
          <w:lang w:val="az-Latn-AZ"/>
        </w:rPr>
        <w:t xml:space="preserve"> </w:t>
      </w:r>
      <w:r w:rsidRPr="00495A2E">
        <w:rPr>
          <w:rFonts w:ascii="Times New Roman" w:hAnsi="Times New Roman"/>
          <w:sz w:val="24"/>
          <w:szCs w:val="24"/>
          <w:lang w:val="az-Latn-AZ"/>
        </w:rPr>
        <w:t>heç vaxt unudulmur.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Əmani fars dilində qələmə aldığı hekayəsinin mövzusunu ge</w:t>
      </w:r>
      <w:r w:rsidR="00E721B1">
        <w:rPr>
          <w:rFonts w:ascii="Times New Roman" w:hAnsi="Times New Roman"/>
          <w:sz w:val="24"/>
          <w:szCs w:val="24"/>
          <w:lang w:val="az-Latn-AZ"/>
        </w:rPr>
        <w:softHyphen/>
      </w:r>
      <w:r w:rsidRPr="00495A2E">
        <w:rPr>
          <w:rFonts w:ascii="Times New Roman" w:hAnsi="Times New Roman"/>
          <w:sz w:val="24"/>
          <w:szCs w:val="24"/>
          <w:lang w:val="az-Latn-AZ"/>
        </w:rPr>
        <w:t>niş yayılmış bir xalq nağı</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lın</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dan götür</w:t>
      </w:r>
      <w:r w:rsidR="00CD6210" w:rsidRPr="00495A2E">
        <w:rPr>
          <w:rFonts w:ascii="Times New Roman" w:hAnsi="Times New Roman"/>
          <w:sz w:val="24"/>
          <w:szCs w:val="24"/>
          <w:lang w:val="az-Latn-AZ"/>
        </w:rPr>
        <w:softHyphen/>
      </w:r>
      <w:r w:rsidRPr="00495A2E">
        <w:rPr>
          <w:rFonts w:ascii="Times New Roman" w:hAnsi="Times New Roman"/>
          <w:sz w:val="24"/>
          <w:szCs w:val="24"/>
          <w:lang w:val="az-Latn-AZ"/>
        </w:rPr>
        <w:t>müşdür. Nağılda əh</w:t>
      </w:r>
      <w:r w:rsidR="00E721B1">
        <w:rPr>
          <w:rFonts w:ascii="Times New Roman" w:hAnsi="Times New Roman"/>
          <w:sz w:val="24"/>
          <w:szCs w:val="24"/>
          <w:lang w:val="az-Latn-AZ"/>
        </w:rPr>
        <w:softHyphen/>
      </w:r>
      <w:r w:rsidRPr="00495A2E">
        <w:rPr>
          <w:rFonts w:ascii="Times New Roman" w:hAnsi="Times New Roman"/>
          <w:sz w:val="24"/>
          <w:szCs w:val="24"/>
          <w:lang w:val="az-Latn-AZ"/>
        </w:rPr>
        <w:t>va</w:t>
      </w:r>
      <w:r w:rsidR="00E721B1">
        <w:rPr>
          <w:rFonts w:ascii="Times New Roman" w:hAnsi="Times New Roman"/>
          <w:sz w:val="24"/>
          <w:szCs w:val="24"/>
          <w:lang w:val="az-Latn-AZ"/>
        </w:rPr>
        <w:softHyphen/>
      </w:r>
      <w:r w:rsidRPr="00495A2E">
        <w:rPr>
          <w:rFonts w:ascii="Times New Roman" w:hAnsi="Times New Roman"/>
          <w:sz w:val="24"/>
          <w:szCs w:val="24"/>
          <w:lang w:val="az-Latn-AZ"/>
        </w:rPr>
        <w:t>lat belə nəql olunur: Dövlətli bir şəxs bir gün özü kimi hörmətli bir adamın evində qonaq qalır. Qonaqla ev sahibinin arasında ya</w:t>
      </w:r>
      <w:r w:rsidR="00E721B1">
        <w:rPr>
          <w:rFonts w:ascii="Times New Roman" w:hAnsi="Times New Roman"/>
          <w:sz w:val="24"/>
          <w:szCs w:val="24"/>
          <w:lang w:val="az-Latn-AZ"/>
        </w:rPr>
        <w:softHyphen/>
      </w:r>
      <w:r w:rsidRPr="00495A2E">
        <w:rPr>
          <w:rFonts w:ascii="Times New Roman" w:hAnsi="Times New Roman"/>
          <w:sz w:val="24"/>
          <w:szCs w:val="24"/>
          <w:lang w:val="az-Latn-AZ"/>
        </w:rPr>
        <w:t>ranan xoş ünsiyyət dostluğa çevrilir. Bir müddət sonra döv</w:t>
      </w:r>
      <w:r w:rsidR="00E721B1">
        <w:rPr>
          <w:rFonts w:ascii="Times New Roman" w:hAnsi="Times New Roman"/>
          <w:sz w:val="24"/>
          <w:szCs w:val="24"/>
          <w:lang w:val="az-Latn-AZ"/>
        </w:rPr>
        <w:softHyphen/>
      </w:r>
      <w:r w:rsidRPr="00495A2E">
        <w:rPr>
          <w:rFonts w:ascii="Times New Roman" w:hAnsi="Times New Roman"/>
          <w:sz w:val="24"/>
          <w:szCs w:val="24"/>
          <w:lang w:val="az-Latn-AZ"/>
        </w:rPr>
        <w:t>lət</w:t>
      </w:r>
      <w:r w:rsidR="00E721B1">
        <w:rPr>
          <w:rFonts w:ascii="Times New Roman" w:hAnsi="Times New Roman"/>
          <w:sz w:val="24"/>
          <w:szCs w:val="24"/>
          <w:lang w:val="az-Latn-AZ"/>
        </w:rPr>
        <w:softHyphen/>
      </w:r>
      <w:r w:rsidRPr="00495A2E">
        <w:rPr>
          <w:rFonts w:ascii="Times New Roman" w:hAnsi="Times New Roman"/>
          <w:sz w:val="24"/>
          <w:szCs w:val="24"/>
          <w:lang w:val="az-Latn-AZ"/>
        </w:rPr>
        <w:t>li dostunun bacısına elçi düşür. Dostu elçilərə deyir: “... Mə</w:t>
      </w:r>
      <w:r w:rsidR="00E721B1">
        <w:rPr>
          <w:rFonts w:ascii="Times New Roman" w:hAnsi="Times New Roman"/>
          <w:sz w:val="24"/>
          <w:szCs w:val="24"/>
          <w:lang w:val="az-Latn-AZ"/>
        </w:rPr>
        <w:softHyphen/>
      </w:r>
      <w:r w:rsidRPr="00495A2E">
        <w:rPr>
          <w:rFonts w:ascii="Times New Roman" w:hAnsi="Times New Roman"/>
          <w:sz w:val="24"/>
          <w:szCs w:val="24"/>
          <w:lang w:val="az-Latn-AZ"/>
        </w:rPr>
        <w:t>nim bacım onun kənizidir. Ancaq qızı ona layiq bilmədiyim üçün xəcalətliyəm. Çünki bacı</w:t>
      </w:r>
      <w:r w:rsidRPr="00495A2E">
        <w:rPr>
          <w:rFonts w:ascii="Times New Roman" w:hAnsi="Times New Roman"/>
          <w:sz w:val="24"/>
          <w:szCs w:val="24"/>
          <w:lang w:val="az-Latn-AZ"/>
        </w:rPr>
        <w:softHyphen/>
        <w:t xml:space="preserve">mın başı keçəl, gözləri kor, dili </w:t>
      </w:r>
      <w:r w:rsidRPr="00495A2E">
        <w:rPr>
          <w:rFonts w:ascii="Times New Roman" w:hAnsi="Times New Roman"/>
          <w:sz w:val="24"/>
          <w:szCs w:val="24"/>
          <w:lang w:val="az-Latn-AZ"/>
        </w:rPr>
        <w:lastRenderedPageBreak/>
        <w:t>lal və ayaqları şikəstdir...”. Dövlətli cavabı eşi</w:t>
      </w:r>
      <w:r w:rsidRPr="00495A2E">
        <w:rPr>
          <w:rFonts w:ascii="Times New Roman" w:hAnsi="Times New Roman"/>
          <w:sz w:val="24"/>
          <w:szCs w:val="24"/>
          <w:lang w:val="az-Latn-AZ"/>
        </w:rPr>
        <w:softHyphen/>
        <w:t>dən</w:t>
      </w:r>
      <w:r w:rsidRPr="00495A2E">
        <w:rPr>
          <w:rFonts w:ascii="Times New Roman" w:hAnsi="Times New Roman"/>
          <w:sz w:val="24"/>
          <w:szCs w:val="24"/>
          <w:lang w:val="az-Latn-AZ"/>
        </w:rPr>
        <w:softHyphen/>
        <w:t>də hər şeyə rəğ</w:t>
      </w:r>
      <w:r w:rsidR="00E721B1">
        <w:rPr>
          <w:rFonts w:ascii="Times New Roman" w:hAnsi="Times New Roman"/>
          <w:sz w:val="24"/>
          <w:szCs w:val="24"/>
          <w:lang w:val="az-Latn-AZ"/>
        </w:rPr>
        <w:softHyphen/>
      </w:r>
      <w:r w:rsidRPr="00495A2E">
        <w:rPr>
          <w:rFonts w:ascii="Times New Roman" w:hAnsi="Times New Roman"/>
          <w:sz w:val="24"/>
          <w:szCs w:val="24"/>
          <w:lang w:val="az-Latn-AZ"/>
        </w:rPr>
        <w:t>mən</w:t>
      </w:r>
      <w:r w:rsidR="008D100F" w:rsidRPr="00495A2E">
        <w:rPr>
          <w:rFonts w:ascii="Times New Roman" w:hAnsi="Times New Roman"/>
          <w:sz w:val="24"/>
          <w:szCs w:val="24"/>
          <w:lang w:val="az-Latn-AZ"/>
        </w:rPr>
        <w:t>,</w:t>
      </w:r>
      <w:r w:rsidRPr="00495A2E">
        <w:rPr>
          <w:rFonts w:ascii="Times New Roman" w:hAnsi="Times New Roman"/>
          <w:sz w:val="24"/>
          <w:szCs w:val="24"/>
          <w:lang w:val="az-Latn-AZ"/>
        </w:rPr>
        <w:t xml:space="preserve"> qızla evlənmək qərarından dönmür. Toy gecəsi oğlan otaq</w:t>
      </w:r>
      <w:r w:rsidR="00E721B1">
        <w:rPr>
          <w:rFonts w:ascii="Times New Roman" w:hAnsi="Times New Roman"/>
          <w:sz w:val="24"/>
          <w:szCs w:val="24"/>
          <w:lang w:val="az-Latn-AZ"/>
        </w:rPr>
        <w:softHyphen/>
      </w:r>
      <w:r w:rsidRPr="00495A2E">
        <w:rPr>
          <w:rFonts w:ascii="Times New Roman" w:hAnsi="Times New Roman"/>
          <w:sz w:val="24"/>
          <w:szCs w:val="24"/>
          <w:lang w:val="az-Latn-AZ"/>
        </w:rPr>
        <w:t xml:space="preserve">da </w:t>
      </w:r>
      <w:r w:rsidR="00105EEE" w:rsidRPr="00495A2E">
        <w:rPr>
          <w:rFonts w:ascii="Times New Roman" w:hAnsi="Times New Roman"/>
          <w:sz w:val="24"/>
          <w:szCs w:val="24"/>
          <w:lang w:val="az-Latn-AZ"/>
        </w:rPr>
        <w:t xml:space="preserve">mələk kimi gözəl </w:t>
      </w:r>
      <w:r w:rsidRPr="00495A2E">
        <w:rPr>
          <w:rFonts w:ascii="Times New Roman" w:hAnsi="Times New Roman"/>
          <w:sz w:val="24"/>
          <w:szCs w:val="24"/>
          <w:lang w:val="az-Latn-AZ"/>
        </w:rPr>
        <w:t>bir qız görəndə qızın qardaşının ona verdiyi cavabın səbəbini soruşur. Qız deyir: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Qardaşım çox doğru demişdir. Mənim başım keçəldir, ona görə ki, indiyə qədər mə</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nim başımı açıq görən olmamış. Gözlərim kordur, ona görə ki, mən naməhrəm üzünə bax</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ma</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mı</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şam. Dilim laldır, ona görə ki, özgə kişi ilə danışma</w:t>
      </w:r>
      <w:r w:rsidRPr="00495A2E">
        <w:rPr>
          <w:rFonts w:ascii="Times New Roman" w:hAnsi="Times New Roman"/>
          <w:sz w:val="24"/>
          <w:szCs w:val="24"/>
          <w:lang w:val="az-Latn-AZ"/>
        </w:rPr>
        <w:softHyphen/>
        <w:t>mı</w:t>
      </w:r>
      <w:r w:rsidRPr="00495A2E">
        <w:rPr>
          <w:rFonts w:ascii="Times New Roman" w:hAnsi="Times New Roman"/>
          <w:sz w:val="24"/>
          <w:szCs w:val="24"/>
          <w:lang w:val="az-Latn-AZ"/>
        </w:rPr>
        <w:softHyphen/>
        <w:t>şam. Ayaq</w:t>
      </w:r>
      <w:r w:rsidR="00E721B1">
        <w:rPr>
          <w:rFonts w:ascii="Times New Roman" w:hAnsi="Times New Roman"/>
          <w:sz w:val="24"/>
          <w:szCs w:val="24"/>
          <w:lang w:val="az-Latn-AZ"/>
        </w:rPr>
        <w:softHyphen/>
      </w:r>
      <w:r w:rsidRPr="00495A2E">
        <w:rPr>
          <w:rFonts w:ascii="Times New Roman" w:hAnsi="Times New Roman"/>
          <w:sz w:val="24"/>
          <w:szCs w:val="24"/>
          <w:lang w:val="az-Latn-AZ"/>
        </w:rPr>
        <w:t>larım çolaqdır, ona görə ki, mən qardaşımın evindən kə</w:t>
      </w:r>
      <w:r w:rsidR="00E721B1">
        <w:rPr>
          <w:rFonts w:ascii="Times New Roman" w:hAnsi="Times New Roman"/>
          <w:sz w:val="24"/>
          <w:szCs w:val="24"/>
          <w:lang w:val="az-Latn-AZ"/>
        </w:rPr>
        <w:softHyphen/>
      </w:r>
      <w:r w:rsidRPr="00495A2E">
        <w:rPr>
          <w:rFonts w:ascii="Times New Roman" w:hAnsi="Times New Roman"/>
          <w:sz w:val="24"/>
          <w:szCs w:val="24"/>
          <w:lang w:val="az-Latn-AZ"/>
        </w:rPr>
        <w:t>na</w:t>
      </w:r>
      <w:r w:rsidR="00E721B1">
        <w:rPr>
          <w:rFonts w:ascii="Times New Roman" w:hAnsi="Times New Roman"/>
          <w:sz w:val="24"/>
          <w:szCs w:val="24"/>
          <w:lang w:val="az-Latn-AZ"/>
        </w:rPr>
        <w:softHyphen/>
      </w:r>
      <w:r w:rsidRPr="00495A2E">
        <w:rPr>
          <w:rFonts w:ascii="Times New Roman" w:hAnsi="Times New Roman"/>
          <w:sz w:val="24"/>
          <w:szCs w:val="24"/>
          <w:lang w:val="az-Latn-AZ"/>
        </w:rPr>
        <w:t>ra çıxma</w:t>
      </w:r>
      <w:r w:rsidRPr="00495A2E">
        <w:rPr>
          <w:rFonts w:ascii="Times New Roman" w:hAnsi="Times New Roman"/>
          <w:sz w:val="24"/>
          <w:szCs w:val="24"/>
          <w:lang w:val="az-Latn-AZ"/>
        </w:rPr>
        <w:softHyphen/>
        <w:t>mışam...”</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Qızın cavabı oğlanı çox sevindirir, onlar ailə qurub xoş</w:t>
      </w:r>
      <w:r w:rsidR="00E721B1">
        <w:rPr>
          <w:rFonts w:ascii="Times New Roman" w:hAnsi="Times New Roman"/>
          <w:sz w:val="24"/>
          <w:szCs w:val="24"/>
          <w:lang w:val="az-Latn-AZ"/>
        </w:rPr>
        <w:softHyphen/>
      </w:r>
      <w:r w:rsidRPr="00495A2E">
        <w:rPr>
          <w:rFonts w:ascii="Times New Roman" w:hAnsi="Times New Roman"/>
          <w:sz w:val="24"/>
          <w:szCs w:val="24"/>
          <w:lang w:val="az-Latn-AZ"/>
        </w:rPr>
        <w:t>bəxt olurlar.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Nağılda qız həqiqətən gözəldir və heç bir şikəstliyi yoxdur. Qızın qarda</w:t>
      </w:r>
      <w:r w:rsidRPr="00495A2E">
        <w:rPr>
          <w:rFonts w:ascii="Times New Roman" w:hAnsi="Times New Roman"/>
          <w:sz w:val="24"/>
          <w:szCs w:val="24"/>
          <w:lang w:val="az-Latn-AZ"/>
        </w:rPr>
        <w:softHyphen/>
        <w:t>şı</w:t>
      </w:r>
      <w:r w:rsidRPr="00495A2E">
        <w:rPr>
          <w:rFonts w:ascii="Times New Roman" w:hAnsi="Times New Roman"/>
          <w:sz w:val="24"/>
          <w:szCs w:val="24"/>
          <w:lang w:val="az-Latn-AZ"/>
        </w:rPr>
        <w:softHyphen/>
        <w:t>nın elçilərə verdiyi cavabı dövlətli dostunu sına</w:t>
      </w:r>
      <w:r w:rsidR="00E721B1">
        <w:rPr>
          <w:rFonts w:ascii="Times New Roman" w:hAnsi="Times New Roman"/>
          <w:sz w:val="24"/>
          <w:szCs w:val="24"/>
          <w:lang w:val="az-Latn-AZ"/>
        </w:rPr>
        <w:softHyphen/>
      </w:r>
      <w:r w:rsidRPr="00495A2E">
        <w:rPr>
          <w:rFonts w:ascii="Times New Roman" w:hAnsi="Times New Roman"/>
          <w:sz w:val="24"/>
          <w:szCs w:val="24"/>
          <w:lang w:val="az-Latn-AZ"/>
        </w:rPr>
        <w:t>maq istəyindən irəli gəlir. Heka</w:t>
      </w:r>
      <w:r w:rsidRPr="00495A2E">
        <w:rPr>
          <w:rFonts w:ascii="Times New Roman" w:hAnsi="Times New Roman"/>
          <w:sz w:val="24"/>
          <w:szCs w:val="24"/>
          <w:lang w:val="az-Latn-AZ"/>
        </w:rPr>
        <w:softHyphen/>
        <w:t>yədə isə qız doğrudan da fiziki qüsurludur və onun evdə qəm-qüssə içində qalma</w:t>
      </w:r>
      <w:r w:rsidRPr="00495A2E">
        <w:rPr>
          <w:rFonts w:ascii="Times New Roman" w:hAnsi="Times New Roman"/>
          <w:sz w:val="24"/>
          <w:szCs w:val="24"/>
          <w:lang w:val="az-Latn-AZ"/>
        </w:rPr>
        <w:softHyphen/>
        <w:t>sının səbəbi də şikəst olmasıdır. He</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ka</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yə</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ni Əmani fantastik bir sonluqla biti</w:t>
      </w:r>
      <w:r w:rsidR="00E721B1">
        <w:rPr>
          <w:rFonts w:ascii="Times New Roman" w:hAnsi="Times New Roman"/>
          <w:sz w:val="24"/>
          <w:szCs w:val="24"/>
          <w:lang w:val="az-Latn-AZ"/>
        </w:rPr>
        <w:softHyphen/>
      </w:r>
      <w:r w:rsidRPr="00495A2E">
        <w:rPr>
          <w:rFonts w:ascii="Times New Roman" w:hAnsi="Times New Roman"/>
          <w:sz w:val="24"/>
          <w:szCs w:val="24"/>
          <w:lang w:val="az-Latn-AZ"/>
        </w:rPr>
        <w:t>rir. Toy gecəsi şikəst qız möcüzəli şəkildə “mələk kimi gözəl” bir qıza çevrilir. Oğlan bu sirrin səbəbini soruşanda qız – “Bu Allahın lütfündəndir” cavabını verir.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Balaş Azəroğlu xalq nağılı ilə Əmaninin hekayəsini mü</w:t>
      </w:r>
      <w:r w:rsidR="00E721B1">
        <w:rPr>
          <w:rFonts w:ascii="Times New Roman" w:hAnsi="Times New Roman"/>
          <w:sz w:val="24"/>
          <w:szCs w:val="24"/>
          <w:lang w:val="az-Latn-AZ"/>
        </w:rPr>
        <w:softHyphen/>
      </w:r>
      <w:r w:rsidRPr="00495A2E">
        <w:rPr>
          <w:rFonts w:ascii="Times New Roman" w:hAnsi="Times New Roman"/>
          <w:sz w:val="24"/>
          <w:szCs w:val="24"/>
          <w:lang w:val="az-Latn-AZ"/>
        </w:rPr>
        <w:t>qayisə edərək yuxarıda qeyd etdiyimiz monoqrafiyasında yazır: “...Yazılı ədəbiyyatda xalqdan alınmış hadisələr və nağıllar mü</w:t>
      </w:r>
      <w:r w:rsidR="00E721B1">
        <w:rPr>
          <w:rFonts w:ascii="Times New Roman" w:hAnsi="Times New Roman"/>
          <w:sz w:val="24"/>
          <w:szCs w:val="24"/>
          <w:lang w:val="az-Latn-AZ"/>
        </w:rPr>
        <w:softHyphen/>
      </w:r>
      <w:r w:rsidRPr="00495A2E">
        <w:rPr>
          <w:rFonts w:ascii="Times New Roman" w:hAnsi="Times New Roman"/>
          <w:sz w:val="24"/>
          <w:szCs w:val="24"/>
          <w:lang w:val="az-Latn-AZ"/>
        </w:rPr>
        <w:t>əllifin zövq və yaradıcılıq sənətinə uyğun olaraq tamamilə də</w:t>
      </w:r>
      <w:r w:rsidR="00E721B1">
        <w:rPr>
          <w:rFonts w:ascii="Times New Roman" w:hAnsi="Times New Roman"/>
          <w:sz w:val="24"/>
          <w:szCs w:val="24"/>
          <w:lang w:val="az-Latn-AZ"/>
        </w:rPr>
        <w:softHyphen/>
      </w:r>
      <w:r w:rsidRPr="00495A2E">
        <w:rPr>
          <w:rFonts w:ascii="Times New Roman" w:hAnsi="Times New Roman"/>
          <w:sz w:val="24"/>
          <w:szCs w:val="24"/>
          <w:lang w:val="az-Latn-AZ"/>
        </w:rPr>
        <w:t>yişilib yeni variantda işlənilə bilir və belə hallar ədəbiyyat ta</w:t>
      </w:r>
      <w:r w:rsidR="00E721B1">
        <w:rPr>
          <w:rFonts w:ascii="Times New Roman" w:hAnsi="Times New Roman"/>
          <w:sz w:val="24"/>
          <w:szCs w:val="24"/>
          <w:lang w:val="az-Latn-AZ"/>
        </w:rPr>
        <w:softHyphen/>
      </w:r>
      <w:r w:rsidRPr="00495A2E">
        <w:rPr>
          <w:rFonts w:ascii="Times New Roman" w:hAnsi="Times New Roman"/>
          <w:sz w:val="24"/>
          <w:szCs w:val="24"/>
          <w:lang w:val="az-Latn-AZ"/>
        </w:rPr>
        <w:t>rixində az deyildir. Fəqət müəlliflərin bu dəyişiklikləri</w:t>
      </w:r>
      <w:r w:rsidR="0051375B" w:rsidRPr="00495A2E">
        <w:rPr>
          <w:rFonts w:ascii="Times New Roman" w:hAnsi="Times New Roman"/>
          <w:sz w:val="24"/>
          <w:szCs w:val="24"/>
          <w:lang w:val="az-Latn-AZ"/>
        </w:rPr>
        <w:t>,</w:t>
      </w:r>
      <w:r w:rsidRPr="00495A2E">
        <w:rPr>
          <w:rFonts w:ascii="Times New Roman" w:hAnsi="Times New Roman"/>
          <w:sz w:val="24"/>
          <w:szCs w:val="24"/>
          <w:lang w:val="az-Latn-AZ"/>
        </w:rPr>
        <w:t xml:space="preserve"> de</w:t>
      </w:r>
      <w:r w:rsidR="00E721B1">
        <w:rPr>
          <w:rFonts w:ascii="Times New Roman" w:hAnsi="Times New Roman"/>
          <w:sz w:val="24"/>
          <w:szCs w:val="24"/>
          <w:lang w:val="az-Latn-AZ"/>
        </w:rPr>
        <w:softHyphen/>
      </w:r>
      <w:r w:rsidRPr="00495A2E">
        <w:rPr>
          <w:rFonts w:ascii="Times New Roman" w:hAnsi="Times New Roman"/>
          <w:sz w:val="24"/>
          <w:szCs w:val="24"/>
          <w:lang w:val="az-Latn-AZ"/>
        </w:rPr>
        <w:t>mək olar ki, həmişə nağılları reallaşdırmaq, həyatiləşdirmək yo</w:t>
      </w:r>
      <w:r w:rsidR="00E721B1">
        <w:rPr>
          <w:rFonts w:ascii="Times New Roman" w:hAnsi="Times New Roman"/>
          <w:sz w:val="24"/>
          <w:szCs w:val="24"/>
          <w:lang w:val="az-Latn-AZ"/>
        </w:rPr>
        <w:softHyphen/>
      </w:r>
      <w:r w:rsidRPr="00495A2E">
        <w:rPr>
          <w:rFonts w:ascii="Times New Roman" w:hAnsi="Times New Roman"/>
          <w:sz w:val="24"/>
          <w:szCs w:val="24"/>
          <w:lang w:val="az-Latn-AZ"/>
        </w:rPr>
        <w:t>lu ilə olmuşdur.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Əmaninin bu hekayəsində isə biz bunun əksini görürük. Hekayə üçün mövzu seçilmiş xalq nağılında hadisələr təbii və həyati yol ilə inkişaf etdiyi bir halda, şair onu fantastik bir xətlə aparmışdır”.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Beləliklə, xalq nağılı əsasında </w:t>
      </w:r>
      <w:r w:rsidR="00BC4FE3">
        <w:rPr>
          <w:rFonts w:ascii="Times New Roman" w:hAnsi="Times New Roman"/>
          <w:sz w:val="24"/>
          <w:szCs w:val="24"/>
          <w:lang w:val="az-Latn-AZ"/>
        </w:rPr>
        <w:t>yeni</w:t>
      </w:r>
      <w:r w:rsidRPr="00495A2E">
        <w:rPr>
          <w:rFonts w:ascii="Times New Roman" w:hAnsi="Times New Roman"/>
          <w:sz w:val="24"/>
          <w:szCs w:val="24"/>
          <w:lang w:val="az-Latn-AZ"/>
        </w:rPr>
        <w:t xml:space="preserve"> bir əsər yaradan Əma</w:t>
      </w:r>
      <w:r w:rsidR="00E721B1">
        <w:rPr>
          <w:rFonts w:ascii="Times New Roman" w:hAnsi="Times New Roman"/>
          <w:sz w:val="24"/>
          <w:szCs w:val="24"/>
          <w:lang w:val="az-Latn-AZ"/>
        </w:rPr>
        <w:softHyphen/>
      </w:r>
      <w:r w:rsidRPr="00495A2E">
        <w:rPr>
          <w:rFonts w:ascii="Times New Roman" w:hAnsi="Times New Roman"/>
          <w:sz w:val="24"/>
          <w:szCs w:val="24"/>
          <w:lang w:val="az-Latn-AZ"/>
        </w:rPr>
        <w:t>ni belə bir fikri təbliğ edir ki, əsərin qəhrəmanı “insaflı, da</w:t>
      </w:r>
      <w:r w:rsidR="00E721B1">
        <w:rPr>
          <w:rFonts w:ascii="Times New Roman" w:hAnsi="Times New Roman"/>
          <w:sz w:val="24"/>
          <w:szCs w:val="24"/>
          <w:lang w:val="az-Latn-AZ"/>
        </w:rPr>
        <w:softHyphen/>
      </w:r>
      <w:r w:rsidRPr="00495A2E">
        <w:rPr>
          <w:rFonts w:ascii="Times New Roman" w:hAnsi="Times New Roman"/>
          <w:sz w:val="24"/>
          <w:szCs w:val="24"/>
          <w:lang w:val="az-Latn-AZ"/>
        </w:rPr>
        <w:t xml:space="preserve">xilən </w:t>
      </w:r>
      <w:r w:rsidRPr="00495A2E">
        <w:rPr>
          <w:rFonts w:ascii="Times New Roman" w:hAnsi="Times New Roman"/>
          <w:sz w:val="24"/>
          <w:szCs w:val="24"/>
          <w:lang w:val="az-Latn-AZ"/>
        </w:rPr>
        <w:lastRenderedPageBreak/>
        <w:t>pak və halal-haramı bilən bir adam” olduğu üçün mö</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cü</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zə baş verir. Hekayənin finalındakı mistika isə şairin qə</w:t>
      </w:r>
      <w:r w:rsidR="00E721B1">
        <w:rPr>
          <w:rFonts w:ascii="Times New Roman" w:hAnsi="Times New Roman"/>
          <w:sz w:val="24"/>
          <w:szCs w:val="24"/>
          <w:lang w:val="az-Latn-AZ"/>
        </w:rPr>
        <w:softHyphen/>
      </w:r>
      <w:r w:rsidRPr="00495A2E">
        <w:rPr>
          <w:rFonts w:ascii="Times New Roman" w:hAnsi="Times New Roman"/>
          <w:sz w:val="24"/>
          <w:szCs w:val="24"/>
          <w:lang w:val="az-Latn-AZ"/>
        </w:rPr>
        <w:t>na</w:t>
      </w:r>
      <w:r w:rsidR="00E721B1">
        <w:rPr>
          <w:rFonts w:ascii="Times New Roman" w:hAnsi="Times New Roman"/>
          <w:sz w:val="24"/>
          <w:szCs w:val="24"/>
          <w:lang w:val="az-Latn-AZ"/>
        </w:rPr>
        <w:softHyphen/>
      </w:r>
      <w:r w:rsidRPr="00495A2E">
        <w:rPr>
          <w:rFonts w:ascii="Times New Roman" w:hAnsi="Times New Roman"/>
          <w:sz w:val="24"/>
          <w:szCs w:val="24"/>
          <w:lang w:val="az-Latn-AZ"/>
        </w:rPr>
        <w:t>ə</w:t>
      </w:r>
      <w:r w:rsidR="00E721B1">
        <w:rPr>
          <w:rFonts w:ascii="Times New Roman" w:hAnsi="Times New Roman"/>
          <w:sz w:val="24"/>
          <w:szCs w:val="24"/>
          <w:lang w:val="az-Latn-AZ"/>
        </w:rPr>
        <w:softHyphen/>
      </w:r>
      <w:r w:rsidRPr="00495A2E">
        <w:rPr>
          <w:rFonts w:ascii="Times New Roman" w:hAnsi="Times New Roman"/>
          <w:sz w:val="24"/>
          <w:szCs w:val="24"/>
          <w:lang w:val="az-Latn-AZ"/>
        </w:rPr>
        <w:t>ti</w:t>
      </w:r>
      <w:r w:rsidR="00E721B1">
        <w:rPr>
          <w:rFonts w:ascii="Times New Roman" w:hAnsi="Times New Roman"/>
          <w:sz w:val="24"/>
          <w:szCs w:val="24"/>
          <w:lang w:val="az-Latn-AZ"/>
        </w:rPr>
        <w:softHyphen/>
      </w:r>
      <w:r w:rsidRPr="00495A2E">
        <w:rPr>
          <w:rFonts w:ascii="Times New Roman" w:hAnsi="Times New Roman"/>
          <w:sz w:val="24"/>
          <w:szCs w:val="24"/>
          <w:lang w:val="az-Latn-AZ"/>
        </w:rPr>
        <w:t>nin qüv</w:t>
      </w:r>
      <w:r w:rsidR="00BC4FE3">
        <w:rPr>
          <w:rFonts w:ascii="Times New Roman" w:hAnsi="Times New Roman"/>
          <w:sz w:val="24"/>
          <w:szCs w:val="24"/>
          <w:lang w:val="az-Latn-AZ"/>
        </w:rPr>
        <w:softHyphen/>
      </w:r>
      <w:r w:rsidRPr="00495A2E">
        <w:rPr>
          <w:rFonts w:ascii="Times New Roman" w:hAnsi="Times New Roman"/>
          <w:sz w:val="24"/>
          <w:szCs w:val="24"/>
          <w:lang w:val="az-Latn-AZ"/>
        </w:rPr>
        <w:t>vət</w:t>
      </w:r>
      <w:r w:rsidR="00BC4FE3">
        <w:rPr>
          <w:rFonts w:ascii="Times New Roman" w:hAnsi="Times New Roman"/>
          <w:sz w:val="24"/>
          <w:szCs w:val="24"/>
          <w:lang w:val="az-Latn-AZ"/>
        </w:rPr>
        <w:softHyphen/>
      </w:r>
      <w:r w:rsidRPr="00495A2E">
        <w:rPr>
          <w:rFonts w:ascii="Times New Roman" w:hAnsi="Times New Roman"/>
          <w:sz w:val="24"/>
          <w:szCs w:val="24"/>
          <w:lang w:val="az-Latn-AZ"/>
        </w:rPr>
        <w:t>ləndirilməsinə xidmət edir.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Əmaninin həcmcə ən böyük hekayəsi “Yoxsul kişinin he</w:t>
      </w:r>
      <w:r w:rsidR="00E721B1">
        <w:rPr>
          <w:rFonts w:ascii="Times New Roman" w:hAnsi="Times New Roman"/>
          <w:sz w:val="24"/>
          <w:szCs w:val="24"/>
          <w:lang w:val="az-Latn-AZ"/>
        </w:rPr>
        <w:softHyphen/>
      </w:r>
      <w:r w:rsidRPr="00495A2E">
        <w:rPr>
          <w:rFonts w:ascii="Times New Roman" w:hAnsi="Times New Roman"/>
          <w:sz w:val="24"/>
          <w:szCs w:val="24"/>
          <w:lang w:val="az-Latn-AZ"/>
        </w:rPr>
        <w:t>ka</w:t>
      </w:r>
      <w:r w:rsidR="00E721B1">
        <w:rPr>
          <w:rFonts w:ascii="Times New Roman" w:hAnsi="Times New Roman"/>
          <w:sz w:val="24"/>
          <w:szCs w:val="24"/>
          <w:lang w:val="az-Latn-AZ"/>
        </w:rPr>
        <w:softHyphen/>
      </w:r>
      <w:r w:rsidRPr="00495A2E">
        <w:rPr>
          <w:rFonts w:ascii="Times New Roman" w:hAnsi="Times New Roman"/>
          <w:sz w:val="24"/>
          <w:szCs w:val="24"/>
          <w:lang w:val="az-Latn-AZ"/>
        </w:rPr>
        <w:t>yəsi” əsəridir. Əmani bu he</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ka</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yəsinin də mövzusunu qədim Azər</w:t>
      </w:r>
      <w:r w:rsidR="00E721B1">
        <w:rPr>
          <w:rFonts w:ascii="Times New Roman" w:hAnsi="Times New Roman"/>
          <w:sz w:val="24"/>
          <w:szCs w:val="24"/>
          <w:lang w:val="az-Latn-AZ"/>
        </w:rPr>
        <w:softHyphen/>
      </w:r>
      <w:r w:rsidRPr="00495A2E">
        <w:rPr>
          <w:rFonts w:ascii="Times New Roman" w:hAnsi="Times New Roman"/>
          <w:sz w:val="24"/>
          <w:szCs w:val="24"/>
          <w:lang w:val="az-Latn-AZ"/>
        </w:rPr>
        <w:t>baycan nağılından götürmüş, onu müasirləşdirərək Sə</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fə</w:t>
      </w:r>
      <w:r w:rsidR="00E721B1">
        <w:rPr>
          <w:rFonts w:ascii="Times New Roman" w:hAnsi="Times New Roman"/>
          <w:sz w:val="24"/>
          <w:szCs w:val="24"/>
          <w:lang w:val="az-Latn-AZ"/>
        </w:rPr>
        <w:softHyphen/>
      </w:r>
      <w:r w:rsidRPr="00495A2E">
        <w:rPr>
          <w:rFonts w:ascii="Times New Roman" w:hAnsi="Times New Roman"/>
          <w:sz w:val="24"/>
          <w:szCs w:val="24"/>
          <w:lang w:val="az-Latn-AZ"/>
        </w:rPr>
        <w:t>vi</w:t>
      </w:r>
      <w:r w:rsidR="00E721B1">
        <w:rPr>
          <w:rFonts w:ascii="Times New Roman" w:hAnsi="Times New Roman"/>
          <w:sz w:val="24"/>
          <w:szCs w:val="24"/>
          <w:lang w:val="az-Latn-AZ"/>
        </w:rPr>
        <w:softHyphen/>
      </w:r>
      <w:r w:rsidRPr="00495A2E">
        <w:rPr>
          <w:rFonts w:ascii="Times New Roman" w:hAnsi="Times New Roman"/>
          <w:sz w:val="24"/>
          <w:szCs w:val="24"/>
          <w:lang w:val="az-Latn-AZ"/>
        </w:rPr>
        <w:t>lər dövrünə, özünün də yaşadığı günlərə köçürmüşdür. Heka</w:t>
      </w:r>
      <w:r w:rsidR="00E721B1">
        <w:rPr>
          <w:rFonts w:ascii="Times New Roman" w:hAnsi="Times New Roman"/>
          <w:sz w:val="24"/>
          <w:szCs w:val="24"/>
          <w:lang w:val="az-Latn-AZ"/>
        </w:rPr>
        <w:softHyphen/>
      </w:r>
      <w:r w:rsidRPr="00495A2E">
        <w:rPr>
          <w:rFonts w:ascii="Times New Roman" w:hAnsi="Times New Roman"/>
          <w:sz w:val="24"/>
          <w:szCs w:val="24"/>
          <w:lang w:val="az-Latn-AZ"/>
        </w:rPr>
        <w:t>yə</w:t>
      </w:r>
      <w:r w:rsidR="00E721B1">
        <w:rPr>
          <w:rFonts w:ascii="Times New Roman" w:hAnsi="Times New Roman"/>
          <w:sz w:val="24"/>
          <w:szCs w:val="24"/>
          <w:lang w:val="az-Latn-AZ"/>
        </w:rPr>
        <w:softHyphen/>
      </w:r>
      <w:r w:rsidRPr="00495A2E">
        <w:rPr>
          <w:rFonts w:ascii="Times New Roman" w:hAnsi="Times New Roman"/>
          <w:sz w:val="24"/>
          <w:szCs w:val="24"/>
          <w:lang w:val="az-Latn-AZ"/>
        </w:rPr>
        <w:t>də və nağılda yalnız bir epizod – yoxsul kişinin balığın qar</w:t>
      </w:r>
      <w:r w:rsidRPr="00495A2E">
        <w:rPr>
          <w:rFonts w:ascii="Times New Roman" w:hAnsi="Times New Roman"/>
          <w:sz w:val="24"/>
          <w:szCs w:val="24"/>
          <w:lang w:val="az-Latn-AZ"/>
        </w:rPr>
        <w:softHyphen/>
        <w:t>nın</w:t>
      </w:r>
      <w:r w:rsidRPr="00495A2E">
        <w:rPr>
          <w:rFonts w:ascii="Times New Roman" w:hAnsi="Times New Roman"/>
          <w:sz w:val="24"/>
          <w:szCs w:val="24"/>
          <w:lang w:val="az-Latn-AZ"/>
        </w:rPr>
        <w:softHyphen/>
        <w:t>dan dürr tapması – eynilik təşkil edir. Yerdə qalan hadi</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sə</w:t>
      </w:r>
      <w:r w:rsidR="00540D46" w:rsidRPr="00495A2E">
        <w:rPr>
          <w:rFonts w:ascii="Times New Roman" w:hAnsi="Times New Roman"/>
          <w:sz w:val="24"/>
          <w:szCs w:val="24"/>
          <w:lang w:val="az-Latn-AZ"/>
        </w:rPr>
        <w:softHyphen/>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lər sə</w:t>
      </w:r>
      <w:r w:rsidR="00E721B1">
        <w:rPr>
          <w:rFonts w:ascii="Times New Roman" w:hAnsi="Times New Roman"/>
          <w:sz w:val="24"/>
          <w:szCs w:val="24"/>
          <w:lang w:val="az-Latn-AZ"/>
        </w:rPr>
        <w:softHyphen/>
      </w:r>
      <w:r w:rsidRPr="00495A2E">
        <w:rPr>
          <w:rFonts w:ascii="Times New Roman" w:hAnsi="Times New Roman"/>
          <w:sz w:val="24"/>
          <w:szCs w:val="24"/>
          <w:lang w:val="az-Latn-AZ"/>
        </w:rPr>
        <w:t>fə</w:t>
      </w:r>
      <w:r w:rsidR="00E721B1">
        <w:rPr>
          <w:rFonts w:ascii="Times New Roman" w:hAnsi="Times New Roman"/>
          <w:sz w:val="24"/>
          <w:szCs w:val="24"/>
          <w:lang w:val="az-Latn-AZ"/>
        </w:rPr>
        <w:softHyphen/>
      </w:r>
      <w:r w:rsidRPr="00495A2E">
        <w:rPr>
          <w:rFonts w:ascii="Times New Roman" w:hAnsi="Times New Roman"/>
          <w:sz w:val="24"/>
          <w:szCs w:val="24"/>
          <w:lang w:val="az-Latn-AZ"/>
        </w:rPr>
        <w:t>vi hökm</w:t>
      </w:r>
      <w:r w:rsidRPr="00495A2E">
        <w:rPr>
          <w:rFonts w:ascii="Times New Roman" w:hAnsi="Times New Roman"/>
          <w:sz w:val="24"/>
          <w:szCs w:val="24"/>
          <w:lang w:val="az-Latn-AZ"/>
        </w:rPr>
        <w:softHyphen/>
        <w:t>darı ilə əlaqədar qələmə alınmışdır. Hekayədə təsvir olunan şah Səfəvi şah</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la</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rın</w:t>
      </w:r>
      <w:r w:rsidRPr="00495A2E">
        <w:rPr>
          <w:rFonts w:ascii="Times New Roman" w:hAnsi="Times New Roman"/>
          <w:sz w:val="24"/>
          <w:szCs w:val="24"/>
          <w:lang w:val="az-Latn-AZ"/>
        </w:rPr>
        <w:softHyphen/>
        <w:t>dan biridir. Məlumdur ki, hələ Əma</w:t>
      </w:r>
      <w:r w:rsidR="00E721B1">
        <w:rPr>
          <w:rFonts w:ascii="Times New Roman" w:hAnsi="Times New Roman"/>
          <w:sz w:val="24"/>
          <w:szCs w:val="24"/>
          <w:lang w:val="az-Latn-AZ"/>
        </w:rPr>
        <w:softHyphen/>
      </w:r>
      <w:r w:rsidRPr="00495A2E">
        <w:rPr>
          <w:rFonts w:ascii="Times New Roman" w:hAnsi="Times New Roman"/>
          <w:sz w:val="24"/>
          <w:szCs w:val="24"/>
          <w:lang w:val="az-Latn-AZ"/>
        </w:rPr>
        <w:t>ni</w:t>
      </w:r>
      <w:r w:rsidR="00E721B1">
        <w:rPr>
          <w:rFonts w:ascii="Times New Roman" w:hAnsi="Times New Roman"/>
          <w:sz w:val="24"/>
          <w:szCs w:val="24"/>
          <w:lang w:val="az-Latn-AZ"/>
        </w:rPr>
        <w:softHyphen/>
      </w:r>
      <w:r w:rsidRPr="00495A2E">
        <w:rPr>
          <w:rFonts w:ascii="Times New Roman" w:hAnsi="Times New Roman"/>
          <w:sz w:val="24"/>
          <w:szCs w:val="24"/>
          <w:lang w:val="az-Latn-AZ"/>
        </w:rPr>
        <w:t>nin dövründən başlayaraq I Şah Abbasın əda</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lətli, in</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saflı, eh</w:t>
      </w:r>
      <w:r w:rsidR="00E721B1">
        <w:rPr>
          <w:rFonts w:ascii="Times New Roman" w:hAnsi="Times New Roman"/>
          <w:sz w:val="24"/>
          <w:szCs w:val="24"/>
          <w:lang w:val="az-Latn-AZ"/>
        </w:rPr>
        <w:softHyphen/>
      </w:r>
      <w:r w:rsidRPr="00495A2E">
        <w:rPr>
          <w:rFonts w:ascii="Times New Roman" w:hAnsi="Times New Roman"/>
          <w:sz w:val="24"/>
          <w:szCs w:val="24"/>
          <w:lang w:val="az-Latn-AZ"/>
        </w:rPr>
        <w:t>ti</w:t>
      </w:r>
      <w:r w:rsidR="00E721B1">
        <w:rPr>
          <w:rFonts w:ascii="Times New Roman" w:hAnsi="Times New Roman"/>
          <w:sz w:val="24"/>
          <w:szCs w:val="24"/>
          <w:lang w:val="az-Latn-AZ"/>
        </w:rPr>
        <w:softHyphen/>
      </w:r>
      <w:r w:rsidRPr="00495A2E">
        <w:rPr>
          <w:rFonts w:ascii="Times New Roman" w:hAnsi="Times New Roman"/>
          <w:sz w:val="24"/>
          <w:szCs w:val="24"/>
          <w:lang w:val="az-Latn-AZ"/>
        </w:rPr>
        <w:t>yacı olana əl tutan, özü də bunu birbaşa yox, müxtəlif yollarla edən hökmdar ol</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ma</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sı barədə çoxsaylı rəvayətlər yaranmış, onun adı nağıllarda tez-tez çəkilmişdir. Səfəvi xa</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nə</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da</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nı ilə, xü</w:t>
      </w:r>
      <w:r w:rsidR="00E721B1">
        <w:rPr>
          <w:rFonts w:ascii="Times New Roman" w:hAnsi="Times New Roman"/>
          <w:sz w:val="24"/>
          <w:szCs w:val="24"/>
          <w:lang w:val="az-Latn-AZ"/>
        </w:rPr>
        <w:softHyphen/>
      </w:r>
      <w:r w:rsidRPr="00495A2E">
        <w:rPr>
          <w:rFonts w:ascii="Times New Roman" w:hAnsi="Times New Roman"/>
          <w:sz w:val="24"/>
          <w:szCs w:val="24"/>
          <w:lang w:val="az-Latn-AZ"/>
        </w:rPr>
        <w:t>su</w:t>
      </w:r>
      <w:r w:rsidR="00E721B1">
        <w:rPr>
          <w:rFonts w:ascii="Times New Roman" w:hAnsi="Times New Roman"/>
          <w:sz w:val="24"/>
          <w:szCs w:val="24"/>
          <w:lang w:val="az-Latn-AZ"/>
        </w:rPr>
        <w:softHyphen/>
      </w:r>
      <w:r w:rsidRPr="00495A2E">
        <w:rPr>
          <w:rFonts w:ascii="Times New Roman" w:hAnsi="Times New Roman"/>
          <w:sz w:val="24"/>
          <w:szCs w:val="24"/>
          <w:lang w:val="az-Latn-AZ"/>
        </w:rPr>
        <w:t>silə I Şah Abbasla yaxınlığını nəzərə alsaq, Əmaninin he</w:t>
      </w:r>
      <w:r w:rsidR="00E721B1">
        <w:rPr>
          <w:rFonts w:ascii="Times New Roman" w:hAnsi="Times New Roman"/>
          <w:sz w:val="24"/>
          <w:szCs w:val="24"/>
          <w:lang w:val="az-Latn-AZ"/>
        </w:rPr>
        <w:softHyphen/>
      </w:r>
      <w:r w:rsidRPr="00495A2E">
        <w:rPr>
          <w:rFonts w:ascii="Times New Roman" w:hAnsi="Times New Roman"/>
          <w:sz w:val="24"/>
          <w:szCs w:val="24"/>
          <w:lang w:val="az-Latn-AZ"/>
        </w:rPr>
        <w:t>ka</w:t>
      </w:r>
      <w:r w:rsidR="00E721B1">
        <w:rPr>
          <w:rFonts w:ascii="Times New Roman" w:hAnsi="Times New Roman"/>
          <w:sz w:val="24"/>
          <w:szCs w:val="24"/>
          <w:lang w:val="az-Latn-AZ"/>
        </w:rPr>
        <w:softHyphen/>
      </w:r>
      <w:r w:rsidRPr="00495A2E">
        <w:rPr>
          <w:rFonts w:ascii="Times New Roman" w:hAnsi="Times New Roman"/>
          <w:sz w:val="24"/>
          <w:szCs w:val="24"/>
          <w:lang w:val="az-Latn-AZ"/>
        </w:rPr>
        <w:t>yə</w:t>
      </w:r>
      <w:r w:rsidR="00E721B1">
        <w:rPr>
          <w:rFonts w:ascii="Times New Roman" w:hAnsi="Times New Roman"/>
          <w:sz w:val="24"/>
          <w:szCs w:val="24"/>
          <w:lang w:val="az-Latn-AZ"/>
        </w:rPr>
        <w:softHyphen/>
      </w:r>
      <w:r w:rsidRPr="00495A2E">
        <w:rPr>
          <w:rFonts w:ascii="Times New Roman" w:hAnsi="Times New Roman"/>
          <w:sz w:val="24"/>
          <w:szCs w:val="24"/>
          <w:lang w:val="az-Latn-AZ"/>
        </w:rPr>
        <w:t>nin mövzusunu mü</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a</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sir</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ləşdirməklə əsərdəki şah obrazı ilə xalq arasında Şah Abbas haqqında olan müsbət fikri bir qə</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dər </w:t>
      </w:r>
      <w:r w:rsidR="00FE45C4" w:rsidRPr="00495A2E">
        <w:rPr>
          <w:rFonts w:ascii="Times New Roman" w:hAnsi="Times New Roman"/>
          <w:sz w:val="24"/>
          <w:szCs w:val="24"/>
          <w:lang w:val="az-Latn-AZ"/>
        </w:rPr>
        <w:t xml:space="preserve">də </w:t>
      </w:r>
      <w:r w:rsidRPr="00495A2E">
        <w:rPr>
          <w:rFonts w:ascii="Times New Roman" w:hAnsi="Times New Roman"/>
          <w:sz w:val="24"/>
          <w:szCs w:val="24"/>
          <w:lang w:val="az-Latn-AZ"/>
        </w:rPr>
        <w:t>möhkəmləndirmək niyyətində olduğunu ehtimal etmək olar.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Hekayə aşağıdakı beytlərlə başlayır:</w:t>
      </w:r>
    </w:p>
    <w:p w:rsidR="007F360B" w:rsidRDefault="007F360B" w:rsidP="00C73A05">
      <w:pPr>
        <w:spacing w:after="0" w:line="240" w:lineRule="auto"/>
        <w:ind w:left="2160" w:hanging="1734"/>
        <w:jc w:val="both"/>
        <w:rPr>
          <w:rFonts w:ascii="Times New Roman" w:hAnsi="Times New Roman"/>
          <w:b/>
          <w:i/>
          <w:sz w:val="24"/>
          <w:szCs w:val="24"/>
          <w:lang w:val="az-Latn-AZ"/>
        </w:rPr>
      </w:pPr>
    </w:p>
    <w:p w:rsidR="00D80C99" w:rsidRPr="00495A2E" w:rsidRDefault="00D80C99"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Ravi nəql etdi kim iflas ara,</w:t>
      </w:r>
    </w:p>
    <w:p w:rsidR="00D80C99" w:rsidRPr="00495A2E" w:rsidRDefault="00D80C99"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Bir kişi qalmışdı həzin daima.</w:t>
      </w:r>
    </w:p>
    <w:p w:rsidR="00D80C99" w:rsidRPr="00495A2E" w:rsidRDefault="00D80C99"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Faq</w:t>
      </w:r>
      <w:r w:rsidR="00105EEE" w:rsidRPr="00495A2E">
        <w:rPr>
          <w:rFonts w:ascii="Times New Roman" w:hAnsi="Times New Roman"/>
          <w:b/>
          <w:i/>
          <w:sz w:val="24"/>
          <w:szCs w:val="24"/>
          <w:lang w:val="az-Latn-AZ"/>
        </w:rPr>
        <w:t>r</w:t>
      </w:r>
      <w:r w:rsidRPr="00495A2E">
        <w:rPr>
          <w:rFonts w:ascii="Times New Roman" w:hAnsi="Times New Roman"/>
          <w:b/>
          <w:i/>
          <w:sz w:val="24"/>
          <w:szCs w:val="24"/>
          <w:lang w:val="az-Latn-AZ"/>
        </w:rPr>
        <w:t>ü fərq əlində zaru nəzar,</w:t>
      </w:r>
    </w:p>
    <w:p w:rsidR="00D80C99" w:rsidRPr="00495A2E" w:rsidRDefault="00D80C99" w:rsidP="00C73A05">
      <w:pPr>
        <w:spacing w:after="0" w:line="240" w:lineRule="auto"/>
        <w:ind w:left="2160" w:hanging="884"/>
        <w:jc w:val="both"/>
        <w:rPr>
          <w:rFonts w:ascii="Times New Roman" w:hAnsi="Times New Roman"/>
          <w:b/>
          <w:i/>
          <w:sz w:val="24"/>
          <w:szCs w:val="24"/>
          <w:lang w:val="az-Latn-AZ"/>
        </w:rPr>
      </w:pPr>
      <w:r w:rsidRPr="00495A2E">
        <w:rPr>
          <w:rFonts w:ascii="Times New Roman" w:hAnsi="Times New Roman"/>
          <w:b/>
          <w:i/>
          <w:sz w:val="24"/>
          <w:szCs w:val="24"/>
          <w:lang w:val="az-Latn-AZ"/>
        </w:rPr>
        <w:t>Əhlü-əyalından olur şərmisar.</w:t>
      </w:r>
    </w:p>
    <w:p w:rsidR="007F360B" w:rsidRDefault="007F360B" w:rsidP="00C73A05">
      <w:pPr>
        <w:spacing w:after="0" w:line="240" w:lineRule="auto"/>
        <w:ind w:firstLine="426"/>
        <w:jc w:val="both"/>
        <w:rPr>
          <w:rFonts w:ascii="Times New Roman" w:hAnsi="Times New Roman"/>
          <w:sz w:val="24"/>
          <w:szCs w:val="24"/>
          <w:lang w:val="az-Latn-AZ"/>
        </w:rPr>
      </w:pP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Yoxsul, fəqir bir kişi gecə-gündüz dərd-qəm içindədir. Ailə</w:t>
      </w:r>
      <w:r w:rsidR="00E721B1">
        <w:rPr>
          <w:rFonts w:ascii="Times New Roman" w:hAnsi="Times New Roman"/>
          <w:sz w:val="24"/>
          <w:szCs w:val="24"/>
          <w:lang w:val="az-Latn-AZ"/>
        </w:rPr>
        <w:softHyphen/>
      </w:r>
      <w:r w:rsidRPr="00495A2E">
        <w:rPr>
          <w:rFonts w:ascii="Times New Roman" w:hAnsi="Times New Roman"/>
          <w:sz w:val="24"/>
          <w:szCs w:val="24"/>
          <w:lang w:val="az-Latn-AZ"/>
        </w:rPr>
        <w:t>sinə bir parça çörəyi güclə əldə edən kişi əhli-əyalı yanında fər</w:t>
      </w:r>
      <w:r w:rsidR="00E721B1">
        <w:rPr>
          <w:rFonts w:ascii="Times New Roman" w:hAnsi="Times New Roman"/>
          <w:sz w:val="24"/>
          <w:szCs w:val="24"/>
          <w:lang w:val="az-Latn-AZ"/>
        </w:rPr>
        <w:softHyphen/>
      </w:r>
      <w:r w:rsidRPr="00495A2E">
        <w:rPr>
          <w:rFonts w:ascii="Times New Roman" w:hAnsi="Times New Roman"/>
          <w:sz w:val="24"/>
          <w:szCs w:val="24"/>
          <w:lang w:val="az-Latn-AZ"/>
        </w:rPr>
        <w:t>yad edir. Bu heç kəsə əyilmək istəməyən məğrur insan dər</w:t>
      </w:r>
      <w:r w:rsidR="00E721B1">
        <w:rPr>
          <w:rFonts w:ascii="Times New Roman" w:hAnsi="Times New Roman"/>
          <w:sz w:val="24"/>
          <w:szCs w:val="24"/>
          <w:lang w:val="az-Latn-AZ"/>
        </w:rPr>
        <w:softHyphen/>
      </w:r>
      <w:r w:rsidRPr="00495A2E">
        <w:rPr>
          <w:rFonts w:ascii="Times New Roman" w:hAnsi="Times New Roman"/>
          <w:sz w:val="24"/>
          <w:szCs w:val="24"/>
          <w:lang w:val="az-Latn-AZ"/>
        </w:rPr>
        <w:t xml:space="preserve">dini ürəyində gəzdirir, çörək xatirinə kiməsə qul olmaq istəmir. İş elə gətirir ki, </w:t>
      </w:r>
      <w:r w:rsidR="0042004C">
        <w:rPr>
          <w:rFonts w:ascii="Times New Roman" w:hAnsi="Times New Roman"/>
          <w:sz w:val="24"/>
          <w:szCs w:val="24"/>
          <w:lang w:val="az-Latn-AZ"/>
        </w:rPr>
        <w:t xml:space="preserve">kişi </w:t>
      </w:r>
      <w:r w:rsidRPr="00495A2E">
        <w:rPr>
          <w:rFonts w:ascii="Times New Roman" w:hAnsi="Times New Roman"/>
          <w:sz w:val="24"/>
          <w:szCs w:val="24"/>
          <w:lang w:val="az-Latn-AZ"/>
        </w:rPr>
        <w:t>bir neçə gün bir parça çörəyi də tapa bil</w:t>
      </w:r>
      <w:r w:rsidR="0042004C">
        <w:rPr>
          <w:rFonts w:ascii="Times New Roman" w:hAnsi="Times New Roman"/>
          <w:sz w:val="24"/>
          <w:szCs w:val="24"/>
          <w:lang w:val="az-Latn-AZ"/>
        </w:rPr>
        <w:softHyphen/>
      </w:r>
      <w:r w:rsidRPr="00495A2E">
        <w:rPr>
          <w:rFonts w:ascii="Times New Roman" w:hAnsi="Times New Roman"/>
          <w:sz w:val="24"/>
          <w:szCs w:val="24"/>
          <w:lang w:val="az-Latn-AZ"/>
        </w:rPr>
        <w:t>mir. Ailəsinin aclığı onu şahın qapısına üz tutmağa vadar edir. Şah ki</w:t>
      </w:r>
      <w:r w:rsidR="00E721B1">
        <w:rPr>
          <w:rFonts w:ascii="Times New Roman" w:hAnsi="Times New Roman"/>
          <w:sz w:val="24"/>
          <w:szCs w:val="24"/>
          <w:lang w:val="az-Latn-AZ"/>
        </w:rPr>
        <w:softHyphen/>
      </w:r>
      <w:r w:rsidRPr="00495A2E">
        <w:rPr>
          <w:rFonts w:ascii="Times New Roman" w:hAnsi="Times New Roman"/>
          <w:sz w:val="24"/>
          <w:szCs w:val="24"/>
          <w:lang w:val="az-Latn-AZ"/>
        </w:rPr>
        <w:t>şiyə iki quru çörək verir. Kişi bazarda çörəyin birini bir ba</w:t>
      </w:r>
      <w:r w:rsidR="00E721B1">
        <w:rPr>
          <w:rFonts w:ascii="Times New Roman" w:hAnsi="Times New Roman"/>
          <w:sz w:val="24"/>
          <w:szCs w:val="24"/>
          <w:lang w:val="az-Latn-AZ"/>
        </w:rPr>
        <w:softHyphen/>
      </w:r>
      <w:r w:rsidRPr="00495A2E">
        <w:rPr>
          <w:rFonts w:ascii="Times New Roman" w:hAnsi="Times New Roman"/>
          <w:sz w:val="24"/>
          <w:szCs w:val="24"/>
          <w:lang w:val="az-Latn-AZ"/>
        </w:rPr>
        <w:t>lı</w:t>
      </w:r>
      <w:r w:rsidR="00E721B1">
        <w:rPr>
          <w:rFonts w:ascii="Times New Roman" w:hAnsi="Times New Roman"/>
          <w:sz w:val="24"/>
          <w:szCs w:val="24"/>
          <w:lang w:val="az-Latn-AZ"/>
        </w:rPr>
        <w:softHyphen/>
      </w:r>
      <w:r w:rsidRPr="00495A2E">
        <w:rPr>
          <w:rFonts w:ascii="Times New Roman" w:hAnsi="Times New Roman"/>
          <w:sz w:val="24"/>
          <w:szCs w:val="24"/>
          <w:lang w:val="az-Latn-AZ"/>
        </w:rPr>
        <w:t xml:space="preserve">ğa, o birini duza dəyişib evinə gətirir. Balığı təmizləyəndə </w:t>
      </w:r>
      <w:r w:rsidRPr="00495A2E">
        <w:rPr>
          <w:rFonts w:ascii="Times New Roman" w:hAnsi="Times New Roman"/>
          <w:sz w:val="24"/>
          <w:szCs w:val="24"/>
          <w:lang w:val="az-Latn-AZ"/>
        </w:rPr>
        <w:lastRenderedPageBreak/>
        <w:t>qar</w:t>
      </w:r>
      <w:r w:rsidR="00E721B1">
        <w:rPr>
          <w:rFonts w:ascii="Times New Roman" w:hAnsi="Times New Roman"/>
          <w:sz w:val="24"/>
          <w:szCs w:val="24"/>
          <w:lang w:val="az-Latn-AZ"/>
        </w:rPr>
        <w:softHyphen/>
      </w:r>
      <w:r w:rsidRPr="00495A2E">
        <w:rPr>
          <w:rFonts w:ascii="Times New Roman" w:hAnsi="Times New Roman"/>
          <w:sz w:val="24"/>
          <w:szCs w:val="24"/>
          <w:lang w:val="az-Latn-AZ"/>
        </w:rPr>
        <w:t>nın</w:t>
      </w:r>
      <w:r w:rsidR="00E721B1">
        <w:rPr>
          <w:rFonts w:ascii="Times New Roman" w:hAnsi="Times New Roman"/>
          <w:sz w:val="24"/>
          <w:szCs w:val="24"/>
          <w:lang w:val="az-Latn-AZ"/>
        </w:rPr>
        <w:softHyphen/>
      </w:r>
      <w:r w:rsidRPr="00495A2E">
        <w:rPr>
          <w:rFonts w:ascii="Times New Roman" w:hAnsi="Times New Roman"/>
          <w:sz w:val="24"/>
          <w:szCs w:val="24"/>
          <w:lang w:val="az-Latn-AZ"/>
        </w:rPr>
        <w:t>dan dürr tapılır. Bu zaman çörəklərin əvəzinə balıq verən ba</w:t>
      </w:r>
      <w:r w:rsidR="00E721B1">
        <w:rPr>
          <w:rFonts w:ascii="Times New Roman" w:hAnsi="Times New Roman"/>
          <w:sz w:val="24"/>
          <w:szCs w:val="24"/>
          <w:lang w:val="az-Latn-AZ"/>
        </w:rPr>
        <w:softHyphen/>
      </w:r>
      <w:r w:rsidR="00E721B1">
        <w:rPr>
          <w:rFonts w:ascii="Times New Roman" w:hAnsi="Times New Roman"/>
          <w:sz w:val="24"/>
          <w:szCs w:val="24"/>
          <w:lang w:val="az-Latn-AZ"/>
        </w:rPr>
        <w:softHyphen/>
      </w:r>
      <w:r w:rsidRPr="00495A2E">
        <w:rPr>
          <w:rFonts w:ascii="Times New Roman" w:hAnsi="Times New Roman"/>
          <w:sz w:val="24"/>
          <w:szCs w:val="24"/>
          <w:lang w:val="az-Latn-AZ"/>
        </w:rPr>
        <w:t>lıqçı və duz satan içəri girib quru olduğunu bəhanə edərək çö</w:t>
      </w:r>
      <w:r w:rsidR="00E721B1">
        <w:rPr>
          <w:rFonts w:ascii="Times New Roman" w:hAnsi="Times New Roman"/>
          <w:sz w:val="24"/>
          <w:szCs w:val="24"/>
          <w:lang w:val="az-Latn-AZ"/>
        </w:rPr>
        <w:softHyphen/>
      </w:r>
      <w:r w:rsidRPr="00495A2E">
        <w:rPr>
          <w:rFonts w:ascii="Times New Roman" w:hAnsi="Times New Roman"/>
          <w:sz w:val="24"/>
          <w:szCs w:val="24"/>
          <w:lang w:val="az-Latn-AZ"/>
        </w:rPr>
        <w:t>rək</w:t>
      </w:r>
      <w:r w:rsidR="00E721B1">
        <w:rPr>
          <w:rFonts w:ascii="Times New Roman" w:hAnsi="Times New Roman"/>
          <w:sz w:val="24"/>
          <w:szCs w:val="24"/>
          <w:lang w:val="az-Latn-AZ"/>
        </w:rPr>
        <w:softHyphen/>
      </w:r>
      <w:r w:rsidRPr="00495A2E">
        <w:rPr>
          <w:rFonts w:ascii="Times New Roman" w:hAnsi="Times New Roman"/>
          <w:sz w:val="24"/>
          <w:szCs w:val="24"/>
          <w:lang w:val="az-Latn-AZ"/>
        </w:rPr>
        <w:t>ləri geri qaytarır, balığı və duzu götürmədən gedirlər. Bu</w:t>
      </w:r>
      <w:r w:rsidR="00E721B1">
        <w:rPr>
          <w:rFonts w:ascii="Times New Roman" w:hAnsi="Times New Roman"/>
          <w:sz w:val="24"/>
          <w:szCs w:val="24"/>
          <w:lang w:val="az-Latn-AZ"/>
        </w:rPr>
        <w:softHyphen/>
      </w:r>
      <w:r w:rsidRPr="00495A2E">
        <w:rPr>
          <w:rFonts w:ascii="Times New Roman" w:hAnsi="Times New Roman"/>
          <w:sz w:val="24"/>
          <w:szCs w:val="24"/>
          <w:lang w:val="az-Latn-AZ"/>
        </w:rPr>
        <w:t>nun ardınca şahın adamları gəlir və kişinin çörəkləri də götürüb şahın hüzuruna getməli olduğunu bildirirlər. Şah kişinin varlan</w:t>
      </w:r>
      <w:r w:rsidR="00E721B1">
        <w:rPr>
          <w:rFonts w:ascii="Times New Roman" w:hAnsi="Times New Roman"/>
          <w:sz w:val="24"/>
          <w:szCs w:val="24"/>
          <w:lang w:val="az-Latn-AZ"/>
        </w:rPr>
        <w:softHyphen/>
      </w:r>
      <w:r w:rsidRPr="00495A2E">
        <w:rPr>
          <w:rFonts w:ascii="Times New Roman" w:hAnsi="Times New Roman"/>
          <w:sz w:val="24"/>
          <w:szCs w:val="24"/>
          <w:lang w:val="az-Latn-AZ"/>
        </w:rPr>
        <w:t xml:space="preserve">dığına işarə edərək çörəklərdə “ərənlər sirri” olduğunu deyir və onları geri alır. Kişi bu </w:t>
      </w:r>
      <w:r w:rsidR="00715984" w:rsidRPr="00495A2E">
        <w:rPr>
          <w:rFonts w:ascii="Times New Roman" w:hAnsi="Times New Roman"/>
          <w:sz w:val="24"/>
          <w:szCs w:val="24"/>
          <w:lang w:val="az-Latn-AZ"/>
        </w:rPr>
        <w:t>“</w:t>
      </w:r>
      <w:r w:rsidR="00105EEE" w:rsidRPr="00495A2E">
        <w:rPr>
          <w:rFonts w:ascii="Times New Roman" w:hAnsi="Times New Roman"/>
          <w:sz w:val="24"/>
          <w:szCs w:val="24"/>
          <w:lang w:val="az-Latn-AZ"/>
        </w:rPr>
        <w:t>sir</w:t>
      </w:r>
      <w:r w:rsidRPr="00495A2E">
        <w:rPr>
          <w:rFonts w:ascii="Times New Roman" w:hAnsi="Times New Roman"/>
          <w:sz w:val="24"/>
          <w:szCs w:val="24"/>
          <w:lang w:val="az-Latn-AZ"/>
        </w:rPr>
        <w:t>dən</w:t>
      </w:r>
      <w:r w:rsidR="00715984" w:rsidRPr="00495A2E">
        <w:rPr>
          <w:rFonts w:ascii="Times New Roman" w:hAnsi="Times New Roman"/>
          <w:sz w:val="24"/>
          <w:szCs w:val="24"/>
          <w:lang w:val="az-Latn-AZ"/>
        </w:rPr>
        <w:t>”</w:t>
      </w:r>
      <w:r w:rsidRPr="00495A2E">
        <w:rPr>
          <w:rFonts w:ascii="Times New Roman" w:hAnsi="Times New Roman"/>
          <w:sz w:val="24"/>
          <w:szCs w:val="24"/>
          <w:lang w:val="az-Latn-AZ"/>
        </w:rPr>
        <w:t xml:space="preserve"> aga</w:t>
      </w:r>
      <w:r w:rsidR="00105EEE" w:rsidRPr="00495A2E">
        <w:rPr>
          <w:rFonts w:ascii="Times New Roman" w:hAnsi="Times New Roman"/>
          <w:sz w:val="24"/>
          <w:szCs w:val="24"/>
          <w:lang w:val="az-Latn-AZ"/>
        </w:rPr>
        <w:t>h</w:t>
      </w:r>
      <w:r w:rsidRPr="00495A2E">
        <w:rPr>
          <w:rFonts w:ascii="Times New Roman" w:hAnsi="Times New Roman"/>
          <w:sz w:val="24"/>
          <w:szCs w:val="24"/>
          <w:lang w:val="az-Latn-AZ"/>
        </w:rPr>
        <w:t xml:space="preserve"> olmur. Oxucu üçün isə aydın olur ki, balığı və duzu çörəyə dəyişənlər şahın adamları imiş. Beləliklə, şah kişiyə əslində onu səfalətdən xilas edənin özü olduğunu bildirmir</w:t>
      </w:r>
      <w:r w:rsidR="00105EEE" w:rsidRPr="00495A2E">
        <w:rPr>
          <w:rFonts w:ascii="Times New Roman" w:hAnsi="Times New Roman"/>
          <w:sz w:val="24"/>
          <w:szCs w:val="24"/>
          <w:lang w:val="az-Latn-AZ"/>
        </w:rPr>
        <w:t>.</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Nağılda isə yoxsul kişi balı</w:t>
      </w:r>
      <w:r w:rsidR="0051375B" w:rsidRPr="00495A2E">
        <w:rPr>
          <w:rFonts w:ascii="Times New Roman" w:hAnsi="Times New Roman"/>
          <w:sz w:val="24"/>
          <w:szCs w:val="24"/>
          <w:lang w:val="az-Latn-AZ"/>
        </w:rPr>
        <w:t>q</w:t>
      </w:r>
      <w:r w:rsidRPr="00495A2E">
        <w:rPr>
          <w:rFonts w:ascii="Times New Roman" w:hAnsi="Times New Roman"/>
          <w:sz w:val="24"/>
          <w:szCs w:val="24"/>
          <w:lang w:val="az-Latn-AZ"/>
        </w:rPr>
        <w:t>çıdan bir balıq alır və onun qarnından tapdığı ləli sataraq varlanır.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Əmani bu xalq nağılından əxz etdiyi mövzunu da öz məq</w:t>
      </w:r>
      <w:r w:rsidR="00E721B1">
        <w:rPr>
          <w:rFonts w:ascii="Times New Roman" w:hAnsi="Times New Roman"/>
          <w:sz w:val="24"/>
          <w:szCs w:val="24"/>
          <w:lang w:val="az-Latn-AZ"/>
        </w:rPr>
        <w:softHyphen/>
      </w:r>
      <w:r w:rsidRPr="00495A2E">
        <w:rPr>
          <w:rFonts w:ascii="Times New Roman" w:hAnsi="Times New Roman"/>
          <w:sz w:val="24"/>
          <w:szCs w:val="24"/>
          <w:lang w:val="az-Latn-AZ"/>
        </w:rPr>
        <w:t>sə</w:t>
      </w:r>
      <w:r w:rsidR="00E721B1">
        <w:rPr>
          <w:rFonts w:ascii="Times New Roman" w:hAnsi="Times New Roman"/>
          <w:sz w:val="24"/>
          <w:szCs w:val="24"/>
          <w:lang w:val="az-Latn-AZ"/>
        </w:rPr>
        <w:softHyphen/>
      </w:r>
      <w:r w:rsidRPr="00495A2E">
        <w:rPr>
          <w:rFonts w:ascii="Times New Roman" w:hAnsi="Times New Roman"/>
          <w:sz w:val="24"/>
          <w:szCs w:val="24"/>
          <w:lang w:val="az-Latn-AZ"/>
        </w:rPr>
        <w:t>dinə və təlqin etmək istədiyi fikrinə uyğunlaşdırır. Hekayənin so</w:t>
      </w:r>
      <w:r w:rsidR="00E721B1">
        <w:rPr>
          <w:rFonts w:ascii="Times New Roman" w:hAnsi="Times New Roman"/>
          <w:sz w:val="24"/>
          <w:szCs w:val="24"/>
          <w:lang w:val="az-Latn-AZ"/>
        </w:rPr>
        <w:softHyphen/>
      </w:r>
      <w:r w:rsidRPr="00495A2E">
        <w:rPr>
          <w:rFonts w:ascii="Times New Roman" w:hAnsi="Times New Roman"/>
          <w:sz w:val="24"/>
          <w:szCs w:val="24"/>
          <w:lang w:val="az-Latn-AZ"/>
        </w:rPr>
        <w:t>nunda yoxsul kişi var-dövlət sahibi olsa da</w:t>
      </w:r>
      <w:r w:rsidR="0051375B" w:rsidRPr="00495A2E">
        <w:rPr>
          <w:rFonts w:ascii="Times New Roman" w:hAnsi="Times New Roman"/>
          <w:sz w:val="24"/>
          <w:szCs w:val="24"/>
          <w:lang w:val="az-Latn-AZ"/>
        </w:rPr>
        <w:t>,</w:t>
      </w:r>
      <w:r w:rsidRPr="00495A2E">
        <w:rPr>
          <w:rFonts w:ascii="Times New Roman" w:hAnsi="Times New Roman"/>
          <w:sz w:val="24"/>
          <w:szCs w:val="24"/>
          <w:lang w:val="az-Latn-AZ"/>
        </w:rPr>
        <w:t xml:space="preserve"> dəyişmir, səxa</w:t>
      </w:r>
      <w:r w:rsidR="00E721B1">
        <w:rPr>
          <w:rFonts w:ascii="Times New Roman" w:hAnsi="Times New Roman"/>
          <w:sz w:val="24"/>
          <w:szCs w:val="24"/>
          <w:lang w:val="az-Latn-AZ"/>
        </w:rPr>
        <w:softHyphen/>
      </w:r>
      <w:r w:rsidRPr="00495A2E">
        <w:rPr>
          <w:rFonts w:ascii="Times New Roman" w:hAnsi="Times New Roman"/>
          <w:sz w:val="24"/>
          <w:szCs w:val="24"/>
          <w:lang w:val="az-Latn-AZ"/>
        </w:rPr>
        <w:t>vət</w:t>
      </w:r>
      <w:r w:rsidR="00E721B1">
        <w:rPr>
          <w:rFonts w:ascii="Times New Roman" w:hAnsi="Times New Roman"/>
          <w:sz w:val="24"/>
          <w:szCs w:val="24"/>
          <w:lang w:val="az-Latn-AZ"/>
        </w:rPr>
        <w:softHyphen/>
      </w:r>
      <w:r w:rsidRPr="00495A2E">
        <w:rPr>
          <w:rFonts w:ascii="Times New Roman" w:hAnsi="Times New Roman"/>
          <w:sz w:val="24"/>
          <w:szCs w:val="24"/>
          <w:lang w:val="az-Latn-AZ"/>
        </w:rPr>
        <w:t xml:space="preserve">li, sadiq bir insan </w:t>
      </w:r>
      <w:r w:rsidR="00FE45C4" w:rsidRPr="00495A2E">
        <w:rPr>
          <w:rFonts w:ascii="Times New Roman" w:hAnsi="Times New Roman"/>
          <w:sz w:val="24"/>
          <w:szCs w:val="24"/>
          <w:lang w:val="az-Latn-AZ"/>
        </w:rPr>
        <w:t xml:space="preserve">olaraq </w:t>
      </w:r>
      <w:r w:rsidRPr="00495A2E">
        <w:rPr>
          <w:rFonts w:ascii="Times New Roman" w:hAnsi="Times New Roman"/>
          <w:sz w:val="24"/>
          <w:szCs w:val="24"/>
          <w:lang w:val="az-Latn-AZ"/>
        </w:rPr>
        <w:t>qalır.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Akademik Həmid Araslı yazır: “Əmani yaradıcılığını bü</w:t>
      </w:r>
      <w:r w:rsidR="00E721B1">
        <w:rPr>
          <w:rFonts w:ascii="Times New Roman" w:hAnsi="Times New Roman"/>
          <w:sz w:val="24"/>
          <w:szCs w:val="24"/>
          <w:lang w:val="az-Latn-AZ"/>
        </w:rPr>
        <w:softHyphen/>
      </w:r>
      <w:r w:rsidRPr="00495A2E">
        <w:rPr>
          <w:rFonts w:ascii="Times New Roman" w:hAnsi="Times New Roman"/>
          <w:sz w:val="24"/>
          <w:szCs w:val="24"/>
          <w:lang w:val="az-Latn-AZ"/>
        </w:rPr>
        <w:t>tün müasirlərindən fərqlən</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di</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rən, ona ədəbiyyat tariximizdə ori</w:t>
      </w:r>
      <w:r w:rsidR="00E721B1">
        <w:rPr>
          <w:rFonts w:ascii="Times New Roman" w:hAnsi="Times New Roman"/>
          <w:sz w:val="24"/>
          <w:szCs w:val="24"/>
          <w:lang w:val="az-Latn-AZ"/>
        </w:rPr>
        <w:softHyphen/>
      </w:r>
      <w:r w:rsidRPr="00495A2E">
        <w:rPr>
          <w:rFonts w:ascii="Times New Roman" w:hAnsi="Times New Roman"/>
          <w:sz w:val="24"/>
          <w:szCs w:val="24"/>
          <w:lang w:val="az-Latn-AZ"/>
        </w:rPr>
        <w:t>ji</w:t>
      </w:r>
      <w:r w:rsidR="00E721B1">
        <w:rPr>
          <w:rFonts w:ascii="Times New Roman" w:hAnsi="Times New Roman"/>
          <w:sz w:val="24"/>
          <w:szCs w:val="24"/>
          <w:lang w:val="az-Latn-AZ"/>
        </w:rPr>
        <w:softHyphen/>
      </w:r>
      <w:r w:rsidRPr="00495A2E">
        <w:rPr>
          <w:rFonts w:ascii="Times New Roman" w:hAnsi="Times New Roman"/>
          <w:sz w:val="24"/>
          <w:szCs w:val="24"/>
          <w:lang w:val="az-Latn-AZ"/>
        </w:rPr>
        <w:t>nal bir sima kimi yer tutmaq haqqı qazandıran xüsusiyyət onun ilk dəfə kiçik mənzum hekayələr yaratmaq cəhdidir, bu ədəbi növün nümunələrini vermək təşəbbüsüdür” (H.Araslı. XVI</w:t>
      </w:r>
      <w:r w:rsidR="00105EEE" w:rsidRPr="00495A2E">
        <w:rPr>
          <w:rFonts w:ascii="Times New Roman" w:hAnsi="Times New Roman"/>
          <w:sz w:val="24"/>
          <w:szCs w:val="24"/>
          <w:lang w:val="az-Latn-AZ"/>
        </w:rPr>
        <w:t>I</w:t>
      </w:r>
      <w:r w:rsidRPr="00495A2E">
        <w:rPr>
          <w:rFonts w:ascii="Times New Roman" w:hAnsi="Times New Roman"/>
          <w:sz w:val="24"/>
          <w:szCs w:val="24"/>
          <w:lang w:val="az-Latn-AZ"/>
        </w:rPr>
        <w:t>-XVII</w:t>
      </w:r>
      <w:r w:rsidR="00105EEE" w:rsidRPr="00495A2E">
        <w:rPr>
          <w:rFonts w:ascii="Times New Roman" w:hAnsi="Times New Roman"/>
          <w:sz w:val="24"/>
          <w:szCs w:val="24"/>
          <w:lang w:val="az-Latn-AZ"/>
        </w:rPr>
        <w:t>I</w:t>
      </w:r>
      <w:r w:rsidRPr="00495A2E">
        <w:rPr>
          <w:rFonts w:ascii="Times New Roman" w:hAnsi="Times New Roman"/>
          <w:sz w:val="24"/>
          <w:szCs w:val="24"/>
          <w:lang w:val="az-Latn-AZ"/>
        </w:rPr>
        <w:t xml:space="preserve"> əsr Azərbaycan ədəbiyyatı tarixi. səh.66).</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Klassik ədəbi ənənələrə söykənən, şifahi xalq ədəbiyyatı ilə dərindən bağlı olan Məhəmməd Əmani yaradıcılığı XVI-XVII əsrlər ədəbiyyatımızın qiymətli səhifələrindəndir.</w:t>
      </w:r>
    </w:p>
    <w:p w:rsidR="00540D46" w:rsidRPr="00495A2E" w:rsidRDefault="00540D46" w:rsidP="00C73A05">
      <w:pPr>
        <w:spacing w:after="0" w:line="240" w:lineRule="auto"/>
        <w:ind w:firstLine="426"/>
        <w:jc w:val="both"/>
        <w:rPr>
          <w:rFonts w:ascii="Times New Roman" w:hAnsi="Times New Roman"/>
          <w:b/>
          <w:sz w:val="24"/>
          <w:szCs w:val="24"/>
          <w:lang w:val="az-Latn-AZ"/>
        </w:rPr>
      </w:pPr>
    </w:p>
    <w:p w:rsidR="00332644" w:rsidRPr="00495A2E" w:rsidRDefault="00332644" w:rsidP="00C73A05">
      <w:pPr>
        <w:spacing w:after="0" w:line="240" w:lineRule="auto"/>
        <w:ind w:firstLine="426"/>
        <w:jc w:val="both"/>
        <w:rPr>
          <w:rFonts w:ascii="Times New Roman" w:hAnsi="Times New Roman"/>
          <w:b/>
          <w:sz w:val="24"/>
          <w:szCs w:val="24"/>
          <w:lang w:val="az-Latn-AZ"/>
        </w:rPr>
      </w:pPr>
    </w:p>
    <w:p w:rsidR="006872AE" w:rsidRPr="00495A2E" w:rsidRDefault="006872AE" w:rsidP="00C73A05">
      <w:pPr>
        <w:spacing w:after="0" w:line="240" w:lineRule="auto"/>
        <w:ind w:firstLine="426"/>
        <w:jc w:val="center"/>
        <w:rPr>
          <w:rFonts w:ascii="Times New Roman" w:hAnsi="Times New Roman"/>
          <w:b/>
          <w:sz w:val="24"/>
          <w:szCs w:val="24"/>
          <w:lang w:val="az-Latn-AZ"/>
        </w:rPr>
      </w:pPr>
    </w:p>
    <w:p w:rsidR="006872AE" w:rsidRPr="00495A2E" w:rsidRDefault="006872AE" w:rsidP="00C73A05">
      <w:pPr>
        <w:spacing w:after="0" w:line="240" w:lineRule="auto"/>
        <w:ind w:firstLine="426"/>
        <w:jc w:val="center"/>
        <w:rPr>
          <w:rFonts w:ascii="Times New Roman" w:hAnsi="Times New Roman"/>
          <w:b/>
          <w:sz w:val="24"/>
          <w:szCs w:val="24"/>
          <w:lang w:val="az-Latn-AZ"/>
        </w:rPr>
      </w:pPr>
    </w:p>
    <w:p w:rsidR="006872AE" w:rsidRPr="00495A2E" w:rsidRDefault="006872AE" w:rsidP="00C73A05">
      <w:pPr>
        <w:spacing w:after="0" w:line="240" w:lineRule="auto"/>
        <w:ind w:firstLine="426"/>
        <w:jc w:val="center"/>
        <w:rPr>
          <w:rFonts w:ascii="Times New Roman" w:hAnsi="Times New Roman"/>
          <w:b/>
          <w:sz w:val="24"/>
          <w:szCs w:val="24"/>
          <w:lang w:val="az-Latn-AZ"/>
        </w:rPr>
      </w:pPr>
    </w:p>
    <w:p w:rsidR="006872AE" w:rsidRPr="00495A2E" w:rsidRDefault="006872AE" w:rsidP="00C73A05">
      <w:pPr>
        <w:spacing w:after="0" w:line="240" w:lineRule="auto"/>
        <w:ind w:firstLine="426"/>
        <w:jc w:val="center"/>
        <w:rPr>
          <w:rFonts w:ascii="Times New Roman" w:hAnsi="Times New Roman"/>
          <w:b/>
          <w:sz w:val="24"/>
          <w:szCs w:val="24"/>
          <w:lang w:val="az-Latn-AZ"/>
        </w:rPr>
      </w:pPr>
    </w:p>
    <w:p w:rsidR="006872AE" w:rsidRPr="00495A2E" w:rsidRDefault="006872AE" w:rsidP="00C73A05">
      <w:pPr>
        <w:spacing w:after="0" w:line="240" w:lineRule="auto"/>
        <w:ind w:firstLine="426"/>
        <w:jc w:val="center"/>
        <w:rPr>
          <w:rFonts w:ascii="Times New Roman" w:hAnsi="Times New Roman"/>
          <w:b/>
          <w:sz w:val="24"/>
          <w:szCs w:val="24"/>
          <w:lang w:val="az-Latn-AZ"/>
        </w:rPr>
      </w:pPr>
    </w:p>
    <w:p w:rsidR="006872AE" w:rsidRPr="00495A2E" w:rsidRDefault="006872AE" w:rsidP="00C73A05">
      <w:pPr>
        <w:spacing w:after="0" w:line="240" w:lineRule="auto"/>
        <w:ind w:firstLine="426"/>
        <w:jc w:val="center"/>
        <w:rPr>
          <w:rFonts w:ascii="Times New Roman" w:hAnsi="Times New Roman"/>
          <w:b/>
          <w:sz w:val="24"/>
          <w:szCs w:val="24"/>
          <w:lang w:val="az-Latn-AZ"/>
        </w:rPr>
      </w:pPr>
    </w:p>
    <w:p w:rsidR="006872AE" w:rsidRPr="00495A2E" w:rsidRDefault="006872AE" w:rsidP="00C73A05">
      <w:pPr>
        <w:spacing w:after="0" w:line="240" w:lineRule="auto"/>
        <w:ind w:firstLine="426"/>
        <w:jc w:val="center"/>
        <w:rPr>
          <w:rFonts w:ascii="Times New Roman" w:hAnsi="Times New Roman"/>
          <w:b/>
          <w:sz w:val="24"/>
          <w:szCs w:val="24"/>
          <w:lang w:val="az-Latn-AZ"/>
        </w:rPr>
      </w:pPr>
    </w:p>
    <w:p w:rsidR="006872AE" w:rsidRPr="00495A2E" w:rsidRDefault="006872AE" w:rsidP="00C73A05">
      <w:pPr>
        <w:spacing w:after="0" w:line="240" w:lineRule="auto"/>
        <w:ind w:firstLine="426"/>
        <w:jc w:val="center"/>
        <w:rPr>
          <w:rFonts w:ascii="Times New Roman" w:hAnsi="Times New Roman"/>
          <w:b/>
          <w:sz w:val="24"/>
          <w:szCs w:val="24"/>
          <w:lang w:val="az-Latn-AZ"/>
        </w:rPr>
      </w:pPr>
    </w:p>
    <w:p w:rsidR="00332644" w:rsidRPr="00495A2E" w:rsidRDefault="00332644" w:rsidP="00C73A05">
      <w:pPr>
        <w:spacing w:after="0" w:line="240" w:lineRule="auto"/>
        <w:jc w:val="center"/>
        <w:rPr>
          <w:rFonts w:ascii="Times New Roman" w:hAnsi="Times New Roman"/>
          <w:b/>
          <w:sz w:val="24"/>
          <w:szCs w:val="24"/>
          <w:lang w:val="az-Latn-AZ"/>
        </w:rPr>
      </w:pPr>
      <w:r w:rsidRPr="00495A2E">
        <w:rPr>
          <w:rFonts w:ascii="Times New Roman" w:hAnsi="Times New Roman"/>
          <w:b/>
          <w:sz w:val="24"/>
          <w:szCs w:val="24"/>
          <w:lang w:val="az-Latn-AZ"/>
        </w:rPr>
        <w:t>MƏSİHİ</w:t>
      </w:r>
    </w:p>
    <w:p w:rsidR="00332644" w:rsidRPr="00495A2E" w:rsidRDefault="00332644" w:rsidP="00C73A05">
      <w:pPr>
        <w:spacing w:after="0" w:line="240" w:lineRule="auto"/>
        <w:jc w:val="center"/>
        <w:rPr>
          <w:rFonts w:ascii="Times New Roman" w:hAnsi="Times New Roman"/>
          <w:i/>
          <w:sz w:val="24"/>
          <w:szCs w:val="24"/>
          <w:lang w:val="az-Latn-AZ"/>
        </w:rPr>
      </w:pPr>
      <w:r w:rsidRPr="00495A2E">
        <w:rPr>
          <w:rFonts w:ascii="Times New Roman" w:hAnsi="Times New Roman"/>
          <w:i/>
          <w:sz w:val="24"/>
          <w:szCs w:val="24"/>
          <w:lang w:val="az-Latn-AZ"/>
        </w:rPr>
        <w:t>(1575-1655)</w:t>
      </w:r>
    </w:p>
    <w:p w:rsidR="00332644" w:rsidRPr="00495A2E" w:rsidRDefault="00332644" w:rsidP="00C73A05">
      <w:pPr>
        <w:spacing w:after="0" w:line="240" w:lineRule="auto"/>
        <w:ind w:firstLine="426"/>
        <w:jc w:val="both"/>
        <w:rPr>
          <w:rFonts w:ascii="Times New Roman" w:hAnsi="Times New Roman"/>
          <w:sz w:val="24"/>
          <w:szCs w:val="24"/>
          <w:lang w:val="az-Latn-AZ"/>
        </w:rPr>
      </w:pPr>
    </w:p>
    <w:p w:rsidR="00D80C99" w:rsidRPr="00495A2E" w:rsidRDefault="00332644"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Ə</w:t>
      </w:r>
      <w:r w:rsidR="00D80C99" w:rsidRPr="00495A2E">
        <w:rPr>
          <w:rFonts w:ascii="Times New Roman" w:hAnsi="Times New Roman"/>
          <w:sz w:val="24"/>
          <w:szCs w:val="24"/>
          <w:lang w:val="az-Latn-AZ"/>
        </w:rPr>
        <w:t>dəbiyyat tariximiz</w:t>
      </w:r>
      <w:r w:rsidR="008D100F" w:rsidRPr="00495A2E">
        <w:rPr>
          <w:rFonts w:ascii="Times New Roman" w:hAnsi="Times New Roman"/>
          <w:sz w:val="24"/>
          <w:szCs w:val="24"/>
          <w:lang w:val="az-Latn-AZ"/>
        </w:rPr>
        <w:t>d</w:t>
      </w:r>
      <w:r w:rsidR="00D80C99" w:rsidRPr="00495A2E">
        <w:rPr>
          <w:rFonts w:ascii="Times New Roman" w:hAnsi="Times New Roman"/>
          <w:sz w:val="24"/>
          <w:szCs w:val="24"/>
          <w:lang w:val="az-Latn-AZ"/>
        </w:rPr>
        <w:t xml:space="preserve">ə </w:t>
      </w:r>
      <w:r w:rsidR="008D100F" w:rsidRPr="00495A2E">
        <w:rPr>
          <w:rFonts w:ascii="Times New Roman" w:hAnsi="Times New Roman"/>
          <w:sz w:val="24"/>
          <w:szCs w:val="24"/>
          <w:lang w:val="az-Latn-AZ"/>
        </w:rPr>
        <w:t xml:space="preserve">daha çox </w:t>
      </w:r>
      <w:r w:rsidR="00D80C99" w:rsidRPr="00495A2E">
        <w:rPr>
          <w:rFonts w:ascii="Times New Roman" w:hAnsi="Times New Roman"/>
          <w:sz w:val="24"/>
          <w:szCs w:val="24"/>
          <w:lang w:val="az-Latn-AZ"/>
        </w:rPr>
        <w:t>“Vərqa və Gülşa”</w:t>
      </w:r>
      <w:r w:rsidR="008D100F" w:rsidRPr="00495A2E">
        <w:rPr>
          <w:rFonts w:ascii="Times New Roman" w:hAnsi="Times New Roman"/>
          <w:sz w:val="24"/>
          <w:szCs w:val="24"/>
          <w:lang w:val="az-Latn-AZ"/>
        </w:rPr>
        <w:t>poeması ilə tanınan Məsihinin h</w:t>
      </w:r>
      <w:r w:rsidR="00D80C99" w:rsidRPr="00495A2E">
        <w:rPr>
          <w:rFonts w:ascii="Times New Roman" w:hAnsi="Times New Roman"/>
          <w:sz w:val="24"/>
          <w:szCs w:val="24"/>
          <w:lang w:val="az-Latn-AZ"/>
        </w:rPr>
        <w:t xml:space="preserve">əyatı haqqında </w:t>
      </w:r>
      <w:r w:rsidR="008D100F" w:rsidRPr="00495A2E">
        <w:rPr>
          <w:rFonts w:ascii="Times New Roman" w:hAnsi="Times New Roman"/>
          <w:sz w:val="24"/>
          <w:szCs w:val="24"/>
          <w:lang w:val="az-Latn-AZ"/>
        </w:rPr>
        <w:t xml:space="preserve">bilgilər </w:t>
      </w:r>
      <w:r w:rsidR="00D80C99" w:rsidRPr="00495A2E">
        <w:rPr>
          <w:rFonts w:ascii="Times New Roman" w:hAnsi="Times New Roman"/>
          <w:sz w:val="24"/>
          <w:szCs w:val="24"/>
          <w:lang w:val="az-Latn-AZ"/>
        </w:rPr>
        <w:t>azdır. Şair haq</w:t>
      </w:r>
      <w:r w:rsidR="00E721B1">
        <w:rPr>
          <w:rFonts w:ascii="Times New Roman" w:hAnsi="Times New Roman"/>
          <w:sz w:val="24"/>
          <w:szCs w:val="24"/>
          <w:lang w:val="az-Latn-AZ"/>
        </w:rPr>
        <w:softHyphen/>
      </w:r>
      <w:r w:rsidR="00D80C99" w:rsidRPr="00495A2E">
        <w:rPr>
          <w:rFonts w:ascii="Times New Roman" w:hAnsi="Times New Roman"/>
          <w:sz w:val="24"/>
          <w:szCs w:val="24"/>
          <w:lang w:val="az-Latn-AZ"/>
        </w:rPr>
        <w:t>qında ilk qısa məlumatı Sam Mirzə “Töhfeyi-Sami”də vermiş, farsca iki beyti</w:t>
      </w:r>
      <w:r w:rsidR="00105EEE" w:rsidRPr="00495A2E">
        <w:rPr>
          <w:rFonts w:ascii="Times New Roman" w:hAnsi="Times New Roman"/>
          <w:sz w:val="24"/>
          <w:szCs w:val="24"/>
          <w:lang w:val="az-Latn-AZ"/>
        </w:rPr>
        <w:t>ni</w:t>
      </w:r>
      <w:r w:rsidR="00D80C99" w:rsidRPr="00495A2E">
        <w:rPr>
          <w:rFonts w:ascii="Times New Roman" w:hAnsi="Times New Roman"/>
          <w:sz w:val="24"/>
          <w:szCs w:val="24"/>
          <w:lang w:val="az-Latn-AZ"/>
        </w:rPr>
        <w:t xml:space="preserve"> nümunə gətirmişdir. Orta əsr təzkirəçi</w:t>
      </w:r>
      <w:r w:rsidR="00D80C99" w:rsidRPr="00495A2E">
        <w:rPr>
          <w:rFonts w:ascii="Times New Roman" w:hAnsi="Times New Roman"/>
          <w:sz w:val="24"/>
          <w:szCs w:val="24"/>
          <w:lang w:val="az-Latn-AZ"/>
        </w:rPr>
        <w:softHyphen/>
        <w:t>lə</w:t>
      </w:r>
      <w:r w:rsidR="00D80C99" w:rsidRPr="00495A2E">
        <w:rPr>
          <w:rFonts w:ascii="Times New Roman" w:hAnsi="Times New Roman"/>
          <w:sz w:val="24"/>
          <w:szCs w:val="24"/>
          <w:lang w:val="az-Latn-AZ"/>
        </w:rPr>
        <w:softHyphen/>
        <w:t>rin</w:t>
      </w:r>
      <w:r w:rsidR="00D80C99" w:rsidRPr="00495A2E">
        <w:rPr>
          <w:rFonts w:ascii="Times New Roman" w:hAnsi="Times New Roman"/>
          <w:sz w:val="24"/>
          <w:szCs w:val="24"/>
          <w:lang w:val="az-Latn-AZ"/>
        </w:rPr>
        <w:softHyphen/>
        <w:t>dən Mirzə Tahir Nəsrəbadi, Sadiq bəy</w:t>
      </w:r>
      <w:r w:rsidR="004832F7" w:rsidRPr="00495A2E">
        <w:rPr>
          <w:rFonts w:ascii="Times New Roman" w:hAnsi="Times New Roman"/>
          <w:sz w:val="24"/>
          <w:szCs w:val="24"/>
          <w:lang w:val="az-Latn-AZ"/>
        </w:rPr>
        <w:t xml:space="preserve"> </w:t>
      </w:r>
      <w:r w:rsidR="00D80C99" w:rsidRPr="00495A2E">
        <w:rPr>
          <w:rFonts w:ascii="Times New Roman" w:hAnsi="Times New Roman"/>
          <w:sz w:val="24"/>
          <w:szCs w:val="24"/>
          <w:lang w:val="az-Latn-AZ"/>
        </w:rPr>
        <w:t>Sadiqi, Əmin Əhməd Razi, Lütfəli bəy Azər, Molla Əbdülnəbi Qəzvini və Təqiəddin Əv</w:t>
      </w:r>
      <w:r w:rsidR="00E721B1">
        <w:rPr>
          <w:rFonts w:ascii="Times New Roman" w:hAnsi="Times New Roman"/>
          <w:sz w:val="24"/>
          <w:szCs w:val="24"/>
          <w:lang w:val="az-Latn-AZ"/>
        </w:rPr>
        <w:softHyphen/>
      </w:r>
      <w:r w:rsidR="00D80C99" w:rsidRPr="00495A2E">
        <w:rPr>
          <w:rFonts w:ascii="Times New Roman" w:hAnsi="Times New Roman"/>
          <w:sz w:val="24"/>
          <w:szCs w:val="24"/>
          <w:lang w:val="az-Latn-AZ"/>
        </w:rPr>
        <w:t>hə</w:t>
      </w:r>
      <w:r w:rsidR="00E721B1">
        <w:rPr>
          <w:rFonts w:ascii="Times New Roman" w:hAnsi="Times New Roman"/>
          <w:sz w:val="24"/>
          <w:szCs w:val="24"/>
          <w:lang w:val="az-Latn-AZ"/>
        </w:rPr>
        <w:softHyphen/>
      </w:r>
      <w:r w:rsidR="00D80C99" w:rsidRPr="00495A2E">
        <w:rPr>
          <w:rFonts w:ascii="Times New Roman" w:hAnsi="Times New Roman"/>
          <w:sz w:val="24"/>
          <w:szCs w:val="24"/>
          <w:lang w:val="az-Latn-AZ"/>
        </w:rPr>
        <w:t>di şairdən daha geniş bəhs etmişlər. Bu məxəzlər və Məsi</w:t>
      </w:r>
      <w:r w:rsidR="00E721B1">
        <w:rPr>
          <w:rFonts w:ascii="Times New Roman" w:hAnsi="Times New Roman"/>
          <w:sz w:val="24"/>
          <w:szCs w:val="24"/>
          <w:lang w:val="az-Latn-AZ"/>
        </w:rPr>
        <w:softHyphen/>
      </w:r>
      <w:r w:rsidR="00D80C99" w:rsidRPr="00495A2E">
        <w:rPr>
          <w:rFonts w:ascii="Times New Roman" w:hAnsi="Times New Roman"/>
          <w:sz w:val="24"/>
          <w:szCs w:val="24"/>
          <w:lang w:val="az-Latn-AZ"/>
        </w:rPr>
        <w:t>hi</w:t>
      </w:r>
      <w:r w:rsidR="00E721B1">
        <w:rPr>
          <w:rFonts w:ascii="Times New Roman" w:hAnsi="Times New Roman"/>
          <w:sz w:val="24"/>
          <w:szCs w:val="24"/>
          <w:lang w:val="az-Latn-AZ"/>
        </w:rPr>
        <w:softHyphen/>
      </w:r>
      <w:r w:rsidR="00D80C99" w:rsidRPr="00495A2E">
        <w:rPr>
          <w:rFonts w:ascii="Times New Roman" w:hAnsi="Times New Roman"/>
          <w:sz w:val="24"/>
          <w:szCs w:val="24"/>
          <w:lang w:val="az-Latn-AZ"/>
        </w:rPr>
        <w:t>nin “Vərqa və Gülşa”dakı qeydləri onun h</w:t>
      </w:r>
      <w:r w:rsidR="00105EEE" w:rsidRPr="00495A2E">
        <w:rPr>
          <w:rFonts w:ascii="Times New Roman" w:hAnsi="Times New Roman"/>
          <w:sz w:val="24"/>
          <w:szCs w:val="24"/>
          <w:lang w:val="az-Latn-AZ"/>
        </w:rPr>
        <w:t>ə</w:t>
      </w:r>
      <w:r w:rsidR="00D80C99" w:rsidRPr="00495A2E">
        <w:rPr>
          <w:rFonts w:ascii="Times New Roman" w:hAnsi="Times New Roman"/>
          <w:sz w:val="24"/>
          <w:szCs w:val="24"/>
          <w:lang w:val="az-Latn-AZ"/>
        </w:rPr>
        <w:t>yatına dair bir sıra məqamları aydınlaşdırmağa imkan vermişdir.</w:t>
      </w:r>
    </w:p>
    <w:p w:rsidR="00D80C99" w:rsidRPr="00495A2E" w:rsidRDefault="00715984"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w:t>
      </w:r>
      <w:r w:rsidR="00D80C99" w:rsidRPr="00495A2E">
        <w:rPr>
          <w:rFonts w:ascii="Times New Roman" w:hAnsi="Times New Roman"/>
          <w:sz w:val="24"/>
          <w:szCs w:val="24"/>
          <w:lang w:val="az-Latn-AZ"/>
        </w:rPr>
        <w:t>Məsihi</w:t>
      </w:r>
      <w:r w:rsidRPr="00495A2E">
        <w:rPr>
          <w:rFonts w:ascii="Times New Roman" w:hAnsi="Times New Roman"/>
          <w:sz w:val="24"/>
          <w:szCs w:val="24"/>
          <w:lang w:val="az-Latn-AZ"/>
        </w:rPr>
        <w:t>”</w:t>
      </w:r>
      <w:r w:rsidR="00D80C99" w:rsidRPr="00495A2E">
        <w:rPr>
          <w:rFonts w:ascii="Times New Roman" w:hAnsi="Times New Roman"/>
          <w:sz w:val="24"/>
          <w:szCs w:val="24"/>
          <w:lang w:val="az-Latn-AZ"/>
        </w:rPr>
        <w:t xml:space="preserve"> və </w:t>
      </w:r>
      <w:r w:rsidRPr="00495A2E">
        <w:rPr>
          <w:rFonts w:ascii="Times New Roman" w:hAnsi="Times New Roman"/>
          <w:sz w:val="24"/>
          <w:szCs w:val="24"/>
          <w:lang w:val="az-Latn-AZ"/>
        </w:rPr>
        <w:t>“H</w:t>
      </w:r>
      <w:r w:rsidR="00D80C99" w:rsidRPr="00495A2E">
        <w:rPr>
          <w:rFonts w:ascii="Times New Roman" w:hAnsi="Times New Roman"/>
          <w:sz w:val="24"/>
          <w:szCs w:val="24"/>
          <w:lang w:val="az-Latn-AZ"/>
        </w:rPr>
        <w:t>əkim Rüknə</w:t>
      </w:r>
      <w:r w:rsidRPr="00495A2E">
        <w:rPr>
          <w:rFonts w:ascii="Times New Roman" w:hAnsi="Times New Roman"/>
          <w:sz w:val="24"/>
          <w:szCs w:val="24"/>
          <w:lang w:val="az-Latn-AZ"/>
        </w:rPr>
        <w:t>”</w:t>
      </w:r>
      <w:r w:rsidR="00D80C99" w:rsidRPr="00495A2E">
        <w:rPr>
          <w:rFonts w:ascii="Times New Roman" w:hAnsi="Times New Roman"/>
          <w:sz w:val="24"/>
          <w:szCs w:val="24"/>
          <w:lang w:val="az-Latn-AZ"/>
        </w:rPr>
        <w:t xml:space="preserve"> şairin təxəllüsləridir. Təz</w:t>
      </w:r>
      <w:r w:rsidR="00E721B1">
        <w:rPr>
          <w:rFonts w:ascii="Times New Roman" w:hAnsi="Times New Roman"/>
          <w:sz w:val="24"/>
          <w:szCs w:val="24"/>
          <w:lang w:val="az-Latn-AZ"/>
        </w:rPr>
        <w:softHyphen/>
      </w:r>
      <w:r w:rsidR="00D80C99" w:rsidRPr="00495A2E">
        <w:rPr>
          <w:rFonts w:ascii="Times New Roman" w:hAnsi="Times New Roman"/>
          <w:sz w:val="24"/>
          <w:szCs w:val="24"/>
          <w:lang w:val="az-Latn-AZ"/>
        </w:rPr>
        <w:t>ki</w:t>
      </w:r>
      <w:r w:rsidR="00E721B1">
        <w:rPr>
          <w:rFonts w:ascii="Times New Roman" w:hAnsi="Times New Roman"/>
          <w:sz w:val="24"/>
          <w:szCs w:val="24"/>
          <w:lang w:val="az-Latn-AZ"/>
        </w:rPr>
        <w:softHyphen/>
      </w:r>
      <w:r w:rsidR="00D80C99" w:rsidRPr="00495A2E">
        <w:rPr>
          <w:rFonts w:ascii="Times New Roman" w:hAnsi="Times New Roman"/>
          <w:sz w:val="24"/>
          <w:szCs w:val="24"/>
          <w:lang w:val="az-Latn-AZ"/>
        </w:rPr>
        <w:t xml:space="preserve">rələrdə şairin təxəllüsü </w:t>
      </w:r>
      <w:r w:rsidRPr="00495A2E">
        <w:rPr>
          <w:rFonts w:ascii="Times New Roman" w:hAnsi="Times New Roman"/>
          <w:sz w:val="24"/>
          <w:szCs w:val="24"/>
          <w:lang w:val="az-Latn-AZ"/>
        </w:rPr>
        <w:t>“</w:t>
      </w:r>
      <w:r w:rsidR="00D80C99" w:rsidRPr="00495A2E">
        <w:rPr>
          <w:rFonts w:ascii="Times New Roman" w:hAnsi="Times New Roman"/>
          <w:sz w:val="24"/>
          <w:szCs w:val="24"/>
          <w:lang w:val="az-Latn-AZ"/>
        </w:rPr>
        <w:t>Məsih</w:t>
      </w:r>
      <w:r w:rsidRPr="00495A2E">
        <w:rPr>
          <w:rFonts w:ascii="Times New Roman" w:hAnsi="Times New Roman"/>
          <w:sz w:val="24"/>
          <w:szCs w:val="24"/>
          <w:lang w:val="az-Latn-AZ"/>
        </w:rPr>
        <w:t>”</w:t>
      </w:r>
      <w:r w:rsidR="00D80C99" w:rsidRPr="00495A2E">
        <w:rPr>
          <w:rFonts w:ascii="Times New Roman" w:hAnsi="Times New Roman"/>
          <w:sz w:val="24"/>
          <w:szCs w:val="24"/>
          <w:lang w:val="az-Latn-AZ"/>
        </w:rPr>
        <w:t xml:space="preserve"> və </w:t>
      </w:r>
      <w:r w:rsidRPr="00495A2E">
        <w:rPr>
          <w:rFonts w:ascii="Times New Roman" w:hAnsi="Times New Roman"/>
          <w:sz w:val="24"/>
          <w:szCs w:val="24"/>
          <w:lang w:val="az-Latn-AZ"/>
        </w:rPr>
        <w:t>“</w:t>
      </w:r>
      <w:r w:rsidR="00D80C99" w:rsidRPr="00495A2E">
        <w:rPr>
          <w:rFonts w:ascii="Times New Roman" w:hAnsi="Times New Roman"/>
          <w:sz w:val="24"/>
          <w:szCs w:val="24"/>
          <w:lang w:val="az-Latn-AZ"/>
        </w:rPr>
        <w:t>Məsiha</w:t>
      </w:r>
      <w:r w:rsidRPr="00495A2E">
        <w:rPr>
          <w:rFonts w:ascii="Times New Roman" w:hAnsi="Times New Roman"/>
          <w:sz w:val="24"/>
          <w:szCs w:val="24"/>
          <w:lang w:val="az-Latn-AZ"/>
        </w:rPr>
        <w:t>”</w:t>
      </w:r>
      <w:r w:rsidR="00D80C99" w:rsidRPr="00495A2E">
        <w:rPr>
          <w:rFonts w:ascii="Times New Roman" w:hAnsi="Times New Roman"/>
          <w:sz w:val="24"/>
          <w:szCs w:val="24"/>
          <w:lang w:val="az-Latn-AZ"/>
        </w:rPr>
        <w:t xml:space="preserve"> kimi də göstərilir. Adı Rüknəddin Məsuddur. Bəzi təzkirəçilər adını həkim Rüknə kimi qeyd edirlər. Şair özü də adının həkim Rüknə olduğunu təs</w:t>
      </w:r>
      <w:r w:rsidR="00E721B1">
        <w:rPr>
          <w:rFonts w:ascii="Times New Roman" w:hAnsi="Times New Roman"/>
          <w:sz w:val="24"/>
          <w:szCs w:val="24"/>
          <w:lang w:val="az-Latn-AZ"/>
        </w:rPr>
        <w:softHyphen/>
      </w:r>
      <w:r w:rsidR="00D80C99" w:rsidRPr="00495A2E">
        <w:rPr>
          <w:rFonts w:ascii="Times New Roman" w:hAnsi="Times New Roman"/>
          <w:sz w:val="24"/>
          <w:szCs w:val="24"/>
          <w:lang w:val="az-Latn-AZ"/>
        </w:rPr>
        <w:t>diqləyir.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Anadan olduğu tarix dəqiq məlum deyil. Məsihi “Vərqa və Gülşa”nı bitirdiyi tarixi poe</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manın sonunda qeyd edir:</w:t>
      </w:r>
    </w:p>
    <w:p w:rsidR="007F360B" w:rsidRDefault="007F360B" w:rsidP="00C73A05">
      <w:pPr>
        <w:spacing w:after="0" w:line="240" w:lineRule="auto"/>
        <w:ind w:left="1983" w:hanging="1557"/>
        <w:jc w:val="both"/>
        <w:rPr>
          <w:rFonts w:ascii="Times New Roman" w:hAnsi="Times New Roman"/>
          <w:b/>
          <w:i/>
          <w:sz w:val="24"/>
          <w:szCs w:val="24"/>
          <w:lang w:val="az-Latn-AZ"/>
        </w:rPr>
      </w:pPr>
    </w:p>
    <w:p w:rsidR="00D80C99" w:rsidRPr="00495A2E" w:rsidRDefault="00D80C99" w:rsidP="00C73A05">
      <w:pPr>
        <w:spacing w:after="0" w:line="240" w:lineRule="auto"/>
        <w:ind w:left="1983" w:hanging="565"/>
        <w:jc w:val="both"/>
        <w:rPr>
          <w:rFonts w:ascii="Times New Roman" w:hAnsi="Times New Roman"/>
          <w:b/>
          <w:i/>
          <w:sz w:val="24"/>
          <w:szCs w:val="24"/>
          <w:lang w:val="az-Latn-AZ"/>
        </w:rPr>
      </w:pPr>
      <w:r w:rsidRPr="00495A2E">
        <w:rPr>
          <w:rFonts w:ascii="Times New Roman" w:hAnsi="Times New Roman"/>
          <w:b/>
          <w:i/>
          <w:sz w:val="24"/>
          <w:szCs w:val="24"/>
          <w:lang w:val="az-Latn-AZ"/>
        </w:rPr>
        <w:t>Min otuz səkkiz idi təhqiq,</w:t>
      </w:r>
    </w:p>
    <w:p w:rsidR="00D80C99" w:rsidRPr="00495A2E" w:rsidRDefault="00D80C99" w:rsidP="00C73A05">
      <w:pPr>
        <w:spacing w:after="0" w:line="240" w:lineRule="auto"/>
        <w:ind w:left="1983" w:hanging="565"/>
        <w:jc w:val="both"/>
        <w:rPr>
          <w:rFonts w:ascii="Times New Roman" w:hAnsi="Times New Roman"/>
          <w:b/>
          <w:i/>
          <w:sz w:val="24"/>
          <w:szCs w:val="24"/>
          <w:lang w:val="az-Latn-AZ"/>
        </w:rPr>
      </w:pPr>
      <w:r w:rsidRPr="00495A2E">
        <w:rPr>
          <w:rFonts w:ascii="Times New Roman" w:hAnsi="Times New Roman"/>
          <w:b/>
          <w:i/>
          <w:sz w:val="24"/>
          <w:szCs w:val="24"/>
          <w:lang w:val="az-Latn-AZ"/>
        </w:rPr>
        <w:t>Tarix müsaid oldu tofiq.</w:t>
      </w:r>
    </w:p>
    <w:p w:rsidR="00D80C99" w:rsidRPr="00495A2E" w:rsidRDefault="00D80C99" w:rsidP="00C73A05">
      <w:pPr>
        <w:spacing w:after="0" w:line="240" w:lineRule="auto"/>
        <w:ind w:left="1983" w:hanging="565"/>
        <w:jc w:val="both"/>
        <w:rPr>
          <w:rFonts w:ascii="Times New Roman" w:hAnsi="Times New Roman"/>
          <w:b/>
          <w:i/>
          <w:sz w:val="24"/>
          <w:szCs w:val="24"/>
          <w:lang w:val="az-Latn-AZ"/>
        </w:rPr>
      </w:pPr>
      <w:r w:rsidRPr="00495A2E">
        <w:rPr>
          <w:rFonts w:ascii="Times New Roman" w:hAnsi="Times New Roman"/>
          <w:b/>
          <w:i/>
          <w:sz w:val="24"/>
          <w:szCs w:val="24"/>
          <w:lang w:val="az-Latn-AZ"/>
        </w:rPr>
        <w:t>İtmamə yetişdi bu hekayət,</w:t>
      </w:r>
    </w:p>
    <w:p w:rsidR="00D80C99" w:rsidRPr="00495A2E" w:rsidRDefault="00D80C99" w:rsidP="00C73A05">
      <w:pPr>
        <w:spacing w:after="0" w:line="240" w:lineRule="auto"/>
        <w:ind w:left="1983" w:hanging="565"/>
        <w:jc w:val="both"/>
        <w:rPr>
          <w:rFonts w:ascii="Times New Roman" w:hAnsi="Times New Roman"/>
          <w:b/>
          <w:i/>
          <w:sz w:val="24"/>
          <w:szCs w:val="24"/>
          <w:lang w:val="az-Latn-AZ"/>
        </w:rPr>
      </w:pPr>
      <w:r w:rsidRPr="00495A2E">
        <w:rPr>
          <w:rFonts w:ascii="Times New Roman" w:hAnsi="Times New Roman"/>
          <w:b/>
          <w:i/>
          <w:sz w:val="24"/>
          <w:szCs w:val="24"/>
          <w:lang w:val="az-Latn-AZ"/>
        </w:rPr>
        <w:t>Əncamə irişdi bu rəvayət.</w:t>
      </w:r>
    </w:p>
    <w:p w:rsidR="007F360B" w:rsidRDefault="007F360B" w:rsidP="00C73A05">
      <w:pPr>
        <w:spacing w:after="0" w:line="240" w:lineRule="auto"/>
        <w:ind w:firstLine="426"/>
        <w:jc w:val="both"/>
        <w:rPr>
          <w:rFonts w:ascii="Times New Roman" w:hAnsi="Times New Roman"/>
          <w:sz w:val="24"/>
          <w:szCs w:val="24"/>
          <w:lang w:val="az-Latn-AZ"/>
        </w:rPr>
      </w:pP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Deməli, şair poemanı h.1038-ci (m.1628-1629) ildə ta</w:t>
      </w:r>
      <w:r w:rsidR="00E721B1">
        <w:rPr>
          <w:rFonts w:ascii="Times New Roman" w:hAnsi="Times New Roman"/>
          <w:sz w:val="24"/>
          <w:szCs w:val="24"/>
          <w:lang w:val="az-Latn-AZ"/>
        </w:rPr>
        <w:softHyphen/>
      </w:r>
      <w:r w:rsidRPr="00495A2E">
        <w:rPr>
          <w:rFonts w:ascii="Times New Roman" w:hAnsi="Times New Roman"/>
          <w:sz w:val="24"/>
          <w:szCs w:val="24"/>
          <w:lang w:val="az-Latn-AZ"/>
        </w:rPr>
        <w:t>mam</w:t>
      </w:r>
      <w:r w:rsidR="00E721B1">
        <w:rPr>
          <w:rFonts w:ascii="Times New Roman" w:hAnsi="Times New Roman"/>
          <w:sz w:val="24"/>
          <w:szCs w:val="24"/>
          <w:lang w:val="az-Latn-AZ"/>
        </w:rPr>
        <w:softHyphen/>
      </w:r>
      <w:r w:rsidRPr="00495A2E">
        <w:rPr>
          <w:rFonts w:ascii="Times New Roman" w:hAnsi="Times New Roman"/>
          <w:sz w:val="24"/>
          <w:szCs w:val="24"/>
          <w:lang w:val="az-Latn-AZ"/>
        </w:rPr>
        <w:t xml:space="preserve">lamışdır. Məsihi bir beytində </w:t>
      </w:r>
      <w:r w:rsidR="00715984" w:rsidRPr="00495A2E">
        <w:rPr>
          <w:rFonts w:ascii="Times New Roman" w:hAnsi="Times New Roman"/>
          <w:sz w:val="24"/>
          <w:szCs w:val="24"/>
          <w:lang w:val="az-Latn-AZ"/>
        </w:rPr>
        <w:t>əsərini</w:t>
      </w:r>
      <w:r w:rsidRPr="00495A2E">
        <w:rPr>
          <w:rFonts w:ascii="Times New Roman" w:hAnsi="Times New Roman"/>
          <w:sz w:val="24"/>
          <w:szCs w:val="24"/>
          <w:lang w:val="az-Latn-AZ"/>
        </w:rPr>
        <w:t xml:space="preserve"> bitirdiyi zaman ya</w:t>
      </w:r>
      <w:r w:rsidR="00E721B1">
        <w:rPr>
          <w:rFonts w:ascii="Times New Roman" w:hAnsi="Times New Roman"/>
          <w:sz w:val="24"/>
          <w:szCs w:val="24"/>
          <w:lang w:val="az-Latn-AZ"/>
        </w:rPr>
        <w:softHyphen/>
      </w:r>
      <w:r w:rsidRPr="00495A2E">
        <w:rPr>
          <w:rFonts w:ascii="Times New Roman" w:hAnsi="Times New Roman"/>
          <w:sz w:val="24"/>
          <w:szCs w:val="24"/>
          <w:lang w:val="az-Latn-AZ"/>
        </w:rPr>
        <w:t>şı</w:t>
      </w:r>
      <w:r w:rsidR="00E721B1">
        <w:rPr>
          <w:rFonts w:ascii="Times New Roman" w:hAnsi="Times New Roman"/>
          <w:sz w:val="24"/>
          <w:szCs w:val="24"/>
          <w:lang w:val="az-Latn-AZ"/>
        </w:rPr>
        <w:softHyphen/>
      </w:r>
      <w:r w:rsidRPr="00495A2E">
        <w:rPr>
          <w:rFonts w:ascii="Times New Roman" w:hAnsi="Times New Roman"/>
          <w:sz w:val="24"/>
          <w:szCs w:val="24"/>
          <w:lang w:val="az-Latn-AZ"/>
        </w:rPr>
        <w:t>nın 51 olduğunu yazır. Bu qeydləri və Məsihinin həyatı haq</w:t>
      </w:r>
      <w:r w:rsidR="00E721B1">
        <w:rPr>
          <w:rFonts w:ascii="Times New Roman" w:hAnsi="Times New Roman"/>
          <w:sz w:val="24"/>
          <w:szCs w:val="24"/>
          <w:lang w:val="az-Latn-AZ"/>
        </w:rPr>
        <w:softHyphen/>
      </w:r>
      <w:r w:rsidRPr="00495A2E">
        <w:rPr>
          <w:rFonts w:ascii="Times New Roman" w:hAnsi="Times New Roman"/>
          <w:sz w:val="24"/>
          <w:szCs w:val="24"/>
          <w:lang w:val="az-Latn-AZ"/>
        </w:rPr>
        <w:t>qın</w:t>
      </w:r>
      <w:r w:rsidR="00E721B1">
        <w:rPr>
          <w:rFonts w:ascii="Times New Roman" w:hAnsi="Times New Roman"/>
          <w:sz w:val="24"/>
          <w:szCs w:val="24"/>
          <w:lang w:val="az-Latn-AZ"/>
        </w:rPr>
        <w:softHyphen/>
      </w:r>
      <w:r w:rsidRPr="00495A2E">
        <w:rPr>
          <w:rFonts w:ascii="Times New Roman" w:hAnsi="Times New Roman"/>
          <w:sz w:val="24"/>
          <w:szCs w:val="24"/>
          <w:lang w:val="az-Latn-AZ"/>
        </w:rPr>
        <w:t>da təzkirələrdə yer almış məlumatları təhlil edən tədqiqatçılar Məsihinin 1575-ci ildə doğul</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du</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ğunu qəbul edirlər.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Məsihinin atası Nizaməddin Əli dövrünün məşhur təbib</w:t>
      </w:r>
      <w:r w:rsidR="00E721B1">
        <w:rPr>
          <w:rFonts w:ascii="Times New Roman" w:hAnsi="Times New Roman"/>
          <w:sz w:val="24"/>
          <w:szCs w:val="24"/>
          <w:lang w:val="az-Latn-AZ"/>
        </w:rPr>
        <w:softHyphen/>
      </w:r>
      <w:r w:rsidRPr="00495A2E">
        <w:rPr>
          <w:rFonts w:ascii="Times New Roman" w:hAnsi="Times New Roman"/>
          <w:sz w:val="24"/>
          <w:szCs w:val="24"/>
          <w:lang w:val="az-Latn-AZ"/>
        </w:rPr>
        <w:t>lə</w:t>
      </w:r>
      <w:r w:rsidR="00E721B1">
        <w:rPr>
          <w:rFonts w:ascii="Times New Roman" w:hAnsi="Times New Roman"/>
          <w:sz w:val="24"/>
          <w:szCs w:val="24"/>
          <w:lang w:val="az-Latn-AZ"/>
        </w:rPr>
        <w:softHyphen/>
      </w:r>
      <w:r w:rsidRPr="00495A2E">
        <w:rPr>
          <w:rFonts w:ascii="Times New Roman" w:hAnsi="Times New Roman"/>
          <w:sz w:val="24"/>
          <w:szCs w:val="24"/>
          <w:lang w:val="az-Latn-AZ"/>
        </w:rPr>
        <w:t>rin</w:t>
      </w:r>
      <w:r w:rsidR="00E721B1">
        <w:rPr>
          <w:rFonts w:ascii="Times New Roman" w:hAnsi="Times New Roman"/>
          <w:sz w:val="24"/>
          <w:szCs w:val="24"/>
          <w:lang w:val="az-Latn-AZ"/>
        </w:rPr>
        <w:softHyphen/>
      </w:r>
      <w:r w:rsidRPr="00495A2E">
        <w:rPr>
          <w:rFonts w:ascii="Times New Roman" w:hAnsi="Times New Roman"/>
          <w:sz w:val="24"/>
          <w:szCs w:val="24"/>
          <w:lang w:val="az-Latn-AZ"/>
        </w:rPr>
        <w:t>dən olmuş, uzun müddət saraylarda həkimlik etmişdir. Mən</w:t>
      </w:r>
      <w:r w:rsidR="00E721B1">
        <w:rPr>
          <w:rFonts w:ascii="Times New Roman" w:hAnsi="Times New Roman"/>
          <w:sz w:val="24"/>
          <w:szCs w:val="24"/>
          <w:lang w:val="az-Latn-AZ"/>
        </w:rPr>
        <w:softHyphen/>
      </w:r>
      <w:r w:rsidRPr="00495A2E">
        <w:rPr>
          <w:rFonts w:ascii="Times New Roman" w:hAnsi="Times New Roman"/>
          <w:sz w:val="24"/>
          <w:szCs w:val="24"/>
          <w:lang w:val="az-Latn-AZ"/>
        </w:rPr>
        <w:t>bə</w:t>
      </w:r>
      <w:r w:rsidR="00E721B1">
        <w:rPr>
          <w:rFonts w:ascii="Times New Roman" w:hAnsi="Times New Roman"/>
          <w:sz w:val="24"/>
          <w:szCs w:val="24"/>
          <w:lang w:val="az-Latn-AZ"/>
        </w:rPr>
        <w:softHyphen/>
      </w:r>
      <w:r w:rsidRPr="00495A2E">
        <w:rPr>
          <w:rFonts w:ascii="Times New Roman" w:hAnsi="Times New Roman"/>
          <w:sz w:val="24"/>
          <w:szCs w:val="24"/>
          <w:lang w:val="az-Latn-AZ"/>
        </w:rPr>
        <w:t>lərdə Məsihinin özünün də tibbə böyük maraq göstərdiyi, is</w:t>
      </w:r>
      <w:r w:rsidR="00E721B1">
        <w:rPr>
          <w:rFonts w:ascii="Times New Roman" w:hAnsi="Times New Roman"/>
          <w:sz w:val="24"/>
          <w:szCs w:val="24"/>
          <w:lang w:val="az-Latn-AZ"/>
        </w:rPr>
        <w:softHyphen/>
      </w:r>
      <w:r w:rsidRPr="00495A2E">
        <w:rPr>
          <w:rFonts w:ascii="Times New Roman" w:hAnsi="Times New Roman"/>
          <w:sz w:val="24"/>
          <w:szCs w:val="24"/>
          <w:lang w:val="az-Latn-AZ"/>
        </w:rPr>
        <w:lastRenderedPageBreak/>
        <w:t>te</w:t>
      </w:r>
      <w:r w:rsidR="00E721B1">
        <w:rPr>
          <w:rFonts w:ascii="Times New Roman" w:hAnsi="Times New Roman"/>
          <w:sz w:val="24"/>
          <w:szCs w:val="24"/>
          <w:lang w:val="az-Latn-AZ"/>
        </w:rPr>
        <w:softHyphen/>
      </w:r>
      <w:r w:rsidRPr="00495A2E">
        <w:rPr>
          <w:rFonts w:ascii="Times New Roman" w:hAnsi="Times New Roman"/>
          <w:sz w:val="24"/>
          <w:szCs w:val="24"/>
          <w:lang w:val="az-Latn-AZ"/>
        </w:rPr>
        <w:t>dadlı həkim kimi tanındığı, hətta gəncliyində tibbə dair “Za</w:t>
      </w:r>
      <w:r w:rsidR="00E721B1">
        <w:rPr>
          <w:rFonts w:ascii="Times New Roman" w:hAnsi="Times New Roman"/>
          <w:sz w:val="24"/>
          <w:szCs w:val="24"/>
          <w:lang w:val="az-Latn-AZ"/>
        </w:rPr>
        <w:softHyphen/>
      </w:r>
      <w:r w:rsidRPr="00495A2E">
        <w:rPr>
          <w:rFonts w:ascii="Times New Roman" w:hAnsi="Times New Roman"/>
          <w:sz w:val="24"/>
          <w:szCs w:val="24"/>
          <w:lang w:val="az-Latn-AZ"/>
        </w:rPr>
        <w:t>bi</w:t>
      </w:r>
      <w:r w:rsidR="00E721B1">
        <w:rPr>
          <w:rFonts w:ascii="Times New Roman" w:hAnsi="Times New Roman"/>
          <w:sz w:val="24"/>
          <w:szCs w:val="24"/>
          <w:lang w:val="az-Latn-AZ"/>
        </w:rPr>
        <w:softHyphen/>
      </w:r>
      <w:r w:rsidRPr="00495A2E">
        <w:rPr>
          <w:rFonts w:ascii="Times New Roman" w:hAnsi="Times New Roman"/>
          <w:sz w:val="24"/>
          <w:szCs w:val="24"/>
          <w:lang w:val="az-Latn-AZ"/>
        </w:rPr>
        <w:t xml:space="preserve">tətül-əlac” adlı elmi əsər yazdığı barədə məlumat </w:t>
      </w:r>
      <w:r w:rsidR="00FE45C4" w:rsidRPr="00495A2E">
        <w:rPr>
          <w:rFonts w:ascii="Times New Roman" w:hAnsi="Times New Roman"/>
          <w:sz w:val="24"/>
          <w:szCs w:val="24"/>
          <w:lang w:val="az-Latn-AZ"/>
        </w:rPr>
        <w:t>yer al</w:t>
      </w:r>
      <w:r w:rsidR="00E721B1">
        <w:rPr>
          <w:rFonts w:ascii="Times New Roman" w:hAnsi="Times New Roman"/>
          <w:sz w:val="24"/>
          <w:szCs w:val="24"/>
          <w:lang w:val="az-Latn-AZ"/>
        </w:rPr>
        <w:softHyphen/>
      </w:r>
      <w:r w:rsidR="00FE45C4" w:rsidRPr="00495A2E">
        <w:rPr>
          <w:rFonts w:ascii="Times New Roman" w:hAnsi="Times New Roman"/>
          <w:sz w:val="24"/>
          <w:szCs w:val="24"/>
          <w:lang w:val="az-Latn-AZ"/>
        </w:rPr>
        <w:t>mış</w:t>
      </w:r>
      <w:r w:rsidR="00E721B1">
        <w:rPr>
          <w:rFonts w:ascii="Times New Roman" w:hAnsi="Times New Roman"/>
          <w:sz w:val="24"/>
          <w:szCs w:val="24"/>
          <w:lang w:val="az-Latn-AZ"/>
        </w:rPr>
        <w:softHyphen/>
      </w:r>
      <w:r w:rsidRPr="00495A2E">
        <w:rPr>
          <w:rFonts w:ascii="Times New Roman" w:hAnsi="Times New Roman"/>
          <w:sz w:val="24"/>
          <w:szCs w:val="24"/>
          <w:lang w:val="az-Latn-AZ"/>
        </w:rPr>
        <w:t xml:space="preserve">dır. Məsihinin özü də bir beytində təbabətdə birinci olduğunu </w:t>
      </w:r>
      <w:r w:rsidR="00FE45C4" w:rsidRPr="00495A2E">
        <w:rPr>
          <w:rFonts w:ascii="Times New Roman" w:hAnsi="Times New Roman"/>
          <w:sz w:val="24"/>
          <w:szCs w:val="24"/>
          <w:lang w:val="az-Latn-AZ"/>
        </w:rPr>
        <w:t>yazır</w:t>
      </w:r>
      <w:r w:rsidRPr="00495A2E">
        <w:rPr>
          <w:rFonts w:ascii="Times New Roman" w:hAnsi="Times New Roman"/>
          <w:sz w:val="24"/>
          <w:szCs w:val="24"/>
          <w:lang w:val="az-Latn-AZ"/>
        </w:rPr>
        <w:t>.</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Təzkirələr</w:t>
      </w:r>
      <w:r w:rsidR="00105EEE" w:rsidRPr="00495A2E">
        <w:rPr>
          <w:rFonts w:ascii="Times New Roman" w:hAnsi="Times New Roman"/>
          <w:sz w:val="24"/>
          <w:szCs w:val="24"/>
          <w:lang w:val="az-Latn-AZ"/>
        </w:rPr>
        <w:t>də</w:t>
      </w:r>
      <w:r w:rsidRPr="00495A2E">
        <w:rPr>
          <w:rFonts w:ascii="Times New Roman" w:hAnsi="Times New Roman"/>
          <w:sz w:val="24"/>
          <w:szCs w:val="24"/>
          <w:lang w:val="az-Latn-AZ"/>
        </w:rPr>
        <w:t xml:space="preserve"> Məsihinin Məhəmməd Hüseyn adlı oğlu ol</w:t>
      </w:r>
      <w:r w:rsidR="00E721B1">
        <w:rPr>
          <w:rFonts w:ascii="Times New Roman" w:hAnsi="Times New Roman"/>
          <w:sz w:val="24"/>
          <w:szCs w:val="24"/>
          <w:lang w:val="az-Latn-AZ"/>
        </w:rPr>
        <w:softHyphen/>
      </w:r>
      <w:r w:rsidRPr="00495A2E">
        <w:rPr>
          <w:rFonts w:ascii="Times New Roman" w:hAnsi="Times New Roman"/>
          <w:sz w:val="24"/>
          <w:szCs w:val="24"/>
          <w:lang w:val="az-Latn-AZ"/>
        </w:rPr>
        <w:t>du</w:t>
      </w:r>
      <w:r w:rsidR="00E721B1">
        <w:rPr>
          <w:rFonts w:ascii="Times New Roman" w:hAnsi="Times New Roman"/>
          <w:sz w:val="24"/>
          <w:szCs w:val="24"/>
          <w:lang w:val="az-Latn-AZ"/>
        </w:rPr>
        <w:softHyphen/>
      </w:r>
      <w:r w:rsidRPr="00495A2E">
        <w:rPr>
          <w:rFonts w:ascii="Times New Roman" w:hAnsi="Times New Roman"/>
          <w:sz w:val="24"/>
          <w:szCs w:val="24"/>
          <w:lang w:val="az-Latn-AZ"/>
        </w:rPr>
        <w:t>ğu, onun da atası kimi iste</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dad</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lı həkim, incə zövqlü şair kimi tanındığı </w:t>
      </w:r>
      <w:r w:rsidR="008D100F" w:rsidRPr="00495A2E">
        <w:rPr>
          <w:rFonts w:ascii="Times New Roman" w:hAnsi="Times New Roman"/>
          <w:sz w:val="24"/>
          <w:szCs w:val="24"/>
          <w:lang w:val="az-Latn-AZ"/>
        </w:rPr>
        <w:t>qeyd edilir</w:t>
      </w:r>
      <w:r w:rsidRPr="00495A2E">
        <w:rPr>
          <w:rFonts w:ascii="Times New Roman" w:hAnsi="Times New Roman"/>
          <w:sz w:val="24"/>
          <w:szCs w:val="24"/>
          <w:lang w:val="az-Latn-AZ"/>
        </w:rPr>
        <w:t>. “Vərqa və Gülşa”nın so</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nun</w:t>
      </w:r>
      <w:r w:rsidR="00E21F9A" w:rsidRPr="00495A2E">
        <w:rPr>
          <w:rFonts w:ascii="Times New Roman" w:hAnsi="Times New Roman"/>
          <w:sz w:val="24"/>
          <w:szCs w:val="24"/>
          <w:lang w:val="az-Latn-AZ"/>
        </w:rPr>
        <w:softHyphen/>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da Məsihinin oğluna yazdığı nəsihətdən məlum olur ki, şairin çox sevdiyi bir övladı ol</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muş</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dur.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Şairin anadan olduğu yer barədə bu günə qədər təs</w:t>
      </w:r>
      <w:r w:rsidR="00E721B1">
        <w:rPr>
          <w:rFonts w:ascii="Times New Roman" w:hAnsi="Times New Roman"/>
          <w:sz w:val="24"/>
          <w:szCs w:val="24"/>
          <w:lang w:val="az-Latn-AZ"/>
        </w:rPr>
        <w:softHyphen/>
      </w:r>
      <w:r w:rsidRPr="00495A2E">
        <w:rPr>
          <w:rFonts w:ascii="Times New Roman" w:hAnsi="Times New Roman"/>
          <w:sz w:val="24"/>
          <w:szCs w:val="24"/>
          <w:lang w:val="az-Latn-AZ"/>
        </w:rPr>
        <w:t>diq</w:t>
      </w:r>
      <w:r w:rsidR="00E721B1">
        <w:rPr>
          <w:rFonts w:ascii="Times New Roman" w:hAnsi="Times New Roman"/>
          <w:sz w:val="24"/>
          <w:szCs w:val="24"/>
          <w:lang w:val="az-Latn-AZ"/>
        </w:rPr>
        <w:softHyphen/>
      </w:r>
      <w:r w:rsidRPr="00495A2E">
        <w:rPr>
          <w:rFonts w:ascii="Times New Roman" w:hAnsi="Times New Roman"/>
          <w:sz w:val="24"/>
          <w:szCs w:val="24"/>
          <w:lang w:val="az-Latn-AZ"/>
        </w:rPr>
        <w:t>lənmiş yekdil fikir yoxdur.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Məsihi I Şah Abbas </w:t>
      </w:r>
      <w:r w:rsidR="00105EEE" w:rsidRPr="00495A2E">
        <w:rPr>
          <w:rFonts w:ascii="Times New Roman" w:hAnsi="Times New Roman"/>
          <w:sz w:val="24"/>
          <w:szCs w:val="24"/>
          <w:lang w:val="az-Latn-AZ"/>
        </w:rPr>
        <w:t xml:space="preserve">(1587-1629) </w:t>
      </w:r>
      <w:r w:rsidRPr="00495A2E">
        <w:rPr>
          <w:rFonts w:ascii="Times New Roman" w:hAnsi="Times New Roman"/>
          <w:sz w:val="24"/>
          <w:szCs w:val="24"/>
          <w:lang w:val="az-Latn-AZ"/>
        </w:rPr>
        <w:t xml:space="preserve">və Şah Səfi </w:t>
      </w:r>
      <w:r w:rsidR="00105EEE" w:rsidRPr="00495A2E">
        <w:rPr>
          <w:rFonts w:ascii="Times New Roman" w:hAnsi="Times New Roman"/>
          <w:sz w:val="24"/>
          <w:szCs w:val="24"/>
          <w:lang w:val="az-Latn-AZ"/>
        </w:rPr>
        <w:t xml:space="preserve">(1629-1642) </w:t>
      </w:r>
      <w:r w:rsidRPr="00495A2E">
        <w:rPr>
          <w:rFonts w:ascii="Times New Roman" w:hAnsi="Times New Roman"/>
          <w:sz w:val="24"/>
          <w:szCs w:val="24"/>
          <w:lang w:val="az-Latn-AZ"/>
        </w:rPr>
        <w:t>döv</w:t>
      </w:r>
      <w:r w:rsidR="00E721B1">
        <w:rPr>
          <w:rFonts w:ascii="Times New Roman" w:hAnsi="Times New Roman"/>
          <w:sz w:val="24"/>
          <w:szCs w:val="24"/>
          <w:lang w:val="az-Latn-AZ"/>
        </w:rPr>
        <w:softHyphen/>
      </w:r>
      <w:r w:rsidRPr="00495A2E">
        <w:rPr>
          <w:rFonts w:ascii="Times New Roman" w:hAnsi="Times New Roman"/>
          <w:sz w:val="24"/>
          <w:szCs w:val="24"/>
          <w:lang w:val="az-Latn-AZ"/>
        </w:rPr>
        <w:t>ründə</w:t>
      </w:r>
      <w:r w:rsidR="00105EEE" w:rsidRPr="00495A2E">
        <w:rPr>
          <w:rFonts w:ascii="Times New Roman" w:hAnsi="Times New Roman"/>
          <w:sz w:val="24"/>
          <w:szCs w:val="24"/>
          <w:lang w:val="az-Latn-AZ"/>
        </w:rPr>
        <w:t xml:space="preserve"> yaşa</w:t>
      </w:r>
      <w:r w:rsidR="00105EEE" w:rsidRPr="00495A2E">
        <w:rPr>
          <w:rFonts w:ascii="Times New Roman" w:hAnsi="Times New Roman"/>
          <w:sz w:val="24"/>
          <w:szCs w:val="24"/>
          <w:lang w:val="az-Latn-AZ"/>
        </w:rPr>
        <w:softHyphen/>
        <w:t>mış</w:t>
      </w:r>
      <w:r w:rsidR="00105EEE" w:rsidRPr="00495A2E">
        <w:rPr>
          <w:rFonts w:ascii="Times New Roman" w:hAnsi="Times New Roman"/>
          <w:sz w:val="24"/>
          <w:szCs w:val="24"/>
          <w:lang w:val="az-Latn-AZ"/>
        </w:rPr>
        <w:softHyphen/>
      </w:r>
      <w:r w:rsidRPr="00495A2E">
        <w:rPr>
          <w:rFonts w:ascii="Times New Roman" w:hAnsi="Times New Roman"/>
          <w:sz w:val="24"/>
          <w:szCs w:val="24"/>
          <w:lang w:val="az-Latn-AZ"/>
        </w:rPr>
        <w:t>dır. Qay</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naq</w:t>
      </w:r>
      <w:r w:rsidR="00792714" w:rsidRPr="00495A2E">
        <w:rPr>
          <w:rFonts w:ascii="Times New Roman" w:hAnsi="Times New Roman"/>
          <w:sz w:val="24"/>
          <w:szCs w:val="24"/>
          <w:lang w:val="az-Latn-AZ"/>
        </w:rPr>
        <w:softHyphen/>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lar şairin Şah Abbas sarayındakı böyük nüfuzundan, şahın ən yaxın məsləhətçilərindən ol</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du</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ğun</w:t>
      </w:r>
      <w:r w:rsidRPr="00495A2E">
        <w:rPr>
          <w:rFonts w:ascii="Times New Roman" w:hAnsi="Times New Roman"/>
          <w:sz w:val="24"/>
          <w:szCs w:val="24"/>
          <w:lang w:val="az-Latn-AZ"/>
        </w:rPr>
        <w:softHyphen/>
        <w:t>dan, onu hərbi səfərlərdə müşayət etdiyindən xəbər verir. Məsi</w:t>
      </w:r>
      <w:r w:rsidR="00E721B1">
        <w:rPr>
          <w:rFonts w:ascii="Times New Roman" w:hAnsi="Times New Roman"/>
          <w:sz w:val="24"/>
          <w:szCs w:val="24"/>
          <w:lang w:val="az-Latn-AZ"/>
        </w:rPr>
        <w:t>-</w:t>
      </w:r>
      <w:r w:rsidRPr="00495A2E">
        <w:rPr>
          <w:rFonts w:ascii="Times New Roman" w:hAnsi="Times New Roman"/>
          <w:sz w:val="24"/>
          <w:szCs w:val="24"/>
          <w:lang w:val="az-Latn-AZ"/>
        </w:rPr>
        <w:t>hinin saraydakı yük</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sək möv</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qeyi ə</w:t>
      </w:r>
      <w:r w:rsidR="0051375B" w:rsidRPr="00495A2E">
        <w:rPr>
          <w:rFonts w:ascii="Times New Roman" w:hAnsi="Times New Roman"/>
          <w:sz w:val="24"/>
          <w:szCs w:val="24"/>
          <w:lang w:val="az-Latn-AZ"/>
        </w:rPr>
        <w:t>leyh</w:t>
      </w:r>
      <w:r w:rsidRPr="00495A2E">
        <w:rPr>
          <w:rFonts w:ascii="Times New Roman" w:hAnsi="Times New Roman"/>
          <w:sz w:val="24"/>
          <w:szCs w:val="24"/>
          <w:lang w:val="az-Latn-AZ"/>
        </w:rPr>
        <w:t>darlarını təşvişə salır, fit</w:t>
      </w:r>
      <w:r w:rsidR="00E721B1">
        <w:rPr>
          <w:rFonts w:ascii="Times New Roman" w:hAnsi="Times New Roman"/>
          <w:sz w:val="24"/>
          <w:szCs w:val="24"/>
          <w:lang w:val="az-Latn-AZ"/>
        </w:rPr>
        <w:softHyphen/>
      </w:r>
      <w:r w:rsidRPr="00495A2E">
        <w:rPr>
          <w:rFonts w:ascii="Times New Roman" w:hAnsi="Times New Roman"/>
          <w:sz w:val="24"/>
          <w:szCs w:val="24"/>
          <w:lang w:val="az-Latn-AZ"/>
        </w:rPr>
        <w:t>nə-fəsad törədərək Şah Abbasla şairin arasında na</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ra</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zılıq yara</w:t>
      </w:r>
      <w:r w:rsidR="00E721B1">
        <w:rPr>
          <w:rFonts w:ascii="Times New Roman" w:hAnsi="Times New Roman"/>
          <w:sz w:val="24"/>
          <w:szCs w:val="24"/>
          <w:lang w:val="az-Latn-AZ"/>
        </w:rPr>
        <w:softHyphen/>
      </w:r>
      <w:r w:rsidRPr="00495A2E">
        <w:rPr>
          <w:rFonts w:ascii="Times New Roman" w:hAnsi="Times New Roman"/>
          <w:sz w:val="24"/>
          <w:szCs w:val="24"/>
          <w:lang w:val="az-Latn-AZ"/>
        </w:rPr>
        <w:t>dır</w:t>
      </w:r>
      <w:r w:rsidR="00E721B1">
        <w:rPr>
          <w:rFonts w:ascii="Times New Roman" w:hAnsi="Times New Roman"/>
          <w:sz w:val="24"/>
          <w:szCs w:val="24"/>
          <w:lang w:val="az-Latn-AZ"/>
        </w:rPr>
        <w:softHyphen/>
      </w:r>
      <w:r w:rsidRPr="00495A2E">
        <w:rPr>
          <w:rFonts w:ascii="Times New Roman" w:hAnsi="Times New Roman"/>
          <w:sz w:val="24"/>
          <w:szCs w:val="24"/>
          <w:lang w:val="az-Latn-AZ"/>
        </w:rPr>
        <w:t>lar. Şahdan kəmiltifatlıq görən qürurlu şair sarayı və Və</w:t>
      </w:r>
      <w:r w:rsidR="00E721B1">
        <w:rPr>
          <w:rFonts w:ascii="Times New Roman" w:hAnsi="Times New Roman"/>
          <w:sz w:val="24"/>
          <w:szCs w:val="24"/>
          <w:lang w:val="az-Latn-AZ"/>
        </w:rPr>
        <w:softHyphen/>
      </w:r>
      <w:r w:rsidRPr="00495A2E">
        <w:rPr>
          <w:rFonts w:ascii="Times New Roman" w:hAnsi="Times New Roman"/>
          <w:sz w:val="24"/>
          <w:szCs w:val="24"/>
          <w:lang w:val="az-Latn-AZ"/>
        </w:rPr>
        <w:t>tə</w:t>
      </w:r>
      <w:r w:rsidR="00E721B1">
        <w:rPr>
          <w:rFonts w:ascii="Times New Roman" w:hAnsi="Times New Roman"/>
          <w:sz w:val="24"/>
          <w:szCs w:val="24"/>
          <w:lang w:val="az-Latn-AZ"/>
        </w:rPr>
        <w:softHyphen/>
      </w:r>
      <w:r w:rsidRPr="00495A2E">
        <w:rPr>
          <w:rFonts w:ascii="Times New Roman" w:hAnsi="Times New Roman"/>
          <w:sz w:val="24"/>
          <w:szCs w:val="24"/>
          <w:lang w:val="az-Latn-AZ"/>
        </w:rPr>
        <w:t>ni</w:t>
      </w:r>
      <w:r w:rsidR="00E721B1">
        <w:rPr>
          <w:rFonts w:ascii="Times New Roman" w:hAnsi="Times New Roman"/>
          <w:sz w:val="24"/>
          <w:szCs w:val="24"/>
          <w:lang w:val="az-Latn-AZ"/>
        </w:rPr>
        <w:softHyphen/>
      </w:r>
      <w:r w:rsidRPr="00495A2E">
        <w:rPr>
          <w:rFonts w:ascii="Times New Roman" w:hAnsi="Times New Roman"/>
          <w:sz w:val="24"/>
          <w:szCs w:val="24"/>
          <w:lang w:val="az-Latn-AZ"/>
        </w:rPr>
        <w:t>ni tərk edib Hin</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dis</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ta</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na üz tutur. Təxminən 1611-1612-ci ildə mü</w:t>
      </w:r>
      <w:r w:rsidR="00E721B1">
        <w:rPr>
          <w:rFonts w:ascii="Times New Roman" w:hAnsi="Times New Roman"/>
          <w:sz w:val="24"/>
          <w:szCs w:val="24"/>
          <w:lang w:val="az-Latn-AZ"/>
        </w:rPr>
        <w:softHyphen/>
      </w:r>
      <w:r w:rsidRPr="00495A2E">
        <w:rPr>
          <w:rFonts w:ascii="Times New Roman" w:hAnsi="Times New Roman"/>
          <w:sz w:val="24"/>
          <w:szCs w:val="24"/>
          <w:lang w:val="az-Latn-AZ"/>
        </w:rPr>
        <w:t>hacirət edən şair 20 il – 1632-ci ilə qədər Hin</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dis</w:t>
      </w:r>
      <w:r w:rsidR="00715984" w:rsidRPr="00495A2E">
        <w:rPr>
          <w:rFonts w:ascii="Times New Roman" w:hAnsi="Times New Roman"/>
          <w:sz w:val="24"/>
          <w:szCs w:val="24"/>
          <w:lang w:val="az-Latn-AZ"/>
        </w:rPr>
        <w:softHyphen/>
      </w:r>
      <w:r w:rsidRPr="00495A2E">
        <w:rPr>
          <w:rFonts w:ascii="Times New Roman" w:hAnsi="Times New Roman"/>
          <w:sz w:val="24"/>
          <w:szCs w:val="24"/>
          <w:lang w:val="az-Latn-AZ"/>
        </w:rPr>
        <w:t>tan</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da yaşa</w:t>
      </w:r>
      <w:r w:rsidR="00E721B1">
        <w:rPr>
          <w:rFonts w:ascii="Times New Roman" w:hAnsi="Times New Roman"/>
          <w:sz w:val="24"/>
          <w:szCs w:val="24"/>
          <w:lang w:val="az-Latn-AZ"/>
        </w:rPr>
        <w:softHyphen/>
      </w:r>
      <w:r w:rsidRPr="00495A2E">
        <w:rPr>
          <w:rFonts w:ascii="Times New Roman" w:hAnsi="Times New Roman"/>
          <w:sz w:val="24"/>
          <w:szCs w:val="24"/>
          <w:lang w:val="az-Latn-AZ"/>
        </w:rPr>
        <w:t>mış, şəhərlər gəzmiş, müxtəlif saraylarda hörmət-izzətlə qarşı</w:t>
      </w:r>
      <w:r w:rsidR="00E721B1">
        <w:rPr>
          <w:rFonts w:ascii="Times New Roman" w:hAnsi="Times New Roman"/>
          <w:sz w:val="24"/>
          <w:szCs w:val="24"/>
          <w:lang w:val="az-Latn-AZ"/>
        </w:rPr>
        <w:softHyphen/>
      </w:r>
      <w:r w:rsidRPr="00495A2E">
        <w:rPr>
          <w:rFonts w:ascii="Times New Roman" w:hAnsi="Times New Roman"/>
          <w:sz w:val="24"/>
          <w:szCs w:val="24"/>
          <w:lang w:val="az-Latn-AZ"/>
        </w:rPr>
        <w:t>lan</w:t>
      </w:r>
      <w:r w:rsidR="00E721B1">
        <w:rPr>
          <w:rFonts w:ascii="Times New Roman" w:hAnsi="Times New Roman"/>
          <w:sz w:val="24"/>
          <w:szCs w:val="24"/>
          <w:lang w:val="az-Latn-AZ"/>
        </w:rPr>
        <w:softHyphen/>
      </w:r>
      <w:r w:rsidRPr="00495A2E">
        <w:rPr>
          <w:rFonts w:ascii="Times New Roman" w:hAnsi="Times New Roman"/>
          <w:sz w:val="24"/>
          <w:szCs w:val="24"/>
          <w:lang w:val="az-Latn-AZ"/>
        </w:rPr>
        <w:t>mışdır. Ə.Sə</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fər</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li təz</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kirəçi Molla Əbdülnəbi Qəzviniyə is</w:t>
      </w:r>
      <w:r w:rsidR="00E721B1">
        <w:rPr>
          <w:rFonts w:ascii="Times New Roman" w:hAnsi="Times New Roman"/>
          <w:sz w:val="24"/>
          <w:szCs w:val="24"/>
          <w:lang w:val="az-Latn-AZ"/>
        </w:rPr>
        <w:softHyphen/>
      </w:r>
      <w:r w:rsidRPr="00495A2E">
        <w:rPr>
          <w:rFonts w:ascii="Times New Roman" w:hAnsi="Times New Roman"/>
          <w:sz w:val="24"/>
          <w:szCs w:val="24"/>
          <w:lang w:val="az-Latn-AZ"/>
        </w:rPr>
        <w:t>ti</w:t>
      </w:r>
      <w:r w:rsidR="00E721B1">
        <w:rPr>
          <w:rFonts w:ascii="Times New Roman" w:hAnsi="Times New Roman"/>
          <w:sz w:val="24"/>
          <w:szCs w:val="24"/>
          <w:lang w:val="az-Latn-AZ"/>
        </w:rPr>
        <w:softHyphen/>
      </w:r>
      <w:r w:rsidRPr="00495A2E">
        <w:rPr>
          <w:rFonts w:ascii="Times New Roman" w:hAnsi="Times New Roman"/>
          <w:sz w:val="24"/>
          <w:szCs w:val="24"/>
          <w:lang w:val="az-Latn-AZ"/>
        </w:rPr>
        <w:t>nadən yazır ki, şair Məhabət xanın sarayında yaşa</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yar</w:t>
      </w:r>
      <w:r w:rsidR="00792714" w:rsidRPr="00495A2E">
        <w:rPr>
          <w:rFonts w:ascii="Times New Roman" w:hAnsi="Times New Roman"/>
          <w:sz w:val="24"/>
          <w:szCs w:val="24"/>
          <w:lang w:val="az-Latn-AZ"/>
        </w:rPr>
        <w:softHyphen/>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kən onun beş min beytdən ibarət şeirlərinin üzü xanın göstərişi ilə nəfis şə</w:t>
      </w:r>
      <w:r w:rsidR="00E721B1">
        <w:rPr>
          <w:rFonts w:ascii="Times New Roman" w:hAnsi="Times New Roman"/>
          <w:sz w:val="24"/>
          <w:szCs w:val="24"/>
          <w:lang w:val="az-Latn-AZ"/>
        </w:rPr>
        <w:softHyphen/>
      </w:r>
      <w:r w:rsidRPr="00495A2E">
        <w:rPr>
          <w:rFonts w:ascii="Times New Roman" w:hAnsi="Times New Roman"/>
          <w:sz w:val="24"/>
          <w:szCs w:val="24"/>
          <w:lang w:val="az-Latn-AZ"/>
        </w:rPr>
        <w:t>kildə köçürü</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lə</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rək</w:t>
      </w:r>
      <w:r w:rsidR="004832F7" w:rsidRPr="00495A2E">
        <w:rPr>
          <w:rFonts w:ascii="Times New Roman" w:hAnsi="Times New Roman"/>
          <w:sz w:val="24"/>
          <w:szCs w:val="24"/>
          <w:lang w:val="az-Latn-AZ"/>
        </w:rPr>
        <w:t xml:space="preserve"> </w:t>
      </w:r>
      <w:r w:rsidRPr="00495A2E">
        <w:rPr>
          <w:rFonts w:ascii="Times New Roman" w:hAnsi="Times New Roman"/>
          <w:sz w:val="24"/>
          <w:szCs w:val="24"/>
          <w:lang w:val="az-Latn-AZ"/>
        </w:rPr>
        <w:t>divan şəklində tərtib edilmişdir. Məsihi bu “Di</w:t>
      </w:r>
      <w:r w:rsidR="00E721B1">
        <w:rPr>
          <w:rFonts w:ascii="Times New Roman" w:hAnsi="Times New Roman"/>
          <w:sz w:val="24"/>
          <w:szCs w:val="24"/>
          <w:lang w:val="az-Latn-AZ"/>
        </w:rPr>
        <w:softHyphen/>
      </w:r>
      <w:r w:rsidRPr="00495A2E">
        <w:rPr>
          <w:rFonts w:ascii="Times New Roman" w:hAnsi="Times New Roman"/>
          <w:sz w:val="24"/>
          <w:szCs w:val="24"/>
          <w:lang w:val="az-Latn-AZ"/>
        </w:rPr>
        <w:t>van”ını saray kitabxanasına yadigar ver</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miş</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dir.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İyirmi illik qürbət həyatından İrana dönən şair yenidən Sə</w:t>
      </w:r>
      <w:r w:rsidR="00E721B1">
        <w:rPr>
          <w:rFonts w:ascii="Times New Roman" w:hAnsi="Times New Roman"/>
          <w:sz w:val="24"/>
          <w:szCs w:val="24"/>
          <w:lang w:val="az-Latn-AZ"/>
        </w:rPr>
        <w:softHyphen/>
      </w:r>
      <w:r w:rsidRPr="00495A2E">
        <w:rPr>
          <w:rFonts w:ascii="Times New Roman" w:hAnsi="Times New Roman"/>
          <w:sz w:val="24"/>
          <w:szCs w:val="24"/>
          <w:lang w:val="az-Latn-AZ"/>
        </w:rPr>
        <w:t>fə</w:t>
      </w:r>
      <w:r w:rsidR="00E721B1">
        <w:rPr>
          <w:rFonts w:ascii="Times New Roman" w:hAnsi="Times New Roman"/>
          <w:sz w:val="24"/>
          <w:szCs w:val="24"/>
          <w:lang w:val="az-Latn-AZ"/>
        </w:rPr>
        <w:softHyphen/>
      </w:r>
      <w:r w:rsidRPr="00495A2E">
        <w:rPr>
          <w:rFonts w:ascii="Times New Roman" w:hAnsi="Times New Roman"/>
          <w:sz w:val="24"/>
          <w:szCs w:val="24"/>
          <w:lang w:val="az-Latn-AZ"/>
        </w:rPr>
        <w:t>vi sarayı ilə yaxınlaşmaq niy</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yətilə “Vərqa və Gülşa”nın so</w:t>
      </w:r>
      <w:r w:rsidR="00E721B1">
        <w:rPr>
          <w:rFonts w:ascii="Times New Roman" w:hAnsi="Times New Roman"/>
          <w:sz w:val="24"/>
          <w:szCs w:val="24"/>
          <w:lang w:val="az-Latn-AZ"/>
        </w:rPr>
        <w:softHyphen/>
      </w:r>
      <w:r w:rsidRPr="00495A2E">
        <w:rPr>
          <w:rFonts w:ascii="Times New Roman" w:hAnsi="Times New Roman"/>
          <w:sz w:val="24"/>
          <w:szCs w:val="24"/>
          <w:lang w:val="az-Latn-AZ"/>
        </w:rPr>
        <w:t>nu</w:t>
      </w:r>
      <w:r w:rsidR="00E721B1">
        <w:rPr>
          <w:rFonts w:ascii="Times New Roman" w:hAnsi="Times New Roman"/>
          <w:sz w:val="24"/>
          <w:szCs w:val="24"/>
          <w:lang w:val="az-Latn-AZ"/>
        </w:rPr>
        <w:softHyphen/>
      </w:r>
      <w:r w:rsidRPr="00495A2E">
        <w:rPr>
          <w:rFonts w:ascii="Times New Roman" w:hAnsi="Times New Roman"/>
          <w:sz w:val="24"/>
          <w:szCs w:val="24"/>
          <w:lang w:val="az-Latn-AZ"/>
        </w:rPr>
        <w:t>na həmin vaxt hakimiyyətdə olan Şah Səfiyə həsr etdiyi qə</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si</w:t>
      </w:r>
      <w:r w:rsidR="00E721B1">
        <w:rPr>
          <w:rFonts w:ascii="Times New Roman" w:hAnsi="Times New Roman"/>
          <w:sz w:val="24"/>
          <w:szCs w:val="24"/>
          <w:lang w:val="az-Latn-AZ"/>
        </w:rPr>
        <w:softHyphen/>
      </w:r>
      <w:r w:rsidRPr="00495A2E">
        <w:rPr>
          <w:rFonts w:ascii="Times New Roman" w:hAnsi="Times New Roman"/>
          <w:sz w:val="24"/>
          <w:szCs w:val="24"/>
          <w:lang w:val="az-Latn-AZ"/>
        </w:rPr>
        <w:t>dəsini əlavə etmiş, lakin şah şairə etinasızlıq göstərmişdir. Öm</w:t>
      </w:r>
      <w:r w:rsidR="00E721B1">
        <w:rPr>
          <w:rFonts w:ascii="Times New Roman" w:hAnsi="Times New Roman"/>
          <w:sz w:val="24"/>
          <w:szCs w:val="24"/>
          <w:lang w:val="az-Latn-AZ"/>
        </w:rPr>
        <w:softHyphen/>
      </w:r>
      <w:r w:rsidR="00E721B1">
        <w:rPr>
          <w:rFonts w:ascii="Times New Roman" w:hAnsi="Times New Roman"/>
          <w:sz w:val="24"/>
          <w:szCs w:val="24"/>
          <w:lang w:val="az-Latn-AZ"/>
        </w:rPr>
        <w:softHyphen/>
      </w:r>
      <w:r w:rsidRPr="00495A2E">
        <w:rPr>
          <w:rFonts w:ascii="Times New Roman" w:hAnsi="Times New Roman"/>
          <w:sz w:val="24"/>
          <w:szCs w:val="24"/>
          <w:lang w:val="az-Latn-AZ"/>
        </w:rPr>
        <w:t>rünün sonunu maddi ehti</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yac içərisində keçirən Məsihi 165</w:t>
      </w:r>
      <w:r w:rsidR="00FE45C4" w:rsidRPr="00495A2E">
        <w:rPr>
          <w:rFonts w:ascii="Times New Roman" w:hAnsi="Times New Roman"/>
          <w:sz w:val="24"/>
          <w:szCs w:val="24"/>
          <w:lang w:val="az-Latn-AZ"/>
        </w:rPr>
        <w:t>5</w:t>
      </w:r>
      <w:r w:rsidRPr="00495A2E">
        <w:rPr>
          <w:rFonts w:ascii="Times New Roman" w:hAnsi="Times New Roman"/>
          <w:sz w:val="24"/>
          <w:szCs w:val="24"/>
          <w:lang w:val="az-Latn-AZ"/>
        </w:rPr>
        <w:t>-c</w:t>
      </w:r>
      <w:r w:rsidR="00FE45C4" w:rsidRPr="00495A2E">
        <w:rPr>
          <w:rFonts w:ascii="Times New Roman" w:hAnsi="Times New Roman"/>
          <w:sz w:val="24"/>
          <w:szCs w:val="24"/>
          <w:lang w:val="az-Latn-AZ"/>
        </w:rPr>
        <w:t>i</w:t>
      </w:r>
      <w:r w:rsidRPr="00495A2E">
        <w:rPr>
          <w:rFonts w:ascii="Times New Roman" w:hAnsi="Times New Roman"/>
          <w:sz w:val="24"/>
          <w:szCs w:val="24"/>
          <w:lang w:val="az-Latn-AZ"/>
        </w:rPr>
        <w:t xml:space="preserve"> ildə vəfat etmişdir.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lastRenderedPageBreak/>
        <w:t>Məsihi Azərbaycan və fars dillərində lirik və epik əsərlər ya</w:t>
      </w:r>
      <w:r w:rsidR="00E721B1">
        <w:rPr>
          <w:rFonts w:ascii="Times New Roman" w:hAnsi="Times New Roman"/>
          <w:sz w:val="24"/>
          <w:szCs w:val="24"/>
          <w:lang w:val="az-Latn-AZ"/>
        </w:rPr>
        <w:softHyphen/>
      </w:r>
      <w:r w:rsidRPr="00495A2E">
        <w:rPr>
          <w:rFonts w:ascii="Times New Roman" w:hAnsi="Times New Roman"/>
          <w:sz w:val="24"/>
          <w:szCs w:val="24"/>
          <w:lang w:val="az-Latn-AZ"/>
        </w:rPr>
        <w:t>ratmışdır. Orta əsr təzkirə</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lə</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rində şairin bədii irsinin yüz min beyt</w:t>
      </w:r>
      <w:r w:rsidR="00E721B1">
        <w:rPr>
          <w:rFonts w:ascii="Times New Roman" w:hAnsi="Times New Roman"/>
          <w:sz w:val="24"/>
          <w:szCs w:val="24"/>
          <w:lang w:val="az-Latn-AZ"/>
        </w:rPr>
        <w:softHyphen/>
      </w:r>
      <w:r w:rsidRPr="00495A2E">
        <w:rPr>
          <w:rFonts w:ascii="Times New Roman" w:hAnsi="Times New Roman"/>
          <w:sz w:val="24"/>
          <w:szCs w:val="24"/>
          <w:lang w:val="az-Latn-AZ"/>
        </w:rPr>
        <w:t xml:space="preserve">dən çox olduğu </w:t>
      </w:r>
      <w:r w:rsidR="008D100F" w:rsidRPr="00495A2E">
        <w:rPr>
          <w:rFonts w:ascii="Times New Roman" w:hAnsi="Times New Roman"/>
          <w:sz w:val="24"/>
          <w:szCs w:val="24"/>
          <w:lang w:val="az-Latn-AZ"/>
        </w:rPr>
        <w:t>bild</w:t>
      </w:r>
      <w:r w:rsidRPr="00495A2E">
        <w:rPr>
          <w:rFonts w:ascii="Times New Roman" w:hAnsi="Times New Roman"/>
          <w:sz w:val="24"/>
          <w:szCs w:val="24"/>
          <w:lang w:val="az-Latn-AZ"/>
        </w:rPr>
        <w:t>i</w:t>
      </w:r>
      <w:r w:rsidR="00747E77" w:rsidRPr="00495A2E">
        <w:rPr>
          <w:rFonts w:ascii="Times New Roman" w:hAnsi="Times New Roman"/>
          <w:sz w:val="24"/>
          <w:szCs w:val="24"/>
          <w:lang w:val="az-Latn-AZ"/>
        </w:rPr>
        <w:t>ri</w:t>
      </w:r>
      <w:r w:rsidRPr="00495A2E">
        <w:rPr>
          <w:rFonts w:ascii="Times New Roman" w:hAnsi="Times New Roman"/>
          <w:sz w:val="24"/>
          <w:szCs w:val="24"/>
          <w:lang w:val="az-Latn-AZ"/>
        </w:rPr>
        <w:t>lir.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Şairin “Divan”ı ilk dəfə AMEA-nın müxbir üzvü, f.e.d. pro</w:t>
      </w:r>
      <w:r w:rsidR="00E21F9A" w:rsidRPr="00495A2E">
        <w:rPr>
          <w:rFonts w:ascii="Times New Roman" w:hAnsi="Times New Roman"/>
          <w:sz w:val="24"/>
          <w:szCs w:val="24"/>
          <w:lang w:val="az-Latn-AZ"/>
        </w:rPr>
        <w:softHyphen/>
      </w:r>
      <w:r w:rsidR="00E721B1">
        <w:rPr>
          <w:rFonts w:ascii="Times New Roman" w:hAnsi="Times New Roman"/>
          <w:sz w:val="24"/>
          <w:szCs w:val="24"/>
          <w:lang w:val="az-Latn-AZ"/>
        </w:rPr>
        <w:softHyphen/>
      </w:r>
      <w:r w:rsidRPr="00495A2E">
        <w:rPr>
          <w:rFonts w:ascii="Times New Roman" w:hAnsi="Times New Roman"/>
          <w:sz w:val="24"/>
          <w:szCs w:val="24"/>
          <w:lang w:val="az-Latn-AZ"/>
        </w:rPr>
        <w:t>fessor Əlyar Səfərli tərəfindən aşkar edilmiş və 1998-ci ildə Teh</w:t>
      </w:r>
      <w:r w:rsidR="00E721B1">
        <w:rPr>
          <w:rFonts w:ascii="Times New Roman" w:hAnsi="Times New Roman"/>
          <w:sz w:val="24"/>
          <w:szCs w:val="24"/>
          <w:lang w:val="az-Latn-AZ"/>
        </w:rPr>
        <w:softHyphen/>
      </w:r>
      <w:r w:rsidRPr="00495A2E">
        <w:rPr>
          <w:rFonts w:ascii="Times New Roman" w:hAnsi="Times New Roman"/>
          <w:sz w:val="24"/>
          <w:szCs w:val="24"/>
          <w:lang w:val="az-Latn-AZ"/>
        </w:rPr>
        <w:t>randa ərəb qrafikası ilə nəşr edilmişdir. Ümumiy</w:t>
      </w:r>
      <w:r w:rsidR="00747E77" w:rsidRPr="00495A2E">
        <w:rPr>
          <w:rFonts w:ascii="Times New Roman" w:hAnsi="Times New Roman"/>
          <w:sz w:val="24"/>
          <w:szCs w:val="24"/>
          <w:lang w:val="az-Latn-AZ"/>
        </w:rPr>
        <w:softHyphen/>
      </w:r>
      <w:r w:rsidRPr="00495A2E">
        <w:rPr>
          <w:rFonts w:ascii="Times New Roman" w:hAnsi="Times New Roman"/>
          <w:sz w:val="24"/>
          <w:szCs w:val="24"/>
          <w:lang w:val="az-Latn-AZ"/>
        </w:rPr>
        <w:t>yətlə, mər</w:t>
      </w:r>
      <w:r w:rsidR="00E721B1">
        <w:rPr>
          <w:rFonts w:ascii="Times New Roman" w:hAnsi="Times New Roman"/>
          <w:sz w:val="24"/>
          <w:szCs w:val="24"/>
          <w:lang w:val="az-Latn-AZ"/>
        </w:rPr>
        <w:softHyphen/>
      </w:r>
      <w:r w:rsidRPr="00495A2E">
        <w:rPr>
          <w:rFonts w:ascii="Times New Roman" w:hAnsi="Times New Roman"/>
          <w:sz w:val="24"/>
          <w:szCs w:val="24"/>
          <w:lang w:val="az-Latn-AZ"/>
        </w:rPr>
        <w:t>hum alim</w:t>
      </w:r>
      <w:r w:rsidR="00105EEE" w:rsidRPr="00495A2E">
        <w:rPr>
          <w:rFonts w:ascii="Times New Roman" w:hAnsi="Times New Roman"/>
          <w:sz w:val="24"/>
          <w:szCs w:val="24"/>
          <w:lang w:val="az-Latn-AZ"/>
        </w:rPr>
        <w:t>in</w:t>
      </w:r>
      <w:r w:rsidRPr="00495A2E">
        <w:rPr>
          <w:rFonts w:ascii="Times New Roman" w:hAnsi="Times New Roman"/>
          <w:sz w:val="24"/>
          <w:szCs w:val="24"/>
          <w:lang w:val="az-Latn-AZ"/>
        </w:rPr>
        <w:t xml:space="preserve"> Məsihi irsinin tədqiqi və nəşri sahəsindəki böyük əməyi qeyd edilmə</w:t>
      </w:r>
      <w:r w:rsidR="00747E77" w:rsidRPr="00495A2E">
        <w:rPr>
          <w:rFonts w:ascii="Times New Roman" w:hAnsi="Times New Roman"/>
          <w:sz w:val="24"/>
          <w:szCs w:val="24"/>
          <w:lang w:val="az-Latn-AZ"/>
        </w:rPr>
        <w:softHyphen/>
      </w:r>
      <w:r w:rsidRPr="00495A2E">
        <w:rPr>
          <w:rFonts w:ascii="Times New Roman" w:hAnsi="Times New Roman"/>
          <w:sz w:val="24"/>
          <w:szCs w:val="24"/>
          <w:lang w:val="az-Latn-AZ"/>
        </w:rPr>
        <w:t>lidir. Ə.Səfərli namizədlik dissertasiyasını Məsihinin həyat və yaradıcılı</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ğın</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a həsr etmiş, elmi araşdırma</w:t>
      </w:r>
      <w:r w:rsidR="00402E09">
        <w:rPr>
          <w:rFonts w:ascii="Times New Roman" w:hAnsi="Times New Roman"/>
          <w:sz w:val="24"/>
          <w:szCs w:val="24"/>
          <w:lang w:val="az-Latn-AZ"/>
        </w:rPr>
        <w:softHyphen/>
      </w:r>
      <w:r w:rsidRPr="00495A2E">
        <w:rPr>
          <w:rFonts w:ascii="Times New Roman" w:hAnsi="Times New Roman"/>
          <w:sz w:val="24"/>
          <w:szCs w:val="24"/>
          <w:lang w:val="az-Latn-AZ"/>
        </w:rPr>
        <w:t>la</w:t>
      </w:r>
      <w:r w:rsidR="00402E09">
        <w:rPr>
          <w:rFonts w:ascii="Times New Roman" w:hAnsi="Times New Roman"/>
          <w:sz w:val="24"/>
          <w:szCs w:val="24"/>
          <w:lang w:val="az-Latn-AZ"/>
        </w:rPr>
        <w:t>-</w:t>
      </w:r>
      <w:r w:rsidRPr="00495A2E">
        <w:rPr>
          <w:rFonts w:ascii="Times New Roman" w:hAnsi="Times New Roman"/>
          <w:sz w:val="24"/>
          <w:szCs w:val="24"/>
          <w:lang w:val="az-Latn-AZ"/>
        </w:rPr>
        <w:t>rı</w:t>
      </w:r>
      <w:r w:rsidR="00402E09">
        <w:rPr>
          <w:rFonts w:ascii="Times New Roman" w:hAnsi="Times New Roman"/>
          <w:sz w:val="24"/>
          <w:szCs w:val="24"/>
          <w:lang w:val="az-Latn-AZ"/>
        </w:rPr>
        <w:softHyphen/>
      </w:r>
      <w:r w:rsidRPr="00495A2E">
        <w:rPr>
          <w:rFonts w:ascii="Times New Roman" w:hAnsi="Times New Roman"/>
          <w:sz w:val="24"/>
          <w:szCs w:val="24"/>
          <w:lang w:val="az-Latn-AZ"/>
        </w:rPr>
        <w:t>nı davam etdirərək 1977-ci ildə “Vərqa və Gülşa” poe</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masını ge</w:t>
      </w:r>
      <w:r w:rsidR="00402E09">
        <w:rPr>
          <w:rFonts w:ascii="Times New Roman" w:hAnsi="Times New Roman"/>
          <w:sz w:val="24"/>
          <w:szCs w:val="24"/>
          <w:lang w:val="az-Latn-AZ"/>
        </w:rPr>
        <w:softHyphen/>
      </w:r>
      <w:r w:rsidRPr="00495A2E">
        <w:rPr>
          <w:rFonts w:ascii="Times New Roman" w:hAnsi="Times New Roman"/>
          <w:sz w:val="24"/>
          <w:szCs w:val="24"/>
          <w:lang w:val="az-Latn-AZ"/>
        </w:rPr>
        <w:t>niş ön söz, lüğət və şərhlərlə çap etdirmişdir. Şairin həyatı, dövrü, mühiti, sənəti, ədə</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biy</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yat tariximizdəki mövqeyi barədə 1992-ci ildə işıq üzü görmüş yeganə və dəyərli mo</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noq</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rafiya da alimin qələminin məhsuludur.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Məsihinin bədii irsindən hələ</w:t>
      </w:r>
      <w:r w:rsidR="00747E77" w:rsidRPr="00495A2E">
        <w:rPr>
          <w:rFonts w:ascii="Times New Roman" w:hAnsi="Times New Roman"/>
          <w:sz w:val="24"/>
          <w:szCs w:val="24"/>
          <w:lang w:val="az-Latn-AZ"/>
        </w:rPr>
        <w:t>lik “Divan”ı və</w:t>
      </w:r>
      <w:r w:rsidRPr="00495A2E">
        <w:rPr>
          <w:rFonts w:ascii="Times New Roman" w:hAnsi="Times New Roman"/>
          <w:sz w:val="24"/>
          <w:szCs w:val="24"/>
          <w:lang w:val="az-Latn-AZ"/>
        </w:rPr>
        <w:t xml:space="preserve"> məş</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hur “Vər</w:t>
      </w:r>
      <w:r w:rsidR="00402E09">
        <w:rPr>
          <w:rFonts w:ascii="Times New Roman" w:hAnsi="Times New Roman"/>
          <w:sz w:val="24"/>
          <w:szCs w:val="24"/>
          <w:lang w:val="az-Latn-AZ"/>
        </w:rPr>
        <w:t>-</w:t>
      </w:r>
      <w:r w:rsidRPr="00495A2E">
        <w:rPr>
          <w:rFonts w:ascii="Times New Roman" w:hAnsi="Times New Roman"/>
          <w:sz w:val="24"/>
          <w:szCs w:val="24"/>
          <w:lang w:val="az-Latn-AZ"/>
        </w:rPr>
        <w:t>qa və Gülşa” poeması dövrü</w:t>
      </w:r>
      <w:r w:rsidR="00747E77" w:rsidRPr="00495A2E">
        <w:rPr>
          <w:rFonts w:ascii="Times New Roman" w:hAnsi="Times New Roman"/>
          <w:sz w:val="24"/>
          <w:szCs w:val="24"/>
          <w:lang w:val="az-Latn-AZ"/>
        </w:rPr>
        <w:softHyphen/>
      </w:r>
      <w:r w:rsidRPr="00495A2E">
        <w:rPr>
          <w:rFonts w:ascii="Times New Roman" w:hAnsi="Times New Roman"/>
          <w:sz w:val="24"/>
          <w:szCs w:val="24"/>
          <w:lang w:val="az-Latn-AZ"/>
        </w:rPr>
        <w:t>müzə gəlib çatmışdır. Şairin həmin poemasında adla</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rını çəkdiyi “Danə və dam” (“Dən və tələ”), “Zən</w:t>
      </w:r>
      <w:r w:rsidR="00402E09">
        <w:rPr>
          <w:rFonts w:ascii="Times New Roman" w:hAnsi="Times New Roman"/>
          <w:sz w:val="24"/>
          <w:szCs w:val="24"/>
          <w:lang w:val="az-Latn-AZ"/>
        </w:rPr>
        <w:softHyphen/>
      </w:r>
      <w:r w:rsidRPr="00495A2E">
        <w:rPr>
          <w:rFonts w:ascii="Times New Roman" w:hAnsi="Times New Roman"/>
          <w:sz w:val="24"/>
          <w:szCs w:val="24"/>
          <w:lang w:val="az-Latn-AZ"/>
        </w:rPr>
        <w:t>bur və əsəl” (“Arı və bal”) əsərləri elm alə</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minə məlum deyil.</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Məsihinin “Vərqa və Gülşa” poemasını ingilis şərqşünası Çarlz Rio üzə çıx</w:t>
      </w:r>
      <w:r w:rsidRPr="00495A2E">
        <w:rPr>
          <w:rFonts w:ascii="Times New Roman" w:hAnsi="Times New Roman"/>
          <w:sz w:val="24"/>
          <w:szCs w:val="24"/>
          <w:lang w:val="az-Latn-AZ"/>
        </w:rPr>
        <w:softHyphen/>
        <w:t>ar</w:t>
      </w:r>
      <w:r w:rsidRPr="00495A2E">
        <w:rPr>
          <w:rFonts w:ascii="Times New Roman" w:hAnsi="Times New Roman"/>
          <w:sz w:val="24"/>
          <w:szCs w:val="24"/>
          <w:lang w:val="az-Latn-AZ"/>
        </w:rPr>
        <w:softHyphen/>
        <w:t>mış, tərtib etdiyi “Britaniya muzeyindəki türk əlyazmaları kataloqu”nda bu barədə məlumat vermişdir. Ç.Rio əsəri “Nizaminin “Leyli və Məcnun”u bəhrində Məsihi tə</w:t>
      </w:r>
      <w:r w:rsidR="00402E09">
        <w:rPr>
          <w:rFonts w:ascii="Times New Roman" w:hAnsi="Times New Roman"/>
          <w:sz w:val="24"/>
          <w:szCs w:val="24"/>
          <w:lang w:val="az-Latn-AZ"/>
        </w:rPr>
        <w:softHyphen/>
      </w:r>
      <w:r w:rsidRPr="00495A2E">
        <w:rPr>
          <w:rFonts w:ascii="Times New Roman" w:hAnsi="Times New Roman"/>
          <w:sz w:val="24"/>
          <w:szCs w:val="24"/>
          <w:lang w:val="az-Latn-AZ"/>
        </w:rPr>
        <w:t>xəllüslü bir şair tərəfindən yazılmış “romantik mənzumə” ad</w:t>
      </w:r>
      <w:r w:rsidR="00402E09">
        <w:rPr>
          <w:rFonts w:ascii="Times New Roman" w:hAnsi="Times New Roman"/>
          <w:sz w:val="24"/>
          <w:szCs w:val="24"/>
          <w:lang w:val="az-Latn-AZ"/>
        </w:rPr>
        <w:softHyphen/>
      </w:r>
      <w:r w:rsidRPr="00495A2E">
        <w:rPr>
          <w:rFonts w:ascii="Times New Roman" w:hAnsi="Times New Roman"/>
          <w:sz w:val="24"/>
          <w:szCs w:val="24"/>
          <w:lang w:val="az-Latn-AZ"/>
        </w:rPr>
        <w:t>l</w:t>
      </w:r>
      <w:r w:rsidR="00402E09">
        <w:rPr>
          <w:rFonts w:ascii="Times New Roman" w:hAnsi="Times New Roman"/>
          <w:sz w:val="24"/>
          <w:szCs w:val="24"/>
          <w:lang w:val="az-Latn-AZ"/>
        </w:rPr>
        <w:softHyphen/>
      </w:r>
      <w:r w:rsidRPr="00495A2E">
        <w:rPr>
          <w:rFonts w:ascii="Times New Roman" w:hAnsi="Times New Roman"/>
          <w:sz w:val="24"/>
          <w:szCs w:val="24"/>
          <w:lang w:val="az-Latn-AZ"/>
        </w:rPr>
        <w:t>an</w:t>
      </w:r>
      <w:r w:rsidR="00402E09">
        <w:rPr>
          <w:rFonts w:ascii="Times New Roman" w:hAnsi="Times New Roman"/>
          <w:sz w:val="24"/>
          <w:szCs w:val="24"/>
          <w:lang w:val="az-Latn-AZ"/>
        </w:rPr>
        <w:softHyphen/>
      </w:r>
      <w:r w:rsidRPr="00495A2E">
        <w:rPr>
          <w:rFonts w:ascii="Times New Roman" w:hAnsi="Times New Roman"/>
          <w:sz w:val="24"/>
          <w:szCs w:val="24"/>
          <w:lang w:val="az-Latn-AZ"/>
        </w:rPr>
        <w:t>dır</w:t>
      </w:r>
      <w:r w:rsidRPr="00495A2E">
        <w:rPr>
          <w:rFonts w:ascii="Times New Roman" w:hAnsi="Times New Roman"/>
          <w:sz w:val="24"/>
          <w:szCs w:val="24"/>
          <w:lang w:val="az-Latn-AZ"/>
        </w:rPr>
        <w:softHyphen/>
        <w:t>mışdır.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Məsihi yaradıcılığından çox qısa bəhs edən İsmayıl Hik</w:t>
      </w:r>
      <w:r w:rsidR="00402E09">
        <w:rPr>
          <w:rFonts w:ascii="Times New Roman" w:hAnsi="Times New Roman"/>
          <w:sz w:val="24"/>
          <w:szCs w:val="24"/>
          <w:lang w:val="az-Latn-AZ"/>
        </w:rPr>
        <w:softHyphen/>
      </w:r>
      <w:r w:rsidRPr="00495A2E">
        <w:rPr>
          <w:rFonts w:ascii="Times New Roman" w:hAnsi="Times New Roman"/>
          <w:sz w:val="24"/>
          <w:szCs w:val="24"/>
          <w:lang w:val="az-Latn-AZ"/>
        </w:rPr>
        <w:t>mət “Azərbaycan ədəbiyyatı tarixi” əsərində Ç.Rioya əsas</w:t>
      </w:r>
      <w:r w:rsidR="00402E09">
        <w:rPr>
          <w:rFonts w:ascii="Times New Roman" w:hAnsi="Times New Roman"/>
          <w:sz w:val="24"/>
          <w:szCs w:val="24"/>
          <w:lang w:val="az-Latn-AZ"/>
        </w:rPr>
        <w:softHyphen/>
      </w:r>
      <w:r w:rsidRPr="00495A2E">
        <w:rPr>
          <w:rFonts w:ascii="Times New Roman" w:hAnsi="Times New Roman"/>
          <w:sz w:val="24"/>
          <w:szCs w:val="24"/>
          <w:lang w:val="az-Latn-AZ"/>
        </w:rPr>
        <w:t>lan</w:t>
      </w:r>
      <w:r w:rsidR="00402E09">
        <w:rPr>
          <w:rFonts w:ascii="Times New Roman" w:hAnsi="Times New Roman"/>
          <w:sz w:val="24"/>
          <w:szCs w:val="24"/>
          <w:lang w:val="az-Latn-AZ"/>
        </w:rPr>
        <w:softHyphen/>
      </w:r>
      <w:r w:rsidRPr="00495A2E">
        <w:rPr>
          <w:rFonts w:ascii="Times New Roman" w:hAnsi="Times New Roman"/>
          <w:sz w:val="24"/>
          <w:szCs w:val="24"/>
          <w:lang w:val="az-Latn-AZ"/>
        </w:rPr>
        <w:t xml:space="preserve">mış, “Vərqa və Gülşa”, “Danə və dam” və </w:t>
      </w:r>
      <w:r w:rsidR="00747E77" w:rsidRPr="00495A2E">
        <w:rPr>
          <w:rFonts w:ascii="Times New Roman" w:hAnsi="Times New Roman"/>
          <w:sz w:val="24"/>
          <w:szCs w:val="24"/>
          <w:lang w:val="az-Latn-AZ"/>
        </w:rPr>
        <w:t>“</w:t>
      </w:r>
      <w:r w:rsidRPr="00495A2E">
        <w:rPr>
          <w:rFonts w:ascii="Times New Roman" w:hAnsi="Times New Roman"/>
          <w:sz w:val="24"/>
          <w:szCs w:val="24"/>
          <w:lang w:val="az-Latn-AZ"/>
        </w:rPr>
        <w:t>Zənbur və əsəl” əsər</w:t>
      </w:r>
      <w:r w:rsidR="00402E09">
        <w:rPr>
          <w:rFonts w:ascii="Times New Roman" w:hAnsi="Times New Roman"/>
          <w:sz w:val="24"/>
          <w:szCs w:val="24"/>
          <w:lang w:val="az-Latn-AZ"/>
        </w:rPr>
        <w:softHyphen/>
      </w:r>
      <w:r w:rsidRPr="00495A2E">
        <w:rPr>
          <w:rFonts w:ascii="Times New Roman" w:hAnsi="Times New Roman"/>
          <w:sz w:val="24"/>
          <w:szCs w:val="24"/>
          <w:lang w:val="az-Latn-AZ"/>
        </w:rPr>
        <w:t>lərinin adlarını çəkib “Məsihi bu üç kitabı</w:t>
      </w:r>
      <w:r w:rsidR="004832F7" w:rsidRPr="00495A2E">
        <w:rPr>
          <w:rFonts w:ascii="Times New Roman" w:hAnsi="Times New Roman"/>
          <w:sz w:val="24"/>
          <w:szCs w:val="24"/>
          <w:lang w:val="az-Latn-AZ"/>
        </w:rPr>
        <w:t xml:space="preserve"> </w:t>
      </w:r>
      <w:r w:rsidRPr="00495A2E">
        <w:rPr>
          <w:rFonts w:ascii="Times New Roman" w:hAnsi="Times New Roman"/>
          <w:sz w:val="24"/>
          <w:szCs w:val="24"/>
          <w:lang w:val="az-Latn-AZ"/>
        </w:rPr>
        <w:t>ilə məsnəvi ya</w:t>
      </w:r>
      <w:r w:rsidR="00402E09">
        <w:rPr>
          <w:rFonts w:ascii="Times New Roman" w:hAnsi="Times New Roman"/>
          <w:sz w:val="24"/>
          <w:szCs w:val="24"/>
          <w:lang w:val="az-Latn-AZ"/>
        </w:rPr>
        <w:softHyphen/>
      </w:r>
      <w:r w:rsidRPr="00495A2E">
        <w:rPr>
          <w:rFonts w:ascii="Times New Roman" w:hAnsi="Times New Roman"/>
          <w:sz w:val="24"/>
          <w:szCs w:val="24"/>
          <w:lang w:val="az-Latn-AZ"/>
        </w:rPr>
        <w:t>zan Şərq şairləri arasında mühüm bir mövqe tutmaqdadır” – deyir. Məsihinin lirik şeirlər yazdığını da qeyd edən İ.Hikmət onun əsərlərini “Azər</w:t>
      </w:r>
      <w:r w:rsidR="00786E62" w:rsidRPr="00495A2E">
        <w:rPr>
          <w:rFonts w:ascii="Times New Roman" w:hAnsi="Times New Roman"/>
          <w:sz w:val="24"/>
          <w:szCs w:val="24"/>
          <w:lang w:val="az-Latn-AZ"/>
        </w:rPr>
        <w:softHyphen/>
      </w:r>
      <w:r w:rsidRPr="00495A2E">
        <w:rPr>
          <w:rFonts w:ascii="Times New Roman" w:hAnsi="Times New Roman"/>
          <w:sz w:val="24"/>
          <w:szCs w:val="24"/>
          <w:lang w:val="az-Latn-AZ"/>
        </w:rPr>
        <w:t>bay</w:t>
      </w:r>
      <w:r w:rsidR="00786E62" w:rsidRPr="00495A2E">
        <w:rPr>
          <w:rFonts w:ascii="Times New Roman" w:hAnsi="Times New Roman"/>
          <w:sz w:val="24"/>
          <w:szCs w:val="24"/>
          <w:lang w:val="az-Latn-AZ"/>
        </w:rPr>
        <w:softHyphen/>
      </w:r>
      <w:r w:rsidRPr="00495A2E">
        <w:rPr>
          <w:rFonts w:ascii="Times New Roman" w:hAnsi="Times New Roman"/>
          <w:sz w:val="24"/>
          <w:szCs w:val="24"/>
          <w:lang w:val="az-Latn-AZ"/>
        </w:rPr>
        <w:t>can ədəbiyyatının ən qiymətli abi</w:t>
      </w:r>
      <w:r w:rsidR="00402E09">
        <w:rPr>
          <w:rFonts w:ascii="Times New Roman" w:hAnsi="Times New Roman"/>
          <w:sz w:val="24"/>
          <w:szCs w:val="24"/>
          <w:lang w:val="az-Latn-AZ"/>
        </w:rPr>
        <w:softHyphen/>
      </w:r>
      <w:r w:rsidRPr="00495A2E">
        <w:rPr>
          <w:rFonts w:ascii="Times New Roman" w:hAnsi="Times New Roman"/>
          <w:sz w:val="24"/>
          <w:szCs w:val="24"/>
          <w:lang w:val="az-Latn-AZ"/>
        </w:rPr>
        <w:t>də</w:t>
      </w:r>
      <w:r w:rsidR="00402E09">
        <w:rPr>
          <w:rFonts w:ascii="Times New Roman" w:hAnsi="Times New Roman"/>
          <w:sz w:val="24"/>
          <w:szCs w:val="24"/>
          <w:lang w:val="az-Latn-AZ"/>
        </w:rPr>
        <w:softHyphen/>
      </w:r>
      <w:r w:rsidRPr="00495A2E">
        <w:rPr>
          <w:rFonts w:ascii="Times New Roman" w:hAnsi="Times New Roman"/>
          <w:sz w:val="24"/>
          <w:szCs w:val="24"/>
          <w:lang w:val="az-Latn-AZ"/>
        </w:rPr>
        <w:t>lə</w:t>
      </w:r>
      <w:r w:rsidR="00402E09">
        <w:rPr>
          <w:rFonts w:ascii="Times New Roman" w:hAnsi="Times New Roman"/>
          <w:sz w:val="24"/>
          <w:szCs w:val="24"/>
          <w:lang w:val="az-Latn-AZ"/>
        </w:rPr>
        <w:softHyphen/>
      </w:r>
      <w:r w:rsidRPr="00495A2E">
        <w:rPr>
          <w:rFonts w:ascii="Times New Roman" w:hAnsi="Times New Roman"/>
          <w:sz w:val="24"/>
          <w:szCs w:val="24"/>
          <w:lang w:val="az-Latn-AZ"/>
        </w:rPr>
        <w:t>rin</w:t>
      </w:r>
      <w:r w:rsidR="00402E09">
        <w:rPr>
          <w:rFonts w:ascii="Times New Roman" w:hAnsi="Times New Roman"/>
          <w:sz w:val="24"/>
          <w:szCs w:val="24"/>
          <w:lang w:val="az-Latn-AZ"/>
        </w:rPr>
        <w:softHyphen/>
      </w:r>
      <w:r w:rsidRPr="00495A2E">
        <w:rPr>
          <w:rFonts w:ascii="Times New Roman" w:hAnsi="Times New Roman"/>
          <w:sz w:val="24"/>
          <w:szCs w:val="24"/>
          <w:lang w:val="az-Latn-AZ"/>
        </w:rPr>
        <w:t>dən” hesab edir.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lastRenderedPageBreak/>
        <w:t>Görkəmli Azərbaycan alimi Məhəmmədəli Tərbi</w:t>
      </w:r>
      <w:r w:rsidR="003E1120" w:rsidRPr="00495A2E">
        <w:rPr>
          <w:rFonts w:ascii="Times New Roman" w:hAnsi="Times New Roman"/>
          <w:sz w:val="24"/>
          <w:szCs w:val="24"/>
          <w:lang w:val="az-Latn-AZ"/>
        </w:rPr>
        <w:softHyphen/>
      </w:r>
      <w:r w:rsidRPr="00495A2E">
        <w:rPr>
          <w:rFonts w:ascii="Times New Roman" w:hAnsi="Times New Roman"/>
          <w:sz w:val="24"/>
          <w:szCs w:val="24"/>
          <w:lang w:val="az-Latn-AZ"/>
        </w:rPr>
        <w:t>yət özü</w:t>
      </w:r>
      <w:r w:rsidR="00402E09">
        <w:rPr>
          <w:rFonts w:ascii="Times New Roman" w:hAnsi="Times New Roman"/>
          <w:sz w:val="24"/>
          <w:szCs w:val="24"/>
          <w:lang w:val="az-Latn-AZ"/>
        </w:rPr>
        <w:softHyphen/>
      </w:r>
      <w:r w:rsidRPr="00495A2E">
        <w:rPr>
          <w:rFonts w:ascii="Times New Roman" w:hAnsi="Times New Roman"/>
          <w:sz w:val="24"/>
          <w:szCs w:val="24"/>
          <w:lang w:val="az-Latn-AZ"/>
        </w:rPr>
        <w:t>nün “təzkirələr təzkirəsi” kimi dəyərlən</w:t>
      </w:r>
      <w:r w:rsidR="001F3ED1"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dirilən </w:t>
      </w:r>
      <w:r w:rsidR="00D21A27">
        <w:rPr>
          <w:rFonts w:ascii="Times New Roman" w:hAnsi="Times New Roman"/>
          <w:sz w:val="24"/>
          <w:szCs w:val="24"/>
          <w:lang w:val="az-Latn-AZ"/>
        </w:rPr>
        <w:t>“Daneşməndane</w:t>
      </w:r>
      <w:r w:rsidRPr="00495A2E">
        <w:rPr>
          <w:rFonts w:ascii="Times New Roman" w:hAnsi="Times New Roman"/>
          <w:sz w:val="24"/>
          <w:szCs w:val="24"/>
          <w:lang w:val="az-Latn-AZ"/>
        </w:rPr>
        <w:t xml:space="preserve"> – Azərbaycan” əsərində Məsihi haqqında maraqlı məlumat verir</w:t>
      </w:r>
      <w:r w:rsidR="00105EEE" w:rsidRPr="00495A2E">
        <w:rPr>
          <w:rFonts w:ascii="Times New Roman" w:hAnsi="Times New Roman"/>
          <w:sz w:val="24"/>
          <w:szCs w:val="24"/>
          <w:lang w:val="az-Latn-AZ"/>
        </w:rPr>
        <w:t>:</w:t>
      </w:r>
    </w:p>
    <w:p w:rsidR="00105EEE" w:rsidRPr="00495A2E" w:rsidRDefault="00105EEE"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“Məsihi Təbrizin xristian tacirlərindən və hicri qəməri </w:t>
      </w:r>
      <w:r w:rsidR="00402E09">
        <w:rPr>
          <w:rFonts w:ascii="Times New Roman" w:hAnsi="Times New Roman"/>
          <w:sz w:val="24"/>
          <w:szCs w:val="24"/>
          <w:lang w:val="az-Latn-AZ"/>
        </w:rPr>
        <w:t xml:space="preserve">     </w:t>
      </w:r>
      <w:r w:rsidRPr="00495A2E">
        <w:rPr>
          <w:rFonts w:ascii="Times New Roman" w:hAnsi="Times New Roman"/>
          <w:sz w:val="24"/>
          <w:szCs w:val="24"/>
          <w:lang w:val="az-Latn-AZ"/>
        </w:rPr>
        <w:t xml:space="preserve">X (XVI) əsr şairlərindəndir. O, incə və misilsiz şeirlər qoşan söz ustasıdır. </w:t>
      </w:r>
      <w:r w:rsidR="00783D3D" w:rsidRPr="00495A2E">
        <w:rPr>
          <w:rFonts w:ascii="Times New Roman" w:hAnsi="Times New Roman"/>
          <w:sz w:val="24"/>
          <w:szCs w:val="24"/>
          <w:lang w:val="az-Latn-AZ"/>
        </w:rPr>
        <w:t>Aşağıdakı şeir ondandır:</w:t>
      </w:r>
    </w:p>
    <w:p w:rsidR="007F360B" w:rsidRDefault="007F360B" w:rsidP="00C73A05">
      <w:pPr>
        <w:spacing w:after="0" w:line="240" w:lineRule="auto"/>
        <w:ind w:left="2007" w:hanging="1581"/>
        <w:jc w:val="both"/>
        <w:rPr>
          <w:rFonts w:ascii="Times New Roman" w:hAnsi="Times New Roman"/>
          <w:b/>
          <w:i/>
          <w:sz w:val="24"/>
          <w:szCs w:val="24"/>
          <w:lang w:val="az-Latn-AZ"/>
        </w:rPr>
      </w:pPr>
    </w:p>
    <w:p w:rsidR="00783D3D" w:rsidRPr="00495A2E" w:rsidRDefault="00783D3D" w:rsidP="00C73A05">
      <w:pPr>
        <w:spacing w:after="0" w:line="240" w:lineRule="auto"/>
        <w:ind w:left="2301" w:hanging="1450"/>
        <w:jc w:val="both"/>
        <w:rPr>
          <w:rFonts w:ascii="Times New Roman" w:hAnsi="Times New Roman"/>
          <w:b/>
          <w:i/>
          <w:sz w:val="24"/>
          <w:szCs w:val="24"/>
          <w:lang w:val="az-Latn-AZ"/>
        </w:rPr>
      </w:pPr>
      <w:r w:rsidRPr="00495A2E">
        <w:rPr>
          <w:rFonts w:ascii="Times New Roman" w:hAnsi="Times New Roman"/>
          <w:b/>
          <w:i/>
          <w:sz w:val="24"/>
          <w:szCs w:val="24"/>
          <w:lang w:val="az-Latn-AZ"/>
        </w:rPr>
        <w:t>İsa nəfəsli tərsa dilbər</w:t>
      </w:r>
      <w:r w:rsidR="008468D2" w:rsidRPr="00495A2E">
        <w:rPr>
          <w:rFonts w:ascii="Times New Roman" w:hAnsi="Times New Roman"/>
          <w:b/>
          <w:i/>
          <w:sz w:val="24"/>
          <w:szCs w:val="24"/>
          <w:lang w:val="az-Latn-AZ"/>
        </w:rPr>
        <w:t>,</w:t>
      </w:r>
      <w:r w:rsidRPr="00495A2E">
        <w:rPr>
          <w:rFonts w:ascii="Times New Roman" w:hAnsi="Times New Roman"/>
          <w:b/>
          <w:i/>
          <w:sz w:val="24"/>
          <w:szCs w:val="24"/>
          <w:lang w:val="az-Latn-AZ"/>
        </w:rPr>
        <w:t xml:space="preserve"> əgər biləsən,</w:t>
      </w:r>
    </w:p>
    <w:p w:rsidR="00783D3D" w:rsidRPr="00495A2E" w:rsidRDefault="00783D3D" w:rsidP="00C73A05">
      <w:pPr>
        <w:spacing w:after="0" w:line="240" w:lineRule="auto"/>
        <w:ind w:left="2301" w:hanging="1450"/>
        <w:jc w:val="both"/>
        <w:rPr>
          <w:rFonts w:ascii="Times New Roman" w:hAnsi="Times New Roman"/>
          <w:b/>
          <w:i/>
          <w:sz w:val="24"/>
          <w:szCs w:val="24"/>
          <w:lang w:val="az-Latn-AZ"/>
        </w:rPr>
      </w:pPr>
      <w:r w:rsidRPr="00495A2E">
        <w:rPr>
          <w:rFonts w:ascii="Times New Roman" w:hAnsi="Times New Roman"/>
          <w:b/>
          <w:i/>
          <w:sz w:val="24"/>
          <w:szCs w:val="24"/>
          <w:lang w:val="az-Latn-AZ"/>
        </w:rPr>
        <w:t>İstərəm çəkinmədən sən evimə gələsən.</w:t>
      </w:r>
    </w:p>
    <w:p w:rsidR="00783D3D" w:rsidRPr="00495A2E" w:rsidRDefault="00783D3D" w:rsidP="00C73A05">
      <w:pPr>
        <w:spacing w:after="0" w:line="240" w:lineRule="auto"/>
        <w:ind w:left="2301" w:hanging="1450"/>
        <w:jc w:val="both"/>
        <w:rPr>
          <w:rFonts w:ascii="Times New Roman" w:hAnsi="Times New Roman"/>
          <w:b/>
          <w:i/>
          <w:sz w:val="24"/>
          <w:szCs w:val="24"/>
          <w:lang w:val="az-Latn-AZ"/>
        </w:rPr>
      </w:pPr>
      <w:r w:rsidRPr="00495A2E">
        <w:rPr>
          <w:rFonts w:ascii="Times New Roman" w:hAnsi="Times New Roman"/>
          <w:b/>
          <w:i/>
          <w:sz w:val="24"/>
          <w:szCs w:val="24"/>
          <w:lang w:val="az-Latn-AZ"/>
        </w:rPr>
        <w:t>Göz yaşımı siləsən gah sən öz ətəyinlə,</w:t>
      </w:r>
    </w:p>
    <w:p w:rsidR="00783D3D" w:rsidRPr="00495A2E" w:rsidRDefault="00783D3D" w:rsidP="00C73A05">
      <w:pPr>
        <w:spacing w:after="0" w:line="240" w:lineRule="auto"/>
        <w:ind w:left="2301" w:hanging="1450"/>
        <w:jc w:val="both"/>
        <w:rPr>
          <w:rFonts w:ascii="Times New Roman" w:hAnsi="Times New Roman"/>
          <w:b/>
          <w:i/>
          <w:sz w:val="24"/>
          <w:szCs w:val="24"/>
          <w:lang w:val="az-Latn-AZ"/>
        </w:rPr>
      </w:pPr>
      <w:r w:rsidRPr="00495A2E">
        <w:rPr>
          <w:rFonts w:ascii="Times New Roman" w:hAnsi="Times New Roman"/>
          <w:b/>
          <w:i/>
          <w:sz w:val="24"/>
          <w:szCs w:val="24"/>
          <w:lang w:val="az-Latn-AZ"/>
        </w:rPr>
        <w:t>Gah da quru dodağa nəm dodağı sürtəsən</w:t>
      </w:r>
      <w:r w:rsidR="00747E77" w:rsidRPr="00495A2E">
        <w:rPr>
          <w:rFonts w:ascii="Times New Roman" w:hAnsi="Times New Roman"/>
          <w:b/>
          <w:i/>
          <w:sz w:val="24"/>
          <w:szCs w:val="24"/>
          <w:lang w:val="az-Latn-AZ"/>
        </w:rPr>
        <w:t>”</w:t>
      </w:r>
      <w:r w:rsidRPr="00495A2E">
        <w:rPr>
          <w:rFonts w:ascii="Times New Roman" w:hAnsi="Times New Roman"/>
          <w:b/>
          <w:i/>
          <w:sz w:val="24"/>
          <w:szCs w:val="24"/>
          <w:lang w:val="az-Latn-AZ"/>
        </w:rPr>
        <w:t>.</w:t>
      </w:r>
    </w:p>
    <w:p w:rsidR="007F360B" w:rsidRDefault="007F360B" w:rsidP="00C73A05">
      <w:pPr>
        <w:spacing w:after="0" w:line="240" w:lineRule="auto"/>
        <w:ind w:firstLine="426"/>
        <w:jc w:val="both"/>
        <w:rPr>
          <w:rFonts w:ascii="Times New Roman" w:hAnsi="Times New Roman"/>
          <w:sz w:val="24"/>
          <w:szCs w:val="24"/>
          <w:lang w:val="az-Latn-AZ"/>
        </w:rPr>
      </w:pP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Məsihi irsi Türkiyə, İran, rus ədəbiyyatşünaslarının diqqət mərkəzində olmuşdur.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Azərbaycan ədəbiyyatşünaslığında H.Araslı, M.Tə</w:t>
      </w:r>
      <w:r w:rsidR="00783D3D" w:rsidRPr="00495A2E">
        <w:rPr>
          <w:rFonts w:ascii="Times New Roman" w:hAnsi="Times New Roman"/>
          <w:sz w:val="24"/>
          <w:szCs w:val="24"/>
          <w:lang w:val="az-Latn-AZ"/>
        </w:rPr>
        <w:t xml:space="preserve">hmasib, </w:t>
      </w:r>
      <w:r w:rsidRPr="00495A2E">
        <w:rPr>
          <w:rFonts w:ascii="Times New Roman" w:hAnsi="Times New Roman"/>
          <w:sz w:val="24"/>
          <w:szCs w:val="24"/>
          <w:lang w:val="az-Latn-AZ"/>
        </w:rPr>
        <w:t>M.Seyidov, R.Azadə Məsihi irsini tədqiq etmiş, haqqında mə</w:t>
      </w:r>
      <w:r w:rsidR="00681C87">
        <w:rPr>
          <w:rFonts w:ascii="Times New Roman" w:hAnsi="Times New Roman"/>
          <w:sz w:val="24"/>
          <w:szCs w:val="24"/>
          <w:lang w:val="az-Latn-AZ"/>
        </w:rPr>
        <w:softHyphen/>
      </w:r>
      <w:r w:rsidRPr="00495A2E">
        <w:rPr>
          <w:rFonts w:ascii="Times New Roman" w:hAnsi="Times New Roman"/>
          <w:sz w:val="24"/>
          <w:szCs w:val="24"/>
          <w:lang w:val="az-Latn-AZ"/>
        </w:rPr>
        <w:t>qa</w:t>
      </w:r>
      <w:r w:rsidR="00681C87">
        <w:rPr>
          <w:rFonts w:ascii="Times New Roman" w:hAnsi="Times New Roman"/>
          <w:sz w:val="24"/>
          <w:szCs w:val="24"/>
          <w:lang w:val="az-Latn-AZ"/>
        </w:rPr>
        <w:softHyphen/>
      </w:r>
      <w:r w:rsidRPr="00495A2E">
        <w:rPr>
          <w:rFonts w:ascii="Times New Roman" w:hAnsi="Times New Roman"/>
          <w:sz w:val="24"/>
          <w:szCs w:val="24"/>
          <w:lang w:val="az-Latn-AZ"/>
        </w:rPr>
        <w:t xml:space="preserve">lələr və oçerklər yazmışlar. </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Məsihinin “Divan”ı nəsrlə yazılmış </w:t>
      </w:r>
      <w:r w:rsidR="00FE45C4" w:rsidRPr="00495A2E">
        <w:rPr>
          <w:rFonts w:ascii="Times New Roman" w:hAnsi="Times New Roman"/>
          <w:sz w:val="24"/>
          <w:szCs w:val="24"/>
          <w:lang w:val="az-Latn-AZ"/>
        </w:rPr>
        <w:t>d</w:t>
      </w:r>
      <w:r w:rsidRPr="00495A2E">
        <w:rPr>
          <w:rFonts w:ascii="Times New Roman" w:hAnsi="Times New Roman"/>
          <w:sz w:val="24"/>
          <w:szCs w:val="24"/>
          <w:lang w:val="az-Latn-AZ"/>
        </w:rPr>
        <w:t>ibaçə ilə başlayır. “Di</w:t>
      </w:r>
      <w:r w:rsidR="00681C87">
        <w:rPr>
          <w:rFonts w:ascii="Times New Roman" w:hAnsi="Times New Roman"/>
          <w:sz w:val="24"/>
          <w:szCs w:val="24"/>
          <w:lang w:val="az-Latn-AZ"/>
        </w:rPr>
        <w:softHyphen/>
      </w:r>
      <w:r w:rsidRPr="00495A2E">
        <w:rPr>
          <w:rFonts w:ascii="Times New Roman" w:hAnsi="Times New Roman"/>
          <w:sz w:val="24"/>
          <w:szCs w:val="24"/>
          <w:lang w:val="az-Latn-AZ"/>
        </w:rPr>
        <w:t>van” əsasən qə</w:t>
      </w:r>
      <w:r w:rsidRPr="00495A2E">
        <w:rPr>
          <w:rFonts w:ascii="Times New Roman" w:hAnsi="Times New Roman"/>
          <w:sz w:val="24"/>
          <w:szCs w:val="24"/>
          <w:lang w:val="az-Latn-AZ"/>
        </w:rPr>
        <w:softHyphen/>
        <w:t>zəl</w:t>
      </w:r>
      <w:r w:rsidRPr="00495A2E">
        <w:rPr>
          <w:rFonts w:ascii="Times New Roman" w:hAnsi="Times New Roman"/>
          <w:sz w:val="24"/>
          <w:szCs w:val="24"/>
          <w:lang w:val="az-Latn-AZ"/>
        </w:rPr>
        <w:softHyphen/>
        <w:t>lərdən iba</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rətdir. Daha sonra mürəbbe və rü</w:t>
      </w:r>
      <w:r w:rsidR="00681C87">
        <w:rPr>
          <w:rFonts w:ascii="Times New Roman" w:hAnsi="Times New Roman"/>
          <w:sz w:val="24"/>
          <w:szCs w:val="24"/>
          <w:lang w:val="az-Latn-AZ"/>
        </w:rPr>
        <w:softHyphen/>
      </w:r>
      <w:r w:rsidRPr="00495A2E">
        <w:rPr>
          <w:rFonts w:ascii="Times New Roman" w:hAnsi="Times New Roman"/>
          <w:sz w:val="24"/>
          <w:szCs w:val="24"/>
          <w:lang w:val="az-Latn-AZ"/>
        </w:rPr>
        <w:t>bailər gəlir. “Divan”da həmçi</w:t>
      </w:r>
      <w:r w:rsidRPr="00495A2E">
        <w:rPr>
          <w:rFonts w:ascii="Times New Roman" w:hAnsi="Times New Roman"/>
          <w:sz w:val="24"/>
          <w:szCs w:val="24"/>
          <w:lang w:val="az-Latn-AZ"/>
        </w:rPr>
        <w:softHyphen/>
        <w:t>nin bir “Saqinamə”, üç mü</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xəm</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məs, bir müsəddəs, bir tərcibənd və bir tərkib</w:t>
      </w:r>
      <w:r w:rsidRPr="00495A2E">
        <w:rPr>
          <w:rFonts w:ascii="Times New Roman" w:hAnsi="Times New Roman"/>
          <w:sz w:val="24"/>
          <w:szCs w:val="24"/>
          <w:lang w:val="az-Latn-AZ"/>
        </w:rPr>
        <w:softHyphen/>
        <w:t>bənd vardır. “Di</w:t>
      </w:r>
      <w:r w:rsidR="00681C87">
        <w:rPr>
          <w:rFonts w:ascii="Times New Roman" w:hAnsi="Times New Roman"/>
          <w:sz w:val="24"/>
          <w:szCs w:val="24"/>
          <w:lang w:val="az-Latn-AZ"/>
        </w:rPr>
        <w:softHyphen/>
      </w:r>
      <w:r w:rsidRPr="00495A2E">
        <w:rPr>
          <w:rFonts w:ascii="Times New Roman" w:hAnsi="Times New Roman"/>
          <w:sz w:val="24"/>
          <w:szCs w:val="24"/>
          <w:lang w:val="az-Latn-AZ"/>
        </w:rPr>
        <w:t>van” I Şah Abbasın atası Mə</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həmməd Xudabəndəyə (1578-1587) ithaf edil</w:t>
      </w:r>
      <w:r w:rsidRPr="00495A2E">
        <w:rPr>
          <w:rFonts w:ascii="Times New Roman" w:hAnsi="Times New Roman"/>
          <w:sz w:val="24"/>
          <w:szCs w:val="24"/>
          <w:lang w:val="az-Latn-AZ"/>
        </w:rPr>
        <w:softHyphen/>
        <w:t>mişdir. Məsihinin doğulduğu tarix 1575-ci il qə</w:t>
      </w:r>
      <w:r w:rsidR="00681C87">
        <w:rPr>
          <w:rFonts w:ascii="Times New Roman" w:hAnsi="Times New Roman"/>
          <w:sz w:val="24"/>
          <w:szCs w:val="24"/>
          <w:lang w:val="az-Latn-AZ"/>
        </w:rPr>
        <w:softHyphen/>
      </w:r>
      <w:r w:rsidRPr="00495A2E">
        <w:rPr>
          <w:rFonts w:ascii="Times New Roman" w:hAnsi="Times New Roman"/>
          <w:sz w:val="24"/>
          <w:szCs w:val="24"/>
          <w:lang w:val="az-Latn-AZ"/>
        </w:rPr>
        <w:t>bul edilmişdir. Xudabəndənin ha</w:t>
      </w:r>
      <w:r w:rsidRPr="00495A2E">
        <w:rPr>
          <w:rFonts w:ascii="Times New Roman" w:hAnsi="Times New Roman"/>
          <w:sz w:val="24"/>
          <w:szCs w:val="24"/>
          <w:lang w:val="az-Latn-AZ"/>
        </w:rPr>
        <w:softHyphen/>
        <w:t>kimiyyətinin sonunda Mə</w:t>
      </w:r>
      <w:r w:rsidR="00681C87">
        <w:rPr>
          <w:rFonts w:ascii="Times New Roman" w:hAnsi="Times New Roman"/>
          <w:sz w:val="24"/>
          <w:szCs w:val="24"/>
          <w:lang w:val="az-Latn-AZ"/>
        </w:rPr>
        <w:softHyphen/>
      </w:r>
      <w:r w:rsidRPr="00495A2E">
        <w:rPr>
          <w:rFonts w:ascii="Times New Roman" w:hAnsi="Times New Roman"/>
          <w:sz w:val="24"/>
          <w:szCs w:val="24"/>
          <w:lang w:val="az-Latn-AZ"/>
        </w:rPr>
        <w:t>si</w:t>
      </w:r>
      <w:r w:rsidR="00681C87">
        <w:rPr>
          <w:rFonts w:ascii="Times New Roman" w:hAnsi="Times New Roman"/>
          <w:sz w:val="24"/>
          <w:szCs w:val="24"/>
          <w:lang w:val="az-Latn-AZ"/>
        </w:rPr>
        <w:softHyphen/>
      </w:r>
      <w:r w:rsidRPr="00495A2E">
        <w:rPr>
          <w:rFonts w:ascii="Times New Roman" w:hAnsi="Times New Roman"/>
          <w:sz w:val="24"/>
          <w:szCs w:val="24"/>
          <w:lang w:val="az-Latn-AZ"/>
        </w:rPr>
        <w:t>hi</w:t>
      </w:r>
      <w:r w:rsidR="00681C87">
        <w:rPr>
          <w:rFonts w:ascii="Times New Roman" w:hAnsi="Times New Roman"/>
          <w:sz w:val="24"/>
          <w:szCs w:val="24"/>
          <w:lang w:val="az-Latn-AZ"/>
        </w:rPr>
        <w:softHyphen/>
      </w:r>
      <w:r w:rsidRPr="00495A2E">
        <w:rPr>
          <w:rFonts w:ascii="Times New Roman" w:hAnsi="Times New Roman"/>
          <w:sz w:val="24"/>
          <w:szCs w:val="24"/>
          <w:lang w:val="az-Latn-AZ"/>
        </w:rPr>
        <w:t>nin ən çoxu 12 yaşı ola bilərdi. Deməli, Məsihi “Divan”ını Məhəmməd Xudabəndənin sağlığında bağlaya bilməzdi. Bura</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dan </w:t>
      </w:r>
      <w:r w:rsidR="001546E9" w:rsidRPr="00495A2E">
        <w:rPr>
          <w:rFonts w:ascii="Times New Roman" w:hAnsi="Times New Roman"/>
          <w:sz w:val="24"/>
          <w:szCs w:val="24"/>
          <w:lang w:val="az-Latn-AZ"/>
        </w:rPr>
        <w:t xml:space="preserve">şairin </w:t>
      </w:r>
      <w:r w:rsidRPr="00495A2E">
        <w:rPr>
          <w:rFonts w:ascii="Times New Roman" w:hAnsi="Times New Roman"/>
          <w:sz w:val="24"/>
          <w:szCs w:val="24"/>
          <w:lang w:val="az-Latn-AZ"/>
        </w:rPr>
        <w:t>“Divan”ının nə zaman və hansı şəraitdə tərtib edil</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mə</w:t>
      </w:r>
      <w:r w:rsidR="00540D46" w:rsidRPr="00495A2E">
        <w:rPr>
          <w:rFonts w:ascii="Times New Roman" w:hAnsi="Times New Roman"/>
          <w:sz w:val="24"/>
          <w:szCs w:val="24"/>
          <w:lang w:val="az-Latn-AZ"/>
        </w:rPr>
        <w:softHyphen/>
      </w:r>
      <w:r w:rsidR="00681C87">
        <w:rPr>
          <w:rFonts w:ascii="Times New Roman" w:hAnsi="Times New Roman"/>
          <w:sz w:val="24"/>
          <w:szCs w:val="24"/>
          <w:lang w:val="az-Latn-AZ"/>
        </w:rPr>
        <w:softHyphen/>
      </w:r>
      <w:r w:rsidRPr="00495A2E">
        <w:rPr>
          <w:rFonts w:ascii="Times New Roman" w:hAnsi="Times New Roman"/>
          <w:sz w:val="24"/>
          <w:szCs w:val="24"/>
          <w:lang w:val="az-Latn-AZ"/>
        </w:rPr>
        <w:t>si</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nin də</w:t>
      </w:r>
      <w:r w:rsidRPr="00495A2E">
        <w:rPr>
          <w:rFonts w:ascii="Times New Roman" w:hAnsi="Times New Roman"/>
          <w:sz w:val="24"/>
          <w:szCs w:val="24"/>
          <w:lang w:val="az-Latn-AZ"/>
        </w:rPr>
        <w:softHyphen/>
        <w:t>qiqşəldirilməsi zərurəti meydana çıxır. Şairin “Di</w:t>
      </w:r>
      <w:r w:rsidR="00681C87">
        <w:rPr>
          <w:rFonts w:ascii="Times New Roman" w:hAnsi="Times New Roman"/>
          <w:sz w:val="24"/>
          <w:szCs w:val="24"/>
          <w:lang w:val="az-Latn-AZ"/>
        </w:rPr>
        <w:softHyphen/>
      </w:r>
      <w:r w:rsidRPr="00495A2E">
        <w:rPr>
          <w:rFonts w:ascii="Times New Roman" w:hAnsi="Times New Roman"/>
          <w:sz w:val="24"/>
          <w:szCs w:val="24"/>
          <w:lang w:val="az-Latn-AZ"/>
        </w:rPr>
        <w:t>van”ı ətraflı tədqiq edil</w:t>
      </w:r>
      <w:r w:rsidRPr="00495A2E">
        <w:rPr>
          <w:rFonts w:ascii="Times New Roman" w:hAnsi="Times New Roman"/>
          <w:sz w:val="24"/>
          <w:szCs w:val="24"/>
          <w:lang w:val="az-Latn-AZ"/>
        </w:rPr>
        <w:softHyphen/>
        <w:t>mə</w:t>
      </w:r>
      <w:r w:rsidRPr="00495A2E">
        <w:rPr>
          <w:rFonts w:ascii="Times New Roman" w:hAnsi="Times New Roman"/>
          <w:sz w:val="24"/>
          <w:szCs w:val="24"/>
          <w:lang w:val="az-Latn-AZ"/>
        </w:rPr>
        <w:softHyphen/>
        <w:t>mişdir. Bu</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na görə də “Divan” haq</w:t>
      </w:r>
      <w:r w:rsidR="00681C87">
        <w:rPr>
          <w:rFonts w:ascii="Times New Roman" w:hAnsi="Times New Roman"/>
          <w:sz w:val="24"/>
          <w:szCs w:val="24"/>
          <w:lang w:val="az-Latn-AZ"/>
        </w:rPr>
        <w:softHyphen/>
      </w:r>
      <w:r w:rsidRPr="00495A2E">
        <w:rPr>
          <w:rFonts w:ascii="Times New Roman" w:hAnsi="Times New Roman"/>
          <w:sz w:val="24"/>
          <w:szCs w:val="24"/>
          <w:lang w:val="az-Latn-AZ"/>
        </w:rPr>
        <w:t>qın</w:t>
      </w:r>
      <w:r w:rsidR="00681C87">
        <w:rPr>
          <w:rFonts w:ascii="Times New Roman" w:hAnsi="Times New Roman"/>
          <w:sz w:val="24"/>
          <w:szCs w:val="24"/>
          <w:lang w:val="az-Latn-AZ"/>
        </w:rPr>
        <w:softHyphen/>
      </w:r>
      <w:r w:rsidRPr="00495A2E">
        <w:rPr>
          <w:rFonts w:ascii="Times New Roman" w:hAnsi="Times New Roman"/>
          <w:sz w:val="24"/>
          <w:szCs w:val="24"/>
          <w:lang w:val="az-Latn-AZ"/>
        </w:rPr>
        <w:t xml:space="preserve">da </w:t>
      </w:r>
      <w:r w:rsidR="00783D3D" w:rsidRPr="00495A2E">
        <w:rPr>
          <w:rFonts w:ascii="Times New Roman" w:hAnsi="Times New Roman"/>
          <w:sz w:val="24"/>
          <w:szCs w:val="24"/>
          <w:lang w:val="az-Latn-AZ"/>
        </w:rPr>
        <w:t>müfəssəl</w:t>
      </w:r>
      <w:r w:rsidRPr="00495A2E">
        <w:rPr>
          <w:rFonts w:ascii="Times New Roman" w:hAnsi="Times New Roman"/>
          <w:sz w:val="24"/>
          <w:szCs w:val="24"/>
          <w:lang w:val="az-Latn-AZ"/>
        </w:rPr>
        <w:t xml:space="preserve"> fikir yürütmək imkan xaricindədir.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“Divan”dan məlum olur ki, Məsihi bir müddət Təbrizdə qa</w:t>
      </w:r>
      <w:r w:rsidR="00681C87">
        <w:rPr>
          <w:rFonts w:ascii="Times New Roman" w:hAnsi="Times New Roman"/>
          <w:sz w:val="24"/>
          <w:szCs w:val="24"/>
          <w:lang w:val="az-Latn-AZ"/>
        </w:rPr>
        <w:softHyphen/>
      </w:r>
      <w:r w:rsidRPr="00495A2E">
        <w:rPr>
          <w:rFonts w:ascii="Times New Roman" w:hAnsi="Times New Roman"/>
          <w:sz w:val="24"/>
          <w:szCs w:val="24"/>
          <w:lang w:val="az-Latn-AZ"/>
        </w:rPr>
        <w:t>zilik etmiş, Rum ellərində qərib</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lik həyatı keçirmişdir. Ümu</w:t>
      </w:r>
      <w:r w:rsidR="00681C87">
        <w:rPr>
          <w:rFonts w:ascii="Times New Roman" w:hAnsi="Times New Roman"/>
          <w:sz w:val="24"/>
          <w:szCs w:val="24"/>
          <w:lang w:val="az-Latn-AZ"/>
        </w:rPr>
        <w:softHyphen/>
      </w:r>
      <w:r w:rsidRPr="00495A2E">
        <w:rPr>
          <w:rFonts w:ascii="Times New Roman" w:hAnsi="Times New Roman"/>
          <w:sz w:val="24"/>
          <w:szCs w:val="24"/>
          <w:lang w:val="az-Latn-AZ"/>
        </w:rPr>
        <w:t>miy</w:t>
      </w:r>
      <w:r w:rsidR="00681C87">
        <w:rPr>
          <w:rFonts w:ascii="Times New Roman" w:hAnsi="Times New Roman"/>
          <w:sz w:val="24"/>
          <w:szCs w:val="24"/>
          <w:lang w:val="az-Latn-AZ"/>
        </w:rPr>
        <w:softHyphen/>
      </w:r>
      <w:r w:rsidRPr="00495A2E">
        <w:rPr>
          <w:rFonts w:ascii="Times New Roman" w:hAnsi="Times New Roman"/>
          <w:sz w:val="24"/>
          <w:szCs w:val="24"/>
          <w:lang w:val="az-Latn-AZ"/>
        </w:rPr>
        <w:t>yətlə</w:t>
      </w:r>
      <w:r w:rsidR="008468D2" w:rsidRPr="00495A2E">
        <w:rPr>
          <w:rFonts w:ascii="Times New Roman" w:hAnsi="Times New Roman"/>
          <w:sz w:val="24"/>
          <w:szCs w:val="24"/>
          <w:lang w:val="az-Latn-AZ"/>
        </w:rPr>
        <w:t>,</w:t>
      </w:r>
      <w:r w:rsidRPr="00495A2E">
        <w:rPr>
          <w:rFonts w:ascii="Times New Roman" w:hAnsi="Times New Roman"/>
          <w:sz w:val="24"/>
          <w:szCs w:val="24"/>
          <w:lang w:val="az-Latn-AZ"/>
        </w:rPr>
        <w:t xml:space="preserve"> Məsihidə Vətən həsrətli, qürbət ağrı-acısını əks et</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di</w:t>
      </w:r>
      <w:r w:rsidR="00681C87">
        <w:rPr>
          <w:rFonts w:ascii="Times New Roman" w:hAnsi="Times New Roman"/>
          <w:sz w:val="24"/>
          <w:szCs w:val="24"/>
          <w:lang w:val="az-Latn-AZ"/>
        </w:rPr>
        <w:softHyphen/>
      </w:r>
      <w:r w:rsidRPr="00495A2E">
        <w:rPr>
          <w:rFonts w:ascii="Times New Roman" w:hAnsi="Times New Roman"/>
          <w:sz w:val="24"/>
          <w:szCs w:val="24"/>
          <w:lang w:val="az-Latn-AZ"/>
        </w:rPr>
        <w:lastRenderedPageBreak/>
        <w:t>rən şeirlər az deyil. “Vətən içrə qərib bolmuş mən”, “Ki, qür</w:t>
      </w:r>
      <w:r w:rsidR="00681C87">
        <w:rPr>
          <w:rFonts w:ascii="Times New Roman" w:hAnsi="Times New Roman"/>
          <w:sz w:val="24"/>
          <w:szCs w:val="24"/>
          <w:lang w:val="az-Latn-AZ"/>
        </w:rPr>
        <w:softHyphen/>
      </w:r>
      <w:r w:rsidRPr="00495A2E">
        <w:rPr>
          <w:rFonts w:ascii="Times New Roman" w:hAnsi="Times New Roman"/>
          <w:sz w:val="24"/>
          <w:szCs w:val="24"/>
          <w:lang w:val="az-Latn-AZ"/>
        </w:rPr>
        <w:t>bət</w:t>
      </w:r>
      <w:r w:rsidR="00681C87">
        <w:rPr>
          <w:rFonts w:ascii="Times New Roman" w:hAnsi="Times New Roman"/>
          <w:sz w:val="24"/>
          <w:szCs w:val="24"/>
          <w:lang w:val="az-Latn-AZ"/>
        </w:rPr>
        <w:softHyphen/>
      </w:r>
      <w:r w:rsidRPr="00495A2E">
        <w:rPr>
          <w:rFonts w:ascii="Times New Roman" w:hAnsi="Times New Roman"/>
          <w:sz w:val="24"/>
          <w:szCs w:val="24"/>
          <w:lang w:val="az-Latn-AZ"/>
        </w:rPr>
        <w:t>də buldum giriftari-firqət”, “Demə qürbətdə nədir halın Mə</w:t>
      </w:r>
      <w:r w:rsidR="00681C87">
        <w:rPr>
          <w:rFonts w:ascii="Times New Roman" w:hAnsi="Times New Roman"/>
          <w:sz w:val="24"/>
          <w:szCs w:val="24"/>
          <w:lang w:val="az-Latn-AZ"/>
        </w:rPr>
        <w:softHyphen/>
      </w:r>
      <w:r w:rsidRPr="00495A2E">
        <w:rPr>
          <w:rFonts w:ascii="Times New Roman" w:hAnsi="Times New Roman"/>
          <w:sz w:val="24"/>
          <w:szCs w:val="24"/>
          <w:lang w:val="az-Latn-AZ"/>
        </w:rPr>
        <w:t>sihi hicr ilə, qürbəti-firqətdə qalan haləti məlumdur” və s. mis</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ralarında uzun müddət Vətəndən ayrı düşmüş şairin qəriblikdən doğan dərdi-ələmi, kim</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səsizlik əhval-ruhiyyəsi </w:t>
      </w:r>
      <w:r w:rsidR="00747E77" w:rsidRPr="00495A2E">
        <w:rPr>
          <w:rFonts w:ascii="Times New Roman" w:hAnsi="Times New Roman"/>
          <w:sz w:val="24"/>
          <w:szCs w:val="24"/>
          <w:lang w:val="az-Latn-AZ"/>
        </w:rPr>
        <w:t>əks</w:t>
      </w:r>
      <w:r w:rsidRPr="00495A2E">
        <w:rPr>
          <w:rFonts w:ascii="Times New Roman" w:hAnsi="Times New Roman"/>
          <w:sz w:val="24"/>
          <w:szCs w:val="24"/>
          <w:lang w:val="az-Latn-AZ"/>
        </w:rPr>
        <w:t xml:space="preserve"> olunur. </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Məsihinin aşiqanə qəzəllərində də Füzuliyanə qəm-kədər güc</w:t>
      </w:r>
      <w:r w:rsidR="00681C87">
        <w:rPr>
          <w:rFonts w:ascii="Times New Roman" w:hAnsi="Times New Roman"/>
          <w:sz w:val="24"/>
          <w:szCs w:val="24"/>
          <w:lang w:val="az-Latn-AZ"/>
        </w:rPr>
        <w:softHyphen/>
      </w:r>
      <w:r w:rsidRPr="00495A2E">
        <w:rPr>
          <w:rFonts w:ascii="Times New Roman" w:hAnsi="Times New Roman"/>
          <w:sz w:val="24"/>
          <w:szCs w:val="24"/>
          <w:lang w:val="az-Latn-AZ"/>
        </w:rPr>
        <w:t>lüdür. Şairə görə, eşq kimi, Aşiqin hüznü də əbədidir. Mə</w:t>
      </w:r>
      <w:r w:rsidR="00681C87">
        <w:rPr>
          <w:rFonts w:ascii="Times New Roman" w:hAnsi="Times New Roman"/>
          <w:sz w:val="24"/>
          <w:szCs w:val="24"/>
          <w:lang w:val="az-Latn-AZ"/>
        </w:rPr>
        <w:softHyphen/>
      </w:r>
      <w:r w:rsidRPr="00495A2E">
        <w:rPr>
          <w:rFonts w:ascii="Times New Roman" w:hAnsi="Times New Roman"/>
          <w:sz w:val="24"/>
          <w:szCs w:val="24"/>
          <w:lang w:val="az-Latn-AZ"/>
        </w:rPr>
        <w:t>si</w:t>
      </w:r>
      <w:r w:rsidR="00681C87">
        <w:rPr>
          <w:rFonts w:ascii="Times New Roman" w:hAnsi="Times New Roman"/>
          <w:sz w:val="24"/>
          <w:szCs w:val="24"/>
          <w:lang w:val="az-Latn-AZ"/>
        </w:rPr>
        <w:softHyphen/>
      </w:r>
      <w:r w:rsidRPr="00495A2E">
        <w:rPr>
          <w:rFonts w:ascii="Times New Roman" w:hAnsi="Times New Roman"/>
          <w:sz w:val="24"/>
          <w:szCs w:val="24"/>
          <w:lang w:val="az-Latn-AZ"/>
        </w:rPr>
        <w:t>hi</w:t>
      </w:r>
      <w:r w:rsidR="00681C87">
        <w:rPr>
          <w:rFonts w:ascii="Times New Roman" w:hAnsi="Times New Roman"/>
          <w:sz w:val="24"/>
          <w:szCs w:val="24"/>
          <w:lang w:val="az-Latn-AZ"/>
        </w:rPr>
        <w:softHyphen/>
      </w:r>
      <w:r w:rsidRPr="00495A2E">
        <w:rPr>
          <w:rFonts w:ascii="Times New Roman" w:hAnsi="Times New Roman"/>
          <w:sz w:val="24"/>
          <w:szCs w:val="24"/>
          <w:lang w:val="az-Latn-AZ"/>
        </w:rPr>
        <w:t>nin lirik qəhrəmanı çox zaman canlı, real insandır, onun sev</w:t>
      </w:r>
      <w:r w:rsidR="00681C87">
        <w:rPr>
          <w:rFonts w:ascii="Times New Roman" w:hAnsi="Times New Roman"/>
          <w:sz w:val="24"/>
          <w:szCs w:val="24"/>
          <w:lang w:val="az-Latn-AZ"/>
        </w:rPr>
        <w:softHyphen/>
      </w:r>
      <w:r w:rsidRPr="00495A2E">
        <w:rPr>
          <w:rFonts w:ascii="Times New Roman" w:hAnsi="Times New Roman"/>
          <w:sz w:val="24"/>
          <w:szCs w:val="24"/>
          <w:lang w:val="az-Latn-AZ"/>
        </w:rPr>
        <w:t>gi</w:t>
      </w:r>
      <w:r w:rsidR="00681C87">
        <w:rPr>
          <w:rFonts w:ascii="Times New Roman" w:hAnsi="Times New Roman"/>
          <w:sz w:val="24"/>
          <w:szCs w:val="24"/>
          <w:lang w:val="az-Latn-AZ"/>
        </w:rPr>
        <w:softHyphen/>
      </w:r>
      <w:r w:rsidRPr="00495A2E">
        <w:rPr>
          <w:rFonts w:ascii="Times New Roman" w:hAnsi="Times New Roman"/>
          <w:sz w:val="24"/>
          <w:szCs w:val="24"/>
          <w:lang w:val="az-Latn-AZ"/>
        </w:rPr>
        <w:t>lisi həyati gözəldir, məhəbbəti bəşəri məhəb</w:t>
      </w:r>
      <w:r w:rsidRPr="00495A2E">
        <w:rPr>
          <w:rFonts w:ascii="Times New Roman" w:hAnsi="Times New Roman"/>
          <w:sz w:val="24"/>
          <w:szCs w:val="24"/>
          <w:lang w:val="az-Latn-AZ"/>
        </w:rPr>
        <w:softHyphen/>
        <w:t>bətdir. “Ya nə</w:t>
      </w:r>
      <w:r w:rsidR="00681C87">
        <w:rPr>
          <w:rFonts w:ascii="Times New Roman" w:hAnsi="Times New Roman"/>
          <w:sz w:val="24"/>
          <w:szCs w:val="24"/>
          <w:lang w:val="az-Latn-AZ"/>
        </w:rPr>
        <w:softHyphen/>
      </w:r>
      <w:r w:rsidRPr="00495A2E">
        <w:rPr>
          <w:rFonts w:ascii="Times New Roman" w:hAnsi="Times New Roman"/>
          <w:sz w:val="24"/>
          <w:szCs w:val="24"/>
          <w:lang w:val="az-Latn-AZ"/>
        </w:rPr>
        <w:t>sib” rədifli qəzəli bu cəhətdən səciyyəvidir. Şair təbii istək</w:t>
      </w:r>
      <w:r w:rsidRPr="00495A2E">
        <w:rPr>
          <w:rFonts w:ascii="Times New Roman" w:hAnsi="Times New Roman"/>
          <w:sz w:val="24"/>
          <w:szCs w:val="24"/>
          <w:lang w:val="az-Latn-AZ"/>
        </w:rPr>
        <w:softHyphen/>
        <w:t>lə</w:t>
      </w:r>
      <w:r w:rsidR="00681C87">
        <w:rPr>
          <w:rFonts w:ascii="Times New Roman" w:hAnsi="Times New Roman"/>
          <w:sz w:val="24"/>
          <w:szCs w:val="24"/>
          <w:lang w:val="az-Latn-AZ"/>
        </w:rPr>
        <w:softHyphen/>
      </w:r>
      <w:r w:rsidRPr="00495A2E">
        <w:rPr>
          <w:rFonts w:ascii="Times New Roman" w:hAnsi="Times New Roman"/>
          <w:sz w:val="24"/>
          <w:szCs w:val="24"/>
          <w:lang w:val="az-Latn-AZ"/>
        </w:rPr>
        <w:t>ri</w:t>
      </w:r>
      <w:r w:rsidR="00681C87">
        <w:rPr>
          <w:rFonts w:ascii="Times New Roman" w:hAnsi="Times New Roman"/>
          <w:sz w:val="24"/>
          <w:szCs w:val="24"/>
          <w:lang w:val="az-Latn-AZ"/>
        </w:rPr>
        <w:softHyphen/>
      </w:r>
      <w:r w:rsidRPr="00495A2E">
        <w:rPr>
          <w:rFonts w:ascii="Times New Roman" w:hAnsi="Times New Roman"/>
          <w:sz w:val="24"/>
          <w:szCs w:val="24"/>
          <w:lang w:val="az-Latn-AZ"/>
        </w:rPr>
        <w:t>ni sevgilisinə etiraf edir, onun vüsalına yetməyin ən böyük ar</w:t>
      </w:r>
      <w:r w:rsidR="00681C87">
        <w:rPr>
          <w:rFonts w:ascii="Times New Roman" w:hAnsi="Times New Roman"/>
          <w:sz w:val="24"/>
          <w:szCs w:val="24"/>
          <w:lang w:val="az-Latn-AZ"/>
        </w:rPr>
        <w:softHyphen/>
      </w:r>
      <w:r w:rsidRPr="00495A2E">
        <w:rPr>
          <w:rFonts w:ascii="Times New Roman" w:hAnsi="Times New Roman"/>
          <w:sz w:val="24"/>
          <w:szCs w:val="24"/>
          <w:lang w:val="az-Latn-AZ"/>
        </w:rPr>
        <w:t>zu</w:t>
      </w:r>
      <w:r w:rsidR="00681C87">
        <w:rPr>
          <w:rFonts w:ascii="Times New Roman" w:hAnsi="Times New Roman"/>
          <w:sz w:val="24"/>
          <w:szCs w:val="24"/>
          <w:lang w:val="az-Latn-AZ"/>
        </w:rPr>
        <w:softHyphen/>
      </w:r>
      <w:r w:rsidRPr="00495A2E">
        <w:rPr>
          <w:rFonts w:ascii="Times New Roman" w:hAnsi="Times New Roman"/>
          <w:sz w:val="24"/>
          <w:szCs w:val="24"/>
          <w:lang w:val="az-Latn-AZ"/>
        </w:rPr>
        <w:t>su olduğunu deyir:</w:t>
      </w:r>
    </w:p>
    <w:p w:rsidR="007F360B" w:rsidRDefault="007F360B" w:rsidP="00C73A05">
      <w:pPr>
        <w:spacing w:after="0" w:line="240" w:lineRule="auto"/>
        <w:ind w:left="1416" w:hanging="990"/>
        <w:jc w:val="both"/>
        <w:rPr>
          <w:rFonts w:ascii="Times New Roman" w:hAnsi="Times New Roman"/>
          <w:b/>
          <w:i/>
          <w:sz w:val="24"/>
          <w:szCs w:val="24"/>
          <w:lang w:val="az-Latn-AZ"/>
        </w:rPr>
      </w:pPr>
    </w:p>
    <w:p w:rsidR="00D80C99" w:rsidRPr="00495A2E" w:rsidRDefault="00D80C99" w:rsidP="00C73A05">
      <w:pPr>
        <w:spacing w:after="0" w:line="240" w:lineRule="auto"/>
        <w:ind w:left="1710" w:hanging="859"/>
        <w:jc w:val="both"/>
        <w:rPr>
          <w:rFonts w:ascii="Times New Roman" w:hAnsi="Times New Roman"/>
          <w:b/>
          <w:i/>
          <w:sz w:val="24"/>
          <w:szCs w:val="24"/>
          <w:lang w:val="az-Latn-AZ"/>
        </w:rPr>
      </w:pPr>
      <w:r w:rsidRPr="00495A2E">
        <w:rPr>
          <w:rFonts w:ascii="Times New Roman" w:hAnsi="Times New Roman"/>
          <w:b/>
          <w:i/>
          <w:sz w:val="24"/>
          <w:szCs w:val="24"/>
          <w:lang w:val="az-Latn-AZ"/>
        </w:rPr>
        <w:t>Dedim ki, dərdə eylə dəva, dedi: ya nəsib,</w:t>
      </w:r>
    </w:p>
    <w:p w:rsidR="00D80C99" w:rsidRPr="00495A2E" w:rsidRDefault="00D80C99" w:rsidP="00C73A05">
      <w:pPr>
        <w:spacing w:after="0" w:line="240" w:lineRule="auto"/>
        <w:ind w:left="1710" w:hanging="859"/>
        <w:jc w:val="both"/>
        <w:rPr>
          <w:rFonts w:ascii="Times New Roman" w:hAnsi="Times New Roman"/>
          <w:b/>
          <w:i/>
          <w:sz w:val="24"/>
          <w:szCs w:val="24"/>
          <w:lang w:val="az-Latn-AZ"/>
        </w:rPr>
      </w:pPr>
      <w:r w:rsidRPr="00495A2E">
        <w:rPr>
          <w:rFonts w:ascii="Times New Roman" w:hAnsi="Times New Roman"/>
          <w:b/>
          <w:i/>
          <w:sz w:val="24"/>
          <w:szCs w:val="24"/>
          <w:lang w:val="az-Latn-AZ"/>
        </w:rPr>
        <w:t>Dedim ki, əhdə eylə vəfa, dedi: ya nəsib.</w:t>
      </w:r>
    </w:p>
    <w:p w:rsidR="00D80C99" w:rsidRPr="00495A2E" w:rsidRDefault="00D80C99" w:rsidP="00C73A05">
      <w:pPr>
        <w:spacing w:after="0" w:line="240" w:lineRule="auto"/>
        <w:ind w:left="1710" w:hanging="859"/>
        <w:jc w:val="both"/>
        <w:rPr>
          <w:rFonts w:ascii="Times New Roman" w:hAnsi="Times New Roman"/>
          <w:b/>
          <w:i/>
          <w:sz w:val="24"/>
          <w:szCs w:val="24"/>
          <w:lang w:val="az-Latn-AZ"/>
        </w:rPr>
      </w:pPr>
      <w:r w:rsidRPr="00495A2E">
        <w:rPr>
          <w:rFonts w:ascii="Times New Roman" w:hAnsi="Times New Roman"/>
          <w:b/>
          <w:i/>
          <w:sz w:val="24"/>
          <w:szCs w:val="24"/>
          <w:lang w:val="az-Latn-AZ"/>
        </w:rPr>
        <w:t>Dedim ki, istərəm ki, qədəmi rəncə atasın,</w:t>
      </w:r>
    </w:p>
    <w:p w:rsidR="00D80C99" w:rsidRPr="00495A2E" w:rsidRDefault="00D80C99" w:rsidP="00C73A05">
      <w:pPr>
        <w:spacing w:after="0" w:line="240" w:lineRule="auto"/>
        <w:ind w:left="1710" w:hanging="859"/>
        <w:jc w:val="both"/>
        <w:rPr>
          <w:rFonts w:ascii="Times New Roman" w:hAnsi="Times New Roman"/>
          <w:b/>
          <w:i/>
          <w:sz w:val="24"/>
          <w:szCs w:val="24"/>
          <w:lang w:val="az-Latn-AZ"/>
        </w:rPr>
      </w:pPr>
      <w:r w:rsidRPr="00495A2E">
        <w:rPr>
          <w:rFonts w:ascii="Times New Roman" w:hAnsi="Times New Roman"/>
          <w:b/>
          <w:i/>
          <w:sz w:val="24"/>
          <w:szCs w:val="24"/>
          <w:lang w:val="az-Latn-AZ"/>
        </w:rPr>
        <w:t>Bir ləhzə bəndə xanə ara, dedi: ya nəsib.</w:t>
      </w:r>
    </w:p>
    <w:p w:rsidR="00D80C99" w:rsidRPr="00495A2E" w:rsidRDefault="00D80C99" w:rsidP="00C73A05">
      <w:pPr>
        <w:spacing w:after="0" w:line="240" w:lineRule="auto"/>
        <w:ind w:left="1710" w:hanging="859"/>
        <w:jc w:val="both"/>
        <w:rPr>
          <w:rFonts w:ascii="Times New Roman" w:hAnsi="Times New Roman"/>
          <w:b/>
          <w:i/>
          <w:sz w:val="24"/>
          <w:szCs w:val="24"/>
          <w:lang w:val="az-Latn-AZ"/>
        </w:rPr>
      </w:pPr>
      <w:r w:rsidRPr="00495A2E">
        <w:rPr>
          <w:rFonts w:ascii="Times New Roman" w:hAnsi="Times New Roman"/>
          <w:b/>
          <w:i/>
          <w:sz w:val="24"/>
          <w:szCs w:val="24"/>
          <w:lang w:val="az-Latn-AZ"/>
        </w:rPr>
        <w:t>Dedim ki, dərdməndinə aya nəsib olur</w:t>
      </w:r>
    </w:p>
    <w:p w:rsidR="00D80C99" w:rsidRPr="00495A2E" w:rsidRDefault="00D80C99" w:rsidP="00C73A05">
      <w:pPr>
        <w:spacing w:after="0" w:line="240" w:lineRule="auto"/>
        <w:ind w:left="1710" w:hanging="859"/>
        <w:jc w:val="both"/>
        <w:rPr>
          <w:rFonts w:ascii="Times New Roman" w:hAnsi="Times New Roman"/>
          <w:b/>
          <w:i/>
          <w:sz w:val="24"/>
          <w:szCs w:val="24"/>
          <w:lang w:val="az-Latn-AZ"/>
        </w:rPr>
      </w:pPr>
      <w:r w:rsidRPr="00495A2E">
        <w:rPr>
          <w:rFonts w:ascii="Times New Roman" w:hAnsi="Times New Roman"/>
          <w:b/>
          <w:i/>
          <w:sz w:val="24"/>
          <w:szCs w:val="24"/>
          <w:lang w:val="az-Latn-AZ"/>
        </w:rPr>
        <w:t>Vəslin səadəti, sənəma, dedi: ya nəsib.</w:t>
      </w:r>
    </w:p>
    <w:p w:rsidR="00D80C99" w:rsidRPr="00495A2E" w:rsidRDefault="00D80C99" w:rsidP="00C73A05">
      <w:pPr>
        <w:spacing w:after="0" w:line="240" w:lineRule="auto"/>
        <w:ind w:left="1710" w:hanging="859"/>
        <w:jc w:val="both"/>
        <w:rPr>
          <w:rFonts w:ascii="Times New Roman" w:hAnsi="Times New Roman"/>
          <w:b/>
          <w:i/>
          <w:sz w:val="24"/>
          <w:szCs w:val="24"/>
          <w:lang w:val="az-Latn-AZ"/>
        </w:rPr>
      </w:pPr>
      <w:r w:rsidRPr="00495A2E">
        <w:rPr>
          <w:rFonts w:ascii="Times New Roman" w:hAnsi="Times New Roman"/>
          <w:b/>
          <w:i/>
          <w:sz w:val="24"/>
          <w:szCs w:val="24"/>
          <w:lang w:val="az-Latn-AZ"/>
        </w:rPr>
        <w:t>Dedim könülgə dövlət vəslin irür murad,</w:t>
      </w:r>
    </w:p>
    <w:p w:rsidR="00D80C99" w:rsidRPr="00495A2E" w:rsidRDefault="00D80C99" w:rsidP="00C73A05">
      <w:pPr>
        <w:spacing w:after="0" w:line="240" w:lineRule="auto"/>
        <w:ind w:left="1710" w:hanging="859"/>
        <w:jc w:val="both"/>
        <w:rPr>
          <w:rFonts w:ascii="Times New Roman" w:hAnsi="Times New Roman"/>
          <w:b/>
          <w:i/>
          <w:sz w:val="24"/>
          <w:szCs w:val="24"/>
          <w:lang w:val="az-Latn-AZ"/>
        </w:rPr>
      </w:pPr>
      <w:r w:rsidRPr="00495A2E">
        <w:rPr>
          <w:rFonts w:ascii="Times New Roman" w:hAnsi="Times New Roman"/>
          <w:b/>
          <w:i/>
          <w:sz w:val="24"/>
          <w:szCs w:val="24"/>
          <w:lang w:val="az-Latn-AZ"/>
        </w:rPr>
        <w:t>Bu hacəti olumu rəva, dedi: ya nəsib.</w:t>
      </w:r>
    </w:p>
    <w:p w:rsidR="007F360B" w:rsidRDefault="007F360B" w:rsidP="00C73A05">
      <w:pPr>
        <w:spacing w:after="0" w:line="240" w:lineRule="auto"/>
        <w:ind w:firstLine="426"/>
        <w:jc w:val="both"/>
        <w:rPr>
          <w:rFonts w:ascii="Times New Roman" w:hAnsi="Times New Roman"/>
          <w:sz w:val="24"/>
          <w:szCs w:val="24"/>
          <w:lang w:val="az-Latn-AZ"/>
        </w:rPr>
      </w:pP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Məsihi orta əsrlər Şərq şeirinə xas olan ilahi eşq, xəyali mə</w:t>
      </w:r>
      <w:r w:rsidR="00681C87">
        <w:rPr>
          <w:rFonts w:ascii="Times New Roman" w:hAnsi="Times New Roman"/>
          <w:sz w:val="24"/>
          <w:szCs w:val="24"/>
          <w:lang w:val="az-Latn-AZ"/>
        </w:rPr>
        <w:softHyphen/>
      </w:r>
      <w:r w:rsidRPr="00495A2E">
        <w:rPr>
          <w:rFonts w:ascii="Times New Roman" w:hAnsi="Times New Roman"/>
          <w:sz w:val="24"/>
          <w:szCs w:val="24"/>
          <w:lang w:val="az-Latn-AZ"/>
        </w:rPr>
        <w:t>həbbətdən də uzaq deyil, Şairin lirikasında ənənəyə uyğun olaraq ilahi, m</w:t>
      </w:r>
      <w:r w:rsidR="004832F7" w:rsidRPr="00495A2E">
        <w:rPr>
          <w:rFonts w:ascii="Times New Roman" w:hAnsi="Times New Roman"/>
          <w:sz w:val="24"/>
          <w:szCs w:val="24"/>
          <w:lang w:val="az-Latn-AZ"/>
        </w:rPr>
        <w:t>i</w:t>
      </w:r>
      <w:r w:rsidRPr="00495A2E">
        <w:rPr>
          <w:rFonts w:ascii="Times New Roman" w:hAnsi="Times New Roman"/>
          <w:sz w:val="24"/>
          <w:szCs w:val="24"/>
          <w:lang w:val="az-Latn-AZ"/>
        </w:rPr>
        <w:t>stik eşq və real məhəbbət vəhdətdədir:</w:t>
      </w:r>
    </w:p>
    <w:p w:rsidR="007F360B" w:rsidRDefault="007F360B" w:rsidP="00C73A05">
      <w:pPr>
        <w:spacing w:after="0" w:line="240" w:lineRule="auto"/>
        <w:ind w:left="1416" w:hanging="990"/>
        <w:jc w:val="both"/>
        <w:rPr>
          <w:rFonts w:ascii="Times New Roman" w:hAnsi="Times New Roman"/>
          <w:b/>
          <w:i/>
          <w:sz w:val="24"/>
          <w:szCs w:val="24"/>
          <w:lang w:val="az-Latn-AZ"/>
        </w:rPr>
      </w:pPr>
    </w:p>
    <w:p w:rsidR="00D80C99" w:rsidRPr="00495A2E" w:rsidRDefault="00D80C99" w:rsidP="00C73A05">
      <w:pPr>
        <w:spacing w:after="0" w:line="240" w:lineRule="auto"/>
        <w:ind w:left="1416" w:hanging="565"/>
        <w:jc w:val="both"/>
        <w:rPr>
          <w:rFonts w:ascii="Times New Roman" w:hAnsi="Times New Roman"/>
          <w:b/>
          <w:i/>
          <w:sz w:val="24"/>
          <w:szCs w:val="24"/>
          <w:lang w:val="az-Latn-AZ"/>
        </w:rPr>
      </w:pPr>
      <w:r w:rsidRPr="00495A2E">
        <w:rPr>
          <w:rFonts w:ascii="Times New Roman" w:hAnsi="Times New Roman"/>
          <w:b/>
          <w:i/>
          <w:sz w:val="24"/>
          <w:szCs w:val="24"/>
          <w:lang w:val="az-Latn-AZ"/>
        </w:rPr>
        <w:t>Ol ki, getməzdir zəmirimdən xəyalındır sənin,</w:t>
      </w:r>
    </w:p>
    <w:p w:rsidR="00D80C99" w:rsidRPr="00495A2E" w:rsidRDefault="00D80C99" w:rsidP="00C73A05">
      <w:pPr>
        <w:spacing w:after="0" w:line="240" w:lineRule="auto"/>
        <w:ind w:left="1416" w:hanging="565"/>
        <w:jc w:val="both"/>
        <w:rPr>
          <w:rFonts w:ascii="Times New Roman" w:hAnsi="Times New Roman"/>
          <w:b/>
          <w:i/>
          <w:sz w:val="24"/>
          <w:szCs w:val="24"/>
          <w:lang w:val="az-Latn-AZ"/>
        </w:rPr>
      </w:pPr>
      <w:r w:rsidRPr="00495A2E">
        <w:rPr>
          <w:rFonts w:ascii="Times New Roman" w:hAnsi="Times New Roman"/>
          <w:b/>
          <w:i/>
          <w:sz w:val="24"/>
          <w:szCs w:val="24"/>
          <w:lang w:val="az-Latn-AZ"/>
        </w:rPr>
        <w:t>Ol ki, olmazdır mənə ruzi vüsalındır sənin.</w:t>
      </w:r>
    </w:p>
    <w:p w:rsidR="00D80C99" w:rsidRPr="00495A2E" w:rsidRDefault="00D80C99" w:rsidP="00C73A05">
      <w:pPr>
        <w:spacing w:after="0" w:line="240" w:lineRule="auto"/>
        <w:ind w:left="1416" w:hanging="565"/>
        <w:jc w:val="both"/>
        <w:rPr>
          <w:rFonts w:ascii="Times New Roman" w:hAnsi="Times New Roman"/>
          <w:b/>
          <w:i/>
          <w:sz w:val="24"/>
          <w:szCs w:val="24"/>
          <w:lang w:val="az-Latn-AZ"/>
        </w:rPr>
      </w:pPr>
      <w:r w:rsidRPr="00495A2E">
        <w:rPr>
          <w:rFonts w:ascii="Times New Roman" w:hAnsi="Times New Roman"/>
          <w:b/>
          <w:i/>
          <w:sz w:val="24"/>
          <w:szCs w:val="24"/>
          <w:lang w:val="az-Latn-AZ"/>
        </w:rPr>
        <w:t>Ol ki, salmışdır məni – avarəni Məcnunsifət,</w:t>
      </w:r>
    </w:p>
    <w:p w:rsidR="00D80C99" w:rsidRPr="00495A2E" w:rsidRDefault="00D80C99" w:rsidP="00C73A05">
      <w:pPr>
        <w:spacing w:after="0" w:line="240" w:lineRule="auto"/>
        <w:ind w:left="1416" w:hanging="565"/>
        <w:jc w:val="both"/>
        <w:rPr>
          <w:rFonts w:ascii="Times New Roman" w:hAnsi="Times New Roman"/>
          <w:b/>
          <w:i/>
          <w:sz w:val="24"/>
          <w:szCs w:val="24"/>
          <w:lang w:val="az-Latn-AZ"/>
        </w:rPr>
      </w:pPr>
      <w:r w:rsidRPr="00495A2E">
        <w:rPr>
          <w:rFonts w:ascii="Times New Roman" w:hAnsi="Times New Roman"/>
          <w:b/>
          <w:i/>
          <w:sz w:val="24"/>
          <w:szCs w:val="24"/>
          <w:lang w:val="az-Latn-AZ"/>
        </w:rPr>
        <w:t>Vadiyi – heyrət ara mişkin qəzalındır sənin...</w:t>
      </w:r>
    </w:p>
    <w:p w:rsidR="00D80C99" w:rsidRPr="00495A2E" w:rsidRDefault="00D80C99" w:rsidP="00C73A05">
      <w:pPr>
        <w:spacing w:after="0" w:line="240" w:lineRule="auto"/>
        <w:ind w:left="1416" w:hanging="565"/>
        <w:jc w:val="both"/>
        <w:rPr>
          <w:rFonts w:ascii="Times New Roman" w:hAnsi="Times New Roman"/>
          <w:b/>
          <w:i/>
          <w:sz w:val="24"/>
          <w:szCs w:val="24"/>
          <w:lang w:val="az-Latn-AZ"/>
        </w:rPr>
      </w:pPr>
      <w:r w:rsidRPr="00495A2E">
        <w:rPr>
          <w:rFonts w:ascii="Times New Roman" w:hAnsi="Times New Roman"/>
          <w:b/>
          <w:i/>
          <w:sz w:val="24"/>
          <w:szCs w:val="24"/>
          <w:lang w:val="az-Latn-AZ"/>
        </w:rPr>
        <w:t>Bülbüli – ruhumu möhnət atəşinə hər nəfəs,</w:t>
      </w:r>
    </w:p>
    <w:p w:rsidR="00D80C99" w:rsidRPr="00495A2E" w:rsidRDefault="00D80C99" w:rsidP="00C73A05">
      <w:pPr>
        <w:spacing w:after="0" w:line="240" w:lineRule="auto"/>
        <w:ind w:left="1416" w:hanging="565"/>
        <w:jc w:val="both"/>
        <w:rPr>
          <w:rFonts w:ascii="Times New Roman" w:hAnsi="Times New Roman"/>
          <w:b/>
          <w:i/>
          <w:sz w:val="24"/>
          <w:szCs w:val="24"/>
          <w:lang w:val="az-Latn-AZ"/>
        </w:rPr>
      </w:pPr>
      <w:r w:rsidRPr="00495A2E">
        <w:rPr>
          <w:rFonts w:ascii="Times New Roman" w:hAnsi="Times New Roman"/>
          <w:b/>
          <w:i/>
          <w:sz w:val="24"/>
          <w:szCs w:val="24"/>
          <w:lang w:val="az-Latn-AZ"/>
        </w:rPr>
        <w:t>Göydürən pərvanə tək şəmi – cəmalındır sənin.</w:t>
      </w:r>
    </w:p>
    <w:p w:rsidR="007F360B" w:rsidRDefault="007F360B" w:rsidP="00C73A05">
      <w:pPr>
        <w:spacing w:after="0" w:line="240" w:lineRule="auto"/>
        <w:ind w:firstLine="426"/>
        <w:jc w:val="both"/>
        <w:rPr>
          <w:rFonts w:ascii="Times New Roman" w:hAnsi="Times New Roman"/>
          <w:sz w:val="24"/>
          <w:szCs w:val="24"/>
          <w:lang w:val="az-Latn-AZ"/>
        </w:rPr>
      </w:pP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lastRenderedPageBreak/>
        <w:t>Məsihi cığatay türkcəsindən sözlərə tez-tez müraciət et</w:t>
      </w:r>
      <w:r w:rsidR="00681C87">
        <w:rPr>
          <w:rFonts w:ascii="Times New Roman" w:hAnsi="Times New Roman"/>
          <w:sz w:val="24"/>
          <w:szCs w:val="24"/>
          <w:lang w:val="az-Latn-AZ"/>
        </w:rPr>
        <w:t>-</w:t>
      </w:r>
      <w:r w:rsidRPr="00495A2E">
        <w:rPr>
          <w:rFonts w:ascii="Times New Roman" w:hAnsi="Times New Roman"/>
          <w:sz w:val="24"/>
          <w:szCs w:val="24"/>
          <w:lang w:val="az-Latn-AZ"/>
        </w:rPr>
        <w:t>miş</w:t>
      </w:r>
      <w:r w:rsidR="00681C87">
        <w:rPr>
          <w:rFonts w:ascii="Times New Roman" w:hAnsi="Times New Roman"/>
          <w:sz w:val="24"/>
          <w:szCs w:val="24"/>
          <w:lang w:val="az-Latn-AZ"/>
        </w:rPr>
        <w:softHyphen/>
      </w:r>
      <w:r w:rsidRPr="00495A2E">
        <w:rPr>
          <w:rFonts w:ascii="Times New Roman" w:hAnsi="Times New Roman"/>
          <w:sz w:val="24"/>
          <w:szCs w:val="24"/>
          <w:lang w:val="az-Latn-AZ"/>
        </w:rPr>
        <w:t>dir. “Di</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van”dakı şeirlərin xeyli hissəsində cığatay türk</w:t>
      </w:r>
      <w:r w:rsidR="00681C87">
        <w:rPr>
          <w:rFonts w:ascii="Times New Roman" w:hAnsi="Times New Roman"/>
          <w:sz w:val="24"/>
          <w:szCs w:val="24"/>
          <w:lang w:val="az-Latn-AZ"/>
        </w:rPr>
        <w:softHyphen/>
      </w:r>
      <w:r w:rsidRPr="00495A2E">
        <w:rPr>
          <w:rFonts w:ascii="Times New Roman" w:hAnsi="Times New Roman"/>
          <w:sz w:val="24"/>
          <w:szCs w:val="24"/>
          <w:lang w:val="az-Latn-AZ"/>
        </w:rPr>
        <w:t>cə</w:t>
      </w:r>
      <w:r w:rsidR="00681C87">
        <w:rPr>
          <w:rFonts w:ascii="Times New Roman" w:hAnsi="Times New Roman"/>
          <w:sz w:val="24"/>
          <w:szCs w:val="24"/>
          <w:lang w:val="az-Latn-AZ"/>
        </w:rPr>
        <w:softHyphen/>
      </w:r>
      <w:r w:rsidRPr="00495A2E">
        <w:rPr>
          <w:rFonts w:ascii="Times New Roman" w:hAnsi="Times New Roman"/>
          <w:sz w:val="24"/>
          <w:szCs w:val="24"/>
          <w:lang w:val="az-Latn-AZ"/>
        </w:rPr>
        <w:t>si</w:t>
      </w:r>
      <w:r w:rsidR="00681C87">
        <w:rPr>
          <w:rFonts w:ascii="Times New Roman" w:hAnsi="Times New Roman"/>
          <w:sz w:val="24"/>
          <w:szCs w:val="24"/>
          <w:lang w:val="az-Latn-AZ"/>
        </w:rPr>
        <w:softHyphen/>
      </w:r>
      <w:r w:rsidRPr="00495A2E">
        <w:rPr>
          <w:rFonts w:ascii="Times New Roman" w:hAnsi="Times New Roman"/>
          <w:sz w:val="24"/>
          <w:szCs w:val="24"/>
          <w:lang w:val="az-Latn-AZ"/>
        </w:rPr>
        <w:t>nin, Nəvainin təsiri duyulur. Məsihi Füzu</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liyə də nəzirələr yaz</w:t>
      </w:r>
      <w:r w:rsidR="00681C87">
        <w:rPr>
          <w:rFonts w:ascii="Times New Roman" w:hAnsi="Times New Roman"/>
          <w:sz w:val="24"/>
          <w:szCs w:val="24"/>
          <w:lang w:val="az-Latn-AZ"/>
        </w:rPr>
        <w:t>-</w:t>
      </w:r>
      <w:r w:rsidRPr="00495A2E">
        <w:rPr>
          <w:rFonts w:ascii="Times New Roman" w:hAnsi="Times New Roman"/>
          <w:sz w:val="24"/>
          <w:szCs w:val="24"/>
          <w:lang w:val="az-Latn-AZ"/>
        </w:rPr>
        <w:t>mış, Qazi Bürhanəddin, Nəsimi, Xətai sənətindən yaradıcılıqla bəhrə</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lən</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mişdir.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Hind təzkirəçisi Hüseynəli xan Aşiq ibn Ağaəli Məsihi və Saib Təbrizi ədəbi əlaqələri barədə yazırdı: “Onun (Məsihinin – F.Ə.) xoş kəlamının fəxridir ki, mərhum Mirzə Saib onun şa</w:t>
      </w:r>
      <w:r w:rsidR="00681C87">
        <w:rPr>
          <w:rFonts w:ascii="Times New Roman" w:hAnsi="Times New Roman"/>
          <w:sz w:val="24"/>
          <w:szCs w:val="24"/>
          <w:lang w:val="az-Latn-AZ"/>
        </w:rPr>
        <w:softHyphen/>
      </w:r>
      <w:r w:rsidRPr="00495A2E">
        <w:rPr>
          <w:rFonts w:ascii="Times New Roman" w:hAnsi="Times New Roman"/>
          <w:sz w:val="24"/>
          <w:szCs w:val="24"/>
          <w:lang w:val="az-Latn-AZ"/>
        </w:rPr>
        <w:t>gird</w:t>
      </w:r>
      <w:r w:rsidR="00681C87">
        <w:rPr>
          <w:rFonts w:ascii="Times New Roman" w:hAnsi="Times New Roman"/>
          <w:sz w:val="24"/>
          <w:szCs w:val="24"/>
          <w:lang w:val="az-Latn-AZ"/>
        </w:rPr>
        <w:softHyphen/>
      </w:r>
      <w:r w:rsidRPr="00495A2E">
        <w:rPr>
          <w:rFonts w:ascii="Times New Roman" w:hAnsi="Times New Roman"/>
          <w:sz w:val="24"/>
          <w:szCs w:val="24"/>
          <w:lang w:val="az-Latn-AZ"/>
        </w:rPr>
        <w:t>lərindəndir. Bundan artıq nə ola bilər? Deyirlər ki, Həkim öləndən sonra Mirzə onun kəlamından topladığı bir neçə min beyt</w:t>
      </w:r>
      <w:r w:rsidR="00681C87">
        <w:rPr>
          <w:rFonts w:ascii="Times New Roman" w:hAnsi="Times New Roman"/>
          <w:sz w:val="24"/>
          <w:szCs w:val="24"/>
          <w:lang w:val="az-Latn-AZ"/>
        </w:rPr>
        <w:softHyphen/>
      </w:r>
      <w:r w:rsidRPr="00495A2E">
        <w:rPr>
          <w:rFonts w:ascii="Times New Roman" w:hAnsi="Times New Roman"/>
          <w:sz w:val="24"/>
          <w:szCs w:val="24"/>
          <w:lang w:val="az-Latn-AZ"/>
        </w:rPr>
        <w:t xml:space="preserve">dən yeddi yüz beyt seçib elə bir </w:t>
      </w:r>
      <w:r w:rsidR="00715984" w:rsidRPr="00495A2E">
        <w:rPr>
          <w:rFonts w:ascii="Times New Roman" w:hAnsi="Times New Roman"/>
          <w:sz w:val="24"/>
          <w:szCs w:val="24"/>
          <w:lang w:val="az-Latn-AZ"/>
        </w:rPr>
        <w:t>“D</w:t>
      </w:r>
      <w:r w:rsidRPr="00495A2E">
        <w:rPr>
          <w:rFonts w:ascii="Times New Roman" w:hAnsi="Times New Roman"/>
          <w:sz w:val="24"/>
          <w:szCs w:val="24"/>
          <w:lang w:val="az-Latn-AZ"/>
        </w:rPr>
        <w:t>ivan</w:t>
      </w:r>
      <w:r w:rsidR="00715984" w:rsidRPr="00495A2E">
        <w:rPr>
          <w:rFonts w:ascii="Times New Roman" w:hAnsi="Times New Roman"/>
          <w:sz w:val="24"/>
          <w:szCs w:val="24"/>
          <w:lang w:val="az-Latn-AZ"/>
        </w:rPr>
        <w:t>”</w:t>
      </w:r>
      <w:r w:rsidRPr="00495A2E">
        <w:rPr>
          <w:rFonts w:ascii="Times New Roman" w:hAnsi="Times New Roman"/>
          <w:sz w:val="24"/>
          <w:szCs w:val="24"/>
          <w:lang w:val="az-Latn-AZ"/>
        </w:rPr>
        <w:t xml:space="preserve"> tərtib etmişdir ki, onun hər beyti bir </w:t>
      </w:r>
      <w:r w:rsidR="00715984" w:rsidRPr="00495A2E">
        <w:rPr>
          <w:rFonts w:ascii="Times New Roman" w:hAnsi="Times New Roman"/>
          <w:sz w:val="24"/>
          <w:szCs w:val="24"/>
          <w:lang w:val="az-Latn-AZ"/>
        </w:rPr>
        <w:t>“D</w:t>
      </w:r>
      <w:r w:rsidRPr="00495A2E">
        <w:rPr>
          <w:rFonts w:ascii="Times New Roman" w:hAnsi="Times New Roman"/>
          <w:sz w:val="24"/>
          <w:szCs w:val="24"/>
          <w:lang w:val="az-Latn-AZ"/>
        </w:rPr>
        <w:t>ivan</w:t>
      </w:r>
      <w:r w:rsidR="00715984" w:rsidRPr="00495A2E">
        <w:rPr>
          <w:rFonts w:ascii="Times New Roman" w:hAnsi="Times New Roman"/>
          <w:sz w:val="24"/>
          <w:szCs w:val="24"/>
          <w:lang w:val="az-Latn-AZ"/>
        </w:rPr>
        <w:t>”</w:t>
      </w:r>
      <w:r w:rsidRPr="00495A2E">
        <w:rPr>
          <w:rFonts w:ascii="Times New Roman" w:hAnsi="Times New Roman"/>
          <w:sz w:val="24"/>
          <w:szCs w:val="24"/>
          <w:lang w:val="az-Latn-AZ"/>
        </w:rPr>
        <w:t>a bərabərdir” (Ə.Səfərli. Məsihi. səh. 40).</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Saib Təbrizinin evində Məsihinin </w:t>
      </w:r>
      <w:r w:rsidR="0042004C">
        <w:rPr>
          <w:rFonts w:ascii="Times New Roman" w:hAnsi="Times New Roman"/>
          <w:sz w:val="24"/>
          <w:szCs w:val="24"/>
          <w:lang w:val="az-Latn-AZ"/>
        </w:rPr>
        <w:t>“</w:t>
      </w:r>
      <w:r w:rsidR="0042004C" w:rsidRPr="00495A2E">
        <w:rPr>
          <w:rFonts w:ascii="Times New Roman" w:hAnsi="Times New Roman"/>
          <w:sz w:val="24"/>
          <w:szCs w:val="24"/>
          <w:lang w:val="az-Latn-AZ"/>
        </w:rPr>
        <w:t>D</w:t>
      </w:r>
      <w:r w:rsidRPr="00495A2E">
        <w:rPr>
          <w:rFonts w:ascii="Times New Roman" w:hAnsi="Times New Roman"/>
          <w:sz w:val="24"/>
          <w:szCs w:val="24"/>
          <w:lang w:val="az-Latn-AZ"/>
        </w:rPr>
        <w:t>ivan</w:t>
      </w:r>
      <w:r w:rsidR="0042004C">
        <w:rPr>
          <w:rFonts w:ascii="Times New Roman" w:hAnsi="Times New Roman"/>
          <w:sz w:val="24"/>
          <w:szCs w:val="24"/>
          <w:lang w:val="az-Latn-AZ"/>
        </w:rPr>
        <w:t>”</w:t>
      </w:r>
      <w:r w:rsidRPr="00495A2E">
        <w:rPr>
          <w:rFonts w:ascii="Times New Roman" w:hAnsi="Times New Roman"/>
          <w:sz w:val="24"/>
          <w:szCs w:val="24"/>
          <w:lang w:val="az-Latn-AZ"/>
        </w:rPr>
        <w:t>larının olma</w:t>
      </w:r>
      <w:r w:rsidR="00855A5D" w:rsidRPr="00495A2E">
        <w:rPr>
          <w:rFonts w:ascii="Times New Roman" w:hAnsi="Times New Roman"/>
          <w:sz w:val="24"/>
          <w:szCs w:val="24"/>
          <w:lang w:val="az-Latn-AZ"/>
        </w:rPr>
        <w:softHyphen/>
      </w:r>
      <w:r w:rsidRPr="00495A2E">
        <w:rPr>
          <w:rFonts w:ascii="Times New Roman" w:hAnsi="Times New Roman"/>
          <w:sz w:val="24"/>
          <w:szCs w:val="24"/>
          <w:lang w:val="az-Latn-AZ"/>
        </w:rPr>
        <w:t>sını di</w:t>
      </w:r>
      <w:r w:rsidR="00681C87">
        <w:rPr>
          <w:rFonts w:ascii="Times New Roman" w:hAnsi="Times New Roman"/>
          <w:sz w:val="24"/>
          <w:szCs w:val="24"/>
          <w:lang w:val="az-Latn-AZ"/>
        </w:rPr>
        <w:softHyphen/>
      </w:r>
      <w:r w:rsidRPr="00495A2E">
        <w:rPr>
          <w:rFonts w:ascii="Times New Roman" w:hAnsi="Times New Roman"/>
          <w:sz w:val="24"/>
          <w:szCs w:val="24"/>
          <w:lang w:val="az-Latn-AZ"/>
        </w:rPr>
        <w:t xml:space="preserve">gər təzkirəçilər də təsdiqləyir. Saib kimi </w:t>
      </w:r>
      <w:r w:rsidR="00747E77" w:rsidRPr="00495A2E">
        <w:rPr>
          <w:rFonts w:ascii="Times New Roman" w:hAnsi="Times New Roman"/>
          <w:sz w:val="24"/>
          <w:szCs w:val="24"/>
          <w:lang w:val="az-Latn-AZ"/>
        </w:rPr>
        <w:t>böyük</w:t>
      </w:r>
      <w:r w:rsidRPr="00495A2E">
        <w:rPr>
          <w:rFonts w:ascii="Times New Roman" w:hAnsi="Times New Roman"/>
          <w:sz w:val="24"/>
          <w:szCs w:val="24"/>
          <w:lang w:val="az-Latn-AZ"/>
        </w:rPr>
        <w:t xml:space="preserve"> sənətkarın Mə</w:t>
      </w:r>
      <w:r w:rsidR="0042004C">
        <w:rPr>
          <w:rFonts w:ascii="Times New Roman" w:hAnsi="Times New Roman"/>
          <w:sz w:val="24"/>
          <w:szCs w:val="24"/>
          <w:lang w:val="az-Latn-AZ"/>
        </w:rPr>
        <w:softHyphen/>
      </w:r>
      <w:r w:rsidR="00681C87">
        <w:rPr>
          <w:rFonts w:ascii="Times New Roman" w:hAnsi="Times New Roman"/>
          <w:sz w:val="24"/>
          <w:szCs w:val="24"/>
          <w:lang w:val="az-Latn-AZ"/>
        </w:rPr>
        <w:softHyphen/>
      </w:r>
      <w:r w:rsidRPr="00495A2E">
        <w:rPr>
          <w:rFonts w:ascii="Times New Roman" w:hAnsi="Times New Roman"/>
          <w:sz w:val="24"/>
          <w:szCs w:val="24"/>
          <w:lang w:val="az-Latn-AZ"/>
        </w:rPr>
        <w:t>si</w:t>
      </w:r>
      <w:r w:rsidR="00681C87">
        <w:rPr>
          <w:rFonts w:ascii="Times New Roman" w:hAnsi="Times New Roman"/>
          <w:sz w:val="24"/>
          <w:szCs w:val="24"/>
          <w:lang w:val="az-Latn-AZ"/>
        </w:rPr>
        <w:softHyphen/>
      </w:r>
      <w:r w:rsidR="0042004C">
        <w:rPr>
          <w:rFonts w:ascii="Times New Roman" w:hAnsi="Times New Roman"/>
          <w:sz w:val="24"/>
          <w:szCs w:val="24"/>
          <w:lang w:val="az-Latn-AZ"/>
        </w:rPr>
        <w:softHyphen/>
      </w:r>
      <w:r w:rsidRPr="00495A2E">
        <w:rPr>
          <w:rFonts w:ascii="Times New Roman" w:hAnsi="Times New Roman"/>
          <w:sz w:val="24"/>
          <w:szCs w:val="24"/>
          <w:lang w:val="az-Latn-AZ"/>
        </w:rPr>
        <w:t>hini özünə ustad sayması, qəzəl</w:t>
      </w:r>
      <w:r w:rsidRPr="00495A2E">
        <w:rPr>
          <w:rFonts w:ascii="Times New Roman" w:hAnsi="Times New Roman"/>
          <w:sz w:val="24"/>
          <w:szCs w:val="24"/>
          <w:lang w:val="az-Latn-AZ"/>
        </w:rPr>
        <w:softHyphen/>
        <w:t xml:space="preserve">lərinə nəzirələr yazması, </w:t>
      </w:r>
      <w:r w:rsidR="00747E77" w:rsidRPr="00495A2E">
        <w:rPr>
          <w:rFonts w:ascii="Times New Roman" w:hAnsi="Times New Roman"/>
          <w:sz w:val="24"/>
          <w:szCs w:val="24"/>
          <w:lang w:val="az-Latn-AZ"/>
        </w:rPr>
        <w:t>“D</w:t>
      </w:r>
      <w:r w:rsidRPr="00495A2E">
        <w:rPr>
          <w:rFonts w:ascii="Times New Roman" w:hAnsi="Times New Roman"/>
          <w:sz w:val="24"/>
          <w:szCs w:val="24"/>
          <w:lang w:val="az-Latn-AZ"/>
        </w:rPr>
        <w:t>i</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van</w:t>
      </w:r>
      <w:r w:rsidR="00747E77" w:rsidRPr="00495A2E">
        <w:rPr>
          <w:rFonts w:ascii="Times New Roman" w:hAnsi="Times New Roman"/>
          <w:sz w:val="24"/>
          <w:szCs w:val="24"/>
          <w:lang w:val="az-Latn-AZ"/>
        </w:rPr>
        <w:t>”</w:t>
      </w:r>
      <w:r w:rsidRPr="00495A2E">
        <w:rPr>
          <w:rFonts w:ascii="Times New Roman" w:hAnsi="Times New Roman"/>
          <w:sz w:val="24"/>
          <w:szCs w:val="24"/>
          <w:lang w:val="az-Latn-AZ"/>
        </w:rPr>
        <w:t>ını tərtib etməsi</w:t>
      </w:r>
      <w:r w:rsidR="00747E77" w:rsidRPr="00495A2E">
        <w:rPr>
          <w:rFonts w:ascii="Times New Roman" w:hAnsi="Times New Roman"/>
          <w:sz w:val="24"/>
          <w:szCs w:val="24"/>
          <w:lang w:val="az-Latn-AZ"/>
        </w:rPr>
        <w:t>,</w:t>
      </w:r>
      <w:r w:rsidRPr="00495A2E">
        <w:rPr>
          <w:rFonts w:ascii="Times New Roman" w:hAnsi="Times New Roman"/>
          <w:sz w:val="24"/>
          <w:szCs w:val="24"/>
          <w:lang w:val="az-Latn-AZ"/>
        </w:rPr>
        <w:t xml:space="preserve"> təkcə Saibin müəlliminə </w:t>
      </w:r>
      <w:r w:rsidR="00747E77" w:rsidRPr="00495A2E">
        <w:rPr>
          <w:rFonts w:ascii="Times New Roman" w:hAnsi="Times New Roman"/>
          <w:sz w:val="24"/>
          <w:szCs w:val="24"/>
          <w:lang w:val="az-Latn-AZ"/>
        </w:rPr>
        <w:t>dərin</w:t>
      </w:r>
      <w:r w:rsidRPr="00495A2E">
        <w:rPr>
          <w:rFonts w:ascii="Times New Roman" w:hAnsi="Times New Roman"/>
          <w:sz w:val="24"/>
          <w:szCs w:val="24"/>
          <w:lang w:val="az-Latn-AZ"/>
        </w:rPr>
        <w:t xml:space="preserve"> rəğbəti və hörmətinin əlaməti deyil, bəl</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kə daha artıq Məsihi sözünün q</w:t>
      </w:r>
      <w:r w:rsidR="00783D3D" w:rsidRPr="00495A2E">
        <w:rPr>
          <w:rFonts w:ascii="Times New Roman" w:hAnsi="Times New Roman"/>
          <w:sz w:val="24"/>
          <w:szCs w:val="24"/>
          <w:lang w:val="az-Latn-AZ"/>
        </w:rPr>
        <w:t>ü</w:t>
      </w:r>
      <w:r w:rsidRPr="00495A2E">
        <w:rPr>
          <w:rFonts w:ascii="Times New Roman" w:hAnsi="Times New Roman"/>
          <w:sz w:val="24"/>
          <w:szCs w:val="24"/>
          <w:lang w:val="az-Latn-AZ"/>
        </w:rPr>
        <w:t>d</w:t>
      </w:r>
      <w:r w:rsidR="00681C87">
        <w:rPr>
          <w:rFonts w:ascii="Times New Roman" w:hAnsi="Times New Roman"/>
          <w:sz w:val="24"/>
          <w:szCs w:val="24"/>
          <w:lang w:val="az-Latn-AZ"/>
        </w:rPr>
        <w:softHyphen/>
      </w:r>
      <w:r w:rsidRPr="00495A2E">
        <w:rPr>
          <w:rFonts w:ascii="Times New Roman" w:hAnsi="Times New Roman"/>
          <w:sz w:val="24"/>
          <w:szCs w:val="24"/>
          <w:lang w:val="az-Latn-AZ"/>
        </w:rPr>
        <w:t>rə</w:t>
      </w:r>
      <w:r w:rsidR="00681C87">
        <w:rPr>
          <w:rFonts w:ascii="Times New Roman" w:hAnsi="Times New Roman"/>
          <w:sz w:val="24"/>
          <w:szCs w:val="24"/>
          <w:lang w:val="az-Latn-AZ"/>
        </w:rPr>
        <w:softHyphen/>
      </w:r>
      <w:r w:rsidRPr="00495A2E">
        <w:rPr>
          <w:rFonts w:ascii="Times New Roman" w:hAnsi="Times New Roman"/>
          <w:sz w:val="24"/>
          <w:szCs w:val="24"/>
          <w:lang w:val="az-Latn-AZ"/>
        </w:rPr>
        <w:t xml:space="preserve">tinin təsdiqidir. </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Məsihiyə ədəbiyyat tariximizdə layiqli yer qazan</w:t>
      </w:r>
      <w:r w:rsidR="00855A5D" w:rsidRPr="00495A2E">
        <w:rPr>
          <w:rFonts w:ascii="Times New Roman" w:hAnsi="Times New Roman"/>
          <w:sz w:val="24"/>
          <w:szCs w:val="24"/>
          <w:lang w:val="az-Latn-AZ"/>
        </w:rPr>
        <w:softHyphen/>
      </w:r>
      <w:r w:rsidRPr="00495A2E">
        <w:rPr>
          <w:rFonts w:ascii="Times New Roman" w:hAnsi="Times New Roman"/>
          <w:sz w:val="24"/>
          <w:szCs w:val="24"/>
          <w:lang w:val="az-Latn-AZ"/>
        </w:rPr>
        <w:t>dıran “Vər</w:t>
      </w:r>
      <w:r w:rsidR="00681C87">
        <w:rPr>
          <w:rFonts w:ascii="Times New Roman" w:hAnsi="Times New Roman"/>
          <w:sz w:val="24"/>
          <w:szCs w:val="24"/>
          <w:lang w:val="az-Latn-AZ"/>
        </w:rPr>
        <w:softHyphen/>
      </w:r>
      <w:r w:rsidRPr="00495A2E">
        <w:rPr>
          <w:rFonts w:ascii="Times New Roman" w:hAnsi="Times New Roman"/>
          <w:sz w:val="24"/>
          <w:szCs w:val="24"/>
          <w:lang w:val="az-Latn-AZ"/>
        </w:rPr>
        <w:t>qa və Gü</w:t>
      </w:r>
      <w:r w:rsidR="00783D3D" w:rsidRPr="00495A2E">
        <w:rPr>
          <w:rFonts w:ascii="Times New Roman" w:hAnsi="Times New Roman"/>
          <w:sz w:val="24"/>
          <w:szCs w:val="24"/>
          <w:lang w:val="az-Latn-AZ"/>
        </w:rPr>
        <w:t>l</w:t>
      </w:r>
      <w:r w:rsidRPr="00495A2E">
        <w:rPr>
          <w:rFonts w:ascii="Times New Roman" w:hAnsi="Times New Roman"/>
          <w:sz w:val="24"/>
          <w:szCs w:val="24"/>
          <w:lang w:val="az-Latn-AZ"/>
        </w:rPr>
        <w:t>şa” mənzum romanıdır. Orta əsrlər epik şeiri</w:t>
      </w:r>
      <w:r w:rsidR="00681C87">
        <w:rPr>
          <w:rFonts w:ascii="Times New Roman" w:hAnsi="Times New Roman"/>
          <w:sz w:val="24"/>
          <w:szCs w:val="24"/>
          <w:lang w:val="az-Latn-AZ"/>
        </w:rPr>
        <w:softHyphen/>
      </w:r>
      <w:r w:rsidRPr="00495A2E">
        <w:rPr>
          <w:rFonts w:ascii="Times New Roman" w:hAnsi="Times New Roman"/>
          <w:sz w:val="24"/>
          <w:szCs w:val="24"/>
          <w:lang w:val="az-Latn-AZ"/>
        </w:rPr>
        <w:t>mi</w:t>
      </w:r>
      <w:r w:rsidR="00681C87">
        <w:rPr>
          <w:rFonts w:ascii="Times New Roman" w:hAnsi="Times New Roman"/>
          <w:sz w:val="24"/>
          <w:szCs w:val="24"/>
          <w:lang w:val="az-Latn-AZ"/>
        </w:rPr>
        <w:softHyphen/>
      </w:r>
      <w:r w:rsidRPr="00495A2E">
        <w:rPr>
          <w:rFonts w:ascii="Times New Roman" w:hAnsi="Times New Roman"/>
          <w:sz w:val="24"/>
          <w:szCs w:val="24"/>
          <w:lang w:val="az-Latn-AZ"/>
        </w:rPr>
        <w:t>zin bu abidəsi müəllifinə əbədi şöhrət gətir</w:t>
      </w:r>
      <w:r w:rsidR="00153895" w:rsidRPr="00495A2E">
        <w:rPr>
          <w:rFonts w:ascii="Times New Roman" w:hAnsi="Times New Roman"/>
          <w:sz w:val="24"/>
          <w:szCs w:val="24"/>
          <w:lang w:val="az-Latn-AZ"/>
        </w:rPr>
        <w:softHyphen/>
      </w:r>
      <w:r w:rsidRPr="00495A2E">
        <w:rPr>
          <w:rFonts w:ascii="Times New Roman" w:hAnsi="Times New Roman"/>
          <w:sz w:val="24"/>
          <w:szCs w:val="24"/>
          <w:lang w:val="az-Latn-AZ"/>
        </w:rPr>
        <w:t>mişdir.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“Vərqa və Gülşa” adı ilə XI əsrdən başlayaraq bir sıra Şərq xalq</w:t>
      </w:r>
      <w:r w:rsidR="00681C87">
        <w:rPr>
          <w:rFonts w:ascii="Times New Roman" w:hAnsi="Times New Roman"/>
          <w:sz w:val="24"/>
          <w:szCs w:val="24"/>
          <w:lang w:val="az-Latn-AZ"/>
        </w:rPr>
        <w:softHyphen/>
      </w:r>
      <w:r w:rsidRPr="00495A2E">
        <w:rPr>
          <w:rFonts w:ascii="Times New Roman" w:hAnsi="Times New Roman"/>
          <w:sz w:val="24"/>
          <w:szCs w:val="24"/>
          <w:lang w:val="az-Latn-AZ"/>
        </w:rPr>
        <w:t>larının ədəbiyyatına daxil olmuş bu qədim əfsanənin kök</w:t>
      </w:r>
      <w:r w:rsidR="00681C87">
        <w:rPr>
          <w:rFonts w:ascii="Times New Roman" w:hAnsi="Times New Roman"/>
          <w:sz w:val="24"/>
          <w:szCs w:val="24"/>
          <w:lang w:val="az-Latn-AZ"/>
        </w:rPr>
        <w:softHyphen/>
      </w:r>
      <w:r w:rsidRPr="00495A2E">
        <w:rPr>
          <w:rFonts w:ascii="Times New Roman" w:hAnsi="Times New Roman"/>
          <w:sz w:val="24"/>
          <w:szCs w:val="24"/>
          <w:lang w:val="az-Latn-AZ"/>
        </w:rPr>
        <w:t>ləri VII əsrə qədər gedib çıxır. VII yüzillikdə “Vərqa və Gülşa” əfsanəsinə bənzər bir sıra rəvayətlər və hekayələr fərqli adlar al</w:t>
      </w:r>
      <w:r w:rsidR="00681C87">
        <w:rPr>
          <w:rFonts w:ascii="Times New Roman" w:hAnsi="Times New Roman"/>
          <w:sz w:val="24"/>
          <w:szCs w:val="24"/>
          <w:lang w:val="az-Latn-AZ"/>
        </w:rPr>
        <w:softHyphen/>
      </w:r>
      <w:r w:rsidRPr="00495A2E">
        <w:rPr>
          <w:rFonts w:ascii="Times New Roman" w:hAnsi="Times New Roman"/>
          <w:sz w:val="24"/>
          <w:szCs w:val="24"/>
          <w:lang w:val="az-Latn-AZ"/>
        </w:rPr>
        <w:t>tın</w:t>
      </w:r>
      <w:r w:rsidR="00681C87">
        <w:rPr>
          <w:rFonts w:ascii="Times New Roman" w:hAnsi="Times New Roman"/>
          <w:sz w:val="24"/>
          <w:szCs w:val="24"/>
          <w:lang w:val="az-Latn-AZ"/>
        </w:rPr>
        <w:softHyphen/>
      </w:r>
      <w:r w:rsidRPr="00495A2E">
        <w:rPr>
          <w:rFonts w:ascii="Times New Roman" w:hAnsi="Times New Roman"/>
          <w:sz w:val="24"/>
          <w:szCs w:val="24"/>
          <w:lang w:val="az-Latn-AZ"/>
        </w:rPr>
        <w:t>da ərəb qəbilə</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lərin</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də mövcud olmuşdur. “Əntərə bin Şəd</w:t>
      </w:r>
      <w:r w:rsidR="00681C87">
        <w:rPr>
          <w:rFonts w:ascii="Times New Roman" w:hAnsi="Times New Roman"/>
          <w:sz w:val="24"/>
          <w:szCs w:val="24"/>
          <w:lang w:val="az-Latn-AZ"/>
        </w:rPr>
        <w:softHyphen/>
      </w:r>
      <w:r w:rsidRPr="00495A2E">
        <w:rPr>
          <w:rFonts w:ascii="Times New Roman" w:hAnsi="Times New Roman"/>
          <w:sz w:val="24"/>
          <w:szCs w:val="24"/>
          <w:lang w:val="az-Latn-AZ"/>
        </w:rPr>
        <w:t>dad” hekayəsi, Mürəqqiş əl-Əkbər və Urva bəni Hizam adlı şair</w:t>
      </w:r>
      <w:r w:rsidR="00681C87">
        <w:rPr>
          <w:rFonts w:ascii="Times New Roman" w:hAnsi="Times New Roman"/>
          <w:sz w:val="24"/>
          <w:szCs w:val="24"/>
          <w:lang w:val="az-Latn-AZ"/>
        </w:rPr>
        <w:softHyphen/>
      </w:r>
      <w:r w:rsidRPr="00495A2E">
        <w:rPr>
          <w:rFonts w:ascii="Times New Roman" w:hAnsi="Times New Roman"/>
          <w:sz w:val="24"/>
          <w:szCs w:val="24"/>
          <w:lang w:val="az-Latn-AZ"/>
        </w:rPr>
        <w:t>lərin adları ilə bağlı, “Vərqa və Gülşa” ilə səsləşən rəvayət</w:t>
      </w:r>
      <w:r w:rsidR="00681C87">
        <w:rPr>
          <w:rFonts w:ascii="Times New Roman" w:hAnsi="Times New Roman"/>
          <w:sz w:val="24"/>
          <w:szCs w:val="24"/>
          <w:lang w:val="az-Latn-AZ"/>
        </w:rPr>
        <w:softHyphen/>
      </w:r>
      <w:r w:rsidRPr="00495A2E">
        <w:rPr>
          <w:rFonts w:ascii="Times New Roman" w:hAnsi="Times New Roman"/>
          <w:sz w:val="24"/>
          <w:szCs w:val="24"/>
          <w:lang w:val="az-Latn-AZ"/>
        </w:rPr>
        <w:t xml:space="preserve">lər Cahiliyyə dövründə və </w:t>
      </w:r>
      <w:r w:rsidR="00DF17B9" w:rsidRPr="00495A2E">
        <w:rPr>
          <w:rFonts w:ascii="Times New Roman" w:hAnsi="Times New Roman"/>
          <w:sz w:val="24"/>
          <w:szCs w:val="24"/>
          <w:lang w:val="az-Latn-AZ"/>
        </w:rPr>
        <w:t>i</w:t>
      </w:r>
      <w:r w:rsidRPr="00495A2E">
        <w:rPr>
          <w:rFonts w:ascii="Times New Roman" w:hAnsi="Times New Roman"/>
          <w:sz w:val="24"/>
          <w:szCs w:val="24"/>
          <w:lang w:val="az-Latn-AZ"/>
        </w:rPr>
        <w:t>slamın ilk dönəm</w:t>
      </w:r>
      <w:r w:rsidRPr="00495A2E">
        <w:rPr>
          <w:rFonts w:ascii="Times New Roman" w:hAnsi="Times New Roman"/>
          <w:sz w:val="24"/>
          <w:szCs w:val="24"/>
          <w:lang w:val="az-Latn-AZ"/>
        </w:rPr>
        <w:softHyphen/>
        <w:t>lərində Hicazda ərəb qəbilələri arasında geniş yayılmışdır. Ərəb ədəbiy</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yatında Əbül-Fərəc əl-İsfahaninin “Kitəb</w:t>
      </w:r>
      <w:r w:rsidR="00747E77" w:rsidRPr="00495A2E">
        <w:rPr>
          <w:rFonts w:ascii="Times New Roman" w:hAnsi="Times New Roman"/>
          <w:sz w:val="24"/>
          <w:szCs w:val="24"/>
          <w:lang w:val="az-Latn-AZ"/>
        </w:rPr>
        <w:t>u</w:t>
      </w:r>
      <w:r w:rsidRPr="00495A2E">
        <w:rPr>
          <w:rFonts w:ascii="Times New Roman" w:hAnsi="Times New Roman"/>
          <w:sz w:val="24"/>
          <w:szCs w:val="24"/>
          <w:lang w:val="az-Latn-AZ"/>
        </w:rPr>
        <w:t>l-əğani” (“Nəğmələr kitabı”) və İbn Q</w:t>
      </w:r>
      <w:r w:rsidR="00FD5475" w:rsidRPr="00495A2E">
        <w:rPr>
          <w:rFonts w:ascii="Times New Roman" w:hAnsi="Times New Roman"/>
          <w:sz w:val="24"/>
          <w:szCs w:val="24"/>
          <w:lang w:val="az-Latn-AZ"/>
        </w:rPr>
        <w:t>u</w:t>
      </w:r>
      <w:r w:rsidRPr="00495A2E">
        <w:rPr>
          <w:rFonts w:ascii="Times New Roman" w:hAnsi="Times New Roman"/>
          <w:sz w:val="24"/>
          <w:szCs w:val="24"/>
          <w:lang w:val="az-Latn-AZ"/>
        </w:rPr>
        <w:t>teybənin “Əş-şer vəş</w:t>
      </w:r>
      <w:r w:rsidR="001546E9" w:rsidRPr="00495A2E">
        <w:rPr>
          <w:rFonts w:ascii="Times New Roman" w:hAnsi="Times New Roman"/>
          <w:sz w:val="24"/>
          <w:szCs w:val="24"/>
          <w:lang w:val="az-Latn-AZ"/>
        </w:rPr>
        <w:t>-</w:t>
      </w:r>
      <w:r w:rsidRPr="00495A2E">
        <w:rPr>
          <w:rFonts w:ascii="Times New Roman" w:hAnsi="Times New Roman"/>
          <w:sz w:val="24"/>
          <w:szCs w:val="24"/>
          <w:lang w:val="az-Latn-AZ"/>
        </w:rPr>
        <w:t>şüara” (“Şeir və şairlər”) kitab</w:t>
      </w:r>
      <w:r w:rsidR="00681C87">
        <w:rPr>
          <w:rFonts w:ascii="Times New Roman" w:hAnsi="Times New Roman"/>
          <w:sz w:val="24"/>
          <w:szCs w:val="24"/>
          <w:lang w:val="az-Latn-AZ"/>
        </w:rPr>
        <w:softHyphen/>
      </w:r>
      <w:r w:rsidRPr="00495A2E">
        <w:rPr>
          <w:rFonts w:ascii="Times New Roman" w:hAnsi="Times New Roman"/>
          <w:sz w:val="24"/>
          <w:szCs w:val="24"/>
          <w:lang w:val="az-Latn-AZ"/>
        </w:rPr>
        <w:t>la</w:t>
      </w:r>
      <w:r w:rsidR="00681C87">
        <w:rPr>
          <w:rFonts w:ascii="Times New Roman" w:hAnsi="Times New Roman"/>
          <w:sz w:val="24"/>
          <w:szCs w:val="24"/>
          <w:lang w:val="az-Latn-AZ"/>
        </w:rPr>
        <w:softHyphen/>
      </w:r>
      <w:r w:rsidRPr="00495A2E">
        <w:rPr>
          <w:rFonts w:ascii="Times New Roman" w:hAnsi="Times New Roman"/>
          <w:sz w:val="24"/>
          <w:szCs w:val="24"/>
          <w:lang w:val="az-Latn-AZ"/>
        </w:rPr>
        <w:t xml:space="preserve">rında haqqında məlumat verilmiş bu üç rəvayətin “Urva və </w:t>
      </w:r>
      <w:r w:rsidRPr="00495A2E">
        <w:rPr>
          <w:rFonts w:ascii="Times New Roman" w:hAnsi="Times New Roman"/>
          <w:sz w:val="24"/>
          <w:szCs w:val="24"/>
          <w:lang w:val="az-Latn-AZ"/>
        </w:rPr>
        <w:lastRenderedPageBreak/>
        <w:t>Əfra” adlı sonuncusu məzmunu və mündəricəsinə görə “Vərqa və Gülşa” ilə daha yaxındır.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“Vərqa və Gülşa”nın </w:t>
      </w:r>
      <w:r w:rsidR="001546E9" w:rsidRPr="00495A2E">
        <w:rPr>
          <w:rFonts w:ascii="Times New Roman" w:hAnsi="Times New Roman"/>
          <w:sz w:val="24"/>
          <w:szCs w:val="24"/>
          <w:lang w:val="az-Latn-AZ"/>
        </w:rPr>
        <w:t xml:space="preserve">hələlik </w:t>
      </w:r>
      <w:r w:rsidRPr="00495A2E">
        <w:rPr>
          <w:rFonts w:ascii="Times New Roman" w:hAnsi="Times New Roman"/>
          <w:sz w:val="24"/>
          <w:szCs w:val="24"/>
          <w:lang w:val="az-Latn-AZ"/>
        </w:rPr>
        <w:t>ilk yazılı nümunəsi XI əsr fars</w:t>
      </w:r>
      <w:r w:rsidR="00681C87">
        <w:rPr>
          <w:rFonts w:ascii="Times New Roman" w:hAnsi="Times New Roman"/>
          <w:sz w:val="24"/>
          <w:szCs w:val="24"/>
          <w:lang w:val="az-Latn-AZ"/>
        </w:rPr>
        <w:softHyphen/>
      </w:r>
      <w:r w:rsidRPr="00495A2E">
        <w:rPr>
          <w:rFonts w:ascii="Times New Roman" w:hAnsi="Times New Roman"/>
          <w:sz w:val="24"/>
          <w:szCs w:val="24"/>
          <w:lang w:val="az-Latn-AZ"/>
        </w:rPr>
        <w:t>dilli ədəbiyyatın nüma</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yən</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dəsi hesab edilən Əyyuqi adlı bir şairə aid edilir.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Türk ədəbiyyatında “Vərqa və Gülşa” mövzusuna ilk dəfə XIV əsr şairi Yusif Məddah müraciət etmişdir. Yusif Məddah əsərini 1368-1369-cu ildə bitirmişdir. İsmayıl Hikmət Ertay</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lan poemanın azəri ləhcəsində yazıldığını təsdiq edir. Əsər 1988-ci ildə Bakıda çap edilmişdir.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Beləliklə, </w:t>
      </w:r>
      <w:r w:rsidR="00783D3D" w:rsidRPr="00495A2E">
        <w:rPr>
          <w:rFonts w:ascii="Times New Roman" w:hAnsi="Times New Roman"/>
          <w:sz w:val="24"/>
          <w:szCs w:val="24"/>
          <w:lang w:val="az-Latn-AZ"/>
        </w:rPr>
        <w:t>“</w:t>
      </w:r>
      <w:r w:rsidRPr="00495A2E">
        <w:rPr>
          <w:rFonts w:ascii="Times New Roman" w:hAnsi="Times New Roman"/>
          <w:sz w:val="24"/>
          <w:szCs w:val="24"/>
          <w:lang w:val="az-Latn-AZ"/>
        </w:rPr>
        <w:t>Vərqa və Gülşa” XI əsrdə fars dilində, XIV əsr</w:t>
      </w:r>
      <w:r w:rsidR="00681C87">
        <w:rPr>
          <w:rFonts w:ascii="Times New Roman" w:hAnsi="Times New Roman"/>
          <w:sz w:val="24"/>
          <w:szCs w:val="24"/>
          <w:lang w:val="az-Latn-AZ"/>
        </w:rPr>
        <w:softHyphen/>
      </w:r>
      <w:r w:rsidRPr="00495A2E">
        <w:rPr>
          <w:rFonts w:ascii="Times New Roman" w:hAnsi="Times New Roman"/>
          <w:sz w:val="24"/>
          <w:szCs w:val="24"/>
          <w:lang w:val="az-Latn-AZ"/>
        </w:rPr>
        <w:t>də azər</w:t>
      </w:r>
      <w:r w:rsidR="001546E9" w:rsidRPr="00495A2E">
        <w:rPr>
          <w:rFonts w:ascii="Times New Roman" w:hAnsi="Times New Roman"/>
          <w:sz w:val="24"/>
          <w:szCs w:val="24"/>
          <w:lang w:val="az-Latn-AZ"/>
        </w:rPr>
        <w:t>i</w:t>
      </w:r>
      <w:r w:rsidRPr="00495A2E">
        <w:rPr>
          <w:rFonts w:ascii="Times New Roman" w:hAnsi="Times New Roman"/>
          <w:sz w:val="24"/>
          <w:szCs w:val="24"/>
          <w:lang w:val="az-Latn-AZ"/>
        </w:rPr>
        <w:t xml:space="preserve"> türkcəsində yazıya alın</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mışdır.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Məsihinin “Vərqa və Gülşa”sı epik-lirik poemadır. Məsihi Azər</w:t>
      </w:r>
      <w:r w:rsidR="00681C87">
        <w:rPr>
          <w:rFonts w:ascii="Times New Roman" w:hAnsi="Times New Roman"/>
          <w:sz w:val="24"/>
          <w:szCs w:val="24"/>
          <w:lang w:val="az-Latn-AZ"/>
        </w:rPr>
        <w:softHyphen/>
      </w:r>
      <w:r w:rsidRPr="00495A2E">
        <w:rPr>
          <w:rFonts w:ascii="Times New Roman" w:hAnsi="Times New Roman"/>
          <w:sz w:val="24"/>
          <w:szCs w:val="24"/>
          <w:lang w:val="az-Latn-AZ"/>
        </w:rPr>
        <w:t>baycan epik şeirinin ənə</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nə</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lərinə uyğun olaraq məsnəvisini hə</w:t>
      </w:r>
      <w:r w:rsidR="00681C87">
        <w:rPr>
          <w:rFonts w:ascii="Times New Roman" w:hAnsi="Times New Roman"/>
          <w:sz w:val="24"/>
          <w:szCs w:val="24"/>
          <w:lang w:val="az-Latn-AZ"/>
        </w:rPr>
        <w:softHyphen/>
      </w:r>
      <w:r w:rsidRPr="00495A2E">
        <w:rPr>
          <w:rFonts w:ascii="Times New Roman" w:hAnsi="Times New Roman"/>
          <w:sz w:val="24"/>
          <w:szCs w:val="24"/>
          <w:lang w:val="az-Latn-AZ"/>
        </w:rPr>
        <w:t>zəc bəhrində yazmış, onu qəzəllərlə zəngin</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ləş</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dir</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miş</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dir. Mə</w:t>
      </w:r>
      <w:r w:rsidR="00681C87">
        <w:rPr>
          <w:rFonts w:ascii="Times New Roman" w:hAnsi="Times New Roman"/>
          <w:sz w:val="24"/>
          <w:szCs w:val="24"/>
          <w:lang w:val="az-Latn-AZ"/>
        </w:rPr>
        <w:softHyphen/>
      </w:r>
      <w:r w:rsidRPr="00495A2E">
        <w:rPr>
          <w:rFonts w:ascii="Times New Roman" w:hAnsi="Times New Roman"/>
          <w:sz w:val="24"/>
          <w:szCs w:val="24"/>
          <w:lang w:val="az-Latn-AZ"/>
        </w:rPr>
        <w:t>si</w:t>
      </w:r>
      <w:r w:rsidR="00681C87">
        <w:rPr>
          <w:rFonts w:ascii="Times New Roman" w:hAnsi="Times New Roman"/>
          <w:sz w:val="24"/>
          <w:szCs w:val="24"/>
          <w:lang w:val="az-Latn-AZ"/>
        </w:rPr>
        <w:softHyphen/>
      </w:r>
      <w:r w:rsidRPr="00495A2E">
        <w:rPr>
          <w:rFonts w:ascii="Times New Roman" w:hAnsi="Times New Roman"/>
          <w:sz w:val="24"/>
          <w:szCs w:val="24"/>
          <w:lang w:val="az-Latn-AZ"/>
        </w:rPr>
        <w:t>hi poemasında “Vərqa və Gülşa” mövzu</w:t>
      </w:r>
      <w:r w:rsidRPr="00495A2E">
        <w:rPr>
          <w:rFonts w:ascii="Times New Roman" w:hAnsi="Times New Roman"/>
          <w:sz w:val="24"/>
          <w:szCs w:val="24"/>
          <w:lang w:val="az-Latn-AZ"/>
        </w:rPr>
        <w:softHyphen/>
        <w:t>sunun özündən əvvəl işləndiyini qeyd edir. Görünür, Məsihi Əyyuqinin və Yusif Məd</w:t>
      </w:r>
      <w:r w:rsidR="00681C87">
        <w:rPr>
          <w:rFonts w:ascii="Times New Roman" w:hAnsi="Times New Roman"/>
          <w:sz w:val="24"/>
          <w:szCs w:val="24"/>
          <w:lang w:val="az-Latn-AZ"/>
        </w:rPr>
        <w:softHyphen/>
      </w:r>
      <w:r w:rsidR="007F360B">
        <w:rPr>
          <w:rFonts w:ascii="Times New Roman" w:hAnsi="Times New Roman"/>
          <w:sz w:val="24"/>
          <w:szCs w:val="24"/>
          <w:lang w:val="az-Latn-AZ"/>
        </w:rPr>
        <w:softHyphen/>
      </w:r>
      <w:r w:rsidRPr="00495A2E">
        <w:rPr>
          <w:rFonts w:ascii="Times New Roman" w:hAnsi="Times New Roman"/>
          <w:sz w:val="24"/>
          <w:szCs w:val="24"/>
          <w:lang w:val="az-Latn-AZ"/>
        </w:rPr>
        <w:t>dahın məsnəvilərindən əlavə fars dilində qələmə alınmış, ano</w:t>
      </w:r>
      <w:r w:rsidR="00681C87">
        <w:rPr>
          <w:rFonts w:ascii="Times New Roman" w:hAnsi="Times New Roman"/>
          <w:sz w:val="24"/>
          <w:szCs w:val="24"/>
          <w:lang w:val="az-Latn-AZ"/>
        </w:rPr>
        <w:softHyphen/>
      </w:r>
      <w:r w:rsidRPr="00495A2E">
        <w:rPr>
          <w:rFonts w:ascii="Times New Roman" w:hAnsi="Times New Roman"/>
          <w:sz w:val="24"/>
          <w:szCs w:val="24"/>
          <w:lang w:val="az-Latn-AZ"/>
        </w:rPr>
        <w:t>nim müəlliflərə məxsus daha bir neçə “Vərqa və Gülşa” əsə</w:t>
      </w:r>
      <w:r w:rsidR="00681C87">
        <w:rPr>
          <w:rFonts w:ascii="Times New Roman" w:hAnsi="Times New Roman"/>
          <w:sz w:val="24"/>
          <w:szCs w:val="24"/>
          <w:lang w:val="az-Latn-AZ"/>
        </w:rPr>
        <w:softHyphen/>
      </w:r>
      <w:r w:rsidRPr="00495A2E">
        <w:rPr>
          <w:rFonts w:ascii="Times New Roman" w:hAnsi="Times New Roman"/>
          <w:sz w:val="24"/>
          <w:szCs w:val="24"/>
          <w:lang w:val="az-Latn-AZ"/>
        </w:rPr>
        <w:t xml:space="preserve">ri ilə tanış olmuşdur. Bununla </w:t>
      </w:r>
      <w:r w:rsidR="00747E77" w:rsidRPr="00495A2E">
        <w:rPr>
          <w:rFonts w:ascii="Times New Roman" w:hAnsi="Times New Roman"/>
          <w:sz w:val="24"/>
          <w:szCs w:val="24"/>
          <w:lang w:val="az-Latn-AZ"/>
        </w:rPr>
        <w:t>belə</w:t>
      </w:r>
      <w:r w:rsidR="00783D3D" w:rsidRPr="00495A2E">
        <w:rPr>
          <w:rFonts w:ascii="Times New Roman" w:hAnsi="Times New Roman"/>
          <w:sz w:val="24"/>
          <w:szCs w:val="24"/>
          <w:lang w:val="az-Latn-AZ"/>
        </w:rPr>
        <w:t>,</w:t>
      </w:r>
      <w:r w:rsidRPr="00495A2E">
        <w:rPr>
          <w:rFonts w:ascii="Times New Roman" w:hAnsi="Times New Roman"/>
          <w:sz w:val="24"/>
          <w:szCs w:val="24"/>
          <w:lang w:val="az-Latn-AZ"/>
        </w:rPr>
        <w:t xml:space="preserve"> Mə</w:t>
      </w:r>
      <w:r w:rsidRPr="00495A2E">
        <w:rPr>
          <w:rFonts w:ascii="Times New Roman" w:hAnsi="Times New Roman"/>
          <w:sz w:val="24"/>
          <w:szCs w:val="24"/>
          <w:lang w:val="az-Latn-AZ"/>
        </w:rPr>
        <w:softHyphen/>
        <w:t>sihi</w:t>
      </w:r>
      <w:r w:rsidRPr="00495A2E">
        <w:rPr>
          <w:rFonts w:ascii="Times New Roman" w:hAnsi="Times New Roman"/>
          <w:sz w:val="24"/>
          <w:szCs w:val="24"/>
          <w:lang w:val="az-Latn-AZ"/>
        </w:rPr>
        <w:softHyphen/>
        <w:t>nin və Yusif Məd</w:t>
      </w:r>
      <w:r w:rsidR="00681C87">
        <w:rPr>
          <w:rFonts w:ascii="Times New Roman" w:hAnsi="Times New Roman"/>
          <w:sz w:val="24"/>
          <w:szCs w:val="24"/>
          <w:lang w:val="az-Latn-AZ"/>
        </w:rPr>
        <w:softHyphen/>
      </w:r>
      <w:r w:rsidRPr="00495A2E">
        <w:rPr>
          <w:rFonts w:ascii="Times New Roman" w:hAnsi="Times New Roman"/>
          <w:sz w:val="24"/>
          <w:szCs w:val="24"/>
          <w:lang w:val="az-Latn-AZ"/>
        </w:rPr>
        <w:t xml:space="preserve">dahın əsərlərinin müqayisəsi göstərir ki, Məsihinin “Vərqa və Gülşa”sı </w:t>
      </w:r>
      <w:r w:rsidR="00747E77" w:rsidRPr="00495A2E">
        <w:rPr>
          <w:rFonts w:ascii="Times New Roman" w:hAnsi="Times New Roman"/>
          <w:sz w:val="24"/>
          <w:szCs w:val="24"/>
          <w:lang w:val="az-Latn-AZ"/>
        </w:rPr>
        <w:t xml:space="preserve">ilə </w:t>
      </w:r>
      <w:r w:rsidRPr="00495A2E">
        <w:rPr>
          <w:rFonts w:ascii="Times New Roman" w:hAnsi="Times New Roman"/>
          <w:sz w:val="24"/>
          <w:szCs w:val="24"/>
          <w:lang w:val="az-Latn-AZ"/>
        </w:rPr>
        <w:t xml:space="preserve">Yusif Məddahın məsnəvisi </w:t>
      </w:r>
      <w:r w:rsidR="00747E77" w:rsidRPr="00495A2E">
        <w:rPr>
          <w:rFonts w:ascii="Times New Roman" w:hAnsi="Times New Roman"/>
          <w:sz w:val="24"/>
          <w:szCs w:val="24"/>
          <w:lang w:val="az-Latn-AZ"/>
        </w:rPr>
        <w:t>arasında oxşarlıq da</w:t>
      </w:r>
      <w:r w:rsidR="00681C87">
        <w:rPr>
          <w:rFonts w:ascii="Times New Roman" w:hAnsi="Times New Roman"/>
          <w:sz w:val="24"/>
          <w:szCs w:val="24"/>
          <w:lang w:val="az-Latn-AZ"/>
        </w:rPr>
        <w:softHyphen/>
      </w:r>
      <w:r w:rsidR="00747E77" w:rsidRPr="00495A2E">
        <w:rPr>
          <w:rFonts w:ascii="Times New Roman" w:hAnsi="Times New Roman"/>
          <w:sz w:val="24"/>
          <w:szCs w:val="24"/>
          <w:lang w:val="az-Latn-AZ"/>
        </w:rPr>
        <w:t>ha çoxdur</w:t>
      </w:r>
      <w:r w:rsidRPr="00495A2E">
        <w:rPr>
          <w:rFonts w:ascii="Times New Roman" w:hAnsi="Times New Roman"/>
          <w:sz w:val="24"/>
          <w:szCs w:val="24"/>
          <w:lang w:val="az-Latn-AZ"/>
        </w:rPr>
        <w:t>. Burada mövzu müştərək</w:t>
      </w:r>
      <w:r w:rsidRPr="00495A2E">
        <w:rPr>
          <w:rFonts w:ascii="Times New Roman" w:hAnsi="Times New Roman"/>
          <w:sz w:val="24"/>
          <w:szCs w:val="24"/>
          <w:lang w:val="az-Latn-AZ"/>
        </w:rPr>
        <w:softHyphen/>
        <w:t>liyi ilə yanaşı</w:t>
      </w:r>
      <w:r w:rsidR="008468D2" w:rsidRPr="00495A2E">
        <w:rPr>
          <w:rFonts w:ascii="Times New Roman" w:hAnsi="Times New Roman"/>
          <w:sz w:val="24"/>
          <w:szCs w:val="24"/>
          <w:lang w:val="az-Latn-AZ"/>
        </w:rPr>
        <w:t>,</w:t>
      </w:r>
      <w:r w:rsidRPr="00495A2E">
        <w:rPr>
          <w:rFonts w:ascii="Times New Roman" w:hAnsi="Times New Roman"/>
          <w:sz w:val="24"/>
          <w:szCs w:val="24"/>
          <w:lang w:val="az-Latn-AZ"/>
        </w:rPr>
        <w:t xml:space="preserve"> süjet xəttin</w:t>
      </w:r>
      <w:r w:rsidR="00681C87">
        <w:rPr>
          <w:rFonts w:ascii="Times New Roman" w:hAnsi="Times New Roman"/>
          <w:sz w:val="24"/>
          <w:szCs w:val="24"/>
          <w:lang w:val="az-Latn-AZ"/>
        </w:rPr>
        <w:softHyphen/>
      </w:r>
      <w:r w:rsidRPr="00495A2E">
        <w:rPr>
          <w:rFonts w:ascii="Times New Roman" w:hAnsi="Times New Roman"/>
          <w:sz w:val="24"/>
          <w:szCs w:val="24"/>
          <w:lang w:val="az-Latn-AZ"/>
        </w:rPr>
        <w:t>də</w:t>
      </w:r>
      <w:r w:rsidR="00681C87">
        <w:rPr>
          <w:rFonts w:ascii="Times New Roman" w:hAnsi="Times New Roman"/>
          <w:sz w:val="24"/>
          <w:szCs w:val="24"/>
          <w:lang w:val="az-Latn-AZ"/>
        </w:rPr>
        <w:softHyphen/>
      </w:r>
      <w:r w:rsidRPr="00495A2E">
        <w:rPr>
          <w:rFonts w:ascii="Times New Roman" w:hAnsi="Times New Roman"/>
          <w:sz w:val="24"/>
          <w:szCs w:val="24"/>
          <w:lang w:val="az-Latn-AZ"/>
        </w:rPr>
        <w:t>ki eyniliklər özünü aşkar büruzə verir. Lakin Yusif Məddah</w:t>
      </w:r>
      <w:r w:rsidR="00681C87">
        <w:rPr>
          <w:rFonts w:ascii="Times New Roman" w:hAnsi="Times New Roman"/>
          <w:sz w:val="24"/>
          <w:szCs w:val="24"/>
          <w:lang w:val="az-Latn-AZ"/>
        </w:rPr>
        <w:softHyphen/>
      </w:r>
      <w:r w:rsidRPr="00495A2E">
        <w:rPr>
          <w:rFonts w:ascii="Times New Roman" w:hAnsi="Times New Roman"/>
          <w:sz w:val="24"/>
          <w:szCs w:val="24"/>
          <w:lang w:val="az-Latn-AZ"/>
        </w:rPr>
        <w:t>da</w:t>
      </w:r>
      <w:r w:rsidR="00681C87">
        <w:rPr>
          <w:rFonts w:ascii="Times New Roman" w:hAnsi="Times New Roman"/>
          <w:sz w:val="24"/>
          <w:szCs w:val="24"/>
          <w:lang w:val="az-Latn-AZ"/>
        </w:rPr>
        <w:softHyphen/>
      </w:r>
      <w:r w:rsidRPr="00495A2E">
        <w:rPr>
          <w:rFonts w:ascii="Times New Roman" w:hAnsi="Times New Roman"/>
          <w:sz w:val="24"/>
          <w:szCs w:val="24"/>
          <w:lang w:val="az-Latn-AZ"/>
        </w:rPr>
        <w:t xml:space="preserve">kı sadə süjet xəttini Məsihi bir sıra epizod və surətlərin əlavə edilməsi ilə dolğunlaşdırmış, bədii təxəyyülünün </w:t>
      </w:r>
      <w:r w:rsidR="00747E77" w:rsidRPr="00495A2E">
        <w:rPr>
          <w:rFonts w:ascii="Times New Roman" w:hAnsi="Times New Roman"/>
          <w:sz w:val="24"/>
          <w:szCs w:val="24"/>
          <w:lang w:val="az-Latn-AZ"/>
        </w:rPr>
        <w:t>gücü</w:t>
      </w:r>
      <w:r w:rsidRPr="00495A2E">
        <w:rPr>
          <w:rFonts w:ascii="Times New Roman" w:hAnsi="Times New Roman"/>
          <w:sz w:val="24"/>
          <w:szCs w:val="24"/>
          <w:lang w:val="az-Latn-AZ"/>
        </w:rPr>
        <w:t xml:space="preserve"> ilə </w:t>
      </w:r>
      <w:r w:rsidR="00747E77" w:rsidRPr="00495A2E">
        <w:rPr>
          <w:rFonts w:ascii="Times New Roman" w:hAnsi="Times New Roman"/>
          <w:sz w:val="24"/>
          <w:szCs w:val="24"/>
          <w:lang w:val="az-Latn-AZ"/>
        </w:rPr>
        <w:t>yeni</w:t>
      </w:r>
      <w:r w:rsidRPr="00495A2E">
        <w:rPr>
          <w:rFonts w:ascii="Times New Roman" w:hAnsi="Times New Roman"/>
          <w:sz w:val="24"/>
          <w:szCs w:val="24"/>
          <w:lang w:val="az-Latn-AZ"/>
        </w:rPr>
        <w:t xml:space="preserve"> bir əsər yaratmışdır. Ha</w:t>
      </w:r>
      <w:r w:rsidRPr="00495A2E">
        <w:rPr>
          <w:rFonts w:ascii="Times New Roman" w:hAnsi="Times New Roman"/>
          <w:sz w:val="24"/>
          <w:szCs w:val="24"/>
          <w:lang w:val="az-Latn-AZ"/>
        </w:rPr>
        <w:softHyphen/>
        <w:t>disələrin və surətlərin geniş təsviri, əsas qəh</w:t>
      </w:r>
      <w:r w:rsidR="00681C87">
        <w:rPr>
          <w:rFonts w:ascii="Times New Roman" w:hAnsi="Times New Roman"/>
          <w:sz w:val="24"/>
          <w:szCs w:val="24"/>
          <w:lang w:val="az-Latn-AZ"/>
        </w:rPr>
        <w:softHyphen/>
      </w:r>
      <w:r w:rsidRPr="00495A2E">
        <w:rPr>
          <w:rFonts w:ascii="Times New Roman" w:hAnsi="Times New Roman"/>
          <w:sz w:val="24"/>
          <w:szCs w:val="24"/>
          <w:lang w:val="az-Latn-AZ"/>
        </w:rPr>
        <w:t>rəmanın – Vərqanın ideallaşdırılması, digər obrazların sə</w:t>
      </w:r>
      <w:r w:rsidR="00681C87">
        <w:rPr>
          <w:rFonts w:ascii="Times New Roman" w:hAnsi="Times New Roman"/>
          <w:sz w:val="24"/>
          <w:szCs w:val="24"/>
          <w:lang w:val="az-Latn-AZ"/>
        </w:rPr>
        <w:softHyphen/>
      </w:r>
      <w:r w:rsidRPr="00495A2E">
        <w:rPr>
          <w:rFonts w:ascii="Times New Roman" w:hAnsi="Times New Roman"/>
          <w:sz w:val="24"/>
          <w:szCs w:val="24"/>
          <w:lang w:val="az-Latn-AZ"/>
        </w:rPr>
        <w:t>ciy</w:t>
      </w:r>
      <w:r w:rsidR="00681C87">
        <w:rPr>
          <w:rFonts w:ascii="Times New Roman" w:hAnsi="Times New Roman"/>
          <w:sz w:val="24"/>
          <w:szCs w:val="24"/>
          <w:lang w:val="az-Latn-AZ"/>
        </w:rPr>
        <w:softHyphen/>
      </w:r>
      <w:r w:rsidRPr="00495A2E">
        <w:rPr>
          <w:rFonts w:ascii="Times New Roman" w:hAnsi="Times New Roman"/>
          <w:sz w:val="24"/>
          <w:szCs w:val="24"/>
          <w:lang w:val="az-Latn-AZ"/>
        </w:rPr>
        <w:t>yələn</w:t>
      </w:r>
      <w:r w:rsidR="00681C87">
        <w:rPr>
          <w:rFonts w:ascii="Times New Roman" w:hAnsi="Times New Roman"/>
          <w:sz w:val="24"/>
          <w:szCs w:val="24"/>
          <w:lang w:val="az-Latn-AZ"/>
        </w:rPr>
        <w:softHyphen/>
      </w:r>
      <w:r w:rsidRPr="00495A2E">
        <w:rPr>
          <w:rFonts w:ascii="Times New Roman" w:hAnsi="Times New Roman"/>
          <w:sz w:val="24"/>
          <w:szCs w:val="24"/>
          <w:lang w:val="az-Latn-AZ"/>
        </w:rPr>
        <w:t>diril</w:t>
      </w:r>
      <w:r w:rsidRPr="00495A2E">
        <w:rPr>
          <w:rFonts w:ascii="Times New Roman" w:hAnsi="Times New Roman"/>
          <w:sz w:val="24"/>
          <w:szCs w:val="24"/>
          <w:lang w:val="az-Latn-AZ"/>
        </w:rPr>
        <w:softHyphen/>
        <w:t>məsin</w:t>
      </w:r>
      <w:r w:rsidRPr="00495A2E">
        <w:rPr>
          <w:rFonts w:ascii="Times New Roman" w:hAnsi="Times New Roman"/>
          <w:sz w:val="24"/>
          <w:szCs w:val="24"/>
          <w:lang w:val="az-Latn-AZ"/>
        </w:rPr>
        <w:softHyphen/>
        <w:t>dəki fərqli məqamlar məsnəvinin məz</w:t>
      </w:r>
      <w:r w:rsidR="00681C87">
        <w:rPr>
          <w:rFonts w:ascii="Times New Roman" w:hAnsi="Times New Roman"/>
          <w:sz w:val="24"/>
          <w:szCs w:val="24"/>
          <w:lang w:val="az-Latn-AZ"/>
        </w:rPr>
        <w:softHyphen/>
      </w:r>
      <w:r w:rsidRPr="00495A2E">
        <w:rPr>
          <w:rFonts w:ascii="Times New Roman" w:hAnsi="Times New Roman"/>
          <w:sz w:val="24"/>
          <w:szCs w:val="24"/>
          <w:lang w:val="az-Latn-AZ"/>
        </w:rPr>
        <w:t>mu</w:t>
      </w:r>
      <w:r w:rsidR="00681C87">
        <w:rPr>
          <w:rFonts w:ascii="Times New Roman" w:hAnsi="Times New Roman"/>
          <w:sz w:val="24"/>
          <w:szCs w:val="24"/>
          <w:lang w:val="az-Latn-AZ"/>
        </w:rPr>
        <w:softHyphen/>
      </w:r>
      <w:r w:rsidRPr="00495A2E">
        <w:rPr>
          <w:rFonts w:ascii="Times New Roman" w:hAnsi="Times New Roman"/>
          <w:sz w:val="24"/>
          <w:szCs w:val="24"/>
          <w:lang w:val="az-Latn-AZ"/>
        </w:rPr>
        <w:t>nu</w:t>
      </w:r>
      <w:r w:rsidR="00681C87">
        <w:rPr>
          <w:rFonts w:ascii="Times New Roman" w:hAnsi="Times New Roman"/>
          <w:sz w:val="24"/>
          <w:szCs w:val="24"/>
          <w:lang w:val="az-Latn-AZ"/>
        </w:rPr>
        <w:softHyphen/>
      </w:r>
      <w:r w:rsidRPr="00495A2E">
        <w:rPr>
          <w:rFonts w:ascii="Times New Roman" w:hAnsi="Times New Roman"/>
          <w:sz w:val="24"/>
          <w:szCs w:val="24"/>
          <w:lang w:val="az-Latn-AZ"/>
        </w:rPr>
        <w:t>na əhəmiyyətli təsir göstərmiş, həc</w:t>
      </w:r>
      <w:r w:rsidRPr="00495A2E">
        <w:rPr>
          <w:rFonts w:ascii="Times New Roman" w:hAnsi="Times New Roman"/>
          <w:sz w:val="24"/>
          <w:szCs w:val="24"/>
          <w:lang w:val="az-Latn-AZ"/>
        </w:rPr>
        <w:softHyphen/>
        <w:t>mini artırmış, əfsanə ideyaca bitkin, məzmunca mükəmməl bir mənzum romana çevril</w:t>
      </w:r>
      <w:r w:rsidR="00681C87">
        <w:rPr>
          <w:rFonts w:ascii="Times New Roman" w:hAnsi="Times New Roman"/>
          <w:sz w:val="24"/>
          <w:szCs w:val="24"/>
          <w:lang w:val="az-Latn-AZ"/>
        </w:rPr>
        <w:softHyphen/>
      </w:r>
      <w:r w:rsidRPr="00495A2E">
        <w:rPr>
          <w:rFonts w:ascii="Times New Roman" w:hAnsi="Times New Roman"/>
          <w:sz w:val="24"/>
          <w:szCs w:val="24"/>
          <w:lang w:val="az-Latn-AZ"/>
        </w:rPr>
        <w:t>miş</w:t>
      </w:r>
      <w:r w:rsidR="00681C87">
        <w:rPr>
          <w:rFonts w:ascii="Times New Roman" w:hAnsi="Times New Roman"/>
          <w:sz w:val="24"/>
          <w:szCs w:val="24"/>
          <w:lang w:val="az-Latn-AZ"/>
        </w:rPr>
        <w:softHyphen/>
      </w:r>
      <w:r w:rsidRPr="00495A2E">
        <w:rPr>
          <w:rFonts w:ascii="Times New Roman" w:hAnsi="Times New Roman"/>
          <w:sz w:val="24"/>
          <w:szCs w:val="24"/>
          <w:lang w:val="az-Latn-AZ"/>
        </w:rPr>
        <w:t>dir. Yusif Məddahın məsnəvisi 1700 beytdir, Məsihinin po</w:t>
      </w:r>
      <w:r w:rsidR="00681C87">
        <w:rPr>
          <w:rFonts w:ascii="Times New Roman" w:hAnsi="Times New Roman"/>
          <w:sz w:val="24"/>
          <w:szCs w:val="24"/>
          <w:lang w:val="az-Latn-AZ"/>
        </w:rPr>
        <w:softHyphen/>
      </w:r>
      <w:r w:rsidRPr="00495A2E">
        <w:rPr>
          <w:rFonts w:ascii="Times New Roman" w:hAnsi="Times New Roman"/>
          <w:sz w:val="24"/>
          <w:szCs w:val="24"/>
          <w:lang w:val="az-Latn-AZ"/>
        </w:rPr>
        <w:t>e</w:t>
      </w:r>
      <w:r w:rsidR="00681C87">
        <w:rPr>
          <w:rFonts w:ascii="Times New Roman" w:hAnsi="Times New Roman"/>
          <w:sz w:val="24"/>
          <w:szCs w:val="24"/>
          <w:lang w:val="az-Latn-AZ"/>
        </w:rPr>
        <w:softHyphen/>
      </w:r>
      <w:r w:rsidRPr="00495A2E">
        <w:rPr>
          <w:rFonts w:ascii="Times New Roman" w:hAnsi="Times New Roman"/>
          <w:sz w:val="24"/>
          <w:szCs w:val="24"/>
          <w:lang w:val="az-Latn-AZ"/>
        </w:rPr>
        <w:t>ma</w:t>
      </w:r>
      <w:r w:rsidR="00681C87">
        <w:rPr>
          <w:rFonts w:ascii="Times New Roman" w:hAnsi="Times New Roman"/>
          <w:sz w:val="24"/>
          <w:szCs w:val="24"/>
          <w:lang w:val="az-Latn-AZ"/>
        </w:rPr>
        <w:softHyphen/>
      </w:r>
      <w:r w:rsidRPr="00495A2E">
        <w:rPr>
          <w:rFonts w:ascii="Times New Roman" w:hAnsi="Times New Roman"/>
          <w:sz w:val="24"/>
          <w:szCs w:val="24"/>
          <w:lang w:val="az-Latn-AZ"/>
        </w:rPr>
        <w:t>sının həcmi isə beş min beytə yaxındır.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lastRenderedPageBreak/>
        <w:t>Məsihinin “Vərqa və Gülşa” məsnəvisinin məlum olan iki əl</w:t>
      </w:r>
      <w:r w:rsidR="00681C87">
        <w:rPr>
          <w:rFonts w:ascii="Times New Roman" w:hAnsi="Times New Roman"/>
          <w:sz w:val="24"/>
          <w:szCs w:val="24"/>
          <w:lang w:val="az-Latn-AZ"/>
        </w:rPr>
        <w:softHyphen/>
      </w:r>
      <w:r w:rsidRPr="00495A2E">
        <w:rPr>
          <w:rFonts w:ascii="Times New Roman" w:hAnsi="Times New Roman"/>
          <w:sz w:val="24"/>
          <w:szCs w:val="24"/>
          <w:lang w:val="az-Latn-AZ"/>
        </w:rPr>
        <w:t>yazması Tehran və Lon</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dond</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a saxlanılır. Tehran əlyazması əsə</w:t>
      </w:r>
      <w:r w:rsidR="00681C87">
        <w:rPr>
          <w:rFonts w:ascii="Times New Roman" w:hAnsi="Times New Roman"/>
          <w:sz w:val="24"/>
          <w:szCs w:val="24"/>
          <w:lang w:val="az-Latn-AZ"/>
        </w:rPr>
        <w:softHyphen/>
      </w:r>
      <w:r w:rsidRPr="00495A2E">
        <w:rPr>
          <w:rFonts w:ascii="Times New Roman" w:hAnsi="Times New Roman"/>
          <w:sz w:val="24"/>
          <w:szCs w:val="24"/>
          <w:lang w:val="az-Latn-AZ"/>
        </w:rPr>
        <w:t xml:space="preserve">rin yazıldığı tarixdən dörd il sonra </w:t>
      </w:r>
      <w:r w:rsidR="00783D3D" w:rsidRPr="00495A2E">
        <w:rPr>
          <w:rFonts w:ascii="Times New Roman" w:hAnsi="Times New Roman"/>
          <w:sz w:val="24"/>
          <w:szCs w:val="24"/>
          <w:lang w:val="az-Latn-AZ"/>
        </w:rPr>
        <w:t xml:space="preserve">– </w:t>
      </w:r>
      <w:r w:rsidRPr="00495A2E">
        <w:rPr>
          <w:rFonts w:ascii="Times New Roman" w:hAnsi="Times New Roman"/>
          <w:sz w:val="24"/>
          <w:szCs w:val="24"/>
          <w:lang w:val="az-Latn-AZ"/>
        </w:rPr>
        <w:t>1632-1633-cü ildə, Lon</w:t>
      </w:r>
      <w:r w:rsidR="00681C87">
        <w:rPr>
          <w:rFonts w:ascii="Times New Roman" w:hAnsi="Times New Roman"/>
          <w:sz w:val="24"/>
          <w:szCs w:val="24"/>
          <w:lang w:val="az-Latn-AZ"/>
        </w:rPr>
        <w:softHyphen/>
      </w:r>
      <w:r w:rsidRPr="00495A2E">
        <w:rPr>
          <w:rFonts w:ascii="Times New Roman" w:hAnsi="Times New Roman"/>
          <w:sz w:val="24"/>
          <w:szCs w:val="24"/>
          <w:lang w:val="az-Latn-AZ"/>
        </w:rPr>
        <w:t xml:space="preserve">don əlyazması isə 17 il sonra </w:t>
      </w:r>
      <w:r w:rsidR="00783D3D" w:rsidRPr="00495A2E">
        <w:rPr>
          <w:rFonts w:ascii="Times New Roman" w:hAnsi="Times New Roman"/>
          <w:sz w:val="24"/>
          <w:szCs w:val="24"/>
          <w:lang w:val="az-Latn-AZ"/>
        </w:rPr>
        <w:t xml:space="preserve">– </w:t>
      </w:r>
      <w:r w:rsidRPr="00495A2E">
        <w:rPr>
          <w:rFonts w:ascii="Times New Roman" w:hAnsi="Times New Roman"/>
          <w:sz w:val="24"/>
          <w:szCs w:val="24"/>
          <w:lang w:val="az-Latn-AZ"/>
        </w:rPr>
        <w:t>1645-1646-cı ildə köçürül</w:t>
      </w:r>
      <w:r w:rsidR="00681C87">
        <w:rPr>
          <w:rFonts w:ascii="Times New Roman" w:hAnsi="Times New Roman"/>
          <w:sz w:val="24"/>
          <w:szCs w:val="24"/>
          <w:lang w:val="az-Latn-AZ"/>
        </w:rPr>
        <w:softHyphen/>
      </w:r>
      <w:r w:rsidRPr="00495A2E">
        <w:rPr>
          <w:rFonts w:ascii="Times New Roman" w:hAnsi="Times New Roman"/>
          <w:sz w:val="24"/>
          <w:szCs w:val="24"/>
          <w:lang w:val="az-Latn-AZ"/>
        </w:rPr>
        <w:t xml:space="preserve">müşdür. </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Poema orta əsrlər epik şeir ənənələrinə uyğun olaraq di</w:t>
      </w:r>
      <w:r w:rsidR="00681C87">
        <w:rPr>
          <w:rFonts w:ascii="Times New Roman" w:hAnsi="Times New Roman"/>
          <w:sz w:val="24"/>
          <w:szCs w:val="24"/>
          <w:lang w:val="az-Latn-AZ"/>
        </w:rPr>
        <w:softHyphen/>
      </w:r>
      <w:r w:rsidRPr="00495A2E">
        <w:rPr>
          <w:rFonts w:ascii="Times New Roman" w:hAnsi="Times New Roman"/>
          <w:sz w:val="24"/>
          <w:szCs w:val="24"/>
          <w:lang w:val="az-Latn-AZ"/>
        </w:rPr>
        <w:t>ba</w:t>
      </w:r>
      <w:r w:rsidR="00681C87">
        <w:rPr>
          <w:rFonts w:ascii="Times New Roman" w:hAnsi="Times New Roman"/>
          <w:sz w:val="24"/>
          <w:szCs w:val="24"/>
          <w:lang w:val="az-Latn-AZ"/>
        </w:rPr>
        <w:softHyphen/>
      </w:r>
      <w:r w:rsidRPr="00495A2E">
        <w:rPr>
          <w:rFonts w:ascii="Times New Roman" w:hAnsi="Times New Roman"/>
          <w:sz w:val="24"/>
          <w:szCs w:val="24"/>
          <w:lang w:val="az-Latn-AZ"/>
        </w:rPr>
        <w:t>çə və minacatla başlayır. Daha sonra tovhi</w:t>
      </w:r>
      <w:r w:rsidR="00783D3D" w:rsidRPr="00495A2E">
        <w:rPr>
          <w:rFonts w:ascii="Times New Roman" w:hAnsi="Times New Roman"/>
          <w:sz w:val="24"/>
          <w:szCs w:val="24"/>
          <w:lang w:val="az-Latn-AZ"/>
        </w:rPr>
        <w:t>d</w:t>
      </w:r>
      <w:r w:rsidRPr="00495A2E">
        <w:rPr>
          <w:rFonts w:ascii="Times New Roman" w:hAnsi="Times New Roman"/>
          <w:sz w:val="24"/>
          <w:szCs w:val="24"/>
          <w:lang w:val="az-Latn-AZ"/>
        </w:rPr>
        <w:t>, nət, meracnamə, mənqəbə, Əlinin tərifi, I Şah Abbasın mədhi, qələmə xitab, sa</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qi</w:t>
      </w:r>
      <w:r w:rsidR="00E21F9A" w:rsidRPr="00495A2E">
        <w:rPr>
          <w:rFonts w:ascii="Times New Roman" w:hAnsi="Times New Roman"/>
          <w:sz w:val="24"/>
          <w:szCs w:val="24"/>
          <w:lang w:val="az-Latn-AZ"/>
        </w:rPr>
        <w:softHyphen/>
      </w:r>
      <w:r w:rsidR="00681C87">
        <w:rPr>
          <w:rFonts w:ascii="Times New Roman" w:hAnsi="Times New Roman"/>
          <w:sz w:val="24"/>
          <w:szCs w:val="24"/>
          <w:lang w:val="az-Latn-AZ"/>
        </w:rPr>
        <w:softHyphen/>
      </w:r>
      <w:r w:rsidRPr="00495A2E">
        <w:rPr>
          <w:rFonts w:ascii="Times New Roman" w:hAnsi="Times New Roman"/>
          <w:sz w:val="24"/>
          <w:szCs w:val="24"/>
          <w:lang w:val="az-Latn-AZ"/>
        </w:rPr>
        <w:t>namə gəlir. Sonda Şah Səfiyə ithaf olunmuş qəsidələr və Məsihinin oğluna vəsiyyəti verilir.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Əsərin yazılma səbəbini Məsihi bir məclisdə söz xiri</w:t>
      </w:r>
      <w:r w:rsidR="00681C87">
        <w:rPr>
          <w:rFonts w:ascii="Times New Roman" w:hAnsi="Times New Roman"/>
          <w:sz w:val="24"/>
          <w:szCs w:val="24"/>
          <w:lang w:val="az-Latn-AZ"/>
        </w:rPr>
        <w:softHyphen/>
      </w:r>
      <w:r w:rsidRPr="00495A2E">
        <w:rPr>
          <w:rFonts w:ascii="Times New Roman" w:hAnsi="Times New Roman"/>
          <w:sz w:val="24"/>
          <w:szCs w:val="24"/>
          <w:lang w:val="az-Latn-AZ"/>
        </w:rPr>
        <w:t>dar</w:t>
      </w:r>
      <w:r w:rsidR="00681C87">
        <w:rPr>
          <w:rFonts w:ascii="Times New Roman" w:hAnsi="Times New Roman"/>
          <w:sz w:val="24"/>
          <w:szCs w:val="24"/>
          <w:lang w:val="az-Latn-AZ"/>
        </w:rPr>
        <w:softHyphen/>
      </w:r>
      <w:r w:rsidRPr="00495A2E">
        <w:rPr>
          <w:rFonts w:ascii="Times New Roman" w:hAnsi="Times New Roman"/>
          <w:sz w:val="24"/>
          <w:szCs w:val="24"/>
          <w:lang w:val="az-Latn-AZ"/>
        </w:rPr>
        <w:t>la</w:t>
      </w:r>
      <w:r w:rsidR="00681C87">
        <w:rPr>
          <w:rFonts w:ascii="Times New Roman" w:hAnsi="Times New Roman"/>
          <w:sz w:val="24"/>
          <w:szCs w:val="24"/>
          <w:lang w:val="az-Latn-AZ"/>
        </w:rPr>
        <w:softHyphen/>
      </w:r>
      <w:r w:rsidRPr="00495A2E">
        <w:rPr>
          <w:rFonts w:ascii="Times New Roman" w:hAnsi="Times New Roman"/>
          <w:sz w:val="24"/>
          <w:szCs w:val="24"/>
          <w:lang w:val="az-Latn-AZ"/>
        </w:rPr>
        <w:t>rı</w:t>
      </w:r>
      <w:r w:rsidR="00681C87">
        <w:rPr>
          <w:rFonts w:ascii="Times New Roman" w:hAnsi="Times New Roman"/>
          <w:sz w:val="24"/>
          <w:szCs w:val="24"/>
          <w:lang w:val="az-Latn-AZ"/>
        </w:rPr>
        <w:softHyphen/>
      </w:r>
      <w:r w:rsidRPr="00495A2E">
        <w:rPr>
          <w:rFonts w:ascii="Times New Roman" w:hAnsi="Times New Roman"/>
          <w:sz w:val="24"/>
          <w:szCs w:val="24"/>
          <w:lang w:val="az-Latn-AZ"/>
        </w:rPr>
        <w:t>nın ondan bu eşq dastanını qələmə almasını təklif və xahiş et</w:t>
      </w:r>
      <w:r w:rsidR="00681C87">
        <w:rPr>
          <w:rFonts w:ascii="Times New Roman" w:hAnsi="Times New Roman"/>
          <w:sz w:val="24"/>
          <w:szCs w:val="24"/>
          <w:lang w:val="az-Latn-AZ"/>
        </w:rPr>
        <w:softHyphen/>
      </w:r>
      <w:r w:rsidRPr="00495A2E">
        <w:rPr>
          <w:rFonts w:ascii="Times New Roman" w:hAnsi="Times New Roman"/>
          <w:sz w:val="24"/>
          <w:szCs w:val="24"/>
          <w:lang w:val="az-Latn-AZ"/>
        </w:rPr>
        <w:t>məsi ilə izah edir. Oxşar ədəbi gedişdən da</w:t>
      </w:r>
      <w:r w:rsidRPr="00495A2E">
        <w:rPr>
          <w:rFonts w:ascii="Times New Roman" w:hAnsi="Times New Roman"/>
          <w:sz w:val="24"/>
          <w:szCs w:val="24"/>
          <w:lang w:val="az-Latn-AZ"/>
        </w:rPr>
        <w:softHyphen/>
        <w:t>ha əvvəl Şeyx Mah</w:t>
      </w:r>
      <w:r w:rsidR="00681C87">
        <w:rPr>
          <w:rFonts w:ascii="Times New Roman" w:hAnsi="Times New Roman"/>
          <w:sz w:val="24"/>
          <w:szCs w:val="24"/>
          <w:lang w:val="az-Latn-AZ"/>
        </w:rPr>
        <w:softHyphen/>
      </w:r>
      <w:r w:rsidRPr="00495A2E">
        <w:rPr>
          <w:rFonts w:ascii="Times New Roman" w:hAnsi="Times New Roman"/>
          <w:sz w:val="24"/>
          <w:szCs w:val="24"/>
          <w:lang w:val="az-Latn-AZ"/>
        </w:rPr>
        <w:t>mud Şəbüstəri “Gülşəni-raz”da və Füzuli “Leyli və Məc</w:t>
      </w:r>
      <w:r w:rsidRPr="00495A2E">
        <w:rPr>
          <w:rFonts w:ascii="Times New Roman" w:hAnsi="Times New Roman"/>
          <w:sz w:val="24"/>
          <w:szCs w:val="24"/>
          <w:lang w:val="az-Latn-AZ"/>
        </w:rPr>
        <w:softHyphen/>
        <w:t>nun”da istifadə etmişdir.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Poemanın qısa məzmunu belədir: Hicaz şahı Harisin iki oğ</w:t>
      </w:r>
      <w:r w:rsidR="00681C87">
        <w:rPr>
          <w:rFonts w:ascii="Times New Roman" w:hAnsi="Times New Roman"/>
          <w:sz w:val="24"/>
          <w:szCs w:val="24"/>
          <w:lang w:val="az-Latn-AZ"/>
        </w:rPr>
        <w:softHyphen/>
      </w:r>
      <w:r w:rsidRPr="00495A2E">
        <w:rPr>
          <w:rFonts w:ascii="Times New Roman" w:hAnsi="Times New Roman"/>
          <w:sz w:val="24"/>
          <w:szCs w:val="24"/>
          <w:lang w:val="az-Latn-AZ"/>
        </w:rPr>
        <w:t>lu – Hümam və Hilalın nəzir-ni</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yazdan sonra övladları dün</w:t>
      </w:r>
      <w:r w:rsidR="00681C87">
        <w:rPr>
          <w:rFonts w:ascii="Times New Roman" w:hAnsi="Times New Roman"/>
          <w:sz w:val="24"/>
          <w:szCs w:val="24"/>
          <w:lang w:val="az-Latn-AZ"/>
        </w:rPr>
        <w:softHyphen/>
      </w:r>
      <w:r w:rsidRPr="00495A2E">
        <w:rPr>
          <w:rFonts w:ascii="Times New Roman" w:hAnsi="Times New Roman"/>
          <w:sz w:val="24"/>
          <w:szCs w:val="24"/>
          <w:lang w:val="az-Latn-AZ"/>
        </w:rPr>
        <w:t>ya</w:t>
      </w:r>
      <w:r w:rsidR="00681C87">
        <w:rPr>
          <w:rFonts w:ascii="Times New Roman" w:hAnsi="Times New Roman"/>
          <w:sz w:val="24"/>
          <w:szCs w:val="24"/>
          <w:lang w:val="az-Latn-AZ"/>
        </w:rPr>
        <w:softHyphen/>
      </w:r>
      <w:r w:rsidRPr="00495A2E">
        <w:rPr>
          <w:rFonts w:ascii="Times New Roman" w:hAnsi="Times New Roman"/>
          <w:sz w:val="24"/>
          <w:szCs w:val="24"/>
          <w:lang w:val="az-Latn-AZ"/>
        </w:rPr>
        <w:t>ya gəlir. Hümamın oğluna Vərqa, Hilalın qızına Gülşa adı qo</w:t>
      </w:r>
      <w:r w:rsidR="00540D46" w:rsidRPr="00495A2E">
        <w:rPr>
          <w:rFonts w:ascii="Times New Roman" w:hAnsi="Times New Roman"/>
          <w:sz w:val="24"/>
          <w:szCs w:val="24"/>
          <w:lang w:val="az-Latn-AZ"/>
        </w:rPr>
        <w:softHyphen/>
      </w:r>
      <w:r w:rsidR="00681C87">
        <w:rPr>
          <w:rFonts w:ascii="Times New Roman" w:hAnsi="Times New Roman"/>
          <w:sz w:val="24"/>
          <w:szCs w:val="24"/>
          <w:lang w:val="az-Latn-AZ"/>
        </w:rPr>
        <w:softHyphen/>
      </w:r>
      <w:r w:rsidRPr="00495A2E">
        <w:rPr>
          <w:rFonts w:ascii="Times New Roman" w:hAnsi="Times New Roman"/>
          <w:sz w:val="24"/>
          <w:szCs w:val="24"/>
          <w:lang w:val="az-Latn-AZ"/>
        </w:rPr>
        <w:t>yu</w:t>
      </w:r>
      <w:r w:rsidR="00792714" w:rsidRPr="00495A2E">
        <w:rPr>
          <w:rFonts w:ascii="Times New Roman" w:hAnsi="Times New Roman"/>
          <w:sz w:val="24"/>
          <w:szCs w:val="24"/>
          <w:lang w:val="az-Latn-AZ"/>
        </w:rPr>
        <w:softHyphen/>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lur. Körpələr eyni dayədən tərbiyə alıb, </w:t>
      </w:r>
      <w:r w:rsidR="00747E77" w:rsidRPr="00495A2E">
        <w:rPr>
          <w:rFonts w:ascii="Times New Roman" w:hAnsi="Times New Roman"/>
          <w:sz w:val="24"/>
          <w:szCs w:val="24"/>
          <w:lang w:val="az-Latn-AZ"/>
        </w:rPr>
        <w:t xml:space="preserve">eyni </w:t>
      </w:r>
      <w:r w:rsidRPr="00495A2E">
        <w:rPr>
          <w:rFonts w:ascii="Times New Roman" w:hAnsi="Times New Roman"/>
          <w:sz w:val="24"/>
          <w:szCs w:val="24"/>
          <w:lang w:val="az-Latn-AZ"/>
        </w:rPr>
        <w:t xml:space="preserve">məktəbdə </w:t>
      </w:r>
      <w:r w:rsidR="00747E77" w:rsidRPr="00495A2E">
        <w:rPr>
          <w:rFonts w:ascii="Times New Roman" w:hAnsi="Times New Roman"/>
          <w:sz w:val="24"/>
          <w:szCs w:val="24"/>
          <w:lang w:val="az-Latn-AZ"/>
        </w:rPr>
        <w:t>oxu</w:t>
      </w:r>
      <w:r w:rsidR="00681C87">
        <w:rPr>
          <w:rFonts w:ascii="Times New Roman" w:hAnsi="Times New Roman"/>
          <w:sz w:val="24"/>
          <w:szCs w:val="24"/>
          <w:lang w:val="az-Latn-AZ"/>
        </w:rPr>
        <w:softHyphen/>
      </w:r>
      <w:r w:rsidR="00747E77" w:rsidRPr="00495A2E">
        <w:rPr>
          <w:rFonts w:ascii="Times New Roman" w:hAnsi="Times New Roman"/>
          <w:sz w:val="24"/>
          <w:szCs w:val="24"/>
          <w:lang w:val="az-Latn-AZ"/>
        </w:rPr>
        <w:t>yurlar</w:t>
      </w:r>
      <w:r w:rsidRPr="00495A2E">
        <w:rPr>
          <w:rFonts w:ascii="Times New Roman" w:hAnsi="Times New Roman"/>
          <w:sz w:val="24"/>
          <w:szCs w:val="24"/>
          <w:lang w:val="az-Latn-AZ"/>
        </w:rPr>
        <w:t>. Qayğısız gün</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lər keçirən Vərqa və Gülşa arasında sə</w:t>
      </w:r>
      <w:r w:rsidR="00681C87">
        <w:rPr>
          <w:rFonts w:ascii="Times New Roman" w:hAnsi="Times New Roman"/>
          <w:sz w:val="24"/>
          <w:szCs w:val="24"/>
          <w:lang w:val="az-Latn-AZ"/>
        </w:rPr>
        <w:softHyphen/>
      </w:r>
      <w:r w:rsidRPr="00495A2E">
        <w:rPr>
          <w:rFonts w:ascii="Times New Roman" w:hAnsi="Times New Roman"/>
          <w:sz w:val="24"/>
          <w:szCs w:val="24"/>
          <w:lang w:val="az-Latn-AZ"/>
        </w:rPr>
        <w:t>mi</w:t>
      </w:r>
      <w:r w:rsidR="00681C87">
        <w:rPr>
          <w:rFonts w:ascii="Times New Roman" w:hAnsi="Times New Roman"/>
          <w:sz w:val="24"/>
          <w:szCs w:val="24"/>
          <w:lang w:val="az-Latn-AZ"/>
        </w:rPr>
        <w:softHyphen/>
      </w:r>
      <w:r w:rsidRPr="00495A2E">
        <w:rPr>
          <w:rFonts w:ascii="Times New Roman" w:hAnsi="Times New Roman"/>
          <w:sz w:val="24"/>
          <w:szCs w:val="24"/>
          <w:lang w:val="az-Latn-AZ"/>
        </w:rPr>
        <w:t>mi ülfət zaman keçdikcə böyük, saf məhəbbətə çev</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ri</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lir. Gül</w:t>
      </w:r>
      <w:r w:rsidR="00681C87">
        <w:rPr>
          <w:rFonts w:ascii="Times New Roman" w:hAnsi="Times New Roman"/>
          <w:sz w:val="24"/>
          <w:szCs w:val="24"/>
          <w:lang w:val="az-Latn-AZ"/>
        </w:rPr>
        <w:softHyphen/>
      </w:r>
      <w:r w:rsidRPr="00495A2E">
        <w:rPr>
          <w:rFonts w:ascii="Times New Roman" w:hAnsi="Times New Roman"/>
          <w:sz w:val="24"/>
          <w:szCs w:val="24"/>
          <w:lang w:val="az-Latn-AZ"/>
        </w:rPr>
        <w:t>şanın Vərqaya olan sevdasından xəbər tutan ata-anası onu Vər</w:t>
      </w:r>
      <w:r w:rsidR="00681C87">
        <w:rPr>
          <w:rFonts w:ascii="Times New Roman" w:hAnsi="Times New Roman"/>
          <w:sz w:val="24"/>
          <w:szCs w:val="24"/>
          <w:lang w:val="az-Latn-AZ"/>
        </w:rPr>
        <w:softHyphen/>
      </w:r>
      <w:r w:rsidRPr="00495A2E">
        <w:rPr>
          <w:rFonts w:ascii="Times New Roman" w:hAnsi="Times New Roman"/>
          <w:sz w:val="24"/>
          <w:szCs w:val="24"/>
          <w:lang w:val="az-Latn-AZ"/>
        </w:rPr>
        <w:t>qa</w:t>
      </w:r>
      <w:r w:rsidR="00681C87">
        <w:rPr>
          <w:rFonts w:ascii="Times New Roman" w:hAnsi="Times New Roman"/>
          <w:sz w:val="24"/>
          <w:szCs w:val="24"/>
          <w:lang w:val="az-Latn-AZ"/>
        </w:rPr>
        <w:softHyphen/>
      </w:r>
      <w:r w:rsidRPr="00495A2E">
        <w:rPr>
          <w:rFonts w:ascii="Times New Roman" w:hAnsi="Times New Roman"/>
          <w:sz w:val="24"/>
          <w:szCs w:val="24"/>
          <w:lang w:val="az-Latn-AZ"/>
        </w:rPr>
        <w:t>dan ayırırlar. Uzun sü</w:t>
      </w:r>
      <w:r w:rsidR="00540D46" w:rsidRPr="00495A2E">
        <w:rPr>
          <w:rFonts w:ascii="Times New Roman" w:hAnsi="Times New Roman"/>
          <w:sz w:val="24"/>
          <w:szCs w:val="24"/>
          <w:lang w:val="az-Latn-AZ"/>
        </w:rPr>
        <w:softHyphen/>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rən maneələrdən sonra</w:t>
      </w:r>
      <w:r w:rsidR="00DF17B9" w:rsidRPr="00495A2E">
        <w:rPr>
          <w:rFonts w:ascii="Times New Roman" w:hAnsi="Times New Roman"/>
          <w:sz w:val="24"/>
          <w:szCs w:val="24"/>
          <w:lang w:val="az-Latn-AZ"/>
        </w:rPr>
        <w:t>,</w:t>
      </w:r>
      <w:r w:rsidRPr="00495A2E">
        <w:rPr>
          <w:rFonts w:ascii="Times New Roman" w:hAnsi="Times New Roman"/>
          <w:sz w:val="24"/>
          <w:szCs w:val="24"/>
          <w:lang w:val="az-Latn-AZ"/>
        </w:rPr>
        <w:t xml:space="preserve"> nəhayət</w:t>
      </w:r>
      <w:r w:rsidR="00DF17B9" w:rsidRPr="00495A2E">
        <w:rPr>
          <w:rFonts w:ascii="Times New Roman" w:hAnsi="Times New Roman"/>
          <w:sz w:val="24"/>
          <w:szCs w:val="24"/>
          <w:lang w:val="az-Latn-AZ"/>
        </w:rPr>
        <w:t>,</w:t>
      </w:r>
      <w:r w:rsidRPr="00495A2E">
        <w:rPr>
          <w:rFonts w:ascii="Times New Roman" w:hAnsi="Times New Roman"/>
          <w:sz w:val="24"/>
          <w:szCs w:val="24"/>
          <w:lang w:val="az-Latn-AZ"/>
        </w:rPr>
        <w:t xml:space="preserve"> Vərqa və Gü</w:t>
      </w:r>
      <w:r w:rsidR="00783D3D" w:rsidRPr="00495A2E">
        <w:rPr>
          <w:rFonts w:ascii="Times New Roman" w:hAnsi="Times New Roman"/>
          <w:sz w:val="24"/>
          <w:szCs w:val="24"/>
          <w:lang w:val="az-Latn-AZ"/>
        </w:rPr>
        <w:t>l</w:t>
      </w:r>
      <w:r w:rsidRPr="00495A2E">
        <w:rPr>
          <w:rFonts w:ascii="Times New Roman" w:hAnsi="Times New Roman"/>
          <w:sz w:val="24"/>
          <w:szCs w:val="24"/>
          <w:lang w:val="az-Latn-AZ"/>
        </w:rPr>
        <w:t>şa nişanlanırlar. Toy gecəsi Əmrin quldur dəs</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təsi basqın edib Gülşanı qaçırır. Vərqa şücaət göstərərək nişanlısını azad edir, lakin Əmr ilə mü</w:t>
      </w:r>
      <w:r w:rsidR="00792714" w:rsidRPr="00495A2E">
        <w:rPr>
          <w:rFonts w:ascii="Times New Roman" w:hAnsi="Times New Roman"/>
          <w:sz w:val="24"/>
          <w:szCs w:val="24"/>
          <w:lang w:val="az-Latn-AZ"/>
        </w:rPr>
        <w:softHyphen/>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haribədə atası Hümam şah öldürülür. Ac</w:t>
      </w:r>
      <w:r w:rsidR="00681C87">
        <w:rPr>
          <w:rFonts w:ascii="Times New Roman" w:hAnsi="Times New Roman"/>
          <w:sz w:val="24"/>
          <w:szCs w:val="24"/>
          <w:lang w:val="az-Latn-AZ"/>
        </w:rPr>
        <w:softHyphen/>
      </w:r>
      <w:r w:rsidRPr="00495A2E">
        <w:rPr>
          <w:rFonts w:ascii="Times New Roman" w:hAnsi="Times New Roman"/>
          <w:sz w:val="24"/>
          <w:szCs w:val="24"/>
          <w:lang w:val="az-Latn-AZ"/>
        </w:rPr>
        <w:t>göz, tamah</w:t>
      </w:r>
      <w:r w:rsidRPr="00495A2E">
        <w:rPr>
          <w:rFonts w:ascii="Times New Roman" w:hAnsi="Times New Roman"/>
          <w:sz w:val="24"/>
          <w:szCs w:val="24"/>
          <w:lang w:val="az-Latn-AZ"/>
        </w:rPr>
        <w:softHyphen/>
        <w:t>kar Hilal qardaşının var-dövlətinə sahib çıxır, Vərqa sərvətdən və taxt-tacdan məhrum olur. Gülşanın anası Qəmər Ba</w:t>
      </w:r>
      <w:r w:rsidR="00681C87">
        <w:rPr>
          <w:rFonts w:ascii="Times New Roman" w:hAnsi="Times New Roman"/>
          <w:sz w:val="24"/>
          <w:szCs w:val="24"/>
          <w:lang w:val="az-Latn-AZ"/>
        </w:rPr>
        <w:softHyphen/>
      </w:r>
      <w:r w:rsidRPr="00495A2E">
        <w:rPr>
          <w:rFonts w:ascii="Times New Roman" w:hAnsi="Times New Roman"/>
          <w:sz w:val="24"/>
          <w:szCs w:val="24"/>
          <w:lang w:val="az-Latn-AZ"/>
        </w:rPr>
        <w:t>nu qızını kasıb, ye</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tim Vərqaya ərə ver</w:t>
      </w:r>
      <w:r w:rsidRPr="00495A2E">
        <w:rPr>
          <w:rFonts w:ascii="Times New Roman" w:hAnsi="Times New Roman"/>
          <w:sz w:val="24"/>
          <w:szCs w:val="24"/>
          <w:lang w:val="az-Latn-AZ"/>
        </w:rPr>
        <w:softHyphen/>
        <w:t>mək istəmir. Vərqa</w:t>
      </w:r>
      <w:r w:rsidR="00681C87">
        <w:rPr>
          <w:rFonts w:ascii="Times New Roman" w:hAnsi="Times New Roman"/>
          <w:sz w:val="24"/>
          <w:szCs w:val="24"/>
          <w:lang w:val="az-Latn-AZ"/>
        </w:rPr>
        <w:softHyphen/>
      </w:r>
      <w:r w:rsidRPr="00495A2E">
        <w:rPr>
          <w:rFonts w:ascii="Times New Roman" w:hAnsi="Times New Roman"/>
          <w:sz w:val="24"/>
          <w:szCs w:val="24"/>
          <w:lang w:val="az-Latn-AZ"/>
        </w:rPr>
        <w:t>dan külli</w:t>
      </w:r>
      <w:r w:rsidR="004832F7" w:rsidRPr="00495A2E">
        <w:rPr>
          <w:rFonts w:ascii="Times New Roman" w:hAnsi="Times New Roman"/>
          <w:sz w:val="24"/>
          <w:szCs w:val="24"/>
          <w:lang w:val="az-Latn-AZ"/>
        </w:rPr>
        <w:t xml:space="preserve"> </w:t>
      </w:r>
      <w:r w:rsidRPr="00495A2E">
        <w:rPr>
          <w:rFonts w:ascii="Times New Roman" w:hAnsi="Times New Roman"/>
          <w:sz w:val="24"/>
          <w:szCs w:val="24"/>
          <w:lang w:val="az-Latn-AZ"/>
        </w:rPr>
        <w:t>miqdarda başlıq tələb edilir. Vərqa yenidən Gülşa ilə ayrılmağa məcbur olur, ona bir üzük verərək başlıq dalınca Yəmənə – dayısı Səlim şahın ölkəsinə üz tutur. Yəmənə çatdıq</w:t>
      </w:r>
      <w:r w:rsidR="00681C87">
        <w:rPr>
          <w:rFonts w:ascii="Times New Roman" w:hAnsi="Times New Roman"/>
          <w:sz w:val="24"/>
          <w:szCs w:val="24"/>
          <w:lang w:val="az-Latn-AZ"/>
        </w:rPr>
        <w:softHyphen/>
      </w:r>
      <w:r w:rsidRPr="00495A2E">
        <w:rPr>
          <w:rFonts w:ascii="Times New Roman" w:hAnsi="Times New Roman"/>
          <w:sz w:val="24"/>
          <w:szCs w:val="24"/>
          <w:lang w:val="az-Latn-AZ"/>
        </w:rPr>
        <w:t>da Vərqa ağır bir mənzərənin şahidi olur. Qəddar, qəsb</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kar hökm</w:t>
      </w:r>
      <w:r w:rsidR="00681C87">
        <w:rPr>
          <w:rFonts w:ascii="Times New Roman" w:hAnsi="Times New Roman"/>
          <w:sz w:val="24"/>
          <w:szCs w:val="24"/>
          <w:lang w:val="az-Latn-AZ"/>
        </w:rPr>
        <w:softHyphen/>
      </w:r>
      <w:r w:rsidRPr="00495A2E">
        <w:rPr>
          <w:rFonts w:ascii="Times New Roman" w:hAnsi="Times New Roman"/>
          <w:sz w:val="24"/>
          <w:szCs w:val="24"/>
          <w:lang w:val="az-Latn-AZ"/>
        </w:rPr>
        <w:t>dar Əntər Yəmənə hücum edib Səlim şahı əsir etmiş, qa</w:t>
      </w:r>
      <w:r w:rsidR="00681C87">
        <w:rPr>
          <w:rFonts w:ascii="Times New Roman" w:hAnsi="Times New Roman"/>
          <w:sz w:val="24"/>
          <w:szCs w:val="24"/>
          <w:lang w:val="az-Latn-AZ"/>
        </w:rPr>
        <w:softHyphen/>
      </w:r>
      <w:r w:rsidRPr="00495A2E">
        <w:rPr>
          <w:rFonts w:ascii="Times New Roman" w:hAnsi="Times New Roman"/>
          <w:sz w:val="24"/>
          <w:szCs w:val="24"/>
          <w:lang w:val="az-Latn-AZ"/>
        </w:rPr>
        <w:lastRenderedPageBreak/>
        <w:t>la</w:t>
      </w:r>
      <w:r w:rsidR="00681C87">
        <w:rPr>
          <w:rFonts w:ascii="Times New Roman" w:hAnsi="Times New Roman"/>
          <w:sz w:val="24"/>
          <w:szCs w:val="24"/>
          <w:lang w:val="az-Latn-AZ"/>
        </w:rPr>
        <w:softHyphen/>
      </w:r>
      <w:r w:rsidRPr="00495A2E">
        <w:rPr>
          <w:rFonts w:ascii="Times New Roman" w:hAnsi="Times New Roman"/>
          <w:sz w:val="24"/>
          <w:szCs w:val="24"/>
          <w:lang w:val="az-Latn-AZ"/>
        </w:rPr>
        <w:t>nı mühasirəyə al</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mış</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dır. Vərqa bacarıqlı bir sərkərdə kimi da</w:t>
      </w:r>
      <w:r w:rsidR="00681C87">
        <w:rPr>
          <w:rFonts w:ascii="Times New Roman" w:hAnsi="Times New Roman"/>
          <w:sz w:val="24"/>
          <w:szCs w:val="24"/>
          <w:lang w:val="az-Latn-AZ"/>
        </w:rPr>
        <w:softHyphen/>
      </w:r>
      <w:r w:rsidRPr="00495A2E">
        <w:rPr>
          <w:rFonts w:ascii="Times New Roman" w:hAnsi="Times New Roman"/>
          <w:sz w:val="24"/>
          <w:szCs w:val="24"/>
          <w:lang w:val="az-Latn-AZ"/>
        </w:rPr>
        <w:t>yı</w:t>
      </w:r>
      <w:r w:rsidR="00681C87">
        <w:rPr>
          <w:rFonts w:ascii="Times New Roman" w:hAnsi="Times New Roman"/>
          <w:sz w:val="24"/>
          <w:szCs w:val="24"/>
          <w:lang w:val="az-Latn-AZ"/>
        </w:rPr>
        <w:softHyphen/>
      </w:r>
      <w:r w:rsidRPr="00495A2E">
        <w:rPr>
          <w:rFonts w:ascii="Times New Roman" w:hAnsi="Times New Roman"/>
          <w:sz w:val="24"/>
          <w:szCs w:val="24"/>
          <w:lang w:val="az-Latn-AZ"/>
        </w:rPr>
        <w:t>sının qoşununu səfərbər edir. Əntərlə müharibəyə baş</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layır, Ən</w:t>
      </w:r>
      <w:r w:rsidR="00681C87">
        <w:rPr>
          <w:rFonts w:ascii="Times New Roman" w:hAnsi="Times New Roman"/>
          <w:sz w:val="24"/>
          <w:szCs w:val="24"/>
          <w:lang w:val="az-Latn-AZ"/>
        </w:rPr>
        <w:softHyphen/>
      </w:r>
      <w:r w:rsidRPr="00495A2E">
        <w:rPr>
          <w:rFonts w:ascii="Times New Roman" w:hAnsi="Times New Roman"/>
          <w:sz w:val="24"/>
          <w:szCs w:val="24"/>
          <w:lang w:val="az-Latn-AZ"/>
        </w:rPr>
        <w:t>tərin ən qorxunc pəhləvanlarını yenir, qəhrəmanlıqla vuru</w:t>
      </w:r>
      <w:r w:rsidR="00681C87">
        <w:rPr>
          <w:rFonts w:ascii="Times New Roman" w:hAnsi="Times New Roman"/>
          <w:sz w:val="24"/>
          <w:szCs w:val="24"/>
          <w:lang w:val="az-Latn-AZ"/>
        </w:rPr>
        <w:softHyphen/>
      </w:r>
      <w:r w:rsidRPr="00495A2E">
        <w:rPr>
          <w:rFonts w:ascii="Times New Roman" w:hAnsi="Times New Roman"/>
          <w:sz w:val="24"/>
          <w:szCs w:val="24"/>
          <w:lang w:val="az-Latn-AZ"/>
        </w:rPr>
        <w:t>şub Əntəri əsir alır və Sə</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lim şahla dəyişir. Vərqa ilə üzbəüz dö</w:t>
      </w:r>
      <w:r w:rsidR="00681C87">
        <w:rPr>
          <w:rFonts w:ascii="Times New Roman" w:hAnsi="Times New Roman"/>
          <w:sz w:val="24"/>
          <w:szCs w:val="24"/>
          <w:lang w:val="az-Latn-AZ"/>
        </w:rPr>
        <w:softHyphen/>
      </w:r>
      <w:r w:rsidRPr="00495A2E">
        <w:rPr>
          <w:rFonts w:ascii="Times New Roman" w:hAnsi="Times New Roman"/>
          <w:sz w:val="24"/>
          <w:szCs w:val="24"/>
          <w:lang w:val="az-Latn-AZ"/>
        </w:rPr>
        <w:t>yüş</w:t>
      </w:r>
      <w:r w:rsidR="00681C87">
        <w:rPr>
          <w:rFonts w:ascii="Times New Roman" w:hAnsi="Times New Roman"/>
          <w:sz w:val="24"/>
          <w:szCs w:val="24"/>
          <w:lang w:val="az-Latn-AZ"/>
        </w:rPr>
        <w:softHyphen/>
      </w:r>
      <w:r w:rsidRPr="00495A2E">
        <w:rPr>
          <w:rFonts w:ascii="Times New Roman" w:hAnsi="Times New Roman"/>
          <w:sz w:val="24"/>
          <w:szCs w:val="24"/>
          <w:lang w:val="az-Latn-AZ"/>
        </w:rPr>
        <w:t>də qalib gələ bilməyəcəyini görüb Əntər hiylə ilə onu əsir edir. Səlim şahin Əyyarının köməyi və tədbiri sayəsində azad olan Vərqa Əntəri öl</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dü</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rür və qoşununa qalib gəlir. Bütün xalq Vər</w:t>
      </w:r>
      <w:r w:rsidR="00681C87">
        <w:rPr>
          <w:rFonts w:ascii="Times New Roman" w:hAnsi="Times New Roman"/>
          <w:sz w:val="24"/>
          <w:szCs w:val="24"/>
          <w:lang w:val="az-Latn-AZ"/>
        </w:rPr>
        <w:softHyphen/>
      </w:r>
      <w:r w:rsidRPr="00495A2E">
        <w:rPr>
          <w:rFonts w:ascii="Times New Roman" w:hAnsi="Times New Roman"/>
          <w:sz w:val="24"/>
          <w:szCs w:val="24"/>
          <w:lang w:val="az-Latn-AZ"/>
        </w:rPr>
        <w:t>qanı alqışlayır, Səlim şah onu varisi elan edib Yə</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məndə qal</w:t>
      </w:r>
      <w:r w:rsidR="00681C87">
        <w:rPr>
          <w:rFonts w:ascii="Times New Roman" w:hAnsi="Times New Roman"/>
          <w:sz w:val="24"/>
          <w:szCs w:val="24"/>
          <w:lang w:val="az-Latn-AZ"/>
        </w:rPr>
        <w:softHyphen/>
      </w:r>
      <w:r w:rsidRPr="00495A2E">
        <w:rPr>
          <w:rFonts w:ascii="Times New Roman" w:hAnsi="Times New Roman"/>
          <w:sz w:val="24"/>
          <w:szCs w:val="24"/>
          <w:lang w:val="az-Latn-AZ"/>
        </w:rPr>
        <w:t>masını istəyir. Lakin Vərqanın əhvalatından xəbərdar olanda onu böyük sərvətlə Hi</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caza yola salır. Hicazda isə Vərqanı dəh</w:t>
      </w:r>
      <w:r w:rsidR="00681C87">
        <w:rPr>
          <w:rFonts w:ascii="Times New Roman" w:hAnsi="Times New Roman"/>
          <w:sz w:val="24"/>
          <w:szCs w:val="24"/>
          <w:lang w:val="az-Latn-AZ"/>
        </w:rPr>
        <w:softHyphen/>
      </w:r>
      <w:r w:rsidRPr="00495A2E">
        <w:rPr>
          <w:rFonts w:ascii="Times New Roman" w:hAnsi="Times New Roman"/>
          <w:sz w:val="24"/>
          <w:szCs w:val="24"/>
          <w:lang w:val="az-Latn-AZ"/>
        </w:rPr>
        <w:t>şətli bir xəbər gözləyir. Onun candan artıq sevdiyi Gül</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şası artıq hə</w:t>
      </w:r>
      <w:r w:rsidR="00681C87">
        <w:rPr>
          <w:rFonts w:ascii="Times New Roman" w:hAnsi="Times New Roman"/>
          <w:sz w:val="24"/>
          <w:szCs w:val="24"/>
          <w:lang w:val="az-Latn-AZ"/>
        </w:rPr>
        <w:softHyphen/>
      </w:r>
      <w:r w:rsidRPr="00495A2E">
        <w:rPr>
          <w:rFonts w:ascii="Times New Roman" w:hAnsi="Times New Roman"/>
          <w:sz w:val="24"/>
          <w:szCs w:val="24"/>
          <w:lang w:val="az-Latn-AZ"/>
        </w:rPr>
        <w:t>yatda yoxdur. Əslində isə var-dövlət hərisi, şöhrətpərəst Qə</w:t>
      </w:r>
      <w:r w:rsidR="00681C87">
        <w:rPr>
          <w:rFonts w:ascii="Times New Roman" w:hAnsi="Times New Roman"/>
          <w:sz w:val="24"/>
          <w:szCs w:val="24"/>
          <w:lang w:val="az-Latn-AZ"/>
        </w:rPr>
        <w:softHyphen/>
      </w:r>
      <w:r w:rsidRPr="00495A2E">
        <w:rPr>
          <w:rFonts w:ascii="Times New Roman" w:hAnsi="Times New Roman"/>
          <w:sz w:val="24"/>
          <w:szCs w:val="24"/>
          <w:lang w:val="az-Latn-AZ"/>
        </w:rPr>
        <w:t>mər Banu hamını a</w:t>
      </w:r>
      <w:r w:rsidR="00540D46" w:rsidRPr="00495A2E">
        <w:rPr>
          <w:rFonts w:ascii="Times New Roman" w:hAnsi="Times New Roman"/>
          <w:sz w:val="24"/>
          <w:szCs w:val="24"/>
          <w:lang w:val="az-Latn-AZ"/>
        </w:rPr>
        <w:t>l</w:t>
      </w:r>
      <w:r w:rsidR="00540D46" w:rsidRPr="00495A2E">
        <w:rPr>
          <w:rFonts w:ascii="Times New Roman" w:hAnsi="Times New Roman"/>
          <w:sz w:val="24"/>
          <w:szCs w:val="24"/>
          <w:lang w:val="az-Latn-AZ"/>
        </w:rPr>
        <w:softHyphen/>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da</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daraq Gülşanın öldüyünü bildirmiş, Gülşa zorla Şam hökmdarı Möhsün şaha ərə veril</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mişdir.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Gülşa ər evində də sədaqət və fədakarlıq göstərərək namu</w:t>
      </w:r>
      <w:r w:rsidR="00681C87">
        <w:rPr>
          <w:rFonts w:ascii="Times New Roman" w:hAnsi="Times New Roman"/>
          <w:sz w:val="24"/>
          <w:szCs w:val="24"/>
          <w:lang w:val="az-Latn-AZ"/>
        </w:rPr>
        <w:softHyphen/>
      </w:r>
      <w:r w:rsidRPr="00495A2E">
        <w:rPr>
          <w:rFonts w:ascii="Times New Roman" w:hAnsi="Times New Roman"/>
          <w:sz w:val="24"/>
          <w:szCs w:val="24"/>
          <w:lang w:val="az-Latn-AZ"/>
        </w:rPr>
        <w:t>su</w:t>
      </w:r>
      <w:r w:rsidR="00681C87">
        <w:rPr>
          <w:rFonts w:ascii="Times New Roman" w:hAnsi="Times New Roman"/>
          <w:sz w:val="24"/>
          <w:szCs w:val="24"/>
          <w:lang w:val="az-Latn-AZ"/>
        </w:rPr>
        <w:softHyphen/>
      </w:r>
      <w:r w:rsidRPr="00495A2E">
        <w:rPr>
          <w:rFonts w:ascii="Times New Roman" w:hAnsi="Times New Roman"/>
          <w:sz w:val="24"/>
          <w:szCs w:val="24"/>
          <w:lang w:val="az-Latn-AZ"/>
        </w:rPr>
        <w:t>nu qoruyur. Möh</w:t>
      </w:r>
      <w:r w:rsidRPr="00495A2E">
        <w:rPr>
          <w:rFonts w:ascii="Times New Roman" w:hAnsi="Times New Roman"/>
          <w:sz w:val="24"/>
          <w:szCs w:val="24"/>
          <w:lang w:val="az-Latn-AZ"/>
        </w:rPr>
        <w:softHyphen/>
        <w:t>sün şahı qılıncla, gürz, şeşpərlə qarşılayır və Vərqaya olan sevgisinə ölə</w:t>
      </w:r>
      <w:r w:rsidRPr="00495A2E">
        <w:rPr>
          <w:rFonts w:ascii="Times New Roman" w:hAnsi="Times New Roman"/>
          <w:sz w:val="24"/>
          <w:szCs w:val="24"/>
          <w:lang w:val="az-Latn-AZ"/>
        </w:rPr>
        <w:softHyphen/>
        <w:t>nəcən sadiq qalacağını bildirir. Yük</w:t>
      </w:r>
      <w:r w:rsidR="00681C87">
        <w:rPr>
          <w:rFonts w:ascii="Times New Roman" w:hAnsi="Times New Roman"/>
          <w:sz w:val="24"/>
          <w:szCs w:val="24"/>
          <w:lang w:val="az-Latn-AZ"/>
        </w:rPr>
        <w:softHyphen/>
      </w:r>
      <w:r w:rsidRPr="00495A2E">
        <w:rPr>
          <w:rFonts w:ascii="Times New Roman" w:hAnsi="Times New Roman"/>
          <w:sz w:val="24"/>
          <w:szCs w:val="24"/>
          <w:lang w:val="az-Latn-AZ"/>
        </w:rPr>
        <w:t>sək mənəvi keyfiyyətlərə malik olan Möhsün şah Gülşanın bö</w:t>
      </w:r>
      <w:r w:rsidR="00681C87">
        <w:rPr>
          <w:rFonts w:ascii="Times New Roman" w:hAnsi="Times New Roman"/>
          <w:sz w:val="24"/>
          <w:szCs w:val="24"/>
          <w:lang w:val="az-Latn-AZ"/>
        </w:rPr>
        <w:softHyphen/>
      </w:r>
      <w:r w:rsidRPr="00495A2E">
        <w:rPr>
          <w:rFonts w:ascii="Times New Roman" w:hAnsi="Times New Roman"/>
          <w:sz w:val="24"/>
          <w:szCs w:val="24"/>
          <w:lang w:val="az-Latn-AZ"/>
        </w:rPr>
        <w:t>yük, sonsuz məhəbbətinə hörmətlə yanaşır, onu bir bacı kimi qəbul edir. Gülşa Möhsün şahın sarayında Vərqasının yolunu gözləyir.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Bir müddət sonra Gülşanın yaxın rəfiqəsi Sərvdən həqiqəti öy</w:t>
      </w:r>
      <w:r w:rsidR="00681C87">
        <w:rPr>
          <w:rFonts w:ascii="Times New Roman" w:hAnsi="Times New Roman"/>
          <w:sz w:val="24"/>
          <w:szCs w:val="24"/>
          <w:lang w:val="az-Latn-AZ"/>
        </w:rPr>
        <w:softHyphen/>
      </w:r>
      <w:r w:rsidRPr="00495A2E">
        <w:rPr>
          <w:rFonts w:ascii="Times New Roman" w:hAnsi="Times New Roman"/>
          <w:sz w:val="24"/>
          <w:szCs w:val="24"/>
          <w:lang w:val="az-Latn-AZ"/>
        </w:rPr>
        <w:t>rənən Vərqa Gülşanın ardınca Şama yollanır. Yolda zənci Pə</w:t>
      </w:r>
      <w:r w:rsidR="00681C87">
        <w:rPr>
          <w:rFonts w:ascii="Times New Roman" w:hAnsi="Times New Roman"/>
          <w:sz w:val="24"/>
          <w:szCs w:val="24"/>
          <w:lang w:val="az-Latn-AZ"/>
        </w:rPr>
        <w:softHyphen/>
      </w:r>
      <w:r w:rsidRPr="00495A2E">
        <w:rPr>
          <w:rFonts w:ascii="Times New Roman" w:hAnsi="Times New Roman"/>
          <w:sz w:val="24"/>
          <w:szCs w:val="24"/>
          <w:lang w:val="az-Latn-AZ"/>
        </w:rPr>
        <w:t>lən</w:t>
      </w:r>
      <w:r w:rsidR="00681C87">
        <w:rPr>
          <w:rFonts w:ascii="Times New Roman" w:hAnsi="Times New Roman"/>
          <w:sz w:val="24"/>
          <w:szCs w:val="24"/>
          <w:lang w:val="az-Latn-AZ"/>
        </w:rPr>
        <w:softHyphen/>
      </w:r>
      <w:r w:rsidRPr="00495A2E">
        <w:rPr>
          <w:rFonts w:ascii="Times New Roman" w:hAnsi="Times New Roman"/>
          <w:sz w:val="24"/>
          <w:szCs w:val="24"/>
          <w:lang w:val="az-Latn-AZ"/>
        </w:rPr>
        <w:t>gərin quldur dəstəsi ilə rastlaşan Vərqa qeyri-bərabər dö</w:t>
      </w:r>
      <w:r w:rsidR="00681C87">
        <w:rPr>
          <w:rFonts w:ascii="Times New Roman" w:hAnsi="Times New Roman"/>
          <w:sz w:val="24"/>
          <w:szCs w:val="24"/>
          <w:lang w:val="az-Latn-AZ"/>
        </w:rPr>
        <w:softHyphen/>
      </w:r>
      <w:r w:rsidRPr="00495A2E">
        <w:rPr>
          <w:rFonts w:ascii="Times New Roman" w:hAnsi="Times New Roman"/>
          <w:sz w:val="24"/>
          <w:szCs w:val="24"/>
          <w:lang w:val="az-Latn-AZ"/>
        </w:rPr>
        <w:t>yü</w:t>
      </w:r>
      <w:r w:rsidR="00681C87">
        <w:rPr>
          <w:rFonts w:ascii="Times New Roman" w:hAnsi="Times New Roman"/>
          <w:sz w:val="24"/>
          <w:szCs w:val="24"/>
          <w:lang w:val="az-Latn-AZ"/>
        </w:rPr>
        <w:softHyphen/>
      </w:r>
      <w:r w:rsidRPr="00495A2E">
        <w:rPr>
          <w:rFonts w:ascii="Times New Roman" w:hAnsi="Times New Roman"/>
          <w:sz w:val="24"/>
          <w:szCs w:val="24"/>
          <w:lang w:val="az-Latn-AZ"/>
        </w:rPr>
        <w:t>şə girərək quldurları pərən-pərən salır, özü də ağır yaralanır. Hə</w:t>
      </w:r>
      <w:r w:rsidR="00681C87">
        <w:rPr>
          <w:rFonts w:ascii="Times New Roman" w:hAnsi="Times New Roman"/>
          <w:sz w:val="24"/>
          <w:szCs w:val="24"/>
          <w:lang w:val="az-Latn-AZ"/>
        </w:rPr>
        <w:softHyphen/>
      </w:r>
      <w:r w:rsidRPr="00495A2E">
        <w:rPr>
          <w:rFonts w:ascii="Times New Roman" w:hAnsi="Times New Roman"/>
          <w:sz w:val="24"/>
          <w:szCs w:val="24"/>
          <w:lang w:val="az-Latn-AZ"/>
        </w:rPr>
        <w:t>min vaxt ova çıxmış Möhsün şah Vərqaya rast gəlir. Pələn</w:t>
      </w:r>
      <w:r w:rsidR="00681C87">
        <w:rPr>
          <w:rFonts w:ascii="Times New Roman" w:hAnsi="Times New Roman"/>
          <w:sz w:val="24"/>
          <w:szCs w:val="24"/>
          <w:lang w:val="az-Latn-AZ"/>
        </w:rPr>
        <w:softHyphen/>
      </w:r>
      <w:r w:rsidRPr="00495A2E">
        <w:rPr>
          <w:rFonts w:ascii="Times New Roman" w:hAnsi="Times New Roman"/>
          <w:sz w:val="24"/>
          <w:szCs w:val="24"/>
          <w:lang w:val="az-Latn-AZ"/>
        </w:rPr>
        <w:t>gə</w:t>
      </w:r>
      <w:r w:rsidR="00681C87">
        <w:rPr>
          <w:rFonts w:ascii="Times New Roman" w:hAnsi="Times New Roman"/>
          <w:sz w:val="24"/>
          <w:szCs w:val="24"/>
          <w:lang w:val="az-Latn-AZ"/>
        </w:rPr>
        <w:softHyphen/>
      </w:r>
      <w:r w:rsidRPr="00495A2E">
        <w:rPr>
          <w:rFonts w:ascii="Times New Roman" w:hAnsi="Times New Roman"/>
          <w:sz w:val="24"/>
          <w:szCs w:val="24"/>
          <w:lang w:val="az-Latn-AZ"/>
        </w:rPr>
        <w:t>rin dəstəsini darmadağın etdiyini görüb Vərqanın kim</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liyi ilə ma</w:t>
      </w:r>
      <w:r w:rsidR="00681C87">
        <w:rPr>
          <w:rFonts w:ascii="Times New Roman" w:hAnsi="Times New Roman"/>
          <w:sz w:val="24"/>
          <w:szCs w:val="24"/>
          <w:lang w:val="az-Latn-AZ"/>
        </w:rPr>
        <w:softHyphen/>
      </w:r>
      <w:r w:rsidRPr="00495A2E">
        <w:rPr>
          <w:rFonts w:ascii="Times New Roman" w:hAnsi="Times New Roman"/>
          <w:sz w:val="24"/>
          <w:szCs w:val="24"/>
          <w:lang w:val="az-Latn-AZ"/>
        </w:rPr>
        <w:t>raqlanır. Vərqa tacir olduğunu, yolda quldurların onun malı</w:t>
      </w:r>
      <w:r w:rsidR="00681C87">
        <w:rPr>
          <w:rFonts w:ascii="Times New Roman" w:hAnsi="Times New Roman"/>
          <w:sz w:val="24"/>
          <w:szCs w:val="24"/>
          <w:lang w:val="az-Latn-AZ"/>
        </w:rPr>
        <w:softHyphen/>
      </w:r>
      <w:r w:rsidRPr="00495A2E">
        <w:rPr>
          <w:rFonts w:ascii="Times New Roman" w:hAnsi="Times New Roman"/>
          <w:sz w:val="24"/>
          <w:szCs w:val="24"/>
          <w:lang w:val="az-Latn-AZ"/>
        </w:rPr>
        <w:t>nı əlindən aldığını, özü</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nü də yaraladığını bildirir. Möhsün şah Vərqanı saraya gətirib sağaldır, ona hər cür qayğı gös</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tərir. Az son</w:t>
      </w:r>
      <w:r w:rsidR="00681C87">
        <w:rPr>
          <w:rFonts w:ascii="Times New Roman" w:hAnsi="Times New Roman"/>
          <w:sz w:val="24"/>
          <w:szCs w:val="24"/>
          <w:lang w:val="az-Latn-AZ"/>
        </w:rPr>
        <w:softHyphen/>
      </w:r>
      <w:r w:rsidR="00C57BC5">
        <w:rPr>
          <w:rFonts w:ascii="Times New Roman" w:hAnsi="Times New Roman"/>
          <w:sz w:val="24"/>
          <w:szCs w:val="24"/>
          <w:lang w:val="az-Latn-AZ"/>
        </w:rPr>
        <w:softHyphen/>
      </w:r>
      <w:r w:rsidRPr="00495A2E">
        <w:rPr>
          <w:rFonts w:ascii="Times New Roman" w:hAnsi="Times New Roman"/>
          <w:sz w:val="24"/>
          <w:szCs w:val="24"/>
          <w:lang w:val="az-Latn-AZ"/>
        </w:rPr>
        <w:t>ra gəncin Vərqa olduğunu bilir və böyük insanpərvərlik gös</w:t>
      </w:r>
      <w:r w:rsidR="00C57BC5">
        <w:rPr>
          <w:rFonts w:ascii="Times New Roman" w:hAnsi="Times New Roman"/>
          <w:sz w:val="24"/>
          <w:szCs w:val="24"/>
          <w:lang w:val="az-Latn-AZ"/>
        </w:rPr>
        <w:softHyphen/>
      </w:r>
      <w:r w:rsidR="00C57BC5">
        <w:rPr>
          <w:rFonts w:ascii="Times New Roman" w:hAnsi="Times New Roman"/>
          <w:sz w:val="24"/>
          <w:szCs w:val="24"/>
          <w:lang w:val="az-Latn-AZ"/>
        </w:rPr>
        <w:softHyphen/>
      </w:r>
      <w:r w:rsidR="00681C87">
        <w:rPr>
          <w:rFonts w:ascii="Times New Roman" w:hAnsi="Times New Roman"/>
          <w:sz w:val="24"/>
          <w:szCs w:val="24"/>
          <w:lang w:val="az-Latn-AZ"/>
        </w:rPr>
        <w:softHyphen/>
      </w:r>
      <w:r w:rsidRPr="00495A2E">
        <w:rPr>
          <w:rFonts w:ascii="Times New Roman" w:hAnsi="Times New Roman"/>
          <w:sz w:val="24"/>
          <w:szCs w:val="24"/>
          <w:lang w:val="az-Latn-AZ"/>
        </w:rPr>
        <w:t>tərərək onu sev</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gili</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sinə qovuşdurmaq istəyir. Lakin Möhsün şahın cəhdləri və Gülşanın yalvarışları nəticə ver</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mir. Vərqa onun həyatını xilas etmiş, atalıq qayğısı göstərmiş Möhsün şa</w:t>
      </w:r>
      <w:r w:rsidR="00C57BC5">
        <w:rPr>
          <w:rFonts w:ascii="Times New Roman" w:hAnsi="Times New Roman"/>
          <w:sz w:val="24"/>
          <w:szCs w:val="24"/>
          <w:lang w:val="az-Latn-AZ"/>
        </w:rPr>
        <w:softHyphen/>
      </w:r>
      <w:r w:rsidRPr="00495A2E">
        <w:rPr>
          <w:rFonts w:ascii="Times New Roman" w:hAnsi="Times New Roman"/>
          <w:sz w:val="24"/>
          <w:szCs w:val="24"/>
          <w:lang w:val="az-Latn-AZ"/>
        </w:rPr>
        <w:lastRenderedPageBreak/>
        <w:t>hın bu xeyirxahlığı və nəcibliyi qarşısında geri çəkilir. Həyatı bo</w:t>
      </w:r>
      <w:r w:rsidR="00C57BC5">
        <w:rPr>
          <w:rFonts w:ascii="Times New Roman" w:hAnsi="Times New Roman"/>
          <w:sz w:val="24"/>
          <w:szCs w:val="24"/>
          <w:lang w:val="az-Latn-AZ"/>
        </w:rPr>
        <w:softHyphen/>
      </w:r>
      <w:r w:rsidRPr="00495A2E">
        <w:rPr>
          <w:rFonts w:ascii="Times New Roman" w:hAnsi="Times New Roman"/>
          <w:sz w:val="24"/>
          <w:szCs w:val="24"/>
          <w:lang w:val="az-Latn-AZ"/>
        </w:rPr>
        <w:t>yu sevgilisinə yetmək üçün minbir əziyyət çə</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kən, ölümlə üz-üzə qalan Vərqa şərəf və ləyaqəti, insanlığı üstün tutaraq Gül</w:t>
      </w:r>
      <w:r w:rsidR="00C57BC5">
        <w:rPr>
          <w:rFonts w:ascii="Times New Roman" w:hAnsi="Times New Roman"/>
          <w:sz w:val="24"/>
          <w:szCs w:val="24"/>
          <w:lang w:val="az-Latn-AZ"/>
        </w:rPr>
        <w:softHyphen/>
      </w:r>
      <w:r w:rsidRPr="00495A2E">
        <w:rPr>
          <w:rFonts w:ascii="Times New Roman" w:hAnsi="Times New Roman"/>
          <w:sz w:val="24"/>
          <w:szCs w:val="24"/>
          <w:lang w:val="az-Latn-AZ"/>
        </w:rPr>
        <w:t>şa</w:t>
      </w:r>
      <w:r w:rsidR="00C57BC5">
        <w:rPr>
          <w:rFonts w:ascii="Times New Roman" w:hAnsi="Times New Roman"/>
          <w:sz w:val="24"/>
          <w:szCs w:val="24"/>
          <w:lang w:val="az-Latn-AZ"/>
        </w:rPr>
        <w:softHyphen/>
      </w:r>
      <w:r w:rsidRPr="00495A2E">
        <w:rPr>
          <w:rFonts w:ascii="Times New Roman" w:hAnsi="Times New Roman"/>
          <w:sz w:val="24"/>
          <w:szCs w:val="24"/>
          <w:lang w:val="az-Latn-AZ"/>
        </w:rPr>
        <w:t>sından ayrılır. Təbii ki, Vərqa əsl Aşiq kimi bu möhnətə dözə bil</w:t>
      </w:r>
      <w:r w:rsidR="00C57BC5">
        <w:rPr>
          <w:rFonts w:ascii="Times New Roman" w:hAnsi="Times New Roman"/>
          <w:sz w:val="24"/>
          <w:szCs w:val="24"/>
          <w:lang w:val="az-Latn-AZ"/>
        </w:rPr>
        <w:softHyphen/>
      </w:r>
      <w:r w:rsidRPr="00495A2E">
        <w:rPr>
          <w:rFonts w:ascii="Times New Roman" w:hAnsi="Times New Roman"/>
          <w:sz w:val="24"/>
          <w:szCs w:val="24"/>
          <w:lang w:val="az-Latn-AZ"/>
        </w:rPr>
        <w:t>mir və ölür. Gülşa sevgilisinin qəbri üzə</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rində özünü həlak edir. Sevgililəri bir yerdə dəfn edirlər. Bahar gəlir, aşiqlərin qəbri üstündə iki ağac – Sərv və Sənbur göyərib bir-birinə sar</w:t>
      </w:r>
      <w:r w:rsidR="00C57BC5">
        <w:rPr>
          <w:rFonts w:ascii="Times New Roman" w:hAnsi="Times New Roman"/>
          <w:sz w:val="24"/>
          <w:szCs w:val="24"/>
          <w:lang w:val="az-Latn-AZ"/>
        </w:rPr>
        <w:softHyphen/>
      </w:r>
      <w:r w:rsidRPr="00495A2E">
        <w:rPr>
          <w:rFonts w:ascii="Times New Roman" w:hAnsi="Times New Roman"/>
          <w:sz w:val="24"/>
          <w:szCs w:val="24"/>
          <w:lang w:val="az-Latn-AZ"/>
        </w:rPr>
        <w:t>ma</w:t>
      </w:r>
      <w:r w:rsidR="00C57BC5">
        <w:rPr>
          <w:rFonts w:ascii="Times New Roman" w:hAnsi="Times New Roman"/>
          <w:sz w:val="24"/>
          <w:szCs w:val="24"/>
          <w:lang w:val="az-Latn-AZ"/>
        </w:rPr>
        <w:softHyphen/>
      </w:r>
      <w:r w:rsidR="00C57BC5">
        <w:rPr>
          <w:rFonts w:ascii="Times New Roman" w:hAnsi="Times New Roman"/>
          <w:sz w:val="24"/>
          <w:szCs w:val="24"/>
          <w:lang w:val="az-Latn-AZ"/>
        </w:rPr>
        <w:softHyphen/>
      </w:r>
      <w:r w:rsidRPr="00495A2E">
        <w:rPr>
          <w:rFonts w:ascii="Times New Roman" w:hAnsi="Times New Roman"/>
          <w:sz w:val="24"/>
          <w:szCs w:val="24"/>
          <w:lang w:val="az-Latn-AZ"/>
        </w:rPr>
        <w:t>şır. Qəbri daima ziyarət edən Möhsün şah, nəhayət, bu yer</w:t>
      </w:r>
      <w:r w:rsidR="00C57BC5">
        <w:rPr>
          <w:rFonts w:ascii="Times New Roman" w:hAnsi="Times New Roman"/>
          <w:sz w:val="24"/>
          <w:szCs w:val="24"/>
          <w:lang w:val="az-Latn-AZ"/>
        </w:rPr>
        <w:softHyphen/>
      </w:r>
      <w:r w:rsidRPr="00495A2E">
        <w:rPr>
          <w:rFonts w:ascii="Times New Roman" w:hAnsi="Times New Roman"/>
          <w:sz w:val="24"/>
          <w:szCs w:val="24"/>
          <w:lang w:val="az-Latn-AZ"/>
        </w:rPr>
        <w:t>ləri özünə məskən seçir. Bura gələn hər adama ev tikdirir, kö</w:t>
      </w:r>
      <w:r w:rsidR="00C57BC5">
        <w:rPr>
          <w:rFonts w:ascii="Times New Roman" w:hAnsi="Times New Roman"/>
          <w:sz w:val="24"/>
          <w:szCs w:val="24"/>
          <w:lang w:val="az-Latn-AZ"/>
        </w:rPr>
        <w:softHyphen/>
      </w:r>
      <w:r w:rsidRPr="00495A2E">
        <w:rPr>
          <w:rFonts w:ascii="Times New Roman" w:hAnsi="Times New Roman"/>
          <w:sz w:val="24"/>
          <w:szCs w:val="24"/>
          <w:lang w:val="az-Latn-AZ"/>
        </w:rPr>
        <w:t>mək edir. Tez</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liklə qəbrin ətrafında əzə</w:t>
      </w:r>
      <w:r w:rsidRPr="00495A2E">
        <w:rPr>
          <w:rFonts w:ascii="Times New Roman" w:hAnsi="Times New Roman"/>
          <w:sz w:val="24"/>
          <w:szCs w:val="24"/>
          <w:lang w:val="az-Latn-AZ"/>
        </w:rPr>
        <w:softHyphen/>
        <w:t>mətli bir şəhər ya</w:t>
      </w:r>
      <w:r w:rsidR="00C57BC5">
        <w:rPr>
          <w:rFonts w:ascii="Times New Roman" w:hAnsi="Times New Roman"/>
          <w:sz w:val="24"/>
          <w:szCs w:val="24"/>
          <w:lang w:val="az-Latn-AZ"/>
        </w:rPr>
        <w:softHyphen/>
      </w:r>
      <w:r w:rsidRPr="00495A2E">
        <w:rPr>
          <w:rFonts w:ascii="Times New Roman" w:hAnsi="Times New Roman"/>
          <w:sz w:val="24"/>
          <w:szCs w:val="24"/>
          <w:lang w:val="az-Latn-AZ"/>
        </w:rPr>
        <w:t>ra</w:t>
      </w:r>
      <w:r w:rsidR="00C57BC5">
        <w:rPr>
          <w:rFonts w:ascii="Times New Roman" w:hAnsi="Times New Roman"/>
          <w:sz w:val="24"/>
          <w:szCs w:val="24"/>
          <w:lang w:val="az-Latn-AZ"/>
        </w:rPr>
        <w:softHyphen/>
      </w:r>
      <w:r w:rsidRPr="00495A2E">
        <w:rPr>
          <w:rFonts w:ascii="Times New Roman" w:hAnsi="Times New Roman"/>
          <w:sz w:val="24"/>
          <w:szCs w:val="24"/>
          <w:lang w:val="az-Latn-AZ"/>
        </w:rPr>
        <w:t>nır, buralar müqəddəs ziyarətgaha çevrilir. Möh</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sün şah özü qəb</w:t>
      </w:r>
      <w:r w:rsidR="00C956F1">
        <w:rPr>
          <w:rFonts w:ascii="Times New Roman" w:hAnsi="Times New Roman"/>
          <w:sz w:val="24"/>
          <w:szCs w:val="24"/>
          <w:lang w:val="az-Latn-AZ"/>
        </w:rPr>
        <w:t>i</w:t>
      </w:r>
      <w:r w:rsidR="00C57BC5">
        <w:rPr>
          <w:rFonts w:ascii="Times New Roman" w:hAnsi="Times New Roman"/>
          <w:sz w:val="24"/>
          <w:szCs w:val="24"/>
          <w:lang w:val="az-Latn-AZ"/>
        </w:rPr>
        <w:softHyphen/>
      </w:r>
      <w:r w:rsidRPr="00495A2E">
        <w:rPr>
          <w:rFonts w:ascii="Times New Roman" w:hAnsi="Times New Roman"/>
          <w:sz w:val="24"/>
          <w:szCs w:val="24"/>
          <w:lang w:val="az-Latn-AZ"/>
        </w:rPr>
        <w:t>rə mücavirlik edir, hər gün xeyrat və ehsan məclisləri dü</w:t>
      </w:r>
      <w:r w:rsidR="00C57BC5">
        <w:rPr>
          <w:rFonts w:ascii="Times New Roman" w:hAnsi="Times New Roman"/>
          <w:sz w:val="24"/>
          <w:szCs w:val="24"/>
          <w:lang w:val="az-Latn-AZ"/>
        </w:rPr>
        <w:softHyphen/>
      </w:r>
      <w:r w:rsidRPr="00495A2E">
        <w:rPr>
          <w:rFonts w:ascii="Times New Roman" w:hAnsi="Times New Roman"/>
          <w:sz w:val="24"/>
          <w:szCs w:val="24"/>
          <w:lang w:val="az-Latn-AZ"/>
        </w:rPr>
        <w:t>zəl</w:t>
      </w:r>
      <w:r w:rsidR="00C57BC5">
        <w:rPr>
          <w:rFonts w:ascii="Times New Roman" w:hAnsi="Times New Roman"/>
          <w:sz w:val="24"/>
          <w:szCs w:val="24"/>
          <w:lang w:val="az-Latn-AZ"/>
        </w:rPr>
        <w:softHyphen/>
      </w:r>
      <w:r w:rsidRPr="00495A2E">
        <w:rPr>
          <w:rFonts w:ascii="Times New Roman" w:hAnsi="Times New Roman"/>
          <w:sz w:val="24"/>
          <w:szCs w:val="24"/>
          <w:lang w:val="az-Latn-AZ"/>
        </w:rPr>
        <w:t>dir. Bir gün məc</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lislərin birinə Şahi-Mərdan gəlir, məclis</w:t>
      </w:r>
      <w:r w:rsidR="00C57BC5">
        <w:rPr>
          <w:rFonts w:ascii="Times New Roman" w:hAnsi="Times New Roman"/>
          <w:sz w:val="24"/>
          <w:szCs w:val="24"/>
          <w:lang w:val="az-Latn-AZ"/>
        </w:rPr>
        <w:softHyphen/>
      </w:r>
      <w:r w:rsidRPr="00495A2E">
        <w:rPr>
          <w:rFonts w:ascii="Times New Roman" w:hAnsi="Times New Roman"/>
          <w:sz w:val="24"/>
          <w:szCs w:val="24"/>
          <w:lang w:val="az-Latn-AZ"/>
        </w:rPr>
        <w:t>də</w:t>
      </w:r>
      <w:r w:rsidR="00C57BC5">
        <w:rPr>
          <w:rFonts w:ascii="Times New Roman" w:hAnsi="Times New Roman"/>
          <w:sz w:val="24"/>
          <w:szCs w:val="24"/>
          <w:lang w:val="az-Latn-AZ"/>
        </w:rPr>
        <w:softHyphen/>
      </w:r>
      <w:r w:rsidRPr="00495A2E">
        <w:rPr>
          <w:rFonts w:ascii="Times New Roman" w:hAnsi="Times New Roman"/>
          <w:sz w:val="24"/>
          <w:szCs w:val="24"/>
          <w:lang w:val="az-Latn-AZ"/>
        </w:rPr>
        <w:t>ki</w:t>
      </w:r>
      <w:r w:rsidR="00C57BC5">
        <w:rPr>
          <w:rFonts w:ascii="Times New Roman" w:hAnsi="Times New Roman"/>
          <w:sz w:val="24"/>
          <w:szCs w:val="24"/>
          <w:lang w:val="az-Latn-AZ"/>
        </w:rPr>
        <w:softHyphen/>
      </w:r>
      <w:r w:rsidRPr="00495A2E">
        <w:rPr>
          <w:rFonts w:ascii="Times New Roman" w:hAnsi="Times New Roman"/>
          <w:sz w:val="24"/>
          <w:szCs w:val="24"/>
          <w:lang w:val="az-Latn-AZ"/>
        </w:rPr>
        <w:t>lər ondan xahiş edir</w:t>
      </w:r>
      <w:r w:rsidR="001546E9" w:rsidRPr="00495A2E">
        <w:rPr>
          <w:rFonts w:ascii="Times New Roman" w:hAnsi="Times New Roman"/>
          <w:sz w:val="24"/>
          <w:szCs w:val="24"/>
          <w:lang w:val="az-Latn-AZ"/>
        </w:rPr>
        <w:t>lər</w:t>
      </w:r>
      <w:r w:rsidRPr="00495A2E">
        <w:rPr>
          <w:rFonts w:ascii="Times New Roman" w:hAnsi="Times New Roman"/>
          <w:sz w:val="24"/>
          <w:szCs w:val="24"/>
          <w:lang w:val="az-Latn-AZ"/>
        </w:rPr>
        <w:t xml:space="preserve"> ki, Allah</w:t>
      </w:r>
      <w:r w:rsidR="00783D3D" w:rsidRPr="00495A2E">
        <w:rPr>
          <w:rFonts w:ascii="Times New Roman" w:hAnsi="Times New Roman"/>
          <w:sz w:val="24"/>
          <w:szCs w:val="24"/>
          <w:lang w:val="az-Latn-AZ"/>
        </w:rPr>
        <w:t>a</w:t>
      </w:r>
      <w:r w:rsidRPr="00495A2E">
        <w:rPr>
          <w:rFonts w:ascii="Times New Roman" w:hAnsi="Times New Roman"/>
          <w:sz w:val="24"/>
          <w:szCs w:val="24"/>
          <w:lang w:val="az-Latn-AZ"/>
        </w:rPr>
        <w:t xml:space="preserve"> yalvarıb nakam aşiqləri di</w:t>
      </w:r>
      <w:r w:rsidR="00C57BC5">
        <w:rPr>
          <w:rFonts w:ascii="Times New Roman" w:hAnsi="Times New Roman"/>
          <w:sz w:val="24"/>
          <w:szCs w:val="24"/>
          <w:lang w:val="az-Latn-AZ"/>
        </w:rPr>
        <w:softHyphen/>
      </w:r>
      <w:r w:rsidRPr="00495A2E">
        <w:rPr>
          <w:rFonts w:ascii="Times New Roman" w:hAnsi="Times New Roman"/>
          <w:sz w:val="24"/>
          <w:szCs w:val="24"/>
          <w:lang w:val="az-Latn-AZ"/>
        </w:rPr>
        <w:t>rilt</w:t>
      </w:r>
      <w:r w:rsidR="00C57BC5">
        <w:rPr>
          <w:rFonts w:ascii="Times New Roman" w:hAnsi="Times New Roman"/>
          <w:sz w:val="24"/>
          <w:szCs w:val="24"/>
          <w:lang w:val="az-Latn-AZ"/>
        </w:rPr>
        <w:softHyphen/>
      </w:r>
      <w:r w:rsidRPr="00495A2E">
        <w:rPr>
          <w:rFonts w:ascii="Times New Roman" w:hAnsi="Times New Roman"/>
          <w:sz w:val="24"/>
          <w:szCs w:val="24"/>
          <w:lang w:val="az-Latn-AZ"/>
        </w:rPr>
        <w:t>sin. Şahi-Mərdan bunun mümkünsüzlüyünü bildirəndə Möh</w:t>
      </w:r>
      <w:r w:rsidR="00C57BC5">
        <w:rPr>
          <w:rFonts w:ascii="Times New Roman" w:hAnsi="Times New Roman"/>
          <w:sz w:val="24"/>
          <w:szCs w:val="24"/>
          <w:lang w:val="az-Latn-AZ"/>
        </w:rPr>
        <w:softHyphen/>
      </w:r>
      <w:r w:rsidRPr="00495A2E">
        <w:rPr>
          <w:rFonts w:ascii="Times New Roman" w:hAnsi="Times New Roman"/>
          <w:sz w:val="24"/>
          <w:szCs w:val="24"/>
          <w:lang w:val="az-Latn-AZ"/>
        </w:rPr>
        <w:t>sün şah deyir ki, mən qalan ömrümü Vərqaya bağışlayıram, təki o, bir də bu dünyaya qayıtsın. Möhsün şahın söz</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lə</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rini Al</w:t>
      </w:r>
      <w:r w:rsidR="00C57BC5">
        <w:rPr>
          <w:rFonts w:ascii="Times New Roman" w:hAnsi="Times New Roman"/>
          <w:sz w:val="24"/>
          <w:szCs w:val="24"/>
          <w:lang w:val="az-Latn-AZ"/>
        </w:rPr>
        <w:softHyphen/>
      </w:r>
      <w:r w:rsidRPr="00495A2E">
        <w:rPr>
          <w:rFonts w:ascii="Times New Roman" w:hAnsi="Times New Roman"/>
          <w:sz w:val="24"/>
          <w:szCs w:val="24"/>
          <w:lang w:val="az-Latn-AZ"/>
        </w:rPr>
        <w:t>lah eşidir, Vərqa və Gülşanı yenidən həyata qaytarır. Aşiqlər vüsala yetişir. Möh</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sün şah taxt-tacını Vərqaya verib ömrünün sonuna qədər onların yanında yaşayır.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Əsər şairin oğluna əxlaqi–didaktik səciyyəli vəsiyyəti ilə bitir. </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Məsihinin “Vərqa və Gülşa” mənzum romanının əsas mə</w:t>
      </w:r>
      <w:r w:rsidR="00BD13D8">
        <w:rPr>
          <w:rFonts w:ascii="Times New Roman" w:hAnsi="Times New Roman"/>
          <w:sz w:val="24"/>
          <w:szCs w:val="24"/>
          <w:lang w:val="az-Latn-AZ"/>
        </w:rPr>
        <w:softHyphen/>
      </w:r>
      <w:r w:rsidRPr="00495A2E">
        <w:rPr>
          <w:rFonts w:ascii="Times New Roman" w:hAnsi="Times New Roman"/>
          <w:sz w:val="24"/>
          <w:szCs w:val="24"/>
          <w:lang w:val="az-Latn-AZ"/>
        </w:rPr>
        <w:t>ziy</w:t>
      </w:r>
      <w:r w:rsidR="00BD13D8">
        <w:rPr>
          <w:rFonts w:ascii="Times New Roman" w:hAnsi="Times New Roman"/>
          <w:sz w:val="24"/>
          <w:szCs w:val="24"/>
          <w:lang w:val="az-Latn-AZ"/>
        </w:rPr>
        <w:softHyphen/>
      </w:r>
      <w:r w:rsidRPr="00495A2E">
        <w:rPr>
          <w:rFonts w:ascii="Times New Roman" w:hAnsi="Times New Roman"/>
          <w:sz w:val="24"/>
          <w:szCs w:val="24"/>
          <w:lang w:val="az-Latn-AZ"/>
        </w:rPr>
        <w:t>yətlərindən biri buradakı mü</w:t>
      </w:r>
      <w:r w:rsidR="00E21F9A" w:rsidRPr="00495A2E">
        <w:rPr>
          <w:rFonts w:ascii="Times New Roman" w:hAnsi="Times New Roman"/>
          <w:sz w:val="24"/>
          <w:szCs w:val="24"/>
          <w:lang w:val="az-Latn-AZ"/>
        </w:rPr>
        <w:softHyphen/>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kəmməl obrazlar sistemidir. Məsihinin obrazlarının </w:t>
      </w:r>
      <w:r w:rsidR="0095486C" w:rsidRPr="00495A2E">
        <w:rPr>
          <w:rFonts w:ascii="Times New Roman" w:hAnsi="Times New Roman"/>
          <w:sz w:val="24"/>
          <w:szCs w:val="24"/>
          <w:lang w:val="az-Latn-AZ"/>
        </w:rPr>
        <w:t xml:space="preserve">erkən və orta əsrlər epik şeirimizin qəhrəmanları ilə </w:t>
      </w:r>
      <w:r w:rsidRPr="00495A2E">
        <w:rPr>
          <w:rFonts w:ascii="Times New Roman" w:hAnsi="Times New Roman"/>
          <w:sz w:val="24"/>
          <w:szCs w:val="24"/>
          <w:lang w:val="az-Latn-AZ"/>
        </w:rPr>
        <w:t>müqayisəsi göstərir ki, Məsihi qəhrəmanlarını ideallaşdırmağa çalışmış və buna nail olmuşdur.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Əsərin baş qəhrəmanı Vərqa</w:t>
      </w:r>
      <w:r w:rsidR="00DF17B9" w:rsidRPr="00495A2E">
        <w:rPr>
          <w:rFonts w:ascii="Times New Roman" w:hAnsi="Times New Roman"/>
          <w:sz w:val="24"/>
          <w:szCs w:val="24"/>
          <w:lang w:val="az-Latn-AZ"/>
        </w:rPr>
        <w:t>,</w:t>
      </w:r>
      <w:r w:rsidRPr="00495A2E">
        <w:rPr>
          <w:rFonts w:ascii="Times New Roman" w:hAnsi="Times New Roman"/>
          <w:sz w:val="24"/>
          <w:szCs w:val="24"/>
          <w:lang w:val="az-Latn-AZ"/>
        </w:rPr>
        <w:t xml:space="preserve"> hər şeydən əvvəl Aşiqdir, la</w:t>
      </w:r>
      <w:r w:rsidR="00BD13D8">
        <w:rPr>
          <w:rFonts w:ascii="Times New Roman" w:hAnsi="Times New Roman"/>
          <w:sz w:val="24"/>
          <w:szCs w:val="24"/>
          <w:lang w:val="az-Latn-AZ"/>
        </w:rPr>
        <w:softHyphen/>
      </w:r>
      <w:r w:rsidRPr="00495A2E">
        <w:rPr>
          <w:rFonts w:ascii="Times New Roman" w:hAnsi="Times New Roman"/>
          <w:sz w:val="24"/>
          <w:szCs w:val="24"/>
          <w:lang w:val="az-Latn-AZ"/>
        </w:rPr>
        <w:t>kin o</w:t>
      </w:r>
      <w:r w:rsidR="00DF17B9" w:rsidRPr="00495A2E">
        <w:rPr>
          <w:rFonts w:ascii="Times New Roman" w:hAnsi="Times New Roman"/>
          <w:sz w:val="24"/>
          <w:szCs w:val="24"/>
          <w:lang w:val="az-Latn-AZ"/>
        </w:rPr>
        <w:t>,</w:t>
      </w:r>
      <w:r w:rsidRPr="00495A2E">
        <w:rPr>
          <w:rFonts w:ascii="Times New Roman" w:hAnsi="Times New Roman"/>
          <w:sz w:val="24"/>
          <w:szCs w:val="24"/>
          <w:lang w:val="az-Latn-AZ"/>
        </w:rPr>
        <w:t xml:space="preserve"> ah-nalə etmir, dərd əlindən səhralara qaçıb vəhşi hey</w:t>
      </w:r>
      <w:r w:rsidR="00BD13D8">
        <w:rPr>
          <w:rFonts w:ascii="Times New Roman" w:hAnsi="Times New Roman"/>
          <w:sz w:val="24"/>
          <w:szCs w:val="24"/>
          <w:lang w:val="az-Latn-AZ"/>
        </w:rPr>
        <w:softHyphen/>
      </w:r>
      <w:r w:rsidRPr="00495A2E">
        <w:rPr>
          <w:rFonts w:ascii="Times New Roman" w:hAnsi="Times New Roman"/>
          <w:sz w:val="24"/>
          <w:szCs w:val="24"/>
          <w:lang w:val="az-Latn-AZ"/>
        </w:rPr>
        <w:t>van</w:t>
      </w:r>
      <w:r w:rsidR="00BD13D8">
        <w:rPr>
          <w:rFonts w:ascii="Times New Roman" w:hAnsi="Times New Roman"/>
          <w:sz w:val="24"/>
          <w:szCs w:val="24"/>
          <w:lang w:val="az-Latn-AZ"/>
        </w:rPr>
        <w:softHyphen/>
      </w:r>
      <w:r w:rsidRPr="00495A2E">
        <w:rPr>
          <w:rFonts w:ascii="Times New Roman" w:hAnsi="Times New Roman"/>
          <w:sz w:val="24"/>
          <w:szCs w:val="24"/>
          <w:lang w:val="az-Latn-AZ"/>
        </w:rPr>
        <w:t>ları, dağı, səbanı, zənciri özünə həmdəm se</w:t>
      </w:r>
      <w:r w:rsidR="0095486C" w:rsidRPr="00495A2E">
        <w:rPr>
          <w:rFonts w:ascii="Times New Roman" w:hAnsi="Times New Roman"/>
          <w:sz w:val="24"/>
          <w:szCs w:val="24"/>
          <w:lang w:val="az-Latn-AZ"/>
        </w:rPr>
        <w:t>ç</w:t>
      </w:r>
      <w:r w:rsidRPr="00495A2E">
        <w:rPr>
          <w:rFonts w:ascii="Times New Roman" w:hAnsi="Times New Roman"/>
          <w:sz w:val="24"/>
          <w:szCs w:val="24"/>
          <w:lang w:val="az-Latn-AZ"/>
        </w:rPr>
        <w:t xml:space="preserve">mir. </w:t>
      </w:r>
      <w:r w:rsidR="0095486C" w:rsidRPr="00495A2E">
        <w:rPr>
          <w:rFonts w:ascii="Times New Roman" w:hAnsi="Times New Roman"/>
          <w:sz w:val="24"/>
          <w:szCs w:val="24"/>
          <w:lang w:val="az-Latn-AZ"/>
        </w:rPr>
        <w:t>Burada biz rəmz</w:t>
      </w:r>
      <w:r w:rsidR="00BD13D8">
        <w:rPr>
          <w:rFonts w:ascii="Times New Roman" w:hAnsi="Times New Roman"/>
          <w:sz w:val="24"/>
          <w:szCs w:val="24"/>
          <w:lang w:val="az-Latn-AZ"/>
        </w:rPr>
        <w:softHyphen/>
      </w:r>
      <w:r w:rsidR="0095486C" w:rsidRPr="00495A2E">
        <w:rPr>
          <w:rFonts w:ascii="Times New Roman" w:hAnsi="Times New Roman"/>
          <w:sz w:val="24"/>
          <w:szCs w:val="24"/>
          <w:lang w:val="az-Latn-AZ"/>
        </w:rPr>
        <w:t xml:space="preserve">lərə, alleqoriyaya rast gəlmirik. </w:t>
      </w:r>
      <w:r w:rsidRPr="00495A2E">
        <w:rPr>
          <w:rFonts w:ascii="Times New Roman" w:hAnsi="Times New Roman"/>
          <w:sz w:val="24"/>
          <w:szCs w:val="24"/>
          <w:lang w:val="az-Latn-AZ"/>
        </w:rPr>
        <w:t>Doğrudur, Gülşa ilə ilk ay</w:t>
      </w:r>
      <w:r w:rsidR="002C2EB8">
        <w:rPr>
          <w:rFonts w:ascii="Times New Roman" w:hAnsi="Times New Roman"/>
          <w:sz w:val="24"/>
          <w:szCs w:val="24"/>
          <w:lang w:val="az-Latn-AZ"/>
        </w:rPr>
        <w:softHyphen/>
      </w:r>
      <w:r w:rsidRPr="00495A2E">
        <w:rPr>
          <w:rFonts w:ascii="Times New Roman" w:hAnsi="Times New Roman"/>
          <w:sz w:val="24"/>
          <w:szCs w:val="24"/>
          <w:lang w:val="az-Latn-AZ"/>
        </w:rPr>
        <w:t>rı</w:t>
      </w:r>
      <w:r w:rsidR="002C2EB8">
        <w:rPr>
          <w:rFonts w:ascii="Times New Roman" w:hAnsi="Times New Roman"/>
          <w:sz w:val="24"/>
          <w:szCs w:val="24"/>
          <w:lang w:val="az-Latn-AZ"/>
        </w:rPr>
        <w:softHyphen/>
      </w:r>
      <w:r w:rsidRPr="00495A2E">
        <w:rPr>
          <w:rFonts w:ascii="Times New Roman" w:hAnsi="Times New Roman"/>
          <w:sz w:val="24"/>
          <w:szCs w:val="24"/>
          <w:lang w:val="az-Latn-AZ"/>
        </w:rPr>
        <w:t xml:space="preserve">lıqda Vərqa da romantikaya qapılaraq ulduzlarla dərdini bölüşür. </w:t>
      </w:r>
      <w:r w:rsidR="00783D3D" w:rsidRPr="00495A2E">
        <w:rPr>
          <w:rFonts w:ascii="Times New Roman" w:hAnsi="Times New Roman"/>
          <w:sz w:val="24"/>
          <w:szCs w:val="24"/>
          <w:lang w:val="az-Latn-AZ"/>
        </w:rPr>
        <w:t>Lakin s</w:t>
      </w:r>
      <w:r w:rsidRPr="00495A2E">
        <w:rPr>
          <w:rFonts w:ascii="Times New Roman" w:hAnsi="Times New Roman"/>
          <w:sz w:val="24"/>
          <w:szCs w:val="24"/>
          <w:lang w:val="az-Latn-AZ"/>
        </w:rPr>
        <w:t>evdası yolun</w:t>
      </w:r>
      <w:r w:rsidR="00783D3D" w:rsidRPr="00495A2E">
        <w:rPr>
          <w:rFonts w:ascii="Times New Roman" w:hAnsi="Times New Roman"/>
          <w:sz w:val="24"/>
          <w:szCs w:val="24"/>
          <w:lang w:val="az-Latn-AZ"/>
        </w:rPr>
        <w:softHyphen/>
      </w:r>
      <w:r w:rsidRPr="00495A2E">
        <w:rPr>
          <w:rFonts w:ascii="Times New Roman" w:hAnsi="Times New Roman"/>
          <w:sz w:val="24"/>
          <w:szCs w:val="24"/>
          <w:lang w:val="az-Latn-AZ"/>
        </w:rPr>
        <w:t>da ilk maneələr onu ruhdan salmır, əksinə mətinləşdirir</w:t>
      </w:r>
      <w:r w:rsidR="0095486C" w:rsidRPr="00495A2E">
        <w:rPr>
          <w:rFonts w:ascii="Times New Roman" w:hAnsi="Times New Roman"/>
          <w:sz w:val="24"/>
          <w:szCs w:val="24"/>
          <w:lang w:val="az-Latn-AZ"/>
        </w:rPr>
        <w:t>.</w:t>
      </w:r>
      <w:r w:rsidRPr="00495A2E">
        <w:rPr>
          <w:rFonts w:ascii="Times New Roman" w:hAnsi="Times New Roman"/>
          <w:sz w:val="24"/>
          <w:szCs w:val="24"/>
          <w:lang w:val="az-Latn-AZ"/>
        </w:rPr>
        <w:t xml:space="preserve"> </w:t>
      </w:r>
      <w:r w:rsidR="0095486C" w:rsidRPr="00495A2E">
        <w:rPr>
          <w:rFonts w:ascii="Times New Roman" w:hAnsi="Times New Roman"/>
          <w:sz w:val="24"/>
          <w:szCs w:val="24"/>
          <w:lang w:val="az-Latn-AZ"/>
        </w:rPr>
        <w:t>Ə</w:t>
      </w:r>
      <w:r w:rsidRPr="00495A2E">
        <w:rPr>
          <w:rFonts w:ascii="Times New Roman" w:hAnsi="Times New Roman"/>
          <w:sz w:val="24"/>
          <w:szCs w:val="24"/>
          <w:lang w:val="az-Latn-AZ"/>
        </w:rPr>
        <w:t xml:space="preserve">sər boyunca Vərqa fədakar, qorxmaz </w:t>
      </w:r>
      <w:r w:rsidRPr="00495A2E">
        <w:rPr>
          <w:rFonts w:ascii="Times New Roman" w:hAnsi="Times New Roman"/>
          <w:sz w:val="24"/>
          <w:szCs w:val="24"/>
          <w:lang w:val="az-Latn-AZ"/>
        </w:rPr>
        <w:lastRenderedPageBreak/>
        <w:t>igi</w:t>
      </w:r>
      <w:r w:rsidR="002C2EB8">
        <w:rPr>
          <w:rFonts w:ascii="Times New Roman" w:hAnsi="Times New Roman"/>
          <w:sz w:val="24"/>
          <w:szCs w:val="24"/>
          <w:lang w:val="az-Latn-AZ"/>
        </w:rPr>
        <w:softHyphen/>
      </w:r>
      <w:r w:rsidR="002C2EB8">
        <w:rPr>
          <w:rFonts w:ascii="Times New Roman" w:hAnsi="Times New Roman"/>
          <w:sz w:val="24"/>
          <w:szCs w:val="24"/>
          <w:lang w:val="az-Latn-AZ"/>
        </w:rPr>
        <w:softHyphen/>
      </w:r>
      <w:r w:rsidRPr="00495A2E">
        <w:rPr>
          <w:rFonts w:ascii="Times New Roman" w:hAnsi="Times New Roman"/>
          <w:sz w:val="24"/>
          <w:szCs w:val="24"/>
          <w:lang w:val="az-Latn-AZ"/>
        </w:rPr>
        <w:t>də çevrilir, əlində qılınc öz səadəti uğrunda sona qədər vuru</w:t>
      </w:r>
      <w:r w:rsidR="002C2EB8">
        <w:rPr>
          <w:rFonts w:ascii="Times New Roman" w:hAnsi="Times New Roman"/>
          <w:sz w:val="24"/>
          <w:szCs w:val="24"/>
          <w:lang w:val="az-Latn-AZ"/>
        </w:rPr>
        <w:softHyphen/>
      </w:r>
      <w:r w:rsidRPr="00495A2E">
        <w:rPr>
          <w:rFonts w:ascii="Times New Roman" w:hAnsi="Times New Roman"/>
          <w:sz w:val="24"/>
          <w:szCs w:val="24"/>
          <w:lang w:val="az-Latn-AZ"/>
        </w:rPr>
        <w:t xml:space="preserve">şur, çıxılmaz vəziyyətlərdə qeyri-adi şücaət və hünər göstərib düşmənlərinə qalib gəlir. Vərqa Aşiq </w:t>
      </w:r>
      <w:r w:rsidR="00783D3D" w:rsidRPr="00495A2E">
        <w:rPr>
          <w:rFonts w:ascii="Times New Roman" w:hAnsi="Times New Roman"/>
          <w:sz w:val="24"/>
          <w:szCs w:val="24"/>
          <w:lang w:val="az-Latn-AZ"/>
        </w:rPr>
        <w:t xml:space="preserve">– </w:t>
      </w:r>
      <w:r w:rsidRPr="00495A2E">
        <w:rPr>
          <w:rFonts w:ascii="Times New Roman" w:hAnsi="Times New Roman"/>
          <w:sz w:val="24"/>
          <w:szCs w:val="24"/>
          <w:lang w:val="az-Latn-AZ"/>
        </w:rPr>
        <w:t>Qəhrəmandır. Özü də mə</w:t>
      </w:r>
      <w:r w:rsidR="002C2EB8">
        <w:rPr>
          <w:rFonts w:ascii="Times New Roman" w:hAnsi="Times New Roman"/>
          <w:sz w:val="24"/>
          <w:szCs w:val="24"/>
          <w:lang w:val="az-Latn-AZ"/>
        </w:rPr>
        <w:softHyphen/>
      </w:r>
      <w:r w:rsidRPr="00495A2E">
        <w:rPr>
          <w:rFonts w:ascii="Times New Roman" w:hAnsi="Times New Roman"/>
          <w:sz w:val="24"/>
          <w:szCs w:val="24"/>
          <w:lang w:val="az-Latn-AZ"/>
        </w:rPr>
        <w:t>həb</w:t>
      </w:r>
      <w:r w:rsidR="002C2EB8">
        <w:rPr>
          <w:rFonts w:ascii="Times New Roman" w:hAnsi="Times New Roman"/>
          <w:sz w:val="24"/>
          <w:szCs w:val="24"/>
          <w:lang w:val="az-Latn-AZ"/>
        </w:rPr>
        <w:softHyphen/>
      </w:r>
      <w:r w:rsidRPr="00495A2E">
        <w:rPr>
          <w:rFonts w:ascii="Times New Roman" w:hAnsi="Times New Roman"/>
          <w:sz w:val="24"/>
          <w:szCs w:val="24"/>
          <w:lang w:val="az-Latn-AZ"/>
        </w:rPr>
        <w:t>bəti yolun</w:t>
      </w:r>
      <w:r w:rsidR="00783D3D" w:rsidRPr="00495A2E">
        <w:rPr>
          <w:rFonts w:ascii="Times New Roman" w:hAnsi="Times New Roman"/>
          <w:sz w:val="24"/>
          <w:szCs w:val="24"/>
          <w:lang w:val="az-Latn-AZ"/>
        </w:rPr>
        <w:softHyphen/>
      </w:r>
      <w:r w:rsidRPr="00495A2E">
        <w:rPr>
          <w:rFonts w:ascii="Times New Roman" w:hAnsi="Times New Roman"/>
          <w:sz w:val="24"/>
          <w:szCs w:val="24"/>
          <w:lang w:val="az-Latn-AZ"/>
        </w:rPr>
        <w:t>dakı çarpışma</w:t>
      </w:r>
      <w:r w:rsidR="00783D3D" w:rsidRPr="00495A2E">
        <w:rPr>
          <w:rFonts w:ascii="Times New Roman" w:hAnsi="Times New Roman"/>
          <w:sz w:val="24"/>
          <w:szCs w:val="24"/>
          <w:lang w:val="az-Latn-AZ"/>
        </w:rPr>
        <w:softHyphen/>
      </w:r>
      <w:r w:rsidRPr="00495A2E">
        <w:rPr>
          <w:rFonts w:ascii="Times New Roman" w:hAnsi="Times New Roman"/>
          <w:sz w:val="24"/>
          <w:szCs w:val="24"/>
          <w:lang w:val="az-Latn-AZ"/>
        </w:rPr>
        <w:t>larda hansısa bir fövq</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əl</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bəşər qüv</w:t>
      </w:r>
      <w:r w:rsidR="002C2EB8">
        <w:rPr>
          <w:rFonts w:ascii="Times New Roman" w:hAnsi="Times New Roman"/>
          <w:sz w:val="24"/>
          <w:szCs w:val="24"/>
          <w:lang w:val="az-Latn-AZ"/>
        </w:rPr>
        <w:softHyphen/>
      </w:r>
      <w:r w:rsidRPr="00495A2E">
        <w:rPr>
          <w:rFonts w:ascii="Times New Roman" w:hAnsi="Times New Roman"/>
          <w:sz w:val="24"/>
          <w:szCs w:val="24"/>
          <w:lang w:val="az-Latn-AZ"/>
        </w:rPr>
        <w:t>vəyə, mistik vasitələrə arxalanmır.</w:t>
      </w:r>
      <w:r w:rsidR="0095486C" w:rsidRPr="00495A2E">
        <w:rPr>
          <w:rFonts w:ascii="Times New Roman" w:hAnsi="Times New Roman"/>
          <w:sz w:val="24"/>
          <w:szCs w:val="24"/>
          <w:lang w:val="az-Latn-AZ"/>
        </w:rPr>
        <w:t xml:space="preserve"> Məsihinin qəhrəmanı </w:t>
      </w:r>
      <w:r w:rsidRPr="00495A2E">
        <w:rPr>
          <w:rFonts w:ascii="Times New Roman" w:hAnsi="Times New Roman"/>
          <w:sz w:val="24"/>
          <w:szCs w:val="24"/>
          <w:lang w:val="az-Latn-AZ"/>
        </w:rPr>
        <w:t>real, canlı insandır. Özü kimi sevgisi də realdır, sevdiyi gözəl də bəşə</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ri</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dir. </w:t>
      </w:r>
      <w:r w:rsidR="0095486C" w:rsidRPr="00495A2E">
        <w:rPr>
          <w:rFonts w:ascii="Times New Roman" w:hAnsi="Times New Roman"/>
          <w:sz w:val="24"/>
          <w:szCs w:val="24"/>
          <w:lang w:val="az-Latn-AZ"/>
        </w:rPr>
        <w:t>Vərqa</w:t>
      </w:r>
      <w:r w:rsidRPr="00495A2E">
        <w:rPr>
          <w:rFonts w:ascii="Times New Roman" w:hAnsi="Times New Roman"/>
          <w:sz w:val="24"/>
          <w:szCs w:val="24"/>
          <w:lang w:val="az-Latn-AZ"/>
        </w:rPr>
        <w:t xml:space="preserve"> zamanın cövründən, qanun-qaydalarından cana gəlib, cəmiy</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yət</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dən uzaqlaş</w:t>
      </w:r>
      <w:r w:rsidR="0095486C" w:rsidRPr="00495A2E">
        <w:rPr>
          <w:rFonts w:ascii="Times New Roman" w:hAnsi="Times New Roman"/>
          <w:sz w:val="24"/>
          <w:szCs w:val="24"/>
          <w:lang w:val="az-Latn-AZ"/>
        </w:rPr>
        <w:t>mır,</w:t>
      </w:r>
      <w:r w:rsidRPr="00495A2E">
        <w:rPr>
          <w:rFonts w:ascii="Times New Roman" w:hAnsi="Times New Roman"/>
          <w:sz w:val="24"/>
          <w:szCs w:val="24"/>
          <w:lang w:val="az-Latn-AZ"/>
        </w:rPr>
        <w:t xml:space="preserve"> eşqini ilahiləşd</w:t>
      </w:r>
      <w:r w:rsidR="0095486C" w:rsidRPr="00495A2E">
        <w:rPr>
          <w:rFonts w:ascii="Times New Roman" w:hAnsi="Times New Roman"/>
          <w:sz w:val="24"/>
          <w:szCs w:val="24"/>
          <w:lang w:val="az-Latn-AZ"/>
        </w:rPr>
        <w:t>irmi</w:t>
      </w:r>
      <w:r w:rsidRPr="00495A2E">
        <w:rPr>
          <w:rFonts w:ascii="Times New Roman" w:hAnsi="Times New Roman"/>
          <w:sz w:val="24"/>
          <w:szCs w:val="24"/>
          <w:lang w:val="az-Latn-AZ"/>
        </w:rPr>
        <w:t xml:space="preserve">r. </w:t>
      </w:r>
      <w:r w:rsidR="0095486C" w:rsidRPr="00495A2E">
        <w:rPr>
          <w:rFonts w:ascii="Times New Roman" w:hAnsi="Times New Roman"/>
          <w:sz w:val="24"/>
          <w:szCs w:val="24"/>
          <w:lang w:val="az-Latn-AZ"/>
        </w:rPr>
        <w:t>O,</w:t>
      </w:r>
      <w:r w:rsidRPr="00495A2E">
        <w:rPr>
          <w:rFonts w:ascii="Times New Roman" w:hAnsi="Times New Roman"/>
          <w:sz w:val="24"/>
          <w:szCs w:val="24"/>
          <w:lang w:val="az-Latn-AZ"/>
        </w:rPr>
        <w:t xml:space="preserve"> öm</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rünün sonuna qədər </w:t>
      </w:r>
      <w:r w:rsidR="0095486C" w:rsidRPr="00495A2E">
        <w:rPr>
          <w:rFonts w:ascii="Times New Roman" w:hAnsi="Times New Roman"/>
          <w:sz w:val="24"/>
          <w:szCs w:val="24"/>
          <w:lang w:val="az-Latn-AZ"/>
        </w:rPr>
        <w:t>saf</w:t>
      </w:r>
      <w:r w:rsidRPr="00495A2E">
        <w:rPr>
          <w:rFonts w:ascii="Times New Roman" w:hAnsi="Times New Roman"/>
          <w:sz w:val="24"/>
          <w:szCs w:val="24"/>
          <w:lang w:val="az-Latn-AZ"/>
        </w:rPr>
        <w:t xml:space="preserve"> məhəbbəti, sırf bəşəri duyğu</w:t>
      </w:r>
      <w:r w:rsidRPr="00495A2E">
        <w:rPr>
          <w:rFonts w:ascii="Times New Roman" w:hAnsi="Times New Roman"/>
          <w:sz w:val="24"/>
          <w:szCs w:val="24"/>
          <w:lang w:val="az-Latn-AZ"/>
        </w:rPr>
        <w:softHyphen/>
        <w:t>ları ilə yaşayır, eşqi uğrunda zamanla, zal</w:t>
      </w:r>
      <w:r w:rsidR="001546E9" w:rsidRPr="00495A2E">
        <w:rPr>
          <w:rFonts w:ascii="Times New Roman" w:hAnsi="Times New Roman"/>
          <w:sz w:val="24"/>
          <w:szCs w:val="24"/>
          <w:lang w:val="az-Latn-AZ"/>
        </w:rPr>
        <w:t>ı</w:t>
      </w:r>
      <w:r w:rsidRPr="00495A2E">
        <w:rPr>
          <w:rFonts w:ascii="Times New Roman" w:hAnsi="Times New Roman"/>
          <w:sz w:val="24"/>
          <w:szCs w:val="24"/>
          <w:lang w:val="az-Latn-AZ"/>
        </w:rPr>
        <w:t>ml</w:t>
      </w:r>
      <w:r w:rsidR="001546E9" w:rsidRPr="00495A2E">
        <w:rPr>
          <w:rFonts w:ascii="Times New Roman" w:hAnsi="Times New Roman"/>
          <w:sz w:val="24"/>
          <w:szCs w:val="24"/>
          <w:lang w:val="az-Latn-AZ"/>
        </w:rPr>
        <w:t>a</w:t>
      </w:r>
      <w:r w:rsidRPr="00495A2E">
        <w:rPr>
          <w:rFonts w:ascii="Times New Roman" w:hAnsi="Times New Roman"/>
          <w:sz w:val="24"/>
          <w:szCs w:val="24"/>
          <w:lang w:val="az-Latn-AZ"/>
        </w:rPr>
        <w:t xml:space="preserve"> cidal edir, dövrün ey</w:t>
      </w:r>
      <w:r w:rsidR="002C2EB8">
        <w:rPr>
          <w:rFonts w:ascii="Times New Roman" w:hAnsi="Times New Roman"/>
          <w:sz w:val="24"/>
          <w:szCs w:val="24"/>
          <w:lang w:val="az-Latn-AZ"/>
        </w:rPr>
        <w:softHyphen/>
      </w:r>
      <w:r w:rsidRPr="00495A2E">
        <w:rPr>
          <w:rFonts w:ascii="Times New Roman" w:hAnsi="Times New Roman"/>
          <w:sz w:val="24"/>
          <w:szCs w:val="24"/>
          <w:lang w:val="az-Latn-AZ"/>
        </w:rPr>
        <w:t>bə</w:t>
      </w:r>
      <w:r w:rsidR="002C2EB8">
        <w:rPr>
          <w:rFonts w:ascii="Times New Roman" w:hAnsi="Times New Roman"/>
          <w:sz w:val="24"/>
          <w:szCs w:val="24"/>
          <w:lang w:val="az-Latn-AZ"/>
        </w:rPr>
        <w:softHyphen/>
      </w:r>
      <w:r w:rsidRPr="00495A2E">
        <w:rPr>
          <w:rFonts w:ascii="Times New Roman" w:hAnsi="Times New Roman"/>
          <w:sz w:val="24"/>
          <w:szCs w:val="24"/>
          <w:lang w:val="az-Latn-AZ"/>
        </w:rPr>
        <w:t>cər</w:t>
      </w:r>
      <w:r w:rsidR="002C2EB8">
        <w:rPr>
          <w:rFonts w:ascii="Times New Roman" w:hAnsi="Times New Roman"/>
          <w:sz w:val="24"/>
          <w:szCs w:val="24"/>
          <w:lang w:val="az-Latn-AZ"/>
        </w:rPr>
        <w:softHyphen/>
      </w:r>
      <w:r w:rsidRPr="00495A2E">
        <w:rPr>
          <w:rFonts w:ascii="Times New Roman" w:hAnsi="Times New Roman"/>
          <w:sz w:val="24"/>
          <w:szCs w:val="24"/>
          <w:lang w:val="az-Latn-AZ"/>
        </w:rPr>
        <w:t>likləri, mənəvi ə</w:t>
      </w:r>
      <w:r w:rsidR="00783D3D" w:rsidRPr="00495A2E">
        <w:rPr>
          <w:rFonts w:ascii="Times New Roman" w:hAnsi="Times New Roman"/>
          <w:sz w:val="24"/>
          <w:szCs w:val="24"/>
          <w:lang w:val="az-Latn-AZ"/>
        </w:rPr>
        <w:t>y</w:t>
      </w:r>
      <w:r w:rsidRPr="00495A2E">
        <w:rPr>
          <w:rFonts w:ascii="Times New Roman" w:hAnsi="Times New Roman"/>
          <w:sz w:val="24"/>
          <w:szCs w:val="24"/>
          <w:lang w:val="az-Latn-AZ"/>
        </w:rPr>
        <w:t xml:space="preserve">intiləri qarşısında mətanətlə dayanır, </w:t>
      </w:r>
      <w:r w:rsidR="0095486C" w:rsidRPr="00495A2E">
        <w:rPr>
          <w:rFonts w:ascii="Times New Roman" w:hAnsi="Times New Roman"/>
          <w:sz w:val="24"/>
          <w:szCs w:val="24"/>
          <w:lang w:val="az-Latn-AZ"/>
        </w:rPr>
        <w:t>ö</w:t>
      </w:r>
      <w:r w:rsidRPr="00495A2E">
        <w:rPr>
          <w:rFonts w:ascii="Times New Roman" w:hAnsi="Times New Roman"/>
          <w:sz w:val="24"/>
          <w:szCs w:val="24"/>
          <w:lang w:val="az-Latn-AZ"/>
        </w:rPr>
        <w:t>lüm aya</w:t>
      </w:r>
      <w:r w:rsidR="002C2EB8">
        <w:rPr>
          <w:rFonts w:ascii="Times New Roman" w:hAnsi="Times New Roman"/>
          <w:sz w:val="24"/>
          <w:szCs w:val="24"/>
          <w:lang w:val="az-Latn-AZ"/>
        </w:rPr>
        <w:softHyphen/>
      </w:r>
      <w:r w:rsidRPr="00495A2E">
        <w:rPr>
          <w:rFonts w:ascii="Times New Roman" w:hAnsi="Times New Roman"/>
          <w:sz w:val="24"/>
          <w:szCs w:val="24"/>
          <w:lang w:val="az-Latn-AZ"/>
        </w:rPr>
        <w:t>ğında da həyati Gülşasını, onun vüsalını arzulayır.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Məsihi Vərqanı ideallaşdırarkən qəhrəmanın daxili alə</w:t>
      </w:r>
      <w:r w:rsidR="002C2EB8">
        <w:rPr>
          <w:rFonts w:ascii="Times New Roman" w:hAnsi="Times New Roman"/>
          <w:sz w:val="24"/>
          <w:szCs w:val="24"/>
          <w:lang w:val="az-Latn-AZ"/>
        </w:rPr>
        <w:softHyphen/>
      </w:r>
      <w:r w:rsidRPr="00495A2E">
        <w:rPr>
          <w:rFonts w:ascii="Times New Roman" w:hAnsi="Times New Roman"/>
          <w:sz w:val="24"/>
          <w:szCs w:val="24"/>
          <w:lang w:val="az-Latn-AZ"/>
        </w:rPr>
        <w:t>mi</w:t>
      </w:r>
      <w:r w:rsidR="002C2EB8">
        <w:rPr>
          <w:rFonts w:ascii="Times New Roman" w:hAnsi="Times New Roman"/>
          <w:sz w:val="24"/>
          <w:szCs w:val="24"/>
          <w:lang w:val="az-Latn-AZ"/>
        </w:rPr>
        <w:softHyphen/>
      </w:r>
      <w:r w:rsidRPr="00495A2E">
        <w:rPr>
          <w:rFonts w:ascii="Times New Roman" w:hAnsi="Times New Roman"/>
          <w:sz w:val="24"/>
          <w:szCs w:val="24"/>
          <w:lang w:val="az-Latn-AZ"/>
        </w:rPr>
        <w:t>nin, mənəvi dün</w:t>
      </w:r>
      <w:r w:rsidRPr="00495A2E">
        <w:rPr>
          <w:rFonts w:ascii="Times New Roman" w:hAnsi="Times New Roman"/>
          <w:sz w:val="24"/>
          <w:szCs w:val="24"/>
          <w:lang w:val="az-Latn-AZ"/>
        </w:rPr>
        <w:softHyphen/>
        <w:t>yasının zənginliyini ön plana çəkir. Vərqa in</w:t>
      </w:r>
      <w:r w:rsidR="002C2EB8">
        <w:rPr>
          <w:rFonts w:ascii="Times New Roman" w:hAnsi="Times New Roman"/>
          <w:sz w:val="24"/>
          <w:szCs w:val="24"/>
          <w:lang w:val="az-Latn-AZ"/>
        </w:rPr>
        <w:softHyphen/>
      </w:r>
      <w:r w:rsidRPr="00495A2E">
        <w:rPr>
          <w:rFonts w:ascii="Times New Roman" w:hAnsi="Times New Roman"/>
          <w:sz w:val="24"/>
          <w:szCs w:val="24"/>
          <w:lang w:val="az-Latn-AZ"/>
        </w:rPr>
        <w:t>san</w:t>
      </w:r>
      <w:r w:rsidR="002C2EB8">
        <w:rPr>
          <w:rFonts w:ascii="Times New Roman" w:hAnsi="Times New Roman"/>
          <w:sz w:val="24"/>
          <w:szCs w:val="24"/>
          <w:lang w:val="az-Latn-AZ"/>
        </w:rPr>
        <w:softHyphen/>
      </w:r>
      <w:r w:rsidRPr="00495A2E">
        <w:rPr>
          <w:rFonts w:ascii="Times New Roman" w:hAnsi="Times New Roman"/>
          <w:sz w:val="24"/>
          <w:szCs w:val="24"/>
          <w:lang w:val="az-Latn-AZ"/>
        </w:rPr>
        <w:t>pərvər, rəhmdil bahadırdır, qəh</w:t>
      </w:r>
      <w:r w:rsidRPr="00495A2E">
        <w:rPr>
          <w:rFonts w:ascii="Times New Roman" w:hAnsi="Times New Roman"/>
          <w:sz w:val="24"/>
          <w:szCs w:val="24"/>
          <w:lang w:val="az-Latn-AZ"/>
        </w:rPr>
        <w:softHyphen/>
        <w:t>rəmandır, amma</w:t>
      </w:r>
      <w:r w:rsidR="00405B6E">
        <w:rPr>
          <w:rFonts w:ascii="Times New Roman" w:hAnsi="Times New Roman"/>
          <w:sz w:val="24"/>
          <w:szCs w:val="24"/>
          <w:lang w:val="az-Latn-AZ"/>
        </w:rPr>
        <w:t>,</w:t>
      </w:r>
      <w:r w:rsidRPr="00495A2E">
        <w:rPr>
          <w:rFonts w:ascii="Times New Roman" w:hAnsi="Times New Roman"/>
          <w:sz w:val="24"/>
          <w:szCs w:val="24"/>
          <w:lang w:val="az-Latn-AZ"/>
        </w:rPr>
        <w:t xml:space="preserve"> bəlkə on</w:t>
      </w:r>
      <w:r w:rsidR="00405B6E">
        <w:rPr>
          <w:rFonts w:ascii="Times New Roman" w:hAnsi="Times New Roman"/>
          <w:sz w:val="24"/>
          <w:szCs w:val="24"/>
          <w:lang w:val="az-Latn-AZ"/>
        </w:rPr>
        <w:softHyphen/>
      </w:r>
      <w:r w:rsidRPr="00495A2E">
        <w:rPr>
          <w:rFonts w:ascii="Times New Roman" w:hAnsi="Times New Roman"/>
          <w:sz w:val="24"/>
          <w:szCs w:val="24"/>
          <w:lang w:val="az-Latn-AZ"/>
        </w:rPr>
        <w:t>dan da artıq ləyaqətli, şərəfli, ali bəşəri hisslərlə yaşa</w:t>
      </w:r>
      <w:r w:rsidRPr="00495A2E">
        <w:rPr>
          <w:rFonts w:ascii="Times New Roman" w:hAnsi="Times New Roman"/>
          <w:sz w:val="24"/>
          <w:szCs w:val="24"/>
          <w:lang w:val="az-Latn-AZ"/>
        </w:rPr>
        <w:softHyphen/>
        <w:t>yan insan</w:t>
      </w:r>
      <w:r w:rsidR="00405B6E">
        <w:rPr>
          <w:rFonts w:ascii="Times New Roman" w:hAnsi="Times New Roman"/>
          <w:sz w:val="24"/>
          <w:szCs w:val="24"/>
          <w:lang w:val="az-Latn-AZ"/>
        </w:rPr>
        <w:softHyphen/>
      </w:r>
      <w:r w:rsidRPr="00495A2E">
        <w:rPr>
          <w:rFonts w:ascii="Times New Roman" w:hAnsi="Times New Roman"/>
          <w:sz w:val="24"/>
          <w:szCs w:val="24"/>
          <w:lang w:val="az-Latn-AZ"/>
        </w:rPr>
        <w:t>dır. Vər</w:t>
      </w:r>
      <w:r w:rsidR="002C2EB8">
        <w:rPr>
          <w:rFonts w:ascii="Times New Roman" w:hAnsi="Times New Roman"/>
          <w:sz w:val="24"/>
          <w:szCs w:val="24"/>
          <w:lang w:val="az-Latn-AZ"/>
        </w:rPr>
        <w:softHyphen/>
      </w:r>
      <w:r w:rsidRPr="00495A2E">
        <w:rPr>
          <w:rFonts w:ascii="Times New Roman" w:hAnsi="Times New Roman"/>
          <w:sz w:val="24"/>
          <w:szCs w:val="24"/>
          <w:lang w:val="az-Latn-AZ"/>
        </w:rPr>
        <w:t>qa – Möhsün şah əla</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qəsində Vərqanın yüksək əxlaqi key</w:t>
      </w:r>
      <w:r w:rsidR="002C2EB8">
        <w:rPr>
          <w:rFonts w:ascii="Times New Roman" w:hAnsi="Times New Roman"/>
          <w:sz w:val="24"/>
          <w:szCs w:val="24"/>
          <w:lang w:val="az-Latn-AZ"/>
        </w:rPr>
        <w:softHyphen/>
      </w:r>
      <w:r w:rsidR="00405B6E">
        <w:rPr>
          <w:rFonts w:ascii="Times New Roman" w:hAnsi="Times New Roman"/>
          <w:sz w:val="24"/>
          <w:szCs w:val="24"/>
          <w:lang w:val="az-Latn-AZ"/>
        </w:rPr>
        <w:softHyphen/>
      </w:r>
      <w:r w:rsidRPr="00495A2E">
        <w:rPr>
          <w:rFonts w:ascii="Times New Roman" w:hAnsi="Times New Roman"/>
          <w:sz w:val="24"/>
          <w:szCs w:val="24"/>
          <w:lang w:val="az-Latn-AZ"/>
        </w:rPr>
        <w:t>fiy</w:t>
      </w:r>
      <w:r w:rsidR="002C2EB8">
        <w:rPr>
          <w:rFonts w:ascii="Times New Roman" w:hAnsi="Times New Roman"/>
          <w:sz w:val="24"/>
          <w:szCs w:val="24"/>
          <w:lang w:val="az-Latn-AZ"/>
        </w:rPr>
        <w:softHyphen/>
      </w:r>
      <w:r w:rsidRPr="00495A2E">
        <w:rPr>
          <w:rFonts w:ascii="Times New Roman" w:hAnsi="Times New Roman"/>
          <w:sz w:val="24"/>
          <w:szCs w:val="24"/>
          <w:lang w:val="az-Latn-AZ"/>
        </w:rPr>
        <w:t>yət</w:t>
      </w:r>
      <w:r w:rsidRPr="00495A2E">
        <w:rPr>
          <w:rFonts w:ascii="Times New Roman" w:hAnsi="Times New Roman"/>
          <w:sz w:val="24"/>
          <w:szCs w:val="24"/>
          <w:lang w:val="az-Latn-AZ"/>
        </w:rPr>
        <w:softHyphen/>
        <w:t>lərinin şahidi oluruq, son səhnələrdə Məsihinin qəh</w:t>
      </w:r>
      <w:r w:rsidR="00E21F9A" w:rsidRPr="00495A2E">
        <w:rPr>
          <w:rFonts w:ascii="Times New Roman" w:hAnsi="Times New Roman"/>
          <w:sz w:val="24"/>
          <w:szCs w:val="24"/>
          <w:lang w:val="az-Latn-AZ"/>
        </w:rPr>
        <w:softHyphen/>
      </w:r>
      <w:r w:rsidRPr="00495A2E">
        <w:rPr>
          <w:rFonts w:ascii="Times New Roman" w:hAnsi="Times New Roman"/>
          <w:sz w:val="24"/>
          <w:szCs w:val="24"/>
          <w:lang w:val="az-Latn-AZ"/>
        </w:rPr>
        <w:t>rə</w:t>
      </w:r>
      <w:r w:rsidR="002C2EB8">
        <w:rPr>
          <w:rFonts w:ascii="Times New Roman" w:hAnsi="Times New Roman"/>
          <w:sz w:val="24"/>
          <w:szCs w:val="24"/>
          <w:lang w:val="az-Latn-AZ"/>
        </w:rPr>
        <w:softHyphen/>
      </w:r>
      <w:r w:rsidRPr="00495A2E">
        <w:rPr>
          <w:rFonts w:ascii="Times New Roman" w:hAnsi="Times New Roman"/>
          <w:sz w:val="24"/>
          <w:szCs w:val="24"/>
          <w:lang w:val="az-Latn-AZ"/>
        </w:rPr>
        <w:t>ma</w:t>
      </w:r>
      <w:r w:rsidR="002C2EB8">
        <w:rPr>
          <w:rFonts w:ascii="Times New Roman" w:hAnsi="Times New Roman"/>
          <w:sz w:val="24"/>
          <w:szCs w:val="24"/>
          <w:lang w:val="az-Latn-AZ"/>
        </w:rPr>
        <w:softHyphen/>
      </w:r>
      <w:r w:rsidRPr="00495A2E">
        <w:rPr>
          <w:rFonts w:ascii="Times New Roman" w:hAnsi="Times New Roman"/>
          <w:sz w:val="24"/>
          <w:szCs w:val="24"/>
          <w:lang w:val="az-Latn-AZ"/>
        </w:rPr>
        <w:t>nı əsl insanlıq nümunəsi kimi canlanır.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Gülşa da sələf</w:t>
      </w:r>
      <w:r w:rsidR="0095486C" w:rsidRPr="00495A2E">
        <w:rPr>
          <w:rFonts w:ascii="Times New Roman" w:hAnsi="Times New Roman"/>
          <w:sz w:val="24"/>
          <w:szCs w:val="24"/>
          <w:lang w:val="az-Latn-AZ"/>
        </w:rPr>
        <w:t>lərindən</w:t>
      </w:r>
      <w:r w:rsidRPr="00495A2E">
        <w:rPr>
          <w:rFonts w:ascii="Times New Roman" w:hAnsi="Times New Roman"/>
          <w:sz w:val="24"/>
          <w:szCs w:val="24"/>
          <w:lang w:val="az-Latn-AZ"/>
        </w:rPr>
        <w:t xml:space="preserve"> fərqli xarakterə malikdir. Anası Vər</w:t>
      </w:r>
      <w:r w:rsidR="002C2EB8">
        <w:rPr>
          <w:rFonts w:ascii="Times New Roman" w:hAnsi="Times New Roman"/>
          <w:sz w:val="24"/>
          <w:szCs w:val="24"/>
          <w:lang w:val="az-Latn-AZ"/>
        </w:rPr>
        <w:softHyphen/>
      </w:r>
      <w:r w:rsidRPr="00495A2E">
        <w:rPr>
          <w:rFonts w:ascii="Times New Roman" w:hAnsi="Times New Roman"/>
          <w:sz w:val="24"/>
          <w:szCs w:val="24"/>
          <w:lang w:val="az-Latn-AZ"/>
        </w:rPr>
        <w:t>qa ilə görüş</w:t>
      </w:r>
      <w:r w:rsidRPr="00495A2E">
        <w:rPr>
          <w:rFonts w:ascii="Times New Roman" w:hAnsi="Times New Roman"/>
          <w:sz w:val="24"/>
          <w:szCs w:val="24"/>
          <w:lang w:val="az-Latn-AZ"/>
        </w:rPr>
        <w:softHyphen/>
        <w:t>məyi qadağan edəndə o</w:t>
      </w:r>
      <w:r w:rsidR="0095486C" w:rsidRPr="00495A2E">
        <w:rPr>
          <w:rFonts w:ascii="Times New Roman" w:hAnsi="Times New Roman"/>
          <w:sz w:val="24"/>
          <w:szCs w:val="24"/>
          <w:lang w:val="az-Latn-AZ"/>
        </w:rPr>
        <w:t xml:space="preserve">, əvvəl </w:t>
      </w:r>
      <w:r w:rsidRPr="00495A2E">
        <w:rPr>
          <w:rFonts w:ascii="Times New Roman" w:hAnsi="Times New Roman"/>
          <w:sz w:val="24"/>
          <w:szCs w:val="24"/>
          <w:lang w:val="az-Latn-AZ"/>
        </w:rPr>
        <w:t>özünü şama, pər</w:t>
      </w:r>
      <w:r w:rsidR="002C2EB8">
        <w:rPr>
          <w:rFonts w:ascii="Times New Roman" w:hAnsi="Times New Roman"/>
          <w:sz w:val="24"/>
          <w:szCs w:val="24"/>
          <w:lang w:val="az-Latn-AZ"/>
        </w:rPr>
        <w:softHyphen/>
      </w:r>
      <w:r w:rsidRPr="00495A2E">
        <w:rPr>
          <w:rFonts w:ascii="Times New Roman" w:hAnsi="Times New Roman"/>
          <w:sz w:val="24"/>
          <w:szCs w:val="24"/>
          <w:lang w:val="az-Latn-AZ"/>
        </w:rPr>
        <w:t>van</w:t>
      </w:r>
      <w:r w:rsidR="002C2EB8">
        <w:rPr>
          <w:rFonts w:ascii="Times New Roman" w:hAnsi="Times New Roman"/>
          <w:sz w:val="24"/>
          <w:szCs w:val="24"/>
          <w:lang w:val="az-Latn-AZ"/>
        </w:rPr>
        <w:softHyphen/>
      </w:r>
      <w:r w:rsidRPr="00495A2E">
        <w:rPr>
          <w:rFonts w:ascii="Times New Roman" w:hAnsi="Times New Roman"/>
          <w:sz w:val="24"/>
          <w:szCs w:val="24"/>
          <w:lang w:val="az-Latn-AZ"/>
        </w:rPr>
        <w:t>əyə bənzədib dərdini onlara söyləyir. Gülşanın qarşısındakı ma</w:t>
      </w:r>
      <w:r w:rsidR="002C2EB8">
        <w:rPr>
          <w:rFonts w:ascii="Times New Roman" w:hAnsi="Times New Roman"/>
          <w:sz w:val="24"/>
          <w:szCs w:val="24"/>
          <w:lang w:val="az-Latn-AZ"/>
        </w:rPr>
        <w:softHyphen/>
      </w:r>
      <w:r w:rsidRPr="00495A2E">
        <w:rPr>
          <w:rFonts w:ascii="Times New Roman" w:hAnsi="Times New Roman"/>
          <w:sz w:val="24"/>
          <w:szCs w:val="24"/>
          <w:lang w:val="az-Latn-AZ"/>
        </w:rPr>
        <w:t>neələr daha qorxunc və sanki keçilməzdir. Toy gecəsi Əm</w:t>
      </w:r>
      <w:r w:rsidR="002C2EB8">
        <w:rPr>
          <w:rFonts w:ascii="Times New Roman" w:hAnsi="Times New Roman"/>
          <w:sz w:val="24"/>
          <w:szCs w:val="24"/>
          <w:lang w:val="az-Latn-AZ"/>
        </w:rPr>
        <w:softHyphen/>
      </w:r>
      <w:r w:rsidRPr="00495A2E">
        <w:rPr>
          <w:rFonts w:ascii="Times New Roman" w:hAnsi="Times New Roman"/>
          <w:sz w:val="24"/>
          <w:szCs w:val="24"/>
          <w:lang w:val="az-Latn-AZ"/>
        </w:rPr>
        <w:t>rin quldurları onu qaçırır, Vərqanın öldüyü barədə yalanlar uy</w:t>
      </w:r>
      <w:r w:rsidR="002C2EB8">
        <w:rPr>
          <w:rFonts w:ascii="Times New Roman" w:hAnsi="Times New Roman"/>
          <w:sz w:val="24"/>
          <w:szCs w:val="24"/>
          <w:lang w:val="az-Latn-AZ"/>
        </w:rPr>
        <w:softHyphen/>
      </w:r>
      <w:r w:rsidRPr="00495A2E">
        <w:rPr>
          <w:rFonts w:ascii="Times New Roman" w:hAnsi="Times New Roman"/>
          <w:sz w:val="24"/>
          <w:szCs w:val="24"/>
          <w:lang w:val="az-Latn-AZ"/>
        </w:rPr>
        <w:t>du</w:t>
      </w:r>
      <w:r w:rsidR="002C2EB8">
        <w:rPr>
          <w:rFonts w:ascii="Times New Roman" w:hAnsi="Times New Roman"/>
          <w:sz w:val="24"/>
          <w:szCs w:val="24"/>
          <w:lang w:val="az-Latn-AZ"/>
        </w:rPr>
        <w:softHyphen/>
      </w:r>
      <w:r w:rsidRPr="00495A2E">
        <w:rPr>
          <w:rFonts w:ascii="Times New Roman" w:hAnsi="Times New Roman"/>
          <w:sz w:val="24"/>
          <w:szCs w:val="24"/>
          <w:lang w:val="az-Latn-AZ"/>
        </w:rPr>
        <w:t xml:space="preserve">rulur, Gülşanı </w:t>
      </w:r>
      <w:r w:rsidR="000B4ED7" w:rsidRPr="00495A2E">
        <w:rPr>
          <w:rFonts w:ascii="Times New Roman" w:hAnsi="Times New Roman"/>
          <w:sz w:val="24"/>
          <w:szCs w:val="24"/>
          <w:lang w:val="az-Latn-AZ"/>
        </w:rPr>
        <w:t xml:space="preserve">sevgilisindən ayırıb </w:t>
      </w:r>
      <w:r w:rsidRPr="00495A2E">
        <w:rPr>
          <w:rFonts w:ascii="Times New Roman" w:hAnsi="Times New Roman"/>
          <w:sz w:val="24"/>
          <w:szCs w:val="24"/>
          <w:lang w:val="az-Latn-AZ"/>
        </w:rPr>
        <w:t>zorla uzağa – Şama ərə verirlər.</w:t>
      </w:r>
      <w:r w:rsidR="000B4ED7" w:rsidRPr="00495A2E">
        <w:rPr>
          <w:rFonts w:ascii="Times New Roman" w:hAnsi="Times New Roman"/>
          <w:sz w:val="24"/>
          <w:szCs w:val="24"/>
          <w:lang w:val="az-Latn-AZ"/>
        </w:rPr>
        <w:t xml:space="preserve"> Lakin b</w:t>
      </w:r>
      <w:r w:rsidRPr="00495A2E">
        <w:rPr>
          <w:rFonts w:ascii="Times New Roman" w:hAnsi="Times New Roman"/>
          <w:sz w:val="24"/>
          <w:szCs w:val="24"/>
          <w:lang w:val="az-Latn-AZ"/>
        </w:rPr>
        <w:t>ütün bunlar Gülşanı sındırmır, əqidəsindən dön</w:t>
      </w:r>
      <w:r w:rsidR="002C2EB8">
        <w:rPr>
          <w:rFonts w:ascii="Times New Roman" w:hAnsi="Times New Roman"/>
          <w:sz w:val="24"/>
          <w:szCs w:val="24"/>
          <w:lang w:val="az-Latn-AZ"/>
        </w:rPr>
        <w:softHyphen/>
      </w:r>
      <w:r w:rsidRPr="00495A2E">
        <w:rPr>
          <w:rFonts w:ascii="Times New Roman" w:hAnsi="Times New Roman"/>
          <w:sz w:val="24"/>
          <w:szCs w:val="24"/>
          <w:lang w:val="az-Latn-AZ"/>
        </w:rPr>
        <w:t xml:space="preserve">dərə bilmir. </w:t>
      </w:r>
      <w:r w:rsidR="000B4ED7" w:rsidRPr="00495A2E">
        <w:rPr>
          <w:rFonts w:ascii="Times New Roman" w:hAnsi="Times New Roman"/>
          <w:sz w:val="24"/>
          <w:szCs w:val="24"/>
          <w:lang w:val="az-Latn-AZ"/>
        </w:rPr>
        <w:t xml:space="preserve">O da </w:t>
      </w:r>
      <w:r w:rsidRPr="00495A2E">
        <w:rPr>
          <w:rFonts w:ascii="Times New Roman" w:hAnsi="Times New Roman"/>
          <w:sz w:val="24"/>
          <w:szCs w:val="24"/>
          <w:lang w:val="az-Latn-AZ"/>
        </w:rPr>
        <w:t>Vər</w:t>
      </w:r>
      <w:r w:rsidRPr="00495A2E">
        <w:rPr>
          <w:rFonts w:ascii="Times New Roman" w:hAnsi="Times New Roman"/>
          <w:sz w:val="24"/>
          <w:szCs w:val="24"/>
          <w:lang w:val="az-Latn-AZ"/>
        </w:rPr>
        <w:softHyphen/>
        <w:t>qa</w:t>
      </w:r>
      <w:r w:rsidR="000B4ED7" w:rsidRPr="00495A2E">
        <w:rPr>
          <w:rFonts w:ascii="Times New Roman" w:hAnsi="Times New Roman"/>
          <w:sz w:val="24"/>
          <w:szCs w:val="24"/>
          <w:lang w:val="az-Latn-AZ"/>
        </w:rPr>
        <w:t xml:space="preserve">ya </w:t>
      </w:r>
      <w:r w:rsidRPr="00495A2E">
        <w:rPr>
          <w:rFonts w:ascii="Times New Roman" w:hAnsi="Times New Roman"/>
          <w:sz w:val="24"/>
          <w:szCs w:val="24"/>
          <w:lang w:val="az-Latn-AZ"/>
        </w:rPr>
        <w:t xml:space="preserve">sadiqdir, vəfalıdır. Əsl türk qızı kimi igiddir, iradəlidir. </w:t>
      </w:r>
      <w:r w:rsidR="000B4ED7" w:rsidRPr="00495A2E">
        <w:rPr>
          <w:rFonts w:ascii="Times New Roman" w:hAnsi="Times New Roman"/>
          <w:sz w:val="24"/>
          <w:szCs w:val="24"/>
          <w:lang w:val="az-Latn-AZ"/>
        </w:rPr>
        <w:t xml:space="preserve">Vərqa ilə bərabər </w:t>
      </w:r>
      <w:r w:rsidRPr="00495A2E">
        <w:rPr>
          <w:rFonts w:ascii="Times New Roman" w:hAnsi="Times New Roman"/>
          <w:sz w:val="24"/>
          <w:szCs w:val="24"/>
          <w:lang w:val="az-Latn-AZ"/>
        </w:rPr>
        <w:t>qılınc qurşanıb Əmrin üç yüz quldurunun başını vurur. Möhsün şaha ərə veriləndə ana</w:t>
      </w:r>
      <w:r w:rsidR="002C2EB8">
        <w:rPr>
          <w:rFonts w:ascii="Times New Roman" w:hAnsi="Times New Roman"/>
          <w:sz w:val="24"/>
          <w:szCs w:val="24"/>
          <w:lang w:val="az-Latn-AZ"/>
        </w:rPr>
        <w:softHyphen/>
      </w:r>
      <w:r w:rsidR="002C2EB8">
        <w:rPr>
          <w:rFonts w:ascii="Times New Roman" w:hAnsi="Times New Roman"/>
          <w:sz w:val="24"/>
          <w:szCs w:val="24"/>
          <w:lang w:val="az-Latn-AZ"/>
        </w:rPr>
        <w:softHyphen/>
      </w:r>
      <w:r w:rsidRPr="00495A2E">
        <w:rPr>
          <w:rFonts w:ascii="Times New Roman" w:hAnsi="Times New Roman"/>
          <w:sz w:val="24"/>
          <w:szCs w:val="24"/>
          <w:lang w:val="az-Latn-AZ"/>
        </w:rPr>
        <w:t>sına qəti etirazını bil</w:t>
      </w:r>
      <w:r w:rsidR="001D575E" w:rsidRPr="00495A2E">
        <w:rPr>
          <w:rFonts w:ascii="Times New Roman" w:hAnsi="Times New Roman"/>
          <w:sz w:val="24"/>
          <w:szCs w:val="24"/>
          <w:lang w:val="az-Latn-AZ"/>
        </w:rPr>
        <w:softHyphen/>
      </w:r>
      <w:r w:rsidRPr="00495A2E">
        <w:rPr>
          <w:rFonts w:ascii="Times New Roman" w:hAnsi="Times New Roman"/>
          <w:sz w:val="24"/>
          <w:szCs w:val="24"/>
          <w:lang w:val="az-Latn-AZ"/>
        </w:rPr>
        <w:t>dirir, hətta onu qarğayır, etdiyi əməlin cəzasını çəkəcəyini üzünə deyir. Ər evində də bütün var</w:t>
      </w:r>
      <w:r w:rsidR="00E65B28" w:rsidRPr="00495A2E">
        <w:rPr>
          <w:rFonts w:ascii="Times New Roman" w:hAnsi="Times New Roman"/>
          <w:sz w:val="24"/>
          <w:szCs w:val="24"/>
          <w:lang w:val="az-Latn-AZ"/>
        </w:rPr>
        <w:softHyphen/>
      </w:r>
      <w:r w:rsidRPr="00495A2E">
        <w:rPr>
          <w:rFonts w:ascii="Times New Roman" w:hAnsi="Times New Roman"/>
          <w:sz w:val="24"/>
          <w:szCs w:val="24"/>
          <w:lang w:val="az-Latn-AZ"/>
        </w:rPr>
        <w:t>lığı ilə Vər</w:t>
      </w:r>
      <w:r w:rsidR="002C2EB8">
        <w:rPr>
          <w:rFonts w:ascii="Times New Roman" w:hAnsi="Times New Roman"/>
          <w:sz w:val="24"/>
          <w:szCs w:val="24"/>
          <w:lang w:val="az-Latn-AZ"/>
        </w:rPr>
        <w:softHyphen/>
      </w:r>
      <w:r w:rsidRPr="00495A2E">
        <w:rPr>
          <w:rFonts w:ascii="Times New Roman" w:hAnsi="Times New Roman"/>
          <w:sz w:val="24"/>
          <w:szCs w:val="24"/>
          <w:lang w:val="az-Latn-AZ"/>
        </w:rPr>
        <w:t>qanı sev</w:t>
      </w:r>
      <w:r w:rsidRPr="00495A2E">
        <w:rPr>
          <w:rFonts w:ascii="Times New Roman" w:hAnsi="Times New Roman"/>
          <w:sz w:val="24"/>
          <w:szCs w:val="24"/>
          <w:lang w:val="az-Latn-AZ"/>
        </w:rPr>
        <w:softHyphen/>
        <w:t>diyini, ölüncə ona sadiq qalacağını, bu yolda Rüs</w:t>
      </w:r>
      <w:r w:rsidR="002C2EB8">
        <w:rPr>
          <w:rFonts w:ascii="Times New Roman" w:hAnsi="Times New Roman"/>
          <w:sz w:val="24"/>
          <w:szCs w:val="24"/>
          <w:lang w:val="az-Latn-AZ"/>
        </w:rPr>
        <w:softHyphen/>
      </w:r>
      <w:r w:rsidRPr="00495A2E">
        <w:rPr>
          <w:rFonts w:ascii="Times New Roman" w:hAnsi="Times New Roman"/>
          <w:sz w:val="24"/>
          <w:szCs w:val="24"/>
          <w:lang w:val="az-Latn-AZ"/>
        </w:rPr>
        <w:t>tə</w:t>
      </w:r>
      <w:r w:rsidR="002C2EB8">
        <w:rPr>
          <w:rFonts w:ascii="Times New Roman" w:hAnsi="Times New Roman"/>
          <w:sz w:val="24"/>
          <w:szCs w:val="24"/>
          <w:lang w:val="az-Latn-AZ"/>
        </w:rPr>
        <w:softHyphen/>
      </w:r>
      <w:r w:rsidRPr="00495A2E">
        <w:rPr>
          <w:rFonts w:ascii="Times New Roman" w:hAnsi="Times New Roman"/>
          <w:sz w:val="24"/>
          <w:szCs w:val="24"/>
          <w:lang w:val="az-Latn-AZ"/>
        </w:rPr>
        <w:t>min özü ilə belə döyüşməyə hazır olduğunu cəsarətlə bildirir. Nəhayət, sevgilisinin qəbri üstündə özünü həlak edir.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lastRenderedPageBreak/>
        <w:t>Məsihi xara</w:t>
      </w:r>
      <w:r w:rsidR="009329F5" w:rsidRPr="00495A2E">
        <w:rPr>
          <w:rFonts w:ascii="Times New Roman" w:hAnsi="Times New Roman"/>
          <w:sz w:val="24"/>
          <w:szCs w:val="24"/>
          <w:lang w:val="az-Latn-AZ"/>
        </w:rPr>
        <w:t>k</w:t>
      </w:r>
      <w:r w:rsidRPr="00495A2E">
        <w:rPr>
          <w:rFonts w:ascii="Times New Roman" w:hAnsi="Times New Roman"/>
          <w:sz w:val="24"/>
          <w:szCs w:val="24"/>
          <w:lang w:val="az-Latn-AZ"/>
        </w:rPr>
        <w:t>terlər ustasıdır. Poemadakı əsas qəh</w:t>
      </w:r>
      <w:r w:rsidR="002C2EB8">
        <w:rPr>
          <w:rFonts w:ascii="Times New Roman" w:hAnsi="Times New Roman"/>
          <w:sz w:val="24"/>
          <w:szCs w:val="24"/>
          <w:lang w:val="az-Latn-AZ"/>
        </w:rPr>
        <w:softHyphen/>
      </w:r>
      <w:r w:rsidRPr="00495A2E">
        <w:rPr>
          <w:rFonts w:ascii="Times New Roman" w:hAnsi="Times New Roman"/>
          <w:sz w:val="24"/>
          <w:szCs w:val="24"/>
          <w:lang w:val="az-Latn-AZ"/>
        </w:rPr>
        <w:t>rə</w:t>
      </w:r>
      <w:r w:rsidR="002C2EB8">
        <w:rPr>
          <w:rFonts w:ascii="Times New Roman" w:hAnsi="Times New Roman"/>
          <w:sz w:val="24"/>
          <w:szCs w:val="24"/>
          <w:lang w:val="az-Latn-AZ"/>
        </w:rPr>
        <w:softHyphen/>
      </w:r>
      <w:r w:rsidRPr="00495A2E">
        <w:rPr>
          <w:rFonts w:ascii="Times New Roman" w:hAnsi="Times New Roman"/>
          <w:sz w:val="24"/>
          <w:szCs w:val="24"/>
          <w:lang w:val="az-Latn-AZ"/>
        </w:rPr>
        <w:t>man</w:t>
      </w:r>
      <w:r w:rsidR="002C2EB8">
        <w:rPr>
          <w:rFonts w:ascii="Times New Roman" w:hAnsi="Times New Roman"/>
          <w:sz w:val="24"/>
          <w:szCs w:val="24"/>
          <w:lang w:val="az-Latn-AZ"/>
        </w:rPr>
        <w:softHyphen/>
      </w:r>
      <w:r w:rsidRPr="00495A2E">
        <w:rPr>
          <w:rFonts w:ascii="Times New Roman" w:hAnsi="Times New Roman"/>
          <w:sz w:val="24"/>
          <w:szCs w:val="24"/>
          <w:lang w:val="az-Latn-AZ"/>
        </w:rPr>
        <w:t>lar</w:t>
      </w:r>
      <w:r w:rsidR="002C2EB8">
        <w:rPr>
          <w:rFonts w:ascii="Times New Roman" w:hAnsi="Times New Roman"/>
          <w:sz w:val="24"/>
          <w:szCs w:val="24"/>
          <w:lang w:val="az-Latn-AZ"/>
        </w:rPr>
        <w:softHyphen/>
      </w:r>
      <w:r w:rsidRPr="00495A2E">
        <w:rPr>
          <w:rFonts w:ascii="Times New Roman" w:hAnsi="Times New Roman"/>
          <w:sz w:val="24"/>
          <w:szCs w:val="24"/>
          <w:lang w:val="az-Latn-AZ"/>
        </w:rPr>
        <w:t>la yanaşı müxtəlif yardımçı və epizodik</w:t>
      </w:r>
      <w:r w:rsidR="00A666B3" w:rsidRPr="00495A2E">
        <w:rPr>
          <w:rFonts w:ascii="Times New Roman" w:hAnsi="Times New Roman"/>
          <w:sz w:val="24"/>
          <w:szCs w:val="24"/>
          <w:lang w:val="az-Latn-AZ"/>
        </w:rPr>
        <w:t xml:space="preserve"> </w:t>
      </w:r>
      <w:r w:rsidRPr="00495A2E">
        <w:rPr>
          <w:rFonts w:ascii="Times New Roman" w:hAnsi="Times New Roman"/>
          <w:sz w:val="24"/>
          <w:szCs w:val="24"/>
          <w:lang w:val="az-Latn-AZ"/>
        </w:rPr>
        <w:t>surətlərin təsvirində də şair sənətkarlıq nümayiş etdirmiş</w:t>
      </w:r>
      <w:r w:rsidR="00747E77" w:rsidRPr="00495A2E">
        <w:rPr>
          <w:rFonts w:ascii="Times New Roman" w:hAnsi="Times New Roman"/>
          <w:sz w:val="24"/>
          <w:szCs w:val="24"/>
          <w:lang w:val="az-Latn-AZ"/>
        </w:rPr>
        <w:t>,</w:t>
      </w:r>
      <w:r w:rsidRPr="00495A2E">
        <w:rPr>
          <w:rFonts w:ascii="Times New Roman" w:hAnsi="Times New Roman"/>
          <w:sz w:val="24"/>
          <w:szCs w:val="24"/>
          <w:lang w:val="az-Latn-AZ"/>
        </w:rPr>
        <w:t xml:space="preserve"> yaddaqalan obrazlar yarat</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mış</w:t>
      </w:r>
      <w:r w:rsidR="002C2EB8">
        <w:rPr>
          <w:rFonts w:ascii="Times New Roman" w:hAnsi="Times New Roman"/>
          <w:sz w:val="24"/>
          <w:szCs w:val="24"/>
          <w:lang w:val="az-Latn-AZ"/>
        </w:rPr>
        <w:softHyphen/>
      </w:r>
      <w:r w:rsidRPr="00495A2E">
        <w:rPr>
          <w:rFonts w:ascii="Times New Roman" w:hAnsi="Times New Roman"/>
          <w:sz w:val="24"/>
          <w:szCs w:val="24"/>
          <w:lang w:val="az-Latn-AZ"/>
        </w:rPr>
        <w:t>dır. Məsihi personajları tipikləşdirərkən onların fərdi ciz</w:t>
      </w:r>
      <w:r w:rsidR="002C2EB8">
        <w:rPr>
          <w:rFonts w:ascii="Times New Roman" w:hAnsi="Times New Roman"/>
          <w:sz w:val="24"/>
          <w:szCs w:val="24"/>
          <w:lang w:val="az-Latn-AZ"/>
        </w:rPr>
        <w:softHyphen/>
      </w:r>
      <w:r w:rsidRPr="00495A2E">
        <w:rPr>
          <w:rFonts w:ascii="Times New Roman" w:hAnsi="Times New Roman"/>
          <w:sz w:val="24"/>
          <w:szCs w:val="24"/>
          <w:lang w:val="az-Latn-AZ"/>
        </w:rPr>
        <w:t>gi</w:t>
      </w:r>
      <w:r w:rsidR="002C2EB8">
        <w:rPr>
          <w:rFonts w:ascii="Times New Roman" w:hAnsi="Times New Roman"/>
          <w:sz w:val="24"/>
          <w:szCs w:val="24"/>
          <w:lang w:val="az-Latn-AZ"/>
        </w:rPr>
        <w:softHyphen/>
      </w:r>
      <w:r w:rsidRPr="00495A2E">
        <w:rPr>
          <w:rFonts w:ascii="Times New Roman" w:hAnsi="Times New Roman"/>
          <w:sz w:val="24"/>
          <w:szCs w:val="24"/>
          <w:lang w:val="az-Latn-AZ"/>
        </w:rPr>
        <w:t>lə</w:t>
      </w:r>
      <w:r w:rsidR="002C2EB8">
        <w:rPr>
          <w:rFonts w:ascii="Times New Roman" w:hAnsi="Times New Roman"/>
          <w:sz w:val="24"/>
          <w:szCs w:val="24"/>
          <w:lang w:val="az-Latn-AZ"/>
        </w:rPr>
        <w:softHyphen/>
      </w:r>
      <w:r w:rsidRPr="00495A2E">
        <w:rPr>
          <w:rFonts w:ascii="Times New Roman" w:hAnsi="Times New Roman"/>
          <w:sz w:val="24"/>
          <w:szCs w:val="24"/>
          <w:lang w:val="az-Latn-AZ"/>
        </w:rPr>
        <w:t>rini də qabartmış, beləliklə, tipiklik və fərdilik Məsihi ob</w:t>
      </w:r>
      <w:r w:rsidR="002C2EB8">
        <w:rPr>
          <w:rFonts w:ascii="Times New Roman" w:hAnsi="Times New Roman"/>
          <w:sz w:val="24"/>
          <w:szCs w:val="24"/>
          <w:lang w:val="az-Latn-AZ"/>
        </w:rPr>
        <w:softHyphen/>
      </w:r>
      <w:r w:rsidRPr="00495A2E">
        <w:rPr>
          <w:rFonts w:ascii="Times New Roman" w:hAnsi="Times New Roman"/>
          <w:sz w:val="24"/>
          <w:szCs w:val="24"/>
          <w:lang w:val="az-Latn-AZ"/>
        </w:rPr>
        <w:t>raz</w:t>
      </w:r>
      <w:r w:rsidR="002C2EB8">
        <w:rPr>
          <w:rFonts w:ascii="Times New Roman" w:hAnsi="Times New Roman"/>
          <w:sz w:val="24"/>
          <w:szCs w:val="24"/>
          <w:lang w:val="az-Latn-AZ"/>
        </w:rPr>
        <w:softHyphen/>
      </w:r>
      <w:r w:rsidRPr="00495A2E">
        <w:rPr>
          <w:rFonts w:ascii="Times New Roman" w:hAnsi="Times New Roman"/>
          <w:sz w:val="24"/>
          <w:szCs w:val="24"/>
          <w:lang w:val="az-Latn-AZ"/>
        </w:rPr>
        <w:t>larının dolğun və fərqli olmasına, xarakterlərin bütöv</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lüyünə səbəb olmuşdur. </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Bu sırada Möhsün şah surəti diqqəti daha çox cəlb edir. Əda</w:t>
      </w:r>
      <w:r w:rsidR="002C2EB8">
        <w:rPr>
          <w:rFonts w:ascii="Times New Roman" w:hAnsi="Times New Roman"/>
          <w:sz w:val="24"/>
          <w:szCs w:val="24"/>
          <w:lang w:val="az-Latn-AZ"/>
        </w:rPr>
        <w:softHyphen/>
      </w:r>
      <w:r w:rsidRPr="00495A2E">
        <w:rPr>
          <w:rFonts w:ascii="Times New Roman" w:hAnsi="Times New Roman"/>
          <w:sz w:val="24"/>
          <w:szCs w:val="24"/>
          <w:lang w:val="az-Latn-AZ"/>
        </w:rPr>
        <w:t>lətli, rəiyyət</w:t>
      </w:r>
      <w:r w:rsidR="0047402F" w:rsidRPr="00495A2E">
        <w:rPr>
          <w:rFonts w:ascii="Times New Roman" w:hAnsi="Times New Roman"/>
          <w:sz w:val="24"/>
          <w:szCs w:val="24"/>
          <w:lang w:val="az-Latn-AZ"/>
        </w:rPr>
        <w:softHyphen/>
      </w:r>
      <w:r w:rsidRPr="00495A2E">
        <w:rPr>
          <w:rFonts w:ascii="Times New Roman" w:hAnsi="Times New Roman"/>
          <w:sz w:val="24"/>
          <w:szCs w:val="24"/>
          <w:lang w:val="az-Latn-AZ"/>
        </w:rPr>
        <w:t>pər</w:t>
      </w:r>
      <w:r w:rsidRPr="00495A2E">
        <w:rPr>
          <w:rFonts w:ascii="Times New Roman" w:hAnsi="Times New Roman"/>
          <w:sz w:val="24"/>
          <w:szCs w:val="24"/>
          <w:lang w:val="az-Latn-AZ"/>
        </w:rPr>
        <w:softHyphen/>
        <w:t>vər hökmdar olan Möhsün şah, həm də ali</w:t>
      </w:r>
      <w:r w:rsidR="002C2EB8">
        <w:rPr>
          <w:rFonts w:ascii="Times New Roman" w:hAnsi="Times New Roman"/>
          <w:sz w:val="24"/>
          <w:szCs w:val="24"/>
          <w:lang w:val="az-Latn-AZ"/>
        </w:rPr>
        <w:softHyphen/>
      </w:r>
      <w:r w:rsidRPr="00495A2E">
        <w:rPr>
          <w:rFonts w:ascii="Times New Roman" w:hAnsi="Times New Roman"/>
          <w:sz w:val="24"/>
          <w:szCs w:val="24"/>
          <w:lang w:val="az-Latn-AZ"/>
        </w:rPr>
        <w:t>cə</w:t>
      </w:r>
      <w:r w:rsidR="002C2EB8">
        <w:rPr>
          <w:rFonts w:ascii="Times New Roman" w:hAnsi="Times New Roman"/>
          <w:sz w:val="24"/>
          <w:szCs w:val="24"/>
          <w:lang w:val="az-Latn-AZ"/>
        </w:rPr>
        <w:softHyphen/>
      </w:r>
      <w:r w:rsidRPr="00495A2E">
        <w:rPr>
          <w:rFonts w:ascii="Times New Roman" w:hAnsi="Times New Roman"/>
          <w:sz w:val="24"/>
          <w:szCs w:val="24"/>
          <w:lang w:val="az-Latn-AZ"/>
        </w:rPr>
        <w:t>nab, mərd, başqasının bədbəxt</w:t>
      </w:r>
      <w:r w:rsidR="0047402F" w:rsidRPr="00495A2E">
        <w:rPr>
          <w:rFonts w:ascii="Times New Roman" w:hAnsi="Times New Roman"/>
          <w:sz w:val="24"/>
          <w:szCs w:val="24"/>
          <w:lang w:val="az-Latn-AZ"/>
        </w:rPr>
        <w:softHyphen/>
      </w:r>
      <w:r w:rsidRPr="00495A2E">
        <w:rPr>
          <w:rFonts w:ascii="Times New Roman" w:hAnsi="Times New Roman"/>
          <w:sz w:val="24"/>
          <w:szCs w:val="24"/>
          <w:lang w:val="az-Latn-AZ"/>
        </w:rPr>
        <w:t>liyi üzərində öz xoşbəxtliyini qur</w:t>
      </w:r>
      <w:r w:rsidR="002C2EB8">
        <w:rPr>
          <w:rFonts w:ascii="Times New Roman" w:hAnsi="Times New Roman"/>
          <w:sz w:val="24"/>
          <w:szCs w:val="24"/>
          <w:lang w:val="az-Latn-AZ"/>
        </w:rPr>
        <w:softHyphen/>
      </w:r>
      <w:r w:rsidRPr="00495A2E">
        <w:rPr>
          <w:rFonts w:ascii="Times New Roman" w:hAnsi="Times New Roman"/>
          <w:sz w:val="24"/>
          <w:szCs w:val="24"/>
          <w:lang w:val="az-Latn-AZ"/>
        </w:rPr>
        <w:t>mayan bir insandır. Gülşanın Vərqaya sonsuz məhəb</w:t>
      </w:r>
      <w:r w:rsidRPr="00495A2E">
        <w:rPr>
          <w:rFonts w:ascii="Times New Roman" w:hAnsi="Times New Roman"/>
          <w:sz w:val="24"/>
          <w:szCs w:val="24"/>
          <w:lang w:val="az-Latn-AZ"/>
        </w:rPr>
        <w:softHyphen/>
        <w:t>bətin</w:t>
      </w:r>
      <w:r w:rsidRPr="00495A2E">
        <w:rPr>
          <w:rFonts w:ascii="Times New Roman" w:hAnsi="Times New Roman"/>
          <w:sz w:val="24"/>
          <w:szCs w:val="24"/>
          <w:lang w:val="az-Latn-AZ"/>
        </w:rPr>
        <w:softHyphen/>
        <w:t>dən aga</w:t>
      </w:r>
      <w:r w:rsidR="004D2C32" w:rsidRPr="00495A2E">
        <w:rPr>
          <w:rFonts w:ascii="Times New Roman" w:hAnsi="Times New Roman"/>
          <w:sz w:val="24"/>
          <w:szCs w:val="24"/>
          <w:lang w:val="az-Latn-AZ"/>
        </w:rPr>
        <w:t>h</w:t>
      </w:r>
      <w:r w:rsidRPr="00495A2E">
        <w:rPr>
          <w:rFonts w:ascii="Times New Roman" w:hAnsi="Times New Roman"/>
          <w:sz w:val="24"/>
          <w:szCs w:val="24"/>
          <w:lang w:val="az-Latn-AZ"/>
        </w:rPr>
        <w:t xml:space="preserve"> olan Möhsün şah öz sevdasından əl çəkir, Gülşanın ta</w:t>
      </w:r>
      <w:r w:rsidR="002C2EB8">
        <w:rPr>
          <w:rFonts w:ascii="Times New Roman" w:hAnsi="Times New Roman"/>
          <w:sz w:val="24"/>
          <w:szCs w:val="24"/>
          <w:lang w:val="az-Latn-AZ"/>
        </w:rPr>
        <w:softHyphen/>
      </w:r>
      <w:r w:rsidRPr="00495A2E">
        <w:rPr>
          <w:rFonts w:ascii="Times New Roman" w:hAnsi="Times New Roman"/>
          <w:sz w:val="24"/>
          <w:szCs w:val="24"/>
          <w:lang w:val="az-Latn-AZ"/>
        </w:rPr>
        <w:t>le</w:t>
      </w:r>
      <w:r w:rsidR="0047402F" w:rsidRPr="00495A2E">
        <w:rPr>
          <w:rFonts w:ascii="Times New Roman" w:hAnsi="Times New Roman"/>
          <w:sz w:val="24"/>
          <w:szCs w:val="24"/>
          <w:lang w:val="az-Latn-AZ"/>
        </w:rPr>
        <w:softHyphen/>
      </w:r>
      <w:r w:rsidRPr="00495A2E">
        <w:rPr>
          <w:rFonts w:ascii="Times New Roman" w:hAnsi="Times New Roman"/>
          <w:sz w:val="24"/>
          <w:szCs w:val="24"/>
          <w:lang w:val="az-Latn-AZ"/>
        </w:rPr>
        <w:t>yinə qəlbən acıyır, ona qardaşlıq edəcəyini deyir və sözünə əməl edir. Möhsün şah var gücü ilə Aşiqləri qovuşdurmağa ça</w:t>
      </w:r>
      <w:r w:rsidR="002C2EB8">
        <w:rPr>
          <w:rFonts w:ascii="Times New Roman" w:hAnsi="Times New Roman"/>
          <w:sz w:val="24"/>
          <w:szCs w:val="24"/>
          <w:lang w:val="az-Latn-AZ"/>
        </w:rPr>
        <w:softHyphen/>
      </w:r>
      <w:r w:rsidRPr="00495A2E">
        <w:rPr>
          <w:rFonts w:ascii="Times New Roman" w:hAnsi="Times New Roman"/>
          <w:sz w:val="24"/>
          <w:szCs w:val="24"/>
          <w:lang w:val="az-Latn-AZ"/>
        </w:rPr>
        <w:t>lı</w:t>
      </w:r>
      <w:r w:rsidR="002C2EB8">
        <w:rPr>
          <w:rFonts w:ascii="Times New Roman" w:hAnsi="Times New Roman"/>
          <w:sz w:val="24"/>
          <w:szCs w:val="24"/>
          <w:lang w:val="az-Latn-AZ"/>
        </w:rPr>
        <w:softHyphen/>
      </w:r>
      <w:r w:rsidRPr="00495A2E">
        <w:rPr>
          <w:rFonts w:ascii="Times New Roman" w:hAnsi="Times New Roman"/>
          <w:sz w:val="24"/>
          <w:szCs w:val="24"/>
          <w:lang w:val="az-Latn-AZ"/>
        </w:rPr>
        <w:t>şır, buna real həyatda nail olmadıqda Şahi-Mərdana üz tutur, on</w:t>
      </w:r>
      <w:r w:rsidR="002C2EB8">
        <w:rPr>
          <w:rFonts w:ascii="Times New Roman" w:hAnsi="Times New Roman"/>
          <w:sz w:val="24"/>
          <w:szCs w:val="24"/>
          <w:lang w:val="az-Latn-AZ"/>
        </w:rPr>
        <w:softHyphen/>
      </w:r>
      <w:r w:rsidRPr="00495A2E">
        <w:rPr>
          <w:rFonts w:ascii="Times New Roman" w:hAnsi="Times New Roman"/>
          <w:sz w:val="24"/>
          <w:szCs w:val="24"/>
          <w:lang w:val="az-Latn-AZ"/>
        </w:rPr>
        <w:t>ların yenidən həyata qayıtması üçün canını belə qurban ver</w:t>
      </w:r>
      <w:r w:rsidR="002C2EB8">
        <w:rPr>
          <w:rFonts w:ascii="Times New Roman" w:hAnsi="Times New Roman"/>
          <w:sz w:val="24"/>
          <w:szCs w:val="24"/>
          <w:lang w:val="az-Latn-AZ"/>
        </w:rPr>
        <w:softHyphen/>
      </w:r>
      <w:r w:rsidRPr="00495A2E">
        <w:rPr>
          <w:rFonts w:ascii="Times New Roman" w:hAnsi="Times New Roman"/>
          <w:sz w:val="24"/>
          <w:szCs w:val="24"/>
          <w:lang w:val="az-Latn-AZ"/>
        </w:rPr>
        <w:t>mə</w:t>
      </w:r>
      <w:r w:rsidR="002C2EB8">
        <w:rPr>
          <w:rFonts w:ascii="Times New Roman" w:hAnsi="Times New Roman"/>
          <w:sz w:val="24"/>
          <w:szCs w:val="24"/>
          <w:lang w:val="az-Latn-AZ"/>
        </w:rPr>
        <w:softHyphen/>
      </w:r>
      <w:r w:rsidRPr="00495A2E">
        <w:rPr>
          <w:rFonts w:ascii="Times New Roman" w:hAnsi="Times New Roman"/>
          <w:sz w:val="24"/>
          <w:szCs w:val="24"/>
          <w:lang w:val="az-Latn-AZ"/>
        </w:rPr>
        <w:t>yə hazır olduğunu söyləyir. Aşiqlərin qəbrini ziyarətgaha çe</w:t>
      </w:r>
      <w:r w:rsidR="002C2EB8">
        <w:rPr>
          <w:rFonts w:ascii="Times New Roman" w:hAnsi="Times New Roman"/>
          <w:sz w:val="24"/>
          <w:szCs w:val="24"/>
          <w:lang w:val="az-Latn-AZ"/>
        </w:rPr>
        <w:softHyphen/>
      </w:r>
      <w:r w:rsidRPr="00495A2E">
        <w:rPr>
          <w:rFonts w:ascii="Times New Roman" w:hAnsi="Times New Roman"/>
          <w:sz w:val="24"/>
          <w:szCs w:val="24"/>
          <w:lang w:val="az-Latn-AZ"/>
        </w:rPr>
        <w:t>vi</w:t>
      </w:r>
      <w:r w:rsidR="002C2EB8">
        <w:rPr>
          <w:rFonts w:ascii="Times New Roman" w:hAnsi="Times New Roman"/>
          <w:sz w:val="24"/>
          <w:szCs w:val="24"/>
          <w:lang w:val="az-Latn-AZ"/>
        </w:rPr>
        <w:softHyphen/>
      </w:r>
      <w:r w:rsidRPr="00495A2E">
        <w:rPr>
          <w:rFonts w:ascii="Times New Roman" w:hAnsi="Times New Roman"/>
          <w:sz w:val="24"/>
          <w:szCs w:val="24"/>
          <w:lang w:val="az-Latn-AZ"/>
        </w:rPr>
        <w:t>rən, rəiyyətini də o yerlərə köçürüb qəbrin ətrafında əzə</w:t>
      </w:r>
      <w:r w:rsidR="002C2EB8">
        <w:rPr>
          <w:rFonts w:ascii="Times New Roman" w:hAnsi="Times New Roman"/>
          <w:sz w:val="24"/>
          <w:szCs w:val="24"/>
          <w:lang w:val="az-Latn-AZ"/>
        </w:rPr>
        <w:softHyphen/>
      </w:r>
      <w:r w:rsidRPr="00495A2E">
        <w:rPr>
          <w:rFonts w:ascii="Times New Roman" w:hAnsi="Times New Roman"/>
          <w:sz w:val="24"/>
          <w:szCs w:val="24"/>
          <w:lang w:val="az-Latn-AZ"/>
        </w:rPr>
        <w:t>mətli şəhər salan Möhsün şahın sözləri Allah xoş gəlir, Vərqa və Gülşa Allahın əmrilə dirilib vü</w:t>
      </w:r>
      <w:r w:rsidRPr="00495A2E">
        <w:rPr>
          <w:rFonts w:ascii="Times New Roman" w:hAnsi="Times New Roman"/>
          <w:sz w:val="24"/>
          <w:szCs w:val="24"/>
          <w:lang w:val="az-Latn-AZ"/>
        </w:rPr>
        <w:softHyphen/>
        <w:t>sa</w:t>
      </w:r>
      <w:r w:rsidRPr="00495A2E">
        <w:rPr>
          <w:rFonts w:ascii="Times New Roman" w:hAnsi="Times New Roman"/>
          <w:sz w:val="24"/>
          <w:szCs w:val="24"/>
          <w:lang w:val="az-Latn-AZ"/>
        </w:rPr>
        <w:softHyphen/>
        <w:t>la yetirlər. Möhsün şah taxt-tacını da Vərqaya verib müdrik bir ata kimi sevgililərin yanında yaşayır.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Azərbaycan ədəbiyyatında Nizamidən başlayaraq ədalətli hökmdar problemi müxtəlif səviyyələrdə fərqli yanaşmalarda bədii həllini tapmışdır. Məsihinin Möhsün şah obrazı bir insan olaraq nəinki öz dövrü üçün, bəlkə bütün </w:t>
      </w:r>
      <w:r w:rsidR="00DF17B9" w:rsidRPr="00495A2E">
        <w:rPr>
          <w:rFonts w:ascii="Times New Roman" w:hAnsi="Times New Roman"/>
          <w:sz w:val="24"/>
          <w:szCs w:val="24"/>
          <w:lang w:val="az-Latn-AZ"/>
        </w:rPr>
        <w:t>zamanlar</w:t>
      </w:r>
      <w:r w:rsidRPr="00495A2E">
        <w:rPr>
          <w:rFonts w:ascii="Times New Roman" w:hAnsi="Times New Roman"/>
          <w:sz w:val="24"/>
          <w:szCs w:val="24"/>
          <w:lang w:val="az-Latn-AZ"/>
        </w:rPr>
        <w:t xml:space="preserve"> üçün nadir nümunədir. Möhsün şah qeyrət, əxlaq, insanlıq mücəssəməsi ki</w:t>
      </w:r>
      <w:r w:rsidR="002C2EB8">
        <w:rPr>
          <w:rFonts w:ascii="Times New Roman" w:hAnsi="Times New Roman"/>
          <w:sz w:val="24"/>
          <w:szCs w:val="24"/>
          <w:lang w:val="az-Latn-AZ"/>
        </w:rPr>
        <w:softHyphen/>
      </w:r>
      <w:r w:rsidRPr="00495A2E">
        <w:rPr>
          <w:rFonts w:ascii="Times New Roman" w:hAnsi="Times New Roman"/>
          <w:sz w:val="24"/>
          <w:szCs w:val="24"/>
          <w:lang w:val="az-Latn-AZ"/>
        </w:rPr>
        <w:t>mi ədəbiyyat tariximizdə əbədiləşmişdir.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Əsərdə Hümam şah, Səlim şah da adil, mərhəmətli hökm</w:t>
      </w:r>
      <w:r w:rsidR="002C2EB8">
        <w:rPr>
          <w:rFonts w:ascii="Times New Roman" w:hAnsi="Times New Roman"/>
          <w:sz w:val="24"/>
          <w:szCs w:val="24"/>
          <w:lang w:val="az-Latn-AZ"/>
        </w:rPr>
        <w:softHyphen/>
      </w:r>
      <w:r w:rsidRPr="00495A2E">
        <w:rPr>
          <w:rFonts w:ascii="Times New Roman" w:hAnsi="Times New Roman"/>
          <w:sz w:val="24"/>
          <w:szCs w:val="24"/>
          <w:lang w:val="az-Latn-AZ"/>
        </w:rPr>
        <w:t>dar</w:t>
      </w:r>
      <w:r w:rsidR="002C2EB8">
        <w:rPr>
          <w:rFonts w:ascii="Times New Roman" w:hAnsi="Times New Roman"/>
          <w:sz w:val="24"/>
          <w:szCs w:val="24"/>
          <w:lang w:val="az-Latn-AZ"/>
        </w:rPr>
        <w:softHyphen/>
      </w:r>
      <w:r w:rsidRPr="00495A2E">
        <w:rPr>
          <w:rFonts w:ascii="Times New Roman" w:hAnsi="Times New Roman"/>
          <w:sz w:val="24"/>
          <w:szCs w:val="24"/>
          <w:lang w:val="az-Latn-AZ"/>
        </w:rPr>
        <w:t>lardır. Hümam şah eyni za</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man</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da övladını sevən, onun xoş</w:t>
      </w:r>
      <w:r w:rsidR="002C2EB8">
        <w:rPr>
          <w:rFonts w:ascii="Times New Roman" w:hAnsi="Times New Roman"/>
          <w:sz w:val="24"/>
          <w:szCs w:val="24"/>
          <w:lang w:val="az-Latn-AZ"/>
        </w:rPr>
        <w:softHyphen/>
      </w:r>
      <w:r w:rsidRPr="00495A2E">
        <w:rPr>
          <w:rFonts w:ascii="Times New Roman" w:hAnsi="Times New Roman"/>
          <w:sz w:val="24"/>
          <w:szCs w:val="24"/>
          <w:lang w:val="az-Latn-AZ"/>
        </w:rPr>
        <w:t>bəxt</w:t>
      </w:r>
      <w:r w:rsidR="002C2EB8">
        <w:rPr>
          <w:rFonts w:ascii="Times New Roman" w:hAnsi="Times New Roman"/>
          <w:sz w:val="24"/>
          <w:szCs w:val="24"/>
          <w:lang w:val="az-Latn-AZ"/>
        </w:rPr>
        <w:softHyphen/>
      </w:r>
      <w:r w:rsidRPr="00495A2E">
        <w:rPr>
          <w:rFonts w:ascii="Times New Roman" w:hAnsi="Times New Roman"/>
          <w:sz w:val="24"/>
          <w:szCs w:val="24"/>
          <w:lang w:val="az-Latn-AZ"/>
        </w:rPr>
        <w:t>liyinə çalışan atadır. Gənc Vərqanın amansız Əmrlə vu</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ruş</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masına razı olmur, özü döyüşə atıl</w:t>
      </w:r>
      <w:r w:rsidR="009329F5" w:rsidRPr="00495A2E">
        <w:rPr>
          <w:rFonts w:ascii="Times New Roman" w:hAnsi="Times New Roman"/>
          <w:sz w:val="24"/>
          <w:szCs w:val="24"/>
          <w:lang w:val="az-Latn-AZ"/>
        </w:rPr>
        <w:t>ı</w:t>
      </w:r>
      <w:r w:rsidRPr="00495A2E">
        <w:rPr>
          <w:rFonts w:ascii="Times New Roman" w:hAnsi="Times New Roman"/>
          <w:sz w:val="24"/>
          <w:szCs w:val="24"/>
          <w:lang w:val="az-Latn-AZ"/>
        </w:rPr>
        <w:t xml:space="preserve">r və həlak olur. Səlim şah bacısı oğlu Vərqaya </w:t>
      </w:r>
      <w:r w:rsidR="00405B6E">
        <w:rPr>
          <w:rFonts w:ascii="Times New Roman" w:hAnsi="Times New Roman"/>
          <w:sz w:val="24"/>
          <w:szCs w:val="24"/>
          <w:lang w:val="az-Latn-AZ"/>
        </w:rPr>
        <w:t>dərin</w:t>
      </w:r>
      <w:r w:rsidRPr="00495A2E">
        <w:rPr>
          <w:rFonts w:ascii="Times New Roman" w:hAnsi="Times New Roman"/>
          <w:sz w:val="24"/>
          <w:szCs w:val="24"/>
          <w:lang w:val="az-Latn-AZ"/>
        </w:rPr>
        <w:t xml:space="preserve"> mə</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həbbətlə yanaşır, onu varis elan edir, böyük sərvətlə Hicaza yola salır.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lastRenderedPageBreak/>
        <w:t>Vərqanın anası həlim, yeganə övladının səadəti üçün hər şe</w:t>
      </w:r>
      <w:r w:rsidR="002C2EB8">
        <w:rPr>
          <w:rFonts w:ascii="Times New Roman" w:hAnsi="Times New Roman"/>
          <w:sz w:val="24"/>
          <w:szCs w:val="24"/>
          <w:lang w:val="az-Latn-AZ"/>
        </w:rPr>
        <w:softHyphen/>
      </w:r>
      <w:r w:rsidRPr="00495A2E">
        <w:rPr>
          <w:rFonts w:ascii="Times New Roman" w:hAnsi="Times New Roman"/>
          <w:sz w:val="24"/>
          <w:szCs w:val="24"/>
          <w:lang w:val="az-Latn-AZ"/>
        </w:rPr>
        <w:t>yə hazır olan qadındır. Dayə xeyir</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xah, saf ürəkli, nəcib bir in</w:t>
      </w:r>
      <w:r w:rsidR="002C2EB8">
        <w:rPr>
          <w:rFonts w:ascii="Times New Roman" w:hAnsi="Times New Roman"/>
          <w:sz w:val="24"/>
          <w:szCs w:val="24"/>
          <w:lang w:val="az-Latn-AZ"/>
        </w:rPr>
        <w:softHyphen/>
      </w:r>
      <w:r w:rsidRPr="00495A2E">
        <w:rPr>
          <w:rFonts w:ascii="Times New Roman" w:hAnsi="Times New Roman"/>
          <w:sz w:val="24"/>
          <w:szCs w:val="24"/>
          <w:lang w:val="az-Latn-AZ"/>
        </w:rPr>
        <w:t>sandır, o da övladı kimi sevdiyi Vərqanın xoşbəxtliyinə ça</w:t>
      </w:r>
      <w:r w:rsidR="002C2EB8">
        <w:rPr>
          <w:rFonts w:ascii="Times New Roman" w:hAnsi="Times New Roman"/>
          <w:sz w:val="24"/>
          <w:szCs w:val="24"/>
          <w:lang w:val="az-Latn-AZ"/>
        </w:rPr>
        <w:softHyphen/>
      </w:r>
      <w:r w:rsidRPr="00495A2E">
        <w:rPr>
          <w:rFonts w:ascii="Times New Roman" w:hAnsi="Times New Roman"/>
          <w:sz w:val="24"/>
          <w:szCs w:val="24"/>
          <w:lang w:val="az-Latn-AZ"/>
        </w:rPr>
        <w:t>lışır.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Əsərdə şər qüvvələri Gülşanın ata-anası – Hilal və Qə</w:t>
      </w:r>
      <w:r w:rsidR="002C2EB8">
        <w:rPr>
          <w:rFonts w:ascii="Times New Roman" w:hAnsi="Times New Roman"/>
          <w:sz w:val="24"/>
          <w:szCs w:val="24"/>
          <w:lang w:val="az-Latn-AZ"/>
        </w:rPr>
        <w:softHyphen/>
      </w:r>
      <w:r w:rsidRPr="00495A2E">
        <w:rPr>
          <w:rFonts w:ascii="Times New Roman" w:hAnsi="Times New Roman"/>
          <w:sz w:val="24"/>
          <w:szCs w:val="24"/>
          <w:lang w:val="az-Latn-AZ"/>
        </w:rPr>
        <w:t>mər</w:t>
      </w:r>
      <w:r w:rsidR="002C2EB8">
        <w:rPr>
          <w:rFonts w:ascii="Times New Roman" w:hAnsi="Times New Roman"/>
          <w:sz w:val="24"/>
          <w:szCs w:val="24"/>
          <w:lang w:val="az-Latn-AZ"/>
        </w:rPr>
        <w:softHyphen/>
      </w:r>
      <w:r w:rsidRPr="00495A2E">
        <w:rPr>
          <w:rFonts w:ascii="Times New Roman" w:hAnsi="Times New Roman"/>
          <w:sz w:val="24"/>
          <w:szCs w:val="24"/>
          <w:lang w:val="az-Latn-AZ"/>
        </w:rPr>
        <w:t>banu, quldur</w:t>
      </w:r>
      <w:r w:rsidRPr="00495A2E">
        <w:rPr>
          <w:rFonts w:ascii="Times New Roman" w:hAnsi="Times New Roman"/>
          <w:sz w:val="24"/>
          <w:szCs w:val="24"/>
          <w:lang w:val="az-Latn-AZ"/>
        </w:rPr>
        <w:softHyphen/>
        <w:t>başıları Əmr, Pələngər və Əntər təmsil edirlər.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Hilal əqidəsiz, simasız, acgöz, yeganə balasının taleyinə bi</w:t>
      </w:r>
      <w:r w:rsidR="002C2EB8">
        <w:rPr>
          <w:rFonts w:ascii="Times New Roman" w:hAnsi="Times New Roman"/>
          <w:sz w:val="24"/>
          <w:szCs w:val="24"/>
          <w:lang w:val="az-Latn-AZ"/>
        </w:rPr>
        <w:softHyphen/>
      </w:r>
      <w:r w:rsidRPr="00495A2E">
        <w:rPr>
          <w:rFonts w:ascii="Times New Roman" w:hAnsi="Times New Roman"/>
          <w:sz w:val="24"/>
          <w:szCs w:val="24"/>
          <w:lang w:val="az-Latn-AZ"/>
        </w:rPr>
        <w:t>ganə bir adam</w:t>
      </w:r>
      <w:r w:rsidRPr="00495A2E">
        <w:rPr>
          <w:rFonts w:ascii="Times New Roman" w:hAnsi="Times New Roman"/>
          <w:sz w:val="24"/>
          <w:szCs w:val="24"/>
          <w:lang w:val="az-Latn-AZ"/>
        </w:rPr>
        <w:softHyphen/>
        <w:t>dır. Qəmərbanu tamahkar, mal-dövlət hərisidir. Sərvət əsiri olan bu qadın ərini öz doğma qardaşının mal-mül</w:t>
      </w:r>
      <w:r w:rsidR="002C2EB8">
        <w:rPr>
          <w:rFonts w:ascii="Times New Roman" w:hAnsi="Times New Roman"/>
          <w:sz w:val="24"/>
          <w:szCs w:val="24"/>
          <w:lang w:val="az-Latn-AZ"/>
        </w:rPr>
        <w:softHyphen/>
      </w:r>
      <w:r w:rsidRPr="00495A2E">
        <w:rPr>
          <w:rFonts w:ascii="Times New Roman" w:hAnsi="Times New Roman"/>
          <w:sz w:val="24"/>
          <w:szCs w:val="24"/>
          <w:lang w:val="az-Latn-AZ"/>
        </w:rPr>
        <w:t>kü</w:t>
      </w:r>
      <w:r w:rsidR="002C2EB8">
        <w:rPr>
          <w:rFonts w:ascii="Times New Roman" w:hAnsi="Times New Roman"/>
          <w:sz w:val="24"/>
          <w:szCs w:val="24"/>
          <w:lang w:val="az-Latn-AZ"/>
        </w:rPr>
        <w:softHyphen/>
      </w:r>
      <w:r w:rsidRPr="00495A2E">
        <w:rPr>
          <w:rFonts w:ascii="Times New Roman" w:hAnsi="Times New Roman"/>
          <w:sz w:val="24"/>
          <w:szCs w:val="24"/>
          <w:lang w:val="az-Latn-AZ"/>
        </w:rPr>
        <w:t>nü ələ keçirməyə sövq edir, min cür yalan uyduraraq Gül</w:t>
      </w:r>
      <w:r w:rsidR="002C2EB8">
        <w:rPr>
          <w:rFonts w:ascii="Times New Roman" w:hAnsi="Times New Roman"/>
          <w:sz w:val="24"/>
          <w:szCs w:val="24"/>
          <w:lang w:val="az-Latn-AZ"/>
        </w:rPr>
        <w:softHyphen/>
      </w:r>
      <w:r w:rsidRPr="00495A2E">
        <w:rPr>
          <w:rFonts w:ascii="Times New Roman" w:hAnsi="Times New Roman"/>
          <w:sz w:val="24"/>
          <w:szCs w:val="24"/>
          <w:lang w:val="az-Latn-AZ"/>
        </w:rPr>
        <w:t>şa</w:t>
      </w:r>
      <w:r w:rsidR="002C2EB8">
        <w:rPr>
          <w:rFonts w:ascii="Times New Roman" w:hAnsi="Times New Roman"/>
          <w:sz w:val="24"/>
          <w:szCs w:val="24"/>
          <w:lang w:val="az-Latn-AZ"/>
        </w:rPr>
        <w:softHyphen/>
      </w:r>
      <w:r w:rsidRPr="00495A2E">
        <w:rPr>
          <w:rFonts w:ascii="Times New Roman" w:hAnsi="Times New Roman"/>
          <w:sz w:val="24"/>
          <w:szCs w:val="24"/>
          <w:lang w:val="az-Latn-AZ"/>
        </w:rPr>
        <w:t>nın müqəddəs hisslərini tapdalayır, yeganə qızını zorla uzaq məmləkətə – Şama Möhsün şaha ərə verir.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“Vərqa və Gülşa” XVII əsr epik şeirimizin qiymətli abi</w:t>
      </w:r>
      <w:r w:rsidR="00500101">
        <w:rPr>
          <w:rFonts w:ascii="Times New Roman" w:hAnsi="Times New Roman"/>
          <w:sz w:val="24"/>
          <w:szCs w:val="24"/>
          <w:lang w:val="az-Latn-AZ"/>
        </w:rPr>
        <w:softHyphen/>
      </w:r>
      <w:r w:rsidRPr="00495A2E">
        <w:rPr>
          <w:rFonts w:ascii="Times New Roman" w:hAnsi="Times New Roman"/>
          <w:sz w:val="24"/>
          <w:szCs w:val="24"/>
          <w:lang w:val="az-Latn-AZ"/>
        </w:rPr>
        <w:t>dəsi, bədii fikir tariximizin nadir nümunəsidir. Poema öz sənət</w:t>
      </w:r>
      <w:r w:rsidR="00500101">
        <w:rPr>
          <w:rFonts w:ascii="Times New Roman" w:hAnsi="Times New Roman"/>
          <w:sz w:val="24"/>
          <w:szCs w:val="24"/>
          <w:lang w:val="az-Latn-AZ"/>
        </w:rPr>
        <w:softHyphen/>
      </w:r>
      <w:r w:rsidRPr="00495A2E">
        <w:rPr>
          <w:rFonts w:ascii="Times New Roman" w:hAnsi="Times New Roman"/>
          <w:sz w:val="24"/>
          <w:szCs w:val="24"/>
          <w:lang w:val="az-Latn-AZ"/>
        </w:rPr>
        <w:t>kar</w:t>
      </w:r>
      <w:r w:rsidR="00500101">
        <w:rPr>
          <w:rFonts w:ascii="Times New Roman" w:hAnsi="Times New Roman"/>
          <w:sz w:val="24"/>
          <w:szCs w:val="24"/>
          <w:lang w:val="az-Latn-AZ"/>
        </w:rPr>
        <w:softHyphen/>
      </w:r>
      <w:r w:rsidRPr="00495A2E">
        <w:rPr>
          <w:rFonts w:ascii="Times New Roman" w:hAnsi="Times New Roman"/>
          <w:sz w:val="24"/>
          <w:szCs w:val="24"/>
          <w:lang w:val="az-Latn-AZ"/>
        </w:rPr>
        <w:t>lıq xüsusiyyətləri, ideya</w:t>
      </w:r>
      <w:r w:rsidR="00405B6E">
        <w:rPr>
          <w:rFonts w:ascii="Times New Roman" w:hAnsi="Times New Roman"/>
          <w:sz w:val="24"/>
          <w:szCs w:val="24"/>
          <w:lang w:val="az-Latn-AZ"/>
        </w:rPr>
        <w:t>-</w:t>
      </w:r>
      <w:r w:rsidRPr="00495A2E">
        <w:rPr>
          <w:rFonts w:ascii="Times New Roman" w:hAnsi="Times New Roman"/>
          <w:sz w:val="24"/>
          <w:szCs w:val="24"/>
          <w:lang w:val="az-Latn-AZ"/>
        </w:rPr>
        <w:t>məzmun dəyəri ilə bu mövzuda ya</w:t>
      </w:r>
      <w:r w:rsidR="00500101">
        <w:rPr>
          <w:rFonts w:ascii="Times New Roman" w:hAnsi="Times New Roman"/>
          <w:sz w:val="24"/>
          <w:szCs w:val="24"/>
          <w:lang w:val="az-Latn-AZ"/>
        </w:rPr>
        <w:softHyphen/>
      </w:r>
      <w:r w:rsidRPr="00495A2E">
        <w:rPr>
          <w:rFonts w:ascii="Times New Roman" w:hAnsi="Times New Roman"/>
          <w:sz w:val="24"/>
          <w:szCs w:val="24"/>
          <w:lang w:val="az-Latn-AZ"/>
        </w:rPr>
        <w:t>zılmış əsərlərdən fərqli sənət əsəridir.</w:t>
      </w:r>
    </w:p>
    <w:p w:rsidR="00540D46" w:rsidRPr="00495A2E" w:rsidRDefault="00540D46" w:rsidP="00C73A05">
      <w:pPr>
        <w:spacing w:after="0" w:line="240" w:lineRule="auto"/>
        <w:ind w:firstLine="426"/>
        <w:jc w:val="both"/>
        <w:rPr>
          <w:rFonts w:ascii="Times New Roman" w:hAnsi="Times New Roman"/>
          <w:b/>
          <w:sz w:val="24"/>
          <w:szCs w:val="24"/>
          <w:lang w:val="az-Latn-AZ"/>
        </w:rPr>
      </w:pPr>
    </w:p>
    <w:p w:rsidR="00DF17B9" w:rsidRPr="00495A2E" w:rsidRDefault="00DF17B9" w:rsidP="00C73A05">
      <w:pPr>
        <w:spacing w:after="0" w:line="240" w:lineRule="auto"/>
        <w:ind w:firstLine="426"/>
        <w:jc w:val="center"/>
        <w:rPr>
          <w:rFonts w:ascii="Times New Roman" w:hAnsi="Times New Roman"/>
          <w:b/>
          <w:sz w:val="24"/>
          <w:szCs w:val="24"/>
          <w:lang w:val="az-Latn-AZ"/>
        </w:rPr>
      </w:pPr>
    </w:p>
    <w:p w:rsidR="00C6085C" w:rsidRPr="00495A2E" w:rsidRDefault="00C6085C" w:rsidP="00C73A05">
      <w:pPr>
        <w:spacing w:after="0" w:line="240" w:lineRule="auto"/>
        <w:ind w:firstLine="426"/>
        <w:jc w:val="center"/>
        <w:rPr>
          <w:rFonts w:ascii="Times New Roman" w:hAnsi="Times New Roman"/>
          <w:b/>
          <w:sz w:val="24"/>
          <w:szCs w:val="24"/>
          <w:lang w:val="az-Latn-AZ"/>
        </w:rPr>
      </w:pPr>
    </w:p>
    <w:p w:rsidR="00C6085C" w:rsidRPr="00495A2E" w:rsidRDefault="00C6085C" w:rsidP="00C73A05">
      <w:pPr>
        <w:spacing w:after="0" w:line="240" w:lineRule="auto"/>
        <w:ind w:firstLine="426"/>
        <w:jc w:val="center"/>
        <w:rPr>
          <w:rFonts w:ascii="Times New Roman" w:hAnsi="Times New Roman"/>
          <w:b/>
          <w:sz w:val="24"/>
          <w:szCs w:val="24"/>
          <w:lang w:val="az-Latn-AZ"/>
        </w:rPr>
      </w:pPr>
    </w:p>
    <w:p w:rsidR="00C6085C" w:rsidRPr="00495A2E" w:rsidRDefault="00C6085C" w:rsidP="00C73A05">
      <w:pPr>
        <w:spacing w:after="0" w:line="240" w:lineRule="auto"/>
        <w:ind w:firstLine="426"/>
        <w:jc w:val="center"/>
        <w:rPr>
          <w:rFonts w:ascii="Times New Roman" w:hAnsi="Times New Roman"/>
          <w:b/>
          <w:sz w:val="24"/>
          <w:szCs w:val="24"/>
          <w:lang w:val="az-Latn-AZ"/>
        </w:rPr>
      </w:pPr>
    </w:p>
    <w:p w:rsidR="00C6085C" w:rsidRPr="00495A2E" w:rsidRDefault="00C6085C" w:rsidP="00C73A05">
      <w:pPr>
        <w:spacing w:after="0" w:line="240" w:lineRule="auto"/>
        <w:ind w:firstLine="426"/>
        <w:jc w:val="center"/>
        <w:rPr>
          <w:rFonts w:ascii="Times New Roman" w:hAnsi="Times New Roman"/>
          <w:b/>
          <w:sz w:val="24"/>
          <w:szCs w:val="24"/>
          <w:lang w:val="az-Latn-AZ"/>
        </w:rPr>
      </w:pPr>
    </w:p>
    <w:p w:rsidR="00C6085C" w:rsidRPr="00495A2E" w:rsidRDefault="00C6085C" w:rsidP="00C73A05">
      <w:pPr>
        <w:spacing w:after="0" w:line="240" w:lineRule="auto"/>
        <w:ind w:firstLine="426"/>
        <w:jc w:val="center"/>
        <w:rPr>
          <w:rFonts w:ascii="Times New Roman" w:hAnsi="Times New Roman"/>
          <w:b/>
          <w:sz w:val="24"/>
          <w:szCs w:val="24"/>
          <w:lang w:val="az-Latn-AZ"/>
        </w:rPr>
      </w:pPr>
    </w:p>
    <w:p w:rsidR="00C6085C" w:rsidRPr="00495A2E" w:rsidRDefault="00C6085C" w:rsidP="00C73A05">
      <w:pPr>
        <w:spacing w:after="0" w:line="240" w:lineRule="auto"/>
        <w:ind w:firstLine="426"/>
        <w:jc w:val="center"/>
        <w:rPr>
          <w:rFonts w:ascii="Times New Roman" w:hAnsi="Times New Roman"/>
          <w:b/>
          <w:sz w:val="24"/>
          <w:szCs w:val="24"/>
          <w:lang w:val="az-Latn-AZ"/>
        </w:rPr>
      </w:pPr>
    </w:p>
    <w:p w:rsidR="00C6085C" w:rsidRPr="00495A2E" w:rsidRDefault="00C6085C" w:rsidP="00C73A05">
      <w:pPr>
        <w:spacing w:after="0" w:line="240" w:lineRule="auto"/>
        <w:ind w:firstLine="426"/>
        <w:jc w:val="center"/>
        <w:rPr>
          <w:rFonts w:ascii="Times New Roman" w:hAnsi="Times New Roman"/>
          <w:b/>
          <w:sz w:val="24"/>
          <w:szCs w:val="24"/>
          <w:lang w:val="az-Latn-AZ"/>
        </w:rPr>
      </w:pPr>
    </w:p>
    <w:p w:rsidR="00C6085C" w:rsidRPr="00495A2E" w:rsidRDefault="00C6085C" w:rsidP="00C73A05">
      <w:pPr>
        <w:spacing w:after="0" w:line="240" w:lineRule="auto"/>
        <w:ind w:firstLine="426"/>
        <w:jc w:val="center"/>
        <w:rPr>
          <w:rFonts w:ascii="Times New Roman" w:hAnsi="Times New Roman"/>
          <w:b/>
          <w:sz w:val="24"/>
          <w:szCs w:val="24"/>
          <w:lang w:val="az-Latn-AZ"/>
        </w:rPr>
      </w:pPr>
    </w:p>
    <w:p w:rsidR="00C6085C" w:rsidRPr="00495A2E" w:rsidRDefault="00C6085C" w:rsidP="00C73A05">
      <w:pPr>
        <w:spacing w:after="0" w:line="240" w:lineRule="auto"/>
        <w:ind w:firstLine="426"/>
        <w:jc w:val="center"/>
        <w:rPr>
          <w:rFonts w:ascii="Times New Roman" w:hAnsi="Times New Roman"/>
          <w:b/>
          <w:sz w:val="24"/>
          <w:szCs w:val="24"/>
          <w:lang w:val="az-Latn-AZ"/>
        </w:rPr>
      </w:pPr>
    </w:p>
    <w:p w:rsidR="00C6085C" w:rsidRPr="00495A2E" w:rsidRDefault="00C6085C" w:rsidP="00C73A05">
      <w:pPr>
        <w:spacing w:after="0" w:line="240" w:lineRule="auto"/>
        <w:ind w:firstLine="426"/>
        <w:jc w:val="center"/>
        <w:rPr>
          <w:rFonts w:ascii="Times New Roman" w:hAnsi="Times New Roman"/>
          <w:b/>
          <w:sz w:val="24"/>
          <w:szCs w:val="24"/>
          <w:lang w:val="az-Latn-AZ"/>
        </w:rPr>
      </w:pPr>
    </w:p>
    <w:p w:rsidR="00C6085C" w:rsidRPr="00495A2E" w:rsidRDefault="00C6085C" w:rsidP="00C73A05">
      <w:pPr>
        <w:spacing w:after="0" w:line="240" w:lineRule="auto"/>
        <w:ind w:firstLine="426"/>
        <w:jc w:val="center"/>
        <w:rPr>
          <w:rFonts w:ascii="Times New Roman" w:hAnsi="Times New Roman"/>
          <w:b/>
          <w:sz w:val="24"/>
          <w:szCs w:val="24"/>
          <w:lang w:val="az-Latn-AZ"/>
        </w:rPr>
      </w:pPr>
    </w:p>
    <w:p w:rsidR="00C6085C" w:rsidRPr="00495A2E" w:rsidRDefault="00C6085C" w:rsidP="00C73A05">
      <w:pPr>
        <w:spacing w:after="0" w:line="240" w:lineRule="auto"/>
        <w:ind w:firstLine="426"/>
        <w:jc w:val="center"/>
        <w:rPr>
          <w:rFonts w:ascii="Times New Roman" w:hAnsi="Times New Roman"/>
          <w:b/>
          <w:sz w:val="24"/>
          <w:szCs w:val="24"/>
          <w:lang w:val="az-Latn-AZ"/>
        </w:rPr>
      </w:pPr>
    </w:p>
    <w:p w:rsidR="00C6085C" w:rsidRPr="00495A2E" w:rsidRDefault="00C6085C" w:rsidP="00C73A05">
      <w:pPr>
        <w:spacing w:after="0" w:line="240" w:lineRule="auto"/>
        <w:ind w:firstLine="426"/>
        <w:jc w:val="center"/>
        <w:rPr>
          <w:rFonts w:ascii="Times New Roman" w:hAnsi="Times New Roman"/>
          <w:b/>
          <w:sz w:val="24"/>
          <w:szCs w:val="24"/>
          <w:lang w:val="az-Latn-AZ"/>
        </w:rPr>
      </w:pPr>
    </w:p>
    <w:p w:rsidR="00C6085C" w:rsidRPr="00495A2E" w:rsidRDefault="00C6085C" w:rsidP="00C73A05">
      <w:pPr>
        <w:spacing w:after="0" w:line="240" w:lineRule="auto"/>
        <w:ind w:firstLine="426"/>
        <w:jc w:val="center"/>
        <w:rPr>
          <w:rFonts w:ascii="Times New Roman" w:hAnsi="Times New Roman"/>
          <w:b/>
          <w:sz w:val="24"/>
          <w:szCs w:val="24"/>
          <w:lang w:val="az-Latn-AZ"/>
        </w:rPr>
      </w:pPr>
    </w:p>
    <w:p w:rsidR="00C6085C" w:rsidRPr="00495A2E" w:rsidRDefault="00C6085C" w:rsidP="00C73A05">
      <w:pPr>
        <w:spacing w:after="0" w:line="240" w:lineRule="auto"/>
        <w:ind w:firstLine="426"/>
        <w:jc w:val="center"/>
        <w:rPr>
          <w:rFonts w:ascii="Times New Roman" w:hAnsi="Times New Roman"/>
          <w:b/>
          <w:sz w:val="24"/>
          <w:szCs w:val="24"/>
          <w:lang w:val="az-Latn-AZ"/>
        </w:rPr>
      </w:pPr>
    </w:p>
    <w:p w:rsidR="00C6085C" w:rsidRPr="00495A2E" w:rsidRDefault="00C6085C" w:rsidP="00C73A05">
      <w:pPr>
        <w:spacing w:after="0" w:line="240" w:lineRule="auto"/>
        <w:ind w:firstLine="426"/>
        <w:jc w:val="center"/>
        <w:rPr>
          <w:rFonts w:ascii="Times New Roman" w:hAnsi="Times New Roman"/>
          <w:b/>
          <w:sz w:val="24"/>
          <w:szCs w:val="24"/>
          <w:lang w:val="az-Latn-AZ"/>
        </w:rPr>
      </w:pPr>
    </w:p>
    <w:p w:rsidR="00500101" w:rsidRDefault="00500101" w:rsidP="00C73A05">
      <w:pPr>
        <w:spacing w:after="0" w:line="240" w:lineRule="auto"/>
        <w:jc w:val="center"/>
        <w:rPr>
          <w:rFonts w:ascii="Times New Roman" w:hAnsi="Times New Roman"/>
          <w:b/>
          <w:sz w:val="24"/>
          <w:szCs w:val="24"/>
          <w:lang w:val="az-Latn-AZ"/>
        </w:rPr>
      </w:pPr>
    </w:p>
    <w:p w:rsidR="00332644" w:rsidRPr="00495A2E" w:rsidRDefault="00332644" w:rsidP="00C73A05">
      <w:pPr>
        <w:spacing w:after="0" w:line="240" w:lineRule="auto"/>
        <w:jc w:val="center"/>
        <w:rPr>
          <w:rFonts w:ascii="Times New Roman" w:hAnsi="Times New Roman"/>
          <w:sz w:val="24"/>
          <w:szCs w:val="24"/>
          <w:lang w:val="az-Latn-AZ"/>
        </w:rPr>
      </w:pPr>
      <w:r w:rsidRPr="00495A2E">
        <w:rPr>
          <w:rFonts w:ascii="Times New Roman" w:hAnsi="Times New Roman"/>
          <w:b/>
          <w:sz w:val="24"/>
          <w:szCs w:val="24"/>
          <w:lang w:val="az-Latn-AZ"/>
        </w:rPr>
        <w:t>SAİB TƏBRİZİ</w:t>
      </w:r>
    </w:p>
    <w:p w:rsidR="00332644" w:rsidRPr="00495A2E" w:rsidRDefault="00332644" w:rsidP="00C73A05">
      <w:pPr>
        <w:spacing w:after="0" w:line="240" w:lineRule="auto"/>
        <w:jc w:val="center"/>
        <w:rPr>
          <w:rFonts w:ascii="Times New Roman" w:hAnsi="Times New Roman"/>
          <w:i/>
          <w:sz w:val="24"/>
          <w:szCs w:val="24"/>
          <w:lang w:val="az-Latn-AZ"/>
        </w:rPr>
      </w:pPr>
      <w:r w:rsidRPr="00495A2E">
        <w:rPr>
          <w:rFonts w:ascii="Times New Roman" w:hAnsi="Times New Roman"/>
          <w:i/>
          <w:sz w:val="24"/>
          <w:szCs w:val="24"/>
          <w:lang w:val="az-Latn-AZ"/>
        </w:rPr>
        <w:t>(1601-1676)</w:t>
      </w:r>
    </w:p>
    <w:p w:rsidR="00332644" w:rsidRPr="00495A2E" w:rsidRDefault="00332644" w:rsidP="00C73A05">
      <w:pPr>
        <w:spacing w:after="0" w:line="240" w:lineRule="auto"/>
        <w:ind w:firstLine="426"/>
        <w:jc w:val="both"/>
        <w:rPr>
          <w:rFonts w:ascii="Times New Roman" w:hAnsi="Times New Roman"/>
          <w:sz w:val="24"/>
          <w:szCs w:val="24"/>
          <w:lang w:val="az-Latn-AZ"/>
        </w:rPr>
      </w:pP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XVII əsr Azərbaycan ədəbiyyatının qüdrətli </w:t>
      </w:r>
      <w:r w:rsidR="00405B6E">
        <w:rPr>
          <w:rFonts w:ascii="Times New Roman" w:hAnsi="Times New Roman"/>
          <w:sz w:val="24"/>
          <w:szCs w:val="24"/>
          <w:lang w:val="az-Latn-AZ"/>
        </w:rPr>
        <w:t>nümayəndəsi</w:t>
      </w:r>
      <w:r w:rsidRPr="00495A2E">
        <w:rPr>
          <w:rFonts w:ascii="Times New Roman" w:hAnsi="Times New Roman"/>
          <w:sz w:val="24"/>
          <w:szCs w:val="24"/>
          <w:lang w:val="az-Latn-AZ"/>
        </w:rPr>
        <w:t xml:space="preserve"> Mə</w:t>
      </w:r>
      <w:r w:rsidR="00500101">
        <w:rPr>
          <w:rFonts w:ascii="Times New Roman" w:hAnsi="Times New Roman"/>
          <w:sz w:val="24"/>
          <w:szCs w:val="24"/>
          <w:lang w:val="az-Latn-AZ"/>
        </w:rPr>
        <w:softHyphen/>
      </w:r>
      <w:r w:rsidRPr="00495A2E">
        <w:rPr>
          <w:rFonts w:ascii="Times New Roman" w:hAnsi="Times New Roman"/>
          <w:sz w:val="24"/>
          <w:szCs w:val="24"/>
          <w:lang w:val="az-Latn-AZ"/>
        </w:rPr>
        <w:t>həm</w:t>
      </w:r>
      <w:r w:rsidR="00500101">
        <w:rPr>
          <w:rFonts w:ascii="Times New Roman" w:hAnsi="Times New Roman"/>
          <w:sz w:val="24"/>
          <w:szCs w:val="24"/>
          <w:lang w:val="az-Latn-AZ"/>
        </w:rPr>
        <w:softHyphen/>
      </w:r>
      <w:r w:rsidRPr="00495A2E">
        <w:rPr>
          <w:rFonts w:ascii="Times New Roman" w:hAnsi="Times New Roman"/>
          <w:sz w:val="24"/>
          <w:szCs w:val="24"/>
          <w:lang w:val="az-Latn-AZ"/>
        </w:rPr>
        <w:t>mədəli Saib 1601-ci ildə Təbrizdə anadan olmuşdur. Uşaq</w:t>
      </w:r>
      <w:r w:rsidR="00500101">
        <w:rPr>
          <w:rFonts w:ascii="Times New Roman" w:hAnsi="Times New Roman"/>
          <w:sz w:val="24"/>
          <w:szCs w:val="24"/>
          <w:lang w:val="az-Latn-AZ"/>
        </w:rPr>
        <w:softHyphen/>
      </w:r>
      <w:r w:rsidRPr="00495A2E">
        <w:rPr>
          <w:rFonts w:ascii="Times New Roman" w:hAnsi="Times New Roman"/>
          <w:sz w:val="24"/>
          <w:szCs w:val="24"/>
          <w:lang w:val="az-Latn-AZ"/>
        </w:rPr>
        <w:t>lıq və ilk gəncliyini doğma şəhərdə keçirən Saibin ailəsi bir çox ailələr kimi I Şah Abbasın əmrilə Təbrizdən İsfahana köçürül</w:t>
      </w:r>
      <w:r w:rsidR="00500101">
        <w:rPr>
          <w:rFonts w:ascii="Times New Roman" w:hAnsi="Times New Roman"/>
          <w:sz w:val="24"/>
          <w:szCs w:val="24"/>
          <w:lang w:val="az-Latn-AZ"/>
        </w:rPr>
        <w:softHyphen/>
      </w:r>
      <w:r w:rsidRPr="00495A2E">
        <w:rPr>
          <w:rFonts w:ascii="Times New Roman" w:hAnsi="Times New Roman"/>
          <w:sz w:val="24"/>
          <w:szCs w:val="24"/>
          <w:lang w:val="az-Latn-AZ"/>
        </w:rPr>
        <w:t>müş</w:t>
      </w:r>
      <w:r w:rsidR="00500101">
        <w:rPr>
          <w:rFonts w:ascii="Times New Roman" w:hAnsi="Times New Roman"/>
          <w:sz w:val="24"/>
          <w:szCs w:val="24"/>
          <w:lang w:val="az-Latn-AZ"/>
        </w:rPr>
        <w:softHyphen/>
      </w:r>
      <w:r w:rsidRPr="00495A2E">
        <w:rPr>
          <w:rFonts w:ascii="Times New Roman" w:hAnsi="Times New Roman"/>
          <w:sz w:val="24"/>
          <w:szCs w:val="24"/>
          <w:lang w:val="az-Latn-AZ"/>
        </w:rPr>
        <w:t>dür. Şairin əsərlərindən və digər məxəzlərdən aydın olur ki, gənc Saib artıq bu zaman bir şair kimi tanınmış və sa</w:t>
      </w:r>
      <w:r w:rsidR="007F360B">
        <w:rPr>
          <w:rFonts w:ascii="Times New Roman" w:hAnsi="Times New Roman"/>
          <w:sz w:val="24"/>
          <w:szCs w:val="24"/>
          <w:lang w:val="az-Latn-AZ"/>
        </w:rPr>
        <w:softHyphen/>
      </w:r>
      <w:r w:rsidRPr="00495A2E">
        <w:rPr>
          <w:rFonts w:ascii="Times New Roman" w:hAnsi="Times New Roman"/>
          <w:sz w:val="24"/>
          <w:szCs w:val="24"/>
          <w:lang w:val="az-Latn-AZ"/>
        </w:rPr>
        <w:t>ray</w:t>
      </w:r>
      <w:r w:rsidR="007F360B">
        <w:rPr>
          <w:rFonts w:ascii="Times New Roman" w:hAnsi="Times New Roman"/>
          <w:sz w:val="24"/>
          <w:szCs w:val="24"/>
          <w:lang w:val="az-Latn-AZ"/>
        </w:rPr>
        <w:softHyphen/>
      </w:r>
      <w:r w:rsidRPr="00495A2E">
        <w:rPr>
          <w:rFonts w:ascii="Times New Roman" w:hAnsi="Times New Roman"/>
          <w:sz w:val="24"/>
          <w:szCs w:val="24"/>
          <w:lang w:val="az-Latn-AZ"/>
        </w:rPr>
        <w:t>la əla</w:t>
      </w:r>
      <w:r w:rsidR="00500101">
        <w:rPr>
          <w:rFonts w:ascii="Times New Roman" w:hAnsi="Times New Roman"/>
          <w:sz w:val="24"/>
          <w:szCs w:val="24"/>
          <w:lang w:val="az-Latn-AZ"/>
        </w:rPr>
        <w:softHyphen/>
      </w:r>
      <w:r w:rsidRPr="00495A2E">
        <w:rPr>
          <w:rFonts w:ascii="Times New Roman" w:hAnsi="Times New Roman"/>
          <w:sz w:val="24"/>
          <w:szCs w:val="24"/>
          <w:lang w:val="az-Latn-AZ"/>
        </w:rPr>
        <w:t>qə</w:t>
      </w:r>
      <w:r w:rsidR="00500101">
        <w:rPr>
          <w:rFonts w:ascii="Times New Roman" w:hAnsi="Times New Roman"/>
          <w:sz w:val="24"/>
          <w:szCs w:val="24"/>
          <w:lang w:val="az-Latn-AZ"/>
        </w:rPr>
        <w:softHyphen/>
      </w:r>
      <w:r w:rsidRPr="00495A2E">
        <w:rPr>
          <w:rFonts w:ascii="Times New Roman" w:hAnsi="Times New Roman"/>
          <w:sz w:val="24"/>
          <w:szCs w:val="24"/>
          <w:lang w:val="az-Latn-AZ"/>
        </w:rPr>
        <w:t>si olmuşdur. Bir müddət sonra Məkkə və Mədi</w:t>
      </w:r>
      <w:r w:rsidR="007F360B">
        <w:rPr>
          <w:rFonts w:ascii="Times New Roman" w:hAnsi="Times New Roman"/>
          <w:sz w:val="24"/>
          <w:szCs w:val="24"/>
          <w:lang w:val="az-Latn-AZ"/>
        </w:rPr>
        <w:softHyphen/>
      </w:r>
      <w:r w:rsidRPr="00495A2E">
        <w:rPr>
          <w:rFonts w:ascii="Times New Roman" w:hAnsi="Times New Roman"/>
          <w:sz w:val="24"/>
          <w:szCs w:val="24"/>
          <w:lang w:val="az-Latn-AZ"/>
        </w:rPr>
        <w:t>nəyə sə</w:t>
      </w:r>
      <w:r w:rsidR="007F360B">
        <w:rPr>
          <w:rFonts w:ascii="Times New Roman" w:hAnsi="Times New Roman"/>
          <w:sz w:val="24"/>
          <w:szCs w:val="24"/>
          <w:lang w:val="az-Latn-AZ"/>
        </w:rPr>
        <w:softHyphen/>
      </w:r>
      <w:r w:rsidRPr="00495A2E">
        <w:rPr>
          <w:rFonts w:ascii="Times New Roman" w:hAnsi="Times New Roman"/>
          <w:sz w:val="24"/>
          <w:szCs w:val="24"/>
          <w:lang w:val="az-Latn-AZ"/>
        </w:rPr>
        <w:t>fər edən şair Türkiyədən keçərək İsfahana qayıdır. Gənc və iste</w:t>
      </w:r>
      <w:r w:rsidR="00500101">
        <w:rPr>
          <w:rFonts w:ascii="Times New Roman" w:hAnsi="Times New Roman"/>
          <w:sz w:val="24"/>
          <w:szCs w:val="24"/>
          <w:lang w:val="az-Latn-AZ"/>
        </w:rPr>
        <w:softHyphen/>
      </w:r>
      <w:r w:rsidRPr="00495A2E">
        <w:rPr>
          <w:rFonts w:ascii="Times New Roman" w:hAnsi="Times New Roman"/>
          <w:sz w:val="24"/>
          <w:szCs w:val="24"/>
          <w:lang w:val="az-Latn-AZ"/>
        </w:rPr>
        <w:t>dad</w:t>
      </w:r>
      <w:r w:rsidR="00500101">
        <w:rPr>
          <w:rFonts w:ascii="Times New Roman" w:hAnsi="Times New Roman"/>
          <w:sz w:val="24"/>
          <w:szCs w:val="24"/>
          <w:lang w:val="az-Latn-AZ"/>
        </w:rPr>
        <w:softHyphen/>
      </w:r>
      <w:r w:rsidRPr="00495A2E">
        <w:rPr>
          <w:rFonts w:ascii="Times New Roman" w:hAnsi="Times New Roman"/>
          <w:sz w:val="24"/>
          <w:szCs w:val="24"/>
          <w:lang w:val="az-Latn-AZ"/>
        </w:rPr>
        <w:t>lı şairin bədxahları səfərdə olan Saib haqqında olan-ol</w:t>
      </w:r>
      <w:r w:rsidR="007F360B">
        <w:rPr>
          <w:rFonts w:ascii="Times New Roman" w:hAnsi="Times New Roman"/>
          <w:sz w:val="24"/>
          <w:szCs w:val="24"/>
          <w:lang w:val="az-Latn-AZ"/>
        </w:rPr>
        <w:softHyphen/>
      </w:r>
      <w:r w:rsidRPr="00495A2E">
        <w:rPr>
          <w:rFonts w:ascii="Times New Roman" w:hAnsi="Times New Roman"/>
          <w:sz w:val="24"/>
          <w:szCs w:val="24"/>
          <w:lang w:val="az-Latn-AZ"/>
        </w:rPr>
        <w:t>ma</w:t>
      </w:r>
      <w:r w:rsidR="007F360B">
        <w:rPr>
          <w:rFonts w:ascii="Times New Roman" w:hAnsi="Times New Roman"/>
          <w:sz w:val="24"/>
          <w:szCs w:val="24"/>
          <w:lang w:val="az-Latn-AZ"/>
        </w:rPr>
        <w:softHyphen/>
      </w:r>
      <w:r w:rsidRPr="00495A2E">
        <w:rPr>
          <w:rFonts w:ascii="Times New Roman" w:hAnsi="Times New Roman"/>
          <w:sz w:val="24"/>
          <w:szCs w:val="24"/>
          <w:lang w:val="az-Latn-AZ"/>
        </w:rPr>
        <w:t xml:space="preserve">zı uydurub Şah Abbasla onun arasında </w:t>
      </w:r>
      <w:r w:rsidR="004D2C32" w:rsidRPr="00495A2E">
        <w:rPr>
          <w:rFonts w:ascii="Times New Roman" w:hAnsi="Times New Roman"/>
          <w:sz w:val="24"/>
          <w:szCs w:val="24"/>
          <w:lang w:val="az-Latn-AZ"/>
        </w:rPr>
        <w:t>ixtilaf</w:t>
      </w:r>
      <w:r w:rsidRPr="00495A2E">
        <w:rPr>
          <w:rFonts w:ascii="Times New Roman" w:hAnsi="Times New Roman"/>
          <w:sz w:val="24"/>
          <w:szCs w:val="24"/>
          <w:lang w:val="az-Latn-AZ"/>
        </w:rPr>
        <w:t xml:space="preserve"> yaradır. Sa</w:t>
      </w:r>
      <w:r w:rsidR="007F360B">
        <w:rPr>
          <w:rFonts w:ascii="Times New Roman" w:hAnsi="Times New Roman"/>
          <w:sz w:val="24"/>
          <w:szCs w:val="24"/>
          <w:lang w:val="az-Latn-AZ"/>
        </w:rPr>
        <w:softHyphen/>
      </w:r>
      <w:r w:rsidRPr="00495A2E">
        <w:rPr>
          <w:rFonts w:ascii="Times New Roman" w:hAnsi="Times New Roman"/>
          <w:sz w:val="24"/>
          <w:szCs w:val="24"/>
          <w:lang w:val="az-Latn-AZ"/>
        </w:rPr>
        <w:t>ra</w:t>
      </w:r>
      <w:r w:rsidR="007F360B">
        <w:rPr>
          <w:rFonts w:ascii="Times New Roman" w:hAnsi="Times New Roman"/>
          <w:sz w:val="24"/>
          <w:szCs w:val="24"/>
          <w:lang w:val="az-Latn-AZ"/>
        </w:rPr>
        <w:softHyphen/>
      </w:r>
      <w:r w:rsidRPr="00495A2E">
        <w:rPr>
          <w:rFonts w:ascii="Times New Roman" w:hAnsi="Times New Roman"/>
          <w:sz w:val="24"/>
          <w:szCs w:val="24"/>
          <w:lang w:val="az-Latn-AZ"/>
        </w:rPr>
        <w:t>yın özü</w:t>
      </w:r>
      <w:r w:rsidR="00500101">
        <w:rPr>
          <w:rFonts w:ascii="Times New Roman" w:hAnsi="Times New Roman"/>
          <w:sz w:val="24"/>
          <w:szCs w:val="24"/>
          <w:lang w:val="az-Latn-AZ"/>
        </w:rPr>
        <w:softHyphen/>
      </w:r>
      <w:r w:rsidRPr="00495A2E">
        <w:rPr>
          <w:rFonts w:ascii="Times New Roman" w:hAnsi="Times New Roman"/>
          <w:sz w:val="24"/>
          <w:szCs w:val="24"/>
          <w:lang w:val="az-Latn-AZ"/>
        </w:rPr>
        <w:t>nə qarşı biganəliyi və soyuq münasibətini görən Saib 1625-ci ildə Hindistana mühacirət edir. 24 yaşında İs</w:t>
      </w:r>
      <w:r w:rsidR="007F360B">
        <w:rPr>
          <w:rFonts w:ascii="Times New Roman" w:hAnsi="Times New Roman"/>
          <w:sz w:val="24"/>
          <w:szCs w:val="24"/>
          <w:lang w:val="az-Latn-AZ"/>
        </w:rPr>
        <w:softHyphen/>
      </w:r>
      <w:r w:rsidRPr="00495A2E">
        <w:rPr>
          <w:rFonts w:ascii="Times New Roman" w:hAnsi="Times New Roman"/>
          <w:sz w:val="24"/>
          <w:szCs w:val="24"/>
          <w:lang w:val="az-Latn-AZ"/>
        </w:rPr>
        <w:t>fa</w:t>
      </w:r>
      <w:r w:rsidR="007F360B">
        <w:rPr>
          <w:rFonts w:ascii="Times New Roman" w:hAnsi="Times New Roman"/>
          <w:sz w:val="24"/>
          <w:szCs w:val="24"/>
          <w:lang w:val="az-Latn-AZ"/>
        </w:rPr>
        <w:softHyphen/>
      </w:r>
      <w:r w:rsidRPr="00495A2E">
        <w:rPr>
          <w:rFonts w:ascii="Times New Roman" w:hAnsi="Times New Roman"/>
          <w:sz w:val="24"/>
          <w:szCs w:val="24"/>
          <w:lang w:val="az-Latn-AZ"/>
        </w:rPr>
        <w:t>ha</w:t>
      </w:r>
      <w:r w:rsidR="007F360B">
        <w:rPr>
          <w:rFonts w:ascii="Times New Roman" w:hAnsi="Times New Roman"/>
          <w:sz w:val="24"/>
          <w:szCs w:val="24"/>
          <w:lang w:val="az-Latn-AZ"/>
        </w:rPr>
        <w:softHyphen/>
      </w:r>
      <w:r w:rsidRPr="00495A2E">
        <w:rPr>
          <w:rFonts w:ascii="Times New Roman" w:hAnsi="Times New Roman"/>
          <w:sz w:val="24"/>
          <w:szCs w:val="24"/>
          <w:lang w:val="az-Latn-AZ"/>
        </w:rPr>
        <w:t>nı tərk edən şairin bu mü</w:t>
      </w:r>
      <w:r w:rsidRPr="00495A2E">
        <w:rPr>
          <w:rFonts w:ascii="Times New Roman" w:hAnsi="Times New Roman"/>
          <w:sz w:val="24"/>
          <w:szCs w:val="24"/>
          <w:lang w:val="az-Latn-AZ"/>
        </w:rPr>
        <w:softHyphen/>
        <w:t>nasibətlə yazdığı bir qəzəlindən mə</w:t>
      </w:r>
      <w:r w:rsidR="007F360B">
        <w:rPr>
          <w:rFonts w:ascii="Times New Roman" w:hAnsi="Times New Roman"/>
          <w:sz w:val="24"/>
          <w:szCs w:val="24"/>
          <w:lang w:val="az-Latn-AZ"/>
        </w:rPr>
        <w:softHyphen/>
      </w:r>
      <w:r w:rsidRPr="00495A2E">
        <w:rPr>
          <w:rFonts w:ascii="Times New Roman" w:hAnsi="Times New Roman"/>
          <w:sz w:val="24"/>
          <w:szCs w:val="24"/>
          <w:lang w:val="az-Latn-AZ"/>
        </w:rPr>
        <w:t>lum olur ki, Saib çox gənc yaşlarında İsfahan ədəbi mühitində məşhur qə</w:t>
      </w:r>
      <w:r w:rsidR="00500101">
        <w:rPr>
          <w:rFonts w:ascii="Times New Roman" w:hAnsi="Times New Roman"/>
          <w:sz w:val="24"/>
          <w:szCs w:val="24"/>
          <w:lang w:val="az-Latn-AZ"/>
        </w:rPr>
        <w:softHyphen/>
      </w:r>
      <w:r w:rsidRPr="00495A2E">
        <w:rPr>
          <w:rFonts w:ascii="Times New Roman" w:hAnsi="Times New Roman"/>
          <w:sz w:val="24"/>
          <w:szCs w:val="24"/>
          <w:lang w:val="az-Latn-AZ"/>
        </w:rPr>
        <w:t xml:space="preserve">ləm sahibi olmuşdur: </w:t>
      </w:r>
    </w:p>
    <w:p w:rsidR="007F360B" w:rsidRDefault="007F360B" w:rsidP="00C73A05">
      <w:pPr>
        <w:spacing w:after="0" w:line="240" w:lineRule="auto"/>
        <w:ind w:left="1275" w:hanging="849"/>
        <w:jc w:val="both"/>
        <w:rPr>
          <w:rFonts w:ascii="Times New Roman" w:hAnsi="Times New Roman"/>
          <w:b/>
          <w:i/>
          <w:sz w:val="24"/>
          <w:szCs w:val="24"/>
          <w:lang w:val="az-Latn-AZ"/>
        </w:rPr>
      </w:pPr>
    </w:p>
    <w:p w:rsidR="00D80C99" w:rsidRPr="00495A2E" w:rsidRDefault="00D80C99" w:rsidP="00C73A05">
      <w:pPr>
        <w:spacing w:after="0" w:line="240" w:lineRule="auto"/>
        <w:ind w:left="1569" w:hanging="849"/>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Nə ləl vardı, nə də gövhər gedəndə İsfahandan sən, </w:t>
      </w:r>
    </w:p>
    <w:p w:rsidR="00D80C99" w:rsidRPr="00495A2E" w:rsidRDefault="00D80C99" w:rsidP="00C73A05">
      <w:pPr>
        <w:spacing w:after="0" w:line="240" w:lineRule="auto"/>
        <w:ind w:left="1569" w:hanging="849"/>
        <w:jc w:val="both"/>
        <w:rPr>
          <w:rFonts w:ascii="Times New Roman" w:hAnsi="Times New Roman"/>
          <w:b/>
          <w:i/>
          <w:sz w:val="24"/>
          <w:szCs w:val="24"/>
          <w:lang w:val="az-Latn-AZ"/>
        </w:rPr>
      </w:pPr>
      <w:r w:rsidRPr="00495A2E">
        <w:rPr>
          <w:rFonts w:ascii="Times New Roman" w:hAnsi="Times New Roman"/>
          <w:b/>
          <w:i/>
          <w:sz w:val="24"/>
          <w:szCs w:val="24"/>
          <w:lang w:val="az-Latn-AZ"/>
        </w:rPr>
        <w:t>Özünlə şeir apar, Saib, bəzənsin sözlə Hindistan</w:t>
      </w:r>
      <w:r w:rsidRPr="00495A2E">
        <w:rPr>
          <w:rStyle w:val="a9"/>
          <w:rFonts w:ascii="Times New Roman" w:hAnsi="Times New Roman"/>
          <w:b/>
          <w:i/>
          <w:sz w:val="24"/>
          <w:szCs w:val="24"/>
          <w:lang w:val="az-Latn-AZ"/>
        </w:rPr>
        <w:footnoteReference w:customMarkFollows="1" w:id="24"/>
        <w:t>*</w:t>
      </w:r>
      <w:r w:rsidRPr="00495A2E">
        <w:rPr>
          <w:rFonts w:ascii="Times New Roman" w:hAnsi="Times New Roman"/>
          <w:b/>
          <w:i/>
          <w:sz w:val="24"/>
          <w:szCs w:val="24"/>
          <w:lang w:val="az-Latn-AZ"/>
        </w:rPr>
        <w:t>.</w:t>
      </w:r>
    </w:p>
    <w:p w:rsidR="007F360B" w:rsidRDefault="007F360B" w:rsidP="00C73A05">
      <w:pPr>
        <w:spacing w:after="0" w:line="240" w:lineRule="auto"/>
        <w:ind w:firstLine="426"/>
        <w:jc w:val="both"/>
        <w:rPr>
          <w:rFonts w:ascii="Times New Roman" w:hAnsi="Times New Roman"/>
          <w:sz w:val="24"/>
          <w:szCs w:val="24"/>
          <w:lang w:val="az-Latn-AZ"/>
        </w:rPr>
      </w:pP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Saib Herata, oradan Kabilə gedir. Kabil hökmdarı, Zəfər xan adı ilə daha çox tanınan Mirzə Əhsənulla Nəvvab şairə mə</w:t>
      </w:r>
      <w:r w:rsidR="00500101">
        <w:rPr>
          <w:rFonts w:ascii="Times New Roman" w:hAnsi="Times New Roman"/>
          <w:sz w:val="24"/>
          <w:szCs w:val="24"/>
          <w:lang w:val="az-Latn-AZ"/>
        </w:rPr>
        <w:softHyphen/>
      </w:r>
      <w:r w:rsidRPr="00495A2E">
        <w:rPr>
          <w:rFonts w:ascii="Times New Roman" w:hAnsi="Times New Roman"/>
          <w:sz w:val="24"/>
          <w:szCs w:val="24"/>
          <w:lang w:val="az-Latn-AZ"/>
        </w:rPr>
        <w:t>həb</w:t>
      </w:r>
      <w:r w:rsidR="00500101">
        <w:rPr>
          <w:rFonts w:ascii="Times New Roman" w:hAnsi="Times New Roman"/>
          <w:sz w:val="24"/>
          <w:szCs w:val="24"/>
          <w:lang w:val="az-Latn-AZ"/>
        </w:rPr>
        <w:softHyphen/>
      </w:r>
      <w:r w:rsidRPr="00495A2E">
        <w:rPr>
          <w:rFonts w:ascii="Times New Roman" w:hAnsi="Times New Roman"/>
          <w:sz w:val="24"/>
          <w:szCs w:val="24"/>
          <w:lang w:val="az-Latn-AZ"/>
        </w:rPr>
        <w:t>bət və qayğı ilə yanaşıb sarayında saxlayır. Şeir-sənət vur</w:t>
      </w:r>
      <w:r w:rsidR="00500101">
        <w:rPr>
          <w:rFonts w:ascii="Times New Roman" w:hAnsi="Times New Roman"/>
          <w:sz w:val="24"/>
          <w:szCs w:val="24"/>
          <w:lang w:val="az-Latn-AZ"/>
        </w:rPr>
        <w:softHyphen/>
      </w:r>
      <w:r w:rsidRPr="00495A2E">
        <w:rPr>
          <w:rFonts w:ascii="Times New Roman" w:hAnsi="Times New Roman"/>
          <w:sz w:val="24"/>
          <w:szCs w:val="24"/>
          <w:lang w:val="az-Latn-AZ"/>
        </w:rPr>
        <w:t>ğu</w:t>
      </w:r>
      <w:r w:rsidR="00500101">
        <w:rPr>
          <w:rFonts w:ascii="Times New Roman" w:hAnsi="Times New Roman"/>
          <w:sz w:val="24"/>
          <w:szCs w:val="24"/>
          <w:lang w:val="az-Latn-AZ"/>
        </w:rPr>
        <w:softHyphen/>
      </w:r>
      <w:r w:rsidRPr="00495A2E">
        <w:rPr>
          <w:rFonts w:ascii="Times New Roman" w:hAnsi="Times New Roman"/>
          <w:sz w:val="24"/>
          <w:szCs w:val="24"/>
          <w:lang w:val="az-Latn-AZ"/>
        </w:rPr>
        <w:t>nu olan, özü də “Əhsən” təxəllüsü ilə şeirlər yazan Zəfər xan Saibi ustadı adlandırmış, Saib də Zəfər xana qəsidələr həsr et</w:t>
      </w:r>
      <w:r w:rsidR="00500101">
        <w:rPr>
          <w:rFonts w:ascii="Times New Roman" w:hAnsi="Times New Roman"/>
          <w:sz w:val="24"/>
          <w:szCs w:val="24"/>
          <w:lang w:val="az-Latn-AZ"/>
        </w:rPr>
        <w:softHyphen/>
      </w:r>
      <w:r w:rsidRPr="00495A2E">
        <w:rPr>
          <w:rFonts w:ascii="Times New Roman" w:hAnsi="Times New Roman"/>
          <w:sz w:val="24"/>
          <w:szCs w:val="24"/>
          <w:lang w:val="az-Latn-AZ"/>
        </w:rPr>
        <w:t>mişdir. 1630-cu ildə Zəfər xanla Dəkənə gedən Saib Şah Cahan tərəfindən böyük hörmət və səxavətlə qarşılanır. 1633-cü ildə şair Zəfər xanın izni ilə Vətənə qayıdıb bir sıra şəhərlərə sə</w:t>
      </w:r>
      <w:r w:rsidR="00500101">
        <w:rPr>
          <w:rFonts w:ascii="Times New Roman" w:hAnsi="Times New Roman"/>
          <w:sz w:val="24"/>
          <w:szCs w:val="24"/>
          <w:lang w:val="az-Latn-AZ"/>
        </w:rPr>
        <w:softHyphen/>
      </w:r>
      <w:r w:rsidRPr="00495A2E">
        <w:rPr>
          <w:rFonts w:ascii="Times New Roman" w:hAnsi="Times New Roman"/>
          <w:sz w:val="24"/>
          <w:szCs w:val="24"/>
          <w:lang w:val="az-Latn-AZ"/>
        </w:rPr>
        <w:t>ya</w:t>
      </w:r>
      <w:r w:rsidR="00500101">
        <w:rPr>
          <w:rFonts w:ascii="Times New Roman" w:hAnsi="Times New Roman"/>
          <w:sz w:val="24"/>
          <w:szCs w:val="24"/>
          <w:lang w:val="az-Latn-AZ"/>
        </w:rPr>
        <w:softHyphen/>
      </w:r>
      <w:r w:rsidRPr="00495A2E">
        <w:rPr>
          <w:rFonts w:ascii="Times New Roman" w:hAnsi="Times New Roman"/>
          <w:sz w:val="24"/>
          <w:szCs w:val="24"/>
          <w:lang w:val="az-Latn-AZ"/>
        </w:rPr>
        <w:t>hə</w:t>
      </w:r>
      <w:r w:rsidR="00500101">
        <w:rPr>
          <w:rFonts w:ascii="Times New Roman" w:hAnsi="Times New Roman"/>
          <w:sz w:val="24"/>
          <w:szCs w:val="24"/>
          <w:lang w:val="az-Latn-AZ"/>
        </w:rPr>
        <w:softHyphen/>
      </w:r>
      <w:r w:rsidRPr="00495A2E">
        <w:rPr>
          <w:rFonts w:ascii="Times New Roman" w:hAnsi="Times New Roman"/>
          <w:sz w:val="24"/>
          <w:szCs w:val="24"/>
          <w:lang w:val="az-Latn-AZ"/>
        </w:rPr>
        <w:t>tini davam etdirir. İsfahana dönən Saibi II Şah Abbas (1642-</w:t>
      </w:r>
      <w:r w:rsidRPr="00495A2E">
        <w:rPr>
          <w:rFonts w:ascii="Times New Roman" w:hAnsi="Times New Roman"/>
          <w:sz w:val="24"/>
          <w:szCs w:val="24"/>
          <w:lang w:val="az-Latn-AZ"/>
        </w:rPr>
        <w:lastRenderedPageBreak/>
        <w:t xml:space="preserve">1666) </w:t>
      </w:r>
      <w:r w:rsidR="00DF17B9" w:rsidRPr="00495A2E">
        <w:rPr>
          <w:rFonts w:ascii="Times New Roman" w:hAnsi="Times New Roman"/>
          <w:sz w:val="24"/>
          <w:szCs w:val="24"/>
          <w:lang w:val="az-Latn-AZ"/>
        </w:rPr>
        <w:t>“</w:t>
      </w:r>
      <w:r w:rsidRPr="00495A2E">
        <w:rPr>
          <w:rFonts w:ascii="Times New Roman" w:hAnsi="Times New Roman"/>
          <w:sz w:val="24"/>
          <w:szCs w:val="24"/>
          <w:lang w:val="az-Latn-AZ"/>
        </w:rPr>
        <w:t>məlikiş-şüara</w:t>
      </w:r>
      <w:r w:rsidR="00DF17B9" w:rsidRPr="00495A2E">
        <w:rPr>
          <w:rFonts w:ascii="Times New Roman" w:hAnsi="Times New Roman"/>
          <w:sz w:val="24"/>
          <w:szCs w:val="24"/>
          <w:lang w:val="az-Latn-AZ"/>
        </w:rPr>
        <w:t>”</w:t>
      </w:r>
      <w:r w:rsidRPr="00495A2E">
        <w:rPr>
          <w:rFonts w:ascii="Times New Roman" w:hAnsi="Times New Roman"/>
          <w:sz w:val="24"/>
          <w:szCs w:val="24"/>
          <w:lang w:val="az-Latn-AZ"/>
        </w:rPr>
        <w:t xml:space="preserve"> təyin edir. Sarayda böyük nüfuz qazanan şair II Şah Abbasın oğlu Şah Süleyman </w:t>
      </w:r>
      <w:r w:rsidR="004D2C32" w:rsidRPr="00495A2E">
        <w:rPr>
          <w:rFonts w:ascii="Times New Roman" w:hAnsi="Times New Roman"/>
          <w:sz w:val="24"/>
          <w:szCs w:val="24"/>
          <w:lang w:val="az-Latn-AZ"/>
        </w:rPr>
        <w:t xml:space="preserve">(1666-1694) </w:t>
      </w:r>
      <w:r w:rsidRPr="00495A2E">
        <w:rPr>
          <w:rFonts w:ascii="Times New Roman" w:hAnsi="Times New Roman"/>
          <w:sz w:val="24"/>
          <w:szCs w:val="24"/>
          <w:lang w:val="az-Latn-AZ"/>
        </w:rPr>
        <w:t>zama</w:t>
      </w:r>
      <w:r w:rsidR="00500101">
        <w:rPr>
          <w:rFonts w:ascii="Times New Roman" w:hAnsi="Times New Roman"/>
          <w:sz w:val="24"/>
          <w:szCs w:val="24"/>
          <w:lang w:val="az-Latn-AZ"/>
        </w:rPr>
        <w:softHyphen/>
      </w:r>
      <w:r w:rsidRPr="00495A2E">
        <w:rPr>
          <w:rFonts w:ascii="Times New Roman" w:hAnsi="Times New Roman"/>
          <w:sz w:val="24"/>
          <w:szCs w:val="24"/>
          <w:lang w:val="az-Latn-AZ"/>
        </w:rPr>
        <w:t>nın</w:t>
      </w:r>
      <w:r w:rsidR="00500101">
        <w:rPr>
          <w:rFonts w:ascii="Times New Roman" w:hAnsi="Times New Roman"/>
          <w:sz w:val="24"/>
          <w:szCs w:val="24"/>
          <w:lang w:val="az-Latn-AZ"/>
        </w:rPr>
        <w:softHyphen/>
      </w:r>
      <w:r w:rsidRPr="00495A2E">
        <w:rPr>
          <w:rFonts w:ascii="Times New Roman" w:hAnsi="Times New Roman"/>
          <w:sz w:val="24"/>
          <w:szCs w:val="24"/>
          <w:lang w:val="az-Latn-AZ"/>
        </w:rPr>
        <w:t>da yenə də haqsızlıq və riyakarlıqla qarşılaşaraq saraydan bi</w:t>
      </w:r>
      <w:r w:rsidR="00500101">
        <w:rPr>
          <w:rFonts w:ascii="Times New Roman" w:hAnsi="Times New Roman"/>
          <w:sz w:val="24"/>
          <w:szCs w:val="24"/>
          <w:lang w:val="az-Latn-AZ"/>
        </w:rPr>
        <w:softHyphen/>
      </w:r>
      <w:r w:rsidRPr="00495A2E">
        <w:rPr>
          <w:rFonts w:ascii="Times New Roman" w:hAnsi="Times New Roman"/>
          <w:sz w:val="24"/>
          <w:szCs w:val="24"/>
          <w:lang w:val="az-Latn-AZ"/>
        </w:rPr>
        <w:t>r</w:t>
      </w:r>
      <w:r w:rsidR="00500101">
        <w:rPr>
          <w:rFonts w:ascii="Times New Roman" w:hAnsi="Times New Roman"/>
          <w:sz w:val="24"/>
          <w:szCs w:val="24"/>
          <w:lang w:val="az-Latn-AZ"/>
        </w:rPr>
        <w:softHyphen/>
      </w:r>
      <w:r w:rsidRPr="00495A2E">
        <w:rPr>
          <w:rFonts w:ascii="Times New Roman" w:hAnsi="Times New Roman"/>
          <w:sz w:val="24"/>
          <w:szCs w:val="24"/>
          <w:lang w:val="az-Latn-AZ"/>
        </w:rPr>
        <w:t>də</w:t>
      </w:r>
      <w:r w:rsidR="00500101">
        <w:rPr>
          <w:rFonts w:ascii="Times New Roman" w:hAnsi="Times New Roman"/>
          <w:sz w:val="24"/>
          <w:szCs w:val="24"/>
          <w:lang w:val="az-Latn-AZ"/>
        </w:rPr>
        <w:softHyphen/>
      </w:r>
      <w:r w:rsidRPr="00495A2E">
        <w:rPr>
          <w:rFonts w:ascii="Times New Roman" w:hAnsi="Times New Roman"/>
          <w:sz w:val="24"/>
          <w:szCs w:val="24"/>
          <w:lang w:val="az-Latn-AZ"/>
        </w:rPr>
        <w:t>fəlik uzaqlaşır. Böyük şair həyatının sonlarında şeirlərini möv</w:t>
      </w:r>
      <w:r w:rsidR="00500101">
        <w:rPr>
          <w:rFonts w:ascii="Times New Roman" w:hAnsi="Times New Roman"/>
          <w:sz w:val="24"/>
          <w:szCs w:val="24"/>
          <w:lang w:val="az-Latn-AZ"/>
        </w:rPr>
        <w:softHyphen/>
      </w:r>
      <w:r w:rsidRPr="00495A2E">
        <w:rPr>
          <w:rFonts w:ascii="Times New Roman" w:hAnsi="Times New Roman"/>
          <w:sz w:val="24"/>
          <w:szCs w:val="24"/>
          <w:lang w:val="az-Latn-AZ"/>
        </w:rPr>
        <w:t>zular üzrə ayır</w:t>
      </w:r>
      <w:r w:rsidR="0053375C" w:rsidRPr="00495A2E">
        <w:rPr>
          <w:rFonts w:ascii="Times New Roman" w:hAnsi="Times New Roman"/>
          <w:sz w:val="24"/>
          <w:szCs w:val="24"/>
          <w:lang w:val="az-Latn-AZ"/>
        </w:rPr>
        <w:t>ıb</w:t>
      </w:r>
      <w:r w:rsidRPr="00495A2E">
        <w:rPr>
          <w:rFonts w:ascii="Times New Roman" w:hAnsi="Times New Roman"/>
          <w:sz w:val="24"/>
          <w:szCs w:val="24"/>
          <w:lang w:val="az-Latn-AZ"/>
        </w:rPr>
        <w:t xml:space="preserve"> “Miratül-camal” (“Gözəllik güz</w:t>
      </w:r>
      <w:r w:rsidRPr="00495A2E">
        <w:rPr>
          <w:rFonts w:ascii="Times New Roman" w:hAnsi="Times New Roman"/>
          <w:sz w:val="24"/>
          <w:szCs w:val="24"/>
          <w:lang w:val="az-Latn-AZ"/>
        </w:rPr>
        <w:softHyphen/>
        <w:t>gü</w:t>
      </w:r>
      <w:r w:rsidRPr="00495A2E">
        <w:rPr>
          <w:rFonts w:ascii="Times New Roman" w:hAnsi="Times New Roman"/>
          <w:sz w:val="24"/>
          <w:szCs w:val="24"/>
          <w:lang w:val="az-Latn-AZ"/>
        </w:rPr>
        <w:softHyphen/>
        <w:t>sü”), “Ara</w:t>
      </w:r>
      <w:r w:rsidR="00500101">
        <w:rPr>
          <w:rFonts w:ascii="Times New Roman" w:hAnsi="Times New Roman"/>
          <w:sz w:val="24"/>
          <w:szCs w:val="24"/>
          <w:lang w:val="az-Latn-AZ"/>
        </w:rPr>
        <w:softHyphen/>
      </w:r>
      <w:r w:rsidRPr="00495A2E">
        <w:rPr>
          <w:rFonts w:ascii="Times New Roman" w:hAnsi="Times New Roman"/>
          <w:sz w:val="24"/>
          <w:szCs w:val="24"/>
          <w:lang w:val="az-Latn-AZ"/>
        </w:rPr>
        <w:t>yişe-nigar” (“Sevgilinin gözəllikləri”) adlı şeirlər top</w:t>
      </w:r>
      <w:r w:rsidR="001D575E" w:rsidRPr="00495A2E">
        <w:rPr>
          <w:rFonts w:ascii="Times New Roman" w:hAnsi="Times New Roman"/>
          <w:sz w:val="24"/>
          <w:szCs w:val="24"/>
          <w:lang w:val="az-Latn-AZ"/>
        </w:rPr>
        <w:softHyphen/>
      </w:r>
      <w:r w:rsidRPr="00495A2E">
        <w:rPr>
          <w:rFonts w:ascii="Times New Roman" w:hAnsi="Times New Roman"/>
          <w:sz w:val="24"/>
          <w:szCs w:val="24"/>
          <w:lang w:val="az-Latn-AZ"/>
        </w:rPr>
        <w:t>lusu və “Vacibül-hifz” (“Qorunması vacib olan”) adı altında müx</w:t>
      </w:r>
      <w:r w:rsidR="00500101">
        <w:rPr>
          <w:rFonts w:ascii="Times New Roman" w:hAnsi="Times New Roman"/>
          <w:sz w:val="24"/>
          <w:szCs w:val="24"/>
          <w:lang w:val="az-Latn-AZ"/>
        </w:rPr>
        <w:softHyphen/>
      </w:r>
      <w:r w:rsidRPr="00495A2E">
        <w:rPr>
          <w:rFonts w:ascii="Times New Roman" w:hAnsi="Times New Roman"/>
          <w:sz w:val="24"/>
          <w:szCs w:val="24"/>
          <w:lang w:val="az-Latn-AZ"/>
        </w:rPr>
        <w:t>tə</w:t>
      </w:r>
      <w:r w:rsidR="00500101">
        <w:rPr>
          <w:rFonts w:ascii="Times New Roman" w:hAnsi="Times New Roman"/>
          <w:sz w:val="24"/>
          <w:szCs w:val="24"/>
          <w:lang w:val="az-Latn-AZ"/>
        </w:rPr>
        <w:softHyphen/>
      </w:r>
      <w:r w:rsidRPr="00495A2E">
        <w:rPr>
          <w:rFonts w:ascii="Times New Roman" w:hAnsi="Times New Roman"/>
          <w:sz w:val="24"/>
          <w:szCs w:val="24"/>
          <w:lang w:val="az-Latn-AZ"/>
        </w:rPr>
        <w:t>lif şeirlərdən ibarət mün</w:t>
      </w:r>
      <w:r w:rsidR="00792714" w:rsidRPr="00495A2E">
        <w:rPr>
          <w:rFonts w:ascii="Times New Roman" w:hAnsi="Times New Roman"/>
          <w:sz w:val="24"/>
          <w:szCs w:val="24"/>
          <w:lang w:val="az-Latn-AZ"/>
        </w:rPr>
        <w:softHyphen/>
      </w:r>
      <w:r w:rsidRPr="00495A2E">
        <w:rPr>
          <w:rFonts w:ascii="Times New Roman" w:hAnsi="Times New Roman"/>
          <w:sz w:val="24"/>
          <w:szCs w:val="24"/>
          <w:lang w:val="az-Latn-AZ"/>
        </w:rPr>
        <w:t>təxəbat tərtib edir.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Saib bir neçə dəfə uzun müddətə ana Təbrizi tərk etsə də, heç vaxt onu unutmamış, doğma yurd-yuvasının xəyalı ilə ya</w:t>
      </w:r>
      <w:r w:rsidR="00500101">
        <w:rPr>
          <w:rFonts w:ascii="Times New Roman" w:hAnsi="Times New Roman"/>
          <w:sz w:val="24"/>
          <w:szCs w:val="24"/>
          <w:lang w:val="az-Latn-AZ"/>
        </w:rPr>
        <w:softHyphen/>
      </w:r>
      <w:r w:rsidRPr="00495A2E">
        <w:rPr>
          <w:rFonts w:ascii="Times New Roman" w:hAnsi="Times New Roman"/>
          <w:sz w:val="24"/>
          <w:szCs w:val="24"/>
          <w:lang w:val="az-Latn-AZ"/>
        </w:rPr>
        <w:t>şa</w:t>
      </w:r>
      <w:r w:rsidR="00500101">
        <w:rPr>
          <w:rFonts w:ascii="Times New Roman" w:hAnsi="Times New Roman"/>
          <w:sz w:val="24"/>
          <w:szCs w:val="24"/>
          <w:lang w:val="az-Latn-AZ"/>
        </w:rPr>
        <w:softHyphen/>
      </w:r>
      <w:r w:rsidRPr="00495A2E">
        <w:rPr>
          <w:rFonts w:ascii="Times New Roman" w:hAnsi="Times New Roman"/>
          <w:sz w:val="24"/>
          <w:szCs w:val="24"/>
          <w:lang w:val="az-Latn-AZ"/>
        </w:rPr>
        <w:t>mışdır. Təbrizli olması ilə fəxr edən şair yazırdı:</w:t>
      </w:r>
    </w:p>
    <w:p w:rsidR="007F360B" w:rsidRDefault="007F360B" w:rsidP="00C73A05">
      <w:pPr>
        <w:spacing w:after="0" w:line="240" w:lineRule="auto"/>
        <w:ind w:left="1416" w:hanging="990"/>
        <w:jc w:val="both"/>
        <w:rPr>
          <w:rFonts w:ascii="Times New Roman" w:hAnsi="Times New Roman"/>
          <w:b/>
          <w:i/>
          <w:sz w:val="24"/>
          <w:szCs w:val="24"/>
          <w:lang w:val="az-Latn-AZ"/>
        </w:rPr>
      </w:pPr>
    </w:p>
    <w:p w:rsidR="00D80C99" w:rsidRPr="00495A2E" w:rsidRDefault="00D80C99" w:rsidP="00C73A05">
      <w:pPr>
        <w:spacing w:after="0" w:line="240" w:lineRule="auto"/>
        <w:ind w:left="1710" w:hanging="859"/>
        <w:jc w:val="both"/>
        <w:rPr>
          <w:rFonts w:ascii="Times New Roman" w:hAnsi="Times New Roman"/>
          <w:b/>
          <w:i/>
          <w:sz w:val="24"/>
          <w:szCs w:val="24"/>
          <w:lang w:val="az-Latn-AZ"/>
        </w:rPr>
      </w:pPr>
      <w:r w:rsidRPr="00495A2E">
        <w:rPr>
          <w:rFonts w:ascii="Times New Roman" w:hAnsi="Times New Roman"/>
          <w:b/>
          <w:i/>
          <w:sz w:val="24"/>
          <w:szCs w:val="24"/>
          <w:lang w:val="az-Latn-AZ"/>
        </w:rPr>
        <w:t>Sədi əgər Şirazın palçığından yarandı,</w:t>
      </w:r>
    </w:p>
    <w:p w:rsidR="00D80C99" w:rsidRPr="00495A2E" w:rsidRDefault="00D80C99" w:rsidP="00C73A05">
      <w:pPr>
        <w:spacing w:after="0" w:line="240" w:lineRule="auto"/>
        <w:ind w:left="1710" w:hanging="859"/>
        <w:jc w:val="both"/>
        <w:rPr>
          <w:rFonts w:ascii="Times New Roman" w:hAnsi="Times New Roman"/>
          <w:b/>
          <w:i/>
          <w:sz w:val="24"/>
          <w:szCs w:val="24"/>
          <w:lang w:val="az-Latn-AZ"/>
        </w:rPr>
      </w:pPr>
      <w:r w:rsidRPr="00495A2E">
        <w:rPr>
          <w:rFonts w:ascii="Times New Roman" w:hAnsi="Times New Roman"/>
          <w:b/>
          <w:i/>
          <w:sz w:val="24"/>
          <w:szCs w:val="24"/>
          <w:lang w:val="az-Latn-AZ"/>
        </w:rPr>
        <w:t>Saib doğdu Təbrizin müqəddəs torpağından.</w:t>
      </w:r>
    </w:p>
    <w:p w:rsidR="007F360B" w:rsidRDefault="007F360B" w:rsidP="00C73A05">
      <w:pPr>
        <w:spacing w:after="0" w:line="240" w:lineRule="auto"/>
        <w:ind w:firstLine="426"/>
        <w:jc w:val="both"/>
        <w:rPr>
          <w:rFonts w:ascii="Times New Roman" w:hAnsi="Times New Roman"/>
          <w:sz w:val="24"/>
          <w:szCs w:val="24"/>
          <w:lang w:val="az-Latn-AZ"/>
        </w:rPr>
      </w:pP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Saib şeirlərində Təbrizi tez-tez yad edir, orada keçirdiyi gün</w:t>
      </w:r>
      <w:r w:rsidR="00500101">
        <w:rPr>
          <w:rFonts w:ascii="Times New Roman" w:hAnsi="Times New Roman"/>
          <w:sz w:val="24"/>
          <w:szCs w:val="24"/>
          <w:lang w:val="az-Latn-AZ"/>
        </w:rPr>
        <w:softHyphen/>
      </w:r>
      <w:r w:rsidRPr="00495A2E">
        <w:rPr>
          <w:rFonts w:ascii="Times New Roman" w:hAnsi="Times New Roman"/>
          <w:sz w:val="24"/>
          <w:szCs w:val="24"/>
          <w:lang w:val="az-Latn-AZ"/>
        </w:rPr>
        <w:t>ləri ömrünün baharı, Təbrizi cənnət hesab edirdi:</w:t>
      </w:r>
    </w:p>
    <w:p w:rsidR="007F360B" w:rsidRDefault="007F360B" w:rsidP="00C73A05">
      <w:pPr>
        <w:spacing w:after="0" w:line="240" w:lineRule="auto"/>
        <w:ind w:left="1416" w:hanging="990"/>
        <w:jc w:val="both"/>
        <w:rPr>
          <w:rFonts w:ascii="Times New Roman" w:hAnsi="Times New Roman"/>
          <w:b/>
          <w:i/>
          <w:sz w:val="24"/>
          <w:szCs w:val="24"/>
          <w:lang w:val="az-Latn-AZ"/>
        </w:rPr>
      </w:pPr>
    </w:p>
    <w:p w:rsidR="00D80C99" w:rsidRPr="00495A2E" w:rsidRDefault="00D80C99" w:rsidP="00C73A05">
      <w:pPr>
        <w:spacing w:after="0" w:line="240" w:lineRule="auto"/>
        <w:ind w:left="1416" w:hanging="565"/>
        <w:jc w:val="both"/>
        <w:rPr>
          <w:rFonts w:ascii="Times New Roman" w:hAnsi="Times New Roman"/>
          <w:b/>
          <w:i/>
          <w:sz w:val="24"/>
          <w:szCs w:val="24"/>
          <w:lang w:val="az-Latn-AZ"/>
        </w:rPr>
      </w:pPr>
      <w:r w:rsidRPr="00495A2E">
        <w:rPr>
          <w:rFonts w:ascii="Times New Roman" w:hAnsi="Times New Roman"/>
          <w:b/>
          <w:i/>
          <w:sz w:val="24"/>
          <w:szCs w:val="24"/>
          <w:lang w:val="az-Latn-AZ"/>
        </w:rPr>
        <w:t>O bahar ömrümüzün günləri düşdükcə yada,</w:t>
      </w:r>
    </w:p>
    <w:p w:rsidR="00D80C99" w:rsidRPr="00495A2E" w:rsidRDefault="00D80C99" w:rsidP="00C73A05">
      <w:pPr>
        <w:spacing w:after="0" w:line="240" w:lineRule="auto"/>
        <w:ind w:left="1416" w:hanging="565"/>
        <w:jc w:val="both"/>
        <w:rPr>
          <w:rFonts w:ascii="Times New Roman" w:hAnsi="Times New Roman"/>
          <w:b/>
          <w:i/>
          <w:sz w:val="24"/>
          <w:szCs w:val="24"/>
          <w:lang w:val="az-Latn-AZ"/>
        </w:rPr>
      </w:pPr>
      <w:r w:rsidRPr="00495A2E">
        <w:rPr>
          <w:rFonts w:ascii="Times New Roman" w:hAnsi="Times New Roman"/>
          <w:b/>
          <w:i/>
          <w:sz w:val="24"/>
          <w:szCs w:val="24"/>
          <w:lang w:val="az-Latn-AZ"/>
        </w:rPr>
        <w:t>Saibin fikri gəzir Təbrizinin cənnətini.</w:t>
      </w:r>
    </w:p>
    <w:p w:rsidR="007F360B" w:rsidRDefault="007F360B" w:rsidP="00C73A05">
      <w:pPr>
        <w:spacing w:after="0" w:line="240" w:lineRule="auto"/>
        <w:ind w:firstLine="426"/>
        <w:jc w:val="both"/>
        <w:rPr>
          <w:rFonts w:ascii="Times New Roman" w:hAnsi="Times New Roman"/>
          <w:sz w:val="24"/>
          <w:szCs w:val="24"/>
          <w:lang w:val="az-Latn-AZ"/>
        </w:rPr>
      </w:pP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Qürbətdə nə qədər qayğı və hörmət görsə də, şair daim Və</w:t>
      </w:r>
      <w:r w:rsidR="00500101">
        <w:rPr>
          <w:rFonts w:ascii="Times New Roman" w:hAnsi="Times New Roman"/>
          <w:sz w:val="24"/>
          <w:szCs w:val="24"/>
          <w:lang w:val="az-Latn-AZ"/>
        </w:rPr>
        <w:softHyphen/>
      </w:r>
      <w:r w:rsidRPr="00495A2E">
        <w:rPr>
          <w:rFonts w:ascii="Times New Roman" w:hAnsi="Times New Roman"/>
          <w:sz w:val="24"/>
          <w:szCs w:val="24"/>
          <w:lang w:val="az-Latn-AZ"/>
        </w:rPr>
        <w:t>tə</w:t>
      </w:r>
      <w:r w:rsidR="00500101">
        <w:rPr>
          <w:rFonts w:ascii="Times New Roman" w:hAnsi="Times New Roman"/>
          <w:sz w:val="24"/>
          <w:szCs w:val="24"/>
          <w:lang w:val="az-Latn-AZ"/>
        </w:rPr>
        <w:softHyphen/>
      </w:r>
      <w:r w:rsidRPr="00495A2E">
        <w:rPr>
          <w:rFonts w:ascii="Times New Roman" w:hAnsi="Times New Roman"/>
          <w:sz w:val="24"/>
          <w:szCs w:val="24"/>
          <w:lang w:val="az-Latn-AZ"/>
        </w:rPr>
        <w:t>ninə can atmış, xəyalən onu gəzib dolaşaraq hər daşının-tor</w:t>
      </w:r>
      <w:r w:rsidR="00500101">
        <w:rPr>
          <w:rFonts w:ascii="Times New Roman" w:hAnsi="Times New Roman"/>
          <w:sz w:val="24"/>
          <w:szCs w:val="24"/>
          <w:lang w:val="az-Latn-AZ"/>
        </w:rPr>
        <w:softHyphen/>
      </w:r>
      <w:r w:rsidRPr="00495A2E">
        <w:rPr>
          <w:rFonts w:ascii="Times New Roman" w:hAnsi="Times New Roman"/>
          <w:sz w:val="24"/>
          <w:szCs w:val="24"/>
          <w:lang w:val="az-Latn-AZ"/>
        </w:rPr>
        <w:t>pağının həsrəti ilə yaşamışdır:</w:t>
      </w:r>
    </w:p>
    <w:p w:rsidR="007F360B" w:rsidRDefault="007F360B" w:rsidP="00C73A05">
      <w:pPr>
        <w:spacing w:after="0" w:line="240" w:lineRule="auto"/>
        <w:ind w:left="1416" w:hanging="990"/>
        <w:jc w:val="both"/>
        <w:rPr>
          <w:rFonts w:ascii="Times New Roman" w:hAnsi="Times New Roman"/>
          <w:b/>
          <w:i/>
          <w:sz w:val="24"/>
          <w:szCs w:val="24"/>
          <w:lang w:val="az-Latn-AZ"/>
        </w:rPr>
      </w:pPr>
    </w:p>
    <w:p w:rsidR="00D80C99" w:rsidRPr="00495A2E" w:rsidRDefault="00D80C99" w:rsidP="00C73A05">
      <w:pPr>
        <w:spacing w:after="0" w:line="240" w:lineRule="auto"/>
        <w:ind w:left="1416" w:hanging="565"/>
        <w:jc w:val="both"/>
        <w:rPr>
          <w:rFonts w:ascii="Times New Roman" w:hAnsi="Times New Roman"/>
          <w:b/>
          <w:i/>
          <w:sz w:val="24"/>
          <w:szCs w:val="24"/>
          <w:lang w:val="az-Latn-AZ"/>
        </w:rPr>
      </w:pPr>
      <w:r w:rsidRPr="00495A2E">
        <w:rPr>
          <w:rFonts w:ascii="Times New Roman" w:hAnsi="Times New Roman"/>
          <w:b/>
          <w:i/>
          <w:sz w:val="24"/>
          <w:szCs w:val="24"/>
          <w:lang w:val="az-Latn-AZ"/>
        </w:rPr>
        <w:t>Dövran əmni sıxanda İrandan etdim hicrət,</w:t>
      </w:r>
    </w:p>
    <w:p w:rsidR="00D80C99" w:rsidRPr="00495A2E" w:rsidRDefault="00D80C99" w:rsidP="00C73A05">
      <w:pPr>
        <w:spacing w:after="0" w:line="240" w:lineRule="auto"/>
        <w:ind w:left="1416" w:hanging="565"/>
        <w:jc w:val="both"/>
        <w:rPr>
          <w:rFonts w:ascii="Times New Roman" w:hAnsi="Times New Roman"/>
          <w:b/>
          <w:i/>
          <w:sz w:val="24"/>
          <w:szCs w:val="24"/>
          <w:lang w:val="az-Latn-AZ"/>
        </w:rPr>
      </w:pPr>
      <w:r w:rsidRPr="00495A2E">
        <w:rPr>
          <w:rFonts w:ascii="Times New Roman" w:hAnsi="Times New Roman"/>
          <w:b/>
          <w:i/>
          <w:sz w:val="24"/>
          <w:szCs w:val="24"/>
          <w:lang w:val="az-Latn-AZ"/>
        </w:rPr>
        <w:t>Uzaq Hind ölkəsindən qurtar məni, xudaya!</w:t>
      </w:r>
    </w:p>
    <w:p w:rsidR="00D80C99" w:rsidRPr="00495A2E" w:rsidRDefault="00D80C99" w:rsidP="00C73A05">
      <w:pPr>
        <w:spacing w:after="0" w:line="240" w:lineRule="auto"/>
        <w:ind w:left="1416" w:hanging="565"/>
        <w:jc w:val="both"/>
        <w:rPr>
          <w:rFonts w:ascii="Times New Roman" w:hAnsi="Times New Roman"/>
          <w:b/>
          <w:i/>
          <w:sz w:val="24"/>
          <w:szCs w:val="24"/>
          <w:lang w:val="az-Latn-AZ"/>
        </w:rPr>
      </w:pPr>
    </w:p>
    <w:p w:rsidR="00D80C99" w:rsidRPr="00495A2E" w:rsidRDefault="00D80C99" w:rsidP="00C73A05">
      <w:pPr>
        <w:spacing w:after="0" w:line="240" w:lineRule="auto"/>
        <w:ind w:left="1416" w:hanging="565"/>
        <w:jc w:val="both"/>
        <w:rPr>
          <w:rFonts w:ascii="Times New Roman" w:hAnsi="Times New Roman"/>
          <w:b/>
          <w:i/>
          <w:sz w:val="24"/>
          <w:szCs w:val="24"/>
          <w:lang w:val="az-Latn-AZ"/>
        </w:rPr>
      </w:pPr>
      <w:r w:rsidRPr="00495A2E">
        <w:rPr>
          <w:rFonts w:ascii="Times New Roman" w:hAnsi="Times New Roman"/>
          <w:b/>
          <w:i/>
          <w:sz w:val="24"/>
          <w:szCs w:val="24"/>
          <w:lang w:val="az-Latn-AZ"/>
        </w:rPr>
        <w:t>Göz yaşım ilə dönübdür qara torpaq çəmənə,</w:t>
      </w:r>
    </w:p>
    <w:p w:rsidR="00D80C99" w:rsidRPr="00495A2E" w:rsidRDefault="00D80C99" w:rsidP="00C73A05">
      <w:pPr>
        <w:spacing w:after="0" w:line="240" w:lineRule="auto"/>
        <w:ind w:left="1416" w:hanging="565"/>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Qürbət eldən köç edib gəldi xəyalım </w:t>
      </w:r>
      <w:r w:rsidR="009329F5" w:rsidRPr="00495A2E">
        <w:rPr>
          <w:rFonts w:ascii="Times New Roman" w:hAnsi="Times New Roman"/>
          <w:b/>
          <w:i/>
          <w:sz w:val="24"/>
          <w:szCs w:val="24"/>
          <w:lang w:val="az-Latn-AZ"/>
        </w:rPr>
        <w:t>V</w:t>
      </w:r>
      <w:r w:rsidRPr="00495A2E">
        <w:rPr>
          <w:rFonts w:ascii="Times New Roman" w:hAnsi="Times New Roman"/>
          <w:b/>
          <w:i/>
          <w:sz w:val="24"/>
          <w:szCs w:val="24"/>
          <w:lang w:val="az-Latn-AZ"/>
        </w:rPr>
        <w:t>ətənə.</w:t>
      </w:r>
    </w:p>
    <w:p w:rsidR="00D80C99" w:rsidRPr="00495A2E" w:rsidRDefault="00D80C99" w:rsidP="00C73A05">
      <w:pPr>
        <w:spacing w:after="0" w:line="240" w:lineRule="auto"/>
        <w:ind w:left="1416" w:hanging="565"/>
        <w:jc w:val="both"/>
        <w:rPr>
          <w:rFonts w:ascii="Times New Roman" w:hAnsi="Times New Roman"/>
          <w:b/>
          <w:i/>
          <w:sz w:val="24"/>
          <w:szCs w:val="24"/>
          <w:lang w:val="az-Latn-AZ"/>
        </w:rPr>
      </w:pPr>
      <w:r w:rsidRPr="00495A2E">
        <w:rPr>
          <w:rFonts w:ascii="Times New Roman" w:hAnsi="Times New Roman"/>
          <w:b/>
          <w:i/>
          <w:sz w:val="24"/>
          <w:szCs w:val="24"/>
          <w:lang w:val="az-Latn-AZ"/>
        </w:rPr>
        <w:t>Baxsam həsrətlə əgər hər qara daş parçasına,</w:t>
      </w:r>
    </w:p>
    <w:p w:rsidR="00D80C99" w:rsidRPr="00495A2E" w:rsidRDefault="00D80C99" w:rsidP="00C73A05">
      <w:pPr>
        <w:spacing w:after="0" w:line="240" w:lineRule="auto"/>
        <w:ind w:left="1416" w:hanging="565"/>
        <w:jc w:val="both"/>
        <w:rPr>
          <w:rFonts w:ascii="Times New Roman" w:hAnsi="Times New Roman"/>
          <w:b/>
          <w:i/>
          <w:sz w:val="24"/>
          <w:szCs w:val="24"/>
          <w:lang w:val="az-Latn-AZ"/>
        </w:rPr>
      </w:pPr>
      <w:r w:rsidRPr="00495A2E">
        <w:rPr>
          <w:rFonts w:ascii="Times New Roman" w:hAnsi="Times New Roman"/>
          <w:b/>
          <w:i/>
          <w:sz w:val="24"/>
          <w:szCs w:val="24"/>
          <w:lang w:val="az-Latn-AZ"/>
        </w:rPr>
        <w:t>Nəzərim altda dönər daş da əqiqi – Yəmənə...</w:t>
      </w:r>
    </w:p>
    <w:p w:rsidR="00D80C99" w:rsidRPr="00495A2E" w:rsidRDefault="00D80C99" w:rsidP="00C73A05">
      <w:pPr>
        <w:spacing w:after="0" w:line="240" w:lineRule="auto"/>
        <w:ind w:left="1416" w:hanging="565"/>
        <w:jc w:val="both"/>
        <w:rPr>
          <w:rFonts w:ascii="Times New Roman" w:hAnsi="Times New Roman"/>
          <w:b/>
          <w:i/>
          <w:sz w:val="24"/>
          <w:szCs w:val="24"/>
          <w:lang w:val="az-Latn-AZ"/>
        </w:rPr>
      </w:pPr>
      <w:r w:rsidRPr="00495A2E">
        <w:rPr>
          <w:rFonts w:ascii="Times New Roman" w:hAnsi="Times New Roman"/>
          <w:b/>
          <w:i/>
          <w:sz w:val="24"/>
          <w:szCs w:val="24"/>
          <w:lang w:val="az-Latn-AZ"/>
        </w:rPr>
        <w:t>Aşiqin laləyə bənzər ürəyi qanla dolub,</w:t>
      </w:r>
    </w:p>
    <w:p w:rsidR="00D80C99" w:rsidRPr="00495A2E" w:rsidRDefault="00D80C99" w:rsidP="00C73A05">
      <w:pPr>
        <w:spacing w:after="0" w:line="240" w:lineRule="auto"/>
        <w:ind w:left="1416" w:hanging="565"/>
        <w:jc w:val="both"/>
        <w:rPr>
          <w:rFonts w:ascii="Times New Roman" w:hAnsi="Times New Roman"/>
          <w:b/>
          <w:i/>
          <w:sz w:val="24"/>
          <w:szCs w:val="24"/>
          <w:lang w:val="az-Latn-AZ"/>
        </w:rPr>
      </w:pPr>
      <w:r w:rsidRPr="00495A2E">
        <w:rPr>
          <w:rFonts w:ascii="Times New Roman" w:hAnsi="Times New Roman"/>
          <w:b/>
          <w:i/>
          <w:sz w:val="24"/>
          <w:szCs w:val="24"/>
          <w:lang w:val="az-Latn-AZ"/>
        </w:rPr>
        <w:t>Kaş verə badi-səba müjdə sevəndən sevənə.</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lastRenderedPageBreak/>
        <w:t>Böyük şair 1676-cı ildə İsfahanda vəfat etmiş və adını da</w:t>
      </w:r>
      <w:r w:rsidR="00500101">
        <w:rPr>
          <w:rFonts w:ascii="Times New Roman" w:hAnsi="Times New Roman"/>
          <w:sz w:val="24"/>
          <w:szCs w:val="24"/>
          <w:lang w:val="az-Latn-AZ"/>
        </w:rPr>
        <w:softHyphen/>
      </w:r>
      <w:r w:rsidRPr="00495A2E">
        <w:rPr>
          <w:rFonts w:ascii="Times New Roman" w:hAnsi="Times New Roman"/>
          <w:sz w:val="24"/>
          <w:szCs w:val="24"/>
          <w:lang w:val="az-Latn-AZ"/>
        </w:rPr>
        <w:t>şı</w:t>
      </w:r>
      <w:r w:rsidR="00500101">
        <w:rPr>
          <w:rFonts w:ascii="Times New Roman" w:hAnsi="Times New Roman"/>
          <w:sz w:val="24"/>
          <w:szCs w:val="24"/>
          <w:lang w:val="az-Latn-AZ"/>
        </w:rPr>
        <w:softHyphen/>
      </w:r>
      <w:r w:rsidRPr="00495A2E">
        <w:rPr>
          <w:rFonts w:ascii="Times New Roman" w:hAnsi="Times New Roman"/>
          <w:sz w:val="24"/>
          <w:szCs w:val="24"/>
          <w:lang w:val="az-Latn-AZ"/>
        </w:rPr>
        <w:t>yan təkyədə dəfn edilmişdir.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Saib Təbrizinin sənəti müasirlərindən tutmuş</w:t>
      </w:r>
      <w:r w:rsidR="00DF17B9" w:rsidRPr="00495A2E">
        <w:rPr>
          <w:rFonts w:ascii="Times New Roman" w:hAnsi="Times New Roman"/>
          <w:sz w:val="24"/>
          <w:szCs w:val="24"/>
          <w:lang w:val="az-Latn-AZ"/>
        </w:rPr>
        <w:t>,</w:t>
      </w:r>
      <w:r w:rsidRPr="00495A2E">
        <w:rPr>
          <w:rFonts w:ascii="Times New Roman" w:hAnsi="Times New Roman"/>
          <w:sz w:val="24"/>
          <w:szCs w:val="24"/>
          <w:lang w:val="az-Latn-AZ"/>
        </w:rPr>
        <w:t xml:space="preserve"> XX əsr də da</w:t>
      </w:r>
      <w:r w:rsidR="00500101">
        <w:rPr>
          <w:rFonts w:ascii="Times New Roman" w:hAnsi="Times New Roman"/>
          <w:sz w:val="24"/>
          <w:szCs w:val="24"/>
          <w:lang w:val="az-Latn-AZ"/>
        </w:rPr>
        <w:softHyphen/>
      </w:r>
      <w:r w:rsidRPr="00495A2E">
        <w:rPr>
          <w:rFonts w:ascii="Times New Roman" w:hAnsi="Times New Roman"/>
          <w:sz w:val="24"/>
          <w:szCs w:val="24"/>
          <w:lang w:val="az-Latn-AZ"/>
        </w:rPr>
        <w:t>xil olmaqla bir çox İran, hind, Türkiyə, rus və Avropa təd</w:t>
      </w:r>
      <w:r w:rsidR="00500101">
        <w:rPr>
          <w:rFonts w:ascii="Times New Roman" w:hAnsi="Times New Roman"/>
          <w:sz w:val="24"/>
          <w:szCs w:val="24"/>
          <w:lang w:val="az-Latn-AZ"/>
        </w:rPr>
        <w:softHyphen/>
      </w:r>
      <w:r w:rsidRPr="00495A2E">
        <w:rPr>
          <w:rFonts w:ascii="Times New Roman" w:hAnsi="Times New Roman"/>
          <w:sz w:val="24"/>
          <w:szCs w:val="24"/>
          <w:lang w:val="az-Latn-AZ"/>
        </w:rPr>
        <w:t>qi</w:t>
      </w:r>
      <w:r w:rsidR="00500101">
        <w:rPr>
          <w:rFonts w:ascii="Times New Roman" w:hAnsi="Times New Roman"/>
          <w:sz w:val="24"/>
          <w:szCs w:val="24"/>
          <w:lang w:val="az-Latn-AZ"/>
        </w:rPr>
        <w:softHyphen/>
      </w:r>
      <w:r w:rsidRPr="00495A2E">
        <w:rPr>
          <w:rFonts w:ascii="Times New Roman" w:hAnsi="Times New Roman"/>
          <w:sz w:val="24"/>
          <w:szCs w:val="24"/>
          <w:lang w:val="az-Latn-AZ"/>
        </w:rPr>
        <w:t>qat</w:t>
      </w:r>
      <w:r w:rsidR="000719BB">
        <w:rPr>
          <w:rFonts w:ascii="Times New Roman" w:hAnsi="Times New Roman"/>
          <w:sz w:val="24"/>
          <w:szCs w:val="24"/>
          <w:lang w:val="az-Latn-AZ"/>
        </w:rPr>
        <w:softHyphen/>
      </w:r>
      <w:r w:rsidRPr="00495A2E">
        <w:rPr>
          <w:rFonts w:ascii="Times New Roman" w:hAnsi="Times New Roman"/>
          <w:sz w:val="24"/>
          <w:szCs w:val="24"/>
          <w:lang w:val="az-Latn-AZ"/>
        </w:rPr>
        <w:t>çılarının diqqət mərkəzində ol</w:t>
      </w:r>
      <w:r w:rsidRPr="00495A2E">
        <w:rPr>
          <w:rFonts w:ascii="Times New Roman" w:hAnsi="Times New Roman"/>
          <w:sz w:val="24"/>
          <w:szCs w:val="24"/>
          <w:lang w:val="az-Latn-AZ"/>
        </w:rPr>
        <w:softHyphen/>
        <w:t>muş</w:t>
      </w:r>
      <w:r w:rsidRPr="00495A2E">
        <w:rPr>
          <w:rFonts w:ascii="Times New Roman" w:hAnsi="Times New Roman"/>
          <w:sz w:val="24"/>
          <w:szCs w:val="24"/>
          <w:lang w:val="az-Latn-AZ"/>
        </w:rPr>
        <w:softHyphen/>
        <w:t>dur. Şairin ədəbi irsi ətra</w:t>
      </w:r>
      <w:r w:rsidR="000719BB">
        <w:rPr>
          <w:rFonts w:ascii="Times New Roman" w:hAnsi="Times New Roman"/>
          <w:sz w:val="24"/>
          <w:szCs w:val="24"/>
          <w:lang w:val="az-Latn-AZ"/>
        </w:rPr>
        <w:softHyphen/>
      </w:r>
      <w:r w:rsidRPr="00495A2E">
        <w:rPr>
          <w:rFonts w:ascii="Times New Roman" w:hAnsi="Times New Roman"/>
          <w:sz w:val="24"/>
          <w:szCs w:val="24"/>
          <w:lang w:val="az-Latn-AZ"/>
        </w:rPr>
        <w:t>fın</w:t>
      </w:r>
      <w:r w:rsidR="000719BB">
        <w:rPr>
          <w:rFonts w:ascii="Times New Roman" w:hAnsi="Times New Roman"/>
          <w:sz w:val="24"/>
          <w:szCs w:val="24"/>
          <w:lang w:val="az-Latn-AZ"/>
        </w:rPr>
        <w:softHyphen/>
      </w:r>
      <w:r w:rsidRPr="00495A2E">
        <w:rPr>
          <w:rFonts w:ascii="Times New Roman" w:hAnsi="Times New Roman"/>
          <w:sz w:val="24"/>
          <w:szCs w:val="24"/>
          <w:lang w:val="az-Latn-AZ"/>
        </w:rPr>
        <w:t>da araşdırmalar bu gün də davam etdirilir. UNESCO tərə</w:t>
      </w:r>
      <w:r w:rsidRPr="00495A2E">
        <w:rPr>
          <w:rFonts w:ascii="Times New Roman" w:hAnsi="Times New Roman"/>
          <w:sz w:val="24"/>
          <w:szCs w:val="24"/>
          <w:lang w:val="az-Latn-AZ"/>
        </w:rPr>
        <w:softHyphen/>
        <w:t>fin</w:t>
      </w:r>
      <w:r w:rsidRPr="00495A2E">
        <w:rPr>
          <w:rFonts w:ascii="Times New Roman" w:hAnsi="Times New Roman"/>
          <w:sz w:val="24"/>
          <w:szCs w:val="24"/>
          <w:lang w:val="az-Latn-AZ"/>
        </w:rPr>
        <w:softHyphen/>
        <w:t>dən yubileyi geniş beynəl</w:t>
      </w:r>
      <w:r w:rsidR="001D575E" w:rsidRPr="00495A2E">
        <w:rPr>
          <w:rFonts w:ascii="Times New Roman" w:hAnsi="Times New Roman"/>
          <w:sz w:val="24"/>
          <w:szCs w:val="24"/>
          <w:lang w:val="az-Latn-AZ"/>
        </w:rPr>
        <w:softHyphen/>
      </w:r>
      <w:r w:rsidRPr="00495A2E">
        <w:rPr>
          <w:rFonts w:ascii="Times New Roman" w:hAnsi="Times New Roman"/>
          <w:sz w:val="24"/>
          <w:szCs w:val="24"/>
          <w:lang w:val="az-Latn-AZ"/>
        </w:rPr>
        <w:t>xalq miqyasda təntənə ilə qeyd edilən böyük Azərbay</w:t>
      </w:r>
      <w:r w:rsidRPr="00495A2E">
        <w:rPr>
          <w:rFonts w:ascii="Times New Roman" w:hAnsi="Times New Roman"/>
          <w:sz w:val="24"/>
          <w:szCs w:val="24"/>
          <w:lang w:val="az-Latn-AZ"/>
        </w:rPr>
        <w:softHyphen/>
        <w:t>can şairinin şöhrəti hələ zamanında bü</w:t>
      </w:r>
      <w:r w:rsidR="001D575E" w:rsidRPr="00495A2E">
        <w:rPr>
          <w:rFonts w:ascii="Times New Roman" w:hAnsi="Times New Roman"/>
          <w:sz w:val="24"/>
          <w:szCs w:val="24"/>
          <w:lang w:val="az-Latn-AZ"/>
        </w:rPr>
        <w:softHyphen/>
      </w:r>
      <w:r w:rsidRPr="00495A2E">
        <w:rPr>
          <w:rFonts w:ascii="Times New Roman" w:hAnsi="Times New Roman"/>
          <w:sz w:val="24"/>
          <w:szCs w:val="24"/>
          <w:lang w:val="az-Latn-AZ"/>
        </w:rPr>
        <w:t>tün Şərqə yayılmışdı. Əksər orta əsr təzkirə</w:t>
      </w:r>
      <w:r w:rsidRPr="00495A2E">
        <w:rPr>
          <w:rFonts w:ascii="Times New Roman" w:hAnsi="Times New Roman"/>
          <w:sz w:val="24"/>
          <w:szCs w:val="24"/>
          <w:lang w:val="az-Latn-AZ"/>
        </w:rPr>
        <w:softHyphen/>
        <w:t>çi</w:t>
      </w:r>
      <w:r w:rsidRPr="00495A2E">
        <w:rPr>
          <w:rFonts w:ascii="Times New Roman" w:hAnsi="Times New Roman"/>
          <w:sz w:val="24"/>
          <w:szCs w:val="24"/>
          <w:lang w:val="az-Latn-AZ"/>
        </w:rPr>
        <w:softHyphen/>
        <w:t>ləri Saib Təbrizidən bəhs et</w:t>
      </w:r>
      <w:r w:rsidR="000719BB">
        <w:rPr>
          <w:rFonts w:ascii="Times New Roman" w:hAnsi="Times New Roman"/>
          <w:sz w:val="24"/>
          <w:szCs w:val="24"/>
          <w:lang w:val="az-Latn-AZ"/>
        </w:rPr>
        <w:softHyphen/>
      </w:r>
      <w:r w:rsidRPr="00495A2E">
        <w:rPr>
          <w:rFonts w:ascii="Times New Roman" w:hAnsi="Times New Roman"/>
          <w:sz w:val="24"/>
          <w:szCs w:val="24"/>
          <w:lang w:val="az-Latn-AZ"/>
        </w:rPr>
        <w:t>miş və onu dövrünün ən qüd</w:t>
      </w:r>
      <w:r w:rsidRPr="00495A2E">
        <w:rPr>
          <w:rFonts w:ascii="Times New Roman" w:hAnsi="Times New Roman"/>
          <w:sz w:val="24"/>
          <w:szCs w:val="24"/>
          <w:lang w:val="az-Latn-AZ"/>
        </w:rPr>
        <w:softHyphen/>
        <w:t>rətli şairi hesab et</w:t>
      </w:r>
      <w:r w:rsidR="000719BB">
        <w:rPr>
          <w:rFonts w:ascii="Times New Roman" w:hAnsi="Times New Roman"/>
          <w:sz w:val="24"/>
          <w:szCs w:val="24"/>
          <w:lang w:val="az-Latn-AZ"/>
        </w:rPr>
        <w:softHyphen/>
      </w:r>
      <w:r w:rsidRPr="00495A2E">
        <w:rPr>
          <w:rFonts w:ascii="Times New Roman" w:hAnsi="Times New Roman"/>
          <w:sz w:val="24"/>
          <w:szCs w:val="24"/>
          <w:lang w:val="az-Latn-AZ"/>
        </w:rPr>
        <w:t>mişlər. Məhəm</w:t>
      </w:r>
      <w:r w:rsidR="00405B6E">
        <w:rPr>
          <w:rFonts w:ascii="Times New Roman" w:hAnsi="Times New Roman"/>
          <w:sz w:val="24"/>
          <w:szCs w:val="24"/>
          <w:lang w:val="az-Latn-AZ"/>
        </w:rPr>
        <w:softHyphen/>
      </w:r>
      <w:r w:rsidRPr="00495A2E">
        <w:rPr>
          <w:rFonts w:ascii="Times New Roman" w:hAnsi="Times New Roman"/>
          <w:sz w:val="24"/>
          <w:szCs w:val="24"/>
          <w:lang w:val="az-Latn-AZ"/>
        </w:rPr>
        <w:t>mə</w:t>
      </w:r>
      <w:r w:rsidR="00405B6E">
        <w:rPr>
          <w:rFonts w:ascii="Times New Roman" w:hAnsi="Times New Roman"/>
          <w:sz w:val="24"/>
          <w:szCs w:val="24"/>
          <w:lang w:val="az-Latn-AZ"/>
        </w:rPr>
        <w:softHyphen/>
      </w:r>
      <w:r w:rsidR="00405B6E">
        <w:rPr>
          <w:rFonts w:ascii="Times New Roman" w:hAnsi="Times New Roman"/>
          <w:sz w:val="24"/>
          <w:szCs w:val="24"/>
          <w:lang w:val="az-Latn-AZ"/>
        </w:rPr>
        <w:softHyphen/>
      </w:r>
      <w:r w:rsidRPr="00495A2E">
        <w:rPr>
          <w:rFonts w:ascii="Times New Roman" w:hAnsi="Times New Roman"/>
          <w:sz w:val="24"/>
          <w:szCs w:val="24"/>
          <w:lang w:val="az-Latn-AZ"/>
        </w:rPr>
        <w:t>dəli Tərbiyət Azərbaycan təzkirəçilik ta</w:t>
      </w:r>
      <w:r w:rsidR="000719BB">
        <w:rPr>
          <w:rFonts w:ascii="Times New Roman" w:hAnsi="Times New Roman"/>
          <w:sz w:val="24"/>
          <w:szCs w:val="24"/>
          <w:lang w:val="az-Latn-AZ"/>
        </w:rPr>
        <w:softHyphen/>
      </w:r>
      <w:r w:rsidRPr="00495A2E">
        <w:rPr>
          <w:rFonts w:ascii="Times New Roman" w:hAnsi="Times New Roman"/>
          <w:sz w:val="24"/>
          <w:szCs w:val="24"/>
          <w:lang w:val="az-Latn-AZ"/>
        </w:rPr>
        <w:t>ri</w:t>
      </w:r>
      <w:r w:rsidR="000719BB">
        <w:rPr>
          <w:rFonts w:ascii="Times New Roman" w:hAnsi="Times New Roman"/>
          <w:sz w:val="24"/>
          <w:szCs w:val="24"/>
          <w:lang w:val="az-Latn-AZ"/>
        </w:rPr>
        <w:softHyphen/>
      </w:r>
      <w:r w:rsidRPr="00495A2E">
        <w:rPr>
          <w:rFonts w:ascii="Times New Roman" w:hAnsi="Times New Roman"/>
          <w:sz w:val="24"/>
          <w:szCs w:val="24"/>
          <w:lang w:val="az-Latn-AZ"/>
        </w:rPr>
        <w:t>xində “təz</w:t>
      </w:r>
      <w:r w:rsidRPr="00495A2E">
        <w:rPr>
          <w:rFonts w:ascii="Times New Roman" w:hAnsi="Times New Roman"/>
          <w:sz w:val="24"/>
          <w:szCs w:val="24"/>
          <w:lang w:val="az-Latn-AZ"/>
        </w:rPr>
        <w:softHyphen/>
        <w:t xml:space="preserve">kirələr anası” adını almış məşhur </w:t>
      </w:r>
      <w:r w:rsidR="00D21A27">
        <w:rPr>
          <w:rFonts w:ascii="Times New Roman" w:hAnsi="Times New Roman"/>
          <w:sz w:val="24"/>
          <w:szCs w:val="24"/>
          <w:lang w:val="az-Latn-AZ"/>
        </w:rPr>
        <w:t>“Daneşməndane</w:t>
      </w:r>
      <w:r w:rsidRPr="00495A2E">
        <w:rPr>
          <w:rFonts w:ascii="Times New Roman" w:hAnsi="Times New Roman"/>
          <w:sz w:val="24"/>
          <w:szCs w:val="24"/>
          <w:lang w:val="az-Latn-AZ"/>
        </w:rPr>
        <w:t>-Azər</w:t>
      </w:r>
      <w:r w:rsidR="000719BB">
        <w:rPr>
          <w:rFonts w:ascii="Times New Roman" w:hAnsi="Times New Roman"/>
          <w:sz w:val="24"/>
          <w:szCs w:val="24"/>
          <w:lang w:val="az-Latn-AZ"/>
        </w:rPr>
        <w:softHyphen/>
      </w:r>
      <w:r w:rsidRPr="00495A2E">
        <w:rPr>
          <w:rFonts w:ascii="Times New Roman" w:hAnsi="Times New Roman"/>
          <w:sz w:val="24"/>
          <w:szCs w:val="24"/>
          <w:lang w:val="az-Latn-AZ"/>
        </w:rPr>
        <w:softHyphen/>
        <w:t>baycan” əsə</w:t>
      </w:r>
      <w:r w:rsidR="001D575E" w:rsidRPr="00495A2E">
        <w:rPr>
          <w:rFonts w:ascii="Times New Roman" w:hAnsi="Times New Roman"/>
          <w:sz w:val="24"/>
          <w:szCs w:val="24"/>
          <w:lang w:val="az-Latn-AZ"/>
        </w:rPr>
        <w:softHyphen/>
      </w:r>
      <w:r w:rsidRPr="00495A2E">
        <w:rPr>
          <w:rFonts w:ascii="Times New Roman" w:hAnsi="Times New Roman"/>
          <w:sz w:val="24"/>
          <w:szCs w:val="24"/>
          <w:lang w:val="az-Latn-AZ"/>
        </w:rPr>
        <w:t>rin</w:t>
      </w:r>
      <w:r w:rsidR="001D575E" w:rsidRPr="00495A2E">
        <w:rPr>
          <w:rFonts w:ascii="Times New Roman" w:hAnsi="Times New Roman"/>
          <w:sz w:val="24"/>
          <w:szCs w:val="24"/>
          <w:lang w:val="az-Latn-AZ"/>
        </w:rPr>
        <w:softHyphen/>
      </w:r>
      <w:r w:rsidRPr="00495A2E">
        <w:rPr>
          <w:rFonts w:ascii="Times New Roman" w:hAnsi="Times New Roman"/>
          <w:sz w:val="24"/>
          <w:szCs w:val="24"/>
          <w:lang w:val="az-Latn-AZ"/>
        </w:rPr>
        <w:t>də Saib</w:t>
      </w:r>
      <w:r w:rsidRPr="00495A2E">
        <w:rPr>
          <w:rFonts w:ascii="Times New Roman" w:hAnsi="Times New Roman"/>
          <w:sz w:val="24"/>
          <w:szCs w:val="24"/>
          <w:lang w:val="az-Latn-AZ"/>
        </w:rPr>
        <w:softHyphen/>
        <w:t>dən ətraflı bəhs edən 25 təzkirə</w:t>
      </w:r>
      <w:r w:rsidR="004D2C32" w:rsidRPr="00495A2E">
        <w:rPr>
          <w:rFonts w:ascii="Times New Roman" w:hAnsi="Times New Roman"/>
          <w:sz w:val="24"/>
          <w:szCs w:val="24"/>
          <w:lang w:val="az-Latn-AZ"/>
        </w:rPr>
        <w:t>n</w:t>
      </w:r>
      <w:r w:rsidRPr="00495A2E">
        <w:rPr>
          <w:rFonts w:ascii="Times New Roman" w:hAnsi="Times New Roman"/>
          <w:sz w:val="24"/>
          <w:szCs w:val="24"/>
          <w:lang w:val="az-Latn-AZ"/>
        </w:rPr>
        <w:t>i qeyd edir, Məhəm</w:t>
      </w:r>
      <w:r w:rsidRPr="00495A2E">
        <w:rPr>
          <w:rFonts w:ascii="Times New Roman" w:hAnsi="Times New Roman"/>
          <w:sz w:val="24"/>
          <w:szCs w:val="24"/>
          <w:lang w:val="az-Latn-AZ"/>
        </w:rPr>
        <w:softHyphen/>
        <w:t>məd Əfzəl Sərxoşun “Kəli</w:t>
      </w:r>
      <w:r w:rsidR="001D575E" w:rsidRPr="00495A2E">
        <w:rPr>
          <w:rFonts w:ascii="Times New Roman" w:hAnsi="Times New Roman"/>
          <w:sz w:val="24"/>
          <w:szCs w:val="24"/>
          <w:lang w:val="az-Latn-AZ"/>
        </w:rPr>
        <w:softHyphen/>
      </w:r>
      <w:r w:rsidRPr="00495A2E">
        <w:rPr>
          <w:rFonts w:ascii="Times New Roman" w:hAnsi="Times New Roman"/>
          <w:sz w:val="24"/>
          <w:szCs w:val="24"/>
          <w:lang w:val="az-Latn-AZ"/>
        </w:rPr>
        <w:t>mətüş-şüara” (“Şair</w:t>
      </w:r>
      <w:r w:rsidR="000719BB">
        <w:rPr>
          <w:rFonts w:ascii="Times New Roman" w:hAnsi="Times New Roman"/>
          <w:sz w:val="24"/>
          <w:szCs w:val="24"/>
          <w:lang w:val="az-Latn-AZ"/>
        </w:rPr>
        <w:softHyphen/>
      </w:r>
      <w:r w:rsidRPr="00495A2E">
        <w:rPr>
          <w:rFonts w:ascii="Times New Roman" w:hAnsi="Times New Roman"/>
          <w:sz w:val="24"/>
          <w:szCs w:val="24"/>
          <w:lang w:val="az-Latn-AZ"/>
        </w:rPr>
        <w:t>lərin kəlamları”) təzkirəsindən aşağıdakı sözləri misal gə</w:t>
      </w:r>
      <w:r w:rsidR="000719BB">
        <w:rPr>
          <w:rFonts w:ascii="Times New Roman" w:hAnsi="Times New Roman"/>
          <w:sz w:val="24"/>
          <w:szCs w:val="24"/>
          <w:lang w:val="az-Latn-AZ"/>
        </w:rPr>
        <w:softHyphen/>
      </w:r>
      <w:r w:rsidRPr="00495A2E">
        <w:rPr>
          <w:rFonts w:ascii="Times New Roman" w:hAnsi="Times New Roman"/>
          <w:sz w:val="24"/>
          <w:szCs w:val="24"/>
          <w:lang w:val="az-Latn-AZ"/>
        </w:rPr>
        <w:t>tirir: “Ədəbi ya</w:t>
      </w:r>
      <w:r w:rsidR="001D575E" w:rsidRPr="00495A2E">
        <w:rPr>
          <w:rFonts w:ascii="Times New Roman" w:hAnsi="Times New Roman"/>
          <w:sz w:val="24"/>
          <w:szCs w:val="24"/>
          <w:lang w:val="az-Latn-AZ"/>
        </w:rPr>
        <w:softHyphen/>
      </w:r>
      <w:r w:rsidRPr="00495A2E">
        <w:rPr>
          <w:rFonts w:ascii="Times New Roman" w:hAnsi="Times New Roman"/>
          <w:sz w:val="24"/>
          <w:szCs w:val="24"/>
          <w:lang w:val="az-Latn-AZ"/>
        </w:rPr>
        <w:t>ra</w:t>
      </w:r>
      <w:r w:rsidR="001D575E" w:rsidRPr="00495A2E">
        <w:rPr>
          <w:rFonts w:ascii="Times New Roman" w:hAnsi="Times New Roman"/>
          <w:sz w:val="24"/>
          <w:szCs w:val="24"/>
          <w:lang w:val="az-Latn-AZ"/>
        </w:rPr>
        <w:softHyphen/>
      </w:r>
      <w:r w:rsidRPr="00495A2E">
        <w:rPr>
          <w:rFonts w:ascii="Times New Roman" w:hAnsi="Times New Roman"/>
          <w:sz w:val="24"/>
          <w:szCs w:val="24"/>
          <w:lang w:val="az-Latn-AZ"/>
        </w:rPr>
        <w:t>dıcılıq meydana çıxandan bəri Saib kimi mə</w:t>
      </w:r>
      <w:r w:rsidR="000719BB">
        <w:rPr>
          <w:rFonts w:ascii="Times New Roman" w:hAnsi="Times New Roman"/>
          <w:sz w:val="24"/>
          <w:szCs w:val="24"/>
          <w:lang w:val="az-Latn-AZ"/>
        </w:rPr>
        <w:softHyphen/>
      </w:r>
      <w:r w:rsidRPr="00495A2E">
        <w:rPr>
          <w:rFonts w:ascii="Times New Roman" w:hAnsi="Times New Roman"/>
          <w:sz w:val="24"/>
          <w:szCs w:val="24"/>
          <w:lang w:val="az-Latn-AZ"/>
        </w:rPr>
        <w:t>nalı sözlər yaradan gözəl düşün</w:t>
      </w:r>
      <w:r w:rsidRPr="00495A2E">
        <w:rPr>
          <w:rFonts w:ascii="Times New Roman" w:hAnsi="Times New Roman"/>
          <w:sz w:val="24"/>
          <w:szCs w:val="24"/>
          <w:lang w:val="az-Latn-AZ"/>
        </w:rPr>
        <w:softHyphen/>
        <w:t>cəli və yüksək fikirli şəxsiyyət dün</w:t>
      </w:r>
      <w:r w:rsidR="000719BB">
        <w:rPr>
          <w:rFonts w:ascii="Times New Roman" w:hAnsi="Times New Roman"/>
          <w:sz w:val="24"/>
          <w:szCs w:val="24"/>
          <w:lang w:val="az-Latn-AZ"/>
        </w:rPr>
        <w:softHyphen/>
      </w:r>
      <w:r w:rsidRPr="00495A2E">
        <w:rPr>
          <w:rFonts w:ascii="Times New Roman" w:hAnsi="Times New Roman"/>
          <w:sz w:val="24"/>
          <w:szCs w:val="24"/>
          <w:lang w:val="az-Latn-AZ"/>
        </w:rPr>
        <w:t>yaya gəlməmişdir. Hələ sağ ikən onun “Divan”ı bütün dün</w:t>
      </w:r>
      <w:r w:rsidR="000719BB">
        <w:rPr>
          <w:rFonts w:ascii="Times New Roman" w:hAnsi="Times New Roman"/>
          <w:sz w:val="24"/>
          <w:szCs w:val="24"/>
          <w:lang w:val="az-Latn-AZ"/>
        </w:rPr>
        <w:softHyphen/>
      </w:r>
      <w:r w:rsidRPr="00495A2E">
        <w:rPr>
          <w:rFonts w:ascii="Times New Roman" w:hAnsi="Times New Roman"/>
          <w:sz w:val="24"/>
          <w:szCs w:val="24"/>
          <w:lang w:val="az-Latn-AZ"/>
        </w:rPr>
        <w:t>yada məşhur olmuş, şeirləri hər yerə yayılmışdır”.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Şərq ədəbiyyatının biliciləri – ingilis şərqşünasları E.Gibb və E.Braun Saib poeziyasına çox yüksək dəyər vermiş, so</w:t>
      </w:r>
      <w:r w:rsidR="000719BB">
        <w:rPr>
          <w:rFonts w:ascii="Times New Roman" w:hAnsi="Times New Roman"/>
          <w:sz w:val="24"/>
          <w:szCs w:val="24"/>
          <w:lang w:val="az-Latn-AZ"/>
        </w:rPr>
        <w:softHyphen/>
      </w:r>
      <w:r w:rsidRPr="00495A2E">
        <w:rPr>
          <w:rFonts w:ascii="Times New Roman" w:hAnsi="Times New Roman"/>
          <w:sz w:val="24"/>
          <w:szCs w:val="24"/>
          <w:lang w:val="az-Latn-AZ"/>
        </w:rPr>
        <w:t>nun</w:t>
      </w:r>
      <w:r w:rsidR="000719BB">
        <w:rPr>
          <w:rFonts w:ascii="Times New Roman" w:hAnsi="Times New Roman"/>
          <w:sz w:val="24"/>
          <w:szCs w:val="24"/>
          <w:lang w:val="az-Latn-AZ"/>
        </w:rPr>
        <w:softHyphen/>
      </w:r>
      <w:r w:rsidRPr="00495A2E">
        <w:rPr>
          <w:rFonts w:ascii="Times New Roman" w:hAnsi="Times New Roman"/>
          <w:sz w:val="24"/>
          <w:szCs w:val="24"/>
          <w:lang w:val="az-Latn-AZ"/>
        </w:rPr>
        <w:t>cu Saibi XVII əsrin ən böyük şairi hesab etmişdir. Y.Bertels Saibi “Əsrinin Hafizi”, A.Krımski “İran şairlərinin müəllimi” adlandırmışdır.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XVII əsr ədəbiyyat tarixindən bəhs edən çoxsaylı hind və Tür</w:t>
      </w:r>
      <w:r w:rsidR="000719BB">
        <w:rPr>
          <w:rFonts w:ascii="Times New Roman" w:hAnsi="Times New Roman"/>
          <w:sz w:val="24"/>
          <w:szCs w:val="24"/>
          <w:lang w:val="az-Latn-AZ"/>
        </w:rPr>
        <w:softHyphen/>
      </w:r>
      <w:r w:rsidRPr="00495A2E">
        <w:rPr>
          <w:rFonts w:ascii="Times New Roman" w:hAnsi="Times New Roman"/>
          <w:sz w:val="24"/>
          <w:szCs w:val="24"/>
          <w:lang w:val="az-Latn-AZ"/>
        </w:rPr>
        <w:t>kiyə alimləri Saib Təb</w:t>
      </w:r>
      <w:r w:rsidR="001D575E" w:rsidRPr="00495A2E">
        <w:rPr>
          <w:rFonts w:ascii="Times New Roman" w:hAnsi="Times New Roman"/>
          <w:sz w:val="24"/>
          <w:szCs w:val="24"/>
          <w:lang w:val="az-Latn-AZ"/>
        </w:rPr>
        <w:softHyphen/>
      </w:r>
      <w:r w:rsidRPr="00495A2E">
        <w:rPr>
          <w:rFonts w:ascii="Times New Roman" w:hAnsi="Times New Roman"/>
          <w:sz w:val="24"/>
          <w:szCs w:val="24"/>
          <w:lang w:val="az-Latn-AZ"/>
        </w:rPr>
        <w:t>ri</w:t>
      </w:r>
      <w:r w:rsidR="001D575E" w:rsidRPr="00495A2E">
        <w:rPr>
          <w:rFonts w:ascii="Times New Roman" w:hAnsi="Times New Roman"/>
          <w:sz w:val="24"/>
          <w:szCs w:val="24"/>
          <w:lang w:val="az-Latn-AZ"/>
        </w:rPr>
        <w:softHyphen/>
      </w:r>
      <w:r w:rsidRPr="00495A2E">
        <w:rPr>
          <w:rFonts w:ascii="Times New Roman" w:hAnsi="Times New Roman"/>
          <w:sz w:val="24"/>
          <w:szCs w:val="24"/>
          <w:lang w:val="az-Latn-AZ"/>
        </w:rPr>
        <w:t>zi</w:t>
      </w:r>
      <w:r w:rsidR="001D575E" w:rsidRPr="00495A2E">
        <w:rPr>
          <w:rFonts w:ascii="Times New Roman" w:hAnsi="Times New Roman"/>
          <w:sz w:val="24"/>
          <w:szCs w:val="24"/>
          <w:lang w:val="az-Latn-AZ"/>
        </w:rPr>
        <w:softHyphen/>
      </w:r>
      <w:r w:rsidRPr="00495A2E">
        <w:rPr>
          <w:rFonts w:ascii="Times New Roman" w:hAnsi="Times New Roman"/>
          <w:sz w:val="24"/>
          <w:szCs w:val="24"/>
          <w:lang w:val="az-Latn-AZ"/>
        </w:rPr>
        <w:t>nin hə</w:t>
      </w:r>
      <w:r w:rsidR="009329F5" w:rsidRPr="00495A2E">
        <w:rPr>
          <w:rFonts w:ascii="Times New Roman" w:hAnsi="Times New Roman"/>
          <w:sz w:val="24"/>
          <w:szCs w:val="24"/>
          <w:lang w:val="az-Latn-AZ"/>
        </w:rPr>
        <w:t>min dövr fars</w:t>
      </w:r>
      <w:r w:rsidRPr="00495A2E">
        <w:rPr>
          <w:rFonts w:ascii="Times New Roman" w:hAnsi="Times New Roman"/>
          <w:sz w:val="24"/>
          <w:szCs w:val="24"/>
          <w:lang w:val="az-Latn-AZ"/>
        </w:rPr>
        <w:t>dilli hind və Os</w:t>
      </w:r>
      <w:r w:rsidR="000719BB">
        <w:rPr>
          <w:rFonts w:ascii="Times New Roman" w:hAnsi="Times New Roman"/>
          <w:sz w:val="24"/>
          <w:szCs w:val="24"/>
          <w:lang w:val="az-Latn-AZ"/>
        </w:rPr>
        <w:softHyphen/>
      </w:r>
      <w:r w:rsidRPr="00495A2E">
        <w:rPr>
          <w:rFonts w:ascii="Times New Roman" w:hAnsi="Times New Roman"/>
          <w:sz w:val="24"/>
          <w:szCs w:val="24"/>
          <w:lang w:val="az-Latn-AZ"/>
        </w:rPr>
        <w:t xml:space="preserve">manlı ədəbiyyatına güclü təsirini </w:t>
      </w:r>
      <w:r w:rsidR="00DF17B9" w:rsidRPr="00495A2E">
        <w:rPr>
          <w:rFonts w:ascii="Times New Roman" w:hAnsi="Times New Roman"/>
          <w:sz w:val="24"/>
          <w:szCs w:val="24"/>
          <w:lang w:val="az-Latn-AZ"/>
        </w:rPr>
        <w:t xml:space="preserve">birmənalı olaraq </w:t>
      </w:r>
      <w:r w:rsidRPr="00405B6E">
        <w:rPr>
          <w:rFonts w:ascii="Times New Roman" w:hAnsi="Times New Roman"/>
          <w:sz w:val="24"/>
          <w:szCs w:val="24"/>
          <w:lang w:val="az-Latn-AZ"/>
        </w:rPr>
        <w:t>təsdiq</w:t>
      </w:r>
      <w:r w:rsidR="000719BB" w:rsidRPr="00405B6E">
        <w:rPr>
          <w:rFonts w:ascii="Times New Roman" w:hAnsi="Times New Roman"/>
          <w:sz w:val="24"/>
          <w:szCs w:val="24"/>
          <w:lang w:val="az-Latn-AZ"/>
        </w:rPr>
        <w:softHyphen/>
      </w:r>
      <w:r w:rsidRPr="00405B6E">
        <w:rPr>
          <w:rFonts w:ascii="Times New Roman" w:hAnsi="Times New Roman"/>
          <w:sz w:val="24"/>
          <w:szCs w:val="24"/>
          <w:lang w:val="az-Latn-AZ"/>
        </w:rPr>
        <w:t xml:space="preserve">ləmiş, </w:t>
      </w:r>
      <w:r w:rsidRPr="00495A2E">
        <w:rPr>
          <w:rFonts w:ascii="Times New Roman" w:hAnsi="Times New Roman"/>
          <w:sz w:val="24"/>
          <w:szCs w:val="24"/>
          <w:lang w:val="az-Latn-AZ"/>
        </w:rPr>
        <w:t>tədqiqatçılar, o cümlədən İran ədəbiyyatş</w:t>
      </w:r>
      <w:r w:rsidR="004832F7" w:rsidRPr="00495A2E">
        <w:rPr>
          <w:rFonts w:ascii="Times New Roman" w:hAnsi="Times New Roman"/>
          <w:sz w:val="24"/>
          <w:szCs w:val="24"/>
          <w:lang w:val="az-Latn-AZ"/>
        </w:rPr>
        <w:t>ü</w:t>
      </w:r>
      <w:r w:rsidRPr="00495A2E">
        <w:rPr>
          <w:rFonts w:ascii="Times New Roman" w:hAnsi="Times New Roman"/>
          <w:sz w:val="24"/>
          <w:szCs w:val="24"/>
          <w:lang w:val="az-Latn-AZ"/>
        </w:rPr>
        <w:t xml:space="preserve">nasları Saibi poeziyada yeni üslubun yaradıcısı hesab etmişlər. </w:t>
      </w:r>
      <w:r w:rsidR="004D2C32" w:rsidRPr="00495A2E">
        <w:rPr>
          <w:rFonts w:ascii="Times New Roman" w:hAnsi="Times New Roman"/>
          <w:sz w:val="24"/>
          <w:szCs w:val="24"/>
          <w:lang w:val="az-Latn-AZ"/>
        </w:rPr>
        <w:t>Saib özü də şeirə</w:t>
      </w:r>
      <w:r w:rsidR="009329F5" w:rsidRPr="00495A2E">
        <w:rPr>
          <w:rFonts w:ascii="Times New Roman" w:hAnsi="Times New Roman"/>
          <w:sz w:val="24"/>
          <w:szCs w:val="24"/>
          <w:lang w:val="az-Latn-AZ"/>
        </w:rPr>
        <w:t xml:space="preserve"> təzə</w:t>
      </w:r>
      <w:r w:rsidR="004D2C32" w:rsidRPr="00495A2E">
        <w:rPr>
          <w:rFonts w:ascii="Times New Roman" w:hAnsi="Times New Roman"/>
          <w:sz w:val="24"/>
          <w:szCs w:val="24"/>
          <w:lang w:val="az-Latn-AZ"/>
        </w:rPr>
        <w:t xml:space="preserve"> üslub gətirdiyini, bununla da başqa şairlərdən </w:t>
      </w:r>
      <w:r w:rsidRPr="00495A2E">
        <w:rPr>
          <w:rFonts w:ascii="Times New Roman" w:hAnsi="Times New Roman"/>
          <w:sz w:val="24"/>
          <w:szCs w:val="24"/>
          <w:lang w:val="az-Latn-AZ"/>
        </w:rPr>
        <w:t>fərq</w:t>
      </w:r>
      <w:r w:rsidR="000719BB">
        <w:rPr>
          <w:rFonts w:ascii="Times New Roman" w:hAnsi="Times New Roman"/>
          <w:sz w:val="24"/>
          <w:szCs w:val="24"/>
          <w:lang w:val="az-Latn-AZ"/>
        </w:rPr>
        <w:softHyphen/>
      </w:r>
      <w:r w:rsidRPr="00495A2E">
        <w:rPr>
          <w:rFonts w:ascii="Times New Roman" w:hAnsi="Times New Roman"/>
          <w:sz w:val="24"/>
          <w:szCs w:val="24"/>
          <w:lang w:val="az-Latn-AZ"/>
        </w:rPr>
        <w:t>lən</w:t>
      </w:r>
      <w:r w:rsidR="000719BB">
        <w:rPr>
          <w:rFonts w:ascii="Times New Roman" w:hAnsi="Times New Roman"/>
          <w:sz w:val="24"/>
          <w:szCs w:val="24"/>
          <w:lang w:val="az-Latn-AZ"/>
        </w:rPr>
        <w:softHyphen/>
      </w:r>
      <w:r w:rsidRPr="00495A2E">
        <w:rPr>
          <w:rFonts w:ascii="Times New Roman" w:hAnsi="Times New Roman"/>
          <w:sz w:val="24"/>
          <w:szCs w:val="24"/>
          <w:lang w:val="az-Latn-AZ"/>
        </w:rPr>
        <w:t>diyini bir neçə dəfə qürurla qeyd etmişdir:</w:t>
      </w:r>
    </w:p>
    <w:p w:rsidR="00473606" w:rsidRDefault="00473606" w:rsidP="00C73A05">
      <w:pPr>
        <w:spacing w:after="0" w:line="240" w:lineRule="auto"/>
        <w:ind w:left="1416" w:hanging="990"/>
        <w:jc w:val="both"/>
        <w:rPr>
          <w:rFonts w:ascii="Times New Roman" w:hAnsi="Times New Roman"/>
          <w:b/>
          <w:i/>
          <w:sz w:val="24"/>
          <w:szCs w:val="24"/>
          <w:lang w:val="az-Latn-AZ"/>
        </w:rPr>
      </w:pPr>
    </w:p>
    <w:p w:rsidR="00D80C99" w:rsidRPr="00495A2E" w:rsidRDefault="00D80C99" w:rsidP="00C73A05">
      <w:pPr>
        <w:spacing w:after="0" w:line="240" w:lineRule="auto"/>
        <w:ind w:left="1710" w:hanging="859"/>
        <w:jc w:val="both"/>
        <w:rPr>
          <w:rFonts w:ascii="Times New Roman" w:hAnsi="Times New Roman"/>
          <w:b/>
          <w:i/>
          <w:sz w:val="24"/>
          <w:szCs w:val="24"/>
          <w:lang w:val="az-Latn-AZ"/>
        </w:rPr>
      </w:pPr>
      <w:r w:rsidRPr="00495A2E">
        <w:rPr>
          <w:rFonts w:ascii="Times New Roman" w:hAnsi="Times New Roman"/>
          <w:b/>
          <w:i/>
          <w:sz w:val="24"/>
          <w:szCs w:val="24"/>
          <w:lang w:val="az-Latn-AZ"/>
        </w:rPr>
        <w:t>Bu sənə fəxridi şairlər içrə, Saib, sən</w:t>
      </w:r>
    </w:p>
    <w:p w:rsidR="00D80C99" w:rsidRPr="00495A2E" w:rsidRDefault="00D80C99" w:rsidP="00C73A05">
      <w:pPr>
        <w:spacing w:after="0" w:line="240" w:lineRule="auto"/>
        <w:ind w:left="1710" w:hanging="859"/>
        <w:jc w:val="both"/>
        <w:rPr>
          <w:rFonts w:ascii="Times New Roman" w:hAnsi="Times New Roman"/>
          <w:b/>
          <w:i/>
          <w:sz w:val="24"/>
          <w:szCs w:val="24"/>
          <w:lang w:val="az-Latn-AZ"/>
        </w:rPr>
      </w:pPr>
      <w:r w:rsidRPr="00495A2E">
        <w:rPr>
          <w:rFonts w:ascii="Times New Roman" w:hAnsi="Times New Roman"/>
          <w:b/>
          <w:i/>
          <w:sz w:val="24"/>
          <w:szCs w:val="24"/>
          <w:lang w:val="az-Latn-AZ"/>
        </w:rPr>
        <w:t>Təzə bir tərzdə dür tökmədəsən təbindən.</w:t>
      </w:r>
    </w:p>
    <w:p w:rsidR="00D80C99" w:rsidRPr="00495A2E" w:rsidRDefault="00D80C99" w:rsidP="00C73A05">
      <w:pPr>
        <w:spacing w:after="0" w:line="240" w:lineRule="auto"/>
        <w:ind w:left="1710" w:hanging="859"/>
        <w:jc w:val="both"/>
        <w:rPr>
          <w:rFonts w:ascii="Times New Roman" w:hAnsi="Times New Roman"/>
          <w:b/>
          <w:i/>
          <w:sz w:val="24"/>
          <w:szCs w:val="24"/>
          <w:lang w:val="az-Latn-AZ"/>
        </w:rPr>
      </w:pPr>
      <w:r w:rsidRPr="00495A2E">
        <w:rPr>
          <w:rFonts w:ascii="Times New Roman" w:hAnsi="Times New Roman"/>
          <w:b/>
          <w:i/>
          <w:sz w:val="24"/>
          <w:szCs w:val="24"/>
          <w:lang w:val="az-Latn-AZ"/>
        </w:rPr>
        <w:lastRenderedPageBreak/>
        <w:t>Bu məhəbbət söhbətin mən cahana salmışam,</w:t>
      </w:r>
    </w:p>
    <w:p w:rsidR="00D80C99" w:rsidRPr="00495A2E" w:rsidRDefault="00D80C99" w:rsidP="00C73A05">
      <w:pPr>
        <w:spacing w:after="0" w:line="240" w:lineRule="auto"/>
        <w:ind w:left="1710" w:hanging="859"/>
        <w:jc w:val="both"/>
        <w:rPr>
          <w:rFonts w:ascii="Times New Roman" w:hAnsi="Times New Roman"/>
          <w:b/>
          <w:i/>
          <w:sz w:val="24"/>
          <w:szCs w:val="24"/>
          <w:lang w:val="az-Latn-AZ"/>
        </w:rPr>
      </w:pPr>
      <w:r w:rsidRPr="00495A2E">
        <w:rPr>
          <w:rFonts w:ascii="Times New Roman" w:hAnsi="Times New Roman"/>
          <w:b/>
          <w:i/>
          <w:sz w:val="24"/>
          <w:szCs w:val="24"/>
          <w:lang w:val="az-Latn-AZ"/>
        </w:rPr>
        <w:t>Səbkimin ülgüc dilin çünki əyana salmışam.</w:t>
      </w:r>
    </w:p>
    <w:p w:rsidR="00473606" w:rsidRDefault="00473606" w:rsidP="00C73A05">
      <w:pPr>
        <w:spacing w:after="0" w:line="240" w:lineRule="auto"/>
        <w:ind w:firstLine="426"/>
        <w:jc w:val="both"/>
        <w:rPr>
          <w:rFonts w:ascii="Times New Roman" w:hAnsi="Times New Roman"/>
          <w:sz w:val="24"/>
          <w:szCs w:val="24"/>
          <w:lang w:val="az-Latn-AZ"/>
        </w:rPr>
      </w:pP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Klassik Şərq şeirində qəlibləşmiş ifadə və təsvir vasitələri əvə</w:t>
      </w:r>
      <w:r w:rsidR="000719BB">
        <w:rPr>
          <w:rFonts w:ascii="Times New Roman" w:hAnsi="Times New Roman"/>
          <w:sz w:val="24"/>
          <w:szCs w:val="24"/>
          <w:lang w:val="az-Latn-AZ"/>
        </w:rPr>
        <w:softHyphen/>
      </w:r>
      <w:r w:rsidRPr="00495A2E">
        <w:rPr>
          <w:rFonts w:ascii="Times New Roman" w:hAnsi="Times New Roman"/>
          <w:sz w:val="24"/>
          <w:szCs w:val="24"/>
          <w:lang w:val="az-Latn-AZ"/>
        </w:rPr>
        <w:t>zinə şeirə yeni bədii vasitələr gətirən, Xaqani, Nizami, Fü</w:t>
      </w:r>
      <w:r w:rsidR="000719BB">
        <w:rPr>
          <w:rFonts w:ascii="Times New Roman" w:hAnsi="Times New Roman"/>
          <w:sz w:val="24"/>
          <w:szCs w:val="24"/>
          <w:lang w:val="az-Latn-AZ"/>
        </w:rPr>
        <w:softHyphen/>
      </w:r>
      <w:r w:rsidRPr="00495A2E">
        <w:rPr>
          <w:rFonts w:ascii="Times New Roman" w:hAnsi="Times New Roman"/>
          <w:sz w:val="24"/>
          <w:szCs w:val="24"/>
          <w:lang w:val="az-Latn-AZ"/>
        </w:rPr>
        <w:t>zuli ənənələrindən, xalq ədəbiyyatının sahilsiz hikmət üm</w:t>
      </w:r>
      <w:r w:rsidR="000719BB">
        <w:rPr>
          <w:rFonts w:ascii="Times New Roman" w:hAnsi="Times New Roman"/>
          <w:sz w:val="24"/>
          <w:szCs w:val="24"/>
          <w:lang w:val="az-Latn-AZ"/>
        </w:rPr>
        <w:softHyphen/>
      </w:r>
      <w:r w:rsidRPr="00495A2E">
        <w:rPr>
          <w:rFonts w:ascii="Times New Roman" w:hAnsi="Times New Roman"/>
          <w:sz w:val="24"/>
          <w:szCs w:val="24"/>
          <w:lang w:val="az-Latn-AZ"/>
        </w:rPr>
        <w:t>ma</w:t>
      </w:r>
      <w:r w:rsidR="000719BB">
        <w:rPr>
          <w:rFonts w:ascii="Times New Roman" w:hAnsi="Times New Roman"/>
          <w:sz w:val="24"/>
          <w:szCs w:val="24"/>
          <w:lang w:val="az-Latn-AZ"/>
        </w:rPr>
        <w:softHyphen/>
      </w:r>
      <w:r w:rsidRPr="00160C25">
        <w:rPr>
          <w:rFonts w:ascii="Times New Roman" w:hAnsi="Times New Roman"/>
          <w:spacing w:val="-4"/>
          <w:sz w:val="24"/>
          <w:szCs w:val="24"/>
          <w:lang w:val="az-Latn-AZ"/>
        </w:rPr>
        <w:t>nın</w:t>
      </w:r>
      <w:r w:rsidR="000719BB" w:rsidRPr="00160C25">
        <w:rPr>
          <w:rFonts w:ascii="Times New Roman" w:hAnsi="Times New Roman"/>
          <w:spacing w:val="-4"/>
          <w:sz w:val="24"/>
          <w:szCs w:val="24"/>
          <w:lang w:val="az-Latn-AZ"/>
        </w:rPr>
        <w:softHyphen/>
      </w:r>
      <w:r w:rsidRPr="00160C25">
        <w:rPr>
          <w:rFonts w:ascii="Times New Roman" w:hAnsi="Times New Roman"/>
          <w:spacing w:val="-4"/>
          <w:sz w:val="24"/>
          <w:szCs w:val="24"/>
          <w:lang w:val="az-Latn-AZ"/>
        </w:rPr>
        <w:t>dan bədii təxəyyülünün qüdrəti ilə məharətlə yararlanan, şei</w:t>
      </w:r>
      <w:r w:rsidR="00160C25" w:rsidRPr="00160C25">
        <w:rPr>
          <w:rFonts w:ascii="Times New Roman" w:hAnsi="Times New Roman"/>
          <w:spacing w:val="-4"/>
          <w:sz w:val="24"/>
          <w:szCs w:val="24"/>
          <w:lang w:val="az-Latn-AZ"/>
        </w:rPr>
        <w:softHyphen/>
      </w:r>
      <w:r w:rsidRPr="00160C25">
        <w:rPr>
          <w:rFonts w:ascii="Times New Roman" w:hAnsi="Times New Roman"/>
          <w:spacing w:val="-4"/>
          <w:sz w:val="24"/>
          <w:szCs w:val="24"/>
          <w:lang w:val="az-Latn-AZ"/>
        </w:rPr>
        <w:t>rə yeni məzmun, hər beytə məna gətirən Saibin İran və Əf</w:t>
      </w:r>
      <w:r w:rsidR="000719BB" w:rsidRPr="00160C25">
        <w:rPr>
          <w:rFonts w:ascii="Times New Roman" w:hAnsi="Times New Roman"/>
          <w:spacing w:val="-4"/>
          <w:sz w:val="24"/>
          <w:szCs w:val="24"/>
          <w:lang w:val="az-Latn-AZ"/>
        </w:rPr>
        <w:softHyphen/>
      </w:r>
      <w:r w:rsidRPr="00495A2E">
        <w:rPr>
          <w:rFonts w:ascii="Times New Roman" w:hAnsi="Times New Roman"/>
          <w:sz w:val="24"/>
          <w:szCs w:val="24"/>
          <w:lang w:val="az-Latn-AZ"/>
        </w:rPr>
        <w:t>qa</w:t>
      </w:r>
      <w:r w:rsidR="000719BB">
        <w:rPr>
          <w:rFonts w:ascii="Times New Roman" w:hAnsi="Times New Roman"/>
          <w:sz w:val="24"/>
          <w:szCs w:val="24"/>
          <w:lang w:val="az-Latn-AZ"/>
        </w:rPr>
        <w:softHyphen/>
      </w:r>
      <w:r w:rsidRPr="00495A2E">
        <w:rPr>
          <w:rFonts w:ascii="Times New Roman" w:hAnsi="Times New Roman"/>
          <w:sz w:val="24"/>
          <w:szCs w:val="24"/>
          <w:lang w:val="az-Latn-AZ"/>
        </w:rPr>
        <w:t>nıstan</w:t>
      </w:r>
      <w:r w:rsidR="00160C25">
        <w:rPr>
          <w:rFonts w:ascii="Times New Roman" w:hAnsi="Times New Roman"/>
          <w:sz w:val="24"/>
          <w:szCs w:val="24"/>
          <w:lang w:val="az-Latn-AZ"/>
        </w:rPr>
        <w:softHyphen/>
      </w:r>
      <w:r w:rsidRPr="00495A2E">
        <w:rPr>
          <w:rFonts w:ascii="Times New Roman" w:hAnsi="Times New Roman"/>
          <w:sz w:val="24"/>
          <w:szCs w:val="24"/>
          <w:lang w:val="az-Latn-AZ"/>
        </w:rPr>
        <w:t>da, Hindistan və Orta Asiyada çoxsaylı davamçıları mey</w:t>
      </w:r>
      <w:r w:rsidR="000719BB">
        <w:rPr>
          <w:rFonts w:ascii="Times New Roman" w:hAnsi="Times New Roman"/>
          <w:sz w:val="24"/>
          <w:szCs w:val="24"/>
          <w:lang w:val="az-Latn-AZ"/>
        </w:rPr>
        <w:softHyphen/>
      </w:r>
      <w:r w:rsidR="00473606">
        <w:rPr>
          <w:rFonts w:ascii="Times New Roman" w:hAnsi="Times New Roman"/>
          <w:sz w:val="24"/>
          <w:szCs w:val="24"/>
          <w:lang w:val="az-Latn-AZ"/>
        </w:rPr>
        <w:softHyphen/>
      </w:r>
      <w:r w:rsidRPr="00495A2E">
        <w:rPr>
          <w:rFonts w:ascii="Times New Roman" w:hAnsi="Times New Roman"/>
          <w:sz w:val="24"/>
          <w:szCs w:val="24"/>
          <w:lang w:val="az-Latn-AZ"/>
        </w:rPr>
        <w:t>dana gəl</w:t>
      </w:r>
      <w:r w:rsidR="00160C25">
        <w:rPr>
          <w:rFonts w:ascii="Times New Roman" w:hAnsi="Times New Roman"/>
          <w:sz w:val="24"/>
          <w:szCs w:val="24"/>
          <w:lang w:val="az-Latn-AZ"/>
        </w:rPr>
        <w:softHyphen/>
      </w:r>
      <w:r w:rsidRPr="00495A2E">
        <w:rPr>
          <w:rFonts w:ascii="Times New Roman" w:hAnsi="Times New Roman"/>
          <w:sz w:val="24"/>
          <w:szCs w:val="24"/>
          <w:lang w:val="az-Latn-AZ"/>
        </w:rPr>
        <w:t>miş</w:t>
      </w:r>
      <w:r w:rsidRPr="00495A2E">
        <w:rPr>
          <w:rFonts w:ascii="Times New Roman" w:hAnsi="Times New Roman"/>
          <w:sz w:val="24"/>
          <w:szCs w:val="24"/>
          <w:lang w:val="az-Latn-AZ"/>
        </w:rPr>
        <w:softHyphen/>
        <w:t>dir. Beləliklə, Saib ədəbi məktəbi əsasında ye</w:t>
      </w:r>
      <w:r w:rsidR="00473606">
        <w:rPr>
          <w:rFonts w:ascii="Times New Roman" w:hAnsi="Times New Roman"/>
          <w:sz w:val="24"/>
          <w:szCs w:val="24"/>
          <w:lang w:val="az-Latn-AZ"/>
        </w:rPr>
        <w:softHyphen/>
      </w:r>
      <w:r w:rsidRPr="00495A2E">
        <w:rPr>
          <w:rFonts w:ascii="Times New Roman" w:hAnsi="Times New Roman"/>
          <w:sz w:val="24"/>
          <w:szCs w:val="24"/>
          <w:lang w:val="az-Latn-AZ"/>
        </w:rPr>
        <w:t>ni bir ədəbi cərəyan formalaş</w:t>
      </w:r>
      <w:r w:rsidRPr="00495A2E">
        <w:rPr>
          <w:rFonts w:ascii="Times New Roman" w:hAnsi="Times New Roman"/>
          <w:sz w:val="24"/>
          <w:szCs w:val="24"/>
          <w:lang w:val="az-Latn-AZ"/>
        </w:rPr>
        <w:softHyphen/>
        <w:t>mışdır. Hər cür təqlidi rədd edən şair yazırdı:</w:t>
      </w:r>
    </w:p>
    <w:p w:rsidR="00473606" w:rsidRDefault="00473606" w:rsidP="00C73A05">
      <w:pPr>
        <w:spacing w:after="0" w:line="240" w:lineRule="auto"/>
        <w:ind w:left="1275" w:hanging="849"/>
        <w:jc w:val="both"/>
        <w:rPr>
          <w:rFonts w:ascii="Times New Roman" w:hAnsi="Times New Roman"/>
          <w:b/>
          <w:i/>
          <w:sz w:val="24"/>
          <w:szCs w:val="24"/>
          <w:lang w:val="az-Latn-AZ"/>
        </w:rPr>
      </w:pPr>
    </w:p>
    <w:p w:rsidR="00D80C99" w:rsidRPr="00495A2E" w:rsidRDefault="00D80C99" w:rsidP="00C73A05">
      <w:pPr>
        <w:spacing w:after="0" w:line="240" w:lineRule="auto"/>
        <w:ind w:left="1275" w:hanging="424"/>
        <w:jc w:val="both"/>
        <w:rPr>
          <w:rFonts w:ascii="Times New Roman" w:hAnsi="Times New Roman"/>
          <w:b/>
          <w:i/>
          <w:sz w:val="24"/>
          <w:szCs w:val="24"/>
          <w:lang w:val="az-Latn-AZ"/>
        </w:rPr>
      </w:pPr>
      <w:r w:rsidRPr="00495A2E">
        <w:rPr>
          <w:rFonts w:ascii="Times New Roman" w:hAnsi="Times New Roman"/>
          <w:b/>
          <w:i/>
          <w:sz w:val="24"/>
          <w:szCs w:val="24"/>
          <w:lang w:val="az-Latn-AZ"/>
        </w:rPr>
        <w:t>Nə qədər təqlid ilə eyni yolu getmək olar?</w:t>
      </w:r>
    </w:p>
    <w:p w:rsidR="00D80C99" w:rsidRPr="00495A2E" w:rsidRDefault="00D80C99" w:rsidP="00C73A05">
      <w:pPr>
        <w:spacing w:after="0" w:line="240" w:lineRule="auto"/>
        <w:ind w:left="1275" w:hanging="424"/>
        <w:jc w:val="both"/>
        <w:rPr>
          <w:rFonts w:ascii="Times New Roman" w:hAnsi="Times New Roman"/>
          <w:b/>
          <w:i/>
          <w:sz w:val="24"/>
          <w:szCs w:val="24"/>
          <w:lang w:val="az-Latn-AZ"/>
        </w:rPr>
      </w:pPr>
      <w:r w:rsidRPr="00495A2E">
        <w:rPr>
          <w:rFonts w:ascii="Times New Roman" w:hAnsi="Times New Roman"/>
          <w:b/>
          <w:i/>
          <w:sz w:val="24"/>
          <w:szCs w:val="24"/>
          <w:lang w:val="az-Latn-AZ"/>
        </w:rPr>
        <w:t>Quş təzə uçmağa başlarsa uzanmaz səfəri.</w:t>
      </w:r>
    </w:p>
    <w:p w:rsidR="00473606" w:rsidRDefault="00473606" w:rsidP="00C73A05">
      <w:pPr>
        <w:spacing w:after="0" w:line="240" w:lineRule="auto"/>
        <w:ind w:firstLine="426"/>
        <w:jc w:val="both"/>
        <w:rPr>
          <w:rFonts w:ascii="Times New Roman" w:hAnsi="Times New Roman"/>
          <w:sz w:val="24"/>
          <w:szCs w:val="24"/>
          <w:lang w:val="az-Latn-AZ"/>
        </w:rPr>
      </w:pP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Bəzən Sədi ilə müqayisə edilən Saib haqqında H.Araslı de</w:t>
      </w:r>
      <w:r w:rsidR="00473606">
        <w:rPr>
          <w:rFonts w:ascii="Times New Roman" w:hAnsi="Times New Roman"/>
          <w:sz w:val="24"/>
          <w:szCs w:val="24"/>
          <w:lang w:val="az-Latn-AZ"/>
        </w:rPr>
        <w:softHyphen/>
      </w:r>
      <w:r w:rsidRPr="00495A2E">
        <w:rPr>
          <w:rFonts w:ascii="Times New Roman" w:hAnsi="Times New Roman"/>
          <w:sz w:val="24"/>
          <w:szCs w:val="24"/>
          <w:lang w:val="az-Latn-AZ"/>
        </w:rPr>
        <w:t>miş</w:t>
      </w:r>
      <w:r w:rsidR="00473606">
        <w:rPr>
          <w:rFonts w:ascii="Times New Roman" w:hAnsi="Times New Roman"/>
          <w:sz w:val="24"/>
          <w:szCs w:val="24"/>
          <w:lang w:val="az-Latn-AZ"/>
        </w:rPr>
        <w:softHyphen/>
      </w:r>
      <w:r w:rsidRPr="00495A2E">
        <w:rPr>
          <w:rFonts w:ascii="Times New Roman" w:hAnsi="Times New Roman"/>
          <w:sz w:val="24"/>
          <w:szCs w:val="24"/>
          <w:lang w:val="az-Latn-AZ"/>
        </w:rPr>
        <w:t>dir: “O, ana dili olmayan fars dilində fars şairlərinin ha</w:t>
      </w:r>
      <w:r w:rsidR="000719BB">
        <w:rPr>
          <w:rFonts w:ascii="Times New Roman" w:hAnsi="Times New Roman"/>
          <w:sz w:val="24"/>
          <w:szCs w:val="24"/>
          <w:lang w:val="az-Latn-AZ"/>
        </w:rPr>
        <w:softHyphen/>
      </w:r>
      <w:r w:rsidRPr="00495A2E">
        <w:rPr>
          <w:rFonts w:ascii="Times New Roman" w:hAnsi="Times New Roman"/>
          <w:sz w:val="24"/>
          <w:szCs w:val="24"/>
          <w:lang w:val="az-Latn-AZ"/>
        </w:rPr>
        <w:t>mı</w:t>
      </w:r>
      <w:r w:rsidR="00473606">
        <w:rPr>
          <w:rFonts w:ascii="Times New Roman" w:hAnsi="Times New Roman"/>
          <w:sz w:val="24"/>
          <w:szCs w:val="24"/>
          <w:lang w:val="az-Latn-AZ"/>
        </w:rPr>
        <w:softHyphen/>
      </w:r>
      <w:r w:rsidRPr="00495A2E">
        <w:rPr>
          <w:rFonts w:ascii="Times New Roman" w:hAnsi="Times New Roman"/>
          <w:sz w:val="24"/>
          <w:szCs w:val="24"/>
          <w:lang w:val="az-Latn-AZ"/>
        </w:rPr>
        <w:t>sın</w:t>
      </w:r>
      <w:r w:rsidR="00473606">
        <w:rPr>
          <w:rFonts w:ascii="Times New Roman" w:hAnsi="Times New Roman"/>
          <w:sz w:val="24"/>
          <w:szCs w:val="24"/>
          <w:lang w:val="az-Latn-AZ"/>
        </w:rPr>
        <w:softHyphen/>
      </w:r>
      <w:r w:rsidRPr="00495A2E">
        <w:rPr>
          <w:rFonts w:ascii="Times New Roman" w:hAnsi="Times New Roman"/>
          <w:sz w:val="24"/>
          <w:szCs w:val="24"/>
          <w:lang w:val="az-Latn-AZ"/>
        </w:rPr>
        <w:t>dan yaxşı yazırdı”. Saib də haqlı olaraq özünü Sədidən əskik şair hesab etməmiş, dövrünün ən böyük qəzəl ustası oldu</w:t>
      </w:r>
      <w:r w:rsidR="000719BB">
        <w:rPr>
          <w:rFonts w:ascii="Times New Roman" w:hAnsi="Times New Roman"/>
          <w:sz w:val="24"/>
          <w:szCs w:val="24"/>
          <w:lang w:val="az-Latn-AZ"/>
        </w:rPr>
        <w:softHyphen/>
      </w:r>
      <w:r w:rsidRPr="00495A2E">
        <w:rPr>
          <w:rFonts w:ascii="Times New Roman" w:hAnsi="Times New Roman"/>
          <w:sz w:val="24"/>
          <w:szCs w:val="24"/>
          <w:lang w:val="az-Latn-AZ"/>
        </w:rPr>
        <w:t>ğu</w:t>
      </w:r>
      <w:r w:rsidR="000719BB">
        <w:rPr>
          <w:rFonts w:ascii="Times New Roman" w:hAnsi="Times New Roman"/>
          <w:sz w:val="24"/>
          <w:szCs w:val="24"/>
          <w:lang w:val="az-Latn-AZ"/>
        </w:rPr>
        <w:softHyphen/>
      </w:r>
      <w:r w:rsidRPr="00495A2E">
        <w:rPr>
          <w:rFonts w:ascii="Times New Roman" w:hAnsi="Times New Roman"/>
          <w:sz w:val="24"/>
          <w:szCs w:val="24"/>
          <w:lang w:val="az-Latn-AZ"/>
        </w:rPr>
        <w:t>nu fəxrlə yazmışdır:</w:t>
      </w:r>
    </w:p>
    <w:p w:rsidR="00473606" w:rsidRDefault="00473606" w:rsidP="00C73A05">
      <w:pPr>
        <w:spacing w:after="0" w:line="240" w:lineRule="auto"/>
        <w:ind w:left="1275" w:hanging="849"/>
        <w:jc w:val="both"/>
        <w:rPr>
          <w:rFonts w:ascii="Times New Roman" w:hAnsi="Times New Roman"/>
          <w:b/>
          <w:i/>
          <w:sz w:val="24"/>
          <w:szCs w:val="24"/>
          <w:lang w:val="az-Latn-AZ"/>
        </w:rPr>
      </w:pPr>
    </w:p>
    <w:p w:rsidR="00D80C99" w:rsidRPr="00495A2E" w:rsidRDefault="00D80C99" w:rsidP="00C73A05">
      <w:pPr>
        <w:spacing w:after="0" w:line="240" w:lineRule="auto"/>
        <w:ind w:left="1275" w:hanging="424"/>
        <w:jc w:val="both"/>
        <w:rPr>
          <w:rFonts w:ascii="Times New Roman" w:hAnsi="Times New Roman"/>
          <w:b/>
          <w:i/>
          <w:sz w:val="24"/>
          <w:szCs w:val="24"/>
          <w:lang w:val="az-Latn-AZ"/>
        </w:rPr>
      </w:pPr>
      <w:r w:rsidRPr="00495A2E">
        <w:rPr>
          <w:rFonts w:ascii="Times New Roman" w:hAnsi="Times New Roman"/>
          <w:b/>
          <w:i/>
          <w:sz w:val="24"/>
          <w:szCs w:val="24"/>
          <w:lang w:val="az-Latn-AZ"/>
        </w:rPr>
        <w:t>Bitmişdir söz yaradıcılığı Saiblə bu zaman,</w:t>
      </w:r>
    </w:p>
    <w:p w:rsidR="00D80C99" w:rsidRPr="00495A2E" w:rsidRDefault="00D80C99" w:rsidP="00C73A05">
      <w:pPr>
        <w:spacing w:after="0" w:line="240" w:lineRule="auto"/>
        <w:ind w:left="1275" w:hanging="424"/>
        <w:jc w:val="both"/>
        <w:rPr>
          <w:rFonts w:ascii="Times New Roman" w:hAnsi="Times New Roman"/>
          <w:b/>
          <w:i/>
          <w:sz w:val="24"/>
          <w:szCs w:val="24"/>
          <w:lang w:val="az-Latn-AZ"/>
        </w:rPr>
      </w:pPr>
      <w:r w:rsidRPr="00495A2E">
        <w:rPr>
          <w:rFonts w:ascii="Times New Roman" w:hAnsi="Times New Roman"/>
          <w:b/>
          <w:i/>
          <w:sz w:val="24"/>
          <w:szCs w:val="24"/>
          <w:lang w:val="az-Latn-AZ"/>
        </w:rPr>
        <w:t>Olsa da Sədi öz zamanında birinci yaradan.</w:t>
      </w:r>
    </w:p>
    <w:p w:rsidR="00D80C99" w:rsidRPr="00495A2E" w:rsidRDefault="00D80C99" w:rsidP="00C73A05">
      <w:pPr>
        <w:spacing w:after="0" w:line="240" w:lineRule="auto"/>
        <w:ind w:left="1275" w:hanging="424"/>
        <w:jc w:val="both"/>
        <w:rPr>
          <w:rFonts w:ascii="Times New Roman" w:hAnsi="Times New Roman"/>
          <w:b/>
          <w:i/>
          <w:sz w:val="24"/>
          <w:szCs w:val="24"/>
          <w:lang w:val="az-Latn-AZ"/>
        </w:rPr>
      </w:pPr>
    </w:p>
    <w:p w:rsidR="00D80C99" w:rsidRPr="00495A2E" w:rsidRDefault="00D80C99" w:rsidP="00C73A05">
      <w:pPr>
        <w:spacing w:after="0" w:line="240" w:lineRule="auto"/>
        <w:ind w:left="1275" w:hanging="424"/>
        <w:jc w:val="both"/>
        <w:rPr>
          <w:rFonts w:ascii="Times New Roman" w:hAnsi="Times New Roman"/>
          <w:b/>
          <w:i/>
          <w:sz w:val="24"/>
          <w:szCs w:val="24"/>
          <w:lang w:val="az-Latn-AZ"/>
        </w:rPr>
      </w:pPr>
      <w:r w:rsidRPr="00495A2E">
        <w:rPr>
          <w:rFonts w:ascii="Times New Roman" w:hAnsi="Times New Roman"/>
          <w:b/>
          <w:i/>
          <w:sz w:val="24"/>
          <w:szCs w:val="24"/>
          <w:lang w:val="az-Latn-AZ"/>
        </w:rPr>
        <w:t>Saib, çatmamış heç vaxt qəzəl bu günkü hala,</w:t>
      </w:r>
    </w:p>
    <w:p w:rsidR="00D80C99" w:rsidRPr="00495A2E" w:rsidRDefault="00D80C99" w:rsidP="00C73A05">
      <w:pPr>
        <w:spacing w:after="0" w:line="240" w:lineRule="auto"/>
        <w:ind w:left="1275" w:hanging="424"/>
        <w:jc w:val="both"/>
        <w:rPr>
          <w:rFonts w:ascii="Times New Roman" w:hAnsi="Times New Roman"/>
          <w:b/>
          <w:i/>
          <w:sz w:val="24"/>
          <w:szCs w:val="24"/>
          <w:lang w:val="az-Latn-AZ"/>
        </w:rPr>
      </w:pPr>
      <w:r w:rsidRPr="00495A2E">
        <w:rPr>
          <w:rFonts w:ascii="Times New Roman" w:hAnsi="Times New Roman"/>
          <w:b/>
          <w:i/>
          <w:sz w:val="24"/>
          <w:szCs w:val="24"/>
          <w:lang w:val="az-Latn-AZ"/>
        </w:rPr>
        <w:t>İndi eşqin mahnısı çatmış eyni kəmala.</w:t>
      </w:r>
    </w:p>
    <w:p w:rsidR="00473606" w:rsidRDefault="00473606" w:rsidP="00C73A05">
      <w:pPr>
        <w:spacing w:after="0" w:line="240" w:lineRule="auto"/>
        <w:ind w:firstLine="426"/>
        <w:jc w:val="both"/>
        <w:rPr>
          <w:rFonts w:ascii="Times New Roman" w:hAnsi="Times New Roman"/>
          <w:sz w:val="24"/>
          <w:szCs w:val="24"/>
          <w:lang w:val="az-Latn-AZ"/>
        </w:rPr>
      </w:pP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Saib Təbrizinin həyatı və sənəti Azərbaycan ədəbiy</w:t>
      </w:r>
      <w:r w:rsidR="000719BB">
        <w:rPr>
          <w:rFonts w:ascii="Times New Roman" w:hAnsi="Times New Roman"/>
          <w:sz w:val="24"/>
          <w:szCs w:val="24"/>
          <w:lang w:val="az-Latn-AZ"/>
        </w:rPr>
        <w:softHyphen/>
      </w:r>
      <w:r w:rsidRPr="00495A2E">
        <w:rPr>
          <w:rFonts w:ascii="Times New Roman" w:hAnsi="Times New Roman"/>
          <w:sz w:val="24"/>
          <w:szCs w:val="24"/>
          <w:lang w:val="az-Latn-AZ"/>
        </w:rPr>
        <w:t>yat</w:t>
      </w:r>
      <w:r w:rsidR="000719BB">
        <w:rPr>
          <w:rFonts w:ascii="Times New Roman" w:hAnsi="Times New Roman"/>
          <w:sz w:val="24"/>
          <w:szCs w:val="24"/>
          <w:lang w:val="az-Latn-AZ"/>
        </w:rPr>
        <w:softHyphen/>
      </w:r>
      <w:r w:rsidRPr="00495A2E">
        <w:rPr>
          <w:rFonts w:ascii="Times New Roman" w:hAnsi="Times New Roman"/>
          <w:sz w:val="24"/>
          <w:szCs w:val="24"/>
          <w:lang w:val="az-Latn-AZ"/>
        </w:rPr>
        <w:t>şü</w:t>
      </w:r>
      <w:r w:rsidR="000719BB">
        <w:rPr>
          <w:rFonts w:ascii="Times New Roman" w:hAnsi="Times New Roman"/>
          <w:sz w:val="24"/>
          <w:szCs w:val="24"/>
          <w:lang w:val="az-Latn-AZ"/>
        </w:rPr>
        <w:softHyphen/>
      </w:r>
      <w:r w:rsidRPr="00495A2E">
        <w:rPr>
          <w:rFonts w:ascii="Times New Roman" w:hAnsi="Times New Roman"/>
          <w:sz w:val="24"/>
          <w:szCs w:val="24"/>
          <w:lang w:val="az-Latn-AZ"/>
        </w:rPr>
        <w:t>nas</w:t>
      </w:r>
      <w:r w:rsidR="000719BB">
        <w:rPr>
          <w:rFonts w:ascii="Times New Roman" w:hAnsi="Times New Roman"/>
          <w:sz w:val="24"/>
          <w:szCs w:val="24"/>
          <w:lang w:val="az-Latn-AZ"/>
        </w:rPr>
        <w:softHyphen/>
      </w:r>
      <w:r w:rsidRPr="00495A2E">
        <w:rPr>
          <w:rFonts w:ascii="Times New Roman" w:hAnsi="Times New Roman"/>
          <w:sz w:val="24"/>
          <w:szCs w:val="24"/>
          <w:lang w:val="az-Latn-AZ"/>
        </w:rPr>
        <w:t>lığında geniş tədqiq edilmiş, H.Araslı, H.Bicari, B.Azər</w:t>
      </w:r>
      <w:r w:rsidR="000719BB">
        <w:rPr>
          <w:rFonts w:ascii="Times New Roman" w:hAnsi="Times New Roman"/>
          <w:sz w:val="24"/>
          <w:szCs w:val="24"/>
          <w:lang w:val="az-Latn-AZ"/>
        </w:rPr>
        <w:softHyphen/>
      </w:r>
      <w:r w:rsidRPr="00495A2E">
        <w:rPr>
          <w:rFonts w:ascii="Times New Roman" w:hAnsi="Times New Roman"/>
          <w:sz w:val="24"/>
          <w:szCs w:val="24"/>
          <w:lang w:val="az-Latn-AZ"/>
        </w:rPr>
        <w:t>oğ</w:t>
      </w:r>
      <w:r w:rsidR="000719BB">
        <w:rPr>
          <w:rFonts w:ascii="Times New Roman" w:hAnsi="Times New Roman"/>
          <w:sz w:val="24"/>
          <w:szCs w:val="24"/>
          <w:lang w:val="az-Latn-AZ"/>
        </w:rPr>
        <w:softHyphen/>
      </w:r>
      <w:r w:rsidRPr="00495A2E">
        <w:rPr>
          <w:rFonts w:ascii="Times New Roman" w:hAnsi="Times New Roman"/>
          <w:sz w:val="24"/>
          <w:szCs w:val="24"/>
          <w:lang w:val="az-Latn-AZ"/>
        </w:rPr>
        <w:t>lu, Ə.Əminzadə, M.Məhəmmədi və b. bu sahədə diqqətəlayiq fə</w:t>
      </w:r>
      <w:r w:rsidR="00A85D59">
        <w:rPr>
          <w:rFonts w:ascii="Times New Roman" w:hAnsi="Times New Roman"/>
          <w:sz w:val="24"/>
          <w:szCs w:val="24"/>
          <w:lang w:val="az-Latn-AZ"/>
        </w:rPr>
        <w:softHyphen/>
      </w:r>
      <w:r w:rsidRPr="00495A2E">
        <w:rPr>
          <w:rFonts w:ascii="Times New Roman" w:hAnsi="Times New Roman"/>
          <w:sz w:val="24"/>
          <w:szCs w:val="24"/>
          <w:lang w:val="az-Latn-AZ"/>
        </w:rPr>
        <w:t>aliyyət göstərmişlər.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H.Araslı ilk dəfə 1946-cı ildə Saibin Azərbaycan dilində 17 qəzəlini nəşr etdirmiş, şai</w:t>
      </w:r>
      <w:r w:rsidR="001D575E" w:rsidRPr="00495A2E">
        <w:rPr>
          <w:rFonts w:ascii="Times New Roman" w:hAnsi="Times New Roman"/>
          <w:sz w:val="24"/>
          <w:szCs w:val="24"/>
          <w:lang w:val="az-Latn-AZ"/>
        </w:rPr>
        <w:softHyphen/>
      </w:r>
      <w:r w:rsidRPr="00495A2E">
        <w:rPr>
          <w:rFonts w:ascii="Times New Roman" w:hAnsi="Times New Roman"/>
          <w:sz w:val="24"/>
          <w:szCs w:val="24"/>
          <w:lang w:val="az-Latn-AZ"/>
        </w:rPr>
        <w:t>rin həyatı və yaradıcılığından “XVII – XVIII əsr Azərbaycan ədəbiy</w:t>
      </w:r>
      <w:r w:rsidR="00AF0008" w:rsidRPr="00495A2E">
        <w:rPr>
          <w:rFonts w:ascii="Times New Roman" w:hAnsi="Times New Roman"/>
          <w:sz w:val="24"/>
          <w:szCs w:val="24"/>
          <w:lang w:val="az-Latn-AZ"/>
        </w:rPr>
        <w:softHyphen/>
      </w:r>
      <w:r w:rsidRPr="00495A2E">
        <w:rPr>
          <w:rFonts w:ascii="Times New Roman" w:hAnsi="Times New Roman"/>
          <w:sz w:val="24"/>
          <w:szCs w:val="24"/>
          <w:lang w:val="az-Latn-AZ"/>
        </w:rPr>
        <w:t>yatı tarixi” kitabında ət</w:t>
      </w:r>
      <w:r w:rsidR="000719BB">
        <w:rPr>
          <w:rFonts w:ascii="Times New Roman" w:hAnsi="Times New Roman"/>
          <w:sz w:val="24"/>
          <w:szCs w:val="24"/>
          <w:lang w:val="az-Latn-AZ"/>
        </w:rPr>
        <w:softHyphen/>
      </w:r>
      <w:r w:rsidRPr="00495A2E">
        <w:rPr>
          <w:rFonts w:ascii="Times New Roman" w:hAnsi="Times New Roman"/>
          <w:sz w:val="24"/>
          <w:szCs w:val="24"/>
          <w:lang w:val="az-Latn-AZ"/>
        </w:rPr>
        <w:lastRenderedPageBreak/>
        <w:t>raf</w:t>
      </w:r>
      <w:r w:rsidR="000719BB">
        <w:rPr>
          <w:rFonts w:ascii="Times New Roman" w:hAnsi="Times New Roman"/>
          <w:sz w:val="24"/>
          <w:szCs w:val="24"/>
          <w:lang w:val="az-Latn-AZ"/>
        </w:rPr>
        <w:softHyphen/>
      </w:r>
      <w:r w:rsidRPr="00495A2E">
        <w:rPr>
          <w:rFonts w:ascii="Times New Roman" w:hAnsi="Times New Roman"/>
          <w:sz w:val="24"/>
          <w:szCs w:val="24"/>
          <w:lang w:val="az-Latn-AZ"/>
        </w:rPr>
        <w:t>lı bəhs etmişdir. Saib Təbrizi irsinin tədqiqi və nəşri işində şair-alim, f.e.d. Balaş Azər</w:t>
      </w:r>
      <w:r w:rsidR="001D575E" w:rsidRPr="00495A2E">
        <w:rPr>
          <w:rFonts w:ascii="Times New Roman" w:hAnsi="Times New Roman"/>
          <w:sz w:val="24"/>
          <w:szCs w:val="24"/>
          <w:lang w:val="az-Latn-AZ"/>
        </w:rPr>
        <w:softHyphen/>
      </w:r>
      <w:r w:rsidRPr="00495A2E">
        <w:rPr>
          <w:rFonts w:ascii="Times New Roman" w:hAnsi="Times New Roman"/>
          <w:sz w:val="24"/>
          <w:szCs w:val="24"/>
          <w:lang w:val="az-Latn-AZ"/>
        </w:rPr>
        <w:t>oğ</w:t>
      </w:r>
      <w:r w:rsidR="001D575E"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lunun </w:t>
      </w:r>
      <w:r w:rsidR="004D2C32" w:rsidRPr="00495A2E">
        <w:rPr>
          <w:rFonts w:ascii="Times New Roman" w:hAnsi="Times New Roman"/>
          <w:sz w:val="24"/>
          <w:szCs w:val="24"/>
          <w:lang w:val="az-Latn-AZ"/>
        </w:rPr>
        <w:t xml:space="preserve">böyük </w:t>
      </w:r>
      <w:r w:rsidRPr="00495A2E">
        <w:rPr>
          <w:rFonts w:ascii="Times New Roman" w:hAnsi="Times New Roman"/>
          <w:sz w:val="24"/>
          <w:szCs w:val="24"/>
          <w:lang w:val="az-Latn-AZ"/>
        </w:rPr>
        <w:t xml:space="preserve">xidməti </w:t>
      </w:r>
      <w:r w:rsidR="004D2C32" w:rsidRPr="00495A2E">
        <w:rPr>
          <w:rFonts w:ascii="Times New Roman" w:hAnsi="Times New Roman"/>
          <w:sz w:val="24"/>
          <w:szCs w:val="24"/>
          <w:lang w:val="az-Latn-AZ"/>
        </w:rPr>
        <w:t>vardı</w:t>
      </w:r>
      <w:r w:rsidRPr="00495A2E">
        <w:rPr>
          <w:rFonts w:ascii="Times New Roman" w:hAnsi="Times New Roman"/>
          <w:sz w:val="24"/>
          <w:szCs w:val="24"/>
          <w:lang w:val="az-Latn-AZ"/>
        </w:rPr>
        <w:t>r. B.Azər</w:t>
      </w:r>
      <w:r w:rsidR="000719BB">
        <w:rPr>
          <w:rFonts w:ascii="Times New Roman" w:hAnsi="Times New Roman"/>
          <w:sz w:val="24"/>
          <w:szCs w:val="24"/>
          <w:lang w:val="az-Latn-AZ"/>
        </w:rPr>
        <w:softHyphen/>
      </w:r>
      <w:r w:rsidRPr="00495A2E">
        <w:rPr>
          <w:rFonts w:ascii="Times New Roman" w:hAnsi="Times New Roman"/>
          <w:sz w:val="24"/>
          <w:szCs w:val="24"/>
          <w:lang w:val="az-Latn-AZ"/>
        </w:rPr>
        <w:t>oğlu doktorluq dissertasiyasında şairin dövrü, mühiti və po</w:t>
      </w:r>
      <w:r w:rsidR="000719BB">
        <w:rPr>
          <w:rFonts w:ascii="Times New Roman" w:hAnsi="Times New Roman"/>
          <w:sz w:val="24"/>
          <w:szCs w:val="24"/>
          <w:lang w:val="az-Latn-AZ"/>
        </w:rPr>
        <w:softHyphen/>
      </w:r>
      <w:r w:rsidRPr="00495A2E">
        <w:rPr>
          <w:rFonts w:ascii="Times New Roman" w:hAnsi="Times New Roman"/>
          <w:sz w:val="24"/>
          <w:szCs w:val="24"/>
          <w:lang w:val="az-Latn-AZ"/>
        </w:rPr>
        <w:t>eziyasının müfəssəl elmi şərhini vermiş, 1980-ci ildə “Saib Təb</w:t>
      </w:r>
      <w:r w:rsidR="000719BB">
        <w:rPr>
          <w:rFonts w:ascii="Times New Roman" w:hAnsi="Times New Roman"/>
          <w:sz w:val="24"/>
          <w:szCs w:val="24"/>
          <w:lang w:val="az-Latn-AZ"/>
        </w:rPr>
        <w:softHyphen/>
      </w:r>
      <w:r w:rsidRPr="00495A2E">
        <w:rPr>
          <w:rFonts w:ascii="Times New Roman" w:hAnsi="Times New Roman"/>
          <w:sz w:val="24"/>
          <w:szCs w:val="24"/>
          <w:lang w:val="az-Latn-AZ"/>
        </w:rPr>
        <w:t>rizinin sənət dünyası” adlı də</w:t>
      </w:r>
      <w:r w:rsidR="001D575E" w:rsidRPr="00495A2E">
        <w:rPr>
          <w:rFonts w:ascii="Times New Roman" w:hAnsi="Times New Roman"/>
          <w:sz w:val="24"/>
          <w:szCs w:val="24"/>
          <w:lang w:val="az-Latn-AZ"/>
        </w:rPr>
        <w:softHyphen/>
      </w:r>
      <w:r w:rsidRPr="00495A2E">
        <w:rPr>
          <w:rFonts w:ascii="Times New Roman" w:hAnsi="Times New Roman"/>
          <w:sz w:val="24"/>
          <w:szCs w:val="24"/>
          <w:lang w:val="az-Latn-AZ"/>
        </w:rPr>
        <w:t>yərli monoqrafiyasını çap et</w:t>
      </w:r>
      <w:r w:rsidR="000719BB">
        <w:rPr>
          <w:rFonts w:ascii="Times New Roman" w:hAnsi="Times New Roman"/>
          <w:sz w:val="24"/>
          <w:szCs w:val="24"/>
          <w:lang w:val="az-Latn-AZ"/>
        </w:rPr>
        <w:softHyphen/>
      </w:r>
      <w:r w:rsidRPr="00495A2E">
        <w:rPr>
          <w:rFonts w:ascii="Times New Roman" w:hAnsi="Times New Roman"/>
          <w:sz w:val="24"/>
          <w:szCs w:val="24"/>
          <w:lang w:val="az-Latn-AZ"/>
        </w:rPr>
        <w:t>dir</w:t>
      </w:r>
      <w:r w:rsidR="000719BB">
        <w:rPr>
          <w:rFonts w:ascii="Times New Roman" w:hAnsi="Times New Roman"/>
          <w:sz w:val="24"/>
          <w:szCs w:val="24"/>
          <w:lang w:val="az-Latn-AZ"/>
        </w:rPr>
        <w:softHyphen/>
      </w:r>
      <w:r w:rsidRPr="00495A2E">
        <w:rPr>
          <w:rFonts w:ascii="Times New Roman" w:hAnsi="Times New Roman"/>
          <w:sz w:val="24"/>
          <w:szCs w:val="24"/>
          <w:lang w:val="az-Latn-AZ"/>
        </w:rPr>
        <w:t>miş, şeirlərini Azərbaycan dilinə tərcümə etmiş, yenə həmin ildə şairin “Yazıçı” nəşriyyatı tərəfindən buraxılmış “Seçil</w:t>
      </w:r>
      <w:r w:rsidRPr="00495A2E">
        <w:rPr>
          <w:rFonts w:ascii="Times New Roman" w:hAnsi="Times New Roman"/>
          <w:sz w:val="24"/>
          <w:szCs w:val="24"/>
          <w:lang w:val="az-Latn-AZ"/>
        </w:rPr>
        <w:softHyphen/>
        <w:t>miş əsərləri”ni geniş ön sözlə nəşrə hazırlamışdır. M.Məhəm</w:t>
      </w:r>
      <w:r w:rsidR="000719BB">
        <w:rPr>
          <w:rFonts w:ascii="Times New Roman" w:hAnsi="Times New Roman"/>
          <w:sz w:val="24"/>
          <w:szCs w:val="24"/>
          <w:lang w:val="az-Latn-AZ"/>
        </w:rPr>
        <w:softHyphen/>
      </w:r>
      <w:r w:rsidRPr="00495A2E">
        <w:rPr>
          <w:rFonts w:ascii="Times New Roman" w:hAnsi="Times New Roman"/>
          <w:sz w:val="24"/>
          <w:szCs w:val="24"/>
          <w:lang w:val="az-Latn-AZ"/>
        </w:rPr>
        <w:t>mə</w:t>
      </w:r>
      <w:r w:rsidR="000719BB">
        <w:rPr>
          <w:rFonts w:ascii="Times New Roman" w:hAnsi="Times New Roman"/>
          <w:sz w:val="24"/>
          <w:szCs w:val="24"/>
          <w:lang w:val="az-Latn-AZ"/>
        </w:rPr>
        <w:softHyphen/>
      </w:r>
      <w:r w:rsidRPr="00495A2E">
        <w:rPr>
          <w:rFonts w:ascii="Times New Roman" w:hAnsi="Times New Roman"/>
          <w:sz w:val="24"/>
          <w:szCs w:val="24"/>
          <w:lang w:val="az-Latn-AZ"/>
        </w:rPr>
        <w:t>di</w:t>
      </w:r>
      <w:r w:rsidR="000719BB">
        <w:rPr>
          <w:rFonts w:ascii="Times New Roman" w:hAnsi="Times New Roman"/>
          <w:sz w:val="24"/>
          <w:szCs w:val="24"/>
          <w:lang w:val="az-Latn-AZ"/>
        </w:rPr>
        <w:softHyphen/>
      </w:r>
      <w:r w:rsidRPr="00495A2E">
        <w:rPr>
          <w:rFonts w:ascii="Times New Roman" w:hAnsi="Times New Roman"/>
          <w:sz w:val="24"/>
          <w:szCs w:val="24"/>
          <w:lang w:val="az-Latn-AZ"/>
        </w:rPr>
        <w:t>nin 1994-cü ildə nəşr etdirdiyi “Saib Təbrizi və farsdilli poe</w:t>
      </w:r>
      <w:r w:rsidR="001D575E" w:rsidRPr="00495A2E">
        <w:rPr>
          <w:rFonts w:ascii="Times New Roman" w:hAnsi="Times New Roman"/>
          <w:sz w:val="24"/>
          <w:szCs w:val="24"/>
          <w:lang w:val="az-Latn-AZ"/>
        </w:rPr>
        <w:softHyphen/>
      </w:r>
      <w:r w:rsidRPr="00495A2E">
        <w:rPr>
          <w:rFonts w:ascii="Times New Roman" w:hAnsi="Times New Roman"/>
          <w:sz w:val="24"/>
          <w:szCs w:val="24"/>
          <w:lang w:val="az-Latn-AZ"/>
        </w:rPr>
        <w:t>ziyada hind üslubu” monoqra</w:t>
      </w:r>
      <w:r w:rsidRPr="00495A2E">
        <w:rPr>
          <w:rFonts w:ascii="Times New Roman" w:hAnsi="Times New Roman"/>
          <w:sz w:val="24"/>
          <w:szCs w:val="24"/>
          <w:lang w:val="az-Latn-AZ"/>
        </w:rPr>
        <w:softHyphen/>
        <w:t>fiyası da şairin irsinin tədqiqində faydalı addım olmuşdur.</w:t>
      </w:r>
    </w:p>
    <w:p w:rsidR="00D80C99" w:rsidRPr="00495A2E" w:rsidRDefault="00D80C99"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Qaynaqlarda Saib Təbrizinin yeddi “Divan”ı, 300 min bey</w:t>
      </w:r>
      <w:r w:rsidR="000719BB">
        <w:rPr>
          <w:rFonts w:ascii="Times New Roman" w:hAnsi="Times New Roman"/>
          <w:sz w:val="24"/>
          <w:szCs w:val="24"/>
          <w:lang w:val="az-Latn-AZ"/>
        </w:rPr>
        <w:softHyphen/>
      </w:r>
      <w:r w:rsidRPr="00495A2E">
        <w:rPr>
          <w:rFonts w:ascii="Times New Roman" w:hAnsi="Times New Roman"/>
          <w:sz w:val="24"/>
          <w:szCs w:val="24"/>
          <w:lang w:val="az-Latn-AZ"/>
        </w:rPr>
        <w:t>tə qədər şeirlərinin olması barədə məlumatlar vardır. M.Tər</w:t>
      </w:r>
      <w:r w:rsidR="000719BB">
        <w:rPr>
          <w:rFonts w:ascii="Times New Roman" w:hAnsi="Times New Roman"/>
          <w:sz w:val="24"/>
          <w:szCs w:val="24"/>
          <w:lang w:val="az-Latn-AZ"/>
        </w:rPr>
        <w:softHyphen/>
      </w:r>
      <w:r w:rsidRPr="00495A2E">
        <w:rPr>
          <w:rFonts w:ascii="Times New Roman" w:hAnsi="Times New Roman"/>
          <w:sz w:val="24"/>
          <w:szCs w:val="24"/>
          <w:lang w:val="az-Latn-AZ"/>
        </w:rPr>
        <w:t>bi</w:t>
      </w:r>
      <w:r w:rsidR="000719BB">
        <w:rPr>
          <w:rFonts w:ascii="Times New Roman" w:hAnsi="Times New Roman"/>
          <w:sz w:val="24"/>
          <w:szCs w:val="24"/>
          <w:lang w:val="az-Latn-AZ"/>
        </w:rPr>
        <w:softHyphen/>
      </w:r>
      <w:r w:rsidRPr="00495A2E">
        <w:rPr>
          <w:rFonts w:ascii="Times New Roman" w:hAnsi="Times New Roman"/>
          <w:sz w:val="24"/>
          <w:szCs w:val="24"/>
          <w:lang w:val="az-Latn-AZ"/>
        </w:rPr>
        <w:t xml:space="preserve">yət “Danişməndan...”da Saibin 120 min beytdən ibarət </w:t>
      </w:r>
      <w:r w:rsidR="00405B6E">
        <w:rPr>
          <w:rFonts w:ascii="Times New Roman" w:hAnsi="Times New Roman"/>
          <w:sz w:val="24"/>
          <w:szCs w:val="24"/>
          <w:lang w:val="az-Latn-AZ"/>
        </w:rPr>
        <w:t>“</w:t>
      </w:r>
      <w:r w:rsidR="00405B6E" w:rsidRPr="00495A2E">
        <w:rPr>
          <w:rFonts w:ascii="Times New Roman" w:hAnsi="Times New Roman"/>
          <w:sz w:val="24"/>
          <w:szCs w:val="24"/>
          <w:lang w:val="az-Latn-AZ"/>
        </w:rPr>
        <w:t>D</w:t>
      </w:r>
      <w:r w:rsidRPr="00495A2E">
        <w:rPr>
          <w:rFonts w:ascii="Times New Roman" w:hAnsi="Times New Roman"/>
          <w:sz w:val="24"/>
          <w:szCs w:val="24"/>
          <w:lang w:val="az-Latn-AZ"/>
        </w:rPr>
        <w:t>i</w:t>
      </w:r>
      <w:r w:rsidR="00405B6E">
        <w:rPr>
          <w:rFonts w:ascii="Times New Roman" w:hAnsi="Times New Roman"/>
          <w:sz w:val="24"/>
          <w:szCs w:val="24"/>
          <w:lang w:val="az-Latn-AZ"/>
        </w:rPr>
        <w:softHyphen/>
      </w:r>
      <w:r w:rsidRPr="00495A2E">
        <w:rPr>
          <w:rFonts w:ascii="Times New Roman" w:hAnsi="Times New Roman"/>
          <w:sz w:val="24"/>
          <w:szCs w:val="24"/>
          <w:lang w:val="az-Latn-AZ"/>
        </w:rPr>
        <w:t>van</w:t>
      </w:r>
      <w:r w:rsidR="00405B6E">
        <w:rPr>
          <w:rFonts w:ascii="Times New Roman" w:hAnsi="Times New Roman"/>
          <w:sz w:val="24"/>
          <w:szCs w:val="24"/>
          <w:lang w:val="az-Latn-AZ"/>
        </w:rPr>
        <w:t>”</w:t>
      </w:r>
      <w:r w:rsidR="00405B6E">
        <w:rPr>
          <w:rFonts w:ascii="Times New Roman" w:hAnsi="Times New Roman"/>
          <w:sz w:val="24"/>
          <w:szCs w:val="24"/>
          <w:lang w:val="az-Latn-AZ"/>
        </w:rPr>
        <w:softHyphen/>
      </w:r>
      <w:r w:rsidRPr="00495A2E">
        <w:rPr>
          <w:rFonts w:ascii="Times New Roman" w:hAnsi="Times New Roman"/>
          <w:sz w:val="24"/>
          <w:szCs w:val="24"/>
          <w:lang w:val="az-Latn-AZ"/>
        </w:rPr>
        <w:t>la</w:t>
      </w:r>
      <w:r w:rsidR="000719BB">
        <w:rPr>
          <w:rFonts w:ascii="Times New Roman" w:hAnsi="Times New Roman"/>
          <w:sz w:val="24"/>
          <w:szCs w:val="24"/>
          <w:lang w:val="az-Latn-AZ"/>
        </w:rPr>
        <w:softHyphen/>
      </w:r>
      <w:r w:rsidRPr="00495A2E">
        <w:rPr>
          <w:rFonts w:ascii="Times New Roman" w:hAnsi="Times New Roman"/>
          <w:sz w:val="24"/>
          <w:szCs w:val="24"/>
          <w:lang w:val="az-Latn-AZ"/>
        </w:rPr>
        <w:t>rını gördüyünü yazır. 1975-ci ildə - Hin</w:t>
      </w:r>
      <w:r w:rsidRPr="00495A2E">
        <w:rPr>
          <w:rFonts w:ascii="Times New Roman" w:hAnsi="Times New Roman"/>
          <w:sz w:val="24"/>
          <w:szCs w:val="24"/>
          <w:lang w:val="az-Latn-AZ"/>
        </w:rPr>
        <w:softHyphen/>
        <w:t>distanın Lakhnau şə</w:t>
      </w:r>
      <w:r w:rsidR="000719BB">
        <w:rPr>
          <w:rFonts w:ascii="Times New Roman" w:hAnsi="Times New Roman"/>
          <w:sz w:val="24"/>
          <w:szCs w:val="24"/>
          <w:lang w:val="az-Latn-AZ"/>
        </w:rPr>
        <w:t>-</w:t>
      </w:r>
      <w:r w:rsidRPr="00495A2E">
        <w:rPr>
          <w:rFonts w:ascii="Times New Roman" w:hAnsi="Times New Roman"/>
          <w:sz w:val="24"/>
          <w:szCs w:val="24"/>
          <w:lang w:val="az-Latn-AZ"/>
        </w:rPr>
        <w:t>hə</w:t>
      </w:r>
      <w:r w:rsidR="000719BB">
        <w:rPr>
          <w:rFonts w:ascii="Times New Roman" w:hAnsi="Times New Roman"/>
          <w:sz w:val="24"/>
          <w:szCs w:val="24"/>
          <w:lang w:val="az-Latn-AZ"/>
        </w:rPr>
        <w:softHyphen/>
      </w:r>
      <w:r w:rsidRPr="00495A2E">
        <w:rPr>
          <w:rFonts w:ascii="Times New Roman" w:hAnsi="Times New Roman"/>
          <w:sz w:val="24"/>
          <w:szCs w:val="24"/>
          <w:lang w:val="az-Latn-AZ"/>
        </w:rPr>
        <w:t>rində şairin 230 min misradan artıq şeirlərinin köçürül</w:t>
      </w:r>
      <w:r w:rsidR="00405B6E">
        <w:rPr>
          <w:rFonts w:ascii="Times New Roman" w:hAnsi="Times New Roman"/>
          <w:sz w:val="24"/>
          <w:szCs w:val="24"/>
          <w:lang w:val="az-Latn-AZ"/>
        </w:rPr>
        <w:softHyphen/>
      </w:r>
      <w:r w:rsidRPr="00495A2E">
        <w:rPr>
          <w:rFonts w:ascii="Times New Roman" w:hAnsi="Times New Roman"/>
          <w:sz w:val="24"/>
          <w:szCs w:val="24"/>
          <w:lang w:val="az-Latn-AZ"/>
        </w:rPr>
        <w:t>dü</w:t>
      </w:r>
      <w:r w:rsidR="00405B6E">
        <w:rPr>
          <w:rFonts w:ascii="Times New Roman" w:hAnsi="Times New Roman"/>
          <w:sz w:val="24"/>
          <w:szCs w:val="24"/>
          <w:lang w:val="az-Latn-AZ"/>
        </w:rPr>
        <w:softHyphen/>
      </w:r>
      <w:r w:rsidRPr="00495A2E">
        <w:rPr>
          <w:rFonts w:ascii="Times New Roman" w:hAnsi="Times New Roman"/>
          <w:sz w:val="24"/>
          <w:szCs w:val="24"/>
          <w:lang w:val="az-Latn-AZ"/>
        </w:rPr>
        <w:t>yü əlyazma nüsxəsi tapılmışdır ki, bu da Tərbiyətin Saibin ədəbi irsi barə</w:t>
      </w:r>
      <w:r w:rsidRPr="00495A2E">
        <w:rPr>
          <w:rFonts w:ascii="Times New Roman" w:hAnsi="Times New Roman"/>
          <w:sz w:val="24"/>
          <w:szCs w:val="24"/>
          <w:lang w:val="az-Latn-AZ"/>
        </w:rPr>
        <w:softHyphen/>
        <w:t>dəki sözlərinin mötəbərliyini təsdiq edir. Şairin “Qən</w:t>
      </w:r>
      <w:r w:rsidR="000719BB">
        <w:rPr>
          <w:rFonts w:ascii="Times New Roman" w:hAnsi="Times New Roman"/>
          <w:sz w:val="24"/>
          <w:szCs w:val="24"/>
          <w:lang w:val="az-Latn-AZ"/>
        </w:rPr>
        <w:softHyphen/>
      </w:r>
      <w:r w:rsidRPr="00495A2E">
        <w:rPr>
          <w:rFonts w:ascii="Times New Roman" w:hAnsi="Times New Roman"/>
          <w:sz w:val="24"/>
          <w:szCs w:val="24"/>
          <w:lang w:val="az-Latn-AZ"/>
        </w:rPr>
        <w:t>də</w:t>
      </w:r>
      <w:r w:rsidR="000719BB">
        <w:rPr>
          <w:rFonts w:ascii="Times New Roman" w:hAnsi="Times New Roman"/>
          <w:sz w:val="24"/>
          <w:szCs w:val="24"/>
          <w:lang w:val="az-Latn-AZ"/>
        </w:rPr>
        <w:softHyphen/>
      </w:r>
      <w:r w:rsidRPr="00495A2E">
        <w:rPr>
          <w:rFonts w:ascii="Times New Roman" w:hAnsi="Times New Roman"/>
          <w:sz w:val="24"/>
          <w:szCs w:val="24"/>
          <w:lang w:val="az-Latn-AZ"/>
        </w:rPr>
        <w:t>harnamə” və “Mahmud və Ayaz” adlı məs</w:t>
      </w:r>
      <w:r w:rsidR="00405B6E">
        <w:rPr>
          <w:rFonts w:ascii="Times New Roman" w:hAnsi="Times New Roman"/>
          <w:sz w:val="24"/>
          <w:szCs w:val="24"/>
          <w:lang w:val="az-Latn-AZ"/>
        </w:rPr>
        <w:softHyphen/>
      </w:r>
      <w:r w:rsidRPr="00495A2E">
        <w:rPr>
          <w:rFonts w:ascii="Times New Roman" w:hAnsi="Times New Roman"/>
          <w:sz w:val="24"/>
          <w:szCs w:val="24"/>
          <w:lang w:val="az-Latn-AZ"/>
        </w:rPr>
        <w:t>nə</w:t>
      </w:r>
      <w:r w:rsidR="00405B6E">
        <w:rPr>
          <w:rFonts w:ascii="Times New Roman" w:hAnsi="Times New Roman"/>
          <w:sz w:val="24"/>
          <w:szCs w:val="24"/>
          <w:lang w:val="az-Latn-AZ"/>
        </w:rPr>
        <w:softHyphen/>
      </w:r>
      <w:r w:rsidRPr="00495A2E">
        <w:rPr>
          <w:rFonts w:ascii="Times New Roman" w:hAnsi="Times New Roman"/>
          <w:sz w:val="24"/>
          <w:szCs w:val="24"/>
          <w:lang w:val="az-Latn-AZ"/>
        </w:rPr>
        <w:t>vi</w:t>
      </w:r>
      <w:r w:rsidR="00405B6E">
        <w:rPr>
          <w:rFonts w:ascii="Times New Roman" w:hAnsi="Times New Roman"/>
          <w:sz w:val="24"/>
          <w:szCs w:val="24"/>
          <w:lang w:val="az-Latn-AZ"/>
        </w:rPr>
        <w:softHyphen/>
      </w:r>
      <w:r w:rsidRPr="00495A2E">
        <w:rPr>
          <w:rFonts w:ascii="Times New Roman" w:hAnsi="Times New Roman"/>
          <w:sz w:val="24"/>
          <w:szCs w:val="24"/>
          <w:lang w:val="az-Latn-AZ"/>
        </w:rPr>
        <w:t>ləri, ha</w:t>
      </w:r>
      <w:r w:rsidR="00405B6E">
        <w:rPr>
          <w:rFonts w:ascii="Times New Roman" w:hAnsi="Times New Roman"/>
          <w:sz w:val="24"/>
          <w:szCs w:val="24"/>
          <w:lang w:val="az-Latn-AZ"/>
        </w:rPr>
        <w:softHyphen/>
      </w:r>
      <w:r w:rsidRPr="00495A2E">
        <w:rPr>
          <w:rFonts w:ascii="Times New Roman" w:hAnsi="Times New Roman"/>
          <w:sz w:val="24"/>
          <w:szCs w:val="24"/>
          <w:lang w:val="az-Latn-AZ"/>
        </w:rPr>
        <w:t>be</w:t>
      </w:r>
      <w:r w:rsidR="00405B6E">
        <w:rPr>
          <w:rFonts w:ascii="Times New Roman" w:hAnsi="Times New Roman"/>
          <w:sz w:val="24"/>
          <w:szCs w:val="24"/>
          <w:lang w:val="az-Latn-AZ"/>
        </w:rPr>
        <w:softHyphen/>
      </w:r>
      <w:r w:rsidRPr="00495A2E">
        <w:rPr>
          <w:rFonts w:ascii="Times New Roman" w:hAnsi="Times New Roman"/>
          <w:sz w:val="24"/>
          <w:szCs w:val="24"/>
          <w:lang w:val="az-Latn-AZ"/>
        </w:rPr>
        <w:t>lə nəsr əsərləri barədə də ilk dəfə məlumat verən M.Tərbiyət Sai</w:t>
      </w:r>
      <w:r w:rsidR="000719BB">
        <w:rPr>
          <w:rFonts w:ascii="Times New Roman" w:hAnsi="Times New Roman"/>
          <w:sz w:val="24"/>
          <w:szCs w:val="24"/>
          <w:lang w:val="az-Latn-AZ"/>
        </w:rPr>
        <w:softHyphen/>
      </w:r>
      <w:r w:rsidRPr="00495A2E">
        <w:rPr>
          <w:rFonts w:ascii="Times New Roman" w:hAnsi="Times New Roman"/>
          <w:sz w:val="24"/>
          <w:szCs w:val="24"/>
          <w:lang w:val="az-Latn-AZ"/>
        </w:rPr>
        <w:t>bin 800 şairin şeirlərindən nümunələri topladığı 25 min beytlik “Bəyaz”</w:t>
      </w:r>
      <w:r w:rsidR="00A77968" w:rsidRPr="00495A2E">
        <w:rPr>
          <w:rFonts w:ascii="Times New Roman" w:hAnsi="Times New Roman"/>
          <w:sz w:val="24"/>
          <w:szCs w:val="24"/>
          <w:lang w:val="az-Latn-AZ"/>
        </w:rPr>
        <w:t>adlı bir cüngü olduğunu göstərir</w:t>
      </w:r>
      <w:r w:rsidR="008B1E12" w:rsidRPr="00495A2E">
        <w:rPr>
          <w:rFonts w:ascii="Times New Roman" w:hAnsi="Times New Roman"/>
          <w:sz w:val="24"/>
          <w:szCs w:val="24"/>
          <w:lang w:val="az-Latn-AZ"/>
        </w:rPr>
        <w:t xml:space="preserve">. </w:t>
      </w:r>
    </w:p>
    <w:p w:rsidR="00F06081" w:rsidRPr="00495A2E" w:rsidRDefault="00F06081"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Saib Təbrizi “Qəndəharnamə”ni II Şah Abbasın Şah Ca</w:t>
      </w:r>
      <w:r w:rsidR="000719BB">
        <w:rPr>
          <w:rFonts w:ascii="Times New Roman" w:hAnsi="Times New Roman"/>
          <w:sz w:val="24"/>
          <w:szCs w:val="24"/>
          <w:lang w:val="az-Latn-AZ"/>
        </w:rPr>
        <w:softHyphen/>
      </w:r>
      <w:r w:rsidRPr="00495A2E">
        <w:rPr>
          <w:rFonts w:ascii="Times New Roman" w:hAnsi="Times New Roman"/>
          <w:sz w:val="24"/>
          <w:szCs w:val="24"/>
          <w:lang w:val="az-Latn-AZ"/>
        </w:rPr>
        <w:t>han</w:t>
      </w:r>
      <w:r w:rsidR="000719BB">
        <w:rPr>
          <w:rFonts w:ascii="Times New Roman" w:hAnsi="Times New Roman"/>
          <w:sz w:val="24"/>
          <w:szCs w:val="24"/>
          <w:lang w:val="az-Latn-AZ"/>
        </w:rPr>
        <w:softHyphen/>
      </w:r>
      <w:r w:rsidRPr="00495A2E">
        <w:rPr>
          <w:rFonts w:ascii="Times New Roman" w:hAnsi="Times New Roman"/>
          <w:sz w:val="24"/>
          <w:szCs w:val="24"/>
          <w:lang w:val="az-Latn-AZ"/>
        </w:rPr>
        <w:t xml:space="preserve">la müharibədə </w:t>
      </w:r>
      <w:r w:rsidR="00FA74ED" w:rsidRPr="00495A2E">
        <w:rPr>
          <w:rFonts w:ascii="Times New Roman" w:hAnsi="Times New Roman"/>
          <w:sz w:val="24"/>
          <w:szCs w:val="24"/>
          <w:lang w:val="az-Latn-AZ"/>
        </w:rPr>
        <w:t xml:space="preserve">qələbəsi münasibətilə </w:t>
      </w:r>
      <w:r w:rsidR="0038763B" w:rsidRPr="00495A2E">
        <w:rPr>
          <w:rFonts w:ascii="Times New Roman" w:hAnsi="Times New Roman"/>
          <w:sz w:val="24"/>
          <w:szCs w:val="24"/>
          <w:lang w:val="az-Latn-AZ"/>
        </w:rPr>
        <w:t>qələmə al</w:t>
      </w:r>
      <w:r w:rsidR="004832F7" w:rsidRPr="00495A2E">
        <w:rPr>
          <w:rFonts w:ascii="Times New Roman" w:hAnsi="Times New Roman"/>
          <w:sz w:val="24"/>
          <w:szCs w:val="24"/>
          <w:lang w:val="az-Latn-AZ"/>
        </w:rPr>
        <w:softHyphen/>
      </w:r>
      <w:r w:rsidR="0038763B" w:rsidRPr="00495A2E">
        <w:rPr>
          <w:rFonts w:ascii="Times New Roman" w:hAnsi="Times New Roman"/>
          <w:sz w:val="24"/>
          <w:szCs w:val="24"/>
          <w:lang w:val="az-Latn-AZ"/>
        </w:rPr>
        <w:t xml:space="preserve">mışdır. Əsər 135 beytdən ibarətdir. Şairin </w:t>
      </w:r>
      <w:r w:rsidR="004840FE" w:rsidRPr="00495A2E">
        <w:rPr>
          <w:rFonts w:ascii="Times New Roman" w:hAnsi="Times New Roman"/>
          <w:sz w:val="24"/>
          <w:szCs w:val="24"/>
          <w:lang w:val="az-Latn-AZ"/>
        </w:rPr>
        <w:t>“Mahmud və Ayaz” əsəri, eləcə də Azərbaycan dilində şeirlər “Divan”ı hələlik aşkar edilmə</w:t>
      </w:r>
      <w:r w:rsidR="000719BB">
        <w:rPr>
          <w:rFonts w:ascii="Times New Roman" w:hAnsi="Times New Roman"/>
          <w:sz w:val="24"/>
          <w:szCs w:val="24"/>
          <w:lang w:val="az-Latn-AZ"/>
        </w:rPr>
        <w:softHyphen/>
      </w:r>
      <w:r w:rsidR="004840FE" w:rsidRPr="00495A2E">
        <w:rPr>
          <w:rFonts w:ascii="Times New Roman" w:hAnsi="Times New Roman"/>
          <w:sz w:val="24"/>
          <w:szCs w:val="24"/>
          <w:lang w:val="az-Latn-AZ"/>
        </w:rPr>
        <w:t>miş</w:t>
      </w:r>
      <w:r w:rsidR="000719BB">
        <w:rPr>
          <w:rFonts w:ascii="Times New Roman" w:hAnsi="Times New Roman"/>
          <w:sz w:val="24"/>
          <w:szCs w:val="24"/>
          <w:lang w:val="az-Latn-AZ"/>
        </w:rPr>
        <w:softHyphen/>
      </w:r>
      <w:r w:rsidR="004840FE" w:rsidRPr="00495A2E">
        <w:rPr>
          <w:rFonts w:ascii="Times New Roman" w:hAnsi="Times New Roman"/>
          <w:sz w:val="24"/>
          <w:szCs w:val="24"/>
          <w:lang w:val="az-Latn-AZ"/>
        </w:rPr>
        <w:t xml:space="preserve">dir. </w:t>
      </w:r>
      <w:r w:rsidR="0053375C" w:rsidRPr="00495A2E">
        <w:rPr>
          <w:rFonts w:ascii="Times New Roman" w:hAnsi="Times New Roman"/>
          <w:sz w:val="24"/>
          <w:szCs w:val="24"/>
          <w:lang w:val="az-Latn-AZ"/>
        </w:rPr>
        <w:t xml:space="preserve">Məlumdur ki, </w:t>
      </w:r>
      <w:r w:rsidR="004840FE" w:rsidRPr="00495A2E">
        <w:rPr>
          <w:rFonts w:ascii="Times New Roman" w:hAnsi="Times New Roman"/>
          <w:sz w:val="24"/>
          <w:szCs w:val="24"/>
          <w:lang w:val="az-Latn-AZ"/>
        </w:rPr>
        <w:t>Saibin ana di</w:t>
      </w:r>
      <w:r w:rsidR="004832F7" w:rsidRPr="00495A2E">
        <w:rPr>
          <w:rFonts w:ascii="Times New Roman" w:hAnsi="Times New Roman"/>
          <w:sz w:val="24"/>
          <w:szCs w:val="24"/>
          <w:lang w:val="az-Latn-AZ"/>
        </w:rPr>
        <w:softHyphen/>
      </w:r>
      <w:r w:rsidR="004840FE" w:rsidRPr="00495A2E">
        <w:rPr>
          <w:rFonts w:ascii="Times New Roman" w:hAnsi="Times New Roman"/>
          <w:sz w:val="24"/>
          <w:szCs w:val="24"/>
          <w:lang w:val="az-Latn-AZ"/>
        </w:rPr>
        <w:t>lin</w:t>
      </w:r>
      <w:r w:rsidR="004832F7" w:rsidRPr="00495A2E">
        <w:rPr>
          <w:rFonts w:ascii="Times New Roman" w:hAnsi="Times New Roman"/>
          <w:sz w:val="24"/>
          <w:szCs w:val="24"/>
          <w:lang w:val="az-Latn-AZ"/>
        </w:rPr>
        <w:softHyphen/>
      </w:r>
      <w:r w:rsidR="004840FE" w:rsidRPr="00495A2E">
        <w:rPr>
          <w:rFonts w:ascii="Times New Roman" w:hAnsi="Times New Roman"/>
          <w:sz w:val="24"/>
          <w:szCs w:val="24"/>
          <w:lang w:val="az-Latn-AZ"/>
        </w:rPr>
        <w:t xml:space="preserve">də yazdığı yalnız 17 şeiri dövrümüzə gəlib çatmışdır. </w:t>
      </w:r>
      <w:r w:rsidR="00F25A29" w:rsidRPr="00495A2E">
        <w:rPr>
          <w:rFonts w:ascii="Times New Roman" w:hAnsi="Times New Roman"/>
          <w:sz w:val="24"/>
          <w:szCs w:val="24"/>
          <w:lang w:val="az-Latn-AZ"/>
        </w:rPr>
        <w:t xml:space="preserve">Onun tərtib etdiyi cüng isə </w:t>
      </w:r>
      <w:r w:rsidR="00E9051D" w:rsidRPr="00495A2E">
        <w:rPr>
          <w:rFonts w:ascii="Times New Roman" w:hAnsi="Times New Roman"/>
          <w:sz w:val="24"/>
          <w:szCs w:val="24"/>
          <w:lang w:val="az-Latn-AZ"/>
        </w:rPr>
        <w:t xml:space="preserve">daha çox “Səfineyi-Saib” adı ilə </w:t>
      </w:r>
      <w:r w:rsidR="00AA734F" w:rsidRPr="00495A2E">
        <w:rPr>
          <w:rFonts w:ascii="Times New Roman" w:hAnsi="Times New Roman"/>
          <w:sz w:val="24"/>
          <w:szCs w:val="24"/>
          <w:lang w:val="az-Latn-AZ"/>
        </w:rPr>
        <w:t>tanınır.</w:t>
      </w:r>
    </w:p>
    <w:p w:rsidR="00AA734F" w:rsidRPr="00495A2E" w:rsidRDefault="00AA734F"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Şərq şeirinin müxtəlif şəkillərində əsərlər yaradan Saib Fü</w:t>
      </w:r>
      <w:r w:rsidR="000719BB">
        <w:rPr>
          <w:rFonts w:ascii="Times New Roman" w:hAnsi="Times New Roman"/>
          <w:sz w:val="24"/>
          <w:szCs w:val="24"/>
          <w:lang w:val="az-Latn-AZ"/>
        </w:rPr>
        <w:softHyphen/>
      </w:r>
      <w:r w:rsidRPr="00495A2E">
        <w:rPr>
          <w:rFonts w:ascii="Times New Roman" w:hAnsi="Times New Roman"/>
          <w:sz w:val="24"/>
          <w:szCs w:val="24"/>
          <w:lang w:val="az-Latn-AZ"/>
        </w:rPr>
        <w:t>zu</w:t>
      </w:r>
      <w:r w:rsidR="000719BB">
        <w:rPr>
          <w:rFonts w:ascii="Times New Roman" w:hAnsi="Times New Roman"/>
          <w:sz w:val="24"/>
          <w:szCs w:val="24"/>
          <w:lang w:val="az-Latn-AZ"/>
        </w:rPr>
        <w:softHyphen/>
      </w:r>
      <w:r w:rsidRPr="00495A2E">
        <w:rPr>
          <w:rFonts w:ascii="Times New Roman" w:hAnsi="Times New Roman"/>
          <w:sz w:val="24"/>
          <w:szCs w:val="24"/>
          <w:lang w:val="az-Latn-AZ"/>
        </w:rPr>
        <w:t>li kimi qəzələ üstünlük vermişdir.</w:t>
      </w:r>
    </w:p>
    <w:p w:rsidR="00AA734F" w:rsidRPr="00495A2E" w:rsidRDefault="00AA734F"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Saib poeziyasına Füzuli yaradıclığı əhəmiyyətli təsir gös</w:t>
      </w:r>
      <w:r w:rsidR="000719BB">
        <w:rPr>
          <w:rFonts w:ascii="Times New Roman" w:hAnsi="Times New Roman"/>
          <w:sz w:val="24"/>
          <w:szCs w:val="24"/>
          <w:lang w:val="az-Latn-AZ"/>
        </w:rPr>
        <w:softHyphen/>
      </w:r>
      <w:r w:rsidRPr="00495A2E">
        <w:rPr>
          <w:rFonts w:ascii="Times New Roman" w:hAnsi="Times New Roman"/>
          <w:sz w:val="24"/>
          <w:szCs w:val="24"/>
          <w:lang w:val="az-Latn-AZ"/>
        </w:rPr>
        <w:t>tər</w:t>
      </w:r>
      <w:r w:rsidR="000719BB">
        <w:rPr>
          <w:rFonts w:ascii="Times New Roman" w:hAnsi="Times New Roman"/>
          <w:sz w:val="24"/>
          <w:szCs w:val="24"/>
          <w:lang w:val="az-Latn-AZ"/>
        </w:rPr>
        <w:softHyphen/>
      </w:r>
      <w:r w:rsidRPr="00495A2E">
        <w:rPr>
          <w:rFonts w:ascii="Times New Roman" w:hAnsi="Times New Roman"/>
          <w:sz w:val="24"/>
          <w:szCs w:val="24"/>
          <w:lang w:val="az-Latn-AZ"/>
        </w:rPr>
        <w:t>mişdir. Bu, özünü dil-üslub xüsusiyyətlərində, əhval-ruhiyyə yaxınlığında daha çox büruzə verir. Saibin də ürəyi qəmlə do</w:t>
      </w:r>
      <w:r w:rsidR="000719BB">
        <w:rPr>
          <w:rFonts w:ascii="Times New Roman" w:hAnsi="Times New Roman"/>
          <w:sz w:val="24"/>
          <w:szCs w:val="24"/>
          <w:lang w:val="az-Latn-AZ"/>
        </w:rPr>
        <w:softHyphen/>
      </w:r>
      <w:r w:rsidRPr="00495A2E">
        <w:rPr>
          <w:rFonts w:ascii="Times New Roman" w:hAnsi="Times New Roman"/>
          <w:sz w:val="24"/>
          <w:szCs w:val="24"/>
          <w:lang w:val="az-Latn-AZ"/>
        </w:rPr>
        <w:lastRenderedPageBreak/>
        <w:t>lu</w:t>
      </w:r>
      <w:r w:rsidR="000719BB">
        <w:rPr>
          <w:rFonts w:ascii="Times New Roman" w:hAnsi="Times New Roman"/>
          <w:sz w:val="24"/>
          <w:szCs w:val="24"/>
          <w:lang w:val="az-Latn-AZ"/>
        </w:rPr>
        <w:softHyphen/>
      </w:r>
      <w:r w:rsidRPr="00495A2E">
        <w:rPr>
          <w:rFonts w:ascii="Times New Roman" w:hAnsi="Times New Roman"/>
          <w:sz w:val="24"/>
          <w:szCs w:val="24"/>
          <w:lang w:val="az-Latn-AZ"/>
        </w:rPr>
        <w:t>dur, Füzuli kimi o da “bəlayi-eşqdən” ayılmaq istəmir, arzu</w:t>
      </w:r>
      <w:r w:rsidR="000719BB">
        <w:rPr>
          <w:rFonts w:ascii="Times New Roman" w:hAnsi="Times New Roman"/>
          <w:sz w:val="24"/>
          <w:szCs w:val="24"/>
          <w:lang w:val="az-Latn-AZ"/>
        </w:rPr>
        <w:softHyphen/>
      </w:r>
      <w:r w:rsidRPr="00495A2E">
        <w:rPr>
          <w:rFonts w:ascii="Times New Roman" w:hAnsi="Times New Roman"/>
          <w:sz w:val="24"/>
          <w:szCs w:val="24"/>
          <w:lang w:val="az-Latn-AZ"/>
        </w:rPr>
        <w:t xml:space="preserve">su-istəyi </w:t>
      </w:r>
      <w:r w:rsidR="0076345A" w:rsidRPr="00495A2E">
        <w:rPr>
          <w:rFonts w:ascii="Times New Roman" w:hAnsi="Times New Roman"/>
          <w:sz w:val="24"/>
          <w:szCs w:val="24"/>
          <w:lang w:val="az-Latn-AZ"/>
        </w:rPr>
        <w:t>eşq qəmidir:</w:t>
      </w:r>
    </w:p>
    <w:p w:rsidR="00473606" w:rsidRDefault="00473606" w:rsidP="00C73A05">
      <w:pPr>
        <w:spacing w:after="0" w:line="240" w:lineRule="auto"/>
        <w:ind w:left="1440" w:hanging="1014"/>
        <w:jc w:val="both"/>
        <w:rPr>
          <w:rFonts w:ascii="Times New Roman" w:hAnsi="Times New Roman"/>
          <w:b/>
          <w:i/>
          <w:sz w:val="24"/>
          <w:szCs w:val="24"/>
          <w:lang w:val="az-Latn-AZ"/>
        </w:rPr>
      </w:pPr>
    </w:p>
    <w:p w:rsidR="0076345A" w:rsidRPr="00495A2E" w:rsidRDefault="0076345A" w:rsidP="00C73A05">
      <w:pPr>
        <w:spacing w:after="0" w:line="240" w:lineRule="auto"/>
        <w:ind w:left="1734" w:hanging="883"/>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Qəlbinin istəyi eşqin qəmidir; Saibə de, </w:t>
      </w:r>
    </w:p>
    <w:p w:rsidR="00D80C99" w:rsidRPr="00495A2E" w:rsidRDefault="0076345A" w:rsidP="00C73A05">
      <w:pPr>
        <w:spacing w:after="0" w:line="240" w:lineRule="auto"/>
        <w:ind w:left="1734" w:hanging="883"/>
        <w:jc w:val="both"/>
        <w:rPr>
          <w:rFonts w:ascii="Times New Roman" w:hAnsi="Times New Roman"/>
          <w:b/>
          <w:i/>
          <w:sz w:val="24"/>
          <w:szCs w:val="24"/>
          <w:lang w:val="az-Latn-AZ"/>
        </w:rPr>
      </w:pPr>
      <w:r w:rsidRPr="00495A2E">
        <w:rPr>
          <w:rFonts w:ascii="Times New Roman" w:hAnsi="Times New Roman"/>
          <w:b/>
          <w:i/>
          <w:sz w:val="24"/>
          <w:szCs w:val="24"/>
          <w:lang w:val="az-Latn-AZ"/>
        </w:rPr>
        <w:t>Ondan özgə ürəyimdə bəhərim yoxdu mənim...</w:t>
      </w:r>
    </w:p>
    <w:p w:rsidR="00473606" w:rsidRDefault="00473606" w:rsidP="00C73A05">
      <w:pPr>
        <w:spacing w:after="0" w:line="240" w:lineRule="auto"/>
        <w:ind w:firstLine="426"/>
        <w:jc w:val="both"/>
        <w:rPr>
          <w:rFonts w:ascii="Times New Roman" w:hAnsi="Times New Roman"/>
          <w:sz w:val="24"/>
          <w:szCs w:val="24"/>
          <w:lang w:val="az-Latn-AZ"/>
        </w:rPr>
      </w:pPr>
    </w:p>
    <w:p w:rsidR="0076345A" w:rsidRPr="00495A2E" w:rsidRDefault="0076345A"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Saibin də kədəri təkcə Məşuqinin həsrətindən doğan kədər deyil. </w:t>
      </w:r>
      <w:r w:rsidR="0053375C" w:rsidRPr="00495A2E">
        <w:rPr>
          <w:rFonts w:ascii="Times New Roman" w:hAnsi="Times New Roman"/>
          <w:sz w:val="24"/>
          <w:szCs w:val="24"/>
          <w:lang w:val="az-Latn-AZ"/>
        </w:rPr>
        <w:t>İ</w:t>
      </w:r>
      <w:r w:rsidRPr="00495A2E">
        <w:rPr>
          <w:rFonts w:ascii="Times New Roman" w:hAnsi="Times New Roman"/>
          <w:sz w:val="24"/>
          <w:szCs w:val="24"/>
          <w:lang w:val="az-Latn-AZ"/>
        </w:rPr>
        <w:t>nsanın taleyi, zəmanənin gərdişi</w:t>
      </w:r>
      <w:r w:rsidR="009329F5" w:rsidRPr="00495A2E">
        <w:rPr>
          <w:rFonts w:ascii="Times New Roman" w:hAnsi="Times New Roman"/>
          <w:sz w:val="24"/>
          <w:szCs w:val="24"/>
          <w:lang w:val="az-Latn-AZ"/>
        </w:rPr>
        <w:t>,</w:t>
      </w:r>
      <w:r w:rsidRPr="00495A2E">
        <w:rPr>
          <w:rFonts w:ascii="Times New Roman" w:hAnsi="Times New Roman"/>
          <w:sz w:val="24"/>
          <w:szCs w:val="24"/>
          <w:lang w:val="az-Latn-AZ"/>
        </w:rPr>
        <w:t xml:space="preserve"> bir fərd olaraq ya</w:t>
      </w:r>
      <w:r w:rsidR="000719BB">
        <w:rPr>
          <w:rFonts w:ascii="Times New Roman" w:hAnsi="Times New Roman"/>
          <w:sz w:val="24"/>
          <w:szCs w:val="24"/>
          <w:lang w:val="az-Latn-AZ"/>
        </w:rPr>
        <w:softHyphen/>
      </w:r>
      <w:r w:rsidRPr="00495A2E">
        <w:rPr>
          <w:rFonts w:ascii="Times New Roman" w:hAnsi="Times New Roman"/>
          <w:sz w:val="24"/>
          <w:szCs w:val="24"/>
          <w:lang w:val="az-Latn-AZ"/>
        </w:rPr>
        <w:t>şa</w:t>
      </w:r>
      <w:r w:rsidR="000719BB">
        <w:rPr>
          <w:rFonts w:ascii="Times New Roman" w:hAnsi="Times New Roman"/>
          <w:sz w:val="24"/>
          <w:szCs w:val="24"/>
          <w:lang w:val="az-Latn-AZ"/>
        </w:rPr>
        <w:softHyphen/>
      </w:r>
      <w:r w:rsidRPr="00495A2E">
        <w:rPr>
          <w:rFonts w:ascii="Times New Roman" w:hAnsi="Times New Roman"/>
          <w:sz w:val="24"/>
          <w:szCs w:val="24"/>
          <w:lang w:val="az-Latn-AZ"/>
        </w:rPr>
        <w:t>dı</w:t>
      </w:r>
      <w:r w:rsidR="00473606">
        <w:rPr>
          <w:rFonts w:ascii="Times New Roman" w:hAnsi="Times New Roman"/>
          <w:sz w:val="24"/>
          <w:szCs w:val="24"/>
          <w:lang w:val="az-Latn-AZ"/>
        </w:rPr>
        <w:softHyphen/>
      </w:r>
      <w:r w:rsidRPr="00495A2E">
        <w:rPr>
          <w:rFonts w:ascii="Times New Roman" w:hAnsi="Times New Roman"/>
          <w:sz w:val="24"/>
          <w:szCs w:val="24"/>
          <w:lang w:val="az-Latn-AZ"/>
        </w:rPr>
        <w:t xml:space="preserve">ğı cəmiyyətin </w:t>
      </w:r>
      <w:r w:rsidR="00C92E48" w:rsidRPr="00495A2E">
        <w:rPr>
          <w:rFonts w:ascii="Times New Roman" w:hAnsi="Times New Roman"/>
          <w:sz w:val="24"/>
          <w:szCs w:val="24"/>
          <w:lang w:val="az-Latn-AZ"/>
        </w:rPr>
        <w:t xml:space="preserve">amansızlığı </w:t>
      </w:r>
      <w:r w:rsidR="0053375C" w:rsidRPr="00495A2E">
        <w:rPr>
          <w:rFonts w:ascii="Times New Roman" w:hAnsi="Times New Roman"/>
          <w:sz w:val="24"/>
          <w:szCs w:val="24"/>
          <w:lang w:val="az-Latn-AZ"/>
        </w:rPr>
        <w:t xml:space="preserve">şairi </w:t>
      </w:r>
      <w:r w:rsidR="00C92E48" w:rsidRPr="00495A2E">
        <w:rPr>
          <w:rFonts w:ascii="Times New Roman" w:hAnsi="Times New Roman"/>
          <w:sz w:val="24"/>
          <w:szCs w:val="24"/>
          <w:lang w:val="az-Latn-AZ"/>
        </w:rPr>
        <w:t xml:space="preserve">narahat edir, </w:t>
      </w:r>
      <w:r w:rsidR="0053375C" w:rsidRPr="00495A2E">
        <w:rPr>
          <w:rFonts w:ascii="Times New Roman" w:hAnsi="Times New Roman"/>
          <w:sz w:val="24"/>
          <w:szCs w:val="24"/>
          <w:lang w:val="az-Latn-AZ"/>
        </w:rPr>
        <w:t>aləmin kədəri ürə</w:t>
      </w:r>
      <w:r w:rsidR="000719BB">
        <w:rPr>
          <w:rFonts w:ascii="Times New Roman" w:hAnsi="Times New Roman"/>
          <w:sz w:val="24"/>
          <w:szCs w:val="24"/>
          <w:lang w:val="az-Latn-AZ"/>
        </w:rPr>
        <w:softHyphen/>
      </w:r>
      <w:r w:rsidR="0053375C" w:rsidRPr="00495A2E">
        <w:rPr>
          <w:rFonts w:ascii="Times New Roman" w:hAnsi="Times New Roman"/>
          <w:sz w:val="24"/>
          <w:szCs w:val="24"/>
          <w:lang w:val="az-Latn-AZ"/>
        </w:rPr>
        <w:t>yinə sığmır, dünya onun üçün zindana dönür</w:t>
      </w:r>
      <w:r w:rsidR="00C92E48" w:rsidRPr="00495A2E">
        <w:rPr>
          <w:rFonts w:ascii="Times New Roman" w:hAnsi="Times New Roman"/>
          <w:sz w:val="24"/>
          <w:szCs w:val="24"/>
          <w:lang w:val="az-Latn-AZ"/>
        </w:rPr>
        <w:t>:</w:t>
      </w:r>
    </w:p>
    <w:p w:rsidR="00473606" w:rsidRDefault="00473606" w:rsidP="00C73A05">
      <w:pPr>
        <w:spacing w:after="0" w:line="240" w:lineRule="auto"/>
        <w:ind w:left="1440" w:hanging="1014"/>
        <w:jc w:val="both"/>
        <w:rPr>
          <w:rFonts w:ascii="Times New Roman" w:hAnsi="Times New Roman"/>
          <w:b/>
          <w:i/>
          <w:sz w:val="24"/>
          <w:szCs w:val="24"/>
          <w:lang w:val="az-Latn-AZ"/>
        </w:rPr>
      </w:pPr>
    </w:p>
    <w:p w:rsidR="00C92E48" w:rsidRPr="00495A2E" w:rsidRDefault="00D6668D" w:rsidP="00C73A05">
      <w:pPr>
        <w:spacing w:after="0" w:line="240" w:lineRule="auto"/>
        <w:ind w:left="851"/>
        <w:jc w:val="both"/>
        <w:rPr>
          <w:rFonts w:ascii="Times New Roman" w:hAnsi="Times New Roman"/>
          <w:b/>
          <w:i/>
          <w:sz w:val="24"/>
          <w:szCs w:val="24"/>
          <w:lang w:val="az-Latn-AZ"/>
        </w:rPr>
      </w:pPr>
      <w:r w:rsidRPr="00495A2E">
        <w:rPr>
          <w:rFonts w:ascii="Times New Roman" w:hAnsi="Times New Roman"/>
          <w:b/>
          <w:i/>
          <w:sz w:val="24"/>
          <w:szCs w:val="24"/>
          <w:lang w:val="az-Latn-AZ"/>
        </w:rPr>
        <w:t>Saldı dərdə bu cəmiyyət incidilmiş qəlbimi,</w:t>
      </w:r>
    </w:p>
    <w:p w:rsidR="00D6668D" w:rsidRPr="00495A2E" w:rsidRDefault="00D6668D" w:rsidP="00C73A05">
      <w:pPr>
        <w:spacing w:after="0" w:line="240" w:lineRule="auto"/>
        <w:ind w:left="851"/>
        <w:jc w:val="both"/>
        <w:rPr>
          <w:rFonts w:ascii="Times New Roman" w:hAnsi="Times New Roman"/>
          <w:b/>
          <w:i/>
          <w:sz w:val="24"/>
          <w:szCs w:val="24"/>
          <w:lang w:val="az-Latn-AZ"/>
        </w:rPr>
      </w:pPr>
      <w:r w:rsidRPr="00495A2E">
        <w:rPr>
          <w:rFonts w:ascii="Times New Roman" w:hAnsi="Times New Roman"/>
          <w:b/>
          <w:i/>
          <w:sz w:val="24"/>
          <w:szCs w:val="24"/>
          <w:lang w:val="az-Latn-AZ"/>
        </w:rPr>
        <w:t>O gümüş pullu balıqtək pullar oldu daşımız.</w:t>
      </w:r>
    </w:p>
    <w:p w:rsidR="00D80C99" w:rsidRPr="00495A2E" w:rsidRDefault="00D80C99" w:rsidP="00C73A05">
      <w:pPr>
        <w:spacing w:after="0" w:line="240" w:lineRule="auto"/>
        <w:ind w:left="851"/>
        <w:jc w:val="both"/>
        <w:rPr>
          <w:rFonts w:ascii="Times New Roman" w:hAnsi="Times New Roman"/>
          <w:b/>
          <w:i/>
          <w:sz w:val="24"/>
          <w:szCs w:val="24"/>
          <w:lang w:val="az-Latn-AZ"/>
        </w:rPr>
      </w:pPr>
    </w:p>
    <w:p w:rsidR="00D6668D" w:rsidRPr="00495A2E" w:rsidRDefault="00D6668D" w:rsidP="00C73A05">
      <w:pPr>
        <w:spacing w:after="0" w:line="240" w:lineRule="auto"/>
        <w:ind w:left="851"/>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Bu </w:t>
      </w:r>
      <w:r w:rsidR="004832F7" w:rsidRPr="00495A2E">
        <w:rPr>
          <w:rFonts w:ascii="Times New Roman" w:hAnsi="Times New Roman"/>
          <w:b/>
          <w:i/>
          <w:sz w:val="24"/>
          <w:szCs w:val="24"/>
          <w:lang w:val="az-Latn-AZ"/>
        </w:rPr>
        <w:t>q</w:t>
      </w:r>
      <w:r w:rsidRPr="00495A2E">
        <w:rPr>
          <w:rFonts w:ascii="Times New Roman" w:hAnsi="Times New Roman"/>
          <w:b/>
          <w:i/>
          <w:sz w:val="24"/>
          <w:szCs w:val="24"/>
          <w:lang w:val="az-Latn-AZ"/>
        </w:rPr>
        <w:t>önçə qəlbimə sığmaz bu aləmin kədəri</w:t>
      </w:r>
    </w:p>
    <w:p w:rsidR="00D6668D" w:rsidRPr="00495A2E" w:rsidRDefault="00D6668D" w:rsidP="00C73A05">
      <w:pPr>
        <w:spacing w:after="0" w:line="240" w:lineRule="auto"/>
        <w:ind w:left="851"/>
        <w:jc w:val="both"/>
        <w:rPr>
          <w:rFonts w:ascii="Times New Roman" w:hAnsi="Times New Roman"/>
          <w:b/>
          <w:i/>
          <w:sz w:val="24"/>
          <w:szCs w:val="24"/>
          <w:lang w:val="az-Latn-AZ"/>
        </w:rPr>
      </w:pPr>
      <w:r w:rsidRPr="00495A2E">
        <w:rPr>
          <w:rFonts w:ascii="Times New Roman" w:hAnsi="Times New Roman"/>
          <w:b/>
          <w:i/>
          <w:sz w:val="24"/>
          <w:szCs w:val="24"/>
          <w:lang w:val="az-Latn-AZ"/>
        </w:rPr>
        <w:t>Tutarmı qum saatı qum dolu buyabanı?..</w:t>
      </w:r>
    </w:p>
    <w:p w:rsidR="00D6668D" w:rsidRPr="00495A2E" w:rsidRDefault="00D6668D" w:rsidP="00C73A05">
      <w:pPr>
        <w:spacing w:after="0" w:line="240" w:lineRule="auto"/>
        <w:ind w:left="851"/>
        <w:jc w:val="both"/>
        <w:rPr>
          <w:rFonts w:ascii="Times New Roman" w:hAnsi="Times New Roman"/>
          <w:b/>
          <w:i/>
          <w:sz w:val="24"/>
          <w:szCs w:val="24"/>
          <w:lang w:val="az-Latn-AZ"/>
        </w:rPr>
      </w:pPr>
    </w:p>
    <w:p w:rsidR="00D6668D" w:rsidRPr="00495A2E" w:rsidRDefault="00D6668D" w:rsidP="00C73A05">
      <w:pPr>
        <w:spacing w:after="0" w:line="240" w:lineRule="auto"/>
        <w:ind w:left="851"/>
        <w:jc w:val="both"/>
        <w:rPr>
          <w:rFonts w:ascii="Times New Roman" w:hAnsi="Times New Roman"/>
          <w:b/>
          <w:i/>
          <w:sz w:val="24"/>
          <w:szCs w:val="24"/>
          <w:lang w:val="az-Latn-AZ"/>
        </w:rPr>
      </w:pPr>
      <w:r w:rsidRPr="00495A2E">
        <w:rPr>
          <w:rFonts w:ascii="Times New Roman" w:hAnsi="Times New Roman"/>
          <w:b/>
          <w:i/>
          <w:sz w:val="24"/>
          <w:szCs w:val="24"/>
          <w:lang w:val="az-Latn-AZ"/>
        </w:rPr>
        <w:t>Eylə kim, Saib, qəmi-dövran tutubdur çevrəmi,</w:t>
      </w:r>
    </w:p>
    <w:p w:rsidR="00D6668D" w:rsidRPr="00495A2E" w:rsidRDefault="00D6668D" w:rsidP="00C73A05">
      <w:pPr>
        <w:spacing w:after="0" w:line="240" w:lineRule="auto"/>
        <w:ind w:left="851"/>
        <w:jc w:val="both"/>
        <w:rPr>
          <w:rFonts w:ascii="Times New Roman" w:hAnsi="Times New Roman"/>
          <w:b/>
          <w:i/>
          <w:sz w:val="24"/>
          <w:szCs w:val="24"/>
          <w:lang w:val="az-Latn-AZ"/>
        </w:rPr>
      </w:pPr>
      <w:r w:rsidRPr="00495A2E">
        <w:rPr>
          <w:rFonts w:ascii="Times New Roman" w:hAnsi="Times New Roman"/>
          <w:b/>
          <w:i/>
          <w:sz w:val="24"/>
          <w:szCs w:val="24"/>
          <w:lang w:val="az-Latn-AZ"/>
        </w:rPr>
        <w:t>Seyri-gül mümkün degül açsı</w:t>
      </w:r>
      <w:r w:rsidR="004D2C32" w:rsidRPr="00495A2E">
        <w:rPr>
          <w:rFonts w:ascii="Times New Roman" w:hAnsi="Times New Roman"/>
          <w:b/>
          <w:i/>
          <w:sz w:val="24"/>
          <w:szCs w:val="24"/>
          <w:lang w:val="az-Latn-AZ"/>
        </w:rPr>
        <w:t>n</w:t>
      </w:r>
      <w:r w:rsidRPr="00495A2E">
        <w:rPr>
          <w:rFonts w:ascii="Times New Roman" w:hAnsi="Times New Roman"/>
          <w:b/>
          <w:i/>
          <w:sz w:val="24"/>
          <w:szCs w:val="24"/>
          <w:lang w:val="az-Latn-AZ"/>
        </w:rPr>
        <w:t xml:space="preserve"> tutulmuş könlümü...</w:t>
      </w:r>
    </w:p>
    <w:p w:rsidR="00D6668D" w:rsidRPr="00495A2E" w:rsidRDefault="00D6668D" w:rsidP="00C73A05">
      <w:pPr>
        <w:spacing w:after="0" w:line="240" w:lineRule="auto"/>
        <w:ind w:left="851"/>
        <w:jc w:val="both"/>
        <w:rPr>
          <w:rFonts w:ascii="Times New Roman" w:hAnsi="Times New Roman"/>
          <w:b/>
          <w:i/>
          <w:sz w:val="24"/>
          <w:szCs w:val="24"/>
          <w:lang w:val="az-Latn-AZ"/>
        </w:rPr>
      </w:pPr>
    </w:p>
    <w:p w:rsidR="00D6668D" w:rsidRPr="00495A2E" w:rsidRDefault="00D6668D" w:rsidP="00C73A05">
      <w:pPr>
        <w:spacing w:after="0" w:line="240" w:lineRule="auto"/>
        <w:ind w:left="851"/>
        <w:jc w:val="both"/>
        <w:rPr>
          <w:rFonts w:ascii="Times New Roman" w:hAnsi="Times New Roman"/>
          <w:b/>
          <w:i/>
          <w:sz w:val="24"/>
          <w:szCs w:val="24"/>
          <w:lang w:val="az-Latn-AZ"/>
        </w:rPr>
      </w:pPr>
      <w:r w:rsidRPr="00495A2E">
        <w:rPr>
          <w:rFonts w:ascii="Times New Roman" w:hAnsi="Times New Roman"/>
          <w:b/>
          <w:i/>
          <w:sz w:val="24"/>
          <w:szCs w:val="24"/>
          <w:lang w:val="az-Latn-AZ"/>
        </w:rPr>
        <w:t>Əzdikcə fələk torpağa döndüm bu cahanda,</w:t>
      </w:r>
    </w:p>
    <w:p w:rsidR="00D6668D" w:rsidRPr="00495A2E" w:rsidRDefault="00D6668D" w:rsidP="00C73A05">
      <w:pPr>
        <w:spacing w:after="0" w:line="240" w:lineRule="auto"/>
        <w:ind w:left="851"/>
        <w:jc w:val="both"/>
        <w:rPr>
          <w:rFonts w:ascii="Times New Roman" w:hAnsi="Times New Roman"/>
          <w:b/>
          <w:i/>
          <w:sz w:val="24"/>
          <w:szCs w:val="24"/>
          <w:lang w:val="az-Latn-AZ"/>
        </w:rPr>
      </w:pPr>
      <w:r w:rsidRPr="00495A2E">
        <w:rPr>
          <w:rFonts w:ascii="Times New Roman" w:hAnsi="Times New Roman"/>
          <w:b/>
          <w:i/>
          <w:sz w:val="24"/>
          <w:szCs w:val="24"/>
          <w:lang w:val="az-Latn-AZ"/>
        </w:rPr>
        <w:t>Yox özgə dənim, mən üyüdəm bir daha onda.</w:t>
      </w:r>
    </w:p>
    <w:p w:rsidR="00D6668D" w:rsidRPr="00495A2E" w:rsidRDefault="003157EB" w:rsidP="00C73A05">
      <w:pPr>
        <w:spacing w:after="0" w:line="240" w:lineRule="auto"/>
        <w:ind w:left="851"/>
        <w:jc w:val="both"/>
        <w:rPr>
          <w:rFonts w:ascii="Times New Roman" w:hAnsi="Times New Roman"/>
          <w:b/>
          <w:i/>
          <w:sz w:val="24"/>
          <w:szCs w:val="24"/>
          <w:lang w:val="az-Latn-AZ"/>
        </w:rPr>
      </w:pPr>
      <w:r w:rsidRPr="00495A2E">
        <w:rPr>
          <w:rFonts w:ascii="Times New Roman" w:hAnsi="Times New Roman"/>
          <w:b/>
          <w:i/>
          <w:sz w:val="24"/>
          <w:szCs w:val="24"/>
          <w:lang w:val="az-Latn-AZ"/>
        </w:rPr>
        <w:t>Dövran mənə nə verdi, nə geydirdi, soruşma,</w:t>
      </w:r>
    </w:p>
    <w:p w:rsidR="003157EB" w:rsidRPr="00495A2E" w:rsidRDefault="003157EB" w:rsidP="00C73A05">
      <w:pPr>
        <w:spacing w:after="0" w:line="240" w:lineRule="auto"/>
        <w:ind w:left="851"/>
        <w:jc w:val="both"/>
        <w:rPr>
          <w:rFonts w:ascii="Times New Roman" w:hAnsi="Times New Roman"/>
          <w:b/>
          <w:i/>
          <w:sz w:val="24"/>
          <w:szCs w:val="24"/>
          <w:lang w:val="az-Latn-AZ"/>
        </w:rPr>
      </w:pPr>
      <w:r w:rsidRPr="00495A2E">
        <w:rPr>
          <w:rFonts w:ascii="Times New Roman" w:hAnsi="Times New Roman"/>
          <w:b/>
          <w:i/>
          <w:sz w:val="24"/>
          <w:szCs w:val="24"/>
          <w:lang w:val="az-Latn-AZ"/>
        </w:rPr>
        <w:t>Ruzum – qəzəbim, paltarım eybimdi cahanda...</w:t>
      </w:r>
    </w:p>
    <w:p w:rsidR="003157EB" w:rsidRPr="00495A2E" w:rsidRDefault="003157EB" w:rsidP="00C73A05">
      <w:pPr>
        <w:spacing w:after="0" w:line="240" w:lineRule="auto"/>
        <w:ind w:left="851"/>
        <w:jc w:val="both"/>
        <w:rPr>
          <w:rFonts w:ascii="Times New Roman" w:hAnsi="Times New Roman"/>
          <w:b/>
          <w:i/>
          <w:sz w:val="24"/>
          <w:szCs w:val="24"/>
          <w:lang w:val="az-Latn-AZ"/>
        </w:rPr>
      </w:pPr>
      <w:r w:rsidRPr="00495A2E">
        <w:rPr>
          <w:rFonts w:ascii="Times New Roman" w:hAnsi="Times New Roman"/>
          <w:b/>
          <w:i/>
          <w:sz w:val="24"/>
          <w:szCs w:val="24"/>
          <w:lang w:val="az-Latn-AZ"/>
        </w:rPr>
        <w:t>Saib, səni kim bağladı bu mülkə ki, qaldın</w:t>
      </w:r>
      <w:r w:rsidR="00DF17B9" w:rsidRPr="00495A2E">
        <w:rPr>
          <w:rFonts w:ascii="Times New Roman" w:hAnsi="Times New Roman"/>
          <w:b/>
          <w:i/>
          <w:sz w:val="24"/>
          <w:szCs w:val="24"/>
          <w:lang w:val="az-Latn-AZ"/>
        </w:rPr>
        <w:t>,</w:t>
      </w:r>
    </w:p>
    <w:p w:rsidR="003157EB" w:rsidRPr="00495A2E" w:rsidRDefault="003157EB" w:rsidP="00C73A05">
      <w:pPr>
        <w:spacing w:after="0" w:line="240" w:lineRule="auto"/>
        <w:ind w:left="851"/>
        <w:jc w:val="both"/>
        <w:rPr>
          <w:rFonts w:ascii="Times New Roman" w:hAnsi="Times New Roman"/>
          <w:b/>
          <w:i/>
          <w:sz w:val="24"/>
          <w:szCs w:val="24"/>
          <w:lang w:val="az-Latn-AZ"/>
        </w:rPr>
      </w:pPr>
      <w:r w:rsidRPr="00495A2E">
        <w:rPr>
          <w:rFonts w:ascii="Times New Roman" w:hAnsi="Times New Roman"/>
          <w:b/>
          <w:i/>
          <w:sz w:val="24"/>
          <w:szCs w:val="24"/>
          <w:lang w:val="az-Latn-AZ"/>
        </w:rPr>
        <w:t>İndi sənə zindandı bura, qal, hələ yan da.</w:t>
      </w:r>
    </w:p>
    <w:p w:rsidR="00473606" w:rsidRDefault="00473606" w:rsidP="00C73A05">
      <w:pPr>
        <w:spacing w:after="0" w:line="240" w:lineRule="auto"/>
        <w:ind w:firstLine="426"/>
        <w:jc w:val="both"/>
        <w:rPr>
          <w:rFonts w:ascii="Times New Roman" w:hAnsi="Times New Roman"/>
          <w:sz w:val="24"/>
          <w:szCs w:val="24"/>
          <w:lang w:val="az-Latn-AZ"/>
        </w:rPr>
      </w:pPr>
    </w:p>
    <w:p w:rsidR="003157EB" w:rsidRPr="00495A2E" w:rsidRDefault="003157EB"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Amma şair vüqarlıdır, əyilməzdir, dövran, saray</w:t>
      </w:r>
      <w:r w:rsidR="00D976CA" w:rsidRPr="00495A2E">
        <w:rPr>
          <w:rFonts w:ascii="Times New Roman" w:hAnsi="Times New Roman"/>
          <w:sz w:val="24"/>
          <w:szCs w:val="24"/>
          <w:lang w:val="az-Latn-AZ"/>
        </w:rPr>
        <w:softHyphen/>
      </w:r>
      <w:r w:rsidRPr="00495A2E">
        <w:rPr>
          <w:rFonts w:ascii="Times New Roman" w:hAnsi="Times New Roman"/>
          <w:sz w:val="24"/>
          <w:szCs w:val="24"/>
          <w:lang w:val="az-Latn-AZ"/>
        </w:rPr>
        <w:t>ların “və</w:t>
      </w:r>
      <w:r w:rsidR="000719BB">
        <w:rPr>
          <w:rFonts w:ascii="Times New Roman" w:hAnsi="Times New Roman"/>
          <w:sz w:val="24"/>
          <w:szCs w:val="24"/>
          <w:lang w:val="az-Latn-AZ"/>
        </w:rPr>
        <w:softHyphen/>
      </w:r>
      <w:r w:rsidRPr="00495A2E">
        <w:rPr>
          <w:rFonts w:ascii="Times New Roman" w:hAnsi="Times New Roman"/>
          <w:sz w:val="24"/>
          <w:szCs w:val="24"/>
          <w:lang w:val="az-Latn-AZ"/>
        </w:rPr>
        <w:t xml:space="preserve">fası” onu </w:t>
      </w:r>
      <w:r w:rsidR="00471B4B" w:rsidRPr="00495A2E">
        <w:rPr>
          <w:rFonts w:ascii="Times New Roman" w:hAnsi="Times New Roman"/>
          <w:sz w:val="24"/>
          <w:szCs w:val="24"/>
          <w:lang w:val="az-Latn-AZ"/>
        </w:rPr>
        <w:t>sındırmağa qadir deyil.</w:t>
      </w:r>
      <w:r w:rsidR="00623812" w:rsidRPr="00495A2E">
        <w:rPr>
          <w:rFonts w:ascii="Times New Roman" w:hAnsi="Times New Roman"/>
          <w:sz w:val="24"/>
          <w:szCs w:val="24"/>
          <w:lang w:val="az-Latn-AZ"/>
        </w:rPr>
        <w:t xml:space="preserve"> Bir parça çörək üçün Saib Xa</w:t>
      </w:r>
      <w:r w:rsidR="000719BB">
        <w:rPr>
          <w:rFonts w:ascii="Times New Roman" w:hAnsi="Times New Roman"/>
          <w:sz w:val="24"/>
          <w:szCs w:val="24"/>
          <w:lang w:val="az-Latn-AZ"/>
        </w:rPr>
        <w:softHyphen/>
      </w:r>
      <w:r w:rsidR="000719BB">
        <w:rPr>
          <w:rFonts w:ascii="Times New Roman" w:hAnsi="Times New Roman"/>
          <w:sz w:val="24"/>
          <w:szCs w:val="24"/>
          <w:lang w:val="az-Latn-AZ"/>
        </w:rPr>
        <w:softHyphen/>
      </w:r>
      <w:r w:rsidR="00623812" w:rsidRPr="00495A2E">
        <w:rPr>
          <w:rFonts w:ascii="Times New Roman" w:hAnsi="Times New Roman"/>
          <w:sz w:val="24"/>
          <w:szCs w:val="24"/>
          <w:lang w:val="az-Latn-AZ"/>
        </w:rPr>
        <w:t xml:space="preserve">qani sayaq heç kimin </w:t>
      </w:r>
      <w:r w:rsidR="00C85F5F" w:rsidRPr="00495A2E">
        <w:rPr>
          <w:rFonts w:ascii="Times New Roman" w:hAnsi="Times New Roman"/>
          <w:sz w:val="24"/>
          <w:szCs w:val="24"/>
          <w:lang w:val="az-Latn-AZ"/>
        </w:rPr>
        <w:t>minnətini götürmür, qapısını döymür, aqillərə məhbəs olan zəma</w:t>
      </w:r>
      <w:r w:rsidR="00D313F2" w:rsidRPr="00495A2E">
        <w:rPr>
          <w:rFonts w:ascii="Times New Roman" w:hAnsi="Times New Roman"/>
          <w:sz w:val="24"/>
          <w:szCs w:val="24"/>
          <w:lang w:val="az-Latn-AZ"/>
        </w:rPr>
        <w:softHyphen/>
      </w:r>
      <w:r w:rsidR="00C85F5F" w:rsidRPr="00495A2E">
        <w:rPr>
          <w:rFonts w:ascii="Times New Roman" w:hAnsi="Times New Roman"/>
          <w:sz w:val="24"/>
          <w:szCs w:val="24"/>
          <w:lang w:val="az-Latn-AZ"/>
        </w:rPr>
        <w:t>nə</w:t>
      </w:r>
      <w:r w:rsidR="001C43C4" w:rsidRPr="00495A2E">
        <w:rPr>
          <w:rFonts w:ascii="Times New Roman" w:hAnsi="Times New Roman"/>
          <w:sz w:val="24"/>
          <w:szCs w:val="24"/>
          <w:lang w:val="az-Latn-AZ"/>
        </w:rPr>
        <w:softHyphen/>
      </w:r>
      <w:r w:rsidR="00C85F5F" w:rsidRPr="00495A2E">
        <w:rPr>
          <w:rFonts w:ascii="Times New Roman" w:hAnsi="Times New Roman"/>
          <w:sz w:val="24"/>
          <w:szCs w:val="24"/>
          <w:lang w:val="az-Latn-AZ"/>
        </w:rPr>
        <w:t>yə qarşı üsyan edir.</w:t>
      </w:r>
    </w:p>
    <w:p w:rsidR="00160C25" w:rsidRDefault="00160C25" w:rsidP="00C73A05">
      <w:pPr>
        <w:spacing w:after="0" w:line="240" w:lineRule="auto"/>
        <w:ind w:left="1440" w:hanging="1014"/>
        <w:jc w:val="both"/>
        <w:rPr>
          <w:rFonts w:ascii="Times New Roman" w:hAnsi="Times New Roman"/>
          <w:b/>
          <w:i/>
          <w:sz w:val="24"/>
          <w:szCs w:val="24"/>
          <w:lang w:val="az-Latn-AZ"/>
        </w:rPr>
      </w:pPr>
    </w:p>
    <w:p w:rsidR="00C85F5F" w:rsidRPr="00495A2E" w:rsidRDefault="00C85F5F"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Quru </w:t>
      </w:r>
      <w:r w:rsidR="0058016D" w:rsidRPr="00495A2E">
        <w:rPr>
          <w:rFonts w:ascii="Times New Roman" w:hAnsi="Times New Roman"/>
          <w:b/>
          <w:i/>
          <w:sz w:val="24"/>
          <w:szCs w:val="24"/>
          <w:lang w:val="az-Latn-AZ"/>
        </w:rPr>
        <w:t>çörəklə güz</w:t>
      </w:r>
      <w:r w:rsidR="008468D2" w:rsidRPr="00495A2E">
        <w:rPr>
          <w:rFonts w:ascii="Times New Roman" w:hAnsi="Times New Roman"/>
          <w:b/>
          <w:i/>
          <w:sz w:val="24"/>
          <w:szCs w:val="24"/>
          <w:lang w:val="az-Latn-AZ"/>
        </w:rPr>
        <w:t>ə</w:t>
      </w:r>
      <w:r w:rsidR="0058016D" w:rsidRPr="00495A2E">
        <w:rPr>
          <w:rFonts w:ascii="Times New Roman" w:hAnsi="Times New Roman"/>
          <w:b/>
          <w:i/>
          <w:sz w:val="24"/>
          <w:szCs w:val="24"/>
          <w:lang w:val="az-Latn-AZ"/>
        </w:rPr>
        <w:t>ran edib bu aləmdə,</w:t>
      </w:r>
    </w:p>
    <w:p w:rsidR="0058016D" w:rsidRPr="00495A2E" w:rsidRDefault="0058016D"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Nə xahiş eylə, nə minnət, unut bu imkanı...</w:t>
      </w:r>
    </w:p>
    <w:p w:rsidR="0058016D" w:rsidRPr="00495A2E" w:rsidRDefault="0058016D"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lastRenderedPageBreak/>
        <w:t>Qəm dağı, inan, qamətimi əydi kamantək,</w:t>
      </w:r>
    </w:p>
    <w:p w:rsidR="0058016D" w:rsidRPr="00495A2E" w:rsidRDefault="0058016D"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Ancaq məni sındırmadı bir ləhzə boran da.</w:t>
      </w:r>
    </w:p>
    <w:p w:rsidR="0058016D" w:rsidRPr="00495A2E" w:rsidRDefault="0058016D"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Öz süfrəmə mehman oluram, bəsdi mənimçün,</w:t>
      </w:r>
    </w:p>
    <w:p w:rsidR="0058016D" w:rsidRPr="00495A2E" w:rsidRDefault="0058016D"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Göz tikmərəm özgə əlinə, qopsa tufan da...</w:t>
      </w:r>
    </w:p>
    <w:p w:rsidR="0058016D" w:rsidRPr="00495A2E" w:rsidRDefault="0058016D"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Mən ki, fələyə minnət ilə başımı əyməm,</w:t>
      </w:r>
    </w:p>
    <w:p w:rsidR="0058016D" w:rsidRPr="00495A2E" w:rsidRDefault="0058016D"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Əzsin, nə olar, istəmərəm ondan aman da...</w:t>
      </w:r>
    </w:p>
    <w:p w:rsidR="00160C25" w:rsidRDefault="00160C25" w:rsidP="00C73A05">
      <w:pPr>
        <w:spacing w:after="0" w:line="240" w:lineRule="auto"/>
        <w:ind w:firstLine="426"/>
        <w:jc w:val="both"/>
        <w:rPr>
          <w:rFonts w:ascii="Times New Roman" w:hAnsi="Times New Roman"/>
          <w:sz w:val="24"/>
          <w:szCs w:val="24"/>
          <w:lang w:val="az-Latn-AZ"/>
        </w:rPr>
      </w:pPr>
    </w:p>
    <w:p w:rsidR="0058016D" w:rsidRPr="00495A2E" w:rsidRDefault="0058016D"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Saibin ana dilində Füzuliyə nəzirə olaraq yazdığı “Eldən </w:t>
      </w:r>
      <w:r w:rsidR="00AE244B" w:rsidRPr="00495A2E">
        <w:rPr>
          <w:rFonts w:ascii="Times New Roman" w:hAnsi="Times New Roman"/>
          <w:sz w:val="24"/>
          <w:szCs w:val="24"/>
          <w:lang w:val="az-Latn-AZ"/>
        </w:rPr>
        <w:t>çı</w:t>
      </w:r>
      <w:r w:rsidR="000719BB">
        <w:rPr>
          <w:rFonts w:ascii="Times New Roman" w:hAnsi="Times New Roman"/>
          <w:sz w:val="24"/>
          <w:szCs w:val="24"/>
          <w:lang w:val="az-Latn-AZ"/>
        </w:rPr>
        <w:softHyphen/>
      </w:r>
      <w:r w:rsidR="00AE244B" w:rsidRPr="00495A2E">
        <w:rPr>
          <w:rFonts w:ascii="Times New Roman" w:hAnsi="Times New Roman"/>
          <w:sz w:val="24"/>
          <w:szCs w:val="24"/>
          <w:lang w:val="az-Latn-AZ"/>
        </w:rPr>
        <w:t>xaram zülfi-pərişanını görgəc,...”, “Aşıq qanını qaşın nihan içər,...”, “Tutulmuş könlümü cam ilə şadan eyləmək olmaz,...” mətləli qəzəlləri üslubu və məzmununa görə bu iki böyük şai</w:t>
      </w:r>
      <w:r w:rsidR="000719BB">
        <w:rPr>
          <w:rFonts w:ascii="Times New Roman" w:hAnsi="Times New Roman"/>
          <w:sz w:val="24"/>
          <w:szCs w:val="24"/>
          <w:lang w:val="az-Latn-AZ"/>
        </w:rPr>
        <w:softHyphen/>
      </w:r>
      <w:r w:rsidR="00AE244B" w:rsidRPr="00495A2E">
        <w:rPr>
          <w:rFonts w:ascii="Times New Roman" w:hAnsi="Times New Roman"/>
          <w:sz w:val="24"/>
          <w:szCs w:val="24"/>
          <w:lang w:val="az-Latn-AZ"/>
        </w:rPr>
        <w:t xml:space="preserve">rin </w:t>
      </w:r>
      <w:r w:rsidR="00405B6E">
        <w:rPr>
          <w:rFonts w:ascii="Times New Roman" w:hAnsi="Times New Roman"/>
          <w:sz w:val="24"/>
          <w:szCs w:val="24"/>
          <w:lang w:val="az-Latn-AZ"/>
        </w:rPr>
        <w:t>mənəvi bağlılığını göstərir</w:t>
      </w:r>
      <w:r w:rsidR="00AE244B" w:rsidRPr="00495A2E">
        <w:rPr>
          <w:rFonts w:ascii="Times New Roman" w:hAnsi="Times New Roman"/>
          <w:sz w:val="24"/>
          <w:szCs w:val="24"/>
          <w:lang w:val="az-Latn-AZ"/>
        </w:rPr>
        <w:t>.</w:t>
      </w:r>
    </w:p>
    <w:p w:rsidR="00AE244B" w:rsidRPr="00495A2E" w:rsidRDefault="00E37B18"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Şairin “Divan”ı əsasən qəzəllərdən ibarətdir. Qəzəli “eşqin mahnısı” adlandıran Saibin eşqinin ünvanı geniş</w:t>
      </w:r>
      <w:r w:rsidR="00944422" w:rsidRPr="00495A2E">
        <w:rPr>
          <w:rFonts w:ascii="Times New Roman" w:hAnsi="Times New Roman"/>
          <w:sz w:val="24"/>
          <w:szCs w:val="24"/>
          <w:lang w:val="az-Latn-AZ"/>
        </w:rPr>
        <w:softHyphen/>
      </w:r>
      <w:r w:rsidRPr="00495A2E">
        <w:rPr>
          <w:rFonts w:ascii="Times New Roman" w:hAnsi="Times New Roman"/>
          <w:sz w:val="24"/>
          <w:szCs w:val="24"/>
          <w:lang w:val="az-Latn-AZ"/>
        </w:rPr>
        <w:t>dir. Bu</w:t>
      </w:r>
      <w:r w:rsidR="009329F5" w:rsidRPr="00495A2E">
        <w:rPr>
          <w:rFonts w:ascii="Times New Roman" w:hAnsi="Times New Roman"/>
          <w:sz w:val="24"/>
          <w:szCs w:val="24"/>
          <w:lang w:val="az-Latn-AZ"/>
        </w:rPr>
        <w:t>,</w:t>
      </w:r>
      <w:r w:rsidRPr="00495A2E">
        <w:rPr>
          <w:rFonts w:ascii="Times New Roman" w:hAnsi="Times New Roman"/>
          <w:sz w:val="24"/>
          <w:szCs w:val="24"/>
          <w:lang w:val="az-Latn-AZ"/>
        </w:rPr>
        <w:t xml:space="preserve"> dün</w:t>
      </w:r>
      <w:r w:rsidR="000719BB">
        <w:rPr>
          <w:rFonts w:ascii="Times New Roman" w:hAnsi="Times New Roman"/>
          <w:sz w:val="24"/>
          <w:szCs w:val="24"/>
          <w:lang w:val="az-Latn-AZ"/>
        </w:rPr>
        <w:softHyphen/>
      </w:r>
      <w:r w:rsidRPr="00495A2E">
        <w:rPr>
          <w:rFonts w:ascii="Times New Roman" w:hAnsi="Times New Roman"/>
          <w:sz w:val="24"/>
          <w:szCs w:val="24"/>
          <w:lang w:val="az-Latn-AZ"/>
        </w:rPr>
        <w:t>yə</w:t>
      </w:r>
      <w:r w:rsidR="000719BB">
        <w:rPr>
          <w:rFonts w:ascii="Times New Roman" w:hAnsi="Times New Roman"/>
          <w:sz w:val="24"/>
          <w:szCs w:val="24"/>
          <w:lang w:val="az-Latn-AZ"/>
        </w:rPr>
        <w:softHyphen/>
      </w:r>
      <w:r w:rsidRPr="00495A2E">
        <w:rPr>
          <w:rFonts w:ascii="Times New Roman" w:hAnsi="Times New Roman"/>
          <w:sz w:val="24"/>
          <w:szCs w:val="24"/>
          <w:lang w:val="az-Latn-AZ"/>
        </w:rPr>
        <w:t>vi məhəbbəti, Vətən sevgisi</w:t>
      </w:r>
      <w:r w:rsidR="00AB1C49" w:rsidRPr="00495A2E">
        <w:rPr>
          <w:rFonts w:ascii="Times New Roman" w:hAnsi="Times New Roman"/>
          <w:sz w:val="24"/>
          <w:szCs w:val="24"/>
          <w:lang w:val="az-Latn-AZ"/>
        </w:rPr>
        <w:t>ni</w:t>
      </w:r>
      <w:r w:rsidRPr="00495A2E">
        <w:rPr>
          <w:rFonts w:ascii="Times New Roman" w:hAnsi="Times New Roman"/>
          <w:sz w:val="24"/>
          <w:szCs w:val="24"/>
          <w:lang w:val="az-Latn-AZ"/>
        </w:rPr>
        <w:t>, doğma təbi</w:t>
      </w:r>
      <w:r w:rsidR="00AC7FAA" w:rsidRPr="00495A2E">
        <w:rPr>
          <w:rFonts w:ascii="Times New Roman" w:hAnsi="Times New Roman"/>
          <w:sz w:val="24"/>
          <w:szCs w:val="24"/>
          <w:lang w:val="az-Latn-AZ"/>
        </w:rPr>
        <w:softHyphen/>
      </w:r>
      <w:r w:rsidRPr="00495A2E">
        <w:rPr>
          <w:rFonts w:ascii="Times New Roman" w:hAnsi="Times New Roman"/>
          <w:sz w:val="24"/>
          <w:szCs w:val="24"/>
          <w:lang w:val="az-Latn-AZ"/>
        </w:rPr>
        <w:t>əti tərənnüm edən nəğ</w:t>
      </w:r>
      <w:r w:rsidR="000719BB">
        <w:rPr>
          <w:rFonts w:ascii="Times New Roman" w:hAnsi="Times New Roman"/>
          <w:sz w:val="24"/>
          <w:szCs w:val="24"/>
          <w:lang w:val="az-Latn-AZ"/>
        </w:rPr>
        <w:softHyphen/>
      </w:r>
      <w:r w:rsidRPr="00495A2E">
        <w:rPr>
          <w:rFonts w:ascii="Times New Roman" w:hAnsi="Times New Roman"/>
          <w:sz w:val="24"/>
          <w:szCs w:val="24"/>
          <w:lang w:val="az-Latn-AZ"/>
        </w:rPr>
        <w:t xml:space="preserve">mələrdir. </w:t>
      </w:r>
      <w:r w:rsidR="00AB1C49" w:rsidRPr="00495A2E">
        <w:rPr>
          <w:rFonts w:ascii="Times New Roman" w:hAnsi="Times New Roman"/>
          <w:sz w:val="24"/>
          <w:szCs w:val="24"/>
          <w:lang w:val="az-Latn-AZ"/>
        </w:rPr>
        <w:t>Saibin nəsihətamiz, əxla</w:t>
      </w:r>
      <w:r w:rsidR="0072430D" w:rsidRPr="00495A2E">
        <w:rPr>
          <w:rFonts w:ascii="Times New Roman" w:hAnsi="Times New Roman"/>
          <w:sz w:val="24"/>
          <w:szCs w:val="24"/>
          <w:lang w:val="az-Latn-AZ"/>
        </w:rPr>
        <w:softHyphen/>
      </w:r>
      <w:r w:rsidR="00AB1C49" w:rsidRPr="00495A2E">
        <w:rPr>
          <w:rFonts w:ascii="Times New Roman" w:hAnsi="Times New Roman"/>
          <w:sz w:val="24"/>
          <w:szCs w:val="24"/>
          <w:lang w:val="az-Latn-AZ"/>
        </w:rPr>
        <w:t>qi-didaktik fikirlərini əks et</w:t>
      </w:r>
      <w:r w:rsidR="000719BB">
        <w:rPr>
          <w:rFonts w:ascii="Times New Roman" w:hAnsi="Times New Roman"/>
          <w:sz w:val="24"/>
          <w:szCs w:val="24"/>
          <w:lang w:val="az-Latn-AZ"/>
        </w:rPr>
        <w:softHyphen/>
      </w:r>
      <w:r w:rsidR="00AB1C49" w:rsidRPr="00495A2E">
        <w:rPr>
          <w:rFonts w:ascii="Times New Roman" w:hAnsi="Times New Roman"/>
          <w:sz w:val="24"/>
          <w:szCs w:val="24"/>
          <w:lang w:val="az-Latn-AZ"/>
        </w:rPr>
        <w:t>dirən misraları çox zaman onun eşq fəlsəfəsinə dərin ictimai məz</w:t>
      </w:r>
      <w:r w:rsidR="000719BB">
        <w:rPr>
          <w:rFonts w:ascii="Times New Roman" w:hAnsi="Times New Roman"/>
          <w:sz w:val="24"/>
          <w:szCs w:val="24"/>
          <w:lang w:val="az-Latn-AZ"/>
        </w:rPr>
        <w:softHyphen/>
      </w:r>
      <w:r w:rsidR="00AB1C49" w:rsidRPr="00495A2E">
        <w:rPr>
          <w:rFonts w:ascii="Times New Roman" w:hAnsi="Times New Roman"/>
          <w:sz w:val="24"/>
          <w:szCs w:val="24"/>
          <w:lang w:val="az-Latn-AZ"/>
        </w:rPr>
        <w:t xml:space="preserve">mun verir. </w:t>
      </w:r>
      <w:r w:rsidR="0053375C" w:rsidRPr="00495A2E">
        <w:rPr>
          <w:rFonts w:ascii="Times New Roman" w:hAnsi="Times New Roman"/>
          <w:sz w:val="24"/>
          <w:szCs w:val="24"/>
          <w:lang w:val="az-Latn-AZ"/>
        </w:rPr>
        <w:t xml:space="preserve">Şair </w:t>
      </w:r>
      <w:r w:rsidR="00AB1C49" w:rsidRPr="00495A2E">
        <w:rPr>
          <w:rFonts w:ascii="Times New Roman" w:hAnsi="Times New Roman"/>
          <w:sz w:val="24"/>
          <w:szCs w:val="24"/>
          <w:lang w:val="az-Latn-AZ"/>
        </w:rPr>
        <w:t xml:space="preserve">hesab edir ki, varlığın cövhəri eşqdir. İnsan yalnız eşq yolu ilə kamala yetər. Amma hər adam da bu yolu yeriyə bilməz, eşq əzabını yalnız həqiqi Aşiq çəkə bilər. </w:t>
      </w:r>
      <w:r w:rsidR="004D2C32" w:rsidRPr="00495A2E">
        <w:rPr>
          <w:rFonts w:ascii="Times New Roman" w:hAnsi="Times New Roman"/>
          <w:sz w:val="24"/>
          <w:szCs w:val="24"/>
          <w:lang w:val="az-Latn-AZ"/>
        </w:rPr>
        <w:t>S</w:t>
      </w:r>
      <w:r w:rsidR="00AB1C49" w:rsidRPr="00495A2E">
        <w:rPr>
          <w:rFonts w:ascii="Times New Roman" w:hAnsi="Times New Roman"/>
          <w:sz w:val="24"/>
          <w:szCs w:val="24"/>
          <w:lang w:val="az-Latn-AZ"/>
        </w:rPr>
        <w:t>aibin li</w:t>
      </w:r>
      <w:r w:rsidR="000719BB">
        <w:rPr>
          <w:rFonts w:ascii="Times New Roman" w:hAnsi="Times New Roman"/>
          <w:sz w:val="24"/>
          <w:szCs w:val="24"/>
          <w:lang w:val="az-Latn-AZ"/>
        </w:rPr>
        <w:softHyphen/>
      </w:r>
      <w:r w:rsidR="00AB1C49" w:rsidRPr="00495A2E">
        <w:rPr>
          <w:rFonts w:ascii="Times New Roman" w:hAnsi="Times New Roman"/>
          <w:sz w:val="24"/>
          <w:szCs w:val="24"/>
          <w:lang w:val="az-Latn-AZ"/>
        </w:rPr>
        <w:t>ri</w:t>
      </w:r>
      <w:r w:rsidR="000719BB">
        <w:rPr>
          <w:rFonts w:ascii="Times New Roman" w:hAnsi="Times New Roman"/>
          <w:sz w:val="24"/>
          <w:szCs w:val="24"/>
          <w:lang w:val="az-Latn-AZ"/>
        </w:rPr>
        <w:softHyphen/>
      </w:r>
      <w:r w:rsidR="00AB1C49" w:rsidRPr="00495A2E">
        <w:rPr>
          <w:rFonts w:ascii="Times New Roman" w:hAnsi="Times New Roman"/>
          <w:sz w:val="24"/>
          <w:szCs w:val="24"/>
          <w:lang w:val="az-Latn-AZ"/>
        </w:rPr>
        <w:t>kası başdan-başa hikmətli sözlər, müdrik kəlamlarla bə</w:t>
      </w:r>
      <w:r w:rsidR="000719BB">
        <w:rPr>
          <w:rFonts w:ascii="Times New Roman" w:hAnsi="Times New Roman"/>
          <w:sz w:val="24"/>
          <w:szCs w:val="24"/>
          <w:lang w:val="az-Latn-AZ"/>
        </w:rPr>
        <w:softHyphen/>
      </w:r>
      <w:r w:rsidR="00AB1C49" w:rsidRPr="00495A2E">
        <w:rPr>
          <w:rFonts w:ascii="Times New Roman" w:hAnsi="Times New Roman"/>
          <w:sz w:val="24"/>
          <w:szCs w:val="24"/>
          <w:lang w:val="az-Latn-AZ"/>
        </w:rPr>
        <w:t>zən</w:t>
      </w:r>
      <w:r w:rsidR="000719BB">
        <w:rPr>
          <w:rFonts w:ascii="Times New Roman" w:hAnsi="Times New Roman"/>
          <w:sz w:val="24"/>
          <w:szCs w:val="24"/>
          <w:lang w:val="az-Latn-AZ"/>
        </w:rPr>
        <w:softHyphen/>
      </w:r>
      <w:r w:rsidR="00AB1C49" w:rsidRPr="00495A2E">
        <w:rPr>
          <w:rFonts w:ascii="Times New Roman" w:hAnsi="Times New Roman"/>
          <w:sz w:val="24"/>
          <w:szCs w:val="24"/>
          <w:lang w:val="az-Latn-AZ"/>
        </w:rPr>
        <w:t>mişdir. Şairin aşiqanə qəzəllərində hicran, vüsal dəmləri, Aşi</w:t>
      </w:r>
      <w:r w:rsidR="000719BB">
        <w:rPr>
          <w:rFonts w:ascii="Times New Roman" w:hAnsi="Times New Roman"/>
          <w:sz w:val="24"/>
          <w:szCs w:val="24"/>
          <w:lang w:val="az-Latn-AZ"/>
        </w:rPr>
        <w:softHyphen/>
      </w:r>
      <w:r w:rsidR="00AB1C49" w:rsidRPr="00495A2E">
        <w:rPr>
          <w:rFonts w:ascii="Times New Roman" w:hAnsi="Times New Roman"/>
          <w:sz w:val="24"/>
          <w:szCs w:val="24"/>
          <w:lang w:val="az-Latn-AZ"/>
        </w:rPr>
        <w:t>qin giley-güzarı onun insana, həyata, sevgiyə, gözəlliyə m</w:t>
      </w:r>
      <w:r w:rsidR="004832F7" w:rsidRPr="00495A2E">
        <w:rPr>
          <w:rFonts w:ascii="Times New Roman" w:hAnsi="Times New Roman"/>
          <w:sz w:val="24"/>
          <w:szCs w:val="24"/>
          <w:lang w:val="az-Latn-AZ"/>
        </w:rPr>
        <w:t>ü</w:t>
      </w:r>
      <w:r w:rsidR="000719BB">
        <w:rPr>
          <w:rFonts w:ascii="Times New Roman" w:hAnsi="Times New Roman"/>
          <w:sz w:val="24"/>
          <w:szCs w:val="24"/>
          <w:lang w:val="az-Latn-AZ"/>
        </w:rPr>
        <w:softHyphen/>
      </w:r>
      <w:r w:rsidR="00AB1C49" w:rsidRPr="00495A2E">
        <w:rPr>
          <w:rFonts w:ascii="Times New Roman" w:hAnsi="Times New Roman"/>
          <w:sz w:val="24"/>
          <w:szCs w:val="24"/>
          <w:lang w:val="az-Latn-AZ"/>
        </w:rPr>
        <w:t>na</w:t>
      </w:r>
      <w:r w:rsidR="000719BB">
        <w:rPr>
          <w:rFonts w:ascii="Times New Roman" w:hAnsi="Times New Roman"/>
          <w:sz w:val="24"/>
          <w:szCs w:val="24"/>
          <w:lang w:val="az-Latn-AZ"/>
        </w:rPr>
        <w:softHyphen/>
      </w:r>
      <w:r w:rsidR="00AB1C49" w:rsidRPr="00495A2E">
        <w:rPr>
          <w:rFonts w:ascii="Times New Roman" w:hAnsi="Times New Roman"/>
          <w:sz w:val="24"/>
          <w:szCs w:val="24"/>
          <w:lang w:val="az-Latn-AZ"/>
        </w:rPr>
        <w:t>si</w:t>
      </w:r>
      <w:r w:rsidR="000719BB">
        <w:rPr>
          <w:rFonts w:ascii="Times New Roman" w:hAnsi="Times New Roman"/>
          <w:sz w:val="24"/>
          <w:szCs w:val="24"/>
          <w:lang w:val="az-Latn-AZ"/>
        </w:rPr>
        <w:softHyphen/>
      </w:r>
      <w:r w:rsidR="00AB1C49" w:rsidRPr="00495A2E">
        <w:rPr>
          <w:rFonts w:ascii="Times New Roman" w:hAnsi="Times New Roman"/>
          <w:sz w:val="24"/>
          <w:szCs w:val="24"/>
          <w:lang w:val="az-Latn-AZ"/>
        </w:rPr>
        <w:t>bəti ilə çulğalaşır. Saibin lirik qəhrəmanı sədaqətli</w:t>
      </w:r>
      <w:r w:rsidR="009329F5" w:rsidRPr="00495A2E">
        <w:rPr>
          <w:rFonts w:ascii="Times New Roman" w:hAnsi="Times New Roman"/>
          <w:sz w:val="24"/>
          <w:szCs w:val="24"/>
          <w:lang w:val="az-Latn-AZ"/>
        </w:rPr>
        <w:t>,</w:t>
      </w:r>
      <w:r w:rsidR="00AB1C49" w:rsidRPr="00495A2E">
        <w:rPr>
          <w:rFonts w:ascii="Times New Roman" w:hAnsi="Times New Roman"/>
          <w:sz w:val="24"/>
          <w:szCs w:val="24"/>
          <w:lang w:val="az-Latn-AZ"/>
        </w:rPr>
        <w:t xml:space="preserve"> fədakar, vəfalı, ən əsası həyatla bağlı bir insandır.</w:t>
      </w:r>
    </w:p>
    <w:p w:rsidR="00160C25" w:rsidRDefault="00160C25" w:rsidP="00C73A05">
      <w:pPr>
        <w:spacing w:after="0" w:line="240" w:lineRule="auto"/>
        <w:ind w:left="1440" w:hanging="1014"/>
        <w:jc w:val="both"/>
        <w:rPr>
          <w:rFonts w:ascii="Times New Roman" w:hAnsi="Times New Roman"/>
          <w:b/>
          <w:i/>
          <w:sz w:val="24"/>
          <w:szCs w:val="24"/>
          <w:lang w:val="az-Latn-AZ"/>
        </w:rPr>
      </w:pPr>
    </w:p>
    <w:p w:rsidR="00AB1C49" w:rsidRPr="00495A2E" w:rsidRDefault="00AB1C49"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Qəmi başdan aşanın olmaz ölümdən həzəri,</w:t>
      </w:r>
    </w:p>
    <w:p w:rsidR="00AB1C49" w:rsidRPr="00495A2E" w:rsidRDefault="002F18A3"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Qurumuş bir çəmənə ildırımın yox xətəri.</w:t>
      </w:r>
    </w:p>
    <w:p w:rsidR="002F18A3" w:rsidRPr="00495A2E" w:rsidRDefault="002F18A3"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Qəlbinin yanmağını söyləmə, ey lalə</w:t>
      </w:r>
      <w:r w:rsidR="004D2C32" w:rsidRPr="00495A2E">
        <w:rPr>
          <w:rFonts w:ascii="Times New Roman" w:hAnsi="Times New Roman"/>
          <w:b/>
          <w:i/>
          <w:sz w:val="24"/>
          <w:szCs w:val="24"/>
          <w:lang w:val="az-Latn-AZ"/>
        </w:rPr>
        <w:t>,</w:t>
      </w:r>
      <w:r w:rsidRPr="00495A2E">
        <w:rPr>
          <w:rFonts w:ascii="Times New Roman" w:hAnsi="Times New Roman"/>
          <w:b/>
          <w:i/>
          <w:sz w:val="24"/>
          <w:szCs w:val="24"/>
          <w:lang w:val="az-Latn-AZ"/>
        </w:rPr>
        <w:t xml:space="preserve"> mənə,</w:t>
      </w:r>
    </w:p>
    <w:p w:rsidR="002F18A3" w:rsidRPr="00495A2E" w:rsidRDefault="002F18A3"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Qəlbi yanmışdan olar qəlbi yananın xəbəri...</w:t>
      </w:r>
    </w:p>
    <w:p w:rsidR="002F18A3" w:rsidRPr="00495A2E" w:rsidRDefault="002F18A3"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Layiq olmaz hər adam gəzdirə eşqin dağını,</w:t>
      </w:r>
    </w:p>
    <w:p w:rsidR="002F18A3" w:rsidRPr="00495A2E" w:rsidRDefault="002F18A3"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Qeyri aşiqlərə göstərməz üzün çün o pəri.</w:t>
      </w:r>
    </w:p>
    <w:p w:rsidR="002F18A3" w:rsidRPr="00495A2E" w:rsidRDefault="002F18A3"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Od salar xırmanına </w:t>
      </w:r>
      <w:r w:rsidR="004832F7" w:rsidRPr="00495A2E">
        <w:rPr>
          <w:rFonts w:ascii="Times New Roman" w:hAnsi="Times New Roman"/>
          <w:b/>
          <w:i/>
          <w:sz w:val="24"/>
          <w:szCs w:val="24"/>
          <w:lang w:val="az-Latn-AZ"/>
        </w:rPr>
        <w:t>h</w:t>
      </w:r>
      <w:r w:rsidRPr="00495A2E">
        <w:rPr>
          <w:rFonts w:ascii="Times New Roman" w:hAnsi="Times New Roman"/>
          <w:b/>
          <w:i/>
          <w:sz w:val="24"/>
          <w:szCs w:val="24"/>
          <w:lang w:val="az-Latn-AZ"/>
        </w:rPr>
        <w:t>ər gün o eşq sahibinin</w:t>
      </w:r>
    </w:p>
    <w:p w:rsidR="002F18A3" w:rsidRPr="00495A2E" w:rsidRDefault="002F18A3" w:rsidP="00C73A05">
      <w:pPr>
        <w:spacing w:after="0" w:line="240" w:lineRule="auto"/>
        <w:ind w:left="1440" w:hanging="589"/>
        <w:jc w:val="both"/>
        <w:rPr>
          <w:rFonts w:ascii="Times New Roman" w:hAnsi="Times New Roman"/>
          <w:b/>
          <w:i/>
          <w:sz w:val="24"/>
          <w:szCs w:val="24"/>
          <w:lang w:val="az-Latn-AZ"/>
        </w:rPr>
      </w:pPr>
      <w:r w:rsidRPr="00495A2E">
        <w:rPr>
          <w:rFonts w:ascii="Times New Roman" w:hAnsi="Times New Roman"/>
          <w:b/>
          <w:i/>
          <w:sz w:val="24"/>
          <w:szCs w:val="24"/>
          <w:lang w:val="az-Latn-AZ"/>
        </w:rPr>
        <w:t>Saibin şölə saçan qəlbinin ol zərrələri.</w:t>
      </w:r>
    </w:p>
    <w:p w:rsidR="00B42C56" w:rsidRPr="00495A2E" w:rsidRDefault="002F18A3"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lastRenderedPageBreak/>
        <w:t>Yaxud:</w:t>
      </w:r>
    </w:p>
    <w:p w:rsidR="00160C25" w:rsidRDefault="00160C25" w:rsidP="00C73A05">
      <w:pPr>
        <w:spacing w:after="0" w:line="240" w:lineRule="auto"/>
        <w:ind w:left="1287" w:hanging="861"/>
        <w:jc w:val="both"/>
        <w:rPr>
          <w:rFonts w:ascii="Times New Roman" w:hAnsi="Times New Roman"/>
          <w:b/>
          <w:i/>
          <w:sz w:val="24"/>
          <w:szCs w:val="24"/>
          <w:lang w:val="az-Latn-AZ"/>
        </w:rPr>
      </w:pPr>
    </w:p>
    <w:p w:rsidR="002F18A3" w:rsidRPr="00495A2E" w:rsidRDefault="00B42C56" w:rsidP="00C73A05">
      <w:pPr>
        <w:spacing w:after="0" w:line="240" w:lineRule="auto"/>
        <w:ind w:left="1287" w:hanging="436"/>
        <w:jc w:val="both"/>
        <w:rPr>
          <w:rFonts w:ascii="Times New Roman" w:hAnsi="Times New Roman"/>
          <w:b/>
          <w:i/>
          <w:sz w:val="24"/>
          <w:szCs w:val="24"/>
          <w:lang w:val="az-Latn-AZ"/>
        </w:rPr>
      </w:pPr>
      <w:r w:rsidRPr="00495A2E">
        <w:rPr>
          <w:rFonts w:ascii="Times New Roman" w:hAnsi="Times New Roman"/>
          <w:b/>
          <w:i/>
          <w:sz w:val="24"/>
          <w:szCs w:val="24"/>
          <w:lang w:val="az-Latn-AZ"/>
        </w:rPr>
        <w:t>Bir uşaqtək özünü torpağa heç sürtmək olar?</w:t>
      </w:r>
    </w:p>
    <w:p w:rsidR="00B42C56" w:rsidRPr="00495A2E" w:rsidRDefault="00B42C56" w:rsidP="00C73A05">
      <w:pPr>
        <w:spacing w:after="0" w:line="240" w:lineRule="auto"/>
        <w:ind w:left="1287" w:hanging="436"/>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Palçıq ilə günəşin </w:t>
      </w:r>
      <w:r w:rsidR="002F42FE" w:rsidRPr="00495A2E">
        <w:rPr>
          <w:rFonts w:ascii="Times New Roman" w:hAnsi="Times New Roman"/>
          <w:b/>
          <w:i/>
          <w:sz w:val="24"/>
          <w:szCs w:val="24"/>
          <w:lang w:val="az-Latn-AZ"/>
        </w:rPr>
        <w:t>çöhrəsini örtmək olar?</w:t>
      </w:r>
    </w:p>
    <w:p w:rsidR="002F42FE" w:rsidRPr="00495A2E" w:rsidRDefault="002F42FE" w:rsidP="00C73A05">
      <w:pPr>
        <w:spacing w:after="0" w:line="240" w:lineRule="auto"/>
        <w:ind w:left="1287" w:hanging="436"/>
        <w:jc w:val="both"/>
        <w:rPr>
          <w:rFonts w:ascii="Times New Roman" w:hAnsi="Times New Roman"/>
          <w:b/>
          <w:i/>
          <w:sz w:val="24"/>
          <w:szCs w:val="24"/>
          <w:lang w:val="az-Latn-AZ"/>
        </w:rPr>
      </w:pPr>
      <w:r w:rsidRPr="00495A2E">
        <w:rPr>
          <w:rFonts w:ascii="Times New Roman" w:hAnsi="Times New Roman"/>
          <w:b/>
          <w:i/>
          <w:sz w:val="24"/>
          <w:szCs w:val="24"/>
          <w:lang w:val="az-Latn-AZ"/>
        </w:rPr>
        <w:t>Qara torpaqsa bədən, bəs niyə əl çəkmirsən?</w:t>
      </w:r>
    </w:p>
    <w:p w:rsidR="002F42FE" w:rsidRPr="00495A2E" w:rsidRDefault="002F42FE" w:rsidP="00C73A05">
      <w:pPr>
        <w:spacing w:after="0" w:line="240" w:lineRule="auto"/>
        <w:ind w:left="1287" w:hanging="436"/>
        <w:jc w:val="both"/>
        <w:rPr>
          <w:rFonts w:ascii="Times New Roman" w:hAnsi="Times New Roman"/>
          <w:b/>
          <w:i/>
          <w:sz w:val="24"/>
          <w:szCs w:val="24"/>
          <w:lang w:val="az-Latn-AZ"/>
        </w:rPr>
      </w:pPr>
      <w:r w:rsidRPr="00495A2E">
        <w:rPr>
          <w:rFonts w:ascii="Times New Roman" w:hAnsi="Times New Roman"/>
          <w:b/>
          <w:i/>
          <w:sz w:val="24"/>
          <w:szCs w:val="24"/>
          <w:lang w:val="az-Latn-AZ"/>
        </w:rPr>
        <w:t>Bir pişik timsalı heç əl-ayağı öpmək olar?..</w:t>
      </w:r>
    </w:p>
    <w:p w:rsidR="002F42FE" w:rsidRPr="00495A2E" w:rsidRDefault="002F42FE" w:rsidP="00C73A05">
      <w:pPr>
        <w:spacing w:after="0" w:line="240" w:lineRule="auto"/>
        <w:ind w:left="1287" w:hanging="436"/>
        <w:jc w:val="both"/>
        <w:rPr>
          <w:rFonts w:ascii="Times New Roman" w:hAnsi="Times New Roman"/>
          <w:b/>
          <w:i/>
          <w:sz w:val="24"/>
          <w:szCs w:val="24"/>
          <w:lang w:val="az-Latn-AZ"/>
        </w:rPr>
      </w:pPr>
      <w:r w:rsidRPr="00495A2E">
        <w:rPr>
          <w:rFonts w:ascii="Times New Roman" w:hAnsi="Times New Roman"/>
          <w:b/>
          <w:i/>
          <w:sz w:val="24"/>
          <w:szCs w:val="24"/>
          <w:lang w:val="az-Latn-AZ"/>
        </w:rPr>
        <w:t>Öm</w:t>
      </w:r>
      <w:r w:rsidR="0053375C" w:rsidRPr="00495A2E">
        <w:rPr>
          <w:rFonts w:ascii="Times New Roman" w:hAnsi="Times New Roman"/>
          <w:b/>
          <w:i/>
          <w:sz w:val="24"/>
          <w:szCs w:val="24"/>
          <w:lang w:val="az-Latn-AZ"/>
        </w:rPr>
        <w:t>ü</w:t>
      </w:r>
      <w:r w:rsidRPr="00495A2E">
        <w:rPr>
          <w:rFonts w:ascii="Times New Roman" w:hAnsi="Times New Roman"/>
          <w:b/>
          <w:i/>
          <w:sz w:val="24"/>
          <w:szCs w:val="24"/>
          <w:lang w:val="az-Latn-AZ"/>
        </w:rPr>
        <w:t xml:space="preserve">r yaz yelləritək inci tökür ötdükcə, </w:t>
      </w:r>
    </w:p>
    <w:p w:rsidR="00FD0D67" w:rsidRPr="00495A2E" w:rsidRDefault="00FD0D67" w:rsidP="00C73A05">
      <w:pPr>
        <w:spacing w:after="0" w:line="240" w:lineRule="auto"/>
        <w:ind w:left="1287" w:hanging="436"/>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Gül </w:t>
      </w:r>
      <w:r w:rsidR="00783D1A" w:rsidRPr="00495A2E">
        <w:rPr>
          <w:rFonts w:ascii="Times New Roman" w:hAnsi="Times New Roman"/>
          <w:b/>
          <w:i/>
          <w:sz w:val="24"/>
          <w:szCs w:val="24"/>
          <w:lang w:val="az-Latn-AZ"/>
        </w:rPr>
        <w:t>kimi kol-kos arasında məgər bitmək olar?</w:t>
      </w:r>
    </w:p>
    <w:p w:rsidR="00783D1A" w:rsidRPr="00495A2E" w:rsidRDefault="00783D1A" w:rsidP="00C73A05">
      <w:pPr>
        <w:spacing w:after="0" w:line="240" w:lineRule="auto"/>
        <w:ind w:left="1287" w:hanging="436"/>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Bir ömür ləli-ləbin istədi öpsün Saib, </w:t>
      </w:r>
    </w:p>
    <w:p w:rsidR="00783D1A" w:rsidRPr="00495A2E" w:rsidRDefault="00783D1A" w:rsidP="00C73A05">
      <w:pPr>
        <w:spacing w:after="0" w:line="240" w:lineRule="auto"/>
        <w:ind w:left="1287" w:hanging="436"/>
        <w:jc w:val="both"/>
        <w:rPr>
          <w:rFonts w:ascii="Times New Roman" w:hAnsi="Times New Roman"/>
          <w:b/>
          <w:i/>
          <w:sz w:val="24"/>
          <w:szCs w:val="24"/>
          <w:lang w:val="az-Latn-AZ"/>
        </w:rPr>
      </w:pPr>
      <w:r w:rsidRPr="00495A2E">
        <w:rPr>
          <w:rFonts w:ascii="Times New Roman" w:hAnsi="Times New Roman"/>
          <w:b/>
          <w:i/>
          <w:sz w:val="24"/>
          <w:szCs w:val="24"/>
          <w:lang w:val="az-Latn-AZ"/>
        </w:rPr>
        <w:t>Bu qədər qəlbi sınıq aşiqi incitmək olar?</w:t>
      </w:r>
    </w:p>
    <w:p w:rsidR="00160C25" w:rsidRDefault="00160C25" w:rsidP="00C73A05">
      <w:pPr>
        <w:spacing w:after="0" w:line="240" w:lineRule="auto"/>
        <w:ind w:firstLine="426"/>
        <w:jc w:val="both"/>
        <w:rPr>
          <w:rFonts w:ascii="Times New Roman" w:hAnsi="Times New Roman"/>
          <w:sz w:val="24"/>
          <w:szCs w:val="24"/>
          <w:lang w:val="az-Latn-AZ"/>
        </w:rPr>
      </w:pPr>
    </w:p>
    <w:p w:rsidR="00783D1A" w:rsidRPr="00495A2E" w:rsidRDefault="00783D1A"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Ya da:</w:t>
      </w:r>
    </w:p>
    <w:p w:rsidR="00160C25" w:rsidRDefault="00160C25" w:rsidP="00C73A05">
      <w:pPr>
        <w:spacing w:after="0" w:line="240" w:lineRule="auto"/>
        <w:ind w:left="1287" w:hanging="861"/>
        <w:jc w:val="both"/>
        <w:rPr>
          <w:rFonts w:ascii="Times New Roman" w:hAnsi="Times New Roman"/>
          <w:b/>
          <w:i/>
          <w:sz w:val="24"/>
          <w:szCs w:val="24"/>
          <w:lang w:val="az-Latn-AZ"/>
        </w:rPr>
      </w:pPr>
    </w:p>
    <w:p w:rsidR="00783D1A" w:rsidRPr="00495A2E" w:rsidRDefault="00783D1A" w:rsidP="00C73A05">
      <w:pPr>
        <w:spacing w:after="0" w:line="240" w:lineRule="auto"/>
        <w:ind w:left="1287" w:hanging="436"/>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Vəslü hicran </w:t>
      </w:r>
      <w:r w:rsidR="00CA1443" w:rsidRPr="00495A2E">
        <w:rPr>
          <w:rFonts w:ascii="Times New Roman" w:hAnsi="Times New Roman"/>
          <w:b/>
          <w:i/>
          <w:sz w:val="24"/>
          <w:szCs w:val="24"/>
          <w:lang w:val="az-Latn-AZ"/>
        </w:rPr>
        <w:t xml:space="preserve">bir olar qəlbdən </w:t>
      </w:r>
      <w:r w:rsidR="00DB4116" w:rsidRPr="00495A2E">
        <w:rPr>
          <w:rFonts w:ascii="Times New Roman" w:hAnsi="Times New Roman"/>
          <w:b/>
          <w:i/>
          <w:sz w:val="24"/>
          <w:szCs w:val="24"/>
          <w:lang w:val="az-Latn-AZ"/>
        </w:rPr>
        <w:t>heyran olana,</w:t>
      </w:r>
    </w:p>
    <w:p w:rsidR="00DB4116" w:rsidRPr="00495A2E" w:rsidRDefault="00DB4116" w:rsidP="00C73A05">
      <w:pPr>
        <w:spacing w:after="0" w:line="240" w:lineRule="auto"/>
        <w:ind w:left="1287" w:hanging="436"/>
        <w:jc w:val="both"/>
        <w:rPr>
          <w:rFonts w:ascii="Times New Roman" w:hAnsi="Times New Roman"/>
          <w:b/>
          <w:i/>
          <w:sz w:val="24"/>
          <w:szCs w:val="24"/>
          <w:lang w:val="az-Latn-AZ"/>
        </w:rPr>
      </w:pPr>
      <w:r w:rsidRPr="00495A2E">
        <w:rPr>
          <w:rFonts w:ascii="Times New Roman" w:hAnsi="Times New Roman"/>
          <w:b/>
          <w:i/>
          <w:sz w:val="24"/>
          <w:szCs w:val="24"/>
          <w:lang w:val="az-Latn-AZ"/>
        </w:rPr>
        <w:t>Daşını qoy, tərəzi başını</w:t>
      </w:r>
      <w:r w:rsidR="00405B6E">
        <w:rPr>
          <w:rFonts w:ascii="Times New Roman" w:hAnsi="Times New Roman"/>
          <w:b/>
          <w:i/>
          <w:sz w:val="24"/>
          <w:szCs w:val="24"/>
          <w:lang w:val="az-Latn-AZ"/>
        </w:rPr>
        <w:t xml:space="preserve"> </w:t>
      </w:r>
      <w:r w:rsidRPr="00495A2E">
        <w:rPr>
          <w:rFonts w:ascii="Times New Roman" w:hAnsi="Times New Roman"/>
          <w:b/>
          <w:i/>
          <w:sz w:val="24"/>
          <w:szCs w:val="24"/>
          <w:lang w:val="az-Latn-AZ"/>
        </w:rPr>
        <w:t>əysin o yana...</w:t>
      </w:r>
    </w:p>
    <w:p w:rsidR="00DB4116" w:rsidRPr="00495A2E" w:rsidRDefault="00DB4116" w:rsidP="00C73A05">
      <w:pPr>
        <w:spacing w:after="0" w:line="240" w:lineRule="auto"/>
        <w:ind w:left="1287" w:hanging="436"/>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Göz yaşı axmağa </w:t>
      </w:r>
      <w:r w:rsidR="005D4CBE" w:rsidRPr="00495A2E">
        <w:rPr>
          <w:rFonts w:ascii="Times New Roman" w:hAnsi="Times New Roman"/>
          <w:b/>
          <w:i/>
          <w:sz w:val="24"/>
          <w:szCs w:val="24"/>
          <w:lang w:val="az-Latn-AZ"/>
        </w:rPr>
        <w:t>başlarkən şikayət edərək,</w:t>
      </w:r>
    </w:p>
    <w:p w:rsidR="005D4CBE" w:rsidRPr="00495A2E" w:rsidRDefault="00CF19EE" w:rsidP="00C73A05">
      <w:pPr>
        <w:spacing w:after="0" w:line="240" w:lineRule="auto"/>
        <w:ind w:left="1287" w:hanging="436"/>
        <w:jc w:val="both"/>
        <w:rPr>
          <w:rFonts w:ascii="Times New Roman" w:hAnsi="Times New Roman"/>
          <w:b/>
          <w:i/>
          <w:sz w:val="24"/>
          <w:szCs w:val="24"/>
          <w:lang w:val="az-Latn-AZ"/>
        </w:rPr>
      </w:pPr>
      <w:r w:rsidRPr="00495A2E">
        <w:rPr>
          <w:rFonts w:ascii="Times New Roman" w:hAnsi="Times New Roman"/>
          <w:b/>
          <w:i/>
          <w:sz w:val="24"/>
          <w:szCs w:val="24"/>
          <w:lang w:val="az-Latn-AZ"/>
        </w:rPr>
        <w:t>Kirpiyin səfləri mümkünmü önündə dayana</w:t>
      </w:r>
      <w:r w:rsidR="009329F5" w:rsidRPr="00495A2E">
        <w:rPr>
          <w:rFonts w:ascii="Times New Roman" w:hAnsi="Times New Roman"/>
          <w:b/>
          <w:i/>
          <w:sz w:val="24"/>
          <w:szCs w:val="24"/>
          <w:lang w:val="az-Latn-AZ"/>
        </w:rPr>
        <w:t>?</w:t>
      </w:r>
    </w:p>
    <w:p w:rsidR="00CF19EE" w:rsidRPr="00495A2E" w:rsidRDefault="00CF19EE" w:rsidP="00C73A05">
      <w:pPr>
        <w:spacing w:after="0" w:line="240" w:lineRule="auto"/>
        <w:ind w:left="1287" w:hanging="436"/>
        <w:jc w:val="both"/>
        <w:rPr>
          <w:rFonts w:ascii="Times New Roman" w:hAnsi="Times New Roman"/>
          <w:b/>
          <w:i/>
          <w:sz w:val="24"/>
          <w:szCs w:val="24"/>
          <w:lang w:val="az-Latn-AZ"/>
        </w:rPr>
      </w:pPr>
      <w:r w:rsidRPr="00495A2E">
        <w:rPr>
          <w:rFonts w:ascii="Times New Roman" w:hAnsi="Times New Roman"/>
          <w:b/>
          <w:i/>
          <w:sz w:val="24"/>
          <w:szCs w:val="24"/>
          <w:lang w:val="az-Latn-AZ"/>
        </w:rPr>
        <w:t>Gül ki, öz ətrini ehsan eləyib minnətsiz,</w:t>
      </w:r>
    </w:p>
    <w:p w:rsidR="00CF19EE" w:rsidRPr="00495A2E" w:rsidRDefault="00CF19EE" w:rsidP="00C73A05">
      <w:pPr>
        <w:spacing w:after="0" w:line="240" w:lineRule="auto"/>
        <w:ind w:left="1287" w:hanging="436"/>
        <w:jc w:val="both"/>
        <w:rPr>
          <w:rFonts w:ascii="Times New Roman" w:hAnsi="Times New Roman"/>
          <w:b/>
          <w:i/>
          <w:sz w:val="24"/>
          <w:szCs w:val="24"/>
          <w:lang w:val="az-Latn-AZ"/>
        </w:rPr>
      </w:pPr>
      <w:r w:rsidRPr="00495A2E">
        <w:rPr>
          <w:rFonts w:ascii="Times New Roman" w:hAnsi="Times New Roman"/>
          <w:b/>
          <w:i/>
          <w:sz w:val="24"/>
          <w:szCs w:val="24"/>
          <w:lang w:val="az-Latn-AZ"/>
        </w:rPr>
        <w:t>Yaxşıdır, minnəti qaytar elə minnət qoyana.</w:t>
      </w:r>
    </w:p>
    <w:p w:rsidR="00CF19EE" w:rsidRPr="00495A2E" w:rsidRDefault="00CF19EE" w:rsidP="00C73A05">
      <w:pPr>
        <w:spacing w:after="0" w:line="240" w:lineRule="auto"/>
        <w:ind w:left="1287" w:hanging="436"/>
        <w:jc w:val="both"/>
        <w:rPr>
          <w:rFonts w:ascii="Times New Roman" w:hAnsi="Times New Roman"/>
          <w:b/>
          <w:i/>
          <w:sz w:val="24"/>
          <w:szCs w:val="24"/>
          <w:lang w:val="az-Latn-AZ"/>
        </w:rPr>
      </w:pPr>
      <w:r w:rsidRPr="00495A2E">
        <w:rPr>
          <w:rFonts w:ascii="Times New Roman" w:hAnsi="Times New Roman"/>
          <w:b/>
          <w:i/>
          <w:sz w:val="24"/>
          <w:szCs w:val="24"/>
          <w:lang w:val="az-Latn-AZ"/>
        </w:rPr>
        <w:t>Saib, ay üzlü gözəl kaş yad edə dostlarını,</w:t>
      </w:r>
    </w:p>
    <w:p w:rsidR="00CF19EE" w:rsidRPr="00495A2E" w:rsidRDefault="00CF19EE" w:rsidP="00C73A05">
      <w:pPr>
        <w:spacing w:after="0" w:line="240" w:lineRule="auto"/>
        <w:ind w:left="1287" w:hanging="436"/>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Bu yatan bəxtim ümid var ki, o dəmdə </w:t>
      </w:r>
      <w:r w:rsidR="00932B7E" w:rsidRPr="00495A2E">
        <w:rPr>
          <w:rFonts w:ascii="Times New Roman" w:hAnsi="Times New Roman"/>
          <w:b/>
          <w:i/>
          <w:sz w:val="24"/>
          <w:szCs w:val="24"/>
          <w:lang w:val="az-Latn-AZ"/>
        </w:rPr>
        <w:t>oyana.</w:t>
      </w:r>
    </w:p>
    <w:p w:rsidR="00160C25" w:rsidRDefault="00160C25" w:rsidP="00C73A05">
      <w:pPr>
        <w:spacing w:after="0" w:line="240" w:lineRule="auto"/>
        <w:ind w:firstLine="426"/>
        <w:jc w:val="both"/>
        <w:rPr>
          <w:rFonts w:ascii="Times New Roman" w:hAnsi="Times New Roman"/>
          <w:sz w:val="24"/>
          <w:szCs w:val="24"/>
          <w:lang w:val="az-Latn-AZ"/>
        </w:rPr>
      </w:pPr>
    </w:p>
    <w:p w:rsidR="00932B7E" w:rsidRPr="00495A2E" w:rsidRDefault="00932B7E"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Xalq həyatı</w:t>
      </w:r>
      <w:r w:rsidR="0053375C" w:rsidRPr="00495A2E">
        <w:rPr>
          <w:rFonts w:ascii="Times New Roman" w:hAnsi="Times New Roman"/>
          <w:sz w:val="24"/>
          <w:szCs w:val="24"/>
          <w:lang w:val="az-Latn-AZ"/>
        </w:rPr>
        <w:t>na</w:t>
      </w:r>
      <w:r w:rsidRPr="00495A2E">
        <w:rPr>
          <w:rFonts w:ascii="Times New Roman" w:hAnsi="Times New Roman"/>
          <w:sz w:val="24"/>
          <w:szCs w:val="24"/>
          <w:lang w:val="az-Latn-AZ"/>
        </w:rPr>
        <w:t>, xalq ədəbiyyatı</w:t>
      </w:r>
      <w:r w:rsidR="0053375C" w:rsidRPr="00495A2E">
        <w:rPr>
          <w:rFonts w:ascii="Times New Roman" w:hAnsi="Times New Roman"/>
          <w:sz w:val="24"/>
          <w:szCs w:val="24"/>
          <w:lang w:val="az-Latn-AZ"/>
        </w:rPr>
        <w:t>na</w:t>
      </w:r>
      <w:r w:rsidR="004832F7" w:rsidRPr="00495A2E">
        <w:rPr>
          <w:rFonts w:ascii="Times New Roman" w:hAnsi="Times New Roman"/>
          <w:sz w:val="24"/>
          <w:szCs w:val="24"/>
          <w:lang w:val="az-Latn-AZ"/>
        </w:rPr>
        <w:t xml:space="preserve"> </w:t>
      </w:r>
      <w:r w:rsidR="0053375C" w:rsidRPr="00495A2E">
        <w:rPr>
          <w:rFonts w:ascii="Times New Roman" w:hAnsi="Times New Roman"/>
          <w:sz w:val="24"/>
          <w:szCs w:val="24"/>
          <w:lang w:val="az-Latn-AZ"/>
        </w:rPr>
        <w:t xml:space="preserve">bütün varlığı ilı </w:t>
      </w:r>
      <w:r w:rsidR="007F40A4" w:rsidRPr="00495A2E">
        <w:rPr>
          <w:rFonts w:ascii="Times New Roman" w:hAnsi="Times New Roman"/>
          <w:sz w:val="24"/>
          <w:szCs w:val="24"/>
          <w:lang w:val="az-Latn-AZ"/>
        </w:rPr>
        <w:t xml:space="preserve">bağlı olan Saibin hikmət dolu misraları onun </w:t>
      </w:r>
      <w:r w:rsidR="00C956F1">
        <w:rPr>
          <w:rFonts w:ascii="Times New Roman" w:hAnsi="Times New Roman"/>
          <w:sz w:val="24"/>
          <w:szCs w:val="24"/>
          <w:lang w:val="az-Latn-AZ"/>
        </w:rPr>
        <w:t>həm</w:t>
      </w:r>
      <w:r w:rsidR="007F40A4" w:rsidRPr="00495A2E">
        <w:rPr>
          <w:rFonts w:ascii="Times New Roman" w:hAnsi="Times New Roman"/>
          <w:sz w:val="24"/>
          <w:szCs w:val="24"/>
          <w:lang w:val="az-Latn-AZ"/>
        </w:rPr>
        <w:t xml:space="preserve"> aşiqanə, </w:t>
      </w:r>
      <w:r w:rsidR="00C956F1">
        <w:rPr>
          <w:rFonts w:ascii="Times New Roman" w:hAnsi="Times New Roman"/>
          <w:sz w:val="24"/>
          <w:szCs w:val="24"/>
          <w:lang w:val="az-Latn-AZ"/>
        </w:rPr>
        <w:t>həm</w:t>
      </w:r>
      <w:r w:rsidR="007F40A4" w:rsidRPr="00495A2E">
        <w:rPr>
          <w:rFonts w:ascii="Times New Roman" w:hAnsi="Times New Roman"/>
          <w:sz w:val="24"/>
          <w:szCs w:val="24"/>
          <w:lang w:val="az-Latn-AZ"/>
        </w:rPr>
        <w:t xml:space="preserve"> də ic</w:t>
      </w:r>
      <w:r w:rsidR="000719BB">
        <w:rPr>
          <w:rFonts w:ascii="Times New Roman" w:hAnsi="Times New Roman"/>
          <w:sz w:val="24"/>
          <w:szCs w:val="24"/>
          <w:lang w:val="az-Latn-AZ"/>
        </w:rPr>
        <w:softHyphen/>
      </w:r>
      <w:r w:rsidR="00C956F1">
        <w:rPr>
          <w:rFonts w:ascii="Times New Roman" w:hAnsi="Times New Roman"/>
          <w:sz w:val="24"/>
          <w:szCs w:val="24"/>
          <w:lang w:val="az-Latn-AZ"/>
        </w:rPr>
        <w:softHyphen/>
      </w:r>
      <w:r w:rsidR="007F40A4" w:rsidRPr="00495A2E">
        <w:rPr>
          <w:rFonts w:ascii="Times New Roman" w:hAnsi="Times New Roman"/>
          <w:sz w:val="24"/>
          <w:szCs w:val="24"/>
          <w:lang w:val="az-Latn-AZ"/>
        </w:rPr>
        <w:t>ti</w:t>
      </w:r>
      <w:r w:rsidR="000719BB">
        <w:rPr>
          <w:rFonts w:ascii="Times New Roman" w:hAnsi="Times New Roman"/>
          <w:sz w:val="24"/>
          <w:szCs w:val="24"/>
          <w:lang w:val="az-Latn-AZ"/>
        </w:rPr>
        <w:softHyphen/>
      </w:r>
      <w:r w:rsidR="00C956F1">
        <w:rPr>
          <w:rFonts w:ascii="Times New Roman" w:hAnsi="Times New Roman"/>
          <w:sz w:val="24"/>
          <w:szCs w:val="24"/>
          <w:lang w:val="az-Latn-AZ"/>
        </w:rPr>
        <w:softHyphen/>
      </w:r>
      <w:r w:rsidR="007F40A4" w:rsidRPr="00495A2E">
        <w:rPr>
          <w:rFonts w:ascii="Times New Roman" w:hAnsi="Times New Roman"/>
          <w:sz w:val="24"/>
          <w:szCs w:val="24"/>
          <w:lang w:val="az-Latn-AZ"/>
        </w:rPr>
        <w:t>mai</w:t>
      </w:r>
      <w:r w:rsidR="009329F5" w:rsidRPr="00495A2E">
        <w:rPr>
          <w:rFonts w:ascii="Times New Roman" w:hAnsi="Times New Roman"/>
          <w:sz w:val="24"/>
          <w:szCs w:val="24"/>
          <w:lang w:val="az-Latn-AZ"/>
        </w:rPr>
        <w:t>,</w:t>
      </w:r>
      <w:r w:rsidR="004832F7" w:rsidRPr="00495A2E">
        <w:rPr>
          <w:rFonts w:ascii="Times New Roman" w:hAnsi="Times New Roman"/>
          <w:sz w:val="24"/>
          <w:szCs w:val="24"/>
          <w:lang w:val="az-Latn-AZ"/>
        </w:rPr>
        <w:t xml:space="preserve"> </w:t>
      </w:r>
      <w:r w:rsidR="003959AB" w:rsidRPr="00495A2E">
        <w:rPr>
          <w:rFonts w:ascii="Times New Roman" w:hAnsi="Times New Roman"/>
          <w:sz w:val="24"/>
          <w:szCs w:val="24"/>
          <w:lang w:val="az-Latn-AZ"/>
        </w:rPr>
        <w:t>əxlaqi-didaktik şeirlər</w:t>
      </w:r>
      <w:r w:rsidR="004D2C32" w:rsidRPr="00495A2E">
        <w:rPr>
          <w:rFonts w:ascii="Times New Roman" w:hAnsi="Times New Roman"/>
          <w:sz w:val="24"/>
          <w:szCs w:val="24"/>
          <w:lang w:val="az-Latn-AZ"/>
        </w:rPr>
        <w:t>in</w:t>
      </w:r>
      <w:r w:rsidR="003959AB" w:rsidRPr="00495A2E">
        <w:rPr>
          <w:rFonts w:ascii="Times New Roman" w:hAnsi="Times New Roman"/>
          <w:sz w:val="24"/>
          <w:szCs w:val="24"/>
          <w:lang w:val="az-Latn-AZ"/>
        </w:rPr>
        <w:t>ə xüsusi bir məna, bədii gö</w:t>
      </w:r>
      <w:r w:rsidR="000719BB">
        <w:rPr>
          <w:rFonts w:ascii="Times New Roman" w:hAnsi="Times New Roman"/>
          <w:sz w:val="24"/>
          <w:szCs w:val="24"/>
          <w:lang w:val="az-Latn-AZ"/>
        </w:rPr>
        <w:softHyphen/>
      </w:r>
      <w:r w:rsidR="003959AB" w:rsidRPr="00495A2E">
        <w:rPr>
          <w:rFonts w:ascii="Times New Roman" w:hAnsi="Times New Roman"/>
          <w:sz w:val="24"/>
          <w:szCs w:val="24"/>
          <w:lang w:val="az-Latn-AZ"/>
        </w:rPr>
        <w:t>zəl</w:t>
      </w:r>
      <w:r w:rsidR="000719BB">
        <w:rPr>
          <w:rFonts w:ascii="Times New Roman" w:hAnsi="Times New Roman"/>
          <w:sz w:val="24"/>
          <w:szCs w:val="24"/>
          <w:lang w:val="az-Latn-AZ"/>
        </w:rPr>
        <w:softHyphen/>
      </w:r>
      <w:r w:rsidR="003959AB" w:rsidRPr="00495A2E">
        <w:rPr>
          <w:rFonts w:ascii="Times New Roman" w:hAnsi="Times New Roman"/>
          <w:sz w:val="24"/>
          <w:szCs w:val="24"/>
          <w:lang w:val="az-Latn-AZ"/>
        </w:rPr>
        <w:t xml:space="preserve">lik verir. </w:t>
      </w:r>
      <w:r w:rsidR="00F504D6" w:rsidRPr="00495A2E">
        <w:rPr>
          <w:rFonts w:ascii="Times New Roman" w:hAnsi="Times New Roman"/>
          <w:sz w:val="24"/>
          <w:szCs w:val="24"/>
          <w:lang w:val="az-Latn-AZ"/>
        </w:rPr>
        <w:t>M.Tərbiyət yazır: “Onun (Saib Təbrizinin – F.Ə.) kül</w:t>
      </w:r>
      <w:r w:rsidR="000719BB">
        <w:rPr>
          <w:rFonts w:ascii="Times New Roman" w:hAnsi="Times New Roman"/>
          <w:sz w:val="24"/>
          <w:szCs w:val="24"/>
          <w:lang w:val="az-Latn-AZ"/>
        </w:rPr>
        <w:softHyphen/>
      </w:r>
      <w:r w:rsidR="00F504D6" w:rsidRPr="00495A2E">
        <w:rPr>
          <w:rFonts w:ascii="Times New Roman" w:hAnsi="Times New Roman"/>
          <w:sz w:val="24"/>
          <w:szCs w:val="24"/>
          <w:lang w:val="az-Latn-AZ"/>
        </w:rPr>
        <w:t>li</w:t>
      </w:r>
      <w:r w:rsidR="009329F5" w:rsidRPr="00495A2E">
        <w:rPr>
          <w:rFonts w:ascii="Times New Roman" w:hAnsi="Times New Roman"/>
          <w:sz w:val="24"/>
          <w:szCs w:val="24"/>
          <w:lang w:val="az-Latn-AZ"/>
        </w:rPr>
        <w:t>y</w:t>
      </w:r>
      <w:r w:rsidR="000719BB">
        <w:rPr>
          <w:rFonts w:ascii="Times New Roman" w:hAnsi="Times New Roman"/>
          <w:sz w:val="24"/>
          <w:szCs w:val="24"/>
          <w:lang w:val="az-Latn-AZ"/>
        </w:rPr>
        <w:softHyphen/>
      </w:r>
      <w:r w:rsidR="00F504D6" w:rsidRPr="00495A2E">
        <w:rPr>
          <w:rFonts w:ascii="Times New Roman" w:hAnsi="Times New Roman"/>
          <w:sz w:val="24"/>
          <w:szCs w:val="24"/>
          <w:lang w:val="az-Latn-AZ"/>
        </w:rPr>
        <w:t>yatında hikmətli sözlər və məsəllərlə bəzənmiş bir sıra şeir</w:t>
      </w:r>
      <w:r w:rsidR="000719BB">
        <w:rPr>
          <w:rFonts w:ascii="Times New Roman" w:hAnsi="Times New Roman"/>
          <w:sz w:val="24"/>
          <w:szCs w:val="24"/>
          <w:lang w:val="az-Latn-AZ"/>
        </w:rPr>
        <w:softHyphen/>
      </w:r>
      <w:r w:rsidR="00F504D6" w:rsidRPr="00495A2E">
        <w:rPr>
          <w:rFonts w:ascii="Times New Roman" w:hAnsi="Times New Roman"/>
          <w:sz w:val="24"/>
          <w:szCs w:val="24"/>
          <w:lang w:val="az-Latn-AZ"/>
        </w:rPr>
        <w:t>ləri vardır. O, hər şe</w:t>
      </w:r>
      <w:r w:rsidR="00DF17B9" w:rsidRPr="00495A2E">
        <w:rPr>
          <w:rFonts w:ascii="Times New Roman" w:hAnsi="Times New Roman"/>
          <w:sz w:val="24"/>
          <w:szCs w:val="24"/>
          <w:lang w:val="az-Latn-AZ"/>
        </w:rPr>
        <w:t>i</w:t>
      </w:r>
      <w:r w:rsidR="00F504D6" w:rsidRPr="00495A2E">
        <w:rPr>
          <w:rFonts w:ascii="Times New Roman" w:hAnsi="Times New Roman"/>
          <w:sz w:val="24"/>
          <w:szCs w:val="24"/>
          <w:lang w:val="az-Latn-AZ"/>
        </w:rPr>
        <w:t>ri vaxtına münasib və hər sözü yerinə mü</w:t>
      </w:r>
      <w:r w:rsidR="000719BB">
        <w:rPr>
          <w:rFonts w:ascii="Times New Roman" w:hAnsi="Times New Roman"/>
          <w:sz w:val="24"/>
          <w:szCs w:val="24"/>
          <w:lang w:val="az-Latn-AZ"/>
        </w:rPr>
        <w:softHyphen/>
      </w:r>
      <w:r w:rsidR="00F504D6" w:rsidRPr="00495A2E">
        <w:rPr>
          <w:rFonts w:ascii="Times New Roman" w:hAnsi="Times New Roman"/>
          <w:sz w:val="24"/>
          <w:szCs w:val="24"/>
          <w:lang w:val="az-Latn-AZ"/>
        </w:rPr>
        <w:t>va</w:t>
      </w:r>
      <w:r w:rsidR="000719BB">
        <w:rPr>
          <w:rFonts w:ascii="Times New Roman" w:hAnsi="Times New Roman"/>
          <w:sz w:val="24"/>
          <w:szCs w:val="24"/>
          <w:lang w:val="az-Latn-AZ"/>
        </w:rPr>
        <w:softHyphen/>
      </w:r>
      <w:r w:rsidR="00F504D6" w:rsidRPr="00495A2E">
        <w:rPr>
          <w:rFonts w:ascii="Times New Roman" w:hAnsi="Times New Roman"/>
          <w:sz w:val="24"/>
          <w:szCs w:val="24"/>
          <w:lang w:val="az-Latn-AZ"/>
        </w:rPr>
        <w:t>fiq bir tərzdə demiş, şeirlərinin çoxu zərbülməsəllərlə ifadə edil</w:t>
      </w:r>
      <w:r w:rsidR="000719BB">
        <w:rPr>
          <w:rFonts w:ascii="Times New Roman" w:hAnsi="Times New Roman"/>
          <w:sz w:val="24"/>
          <w:szCs w:val="24"/>
          <w:lang w:val="az-Latn-AZ"/>
        </w:rPr>
        <w:softHyphen/>
      </w:r>
      <w:r w:rsidR="00F504D6" w:rsidRPr="00495A2E">
        <w:rPr>
          <w:rFonts w:ascii="Times New Roman" w:hAnsi="Times New Roman"/>
          <w:sz w:val="24"/>
          <w:szCs w:val="24"/>
          <w:lang w:val="az-Latn-AZ"/>
        </w:rPr>
        <w:t>mişdir. Onun bir çox sözləri və hikmətli ifadələri zər</w:t>
      </w:r>
      <w:r w:rsidR="000719BB">
        <w:rPr>
          <w:rFonts w:ascii="Times New Roman" w:hAnsi="Times New Roman"/>
          <w:sz w:val="24"/>
          <w:szCs w:val="24"/>
          <w:lang w:val="az-Latn-AZ"/>
        </w:rPr>
        <w:softHyphen/>
      </w:r>
      <w:r w:rsidR="00F504D6" w:rsidRPr="00495A2E">
        <w:rPr>
          <w:rFonts w:ascii="Times New Roman" w:hAnsi="Times New Roman"/>
          <w:sz w:val="24"/>
          <w:szCs w:val="24"/>
          <w:lang w:val="az-Latn-AZ"/>
        </w:rPr>
        <w:t>bül</w:t>
      </w:r>
      <w:r w:rsidR="000719BB">
        <w:rPr>
          <w:rFonts w:ascii="Times New Roman" w:hAnsi="Times New Roman"/>
          <w:sz w:val="24"/>
          <w:szCs w:val="24"/>
          <w:lang w:val="az-Latn-AZ"/>
        </w:rPr>
        <w:softHyphen/>
      </w:r>
      <w:r w:rsidR="00F504D6" w:rsidRPr="00495A2E">
        <w:rPr>
          <w:rFonts w:ascii="Times New Roman" w:hAnsi="Times New Roman"/>
          <w:sz w:val="24"/>
          <w:szCs w:val="24"/>
          <w:lang w:val="az-Latn-AZ"/>
        </w:rPr>
        <w:t>mə</w:t>
      </w:r>
      <w:r w:rsidR="000719BB">
        <w:rPr>
          <w:rFonts w:ascii="Times New Roman" w:hAnsi="Times New Roman"/>
          <w:sz w:val="24"/>
          <w:szCs w:val="24"/>
          <w:lang w:val="az-Latn-AZ"/>
        </w:rPr>
        <w:softHyphen/>
      </w:r>
      <w:r w:rsidR="00F504D6" w:rsidRPr="00495A2E">
        <w:rPr>
          <w:rFonts w:ascii="Times New Roman" w:hAnsi="Times New Roman"/>
          <w:sz w:val="24"/>
          <w:szCs w:val="24"/>
          <w:lang w:val="az-Latn-AZ"/>
        </w:rPr>
        <w:t xml:space="preserve">səl kimi dillərdə gəzərək yayılmışdır. Lakin əksər adamlar </w:t>
      </w:r>
      <w:r w:rsidR="00C9272F" w:rsidRPr="00495A2E">
        <w:rPr>
          <w:rFonts w:ascii="Times New Roman" w:hAnsi="Times New Roman"/>
          <w:sz w:val="24"/>
          <w:szCs w:val="24"/>
          <w:lang w:val="az-Latn-AZ"/>
        </w:rPr>
        <w:t>on</w:t>
      </w:r>
      <w:r w:rsidR="000719BB">
        <w:rPr>
          <w:rFonts w:ascii="Times New Roman" w:hAnsi="Times New Roman"/>
          <w:sz w:val="24"/>
          <w:szCs w:val="24"/>
          <w:lang w:val="az-Latn-AZ"/>
        </w:rPr>
        <w:softHyphen/>
      </w:r>
      <w:r w:rsidR="00C9272F" w:rsidRPr="00495A2E">
        <w:rPr>
          <w:rFonts w:ascii="Times New Roman" w:hAnsi="Times New Roman"/>
          <w:sz w:val="24"/>
          <w:szCs w:val="24"/>
          <w:lang w:val="az-Latn-AZ"/>
        </w:rPr>
        <w:t>la</w:t>
      </w:r>
      <w:r w:rsidR="000719BB">
        <w:rPr>
          <w:rFonts w:ascii="Times New Roman" w:hAnsi="Times New Roman"/>
          <w:sz w:val="24"/>
          <w:szCs w:val="24"/>
          <w:lang w:val="az-Latn-AZ"/>
        </w:rPr>
        <w:softHyphen/>
      </w:r>
      <w:r w:rsidR="00C9272F" w:rsidRPr="00495A2E">
        <w:rPr>
          <w:rFonts w:ascii="Times New Roman" w:hAnsi="Times New Roman"/>
          <w:sz w:val="24"/>
          <w:szCs w:val="24"/>
          <w:lang w:val="az-Latn-AZ"/>
        </w:rPr>
        <w:t xml:space="preserve">rı müəllifi məlum olmayan xalq sözləri hesab edirlər, halbuki, bu şeirlərin hamısı Saibin </w:t>
      </w:r>
      <w:r w:rsidR="0053375C" w:rsidRPr="00495A2E">
        <w:rPr>
          <w:rFonts w:ascii="Times New Roman" w:hAnsi="Times New Roman"/>
          <w:sz w:val="24"/>
          <w:szCs w:val="24"/>
          <w:lang w:val="az-Latn-AZ"/>
        </w:rPr>
        <w:t>“D</w:t>
      </w:r>
      <w:r w:rsidR="00C9272F" w:rsidRPr="00495A2E">
        <w:rPr>
          <w:rFonts w:ascii="Times New Roman" w:hAnsi="Times New Roman"/>
          <w:sz w:val="24"/>
          <w:szCs w:val="24"/>
          <w:lang w:val="az-Latn-AZ"/>
        </w:rPr>
        <w:t>ivan</w:t>
      </w:r>
      <w:r w:rsidR="0053375C" w:rsidRPr="00495A2E">
        <w:rPr>
          <w:rFonts w:ascii="Times New Roman" w:hAnsi="Times New Roman"/>
          <w:sz w:val="24"/>
          <w:szCs w:val="24"/>
          <w:lang w:val="az-Latn-AZ"/>
        </w:rPr>
        <w:t>”</w:t>
      </w:r>
      <w:r w:rsidR="00C9272F" w:rsidRPr="00495A2E">
        <w:rPr>
          <w:rFonts w:ascii="Times New Roman" w:hAnsi="Times New Roman"/>
          <w:sz w:val="24"/>
          <w:szCs w:val="24"/>
          <w:lang w:val="az-Latn-AZ"/>
        </w:rPr>
        <w:t>ında vardır”. Saib çox vaxt qə</w:t>
      </w:r>
      <w:r w:rsidR="000719BB">
        <w:rPr>
          <w:rFonts w:ascii="Times New Roman" w:hAnsi="Times New Roman"/>
          <w:sz w:val="24"/>
          <w:szCs w:val="24"/>
          <w:lang w:val="az-Latn-AZ"/>
        </w:rPr>
        <w:softHyphen/>
      </w:r>
      <w:r w:rsidR="00C9272F" w:rsidRPr="00495A2E">
        <w:rPr>
          <w:rFonts w:ascii="Times New Roman" w:hAnsi="Times New Roman"/>
          <w:sz w:val="24"/>
          <w:szCs w:val="24"/>
          <w:lang w:val="az-Latn-AZ"/>
        </w:rPr>
        <w:t>zəllərini nəsihətamiz fikirlərlə başlayır və bitirir. Şairin fəl</w:t>
      </w:r>
      <w:r w:rsidR="000719BB">
        <w:rPr>
          <w:rFonts w:ascii="Times New Roman" w:hAnsi="Times New Roman"/>
          <w:sz w:val="24"/>
          <w:szCs w:val="24"/>
          <w:lang w:val="az-Latn-AZ"/>
        </w:rPr>
        <w:softHyphen/>
      </w:r>
      <w:r w:rsidR="00C9272F" w:rsidRPr="00495A2E">
        <w:rPr>
          <w:rFonts w:ascii="Times New Roman" w:hAnsi="Times New Roman"/>
          <w:sz w:val="24"/>
          <w:szCs w:val="24"/>
          <w:lang w:val="az-Latn-AZ"/>
        </w:rPr>
        <w:lastRenderedPageBreak/>
        <w:t xml:space="preserve">səfi-estetik fikirləri də, Məşuqinə müraciəti də, </w:t>
      </w:r>
      <w:r w:rsidR="00E42870" w:rsidRPr="00495A2E">
        <w:rPr>
          <w:rFonts w:ascii="Times New Roman" w:hAnsi="Times New Roman"/>
          <w:sz w:val="24"/>
          <w:szCs w:val="24"/>
          <w:lang w:val="az-Latn-AZ"/>
        </w:rPr>
        <w:t>irfani dü</w:t>
      </w:r>
      <w:r w:rsidR="000719BB">
        <w:rPr>
          <w:rFonts w:ascii="Times New Roman" w:hAnsi="Times New Roman"/>
          <w:sz w:val="24"/>
          <w:szCs w:val="24"/>
          <w:lang w:val="az-Latn-AZ"/>
        </w:rPr>
        <w:softHyphen/>
      </w:r>
      <w:r w:rsidR="00E42870" w:rsidRPr="00495A2E">
        <w:rPr>
          <w:rFonts w:ascii="Times New Roman" w:hAnsi="Times New Roman"/>
          <w:sz w:val="24"/>
          <w:szCs w:val="24"/>
          <w:lang w:val="az-Latn-AZ"/>
        </w:rPr>
        <w:t>şün</w:t>
      </w:r>
      <w:r w:rsidR="000719BB">
        <w:rPr>
          <w:rFonts w:ascii="Times New Roman" w:hAnsi="Times New Roman"/>
          <w:sz w:val="24"/>
          <w:szCs w:val="24"/>
          <w:lang w:val="az-Latn-AZ"/>
        </w:rPr>
        <w:softHyphen/>
      </w:r>
      <w:r w:rsidR="00E42870" w:rsidRPr="00495A2E">
        <w:rPr>
          <w:rFonts w:ascii="Times New Roman" w:hAnsi="Times New Roman"/>
          <w:sz w:val="24"/>
          <w:szCs w:val="24"/>
          <w:lang w:val="az-Latn-AZ"/>
        </w:rPr>
        <w:t>cə</w:t>
      </w:r>
      <w:r w:rsidR="000719BB">
        <w:rPr>
          <w:rFonts w:ascii="Times New Roman" w:hAnsi="Times New Roman"/>
          <w:sz w:val="24"/>
          <w:szCs w:val="24"/>
          <w:lang w:val="az-Latn-AZ"/>
        </w:rPr>
        <w:softHyphen/>
      </w:r>
      <w:r w:rsidR="00E42870" w:rsidRPr="00495A2E">
        <w:rPr>
          <w:rFonts w:ascii="Times New Roman" w:hAnsi="Times New Roman"/>
          <w:sz w:val="24"/>
          <w:szCs w:val="24"/>
          <w:lang w:val="az-Latn-AZ"/>
        </w:rPr>
        <w:t>lə</w:t>
      </w:r>
      <w:r w:rsidR="000719BB">
        <w:rPr>
          <w:rFonts w:ascii="Times New Roman" w:hAnsi="Times New Roman"/>
          <w:sz w:val="24"/>
          <w:szCs w:val="24"/>
          <w:lang w:val="az-Latn-AZ"/>
        </w:rPr>
        <w:softHyphen/>
      </w:r>
      <w:r w:rsidR="00E42870" w:rsidRPr="00495A2E">
        <w:rPr>
          <w:rFonts w:ascii="Times New Roman" w:hAnsi="Times New Roman"/>
          <w:sz w:val="24"/>
          <w:szCs w:val="24"/>
          <w:lang w:val="az-Latn-AZ"/>
        </w:rPr>
        <w:t>ri də hikmətli sözlərlə bədii ifadəsini tapır. Bəzən bütöv bir qə</w:t>
      </w:r>
      <w:r w:rsidR="000719BB">
        <w:rPr>
          <w:rFonts w:ascii="Times New Roman" w:hAnsi="Times New Roman"/>
          <w:sz w:val="24"/>
          <w:szCs w:val="24"/>
          <w:lang w:val="az-Latn-AZ"/>
        </w:rPr>
        <w:softHyphen/>
      </w:r>
      <w:r w:rsidR="00E42870" w:rsidRPr="00495A2E">
        <w:rPr>
          <w:rFonts w:ascii="Times New Roman" w:hAnsi="Times New Roman"/>
          <w:sz w:val="24"/>
          <w:szCs w:val="24"/>
          <w:lang w:val="az-Latn-AZ"/>
        </w:rPr>
        <w:t>zəl müdrik kəlamlardan ibarət olur:</w:t>
      </w:r>
    </w:p>
    <w:p w:rsidR="00072B7D" w:rsidRDefault="00072B7D" w:rsidP="00C73A05">
      <w:pPr>
        <w:spacing w:after="0" w:line="240" w:lineRule="auto"/>
        <w:ind w:left="567" w:hanging="141"/>
        <w:rPr>
          <w:rFonts w:ascii="Times New Roman" w:hAnsi="Times New Roman"/>
          <w:b/>
          <w:i/>
          <w:sz w:val="24"/>
          <w:szCs w:val="24"/>
          <w:lang w:val="az-Latn-AZ"/>
        </w:rPr>
      </w:pPr>
    </w:p>
    <w:p w:rsidR="00E42870" w:rsidRPr="00495A2E" w:rsidRDefault="00E42870"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Tutulmuş könlümü cam ilə şadan eyləmək olmaz,</w:t>
      </w:r>
    </w:p>
    <w:p w:rsidR="00E42870" w:rsidRPr="00495A2E" w:rsidRDefault="00E42870"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Əl ilən püstənin ağzını xəndan eyləmək olmaz.</w:t>
      </w:r>
    </w:p>
    <w:p w:rsidR="00E42870" w:rsidRPr="00495A2E" w:rsidRDefault="00E42870"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Nə sözdür bu ki, olsun sahibnəzər zühad,</w:t>
      </w:r>
    </w:p>
    <w:p w:rsidR="00E42870" w:rsidRPr="00495A2E" w:rsidRDefault="00E42870"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Qara torpağ</w:t>
      </w:r>
      <w:r w:rsidR="0053375C" w:rsidRPr="00495A2E">
        <w:rPr>
          <w:rFonts w:ascii="Times New Roman" w:hAnsi="Times New Roman"/>
          <w:b/>
          <w:i/>
          <w:sz w:val="24"/>
          <w:szCs w:val="24"/>
          <w:lang w:val="az-Latn-AZ"/>
        </w:rPr>
        <w:t>ı</w:t>
      </w:r>
      <w:r w:rsidRPr="00495A2E">
        <w:rPr>
          <w:rFonts w:ascii="Times New Roman" w:hAnsi="Times New Roman"/>
          <w:b/>
          <w:i/>
          <w:sz w:val="24"/>
          <w:szCs w:val="24"/>
          <w:lang w:val="az-Latn-AZ"/>
        </w:rPr>
        <w:t xml:space="preserve"> hərgiz abi-heyvan eyləmək olmaz.</w:t>
      </w:r>
    </w:p>
    <w:p w:rsidR="00E42870" w:rsidRPr="00495A2E" w:rsidRDefault="00E42870"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Bulut qılan kimi cövlan urar da ildırım tiği,</w:t>
      </w:r>
    </w:p>
    <w:p w:rsidR="00E42870" w:rsidRPr="00495A2E" w:rsidRDefault="00E42870"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Könül pərdələrində eşqi pünhan eyləmək olmaz.</w:t>
      </w:r>
    </w:p>
    <w:p w:rsidR="00E42870" w:rsidRPr="00495A2E" w:rsidRDefault="00E42870"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Qılıc gər içsə aləm qanını, sırabılıq bilməz,</w:t>
      </w:r>
    </w:p>
    <w:p w:rsidR="00E42870" w:rsidRPr="00495A2E" w:rsidRDefault="00E42870"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Səni üşşaq qətlindən peşiman eyləmək olmaz.</w:t>
      </w:r>
    </w:p>
    <w:p w:rsidR="00E42870" w:rsidRPr="00495A2E" w:rsidRDefault="00E42870"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 xml:space="preserve">Mənim göz yaşımı çıxgil, </w:t>
      </w:r>
      <w:r w:rsidR="00F866BD" w:rsidRPr="00495A2E">
        <w:rPr>
          <w:rFonts w:ascii="Times New Roman" w:hAnsi="Times New Roman"/>
          <w:b/>
          <w:i/>
          <w:sz w:val="24"/>
          <w:szCs w:val="24"/>
          <w:lang w:val="az-Latn-AZ"/>
        </w:rPr>
        <w:t>fələklərdən təmaşa qıl,</w:t>
      </w:r>
    </w:p>
    <w:p w:rsidR="00F866BD" w:rsidRPr="00495A2E" w:rsidRDefault="00F866BD"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Hübab</w:t>
      </w:r>
      <w:r w:rsidR="00405B6E">
        <w:rPr>
          <w:rFonts w:ascii="Times New Roman" w:hAnsi="Times New Roman"/>
          <w:b/>
          <w:i/>
          <w:sz w:val="24"/>
          <w:szCs w:val="24"/>
          <w:lang w:val="az-Latn-AZ"/>
        </w:rPr>
        <w:t>ı</w:t>
      </w:r>
      <w:r w:rsidRPr="00495A2E">
        <w:rPr>
          <w:rFonts w:ascii="Times New Roman" w:hAnsi="Times New Roman"/>
          <w:b/>
          <w:i/>
          <w:sz w:val="24"/>
          <w:szCs w:val="24"/>
          <w:lang w:val="az-Latn-AZ"/>
        </w:rPr>
        <w:t xml:space="preserve"> qəsrilər içində tufan eyləmək olmaz.</w:t>
      </w:r>
    </w:p>
    <w:p w:rsidR="00F866BD" w:rsidRPr="00495A2E" w:rsidRDefault="00F866BD"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Məni – Məcnuni aqil eyləmək mümkün degil, naseh,</w:t>
      </w:r>
    </w:p>
    <w:p w:rsidR="00F866BD" w:rsidRPr="00495A2E" w:rsidRDefault="00F866BD"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Söz ilən müşgi-nabi, qan ki, bir qan eyləmək olmaz.</w:t>
      </w:r>
    </w:p>
    <w:p w:rsidR="00F866BD" w:rsidRPr="00495A2E" w:rsidRDefault="00E10B1D"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Xətadan keçdi, ceyran qanını müşk eylədi Saib,</w:t>
      </w:r>
    </w:p>
    <w:p w:rsidR="00E10B1D" w:rsidRPr="00495A2E" w:rsidRDefault="005330E9"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Demə, üsyanı taət, küfrü iman eyləmək olmaz.</w:t>
      </w:r>
    </w:p>
    <w:p w:rsidR="00072B7D" w:rsidRDefault="00072B7D" w:rsidP="00C73A05">
      <w:pPr>
        <w:spacing w:after="0" w:line="240" w:lineRule="auto"/>
        <w:ind w:firstLine="426"/>
        <w:jc w:val="both"/>
        <w:rPr>
          <w:rFonts w:ascii="Times New Roman" w:hAnsi="Times New Roman"/>
          <w:sz w:val="24"/>
          <w:szCs w:val="24"/>
          <w:lang w:val="az-Latn-AZ"/>
        </w:rPr>
      </w:pPr>
    </w:p>
    <w:p w:rsidR="005330E9" w:rsidRPr="00072B7D" w:rsidRDefault="005330E9" w:rsidP="00C73A05">
      <w:pPr>
        <w:spacing w:after="0" w:line="240" w:lineRule="auto"/>
        <w:ind w:firstLine="426"/>
        <w:jc w:val="both"/>
        <w:rPr>
          <w:rFonts w:ascii="Times New Roman" w:hAnsi="Times New Roman"/>
          <w:spacing w:val="-2"/>
          <w:sz w:val="24"/>
          <w:szCs w:val="24"/>
          <w:lang w:val="az-Latn-AZ"/>
        </w:rPr>
      </w:pPr>
      <w:r w:rsidRPr="00495A2E">
        <w:rPr>
          <w:rFonts w:ascii="Times New Roman" w:hAnsi="Times New Roman"/>
          <w:sz w:val="24"/>
          <w:szCs w:val="24"/>
          <w:lang w:val="az-Latn-AZ"/>
        </w:rPr>
        <w:t xml:space="preserve">Saibin </w:t>
      </w:r>
      <w:r w:rsidR="0038103C" w:rsidRPr="00495A2E">
        <w:rPr>
          <w:rFonts w:ascii="Times New Roman" w:hAnsi="Times New Roman"/>
          <w:sz w:val="24"/>
          <w:szCs w:val="24"/>
          <w:lang w:val="az-Latn-AZ"/>
        </w:rPr>
        <w:t>yaradıcılığına sufizmin təsiri hiss ediləcək dərəcədə deyil. Doğrudur, şairin lirikasında sufi-irfani ruhda yazılmış nü</w:t>
      </w:r>
      <w:r w:rsidR="000719BB">
        <w:rPr>
          <w:rFonts w:ascii="Times New Roman" w:hAnsi="Times New Roman"/>
          <w:sz w:val="24"/>
          <w:szCs w:val="24"/>
          <w:lang w:val="az-Latn-AZ"/>
        </w:rPr>
        <w:softHyphen/>
      </w:r>
      <w:r w:rsidR="0038103C" w:rsidRPr="00495A2E">
        <w:rPr>
          <w:rFonts w:ascii="Times New Roman" w:hAnsi="Times New Roman"/>
          <w:sz w:val="24"/>
          <w:szCs w:val="24"/>
          <w:lang w:val="az-Latn-AZ"/>
        </w:rPr>
        <w:t>munələrə rast gəlinir. Saib o kəsi arif hesab edir ki, o, əvvəl özü</w:t>
      </w:r>
      <w:r w:rsidR="00072B7D">
        <w:rPr>
          <w:rFonts w:ascii="Times New Roman" w:hAnsi="Times New Roman"/>
          <w:sz w:val="24"/>
          <w:szCs w:val="24"/>
          <w:lang w:val="az-Latn-AZ"/>
        </w:rPr>
        <w:softHyphen/>
      </w:r>
      <w:r w:rsidR="0038103C" w:rsidRPr="00495A2E">
        <w:rPr>
          <w:rFonts w:ascii="Times New Roman" w:hAnsi="Times New Roman"/>
          <w:sz w:val="24"/>
          <w:szCs w:val="24"/>
          <w:lang w:val="az-Latn-AZ"/>
        </w:rPr>
        <w:t xml:space="preserve">nü dərk eləyir, </w:t>
      </w:r>
      <w:r w:rsidR="00E967FE" w:rsidRPr="00495A2E">
        <w:rPr>
          <w:rFonts w:ascii="Times New Roman" w:hAnsi="Times New Roman"/>
          <w:sz w:val="24"/>
          <w:szCs w:val="24"/>
          <w:lang w:val="az-Latn-AZ"/>
        </w:rPr>
        <w:t xml:space="preserve">sonra </w:t>
      </w:r>
      <w:r w:rsidR="0038103C" w:rsidRPr="00495A2E">
        <w:rPr>
          <w:rFonts w:ascii="Times New Roman" w:hAnsi="Times New Roman"/>
          <w:sz w:val="24"/>
          <w:szCs w:val="24"/>
          <w:lang w:val="az-Latn-AZ"/>
        </w:rPr>
        <w:t xml:space="preserve">eşq yolu ilə </w:t>
      </w:r>
      <w:r w:rsidR="00E759B9" w:rsidRPr="00495A2E">
        <w:rPr>
          <w:rFonts w:ascii="Times New Roman" w:hAnsi="Times New Roman"/>
          <w:sz w:val="24"/>
          <w:szCs w:val="24"/>
          <w:lang w:val="az-Latn-AZ"/>
        </w:rPr>
        <w:t>kamil insana çevrilib Al</w:t>
      </w:r>
      <w:r w:rsidR="000719BB">
        <w:rPr>
          <w:rFonts w:ascii="Times New Roman" w:hAnsi="Times New Roman"/>
          <w:sz w:val="24"/>
          <w:szCs w:val="24"/>
          <w:lang w:val="az-Latn-AZ"/>
        </w:rPr>
        <w:t>-</w:t>
      </w:r>
      <w:r w:rsidR="00E759B9" w:rsidRPr="00072B7D">
        <w:rPr>
          <w:rFonts w:ascii="Times New Roman" w:hAnsi="Times New Roman"/>
          <w:spacing w:val="-6"/>
          <w:sz w:val="24"/>
          <w:szCs w:val="24"/>
          <w:lang w:val="az-Latn-AZ"/>
        </w:rPr>
        <w:t>la</w:t>
      </w:r>
      <w:r w:rsidR="00072B7D">
        <w:rPr>
          <w:rFonts w:ascii="Times New Roman" w:hAnsi="Times New Roman"/>
          <w:spacing w:val="-6"/>
          <w:sz w:val="24"/>
          <w:szCs w:val="24"/>
          <w:lang w:val="az-Latn-AZ"/>
        </w:rPr>
        <w:softHyphen/>
      </w:r>
      <w:r w:rsidR="00E759B9" w:rsidRPr="00072B7D">
        <w:rPr>
          <w:rFonts w:ascii="Times New Roman" w:hAnsi="Times New Roman"/>
          <w:spacing w:val="-6"/>
          <w:sz w:val="24"/>
          <w:szCs w:val="24"/>
          <w:lang w:val="az-Latn-AZ"/>
        </w:rPr>
        <w:t>ha qovuşur. Şairə görə, Yaradanın əsl evi insanın qəlbidir. Şair bü</w:t>
      </w:r>
      <w:r w:rsidR="00072B7D">
        <w:rPr>
          <w:rFonts w:ascii="Times New Roman" w:hAnsi="Times New Roman"/>
          <w:spacing w:val="-6"/>
          <w:sz w:val="24"/>
          <w:szCs w:val="24"/>
          <w:lang w:val="az-Latn-AZ"/>
        </w:rPr>
        <w:softHyphen/>
      </w:r>
      <w:r w:rsidR="00E759B9" w:rsidRPr="00072B7D">
        <w:rPr>
          <w:rFonts w:ascii="Times New Roman" w:hAnsi="Times New Roman"/>
          <w:spacing w:val="-6"/>
          <w:sz w:val="24"/>
          <w:szCs w:val="24"/>
          <w:lang w:val="az-Latn-AZ"/>
        </w:rPr>
        <w:t xml:space="preserve">tün </w:t>
      </w:r>
      <w:r w:rsidR="00335467" w:rsidRPr="00072B7D">
        <w:rPr>
          <w:rFonts w:ascii="Times New Roman" w:hAnsi="Times New Roman"/>
          <w:spacing w:val="-6"/>
          <w:sz w:val="24"/>
          <w:szCs w:val="24"/>
          <w:lang w:val="az-Latn-AZ"/>
        </w:rPr>
        <w:t>dinlərə eyni gözlə baxır, insanı “aləmi-mənadan”</w:t>
      </w:r>
      <w:r w:rsidR="00335467" w:rsidRPr="00495A2E">
        <w:rPr>
          <w:rFonts w:ascii="Times New Roman" w:hAnsi="Times New Roman"/>
          <w:sz w:val="24"/>
          <w:szCs w:val="24"/>
          <w:lang w:val="az-Latn-AZ"/>
        </w:rPr>
        <w:t xml:space="preserve"> xə</w:t>
      </w:r>
      <w:r w:rsidR="000719BB">
        <w:rPr>
          <w:rFonts w:ascii="Times New Roman" w:hAnsi="Times New Roman"/>
          <w:sz w:val="24"/>
          <w:szCs w:val="24"/>
          <w:lang w:val="az-Latn-AZ"/>
        </w:rPr>
        <w:softHyphen/>
      </w:r>
      <w:r w:rsidR="00335467" w:rsidRPr="00495A2E">
        <w:rPr>
          <w:rFonts w:ascii="Times New Roman" w:hAnsi="Times New Roman"/>
          <w:sz w:val="24"/>
          <w:szCs w:val="24"/>
          <w:lang w:val="az-Latn-AZ"/>
        </w:rPr>
        <w:t xml:space="preserve">bərdar </w:t>
      </w:r>
      <w:r w:rsidR="00335467" w:rsidRPr="00072B7D">
        <w:rPr>
          <w:rFonts w:ascii="Times New Roman" w:hAnsi="Times New Roman"/>
          <w:spacing w:val="-2"/>
          <w:sz w:val="24"/>
          <w:szCs w:val="24"/>
          <w:lang w:val="az-Latn-AZ"/>
        </w:rPr>
        <w:t>ol</w:t>
      </w:r>
      <w:r w:rsidR="00072B7D" w:rsidRPr="00072B7D">
        <w:rPr>
          <w:rFonts w:ascii="Times New Roman" w:hAnsi="Times New Roman"/>
          <w:spacing w:val="-2"/>
          <w:sz w:val="24"/>
          <w:szCs w:val="24"/>
          <w:lang w:val="az-Latn-AZ"/>
        </w:rPr>
        <w:softHyphen/>
      </w:r>
      <w:r w:rsidR="00072B7D" w:rsidRPr="00072B7D">
        <w:rPr>
          <w:rFonts w:ascii="Times New Roman" w:hAnsi="Times New Roman"/>
          <w:spacing w:val="-2"/>
          <w:sz w:val="24"/>
          <w:szCs w:val="24"/>
          <w:lang w:val="az-Latn-AZ"/>
        </w:rPr>
        <w:softHyphen/>
      </w:r>
      <w:r w:rsidR="00335467" w:rsidRPr="00072B7D">
        <w:rPr>
          <w:rFonts w:ascii="Times New Roman" w:hAnsi="Times New Roman"/>
          <w:spacing w:val="-2"/>
          <w:sz w:val="24"/>
          <w:szCs w:val="24"/>
          <w:lang w:val="az-Latn-AZ"/>
        </w:rPr>
        <w:t>mağa çağırır.</w:t>
      </w:r>
      <w:r w:rsidR="000719BB" w:rsidRPr="00072B7D">
        <w:rPr>
          <w:rFonts w:ascii="Times New Roman" w:hAnsi="Times New Roman"/>
          <w:spacing w:val="-2"/>
          <w:sz w:val="24"/>
          <w:szCs w:val="24"/>
          <w:lang w:val="az-Latn-AZ"/>
        </w:rPr>
        <w:t xml:space="preserve"> </w:t>
      </w:r>
      <w:r w:rsidR="0053375C" w:rsidRPr="00072B7D">
        <w:rPr>
          <w:rFonts w:ascii="Times New Roman" w:hAnsi="Times New Roman"/>
          <w:spacing w:val="-2"/>
          <w:sz w:val="24"/>
          <w:szCs w:val="24"/>
          <w:lang w:val="az-Latn-AZ"/>
        </w:rPr>
        <w:t>Bununla belə, Saibi sufi şair hesab etmək olmaz.</w:t>
      </w:r>
    </w:p>
    <w:p w:rsidR="00072B7D" w:rsidRDefault="00072B7D" w:rsidP="00C73A05">
      <w:pPr>
        <w:spacing w:after="0" w:line="240" w:lineRule="auto"/>
        <w:ind w:left="1287" w:hanging="861"/>
        <w:jc w:val="both"/>
        <w:rPr>
          <w:rFonts w:ascii="Times New Roman" w:hAnsi="Times New Roman"/>
          <w:b/>
          <w:i/>
          <w:sz w:val="24"/>
          <w:szCs w:val="24"/>
          <w:lang w:val="az-Latn-AZ"/>
        </w:rPr>
      </w:pPr>
    </w:p>
    <w:p w:rsidR="00335467" w:rsidRPr="00495A2E" w:rsidRDefault="00335467" w:rsidP="00C73A05">
      <w:pPr>
        <w:spacing w:after="0" w:line="240" w:lineRule="auto"/>
        <w:ind w:left="1287" w:hanging="578"/>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Bu böyük yolda </w:t>
      </w:r>
      <w:r w:rsidR="00200D23" w:rsidRPr="00495A2E">
        <w:rPr>
          <w:rFonts w:ascii="Times New Roman" w:hAnsi="Times New Roman"/>
          <w:b/>
          <w:i/>
          <w:sz w:val="24"/>
          <w:szCs w:val="24"/>
          <w:lang w:val="az-Latn-AZ"/>
        </w:rPr>
        <w:t>təvəkküllə biti</w:t>
      </w:r>
      <w:r w:rsidR="004D2C32" w:rsidRPr="00495A2E">
        <w:rPr>
          <w:rFonts w:ascii="Times New Roman" w:hAnsi="Times New Roman"/>
          <w:b/>
          <w:i/>
          <w:sz w:val="24"/>
          <w:szCs w:val="24"/>
          <w:lang w:val="az-Latn-AZ"/>
        </w:rPr>
        <w:t>r</w:t>
      </w:r>
      <w:r w:rsidR="00200D23" w:rsidRPr="00495A2E">
        <w:rPr>
          <w:rFonts w:ascii="Times New Roman" w:hAnsi="Times New Roman"/>
          <w:b/>
          <w:i/>
          <w:sz w:val="24"/>
          <w:szCs w:val="24"/>
          <w:lang w:val="az-Latn-AZ"/>
        </w:rPr>
        <w:t xml:space="preserve"> hər səfərim,</w:t>
      </w:r>
    </w:p>
    <w:p w:rsidR="00200D23" w:rsidRPr="00495A2E" w:rsidRDefault="00200D23" w:rsidP="00C73A05">
      <w:pPr>
        <w:spacing w:after="0" w:line="240" w:lineRule="auto"/>
        <w:ind w:left="1287" w:hanging="578"/>
        <w:jc w:val="both"/>
        <w:rPr>
          <w:rFonts w:ascii="Times New Roman" w:hAnsi="Times New Roman"/>
          <w:b/>
          <w:i/>
          <w:sz w:val="24"/>
          <w:szCs w:val="24"/>
          <w:lang w:val="az-Latn-AZ"/>
        </w:rPr>
      </w:pPr>
      <w:r w:rsidRPr="00495A2E">
        <w:rPr>
          <w:rFonts w:ascii="Times New Roman" w:hAnsi="Times New Roman"/>
          <w:b/>
          <w:i/>
          <w:sz w:val="24"/>
          <w:szCs w:val="24"/>
          <w:lang w:val="az-Latn-AZ"/>
        </w:rPr>
        <w:t>Təsbehi, zünnarı hörmət ilə saxlar kəmərim...</w:t>
      </w:r>
    </w:p>
    <w:p w:rsidR="00200D23" w:rsidRPr="00495A2E" w:rsidRDefault="00200D23" w:rsidP="00C73A05">
      <w:pPr>
        <w:spacing w:after="0" w:line="240" w:lineRule="auto"/>
        <w:ind w:left="1287" w:hanging="578"/>
        <w:jc w:val="both"/>
        <w:rPr>
          <w:rFonts w:ascii="Times New Roman" w:hAnsi="Times New Roman"/>
          <w:b/>
          <w:i/>
          <w:sz w:val="24"/>
          <w:szCs w:val="24"/>
          <w:lang w:val="az-Latn-AZ"/>
        </w:rPr>
      </w:pPr>
    </w:p>
    <w:p w:rsidR="00200D23" w:rsidRPr="00495A2E" w:rsidRDefault="00200D23" w:rsidP="00C73A05">
      <w:pPr>
        <w:spacing w:after="0" w:line="240" w:lineRule="auto"/>
        <w:ind w:left="1287" w:hanging="578"/>
        <w:jc w:val="both"/>
        <w:rPr>
          <w:rFonts w:ascii="Times New Roman" w:hAnsi="Times New Roman"/>
          <w:b/>
          <w:i/>
          <w:sz w:val="24"/>
          <w:szCs w:val="24"/>
          <w:lang w:val="az-Latn-AZ"/>
        </w:rPr>
      </w:pPr>
      <w:r w:rsidRPr="00495A2E">
        <w:rPr>
          <w:rFonts w:ascii="Times New Roman" w:hAnsi="Times New Roman"/>
          <w:b/>
          <w:i/>
          <w:sz w:val="24"/>
          <w:szCs w:val="24"/>
          <w:lang w:val="az-Latn-AZ"/>
        </w:rPr>
        <w:t>Torpaqdan qüvvət alıb keçir hər anı eşqin,</w:t>
      </w:r>
    </w:p>
    <w:p w:rsidR="00200D23" w:rsidRPr="00495A2E" w:rsidRDefault="00200D23" w:rsidP="00C73A05">
      <w:pPr>
        <w:spacing w:after="0" w:line="240" w:lineRule="auto"/>
        <w:ind w:left="1287" w:hanging="578"/>
        <w:jc w:val="both"/>
        <w:rPr>
          <w:rFonts w:ascii="Times New Roman" w:hAnsi="Times New Roman"/>
          <w:b/>
          <w:i/>
          <w:sz w:val="24"/>
          <w:szCs w:val="24"/>
          <w:lang w:val="az-Latn-AZ"/>
        </w:rPr>
      </w:pPr>
      <w:r w:rsidRPr="00495A2E">
        <w:rPr>
          <w:rFonts w:ascii="Times New Roman" w:hAnsi="Times New Roman"/>
          <w:b/>
          <w:i/>
          <w:sz w:val="24"/>
          <w:szCs w:val="24"/>
          <w:lang w:val="az-Latn-AZ"/>
        </w:rPr>
        <w:t>Laməkana az qalır çatsın məkanı eşqin...</w:t>
      </w:r>
    </w:p>
    <w:p w:rsidR="00200D23" w:rsidRPr="00495A2E" w:rsidRDefault="007942E1" w:rsidP="00C73A05">
      <w:pPr>
        <w:spacing w:after="0" w:line="240" w:lineRule="auto"/>
        <w:ind w:left="1287" w:hanging="578"/>
        <w:jc w:val="both"/>
        <w:rPr>
          <w:rFonts w:ascii="Times New Roman" w:hAnsi="Times New Roman"/>
          <w:b/>
          <w:i/>
          <w:sz w:val="24"/>
          <w:szCs w:val="24"/>
          <w:lang w:val="az-Latn-AZ"/>
        </w:rPr>
      </w:pPr>
      <w:r w:rsidRPr="00495A2E">
        <w:rPr>
          <w:rFonts w:ascii="Times New Roman" w:hAnsi="Times New Roman"/>
          <w:b/>
          <w:i/>
          <w:sz w:val="24"/>
          <w:szCs w:val="24"/>
          <w:lang w:val="az-Latn-AZ"/>
        </w:rPr>
        <w:t>Allaha çox şükür ki, axır gətirdi bəxti,</w:t>
      </w:r>
    </w:p>
    <w:p w:rsidR="007942E1" w:rsidRPr="00495A2E" w:rsidRDefault="007942E1" w:rsidP="00C73A05">
      <w:pPr>
        <w:spacing w:after="0" w:line="240" w:lineRule="auto"/>
        <w:ind w:left="1287" w:hanging="578"/>
        <w:jc w:val="both"/>
        <w:rPr>
          <w:rFonts w:ascii="Times New Roman" w:hAnsi="Times New Roman"/>
          <w:b/>
          <w:i/>
          <w:sz w:val="24"/>
          <w:szCs w:val="24"/>
          <w:lang w:val="az-Latn-AZ"/>
        </w:rPr>
      </w:pPr>
      <w:r w:rsidRPr="00495A2E">
        <w:rPr>
          <w:rFonts w:ascii="Times New Roman" w:hAnsi="Times New Roman"/>
          <w:b/>
          <w:i/>
          <w:sz w:val="24"/>
          <w:szCs w:val="24"/>
          <w:lang w:val="az-Latn-AZ"/>
        </w:rPr>
        <w:t>Saib də olmuş indi bir pasibanı eşqin.</w:t>
      </w:r>
    </w:p>
    <w:p w:rsidR="007942E1" w:rsidRPr="00495A2E" w:rsidRDefault="007942E1" w:rsidP="00C73A05">
      <w:pPr>
        <w:spacing w:after="0" w:line="240" w:lineRule="auto"/>
        <w:ind w:left="1287" w:hanging="578"/>
        <w:jc w:val="both"/>
        <w:rPr>
          <w:rFonts w:ascii="Times New Roman" w:hAnsi="Times New Roman"/>
          <w:b/>
          <w:i/>
          <w:sz w:val="24"/>
          <w:szCs w:val="24"/>
          <w:lang w:val="az-Latn-AZ"/>
        </w:rPr>
      </w:pPr>
      <w:r w:rsidRPr="00495A2E">
        <w:rPr>
          <w:rFonts w:ascii="Times New Roman" w:hAnsi="Times New Roman"/>
          <w:b/>
          <w:i/>
          <w:sz w:val="24"/>
          <w:szCs w:val="24"/>
          <w:lang w:val="az-Latn-AZ"/>
        </w:rPr>
        <w:lastRenderedPageBreak/>
        <w:t>Aləmi-mənadan, ey ki, xəbərin yoxdu sənin,</w:t>
      </w:r>
    </w:p>
    <w:p w:rsidR="007942E1" w:rsidRPr="00495A2E" w:rsidRDefault="007942E1" w:rsidP="00C73A05">
      <w:pPr>
        <w:spacing w:after="0" w:line="240" w:lineRule="auto"/>
        <w:ind w:left="1287" w:hanging="578"/>
        <w:jc w:val="both"/>
        <w:rPr>
          <w:rFonts w:ascii="Times New Roman" w:hAnsi="Times New Roman"/>
          <w:b/>
          <w:i/>
          <w:sz w:val="24"/>
          <w:szCs w:val="24"/>
          <w:lang w:val="az-Latn-AZ"/>
        </w:rPr>
      </w:pPr>
      <w:r w:rsidRPr="00495A2E">
        <w:rPr>
          <w:rFonts w:ascii="Times New Roman" w:hAnsi="Times New Roman"/>
          <w:b/>
          <w:i/>
          <w:sz w:val="24"/>
          <w:szCs w:val="24"/>
          <w:lang w:val="az-Latn-AZ"/>
        </w:rPr>
        <w:t>Susmağından savayı, bir sipərin yoxdu sənin.</w:t>
      </w:r>
    </w:p>
    <w:p w:rsidR="007942E1" w:rsidRPr="00495A2E" w:rsidRDefault="007942E1" w:rsidP="00C73A05">
      <w:pPr>
        <w:spacing w:after="0" w:line="240" w:lineRule="auto"/>
        <w:ind w:left="1287" w:hanging="578"/>
        <w:jc w:val="both"/>
        <w:rPr>
          <w:rFonts w:ascii="Times New Roman" w:hAnsi="Times New Roman"/>
          <w:b/>
          <w:i/>
          <w:sz w:val="24"/>
          <w:szCs w:val="24"/>
          <w:lang w:val="az-Latn-AZ"/>
        </w:rPr>
      </w:pPr>
      <w:r w:rsidRPr="00495A2E">
        <w:rPr>
          <w:rFonts w:ascii="Times New Roman" w:hAnsi="Times New Roman"/>
          <w:b/>
          <w:i/>
          <w:sz w:val="24"/>
          <w:szCs w:val="24"/>
          <w:lang w:val="az-Latn-AZ"/>
        </w:rPr>
        <w:t>Sən də öz aləmini tərk elə, bir çıx kənara,</w:t>
      </w:r>
    </w:p>
    <w:p w:rsidR="007942E1" w:rsidRPr="00495A2E" w:rsidRDefault="007942E1" w:rsidP="00C73A05">
      <w:pPr>
        <w:spacing w:after="0" w:line="240" w:lineRule="auto"/>
        <w:ind w:left="1287" w:hanging="578"/>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Axı bundan ki, </w:t>
      </w:r>
      <w:r w:rsidR="00D74646" w:rsidRPr="00495A2E">
        <w:rPr>
          <w:rFonts w:ascii="Times New Roman" w:hAnsi="Times New Roman"/>
          <w:b/>
          <w:i/>
          <w:sz w:val="24"/>
          <w:szCs w:val="24"/>
          <w:lang w:val="az-Latn-AZ"/>
        </w:rPr>
        <w:t>müqəddəs səfərin yoxdu sənin...</w:t>
      </w:r>
    </w:p>
    <w:p w:rsidR="00D74646" w:rsidRPr="00495A2E" w:rsidRDefault="00D74646" w:rsidP="00C73A05">
      <w:pPr>
        <w:spacing w:after="0" w:line="240" w:lineRule="auto"/>
        <w:ind w:left="1287" w:hanging="578"/>
        <w:jc w:val="both"/>
        <w:rPr>
          <w:rFonts w:ascii="Times New Roman" w:hAnsi="Times New Roman"/>
          <w:b/>
          <w:i/>
          <w:sz w:val="24"/>
          <w:szCs w:val="24"/>
          <w:lang w:val="az-Latn-AZ"/>
        </w:rPr>
      </w:pPr>
    </w:p>
    <w:p w:rsidR="00D74646" w:rsidRPr="00495A2E" w:rsidRDefault="00D74646" w:rsidP="00C73A05">
      <w:pPr>
        <w:spacing w:after="0" w:line="240" w:lineRule="auto"/>
        <w:ind w:left="1287" w:hanging="578"/>
        <w:jc w:val="both"/>
        <w:rPr>
          <w:rFonts w:ascii="Times New Roman" w:hAnsi="Times New Roman"/>
          <w:b/>
          <w:i/>
          <w:sz w:val="24"/>
          <w:szCs w:val="24"/>
          <w:lang w:val="az-Latn-AZ"/>
        </w:rPr>
      </w:pPr>
      <w:r w:rsidRPr="00495A2E">
        <w:rPr>
          <w:rFonts w:ascii="Times New Roman" w:hAnsi="Times New Roman"/>
          <w:b/>
          <w:i/>
          <w:sz w:val="24"/>
          <w:szCs w:val="24"/>
          <w:lang w:val="az-Latn-AZ"/>
        </w:rPr>
        <w:t>Kəbə hər yerdə olar, təmirinə cəhd eləmə,</w:t>
      </w:r>
    </w:p>
    <w:p w:rsidR="00D74646" w:rsidRPr="00495A2E" w:rsidRDefault="00D74646" w:rsidP="00C73A05">
      <w:pPr>
        <w:spacing w:after="0" w:line="240" w:lineRule="auto"/>
        <w:ind w:left="1287" w:hanging="578"/>
        <w:jc w:val="both"/>
        <w:rPr>
          <w:rFonts w:ascii="Times New Roman" w:hAnsi="Times New Roman"/>
          <w:b/>
          <w:i/>
          <w:sz w:val="24"/>
          <w:szCs w:val="24"/>
          <w:lang w:val="az-Latn-AZ"/>
        </w:rPr>
      </w:pPr>
      <w:r w:rsidRPr="00495A2E">
        <w:rPr>
          <w:rFonts w:ascii="Times New Roman" w:hAnsi="Times New Roman"/>
          <w:b/>
          <w:i/>
          <w:sz w:val="24"/>
          <w:szCs w:val="24"/>
          <w:lang w:val="az-Latn-AZ"/>
        </w:rPr>
        <w:t xml:space="preserve">Bacarırsan, şad elə </w:t>
      </w:r>
      <w:r w:rsidR="00A8129E" w:rsidRPr="00495A2E">
        <w:rPr>
          <w:rFonts w:ascii="Times New Roman" w:hAnsi="Times New Roman"/>
          <w:b/>
          <w:i/>
          <w:sz w:val="24"/>
          <w:szCs w:val="24"/>
          <w:lang w:val="az-Latn-AZ"/>
        </w:rPr>
        <w:t>qəlb evi viranları sən,</w:t>
      </w:r>
    </w:p>
    <w:p w:rsidR="00A8129E" w:rsidRPr="00495A2E" w:rsidRDefault="00A8129E" w:rsidP="00C73A05">
      <w:pPr>
        <w:spacing w:after="0" w:line="240" w:lineRule="auto"/>
        <w:ind w:left="1287" w:hanging="578"/>
        <w:jc w:val="both"/>
        <w:rPr>
          <w:rFonts w:ascii="Times New Roman" w:hAnsi="Times New Roman"/>
          <w:b/>
          <w:i/>
          <w:sz w:val="24"/>
          <w:szCs w:val="24"/>
          <w:lang w:val="az-Latn-AZ"/>
        </w:rPr>
      </w:pPr>
      <w:r w:rsidRPr="00495A2E">
        <w:rPr>
          <w:rFonts w:ascii="Times New Roman" w:hAnsi="Times New Roman"/>
          <w:b/>
          <w:i/>
          <w:sz w:val="24"/>
          <w:szCs w:val="24"/>
          <w:lang w:val="az-Latn-AZ"/>
        </w:rPr>
        <w:t>Yüz gözəl göz görə, bil, Saibi heyran etməz,</w:t>
      </w:r>
    </w:p>
    <w:p w:rsidR="00A8129E" w:rsidRPr="00495A2E" w:rsidRDefault="00A8129E" w:rsidP="00C73A05">
      <w:pPr>
        <w:spacing w:after="0" w:line="240" w:lineRule="auto"/>
        <w:ind w:left="1287" w:hanging="578"/>
        <w:jc w:val="both"/>
        <w:rPr>
          <w:rFonts w:ascii="Times New Roman" w:hAnsi="Times New Roman"/>
          <w:b/>
          <w:i/>
          <w:sz w:val="24"/>
          <w:szCs w:val="24"/>
          <w:lang w:val="az-Latn-AZ"/>
        </w:rPr>
      </w:pPr>
      <w:r w:rsidRPr="00495A2E">
        <w:rPr>
          <w:rFonts w:ascii="Times New Roman" w:hAnsi="Times New Roman"/>
          <w:b/>
          <w:i/>
          <w:sz w:val="24"/>
          <w:szCs w:val="24"/>
          <w:lang w:val="az-Latn-AZ"/>
        </w:rPr>
        <w:t>Can atarsan, görərsən gözləri pünhanları sən.</w:t>
      </w:r>
    </w:p>
    <w:p w:rsidR="00072B7D" w:rsidRDefault="00072B7D" w:rsidP="00C73A05">
      <w:pPr>
        <w:spacing w:after="0" w:line="240" w:lineRule="auto"/>
        <w:ind w:firstLine="426"/>
        <w:jc w:val="both"/>
        <w:rPr>
          <w:rFonts w:ascii="Times New Roman" w:hAnsi="Times New Roman"/>
          <w:sz w:val="24"/>
          <w:szCs w:val="24"/>
          <w:lang w:val="az-Latn-AZ"/>
        </w:rPr>
      </w:pPr>
    </w:p>
    <w:p w:rsidR="00A8129E" w:rsidRPr="00495A2E" w:rsidRDefault="00A8129E"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XVII əsrdə sufi-təriqət şeirini üstələ</w:t>
      </w:r>
      <w:r w:rsidR="00FF19B7" w:rsidRPr="00495A2E">
        <w:rPr>
          <w:rFonts w:ascii="Times New Roman" w:hAnsi="Times New Roman"/>
          <w:sz w:val="24"/>
          <w:szCs w:val="24"/>
          <w:lang w:val="az-Latn-AZ"/>
        </w:rPr>
        <w:softHyphen/>
      </w:r>
      <w:r w:rsidRPr="00495A2E">
        <w:rPr>
          <w:rFonts w:ascii="Times New Roman" w:hAnsi="Times New Roman"/>
          <w:sz w:val="24"/>
          <w:szCs w:val="24"/>
          <w:lang w:val="az-Latn-AZ"/>
        </w:rPr>
        <w:t>miş dün</w:t>
      </w:r>
      <w:r w:rsidR="000719BB">
        <w:rPr>
          <w:rFonts w:ascii="Times New Roman" w:hAnsi="Times New Roman"/>
          <w:sz w:val="24"/>
          <w:szCs w:val="24"/>
          <w:lang w:val="az-Latn-AZ"/>
        </w:rPr>
        <w:softHyphen/>
      </w:r>
      <w:r w:rsidRPr="00495A2E">
        <w:rPr>
          <w:rFonts w:ascii="Times New Roman" w:hAnsi="Times New Roman"/>
          <w:sz w:val="24"/>
          <w:szCs w:val="24"/>
          <w:lang w:val="az-Latn-AZ"/>
        </w:rPr>
        <w:t>yə</w:t>
      </w:r>
      <w:r w:rsidR="000719BB">
        <w:rPr>
          <w:rFonts w:ascii="Times New Roman" w:hAnsi="Times New Roman"/>
          <w:sz w:val="24"/>
          <w:szCs w:val="24"/>
          <w:lang w:val="az-Latn-AZ"/>
        </w:rPr>
        <w:softHyphen/>
      </w:r>
      <w:r w:rsidRPr="00495A2E">
        <w:rPr>
          <w:rFonts w:ascii="Times New Roman" w:hAnsi="Times New Roman"/>
          <w:sz w:val="24"/>
          <w:szCs w:val="24"/>
          <w:lang w:val="az-Latn-AZ"/>
        </w:rPr>
        <w:t>vi poeziya</w:t>
      </w:r>
      <w:r w:rsidR="00405B6E">
        <w:rPr>
          <w:rFonts w:ascii="Times New Roman" w:hAnsi="Times New Roman"/>
          <w:sz w:val="24"/>
          <w:szCs w:val="24"/>
          <w:lang w:val="az-Latn-AZ"/>
        </w:rPr>
        <w:softHyphen/>
      </w:r>
      <w:r w:rsidRPr="00495A2E">
        <w:rPr>
          <w:rFonts w:ascii="Times New Roman" w:hAnsi="Times New Roman"/>
          <w:sz w:val="24"/>
          <w:szCs w:val="24"/>
          <w:lang w:val="az-Latn-AZ"/>
        </w:rPr>
        <w:t xml:space="preserve">nın </w:t>
      </w:r>
      <w:r w:rsidR="00405B6E">
        <w:rPr>
          <w:rFonts w:ascii="Times New Roman" w:hAnsi="Times New Roman"/>
          <w:sz w:val="24"/>
          <w:szCs w:val="24"/>
          <w:lang w:val="az-Latn-AZ"/>
        </w:rPr>
        <w:t xml:space="preserve">ən böyük sənətkarı olan Saib ölməz </w:t>
      </w:r>
      <w:r w:rsidR="00D113B4" w:rsidRPr="00495A2E">
        <w:rPr>
          <w:rFonts w:ascii="Times New Roman" w:hAnsi="Times New Roman"/>
          <w:sz w:val="24"/>
          <w:szCs w:val="24"/>
          <w:lang w:val="az-Latn-AZ"/>
        </w:rPr>
        <w:t>sələfi Nizami kimi sə</w:t>
      </w:r>
      <w:r w:rsidR="00405B6E">
        <w:rPr>
          <w:rFonts w:ascii="Times New Roman" w:hAnsi="Times New Roman"/>
          <w:sz w:val="24"/>
          <w:szCs w:val="24"/>
          <w:lang w:val="az-Latn-AZ"/>
        </w:rPr>
        <w:softHyphen/>
      </w:r>
      <w:r w:rsidR="00D113B4" w:rsidRPr="00495A2E">
        <w:rPr>
          <w:rFonts w:ascii="Times New Roman" w:hAnsi="Times New Roman"/>
          <w:sz w:val="24"/>
          <w:szCs w:val="24"/>
          <w:lang w:val="az-Latn-AZ"/>
        </w:rPr>
        <w:t>nə</w:t>
      </w:r>
      <w:r w:rsidR="00405B6E">
        <w:rPr>
          <w:rFonts w:ascii="Times New Roman" w:hAnsi="Times New Roman"/>
          <w:sz w:val="24"/>
          <w:szCs w:val="24"/>
          <w:lang w:val="az-Latn-AZ"/>
        </w:rPr>
        <w:softHyphen/>
      </w:r>
      <w:r w:rsidR="00D113B4" w:rsidRPr="00495A2E">
        <w:rPr>
          <w:rFonts w:ascii="Times New Roman" w:hAnsi="Times New Roman"/>
          <w:sz w:val="24"/>
          <w:szCs w:val="24"/>
          <w:lang w:val="az-Latn-AZ"/>
        </w:rPr>
        <w:t>tinin ürəklərdə ya</w:t>
      </w:r>
      <w:r w:rsidR="000719BB">
        <w:rPr>
          <w:rFonts w:ascii="Times New Roman" w:hAnsi="Times New Roman"/>
          <w:sz w:val="24"/>
          <w:szCs w:val="24"/>
          <w:lang w:val="az-Latn-AZ"/>
        </w:rPr>
        <w:softHyphen/>
      </w:r>
      <w:r w:rsidR="00D113B4" w:rsidRPr="00495A2E">
        <w:rPr>
          <w:rFonts w:ascii="Times New Roman" w:hAnsi="Times New Roman"/>
          <w:sz w:val="24"/>
          <w:szCs w:val="24"/>
          <w:lang w:val="az-Latn-AZ"/>
        </w:rPr>
        <w:t>şa</w:t>
      </w:r>
      <w:r w:rsidR="000719BB">
        <w:rPr>
          <w:rFonts w:ascii="Times New Roman" w:hAnsi="Times New Roman"/>
          <w:sz w:val="24"/>
          <w:szCs w:val="24"/>
          <w:lang w:val="az-Latn-AZ"/>
        </w:rPr>
        <w:softHyphen/>
      </w:r>
      <w:r w:rsidR="00D113B4" w:rsidRPr="00495A2E">
        <w:rPr>
          <w:rFonts w:ascii="Times New Roman" w:hAnsi="Times New Roman"/>
          <w:sz w:val="24"/>
          <w:szCs w:val="24"/>
          <w:lang w:val="az-Latn-AZ"/>
        </w:rPr>
        <w:t xml:space="preserve">yacağına </w:t>
      </w:r>
      <w:r w:rsidR="00E967FE" w:rsidRPr="00495A2E">
        <w:rPr>
          <w:rFonts w:ascii="Times New Roman" w:hAnsi="Times New Roman"/>
          <w:sz w:val="24"/>
          <w:szCs w:val="24"/>
          <w:lang w:val="az-Latn-AZ"/>
        </w:rPr>
        <w:t>inanırdı</w:t>
      </w:r>
      <w:r w:rsidR="00D113B4" w:rsidRPr="00495A2E">
        <w:rPr>
          <w:rFonts w:ascii="Times New Roman" w:hAnsi="Times New Roman"/>
          <w:sz w:val="24"/>
          <w:szCs w:val="24"/>
          <w:lang w:val="az-Latn-AZ"/>
        </w:rPr>
        <w:t>:</w:t>
      </w:r>
    </w:p>
    <w:p w:rsidR="00072B7D" w:rsidRDefault="00072B7D" w:rsidP="00C73A05">
      <w:pPr>
        <w:spacing w:after="0" w:line="240" w:lineRule="auto"/>
        <w:ind w:left="1287" w:hanging="861"/>
        <w:jc w:val="both"/>
        <w:rPr>
          <w:rFonts w:ascii="Times New Roman" w:hAnsi="Times New Roman"/>
          <w:b/>
          <w:i/>
          <w:sz w:val="24"/>
          <w:szCs w:val="24"/>
          <w:lang w:val="az-Latn-AZ"/>
        </w:rPr>
      </w:pPr>
    </w:p>
    <w:p w:rsidR="00D113B4" w:rsidRPr="00495A2E" w:rsidRDefault="00D113B4" w:rsidP="00C73A05">
      <w:pPr>
        <w:spacing w:after="0" w:line="240" w:lineRule="auto"/>
        <w:ind w:left="1581" w:hanging="861"/>
        <w:jc w:val="both"/>
        <w:rPr>
          <w:rFonts w:ascii="Times New Roman" w:hAnsi="Times New Roman"/>
          <w:b/>
          <w:i/>
          <w:sz w:val="24"/>
          <w:szCs w:val="24"/>
          <w:lang w:val="az-Latn-AZ"/>
        </w:rPr>
      </w:pPr>
      <w:r w:rsidRPr="00495A2E">
        <w:rPr>
          <w:rFonts w:ascii="Times New Roman" w:hAnsi="Times New Roman"/>
          <w:b/>
          <w:i/>
          <w:sz w:val="24"/>
          <w:szCs w:val="24"/>
          <w:lang w:val="az-Latn-AZ"/>
        </w:rPr>
        <w:t>Qorxulu səhrada yoxdursa mənə məskən əgər,</w:t>
      </w:r>
    </w:p>
    <w:p w:rsidR="00D113B4" w:rsidRPr="00495A2E" w:rsidRDefault="00D113B4" w:rsidP="00C73A05">
      <w:pPr>
        <w:spacing w:after="0" w:line="240" w:lineRule="auto"/>
        <w:ind w:left="1581" w:hanging="861"/>
        <w:jc w:val="both"/>
        <w:rPr>
          <w:rFonts w:ascii="Times New Roman" w:hAnsi="Times New Roman"/>
          <w:b/>
          <w:i/>
          <w:sz w:val="24"/>
          <w:szCs w:val="24"/>
          <w:lang w:val="az-Latn-AZ"/>
        </w:rPr>
      </w:pPr>
      <w:r w:rsidRPr="00495A2E">
        <w:rPr>
          <w:rFonts w:ascii="Times New Roman" w:hAnsi="Times New Roman"/>
          <w:b/>
          <w:i/>
          <w:sz w:val="24"/>
          <w:szCs w:val="24"/>
          <w:lang w:val="az-Latn-AZ"/>
        </w:rPr>
        <w:t>Saibəm, vardı ürəklərdə yerim hörmət ilə.</w:t>
      </w:r>
    </w:p>
    <w:p w:rsidR="00540D46" w:rsidRPr="00495A2E" w:rsidRDefault="00540D46" w:rsidP="00C73A05">
      <w:pPr>
        <w:spacing w:after="0" w:line="240" w:lineRule="auto"/>
        <w:ind w:firstLine="426"/>
        <w:jc w:val="both"/>
        <w:rPr>
          <w:rFonts w:ascii="Times New Roman" w:hAnsi="Times New Roman"/>
          <w:b/>
          <w:sz w:val="24"/>
          <w:szCs w:val="24"/>
          <w:lang w:val="az-Latn-AZ"/>
        </w:rPr>
      </w:pPr>
    </w:p>
    <w:p w:rsidR="00332644" w:rsidRPr="00495A2E" w:rsidRDefault="00332644" w:rsidP="00C73A05">
      <w:pPr>
        <w:spacing w:after="0" w:line="240" w:lineRule="auto"/>
        <w:ind w:firstLine="426"/>
        <w:jc w:val="both"/>
        <w:rPr>
          <w:rFonts w:ascii="Times New Roman" w:hAnsi="Times New Roman"/>
          <w:b/>
          <w:sz w:val="24"/>
          <w:szCs w:val="24"/>
          <w:lang w:val="az-Latn-AZ"/>
        </w:rPr>
      </w:pPr>
    </w:p>
    <w:p w:rsidR="009C0193" w:rsidRPr="00495A2E" w:rsidRDefault="009C0193" w:rsidP="00C73A05">
      <w:pPr>
        <w:spacing w:after="0" w:line="240" w:lineRule="auto"/>
        <w:ind w:firstLine="426"/>
        <w:jc w:val="center"/>
        <w:rPr>
          <w:rFonts w:ascii="Times New Roman" w:hAnsi="Times New Roman"/>
          <w:b/>
          <w:sz w:val="24"/>
          <w:szCs w:val="24"/>
          <w:lang w:val="az-Latn-AZ"/>
        </w:rPr>
      </w:pPr>
    </w:p>
    <w:p w:rsidR="009C0193" w:rsidRPr="00495A2E" w:rsidRDefault="009C0193" w:rsidP="00C73A05">
      <w:pPr>
        <w:spacing w:after="0" w:line="240" w:lineRule="auto"/>
        <w:ind w:firstLine="426"/>
        <w:jc w:val="center"/>
        <w:rPr>
          <w:rFonts w:ascii="Times New Roman" w:hAnsi="Times New Roman"/>
          <w:b/>
          <w:sz w:val="24"/>
          <w:szCs w:val="24"/>
          <w:lang w:val="az-Latn-AZ"/>
        </w:rPr>
      </w:pPr>
    </w:p>
    <w:p w:rsidR="009C0193" w:rsidRPr="00495A2E" w:rsidRDefault="009C0193" w:rsidP="00C73A05">
      <w:pPr>
        <w:spacing w:after="0" w:line="240" w:lineRule="auto"/>
        <w:ind w:firstLine="426"/>
        <w:jc w:val="center"/>
        <w:rPr>
          <w:rFonts w:ascii="Times New Roman" w:hAnsi="Times New Roman"/>
          <w:b/>
          <w:sz w:val="24"/>
          <w:szCs w:val="24"/>
          <w:lang w:val="az-Latn-AZ"/>
        </w:rPr>
      </w:pPr>
    </w:p>
    <w:p w:rsidR="009C0193" w:rsidRPr="00495A2E" w:rsidRDefault="009C0193" w:rsidP="00C73A05">
      <w:pPr>
        <w:spacing w:after="0" w:line="240" w:lineRule="auto"/>
        <w:ind w:firstLine="426"/>
        <w:jc w:val="center"/>
        <w:rPr>
          <w:rFonts w:ascii="Times New Roman" w:hAnsi="Times New Roman"/>
          <w:b/>
          <w:sz w:val="24"/>
          <w:szCs w:val="24"/>
          <w:lang w:val="az-Latn-AZ"/>
        </w:rPr>
      </w:pPr>
    </w:p>
    <w:p w:rsidR="000719BB" w:rsidRDefault="000719BB" w:rsidP="00C73A05">
      <w:pPr>
        <w:spacing w:after="0" w:line="240" w:lineRule="auto"/>
        <w:jc w:val="center"/>
        <w:rPr>
          <w:rFonts w:ascii="Times New Roman" w:hAnsi="Times New Roman"/>
          <w:b/>
          <w:sz w:val="24"/>
          <w:szCs w:val="24"/>
          <w:lang w:val="az-Latn-AZ"/>
        </w:rPr>
      </w:pPr>
    </w:p>
    <w:p w:rsidR="00405B6E" w:rsidRDefault="00405B6E" w:rsidP="00C73A05">
      <w:pPr>
        <w:spacing w:after="0" w:line="240" w:lineRule="auto"/>
        <w:jc w:val="center"/>
        <w:rPr>
          <w:rFonts w:ascii="Times New Roman" w:hAnsi="Times New Roman"/>
          <w:b/>
          <w:sz w:val="24"/>
          <w:szCs w:val="24"/>
          <w:lang w:val="az-Latn-AZ"/>
        </w:rPr>
      </w:pPr>
    </w:p>
    <w:p w:rsidR="001247D5" w:rsidRDefault="001247D5" w:rsidP="00C73A05">
      <w:pPr>
        <w:spacing w:after="0"/>
        <w:rPr>
          <w:rFonts w:ascii="Times New Roman" w:hAnsi="Times New Roman"/>
          <w:b/>
          <w:sz w:val="24"/>
          <w:szCs w:val="24"/>
          <w:lang w:val="az-Latn-AZ"/>
        </w:rPr>
      </w:pPr>
      <w:r>
        <w:rPr>
          <w:rFonts w:ascii="Times New Roman" w:hAnsi="Times New Roman"/>
          <w:b/>
          <w:sz w:val="24"/>
          <w:szCs w:val="24"/>
          <w:lang w:val="az-Latn-AZ"/>
        </w:rPr>
        <w:br w:type="page"/>
      </w:r>
    </w:p>
    <w:p w:rsidR="001247D5" w:rsidRDefault="001247D5" w:rsidP="00C73A05">
      <w:pPr>
        <w:spacing w:after="0" w:line="240" w:lineRule="auto"/>
        <w:jc w:val="center"/>
        <w:rPr>
          <w:rFonts w:ascii="Times New Roman" w:hAnsi="Times New Roman"/>
          <w:b/>
          <w:sz w:val="24"/>
          <w:szCs w:val="24"/>
          <w:lang w:val="az-Latn-AZ"/>
        </w:rPr>
      </w:pPr>
    </w:p>
    <w:p w:rsidR="00332644" w:rsidRPr="00495A2E" w:rsidRDefault="00332644" w:rsidP="00C73A05">
      <w:pPr>
        <w:spacing w:after="0" w:line="240" w:lineRule="auto"/>
        <w:jc w:val="center"/>
        <w:rPr>
          <w:rFonts w:ascii="Times New Roman" w:hAnsi="Times New Roman"/>
          <w:sz w:val="24"/>
          <w:szCs w:val="24"/>
          <w:lang w:val="az-Latn-AZ"/>
        </w:rPr>
      </w:pPr>
      <w:r w:rsidRPr="00495A2E">
        <w:rPr>
          <w:rFonts w:ascii="Times New Roman" w:hAnsi="Times New Roman"/>
          <w:b/>
          <w:sz w:val="24"/>
          <w:szCs w:val="24"/>
          <w:lang w:val="az-Latn-AZ"/>
        </w:rPr>
        <w:t>QÖVSİ TƏBRİZİ</w:t>
      </w:r>
    </w:p>
    <w:p w:rsidR="00332644" w:rsidRPr="00495A2E" w:rsidRDefault="00332644" w:rsidP="00C73A05">
      <w:pPr>
        <w:spacing w:after="0" w:line="240" w:lineRule="auto"/>
        <w:ind w:firstLine="426"/>
        <w:jc w:val="both"/>
        <w:rPr>
          <w:rFonts w:ascii="Times New Roman" w:hAnsi="Times New Roman"/>
          <w:sz w:val="24"/>
          <w:szCs w:val="24"/>
          <w:lang w:val="az-Latn-AZ"/>
        </w:rPr>
      </w:pPr>
    </w:p>
    <w:p w:rsidR="00103628" w:rsidRPr="00495A2E" w:rsidRDefault="00103628"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XVII əsr anadilli ədəbiyyatımızı</w:t>
      </w:r>
      <w:r w:rsidR="005E2A30" w:rsidRPr="00495A2E">
        <w:rPr>
          <w:rFonts w:ascii="Times New Roman" w:hAnsi="Times New Roman"/>
          <w:sz w:val="24"/>
          <w:szCs w:val="24"/>
          <w:lang w:val="az-Latn-AZ"/>
        </w:rPr>
        <w:t xml:space="preserve"> və ədəbi dilimizi zən</w:t>
      </w:r>
      <w:r w:rsidR="000719BB">
        <w:rPr>
          <w:rFonts w:ascii="Times New Roman" w:hAnsi="Times New Roman"/>
          <w:sz w:val="24"/>
          <w:szCs w:val="24"/>
          <w:lang w:val="az-Latn-AZ"/>
        </w:rPr>
        <w:softHyphen/>
      </w:r>
      <w:r w:rsidR="005E2A30" w:rsidRPr="00495A2E">
        <w:rPr>
          <w:rFonts w:ascii="Times New Roman" w:hAnsi="Times New Roman"/>
          <w:sz w:val="24"/>
          <w:szCs w:val="24"/>
          <w:lang w:val="az-Latn-AZ"/>
        </w:rPr>
        <w:t>gin</w:t>
      </w:r>
      <w:r w:rsidR="000719BB">
        <w:rPr>
          <w:rFonts w:ascii="Times New Roman" w:hAnsi="Times New Roman"/>
          <w:sz w:val="24"/>
          <w:szCs w:val="24"/>
          <w:lang w:val="az-Latn-AZ"/>
        </w:rPr>
        <w:softHyphen/>
      </w:r>
      <w:r w:rsidR="005E2A30" w:rsidRPr="00495A2E">
        <w:rPr>
          <w:rFonts w:ascii="Times New Roman" w:hAnsi="Times New Roman"/>
          <w:sz w:val="24"/>
          <w:szCs w:val="24"/>
          <w:lang w:val="az-Latn-AZ"/>
        </w:rPr>
        <w:t>ləş</w:t>
      </w:r>
      <w:r w:rsidR="000719BB">
        <w:rPr>
          <w:rFonts w:ascii="Times New Roman" w:hAnsi="Times New Roman"/>
          <w:sz w:val="24"/>
          <w:szCs w:val="24"/>
          <w:lang w:val="az-Latn-AZ"/>
        </w:rPr>
        <w:softHyphen/>
      </w:r>
      <w:r w:rsidR="005E2A30" w:rsidRPr="00495A2E">
        <w:rPr>
          <w:rFonts w:ascii="Times New Roman" w:hAnsi="Times New Roman"/>
          <w:sz w:val="24"/>
          <w:szCs w:val="24"/>
          <w:lang w:val="az-Latn-AZ"/>
        </w:rPr>
        <w:t>dirən, doğma dilin keşiyində dayanan məşhur şair</w:t>
      </w:r>
      <w:r w:rsidRPr="00495A2E">
        <w:rPr>
          <w:rFonts w:ascii="Times New Roman" w:hAnsi="Times New Roman"/>
          <w:sz w:val="24"/>
          <w:szCs w:val="24"/>
          <w:lang w:val="az-Latn-AZ"/>
        </w:rPr>
        <w:t xml:space="preserve">dir. </w:t>
      </w:r>
      <w:r w:rsidR="005E2A30" w:rsidRPr="00495A2E">
        <w:rPr>
          <w:rFonts w:ascii="Times New Roman" w:hAnsi="Times New Roman"/>
          <w:sz w:val="24"/>
          <w:szCs w:val="24"/>
          <w:lang w:val="az-Latn-AZ"/>
        </w:rPr>
        <w:t>Qöv</w:t>
      </w:r>
      <w:r w:rsidR="000719BB">
        <w:rPr>
          <w:rFonts w:ascii="Times New Roman" w:hAnsi="Times New Roman"/>
          <w:sz w:val="24"/>
          <w:szCs w:val="24"/>
          <w:lang w:val="az-Latn-AZ"/>
        </w:rPr>
        <w:softHyphen/>
      </w:r>
      <w:r w:rsidR="005E2A30" w:rsidRPr="00495A2E">
        <w:rPr>
          <w:rFonts w:ascii="Times New Roman" w:hAnsi="Times New Roman"/>
          <w:sz w:val="24"/>
          <w:szCs w:val="24"/>
          <w:lang w:val="az-Latn-AZ"/>
        </w:rPr>
        <w:t>sin</w:t>
      </w:r>
      <w:r w:rsidRPr="00495A2E">
        <w:rPr>
          <w:rFonts w:ascii="Times New Roman" w:hAnsi="Times New Roman"/>
          <w:sz w:val="24"/>
          <w:szCs w:val="24"/>
          <w:lang w:val="az-Latn-AZ"/>
        </w:rPr>
        <w:t>in həyatı barədə mə</w:t>
      </w:r>
      <w:r w:rsidR="00332644" w:rsidRPr="00495A2E">
        <w:rPr>
          <w:rFonts w:ascii="Times New Roman" w:hAnsi="Times New Roman"/>
          <w:sz w:val="24"/>
          <w:szCs w:val="24"/>
          <w:lang w:val="az-Latn-AZ"/>
        </w:rPr>
        <w:softHyphen/>
      </w:r>
      <w:r w:rsidRPr="00495A2E">
        <w:rPr>
          <w:rFonts w:ascii="Times New Roman" w:hAnsi="Times New Roman"/>
          <w:sz w:val="24"/>
          <w:szCs w:val="24"/>
          <w:lang w:val="az-Latn-AZ"/>
        </w:rPr>
        <w:t>lu</w:t>
      </w:r>
      <w:r w:rsidR="00332644" w:rsidRPr="00495A2E">
        <w:rPr>
          <w:rFonts w:ascii="Times New Roman" w:hAnsi="Times New Roman"/>
          <w:sz w:val="24"/>
          <w:szCs w:val="24"/>
          <w:lang w:val="az-Latn-AZ"/>
        </w:rPr>
        <w:softHyphen/>
      </w:r>
      <w:r w:rsidRPr="00495A2E">
        <w:rPr>
          <w:rFonts w:ascii="Times New Roman" w:hAnsi="Times New Roman"/>
          <w:sz w:val="24"/>
          <w:szCs w:val="24"/>
          <w:lang w:val="az-Latn-AZ"/>
        </w:rPr>
        <w:t>mat</w:t>
      </w:r>
      <w:r w:rsidR="00332644"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lar az və ziddiyyətlidir. Təvəllüd </w:t>
      </w:r>
      <w:r w:rsidR="00BA32F1" w:rsidRPr="00495A2E">
        <w:rPr>
          <w:rFonts w:ascii="Times New Roman" w:hAnsi="Times New Roman"/>
          <w:sz w:val="24"/>
          <w:szCs w:val="24"/>
          <w:lang w:val="az-Latn-AZ"/>
        </w:rPr>
        <w:t>və vəfat tarixi dəqiq məlum deyil. Əsərlərində özü haq</w:t>
      </w:r>
      <w:r w:rsidR="00332644" w:rsidRPr="00495A2E">
        <w:rPr>
          <w:rFonts w:ascii="Times New Roman" w:hAnsi="Times New Roman"/>
          <w:sz w:val="24"/>
          <w:szCs w:val="24"/>
          <w:lang w:val="az-Latn-AZ"/>
        </w:rPr>
        <w:softHyphen/>
      </w:r>
      <w:r w:rsidR="00BA32F1" w:rsidRPr="00495A2E">
        <w:rPr>
          <w:rFonts w:ascii="Times New Roman" w:hAnsi="Times New Roman"/>
          <w:sz w:val="24"/>
          <w:szCs w:val="24"/>
          <w:lang w:val="az-Latn-AZ"/>
        </w:rPr>
        <w:t>qında məlumata</w:t>
      </w:r>
      <w:r w:rsidR="005E2A30" w:rsidRPr="00495A2E">
        <w:rPr>
          <w:rFonts w:ascii="Times New Roman" w:hAnsi="Times New Roman"/>
          <w:sz w:val="24"/>
          <w:szCs w:val="24"/>
          <w:lang w:val="az-Latn-AZ"/>
        </w:rPr>
        <w:t>,</w:t>
      </w:r>
      <w:r w:rsidR="00D03F01" w:rsidRPr="00495A2E">
        <w:rPr>
          <w:rFonts w:ascii="Times New Roman" w:hAnsi="Times New Roman"/>
          <w:sz w:val="24"/>
          <w:szCs w:val="24"/>
          <w:lang w:val="az-Latn-AZ"/>
        </w:rPr>
        <w:t xml:space="preserve">demək olar ki, rast gəlinmir. Ədəbiyyat tariximizdə “Qövsi” </w:t>
      </w:r>
      <w:r w:rsidR="008A10AE" w:rsidRPr="00495A2E">
        <w:rPr>
          <w:rFonts w:ascii="Times New Roman" w:hAnsi="Times New Roman"/>
          <w:sz w:val="24"/>
          <w:szCs w:val="24"/>
          <w:lang w:val="az-Latn-AZ"/>
        </w:rPr>
        <w:t>təxəllüslü üç şair olmuşdur. Qövsi Təbrizilərdən bəhs etmiş bir sıra fars, hind və Azərbaycan təzkirə</w:t>
      </w:r>
      <w:r w:rsidR="00332644" w:rsidRPr="00495A2E">
        <w:rPr>
          <w:rFonts w:ascii="Times New Roman" w:hAnsi="Times New Roman"/>
          <w:sz w:val="24"/>
          <w:szCs w:val="24"/>
          <w:lang w:val="az-Latn-AZ"/>
        </w:rPr>
        <w:softHyphen/>
      </w:r>
      <w:r w:rsidR="008A10AE" w:rsidRPr="00495A2E">
        <w:rPr>
          <w:rFonts w:ascii="Times New Roman" w:hAnsi="Times New Roman"/>
          <w:sz w:val="24"/>
          <w:szCs w:val="24"/>
          <w:lang w:val="az-Latn-AZ"/>
        </w:rPr>
        <w:t>lə</w:t>
      </w:r>
      <w:r w:rsidR="00332644" w:rsidRPr="00495A2E">
        <w:rPr>
          <w:rFonts w:ascii="Times New Roman" w:hAnsi="Times New Roman"/>
          <w:sz w:val="24"/>
          <w:szCs w:val="24"/>
          <w:lang w:val="az-Latn-AZ"/>
        </w:rPr>
        <w:softHyphen/>
      </w:r>
      <w:r w:rsidR="008A10AE" w:rsidRPr="00495A2E">
        <w:rPr>
          <w:rFonts w:ascii="Times New Roman" w:hAnsi="Times New Roman"/>
          <w:sz w:val="24"/>
          <w:szCs w:val="24"/>
          <w:lang w:val="az-Latn-AZ"/>
        </w:rPr>
        <w:t>rin</w:t>
      </w:r>
      <w:r w:rsidR="00332644" w:rsidRPr="00495A2E">
        <w:rPr>
          <w:rFonts w:ascii="Times New Roman" w:hAnsi="Times New Roman"/>
          <w:sz w:val="24"/>
          <w:szCs w:val="24"/>
          <w:lang w:val="az-Latn-AZ"/>
        </w:rPr>
        <w:softHyphen/>
      </w:r>
      <w:r w:rsidR="008A10AE" w:rsidRPr="00495A2E">
        <w:rPr>
          <w:rFonts w:ascii="Times New Roman" w:hAnsi="Times New Roman"/>
          <w:sz w:val="24"/>
          <w:szCs w:val="24"/>
          <w:lang w:val="az-Latn-AZ"/>
        </w:rPr>
        <w:t>də</w:t>
      </w:r>
      <w:r w:rsidR="009C4DEF" w:rsidRPr="00495A2E">
        <w:rPr>
          <w:rFonts w:ascii="Times New Roman" w:hAnsi="Times New Roman"/>
          <w:sz w:val="24"/>
          <w:szCs w:val="24"/>
          <w:lang w:val="az-Latn-AZ"/>
        </w:rPr>
        <w:softHyphen/>
      </w:r>
      <w:r w:rsidR="00332644" w:rsidRPr="00495A2E">
        <w:rPr>
          <w:rFonts w:ascii="Times New Roman" w:hAnsi="Times New Roman"/>
          <w:sz w:val="24"/>
          <w:szCs w:val="24"/>
          <w:lang w:val="az-Latn-AZ"/>
        </w:rPr>
        <w:softHyphen/>
      </w:r>
      <w:r w:rsidR="008A10AE" w:rsidRPr="00495A2E">
        <w:rPr>
          <w:rFonts w:ascii="Times New Roman" w:hAnsi="Times New Roman"/>
          <w:sz w:val="24"/>
          <w:szCs w:val="24"/>
          <w:lang w:val="az-Latn-AZ"/>
        </w:rPr>
        <w:t xml:space="preserve">ki qısa və dolaşıq məlumatlara akademik </w:t>
      </w:r>
      <w:r w:rsidR="00092DA6" w:rsidRPr="00495A2E">
        <w:rPr>
          <w:rFonts w:ascii="Times New Roman" w:hAnsi="Times New Roman"/>
          <w:sz w:val="24"/>
          <w:szCs w:val="24"/>
          <w:lang w:val="az-Latn-AZ"/>
        </w:rPr>
        <w:t>Həmid Araslı müəyyən ay</w:t>
      </w:r>
      <w:r w:rsidR="001D575E" w:rsidRPr="00495A2E">
        <w:rPr>
          <w:rFonts w:ascii="Times New Roman" w:hAnsi="Times New Roman"/>
          <w:sz w:val="24"/>
          <w:szCs w:val="24"/>
          <w:lang w:val="az-Latn-AZ"/>
        </w:rPr>
        <w:softHyphen/>
      </w:r>
      <w:r w:rsidR="00092DA6" w:rsidRPr="00495A2E">
        <w:rPr>
          <w:rFonts w:ascii="Times New Roman" w:hAnsi="Times New Roman"/>
          <w:sz w:val="24"/>
          <w:szCs w:val="24"/>
          <w:lang w:val="az-Latn-AZ"/>
        </w:rPr>
        <w:t>dınlıq gətirm</w:t>
      </w:r>
      <w:r w:rsidR="00E967FE" w:rsidRPr="00495A2E">
        <w:rPr>
          <w:rFonts w:ascii="Times New Roman" w:hAnsi="Times New Roman"/>
          <w:sz w:val="24"/>
          <w:szCs w:val="24"/>
          <w:lang w:val="az-Latn-AZ"/>
        </w:rPr>
        <w:t>əyə çalışmışdır</w:t>
      </w:r>
      <w:r w:rsidR="00092DA6" w:rsidRPr="00495A2E">
        <w:rPr>
          <w:rFonts w:ascii="Times New Roman" w:hAnsi="Times New Roman"/>
          <w:sz w:val="24"/>
          <w:szCs w:val="24"/>
          <w:lang w:val="az-Latn-AZ"/>
        </w:rPr>
        <w:t>. Şair</w:t>
      </w:r>
      <w:r w:rsidR="00332644" w:rsidRPr="00495A2E">
        <w:rPr>
          <w:rFonts w:ascii="Times New Roman" w:hAnsi="Times New Roman"/>
          <w:sz w:val="24"/>
          <w:szCs w:val="24"/>
          <w:lang w:val="az-Latn-AZ"/>
        </w:rPr>
        <w:softHyphen/>
      </w:r>
      <w:r w:rsidR="00092DA6" w:rsidRPr="00495A2E">
        <w:rPr>
          <w:rFonts w:ascii="Times New Roman" w:hAnsi="Times New Roman"/>
          <w:sz w:val="24"/>
          <w:szCs w:val="24"/>
          <w:lang w:val="az-Latn-AZ"/>
        </w:rPr>
        <w:t>in həyat və yaradıcılığını tədqiq edən alim “Qövsi” təxəllüsü ilə ya</w:t>
      </w:r>
      <w:r w:rsidR="001D575E" w:rsidRPr="00495A2E">
        <w:rPr>
          <w:rFonts w:ascii="Times New Roman" w:hAnsi="Times New Roman"/>
          <w:sz w:val="24"/>
          <w:szCs w:val="24"/>
          <w:lang w:val="az-Latn-AZ"/>
        </w:rPr>
        <w:softHyphen/>
      </w:r>
      <w:r w:rsidR="00092DA6" w:rsidRPr="00495A2E">
        <w:rPr>
          <w:rFonts w:ascii="Times New Roman" w:hAnsi="Times New Roman"/>
          <w:sz w:val="24"/>
          <w:szCs w:val="24"/>
          <w:lang w:val="az-Latn-AZ"/>
        </w:rPr>
        <w:t>zan üç şairin ata, oğul və nə</w:t>
      </w:r>
      <w:r w:rsidR="000719BB">
        <w:rPr>
          <w:rFonts w:ascii="Times New Roman" w:hAnsi="Times New Roman"/>
          <w:sz w:val="24"/>
          <w:szCs w:val="24"/>
          <w:lang w:val="az-Latn-AZ"/>
        </w:rPr>
        <w:softHyphen/>
      </w:r>
      <w:r w:rsidR="00092DA6" w:rsidRPr="00495A2E">
        <w:rPr>
          <w:rFonts w:ascii="Times New Roman" w:hAnsi="Times New Roman"/>
          <w:sz w:val="24"/>
          <w:szCs w:val="24"/>
          <w:lang w:val="az-Latn-AZ"/>
        </w:rPr>
        <w:t>və olduğunu ehtimal etmişdir.</w:t>
      </w:r>
    </w:p>
    <w:p w:rsidR="00092DA6" w:rsidRPr="00495A2E" w:rsidRDefault="00092DA6"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Qövsidən ilk bəhs edən Sam Mirzə Səfəvi olmuşdur. Sam Mir</w:t>
      </w:r>
      <w:r w:rsidR="000719BB">
        <w:rPr>
          <w:rFonts w:ascii="Times New Roman" w:hAnsi="Times New Roman"/>
          <w:sz w:val="24"/>
          <w:szCs w:val="24"/>
          <w:lang w:val="az-Latn-AZ"/>
        </w:rPr>
        <w:softHyphen/>
      </w:r>
      <w:r w:rsidRPr="00495A2E">
        <w:rPr>
          <w:rFonts w:ascii="Times New Roman" w:hAnsi="Times New Roman"/>
          <w:sz w:val="24"/>
          <w:szCs w:val="24"/>
          <w:lang w:val="az-Latn-AZ"/>
        </w:rPr>
        <w:t>zədən başlayaraq Qövsi Təbrizilər haqqında verilən mə</w:t>
      </w:r>
      <w:r w:rsidR="000719BB">
        <w:rPr>
          <w:rFonts w:ascii="Times New Roman" w:hAnsi="Times New Roman"/>
          <w:sz w:val="24"/>
          <w:szCs w:val="24"/>
          <w:lang w:val="az-Latn-AZ"/>
        </w:rPr>
        <w:t>-</w:t>
      </w:r>
      <w:r w:rsidRPr="00495A2E">
        <w:rPr>
          <w:rFonts w:ascii="Times New Roman" w:hAnsi="Times New Roman"/>
          <w:sz w:val="24"/>
          <w:szCs w:val="24"/>
          <w:lang w:val="az-Latn-AZ"/>
        </w:rPr>
        <w:t>lu</w:t>
      </w:r>
      <w:r w:rsidR="000719BB">
        <w:rPr>
          <w:rFonts w:ascii="Times New Roman" w:hAnsi="Times New Roman"/>
          <w:sz w:val="24"/>
          <w:szCs w:val="24"/>
          <w:lang w:val="az-Latn-AZ"/>
        </w:rPr>
        <w:softHyphen/>
      </w:r>
      <w:r w:rsidRPr="00495A2E">
        <w:rPr>
          <w:rFonts w:ascii="Times New Roman" w:hAnsi="Times New Roman"/>
          <w:sz w:val="24"/>
          <w:szCs w:val="24"/>
          <w:lang w:val="az-Latn-AZ"/>
        </w:rPr>
        <w:t>mat</w:t>
      </w:r>
      <w:r w:rsidR="000719BB">
        <w:rPr>
          <w:rFonts w:ascii="Times New Roman" w:hAnsi="Times New Roman"/>
          <w:sz w:val="24"/>
          <w:szCs w:val="24"/>
          <w:lang w:val="az-Latn-AZ"/>
        </w:rPr>
        <w:softHyphen/>
      </w:r>
      <w:r w:rsidRPr="00495A2E">
        <w:rPr>
          <w:rFonts w:ascii="Times New Roman" w:hAnsi="Times New Roman"/>
          <w:sz w:val="24"/>
          <w:szCs w:val="24"/>
          <w:lang w:val="az-Latn-AZ"/>
        </w:rPr>
        <w:t xml:space="preserve">lardan aydın olur ki, üç Qövsidən </w:t>
      </w:r>
      <w:r w:rsidR="000D4B77" w:rsidRPr="00495A2E">
        <w:rPr>
          <w:rFonts w:ascii="Times New Roman" w:hAnsi="Times New Roman"/>
          <w:sz w:val="24"/>
          <w:szCs w:val="24"/>
          <w:lang w:val="az-Latn-AZ"/>
        </w:rPr>
        <w:t>birincisi farsca şeirlər ya</w:t>
      </w:r>
      <w:r w:rsidR="000719BB">
        <w:rPr>
          <w:rFonts w:ascii="Times New Roman" w:hAnsi="Times New Roman"/>
          <w:sz w:val="24"/>
          <w:szCs w:val="24"/>
          <w:lang w:val="az-Latn-AZ"/>
        </w:rPr>
        <w:softHyphen/>
      </w:r>
      <w:r w:rsidR="000D4B77" w:rsidRPr="00495A2E">
        <w:rPr>
          <w:rFonts w:ascii="Times New Roman" w:hAnsi="Times New Roman"/>
          <w:sz w:val="24"/>
          <w:szCs w:val="24"/>
          <w:lang w:val="az-Latn-AZ"/>
        </w:rPr>
        <w:t>zan XVI əsr müəllifidir. Hind təzkirələrində qeyd olunmuş Qöv</w:t>
      </w:r>
      <w:r w:rsidR="000719BB">
        <w:rPr>
          <w:rFonts w:ascii="Times New Roman" w:hAnsi="Times New Roman"/>
          <w:sz w:val="24"/>
          <w:szCs w:val="24"/>
          <w:lang w:val="az-Latn-AZ"/>
        </w:rPr>
        <w:softHyphen/>
      </w:r>
      <w:r w:rsidR="000D4B77" w:rsidRPr="00495A2E">
        <w:rPr>
          <w:rFonts w:ascii="Times New Roman" w:hAnsi="Times New Roman"/>
          <w:sz w:val="24"/>
          <w:szCs w:val="24"/>
          <w:lang w:val="az-Latn-AZ"/>
        </w:rPr>
        <w:t>si XVI əsrin ikinci yarısı, XVII əsrin ortalarına qədər ya</w:t>
      </w:r>
      <w:r w:rsidR="000719BB">
        <w:rPr>
          <w:rFonts w:ascii="Times New Roman" w:hAnsi="Times New Roman"/>
          <w:sz w:val="24"/>
          <w:szCs w:val="24"/>
          <w:lang w:val="az-Latn-AZ"/>
        </w:rPr>
        <w:softHyphen/>
      </w:r>
      <w:r w:rsidR="000D4B77" w:rsidRPr="00495A2E">
        <w:rPr>
          <w:rFonts w:ascii="Times New Roman" w:hAnsi="Times New Roman"/>
          <w:sz w:val="24"/>
          <w:szCs w:val="24"/>
          <w:lang w:val="az-Latn-AZ"/>
        </w:rPr>
        <w:t>şa</w:t>
      </w:r>
      <w:r w:rsidR="000719BB">
        <w:rPr>
          <w:rFonts w:ascii="Times New Roman" w:hAnsi="Times New Roman"/>
          <w:sz w:val="24"/>
          <w:szCs w:val="24"/>
          <w:lang w:val="az-Latn-AZ"/>
        </w:rPr>
        <w:softHyphen/>
      </w:r>
      <w:r w:rsidR="000D4B77" w:rsidRPr="00495A2E">
        <w:rPr>
          <w:rFonts w:ascii="Times New Roman" w:hAnsi="Times New Roman"/>
          <w:sz w:val="24"/>
          <w:szCs w:val="24"/>
          <w:lang w:val="az-Latn-AZ"/>
        </w:rPr>
        <w:t>mış İsmayıl Qöv</w:t>
      </w:r>
      <w:r w:rsidR="00E81596" w:rsidRPr="00495A2E">
        <w:rPr>
          <w:rFonts w:ascii="Times New Roman" w:hAnsi="Times New Roman"/>
          <w:sz w:val="24"/>
          <w:szCs w:val="24"/>
          <w:lang w:val="az-Latn-AZ"/>
        </w:rPr>
        <w:t>s</w:t>
      </w:r>
      <w:r w:rsidR="000D4B77" w:rsidRPr="00495A2E">
        <w:rPr>
          <w:rFonts w:ascii="Times New Roman" w:hAnsi="Times New Roman"/>
          <w:sz w:val="24"/>
          <w:szCs w:val="24"/>
          <w:lang w:val="az-Latn-AZ"/>
        </w:rPr>
        <w:t>idir. “Divan”ı dövrümüzə gəlib çatmış və haq</w:t>
      </w:r>
      <w:r w:rsidR="000719BB">
        <w:rPr>
          <w:rFonts w:ascii="Times New Roman" w:hAnsi="Times New Roman"/>
          <w:sz w:val="24"/>
          <w:szCs w:val="24"/>
          <w:lang w:val="az-Latn-AZ"/>
        </w:rPr>
        <w:softHyphen/>
      </w:r>
      <w:r w:rsidR="000D4B77" w:rsidRPr="00495A2E">
        <w:rPr>
          <w:rFonts w:ascii="Times New Roman" w:hAnsi="Times New Roman"/>
          <w:sz w:val="24"/>
          <w:szCs w:val="24"/>
          <w:lang w:val="az-Latn-AZ"/>
        </w:rPr>
        <w:t>qında söhbət gedən Qövsi isə İsmayıl Qövsinin oğlu Əlican Qöv</w:t>
      </w:r>
      <w:r w:rsidR="000719BB">
        <w:rPr>
          <w:rFonts w:ascii="Times New Roman" w:hAnsi="Times New Roman"/>
          <w:sz w:val="24"/>
          <w:szCs w:val="24"/>
          <w:lang w:val="az-Latn-AZ"/>
        </w:rPr>
        <w:softHyphen/>
      </w:r>
      <w:r w:rsidR="000D4B77" w:rsidRPr="00495A2E">
        <w:rPr>
          <w:rFonts w:ascii="Times New Roman" w:hAnsi="Times New Roman"/>
          <w:sz w:val="24"/>
          <w:szCs w:val="24"/>
          <w:lang w:val="az-Latn-AZ"/>
        </w:rPr>
        <w:t>si Təbrizidir. Qaynaqlarda birinci Qövsinin ata-oğul Qöv</w:t>
      </w:r>
      <w:r w:rsidR="000719BB">
        <w:rPr>
          <w:rFonts w:ascii="Times New Roman" w:hAnsi="Times New Roman"/>
          <w:sz w:val="24"/>
          <w:szCs w:val="24"/>
          <w:lang w:val="az-Latn-AZ"/>
        </w:rPr>
        <w:softHyphen/>
      </w:r>
      <w:r w:rsidR="000D4B77" w:rsidRPr="00495A2E">
        <w:rPr>
          <w:rFonts w:ascii="Times New Roman" w:hAnsi="Times New Roman"/>
          <w:sz w:val="24"/>
          <w:szCs w:val="24"/>
          <w:lang w:val="az-Latn-AZ"/>
        </w:rPr>
        <w:t>si</w:t>
      </w:r>
      <w:r w:rsidR="000719BB">
        <w:rPr>
          <w:rFonts w:ascii="Times New Roman" w:hAnsi="Times New Roman"/>
          <w:sz w:val="24"/>
          <w:szCs w:val="24"/>
          <w:lang w:val="az-Latn-AZ"/>
        </w:rPr>
        <w:softHyphen/>
      </w:r>
      <w:r w:rsidR="000D4B77" w:rsidRPr="00495A2E">
        <w:rPr>
          <w:rFonts w:ascii="Times New Roman" w:hAnsi="Times New Roman"/>
          <w:sz w:val="24"/>
          <w:szCs w:val="24"/>
          <w:lang w:val="az-Latn-AZ"/>
        </w:rPr>
        <w:t xml:space="preserve">lərlə qohumluq əlaqəsinə </w:t>
      </w:r>
      <w:r w:rsidR="002062F4" w:rsidRPr="00495A2E">
        <w:rPr>
          <w:rFonts w:ascii="Times New Roman" w:hAnsi="Times New Roman"/>
          <w:sz w:val="24"/>
          <w:szCs w:val="24"/>
          <w:lang w:val="az-Latn-AZ"/>
        </w:rPr>
        <w:t>dair məlumat yoxdur.</w:t>
      </w:r>
    </w:p>
    <w:p w:rsidR="002062F4" w:rsidRPr="00495A2E" w:rsidRDefault="002062F4"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Əlican Təbrizdə şair-sənətkar ailəsində anadan olmuşdur. Ata</w:t>
      </w:r>
      <w:r w:rsidR="000719BB">
        <w:rPr>
          <w:rFonts w:ascii="Times New Roman" w:hAnsi="Times New Roman"/>
          <w:sz w:val="24"/>
          <w:szCs w:val="24"/>
          <w:lang w:val="az-Latn-AZ"/>
        </w:rPr>
        <w:softHyphen/>
      </w:r>
      <w:r w:rsidRPr="00495A2E">
        <w:rPr>
          <w:rFonts w:ascii="Times New Roman" w:hAnsi="Times New Roman"/>
          <w:sz w:val="24"/>
          <w:szCs w:val="24"/>
          <w:lang w:val="az-Latn-AZ"/>
        </w:rPr>
        <w:t>sı İsmayıl Qövsi ağacdan qaşıq, yay və s. hazırlayan usta imiş, Azərbaycan və fars</w:t>
      </w:r>
      <w:r w:rsidR="00E81596" w:rsidRPr="00495A2E">
        <w:rPr>
          <w:rFonts w:ascii="Times New Roman" w:hAnsi="Times New Roman"/>
          <w:sz w:val="24"/>
          <w:szCs w:val="24"/>
          <w:lang w:val="az-Latn-AZ"/>
        </w:rPr>
        <w:t xml:space="preserve"> dilində</w:t>
      </w:r>
      <w:r w:rsidRPr="00495A2E">
        <w:rPr>
          <w:rFonts w:ascii="Times New Roman" w:hAnsi="Times New Roman"/>
          <w:sz w:val="24"/>
          <w:szCs w:val="24"/>
          <w:lang w:val="az-Latn-AZ"/>
        </w:rPr>
        <w:t xml:space="preserve"> şeirlər yazarmış. Mənbələrdə İs</w:t>
      </w:r>
      <w:r w:rsidR="000719BB">
        <w:rPr>
          <w:rFonts w:ascii="Times New Roman" w:hAnsi="Times New Roman"/>
          <w:sz w:val="24"/>
          <w:szCs w:val="24"/>
          <w:lang w:val="az-Latn-AZ"/>
        </w:rPr>
        <w:softHyphen/>
      </w:r>
      <w:r w:rsidRPr="00495A2E">
        <w:rPr>
          <w:rFonts w:ascii="Times New Roman" w:hAnsi="Times New Roman"/>
          <w:sz w:val="24"/>
          <w:szCs w:val="24"/>
          <w:lang w:val="az-Latn-AZ"/>
        </w:rPr>
        <w:t>mayıl Qövsinin bir müddət müxtəlif ölkələrdə olduğu, Hin</w:t>
      </w:r>
      <w:r w:rsidR="000719BB">
        <w:rPr>
          <w:rFonts w:ascii="Times New Roman" w:hAnsi="Times New Roman"/>
          <w:sz w:val="24"/>
          <w:szCs w:val="24"/>
          <w:lang w:val="az-Latn-AZ"/>
        </w:rPr>
        <w:softHyphen/>
      </w:r>
      <w:r w:rsidRPr="00495A2E">
        <w:rPr>
          <w:rFonts w:ascii="Times New Roman" w:hAnsi="Times New Roman"/>
          <w:sz w:val="24"/>
          <w:szCs w:val="24"/>
          <w:lang w:val="az-Latn-AZ"/>
        </w:rPr>
        <w:t>dis</w:t>
      </w:r>
      <w:r w:rsidR="000719BB">
        <w:rPr>
          <w:rFonts w:ascii="Times New Roman" w:hAnsi="Times New Roman"/>
          <w:sz w:val="24"/>
          <w:szCs w:val="24"/>
          <w:lang w:val="az-Latn-AZ"/>
        </w:rPr>
        <w:softHyphen/>
      </w:r>
      <w:r w:rsidRPr="00495A2E">
        <w:rPr>
          <w:rFonts w:ascii="Times New Roman" w:hAnsi="Times New Roman"/>
          <w:sz w:val="24"/>
          <w:szCs w:val="24"/>
          <w:lang w:val="az-Latn-AZ"/>
        </w:rPr>
        <w:t>tana qədər gedib çıxdığı qeyd edilir.</w:t>
      </w:r>
    </w:p>
    <w:p w:rsidR="002062F4" w:rsidRPr="00495A2E" w:rsidRDefault="002062F4"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İlk təhsilini Təbrizdə alan Əlican sonralar İsfa</w:t>
      </w:r>
      <w:r w:rsidR="009C0193" w:rsidRPr="00495A2E">
        <w:rPr>
          <w:rFonts w:ascii="Times New Roman" w:hAnsi="Times New Roman"/>
          <w:sz w:val="24"/>
          <w:szCs w:val="24"/>
          <w:lang w:val="az-Latn-AZ"/>
        </w:rPr>
        <w:softHyphen/>
      </w:r>
      <w:r w:rsidRPr="00495A2E">
        <w:rPr>
          <w:rFonts w:ascii="Times New Roman" w:hAnsi="Times New Roman"/>
          <w:sz w:val="24"/>
          <w:szCs w:val="24"/>
          <w:lang w:val="az-Latn-AZ"/>
        </w:rPr>
        <w:t>handa döv</w:t>
      </w:r>
      <w:r w:rsidR="000719BB">
        <w:rPr>
          <w:rFonts w:ascii="Times New Roman" w:hAnsi="Times New Roman"/>
          <w:sz w:val="24"/>
          <w:szCs w:val="24"/>
          <w:lang w:val="az-Latn-AZ"/>
        </w:rPr>
        <w:softHyphen/>
      </w:r>
      <w:r w:rsidRPr="00495A2E">
        <w:rPr>
          <w:rFonts w:ascii="Times New Roman" w:hAnsi="Times New Roman"/>
          <w:sz w:val="24"/>
          <w:szCs w:val="24"/>
          <w:lang w:val="az-Latn-AZ"/>
        </w:rPr>
        <w:t>rü</w:t>
      </w:r>
      <w:r w:rsidR="000719BB">
        <w:rPr>
          <w:rFonts w:ascii="Times New Roman" w:hAnsi="Times New Roman"/>
          <w:sz w:val="24"/>
          <w:szCs w:val="24"/>
          <w:lang w:val="az-Latn-AZ"/>
        </w:rPr>
        <w:softHyphen/>
      </w:r>
      <w:r w:rsidRPr="00495A2E">
        <w:rPr>
          <w:rFonts w:ascii="Times New Roman" w:hAnsi="Times New Roman"/>
          <w:sz w:val="24"/>
          <w:szCs w:val="24"/>
          <w:lang w:val="az-Latn-AZ"/>
        </w:rPr>
        <w:t>nün tanınmış alimləri yanında elmlərə yiyə</w:t>
      </w:r>
      <w:r w:rsidR="00AE001F" w:rsidRPr="00495A2E">
        <w:rPr>
          <w:rFonts w:ascii="Times New Roman" w:hAnsi="Times New Roman"/>
          <w:sz w:val="24"/>
          <w:szCs w:val="24"/>
          <w:lang w:val="az-Latn-AZ"/>
        </w:rPr>
        <w:softHyphen/>
      </w:r>
      <w:r w:rsidRPr="00495A2E">
        <w:rPr>
          <w:rFonts w:ascii="Times New Roman" w:hAnsi="Times New Roman"/>
          <w:sz w:val="24"/>
          <w:szCs w:val="24"/>
          <w:lang w:val="az-Latn-AZ"/>
        </w:rPr>
        <w:t>lən</w:t>
      </w:r>
      <w:r w:rsidR="00AE001F" w:rsidRPr="00495A2E">
        <w:rPr>
          <w:rFonts w:ascii="Times New Roman" w:hAnsi="Times New Roman"/>
          <w:sz w:val="24"/>
          <w:szCs w:val="24"/>
          <w:lang w:val="az-Latn-AZ"/>
        </w:rPr>
        <w:softHyphen/>
      </w:r>
      <w:r w:rsidRPr="00495A2E">
        <w:rPr>
          <w:rFonts w:ascii="Times New Roman" w:hAnsi="Times New Roman"/>
          <w:sz w:val="24"/>
          <w:szCs w:val="24"/>
          <w:lang w:val="az-Latn-AZ"/>
        </w:rPr>
        <w:t>mişdir.</w:t>
      </w:r>
    </w:p>
    <w:p w:rsidR="002062F4" w:rsidRPr="00495A2E" w:rsidRDefault="002062F4"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Əlican Qövsi Təbrizi sadə həyat sürmüş, şeirlərində </w:t>
      </w:r>
      <w:r w:rsidRPr="000D14FF">
        <w:rPr>
          <w:rFonts w:ascii="Times New Roman" w:hAnsi="Times New Roman"/>
          <w:sz w:val="24"/>
          <w:szCs w:val="24"/>
          <w:lang w:val="az-Latn-AZ"/>
        </w:rPr>
        <w:t>güz</w:t>
      </w:r>
      <w:r w:rsidR="000D14FF" w:rsidRPr="000D14FF">
        <w:rPr>
          <w:rFonts w:ascii="Times New Roman" w:hAnsi="Times New Roman"/>
          <w:sz w:val="24"/>
          <w:szCs w:val="24"/>
          <w:lang w:val="az-Latn-AZ"/>
        </w:rPr>
        <w:t>ə</w:t>
      </w:r>
      <w:r w:rsidR="000719BB" w:rsidRPr="000D14FF">
        <w:rPr>
          <w:rFonts w:ascii="Times New Roman" w:hAnsi="Times New Roman"/>
          <w:sz w:val="24"/>
          <w:szCs w:val="24"/>
          <w:lang w:val="az-Latn-AZ"/>
        </w:rPr>
        <w:softHyphen/>
      </w:r>
      <w:r w:rsidRPr="000D14FF">
        <w:rPr>
          <w:rFonts w:ascii="Times New Roman" w:hAnsi="Times New Roman"/>
          <w:sz w:val="24"/>
          <w:szCs w:val="24"/>
          <w:lang w:val="az-Latn-AZ"/>
        </w:rPr>
        <w:t>ra</w:t>
      </w:r>
      <w:r w:rsidR="000719BB" w:rsidRPr="000D14FF">
        <w:rPr>
          <w:rFonts w:ascii="Times New Roman" w:hAnsi="Times New Roman"/>
          <w:sz w:val="24"/>
          <w:szCs w:val="24"/>
          <w:lang w:val="az-Latn-AZ"/>
        </w:rPr>
        <w:softHyphen/>
      </w:r>
      <w:r w:rsidRPr="000D14FF">
        <w:rPr>
          <w:rFonts w:ascii="Times New Roman" w:hAnsi="Times New Roman"/>
          <w:sz w:val="24"/>
          <w:szCs w:val="24"/>
          <w:lang w:val="az-Latn-AZ"/>
        </w:rPr>
        <w:t>nın</w:t>
      </w:r>
      <w:r w:rsidRPr="000719BB">
        <w:rPr>
          <w:rFonts w:ascii="Times New Roman" w:hAnsi="Times New Roman"/>
          <w:color w:val="FF0000"/>
          <w:sz w:val="24"/>
          <w:szCs w:val="24"/>
          <w:lang w:val="az-Latn-AZ"/>
        </w:rPr>
        <w:t xml:space="preserve"> </w:t>
      </w:r>
      <w:r w:rsidRPr="00495A2E">
        <w:rPr>
          <w:rFonts w:ascii="Times New Roman" w:hAnsi="Times New Roman"/>
          <w:sz w:val="24"/>
          <w:szCs w:val="24"/>
          <w:lang w:val="az-Latn-AZ"/>
        </w:rPr>
        <w:t>çətinliyin</w:t>
      </w:r>
      <w:r w:rsidRPr="00495A2E">
        <w:rPr>
          <w:rFonts w:ascii="Times New Roman" w:hAnsi="Times New Roman"/>
          <w:sz w:val="24"/>
          <w:szCs w:val="24"/>
          <w:lang w:val="az-Latn-AZ"/>
        </w:rPr>
        <w:softHyphen/>
        <w:t>dən şikayətlən</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mişdir.</w:t>
      </w:r>
    </w:p>
    <w:p w:rsidR="002062F4" w:rsidRPr="00495A2E" w:rsidRDefault="00E967FE"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Ə</w:t>
      </w:r>
      <w:r w:rsidR="009A5EB3" w:rsidRPr="00495A2E">
        <w:rPr>
          <w:rFonts w:ascii="Times New Roman" w:hAnsi="Times New Roman"/>
          <w:sz w:val="24"/>
          <w:szCs w:val="24"/>
          <w:lang w:val="az-Latn-AZ"/>
        </w:rPr>
        <w:t>dəbiyyatşünas</w:t>
      </w:r>
      <w:r w:rsidRPr="00495A2E">
        <w:rPr>
          <w:rFonts w:ascii="Times New Roman" w:hAnsi="Times New Roman"/>
          <w:sz w:val="24"/>
          <w:szCs w:val="24"/>
          <w:lang w:val="az-Latn-AZ"/>
        </w:rPr>
        <w:t>-alim</w:t>
      </w:r>
      <w:r w:rsidR="009A5EB3" w:rsidRPr="00495A2E">
        <w:rPr>
          <w:rFonts w:ascii="Times New Roman" w:hAnsi="Times New Roman"/>
          <w:sz w:val="24"/>
          <w:szCs w:val="24"/>
          <w:lang w:val="az-Latn-AZ"/>
        </w:rPr>
        <w:t xml:space="preserve"> Salman Mümtaz 1925-ci ildə yazdığı “Azərbaycan ədəbiy</w:t>
      </w:r>
      <w:r w:rsidR="00540D46" w:rsidRPr="00495A2E">
        <w:rPr>
          <w:rFonts w:ascii="Times New Roman" w:hAnsi="Times New Roman"/>
          <w:sz w:val="24"/>
          <w:szCs w:val="24"/>
          <w:lang w:val="az-Latn-AZ"/>
        </w:rPr>
        <w:softHyphen/>
      </w:r>
      <w:r w:rsidR="009A5EB3" w:rsidRPr="00495A2E">
        <w:rPr>
          <w:rFonts w:ascii="Times New Roman" w:hAnsi="Times New Roman"/>
          <w:sz w:val="24"/>
          <w:szCs w:val="24"/>
          <w:lang w:val="az-Latn-AZ"/>
        </w:rPr>
        <w:t>ya</w:t>
      </w:r>
      <w:r w:rsidR="00540D46" w:rsidRPr="00495A2E">
        <w:rPr>
          <w:rFonts w:ascii="Times New Roman" w:hAnsi="Times New Roman"/>
          <w:sz w:val="24"/>
          <w:szCs w:val="24"/>
          <w:lang w:val="az-Latn-AZ"/>
        </w:rPr>
        <w:softHyphen/>
      </w:r>
      <w:r w:rsidR="009A5EB3" w:rsidRPr="00495A2E">
        <w:rPr>
          <w:rFonts w:ascii="Times New Roman" w:hAnsi="Times New Roman"/>
          <w:sz w:val="24"/>
          <w:szCs w:val="24"/>
          <w:lang w:val="az-Latn-AZ"/>
        </w:rPr>
        <w:t>tı</w:t>
      </w:r>
      <w:r w:rsidR="00540D46" w:rsidRPr="00495A2E">
        <w:rPr>
          <w:rFonts w:ascii="Times New Roman" w:hAnsi="Times New Roman"/>
          <w:sz w:val="24"/>
          <w:szCs w:val="24"/>
          <w:lang w:val="az-Latn-AZ"/>
        </w:rPr>
        <w:softHyphen/>
      </w:r>
      <w:r w:rsidR="009A5EB3" w:rsidRPr="00495A2E">
        <w:rPr>
          <w:rFonts w:ascii="Times New Roman" w:hAnsi="Times New Roman"/>
          <w:sz w:val="24"/>
          <w:szCs w:val="24"/>
          <w:lang w:val="az-Latn-AZ"/>
        </w:rPr>
        <w:t xml:space="preserve">nın qaynaqları” əsərində dörd məxəzə </w:t>
      </w:r>
      <w:r w:rsidR="009A5EB3" w:rsidRPr="00495A2E">
        <w:rPr>
          <w:rFonts w:ascii="Times New Roman" w:hAnsi="Times New Roman"/>
          <w:sz w:val="24"/>
          <w:szCs w:val="24"/>
          <w:lang w:val="az-Latn-AZ"/>
        </w:rPr>
        <w:lastRenderedPageBreak/>
        <w:t xml:space="preserve">və bir sıra tarixi faktlara söykənərək Qövsi Təbrizinin “XI əsrin (XVII) nəhayətində hal-həyatda olduğunu” göstərir. </w:t>
      </w:r>
    </w:p>
    <w:p w:rsidR="009A5EB3" w:rsidRPr="00495A2E" w:rsidRDefault="009A5EB3"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Şeirlərində dövrünün tanınmış şəxsiyyətlərindən Mirzə Mə</w:t>
      </w:r>
      <w:r w:rsidR="000719BB">
        <w:rPr>
          <w:rFonts w:ascii="Times New Roman" w:hAnsi="Times New Roman"/>
          <w:sz w:val="24"/>
          <w:szCs w:val="24"/>
          <w:lang w:val="az-Latn-AZ"/>
        </w:rPr>
        <w:softHyphen/>
      </w:r>
      <w:r w:rsidRPr="00495A2E">
        <w:rPr>
          <w:rFonts w:ascii="Times New Roman" w:hAnsi="Times New Roman"/>
          <w:sz w:val="24"/>
          <w:szCs w:val="24"/>
          <w:lang w:val="az-Latn-AZ"/>
        </w:rPr>
        <w:t>həmməd Tahir Vəhid və Uğur</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lu xan Ziyad oğlu Müsahibin adı</w:t>
      </w:r>
      <w:r w:rsidR="000719BB">
        <w:rPr>
          <w:rFonts w:ascii="Times New Roman" w:hAnsi="Times New Roman"/>
          <w:sz w:val="24"/>
          <w:szCs w:val="24"/>
          <w:lang w:val="az-Latn-AZ"/>
        </w:rPr>
        <w:softHyphen/>
      </w:r>
      <w:r w:rsidRPr="00495A2E">
        <w:rPr>
          <w:rFonts w:ascii="Times New Roman" w:hAnsi="Times New Roman"/>
          <w:sz w:val="24"/>
          <w:szCs w:val="24"/>
          <w:lang w:val="az-Latn-AZ"/>
        </w:rPr>
        <w:t>nı çəkməsinə əsasən Qövsilərdən sonuncusunun – Əli</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can Qöv</w:t>
      </w:r>
      <w:r w:rsidR="000719BB">
        <w:rPr>
          <w:rFonts w:ascii="Times New Roman" w:hAnsi="Times New Roman"/>
          <w:sz w:val="24"/>
          <w:szCs w:val="24"/>
          <w:lang w:val="az-Latn-AZ"/>
        </w:rPr>
        <w:softHyphen/>
      </w:r>
      <w:r w:rsidR="000D14FF">
        <w:rPr>
          <w:rFonts w:ascii="Times New Roman" w:hAnsi="Times New Roman"/>
          <w:sz w:val="24"/>
          <w:szCs w:val="24"/>
          <w:lang w:val="az-Latn-AZ"/>
        </w:rPr>
        <w:softHyphen/>
      </w:r>
      <w:r w:rsidRPr="00495A2E">
        <w:rPr>
          <w:rFonts w:ascii="Times New Roman" w:hAnsi="Times New Roman"/>
          <w:sz w:val="24"/>
          <w:szCs w:val="24"/>
          <w:lang w:val="az-Latn-AZ"/>
        </w:rPr>
        <w:t xml:space="preserve">si Təbrizinin XVIII əsrin əvvəllərinə qədər yaşadığını </w:t>
      </w:r>
      <w:r w:rsidR="000D14FF">
        <w:rPr>
          <w:rFonts w:ascii="Times New Roman" w:hAnsi="Times New Roman"/>
          <w:sz w:val="24"/>
          <w:szCs w:val="24"/>
          <w:lang w:val="az-Latn-AZ"/>
        </w:rPr>
        <w:t>ehti</w:t>
      </w:r>
      <w:r w:rsidR="000D14FF">
        <w:rPr>
          <w:rFonts w:ascii="Times New Roman" w:hAnsi="Times New Roman"/>
          <w:sz w:val="24"/>
          <w:szCs w:val="24"/>
          <w:lang w:val="az-Latn-AZ"/>
        </w:rPr>
        <w:softHyphen/>
        <w:t>mal etmək olar</w:t>
      </w:r>
      <w:r w:rsidRPr="00495A2E">
        <w:rPr>
          <w:rFonts w:ascii="Times New Roman" w:hAnsi="Times New Roman"/>
          <w:sz w:val="24"/>
          <w:szCs w:val="24"/>
          <w:lang w:val="az-Latn-AZ"/>
        </w:rPr>
        <w:t>.</w:t>
      </w:r>
    </w:p>
    <w:p w:rsidR="009A5EB3" w:rsidRPr="00495A2E" w:rsidRDefault="009A5EB3" w:rsidP="00C73A05">
      <w:pPr>
        <w:spacing w:after="0" w:line="240" w:lineRule="auto"/>
        <w:ind w:firstLine="426"/>
        <w:jc w:val="both"/>
        <w:rPr>
          <w:rFonts w:ascii="Times New Roman" w:hAnsi="Times New Roman"/>
          <w:sz w:val="24"/>
          <w:szCs w:val="24"/>
          <w:lang w:val="az-Latn-AZ"/>
        </w:rPr>
      </w:pPr>
      <w:r w:rsidRPr="000719BB">
        <w:rPr>
          <w:rFonts w:ascii="Times New Roman" w:hAnsi="Times New Roman"/>
          <w:spacing w:val="-2"/>
          <w:sz w:val="24"/>
          <w:szCs w:val="24"/>
          <w:lang w:val="az-Latn-AZ"/>
        </w:rPr>
        <w:t>“Vəhid” təxəllüsü ilə şeirlər yazan Məhəmməd Tahir II</w:t>
      </w:r>
      <w:r w:rsidRPr="00495A2E">
        <w:rPr>
          <w:rFonts w:ascii="Times New Roman" w:hAnsi="Times New Roman"/>
          <w:sz w:val="24"/>
          <w:szCs w:val="24"/>
          <w:lang w:val="az-Latn-AZ"/>
        </w:rPr>
        <w:t xml:space="preserve"> Şah Abbasın (1642-1666) tarixçisi</w:t>
      </w:r>
      <w:r w:rsidR="00E81596" w:rsidRPr="00495A2E">
        <w:rPr>
          <w:rFonts w:ascii="Times New Roman" w:hAnsi="Times New Roman"/>
          <w:sz w:val="24"/>
          <w:szCs w:val="24"/>
          <w:lang w:val="az-Latn-AZ"/>
        </w:rPr>
        <w:t>,</w:t>
      </w:r>
      <w:r w:rsidRPr="00495A2E">
        <w:rPr>
          <w:rFonts w:ascii="Times New Roman" w:hAnsi="Times New Roman"/>
          <w:sz w:val="24"/>
          <w:szCs w:val="24"/>
          <w:lang w:val="az-Latn-AZ"/>
        </w:rPr>
        <w:t xml:space="preserve"> 1689-1697-ci illərdə I şah Sü</w:t>
      </w:r>
      <w:r w:rsidR="000719BB">
        <w:rPr>
          <w:rFonts w:ascii="Times New Roman" w:hAnsi="Times New Roman"/>
          <w:sz w:val="24"/>
          <w:szCs w:val="24"/>
          <w:lang w:val="az-Latn-AZ"/>
        </w:rPr>
        <w:softHyphen/>
      </w:r>
      <w:r w:rsidRPr="00495A2E">
        <w:rPr>
          <w:rFonts w:ascii="Times New Roman" w:hAnsi="Times New Roman"/>
          <w:sz w:val="24"/>
          <w:szCs w:val="24"/>
          <w:lang w:val="az-Latn-AZ"/>
        </w:rPr>
        <w:t xml:space="preserve">leymanın və I </w:t>
      </w:r>
      <w:r w:rsidR="001C7E42" w:rsidRPr="00495A2E">
        <w:rPr>
          <w:rFonts w:ascii="Times New Roman" w:hAnsi="Times New Roman"/>
          <w:sz w:val="24"/>
          <w:szCs w:val="24"/>
          <w:lang w:val="az-Latn-AZ"/>
        </w:rPr>
        <w:t>Şah Hüseynin baş vəziri olmuşdur. Döv</w:t>
      </w:r>
      <w:r w:rsidR="001D575E" w:rsidRPr="00495A2E">
        <w:rPr>
          <w:rFonts w:ascii="Times New Roman" w:hAnsi="Times New Roman"/>
          <w:sz w:val="24"/>
          <w:szCs w:val="24"/>
          <w:lang w:val="az-Latn-AZ"/>
        </w:rPr>
        <w:softHyphen/>
      </w:r>
      <w:r w:rsidR="001C7E42" w:rsidRPr="00495A2E">
        <w:rPr>
          <w:rFonts w:ascii="Times New Roman" w:hAnsi="Times New Roman"/>
          <w:sz w:val="24"/>
          <w:szCs w:val="24"/>
          <w:lang w:val="az-Latn-AZ"/>
        </w:rPr>
        <w:t>rü</w:t>
      </w:r>
      <w:r w:rsidR="001D575E" w:rsidRPr="00495A2E">
        <w:rPr>
          <w:rFonts w:ascii="Times New Roman" w:hAnsi="Times New Roman"/>
          <w:sz w:val="24"/>
          <w:szCs w:val="24"/>
          <w:lang w:val="az-Latn-AZ"/>
        </w:rPr>
        <w:softHyphen/>
      </w:r>
      <w:r w:rsidR="001C7E42" w:rsidRPr="00495A2E">
        <w:rPr>
          <w:rFonts w:ascii="Times New Roman" w:hAnsi="Times New Roman"/>
          <w:sz w:val="24"/>
          <w:szCs w:val="24"/>
          <w:lang w:val="az-Latn-AZ"/>
        </w:rPr>
        <w:t>n</w:t>
      </w:r>
      <w:r w:rsidR="001D575E" w:rsidRPr="00495A2E">
        <w:rPr>
          <w:rFonts w:ascii="Times New Roman" w:hAnsi="Times New Roman"/>
          <w:sz w:val="24"/>
          <w:szCs w:val="24"/>
          <w:lang w:val="az-Latn-AZ"/>
        </w:rPr>
        <w:softHyphen/>
      </w:r>
      <w:r w:rsidR="001C7E42" w:rsidRPr="00495A2E">
        <w:rPr>
          <w:rFonts w:ascii="Times New Roman" w:hAnsi="Times New Roman"/>
          <w:sz w:val="24"/>
          <w:szCs w:val="24"/>
          <w:lang w:val="az-Latn-AZ"/>
        </w:rPr>
        <w:t>ün məş</w:t>
      </w:r>
      <w:r w:rsidR="000719BB">
        <w:rPr>
          <w:rFonts w:ascii="Times New Roman" w:hAnsi="Times New Roman"/>
          <w:sz w:val="24"/>
          <w:szCs w:val="24"/>
          <w:lang w:val="az-Latn-AZ"/>
        </w:rPr>
        <w:softHyphen/>
      </w:r>
      <w:r w:rsidR="000719BB">
        <w:rPr>
          <w:rFonts w:ascii="Times New Roman" w:hAnsi="Times New Roman"/>
          <w:sz w:val="24"/>
          <w:szCs w:val="24"/>
          <w:lang w:val="az-Latn-AZ"/>
        </w:rPr>
        <w:softHyphen/>
      </w:r>
      <w:r w:rsidR="001C7E42" w:rsidRPr="00495A2E">
        <w:rPr>
          <w:rFonts w:ascii="Times New Roman" w:hAnsi="Times New Roman"/>
          <w:sz w:val="24"/>
          <w:szCs w:val="24"/>
          <w:lang w:val="az-Latn-AZ"/>
        </w:rPr>
        <w:t>hur şairi, tarixçisi və dövlət xadimi kimi tanınmış, müxtəlif dil</w:t>
      </w:r>
      <w:r w:rsidR="000719BB">
        <w:rPr>
          <w:rFonts w:ascii="Times New Roman" w:hAnsi="Times New Roman"/>
          <w:sz w:val="24"/>
          <w:szCs w:val="24"/>
          <w:lang w:val="az-Latn-AZ"/>
        </w:rPr>
        <w:softHyphen/>
      </w:r>
      <w:r w:rsidR="001C7E42" w:rsidRPr="00495A2E">
        <w:rPr>
          <w:rFonts w:ascii="Times New Roman" w:hAnsi="Times New Roman"/>
          <w:sz w:val="24"/>
          <w:szCs w:val="24"/>
          <w:lang w:val="az-Latn-AZ"/>
        </w:rPr>
        <w:t>lərdə, o cümlədən Azər</w:t>
      </w:r>
      <w:r w:rsidR="001D575E" w:rsidRPr="00495A2E">
        <w:rPr>
          <w:rFonts w:ascii="Times New Roman" w:hAnsi="Times New Roman"/>
          <w:sz w:val="24"/>
          <w:szCs w:val="24"/>
          <w:lang w:val="az-Latn-AZ"/>
        </w:rPr>
        <w:softHyphen/>
      </w:r>
      <w:r w:rsidR="001C7E42" w:rsidRPr="00495A2E">
        <w:rPr>
          <w:rFonts w:ascii="Times New Roman" w:hAnsi="Times New Roman"/>
          <w:sz w:val="24"/>
          <w:szCs w:val="24"/>
          <w:lang w:val="az-Latn-AZ"/>
        </w:rPr>
        <w:t>baycan dilində yazdığı şeirlərdən iba</w:t>
      </w:r>
      <w:r w:rsidR="000719BB">
        <w:rPr>
          <w:rFonts w:ascii="Times New Roman" w:hAnsi="Times New Roman"/>
          <w:sz w:val="24"/>
          <w:szCs w:val="24"/>
          <w:lang w:val="az-Latn-AZ"/>
        </w:rPr>
        <w:softHyphen/>
      </w:r>
      <w:r w:rsidR="001C7E42" w:rsidRPr="00495A2E">
        <w:rPr>
          <w:rFonts w:ascii="Times New Roman" w:hAnsi="Times New Roman"/>
          <w:sz w:val="24"/>
          <w:szCs w:val="24"/>
          <w:lang w:val="az-Latn-AZ"/>
        </w:rPr>
        <w:t>rət 90 min beytlik “Divan”ı olan Vəhidin yara</w:t>
      </w:r>
      <w:r w:rsidR="001D575E" w:rsidRPr="00495A2E">
        <w:rPr>
          <w:rFonts w:ascii="Times New Roman" w:hAnsi="Times New Roman"/>
          <w:sz w:val="24"/>
          <w:szCs w:val="24"/>
          <w:lang w:val="az-Latn-AZ"/>
        </w:rPr>
        <w:softHyphen/>
      </w:r>
      <w:r w:rsidR="001C7E42" w:rsidRPr="00495A2E">
        <w:rPr>
          <w:rFonts w:ascii="Times New Roman" w:hAnsi="Times New Roman"/>
          <w:sz w:val="24"/>
          <w:szCs w:val="24"/>
          <w:lang w:val="az-Latn-AZ"/>
        </w:rPr>
        <w:t>dı</w:t>
      </w:r>
      <w:r w:rsidR="001D575E" w:rsidRPr="00495A2E">
        <w:rPr>
          <w:rFonts w:ascii="Times New Roman" w:hAnsi="Times New Roman"/>
          <w:sz w:val="24"/>
          <w:szCs w:val="24"/>
          <w:lang w:val="az-Latn-AZ"/>
        </w:rPr>
        <w:softHyphen/>
      </w:r>
      <w:r w:rsidR="001C7E42" w:rsidRPr="00495A2E">
        <w:rPr>
          <w:rFonts w:ascii="Times New Roman" w:hAnsi="Times New Roman"/>
          <w:sz w:val="24"/>
          <w:szCs w:val="24"/>
          <w:lang w:val="az-Latn-AZ"/>
        </w:rPr>
        <w:t>cı</w:t>
      </w:r>
      <w:r w:rsidR="001D575E" w:rsidRPr="00495A2E">
        <w:rPr>
          <w:rFonts w:ascii="Times New Roman" w:hAnsi="Times New Roman"/>
          <w:sz w:val="24"/>
          <w:szCs w:val="24"/>
          <w:lang w:val="az-Latn-AZ"/>
        </w:rPr>
        <w:softHyphen/>
      </w:r>
      <w:r w:rsidR="001C7E42" w:rsidRPr="00495A2E">
        <w:rPr>
          <w:rFonts w:ascii="Times New Roman" w:hAnsi="Times New Roman"/>
          <w:sz w:val="24"/>
          <w:szCs w:val="24"/>
          <w:lang w:val="az-Latn-AZ"/>
        </w:rPr>
        <w:t>lığı Qövsiyə güclü təsir göstərmişdir:</w:t>
      </w:r>
    </w:p>
    <w:p w:rsidR="001247D5" w:rsidRDefault="001247D5" w:rsidP="00C73A05">
      <w:pPr>
        <w:spacing w:after="0" w:line="240" w:lineRule="auto"/>
        <w:ind w:left="567" w:hanging="141"/>
        <w:rPr>
          <w:rFonts w:ascii="Times New Roman" w:hAnsi="Times New Roman"/>
          <w:b/>
          <w:i/>
          <w:sz w:val="24"/>
          <w:szCs w:val="24"/>
          <w:lang w:val="az-Latn-AZ"/>
        </w:rPr>
      </w:pPr>
    </w:p>
    <w:p w:rsidR="001C7E42" w:rsidRPr="00495A2E" w:rsidRDefault="001C7E42"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Nə yaxşı söyləmiş, Qövsi, Vəhidi-pakgövhər kim</w:t>
      </w:r>
      <w:r w:rsidR="005E2A30" w:rsidRPr="00495A2E">
        <w:rPr>
          <w:rFonts w:ascii="Times New Roman" w:hAnsi="Times New Roman"/>
          <w:b/>
          <w:i/>
          <w:sz w:val="24"/>
          <w:szCs w:val="24"/>
          <w:lang w:val="az-Latn-AZ"/>
        </w:rPr>
        <w:t>,</w:t>
      </w:r>
    </w:p>
    <w:p w:rsidR="001C7E42" w:rsidRPr="00495A2E" w:rsidRDefault="001C7E42" w:rsidP="00C73A05">
      <w:pPr>
        <w:spacing w:after="0" w:line="240" w:lineRule="auto"/>
        <w:ind w:left="708" w:firstLine="1"/>
        <w:rPr>
          <w:rFonts w:ascii="Times New Roman" w:hAnsi="Times New Roman"/>
          <w:b/>
          <w:i/>
          <w:sz w:val="24"/>
          <w:szCs w:val="24"/>
          <w:lang w:val="az-Latn-AZ"/>
        </w:rPr>
      </w:pPr>
      <w:r w:rsidRPr="00495A2E">
        <w:rPr>
          <w:rFonts w:ascii="Times New Roman" w:hAnsi="Times New Roman"/>
          <w:b/>
          <w:i/>
          <w:sz w:val="24"/>
          <w:szCs w:val="24"/>
          <w:lang w:val="az-Latn-AZ"/>
        </w:rPr>
        <w:t>“Məni yandırdı bir atəş ki, düşməndən irağ olsun”.</w:t>
      </w:r>
    </w:p>
    <w:p w:rsidR="001247D5" w:rsidRDefault="001247D5" w:rsidP="00C73A05">
      <w:pPr>
        <w:spacing w:after="0" w:line="240" w:lineRule="auto"/>
        <w:ind w:firstLine="426"/>
        <w:jc w:val="both"/>
        <w:rPr>
          <w:rFonts w:ascii="Times New Roman" w:hAnsi="Times New Roman"/>
          <w:sz w:val="24"/>
          <w:szCs w:val="24"/>
          <w:lang w:val="az-Latn-AZ"/>
        </w:rPr>
      </w:pPr>
    </w:p>
    <w:p w:rsidR="001C7E42" w:rsidRPr="00495A2E" w:rsidRDefault="001C7E42"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Uğurlu xan Ziyad oğlu isə XVII əsrin ikinci yarısında Təb</w:t>
      </w:r>
      <w:r w:rsidR="000719BB">
        <w:rPr>
          <w:rFonts w:ascii="Times New Roman" w:hAnsi="Times New Roman"/>
          <w:sz w:val="24"/>
          <w:szCs w:val="24"/>
          <w:lang w:val="az-Latn-AZ"/>
        </w:rPr>
        <w:softHyphen/>
      </w:r>
      <w:r w:rsidRPr="00495A2E">
        <w:rPr>
          <w:rFonts w:ascii="Times New Roman" w:hAnsi="Times New Roman"/>
          <w:sz w:val="24"/>
          <w:szCs w:val="24"/>
          <w:lang w:val="az-Latn-AZ"/>
        </w:rPr>
        <w:t>riz</w:t>
      </w:r>
      <w:r w:rsidR="000719BB">
        <w:rPr>
          <w:rFonts w:ascii="Times New Roman" w:hAnsi="Times New Roman"/>
          <w:sz w:val="24"/>
          <w:szCs w:val="24"/>
          <w:lang w:val="az-Latn-AZ"/>
        </w:rPr>
        <w:softHyphen/>
      </w:r>
      <w:r w:rsidRPr="00495A2E">
        <w:rPr>
          <w:rFonts w:ascii="Times New Roman" w:hAnsi="Times New Roman"/>
          <w:sz w:val="24"/>
          <w:szCs w:val="24"/>
          <w:lang w:val="az-Latn-AZ"/>
        </w:rPr>
        <w:t>də bəylərbəyi olmuş, Əlican Qövsi bir müddət onun hi</w:t>
      </w:r>
      <w:r w:rsidR="000719BB">
        <w:rPr>
          <w:rFonts w:ascii="Times New Roman" w:hAnsi="Times New Roman"/>
          <w:sz w:val="24"/>
          <w:szCs w:val="24"/>
          <w:lang w:val="az-Latn-AZ"/>
        </w:rPr>
        <w:softHyphen/>
      </w:r>
      <w:r w:rsidRPr="00495A2E">
        <w:rPr>
          <w:rFonts w:ascii="Times New Roman" w:hAnsi="Times New Roman"/>
          <w:sz w:val="24"/>
          <w:szCs w:val="24"/>
          <w:lang w:val="az-Latn-AZ"/>
        </w:rPr>
        <w:t>ma</w:t>
      </w:r>
      <w:r w:rsidR="000719BB">
        <w:rPr>
          <w:rFonts w:ascii="Times New Roman" w:hAnsi="Times New Roman"/>
          <w:sz w:val="24"/>
          <w:szCs w:val="24"/>
          <w:lang w:val="az-Latn-AZ"/>
        </w:rPr>
        <w:softHyphen/>
      </w:r>
      <w:r w:rsidRPr="00495A2E">
        <w:rPr>
          <w:rFonts w:ascii="Times New Roman" w:hAnsi="Times New Roman"/>
          <w:sz w:val="24"/>
          <w:szCs w:val="24"/>
          <w:lang w:val="az-Latn-AZ"/>
        </w:rPr>
        <w:t>yəsində yaşamışdır. Şairin “Divan”ın</w:t>
      </w:r>
      <w:r w:rsidR="0091666E" w:rsidRPr="00495A2E">
        <w:rPr>
          <w:rFonts w:ascii="Times New Roman" w:hAnsi="Times New Roman"/>
          <w:sz w:val="24"/>
          <w:szCs w:val="24"/>
          <w:lang w:val="az-Latn-AZ"/>
        </w:rPr>
        <w:softHyphen/>
      </w:r>
      <w:r w:rsidRPr="00495A2E">
        <w:rPr>
          <w:rFonts w:ascii="Times New Roman" w:hAnsi="Times New Roman"/>
          <w:sz w:val="24"/>
          <w:szCs w:val="24"/>
          <w:lang w:val="az-Latn-AZ"/>
        </w:rPr>
        <w:t>da Uğurlu xan Ziyad oğlu Müsahibə ithaf edilmiş bir bahariyyə vardır.</w:t>
      </w:r>
    </w:p>
    <w:p w:rsidR="001C7E42" w:rsidRPr="00495A2E" w:rsidRDefault="001C7E42"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 xml:space="preserve">“Qövsi” təxəllüsü barədə iki fikir </w:t>
      </w:r>
      <w:r w:rsidR="00E81596" w:rsidRPr="00495A2E">
        <w:rPr>
          <w:rFonts w:ascii="Times New Roman" w:hAnsi="Times New Roman"/>
          <w:sz w:val="24"/>
          <w:szCs w:val="24"/>
          <w:lang w:val="az-Latn-AZ"/>
        </w:rPr>
        <w:t>mövcuddur</w:t>
      </w:r>
      <w:r w:rsidRPr="00495A2E">
        <w:rPr>
          <w:rFonts w:ascii="Times New Roman" w:hAnsi="Times New Roman"/>
          <w:sz w:val="24"/>
          <w:szCs w:val="24"/>
          <w:lang w:val="az-Latn-AZ"/>
        </w:rPr>
        <w:t>. Sam Mirzə Qövsi Təbrizinin təxəllü</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sü</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nün sənəti ilə bağlı olduğunu gös</w:t>
      </w:r>
      <w:r w:rsidR="00054DAF">
        <w:rPr>
          <w:rFonts w:ascii="Times New Roman" w:hAnsi="Times New Roman"/>
          <w:sz w:val="24"/>
          <w:szCs w:val="24"/>
          <w:lang w:val="az-Latn-AZ"/>
        </w:rPr>
        <w:softHyphen/>
      </w:r>
      <w:r w:rsidRPr="00495A2E">
        <w:rPr>
          <w:rFonts w:ascii="Times New Roman" w:hAnsi="Times New Roman"/>
          <w:sz w:val="24"/>
          <w:szCs w:val="24"/>
          <w:lang w:val="az-Latn-AZ"/>
        </w:rPr>
        <w:t>tə</w:t>
      </w:r>
      <w:r w:rsidR="00054DAF">
        <w:rPr>
          <w:rFonts w:ascii="Times New Roman" w:hAnsi="Times New Roman"/>
          <w:sz w:val="24"/>
          <w:szCs w:val="24"/>
          <w:lang w:val="az-Latn-AZ"/>
        </w:rPr>
        <w:softHyphen/>
      </w:r>
      <w:r w:rsidRPr="00495A2E">
        <w:rPr>
          <w:rFonts w:ascii="Times New Roman" w:hAnsi="Times New Roman"/>
          <w:sz w:val="24"/>
          <w:szCs w:val="24"/>
          <w:lang w:val="az-Latn-AZ"/>
        </w:rPr>
        <w:t>rir. Bu fikrə şərik çıxan Salman Mümtaz yazır: “... Qövsi mə</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harətli sənətkar imiş. Bu cəhətdən </w:t>
      </w:r>
      <w:r w:rsidR="00C956F1">
        <w:rPr>
          <w:rFonts w:ascii="Times New Roman" w:hAnsi="Times New Roman"/>
          <w:sz w:val="24"/>
          <w:szCs w:val="24"/>
          <w:lang w:val="az-Latn-AZ"/>
        </w:rPr>
        <w:t>“</w:t>
      </w:r>
      <w:r w:rsidRPr="00495A2E">
        <w:rPr>
          <w:rFonts w:ascii="Times New Roman" w:hAnsi="Times New Roman"/>
          <w:sz w:val="24"/>
          <w:szCs w:val="24"/>
          <w:lang w:val="az-Latn-AZ"/>
        </w:rPr>
        <w:t>Qövsi</w:t>
      </w:r>
      <w:r w:rsidR="00C956F1">
        <w:rPr>
          <w:rFonts w:ascii="Times New Roman" w:hAnsi="Times New Roman"/>
          <w:sz w:val="24"/>
          <w:szCs w:val="24"/>
          <w:lang w:val="az-Latn-AZ"/>
        </w:rPr>
        <w:t>”</w:t>
      </w:r>
      <w:r w:rsidRPr="00495A2E">
        <w:rPr>
          <w:rFonts w:ascii="Times New Roman" w:hAnsi="Times New Roman"/>
          <w:sz w:val="24"/>
          <w:szCs w:val="24"/>
          <w:lang w:val="az-Latn-AZ"/>
        </w:rPr>
        <w:t xml:space="preserve"> təxəllü</w:t>
      </w:r>
      <w:r w:rsidR="00132AED" w:rsidRPr="00495A2E">
        <w:rPr>
          <w:rFonts w:ascii="Times New Roman" w:hAnsi="Times New Roman"/>
          <w:sz w:val="24"/>
          <w:szCs w:val="24"/>
          <w:lang w:val="az-Latn-AZ"/>
        </w:rPr>
        <w:softHyphen/>
      </w:r>
      <w:r w:rsidRPr="00495A2E">
        <w:rPr>
          <w:rFonts w:ascii="Times New Roman" w:hAnsi="Times New Roman"/>
          <w:sz w:val="24"/>
          <w:szCs w:val="24"/>
          <w:lang w:val="az-Latn-AZ"/>
        </w:rPr>
        <w:t>sünü</w:t>
      </w:r>
      <w:r w:rsidR="00132AED" w:rsidRPr="00495A2E">
        <w:rPr>
          <w:rFonts w:ascii="Times New Roman" w:hAnsi="Times New Roman"/>
          <w:sz w:val="24"/>
          <w:szCs w:val="24"/>
          <w:lang w:val="az-Latn-AZ"/>
        </w:rPr>
        <w:t xml:space="preserve"> ixtiyar </w:t>
      </w:r>
      <w:r w:rsidR="00F75ABC" w:rsidRPr="00495A2E">
        <w:rPr>
          <w:rFonts w:ascii="Times New Roman" w:hAnsi="Times New Roman"/>
          <w:sz w:val="24"/>
          <w:szCs w:val="24"/>
          <w:lang w:val="az-Latn-AZ"/>
        </w:rPr>
        <w:t>et</w:t>
      </w:r>
      <w:r w:rsidR="00054DAF">
        <w:rPr>
          <w:rFonts w:ascii="Times New Roman" w:hAnsi="Times New Roman"/>
          <w:sz w:val="24"/>
          <w:szCs w:val="24"/>
          <w:lang w:val="az-Latn-AZ"/>
        </w:rPr>
        <w:softHyphen/>
      </w:r>
      <w:r w:rsidR="00F75ABC" w:rsidRPr="00495A2E">
        <w:rPr>
          <w:rFonts w:ascii="Times New Roman" w:hAnsi="Times New Roman"/>
          <w:sz w:val="24"/>
          <w:szCs w:val="24"/>
          <w:lang w:val="az-Latn-AZ"/>
        </w:rPr>
        <w:t>di</w:t>
      </w:r>
      <w:r w:rsidR="00054DAF">
        <w:rPr>
          <w:rFonts w:ascii="Times New Roman" w:hAnsi="Times New Roman"/>
          <w:sz w:val="24"/>
          <w:szCs w:val="24"/>
          <w:lang w:val="az-Latn-AZ"/>
        </w:rPr>
        <w:softHyphen/>
      </w:r>
      <w:r w:rsidR="00F75ABC" w:rsidRPr="00495A2E">
        <w:rPr>
          <w:rFonts w:ascii="Times New Roman" w:hAnsi="Times New Roman"/>
          <w:sz w:val="24"/>
          <w:szCs w:val="24"/>
          <w:lang w:val="az-Latn-AZ"/>
        </w:rPr>
        <w:t>yi də anlaşılmış olur. Mən</w:t>
      </w:r>
      <w:r w:rsidR="00540D46" w:rsidRPr="00495A2E">
        <w:rPr>
          <w:rFonts w:ascii="Times New Roman" w:hAnsi="Times New Roman"/>
          <w:sz w:val="24"/>
          <w:szCs w:val="24"/>
          <w:lang w:val="az-Latn-AZ"/>
        </w:rPr>
        <w:softHyphen/>
      </w:r>
      <w:r w:rsidR="00F75ABC" w:rsidRPr="00495A2E">
        <w:rPr>
          <w:rFonts w:ascii="Times New Roman" w:hAnsi="Times New Roman"/>
          <w:sz w:val="24"/>
          <w:szCs w:val="24"/>
          <w:lang w:val="az-Latn-AZ"/>
        </w:rPr>
        <w:t>cə, gözəl kəman və ox yon</w:t>
      </w:r>
      <w:r w:rsidR="00054DAF">
        <w:rPr>
          <w:rFonts w:ascii="Times New Roman" w:hAnsi="Times New Roman"/>
          <w:sz w:val="24"/>
          <w:szCs w:val="24"/>
          <w:lang w:val="az-Latn-AZ"/>
        </w:rPr>
        <w:softHyphen/>
      </w:r>
      <w:r w:rsidR="00F75ABC" w:rsidRPr="00495A2E">
        <w:rPr>
          <w:rFonts w:ascii="Times New Roman" w:hAnsi="Times New Roman"/>
          <w:sz w:val="24"/>
          <w:szCs w:val="24"/>
          <w:lang w:val="az-Latn-AZ"/>
        </w:rPr>
        <w:t>du</w:t>
      </w:r>
      <w:r w:rsidR="00054DAF">
        <w:rPr>
          <w:rFonts w:ascii="Times New Roman" w:hAnsi="Times New Roman"/>
          <w:sz w:val="24"/>
          <w:szCs w:val="24"/>
          <w:lang w:val="az-Latn-AZ"/>
        </w:rPr>
        <w:softHyphen/>
      </w:r>
      <w:r w:rsidR="00F75ABC" w:rsidRPr="00495A2E">
        <w:rPr>
          <w:rFonts w:ascii="Times New Roman" w:hAnsi="Times New Roman"/>
          <w:sz w:val="24"/>
          <w:szCs w:val="24"/>
          <w:lang w:val="az-Latn-AZ"/>
        </w:rPr>
        <w:t>ğun</w:t>
      </w:r>
      <w:r w:rsidR="00054DAF">
        <w:rPr>
          <w:rFonts w:ascii="Times New Roman" w:hAnsi="Times New Roman"/>
          <w:sz w:val="24"/>
          <w:szCs w:val="24"/>
          <w:lang w:val="az-Latn-AZ"/>
        </w:rPr>
        <w:softHyphen/>
      </w:r>
      <w:r w:rsidR="00F75ABC" w:rsidRPr="00495A2E">
        <w:rPr>
          <w:rFonts w:ascii="Times New Roman" w:hAnsi="Times New Roman"/>
          <w:sz w:val="24"/>
          <w:szCs w:val="24"/>
          <w:lang w:val="az-Latn-AZ"/>
        </w:rPr>
        <w:t xml:space="preserve">dan təxəllüsünü </w:t>
      </w:r>
      <w:r w:rsidR="00C956F1">
        <w:rPr>
          <w:rFonts w:ascii="Times New Roman" w:hAnsi="Times New Roman"/>
          <w:sz w:val="24"/>
          <w:szCs w:val="24"/>
          <w:lang w:val="az-Latn-AZ"/>
        </w:rPr>
        <w:t>“</w:t>
      </w:r>
      <w:r w:rsidR="00F75ABC" w:rsidRPr="00495A2E">
        <w:rPr>
          <w:rFonts w:ascii="Times New Roman" w:hAnsi="Times New Roman"/>
          <w:sz w:val="24"/>
          <w:szCs w:val="24"/>
          <w:lang w:val="az-Latn-AZ"/>
        </w:rPr>
        <w:t>Qövsi</w:t>
      </w:r>
      <w:r w:rsidR="00C956F1">
        <w:rPr>
          <w:rFonts w:ascii="Times New Roman" w:hAnsi="Times New Roman"/>
          <w:sz w:val="24"/>
          <w:szCs w:val="24"/>
          <w:lang w:val="az-Latn-AZ"/>
        </w:rPr>
        <w:t>”</w:t>
      </w:r>
      <w:r w:rsidR="00F75ABC" w:rsidRPr="00495A2E">
        <w:rPr>
          <w:rFonts w:ascii="Times New Roman" w:hAnsi="Times New Roman"/>
          <w:sz w:val="24"/>
          <w:szCs w:val="24"/>
          <w:lang w:val="az-Latn-AZ"/>
        </w:rPr>
        <w:t xml:space="preserve">, yəni “kəmançı, yayçı” qoymuşdur. </w:t>
      </w:r>
      <w:r w:rsidR="00E81596" w:rsidRPr="00495A2E">
        <w:rPr>
          <w:rFonts w:ascii="Times New Roman" w:hAnsi="Times New Roman"/>
          <w:sz w:val="24"/>
          <w:szCs w:val="24"/>
          <w:lang w:val="az-Latn-AZ"/>
        </w:rPr>
        <w:t>Ç</w:t>
      </w:r>
      <w:r w:rsidR="00F75ABC" w:rsidRPr="00495A2E">
        <w:rPr>
          <w:rFonts w:ascii="Times New Roman" w:hAnsi="Times New Roman"/>
          <w:sz w:val="24"/>
          <w:szCs w:val="24"/>
          <w:lang w:val="az-Latn-AZ"/>
        </w:rPr>
        <w:t>ün</w:t>
      </w:r>
      <w:r w:rsidR="00C956F1">
        <w:rPr>
          <w:rFonts w:ascii="Times New Roman" w:hAnsi="Times New Roman"/>
          <w:sz w:val="24"/>
          <w:szCs w:val="24"/>
          <w:lang w:val="az-Latn-AZ"/>
        </w:rPr>
        <w:softHyphen/>
      </w:r>
      <w:r w:rsidR="00054DAF">
        <w:rPr>
          <w:rFonts w:ascii="Times New Roman" w:hAnsi="Times New Roman"/>
          <w:sz w:val="24"/>
          <w:szCs w:val="24"/>
          <w:lang w:val="az-Latn-AZ"/>
        </w:rPr>
        <w:softHyphen/>
      </w:r>
      <w:r w:rsidR="00F75ABC" w:rsidRPr="00495A2E">
        <w:rPr>
          <w:rFonts w:ascii="Times New Roman" w:hAnsi="Times New Roman"/>
          <w:sz w:val="24"/>
          <w:szCs w:val="24"/>
          <w:lang w:val="az-Latn-AZ"/>
        </w:rPr>
        <w:t>ki ərəbcə yayın, kəmanın adı “qövs”dür</w:t>
      </w:r>
      <w:r w:rsidR="00E81596" w:rsidRPr="00495A2E">
        <w:rPr>
          <w:rFonts w:ascii="Times New Roman" w:hAnsi="Times New Roman"/>
          <w:sz w:val="24"/>
          <w:szCs w:val="24"/>
          <w:lang w:val="az-Latn-AZ"/>
        </w:rPr>
        <w:t>”</w:t>
      </w:r>
      <w:r w:rsidR="00F75ABC" w:rsidRPr="00495A2E">
        <w:rPr>
          <w:rFonts w:ascii="Times New Roman" w:hAnsi="Times New Roman"/>
          <w:sz w:val="24"/>
          <w:szCs w:val="24"/>
          <w:lang w:val="az-Latn-AZ"/>
        </w:rPr>
        <w:t>.</w:t>
      </w:r>
    </w:p>
    <w:p w:rsidR="00F75ABC" w:rsidRPr="00495A2E" w:rsidRDefault="00F75ABC"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Şairin tanınmış tədqiqatçısı, “Qövsi Təbrizi” (Az.SSR EA nəşri, Bakı, 1963) adlı ye</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ganə monoqra</w:t>
      </w:r>
      <w:r w:rsidR="0096774A"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fiyanın müəllifi Mirəli Seyidov Füruzəbadinin lüğətinə istinadən yazır ki, “qövs” həm də səma bürclərindən birinin adıdır. Qövs bürcü </w:t>
      </w:r>
      <w:r w:rsidR="00E81596" w:rsidRPr="00495A2E">
        <w:rPr>
          <w:rFonts w:ascii="Times New Roman" w:hAnsi="Times New Roman"/>
          <w:sz w:val="24"/>
          <w:szCs w:val="24"/>
          <w:lang w:val="az-Latn-AZ"/>
        </w:rPr>
        <w:t>s</w:t>
      </w:r>
      <w:r w:rsidR="003B0264" w:rsidRPr="00495A2E">
        <w:rPr>
          <w:rFonts w:ascii="Times New Roman" w:hAnsi="Times New Roman"/>
          <w:sz w:val="24"/>
          <w:szCs w:val="24"/>
          <w:lang w:val="az-Latn-AZ"/>
        </w:rPr>
        <w:t>abit, heç bir göy cisminin ətra</w:t>
      </w:r>
      <w:r w:rsidR="00540D46" w:rsidRPr="00495A2E">
        <w:rPr>
          <w:rFonts w:ascii="Times New Roman" w:hAnsi="Times New Roman"/>
          <w:sz w:val="24"/>
          <w:szCs w:val="24"/>
          <w:lang w:val="az-Latn-AZ"/>
        </w:rPr>
        <w:softHyphen/>
      </w:r>
      <w:r w:rsidR="003B0264" w:rsidRPr="00495A2E">
        <w:rPr>
          <w:rFonts w:ascii="Times New Roman" w:hAnsi="Times New Roman"/>
          <w:sz w:val="24"/>
          <w:szCs w:val="24"/>
          <w:lang w:val="az-Latn-AZ"/>
        </w:rPr>
        <w:t>fın</w:t>
      </w:r>
      <w:r w:rsidR="00540D46" w:rsidRPr="00495A2E">
        <w:rPr>
          <w:rFonts w:ascii="Times New Roman" w:hAnsi="Times New Roman"/>
          <w:sz w:val="24"/>
          <w:szCs w:val="24"/>
          <w:lang w:val="az-Latn-AZ"/>
        </w:rPr>
        <w:softHyphen/>
      </w:r>
      <w:r w:rsidR="003B0264" w:rsidRPr="00495A2E">
        <w:rPr>
          <w:rFonts w:ascii="Times New Roman" w:hAnsi="Times New Roman"/>
          <w:sz w:val="24"/>
          <w:szCs w:val="24"/>
          <w:lang w:val="az-Latn-AZ"/>
        </w:rPr>
        <w:t xml:space="preserve">da dövr etməyən bir bürcdür. Hər üç şair </w:t>
      </w:r>
      <w:r w:rsidR="003B0264" w:rsidRPr="00495A2E">
        <w:rPr>
          <w:rFonts w:ascii="Times New Roman" w:hAnsi="Times New Roman"/>
          <w:sz w:val="24"/>
          <w:szCs w:val="24"/>
          <w:lang w:val="az-Latn-AZ"/>
        </w:rPr>
        <w:lastRenderedPageBreak/>
        <w:t>“Qövsi” təxəllüsünü seçməklə demək istəmişlər ki, onlar sənət aləmində daimi və dəyişməz bürclərdir, özgə şairlərin sənət süfrəsinə göz tik</w:t>
      </w:r>
      <w:r w:rsidR="00540D46" w:rsidRPr="00495A2E">
        <w:rPr>
          <w:rFonts w:ascii="Times New Roman" w:hAnsi="Times New Roman"/>
          <w:sz w:val="24"/>
          <w:szCs w:val="24"/>
          <w:lang w:val="az-Latn-AZ"/>
        </w:rPr>
        <w:softHyphen/>
      </w:r>
      <w:r w:rsidR="003B0264" w:rsidRPr="00495A2E">
        <w:rPr>
          <w:rFonts w:ascii="Times New Roman" w:hAnsi="Times New Roman"/>
          <w:sz w:val="24"/>
          <w:szCs w:val="24"/>
          <w:lang w:val="az-Latn-AZ"/>
        </w:rPr>
        <w:t>mir, onların ətrafına dolanmırlar.</w:t>
      </w:r>
    </w:p>
    <w:p w:rsidR="003B0264" w:rsidRPr="00495A2E" w:rsidRDefault="003B0264"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Əlican Qövsi Təbrizidən ilk bəhs edənlərdən Seyid Əzim Şir</w:t>
      </w:r>
      <w:r w:rsidR="00054DAF">
        <w:rPr>
          <w:rFonts w:ascii="Times New Roman" w:hAnsi="Times New Roman"/>
          <w:sz w:val="24"/>
          <w:szCs w:val="24"/>
          <w:lang w:val="az-Latn-AZ"/>
        </w:rPr>
        <w:softHyphen/>
      </w:r>
      <w:r w:rsidRPr="00495A2E">
        <w:rPr>
          <w:rFonts w:ascii="Times New Roman" w:hAnsi="Times New Roman"/>
          <w:sz w:val="24"/>
          <w:szCs w:val="24"/>
          <w:lang w:val="az-Latn-AZ"/>
        </w:rPr>
        <w:t>vani (1835-1888) təzkirə</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sin</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də şairin “Divan”ın</w:t>
      </w:r>
      <w:r w:rsidR="0096774A" w:rsidRPr="00495A2E">
        <w:rPr>
          <w:rFonts w:ascii="Times New Roman" w:hAnsi="Times New Roman"/>
          <w:sz w:val="24"/>
          <w:szCs w:val="24"/>
          <w:lang w:val="az-Latn-AZ"/>
        </w:rPr>
        <w:softHyphen/>
      </w:r>
      <w:r w:rsidRPr="00495A2E">
        <w:rPr>
          <w:rFonts w:ascii="Times New Roman" w:hAnsi="Times New Roman"/>
          <w:sz w:val="24"/>
          <w:szCs w:val="24"/>
          <w:lang w:val="az-Latn-AZ"/>
        </w:rPr>
        <w:t>dan nümu</w:t>
      </w:r>
      <w:r w:rsidR="00054DAF">
        <w:rPr>
          <w:rFonts w:ascii="Times New Roman" w:hAnsi="Times New Roman"/>
          <w:sz w:val="24"/>
          <w:szCs w:val="24"/>
          <w:lang w:val="az-Latn-AZ"/>
        </w:rPr>
        <w:softHyphen/>
      </w:r>
      <w:r w:rsidRPr="00495A2E">
        <w:rPr>
          <w:rFonts w:ascii="Times New Roman" w:hAnsi="Times New Roman"/>
          <w:sz w:val="24"/>
          <w:szCs w:val="24"/>
          <w:lang w:val="az-Latn-AZ"/>
        </w:rPr>
        <w:t>nə</w:t>
      </w:r>
      <w:r w:rsidR="00054DAF">
        <w:rPr>
          <w:rFonts w:ascii="Times New Roman" w:hAnsi="Times New Roman"/>
          <w:sz w:val="24"/>
          <w:szCs w:val="24"/>
          <w:lang w:val="az-Latn-AZ"/>
        </w:rPr>
        <w:softHyphen/>
      </w:r>
      <w:r w:rsidRPr="00495A2E">
        <w:rPr>
          <w:rFonts w:ascii="Times New Roman" w:hAnsi="Times New Roman"/>
          <w:sz w:val="24"/>
          <w:szCs w:val="24"/>
          <w:lang w:val="az-Latn-AZ"/>
        </w:rPr>
        <w:t>lər vermiş, Firudin bəy Köçərli “Azərbaycan ədəbiyyatı ta</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rixi materialları” (Bakı, 1925-1926) əsərinə Qövsinin </w:t>
      </w:r>
      <w:r w:rsidR="005E2A30" w:rsidRPr="00495A2E">
        <w:rPr>
          <w:rFonts w:ascii="Times New Roman" w:hAnsi="Times New Roman"/>
          <w:sz w:val="24"/>
          <w:szCs w:val="24"/>
          <w:lang w:val="az-Latn-AZ"/>
        </w:rPr>
        <w:t>bir neçə qə</w:t>
      </w:r>
      <w:r w:rsidR="00054DAF">
        <w:rPr>
          <w:rFonts w:ascii="Times New Roman" w:hAnsi="Times New Roman"/>
          <w:sz w:val="24"/>
          <w:szCs w:val="24"/>
          <w:lang w:val="az-Latn-AZ"/>
        </w:rPr>
        <w:softHyphen/>
      </w:r>
      <w:r w:rsidR="005E2A30" w:rsidRPr="00495A2E">
        <w:rPr>
          <w:rFonts w:ascii="Times New Roman" w:hAnsi="Times New Roman"/>
          <w:sz w:val="24"/>
          <w:szCs w:val="24"/>
          <w:lang w:val="az-Latn-AZ"/>
        </w:rPr>
        <w:t>zə</w:t>
      </w:r>
      <w:r w:rsidR="00054DAF">
        <w:rPr>
          <w:rFonts w:ascii="Times New Roman" w:hAnsi="Times New Roman"/>
          <w:sz w:val="24"/>
          <w:szCs w:val="24"/>
          <w:lang w:val="az-Latn-AZ"/>
        </w:rPr>
        <w:softHyphen/>
      </w:r>
      <w:r w:rsidR="005E2A30" w:rsidRPr="00495A2E">
        <w:rPr>
          <w:rFonts w:ascii="Times New Roman" w:hAnsi="Times New Roman"/>
          <w:sz w:val="24"/>
          <w:szCs w:val="24"/>
          <w:lang w:val="az-Latn-AZ"/>
        </w:rPr>
        <w:t>lini</w:t>
      </w:r>
      <w:r w:rsidRPr="00495A2E">
        <w:rPr>
          <w:rFonts w:ascii="Times New Roman" w:hAnsi="Times New Roman"/>
          <w:sz w:val="24"/>
          <w:szCs w:val="24"/>
          <w:lang w:val="az-Latn-AZ"/>
        </w:rPr>
        <w:t xml:space="preserve"> daxil edərək ya</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radıcılığını təhlil etmiş, Salman Mümtaz şairin 62 qəzəl, bir müxəmməs, bir neçə rübai və baş</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qa şeir</w:t>
      </w:r>
      <w:r w:rsidR="00054DAF">
        <w:rPr>
          <w:rFonts w:ascii="Times New Roman" w:hAnsi="Times New Roman"/>
          <w:sz w:val="24"/>
          <w:szCs w:val="24"/>
          <w:lang w:val="az-Latn-AZ"/>
        </w:rPr>
        <w:softHyphen/>
      </w:r>
      <w:r w:rsidRPr="00495A2E">
        <w:rPr>
          <w:rFonts w:ascii="Times New Roman" w:hAnsi="Times New Roman"/>
          <w:sz w:val="24"/>
          <w:szCs w:val="24"/>
          <w:lang w:val="az-Latn-AZ"/>
        </w:rPr>
        <w:t>lə</w:t>
      </w:r>
      <w:r w:rsidR="00054DAF">
        <w:rPr>
          <w:rFonts w:ascii="Times New Roman" w:hAnsi="Times New Roman"/>
          <w:sz w:val="24"/>
          <w:szCs w:val="24"/>
          <w:lang w:val="az-Latn-AZ"/>
        </w:rPr>
        <w:softHyphen/>
      </w:r>
      <w:r w:rsidRPr="00495A2E">
        <w:rPr>
          <w:rFonts w:ascii="Times New Roman" w:hAnsi="Times New Roman"/>
          <w:sz w:val="24"/>
          <w:szCs w:val="24"/>
          <w:lang w:val="az-Latn-AZ"/>
        </w:rPr>
        <w:t>ri</w:t>
      </w:r>
      <w:r w:rsidR="00054DAF">
        <w:rPr>
          <w:rFonts w:ascii="Times New Roman" w:hAnsi="Times New Roman"/>
          <w:sz w:val="24"/>
          <w:szCs w:val="24"/>
          <w:lang w:val="az-Latn-AZ"/>
        </w:rPr>
        <w:softHyphen/>
      </w:r>
      <w:r w:rsidRPr="00495A2E">
        <w:rPr>
          <w:rFonts w:ascii="Times New Roman" w:hAnsi="Times New Roman"/>
          <w:sz w:val="24"/>
          <w:szCs w:val="24"/>
          <w:lang w:val="az-Latn-AZ"/>
        </w:rPr>
        <w:t>ni müqəddimə və lüğətlə ayrıca kitab şəklində 1925-ci ildə çap</w:t>
      </w:r>
      <w:r w:rsidR="00054DAF">
        <w:rPr>
          <w:rFonts w:ascii="Times New Roman" w:hAnsi="Times New Roman"/>
          <w:sz w:val="24"/>
          <w:szCs w:val="24"/>
          <w:lang w:val="az-Latn-AZ"/>
        </w:rPr>
        <w:softHyphen/>
      </w:r>
      <w:r w:rsidRPr="00495A2E">
        <w:rPr>
          <w:rFonts w:ascii="Times New Roman" w:hAnsi="Times New Roman"/>
          <w:sz w:val="24"/>
          <w:szCs w:val="24"/>
          <w:lang w:val="az-Latn-AZ"/>
        </w:rPr>
        <w:t>dan buraxdır</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mış</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dır. 1958-ci ildə H.Araslı ilk dəfə Qövsi Təb</w:t>
      </w:r>
      <w:r w:rsidR="00054DAF">
        <w:rPr>
          <w:rFonts w:ascii="Times New Roman" w:hAnsi="Times New Roman"/>
          <w:sz w:val="24"/>
          <w:szCs w:val="24"/>
          <w:lang w:val="az-Latn-AZ"/>
        </w:rPr>
        <w:softHyphen/>
      </w:r>
      <w:r w:rsidRPr="00495A2E">
        <w:rPr>
          <w:rFonts w:ascii="Times New Roman" w:hAnsi="Times New Roman"/>
          <w:sz w:val="24"/>
          <w:szCs w:val="24"/>
          <w:lang w:val="az-Latn-AZ"/>
        </w:rPr>
        <w:t>ri</w:t>
      </w:r>
      <w:r w:rsidR="00054DAF">
        <w:rPr>
          <w:rFonts w:ascii="Times New Roman" w:hAnsi="Times New Roman"/>
          <w:sz w:val="24"/>
          <w:szCs w:val="24"/>
          <w:lang w:val="az-Latn-AZ"/>
        </w:rPr>
        <w:softHyphen/>
      </w:r>
      <w:r w:rsidRPr="00495A2E">
        <w:rPr>
          <w:rFonts w:ascii="Times New Roman" w:hAnsi="Times New Roman"/>
          <w:sz w:val="24"/>
          <w:szCs w:val="24"/>
          <w:lang w:val="az-Latn-AZ"/>
        </w:rPr>
        <w:t>zi</w:t>
      </w:r>
      <w:r w:rsidR="00054DAF">
        <w:rPr>
          <w:rFonts w:ascii="Times New Roman" w:hAnsi="Times New Roman"/>
          <w:sz w:val="24"/>
          <w:szCs w:val="24"/>
          <w:lang w:val="az-Latn-AZ"/>
        </w:rPr>
        <w:softHyphen/>
      </w:r>
      <w:r w:rsidRPr="00495A2E">
        <w:rPr>
          <w:rFonts w:ascii="Times New Roman" w:hAnsi="Times New Roman"/>
          <w:sz w:val="24"/>
          <w:szCs w:val="24"/>
          <w:lang w:val="az-Latn-AZ"/>
        </w:rPr>
        <w:t xml:space="preserve">nin “Seçilmiş əsərləri”ni böyük müqəddimə ilə nəşr </w:t>
      </w:r>
      <w:r w:rsidR="005375DD" w:rsidRPr="00495A2E">
        <w:rPr>
          <w:rFonts w:ascii="Times New Roman" w:hAnsi="Times New Roman"/>
          <w:sz w:val="24"/>
          <w:szCs w:val="24"/>
          <w:lang w:val="az-Latn-AZ"/>
        </w:rPr>
        <w:t>et</w:t>
      </w:r>
      <w:r w:rsidR="00054DAF">
        <w:rPr>
          <w:rFonts w:ascii="Times New Roman" w:hAnsi="Times New Roman"/>
          <w:sz w:val="24"/>
          <w:szCs w:val="24"/>
          <w:lang w:val="az-Latn-AZ"/>
        </w:rPr>
        <w:softHyphen/>
      </w:r>
      <w:r w:rsidR="005375DD" w:rsidRPr="00495A2E">
        <w:rPr>
          <w:rFonts w:ascii="Times New Roman" w:hAnsi="Times New Roman"/>
          <w:sz w:val="24"/>
          <w:szCs w:val="24"/>
          <w:lang w:val="az-Latn-AZ"/>
        </w:rPr>
        <w:t>dir</w:t>
      </w:r>
      <w:r w:rsidR="00054DAF">
        <w:rPr>
          <w:rFonts w:ascii="Times New Roman" w:hAnsi="Times New Roman"/>
          <w:sz w:val="24"/>
          <w:szCs w:val="24"/>
          <w:lang w:val="az-Latn-AZ"/>
        </w:rPr>
        <w:softHyphen/>
      </w:r>
      <w:r w:rsidR="005375DD" w:rsidRPr="00495A2E">
        <w:rPr>
          <w:rFonts w:ascii="Times New Roman" w:hAnsi="Times New Roman"/>
          <w:sz w:val="24"/>
          <w:szCs w:val="24"/>
          <w:lang w:val="az-Latn-AZ"/>
        </w:rPr>
        <w:t>mişdir. Qövsi Təbrizi irsinin tədqiqi və nəşrində f.e.d. Paşa Kə</w:t>
      </w:r>
      <w:r w:rsidR="00054DAF">
        <w:rPr>
          <w:rFonts w:ascii="Times New Roman" w:hAnsi="Times New Roman"/>
          <w:sz w:val="24"/>
          <w:szCs w:val="24"/>
          <w:lang w:val="az-Latn-AZ"/>
        </w:rPr>
        <w:softHyphen/>
      </w:r>
      <w:r w:rsidR="005375DD" w:rsidRPr="00495A2E">
        <w:rPr>
          <w:rFonts w:ascii="Times New Roman" w:hAnsi="Times New Roman"/>
          <w:sz w:val="24"/>
          <w:szCs w:val="24"/>
          <w:lang w:val="az-Latn-AZ"/>
        </w:rPr>
        <w:t>ri</w:t>
      </w:r>
      <w:r w:rsidR="00054DAF">
        <w:rPr>
          <w:rFonts w:ascii="Times New Roman" w:hAnsi="Times New Roman"/>
          <w:sz w:val="24"/>
          <w:szCs w:val="24"/>
          <w:lang w:val="az-Latn-AZ"/>
        </w:rPr>
        <w:softHyphen/>
      </w:r>
      <w:r w:rsidR="005375DD" w:rsidRPr="00495A2E">
        <w:rPr>
          <w:rFonts w:ascii="Times New Roman" w:hAnsi="Times New Roman"/>
          <w:sz w:val="24"/>
          <w:szCs w:val="24"/>
          <w:lang w:val="az-Latn-AZ"/>
        </w:rPr>
        <w:t xml:space="preserve">mov çoxdan gözlənilən vacib addım atmışdır. Mətnşünas – alim altı </w:t>
      </w:r>
      <w:r w:rsidR="00F81AAA" w:rsidRPr="00495A2E">
        <w:rPr>
          <w:rFonts w:ascii="Times New Roman" w:hAnsi="Times New Roman"/>
          <w:sz w:val="24"/>
          <w:szCs w:val="24"/>
          <w:lang w:val="az-Latn-AZ"/>
        </w:rPr>
        <w:t>əlyazma nüsxəsi əsasında Qövsi “Di</w:t>
      </w:r>
      <w:r w:rsidR="00540D46" w:rsidRPr="00495A2E">
        <w:rPr>
          <w:rFonts w:ascii="Times New Roman" w:hAnsi="Times New Roman"/>
          <w:sz w:val="24"/>
          <w:szCs w:val="24"/>
          <w:lang w:val="az-Latn-AZ"/>
        </w:rPr>
        <w:softHyphen/>
      </w:r>
      <w:r w:rsidR="00F81AAA" w:rsidRPr="00495A2E">
        <w:rPr>
          <w:rFonts w:ascii="Times New Roman" w:hAnsi="Times New Roman"/>
          <w:sz w:val="24"/>
          <w:szCs w:val="24"/>
          <w:lang w:val="az-Latn-AZ"/>
        </w:rPr>
        <w:t>van”ının elmi-tən</w:t>
      </w:r>
      <w:r w:rsidR="00054DAF">
        <w:rPr>
          <w:rFonts w:ascii="Times New Roman" w:hAnsi="Times New Roman"/>
          <w:sz w:val="24"/>
          <w:szCs w:val="24"/>
          <w:lang w:val="az-Latn-AZ"/>
        </w:rPr>
        <w:softHyphen/>
      </w:r>
      <w:r w:rsidR="00F81AAA" w:rsidRPr="00495A2E">
        <w:rPr>
          <w:rFonts w:ascii="Times New Roman" w:hAnsi="Times New Roman"/>
          <w:sz w:val="24"/>
          <w:szCs w:val="24"/>
          <w:lang w:val="az-Latn-AZ"/>
        </w:rPr>
        <w:t>qidi mətnini hazırlamış, şairin 400-dən artıq qəzəli</w:t>
      </w:r>
      <w:r w:rsidR="00C32DBA" w:rsidRPr="00495A2E">
        <w:rPr>
          <w:rFonts w:ascii="Times New Roman" w:hAnsi="Times New Roman"/>
          <w:sz w:val="24"/>
          <w:szCs w:val="24"/>
          <w:lang w:val="az-Latn-AZ"/>
        </w:rPr>
        <w:t>,</w:t>
      </w:r>
      <w:r w:rsidR="00F81AAA" w:rsidRPr="00495A2E">
        <w:rPr>
          <w:rFonts w:ascii="Times New Roman" w:hAnsi="Times New Roman"/>
          <w:sz w:val="24"/>
          <w:szCs w:val="24"/>
          <w:lang w:val="az-Latn-AZ"/>
        </w:rPr>
        <w:t xml:space="preserve"> tərkibbənd və tərci</w:t>
      </w:r>
      <w:r w:rsidR="00540D46" w:rsidRPr="00495A2E">
        <w:rPr>
          <w:rFonts w:ascii="Times New Roman" w:hAnsi="Times New Roman"/>
          <w:sz w:val="24"/>
          <w:szCs w:val="24"/>
          <w:lang w:val="az-Latn-AZ"/>
        </w:rPr>
        <w:softHyphen/>
      </w:r>
      <w:r w:rsidR="00F81AAA" w:rsidRPr="00495A2E">
        <w:rPr>
          <w:rFonts w:ascii="Times New Roman" w:hAnsi="Times New Roman"/>
          <w:sz w:val="24"/>
          <w:szCs w:val="24"/>
          <w:lang w:val="az-Latn-AZ"/>
        </w:rPr>
        <w:t>bənd</w:t>
      </w:r>
      <w:r w:rsidR="00E967FE" w:rsidRPr="00495A2E">
        <w:rPr>
          <w:rFonts w:ascii="Times New Roman" w:hAnsi="Times New Roman"/>
          <w:sz w:val="24"/>
          <w:szCs w:val="24"/>
          <w:lang w:val="az-Latn-AZ"/>
        </w:rPr>
        <w:softHyphen/>
      </w:r>
      <w:r w:rsidR="00F81AAA" w:rsidRPr="00495A2E">
        <w:rPr>
          <w:rFonts w:ascii="Times New Roman" w:hAnsi="Times New Roman"/>
          <w:sz w:val="24"/>
          <w:szCs w:val="24"/>
          <w:lang w:val="az-Latn-AZ"/>
        </w:rPr>
        <w:t>ləri, müxəmməsləri, mürəbbe və rübaisinin daxil ol</w:t>
      </w:r>
      <w:r w:rsidR="00054DAF">
        <w:rPr>
          <w:rFonts w:ascii="Times New Roman" w:hAnsi="Times New Roman"/>
          <w:sz w:val="24"/>
          <w:szCs w:val="24"/>
          <w:lang w:val="az-Latn-AZ"/>
        </w:rPr>
        <w:softHyphen/>
      </w:r>
      <w:r w:rsidR="00054DAF">
        <w:rPr>
          <w:rFonts w:ascii="Times New Roman" w:hAnsi="Times New Roman"/>
          <w:sz w:val="24"/>
          <w:szCs w:val="24"/>
          <w:lang w:val="az-Latn-AZ"/>
        </w:rPr>
        <w:softHyphen/>
      </w:r>
      <w:r w:rsidR="00F81AAA" w:rsidRPr="00495A2E">
        <w:rPr>
          <w:rFonts w:ascii="Times New Roman" w:hAnsi="Times New Roman"/>
          <w:sz w:val="24"/>
          <w:szCs w:val="24"/>
          <w:lang w:val="az-Latn-AZ"/>
        </w:rPr>
        <w:t>duğu “</w:t>
      </w:r>
      <w:r w:rsidR="00B600CA" w:rsidRPr="00495A2E">
        <w:rPr>
          <w:rFonts w:ascii="Times New Roman" w:hAnsi="Times New Roman"/>
          <w:sz w:val="24"/>
          <w:szCs w:val="24"/>
          <w:lang w:val="az-Latn-AZ"/>
        </w:rPr>
        <w:t xml:space="preserve">Seçilmiş əsərləri”ni 2005-ci ildə geniş ön sözlə çap etdirmişdir. </w:t>
      </w:r>
    </w:p>
    <w:p w:rsidR="00B600CA" w:rsidRPr="00495A2E" w:rsidRDefault="00166B7D"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Qövsi irsinin tədqiqi ilə M.Təhmasib, Ə.Səfərli və baş</w:t>
      </w:r>
      <w:r w:rsidR="00054DAF">
        <w:rPr>
          <w:rFonts w:ascii="Times New Roman" w:hAnsi="Times New Roman"/>
          <w:sz w:val="24"/>
          <w:szCs w:val="24"/>
          <w:lang w:val="az-Latn-AZ"/>
        </w:rPr>
        <w:softHyphen/>
      </w:r>
      <w:r w:rsidRPr="00495A2E">
        <w:rPr>
          <w:rFonts w:ascii="Times New Roman" w:hAnsi="Times New Roman"/>
          <w:sz w:val="24"/>
          <w:szCs w:val="24"/>
          <w:lang w:val="az-Latn-AZ"/>
        </w:rPr>
        <w:t>qa</w:t>
      </w:r>
      <w:r w:rsidR="00054DAF">
        <w:rPr>
          <w:rFonts w:ascii="Times New Roman" w:hAnsi="Times New Roman"/>
          <w:sz w:val="24"/>
          <w:szCs w:val="24"/>
          <w:lang w:val="az-Latn-AZ"/>
        </w:rPr>
        <w:softHyphen/>
      </w:r>
      <w:r w:rsidRPr="00495A2E">
        <w:rPr>
          <w:rFonts w:ascii="Times New Roman" w:hAnsi="Times New Roman"/>
          <w:sz w:val="24"/>
          <w:szCs w:val="24"/>
          <w:lang w:val="az-Latn-AZ"/>
        </w:rPr>
        <w:t>la</w:t>
      </w:r>
      <w:r w:rsidR="00054DAF">
        <w:rPr>
          <w:rFonts w:ascii="Times New Roman" w:hAnsi="Times New Roman"/>
          <w:sz w:val="24"/>
          <w:szCs w:val="24"/>
          <w:lang w:val="az-Latn-AZ"/>
        </w:rPr>
        <w:softHyphen/>
      </w:r>
      <w:r w:rsidRPr="00495A2E">
        <w:rPr>
          <w:rFonts w:ascii="Times New Roman" w:hAnsi="Times New Roman"/>
          <w:sz w:val="24"/>
          <w:szCs w:val="24"/>
          <w:lang w:val="az-Latn-AZ"/>
        </w:rPr>
        <w:t>rı da məşğul olmuş, şairin həyatı və yaradıcılığı haqqında mə</w:t>
      </w:r>
      <w:r w:rsidR="00054DAF">
        <w:rPr>
          <w:rFonts w:ascii="Times New Roman" w:hAnsi="Times New Roman"/>
          <w:sz w:val="24"/>
          <w:szCs w:val="24"/>
          <w:lang w:val="az-Latn-AZ"/>
        </w:rPr>
        <w:softHyphen/>
      </w:r>
      <w:r w:rsidRPr="00495A2E">
        <w:rPr>
          <w:rFonts w:ascii="Times New Roman" w:hAnsi="Times New Roman"/>
          <w:sz w:val="24"/>
          <w:szCs w:val="24"/>
          <w:lang w:val="az-Latn-AZ"/>
        </w:rPr>
        <w:t>qa</w:t>
      </w:r>
      <w:r w:rsidR="00054DAF">
        <w:rPr>
          <w:rFonts w:ascii="Times New Roman" w:hAnsi="Times New Roman"/>
          <w:sz w:val="24"/>
          <w:szCs w:val="24"/>
          <w:lang w:val="az-Latn-AZ"/>
        </w:rPr>
        <w:softHyphen/>
      </w:r>
      <w:r w:rsidRPr="00495A2E">
        <w:rPr>
          <w:rFonts w:ascii="Times New Roman" w:hAnsi="Times New Roman"/>
          <w:sz w:val="24"/>
          <w:szCs w:val="24"/>
          <w:lang w:val="az-Latn-AZ"/>
        </w:rPr>
        <w:t>lə və oçerklər yazmışlar.</w:t>
      </w:r>
    </w:p>
    <w:p w:rsidR="00166B7D" w:rsidRPr="00495A2E" w:rsidRDefault="00166B7D"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Qövsi Təbrizi Ç.Rio, A.Krımski və İ.Hikmətin də diqqətini cəlb etmiş, sonuncu “Azər</w:t>
      </w:r>
      <w:r w:rsidR="00332644" w:rsidRPr="00495A2E">
        <w:rPr>
          <w:rFonts w:ascii="Times New Roman" w:hAnsi="Times New Roman"/>
          <w:sz w:val="24"/>
          <w:szCs w:val="24"/>
          <w:lang w:val="az-Latn-AZ"/>
        </w:rPr>
        <w:softHyphen/>
      </w:r>
      <w:r w:rsidRPr="00495A2E">
        <w:rPr>
          <w:rFonts w:ascii="Times New Roman" w:hAnsi="Times New Roman"/>
          <w:sz w:val="24"/>
          <w:szCs w:val="24"/>
          <w:lang w:val="az-Latn-AZ"/>
        </w:rPr>
        <w:t>bay</w:t>
      </w:r>
      <w:r w:rsidR="00332644" w:rsidRPr="00495A2E">
        <w:rPr>
          <w:rFonts w:ascii="Times New Roman" w:hAnsi="Times New Roman"/>
          <w:sz w:val="24"/>
          <w:szCs w:val="24"/>
          <w:lang w:val="az-Latn-AZ"/>
        </w:rPr>
        <w:softHyphen/>
      </w:r>
      <w:r w:rsidRPr="00495A2E">
        <w:rPr>
          <w:rFonts w:ascii="Times New Roman" w:hAnsi="Times New Roman"/>
          <w:sz w:val="24"/>
          <w:szCs w:val="24"/>
          <w:lang w:val="az-Latn-AZ"/>
        </w:rPr>
        <w:t>can ədəbiyyatı tarixi” (</w:t>
      </w:r>
      <w:r w:rsidR="00C32DBA" w:rsidRPr="00495A2E">
        <w:rPr>
          <w:rFonts w:ascii="Times New Roman" w:hAnsi="Times New Roman"/>
          <w:sz w:val="24"/>
          <w:szCs w:val="24"/>
          <w:lang w:val="az-Latn-AZ"/>
        </w:rPr>
        <w:t>B</w:t>
      </w:r>
      <w:r w:rsidRPr="00495A2E">
        <w:rPr>
          <w:rFonts w:ascii="Times New Roman" w:hAnsi="Times New Roman"/>
          <w:sz w:val="24"/>
          <w:szCs w:val="24"/>
          <w:lang w:val="az-Latn-AZ"/>
        </w:rPr>
        <w:t>akı, Azər</w:t>
      </w:r>
      <w:r w:rsidR="00054DAF">
        <w:rPr>
          <w:rFonts w:ascii="Times New Roman" w:hAnsi="Times New Roman"/>
          <w:sz w:val="24"/>
          <w:szCs w:val="24"/>
          <w:lang w:val="az-Latn-AZ"/>
        </w:rPr>
        <w:softHyphen/>
      </w:r>
      <w:r w:rsidRPr="00495A2E">
        <w:rPr>
          <w:rFonts w:ascii="Times New Roman" w:hAnsi="Times New Roman"/>
          <w:sz w:val="24"/>
          <w:szCs w:val="24"/>
          <w:lang w:val="az-Latn-AZ"/>
        </w:rPr>
        <w:t xml:space="preserve">nəşr, 1928) əsərində şairin həyat və yaradıcılığına geniş yer ayırmışdır. Təəssüf ki, </w:t>
      </w:r>
      <w:r w:rsidR="00E967FE" w:rsidRPr="00495A2E">
        <w:rPr>
          <w:rFonts w:ascii="Times New Roman" w:hAnsi="Times New Roman"/>
          <w:sz w:val="24"/>
          <w:szCs w:val="24"/>
          <w:lang w:val="az-Latn-AZ"/>
        </w:rPr>
        <w:t>t</w:t>
      </w:r>
      <w:r w:rsidRPr="00495A2E">
        <w:rPr>
          <w:rFonts w:ascii="Times New Roman" w:hAnsi="Times New Roman"/>
          <w:sz w:val="24"/>
          <w:szCs w:val="24"/>
          <w:lang w:val="az-Latn-AZ"/>
        </w:rPr>
        <w:t>ürkiyəli tədqiqatçı Qövsi Təbrizinin ya</w:t>
      </w:r>
      <w:r w:rsidR="00054DAF">
        <w:rPr>
          <w:rFonts w:ascii="Times New Roman" w:hAnsi="Times New Roman"/>
          <w:sz w:val="24"/>
          <w:szCs w:val="24"/>
          <w:lang w:val="az-Latn-AZ"/>
        </w:rPr>
        <w:softHyphen/>
      </w:r>
      <w:r w:rsidRPr="00495A2E">
        <w:rPr>
          <w:rFonts w:ascii="Times New Roman" w:hAnsi="Times New Roman"/>
          <w:sz w:val="24"/>
          <w:szCs w:val="24"/>
          <w:lang w:val="az-Latn-AZ"/>
        </w:rPr>
        <w:t>radıcılığını düzgün qiy</w:t>
      </w:r>
      <w:r w:rsidR="00332644" w:rsidRPr="00495A2E">
        <w:rPr>
          <w:rFonts w:ascii="Times New Roman" w:hAnsi="Times New Roman"/>
          <w:sz w:val="24"/>
          <w:szCs w:val="24"/>
          <w:lang w:val="az-Latn-AZ"/>
        </w:rPr>
        <w:softHyphen/>
      </w:r>
      <w:r w:rsidRPr="00495A2E">
        <w:rPr>
          <w:rFonts w:ascii="Times New Roman" w:hAnsi="Times New Roman"/>
          <w:sz w:val="24"/>
          <w:szCs w:val="24"/>
          <w:lang w:val="az-Latn-AZ"/>
        </w:rPr>
        <w:t>mət</w:t>
      </w:r>
      <w:r w:rsidR="00332644" w:rsidRPr="00495A2E">
        <w:rPr>
          <w:rFonts w:ascii="Times New Roman" w:hAnsi="Times New Roman"/>
          <w:sz w:val="24"/>
          <w:szCs w:val="24"/>
          <w:lang w:val="az-Latn-AZ"/>
        </w:rPr>
        <w:softHyphen/>
      </w:r>
      <w:r w:rsidRPr="00495A2E">
        <w:rPr>
          <w:rFonts w:ascii="Times New Roman" w:hAnsi="Times New Roman"/>
          <w:sz w:val="24"/>
          <w:szCs w:val="24"/>
          <w:lang w:val="az-Latn-AZ"/>
        </w:rPr>
        <w:t>ləndirə bilməmiş, onu “islami ədəbiyyatın müməssili”, “saraya intisab etmiş bütün şairlər ki</w:t>
      </w:r>
      <w:r w:rsidR="00332644" w:rsidRPr="00495A2E">
        <w:rPr>
          <w:rFonts w:ascii="Times New Roman" w:hAnsi="Times New Roman"/>
          <w:sz w:val="24"/>
          <w:szCs w:val="24"/>
          <w:lang w:val="az-Latn-AZ"/>
        </w:rPr>
        <w:softHyphen/>
      </w:r>
      <w:r w:rsidRPr="00495A2E">
        <w:rPr>
          <w:rFonts w:ascii="Times New Roman" w:hAnsi="Times New Roman"/>
          <w:sz w:val="24"/>
          <w:szCs w:val="24"/>
          <w:lang w:val="az-Latn-AZ"/>
        </w:rPr>
        <w:t>mi məddah” adlandıraraq sənəti və dilinin özündən əvvəlki şairlərdən heç nə ilə fərqlən</w:t>
      </w:r>
      <w:r w:rsidR="00C32DBA" w:rsidRPr="00495A2E">
        <w:rPr>
          <w:rFonts w:ascii="Times New Roman" w:hAnsi="Times New Roman"/>
          <w:sz w:val="24"/>
          <w:szCs w:val="24"/>
          <w:lang w:val="az-Latn-AZ"/>
        </w:rPr>
        <w:softHyphen/>
      </w:r>
      <w:r w:rsidRPr="00495A2E">
        <w:rPr>
          <w:rFonts w:ascii="Times New Roman" w:hAnsi="Times New Roman"/>
          <w:sz w:val="24"/>
          <w:szCs w:val="24"/>
          <w:lang w:val="az-Latn-AZ"/>
        </w:rPr>
        <w:t>mə</w:t>
      </w:r>
      <w:r w:rsidR="00CE5C9D" w:rsidRPr="00495A2E">
        <w:rPr>
          <w:rFonts w:ascii="Times New Roman" w:hAnsi="Times New Roman"/>
          <w:sz w:val="24"/>
          <w:szCs w:val="24"/>
          <w:lang w:val="az-Latn-AZ"/>
        </w:rPr>
        <w:softHyphen/>
      </w:r>
      <w:r w:rsidRPr="00495A2E">
        <w:rPr>
          <w:rFonts w:ascii="Times New Roman" w:hAnsi="Times New Roman"/>
          <w:sz w:val="24"/>
          <w:szCs w:val="24"/>
          <w:lang w:val="az-Latn-AZ"/>
        </w:rPr>
        <w:t>di</w:t>
      </w:r>
      <w:r w:rsidR="00CE5C9D" w:rsidRPr="00495A2E">
        <w:rPr>
          <w:rFonts w:ascii="Times New Roman" w:hAnsi="Times New Roman"/>
          <w:sz w:val="24"/>
          <w:szCs w:val="24"/>
          <w:lang w:val="az-Latn-AZ"/>
        </w:rPr>
        <w:softHyphen/>
      </w:r>
      <w:r w:rsidRPr="00495A2E">
        <w:rPr>
          <w:rFonts w:ascii="Times New Roman" w:hAnsi="Times New Roman"/>
          <w:sz w:val="24"/>
          <w:szCs w:val="24"/>
          <w:lang w:val="az-Latn-AZ"/>
        </w:rPr>
        <w:t>yini iddia etmişdir. İ.Hikmət Qövsinin həyatı ilə bağlı məlumatında da yanlışlığa yol ver</w:t>
      </w:r>
      <w:r w:rsidR="00CE5C9D" w:rsidRPr="00495A2E">
        <w:rPr>
          <w:rFonts w:ascii="Times New Roman" w:hAnsi="Times New Roman"/>
          <w:sz w:val="24"/>
          <w:szCs w:val="24"/>
          <w:lang w:val="az-Latn-AZ"/>
        </w:rPr>
        <w:softHyphen/>
      </w:r>
      <w:r w:rsidRPr="00495A2E">
        <w:rPr>
          <w:rFonts w:ascii="Times New Roman" w:hAnsi="Times New Roman"/>
          <w:sz w:val="24"/>
          <w:szCs w:val="24"/>
          <w:lang w:val="az-Latn-AZ"/>
        </w:rPr>
        <w:t>mişdir.</w:t>
      </w:r>
    </w:p>
    <w:p w:rsidR="00166B7D" w:rsidRPr="00495A2E" w:rsidRDefault="00166B7D" w:rsidP="00C73A05">
      <w:pPr>
        <w:spacing w:after="0" w:line="240" w:lineRule="auto"/>
        <w:ind w:firstLine="426"/>
        <w:jc w:val="both"/>
        <w:rPr>
          <w:rFonts w:ascii="Times New Roman" w:hAnsi="Times New Roman"/>
          <w:sz w:val="24"/>
          <w:szCs w:val="24"/>
          <w:lang w:val="az-Latn-AZ"/>
        </w:rPr>
      </w:pPr>
      <w:r w:rsidRPr="00495A2E">
        <w:rPr>
          <w:rFonts w:ascii="Times New Roman" w:hAnsi="Times New Roman"/>
          <w:sz w:val="24"/>
          <w:szCs w:val="24"/>
          <w:lang w:val="az-Latn-AZ"/>
        </w:rPr>
        <w:t>Qövsi Təbrizinin “Divan”ının dörd nüsxəsi (Lon</w:t>
      </w:r>
      <w:r w:rsidR="00CD4A8D" w:rsidRPr="00495A2E">
        <w:rPr>
          <w:rFonts w:ascii="Times New Roman" w:hAnsi="Times New Roman"/>
          <w:sz w:val="24"/>
          <w:szCs w:val="24"/>
          <w:lang w:val="az-Latn-AZ"/>
        </w:rPr>
        <w:softHyphen/>
      </w:r>
      <w:r w:rsidRPr="00495A2E">
        <w:rPr>
          <w:rFonts w:ascii="Times New Roman" w:hAnsi="Times New Roman"/>
          <w:sz w:val="24"/>
          <w:szCs w:val="24"/>
          <w:lang w:val="az-Latn-AZ"/>
        </w:rPr>
        <w:t>don, Tif</w:t>
      </w:r>
      <w:r w:rsidR="00054DAF">
        <w:rPr>
          <w:rFonts w:ascii="Times New Roman" w:hAnsi="Times New Roman"/>
          <w:sz w:val="24"/>
          <w:szCs w:val="24"/>
          <w:lang w:val="az-Latn-AZ"/>
        </w:rPr>
        <w:softHyphen/>
      </w:r>
      <w:r w:rsidRPr="00495A2E">
        <w:rPr>
          <w:rFonts w:ascii="Times New Roman" w:hAnsi="Times New Roman"/>
          <w:sz w:val="24"/>
          <w:szCs w:val="24"/>
          <w:lang w:val="az-Latn-AZ"/>
        </w:rPr>
        <w:t>lis, Bakı, İstanbul) məlumdur. Britaniya muze</w:t>
      </w:r>
      <w:r w:rsidR="006D0E0D" w:rsidRPr="00495A2E">
        <w:rPr>
          <w:rFonts w:ascii="Times New Roman" w:hAnsi="Times New Roman"/>
          <w:sz w:val="24"/>
          <w:szCs w:val="24"/>
          <w:lang w:val="az-Latn-AZ"/>
        </w:rPr>
        <w:softHyphen/>
      </w:r>
      <w:r w:rsidRPr="00495A2E">
        <w:rPr>
          <w:rFonts w:ascii="Times New Roman" w:hAnsi="Times New Roman"/>
          <w:sz w:val="24"/>
          <w:szCs w:val="24"/>
          <w:lang w:val="az-Latn-AZ"/>
        </w:rPr>
        <w:t>yin</w:t>
      </w:r>
      <w:r w:rsidR="006D0E0D" w:rsidRPr="00495A2E">
        <w:rPr>
          <w:rFonts w:ascii="Times New Roman" w:hAnsi="Times New Roman"/>
          <w:sz w:val="24"/>
          <w:szCs w:val="24"/>
          <w:lang w:val="az-Latn-AZ"/>
        </w:rPr>
        <w:softHyphen/>
      </w:r>
      <w:r w:rsidRPr="00495A2E">
        <w:rPr>
          <w:rFonts w:ascii="Times New Roman" w:hAnsi="Times New Roman"/>
          <w:sz w:val="24"/>
          <w:szCs w:val="24"/>
          <w:lang w:val="az-Latn-AZ"/>
        </w:rPr>
        <w:t xml:space="preserve">dəki nüsxənin </w:t>
      </w:r>
      <w:r w:rsidRPr="001247D5">
        <w:rPr>
          <w:rFonts w:ascii="Times New Roman" w:hAnsi="Times New Roman"/>
          <w:spacing w:val="-4"/>
          <w:sz w:val="24"/>
          <w:szCs w:val="24"/>
          <w:lang w:val="az-Latn-AZ"/>
        </w:rPr>
        <w:lastRenderedPageBreak/>
        <w:t xml:space="preserve">əvvəli və sonu naqisdir. “Divan”ın 4200 beytdən ibarət </w:t>
      </w:r>
      <w:r w:rsidR="00EE7146" w:rsidRPr="001247D5">
        <w:rPr>
          <w:rFonts w:ascii="Times New Roman" w:hAnsi="Times New Roman"/>
          <w:spacing w:val="-4"/>
          <w:sz w:val="24"/>
          <w:szCs w:val="24"/>
          <w:lang w:val="az-Latn-AZ"/>
        </w:rPr>
        <w:t>tam nüs</w:t>
      </w:r>
      <w:r w:rsidR="001247D5" w:rsidRPr="001247D5">
        <w:rPr>
          <w:rFonts w:ascii="Times New Roman" w:hAnsi="Times New Roman"/>
          <w:spacing w:val="-4"/>
          <w:sz w:val="24"/>
          <w:szCs w:val="24"/>
          <w:lang w:val="az-Latn-AZ"/>
        </w:rPr>
        <w:softHyphen/>
      </w:r>
      <w:r w:rsidR="001D575E" w:rsidRPr="001247D5">
        <w:rPr>
          <w:rFonts w:ascii="Times New Roman" w:hAnsi="Times New Roman"/>
          <w:spacing w:val="-4"/>
          <w:sz w:val="24"/>
          <w:szCs w:val="24"/>
          <w:lang w:val="az-Latn-AZ"/>
        </w:rPr>
        <w:softHyphen/>
      </w:r>
      <w:r w:rsidR="00EE7146" w:rsidRPr="001247D5">
        <w:rPr>
          <w:rFonts w:ascii="Times New Roman" w:hAnsi="Times New Roman"/>
          <w:spacing w:val="-4"/>
          <w:sz w:val="24"/>
          <w:szCs w:val="24"/>
          <w:lang w:val="az-Latn-AZ"/>
        </w:rPr>
        <w:t>xəsi Gürcüstan Dövlət Muzeyində saxlanılır. Şairin “Di</w:t>
      </w:r>
      <w:r w:rsidR="00054DAF" w:rsidRPr="001247D5">
        <w:rPr>
          <w:rFonts w:ascii="Times New Roman" w:hAnsi="Times New Roman"/>
          <w:spacing w:val="-4"/>
          <w:sz w:val="24"/>
          <w:szCs w:val="24"/>
          <w:lang w:val="az-Latn-AZ"/>
        </w:rPr>
        <w:softHyphen/>
      </w:r>
      <w:r w:rsidR="00EE7146" w:rsidRPr="00495A2E">
        <w:rPr>
          <w:rFonts w:ascii="Times New Roman" w:hAnsi="Times New Roman"/>
          <w:sz w:val="24"/>
          <w:szCs w:val="24"/>
          <w:lang w:val="az-Latn-AZ"/>
        </w:rPr>
        <w:t xml:space="preserve">van”ının </w:t>
      </w:r>
      <w:r w:rsidR="00EE7146" w:rsidRPr="001247D5">
        <w:rPr>
          <w:rFonts w:ascii="Times New Roman" w:hAnsi="Times New Roman"/>
          <w:spacing w:val="-4"/>
          <w:sz w:val="24"/>
          <w:szCs w:val="24"/>
          <w:lang w:val="az-Latn-AZ"/>
        </w:rPr>
        <w:t>daha bir nüsxəsi F.Köçərlidə olmuşdur. F.Köçərli yu</w:t>
      </w:r>
      <w:r w:rsidR="00054DAF" w:rsidRPr="001247D5">
        <w:rPr>
          <w:rFonts w:ascii="Times New Roman" w:hAnsi="Times New Roman"/>
          <w:spacing w:val="-4"/>
          <w:sz w:val="24"/>
          <w:szCs w:val="24"/>
          <w:lang w:val="az-Latn-AZ"/>
        </w:rPr>
        <w:softHyphen/>
      </w:r>
      <w:r w:rsidR="00EE7146" w:rsidRPr="001247D5">
        <w:rPr>
          <w:rFonts w:ascii="Times New Roman" w:hAnsi="Times New Roman"/>
          <w:spacing w:val="-4"/>
          <w:sz w:val="24"/>
          <w:szCs w:val="24"/>
          <w:lang w:val="az-Latn-AZ"/>
        </w:rPr>
        <w:t>xa</w:t>
      </w:r>
      <w:r w:rsidR="00054DAF" w:rsidRPr="001247D5">
        <w:rPr>
          <w:rFonts w:ascii="Times New Roman" w:hAnsi="Times New Roman"/>
          <w:spacing w:val="-4"/>
          <w:sz w:val="24"/>
          <w:szCs w:val="24"/>
          <w:lang w:val="az-Latn-AZ"/>
        </w:rPr>
        <w:softHyphen/>
      </w:r>
      <w:r w:rsidR="00EE7146" w:rsidRPr="001247D5">
        <w:rPr>
          <w:rFonts w:ascii="Times New Roman" w:hAnsi="Times New Roman"/>
          <w:spacing w:val="-4"/>
          <w:sz w:val="24"/>
          <w:szCs w:val="24"/>
          <w:lang w:val="az-Latn-AZ"/>
        </w:rPr>
        <w:t>rıda</w:t>
      </w:r>
      <w:r w:rsidR="00EE7146" w:rsidRPr="00495A2E">
        <w:rPr>
          <w:rFonts w:ascii="Times New Roman" w:hAnsi="Times New Roman"/>
          <w:sz w:val="24"/>
          <w:szCs w:val="24"/>
          <w:lang w:val="az-Latn-AZ"/>
        </w:rPr>
        <w:t xml:space="preserve"> qeyd edilən kitabında yazır: “Azərbaycan şü</w:t>
      </w:r>
      <w:r w:rsidR="001D575E" w:rsidRPr="00495A2E">
        <w:rPr>
          <w:rFonts w:ascii="Times New Roman" w:hAnsi="Times New Roman"/>
          <w:sz w:val="24"/>
          <w:szCs w:val="24"/>
          <w:lang w:val="az-Latn-AZ"/>
        </w:rPr>
        <w:softHyphen/>
      </w:r>
      <w:r w:rsidR="00EE7146" w:rsidRPr="00495A2E">
        <w:rPr>
          <w:rFonts w:ascii="Times New Roman" w:hAnsi="Times New Roman"/>
          <w:sz w:val="24"/>
          <w:szCs w:val="24"/>
          <w:lang w:val="az-Latn-AZ"/>
        </w:rPr>
        <w:t>a</w:t>
      </w:r>
      <w:r w:rsidR="001D575E" w:rsidRPr="00495A2E">
        <w:rPr>
          <w:rFonts w:ascii="Times New Roman" w:hAnsi="Times New Roman"/>
          <w:sz w:val="24"/>
          <w:szCs w:val="24"/>
          <w:lang w:val="az-Latn-AZ"/>
        </w:rPr>
        <w:softHyphen/>
      </w:r>
      <w:r w:rsidR="00EE7146" w:rsidRPr="00495A2E">
        <w:rPr>
          <w:rFonts w:ascii="Times New Roman" w:hAnsi="Times New Roman"/>
          <w:sz w:val="24"/>
          <w:szCs w:val="24"/>
          <w:lang w:val="az-Latn-AZ"/>
        </w:rPr>
        <w:t>rasindən “Qövsi” təxəl</w:t>
      </w:r>
      <w:r w:rsidR="001247D5">
        <w:rPr>
          <w:rFonts w:ascii="Times New Roman" w:hAnsi="Times New Roman"/>
          <w:sz w:val="24"/>
          <w:szCs w:val="24"/>
          <w:lang w:val="az-Latn-AZ"/>
        </w:rPr>
        <w:softHyphen/>
      </w:r>
      <w:r w:rsidR="00EE7146" w:rsidRPr="00495A2E">
        <w:rPr>
          <w:rFonts w:ascii="Times New Roman" w:hAnsi="Times New Roman"/>
          <w:sz w:val="24"/>
          <w:szCs w:val="24"/>
          <w:lang w:val="az-Latn-AZ"/>
        </w:rPr>
        <w:t>lüs zərif və xoştəb şairin yazma</w:t>
      </w:r>
      <w:r w:rsidR="003E4D82" w:rsidRPr="00495A2E">
        <w:rPr>
          <w:rFonts w:ascii="Times New Roman" w:hAnsi="Times New Roman"/>
          <w:sz w:val="24"/>
          <w:szCs w:val="24"/>
          <w:lang w:val="az-Latn-AZ"/>
        </w:rPr>
        <w:t>-</w:t>
      </w:r>
      <w:r w:rsidR="00EE7146" w:rsidRPr="00495A2E">
        <w:rPr>
          <w:rFonts w:ascii="Times New Roman" w:hAnsi="Times New Roman"/>
          <w:sz w:val="24"/>
          <w:szCs w:val="24"/>
          <w:lang w:val="az-Latn-AZ"/>
        </w:rPr>
        <w:t>divan əşar və qə</w:t>
      </w:r>
      <w:r w:rsidR="00054DAF">
        <w:rPr>
          <w:rFonts w:ascii="Times New Roman" w:hAnsi="Times New Roman"/>
          <w:sz w:val="24"/>
          <w:szCs w:val="24"/>
          <w:lang w:val="az-Latn-AZ"/>
        </w:rPr>
        <w:softHyphen/>
      </w:r>
      <w:r w:rsidR="00EE7146" w:rsidRPr="00495A2E">
        <w:rPr>
          <w:rFonts w:ascii="Times New Roman" w:hAnsi="Times New Roman"/>
          <w:sz w:val="24"/>
          <w:szCs w:val="24"/>
          <w:lang w:val="az-Latn-AZ"/>
        </w:rPr>
        <w:t>zəliy</w:t>
      </w:r>
      <w:r w:rsidR="00054DAF">
        <w:rPr>
          <w:rFonts w:ascii="Times New Roman" w:hAnsi="Times New Roman"/>
          <w:sz w:val="24"/>
          <w:szCs w:val="24"/>
          <w:lang w:val="az-Latn-AZ"/>
        </w:rPr>
        <w:softHyphen/>
      </w:r>
      <w:r w:rsidR="00EE7146" w:rsidRPr="00495A2E">
        <w:rPr>
          <w:rFonts w:ascii="Times New Roman" w:hAnsi="Times New Roman"/>
          <w:sz w:val="24"/>
          <w:szCs w:val="24"/>
          <w:lang w:val="az-Latn-AZ"/>
        </w:rPr>
        <w:t>yatı əli</w:t>
      </w:r>
      <w:r w:rsidR="001247D5">
        <w:rPr>
          <w:rFonts w:ascii="Times New Roman" w:hAnsi="Times New Roman"/>
          <w:sz w:val="24"/>
          <w:szCs w:val="24"/>
          <w:lang w:val="az-Latn-AZ"/>
        </w:rPr>
        <w:softHyphen/>
      </w:r>
      <w:r w:rsidR="00EE7146" w:rsidRPr="00495A2E">
        <w:rPr>
          <w:rFonts w:ascii="Times New Roman" w:hAnsi="Times New Roman"/>
          <w:sz w:val="24"/>
          <w:szCs w:val="24"/>
          <w:lang w:val="az-Latn-AZ"/>
        </w:rPr>
        <w:t>mi</w:t>
      </w:r>
      <w:r w:rsidR="001247D5">
        <w:rPr>
          <w:rFonts w:ascii="Times New Roman" w:hAnsi="Times New Roman"/>
          <w:sz w:val="24"/>
          <w:szCs w:val="24"/>
          <w:lang w:val="az-Latn-AZ"/>
        </w:rPr>
        <w:softHyphen/>
      </w:r>
      <w:r w:rsidR="00EE7146" w:rsidRPr="00495A2E">
        <w:rPr>
          <w:rFonts w:ascii="Times New Roman" w:hAnsi="Times New Roman"/>
          <w:sz w:val="24"/>
          <w:szCs w:val="24"/>
          <w:lang w:val="az-Latn-AZ"/>
        </w:rPr>
        <w:t>zə düş</w:t>
      </w:r>
      <w:r w:rsidR="001D575E" w:rsidRPr="00495A2E">
        <w:rPr>
          <w:rFonts w:ascii="Times New Roman" w:hAnsi="Times New Roman"/>
          <w:sz w:val="24"/>
          <w:szCs w:val="24"/>
          <w:lang w:val="az-Latn-AZ"/>
        </w:rPr>
        <w:softHyphen/>
      </w:r>
      <w:r w:rsidR="00EE7146" w:rsidRPr="00495A2E">
        <w:rPr>
          <w:rFonts w:ascii="Times New Roman" w:hAnsi="Times New Roman"/>
          <w:sz w:val="24"/>
          <w:szCs w:val="24"/>
          <w:lang w:val="az-Latn-AZ"/>
        </w:rPr>
        <w:t>müşdü”. F.Köçərlinin Qövsidən kitabına daxil etdiyi şeir</w:t>
      </w:r>
      <w:r w:rsidR="001247D5">
        <w:rPr>
          <w:rFonts w:ascii="Times New Roman" w:hAnsi="Times New Roman"/>
          <w:sz w:val="24"/>
          <w:szCs w:val="24"/>
          <w:lang w:val="az-Latn-AZ"/>
        </w:rPr>
        <w:softHyphen/>
      </w:r>
      <w:r w:rsidR="00EE7146" w:rsidRPr="00495A2E">
        <w:rPr>
          <w:rFonts w:ascii="Times New Roman" w:hAnsi="Times New Roman"/>
          <w:sz w:val="24"/>
          <w:szCs w:val="24"/>
          <w:lang w:val="az-Latn-AZ"/>
        </w:rPr>
        <w:t>lərin hamısı Tiflis nüsxəsində var. Ehtimal edi</w:t>
      </w:r>
      <w:r w:rsidR="00054DAF">
        <w:rPr>
          <w:rFonts w:ascii="Times New Roman" w:hAnsi="Times New Roman"/>
          <w:sz w:val="24"/>
          <w:szCs w:val="24"/>
          <w:lang w:val="az-Latn-AZ"/>
        </w:rPr>
        <w:softHyphen/>
      </w:r>
      <w:r w:rsidR="00EE7146" w:rsidRPr="00495A2E">
        <w:rPr>
          <w:rFonts w:ascii="Times New Roman" w:hAnsi="Times New Roman"/>
          <w:sz w:val="24"/>
          <w:szCs w:val="24"/>
          <w:lang w:val="az-Latn-AZ"/>
        </w:rPr>
        <w:t>lir ki, bu nüs</w:t>
      </w:r>
      <w:r w:rsidR="001247D5">
        <w:rPr>
          <w:rFonts w:ascii="Times New Roman" w:hAnsi="Times New Roman"/>
          <w:sz w:val="24"/>
          <w:szCs w:val="24"/>
          <w:lang w:val="az-Latn-AZ"/>
        </w:rPr>
        <w:softHyphen/>
      </w:r>
      <w:r w:rsidR="00EE7146" w:rsidRPr="00495A2E">
        <w:rPr>
          <w:rFonts w:ascii="Times New Roman" w:hAnsi="Times New Roman"/>
          <w:sz w:val="24"/>
          <w:szCs w:val="24"/>
          <w:lang w:val="az-Latn-AZ"/>
        </w:rPr>
        <w:t>xə Dövlət muzeyinə düşməzdən əvvəl F.Kö</w:t>
      </w:r>
      <w:r w:rsidR="00054DAF">
        <w:rPr>
          <w:rFonts w:ascii="Times New Roman" w:hAnsi="Times New Roman"/>
          <w:sz w:val="24"/>
          <w:szCs w:val="24"/>
          <w:lang w:val="az-Latn-AZ"/>
        </w:rPr>
        <w:softHyphen/>
      </w:r>
      <w:r w:rsidR="00EE7146" w:rsidRPr="00495A2E">
        <w:rPr>
          <w:rFonts w:ascii="Times New Roman" w:hAnsi="Times New Roman"/>
          <w:sz w:val="24"/>
          <w:szCs w:val="24"/>
          <w:lang w:val="az-Latn-AZ"/>
        </w:rPr>
        <w:t>çər</w:t>
      </w:r>
      <w:r w:rsidR="00054DAF">
        <w:rPr>
          <w:rFonts w:ascii="Times New Roman" w:hAnsi="Times New Roman"/>
          <w:sz w:val="24"/>
          <w:szCs w:val="24"/>
          <w:lang w:val="az-Latn-AZ"/>
        </w:rPr>
        <w:softHyphen/>
      </w:r>
      <w:r w:rsidR="00EE7146" w:rsidRPr="00495A2E">
        <w:rPr>
          <w:rFonts w:ascii="Times New Roman" w:hAnsi="Times New Roman"/>
          <w:sz w:val="24"/>
          <w:szCs w:val="24"/>
          <w:lang w:val="az-Latn-AZ"/>
        </w:rPr>
        <w:t xml:space="preserve">lidə olmuşdur. </w:t>
      </w:r>
    </w:p>
    <w:p w:rsidR="00EE7146" w:rsidRPr="00495A2E" w:rsidRDefault="00EE7146"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sz w:val="24"/>
          <w:szCs w:val="24"/>
          <w:lang w:val="az-Latn-AZ"/>
        </w:rPr>
        <w:t xml:space="preserve">Məhəmmədəli Tərbiyət isə </w:t>
      </w:r>
      <w:r w:rsidR="00D21A27">
        <w:rPr>
          <w:rFonts w:ascii="Times New Roman" w:hAnsi="Times New Roman"/>
          <w:sz w:val="24"/>
          <w:szCs w:val="24"/>
          <w:lang w:val="az-Latn-AZ"/>
        </w:rPr>
        <w:t>“Daneşməndane</w:t>
      </w:r>
      <w:r w:rsidRPr="00495A2E">
        <w:rPr>
          <w:rFonts w:ascii="Times New Roman" w:hAnsi="Times New Roman"/>
          <w:sz w:val="24"/>
          <w:szCs w:val="24"/>
          <w:lang w:val="az-Latn-AZ"/>
        </w:rPr>
        <w:t xml:space="preserve"> – Azər</w:t>
      </w:r>
      <w:r w:rsidR="003E4D82" w:rsidRPr="00495A2E">
        <w:rPr>
          <w:rFonts w:ascii="Times New Roman" w:hAnsi="Times New Roman"/>
          <w:sz w:val="24"/>
          <w:szCs w:val="24"/>
          <w:lang w:val="az-Latn-AZ"/>
        </w:rPr>
        <w:softHyphen/>
      </w:r>
      <w:r w:rsidRPr="00495A2E">
        <w:rPr>
          <w:rFonts w:ascii="Times New Roman" w:hAnsi="Times New Roman"/>
          <w:sz w:val="24"/>
          <w:szCs w:val="24"/>
          <w:lang w:val="az-Latn-AZ"/>
        </w:rPr>
        <w:t>bay</w:t>
      </w:r>
      <w:r w:rsidR="003E4D82" w:rsidRPr="00495A2E">
        <w:rPr>
          <w:rFonts w:ascii="Times New Roman" w:hAnsi="Times New Roman"/>
          <w:sz w:val="24"/>
          <w:szCs w:val="24"/>
          <w:lang w:val="az-Latn-AZ"/>
        </w:rPr>
        <w:softHyphen/>
      </w:r>
      <w:r w:rsidRPr="00495A2E">
        <w:rPr>
          <w:rFonts w:ascii="Times New Roman" w:hAnsi="Times New Roman"/>
          <w:sz w:val="24"/>
          <w:szCs w:val="24"/>
          <w:lang w:val="az-Latn-AZ"/>
        </w:rPr>
        <w:t>can”da Qövsinin fars dilində də bir “Divan”ı olduğunu yazır: “Al</w:t>
      </w:r>
      <w:r w:rsidR="00054DAF">
        <w:rPr>
          <w:rFonts w:ascii="Times New Roman" w:hAnsi="Times New Roman"/>
          <w:sz w:val="24"/>
          <w:szCs w:val="24"/>
          <w:lang w:val="az-Latn-AZ"/>
        </w:rPr>
        <w:softHyphen/>
      </w:r>
      <w:r w:rsidRPr="00495A2E">
        <w:rPr>
          <w:rFonts w:ascii="Times New Roman" w:hAnsi="Times New Roman"/>
          <w:sz w:val="24"/>
          <w:szCs w:val="24"/>
          <w:lang w:val="az-Latn-AZ"/>
        </w:rPr>
        <w:t xml:space="preserve">tı min beytdən ibarət fars və türk dillərində onun iki </w:t>
      </w:r>
      <w:r w:rsidR="00DF17B9" w:rsidRPr="00495A2E">
        <w:rPr>
          <w:rFonts w:ascii="Times New Roman" w:hAnsi="Times New Roman"/>
          <w:sz w:val="24"/>
          <w:szCs w:val="24"/>
          <w:lang w:val="az-Latn-AZ"/>
        </w:rPr>
        <w:t>“D</w:t>
      </w:r>
      <w:r w:rsidRPr="00495A2E">
        <w:rPr>
          <w:rFonts w:ascii="Times New Roman" w:hAnsi="Times New Roman"/>
          <w:sz w:val="24"/>
          <w:szCs w:val="24"/>
          <w:lang w:val="az-Latn-AZ"/>
        </w:rPr>
        <w:t>i</w:t>
      </w:r>
      <w:r w:rsidR="00054DAF">
        <w:rPr>
          <w:rFonts w:ascii="Times New Roman" w:hAnsi="Times New Roman"/>
          <w:sz w:val="24"/>
          <w:szCs w:val="24"/>
          <w:lang w:val="az-Latn-AZ"/>
        </w:rPr>
        <w:softHyphen/>
      </w:r>
      <w:r w:rsidRPr="00495A2E">
        <w:rPr>
          <w:rFonts w:ascii="Times New Roman" w:hAnsi="Times New Roman"/>
          <w:sz w:val="24"/>
          <w:szCs w:val="24"/>
          <w:lang w:val="az-Latn-AZ"/>
        </w:rPr>
        <w:t>van</w:t>
      </w:r>
      <w:r w:rsidR="00DF17B9" w:rsidRPr="00495A2E">
        <w:rPr>
          <w:rFonts w:ascii="Times New Roman" w:hAnsi="Times New Roman"/>
          <w:sz w:val="24"/>
          <w:szCs w:val="24"/>
          <w:lang w:val="az-Latn-AZ"/>
        </w:rPr>
        <w:t>”</w:t>
      </w:r>
      <w:r w:rsidRPr="00495A2E">
        <w:rPr>
          <w:rFonts w:ascii="Times New Roman" w:hAnsi="Times New Roman"/>
          <w:sz w:val="24"/>
          <w:szCs w:val="24"/>
          <w:lang w:val="az-Latn-AZ"/>
        </w:rPr>
        <w:t>ı mü</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əl</w:t>
      </w:r>
      <w:r w:rsidR="00540D46" w:rsidRPr="00495A2E">
        <w:rPr>
          <w:rFonts w:ascii="Times New Roman" w:hAnsi="Times New Roman"/>
          <w:sz w:val="24"/>
          <w:szCs w:val="24"/>
          <w:lang w:val="az-Latn-AZ"/>
        </w:rPr>
        <w:softHyphen/>
      </w:r>
      <w:r w:rsidRPr="00495A2E">
        <w:rPr>
          <w:rFonts w:ascii="Times New Roman" w:hAnsi="Times New Roman"/>
          <w:sz w:val="24"/>
          <w:szCs w:val="24"/>
          <w:lang w:val="az-Latn-AZ"/>
        </w:rPr>
        <w:t>lifdə (</w:t>
      </w:r>
      <w:r w:rsidR="00C32DBA" w:rsidRPr="00495A2E">
        <w:rPr>
          <w:rFonts w:ascii="Times New Roman" w:hAnsi="Times New Roman"/>
          <w:sz w:val="24"/>
          <w:szCs w:val="24"/>
          <w:lang w:val="az-Latn-AZ"/>
        </w:rPr>
        <w:t>M</w:t>
      </w:r>
      <w:r w:rsidRPr="00495A2E">
        <w:rPr>
          <w:rFonts w:ascii="Times New Roman" w:hAnsi="Times New Roman"/>
          <w:sz w:val="24"/>
          <w:szCs w:val="24"/>
          <w:lang w:val="az-Latn-AZ"/>
        </w:rPr>
        <w:t>.Tərbiyətdə - F.Ə.) vardır”</w:t>
      </w:r>
      <w:r w:rsidR="00F7589C" w:rsidRPr="00495A2E">
        <w:rPr>
          <w:rFonts w:ascii="Times New Roman" w:hAnsi="Times New Roman"/>
          <w:sz w:val="24"/>
          <w:szCs w:val="24"/>
          <w:lang w:val="az-Latn-AZ"/>
        </w:rPr>
        <w:t>.</w:t>
      </w:r>
      <w:r w:rsidRPr="00495A2E">
        <w:rPr>
          <w:rFonts w:ascii="Times New Roman" w:hAnsi="Times New Roman"/>
          <w:sz w:val="24"/>
          <w:szCs w:val="24"/>
          <w:lang w:val="az-Latn-AZ"/>
        </w:rPr>
        <w:t xml:space="preserve"> Şairin </w:t>
      </w:r>
      <w:r w:rsidR="00F7589C" w:rsidRPr="00495A2E">
        <w:rPr>
          <w:rFonts w:ascii="Times New Roman" w:hAnsi="Times New Roman"/>
          <w:sz w:val="24"/>
          <w:szCs w:val="24"/>
          <w:lang w:val="az-Latn-AZ"/>
        </w:rPr>
        <w:t>fars “Di</w:t>
      </w:r>
      <w:r w:rsidR="00054DAF">
        <w:rPr>
          <w:rFonts w:ascii="Times New Roman" w:hAnsi="Times New Roman"/>
          <w:sz w:val="24"/>
          <w:szCs w:val="24"/>
          <w:lang w:val="az-Latn-AZ"/>
        </w:rPr>
        <w:softHyphen/>
      </w:r>
      <w:r w:rsidR="00F7589C" w:rsidRPr="00495A2E">
        <w:rPr>
          <w:rFonts w:ascii="Times New Roman" w:hAnsi="Times New Roman"/>
          <w:sz w:val="24"/>
          <w:szCs w:val="24"/>
          <w:lang w:val="az-Latn-AZ"/>
        </w:rPr>
        <w:t>van”ı haqqında başqa mən</w:t>
      </w:r>
      <w:r w:rsidR="006D0E0D" w:rsidRPr="00495A2E">
        <w:rPr>
          <w:rFonts w:ascii="Times New Roman" w:hAnsi="Times New Roman"/>
          <w:sz w:val="24"/>
          <w:szCs w:val="24"/>
          <w:lang w:val="az-Latn-AZ"/>
        </w:rPr>
        <w:softHyphen/>
      </w:r>
      <w:r w:rsidR="00F7589C" w:rsidRPr="00495A2E">
        <w:rPr>
          <w:rFonts w:ascii="Times New Roman" w:hAnsi="Times New Roman"/>
          <w:sz w:val="24"/>
          <w:szCs w:val="24"/>
          <w:lang w:val="az-Latn-AZ"/>
        </w:rPr>
        <w:t>bələrdə mə</w:t>
      </w:r>
      <w:r w:rsidR="00540D46" w:rsidRPr="00495A2E">
        <w:rPr>
          <w:rFonts w:ascii="Times New Roman" w:hAnsi="Times New Roman"/>
          <w:sz w:val="24"/>
          <w:szCs w:val="24"/>
          <w:lang w:val="az-Latn-AZ"/>
        </w:rPr>
        <w:softHyphen/>
      </w:r>
      <w:r w:rsidR="00F7589C" w:rsidRPr="00495A2E">
        <w:rPr>
          <w:rFonts w:ascii="Times New Roman" w:hAnsi="Times New Roman"/>
          <w:sz w:val="24"/>
          <w:szCs w:val="24"/>
          <w:lang w:val="az-Latn-AZ"/>
        </w:rPr>
        <w:t>lumata rast gəlinmir. Tə</w:t>
      </w:r>
      <w:r w:rsidR="00054DAF">
        <w:rPr>
          <w:rFonts w:ascii="Times New Roman" w:hAnsi="Times New Roman"/>
          <w:sz w:val="24"/>
          <w:szCs w:val="24"/>
          <w:lang w:val="az-Latn-AZ"/>
        </w:rPr>
        <w:softHyphen/>
      </w:r>
      <w:r w:rsidR="00F7589C" w:rsidRPr="00495A2E">
        <w:rPr>
          <w:rFonts w:ascii="Times New Roman" w:hAnsi="Times New Roman"/>
          <w:sz w:val="24"/>
          <w:szCs w:val="24"/>
          <w:lang w:val="az-Latn-AZ"/>
        </w:rPr>
        <w:t>əs</w:t>
      </w:r>
      <w:r w:rsidR="00054DAF">
        <w:rPr>
          <w:rFonts w:ascii="Times New Roman" w:hAnsi="Times New Roman"/>
          <w:sz w:val="24"/>
          <w:szCs w:val="24"/>
          <w:lang w:val="az-Latn-AZ"/>
        </w:rPr>
        <w:softHyphen/>
      </w:r>
      <w:r w:rsidR="00F7589C" w:rsidRPr="00495A2E">
        <w:rPr>
          <w:rFonts w:ascii="Times New Roman" w:hAnsi="Times New Roman"/>
          <w:sz w:val="24"/>
          <w:szCs w:val="24"/>
          <w:lang w:val="az-Latn-AZ"/>
        </w:rPr>
        <w:t>süf ki, bu əlyazma nüsxələri indiyədək əldə edilməmişdir. Qövsinin “Divan”</w:t>
      </w:r>
      <w:r w:rsidR="006D0E0D" w:rsidRPr="00495A2E">
        <w:rPr>
          <w:rFonts w:ascii="Times New Roman" w:hAnsi="Times New Roman"/>
          <w:sz w:val="24"/>
          <w:szCs w:val="24"/>
          <w:lang w:val="az-Latn-AZ"/>
        </w:rPr>
        <w:softHyphen/>
      </w:r>
      <w:r w:rsidR="00F7589C" w:rsidRPr="00495A2E">
        <w:rPr>
          <w:rFonts w:ascii="Times New Roman" w:hAnsi="Times New Roman"/>
          <w:sz w:val="24"/>
          <w:szCs w:val="24"/>
          <w:lang w:val="az-Latn-AZ"/>
        </w:rPr>
        <w:t>ı</w:t>
      </w:r>
      <w:r w:rsidR="006D0E0D" w:rsidRPr="00495A2E">
        <w:rPr>
          <w:rFonts w:ascii="Times New Roman" w:hAnsi="Times New Roman"/>
          <w:sz w:val="24"/>
          <w:szCs w:val="24"/>
          <w:lang w:val="az-Latn-AZ"/>
        </w:rPr>
        <w:softHyphen/>
      </w:r>
      <w:r w:rsidR="00F7589C" w:rsidRPr="00495A2E">
        <w:rPr>
          <w:rFonts w:ascii="Times New Roman" w:hAnsi="Times New Roman"/>
          <w:sz w:val="24"/>
          <w:szCs w:val="24"/>
          <w:lang w:val="az-Latn-AZ"/>
        </w:rPr>
        <w:t>nın daha bir nüsxəsinin Pakistanın Lahur şə</w:t>
      </w:r>
      <w:r w:rsidR="00054DAF">
        <w:rPr>
          <w:rFonts w:ascii="Times New Roman" w:hAnsi="Times New Roman"/>
          <w:sz w:val="24"/>
          <w:szCs w:val="24"/>
          <w:lang w:val="az-Latn-AZ"/>
        </w:rPr>
        <w:softHyphen/>
      </w:r>
      <w:r w:rsidR="00F7589C" w:rsidRPr="00495A2E">
        <w:rPr>
          <w:rFonts w:ascii="Times New Roman" w:hAnsi="Times New Roman"/>
          <w:sz w:val="24"/>
          <w:szCs w:val="24"/>
          <w:lang w:val="az-Latn-AZ"/>
        </w:rPr>
        <w:t>hə</w:t>
      </w:r>
      <w:r w:rsidR="00054DAF">
        <w:rPr>
          <w:rFonts w:ascii="Times New Roman" w:hAnsi="Times New Roman"/>
          <w:sz w:val="24"/>
          <w:szCs w:val="24"/>
          <w:lang w:val="az-Latn-AZ"/>
        </w:rPr>
        <w:softHyphen/>
      </w:r>
      <w:r w:rsidR="00F7589C" w:rsidRPr="00495A2E">
        <w:rPr>
          <w:rFonts w:ascii="Times New Roman" w:hAnsi="Times New Roman"/>
          <w:sz w:val="24"/>
          <w:szCs w:val="24"/>
          <w:lang w:val="az-Latn-AZ"/>
        </w:rPr>
        <w:t>rindəki Pəncab Univer</w:t>
      </w:r>
      <w:r w:rsidR="00540D46" w:rsidRPr="00495A2E">
        <w:rPr>
          <w:rFonts w:ascii="Times New Roman" w:hAnsi="Times New Roman"/>
          <w:sz w:val="24"/>
          <w:szCs w:val="24"/>
          <w:lang w:val="az-Latn-AZ"/>
        </w:rPr>
        <w:softHyphen/>
      </w:r>
      <w:r w:rsidR="00F7589C" w:rsidRPr="00495A2E">
        <w:rPr>
          <w:rFonts w:ascii="Times New Roman" w:hAnsi="Times New Roman"/>
          <w:sz w:val="24"/>
          <w:szCs w:val="24"/>
          <w:lang w:val="az-Latn-AZ"/>
        </w:rPr>
        <w:t>si</w:t>
      </w:r>
      <w:r w:rsidR="00540D46" w:rsidRPr="00495A2E">
        <w:rPr>
          <w:rFonts w:ascii="Times New Roman" w:hAnsi="Times New Roman"/>
          <w:sz w:val="24"/>
          <w:szCs w:val="24"/>
          <w:lang w:val="az-Latn-AZ"/>
        </w:rPr>
        <w:softHyphen/>
      </w:r>
      <w:r w:rsidR="00F7589C" w:rsidRPr="00495A2E">
        <w:rPr>
          <w:rFonts w:ascii="Times New Roman" w:hAnsi="Times New Roman"/>
          <w:sz w:val="24"/>
          <w:szCs w:val="24"/>
          <w:lang w:val="az-Latn-AZ"/>
        </w:rPr>
        <w:t>te</w:t>
      </w:r>
      <w:r w:rsidR="00540D46" w:rsidRPr="00495A2E">
        <w:rPr>
          <w:rFonts w:ascii="Times New Roman" w:hAnsi="Times New Roman"/>
          <w:sz w:val="24"/>
          <w:szCs w:val="24"/>
          <w:lang w:val="az-Latn-AZ"/>
        </w:rPr>
        <w:softHyphen/>
      </w:r>
      <w:r w:rsidR="00F7589C" w:rsidRPr="00495A2E">
        <w:rPr>
          <w:rFonts w:ascii="Times New Roman" w:hAnsi="Times New Roman"/>
          <w:sz w:val="24"/>
          <w:szCs w:val="24"/>
          <w:lang w:val="az-Latn-AZ"/>
        </w:rPr>
        <w:t>tin</w:t>
      </w:r>
      <w:r w:rsidR="00540D46" w:rsidRPr="00495A2E">
        <w:rPr>
          <w:rFonts w:ascii="Times New Roman" w:hAnsi="Times New Roman"/>
          <w:sz w:val="24"/>
          <w:szCs w:val="24"/>
          <w:lang w:val="az-Latn-AZ"/>
        </w:rPr>
        <w:softHyphen/>
      </w:r>
      <w:r w:rsidR="00F7589C" w:rsidRPr="00495A2E">
        <w:rPr>
          <w:rFonts w:ascii="Times New Roman" w:hAnsi="Times New Roman"/>
          <w:sz w:val="24"/>
          <w:szCs w:val="24"/>
          <w:lang w:val="az-Latn-AZ"/>
        </w:rPr>
        <w:t xml:space="preserve">də saxlanıldığı </w:t>
      </w:r>
      <w:r w:rsidR="00F7589C" w:rsidRPr="00495A2E">
        <w:rPr>
          <w:rFonts w:ascii="Times New Roman" w:hAnsi="Times New Roman" w:cs="Times New Roman"/>
          <w:sz w:val="24"/>
          <w:szCs w:val="24"/>
          <w:lang w:val="az-Latn-AZ"/>
        </w:rPr>
        <w:t xml:space="preserve">barədə məlumat vardır. Son vaxtlar şairin </w:t>
      </w:r>
      <w:r w:rsidR="00F7589C" w:rsidRPr="00495A2E">
        <w:rPr>
          <w:rFonts w:ascii="Times New Roman" w:hAnsi="Times New Roman" w:cs="Times New Roman"/>
          <w:sz w:val="24"/>
          <w:szCs w:val="24"/>
          <w:lang w:val="az-Latn-AZ" w:eastAsia="ja-JP"/>
        </w:rPr>
        <w:t>“Divan”ının Tehran və Təbriz nüs</w:t>
      </w:r>
      <w:r w:rsidR="00540D46" w:rsidRPr="00495A2E">
        <w:rPr>
          <w:rFonts w:ascii="Times New Roman" w:hAnsi="Times New Roman" w:cs="Times New Roman"/>
          <w:sz w:val="24"/>
          <w:szCs w:val="24"/>
          <w:lang w:val="az-Latn-AZ" w:eastAsia="ja-JP"/>
        </w:rPr>
        <w:softHyphen/>
      </w:r>
      <w:r w:rsidR="00F7589C" w:rsidRPr="00495A2E">
        <w:rPr>
          <w:rFonts w:ascii="Times New Roman" w:hAnsi="Times New Roman" w:cs="Times New Roman"/>
          <w:sz w:val="24"/>
          <w:szCs w:val="24"/>
          <w:lang w:val="az-Latn-AZ" w:eastAsia="ja-JP"/>
        </w:rPr>
        <w:t>xə</w:t>
      </w:r>
      <w:r w:rsidR="00540D46" w:rsidRPr="00495A2E">
        <w:rPr>
          <w:rFonts w:ascii="Times New Roman" w:hAnsi="Times New Roman" w:cs="Times New Roman"/>
          <w:sz w:val="24"/>
          <w:szCs w:val="24"/>
          <w:lang w:val="az-Latn-AZ" w:eastAsia="ja-JP"/>
        </w:rPr>
        <w:softHyphen/>
      </w:r>
      <w:r w:rsidR="00F7589C" w:rsidRPr="00495A2E">
        <w:rPr>
          <w:rFonts w:ascii="Times New Roman" w:hAnsi="Times New Roman" w:cs="Times New Roman"/>
          <w:sz w:val="24"/>
          <w:szCs w:val="24"/>
          <w:lang w:val="az-Latn-AZ" w:eastAsia="ja-JP"/>
        </w:rPr>
        <w:t>ləri də aşkar edilmişdir.</w:t>
      </w:r>
    </w:p>
    <w:p w:rsidR="00B87601" w:rsidRPr="00495A2E" w:rsidRDefault="002B419E"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I Şah Abbasın əmri ilə ölkənin </w:t>
      </w:r>
      <w:r w:rsidR="00221F23" w:rsidRPr="00495A2E">
        <w:rPr>
          <w:rFonts w:ascii="Times New Roman" w:hAnsi="Times New Roman" w:cs="Times New Roman"/>
          <w:sz w:val="24"/>
          <w:szCs w:val="24"/>
          <w:lang w:val="az-Latn-AZ" w:eastAsia="ja-JP"/>
        </w:rPr>
        <w:t>paytaxtının Qəzvinə, daha sonralar isə İsfahana köçürül</w:t>
      </w:r>
      <w:r w:rsidR="00540D46" w:rsidRPr="00495A2E">
        <w:rPr>
          <w:rFonts w:ascii="Times New Roman" w:hAnsi="Times New Roman" w:cs="Times New Roman"/>
          <w:sz w:val="24"/>
          <w:szCs w:val="24"/>
          <w:lang w:val="az-Latn-AZ" w:eastAsia="ja-JP"/>
        </w:rPr>
        <w:softHyphen/>
      </w:r>
      <w:r w:rsidR="00221F23" w:rsidRPr="00495A2E">
        <w:rPr>
          <w:rFonts w:ascii="Times New Roman" w:hAnsi="Times New Roman" w:cs="Times New Roman"/>
          <w:sz w:val="24"/>
          <w:szCs w:val="24"/>
          <w:lang w:val="az-Latn-AZ" w:eastAsia="ja-JP"/>
        </w:rPr>
        <w:t>mə</w:t>
      </w:r>
      <w:r w:rsidR="00540D46" w:rsidRPr="00495A2E">
        <w:rPr>
          <w:rFonts w:ascii="Times New Roman" w:hAnsi="Times New Roman" w:cs="Times New Roman"/>
          <w:sz w:val="24"/>
          <w:szCs w:val="24"/>
          <w:lang w:val="az-Latn-AZ" w:eastAsia="ja-JP"/>
        </w:rPr>
        <w:softHyphen/>
      </w:r>
      <w:r w:rsidR="00221F23" w:rsidRPr="00495A2E">
        <w:rPr>
          <w:rFonts w:ascii="Times New Roman" w:hAnsi="Times New Roman" w:cs="Times New Roman"/>
          <w:sz w:val="24"/>
          <w:szCs w:val="24"/>
          <w:lang w:val="az-Latn-AZ" w:eastAsia="ja-JP"/>
        </w:rPr>
        <w:t>si, söz-sənət adamlarının zorla buraya gətirilməsi onlarda bir qəriblik əhval-ruhiyyəsi ya</w:t>
      </w:r>
      <w:r w:rsidR="00540D46" w:rsidRPr="00495A2E">
        <w:rPr>
          <w:rFonts w:ascii="Times New Roman" w:hAnsi="Times New Roman" w:cs="Times New Roman"/>
          <w:sz w:val="24"/>
          <w:szCs w:val="24"/>
          <w:lang w:val="az-Latn-AZ" w:eastAsia="ja-JP"/>
        </w:rPr>
        <w:softHyphen/>
      </w:r>
      <w:r w:rsidR="00221F23" w:rsidRPr="00495A2E">
        <w:rPr>
          <w:rFonts w:ascii="Times New Roman" w:hAnsi="Times New Roman" w:cs="Times New Roman"/>
          <w:sz w:val="24"/>
          <w:szCs w:val="24"/>
          <w:lang w:val="az-Latn-AZ" w:eastAsia="ja-JP"/>
        </w:rPr>
        <w:t>ra</w:t>
      </w:r>
      <w:r w:rsidR="00540D46" w:rsidRPr="00495A2E">
        <w:rPr>
          <w:rFonts w:ascii="Times New Roman" w:hAnsi="Times New Roman" w:cs="Times New Roman"/>
          <w:sz w:val="24"/>
          <w:szCs w:val="24"/>
          <w:lang w:val="az-Latn-AZ" w:eastAsia="ja-JP"/>
        </w:rPr>
        <w:softHyphen/>
      </w:r>
      <w:r w:rsidR="00221F23" w:rsidRPr="00495A2E">
        <w:rPr>
          <w:rFonts w:ascii="Times New Roman" w:hAnsi="Times New Roman" w:cs="Times New Roman"/>
          <w:sz w:val="24"/>
          <w:szCs w:val="24"/>
          <w:lang w:val="az-Latn-AZ" w:eastAsia="ja-JP"/>
        </w:rPr>
        <w:t xml:space="preserve">dır, doğma ocaqlarına həsrət hissini, ana dilində yazıb-yaratmaq istəyini </w:t>
      </w:r>
      <w:r w:rsidR="00B87601" w:rsidRPr="00495A2E">
        <w:rPr>
          <w:rFonts w:ascii="Times New Roman" w:hAnsi="Times New Roman" w:cs="Times New Roman"/>
          <w:sz w:val="24"/>
          <w:szCs w:val="24"/>
          <w:lang w:val="az-Latn-AZ" w:eastAsia="ja-JP"/>
        </w:rPr>
        <w:t>qüvvətləndirirdi. Bu dövr söz sənətində vətənpərvərlik motivlərinin geniş əks-sədası həm də bununla əlaqədar idi.</w:t>
      </w:r>
    </w:p>
    <w:p w:rsidR="002B419E" w:rsidRPr="00495A2E" w:rsidRDefault="00B87601" w:rsidP="00C73A05">
      <w:pPr>
        <w:tabs>
          <w:tab w:val="left" w:pos="1843"/>
        </w:tabs>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Qövsi XVII əsrdə ana dilinin sıxışdırılmasına, təqib olun</w:t>
      </w:r>
      <w:r w:rsidR="00054DAF">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ma</w:t>
      </w:r>
      <w:r w:rsidR="00054DAF">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sına qarşı ən çox üsyan edən, onun fəlakətli </w:t>
      </w:r>
      <w:r w:rsidR="00895F53" w:rsidRPr="00495A2E">
        <w:rPr>
          <w:rFonts w:ascii="Times New Roman" w:hAnsi="Times New Roman" w:cs="Times New Roman"/>
          <w:sz w:val="24"/>
          <w:szCs w:val="24"/>
          <w:lang w:val="az-Latn-AZ" w:eastAsia="ja-JP"/>
        </w:rPr>
        <w:t>nəticələrini dərk edən və buna görə də daim dərin narahatlıq keçirən şairdir.</w:t>
      </w:r>
    </w:p>
    <w:p w:rsidR="00895F53" w:rsidRPr="00495A2E" w:rsidRDefault="00895F53"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Qövsi dilsiz bir sənətkar olduğundan, “bizəban</w:t>
      </w:r>
      <w:r w:rsidR="006D0E0D"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lıqdan” dad çəkir, haray salır, qərar tuta bilmir: </w:t>
      </w:r>
    </w:p>
    <w:p w:rsidR="001247D5" w:rsidRDefault="001247D5" w:rsidP="00C73A05">
      <w:pPr>
        <w:spacing w:after="0" w:line="240" w:lineRule="auto"/>
        <w:ind w:left="1440" w:hanging="1014"/>
        <w:jc w:val="both"/>
        <w:rPr>
          <w:rFonts w:ascii="Times New Roman" w:hAnsi="Times New Roman" w:cs="Times New Roman"/>
          <w:b/>
          <w:i/>
          <w:sz w:val="24"/>
          <w:szCs w:val="24"/>
          <w:lang w:val="az-Latn-AZ" w:eastAsia="ja-JP"/>
        </w:rPr>
      </w:pPr>
    </w:p>
    <w:p w:rsidR="00895F53" w:rsidRPr="00495A2E" w:rsidRDefault="00895F53" w:rsidP="00C73A05">
      <w:pPr>
        <w:spacing w:after="0" w:line="240" w:lineRule="auto"/>
        <w:ind w:left="1734" w:hanging="88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Dilim fəğanla, gözüm ləxtə qan ilən doludur,</w:t>
      </w:r>
    </w:p>
    <w:p w:rsidR="00895F53" w:rsidRPr="00495A2E" w:rsidRDefault="002C7D66" w:rsidP="00C73A05">
      <w:pPr>
        <w:spacing w:after="0" w:line="240" w:lineRule="auto"/>
        <w:ind w:left="1734" w:hanging="88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Könül səhifəsi şərh</w:t>
      </w:r>
      <w:r w:rsidR="00E967FE" w:rsidRPr="00495A2E">
        <w:rPr>
          <w:rFonts w:ascii="Times New Roman" w:hAnsi="Times New Roman" w:cs="Times New Roman"/>
          <w:b/>
          <w:i/>
          <w:sz w:val="24"/>
          <w:szCs w:val="24"/>
          <w:lang w:val="az-Latn-AZ" w:eastAsia="ja-JP"/>
        </w:rPr>
        <w:t>ü</w:t>
      </w:r>
      <w:r w:rsidRPr="00495A2E">
        <w:rPr>
          <w:rFonts w:ascii="Times New Roman" w:hAnsi="Times New Roman" w:cs="Times New Roman"/>
          <w:b/>
          <w:i/>
          <w:sz w:val="24"/>
          <w:szCs w:val="24"/>
          <w:lang w:val="az-Latn-AZ" w:eastAsia="ja-JP"/>
        </w:rPr>
        <w:t xml:space="preserve"> bəyan ilən doludur.</w:t>
      </w:r>
    </w:p>
    <w:p w:rsidR="002C7D66" w:rsidRPr="00495A2E" w:rsidRDefault="00BE7FFA" w:rsidP="00C73A05">
      <w:pPr>
        <w:spacing w:after="0" w:line="240" w:lineRule="auto"/>
        <w:ind w:left="1734" w:hanging="88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Haray kim nə dilim var, nə bir dil anlayanım,</w:t>
      </w:r>
    </w:p>
    <w:p w:rsidR="00151039" w:rsidRPr="00495A2E" w:rsidRDefault="00151039" w:rsidP="00C73A05">
      <w:pPr>
        <w:spacing w:after="0" w:line="240" w:lineRule="auto"/>
        <w:ind w:left="1734" w:hanging="88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Əgərçi ney kibi cismim fəğan ilə doludur.</w:t>
      </w:r>
    </w:p>
    <w:p w:rsidR="00151039" w:rsidRPr="00495A2E" w:rsidRDefault="00151039" w:rsidP="00C73A05">
      <w:pPr>
        <w:spacing w:after="0" w:line="240" w:lineRule="auto"/>
        <w:ind w:left="1734" w:hanging="88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lastRenderedPageBreak/>
        <w:t>Bülbül kibi bənim dəxi çox var sözlərim,</w:t>
      </w:r>
    </w:p>
    <w:p w:rsidR="00151039" w:rsidRPr="00495A2E" w:rsidRDefault="00151039" w:rsidP="00C73A05">
      <w:pPr>
        <w:spacing w:after="0" w:line="240" w:lineRule="auto"/>
        <w:ind w:left="1734" w:hanging="88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Lal oldu qönçə tək dilim, ey gülüzar, heyf.</w:t>
      </w:r>
    </w:p>
    <w:p w:rsidR="00151039" w:rsidRPr="00495A2E" w:rsidRDefault="00151039" w:rsidP="00C73A05">
      <w:pPr>
        <w:spacing w:after="0" w:line="240" w:lineRule="auto"/>
        <w:ind w:left="1734" w:hanging="883"/>
        <w:jc w:val="both"/>
        <w:rPr>
          <w:rFonts w:ascii="Times New Roman" w:hAnsi="Times New Roman" w:cs="Times New Roman"/>
          <w:b/>
          <w:i/>
          <w:sz w:val="24"/>
          <w:szCs w:val="24"/>
          <w:lang w:val="az-Latn-AZ" w:eastAsia="ja-JP"/>
        </w:rPr>
      </w:pPr>
    </w:p>
    <w:p w:rsidR="00151039" w:rsidRPr="00495A2E" w:rsidRDefault="00151039" w:rsidP="00C73A05">
      <w:pPr>
        <w:spacing w:after="0" w:line="240" w:lineRule="auto"/>
        <w:ind w:left="1734" w:hanging="88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Nalədən xali qılır sipənd öz könlünü,</w:t>
      </w:r>
    </w:p>
    <w:p w:rsidR="00151039" w:rsidRPr="00495A2E" w:rsidRDefault="00151039" w:rsidP="00C73A05">
      <w:pPr>
        <w:spacing w:after="0" w:line="240" w:lineRule="auto"/>
        <w:ind w:left="1734" w:hanging="88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Ah kim</w:t>
      </w:r>
      <w:r w:rsidR="005E2A30" w:rsidRPr="00495A2E">
        <w:rPr>
          <w:rFonts w:ascii="Times New Roman" w:hAnsi="Times New Roman" w:cs="Times New Roman"/>
          <w:b/>
          <w:i/>
          <w:sz w:val="24"/>
          <w:szCs w:val="24"/>
          <w:lang w:val="az-Latn-AZ" w:eastAsia="ja-JP"/>
        </w:rPr>
        <w:t>,</w:t>
      </w:r>
      <w:r w:rsidRPr="00495A2E">
        <w:rPr>
          <w:rFonts w:ascii="Times New Roman" w:hAnsi="Times New Roman" w:cs="Times New Roman"/>
          <w:b/>
          <w:i/>
          <w:sz w:val="24"/>
          <w:szCs w:val="24"/>
          <w:lang w:val="az-Latn-AZ" w:eastAsia="ja-JP"/>
        </w:rPr>
        <w:t xml:space="preserve"> bən bizəbanəm, biqəraram, ah ah...</w:t>
      </w:r>
    </w:p>
    <w:p w:rsidR="001247D5" w:rsidRDefault="001247D5" w:rsidP="00C73A05">
      <w:pPr>
        <w:spacing w:after="0" w:line="240" w:lineRule="auto"/>
        <w:ind w:firstLine="426"/>
        <w:jc w:val="both"/>
        <w:rPr>
          <w:rFonts w:ascii="Times New Roman" w:hAnsi="Times New Roman" w:cs="Times New Roman"/>
          <w:sz w:val="24"/>
          <w:szCs w:val="24"/>
          <w:lang w:val="az-Latn-AZ" w:eastAsia="ja-JP"/>
        </w:rPr>
      </w:pPr>
    </w:p>
    <w:p w:rsidR="00151039" w:rsidRPr="001247D5" w:rsidRDefault="00151039"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Şair </w:t>
      </w:r>
      <w:r w:rsidR="00FF5841" w:rsidRPr="00495A2E">
        <w:rPr>
          <w:rFonts w:ascii="Times New Roman" w:hAnsi="Times New Roman" w:cs="Times New Roman"/>
          <w:sz w:val="24"/>
          <w:szCs w:val="24"/>
          <w:lang w:val="az-Latn-AZ" w:eastAsia="ja-JP"/>
        </w:rPr>
        <w:t xml:space="preserve">özünü nalə çəkən neylə, qəmli avazı ürəkləri odlayan </w:t>
      </w:r>
      <w:r w:rsidR="00FF5841" w:rsidRPr="001247D5">
        <w:rPr>
          <w:rFonts w:ascii="Times New Roman" w:hAnsi="Times New Roman" w:cs="Times New Roman"/>
          <w:spacing w:val="-4"/>
          <w:sz w:val="24"/>
          <w:szCs w:val="24"/>
          <w:lang w:val="az-Latn-AZ" w:eastAsia="ja-JP"/>
        </w:rPr>
        <w:t>bül</w:t>
      </w:r>
      <w:r w:rsidR="00054DAF" w:rsidRPr="001247D5">
        <w:rPr>
          <w:rFonts w:ascii="Times New Roman" w:hAnsi="Times New Roman" w:cs="Times New Roman"/>
          <w:spacing w:val="-4"/>
          <w:sz w:val="24"/>
          <w:szCs w:val="24"/>
          <w:lang w:val="az-Latn-AZ" w:eastAsia="ja-JP"/>
        </w:rPr>
        <w:softHyphen/>
      </w:r>
      <w:r w:rsidR="00FF5841" w:rsidRPr="001247D5">
        <w:rPr>
          <w:rFonts w:ascii="Times New Roman" w:hAnsi="Times New Roman" w:cs="Times New Roman"/>
          <w:spacing w:val="-4"/>
          <w:sz w:val="24"/>
          <w:szCs w:val="24"/>
          <w:lang w:val="az-Latn-AZ" w:eastAsia="ja-JP"/>
        </w:rPr>
        <w:t>büllə, cəfakeş pərvanə ilə müqayisə edir. Neyin ahu-əfğan et</w:t>
      </w:r>
      <w:r w:rsidR="00054DAF" w:rsidRPr="001247D5">
        <w:rPr>
          <w:rFonts w:ascii="Times New Roman" w:hAnsi="Times New Roman" w:cs="Times New Roman"/>
          <w:spacing w:val="-4"/>
          <w:sz w:val="24"/>
          <w:szCs w:val="24"/>
          <w:lang w:val="az-Latn-AZ" w:eastAsia="ja-JP"/>
        </w:rPr>
        <w:softHyphen/>
      </w:r>
      <w:r w:rsidR="001247D5" w:rsidRPr="001247D5">
        <w:rPr>
          <w:rFonts w:ascii="Times New Roman" w:hAnsi="Times New Roman" w:cs="Times New Roman"/>
          <w:spacing w:val="-4"/>
          <w:sz w:val="24"/>
          <w:szCs w:val="24"/>
          <w:lang w:val="az-Latn-AZ" w:eastAsia="ja-JP"/>
        </w:rPr>
        <w:softHyphen/>
      </w:r>
      <w:r w:rsidR="00FF5841" w:rsidRPr="001247D5">
        <w:rPr>
          <w:rFonts w:ascii="Times New Roman" w:hAnsi="Times New Roman" w:cs="Times New Roman"/>
          <w:spacing w:val="-4"/>
          <w:sz w:val="24"/>
          <w:szCs w:val="24"/>
          <w:lang w:val="az-Latn-AZ" w:eastAsia="ja-JP"/>
        </w:rPr>
        <w:t>mək, bülbülün s</w:t>
      </w:r>
      <w:r w:rsidR="00C32DBA" w:rsidRPr="001247D5">
        <w:rPr>
          <w:rFonts w:ascii="Times New Roman" w:hAnsi="Times New Roman" w:cs="Times New Roman"/>
          <w:spacing w:val="-4"/>
          <w:sz w:val="24"/>
          <w:szCs w:val="24"/>
          <w:lang w:val="az-Latn-AZ" w:eastAsia="ja-JP"/>
        </w:rPr>
        <w:t>ı</w:t>
      </w:r>
      <w:r w:rsidR="00FF5841" w:rsidRPr="001247D5">
        <w:rPr>
          <w:rFonts w:ascii="Times New Roman" w:hAnsi="Times New Roman" w:cs="Times New Roman"/>
          <w:spacing w:val="-4"/>
          <w:sz w:val="24"/>
          <w:szCs w:val="24"/>
          <w:lang w:val="az-Latn-AZ" w:eastAsia="ja-JP"/>
        </w:rPr>
        <w:t>zlamaq, pərvanənin mətləbə yetmək üçün</w:t>
      </w:r>
      <w:r w:rsidR="00FF5841" w:rsidRPr="00495A2E">
        <w:rPr>
          <w:rFonts w:ascii="Times New Roman" w:hAnsi="Times New Roman" w:cs="Times New Roman"/>
          <w:sz w:val="24"/>
          <w:szCs w:val="24"/>
          <w:lang w:val="az-Latn-AZ" w:eastAsia="ja-JP"/>
        </w:rPr>
        <w:t xml:space="preserve"> özünü odlara yaxmaq imkanı var. Onlar xoşbəxtdirlər. Şairi isə hicran dağı yandırıb yaxır. Onu ana dilindən ayrı salırlar. Şair ney ki</w:t>
      </w:r>
      <w:r w:rsidR="001247D5">
        <w:rPr>
          <w:rFonts w:ascii="Times New Roman" w:hAnsi="Times New Roman" w:cs="Times New Roman"/>
          <w:sz w:val="24"/>
          <w:szCs w:val="24"/>
          <w:lang w:val="az-Latn-AZ" w:eastAsia="ja-JP"/>
        </w:rPr>
        <w:softHyphen/>
      </w:r>
      <w:r w:rsidR="00FF5841" w:rsidRPr="001247D5">
        <w:rPr>
          <w:rFonts w:ascii="Times New Roman" w:hAnsi="Times New Roman" w:cs="Times New Roman"/>
          <w:spacing w:val="-4"/>
          <w:sz w:val="24"/>
          <w:szCs w:val="24"/>
          <w:lang w:val="az-Latn-AZ" w:eastAsia="ja-JP"/>
        </w:rPr>
        <w:t>mi bənd-bənd yandırılmağa, bülbül tək qəfəsdə qalmağa da dö</w:t>
      </w:r>
      <w:r w:rsidR="001247D5" w:rsidRPr="001247D5">
        <w:rPr>
          <w:rFonts w:ascii="Times New Roman" w:hAnsi="Times New Roman" w:cs="Times New Roman"/>
          <w:spacing w:val="-4"/>
          <w:sz w:val="24"/>
          <w:szCs w:val="24"/>
          <w:lang w:val="az-Latn-AZ" w:eastAsia="ja-JP"/>
        </w:rPr>
        <w:softHyphen/>
      </w:r>
      <w:r w:rsidR="00FF5841" w:rsidRPr="001247D5">
        <w:rPr>
          <w:rFonts w:ascii="Times New Roman" w:hAnsi="Times New Roman" w:cs="Times New Roman"/>
          <w:spacing w:val="-4"/>
          <w:sz w:val="24"/>
          <w:szCs w:val="24"/>
          <w:lang w:val="az-Latn-AZ" w:eastAsia="ja-JP"/>
        </w:rPr>
        <w:t>zər</w:t>
      </w:r>
      <w:r w:rsidR="001247D5" w:rsidRPr="001247D5">
        <w:rPr>
          <w:rFonts w:ascii="Times New Roman" w:hAnsi="Times New Roman" w:cs="Times New Roman"/>
          <w:spacing w:val="-4"/>
          <w:sz w:val="24"/>
          <w:szCs w:val="24"/>
          <w:lang w:val="az-Latn-AZ" w:eastAsia="ja-JP"/>
        </w:rPr>
        <w:softHyphen/>
      </w:r>
      <w:r w:rsidR="00FF5841" w:rsidRPr="001247D5">
        <w:rPr>
          <w:rFonts w:ascii="Times New Roman" w:hAnsi="Times New Roman" w:cs="Times New Roman"/>
          <w:sz w:val="24"/>
          <w:szCs w:val="24"/>
          <w:lang w:val="az-Latn-AZ" w:eastAsia="ja-JP"/>
        </w:rPr>
        <w:t>di, təki onlar kimi dərdini-qüssəsini aləmə yaymağa dili olay</w:t>
      </w:r>
      <w:r w:rsidR="001247D5" w:rsidRPr="001247D5">
        <w:rPr>
          <w:rFonts w:ascii="Times New Roman" w:hAnsi="Times New Roman" w:cs="Times New Roman"/>
          <w:sz w:val="24"/>
          <w:szCs w:val="24"/>
          <w:lang w:val="az-Latn-AZ" w:eastAsia="ja-JP"/>
        </w:rPr>
        <w:softHyphen/>
      </w:r>
      <w:r w:rsidR="00FF5841" w:rsidRPr="001247D5">
        <w:rPr>
          <w:rFonts w:ascii="Times New Roman" w:hAnsi="Times New Roman" w:cs="Times New Roman"/>
          <w:sz w:val="24"/>
          <w:szCs w:val="24"/>
          <w:lang w:val="az-Latn-AZ" w:eastAsia="ja-JP"/>
        </w:rPr>
        <w:t>dı:</w:t>
      </w:r>
    </w:p>
    <w:p w:rsidR="001247D5" w:rsidRDefault="001247D5" w:rsidP="00C73A05">
      <w:pPr>
        <w:spacing w:after="0" w:line="240" w:lineRule="auto"/>
        <w:ind w:left="567" w:hanging="141"/>
        <w:rPr>
          <w:rFonts w:ascii="Times New Roman" w:hAnsi="Times New Roman" w:cs="Times New Roman"/>
          <w:b/>
          <w:i/>
          <w:sz w:val="24"/>
          <w:szCs w:val="24"/>
          <w:lang w:val="az-Latn-AZ" w:eastAsia="ja-JP"/>
        </w:rPr>
      </w:pPr>
    </w:p>
    <w:p w:rsidR="00FF5841" w:rsidRPr="00495A2E" w:rsidRDefault="00922A8A" w:rsidP="00C73A05">
      <w:pPr>
        <w:spacing w:after="0" w:line="240" w:lineRule="auto"/>
        <w:ind w:left="567"/>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Bugün mən bizəbanəm, bəndi-bəndim yansa eyb olmaz,</w:t>
      </w:r>
    </w:p>
    <w:p w:rsidR="00922A8A" w:rsidRPr="00495A2E" w:rsidRDefault="00922A8A" w:rsidP="00C73A05">
      <w:pPr>
        <w:spacing w:after="0" w:line="240" w:lineRule="auto"/>
        <w:ind w:left="567"/>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Sənə mümkündür, ey ney, ahu əfğan, sən nə sızlarsan?</w:t>
      </w:r>
    </w:p>
    <w:p w:rsidR="00922A8A" w:rsidRPr="00495A2E" w:rsidRDefault="00922A8A" w:rsidP="00C73A05">
      <w:pPr>
        <w:spacing w:after="0" w:line="240" w:lineRule="auto"/>
        <w:ind w:left="567"/>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Yanarsan mətləbincə, ey səpəndi-şux, odlara,</w:t>
      </w:r>
    </w:p>
    <w:p w:rsidR="00922A8A" w:rsidRPr="00495A2E" w:rsidRDefault="00922A8A" w:rsidP="00C73A05">
      <w:pPr>
        <w:spacing w:after="0" w:line="240" w:lineRule="auto"/>
        <w:ind w:left="567"/>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Mənim tək görməmişsən dağı-hicran, sən nə sızlarsan</w:t>
      </w:r>
      <w:r w:rsidR="005D76F0" w:rsidRPr="00495A2E">
        <w:rPr>
          <w:rFonts w:ascii="Times New Roman" w:hAnsi="Times New Roman" w:cs="Times New Roman"/>
          <w:b/>
          <w:i/>
          <w:sz w:val="24"/>
          <w:szCs w:val="24"/>
          <w:lang w:val="az-Latn-AZ" w:eastAsia="ja-JP"/>
        </w:rPr>
        <w:t>?</w:t>
      </w:r>
    </w:p>
    <w:p w:rsidR="00922A8A" w:rsidRPr="00495A2E" w:rsidRDefault="00922A8A" w:rsidP="00C73A05">
      <w:pPr>
        <w:spacing w:after="0" w:line="240" w:lineRule="auto"/>
        <w:ind w:left="567"/>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Gərəkdir ki, qəfəs qeydində mən fəryad edim, bülbül,</w:t>
      </w:r>
    </w:p>
    <w:p w:rsidR="00922A8A" w:rsidRPr="00495A2E" w:rsidRDefault="00922A8A" w:rsidP="00C73A05">
      <w:pPr>
        <w:spacing w:after="0" w:line="240" w:lineRule="auto"/>
        <w:ind w:left="567"/>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Müyəssərdir sənə seyri-gülüstan, sən nə sızlarsan?</w:t>
      </w:r>
    </w:p>
    <w:p w:rsidR="001247D5" w:rsidRDefault="001247D5" w:rsidP="00C73A05">
      <w:pPr>
        <w:spacing w:after="0" w:line="240" w:lineRule="auto"/>
        <w:ind w:firstLine="426"/>
        <w:jc w:val="both"/>
        <w:rPr>
          <w:rFonts w:ascii="Times New Roman" w:hAnsi="Times New Roman" w:cs="Times New Roman"/>
          <w:sz w:val="24"/>
          <w:szCs w:val="24"/>
          <w:lang w:val="az-Latn-AZ" w:eastAsia="ja-JP"/>
        </w:rPr>
      </w:pPr>
    </w:p>
    <w:p w:rsidR="00922A8A" w:rsidRPr="00495A2E" w:rsidRDefault="00922A8A"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Qövsi yaradıcılığı boyu sözü ilə, sənətilə doğma dilinin qo</w:t>
      </w:r>
      <w:r w:rsidR="00054DAF">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runması uğrunda vuruşmuş, </w:t>
      </w:r>
      <w:r w:rsidR="0088081F" w:rsidRPr="00495A2E">
        <w:rPr>
          <w:rFonts w:ascii="Times New Roman" w:hAnsi="Times New Roman" w:cs="Times New Roman"/>
          <w:sz w:val="24"/>
          <w:szCs w:val="24"/>
          <w:lang w:val="az-Latn-AZ" w:eastAsia="ja-JP"/>
        </w:rPr>
        <w:t>bəzən gizli, bəzən də açıq şə</w:t>
      </w:r>
      <w:r w:rsidR="00054DAF">
        <w:rPr>
          <w:rFonts w:ascii="Times New Roman" w:hAnsi="Times New Roman" w:cs="Times New Roman"/>
          <w:sz w:val="24"/>
          <w:szCs w:val="24"/>
          <w:lang w:val="az-Latn-AZ" w:eastAsia="ja-JP"/>
        </w:rPr>
        <w:softHyphen/>
      </w:r>
      <w:r w:rsidR="0088081F" w:rsidRPr="00495A2E">
        <w:rPr>
          <w:rFonts w:ascii="Times New Roman" w:hAnsi="Times New Roman" w:cs="Times New Roman"/>
          <w:sz w:val="24"/>
          <w:szCs w:val="24"/>
          <w:lang w:val="az-Latn-AZ" w:eastAsia="ja-JP"/>
        </w:rPr>
        <w:t>kil</w:t>
      </w:r>
      <w:r w:rsidR="00054DAF">
        <w:rPr>
          <w:rFonts w:ascii="Times New Roman" w:hAnsi="Times New Roman" w:cs="Times New Roman"/>
          <w:sz w:val="24"/>
          <w:szCs w:val="24"/>
          <w:lang w:val="az-Latn-AZ" w:eastAsia="ja-JP"/>
        </w:rPr>
        <w:softHyphen/>
      </w:r>
      <w:r w:rsidR="0088081F" w:rsidRPr="00495A2E">
        <w:rPr>
          <w:rFonts w:ascii="Times New Roman" w:hAnsi="Times New Roman" w:cs="Times New Roman"/>
          <w:sz w:val="24"/>
          <w:szCs w:val="24"/>
          <w:lang w:val="az-Latn-AZ" w:eastAsia="ja-JP"/>
        </w:rPr>
        <w:t>də Azərbaycan dilini istehza ilə qarşılayanlara nifrətini bil</w:t>
      </w:r>
      <w:r w:rsidR="00054DAF">
        <w:rPr>
          <w:rFonts w:ascii="Times New Roman" w:hAnsi="Times New Roman" w:cs="Times New Roman"/>
          <w:sz w:val="24"/>
          <w:szCs w:val="24"/>
          <w:lang w:val="az-Latn-AZ" w:eastAsia="ja-JP"/>
        </w:rPr>
        <w:softHyphen/>
      </w:r>
      <w:r w:rsidR="0088081F" w:rsidRPr="00495A2E">
        <w:rPr>
          <w:rFonts w:ascii="Times New Roman" w:hAnsi="Times New Roman" w:cs="Times New Roman"/>
          <w:sz w:val="24"/>
          <w:szCs w:val="24"/>
          <w:lang w:val="az-Latn-AZ" w:eastAsia="ja-JP"/>
        </w:rPr>
        <w:t>dir</w:t>
      </w:r>
      <w:r w:rsidR="00054DAF">
        <w:rPr>
          <w:rFonts w:ascii="Times New Roman" w:hAnsi="Times New Roman" w:cs="Times New Roman"/>
          <w:sz w:val="24"/>
          <w:szCs w:val="24"/>
          <w:lang w:val="az-Latn-AZ" w:eastAsia="ja-JP"/>
        </w:rPr>
        <w:softHyphen/>
      </w:r>
      <w:r w:rsidR="0088081F" w:rsidRPr="00495A2E">
        <w:rPr>
          <w:rFonts w:ascii="Times New Roman" w:hAnsi="Times New Roman" w:cs="Times New Roman"/>
          <w:sz w:val="24"/>
          <w:szCs w:val="24"/>
          <w:lang w:val="az-Latn-AZ" w:eastAsia="ja-JP"/>
        </w:rPr>
        <w:t>miş</w:t>
      </w:r>
      <w:r w:rsidR="00054DAF">
        <w:rPr>
          <w:rFonts w:ascii="Times New Roman" w:hAnsi="Times New Roman" w:cs="Times New Roman"/>
          <w:sz w:val="24"/>
          <w:szCs w:val="24"/>
          <w:lang w:val="az-Latn-AZ" w:eastAsia="ja-JP"/>
        </w:rPr>
        <w:softHyphen/>
      </w:r>
      <w:r w:rsidR="0088081F" w:rsidRPr="00495A2E">
        <w:rPr>
          <w:rFonts w:ascii="Times New Roman" w:hAnsi="Times New Roman" w:cs="Times New Roman"/>
          <w:sz w:val="24"/>
          <w:szCs w:val="24"/>
          <w:lang w:val="az-Latn-AZ" w:eastAsia="ja-JP"/>
        </w:rPr>
        <w:t>dir. Şair ana dilinə etinasız yanaşan həmvətənlərini “öz di</w:t>
      </w:r>
      <w:r w:rsidR="00054DAF">
        <w:rPr>
          <w:rFonts w:ascii="Times New Roman" w:hAnsi="Times New Roman" w:cs="Times New Roman"/>
          <w:sz w:val="24"/>
          <w:szCs w:val="24"/>
          <w:lang w:val="az-Latn-AZ" w:eastAsia="ja-JP"/>
        </w:rPr>
        <w:softHyphen/>
      </w:r>
      <w:r w:rsidR="0088081F" w:rsidRPr="00495A2E">
        <w:rPr>
          <w:rFonts w:ascii="Times New Roman" w:hAnsi="Times New Roman" w:cs="Times New Roman"/>
          <w:sz w:val="24"/>
          <w:szCs w:val="24"/>
          <w:lang w:val="az-Latn-AZ" w:eastAsia="ja-JP"/>
        </w:rPr>
        <w:t>lin, ey tifli-dilbilməz, bi</w:t>
      </w:r>
      <w:r w:rsidR="001D575E" w:rsidRPr="00495A2E">
        <w:rPr>
          <w:rFonts w:ascii="Times New Roman" w:hAnsi="Times New Roman" w:cs="Times New Roman"/>
          <w:sz w:val="24"/>
          <w:szCs w:val="24"/>
          <w:lang w:val="az-Latn-AZ" w:eastAsia="ja-JP"/>
        </w:rPr>
        <w:softHyphen/>
      </w:r>
      <w:r w:rsidR="0088081F" w:rsidRPr="00495A2E">
        <w:rPr>
          <w:rFonts w:ascii="Times New Roman" w:hAnsi="Times New Roman" w:cs="Times New Roman"/>
          <w:sz w:val="24"/>
          <w:szCs w:val="24"/>
          <w:lang w:val="az-Latn-AZ" w:eastAsia="ja-JP"/>
        </w:rPr>
        <w:t>ləy</w:t>
      </w:r>
      <w:r w:rsidR="001D575E" w:rsidRPr="00495A2E">
        <w:rPr>
          <w:rFonts w:ascii="Times New Roman" w:hAnsi="Times New Roman" w:cs="Times New Roman"/>
          <w:sz w:val="24"/>
          <w:szCs w:val="24"/>
          <w:lang w:val="az-Latn-AZ" w:eastAsia="ja-JP"/>
        </w:rPr>
        <w:softHyphen/>
      </w:r>
      <w:r w:rsidR="0088081F" w:rsidRPr="00495A2E">
        <w:rPr>
          <w:rFonts w:ascii="Times New Roman" w:hAnsi="Times New Roman" w:cs="Times New Roman"/>
          <w:sz w:val="24"/>
          <w:szCs w:val="24"/>
          <w:lang w:val="az-Latn-AZ" w:eastAsia="ja-JP"/>
        </w:rPr>
        <w:t>din kaş” – deyə məzəmmət edir, qı</w:t>
      </w:r>
      <w:r w:rsidR="00054DAF">
        <w:rPr>
          <w:rFonts w:ascii="Times New Roman" w:hAnsi="Times New Roman" w:cs="Times New Roman"/>
          <w:sz w:val="24"/>
          <w:szCs w:val="24"/>
          <w:lang w:val="az-Latn-AZ" w:eastAsia="ja-JP"/>
        </w:rPr>
        <w:softHyphen/>
      </w:r>
      <w:r w:rsidR="0088081F" w:rsidRPr="00495A2E">
        <w:rPr>
          <w:rFonts w:ascii="Times New Roman" w:hAnsi="Times New Roman" w:cs="Times New Roman"/>
          <w:sz w:val="24"/>
          <w:szCs w:val="24"/>
          <w:lang w:val="az-Latn-AZ" w:eastAsia="ja-JP"/>
        </w:rPr>
        <w:t>na</w:t>
      </w:r>
      <w:r w:rsidR="00054DAF">
        <w:rPr>
          <w:rFonts w:ascii="Times New Roman" w:hAnsi="Times New Roman" w:cs="Times New Roman"/>
          <w:sz w:val="24"/>
          <w:szCs w:val="24"/>
          <w:lang w:val="az-Latn-AZ" w:eastAsia="ja-JP"/>
        </w:rPr>
        <w:softHyphen/>
      </w:r>
      <w:r w:rsidR="0088081F" w:rsidRPr="00495A2E">
        <w:rPr>
          <w:rFonts w:ascii="Times New Roman" w:hAnsi="Times New Roman" w:cs="Times New Roman"/>
          <w:sz w:val="24"/>
          <w:szCs w:val="24"/>
          <w:lang w:val="az-Latn-AZ" w:eastAsia="ja-JP"/>
        </w:rPr>
        <w:t xml:space="preserve">yır, </w:t>
      </w:r>
      <w:r w:rsidR="00E967FE" w:rsidRPr="00495A2E">
        <w:rPr>
          <w:rFonts w:ascii="Times New Roman" w:hAnsi="Times New Roman" w:cs="Times New Roman"/>
          <w:sz w:val="24"/>
          <w:szCs w:val="24"/>
          <w:lang w:val="az-Latn-AZ" w:eastAsia="ja-JP"/>
        </w:rPr>
        <w:t xml:space="preserve">onları </w:t>
      </w:r>
      <w:r w:rsidR="0088081F" w:rsidRPr="00495A2E">
        <w:rPr>
          <w:rFonts w:ascii="Times New Roman" w:hAnsi="Times New Roman" w:cs="Times New Roman"/>
          <w:sz w:val="24"/>
          <w:szCs w:val="24"/>
          <w:lang w:val="az-Latn-AZ" w:eastAsia="ja-JP"/>
        </w:rPr>
        <w:t>doğma dili müdafiə etməyə, sevməyə, bu yolda fə</w:t>
      </w:r>
      <w:r w:rsidR="001D575E" w:rsidRPr="00495A2E">
        <w:rPr>
          <w:rFonts w:ascii="Times New Roman" w:hAnsi="Times New Roman" w:cs="Times New Roman"/>
          <w:sz w:val="24"/>
          <w:szCs w:val="24"/>
          <w:lang w:val="az-Latn-AZ" w:eastAsia="ja-JP"/>
        </w:rPr>
        <w:softHyphen/>
      </w:r>
      <w:r w:rsidR="00054DAF">
        <w:rPr>
          <w:rFonts w:ascii="Times New Roman" w:hAnsi="Times New Roman" w:cs="Times New Roman"/>
          <w:sz w:val="24"/>
          <w:szCs w:val="24"/>
          <w:lang w:val="az-Latn-AZ" w:eastAsia="ja-JP"/>
        </w:rPr>
        <w:softHyphen/>
      </w:r>
      <w:r w:rsidR="0088081F" w:rsidRPr="00495A2E">
        <w:rPr>
          <w:rFonts w:ascii="Times New Roman" w:hAnsi="Times New Roman" w:cs="Times New Roman"/>
          <w:sz w:val="24"/>
          <w:szCs w:val="24"/>
          <w:lang w:val="az-Latn-AZ" w:eastAsia="ja-JP"/>
        </w:rPr>
        <w:t>da</w:t>
      </w:r>
      <w:r w:rsidR="001D575E" w:rsidRPr="00495A2E">
        <w:rPr>
          <w:rFonts w:ascii="Times New Roman" w:hAnsi="Times New Roman" w:cs="Times New Roman"/>
          <w:sz w:val="24"/>
          <w:szCs w:val="24"/>
          <w:lang w:val="az-Latn-AZ" w:eastAsia="ja-JP"/>
        </w:rPr>
        <w:softHyphen/>
      </w:r>
      <w:r w:rsidR="0088081F" w:rsidRPr="00495A2E">
        <w:rPr>
          <w:rFonts w:ascii="Times New Roman" w:hAnsi="Times New Roman" w:cs="Times New Roman"/>
          <w:sz w:val="24"/>
          <w:szCs w:val="24"/>
          <w:lang w:val="az-Latn-AZ" w:eastAsia="ja-JP"/>
        </w:rPr>
        <w:t>kar, əzmkar olmağa səsləyir:</w:t>
      </w:r>
    </w:p>
    <w:p w:rsidR="001247D5" w:rsidRDefault="001247D5" w:rsidP="00C73A05">
      <w:pPr>
        <w:spacing w:after="0" w:line="240" w:lineRule="auto"/>
        <w:ind w:left="567" w:hanging="141"/>
        <w:rPr>
          <w:rFonts w:ascii="Times New Roman" w:hAnsi="Times New Roman" w:cs="Times New Roman"/>
          <w:b/>
          <w:i/>
          <w:sz w:val="24"/>
          <w:szCs w:val="24"/>
          <w:lang w:val="az-Latn-AZ" w:eastAsia="ja-JP"/>
        </w:rPr>
      </w:pPr>
    </w:p>
    <w:p w:rsidR="0088081F" w:rsidRPr="00495A2E" w:rsidRDefault="0088081F" w:rsidP="00C73A05">
      <w:pPr>
        <w:spacing w:after="0" w:line="240" w:lineRule="auto"/>
        <w:ind w:left="708" w:hanging="14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 xml:space="preserve">Dilim </w:t>
      </w:r>
      <w:r w:rsidR="00CE1BC7" w:rsidRPr="00495A2E">
        <w:rPr>
          <w:rFonts w:ascii="Times New Roman" w:hAnsi="Times New Roman" w:cs="Times New Roman"/>
          <w:b/>
          <w:i/>
          <w:sz w:val="24"/>
          <w:szCs w:val="24"/>
          <w:lang w:val="az-Latn-AZ" w:eastAsia="ja-JP"/>
        </w:rPr>
        <w:t>yoxdur bənim, ey ney</w:t>
      </w:r>
      <w:r w:rsidR="009C4DEF" w:rsidRPr="00495A2E">
        <w:rPr>
          <w:rFonts w:ascii="Times New Roman" w:hAnsi="Times New Roman" w:cs="Times New Roman"/>
          <w:b/>
          <w:i/>
          <w:sz w:val="24"/>
          <w:szCs w:val="24"/>
          <w:lang w:val="az-Latn-AZ" w:eastAsia="ja-JP"/>
        </w:rPr>
        <w:t>,</w:t>
      </w:r>
      <w:r w:rsidR="00CE1BC7" w:rsidRPr="00495A2E">
        <w:rPr>
          <w:rFonts w:ascii="Times New Roman" w:hAnsi="Times New Roman" w:cs="Times New Roman"/>
          <w:b/>
          <w:i/>
          <w:sz w:val="24"/>
          <w:szCs w:val="24"/>
          <w:lang w:val="az-Latn-AZ" w:eastAsia="ja-JP"/>
        </w:rPr>
        <w:t xml:space="preserve"> sənə heç nisbətim yoxdur, </w:t>
      </w:r>
    </w:p>
    <w:p w:rsidR="00CE1BC7" w:rsidRPr="00495A2E" w:rsidRDefault="00CE1BC7" w:rsidP="00C73A05">
      <w:pPr>
        <w:spacing w:after="0" w:line="240" w:lineRule="auto"/>
        <w:ind w:left="708" w:hanging="14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 xml:space="preserve">Veribdirlər bənə dərdi, </w:t>
      </w:r>
      <w:r w:rsidR="00340DB8" w:rsidRPr="00495A2E">
        <w:rPr>
          <w:rFonts w:ascii="Times New Roman" w:hAnsi="Times New Roman" w:cs="Times New Roman"/>
          <w:b/>
          <w:i/>
          <w:sz w:val="24"/>
          <w:szCs w:val="24"/>
          <w:lang w:val="az-Latn-AZ" w:eastAsia="ja-JP"/>
        </w:rPr>
        <w:t>alıbdırlar fəğan məndən.</w:t>
      </w:r>
    </w:p>
    <w:p w:rsidR="00340DB8" w:rsidRPr="00495A2E" w:rsidRDefault="00340DB8" w:rsidP="00C73A05">
      <w:pPr>
        <w:spacing w:after="0" w:line="240" w:lineRule="auto"/>
        <w:ind w:left="708" w:hanging="141"/>
        <w:rPr>
          <w:rFonts w:ascii="Times New Roman" w:hAnsi="Times New Roman" w:cs="Times New Roman"/>
          <w:b/>
          <w:i/>
          <w:sz w:val="24"/>
          <w:szCs w:val="24"/>
          <w:lang w:val="az-Latn-AZ" w:eastAsia="ja-JP"/>
        </w:rPr>
      </w:pPr>
    </w:p>
    <w:p w:rsidR="00340DB8" w:rsidRPr="00495A2E" w:rsidRDefault="00340DB8" w:rsidP="00C73A05">
      <w:pPr>
        <w:spacing w:after="0" w:line="240" w:lineRule="auto"/>
        <w:ind w:left="708" w:hanging="14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Hərçənd qulaq tutma</w:t>
      </w:r>
      <w:r w:rsidR="00E967FE" w:rsidRPr="00495A2E">
        <w:rPr>
          <w:rFonts w:ascii="Times New Roman" w:hAnsi="Times New Roman" w:cs="Times New Roman"/>
          <w:b/>
          <w:i/>
          <w:sz w:val="24"/>
          <w:szCs w:val="24"/>
          <w:lang w:val="az-Latn-AZ" w:eastAsia="ja-JP"/>
        </w:rPr>
        <w:t>y</w:t>
      </w:r>
      <w:r w:rsidRPr="00495A2E">
        <w:rPr>
          <w:rFonts w:ascii="Times New Roman" w:hAnsi="Times New Roman" w:cs="Times New Roman"/>
          <w:b/>
          <w:i/>
          <w:sz w:val="24"/>
          <w:szCs w:val="24"/>
          <w:lang w:val="az-Latn-AZ" w:eastAsia="ja-JP"/>
        </w:rPr>
        <w:t>a kimsə sənə, ey ney,</w:t>
      </w:r>
    </w:p>
    <w:p w:rsidR="00340DB8" w:rsidRPr="00495A2E" w:rsidRDefault="00340DB8" w:rsidP="00C73A05">
      <w:pPr>
        <w:spacing w:after="0" w:line="240" w:lineRule="auto"/>
        <w:ind w:left="708" w:hanging="14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Sən naləvü ah et ki, əsər biəsər olmaz.</w:t>
      </w:r>
    </w:p>
    <w:p w:rsidR="00340DB8" w:rsidRPr="00495A2E" w:rsidRDefault="00340DB8"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lastRenderedPageBreak/>
        <w:t>II Şah Abbas (1642-1666) və Şah Süleyman (1666-1694) za</w:t>
      </w:r>
      <w:r w:rsidR="00054DAF">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manı zülm və haqsızlığın dözülməz </w:t>
      </w:r>
      <w:r w:rsidR="000B21E3" w:rsidRPr="00495A2E">
        <w:rPr>
          <w:rFonts w:ascii="Times New Roman" w:hAnsi="Times New Roman" w:cs="Times New Roman"/>
          <w:sz w:val="24"/>
          <w:szCs w:val="24"/>
          <w:lang w:val="az-Latn-AZ" w:eastAsia="ja-JP"/>
        </w:rPr>
        <w:t>həddə çatması</w:t>
      </w:r>
      <w:r w:rsidR="00C32DBA" w:rsidRPr="00495A2E">
        <w:rPr>
          <w:rFonts w:ascii="Times New Roman" w:hAnsi="Times New Roman" w:cs="Times New Roman"/>
          <w:sz w:val="24"/>
          <w:szCs w:val="24"/>
          <w:lang w:val="az-Latn-AZ" w:eastAsia="ja-JP"/>
        </w:rPr>
        <w:t>,</w:t>
      </w:r>
      <w:r w:rsidR="000B21E3" w:rsidRPr="00495A2E">
        <w:rPr>
          <w:rFonts w:ascii="Times New Roman" w:hAnsi="Times New Roman" w:cs="Times New Roman"/>
          <w:sz w:val="24"/>
          <w:szCs w:val="24"/>
          <w:lang w:val="az-Latn-AZ" w:eastAsia="ja-JP"/>
        </w:rPr>
        <w:t xml:space="preserve"> mədəniy</w:t>
      </w:r>
      <w:r w:rsidR="00054DAF">
        <w:rPr>
          <w:rFonts w:ascii="Times New Roman" w:hAnsi="Times New Roman" w:cs="Times New Roman"/>
          <w:sz w:val="24"/>
          <w:szCs w:val="24"/>
          <w:lang w:val="az-Latn-AZ" w:eastAsia="ja-JP"/>
        </w:rPr>
        <w:t>-</w:t>
      </w:r>
      <w:r w:rsidR="000B21E3" w:rsidRPr="00495A2E">
        <w:rPr>
          <w:rFonts w:ascii="Times New Roman" w:hAnsi="Times New Roman" w:cs="Times New Roman"/>
          <w:sz w:val="24"/>
          <w:szCs w:val="24"/>
          <w:lang w:val="az-Latn-AZ" w:eastAsia="ja-JP"/>
        </w:rPr>
        <w:t>yə</w:t>
      </w:r>
      <w:r w:rsidR="00054DAF">
        <w:rPr>
          <w:rFonts w:ascii="Times New Roman" w:hAnsi="Times New Roman" w:cs="Times New Roman"/>
          <w:sz w:val="24"/>
          <w:szCs w:val="24"/>
          <w:lang w:val="az-Latn-AZ" w:eastAsia="ja-JP"/>
        </w:rPr>
        <w:softHyphen/>
      </w:r>
      <w:r w:rsidR="000B21E3" w:rsidRPr="00495A2E">
        <w:rPr>
          <w:rFonts w:ascii="Times New Roman" w:hAnsi="Times New Roman" w:cs="Times New Roman"/>
          <w:sz w:val="24"/>
          <w:szCs w:val="24"/>
          <w:lang w:val="az-Latn-AZ" w:eastAsia="ja-JP"/>
        </w:rPr>
        <w:t>tin tənəzzülü, fars dilinin hegemonluğu bir çox şairləri, zi</w:t>
      </w:r>
      <w:r w:rsidR="00054DAF">
        <w:rPr>
          <w:rFonts w:ascii="Times New Roman" w:hAnsi="Times New Roman" w:cs="Times New Roman"/>
          <w:sz w:val="24"/>
          <w:szCs w:val="24"/>
          <w:lang w:val="az-Latn-AZ" w:eastAsia="ja-JP"/>
        </w:rPr>
        <w:softHyphen/>
      </w:r>
      <w:r w:rsidR="000B21E3" w:rsidRPr="00495A2E">
        <w:rPr>
          <w:rFonts w:ascii="Times New Roman" w:hAnsi="Times New Roman" w:cs="Times New Roman"/>
          <w:sz w:val="24"/>
          <w:szCs w:val="24"/>
          <w:lang w:val="az-Latn-AZ" w:eastAsia="ja-JP"/>
        </w:rPr>
        <w:t>ya</w:t>
      </w:r>
      <w:r w:rsidR="00054DAF">
        <w:rPr>
          <w:rFonts w:ascii="Times New Roman" w:hAnsi="Times New Roman" w:cs="Times New Roman"/>
          <w:sz w:val="24"/>
          <w:szCs w:val="24"/>
          <w:lang w:val="az-Latn-AZ" w:eastAsia="ja-JP"/>
        </w:rPr>
        <w:softHyphen/>
      </w:r>
      <w:r w:rsidR="000B21E3" w:rsidRPr="00495A2E">
        <w:rPr>
          <w:rFonts w:ascii="Times New Roman" w:hAnsi="Times New Roman" w:cs="Times New Roman"/>
          <w:sz w:val="24"/>
          <w:szCs w:val="24"/>
          <w:lang w:val="az-Latn-AZ" w:eastAsia="ja-JP"/>
        </w:rPr>
        <w:t>lı</w:t>
      </w:r>
      <w:r w:rsidR="00054DAF">
        <w:rPr>
          <w:rFonts w:ascii="Times New Roman" w:hAnsi="Times New Roman" w:cs="Times New Roman"/>
          <w:sz w:val="24"/>
          <w:szCs w:val="24"/>
          <w:lang w:val="az-Latn-AZ" w:eastAsia="ja-JP"/>
        </w:rPr>
        <w:softHyphen/>
      </w:r>
      <w:r w:rsidR="000B21E3" w:rsidRPr="00495A2E">
        <w:rPr>
          <w:rFonts w:ascii="Times New Roman" w:hAnsi="Times New Roman" w:cs="Times New Roman"/>
          <w:sz w:val="24"/>
          <w:szCs w:val="24"/>
          <w:lang w:val="az-Latn-AZ" w:eastAsia="ja-JP"/>
        </w:rPr>
        <w:t xml:space="preserve">ları başqa ölkələrə üz tutmağa vadar edirdi. </w:t>
      </w:r>
      <w:r w:rsidR="009C5650" w:rsidRPr="00495A2E">
        <w:rPr>
          <w:rFonts w:ascii="Times New Roman" w:hAnsi="Times New Roman" w:cs="Times New Roman"/>
          <w:sz w:val="24"/>
          <w:szCs w:val="24"/>
          <w:lang w:val="az-Latn-AZ" w:eastAsia="ja-JP"/>
        </w:rPr>
        <w:t>İsfahanda qal</w:t>
      </w:r>
      <w:r w:rsidR="00054DAF">
        <w:rPr>
          <w:rFonts w:ascii="Times New Roman" w:hAnsi="Times New Roman" w:cs="Times New Roman"/>
          <w:sz w:val="24"/>
          <w:szCs w:val="24"/>
          <w:lang w:val="az-Latn-AZ" w:eastAsia="ja-JP"/>
        </w:rPr>
        <w:softHyphen/>
      </w:r>
      <w:r w:rsidR="009C5650" w:rsidRPr="00495A2E">
        <w:rPr>
          <w:rFonts w:ascii="Times New Roman" w:hAnsi="Times New Roman" w:cs="Times New Roman"/>
          <w:sz w:val="24"/>
          <w:szCs w:val="24"/>
          <w:lang w:val="az-Latn-AZ" w:eastAsia="ja-JP"/>
        </w:rPr>
        <w:t>ma</w:t>
      </w:r>
      <w:r w:rsidR="00054DAF">
        <w:rPr>
          <w:rFonts w:ascii="Times New Roman" w:hAnsi="Times New Roman" w:cs="Times New Roman"/>
          <w:sz w:val="24"/>
          <w:szCs w:val="24"/>
          <w:lang w:val="az-Latn-AZ" w:eastAsia="ja-JP"/>
        </w:rPr>
        <w:softHyphen/>
      </w:r>
      <w:r w:rsidR="009C5650" w:rsidRPr="00495A2E">
        <w:rPr>
          <w:rFonts w:ascii="Times New Roman" w:hAnsi="Times New Roman" w:cs="Times New Roman"/>
          <w:sz w:val="24"/>
          <w:szCs w:val="24"/>
          <w:lang w:val="az-Latn-AZ" w:eastAsia="ja-JP"/>
        </w:rPr>
        <w:t>ğa məcbur olan Qövsi isə heç vaxt Təbrizi unutmur, onu İsfa</w:t>
      </w:r>
      <w:r w:rsidR="009C5650" w:rsidRPr="00495A2E">
        <w:rPr>
          <w:rFonts w:ascii="Times New Roman" w:hAnsi="Times New Roman" w:cs="Times New Roman"/>
          <w:sz w:val="24"/>
          <w:szCs w:val="24"/>
          <w:lang w:val="az-Latn-AZ" w:eastAsia="ja-JP"/>
        </w:rPr>
        <w:softHyphen/>
        <w:t>han</w:t>
      </w:r>
      <w:r w:rsidR="009C5650" w:rsidRPr="00495A2E">
        <w:rPr>
          <w:rFonts w:ascii="Times New Roman" w:hAnsi="Times New Roman" w:cs="Times New Roman"/>
          <w:sz w:val="24"/>
          <w:szCs w:val="24"/>
          <w:lang w:val="az-Latn-AZ" w:eastAsia="ja-JP"/>
        </w:rPr>
        <w:softHyphen/>
      </w:r>
      <w:r w:rsidR="00054DAF">
        <w:rPr>
          <w:rFonts w:ascii="Times New Roman" w:hAnsi="Times New Roman" w:cs="Times New Roman"/>
          <w:sz w:val="24"/>
          <w:szCs w:val="24"/>
          <w:lang w:val="az-Latn-AZ" w:eastAsia="ja-JP"/>
        </w:rPr>
        <w:softHyphen/>
      </w:r>
      <w:r w:rsidR="009C5650" w:rsidRPr="00495A2E">
        <w:rPr>
          <w:rFonts w:ascii="Times New Roman" w:hAnsi="Times New Roman" w:cs="Times New Roman"/>
          <w:sz w:val="24"/>
          <w:szCs w:val="24"/>
          <w:lang w:val="az-Latn-AZ" w:eastAsia="ja-JP"/>
        </w:rPr>
        <w:t>dan üstün tutur, xəyalı ilə yaşayır, könlünün yalnız ata oca</w:t>
      </w:r>
      <w:r w:rsidR="00054DAF">
        <w:rPr>
          <w:rFonts w:ascii="Times New Roman" w:hAnsi="Times New Roman" w:cs="Times New Roman"/>
          <w:sz w:val="24"/>
          <w:szCs w:val="24"/>
          <w:lang w:val="az-Latn-AZ" w:eastAsia="ja-JP"/>
        </w:rPr>
        <w:softHyphen/>
      </w:r>
      <w:r w:rsidR="009C5650" w:rsidRPr="00495A2E">
        <w:rPr>
          <w:rFonts w:ascii="Times New Roman" w:hAnsi="Times New Roman" w:cs="Times New Roman"/>
          <w:sz w:val="24"/>
          <w:szCs w:val="24"/>
          <w:lang w:val="az-Latn-AZ" w:eastAsia="ja-JP"/>
        </w:rPr>
        <w:t>ğın</w:t>
      </w:r>
      <w:r w:rsidR="00054DAF">
        <w:rPr>
          <w:rFonts w:ascii="Times New Roman" w:hAnsi="Times New Roman" w:cs="Times New Roman"/>
          <w:sz w:val="24"/>
          <w:szCs w:val="24"/>
          <w:lang w:val="az-Latn-AZ" w:eastAsia="ja-JP"/>
        </w:rPr>
        <w:softHyphen/>
      </w:r>
      <w:r w:rsidR="009C5650" w:rsidRPr="00495A2E">
        <w:rPr>
          <w:rFonts w:ascii="Times New Roman" w:hAnsi="Times New Roman" w:cs="Times New Roman"/>
          <w:sz w:val="24"/>
          <w:szCs w:val="24"/>
          <w:lang w:val="az-Latn-AZ" w:eastAsia="ja-JP"/>
        </w:rPr>
        <w:t>da açılacağını yazır, Təbrizi Kəbəyə bənzədir:</w:t>
      </w:r>
    </w:p>
    <w:p w:rsidR="001247D5" w:rsidRDefault="001247D5" w:rsidP="00C73A05">
      <w:pPr>
        <w:spacing w:after="0" w:line="240" w:lineRule="auto"/>
        <w:ind w:left="1440" w:hanging="1014"/>
        <w:jc w:val="both"/>
        <w:rPr>
          <w:rFonts w:ascii="Times New Roman" w:hAnsi="Times New Roman" w:cs="Times New Roman"/>
          <w:b/>
          <w:i/>
          <w:sz w:val="24"/>
          <w:szCs w:val="24"/>
          <w:lang w:val="az-Latn-AZ" w:eastAsia="ja-JP"/>
        </w:rPr>
      </w:pPr>
    </w:p>
    <w:p w:rsidR="009C5650" w:rsidRPr="00495A2E" w:rsidRDefault="009C5650" w:rsidP="00C73A05">
      <w:pPr>
        <w:spacing w:after="0" w:line="240" w:lineRule="auto"/>
        <w:ind w:left="1440" w:hanging="447"/>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Təbriz cəzbəsi yaxamı tutmuş, aparır,</w:t>
      </w:r>
    </w:p>
    <w:p w:rsidR="009C5650" w:rsidRPr="00495A2E" w:rsidRDefault="009C5650" w:rsidP="00C73A05">
      <w:pPr>
        <w:spacing w:after="0" w:line="240" w:lineRule="auto"/>
        <w:ind w:left="1440" w:hanging="447"/>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 xml:space="preserve">Qövsi, </w:t>
      </w:r>
      <w:r w:rsidR="00EC046F" w:rsidRPr="00495A2E">
        <w:rPr>
          <w:rFonts w:ascii="Times New Roman" w:hAnsi="Times New Roman" w:cs="Times New Roman"/>
          <w:b/>
          <w:i/>
          <w:sz w:val="24"/>
          <w:szCs w:val="24"/>
          <w:lang w:val="az-Latn-AZ" w:eastAsia="ja-JP"/>
        </w:rPr>
        <w:t>əgərçi damənimi İsfahan tutar.</w:t>
      </w:r>
    </w:p>
    <w:p w:rsidR="00EC046F" w:rsidRPr="00495A2E" w:rsidRDefault="00EC046F" w:rsidP="00C73A05">
      <w:pPr>
        <w:spacing w:after="0" w:line="240" w:lineRule="auto"/>
        <w:ind w:left="1440" w:hanging="447"/>
        <w:jc w:val="both"/>
        <w:rPr>
          <w:rFonts w:ascii="Times New Roman" w:hAnsi="Times New Roman" w:cs="Times New Roman"/>
          <w:b/>
          <w:i/>
          <w:sz w:val="24"/>
          <w:szCs w:val="24"/>
          <w:lang w:val="az-Latn-AZ" w:eastAsia="ja-JP"/>
        </w:rPr>
      </w:pPr>
    </w:p>
    <w:p w:rsidR="00EC046F" w:rsidRPr="00495A2E" w:rsidRDefault="00EC046F" w:rsidP="00C73A05">
      <w:pPr>
        <w:spacing w:after="0" w:line="240" w:lineRule="auto"/>
        <w:ind w:left="1440" w:hanging="447"/>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Qövsi, gərəkdi Kəbə deyib iqtida qıla,</w:t>
      </w:r>
    </w:p>
    <w:p w:rsidR="00EC046F" w:rsidRPr="00495A2E" w:rsidRDefault="00EC046F" w:rsidP="00C73A05">
      <w:pPr>
        <w:spacing w:after="0" w:line="240" w:lineRule="auto"/>
        <w:ind w:left="1440" w:hanging="447"/>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Təbriz qülləsinə Sifahan dedikləri.</w:t>
      </w:r>
    </w:p>
    <w:p w:rsidR="00EC046F" w:rsidRPr="00495A2E" w:rsidRDefault="00EC046F" w:rsidP="00C73A05">
      <w:pPr>
        <w:spacing w:after="0" w:line="240" w:lineRule="auto"/>
        <w:ind w:left="1440" w:hanging="447"/>
        <w:jc w:val="both"/>
        <w:rPr>
          <w:rFonts w:ascii="Times New Roman" w:hAnsi="Times New Roman" w:cs="Times New Roman"/>
          <w:b/>
          <w:i/>
          <w:sz w:val="24"/>
          <w:szCs w:val="24"/>
          <w:lang w:val="az-Latn-AZ" w:eastAsia="ja-JP"/>
        </w:rPr>
      </w:pPr>
    </w:p>
    <w:p w:rsidR="00EC046F" w:rsidRPr="00495A2E" w:rsidRDefault="00EC046F" w:rsidP="00C73A05">
      <w:pPr>
        <w:spacing w:after="0" w:line="240" w:lineRule="auto"/>
        <w:ind w:left="1440" w:hanging="447"/>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Təbriz açar könlümü, Qövsi, gər açılsa</w:t>
      </w:r>
      <w:r w:rsidR="00E967FE" w:rsidRPr="00495A2E">
        <w:rPr>
          <w:rFonts w:ascii="Times New Roman" w:hAnsi="Times New Roman" w:cs="Times New Roman"/>
          <w:b/>
          <w:i/>
          <w:sz w:val="24"/>
          <w:szCs w:val="24"/>
          <w:lang w:val="az-Latn-AZ" w:eastAsia="ja-JP"/>
        </w:rPr>
        <w:t>,</w:t>
      </w:r>
    </w:p>
    <w:p w:rsidR="00EC046F" w:rsidRPr="00495A2E" w:rsidRDefault="00EC046F" w:rsidP="00C73A05">
      <w:pPr>
        <w:spacing w:after="0" w:line="240" w:lineRule="auto"/>
        <w:ind w:left="1440" w:hanging="447"/>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Hərçənd ki, Firdovsi – Sifahanə yetişməz.</w:t>
      </w:r>
    </w:p>
    <w:p w:rsidR="001247D5" w:rsidRDefault="001247D5" w:rsidP="00C73A05">
      <w:pPr>
        <w:spacing w:after="0" w:line="240" w:lineRule="auto"/>
        <w:ind w:firstLine="426"/>
        <w:jc w:val="both"/>
        <w:rPr>
          <w:rFonts w:ascii="Times New Roman" w:hAnsi="Times New Roman" w:cs="Times New Roman"/>
          <w:sz w:val="24"/>
          <w:szCs w:val="24"/>
          <w:lang w:val="az-Latn-AZ" w:eastAsia="ja-JP"/>
        </w:rPr>
      </w:pPr>
    </w:p>
    <w:p w:rsidR="00EC046F" w:rsidRPr="00495A2E" w:rsidRDefault="00EC046F"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XVII əsr poeziyamızda vətənpərvərlik motivləri müa</w:t>
      </w:r>
      <w:r w:rsidR="006D0E0D"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sir</w:t>
      </w:r>
      <w:r w:rsidR="006D0E0D"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lə</w:t>
      </w:r>
      <w:r w:rsidR="00054DAF">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ri</w:t>
      </w:r>
      <w:r w:rsidR="00054DAF">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nə nisbətən daha çox Qövsi poeziyasında ifadəsini </w:t>
      </w:r>
      <w:r w:rsidR="00F20976" w:rsidRPr="00495A2E">
        <w:rPr>
          <w:rFonts w:ascii="Times New Roman" w:hAnsi="Times New Roman" w:cs="Times New Roman"/>
          <w:sz w:val="24"/>
          <w:szCs w:val="24"/>
          <w:lang w:val="az-Latn-AZ" w:eastAsia="ja-JP"/>
        </w:rPr>
        <w:t>tapmışdır.</w:t>
      </w:r>
    </w:p>
    <w:p w:rsidR="00F20976" w:rsidRPr="00495A2E" w:rsidRDefault="00F20976"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Ana dilinə sonsuz məhəbbəti, </w:t>
      </w:r>
      <w:r w:rsidR="009549CC" w:rsidRPr="00495A2E">
        <w:rPr>
          <w:rFonts w:ascii="Times New Roman" w:hAnsi="Times New Roman" w:cs="Times New Roman"/>
          <w:sz w:val="24"/>
          <w:szCs w:val="24"/>
          <w:lang w:val="az-Latn-AZ" w:eastAsia="ja-JP"/>
        </w:rPr>
        <w:t xml:space="preserve">xalq həyatı və ədəbiyyatı ilə </w:t>
      </w:r>
      <w:r w:rsidR="00E967FE" w:rsidRPr="00495A2E">
        <w:rPr>
          <w:rFonts w:ascii="Times New Roman" w:hAnsi="Times New Roman" w:cs="Times New Roman"/>
          <w:sz w:val="24"/>
          <w:szCs w:val="24"/>
          <w:lang w:val="az-Latn-AZ" w:eastAsia="ja-JP"/>
        </w:rPr>
        <w:t>dərin ünsiyyəti</w:t>
      </w:r>
      <w:r w:rsidR="009549CC" w:rsidRPr="00495A2E">
        <w:rPr>
          <w:rFonts w:ascii="Times New Roman" w:hAnsi="Times New Roman" w:cs="Times New Roman"/>
          <w:sz w:val="24"/>
          <w:szCs w:val="24"/>
          <w:lang w:val="az-Latn-AZ" w:eastAsia="ja-JP"/>
        </w:rPr>
        <w:t xml:space="preserve"> Qövsi şe</w:t>
      </w:r>
      <w:r w:rsidR="001D575E" w:rsidRPr="00495A2E">
        <w:rPr>
          <w:rFonts w:ascii="Times New Roman" w:hAnsi="Times New Roman" w:cs="Times New Roman"/>
          <w:sz w:val="24"/>
          <w:szCs w:val="24"/>
          <w:lang w:val="az-Latn-AZ" w:eastAsia="ja-JP"/>
        </w:rPr>
        <w:softHyphen/>
      </w:r>
      <w:r w:rsidR="009549CC" w:rsidRPr="00495A2E">
        <w:rPr>
          <w:rFonts w:ascii="Times New Roman" w:hAnsi="Times New Roman" w:cs="Times New Roman"/>
          <w:sz w:val="24"/>
          <w:szCs w:val="24"/>
          <w:lang w:val="az-Latn-AZ" w:eastAsia="ja-JP"/>
        </w:rPr>
        <w:t>i</w:t>
      </w:r>
      <w:r w:rsidR="001D575E" w:rsidRPr="00495A2E">
        <w:rPr>
          <w:rFonts w:ascii="Times New Roman" w:hAnsi="Times New Roman" w:cs="Times New Roman"/>
          <w:sz w:val="24"/>
          <w:szCs w:val="24"/>
          <w:lang w:val="az-Latn-AZ" w:eastAsia="ja-JP"/>
        </w:rPr>
        <w:softHyphen/>
      </w:r>
      <w:r w:rsidR="009549CC" w:rsidRPr="00495A2E">
        <w:rPr>
          <w:rFonts w:ascii="Times New Roman" w:hAnsi="Times New Roman" w:cs="Times New Roman"/>
          <w:sz w:val="24"/>
          <w:szCs w:val="24"/>
          <w:lang w:val="az-Latn-AZ" w:eastAsia="ja-JP"/>
        </w:rPr>
        <w:t>ri</w:t>
      </w:r>
      <w:r w:rsidR="001D575E" w:rsidRPr="00495A2E">
        <w:rPr>
          <w:rFonts w:ascii="Times New Roman" w:hAnsi="Times New Roman" w:cs="Times New Roman"/>
          <w:sz w:val="24"/>
          <w:szCs w:val="24"/>
          <w:lang w:val="az-Latn-AZ" w:eastAsia="ja-JP"/>
        </w:rPr>
        <w:softHyphen/>
      </w:r>
      <w:r w:rsidR="009549CC" w:rsidRPr="00495A2E">
        <w:rPr>
          <w:rFonts w:ascii="Times New Roman" w:hAnsi="Times New Roman" w:cs="Times New Roman"/>
          <w:sz w:val="24"/>
          <w:szCs w:val="24"/>
          <w:lang w:val="az-Latn-AZ" w:eastAsia="ja-JP"/>
        </w:rPr>
        <w:t xml:space="preserve">nə </w:t>
      </w:r>
      <w:r w:rsidR="009A6DBB" w:rsidRPr="00495A2E">
        <w:rPr>
          <w:rFonts w:ascii="Times New Roman" w:hAnsi="Times New Roman" w:cs="Times New Roman"/>
          <w:sz w:val="24"/>
          <w:szCs w:val="24"/>
          <w:lang w:val="az-Latn-AZ" w:eastAsia="ja-JP"/>
        </w:rPr>
        <w:t>sadəlik, xəlqilik gətirmişdir. XVII əsrdə şifahi xalq ədəbiyyatının, aşıq şeirinin coşğun in</w:t>
      </w:r>
      <w:r w:rsidR="001D575E" w:rsidRPr="00495A2E">
        <w:rPr>
          <w:rFonts w:ascii="Times New Roman" w:hAnsi="Times New Roman" w:cs="Times New Roman"/>
          <w:sz w:val="24"/>
          <w:szCs w:val="24"/>
          <w:lang w:val="az-Latn-AZ" w:eastAsia="ja-JP"/>
        </w:rPr>
        <w:softHyphen/>
      </w:r>
      <w:r w:rsidR="009A6DBB" w:rsidRPr="00495A2E">
        <w:rPr>
          <w:rFonts w:ascii="Times New Roman" w:hAnsi="Times New Roman" w:cs="Times New Roman"/>
          <w:sz w:val="24"/>
          <w:szCs w:val="24"/>
          <w:lang w:val="az-Latn-AZ" w:eastAsia="ja-JP"/>
        </w:rPr>
        <w:t>ki</w:t>
      </w:r>
      <w:r w:rsidR="001D575E" w:rsidRPr="00495A2E">
        <w:rPr>
          <w:rFonts w:ascii="Times New Roman" w:hAnsi="Times New Roman" w:cs="Times New Roman"/>
          <w:sz w:val="24"/>
          <w:szCs w:val="24"/>
          <w:lang w:val="az-Latn-AZ" w:eastAsia="ja-JP"/>
        </w:rPr>
        <w:softHyphen/>
      </w:r>
      <w:r w:rsidR="009A6DBB" w:rsidRPr="00495A2E">
        <w:rPr>
          <w:rFonts w:ascii="Times New Roman" w:hAnsi="Times New Roman" w:cs="Times New Roman"/>
          <w:sz w:val="24"/>
          <w:szCs w:val="24"/>
          <w:lang w:val="az-Latn-AZ" w:eastAsia="ja-JP"/>
        </w:rPr>
        <w:t>şafı da ədəbi mühitin forma</w:t>
      </w:r>
      <w:r w:rsidR="006D0E0D" w:rsidRPr="00495A2E">
        <w:rPr>
          <w:rFonts w:ascii="Times New Roman" w:hAnsi="Times New Roman" w:cs="Times New Roman"/>
          <w:sz w:val="24"/>
          <w:szCs w:val="24"/>
          <w:lang w:val="az-Latn-AZ" w:eastAsia="ja-JP"/>
        </w:rPr>
        <w:softHyphen/>
      </w:r>
      <w:r w:rsidR="009A6DBB" w:rsidRPr="00495A2E">
        <w:rPr>
          <w:rFonts w:ascii="Times New Roman" w:hAnsi="Times New Roman" w:cs="Times New Roman"/>
          <w:sz w:val="24"/>
          <w:szCs w:val="24"/>
          <w:lang w:val="az-Latn-AZ" w:eastAsia="ja-JP"/>
        </w:rPr>
        <w:t>laşmasında mühüm rol oynamış</w:t>
      </w:r>
      <w:r w:rsidR="00C32DBA" w:rsidRPr="00495A2E">
        <w:rPr>
          <w:rFonts w:ascii="Times New Roman" w:hAnsi="Times New Roman" w:cs="Times New Roman"/>
          <w:sz w:val="24"/>
          <w:szCs w:val="24"/>
          <w:lang w:val="az-Latn-AZ" w:eastAsia="ja-JP"/>
        </w:rPr>
        <w:t>,</w:t>
      </w:r>
      <w:r w:rsidR="009A6DBB" w:rsidRPr="00495A2E">
        <w:rPr>
          <w:rFonts w:ascii="Times New Roman" w:hAnsi="Times New Roman" w:cs="Times New Roman"/>
          <w:sz w:val="24"/>
          <w:szCs w:val="24"/>
          <w:lang w:val="az-Latn-AZ" w:eastAsia="ja-JP"/>
        </w:rPr>
        <w:t xml:space="preserve"> ayrı-ayrı sənət</w:t>
      </w:r>
      <w:r w:rsidR="006D0E0D" w:rsidRPr="00495A2E">
        <w:rPr>
          <w:rFonts w:ascii="Times New Roman" w:hAnsi="Times New Roman" w:cs="Times New Roman"/>
          <w:sz w:val="24"/>
          <w:szCs w:val="24"/>
          <w:lang w:val="az-Latn-AZ" w:eastAsia="ja-JP"/>
        </w:rPr>
        <w:softHyphen/>
      </w:r>
      <w:r w:rsidR="009A6DBB" w:rsidRPr="00495A2E">
        <w:rPr>
          <w:rFonts w:ascii="Times New Roman" w:hAnsi="Times New Roman" w:cs="Times New Roman"/>
          <w:sz w:val="24"/>
          <w:szCs w:val="24"/>
          <w:lang w:val="az-Latn-AZ" w:eastAsia="ja-JP"/>
        </w:rPr>
        <w:t>karların ya</w:t>
      </w:r>
      <w:r w:rsidR="001D575E" w:rsidRPr="00495A2E">
        <w:rPr>
          <w:rFonts w:ascii="Times New Roman" w:hAnsi="Times New Roman" w:cs="Times New Roman"/>
          <w:sz w:val="24"/>
          <w:szCs w:val="24"/>
          <w:lang w:val="az-Latn-AZ" w:eastAsia="ja-JP"/>
        </w:rPr>
        <w:softHyphen/>
      </w:r>
      <w:r w:rsidR="009A6DBB" w:rsidRPr="00495A2E">
        <w:rPr>
          <w:rFonts w:ascii="Times New Roman" w:hAnsi="Times New Roman" w:cs="Times New Roman"/>
          <w:sz w:val="24"/>
          <w:szCs w:val="24"/>
          <w:lang w:val="az-Latn-AZ" w:eastAsia="ja-JP"/>
        </w:rPr>
        <w:t>ra</w:t>
      </w:r>
      <w:r w:rsidR="001D575E" w:rsidRPr="00495A2E">
        <w:rPr>
          <w:rFonts w:ascii="Times New Roman" w:hAnsi="Times New Roman" w:cs="Times New Roman"/>
          <w:sz w:val="24"/>
          <w:szCs w:val="24"/>
          <w:lang w:val="az-Latn-AZ" w:eastAsia="ja-JP"/>
        </w:rPr>
        <w:softHyphen/>
      </w:r>
      <w:r w:rsidR="009A6DBB" w:rsidRPr="00495A2E">
        <w:rPr>
          <w:rFonts w:ascii="Times New Roman" w:hAnsi="Times New Roman" w:cs="Times New Roman"/>
          <w:sz w:val="24"/>
          <w:szCs w:val="24"/>
          <w:lang w:val="az-Latn-AZ" w:eastAsia="ja-JP"/>
        </w:rPr>
        <w:t>dı</w:t>
      </w:r>
      <w:r w:rsidR="001D575E" w:rsidRPr="00495A2E">
        <w:rPr>
          <w:rFonts w:ascii="Times New Roman" w:hAnsi="Times New Roman" w:cs="Times New Roman"/>
          <w:sz w:val="24"/>
          <w:szCs w:val="24"/>
          <w:lang w:val="az-Latn-AZ" w:eastAsia="ja-JP"/>
        </w:rPr>
        <w:softHyphen/>
      </w:r>
      <w:r w:rsidR="009A6DBB" w:rsidRPr="00495A2E">
        <w:rPr>
          <w:rFonts w:ascii="Times New Roman" w:hAnsi="Times New Roman" w:cs="Times New Roman"/>
          <w:sz w:val="24"/>
          <w:szCs w:val="24"/>
          <w:lang w:val="az-Latn-AZ" w:eastAsia="ja-JP"/>
        </w:rPr>
        <w:t>cı</w:t>
      </w:r>
      <w:r w:rsidR="001D575E" w:rsidRPr="00495A2E">
        <w:rPr>
          <w:rFonts w:ascii="Times New Roman" w:hAnsi="Times New Roman" w:cs="Times New Roman"/>
          <w:sz w:val="24"/>
          <w:szCs w:val="24"/>
          <w:lang w:val="az-Latn-AZ" w:eastAsia="ja-JP"/>
        </w:rPr>
        <w:softHyphen/>
      </w:r>
      <w:r w:rsidR="009A6DBB" w:rsidRPr="00495A2E">
        <w:rPr>
          <w:rFonts w:ascii="Times New Roman" w:hAnsi="Times New Roman" w:cs="Times New Roman"/>
          <w:sz w:val="24"/>
          <w:szCs w:val="24"/>
          <w:lang w:val="az-Latn-AZ" w:eastAsia="ja-JP"/>
        </w:rPr>
        <w:t>lıq istiqamətini şərtləndirən əhəmiyyətli amilə çevrilmişdir. Klassik şeirimizin ən yaxşı ənə</w:t>
      </w:r>
      <w:r w:rsidR="001D575E" w:rsidRPr="00495A2E">
        <w:rPr>
          <w:rFonts w:ascii="Times New Roman" w:hAnsi="Times New Roman" w:cs="Times New Roman"/>
          <w:sz w:val="24"/>
          <w:szCs w:val="24"/>
          <w:lang w:val="az-Latn-AZ" w:eastAsia="ja-JP"/>
        </w:rPr>
        <w:softHyphen/>
      </w:r>
      <w:r w:rsidR="009A6DBB" w:rsidRPr="00495A2E">
        <w:rPr>
          <w:rFonts w:ascii="Times New Roman" w:hAnsi="Times New Roman" w:cs="Times New Roman"/>
          <w:sz w:val="24"/>
          <w:szCs w:val="24"/>
          <w:lang w:val="az-Latn-AZ" w:eastAsia="ja-JP"/>
        </w:rPr>
        <w:t>nə</w:t>
      </w:r>
      <w:r w:rsidR="001D575E" w:rsidRPr="00495A2E">
        <w:rPr>
          <w:rFonts w:ascii="Times New Roman" w:hAnsi="Times New Roman" w:cs="Times New Roman"/>
          <w:sz w:val="24"/>
          <w:szCs w:val="24"/>
          <w:lang w:val="az-Latn-AZ" w:eastAsia="ja-JP"/>
        </w:rPr>
        <w:softHyphen/>
      </w:r>
      <w:r w:rsidR="009A6DBB" w:rsidRPr="00495A2E">
        <w:rPr>
          <w:rFonts w:ascii="Times New Roman" w:hAnsi="Times New Roman" w:cs="Times New Roman"/>
          <w:sz w:val="24"/>
          <w:szCs w:val="24"/>
          <w:lang w:val="az-Latn-AZ" w:eastAsia="ja-JP"/>
        </w:rPr>
        <w:t>ləri, xalq ədə</w:t>
      </w:r>
      <w:r w:rsidR="00054DAF">
        <w:rPr>
          <w:rFonts w:ascii="Times New Roman" w:hAnsi="Times New Roman" w:cs="Times New Roman"/>
          <w:sz w:val="24"/>
          <w:szCs w:val="24"/>
          <w:lang w:val="az-Latn-AZ" w:eastAsia="ja-JP"/>
        </w:rPr>
        <w:softHyphen/>
      </w:r>
      <w:r w:rsidR="009A6DBB" w:rsidRPr="00495A2E">
        <w:rPr>
          <w:rFonts w:ascii="Times New Roman" w:hAnsi="Times New Roman" w:cs="Times New Roman"/>
          <w:sz w:val="24"/>
          <w:szCs w:val="24"/>
          <w:lang w:val="az-Latn-AZ" w:eastAsia="ja-JP"/>
        </w:rPr>
        <w:t>biyyatı, canlı xalq dili üzərində yüksələn Qövsi poeziyası XVII əsr Azərbaycan ədəbiyyatının və ədəbi dilinin keyfiy</w:t>
      </w:r>
      <w:r w:rsidR="00054DAF">
        <w:rPr>
          <w:rFonts w:ascii="Times New Roman" w:hAnsi="Times New Roman" w:cs="Times New Roman"/>
          <w:sz w:val="24"/>
          <w:szCs w:val="24"/>
          <w:lang w:val="az-Latn-AZ" w:eastAsia="ja-JP"/>
        </w:rPr>
        <w:softHyphen/>
      </w:r>
      <w:r w:rsidR="009A6DBB" w:rsidRPr="00495A2E">
        <w:rPr>
          <w:rFonts w:ascii="Times New Roman" w:hAnsi="Times New Roman" w:cs="Times New Roman"/>
          <w:sz w:val="24"/>
          <w:szCs w:val="24"/>
          <w:lang w:val="az-Latn-AZ" w:eastAsia="ja-JP"/>
        </w:rPr>
        <w:t>yət</w:t>
      </w:r>
      <w:r w:rsidR="00054DAF">
        <w:rPr>
          <w:rFonts w:ascii="Times New Roman" w:hAnsi="Times New Roman" w:cs="Times New Roman"/>
          <w:sz w:val="24"/>
          <w:szCs w:val="24"/>
          <w:lang w:val="az-Latn-AZ" w:eastAsia="ja-JP"/>
        </w:rPr>
        <w:softHyphen/>
      </w:r>
      <w:r w:rsidR="009A6DBB" w:rsidRPr="00495A2E">
        <w:rPr>
          <w:rFonts w:ascii="Times New Roman" w:hAnsi="Times New Roman" w:cs="Times New Roman"/>
          <w:sz w:val="24"/>
          <w:szCs w:val="24"/>
          <w:lang w:val="az-Latn-AZ" w:eastAsia="ja-JP"/>
        </w:rPr>
        <w:t xml:space="preserve">cə yeni bir mərhələyə </w:t>
      </w:r>
      <w:r w:rsidR="00C956F1">
        <w:rPr>
          <w:rFonts w:ascii="Times New Roman" w:hAnsi="Times New Roman" w:cs="Times New Roman"/>
          <w:sz w:val="24"/>
          <w:szCs w:val="24"/>
          <w:lang w:val="az-Latn-AZ" w:eastAsia="ja-JP"/>
        </w:rPr>
        <w:t>ucalmasına</w:t>
      </w:r>
      <w:r w:rsidR="009A6DBB" w:rsidRPr="00495A2E">
        <w:rPr>
          <w:rFonts w:ascii="Times New Roman" w:hAnsi="Times New Roman" w:cs="Times New Roman"/>
          <w:sz w:val="24"/>
          <w:szCs w:val="24"/>
          <w:lang w:val="az-Latn-AZ" w:eastAsia="ja-JP"/>
        </w:rPr>
        <w:t xml:space="preserve"> təkan vermişdir.</w:t>
      </w:r>
    </w:p>
    <w:p w:rsidR="009A6DBB" w:rsidRPr="00495A2E" w:rsidRDefault="009A6DBB" w:rsidP="00C73A05">
      <w:pPr>
        <w:tabs>
          <w:tab w:val="left" w:pos="1985"/>
        </w:tabs>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“Füzuli ədəbi məktəbinin qüvvətli davamçısı olan Qövsi klas</w:t>
      </w:r>
      <w:r w:rsidR="00054DAF">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sik şeir dilimizin sa</w:t>
      </w:r>
      <w:r w:rsidR="001D575E"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də</w:t>
      </w:r>
      <w:r w:rsidR="001D575E"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ləşməsi, xəlqilik ele</w:t>
      </w:r>
      <w:r w:rsidR="00833EB7"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ment</w:t>
      </w:r>
      <w:r w:rsidR="00833EB7"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ləri ilə zən</w:t>
      </w:r>
      <w:r w:rsidR="00054DAF">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gin</w:t>
      </w:r>
      <w:r w:rsidR="00054DAF">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ləşməsi yolunda ciddi addım atmışdır. Bu mənada Qöv</w:t>
      </w:r>
      <w:r w:rsidR="001D575E"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sini bir növ Şah İsmayıl Xətai ilə müqayisə etmək, onu “XVII əsrin Xətaisi” adlan</w:t>
      </w:r>
      <w:r w:rsidR="001D575E"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dır</w:t>
      </w:r>
      <w:r w:rsidR="001D575E"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maq olar. Belə ki, ədəbi dilimizin (yazılı şeir qolunun) inkişaf </w:t>
      </w:r>
      <w:r w:rsidR="0075355F" w:rsidRPr="00495A2E">
        <w:rPr>
          <w:rFonts w:ascii="Times New Roman" w:hAnsi="Times New Roman" w:cs="Times New Roman"/>
          <w:sz w:val="24"/>
          <w:szCs w:val="24"/>
          <w:lang w:val="az-Latn-AZ" w:eastAsia="ja-JP"/>
        </w:rPr>
        <w:t xml:space="preserve">tarixindəki mövqeyinə və roluna görə Xətai </w:t>
      </w:r>
      <w:r w:rsidR="0075355F" w:rsidRPr="00495A2E">
        <w:rPr>
          <w:rFonts w:ascii="Times New Roman" w:hAnsi="Times New Roman" w:cs="Times New Roman"/>
          <w:sz w:val="24"/>
          <w:szCs w:val="24"/>
          <w:lang w:val="az-Latn-AZ" w:eastAsia="ja-JP"/>
        </w:rPr>
        <w:lastRenderedPageBreak/>
        <w:t>Nəsimi ilə Füzuli arasında körpüdürsə</w:t>
      </w:r>
      <w:r w:rsidR="00DF17B9" w:rsidRPr="00495A2E">
        <w:rPr>
          <w:rFonts w:ascii="Times New Roman" w:hAnsi="Times New Roman" w:cs="Times New Roman"/>
          <w:sz w:val="24"/>
          <w:szCs w:val="24"/>
          <w:lang w:val="az-Latn-AZ" w:eastAsia="ja-JP"/>
        </w:rPr>
        <w:t>,</w:t>
      </w:r>
      <w:r w:rsidR="0075355F" w:rsidRPr="00495A2E">
        <w:rPr>
          <w:rFonts w:ascii="Times New Roman" w:hAnsi="Times New Roman" w:cs="Times New Roman"/>
          <w:sz w:val="24"/>
          <w:szCs w:val="24"/>
          <w:lang w:val="az-Latn-AZ" w:eastAsia="ja-JP"/>
        </w:rPr>
        <w:t xml:space="preserve"> Qövsi Füzulini Vaqiflə birləşdirir”. (Y.Seyidov, S.Əlizadə.)</w:t>
      </w:r>
    </w:p>
    <w:p w:rsidR="0075355F" w:rsidRPr="00495A2E" w:rsidRDefault="0075355F"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Şairin qəzəllərindən aşağıdakı beytlərə nəzər salaq:</w:t>
      </w:r>
    </w:p>
    <w:p w:rsidR="00054DAF" w:rsidRDefault="00054DAF" w:rsidP="00C73A05">
      <w:pPr>
        <w:spacing w:after="0" w:line="240" w:lineRule="auto"/>
        <w:ind w:left="1440" w:firstLine="426"/>
        <w:jc w:val="both"/>
        <w:rPr>
          <w:rFonts w:ascii="Times New Roman" w:hAnsi="Times New Roman" w:cs="Times New Roman"/>
          <w:b/>
          <w:i/>
          <w:sz w:val="24"/>
          <w:szCs w:val="24"/>
          <w:lang w:val="az-Latn-AZ" w:eastAsia="ja-JP"/>
        </w:rPr>
      </w:pPr>
    </w:p>
    <w:p w:rsidR="0075355F" w:rsidRPr="00495A2E" w:rsidRDefault="0075355F"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Kimi can etdi, kimi könlünü dildarə fəda,</w:t>
      </w:r>
    </w:p>
    <w:p w:rsidR="0075355F" w:rsidRPr="00495A2E" w:rsidRDefault="0075355F"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Bilmənəm mən ki, yoxumdur, nə edim yarə fəda.</w:t>
      </w:r>
    </w:p>
    <w:p w:rsidR="0075355F" w:rsidRPr="00495A2E" w:rsidRDefault="0075355F"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Abi-yaqut degil əşki-rəvanım, mən onu,</w:t>
      </w:r>
    </w:p>
    <w:p w:rsidR="0075355F" w:rsidRPr="00495A2E" w:rsidRDefault="0075355F"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Nə yüz ilən edəyim ləli-göhərbarə fəda.</w:t>
      </w:r>
    </w:p>
    <w:p w:rsidR="0075355F" w:rsidRPr="00495A2E" w:rsidRDefault="0075355F"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Bu səbəbdən ki, sənin çeşminə bir nüsbəti var,</w:t>
      </w:r>
    </w:p>
    <w:p w:rsidR="0075355F" w:rsidRPr="00495A2E" w:rsidRDefault="0075355F"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Eylərəm nəqdi-həyatım dili-bimarə fəda.</w:t>
      </w:r>
    </w:p>
    <w:p w:rsidR="0075355F" w:rsidRPr="00495A2E" w:rsidRDefault="0075355F"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Hər gülün başinə dönmək nə həvəsdir, bülbül,</w:t>
      </w:r>
    </w:p>
    <w:p w:rsidR="0075355F" w:rsidRPr="00495A2E" w:rsidRDefault="0075355F"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Aşiq oldur ki, özin eyləyə bir yarə fəda...</w:t>
      </w:r>
    </w:p>
    <w:p w:rsidR="0075355F" w:rsidRPr="00495A2E" w:rsidRDefault="000D6EAF"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Anın içün sevirəm</w:t>
      </w:r>
      <w:r w:rsidR="004C5F28" w:rsidRPr="00495A2E">
        <w:rPr>
          <w:rFonts w:ascii="Times New Roman" w:hAnsi="Times New Roman" w:cs="Times New Roman"/>
          <w:b/>
          <w:i/>
          <w:sz w:val="24"/>
          <w:szCs w:val="24"/>
          <w:lang w:val="az-Latn-AZ" w:eastAsia="ja-JP"/>
        </w:rPr>
        <w:t xml:space="preserve"> mən dili sədparəni kim,</w:t>
      </w:r>
    </w:p>
    <w:p w:rsidR="004C5F28" w:rsidRPr="00495A2E" w:rsidRDefault="004C5F28"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Çeşmi bimarinə hər gün ola bir parə fəda.</w:t>
      </w:r>
    </w:p>
    <w:p w:rsidR="001247D5" w:rsidRDefault="001247D5" w:rsidP="00C73A05">
      <w:pPr>
        <w:spacing w:after="0" w:line="240" w:lineRule="auto"/>
        <w:ind w:firstLine="426"/>
        <w:jc w:val="both"/>
        <w:rPr>
          <w:rFonts w:ascii="Times New Roman" w:hAnsi="Times New Roman" w:cs="Times New Roman"/>
          <w:sz w:val="24"/>
          <w:szCs w:val="24"/>
          <w:lang w:val="az-Latn-AZ" w:eastAsia="ja-JP"/>
        </w:rPr>
      </w:pPr>
    </w:p>
    <w:p w:rsidR="004C5F28" w:rsidRPr="00495A2E" w:rsidRDefault="004C5F28"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Yaxud:</w:t>
      </w:r>
    </w:p>
    <w:p w:rsidR="001247D5" w:rsidRDefault="001247D5" w:rsidP="00C73A05">
      <w:pPr>
        <w:spacing w:after="0" w:line="240" w:lineRule="auto"/>
        <w:ind w:left="1440" w:hanging="1014"/>
        <w:jc w:val="both"/>
        <w:rPr>
          <w:rFonts w:ascii="Times New Roman" w:hAnsi="Times New Roman" w:cs="Times New Roman"/>
          <w:b/>
          <w:i/>
          <w:sz w:val="24"/>
          <w:szCs w:val="24"/>
          <w:lang w:val="az-Latn-AZ" w:eastAsia="ja-JP"/>
        </w:rPr>
      </w:pPr>
    </w:p>
    <w:p w:rsidR="004C5F28" w:rsidRPr="00495A2E" w:rsidRDefault="00067AAA"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M</w:t>
      </w:r>
      <w:r w:rsidR="004C5F28" w:rsidRPr="00495A2E">
        <w:rPr>
          <w:rFonts w:ascii="Times New Roman" w:hAnsi="Times New Roman" w:cs="Times New Roman"/>
          <w:b/>
          <w:i/>
          <w:sz w:val="24"/>
          <w:szCs w:val="24"/>
          <w:lang w:val="az-Latn-AZ" w:eastAsia="ja-JP"/>
        </w:rPr>
        <w:t xml:space="preserve">əndən, səba, </w:t>
      </w:r>
      <w:r w:rsidRPr="00495A2E">
        <w:rPr>
          <w:rFonts w:ascii="Times New Roman" w:hAnsi="Times New Roman" w:cs="Times New Roman"/>
          <w:b/>
          <w:i/>
          <w:sz w:val="24"/>
          <w:szCs w:val="24"/>
          <w:lang w:val="az-Latn-AZ" w:eastAsia="ja-JP"/>
        </w:rPr>
        <w:t>filanə ki, qurban olum sana,</w:t>
      </w:r>
    </w:p>
    <w:p w:rsidR="00067AAA" w:rsidRPr="00495A2E" w:rsidRDefault="00067AAA"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Ərz eylə yanə-yanə</w:t>
      </w:r>
      <w:r w:rsidR="00E967FE" w:rsidRPr="00495A2E">
        <w:rPr>
          <w:rFonts w:ascii="Times New Roman" w:hAnsi="Times New Roman" w:cs="Times New Roman"/>
          <w:b/>
          <w:i/>
          <w:sz w:val="24"/>
          <w:szCs w:val="24"/>
          <w:lang w:val="az-Latn-AZ" w:eastAsia="ja-JP"/>
        </w:rPr>
        <w:t xml:space="preserve"> ki, qurban olum sana.</w:t>
      </w:r>
    </w:p>
    <w:p w:rsidR="00067AAA" w:rsidRPr="00495A2E" w:rsidRDefault="00067AAA"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Dön başinə, ayağinə düş, de dönə-dönə,</w:t>
      </w:r>
    </w:p>
    <w:p w:rsidR="00067AAA" w:rsidRPr="00495A2E" w:rsidRDefault="00067AAA"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 xml:space="preserve">Ol qaşları kəmanə </w:t>
      </w:r>
      <w:r w:rsidR="00633E12" w:rsidRPr="00495A2E">
        <w:rPr>
          <w:rFonts w:ascii="Times New Roman" w:hAnsi="Times New Roman" w:cs="Times New Roman"/>
          <w:b/>
          <w:i/>
          <w:sz w:val="24"/>
          <w:szCs w:val="24"/>
          <w:lang w:val="az-Latn-AZ" w:eastAsia="ja-JP"/>
        </w:rPr>
        <w:t>ki, qurban olum sana.</w:t>
      </w:r>
    </w:p>
    <w:p w:rsidR="00633E12" w:rsidRPr="00495A2E" w:rsidRDefault="00633E12"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Hərçənd istərəm ona hali-dilim deyim,</w:t>
      </w:r>
    </w:p>
    <w:p w:rsidR="00633E12" w:rsidRPr="00495A2E" w:rsidRDefault="00633E12"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Bu sözlər gəlir zəbanə ki, qurban olum sana.</w:t>
      </w:r>
    </w:p>
    <w:p w:rsidR="00633E12" w:rsidRPr="00495A2E" w:rsidRDefault="00633E12"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Mütrib, bu dərdsiz tənə-turnayı neylərəm,</w:t>
      </w:r>
    </w:p>
    <w:p w:rsidR="00633E12" w:rsidRPr="00495A2E" w:rsidRDefault="00633E12"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Şədd et, həmin təranə ki, qurban olum sana.</w:t>
      </w:r>
    </w:p>
    <w:p w:rsidR="00633E12" w:rsidRPr="00495A2E" w:rsidRDefault="00633E12"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Yadınla bilmənəm neçə bir şəm başinə,</w:t>
      </w:r>
    </w:p>
    <w:p w:rsidR="00633E12" w:rsidRPr="00495A2E" w:rsidRDefault="00633E12"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Qövsi deyib dolanə ki, qurban olum sana.</w:t>
      </w:r>
    </w:p>
    <w:p w:rsidR="001247D5" w:rsidRDefault="001247D5" w:rsidP="00C73A05">
      <w:pPr>
        <w:spacing w:after="0" w:line="240" w:lineRule="auto"/>
        <w:ind w:firstLine="426"/>
        <w:jc w:val="both"/>
        <w:rPr>
          <w:rFonts w:ascii="Times New Roman" w:hAnsi="Times New Roman" w:cs="Times New Roman"/>
          <w:sz w:val="24"/>
          <w:szCs w:val="24"/>
          <w:lang w:val="az-Latn-AZ" w:eastAsia="ja-JP"/>
        </w:rPr>
      </w:pPr>
    </w:p>
    <w:p w:rsidR="00633E12" w:rsidRPr="00495A2E" w:rsidRDefault="00633E12"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Ya da:</w:t>
      </w:r>
    </w:p>
    <w:p w:rsidR="001247D5" w:rsidRDefault="001247D5" w:rsidP="00C73A05">
      <w:pPr>
        <w:spacing w:after="0" w:line="240" w:lineRule="auto"/>
        <w:ind w:left="1440" w:hanging="1014"/>
        <w:jc w:val="both"/>
        <w:rPr>
          <w:rFonts w:ascii="Times New Roman" w:hAnsi="Times New Roman" w:cs="Times New Roman"/>
          <w:b/>
          <w:i/>
          <w:sz w:val="24"/>
          <w:szCs w:val="24"/>
          <w:lang w:val="az-Latn-AZ" w:eastAsia="ja-JP"/>
        </w:rPr>
      </w:pPr>
    </w:p>
    <w:p w:rsidR="00836B4A" w:rsidRPr="00495A2E" w:rsidRDefault="00836B4A"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Mən ol gün eylədim öz canımı nisar sana</w:t>
      </w:r>
    </w:p>
    <w:p w:rsidR="00836B4A" w:rsidRPr="00495A2E" w:rsidRDefault="00836B4A"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 xml:space="preserve">Ki, dərdin aldımü </w:t>
      </w:r>
      <w:r w:rsidR="008F2C68" w:rsidRPr="00495A2E">
        <w:rPr>
          <w:rFonts w:ascii="Times New Roman" w:hAnsi="Times New Roman" w:cs="Times New Roman"/>
          <w:b/>
          <w:i/>
          <w:sz w:val="24"/>
          <w:szCs w:val="24"/>
          <w:lang w:val="az-Latn-AZ" w:eastAsia="ja-JP"/>
        </w:rPr>
        <w:t>tapşırdım ixtiyar sana.</w:t>
      </w:r>
    </w:p>
    <w:p w:rsidR="008F2C68" w:rsidRPr="00495A2E" w:rsidRDefault="008F2C68"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Əgərçi könlümü açmaz behişti-cavidan,</w:t>
      </w:r>
    </w:p>
    <w:p w:rsidR="008F2C68" w:rsidRPr="00495A2E" w:rsidRDefault="008F2C68"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Vəli ümidlərim vardır, ey bahar</w:t>
      </w:r>
      <w:r w:rsidR="00DD035D" w:rsidRPr="00495A2E">
        <w:rPr>
          <w:rFonts w:ascii="Times New Roman" w:hAnsi="Times New Roman" w:cs="Times New Roman"/>
          <w:b/>
          <w:i/>
          <w:sz w:val="24"/>
          <w:szCs w:val="24"/>
          <w:lang w:val="az-Latn-AZ" w:eastAsia="ja-JP"/>
        </w:rPr>
        <w:t>,</w:t>
      </w:r>
      <w:r w:rsidRPr="00495A2E">
        <w:rPr>
          <w:rFonts w:ascii="Times New Roman" w:hAnsi="Times New Roman" w:cs="Times New Roman"/>
          <w:b/>
          <w:i/>
          <w:sz w:val="24"/>
          <w:szCs w:val="24"/>
          <w:lang w:val="az-Latn-AZ" w:eastAsia="ja-JP"/>
        </w:rPr>
        <w:t xml:space="preserve"> sana.</w:t>
      </w:r>
    </w:p>
    <w:p w:rsidR="008F2C68" w:rsidRPr="00495A2E" w:rsidRDefault="008F2C68"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lastRenderedPageBreak/>
        <w:t xml:space="preserve">Bu od ki, sinəm evin pakü saf </w:t>
      </w:r>
      <w:r w:rsidR="00160600" w:rsidRPr="00495A2E">
        <w:rPr>
          <w:rFonts w:ascii="Times New Roman" w:hAnsi="Times New Roman" w:cs="Times New Roman"/>
          <w:b/>
          <w:i/>
          <w:sz w:val="24"/>
          <w:szCs w:val="24"/>
          <w:lang w:val="az-Latn-AZ" w:eastAsia="ja-JP"/>
        </w:rPr>
        <w:t>yandırdı,</w:t>
      </w:r>
    </w:p>
    <w:p w:rsidR="00160600" w:rsidRPr="00495A2E" w:rsidRDefault="00160600"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Əsərmi eyləməz, ey atəşin üzar, sana...</w:t>
      </w:r>
    </w:p>
    <w:p w:rsidR="00160600" w:rsidRPr="00495A2E" w:rsidRDefault="00F91731"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Bu taqət ilə məni vermə ruzigar əlinə,</w:t>
      </w:r>
    </w:p>
    <w:p w:rsidR="00F91731" w:rsidRPr="00495A2E" w:rsidRDefault="00F91731"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Gözüm, inanımı çün verdi ruzigar sana.</w:t>
      </w:r>
    </w:p>
    <w:p w:rsidR="00F91731" w:rsidRPr="00495A2E" w:rsidRDefault="00F91731"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Nə dərdsən, nə bəlasan, könül, nə afətsən,</w:t>
      </w:r>
    </w:p>
    <w:p w:rsidR="00F91731" w:rsidRPr="00495A2E" w:rsidRDefault="00F91731"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Ki, hiç qanım içən olmasın düçar sana...</w:t>
      </w:r>
    </w:p>
    <w:p w:rsidR="001247D5" w:rsidRDefault="001247D5" w:rsidP="00C73A05">
      <w:pPr>
        <w:spacing w:after="0" w:line="240" w:lineRule="auto"/>
        <w:ind w:firstLine="426"/>
        <w:jc w:val="both"/>
        <w:rPr>
          <w:rFonts w:ascii="Times New Roman" w:hAnsi="Times New Roman" w:cs="Times New Roman"/>
          <w:sz w:val="24"/>
          <w:szCs w:val="24"/>
          <w:lang w:val="az-Latn-AZ" w:eastAsia="ja-JP"/>
        </w:rPr>
      </w:pPr>
    </w:p>
    <w:p w:rsidR="00F91731" w:rsidRPr="00495A2E" w:rsidRDefault="00E967FE"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B</w:t>
      </w:r>
      <w:r w:rsidR="00F91731" w:rsidRPr="00495A2E">
        <w:rPr>
          <w:rFonts w:ascii="Times New Roman" w:hAnsi="Times New Roman" w:cs="Times New Roman"/>
          <w:sz w:val="24"/>
          <w:szCs w:val="24"/>
          <w:lang w:val="az-Latn-AZ" w:eastAsia="ja-JP"/>
        </w:rPr>
        <w:t xml:space="preserve">u </w:t>
      </w:r>
      <w:r w:rsidR="000A4F0E" w:rsidRPr="00495A2E">
        <w:rPr>
          <w:rFonts w:ascii="Times New Roman" w:hAnsi="Times New Roman" w:cs="Times New Roman"/>
          <w:sz w:val="24"/>
          <w:szCs w:val="24"/>
          <w:lang w:val="az-Latn-AZ" w:eastAsia="ja-JP"/>
        </w:rPr>
        <w:t>misraların heç birinin əlavə şərhə, izaha ehtiyacı yox</w:t>
      </w:r>
      <w:r w:rsidR="00054DAF">
        <w:rPr>
          <w:rFonts w:ascii="Times New Roman" w:hAnsi="Times New Roman" w:cs="Times New Roman"/>
          <w:sz w:val="24"/>
          <w:szCs w:val="24"/>
          <w:lang w:val="az-Latn-AZ" w:eastAsia="ja-JP"/>
        </w:rPr>
        <w:softHyphen/>
      </w:r>
      <w:r w:rsidR="000A4F0E" w:rsidRPr="00495A2E">
        <w:rPr>
          <w:rFonts w:ascii="Times New Roman" w:hAnsi="Times New Roman" w:cs="Times New Roman"/>
          <w:sz w:val="24"/>
          <w:szCs w:val="24"/>
          <w:lang w:val="az-Latn-AZ" w:eastAsia="ja-JP"/>
        </w:rPr>
        <w:t xml:space="preserve">dur. </w:t>
      </w:r>
      <w:r w:rsidR="00C84149" w:rsidRPr="00495A2E">
        <w:rPr>
          <w:rFonts w:ascii="Times New Roman" w:hAnsi="Times New Roman" w:cs="Times New Roman"/>
          <w:sz w:val="24"/>
          <w:szCs w:val="24"/>
          <w:lang w:val="az-Latn-AZ" w:eastAsia="ja-JP"/>
        </w:rPr>
        <w:t>Qövsi mümkün qədər klassik şeirə xas ərəb-fars tə</w:t>
      </w:r>
      <w:r w:rsidR="00C32DBA" w:rsidRPr="00495A2E">
        <w:rPr>
          <w:rFonts w:ascii="Times New Roman" w:hAnsi="Times New Roman" w:cs="Times New Roman"/>
          <w:sz w:val="24"/>
          <w:szCs w:val="24"/>
          <w:lang w:val="az-Latn-AZ" w:eastAsia="ja-JP"/>
        </w:rPr>
        <w:t>rkib</w:t>
      </w:r>
      <w:r w:rsidR="00054DAF">
        <w:rPr>
          <w:rFonts w:ascii="Times New Roman" w:hAnsi="Times New Roman" w:cs="Times New Roman"/>
          <w:sz w:val="24"/>
          <w:szCs w:val="24"/>
          <w:lang w:val="az-Latn-AZ" w:eastAsia="ja-JP"/>
        </w:rPr>
        <w:softHyphen/>
      </w:r>
      <w:r w:rsidR="00C84149" w:rsidRPr="00495A2E">
        <w:rPr>
          <w:rFonts w:ascii="Times New Roman" w:hAnsi="Times New Roman" w:cs="Times New Roman"/>
          <w:sz w:val="24"/>
          <w:szCs w:val="24"/>
          <w:lang w:val="az-Latn-AZ" w:eastAsia="ja-JP"/>
        </w:rPr>
        <w:t>lə</w:t>
      </w:r>
      <w:r w:rsidR="00054DAF">
        <w:rPr>
          <w:rFonts w:ascii="Times New Roman" w:hAnsi="Times New Roman" w:cs="Times New Roman"/>
          <w:sz w:val="24"/>
          <w:szCs w:val="24"/>
          <w:lang w:val="az-Latn-AZ" w:eastAsia="ja-JP"/>
        </w:rPr>
        <w:softHyphen/>
      </w:r>
      <w:r w:rsidR="00C84149" w:rsidRPr="00495A2E">
        <w:rPr>
          <w:rFonts w:ascii="Times New Roman" w:hAnsi="Times New Roman" w:cs="Times New Roman"/>
          <w:sz w:val="24"/>
          <w:szCs w:val="24"/>
          <w:lang w:val="az-Latn-AZ" w:eastAsia="ja-JP"/>
        </w:rPr>
        <w:t>rin</w:t>
      </w:r>
      <w:r w:rsidR="00054DAF">
        <w:rPr>
          <w:rFonts w:ascii="Times New Roman" w:hAnsi="Times New Roman" w:cs="Times New Roman"/>
          <w:sz w:val="24"/>
          <w:szCs w:val="24"/>
          <w:lang w:val="az-Latn-AZ" w:eastAsia="ja-JP"/>
        </w:rPr>
        <w:softHyphen/>
      </w:r>
      <w:r w:rsidR="00C84149" w:rsidRPr="00495A2E">
        <w:rPr>
          <w:rFonts w:ascii="Times New Roman" w:hAnsi="Times New Roman" w:cs="Times New Roman"/>
          <w:sz w:val="24"/>
          <w:szCs w:val="24"/>
          <w:lang w:val="az-Latn-AZ" w:eastAsia="ja-JP"/>
        </w:rPr>
        <w:t>dən, qəliz ibarələrdən, izafət biləşmə</w:t>
      </w:r>
      <w:r w:rsidR="00540D46" w:rsidRPr="00495A2E">
        <w:rPr>
          <w:rFonts w:ascii="Times New Roman" w:hAnsi="Times New Roman" w:cs="Times New Roman"/>
          <w:sz w:val="24"/>
          <w:szCs w:val="24"/>
          <w:lang w:val="az-Latn-AZ" w:eastAsia="ja-JP"/>
        </w:rPr>
        <w:softHyphen/>
      </w:r>
      <w:r w:rsidR="00C84149" w:rsidRPr="00495A2E">
        <w:rPr>
          <w:rFonts w:ascii="Times New Roman" w:hAnsi="Times New Roman" w:cs="Times New Roman"/>
          <w:sz w:val="24"/>
          <w:szCs w:val="24"/>
          <w:lang w:val="az-Latn-AZ" w:eastAsia="ja-JP"/>
        </w:rPr>
        <w:t>lərin</w:t>
      </w:r>
      <w:r w:rsidR="00540D46" w:rsidRPr="00495A2E">
        <w:rPr>
          <w:rFonts w:ascii="Times New Roman" w:hAnsi="Times New Roman" w:cs="Times New Roman"/>
          <w:sz w:val="24"/>
          <w:szCs w:val="24"/>
          <w:lang w:val="az-Latn-AZ" w:eastAsia="ja-JP"/>
        </w:rPr>
        <w:softHyphen/>
      </w:r>
      <w:r w:rsidR="00C84149" w:rsidRPr="00495A2E">
        <w:rPr>
          <w:rFonts w:ascii="Times New Roman" w:hAnsi="Times New Roman" w:cs="Times New Roman"/>
          <w:sz w:val="24"/>
          <w:szCs w:val="24"/>
          <w:lang w:val="az-Latn-AZ" w:eastAsia="ja-JP"/>
        </w:rPr>
        <w:t>dən qaçmış, şeir di</w:t>
      </w:r>
      <w:r w:rsidR="00054DAF">
        <w:rPr>
          <w:rFonts w:ascii="Times New Roman" w:hAnsi="Times New Roman" w:cs="Times New Roman"/>
          <w:sz w:val="24"/>
          <w:szCs w:val="24"/>
          <w:lang w:val="az-Latn-AZ" w:eastAsia="ja-JP"/>
        </w:rPr>
        <w:softHyphen/>
      </w:r>
      <w:r w:rsidR="00C84149" w:rsidRPr="00495A2E">
        <w:rPr>
          <w:rFonts w:ascii="Times New Roman" w:hAnsi="Times New Roman" w:cs="Times New Roman"/>
          <w:sz w:val="24"/>
          <w:szCs w:val="24"/>
          <w:lang w:val="az-Latn-AZ" w:eastAsia="ja-JP"/>
        </w:rPr>
        <w:t>li</w:t>
      </w:r>
      <w:r w:rsidR="00054DAF">
        <w:rPr>
          <w:rFonts w:ascii="Times New Roman" w:hAnsi="Times New Roman" w:cs="Times New Roman"/>
          <w:sz w:val="24"/>
          <w:szCs w:val="24"/>
          <w:lang w:val="az-Latn-AZ" w:eastAsia="ja-JP"/>
        </w:rPr>
        <w:softHyphen/>
      </w:r>
      <w:r w:rsidR="00C84149" w:rsidRPr="00495A2E">
        <w:rPr>
          <w:rFonts w:ascii="Times New Roman" w:hAnsi="Times New Roman" w:cs="Times New Roman"/>
          <w:sz w:val="24"/>
          <w:szCs w:val="24"/>
          <w:lang w:val="az-Latn-AZ" w:eastAsia="ja-JP"/>
        </w:rPr>
        <w:t>ni sadələşdirərək geniş kütlə üçün anlaqlı, oxunaqlı etmişdir.</w:t>
      </w:r>
    </w:p>
    <w:p w:rsidR="00C84149" w:rsidRPr="00495A2E" w:rsidRDefault="00F13BFC"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Qövsi Vəhid, Saib, Nəvai şeirindən yararlanmış, onları əsər</w:t>
      </w:r>
      <w:r w:rsidR="00054DAF">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lərində dönə-dönə yad edə</w:t>
      </w:r>
      <w:r w:rsidR="001D575E"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rək sənətlərinə ehtiramını bildir</w:t>
      </w:r>
      <w:r w:rsidR="00054DAF">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miş</w:t>
      </w:r>
      <w:r w:rsidR="00054DAF">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dir. Saib də Qövsi şeirinə rəğbət və sevgi ilə yanaşmış, şeir</w:t>
      </w:r>
      <w:r w:rsidR="001D575E"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lərindən seçmə beytləri öz məşhur “Bəyaz”ına daxil etmişdir.</w:t>
      </w:r>
    </w:p>
    <w:p w:rsidR="001247D5" w:rsidRDefault="001247D5" w:rsidP="00C73A05">
      <w:pPr>
        <w:spacing w:after="0" w:line="240" w:lineRule="auto"/>
        <w:ind w:left="1440" w:hanging="1014"/>
        <w:jc w:val="both"/>
        <w:rPr>
          <w:rFonts w:ascii="Times New Roman" w:hAnsi="Times New Roman" w:cs="Times New Roman"/>
          <w:b/>
          <w:i/>
          <w:sz w:val="24"/>
          <w:szCs w:val="24"/>
          <w:lang w:val="az-Latn-AZ" w:eastAsia="ja-JP"/>
        </w:rPr>
      </w:pPr>
    </w:p>
    <w:p w:rsidR="00F13BFC" w:rsidRPr="00495A2E" w:rsidRDefault="00F13BFC"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Qövsi sözdə ilham almış Saibin fikrindən,</w:t>
      </w:r>
    </w:p>
    <w:p w:rsidR="00F13BFC" w:rsidRPr="00495A2E" w:rsidRDefault="00F13BFC"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Lal da dil açar Saibin sehrli dilindən.</w:t>
      </w:r>
    </w:p>
    <w:p w:rsidR="00F13BFC" w:rsidRPr="00495A2E" w:rsidRDefault="00F13BFC" w:rsidP="00C73A05">
      <w:pPr>
        <w:spacing w:after="0" w:line="240" w:lineRule="auto"/>
        <w:ind w:left="1734" w:hanging="1014"/>
        <w:jc w:val="both"/>
        <w:rPr>
          <w:rFonts w:ascii="Times New Roman" w:hAnsi="Times New Roman" w:cs="Times New Roman"/>
          <w:b/>
          <w:i/>
          <w:sz w:val="24"/>
          <w:szCs w:val="24"/>
          <w:lang w:val="az-Latn-AZ" w:eastAsia="ja-JP"/>
        </w:rPr>
      </w:pPr>
    </w:p>
    <w:p w:rsidR="00F13BFC" w:rsidRPr="00495A2E" w:rsidRDefault="00F13BFC"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Bu haman rəna qəzəldir kim, Nəvai söyləmiş,</w:t>
      </w:r>
    </w:p>
    <w:p w:rsidR="00F13BFC" w:rsidRPr="00495A2E" w:rsidRDefault="00F13BFC"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Sürməgün tünlərdə hicran şami tut bidar göz.</w:t>
      </w:r>
    </w:p>
    <w:p w:rsidR="001247D5" w:rsidRDefault="001247D5" w:rsidP="00C73A05">
      <w:pPr>
        <w:spacing w:after="0" w:line="240" w:lineRule="auto"/>
        <w:ind w:firstLine="426"/>
        <w:jc w:val="both"/>
        <w:rPr>
          <w:rFonts w:ascii="Times New Roman" w:hAnsi="Times New Roman" w:cs="Times New Roman"/>
          <w:sz w:val="24"/>
          <w:szCs w:val="24"/>
          <w:lang w:val="az-Latn-AZ" w:eastAsia="ja-JP"/>
        </w:rPr>
      </w:pPr>
    </w:p>
    <w:p w:rsidR="00F13BFC" w:rsidRPr="00495A2E" w:rsidRDefault="00F13BFC"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Qövsi Vəhidin poeziyasından daha çox təsirlənmiş və </w:t>
      </w:r>
      <w:r w:rsidR="0028430D" w:rsidRPr="00495A2E">
        <w:rPr>
          <w:rFonts w:ascii="Times New Roman" w:hAnsi="Times New Roman" w:cs="Times New Roman"/>
          <w:sz w:val="24"/>
          <w:szCs w:val="24"/>
          <w:lang w:val="az-Latn-AZ" w:eastAsia="ja-JP"/>
        </w:rPr>
        <w:t>qə</w:t>
      </w:r>
      <w:r w:rsidR="00054DAF">
        <w:rPr>
          <w:rFonts w:ascii="Times New Roman" w:hAnsi="Times New Roman" w:cs="Times New Roman"/>
          <w:sz w:val="24"/>
          <w:szCs w:val="24"/>
          <w:lang w:val="az-Latn-AZ" w:eastAsia="ja-JP"/>
        </w:rPr>
        <w:softHyphen/>
      </w:r>
      <w:r w:rsidR="0028430D" w:rsidRPr="00495A2E">
        <w:rPr>
          <w:rFonts w:ascii="Times New Roman" w:hAnsi="Times New Roman" w:cs="Times New Roman"/>
          <w:sz w:val="24"/>
          <w:szCs w:val="24"/>
          <w:lang w:val="az-Latn-AZ" w:eastAsia="ja-JP"/>
        </w:rPr>
        <w:t>zəl</w:t>
      </w:r>
      <w:r w:rsidR="00054DAF">
        <w:rPr>
          <w:rFonts w:ascii="Times New Roman" w:hAnsi="Times New Roman" w:cs="Times New Roman"/>
          <w:sz w:val="24"/>
          <w:szCs w:val="24"/>
          <w:lang w:val="az-Latn-AZ" w:eastAsia="ja-JP"/>
        </w:rPr>
        <w:softHyphen/>
      </w:r>
      <w:r w:rsidR="0028430D" w:rsidRPr="00495A2E">
        <w:rPr>
          <w:rFonts w:ascii="Times New Roman" w:hAnsi="Times New Roman" w:cs="Times New Roman"/>
          <w:sz w:val="24"/>
          <w:szCs w:val="24"/>
          <w:lang w:val="az-Latn-AZ" w:eastAsia="ja-JP"/>
        </w:rPr>
        <w:t xml:space="preserve">lərində bunu dəfələrlə etiraf etmişdir. Lakin </w:t>
      </w:r>
      <w:r w:rsidR="00726FC3" w:rsidRPr="00495A2E">
        <w:rPr>
          <w:rFonts w:ascii="Times New Roman" w:hAnsi="Times New Roman" w:cs="Times New Roman"/>
          <w:sz w:val="24"/>
          <w:szCs w:val="24"/>
          <w:lang w:val="az-Latn-AZ" w:eastAsia="ja-JP"/>
        </w:rPr>
        <w:t>Qövsi po</w:t>
      </w:r>
      <w:r w:rsidR="00054DAF">
        <w:rPr>
          <w:rFonts w:ascii="Times New Roman" w:hAnsi="Times New Roman" w:cs="Times New Roman"/>
          <w:sz w:val="24"/>
          <w:szCs w:val="24"/>
          <w:lang w:val="az-Latn-AZ" w:eastAsia="ja-JP"/>
        </w:rPr>
        <w:softHyphen/>
      </w:r>
      <w:r w:rsidR="00726FC3" w:rsidRPr="00495A2E">
        <w:rPr>
          <w:rFonts w:ascii="Times New Roman" w:hAnsi="Times New Roman" w:cs="Times New Roman"/>
          <w:sz w:val="24"/>
          <w:szCs w:val="24"/>
          <w:lang w:val="az-Latn-AZ" w:eastAsia="ja-JP"/>
        </w:rPr>
        <w:t>e</w:t>
      </w:r>
      <w:r w:rsidR="00054DAF">
        <w:rPr>
          <w:rFonts w:ascii="Times New Roman" w:hAnsi="Times New Roman" w:cs="Times New Roman"/>
          <w:sz w:val="24"/>
          <w:szCs w:val="24"/>
          <w:lang w:val="az-Latn-AZ" w:eastAsia="ja-JP"/>
        </w:rPr>
        <w:softHyphen/>
      </w:r>
      <w:r w:rsidR="00726FC3" w:rsidRPr="00495A2E">
        <w:rPr>
          <w:rFonts w:ascii="Times New Roman" w:hAnsi="Times New Roman" w:cs="Times New Roman"/>
          <w:sz w:val="24"/>
          <w:szCs w:val="24"/>
          <w:lang w:val="az-Latn-AZ" w:eastAsia="ja-JP"/>
        </w:rPr>
        <w:t>zi</w:t>
      </w:r>
      <w:r w:rsidR="00054DAF">
        <w:rPr>
          <w:rFonts w:ascii="Times New Roman" w:hAnsi="Times New Roman" w:cs="Times New Roman"/>
          <w:sz w:val="24"/>
          <w:szCs w:val="24"/>
          <w:lang w:val="az-Latn-AZ" w:eastAsia="ja-JP"/>
        </w:rPr>
        <w:softHyphen/>
      </w:r>
      <w:r w:rsidR="00726FC3" w:rsidRPr="00495A2E">
        <w:rPr>
          <w:rFonts w:ascii="Times New Roman" w:hAnsi="Times New Roman" w:cs="Times New Roman"/>
          <w:sz w:val="24"/>
          <w:szCs w:val="24"/>
          <w:lang w:val="az-Latn-AZ" w:eastAsia="ja-JP"/>
        </w:rPr>
        <w:t>ya</w:t>
      </w:r>
      <w:r w:rsidR="00054DAF">
        <w:rPr>
          <w:rFonts w:ascii="Times New Roman" w:hAnsi="Times New Roman" w:cs="Times New Roman"/>
          <w:sz w:val="24"/>
          <w:szCs w:val="24"/>
          <w:lang w:val="az-Latn-AZ" w:eastAsia="ja-JP"/>
        </w:rPr>
        <w:softHyphen/>
      </w:r>
      <w:r w:rsidR="00726FC3" w:rsidRPr="00495A2E">
        <w:rPr>
          <w:rFonts w:ascii="Times New Roman" w:hAnsi="Times New Roman" w:cs="Times New Roman"/>
          <w:sz w:val="24"/>
          <w:szCs w:val="24"/>
          <w:lang w:val="az-Latn-AZ" w:eastAsia="ja-JP"/>
        </w:rPr>
        <w:t>sı</w:t>
      </w:r>
      <w:r w:rsidR="00054DAF">
        <w:rPr>
          <w:rFonts w:ascii="Times New Roman" w:hAnsi="Times New Roman" w:cs="Times New Roman"/>
          <w:sz w:val="24"/>
          <w:szCs w:val="24"/>
          <w:lang w:val="az-Latn-AZ" w:eastAsia="ja-JP"/>
        </w:rPr>
        <w:softHyphen/>
      </w:r>
      <w:r w:rsidR="00726FC3" w:rsidRPr="00495A2E">
        <w:rPr>
          <w:rFonts w:ascii="Times New Roman" w:hAnsi="Times New Roman" w:cs="Times New Roman"/>
          <w:sz w:val="24"/>
          <w:szCs w:val="24"/>
          <w:lang w:val="az-Latn-AZ" w:eastAsia="ja-JP"/>
        </w:rPr>
        <w:t>na ən böyük təsiri Füzuli sözünün ecazı göstərmişdir. Qövsi Fü</w:t>
      </w:r>
      <w:r w:rsidR="00054DAF">
        <w:rPr>
          <w:rFonts w:ascii="Times New Roman" w:hAnsi="Times New Roman" w:cs="Times New Roman"/>
          <w:sz w:val="24"/>
          <w:szCs w:val="24"/>
          <w:lang w:val="az-Latn-AZ" w:eastAsia="ja-JP"/>
        </w:rPr>
        <w:softHyphen/>
      </w:r>
      <w:r w:rsidR="00726FC3" w:rsidRPr="00495A2E">
        <w:rPr>
          <w:rFonts w:ascii="Times New Roman" w:hAnsi="Times New Roman" w:cs="Times New Roman"/>
          <w:sz w:val="24"/>
          <w:szCs w:val="24"/>
          <w:lang w:val="az-Latn-AZ" w:eastAsia="ja-JP"/>
        </w:rPr>
        <w:t>zu</w:t>
      </w:r>
      <w:r w:rsidR="00054DAF">
        <w:rPr>
          <w:rFonts w:ascii="Times New Roman" w:hAnsi="Times New Roman" w:cs="Times New Roman"/>
          <w:sz w:val="24"/>
          <w:szCs w:val="24"/>
          <w:lang w:val="az-Latn-AZ" w:eastAsia="ja-JP"/>
        </w:rPr>
        <w:softHyphen/>
      </w:r>
      <w:r w:rsidR="00726FC3" w:rsidRPr="00495A2E">
        <w:rPr>
          <w:rFonts w:ascii="Times New Roman" w:hAnsi="Times New Roman" w:cs="Times New Roman"/>
          <w:sz w:val="24"/>
          <w:szCs w:val="24"/>
          <w:lang w:val="az-Latn-AZ" w:eastAsia="ja-JP"/>
        </w:rPr>
        <w:t>liyə nəzirə yazdığı qəzəllərində ustadının sənətinə heyran</w:t>
      </w:r>
      <w:r w:rsidR="00054DAF">
        <w:rPr>
          <w:rFonts w:ascii="Times New Roman" w:hAnsi="Times New Roman" w:cs="Times New Roman"/>
          <w:sz w:val="24"/>
          <w:szCs w:val="24"/>
          <w:lang w:val="az-Latn-AZ" w:eastAsia="ja-JP"/>
        </w:rPr>
        <w:softHyphen/>
      </w:r>
      <w:r w:rsidR="00726FC3" w:rsidRPr="00495A2E">
        <w:rPr>
          <w:rFonts w:ascii="Times New Roman" w:hAnsi="Times New Roman" w:cs="Times New Roman"/>
          <w:sz w:val="24"/>
          <w:szCs w:val="24"/>
          <w:lang w:val="az-Latn-AZ" w:eastAsia="ja-JP"/>
        </w:rPr>
        <w:t>lı</w:t>
      </w:r>
      <w:r w:rsidR="00054DAF">
        <w:rPr>
          <w:rFonts w:ascii="Times New Roman" w:hAnsi="Times New Roman" w:cs="Times New Roman"/>
          <w:sz w:val="24"/>
          <w:szCs w:val="24"/>
          <w:lang w:val="az-Latn-AZ" w:eastAsia="ja-JP"/>
        </w:rPr>
        <w:softHyphen/>
      </w:r>
      <w:r w:rsidR="00726FC3" w:rsidRPr="00495A2E">
        <w:rPr>
          <w:rFonts w:ascii="Times New Roman" w:hAnsi="Times New Roman" w:cs="Times New Roman"/>
          <w:sz w:val="24"/>
          <w:szCs w:val="24"/>
          <w:lang w:val="az-Latn-AZ" w:eastAsia="ja-JP"/>
        </w:rPr>
        <w:t>ğını bildirmiş və bu şeirlərini böyük şairin sözləri ilə bitir</w:t>
      </w:r>
      <w:r w:rsidR="00054DAF">
        <w:rPr>
          <w:rFonts w:ascii="Times New Roman" w:hAnsi="Times New Roman" w:cs="Times New Roman"/>
          <w:sz w:val="24"/>
          <w:szCs w:val="24"/>
          <w:lang w:val="az-Latn-AZ" w:eastAsia="ja-JP"/>
        </w:rPr>
        <w:softHyphen/>
      </w:r>
      <w:r w:rsidR="00726FC3" w:rsidRPr="00495A2E">
        <w:rPr>
          <w:rFonts w:ascii="Times New Roman" w:hAnsi="Times New Roman" w:cs="Times New Roman"/>
          <w:sz w:val="24"/>
          <w:szCs w:val="24"/>
          <w:lang w:val="az-Latn-AZ" w:eastAsia="ja-JP"/>
        </w:rPr>
        <w:t>mişdir:</w:t>
      </w:r>
    </w:p>
    <w:p w:rsidR="001247D5" w:rsidRDefault="001247D5" w:rsidP="00C73A05">
      <w:pPr>
        <w:spacing w:after="0" w:line="240" w:lineRule="auto"/>
        <w:ind w:left="1287" w:hanging="861"/>
        <w:jc w:val="both"/>
        <w:rPr>
          <w:rFonts w:ascii="Times New Roman" w:hAnsi="Times New Roman" w:cs="Times New Roman"/>
          <w:b/>
          <w:i/>
          <w:sz w:val="24"/>
          <w:szCs w:val="24"/>
          <w:lang w:val="az-Latn-AZ" w:eastAsia="ja-JP"/>
        </w:rPr>
      </w:pPr>
    </w:p>
    <w:p w:rsidR="00726FC3" w:rsidRPr="00495A2E" w:rsidRDefault="00726FC3" w:rsidP="00C73A05">
      <w:pPr>
        <w:spacing w:after="0" w:line="240" w:lineRule="auto"/>
        <w:ind w:left="1287" w:hanging="5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Məni məst etdi Füzuli kimi bu söz, Qövsi,</w:t>
      </w:r>
    </w:p>
    <w:p w:rsidR="00726FC3" w:rsidRPr="00495A2E" w:rsidRDefault="00726FC3" w:rsidP="00C73A05">
      <w:pPr>
        <w:spacing w:after="0" w:line="240" w:lineRule="auto"/>
        <w:ind w:left="1287" w:hanging="5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“Kim olum məstü, tutum daməni – dilbər küstax”.</w:t>
      </w:r>
    </w:p>
    <w:p w:rsidR="00726FC3" w:rsidRPr="00495A2E" w:rsidRDefault="00726FC3" w:rsidP="00C73A05">
      <w:pPr>
        <w:spacing w:after="0" w:line="240" w:lineRule="auto"/>
        <w:ind w:left="1287" w:hanging="578"/>
        <w:jc w:val="both"/>
        <w:rPr>
          <w:rFonts w:ascii="Times New Roman" w:hAnsi="Times New Roman" w:cs="Times New Roman"/>
          <w:b/>
          <w:i/>
          <w:sz w:val="24"/>
          <w:szCs w:val="24"/>
          <w:lang w:val="az-Latn-AZ" w:eastAsia="ja-JP"/>
        </w:rPr>
      </w:pPr>
    </w:p>
    <w:p w:rsidR="00726FC3" w:rsidRPr="00495A2E" w:rsidRDefault="00726FC3" w:rsidP="00C73A05">
      <w:pPr>
        <w:spacing w:after="0" w:line="240" w:lineRule="auto"/>
        <w:ind w:left="1287" w:hanging="5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Qövsi, bu ol qəzəli – nəğzi Füzulidir kim;</w:t>
      </w:r>
    </w:p>
    <w:p w:rsidR="00726FC3" w:rsidRPr="00495A2E" w:rsidRDefault="00726FC3" w:rsidP="00C73A05">
      <w:pPr>
        <w:spacing w:after="0" w:line="240" w:lineRule="auto"/>
        <w:ind w:left="1287" w:hanging="5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“Necə ah eyləməyim, ah, yanıbdır cigərim”.</w:t>
      </w:r>
    </w:p>
    <w:p w:rsidR="00726FC3" w:rsidRPr="00495A2E" w:rsidRDefault="00726FC3" w:rsidP="00C73A05">
      <w:pPr>
        <w:spacing w:after="0" w:line="240" w:lineRule="auto"/>
        <w:ind w:left="1287" w:hanging="5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lastRenderedPageBreak/>
        <w:t>Bu həmin rəna qəzəldir ki, Füzuli söyləmiş:</w:t>
      </w:r>
    </w:p>
    <w:p w:rsidR="00726FC3" w:rsidRPr="00495A2E" w:rsidRDefault="00726FC3" w:rsidP="00C73A05">
      <w:pPr>
        <w:spacing w:after="0" w:line="240" w:lineRule="auto"/>
        <w:ind w:left="1287" w:hanging="5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“Doğru derlər, hər zaman bir aşiqin dövranıdır”.</w:t>
      </w:r>
    </w:p>
    <w:p w:rsidR="00726FC3" w:rsidRPr="00495A2E" w:rsidRDefault="00726FC3" w:rsidP="00C73A05">
      <w:pPr>
        <w:spacing w:after="0" w:line="240" w:lineRule="auto"/>
        <w:ind w:left="1287" w:hanging="578"/>
        <w:jc w:val="both"/>
        <w:rPr>
          <w:rFonts w:ascii="Times New Roman" w:hAnsi="Times New Roman" w:cs="Times New Roman"/>
          <w:b/>
          <w:i/>
          <w:sz w:val="24"/>
          <w:szCs w:val="24"/>
          <w:lang w:val="az-Latn-AZ" w:eastAsia="ja-JP"/>
        </w:rPr>
      </w:pPr>
    </w:p>
    <w:p w:rsidR="00726FC3" w:rsidRPr="00495A2E" w:rsidRDefault="00726FC3" w:rsidP="00C73A05">
      <w:pPr>
        <w:spacing w:after="0" w:line="240" w:lineRule="auto"/>
        <w:ind w:left="1287" w:hanging="5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Ol qəzəldəndir bu, Qövsi, kim, Füzulu söyl</w:t>
      </w:r>
      <w:r w:rsidR="00E967FE" w:rsidRPr="00495A2E">
        <w:rPr>
          <w:rFonts w:ascii="Times New Roman" w:hAnsi="Times New Roman" w:cs="Times New Roman"/>
          <w:b/>
          <w:i/>
          <w:sz w:val="24"/>
          <w:szCs w:val="24"/>
          <w:lang w:val="az-Latn-AZ" w:eastAsia="ja-JP"/>
        </w:rPr>
        <w:t>ə</w:t>
      </w:r>
      <w:r w:rsidRPr="00495A2E">
        <w:rPr>
          <w:rFonts w:ascii="Times New Roman" w:hAnsi="Times New Roman" w:cs="Times New Roman"/>
          <w:b/>
          <w:i/>
          <w:sz w:val="24"/>
          <w:szCs w:val="24"/>
          <w:lang w:val="az-Latn-AZ" w:eastAsia="ja-JP"/>
        </w:rPr>
        <w:t>miş:</w:t>
      </w:r>
    </w:p>
    <w:p w:rsidR="00726FC3" w:rsidRPr="00495A2E" w:rsidRDefault="00726FC3" w:rsidP="00C73A05">
      <w:pPr>
        <w:spacing w:after="0" w:line="240" w:lineRule="auto"/>
        <w:ind w:left="1287" w:hanging="5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“Sayə tək sevdiyi – zülfün payimal eylər məni”.</w:t>
      </w:r>
    </w:p>
    <w:p w:rsidR="001247D5" w:rsidRDefault="001247D5" w:rsidP="00C73A05">
      <w:pPr>
        <w:spacing w:after="0" w:line="240" w:lineRule="auto"/>
        <w:jc w:val="both"/>
        <w:rPr>
          <w:rFonts w:ascii="Times New Roman" w:hAnsi="Times New Roman" w:cs="Times New Roman"/>
          <w:sz w:val="24"/>
          <w:szCs w:val="24"/>
          <w:lang w:val="az-Latn-AZ" w:eastAsia="ja-JP"/>
        </w:rPr>
      </w:pPr>
    </w:p>
    <w:p w:rsidR="00726FC3" w:rsidRPr="00495A2E" w:rsidRDefault="00726FC3" w:rsidP="00C73A05">
      <w:pPr>
        <w:spacing w:after="0" w:line="240" w:lineRule="auto"/>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və s.</w:t>
      </w:r>
    </w:p>
    <w:p w:rsidR="00726FC3" w:rsidRPr="00495A2E" w:rsidRDefault="00726FC3"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Qövsi ədəbi-estetik fikirlərində də Füzulini müəllimi hesab edir, </w:t>
      </w:r>
      <w:r w:rsidR="009306FD" w:rsidRPr="00495A2E">
        <w:rPr>
          <w:rFonts w:ascii="Times New Roman" w:hAnsi="Times New Roman" w:cs="Times New Roman"/>
          <w:sz w:val="24"/>
          <w:szCs w:val="24"/>
          <w:lang w:val="az-Latn-AZ" w:eastAsia="ja-JP"/>
        </w:rPr>
        <w:t>ondan öyrəndiyini bil</w:t>
      </w:r>
      <w:r w:rsidR="001D575E" w:rsidRPr="00495A2E">
        <w:rPr>
          <w:rFonts w:ascii="Times New Roman" w:hAnsi="Times New Roman" w:cs="Times New Roman"/>
          <w:sz w:val="24"/>
          <w:szCs w:val="24"/>
          <w:lang w:val="az-Latn-AZ" w:eastAsia="ja-JP"/>
        </w:rPr>
        <w:softHyphen/>
      </w:r>
      <w:r w:rsidR="009306FD" w:rsidRPr="00495A2E">
        <w:rPr>
          <w:rFonts w:ascii="Times New Roman" w:hAnsi="Times New Roman" w:cs="Times New Roman"/>
          <w:sz w:val="24"/>
          <w:szCs w:val="24"/>
          <w:lang w:val="az-Latn-AZ" w:eastAsia="ja-JP"/>
        </w:rPr>
        <w:t>dirir. “Söz” rədifli şeirində Qövsi Qətrandan başlamış bütün klassiklərimizin söz haqqındakı es</w:t>
      </w:r>
      <w:r w:rsidR="00054DAF">
        <w:rPr>
          <w:rFonts w:ascii="Times New Roman" w:hAnsi="Times New Roman" w:cs="Times New Roman"/>
          <w:sz w:val="24"/>
          <w:szCs w:val="24"/>
          <w:lang w:val="az-Latn-AZ" w:eastAsia="ja-JP"/>
        </w:rPr>
        <w:softHyphen/>
      </w:r>
      <w:r w:rsidR="009306FD" w:rsidRPr="00495A2E">
        <w:rPr>
          <w:rFonts w:ascii="Times New Roman" w:hAnsi="Times New Roman" w:cs="Times New Roman"/>
          <w:sz w:val="24"/>
          <w:szCs w:val="24"/>
          <w:lang w:val="az-Latn-AZ" w:eastAsia="ja-JP"/>
        </w:rPr>
        <w:t>tetik fikirlərinə yeni bir məna verir, şeirini isə Füzulinin sözləri ilə tamamlayır:</w:t>
      </w:r>
    </w:p>
    <w:p w:rsidR="001247D5" w:rsidRDefault="001247D5" w:rsidP="00C73A05">
      <w:pPr>
        <w:spacing w:after="0" w:line="240" w:lineRule="auto"/>
        <w:ind w:left="1440" w:hanging="1014"/>
        <w:jc w:val="both"/>
        <w:rPr>
          <w:rFonts w:ascii="Times New Roman" w:hAnsi="Times New Roman" w:cs="Times New Roman"/>
          <w:b/>
          <w:i/>
          <w:sz w:val="24"/>
          <w:szCs w:val="24"/>
          <w:lang w:val="az-Latn-AZ" w:eastAsia="ja-JP"/>
        </w:rPr>
      </w:pPr>
    </w:p>
    <w:p w:rsidR="009306FD" w:rsidRPr="00495A2E" w:rsidRDefault="009306FD" w:rsidP="00C73A05">
      <w:pPr>
        <w:spacing w:after="0" w:line="240" w:lineRule="auto"/>
        <w:ind w:left="1440"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Han, sözün səncidə qıl, Qövsi, Füzulidən eşit!</w:t>
      </w:r>
    </w:p>
    <w:p w:rsidR="009306FD" w:rsidRPr="00495A2E" w:rsidRDefault="009306FD" w:rsidP="00C73A05">
      <w:pPr>
        <w:spacing w:after="0" w:line="240" w:lineRule="auto"/>
        <w:ind w:left="1440"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“Kim nə miqdar olsa</w:t>
      </w:r>
      <w:r w:rsidR="009C4DEF" w:rsidRPr="00495A2E">
        <w:rPr>
          <w:rFonts w:ascii="Times New Roman" w:hAnsi="Times New Roman" w:cs="Times New Roman"/>
          <w:b/>
          <w:i/>
          <w:sz w:val="24"/>
          <w:szCs w:val="24"/>
          <w:lang w:val="az-Latn-AZ" w:eastAsia="ja-JP"/>
        </w:rPr>
        <w:t>,</w:t>
      </w:r>
      <w:r w:rsidRPr="00495A2E">
        <w:rPr>
          <w:rFonts w:ascii="Times New Roman" w:hAnsi="Times New Roman" w:cs="Times New Roman"/>
          <w:b/>
          <w:i/>
          <w:sz w:val="24"/>
          <w:szCs w:val="24"/>
          <w:lang w:val="az-Latn-AZ" w:eastAsia="ja-JP"/>
        </w:rPr>
        <w:t xml:space="preserve"> əhlin eylər ol miqdar söz”.</w:t>
      </w:r>
    </w:p>
    <w:p w:rsidR="001247D5" w:rsidRDefault="001247D5" w:rsidP="00C73A05">
      <w:pPr>
        <w:spacing w:after="0" w:line="240" w:lineRule="auto"/>
        <w:ind w:firstLine="426"/>
        <w:jc w:val="both"/>
        <w:rPr>
          <w:rFonts w:ascii="Times New Roman" w:hAnsi="Times New Roman" w:cs="Times New Roman"/>
          <w:sz w:val="24"/>
          <w:szCs w:val="24"/>
          <w:lang w:val="az-Latn-AZ" w:eastAsia="ja-JP"/>
        </w:rPr>
      </w:pPr>
    </w:p>
    <w:p w:rsidR="009306FD" w:rsidRPr="00495A2E" w:rsidRDefault="009306FD"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Qövsi qəzəl şairidir. İn</w:t>
      </w:r>
      <w:r w:rsidR="00C32DBA" w:rsidRPr="00495A2E">
        <w:rPr>
          <w:rFonts w:ascii="Times New Roman" w:hAnsi="Times New Roman" w:cs="Times New Roman"/>
          <w:sz w:val="24"/>
          <w:szCs w:val="24"/>
          <w:lang w:val="az-Latn-AZ" w:eastAsia="ja-JP"/>
        </w:rPr>
        <w:t>s</w:t>
      </w:r>
      <w:r w:rsidRPr="00495A2E">
        <w:rPr>
          <w:rFonts w:ascii="Times New Roman" w:hAnsi="Times New Roman" w:cs="Times New Roman"/>
          <w:sz w:val="24"/>
          <w:szCs w:val="24"/>
          <w:lang w:val="az-Latn-AZ" w:eastAsia="ja-JP"/>
        </w:rPr>
        <w:t>anın, onun saf, bəşəri duyğularının, hiss-həyəca</w:t>
      </w:r>
      <w:r w:rsidRPr="00495A2E">
        <w:rPr>
          <w:rFonts w:ascii="Times New Roman" w:hAnsi="Times New Roman" w:cs="Times New Roman"/>
          <w:sz w:val="24"/>
          <w:szCs w:val="24"/>
          <w:lang w:val="az-Latn-AZ" w:eastAsia="ja-JP"/>
        </w:rPr>
        <w:softHyphen/>
        <w:t>nının tərənnümü, gözəlin vəsfi, təbiətin təsviri şai</w:t>
      </w:r>
      <w:r w:rsidR="00054DAF">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rin qəzəllərinin aparıcı mövzularıdır. Qövsi insan və onun mə</w:t>
      </w:r>
      <w:r w:rsidR="00054DAF">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həb</w:t>
      </w:r>
      <w:r w:rsidR="00054DAF">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bətinə, təbiət gözəlliklərinə həsr etdiyi tərkibbənd, tər</w:t>
      </w:r>
      <w:r w:rsidR="00054DAF">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ci</w:t>
      </w:r>
      <w:r w:rsidR="00054DAF">
        <w:rPr>
          <w:rFonts w:ascii="Times New Roman" w:hAnsi="Times New Roman" w:cs="Times New Roman"/>
          <w:sz w:val="24"/>
          <w:szCs w:val="24"/>
          <w:lang w:val="az-Latn-AZ" w:eastAsia="ja-JP"/>
        </w:rPr>
        <w:t>-</w:t>
      </w:r>
      <w:r w:rsidRPr="00495A2E">
        <w:rPr>
          <w:rFonts w:ascii="Times New Roman" w:hAnsi="Times New Roman" w:cs="Times New Roman"/>
          <w:sz w:val="24"/>
          <w:szCs w:val="24"/>
          <w:lang w:val="az-Latn-AZ" w:eastAsia="ja-JP"/>
        </w:rPr>
        <w:t>bənd və müxəm</w:t>
      </w:r>
      <w:r w:rsidR="001D575E"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məs</w:t>
      </w:r>
      <w:r w:rsidR="001D575E"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lə</w:t>
      </w:r>
      <w:r w:rsidR="001D575E"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rin</w:t>
      </w:r>
      <w:r w:rsidR="001D575E"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də də əsl gözəllik vurğunu, sevən-se</w:t>
      </w:r>
      <w:r w:rsidR="00054DAF">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vi</w:t>
      </w:r>
      <w:r w:rsidR="00054DAF">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lən Aşiqdir. Klassik şeirdə geniş </w:t>
      </w:r>
      <w:r w:rsidR="00256F9B" w:rsidRPr="00495A2E">
        <w:rPr>
          <w:rFonts w:ascii="Times New Roman" w:hAnsi="Times New Roman" w:cs="Times New Roman"/>
          <w:sz w:val="24"/>
          <w:szCs w:val="24"/>
          <w:lang w:val="az-Latn-AZ" w:eastAsia="ja-JP"/>
        </w:rPr>
        <w:t>yayılmış gözəlin təbiət</w:t>
      </w:r>
      <w:r w:rsidR="00DD035D" w:rsidRPr="00495A2E">
        <w:rPr>
          <w:rFonts w:ascii="Times New Roman" w:hAnsi="Times New Roman" w:cs="Times New Roman"/>
          <w:sz w:val="24"/>
          <w:szCs w:val="24"/>
          <w:lang w:val="az-Latn-AZ" w:eastAsia="ja-JP"/>
        </w:rPr>
        <w:t>l</w:t>
      </w:r>
      <w:r w:rsidR="00256F9B" w:rsidRPr="00495A2E">
        <w:rPr>
          <w:rFonts w:ascii="Times New Roman" w:hAnsi="Times New Roman" w:cs="Times New Roman"/>
          <w:sz w:val="24"/>
          <w:szCs w:val="24"/>
          <w:lang w:val="az-Latn-AZ" w:eastAsia="ja-JP"/>
        </w:rPr>
        <w:t>ə vəh</w:t>
      </w:r>
      <w:r w:rsidR="00054DAF">
        <w:rPr>
          <w:rFonts w:ascii="Times New Roman" w:hAnsi="Times New Roman" w:cs="Times New Roman"/>
          <w:sz w:val="24"/>
          <w:szCs w:val="24"/>
          <w:lang w:val="az-Latn-AZ" w:eastAsia="ja-JP"/>
        </w:rPr>
        <w:softHyphen/>
      </w:r>
      <w:r w:rsidR="00256F9B" w:rsidRPr="00495A2E">
        <w:rPr>
          <w:rFonts w:ascii="Times New Roman" w:hAnsi="Times New Roman" w:cs="Times New Roman"/>
          <w:sz w:val="24"/>
          <w:szCs w:val="24"/>
          <w:lang w:val="az-Latn-AZ" w:eastAsia="ja-JP"/>
        </w:rPr>
        <w:t>dətdə təsvirini böyük ustalıqla, sadə, təravətli bir dildə qələmə alan Qövsinin bir tər</w:t>
      </w:r>
      <w:r w:rsidR="001D575E" w:rsidRPr="00495A2E">
        <w:rPr>
          <w:rFonts w:ascii="Times New Roman" w:hAnsi="Times New Roman" w:cs="Times New Roman"/>
          <w:sz w:val="24"/>
          <w:szCs w:val="24"/>
          <w:lang w:val="az-Latn-AZ" w:eastAsia="ja-JP"/>
        </w:rPr>
        <w:softHyphen/>
      </w:r>
      <w:r w:rsidR="00256F9B" w:rsidRPr="00495A2E">
        <w:rPr>
          <w:rFonts w:ascii="Times New Roman" w:hAnsi="Times New Roman" w:cs="Times New Roman"/>
          <w:sz w:val="24"/>
          <w:szCs w:val="24"/>
          <w:lang w:val="az-Latn-AZ" w:eastAsia="ja-JP"/>
        </w:rPr>
        <w:t>kib</w:t>
      </w:r>
      <w:r w:rsidR="001D575E" w:rsidRPr="00495A2E">
        <w:rPr>
          <w:rFonts w:ascii="Times New Roman" w:hAnsi="Times New Roman" w:cs="Times New Roman"/>
          <w:sz w:val="24"/>
          <w:szCs w:val="24"/>
          <w:lang w:val="az-Latn-AZ" w:eastAsia="ja-JP"/>
        </w:rPr>
        <w:softHyphen/>
      </w:r>
      <w:r w:rsidR="00256F9B" w:rsidRPr="00495A2E">
        <w:rPr>
          <w:rFonts w:ascii="Times New Roman" w:hAnsi="Times New Roman" w:cs="Times New Roman"/>
          <w:sz w:val="24"/>
          <w:szCs w:val="24"/>
          <w:lang w:val="az-Latn-AZ" w:eastAsia="ja-JP"/>
        </w:rPr>
        <w:t>bəndindəki bəndsonu həmqafiyə beyt</w:t>
      </w:r>
      <w:r w:rsidR="00054DAF">
        <w:rPr>
          <w:rFonts w:ascii="Times New Roman" w:hAnsi="Times New Roman" w:cs="Times New Roman"/>
          <w:sz w:val="24"/>
          <w:szCs w:val="24"/>
          <w:lang w:val="az-Latn-AZ" w:eastAsia="ja-JP"/>
        </w:rPr>
        <w:softHyphen/>
      </w:r>
      <w:r w:rsidR="00256F9B" w:rsidRPr="00495A2E">
        <w:rPr>
          <w:rFonts w:ascii="Times New Roman" w:hAnsi="Times New Roman" w:cs="Times New Roman"/>
          <w:sz w:val="24"/>
          <w:szCs w:val="24"/>
          <w:lang w:val="az-Latn-AZ" w:eastAsia="ja-JP"/>
        </w:rPr>
        <w:t>lərə diqqət yetirək:</w:t>
      </w:r>
    </w:p>
    <w:p w:rsidR="001247D5" w:rsidRDefault="001247D5" w:rsidP="00C73A05">
      <w:pPr>
        <w:spacing w:after="0" w:line="240" w:lineRule="auto"/>
        <w:ind w:left="1287" w:hanging="861"/>
        <w:jc w:val="both"/>
        <w:rPr>
          <w:rFonts w:ascii="Times New Roman" w:hAnsi="Times New Roman" w:cs="Times New Roman"/>
          <w:b/>
          <w:i/>
          <w:sz w:val="24"/>
          <w:szCs w:val="24"/>
          <w:lang w:val="az-Latn-AZ" w:eastAsia="ja-JP"/>
        </w:rPr>
      </w:pPr>
    </w:p>
    <w:p w:rsidR="00256F9B" w:rsidRPr="00495A2E" w:rsidRDefault="00256F9B" w:rsidP="00C73A05">
      <w:pPr>
        <w:spacing w:after="0" w:line="240" w:lineRule="auto"/>
        <w:ind w:left="1287" w:hanging="5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Pəh-pəh, bu nə</w:t>
      </w:r>
      <w:r w:rsidR="00996C26" w:rsidRPr="00495A2E">
        <w:rPr>
          <w:rFonts w:ascii="Times New Roman" w:hAnsi="Times New Roman" w:cs="Times New Roman"/>
          <w:b/>
          <w:i/>
          <w:sz w:val="24"/>
          <w:szCs w:val="24"/>
          <w:lang w:val="az-Latn-AZ" w:eastAsia="ja-JP"/>
        </w:rPr>
        <w:t xml:space="preserve"> bağ</w:t>
      </w:r>
      <w:r w:rsidR="00C32DBA" w:rsidRPr="00495A2E">
        <w:rPr>
          <w:rFonts w:ascii="Times New Roman" w:hAnsi="Times New Roman" w:cs="Times New Roman"/>
          <w:b/>
          <w:i/>
          <w:sz w:val="24"/>
          <w:szCs w:val="24"/>
          <w:lang w:val="az-Latn-AZ" w:eastAsia="ja-JP"/>
        </w:rPr>
        <w:t>ü</w:t>
      </w:r>
      <w:r w:rsidRPr="00495A2E">
        <w:rPr>
          <w:rFonts w:ascii="Times New Roman" w:hAnsi="Times New Roman" w:cs="Times New Roman"/>
          <w:b/>
          <w:i/>
          <w:sz w:val="24"/>
          <w:szCs w:val="24"/>
          <w:lang w:val="az-Latn-AZ" w:eastAsia="ja-JP"/>
        </w:rPr>
        <w:t>, bu nə gülşən, bu nə güldür</w:t>
      </w:r>
    </w:p>
    <w:p w:rsidR="00256F9B" w:rsidRPr="00495A2E" w:rsidRDefault="00256F9B" w:rsidP="00C73A05">
      <w:pPr>
        <w:spacing w:after="0" w:line="240" w:lineRule="auto"/>
        <w:ind w:left="1287" w:hanging="5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Kim, şəbnəmi göz, qönçeyi-sirabi könüldür.</w:t>
      </w:r>
    </w:p>
    <w:p w:rsidR="00256F9B" w:rsidRPr="00495A2E" w:rsidRDefault="00256F9B" w:rsidP="00C73A05">
      <w:pPr>
        <w:spacing w:after="0" w:line="240" w:lineRule="auto"/>
        <w:ind w:left="1287" w:hanging="578"/>
        <w:jc w:val="both"/>
        <w:rPr>
          <w:rFonts w:ascii="Times New Roman" w:hAnsi="Times New Roman" w:cs="Times New Roman"/>
          <w:b/>
          <w:i/>
          <w:sz w:val="24"/>
          <w:szCs w:val="24"/>
          <w:lang w:val="az-Latn-AZ" w:eastAsia="ja-JP"/>
        </w:rPr>
      </w:pPr>
    </w:p>
    <w:p w:rsidR="00256F9B" w:rsidRPr="00495A2E" w:rsidRDefault="00256F9B" w:rsidP="00C73A05">
      <w:pPr>
        <w:spacing w:after="0" w:line="240" w:lineRule="auto"/>
        <w:ind w:left="1287" w:hanging="5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Pəh-pəh, bu nə abü, bu nə tabü, nə çəməndir</w:t>
      </w:r>
    </w:p>
    <w:p w:rsidR="00256F9B" w:rsidRPr="00495A2E" w:rsidRDefault="00256F9B" w:rsidP="00C73A05">
      <w:pPr>
        <w:spacing w:after="0" w:line="240" w:lineRule="auto"/>
        <w:ind w:left="1287" w:hanging="5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Kim, xari onun gül, xəsü-xaşaki səməndir.</w:t>
      </w:r>
    </w:p>
    <w:p w:rsidR="00256F9B" w:rsidRPr="00495A2E" w:rsidRDefault="00256F9B" w:rsidP="00C73A05">
      <w:pPr>
        <w:spacing w:after="0" w:line="240" w:lineRule="auto"/>
        <w:ind w:left="1287" w:hanging="578"/>
        <w:jc w:val="both"/>
        <w:rPr>
          <w:rFonts w:ascii="Times New Roman" w:hAnsi="Times New Roman" w:cs="Times New Roman"/>
          <w:b/>
          <w:i/>
          <w:sz w:val="24"/>
          <w:szCs w:val="24"/>
          <w:lang w:val="az-Latn-AZ" w:eastAsia="ja-JP"/>
        </w:rPr>
      </w:pPr>
    </w:p>
    <w:p w:rsidR="00256F9B" w:rsidRPr="00495A2E" w:rsidRDefault="00256F9B" w:rsidP="00C73A05">
      <w:pPr>
        <w:spacing w:after="0" w:line="240" w:lineRule="auto"/>
        <w:ind w:left="1287" w:hanging="5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Pəh-pəh, bu nə sahir, bu nə nərqis, bu nə gözdür</w:t>
      </w:r>
    </w:p>
    <w:p w:rsidR="00256F9B" w:rsidRPr="00495A2E" w:rsidRDefault="00256F9B" w:rsidP="00C73A05">
      <w:pPr>
        <w:spacing w:after="0" w:line="240" w:lineRule="auto"/>
        <w:ind w:left="1287" w:hanging="5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Kim, hər müjəsi bir dilü nəzzarəsi sözdür.</w:t>
      </w:r>
    </w:p>
    <w:p w:rsidR="00256F9B" w:rsidRPr="00495A2E" w:rsidRDefault="00256F9B" w:rsidP="00C73A05">
      <w:pPr>
        <w:spacing w:after="0" w:line="240" w:lineRule="auto"/>
        <w:ind w:left="1287" w:hanging="5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lastRenderedPageBreak/>
        <w:t>Pəh-pəh, bu nə məhfil, bu nə meyxanə, nə meydir</w:t>
      </w:r>
    </w:p>
    <w:p w:rsidR="00256F9B" w:rsidRPr="00495A2E" w:rsidRDefault="00256F9B" w:rsidP="00C73A05">
      <w:pPr>
        <w:spacing w:after="0" w:line="240" w:lineRule="auto"/>
        <w:ind w:left="1287" w:hanging="5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Kim, abidi mütribdir onun, vaizi neydir.</w:t>
      </w:r>
    </w:p>
    <w:p w:rsidR="00256F9B" w:rsidRPr="00495A2E" w:rsidRDefault="00256F9B" w:rsidP="00C73A05">
      <w:pPr>
        <w:spacing w:after="0" w:line="240" w:lineRule="auto"/>
        <w:ind w:left="1287" w:hanging="578"/>
        <w:jc w:val="both"/>
        <w:rPr>
          <w:rFonts w:ascii="Times New Roman" w:hAnsi="Times New Roman" w:cs="Times New Roman"/>
          <w:b/>
          <w:i/>
          <w:sz w:val="24"/>
          <w:szCs w:val="24"/>
          <w:lang w:val="az-Latn-AZ" w:eastAsia="ja-JP"/>
        </w:rPr>
      </w:pPr>
    </w:p>
    <w:p w:rsidR="00256F9B" w:rsidRPr="00495A2E" w:rsidRDefault="00256F9B" w:rsidP="00C73A05">
      <w:pPr>
        <w:spacing w:after="0" w:line="240" w:lineRule="auto"/>
        <w:ind w:left="1287" w:hanging="5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Pəh-pəh, nə gözəl sərvi-rəvandır, bu nə qəddir</w:t>
      </w:r>
    </w:p>
    <w:p w:rsidR="00256F9B" w:rsidRPr="00495A2E" w:rsidRDefault="00256F9B" w:rsidP="00C73A05">
      <w:pPr>
        <w:spacing w:after="0" w:line="240" w:lineRule="auto"/>
        <w:ind w:left="1287" w:hanging="5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Kim, sayəsi candır, səməri ömrü əbəddir.</w:t>
      </w:r>
    </w:p>
    <w:p w:rsidR="00256F9B" w:rsidRPr="00495A2E" w:rsidRDefault="00256F9B" w:rsidP="00C73A05">
      <w:pPr>
        <w:spacing w:after="0" w:line="240" w:lineRule="auto"/>
        <w:ind w:left="1287" w:hanging="578"/>
        <w:jc w:val="both"/>
        <w:rPr>
          <w:rFonts w:ascii="Times New Roman" w:hAnsi="Times New Roman" w:cs="Times New Roman"/>
          <w:b/>
          <w:i/>
          <w:sz w:val="24"/>
          <w:szCs w:val="24"/>
          <w:lang w:val="az-Latn-AZ" w:eastAsia="ja-JP"/>
        </w:rPr>
      </w:pPr>
    </w:p>
    <w:p w:rsidR="00256F9B" w:rsidRPr="00495A2E" w:rsidRDefault="00256F9B" w:rsidP="00C73A05">
      <w:pPr>
        <w:spacing w:after="0" w:line="240" w:lineRule="auto"/>
        <w:ind w:left="1287" w:hanging="5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Pəh-pəh, bu nə səhra, bu nə firdövsi-bərindir</w:t>
      </w:r>
    </w:p>
    <w:p w:rsidR="00256F9B" w:rsidRPr="00495A2E" w:rsidRDefault="00256F9B" w:rsidP="00C73A05">
      <w:pPr>
        <w:spacing w:after="0" w:line="240" w:lineRule="auto"/>
        <w:ind w:left="1287" w:hanging="5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Kim, avı bəşər, avçıları ahuyi-</w:t>
      </w:r>
      <w:r w:rsidR="00E967FE" w:rsidRPr="00495A2E">
        <w:rPr>
          <w:rFonts w:ascii="Times New Roman" w:hAnsi="Times New Roman" w:cs="Times New Roman"/>
          <w:b/>
          <w:i/>
          <w:sz w:val="24"/>
          <w:szCs w:val="24"/>
          <w:lang w:val="az-Latn-AZ" w:eastAsia="ja-JP"/>
        </w:rPr>
        <w:t>Ç</w:t>
      </w:r>
      <w:r w:rsidRPr="00495A2E">
        <w:rPr>
          <w:rFonts w:ascii="Times New Roman" w:hAnsi="Times New Roman" w:cs="Times New Roman"/>
          <w:b/>
          <w:i/>
          <w:sz w:val="24"/>
          <w:szCs w:val="24"/>
          <w:lang w:val="az-Latn-AZ" w:eastAsia="ja-JP"/>
        </w:rPr>
        <w:t>indir.</w:t>
      </w:r>
    </w:p>
    <w:p w:rsidR="001247D5" w:rsidRDefault="001247D5" w:rsidP="00C73A05">
      <w:pPr>
        <w:spacing w:after="0" w:line="240" w:lineRule="auto"/>
        <w:ind w:firstLine="426"/>
        <w:jc w:val="both"/>
        <w:rPr>
          <w:rFonts w:ascii="Times New Roman" w:hAnsi="Times New Roman" w:cs="Times New Roman"/>
          <w:sz w:val="24"/>
          <w:szCs w:val="24"/>
          <w:lang w:val="az-Latn-AZ" w:eastAsia="ja-JP"/>
        </w:rPr>
      </w:pPr>
    </w:p>
    <w:p w:rsidR="00256F9B" w:rsidRPr="00495A2E" w:rsidRDefault="00256F9B"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Həmqafiyə beytlərdə bədii ifadə vasitələrindən yerli-ye</w:t>
      </w:r>
      <w:r w:rsidR="00054DAF">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rin</w:t>
      </w:r>
      <w:r w:rsidR="00054DAF">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də </w:t>
      </w:r>
      <w:r w:rsidR="00DC59C1" w:rsidRPr="00495A2E">
        <w:rPr>
          <w:rFonts w:ascii="Times New Roman" w:hAnsi="Times New Roman" w:cs="Times New Roman"/>
          <w:sz w:val="24"/>
          <w:szCs w:val="24"/>
          <w:lang w:val="az-Latn-AZ" w:eastAsia="ja-JP"/>
        </w:rPr>
        <w:t>istifadə edən sənətkar müxtəlif qafiyə sisteminə malik ayrı-ayrı bəndləri</w:t>
      </w:r>
      <w:r w:rsidR="005D4D40" w:rsidRPr="00495A2E">
        <w:rPr>
          <w:rFonts w:ascii="Times New Roman" w:hAnsi="Times New Roman" w:cs="Times New Roman"/>
          <w:sz w:val="24"/>
          <w:szCs w:val="24"/>
          <w:lang w:val="az-Latn-AZ" w:eastAsia="ja-JP"/>
        </w:rPr>
        <w:t xml:space="preserve"> ümumi məzmuna və ahəngə uyğun şəkildə mə</w:t>
      </w:r>
      <w:r w:rsidR="00054DAF">
        <w:rPr>
          <w:rFonts w:ascii="Times New Roman" w:hAnsi="Times New Roman" w:cs="Times New Roman"/>
          <w:sz w:val="24"/>
          <w:szCs w:val="24"/>
          <w:lang w:val="az-Latn-AZ" w:eastAsia="ja-JP"/>
        </w:rPr>
        <w:softHyphen/>
      </w:r>
      <w:r w:rsidR="005D4D40" w:rsidRPr="00495A2E">
        <w:rPr>
          <w:rFonts w:ascii="Times New Roman" w:hAnsi="Times New Roman" w:cs="Times New Roman"/>
          <w:sz w:val="24"/>
          <w:szCs w:val="24"/>
          <w:lang w:val="az-Latn-AZ" w:eastAsia="ja-JP"/>
        </w:rPr>
        <w:t>ha</w:t>
      </w:r>
      <w:r w:rsidR="00054DAF">
        <w:rPr>
          <w:rFonts w:ascii="Times New Roman" w:hAnsi="Times New Roman" w:cs="Times New Roman"/>
          <w:sz w:val="24"/>
          <w:szCs w:val="24"/>
          <w:lang w:val="az-Latn-AZ" w:eastAsia="ja-JP"/>
        </w:rPr>
        <w:softHyphen/>
      </w:r>
      <w:r w:rsidR="005D4D40" w:rsidRPr="00495A2E">
        <w:rPr>
          <w:rFonts w:ascii="Times New Roman" w:hAnsi="Times New Roman" w:cs="Times New Roman"/>
          <w:sz w:val="24"/>
          <w:szCs w:val="24"/>
          <w:lang w:val="az-Latn-AZ" w:eastAsia="ja-JP"/>
        </w:rPr>
        <w:t>rət</w:t>
      </w:r>
      <w:r w:rsidR="00054DAF">
        <w:rPr>
          <w:rFonts w:ascii="Times New Roman" w:hAnsi="Times New Roman" w:cs="Times New Roman"/>
          <w:sz w:val="24"/>
          <w:szCs w:val="24"/>
          <w:lang w:val="az-Latn-AZ" w:eastAsia="ja-JP"/>
        </w:rPr>
        <w:softHyphen/>
      </w:r>
      <w:r w:rsidR="005D4D40" w:rsidRPr="00495A2E">
        <w:rPr>
          <w:rFonts w:ascii="Times New Roman" w:hAnsi="Times New Roman" w:cs="Times New Roman"/>
          <w:sz w:val="24"/>
          <w:szCs w:val="24"/>
          <w:lang w:val="az-Latn-AZ" w:eastAsia="ja-JP"/>
        </w:rPr>
        <w:t>lə birləşdirmiş, ədəbiyyatı</w:t>
      </w:r>
      <w:r w:rsidR="00721EE7" w:rsidRPr="00495A2E">
        <w:rPr>
          <w:rFonts w:ascii="Times New Roman" w:hAnsi="Times New Roman" w:cs="Times New Roman"/>
          <w:sz w:val="24"/>
          <w:szCs w:val="24"/>
          <w:lang w:val="az-Latn-AZ" w:eastAsia="ja-JP"/>
        </w:rPr>
        <w:softHyphen/>
      </w:r>
      <w:r w:rsidR="005D4D40" w:rsidRPr="00495A2E">
        <w:rPr>
          <w:rFonts w:ascii="Times New Roman" w:hAnsi="Times New Roman" w:cs="Times New Roman"/>
          <w:sz w:val="24"/>
          <w:szCs w:val="24"/>
          <w:lang w:val="az-Latn-AZ" w:eastAsia="ja-JP"/>
        </w:rPr>
        <w:t>mızda tərkibbəndin mükəmməl nü</w:t>
      </w:r>
      <w:r w:rsidR="00054DAF">
        <w:rPr>
          <w:rFonts w:ascii="Times New Roman" w:hAnsi="Times New Roman" w:cs="Times New Roman"/>
          <w:sz w:val="24"/>
          <w:szCs w:val="24"/>
          <w:lang w:val="az-Latn-AZ" w:eastAsia="ja-JP"/>
        </w:rPr>
        <w:softHyphen/>
      </w:r>
      <w:r w:rsidR="005D4D40" w:rsidRPr="00495A2E">
        <w:rPr>
          <w:rFonts w:ascii="Times New Roman" w:hAnsi="Times New Roman" w:cs="Times New Roman"/>
          <w:sz w:val="24"/>
          <w:szCs w:val="24"/>
          <w:lang w:val="az-Latn-AZ" w:eastAsia="ja-JP"/>
        </w:rPr>
        <w:t>munələrindən birini yaratmışdır.</w:t>
      </w:r>
    </w:p>
    <w:p w:rsidR="005D4D40" w:rsidRPr="00495A2E" w:rsidRDefault="005D4D40"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Qövsi</w:t>
      </w:r>
      <w:r w:rsidR="00DD035D" w:rsidRPr="00495A2E">
        <w:rPr>
          <w:rFonts w:ascii="Times New Roman" w:hAnsi="Times New Roman" w:cs="Times New Roman"/>
          <w:sz w:val="24"/>
          <w:szCs w:val="24"/>
          <w:lang w:val="az-Latn-AZ" w:eastAsia="ja-JP"/>
        </w:rPr>
        <w:t>nin</w:t>
      </w:r>
      <w:r w:rsidRPr="00495A2E">
        <w:rPr>
          <w:rFonts w:ascii="Times New Roman" w:hAnsi="Times New Roman" w:cs="Times New Roman"/>
          <w:sz w:val="24"/>
          <w:szCs w:val="24"/>
          <w:lang w:val="az-Latn-AZ" w:eastAsia="ja-JP"/>
        </w:rPr>
        <w:t xml:space="preserve"> müxəmməsləri də </w:t>
      </w:r>
      <w:r w:rsidR="00725F2C" w:rsidRPr="00495A2E">
        <w:rPr>
          <w:rFonts w:ascii="Times New Roman" w:hAnsi="Times New Roman" w:cs="Times New Roman"/>
          <w:sz w:val="24"/>
          <w:szCs w:val="24"/>
          <w:lang w:val="az-Latn-AZ" w:eastAsia="ja-JP"/>
        </w:rPr>
        <w:t xml:space="preserve">sadəliyi, xəlqiliyi, </w:t>
      </w:r>
      <w:r w:rsidR="00DD035D" w:rsidRPr="00495A2E">
        <w:rPr>
          <w:rFonts w:ascii="Times New Roman" w:hAnsi="Times New Roman" w:cs="Times New Roman"/>
          <w:sz w:val="24"/>
          <w:szCs w:val="24"/>
          <w:lang w:val="az-Latn-AZ" w:eastAsia="ja-JP"/>
        </w:rPr>
        <w:t>dün</w:t>
      </w:r>
      <w:r w:rsidR="00721EE7" w:rsidRPr="00495A2E">
        <w:rPr>
          <w:rFonts w:ascii="Times New Roman" w:hAnsi="Times New Roman" w:cs="Times New Roman"/>
          <w:sz w:val="24"/>
          <w:szCs w:val="24"/>
          <w:lang w:val="az-Latn-AZ" w:eastAsia="ja-JP"/>
        </w:rPr>
        <w:softHyphen/>
      </w:r>
      <w:r w:rsidR="00DD035D" w:rsidRPr="00495A2E">
        <w:rPr>
          <w:rFonts w:ascii="Times New Roman" w:hAnsi="Times New Roman" w:cs="Times New Roman"/>
          <w:sz w:val="24"/>
          <w:szCs w:val="24"/>
          <w:lang w:val="az-Latn-AZ" w:eastAsia="ja-JP"/>
        </w:rPr>
        <w:t>yə</w:t>
      </w:r>
      <w:r w:rsidR="00721EE7" w:rsidRPr="00495A2E">
        <w:rPr>
          <w:rFonts w:ascii="Times New Roman" w:hAnsi="Times New Roman" w:cs="Times New Roman"/>
          <w:sz w:val="24"/>
          <w:szCs w:val="24"/>
          <w:lang w:val="az-Latn-AZ" w:eastAsia="ja-JP"/>
        </w:rPr>
        <w:softHyphen/>
      </w:r>
      <w:r w:rsidR="00DD035D" w:rsidRPr="00495A2E">
        <w:rPr>
          <w:rFonts w:ascii="Times New Roman" w:hAnsi="Times New Roman" w:cs="Times New Roman"/>
          <w:sz w:val="24"/>
          <w:szCs w:val="24"/>
          <w:lang w:val="az-Latn-AZ" w:eastAsia="ja-JP"/>
        </w:rPr>
        <w:t>viliyi</w:t>
      </w:r>
      <w:r w:rsidR="00725F2C" w:rsidRPr="00495A2E">
        <w:rPr>
          <w:rFonts w:ascii="Times New Roman" w:hAnsi="Times New Roman" w:cs="Times New Roman"/>
          <w:sz w:val="24"/>
          <w:szCs w:val="24"/>
          <w:lang w:val="az-Latn-AZ" w:eastAsia="ja-JP"/>
        </w:rPr>
        <w:t xml:space="preserve"> ilə seçilir, Vaqif yada düşür:</w:t>
      </w:r>
    </w:p>
    <w:p w:rsidR="00266B0F" w:rsidRDefault="00266B0F" w:rsidP="00C73A05">
      <w:pPr>
        <w:spacing w:after="0" w:line="240" w:lineRule="auto"/>
        <w:ind w:left="1440" w:hanging="1014"/>
        <w:jc w:val="both"/>
        <w:rPr>
          <w:rFonts w:ascii="Times New Roman" w:hAnsi="Times New Roman" w:cs="Times New Roman"/>
          <w:b/>
          <w:i/>
          <w:sz w:val="24"/>
          <w:szCs w:val="24"/>
          <w:lang w:val="az-Latn-AZ" w:eastAsia="ja-JP"/>
        </w:rPr>
      </w:pPr>
    </w:p>
    <w:p w:rsidR="00725F2C" w:rsidRPr="00495A2E" w:rsidRDefault="00725F2C" w:rsidP="00C73A05">
      <w:pPr>
        <w:spacing w:after="0" w:line="240" w:lineRule="auto"/>
        <w:ind w:left="1440" w:hanging="589"/>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Bax bir nəzəri – lütfilə sinəmdəki dağə,</w:t>
      </w:r>
    </w:p>
    <w:p w:rsidR="00725F2C" w:rsidRPr="00495A2E" w:rsidRDefault="00725F2C" w:rsidP="00C73A05">
      <w:pPr>
        <w:spacing w:after="0" w:line="240" w:lineRule="auto"/>
        <w:ind w:left="1440" w:hanging="589"/>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Rəhm eylə mənə, qəmzən oxun atma qırağə,</w:t>
      </w:r>
    </w:p>
    <w:p w:rsidR="00725F2C" w:rsidRPr="00495A2E" w:rsidRDefault="00725F2C" w:rsidP="00C73A05">
      <w:pPr>
        <w:spacing w:after="0" w:line="240" w:lineRule="auto"/>
        <w:ind w:left="1440" w:hanging="589"/>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 xml:space="preserve">Ey hiçə satan bülbüli – xoşləhzəni zağə, </w:t>
      </w:r>
    </w:p>
    <w:p w:rsidR="00774EE9" w:rsidRPr="00495A2E" w:rsidRDefault="00774EE9" w:rsidP="00C73A05">
      <w:pPr>
        <w:spacing w:after="0" w:line="240" w:lineRule="auto"/>
        <w:ind w:left="1440" w:hanging="589"/>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Yarəb, ola bir gün ki, olam başdan-ayağə,</w:t>
      </w:r>
    </w:p>
    <w:p w:rsidR="00774EE9" w:rsidRPr="00495A2E" w:rsidRDefault="00774EE9" w:rsidP="00C73A05">
      <w:pPr>
        <w:spacing w:after="0" w:line="240" w:lineRule="auto"/>
        <w:ind w:left="1440" w:hanging="589"/>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Başdan-ayağa sərvi-xuramanına qurban.</w:t>
      </w:r>
    </w:p>
    <w:p w:rsidR="00266B0F" w:rsidRDefault="00266B0F" w:rsidP="00C73A05">
      <w:pPr>
        <w:tabs>
          <w:tab w:val="left" w:pos="1985"/>
        </w:tabs>
        <w:spacing w:after="0" w:line="240" w:lineRule="auto"/>
        <w:ind w:firstLine="426"/>
        <w:jc w:val="both"/>
        <w:rPr>
          <w:rFonts w:ascii="Times New Roman" w:hAnsi="Times New Roman" w:cs="Times New Roman"/>
          <w:sz w:val="24"/>
          <w:szCs w:val="24"/>
          <w:lang w:val="az-Latn-AZ" w:eastAsia="ja-JP"/>
        </w:rPr>
      </w:pPr>
    </w:p>
    <w:p w:rsidR="00774EE9" w:rsidRPr="00495A2E" w:rsidRDefault="00774EE9" w:rsidP="00C73A05">
      <w:pPr>
        <w:tabs>
          <w:tab w:val="left" w:pos="1985"/>
        </w:tabs>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Qövsini Füzuli ilə yaxınlaşdıran cəhətlərdən biri lirika</w:t>
      </w:r>
      <w:r w:rsidR="00054DAF">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sın</w:t>
      </w:r>
      <w:r w:rsidR="00054DAF">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dakı </w:t>
      </w:r>
      <w:r w:rsidR="002248E6" w:rsidRPr="00495A2E">
        <w:rPr>
          <w:rFonts w:ascii="Times New Roman" w:hAnsi="Times New Roman" w:cs="Times New Roman"/>
          <w:sz w:val="24"/>
          <w:szCs w:val="24"/>
          <w:lang w:val="az-Latn-AZ" w:eastAsia="ja-JP"/>
        </w:rPr>
        <w:t>dərin ictimai kədərdir. Qövsi nikbin şairdir, lakin istibdad, xalqın çəkdiyi zillət, yaşadığı cəmiyyətin qeyri-insani qanun</w:t>
      </w:r>
      <w:r w:rsidR="00054DAF">
        <w:rPr>
          <w:rFonts w:ascii="Times New Roman" w:hAnsi="Times New Roman" w:cs="Times New Roman"/>
          <w:sz w:val="24"/>
          <w:szCs w:val="24"/>
          <w:lang w:val="az-Latn-AZ" w:eastAsia="ja-JP"/>
        </w:rPr>
        <w:t>-</w:t>
      </w:r>
      <w:r w:rsidR="002248E6" w:rsidRPr="00495A2E">
        <w:rPr>
          <w:rFonts w:ascii="Times New Roman" w:hAnsi="Times New Roman" w:cs="Times New Roman"/>
          <w:sz w:val="24"/>
          <w:szCs w:val="24"/>
          <w:lang w:val="az-Latn-AZ" w:eastAsia="ja-JP"/>
        </w:rPr>
        <w:t xml:space="preserve">ları şairi sarsıdır. Zəmanə ağı qaradan seçənlərin </w:t>
      </w:r>
      <w:r w:rsidR="009A74C5" w:rsidRPr="00495A2E">
        <w:rPr>
          <w:rFonts w:ascii="Times New Roman" w:hAnsi="Times New Roman" w:cs="Times New Roman"/>
          <w:sz w:val="24"/>
          <w:szCs w:val="24"/>
          <w:lang w:val="az-Latn-AZ" w:eastAsia="ja-JP"/>
        </w:rPr>
        <w:t>qəsdinə durub, dövr insanları əli-qolu bağ</w:t>
      </w:r>
      <w:r w:rsidR="001D575E" w:rsidRPr="00495A2E">
        <w:rPr>
          <w:rFonts w:ascii="Times New Roman" w:hAnsi="Times New Roman" w:cs="Times New Roman"/>
          <w:sz w:val="24"/>
          <w:szCs w:val="24"/>
          <w:lang w:val="az-Latn-AZ" w:eastAsia="ja-JP"/>
        </w:rPr>
        <w:softHyphen/>
      </w:r>
      <w:r w:rsidR="009A74C5" w:rsidRPr="00495A2E">
        <w:rPr>
          <w:rFonts w:ascii="Times New Roman" w:hAnsi="Times New Roman" w:cs="Times New Roman"/>
          <w:sz w:val="24"/>
          <w:szCs w:val="24"/>
          <w:lang w:val="az-Latn-AZ" w:eastAsia="ja-JP"/>
        </w:rPr>
        <w:t>lı qula çevirib, ürəyi qanla dolu şair dər</w:t>
      </w:r>
      <w:r w:rsidR="00054DAF">
        <w:rPr>
          <w:rFonts w:ascii="Times New Roman" w:hAnsi="Times New Roman" w:cs="Times New Roman"/>
          <w:sz w:val="24"/>
          <w:szCs w:val="24"/>
          <w:lang w:val="az-Latn-AZ" w:eastAsia="ja-JP"/>
        </w:rPr>
        <w:softHyphen/>
      </w:r>
      <w:r w:rsidR="009A74C5" w:rsidRPr="00495A2E">
        <w:rPr>
          <w:rFonts w:ascii="Times New Roman" w:hAnsi="Times New Roman" w:cs="Times New Roman"/>
          <w:sz w:val="24"/>
          <w:szCs w:val="24"/>
          <w:lang w:val="az-Latn-AZ" w:eastAsia="ja-JP"/>
        </w:rPr>
        <w:t>dini deməyə kimsə tapmır, baş götürüb bu dün</w:t>
      </w:r>
      <w:r w:rsidR="001D575E" w:rsidRPr="00495A2E">
        <w:rPr>
          <w:rFonts w:ascii="Times New Roman" w:hAnsi="Times New Roman" w:cs="Times New Roman"/>
          <w:sz w:val="24"/>
          <w:szCs w:val="24"/>
          <w:lang w:val="az-Latn-AZ" w:eastAsia="ja-JP"/>
        </w:rPr>
        <w:softHyphen/>
      </w:r>
      <w:r w:rsidR="009A74C5" w:rsidRPr="00495A2E">
        <w:rPr>
          <w:rFonts w:ascii="Times New Roman" w:hAnsi="Times New Roman" w:cs="Times New Roman"/>
          <w:sz w:val="24"/>
          <w:szCs w:val="24"/>
          <w:lang w:val="az-Latn-AZ" w:eastAsia="ja-JP"/>
        </w:rPr>
        <w:t>ya</w:t>
      </w:r>
      <w:r w:rsidR="001D575E" w:rsidRPr="00495A2E">
        <w:rPr>
          <w:rFonts w:ascii="Times New Roman" w:hAnsi="Times New Roman" w:cs="Times New Roman"/>
          <w:sz w:val="24"/>
          <w:szCs w:val="24"/>
          <w:lang w:val="az-Latn-AZ" w:eastAsia="ja-JP"/>
        </w:rPr>
        <w:softHyphen/>
      </w:r>
      <w:r w:rsidR="009A74C5" w:rsidRPr="00495A2E">
        <w:rPr>
          <w:rFonts w:ascii="Times New Roman" w:hAnsi="Times New Roman" w:cs="Times New Roman"/>
          <w:sz w:val="24"/>
          <w:szCs w:val="24"/>
          <w:lang w:val="az-Latn-AZ" w:eastAsia="ja-JP"/>
        </w:rPr>
        <w:t>dan qaç</w:t>
      </w:r>
      <w:r w:rsidR="00054DAF">
        <w:rPr>
          <w:rFonts w:ascii="Times New Roman" w:hAnsi="Times New Roman" w:cs="Times New Roman"/>
          <w:sz w:val="24"/>
          <w:szCs w:val="24"/>
          <w:lang w:val="az-Latn-AZ" w:eastAsia="ja-JP"/>
        </w:rPr>
        <w:softHyphen/>
      </w:r>
      <w:r w:rsidR="009A74C5" w:rsidRPr="00495A2E">
        <w:rPr>
          <w:rFonts w:ascii="Times New Roman" w:hAnsi="Times New Roman" w:cs="Times New Roman"/>
          <w:sz w:val="24"/>
          <w:szCs w:val="24"/>
          <w:lang w:val="az-Latn-AZ" w:eastAsia="ja-JP"/>
        </w:rPr>
        <w:t>maq istəyir:</w:t>
      </w:r>
    </w:p>
    <w:p w:rsidR="00266B0F" w:rsidRDefault="00266B0F" w:rsidP="00C73A05">
      <w:pPr>
        <w:spacing w:after="0" w:line="240" w:lineRule="auto"/>
        <w:ind w:left="1287" w:hanging="861"/>
        <w:jc w:val="both"/>
        <w:rPr>
          <w:rFonts w:ascii="Times New Roman" w:hAnsi="Times New Roman" w:cs="Times New Roman"/>
          <w:b/>
          <w:i/>
          <w:sz w:val="24"/>
          <w:szCs w:val="24"/>
          <w:lang w:val="az-Latn-AZ" w:eastAsia="ja-JP"/>
        </w:rPr>
      </w:pPr>
    </w:p>
    <w:p w:rsidR="009A74C5" w:rsidRPr="00495A2E" w:rsidRDefault="009A74C5" w:rsidP="00C73A05">
      <w:pPr>
        <w:spacing w:after="0" w:line="240" w:lineRule="auto"/>
        <w:ind w:left="1287" w:hanging="5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Həmişə şəm kibi sərfi-piçü tab oldum,</w:t>
      </w:r>
    </w:p>
    <w:p w:rsidR="009A74C5" w:rsidRPr="00495A2E" w:rsidRDefault="009A74C5" w:rsidP="00C73A05">
      <w:pPr>
        <w:spacing w:after="0" w:line="240" w:lineRule="auto"/>
        <w:ind w:left="1287" w:hanging="5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Zəmanə hər kimi yandırdı, bən kabab oldum.</w:t>
      </w:r>
    </w:p>
    <w:p w:rsidR="009A74C5" w:rsidRPr="00495A2E" w:rsidRDefault="009A74C5" w:rsidP="00C73A05">
      <w:pPr>
        <w:spacing w:after="0" w:line="240" w:lineRule="auto"/>
        <w:ind w:hanging="578"/>
        <w:jc w:val="both"/>
        <w:rPr>
          <w:rFonts w:ascii="Times New Roman" w:hAnsi="Times New Roman" w:cs="Times New Roman"/>
          <w:b/>
          <w:i/>
          <w:sz w:val="24"/>
          <w:szCs w:val="24"/>
          <w:lang w:val="az-Latn-AZ" w:eastAsia="ja-JP"/>
        </w:rPr>
      </w:pPr>
    </w:p>
    <w:p w:rsidR="009A74C5" w:rsidRPr="00495A2E" w:rsidRDefault="009A74C5" w:rsidP="00C73A05">
      <w:pPr>
        <w:spacing w:after="0" w:line="240" w:lineRule="auto"/>
        <w:ind w:left="1287" w:hanging="5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lastRenderedPageBreak/>
        <w:t>Qəsdinə bir ilandır leylü nəhari-aləm,</w:t>
      </w:r>
    </w:p>
    <w:p w:rsidR="009A74C5" w:rsidRPr="00495A2E" w:rsidRDefault="009A74C5" w:rsidP="00C73A05">
      <w:pPr>
        <w:spacing w:after="0" w:line="240" w:lineRule="auto"/>
        <w:ind w:left="1287" w:hanging="5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Hər kim ki, fərq eylər, Qövsi, qəradan ağı.</w:t>
      </w:r>
    </w:p>
    <w:p w:rsidR="009A74C5" w:rsidRPr="00495A2E" w:rsidRDefault="009A74C5" w:rsidP="00C73A05">
      <w:pPr>
        <w:spacing w:after="0" w:line="240" w:lineRule="auto"/>
        <w:ind w:left="1287" w:hanging="578"/>
        <w:jc w:val="both"/>
        <w:rPr>
          <w:rFonts w:ascii="Times New Roman" w:hAnsi="Times New Roman" w:cs="Times New Roman"/>
          <w:b/>
          <w:i/>
          <w:sz w:val="24"/>
          <w:szCs w:val="24"/>
          <w:lang w:val="az-Latn-AZ" w:eastAsia="ja-JP"/>
        </w:rPr>
      </w:pPr>
    </w:p>
    <w:p w:rsidR="009A74C5" w:rsidRPr="00495A2E" w:rsidRDefault="009A74C5" w:rsidP="00C73A05">
      <w:pPr>
        <w:spacing w:after="0" w:line="240" w:lineRule="auto"/>
        <w:ind w:left="1287" w:hanging="5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Dilim fəğan iləvü didə qan ilə doludur.</w:t>
      </w:r>
    </w:p>
    <w:p w:rsidR="009A74C5" w:rsidRPr="00495A2E" w:rsidRDefault="009A74C5" w:rsidP="00C73A05">
      <w:pPr>
        <w:spacing w:after="0" w:line="240" w:lineRule="auto"/>
        <w:ind w:left="1287" w:hanging="5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Könül səhifəsi şərhi-bəyan ilə doludur.</w:t>
      </w:r>
    </w:p>
    <w:p w:rsidR="009A74C5" w:rsidRPr="00495A2E" w:rsidRDefault="009A74C5" w:rsidP="00C73A05">
      <w:pPr>
        <w:spacing w:after="0" w:line="240" w:lineRule="auto"/>
        <w:ind w:left="1287" w:hanging="578"/>
        <w:jc w:val="both"/>
        <w:rPr>
          <w:rFonts w:ascii="Times New Roman" w:hAnsi="Times New Roman" w:cs="Times New Roman"/>
          <w:b/>
          <w:i/>
          <w:sz w:val="24"/>
          <w:szCs w:val="24"/>
          <w:lang w:val="az-Latn-AZ" w:eastAsia="ja-JP"/>
        </w:rPr>
      </w:pPr>
    </w:p>
    <w:p w:rsidR="009A74C5" w:rsidRPr="00495A2E" w:rsidRDefault="009A74C5" w:rsidP="00C73A05">
      <w:pPr>
        <w:spacing w:after="0" w:line="240" w:lineRule="auto"/>
        <w:ind w:left="1287" w:hanging="5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Dərdi-dil şərhinə bir dərd bilən yar gərək,</w:t>
      </w:r>
    </w:p>
    <w:p w:rsidR="009A74C5" w:rsidRPr="00495A2E" w:rsidRDefault="009A74C5" w:rsidP="00C73A05">
      <w:pPr>
        <w:spacing w:after="0" w:line="240" w:lineRule="auto"/>
        <w:ind w:left="1287" w:hanging="5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Çün savad əhli bulunmaz, nə açım tumarı?</w:t>
      </w:r>
    </w:p>
    <w:p w:rsidR="009A74C5" w:rsidRPr="00495A2E" w:rsidRDefault="009A74C5" w:rsidP="00C73A05">
      <w:pPr>
        <w:spacing w:after="0" w:line="240" w:lineRule="auto"/>
        <w:ind w:left="1287" w:hanging="578"/>
        <w:jc w:val="both"/>
        <w:rPr>
          <w:rFonts w:ascii="Times New Roman" w:hAnsi="Times New Roman" w:cs="Times New Roman"/>
          <w:b/>
          <w:i/>
          <w:sz w:val="24"/>
          <w:szCs w:val="24"/>
          <w:lang w:val="az-Latn-AZ" w:eastAsia="ja-JP"/>
        </w:rPr>
      </w:pPr>
    </w:p>
    <w:p w:rsidR="009A74C5" w:rsidRPr="00495A2E" w:rsidRDefault="009A74C5" w:rsidP="00C73A05">
      <w:pPr>
        <w:spacing w:after="0" w:line="240" w:lineRule="auto"/>
        <w:ind w:left="1287" w:hanging="5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Qüdrətim yox çərx evindən başım alıb çıxmağa,</w:t>
      </w:r>
    </w:p>
    <w:p w:rsidR="009A74C5" w:rsidRPr="00495A2E" w:rsidRDefault="009A74C5" w:rsidP="00C73A05">
      <w:pPr>
        <w:spacing w:after="0" w:line="240" w:lineRule="auto"/>
        <w:ind w:left="1287" w:hanging="57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Bir üzü bağlı, gözü bağlı şikarəm, ah, ah.</w:t>
      </w:r>
    </w:p>
    <w:p w:rsidR="00266B0F" w:rsidRDefault="00266B0F" w:rsidP="00C73A05">
      <w:pPr>
        <w:spacing w:after="0" w:line="240" w:lineRule="auto"/>
        <w:ind w:firstLine="426"/>
        <w:jc w:val="both"/>
        <w:rPr>
          <w:rFonts w:ascii="Times New Roman" w:hAnsi="Times New Roman" w:cs="Times New Roman"/>
          <w:sz w:val="24"/>
          <w:szCs w:val="24"/>
          <w:lang w:val="az-Latn-AZ" w:eastAsia="ja-JP"/>
        </w:rPr>
      </w:pPr>
    </w:p>
    <w:p w:rsidR="00604EC0" w:rsidRPr="00495A2E" w:rsidRDefault="009A74C5"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Qövsinin dini-fəlsəfi görüşlərinə gə</w:t>
      </w:r>
      <w:r w:rsidR="003E4D82" w:rsidRPr="00495A2E">
        <w:rPr>
          <w:rFonts w:ascii="Times New Roman" w:hAnsi="Times New Roman" w:cs="Times New Roman"/>
          <w:sz w:val="24"/>
          <w:szCs w:val="24"/>
          <w:lang w:val="az-Latn-AZ" w:eastAsia="ja-JP"/>
        </w:rPr>
        <w:t>l</w:t>
      </w:r>
      <w:r w:rsidRPr="00495A2E">
        <w:rPr>
          <w:rFonts w:ascii="Times New Roman" w:hAnsi="Times New Roman" w:cs="Times New Roman"/>
          <w:sz w:val="24"/>
          <w:szCs w:val="24"/>
          <w:lang w:val="az-Latn-AZ" w:eastAsia="ja-JP"/>
        </w:rPr>
        <w:t>incə, şair sufi-irfani möv</w:t>
      </w:r>
      <w:r w:rsidR="00054DAF">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zuda yazdığı şeirlərində “dus</w:t>
      </w:r>
      <w:r w:rsidR="00C32DBA" w:rsidRPr="00495A2E">
        <w:rPr>
          <w:rFonts w:ascii="Times New Roman" w:hAnsi="Times New Roman" w:cs="Times New Roman"/>
          <w:sz w:val="24"/>
          <w:szCs w:val="24"/>
          <w:lang w:val="az-Latn-AZ" w:eastAsia="ja-JP"/>
        </w:rPr>
        <w:t>t</w:t>
      </w:r>
      <w:r w:rsidRPr="00495A2E">
        <w:rPr>
          <w:rFonts w:ascii="Times New Roman" w:hAnsi="Times New Roman" w:cs="Times New Roman"/>
          <w:sz w:val="24"/>
          <w:szCs w:val="24"/>
          <w:lang w:val="az-Latn-AZ" w:eastAsia="ja-JP"/>
        </w:rPr>
        <w:t>” axtarışındadır. Zahiri və ba</w:t>
      </w:r>
      <w:r w:rsidR="00054DAF">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tini aləmi </w:t>
      </w:r>
      <w:r w:rsidR="00604EC0" w:rsidRPr="00495A2E">
        <w:rPr>
          <w:rFonts w:ascii="Times New Roman" w:hAnsi="Times New Roman" w:cs="Times New Roman"/>
          <w:sz w:val="24"/>
          <w:szCs w:val="24"/>
          <w:lang w:val="az-Latn-AZ" w:eastAsia="ja-JP"/>
        </w:rPr>
        <w:t>dərk edən dərvişdir. Lakin XVII əsrdə dünyəvi ədə</w:t>
      </w:r>
      <w:r w:rsidR="00054DAF">
        <w:rPr>
          <w:rFonts w:ascii="Times New Roman" w:hAnsi="Times New Roman" w:cs="Times New Roman"/>
          <w:sz w:val="24"/>
          <w:szCs w:val="24"/>
          <w:lang w:val="az-Latn-AZ" w:eastAsia="ja-JP"/>
        </w:rPr>
        <w:softHyphen/>
      </w:r>
      <w:r w:rsidR="00604EC0" w:rsidRPr="00495A2E">
        <w:rPr>
          <w:rFonts w:ascii="Times New Roman" w:hAnsi="Times New Roman" w:cs="Times New Roman"/>
          <w:sz w:val="24"/>
          <w:szCs w:val="24"/>
          <w:lang w:val="az-Latn-AZ" w:eastAsia="ja-JP"/>
        </w:rPr>
        <w:t>biyyat qarşısında mövqeyini itirən təriqət şeiri Qövsi yara</w:t>
      </w:r>
      <w:r w:rsidR="00054DAF">
        <w:rPr>
          <w:rFonts w:ascii="Times New Roman" w:hAnsi="Times New Roman" w:cs="Times New Roman"/>
          <w:sz w:val="24"/>
          <w:szCs w:val="24"/>
          <w:lang w:val="az-Latn-AZ" w:eastAsia="ja-JP"/>
        </w:rPr>
        <w:softHyphen/>
      </w:r>
      <w:r w:rsidR="00604EC0" w:rsidRPr="00495A2E">
        <w:rPr>
          <w:rFonts w:ascii="Times New Roman" w:hAnsi="Times New Roman" w:cs="Times New Roman"/>
          <w:sz w:val="24"/>
          <w:szCs w:val="24"/>
          <w:lang w:val="az-Latn-AZ" w:eastAsia="ja-JP"/>
        </w:rPr>
        <w:t>dı</w:t>
      </w:r>
      <w:r w:rsidR="00054DAF">
        <w:rPr>
          <w:rFonts w:ascii="Times New Roman" w:hAnsi="Times New Roman" w:cs="Times New Roman"/>
          <w:sz w:val="24"/>
          <w:szCs w:val="24"/>
          <w:lang w:val="az-Latn-AZ" w:eastAsia="ja-JP"/>
        </w:rPr>
        <w:softHyphen/>
      </w:r>
      <w:r w:rsidR="00604EC0" w:rsidRPr="00495A2E">
        <w:rPr>
          <w:rFonts w:ascii="Times New Roman" w:hAnsi="Times New Roman" w:cs="Times New Roman"/>
          <w:sz w:val="24"/>
          <w:szCs w:val="24"/>
          <w:lang w:val="az-Latn-AZ" w:eastAsia="ja-JP"/>
        </w:rPr>
        <w:t>cılığında da aparıcı istiqamətə çevrilmədi. Xalq ruhu və dili ilə həmahəng olan Qövsi şeirinin əsasını real həyat, real insan və onun arzu-istəklərinin tərənnümü tə</w:t>
      </w:r>
      <w:r w:rsidR="0044025A" w:rsidRPr="00495A2E">
        <w:rPr>
          <w:rFonts w:ascii="Times New Roman" w:hAnsi="Times New Roman" w:cs="Times New Roman"/>
          <w:sz w:val="24"/>
          <w:szCs w:val="24"/>
          <w:lang w:val="az-Latn-AZ" w:eastAsia="ja-JP"/>
        </w:rPr>
        <w:t>şkil etdi.</w:t>
      </w:r>
    </w:p>
    <w:p w:rsidR="0044025A" w:rsidRPr="00495A2E" w:rsidRDefault="0044025A"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“Qövsi irsi Füzuli ədəbi məktəbinin ən yaxşı davamı kimi ədəbiyyat tariximizə daxil olur” (H.Araslı).</w:t>
      </w:r>
    </w:p>
    <w:p w:rsidR="00540D46" w:rsidRPr="00495A2E" w:rsidRDefault="00540D46" w:rsidP="00C73A05">
      <w:pPr>
        <w:spacing w:after="0" w:line="240" w:lineRule="auto"/>
        <w:ind w:firstLine="426"/>
        <w:jc w:val="both"/>
        <w:rPr>
          <w:rFonts w:ascii="Times New Roman" w:hAnsi="Times New Roman" w:cs="Times New Roman"/>
          <w:b/>
          <w:i/>
          <w:sz w:val="24"/>
          <w:szCs w:val="24"/>
          <w:lang w:val="az-Latn-AZ" w:eastAsia="ja-JP"/>
        </w:rPr>
      </w:pPr>
    </w:p>
    <w:p w:rsidR="00540D46" w:rsidRPr="00495A2E" w:rsidRDefault="00540D46" w:rsidP="00C73A05">
      <w:pPr>
        <w:spacing w:after="0" w:line="240" w:lineRule="auto"/>
        <w:ind w:firstLine="426"/>
        <w:jc w:val="both"/>
        <w:rPr>
          <w:rFonts w:ascii="Times New Roman" w:hAnsi="Times New Roman" w:cs="Times New Roman"/>
          <w:b/>
          <w:sz w:val="24"/>
          <w:szCs w:val="24"/>
          <w:lang w:val="az-Latn-AZ" w:eastAsia="ja-JP"/>
        </w:rPr>
      </w:pPr>
    </w:p>
    <w:p w:rsidR="00721EE7" w:rsidRPr="00495A2E" w:rsidRDefault="00721EE7" w:rsidP="00C73A05">
      <w:pPr>
        <w:spacing w:after="0" w:line="240" w:lineRule="auto"/>
        <w:ind w:firstLine="426"/>
        <w:jc w:val="center"/>
        <w:rPr>
          <w:rFonts w:ascii="Times New Roman" w:hAnsi="Times New Roman" w:cs="Times New Roman"/>
          <w:b/>
          <w:sz w:val="24"/>
          <w:szCs w:val="24"/>
          <w:lang w:val="az-Latn-AZ" w:eastAsia="ja-JP"/>
        </w:rPr>
      </w:pPr>
    </w:p>
    <w:p w:rsidR="00721EE7" w:rsidRPr="00495A2E" w:rsidRDefault="00721EE7" w:rsidP="00C73A05">
      <w:pPr>
        <w:spacing w:after="0" w:line="240" w:lineRule="auto"/>
        <w:ind w:firstLine="426"/>
        <w:jc w:val="center"/>
        <w:rPr>
          <w:rFonts w:ascii="Times New Roman" w:hAnsi="Times New Roman" w:cs="Times New Roman"/>
          <w:b/>
          <w:sz w:val="24"/>
          <w:szCs w:val="24"/>
          <w:lang w:val="az-Latn-AZ" w:eastAsia="ja-JP"/>
        </w:rPr>
      </w:pPr>
    </w:p>
    <w:p w:rsidR="00721EE7" w:rsidRPr="00495A2E" w:rsidRDefault="00721EE7" w:rsidP="00C73A05">
      <w:pPr>
        <w:spacing w:after="0" w:line="240" w:lineRule="auto"/>
        <w:ind w:firstLine="426"/>
        <w:jc w:val="center"/>
        <w:rPr>
          <w:rFonts w:ascii="Times New Roman" w:hAnsi="Times New Roman" w:cs="Times New Roman"/>
          <w:b/>
          <w:sz w:val="24"/>
          <w:szCs w:val="24"/>
          <w:lang w:val="az-Latn-AZ" w:eastAsia="ja-JP"/>
        </w:rPr>
      </w:pPr>
    </w:p>
    <w:p w:rsidR="00721EE7" w:rsidRPr="00495A2E" w:rsidRDefault="00721EE7" w:rsidP="00C73A05">
      <w:pPr>
        <w:spacing w:after="0" w:line="240" w:lineRule="auto"/>
        <w:ind w:firstLine="426"/>
        <w:jc w:val="center"/>
        <w:rPr>
          <w:rFonts w:ascii="Times New Roman" w:hAnsi="Times New Roman" w:cs="Times New Roman"/>
          <w:b/>
          <w:sz w:val="24"/>
          <w:szCs w:val="24"/>
          <w:lang w:val="az-Latn-AZ" w:eastAsia="ja-JP"/>
        </w:rPr>
      </w:pPr>
    </w:p>
    <w:p w:rsidR="00721EE7" w:rsidRPr="00495A2E" w:rsidRDefault="00721EE7" w:rsidP="00C73A05">
      <w:pPr>
        <w:spacing w:after="0" w:line="240" w:lineRule="auto"/>
        <w:ind w:firstLine="426"/>
        <w:jc w:val="center"/>
        <w:rPr>
          <w:rFonts w:ascii="Times New Roman" w:hAnsi="Times New Roman" w:cs="Times New Roman"/>
          <w:b/>
          <w:sz w:val="24"/>
          <w:szCs w:val="24"/>
          <w:lang w:val="az-Latn-AZ" w:eastAsia="ja-JP"/>
        </w:rPr>
      </w:pPr>
    </w:p>
    <w:p w:rsidR="00721EE7" w:rsidRPr="00495A2E" w:rsidRDefault="00721EE7" w:rsidP="00C73A05">
      <w:pPr>
        <w:spacing w:after="0" w:line="240" w:lineRule="auto"/>
        <w:ind w:firstLine="426"/>
        <w:jc w:val="center"/>
        <w:rPr>
          <w:rFonts w:ascii="Times New Roman" w:hAnsi="Times New Roman" w:cs="Times New Roman"/>
          <w:b/>
          <w:sz w:val="24"/>
          <w:szCs w:val="24"/>
          <w:lang w:val="az-Latn-AZ" w:eastAsia="ja-JP"/>
        </w:rPr>
      </w:pPr>
    </w:p>
    <w:p w:rsidR="00054DAF" w:rsidRDefault="00054DAF" w:rsidP="00C73A05">
      <w:pPr>
        <w:spacing w:after="0"/>
        <w:rPr>
          <w:rFonts w:ascii="Times New Roman" w:hAnsi="Times New Roman" w:cs="Times New Roman"/>
          <w:b/>
          <w:sz w:val="24"/>
          <w:szCs w:val="24"/>
          <w:lang w:val="az-Latn-AZ" w:eastAsia="ja-JP"/>
        </w:rPr>
      </w:pPr>
      <w:r>
        <w:rPr>
          <w:rFonts w:ascii="Times New Roman" w:hAnsi="Times New Roman" w:cs="Times New Roman"/>
          <w:b/>
          <w:sz w:val="24"/>
          <w:szCs w:val="24"/>
          <w:lang w:val="az-Latn-AZ" w:eastAsia="ja-JP"/>
        </w:rPr>
        <w:br w:type="page"/>
      </w:r>
    </w:p>
    <w:p w:rsidR="00054DAF" w:rsidRDefault="00054DAF" w:rsidP="00C73A05">
      <w:pPr>
        <w:spacing w:after="0" w:line="240" w:lineRule="auto"/>
        <w:jc w:val="center"/>
        <w:rPr>
          <w:rFonts w:ascii="Times New Roman" w:hAnsi="Times New Roman" w:cs="Times New Roman"/>
          <w:b/>
          <w:sz w:val="24"/>
          <w:szCs w:val="24"/>
          <w:lang w:val="az-Latn-AZ" w:eastAsia="ja-JP"/>
        </w:rPr>
      </w:pPr>
    </w:p>
    <w:p w:rsidR="001D575E" w:rsidRPr="00495A2E" w:rsidRDefault="001D575E" w:rsidP="00C73A05">
      <w:pPr>
        <w:spacing w:after="0" w:line="240" w:lineRule="auto"/>
        <w:jc w:val="center"/>
        <w:rPr>
          <w:rFonts w:ascii="Times New Roman" w:hAnsi="Times New Roman" w:cs="Times New Roman"/>
          <w:sz w:val="24"/>
          <w:szCs w:val="24"/>
          <w:lang w:val="az-Latn-AZ" w:eastAsia="ja-JP"/>
        </w:rPr>
      </w:pPr>
      <w:r w:rsidRPr="00495A2E">
        <w:rPr>
          <w:rFonts w:ascii="Times New Roman" w:hAnsi="Times New Roman" w:cs="Times New Roman"/>
          <w:b/>
          <w:sz w:val="24"/>
          <w:szCs w:val="24"/>
          <w:lang w:val="az-Latn-AZ" w:eastAsia="ja-JP"/>
        </w:rPr>
        <w:t>MOLLA VƏLİ VİDADİ</w:t>
      </w:r>
    </w:p>
    <w:p w:rsidR="001D575E" w:rsidRPr="00495A2E" w:rsidRDefault="001D575E" w:rsidP="00C73A05">
      <w:pPr>
        <w:spacing w:after="0" w:line="240" w:lineRule="auto"/>
        <w:jc w:val="center"/>
        <w:rPr>
          <w:rFonts w:ascii="Times New Roman" w:hAnsi="Times New Roman" w:cs="Times New Roman"/>
          <w:i/>
          <w:sz w:val="24"/>
          <w:szCs w:val="24"/>
          <w:lang w:val="az-Latn-AZ" w:eastAsia="ja-JP"/>
        </w:rPr>
      </w:pPr>
      <w:r w:rsidRPr="00495A2E">
        <w:rPr>
          <w:rFonts w:ascii="Times New Roman" w:hAnsi="Times New Roman" w:cs="Times New Roman"/>
          <w:i/>
          <w:sz w:val="24"/>
          <w:szCs w:val="24"/>
          <w:lang w:val="az-Latn-AZ" w:eastAsia="ja-JP"/>
        </w:rPr>
        <w:t>(1709-1809)</w:t>
      </w:r>
    </w:p>
    <w:p w:rsidR="001D575E" w:rsidRPr="00257988" w:rsidRDefault="001D575E" w:rsidP="00C73A05">
      <w:pPr>
        <w:spacing w:after="0" w:line="240" w:lineRule="auto"/>
        <w:ind w:firstLine="426"/>
        <w:jc w:val="both"/>
        <w:rPr>
          <w:rFonts w:ascii="Times New Roman" w:hAnsi="Times New Roman" w:cs="Times New Roman"/>
          <w:lang w:val="az-Latn-AZ" w:eastAsia="ja-JP"/>
        </w:rPr>
      </w:pPr>
    </w:p>
    <w:p w:rsidR="00FF74FD" w:rsidRPr="008E6A20" w:rsidRDefault="00FF74FD" w:rsidP="00C73A05">
      <w:pPr>
        <w:spacing w:after="0" w:line="240" w:lineRule="auto"/>
        <w:ind w:firstLine="426"/>
        <w:jc w:val="both"/>
        <w:rPr>
          <w:rFonts w:ascii="Times New Roman" w:hAnsi="Times New Roman" w:cs="Times New Roman"/>
          <w:sz w:val="24"/>
          <w:szCs w:val="24"/>
          <w:lang w:val="az-Latn-AZ" w:eastAsia="ja-JP"/>
        </w:rPr>
      </w:pPr>
      <w:r w:rsidRPr="008E6A20">
        <w:rPr>
          <w:rFonts w:ascii="Times New Roman" w:hAnsi="Times New Roman" w:cs="Times New Roman"/>
          <w:sz w:val="24"/>
          <w:szCs w:val="24"/>
          <w:lang w:val="az-Latn-AZ" w:eastAsia="ja-JP"/>
        </w:rPr>
        <w:t xml:space="preserve">XVIII əsr Azərbaycan ədəbiyyatında </w:t>
      </w:r>
      <w:r w:rsidR="0040529D" w:rsidRPr="008E6A20">
        <w:rPr>
          <w:rFonts w:ascii="Times New Roman" w:hAnsi="Times New Roman" w:cs="Times New Roman"/>
          <w:sz w:val="24"/>
          <w:szCs w:val="24"/>
          <w:lang w:val="az-Latn-AZ" w:eastAsia="ja-JP"/>
        </w:rPr>
        <w:t>Vaqiflə bəra</w:t>
      </w:r>
      <w:r w:rsidR="00880ECC" w:rsidRPr="008E6A20">
        <w:rPr>
          <w:rFonts w:ascii="Times New Roman" w:hAnsi="Times New Roman" w:cs="Times New Roman"/>
          <w:sz w:val="24"/>
          <w:szCs w:val="24"/>
          <w:lang w:val="az-Latn-AZ" w:eastAsia="ja-JP"/>
        </w:rPr>
        <w:softHyphen/>
      </w:r>
      <w:r w:rsidR="0040529D" w:rsidRPr="008E6A20">
        <w:rPr>
          <w:rFonts w:ascii="Times New Roman" w:hAnsi="Times New Roman" w:cs="Times New Roman"/>
          <w:sz w:val="24"/>
          <w:szCs w:val="24"/>
          <w:lang w:val="az-Latn-AZ" w:eastAsia="ja-JP"/>
        </w:rPr>
        <w:t xml:space="preserve">bər yeni </w:t>
      </w:r>
      <w:r w:rsidR="006E47DF" w:rsidRPr="008E6A20">
        <w:rPr>
          <w:rFonts w:ascii="Times New Roman" w:hAnsi="Times New Roman" w:cs="Times New Roman"/>
          <w:sz w:val="24"/>
          <w:szCs w:val="24"/>
          <w:lang w:val="az-Latn-AZ" w:eastAsia="ja-JP"/>
        </w:rPr>
        <w:t>üslub-məktəb yaradan sənət</w:t>
      </w:r>
      <w:r w:rsidR="001D575E" w:rsidRPr="008E6A20">
        <w:rPr>
          <w:rFonts w:ascii="Times New Roman" w:hAnsi="Times New Roman" w:cs="Times New Roman"/>
          <w:sz w:val="24"/>
          <w:szCs w:val="24"/>
          <w:lang w:val="az-Latn-AZ" w:eastAsia="ja-JP"/>
        </w:rPr>
        <w:softHyphen/>
      </w:r>
      <w:r w:rsidR="006E47DF" w:rsidRPr="008E6A20">
        <w:rPr>
          <w:rFonts w:ascii="Times New Roman" w:hAnsi="Times New Roman" w:cs="Times New Roman"/>
          <w:sz w:val="24"/>
          <w:szCs w:val="24"/>
          <w:lang w:val="az-Latn-AZ" w:eastAsia="ja-JP"/>
        </w:rPr>
        <w:t>kar</w:t>
      </w:r>
      <w:r w:rsidR="001D575E" w:rsidRPr="008E6A20">
        <w:rPr>
          <w:rFonts w:ascii="Times New Roman" w:hAnsi="Times New Roman" w:cs="Times New Roman"/>
          <w:sz w:val="24"/>
          <w:szCs w:val="24"/>
          <w:lang w:val="az-Latn-AZ" w:eastAsia="ja-JP"/>
        </w:rPr>
        <w:softHyphen/>
      </w:r>
      <w:r w:rsidR="006E47DF" w:rsidRPr="008E6A20">
        <w:rPr>
          <w:rFonts w:ascii="Times New Roman" w:hAnsi="Times New Roman" w:cs="Times New Roman"/>
          <w:sz w:val="24"/>
          <w:szCs w:val="24"/>
          <w:lang w:val="az-Latn-AZ" w:eastAsia="ja-JP"/>
        </w:rPr>
        <w:t>dır. Həyatı haqqında bilgilər tam dəqiq deyil</w:t>
      </w:r>
      <w:r w:rsidR="00475DE0" w:rsidRPr="008E6A20">
        <w:rPr>
          <w:rFonts w:ascii="Times New Roman" w:hAnsi="Times New Roman" w:cs="Times New Roman"/>
          <w:sz w:val="24"/>
          <w:szCs w:val="24"/>
          <w:lang w:val="az-Latn-AZ" w:eastAsia="ja-JP"/>
        </w:rPr>
        <w:t>. Məlum olan odur ki, Molla Vəli Vidadi 1709-cu ildə Şəm</w:t>
      </w:r>
      <w:r w:rsidR="0066339F" w:rsidRPr="008E6A20">
        <w:rPr>
          <w:rFonts w:ascii="Times New Roman" w:hAnsi="Times New Roman" w:cs="Times New Roman"/>
          <w:sz w:val="24"/>
          <w:szCs w:val="24"/>
          <w:lang w:val="az-Latn-AZ" w:eastAsia="ja-JP"/>
        </w:rPr>
        <w:softHyphen/>
      </w:r>
      <w:r w:rsidR="00475DE0" w:rsidRPr="008E6A20">
        <w:rPr>
          <w:rFonts w:ascii="Times New Roman" w:hAnsi="Times New Roman" w:cs="Times New Roman"/>
          <w:sz w:val="24"/>
          <w:szCs w:val="24"/>
          <w:lang w:val="az-Latn-AZ" w:eastAsia="ja-JP"/>
        </w:rPr>
        <w:t xml:space="preserve">kirdə anadan olmuşdur. Şairin adı Vəli, təxəllüsü </w:t>
      </w:r>
      <w:r w:rsidR="00DF17B9" w:rsidRPr="008E6A20">
        <w:rPr>
          <w:rFonts w:ascii="Times New Roman" w:hAnsi="Times New Roman" w:cs="Times New Roman"/>
          <w:sz w:val="24"/>
          <w:szCs w:val="24"/>
          <w:lang w:val="az-Latn-AZ" w:eastAsia="ja-JP"/>
        </w:rPr>
        <w:t>“</w:t>
      </w:r>
      <w:r w:rsidR="00475DE0" w:rsidRPr="008E6A20">
        <w:rPr>
          <w:rFonts w:ascii="Times New Roman" w:hAnsi="Times New Roman" w:cs="Times New Roman"/>
          <w:sz w:val="24"/>
          <w:szCs w:val="24"/>
          <w:lang w:val="az-Latn-AZ" w:eastAsia="ja-JP"/>
        </w:rPr>
        <w:t>Xəstə Vidadi</w:t>
      </w:r>
      <w:r w:rsidR="00DF17B9" w:rsidRPr="008E6A20">
        <w:rPr>
          <w:rFonts w:ascii="Times New Roman" w:hAnsi="Times New Roman" w:cs="Times New Roman"/>
          <w:sz w:val="24"/>
          <w:szCs w:val="24"/>
          <w:lang w:val="az-Latn-AZ" w:eastAsia="ja-JP"/>
        </w:rPr>
        <w:t>”</w:t>
      </w:r>
      <w:r w:rsidR="00475DE0" w:rsidRPr="008E6A20">
        <w:rPr>
          <w:rFonts w:ascii="Times New Roman" w:hAnsi="Times New Roman" w:cs="Times New Roman"/>
          <w:sz w:val="24"/>
          <w:szCs w:val="24"/>
          <w:lang w:val="az-Latn-AZ" w:eastAsia="ja-JP"/>
        </w:rPr>
        <w:t xml:space="preserve">dir. </w:t>
      </w:r>
      <w:r w:rsidR="002A5FC8" w:rsidRPr="008E6A20">
        <w:rPr>
          <w:rFonts w:ascii="Times New Roman" w:hAnsi="Times New Roman" w:cs="Times New Roman"/>
          <w:sz w:val="24"/>
          <w:szCs w:val="24"/>
          <w:lang w:val="az-Latn-AZ" w:eastAsia="ja-JP"/>
        </w:rPr>
        <w:t>Dövrü</w:t>
      </w:r>
      <w:r w:rsidR="0066339F" w:rsidRPr="008E6A20">
        <w:rPr>
          <w:rFonts w:ascii="Times New Roman" w:hAnsi="Times New Roman" w:cs="Times New Roman"/>
          <w:sz w:val="24"/>
          <w:szCs w:val="24"/>
          <w:lang w:val="az-Latn-AZ" w:eastAsia="ja-JP"/>
        </w:rPr>
        <w:softHyphen/>
      </w:r>
      <w:r w:rsidR="002A5FC8" w:rsidRPr="008E6A20">
        <w:rPr>
          <w:rFonts w:ascii="Times New Roman" w:hAnsi="Times New Roman" w:cs="Times New Roman"/>
          <w:sz w:val="24"/>
          <w:szCs w:val="24"/>
          <w:lang w:val="az-Latn-AZ" w:eastAsia="ja-JP"/>
        </w:rPr>
        <w:t xml:space="preserve">nün ziyalı insanı olaraq </w:t>
      </w:r>
      <w:r w:rsidR="00DD035D" w:rsidRPr="008E6A20">
        <w:rPr>
          <w:rFonts w:ascii="Times New Roman" w:hAnsi="Times New Roman" w:cs="Times New Roman"/>
          <w:sz w:val="24"/>
          <w:szCs w:val="24"/>
          <w:lang w:val="az-Latn-AZ" w:eastAsia="ja-JP"/>
        </w:rPr>
        <w:t>“</w:t>
      </w:r>
      <w:r w:rsidR="002A5FC8" w:rsidRPr="008E6A20">
        <w:rPr>
          <w:rFonts w:ascii="Times New Roman" w:hAnsi="Times New Roman" w:cs="Times New Roman"/>
          <w:sz w:val="24"/>
          <w:szCs w:val="24"/>
          <w:lang w:val="az-Latn-AZ" w:eastAsia="ja-JP"/>
        </w:rPr>
        <w:t>Molla</w:t>
      </w:r>
      <w:r w:rsidR="00DD035D" w:rsidRPr="008E6A20">
        <w:rPr>
          <w:rFonts w:ascii="Times New Roman" w:hAnsi="Times New Roman" w:cs="Times New Roman"/>
          <w:sz w:val="24"/>
          <w:szCs w:val="24"/>
          <w:lang w:val="az-Latn-AZ" w:eastAsia="ja-JP"/>
        </w:rPr>
        <w:t>”</w:t>
      </w:r>
      <w:r w:rsidR="002A5FC8" w:rsidRPr="008E6A20">
        <w:rPr>
          <w:rFonts w:ascii="Times New Roman" w:hAnsi="Times New Roman" w:cs="Times New Roman"/>
          <w:sz w:val="24"/>
          <w:szCs w:val="24"/>
          <w:lang w:val="az-Latn-AZ" w:eastAsia="ja-JP"/>
        </w:rPr>
        <w:t xml:space="preserve"> lə</w:t>
      </w:r>
      <w:r w:rsidR="00054DAF" w:rsidRPr="008E6A20">
        <w:rPr>
          <w:rFonts w:ascii="Times New Roman" w:hAnsi="Times New Roman" w:cs="Times New Roman"/>
          <w:sz w:val="24"/>
          <w:szCs w:val="24"/>
          <w:lang w:val="az-Latn-AZ" w:eastAsia="ja-JP"/>
        </w:rPr>
        <w:softHyphen/>
      </w:r>
      <w:r w:rsidR="002A5FC8" w:rsidRPr="008E6A20">
        <w:rPr>
          <w:rFonts w:ascii="Times New Roman" w:hAnsi="Times New Roman" w:cs="Times New Roman"/>
          <w:sz w:val="24"/>
          <w:szCs w:val="24"/>
          <w:lang w:val="az-Latn-AZ" w:eastAsia="ja-JP"/>
        </w:rPr>
        <w:t>qə</w:t>
      </w:r>
      <w:r w:rsidR="00054DAF" w:rsidRPr="008E6A20">
        <w:rPr>
          <w:rFonts w:ascii="Times New Roman" w:hAnsi="Times New Roman" w:cs="Times New Roman"/>
          <w:sz w:val="24"/>
          <w:szCs w:val="24"/>
          <w:lang w:val="az-Latn-AZ" w:eastAsia="ja-JP"/>
        </w:rPr>
        <w:softHyphen/>
      </w:r>
      <w:r w:rsidR="002A5FC8" w:rsidRPr="008E6A20">
        <w:rPr>
          <w:rFonts w:ascii="Times New Roman" w:hAnsi="Times New Roman" w:cs="Times New Roman"/>
          <w:sz w:val="24"/>
          <w:szCs w:val="24"/>
          <w:lang w:val="az-Latn-AZ" w:eastAsia="ja-JP"/>
        </w:rPr>
        <w:t>bi</w:t>
      </w:r>
      <w:r w:rsidR="00054DAF" w:rsidRPr="008E6A20">
        <w:rPr>
          <w:rFonts w:ascii="Times New Roman" w:hAnsi="Times New Roman" w:cs="Times New Roman"/>
          <w:sz w:val="24"/>
          <w:szCs w:val="24"/>
          <w:lang w:val="az-Latn-AZ" w:eastAsia="ja-JP"/>
        </w:rPr>
        <w:softHyphen/>
      </w:r>
      <w:r w:rsidR="002A5FC8" w:rsidRPr="008E6A20">
        <w:rPr>
          <w:rFonts w:ascii="Times New Roman" w:hAnsi="Times New Roman" w:cs="Times New Roman"/>
          <w:sz w:val="24"/>
          <w:szCs w:val="24"/>
          <w:lang w:val="az-Latn-AZ" w:eastAsia="ja-JP"/>
        </w:rPr>
        <w:t>ni qazanmışdır. Şair gəncliyini Şəmkirdə ke</w:t>
      </w:r>
      <w:r w:rsidR="0066339F" w:rsidRPr="008E6A20">
        <w:rPr>
          <w:rFonts w:ascii="Times New Roman" w:hAnsi="Times New Roman" w:cs="Times New Roman"/>
          <w:sz w:val="24"/>
          <w:szCs w:val="24"/>
          <w:lang w:val="az-Latn-AZ" w:eastAsia="ja-JP"/>
        </w:rPr>
        <w:softHyphen/>
      </w:r>
      <w:r w:rsidR="002A5FC8" w:rsidRPr="008E6A20">
        <w:rPr>
          <w:rFonts w:ascii="Times New Roman" w:hAnsi="Times New Roman" w:cs="Times New Roman"/>
          <w:sz w:val="24"/>
          <w:szCs w:val="24"/>
          <w:lang w:val="az-Latn-AZ" w:eastAsia="ja-JP"/>
        </w:rPr>
        <w:t>çir</w:t>
      </w:r>
      <w:r w:rsidR="0066339F" w:rsidRPr="008E6A20">
        <w:rPr>
          <w:rFonts w:ascii="Times New Roman" w:hAnsi="Times New Roman" w:cs="Times New Roman"/>
          <w:sz w:val="24"/>
          <w:szCs w:val="24"/>
          <w:lang w:val="az-Latn-AZ" w:eastAsia="ja-JP"/>
        </w:rPr>
        <w:softHyphen/>
      </w:r>
      <w:r w:rsidR="002A5FC8" w:rsidRPr="008E6A20">
        <w:rPr>
          <w:rFonts w:ascii="Times New Roman" w:hAnsi="Times New Roman" w:cs="Times New Roman"/>
          <w:sz w:val="24"/>
          <w:szCs w:val="24"/>
          <w:lang w:val="az-Latn-AZ" w:eastAsia="ja-JP"/>
        </w:rPr>
        <w:t>miş, mü</w:t>
      </w:r>
      <w:r w:rsidR="001D575E" w:rsidRPr="008E6A20">
        <w:rPr>
          <w:rFonts w:ascii="Times New Roman" w:hAnsi="Times New Roman" w:cs="Times New Roman"/>
          <w:sz w:val="24"/>
          <w:szCs w:val="24"/>
          <w:lang w:val="az-Latn-AZ" w:eastAsia="ja-JP"/>
        </w:rPr>
        <w:softHyphen/>
      </w:r>
      <w:r w:rsidR="002A5FC8" w:rsidRPr="008E6A20">
        <w:rPr>
          <w:rFonts w:ascii="Times New Roman" w:hAnsi="Times New Roman" w:cs="Times New Roman"/>
          <w:sz w:val="24"/>
          <w:szCs w:val="24"/>
          <w:lang w:val="az-Latn-AZ" w:eastAsia="ja-JP"/>
        </w:rPr>
        <w:t>kəm</w:t>
      </w:r>
      <w:r w:rsidR="001D575E" w:rsidRPr="008E6A20">
        <w:rPr>
          <w:rFonts w:ascii="Times New Roman" w:hAnsi="Times New Roman" w:cs="Times New Roman"/>
          <w:sz w:val="24"/>
          <w:szCs w:val="24"/>
          <w:lang w:val="az-Latn-AZ" w:eastAsia="ja-JP"/>
        </w:rPr>
        <w:softHyphen/>
      </w:r>
      <w:r w:rsidR="002A5FC8" w:rsidRPr="008E6A20">
        <w:rPr>
          <w:rFonts w:ascii="Times New Roman" w:hAnsi="Times New Roman" w:cs="Times New Roman"/>
          <w:sz w:val="24"/>
          <w:szCs w:val="24"/>
          <w:lang w:val="az-Latn-AZ" w:eastAsia="ja-JP"/>
        </w:rPr>
        <w:t>məl təhsil almışdır. Atası Məhəmmədağa 1725-ci ildə öldürül</w:t>
      </w:r>
      <w:r w:rsidR="0066339F" w:rsidRPr="008E6A20">
        <w:rPr>
          <w:rFonts w:ascii="Times New Roman" w:hAnsi="Times New Roman" w:cs="Times New Roman"/>
          <w:sz w:val="24"/>
          <w:szCs w:val="24"/>
          <w:lang w:val="az-Latn-AZ" w:eastAsia="ja-JP"/>
        </w:rPr>
        <w:softHyphen/>
      </w:r>
      <w:r w:rsidR="002A5FC8" w:rsidRPr="008E6A20">
        <w:rPr>
          <w:rFonts w:ascii="Times New Roman" w:hAnsi="Times New Roman" w:cs="Times New Roman"/>
          <w:sz w:val="24"/>
          <w:szCs w:val="24"/>
          <w:lang w:val="az-Latn-AZ" w:eastAsia="ja-JP"/>
        </w:rPr>
        <w:t>dük</w:t>
      </w:r>
      <w:r w:rsidR="0066339F" w:rsidRPr="008E6A20">
        <w:rPr>
          <w:rFonts w:ascii="Times New Roman" w:hAnsi="Times New Roman" w:cs="Times New Roman"/>
          <w:sz w:val="24"/>
          <w:szCs w:val="24"/>
          <w:lang w:val="az-Latn-AZ" w:eastAsia="ja-JP"/>
        </w:rPr>
        <w:softHyphen/>
      </w:r>
      <w:r w:rsidR="002A5FC8" w:rsidRPr="008E6A20">
        <w:rPr>
          <w:rFonts w:ascii="Times New Roman" w:hAnsi="Times New Roman" w:cs="Times New Roman"/>
          <w:sz w:val="24"/>
          <w:szCs w:val="24"/>
          <w:lang w:val="az-Latn-AZ" w:eastAsia="ja-JP"/>
        </w:rPr>
        <w:t>dən sonra anasının ata-baba yurdu Qaza</w:t>
      </w:r>
      <w:r w:rsidR="00DF17B9" w:rsidRPr="008E6A20">
        <w:rPr>
          <w:rFonts w:ascii="Times New Roman" w:hAnsi="Times New Roman" w:cs="Times New Roman"/>
          <w:sz w:val="24"/>
          <w:szCs w:val="24"/>
          <w:lang w:val="az-Latn-AZ" w:eastAsia="ja-JP"/>
        </w:rPr>
        <w:t>x</w:t>
      </w:r>
      <w:r w:rsidR="002A5FC8" w:rsidRPr="008E6A20">
        <w:rPr>
          <w:rFonts w:ascii="Times New Roman" w:hAnsi="Times New Roman" w:cs="Times New Roman"/>
          <w:sz w:val="24"/>
          <w:szCs w:val="24"/>
          <w:lang w:val="az-Latn-AZ" w:eastAsia="ja-JP"/>
        </w:rPr>
        <w:t xml:space="preserve">a köçmüş, Şıxlı kəndində Tükəzban adlı bir qızla </w:t>
      </w:r>
      <w:r w:rsidR="00273088" w:rsidRPr="008E6A20">
        <w:rPr>
          <w:rFonts w:ascii="Times New Roman" w:hAnsi="Times New Roman" w:cs="Times New Roman"/>
          <w:sz w:val="24"/>
          <w:szCs w:val="24"/>
          <w:lang w:val="az-Latn-AZ" w:eastAsia="ja-JP"/>
        </w:rPr>
        <w:t xml:space="preserve">evlənmişdir. Təxminən 1756-cı ildə güzəran ağırlığından </w:t>
      </w:r>
      <w:r w:rsidR="00DD4147" w:rsidRPr="008E6A20">
        <w:rPr>
          <w:rFonts w:ascii="Times New Roman" w:hAnsi="Times New Roman" w:cs="Times New Roman"/>
          <w:sz w:val="24"/>
          <w:szCs w:val="24"/>
          <w:lang w:val="az-Latn-AZ" w:eastAsia="ja-JP"/>
        </w:rPr>
        <w:t xml:space="preserve">dostu Vaqiflə Qarabağa </w:t>
      </w:r>
      <w:r w:rsidR="00265BB4" w:rsidRPr="008E6A20">
        <w:rPr>
          <w:rFonts w:ascii="Times New Roman" w:hAnsi="Times New Roman" w:cs="Times New Roman"/>
          <w:sz w:val="24"/>
          <w:szCs w:val="24"/>
          <w:lang w:val="az-Latn-AZ" w:eastAsia="ja-JP"/>
        </w:rPr>
        <w:t>getmiş</w:t>
      </w:r>
      <w:r w:rsidR="00DD4147" w:rsidRPr="008E6A20">
        <w:rPr>
          <w:rFonts w:ascii="Times New Roman" w:hAnsi="Times New Roman" w:cs="Times New Roman"/>
          <w:sz w:val="24"/>
          <w:szCs w:val="24"/>
          <w:lang w:val="az-Latn-AZ" w:eastAsia="ja-JP"/>
        </w:rPr>
        <w:t>,</w:t>
      </w:r>
      <w:r w:rsidR="00076FE4" w:rsidRPr="008E6A20">
        <w:rPr>
          <w:rFonts w:ascii="Times New Roman" w:hAnsi="Times New Roman" w:cs="Times New Roman"/>
          <w:sz w:val="24"/>
          <w:szCs w:val="24"/>
          <w:lang w:val="az-Latn-AZ" w:eastAsia="ja-JP"/>
        </w:rPr>
        <w:t xml:space="preserve"> Cavanşir mahalında Gü</w:t>
      </w:r>
      <w:r w:rsidR="001D575E" w:rsidRPr="008E6A20">
        <w:rPr>
          <w:rFonts w:ascii="Times New Roman" w:hAnsi="Times New Roman" w:cs="Times New Roman"/>
          <w:sz w:val="24"/>
          <w:szCs w:val="24"/>
          <w:lang w:val="az-Latn-AZ" w:eastAsia="ja-JP"/>
        </w:rPr>
        <w:softHyphen/>
      </w:r>
      <w:r w:rsidR="00076FE4" w:rsidRPr="008E6A20">
        <w:rPr>
          <w:rFonts w:ascii="Times New Roman" w:hAnsi="Times New Roman" w:cs="Times New Roman"/>
          <w:sz w:val="24"/>
          <w:szCs w:val="24"/>
          <w:lang w:val="az-Latn-AZ" w:eastAsia="ja-JP"/>
        </w:rPr>
        <w:t>lüs</w:t>
      </w:r>
      <w:r w:rsidR="001D575E" w:rsidRPr="008E6A20">
        <w:rPr>
          <w:rFonts w:ascii="Times New Roman" w:hAnsi="Times New Roman" w:cs="Times New Roman"/>
          <w:sz w:val="24"/>
          <w:szCs w:val="24"/>
          <w:lang w:val="az-Latn-AZ" w:eastAsia="ja-JP"/>
        </w:rPr>
        <w:softHyphen/>
      </w:r>
      <w:r w:rsidR="00076FE4" w:rsidRPr="008E6A20">
        <w:rPr>
          <w:rFonts w:ascii="Times New Roman" w:hAnsi="Times New Roman" w:cs="Times New Roman"/>
          <w:sz w:val="24"/>
          <w:szCs w:val="24"/>
          <w:lang w:val="az-Latn-AZ" w:eastAsia="ja-JP"/>
        </w:rPr>
        <w:t xml:space="preserve">tan adlı kiçik bir xanlıqda </w:t>
      </w:r>
      <w:r w:rsidR="00AA2CE9" w:rsidRPr="008E6A20">
        <w:rPr>
          <w:rFonts w:ascii="Times New Roman" w:hAnsi="Times New Roman" w:cs="Times New Roman"/>
          <w:sz w:val="24"/>
          <w:szCs w:val="24"/>
          <w:lang w:val="az-Latn-AZ" w:eastAsia="ja-JP"/>
        </w:rPr>
        <w:t>y</w:t>
      </w:r>
      <w:r w:rsidR="00076FE4" w:rsidRPr="008E6A20">
        <w:rPr>
          <w:rFonts w:ascii="Times New Roman" w:hAnsi="Times New Roman" w:cs="Times New Roman"/>
          <w:sz w:val="24"/>
          <w:szCs w:val="24"/>
          <w:lang w:val="az-Latn-AZ" w:eastAsia="ja-JP"/>
        </w:rPr>
        <w:t xml:space="preserve">aşamışdır. Vaqif Qarabağ </w:t>
      </w:r>
      <w:r w:rsidR="004F7F08" w:rsidRPr="008E6A20">
        <w:rPr>
          <w:rFonts w:ascii="Times New Roman" w:hAnsi="Times New Roman" w:cs="Times New Roman"/>
          <w:sz w:val="24"/>
          <w:szCs w:val="24"/>
          <w:lang w:val="az-Latn-AZ" w:eastAsia="ja-JP"/>
        </w:rPr>
        <w:t xml:space="preserve">xanı İbrahim xanla yaxınlaşdıqdan (1758-1759) sonra da Vidadi bir neçə il Gülüstanda qalmış </w:t>
      </w:r>
      <w:r w:rsidR="00766990" w:rsidRPr="008E6A20">
        <w:rPr>
          <w:rFonts w:ascii="Times New Roman" w:hAnsi="Times New Roman" w:cs="Times New Roman"/>
          <w:sz w:val="24"/>
          <w:szCs w:val="24"/>
          <w:lang w:val="az-Latn-AZ" w:eastAsia="ja-JP"/>
        </w:rPr>
        <w:t>və yenidən Şıxlı</w:t>
      </w:r>
      <w:r w:rsidR="00054DAF" w:rsidRPr="008E6A20">
        <w:rPr>
          <w:rFonts w:ascii="Times New Roman" w:hAnsi="Times New Roman" w:cs="Times New Roman"/>
          <w:sz w:val="24"/>
          <w:szCs w:val="24"/>
          <w:lang w:val="az-Latn-AZ" w:eastAsia="ja-JP"/>
        </w:rPr>
        <w:softHyphen/>
      </w:r>
      <w:r w:rsidR="00766990" w:rsidRPr="008E6A20">
        <w:rPr>
          <w:rFonts w:ascii="Times New Roman" w:hAnsi="Times New Roman" w:cs="Times New Roman"/>
          <w:sz w:val="24"/>
          <w:szCs w:val="24"/>
          <w:lang w:val="az-Latn-AZ" w:eastAsia="ja-JP"/>
        </w:rPr>
        <w:t xml:space="preserve">ya qayıtmışdır. “Vaqif nə tez sənəmlərdən əl çəkdin...” misrası ilə </w:t>
      </w:r>
      <w:r w:rsidR="003132EC" w:rsidRPr="008E6A20">
        <w:rPr>
          <w:rFonts w:ascii="Times New Roman" w:hAnsi="Times New Roman" w:cs="Times New Roman"/>
          <w:sz w:val="24"/>
          <w:szCs w:val="24"/>
          <w:lang w:val="az-Latn-AZ" w:eastAsia="ja-JP"/>
        </w:rPr>
        <w:t>başlayan qoşmasında Vidadi bu barədə yazır:</w:t>
      </w:r>
    </w:p>
    <w:p w:rsidR="0023475B" w:rsidRPr="008E6A20" w:rsidRDefault="0023475B" w:rsidP="00C73A05">
      <w:pPr>
        <w:spacing w:after="0" w:line="240" w:lineRule="auto"/>
        <w:ind w:left="2160" w:hanging="1734"/>
        <w:jc w:val="both"/>
        <w:rPr>
          <w:rFonts w:ascii="Times New Roman" w:hAnsi="Times New Roman" w:cs="Times New Roman"/>
          <w:b/>
          <w:i/>
          <w:sz w:val="24"/>
          <w:szCs w:val="24"/>
          <w:lang w:val="az-Latn-AZ" w:eastAsia="ja-JP"/>
        </w:rPr>
      </w:pPr>
    </w:p>
    <w:p w:rsidR="003132EC" w:rsidRPr="008E6A20" w:rsidRDefault="003132EC" w:rsidP="00C73A05">
      <w:pPr>
        <w:spacing w:after="0" w:line="240" w:lineRule="auto"/>
        <w:ind w:left="2454" w:hanging="1320"/>
        <w:jc w:val="both"/>
        <w:rPr>
          <w:rFonts w:ascii="Times New Roman" w:hAnsi="Times New Roman" w:cs="Times New Roman"/>
          <w:b/>
          <w:i/>
          <w:sz w:val="24"/>
          <w:szCs w:val="24"/>
          <w:lang w:val="az-Latn-AZ" w:eastAsia="ja-JP"/>
        </w:rPr>
      </w:pPr>
      <w:r w:rsidRPr="008E6A20">
        <w:rPr>
          <w:rFonts w:ascii="Times New Roman" w:hAnsi="Times New Roman" w:cs="Times New Roman"/>
          <w:b/>
          <w:i/>
          <w:sz w:val="24"/>
          <w:szCs w:val="24"/>
          <w:lang w:val="az-Latn-AZ" w:eastAsia="ja-JP"/>
        </w:rPr>
        <w:t>Dovtələb oluban gedibsən xandan,</w:t>
      </w:r>
    </w:p>
    <w:p w:rsidR="003132EC" w:rsidRPr="008E6A20" w:rsidRDefault="003132EC" w:rsidP="00C73A05">
      <w:pPr>
        <w:spacing w:after="0" w:line="240" w:lineRule="auto"/>
        <w:ind w:left="2454" w:hanging="1320"/>
        <w:jc w:val="both"/>
        <w:rPr>
          <w:rFonts w:ascii="Times New Roman" w:hAnsi="Times New Roman" w:cs="Times New Roman"/>
          <w:b/>
          <w:i/>
          <w:sz w:val="24"/>
          <w:szCs w:val="24"/>
          <w:lang w:val="az-Latn-AZ" w:eastAsia="ja-JP"/>
        </w:rPr>
      </w:pPr>
      <w:r w:rsidRPr="008E6A20">
        <w:rPr>
          <w:rFonts w:ascii="Times New Roman" w:hAnsi="Times New Roman" w:cs="Times New Roman"/>
          <w:b/>
          <w:i/>
          <w:sz w:val="24"/>
          <w:szCs w:val="24"/>
          <w:lang w:val="az-Latn-AZ" w:eastAsia="ja-JP"/>
        </w:rPr>
        <w:t>Ölüncə çıxmanam ta Gülüstandan.</w:t>
      </w:r>
    </w:p>
    <w:p w:rsidR="003132EC" w:rsidRPr="008E6A20" w:rsidRDefault="003132EC" w:rsidP="00C73A05">
      <w:pPr>
        <w:spacing w:after="0" w:line="240" w:lineRule="auto"/>
        <w:ind w:left="2454" w:hanging="1320"/>
        <w:jc w:val="both"/>
        <w:rPr>
          <w:rFonts w:ascii="Times New Roman" w:hAnsi="Times New Roman" w:cs="Times New Roman"/>
          <w:b/>
          <w:i/>
          <w:sz w:val="24"/>
          <w:szCs w:val="24"/>
          <w:lang w:val="az-Latn-AZ" w:eastAsia="ja-JP"/>
        </w:rPr>
      </w:pPr>
      <w:r w:rsidRPr="008E6A20">
        <w:rPr>
          <w:rFonts w:ascii="Times New Roman" w:hAnsi="Times New Roman" w:cs="Times New Roman"/>
          <w:b/>
          <w:i/>
          <w:sz w:val="24"/>
          <w:szCs w:val="24"/>
          <w:lang w:val="az-Latn-AZ" w:eastAsia="ja-JP"/>
        </w:rPr>
        <w:t xml:space="preserve">İnşallah çalışsan </w:t>
      </w:r>
      <w:r w:rsidR="00DA7A09" w:rsidRPr="008E6A20">
        <w:rPr>
          <w:rFonts w:ascii="Times New Roman" w:hAnsi="Times New Roman" w:cs="Times New Roman"/>
          <w:b/>
          <w:i/>
          <w:sz w:val="24"/>
          <w:szCs w:val="24"/>
          <w:lang w:val="az-Latn-AZ" w:eastAsia="ja-JP"/>
        </w:rPr>
        <w:t xml:space="preserve">habelə candan, </w:t>
      </w:r>
    </w:p>
    <w:p w:rsidR="00DA7A09" w:rsidRPr="008E6A20" w:rsidRDefault="00DA7A09" w:rsidP="00C73A05">
      <w:pPr>
        <w:spacing w:after="0" w:line="240" w:lineRule="auto"/>
        <w:ind w:left="2454" w:hanging="1320"/>
        <w:jc w:val="both"/>
        <w:rPr>
          <w:rFonts w:ascii="Times New Roman" w:hAnsi="Times New Roman" w:cs="Times New Roman"/>
          <w:b/>
          <w:i/>
          <w:sz w:val="24"/>
          <w:szCs w:val="24"/>
          <w:lang w:val="az-Latn-AZ" w:eastAsia="ja-JP"/>
        </w:rPr>
      </w:pPr>
      <w:r w:rsidRPr="008E6A20">
        <w:rPr>
          <w:rFonts w:ascii="Times New Roman" w:hAnsi="Times New Roman" w:cs="Times New Roman"/>
          <w:b/>
          <w:i/>
          <w:sz w:val="24"/>
          <w:szCs w:val="24"/>
          <w:lang w:val="az-Latn-AZ" w:eastAsia="ja-JP"/>
        </w:rPr>
        <w:t>Hər nə desən, bil, aqibət eylərsən.</w:t>
      </w:r>
    </w:p>
    <w:p w:rsidR="00DA7A09" w:rsidRPr="008E6A20" w:rsidRDefault="00DA7A09" w:rsidP="00C73A05">
      <w:pPr>
        <w:spacing w:after="0" w:line="240" w:lineRule="auto"/>
        <w:ind w:left="2454" w:hanging="1320"/>
        <w:jc w:val="both"/>
        <w:rPr>
          <w:rFonts w:ascii="Times New Roman" w:hAnsi="Times New Roman" w:cs="Times New Roman"/>
          <w:b/>
          <w:i/>
          <w:sz w:val="24"/>
          <w:szCs w:val="24"/>
          <w:lang w:val="az-Latn-AZ" w:eastAsia="ja-JP"/>
        </w:rPr>
      </w:pPr>
    </w:p>
    <w:p w:rsidR="00DA7A09" w:rsidRPr="008E6A20" w:rsidRDefault="00DA7A09" w:rsidP="00C73A05">
      <w:pPr>
        <w:spacing w:after="0" w:line="240" w:lineRule="auto"/>
        <w:ind w:left="2454" w:hanging="1320"/>
        <w:jc w:val="both"/>
        <w:rPr>
          <w:rFonts w:ascii="Times New Roman" w:hAnsi="Times New Roman" w:cs="Times New Roman"/>
          <w:b/>
          <w:i/>
          <w:sz w:val="24"/>
          <w:szCs w:val="24"/>
          <w:lang w:val="az-Latn-AZ" w:eastAsia="ja-JP"/>
        </w:rPr>
      </w:pPr>
      <w:r w:rsidRPr="008E6A20">
        <w:rPr>
          <w:rFonts w:ascii="Times New Roman" w:hAnsi="Times New Roman" w:cs="Times New Roman"/>
          <w:b/>
          <w:i/>
          <w:sz w:val="24"/>
          <w:szCs w:val="24"/>
          <w:lang w:val="az-Latn-AZ" w:eastAsia="ja-JP"/>
        </w:rPr>
        <w:t xml:space="preserve">Bir igidsən, işlərində daim ol, </w:t>
      </w:r>
    </w:p>
    <w:p w:rsidR="00DA7A09" w:rsidRPr="008E6A20" w:rsidRDefault="00DA7A09" w:rsidP="00C73A05">
      <w:pPr>
        <w:spacing w:after="0" w:line="240" w:lineRule="auto"/>
        <w:ind w:left="2454" w:hanging="1320"/>
        <w:jc w:val="both"/>
        <w:rPr>
          <w:rFonts w:ascii="Times New Roman" w:hAnsi="Times New Roman" w:cs="Times New Roman"/>
          <w:b/>
          <w:i/>
          <w:sz w:val="24"/>
          <w:szCs w:val="24"/>
          <w:lang w:val="az-Latn-AZ" w:eastAsia="ja-JP"/>
        </w:rPr>
      </w:pPr>
      <w:r w:rsidRPr="008E6A20">
        <w:rPr>
          <w:rFonts w:ascii="Times New Roman" w:hAnsi="Times New Roman" w:cs="Times New Roman"/>
          <w:b/>
          <w:i/>
          <w:sz w:val="24"/>
          <w:szCs w:val="24"/>
          <w:lang w:val="az-Latn-AZ" w:eastAsia="ja-JP"/>
        </w:rPr>
        <w:t>Demənəm ki, qəflət eylə, naim ol.</w:t>
      </w:r>
    </w:p>
    <w:p w:rsidR="00DA7A09" w:rsidRPr="008E6A20" w:rsidRDefault="00DA7A09" w:rsidP="00C73A05">
      <w:pPr>
        <w:spacing w:after="0" w:line="240" w:lineRule="auto"/>
        <w:ind w:left="2454" w:hanging="1320"/>
        <w:jc w:val="both"/>
        <w:rPr>
          <w:rFonts w:ascii="Times New Roman" w:hAnsi="Times New Roman" w:cs="Times New Roman"/>
          <w:b/>
          <w:i/>
          <w:sz w:val="24"/>
          <w:szCs w:val="24"/>
          <w:lang w:val="az-Latn-AZ" w:eastAsia="ja-JP"/>
        </w:rPr>
      </w:pPr>
      <w:r w:rsidRPr="008E6A20">
        <w:rPr>
          <w:rFonts w:ascii="Times New Roman" w:hAnsi="Times New Roman" w:cs="Times New Roman"/>
          <w:b/>
          <w:i/>
          <w:sz w:val="24"/>
          <w:szCs w:val="24"/>
          <w:lang w:val="az-Latn-AZ" w:eastAsia="ja-JP"/>
        </w:rPr>
        <w:t>Xan buyuran qulluqlarda qaim ol,</w:t>
      </w:r>
    </w:p>
    <w:p w:rsidR="00DA7A09" w:rsidRPr="008E6A20" w:rsidRDefault="00DA7A09" w:rsidP="00C73A05">
      <w:pPr>
        <w:spacing w:after="0" w:line="240" w:lineRule="auto"/>
        <w:ind w:left="2454" w:hanging="1320"/>
        <w:jc w:val="both"/>
        <w:rPr>
          <w:rFonts w:ascii="Times New Roman" w:hAnsi="Times New Roman" w:cs="Times New Roman"/>
          <w:b/>
          <w:i/>
          <w:sz w:val="24"/>
          <w:szCs w:val="24"/>
          <w:lang w:val="az-Latn-AZ" w:eastAsia="ja-JP"/>
        </w:rPr>
      </w:pPr>
      <w:r w:rsidRPr="008E6A20">
        <w:rPr>
          <w:rFonts w:ascii="Times New Roman" w:hAnsi="Times New Roman" w:cs="Times New Roman"/>
          <w:b/>
          <w:i/>
          <w:sz w:val="24"/>
          <w:szCs w:val="24"/>
          <w:lang w:val="az-Latn-AZ" w:eastAsia="ja-JP"/>
        </w:rPr>
        <w:t>Gör düşmənə nə həqarət eylərsən.</w:t>
      </w:r>
    </w:p>
    <w:p w:rsidR="0023475B" w:rsidRPr="008E6A20" w:rsidRDefault="0023475B" w:rsidP="00C73A05">
      <w:pPr>
        <w:spacing w:after="0" w:line="240" w:lineRule="auto"/>
        <w:ind w:firstLine="426"/>
        <w:jc w:val="both"/>
        <w:rPr>
          <w:rFonts w:ascii="Times New Roman" w:hAnsi="Times New Roman" w:cs="Times New Roman"/>
          <w:sz w:val="24"/>
          <w:szCs w:val="24"/>
          <w:lang w:val="az-Latn-AZ" w:eastAsia="ja-JP"/>
        </w:rPr>
      </w:pPr>
    </w:p>
    <w:p w:rsidR="00DA7A09" w:rsidRPr="008E6A20" w:rsidRDefault="00DA7A09" w:rsidP="00C73A05">
      <w:pPr>
        <w:spacing w:after="0" w:line="240" w:lineRule="auto"/>
        <w:ind w:firstLine="426"/>
        <w:jc w:val="both"/>
        <w:rPr>
          <w:rFonts w:ascii="Times New Roman" w:hAnsi="Times New Roman" w:cs="Times New Roman"/>
          <w:sz w:val="24"/>
          <w:szCs w:val="24"/>
          <w:lang w:val="az-Latn-AZ" w:eastAsia="ja-JP"/>
        </w:rPr>
      </w:pPr>
      <w:r w:rsidRPr="008E6A20">
        <w:rPr>
          <w:rFonts w:ascii="Times New Roman" w:hAnsi="Times New Roman" w:cs="Times New Roman"/>
          <w:sz w:val="24"/>
          <w:szCs w:val="24"/>
          <w:lang w:val="az-Latn-AZ" w:eastAsia="ja-JP"/>
        </w:rPr>
        <w:t xml:space="preserve">Vidadinin </w:t>
      </w:r>
      <w:r w:rsidR="00EF0EB8" w:rsidRPr="008E6A20">
        <w:rPr>
          <w:rFonts w:ascii="Times New Roman" w:hAnsi="Times New Roman" w:cs="Times New Roman"/>
          <w:sz w:val="24"/>
          <w:szCs w:val="24"/>
          <w:lang w:val="az-Latn-AZ" w:eastAsia="ja-JP"/>
        </w:rPr>
        <w:t>Gülüstan xanının yanında xidmətdə ol</w:t>
      </w:r>
      <w:r w:rsidR="005516D4" w:rsidRPr="008E6A20">
        <w:rPr>
          <w:rFonts w:ascii="Times New Roman" w:hAnsi="Times New Roman" w:cs="Times New Roman"/>
          <w:sz w:val="24"/>
          <w:szCs w:val="24"/>
          <w:lang w:val="az-Latn-AZ" w:eastAsia="ja-JP"/>
        </w:rPr>
        <w:softHyphen/>
      </w:r>
      <w:r w:rsidR="00EF0EB8" w:rsidRPr="008E6A20">
        <w:rPr>
          <w:rFonts w:ascii="Times New Roman" w:hAnsi="Times New Roman" w:cs="Times New Roman"/>
          <w:sz w:val="24"/>
          <w:szCs w:val="24"/>
          <w:lang w:val="az-Latn-AZ" w:eastAsia="ja-JP"/>
        </w:rPr>
        <w:t>ma</w:t>
      </w:r>
      <w:r w:rsidR="005516D4" w:rsidRPr="008E6A20">
        <w:rPr>
          <w:rFonts w:ascii="Times New Roman" w:hAnsi="Times New Roman" w:cs="Times New Roman"/>
          <w:sz w:val="24"/>
          <w:szCs w:val="24"/>
          <w:lang w:val="az-Latn-AZ" w:eastAsia="ja-JP"/>
        </w:rPr>
        <w:softHyphen/>
      </w:r>
      <w:r w:rsidR="00EF0EB8" w:rsidRPr="008E6A20">
        <w:rPr>
          <w:rFonts w:ascii="Times New Roman" w:hAnsi="Times New Roman" w:cs="Times New Roman"/>
          <w:sz w:val="24"/>
          <w:szCs w:val="24"/>
          <w:lang w:val="az-Latn-AZ" w:eastAsia="ja-JP"/>
        </w:rPr>
        <w:t>sına dos</w:t>
      </w:r>
      <w:r w:rsidR="00054DAF" w:rsidRPr="008E6A20">
        <w:rPr>
          <w:rFonts w:ascii="Times New Roman" w:hAnsi="Times New Roman" w:cs="Times New Roman"/>
          <w:sz w:val="24"/>
          <w:szCs w:val="24"/>
          <w:lang w:val="az-Latn-AZ" w:eastAsia="ja-JP"/>
        </w:rPr>
        <w:softHyphen/>
      </w:r>
      <w:r w:rsidR="00EF0EB8" w:rsidRPr="008E6A20">
        <w:rPr>
          <w:rFonts w:ascii="Times New Roman" w:hAnsi="Times New Roman" w:cs="Times New Roman"/>
          <w:sz w:val="24"/>
          <w:szCs w:val="24"/>
          <w:lang w:val="az-Latn-AZ" w:eastAsia="ja-JP"/>
        </w:rPr>
        <w:t>tu Vaqifin ona yazdığı qoşmada da işarə olunur:</w:t>
      </w:r>
    </w:p>
    <w:p w:rsidR="0023475B" w:rsidRPr="008E6A20" w:rsidRDefault="0023475B" w:rsidP="00C73A05">
      <w:pPr>
        <w:spacing w:after="0" w:line="240" w:lineRule="auto"/>
        <w:ind w:left="2160" w:hanging="1734"/>
        <w:jc w:val="both"/>
        <w:rPr>
          <w:rFonts w:ascii="Times New Roman" w:hAnsi="Times New Roman" w:cs="Times New Roman"/>
          <w:b/>
          <w:i/>
          <w:sz w:val="24"/>
          <w:szCs w:val="24"/>
          <w:lang w:val="az-Latn-AZ" w:eastAsia="ja-JP"/>
        </w:rPr>
      </w:pPr>
    </w:p>
    <w:p w:rsidR="008E6A20" w:rsidRPr="008E6A20" w:rsidRDefault="008E6A20" w:rsidP="00C73A05">
      <w:pPr>
        <w:spacing w:after="0" w:line="240" w:lineRule="auto"/>
        <w:ind w:left="3174" w:hanging="2040"/>
        <w:jc w:val="both"/>
        <w:rPr>
          <w:rFonts w:ascii="Times New Roman" w:hAnsi="Times New Roman" w:cs="Times New Roman"/>
          <w:b/>
          <w:i/>
          <w:sz w:val="24"/>
          <w:szCs w:val="24"/>
          <w:lang w:val="az-Latn-AZ" w:eastAsia="ja-JP"/>
        </w:rPr>
      </w:pPr>
    </w:p>
    <w:p w:rsidR="00EF0EB8" w:rsidRPr="008E6A20" w:rsidRDefault="00EF0EB8" w:rsidP="00C73A05">
      <w:pPr>
        <w:spacing w:after="0" w:line="240" w:lineRule="auto"/>
        <w:ind w:left="3174" w:hanging="2040"/>
        <w:jc w:val="both"/>
        <w:rPr>
          <w:rFonts w:ascii="Times New Roman" w:hAnsi="Times New Roman" w:cs="Times New Roman"/>
          <w:b/>
          <w:i/>
          <w:sz w:val="24"/>
          <w:szCs w:val="24"/>
          <w:lang w:val="az-Latn-AZ" w:eastAsia="ja-JP"/>
        </w:rPr>
      </w:pPr>
      <w:r w:rsidRPr="008E6A20">
        <w:rPr>
          <w:rFonts w:ascii="Times New Roman" w:hAnsi="Times New Roman" w:cs="Times New Roman"/>
          <w:b/>
          <w:i/>
          <w:sz w:val="24"/>
          <w:szCs w:val="24"/>
          <w:lang w:val="az-Latn-AZ" w:eastAsia="ja-JP"/>
        </w:rPr>
        <w:lastRenderedPageBreak/>
        <w:t>Ey Vidadi, genə xan qulluğunda,</w:t>
      </w:r>
    </w:p>
    <w:p w:rsidR="00EF0EB8" w:rsidRPr="008E6A20" w:rsidRDefault="00EF0EB8" w:rsidP="00C73A05">
      <w:pPr>
        <w:spacing w:after="0" w:line="240" w:lineRule="auto"/>
        <w:ind w:left="3174" w:hanging="2040"/>
        <w:jc w:val="both"/>
        <w:rPr>
          <w:rFonts w:ascii="Times New Roman" w:hAnsi="Times New Roman" w:cs="Times New Roman"/>
          <w:b/>
          <w:i/>
          <w:sz w:val="24"/>
          <w:szCs w:val="24"/>
          <w:lang w:val="az-Latn-AZ" w:eastAsia="ja-JP"/>
        </w:rPr>
      </w:pPr>
      <w:r w:rsidRPr="008E6A20">
        <w:rPr>
          <w:rFonts w:ascii="Times New Roman" w:hAnsi="Times New Roman" w:cs="Times New Roman"/>
          <w:b/>
          <w:i/>
          <w:sz w:val="24"/>
          <w:szCs w:val="24"/>
          <w:lang w:val="az-Latn-AZ" w:eastAsia="ja-JP"/>
        </w:rPr>
        <w:t>Qaim olub, nə qiyamət eylərsən?</w:t>
      </w:r>
    </w:p>
    <w:p w:rsidR="00EF0EB8" w:rsidRPr="008E6A20" w:rsidRDefault="00EF0EB8" w:rsidP="00C73A05">
      <w:pPr>
        <w:spacing w:after="0" w:line="240" w:lineRule="auto"/>
        <w:ind w:left="3174" w:hanging="2040"/>
        <w:jc w:val="both"/>
        <w:rPr>
          <w:rFonts w:ascii="Times New Roman" w:hAnsi="Times New Roman" w:cs="Times New Roman"/>
          <w:b/>
          <w:i/>
          <w:sz w:val="24"/>
          <w:szCs w:val="24"/>
          <w:lang w:val="az-Latn-AZ" w:eastAsia="ja-JP"/>
        </w:rPr>
      </w:pPr>
      <w:r w:rsidRPr="008E6A20">
        <w:rPr>
          <w:rFonts w:ascii="Times New Roman" w:hAnsi="Times New Roman" w:cs="Times New Roman"/>
          <w:b/>
          <w:i/>
          <w:sz w:val="24"/>
          <w:szCs w:val="24"/>
          <w:lang w:val="az-Latn-AZ" w:eastAsia="ja-JP"/>
        </w:rPr>
        <w:t>Yaman gözdən Allah özü saxlasın,</w:t>
      </w:r>
    </w:p>
    <w:p w:rsidR="00EF0EB8" w:rsidRPr="008E6A20" w:rsidRDefault="00EF0EB8" w:rsidP="00C73A05">
      <w:pPr>
        <w:spacing w:after="0" w:line="240" w:lineRule="auto"/>
        <w:ind w:left="3174" w:hanging="2040"/>
        <w:jc w:val="both"/>
        <w:rPr>
          <w:rFonts w:ascii="Times New Roman" w:hAnsi="Times New Roman" w:cs="Times New Roman"/>
          <w:b/>
          <w:i/>
          <w:sz w:val="24"/>
          <w:szCs w:val="24"/>
          <w:lang w:val="az-Latn-AZ" w:eastAsia="ja-JP"/>
        </w:rPr>
      </w:pPr>
      <w:r w:rsidRPr="008E6A20">
        <w:rPr>
          <w:rFonts w:ascii="Times New Roman" w:hAnsi="Times New Roman" w:cs="Times New Roman"/>
          <w:b/>
          <w:i/>
          <w:sz w:val="24"/>
          <w:szCs w:val="24"/>
          <w:lang w:val="az-Latn-AZ" w:eastAsia="ja-JP"/>
        </w:rPr>
        <w:t>İxlas ilə yaxşı xidmət eylərsən.</w:t>
      </w:r>
    </w:p>
    <w:p w:rsidR="00EF0EB8" w:rsidRPr="008E6A20" w:rsidRDefault="00EF0EB8" w:rsidP="00C73A05">
      <w:pPr>
        <w:spacing w:after="0" w:line="240" w:lineRule="auto"/>
        <w:ind w:left="3174" w:hanging="2040"/>
        <w:jc w:val="both"/>
        <w:rPr>
          <w:rFonts w:ascii="Times New Roman" w:hAnsi="Times New Roman" w:cs="Times New Roman"/>
          <w:b/>
          <w:i/>
          <w:sz w:val="24"/>
          <w:szCs w:val="24"/>
          <w:lang w:val="az-Latn-AZ" w:eastAsia="ja-JP"/>
        </w:rPr>
      </w:pPr>
    </w:p>
    <w:p w:rsidR="00EF0EB8" w:rsidRPr="008E6A20" w:rsidRDefault="00EF0EB8" w:rsidP="00C73A05">
      <w:pPr>
        <w:spacing w:after="0" w:line="240" w:lineRule="auto"/>
        <w:ind w:left="3174" w:hanging="2040"/>
        <w:jc w:val="both"/>
        <w:rPr>
          <w:rFonts w:ascii="Times New Roman" w:hAnsi="Times New Roman" w:cs="Times New Roman"/>
          <w:b/>
          <w:i/>
          <w:sz w:val="24"/>
          <w:szCs w:val="24"/>
          <w:lang w:val="az-Latn-AZ" w:eastAsia="ja-JP"/>
        </w:rPr>
      </w:pPr>
      <w:r w:rsidRPr="008E6A20">
        <w:rPr>
          <w:rFonts w:ascii="Times New Roman" w:hAnsi="Times New Roman" w:cs="Times New Roman"/>
          <w:b/>
          <w:i/>
          <w:sz w:val="24"/>
          <w:szCs w:val="24"/>
          <w:lang w:val="az-Latn-AZ" w:eastAsia="ja-JP"/>
        </w:rPr>
        <w:t>Cavanşir xəlqi ilə ol qohum-qardaş,</w:t>
      </w:r>
    </w:p>
    <w:p w:rsidR="00EF0EB8" w:rsidRPr="008E6A20" w:rsidRDefault="00D25929" w:rsidP="00C73A05">
      <w:pPr>
        <w:spacing w:after="0" w:line="240" w:lineRule="auto"/>
        <w:ind w:left="3174" w:hanging="2040"/>
        <w:jc w:val="both"/>
        <w:rPr>
          <w:rFonts w:ascii="Times New Roman" w:hAnsi="Times New Roman" w:cs="Times New Roman"/>
          <w:b/>
          <w:i/>
          <w:sz w:val="24"/>
          <w:szCs w:val="24"/>
          <w:lang w:val="az-Latn-AZ" w:eastAsia="ja-JP"/>
        </w:rPr>
      </w:pPr>
      <w:r w:rsidRPr="008E6A20">
        <w:rPr>
          <w:rFonts w:ascii="Times New Roman" w:hAnsi="Times New Roman" w:cs="Times New Roman"/>
          <w:b/>
          <w:i/>
          <w:sz w:val="24"/>
          <w:szCs w:val="24"/>
          <w:lang w:val="az-Latn-AZ" w:eastAsia="ja-JP"/>
        </w:rPr>
        <w:t>Qazağın sözünü heç eyləmə faş,</w:t>
      </w:r>
    </w:p>
    <w:p w:rsidR="00D25929" w:rsidRPr="008E6A20" w:rsidRDefault="00D25929" w:rsidP="00C73A05">
      <w:pPr>
        <w:spacing w:after="0" w:line="240" w:lineRule="auto"/>
        <w:ind w:left="3174" w:hanging="2040"/>
        <w:jc w:val="both"/>
        <w:rPr>
          <w:rFonts w:ascii="Times New Roman" w:hAnsi="Times New Roman" w:cs="Times New Roman"/>
          <w:b/>
          <w:i/>
          <w:sz w:val="24"/>
          <w:szCs w:val="24"/>
          <w:lang w:val="az-Latn-AZ" w:eastAsia="ja-JP"/>
        </w:rPr>
      </w:pPr>
      <w:r w:rsidRPr="008E6A20">
        <w:rPr>
          <w:rFonts w:ascii="Times New Roman" w:hAnsi="Times New Roman" w:cs="Times New Roman"/>
          <w:b/>
          <w:i/>
          <w:sz w:val="24"/>
          <w:szCs w:val="24"/>
          <w:lang w:val="az-Latn-AZ" w:eastAsia="ja-JP"/>
        </w:rPr>
        <w:t>Demirəm, dinini eylə qızılbaş,</w:t>
      </w:r>
    </w:p>
    <w:p w:rsidR="00D25929" w:rsidRPr="008E6A20" w:rsidRDefault="00D25929" w:rsidP="00C73A05">
      <w:pPr>
        <w:spacing w:after="0" w:line="240" w:lineRule="auto"/>
        <w:ind w:left="3174" w:hanging="2040"/>
        <w:jc w:val="both"/>
        <w:rPr>
          <w:rFonts w:ascii="Times New Roman" w:hAnsi="Times New Roman" w:cs="Times New Roman"/>
          <w:b/>
          <w:i/>
          <w:sz w:val="24"/>
          <w:szCs w:val="24"/>
          <w:lang w:val="az-Latn-AZ" w:eastAsia="ja-JP"/>
        </w:rPr>
      </w:pPr>
      <w:r w:rsidRPr="008E6A20">
        <w:rPr>
          <w:rFonts w:ascii="Times New Roman" w:hAnsi="Times New Roman" w:cs="Times New Roman"/>
          <w:b/>
          <w:i/>
          <w:sz w:val="24"/>
          <w:szCs w:val="24"/>
          <w:lang w:val="az-Latn-AZ" w:eastAsia="ja-JP"/>
        </w:rPr>
        <w:t>Əqlin olsa özün əlbət, eylərsən.</w:t>
      </w:r>
    </w:p>
    <w:p w:rsidR="00257988" w:rsidRPr="008E6A20" w:rsidRDefault="00257988" w:rsidP="00C73A05">
      <w:pPr>
        <w:spacing w:after="0" w:line="240" w:lineRule="auto"/>
        <w:ind w:firstLine="426"/>
        <w:jc w:val="both"/>
        <w:rPr>
          <w:rFonts w:ascii="Times New Roman" w:hAnsi="Times New Roman" w:cs="Times New Roman"/>
          <w:sz w:val="24"/>
          <w:szCs w:val="24"/>
          <w:lang w:val="az-Latn-AZ" w:eastAsia="ja-JP"/>
        </w:rPr>
      </w:pPr>
    </w:p>
    <w:p w:rsidR="00D25929" w:rsidRPr="008E6A20" w:rsidRDefault="00D25929" w:rsidP="00C73A05">
      <w:pPr>
        <w:spacing w:after="0" w:line="240" w:lineRule="auto"/>
        <w:ind w:firstLine="426"/>
        <w:jc w:val="both"/>
        <w:rPr>
          <w:rFonts w:ascii="Times New Roman" w:hAnsi="Times New Roman" w:cs="Times New Roman"/>
          <w:sz w:val="24"/>
          <w:szCs w:val="24"/>
          <w:lang w:val="az-Latn-AZ" w:eastAsia="ja-JP"/>
        </w:rPr>
      </w:pPr>
      <w:r w:rsidRPr="008E6A20">
        <w:rPr>
          <w:rFonts w:ascii="Times New Roman" w:hAnsi="Times New Roman" w:cs="Times New Roman"/>
          <w:sz w:val="24"/>
          <w:szCs w:val="24"/>
          <w:lang w:val="az-Latn-AZ" w:eastAsia="ja-JP"/>
        </w:rPr>
        <w:t xml:space="preserve">Vidadi 100 ildən artıq ömür </w:t>
      </w:r>
      <w:r w:rsidR="006B4755" w:rsidRPr="008E6A20">
        <w:rPr>
          <w:rFonts w:ascii="Times New Roman" w:hAnsi="Times New Roman" w:cs="Times New Roman"/>
          <w:sz w:val="24"/>
          <w:szCs w:val="24"/>
          <w:lang w:val="az-Latn-AZ" w:eastAsia="ja-JP"/>
        </w:rPr>
        <w:t>sürmüş, 1809-cu ildə vəfat et</w:t>
      </w:r>
      <w:r w:rsidR="00054DAF" w:rsidRPr="008E6A20">
        <w:rPr>
          <w:rFonts w:ascii="Times New Roman" w:hAnsi="Times New Roman" w:cs="Times New Roman"/>
          <w:sz w:val="24"/>
          <w:szCs w:val="24"/>
          <w:lang w:val="az-Latn-AZ" w:eastAsia="ja-JP"/>
        </w:rPr>
        <w:t>-</w:t>
      </w:r>
      <w:r w:rsidR="006B4755" w:rsidRPr="008E6A20">
        <w:rPr>
          <w:rFonts w:ascii="Times New Roman" w:hAnsi="Times New Roman" w:cs="Times New Roman"/>
          <w:sz w:val="24"/>
          <w:szCs w:val="24"/>
          <w:lang w:val="az-Latn-AZ" w:eastAsia="ja-JP"/>
        </w:rPr>
        <w:t>miş, Şıxlı kənd qəbiristan</w:t>
      </w:r>
      <w:r w:rsidR="00540D46" w:rsidRPr="008E6A20">
        <w:rPr>
          <w:rFonts w:ascii="Times New Roman" w:hAnsi="Times New Roman" w:cs="Times New Roman"/>
          <w:sz w:val="24"/>
          <w:szCs w:val="24"/>
          <w:lang w:val="az-Latn-AZ" w:eastAsia="ja-JP"/>
        </w:rPr>
        <w:softHyphen/>
      </w:r>
      <w:r w:rsidR="006B4755" w:rsidRPr="008E6A20">
        <w:rPr>
          <w:rFonts w:ascii="Times New Roman" w:hAnsi="Times New Roman" w:cs="Times New Roman"/>
          <w:sz w:val="24"/>
          <w:szCs w:val="24"/>
          <w:lang w:val="az-Latn-AZ" w:eastAsia="ja-JP"/>
        </w:rPr>
        <w:t>lı</w:t>
      </w:r>
      <w:r w:rsidR="00540D46" w:rsidRPr="008E6A20">
        <w:rPr>
          <w:rFonts w:ascii="Times New Roman" w:hAnsi="Times New Roman" w:cs="Times New Roman"/>
          <w:sz w:val="24"/>
          <w:szCs w:val="24"/>
          <w:lang w:val="az-Latn-AZ" w:eastAsia="ja-JP"/>
        </w:rPr>
        <w:softHyphen/>
      </w:r>
      <w:r w:rsidR="006B4755" w:rsidRPr="008E6A20">
        <w:rPr>
          <w:rFonts w:ascii="Times New Roman" w:hAnsi="Times New Roman" w:cs="Times New Roman"/>
          <w:sz w:val="24"/>
          <w:szCs w:val="24"/>
          <w:lang w:val="az-Latn-AZ" w:eastAsia="ja-JP"/>
        </w:rPr>
        <w:t>ğın</w:t>
      </w:r>
      <w:r w:rsidR="00540D46" w:rsidRPr="008E6A20">
        <w:rPr>
          <w:rFonts w:ascii="Times New Roman" w:hAnsi="Times New Roman" w:cs="Times New Roman"/>
          <w:sz w:val="24"/>
          <w:szCs w:val="24"/>
          <w:lang w:val="az-Latn-AZ" w:eastAsia="ja-JP"/>
        </w:rPr>
        <w:softHyphen/>
      </w:r>
      <w:r w:rsidR="006B4755" w:rsidRPr="008E6A20">
        <w:rPr>
          <w:rFonts w:ascii="Times New Roman" w:hAnsi="Times New Roman" w:cs="Times New Roman"/>
          <w:sz w:val="24"/>
          <w:szCs w:val="24"/>
          <w:lang w:val="az-Latn-AZ" w:eastAsia="ja-JP"/>
        </w:rPr>
        <w:t>da dəfn edilmişdir.</w:t>
      </w:r>
    </w:p>
    <w:p w:rsidR="006B4755" w:rsidRPr="008E6A20" w:rsidRDefault="006B4755" w:rsidP="00C73A05">
      <w:pPr>
        <w:spacing w:after="0" w:line="240" w:lineRule="auto"/>
        <w:ind w:firstLine="426"/>
        <w:jc w:val="both"/>
        <w:rPr>
          <w:rFonts w:ascii="Times New Roman" w:hAnsi="Times New Roman" w:cs="Times New Roman"/>
          <w:sz w:val="24"/>
          <w:szCs w:val="24"/>
          <w:lang w:val="az-Latn-AZ" w:eastAsia="ja-JP"/>
        </w:rPr>
      </w:pPr>
      <w:r w:rsidRPr="008E6A20">
        <w:rPr>
          <w:rFonts w:ascii="Times New Roman" w:hAnsi="Times New Roman" w:cs="Times New Roman"/>
          <w:sz w:val="24"/>
          <w:szCs w:val="24"/>
          <w:lang w:val="az-Latn-AZ" w:eastAsia="ja-JP"/>
        </w:rPr>
        <w:t>Vidadinin beş oğlu olmuşdur. Böyük oğlu Məhəm</w:t>
      </w:r>
      <w:r w:rsidR="005516D4" w:rsidRPr="008E6A20">
        <w:rPr>
          <w:rFonts w:ascii="Times New Roman" w:hAnsi="Times New Roman" w:cs="Times New Roman"/>
          <w:sz w:val="24"/>
          <w:szCs w:val="24"/>
          <w:lang w:val="az-Latn-AZ" w:eastAsia="ja-JP"/>
        </w:rPr>
        <w:softHyphen/>
      </w:r>
      <w:r w:rsidRPr="008E6A20">
        <w:rPr>
          <w:rFonts w:ascii="Times New Roman" w:hAnsi="Times New Roman" w:cs="Times New Roman"/>
          <w:sz w:val="24"/>
          <w:szCs w:val="24"/>
          <w:lang w:val="az-Latn-AZ" w:eastAsia="ja-JP"/>
        </w:rPr>
        <w:t>mə</w:t>
      </w:r>
      <w:r w:rsidR="005516D4" w:rsidRPr="008E6A20">
        <w:rPr>
          <w:rFonts w:ascii="Times New Roman" w:hAnsi="Times New Roman" w:cs="Times New Roman"/>
          <w:sz w:val="24"/>
          <w:szCs w:val="24"/>
          <w:lang w:val="az-Latn-AZ" w:eastAsia="ja-JP"/>
        </w:rPr>
        <w:softHyphen/>
      </w:r>
      <w:r w:rsidRPr="008E6A20">
        <w:rPr>
          <w:rFonts w:ascii="Times New Roman" w:hAnsi="Times New Roman" w:cs="Times New Roman"/>
          <w:sz w:val="24"/>
          <w:szCs w:val="24"/>
          <w:lang w:val="az-Latn-AZ" w:eastAsia="ja-JP"/>
        </w:rPr>
        <w:t>dağa və sonuncu oğlu Osman Va</w:t>
      </w:r>
      <w:r w:rsidR="001D575E" w:rsidRPr="008E6A20">
        <w:rPr>
          <w:rFonts w:ascii="Times New Roman" w:hAnsi="Times New Roman" w:cs="Times New Roman"/>
          <w:sz w:val="24"/>
          <w:szCs w:val="24"/>
          <w:lang w:val="az-Latn-AZ" w:eastAsia="ja-JP"/>
        </w:rPr>
        <w:softHyphen/>
      </w:r>
      <w:r w:rsidRPr="008E6A20">
        <w:rPr>
          <w:rFonts w:ascii="Times New Roman" w:hAnsi="Times New Roman" w:cs="Times New Roman"/>
          <w:sz w:val="24"/>
          <w:szCs w:val="24"/>
          <w:lang w:val="az-Latn-AZ" w:eastAsia="ja-JP"/>
        </w:rPr>
        <w:t>qi</w:t>
      </w:r>
      <w:r w:rsidR="001D575E" w:rsidRPr="008E6A20">
        <w:rPr>
          <w:rFonts w:ascii="Times New Roman" w:hAnsi="Times New Roman" w:cs="Times New Roman"/>
          <w:sz w:val="24"/>
          <w:szCs w:val="24"/>
          <w:lang w:val="az-Latn-AZ" w:eastAsia="ja-JP"/>
        </w:rPr>
        <w:softHyphen/>
      </w:r>
      <w:r w:rsidRPr="008E6A20">
        <w:rPr>
          <w:rFonts w:ascii="Times New Roman" w:hAnsi="Times New Roman" w:cs="Times New Roman"/>
          <w:sz w:val="24"/>
          <w:szCs w:val="24"/>
          <w:lang w:val="az-Latn-AZ" w:eastAsia="ja-JP"/>
        </w:rPr>
        <w:t>fin qızları Pə</w:t>
      </w:r>
      <w:r w:rsidR="002D702F" w:rsidRPr="008E6A20">
        <w:rPr>
          <w:rFonts w:ascii="Times New Roman" w:hAnsi="Times New Roman" w:cs="Times New Roman"/>
          <w:sz w:val="24"/>
          <w:szCs w:val="24"/>
          <w:lang w:val="az-Latn-AZ" w:eastAsia="ja-JP"/>
        </w:rPr>
        <w:t>ri</w:t>
      </w:r>
      <w:r w:rsidR="005516D4" w:rsidRPr="008E6A20">
        <w:rPr>
          <w:rFonts w:ascii="Times New Roman" w:hAnsi="Times New Roman" w:cs="Times New Roman"/>
          <w:sz w:val="24"/>
          <w:szCs w:val="24"/>
          <w:lang w:val="az-Latn-AZ" w:eastAsia="ja-JP"/>
        </w:rPr>
        <w:softHyphen/>
      </w:r>
      <w:r w:rsidR="002D702F" w:rsidRPr="008E6A20">
        <w:rPr>
          <w:rFonts w:ascii="Times New Roman" w:hAnsi="Times New Roman" w:cs="Times New Roman"/>
          <w:sz w:val="24"/>
          <w:szCs w:val="24"/>
          <w:lang w:val="az-Latn-AZ" w:eastAsia="ja-JP"/>
        </w:rPr>
        <w:t>s</w:t>
      </w:r>
      <w:r w:rsidRPr="008E6A20">
        <w:rPr>
          <w:rFonts w:ascii="Times New Roman" w:hAnsi="Times New Roman" w:cs="Times New Roman"/>
          <w:sz w:val="24"/>
          <w:szCs w:val="24"/>
          <w:lang w:val="az-Latn-AZ" w:eastAsia="ja-JP"/>
        </w:rPr>
        <w:t>ol</w:t>
      </w:r>
      <w:r w:rsidR="005516D4" w:rsidRPr="008E6A20">
        <w:rPr>
          <w:rFonts w:ascii="Times New Roman" w:hAnsi="Times New Roman" w:cs="Times New Roman"/>
          <w:sz w:val="24"/>
          <w:szCs w:val="24"/>
          <w:lang w:val="az-Latn-AZ" w:eastAsia="ja-JP"/>
        </w:rPr>
        <w:softHyphen/>
      </w:r>
      <w:r w:rsidRPr="008E6A20">
        <w:rPr>
          <w:rFonts w:ascii="Times New Roman" w:hAnsi="Times New Roman" w:cs="Times New Roman"/>
          <w:sz w:val="24"/>
          <w:szCs w:val="24"/>
          <w:lang w:val="az-Latn-AZ" w:eastAsia="ja-JP"/>
        </w:rPr>
        <w:t>tan və Mələ</w:t>
      </w:r>
      <w:r w:rsidR="002D702F" w:rsidRPr="008E6A20">
        <w:rPr>
          <w:rFonts w:ascii="Times New Roman" w:hAnsi="Times New Roman" w:cs="Times New Roman"/>
          <w:sz w:val="24"/>
          <w:szCs w:val="24"/>
          <w:lang w:val="az-Latn-AZ" w:eastAsia="ja-JP"/>
        </w:rPr>
        <w:t>k</w:t>
      </w:r>
      <w:r w:rsidR="00054DAF" w:rsidRPr="008E6A20">
        <w:rPr>
          <w:rFonts w:ascii="Times New Roman" w:hAnsi="Times New Roman" w:cs="Times New Roman"/>
          <w:sz w:val="24"/>
          <w:szCs w:val="24"/>
          <w:lang w:val="az-Latn-AZ" w:eastAsia="ja-JP"/>
        </w:rPr>
        <w:t>-</w:t>
      </w:r>
      <w:r w:rsidR="002D702F" w:rsidRPr="008E6A20">
        <w:rPr>
          <w:rFonts w:ascii="Times New Roman" w:hAnsi="Times New Roman" w:cs="Times New Roman"/>
          <w:sz w:val="24"/>
          <w:szCs w:val="24"/>
          <w:lang w:val="az-Latn-AZ" w:eastAsia="ja-JP"/>
        </w:rPr>
        <w:t>c</w:t>
      </w:r>
      <w:r w:rsidRPr="008E6A20">
        <w:rPr>
          <w:rFonts w:ascii="Times New Roman" w:hAnsi="Times New Roman" w:cs="Times New Roman"/>
          <w:sz w:val="24"/>
          <w:szCs w:val="24"/>
          <w:lang w:val="az-Latn-AZ" w:eastAsia="ja-JP"/>
        </w:rPr>
        <w:t>a</w:t>
      </w:r>
      <w:r w:rsidR="00054DAF" w:rsidRPr="008E6A20">
        <w:rPr>
          <w:rFonts w:ascii="Times New Roman" w:hAnsi="Times New Roman" w:cs="Times New Roman"/>
          <w:sz w:val="24"/>
          <w:szCs w:val="24"/>
          <w:lang w:val="az-Latn-AZ" w:eastAsia="ja-JP"/>
        </w:rPr>
        <w:softHyphen/>
      </w:r>
      <w:r w:rsidRPr="008E6A20">
        <w:rPr>
          <w:rFonts w:ascii="Times New Roman" w:hAnsi="Times New Roman" w:cs="Times New Roman"/>
          <w:sz w:val="24"/>
          <w:szCs w:val="24"/>
          <w:lang w:val="az-Latn-AZ" w:eastAsia="ja-JP"/>
        </w:rPr>
        <w:t xml:space="preserve">hanla </w:t>
      </w:r>
      <w:r w:rsidR="00EE21FB" w:rsidRPr="008E6A20">
        <w:rPr>
          <w:rFonts w:ascii="Times New Roman" w:hAnsi="Times New Roman" w:cs="Times New Roman"/>
          <w:sz w:val="24"/>
          <w:szCs w:val="24"/>
          <w:lang w:val="az-Latn-AZ" w:eastAsia="ja-JP"/>
        </w:rPr>
        <w:t>ailə həyatı qurmuşlar. Vidadinin ikin</w:t>
      </w:r>
      <w:r w:rsidR="005516D4" w:rsidRPr="008E6A20">
        <w:rPr>
          <w:rFonts w:ascii="Times New Roman" w:hAnsi="Times New Roman" w:cs="Times New Roman"/>
          <w:sz w:val="24"/>
          <w:szCs w:val="24"/>
          <w:lang w:val="az-Latn-AZ" w:eastAsia="ja-JP"/>
        </w:rPr>
        <w:softHyphen/>
      </w:r>
      <w:r w:rsidR="00EE21FB" w:rsidRPr="008E6A20">
        <w:rPr>
          <w:rFonts w:ascii="Times New Roman" w:hAnsi="Times New Roman" w:cs="Times New Roman"/>
          <w:sz w:val="24"/>
          <w:szCs w:val="24"/>
          <w:lang w:val="az-Latn-AZ" w:eastAsia="ja-JP"/>
        </w:rPr>
        <w:t>ci oğlu Əy</w:t>
      </w:r>
      <w:r w:rsidR="001D575E" w:rsidRPr="008E6A20">
        <w:rPr>
          <w:rFonts w:ascii="Times New Roman" w:hAnsi="Times New Roman" w:cs="Times New Roman"/>
          <w:sz w:val="24"/>
          <w:szCs w:val="24"/>
          <w:lang w:val="az-Latn-AZ" w:eastAsia="ja-JP"/>
        </w:rPr>
        <w:softHyphen/>
      </w:r>
      <w:r w:rsidR="00EE21FB" w:rsidRPr="008E6A20">
        <w:rPr>
          <w:rFonts w:ascii="Times New Roman" w:hAnsi="Times New Roman" w:cs="Times New Roman"/>
          <w:sz w:val="24"/>
          <w:szCs w:val="24"/>
          <w:lang w:val="az-Latn-AZ" w:eastAsia="ja-JP"/>
        </w:rPr>
        <w:t>yub</w:t>
      </w:r>
      <w:r w:rsidR="001D575E" w:rsidRPr="008E6A20">
        <w:rPr>
          <w:rFonts w:ascii="Times New Roman" w:hAnsi="Times New Roman" w:cs="Times New Roman"/>
          <w:sz w:val="24"/>
          <w:szCs w:val="24"/>
          <w:lang w:val="az-Latn-AZ" w:eastAsia="ja-JP"/>
        </w:rPr>
        <w:softHyphen/>
      </w:r>
      <w:r w:rsidR="00EE21FB" w:rsidRPr="008E6A20">
        <w:rPr>
          <w:rFonts w:ascii="Times New Roman" w:hAnsi="Times New Roman" w:cs="Times New Roman"/>
          <w:sz w:val="24"/>
          <w:szCs w:val="24"/>
          <w:lang w:val="az-Latn-AZ" w:eastAsia="ja-JP"/>
        </w:rPr>
        <w:t xml:space="preserve">ağa gənc yaşında həlak olmuşdur. Oğlunun, yaxın dostları Vaqifin </w:t>
      </w:r>
      <w:r w:rsidR="00DC1E95" w:rsidRPr="008E6A20">
        <w:rPr>
          <w:rFonts w:ascii="Times New Roman" w:hAnsi="Times New Roman" w:cs="Times New Roman"/>
          <w:sz w:val="24"/>
          <w:szCs w:val="24"/>
          <w:lang w:val="az-Latn-AZ" w:eastAsia="ja-JP"/>
        </w:rPr>
        <w:t xml:space="preserve">və Şəki xanı şair Hüseyn xan Müştaqın faciəli ölümü </w:t>
      </w:r>
      <w:r w:rsidR="002921DA" w:rsidRPr="008E6A20">
        <w:rPr>
          <w:rFonts w:ascii="Times New Roman" w:hAnsi="Times New Roman" w:cs="Times New Roman"/>
          <w:sz w:val="24"/>
          <w:szCs w:val="24"/>
          <w:lang w:val="az-Latn-AZ" w:eastAsia="ja-JP"/>
        </w:rPr>
        <w:t>Vidadiyə ağır təsir etmiş, şair bu münasibətlə mərsiyə və mü</w:t>
      </w:r>
      <w:r w:rsidR="001D575E" w:rsidRPr="008E6A20">
        <w:rPr>
          <w:rFonts w:ascii="Times New Roman" w:hAnsi="Times New Roman" w:cs="Times New Roman"/>
          <w:sz w:val="24"/>
          <w:szCs w:val="24"/>
          <w:lang w:val="az-Latn-AZ" w:eastAsia="ja-JP"/>
        </w:rPr>
        <w:softHyphen/>
      </w:r>
      <w:r w:rsidR="002921DA" w:rsidRPr="008E6A20">
        <w:rPr>
          <w:rFonts w:ascii="Times New Roman" w:hAnsi="Times New Roman" w:cs="Times New Roman"/>
          <w:sz w:val="24"/>
          <w:szCs w:val="24"/>
          <w:lang w:val="az-Latn-AZ" w:eastAsia="ja-JP"/>
        </w:rPr>
        <w:t>si</w:t>
      </w:r>
      <w:r w:rsidR="001D575E" w:rsidRPr="008E6A20">
        <w:rPr>
          <w:rFonts w:ascii="Times New Roman" w:hAnsi="Times New Roman" w:cs="Times New Roman"/>
          <w:sz w:val="24"/>
          <w:szCs w:val="24"/>
          <w:lang w:val="az-Latn-AZ" w:eastAsia="ja-JP"/>
        </w:rPr>
        <w:softHyphen/>
      </w:r>
      <w:r w:rsidR="002921DA" w:rsidRPr="008E6A20">
        <w:rPr>
          <w:rFonts w:ascii="Times New Roman" w:hAnsi="Times New Roman" w:cs="Times New Roman"/>
          <w:sz w:val="24"/>
          <w:szCs w:val="24"/>
          <w:lang w:val="az-Latn-AZ" w:eastAsia="ja-JP"/>
        </w:rPr>
        <w:t>bətnamə yaz</w:t>
      </w:r>
      <w:r w:rsidR="00054DAF" w:rsidRPr="008E6A20">
        <w:rPr>
          <w:rFonts w:ascii="Times New Roman" w:hAnsi="Times New Roman" w:cs="Times New Roman"/>
          <w:sz w:val="24"/>
          <w:szCs w:val="24"/>
          <w:lang w:val="az-Latn-AZ" w:eastAsia="ja-JP"/>
        </w:rPr>
        <w:softHyphen/>
      </w:r>
      <w:r w:rsidR="002921DA" w:rsidRPr="008E6A20">
        <w:rPr>
          <w:rFonts w:ascii="Times New Roman" w:hAnsi="Times New Roman" w:cs="Times New Roman"/>
          <w:sz w:val="24"/>
          <w:szCs w:val="24"/>
          <w:lang w:val="az-Latn-AZ" w:eastAsia="ja-JP"/>
        </w:rPr>
        <w:t>mışdır.</w:t>
      </w:r>
    </w:p>
    <w:p w:rsidR="002921DA" w:rsidRPr="008E6A20" w:rsidRDefault="002921DA" w:rsidP="00C73A05">
      <w:pPr>
        <w:spacing w:after="0" w:line="240" w:lineRule="auto"/>
        <w:ind w:firstLine="426"/>
        <w:jc w:val="both"/>
        <w:rPr>
          <w:rFonts w:ascii="Times New Roman" w:hAnsi="Times New Roman" w:cs="Times New Roman"/>
          <w:sz w:val="24"/>
          <w:szCs w:val="24"/>
          <w:lang w:val="az-Latn-AZ" w:eastAsia="ja-JP"/>
        </w:rPr>
      </w:pPr>
      <w:r w:rsidRPr="008E6A20">
        <w:rPr>
          <w:rFonts w:ascii="Times New Roman" w:hAnsi="Times New Roman" w:cs="Times New Roman"/>
          <w:sz w:val="24"/>
          <w:szCs w:val="24"/>
          <w:lang w:val="az-Latn-AZ" w:eastAsia="ja-JP"/>
        </w:rPr>
        <w:t>Şairin həyatı ilə bağlı ziddiyyətli məqamlardan biri onun Gür</w:t>
      </w:r>
      <w:r w:rsidR="00054DAF" w:rsidRPr="008E6A20">
        <w:rPr>
          <w:rFonts w:ascii="Times New Roman" w:hAnsi="Times New Roman" w:cs="Times New Roman"/>
          <w:sz w:val="24"/>
          <w:szCs w:val="24"/>
          <w:lang w:val="az-Latn-AZ" w:eastAsia="ja-JP"/>
        </w:rPr>
        <w:softHyphen/>
      </w:r>
      <w:r w:rsidRPr="008E6A20">
        <w:rPr>
          <w:rFonts w:ascii="Times New Roman" w:hAnsi="Times New Roman" w:cs="Times New Roman"/>
          <w:sz w:val="24"/>
          <w:szCs w:val="24"/>
          <w:lang w:val="az-Latn-AZ" w:eastAsia="ja-JP"/>
        </w:rPr>
        <w:t xml:space="preserve">cüstan sarayı </w:t>
      </w:r>
      <w:r w:rsidR="00FF5E55" w:rsidRPr="008E6A20">
        <w:rPr>
          <w:rFonts w:ascii="Times New Roman" w:hAnsi="Times New Roman" w:cs="Times New Roman"/>
          <w:sz w:val="24"/>
          <w:szCs w:val="24"/>
          <w:lang w:val="az-Latn-AZ" w:eastAsia="ja-JP"/>
        </w:rPr>
        <w:t>ilə əlaqələri ilə bağlıdır. Vidadinin 1781-ci ilədək gürcü xanı II İraklinin sarayında yaşaması, hətta na</w:t>
      </w:r>
      <w:r w:rsidR="001D575E" w:rsidRPr="008E6A20">
        <w:rPr>
          <w:rFonts w:ascii="Times New Roman" w:hAnsi="Times New Roman" w:cs="Times New Roman"/>
          <w:sz w:val="24"/>
          <w:szCs w:val="24"/>
          <w:lang w:val="az-Latn-AZ" w:eastAsia="ja-JP"/>
        </w:rPr>
        <w:softHyphen/>
      </w:r>
      <w:r w:rsidR="00FF5E55" w:rsidRPr="008E6A20">
        <w:rPr>
          <w:rFonts w:ascii="Times New Roman" w:hAnsi="Times New Roman" w:cs="Times New Roman"/>
          <w:sz w:val="24"/>
          <w:szCs w:val="24"/>
          <w:lang w:val="az-Latn-AZ" w:eastAsia="ja-JP"/>
        </w:rPr>
        <w:t>mə</w:t>
      </w:r>
      <w:r w:rsidR="001D575E" w:rsidRPr="008E6A20">
        <w:rPr>
          <w:rFonts w:ascii="Times New Roman" w:hAnsi="Times New Roman" w:cs="Times New Roman"/>
          <w:sz w:val="24"/>
          <w:szCs w:val="24"/>
          <w:lang w:val="az-Latn-AZ" w:eastAsia="ja-JP"/>
        </w:rPr>
        <w:t>-</w:t>
      </w:r>
      <w:r w:rsidR="00FF5E55" w:rsidRPr="008E6A20">
        <w:rPr>
          <w:rFonts w:ascii="Times New Roman" w:hAnsi="Times New Roman" w:cs="Times New Roman"/>
          <w:sz w:val="24"/>
          <w:szCs w:val="24"/>
          <w:lang w:val="az-Latn-AZ" w:eastAsia="ja-JP"/>
        </w:rPr>
        <w:t xml:space="preserve">lum səbəbə görə həbs edilməsi barədə </w:t>
      </w:r>
      <w:r w:rsidR="00DD035D" w:rsidRPr="008E6A20">
        <w:rPr>
          <w:rFonts w:ascii="Times New Roman" w:hAnsi="Times New Roman" w:cs="Times New Roman"/>
          <w:sz w:val="24"/>
          <w:szCs w:val="24"/>
          <w:lang w:val="az-Latn-AZ" w:eastAsia="ja-JP"/>
        </w:rPr>
        <w:t>mülahizələr təsdiqini tap</w:t>
      </w:r>
      <w:r w:rsidR="00054DAF" w:rsidRPr="008E6A20">
        <w:rPr>
          <w:rFonts w:ascii="Times New Roman" w:hAnsi="Times New Roman" w:cs="Times New Roman"/>
          <w:sz w:val="24"/>
          <w:szCs w:val="24"/>
          <w:lang w:val="az-Latn-AZ" w:eastAsia="ja-JP"/>
        </w:rPr>
        <w:softHyphen/>
      </w:r>
      <w:r w:rsidR="002C3032" w:rsidRPr="008E6A20">
        <w:rPr>
          <w:rFonts w:ascii="Times New Roman" w:hAnsi="Times New Roman" w:cs="Times New Roman"/>
          <w:sz w:val="24"/>
          <w:szCs w:val="24"/>
          <w:lang w:val="az-Latn-AZ" w:eastAsia="ja-JP"/>
        </w:rPr>
        <w:softHyphen/>
      </w:r>
      <w:r w:rsidR="00DD035D" w:rsidRPr="008E6A20">
        <w:rPr>
          <w:rFonts w:ascii="Times New Roman" w:hAnsi="Times New Roman" w:cs="Times New Roman"/>
          <w:sz w:val="24"/>
          <w:szCs w:val="24"/>
          <w:lang w:val="az-Latn-AZ" w:eastAsia="ja-JP"/>
        </w:rPr>
        <w:t>mır</w:t>
      </w:r>
      <w:r w:rsidR="00FF5E55" w:rsidRPr="008E6A20">
        <w:rPr>
          <w:rFonts w:ascii="Times New Roman" w:hAnsi="Times New Roman" w:cs="Times New Roman"/>
          <w:sz w:val="24"/>
          <w:szCs w:val="24"/>
          <w:lang w:val="az-Latn-AZ" w:eastAsia="ja-JP"/>
        </w:rPr>
        <w:t>. Bəzi tədqiqatçıların Vidadi</w:t>
      </w:r>
      <w:r w:rsidR="00880ECC" w:rsidRPr="008E6A20">
        <w:rPr>
          <w:rFonts w:ascii="Times New Roman" w:hAnsi="Times New Roman" w:cs="Times New Roman"/>
          <w:sz w:val="24"/>
          <w:szCs w:val="24"/>
          <w:lang w:val="az-Latn-AZ" w:eastAsia="ja-JP"/>
        </w:rPr>
        <w:softHyphen/>
      </w:r>
      <w:r w:rsidR="00FF5E55" w:rsidRPr="008E6A20">
        <w:rPr>
          <w:rFonts w:ascii="Times New Roman" w:hAnsi="Times New Roman" w:cs="Times New Roman"/>
          <w:sz w:val="24"/>
          <w:szCs w:val="24"/>
          <w:lang w:val="az-Latn-AZ" w:eastAsia="ja-JP"/>
        </w:rPr>
        <w:t xml:space="preserve">nin </w:t>
      </w:r>
      <w:r w:rsidR="0047178B" w:rsidRPr="008E6A20">
        <w:rPr>
          <w:rFonts w:ascii="Times New Roman" w:hAnsi="Times New Roman" w:cs="Times New Roman"/>
          <w:sz w:val="24"/>
          <w:szCs w:val="24"/>
          <w:lang w:val="az-Latn-AZ" w:eastAsia="ja-JP"/>
        </w:rPr>
        <w:t>“Könül həsrət, can mün</w:t>
      </w:r>
      <w:r w:rsidR="00054DAF" w:rsidRPr="008E6A20">
        <w:rPr>
          <w:rFonts w:ascii="Times New Roman" w:hAnsi="Times New Roman" w:cs="Times New Roman"/>
          <w:sz w:val="24"/>
          <w:szCs w:val="24"/>
          <w:lang w:val="az-Latn-AZ" w:eastAsia="ja-JP"/>
        </w:rPr>
        <w:softHyphen/>
      </w:r>
      <w:r w:rsidR="0047178B" w:rsidRPr="008E6A20">
        <w:rPr>
          <w:rFonts w:ascii="Times New Roman" w:hAnsi="Times New Roman" w:cs="Times New Roman"/>
          <w:sz w:val="24"/>
          <w:szCs w:val="24"/>
          <w:lang w:val="az-Latn-AZ" w:eastAsia="ja-JP"/>
        </w:rPr>
        <w:t xml:space="preserve">təzir, göz yolda” misrası ilə başlayan </w:t>
      </w:r>
      <w:r w:rsidR="00C25743" w:rsidRPr="008E6A20">
        <w:rPr>
          <w:rFonts w:ascii="Times New Roman" w:hAnsi="Times New Roman" w:cs="Times New Roman"/>
          <w:sz w:val="24"/>
          <w:szCs w:val="24"/>
          <w:lang w:val="az-Latn-AZ" w:eastAsia="ja-JP"/>
        </w:rPr>
        <w:t>məşhur qoşmasını misal gətirərək yuxarıdakı qənaətə gəlməsi məntiqi görünmür. Qoş</w:t>
      </w:r>
      <w:r w:rsidR="00054DAF" w:rsidRPr="008E6A20">
        <w:rPr>
          <w:rFonts w:ascii="Times New Roman" w:hAnsi="Times New Roman" w:cs="Times New Roman"/>
          <w:sz w:val="24"/>
          <w:szCs w:val="24"/>
          <w:lang w:val="az-Latn-AZ" w:eastAsia="ja-JP"/>
        </w:rPr>
        <w:t>-</w:t>
      </w:r>
      <w:r w:rsidR="00C25743" w:rsidRPr="008E6A20">
        <w:rPr>
          <w:rFonts w:ascii="Times New Roman" w:hAnsi="Times New Roman" w:cs="Times New Roman"/>
          <w:sz w:val="24"/>
          <w:szCs w:val="24"/>
          <w:lang w:val="az-Latn-AZ" w:eastAsia="ja-JP"/>
        </w:rPr>
        <w:t>ma</w:t>
      </w:r>
      <w:r w:rsidR="00054DAF" w:rsidRPr="008E6A20">
        <w:rPr>
          <w:rFonts w:ascii="Times New Roman" w:hAnsi="Times New Roman" w:cs="Times New Roman"/>
          <w:sz w:val="24"/>
          <w:szCs w:val="24"/>
          <w:lang w:val="az-Latn-AZ" w:eastAsia="ja-JP"/>
        </w:rPr>
        <w:softHyphen/>
      </w:r>
      <w:r w:rsidR="00C25743" w:rsidRPr="008E6A20">
        <w:rPr>
          <w:rFonts w:ascii="Times New Roman" w:hAnsi="Times New Roman" w:cs="Times New Roman"/>
          <w:sz w:val="24"/>
          <w:szCs w:val="24"/>
          <w:lang w:val="az-Latn-AZ" w:eastAsia="ja-JP"/>
        </w:rPr>
        <w:t>da Vidadinin sarayda yaşaması və həbsə salınmasına dair işa</w:t>
      </w:r>
      <w:r w:rsidR="00054DAF" w:rsidRPr="008E6A20">
        <w:rPr>
          <w:rFonts w:ascii="Times New Roman" w:hAnsi="Times New Roman" w:cs="Times New Roman"/>
          <w:sz w:val="24"/>
          <w:szCs w:val="24"/>
          <w:lang w:val="az-Latn-AZ" w:eastAsia="ja-JP"/>
        </w:rPr>
        <w:softHyphen/>
      </w:r>
      <w:r w:rsidR="00C25743" w:rsidRPr="008E6A20">
        <w:rPr>
          <w:rFonts w:ascii="Times New Roman" w:hAnsi="Times New Roman" w:cs="Times New Roman"/>
          <w:sz w:val="24"/>
          <w:szCs w:val="24"/>
          <w:lang w:val="az-Latn-AZ" w:eastAsia="ja-JP"/>
        </w:rPr>
        <w:t>r</w:t>
      </w:r>
      <w:r w:rsidR="00AA2CE9" w:rsidRPr="008E6A20">
        <w:rPr>
          <w:rFonts w:ascii="Times New Roman" w:hAnsi="Times New Roman" w:cs="Times New Roman"/>
          <w:sz w:val="24"/>
          <w:szCs w:val="24"/>
          <w:lang w:val="az-Latn-AZ" w:eastAsia="ja-JP"/>
        </w:rPr>
        <w:t>ə</w:t>
      </w:r>
      <w:r w:rsidR="00C25743" w:rsidRPr="008E6A20">
        <w:rPr>
          <w:rFonts w:ascii="Times New Roman" w:hAnsi="Times New Roman" w:cs="Times New Roman"/>
          <w:sz w:val="24"/>
          <w:szCs w:val="24"/>
          <w:lang w:val="az-Latn-AZ" w:eastAsia="ja-JP"/>
        </w:rPr>
        <w:t xml:space="preserve"> belə yoxdur.</w:t>
      </w:r>
    </w:p>
    <w:p w:rsidR="00C25743" w:rsidRPr="00495A2E" w:rsidRDefault="00C25743" w:rsidP="00C73A05">
      <w:pPr>
        <w:spacing w:after="0" w:line="240" w:lineRule="auto"/>
        <w:ind w:firstLine="426"/>
        <w:jc w:val="both"/>
        <w:rPr>
          <w:rFonts w:ascii="Times New Roman" w:hAnsi="Times New Roman" w:cs="Times New Roman"/>
          <w:sz w:val="24"/>
          <w:szCs w:val="24"/>
          <w:lang w:val="az-Latn-AZ" w:eastAsia="ja-JP"/>
        </w:rPr>
      </w:pPr>
      <w:r w:rsidRPr="008E6A20">
        <w:rPr>
          <w:rFonts w:ascii="Times New Roman" w:hAnsi="Times New Roman" w:cs="Times New Roman"/>
          <w:sz w:val="24"/>
          <w:szCs w:val="24"/>
          <w:lang w:val="az-Latn-AZ" w:eastAsia="ja-JP"/>
        </w:rPr>
        <w:t xml:space="preserve">Vidadinin İraklinin gənc oğlu Livanın (Levanın) ölümünə həsr etdiyi </w:t>
      </w:r>
      <w:r w:rsidR="00A52D32" w:rsidRPr="008E6A20">
        <w:rPr>
          <w:rFonts w:ascii="Times New Roman" w:hAnsi="Times New Roman" w:cs="Times New Roman"/>
          <w:sz w:val="24"/>
          <w:szCs w:val="24"/>
          <w:lang w:val="az-Latn-AZ" w:eastAsia="ja-JP"/>
        </w:rPr>
        <w:t xml:space="preserve">“Bu gün” rədifli </w:t>
      </w:r>
      <w:r w:rsidR="00066797" w:rsidRPr="008E6A20">
        <w:rPr>
          <w:rFonts w:ascii="Times New Roman" w:hAnsi="Times New Roman" w:cs="Times New Roman"/>
          <w:sz w:val="24"/>
          <w:szCs w:val="24"/>
          <w:lang w:val="az-Latn-AZ" w:eastAsia="ja-JP"/>
        </w:rPr>
        <w:t>müxəmməs-mərsiy</w:t>
      </w:r>
      <w:r w:rsidR="00316189" w:rsidRPr="008E6A20">
        <w:rPr>
          <w:rFonts w:ascii="Times New Roman" w:hAnsi="Times New Roman" w:cs="Times New Roman"/>
          <w:sz w:val="24"/>
          <w:szCs w:val="24"/>
          <w:lang w:val="az-Latn-AZ" w:eastAsia="ja-JP"/>
        </w:rPr>
        <w:t>y</w:t>
      </w:r>
      <w:r w:rsidR="00066797" w:rsidRPr="008E6A20">
        <w:rPr>
          <w:rFonts w:ascii="Times New Roman" w:hAnsi="Times New Roman" w:cs="Times New Roman"/>
          <w:sz w:val="24"/>
          <w:szCs w:val="24"/>
          <w:lang w:val="az-Latn-AZ" w:eastAsia="ja-JP"/>
        </w:rPr>
        <w:t xml:space="preserve">ənin məzmunu ehtimal etməyə əsas verir ki, </w:t>
      </w:r>
      <w:r w:rsidR="00B01F5E" w:rsidRPr="008E6A20">
        <w:rPr>
          <w:rFonts w:ascii="Times New Roman" w:hAnsi="Times New Roman" w:cs="Times New Roman"/>
          <w:sz w:val="24"/>
          <w:szCs w:val="24"/>
          <w:lang w:val="az-Latn-AZ" w:eastAsia="ja-JP"/>
        </w:rPr>
        <w:t>şai</w:t>
      </w:r>
      <w:r w:rsidR="0066339F" w:rsidRPr="008E6A20">
        <w:rPr>
          <w:rFonts w:ascii="Times New Roman" w:hAnsi="Times New Roman" w:cs="Times New Roman"/>
          <w:sz w:val="24"/>
          <w:szCs w:val="24"/>
          <w:lang w:val="az-Latn-AZ" w:eastAsia="ja-JP"/>
        </w:rPr>
        <w:softHyphen/>
      </w:r>
      <w:r w:rsidR="00B01F5E" w:rsidRPr="008E6A20">
        <w:rPr>
          <w:rFonts w:ascii="Times New Roman" w:hAnsi="Times New Roman" w:cs="Times New Roman"/>
          <w:sz w:val="24"/>
          <w:szCs w:val="24"/>
          <w:lang w:val="az-Latn-AZ" w:eastAsia="ja-JP"/>
        </w:rPr>
        <w:t>rin İrakli sarayı ilə əlaqəsi, ün</w:t>
      </w:r>
      <w:r w:rsidR="00054DAF" w:rsidRPr="008E6A20">
        <w:rPr>
          <w:rFonts w:ascii="Times New Roman" w:hAnsi="Times New Roman" w:cs="Times New Roman"/>
          <w:sz w:val="24"/>
          <w:szCs w:val="24"/>
          <w:lang w:val="az-Latn-AZ" w:eastAsia="ja-JP"/>
        </w:rPr>
        <w:softHyphen/>
      </w:r>
      <w:r w:rsidR="00B01F5E" w:rsidRPr="008E6A20">
        <w:rPr>
          <w:rFonts w:ascii="Times New Roman" w:hAnsi="Times New Roman" w:cs="Times New Roman"/>
          <w:sz w:val="24"/>
          <w:szCs w:val="24"/>
          <w:lang w:val="az-Latn-AZ" w:eastAsia="ja-JP"/>
        </w:rPr>
        <w:t xml:space="preserve">siyyəti olmuşdur. Lakin Vidadinin II İraklinin </w:t>
      </w:r>
      <w:r w:rsidR="008D330F" w:rsidRPr="008E6A20">
        <w:rPr>
          <w:rFonts w:ascii="Times New Roman" w:hAnsi="Times New Roman" w:cs="Times New Roman"/>
          <w:sz w:val="24"/>
          <w:szCs w:val="24"/>
          <w:lang w:val="az-Latn-AZ" w:eastAsia="ja-JP"/>
        </w:rPr>
        <w:t>sa</w:t>
      </w:r>
      <w:r w:rsidR="0066339F" w:rsidRPr="008E6A20">
        <w:rPr>
          <w:rFonts w:ascii="Times New Roman" w:hAnsi="Times New Roman" w:cs="Times New Roman"/>
          <w:sz w:val="24"/>
          <w:szCs w:val="24"/>
          <w:lang w:val="az-Latn-AZ" w:eastAsia="ja-JP"/>
        </w:rPr>
        <w:softHyphen/>
      </w:r>
      <w:r w:rsidR="008D330F" w:rsidRPr="008E6A20">
        <w:rPr>
          <w:rFonts w:ascii="Times New Roman" w:hAnsi="Times New Roman" w:cs="Times New Roman"/>
          <w:sz w:val="24"/>
          <w:szCs w:val="24"/>
          <w:lang w:val="az-Latn-AZ" w:eastAsia="ja-JP"/>
        </w:rPr>
        <w:t>ra</w:t>
      </w:r>
      <w:r w:rsidR="0066339F" w:rsidRPr="008E6A20">
        <w:rPr>
          <w:rFonts w:ascii="Times New Roman" w:hAnsi="Times New Roman" w:cs="Times New Roman"/>
          <w:sz w:val="24"/>
          <w:szCs w:val="24"/>
          <w:lang w:val="az-Latn-AZ" w:eastAsia="ja-JP"/>
        </w:rPr>
        <w:softHyphen/>
      </w:r>
      <w:r w:rsidR="008D330F" w:rsidRPr="008E6A20">
        <w:rPr>
          <w:rFonts w:ascii="Times New Roman" w:hAnsi="Times New Roman" w:cs="Times New Roman"/>
          <w:sz w:val="24"/>
          <w:szCs w:val="24"/>
          <w:lang w:val="az-Latn-AZ" w:eastAsia="ja-JP"/>
        </w:rPr>
        <w:t>yında ya</w:t>
      </w:r>
      <w:r w:rsidR="00054DAF" w:rsidRPr="008E6A20">
        <w:rPr>
          <w:rFonts w:ascii="Times New Roman" w:hAnsi="Times New Roman" w:cs="Times New Roman"/>
          <w:sz w:val="24"/>
          <w:szCs w:val="24"/>
          <w:lang w:val="az-Latn-AZ" w:eastAsia="ja-JP"/>
        </w:rPr>
        <w:softHyphen/>
      </w:r>
      <w:r w:rsidR="008D330F" w:rsidRPr="008E6A20">
        <w:rPr>
          <w:rFonts w:ascii="Times New Roman" w:hAnsi="Times New Roman" w:cs="Times New Roman"/>
          <w:sz w:val="24"/>
          <w:szCs w:val="24"/>
          <w:lang w:val="az-Latn-AZ" w:eastAsia="ja-JP"/>
        </w:rPr>
        <w:t>şa</w:t>
      </w:r>
      <w:r w:rsidR="00054DAF" w:rsidRPr="008E6A20">
        <w:rPr>
          <w:rFonts w:ascii="Times New Roman" w:hAnsi="Times New Roman" w:cs="Times New Roman"/>
          <w:sz w:val="24"/>
          <w:szCs w:val="24"/>
          <w:lang w:val="az-Latn-AZ" w:eastAsia="ja-JP"/>
        </w:rPr>
        <w:softHyphen/>
      </w:r>
      <w:r w:rsidR="008D330F" w:rsidRPr="008E6A20">
        <w:rPr>
          <w:rFonts w:ascii="Times New Roman" w:hAnsi="Times New Roman" w:cs="Times New Roman"/>
          <w:sz w:val="24"/>
          <w:szCs w:val="24"/>
          <w:lang w:val="az-Latn-AZ" w:eastAsia="ja-JP"/>
        </w:rPr>
        <w:t>ması barədə heç bir ədəbi-tarixi fakt mövcud deyil. Tarixdən mə</w:t>
      </w:r>
      <w:r w:rsidR="00054DAF" w:rsidRPr="008E6A20">
        <w:rPr>
          <w:rFonts w:ascii="Times New Roman" w:hAnsi="Times New Roman" w:cs="Times New Roman"/>
          <w:sz w:val="24"/>
          <w:szCs w:val="24"/>
          <w:lang w:val="az-Latn-AZ" w:eastAsia="ja-JP"/>
        </w:rPr>
        <w:softHyphen/>
      </w:r>
      <w:r w:rsidR="0066339F" w:rsidRPr="008E6A20">
        <w:rPr>
          <w:rFonts w:ascii="Times New Roman" w:hAnsi="Times New Roman" w:cs="Times New Roman"/>
          <w:sz w:val="24"/>
          <w:szCs w:val="24"/>
          <w:lang w:val="az-Latn-AZ" w:eastAsia="ja-JP"/>
        </w:rPr>
        <w:softHyphen/>
      </w:r>
      <w:r w:rsidR="008D330F" w:rsidRPr="008E6A20">
        <w:rPr>
          <w:rFonts w:ascii="Times New Roman" w:hAnsi="Times New Roman" w:cs="Times New Roman"/>
          <w:sz w:val="24"/>
          <w:szCs w:val="24"/>
          <w:lang w:val="az-Latn-AZ" w:eastAsia="ja-JP"/>
        </w:rPr>
        <w:t>lum</w:t>
      </w:r>
      <w:r w:rsidR="0066339F" w:rsidRPr="008E6A20">
        <w:rPr>
          <w:rFonts w:ascii="Times New Roman" w:hAnsi="Times New Roman" w:cs="Times New Roman"/>
          <w:sz w:val="24"/>
          <w:szCs w:val="24"/>
          <w:lang w:val="az-Latn-AZ" w:eastAsia="ja-JP"/>
        </w:rPr>
        <w:softHyphen/>
      </w:r>
      <w:r w:rsidR="008D330F" w:rsidRPr="008E6A20">
        <w:rPr>
          <w:rFonts w:ascii="Times New Roman" w:hAnsi="Times New Roman" w:cs="Times New Roman"/>
          <w:sz w:val="24"/>
          <w:szCs w:val="24"/>
          <w:lang w:val="az-Latn-AZ" w:eastAsia="ja-JP"/>
        </w:rPr>
        <w:t>dur ki, XVIII əsrdə Qazax-Şəmkir bölgəsinin Gür</w:t>
      </w:r>
      <w:r w:rsidR="001D575E" w:rsidRPr="008E6A20">
        <w:rPr>
          <w:rFonts w:ascii="Times New Roman" w:hAnsi="Times New Roman" w:cs="Times New Roman"/>
          <w:sz w:val="24"/>
          <w:szCs w:val="24"/>
          <w:lang w:val="az-Latn-AZ" w:eastAsia="ja-JP"/>
        </w:rPr>
        <w:softHyphen/>
      </w:r>
      <w:r w:rsidR="008D330F" w:rsidRPr="008E6A20">
        <w:rPr>
          <w:rFonts w:ascii="Times New Roman" w:hAnsi="Times New Roman" w:cs="Times New Roman"/>
          <w:sz w:val="24"/>
          <w:szCs w:val="24"/>
          <w:lang w:val="az-Latn-AZ" w:eastAsia="ja-JP"/>
        </w:rPr>
        <w:t>cüs</w:t>
      </w:r>
      <w:r w:rsidR="00054DAF" w:rsidRPr="008E6A20">
        <w:rPr>
          <w:rFonts w:ascii="Times New Roman" w:hAnsi="Times New Roman" w:cs="Times New Roman"/>
          <w:sz w:val="24"/>
          <w:szCs w:val="24"/>
          <w:lang w:val="az-Latn-AZ" w:eastAsia="ja-JP"/>
        </w:rPr>
        <w:softHyphen/>
      </w:r>
      <w:r w:rsidR="008D330F" w:rsidRPr="008E6A20">
        <w:rPr>
          <w:rFonts w:ascii="Times New Roman" w:hAnsi="Times New Roman" w:cs="Times New Roman"/>
          <w:sz w:val="24"/>
          <w:szCs w:val="24"/>
          <w:lang w:val="az-Latn-AZ" w:eastAsia="ja-JP"/>
        </w:rPr>
        <w:lastRenderedPageBreak/>
        <w:t>tanla</w:t>
      </w:r>
      <w:r w:rsidR="008D330F" w:rsidRPr="00495A2E">
        <w:rPr>
          <w:rFonts w:ascii="Times New Roman" w:hAnsi="Times New Roman" w:cs="Times New Roman"/>
          <w:sz w:val="24"/>
          <w:szCs w:val="24"/>
          <w:lang w:val="az-Latn-AZ" w:eastAsia="ja-JP"/>
        </w:rPr>
        <w:t xml:space="preserve"> sıx inzibati-iqtisadi-mədəni əlaqələri olmuş, İrakli Qazax bərlərbəyi ilə dostluq münasibət</w:t>
      </w:r>
      <w:r w:rsidR="007F0FD9" w:rsidRPr="00495A2E">
        <w:rPr>
          <w:rFonts w:ascii="Times New Roman" w:hAnsi="Times New Roman" w:cs="Times New Roman"/>
          <w:sz w:val="24"/>
          <w:szCs w:val="24"/>
          <w:lang w:val="az-Latn-AZ" w:eastAsia="ja-JP"/>
        </w:rPr>
        <w:softHyphen/>
      </w:r>
      <w:r w:rsidR="008D330F" w:rsidRPr="00495A2E">
        <w:rPr>
          <w:rFonts w:ascii="Times New Roman" w:hAnsi="Times New Roman" w:cs="Times New Roman"/>
          <w:sz w:val="24"/>
          <w:szCs w:val="24"/>
          <w:lang w:val="az-Latn-AZ" w:eastAsia="ja-JP"/>
        </w:rPr>
        <w:t>ləri saxlamış, hətta hərbi məq</w:t>
      </w:r>
      <w:r w:rsidR="00054DAF">
        <w:rPr>
          <w:rFonts w:ascii="Times New Roman" w:hAnsi="Times New Roman" w:cs="Times New Roman"/>
          <w:sz w:val="24"/>
          <w:szCs w:val="24"/>
          <w:lang w:val="az-Latn-AZ" w:eastAsia="ja-JP"/>
        </w:rPr>
        <w:softHyphen/>
      </w:r>
      <w:r w:rsidR="008D330F" w:rsidRPr="00495A2E">
        <w:rPr>
          <w:rFonts w:ascii="Times New Roman" w:hAnsi="Times New Roman" w:cs="Times New Roman"/>
          <w:sz w:val="24"/>
          <w:szCs w:val="24"/>
          <w:lang w:val="az-Latn-AZ" w:eastAsia="ja-JP"/>
        </w:rPr>
        <w:t>səd</w:t>
      </w:r>
      <w:r w:rsidR="00054DAF">
        <w:rPr>
          <w:rFonts w:ascii="Times New Roman" w:hAnsi="Times New Roman" w:cs="Times New Roman"/>
          <w:sz w:val="24"/>
          <w:szCs w:val="24"/>
          <w:lang w:val="az-Latn-AZ" w:eastAsia="ja-JP"/>
        </w:rPr>
        <w:softHyphen/>
      </w:r>
      <w:r w:rsidR="008D330F" w:rsidRPr="00495A2E">
        <w:rPr>
          <w:rFonts w:ascii="Times New Roman" w:hAnsi="Times New Roman" w:cs="Times New Roman"/>
          <w:sz w:val="24"/>
          <w:szCs w:val="24"/>
          <w:lang w:val="az-Latn-AZ" w:eastAsia="ja-JP"/>
        </w:rPr>
        <w:t>lərlə Qazax</w:t>
      </w:r>
      <w:r w:rsidR="00A370A5" w:rsidRPr="00495A2E">
        <w:rPr>
          <w:rFonts w:ascii="Times New Roman" w:hAnsi="Times New Roman" w:cs="Times New Roman"/>
          <w:sz w:val="24"/>
          <w:szCs w:val="24"/>
          <w:lang w:val="az-Latn-AZ" w:eastAsia="ja-JP"/>
        </w:rPr>
        <w:t xml:space="preserve"> atlı dəstələrindən istifadə etmişdir. Qazax əhli Gürcüstanın ictimai-mədəni həyatına yaxından bələd olmuşdur. Belə</w:t>
      </w:r>
      <w:r w:rsidR="0066339F" w:rsidRPr="00495A2E">
        <w:rPr>
          <w:rFonts w:ascii="Times New Roman" w:hAnsi="Times New Roman" w:cs="Times New Roman"/>
          <w:sz w:val="24"/>
          <w:szCs w:val="24"/>
          <w:lang w:val="az-Latn-AZ" w:eastAsia="ja-JP"/>
        </w:rPr>
        <w:softHyphen/>
      </w:r>
      <w:r w:rsidR="00A370A5" w:rsidRPr="00495A2E">
        <w:rPr>
          <w:rFonts w:ascii="Times New Roman" w:hAnsi="Times New Roman" w:cs="Times New Roman"/>
          <w:sz w:val="24"/>
          <w:szCs w:val="24"/>
          <w:lang w:val="az-Latn-AZ" w:eastAsia="ja-JP"/>
        </w:rPr>
        <w:t>də</w:t>
      </w:r>
      <w:r w:rsidR="00265BB4" w:rsidRPr="00495A2E">
        <w:rPr>
          <w:rFonts w:ascii="Times New Roman" w:hAnsi="Times New Roman" w:cs="Times New Roman"/>
          <w:sz w:val="24"/>
          <w:szCs w:val="24"/>
          <w:lang w:val="az-Latn-AZ" w:eastAsia="ja-JP"/>
        </w:rPr>
        <w:t>,</w:t>
      </w:r>
      <w:r w:rsidR="00A370A5" w:rsidRPr="00495A2E">
        <w:rPr>
          <w:rFonts w:ascii="Times New Roman" w:hAnsi="Times New Roman" w:cs="Times New Roman"/>
          <w:sz w:val="24"/>
          <w:szCs w:val="24"/>
          <w:lang w:val="az-Latn-AZ" w:eastAsia="ja-JP"/>
        </w:rPr>
        <w:t xml:space="preserve"> Qazaxda </w:t>
      </w:r>
      <w:r w:rsidR="002D2049" w:rsidRPr="00495A2E">
        <w:rPr>
          <w:rFonts w:ascii="Times New Roman" w:hAnsi="Times New Roman" w:cs="Times New Roman"/>
          <w:sz w:val="24"/>
          <w:szCs w:val="24"/>
          <w:lang w:val="az-Latn-AZ" w:eastAsia="ja-JP"/>
        </w:rPr>
        <w:t>yaşayan bir ş</w:t>
      </w:r>
      <w:r w:rsidR="00B923E3" w:rsidRPr="00495A2E">
        <w:rPr>
          <w:rFonts w:ascii="Times New Roman" w:hAnsi="Times New Roman" w:cs="Times New Roman"/>
          <w:sz w:val="24"/>
          <w:szCs w:val="24"/>
          <w:lang w:val="az-Latn-AZ" w:eastAsia="ja-JP"/>
        </w:rPr>
        <w:t xml:space="preserve">airi </w:t>
      </w:r>
      <w:r w:rsidR="002D2049" w:rsidRPr="00495A2E">
        <w:rPr>
          <w:rFonts w:ascii="Times New Roman" w:hAnsi="Times New Roman" w:cs="Times New Roman"/>
          <w:sz w:val="24"/>
          <w:szCs w:val="24"/>
          <w:lang w:val="az-Latn-AZ" w:eastAsia="ja-JP"/>
        </w:rPr>
        <w:t>gürcü xanədanına üz vermiş insanlıq faciəsi düşündürə bilərdi.</w:t>
      </w:r>
    </w:p>
    <w:p w:rsidR="002D2049" w:rsidRPr="00495A2E" w:rsidRDefault="002D2049"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Vidadinin həyat və yaradıcılığına </w:t>
      </w:r>
      <w:r w:rsidR="00957795" w:rsidRPr="00495A2E">
        <w:rPr>
          <w:rFonts w:ascii="Times New Roman" w:hAnsi="Times New Roman" w:cs="Times New Roman"/>
          <w:sz w:val="24"/>
          <w:szCs w:val="24"/>
          <w:lang w:val="az-Latn-AZ" w:eastAsia="ja-JP"/>
        </w:rPr>
        <w:t>ayrıca kitab həsr etmiş T.Dünyama</w:t>
      </w:r>
      <w:r w:rsidR="00AA3AB7" w:rsidRPr="00495A2E">
        <w:rPr>
          <w:rFonts w:ascii="Times New Roman" w:hAnsi="Times New Roman" w:cs="Times New Roman"/>
          <w:sz w:val="24"/>
          <w:szCs w:val="24"/>
          <w:lang w:val="az-Latn-AZ" w:eastAsia="ja-JP"/>
        </w:rPr>
        <w:softHyphen/>
      </w:r>
      <w:r w:rsidR="00957795" w:rsidRPr="00495A2E">
        <w:rPr>
          <w:rFonts w:ascii="Times New Roman" w:hAnsi="Times New Roman" w:cs="Times New Roman"/>
          <w:sz w:val="24"/>
          <w:szCs w:val="24"/>
          <w:lang w:val="az-Latn-AZ" w:eastAsia="ja-JP"/>
        </w:rPr>
        <w:t>lı</w:t>
      </w:r>
      <w:r w:rsidR="001D575E" w:rsidRPr="00495A2E">
        <w:rPr>
          <w:rFonts w:ascii="Times New Roman" w:hAnsi="Times New Roman" w:cs="Times New Roman"/>
          <w:sz w:val="24"/>
          <w:szCs w:val="24"/>
          <w:lang w:val="az-Latn-AZ" w:eastAsia="ja-JP"/>
        </w:rPr>
        <w:softHyphen/>
      </w:r>
      <w:r w:rsidR="00957795" w:rsidRPr="00495A2E">
        <w:rPr>
          <w:rFonts w:ascii="Times New Roman" w:hAnsi="Times New Roman" w:cs="Times New Roman"/>
          <w:sz w:val="24"/>
          <w:szCs w:val="24"/>
          <w:lang w:val="az-Latn-AZ" w:eastAsia="ja-JP"/>
        </w:rPr>
        <w:t>yeva şairin qohumlarının sözlərinə istinadən yazır ki, Vidadi Tiflisdə yaşayan qardaşının yanına səfərlər edərmiş. Buradan Vidadinin Tiflis mühiti və İrakli ailəsi ilə tanışlığı müm</w:t>
      </w:r>
      <w:r w:rsidR="00054DAF">
        <w:rPr>
          <w:rFonts w:ascii="Times New Roman" w:hAnsi="Times New Roman" w:cs="Times New Roman"/>
          <w:sz w:val="24"/>
          <w:szCs w:val="24"/>
          <w:lang w:val="az-Latn-AZ" w:eastAsia="ja-JP"/>
        </w:rPr>
        <w:softHyphen/>
      </w:r>
      <w:r w:rsidR="00957795" w:rsidRPr="00495A2E">
        <w:rPr>
          <w:rFonts w:ascii="Times New Roman" w:hAnsi="Times New Roman" w:cs="Times New Roman"/>
          <w:sz w:val="24"/>
          <w:szCs w:val="24"/>
          <w:lang w:val="az-Latn-AZ" w:eastAsia="ja-JP"/>
        </w:rPr>
        <w:t>kün idi. Görünür, şair gənc Levanın ölümündən təsirlən</w:t>
      </w:r>
      <w:r w:rsidR="00054DAF">
        <w:rPr>
          <w:rFonts w:ascii="Times New Roman" w:hAnsi="Times New Roman" w:cs="Times New Roman"/>
          <w:sz w:val="24"/>
          <w:szCs w:val="24"/>
          <w:lang w:val="az-Latn-AZ" w:eastAsia="ja-JP"/>
        </w:rPr>
        <w:softHyphen/>
      </w:r>
      <w:r w:rsidR="00957795" w:rsidRPr="00495A2E">
        <w:rPr>
          <w:rFonts w:ascii="Times New Roman" w:hAnsi="Times New Roman" w:cs="Times New Roman"/>
          <w:sz w:val="24"/>
          <w:szCs w:val="24"/>
          <w:lang w:val="az-Latn-AZ" w:eastAsia="ja-JP"/>
        </w:rPr>
        <w:t xml:space="preserve">miş </w:t>
      </w:r>
      <w:r w:rsidR="00ED6FCC" w:rsidRPr="00495A2E">
        <w:rPr>
          <w:rFonts w:ascii="Times New Roman" w:hAnsi="Times New Roman" w:cs="Times New Roman"/>
          <w:sz w:val="24"/>
          <w:szCs w:val="24"/>
          <w:lang w:val="az-Latn-AZ" w:eastAsia="ja-JP"/>
        </w:rPr>
        <w:t>və yuxarıdakı müxəmməsini yazmışdır.</w:t>
      </w:r>
    </w:p>
    <w:p w:rsidR="00ED6FCC" w:rsidRPr="00495A2E" w:rsidRDefault="00ED6FCC"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Digər tərəfdən məlumdur ki, Vidadi Hüseyn xan Müştaqın faciəsini qələmə aldığı “Mü</w:t>
      </w:r>
      <w:r w:rsidR="00540D46"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si</w:t>
      </w:r>
      <w:r w:rsidR="00540D46"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bətnamə” mənzuməsini 1780-ci ildə bitirmişdir. Levanın ölümünə həsr etdiyi mərsiyyəni isə şair 1781-ci ildə qələmə almışdır. “Müsibətnamə”də Vidadi Hü</w:t>
      </w:r>
      <w:r w:rsidR="00257988">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seyn xan Müştaqın </w:t>
      </w:r>
      <w:r w:rsidR="007002A2" w:rsidRPr="00495A2E">
        <w:rPr>
          <w:rFonts w:ascii="Times New Roman" w:hAnsi="Times New Roman" w:cs="Times New Roman"/>
          <w:sz w:val="24"/>
          <w:szCs w:val="24"/>
          <w:lang w:val="az-Latn-AZ" w:eastAsia="ja-JP"/>
        </w:rPr>
        <w:t xml:space="preserve">qətlində </w:t>
      </w:r>
      <w:r w:rsidR="00335271" w:rsidRPr="00495A2E">
        <w:rPr>
          <w:rFonts w:ascii="Times New Roman" w:hAnsi="Times New Roman" w:cs="Times New Roman"/>
          <w:sz w:val="24"/>
          <w:szCs w:val="24"/>
          <w:lang w:val="az-Latn-AZ" w:eastAsia="ja-JP"/>
        </w:rPr>
        <w:t>II İraklinin də əlinin olduğunu yazır. Aydındır ki, İraklinin sarayında yaşayıb onu Şəki xa</w:t>
      </w:r>
      <w:r w:rsidR="00540D46" w:rsidRPr="00495A2E">
        <w:rPr>
          <w:rFonts w:ascii="Times New Roman" w:hAnsi="Times New Roman" w:cs="Times New Roman"/>
          <w:sz w:val="24"/>
          <w:szCs w:val="24"/>
          <w:lang w:val="az-Latn-AZ" w:eastAsia="ja-JP"/>
        </w:rPr>
        <w:softHyphen/>
      </w:r>
      <w:r w:rsidR="00335271" w:rsidRPr="00495A2E">
        <w:rPr>
          <w:rFonts w:ascii="Times New Roman" w:hAnsi="Times New Roman" w:cs="Times New Roman"/>
          <w:sz w:val="24"/>
          <w:szCs w:val="24"/>
          <w:lang w:val="az-Latn-AZ" w:eastAsia="ja-JP"/>
        </w:rPr>
        <w:t>nının öldürül</w:t>
      </w:r>
      <w:r w:rsidR="003B5941" w:rsidRPr="00495A2E">
        <w:rPr>
          <w:rFonts w:ascii="Times New Roman" w:hAnsi="Times New Roman" w:cs="Times New Roman"/>
          <w:sz w:val="24"/>
          <w:szCs w:val="24"/>
          <w:lang w:val="az-Latn-AZ" w:eastAsia="ja-JP"/>
        </w:rPr>
        <w:softHyphen/>
      </w:r>
      <w:r w:rsidR="00335271" w:rsidRPr="00495A2E">
        <w:rPr>
          <w:rFonts w:ascii="Times New Roman" w:hAnsi="Times New Roman" w:cs="Times New Roman"/>
          <w:sz w:val="24"/>
          <w:szCs w:val="24"/>
          <w:lang w:val="az-Latn-AZ" w:eastAsia="ja-JP"/>
        </w:rPr>
        <w:t>məsində ittiham etmək, bir qədər sonra isə İraklinin oğluna yas tutmaq mümkün olmazdı.</w:t>
      </w:r>
    </w:p>
    <w:p w:rsidR="00335271" w:rsidRPr="00495A2E" w:rsidRDefault="00335271"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Vidadi ilə bağlı bəzi yanlış fikirlərin meydana çıxmasının bir səbəbi də onunla eyni dövrdə yaşamış “Vidadi” təxəllüslü daha üç şairin olmasıdır: Şeyx Əfən</w:t>
      </w:r>
      <w:r w:rsidR="0066339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di Məhəmməd Vidadi, Mirzə Yusif Vidadi və Mirzə Vəli Baharlı (Vidadi). </w:t>
      </w:r>
      <w:r w:rsidR="007630A4" w:rsidRPr="00495A2E">
        <w:rPr>
          <w:rFonts w:ascii="Times New Roman" w:hAnsi="Times New Roman" w:cs="Times New Roman"/>
          <w:sz w:val="24"/>
          <w:szCs w:val="24"/>
          <w:lang w:val="az-Latn-AZ" w:eastAsia="ja-JP"/>
        </w:rPr>
        <w:t>Vida</w:t>
      </w:r>
      <w:r w:rsidR="0066339F" w:rsidRPr="00495A2E">
        <w:rPr>
          <w:rFonts w:ascii="Times New Roman" w:hAnsi="Times New Roman" w:cs="Times New Roman"/>
          <w:sz w:val="24"/>
          <w:szCs w:val="24"/>
          <w:lang w:val="az-Latn-AZ" w:eastAsia="ja-JP"/>
        </w:rPr>
        <w:softHyphen/>
      </w:r>
      <w:r w:rsidR="007630A4" w:rsidRPr="00495A2E">
        <w:rPr>
          <w:rFonts w:ascii="Times New Roman" w:hAnsi="Times New Roman" w:cs="Times New Roman"/>
          <w:sz w:val="24"/>
          <w:szCs w:val="24"/>
          <w:lang w:val="az-Latn-AZ" w:eastAsia="ja-JP"/>
        </w:rPr>
        <w:t>dinin “Durnalar” qoşması və “Var” rədifli qəzəli səhvən Mirzə Yusif Vi</w:t>
      </w:r>
      <w:r w:rsidR="0066339F" w:rsidRPr="00495A2E">
        <w:rPr>
          <w:rFonts w:ascii="Times New Roman" w:hAnsi="Times New Roman" w:cs="Times New Roman"/>
          <w:sz w:val="24"/>
          <w:szCs w:val="24"/>
          <w:lang w:val="az-Latn-AZ" w:eastAsia="ja-JP"/>
        </w:rPr>
        <w:softHyphen/>
      </w:r>
      <w:r w:rsidR="007630A4" w:rsidRPr="00495A2E">
        <w:rPr>
          <w:rFonts w:ascii="Times New Roman" w:hAnsi="Times New Roman" w:cs="Times New Roman"/>
          <w:sz w:val="24"/>
          <w:szCs w:val="24"/>
          <w:lang w:val="az-Latn-AZ" w:eastAsia="ja-JP"/>
        </w:rPr>
        <w:t>da</w:t>
      </w:r>
      <w:r w:rsidR="0066339F" w:rsidRPr="00495A2E">
        <w:rPr>
          <w:rFonts w:ascii="Times New Roman" w:hAnsi="Times New Roman" w:cs="Times New Roman"/>
          <w:sz w:val="24"/>
          <w:szCs w:val="24"/>
          <w:lang w:val="az-Latn-AZ" w:eastAsia="ja-JP"/>
        </w:rPr>
        <w:softHyphen/>
      </w:r>
      <w:r w:rsidR="007630A4" w:rsidRPr="00495A2E">
        <w:rPr>
          <w:rFonts w:ascii="Times New Roman" w:hAnsi="Times New Roman" w:cs="Times New Roman"/>
          <w:sz w:val="24"/>
          <w:szCs w:val="24"/>
          <w:lang w:val="az-Latn-AZ" w:eastAsia="ja-JP"/>
        </w:rPr>
        <w:t xml:space="preserve">diyə </w:t>
      </w:r>
      <w:r w:rsidR="00A05235" w:rsidRPr="00495A2E">
        <w:rPr>
          <w:rFonts w:ascii="Times New Roman" w:hAnsi="Times New Roman" w:cs="Times New Roman"/>
          <w:sz w:val="24"/>
          <w:szCs w:val="24"/>
          <w:lang w:val="az-Latn-AZ" w:eastAsia="ja-JP"/>
        </w:rPr>
        <w:t>aid edilmiş, şairi daha çox Mirzə Vəli Baharlı (Vi</w:t>
      </w:r>
      <w:r w:rsidR="00054DAF">
        <w:rPr>
          <w:rFonts w:ascii="Times New Roman" w:hAnsi="Times New Roman" w:cs="Times New Roman"/>
          <w:sz w:val="24"/>
          <w:szCs w:val="24"/>
          <w:lang w:val="az-Latn-AZ" w:eastAsia="ja-JP"/>
        </w:rPr>
        <w:softHyphen/>
      </w:r>
      <w:r w:rsidR="00A05235" w:rsidRPr="00495A2E">
        <w:rPr>
          <w:rFonts w:ascii="Times New Roman" w:hAnsi="Times New Roman" w:cs="Times New Roman"/>
          <w:sz w:val="24"/>
          <w:szCs w:val="24"/>
          <w:lang w:val="az-Latn-AZ" w:eastAsia="ja-JP"/>
        </w:rPr>
        <w:t>da</w:t>
      </w:r>
      <w:r w:rsidR="00054DAF">
        <w:rPr>
          <w:rFonts w:ascii="Times New Roman" w:hAnsi="Times New Roman" w:cs="Times New Roman"/>
          <w:sz w:val="24"/>
          <w:szCs w:val="24"/>
          <w:lang w:val="az-Latn-AZ" w:eastAsia="ja-JP"/>
        </w:rPr>
        <w:softHyphen/>
      </w:r>
      <w:r w:rsidR="00A05235" w:rsidRPr="00495A2E">
        <w:rPr>
          <w:rFonts w:ascii="Times New Roman" w:hAnsi="Times New Roman" w:cs="Times New Roman"/>
          <w:sz w:val="24"/>
          <w:szCs w:val="24"/>
          <w:lang w:val="az-Latn-AZ" w:eastAsia="ja-JP"/>
        </w:rPr>
        <w:t xml:space="preserve">di) ilə </w:t>
      </w:r>
      <w:r w:rsidR="009E76A9" w:rsidRPr="00495A2E">
        <w:rPr>
          <w:rFonts w:ascii="Times New Roman" w:hAnsi="Times New Roman" w:cs="Times New Roman"/>
          <w:sz w:val="24"/>
          <w:szCs w:val="24"/>
          <w:lang w:val="az-Latn-AZ" w:eastAsia="ja-JP"/>
        </w:rPr>
        <w:t>dolaşıq salmışlar.</w:t>
      </w:r>
    </w:p>
    <w:p w:rsidR="009E76A9" w:rsidRPr="00495A2E" w:rsidRDefault="009E76A9"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Vidadinin Vaqiflə deyişmələri və başqa şeirləri İbrahim xanın katibi olmuş Mirzə Vəli Baharlının (Vidadi) adı ilə bağ</w:t>
      </w:r>
      <w:r w:rsidR="00054DAF">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lan</w:t>
      </w:r>
      <w:r w:rsidR="00054DAF">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mış, hətta Vaqifin “Bax” rədifli qəzəlini Molla Vəli Vi</w:t>
      </w:r>
      <w:r w:rsidR="00054DAF">
        <w:rPr>
          <w:rFonts w:ascii="Times New Roman" w:hAnsi="Times New Roman" w:cs="Times New Roman"/>
          <w:sz w:val="24"/>
          <w:szCs w:val="24"/>
          <w:lang w:val="az-Latn-AZ" w:eastAsia="ja-JP"/>
        </w:rPr>
        <w:t>-</w:t>
      </w:r>
      <w:r w:rsidRPr="00495A2E">
        <w:rPr>
          <w:rFonts w:ascii="Times New Roman" w:hAnsi="Times New Roman" w:cs="Times New Roman"/>
          <w:sz w:val="24"/>
          <w:szCs w:val="24"/>
          <w:lang w:val="az-Latn-AZ" w:eastAsia="ja-JP"/>
        </w:rPr>
        <w:t>da</w:t>
      </w:r>
      <w:r w:rsidR="00054DAF">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di</w:t>
      </w:r>
      <w:r w:rsidR="00054DAF">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yə deyil, Mirzə Vəli Baharlı Vidadiyə ünvanladığı iddia edil</w:t>
      </w:r>
      <w:r w:rsidR="00054DAF">
        <w:rPr>
          <w:rFonts w:ascii="Times New Roman" w:hAnsi="Times New Roman" w:cs="Times New Roman"/>
          <w:sz w:val="24"/>
          <w:szCs w:val="24"/>
          <w:lang w:val="az-Latn-AZ" w:eastAsia="ja-JP"/>
        </w:rPr>
        <w:t>-</w:t>
      </w:r>
      <w:r w:rsidRPr="00495A2E">
        <w:rPr>
          <w:rFonts w:ascii="Times New Roman" w:hAnsi="Times New Roman" w:cs="Times New Roman"/>
          <w:sz w:val="24"/>
          <w:szCs w:val="24"/>
          <w:lang w:val="az-Latn-AZ" w:eastAsia="ja-JP"/>
        </w:rPr>
        <w:t>miş</w:t>
      </w:r>
      <w:r w:rsidR="00054DAF">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dir. Qısaca qeyd edək ki, bu yanlışlıqlar öz elmi təkzibini tapmışdır. </w:t>
      </w:r>
    </w:p>
    <w:p w:rsidR="009E76A9" w:rsidRPr="00495A2E" w:rsidRDefault="009E76A9"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lastRenderedPageBreak/>
        <w:t>100 ildə</w:t>
      </w:r>
      <w:r w:rsidR="009C4DEF" w:rsidRPr="00495A2E">
        <w:rPr>
          <w:rFonts w:ascii="Times New Roman" w:hAnsi="Times New Roman" w:cs="Times New Roman"/>
          <w:sz w:val="24"/>
          <w:szCs w:val="24"/>
          <w:lang w:val="az-Latn-AZ" w:eastAsia="ja-JP"/>
        </w:rPr>
        <w:t>n artıq yaşayıb-</w:t>
      </w:r>
      <w:r w:rsidRPr="00495A2E">
        <w:rPr>
          <w:rFonts w:ascii="Times New Roman" w:hAnsi="Times New Roman" w:cs="Times New Roman"/>
          <w:sz w:val="24"/>
          <w:szCs w:val="24"/>
          <w:lang w:val="az-Latn-AZ" w:eastAsia="ja-JP"/>
        </w:rPr>
        <w:t>yaratmış Molla Vəli Vidadinin ədə</w:t>
      </w:r>
      <w:r w:rsidR="00054DAF">
        <w:rPr>
          <w:rFonts w:ascii="Times New Roman" w:hAnsi="Times New Roman" w:cs="Times New Roman"/>
          <w:sz w:val="24"/>
          <w:szCs w:val="24"/>
          <w:lang w:val="az-Latn-AZ" w:eastAsia="ja-JP"/>
        </w:rPr>
        <w:softHyphen/>
      </w:r>
      <w:r w:rsidR="008E6A20">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bi irsindən cüzi bir hissə – cəmi 60-a yaxın şeir əldədir. Bun</w:t>
      </w:r>
      <w:r w:rsidR="008E6A20">
        <w:rPr>
          <w:rFonts w:ascii="Times New Roman" w:hAnsi="Times New Roman" w:cs="Times New Roman"/>
          <w:sz w:val="24"/>
          <w:szCs w:val="24"/>
          <w:lang w:val="az-Latn-AZ" w:eastAsia="ja-JP"/>
        </w:rPr>
        <w:softHyphen/>
      </w:r>
      <w:r w:rsidR="00054DAF">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ların təxminən yarısı şairin klassik şeir üslubunda yazdığı qə</w:t>
      </w:r>
      <w:r w:rsidR="00054DAF">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zəl, müxəmməs, müsəddəs və müsibətnamələrdir. Yerdə qa</w:t>
      </w:r>
      <w:r w:rsidR="00054DAF">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lan</w:t>
      </w:r>
      <w:r w:rsidR="00054DAF">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lar xalq şeiri şəkillərində </w:t>
      </w:r>
      <w:r w:rsidR="00C37AFB" w:rsidRPr="00495A2E">
        <w:rPr>
          <w:rFonts w:ascii="Times New Roman" w:hAnsi="Times New Roman" w:cs="Times New Roman"/>
          <w:sz w:val="24"/>
          <w:szCs w:val="24"/>
          <w:lang w:val="az-Latn-AZ" w:eastAsia="ja-JP"/>
        </w:rPr>
        <w:t>qə</w:t>
      </w:r>
      <w:r w:rsidR="00CE5C9D" w:rsidRPr="00495A2E">
        <w:rPr>
          <w:rFonts w:ascii="Times New Roman" w:hAnsi="Times New Roman" w:cs="Times New Roman"/>
          <w:sz w:val="24"/>
          <w:szCs w:val="24"/>
          <w:lang w:val="az-Latn-AZ" w:eastAsia="ja-JP"/>
        </w:rPr>
        <w:softHyphen/>
      </w:r>
      <w:r w:rsidR="00C37AFB" w:rsidRPr="00495A2E">
        <w:rPr>
          <w:rFonts w:ascii="Times New Roman" w:hAnsi="Times New Roman" w:cs="Times New Roman"/>
          <w:sz w:val="24"/>
          <w:szCs w:val="24"/>
          <w:lang w:val="az-Latn-AZ" w:eastAsia="ja-JP"/>
        </w:rPr>
        <w:t>lə</w:t>
      </w:r>
      <w:r w:rsidR="00CE5C9D" w:rsidRPr="00495A2E">
        <w:rPr>
          <w:rFonts w:ascii="Times New Roman" w:hAnsi="Times New Roman" w:cs="Times New Roman"/>
          <w:sz w:val="24"/>
          <w:szCs w:val="24"/>
          <w:lang w:val="az-Latn-AZ" w:eastAsia="ja-JP"/>
        </w:rPr>
        <w:softHyphen/>
      </w:r>
      <w:r w:rsidR="00C37AFB" w:rsidRPr="00495A2E">
        <w:rPr>
          <w:rFonts w:ascii="Times New Roman" w:hAnsi="Times New Roman" w:cs="Times New Roman"/>
          <w:sz w:val="24"/>
          <w:szCs w:val="24"/>
          <w:lang w:val="az-Latn-AZ" w:eastAsia="ja-JP"/>
        </w:rPr>
        <w:t>mə alınmış qoşma, təcnis, gə</w:t>
      </w:r>
      <w:r w:rsidR="00161E21">
        <w:rPr>
          <w:rFonts w:ascii="Times New Roman" w:hAnsi="Times New Roman" w:cs="Times New Roman"/>
          <w:sz w:val="24"/>
          <w:szCs w:val="24"/>
          <w:lang w:val="az-Latn-AZ" w:eastAsia="ja-JP"/>
        </w:rPr>
        <w:softHyphen/>
      </w:r>
      <w:r w:rsidR="00C37AFB" w:rsidRPr="00495A2E">
        <w:rPr>
          <w:rFonts w:ascii="Times New Roman" w:hAnsi="Times New Roman" w:cs="Times New Roman"/>
          <w:sz w:val="24"/>
          <w:szCs w:val="24"/>
          <w:lang w:val="az-Latn-AZ" w:eastAsia="ja-JP"/>
        </w:rPr>
        <w:t>ray</w:t>
      </w:r>
      <w:r w:rsidR="00161E21">
        <w:rPr>
          <w:rFonts w:ascii="Times New Roman" w:hAnsi="Times New Roman" w:cs="Times New Roman"/>
          <w:sz w:val="24"/>
          <w:szCs w:val="24"/>
          <w:lang w:val="az-Latn-AZ" w:eastAsia="ja-JP"/>
        </w:rPr>
        <w:softHyphen/>
      </w:r>
      <w:r w:rsidR="00C37AFB" w:rsidRPr="00495A2E">
        <w:rPr>
          <w:rFonts w:ascii="Times New Roman" w:hAnsi="Times New Roman" w:cs="Times New Roman"/>
          <w:sz w:val="24"/>
          <w:szCs w:val="24"/>
          <w:lang w:val="az-Latn-AZ" w:eastAsia="ja-JP"/>
        </w:rPr>
        <w:t>lılar</w:t>
      </w:r>
      <w:r w:rsidR="00C37AFB" w:rsidRPr="00495A2E">
        <w:rPr>
          <w:rFonts w:ascii="Times New Roman" w:hAnsi="Times New Roman" w:cs="Times New Roman"/>
          <w:sz w:val="24"/>
          <w:szCs w:val="24"/>
          <w:lang w:val="az-Latn-AZ" w:eastAsia="ja-JP"/>
        </w:rPr>
        <w:softHyphen/>
        <w:t>dan və bir neçə bayatıdan ibarətdir.</w:t>
      </w:r>
    </w:p>
    <w:p w:rsidR="00C37AFB" w:rsidRPr="00495A2E" w:rsidRDefault="00C37AFB"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Vidadi </w:t>
      </w:r>
      <w:r w:rsidR="00E47E29" w:rsidRPr="00495A2E">
        <w:rPr>
          <w:rFonts w:ascii="Times New Roman" w:hAnsi="Times New Roman" w:cs="Times New Roman"/>
          <w:sz w:val="24"/>
          <w:szCs w:val="24"/>
          <w:lang w:val="az-Latn-AZ" w:eastAsia="ja-JP"/>
        </w:rPr>
        <w:t>irsinin toplanması və nəşri, həyatı və yara</w:t>
      </w:r>
      <w:r w:rsidR="00161E21">
        <w:rPr>
          <w:rFonts w:ascii="Times New Roman" w:hAnsi="Times New Roman" w:cs="Times New Roman"/>
          <w:sz w:val="24"/>
          <w:szCs w:val="24"/>
          <w:lang w:val="az-Latn-AZ" w:eastAsia="ja-JP"/>
        </w:rPr>
        <w:softHyphen/>
      </w:r>
      <w:r w:rsidR="00E47E29" w:rsidRPr="00495A2E">
        <w:rPr>
          <w:rFonts w:ascii="Times New Roman" w:hAnsi="Times New Roman" w:cs="Times New Roman"/>
          <w:sz w:val="24"/>
          <w:szCs w:val="24"/>
          <w:lang w:val="az-Latn-AZ" w:eastAsia="ja-JP"/>
        </w:rPr>
        <w:t>dıcı</w:t>
      </w:r>
      <w:r w:rsidR="00161E21">
        <w:rPr>
          <w:rFonts w:ascii="Times New Roman" w:hAnsi="Times New Roman" w:cs="Times New Roman"/>
          <w:sz w:val="24"/>
          <w:szCs w:val="24"/>
          <w:lang w:val="az-Latn-AZ" w:eastAsia="ja-JP"/>
        </w:rPr>
        <w:softHyphen/>
      </w:r>
      <w:r w:rsidR="00E47E29" w:rsidRPr="00495A2E">
        <w:rPr>
          <w:rFonts w:ascii="Times New Roman" w:hAnsi="Times New Roman" w:cs="Times New Roman"/>
          <w:sz w:val="24"/>
          <w:szCs w:val="24"/>
          <w:lang w:val="az-Latn-AZ" w:eastAsia="ja-JP"/>
        </w:rPr>
        <w:t>lı</w:t>
      </w:r>
      <w:r w:rsidR="00161E21">
        <w:rPr>
          <w:rFonts w:ascii="Times New Roman" w:hAnsi="Times New Roman" w:cs="Times New Roman"/>
          <w:sz w:val="24"/>
          <w:szCs w:val="24"/>
          <w:lang w:val="az-Latn-AZ" w:eastAsia="ja-JP"/>
        </w:rPr>
        <w:softHyphen/>
      </w:r>
      <w:r w:rsidR="00E47E29" w:rsidRPr="00495A2E">
        <w:rPr>
          <w:rFonts w:ascii="Times New Roman" w:hAnsi="Times New Roman" w:cs="Times New Roman"/>
          <w:sz w:val="24"/>
          <w:szCs w:val="24"/>
          <w:lang w:val="az-Latn-AZ" w:eastAsia="ja-JP"/>
        </w:rPr>
        <w:t>ğı</w:t>
      </w:r>
      <w:r w:rsidR="00161E21">
        <w:rPr>
          <w:rFonts w:ascii="Times New Roman" w:hAnsi="Times New Roman" w:cs="Times New Roman"/>
          <w:sz w:val="24"/>
          <w:szCs w:val="24"/>
          <w:lang w:val="az-Latn-AZ" w:eastAsia="ja-JP"/>
        </w:rPr>
        <w:softHyphen/>
      </w:r>
      <w:r w:rsidR="00E47E29" w:rsidRPr="00495A2E">
        <w:rPr>
          <w:rFonts w:ascii="Times New Roman" w:hAnsi="Times New Roman" w:cs="Times New Roman"/>
          <w:sz w:val="24"/>
          <w:szCs w:val="24"/>
          <w:lang w:val="az-Latn-AZ" w:eastAsia="ja-JP"/>
        </w:rPr>
        <w:t>nın tədqiqi ilə Mir</w:t>
      </w:r>
      <w:r w:rsidR="0066339F" w:rsidRPr="00495A2E">
        <w:rPr>
          <w:rFonts w:ascii="Times New Roman" w:hAnsi="Times New Roman" w:cs="Times New Roman"/>
          <w:sz w:val="24"/>
          <w:szCs w:val="24"/>
          <w:lang w:val="az-Latn-AZ" w:eastAsia="ja-JP"/>
        </w:rPr>
        <w:softHyphen/>
      </w:r>
      <w:r w:rsidR="00E47E29" w:rsidRPr="00495A2E">
        <w:rPr>
          <w:rFonts w:ascii="Times New Roman" w:hAnsi="Times New Roman" w:cs="Times New Roman"/>
          <w:sz w:val="24"/>
          <w:szCs w:val="24"/>
          <w:lang w:val="az-Latn-AZ" w:eastAsia="ja-JP"/>
        </w:rPr>
        <w:t>zə Yusif Ner</w:t>
      </w:r>
      <w:r w:rsidR="00CE5C9D" w:rsidRPr="00495A2E">
        <w:rPr>
          <w:rFonts w:ascii="Times New Roman" w:hAnsi="Times New Roman" w:cs="Times New Roman"/>
          <w:sz w:val="24"/>
          <w:szCs w:val="24"/>
          <w:lang w:val="az-Latn-AZ" w:eastAsia="ja-JP"/>
        </w:rPr>
        <w:softHyphen/>
      </w:r>
      <w:r w:rsidR="00E47E29" w:rsidRPr="00495A2E">
        <w:rPr>
          <w:rFonts w:ascii="Times New Roman" w:hAnsi="Times New Roman" w:cs="Times New Roman"/>
          <w:sz w:val="24"/>
          <w:szCs w:val="24"/>
          <w:lang w:val="az-Latn-AZ" w:eastAsia="ja-JP"/>
        </w:rPr>
        <w:t>se</w:t>
      </w:r>
      <w:r w:rsidR="00CE5C9D" w:rsidRPr="00495A2E">
        <w:rPr>
          <w:rFonts w:ascii="Times New Roman" w:hAnsi="Times New Roman" w:cs="Times New Roman"/>
          <w:sz w:val="24"/>
          <w:szCs w:val="24"/>
          <w:lang w:val="az-Latn-AZ" w:eastAsia="ja-JP"/>
        </w:rPr>
        <w:softHyphen/>
      </w:r>
      <w:r w:rsidR="00E47E29" w:rsidRPr="00495A2E">
        <w:rPr>
          <w:rFonts w:ascii="Times New Roman" w:hAnsi="Times New Roman" w:cs="Times New Roman"/>
          <w:sz w:val="24"/>
          <w:szCs w:val="24"/>
          <w:lang w:val="az-Latn-AZ" w:eastAsia="ja-JP"/>
        </w:rPr>
        <w:t xml:space="preserve">sov, </w:t>
      </w:r>
      <w:r w:rsidR="00E6366A" w:rsidRPr="00495A2E">
        <w:rPr>
          <w:rFonts w:ascii="Times New Roman" w:hAnsi="Times New Roman" w:cs="Times New Roman"/>
          <w:sz w:val="24"/>
          <w:szCs w:val="24"/>
          <w:lang w:val="az-Latn-AZ" w:eastAsia="ja-JP"/>
        </w:rPr>
        <w:t>A.Berje, A.Krımski, Hü</w:t>
      </w:r>
      <w:r w:rsidR="00161E21">
        <w:rPr>
          <w:rFonts w:ascii="Times New Roman" w:hAnsi="Times New Roman" w:cs="Times New Roman"/>
          <w:sz w:val="24"/>
          <w:szCs w:val="24"/>
          <w:lang w:val="az-Latn-AZ" w:eastAsia="ja-JP"/>
        </w:rPr>
        <w:softHyphen/>
      </w:r>
      <w:r w:rsidR="00E6366A" w:rsidRPr="00495A2E">
        <w:rPr>
          <w:rFonts w:ascii="Times New Roman" w:hAnsi="Times New Roman" w:cs="Times New Roman"/>
          <w:sz w:val="24"/>
          <w:szCs w:val="24"/>
          <w:lang w:val="az-Latn-AZ" w:eastAsia="ja-JP"/>
        </w:rPr>
        <w:t>seyn Əfəndi Qayıbov, Məhəm</w:t>
      </w:r>
      <w:r w:rsidR="0066339F" w:rsidRPr="00495A2E">
        <w:rPr>
          <w:rFonts w:ascii="Times New Roman" w:hAnsi="Times New Roman" w:cs="Times New Roman"/>
          <w:sz w:val="24"/>
          <w:szCs w:val="24"/>
          <w:lang w:val="az-Latn-AZ" w:eastAsia="ja-JP"/>
        </w:rPr>
        <w:softHyphen/>
      </w:r>
      <w:r w:rsidR="00E6366A" w:rsidRPr="00495A2E">
        <w:rPr>
          <w:rFonts w:ascii="Times New Roman" w:hAnsi="Times New Roman" w:cs="Times New Roman"/>
          <w:sz w:val="24"/>
          <w:szCs w:val="24"/>
          <w:lang w:val="az-Latn-AZ" w:eastAsia="ja-JP"/>
        </w:rPr>
        <w:t>məd</w:t>
      </w:r>
      <w:r w:rsidR="0066339F" w:rsidRPr="00495A2E">
        <w:rPr>
          <w:rFonts w:ascii="Times New Roman" w:hAnsi="Times New Roman" w:cs="Times New Roman"/>
          <w:sz w:val="24"/>
          <w:szCs w:val="24"/>
          <w:lang w:val="az-Latn-AZ" w:eastAsia="ja-JP"/>
        </w:rPr>
        <w:softHyphen/>
      </w:r>
      <w:r w:rsidR="00E6366A" w:rsidRPr="00495A2E">
        <w:rPr>
          <w:rFonts w:ascii="Times New Roman" w:hAnsi="Times New Roman" w:cs="Times New Roman"/>
          <w:sz w:val="24"/>
          <w:szCs w:val="24"/>
          <w:lang w:val="az-Latn-AZ" w:eastAsia="ja-JP"/>
        </w:rPr>
        <w:t>ağa Müctəhidzadə, F.Köçərli, M.S.Ordubadi</w:t>
      </w:r>
      <w:r w:rsidR="005F2423" w:rsidRPr="00495A2E">
        <w:rPr>
          <w:rFonts w:ascii="Times New Roman" w:hAnsi="Times New Roman" w:cs="Times New Roman"/>
          <w:sz w:val="24"/>
          <w:szCs w:val="24"/>
          <w:lang w:val="az-Latn-AZ" w:eastAsia="ja-JP"/>
        </w:rPr>
        <w:t xml:space="preserve">, </w:t>
      </w:r>
      <w:r w:rsidR="00162C34" w:rsidRPr="00495A2E">
        <w:rPr>
          <w:rFonts w:ascii="Times New Roman" w:hAnsi="Times New Roman" w:cs="Times New Roman"/>
          <w:sz w:val="24"/>
          <w:szCs w:val="24"/>
          <w:lang w:val="az-Latn-AZ" w:eastAsia="ja-JP"/>
        </w:rPr>
        <w:t>H.Araslı, A.Dadaşzadə, M.Qulu</w:t>
      </w:r>
      <w:r w:rsidR="0066339F" w:rsidRPr="00495A2E">
        <w:rPr>
          <w:rFonts w:ascii="Times New Roman" w:hAnsi="Times New Roman" w:cs="Times New Roman"/>
          <w:sz w:val="24"/>
          <w:szCs w:val="24"/>
          <w:lang w:val="az-Latn-AZ" w:eastAsia="ja-JP"/>
        </w:rPr>
        <w:softHyphen/>
      </w:r>
      <w:r w:rsidR="00162C34" w:rsidRPr="00495A2E">
        <w:rPr>
          <w:rFonts w:ascii="Times New Roman" w:hAnsi="Times New Roman" w:cs="Times New Roman"/>
          <w:sz w:val="24"/>
          <w:szCs w:val="24"/>
          <w:lang w:val="az-Latn-AZ" w:eastAsia="ja-JP"/>
        </w:rPr>
        <w:t>za</w:t>
      </w:r>
      <w:r w:rsidR="0066339F" w:rsidRPr="00495A2E">
        <w:rPr>
          <w:rFonts w:ascii="Times New Roman" w:hAnsi="Times New Roman" w:cs="Times New Roman"/>
          <w:sz w:val="24"/>
          <w:szCs w:val="24"/>
          <w:lang w:val="az-Latn-AZ" w:eastAsia="ja-JP"/>
        </w:rPr>
        <w:softHyphen/>
      </w:r>
      <w:r w:rsidR="00162C34" w:rsidRPr="00495A2E">
        <w:rPr>
          <w:rFonts w:ascii="Times New Roman" w:hAnsi="Times New Roman" w:cs="Times New Roman"/>
          <w:sz w:val="24"/>
          <w:szCs w:val="24"/>
          <w:lang w:val="az-Latn-AZ" w:eastAsia="ja-JP"/>
        </w:rPr>
        <w:t>də, R.Azadə, Ə.Səfərli məşğul olmuşlar. Şairin həyatı, dövrü və yaradıcılığı T.Dün</w:t>
      </w:r>
      <w:r w:rsidR="0066339F" w:rsidRPr="00495A2E">
        <w:rPr>
          <w:rFonts w:ascii="Times New Roman" w:hAnsi="Times New Roman" w:cs="Times New Roman"/>
          <w:sz w:val="24"/>
          <w:szCs w:val="24"/>
          <w:lang w:val="az-Latn-AZ" w:eastAsia="ja-JP"/>
        </w:rPr>
        <w:softHyphen/>
      </w:r>
      <w:r w:rsidR="00162C34" w:rsidRPr="00495A2E">
        <w:rPr>
          <w:rFonts w:ascii="Times New Roman" w:hAnsi="Times New Roman" w:cs="Times New Roman"/>
          <w:sz w:val="24"/>
          <w:szCs w:val="24"/>
          <w:lang w:val="az-Latn-AZ" w:eastAsia="ja-JP"/>
        </w:rPr>
        <w:t>yamalıyeva tərəfindən geniş təhlilə cəlb edil</w:t>
      </w:r>
      <w:r w:rsidR="001D575E" w:rsidRPr="00495A2E">
        <w:rPr>
          <w:rFonts w:ascii="Times New Roman" w:hAnsi="Times New Roman" w:cs="Times New Roman"/>
          <w:sz w:val="24"/>
          <w:szCs w:val="24"/>
          <w:lang w:val="az-Latn-AZ" w:eastAsia="ja-JP"/>
        </w:rPr>
        <w:softHyphen/>
      </w:r>
      <w:r w:rsidR="00162C34" w:rsidRPr="00495A2E">
        <w:rPr>
          <w:rFonts w:ascii="Times New Roman" w:hAnsi="Times New Roman" w:cs="Times New Roman"/>
          <w:sz w:val="24"/>
          <w:szCs w:val="24"/>
          <w:lang w:val="az-Latn-AZ" w:eastAsia="ja-JP"/>
        </w:rPr>
        <w:t>miş, təd</w:t>
      </w:r>
      <w:r w:rsidR="00CE5C9D" w:rsidRPr="00495A2E">
        <w:rPr>
          <w:rFonts w:ascii="Times New Roman" w:hAnsi="Times New Roman" w:cs="Times New Roman"/>
          <w:sz w:val="24"/>
          <w:szCs w:val="24"/>
          <w:lang w:val="az-Latn-AZ" w:eastAsia="ja-JP"/>
        </w:rPr>
        <w:softHyphen/>
      </w:r>
      <w:r w:rsidR="00162C34" w:rsidRPr="00495A2E">
        <w:rPr>
          <w:rFonts w:ascii="Times New Roman" w:hAnsi="Times New Roman" w:cs="Times New Roman"/>
          <w:sz w:val="24"/>
          <w:szCs w:val="24"/>
          <w:lang w:val="az-Latn-AZ" w:eastAsia="ja-JP"/>
        </w:rPr>
        <w:t>qi</w:t>
      </w:r>
      <w:r w:rsidR="00161E21">
        <w:rPr>
          <w:rFonts w:ascii="Times New Roman" w:hAnsi="Times New Roman" w:cs="Times New Roman"/>
          <w:sz w:val="24"/>
          <w:szCs w:val="24"/>
          <w:lang w:val="az-Latn-AZ" w:eastAsia="ja-JP"/>
        </w:rPr>
        <w:softHyphen/>
      </w:r>
      <w:r w:rsidR="00162C34" w:rsidRPr="00495A2E">
        <w:rPr>
          <w:rFonts w:ascii="Times New Roman" w:hAnsi="Times New Roman" w:cs="Times New Roman"/>
          <w:sz w:val="24"/>
          <w:szCs w:val="24"/>
          <w:lang w:val="az-Latn-AZ" w:eastAsia="ja-JP"/>
        </w:rPr>
        <w:t>qat</w:t>
      </w:r>
      <w:r w:rsidR="00161E21">
        <w:rPr>
          <w:rFonts w:ascii="Times New Roman" w:hAnsi="Times New Roman" w:cs="Times New Roman"/>
          <w:sz w:val="24"/>
          <w:szCs w:val="24"/>
          <w:lang w:val="az-Latn-AZ" w:eastAsia="ja-JP"/>
        </w:rPr>
        <w:softHyphen/>
      </w:r>
      <w:r w:rsidR="00162C34" w:rsidRPr="00495A2E">
        <w:rPr>
          <w:rFonts w:ascii="Times New Roman" w:hAnsi="Times New Roman" w:cs="Times New Roman"/>
          <w:sz w:val="24"/>
          <w:szCs w:val="24"/>
          <w:lang w:val="az-Latn-AZ" w:eastAsia="ja-JP"/>
        </w:rPr>
        <w:t xml:space="preserve">çının “Molla Vəli Vidadi” </w:t>
      </w:r>
      <w:r w:rsidR="005E0ABD" w:rsidRPr="00495A2E">
        <w:rPr>
          <w:rFonts w:ascii="Times New Roman" w:hAnsi="Times New Roman" w:cs="Times New Roman"/>
          <w:sz w:val="24"/>
          <w:szCs w:val="24"/>
          <w:lang w:val="az-Latn-AZ" w:eastAsia="ja-JP"/>
        </w:rPr>
        <w:t>adlı kitabı 1987-ci ildə “Ya</w:t>
      </w:r>
      <w:r w:rsidR="00161E21">
        <w:rPr>
          <w:rFonts w:ascii="Times New Roman" w:hAnsi="Times New Roman" w:cs="Times New Roman"/>
          <w:sz w:val="24"/>
          <w:szCs w:val="24"/>
          <w:lang w:val="az-Latn-AZ" w:eastAsia="ja-JP"/>
        </w:rPr>
        <w:softHyphen/>
      </w:r>
      <w:r w:rsidR="005E0ABD" w:rsidRPr="00495A2E">
        <w:rPr>
          <w:rFonts w:ascii="Times New Roman" w:hAnsi="Times New Roman" w:cs="Times New Roman"/>
          <w:sz w:val="24"/>
          <w:szCs w:val="24"/>
          <w:lang w:val="az-Latn-AZ" w:eastAsia="ja-JP"/>
        </w:rPr>
        <w:t>zıçı” nəş</w:t>
      </w:r>
      <w:r w:rsidR="001D575E" w:rsidRPr="00495A2E">
        <w:rPr>
          <w:rFonts w:ascii="Times New Roman" w:hAnsi="Times New Roman" w:cs="Times New Roman"/>
          <w:sz w:val="24"/>
          <w:szCs w:val="24"/>
          <w:lang w:val="az-Latn-AZ" w:eastAsia="ja-JP"/>
        </w:rPr>
        <w:softHyphen/>
      </w:r>
      <w:r w:rsidR="00C956F1">
        <w:rPr>
          <w:rFonts w:ascii="Times New Roman" w:hAnsi="Times New Roman" w:cs="Times New Roman"/>
          <w:sz w:val="24"/>
          <w:szCs w:val="24"/>
          <w:lang w:val="az-Latn-AZ" w:eastAsia="ja-JP"/>
        </w:rPr>
        <w:softHyphen/>
      </w:r>
      <w:r w:rsidR="005E0ABD" w:rsidRPr="00495A2E">
        <w:rPr>
          <w:rFonts w:ascii="Times New Roman" w:hAnsi="Times New Roman" w:cs="Times New Roman"/>
          <w:sz w:val="24"/>
          <w:szCs w:val="24"/>
          <w:lang w:val="az-Latn-AZ" w:eastAsia="ja-JP"/>
        </w:rPr>
        <w:t>riy</w:t>
      </w:r>
      <w:r w:rsidR="001D575E" w:rsidRPr="00495A2E">
        <w:rPr>
          <w:rFonts w:ascii="Times New Roman" w:hAnsi="Times New Roman" w:cs="Times New Roman"/>
          <w:sz w:val="24"/>
          <w:szCs w:val="24"/>
          <w:lang w:val="az-Latn-AZ" w:eastAsia="ja-JP"/>
        </w:rPr>
        <w:softHyphen/>
      </w:r>
      <w:r w:rsidR="005E0ABD" w:rsidRPr="00495A2E">
        <w:rPr>
          <w:rFonts w:ascii="Times New Roman" w:hAnsi="Times New Roman" w:cs="Times New Roman"/>
          <w:sz w:val="24"/>
          <w:szCs w:val="24"/>
          <w:lang w:val="az-Latn-AZ" w:eastAsia="ja-JP"/>
        </w:rPr>
        <w:t>ya</w:t>
      </w:r>
      <w:r w:rsidR="001D575E" w:rsidRPr="00495A2E">
        <w:rPr>
          <w:rFonts w:ascii="Times New Roman" w:hAnsi="Times New Roman" w:cs="Times New Roman"/>
          <w:sz w:val="24"/>
          <w:szCs w:val="24"/>
          <w:lang w:val="az-Latn-AZ" w:eastAsia="ja-JP"/>
        </w:rPr>
        <w:softHyphen/>
      </w:r>
      <w:r w:rsidR="005E0ABD" w:rsidRPr="00495A2E">
        <w:rPr>
          <w:rFonts w:ascii="Times New Roman" w:hAnsi="Times New Roman" w:cs="Times New Roman"/>
          <w:sz w:val="24"/>
          <w:szCs w:val="24"/>
          <w:lang w:val="az-Latn-AZ" w:eastAsia="ja-JP"/>
        </w:rPr>
        <w:t>tın</w:t>
      </w:r>
      <w:r w:rsidR="001D575E" w:rsidRPr="00495A2E">
        <w:rPr>
          <w:rFonts w:ascii="Times New Roman" w:hAnsi="Times New Roman" w:cs="Times New Roman"/>
          <w:sz w:val="24"/>
          <w:szCs w:val="24"/>
          <w:lang w:val="az-Latn-AZ" w:eastAsia="ja-JP"/>
        </w:rPr>
        <w:softHyphen/>
      </w:r>
      <w:r w:rsidR="005E0ABD" w:rsidRPr="00495A2E">
        <w:rPr>
          <w:rFonts w:ascii="Times New Roman" w:hAnsi="Times New Roman" w:cs="Times New Roman"/>
          <w:sz w:val="24"/>
          <w:szCs w:val="24"/>
          <w:lang w:val="az-Latn-AZ" w:eastAsia="ja-JP"/>
        </w:rPr>
        <w:t>da çap</w:t>
      </w:r>
      <w:r w:rsidR="00CE5C9D" w:rsidRPr="00495A2E">
        <w:rPr>
          <w:rFonts w:ascii="Times New Roman" w:hAnsi="Times New Roman" w:cs="Times New Roman"/>
          <w:sz w:val="24"/>
          <w:szCs w:val="24"/>
          <w:lang w:val="az-Latn-AZ" w:eastAsia="ja-JP"/>
        </w:rPr>
        <w:softHyphen/>
      </w:r>
      <w:r w:rsidR="005E0ABD" w:rsidRPr="00495A2E">
        <w:rPr>
          <w:rFonts w:ascii="Times New Roman" w:hAnsi="Times New Roman" w:cs="Times New Roman"/>
          <w:sz w:val="24"/>
          <w:szCs w:val="24"/>
          <w:lang w:val="az-Latn-AZ" w:eastAsia="ja-JP"/>
        </w:rPr>
        <w:t>dan çıxmışdır.</w:t>
      </w:r>
    </w:p>
    <w:p w:rsidR="005E0ABD" w:rsidRPr="00495A2E" w:rsidRDefault="005E0ABD"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Vidadinin ədəbi irsindən nümunələri ilk dəfə Salman Müm</w:t>
      </w:r>
      <w:r w:rsidR="00C956F1">
        <w:rPr>
          <w:rFonts w:ascii="Times New Roman" w:hAnsi="Times New Roman" w:cs="Times New Roman"/>
          <w:sz w:val="24"/>
          <w:szCs w:val="24"/>
          <w:lang w:val="az-Latn-AZ" w:eastAsia="ja-JP"/>
        </w:rPr>
        <w:softHyphen/>
      </w:r>
      <w:r w:rsidR="00161E21">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taz tərcümeyi-halı ilə bir</w:t>
      </w:r>
      <w:r w:rsidR="001D575E"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lik</w:t>
      </w:r>
      <w:r w:rsidR="001D575E"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də 1936-cı ildə nəşr etdir</w:t>
      </w:r>
      <w:r w:rsidR="00161E21">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miş</w:t>
      </w:r>
      <w:r w:rsidR="00161E21">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dir. 1957-ci ildən başlayaraq şairin əsərləri H.Araslının tərti</w:t>
      </w:r>
      <w:r w:rsidR="001D575E"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batında dəfələrlə </w:t>
      </w:r>
      <w:r w:rsidR="000859A0" w:rsidRPr="00495A2E">
        <w:rPr>
          <w:rFonts w:ascii="Times New Roman" w:hAnsi="Times New Roman" w:cs="Times New Roman"/>
          <w:sz w:val="24"/>
          <w:szCs w:val="24"/>
          <w:lang w:val="az-Latn-AZ" w:eastAsia="ja-JP"/>
        </w:rPr>
        <w:t>çap olunmuş, 2004-cü ildə latın qrafikası ilə işıq üzü görmüşdür.</w:t>
      </w:r>
    </w:p>
    <w:p w:rsidR="000859A0" w:rsidRPr="00257988" w:rsidRDefault="000859A0" w:rsidP="00C73A05">
      <w:pPr>
        <w:spacing w:after="0" w:line="240" w:lineRule="auto"/>
        <w:ind w:firstLine="426"/>
        <w:jc w:val="both"/>
        <w:rPr>
          <w:rFonts w:ascii="Times New Roman" w:hAnsi="Times New Roman" w:cs="Times New Roman"/>
          <w:spacing w:val="-4"/>
          <w:sz w:val="24"/>
          <w:szCs w:val="24"/>
          <w:lang w:val="az-Latn-AZ" w:eastAsia="ja-JP"/>
        </w:rPr>
      </w:pPr>
      <w:r w:rsidRPr="00495A2E">
        <w:rPr>
          <w:rFonts w:ascii="Times New Roman" w:hAnsi="Times New Roman" w:cs="Times New Roman"/>
          <w:sz w:val="24"/>
          <w:szCs w:val="24"/>
          <w:lang w:val="az-Latn-AZ" w:eastAsia="ja-JP"/>
        </w:rPr>
        <w:t xml:space="preserve">Vidadi şeirlərinin əksəriyyətində qocalıqdan, xəstəlikdən </w:t>
      </w:r>
      <w:r w:rsidRPr="00257988">
        <w:rPr>
          <w:rFonts w:ascii="Times New Roman" w:hAnsi="Times New Roman" w:cs="Times New Roman"/>
          <w:spacing w:val="-4"/>
          <w:sz w:val="24"/>
          <w:szCs w:val="24"/>
          <w:lang w:val="az-Latn-AZ" w:eastAsia="ja-JP"/>
        </w:rPr>
        <w:t>şikayət edir, ötən illərin, gənc</w:t>
      </w:r>
      <w:r w:rsidR="001D575E" w:rsidRPr="00257988">
        <w:rPr>
          <w:rFonts w:ascii="Times New Roman" w:hAnsi="Times New Roman" w:cs="Times New Roman"/>
          <w:spacing w:val="-4"/>
          <w:sz w:val="24"/>
          <w:szCs w:val="24"/>
          <w:lang w:val="az-Latn-AZ" w:eastAsia="ja-JP"/>
        </w:rPr>
        <w:softHyphen/>
      </w:r>
      <w:r w:rsidRPr="00257988">
        <w:rPr>
          <w:rFonts w:ascii="Times New Roman" w:hAnsi="Times New Roman" w:cs="Times New Roman"/>
          <w:spacing w:val="-4"/>
          <w:sz w:val="24"/>
          <w:szCs w:val="24"/>
          <w:lang w:val="az-Latn-AZ" w:eastAsia="ja-JP"/>
        </w:rPr>
        <w:t>liyin həsrəti ilə ömrünün ötüb-keç</w:t>
      </w:r>
      <w:r w:rsidR="00257988" w:rsidRPr="00257988">
        <w:rPr>
          <w:rFonts w:ascii="Times New Roman" w:hAnsi="Times New Roman" w:cs="Times New Roman"/>
          <w:spacing w:val="-4"/>
          <w:sz w:val="24"/>
          <w:szCs w:val="24"/>
          <w:lang w:val="az-Latn-AZ" w:eastAsia="ja-JP"/>
        </w:rPr>
        <w:softHyphen/>
      </w:r>
      <w:r w:rsidRPr="00257988">
        <w:rPr>
          <w:rFonts w:ascii="Times New Roman" w:hAnsi="Times New Roman" w:cs="Times New Roman"/>
          <w:spacing w:val="-4"/>
          <w:sz w:val="24"/>
          <w:szCs w:val="24"/>
          <w:lang w:val="az-Latn-AZ" w:eastAsia="ja-JP"/>
        </w:rPr>
        <w:t>diyini yazır. Məlumdur ki, “Müsi</w:t>
      </w:r>
      <w:r w:rsidR="0066339F" w:rsidRPr="00257988">
        <w:rPr>
          <w:rFonts w:ascii="Times New Roman" w:hAnsi="Times New Roman" w:cs="Times New Roman"/>
          <w:spacing w:val="-4"/>
          <w:sz w:val="24"/>
          <w:szCs w:val="24"/>
          <w:lang w:val="az-Latn-AZ" w:eastAsia="ja-JP"/>
        </w:rPr>
        <w:softHyphen/>
      </w:r>
      <w:r w:rsidRPr="00257988">
        <w:rPr>
          <w:rFonts w:ascii="Times New Roman" w:hAnsi="Times New Roman" w:cs="Times New Roman"/>
          <w:spacing w:val="-4"/>
          <w:sz w:val="24"/>
          <w:szCs w:val="24"/>
          <w:lang w:val="az-Latn-AZ" w:eastAsia="ja-JP"/>
        </w:rPr>
        <w:t>bətnamə”ni və İraklinin</w:t>
      </w:r>
      <w:r w:rsidRPr="00495A2E">
        <w:rPr>
          <w:rFonts w:ascii="Times New Roman" w:hAnsi="Times New Roman" w:cs="Times New Roman"/>
          <w:sz w:val="24"/>
          <w:szCs w:val="24"/>
          <w:lang w:val="az-Latn-AZ" w:eastAsia="ja-JP"/>
        </w:rPr>
        <w:t xml:space="preserve"> oğ</w:t>
      </w:r>
      <w:r w:rsidR="00161E21">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luna həsr etdiyi mərsiyyəsini yazarkən</w:t>
      </w:r>
      <w:r w:rsidR="00F50315" w:rsidRPr="00495A2E">
        <w:rPr>
          <w:rFonts w:ascii="Times New Roman" w:hAnsi="Times New Roman" w:cs="Times New Roman"/>
          <w:sz w:val="24"/>
          <w:szCs w:val="24"/>
          <w:lang w:val="az-Latn-AZ" w:eastAsia="ja-JP"/>
        </w:rPr>
        <w:t xml:space="preserve"> Vidadinin yaşı 70-i ötmüşdü. Vaqifin Vidadi ilə deyişmələrinin birindən öyrənirik ki, Vi</w:t>
      </w:r>
      <w:r w:rsidR="00257988">
        <w:rPr>
          <w:rFonts w:ascii="Times New Roman" w:hAnsi="Times New Roman" w:cs="Times New Roman"/>
          <w:sz w:val="24"/>
          <w:szCs w:val="24"/>
          <w:lang w:val="az-Latn-AZ" w:eastAsia="ja-JP"/>
        </w:rPr>
        <w:softHyphen/>
      </w:r>
      <w:r w:rsidR="00F50315" w:rsidRPr="00495A2E">
        <w:rPr>
          <w:rFonts w:ascii="Times New Roman" w:hAnsi="Times New Roman" w:cs="Times New Roman"/>
          <w:sz w:val="24"/>
          <w:szCs w:val="24"/>
          <w:lang w:val="az-Latn-AZ" w:eastAsia="ja-JP"/>
        </w:rPr>
        <w:t>da</w:t>
      </w:r>
      <w:r w:rsidR="00257988">
        <w:rPr>
          <w:rFonts w:ascii="Times New Roman" w:hAnsi="Times New Roman" w:cs="Times New Roman"/>
          <w:sz w:val="24"/>
          <w:szCs w:val="24"/>
          <w:lang w:val="az-Latn-AZ" w:eastAsia="ja-JP"/>
        </w:rPr>
        <w:softHyphen/>
      </w:r>
      <w:r w:rsidR="00F50315" w:rsidRPr="00257988">
        <w:rPr>
          <w:rFonts w:ascii="Times New Roman" w:hAnsi="Times New Roman" w:cs="Times New Roman"/>
          <w:spacing w:val="-4"/>
          <w:sz w:val="24"/>
          <w:szCs w:val="24"/>
          <w:lang w:val="az-Latn-AZ" w:eastAsia="ja-JP"/>
        </w:rPr>
        <w:t>di</w:t>
      </w:r>
      <w:r w:rsidR="00257988" w:rsidRPr="00257988">
        <w:rPr>
          <w:rFonts w:ascii="Times New Roman" w:hAnsi="Times New Roman" w:cs="Times New Roman"/>
          <w:spacing w:val="-4"/>
          <w:sz w:val="24"/>
          <w:szCs w:val="24"/>
          <w:lang w:val="az-Latn-AZ" w:eastAsia="ja-JP"/>
        </w:rPr>
        <w:softHyphen/>
      </w:r>
      <w:r w:rsidR="00F50315" w:rsidRPr="00257988">
        <w:rPr>
          <w:rFonts w:ascii="Times New Roman" w:hAnsi="Times New Roman" w:cs="Times New Roman"/>
          <w:spacing w:val="-4"/>
          <w:sz w:val="24"/>
          <w:szCs w:val="24"/>
          <w:lang w:val="az-Latn-AZ" w:eastAsia="ja-JP"/>
        </w:rPr>
        <w:t>nin bu zaman yaşı 90-dan çox olmuşdur. Vaqif dostu</w:t>
      </w:r>
      <w:r w:rsidR="00161E21" w:rsidRPr="00257988">
        <w:rPr>
          <w:rFonts w:ascii="Times New Roman" w:hAnsi="Times New Roman" w:cs="Times New Roman"/>
          <w:spacing w:val="-4"/>
          <w:sz w:val="24"/>
          <w:szCs w:val="24"/>
          <w:lang w:val="az-Latn-AZ" w:eastAsia="ja-JP"/>
        </w:rPr>
        <w:softHyphen/>
      </w:r>
      <w:r w:rsidR="00F50315" w:rsidRPr="00257988">
        <w:rPr>
          <w:rFonts w:ascii="Times New Roman" w:hAnsi="Times New Roman" w:cs="Times New Roman"/>
          <w:spacing w:val="-4"/>
          <w:sz w:val="24"/>
          <w:szCs w:val="24"/>
          <w:lang w:val="az-Latn-AZ" w:eastAsia="ja-JP"/>
        </w:rPr>
        <w:t>na yazır</w:t>
      </w:r>
      <w:r w:rsidR="00257988" w:rsidRPr="00257988">
        <w:rPr>
          <w:rFonts w:ascii="Times New Roman" w:hAnsi="Times New Roman" w:cs="Times New Roman"/>
          <w:spacing w:val="-4"/>
          <w:sz w:val="24"/>
          <w:szCs w:val="24"/>
          <w:lang w:val="az-Latn-AZ" w:eastAsia="ja-JP"/>
        </w:rPr>
        <w:softHyphen/>
      </w:r>
      <w:r w:rsidR="00F50315" w:rsidRPr="00257988">
        <w:rPr>
          <w:rFonts w:ascii="Times New Roman" w:hAnsi="Times New Roman" w:cs="Times New Roman"/>
          <w:spacing w:val="-4"/>
          <w:sz w:val="24"/>
          <w:szCs w:val="24"/>
          <w:lang w:val="az-Latn-AZ" w:eastAsia="ja-JP"/>
        </w:rPr>
        <w:t>dı:</w:t>
      </w:r>
    </w:p>
    <w:p w:rsidR="00257988" w:rsidRDefault="00257988" w:rsidP="00C73A05">
      <w:pPr>
        <w:spacing w:after="0" w:line="240" w:lineRule="auto"/>
        <w:ind w:left="2007" w:hanging="1581"/>
        <w:jc w:val="both"/>
        <w:rPr>
          <w:rFonts w:ascii="Times New Roman" w:hAnsi="Times New Roman" w:cs="Times New Roman"/>
          <w:b/>
          <w:i/>
          <w:sz w:val="24"/>
          <w:szCs w:val="24"/>
          <w:lang w:val="az-Latn-AZ" w:eastAsia="ja-JP"/>
        </w:rPr>
      </w:pPr>
    </w:p>
    <w:p w:rsidR="00F50315" w:rsidRPr="00495A2E" w:rsidRDefault="00F50315" w:rsidP="00C73A05">
      <w:pPr>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Üzdən iraq, yaşın yetişir yüzə,</w:t>
      </w:r>
    </w:p>
    <w:p w:rsidR="00F50315" w:rsidRPr="00495A2E" w:rsidRDefault="00F50315" w:rsidP="00C73A05">
      <w:pPr>
        <w:spacing w:after="0" w:line="240" w:lineRule="auto"/>
        <w:ind w:left="2007" w:hanging="731"/>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Nə layiq atlanıb çıx</w:t>
      </w:r>
      <w:r w:rsidR="00AA2CE9" w:rsidRPr="00495A2E">
        <w:rPr>
          <w:rFonts w:ascii="Times New Roman" w:hAnsi="Times New Roman" w:cs="Times New Roman"/>
          <w:b/>
          <w:i/>
          <w:sz w:val="24"/>
          <w:szCs w:val="24"/>
          <w:lang w:val="az-Latn-AZ" w:eastAsia="ja-JP"/>
        </w:rPr>
        <w:t>a</w:t>
      </w:r>
      <w:r w:rsidRPr="00495A2E">
        <w:rPr>
          <w:rFonts w:ascii="Times New Roman" w:hAnsi="Times New Roman" w:cs="Times New Roman"/>
          <w:b/>
          <w:i/>
          <w:sz w:val="24"/>
          <w:szCs w:val="24"/>
          <w:lang w:val="az-Latn-AZ" w:eastAsia="ja-JP"/>
        </w:rPr>
        <w:t>san düzə.</w:t>
      </w:r>
    </w:p>
    <w:p w:rsidR="00257988" w:rsidRDefault="00257988" w:rsidP="00C73A05">
      <w:pPr>
        <w:spacing w:after="0" w:line="240" w:lineRule="auto"/>
        <w:ind w:firstLine="426"/>
        <w:jc w:val="both"/>
        <w:rPr>
          <w:rFonts w:ascii="Times New Roman" w:hAnsi="Times New Roman" w:cs="Times New Roman"/>
          <w:sz w:val="24"/>
          <w:szCs w:val="24"/>
          <w:lang w:val="az-Latn-AZ" w:eastAsia="ja-JP"/>
        </w:rPr>
      </w:pPr>
    </w:p>
    <w:p w:rsidR="00F50315" w:rsidRPr="00495A2E" w:rsidRDefault="00F50315"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Buradan aydın olur ki, Vidadinin dövrümüzə gəlib çatmış şeirlərinin çoxu onun ixtiyar çağlarındakı yaradıcılığının məh</w:t>
      </w:r>
      <w:r w:rsidR="00161E21">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su</w:t>
      </w:r>
      <w:r w:rsidR="00161E21">
        <w:rPr>
          <w:rFonts w:ascii="Times New Roman" w:hAnsi="Times New Roman" w:cs="Times New Roman"/>
          <w:sz w:val="24"/>
          <w:szCs w:val="24"/>
          <w:lang w:val="az-Latn-AZ" w:eastAsia="ja-JP"/>
        </w:rPr>
        <w:softHyphen/>
      </w:r>
      <w:r w:rsidR="00161E21">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ludur.</w:t>
      </w:r>
    </w:p>
    <w:p w:rsidR="00257988" w:rsidRDefault="00257988" w:rsidP="00C73A05">
      <w:pPr>
        <w:spacing w:after="0" w:line="240" w:lineRule="auto"/>
        <w:ind w:left="2007" w:hanging="1581"/>
        <w:jc w:val="both"/>
        <w:rPr>
          <w:rFonts w:ascii="Times New Roman" w:hAnsi="Times New Roman" w:cs="Times New Roman"/>
          <w:b/>
          <w:i/>
          <w:sz w:val="24"/>
          <w:szCs w:val="24"/>
          <w:lang w:val="az-Latn-AZ" w:eastAsia="ja-JP"/>
        </w:rPr>
      </w:pPr>
    </w:p>
    <w:p w:rsidR="008E6A20" w:rsidRDefault="008E6A20" w:rsidP="00C73A05">
      <w:pPr>
        <w:spacing w:after="0" w:line="240" w:lineRule="auto"/>
        <w:ind w:left="3021" w:hanging="1887"/>
        <w:jc w:val="both"/>
        <w:rPr>
          <w:rFonts w:ascii="Times New Roman" w:hAnsi="Times New Roman" w:cs="Times New Roman"/>
          <w:b/>
          <w:i/>
          <w:sz w:val="24"/>
          <w:szCs w:val="24"/>
          <w:lang w:val="az-Latn-AZ" w:eastAsia="ja-JP"/>
        </w:rPr>
      </w:pPr>
    </w:p>
    <w:p w:rsidR="00F50315" w:rsidRPr="00495A2E" w:rsidRDefault="00F50315" w:rsidP="00C73A05">
      <w:pPr>
        <w:spacing w:after="0" w:line="240" w:lineRule="auto"/>
        <w:ind w:left="3021" w:hanging="1887"/>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lastRenderedPageBreak/>
        <w:t>Yenə yad eylədim keçən günləri,</w:t>
      </w:r>
    </w:p>
    <w:p w:rsidR="00F50315" w:rsidRPr="00495A2E" w:rsidRDefault="00F50315" w:rsidP="00C73A05">
      <w:pPr>
        <w:spacing w:after="0" w:line="240" w:lineRule="auto"/>
        <w:ind w:left="3021" w:hanging="1887"/>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Axdı gözlərimdən qan gedər oldu,</w:t>
      </w:r>
    </w:p>
    <w:p w:rsidR="00F50315" w:rsidRPr="00495A2E" w:rsidRDefault="00F50315" w:rsidP="00C73A05">
      <w:pPr>
        <w:spacing w:after="0" w:line="240" w:lineRule="auto"/>
        <w:ind w:left="3021" w:hanging="1887"/>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Bihuş oldum, nitqim, səbrim, qərarım</w:t>
      </w:r>
    </w:p>
    <w:p w:rsidR="00F50315" w:rsidRPr="00495A2E" w:rsidRDefault="00F50315" w:rsidP="00C73A05">
      <w:pPr>
        <w:spacing w:after="0" w:line="240" w:lineRule="auto"/>
        <w:ind w:left="3021" w:hanging="1887"/>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Çıxdı bu cismimdən san gedər oldu.</w:t>
      </w:r>
    </w:p>
    <w:p w:rsidR="00EB38B7" w:rsidRDefault="00EB38B7" w:rsidP="00C73A05">
      <w:pPr>
        <w:spacing w:after="0" w:line="240" w:lineRule="auto"/>
        <w:ind w:left="2007" w:hanging="873"/>
        <w:jc w:val="both"/>
        <w:rPr>
          <w:rFonts w:ascii="Times New Roman" w:hAnsi="Times New Roman" w:cs="Times New Roman"/>
          <w:b/>
          <w:i/>
          <w:sz w:val="24"/>
          <w:szCs w:val="24"/>
          <w:lang w:val="az-Latn-AZ" w:eastAsia="ja-JP"/>
        </w:rPr>
      </w:pPr>
    </w:p>
    <w:p w:rsidR="00F50315" w:rsidRPr="00495A2E" w:rsidRDefault="00F50315"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Ey Vidadi xəstə, noldu bazular,</w:t>
      </w:r>
    </w:p>
    <w:p w:rsidR="00F50315" w:rsidRPr="00495A2E" w:rsidRDefault="00F50315"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Düşdü qələm, itdi gözdən yazılar.</w:t>
      </w:r>
    </w:p>
    <w:p w:rsidR="00F50315" w:rsidRPr="00495A2E" w:rsidRDefault="00F50315"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Hümmət edin, yar, müsahib, qazılar,</w:t>
      </w:r>
    </w:p>
    <w:p w:rsidR="00F50315" w:rsidRPr="00495A2E" w:rsidRDefault="00F50315"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Yüz min həsrət ilə can gedər oldu.</w:t>
      </w:r>
    </w:p>
    <w:p w:rsidR="000B1377" w:rsidRDefault="000B1377" w:rsidP="00C73A05">
      <w:pPr>
        <w:spacing w:after="0" w:line="240" w:lineRule="auto"/>
        <w:ind w:firstLine="426"/>
        <w:jc w:val="both"/>
        <w:rPr>
          <w:rFonts w:ascii="Times New Roman" w:hAnsi="Times New Roman" w:cs="Times New Roman"/>
          <w:sz w:val="24"/>
          <w:szCs w:val="24"/>
          <w:lang w:val="az-Latn-AZ" w:eastAsia="ja-JP"/>
        </w:rPr>
      </w:pPr>
    </w:p>
    <w:p w:rsidR="00F50315" w:rsidRPr="002F7499" w:rsidRDefault="00F50315" w:rsidP="00C73A05">
      <w:pPr>
        <w:spacing w:after="0" w:line="240" w:lineRule="auto"/>
        <w:ind w:firstLine="426"/>
        <w:jc w:val="both"/>
        <w:rPr>
          <w:rFonts w:ascii="Times New Roman" w:hAnsi="Times New Roman" w:cs="Times New Roman"/>
          <w:spacing w:val="-6"/>
          <w:sz w:val="24"/>
          <w:szCs w:val="24"/>
          <w:lang w:val="az-Latn-AZ" w:eastAsia="ja-JP"/>
        </w:rPr>
      </w:pPr>
      <w:r w:rsidRPr="00495A2E">
        <w:rPr>
          <w:rFonts w:ascii="Times New Roman" w:hAnsi="Times New Roman" w:cs="Times New Roman"/>
          <w:sz w:val="24"/>
          <w:szCs w:val="24"/>
          <w:lang w:val="az-Latn-AZ" w:eastAsia="ja-JP"/>
        </w:rPr>
        <w:t>Vidadi şeirində kədərin bu dərəcədə qüvvətli olmasının sə</w:t>
      </w:r>
      <w:r w:rsidR="002F7499">
        <w:rPr>
          <w:rFonts w:ascii="Times New Roman" w:hAnsi="Times New Roman" w:cs="Times New Roman"/>
          <w:sz w:val="24"/>
          <w:szCs w:val="24"/>
          <w:lang w:val="az-Latn-AZ" w:eastAsia="ja-JP"/>
        </w:rPr>
        <w:softHyphen/>
      </w:r>
      <w:r w:rsidRPr="002F7499">
        <w:rPr>
          <w:rFonts w:ascii="Times New Roman" w:hAnsi="Times New Roman" w:cs="Times New Roman"/>
          <w:spacing w:val="-4"/>
          <w:sz w:val="24"/>
          <w:szCs w:val="24"/>
          <w:lang w:val="az-Latn-AZ" w:eastAsia="ja-JP"/>
        </w:rPr>
        <w:t>bəb</w:t>
      </w:r>
      <w:r w:rsidR="002F7499" w:rsidRPr="002F7499">
        <w:rPr>
          <w:rFonts w:ascii="Times New Roman" w:hAnsi="Times New Roman" w:cs="Times New Roman"/>
          <w:spacing w:val="-4"/>
          <w:sz w:val="24"/>
          <w:szCs w:val="24"/>
          <w:lang w:val="az-Latn-AZ" w:eastAsia="ja-JP"/>
        </w:rPr>
        <w:softHyphen/>
      </w:r>
      <w:r w:rsidRPr="002F7499">
        <w:rPr>
          <w:rFonts w:ascii="Times New Roman" w:hAnsi="Times New Roman" w:cs="Times New Roman"/>
          <w:spacing w:val="-4"/>
          <w:sz w:val="24"/>
          <w:szCs w:val="24"/>
          <w:lang w:val="az-Latn-AZ" w:eastAsia="ja-JP"/>
        </w:rPr>
        <w:t xml:space="preserve">lərindən biri də bununla izah edilə bilər. </w:t>
      </w:r>
      <w:r w:rsidR="00420AF2" w:rsidRPr="002F7499">
        <w:rPr>
          <w:rFonts w:ascii="Times New Roman" w:hAnsi="Times New Roman" w:cs="Times New Roman"/>
          <w:spacing w:val="-4"/>
          <w:sz w:val="24"/>
          <w:szCs w:val="24"/>
          <w:lang w:val="az-Latn-AZ" w:eastAsia="ja-JP"/>
        </w:rPr>
        <w:t>V</w:t>
      </w:r>
      <w:r w:rsidRPr="002F7499">
        <w:rPr>
          <w:rFonts w:ascii="Times New Roman" w:hAnsi="Times New Roman" w:cs="Times New Roman"/>
          <w:spacing w:val="-4"/>
          <w:sz w:val="24"/>
          <w:szCs w:val="24"/>
          <w:lang w:val="az-Latn-AZ" w:eastAsia="ja-JP"/>
        </w:rPr>
        <w:t>ax</w:t>
      </w:r>
      <w:r w:rsidR="00161E21" w:rsidRPr="002F7499">
        <w:rPr>
          <w:rFonts w:ascii="Times New Roman" w:hAnsi="Times New Roman" w:cs="Times New Roman"/>
          <w:spacing w:val="-4"/>
          <w:sz w:val="24"/>
          <w:szCs w:val="24"/>
          <w:lang w:val="az-Latn-AZ" w:eastAsia="ja-JP"/>
        </w:rPr>
        <w:softHyphen/>
      </w:r>
      <w:r w:rsidRPr="002F7499">
        <w:rPr>
          <w:rFonts w:ascii="Times New Roman" w:hAnsi="Times New Roman" w:cs="Times New Roman"/>
          <w:spacing w:val="-4"/>
          <w:sz w:val="24"/>
          <w:szCs w:val="24"/>
          <w:lang w:val="az-Latn-AZ" w:eastAsia="ja-JP"/>
        </w:rPr>
        <w:t>ti</w:t>
      </w:r>
      <w:r w:rsidR="00161E21" w:rsidRPr="002F7499">
        <w:rPr>
          <w:rFonts w:ascii="Times New Roman" w:hAnsi="Times New Roman" w:cs="Times New Roman"/>
          <w:spacing w:val="-4"/>
          <w:sz w:val="24"/>
          <w:szCs w:val="24"/>
          <w:lang w:val="az-Latn-AZ" w:eastAsia="ja-JP"/>
        </w:rPr>
        <w:softHyphen/>
      </w:r>
      <w:r w:rsidRPr="002F7499">
        <w:rPr>
          <w:rFonts w:ascii="Times New Roman" w:hAnsi="Times New Roman" w:cs="Times New Roman"/>
          <w:spacing w:val="-4"/>
          <w:sz w:val="24"/>
          <w:szCs w:val="24"/>
          <w:lang w:val="az-Latn-AZ" w:eastAsia="ja-JP"/>
        </w:rPr>
        <w:t>lə Vaqif də dos</w:t>
      </w:r>
      <w:r w:rsidR="002F7499" w:rsidRPr="002F7499">
        <w:rPr>
          <w:rFonts w:ascii="Times New Roman" w:hAnsi="Times New Roman" w:cs="Times New Roman"/>
          <w:spacing w:val="-4"/>
          <w:sz w:val="24"/>
          <w:szCs w:val="24"/>
          <w:lang w:val="az-Latn-AZ" w:eastAsia="ja-JP"/>
        </w:rPr>
        <w:softHyphen/>
      </w:r>
      <w:r w:rsidR="002F7499" w:rsidRPr="002F7499">
        <w:rPr>
          <w:rFonts w:ascii="Times New Roman" w:hAnsi="Times New Roman" w:cs="Times New Roman"/>
          <w:spacing w:val="-4"/>
          <w:sz w:val="24"/>
          <w:szCs w:val="24"/>
          <w:lang w:val="az-Latn-AZ" w:eastAsia="ja-JP"/>
        </w:rPr>
        <w:softHyphen/>
      </w:r>
      <w:r w:rsidRPr="002F7499">
        <w:rPr>
          <w:rFonts w:ascii="Times New Roman" w:hAnsi="Times New Roman" w:cs="Times New Roman"/>
          <w:spacing w:val="-6"/>
          <w:sz w:val="24"/>
          <w:szCs w:val="24"/>
          <w:lang w:val="az-Latn-AZ" w:eastAsia="ja-JP"/>
        </w:rPr>
        <w:t>tu</w:t>
      </w:r>
      <w:r w:rsidR="002F7499" w:rsidRPr="002F7499">
        <w:rPr>
          <w:rFonts w:ascii="Times New Roman" w:hAnsi="Times New Roman" w:cs="Times New Roman"/>
          <w:spacing w:val="-6"/>
          <w:sz w:val="24"/>
          <w:szCs w:val="24"/>
          <w:lang w:val="az-Latn-AZ" w:eastAsia="ja-JP"/>
        </w:rPr>
        <w:softHyphen/>
      </w:r>
      <w:r w:rsidRPr="002F7499">
        <w:rPr>
          <w:rFonts w:ascii="Times New Roman" w:hAnsi="Times New Roman" w:cs="Times New Roman"/>
          <w:spacing w:val="-6"/>
          <w:sz w:val="24"/>
          <w:szCs w:val="24"/>
          <w:lang w:val="az-Latn-AZ" w:eastAsia="ja-JP"/>
        </w:rPr>
        <w:t>nun göz yaşı tökməsini yarı zarafat onun qo</w:t>
      </w:r>
      <w:r w:rsidR="00161E21" w:rsidRPr="002F7499">
        <w:rPr>
          <w:rFonts w:ascii="Times New Roman" w:hAnsi="Times New Roman" w:cs="Times New Roman"/>
          <w:spacing w:val="-6"/>
          <w:sz w:val="24"/>
          <w:szCs w:val="24"/>
          <w:lang w:val="az-Latn-AZ" w:eastAsia="ja-JP"/>
        </w:rPr>
        <w:softHyphen/>
      </w:r>
      <w:r w:rsidRPr="002F7499">
        <w:rPr>
          <w:rFonts w:ascii="Times New Roman" w:hAnsi="Times New Roman" w:cs="Times New Roman"/>
          <w:spacing w:val="-6"/>
          <w:sz w:val="24"/>
          <w:szCs w:val="24"/>
          <w:lang w:val="az-Latn-AZ" w:eastAsia="ja-JP"/>
        </w:rPr>
        <w:t>cal</w:t>
      </w:r>
      <w:r w:rsidR="00161E21" w:rsidRPr="002F7499">
        <w:rPr>
          <w:rFonts w:ascii="Times New Roman" w:hAnsi="Times New Roman" w:cs="Times New Roman"/>
          <w:spacing w:val="-6"/>
          <w:sz w:val="24"/>
          <w:szCs w:val="24"/>
          <w:lang w:val="az-Latn-AZ" w:eastAsia="ja-JP"/>
        </w:rPr>
        <w:softHyphen/>
      </w:r>
      <w:r w:rsidRPr="002F7499">
        <w:rPr>
          <w:rFonts w:ascii="Times New Roman" w:hAnsi="Times New Roman" w:cs="Times New Roman"/>
          <w:spacing w:val="-6"/>
          <w:sz w:val="24"/>
          <w:szCs w:val="24"/>
          <w:lang w:val="az-Latn-AZ" w:eastAsia="ja-JP"/>
        </w:rPr>
        <w:t>ması ilə bağla</w:t>
      </w:r>
      <w:r w:rsidR="002F7499" w:rsidRPr="002F7499">
        <w:rPr>
          <w:rFonts w:ascii="Times New Roman" w:hAnsi="Times New Roman" w:cs="Times New Roman"/>
          <w:spacing w:val="-6"/>
          <w:sz w:val="24"/>
          <w:szCs w:val="24"/>
          <w:lang w:val="az-Latn-AZ" w:eastAsia="ja-JP"/>
        </w:rPr>
        <w:softHyphen/>
      </w:r>
      <w:r w:rsidRPr="002F7499">
        <w:rPr>
          <w:rFonts w:ascii="Times New Roman" w:hAnsi="Times New Roman" w:cs="Times New Roman"/>
          <w:spacing w:val="-6"/>
          <w:sz w:val="24"/>
          <w:szCs w:val="24"/>
          <w:lang w:val="az-Latn-AZ" w:eastAsia="ja-JP"/>
        </w:rPr>
        <w:t>yır</w:t>
      </w:r>
      <w:r w:rsidR="002F7499" w:rsidRPr="002F7499">
        <w:rPr>
          <w:rFonts w:ascii="Times New Roman" w:hAnsi="Times New Roman" w:cs="Times New Roman"/>
          <w:spacing w:val="-6"/>
          <w:sz w:val="24"/>
          <w:szCs w:val="24"/>
          <w:lang w:val="az-Latn-AZ" w:eastAsia="ja-JP"/>
        </w:rPr>
        <w:softHyphen/>
      </w:r>
      <w:r w:rsidRPr="002F7499">
        <w:rPr>
          <w:rFonts w:ascii="Times New Roman" w:hAnsi="Times New Roman" w:cs="Times New Roman"/>
          <w:spacing w:val="-6"/>
          <w:sz w:val="24"/>
          <w:szCs w:val="24"/>
          <w:lang w:val="az-Latn-AZ" w:eastAsia="ja-JP"/>
        </w:rPr>
        <w:t>dı:</w:t>
      </w:r>
    </w:p>
    <w:p w:rsidR="000B1377" w:rsidRDefault="000B1377" w:rsidP="00C73A05">
      <w:pPr>
        <w:tabs>
          <w:tab w:val="left" w:pos="2552"/>
        </w:tabs>
        <w:spacing w:after="0" w:line="240" w:lineRule="auto"/>
        <w:ind w:left="2007" w:hanging="1581"/>
        <w:jc w:val="both"/>
        <w:rPr>
          <w:rFonts w:ascii="Times New Roman" w:hAnsi="Times New Roman" w:cs="Times New Roman"/>
          <w:b/>
          <w:i/>
          <w:sz w:val="24"/>
          <w:szCs w:val="24"/>
          <w:lang w:val="az-Latn-AZ" w:eastAsia="ja-JP"/>
        </w:rPr>
      </w:pPr>
    </w:p>
    <w:p w:rsidR="00F50315" w:rsidRPr="00495A2E" w:rsidRDefault="00F50315" w:rsidP="00C73A05">
      <w:pPr>
        <w:tabs>
          <w:tab w:val="left" w:pos="2552"/>
        </w:tabs>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Müxəmməs deməyin seyrəklənibdir,</w:t>
      </w:r>
    </w:p>
    <w:p w:rsidR="00F50315" w:rsidRPr="00495A2E" w:rsidRDefault="00F50315" w:rsidP="00C73A05">
      <w:pPr>
        <w:tabs>
          <w:tab w:val="left" w:pos="2552"/>
        </w:tabs>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Bayatıda zehnin zirəklənibdir,</w:t>
      </w:r>
    </w:p>
    <w:p w:rsidR="00F50315" w:rsidRPr="00495A2E" w:rsidRDefault="00F50315" w:rsidP="00C73A05">
      <w:pPr>
        <w:tabs>
          <w:tab w:val="left" w:pos="2552"/>
        </w:tabs>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Qocalıbsan</w:t>
      </w:r>
      <w:r w:rsidR="009C4DEF" w:rsidRPr="00495A2E">
        <w:rPr>
          <w:rFonts w:ascii="Times New Roman" w:hAnsi="Times New Roman" w:cs="Times New Roman"/>
          <w:b/>
          <w:i/>
          <w:sz w:val="24"/>
          <w:szCs w:val="24"/>
          <w:lang w:val="az-Latn-AZ" w:eastAsia="ja-JP"/>
        </w:rPr>
        <w:t>,</w:t>
      </w:r>
      <w:r w:rsidRPr="00495A2E">
        <w:rPr>
          <w:rFonts w:ascii="Times New Roman" w:hAnsi="Times New Roman" w:cs="Times New Roman"/>
          <w:b/>
          <w:i/>
          <w:sz w:val="24"/>
          <w:szCs w:val="24"/>
          <w:lang w:val="az-Latn-AZ" w:eastAsia="ja-JP"/>
        </w:rPr>
        <w:t xml:space="preserve"> qəlbin kövrəklənibdir</w:t>
      </w:r>
      <w:r w:rsidR="00DD035D" w:rsidRPr="00495A2E">
        <w:rPr>
          <w:rFonts w:ascii="Times New Roman" w:hAnsi="Times New Roman" w:cs="Times New Roman"/>
          <w:b/>
          <w:i/>
          <w:sz w:val="24"/>
          <w:szCs w:val="24"/>
          <w:lang w:val="az-Latn-AZ" w:eastAsia="ja-JP"/>
        </w:rPr>
        <w:t>,</w:t>
      </w:r>
    </w:p>
    <w:p w:rsidR="00F50315" w:rsidRPr="00495A2E" w:rsidRDefault="00F50315" w:rsidP="00C73A05">
      <w:pPr>
        <w:tabs>
          <w:tab w:val="left" w:pos="2552"/>
        </w:tabs>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 xml:space="preserve">İşdən, gücdən olub bekar, ağlarsan. </w:t>
      </w:r>
    </w:p>
    <w:p w:rsidR="000B1377" w:rsidRDefault="000B1377" w:rsidP="00C73A05">
      <w:pPr>
        <w:spacing w:after="0" w:line="240" w:lineRule="auto"/>
        <w:ind w:firstLine="426"/>
        <w:jc w:val="both"/>
        <w:rPr>
          <w:rFonts w:ascii="Times New Roman" w:hAnsi="Times New Roman" w:cs="Times New Roman"/>
          <w:sz w:val="24"/>
          <w:szCs w:val="24"/>
          <w:lang w:val="az-Latn-AZ" w:eastAsia="ja-JP"/>
        </w:rPr>
      </w:pPr>
    </w:p>
    <w:p w:rsidR="00420AF2" w:rsidRPr="00495A2E" w:rsidRDefault="00420AF2"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Əlbəttə, qocalıq, tənhalıq, şairin keşməkeşli həyatı onda qəm-qüssə doğuran əsas </w:t>
      </w:r>
      <w:r w:rsidR="006E39C5" w:rsidRPr="00495A2E">
        <w:rPr>
          <w:rFonts w:ascii="Times New Roman" w:hAnsi="Times New Roman" w:cs="Times New Roman"/>
          <w:sz w:val="24"/>
          <w:szCs w:val="24"/>
          <w:lang w:val="az-Latn-AZ" w:eastAsia="ja-JP"/>
        </w:rPr>
        <w:t>səbəb deyildi. Vidadinin kədəri zə</w:t>
      </w:r>
      <w:r w:rsidR="00161E21">
        <w:rPr>
          <w:rFonts w:ascii="Times New Roman" w:hAnsi="Times New Roman" w:cs="Times New Roman"/>
          <w:sz w:val="24"/>
          <w:szCs w:val="24"/>
          <w:lang w:val="az-Latn-AZ" w:eastAsia="ja-JP"/>
        </w:rPr>
        <w:softHyphen/>
      </w:r>
      <w:r w:rsidR="006E39C5" w:rsidRPr="00495A2E">
        <w:rPr>
          <w:rFonts w:ascii="Times New Roman" w:hAnsi="Times New Roman" w:cs="Times New Roman"/>
          <w:sz w:val="24"/>
          <w:szCs w:val="24"/>
          <w:lang w:val="az-Latn-AZ" w:eastAsia="ja-JP"/>
        </w:rPr>
        <w:t>ma</w:t>
      </w:r>
      <w:r w:rsidR="00161E21">
        <w:rPr>
          <w:rFonts w:ascii="Times New Roman" w:hAnsi="Times New Roman" w:cs="Times New Roman"/>
          <w:sz w:val="24"/>
          <w:szCs w:val="24"/>
          <w:lang w:val="az-Latn-AZ" w:eastAsia="ja-JP"/>
        </w:rPr>
        <w:softHyphen/>
      </w:r>
      <w:r w:rsidR="006E39C5" w:rsidRPr="00495A2E">
        <w:rPr>
          <w:rFonts w:ascii="Times New Roman" w:hAnsi="Times New Roman" w:cs="Times New Roman"/>
          <w:sz w:val="24"/>
          <w:szCs w:val="24"/>
          <w:lang w:val="az-Latn-AZ" w:eastAsia="ja-JP"/>
        </w:rPr>
        <w:t>nə</w:t>
      </w:r>
      <w:r w:rsidR="00161E21">
        <w:rPr>
          <w:rFonts w:ascii="Times New Roman" w:hAnsi="Times New Roman" w:cs="Times New Roman"/>
          <w:sz w:val="24"/>
          <w:szCs w:val="24"/>
          <w:lang w:val="az-Latn-AZ" w:eastAsia="ja-JP"/>
        </w:rPr>
        <w:softHyphen/>
      </w:r>
      <w:r w:rsidR="006E39C5" w:rsidRPr="00495A2E">
        <w:rPr>
          <w:rFonts w:ascii="Times New Roman" w:hAnsi="Times New Roman" w:cs="Times New Roman"/>
          <w:sz w:val="24"/>
          <w:szCs w:val="24"/>
          <w:lang w:val="az-Latn-AZ" w:eastAsia="ja-JP"/>
        </w:rPr>
        <w:t>dən, feodal dünyasındakı eybəcərliklərdən, xalqın acınacaqlı həyatından, əhatəsində olan insanların məşəqqətli güzaranından doğurdu. Doğrudur, şairin şəxsi həyatındakı faciəvi hadisələr bu kədəri bir az da artırırdı, lakin “Qəm mülkünün xaqa</w:t>
      </w:r>
      <w:r w:rsidR="001D575E" w:rsidRPr="00495A2E">
        <w:rPr>
          <w:rFonts w:ascii="Times New Roman" w:hAnsi="Times New Roman" w:cs="Times New Roman"/>
          <w:sz w:val="24"/>
          <w:szCs w:val="24"/>
          <w:lang w:val="az-Latn-AZ" w:eastAsia="ja-JP"/>
        </w:rPr>
        <w:softHyphen/>
      </w:r>
      <w:r w:rsidR="006E39C5" w:rsidRPr="00495A2E">
        <w:rPr>
          <w:rFonts w:ascii="Times New Roman" w:hAnsi="Times New Roman" w:cs="Times New Roman"/>
          <w:sz w:val="24"/>
          <w:szCs w:val="24"/>
          <w:lang w:val="az-Latn-AZ" w:eastAsia="ja-JP"/>
        </w:rPr>
        <w:t>n</w:t>
      </w:r>
      <w:r w:rsidR="00DD035D" w:rsidRPr="00495A2E">
        <w:rPr>
          <w:rFonts w:ascii="Times New Roman" w:hAnsi="Times New Roman" w:cs="Times New Roman"/>
          <w:sz w:val="24"/>
          <w:szCs w:val="24"/>
          <w:lang w:val="az-Latn-AZ" w:eastAsia="ja-JP"/>
        </w:rPr>
        <w:t>ı</w:t>
      </w:r>
      <w:r w:rsidR="006E39C5" w:rsidRPr="00495A2E">
        <w:rPr>
          <w:rFonts w:ascii="Times New Roman" w:hAnsi="Times New Roman" w:cs="Times New Roman"/>
          <w:sz w:val="24"/>
          <w:szCs w:val="24"/>
          <w:lang w:val="az-Latn-AZ" w:eastAsia="ja-JP"/>
        </w:rPr>
        <w:t>y</w:t>
      </w:r>
      <w:r w:rsidR="00DD035D" w:rsidRPr="00495A2E">
        <w:rPr>
          <w:rFonts w:ascii="Times New Roman" w:hAnsi="Times New Roman" w:cs="Times New Roman"/>
          <w:sz w:val="24"/>
          <w:szCs w:val="24"/>
          <w:lang w:val="az-Latn-AZ" w:eastAsia="ja-JP"/>
        </w:rPr>
        <w:t>a</w:t>
      </w:r>
      <w:r w:rsidR="006E39C5" w:rsidRPr="00495A2E">
        <w:rPr>
          <w:rFonts w:ascii="Times New Roman" w:hAnsi="Times New Roman" w:cs="Times New Roman"/>
          <w:sz w:val="24"/>
          <w:szCs w:val="24"/>
          <w:lang w:val="az-Latn-AZ" w:eastAsia="ja-JP"/>
        </w:rPr>
        <w:t xml:space="preserve">m” </w:t>
      </w:r>
      <w:r w:rsidR="00DD035D" w:rsidRPr="00495A2E">
        <w:rPr>
          <w:rFonts w:ascii="Times New Roman" w:hAnsi="Times New Roman" w:cs="Times New Roman"/>
          <w:sz w:val="24"/>
          <w:szCs w:val="24"/>
          <w:lang w:val="az-Latn-AZ" w:eastAsia="ja-JP"/>
        </w:rPr>
        <w:t xml:space="preserve">- </w:t>
      </w:r>
      <w:r w:rsidR="006E39C5" w:rsidRPr="00495A2E">
        <w:rPr>
          <w:rFonts w:ascii="Times New Roman" w:hAnsi="Times New Roman" w:cs="Times New Roman"/>
          <w:sz w:val="24"/>
          <w:szCs w:val="24"/>
          <w:lang w:val="az-Latn-AZ" w:eastAsia="ja-JP"/>
        </w:rPr>
        <w:t>deyən şairin kədəri zəmanəyə, dövrə etiraz idi:</w:t>
      </w:r>
    </w:p>
    <w:p w:rsidR="000B1377" w:rsidRDefault="000B1377" w:rsidP="00C73A05">
      <w:pPr>
        <w:spacing w:after="0" w:line="240" w:lineRule="auto"/>
        <w:ind w:left="426"/>
        <w:jc w:val="both"/>
        <w:rPr>
          <w:rFonts w:ascii="Times New Roman" w:hAnsi="Times New Roman" w:cs="Times New Roman"/>
          <w:b/>
          <w:i/>
          <w:sz w:val="24"/>
          <w:szCs w:val="24"/>
          <w:lang w:val="az-Latn-AZ" w:eastAsia="ja-JP"/>
        </w:rPr>
      </w:pPr>
    </w:p>
    <w:p w:rsidR="006E39C5" w:rsidRPr="00495A2E" w:rsidRDefault="006E39C5" w:rsidP="00C73A05">
      <w:pPr>
        <w:spacing w:after="0" w:line="240" w:lineRule="auto"/>
        <w:ind w:left="426" w:firstLine="70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Ey fələk, əlindən dad etməyimmi,</w:t>
      </w:r>
    </w:p>
    <w:p w:rsidR="006E39C5" w:rsidRPr="00495A2E" w:rsidRDefault="006E39C5" w:rsidP="00C73A05">
      <w:pPr>
        <w:spacing w:after="0" w:line="240" w:lineRule="auto"/>
        <w:ind w:left="426" w:firstLine="70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Sən məni dərdə bac eyləmədinmi?</w:t>
      </w:r>
    </w:p>
    <w:p w:rsidR="006E39C5" w:rsidRPr="00495A2E" w:rsidRDefault="006E39C5" w:rsidP="00C73A05">
      <w:pPr>
        <w:spacing w:after="0" w:line="240" w:lineRule="auto"/>
        <w:ind w:left="426" w:firstLine="70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İtirdin gözümdən yari-həmdəmi,</w:t>
      </w:r>
    </w:p>
    <w:p w:rsidR="006E39C5" w:rsidRPr="00495A2E" w:rsidRDefault="006E39C5" w:rsidP="00C73A05">
      <w:pPr>
        <w:spacing w:after="0" w:line="240" w:lineRule="auto"/>
        <w:ind w:left="426" w:firstLine="70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Taydan-tuşdan ixrac eyləmədinmi?..</w:t>
      </w:r>
    </w:p>
    <w:p w:rsidR="006E39C5" w:rsidRPr="00495A2E" w:rsidRDefault="006E39C5" w:rsidP="00C73A05">
      <w:pPr>
        <w:spacing w:after="0" w:line="240" w:lineRule="auto"/>
        <w:ind w:left="426" w:firstLine="708"/>
        <w:jc w:val="both"/>
        <w:rPr>
          <w:rFonts w:ascii="Times New Roman" w:hAnsi="Times New Roman" w:cs="Times New Roman"/>
          <w:b/>
          <w:i/>
          <w:sz w:val="24"/>
          <w:szCs w:val="24"/>
          <w:lang w:val="az-Latn-AZ" w:eastAsia="ja-JP"/>
        </w:rPr>
      </w:pPr>
    </w:p>
    <w:p w:rsidR="006E39C5" w:rsidRPr="00495A2E" w:rsidRDefault="006E39C5" w:rsidP="00C73A05">
      <w:pPr>
        <w:spacing w:after="0" w:line="240" w:lineRule="auto"/>
        <w:ind w:left="426" w:firstLine="70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Mən necə səbr edim ha belə dərdə,</w:t>
      </w:r>
    </w:p>
    <w:p w:rsidR="006E39C5" w:rsidRPr="00495A2E" w:rsidRDefault="006E39C5" w:rsidP="00C73A05">
      <w:pPr>
        <w:spacing w:after="0" w:line="240" w:lineRule="auto"/>
        <w:ind w:left="426" w:firstLine="70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Canü cismim oldu sağ ikən mürdə,</w:t>
      </w:r>
    </w:p>
    <w:p w:rsidR="006E39C5" w:rsidRPr="00495A2E" w:rsidRDefault="006E39C5" w:rsidP="00C73A05">
      <w:pPr>
        <w:spacing w:after="0" w:line="240" w:lineRule="auto"/>
        <w:ind w:left="426" w:firstLine="70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lastRenderedPageBreak/>
        <w:t>İşim saldın hər nakəsə, namərdə</w:t>
      </w:r>
      <w:r w:rsidR="00DD035D" w:rsidRPr="00495A2E">
        <w:rPr>
          <w:rFonts w:ascii="Times New Roman" w:hAnsi="Times New Roman" w:cs="Times New Roman"/>
          <w:b/>
          <w:i/>
          <w:sz w:val="24"/>
          <w:szCs w:val="24"/>
          <w:lang w:val="az-Latn-AZ" w:eastAsia="ja-JP"/>
        </w:rPr>
        <w:t>,</w:t>
      </w:r>
    </w:p>
    <w:p w:rsidR="006E39C5" w:rsidRPr="00495A2E" w:rsidRDefault="006E39C5" w:rsidP="00C73A05">
      <w:pPr>
        <w:spacing w:after="0" w:line="240" w:lineRule="auto"/>
        <w:ind w:left="426" w:firstLine="70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Onlara məni möhtac eyləmədinmi?..</w:t>
      </w:r>
    </w:p>
    <w:p w:rsidR="006E39C5" w:rsidRPr="00495A2E" w:rsidRDefault="006E39C5" w:rsidP="00C73A05">
      <w:pPr>
        <w:spacing w:after="0" w:line="240" w:lineRule="auto"/>
        <w:ind w:left="426" w:firstLine="708"/>
        <w:jc w:val="both"/>
        <w:rPr>
          <w:rFonts w:ascii="Times New Roman" w:hAnsi="Times New Roman" w:cs="Times New Roman"/>
          <w:b/>
          <w:i/>
          <w:sz w:val="24"/>
          <w:szCs w:val="24"/>
          <w:lang w:val="az-Latn-AZ" w:eastAsia="ja-JP"/>
        </w:rPr>
      </w:pPr>
    </w:p>
    <w:p w:rsidR="006E39C5" w:rsidRPr="00495A2E" w:rsidRDefault="006E39C5" w:rsidP="00C73A05">
      <w:pPr>
        <w:spacing w:after="0" w:line="240" w:lineRule="auto"/>
        <w:ind w:left="426" w:firstLine="70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Gör necə düşübdür Vidadi xəstə,</w:t>
      </w:r>
    </w:p>
    <w:p w:rsidR="006E39C5" w:rsidRPr="00495A2E" w:rsidRDefault="006E39C5" w:rsidP="00C73A05">
      <w:pPr>
        <w:spacing w:after="0" w:line="240" w:lineRule="auto"/>
        <w:ind w:left="426" w:firstLine="70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Nitqi lal olubdur, zəbanı bəstə,</w:t>
      </w:r>
    </w:p>
    <w:p w:rsidR="006E39C5" w:rsidRPr="00495A2E" w:rsidRDefault="006E39C5" w:rsidP="00C73A05">
      <w:pPr>
        <w:spacing w:after="0" w:line="240" w:lineRule="auto"/>
        <w:ind w:left="426" w:firstLine="70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Qəm ləşgəri durub dəstəbədəstə</w:t>
      </w:r>
      <w:r w:rsidR="00DD035D" w:rsidRPr="00495A2E">
        <w:rPr>
          <w:rFonts w:ascii="Times New Roman" w:hAnsi="Times New Roman" w:cs="Times New Roman"/>
          <w:b/>
          <w:i/>
          <w:sz w:val="24"/>
          <w:szCs w:val="24"/>
          <w:lang w:val="az-Latn-AZ" w:eastAsia="ja-JP"/>
        </w:rPr>
        <w:t>,</w:t>
      </w:r>
    </w:p>
    <w:p w:rsidR="006E39C5" w:rsidRPr="00495A2E" w:rsidRDefault="006E39C5" w:rsidP="00C73A05">
      <w:pPr>
        <w:spacing w:after="0" w:line="240" w:lineRule="auto"/>
        <w:ind w:left="426" w:firstLine="70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Könül şəhrin tarac eyləmədinmi?</w:t>
      </w:r>
    </w:p>
    <w:p w:rsidR="000B1377" w:rsidRDefault="000B1377" w:rsidP="00C73A05">
      <w:pPr>
        <w:spacing w:after="0" w:line="240" w:lineRule="auto"/>
        <w:ind w:left="426"/>
        <w:jc w:val="both"/>
        <w:rPr>
          <w:rFonts w:ascii="Times New Roman" w:hAnsi="Times New Roman" w:cs="Times New Roman"/>
          <w:sz w:val="24"/>
          <w:szCs w:val="24"/>
          <w:lang w:val="az-Latn-AZ" w:eastAsia="ja-JP"/>
        </w:rPr>
      </w:pPr>
    </w:p>
    <w:p w:rsidR="006E39C5" w:rsidRPr="00495A2E" w:rsidRDefault="006E39C5" w:rsidP="00C73A05">
      <w:pPr>
        <w:spacing w:after="0" w:line="240" w:lineRule="auto"/>
        <w:ind w:left="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Şairin aşağıdakı qəzəlinə nəzər salaq:</w:t>
      </w:r>
    </w:p>
    <w:p w:rsidR="00240588" w:rsidRDefault="00240588" w:rsidP="00C73A05">
      <w:pPr>
        <w:spacing w:after="0" w:line="240" w:lineRule="auto"/>
        <w:ind w:left="851" w:hanging="425"/>
        <w:jc w:val="both"/>
        <w:rPr>
          <w:rFonts w:ascii="Times New Roman" w:hAnsi="Times New Roman" w:cs="Times New Roman"/>
          <w:b/>
          <w:i/>
          <w:sz w:val="24"/>
          <w:szCs w:val="24"/>
          <w:lang w:val="az-Latn-AZ" w:eastAsia="ja-JP"/>
        </w:rPr>
      </w:pPr>
    </w:p>
    <w:p w:rsidR="006E39C5" w:rsidRPr="00495A2E" w:rsidRDefault="006E39C5" w:rsidP="00C73A05">
      <w:pPr>
        <w:spacing w:after="0" w:line="240" w:lineRule="auto"/>
        <w:ind w:left="1145" w:hanging="4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Ah, ah, ey çərxi-qəddar, ah, ey bədruzigar,</w:t>
      </w:r>
    </w:p>
    <w:p w:rsidR="000F0892" w:rsidRPr="00495A2E" w:rsidRDefault="000F0892" w:rsidP="00C73A05">
      <w:pPr>
        <w:spacing w:after="0" w:line="240" w:lineRule="auto"/>
        <w:ind w:left="1145" w:hanging="4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Kunci-zülmətdə əcəb qoydun məni heyran</w:t>
      </w:r>
      <w:r w:rsidR="00AA2CE9" w:rsidRPr="00495A2E">
        <w:rPr>
          <w:rFonts w:ascii="Times New Roman" w:hAnsi="Times New Roman" w:cs="Times New Roman"/>
          <w:b/>
          <w:i/>
          <w:sz w:val="24"/>
          <w:szCs w:val="24"/>
          <w:lang w:val="az-Latn-AZ" w:eastAsia="ja-JP"/>
        </w:rPr>
        <w:t>u</w:t>
      </w:r>
      <w:r w:rsidRPr="00495A2E">
        <w:rPr>
          <w:rFonts w:ascii="Times New Roman" w:hAnsi="Times New Roman" w:cs="Times New Roman"/>
          <w:b/>
          <w:i/>
          <w:sz w:val="24"/>
          <w:szCs w:val="24"/>
          <w:lang w:val="az-Latn-AZ" w:eastAsia="ja-JP"/>
        </w:rPr>
        <w:t xml:space="preserve"> zar.</w:t>
      </w:r>
    </w:p>
    <w:p w:rsidR="000F0892" w:rsidRPr="00495A2E" w:rsidRDefault="000F0892" w:rsidP="00C73A05">
      <w:pPr>
        <w:spacing w:after="0" w:line="240" w:lineRule="auto"/>
        <w:ind w:left="1145" w:hanging="4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Yarı yox, dildarı yox, bir munisi, qəmxarı yox,</w:t>
      </w:r>
    </w:p>
    <w:p w:rsidR="000F0892" w:rsidRPr="00495A2E" w:rsidRDefault="000F0892" w:rsidP="00C73A05">
      <w:pPr>
        <w:spacing w:after="0" w:line="240" w:lineRule="auto"/>
        <w:ind w:left="1145" w:hanging="4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Gözdə nəm, xatirdə qəm, heyrətdə hər dəm dilfikar.</w:t>
      </w:r>
    </w:p>
    <w:p w:rsidR="000F0892" w:rsidRPr="00495A2E" w:rsidRDefault="00C60ED4" w:rsidP="00C73A05">
      <w:pPr>
        <w:spacing w:after="0" w:line="240" w:lineRule="auto"/>
        <w:ind w:left="1145" w:hanging="4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Dəstü pa bəstə, bədən xəstə, şikəstə sərnigün,</w:t>
      </w:r>
    </w:p>
    <w:p w:rsidR="00C60ED4" w:rsidRPr="00495A2E" w:rsidRDefault="00C60ED4" w:rsidP="00C73A05">
      <w:pPr>
        <w:spacing w:after="0" w:line="240" w:lineRule="auto"/>
        <w:ind w:left="1145" w:hanging="4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Çeşmi giryan, cismi büryan, müztərib can biqərar.</w:t>
      </w:r>
    </w:p>
    <w:p w:rsidR="00C60ED4" w:rsidRPr="00495A2E" w:rsidRDefault="00C60ED4" w:rsidP="00C73A05">
      <w:pPr>
        <w:spacing w:after="0" w:line="240" w:lineRule="auto"/>
        <w:ind w:left="1145" w:hanging="4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Getdi taqət, nazü rifət, qədri hörmət payimal,</w:t>
      </w:r>
    </w:p>
    <w:p w:rsidR="00C60ED4" w:rsidRPr="00495A2E" w:rsidRDefault="00C60ED4" w:rsidP="00C73A05">
      <w:pPr>
        <w:spacing w:after="0" w:line="240" w:lineRule="auto"/>
        <w:ind w:left="1145" w:hanging="4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Dərdi əfzun, əşk gülgün, bəxt gün-gün tirətar.</w:t>
      </w:r>
    </w:p>
    <w:p w:rsidR="00C60ED4" w:rsidRPr="00495A2E" w:rsidRDefault="00C60ED4" w:rsidP="00C73A05">
      <w:pPr>
        <w:spacing w:after="0" w:line="240" w:lineRule="auto"/>
        <w:ind w:left="1145" w:hanging="4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Necə yüz daği-fəraq ilən Vidadi xəstəni</w:t>
      </w:r>
    </w:p>
    <w:p w:rsidR="00C60ED4" w:rsidRPr="00495A2E" w:rsidRDefault="00C60ED4" w:rsidP="00C73A05">
      <w:pPr>
        <w:spacing w:after="0" w:line="240" w:lineRule="auto"/>
        <w:ind w:left="1145" w:hanging="4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 xml:space="preserve">Tarmar etdin sən, ey </w:t>
      </w:r>
      <w:r w:rsidR="00AA3AB7" w:rsidRPr="00495A2E">
        <w:rPr>
          <w:rFonts w:ascii="Times New Roman" w:hAnsi="Times New Roman" w:cs="Times New Roman"/>
          <w:b/>
          <w:i/>
          <w:sz w:val="24"/>
          <w:szCs w:val="24"/>
          <w:lang w:val="az-Latn-AZ" w:eastAsia="ja-JP"/>
        </w:rPr>
        <w:t>g</w:t>
      </w:r>
      <w:r w:rsidRPr="00495A2E">
        <w:rPr>
          <w:rFonts w:ascii="Times New Roman" w:hAnsi="Times New Roman" w:cs="Times New Roman"/>
          <w:b/>
          <w:i/>
          <w:sz w:val="24"/>
          <w:szCs w:val="24"/>
          <w:lang w:val="az-Latn-AZ" w:eastAsia="ja-JP"/>
        </w:rPr>
        <w:t>ərduni-dun, ol tarimar!</w:t>
      </w:r>
    </w:p>
    <w:p w:rsidR="00240588" w:rsidRDefault="00240588" w:rsidP="00C73A05">
      <w:pPr>
        <w:spacing w:after="0" w:line="240" w:lineRule="auto"/>
        <w:ind w:firstLine="426"/>
        <w:jc w:val="both"/>
        <w:rPr>
          <w:rFonts w:ascii="Times New Roman" w:hAnsi="Times New Roman" w:cs="Times New Roman"/>
          <w:sz w:val="24"/>
          <w:szCs w:val="24"/>
          <w:lang w:val="az-Latn-AZ" w:eastAsia="ja-JP"/>
        </w:rPr>
      </w:pPr>
    </w:p>
    <w:p w:rsidR="00C60ED4" w:rsidRPr="00495A2E" w:rsidRDefault="00C60ED4"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Vidadi misralarındakı dərd-ələmin, qəm-qüssənin çox</w:t>
      </w:r>
      <w:r w:rsidR="00161E21">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lu</w:t>
      </w:r>
      <w:r w:rsidR="00161E21">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ğu</w:t>
      </w:r>
      <w:r w:rsidR="00161E21">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na </w:t>
      </w:r>
      <w:r w:rsidR="00D8659D" w:rsidRPr="00495A2E">
        <w:rPr>
          <w:rFonts w:ascii="Times New Roman" w:hAnsi="Times New Roman" w:cs="Times New Roman"/>
          <w:sz w:val="24"/>
          <w:szCs w:val="24"/>
          <w:lang w:val="az-Latn-AZ" w:eastAsia="ja-JP"/>
        </w:rPr>
        <w:t>görə onu qınayanlara üz tutub deyirdi:</w:t>
      </w:r>
    </w:p>
    <w:p w:rsidR="00240588" w:rsidRDefault="00240588" w:rsidP="00C73A05">
      <w:pPr>
        <w:spacing w:after="0" w:line="240" w:lineRule="auto"/>
        <w:ind w:left="2160" w:hanging="1734"/>
        <w:jc w:val="both"/>
        <w:rPr>
          <w:rFonts w:ascii="Times New Roman" w:hAnsi="Times New Roman" w:cs="Times New Roman"/>
          <w:b/>
          <w:i/>
          <w:sz w:val="24"/>
          <w:szCs w:val="24"/>
          <w:lang w:val="az-Latn-AZ" w:eastAsia="ja-JP"/>
        </w:rPr>
      </w:pPr>
    </w:p>
    <w:p w:rsidR="00D8659D" w:rsidRPr="00495A2E" w:rsidRDefault="00D8659D" w:rsidP="00C73A05">
      <w:pPr>
        <w:spacing w:after="0" w:line="240" w:lineRule="auto"/>
        <w:ind w:left="2160" w:hanging="102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Ey məni qınayan, ağlama</w:t>
      </w:r>
      <w:r w:rsidR="00DD035D" w:rsidRPr="00495A2E">
        <w:rPr>
          <w:rFonts w:ascii="Times New Roman" w:hAnsi="Times New Roman" w:cs="Times New Roman"/>
          <w:b/>
          <w:i/>
          <w:sz w:val="24"/>
          <w:szCs w:val="24"/>
          <w:lang w:val="az-Latn-AZ" w:eastAsia="ja-JP"/>
        </w:rPr>
        <w:t>,</w:t>
      </w:r>
      <w:r w:rsidRPr="00495A2E">
        <w:rPr>
          <w:rFonts w:ascii="Times New Roman" w:hAnsi="Times New Roman" w:cs="Times New Roman"/>
          <w:b/>
          <w:i/>
          <w:sz w:val="24"/>
          <w:szCs w:val="24"/>
          <w:lang w:val="az-Latn-AZ" w:eastAsia="ja-JP"/>
        </w:rPr>
        <w:t xml:space="preserve"> deyib,</w:t>
      </w:r>
    </w:p>
    <w:p w:rsidR="00D8659D" w:rsidRPr="00495A2E" w:rsidRDefault="00D8659D" w:rsidP="00C73A05">
      <w:pPr>
        <w:spacing w:after="0" w:line="240" w:lineRule="auto"/>
        <w:ind w:left="2160" w:hanging="102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Ağlar yarı gedən bəs ağlamazmı?</w:t>
      </w:r>
    </w:p>
    <w:p w:rsidR="00D8659D" w:rsidRPr="00495A2E" w:rsidRDefault="00D8659D" w:rsidP="00C73A05">
      <w:pPr>
        <w:spacing w:after="0" w:line="240" w:lineRule="auto"/>
        <w:ind w:left="2160" w:hanging="102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İllər ilən həmdəmindən ayrılıb,</w:t>
      </w:r>
    </w:p>
    <w:p w:rsidR="00D8659D" w:rsidRPr="00495A2E" w:rsidRDefault="00D8659D" w:rsidP="00C73A05">
      <w:pPr>
        <w:spacing w:after="0" w:line="240" w:lineRule="auto"/>
        <w:ind w:left="2160" w:hanging="102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Xoş nigarı gedən bəs ağlamazmı?..</w:t>
      </w:r>
    </w:p>
    <w:p w:rsidR="00240588" w:rsidRDefault="00240588" w:rsidP="00C73A05">
      <w:pPr>
        <w:spacing w:after="0" w:line="240" w:lineRule="auto"/>
        <w:ind w:left="2160" w:hanging="1026"/>
        <w:jc w:val="both"/>
        <w:rPr>
          <w:rFonts w:ascii="Times New Roman" w:hAnsi="Times New Roman" w:cs="Times New Roman"/>
          <w:b/>
          <w:i/>
          <w:sz w:val="24"/>
          <w:szCs w:val="24"/>
          <w:lang w:val="az-Latn-AZ" w:eastAsia="ja-JP"/>
        </w:rPr>
      </w:pPr>
    </w:p>
    <w:p w:rsidR="00D8659D" w:rsidRPr="00495A2E" w:rsidRDefault="00D8659D" w:rsidP="00C73A05">
      <w:pPr>
        <w:spacing w:after="0" w:line="240" w:lineRule="auto"/>
        <w:ind w:left="2160" w:hanging="102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Bəxt çönüb, çünki zəmanə dönüb,</w:t>
      </w:r>
    </w:p>
    <w:p w:rsidR="00D8659D" w:rsidRPr="00495A2E" w:rsidRDefault="00D8659D" w:rsidP="00C73A05">
      <w:pPr>
        <w:spacing w:after="0" w:line="240" w:lineRule="auto"/>
        <w:ind w:left="2160" w:hanging="102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Şadü xürrəm işi fəğanə dönüb,</w:t>
      </w:r>
    </w:p>
    <w:p w:rsidR="00D8659D" w:rsidRPr="00495A2E" w:rsidRDefault="002E4C9A" w:rsidP="00C73A05">
      <w:pPr>
        <w:spacing w:after="0" w:line="240" w:lineRule="auto"/>
        <w:ind w:left="2160" w:hanging="102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Ömrünün gülzarı xəzanə dönüb,</w:t>
      </w:r>
    </w:p>
    <w:p w:rsidR="002E4C9A" w:rsidRPr="00495A2E" w:rsidRDefault="002E4C9A" w:rsidP="00C73A05">
      <w:pPr>
        <w:spacing w:after="0" w:line="240" w:lineRule="auto"/>
        <w:ind w:left="2160" w:hanging="102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Növbaharı gedən bəs ağlamazmı?..</w:t>
      </w:r>
    </w:p>
    <w:p w:rsidR="002E4C9A" w:rsidRPr="00495A2E" w:rsidRDefault="002E4C9A" w:rsidP="00C73A05">
      <w:pPr>
        <w:spacing w:after="0" w:line="240" w:lineRule="auto"/>
        <w:ind w:left="2160" w:hanging="1026"/>
        <w:jc w:val="both"/>
        <w:rPr>
          <w:rFonts w:ascii="Times New Roman" w:hAnsi="Times New Roman" w:cs="Times New Roman"/>
          <w:b/>
          <w:i/>
          <w:sz w:val="24"/>
          <w:szCs w:val="24"/>
          <w:lang w:val="az-Latn-AZ" w:eastAsia="ja-JP"/>
        </w:rPr>
      </w:pPr>
    </w:p>
    <w:p w:rsidR="002E4C9A" w:rsidRPr="00495A2E" w:rsidRDefault="002E4C9A" w:rsidP="00C73A05">
      <w:pPr>
        <w:spacing w:after="0" w:line="240" w:lineRule="auto"/>
        <w:ind w:left="2160" w:hanging="102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lastRenderedPageBreak/>
        <w:t>Vidadi xəstəni gəl indi tanı,</w:t>
      </w:r>
    </w:p>
    <w:p w:rsidR="002E4C9A" w:rsidRPr="00495A2E" w:rsidRDefault="002E4C9A" w:rsidP="00C73A05">
      <w:pPr>
        <w:spacing w:after="0" w:line="240" w:lineRule="auto"/>
        <w:ind w:left="2160" w:hanging="102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Hanı o sən görən şəklü nişanı,</w:t>
      </w:r>
    </w:p>
    <w:p w:rsidR="002E4C9A" w:rsidRPr="00495A2E" w:rsidRDefault="002E4C9A" w:rsidP="00C73A05">
      <w:pPr>
        <w:spacing w:after="0" w:line="240" w:lineRule="auto"/>
        <w:ind w:left="2160" w:hanging="102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Rəngü ruyi, cismi, taqəti, canı,</w:t>
      </w:r>
    </w:p>
    <w:p w:rsidR="002E4C9A" w:rsidRPr="00495A2E" w:rsidRDefault="002E4C9A" w:rsidP="00C73A05">
      <w:pPr>
        <w:spacing w:after="0" w:line="240" w:lineRule="auto"/>
        <w:ind w:left="2160" w:hanging="102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Külli-varı gedən bəs ağlamazmı?</w:t>
      </w:r>
    </w:p>
    <w:p w:rsidR="00240588" w:rsidRDefault="00240588" w:rsidP="00C73A05">
      <w:pPr>
        <w:spacing w:after="0" w:line="240" w:lineRule="auto"/>
        <w:ind w:firstLine="426"/>
        <w:jc w:val="both"/>
        <w:rPr>
          <w:rFonts w:ascii="Times New Roman" w:hAnsi="Times New Roman" w:cs="Times New Roman"/>
          <w:sz w:val="24"/>
          <w:szCs w:val="24"/>
          <w:lang w:val="az-Latn-AZ" w:eastAsia="ja-JP"/>
        </w:rPr>
      </w:pPr>
    </w:p>
    <w:p w:rsidR="002E4C9A" w:rsidRPr="00495A2E" w:rsidRDefault="002E4C9A"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Vaqiflə müşairəsində də </w:t>
      </w:r>
      <w:r w:rsidR="00F10C7B" w:rsidRPr="00495A2E">
        <w:rPr>
          <w:rFonts w:ascii="Times New Roman" w:hAnsi="Times New Roman" w:cs="Times New Roman"/>
          <w:sz w:val="24"/>
          <w:szCs w:val="24"/>
          <w:lang w:val="az-Latn-AZ" w:eastAsia="ja-JP"/>
        </w:rPr>
        <w:t>Vidadi onu dərdə salan, ağladan sə</w:t>
      </w:r>
      <w:r w:rsidR="00161E21">
        <w:rPr>
          <w:rFonts w:ascii="Times New Roman" w:hAnsi="Times New Roman" w:cs="Times New Roman"/>
          <w:sz w:val="24"/>
          <w:szCs w:val="24"/>
          <w:lang w:val="az-Latn-AZ" w:eastAsia="ja-JP"/>
        </w:rPr>
        <w:softHyphen/>
      </w:r>
      <w:r w:rsidR="00F10C7B" w:rsidRPr="00495A2E">
        <w:rPr>
          <w:rFonts w:ascii="Times New Roman" w:hAnsi="Times New Roman" w:cs="Times New Roman"/>
          <w:sz w:val="24"/>
          <w:szCs w:val="24"/>
          <w:lang w:val="az-Latn-AZ" w:eastAsia="ja-JP"/>
        </w:rPr>
        <w:t xml:space="preserve">bəbləri sadalayır. </w:t>
      </w:r>
      <w:r w:rsidR="00784BFF" w:rsidRPr="00495A2E">
        <w:rPr>
          <w:rFonts w:ascii="Times New Roman" w:hAnsi="Times New Roman" w:cs="Times New Roman"/>
          <w:sz w:val="24"/>
          <w:szCs w:val="24"/>
          <w:lang w:val="az-Latn-AZ" w:eastAsia="ja-JP"/>
        </w:rPr>
        <w:t>Şairə görə, əsas səbəb məhəbbət, mərhəmət, mürüvvətdir. Ürəyində Vətən sevdası, el-obaya məhəbbət, in</w:t>
      </w:r>
      <w:r w:rsidR="00161E21">
        <w:rPr>
          <w:rFonts w:ascii="Times New Roman" w:hAnsi="Times New Roman" w:cs="Times New Roman"/>
          <w:sz w:val="24"/>
          <w:szCs w:val="24"/>
          <w:lang w:val="az-Latn-AZ" w:eastAsia="ja-JP"/>
        </w:rPr>
        <w:softHyphen/>
      </w:r>
      <w:r w:rsidR="00784BFF" w:rsidRPr="00495A2E">
        <w:rPr>
          <w:rFonts w:ascii="Times New Roman" w:hAnsi="Times New Roman" w:cs="Times New Roman"/>
          <w:sz w:val="24"/>
          <w:szCs w:val="24"/>
          <w:lang w:val="az-Latn-AZ" w:eastAsia="ja-JP"/>
        </w:rPr>
        <w:t>sanlara mərhəmət olan, haqq-ədalət istəyən, insaflı, mömin adamı dövr, zəmanə dərdə salır, ağ</w:t>
      </w:r>
      <w:r w:rsidR="00AA2CE9" w:rsidRPr="00495A2E">
        <w:rPr>
          <w:rFonts w:ascii="Times New Roman" w:hAnsi="Times New Roman" w:cs="Times New Roman"/>
          <w:sz w:val="24"/>
          <w:szCs w:val="24"/>
          <w:lang w:val="az-Latn-AZ" w:eastAsia="ja-JP"/>
        </w:rPr>
        <w:t>l</w:t>
      </w:r>
      <w:r w:rsidR="00784BFF" w:rsidRPr="00495A2E">
        <w:rPr>
          <w:rFonts w:ascii="Times New Roman" w:hAnsi="Times New Roman" w:cs="Times New Roman"/>
          <w:sz w:val="24"/>
          <w:szCs w:val="24"/>
          <w:lang w:val="az-Latn-AZ" w:eastAsia="ja-JP"/>
        </w:rPr>
        <w:t>adır. Dünyanın var-gəlini, zə</w:t>
      </w:r>
      <w:r w:rsidR="00161E21">
        <w:rPr>
          <w:rFonts w:ascii="Times New Roman" w:hAnsi="Times New Roman" w:cs="Times New Roman"/>
          <w:sz w:val="24"/>
          <w:szCs w:val="24"/>
          <w:lang w:val="az-Latn-AZ" w:eastAsia="ja-JP"/>
        </w:rPr>
        <w:softHyphen/>
      </w:r>
      <w:r w:rsidR="00784BFF" w:rsidRPr="00495A2E">
        <w:rPr>
          <w:rFonts w:ascii="Times New Roman" w:hAnsi="Times New Roman" w:cs="Times New Roman"/>
          <w:sz w:val="24"/>
          <w:szCs w:val="24"/>
          <w:lang w:val="az-Latn-AZ" w:eastAsia="ja-JP"/>
        </w:rPr>
        <w:t>manənin gərdişini dərk edən həmişə göz yaşı içindədir.</w:t>
      </w:r>
    </w:p>
    <w:p w:rsidR="00784BFF" w:rsidRPr="00495A2E" w:rsidRDefault="00784BFF"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Vidadinin klassik üslubda</w:t>
      </w:r>
      <w:r w:rsidR="00C956F1">
        <w:rPr>
          <w:rFonts w:ascii="Times New Roman" w:hAnsi="Times New Roman" w:cs="Times New Roman"/>
          <w:sz w:val="24"/>
          <w:szCs w:val="24"/>
          <w:lang w:val="az-Latn-AZ" w:eastAsia="ja-JP"/>
        </w:rPr>
        <w:t xml:space="preserve"> və</w:t>
      </w:r>
      <w:r w:rsidRPr="00495A2E">
        <w:rPr>
          <w:rFonts w:ascii="Times New Roman" w:hAnsi="Times New Roman" w:cs="Times New Roman"/>
          <w:sz w:val="24"/>
          <w:szCs w:val="24"/>
          <w:lang w:val="az-Latn-AZ" w:eastAsia="ja-JP"/>
        </w:rPr>
        <w:t xml:space="preserve"> xalq şeiri tərzində yazdığı şeir</w:t>
      </w:r>
      <w:r w:rsidR="00C956F1">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lə</w:t>
      </w:r>
      <w:r w:rsidR="00CB6890"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rində qəriblik </w:t>
      </w:r>
      <w:r w:rsidR="00BF6DC6" w:rsidRPr="00495A2E">
        <w:rPr>
          <w:rFonts w:ascii="Times New Roman" w:hAnsi="Times New Roman" w:cs="Times New Roman"/>
          <w:sz w:val="24"/>
          <w:szCs w:val="24"/>
          <w:lang w:val="az-Latn-AZ" w:eastAsia="ja-JP"/>
        </w:rPr>
        <w:t>əhval-ruhiyyəsi, Vətən eşqi, yar-yol</w:t>
      </w:r>
      <w:r w:rsidR="00161E21">
        <w:rPr>
          <w:rFonts w:ascii="Times New Roman" w:hAnsi="Times New Roman" w:cs="Times New Roman"/>
          <w:sz w:val="24"/>
          <w:szCs w:val="24"/>
          <w:lang w:val="az-Latn-AZ" w:eastAsia="ja-JP"/>
        </w:rPr>
        <w:softHyphen/>
      </w:r>
      <w:r w:rsidR="00BF6DC6" w:rsidRPr="00495A2E">
        <w:rPr>
          <w:rFonts w:ascii="Times New Roman" w:hAnsi="Times New Roman" w:cs="Times New Roman"/>
          <w:sz w:val="24"/>
          <w:szCs w:val="24"/>
          <w:lang w:val="az-Latn-AZ" w:eastAsia="ja-JP"/>
        </w:rPr>
        <w:t>daş həs</w:t>
      </w:r>
      <w:r w:rsidR="00C956F1">
        <w:rPr>
          <w:rFonts w:ascii="Times New Roman" w:hAnsi="Times New Roman" w:cs="Times New Roman"/>
          <w:sz w:val="24"/>
          <w:szCs w:val="24"/>
          <w:lang w:val="az-Latn-AZ" w:eastAsia="ja-JP"/>
        </w:rPr>
        <w:softHyphen/>
      </w:r>
      <w:r w:rsidR="00BF6DC6" w:rsidRPr="00495A2E">
        <w:rPr>
          <w:rFonts w:ascii="Times New Roman" w:hAnsi="Times New Roman" w:cs="Times New Roman"/>
          <w:sz w:val="24"/>
          <w:szCs w:val="24"/>
          <w:lang w:val="az-Latn-AZ" w:eastAsia="ja-JP"/>
        </w:rPr>
        <w:t>rə</w:t>
      </w:r>
      <w:r w:rsidR="00C956F1">
        <w:rPr>
          <w:rFonts w:ascii="Times New Roman" w:hAnsi="Times New Roman" w:cs="Times New Roman"/>
          <w:sz w:val="24"/>
          <w:szCs w:val="24"/>
          <w:lang w:val="az-Latn-AZ" w:eastAsia="ja-JP"/>
        </w:rPr>
        <w:softHyphen/>
      </w:r>
      <w:r w:rsidR="00BF6DC6" w:rsidRPr="00495A2E">
        <w:rPr>
          <w:rFonts w:ascii="Times New Roman" w:hAnsi="Times New Roman" w:cs="Times New Roman"/>
          <w:sz w:val="24"/>
          <w:szCs w:val="24"/>
          <w:lang w:val="az-Latn-AZ" w:eastAsia="ja-JP"/>
        </w:rPr>
        <w:t xml:space="preserve">ti əsas yer tutur. </w:t>
      </w:r>
      <w:r w:rsidR="00AA2CE9" w:rsidRPr="00495A2E">
        <w:rPr>
          <w:rFonts w:ascii="Times New Roman" w:hAnsi="Times New Roman" w:cs="Times New Roman"/>
          <w:sz w:val="24"/>
          <w:szCs w:val="24"/>
          <w:lang w:val="az-Latn-AZ" w:eastAsia="ja-JP"/>
        </w:rPr>
        <w:t>Ş</w:t>
      </w:r>
      <w:r w:rsidR="00BF6DC6" w:rsidRPr="00495A2E">
        <w:rPr>
          <w:rFonts w:ascii="Times New Roman" w:hAnsi="Times New Roman" w:cs="Times New Roman"/>
          <w:sz w:val="24"/>
          <w:szCs w:val="24"/>
          <w:lang w:val="az-Latn-AZ" w:eastAsia="ja-JP"/>
        </w:rPr>
        <w:t>air qərib eldə təkdir, kimsə</w:t>
      </w:r>
      <w:r w:rsidR="00540D46" w:rsidRPr="00495A2E">
        <w:rPr>
          <w:rFonts w:ascii="Times New Roman" w:hAnsi="Times New Roman" w:cs="Times New Roman"/>
          <w:sz w:val="24"/>
          <w:szCs w:val="24"/>
          <w:lang w:val="az-Latn-AZ" w:eastAsia="ja-JP"/>
        </w:rPr>
        <w:softHyphen/>
      </w:r>
      <w:r w:rsidR="00BF6DC6" w:rsidRPr="00495A2E">
        <w:rPr>
          <w:rFonts w:ascii="Times New Roman" w:hAnsi="Times New Roman" w:cs="Times New Roman"/>
          <w:sz w:val="24"/>
          <w:szCs w:val="24"/>
          <w:lang w:val="az-Latn-AZ" w:eastAsia="ja-JP"/>
        </w:rPr>
        <w:t>sizdir, gecə-gün</w:t>
      </w:r>
      <w:r w:rsidR="00C956F1">
        <w:rPr>
          <w:rFonts w:ascii="Times New Roman" w:hAnsi="Times New Roman" w:cs="Times New Roman"/>
          <w:sz w:val="24"/>
          <w:szCs w:val="24"/>
          <w:lang w:val="az-Latn-AZ" w:eastAsia="ja-JP"/>
        </w:rPr>
        <w:softHyphen/>
      </w:r>
      <w:r w:rsidR="00BF6DC6" w:rsidRPr="00495A2E">
        <w:rPr>
          <w:rFonts w:ascii="Times New Roman" w:hAnsi="Times New Roman" w:cs="Times New Roman"/>
          <w:sz w:val="24"/>
          <w:szCs w:val="24"/>
          <w:lang w:val="az-Latn-AZ" w:eastAsia="ja-JP"/>
        </w:rPr>
        <w:t>düz Vətən deyib ağlayır. Dərdini deməyə həmdəm tap</w:t>
      </w:r>
      <w:r w:rsidR="00161E21">
        <w:rPr>
          <w:rFonts w:ascii="Times New Roman" w:hAnsi="Times New Roman" w:cs="Times New Roman"/>
          <w:sz w:val="24"/>
          <w:szCs w:val="24"/>
          <w:lang w:val="az-Latn-AZ" w:eastAsia="ja-JP"/>
        </w:rPr>
        <w:softHyphen/>
      </w:r>
      <w:r w:rsidR="00BF6DC6" w:rsidRPr="00495A2E">
        <w:rPr>
          <w:rFonts w:ascii="Times New Roman" w:hAnsi="Times New Roman" w:cs="Times New Roman"/>
          <w:sz w:val="24"/>
          <w:szCs w:val="24"/>
          <w:lang w:val="az-Latn-AZ" w:eastAsia="ja-JP"/>
        </w:rPr>
        <w:t>mır, dur</w:t>
      </w:r>
      <w:r w:rsidR="00C956F1">
        <w:rPr>
          <w:rFonts w:ascii="Times New Roman" w:hAnsi="Times New Roman" w:cs="Times New Roman"/>
          <w:sz w:val="24"/>
          <w:szCs w:val="24"/>
          <w:lang w:val="az-Latn-AZ" w:eastAsia="ja-JP"/>
        </w:rPr>
        <w:softHyphen/>
      </w:r>
      <w:r w:rsidR="00BF6DC6" w:rsidRPr="00495A2E">
        <w:rPr>
          <w:rFonts w:ascii="Times New Roman" w:hAnsi="Times New Roman" w:cs="Times New Roman"/>
          <w:sz w:val="24"/>
          <w:szCs w:val="24"/>
          <w:lang w:val="az-Latn-AZ" w:eastAsia="ja-JP"/>
        </w:rPr>
        <w:t>na</w:t>
      </w:r>
      <w:r w:rsidR="00C956F1">
        <w:rPr>
          <w:rFonts w:ascii="Times New Roman" w:hAnsi="Times New Roman" w:cs="Times New Roman"/>
          <w:sz w:val="24"/>
          <w:szCs w:val="24"/>
          <w:lang w:val="az-Latn-AZ" w:eastAsia="ja-JP"/>
        </w:rPr>
        <w:softHyphen/>
      </w:r>
      <w:r w:rsidR="00BF6DC6" w:rsidRPr="00495A2E">
        <w:rPr>
          <w:rFonts w:ascii="Times New Roman" w:hAnsi="Times New Roman" w:cs="Times New Roman"/>
          <w:sz w:val="24"/>
          <w:szCs w:val="24"/>
          <w:lang w:val="az-Latn-AZ" w:eastAsia="ja-JP"/>
        </w:rPr>
        <w:t>ları görüb köv</w:t>
      </w:r>
      <w:r w:rsidR="00540D46" w:rsidRPr="00495A2E">
        <w:rPr>
          <w:rFonts w:ascii="Times New Roman" w:hAnsi="Times New Roman" w:cs="Times New Roman"/>
          <w:sz w:val="24"/>
          <w:szCs w:val="24"/>
          <w:lang w:val="az-Latn-AZ" w:eastAsia="ja-JP"/>
        </w:rPr>
        <w:softHyphen/>
      </w:r>
      <w:r w:rsidR="00BF6DC6" w:rsidRPr="00495A2E">
        <w:rPr>
          <w:rFonts w:ascii="Times New Roman" w:hAnsi="Times New Roman" w:cs="Times New Roman"/>
          <w:sz w:val="24"/>
          <w:szCs w:val="24"/>
          <w:lang w:val="az-Latn-AZ" w:eastAsia="ja-JP"/>
        </w:rPr>
        <w:t>rəlir. Durna qatarı poeziyada hə</w:t>
      </w:r>
      <w:r w:rsidR="00161E21">
        <w:rPr>
          <w:rFonts w:ascii="Times New Roman" w:hAnsi="Times New Roman" w:cs="Times New Roman"/>
          <w:sz w:val="24"/>
          <w:szCs w:val="24"/>
          <w:lang w:val="az-Latn-AZ" w:eastAsia="ja-JP"/>
        </w:rPr>
        <w:softHyphen/>
      </w:r>
      <w:r w:rsidR="00BF6DC6" w:rsidRPr="00495A2E">
        <w:rPr>
          <w:rFonts w:ascii="Times New Roman" w:hAnsi="Times New Roman" w:cs="Times New Roman"/>
          <w:sz w:val="24"/>
          <w:szCs w:val="24"/>
          <w:lang w:val="az-Latn-AZ" w:eastAsia="ja-JP"/>
        </w:rPr>
        <w:t>mi</w:t>
      </w:r>
      <w:r w:rsidR="00161E21">
        <w:rPr>
          <w:rFonts w:ascii="Times New Roman" w:hAnsi="Times New Roman" w:cs="Times New Roman"/>
          <w:sz w:val="24"/>
          <w:szCs w:val="24"/>
          <w:lang w:val="az-Latn-AZ" w:eastAsia="ja-JP"/>
        </w:rPr>
        <w:softHyphen/>
      </w:r>
      <w:r w:rsidR="00BF6DC6" w:rsidRPr="00495A2E">
        <w:rPr>
          <w:rFonts w:ascii="Times New Roman" w:hAnsi="Times New Roman" w:cs="Times New Roman"/>
          <w:sz w:val="24"/>
          <w:szCs w:val="24"/>
          <w:lang w:val="az-Latn-AZ" w:eastAsia="ja-JP"/>
        </w:rPr>
        <w:t>şə bir qə</w:t>
      </w:r>
      <w:r w:rsidR="00C956F1">
        <w:rPr>
          <w:rFonts w:ascii="Times New Roman" w:hAnsi="Times New Roman" w:cs="Times New Roman"/>
          <w:sz w:val="24"/>
          <w:szCs w:val="24"/>
          <w:lang w:val="az-Latn-AZ" w:eastAsia="ja-JP"/>
        </w:rPr>
        <w:softHyphen/>
      </w:r>
      <w:r w:rsidR="00BF6DC6" w:rsidRPr="00495A2E">
        <w:rPr>
          <w:rFonts w:ascii="Times New Roman" w:hAnsi="Times New Roman" w:cs="Times New Roman"/>
          <w:sz w:val="24"/>
          <w:szCs w:val="24"/>
          <w:lang w:val="az-Latn-AZ" w:eastAsia="ja-JP"/>
        </w:rPr>
        <w:t>rib</w:t>
      </w:r>
      <w:r w:rsidR="00C956F1">
        <w:rPr>
          <w:rFonts w:ascii="Times New Roman" w:hAnsi="Times New Roman" w:cs="Times New Roman"/>
          <w:sz w:val="24"/>
          <w:szCs w:val="24"/>
          <w:lang w:val="az-Latn-AZ" w:eastAsia="ja-JP"/>
        </w:rPr>
        <w:softHyphen/>
      </w:r>
      <w:r w:rsidR="00BF6DC6" w:rsidRPr="00495A2E">
        <w:rPr>
          <w:rFonts w:ascii="Times New Roman" w:hAnsi="Times New Roman" w:cs="Times New Roman"/>
          <w:sz w:val="24"/>
          <w:szCs w:val="24"/>
          <w:lang w:val="az-Latn-AZ" w:eastAsia="ja-JP"/>
        </w:rPr>
        <w:t>lik rəmzi olub. Şair də qürbətə qatarlanan durna</w:t>
      </w:r>
      <w:r w:rsidR="00540D46" w:rsidRPr="00495A2E">
        <w:rPr>
          <w:rFonts w:ascii="Times New Roman" w:hAnsi="Times New Roman" w:cs="Times New Roman"/>
          <w:sz w:val="24"/>
          <w:szCs w:val="24"/>
          <w:lang w:val="az-Latn-AZ" w:eastAsia="ja-JP"/>
        </w:rPr>
        <w:softHyphen/>
      </w:r>
      <w:r w:rsidR="00BF6DC6" w:rsidRPr="00495A2E">
        <w:rPr>
          <w:rFonts w:ascii="Times New Roman" w:hAnsi="Times New Roman" w:cs="Times New Roman"/>
          <w:sz w:val="24"/>
          <w:szCs w:val="24"/>
          <w:lang w:val="az-Latn-AZ" w:eastAsia="ja-JP"/>
        </w:rPr>
        <w:t>lar</w:t>
      </w:r>
      <w:r w:rsidR="00540D46" w:rsidRPr="00495A2E">
        <w:rPr>
          <w:rFonts w:ascii="Times New Roman" w:hAnsi="Times New Roman" w:cs="Times New Roman"/>
          <w:sz w:val="24"/>
          <w:szCs w:val="24"/>
          <w:lang w:val="az-Latn-AZ" w:eastAsia="ja-JP"/>
        </w:rPr>
        <w:softHyphen/>
      </w:r>
      <w:r w:rsidR="00BF6DC6" w:rsidRPr="00495A2E">
        <w:rPr>
          <w:rFonts w:ascii="Times New Roman" w:hAnsi="Times New Roman" w:cs="Times New Roman"/>
          <w:sz w:val="24"/>
          <w:szCs w:val="24"/>
          <w:lang w:val="az-Latn-AZ" w:eastAsia="ja-JP"/>
        </w:rPr>
        <w:t>a müraciətlə onları qəriblik yolunun qanlı-qadalı olduğun</w:t>
      </w:r>
      <w:r w:rsidR="00E240CD" w:rsidRPr="00495A2E">
        <w:rPr>
          <w:rFonts w:ascii="Times New Roman" w:hAnsi="Times New Roman" w:cs="Times New Roman"/>
          <w:sz w:val="24"/>
          <w:szCs w:val="24"/>
          <w:lang w:val="az-Latn-AZ" w:eastAsia="ja-JP"/>
        </w:rPr>
        <w:softHyphen/>
      </w:r>
      <w:r w:rsidR="00BF6DC6" w:rsidRPr="00495A2E">
        <w:rPr>
          <w:rFonts w:ascii="Times New Roman" w:hAnsi="Times New Roman" w:cs="Times New Roman"/>
          <w:sz w:val="24"/>
          <w:szCs w:val="24"/>
          <w:lang w:val="az-Latn-AZ" w:eastAsia="ja-JP"/>
        </w:rPr>
        <w:t>dan xə</w:t>
      </w:r>
      <w:r w:rsidR="00161E21">
        <w:rPr>
          <w:rFonts w:ascii="Times New Roman" w:hAnsi="Times New Roman" w:cs="Times New Roman"/>
          <w:sz w:val="24"/>
          <w:szCs w:val="24"/>
          <w:lang w:val="az-Latn-AZ" w:eastAsia="ja-JP"/>
        </w:rPr>
        <w:softHyphen/>
      </w:r>
      <w:r w:rsidR="00BF6DC6" w:rsidRPr="00495A2E">
        <w:rPr>
          <w:rFonts w:ascii="Times New Roman" w:hAnsi="Times New Roman" w:cs="Times New Roman"/>
          <w:sz w:val="24"/>
          <w:szCs w:val="24"/>
          <w:lang w:val="az-Latn-AZ" w:eastAsia="ja-JP"/>
        </w:rPr>
        <w:t>bər</w:t>
      </w:r>
      <w:r w:rsidR="00161E21">
        <w:rPr>
          <w:rFonts w:ascii="Times New Roman" w:hAnsi="Times New Roman" w:cs="Times New Roman"/>
          <w:sz w:val="24"/>
          <w:szCs w:val="24"/>
          <w:lang w:val="az-Latn-AZ" w:eastAsia="ja-JP"/>
        </w:rPr>
        <w:softHyphen/>
      </w:r>
      <w:r w:rsidR="00BF6DC6" w:rsidRPr="00495A2E">
        <w:rPr>
          <w:rFonts w:ascii="Times New Roman" w:hAnsi="Times New Roman" w:cs="Times New Roman"/>
          <w:sz w:val="24"/>
          <w:szCs w:val="24"/>
          <w:lang w:val="az-Latn-AZ" w:eastAsia="ja-JP"/>
        </w:rPr>
        <w:t>dar edir:</w:t>
      </w:r>
    </w:p>
    <w:p w:rsidR="007B55B2" w:rsidRDefault="007B55B2" w:rsidP="00C73A05">
      <w:pPr>
        <w:spacing w:after="0" w:line="240" w:lineRule="auto"/>
        <w:ind w:left="2007" w:hanging="1581"/>
        <w:jc w:val="both"/>
        <w:rPr>
          <w:rFonts w:ascii="Times New Roman" w:hAnsi="Times New Roman" w:cs="Times New Roman"/>
          <w:b/>
          <w:i/>
          <w:sz w:val="24"/>
          <w:szCs w:val="24"/>
          <w:lang w:val="az-Latn-AZ" w:eastAsia="ja-JP"/>
        </w:rPr>
      </w:pPr>
    </w:p>
    <w:p w:rsidR="00BF6DC6" w:rsidRPr="00495A2E" w:rsidRDefault="00BF6DC6"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Ərz eyləyim, bu sözümün sağıdır,</w:t>
      </w:r>
    </w:p>
    <w:p w:rsidR="00BF6DC6" w:rsidRPr="00495A2E" w:rsidRDefault="00BF6DC6"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Yollarınız haramıdır, yağıdır,</w:t>
      </w:r>
    </w:p>
    <w:p w:rsidR="00BF6DC6" w:rsidRPr="00495A2E" w:rsidRDefault="00BF6DC6"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Şahin-şonqar sürbənizi dağıdır,</w:t>
      </w:r>
    </w:p>
    <w:p w:rsidR="00BF6DC6" w:rsidRPr="00495A2E" w:rsidRDefault="00BF6DC6"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Boyanarsız qızıl qana, durnalar!</w:t>
      </w:r>
    </w:p>
    <w:p w:rsidR="00BF6DC6" w:rsidRPr="00495A2E" w:rsidRDefault="00BF6DC6" w:rsidP="00C73A05">
      <w:pPr>
        <w:spacing w:after="0" w:line="240" w:lineRule="auto"/>
        <w:ind w:left="2007" w:hanging="873"/>
        <w:jc w:val="both"/>
        <w:rPr>
          <w:rFonts w:ascii="Times New Roman" w:hAnsi="Times New Roman" w:cs="Times New Roman"/>
          <w:b/>
          <w:i/>
          <w:sz w:val="24"/>
          <w:szCs w:val="24"/>
          <w:lang w:val="az-Latn-AZ" w:eastAsia="ja-JP"/>
        </w:rPr>
      </w:pPr>
    </w:p>
    <w:p w:rsidR="00BF6DC6" w:rsidRPr="00495A2E" w:rsidRDefault="00BF6DC6"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Əzəl başdan Bəsrə, Bağdad eliniz,</w:t>
      </w:r>
    </w:p>
    <w:p w:rsidR="00BF6DC6" w:rsidRPr="00495A2E" w:rsidRDefault="00BF6DC6"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 xml:space="preserve">Bəylər üçün </w:t>
      </w:r>
      <w:r w:rsidR="00CB6890" w:rsidRPr="00495A2E">
        <w:rPr>
          <w:rFonts w:ascii="Times New Roman" w:hAnsi="Times New Roman" w:cs="Times New Roman"/>
          <w:b/>
          <w:i/>
          <w:sz w:val="24"/>
          <w:szCs w:val="24"/>
          <w:lang w:val="az-Latn-AZ" w:eastAsia="ja-JP"/>
        </w:rPr>
        <w:t>ərmə</w:t>
      </w:r>
      <w:r w:rsidR="00DD035D" w:rsidRPr="00495A2E">
        <w:rPr>
          <w:rFonts w:ascii="Times New Roman" w:hAnsi="Times New Roman" w:cs="Times New Roman"/>
          <w:b/>
          <w:i/>
          <w:sz w:val="24"/>
          <w:szCs w:val="24"/>
          <w:lang w:val="az-Latn-AZ" w:eastAsia="ja-JP"/>
        </w:rPr>
        <w:t>ğandır teliniz,</w:t>
      </w:r>
    </w:p>
    <w:p w:rsidR="00CB6890" w:rsidRPr="00495A2E" w:rsidRDefault="00CB6890"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Oxuduqca şirin-şirin diliniz</w:t>
      </w:r>
      <w:r w:rsidR="00DD035D" w:rsidRPr="00495A2E">
        <w:rPr>
          <w:rFonts w:ascii="Times New Roman" w:hAnsi="Times New Roman" w:cs="Times New Roman"/>
          <w:b/>
          <w:i/>
          <w:sz w:val="24"/>
          <w:szCs w:val="24"/>
          <w:lang w:val="az-Latn-AZ" w:eastAsia="ja-JP"/>
        </w:rPr>
        <w:t>,</w:t>
      </w:r>
    </w:p>
    <w:p w:rsidR="00CB6890" w:rsidRPr="00495A2E" w:rsidRDefault="00CB6890"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Bağrım olur şana-şana, durnalar.</w:t>
      </w:r>
    </w:p>
    <w:p w:rsidR="007B55B2" w:rsidRDefault="007B55B2" w:rsidP="00C73A05">
      <w:pPr>
        <w:spacing w:after="0" w:line="240" w:lineRule="auto"/>
        <w:ind w:firstLine="426"/>
        <w:jc w:val="both"/>
        <w:rPr>
          <w:rFonts w:ascii="Times New Roman" w:hAnsi="Times New Roman" w:cs="Times New Roman"/>
          <w:sz w:val="24"/>
          <w:szCs w:val="24"/>
          <w:lang w:val="az-Latn-AZ" w:eastAsia="ja-JP"/>
        </w:rPr>
      </w:pPr>
    </w:p>
    <w:p w:rsidR="00CB6890" w:rsidRPr="00495A2E" w:rsidRDefault="00CB6890"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Bu əhval-ruhiyyə Vidadinin “Dəli könül, gəl əylənmə qür</w:t>
      </w:r>
      <w:r w:rsidR="00161E21">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bətdə”, “Ey həmdəmim, səni qanə qərq edər”, “Çərxi-fələk zül</w:t>
      </w:r>
      <w:r w:rsidR="00161E21">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mü ziyad eyləmiş” və s. misraları ilə başlayan qoşmalarında da</w:t>
      </w:r>
      <w:r w:rsidR="00161E21">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ha təsirli ifadəsini tapmışdır.</w:t>
      </w:r>
    </w:p>
    <w:p w:rsidR="00CB6890" w:rsidRPr="00495A2E" w:rsidRDefault="00CB6890"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lastRenderedPageBreak/>
        <w:t>Vətənindən, doğma yurd-yuvasından ayrılıb yadlar arasına düşmüş şairin ürəyi qanla doludur, onu göz yaşlarında boğan dər</w:t>
      </w:r>
      <w:r w:rsidR="00161E21">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dinə çarə tapa bilmir. Qürbət, Vətən həsrəti, el-oba möhnəti şairin qəlbini elə zülmətə qərq edib ki, yüz min günəş də onu işıqlandıra bilməz:</w:t>
      </w:r>
    </w:p>
    <w:p w:rsidR="00C956F1" w:rsidRDefault="00C956F1" w:rsidP="00C73A05">
      <w:pPr>
        <w:spacing w:after="0" w:line="240" w:lineRule="auto"/>
        <w:ind w:left="2007" w:hanging="873"/>
        <w:jc w:val="both"/>
        <w:rPr>
          <w:rFonts w:ascii="Times New Roman" w:hAnsi="Times New Roman" w:cs="Times New Roman"/>
          <w:b/>
          <w:i/>
          <w:sz w:val="24"/>
          <w:szCs w:val="24"/>
          <w:lang w:val="az-Latn-AZ" w:eastAsia="ja-JP"/>
        </w:rPr>
      </w:pPr>
    </w:p>
    <w:p w:rsidR="00CB6890" w:rsidRPr="00495A2E" w:rsidRDefault="00CB6890"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Dəli könül, gəl əylənmə qürbətdə,</w:t>
      </w:r>
    </w:p>
    <w:p w:rsidR="00CB6890" w:rsidRPr="00495A2E" w:rsidRDefault="00CB6890"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 xml:space="preserve">Bir gün olur </w:t>
      </w:r>
      <w:r w:rsidR="00AA3AB7" w:rsidRPr="00495A2E">
        <w:rPr>
          <w:rFonts w:ascii="Times New Roman" w:hAnsi="Times New Roman" w:cs="Times New Roman"/>
          <w:b/>
          <w:i/>
          <w:sz w:val="24"/>
          <w:szCs w:val="24"/>
          <w:lang w:val="az-Latn-AZ" w:eastAsia="ja-JP"/>
        </w:rPr>
        <w:t>V</w:t>
      </w:r>
      <w:r w:rsidRPr="00495A2E">
        <w:rPr>
          <w:rFonts w:ascii="Times New Roman" w:hAnsi="Times New Roman" w:cs="Times New Roman"/>
          <w:b/>
          <w:i/>
          <w:sz w:val="24"/>
          <w:szCs w:val="24"/>
          <w:lang w:val="az-Latn-AZ" w:eastAsia="ja-JP"/>
        </w:rPr>
        <w:t>ətən deyib ağlarsan.</w:t>
      </w:r>
    </w:p>
    <w:p w:rsidR="00CB6890" w:rsidRPr="00495A2E" w:rsidRDefault="00CB6890"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Yadlar ilə ömür çürür həsrətdə,</w:t>
      </w:r>
    </w:p>
    <w:p w:rsidR="00CB6890" w:rsidRPr="00495A2E" w:rsidRDefault="00CB6890"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 xml:space="preserve">Bir gün olur </w:t>
      </w:r>
      <w:r w:rsidR="00E7653B" w:rsidRPr="00495A2E">
        <w:rPr>
          <w:rFonts w:ascii="Times New Roman" w:hAnsi="Times New Roman" w:cs="Times New Roman"/>
          <w:b/>
          <w:i/>
          <w:sz w:val="24"/>
          <w:szCs w:val="24"/>
          <w:lang w:val="az-Latn-AZ" w:eastAsia="ja-JP"/>
        </w:rPr>
        <w:t>V</w:t>
      </w:r>
      <w:r w:rsidRPr="00495A2E">
        <w:rPr>
          <w:rFonts w:ascii="Times New Roman" w:hAnsi="Times New Roman" w:cs="Times New Roman"/>
          <w:b/>
          <w:i/>
          <w:sz w:val="24"/>
          <w:szCs w:val="24"/>
          <w:lang w:val="az-Latn-AZ" w:eastAsia="ja-JP"/>
        </w:rPr>
        <w:t>ətən deyib ağlarsan...</w:t>
      </w:r>
    </w:p>
    <w:p w:rsidR="00CB6890" w:rsidRPr="00495A2E" w:rsidRDefault="00CB6890" w:rsidP="00C73A05">
      <w:pPr>
        <w:spacing w:after="0" w:line="240" w:lineRule="auto"/>
        <w:ind w:left="2007" w:hanging="873"/>
        <w:jc w:val="both"/>
        <w:rPr>
          <w:rFonts w:ascii="Times New Roman" w:hAnsi="Times New Roman" w:cs="Times New Roman"/>
          <w:b/>
          <w:i/>
          <w:sz w:val="24"/>
          <w:szCs w:val="24"/>
          <w:lang w:val="az-Latn-AZ" w:eastAsia="ja-JP"/>
        </w:rPr>
      </w:pPr>
    </w:p>
    <w:p w:rsidR="00CB6890" w:rsidRPr="00495A2E" w:rsidRDefault="00CB6890"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Ey həmdəmim, səni qanə qərq eylər,</w:t>
      </w:r>
    </w:p>
    <w:p w:rsidR="00CB6890" w:rsidRPr="00495A2E" w:rsidRDefault="00CB6890"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Gəl tərpətmə yaralanmış könlümü.</w:t>
      </w:r>
    </w:p>
    <w:p w:rsidR="00CB6890" w:rsidRPr="00495A2E" w:rsidRDefault="00CB6890"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 xml:space="preserve">Ayrı düşmüş </w:t>
      </w:r>
      <w:r w:rsidR="00AA3AB7" w:rsidRPr="00495A2E">
        <w:rPr>
          <w:rFonts w:ascii="Times New Roman" w:hAnsi="Times New Roman" w:cs="Times New Roman"/>
          <w:b/>
          <w:i/>
          <w:sz w:val="24"/>
          <w:szCs w:val="24"/>
          <w:lang w:val="az-Latn-AZ" w:eastAsia="ja-JP"/>
        </w:rPr>
        <w:t>V</w:t>
      </w:r>
      <w:r w:rsidRPr="00495A2E">
        <w:rPr>
          <w:rFonts w:ascii="Times New Roman" w:hAnsi="Times New Roman" w:cs="Times New Roman"/>
          <w:b/>
          <w:i/>
          <w:sz w:val="24"/>
          <w:szCs w:val="24"/>
          <w:lang w:val="az-Latn-AZ" w:eastAsia="ja-JP"/>
        </w:rPr>
        <w:t>ətənindən, elindən,</w:t>
      </w:r>
    </w:p>
    <w:p w:rsidR="00CB6890" w:rsidRPr="00495A2E" w:rsidRDefault="00CB6890"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Həmdərdindən aralanmış könlümü.</w:t>
      </w:r>
    </w:p>
    <w:p w:rsidR="00CB6890" w:rsidRPr="00495A2E" w:rsidRDefault="00CB6890" w:rsidP="00C73A05">
      <w:pPr>
        <w:spacing w:after="0" w:line="240" w:lineRule="auto"/>
        <w:ind w:left="2007" w:hanging="873"/>
        <w:jc w:val="both"/>
        <w:rPr>
          <w:rFonts w:ascii="Times New Roman" w:hAnsi="Times New Roman" w:cs="Times New Roman"/>
          <w:b/>
          <w:i/>
          <w:sz w:val="24"/>
          <w:szCs w:val="24"/>
          <w:lang w:val="az-Latn-AZ" w:eastAsia="ja-JP"/>
        </w:rPr>
      </w:pPr>
    </w:p>
    <w:p w:rsidR="00CB6890" w:rsidRPr="00495A2E" w:rsidRDefault="0043683D"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Gözü</w:t>
      </w:r>
      <w:r w:rsidR="00AA3AB7" w:rsidRPr="00495A2E">
        <w:rPr>
          <w:rFonts w:ascii="Times New Roman" w:hAnsi="Times New Roman" w:cs="Times New Roman"/>
          <w:b/>
          <w:i/>
          <w:sz w:val="24"/>
          <w:szCs w:val="24"/>
          <w:lang w:val="az-Latn-AZ" w:eastAsia="ja-JP"/>
        </w:rPr>
        <w:t>m</w:t>
      </w:r>
      <w:r w:rsidRPr="00495A2E">
        <w:rPr>
          <w:rFonts w:ascii="Times New Roman" w:hAnsi="Times New Roman" w:cs="Times New Roman"/>
          <w:b/>
          <w:i/>
          <w:sz w:val="24"/>
          <w:szCs w:val="24"/>
          <w:lang w:val="az-Latn-AZ" w:eastAsia="ja-JP"/>
        </w:rPr>
        <w:t xml:space="preserve"> yaşı gündən-günə fərq etsə,</w:t>
      </w:r>
    </w:p>
    <w:p w:rsidR="0043683D" w:rsidRPr="00495A2E" w:rsidRDefault="0043683D"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Eyb etməyin məni qanə qərq etsə,</w:t>
      </w:r>
    </w:p>
    <w:p w:rsidR="0043683D" w:rsidRPr="00495A2E" w:rsidRDefault="0043683D"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Rövşən etməz yüz min günəş bərq etsə,</w:t>
      </w:r>
    </w:p>
    <w:p w:rsidR="0043683D" w:rsidRPr="00495A2E" w:rsidRDefault="0043683D"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Bu möhnətdə qaralanmış könlümü.</w:t>
      </w:r>
    </w:p>
    <w:p w:rsidR="0043683D" w:rsidRPr="00495A2E" w:rsidRDefault="0043683D" w:rsidP="00C73A05">
      <w:pPr>
        <w:spacing w:after="0" w:line="240" w:lineRule="auto"/>
        <w:ind w:left="2007" w:hanging="873"/>
        <w:jc w:val="both"/>
        <w:rPr>
          <w:rFonts w:ascii="Times New Roman" w:hAnsi="Times New Roman" w:cs="Times New Roman"/>
          <w:b/>
          <w:i/>
          <w:sz w:val="24"/>
          <w:szCs w:val="24"/>
          <w:lang w:val="az-Latn-AZ" w:eastAsia="ja-JP"/>
        </w:rPr>
      </w:pPr>
    </w:p>
    <w:p w:rsidR="0043683D" w:rsidRPr="00495A2E" w:rsidRDefault="0043683D"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Vidadi xəstəyəm çeşmi mərdümü,</w:t>
      </w:r>
    </w:p>
    <w:p w:rsidR="0043683D" w:rsidRPr="00495A2E" w:rsidRDefault="0043683D"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 xml:space="preserve">Tərk elədim </w:t>
      </w:r>
      <w:r w:rsidR="00AA3AB7" w:rsidRPr="00495A2E">
        <w:rPr>
          <w:rFonts w:ascii="Times New Roman" w:hAnsi="Times New Roman" w:cs="Times New Roman"/>
          <w:b/>
          <w:i/>
          <w:sz w:val="24"/>
          <w:szCs w:val="24"/>
          <w:lang w:val="az-Latn-AZ" w:eastAsia="ja-JP"/>
        </w:rPr>
        <w:t>V</w:t>
      </w:r>
      <w:r w:rsidRPr="00495A2E">
        <w:rPr>
          <w:rFonts w:ascii="Times New Roman" w:hAnsi="Times New Roman" w:cs="Times New Roman"/>
          <w:b/>
          <w:i/>
          <w:sz w:val="24"/>
          <w:szCs w:val="24"/>
          <w:lang w:val="az-Latn-AZ" w:eastAsia="ja-JP"/>
        </w:rPr>
        <w:t>ətənimi, yurdumu,</w:t>
      </w:r>
    </w:p>
    <w:p w:rsidR="0043683D" w:rsidRPr="00495A2E" w:rsidRDefault="00F80CB6"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Çox təbibə şərh elədim dərdimi,</w:t>
      </w:r>
    </w:p>
    <w:p w:rsidR="00F80CB6" w:rsidRPr="00495A2E" w:rsidRDefault="00F80CB6"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Heç görmədim çaralanmış könlümü.</w:t>
      </w:r>
    </w:p>
    <w:p w:rsidR="007B55B2" w:rsidRDefault="007B55B2" w:rsidP="00C73A05">
      <w:pPr>
        <w:spacing w:after="0" w:line="240" w:lineRule="auto"/>
        <w:ind w:firstLine="426"/>
        <w:jc w:val="both"/>
        <w:rPr>
          <w:rFonts w:ascii="Times New Roman" w:hAnsi="Times New Roman" w:cs="Times New Roman"/>
          <w:sz w:val="24"/>
          <w:szCs w:val="24"/>
          <w:lang w:val="az-Latn-AZ" w:eastAsia="ja-JP"/>
        </w:rPr>
      </w:pPr>
    </w:p>
    <w:p w:rsidR="00F80CB6" w:rsidRPr="00495A2E" w:rsidRDefault="00F80CB6"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Vidadinin aşiqanə qoşma və qəzəllərindən əldə olan </w:t>
      </w:r>
      <w:r w:rsidR="00F41423" w:rsidRPr="00495A2E">
        <w:rPr>
          <w:rFonts w:ascii="Times New Roman" w:hAnsi="Times New Roman" w:cs="Times New Roman"/>
          <w:sz w:val="24"/>
          <w:szCs w:val="24"/>
          <w:lang w:val="az-Latn-AZ" w:eastAsia="ja-JP"/>
        </w:rPr>
        <w:t>nü</w:t>
      </w:r>
      <w:r w:rsidR="00161E21">
        <w:rPr>
          <w:rFonts w:ascii="Times New Roman" w:hAnsi="Times New Roman" w:cs="Times New Roman"/>
          <w:sz w:val="24"/>
          <w:szCs w:val="24"/>
          <w:lang w:val="az-Latn-AZ" w:eastAsia="ja-JP"/>
        </w:rPr>
        <w:softHyphen/>
      </w:r>
      <w:r w:rsidR="00F41423" w:rsidRPr="00495A2E">
        <w:rPr>
          <w:rFonts w:ascii="Times New Roman" w:hAnsi="Times New Roman" w:cs="Times New Roman"/>
          <w:sz w:val="24"/>
          <w:szCs w:val="24"/>
          <w:lang w:val="az-Latn-AZ" w:eastAsia="ja-JP"/>
        </w:rPr>
        <w:t>mu</w:t>
      </w:r>
      <w:r w:rsidR="00161E21">
        <w:rPr>
          <w:rFonts w:ascii="Times New Roman" w:hAnsi="Times New Roman" w:cs="Times New Roman"/>
          <w:sz w:val="24"/>
          <w:szCs w:val="24"/>
          <w:lang w:val="az-Latn-AZ" w:eastAsia="ja-JP"/>
        </w:rPr>
        <w:softHyphen/>
      </w:r>
      <w:r w:rsidR="00F41423" w:rsidRPr="00495A2E">
        <w:rPr>
          <w:rFonts w:ascii="Times New Roman" w:hAnsi="Times New Roman" w:cs="Times New Roman"/>
          <w:sz w:val="24"/>
          <w:szCs w:val="24"/>
          <w:lang w:val="az-Latn-AZ" w:eastAsia="ja-JP"/>
        </w:rPr>
        <w:t>nə</w:t>
      </w:r>
      <w:r w:rsidR="00161E21">
        <w:rPr>
          <w:rFonts w:ascii="Times New Roman" w:hAnsi="Times New Roman" w:cs="Times New Roman"/>
          <w:sz w:val="24"/>
          <w:szCs w:val="24"/>
          <w:lang w:val="az-Latn-AZ" w:eastAsia="ja-JP"/>
        </w:rPr>
        <w:softHyphen/>
      </w:r>
      <w:r w:rsidR="00F41423" w:rsidRPr="00495A2E">
        <w:rPr>
          <w:rFonts w:ascii="Times New Roman" w:hAnsi="Times New Roman" w:cs="Times New Roman"/>
          <w:sz w:val="24"/>
          <w:szCs w:val="24"/>
          <w:lang w:val="az-Latn-AZ" w:eastAsia="ja-JP"/>
        </w:rPr>
        <w:t>lər yüksək sənətkarlığı ilə se</w:t>
      </w:r>
      <w:r w:rsidR="001D575E" w:rsidRPr="00495A2E">
        <w:rPr>
          <w:rFonts w:ascii="Times New Roman" w:hAnsi="Times New Roman" w:cs="Times New Roman"/>
          <w:sz w:val="24"/>
          <w:szCs w:val="24"/>
          <w:lang w:val="az-Latn-AZ" w:eastAsia="ja-JP"/>
        </w:rPr>
        <w:softHyphen/>
      </w:r>
      <w:r w:rsidR="00F41423" w:rsidRPr="00495A2E">
        <w:rPr>
          <w:rFonts w:ascii="Times New Roman" w:hAnsi="Times New Roman" w:cs="Times New Roman"/>
          <w:sz w:val="24"/>
          <w:szCs w:val="24"/>
          <w:lang w:val="az-Latn-AZ" w:eastAsia="ja-JP"/>
        </w:rPr>
        <w:t>çilən örnəklər</w:t>
      </w:r>
      <w:r w:rsidR="003400B8" w:rsidRPr="00495A2E">
        <w:rPr>
          <w:rFonts w:ascii="Times New Roman" w:hAnsi="Times New Roman" w:cs="Times New Roman"/>
          <w:sz w:val="24"/>
          <w:szCs w:val="24"/>
          <w:lang w:val="az-Latn-AZ" w:eastAsia="ja-JP"/>
        </w:rPr>
        <w:softHyphen/>
      </w:r>
      <w:r w:rsidR="00F41423" w:rsidRPr="00495A2E">
        <w:rPr>
          <w:rFonts w:ascii="Times New Roman" w:hAnsi="Times New Roman" w:cs="Times New Roman"/>
          <w:sz w:val="24"/>
          <w:szCs w:val="24"/>
          <w:lang w:val="az-Latn-AZ" w:eastAsia="ja-JP"/>
        </w:rPr>
        <w:t xml:space="preserve">dir. Ehtimal etmək olar ki, bunlar şairin daha əvvəlki </w:t>
      </w:r>
      <w:r w:rsidR="00EF1B63" w:rsidRPr="00495A2E">
        <w:rPr>
          <w:rFonts w:ascii="Times New Roman" w:hAnsi="Times New Roman" w:cs="Times New Roman"/>
          <w:sz w:val="24"/>
          <w:szCs w:val="24"/>
          <w:lang w:val="az-Latn-AZ" w:eastAsia="ja-JP"/>
        </w:rPr>
        <w:t>dövr yaradıcılığına aid</w:t>
      </w:r>
      <w:r w:rsidR="001D575E" w:rsidRPr="00495A2E">
        <w:rPr>
          <w:rFonts w:ascii="Times New Roman" w:hAnsi="Times New Roman" w:cs="Times New Roman"/>
          <w:sz w:val="24"/>
          <w:szCs w:val="24"/>
          <w:lang w:val="az-Latn-AZ" w:eastAsia="ja-JP"/>
        </w:rPr>
        <w:softHyphen/>
      </w:r>
      <w:r w:rsidR="00EF1B63" w:rsidRPr="00495A2E">
        <w:rPr>
          <w:rFonts w:ascii="Times New Roman" w:hAnsi="Times New Roman" w:cs="Times New Roman"/>
          <w:sz w:val="24"/>
          <w:szCs w:val="24"/>
          <w:lang w:val="az-Latn-AZ" w:eastAsia="ja-JP"/>
        </w:rPr>
        <w:t>dir. Bu şeirlərində Vidadi nikbin, səmimi, fədakar aşiqdir. Gözəlin vəsfində şair təşbihdən, bə</w:t>
      </w:r>
      <w:r w:rsidR="001D575E" w:rsidRPr="00495A2E">
        <w:rPr>
          <w:rFonts w:ascii="Times New Roman" w:hAnsi="Times New Roman" w:cs="Times New Roman"/>
          <w:sz w:val="24"/>
          <w:szCs w:val="24"/>
          <w:lang w:val="az-Latn-AZ" w:eastAsia="ja-JP"/>
        </w:rPr>
        <w:softHyphen/>
      </w:r>
      <w:r w:rsidR="00EF1B63" w:rsidRPr="00495A2E">
        <w:rPr>
          <w:rFonts w:ascii="Times New Roman" w:hAnsi="Times New Roman" w:cs="Times New Roman"/>
          <w:sz w:val="24"/>
          <w:szCs w:val="24"/>
          <w:lang w:val="az-Latn-AZ" w:eastAsia="ja-JP"/>
        </w:rPr>
        <w:t>dii sualdan, bədii təzaddan məharətlə istifadə edir, hisslərinin tərənnümündə orijinal poetik ifa</w:t>
      </w:r>
      <w:r w:rsidR="001D575E" w:rsidRPr="00495A2E">
        <w:rPr>
          <w:rFonts w:ascii="Times New Roman" w:hAnsi="Times New Roman" w:cs="Times New Roman"/>
          <w:sz w:val="24"/>
          <w:szCs w:val="24"/>
          <w:lang w:val="az-Latn-AZ" w:eastAsia="ja-JP"/>
        </w:rPr>
        <w:softHyphen/>
      </w:r>
      <w:r w:rsidR="00EF1B63" w:rsidRPr="00495A2E">
        <w:rPr>
          <w:rFonts w:ascii="Times New Roman" w:hAnsi="Times New Roman" w:cs="Times New Roman"/>
          <w:sz w:val="24"/>
          <w:szCs w:val="24"/>
          <w:lang w:val="az-Latn-AZ" w:eastAsia="ja-JP"/>
        </w:rPr>
        <w:t>dələr iş</w:t>
      </w:r>
      <w:r w:rsidR="00161E21">
        <w:rPr>
          <w:rFonts w:ascii="Times New Roman" w:hAnsi="Times New Roman" w:cs="Times New Roman"/>
          <w:sz w:val="24"/>
          <w:szCs w:val="24"/>
          <w:lang w:val="az-Latn-AZ" w:eastAsia="ja-JP"/>
        </w:rPr>
        <w:softHyphen/>
      </w:r>
      <w:r w:rsidR="00EF1B63" w:rsidRPr="00495A2E">
        <w:rPr>
          <w:rFonts w:ascii="Times New Roman" w:hAnsi="Times New Roman" w:cs="Times New Roman"/>
          <w:sz w:val="24"/>
          <w:szCs w:val="24"/>
          <w:lang w:val="az-Latn-AZ" w:eastAsia="ja-JP"/>
        </w:rPr>
        <w:t>lədir:</w:t>
      </w:r>
    </w:p>
    <w:p w:rsidR="007B55B2" w:rsidRDefault="007B55B2" w:rsidP="00C73A05">
      <w:pPr>
        <w:spacing w:after="0" w:line="240" w:lineRule="auto"/>
        <w:ind w:left="567" w:firstLine="567"/>
        <w:rPr>
          <w:rFonts w:ascii="Times New Roman" w:hAnsi="Times New Roman" w:cs="Times New Roman"/>
          <w:b/>
          <w:i/>
          <w:sz w:val="24"/>
          <w:szCs w:val="24"/>
          <w:lang w:val="az-Latn-AZ" w:eastAsia="ja-JP"/>
        </w:rPr>
      </w:pPr>
    </w:p>
    <w:p w:rsidR="00EF1B63" w:rsidRPr="00495A2E" w:rsidRDefault="00EF1B63" w:rsidP="00C73A05">
      <w:pPr>
        <w:spacing w:after="0" w:line="240" w:lineRule="auto"/>
        <w:ind w:left="567" w:firstLine="567"/>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lastRenderedPageBreak/>
        <w:t>Aylar, illər həsrətini çəkərdim,</w:t>
      </w:r>
    </w:p>
    <w:p w:rsidR="00EF1B63" w:rsidRPr="00495A2E" w:rsidRDefault="00EF1B63" w:rsidP="00C73A05">
      <w:pPr>
        <w:spacing w:after="0" w:line="240" w:lineRule="auto"/>
        <w:ind w:left="567" w:firstLine="567"/>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Şükür yetdim vüsalına, sevdiyim!..</w:t>
      </w:r>
    </w:p>
    <w:p w:rsidR="00EF1B63" w:rsidRPr="00495A2E" w:rsidRDefault="00EF1B63" w:rsidP="00C73A05">
      <w:pPr>
        <w:spacing w:after="0" w:line="240" w:lineRule="auto"/>
        <w:ind w:left="567" w:firstLine="567"/>
        <w:rPr>
          <w:rFonts w:ascii="Times New Roman" w:hAnsi="Times New Roman" w:cs="Times New Roman"/>
          <w:b/>
          <w:i/>
          <w:sz w:val="24"/>
          <w:szCs w:val="24"/>
          <w:lang w:val="az-Latn-AZ" w:eastAsia="ja-JP"/>
        </w:rPr>
      </w:pPr>
    </w:p>
    <w:p w:rsidR="00EF1B63" w:rsidRPr="00495A2E" w:rsidRDefault="00EF1B63" w:rsidP="00C73A05">
      <w:pPr>
        <w:spacing w:after="0" w:line="240" w:lineRule="auto"/>
        <w:ind w:left="567" w:firstLine="567"/>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Yarəb, bu gedən sərvi-sərəfraz kimindir?</w:t>
      </w:r>
    </w:p>
    <w:p w:rsidR="00EF1B63" w:rsidRPr="00495A2E" w:rsidRDefault="00EF1B63" w:rsidP="00C73A05">
      <w:pPr>
        <w:spacing w:after="0" w:line="240" w:lineRule="auto"/>
        <w:ind w:left="567" w:firstLine="567"/>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İnsan bu surətdə olur az, kimindir?..</w:t>
      </w:r>
    </w:p>
    <w:p w:rsidR="00EF1B63" w:rsidRPr="00495A2E" w:rsidRDefault="00EF1B63" w:rsidP="00C73A05">
      <w:pPr>
        <w:spacing w:after="0" w:line="240" w:lineRule="auto"/>
        <w:ind w:left="567" w:hanging="141"/>
        <w:rPr>
          <w:rFonts w:ascii="Times New Roman" w:hAnsi="Times New Roman" w:cs="Times New Roman"/>
          <w:b/>
          <w:i/>
          <w:sz w:val="24"/>
          <w:szCs w:val="24"/>
          <w:lang w:val="az-Latn-AZ" w:eastAsia="ja-JP"/>
        </w:rPr>
      </w:pPr>
    </w:p>
    <w:p w:rsidR="00EF1B63" w:rsidRPr="00495A2E" w:rsidRDefault="00EF1B63" w:rsidP="00C73A05">
      <w:pPr>
        <w:spacing w:after="0" w:line="240" w:lineRule="auto"/>
        <w:ind w:left="567" w:hanging="14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Vidadi xəstə tək düşmüşdü biaram can sənsiz,</w:t>
      </w:r>
    </w:p>
    <w:p w:rsidR="00EF1B63" w:rsidRPr="00495A2E" w:rsidRDefault="00EF1B63" w:rsidP="00C73A05">
      <w:pPr>
        <w:spacing w:after="0" w:line="240" w:lineRule="auto"/>
        <w:ind w:left="567" w:hanging="14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Vücudum, taqətim, səbrim, qərarım, sən səfa gəldin...</w:t>
      </w:r>
    </w:p>
    <w:p w:rsidR="00EF1B63" w:rsidRPr="00495A2E" w:rsidRDefault="00EF1B63" w:rsidP="00C73A05">
      <w:pPr>
        <w:spacing w:after="0" w:line="240" w:lineRule="auto"/>
        <w:ind w:left="567" w:hanging="141"/>
        <w:rPr>
          <w:rFonts w:ascii="Times New Roman" w:hAnsi="Times New Roman" w:cs="Times New Roman"/>
          <w:b/>
          <w:i/>
          <w:sz w:val="24"/>
          <w:szCs w:val="24"/>
          <w:lang w:val="az-Latn-AZ" w:eastAsia="ja-JP"/>
        </w:rPr>
      </w:pPr>
    </w:p>
    <w:p w:rsidR="00EF1B63" w:rsidRPr="00495A2E" w:rsidRDefault="00EF1B63" w:rsidP="00C73A05">
      <w:pPr>
        <w:spacing w:after="0" w:line="240" w:lineRule="auto"/>
        <w:ind w:left="567" w:firstLine="567"/>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Xəyalındır xəyalımın həyatı,</w:t>
      </w:r>
    </w:p>
    <w:p w:rsidR="00EF1B63" w:rsidRPr="00495A2E" w:rsidRDefault="00EF1B63" w:rsidP="00C73A05">
      <w:pPr>
        <w:spacing w:after="0" w:line="240" w:lineRule="auto"/>
        <w:ind w:left="567" w:firstLine="567"/>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Dəhanın şəkəri, dilin nəbatı...</w:t>
      </w:r>
    </w:p>
    <w:p w:rsidR="00EF1B63" w:rsidRPr="00495A2E" w:rsidRDefault="00EF1B63" w:rsidP="00C73A05">
      <w:pPr>
        <w:spacing w:after="0" w:line="240" w:lineRule="auto"/>
        <w:ind w:left="567" w:firstLine="567"/>
        <w:rPr>
          <w:rFonts w:ascii="Times New Roman" w:hAnsi="Times New Roman" w:cs="Times New Roman"/>
          <w:b/>
          <w:i/>
          <w:sz w:val="24"/>
          <w:szCs w:val="24"/>
          <w:lang w:val="az-Latn-AZ" w:eastAsia="ja-JP"/>
        </w:rPr>
      </w:pPr>
    </w:p>
    <w:p w:rsidR="00EF1B63" w:rsidRPr="00495A2E" w:rsidRDefault="00EF1B63" w:rsidP="00C73A05">
      <w:pPr>
        <w:spacing w:after="0" w:line="240" w:lineRule="auto"/>
        <w:ind w:left="567" w:firstLine="567"/>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Ləli-ləbi bənzər gövhər kanına,</w:t>
      </w:r>
    </w:p>
    <w:p w:rsidR="00EF1B63" w:rsidRPr="00495A2E" w:rsidRDefault="00EF1B63" w:rsidP="00C73A05">
      <w:pPr>
        <w:spacing w:after="0" w:line="240" w:lineRule="auto"/>
        <w:ind w:left="567" w:firstLine="567"/>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Düzülüb gövhər tək dür dəhanına,</w:t>
      </w:r>
    </w:p>
    <w:p w:rsidR="00EF1B63" w:rsidRPr="00495A2E" w:rsidRDefault="00EF1B63" w:rsidP="00C73A05">
      <w:pPr>
        <w:spacing w:after="0" w:line="240" w:lineRule="auto"/>
        <w:ind w:left="567" w:firstLine="567"/>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Siyah tellər ağ buxağın yanına,</w:t>
      </w:r>
    </w:p>
    <w:p w:rsidR="00EF1B63" w:rsidRPr="00495A2E" w:rsidRDefault="00EF1B63" w:rsidP="00C73A05">
      <w:pPr>
        <w:spacing w:after="0" w:line="240" w:lineRule="auto"/>
        <w:ind w:left="567" w:firstLine="567"/>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Xırda xallar zənəxdanə düşübdür.</w:t>
      </w:r>
    </w:p>
    <w:p w:rsidR="007B55B2" w:rsidRDefault="007B55B2" w:rsidP="00C73A05">
      <w:pPr>
        <w:spacing w:after="0" w:line="240" w:lineRule="auto"/>
        <w:ind w:firstLine="426"/>
        <w:jc w:val="both"/>
        <w:rPr>
          <w:rFonts w:ascii="Times New Roman" w:hAnsi="Times New Roman" w:cs="Times New Roman"/>
          <w:sz w:val="24"/>
          <w:szCs w:val="24"/>
          <w:lang w:val="az-Latn-AZ" w:eastAsia="ja-JP"/>
        </w:rPr>
      </w:pPr>
    </w:p>
    <w:p w:rsidR="00EF1B63" w:rsidRPr="00495A2E" w:rsidRDefault="00EF1B63"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Vidadi sənətində xalq şeiri </w:t>
      </w:r>
      <w:r w:rsidR="008F1D3C" w:rsidRPr="00495A2E">
        <w:rPr>
          <w:rFonts w:ascii="Times New Roman" w:hAnsi="Times New Roman" w:cs="Times New Roman"/>
          <w:sz w:val="24"/>
          <w:szCs w:val="24"/>
          <w:lang w:val="az-Latn-AZ" w:eastAsia="ja-JP"/>
        </w:rPr>
        <w:t xml:space="preserve">büllurlaşmış, klassik poeziya </w:t>
      </w:r>
      <w:r w:rsidR="004E55D1" w:rsidRPr="00495A2E">
        <w:rPr>
          <w:rFonts w:ascii="Times New Roman" w:hAnsi="Times New Roman" w:cs="Times New Roman"/>
          <w:sz w:val="24"/>
          <w:szCs w:val="24"/>
          <w:lang w:val="az-Latn-AZ" w:eastAsia="ja-JP"/>
        </w:rPr>
        <w:t>sa</w:t>
      </w:r>
      <w:r w:rsidR="007B55B2">
        <w:rPr>
          <w:rFonts w:ascii="Times New Roman" w:hAnsi="Times New Roman" w:cs="Times New Roman"/>
          <w:sz w:val="24"/>
          <w:szCs w:val="24"/>
          <w:lang w:val="az-Latn-AZ" w:eastAsia="ja-JP"/>
        </w:rPr>
        <w:softHyphen/>
      </w:r>
      <w:r w:rsidR="004E55D1" w:rsidRPr="00495A2E">
        <w:rPr>
          <w:rFonts w:ascii="Times New Roman" w:hAnsi="Times New Roman" w:cs="Times New Roman"/>
          <w:sz w:val="24"/>
          <w:szCs w:val="24"/>
          <w:lang w:val="az-Latn-AZ" w:eastAsia="ja-JP"/>
        </w:rPr>
        <w:t>dələşmiş, xalqa daha yaxın olmuşdur. Vidadi qoşma və gə</w:t>
      </w:r>
      <w:r w:rsidR="007B55B2">
        <w:rPr>
          <w:rFonts w:ascii="Times New Roman" w:hAnsi="Times New Roman" w:cs="Times New Roman"/>
          <w:sz w:val="24"/>
          <w:szCs w:val="24"/>
          <w:lang w:val="az-Latn-AZ" w:eastAsia="ja-JP"/>
        </w:rPr>
        <w:softHyphen/>
      </w:r>
      <w:r w:rsidR="004E55D1" w:rsidRPr="00495A2E">
        <w:rPr>
          <w:rFonts w:ascii="Times New Roman" w:hAnsi="Times New Roman" w:cs="Times New Roman"/>
          <w:sz w:val="24"/>
          <w:szCs w:val="24"/>
          <w:lang w:val="az-Latn-AZ" w:eastAsia="ja-JP"/>
        </w:rPr>
        <w:t>ray</w:t>
      </w:r>
      <w:r w:rsidR="007B55B2">
        <w:rPr>
          <w:rFonts w:ascii="Times New Roman" w:hAnsi="Times New Roman" w:cs="Times New Roman"/>
          <w:sz w:val="24"/>
          <w:szCs w:val="24"/>
          <w:lang w:val="az-Latn-AZ" w:eastAsia="ja-JP"/>
        </w:rPr>
        <w:softHyphen/>
      </w:r>
      <w:r w:rsidR="004E55D1" w:rsidRPr="00495A2E">
        <w:rPr>
          <w:rFonts w:ascii="Times New Roman" w:hAnsi="Times New Roman" w:cs="Times New Roman"/>
          <w:sz w:val="24"/>
          <w:szCs w:val="24"/>
          <w:lang w:val="az-Latn-AZ" w:eastAsia="ja-JP"/>
        </w:rPr>
        <w:t>lılarında xalq ruhunun tərcümanı, canlı xalq dilinin poetik im</w:t>
      </w:r>
      <w:r w:rsidR="00161E21">
        <w:rPr>
          <w:rFonts w:ascii="Times New Roman" w:hAnsi="Times New Roman" w:cs="Times New Roman"/>
          <w:sz w:val="24"/>
          <w:szCs w:val="24"/>
          <w:lang w:val="az-Latn-AZ" w:eastAsia="ja-JP"/>
        </w:rPr>
        <w:softHyphen/>
      </w:r>
      <w:r w:rsidR="007B55B2">
        <w:rPr>
          <w:rFonts w:ascii="Times New Roman" w:hAnsi="Times New Roman" w:cs="Times New Roman"/>
          <w:sz w:val="24"/>
          <w:szCs w:val="24"/>
          <w:lang w:val="az-Latn-AZ" w:eastAsia="ja-JP"/>
        </w:rPr>
        <w:softHyphen/>
      </w:r>
      <w:r w:rsidR="004E55D1" w:rsidRPr="00495A2E">
        <w:rPr>
          <w:rFonts w:ascii="Times New Roman" w:hAnsi="Times New Roman" w:cs="Times New Roman"/>
          <w:sz w:val="24"/>
          <w:szCs w:val="24"/>
          <w:lang w:val="az-Latn-AZ" w:eastAsia="ja-JP"/>
        </w:rPr>
        <w:t>kanlarını zənginləşdirən şair, qəzəllərində Füzuli məktə</w:t>
      </w:r>
      <w:r w:rsidR="00161E21">
        <w:rPr>
          <w:rFonts w:ascii="Times New Roman" w:hAnsi="Times New Roman" w:cs="Times New Roman"/>
          <w:sz w:val="24"/>
          <w:szCs w:val="24"/>
          <w:lang w:val="az-Latn-AZ" w:eastAsia="ja-JP"/>
        </w:rPr>
        <w:softHyphen/>
      </w:r>
      <w:r w:rsidR="004E55D1" w:rsidRPr="00495A2E">
        <w:rPr>
          <w:rFonts w:ascii="Times New Roman" w:hAnsi="Times New Roman" w:cs="Times New Roman"/>
          <w:sz w:val="24"/>
          <w:szCs w:val="24"/>
          <w:lang w:val="az-Latn-AZ" w:eastAsia="ja-JP"/>
        </w:rPr>
        <w:t>bin</w:t>
      </w:r>
      <w:r w:rsidR="00161E21">
        <w:rPr>
          <w:rFonts w:ascii="Times New Roman" w:hAnsi="Times New Roman" w:cs="Times New Roman"/>
          <w:sz w:val="24"/>
          <w:szCs w:val="24"/>
          <w:lang w:val="az-Latn-AZ" w:eastAsia="ja-JP"/>
        </w:rPr>
        <w:softHyphen/>
      </w:r>
      <w:r w:rsidR="004E55D1" w:rsidRPr="00495A2E">
        <w:rPr>
          <w:rFonts w:ascii="Times New Roman" w:hAnsi="Times New Roman" w:cs="Times New Roman"/>
          <w:sz w:val="24"/>
          <w:szCs w:val="24"/>
          <w:lang w:val="az-Latn-AZ" w:eastAsia="ja-JP"/>
        </w:rPr>
        <w:t>dən yaradıcılıqla bəhrələnən sənətkardır. Bir neçə misal:</w:t>
      </w:r>
    </w:p>
    <w:p w:rsidR="007B55B2" w:rsidRDefault="007B55B2" w:rsidP="00C73A05">
      <w:pPr>
        <w:spacing w:after="0" w:line="240" w:lineRule="auto"/>
        <w:ind w:left="567" w:hanging="141"/>
        <w:rPr>
          <w:rFonts w:ascii="Times New Roman" w:hAnsi="Times New Roman" w:cs="Times New Roman"/>
          <w:b/>
          <w:i/>
          <w:sz w:val="24"/>
          <w:szCs w:val="24"/>
          <w:lang w:val="az-Latn-AZ" w:eastAsia="ja-JP"/>
        </w:rPr>
      </w:pPr>
    </w:p>
    <w:p w:rsidR="004E55D1" w:rsidRPr="00495A2E" w:rsidRDefault="004E55D1" w:rsidP="00C73A05">
      <w:pPr>
        <w:spacing w:after="0" w:line="240" w:lineRule="auto"/>
        <w:ind w:left="1581" w:hanging="14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Vəfa qıl bir vəfadarə,</w:t>
      </w:r>
    </w:p>
    <w:p w:rsidR="004E55D1" w:rsidRPr="00495A2E" w:rsidRDefault="004E55D1" w:rsidP="00C73A05">
      <w:pPr>
        <w:spacing w:after="0" w:line="240" w:lineRule="auto"/>
        <w:ind w:left="1581" w:hanging="14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Ulaşma hər biiqrarə,</w:t>
      </w:r>
    </w:p>
    <w:p w:rsidR="004E55D1" w:rsidRPr="00495A2E" w:rsidRDefault="004E55D1" w:rsidP="00C73A05">
      <w:pPr>
        <w:spacing w:after="0" w:line="240" w:lineRule="auto"/>
        <w:ind w:left="1581" w:hanging="14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Mətain atma bazarə</w:t>
      </w:r>
    </w:p>
    <w:p w:rsidR="004E55D1" w:rsidRPr="00495A2E" w:rsidRDefault="004E55D1" w:rsidP="00C73A05">
      <w:pPr>
        <w:spacing w:after="0" w:line="240" w:lineRule="auto"/>
        <w:ind w:left="1581" w:hanging="14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Xiridar olmayan yerdə.</w:t>
      </w:r>
    </w:p>
    <w:p w:rsidR="004E55D1" w:rsidRPr="00495A2E" w:rsidRDefault="004E55D1" w:rsidP="00C73A05">
      <w:pPr>
        <w:tabs>
          <w:tab w:val="left" w:pos="1985"/>
        </w:tabs>
        <w:spacing w:after="0" w:line="240" w:lineRule="auto"/>
        <w:ind w:left="567" w:hanging="141"/>
        <w:rPr>
          <w:rFonts w:ascii="Times New Roman" w:hAnsi="Times New Roman" w:cs="Times New Roman"/>
          <w:sz w:val="24"/>
          <w:szCs w:val="24"/>
          <w:lang w:val="az-Latn-AZ" w:eastAsia="ja-JP"/>
        </w:rPr>
      </w:pPr>
    </w:p>
    <w:p w:rsidR="004E55D1" w:rsidRPr="00495A2E" w:rsidRDefault="004E55D1" w:rsidP="00C73A05">
      <w:pPr>
        <w:tabs>
          <w:tab w:val="left" w:pos="1985"/>
        </w:tabs>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Yarı yox, dildarı yox, bir munisi qəmxarı yox,</w:t>
      </w:r>
    </w:p>
    <w:p w:rsidR="004E55D1" w:rsidRPr="00495A2E" w:rsidRDefault="004E55D1" w:rsidP="00C73A05">
      <w:pPr>
        <w:tabs>
          <w:tab w:val="left" w:pos="1985"/>
        </w:tabs>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Gözdə nəm, xatirdə qəm, heyrətdə hərdəm dilfikar...</w:t>
      </w:r>
    </w:p>
    <w:p w:rsidR="004E55D1" w:rsidRPr="00495A2E" w:rsidRDefault="004E55D1" w:rsidP="00C73A05">
      <w:pPr>
        <w:tabs>
          <w:tab w:val="left" w:pos="1985"/>
        </w:tabs>
        <w:spacing w:after="0" w:line="240" w:lineRule="auto"/>
        <w:ind w:left="708" w:firstLine="1"/>
        <w:rPr>
          <w:rFonts w:ascii="Times New Roman" w:hAnsi="Times New Roman" w:cs="Times New Roman"/>
          <w:b/>
          <w:i/>
          <w:sz w:val="24"/>
          <w:szCs w:val="24"/>
          <w:lang w:val="az-Latn-AZ" w:eastAsia="ja-JP"/>
        </w:rPr>
      </w:pPr>
    </w:p>
    <w:p w:rsidR="004E55D1" w:rsidRPr="00495A2E" w:rsidRDefault="004E55D1" w:rsidP="00C73A05">
      <w:pPr>
        <w:tabs>
          <w:tab w:val="left" w:pos="1985"/>
        </w:tabs>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Gərçi yüz min aləm içrə var yarından cüda,</w:t>
      </w:r>
    </w:p>
    <w:p w:rsidR="004E55D1" w:rsidRPr="00495A2E" w:rsidRDefault="004E55D1" w:rsidP="00C73A05">
      <w:pPr>
        <w:tabs>
          <w:tab w:val="left" w:pos="1985"/>
        </w:tabs>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Hər kəs mən tək deyil pərvərdigarından cüda...</w:t>
      </w:r>
    </w:p>
    <w:p w:rsidR="004E55D1" w:rsidRPr="00495A2E" w:rsidRDefault="004E55D1" w:rsidP="00C73A05">
      <w:pPr>
        <w:tabs>
          <w:tab w:val="left" w:pos="1985"/>
        </w:tabs>
        <w:spacing w:after="0" w:line="240" w:lineRule="auto"/>
        <w:ind w:left="708" w:firstLine="1"/>
        <w:rPr>
          <w:rFonts w:ascii="Times New Roman" w:hAnsi="Times New Roman" w:cs="Times New Roman"/>
          <w:b/>
          <w:i/>
          <w:sz w:val="24"/>
          <w:szCs w:val="24"/>
          <w:lang w:val="az-Latn-AZ" w:eastAsia="ja-JP"/>
        </w:rPr>
      </w:pPr>
    </w:p>
    <w:p w:rsidR="004E55D1" w:rsidRPr="00495A2E" w:rsidRDefault="004E55D1" w:rsidP="00C73A05">
      <w:pPr>
        <w:tabs>
          <w:tab w:val="left" w:pos="1985"/>
        </w:tabs>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lastRenderedPageBreak/>
        <w:t>Vəfa yoxdur, Vidadi xəstə, əsla n</w:t>
      </w:r>
      <w:r w:rsidR="00AA3AB7" w:rsidRPr="00495A2E">
        <w:rPr>
          <w:rFonts w:ascii="Times New Roman" w:hAnsi="Times New Roman" w:cs="Times New Roman"/>
          <w:b/>
          <w:i/>
          <w:sz w:val="24"/>
          <w:szCs w:val="24"/>
          <w:lang w:val="az-Latn-AZ" w:eastAsia="ja-JP"/>
        </w:rPr>
        <w:t>ə</w:t>
      </w:r>
      <w:r w:rsidRPr="00495A2E">
        <w:rPr>
          <w:rFonts w:ascii="Times New Roman" w:hAnsi="Times New Roman" w:cs="Times New Roman"/>
          <w:b/>
          <w:i/>
          <w:sz w:val="24"/>
          <w:szCs w:val="24"/>
          <w:lang w:val="az-Latn-AZ" w:eastAsia="ja-JP"/>
        </w:rPr>
        <w:t>sli-insanda,</w:t>
      </w:r>
    </w:p>
    <w:p w:rsidR="004E55D1" w:rsidRPr="00495A2E" w:rsidRDefault="004E55D1" w:rsidP="00C73A05">
      <w:pPr>
        <w:tabs>
          <w:tab w:val="left" w:pos="1985"/>
        </w:tabs>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Vəli bihudə bir sözdür deyirlər laf arasında.</w:t>
      </w:r>
    </w:p>
    <w:p w:rsidR="007B55B2" w:rsidRDefault="007B55B2" w:rsidP="00C73A05">
      <w:pPr>
        <w:spacing w:after="0" w:line="240" w:lineRule="auto"/>
        <w:ind w:firstLine="426"/>
        <w:jc w:val="both"/>
        <w:rPr>
          <w:rFonts w:ascii="Times New Roman" w:hAnsi="Times New Roman" w:cs="Times New Roman"/>
          <w:sz w:val="24"/>
          <w:szCs w:val="24"/>
          <w:lang w:val="az-Latn-AZ" w:eastAsia="ja-JP"/>
        </w:rPr>
      </w:pPr>
    </w:p>
    <w:p w:rsidR="004E55D1" w:rsidRPr="00495A2E" w:rsidRDefault="004E55D1"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Vidadinin cəmi bir təcnisi əlimizdədir. Lakin tək </w:t>
      </w:r>
      <w:r w:rsidR="00416E07" w:rsidRPr="00495A2E">
        <w:rPr>
          <w:rFonts w:ascii="Times New Roman" w:hAnsi="Times New Roman" w:cs="Times New Roman"/>
          <w:sz w:val="24"/>
          <w:szCs w:val="24"/>
          <w:lang w:val="az-Latn-AZ" w:eastAsia="ja-JP"/>
        </w:rPr>
        <w:t>bir nü</w:t>
      </w:r>
      <w:r w:rsidR="00161E21">
        <w:rPr>
          <w:rFonts w:ascii="Times New Roman" w:hAnsi="Times New Roman" w:cs="Times New Roman"/>
          <w:sz w:val="24"/>
          <w:szCs w:val="24"/>
          <w:lang w:val="az-Latn-AZ" w:eastAsia="ja-JP"/>
        </w:rPr>
        <w:softHyphen/>
      </w:r>
      <w:r w:rsidR="00416E07" w:rsidRPr="00495A2E">
        <w:rPr>
          <w:rFonts w:ascii="Times New Roman" w:hAnsi="Times New Roman" w:cs="Times New Roman"/>
          <w:sz w:val="24"/>
          <w:szCs w:val="24"/>
          <w:lang w:val="az-Latn-AZ" w:eastAsia="ja-JP"/>
        </w:rPr>
        <w:t>mu</w:t>
      </w:r>
      <w:r w:rsidR="007B55B2">
        <w:rPr>
          <w:rFonts w:ascii="Times New Roman" w:hAnsi="Times New Roman" w:cs="Times New Roman"/>
          <w:sz w:val="24"/>
          <w:szCs w:val="24"/>
          <w:lang w:val="az-Latn-AZ" w:eastAsia="ja-JP"/>
        </w:rPr>
        <w:softHyphen/>
      </w:r>
      <w:r w:rsidR="00161E21">
        <w:rPr>
          <w:rFonts w:ascii="Times New Roman" w:hAnsi="Times New Roman" w:cs="Times New Roman"/>
          <w:sz w:val="24"/>
          <w:szCs w:val="24"/>
          <w:lang w:val="az-Latn-AZ" w:eastAsia="ja-JP"/>
        </w:rPr>
        <w:softHyphen/>
      </w:r>
      <w:r w:rsidR="00416E07" w:rsidRPr="00495A2E">
        <w:rPr>
          <w:rFonts w:ascii="Times New Roman" w:hAnsi="Times New Roman" w:cs="Times New Roman"/>
          <w:sz w:val="24"/>
          <w:szCs w:val="24"/>
          <w:lang w:val="az-Latn-AZ" w:eastAsia="ja-JP"/>
        </w:rPr>
        <w:t>nədə şairin yaratdığı gözəl, mənalı cinaslar doğma ana dili</w:t>
      </w:r>
      <w:r w:rsidR="00161E21">
        <w:rPr>
          <w:rFonts w:ascii="Times New Roman" w:hAnsi="Times New Roman" w:cs="Times New Roman"/>
          <w:sz w:val="24"/>
          <w:szCs w:val="24"/>
          <w:lang w:val="az-Latn-AZ" w:eastAsia="ja-JP"/>
        </w:rPr>
        <w:softHyphen/>
      </w:r>
      <w:r w:rsidR="00416E07" w:rsidRPr="00495A2E">
        <w:rPr>
          <w:rFonts w:ascii="Times New Roman" w:hAnsi="Times New Roman" w:cs="Times New Roman"/>
          <w:sz w:val="24"/>
          <w:szCs w:val="24"/>
          <w:lang w:val="az-Latn-AZ" w:eastAsia="ja-JP"/>
        </w:rPr>
        <w:t xml:space="preserve">nin lətafətinin </w:t>
      </w:r>
      <w:r w:rsidR="00AB7EAE" w:rsidRPr="00495A2E">
        <w:rPr>
          <w:rFonts w:ascii="Times New Roman" w:hAnsi="Times New Roman" w:cs="Times New Roman"/>
          <w:sz w:val="24"/>
          <w:szCs w:val="24"/>
          <w:lang w:val="az-Latn-AZ" w:eastAsia="ja-JP"/>
        </w:rPr>
        <w:t>Vidadi sözündə təcəssümü</w:t>
      </w:r>
      <w:r w:rsidR="001378AE" w:rsidRPr="00495A2E">
        <w:rPr>
          <w:rFonts w:ascii="Times New Roman" w:hAnsi="Times New Roman" w:cs="Times New Roman"/>
          <w:sz w:val="24"/>
          <w:szCs w:val="24"/>
          <w:lang w:val="az-Latn-AZ" w:eastAsia="ja-JP"/>
        </w:rPr>
        <w:softHyphen/>
      </w:r>
      <w:r w:rsidR="00AB7EAE" w:rsidRPr="00495A2E">
        <w:rPr>
          <w:rFonts w:ascii="Times New Roman" w:hAnsi="Times New Roman" w:cs="Times New Roman"/>
          <w:sz w:val="24"/>
          <w:szCs w:val="24"/>
          <w:lang w:val="az-Latn-AZ" w:eastAsia="ja-JP"/>
        </w:rPr>
        <w:t>dür:</w:t>
      </w:r>
    </w:p>
    <w:p w:rsidR="008E6A20" w:rsidRDefault="008E6A20" w:rsidP="00C73A05">
      <w:pPr>
        <w:spacing w:after="0" w:line="240" w:lineRule="auto"/>
        <w:ind w:left="3021" w:hanging="1745"/>
        <w:jc w:val="both"/>
        <w:rPr>
          <w:rFonts w:ascii="Times New Roman" w:hAnsi="Times New Roman" w:cs="Times New Roman"/>
          <w:b/>
          <w:i/>
          <w:sz w:val="24"/>
          <w:szCs w:val="24"/>
          <w:lang w:val="az-Latn-AZ" w:eastAsia="ja-JP"/>
        </w:rPr>
      </w:pPr>
    </w:p>
    <w:p w:rsidR="00AB7EAE" w:rsidRPr="00495A2E" w:rsidRDefault="00AB7EAE" w:rsidP="00C73A05">
      <w:pPr>
        <w:spacing w:after="0" w:line="240" w:lineRule="auto"/>
        <w:ind w:left="3021" w:hanging="174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Səni məndən, məni səndən sanaram,</w:t>
      </w:r>
    </w:p>
    <w:p w:rsidR="00AB7EAE" w:rsidRPr="00495A2E" w:rsidRDefault="00AB7EAE" w:rsidP="00C73A05">
      <w:pPr>
        <w:spacing w:after="0" w:line="240" w:lineRule="auto"/>
        <w:ind w:left="3021" w:hanging="174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Tanrı üçün uzaq tutma sən aram.</w:t>
      </w:r>
    </w:p>
    <w:p w:rsidR="00AB7EAE" w:rsidRPr="00495A2E" w:rsidRDefault="00AB7EAE" w:rsidP="00C73A05">
      <w:pPr>
        <w:spacing w:after="0" w:line="240" w:lineRule="auto"/>
        <w:ind w:left="3021" w:hanging="174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Vüsalından ayrılalı sanaram,</w:t>
      </w:r>
    </w:p>
    <w:p w:rsidR="00AB7EAE" w:rsidRPr="00495A2E" w:rsidRDefault="00AB7EAE" w:rsidP="00C73A05">
      <w:pPr>
        <w:spacing w:after="0" w:line="240" w:lineRule="auto"/>
        <w:ind w:left="3021" w:hanging="174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Yetə bilməm həftəsinə, ayına.</w:t>
      </w:r>
    </w:p>
    <w:p w:rsidR="00AB7EAE" w:rsidRPr="00495A2E" w:rsidRDefault="00AB7EAE" w:rsidP="00C73A05">
      <w:pPr>
        <w:spacing w:after="0" w:line="240" w:lineRule="auto"/>
        <w:ind w:left="3021" w:hanging="1745"/>
        <w:jc w:val="both"/>
        <w:rPr>
          <w:rFonts w:ascii="Times New Roman" w:hAnsi="Times New Roman" w:cs="Times New Roman"/>
          <w:b/>
          <w:i/>
          <w:sz w:val="24"/>
          <w:szCs w:val="24"/>
          <w:lang w:val="az-Latn-AZ" w:eastAsia="ja-JP"/>
        </w:rPr>
      </w:pPr>
    </w:p>
    <w:p w:rsidR="00AB7EAE" w:rsidRPr="00495A2E" w:rsidRDefault="00AB7EAE" w:rsidP="00C73A05">
      <w:pPr>
        <w:spacing w:after="0" w:line="240" w:lineRule="auto"/>
        <w:ind w:left="3021" w:hanging="174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Sənsiz mənə dolandıqca sal, sənə,</w:t>
      </w:r>
    </w:p>
    <w:p w:rsidR="00AB7EAE" w:rsidRPr="00495A2E" w:rsidRDefault="00AB7EAE" w:rsidP="00C73A05">
      <w:pPr>
        <w:spacing w:after="0" w:line="240" w:lineRule="auto"/>
        <w:ind w:left="3021" w:hanging="174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Əşkim dərya, cismim oldu sal sənə.</w:t>
      </w:r>
    </w:p>
    <w:p w:rsidR="00AB7EAE" w:rsidRPr="00495A2E" w:rsidRDefault="00AB7EAE" w:rsidP="00C73A05">
      <w:pPr>
        <w:spacing w:after="0" w:line="240" w:lineRule="auto"/>
        <w:ind w:left="3021" w:hanging="174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Nolur niqabını üzdən salsənə</w:t>
      </w:r>
    </w:p>
    <w:p w:rsidR="00AB7EAE" w:rsidRPr="00495A2E" w:rsidRDefault="00AB7EAE" w:rsidP="00C73A05">
      <w:pPr>
        <w:spacing w:after="0" w:line="240" w:lineRule="auto"/>
        <w:ind w:left="3021" w:hanging="174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Günəş göydə səcdə qıla, ay enə.</w:t>
      </w:r>
    </w:p>
    <w:p w:rsidR="00AB7EAE" w:rsidRPr="00495A2E" w:rsidRDefault="00AB7EAE" w:rsidP="00C73A05">
      <w:pPr>
        <w:spacing w:after="0" w:line="240" w:lineRule="auto"/>
        <w:ind w:left="2454" w:hanging="1745"/>
        <w:jc w:val="both"/>
        <w:rPr>
          <w:rFonts w:ascii="Times New Roman" w:hAnsi="Times New Roman" w:cs="Times New Roman"/>
          <w:b/>
          <w:i/>
          <w:sz w:val="24"/>
          <w:szCs w:val="24"/>
          <w:lang w:val="az-Latn-AZ" w:eastAsia="ja-JP"/>
        </w:rPr>
      </w:pPr>
    </w:p>
    <w:p w:rsidR="00AB7EAE" w:rsidRPr="00495A2E" w:rsidRDefault="00AB7EAE" w:rsidP="00C73A05">
      <w:pPr>
        <w:spacing w:after="0" w:line="240" w:lineRule="auto"/>
        <w:ind w:left="3021" w:hanging="174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Vidadiyi-xəstə oxu miyandır,</w:t>
      </w:r>
    </w:p>
    <w:p w:rsidR="00AB7EAE" w:rsidRPr="00495A2E" w:rsidRDefault="00AB7EAE" w:rsidP="00C73A05">
      <w:pPr>
        <w:spacing w:after="0" w:line="240" w:lineRule="auto"/>
        <w:ind w:left="3021" w:hanging="174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Qur sən tər sadağın oxumu yandır,</w:t>
      </w:r>
    </w:p>
    <w:p w:rsidR="00AB7EAE" w:rsidRPr="00495A2E" w:rsidRDefault="00AB7EAE" w:rsidP="00C73A05">
      <w:pPr>
        <w:spacing w:after="0" w:line="240" w:lineRule="auto"/>
        <w:ind w:left="3021" w:hanging="174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Kim hüsnün kitabın oxumayandır,</w:t>
      </w:r>
    </w:p>
    <w:p w:rsidR="00AB7EAE" w:rsidRPr="00495A2E" w:rsidRDefault="00AB7EAE" w:rsidP="00C73A05">
      <w:pPr>
        <w:spacing w:after="0" w:line="240" w:lineRule="auto"/>
        <w:ind w:left="3021" w:hanging="174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Nə bilir ki, hədis nədir, ayə nə?</w:t>
      </w:r>
    </w:p>
    <w:p w:rsidR="007B55B2" w:rsidRDefault="007B55B2" w:rsidP="00C73A05">
      <w:pPr>
        <w:spacing w:after="0" w:line="240" w:lineRule="auto"/>
        <w:ind w:firstLine="426"/>
        <w:jc w:val="both"/>
        <w:rPr>
          <w:rFonts w:ascii="Times New Roman" w:hAnsi="Times New Roman" w:cs="Times New Roman"/>
          <w:sz w:val="24"/>
          <w:szCs w:val="24"/>
          <w:lang w:val="az-Latn-AZ" w:eastAsia="ja-JP"/>
        </w:rPr>
      </w:pPr>
    </w:p>
    <w:p w:rsidR="000F064A" w:rsidRPr="00495A2E" w:rsidRDefault="002D6909"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Vidadinin məlum olan ən iri </w:t>
      </w:r>
      <w:r w:rsidR="00206B9A" w:rsidRPr="00495A2E">
        <w:rPr>
          <w:rFonts w:ascii="Times New Roman" w:hAnsi="Times New Roman" w:cs="Times New Roman"/>
          <w:sz w:val="24"/>
          <w:szCs w:val="24"/>
          <w:lang w:val="az-Latn-AZ" w:eastAsia="ja-JP"/>
        </w:rPr>
        <w:t>həcmli əsəri Şəki xanı şair Hüseyn xan Müştaqın öldürül</w:t>
      </w:r>
      <w:r w:rsidR="00540D46" w:rsidRPr="00495A2E">
        <w:rPr>
          <w:rFonts w:ascii="Times New Roman" w:hAnsi="Times New Roman" w:cs="Times New Roman"/>
          <w:sz w:val="24"/>
          <w:szCs w:val="24"/>
          <w:lang w:val="az-Latn-AZ" w:eastAsia="ja-JP"/>
        </w:rPr>
        <w:softHyphen/>
      </w:r>
      <w:r w:rsidR="00206B9A" w:rsidRPr="00495A2E">
        <w:rPr>
          <w:rFonts w:ascii="Times New Roman" w:hAnsi="Times New Roman" w:cs="Times New Roman"/>
          <w:sz w:val="24"/>
          <w:szCs w:val="24"/>
          <w:lang w:val="az-Latn-AZ" w:eastAsia="ja-JP"/>
        </w:rPr>
        <w:t>mə</w:t>
      </w:r>
      <w:r w:rsidR="00540D46" w:rsidRPr="00495A2E">
        <w:rPr>
          <w:rFonts w:ascii="Times New Roman" w:hAnsi="Times New Roman" w:cs="Times New Roman"/>
          <w:sz w:val="24"/>
          <w:szCs w:val="24"/>
          <w:lang w:val="az-Latn-AZ" w:eastAsia="ja-JP"/>
        </w:rPr>
        <w:softHyphen/>
      </w:r>
      <w:r w:rsidR="00206B9A" w:rsidRPr="00495A2E">
        <w:rPr>
          <w:rFonts w:ascii="Times New Roman" w:hAnsi="Times New Roman" w:cs="Times New Roman"/>
          <w:sz w:val="24"/>
          <w:szCs w:val="24"/>
          <w:lang w:val="az-Latn-AZ" w:eastAsia="ja-JP"/>
        </w:rPr>
        <w:t>si ilə bağlı yazdığı “Müsi</w:t>
      </w:r>
      <w:r w:rsidR="00161E21">
        <w:rPr>
          <w:rFonts w:ascii="Times New Roman" w:hAnsi="Times New Roman" w:cs="Times New Roman"/>
          <w:sz w:val="24"/>
          <w:szCs w:val="24"/>
          <w:lang w:val="az-Latn-AZ" w:eastAsia="ja-JP"/>
        </w:rPr>
        <w:softHyphen/>
      </w:r>
      <w:r w:rsidR="00206B9A" w:rsidRPr="00495A2E">
        <w:rPr>
          <w:rFonts w:ascii="Times New Roman" w:hAnsi="Times New Roman" w:cs="Times New Roman"/>
          <w:sz w:val="24"/>
          <w:szCs w:val="24"/>
          <w:lang w:val="az-Latn-AZ" w:eastAsia="ja-JP"/>
        </w:rPr>
        <w:t>bət</w:t>
      </w:r>
      <w:r w:rsidR="00161E21">
        <w:rPr>
          <w:rFonts w:ascii="Times New Roman" w:hAnsi="Times New Roman" w:cs="Times New Roman"/>
          <w:sz w:val="24"/>
          <w:szCs w:val="24"/>
          <w:lang w:val="az-Latn-AZ" w:eastAsia="ja-JP"/>
        </w:rPr>
        <w:softHyphen/>
      </w:r>
      <w:r w:rsidR="00206B9A" w:rsidRPr="00495A2E">
        <w:rPr>
          <w:rFonts w:ascii="Times New Roman" w:hAnsi="Times New Roman" w:cs="Times New Roman"/>
          <w:sz w:val="24"/>
          <w:szCs w:val="24"/>
          <w:lang w:val="az-Latn-AZ" w:eastAsia="ja-JP"/>
        </w:rPr>
        <w:t>na</w:t>
      </w:r>
      <w:r w:rsidR="00161E21">
        <w:rPr>
          <w:rFonts w:ascii="Times New Roman" w:hAnsi="Times New Roman" w:cs="Times New Roman"/>
          <w:sz w:val="24"/>
          <w:szCs w:val="24"/>
          <w:lang w:val="az-Latn-AZ" w:eastAsia="ja-JP"/>
        </w:rPr>
        <w:softHyphen/>
      </w:r>
      <w:r w:rsidR="00206B9A" w:rsidRPr="00495A2E">
        <w:rPr>
          <w:rFonts w:ascii="Times New Roman" w:hAnsi="Times New Roman" w:cs="Times New Roman"/>
          <w:sz w:val="24"/>
          <w:szCs w:val="24"/>
          <w:lang w:val="az-Latn-AZ" w:eastAsia="ja-JP"/>
        </w:rPr>
        <w:t xml:space="preserve">mə” tarixi mənzuməsidir. Əsər müxəmməs şəklində </w:t>
      </w:r>
      <w:r w:rsidR="00D46C8D" w:rsidRPr="00495A2E">
        <w:rPr>
          <w:rFonts w:ascii="Times New Roman" w:hAnsi="Times New Roman" w:cs="Times New Roman"/>
          <w:sz w:val="24"/>
          <w:szCs w:val="24"/>
          <w:lang w:val="az-Latn-AZ" w:eastAsia="ja-JP"/>
        </w:rPr>
        <w:t>yazıl</w:t>
      </w:r>
      <w:r w:rsidR="00540D46" w:rsidRPr="00495A2E">
        <w:rPr>
          <w:rFonts w:ascii="Times New Roman" w:hAnsi="Times New Roman" w:cs="Times New Roman"/>
          <w:sz w:val="24"/>
          <w:szCs w:val="24"/>
          <w:lang w:val="az-Latn-AZ" w:eastAsia="ja-JP"/>
        </w:rPr>
        <w:softHyphen/>
      </w:r>
      <w:r w:rsidR="00D46C8D" w:rsidRPr="00495A2E">
        <w:rPr>
          <w:rFonts w:ascii="Times New Roman" w:hAnsi="Times New Roman" w:cs="Times New Roman"/>
          <w:sz w:val="24"/>
          <w:szCs w:val="24"/>
          <w:lang w:val="az-Latn-AZ" w:eastAsia="ja-JP"/>
        </w:rPr>
        <w:t>mış</w:t>
      </w:r>
      <w:r w:rsidR="00540D46" w:rsidRPr="00495A2E">
        <w:rPr>
          <w:rFonts w:ascii="Times New Roman" w:hAnsi="Times New Roman" w:cs="Times New Roman"/>
          <w:sz w:val="24"/>
          <w:szCs w:val="24"/>
          <w:lang w:val="az-Latn-AZ" w:eastAsia="ja-JP"/>
        </w:rPr>
        <w:softHyphen/>
      </w:r>
      <w:r w:rsidR="00161E21">
        <w:rPr>
          <w:rFonts w:ascii="Times New Roman" w:hAnsi="Times New Roman" w:cs="Times New Roman"/>
          <w:sz w:val="24"/>
          <w:szCs w:val="24"/>
          <w:lang w:val="az-Latn-AZ" w:eastAsia="ja-JP"/>
        </w:rPr>
        <w:softHyphen/>
      </w:r>
      <w:r w:rsidR="00D46C8D" w:rsidRPr="00495A2E">
        <w:rPr>
          <w:rFonts w:ascii="Times New Roman" w:hAnsi="Times New Roman" w:cs="Times New Roman"/>
          <w:sz w:val="24"/>
          <w:szCs w:val="24"/>
          <w:lang w:val="az-Latn-AZ" w:eastAsia="ja-JP"/>
        </w:rPr>
        <w:t>dır. Qısa tarixi məlumat belədir ki, 1770/71-ci ildə Şəki xan</w:t>
      </w:r>
      <w:r w:rsidR="00161E21">
        <w:rPr>
          <w:rFonts w:ascii="Times New Roman" w:hAnsi="Times New Roman" w:cs="Times New Roman"/>
          <w:sz w:val="24"/>
          <w:szCs w:val="24"/>
          <w:lang w:val="az-Latn-AZ" w:eastAsia="ja-JP"/>
        </w:rPr>
        <w:softHyphen/>
      </w:r>
      <w:r w:rsidR="00D46C8D" w:rsidRPr="00495A2E">
        <w:rPr>
          <w:rFonts w:ascii="Times New Roman" w:hAnsi="Times New Roman" w:cs="Times New Roman"/>
          <w:sz w:val="24"/>
          <w:szCs w:val="24"/>
          <w:lang w:val="az-Latn-AZ" w:eastAsia="ja-JP"/>
        </w:rPr>
        <w:t>lığına sahib çıxan Hüseyn xan xan</w:t>
      </w:r>
      <w:r w:rsidR="00540D46" w:rsidRPr="00495A2E">
        <w:rPr>
          <w:rFonts w:ascii="Times New Roman" w:hAnsi="Times New Roman" w:cs="Times New Roman"/>
          <w:sz w:val="24"/>
          <w:szCs w:val="24"/>
          <w:lang w:val="az-Latn-AZ" w:eastAsia="ja-JP"/>
        </w:rPr>
        <w:softHyphen/>
      </w:r>
      <w:r w:rsidR="00D46C8D" w:rsidRPr="00495A2E">
        <w:rPr>
          <w:rFonts w:ascii="Times New Roman" w:hAnsi="Times New Roman" w:cs="Times New Roman"/>
          <w:sz w:val="24"/>
          <w:szCs w:val="24"/>
          <w:lang w:val="az-Latn-AZ" w:eastAsia="ja-JP"/>
        </w:rPr>
        <w:t>lıq iddiasında olan əmisi Cə</w:t>
      </w:r>
      <w:r w:rsidR="00161E21">
        <w:rPr>
          <w:rFonts w:ascii="Times New Roman" w:hAnsi="Times New Roman" w:cs="Times New Roman"/>
          <w:sz w:val="24"/>
          <w:szCs w:val="24"/>
          <w:lang w:val="az-Latn-AZ" w:eastAsia="ja-JP"/>
        </w:rPr>
        <w:softHyphen/>
      </w:r>
      <w:r w:rsidR="00D46C8D" w:rsidRPr="00495A2E">
        <w:rPr>
          <w:rFonts w:ascii="Times New Roman" w:hAnsi="Times New Roman" w:cs="Times New Roman"/>
          <w:sz w:val="24"/>
          <w:szCs w:val="24"/>
          <w:lang w:val="az-Latn-AZ" w:eastAsia="ja-JP"/>
        </w:rPr>
        <w:t xml:space="preserve">fər ağanı öldürtdürür. Məkkə ziyarətindən dönən </w:t>
      </w:r>
      <w:r w:rsidR="00DB2198" w:rsidRPr="00495A2E">
        <w:rPr>
          <w:rFonts w:ascii="Times New Roman" w:hAnsi="Times New Roman" w:cs="Times New Roman"/>
          <w:sz w:val="24"/>
          <w:szCs w:val="24"/>
          <w:lang w:val="az-Latn-AZ" w:eastAsia="ja-JP"/>
        </w:rPr>
        <w:t>Hacı Əb</w:t>
      </w:r>
      <w:r w:rsidR="00E65B28" w:rsidRPr="00495A2E">
        <w:rPr>
          <w:rFonts w:ascii="Times New Roman" w:hAnsi="Times New Roman" w:cs="Times New Roman"/>
          <w:sz w:val="24"/>
          <w:szCs w:val="24"/>
          <w:lang w:val="az-Latn-AZ" w:eastAsia="ja-JP"/>
        </w:rPr>
        <w:softHyphen/>
      </w:r>
      <w:r w:rsidR="00DB2198" w:rsidRPr="00495A2E">
        <w:rPr>
          <w:rFonts w:ascii="Times New Roman" w:hAnsi="Times New Roman" w:cs="Times New Roman"/>
          <w:sz w:val="24"/>
          <w:szCs w:val="24"/>
          <w:lang w:val="az-Latn-AZ" w:eastAsia="ja-JP"/>
        </w:rPr>
        <w:t>dül</w:t>
      </w:r>
      <w:r w:rsidR="00E65B28" w:rsidRPr="00495A2E">
        <w:rPr>
          <w:rFonts w:ascii="Times New Roman" w:hAnsi="Times New Roman" w:cs="Times New Roman"/>
          <w:sz w:val="24"/>
          <w:szCs w:val="24"/>
          <w:lang w:val="az-Latn-AZ" w:eastAsia="ja-JP"/>
        </w:rPr>
        <w:softHyphen/>
      </w:r>
      <w:r w:rsidR="00161E21">
        <w:rPr>
          <w:rFonts w:ascii="Times New Roman" w:hAnsi="Times New Roman" w:cs="Times New Roman"/>
          <w:sz w:val="24"/>
          <w:szCs w:val="24"/>
          <w:lang w:val="az-Latn-AZ" w:eastAsia="ja-JP"/>
        </w:rPr>
        <w:softHyphen/>
      </w:r>
      <w:r w:rsidR="00DB2198" w:rsidRPr="00495A2E">
        <w:rPr>
          <w:rFonts w:ascii="Times New Roman" w:hAnsi="Times New Roman" w:cs="Times New Roman"/>
          <w:sz w:val="24"/>
          <w:szCs w:val="24"/>
          <w:lang w:val="az-Latn-AZ" w:eastAsia="ja-JP"/>
        </w:rPr>
        <w:t xml:space="preserve">qadir xan əhvalatdan xəbər tutub bir neçə tərəfdarı </w:t>
      </w:r>
      <w:r w:rsidR="000F064A" w:rsidRPr="00495A2E">
        <w:rPr>
          <w:rFonts w:ascii="Times New Roman" w:hAnsi="Times New Roman" w:cs="Times New Roman"/>
          <w:sz w:val="24"/>
          <w:szCs w:val="24"/>
          <w:lang w:val="az-Latn-AZ" w:eastAsia="ja-JP"/>
        </w:rPr>
        <w:t>ilə Kür kə</w:t>
      </w:r>
      <w:r w:rsidR="00161E21">
        <w:rPr>
          <w:rFonts w:ascii="Times New Roman" w:hAnsi="Times New Roman" w:cs="Times New Roman"/>
          <w:sz w:val="24"/>
          <w:szCs w:val="24"/>
          <w:lang w:val="az-Latn-AZ" w:eastAsia="ja-JP"/>
        </w:rPr>
        <w:softHyphen/>
      </w:r>
      <w:r w:rsidR="000F064A" w:rsidRPr="00495A2E">
        <w:rPr>
          <w:rFonts w:ascii="Times New Roman" w:hAnsi="Times New Roman" w:cs="Times New Roman"/>
          <w:sz w:val="24"/>
          <w:szCs w:val="24"/>
          <w:lang w:val="az-Latn-AZ" w:eastAsia="ja-JP"/>
        </w:rPr>
        <w:t>narında Dar-doqqaz adlı ye</w:t>
      </w:r>
      <w:r w:rsidR="00540D46" w:rsidRPr="00495A2E">
        <w:rPr>
          <w:rFonts w:ascii="Times New Roman" w:hAnsi="Times New Roman" w:cs="Times New Roman"/>
          <w:sz w:val="24"/>
          <w:szCs w:val="24"/>
          <w:lang w:val="az-Latn-AZ" w:eastAsia="ja-JP"/>
        </w:rPr>
        <w:softHyphen/>
      </w:r>
      <w:r w:rsidR="000F064A" w:rsidRPr="00495A2E">
        <w:rPr>
          <w:rFonts w:ascii="Times New Roman" w:hAnsi="Times New Roman" w:cs="Times New Roman"/>
          <w:sz w:val="24"/>
          <w:szCs w:val="24"/>
          <w:lang w:val="az-Latn-AZ" w:eastAsia="ja-JP"/>
        </w:rPr>
        <w:t>rə yol</w:t>
      </w:r>
      <w:r w:rsidR="00E65B28" w:rsidRPr="00495A2E">
        <w:rPr>
          <w:rFonts w:ascii="Times New Roman" w:hAnsi="Times New Roman" w:cs="Times New Roman"/>
          <w:sz w:val="24"/>
          <w:szCs w:val="24"/>
          <w:lang w:val="az-Latn-AZ" w:eastAsia="ja-JP"/>
        </w:rPr>
        <w:softHyphen/>
      </w:r>
      <w:r w:rsidR="000F064A" w:rsidRPr="00495A2E">
        <w:rPr>
          <w:rFonts w:ascii="Times New Roman" w:hAnsi="Times New Roman" w:cs="Times New Roman"/>
          <w:sz w:val="24"/>
          <w:szCs w:val="24"/>
          <w:lang w:val="az-Latn-AZ" w:eastAsia="ja-JP"/>
        </w:rPr>
        <w:t>lanır. Hüseyn xan barışıq üçün oğlu Məhəmmədhəsən xanı Hacı Əbdülqadir xanın ya</w:t>
      </w:r>
      <w:r w:rsidR="00540D46" w:rsidRPr="00495A2E">
        <w:rPr>
          <w:rFonts w:ascii="Times New Roman" w:hAnsi="Times New Roman" w:cs="Times New Roman"/>
          <w:sz w:val="24"/>
          <w:szCs w:val="24"/>
          <w:lang w:val="az-Latn-AZ" w:eastAsia="ja-JP"/>
        </w:rPr>
        <w:softHyphen/>
      </w:r>
      <w:r w:rsidR="000F064A" w:rsidRPr="00495A2E">
        <w:rPr>
          <w:rFonts w:ascii="Times New Roman" w:hAnsi="Times New Roman" w:cs="Times New Roman"/>
          <w:sz w:val="24"/>
          <w:szCs w:val="24"/>
          <w:lang w:val="az-Latn-AZ" w:eastAsia="ja-JP"/>
        </w:rPr>
        <w:t>nı</w:t>
      </w:r>
      <w:r w:rsidR="00540D46" w:rsidRPr="00495A2E">
        <w:rPr>
          <w:rFonts w:ascii="Times New Roman" w:hAnsi="Times New Roman" w:cs="Times New Roman"/>
          <w:sz w:val="24"/>
          <w:szCs w:val="24"/>
          <w:lang w:val="az-Latn-AZ" w:eastAsia="ja-JP"/>
        </w:rPr>
        <w:softHyphen/>
      </w:r>
      <w:r w:rsidR="000F064A" w:rsidRPr="00495A2E">
        <w:rPr>
          <w:rFonts w:ascii="Times New Roman" w:hAnsi="Times New Roman" w:cs="Times New Roman"/>
          <w:sz w:val="24"/>
          <w:szCs w:val="24"/>
          <w:lang w:val="az-Latn-AZ" w:eastAsia="ja-JP"/>
        </w:rPr>
        <w:t>na göndərir.</w:t>
      </w:r>
      <w:r w:rsidR="00161E21">
        <w:rPr>
          <w:rFonts w:ascii="Times New Roman" w:hAnsi="Times New Roman" w:cs="Times New Roman"/>
          <w:sz w:val="24"/>
          <w:szCs w:val="24"/>
          <w:lang w:val="az-Latn-AZ" w:eastAsia="ja-JP"/>
        </w:rPr>
        <w:t xml:space="preserve"> </w:t>
      </w:r>
      <w:r w:rsidR="001D197E" w:rsidRPr="00495A2E">
        <w:rPr>
          <w:rFonts w:ascii="Times New Roman" w:hAnsi="Times New Roman" w:cs="Times New Roman"/>
          <w:sz w:val="24"/>
          <w:szCs w:val="24"/>
          <w:lang w:val="az-Latn-AZ" w:eastAsia="ja-JP"/>
        </w:rPr>
        <w:t>Hacı Əbdülqadir xan Məhəmmədhəsən xanı tut</w:t>
      </w:r>
      <w:r w:rsidR="00161E21">
        <w:rPr>
          <w:rFonts w:ascii="Times New Roman" w:hAnsi="Times New Roman" w:cs="Times New Roman"/>
          <w:sz w:val="24"/>
          <w:szCs w:val="24"/>
          <w:lang w:val="az-Latn-AZ" w:eastAsia="ja-JP"/>
        </w:rPr>
        <w:softHyphen/>
      </w:r>
      <w:r w:rsidR="001D197E" w:rsidRPr="00495A2E">
        <w:rPr>
          <w:rFonts w:ascii="Times New Roman" w:hAnsi="Times New Roman" w:cs="Times New Roman"/>
          <w:sz w:val="24"/>
          <w:szCs w:val="24"/>
          <w:lang w:val="az-Latn-AZ" w:eastAsia="ja-JP"/>
        </w:rPr>
        <w:t>du</w:t>
      </w:r>
      <w:r w:rsidR="00161E21">
        <w:rPr>
          <w:rFonts w:ascii="Times New Roman" w:hAnsi="Times New Roman" w:cs="Times New Roman"/>
          <w:sz w:val="24"/>
          <w:szCs w:val="24"/>
          <w:lang w:val="az-Latn-AZ" w:eastAsia="ja-JP"/>
        </w:rPr>
        <w:softHyphen/>
      </w:r>
      <w:r w:rsidR="001D197E" w:rsidRPr="00495A2E">
        <w:rPr>
          <w:rFonts w:ascii="Times New Roman" w:hAnsi="Times New Roman" w:cs="Times New Roman"/>
          <w:sz w:val="24"/>
          <w:szCs w:val="24"/>
          <w:lang w:val="az-Latn-AZ" w:eastAsia="ja-JP"/>
        </w:rPr>
        <w:t xml:space="preserve">rub Qarabağ xanı </w:t>
      </w:r>
      <w:r w:rsidR="006D7CD5" w:rsidRPr="00495A2E">
        <w:rPr>
          <w:rFonts w:ascii="Times New Roman" w:hAnsi="Times New Roman" w:cs="Times New Roman"/>
          <w:sz w:val="24"/>
          <w:szCs w:val="24"/>
          <w:lang w:val="az-Latn-AZ" w:eastAsia="ja-JP"/>
        </w:rPr>
        <w:t>İbrahim xana göndərir. Əbdülqadir əmisi oğ</w:t>
      </w:r>
      <w:r w:rsidR="00161E21">
        <w:rPr>
          <w:rFonts w:ascii="Times New Roman" w:hAnsi="Times New Roman" w:cs="Times New Roman"/>
          <w:sz w:val="24"/>
          <w:szCs w:val="24"/>
          <w:lang w:val="az-Latn-AZ" w:eastAsia="ja-JP"/>
        </w:rPr>
        <w:softHyphen/>
      </w:r>
      <w:r w:rsidR="006D7CD5" w:rsidRPr="00495A2E">
        <w:rPr>
          <w:rFonts w:ascii="Times New Roman" w:hAnsi="Times New Roman" w:cs="Times New Roman"/>
          <w:sz w:val="24"/>
          <w:szCs w:val="24"/>
          <w:lang w:val="az-Latn-AZ" w:eastAsia="ja-JP"/>
        </w:rPr>
        <w:t xml:space="preserve">lu Hüseyn xanı </w:t>
      </w:r>
      <w:r w:rsidR="00FD1BDA" w:rsidRPr="00495A2E">
        <w:rPr>
          <w:rFonts w:ascii="Times New Roman" w:hAnsi="Times New Roman" w:cs="Times New Roman"/>
          <w:sz w:val="24"/>
          <w:szCs w:val="24"/>
          <w:lang w:val="az-Latn-AZ" w:eastAsia="ja-JP"/>
        </w:rPr>
        <w:t xml:space="preserve">devirmək üçün Qarabağ xanı İbrahim xanla, </w:t>
      </w:r>
      <w:r w:rsidR="00FD1BDA" w:rsidRPr="00495A2E">
        <w:rPr>
          <w:rFonts w:ascii="Times New Roman" w:hAnsi="Times New Roman" w:cs="Times New Roman"/>
          <w:sz w:val="24"/>
          <w:szCs w:val="24"/>
          <w:lang w:val="az-Latn-AZ" w:eastAsia="ja-JP"/>
        </w:rPr>
        <w:lastRenderedPageBreak/>
        <w:t>Da</w:t>
      </w:r>
      <w:r w:rsidR="00161E21">
        <w:rPr>
          <w:rFonts w:ascii="Times New Roman" w:hAnsi="Times New Roman" w:cs="Times New Roman"/>
          <w:sz w:val="24"/>
          <w:szCs w:val="24"/>
          <w:lang w:val="az-Latn-AZ" w:eastAsia="ja-JP"/>
        </w:rPr>
        <w:softHyphen/>
      </w:r>
      <w:r w:rsidR="00FD1BDA" w:rsidRPr="00495A2E">
        <w:rPr>
          <w:rFonts w:ascii="Times New Roman" w:hAnsi="Times New Roman" w:cs="Times New Roman"/>
          <w:sz w:val="24"/>
          <w:szCs w:val="24"/>
          <w:lang w:val="az-Latn-AZ" w:eastAsia="ja-JP"/>
        </w:rPr>
        <w:t>ğıstan hakimləri Ümmə xan və Əhməd xanla ittifaqa girir. Gürcüstan və Şirvan hakimləri İrakli və Ağası xan da bu ittifa</w:t>
      </w:r>
      <w:r w:rsidR="00161E21">
        <w:rPr>
          <w:rFonts w:ascii="Times New Roman" w:hAnsi="Times New Roman" w:cs="Times New Roman"/>
          <w:sz w:val="24"/>
          <w:szCs w:val="24"/>
          <w:lang w:val="az-Latn-AZ" w:eastAsia="ja-JP"/>
        </w:rPr>
        <w:softHyphen/>
      </w:r>
      <w:r w:rsidR="00FD1BDA" w:rsidRPr="00495A2E">
        <w:rPr>
          <w:rFonts w:ascii="Times New Roman" w:hAnsi="Times New Roman" w:cs="Times New Roman"/>
          <w:sz w:val="24"/>
          <w:szCs w:val="24"/>
          <w:lang w:val="az-Latn-AZ" w:eastAsia="ja-JP"/>
        </w:rPr>
        <w:t>qa qoşulub Hüseyn xana qarşı çıxır. Nəhayət, Əbdülqadir qəf</w:t>
      </w:r>
      <w:r w:rsidR="00161E21">
        <w:rPr>
          <w:rFonts w:ascii="Times New Roman" w:hAnsi="Times New Roman" w:cs="Times New Roman"/>
          <w:sz w:val="24"/>
          <w:szCs w:val="24"/>
          <w:lang w:val="az-Latn-AZ" w:eastAsia="ja-JP"/>
        </w:rPr>
        <w:softHyphen/>
      </w:r>
      <w:r w:rsidR="00FD1BDA" w:rsidRPr="00495A2E">
        <w:rPr>
          <w:rFonts w:ascii="Times New Roman" w:hAnsi="Times New Roman" w:cs="Times New Roman"/>
          <w:sz w:val="24"/>
          <w:szCs w:val="24"/>
          <w:lang w:val="az-Latn-AZ" w:eastAsia="ja-JP"/>
        </w:rPr>
        <w:t xml:space="preserve">lətən hücum edib Hüseyn xanı </w:t>
      </w:r>
      <w:r w:rsidR="00EE44AC" w:rsidRPr="00495A2E">
        <w:rPr>
          <w:rFonts w:ascii="Times New Roman" w:hAnsi="Times New Roman" w:cs="Times New Roman"/>
          <w:sz w:val="24"/>
          <w:szCs w:val="24"/>
          <w:lang w:val="az-Latn-AZ" w:eastAsia="ja-JP"/>
        </w:rPr>
        <w:t>devirir və edam etdirir.</w:t>
      </w:r>
    </w:p>
    <w:p w:rsidR="00EE44AC" w:rsidRPr="00495A2E" w:rsidRDefault="00EE44AC"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Vidadi əsərində tarixi faktların dəqiq təsvirini verir. Lakin Hü</w:t>
      </w:r>
      <w:r w:rsidR="00161E21">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seyn xan Müştaqla olan ya</w:t>
      </w:r>
      <w:r w:rsidR="00540D46"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xın dostluq münasibətlərinin təsi</w:t>
      </w:r>
      <w:r w:rsidR="00161E21">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ri altında onu ideal insan, hakim kimi təqdim edir, Əbdül</w:t>
      </w:r>
      <w:r w:rsidR="00540D46"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qadiri “cahanın fitnəsi, şeytan” adlandıraraq dos</w:t>
      </w:r>
      <w:r w:rsidR="00630C87"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tunun düşmən qar</w:t>
      </w:r>
      <w:r w:rsidR="00161E21">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şı</w:t>
      </w:r>
      <w:r w:rsidR="00161E21">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sın</w:t>
      </w:r>
      <w:r w:rsidR="00161E21">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da tək qaldığını </w:t>
      </w:r>
      <w:r w:rsidR="006401DB" w:rsidRPr="00495A2E">
        <w:rPr>
          <w:rFonts w:ascii="Times New Roman" w:hAnsi="Times New Roman" w:cs="Times New Roman"/>
          <w:sz w:val="24"/>
          <w:szCs w:val="24"/>
          <w:lang w:val="az-Latn-AZ" w:eastAsia="ja-JP"/>
        </w:rPr>
        <w:t>ürək ağrısı ilə qələmə alır. Bununla belə, Vi</w:t>
      </w:r>
      <w:r w:rsidR="00161E21">
        <w:rPr>
          <w:rFonts w:ascii="Times New Roman" w:hAnsi="Times New Roman" w:cs="Times New Roman"/>
          <w:sz w:val="24"/>
          <w:szCs w:val="24"/>
          <w:lang w:val="az-Latn-AZ" w:eastAsia="ja-JP"/>
        </w:rPr>
        <w:softHyphen/>
      </w:r>
      <w:r w:rsidR="006401DB" w:rsidRPr="00495A2E">
        <w:rPr>
          <w:rFonts w:ascii="Times New Roman" w:hAnsi="Times New Roman" w:cs="Times New Roman"/>
          <w:sz w:val="24"/>
          <w:szCs w:val="24"/>
          <w:lang w:val="az-Latn-AZ" w:eastAsia="ja-JP"/>
        </w:rPr>
        <w:t>da</w:t>
      </w:r>
      <w:r w:rsidR="00161E21">
        <w:rPr>
          <w:rFonts w:ascii="Times New Roman" w:hAnsi="Times New Roman" w:cs="Times New Roman"/>
          <w:sz w:val="24"/>
          <w:szCs w:val="24"/>
          <w:lang w:val="az-Latn-AZ" w:eastAsia="ja-JP"/>
        </w:rPr>
        <w:softHyphen/>
      </w:r>
      <w:r w:rsidR="006401DB" w:rsidRPr="00495A2E">
        <w:rPr>
          <w:rFonts w:ascii="Times New Roman" w:hAnsi="Times New Roman" w:cs="Times New Roman"/>
          <w:sz w:val="24"/>
          <w:szCs w:val="24"/>
          <w:lang w:val="az-Latn-AZ" w:eastAsia="ja-JP"/>
        </w:rPr>
        <w:t xml:space="preserve">di xanlıqlar dövrü feodal Azərbaycanında baş </w:t>
      </w:r>
      <w:r w:rsidR="00B02F5F" w:rsidRPr="00495A2E">
        <w:rPr>
          <w:rFonts w:ascii="Times New Roman" w:hAnsi="Times New Roman" w:cs="Times New Roman"/>
          <w:sz w:val="24"/>
          <w:szCs w:val="24"/>
          <w:lang w:val="az-Latn-AZ" w:eastAsia="ja-JP"/>
        </w:rPr>
        <w:t>verən ardı-arası kəsil</w:t>
      </w:r>
      <w:r w:rsidR="00630C87" w:rsidRPr="00495A2E">
        <w:rPr>
          <w:rFonts w:ascii="Times New Roman" w:hAnsi="Times New Roman" w:cs="Times New Roman"/>
          <w:sz w:val="24"/>
          <w:szCs w:val="24"/>
          <w:lang w:val="az-Latn-AZ" w:eastAsia="ja-JP"/>
        </w:rPr>
        <w:softHyphen/>
      </w:r>
      <w:r w:rsidR="00B02F5F" w:rsidRPr="00495A2E">
        <w:rPr>
          <w:rFonts w:ascii="Times New Roman" w:hAnsi="Times New Roman" w:cs="Times New Roman"/>
          <w:sz w:val="24"/>
          <w:szCs w:val="24"/>
          <w:lang w:val="az-Latn-AZ" w:eastAsia="ja-JP"/>
        </w:rPr>
        <w:t xml:space="preserve">məyən toqquşmaların, qardaş qırğınının, hakimiyyət </w:t>
      </w:r>
      <w:r w:rsidR="00A42533" w:rsidRPr="00495A2E">
        <w:rPr>
          <w:rFonts w:ascii="Times New Roman" w:hAnsi="Times New Roman" w:cs="Times New Roman"/>
          <w:sz w:val="24"/>
          <w:szCs w:val="24"/>
          <w:lang w:val="az-Latn-AZ" w:eastAsia="ja-JP"/>
        </w:rPr>
        <w:t>da</w:t>
      </w:r>
      <w:r w:rsidR="00161E21">
        <w:rPr>
          <w:rFonts w:ascii="Times New Roman" w:hAnsi="Times New Roman" w:cs="Times New Roman"/>
          <w:sz w:val="24"/>
          <w:szCs w:val="24"/>
          <w:lang w:val="az-Latn-AZ" w:eastAsia="ja-JP"/>
        </w:rPr>
        <w:softHyphen/>
      </w:r>
      <w:r w:rsidR="00A42533" w:rsidRPr="00495A2E">
        <w:rPr>
          <w:rFonts w:ascii="Times New Roman" w:hAnsi="Times New Roman" w:cs="Times New Roman"/>
          <w:sz w:val="24"/>
          <w:szCs w:val="24"/>
          <w:lang w:val="az-Latn-AZ" w:eastAsia="ja-JP"/>
        </w:rPr>
        <w:t>vasının acı nəticələrini Hüseyn xan Müştaqın faciəsi fonunda ümumiləşdirmiş, ona ictimai məzmun vermişdir. Şair Şəki xan</w:t>
      </w:r>
      <w:r w:rsidR="00161E21">
        <w:rPr>
          <w:rFonts w:ascii="Times New Roman" w:hAnsi="Times New Roman" w:cs="Times New Roman"/>
          <w:sz w:val="24"/>
          <w:szCs w:val="24"/>
          <w:lang w:val="az-Latn-AZ" w:eastAsia="ja-JP"/>
        </w:rPr>
        <w:softHyphen/>
      </w:r>
      <w:r w:rsidR="00A42533" w:rsidRPr="00495A2E">
        <w:rPr>
          <w:rFonts w:ascii="Times New Roman" w:hAnsi="Times New Roman" w:cs="Times New Roman"/>
          <w:sz w:val="24"/>
          <w:szCs w:val="24"/>
          <w:lang w:val="az-Latn-AZ" w:eastAsia="ja-JP"/>
        </w:rPr>
        <w:t>lı</w:t>
      </w:r>
      <w:r w:rsidR="00161E21">
        <w:rPr>
          <w:rFonts w:ascii="Times New Roman" w:hAnsi="Times New Roman" w:cs="Times New Roman"/>
          <w:sz w:val="24"/>
          <w:szCs w:val="24"/>
          <w:lang w:val="az-Latn-AZ" w:eastAsia="ja-JP"/>
        </w:rPr>
        <w:softHyphen/>
      </w:r>
      <w:r w:rsidR="00A42533" w:rsidRPr="00495A2E">
        <w:rPr>
          <w:rFonts w:ascii="Times New Roman" w:hAnsi="Times New Roman" w:cs="Times New Roman"/>
          <w:sz w:val="24"/>
          <w:szCs w:val="24"/>
          <w:lang w:val="az-Latn-AZ" w:eastAsia="ja-JP"/>
        </w:rPr>
        <w:t>ğının timsalında saray çəkişmələrinin xalqı məşəqqətlərə dü</w:t>
      </w:r>
      <w:r w:rsidR="00161E21">
        <w:rPr>
          <w:rFonts w:ascii="Times New Roman" w:hAnsi="Times New Roman" w:cs="Times New Roman"/>
          <w:sz w:val="24"/>
          <w:szCs w:val="24"/>
          <w:lang w:val="az-Latn-AZ" w:eastAsia="ja-JP"/>
        </w:rPr>
        <w:softHyphen/>
      </w:r>
      <w:r w:rsidR="00A42533" w:rsidRPr="00495A2E">
        <w:rPr>
          <w:rFonts w:ascii="Times New Roman" w:hAnsi="Times New Roman" w:cs="Times New Roman"/>
          <w:sz w:val="24"/>
          <w:szCs w:val="24"/>
          <w:lang w:val="az-Latn-AZ" w:eastAsia="ja-JP"/>
        </w:rPr>
        <w:t>çar etdiyindən, ölkəni ağır vəziyyətə saldığından dərin na</w:t>
      </w:r>
      <w:r w:rsidR="00161E21">
        <w:rPr>
          <w:rFonts w:ascii="Times New Roman" w:hAnsi="Times New Roman" w:cs="Times New Roman"/>
          <w:sz w:val="24"/>
          <w:szCs w:val="24"/>
          <w:lang w:val="az-Latn-AZ" w:eastAsia="ja-JP"/>
        </w:rPr>
        <w:softHyphen/>
      </w:r>
      <w:r w:rsidR="00A42533" w:rsidRPr="00495A2E">
        <w:rPr>
          <w:rFonts w:ascii="Times New Roman" w:hAnsi="Times New Roman" w:cs="Times New Roman"/>
          <w:sz w:val="24"/>
          <w:szCs w:val="24"/>
          <w:lang w:val="az-Latn-AZ" w:eastAsia="ja-JP"/>
        </w:rPr>
        <w:t>ra</w:t>
      </w:r>
      <w:r w:rsidR="00161E21">
        <w:rPr>
          <w:rFonts w:ascii="Times New Roman" w:hAnsi="Times New Roman" w:cs="Times New Roman"/>
          <w:sz w:val="24"/>
          <w:szCs w:val="24"/>
          <w:lang w:val="az-Latn-AZ" w:eastAsia="ja-JP"/>
        </w:rPr>
        <w:softHyphen/>
      </w:r>
      <w:r w:rsidR="00A42533" w:rsidRPr="00495A2E">
        <w:rPr>
          <w:rFonts w:ascii="Times New Roman" w:hAnsi="Times New Roman" w:cs="Times New Roman"/>
          <w:sz w:val="24"/>
          <w:szCs w:val="24"/>
          <w:lang w:val="az-Latn-AZ" w:eastAsia="ja-JP"/>
        </w:rPr>
        <w:t>hat</w:t>
      </w:r>
      <w:r w:rsidR="00161E21">
        <w:rPr>
          <w:rFonts w:ascii="Times New Roman" w:hAnsi="Times New Roman" w:cs="Times New Roman"/>
          <w:sz w:val="24"/>
          <w:szCs w:val="24"/>
          <w:lang w:val="az-Latn-AZ" w:eastAsia="ja-JP"/>
        </w:rPr>
        <w:softHyphen/>
      </w:r>
      <w:r w:rsidR="00A42533" w:rsidRPr="00495A2E">
        <w:rPr>
          <w:rFonts w:ascii="Times New Roman" w:hAnsi="Times New Roman" w:cs="Times New Roman"/>
          <w:sz w:val="24"/>
          <w:szCs w:val="24"/>
          <w:lang w:val="az-Latn-AZ" w:eastAsia="ja-JP"/>
        </w:rPr>
        <w:t>lıq keçirir, zülmdən əl çəkməyə, məzlumların ahu-əfğanin eşit</w:t>
      </w:r>
      <w:r w:rsidR="00161E21">
        <w:rPr>
          <w:rFonts w:ascii="Times New Roman" w:hAnsi="Times New Roman" w:cs="Times New Roman"/>
          <w:sz w:val="24"/>
          <w:szCs w:val="24"/>
          <w:lang w:val="az-Latn-AZ" w:eastAsia="ja-JP"/>
        </w:rPr>
        <w:softHyphen/>
      </w:r>
      <w:r w:rsidR="00A42533" w:rsidRPr="00495A2E">
        <w:rPr>
          <w:rFonts w:ascii="Times New Roman" w:hAnsi="Times New Roman" w:cs="Times New Roman"/>
          <w:sz w:val="24"/>
          <w:szCs w:val="24"/>
          <w:lang w:val="az-Latn-AZ" w:eastAsia="ja-JP"/>
        </w:rPr>
        <w:t>mə</w:t>
      </w:r>
      <w:r w:rsidR="00161E21">
        <w:rPr>
          <w:rFonts w:ascii="Times New Roman" w:hAnsi="Times New Roman" w:cs="Times New Roman"/>
          <w:sz w:val="24"/>
          <w:szCs w:val="24"/>
          <w:lang w:val="az-Latn-AZ" w:eastAsia="ja-JP"/>
        </w:rPr>
        <w:softHyphen/>
      </w:r>
      <w:r w:rsidR="00A42533" w:rsidRPr="00495A2E">
        <w:rPr>
          <w:rFonts w:ascii="Times New Roman" w:hAnsi="Times New Roman" w:cs="Times New Roman"/>
          <w:sz w:val="24"/>
          <w:szCs w:val="24"/>
          <w:lang w:val="az-Latn-AZ" w:eastAsia="ja-JP"/>
        </w:rPr>
        <w:t>yə çağırır:</w:t>
      </w:r>
    </w:p>
    <w:p w:rsidR="007B55B2" w:rsidRDefault="007B55B2" w:rsidP="00C73A05">
      <w:pPr>
        <w:spacing w:after="0" w:line="240" w:lineRule="auto"/>
        <w:ind w:left="567" w:hanging="141"/>
        <w:rPr>
          <w:rFonts w:ascii="Times New Roman" w:hAnsi="Times New Roman" w:cs="Times New Roman"/>
          <w:b/>
          <w:i/>
          <w:sz w:val="24"/>
          <w:szCs w:val="24"/>
          <w:lang w:val="az-Latn-AZ" w:eastAsia="ja-JP"/>
        </w:rPr>
      </w:pPr>
    </w:p>
    <w:p w:rsidR="00A42533" w:rsidRPr="00495A2E" w:rsidRDefault="00A42533" w:rsidP="00C73A05">
      <w:pPr>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Eylədi hər bir qoşun gəldikcə bir dürlü savaş,</w:t>
      </w:r>
    </w:p>
    <w:p w:rsidR="00A42533" w:rsidRPr="00495A2E" w:rsidRDefault="00630C87" w:rsidP="00C73A05">
      <w:pPr>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Hər tərəfdən qoydular can almağa meydana baş,</w:t>
      </w:r>
    </w:p>
    <w:p w:rsidR="00630C87" w:rsidRPr="00495A2E" w:rsidRDefault="00630C87" w:rsidP="00C73A05">
      <w:pPr>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Keçdi müddət, düşdü xalq</w:t>
      </w:r>
      <w:r w:rsidR="00AC48CE" w:rsidRPr="00495A2E">
        <w:rPr>
          <w:rFonts w:ascii="Times New Roman" w:hAnsi="Times New Roman" w:cs="Times New Roman"/>
          <w:b/>
          <w:i/>
          <w:sz w:val="24"/>
          <w:szCs w:val="24"/>
          <w:lang w:val="az-Latn-AZ" w:eastAsia="ja-JP"/>
        </w:rPr>
        <w:t>a</w:t>
      </w:r>
      <w:r w:rsidRPr="00495A2E">
        <w:rPr>
          <w:rFonts w:ascii="Times New Roman" w:hAnsi="Times New Roman" w:cs="Times New Roman"/>
          <w:b/>
          <w:i/>
          <w:sz w:val="24"/>
          <w:szCs w:val="24"/>
          <w:lang w:val="az-Latn-AZ" w:eastAsia="ja-JP"/>
        </w:rPr>
        <w:t xml:space="preserve"> öylə bir qətlü-məaş,</w:t>
      </w:r>
    </w:p>
    <w:p w:rsidR="00630C87" w:rsidRPr="00495A2E" w:rsidRDefault="00630C87" w:rsidP="00C73A05">
      <w:pPr>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Olmayıb bir böylə zillət heç zaman aləmdə faş,</w:t>
      </w:r>
    </w:p>
    <w:p w:rsidR="00630C87" w:rsidRPr="00495A2E" w:rsidRDefault="00630C87" w:rsidP="00C73A05">
      <w:pPr>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Gəlməyib böylə müsibət Rumə, ya İranə bax.</w:t>
      </w:r>
    </w:p>
    <w:p w:rsidR="00630C87" w:rsidRPr="00495A2E" w:rsidRDefault="00630C87" w:rsidP="00C73A05">
      <w:pPr>
        <w:spacing w:after="0" w:line="240" w:lineRule="auto"/>
        <w:ind w:left="708" w:firstLine="1"/>
        <w:rPr>
          <w:rFonts w:ascii="Times New Roman" w:hAnsi="Times New Roman" w:cs="Times New Roman"/>
          <w:b/>
          <w:i/>
          <w:sz w:val="24"/>
          <w:szCs w:val="24"/>
          <w:lang w:val="az-Latn-AZ" w:eastAsia="ja-JP"/>
        </w:rPr>
      </w:pPr>
    </w:p>
    <w:p w:rsidR="00630C87" w:rsidRPr="00495A2E" w:rsidRDefault="00630C87" w:rsidP="00C73A05">
      <w:pPr>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Gəl yetər, ey zülmə rağib, səngdil, səxtciyər,</w:t>
      </w:r>
    </w:p>
    <w:p w:rsidR="00630C87" w:rsidRPr="00495A2E" w:rsidRDefault="00630C87" w:rsidP="00C73A05">
      <w:pPr>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Munca xunriz olma, eylə zülmi-nahəqdən həzər,</w:t>
      </w:r>
    </w:p>
    <w:p w:rsidR="00630C87" w:rsidRPr="00495A2E" w:rsidRDefault="00630C87" w:rsidP="00C73A05">
      <w:pPr>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Yadına gəlməz məgər rüzi-cəza, ey bixəbər,</w:t>
      </w:r>
    </w:p>
    <w:p w:rsidR="00630C87" w:rsidRPr="00495A2E" w:rsidRDefault="00630C87" w:rsidP="00C73A05">
      <w:pPr>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Noldu haqdan bir zaman şərm eylə, çıx şamü səhər</w:t>
      </w:r>
    </w:p>
    <w:p w:rsidR="00630C87" w:rsidRPr="00495A2E" w:rsidRDefault="00630C87" w:rsidP="00C73A05">
      <w:pPr>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 xml:space="preserve">Guş edib </w:t>
      </w:r>
      <w:r w:rsidR="0066339F" w:rsidRPr="00495A2E">
        <w:rPr>
          <w:rFonts w:ascii="Times New Roman" w:hAnsi="Times New Roman" w:cs="Times New Roman"/>
          <w:b/>
          <w:i/>
          <w:sz w:val="24"/>
          <w:szCs w:val="24"/>
          <w:lang w:val="az-Latn-AZ" w:eastAsia="ja-JP"/>
        </w:rPr>
        <w:t>məzlumlərdən ol gələn əfğanə bax.</w:t>
      </w:r>
    </w:p>
    <w:p w:rsidR="007B55B2" w:rsidRDefault="007B55B2" w:rsidP="00C73A05">
      <w:pPr>
        <w:spacing w:after="0" w:line="240" w:lineRule="auto"/>
        <w:ind w:firstLine="426"/>
        <w:jc w:val="both"/>
        <w:rPr>
          <w:rFonts w:ascii="Times New Roman" w:hAnsi="Times New Roman" w:cs="Times New Roman"/>
          <w:sz w:val="24"/>
          <w:szCs w:val="24"/>
          <w:lang w:val="az-Latn-AZ" w:eastAsia="ja-JP"/>
        </w:rPr>
      </w:pPr>
    </w:p>
    <w:p w:rsidR="008E6A20" w:rsidRDefault="0066339F"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Molla Vəli Vidadi XVIII əsr ədəbiyyatımızın keyfiyyətcə ye</w:t>
      </w:r>
      <w:r w:rsidR="00161E21">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niləşməsində, Azərbaycan ədəbi dilinin formalaşmasında əhə</w:t>
      </w:r>
      <w:r w:rsidR="00161E21">
        <w:rPr>
          <w:rFonts w:ascii="Times New Roman" w:hAnsi="Times New Roman" w:cs="Times New Roman"/>
          <w:sz w:val="24"/>
          <w:szCs w:val="24"/>
          <w:lang w:val="az-Latn-AZ" w:eastAsia="ja-JP"/>
        </w:rPr>
        <w:softHyphen/>
      </w:r>
      <w:r w:rsidR="00161E21">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miyyətli rol </w:t>
      </w:r>
      <w:r w:rsidR="00AA3AB7" w:rsidRPr="00495A2E">
        <w:rPr>
          <w:rFonts w:ascii="Times New Roman" w:hAnsi="Times New Roman" w:cs="Times New Roman"/>
          <w:sz w:val="24"/>
          <w:szCs w:val="24"/>
          <w:lang w:val="az-Latn-AZ" w:eastAsia="ja-JP"/>
        </w:rPr>
        <w:t>o</w:t>
      </w:r>
      <w:r w:rsidRPr="00495A2E">
        <w:rPr>
          <w:rFonts w:ascii="Times New Roman" w:hAnsi="Times New Roman" w:cs="Times New Roman"/>
          <w:sz w:val="24"/>
          <w:szCs w:val="24"/>
          <w:lang w:val="az-Latn-AZ" w:eastAsia="ja-JP"/>
        </w:rPr>
        <w:t>ynamışdır.</w:t>
      </w:r>
    </w:p>
    <w:p w:rsidR="008E6A20" w:rsidRDefault="008E6A20">
      <w:pPr>
        <w:rPr>
          <w:rFonts w:ascii="Times New Roman" w:hAnsi="Times New Roman" w:cs="Times New Roman"/>
          <w:sz w:val="24"/>
          <w:szCs w:val="24"/>
          <w:lang w:val="az-Latn-AZ" w:eastAsia="ja-JP"/>
        </w:rPr>
      </w:pPr>
      <w:r>
        <w:rPr>
          <w:rFonts w:ascii="Times New Roman" w:hAnsi="Times New Roman" w:cs="Times New Roman"/>
          <w:sz w:val="24"/>
          <w:szCs w:val="24"/>
          <w:lang w:val="az-Latn-AZ" w:eastAsia="ja-JP"/>
        </w:rPr>
        <w:br w:type="page"/>
      </w:r>
    </w:p>
    <w:p w:rsidR="008E6A20" w:rsidRDefault="008E6A20" w:rsidP="00C73A05">
      <w:pPr>
        <w:spacing w:after="0" w:line="240" w:lineRule="auto"/>
        <w:jc w:val="center"/>
        <w:rPr>
          <w:rFonts w:ascii="Times New Roman" w:hAnsi="Times New Roman" w:cs="Times New Roman"/>
          <w:b/>
          <w:sz w:val="24"/>
          <w:szCs w:val="24"/>
          <w:lang w:val="az-Latn-AZ" w:eastAsia="ja-JP"/>
        </w:rPr>
      </w:pPr>
    </w:p>
    <w:p w:rsidR="001D575E" w:rsidRPr="00495A2E" w:rsidRDefault="001D575E" w:rsidP="00C73A05">
      <w:pPr>
        <w:spacing w:after="0" w:line="240" w:lineRule="auto"/>
        <w:jc w:val="center"/>
        <w:rPr>
          <w:rFonts w:ascii="Times New Roman" w:hAnsi="Times New Roman" w:cs="Times New Roman"/>
          <w:sz w:val="24"/>
          <w:szCs w:val="24"/>
          <w:lang w:val="az-Latn-AZ" w:eastAsia="ja-JP"/>
        </w:rPr>
      </w:pPr>
      <w:r w:rsidRPr="00495A2E">
        <w:rPr>
          <w:rFonts w:ascii="Times New Roman" w:hAnsi="Times New Roman" w:cs="Times New Roman"/>
          <w:b/>
          <w:sz w:val="24"/>
          <w:szCs w:val="24"/>
          <w:lang w:val="az-Latn-AZ" w:eastAsia="ja-JP"/>
        </w:rPr>
        <w:t>MOLLA PƏNAH VAQİF</w:t>
      </w:r>
    </w:p>
    <w:p w:rsidR="001D575E" w:rsidRPr="00495A2E" w:rsidRDefault="001D575E" w:rsidP="00C73A05">
      <w:pPr>
        <w:spacing w:after="0" w:line="240" w:lineRule="auto"/>
        <w:jc w:val="center"/>
        <w:rPr>
          <w:rFonts w:ascii="Times New Roman" w:hAnsi="Times New Roman" w:cs="Times New Roman"/>
          <w:i/>
          <w:sz w:val="24"/>
          <w:szCs w:val="24"/>
          <w:lang w:val="az-Latn-AZ" w:eastAsia="ja-JP"/>
        </w:rPr>
      </w:pPr>
      <w:r w:rsidRPr="00495A2E">
        <w:rPr>
          <w:rFonts w:ascii="Times New Roman" w:hAnsi="Times New Roman" w:cs="Times New Roman"/>
          <w:i/>
          <w:sz w:val="24"/>
          <w:szCs w:val="24"/>
          <w:lang w:val="az-Latn-AZ" w:eastAsia="ja-JP"/>
        </w:rPr>
        <w:t>(1717-1797)</w:t>
      </w:r>
    </w:p>
    <w:p w:rsidR="001D575E" w:rsidRPr="00495A2E" w:rsidRDefault="001D575E" w:rsidP="00C73A05">
      <w:pPr>
        <w:spacing w:after="0" w:line="240" w:lineRule="auto"/>
        <w:jc w:val="center"/>
        <w:rPr>
          <w:rFonts w:ascii="Times New Roman" w:hAnsi="Times New Roman" w:cs="Times New Roman"/>
          <w:sz w:val="24"/>
          <w:szCs w:val="24"/>
          <w:lang w:val="az-Latn-AZ" w:eastAsia="ja-JP"/>
        </w:rPr>
      </w:pPr>
    </w:p>
    <w:p w:rsidR="00126839" w:rsidRPr="00495A2E" w:rsidRDefault="00546898"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Orta əsrlər Azərbaycan ədəbiyyatının ədəbi məktəb ya</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rat</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mış qüdrətli </w:t>
      </w:r>
      <w:r w:rsidR="00880E22" w:rsidRPr="00495A2E">
        <w:rPr>
          <w:rFonts w:ascii="Times New Roman" w:hAnsi="Times New Roman" w:cs="Times New Roman"/>
          <w:sz w:val="24"/>
          <w:szCs w:val="24"/>
          <w:lang w:val="az-Latn-AZ" w:eastAsia="ja-JP"/>
        </w:rPr>
        <w:t>nümayəndəsi, gör</w:t>
      </w:r>
      <w:r w:rsidR="001D575E" w:rsidRPr="00495A2E">
        <w:rPr>
          <w:rFonts w:ascii="Times New Roman" w:hAnsi="Times New Roman" w:cs="Times New Roman"/>
          <w:sz w:val="24"/>
          <w:szCs w:val="24"/>
          <w:lang w:val="az-Latn-AZ" w:eastAsia="ja-JP"/>
        </w:rPr>
        <w:softHyphen/>
      </w:r>
      <w:r w:rsidR="00880E22" w:rsidRPr="00495A2E">
        <w:rPr>
          <w:rFonts w:ascii="Times New Roman" w:hAnsi="Times New Roman" w:cs="Times New Roman"/>
          <w:sz w:val="24"/>
          <w:szCs w:val="24"/>
          <w:lang w:val="az-Latn-AZ" w:eastAsia="ja-JP"/>
        </w:rPr>
        <w:t>kəm</w:t>
      </w:r>
      <w:r w:rsidR="001D575E" w:rsidRPr="00495A2E">
        <w:rPr>
          <w:rFonts w:ascii="Times New Roman" w:hAnsi="Times New Roman" w:cs="Times New Roman"/>
          <w:sz w:val="24"/>
          <w:szCs w:val="24"/>
          <w:lang w:val="az-Latn-AZ" w:eastAsia="ja-JP"/>
        </w:rPr>
        <w:softHyphen/>
      </w:r>
      <w:r w:rsidR="00880E22" w:rsidRPr="00495A2E">
        <w:rPr>
          <w:rFonts w:ascii="Times New Roman" w:hAnsi="Times New Roman" w:cs="Times New Roman"/>
          <w:sz w:val="24"/>
          <w:szCs w:val="24"/>
          <w:lang w:val="az-Latn-AZ" w:eastAsia="ja-JP"/>
        </w:rPr>
        <w:t xml:space="preserve">li dövlət xadimidir. Şairin adı Pənah, atasının adı Mehdi ağa, təxəllüsü </w:t>
      </w:r>
      <w:r w:rsidR="00265BB4" w:rsidRPr="00495A2E">
        <w:rPr>
          <w:rFonts w:ascii="Times New Roman" w:hAnsi="Times New Roman" w:cs="Times New Roman"/>
          <w:sz w:val="24"/>
          <w:szCs w:val="24"/>
          <w:lang w:val="az-Latn-AZ" w:eastAsia="ja-JP"/>
        </w:rPr>
        <w:t>“</w:t>
      </w:r>
      <w:r w:rsidR="00880E22" w:rsidRPr="00495A2E">
        <w:rPr>
          <w:rFonts w:ascii="Times New Roman" w:hAnsi="Times New Roman" w:cs="Times New Roman"/>
          <w:sz w:val="24"/>
          <w:szCs w:val="24"/>
          <w:lang w:val="az-Latn-AZ" w:eastAsia="ja-JP"/>
        </w:rPr>
        <w:t>Vaqif</w:t>
      </w:r>
      <w:r w:rsidR="00265BB4" w:rsidRPr="00495A2E">
        <w:rPr>
          <w:rFonts w:ascii="Times New Roman" w:hAnsi="Times New Roman" w:cs="Times New Roman"/>
          <w:sz w:val="24"/>
          <w:szCs w:val="24"/>
          <w:lang w:val="az-Latn-AZ" w:eastAsia="ja-JP"/>
        </w:rPr>
        <w:t>”</w:t>
      </w:r>
      <w:r w:rsidR="00880E22" w:rsidRPr="00495A2E">
        <w:rPr>
          <w:rFonts w:ascii="Times New Roman" w:hAnsi="Times New Roman" w:cs="Times New Roman"/>
          <w:sz w:val="24"/>
          <w:szCs w:val="24"/>
          <w:lang w:val="az-Latn-AZ" w:eastAsia="ja-JP"/>
        </w:rPr>
        <w:t>dir. 1717-ci ildə Qazax mahalının Qıraq Salahlı kəndində anadan olmuş</w:t>
      </w:r>
      <w:r w:rsidR="00A713EC">
        <w:rPr>
          <w:rFonts w:ascii="Times New Roman" w:hAnsi="Times New Roman" w:cs="Times New Roman"/>
          <w:sz w:val="24"/>
          <w:szCs w:val="24"/>
          <w:lang w:val="az-Latn-AZ" w:eastAsia="ja-JP"/>
        </w:rPr>
        <w:softHyphen/>
      </w:r>
      <w:r w:rsidR="00880E22" w:rsidRPr="00495A2E">
        <w:rPr>
          <w:rFonts w:ascii="Times New Roman" w:hAnsi="Times New Roman" w:cs="Times New Roman"/>
          <w:sz w:val="24"/>
          <w:szCs w:val="24"/>
          <w:lang w:val="az-Latn-AZ" w:eastAsia="ja-JP"/>
        </w:rPr>
        <w:t xml:space="preserve">dur. </w:t>
      </w:r>
      <w:r w:rsidR="00126839" w:rsidRPr="00495A2E">
        <w:rPr>
          <w:rFonts w:ascii="Times New Roman" w:hAnsi="Times New Roman" w:cs="Times New Roman"/>
          <w:sz w:val="24"/>
          <w:szCs w:val="24"/>
          <w:lang w:val="az-Latn-AZ" w:eastAsia="ja-JP"/>
        </w:rPr>
        <w:t>“Salahlı evi” kitabının müəl</w:t>
      </w:r>
      <w:r w:rsidR="001D575E" w:rsidRPr="00495A2E">
        <w:rPr>
          <w:rFonts w:ascii="Times New Roman" w:hAnsi="Times New Roman" w:cs="Times New Roman"/>
          <w:sz w:val="24"/>
          <w:szCs w:val="24"/>
          <w:lang w:val="az-Latn-AZ" w:eastAsia="ja-JP"/>
        </w:rPr>
        <w:softHyphen/>
      </w:r>
      <w:r w:rsidR="00126839" w:rsidRPr="00495A2E">
        <w:rPr>
          <w:rFonts w:ascii="Times New Roman" w:hAnsi="Times New Roman" w:cs="Times New Roman"/>
          <w:sz w:val="24"/>
          <w:szCs w:val="24"/>
          <w:lang w:val="az-Latn-AZ" w:eastAsia="ja-JP"/>
        </w:rPr>
        <w:t>lifi publisist-tarixçi İsmayıl Umudlu yazır ki, e</w:t>
      </w:r>
      <w:r w:rsidR="00880E22" w:rsidRPr="00495A2E">
        <w:rPr>
          <w:rFonts w:ascii="Times New Roman" w:hAnsi="Times New Roman" w:cs="Times New Roman"/>
          <w:sz w:val="24"/>
          <w:szCs w:val="24"/>
          <w:lang w:val="az-Latn-AZ" w:eastAsia="ja-JP"/>
        </w:rPr>
        <w:t xml:space="preserve">rkən yaşında yetim qalan </w:t>
      </w:r>
      <w:r w:rsidR="00F33217" w:rsidRPr="00495A2E">
        <w:rPr>
          <w:rFonts w:ascii="Times New Roman" w:hAnsi="Times New Roman" w:cs="Times New Roman"/>
          <w:sz w:val="24"/>
          <w:szCs w:val="24"/>
          <w:lang w:val="az-Latn-AZ" w:eastAsia="ja-JP"/>
        </w:rPr>
        <w:t>Pənah anası Ağ</w:t>
      </w:r>
      <w:r w:rsidR="00A713EC">
        <w:rPr>
          <w:rFonts w:ascii="Times New Roman" w:hAnsi="Times New Roman" w:cs="Times New Roman"/>
          <w:sz w:val="24"/>
          <w:szCs w:val="24"/>
          <w:lang w:val="az-Latn-AZ" w:eastAsia="ja-JP"/>
        </w:rPr>
        <w:softHyphen/>
      </w:r>
      <w:r w:rsidR="00F33217" w:rsidRPr="00495A2E">
        <w:rPr>
          <w:rFonts w:ascii="Times New Roman" w:hAnsi="Times New Roman" w:cs="Times New Roman"/>
          <w:sz w:val="24"/>
          <w:szCs w:val="24"/>
          <w:lang w:val="az-Latn-AZ" w:eastAsia="ja-JP"/>
        </w:rPr>
        <w:t>qı</w:t>
      </w:r>
      <w:r w:rsidR="00A713EC">
        <w:rPr>
          <w:rFonts w:ascii="Times New Roman" w:hAnsi="Times New Roman" w:cs="Times New Roman"/>
          <w:sz w:val="24"/>
          <w:szCs w:val="24"/>
          <w:lang w:val="az-Latn-AZ" w:eastAsia="ja-JP"/>
        </w:rPr>
        <w:softHyphen/>
      </w:r>
      <w:r w:rsidR="00F33217" w:rsidRPr="00495A2E">
        <w:rPr>
          <w:rFonts w:ascii="Times New Roman" w:hAnsi="Times New Roman" w:cs="Times New Roman"/>
          <w:sz w:val="24"/>
          <w:szCs w:val="24"/>
          <w:lang w:val="az-Latn-AZ" w:eastAsia="ja-JP"/>
        </w:rPr>
        <w:t>zın himayəsində böyümüş, buna görə də el arasında onu və qar</w:t>
      </w:r>
      <w:r w:rsidR="00A713EC">
        <w:rPr>
          <w:rFonts w:ascii="Times New Roman" w:hAnsi="Times New Roman" w:cs="Times New Roman"/>
          <w:sz w:val="24"/>
          <w:szCs w:val="24"/>
          <w:lang w:val="az-Latn-AZ" w:eastAsia="ja-JP"/>
        </w:rPr>
        <w:softHyphen/>
      </w:r>
      <w:r w:rsidR="00F33217" w:rsidRPr="00495A2E">
        <w:rPr>
          <w:rFonts w:ascii="Times New Roman" w:hAnsi="Times New Roman" w:cs="Times New Roman"/>
          <w:sz w:val="24"/>
          <w:szCs w:val="24"/>
          <w:lang w:val="az-Latn-AZ" w:eastAsia="ja-JP"/>
        </w:rPr>
        <w:t xml:space="preserve">daşı Pirini “Ağqızoğlu” deyə çağırmışlar. </w:t>
      </w:r>
      <w:r w:rsidR="00126839" w:rsidRPr="00495A2E">
        <w:rPr>
          <w:rFonts w:ascii="Times New Roman" w:hAnsi="Times New Roman" w:cs="Times New Roman"/>
          <w:sz w:val="24"/>
          <w:szCs w:val="24"/>
          <w:lang w:val="az-Latn-AZ" w:eastAsia="ja-JP"/>
        </w:rPr>
        <w:t>Ağqızoğlu Pirinin Va</w:t>
      </w:r>
      <w:r w:rsidR="00A713EC">
        <w:rPr>
          <w:rFonts w:ascii="Times New Roman" w:hAnsi="Times New Roman" w:cs="Times New Roman"/>
          <w:sz w:val="24"/>
          <w:szCs w:val="24"/>
          <w:lang w:val="az-Latn-AZ" w:eastAsia="ja-JP"/>
        </w:rPr>
        <w:softHyphen/>
      </w:r>
      <w:r w:rsidR="00126839" w:rsidRPr="00495A2E">
        <w:rPr>
          <w:rFonts w:ascii="Times New Roman" w:hAnsi="Times New Roman" w:cs="Times New Roman"/>
          <w:sz w:val="24"/>
          <w:szCs w:val="24"/>
          <w:lang w:val="az-Latn-AZ" w:eastAsia="ja-JP"/>
        </w:rPr>
        <w:t>qi</w:t>
      </w:r>
      <w:r w:rsidR="00A713EC">
        <w:rPr>
          <w:rFonts w:ascii="Times New Roman" w:hAnsi="Times New Roman" w:cs="Times New Roman"/>
          <w:sz w:val="24"/>
          <w:szCs w:val="24"/>
          <w:lang w:val="az-Latn-AZ" w:eastAsia="ja-JP"/>
        </w:rPr>
        <w:softHyphen/>
      </w:r>
      <w:r w:rsidR="00126839" w:rsidRPr="00495A2E">
        <w:rPr>
          <w:rFonts w:ascii="Times New Roman" w:hAnsi="Times New Roman" w:cs="Times New Roman"/>
          <w:sz w:val="24"/>
          <w:szCs w:val="24"/>
          <w:lang w:val="az-Latn-AZ" w:eastAsia="ja-JP"/>
        </w:rPr>
        <w:t xml:space="preserve">fin qardaşı olduğuna Vidadi də işarə etmişdir: </w:t>
      </w:r>
    </w:p>
    <w:p w:rsidR="00BD7CE8" w:rsidRDefault="00BD7CE8" w:rsidP="00C73A05">
      <w:pPr>
        <w:spacing w:after="0" w:line="240" w:lineRule="auto"/>
        <w:ind w:left="1440" w:hanging="1014"/>
        <w:jc w:val="both"/>
        <w:rPr>
          <w:rFonts w:ascii="Times New Roman" w:hAnsi="Times New Roman" w:cs="Times New Roman"/>
          <w:b/>
          <w:i/>
          <w:sz w:val="24"/>
          <w:szCs w:val="24"/>
          <w:lang w:val="az-Latn-AZ" w:eastAsia="ja-JP"/>
        </w:rPr>
      </w:pPr>
    </w:p>
    <w:p w:rsidR="00126839" w:rsidRPr="00495A2E" w:rsidRDefault="00126839" w:rsidP="00C73A05">
      <w:pPr>
        <w:spacing w:after="0" w:line="240" w:lineRule="auto"/>
        <w:ind w:left="1734" w:hanging="45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Ağqızoğlu Piri dünya qardaşın,</w:t>
      </w:r>
    </w:p>
    <w:p w:rsidR="00126839" w:rsidRPr="00495A2E" w:rsidRDefault="00126839" w:rsidP="00C73A05">
      <w:pPr>
        <w:spacing w:after="0" w:line="240" w:lineRule="auto"/>
        <w:ind w:left="1734" w:hanging="45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Hatəm xan ağadır sində yoldaşın,</w:t>
      </w:r>
    </w:p>
    <w:p w:rsidR="00126839" w:rsidRPr="00495A2E" w:rsidRDefault="00126839" w:rsidP="00C73A05">
      <w:pPr>
        <w:spacing w:after="0" w:line="240" w:lineRule="auto"/>
        <w:ind w:left="1734" w:hanging="45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Sarı çoban oğlu gözəl dindaşın,</w:t>
      </w:r>
    </w:p>
    <w:p w:rsidR="00126839" w:rsidRPr="00495A2E" w:rsidRDefault="00126839" w:rsidP="00C73A05">
      <w:pPr>
        <w:spacing w:after="0" w:line="240" w:lineRule="auto"/>
        <w:ind w:left="1734" w:hanging="45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Nə çəkərsən sən dərdü-sər</w:t>
      </w:r>
      <w:r w:rsidR="008946DC" w:rsidRPr="00495A2E">
        <w:rPr>
          <w:rFonts w:ascii="Times New Roman" w:hAnsi="Times New Roman" w:cs="Times New Roman"/>
          <w:b/>
          <w:i/>
          <w:sz w:val="24"/>
          <w:szCs w:val="24"/>
          <w:lang w:val="az-Latn-AZ" w:eastAsia="ja-JP"/>
        </w:rPr>
        <w:t>,</w:t>
      </w:r>
      <w:r w:rsidRPr="00495A2E">
        <w:rPr>
          <w:rFonts w:ascii="Times New Roman" w:hAnsi="Times New Roman" w:cs="Times New Roman"/>
          <w:b/>
          <w:i/>
          <w:sz w:val="24"/>
          <w:szCs w:val="24"/>
          <w:lang w:val="az-Latn-AZ" w:eastAsia="ja-JP"/>
        </w:rPr>
        <w:t xml:space="preserve"> ağlarsan.</w:t>
      </w:r>
    </w:p>
    <w:p w:rsidR="00BD7CE8" w:rsidRDefault="00BD7CE8" w:rsidP="00C73A05">
      <w:pPr>
        <w:spacing w:after="0" w:line="240" w:lineRule="auto"/>
        <w:ind w:firstLine="426"/>
        <w:jc w:val="both"/>
        <w:rPr>
          <w:rFonts w:ascii="Times New Roman" w:hAnsi="Times New Roman" w:cs="Times New Roman"/>
          <w:sz w:val="24"/>
          <w:szCs w:val="24"/>
          <w:lang w:val="az-Latn-AZ" w:eastAsia="ja-JP"/>
        </w:rPr>
      </w:pPr>
    </w:p>
    <w:p w:rsidR="00126839" w:rsidRPr="00495A2E" w:rsidRDefault="00126839"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Qeyd edək ki, Ağqızoğıu Pirinin bir sıra şeirləri və Vidadi ilə müşairəsi uzun müddət Vaqifin adına çıxıl</w:t>
      </w:r>
      <w:r w:rsidR="00737C97"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mışdır.</w:t>
      </w:r>
    </w:p>
    <w:p w:rsidR="00546898" w:rsidRPr="00495A2E" w:rsidRDefault="00F33217"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Şair dövrünün tanınmış ziyalısı Molla Məhəmməd Şəfi Əfən</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didən dərs almış, biliklərə yiyələnmiş, </w:t>
      </w:r>
      <w:r w:rsidR="008946DC" w:rsidRPr="00495A2E">
        <w:rPr>
          <w:rFonts w:ascii="Times New Roman" w:hAnsi="Times New Roman" w:cs="Times New Roman"/>
          <w:sz w:val="24"/>
          <w:szCs w:val="24"/>
          <w:lang w:val="az-Latn-AZ" w:eastAsia="ja-JP"/>
        </w:rPr>
        <w:t xml:space="preserve">ərəb, </w:t>
      </w:r>
      <w:r w:rsidRPr="00495A2E">
        <w:rPr>
          <w:rFonts w:ascii="Times New Roman" w:hAnsi="Times New Roman" w:cs="Times New Roman"/>
          <w:sz w:val="24"/>
          <w:szCs w:val="24"/>
          <w:lang w:val="az-Latn-AZ" w:eastAsia="ja-JP"/>
        </w:rPr>
        <w:t>şeir yazmaq sə</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viyyəsində fars dilini öyrən</w:t>
      </w:r>
      <w:r w:rsidR="008946DC"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miş</w:t>
      </w:r>
      <w:r w:rsidR="008946DC"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dir. Bir müddət Salahlıda məs</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cid </w:t>
      </w:r>
      <w:r w:rsidR="00043131" w:rsidRPr="00495A2E">
        <w:rPr>
          <w:rFonts w:ascii="Times New Roman" w:hAnsi="Times New Roman" w:cs="Times New Roman"/>
          <w:sz w:val="24"/>
          <w:szCs w:val="24"/>
          <w:lang w:val="az-Latn-AZ" w:eastAsia="ja-JP"/>
        </w:rPr>
        <w:t xml:space="preserve">yanında məktəbdarlıq etmiş, “Molla Pənah” adı </w:t>
      </w:r>
      <w:r w:rsidR="00E844EE" w:rsidRPr="00495A2E">
        <w:rPr>
          <w:rFonts w:ascii="Times New Roman" w:hAnsi="Times New Roman" w:cs="Times New Roman"/>
          <w:sz w:val="24"/>
          <w:szCs w:val="24"/>
          <w:lang w:val="az-Latn-AZ" w:eastAsia="ja-JP"/>
        </w:rPr>
        <w:t>ilə ta</w:t>
      </w:r>
      <w:r w:rsidR="00A713EC">
        <w:rPr>
          <w:rFonts w:ascii="Times New Roman" w:hAnsi="Times New Roman" w:cs="Times New Roman"/>
          <w:sz w:val="24"/>
          <w:szCs w:val="24"/>
          <w:lang w:val="az-Latn-AZ" w:eastAsia="ja-JP"/>
        </w:rPr>
        <w:softHyphen/>
      </w:r>
      <w:r w:rsidR="00E844EE" w:rsidRPr="00495A2E">
        <w:rPr>
          <w:rFonts w:ascii="Times New Roman" w:hAnsi="Times New Roman" w:cs="Times New Roman"/>
          <w:sz w:val="24"/>
          <w:szCs w:val="24"/>
          <w:lang w:val="az-Latn-AZ" w:eastAsia="ja-JP"/>
        </w:rPr>
        <w:t>nın</w:t>
      </w:r>
      <w:r w:rsidR="00A713EC">
        <w:rPr>
          <w:rFonts w:ascii="Times New Roman" w:hAnsi="Times New Roman" w:cs="Times New Roman"/>
          <w:sz w:val="24"/>
          <w:szCs w:val="24"/>
          <w:lang w:val="az-Latn-AZ" w:eastAsia="ja-JP"/>
        </w:rPr>
        <w:softHyphen/>
      </w:r>
      <w:r w:rsidR="00E844EE" w:rsidRPr="00495A2E">
        <w:rPr>
          <w:rFonts w:ascii="Times New Roman" w:hAnsi="Times New Roman" w:cs="Times New Roman"/>
          <w:sz w:val="24"/>
          <w:szCs w:val="24"/>
          <w:lang w:val="az-Latn-AZ" w:eastAsia="ja-JP"/>
        </w:rPr>
        <w:t>mışdır.</w:t>
      </w:r>
    </w:p>
    <w:p w:rsidR="00DE4DE9" w:rsidRPr="00495A2E" w:rsidRDefault="00E844EE"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XVIII əsrin ortalarında Qazax bölgəsində i</w:t>
      </w:r>
      <w:r w:rsidR="009C4DEF" w:rsidRPr="00495A2E">
        <w:rPr>
          <w:rFonts w:ascii="Times New Roman" w:hAnsi="Times New Roman" w:cs="Times New Roman"/>
          <w:sz w:val="24"/>
          <w:szCs w:val="24"/>
          <w:lang w:val="az-Latn-AZ" w:eastAsia="ja-JP"/>
        </w:rPr>
        <w:t>ğ</w:t>
      </w:r>
      <w:r w:rsidRPr="00495A2E">
        <w:rPr>
          <w:rFonts w:ascii="Times New Roman" w:hAnsi="Times New Roman" w:cs="Times New Roman"/>
          <w:sz w:val="24"/>
          <w:szCs w:val="24"/>
          <w:lang w:val="az-Latn-AZ" w:eastAsia="ja-JP"/>
        </w:rPr>
        <w:t>tişaş</w:t>
      </w:r>
      <w:r w:rsidR="006674B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ların güc</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lən</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məsi səbəbindən bir çox ailələrlə birgə </w:t>
      </w:r>
      <w:r w:rsidR="00126839" w:rsidRPr="00495A2E">
        <w:rPr>
          <w:rFonts w:ascii="Times New Roman" w:hAnsi="Times New Roman" w:cs="Times New Roman"/>
          <w:sz w:val="24"/>
          <w:szCs w:val="24"/>
          <w:lang w:val="az-Latn-AZ" w:eastAsia="ja-JP"/>
        </w:rPr>
        <w:t xml:space="preserve">Vaqif </w:t>
      </w:r>
      <w:r w:rsidRPr="00495A2E">
        <w:rPr>
          <w:rFonts w:ascii="Times New Roman" w:hAnsi="Times New Roman" w:cs="Times New Roman"/>
          <w:sz w:val="24"/>
          <w:szCs w:val="24"/>
          <w:lang w:val="az-Latn-AZ" w:eastAsia="ja-JP"/>
        </w:rPr>
        <w:t>Qarabağa kö</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çür. Mənbələr </w:t>
      </w:r>
      <w:r w:rsidR="00126839" w:rsidRPr="00495A2E">
        <w:rPr>
          <w:rFonts w:ascii="Times New Roman" w:hAnsi="Times New Roman" w:cs="Times New Roman"/>
          <w:sz w:val="24"/>
          <w:szCs w:val="24"/>
          <w:lang w:val="az-Latn-AZ" w:eastAsia="ja-JP"/>
        </w:rPr>
        <w:t xml:space="preserve">həmin vaxt </w:t>
      </w:r>
      <w:r w:rsidRPr="00495A2E">
        <w:rPr>
          <w:rFonts w:ascii="Times New Roman" w:hAnsi="Times New Roman" w:cs="Times New Roman"/>
          <w:sz w:val="24"/>
          <w:szCs w:val="24"/>
          <w:lang w:val="az-Latn-AZ" w:eastAsia="ja-JP"/>
        </w:rPr>
        <w:t>Vaqifin 40 yaşlarında olduğunu və ar</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tıq şair kimi şöhrət qazandığını </w:t>
      </w:r>
      <w:r w:rsidR="00126839" w:rsidRPr="00495A2E">
        <w:rPr>
          <w:rFonts w:ascii="Times New Roman" w:hAnsi="Times New Roman" w:cs="Times New Roman"/>
          <w:sz w:val="24"/>
          <w:szCs w:val="24"/>
          <w:lang w:val="az-Latn-AZ" w:eastAsia="ja-JP"/>
        </w:rPr>
        <w:t>qeyd edir</w:t>
      </w:r>
      <w:r w:rsidRPr="00495A2E">
        <w:rPr>
          <w:rFonts w:ascii="Times New Roman" w:hAnsi="Times New Roman" w:cs="Times New Roman"/>
          <w:sz w:val="24"/>
          <w:szCs w:val="24"/>
          <w:lang w:val="az-Latn-AZ" w:eastAsia="ja-JP"/>
        </w:rPr>
        <w:t xml:space="preserve">. </w:t>
      </w:r>
    </w:p>
    <w:p w:rsidR="00E844EE" w:rsidRPr="00495A2E" w:rsidRDefault="00DE4DE9"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Vaqif Qarabağda əvvəlcə Veysəlli </w:t>
      </w:r>
      <w:r w:rsidR="008946DC" w:rsidRPr="00495A2E">
        <w:rPr>
          <w:rFonts w:ascii="Times New Roman" w:hAnsi="Times New Roman" w:cs="Times New Roman"/>
          <w:sz w:val="24"/>
          <w:szCs w:val="24"/>
          <w:lang w:val="az-Latn-AZ" w:eastAsia="ja-JP"/>
        </w:rPr>
        <w:t xml:space="preserve">(Tərtərbasar) </w:t>
      </w:r>
      <w:r w:rsidRPr="00495A2E">
        <w:rPr>
          <w:rFonts w:ascii="Times New Roman" w:hAnsi="Times New Roman" w:cs="Times New Roman"/>
          <w:sz w:val="24"/>
          <w:szCs w:val="24"/>
          <w:lang w:val="az-Latn-AZ" w:eastAsia="ja-JP"/>
        </w:rPr>
        <w:t>kəndində məs</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kunlaşır, bir qədər sonra xan</w:t>
      </w:r>
      <w:r w:rsidR="009A33F2"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lığın mərkəzi Şuşaya </w:t>
      </w:r>
      <w:r w:rsidR="00237589" w:rsidRPr="00495A2E">
        <w:rPr>
          <w:rFonts w:ascii="Times New Roman" w:hAnsi="Times New Roman" w:cs="Times New Roman"/>
          <w:sz w:val="24"/>
          <w:szCs w:val="24"/>
          <w:lang w:val="az-Latn-AZ" w:eastAsia="ja-JP"/>
        </w:rPr>
        <w:t>gəlir və şə</w:t>
      </w:r>
      <w:r w:rsidR="00A713EC">
        <w:rPr>
          <w:rFonts w:ascii="Times New Roman" w:hAnsi="Times New Roman" w:cs="Times New Roman"/>
          <w:sz w:val="24"/>
          <w:szCs w:val="24"/>
          <w:lang w:val="az-Latn-AZ" w:eastAsia="ja-JP"/>
        </w:rPr>
        <w:softHyphen/>
      </w:r>
      <w:r w:rsidR="00237589" w:rsidRPr="00495A2E">
        <w:rPr>
          <w:rFonts w:ascii="Times New Roman" w:hAnsi="Times New Roman" w:cs="Times New Roman"/>
          <w:sz w:val="24"/>
          <w:szCs w:val="24"/>
          <w:lang w:val="az-Latn-AZ" w:eastAsia="ja-JP"/>
        </w:rPr>
        <w:t xml:space="preserve">hərin Saatlı məhəlləsində məktəb açaraq </w:t>
      </w:r>
      <w:r w:rsidR="000B7BA9" w:rsidRPr="00495A2E">
        <w:rPr>
          <w:rFonts w:ascii="Times New Roman" w:hAnsi="Times New Roman" w:cs="Times New Roman"/>
          <w:sz w:val="24"/>
          <w:szCs w:val="24"/>
          <w:lang w:val="az-Latn-AZ" w:eastAsia="ja-JP"/>
        </w:rPr>
        <w:t xml:space="preserve">müəllimlik edir. Təbii ki, Vaqif kimi elmli, istedadlı, gözəl təbli şair məhəllə </w:t>
      </w:r>
      <w:r w:rsidR="000B7BA9" w:rsidRPr="00495A2E">
        <w:rPr>
          <w:rFonts w:ascii="Times New Roman" w:hAnsi="Times New Roman" w:cs="Times New Roman"/>
          <w:sz w:val="24"/>
          <w:szCs w:val="24"/>
          <w:lang w:val="az-Latn-AZ" w:eastAsia="ja-JP"/>
        </w:rPr>
        <w:lastRenderedPageBreak/>
        <w:t>mək</w:t>
      </w:r>
      <w:r w:rsidR="008E6A20">
        <w:rPr>
          <w:rFonts w:ascii="Times New Roman" w:hAnsi="Times New Roman" w:cs="Times New Roman"/>
          <w:sz w:val="24"/>
          <w:szCs w:val="24"/>
          <w:lang w:val="az-Latn-AZ" w:eastAsia="ja-JP"/>
        </w:rPr>
        <w:softHyphen/>
      </w:r>
      <w:r w:rsidR="00A713EC">
        <w:rPr>
          <w:rFonts w:ascii="Times New Roman" w:hAnsi="Times New Roman" w:cs="Times New Roman"/>
          <w:sz w:val="24"/>
          <w:szCs w:val="24"/>
          <w:lang w:val="az-Latn-AZ" w:eastAsia="ja-JP"/>
        </w:rPr>
        <w:softHyphen/>
      </w:r>
      <w:r w:rsidR="000B7BA9" w:rsidRPr="00495A2E">
        <w:rPr>
          <w:rFonts w:ascii="Times New Roman" w:hAnsi="Times New Roman" w:cs="Times New Roman"/>
          <w:sz w:val="24"/>
          <w:szCs w:val="24"/>
          <w:lang w:val="az-Latn-AZ" w:eastAsia="ja-JP"/>
        </w:rPr>
        <w:t>təbi çərçivəsinə sığmazdı. Sal</w:t>
      </w:r>
      <w:r w:rsidR="009A33F2" w:rsidRPr="00495A2E">
        <w:rPr>
          <w:rFonts w:ascii="Times New Roman" w:hAnsi="Times New Roman" w:cs="Times New Roman"/>
          <w:sz w:val="24"/>
          <w:szCs w:val="24"/>
          <w:lang w:val="az-Latn-AZ" w:eastAsia="ja-JP"/>
        </w:rPr>
        <w:softHyphen/>
      </w:r>
      <w:r w:rsidR="000B7BA9" w:rsidRPr="00495A2E">
        <w:rPr>
          <w:rFonts w:ascii="Times New Roman" w:hAnsi="Times New Roman" w:cs="Times New Roman"/>
          <w:sz w:val="24"/>
          <w:szCs w:val="24"/>
          <w:lang w:val="az-Latn-AZ" w:eastAsia="ja-JP"/>
        </w:rPr>
        <w:t>man Mümtaz qeyd edir ki, Va</w:t>
      </w:r>
      <w:r w:rsidR="00A713EC">
        <w:rPr>
          <w:rFonts w:ascii="Times New Roman" w:hAnsi="Times New Roman" w:cs="Times New Roman"/>
          <w:sz w:val="24"/>
          <w:szCs w:val="24"/>
          <w:lang w:val="az-Latn-AZ" w:eastAsia="ja-JP"/>
        </w:rPr>
        <w:softHyphen/>
      </w:r>
      <w:r w:rsidR="000B7BA9" w:rsidRPr="00495A2E">
        <w:rPr>
          <w:rFonts w:ascii="Times New Roman" w:hAnsi="Times New Roman" w:cs="Times New Roman"/>
          <w:sz w:val="24"/>
          <w:szCs w:val="24"/>
          <w:lang w:val="az-Latn-AZ" w:eastAsia="ja-JP"/>
        </w:rPr>
        <w:t xml:space="preserve">qif </w:t>
      </w:r>
      <w:r w:rsidR="00201AC8" w:rsidRPr="00495A2E">
        <w:rPr>
          <w:rFonts w:ascii="Times New Roman" w:hAnsi="Times New Roman" w:cs="Times New Roman"/>
          <w:sz w:val="24"/>
          <w:szCs w:val="24"/>
          <w:lang w:val="az-Latn-AZ" w:eastAsia="ja-JP"/>
        </w:rPr>
        <w:t>“Əvvəldən xəyalında tutduğu kimi İbrahim xan Cavan</w:t>
      </w:r>
      <w:r w:rsidR="009A33F2" w:rsidRPr="00495A2E">
        <w:rPr>
          <w:rFonts w:ascii="Times New Roman" w:hAnsi="Times New Roman" w:cs="Times New Roman"/>
          <w:sz w:val="24"/>
          <w:szCs w:val="24"/>
          <w:lang w:val="az-Latn-AZ" w:eastAsia="ja-JP"/>
        </w:rPr>
        <w:softHyphen/>
      </w:r>
      <w:r w:rsidR="00201AC8" w:rsidRPr="00495A2E">
        <w:rPr>
          <w:rFonts w:ascii="Times New Roman" w:hAnsi="Times New Roman" w:cs="Times New Roman"/>
          <w:sz w:val="24"/>
          <w:szCs w:val="24"/>
          <w:lang w:val="az-Latn-AZ" w:eastAsia="ja-JP"/>
        </w:rPr>
        <w:t>şi</w:t>
      </w:r>
      <w:r w:rsidR="009A33F2" w:rsidRPr="00495A2E">
        <w:rPr>
          <w:rFonts w:ascii="Times New Roman" w:hAnsi="Times New Roman" w:cs="Times New Roman"/>
          <w:sz w:val="24"/>
          <w:szCs w:val="24"/>
          <w:lang w:val="az-Latn-AZ" w:eastAsia="ja-JP"/>
        </w:rPr>
        <w:softHyphen/>
      </w:r>
      <w:r w:rsidR="00201AC8" w:rsidRPr="00495A2E">
        <w:rPr>
          <w:rFonts w:ascii="Times New Roman" w:hAnsi="Times New Roman" w:cs="Times New Roman"/>
          <w:sz w:val="24"/>
          <w:szCs w:val="24"/>
          <w:lang w:val="az-Latn-AZ" w:eastAsia="ja-JP"/>
        </w:rPr>
        <w:t xml:space="preserve">rə müqərrib olmaq istəyir” və bu məqsədlə </w:t>
      </w:r>
      <w:r w:rsidR="00AA4837" w:rsidRPr="00495A2E">
        <w:rPr>
          <w:rFonts w:ascii="Times New Roman" w:hAnsi="Times New Roman" w:cs="Times New Roman"/>
          <w:sz w:val="24"/>
          <w:szCs w:val="24"/>
          <w:lang w:val="az-Latn-AZ" w:eastAsia="ja-JP"/>
        </w:rPr>
        <w:t>xanın mədhinə aşa</w:t>
      </w:r>
      <w:r w:rsidR="00A713EC">
        <w:rPr>
          <w:rFonts w:ascii="Times New Roman" w:hAnsi="Times New Roman" w:cs="Times New Roman"/>
          <w:sz w:val="24"/>
          <w:szCs w:val="24"/>
          <w:lang w:val="az-Latn-AZ" w:eastAsia="ja-JP"/>
        </w:rPr>
        <w:softHyphen/>
      </w:r>
      <w:r w:rsidR="00AA4837" w:rsidRPr="00495A2E">
        <w:rPr>
          <w:rFonts w:ascii="Times New Roman" w:hAnsi="Times New Roman" w:cs="Times New Roman"/>
          <w:sz w:val="24"/>
          <w:szCs w:val="24"/>
          <w:lang w:val="az-Latn-AZ" w:eastAsia="ja-JP"/>
        </w:rPr>
        <w:t>ğı</w:t>
      </w:r>
      <w:r w:rsidR="00A713EC">
        <w:rPr>
          <w:rFonts w:ascii="Times New Roman" w:hAnsi="Times New Roman" w:cs="Times New Roman"/>
          <w:sz w:val="24"/>
          <w:szCs w:val="24"/>
          <w:lang w:val="az-Latn-AZ" w:eastAsia="ja-JP"/>
        </w:rPr>
        <w:softHyphen/>
      </w:r>
      <w:r w:rsidR="00AA4837" w:rsidRPr="00495A2E">
        <w:rPr>
          <w:rFonts w:ascii="Times New Roman" w:hAnsi="Times New Roman" w:cs="Times New Roman"/>
          <w:sz w:val="24"/>
          <w:szCs w:val="24"/>
          <w:lang w:val="az-Latn-AZ" w:eastAsia="ja-JP"/>
        </w:rPr>
        <w:t>dakı qəzəli yazıb ona gön</w:t>
      </w:r>
      <w:r w:rsidR="009A33F2" w:rsidRPr="00495A2E">
        <w:rPr>
          <w:rFonts w:ascii="Times New Roman" w:hAnsi="Times New Roman" w:cs="Times New Roman"/>
          <w:sz w:val="24"/>
          <w:szCs w:val="24"/>
          <w:lang w:val="az-Latn-AZ" w:eastAsia="ja-JP"/>
        </w:rPr>
        <w:softHyphen/>
      </w:r>
      <w:r w:rsidR="00AA4837" w:rsidRPr="00495A2E">
        <w:rPr>
          <w:rFonts w:ascii="Times New Roman" w:hAnsi="Times New Roman" w:cs="Times New Roman"/>
          <w:sz w:val="24"/>
          <w:szCs w:val="24"/>
          <w:lang w:val="az-Latn-AZ" w:eastAsia="ja-JP"/>
        </w:rPr>
        <w:t>dərir:</w:t>
      </w:r>
    </w:p>
    <w:p w:rsidR="00BD7CE8" w:rsidRDefault="00BD7CE8" w:rsidP="00C73A05">
      <w:pPr>
        <w:spacing w:after="0" w:line="240" w:lineRule="auto"/>
        <w:ind w:left="1440" w:hanging="1014"/>
        <w:jc w:val="both"/>
        <w:rPr>
          <w:rFonts w:ascii="Times New Roman" w:hAnsi="Times New Roman" w:cs="Times New Roman"/>
          <w:b/>
          <w:i/>
          <w:sz w:val="24"/>
          <w:szCs w:val="24"/>
          <w:lang w:val="az-Latn-AZ" w:eastAsia="ja-JP"/>
        </w:rPr>
      </w:pPr>
    </w:p>
    <w:p w:rsidR="00AA4837" w:rsidRPr="00495A2E" w:rsidRDefault="00AA4837"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Qarabağ içrə bir şair kəlimullah Musadır,</w:t>
      </w:r>
    </w:p>
    <w:p w:rsidR="00AA4837" w:rsidRPr="00495A2E" w:rsidRDefault="00AA4837"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Cavanşir içrə bir mövzun bayati dəsti-beyzadır.</w:t>
      </w:r>
    </w:p>
    <w:p w:rsidR="00AA4837" w:rsidRPr="00495A2E" w:rsidRDefault="00AA4837"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Qələm qədrin əsayi-əjdəhapeykərcə bilməkdə</w:t>
      </w:r>
    </w:p>
    <w:p w:rsidR="00AA4837" w:rsidRPr="00495A2E" w:rsidRDefault="00AA4837"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Bəni-İsrailə ali-Cavanşir yəni həmtadır.</w:t>
      </w:r>
    </w:p>
    <w:p w:rsidR="00AA4837" w:rsidRPr="00495A2E" w:rsidRDefault="00AA4837"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Dili rövşən gərək nadan içində sərf edən ömrün,</w:t>
      </w:r>
    </w:p>
    <w:p w:rsidR="00AA4837" w:rsidRPr="00495A2E" w:rsidRDefault="00AA4837"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Çırağın səltənətgahi səvadi-şami-yeldadır.</w:t>
      </w:r>
    </w:p>
    <w:p w:rsidR="00AA4837" w:rsidRPr="00495A2E" w:rsidRDefault="00AA4837"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Ümidim vardır kim, bu qara gün getməyə başa,</w:t>
      </w:r>
    </w:p>
    <w:p w:rsidR="00AA4837" w:rsidRPr="00495A2E" w:rsidRDefault="00AA4837"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Dönər bir özgə rəng ilə, bu axır çərxi-xəzradır.</w:t>
      </w:r>
    </w:p>
    <w:p w:rsidR="00AA4837" w:rsidRPr="00495A2E" w:rsidRDefault="00AA4837"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Məkan tutdisə Vaqif, yox əcəb, bu Şişə daşında,</w:t>
      </w:r>
    </w:p>
    <w:p w:rsidR="00AA4837" w:rsidRPr="00495A2E" w:rsidRDefault="00AA4837"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Məkani-ləli gülrəngin miyani-səngi-xaradır.</w:t>
      </w:r>
    </w:p>
    <w:p w:rsidR="00BD7CE8" w:rsidRDefault="00BD7CE8" w:rsidP="00C73A05">
      <w:pPr>
        <w:spacing w:after="0" w:line="240" w:lineRule="auto"/>
        <w:ind w:firstLine="426"/>
        <w:jc w:val="both"/>
        <w:rPr>
          <w:rFonts w:ascii="Times New Roman" w:hAnsi="Times New Roman" w:cs="Times New Roman"/>
          <w:sz w:val="24"/>
          <w:szCs w:val="24"/>
          <w:lang w:val="az-Latn-AZ" w:eastAsia="ja-JP"/>
        </w:rPr>
      </w:pPr>
    </w:p>
    <w:p w:rsidR="00AA4837" w:rsidRPr="00495A2E" w:rsidRDefault="00AA4837"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S.Mümtaz əlavə edir: “Doğrudan da Vaqifin qəzəli çox da təsirsiz qalmayır. Az keç</w:t>
      </w:r>
      <w:r w:rsidR="009A33F2"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mədən Vaqif İbrahim </w:t>
      </w:r>
      <w:r w:rsidR="005B22CC" w:rsidRPr="00495A2E">
        <w:rPr>
          <w:rFonts w:ascii="Times New Roman" w:hAnsi="Times New Roman" w:cs="Times New Roman"/>
          <w:sz w:val="24"/>
          <w:szCs w:val="24"/>
          <w:lang w:val="az-Latn-AZ" w:eastAsia="ja-JP"/>
        </w:rPr>
        <w:t>xan Cavanşirin eşik ağası və daha sonra nədimi-hüzur və müşaviri-məxsus olur”.</w:t>
      </w:r>
    </w:p>
    <w:p w:rsidR="005B22CC" w:rsidRPr="00495A2E" w:rsidRDefault="005B22CC"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Şeirdən göründüyü kimi, Vaqif kamalına və şairlik qüd</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rə</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tinə güvənir, nadanların əha</w:t>
      </w:r>
      <w:r w:rsidR="009A33F2"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tə</w:t>
      </w:r>
      <w:r w:rsidR="009A33F2"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sin</w:t>
      </w:r>
      <w:r w:rsidR="009A33F2"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dəki “qara gününün” bitə</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cə</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yi</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nə ümid edir, uca </w:t>
      </w:r>
      <w:r w:rsidR="00705902" w:rsidRPr="00495A2E">
        <w:rPr>
          <w:rFonts w:ascii="Times New Roman" w:hAnsi="Times New Roman" w:cs="Times New Roman"/>
          <w:sz w:val="24"/>
          <w:szCs w:val="24"/>
          <w:lang w:val="az-Latn-AZ" w:eastAsia="ja-JP"/>
        </w:rPr>
        <w:t>məqama layiq olduğunu “ali Cavanşirə” bil</w:t>
      </w:r>
      <w:r w:rsidR="00A713EC">
        <w:rPr>
          <w:rFonts w:ascii="Times New Roman" w:hAnsi="Times New Roman" w:cs="Times New Roman"/>
          <w:sz w:val="24"/>
          <w:szCs w:val="24"/>
          <w:lang w:val="az-Latn-AZ" w:eastAsia="ja-JP"/>
        </w:rPr>
        <w:softHyphen/>
      </w:r>
      <w:r w:rsidR="00705902" w:rsidRPr="00495A2E">
        <w:rPr>
          <w:rFonts w:ascii="Times New Roman" w:hAnsi="Times New Roman" w:cs="Times New Roman"/>
          <w:sz w:val="24"/>
          <w:szCs w:val="24"/>
          <w:lang w:val="az-Latn-AZ" w:eastAsia="ja-JP"/>
        </w:rPr>
        <w:t>dirir.</w:t>
      </w:r>
    </w:p>
    <w:p w:rsidR="00705902" w:rsidRPr="00495A2E" w:rsidRDefault="00705902"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Saraya dəvət alan Vaqif qısa müddətdə xanın böyük hüsn-rəğbətini qazanır, baş vəzir rütbəsinə yük</w:t>
      </w:r>
      <w:r w:rsidR="00F61150"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səlir, xanlığın ictimai-siyasi həyatında mühüm rol oyna</w:t>
      </w:r>
      <w:r w:rsidR="00F61150"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yır.</w:t>
      </w:r>
    </w:p>
    <w:p w:rsidR="00012879" w:rsidRPr="00495A2E" w:rsidRDefault="001A4151"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XVIII əsrdə ayrı-ayrı xanlıqlara parçalanmış </w:t>
      </w:r>
      <w:r w:rsidR="004F71C3" w:rsidRPr="00495A2E">
        <w:rPr>
          <w:rFonts w:ascii="Times New Roman" w:hAnsi="Times New Roman" w:cs="Times New Roman"/>
          <w:sz w:val="24"/>
          <w:szCs w:val="24"/>
          <w:lang w:val="az-Latn-AZ" w:eastAsia="ja-JP"/>
        </w:rPr>
        <w:t>Azər</w:t>
      </w:r>
      <w:r w:rsidR="00F61150" w:rsidRPr="00495A2E">
        <w:rPr>
          <w:rFonts w:ascii="Times New Roman" w:hAnsi="Times New Roman" w:cs="Times New Roman"/>
          <w:sz w:val="24"/>
          <w:szCs w:val="24"/>
          <w:lang w:val="az-Latn-AZ" w:eastAsia="ja-JP"/>
        </w:rPr>
        <w:softHyphen/>
      </w:r>
      <w:r w:rsidR="004F71C3" w:rsidRPr="00495A2E">
        <w:rPr>
          <w:rFonts w:ascii="Times New Roman" w:hAnsi="Times New Roman" w:cs="Times New Roman"/>
          <w:sz w:val="24"/>
          <w:szCs w:val="24"/>
          <w:lang w:val="az-Latn-AZ" w:eastAsia="ja-JP"/>
        </w:rPr>
        <w:t>bay</w:t>
      </w:r>
      <w:r w:rsidR="00F61150" w:rsidRPr="00495A2E">
        <w:rPr>
          <w:rFonts w:ascii="Times New Roman" w:hAnsi="Times New Roman" w:cs="Times New Roman"/>
          <w:sz w:val="24"/>
          <w:szCs w:val="24"/>
          <w:lang w:val="az-Latn-AZ" w:eastAsia="ja-JP"/>
        </w:rPr>
        <w:softHyphen/>
      </w:r>
      <w:r w:rsidR="004F71C3" w:rsidRPr="00495A2E">
        <w:rPr>
          <w:rFonts w:ascii="Times New Roman" w:hAnsi="Times New Roman" w:cs="Times New Roman"/>
          <w:sz w:val="24"/>
          <w:szCs w:val="24"/>
          <w:lang w:val="az-Latn-AZ" w:eastAsia="ja-JP"/>
        </w:rPr>
        <w:t xml:space="preserve">can </w:t>
      </w:r>
      <w:r w:rsidR="00D766E0" w:rsidRPr="00495A2E">
        <w:rPr>
          <w:rFonts w:ascii="Times New Roman" w:hAnsi="Times New Roman" w:cs="Times New Roman"/>
          <w:sz w:val="24"/>
          <w:szCs w:val="24"/>
          <w:lang w:val="az-Latn-AZ" w:eastAsia="ja-JP"/>
        </w:rPr>
        <w:t>da</w:t>
      </w:r>
      <w:r w:rsidR="00A713EC">
        <w:rPr>
          <w:rFonts w:ascii="Times New Roman" w:hAnsi="Times New Roman" w:cs="Times New Roman"/>
          <w:sz w:val="24"/>
          <w:szCs w:val="24"/>
          <w:lang w:val="az-Latn-AZ" w:eastAsia="ja-JP"/>
        </w:rPr>
        <w:softHyphen/>
      </w:r>
      <w:r w:rsidR="00D766E0" w:rsidRPr="00495A2E">
        <w:rPr>
          <w:rFonts w:ascii="Times New Roman" w:hAnsi="Times New Roman" w:cs="Times New Roman"/>
          <w:sz w:val="24"/>
          <w:szCs w:val="24"/>
          <w:lang w:val="az-Latn-AZ" w:eastAsia="ja-JP"/>
        </w:rPr>
        <w:t>xili çəkişmələr, savaş meydanına çevrilmişdi, ölkə xari</w:t>
      </w:r>
      <w:r w:rsidR="008946DC" w:rsidRPr="00495A2E">
        <w:rPr>
          <w:rFonts w:ascii="Times New Roman" w:hAnsi="Times New Roman" w:cs="Times New Roman"/>
          <w:sz w:val="24"/>
          <w:szCs w:val="24"/>
          <w:lang w:val="az-Latn-AZ" w:eastAsia="ja-JP"/>
        </w:rPr>
        <w:t>c</w:t>
      </w:r>
      <w:r w:rsidR="00D766E0" w:rsidRPr="00495A2E">
        <w:rPr>
          <w:rFonts w:ascii="Times New Roman" w:hAnsi="Times New Roman" w:cs="Times New Roman"/>
          <w:sz w:val="24"/>
          <w:szCs w:val="24"/>
          <w:lang w:val="az-Latn-AZ" w:eastAsia="ja-JP"/>
        </w:rPr>
        <w:t>i iş</w:t>
      </w:r>
      <w:r w:rsidR="00A713EC">
        <w:rPr>
          <w:rFonts w:ascii="Times New Roman" w:hAnsi="Times New Roman" w:cs="Times New Roman"/>
          <w:sz w:val="24"/>
          <w:szCs w:val="24"/>
          <w:lang w:val="az-Latn-AZ" w:eastAsia="ja-JP"/>
        </w:rPr>
        <w:softHyphen/>
      </w:r>
      <w:r w:rsidR="00D766E0" w:rsidRPr="00495A2E">
        <w:rPr>
          <w:rFonts w:ascii="Times New Roman" w:hAnsi="Times New Roman" w:cs="Times New Roman"/>
          <w:sz w:val="24"/>
          <w:szCs w:val="24"/>
          <w:lang w:val="az-Latn-AZ" w:eastAsia="ja-JP"/>
        </w:rPr>
        <w:t>ğal qarşısında müdafiəsiz qalmışdı. Vaqif xanlıqları bir</w:t>
      </w:r>
      <w:r w:rsidR="001D575E" w:rsidRPr="00495A2E">
        <w:rPr>
          <w:rFonts w:ascii="Times New Roman" w:hAnsi="Times New Roman" w:cs="Times New Roman"/>
          <w:sz w:val="24"/>
          <w:szCs w:val="24"/>
          <w:lang w:val="az-Latn-AZ" w:eastAsia="ja-JP"/>
        </w:rPr>
        <w:softHyphen/>
      </w:r>
      <w:r w:rsidR="00D766E0" w:rsidRPr="00495A2E">
        <w:rPr>
          <w:rFonts w:ascii="Times New Roman" w:hAnsi="Times New Roman" w:cs="Times New Roman"/>
          <w:sz w:val="24"/>
          <w:szCs w:val="24"/>
          <w:lang w:val="az-Latn-AZ" w:eastAsia="ja-JP"/>
        </w:rPr>
        <w:t>ləş</w:t>
      </w:r>
      <w:r w:rsidR="001D575E" w:rsidRPr="00495A2E">
        <w:rPr>
          <w:rFonts w:ascii="Times New Roman" w:hAnsi="Times New Roman" w:cs="Times New Roman"/>
          <w:sz w:val="24"/>
          <w:szCs w:val="24"/>
          <w:lang w:val="az-Latn-AZ" w:eastAsia="ja-JP"/>
        </w:rPr>
        <w:softHyphen/>
      </w:r>
      <w:r w:rsidR="00D766E0" w:rsidRPr="00495A2E">
        <w:rPr>
          <w:rFonts w:ascii="Times New Roman" w:hAnsi="Times New Roman" w:cs="Times New Roman"/>
          <w:sz w:val="24"/>
          <w:szCs w:val="24"/>
          <w:lang w:val="az-Latn-AZ" w:eastAsia="ja-JP"/>
        </w:rPr>
        <w:t>dir</w:t>
      </w:r>
      <w:r w:rsidR="00A713EC">
        <w:rPr>
          <w:rFonts w:ascii="Times New Roman" w:hAnsi="Times New Roman" w:cs="Times New Roman"/>
          <w:sz w:val="24"/>
          <w:szCs w:val="24"/>
          <w:lang w:val="az-Latn-AZ" w:eastAsia="ja-JP"/>
        </w:rPr>
        <w:softHyphen/>
      </w:r>
      <w:r w:rsidR="00D766E0" w:rsidRPr="00495A2E">
        <w:rPr>
          <w:rFonts w:ascii="Times New Roman" w:hAnsi="Times New Roman" w:cs="Times New Roman"/>
          <w:sz w:val="24"/>
          <w:szCs w:val="24"/>
          <w:lang w:val="az-Latn-AZ" w:eastAsia="ja-JP"/>
        </w:rPr>
        <w:t>mə</w:t>
      </w:r>
      <w:r w:rsidR="00A713EC">
        <w:rPr>
          <w:rFonts w:ascii="Times New Roman" w:hAnsi="Times New Roman" w:cs="Times New Roman"/>
          <w:sz w:val="24"/>
          <w:szCs w:val="24"/>
          <w:lang w:val="az-Latn-AZ" w:eastAsia="ja-JP"/>
        </w:rPr>
        <w:softHyphen/>
      </w:r>
      <w:r w:rsidR="00D766E0" w:rsidRPr="00495A2E">
        <w:rPr>
          <w:rFonts w:ascii="Times New Roman" w:hAnsi="Times New Roman" w:cs="Times New Roman"/>
          <w:sz w:val="24"/>
          <w:szCs w:val="24"/>
          <w:lang w:val="az-Latn-AZ" w:eastAsia="ja-JP"/>
        </w:rPr>
        <w:t xml:space="preserve">yə can </w:t>
      </w:r>
      <w:r w:rsidR="00012879" w:rsidRPr="00495A2E">
        <w:rPr>
          <w:rFonts w:ascii="Times New Roman" w:hAnsi="Times New Roman" w:cs="Times New Roman"/>
          <w:sz w:val="24"/>
          <w:szCs w:val="24"/>
          <w:lang w:val="az-Latn-AZ" w:eastAsia="ja-JP"/>
        </w:rPr>
        <w:t>atır, uzaqgörən bir dövlət xadimi kimi bu parça</w:t>
      </w:r>
      <w:r w:rsidR="00A713EC">
        <w:rPr>
          <w:rFonts w:ascii="Times New Roman" w:hAnsi="Times New Roman" w:cs="Times New Roman"/>
          <w:sz w:val="24"/>
          <w:szCs w:val="24"/>
          <w:lang w:val="az-Latn-AZ" w:eastAsia="ja-JP"/>
        </w:rPr>
        <w:softHyphen/>
      </w:r>
      <w:r w:rsidR="00012879" w:rsidRPr="00495A2E">
        <w:rPr>
          <w:rFonts w:ascii="Times New Roman" w:hAnsi="Times New Roman" w:cs="Times New Roman"/>
          <w:sz w:val="24"/>
          <w:szCs w:val="24"/>
          <w:lang w:val="az-Latn-AZ" w:eastAsia="ja-JP"/>
        </w:rPr>
        <w:t>lan</w:t>
      </w:r>
      <w:r w:rsidR="00A713EC">
        <w:rPr>
          <w:rFonts w:ascii="Times New Roman" w:hAnsi="Times New Roman" w:cs="Times New Roman"/>
          <w:sz w:val="24"/>
          <w:szCs w:val="24"/>
          <w:lang w:val="az-Latn-AZ" w:eastAsia="ja-JP"/>
        </w:rPr>
        <w:softHyphen/>
      </w:r>
      <w:r w:rsidR="00012879" w:rsidRPr="00495A2E">
        <w:rPr>
          <w:rFonts w:ascii="Times New Roman" w:hAnsi="Times New Roman" w:cs="Times New Roman"/>
          <w:sz w:val="24"/>
          <w:szCs w:val="24"/>
          <w:lang w:val="az-Latn-AZ" w:eastAsia="ja-JP"/>
        </w:rPr>
        <w:t>ma</w:t>
      </w:r>
      <w:r w:rsidR="00A713EC">
        <w:rPr>
          <w:rFonts w:ascii="Times New Roman" w:hAnsi="Times New Roman" w:cs="Times New Roman"/>
          <w:sz w:val="24"/>
          <w:szCs w:val="24"/>
          <w:lang w:val="az-Latn-AZ" w:eastAsia="ja-JP"/>
        </w:rPr>
        <w:softHyphen/>
      </w:r>
      <w:r w:rsidR="00012879" w:rsidRPr="00495A2E">
        <w:rPr>
          <w:rFonts w:ascii="Times New Roman" w:hAnsi="Times New Roman" w:cs="Times New Roman"/>
          <w:sz w:val="24"/>
          <w:szCs w:val="24"/>
          <w:lang w:val="az-Latn-AZ" w:eastAsia="ja-JP"/>
        </w:rPr>
        <w:t>nın fəlakətli nəticələr ve</w:t>
      </w:r>
      <w:r w:rsidR="001D575E" w:rsidRPr="00495A2E">
        <w:rPr>
          <w:rFonts w:ascii="Times New Roman" w:hAnsi="Times New Roman" w:cs="Times New Roman"/>
          <w:sz w:val="24"/>
          <w:szCs w:val="24"/>
          <w:lang w:val="az-Latn-AZ" w:eastAsia="ja-JP"/>
        </w:rPr>
        <w:softHyphen/>
      </w:r>
      <w:r w:rsidR="00012879" w:rsidRPr="00495A2E">
        <w:rPr>
          <w:rFonts w:ascii="Times New Roman" w:hAnsi="Times New Roman" w:cs="Times New Roman"/>
          <w:sz w:val="24"/>
          <w:szCs w:val="24"/>
          <w:lang w:val="az-Latn-AZ" w:eastAsia="ja-JP"/>
        </w:rPr>
        <w:t>rə</w:t>
      </w:r>
      <w:r w:rsidR="001D575E" w:rsidRPr="00495A2E">
        <w:rPr>
          <w:rFonts w:ascii="Times New Roman" w:hAnsi="Times New Roman" w:cs="Times New Roman"/>
          <w:sz w:val="24"/>
          <w:szCs w:val="24"/>
          <w:lang w:val="az-Latn-AZ" w:eastAsia="ja-JP"/>
        </w:rPr>
        <w:softHyphen/>
      </w:r>
      <w:r w:rsidR="00012879" w:rsidRPr="00495A2E">
        <w:rPr>
          <w:rFonts w:ascii="Times New Roman" w:hAnsi="Times New Roman" w:cs="Times New Roman"/>
          <w:sz w:val="24"/>
          <w:szCs w:val="24"/>
          <w:lang w:val="az-Latn-AZ" w:eastAsia="ja-JP"/>
        </w:rPr>
        <w:t>cəyini dərk edirdi.</w:t>
      </w:r>
      <w:r w:rsidR="00416D40" w:rsidRPr="00495A2E">
        <w:rPr>
          <w:rFonts w:ascii="Times New Roman" w:hAnsi="Times New Roman" w:cs="Times New Roman"/>
          <w:sz w:val="24"/>
          <w:szCs w:val="24"/>
          <w:lang w:val="az-Latn-AZ" w:eastAsia="ja-JP"/>
        </w:rPr>
        <w:t xml:space="preserve"> Xanlıqların bir</w:t>
      </w:r>
      <w:r w:rsidR="00A713EC">
        <w:rPr>
          <w:rFonts w:ascii="Times New Roman" w:hAnsi="Times New Roman" w:cs="Times New Roman"/>
          <w:sz w:val="24"/>
          <w:szCs w:val="24"/>
          <w:lang w:val="az-Latn-AZ" w:eastAsia="ja-JP"/>
        </w:rPr>
        <w:softHyphen/>
      </w:r>
      <w:r w:rsidR="00416D40" w:rsidRPr="00495A2E">
        <w:rPr>
          <w:rFonts w:ascii="Times New Roman" w:hAnsi="Times New Roman" w:cs="Times New Roman"/>
          <w:sz w:val="24"/>
          <w:szCs w:val="24"/>
          <w:lang w:val="az-Latn-AZ" w:eastAsia="ja-JP"/>
        </w:rPr>
        <w:t>ləş</w:t>
      </w:r>
      <w:r w:rsidR="00A713EC">
        <w:rPr>
          <w:rFonts w:ascii="Times New Roman" w:hAnsi="Times New Roman" w:cs="Times New Roman"/>
          <w:sz w:val="24"/>
          <w:szCs w:val="24"/>
          <w:lang w:val="az-Latn-AZ" w:eastAsia="ja-JP"/>
        </w:rPr>
        <w:softHyphen/>
      </w:r>
      <w:r w:rsidR="00416D40" w:rsidRPr="00495A2E">
        <w:rPr>
          <w:rFonts w:ascii="Times New Roman" w:hAnsi="Times New Roman" w:cs="Times New Roman"/>
          <w:sz w:val="24"/>
          <w:szCs w:val="24"/>
          <w:lang w:val="az-Latn-AZ" w:eastAsia="ja-JP"/>
        </w:rPr>
        <w:t>mə</w:t>
      </w:r>
      <w:r w:rsidR="00416D40" w:rsidRPr="00495A2E">
        <w:rPr>
          <w:rFonts w:ascii="Times New Roman" w:hAnsi="Times New Roman" w:cs="Times New Roman"/>
          <w:sz w:val="24"/>
          <w:szCs w:val="24"/>
          <w:lang w:val="az-Latn-AZ" w:eastAsia="ja-JP"/>
        </w:rPr>
        <w:softHyphen/>
        <w:t>sinin mümkün olmadığını görə</w:t>
      </w:r>
      <w:r w:rsidR="008946DC" w:rsidRPr="00495A2E">
        <w:rPr>
          <w:rFonts w:ascii="Times New Roman" w:hAnsi="Times New Roman" w:cs="Times New Roman"/>
          <w:sz w:val="24"/>
          <w:szCs w:val="24"/>
          <w:lang w:val="az-Latn-AZ" w:eastAsia="ja-JP"/>
        </w:rPr>
        <w:t>n</w:t>
      </w:r>
      <w:r w:rsidR="00BB64DC" w:rsidRPr="00495A2E">
        <w:rPr>
          <w:rFonts w:ascii="Times New Roman" w:hAnsi="Times New Roman" w:cs="Times New Roman"/>
          <w:sz w:val="24"/>
          <w:szCs w:val="24"/>
          <w:lang w:val="az-Latn-AZ" w:eastAsia="ja-JP"/>
        </w:rPr>
        <w:t xml:space="preserve"> </w:t>
      </w:r>
      <w:r w:rsidR="008946DC" w:rsidRPr="00495A2E">
        <w:rPr>
          <w:rFonts w:ascii="Times New Roman" w:hAnsi="Times New Roman" w:cs="Times New Roman"/>
          <w:sz w:val="24"/>
          <w:szCs w:val="24"/>
          <w:lang w:val="az-Latn-AZ" w:eastAsia="ja-JP"/>
        </w:rPr>
        <w:t xml:space="preserve">Vaqif </w:t>
      </w:r>
      <w:r w:rsidR="00416D40" w:rsidRPr="00495A2E">
        <w:rPr>
          <w:rFonts w:ascii="Times New Roman" w:hAnsi="Times New Roman" w:cs="Times New Roman"/>
          <w:sz w:val="24"/>
          <w:szCs w:val="24"/>
          <w:lang w:val="az-Latn-AZ" w:eastAsia="ja-JP"/>
        </w:rPr>
        <w:t>İrandan Ağa Mə</w:t>
      </w:r>
      <w:r w:rsidR="00A713EC">
        <w:rPr>
          <w:rFonts w:ascii="Times New Roman" w:hAnsi="Times New Roman" w:cs="Times New Roman"/>
          <w:sz w:val="24"/>
          <w:szCs w:val="24"/>
          <w:lang w:val="az-Latn-AZ" w:eastAsia="ja-JP"/>
        </w:rPr>
        <w:softHyphen/>
      </w:r>
      <w:r w:rsidR="00416D40" w:rsidRPr="00495A2E">
        <w:rPr>
          <w:rFonts w:ascii="Times New Roman" w:hAnsi="Times New Roman" w:cs="Times New Roman"/>
          <w:sz w:val="24"/>
          <w:szCs w:val="24"/>
          <w:lang w:val="az-Latn-AZ" w:eastAsia="ja-JP"/>
        </w:rPr>
        <w:t>həm</w:t>
      </w:r>
      <w:r w:rsidR="00A713EC">
        <w:rPr>
          <w:rFonts w:ascii="Times New Roman" w:hAnsi="Times New Roman" w:cs="Times New Roman"/>
          <w:sz w:val="24"/>
          <w:szCs w:val="24"/>
          <w:lang w:val="az-Latn-AZ" w:eastAsia="ja-JP"/>
        </w:rPr>
        <w:softHyphen/>
      </w:r>
      <w:r w:rsidR="00416D40" w:rsidRPr="00495A2E">
        <w:rPr>
          <w:rFonts w:ascii="Times New Roman" w:hAnsi="Times New Roman" w:cs="Times New Roman"/>
          <w:sz w:val="24"/>
          <w:szCs w:val="24"/>
          <w:lang w:val="az-Latn-AZ" w:eastAsia="ja-JP"/>
        </w:rPr>
        <w:t>məd şah Qacar tərə</w:t>
      </w:r>
      <w:r w:rsidR="008946DC" w:rsidRPr="00495A2E">
        <w:rPr>
          <w:rFonts w:ascii="Times New Roman" w:hAnsi="Times New Roman" w:cs="Times New Roman"/>
          <w:sz w:val="24"/>
          <w:szCs w:val="24"/>
          <w:lang w:val="az-Latn-AZ" w:eastAsia="ja-JP"/>
        </w:rPr>
        <w:softHyphen/>
      </w:r>
      <w:r w:rsidR="00416D40" w:rsidRPr="00495A2E">
        <w:rPr>
          <w:rFonts w:ascii="Times New Roman" w:hAnsi="Times New Roman" w:cs="Times New Roman"/>
          <w:sz w:val="24"/>
          <w:szCs w:val="24"/>
          <w:lang w:val="az-Latn-AZ" w:eastAsia="ja-JP"/>
        </w:rPr>
        <w:t>fin</w:t>
      </w:r>
      <w:r w:rsidR="008946DC" w:rsidRPr="00495A2E">
        <w:rPr>
          <w:rFonts w:ascii="Times New Roman" w:hAnsi="Times New Roman" w:cs="Times New Roman"/>
          <w:sz w:val="24"/>
          <w:szCs w:val="24"/>
          <w:lang w:val="az-Latn-AZ" w:eastAsia="ja-JP"/>
        </w:rPr>
        <w:softHyphen/>
      </w:r>
      <w:r w:rsidR="00416D40" w:rsidRPr="00495A2E">
        <w:rPr>
          <w:rFonts w:ascii="Times New Roman" w:hAnsi="Times New Roman" w:cs="Times New Roman"/>
          <w:sz w:val="24"/>
          <w:szCs w:val="24"/>
          <w:lang w:val="az-Latn-AZ" w:eastAsia="ja-JP"/>
        </w:rPr>
        <w:t xml:space="preserve">dən gözlənilən hücumdan müdafiə </w:t>
      </w:r>
      <w:r w:rsidR="00416D40" w:rsidRPr="00495A2E">
        <w:rPr>
          <w:rFonts w:ascii="Times New Roman" w:hAnsi="Times New Roman" w:cs="Times New Roman"/>
          <w:sz w:val="24"/>
          <w:szCs w:val="24"/>
          <w:lang w:val="az-Latn-AZ" w:eastAsia="ja-JP"/>
        </w:rPr>
        <w:lastRenderedPageBreak/>
        <w:t>məq</w:t>
      </w:r>
      <w:r w:rsidR="00A713EC">
        <w:rPr>
          <w:rFonts w:ascii="Times New Roman" w:hAnsi="Times New Roman" w:cs="Times New Roman"/>
          <w:sz w:val="24"/>
          <w:szCs w:val="24"/>
          <w:lang w:val="az-Latn-AZ" w:eastAsia="ja-JP"/>
        </w:rPr>
        <w:softHyphen/>
      </w:r>
      <w:r w:rsidR="00416D40" w:rsidRPr="00495A2E">
        <w:rPr>
          <w:rFonts w:ascii="Times New Roman" w:hAnsi="Times New Roman" w:cs="Times New Roman"/>
          <w:sz w:val="24"/>
          <w:szCs w:val="24"/>
          <w:lang w:val="az-Latn-AZ" w:eastAsia="ja-JP"/>
        </w:rPr>
        <w:t>sədilə qonşu dövlətlərlə, Gürcüstan və əsasən Rusiya ilə it</w:t>
      </w:r>
      <w:r w:rsidR="00A713EC">
        <w:rPr>
          <w:rFonts w:ascii="Times New Roman" w:hAnsi="Times New Roman" w:cs="Times New Roman"/>
          <w:sz w:val="24"/>
          <w:szCs w:val="24"/>
          <w:lang w:val="az-Latn-AZ" w:eastAsia="ja-JP"/>
        </w:rPr>
        <w:softHyphen/>
      </w:r>
      <w:r w:rsidR="00416D40" w:rsidRPr="00495A2E">
        <w:rPr>
          <w:rFonts w:ascii="Times New Roman" w:hAnsi="Times New Roman" w:cs="Times New Roman"/>
          <w:sz w:val="24"/>
          <w:szCs w:val="24"/>
          <w:lang w:val="az-Latn-AZ" w:eastAsia="ja-JP"/>
        </w:rPr>
        <w:t>ti</w:t>
      </w:r>
      <w:r w:rsidR="00A713EC">
        <w:rPr>
          <w:rFonts w:ascii="Times New Roman" w:hAnsi="Times New Roman" w:cs="Times New Roman"/>
          <w:sz w:val="24"/>
          <w:szCs w:val="24"/>
          <w:lang w:val="az-Latn-AZ" w:eastAsia="ja-JP"/>
        </w:rPr>
        <w:softHyphen/>
      </w:r>
      <w:r w:rsidR="00416D40" w:rsidRPr="00495A2E">
        <w:rPr>
          <w:rFonts w:ascii="Times New Roman" w:hAnsi="Times New Roman" w:cs="Times New Roman"/>
          <w:sz w:val="24"/>
          <w:szCs w:val="24"/>
          <w:lang w:val="az-Latn-AZ" w:eastAsia="ja-JP"/>
        </w:rPr>
        <w:t xml:space="preserve">faq bağlamağa, əlaqələri möhkəmləndirməyə </w:t>
      </w:r>
      <w:r w:rsidR="002C3032">
        <w:rPr>
          <w:rFonts w:ascii="Times New Roman" w:hAnsi="Times New Roman" w:cs="Times New Roman"/>
          <w:sz w:val="24"/>
          <w:szCs w:val="24"/>
          <w:lang w:val="az-Latn-AZ" w:eastAsia="ja-JP"/>
        </w:rPr>
        <w:t>çalışırdı</w:t>
      </w:r>
      <w:r w:rsidR="00416D40" w:rsidRPr="00495A2E">
        <w:rPr>
          <w:rFonts w:ascii="Times New Roman" w:hAnsi="Times New Roman" w:cs="Times New Roman"/>
          <w:sz w:val="24"/>
          <w:szCs w:val="24"/>
          <w:lang w:val="az-Latn-AZ" w:eastAsia="ja-JP"/>
        </w:rPr>
        <w:t>. Va</w:t>
      </w:r>
      <w:r w:rsidR="00A713EC">
        <w:rPr>
          <w:rFonts w:ascii="Times New Roman" w:hAnsi="Times New Roman" w:cs="Times New Roman"/>
          <w:sz w:val="24"/>
          <w:szCs w:val="24"/>
          <w:lang w:val="az-Latn-AZ" w:eastAsia="ja-JP"/>
        </w:rPr>
        <w:softHyphen/>
      </w:r>
      <w:r w:rsidR="00416D40" w:rsidRPr="00495A2E">
        <w:rPr>
          <w:rFonts w:ascii="Times New Roman" w:hAnsi="Times New Roman" w:cs="Times New Roman"/>
          <w:sz w:val="24"/>
          <w:szCs w:val="24"/>
          <w:lang w:val="az-Latn-AZ" w:eastAsia="ja-JP"/>
        </w:rPr>
        <w:t>qi</w:t>
      </w:r>
      <w:r w:rsidR="00A713EC">
        <w:rPr>
          <w:rFonts w:ascii="Times New Roman" w:hAnsi="Times New Roman" w:cs="Times New Roman"/>
          <w:sz w:val="24"/>
          <w:szCs w:val="24"/>
          <w:lang w:val="az-Latn-AZ" w:eastAsia="ja-JP"/>
        </w:rPr>
        <w:softHyphen/>
      </w:r>
      <w:r w:rsidR="00416D40" w:rsidRPr="00495A2E">
        <w:rPr>
          <w:rFonts w:ascii="Times New Roman" w:hAnsi="Times New Roman" w:cs="Times New Roman"/>
          <w:sz w:val="24"/>
          <w:szCs w:val="24"/>
          <w:lang w:val="az-Latn-AZ" w:eastAsia="ja-JP"/>
        </w:rPr>
        <w:t xml:space="preserve">fin xarici siyasət sahəsindəki fəaliyyətinin nəticəsində Qacarın 1895-ci ildə Şuşanı almaq cəhdi </w:t>
      </w:r>
      <w:r w:rsidR="00D641E7" w:rsidRPr="00495A2E">
        <w:rPr>
          <w:rFonts w:ascii="Times New Roman" w:hAnsi="Times New Roman" w:cs="Times New Roman"/>
          <w:sz w:val="24"/>
          <w:szCs w:val="24"/>
          <w:lang w:val="az-Latn-AZ" w:eastAsia="ja-JP"/>
        </w:rPr>
        <w:t>boşa çıxır. Vaqifin nüfuzlu si</w:t>
      </w:r>
      <w:r w:rsidR="002C3032">
        <w:rPr>
          <w:rFonts w:ascii="Times New Roman" w:hAnsi="Times New Roman" w:cs="Times New Roman"/>
          <w:sz w:val="24"/>
          <w:szCs w:val="24"/>
          <w:lang w:val="az-Latn-AZ" w:eastAsia="ja-JP"/>
        </w:rPr>
        <w:softHyphen/>
      </w:r>
      <w:r w:rsidR="00D641E7" w:rsidRPr="00495A2E">
        <w:rPr>
          <w:rFonts w:ascii="Times New Roman" w:hAnsi="Times New Roman" w:cs="Times New Roman"/>
          <w:sz w:val="24"/>
          <w:szCs w:val="24"/>
          <w:lang w:val="az-Latn-AZ" w:eastAsia="ja-JP"/>
        </w:rPr>
        <w:t>ya</w:t>
      </w:r>
      <w:r w:rsidR="002C3032">
        <w:rPr>
          <w:rFonts w:ascii="Times New Roman" w:hAnsi="Times New Roman" w:cs="Times New Roman"/>
          <w:sz w:val="24"/>
          <w:szCs w:val="24"/>
          <w:lang w:val="az-Latn-AZ" w:eastAsia="ja-JP"/>
        </w:rPr>
        <w:softHyphen/>
      </w:r>
      <w:r w:rsidR="00D641E7" w:rsidRPr="00495A2E">
        <w:rPr>
          <w:rFonts w:ascii="Times New Roman" w:hAnsi="Times New Roman" w:cs="Times New Roman"/>
          <w:sz w:val="24"/>
          <w:szCs w:val="24"/>
          <w:lang w:val="az-Latn-AZ" w:eastAsia="ja-JP"/>
        </w:rPr>
        <w:t>si xadim olduğunu, Rusiya kimi böyük bir imperiya tərə</w:t>
      </w:r>
      <w:r w:rsidR="00A713EC">
        <w:rPr>
          <w:rFonts w:ascii="Times New Roman" w:hAnsi="Times New Roman" w:cs="Times New Roman"/>
          <w:sz w:val="24"/>
          <w:szCs w:val="24"/>
          <w:lang w:val="az-Latn-AZ" w:eastAsia="ja-JP"/>
        </w:rPr>
        <w:softHyphen/>
      </w:r>
      <w:r w:rsidR="00D641E7" w:rsidRPr="00495A2E">
        <w:rPr>
          <w:rFonts w:ascii="Times New Roman" w:hAnsi="Times New Roman" w:cs="Times New Roman"/>
          <w:sz w:val="24"/>
          <w:szCs w:val="24"/>
          <w:lang w:val="az-Latn-AZ" w:eastAsia="ja-JP"/>
        </w:rPr>
        <w:t>fin</w:t>
      </w:r>
      <w:r w:rsidR="00A713EC">
        <w:rPr>
          <w:rFonts w:ascii="Times New Roman" w:hAnsi="Times New Roman" w:cs="Times New Roman"/>
          <w:sz w:val="24"/>
          <w:szCs w:val="24"/>
          <w:lang w:val="az-Latn-AZ" w:eastAsia="ja-JP"/>
        </w:rPr>
        <w:softHyphen/>
      </w:r>
      <w:r w:rsidR="00D641E7" w:rsidRPr="00495A2E">
        <w:rPr>
          <w:rFonts w:ascii="Times New Roman" w:hAnsi="Times New Roman" w:cs="Times New Roman"/>
          <w:sz w:val="24"/>
          <w:szCs w:val="24"/>
          <w:lang w:val="az-Latn-AZ" w:eastAsia="ja-JP"/>
        </w:rPr>
        <w:t>dən etiraf edildiyini göstərən və mənbələrin təsdiq etdiyi be</w:t>
      </w:r>
      <w:r w:rsidR="00A713EC">
        <w:rPr>
          <w:rFonts w:ascii="Times New Roman" w:hAnsi="Times New Roman" w:cs="Times New Roman"/>
          <w:sz w:val="24"/>
          <w:szCs w:val="24"/>
          <w:lang w:val="az-Latn-AZ" w:eastAsia="ja-JP"/>
        </w:rPr>
        <w:softHyphen/>
      </w:r>
      <w:r w:rsidR="00D641E7" w:rsidRPr="00495A2E">
        <w:rPr>
          <w:rFonts w:ascii="Times New Roman" w:hAnsi="Times New Roman" w:cs="Times New Roman"/>
          <w:sz w:val="24"/>
          <w:szCs w:val="24"/>
          <w:lang w:val="az-Latn-AZ" w:eastAsia="ja-JP"/>
        </w:rPr>
        <w:t>lə bir fakt vardır: Salyan istiqamətində düşərgə salmış rus or</w:t>
      </w:r>
      <w:r w:rsidR="00A713EC">
        <w:rPr>
          <w:rFonts w:ascii="Times New Roman" w:hAnsi="Times New Roman" w:cs="Times New Roman"/>
          <w:sz w:val="24"/>
          <w:szCs w:val="24"/>
          <w:lang w:val="az-Latn-AZ" w:eastAsia="ja-JP"/>
        </w:rPr>
        <w:softHyphen/>
      </w:r>
      <w:r w:rsidR="00D641E7" w:rsidRPr="00495A2E">
        <w:rPr>
          <w:rFonts w:ascii="Times New Roman" w:hAnsi="Times New Roman" w:cs="Times New Roman"/>
          <w:sz w:val="24"/>
          <w:szCs w:val="24"/>
          <w:lang w:val="az-Latn-AZ" w:eastAsia="ja-JP"/>
        </w:rPr>
        <w:t>du</w:t>
      </w:r>
      <w:r w:rsidR="00A713EC">
        <w:rPr>
          <w:rFonts w:ascii="Times New Roman" w:hAnsi="Times New Roman" w:cs="Times New Roman"/>
          <w:sz w:val="24"/>
          <w:szCs w:val="24"/>
          <w:lang w:val="az-Latn-AZ" w:eastAsia="ja-JP"/>
        </w:rPr>
        <w:softHyphen/>
      </w:r>
      <w:r w:rsidR="00D641E7" w:rsidRPr="00495A2E">
        <w:rPr>
          <w:rFonts w:ascii="Times New Roman" w:hAnsi="Times New Roman" w:cs="Times New Roman"/>
          <w:sz w:val="24"/>
          <w:szCs w:val="24"/>
          <w:lang w:val="az-Latn-AZ" w:eastAsia="ja-JP"/>
        </w:rPr>
        <w:t>su</w:t>
      </w:r>
      <w:r w:rsidR="00A713EC">
        <w:rPr>
          <w:rFonts w:ascii="Times New Roman" w:hAnsi="Times New Roman" w:cs="Times New Roman"/>
          <w:sz w:val="24"/>
          <w:szCs w:val="24"/>
          <w:lang w:val="az-Latn-AZ" w:eastAsia="ja-JP"/>
        </w:rPr>
        <w:softHyphen/>
      </w:r>
      <w:r w:rsidR="00D641E7" w:rsidRPr="00495A2E">
        <w:rPr>
          <w:rFonts w:ascii="Times New Roman" w:hAnsi="Times New Roman" w:cs="Times New Roman"/>
          <w:sz w:val="24"/>
          <w:szCs w:val="24"/>
          <w:lang w:val="az-Latn-AZ" w:eastAsia="ja-JP"/>
        </w:rPr>
        <w:t>nun komandanı qraf V.A.Zubov 1796-cı ildə onun görüşünə get</w:t>
      </w:r>
      <w:r w:rsidR="00A713EC">
        <w:rPr>
          <w:rFonts w:ascii="Times New Roman" w:hAnsi="Times New Roman" w:cs="Times New Roman"/>
          <w:sz w:val="24"/>
          <w:szCs w:val="24"/>
          <w:lang w:val="az-Latn-AZ" w:eastAsia="ja-JP"/>
        </w:rPr>
        <w:softHyphen/>
      </w:r>
      <w:r w:rsidR="00D641E7" w:rsidRPr="00495A2E">
        <w:rPr>
          <w:rFonts w:ascii="Times New Roman" w:hAnsi="Times New Roman" w:cs="Times New Roman"/>
          <w:sz w:val="24"/>
          <w:szCs w:val="24"/>
          <w:lang w:val="az-Latn-AZ" w:eastAsia="ja-JP"/>
        </w:rPr>
        <w:t>miş İbrahim xanın oğlu Əbülfət ağa vasitəsilə II Yekateri</w:t>
      </w:r>
      <w:r w:rsidR="00A713EC">
        <w:rPr>
          <w:rFonts w:ascii="Times New Roman" w:hAnsi="Times New Roman" w:cs="Times New Roman"/>
          <w:sz w:val="24"/>
          <w:szCs w:val="24"/>
          <w:lang w:val="az-Latn-AZ" w:eastAsia="ja-JP"/>
        </w:rPr>
        <w:softHyphen/>
      </w:r>
      <w:r w:rsidR="00D641E7" w:rsidRPr="00495A2E">
        <w:rPr>
          <w:rFonts w:ascii="Times New Roman" w:hAnsi="Times New Roman" w:cs="Times New Roman"/>
          <w:sz w:val="24"/>
          <w:szCs w:val="24"/>
          <w:lang w:val="az-Latn-AZ" w:eastAsia="ja-JP"/>
        </w:rPr>
        <w:t>na</w:t>
      </w:r>
      <w:r w:rsidR="00A713EC">
        <w:rPr>
          <w:rFonts w:ascii="Times New Roman" w:hAnsi="Times New Roman" w:cs="Times New Roman"/>
          <w:sz w:val="24"/>
          <w:szCs w:val="24"/>
          <w:lang w:val="az-Latn-AZ" w:eastAsia="ja-JP"/>
        </w:rPr>
        <w:softHyphen/>
      </w:r>
      <w:r w:rsidR="00D641E7" w:rsidRPr="00495A2E">
        <w:rPr>
          <w:rFonts w:ascii="Times New Roman" w:hAnsi="Times New Roman" w:cs="Times New Roman"/>
          <w:sz w:val="24"/>
          <w:szCs w:val="24"/>
          <w:lang w:val="az-Latn-AZ" w:eastAsia="ja-JP"/>
        </w:rPr>
        <w:t xml:space="preserve">nın adından Vaqifə cəvahiratla bəzədilmiş bir əlağacı </w:t>
      </w:r>
      <w:r w:rsidR="002A6DC1" w:rsidRPr="00495A2E">
        <w:rPr>
          <w:rFonts w:ascii="Times New Roman" w:hAnsi="Times New Roman" w:cs="Times New Roman"/>
          <w:sz w:val="24"/>
          <w:szCs w:val="24"/>
          <w:lang w:val="az-Latn-AZ" w:eastAsia="ja-JP"/>
        </w:rPr>
        <w:t>gön</w:t>
      </w:r>
      <w:r w:rsidR="00A713EC">
        <w:rPr>
          <w:rFonts w:ascii="Times New Roman" w:hAnsi="Times New Roman" w:cs="Times New Roman"/>
          <w:sz w:val="24"/>
          <w:szCs w:val="24"/>
          <w:lang w:val="az-Latn-AZ" w:eastAsia="ja-JP"/>
        </w:rPr>
        <w:softHyphen/>
      </w:r>
      <w:r w:rsidR="002A6DC1" w:rsidRPr="00495A2E">
        <w:rPr>
          <w:rFonts w:ascii="Times New Roman" w:hAnsi="Times New Roman" w:cs="Times New Roman"/>
          <w:sz w:val="24"/>
          <w:szCs w:val="24"/>
          <w:lang w:val="az-Latn-AZ" w:eastAsia="ja-JP"/>
        </w:rPr>
        <w:t>dər</w:t>
      </w:r>
      <w:r w:rsidR="00A713EC">
        <w:rPr>
          <w:rFonts w:ascii="Times New Roman" w:hAnsi="Times New Roman" w:cs="Times New Roman"/>
          <w:sz w:val="24"/>
          <w:szCs w:val="24"/>
          <w:lang w:val="az-Latn-AZ" w:eastAsia="ja-JP"/>
        </w:rPr>
        <w:softHyphen/>
      </w:r>
      <w:r w:rsidR="002A6DC1" w:rsidRPr="00495A2E">
        <w:rPr>
          <w:rFonts w:ascii="Times New Roman" w:hAnsi="Times New Roman" w:cs="Times New Roman"/>
          <w:sz w:val="24"/>
          <w:szCs w:val="24"/>
          <w:lang w:val="az-Latn-AZ" w:eastAsia="ja-JP"/>
        </w:rPr>
        <w:t>miş</w:t>
      </w:r>
      <w:r w:rsidR="00A713EC">
        <w:rPr>
          <w:rFonts w:ascii="Times New Roman" w:hAnsi="Times New Roman" w:cs="Times New Roman"/>
          <w:sz w:val="24"/>
          <w:szCs w:val="24"/>
          <w:lang w:val="az-Latn-AZ" w:eastAsia="ja-JP"/>
        </w:rPr>
        <w:softHyphen/>
      </w:r>
      <w:r w:rsidR="002A6DC1" w:rsidRPr="00495A2E">
        <w:rPr>
          <w:rFonts w:ascii="Times New Roman" w:hAnsi="Times New Roman" w:cs="Times New Roman"/>
          <w:sz w:val="24"/>
          <w:szCs w:val="24"/>
          <w:lang w:val="az-Latn-AZ" w:eastAsia="ja-JP"/>
        </w:rPr>
        <w:t>dir. Vaqifin Tiflis səfəri də Gürcüstanla Qarabağ xanlığının siyasi əlaqələrinin möhkəmlən</w:t>
      </w:r>
      <w:r w:rsidR="00F61150" w:rsidRPr="00495A2E">
        <w:rPr>
          <w:rFonts w:ascii="Times New Roman" w:hAnsi="Times New Roman" w:cs="Times New Roman"/>
          <w:sz w:val="24"/>
          <w:szCs w:val="24"/>
          <w:lang w:val="az-Latn-AZ" w:eastAsia="ja-JP"/>
        </w:rPr>
        <w:softHyphen/>
      </w:r>
      <w:r w:rsidR="002A6DC1" w:rsidRPr="00495A2E">
        <w:rPr>
          <w:rFonts w:ascii="Times New Roman" w:hAnsi="Times New Roman" w:cs="Times New Roman"/>
          <w:sz w:val="24"/>
          <w:szCs w:val="24"/>
          <w:lang w:val="az-Latn-AZ" w:eastAsia="ja-JP"/>
        </w:rPr>
        <w:t>dirilməsində, xanlığın təhlü</w:t>
      </w:r>
      <w:r w:rsidR="00A713EC">
        <w:rPr>
          <w:rFonts w:ascii="Times New Roman" w:hAnsi="Times New Roman" w:cs="Times New Roman"/>
          <w:sz w:val="24"/>
          <w:szCs w:val="24"/>
          <w:lang w:val="az-Latn-AZ" w:eastAsia="ja-JP"/>
        </w:rPr>
        <w:softHyphen/>
      </w:r>
      <w:r w:rsidR="002A6DC1" w:rsidRPr="00495A2E">
        <w:rPr>
          <w:rFonts w:ascii="Times New Roman" w:hAnsi="Times New Roman" w:cs="Times New Roman"/>
          <w:sz w:val="24"/>
          <w:szCs w:val="24"/>
          <w:lang w:val="az-Latn-AZ" w:eastAsia="ja-JP"/>
        </w:rPr>
        <w:t>kə</w:t>
      </w:r>
      <w:r w:rsidR="00A713EC">
        <w:rPr>
          <w:rFonts w:ascii="Times New Roman" w:hAnsi="Times New Roman" w:cs="Times New Roman"/>
          <w:sz w:val="24"/>
          <w:szCs w:val="24"/>
          <w:lang w:val="az-Latn-AZ" w:eastAsia="ja-JP"/>
        </w:rPr>
        <w:softHyphen/>
      </w:r>
      <w:r w:rsidR="002A6DC1" w:rsidRPr="00BD7CE8">
        <w:rPr>
          <w:rFonts w:ascii="Times New Roman" w:hAnsi="Times New Roman" w:cs="Times New Roman"/>
          <w:spacing w:val="-2"/>
          <w:sz w:val="24"/>
          <w:szCs w:val="24"/>
          <w:lang w:val="az-Latn-AZ" w:eastAsia="ja-JP"/>
        </w:rPr>
        <w:t>siz</w:t>
      </w:r>
      <w:r w:rsidR="00A713EC" w:rsidRPr="00BD7CE8">
        <w:rPr>
          <w:rFonts w:ascii="Times New Roman" w:hAnsi="Times New Roman" w:cs="Times New Roman"/>
          <w:spacing w:val="-2"/>
          <w:sz w:val="24"/>
          <w:szCs w:val="24"/>
          <w:lang w:val="az-Latn-AZ" w:eastAsia="ja-JP"/>
        </w:rPr>
        <w:softHyphen/>
      </w:r>
      <w:r w:rsidR="00A713EC" w:rsidRPr="00BD7CE8">
        <w:rPr>
          <w:rFonts w:ascii="Times New Roman" w:hAnsi="Times New Roman" w:cs="Times New Roman"/>
          <w:spacing w:val="-2"/>
          <w:sz w:val="24"/>
          <w:szCs w:val="24"/>
          <w:lang w:val="az-Latn-AZ" w:eastAsia="ja-JP"/>
        </w:rPr>
        <w:softHyphen/>
      </w:r>
      <w:r w:rsidR="002A6DC1" w:rsidRPr="00BD7CE8">
        <w:rPr>
          <w:rFonts w:ascii="Times New Roman" w:hAnsi="Times New Roman" w:cs="Times New Roman"/>
          <w:spacing w:val="-2"/>
          <w:sz w:val="24"/>
          <w:szCs w:val="24"/>
          <w:lang w:val="az-Latn-AZ" w:eastAsia="ja-JP"/>
        </w:rPr>
        <w:t>liyinin təminatında əhəmiyyətli rol oynamışdır. Vaqif Şəki xa</w:t>
      </w:r>
      <w:r w:rsidR="00BD7CE8" w:rsidRPr="00BD7CE8">
        <w:rPr>
          <w:rFonts w:ascii="Times New Roman" w:hAnsi="Times New Roman" w:cs="Times New Roman"/>
          <w:spacing w:val="-2"/>
          <w:sz w:val="24"/>
          <w:szCs w:val="24"/>
          <w:lang w:val="az-Latn-AZ" w:eastAsia="ja-JP"/>
        </w:rPr>
        <w:softHyphen/>
      </w:r>
      <w:r w:rsidR="00A713EC" w:rsidRPr="00BD7CE8">
        <w:rPr>
          <w:rFonts w:ascii="Times New Roman" w:hAnsi="Times New Roman" w:cs="Times New Roman"/>
          <w:spacing w:val="-2"/>
          <w:sz w:val="24"/>
          <w:szCs w:val="24"/>
          <w:lang w:val="az-Latn-AZ" w:eastAsia="ja-JP"/>
        </w:rPr>
        <w:softHyphen/>
      </w:r>
      <w:r w:rsidR="002A6DC1" w:rsidRPr="00BD7CE8">
        <w:rPr>
          <w:rFonts w:ascii="Times New Roman" w:hAnsi="Times New Roman" w:cs="Times New Roman"/>
          <w:spacing w:val="-2"/>
          <w:sz w:val="24"/>
          <w:szCs w:val="24"/>
          <w:lang w:val="az-Latn-AZ" w:eastAsia="ja-JP"/>
        </w:rPr>
        <w:t>nı Hüseyn xan Müştaq ilə də yaxın dostluq əlaqələri sax</w:t>
      </w:r>
      <w:r w:rsidR="00A713EC" w:rsidRPr="00BD7CE8">
        <w:rPr>
          <w:rFonts w:ascii="Times New Roman" w:hAnsi="Times New Roman" w:cs="Times New Roman"/>
          <w:spacing w:val="-2"/>
          <w:sz w:val="24"/>
          <w:szCs w:val="24"/>
          <w:lang w:val="az-Latn-AZ" w:eastAsia="ja-JP"/>
        </w:rPr>
        <w:softHyphen/>
      </w:r>
      <w:r w:rsidR="002A6DC1" w:rsidRPr="00BD7CE8">
        <w:rPr>
          <w:rFonts w:ascii="Times New Roman" w:hAnsi="Times New Roman" w:cs="Times New Roman"/>
          <w:spacing w:val="-2"/>
          <w:sz w:val="24"/>
          <w:szCs w:val="24"/>
          <w:lang w:val="az-Latn-AZ" w:eastAsia="ja-JP"/>
        </w:rPr>
        <w:t>la</w:t>
      </w:r>
      <w:r w:rsidR="00A713EC" w:rsidRPr="00BD7CE8">
        <w:rPr>
          <w:rFonts w:ascii="Times New Roman" w:hAnsi="Times New Roman" w:cs="Times New Roman"/>
          <w:spacing w:val="-2"/>
          <w:sz w:val="24"/>
          <w:szCs w:val="24"/>
          <w:lang w:val="az-Latn-AZ" w:eastAsia="ja-JP"/>
        </w:rPr>
        <w:softHyphen/>
      </w:r>
      <w:r w:rsidR="002A6DC1" w:rsidRPr="00495A2E">
        <w:rPr>
          <w:rFonts w:ascii="Times New Roman" w:hAnsi="Times New Roman" w:cs="Times New Roman"/>
          <w:sz w:val="24"/>
          <w:szCs w:val="24"/>
          <w:lang w:val="az-Latn-AZ" w:eastAsia="ja-JP"/>
        </w:rPr>
        <w:t>yır</w:t>
      </w:r>
      <w:r w:rsidR="00A713EC">
        <w:rPr>
          <w:rFonts w:ascii="Times New Roman" w:hAnsi="Times New Roman" w:cs="Times New Roman"/>
          <w:sz w:val="24"/>
          <w:szCs w:val="24"/>
          <w:lang w:val="az-Latn-AZ" w:eastAsia="ja-JP"/>
        </w:rPr>
        <w:softHyphen/>
      </w:r>
      <w:r w:rsidR="002A6DC1" w:rsidRPr="00495A2E">
        <w:rPr>
          <w:rFonts w:ascii="Times New Roman" w:hAnsi="Times New Roman" w:cs="Times New Roman"/>
          <w:sz w:val="24"/>
          <w:szCs w:val="24"/>
          <w:lang w:val="az-Latn-AZ" w:eastAsia="ja-JP"/>
        </w:rPr>
        <w:t>dı.</w:t>
      </w:r>
    </w:p>
    <w:p w:rsidR="002A6DC1" w:rsidRPr="00495A2E" w:rsidRDefault="002A6DC1"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Qaynaqlarda Qacarın 1795-ci ildə hücumu zamanı Vaqifin Şuşanın mü</w:t>
      </w:r>
      <w:r w:rsidR="0060036C"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da</w:t>
      </w:r>
      <w:r w:rsidR="0060036C"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fi</w:t>
      </w:r>
      <w:r w:rsidR="0060036C"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ə</w:t>
      </w:r>
      <w:r w:rsidR="0060036C"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sini təşkil etməsi, qala divarlarının möhkəm</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lən</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dirilməsinə və başqa ti</w:t>
      </w:r>
      <w:r w:rsidR="0060036C"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kin</w:t>
      </w:r>
      <w:r w:rsidR="0060036C"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ti işlə</w:t>
      </w:r>
      <w:r w:rsidR="0060036C"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rinə bilavasitə rəhbərlik et</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məsi barədə məlumatlar vardır. Vaqifin güclü düşmən qarşısın</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da </w:t>
      </w:r>
      <w:r w:rsidR="004E77C7" w:rsidRPr="00495A2E">
        <w:rPr>
          <w:rFonts w:ascii="Times New Roman" w:hAnsi="Times New Roman" w:cs="Times New Roman"/>
          <w:sz w:val="24"/>
          <w:szCs w:val="24"/>
          <w:lang w:val="az-Latn-AZ" w:eastAsia="ja-JP"/>
        </w:rPr>
        <w:t>qorxmadan, mərdliklə Şu</w:t>
      </w:r>
      <w:r w:rsidR="001D575E" w:rsidRPr="00495A2E">
        <w:rPr>
          <w:rFonts w:ascii="Times New Roman" w:hAnsi="Times New Roman" w:cs="Times New Roman"/>
          <w:sz w:val="24"/>
          <w:szCs w:val="24"/>
          <w:lang w:val="az-Latn-AZ" w:eastAsia="ja-JP"/>
        </w:rPr>
        <w:softHyphen/>
      </w:r>
      <w:r w:rsidR="004E77C7" w:rsidRPr="00495A2E">
        <w:rPr>
          <w:rFonts w:ascii="Times New Roman" w:hAnsi="Times New Roman" w:cs="Times New Roman"/>
          <w:sz w:val="24"/>
          <w:szCs w:val="24"/>
          <w:lang w:val="az-Latn-AZ" w:eastAsia="ja-JP"/>
        </w:rPr>
        <w:t>şanın müdafiəsində dayanması haq</w:t>
      </w:r>
      <w:r w:rsidR="00A713EC">
        <w:rPr>
          <w:rFonts w:ascii="Times New Roman" w:hAnsi="Times New Roman" w:cs="Times New Roman"/>
          <w:sz w:val="24"/>
          <w:szCs w:val="24"/>
          <w:lang w:val="az-Latn-AZ" w:eastAsia="ja-JP"/>
        </w:rPr>
        <w:softHyphen/>
      </w:r>
      <w:r w:rsidR="004E77C7" w:rsidRPr="00495A2E">
        <w:rPr>
          <w:rFonts w:ascii="Times New Roman" w:hAnsi="Times New Roman" w:cs="Times New Roman"/>
          <w:sz w:val="24"/>
          <w:szCs w:val="24"/>
          <w:lang w:val="az-Latn-AZ" w:eastAsia="ja-JP"/>
        </w:rPr>
        <w:t>qında, demək olar ki, bütün “Qarabağnamə”lərdə yer almış bir əhvalat maraq doğurur: Ağa Məhəmməd şah Qacar Şuşanın 33 günlük mühasirəsi zamanı İbrahim xanı qorxutmaq məqsə</w:t>
      </w:r>
      <w:r w:rsidR="00A713EC">
        <w:rPr>
          <w:rFonts w:ascii="Times New Roman" w:hAnsi="Times New Roman" w:cs="Times New Roman"/>
          <w:sz w:val="24"/>
          <w:szCs w:val="24"/>
          <w:lang w:val="az-Latn-AZ" w:eastAsia="ja-JP"/>
        </w:rPr>
        <w:softHyphen/>
      </w:r>
      <w:r w:rsidR="004E77C7" w:rsidRPr="00495A2E">
        <w:rPr>
          <w:rFonts w:ascii="Times New Roman" w:hAnsi="Times New Roman" w:cs="Times New Roman"/>
          <w:sz w:val="24"/>
          <w:szCs w:val="24"/>
          <w:lang w:val="az-Latn-AZ" w:eastAsia="ja-JP"/>
        </w:rPr>
        <w:t>di</w:t>
      </w:r>
      <w:r w:rsidR="00A713EC">
        <w:rPr>
          <w:rFonts w:ascii="Times New Roman" w:hAnsi="Times New Roman" w:cs="Times New Roman"/>
          <w:sz w:val="24"/>
          <w:szCs w:val="24"/>
          <w:lang w:val="az-Latn-AZ" w:eastAsia="ja-JP"/>
        </w:rPr>
        <w:softHyphen/>
      </w:r>
      <w:r w:rsidR="004E77C7" w:rsidRPr="00495A2E">
        <w:rPr>
          <w:rFonts w:ascii="Times New Roman" w:hAnsi="Times New Roman" w:cs="Times New Roman"/>
          <w:sz w:val="24"/>
          <w:szCs w:val="24"/>
          <w:lang w:val="az-Latn-AZ" w:eastAsia="ja-JP"/>
        </w:rPr>
        <w:t>lə ona aşağıdakı həqarətli beyti göndərir:</w:t>
      </w:r>
    </w:p>
    <w:p w:rsidR="003F4705" w:rsidRPr="00495A2E" w:rsidRDefault="003F4705" w:rsidP="00C73A05">
      <w:pPr>
        <w:spacing w:after="0" w:line="240" w:lineRule="auto"/>
        <w:ind w:left="1440" w:firstLine="426"/>
        <w:jc w:val="both"/>
        <w:rPr>
          <w:rFonts w:ascii="Times New Roman" w:hAnsi="Times New Roman" w:cs="Times New Roman"/>
          <w:b/>
          <w:i/>
          <w:sz w:val="24"/>
          <w:szCs w:val="24"/>
          <w:lang w:val="az-Latn-AZ" w:eastAsia="ja-JP"/>
        </w:rPr>
      </w:pPr>
    </w:p>
    <w:p w:rsidR="004E77C7" w:rsidRPr="00495A2E" w:rsidRDefault="004E77C7" w:rsidP="008E6A20">
      <w:pPr>
        <w:spacing w:after="0" w:line="240" w:lineRule="auto"/>
        <w:ind w:left="1734" w:hanging="88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Ze məncənəqi-felek səngi-fintə mibarəd,</w:t>
      </w:r>
    </w:p>
    <w:p w:rsidR="004E77C7" w:rsidRPr="00495A2E" w:rsidRDefault="004E77C7" w:rsidP="008E6A20">
      <w:pPr>
        <w:spacing w:after="0" w:line="240" w:lineRule="auto"/>
        <w:ind w:left="1734" w:hanging="88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To əbləhanə gerefti miyani-şişə qərar.</w:t>
      </w:r>
    </w:p>
    <w:p w:rsidR="004E77C7" w:rsidRPr="00495A2E" w:rsidRDefault="004E77C7" w:rsidP="008E6A20">
      <w:pPr>
        <w:spacing w:after="0" w:line="240" w:lineRule="auto"/>
        <w:ind w:left="1734" w:hanging="88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(Fələk mancanağından fitnə daşları yağır,</w:t>
      </w:r>
    </w:p>
    <w:p w:rsidR="004E77C7" w:rsidRPr="00495A2E" w:rsidRDefault="004E77C7" w:rsidP="008E6A20">
      <w:pPr>
        <w:spacing w:after="0" w:line="240" w:lineRule="auto"/>
        <w:ind w:left="1734" w:hanging="88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Sən axmaqcasına şüşədə qərar tapıbsan.)</w:t>
      </w:r>
    </w:p>
    <w:p w:rsidR="00BD7CE8" w:rsidRDefault="00BD7CE8" w:rsidP="00C73A05">
      <w:pPr>
        <w:spacing w:after="0" w:line="240" w:lineRule="auto"/>
        <w:ind w:firstLine="426"/>
        <w:jc w:val="both"/>
        <w:rPr>
          <w:rFonts w:ascii="Times New Roman" w:hAnsi="Times New Roman" w:cs="Times New Roman"/>
          <w:sz w:val="24"/>
          <w:szCs w:val="24"/>
          <w:lang w:val="az-Latn-AZ" w:eastAsia="ja-JP"/>
        </w:rPr>
      </w:pPr>
    </w:p>
    <w:p w:rsidR="004E77C7" w:rsidRPr="00495A2E" w:rsidRDefault="004E77C7"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İbrahim xan kağızı Vaqifə verir və Vaqif kağızın arxasına bə</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dahətən bu misraları yazıb Qacara göndərir:</w:t>
      </w:r>
    </w:p>
    <w:p w:rsidR="00BD7CE8" w:rsidRDefault="00BD7CE8" w:rsidP="00C73A05">
      <w:pPr>
        <w:spacing w:after="0" w:line="240" w:lineRule="auto"/>
        <w:ind w:left="1440" w:hanging="1014"/>
        <w:jc w:val="both"/>
        <w:rPr>
          <w:rFonts w:ascii="Times New Roman" w:hAnsi="Times New Roman" w:cs="Times New Roman"/>
          <w:b/>
          <w:i/>
          <w:sz w:val="24"/>
          <w:szCs w:val="24"/>
          <w:lang w:val="az-Latn-AZ" w:eastAsia="ja-JP"/>
        </w:rPr>
      </w:pPr>
    </w:p>
    <w:p w:rsidR="004E77C7" w:rsidRPr="00495A2E" w:rsidRDefault="00581542" w:rsidP="008E6A20">
      <w:pPr>
        <w:spacing w:after="0" w:line="240" w:lineRule="auto"/>
        <w:ind w:left="1734" w:hanging="88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Gər nigahbani mən an əst ke, mən midanəm,</w:t>
      </w:r>
    </w:p>
    <w:p w:rsidR="00581542" w:rsidRPr="00495A2E" w:rsidRDefault="00581542" w:rsidP="008E6A20">
      <w:pPr>
        <w:spacing w:after="0" w:line="240" w:lineRule="auto"/>
        <w:ind w:left="1734" w:hanging="88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Şişəra dər bəğəli-səng nigəh midarəd.</w:t>
      </w:r>
    </w:p>
    <w:p w:rsidR="00581542" w:rsidRPr="00495A2E" w:rsidRDefault="00581542" w:rsidP="008E6A20">
      <w:pPr>
        <w:spacing w:after="0" w:line="240" w:lineRule="auto"/>
        <w:ind w:left="1734" w:hanging="88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lastRenderedPageBreak/>
        <w:t>(Məni saxlayan mən tanıdığımdırsa,</w:t>
      </w:r>
    </w:p>
    <w:p w:rsidR="00581542" w:rsidRPr="00495A2E" w:rsidRDefault="00581542" w:rsidP="008E6A20">
      <w:pPr>
        <w:spacing w:after="0" w:line="240" w:lineRule="auto"/>
        <w:ind w:left="1734" w:hanging="88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Şüşəni daşın qoynunda salamat saxlar.)</w:t>
      </w:r>
    </w:p>
    <w:p w:rsidR="00BD7CE8" w:rsidRDefault="00BD7CE8" w:rsidP="00C73A05">
      <w:pPr>
        <w:spacing w:after="0" w:line="240" w:lineRule="auto"/>
        <w:ind w:firstLine="426"/>
        <w:jc w:val="both"/>
        <w:rPr>
          <w:rFonts w:ascii="Times New Roman" w:hAnsi="Times New Roman" w:cs="Times New Roman"/>
          <w:sz w:val="24"/>
          <w:szCs w:val="24"/>
          <w:lang w:val="az-Latn-AZ" w:eastAsia="ja-JP"/>
        </w:rPr>
      </w:pPr>
    </w:p>
    <w:p w:rsidR="00581542" w:rsidRPr="00495A2E" w:rsidRDefault="00581542"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“Qarabağnamə”lərdə cüzi fərqlə təkrarlanan bu beyt mətin şairin vətənpərvərlik ruhu</w:t>
      </w:r>
      <w:r w:rsidR="001D575E"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nun ifadəsi olaraq yaddaşlarda qal</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mışdır.</w:t>
      </w:r>
    </w:p>
    <w:p w:rsidR="00581542" w:rsidRPr="00495A2E" w:rsidRDefault="00581542"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Ağa Məhəmməd şah Qacar 1797-ci ildə yenidən Qarabağa basqın edir. İbrahim xan ailəsi və yaxın adam</w:t>
      </w:r>
      <w:r w:rsidR="00BB64DC" w:rsidRPr="00495A2E">
        <w:rPr>
          <w:rFonts w:ascii="Times New Roman" w:hAnsi="Times New Roman" w:cs="Times New Roman"/>
          <w:sz w:val="24"/>
          <w:szCs w:val="24"/>
          <w:lang w:val="az-Latn-AZ" w:eastAsia="ja-JP"/>
        </w:rPr>
        <w:t>l</w:t>
      </w:r>
      <w:r w:rsidRPr="00495A2E">
        <w:rPr>
          <w:rFonts w:ascii="Times New Roman" w:hAnsi="Times New Roman" w:cs="Times New Roman"/>
          <w:sz w:val="24"/>
          <w:szCs w:val="24"/>
          <w:lang w:val="az-Latn-AZ" w:eastAsia="ja-JP"/>
        </w:rPr>
        <w:t xml:space="preserve">arı ilə Şuşanı tərk edib </w:t>
      </w:r>
      <w:r w:rsidR="00BB64DC" w:rsidRPr="00495A2E">
        <w:rPr>
          <w:rFonts w:ascii="Times New Roman" w:hAnsi="Times New Roman" w:cs="Times New Roman"/>
          <w:sz w:val="24"/>
          <w:szCs w:val="24"/>
          <w:lang w:val="az-Latn-AZ" w:eastAsia="ja-JP"/>
        </w:rPr>
        <w:t>C</w:t>
      </w:r>
      <w:r w:rsidRPr="00495A2E">
        <w:rPr>
          <w:rFonts w:ascii="Times New Roman" w:hAnsi="Times New Roman" w:cs="Times New Roman"/>
          <w:sz w:val="24"/>
          <w:szCs w:val="24"/>
          <w:lang w:val="az-Latn-AZ" w:eastAsia="ja-JP"/>
        </w:rPr>
        <w:t>ar Balakənə gedir</w:t>
      </w:r>
      <w:r w:rsidR="00AA3AB7" w:rsidRPr="00495A2E">
        <w:rPr>
          <w:rFonts w:ascii="Times New Roman" w:hAnsi="Times New Roman" w:cs="Times New Roman"/>
          <w:sz w:val="24"/>
          <w:szCs w:val="24"/>
          <w:lang w:val="az-Latn-AZ" w:eastAsia="ja-JP"/>
        </w:rPr>
        <w:t>,</w:t>
      </w:r>
      <w:r w:rsidRPr="00495A2E">
        <w:rPr>
          <w:rFonts w:ascii="Times New Roman" w:hAnsi="Times New Roman" w:cs="Times New Roman"/>
          <w:sz w:val="24"/>
          <w:szCs w:val="24"/>
          <w:lang w:val="az-Latn-AZ" w:eastAsia="ja-JP"/>
        </w:rPr>
        <w:t xml:space="preserve"> Vaqif Şuşada qalır. Səhərisi gün edam ediləcək şair </w:t>
      </w:r>
      <w:r w:rsidR="00AA3AB7" w:rsidRPr="00495A2E">
        <w:rPr>
          <w:rFonts w:ascii="Times New Roman" w:hAnsi="Times New Roman" w:cs="Times New Roman"/>
          <w:sz w:val="24"/>
          <w:szCs w:val="24"/>
          <w:lang w:val="az-Latn-AZ" w:eastAsia="ja-JP"/>
        </w:rPr>
        <w:t>Q</w:t>
      </w:r>
      <w:r w:rsidRPr="00495A2E">
        <w:rPr>
          <w:rFonts w:ascii="Times New Roman" w:hAnsi="Times New Roman" w:cs="Times New Roman"/>
          <w:sz w:val="24"/>
          <w:szCs w:val="24"/>
          <w:lang w:val="az-Latn-AZ" w:eastAsia="ja-JP"/>
        </w:rPr>
        <w:t xml:space="preserve">acarın əmri ilə zindana atılır. Lakin həmin gecə səhərə yaxın Qacar yatağında öz adamları – Səfərəli bəy və Abbas bəy tərəfindən </w:t>
      </w:r>
      <w:r w:rsidR="0027305F" w:rsidRPr="00495A2E">
        <w:rPr>
          <w:rFonts w:ascii="Times New Roman" w:hAnsi="Times New Roman" w:cs="Times New Roman"/>
          <w:sz w:val="24"/>
          <w:szCs w:val="24"/>
          <w:lang w:val="az-Latn-AZ" w:eastAsia="ja-JP"/>
        </w:rPr>
        <w:t>öldürülür</w:t>
      </w:r>
      <w:r w:rsidR="0035682A" w:rsidRPr="00495A2E">
        <w:rPr>
          <w:rFonts w:ascii="Times New Roman" w:hAnsi="Times New Roman" w:cs="Times New Roman"/>
          <w:sz w:val="24"/>
          <w:szCs w:val="24"/>
          <w:lang w:val="az-Latn-AZ" w:eastAsia="ja-JP"/>
        </w:rPr>
        <w:t>,</w:t>
      </w:r>
      <w:r w:rsidRPr="00495A2E">
        <w:rPr>
          <w:rFonts w:ascii="Times New Roman" w:hAnsi="Times New Roman" w:cs="Times New Roman"/>
          <w:sz w:val="24"/>
          <w:szCs w:val="24"/>
          <w:lang w:val="az-Latn-AZ" w:eastAsia="ja-JP"/>
        </w:rPr>
        <w:t xml:space="preserve"> Vaqif həbsdən azad olub Vidadiyə ünvanladığı məşhur “Bax” qəzəlini yazır.</w:t>
      </w:r>
    </w:p>
    <w:p w:rsidR="00581542" w:rsidRPr="00495A2E" w:rsidRDefault="0035682A"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P</w:t>
      </w:r>
      <w:r w:rsidR="0059362D" w:rsidRPr="00495A2E">
        <w:rPr>
          <w:rFonts w:ascii="Times New Roman" w:hAnsi="Times New Roman" w:cs="Times New Roman"/>
          <w:sz w:val="24"/>
          <w:szCs w:val="24"/>
          <w:lang w:val="az-Latn-AZ" w:eastAsia="ja-JP"/>
        </w:rPr>
        <w:t>rof</w:t>
      </w:r>
      <w:r w:rsidRPr="00495A2E">
        <w:rPr>
          <w:rFonts w:ascii="Times New Roman" w:hAnsi="Times New Roman" w:cs="Times New Roman"/>
          <w:sz w:val="24"/>
          <w:szCs w:val="24"/>
          <w:lang w:val="az-Latn-AZ" w:eastAsia="ja-JP"/>
        </w:rPr>
        <w:t>essor</w:t>
      </w:r>
      <w:r w:rsidR="0059362D" w:rsidRPr="00495A2E">
        <w:rPr>
          <w:rFonts w:ascii="Times New Roman" w:hAnsi="Times New Roman" w:cs="Times New Roman"/>
          <w:sz w:val="24"/>
          <w:szCs w:val="24"/>
          <w:lang w:val="az-Latn-AZ" w:eastAsia="ja-JP"/>
        </w:rPr>
        <w:t xml:space="preserve"> İsrafil Abbaslı “Qarabağın sirri” əsəri</w:t>
      </w:r>
      <w:r w:rsidR="005C6A54" w:rsidRPr="00495A2E">
        <w:rPr>
          <w:rFonts w:ascii="Times New Roman" w:hAnsi="Times New Roman" w:cs="Times New Roman"/>
          <w:sz w:val="24"/>
          <w:szCs w:val="24"/>
          <w:lang w:val="az-Latn-AZ" w:eastAsia="ja-JP"/>
        </w:rPr>
        <w:t xml:space="preserve"> </w:t>
      </w:r>
      <w:r w:rsidR="00511AF3" w:rsidRPr="00495A2E">
        <w:rPr>
          <w:rFonts w:ascii="Times New Roman" w:hAnsi="Times New Roman" w:cs="Times New Roman"/>
          <w:sz w:val="24"/>
          <w:szCs w:val="24"/>
          <w:lang w:val="az-Latn-AZ" w:eastAsia="ja-JP"/>
        </w:rPr>
        <w:t>M.P.Va</w:t>
      </w:r>
      <w:r w:rsidR="00A713EC">
        <w:rPr>
          <w:rFonts w:ascii="Times New Roman" w:hAnsi="Times New Roman" w:cs="Times New Roman"/>
          <w:sz w:val="24"/>
          <w:szCs w:val="24"/>
          <w:lang w:val="az-Latn-AZ" w:eastAsia="ja-JP"/>
        </w:rPr>
        <w:softHyphen/>
      </w:r>
      <w:r w:rsidR="00511AF3" w:rsidRPr="00495A2E">
        <w:rPr>
          <w:rFonts w:ascii="Times New Roman" w:hAnsi="Times New Roman" w:cs="Times New Roman"/>
          <w:sz w:val="24"/>
          <w:szCs w:val="24"/>
          <w:lang w:val="az-Latn-AZ" w:eastAsia="ja-JP"/>
        </w:rPr>
        <w:t xml:space="preserve">qif haqqında” adlı məqaləsində </w:t>
      </w:r>
      <w:r w:rsidRPr="00495A2E">
        <w:rPr>
          <w:rFonts w:ascii="Times New Roman" w:hAnsi="Times New Roman" w:cs="Times New Roman"/>
          <w:sz w:val="24"/>
          <w:szCs w:val="24"/>
          <w:lang w:val="az-Latn-AZ" w:eastAsia="ja-JP"/>
        </w:rPr>
        <w:t>Vaqifin Şuşanı tərk etməmə</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si</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nin səbəbinə </w:t>
      </w:r>
      <w:r w:rsidR="00511AF3" w:rsidRPr="00495A2E">
        <w:rPr>
          <w:rFonts w:ascii="Times New Roman" w:hAnsi="Times New Roman" w:cs="Times New Roman"/>
          <w:sz w:val="24"/>
          <w:szCs w:val="24"/>
          <w:lang w:val="az-Latn-AZ" w:eastAsia="ja-JP"/>
        </w:rPr>
        <w:t xml:space="preserve">aydınlıq gətirə biləcək </w:t>
      </w:r>
      <w:r w:rsidR="007067E0" w:rsidRPr="00495A2E">
        <w:rPr>
          <w:rFonts w:ascii="Times New Roman" w:hAnsi="Times New Roman" w:cs="Times New Roman"/>
          <w:sz w:val="24"/>
          <w:szCs w:val="24"/>
          <w:lang w:val="az-Latn-AZ" w:eastAsia="ja-JP"/>
        </w:rPr>
        <w:t>bir məqama toxunur. Qeyd edək ki, məqalədə istinad edilən əsər Ap</w:t>
      </w:r>
      <w:r w:rsidRPr="00495A2E">
        <w:rPr>
          <w:rFonts w:ascii="Times New Roman" w:hAnsi="Times New Roman" w:cs="Times New Roman"/>
          <w:sz w:val="24"/>
          <w:szCs w:val="24"/>
          <w:lang w:val="az-Latn-AZ" w:eastAsia="ja-JP"/>
        </w:rPr>
        <w:t>r</w:t>
      </w:r>
      <w:r w:rsidR="007067E0" w:rsidRPr="00495A2E">
        <w:rPr>
          <w:rFonts w:ascii="Times New Roman" w:hAnsi="Times New Roman" w:cs="Times New Roman"/>
          <w:sz w:val="24"/>
          <w:szCs w:val="24"/>
          <w:lang w:val="az-Latn-AZ" w:eastAsia="ja-JP"/>
        </w:rPr>
        <w:t>es Beknazaryantsın müəllifi olduğu, 1886-cı ildə S.Peterburqda nəşr edilmiş “</w:t>
      </w:r>
      <w:r w:rsidRPr="00495A2E">
        <w:rPr>
          <w:rFonts w:ascii="Times New Roman" w:hAnsi="Times New Roman" w:cs="Times New Roman"/>
          <w:sz w:val="24"/>
          <w:szCs w:val="24"/>
          <w:lang w:val="az-Latn-AZ" w:eastAsia="ja-JP"/>
        </w:rPr>
        <w:t>Q</w:t>
      </w:r>
      <w:r w:rsidR="007067E0" w:rsidRPr="00495A2E">
        <w:rPr>
          <w:rFonts w:ascii="Times New Roman" w:hAnsi="Times New Roman" w:cs="Times New Roman"/>
          <w:sz w:val="24"/>
          <w:szCs w:val="24"/>
          <w:lang w:val="az-Latn-AZ" w:eastAsia="ja-JP"/>
        </w:rPr>
        <w:t>a</w:t>
      </w:r>
      <w:r w:rsidR="00A713EC">
        <w:rPr>
          <w:rFonts w:ascii="Times New Roman" w:hAnsi="Times New Roman" w:cs="Times New Roman"/>
          <w:sz w:val="24"/>
          <w:szCs w:val="24"/>
          <w:lang w:val="az-Latn-AZ" w:eastAsia="ja-JP"/>
        </w:rPr>
        <w:softHyphen/>
      </w:r>
      <w:r w:rsidR="007067E0" w:rsidRPr="00495A2E">
        <w:rPr>
          <w:rFonts w:ascii="Times New Roman" w:hAnsi="Times New Roman" w:cs="Times New Roman"/>
          <w:sz w:val="24"/>
          <w:szCs w:val="24"/>
          <w:lang w:val="az-Latn-AZ" w:eastAsia="ja-JP"/>
        </w:rPr>
        <w:t>ra</w:t>
      </w:r>
      <w:r w:rsidR="00A713EC">
        <w:rPr>
          <w:rFonts w:ascii="Times New Roman" w:hAnsi="Times New Roman" w:cs="Times New Roman"/>
          <w:sz w:val="24"/>
          <w:szCs w:val="24"/>
          <w:lang w:val="az-Latn-AZ" w:eastAsia="ja-JP"/>
        </w:rPr>
        <w:softHyphen/>
      </w:r>
      <w:r w:rsidR="007067E0" w:rsidRPr="00495A2E">
        <w:rPr>
          <w:rFonts w:ascii="Times New Roman" w:hAnsi="Times New Roman" w:cs="Times New Roman"/>
          <w:sz w:val="24"/>
          <w:szCs w:val="24"/>
          <w:lang w:val="az-Latn-AZ" w:eastAsia="ja-JP"/>
        </w:rPr>
        <w:t>ba</w:t>
      </w:r>
      <w:r w:rsidR="00A713EC">
        <w:rPr>
          <w:rFonts w:ascii="Times New Roman" w:hAnsi="Times New Roman" w:cs="Times New Roman"/>
          <w:sz w:val="24"/>
          <w:szCs w:val="24"/>
          <w:lang w:val="az-Latn-AZ" w:eastAsia="ja-JP"/>
        </w:rPr>
        <w:softHyphen/>
      </w:r>
      <w:r w:rsidR="007067E0" w:rsidRPr="00495A2E">
        <w:rPr>
          <w:rFonts w:ascii="Times New Roman" w:hAnsi="Times New Roman" w:cs="Times New Roman"/>
          <w:sz w:val="24"/>
          <w:szCs w:val="24"/>
          <w:lang w:val="az-Latn-AZ" w:eastAsia="ja-JP"/>
        </w:rPr>
        <w:t>ğın sirri” kitabıdır. İ.Abbaslının kitabdan sitat gətirdiyi par</w:t>
      </w:r>
      <w:r w:rsidR="00A713EC">
        <w:rPr>
          <w:rFonts w:ascii="Times New Roman" w:hAnsi="Times New Roman" w:cs="Times New Roman"/>
          <w:sz w:val="24"/>
          <w:szCs w:val="24"/>
          <w:lang w:val="az-Latn-AZ" w:eastAsia="ja-JP"/>
        </w:rPr>
        <w:softHyphen/>
      </w:r>
      <w:r w:rsidR="007067E0" w:rsidRPr="00495A2E">
        <w:rPr>
          <w:rFonts w:ascii="Times New Roman" w:hAnsi="Times New Roman" w:cs="Times New Roman"/>
          <w:sz w:val="24"/>
          <w:szCs w:val="24"/>
          <w:lang w:val="az-Latn-AZ" w:eastAsia="ja-JP"/>
        </w:rPr>
        <w:t>çanı olduğu kimi veririk:</w:t>
      </w:r>
    </w:p>
    <w:p w:rsidR="007067E0" w:rsidRPr="00495A2E" w:rsidRDefault="007067E0"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“Səfərli bəy </w:t>
      </w:r>
      <w:r w:rsidR="0060036C" w:rsidRPr="00495A2E">
        <w:rPr>
          <w:rFonts w:ascii="Times New Roman" w:hAnsi="Times New Roman" w:cs="Times New Roman"/>
          <w:sz w:val="24"/>
          <w:szCs w:val="24"/>
          <w:lang w:val="az-Latn-AZ" w:eastAsia="ja-JP"/>
        </w:rPr>
        <w:t>...</w:t>
      </w:r>
      <w:r w:rsidRPr="00495A2E">
        <w:rPr>
          <w:rFonts w:ascii="Times New Roman" w:hAnsi="Times New Roman" w:cs="Times New Roman"/>
          <w:sz w:val="24"/>
          <w:szCs w:val="24"/>
          <w:lang w:val="az-Latn-AZ" w:eastAsia="ja-JP"/>
        </w:rPr>
        <w:t xml:space="preserve"> mühakiməsi zamanı bildirir ki, onlar hələ İran</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da olarkən İbrahim xan onun</w:t>
      </w:r>
      <w:r w:rsidR="001D575E"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la əlaqə saxlayır və gizli pul gön</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dərirmiş. </w:t>
      </w:r>
      <w:r w:rsidR="000B3BA7" w:rsidRPr="00495A2E">
        <w:rPr>
          <w:rFonts w:ascii="Times New Roman" w:hAnsi="Times New Roman" w:cs="Times New Roman"/>
          <w:sz w:val="24"/>
          <w:szCs w:val="24"/>
          <w:lang w:val="az-Latn-AZ" w:eastAsia="ja-JP"/>
        </w:rPr>
        <w:t>O bu işdə Qarabağ xanının məqsə</w:t>
      </w:r>
      <w:r w:rsidR="005C6A54" w:rsidRPr="00495A2E">
        <w:rPr>
          <w:rFonts w:ascii="Times New Roman" w:hAnsi="Times New Roman" w:cs="Times New Roman"/>
          <w:sz w:val="24"/>
          <w:szCs w:val="24"/>
          <w:lang w:val="az-Latn-AZ" w:eastAsia="ja-JP"/>
        </w:rPr>
        <w:softHyphen/>
      </w:r>
      <w:r w:rsidR="000B3BA7" w:rsidRPr="00495A2E">
        <w:rPr>
          <w:rFonts w:ascii="Times New Roman" w:hAnsi="Times New Roman" w:cs="Times New Roman"/>
          <w:sz w:val="24"/>
          <w:szCs w:val="24"/>
          <w:lang w:val="az-Latn-AZ" w:eastAsia="ja-JP"/>
        </w:rPr>
        <w:t>dini başa düş</w:t>
      </w:r>
      <w:r w:rsidR="001D575E" w:rsidRPr="00495A2E">
        <w:rPr>
          <w:rFonts w:ascii="Times New Roman" w:hAnsi="Times New Roman" w:cs="Times New Roman"/>
          <w:sz w:val="24"/>
          <w:szCs w:val="24"/>
          <w:lang w:val="az-Latn-AZ" w:eastAsia="ja-JP"/>
        </w:rPr>
        <w:softHyphen/>
      </w:r>
      <w:r w:rsidR="009A33F2" w:rsidRPr="00495A2E">
        <w:rPr>
          <w:rFonts w:ascii="Times New Roman" w:hAnsi="Times New Roman" w:cs="Times New Roman"/>
          <w:sz w:val="24"/>
          <w:szCs w:val="24"/>
          <w:lang w:val="az-Latn-AZ" w:eastAsia="ja-JP"/>
        </w:rPr>
        <w:softHyphen/>
      </w:r>
      <w:r w:rsidR="000B3BA7" w:rsidRPr="00495A2E">
        <w:rPr>
          <w:rFonts w:ascii="Times New Roman" w:hAnsi="Times New Roman" w:cs="Times New Roman"/>
          <w:sz w:val="24"/>
          <w:szCs w:val="24"/>
          <w:lang w:val="az-Latn-AZ" w:eastAsia="ja-JP"/>
        </w:rPr>
        <w:t>mürmüş. Səfərəli bəy daha sonra deyir: “Biz Şuşaya girdikdən sonra Molla Pənah yanıma gəldi və dedi ki, şahı öldürməlisən. Bunun üçün sənə çoxlu pul ayırmışıq. O, məni aparıb qızılları göstərdi, hətta sandı</w:t>
      </w:r>
      <w:r w:rsidR="00655A4E" w:rsidRPr="00495A2E">
        <w:rPr>
          <w:rFonts w:ascii="Times New Roman" w:hAnsi="Times New Roman" w:cs="Times New Roman"/>
          <w:sz w:val="24"/>
          <w:szCs w:val="24"/>
          <w:lang w:val="az-Latn-AZ" w:eastAsia="ja-JP"/>
        </w:rPr>
        <w:softHyphen/>
      </w:r>
      <w:r w:rsidR="000B3BA7" w:rsidRPr="00495A2E">
        <w:rPr>
          <w:rFonts w:ascii="Times New Roman" w:hAnsi="Times New Roman" w:cs="Times New Roman"/>
          <w:sz w:val="24"/>
          <w:szCs w:val="24"/>
          <w:lang w:val="az-Latn-AZ" w:eastAsia="ja-JP"/>
        </w:rPr>
        <w:t>ğın açarını da mənə verdi”.</w:t>
      </w:r>
    </w:p>
    <w:p w:rsidR="000B3BA7" w:rsidRPr="00495A2E" w:rsidRDefault="000B3BA7"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Belə </w:t>
      </w:r>
      <w:r w:rsidR="00884050" w:rsidRPr="00495A2E">
        <w:rPr>
          <w:rFonts w:ascii="Times New Roman" w:hAnsi="Times New Roman" w:cs="Times New Roman"/>
          <w:sz w:val="24"/>
          <w:szCs w:val="24"/>
          <w:lang w:val="az-Latn-AZ" w:eastAsia="ja-JP"/>
        </w:rPr>
        <w:t>məlum olur</w:t>
      </w:r>
      <w:r w:rsidRPr="00495A2E">
        <w:rPr>
          <w:rFonts w:ascii="Times New Roman" w:hAnsi="Times New Roman" w:cs="Times New Roman"/>
          <w:sz w:val="24"/>
          <w:szCs w:val="24"/>
          <w:lang w:val="az-Latn-AZ" w:eastAsia="ja-JP"/>
        </w:rPr>
        <w:t xml:space="preserve"> ki, Vaqifin Şuşada qalmasında əsas məq</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səd Qacara qarşı sui-qəsd </w:t>
      </w:r>
      <w:r w:rsidR="0035682A" w:rsidRPr="00495A2E">
        <w:rPr>
          <w:rFonts w:ascii="Times New Roman" w:hAnsi="Times New Roman" w:cs="Times New Roman"/>
          <w:sz w:val="24"/>
          <w:szCs w:val="24"/>
          <w:lang w:val="az-Latn-AZ" w:eastAsia="ja-JP"/>
        </w:rPr>
        <w:t xml:space="preserve">təşkil </w:t>
      </w:r>
      <w:r w:rsidRPr="00495A2E">
        <w:rPr>
          <w:rFonts w:ascii="Times New Roman" w:hAnsi="Times New Roman" w:cs="Times New Roman"/>
          <w:sz w:val="24"/>
          <w:szCs w:val="24"/>
          <w:lang w:val="az-Latn-AZ" w:eastAsia="ja-JP"/>
        </w:rPr>
        <w:t>etmək olmuşdur.</w:t>
      </w:r>
    </w:p>
    <w:p w:rsidR="000B3BA7" w:rsidRPr="00495A2E" w:rsidRDefault="000B3BA7"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Qacarın </w:t>
      </w:r>
      <w:r w:rsidR="0035682A" w:rsidRPr="00495A2E">
        <w:rPr>
          <w:rFonts w:ascii="Times New Roman" w:hAnsi="Times New Roman" w:cs="Times New Roman"/>
          <w:sz w:val="24"/>
          <w:szCs w:val="24"/>
          <w:lang w:val="az-Latn-AZ" w:eastAsia="ja-JP"/>
        </w:rPr>
        <w:t>q</w:t>
      </w:r>
      <w:r w:rsidRPr="00495A2E">
        <w:rPr>
          <w:rFonts w:ascii="Times New Roman" w:hAnsi="Times New Roman" w:cs="Times New Roman"/>
          <w:sz w:val="24"/>
          <w:szCs w:val="24"/>
          <w:lang w:val="az-Latn-AZ" w:eastAsia="ja-JP"/>
        </w:rPr>
        <w:t>ə</w:t>
      </w:r>
      <w:r w:rsidR="0035682A" w:rsidRPr="00495A2E">
        <w:rPr>
          <w:rFonts w:ascii="Times New Roman" w:hAnsi="Times New Roman" w:cs="Times New Roman"/>
          <w:sz w:val="24"/>
          <w:szCs w:val="24"/>
          <w:lang w:val="az-Latn-AZ" w:eastAsia="ja-JP"/>
        </w:rPr>
        <w:t>t</w:t>
      </w:r>
      <w:r w:rsidRPr="00495A2E">
        <w:rPr>
          <w:rFonts w:ascii="Times New Roman" w:hAnsi="Times New Roman" w:cs="Times New Roman"/>
          <w:sz w:val="24"/>
          <w:szCs w:val="24"/>
          <w:lang w:val="az-Latn-AZ" w:eastAsia="ja-JP"/>
        </w:rPr>
        <w:t xml:space="preserve">lindən sonra </w:t>
      </w:r>
      <w:r w:rsidR="0035682A" w:rsidRPr="00495A2E">
        <w:rPr>
          <w:rFonts w:ascii="Times New Roman" w:hAnsi="Times New Roman" w:cs="Times New Roman"/>
          <w:sz w:val="24"/>
          <w:szCs w:val="24"/>
          <w:lang w:val="az-Latn-AZ" w:eastAsia="ja-JP"/>
        </w:rPr>
        <w:t>Q</w:t>
      </w:r>
      <w:r w:rsidRPr="00495A2E">
        <w:rPr>
          <w:rFonts w:ascii="Times New Roman" w:hAnsi="Times New Roman" w:cs="Times New Roman"/>
          <w:sz w:val="24"/>
          <w:szCs w:val="24"/>
          <w:lang w:val="az-Latn-AZ" w:eastAsia="ja-JP"/>
        </w:rPr>
        <w:t>arabağ xanlığını İbrahim xanın qardaşı oğlu Məhəmməd bəy Cavanşir (Batman</w:t>
      </w:r>
      <w:r w:rsidR="00655A4E"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qılınc) müvəq</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qə</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ti ələ keçirir və təxminən iki ay sonra böyük şairi oğlu Əli ağa (Qasım ağa) ilə birlikdə Cıdır düzündə (Şuşa ətrafında yük</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sək</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likdir) qətlə yetirib evini qarət edir.</w:t>
      </w:r>
    </w:p>
    <w:p w:rsidR="000B3BA7" w:rsidRPr="00495A2E" w:rsidRDefault="000B3BA7"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lastRenderedPageBreak/>
        <w:t>Vaqiflə Batmanqılıncın əlaqələri və şairin edamının səbəbi barədə fikirlər müxtəlifdir. Ən geniş yayılmış fikir ondan iba</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rət</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dir ki, Vaqifin öldürlüməsinə onun Məhəm</w:t>
      </w:r>
      <w:r w:rsidR="00661AB2"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məd bəy Cavan</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şir</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lə şəxsi münasibətləri səbəb olmuşdur.</w:t>
      </w:r>
    </w:p>
    <w:p w:rsidR="000B3BA7" w:rsidRPr="00495A2E" w:rsidRDefault="000B3BA7"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Salman Mümtaz yazır ki, Vaqifin qatı düşməni olan Mə</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həm</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məd bəy Cavanşir ona və</w:t>
      </w:r>
      <w:r w:rsidR="009A33F2"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zirlik təklif etmiş, ən yaxın dost</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larının və ailəsinin xəyanətindən xəbərdar olan şair naçar qa</w:t>
      </w:r>
      <w:r w:rsidR="009A33F2"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lıb təklifə razılaşmış, </w:t>
      </w:r>
      <w:r w:rsidR="00435414" w:rsidRPr="00495A2E">
        <w:rPr>
          <w:rFonts w:ascii="Times New Roman" w:hAnsi="Times New Roman" w:cs="Times New Roman"/>
          <w:sz w:val="24"/>
          <w:szCs w:val="24"/>
          <w:lang w:val="az-Latn-AZ" w:eastAsia="ja-JP"/>
        </w:rPr>
        <w:t>hətta Məhəmməd bəyin mədhinə “Məhəm</w:t>
      </w:r>
      <w:r w:rsidR="00A713EC">
        <w:rPr>
          <w:rFonts w:ascii="Times New Roman" w:hAnsi="Times New Roman" w:cs="Times New Roman"/>
          <w:sz w:val="24"/>
          <w:szCs w:val="24"/>
          <w:lang w:val="az-Latn-AZ" w:eastAsia="ja-JP"/>
        </w:rPr>
        <w:softHyphen/>
      </w:r>
      <w:r w:rsidR="00435414" w:rsidRPr="00495A2E">
        <w:rPr>
          <w:rFonts w:ascii="Times New Roman" w:hAnsi="Times New Roman" w:cs="Times New Roman"/>
          <w:sz w:val="24"/>
          <w:szCs w:val="24"/>
          <w:lang w:val="az-Latn-AZ" w:eastAsia="ja-JP"/>
        </w:rPr>
        <w:t>məd” rədifli bir şeir də yaz</w:t>
      </w:r>
      <w:r w:rsidR="009A33F2" w:rsidRPr="00495A2E">
        <w:rPr>
          <w:rFonts w:ascii="Times New Roman" w:hAnsi="Times New Roman" w:cs="Times New Roman"/>
          <w:sz w:val="24"/>
          <w:szCs w:val="24"/>
          <w:lang w:val="az-Latn-AZ" w:eastAsia="ja-JP"/>
        </w:rPr>
        <w:softHyphen/>
      </w:r>
      <w:r w:rsidR="00435414" w:rsidRPr="00495A2E">
        <w:rPr>
          <w:rFonts w:ascii="Times New Roman" w:hAnsi="Times New Roman" w:cs="Times New Roman"/>
          <w:sz w:val="24"/>
          <w:szCs w:val="24"/>
          <w:lang w:val="az-Latn-AZ" w:eastAsia="ja-JP"/>
        </w:rPr>
        <w:t>mışdır. Şeirdən beş bəndi nümunə gə</w:t>
      </w:r>
      <w:r w:rsidR="00A713EC">
        <w:rPr>
          <w:rFonts w:ascii="Times New Roman" w:hAnsi="Times New Roman" w:cs="Times New Roman"/>
          <w:sz w:val="24"/>
          <w:szCs w:val="24"/>
          <w:lang w:val="az-Latn-AZ" w:eastAsia="ja-JP"/>
        </w:rPr>
        <w:softHyphen/>
      </w:r>
      <w:r w:rsidR="00435414" w:rsidRPr="00495A2E">
        <w:rPr>
          <w:rFonts w:ascii="Times New Roman" w:hAnsi="Times New Roman" w:cs="Times New Roman"/>
          <w:sz w:val="24"/>
          <w:szCs w:val="24"/>
          <w:lang w:val="az-Latn-AZ" w:eastAsia="ja-JP"/>
        </w:rPr>
        <w:t>tirən S.Mümtaz qeyd edir ki; “bu mənzuməni Məhəm</w:t>
      </w:r>
      <w:r w:rsidR="009A33F2" w:rsidRPr="00495A2E">
        <w:rPr>
          <w:rFonts w:ascii="Times New Roman" w:hAnsi="Times New Roman" w:cs="Times New Roman"/>
          <w:sz w:val="24"/>
          <w:szCs w:val="24"/>
          <w:lang w:val="az-Latn-AZ" w:eastAsia="ja-JP"/>
        </w:rPr>
        <w:softHyphen/>
      </w:r>
      <w:r w:rsidR="00435414" w:rsidRPr="00495A2E">
        <w:rPr>
          <w:rFonts w:ascii="Times New Roman" w:hAnsi="Times New Roman" w:cs="Times New Roman"/>
          <w:sz w:val="24"/>
          <w:szCs w:val="24"/>
          <w:lang w:val="az-Latn-AZ" w:eastAsia="ja-JP"/>
        </w:rPr>
        <w:t xml:space="preserve">məd bəy Cavanşirin öz əlilə yazdığı bir bəyazdan götürdüm”. </w:t>
      </w:r>
    </w:p>
    <w:p w:rsidR="00435414" w:rsidRPr="00495A2E" w:rsidRDefault="00435414"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S.Mümtaz </w:t>
      </w:r>
      <w:r w:rsidR="003D4369" w:rsidRPr="00495A2E">
        <w:rPr>
          <w:rFonts w:ascii="Times New Roman" w:hAnsi="Times New Roman" w:cs="Times New Roman"/>
          <w:sz w:val="24"/>
          <w:szCs w:val="24"/>
          <w:lang w:val="az-Latn-AZ" w:eastAsia="ja-JP"/>
        </w:rPr>
        <w:t xml:space="preserve">əlavə edir: “Üç ildən bəri </w:t>
      </w:r>
      <w:r w:rsidR="008E4D36" w:rsidRPr="00495A2E">
        <w:rPr>
          <w:rFonts w:ascii="Times New Roman" w:hAnsi="Times New Roman" w:cs="Times New Roman"/>
          <w:sz w:val="24"/>
          <w:szCs w:val="24"/>
          <w:lang w:val="az-Latn-AZ" w:eastAsia="ja-JP"/>
        </w:rPr>
        <w:t>cürbəcür fəlakətlər və dürlü-dürlü, növbənöv ha</w:t>
      </w:r>
      <w:r w:rsidR="009A33F2" w:rsidRPr="00495A2E">
        <w:rPr>
          <w:rFonts w:ascii="Times New Roman" w:hAnsi="Times New Roman" w:cs="Times New Roman"/>
          <w:sz w:val="24"/>
          <w:szCs w:val="24"/>
          <w:lang w:val="az-Latn-AZ" w:eastAsia="ja-JP"/>
        </w:rPr>
        <w:softHyphen/>
      </w:r>
      <w:r w:rsidR="008E4D36" w:rsidRPr="00495A2E">
        <w:rPr>
          <w:rFonts w:ascii="Times New Roman" w:hAnsi="Times New Roman" w:cs="Times New Roman"/>
          <w:sz w:val="24"/>
          <w:szCs w:val="24"/>
          <w:lang w:val="az-Latn-AZ" w:eastAsia="ja-JP"/>
        </w:rPr>
        <w:t>disələr və faciə</w:t>
      </w:r>
      <w:r w:rsidR="00661AB2" w:rsidRPr="00495A2E">
        <w:rPr>
          <w:rFonts w:ascii="Times New Roman" w:hAnsi="Times New Roman" w:cs="Times New Roman"/>
          <w:sz w:val="24"/>
          <w:szCs w:val="24"/>
          <w:lang w:val="az-Latn-AZ" w:eastAsia="ja-JP"/>
        </w:rPr>
        <w:softHyphen/>
      </w:r>
      <w:r w:rsidR="008E4D36" w:rsidRPr="00495A2E">
        <w:rPr>
          <w:rFonts w:ascii="Times New Roman" w:hAnsi="Times New Roman" w:cs="Times New Roman"/>
          <w:sz w:val="24"/>
          <w:szCs w:val="24"/>
          <w:lang w:val="az-Latn-AZ" w:eastAsia="ja-JP"/>
        </w:rPr>
        <w:t xml:space="preserve">lərin </w:t>
      </w:r>
      <w:r w:rsidR="00AC2B2D" w:rsidRPr="00495A2E">
        <w:rPr>
          <w:rFonts w:ascii="Times New Roman" w:hAnsi="Times New Roman" w:cs="Times New Roman"/>
          <w:sz w:val="24"/>
          <w:szCs w:val="24"/>
          <w:lang w:val="az-Latn-AZ" w:eastAsia="ja-JP"/>
        </w:rPr>
        <w:t>şahidi – möhtə</w:t>
      </w:r>
      <w:r w:rsidR="00A713EC">
        <w:rPr>
          <w:rFonts w:ascii="Times New Roman" w:hAnsi="Times New Roman" w:cs="Times New Roman"/>
          <w:sz w:val="24"/>
          <w:szCs w:val="24"/>
          <w:lang w:val="az-Latn-AZ" w:eastAsia="ja-JP"/>
        </w:rPr>
        <w:softHyphen/>
      </w:r>
      <w:r w:rsidR="00AC2B2D" w:rsidRPr="00495A2E">
        <w:rPr>
          <w:rFonts w:ascii="Times New Roman" w:hAnsi="Times New Roman" w:cs="Times New Roman"/>
          <w:sz w:val="24"/>
          <w:szCs w:val="24"/>
          <w:lang w:val="az-Latn-AZ" w:eastAsia="ja-JP"/>
        </w:rPr>
        <w:t>şə</w:t>
      </w:r>
      <w:r w:rsidR="00A713EC">
        <w:rPr>
          <w:rFonts w:ascii="Times New Roman" w:hAnsi="Times New Roman" w:cs="Times New Roman"/>
          <w:sz w:val="24"/>
          <w:szCs w:val="24"/>
          <w:lang w:val="az-Latn-AZ" w:eastAsia="ja-JP"/>
        </w:rPr>
        <w:softHyphen/>
      </w:r>
      <w:r w:rsidR="00AC2B2D" w:rsidRPr="00495A2E">
        <w:rPr>
          <w:rFonts w:ascii="Times New Roman" w:hAnsi="Times New Roman" w:cs="Times New Roman"/>
          <w:sz w:val="24"/>
          <w:szCs w:val="24"/>
          <w:lang w:val="az-Latn-AZ" w:eastAsia="ja-JP"/>
        </w:rPr>
        <w:t>mi olan Vaqif ən yaxın rəfiq və əhbabını, hətta rəfiqeyi-hə</w:t>
      </w:r>
      <w:r w:rsidR="00A713EC">
        <w:rPr>
          <w:rFonts w:ascii="Times New Roman" w:hAnsi="Times New Roman" w:cs="Times New Roman"/>
          <w:sz w:val="24"/>
          <w:szCs w:val="24"/>
          <w:lang w:val="az-Latn-AZ" w:eastAsia="ja-JP"/>
        </w:rPr>
        <w:softHyphen/>
      </w:r>
      <w:r w:rsidR="00AC2B2D" w:rsidRPr="00495A2E">
        <w:rPr>
          <w:rFonts w:ascii="Times New Roman" w:hAnsi="Times New Roman" w:cs="Times New Roman"/>
          <w:sz w:val="24"/>
          <w:szCs w:val="24"/>
          <w:lang w:val="az-Latn-AZ" w:eastAsia="ja-JP"/>
        </w:rPr>
        <w:t>ya</w:t>
      </w:r>
      <w:r w:rsidR="00A713EC">
        <w:rPr>
          <w:rFonts w:ascii="Times New Roman" w:hAnsi="Times New Roman" w:cs="Times New Roman"/>
          <w:sz w:val="24"/>
          <w:szCs w:val="24"/>
          <w:lang w:val="az-Latn-AZ" w:eastAsia="ja-JP"/>
        </w:rPr>
        <w:softHyphen/>
      </w:r>
      <w:r w:rsidR="00AC2B2D" w:rsidRPr="00495A2E">
        <w:rPr>
          <w:rFonts w:ascii="Times New Roman" w:hAnsi="Times New Roman" w:cs="Times New Roman"/>
          <w:sz w:val="24"/>
          <w:szCs w:val="24"/>
          <w:lang w:val="az-Latn-AZ" w:eastAsia="ja-JP"/>
        </w:rPr>
        <w:t>tı</w:t>
      </w:r>
      <w:r w:rsidR="00A713EC">
        <w:rPr>
          <w:rFonts w:ascii="Times New Roman" w:hAnsi="Times New Roman" w:cs="Times New Roman"/>
          <w:sz w:val="24"/>
          <w:szCs w:val="24"/>
          <w:lang w:val="az-Latn-AZ" w:eastAsia="ja-JP"/>
        </w:rPr>
        <w:softHyphen/>
      </w:r>
      <w:r w:rsidR="00AC2B2D" w:rsidRPr="00495A2E">
        <w:rPr>
          <w:rFonts w:ascii="Times New Roman" w:hAnsi="Times New Roman" w:cs="Times New Roman"/>
          <w:sz w:val="24"/>
          <w:szCs w:val="24"/>
          <w:lang w:val="az-Latn-AZ" w:eastAsia="ja-JP"/>
        </w:rPr>
        <w:t xml:space="preserve">nı böylə bivəfa və xain </w:t>
      </w:r>
      <w:r w:rsidR="00A54D0B" w:rsidRPr="00495A2E">
        <w:rPr>
          <w:rFonts w:ascii="Times New Roman" w:hAnsi="Times New Roman" w:cs="Times New Roman"/>
          <w:sz w:val="24"/>
          <w:szCs w:val="24"/>
          <w:lang w:val="az-Latn-AZ" w:eastAsia="ja-JP"/>
        </w:rPr>
        <w:t xml:space="preserve">görərkən üstüörtülü olaraq </w:t>
      </w:r>
      <w:r w:rsidR="00BC13D8" w:rsidRPr="00495A2E">
        <w:rPr>
          <w:rFonts w:ascii="Times New Roman" w:hAnsi="Times New Roman" w:cs="Times New Roman"/>
          <w:sz w:val="24"/>
          <w:szCs w:val="24"/>
          <w:lang w:val="az-Latn-AZ" w:eastAsia="ja-JP"/>
        </w:rPr>
        <w:t>bu son şeiri</w:t>
      </w:r>
      <w:r w:rsidR="00A713EC">
        <w:rPr>
          <w:rFonts w:ascii="Times New Roman" w:hAnsi="Times New Roman" w:cs="Times New Roman"/>
          <w:sz w:val="24"/>
          <w:szCs w:val="24"/>
          <w:lang w:val="az-Latn-AZ" w:eastAsia="ja-JP"/>
        </w:rPr>
        <w:softHyphen/>
      </w:r>
      <w:r w:rsidR="00BC13D8" w:rsidRPr="00495A2E">
        <w:rPr>
          <w:rFonts w:ascii="Times New Roman" w:hAnsi="Times New Roman" w:cs="Times New Roman"/>
          <w:sz w:val="24"/>
          <w:szCs w:val="24"/>
          <w:lang w:val="az-Latn-AZ" w:eastAsia="ja-JP"/>
        </w:rPr>
        <w:t>ni söylədi. (“Gör</w:t>
      </w:r>
      <w:r w:rsidR="00661AB2" w:rsidRPr="00495A2E">
        <w:rPr>
          <w:rFonts w:ascii="Times New Roman" w:hAnsi="Times New Roman" w:cs="Times New Roman"/>
          <w:sz w:val="24"/>
          <w:szCs w:val="24"/>
          <w:lang w:val="az-Latn-AZ" w:eastAsia="ja-JP"/>
        </w:rPr>
        <w:softHyphen/>
      </w:r>
      <w:r w:rsidR="00BC13D8" w:rsidRPr="00495A2E">
        <w:rPr>
          <w:rFonts w:ascii="Times New Roman" w:hAnsi="Times New Roman" w:cs="Times New Roman"/>
          <w:sz w:val="24"/>
          <w:szCs w:val="24"/>
          <w:lang w:val="az-Latn-AZ" w:eastAsia="ja-JP"/>
        </w:rPr>
        <w:t>mə</w:t>
      </w:r>
      <w:r w:rsidR="00661AB2" w:rsidRPr="00495A2E">
        <w:rPr>
          <w:rFonts w:ascii="Times New Roman" w:hAnsi="Times New Roman" w:cs="Times New Roman"/>
          <w:sz w:val="24"/>
          <w:szCs w:val="24"/>
          <w:lang w:val="az-Latn-AZ" w:eastAsia="ja-JP"/>
        </w:rPr>
        <w:softHyphen/>
      </w:r>
      <w:r w:rsidR="00BC13D8" w:rsidRPr="00495A2E">
        <w:rPr>
          <w:rFonts w:ascii="Times New Roman" w:hAnsi="Times New Roman" w:cs="Times New Roman"/>
          <w:sz w:val="24"/>
          <w:szCs w:val="24"/>
          <w:lang w:val="az-Latn-AZ" w:eastAsia="ja-JP"/>
        </w:rPr>
        <w:t xml:space="preserve">dim” müxəmməsini – F.Ə.) Artıq Vaqif </w:t>
      </w:r>
      <w:r w:rsidR="00A04875" w:rsidRPr="00495A2E">
        <w:rPr>
          <w:rFonts w:ascii="Times New Roman" w:hAnsi="Times New Roman" w:cs="Times New Roman"/>
          <w:sz w:val="24"/>
          <w:szCs w:val="24"/>
          <w:lang w:val="az-Latn-AZ" w:eastAsia="ja-JP"/>
        </w:rPr>
        <w:t xml:space="preserve">hər şeydən, </w:t>
      </w:r>
      <w:r w:rsidR="000E1CBD" w:rsidRPr="00495A2E">
        <w:rPr>
          <w:rFonts w:ascii="Times New Roman" w:hAnsi="Times New Roman" w:cs="Times New Roman"/>
          <w:sz w:val="24"/>
          <w:szCs w:val="24"/>
          <w:lang w:val="az-Latn-AZ" w:eastAsia="ja-JP"/>
        </w:rPr>
        <w:t>hətta həyatdan belə məyus idi”.</w:t>
      </w:r>
    </w:p>
    <w:p w:rsidR="000E1CBD" w:rsidRPr="00495A2E" w:rsidRDefault="00674961"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Əhvalat digər müəlliflərin əsərlərində </w:t>
      </w:r>
      <w:r w:rsidR="003C3E8C" w:rsidRPr="00495A2E">
        <w:rPr>
          <w:rFonts w:ascii="Times New Roman" w:hAnsi="Times New Roman" w:cs="Times New Roman"/>
          <w:sz w:val="24"/>
          <w:szCs w:val="24"/>
          <w:lang w:val="az-Latn-AZ" w:eastAsia="ja-JP"/>
        </w:rPr>
        <w:t>də təsdiqlənir.</w:t>
      </w:r>
    </w:p>
    <w:p w:rsidR="003C3E8C" w:rsidRPr="00495A2E" w:rsidRDefault="003C3E8C"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Mənbələrdə Vaqifin Əli ağa və ya Qasım ağa adlı oğlunun da “Alim” təxəllüsü ilə şeir</w:t>
      </w:r>
      <w:r w:rsidR="009A33F2"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lər yazdığı, atası ilə “müşairədə bu</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lun</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duğu” </w:t>
      </w:r>
      <w:r w:rsidR="00884050" w:rsidRPr="00495A2E">
        <w:rPr>
          <w:rFonts w:ascii="Times New Roman" w:hAnsi="Times New Roman" w:cs="Times New Roman"/>
          <w:sz w:val="24"/>
          <w:szCs w:val="24"/>
          <w:lang w:val="az-Latn-AZ" w:eastAsia="ja-JP"/>
        </w:rPr>
        <w:t>qeyd edilir</w:t>
      </w:r>
      <w:r w:rsidRPr="00495A2E">
        <w:rPr>
          <w:rFonts w:ascii="Times New Roman" w:hAnsi="Times New Roman" w:cs="Times New Roman"/>
          <w:sz w:val="24"/>
          <w:szCs w:val="24"/>
          <w:lang w:val="az-Latn-AZ" w:eastAsia="ja-JP"/>
        </w:rPr>
        <w:t>.</w:t>
      </w:r>
    </w:p>
    <w:p w:rsidR="003C3E8C" w:rsidRPr="00495A2E" w:rsidRDefault="003978F1"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Vaqifin Pərisoltan və Mələkcahan adlı iki qızı da olmuş, Pərisoltan Vidadinin böyük oğlu Məhəmməd ağa, Mələkcahan isə kiçik oğlu Molla Ömərlə evlənmişdir</w:t>
      </w:r>
      <w:r w:rsidR="00A55173" w:rsidRPr="00495A2E">
        <w:rPr>
          <w:rFonts w:ascii="Times New Roman" w:hAnsi="Times New Roman" w:cs="Times New Roman"/>
          <w:sz w:val="24"/>
          <w:szCs w:val="24"/>
          <w:lang w:val="az-Latn-AZ" w:eastAsia="ja-JP"/>
        </w:rPr>
        <w:t>. Pərisoltandan dünya</w:t>
      </w:r>
      <w:r w:rsidR="009A33F2" w:rsidRPr="00495A2E">
        <w:rPr>
          <w:rFonts w:ascii="Times New Roman" w:hAnsi="Times New Roman" w:cs="Times New Roman"/>
          <w:sz w:val="24"/>
          <w:szCs w:val="24"/>
          <w:lang w:val="az-Latn-AZ" w:eastAsia="ja-JP"/>
        </w:rPr>
        <w:softHyphen/>
      </w:r>
      <w:r w:rsidR="00A55173" w:rsidRPr="00495A2E">
        <w:rPr>
          <w:rFonts w:ascii="Times New Roman" w:hAnsi="Times New Roman" w:cs="Times New Roman"/>
          <w:sz w:val="24"/>
          <w:szCs w:val="24"/>
          <w:lang w:val="az-Latn-AZ" w:eastAsia="ja-JP"/>
        </w:rPr>
        <w:t>ya gəlmiş Yəhya bəy də gözəl təbli, şirin kəlamlı şair kimi ta</w:t>
      </w:r>
      <w:r w:rsidR="00A713EC">
        <w:rPr>
          <w:rFonts w:ascii="Times New Roman" w:hAnsi="Times New Roman" w:cs="Times New Roman"/>
          <w:sz w:val="24"/>
          <w:szCs w:val="24"/>
          <w:lang w:val="az-Latn-AZ" w:eastAsia="ja-JP"/>
        </w:rPr>
        <w:softHyphen/>
      </w:r>
      <w:r w:rsidR="00A55173" w:rsidRPr="00495A2E">
        <w:rPr>
          <w:rFonts w:ascii="Times New Roman" w:hAnsi="Times New Roman" w:cs="Times New Roman"/>
          <w:sz w:val="24"/>
          <w:szCs w:val="24"/>
          <w:lang w:val="az-Latn-AZ" w:eastAsia="ja-JP"/>
        </w:rPr>
        <w:t>nın</w:t>
      </w:r>
      <w:r w:rsidR="00A713EC">
        <w:rPr>
          <w:rFonts w:ascii="Times New Roman" w:hAnsi="Times New Roman" w:cs="Times New Roman"/>
          <w:sz w:val="24"/>
          <w:szCs w:val="24"/>
          <w:lang w:val="az-Latn-AZ" w:eastAsia="ja-JP"/>
        </w:rPr>
        <w:softHyphen/>
      </w:r>
      <w:r w:rsidR="00A55173" w:rsidRPr="00495A2E">
        <w:rPr>
          <w:rFonts w:ascii="Times New Roman" w:hAnsi="Times New Roman" w:cs="Times New Roman"/>
          <w:sz w:val="24"/>
          <w:szCs w:val="24"/>
          <w:lang w:val="az-Latn-AZ" w:eastAsia="ja-JP"/>
        </w:rPr>
        <w:t xml:space="preserve">mışdır. Bu fakt </w:t>
      </w:r>
      <w:r w:rsidR="003D675C" w:rsidRPr="00495A2E">
        <w:rPr>
          <w:rFonts w:ascii="Times New Roman" w:hAnsi="Times New Roman" w:cs="Times New Roman"/>
          <w:sz w:val="24"/>
          <w:szCs w:val="24"/>
          <w:lang w:val="az-Latn-AZ" w:eastAsia="ja-JP"/>
        </w:rPr>
        <w:t>K</w:t>
      </w:r>
      <w:r w:rsidR="00A55173" w:rsidRPr="00495A2E">
        <w:rPr>
          <w:rFonts w:ascii="Times New Roman" w:hAnsi="Times New Roman" w:cs="Times New Roman"/>
          <w:sz w:val="24"/>
          <w:szCs w:val="24"/>
          <w:lang w:val="az-Latn-AZ" w:eastAsia="ja-JP"/>
        </w:rPr>
        <w:t>azım ağa Salikin Yəhya bəyin qəbir daşına yaz</w:t>
      </w:r>
      <w:r w:rsidR="00A713EC">
        <w:rPr>
          <w:rFonts w:ascii="Times New Roman" w:hAnsi="Times New Roman" w:cs="Times New Roman"/>
          <w:sz w:val="24"/>
          <w:szCs w:val="24"/>
          <w:lang w:val="az-Latn-AZ" w:eastAsia="ja-JP"/>
        </w:rPr>
        <w:softHyphen/>
      </w:r>
      <w:r w:rsidR="00A55173" w:rsidRPr="00495A2E">
        <w:rPr>
          <w:rFonts w:ascii="Times New Roman" w:hAnsi="Times New Roman" w:cs="Times New Roman"/>
          <w:sz w:val="24"/>
          <w:szCs w:val="24"/>
          <w:lang w:val="az-Latn-AZ" w:eastAsia="ja-JP"/>
        </w:rPr>
        <w:t xml:space="preserve">dığı maddeyi-tarix ilə təsdiqini tapmışdır: “Bu məzarın sahibi </w:t>
      </w:r>
      <w:r w:rsidR="003D675C" w:rsidRPr="00495A2E">
        <w:rPr>
          <w:rFonts w:ascii="Times New Roman" w:hAnsi="Times New Roman" w:cs="Times New Roman"/>
          <w:sz w:val="24"/>
          <w:szCs w:val="24"/>
          <w:lang w:val="az-Latn-AZ" w:eastAsia="ja-JP"/>
        </w:rPr>
        <w:t xml:space="preserve">Yəhya </w:t>
      </w:r>
      <w:r w:rsidR="00A55173" w:rsidRPr="00495A2E">
        <w:rPr>
          <w:rFonts w:ascii="Times New Roman" w:hAnsi="Times New Roman" w:cs="Times New Roman"/>
          <w:sz w:val="24"/>
          <w:szCs w:val="24"/>
          <w:lang w:val="az-Latn-AZ" w:eastAsia="ja-JP"/>
        </w:rPr>
        <w:t>bəyi-rövşən-zəmir, şairi-kövnüsüxən, hüsnü kəla</w:t>
      </w:r>
      <w:r w:rsidR="00A713EC">
        <w:rPr>
          <w:rFonts w:ascii="Times New Roman" w:hAnsi="Times New Roman" w:cs="Times New Roman"/>
          <w:sz w:val="24"/>
          <w:szCs w:val="24"/>
          <w:lang w:val="az-Latn-AZ" w:eastAsia="ja-JP"/>
        </w:rPr>
        <w:softHyphen/>
      </w:r>
      <w:r w:rsidR="00A55173" w:rsidRPr="00495A2E">
        <w:rPr>
          <w:rFonts w:ascii="Times New Roman" w:hAnsi="Times New Roman" w:cs="Times New Roman"/>
          <w:sz w:val="24"/>
          <w:szCs w:val="24"/>
          <w:lang w:val="az-Latn-AZ" w:eastAsia="ja-JP"/>
        </w:rPr>
        <w:t>mi-binəzir ol Vidadi xəstənin fərzəndinin fərzəndidir. Vaqif ol kim, Vaqifin bintinin peyvəndidir”.</w:t>
      </w:r>
    </w:p>
    <w:p w:rsidR="00A55173" w:rsidRPr="00495A2E" w:rsidRDefault="00A55173"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Vaqifin qətlindən sonra evinin qarət olunması zamanı əl</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yaz</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maları məhv olmuş, itib-batmışdır. </w:t>
      </w:r>
      <w:r w:rsidR="00267BFC" w:rsidRPr="00495A2E">
        <w:rPr>
          <w:rFonts w:ascii="Times New Roman" w:hAnsi="Times New Roman" w:cs="Times New Roman"/>
          <w:sz w:val="24"/>
          <w:szCs w:val="24"/>
          <w:lang w:val="az-Latn-AZ" w:eastAsia="ja-JP"/>
        </w:rPr>
        <w:t xml:space="preserve">Şairin </w:t>
      </w:r>
      <w:r w:rsidR="003A2688" w:rsidRPr="00495A2E">
        <w:rPr>
          <w:rFonts w:ascii="Times New Roman" w:hAnsi="Times New Roman" w:cs="Times New Roman"/>
          <w:sz w:val="24"/>
          <w:szCs w:val="24"/>
          <w:lang w:val="az-Latn-AZ" w:eastAsia="ja-JP"/>
        </w:rPr>
        <w:t>ədəbi irsindən döv</w:t>
      </w:r>
      <w:r w:rsidR="00A713EC">
        <w:rPr>
          <w:rFonts w:ascii="Times New Roman" w:hAnsi="Times New Roman" w:cs="Times New Roman"/>
          <w:sz w:val="24"/>
          <w:szCs w:val="24"/>
          <w:lang w:val="az-Latn-AZ" w:eastAsia="ja-JP"/>
        </w:rPr>
        <w:softHyphen/>
      </w:r>
      <w:r w:rsidR="003A2688" w:rsidRPr="00495A2E">
        <w:rPr>
          <w:rFonts w:ascii="Times New Roman" w:hAnsi="Times New Roman" w:cs="Times New Roman"/>
          <w:sz w:val="24"/>
          <w:szCs w:val="24"/>
          <w:lang w:val="az-Latn-AZ" w:eastAsia="ja-JP"/>
        </w:rPr>
        <w:t xml:space="preserve">rümüzə gəlib çatmış nümunələr çox deyil. </w:t>
      </w:r>
      <w:r w:rsidR="00067724" w:rsidRPr="00495A2E">
        <w:rPr>
          <w:rFonts w:ascii="Times New Roman" w:hAnsi="Times New Roman" w:cs="Times New Roman"/>
          <w:sz w:val="24"/>
          <w:szCs w:val="24"/>
          <w:lang w:val="az-Latn-AZ" w:eastAsia="ja-JP"/>
        </w:rPr>
        <w:t>Bunlar əsasən yad</w:t>
      </w:r>
      <w:r w:rsidR="00A713EC">
        <w:rPr>
          <w:rFonts w:ascii="Times New Roman" w:hAnsi="Times New Roman" w:cs="Times New Roman"/>
          <w:sz w:val="24"/>
          <w:szCs w:val="24"/>
          <w:lang w:val="az-Latn-AZ" w:eastAsia="ja-JP"/>
        </w:rPr>
        <w:softHyphen/>
      </w:r>
      <w:r w:rsidR="00067724" w:rsidRPr="00495A2E">
        <w:rPr>
          <w:rFonts w:ascii="Times New Roman" w:hAnsi="Times New Roman" w:cs="Times New Roman"/>
          <w:sz w:val="24"/>
          <w:szCs w:val="24"/>
          <w:lang w:val="az-Latn-AZ" w:eastAsia="ja-JP"/>
        </w:rPr>
        <w:t>daşlarda qalan, cünglərə köçürü</w:t>
      </w:r>
      <w:r w:rsidR="00244800" w:rsidRPr="00495A2E">
        <w:rPr>
          <w:rFonts w:ascii="Times New Roman" w:hAnsi="Times New Roman" w:cs="Times New Roman"/>
          <w:sz w:val="24"/>
          <w:szCs w:val="24"/>
          <w:lang w:val="az-Latn-AZ" w:eastAsia="ja-JP"/>
        </w:rPr>
        <w:softHyphen/>
      </w:r>
      <w:r w:rsidR="00067724" w:rsidRPr="00495A2E">
        <w:rPr>
          <w:rFonts w:ascii="Times New Roman" w:hAnsi="Times New Roman" w:cs="Times New Roman"/>
          <w:sz w:val="24"/>
          <w:szCs w:val="24"/>
          <w:lang w:val="az-Latn-AZ" w:eastAsia="ja-JP"/>
        </w:rPr>
        <w:t>lən şeirlərdir.</w:t>
      </w:r>
    </w:p>
    <w:p w:rsidR="00067724" w:rsidRPr="00495A2E" w:rsidRDefault="00067724"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lastRenderedPageBreak/>
        <w:t>Vaqifin şeirləri ilk dəfə Mirzə Yusif Nersesov Qara</w:t>
      </w:r>
      <w:r w:rsidR="00244800"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bağ</w:t>
      </w:r>
      <w:r w:rsidR="00BB64DC" w:rsidRPr="00495A2E">
        <w:rPr>
          <w:rFonts w:ascii="Times New Roman" w:hAnsi="Times New Roman" w:cs="Times New Roman"/>
          <w:sz w:val="24"/>
          <w:szCs w:val="24"/>
          <w:lang w:val="az-Latn-AZ" w:eastAsia="ja-JP"/>
        </w:rPr>
        <w:t>i</w:t>
      </w:r>
      <w:r w:rsidRPr="00495A2E">
        <w:rPr>
          <w:rFonts w:ascii="Times New Roman" w:hAnsi="Times New Roman" w:cs="Times New Roman"/>
          <w:sz w:val="24"/>
          <w:szCs w:val="24"/>
          <w:lang w:val="az-Latn-AZ" w:eastAsia="ja-JP"/>
        </w:rPr>
        <w:t xml:space="preserve"> tə</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rə</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fin</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dən toplanıb 1856-cı ildə “Kitabi-məcmueyi-divani Vaqif və digər müasirin” adı ilə </w:t>
      </w:r>
      <w:r w:rsidR="009E792C" w:rsidRPr="00495A2E">
        <w:rPr>
          <w:rFonts w:ascii="Times New Roman" w:hAnsi="Times New Roman" w:cs="Times New Roman"/>
          <w:sz w:val="24"/>
          <w:szCs w:val="24"/>
          <w:lang w:val="az-Latn-AZ" w:eastAsia="ja-JP"/>
        </w:rPr>
        <w:t>çap olunmuş topluya daxil edil</w:t>
      </w:r>
      <w:r w:rsidR="009A33F2" w:rsidRPr="00495A2E">
        <w:rPr>
          <w:rFonts w:ascii="Times New Roman" w:hAnsi="Times New Roman" w:cs="Times New Roman"/>
          <w:sz w:val="24"/>
          <w:szCs w:val="24"/>
          <w:lang w:val="az-Latn-AZ" w:eastAsia="ja-JP"/>
        </w:rPr>
        <w:softHyphen/>
      </w:r>
      <w:r w:rsidR="009E792C" w:rsidRPr="00495A2E">
        <w:rPr>
          <w:rFonts w:ascii="Times New Roman" w:hAnsi="Times New Roman" w:cs="Times New Roman"/>
          <w:sz w:val="24"/>
          <w:szCs w:val="24"/>
          <w:lang w:val="az-Latn-AZ" w:eastAsia="ja-JP"/>
        </w:rPr>
        <w:t xml:space="preserve">mişdir. Burada şairin 70 şeiri verilmişdir. Vaqifin 50 mətbu şeiri </w:t>
      </w:r>
      <w:r w:rsidR="00146AC6" w:rsidRPr="00495A2E">
        <w:rPr>
          <w:rFonts w:ascii="Times New Roman" w:hAnsi="Times New Roman" w:cs="Times New Roman"/>
          <w:sz w:val="24"/>
          <w:szCs w:val="24"/>
          <w:lang w:val="az-Latn-AZ" w:eastAsia="ja-JP"/>
        </w:rPr>
        <w:t>şərq</w:t>
      </w:r>
      <w:r w:rsidR="00A713EC">
        <w:rPr>
          <w:rFonts w:ascii="Times New Roman" w:hAnsi="Times New Roman" w:cs="Times New Roman"/>
          <w:sz w:val="24"/>
          <w:szCs w:val="24"/>
          <w:lang w:val="az-Latn-AZ" w:eastAsia="ja-JP"/>
        </w:rPr>
        <w:softHyphen/>
      </w:r>
      <w:r w:rsidR="00146AC6" w:rsidRPr="00495A2E">
        <w:rPr>
          <w:rFonts w:ascii="Times New Roman" w:hAnsi="Times New Roman" w:cs="Times New Roman"/>
          <w:sz w:val="24"/>
          <w:szCs w:val="24"/>
          <w:lang w:val="az-Latn-AZ" w:eastAsia="ja-JP"/>
        </w:rPr>
        <w:t>şü</w:t>
      </w:r>
      <w:r w:rsidR="00A713EC">
        <w:rPr>
          <w:rFonts w:ascii="Times New Roman" w:hAnsi="Times New Roman" w:cs="Times New Roman"/>
          <w:sz w:val="24"/>
          <w:szCs w:val="24"/>
          <w:lang w:val="az-Latn-AZ" w:eastAsia="ja-JP"/>
        </w:rPr>
        <w:softHyphen/>
      </w:r>
      <w:r w:rsidR="00146AC6" w:rsidRPr="00495A2E">
        <w:rPr>
          <w:rFonts w:ascii="Times New Roman" w:hAnsi="Times New Roman" w:cs="Times New Roman"/>
          <w:sz w:val="24"/>
          <w:szCs w:val="24"/>
          <w:lang w:val="az-Latn-AZ" w:eastAsia="ja-JP"/>
        </w:rPr>
        <w:t>nas A.Berjenin 1868-ci ildə Leypsiqdə çap etdirdiyi “Qafqaz və Azərbaycanda məşhur olan şüaranın ə</w:t>
      </w:r>
      <w:r w:rsidR="00A028F9" w:rsidRPr="00495A2E">
        <w:rPr>
          <w:rFonts w:ascii="Times New Roman" w:hAnsi="Times New Roman" w:cs="Times New Roman"/>
          <w:sz w:val="24"/>
          <w:szCs w:val="24"/>
          <w:lang w:val="az-Latn-AZ" w:eastAsia="ja-JP"/>
        </w:rPr>
        <w:t>şari</w:t>
      </w:r>
      <w:r w:rsidR="00146AC6" w:rsidRPr="00495A2E">
        <w:rPr>
          <w:rFonts w:ascii="Times New Roman" w:hAnsi="Times New Roman" w:cs="Times New Roman"/>
          <w:sz w:val="24"/>
          <w:szCs w:val="24"/>
          <w:lang w:val="az-Latn-AZ" w:eastAsia="ja-JP"/>
        </w:rPr>
        <w:t>nədir” məcmuə</w:t>
      </w:r>
      <w:r w:rsidR="00906A4D" w:rsidRPr="00495A2E">
        <w:rPr>
          <w:rFonts w:ascii="Times New Roman" w:hAnsi="Times New Roman" w:cs="Times New Roman"/>
          <w:sz w:val="24"/>
          <w:szCs w:val="24"/>
          <w:lang w:val="az-Latn-AZ" w:eastAsia="ja-JP"/>
        </w:rPr>
        <w:softHyphen/>
      </w:r>
      <w:r w:rsidR="00146AC6" w:rsidRPr="00495A2E">
        <w:rPr>
          <w:rFonts w:ascii="Times New Roman" w:hAnsi="Times New Roman" w:cs="Times New Roman"/>
          <w:sz w:val="24"/>
          <w:szCs w:val="24"/>
          <w:lang w:val="az-Latn-AZ" w:eastAsia="ja-JP"/>
        </w:rPr>
        <w:t>si</w:t>
      </w:r>
      <w:r w:rsidR="00A713EC">
        <w:rPr>
          <w:rFonts w:ascii="Times New Roman" w:hAnsi="Times New Roman" w:cs="Times New Roman"/>
          <w:sz w:val="24"/>
          <w:szCs w:val="24"/>
          <w:lang w:val="az-Latn-AZ" w:eastAsia="ja-JP"/>
        </w:rPr>
        <w:softHyphen/>
      </w:r>
      <w:r w:rsidR="00146AC6" w:rsidRPr="00495A2E">
        <w:rPr>
          <w:rFonts w:ascii="Times New Roman" w:hAnsi="Times New Roman" w:cs="Times New Roman"/>
          <w:sz w:val="24"/>
          <w:szCs w:val="24"/>
          <w:lang w:val="az-Latn-AZ" w:eastAsia="ja-JP"/>
        </w:rPr>
        <w:t>nə salınmışdır. Şairin ədəbi irsi M.F.Axundovu cəlb etmişdir. Vaqif və Zakir şeirini yüksək qiymət</w:t>
      </w:r>
      <w:r w:rsidR="00906A4D" w:rsidRPr="00495A2E">
        <w:rPr>
          <w:rFonts w:ascii="Times New Roman" w:hAnsi="Times New Roman" w:cs="Times New Roman"/>
          <w:sz w:val="24"/>
          <w:szCs w:val="24"/>
          <w:lang w:val="az-Latn-AZ" w:eastAsia="ja-JP"/>
        </w:rPr>
        <w:softHyphen/>
      </w:r>
      <w:r w:rsidR="00146AC6" w:rsidRPr="00495A2E">
        <w:rPr>
          <w:rFonts w:ascii="Times New Roman" w:hAnsi="Times New Roman" w:cs="Times New Roman"/>
          <w:sz w:val="24"/>
          <w:szCs w:val="24"/>
          <w:lang w:val="az-Latn-AZ" w:eastAsia="ja-JP"/>
        </w:rPr>
        <w:t>ləndirən, onları “tarixi-hic</w:t>
      </w:r>
      <w:r w:rsidR="00A713EC">
        <w:rPr>
          <w:rFonts w:ascii="Times New Roman" w:hAnsi="Times New Roman" w:cs="Times New Roman"/>
          <w:sz w:val="24"/>
          <w:szCs w:val="24"/>
          <w:lang w:val="az-Latn-AZ" w:eastAsia="ja-JP"/>
        </w:rPr>
        <w:softHyphen/>
      </w:r>
      <w:r w:rsidR="00146AC6" w:rsidRPr="00495A2E">
        <w:rPr>
          <w:rFonts w:ascii="Times New Roman" w:hAnsi="Times New Roman" w:cs="Times New Roman"/>
          <w:sz w:val="24"/>
          <w:szCs w:val="24"/>
          <w:lang w:val="az-Latn-AZ" w:eastAsia="ja-JP"/>
        </w:rPr>
        <w:t>rətdən indiyədək türk arasında münhə</w:t>
      </w:r>
      <w:r w:rsidR="00906A4D" w:rsidRPr="00495A2E">
        <w:rPr>
          <w:rFonts w:ascii="Times New Roman" w:hAnsi="Times New Roman" w:cs="Times New Roman"/>
          <w:sz w:val="24"/>
          <w:szCs w:val="24"/>
          <w:lang w:val="az-Latn-AZ" w:eastAsia="ja-JP"/>
        </w:rPr>
        <w:softHyphen/>
      </w:r>
      <w:r w:rsidR="00146AC6" w:rsidRPr="00495A2E">
        <w:rPr>
          <w:rFonts w:ascii="Times New Roman" w:hAnsi="Times New Roman" w:cs="Times New Roman"/>
          <w:sz w:val="24"/>
          <w:szCs w:val="24"/>
          <w:lang w:val="az-Latn-AZ" w:eastAsia="ja-JP"/>
        </w:rPr>
        <w:t>sirdir, məhz bu iki şəxs” kimi dəyərləndirən M.F.Axun</w:t>
      </w:r>
      <w:r w:rsidR="00906A4D" w:rsidRPr="00495A2E">
        <w:rPr>
          <w:rFonts w:ascii="Times New Roman" w:hAnsi="Times New Roman" w:cs="Times New Roman"/>
          <w:sz w:val="24"/>
          <w:szCs w:val="24"/>
          <w:lang w:val="az-Latn-AZ" w:eastAsia="ja-JP"/>
        </w:rPr>
        <w:softHyphen/>
      </w:r>
      <w:r w:rsidR="00146AC6" w:rsidRPr="00495A2E">
        <w:rPr>
          <w:rFonts w:ascii="Times New Roman" w:hAnsi="Times New Roman" w:cs="Times New Roman"/>
          <w:sz w:val="24"/>
          <w:szCs w:val="24"/>
          <w:lang w:val="az-Latn-AZ" w:eastAsia="ja-JP"/>
        </w:rPr>
        <w:t>dov hər iki şairin əsərlərini çap etdi</w:t>
      </w:r>
      <w:r w:rsidR="00A028F9" w:rsidRPr="00495A2E">
        <w:rPr>
          <w:rFonts w:ascii="Times New Roman" w:hAnsi="Times New Roman" w:cs="Times New Roman"/>
          <w:sz w:val="24"/>
          <w:szCs w:val="24"/>
          <w:lang w:val="az-Latn-AZ" w:eastAsia="ja-JP"/>
        </w:rPr>
        <w:t>r</w:t>
      </w:r>
      <w:r w:rsidR="00146AC6" w:rsidRPr="00495A2E">
        <w:rPr>
          <w:rFonts w:ascii="Times New Roman" w:hAnsi="Times New Roman" w:cs="Times New Roman"/>
          <w:sz w:val="24"/>
          <w:szCs w:val="24"/>
          <w:lang w:val="az-Latn-AZ" w:eastAsia="ja-JP"/>
        </w:rPr>
        <w:t>məyə cəhd gös</w:t>
      </w:r>
      <w:r w:rsidR="009A33F2" w:rsidRPr="00495A2E">
        <w:rPr>
          <w:rFonts w:ascii="Times New Roman" w:hAnsi="Times New Roman" w:cs="Times New Roman"/>
          <w:sz w:val="24"/>
          <w:szCs w:val="24"/>
          <w:lang w:val="az-Latn-AZ" w:eastAsia="ja-JP"/>
        </w:rPr>
        <w:softHyphen/>
      </w:r>
      <w:r w:rsidR="00146AC6" w:rsidRPr="00495A2E">
        <w:rPr>
          <w:rFonts w:ascii="Times New Roman" w:hAnsi="Times New Roman" w:cs="Times New Roman"/>
          <w:sz w:val="24"/>
          <w:szCs w:val="24"/>
          <w:lang w:val="az-Latn-AZ" w:eastAsia="ja-JP"/>
        </w:rPr>
        <w:t>tərmiş, lakin buna nail ola bilməmişdir.</w:t>
      </w:r>
    </w:p>
    <w:p w:rsidR="00146AC6" w:rsidRPr="00495A2E" w:rsidRDefault="00146AC6"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H.Ə.Qayıbov da Vaqifin şeirlərini toplamış, onun da tərtib etdiyi məcmuə çap olunma</w:t>
      </w:r>
      <w:r w:rsidR="001D575E"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mış qalmışdır.</w:t>
      </w:r>
    </w:p>
    <w:p w:rsidR="00146AC6" w:rsidRPr="00495A2E" w:rsidRDefault="00146AC6"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Mirzə Camal, </w:t>
      </w:r>
      <w:r w:rsidR="00BA2A0B" w:rsidRPr="00495A2E">
        <w:rPr>
          <w:rFonts w:ascii="Times New Roman" w:hAnsi="Times New Roman" w:cs="Times New Roman"/>
          <w:sz w:val="24"/>
          <w:szCs w:val="24"/>
          <w:lang w:val="az-Latn-AZ" w:eastAsia="ja-JP"/>
        </w:rPr>
        <w:t xml:space="preserve">Rzaqulubəy, </w:t>
      </w:r>
      <w:r w:rsidRPr="00495A2E">
        <w:rPr>
          <w:rFonts w:ascii="Times New Roman" w:hAnsi="Times New Roman" w:cs="Times New Roman"/>
          <w:sz w:val="24"/>
          <w:szCs w:val="24"/>
          <w:lang w:val="az-Latn-AZ" w:eastAsia="ja-JP"/>
        </w:rPr>
        <w:t>Mir Mehdi Xəzani, Mirzə Adı</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gö</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zəl bəy, </w:t>
      </w:r>
      <w:r w:rsidR="00706BD7" w:rsidRPr="00495A2E">
        <w:rPr>
          <w:rFonts w:ascii="Times New Roman" w:hAnsi="Times New Roman" w:cs="Times New Roman"/>
          <w:sz w:val="24"/>
          <w:szCs w:val="24"/>
          <w:lang w:val="az-Latn-AZ" w:eastAsia="ja-JP"/>
        </w:rPr>
        <w:t>M.Y.Nersesov Qa</w:t>
      </w:r>
      <w:r w:rsidR="007E08F5" w:rsidRPr="00495A2E">
        <w:rPr>
          <w:rFonts w:ascii="Times New Roman" w:hAnsi="Times New Roman" w:cs="Times New Roman"/>
          <w:sz w:val="24"/>
          <w:szCs w:val="24"/>
          <w:lang w:val="az-Latn-AZ" w:eastAsia="ja-JP"/>
        </w:rPr>
        <w:softHyphen/>
      </w:r>
      <w:r w:rsidR="00706BD7" w:rsidRPr="00495A2E">
        <w:rPr>
          <w:rFonts w:ascii="Times New Roman" w:hAnsi="Times New Roman" w:cs="Times New Roman"/>
          <w:sz w:val="24"/>
          <w:szCs w:val="24"/>
          <w:lang w:val="az-Latn-AZ" w:eastAsia="ja-JP"/>
        </w:rPr>
        <w:t>ra</w:t>
      </w:r>
      <w:r w:rsidR="007E08F5" w:rsidRPr="00495A2E">
        <w:rPr>
          <w:rFonts w:ascii="Times New Roman" w:hAnsi="Times New Roman" w:cs="Times New Roman"/>
          <w:sz w:val="24"/>
          <w:szCs w:val="24"/>
          <w:lang w:val="az-Latn-AZ" w:eastAsia="ja-JP"/>
        </w:rPr>
        <w:softHyphen/>
      </w:r>
      <w:r w:rsidR="00706BD7" w:rsidRPr="00495A2E">
        <w:rPr>
          <w:rFonts w:ascii="Times New Roman" w:hAnsi="Times New Roman" w:cs="Times New Roman"/>
          <w:sz w:val="24"/>
          <w:szCs w:val="24"/>
          <w:lang w:val="az-Latn-AZ" w:eastAsia="ja-JP"/>
        </w:rPr>
        <w:t>baği, A.Berje, M.F.Axundov və başqaları Vaqifdən bəhs edən ilk müəl</w:t>
      </w:r>
      <w:r w:rsidR="002056C6" w:rsidRPr="00495A2E">
        <w:rPr>
          <w:rFonts w:ascii="Times New Roman" w:hAnsi="Times New Roman" w:cs="Times New Roman"/>
          <w:sz w:val="24"/>
          <w:szCs w:val="24"/>
          <w:lang w:val="az-Latn-AZ" w:eastAsia="ja-JP"/>
        </w:rPr>
        <w:softHyphen/>
      </w:r>
      <w:r w:rsidR="00706BD7" w:rsidRPr="00495A2E">
        <w:rPr>
          <w:rFonts w:ascii="Times New Roman" w:hAnsi="Times New Roman" w:cs="Times New Roman"/>
          <w:sz w:val="24"/>
          <w:szCs w:val="24"/>
          <w:lang w:val="az-Latn-AZ" w:eastAsia="ja-JP"/>
        </w:rPr>
        <w:t>liflərdir.</w:t>
      </w:r>
    </w:p>
    <w:p w:rsidR="00706BD7" w:rsidRPr="00495A2E" w:rsidRDefault="00706BD7"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Vaqif ədəbi irsini ilk ətraflı </w:t>
      </w:r>
      <w:r w:rsidR="00142727" w:rsidRPr="00495A2E">
        <w:rPr>
          <w:rFonts w:ascii="Times New Roman" w:hAnsi="Times New Roman" w:cs="Times New Roman"/>
          <w:sz w:val="24"/>
          <w:szCs w:val="24"/>
          <w:lang w:val="az-Latn-AZ" w:eastAsia="ja-JP"/>
        </w:rPr>
        <w:t>tədqiqata cəlb edən F.Köçərli olmuşdur. Firudin bəy 1903-cü ildə rus dilində çap etdirdiyi “Azərbaycan tatarlarının ədəbiyyatı” əsə</w:t>
      </w:r>
      <w:r w:rsidR="002056C6" w:rsidRPr="00495A2E">
        <w:rPr>
          <w:rFonts w:ascii="Times New Roman" w:hAnsi="Times New Roman" w:cs="Times New Roman"/>
          <w:sz w:val="24"/>
          <w:szCs w:val="24"/>
          <w:lang w:val="az-Latn-AZ" w:eastAsia="ja-JP"/>
        </w:rPr>
        <w:softHyphen/>
      </w:r>
      <w:r w:rsidR="00142727" w:rsidRPr="00495A2E">
        <w:rPr>
          <w:rFonts w:ascii="Times New Roman" w:hAnsi="Times New Roman" w:cs="Times New Roman"/>
          <w:sz w:val="24"/>
          <w:szCs w:val="24"/>
          <w:lang w:val="az-Latn-AZ" w:eastAsia="ja-JP"/>
        </w:rPr>
        <w:t>rində Vaqifi Azər</w:t>
      </w:r>
      <w:r w:rsidR="009A33F2" w:rsidRPr="00495A2E">
        <w:rPr>
          <w:rFonts w:ascii="Times New Roman" w:hAnsi="Times New Roman" w:cs="Times New Roman"/>
          <w:sz w:val="24"/>
          <w:szCs w:val="24"/>
          <w:lang w:val="az-Latn-AZ" w:eastAsia="ja-JP"/>
        </w:rPr>
        <w:softHyphen/>
      </w:r>
      <w:r w:rsidR="00142727" w:rsidRPr="00495A2E">
        <w:rPr>
          <w:rFonts w:ascii="Times New Roman" w:hAnsi="Times New Roman" w:cs="Times New Roman"/>
          <w:sz w:val="24"/>
          <w:szCs w:val="24"/>
          <w:lang w:val="az-Latn-AZ" w:eastAsia="ja-JP"/>
        </w:rPr>
        <w:t>bay</w:t>
      </w:r>
      <w:r w:rsidR="00A713EC">
        <w:rPr>
          <w:rFonts w:ascii="Times New Roman" w:hAnsi="Times New Roman" w:cs="Times New Roman"/>
          <w:sz w:val="24"/>
          <w:szCs w:val="24"/>
          <w:lang w:val="az-Latn-AZ" w:eastAsia="ja-JP"/>
        </w:rPr>
        <w:softHyphen/>
      </w:r>
      <w:r w:rsidR="00142727" w:rsidRPr="00495A2E">
        <w:rPr>
          <w:rFonts w:ascii="Times New Roman" w:hAnsi="Times New Roman" w:cs="Times New Roman"/>
          <w:sz w:val="24"/>
          <w:szCs w:val="24"/>
          <w:lang w:val="az-Latn-AZ" w:eastAsia="ja-JP"/>
        </w:rPr>
        <w:t>can ədəbiyyatının və ədəbi dilinin banisi hesab etmişdir. F.Kö</w:t>
      </w:r>
      <w:r w:rsidR="00A713EC">
        <w:rPr>
          <w:rFonts w:ascii="Times New Roman" w:hAnsi="Times New Roman" w:cs="Times New Roman"/>
          <w:sz w:val="24"/>
          <w:szCs w:val="24"/>
          <w:lang w:val="az-Latn-AZ" w:eastAsia="ja-JP"/>
        </w:rPr>
        <w:softHyphen/>
      </w:r>
      <w:r w:rsidR="00142727" w:rsidRPr="00495A2E">
        <w:rPr>
          <w:rFonts w:ascii="Times New Roman" w:hAnsi="Times New Roman" w:cs="Times New Roman"/>
          <w:sz w:val="24"/>
          <w:szCs w:val="24"/>
          <w:lang w:val="az-Latn-AZ" w:eastAsia="ja-JP"/>
        </w:rPr>
        <w:t>çər</w:t>
      </w:r>
      <w:r w:rsidR="00A713EC">
        <w:rPr>
          <w:rFonts w:ascii="Times New Roman" w:hAnsi="Times New Roman" w:cs="Times New Roman"/>
          <w:sz w:val="24"/>
          <w:szCs w:val="24"/>
          <w:lang w:val="az-Latn-AZ" w:eastAsia="ja-JP"/>
        </w:rPr>
        <w:softHyphen/>
      </w:r>
      <w:r w:rsidR="00142727" w:rsidRPr="00495A2E">
        <w:rPr>
          <w:rFonts w:ascii="Times New Roman" w:hAnsi="Times New Roman" w:cs="Times New Roman"/>
          <w:sz w:val="24"/>
          <w:szCs w:val="24"/>
          <w:lang w:val="az-Latn-AZ" w:eastAsia="ja-JP"/>
        </w:rPr>
        <w:t>linin ölümündən sonra ədibin “Azərbaycan ədəbiyyatı tarixi materialları” və “Azərbaycan ədəbiyyatı” adı altında nəşr olun</w:t>
      </w:r>
      <w:r w:rsidR="00A713EC">
        <w:rPr>
          <w:rFonts w:ascii="Times New Roman" w:hAnsi="Times New Roman" w:cs="Times New Roman"/>
          <w:sz w:val="24"/>
          <w:szCs w:val="24"/>
          <w:lang w:val="az-Latn-AZ" w:eastAsia="ja-JP"/>
        </w:rPr>
        <w:softHyphen/>
      </w:r>
      <w:r w:rsidR="00142727" w:rsidRPr="00495A2E">
        <w:rPr>
          <w:rFonts w:ascii="Times New Roman" w:hAnsi="Times New Roman" w:cs="Times New Roman"/>
          <w:sz w:val="24"/>
          <w:szCs w:val="24"/>
          <w:lang w:val="az-Latn-AZ" w:eastAsia="ja-JP"/>
        </w:rPr>
        <w:t>muş fundamental tədqiqat işində də Vaqif yaradıcılığına bö</w:t>
      </w:r>
      <w:r w:rsidR="002056C6" w:rsidRPr="00495A2E">
        <w:rPr>
          <w:rFonts w:ascii="Times New Roman" w:hAnsi="Times New Roman" w:cs="Times New Roman"/>
          <w:sz w:val="24"/>
          <w:szCs w:val="24"/>
          <w:lang w:val="az-Latn-AZ" w:eastAsia="ja-JP"/>
        </w:rPr>
        <w:softHyphen/>
      </w:r>
      <w:r w:rsidR="00142727" w:rsidRPr="00495A2E">
        <w:rPr>
          <w:rFonts w:ascii="Times New Roman" w:hAnsi="Times New Roman" w:cs="Times New Roman"/>
          <w:sz w:val="24"/>
          <w:szCs w:val="24"/>
          <w:lang w:val="az-Latn-AZ" w:eastAsia="ja-JP"/>
        </w:rPr>
        <w:t>yük dəyər verilmişdir.</w:t>
      </w:r>
    </w:p>
    <w:p w:rsidR="00142727" w:rsidRPr="00495A2E" w:rsidRDefault="00142727"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Vaqifin əsərlərinin nəşri və tədqiqi</w:t>
      </w:r>
      <w:r w:rsidR="008E1E03" w:rsidRPr="00495A2E">
        <w:rPr>
          <w:rFonts w:ascii="Times New Roman" w:hAnsi="Times New Roman" w:cs="Times New Roman"/>
          <w:sz w:val="24"/>
          <w:szCs w:val="24"/>
          <w:lang w:val="az-Latn-AZ" w:eastAsia="ja-JP"/>
        </w:rPr>
        <w:t xml:space="preserve"> sahəsində</w:t>
      </w:r>
      <w:r w:rsidR="0066695C" w:rsidRPr="00495A2E">
        <w:rPr>
          <w:rFonts w:ascii="Times New Roman" w:hAnsi="Times New Roman" w:cs="Times New Roman"/>
          <w:sz w:val="24"/>
          <w:szCs w:val="24"/>
          <w:lang w:val="az-Latn-AZ" w:eastAsia="ja-JP"/>
        </w:rPr>
        <w:t xml:space="preserve"> </w:t>
      </w:r>
      <w:r w:rsidR="007C739A" w:rsidRPr="00495A2E">
        <w:rPr>
          <w:rFonts w:ascii="Times New Roman" w:hAnsi="Times New Roman" w:cs="Times New Roman"/>
          <w:sz w:val="24"/>
          <w:szCs w:val="24"/>
          <w:lang w:val="az-Latn-AZ" w:eastAsia="ja-JP"/>
        </w:rPr>
        <w:t>S.Mümtaz, H.Araslı, M.İbrahimov, M.Qu</w:t>
      </w:r>
      <w:r w:rsidR="009A33F2" w:rsidRPr="00495A2E">
        <w:rPr>
          <w:rFonts w:ascii="Times New Roman" w:hAnsi="Times New Roman" w:cs="Times New Roman"/>
          <w:sz w:val="24"/>
          <w:szCs w:val="24"/>
          <w:lang w:val="az-Latn-AZ" w:eastAsia="ja-JP"/>
        </w:rPr>
        <w:softHyphen/>
      </w:r>
      <w:r w:rsidR="007C739A" w:rsidRPr="00495A2E">
        <w:rPr>
          <w:rFonts w:ascii="Times New Roman" w:hAnsi="Times New Roman" w:cs="Times New Roman"/>
          <w:sz w:val="24"/>
          <w:szCs w:val="24"/>
          <w:lang w:val="az-Latn-AZ" w:eastAsia="ja-JP"/>
        </w:rPr>
        <w:t>lu</w:t>
      </w:r>
      <w:r w:rsidR="009A33F2" w:rsidRPr="00495A2E">
        <w:rPr>
          <w:rFonts w:ascii="Times New Roman" w:hAnsi="Times New Roman" w:cs="Times New Roman"/>
          <w:sz w:val="24"/>
          <w:szCs w:val="24"/>
          <w:lang w:val="az-Latn-AZ" w:eastAsia="ja-JP"/>
        </w:rPr>
        <w:softHyphen/>
      </w:r>
      <w:r w:rsidR="007C739A" w:rsidRPr="00495A2E">
        <w:rPr>
          <w:rFonts w:ascii="Times New Roman" w:hAnsi="Times New Roman" w:cs="Times New Roman"/>
          <w:sz w:val="24"/>
          <w:szCs w:val="24"/>
          <w:lang w:val="az-Latn-AZ" w:eastAsia="ja-JP"/>
        </w:rPr>
        <w:t>zadə, Ə.Sə</w:t>
      </w:r>
      <w:r w:rsidR="0066695C" w:rsidRPr="00495A2E">
        <w:rPr>
          <w:rFonts w:ascii="Times New Roman" w:hAnsi="Times New Roman" w:cs="Times New Roman"/>
          <w:sz w:val="24"/>
          <w:szCs w:val="24"/>
          <w:lang w:val="az-Latn-AZ" w:eastAsia="ja-JP"/>
        </w:rPr>
        <w:softHyphen/>
      </w:r>
      <w:r w:rsidR="007C739A" w:rsidRPr="00495A2E">
        <w:rPr>
          <w:rFonts w:ascii="Times New Roman" w:hAnsi="Times New Roman" w:cs="Times New Roman"/>
          <w:sz w:val="24"/>
          <w:szCs w:val="24"/>
          <w:lang w:val="az-Latn-AZ" w:eastAsia="ja-JP"/>
        </w:rPr>
        <w:t>fər</w:t>
      </w:r>
      <w:r w:rsidR="0066695C" w:rsidRPr="00495A2E">
        <w:rPr>
          <w:rFonts w:ascii="Times New Roman" w:hAnsi="Times New Roman" w:cs="Times New Roman"/>
          <w:sz w:val="24"/>
          <w:szCs w:val="24"/>
          <w:lang w:val="az-Latn-AZ" w:eastAsia="ja-JP"/>
        </w:rPr>
        <w:softHyphen/>
      </w:r>
      <w:r w:rsidR="007C739A" w:rsidRPr="00495A2E">
        <w:rPr>
          <w:rFonts w:ascii="Times New Roman" w:hAnsi="Times New Roman" w:cs="Times New Roman"/>
          <w:sz w:val="24"/>
          <w:szCs w:val="24"/>
          <w:lang w:val="az-Latn-AZ" w:eastAsia="ja-JP"/>
        </w:rPr>
        <w:t>li və başqa alim</w:t>
      </w:r>
      <w:r w:rsidR="00A713EC">
        <w:rPr>
          <w:rFonts w:ascii="Times New Roman" w:hAnsi="Times New Roman" w:cs="Times New Roman"/>
          <w:sz w:val="24"/>
          <w:szCs w:val="24"/>
          <w:lang w:val="az-Latn-AZ" w:eastAsia="ja-JP"/>
        </w:rPr>
        <w:softHyphen/>
      </w:r>
      <w:r w:rsidR="007C739A" w:rsidRPr="00495A2E">
        <w:rPr>
          <w:rFonts w:ascii="Times New Roman" w:hAnsi="Times New Roman" w:cs="Times New Roman"/>
          <w:sz w:val="24"/>
          <w:szCs w:val="24"/>
          <w:lang w:val="az-Latn-AZ" w:eastAsia="ja-JP"/>
        </w:rPr>
        <w:t>lə</w:t>
      </w:r>
      <w:r w:rsidR="00A713EC">
        <w:rPr>
          <w:rFonts w:ascii="Times New Roman" w:hAnsi="Times New Roman" w:cs="Times New Roman"/>
          <w:sz w:val="24"/>
          <w:szCs w:val="24"/>
          <w:lang w:val="az-Latn-AZ" w:eastAsia="ja-JP"/>
        </w:rPr>
        <w:softHyphen/>
      </w:r>
      <w:r w:rsidR="007C739A" w:rsidRPr="00495A2E">
        <w:rPr>
          <w:rFonts w:ascii="Times New Roman" w:hAnsi="Times New Roman" w:cs="Times New Roman"/>
          <w:sz w:val="24"/>
          <w:szCs w:val="24"/>
          <w:lang w:val="az-Latn-AZ" w:eastAsia="ja-JP"/>
        </w:rPr>
        <w:t>rimiz</w:t>
      </w:r>
      <w:r w:rsidR="000C1CDC" w:rsidRPr="00495A2E">
        <w:rPr>
          <w:rFonts w:ascii="Times New Roman" w:hAnsi="Times New Roman" w:cs="Times New Roman"/>
          <w:sz w:val="24"/>
          <w:szCs w:val="24"/>
          <w:lang w:val="az-Latn-AZ" w:eastAsia="ja-JP"/>
        </w:rPr>
        <w:t xml:space="preserve"> ciddi araşdırmalar aparmış,</w:t>
      </w:r>
      <w:r w:rsidR="00A666B3" w:rsidRPr="00495A2E">
        <w:rPr>
          <w:rFonts w:ascii="Times New Roman" w:hAnsi="Times New Roman" w:cs="Times New Roman"/>
          <w:sz w:val="24"/>
          <w:szCs w:val="24"/>
          <w:lang w:val="az-Latn-AZ" w:eastAsia="ja-JP"/>
        </w:rPr>
        <w:t xml:space="preserve"> </w:t>
      </w:r>
      <w:r w:rsidR="007C739A" w:rsidRPr="00495A2E">
        <w:rPr>
          <w:rFonts w:ascii="Times New Roman" w:hAnsi="Times New Roman" w:cs="Times New Roman"/>
          <w:sz w:val="24"/>
          <w:szCs w:val="24"/>
          <w:lang w:val="az-Latn-AZ" w:eastAsia="ja-JP"/>
        </w:rPr>
        <w:t>A.Dadaşzadənin “Molla Pə</w:t>
      </w:r>
      <w:r w:rsidR="00A713EC">
        <w:rPr>
          <w:rFonts w:ascii="Times New Roman" w:hAnsi="Times New Roman" w:cs="Times New Roman"/>
          <w:sz w:val="24"/>
          <w:szCs w:val="24"/>
          <w:lang w:val="az-Latn-AZ" w:eastAsia="ja-JP"/>
        </w:rPr>
        <w:softHyphen/>
      </w:r>
      <w:r w:rsidR="007C739A" w:rsidRPr="00495A2E">
        <w:rPr>
          <w:rFonts w:ascii="Times New Roman" w:hAnsi="Times New Roman" w:cs="Times New Roman"/>
          <w:sz w:val="24"/>
          <w:szCs w:val="24"/>
          <w:lang w:val="az-Latn-AZ" w:eastAsia="ja-JP"/>
        </w:rPr>
        <w:t>nah Vaqif” (Bakı, 1966) monoqrafiyası şairin həyat və yara</w:t>
      </w:r>
      <w:r w:rsidR="00A713EC">
        <w:rPr>
          <w:rFonts w:ascii="Times New Roman" w:hAnsi="Times New Roman" w:cs="Times New Roman"/>
          <w:sz w:val="24"/>
          <w:szCs w:val="24"/>
          <w:lang w:val="az-Latn-AZ" w:eastAsia="ja-JP"/>
        </w:rPr>
        <w:softHyphen/>
      </w:r>
      <w:r w:rsidR="007C739A" w:rsidRPr="00495A2E">
        <w:rPr>
          <w:rFonts w:ascii="Times New Roman" w:hAnsi="Times New Roman" w:cs="Times New Roman"/>
          <w:sz w:val="24"/>
          <w:szCs w:val="24"/>
          <w:lang w:val="az-Latn-AZ" w:eastAsia="ja-JP"/>
        </w:rPr>
        <w:t>dı</w:t>
      </w:r>
      <w:r w:rsidR="00A713EC">
        <w:rPr>
          <w:rFonts w:ascii="Times New Roman" w:hAnsi="Times New Roman" w:cs="Times New Roman"/>
          <w:sz w:val="24"/>
          <w:szCs w:val="24"/>
          <w:lang w:val="az-Latn-AZ" w:eastAsia="ja-JP"/>
        </w:rPr>
        <w:softHyphen/>
      </w:r>
      <w:r w:rsidR="007C739A" w:rsidRPr="00495A2E">
        <w:rPr>
          <w:rFonts w:ascii="Times New Roman" w:hAnsi="Times New Roman" w:cs="Times New Roman"/>
          <w:sz w:val="24"/>
          <w:szCs w:val="24"/>
          <w:lang w:val="az-Latn-AZ" w:eastAsia="ja-JP"/>
        </w:rPr>
        <w:t>cı</w:t>
      </w:r>
      <w:r w:rsidR="00A713EC">
        <w:rPr>
          <w:rFonts w:ascii="Times New Roman" w:hAnsi="Times New Roman" w:cs="Times New Roman"/>
          <w:sz w:val="24"/>
          <w:szCs w:val="24"/>
          <w:lang w:val="az-Latn-AZ" w:eastAsia="ja-JP"/>
        </w:rPr>
        <w:softHyphen/>
      </w:r>
      <w:r w:rsidR="007C739A" w:rsidRPr="00495A2E">
        <w:rPr>
          <w:rFonts w:ascii="Times New Roman" w:hAnsi="Times New Roman" w:cs="Times New Roman"/>
          <w:sz w:val="24"/>
          <w:szCs w:val="24"/>
          <w:lang w:val="az-Latn-AZ" w:eastAsia="ja-JP"/>
        </w:rPr>
        <w:t>lığının öyrənil</w:t>
      </w:r>
      <w:r w:rsidR="009A33F2" w:rsidRPr="00495A2E">
        <w:rPr>
          <w:rFonts w:ascii="Times New Roman" w:hAnsi="Times New Roman" w:cs="Times New Roman"/>
          <w:sz w:val="24"/>
          <w:szCs w:val="24"/>
          <w:lang w:val="az-Latn-AZ" w:eastAsia="ja-JP"/>
        </w:rPr>
        <w:softHyphen/>
      </w:r>
      <w:r w:rsidR="007C739A" w:rsidRPr="00495A2E">
        <w:rPr>
          <w:rFonts w:ascii="Times New Roman" w:hAnsi="Times New Roman" w:cs="Times New Roman"/>
          <w:sz w:val="24"/>
          <w:szCs w:val="24"/>
          <w:lang w:val="az-Latn-AZ" w:eastAsia="ja-JP"/>
        </w:rPr>
        <w:t>mə</w:t>
      </w:r>
      <w:r w:rsidR="009A33F2" w:rsidRPr="00495A2E">
        <w:rPr>
          <w:rFonts w:ascii="Times New Roman" w:hAnsi="Times New Roman" w:cs="Times New Roman"/>
          <w:sz w:val="24"/>
          <w:szCs w:val="24"/>
          <w:lang w:val="az-Latn-AZ" w:eastAsia="ja-JP"/>
        </w:rPr>
        <w:softHyphen/>
      </w:r>
      <w:r w:rsidR="007C739A" w:rsidRPr="00495A2E">
        <w:rPr>
          <w:rFonts w:ascii="Times New Roman" w:hAnsi="Times New Roman" w:cs="Times New Roman"/>
          <w:sz w:val="24"/>
          <w:szCs w:val="24"/>
          <w:lang w:val="az-Latn-AZ" w:eastAsia="ja-JP"/>
        </w:rPr>
        <w:t>sin</w:t>
      </w:r>
      <w:r w:rsidR="009A33F2" w:rsidRPr="00495A2E">
        <w:rPr>
          <w:rFonts w:ascii="Times New Roman" w:hAnsi="Times New Roman" w:cs="Times New Roman"/>
          <w:sz w:val="24"/>
          <w:szCs w:val="24"/>
          <w:lang w:val="az-Latn-AZ" w:eastAsia="ja-JP"/>
        </w:rPr>
        <w:softHyphen/>
      </w:r>
      <w:r w:rsidR="007C739A" w:rsidRPr="00495A2E">
        <w:rPr>
          <w:rFonts w:ascii="Times New Roman" w:hAnsi="Times New Roman" w:cs="Times New Roman"/>
          <w:sz w:val="24"/>
          <w:szCs w:val="24"/>
          <w:lang w:val="az-Latn-AZ" w:eastAsia="ja-JP"/>
        </w:rPr>
        <w:t>də əsaslı ad</w:t>
      </w:r>
      <w:r w:rsidR="009A33F2" w:rsidRPr="00495A2E">
        <w:rPr>
          <w:rFonts w:ascii="Times New Roman" w:hAnsi="Times New Roman" w:cs="Times New Roman"/>
          <w:sz w:val="24"/>
          <w:szCs w:val="24"/>
          <w:lang w:val="az-Latn-AZ" w:eastAsia="ja-JP"/>
        </w:rPr>
        <w:softHyphen/>
      </w:r>
      <w:r w:rsidR="001D575E" w:rsidRPr="00495A2E">
        <w:rPr>
          <w:rFonts w:ascii="Times New Roman" w:hAnsi="Times New Roman" w:cs="Times New Roman"/>
          <w:sz w:val="24"/>
          <w:szCs w:val="24"/>
          <w:lang w:val="az-Latn-AZ" w:eastAsia="ja-JP"/>
        </w:rPr>
        <w:softHyphen/>
      </w:r>
      <w:r w:rsidR="007C739A" w:rsidRPr="00495A2E">
        <w:rPr>
          <w:rFonts w:ascii="Times New Roman" w:hAnsi="Times New Roman" w:cs="Times New Roman"/>
          <w:sz w:val="24"/>
          <w:szCs w:val="24"/>
          <w:lang w:val="az-Latn-AZ" w:eastAsia="ja-JP"/>
        </w:rPr>
        <w:t>dım olmuşdur. Akademik Ni</w:t>
      </w:r>
      <w:r w:rsidR="00A713EC">
        <w:rPr>
          <w:rFonts w:ascii="Times New Roman" w:hAnsi="Times New Roman" w:cs="Times New Roman"/>
          <w:sz w:val="24"/>
          <w:szCs w:val="24"/>
          <w:lang w:val="az-Latn-AZ" w:eastAsia="ja-JP"/>
        </w:rPr>
        <w:softHyphen/>
      </w:r>
      <w:r w:rsidR="007C739A" w:rsidRPr="00495A2E">
        <w:rPr>
          <w:rFonts w:ascii="Times New Roman" w:hAnsi="Times New Roman" w:cs="Times New Roman"/>
          <w:sz w:val="24"/>
          <w:szCs w:val="24"/>
          <w:lang w:val="az-Latn-AZ" w:eastAsia="ja-JP"/>
        </w:rPr>
        <w:t>zami Cəfə</w:t>
      </w:r>
      <w:r w:rsidR="0066695C" w:rsidRPr="00495A2E">
        <w:rPr>
          <w:rFonts w:ascii="Times New Roman" w:hAnsi="Times New Roman" w:cs="Times New Roman"/>
          <w:sz w:val="24"/>
          <w:szCs w:val="24"/>
          <w:lang w:val="az-Latn-AZ" w:eastAsia="ja-JP"/>
        </w:rPr>
        <w:softHyphen/>
      </w:r>
      <w:r w:rsidR="007C739A" w:rsidRPr="00495A2E">
        <w:rPr>
          <w:rFonts w:ascii="Times New Roman" w:hAnsi="Times New Roman" w:cs="Times New Roman"/>
          <w:sz w:val="24"/>
          <w:szCs w:val="24"/>
          <w:lang w:val="az-Latn-AZ" w:eastAsia="ja-JP"/>
        </w:rPr>
        <w:t>rovun şairin 300 illik yubileyi münasibətilə çap et</w:t>
      </w:r>
      <w:r w:rsidR="009A33F2" w:rsidRPr="00495A2E">
        <w:rPr>
          <w:rFonts w:ascii="Times New Roman" w:hAnsi="Times New Roman" w:cs="Times New Roman"/>
          <w:sz w:val="24"/>
          <w:szCs w:val="24"/>
          <w:lang w:val="az-Latn-AZ" w:eastAsia="ja-JP"/>
        </w:rPr>
        <w:softHyphen/>
      </w:r>
      <w:r w:rsidR="007C739A" w:rsidRPr="00495A2E">
        <w:rPr>
          <w:rFonts w:ascii="Times New Roman" w:hAnsi="Times New Roman" w:cs="Times New Roman"/>
          <w:sz w:val="24"/>
          <w:szCs w:val="24"/>
          <w:lang w:val="az-Latn-AZ" w:eastAsia="ja-JP"/>
        </w:rPr>
        <w:t>dir</w:t>
      </w:r>
      <w:r w:rsidR="009A33F2" w:rsidRPr="00495A2E">
        <w:rPr>
          <w:rFonts w:ascii="Times New Roman" w:hAnsi="Times New Roman" w:cs="Times New Roman"/>
          <w:sz w:val="24"/>
          <w:szCs w:val="24"/>
          <w:lang w:val="az-Latn-AZ" w:eastAsia="ja-JP"/>
        </w:rPr>
        <w:softHyphen/>
      </w:r>
      <w:r w:rsidR="001D575E" w:rsidRPr="00495A2E">
        <w:rPr>
          <w:rFonts w:ascii="Times New Roman" w:hAnsi="Times New Roman" w:cs="Times New Roman"/>
          <w:sz w:val="24"/>
          <w:szCs w:val="24"/>
          <w:lang w:val="az-Latn-AZ" w:eastAsia="ja-JP"/>
        </w:rPr>
        <w:softHyphen/>
      </w:r>
      <w:r w:rsidR="007C739A" w:rsidRPr="00495A2E">
        <w:rPr>
          <w:rFonts w:ascii="Times New Roman" w:hAnsi="Times New Roman" w:cs="Times New Roman"/>
          <w:sz w:val="24"/>
          <w:szCs w:val="24"/>
          <w:lang w:val="az-Latn-AZ" w:eastAsia="ja-JP"/>
        </w:rPr>
        <w:t>di</w:t>
      </w:r>
      <w:r w:rsidR="00A713EC">
        <w:rPr>
          <w:rFonts w:ascii="Times New Roman" w:hAnsi="Times New Roman" w:cs="Times New Roman"/>
          <w:sz w:val="24"/>
          <w:szCs w:val="24"/>
          <w:lang w:val="az-Latn-AZ" w:eastAsia="ja-JP"/>
        </w:rPr>
        <w:softHyphen/>
      </w:r>
      <w:r w:rsidR="007C739A" w:rsidRPr="00495A2E">
        <w:rPr>
          <w:rFonts w:ascii="Times New Roman" w:hAnsi="Times New Roman" w:cs="Times New Roman"/>
          <w:sz w:val="24"/>
          <w:szCs w:val="24"/>
          <w:lang w:val="az-Latn-AZ" w:eastAsia="ja-JP"/>
        </w:rPr>
        <w:t xml:space="preserve">yi “Molla Pənah Vaqif” (Bakı, 2017) adlı </w:t>
      </w:r>
      <w:r w:rsidR="00DA5AFE" w:rsidRPr="00495A2E">
        <w:rPr>
          <w:rFonts w:ascii="Times New Roman" w:hAnsi="Times New Roman" w:cs="Times New Roman"/>
          <w:sz w:val="24"/>
          <w:szCs w:val="24"/>
          <w:lang w:val="az-Latn-AZ" w:eastAsia="ja-JP"/>
        </w:rPr>
        <w:t>mükəmməl tədqi</w:t>
      </w:r>
      <w:r w:rsidR="00A713EC">
        <w:rPr>
          <w:rFonts w:ascii="Times New Roman" w:hAnsi="Times New Roman" w:cs="Times New Roman"/>
          <w:sz w:val="24"/>
          <w:szCs w:val="24"/>
          <w:lang w:val="az-Latn-AZ" w:eastAsia="ja-JP"/>
        </w:rPr>
        <w:softHyphen/>
      </w:r>
      <w:r w:rsidR="00DA5AFE" w:rsidRPr="00495A2E">
        <w:rPr>
          <w:rFonts w:ascii="Times New Roman" w:hAnsi="Times New Roman" w:cs="Times New Roman"/>
          <w:sz w:val="24"/>
          <w:szCs w:val="24"/>
          <w:lang w:val="az-Latn-AZ" w:eastAsia="ja-JP"/>
        </w:rPr>
        <w:t>qat işi xüsusi qeyd olunmalıdır.</w:t>
      </w:r>
    </w:p>
    <w:p w:rsidR="00BC586D" w:rsidRPr="00495A2E" w:rsidRDefault="00DA5AFE"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Vaqifin </w:t>
      </w:r>
      <w:r w:rsidR="00527D27" w:rsidRPr="00495A2E">
        <w:rPr>
          <w:rFonts w:ascii="Times New Roman" w:hAnsi="Times New Roman" w:cs="Times New Roman"/>
          <w:sz w:val="24"/>
          <w:szCs w:val="24"/>
          <w:lang w:val="az-Latn-AZ" w:eastAsia="ja-JP"/>
        </w:rPr>
        <w:t>həyatı və sənəti bədii sözdə də parlaq əksini tap</w:t>
      </w:r>
      <w:r w:rsidR="00A713EC">
        <w:rPr>
          <w:rFonts w:ascii="Times New Roman" w:hAnsi="Times New Roman" w:cs="Times New Roman"/>
          <w:sz w:val="24"/>
          <w:szCs w:val="24"/>
          <w:lang w:val="az-Latn-AZ" w:eastAsia="ja-JP"/>
        </w:rPr>
        <w:softHyphen/>
      </w:r>
      <w:r w:rsidR="00527D27" w:rsidRPr="00495A2E">
        <w:rPr>
          <w:rFonts w:ascii="Times New Roman" w:hAnsi="Times New Roman" w:cs="Times New Roman"/>
          <w:sz w:val="24"/>
          <w:szCs w:val="24"/>
          <w:lang w:val="az-Latn-AZ" w:eastAsia="ja-JP"/>
        </w:rPr>
        <w:t xml:space="preserve">mış, </w:t>
      </w:r>
      <w:r w:rsidRPr="00495A2E">
        <w:rPr>
          <w:rFonts w:ascii="Times New Roman" w:hAnsi="Times New Roman" w:cs="Times New Roman"/>
          <w:sz w:val="24"/>
          <w:szCs w:val="24"/>
          <w:lang w:val="az-Latn-AZ" w:eastAsia="ja-JP"/>
        </w:rPr>
        <w:t>Y.V.Çəmən</w:t>
      </w:r>
      <w:r w:rsidR="006E68B1"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zəminli</w:t>
      </w:r>
      <w:r w:rsidR="001E108A" w:rsidRPr="00495A2E">
        <w:rPr>
          <w:rFonts w:ascii="Times New Roman" w:hAnsi="Times New Roman" w:cs="Times New Roman"/>
          <w:sz w:val="24"/>
          <w:szCs w:val="24"/>
          <w:lang w:val="az-Latn-AZ" w:eastAsia="ja-JP"/>
        </w:rPr>
        <w:t xml:space="preserve"> “Qan içində”</w:t>
      </w:r>
      <w:r w:rsidR="00BB64DC" w:rsidRPr="00495A2E">
        <w:rPr>
          <w:rFonts w:ascii="Times New Roman" w:hAnsi="Times New Roman" w:cs="Times New Roman"/>
          <w:sz w:val="24"/>
          <w:szCs w:val="24"/>
          <w:lang w:val="az-Latn-AZ" w:eastAsia="ja-JP"/>
        </w:rPr>
        <w:t xml:space="preserve"> </w:t>
      </w:r>
      <w:r w:rsidR="001E108A" w:rsidRPr="00495A2E">
        <w:rPr>
          <w:rFonts w:ascii="Times New Roman" w:hAnsi="Times New Roman" w:cs="Times New Roman"/>
          <w:sz w:val="24"/>
          <w:szCs w:val="24"/>
          <w:lang w:val="az-Latn-AZ" w:eastAsia="ja-JP"/>
        </w:rPr>
        <w:t>(</w:t>
      </w:r>
      <w:r w:rsidRPr="00495A2E">
        <w:rPr>
          <w:rFonts w:ascii="Times New Roman" w:hAnsi="Times New Roman" w:cs="Times New Roman"/>
          <w:sz w:val="24"/>
          <w:szCs w:val="24"/>
          <w:lang w:val="az-Latn-AZ" w:eastAsia="ja-JP"/>
        </w:rPr>
        <w:t>“İki od arasında”</w:t>
      </w:r>
      <w:r w:rsidR="001E108A" w:rsidRPr="00495A2E">
        <w:rPr>
          <w:rFonts w:ascii="Times New Roman" w:hAnsi="Times New Roman" w:cs="Times New Roman"/>
          <w:sz w:val="24"/>
          <w:szCs w:val="24"/>
          <w:lang w:val="az-Latn-AZ" w:eastAsia="ja-JP"/>
        </w:rPr>
        <w:t>)</w:t>
      </w:r>
      <w:r w:rsidRPr="00495A2E">
        <w:rPr>
          <w:rFonts w:ascii="Times New Roman" w:hAnsi="Times New Roman" w:cs="Times New Roman"/>
          <w:sz w:val="24"/>
          <w:szCs w:val="24"/>
          <w:lang w:val="az-Latn-AZ" w:eastAsia="ja-JP"/>
        </w:rPr>
        <w:t xml:space="preserve"> ro</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lastRenderedPageBreak/>
        <w:t>ma</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nında, S.Vurğun isə “Vaqif” </w:t>
      </w:r>
      <w:r w:rsidR="008056C2" w:rsidRPr="00495A2E">
        <w:rPr>
          <w:rFonts w:ascii="Times New Roman" w:hAnsi="Times New Roman" w:cs="Times New Roman"/>
          <w:sz w:val="24"/>
          <w:szCs w:val="24"/>
          <w:lang w:val="az-Latn-AZ" w:eastAsia="ja-JP"/>
        </w:rPr>
        <w:t xml:space="preserve">dramında </w:t>
      </w:r>
      <w:r w:rsidR="00265BB4" w:rsidRPr="00495A2E">
        <w:rPr>
          <w:rFonts w:ascii="Times New Roman" w:hAnsi="Times New Roman" w:cs="Times New Roman"/>
          <w:sz w:val="24"/>
          <w:szCs w:val="24"/>
          <w:lang w:val="az-Latn-AZ" w:eastAsia="ja-JP"/>
        </w:rPr>
        <w:t>böyük</w:t>
      </w:r>
      <w:r w:rsidR="008056C2" w:rsidRPr="00495A2E">
        <w:rPr>
          <w:rFonts w:ascii="Times New Roman" w:hAnsi="Times New Roman" w:cs="Times New Roman"/>
          <w:sz w:val="24"/>
          <w:szCs w:val="24"/>
          <w:lang w:val="az-Latn-AZ" w:eastAsia="ja-JP"/>
        </w:rPr>
        <w:t xml:space="preserve"> söz ustasının öl</w:t>
      </w:r>
      <w:r w:rsidR="009A33F2" w:rsidRPr="00495A2E">
        <w:rPr>
          <w:rFonts w:ascii="Times New Roman" w:hAnsi="Times New Roman" w:cs="Times New Roman"/>
          <w:sz w:val="24"/>
          <w:szCs w:val="24"/>
          <w:lang w:val="az-Latn-AZ" w:eastAsia="ja-JP"/>
        </w:rPr>
        <w:softHyphen/>
      </w:r>
      <w:r w:rsidR="008056C2" w:rsidRPr="00495A2E">
        <w:rPr>
          <w:rFonts w:ascii="Times New Roman" w:hAnsi="Times New Roman" w:cs="Times New Roman"/>
          <w:sz w:val="24"/>
          <w:szCs w:val="24"/>
          <w:lang w:val="az-Latn-AZ" w:eastAsia="ja-JP"/>
        </w:rPr>
        <w:t>məz obrazını yaratmışlar.</w:t>
      </w:r>
    </w:p>
    <w:p w:rsidR="001142EF" w:rsidRPr="00495A2E" w:rsidRDefault="001142EF"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Vaqif ədəbi irsindən dövrümüzə 200-dən bir qədər artıq nü</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munə gəlib çatmışdır. Vaqifə qədər </w:t>
      </w:r>
      <w:r w:rsidR="00F1524A" w:rsidRPr="00495A2E">
        <w:rPr>
          <w:rFonts w:ascii="Times New Roman" w:hAnsi="Times New Roman" w:cs="Times New Roman"/>
          <w:sz w:val="24"/>
          <w:szCs w:val="24"/>
          <w:lang w:val="az-Latn-AZ" w:eastAsia="ja-JP"/>
        </w:rPr>
        <w:t>realist poeziyamız müəy</w:t>
      </w:r>
      <w:r w:rsidR="00A713EC">
        <w:rPr>
          <w:rFonts w:ascii="Times New Roman" w:hAnsi="Times New Roman" w:cs="Times New Roman"/>
          <w:sz w:val="24"/>
          <w:szCs w:val="24"/>
          <w:lang w:val="az-Latn-AZ" w:eastAsia="ja-JP"/>
        </w:rPr>
        <w:softHyphen/>
      </w:r>
      <w:r w:rsidR="00F1524A" w:rsidRPr="00495A2E">
        <w:rPr>
          <w:rFonts w:ascii="Times New Roman" w:hAnsi="Times New Roman" w:cs="Times New Roman"/>
          <w:sz w:val="24"/>
          <w:szCs w:val="24"/>
          <w:lang w:val="az-Latn-AZ" w:eastAsia="ja-JP"/>
        </w:rPr>
        <w:t>yən inkişaf yolu keçmişdi. Vaqif lirik şeirə təzə ruh, nikbin əhval-ruhiyyə gətirdi, həyati və dünyəvi gözəl</w:t>
      </w:r>
      <w:r w:rsidR="007E08F5" w:rsidRPr="00495A2E">
        <w:rPr>
          <w:rFonts w:ascii="Times New Roman" w:hAnsi="Times New Roman" w:cs="Times New Roman"/>
          <w:sz w:val="24"/>
          <w:szCs w:val="24"/>
          <w:lang w:val="az-Latn-AZ" w:eastAsia="ja-JP"/>
        </w:rPr>
        <w:softHyphen/>
      </w:r>
      <w:r w:rsidR="00F1524A" w:rsidRPr="00495A2E">
        <w:rPr>
          <w:rFonts w:ascii="Times New Roman" w:hAnsi="Times New Roman" w:cs="Times New Roman"/>
          <w:sz w:val="24"/>
          <w:szCs w:val="24"/>
          <w:lang w:val="az-Latn-AZ" w:eastAsia="ja-JP"/>
        </w:rPr>
        <w:t>liyi məhəbbət lirikasının əsas məzmununa çe</w:t>
      </w:r>
      <w:r w:rsidR="00AA3AB7" w:rsidRPr="00495A2E">
        <w:rPr>
          <w:rFonts w:ascii="Times New Roman" w:hAnsi="Times New Roman" w:cs="Times New Roman"/>
          <w:sz w:val="24"/>
          <w:szCs w:val="24"/>
          <w:lang w:val="az-Latn-AZ" w:eastAsia="ja-JP"/>
        </w:rPr>
        <w:softHyphen/>
      </w:r>
      <w:r w:rsidR="00F1524A" w:rsidRPr="00495A2E">
        <w:rPr>
          <w:rFonts w:ascii="Times New Roman" w:hAnsi="Times New Roman" w:cs="Times New Roman"/>
          <w:sz w:val="24"/>
          <w:szCs w:val="24"/>
          <w:lang w:val="az-Latn-AZ" w:eastAsia="ja-JP"/>
        </w:rPr>
        <w:t>vir</w:t>
      </w:r>
      <w:r w:rsidR="00AA3AB7" w:rsidRPr="00495A2E">
        <w:rPr>
          <w:rFonts w:ascii="Times New Roman" w:hAnsi="Times New Roman" w:cs="Times New Roman"/>
          <w:sz w:val="24"/>
          <w:szCs w:val="24"/>
          <w:lang w:val="az-Latn-AZ" w:eastAsia="ja-JP"/>
        </w:rPr>
        <w:softHyphen/>
      </w:r>
      <w:r w:rsidR="00F1524A" w:rsidRPr="00495A2E">
        <w:rPr>
          <w:rFonts w:ascii="Times New Roman" w:hAnsi="Times New Roman" w:cs="Times New Roman"/>
          <w:sz w:val="24"/>
          <w:szCs w:val="24"/>
          <w:lang w:val="az-Latn-AZ" w:eastAsia="ja-JP"/>
        </w:rPr>
        <w:t>di. Realist məhəbbət lirika</w:t>
      </w:r>
      <w:r w:rsidR="00A713EC">
        <w:rPr>
          <w:rFonts w:ascii="Times New Roman" w:hAnsi="Times New Roman" w:cs="Times New Roman"/>
          <w:sz w:val="24"/>
          <w:szCs w:val="24"/>
          <w:lang w:val="az-Latn-AZ" w:eastAsia="ja-JP"/>
        </w:rPr>
        <w:softHyphen/>
      </w:r>
      <w:r w:rsidR="00F1524A" w:rsidRPr="00495A2E">
        <w:rPr>
          <w:rFonts w:ascii="Times New Roman" w:hAnsi="Times New Roman" w:cs="Times New Roman"/>
          <w:sz w:val="24"/>
          <w:szCs w:val="24"/>
          <w:lang w:val="az-Latn-AZ" w:eastAsia="ja-JP"/>
        </w:rPr>
        <w:t>sı</w:t>
      </w:r>
      <w:r w:rsidR="00A713EC">
        <w:rPr>
          <w:rFonts w:ascii="Times New Roman" w:hAnsi="Times New Roman" w:cs="Times New Roman"/>
          <w:sz w:val="24"/>
          <w:szCs w:val="24"/>
          <w:lang w:val="az-Latn-AZ" w:eastAsia="ja-JP"/>
        </w:rPr>
        <w:softHyphen/>
      </w:r>
      <w:r w:rsidR="00F1524A" w:rsidRPr="00495A2E">
        <w:rPr>
          <w:rFonts w:ascii="Times New Roman" w:hAnsi="Times New Roman" w:cs="Times New Roman"/>
          <w:sz w:val="24"/>
          <w:szCs w:val="24"/>
          <w:lang w:val="az-Latn-AZ" w:eastAsia="ja-JP"/>
        </w:rPr>
        <w:t>na yeni bir məna verən, onu xalq zövqünə yaxınlaşdıran Vaqif şeiri ilə Azər</w:t>
      </w:r>
      <w:r w:rsidR="007E08F5" w:rsidRPr="00495A2E">
        <w:rPr>
          <w:rFonts w:ascii="Times New Roman" w:hAnsi="Times New Roman" w:cs="Times New Roman"/>
          <w:sz w:val="24"/>
          <w:szCs w:val="24"/>
          <w:lang w:val="az-Latn-AZ" w:eastAsia="ja-JP"/>
        </w:rPr>
        <w:softHyphen/>
      </w:r>
      <w:r w:rsidR="00F1524A" w:rsidRPr="00495A2E">
        <w:rPr>
          <w:rFonts w:ascii="Times New Roman" w:hAnsi="Times New Roman" w:cs="Times New Roman"/>
          <w:sz w:val="24"/>
          <w:szCs w:val="24"/>
          <w:lang w:val="az-Latn-AZ" w:eastAsia="ja-JP"/>
        </w:rPr>
        <w:t xml:space="preserve">baycan </w:t>
      </w:r>
      <w:r w:rsidR="00AD7070" w:rsidRPr="00495A2E">
        <w:rPr>
          <w:rFonts w:ascii="Times New Roman" w:hAnsi="Times New Roman" w:cs="Times New Roman"/>
          <w:sz w:val="24"/>
          <w:szCs w:val="24"/>
          <w:lang w:val="az-Latn-AZ" w:eastAsia="ja-JP"/>
        </w:rPr>
        <w:t xml:space="preserve">poeziyasında </w:t>
      </w:r>
      <w:r w:rsidR="00892E45" w:rsidRPr="00495A2E">
        <w:rPr>
          <w:rFonts w:ascii="Times New Roman" w:hAnsi="Times New Roman" w:cs="Times New Roman"/>
          <w:sz w:val="24"/>
          <w:szCs w:val="24"/>
          <w:lang w:val="az-Latn-AZ" w:eastAsia="ja-JP"/>
        </w:rPr>
        <w:t>yeni bir dövr başladı. Vaqif poeziyasını səciyyələn</w:t>
      </w:r>
      <w:r w:rsidR="009A33F2" w:rsidRPr="00495A2E">
        <w:rPr>
          <w:rFonts w:ascii="Times New Roman" w:hAnsi="Times New Roman" w:cs="Times New Roman"/>
          <w:sz w:val="24"/>
          <w:szCs w:val="24"/>
          <w:lang w:val="az-Latn-AZ" w:eastAsia="ja-JP"/>
        </w:rPr>
        <w:softHyphen/>
      </w:r>
      <w:r w:rsidR="00892E45" w:rsidRPr="00495A2E">
        <w:rPr>
          <w:rFonts w:ascii="Times New Roman" w:hAnsi="Times New Roman" w:cs="Times New Roman"/>
          <w:sz w:val="24"/>
          <w:szCs w:val="24"/>
          <w:lang w:val="az-Latn-AZ" w:eastAsia="ja-JP"/>
        </w:rPr>
        <w:t xml:space="preserve">dirən başlıca cəhət nikbinlik oldu. </w:t>
      </w:r>
    </w:p>
    <w:p w:rsidR="00892E45" w:rsidRPr="00495A2E" w:rsidRDefault="00892E45"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XVI-XVII əsrlərdən formalaşmağa başlayan Azərbaycan miq</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yaslı (qeydiy</w:t>
      </w:r>
      <w:r w:rsidR="007E08F5"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yatlı!) xalq ədəbiyyatı XVIII əsrdə yazılı ədə</w:t>
      </w:r>
      <w:r w:rsidR="00A713EC">
        <w:rPr>
          <w:rFonts w:ascii="Times New Roman" w:hAnsi="Times New Roman" w:cs="Times New Roman"/>
          <w:sz w:val="24"/>
          <w:szCs w:val="24"/>
          <w:lang w:val="az-Latn-AZ" w:eastAsia="ja-JP"/>
        </w:rPr>
        <w:softHyphen/>
      </w:r>
      <w:r w:rsidRPr="00BD7CE8">
        <w:rPr>
          <w:rFonts w:ascii="Times New Roman" w:hAnsi="Times New Roman" w:cs="Times New Roman"/>
          <w:spacing w:val="-4"/>
          <w:sz w:val="24"/>
          <w:szCs w:val="24"/>
          <w:lang w:val="az-Latn-AZ" w:eastAsia="ja-JP"/>
        </w:rPr>
        <w:t>biyyata həm məzmun, həm də for</w:t>
      </w:r>
      <w:r w:rsidR="007E08F5" w:rsidRPr="00BD7CE8">
        <w:rPr>
          <w:rFonts w:ascii="Times New Roman" w:hAnsi="Times New Roman" w:cs="Times New Roman"/>
          <w:spacing w:val="-4"/>
          <w:sz w:val="24"/>
          <w:szCs w:val="24"/>
          <w:lang w:val="az-Latn-AZ" w:eastAsia="ja-JP"/>
        </w:rPr>
        <w:softHyphen/>
      </w:r>
      <w:r w:rsidRPr="00BD7CE8">
        <w:rPr>
          <w:rFonts w:ascii="Times New Roman" w:hAnsi="Times New Roman" w:cs="Times New Roman"/>
          <w:spacing w:val="-4"/>
          <w:sz w:val="24"/>
          <w:szCs w:val="24"/>
          <w:lang w:val="az-Latn-AZ" w:eastAsia="ja-JP"/>
        </w:rPr>
        <w:t>maca elə bir enerjili təkan ver</w:t>
      </w:r>
      <w:r w:rsidR="009A33F2" w:rsidRPr="00BD7CE8">
        <w:rPr>
          <w:rFonts w:ascii="Times New Roman" w:hAnsi="Times New Roman" w:cs="Times New Roman"/>
          <w:spacing w:val="-4"/>
          <w:sz w:val="24"/>
          <w:szCs w:val="24"/>
          <w:lang w:val="az-Latn-AZ" w:eastAsia="ja-JP"/>
        </w:rPr>
        <w:softHyphen/>
      </w:r>
      <w:r w:rsidR="009A33F2" w:rsidRPr="00BD7CE8">
        <w:rPr>
          <w:rFonts w:ascii="Times New Roman" w:hAnsi="Times New Roman" w:cs="Times New Roman"/>
          <w:spacing w:val="-4"/>
          <w:sz w:val="24"/>
          <w:szCs w:val="24"/>
          <w:lang w:val="az-Latn-AZ" w:eastAsia="ja-JP"/>
        </w:rPr>
        <w:softHyphen/>
      </w:r>
      <w:r w:rsidR="00A713EC" w:rsidRPr="00BD7CE8">
        <w:rPr>
          <w:rFonts w:ascii="Times New Roman" w:hAnsi="Times New Roman" w:cs="Times New Roman"/>
          <w:spacing w:val="-4"/>
          <w:sz w:val="24"/>
          <w:szCs w:val="24"/>
          <w:lang w:val="az-Latn-AZ" w:eastAsia="ja-JP"/>
        </w:rPr>
        <w:softHyphen/>
      </w:r>
      <w:r w:rsidR="00BD7CE8" w:rsidRPr="00BD7CE8">
        <w:rPr>
          <w:rFonts w:ascii="Times New Roman" w:hAnsi="Times New Roman" w:cs="Times New Roman"/>
          <w:spacing w:val="-4"/>
          <w:sz w:val="24"/>
          <w:szCs w:val="24"/>
          <w:lang w:val="az-Latn-AZ" w:eastAsia="ja-JP"/>
        </w:rPr>
        <w:softHyphen/>
      </w:r>
      <w:r w:rsidRPr="00BD7CE8">
        <w:rPr>
          <w:rFonts w:ascii="Times New Roman" w:hAnsi="Times New Roman" w:cs="Times New Roman"/>
          <w:spacing w:val="-4"/>
          <w:sz w:val="24"/>
          <w:szCs w:val="24"/>
          <w:lang w:val="az-Latn-AZ" w:eastAsia="ja-JP"/>
        </w:rPr>
        <w:t>di ki, onun bir neçə əsrlik mistik (mücərrəd) kə</w:t>
      </w:r>
      <w:r w:rsidR="007E08F5" w:rsidRPr="00BD7CE8">
        <w:rPr>
          <w:rFonts w:ascii="Times New Roman" w:hAnsi="Times New Roman" w:cs="Times New Roman"/>
          <w:spacing w:val="-4"/>
          <w:sz w:val="24"/>
          <w:szCs w:val="24"/>
          <w:lang w:val="az-Latn-AZ" w:eastAsia="ja-JP"/>
        </w:rPr>
        <w:softHyphen/>
      </w:r>
      <w:r w:rsidRPr="00BD7CE8">
        <w:rPr>
          <w:rFonts w:ascii="Times New Roman" w:hAnsi="Times New Roman" w:cs="Times New Roman"/>
          <w:spacing w:val="-4"/>
          <w:sz w:val="24"/>
          <w:szCs w:val="24"/>
          <w:lang w:val="az-Latn-AZ" w:eastAsia="ja-JP"/>
        </w:rPr>
        <w:t>də</w:t>
      </w:r>
      <w:r w:rsidR="007E08F5" w:rsidRPr="00BD7CE8">
        <w:rPr>
          <w:rFonts w:ascii="Times New Roman" w:hAnsi="Times New Roman" w:cs="Times New Roman"/>
          <w:spacing w:val="-4"/>
          <w:sz w:val="24"/>
          <w:szCs w:val="24"/>
          <w:lang w:val="az-Latn-AZ" w:eastAsia="ja-JP"/>
        </w:rPr>
        <w:softHyphen/>
      </w:r>
      <w:r w:rsidRPr="00BD7CE8">
        <w:rPr>
          <w:rFonts w:ascii="Times New Roman" w:hAnsi="Times New Roman" w:cs="Times New Roman"/>
          <w:spacing w:val="-4"/>
          <w:sz w:val="24"/>
          <w:szCs w:val="24"/>
          <w:lang w:val="az-Latn-AZ" w:eastAsia="ja-JP"/>
        </w:rPr>
        <w:t>ri</w:t>
      </w:r>
      <w:r w:rsidR="007E08F5" w:rsidRPr="00BD7CE8">
        <w:rPr>
          <w:rFonts w:ascii="Times New Roman" w:hAnsi="Times New Roman" w:cs="Times New Roman"/>
          <w:spacing w:val="-4"/>
          <w:sz w:val="24"/>
          <w:szCs w:val="24"/>
          <w:lang w:val="az-Latn-AZ" w:eastAsia="ja-JP"/>
        </w:rPr>
        <w:softHyphen/>
      </w:r>
      <w:r w:rsidRPr="00BD7CE8">
        <w:rPr>
          <w:rFonts w:ascii="Times New Roman" w:hAnsi="Times New Roman" w:cs="Times New Roman"/>
          <w:spacing w:val="-4"/>
          <w:sz w:val="24"/>
          <w:szCs w:val="24"/>
          <w:lang w:val="az-Latn-AZ" w:eastAsia="ja-JP"/>
        </w:rPr>
        <w:t>ni, de</w:t>
      </w:r>
      <w:r w:rsidR="00A713EC" w:rsidRPr="00BD7CE8">
        <w:rPr>
          <w:rFonts w:ascii="Times New Roman" w:hAnsi="Times New Roman" w:cs="Times New Roman"/>
          <w:spacing w:val="-4"/>
          <w:sz w:val="24"/>
          <w:szCs w:val="24"/>
          <w:lang w:val="az-Latn-AZ" w:eastAsia="ja-JP"/>
        </w:rPr>
        <w:softHyphen/>
      </w:r>
      <w:r w:rsidRPr="00BD7CE8">
        <w:rPr>
          <w:rFonts w:ascii="Times New Roman" w:hAnsi="Times New Roman" w:cs="Times New Roman"/>
          <w:spacing w:val="-4"/>
          <w:sz w:val="24"/>
          <w:szCs w:val="24"/>
          <w:lang w:val="az-Latn-AZ" w:eastAsia="ja-JP"/>
        </w:rPr>
        <w:t xml:space="preserve">mək olar ki, unutdurdu. Həmişə nikbin </w:t>
      </w:r>
      <w:r w:rsidR="00FF03A9" w:rsidRPr="00BD7CE8">
        <w:rPr>
          <w:rFonts w:ascii="Times New Roman" w:hAnsi="Times New Roman" w:cs="Times New Roman"/>
          <w:spacing w:val="-4"/>
          <w:sz w:val="24"/>
          <w:szCs w:val="24"/>
          <w:lang w:val="az-Latn-AZ" w:eastAsia="ja-JP"/>
        </w:rPr>
        <w:t>olan... xalq ruhu orta</w:t>
      </w:r>
      <w:r w:rsidR="00FF03A9" w:rsidRPr="00495A2E">
        <w:rPr>
          <w:rFonts w:ascii="Times New Roman" w:hAnsi="Times New Roman" w:cs="Times New Roman"/>
          <w:sz w:val="24"/>
          <w:szCs w:val="24"/>
          <w:lang w:val="az-Latn-AZ" w:eastAsia="ja-JP"/>
        </w:rPr>
        <w:t xml:space="preserve"> əsr</w:t>
      </w:r>
      <w:r w:rsidR="00A713EC">
        <w:rPr>
          <w:rFonts w:ascii="Times New Roman" w:hAnsi="Times New Roman" w:cs="Times New Roman"/>
          <w:sz w:val="24"/>
          <w:szCs w:val="24"/>
          <w:lang w:val="az-Latn-AZ" w:eastAsia="ja-JP"/>
        </w:rPr>
        <w:softHyphen/>
      </w:r>
      <w:r w:rsidR="00FF03A9" w:rsidRPr="00495A2E">
        <w:rPr>
          <w:rFonts w:ascii="Times New Roman" w:hAnsi="Times New Roman" w:cs="Times New Roman"/>
          <w:sz w:val="24"/>
          <w:szCs w:val="24"/>
          <w:lang w:val="az-Latn-AZ" w:eastAsia="ja-JP"/>
        </w:rPr>
        <w:t xml:space="preserve">lərin </w:t>
      </w:r>
      <w:r w:rsidR="00660A1E" w:rsidRPr="00495A2E">
        <w:rPr>
          <w:rFonts w:ascii="Times New Roman" w:hAnsi="Times New Roman" w:cs="Times New Roman"/>
          <w:sz w:val="24"/>
          <w:szCs w:val="24"/>
          <w:lang w:val="az-Latn-AZ" w:eastAsia="ja-JP"/>
        </w:rPr>
        <w:t xml:space="preserve">“aşiq”ini </w:t>
      </w:r>
      <w:r w:rsidR="00660A1E" w:rsidRPr="00BD7CE8">
        <w:rPr>
          <w:rFonts w:ascii="Times New Roman" w:hAnsi="Times New Roman" w:cs="Times New Roman"/>
          <w:spacing w:val="-4"/>
          <w:sz w:val="24"/>
          <w:szCs w:val="24"/>
          <w:lang w:val="az-Latn-AZ" w:eastAsia="ja-JP"/>
        </w:rPr>
        <w:t xml:space="preserve">yeni dövrün “aşığ”ına elə </w:t>
      </w:r>
      <w:r w:rsidR="008165A6" w:rsidRPr="00BD7CE8">
        <w:rPr>
          <w:rFonts w:ascii="Times New Roman" w:hAnsi="Times New Roman" w:cs="Times New Roman"/>
          <w:spacing w:val="-4"/>
          <w:sz w:val="24"/>
          <w:szCs w:val="24"/>
          <w:lang w:val="az-Latn-AZ" w:eastAsia="ja-JP"/>
        </w:rPr>
        <w:t>məharətlə trans</w:t>
      </w:r>
      <w:r w:rsidR="001D575E" w:rsidRPr="00BD7CE8">
        <w:rPr>
          <w:rFonts w:ascii="Times New Roman" w:hAnsi="Times New Roman" w:cs="Times New Roman"/>
          <w:spacing w:val="-4"/>
          <w:sz w:val="24"/>
          <w:szCs w:val="24"/>
          <w:lang w:val="az-Latn-AZ" w:eastAsia="ja-JP"/>
        </w:rPr>
        <w:softHyphen/>
      </w:r>
      <w:r w:rsidR="008165A6" w:rsidRPr="00BD7CE8">
        <w:rPr>
          <w:rFonts w:ascii="Times New Roman" w:hAnsi="Times New Roman" w:cs="Times New Roman"/>
          <w:spacing w:val="-4"/>
          <w:sz w:val="24"/>
          <w:szCs w:val="24"/>
          <w:lang w:val="az-Latn-AZ" w:eastAsia="ja-JP"/>
        </w:rPr>
        <w:t>formasiya elədi ki, köh</w:t>
      </w:r>
      <w:r w:rsidR="00BD7CE8" w:rsidRPr="00BD7CE8">
        <w:rPr>
          <w:rFonts w:ascii="Times New Roman" w:hAnsi="Times New Roman" w:cs="Times New Roman"/>
          <w:spacing w:val="-4"/>
          <w:sz w:val="24"/>
          <w:szCs w:val="24"/>
          <w:lang w:val="az-Latn-AZ" w:eastAsia="ja-JP"/>
        </w:rPr>
        <w:softHyphen/>
      </w:r>
      <w:r w:rsidR="008165A6" w:rsidRPr="00BD7CE8">
        <w:rPr>
          <w:rFonts w:ascii="Times New Roman" w:hAnsi="Times New Roman" w:cs="Times New Roman"/>
          <w:spacing w:val="-4"/>
          <w:sz w:val="24"/>
          <w:szCs w:val="24"/>
          <w:lang w:val="az-Latn-AZ" w:eastAsia="ja-JP"/>
        </w:rPr>
        <w:t>nə bü</w:t>
      </w:r>
      <w:r w:rsidR="007E08F5" w:rsidRPr="00BD7CE8">
        <w:rPr>
          <w:rFonts w:ascii="Times New Roman" w:hAnsi="Times New Roman" w:cs="Times New Roman"/>
          <w:spacing w:val="-4"/>
          <w:sz w:val="24"/>
          <w:szCs w:val="24"/>
          <w:lang w:val="az-Latn-AZ" w:eastAsia="ja-JP"/>
        </w:rPr>
        <w:softHyphen/>
      </w:r>
      <w:r w:rsidR="008165A6" w:rsidRPr="00BD7CE8">
        <w:rPr>
          <w:rFonts w:ascii="Times New Roman" w:hAnsi="Times New Roman" w:cs="Times New Roman"/>
          <w:spacing w:val="-4"/>
          <w:sz w:val="24"/>
          <w:szCs w:val="24"/>
          <w:lang w:val="az-Latn-AZ" w:eastAsia="ja-JP"/>
        </w:rPr>
        <w:t>növ</w:t>
      </w:r>
      <w:r w:rsidR="007E08F5" w:rsidRPr="00BD7CE8">
        <w:rPr>
          <w:rFonts w:ascii="Times New Roman" w:hAnsi="Times New Roman" w:cs="Times New Roman"/>
          <w:spacing w:val="-4"/>
          <w:sz w:val="24"/>
          <w:szCs w:val="24"/>
          <w:lang w:val="az-Latn-AZ" w:eastAsia="ja-JP"/>
        </w:rPr>
        <w:softHyphen/>
      </w:r>
      <w:r w:rsidR="008165A6" w:rsidRPr="00BD7CE8">
        <w:rPr>
          <w:rFonts w:ascii="Times New Roman" w:hAnsi="Times New Roman" w:cs="Times New Roman"/>
          <w:spacing w:val="-4"/>
          <w:sz w:val="24"/>
          <w:szCs w:val="24"/>
          <w:lang w:val="az-Latn-AZ" w:eastAsia="ja-JP"/>
        </w:rPr>
        <w:t>rə üzərində yeni mədəniyyət formalaşdı (N.Cəfərov). Xalq ədəbiyyatından ən çox bəhrə</w:t>
      </w:r>
      <w:r w:rsidR="00A713EC" w:rsidRPr="00BD7CE8">
        <w:rPr>
          <w:rFonts w:ascii="Times New Roman" w:hAnsi="Times New Roman" w:cs="Times New Roman"/>
          <w:spacing w:val="-4"/>
          <w:sz w:val="24"/>
          <w:szCs w:val="24"/>
          <w:lang w:val="az-Latn-AZ" w:eastAsia="ja-JP"/>
        </w:rPr>
        <w:softHyphen/>
      </w:r>
      <w:r w:rsidR="008165A6" w:rsidRPr="00BD7CE8">
        <w:rPr>
          <w:rFonts w:ascii="Times New Roman" w:hAnsi="Times New Roman" w:cs="Times New Roman"/>
          <w:spacing w:val="-4"/>
          <w:sz w:val="24"/>
          <w:szCs w:val="24"/>
          <w:lang w:val="az-Latn-AZ" w:eastAsia="ja-JP"/>
        </w:rPr>
        <w:t>lə</w:t>
      </w:r>
      <w:r w:rsidR="00A713EC" w:rsidRPr="00BD7CE8">
        <w:rPr>
          <w:rFonts w:ascii="Times New Roman" w:hAnsi="Times New Roman" w:cs="Times New Roman"/>
          <w:spacing w:val="-4"/>
          <w:sz w:val="24"/>
          <w:szCs w:val="24"/>
          <w:lang w:val="az-Latn-AZ" w:eastAsia="ja-JP"/>
        </w:rPr>
        <w:softHyphen/>
      </w:r>
      <w:r w:rsidR="008165A6" w:rsidRPr="00BD7CE8">
        <w:rPr>
          <w:rFonts w:ascii="Times New Roman" w:hAnsi="Times New Roman" w:cs="Times New Roman"/>
          <w:spacing w:val="-4"/>
          <w:sz w:val="24"/>
          <w:szCs w:val="24"/>
          <w:lang w:val="az-Latn-AZ" w:eastAsia="ja-JP"/>
        </w:rPr>
        <w:t>nən, əslində</w:t>
      </w:r>
      <w:r w:rsidR="008165A6" w:rsidRPr="00495A2E">
        <w:rPr>
          <w:rFonts w:ascii="Times New Roman" w:hAnsi="Times New Roman" w:cs="Times New Roman"/>
          <w:sz w:val="24"/>
          <w:szCs w:val="24"/>
          <w:lang w:val="az-Latn-AZ" w:eastAsia="ja-JP"/>
        </w:rPr>
        <w:t xml:space="preserve"> bu ədəbiyyatın üzərində yüksələn Vaqif sənəti bu pro</w:t>
      </w:r>
      <w:r w:rsidR="007E08F5" w:rsidRPr="00495A2E">
        <w:rPr>
          <w:rFonts w:ascii="Times New Roman" w:hAnsi="Times New Roman" w:cs="Times New Roman"/>
          <w:sz w:val="24"/>
          <w:szCs w:val="24"/>
          <w:lang w:val="az-Latn-AZ" w:eastAsia="ja-JP"/>
        </w:rPr>
        <w:softHyphen/>
      </w:r>
      <w:r w:rsidR="00A713EC">
        <w:rPr>
          <w:rFonts w:ascii="Times New Roman" w:hAnsi="Times New Roman" w:cs="Times New Roman"/>
          <w:sz w:val="24"/>
          <w:szCs w:val="24"/>
          <w:lang w:val="az-Latn-AZ" w:eastAsia="ja-JP"/>
        </w:rPr>
        <w:softHyphen/>
      </w:r>
      <w:r w:rsidR="008165A6" w:rsidRPr="00495A2E">
        <w:rPr>
          <w:rFonts w:ascii="Times New Roman" w:hAnsi="Times New Roman" w:cs="Times New Roman"/>
          <w:sz w:val="24"/>
          <w:szCs w:val="24"/>
          <w:lang w:val="az-Latn-AZ" w:eastAsia="ja-JP"/>
        </w:rPr>
        <w:t>sesdə mühüm rol oynadı, XVIII əsr şeirimizin əsaslı ye</w:t>
      </w:r>
      <w:r w:rsidR="00A713EC">
        <w:rPr>
          <w:rFonts w:ascii="Times New Roman" w:hAnsi="Times New Roman" w:cs="Times New Roman"/>
          <w:sz w:val="24"/>
          <w:szCs w:val="24"/>
          <w:lang w:val="az-Latn-AZ" w:eastAsia="ja-JP"/>
        </w:rPr>
        <w:softHyphen/>
      </w:r>
      <w:r w:rsidR="008165A6" w:rsidRPr="00495A2E">
        <w:rPr>
          <w:rFonts w:ascii="Times New Roman" w:hAnsi="Times New Roman" w:cs="Times New Roman"/>
          <w:sz w:val="24"/>
          <w:szCs w:val="24"/>
          <w:lang w:val="az-Latn-AZ" w:eastAsia="ja-JP"/>
        </w:rPr>
        <w:t>ni</w:t>
      </w:r>
      <w:r w:rsidR="00A713EC">
        <w:rPr>
          <w:rFonts w:ascii="Times New Roman" w:hAnsi="Times New Roman" w:cs="Times New Roman"/>
          <w:sz w:val="24"/>
          <w:szCs w:val="24"/>
          <w:lang w:val="az-Latn-AZ" w:eastAsia="ja-JP"/>
        </w:rPr>
        <w:softHyphen/>
      </w:r>
      <w:r w:rsidR="008165A6" w:rsidRPr="00495A2E">
        <w:rPr>
          <w:rFonts w:ascii="Times New Roman" w:hAnsi="Times New Roman" w:cs="Times New Roman"/>
          <w:sz w:val="24"/>
          <w:szCs w:val="24"/>
          <w:lang w:val="az-Latn-AZ" w:eastAsia="ja-JP"/>
        </w:rPr>
        <w:t>ləş</w:t>
      </w:r>
      <w:r w:rsidR="00A713EC">
        <w:rPr>
          <w:rFonts w:ascii="Times New Roman" w:hAnsi="Times New Roman" w:cs="Times New Roman"/>
          <w:sz w:val="24"/>
          <w:szCs w:val="24"/>
          <w:lang w:val="az-Latn-AZ" w:eastAsia="ja-JP"/>
        </w:rPr>
        <w:softHyphen/>
      </w:r>
      <w:r w:rsidR="008165A6" w:rsidRPr="00495A2E">
        <w:rPr>
          <w:rFonts w:ascii="Times New Roman" w:hAnsi="Times New Roman" w:cs="Times New Roman"/>
          <w:sz w:val="24"/>
          <w:szCs w:val="24"/>
          <w:lang w:val="az-Latn-AZ" w:eastAsia="ja-JP"/>
        </w:rPr>
        <w:t xml:space="preserve">məsinin </w:t>
      </w:r>
      <w:r w:rsidR="007E08F5" w:rsidRPr="00495A2E">
        <w:rPr>
          <w:rFonts w:ascii="Times New Roman" w:hAnsi="Times New Roman" w:cs="Times New Roman"/>
          <w:sz w:val="24"/>
          <w:szCs w:val="24"/>
          <w:lang w:val="az-Latn-AZ" w:eastAsia="ja-JP"/>
        </w:rPr>
        <w:t>bü</w:t>
      </w:r>
      <w:r w:rsidR="007E08F5" w:rsidRPr="00495A2E">
        <w:rPr>
          <w:rFonts w:ascii="Times New Roman" w:hAnsi="Times New Roman" w:cs="Times New Roman"/>
          <w:sz w:val="24"/>
          <w:szCs w:val="24"/>
          <w:lang w:val="az-Latn-AZ" w:eastAsia="ja-JP"/>
        </w:rPr>
        <w:softHyphen/>
        <w:t>növrəsini qoydu.</w:t>
      </w:r>
    </w:p>
    <w:p w:rsidR="007E08F5" w:rsidRPr="00495A2E" w:rsidRDefault="007E08F5"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Vaqif dünyagörüşü etibarilə nikbin idi. Yaradıcı</w:t>
      </w:r>
      <w:r w:rsidR="00493A1E"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lığının son iki ili istisna olmaqla hə</w:t>
      </w:r>
      <w:r w:rsidR="00404D06"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yat</w:t>
      </w:r>
      <w:r w:rsidR="00404D06"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se</w:t>
      </w:r>
      <w:r w:rsidR="00404D06"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vərlik, gözəllik, sevib-sevilmək, dünya nemətlərindən həzz almaq Vaqif şeirinin yol yoldaşı ol</w:t>
      </w:r>
      <w:r w:rsidR="00404D06"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du. Şairin saraydan əvvəlki həyatı, çətin güzəranının gözəl poe</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tik ifadəsi olan məşhur “Bay</w:t>
      </w:r>
      <w:r w:rsidR="00404D06"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ram oldu...” qoşmasında da bəd</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bin</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lik, şikayətdən çox bir gümrahlıq, incə yumor duyulur:</w:t>
      </w:r>
    </w:p>
    <w:p w:rsidR="00BD7CE8" w:rsidRDefault="00BD7CE8" w:rsidP="00C73A05">
      <w:pPr>
        <w:spacing w:after="0" w:line="240" w:lineRule="auto"/>
        <w:ind w:left="2007" w:hanging="1581"/>
        <w:jc w:val="both"/>
        <w:rPr>
          <w:rFonts w:ascii="Times New Roman" w:hAnsi="Times New Roman" w:cs="Times New Roman"/>
          <w:b/>
          <w:i/>
          <w:sz w:val="24"/>
          <w:szCs w:val="24"/>
          <w:lang w:val="az-Latn-AZ" w:eastAsia="ja-JP"/>
        </w:rPr>
      </w:pPr>
    </w:p>
    <w:p w:rsidR="007E08F5" w:rsidRPr="00495A2E" w:rsidRDefault="007E08F5" w:rsidP="00C73A05">
      <w:pPr>
        <w:spacing w:after="0" w:line="240" w:lineRule="auto"/>
        <w:ind w:left="2301" w:hanging="1167"/>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Bayram oldu, heç bilmirəm neyləyim,</w:t>
      </w:r>
    </w:p>
    <w:p w:rsidR="007E08F5" w:rsidRPr="00495A2E" w:rsidRDefault="007E08F5" w:rsidP="00C73A05">
      <w:pPr>
        <w:spacing w:after="0" w:line="240" w:lineRule="auto"/>
        <w:ind w:left="2301" w:hanging="1167"/>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Bizim evdə dolu çuval da yoxdur.</w:t>
      </w:r>
    </w:p>
    <w:p w:rsidR="007E08F5" w:rsidRPr="00495A2E" w:rsidRDefault="007E08F5" w:rsidP="00C73A05">
      <w:pPr>
        <w:spacing w:after="0" w:line="240" w:lineRule="auto"/>
        <w:ind w:left="2301" w:hanging="1167"/>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Dügiylə yağ hamı çoxdan tükənmiş,</w:t>
      </w:r>
    </w:p>
    <w:p w:rsidR="007E08F5" w:rsidRPr="00495A2E" w:rsidRDefault="007E08F5" w:rsidP="00C73A05">
      <w:pPr>
        <w:spacing w:after="0" w:line="240" w:lineRule="auto"/>
        <w:ind w:left="2301" w:hanging="1167"/>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Ət heç ələ düşməz, motal da yoxdur.</w:t>
      </w:r>
    </w:p>
    <w:p w:rsidR="007E08F5" w:rsidRPr="00495A2E" w:rsidRDefault="007E08F5" w:rsidP="00C73A05">
      <w:pPr>
        <w:spacing w:after="0" w:line="240" w:lineRule="auto"/>
        <w:ind w:left="2301" w:hanging="1167"/>
        <w:jc w:val="both"/>
        <w:rPr>
          <w:rFonts w:ascii="Times New Roman" w:hAnsi="Times New Roman" w:cs="Times New Roman"/>
          <w:b/>
          <w:i/>
          <w:sz w:val="24"/>
          <w:szCs w:val="24"/>
          <w:lang w:val="az-Latn-AZ" w:eastAsia="ja-JP"/>
        </w:rPr>
      </w:pPr>
    </w:p>
    <w:p w:rsidR="007E08F5" w:rsidRPr="00495A2E" w:rsidRDefault="007E08F5" w:rsidP="00C73A05">
      <w:pPr>
        <w:spacing w:after="0" w:line="240" w:lineRule="auto"/>
        <w:ind w:left="2301" w:hanging="1167"/>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Allaha bizmişik naşükür bəndə,</w:t>
      </w:r>
    </w:p>
    <w:p w:rsidR="007E08F5" w:rsidRPr="00495A2E" w:rsidRDefault="007E08F5" w:rsidP="00C73A05">
      <w:pPr>
        <w:spacing w:after="0" w:line="240" w:lineRule="auto"/>
        <w:ind w:left="2301" w:hanging="1167"/>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Bir söz desəm dəxi qoymazlar kəndə.</w:t>
      </w:r>
    </w:p>
    <w:p w:rsidR="007E08F5" w:rsidRPr="00495A2E" w:rsidRDefault="007E08F5" w:rsidP="00C73A05">
      <w:pPr>
        <w:spacing w:after="0" w:line="240" w:lineRule="auto"/>
        <w:ind w:left="2301" w:hanging="1167"/>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lastRenderedPageBreak/>
        <w:t>Xalq batıbdır noğla, şəkərə, qəndə,</w:t>
      </w:r>
    </w:p>
    <w:p w:rsidR="007E08F5" w:rsidRPr="00495A2E" w:rsidRDefault="007E08F5" w:rsidP="00C73A05">
      <w:pPr>
        <w:spacing w:after="0" w:line="240" w:lineRule="auto"/>
        <w:ind w:left="2301" w:hanging="1167"/>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Bizim evdə axta zoğal da yoxdur.</w:t>
      </w:r>
    </w:p>
    <w:p w:rsidR="007E08F5" w:rsidRPr="00495A2E" w:rsidRDefault="007E08F5" w:rsidP="00C73A05">
      <w:pPr>
        <w:spacing w:after="0" w:line="240" w:lineRule="auto"/>
        <w:ind w:left="2301" w:hanging="1167"/>
        <w:jc w:val="both"/>
        <w:rPr>
          <w:rFonts w:ascii="Times New Roman" w:hAnsi="Times New Roman" w:cs="Times New Roman"/>
          <w:b/>
          <w:i/>
          <w:sz w:val="24"/>
          <w:szCs w:val="24"/>
          <w:lang w:val="az-Latn-AZ" w:eastAsia="ja-JP"/>
        </w:rPr>
      </w:pPr>
    </w:p>
    <w:p w:rsidR="007E08F5" w:rsidRPr="00495A2E" w:rsidRDefault="007E08F5" w:rsidP="00C73A05">
      <w:pPr>
        <w:spacing w:after="0" w:line="240" w:lineRule="auto"/>
        <w:ind w:left="2301" w:hanging="1167"/>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Bizim bu dünyada nə malımız var,</w:t>
      </w:r>
    </w:p>
    <w:p w:rsidR="007E08F5" w:rsidRPr="00495A2E" w:rsidRDefault="007E08F5" w:rsidP="00C73A05">
      <w:pPr>
        <w:spacing w:after="0" w:line="240" w:lineRule="auto"/>
        <w:ind w:left="2301" w:hanging="1167"/>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Nə evdə sahibcamalımız var.</w:t>
      </w:r>
    </w:p>
    <w:p w:rsidR="007E08F5" w:rsidRPr="00495A2E" w:rsidRDefault="007E08F5" w:rsidP="00C73A05">
      <w:pPr>
        <w:spacing w:after="0" w:line="240" w:lineRule="auto"/>
        <w:ind w:left="2301" w:hanging="1167"/>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Vaqif</w:t>
      </w:r>
      <w:r w:rsidR="002C3032">
        <w:rPr>
          <w:rFonts w:ascii="Times New Roman" w:hAnsi="Times New Roman" w:cs="Times New Roman"/>
          <w:b/>
          <w:i/>
          <w:sz w:val="24"/>
          <w:szCs w:val="24"/>
          <w:lang w:val="az-Latn-AZ" w:eastAsia="ja-JP"/>
        </w:rPr>
        <w:t>,</w:t>
      </w:r>
      <w:r w:rsidRPr="00495A2E">
        <w:rPr>
          <w:rFonts w:ascii="Times New Roman" w:hAnsi="Times New Roman" w:cs="Times New Roman"/>
          <w:b/>
          <w:i/>
          <w:sz w:val="24"/>
          <w:szCs w:val="24"/>
          <w:lang w:val="az-Latn-AZ" w:eastAsia="ja-JP"/>
        </w:rPr>
        <w:t xml:space="preserve"> öyünmə ki, kamalımız var,</w:t>
      </w:r>
    </w:p>
    <w:p w:rsidR="007E08F5" w:rsidRPr="00495A2E" w:rsidRDefault="007E08F5" w:rsidP="00C73A05">
      <w:pPr>
        <w:spacing w:after="0" w:line="240" w:lineRule="auto"/>
        <w:ind w:left="2301" w:hanging="1167"/>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Allaha şükür ki, kamal da yoxdur.</w:t>
      </w:r>
    </w:p>
    <w:p w:rsidR="00BD7CE8" w:rsidRDefault="00BD7CE8" w:rsidP="00C73A05">
      <w:pPr>
        <w:spacing w:after="0" w:line="240" w:lineRule="auto"/>
        <w:ind w:firstLine="426"/>
        <w:jc w:val="both"/>
        <w:rPr>
          <w:rFonts w:ascii="Times New Roman" w:hAnsi="Times New Roman" w:cs="Times New Roman"/>
          <w:sz w:val="24"/>
          <w:szCs w:val="24"/>
          <w:lang w:val="az-Latn-AZ" w:eastAsia="ja-JP"/>
        </w:rPr>
      </w:pPr>
    </w:p>
    <w:p w:rsidR="007E08F5" w:rsidRPr="00495A2E" w:rsidRDefault="007E08F5"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Vaqif “noğla, şəkərə, qəndə” batan xalq – varlılar, imkan sa</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hibləri barədə sanki heç nə demək, “naşükür” olmaq istəmir. Əslində isə kasıb şair </w:t>
      </w:r>
      <w:r w:rsidR="005F3F5C" w:rsidRPr="00495A2E">
        <w:rPr>
          <w:rFonts w:ascii="Times New Roman" w:hAnsi="Times New Roman" w:cs="Times New Roman"/>
          <w:sz w:val="24"/>
          <w:szCs w:val="24"/>
          <w:lang w:val="az-Latn-AZ" w:eastAsia="ja-JP"/>
        </w:rPr>
        <w:t>onlara rişxənd edir, insanın dövlətinin – malının onun kamalı olduğunu bildirir</w:t>
      </w:r>
      <w:r w:rsidR="00AA3AB7" w:rsidRPr="00495A2E">
        <w:rPr>
          <w:rFonts w:ascii="Times New Roman" w:hAnsi="Times New Roman" w:cs="Times New Roman"/>
          <w:sz w:val="24"/>
          <w:szCs w:val="24"/>
          <w:lang w:val="az-Latn-AZ" w:eastAsia="ja-JP"/>
        </w:rPr>
        <w:t>di</w:t>
      </w:r>
      <w:r w:rsidR="005F3F5C" w:rsidRPr="00495A2E">
        <w:rPr>
          <w:rFonts w:ascii="Times New Roman" w:hAnsi="Times New Roman" w:cs="Times New Roman"/>
          <w:sz w:val="24"/>
          <w:szCs w:val="24"/>
          <w:lang w:val="az-Latn-AZ" w:eastAsia="ja-JP"/>
        </w:rPr>
        <w:t>.</w:t>
      </w:r>
    </w:p>
    <w:p w:rsidR="005F3F5C" w:rsidRPr="00495A2E" w:rsidRDefault="005F3F5C"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Vaqif sənətinin dəyərini yaxşı bilir, ətrafının şairi dərk et</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mə</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məsi, layiq olduğu qiy</w:t>
      </w:r>
      <w:r w:rsidR="009A33F2"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mətini verə bilməməsi onu bədbin</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ləş</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dir</w:t>
      </w:r>
      <w:r w:rsidR="00A713EC">
        <w:rPr>
          <w:rFonts w:ascii="Times New Roman" w:hAnsi="Times New Roman" w:cs="Times New Roman"/>
          <w:sz w:val="24"/>
          <w:szCs w:val="24"/>
          <w:lang w:val="az-Latn-AZ" w:eastAsia="ja-JP"/>
        </w:rPr>
        <w:softHyphen/>
      </w:r>
      <w:r w:rsidR="00E35CC6" w:rsidRPr="00495A2E">
        <w:rPr>
          <w:rFonts w:ascii="Times New Roman" w:hAnsi="Times New Roman" w:cs="Times New Roman"/>
          <w:sz w:val="24"/>
          <w:szCs w:val="24"/>
          <w:lang w:val="az-Latn-AZ" w:eastAsia="ja-JP"/>
        </w:rPr>
        <w:t>m</w:t>
      </w:r>
      <w:r w:rsidRPr="00495A2E">
        <w:rPr>
          <w:rFonts w:ascii="Times New Roman" w:hAnsi="Times New Roman" w:cs="Times New Roman"/>
          <w:sz w:val="24"/>
          <w:szCs w:val="24"/>
          <w:lang w:val="az-Latn-AZ" w:eastAsia="ja-JP"/>
        </w:rPr>
        <w:t>ir, üm</w:t>
      </w:r>
      <w:r w:rsidR="00E94DD5" w:rsidRPr="00495A2E">
        <w:rPr>
          <w:rFonts w:ascii="Times New Roman" w:hAnsi="Times New Roman" w:cs="Times New Roman"/>
          <w:sz w:val="24"/>
          <w:szCs w:val="24"/>
          <w:lang w:val="az-Latn-AZ" w:eastAsia="ja-JP"/>
        </w:rPr>
        <w:t>idini qır</w:t>
      </w:r>
      <w:r w:rsidR="00E35CC6" w:rsidRPr="00495A2E">
        <w:rPr>
          <w:rFonts w:ascii="Times New Roman" w:hAnsi="Times New Roman" w:cs="Times New Roman"/>
          <w:sz w:val="24"/>
          <w:szCs w:val="24"/>
          <w:lang w:val="az-Latn-AZ" w:eastAsia="ja-JP"/>
        </w:rPr>
        <w:t>m</w:t>
      </w:r>
      <w:r w:rsidR="00E94DD5" w:rsidRPr="00495A2E">
        <w:rPr>
          <w:rFonts w:ascii="Times New Roman" w:hAnsi="Times New Roman" w:cs="Times New Roman"/>
          <w:sz w:val="24"/>
          <w:szCs w:val="24"/>
          <w:lang w:val="az-Latn-AZ" w:eastAsia="ja-JP"/>
        </w:rPr>
        <w:t>ır</w:t>
      </w:r>
      <w:r w:rsidR="00AA3AB7" w:rsidRPr="00495A2E">
        <w:rPr>
          <w:rFonts w:ascii="Times New Roman" w:hAnsi="Times New Roman" w:cs="Times New Roman"/>
          <w:sz w:val="24"/>
          <w:szCs w:val="24"/>
          <w:lang w:val="az-Latn-AZ" w:eastAsia="ja-JP"/>
        </w:rPr>
        <w:t>dı</w:t>
      </w:r>
      <w:r w:rsidR="00E94DD5" w:rsidRPr="00495A2E">
        <w:rPr>
          <w:rFonts w:ascii="Times New Roman" w:hAnsi="Times New Roman" w:cs="Times New Roman"/>
          <w:sz w:val="24"/>
          <w:szCs w:val="24"/>
          <w:lang w:val="az-Latn-AZ" w:eastAsia="ja-JP"/>
        </w:rPr>
        <w:t>. Şair nə vaxtsa “nadan içində bu qara gü</w:t>
      </w:r>
      <w:r w:rsidR="00A713EC">
        <w:rPr>
          <w:rFonts w:ascii="Times New Roman" w:hAnsi="Times New Roman" w:cs="Times New Roman"/>
          <w:sz w:val="24"/>
          <w:szCs w:val="24"/>
          <w:lang w:val="az-Latn-AZ" w:eastAsia="ja-JP"/>
        </w:rPr>
        <w:softHyphen/>
      </w:r>
      <w:r w:rsidR="00E94DD5" w:rsidRPr="00495A2E">
        <w:rPr>
          <w:rFonts w:ascii="Times New Roman" w:hAnsi="Times New Roman" w:cs="Times New Roman"/>
          <w:sz w:val="24"/>
          <w:szCs w:val="24"/>
          <w:lang w:val="az-Latn-AZ" w:eastAsia="ja-JP"/>
        </w:rPr>
        <w:t>nün” bitəcəyinə, əsl məqamına yüksələcəyinə əmin</w:t>
      </w:r>
      <w:r w:rsidR="00AA3AB7" w:rsidRPr="00495A2E">
        <w:rPr>
          <w:rFonts w:ascii="Times New Roman" w:hAnsi="Times New Roman" w:cs="Times New Roman"/>
          <w:sz w:val="24"/>
          <w:szCs w:val="24"/>
          <w:lang w:val="az-Latn-AZ" w:eastAsia="ja-JP"/>
        </w:rPr>
        <w:t xml:space="preserve"> idi</w:t>
      </w:r>
      <w:r w:rsidR="00E94DD5" w:rsidRPr="00495A2E">
        <w:rPr>
          <w:rFonts w:ascii="Times New Roman" w:hAnsi="Times New Roman" w:cs="Times New Roman"/>
          <w:sz w:val="24"/>
          <w:szCs w:val="24"/>
          <w:lang w:val="az-Latn-AZ" w:eastAsia="ja-JP"/>
        </w:rPr>
        <w:t>. Sa</w:t>
      </w:r>
      <w:r w:rsidR="00A713EC">
        <w:rPr>
          <w:rFonts w:ascii="Times New Roman" w:hAnsi="Times New Roman" w:cs="Times New Roman"/>
          <w:sz w:val="24"/>
          <w:szCs w:val="24"/>
          <w:lang w:val="az-Latn-AZ" w:eastAsia="ja-JP"/>
        </w:rPr>
        <w:softHyphen/>
      </w:r>
      <w:r w:rsidR="00E94DD5" w:rsidRPr="00495A2E">
        <w:rPr>
          <w:rFonts w:ascii="Times New Roman" w:hAnsi="Times New Roman" w:cs="Times New Roman"/>
          <w:sz w:val="24"/>
          <w:szCs w:val="24"/>
          <w:lang w:val="az-Latn-AZ" w:eastAsia="ja-JP"/>
        </w:rPr>
        <w:t>ra</w:t>
      </w:r>
      <w:r w:rsidR="00A713EC">
        <w:rPr>
          <w:rFonts w:ascii="Times New Roman" w:hAnsi="Times New Roman" w:cs="Times New Roman"/>
          <w:sz w:val="24"/>
          <w:szCs w:val="24"/>
          <w:lang w:val="az-Latn-AZ" w:eastAsia="ja-JP"/>
        </w:rPr>
        <w:softHyphen/>
      </w:r>
      <w:r w:rsidR="00E94DD5" w:rsidRPr="00495A2E">
        <w:rPr>
          <w:rFonts w:ascii="Times New Roman" w:hAnsi="Times New Roman" w:cs="Times New Roman"/>
          <w:sz w:val="24"/>
          <w:szCs w:val="24"/>
          <w:lang w:val="az-Latn-AZ" w:eastAsia="ja-JP"/>
        </w:rPr>
        <w:t>ya dəvət olunmazdan az əvvəl İbrahim xana ünvanladığı qə</w:t>
      </w:r>
      <w:r w:rsidR="00A713EC">
        <w:rPr>
          <w:rFonts w:ascii="Times New Roman" w:hAnsi="Times New Roman" w:cs="Times New Roman"/>
          <w:sz w:val="24"/>
          <w:szCs w:val="24"/>
          <w:lang w:val="az-Latn-AZ" w:eastAsia="ja-JP"/>
        </w:rPr>
        <w:softHyphen/>
      </w:r>
      <w:r w:rsidR="00E94DD5" w:rsidRPr="00495A2E">
        <w:rPr>
          <w:rFonts w:ascii="Times New Roman" w:hAnsi="Times New Roman" w:cs="Times New Roman"/>
          <w:sz w:val="24"/>
          <w:szCs w:val="24"/>
          <w:lang w:val="az-Latn-AZ" w:eastAsia="ja-JP"/>
        </w:rPr>
        <w:t>zəl</w:t>
      </w:r>
      <w:r w:rsidR="00A713EC">
        <w:rPr>
          <w:rFonts w:ascii="Times New Roman" w:hAnsi="Times New Roman" w:cs="Times New Roman"/>
          <w:sz w:val="24"/>
          <w:szCs w:val="24"/>
          <w:lang w:val="az-Latn-AZ" w:eastAsia="ja-JP"/>
        </w:rPr>
        <w:softHyphen/>
      </w:r>
      <w:r w:rsidR="00E94DD5" w:rsidRPr="00495A2E">
        <w:rPr>
          <w:rFonts w:ascii="Times New Roman" w:hAnsi="Times New Roman" w:cs="Times New Roman"/>
          <w:sz w:val="24"/>
          <w:szCs w:val="24"/>
          <w:lang w:val="az-Latn-AZ" w:eastAsia="ja-JP"/>
        </w:rPr>
        <w:t>də də bunun şahidi oluruq.</w:t>
      </w:r>
    </w:p>
    <w:p w:rsidR="00E94DD5" w:rsidRPr="00495A2E" w:rsidRDefault="00E94DD5"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Vaqifin doğulub böyüdüyü mühit, elat məişəti onun həyata mü</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nasibətini, dini ehkam</w:t>
      </w:r>
      <w:r w:rsidR="009A33F2"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lara baxışlarını, estetik idealını forma</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laş</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dırmışdı. </w:t>
      </w:r>
      <w:r w:rsidR="00E0728B" w:rsidRPr="00495A2E">
        <w:rPr>
          <w:rFonts w:ascii="Times New Roman" w:hAnsi="Times New Roman" w:cs="Times New Roman"/>
          <w:sz w:val="24"/>
          <w:szCs w:val="24"/>
          <w:lang w:val="az-Latn-AZ" w:eastAsia="ja-JP"/>
        </w:rPr>
        <w:t>Saray həyatı isə şairə kübar cəmiyyətlə xalq ara</w:t>
      </w:r>
      <w:r w:rsidR="00A713EC">
        <w:rPr>
          <w:rFonts w:ascii="Times New Roman" w:hAnsi="Times New Roman" w:cs="Times New Roman"/>
          <w:sz w:val="24"/>
          <w:szCs w:val="24"/>
          <w:lang w:val="az-Latn-AZ" w:eastAsia="ja-JP"/>
        </w:rPr>
        <w:softHyphen/>
      </w:r>
      <w:r w:rsidR="00E0728B" w:rsidRPr="00495A2E">
        <w:rPr>
          <w:rFonts w:ascii="Times New Roman" w:hAnsi="Times New Roman" w:cs="Times New Roman"/>
          <w:sz w:val="24"/>
          <w:szCs w:val="24"/>
          <w:lang w:val="az-Latn-AZ" w:eastAsia="ja-JP"/>
        </w:rPr>
        <w:t>sında olan ictimai-sosial fərqləri dərindən müşahidə etmək im</w:t>
      </w:r>
      <w:r w:rsidR="00A713EC">
        <w:rPr>
          <w:rFonts w:ascii="Times New Roman" w:hAnsi="Times New Roman" w:cs="Times New Roman"/>
          <w:sz w:val="24"/>
          <w:szCs w:val="24"/>
          <w:lang w:val="az-Latn-AZ" w:eastAsia="ja-JP"/>
        </w:rPr>
        <w:softHyphen/>
      </w:r>
      <w:r w:rsidR="00E0728B" w:rsidRPr="00495A2E">
        <w:rPr>
          <w:rFonts w:ascii="Times New Roman" w:hAnsi="Times New Roman" w:cs="Times New Roman"/>
          <w:sz w:val="24"/>
          <w:szCs w:val="24"/>
          <w:lang w:val="az-Latn-AZ" w:eastAsia="ja-JP"/>
        </w:rPr>
        <w:t>kanı vermişdi. Bütün bunlar nəticədə bir tərəfdən Vaqifin poe</w:t>
      </w:r>
      <w:r w:rsidR="00A713EC">
        <w:rPr>
          <w:rFonts w:ascii="Times New Roman" w:hAnsi="Times New Roman" w:cs="Times New Roman"/>
          <w:sz w:val="24"/>
          <w:szCs w:val="24"/>
          <w:lang w:val="az-Latn-AZ" w:eastAsia="ja-JP"/>
        </w:rPr>
        <w:softHyphen/>
      </w:r>
      <w:r w:rsidR="00E0728B" w:rsidRPr="00495A2E">
        <w:rPr>
          <w:rFonts w:ascii="Times New Roman" w:hAnsi="Times New Roman" w:cs="Times New Roman"/>
          <w:sz w:val="24"/>
          <w:szCs w:val="24"/>
          <w:lang w:val="az-Latn-AZ" w:eastAsia="ja-JP"/>
        </w:rPr>
        <w:t>zi</w:t>
      </w:r>
      <w:r w:rsidR="00A713EC">
        <w:rPr>
          <w:rFonts w:ascii="Times New Roman" w:hAnsi="Times New Roman" w:cs="Times New Roman"/>
          <w:sz w:val="24"/>
          <w:szCs w:val="24"/>
          <w:lang w:val="az-Latn-AZ" w:eastAsia="ja-JP"/>
        </w:rPr>
        <w:softHyphen/>
      </w:r>
      <w:r w:rsidR="00E0728B" w:rsidRPr="00495A2E">
        <w:rPr>
          <w:rFonts w:ascii="Times New Roman" w:hAnsi="Times New Roman" w:cs="Times New Roman"/>
          <w:sz w:val="24"/>
          <w:szCs w:val="24"/>
          <w:lang w:val="az-Latn-AZ" w:eastAsia="ja-JP"/>
        </w:rPr>
        <w:t>yasında, xüsusilə qoşmalarında bəzən açıq-saçıqlığa qədər ça</w:t>
      </w:r>
      <w:r w:rsidR="004D616F" w:rsidRPr="00495A2E">
        <w:rPr>
          <w:rFonts w:ascii="Times New Roman" w:hAnsi="Times New Roman" w:cs="Times New Roman"/>
          <w:sz w:val="24"/>
          <w:szCs w:val="24"/>
          <w:lang w:val="az-Latn-AZ" w:eastAsia="ja-JP"/>
        </w:rPr>
        <w:softHyphen/>
      </w:r>
      <w:r w:rsidR="00A713EC">
        <w:rPr>
          <w:rFonts w:ascii="Times New Roman" w:hAnsi="Times New Roman" w:cs="Times New Roman"/>
          <w:sz w:val="24"/>
          <w:szCs w:val="24"/>
          <w:lang w:val="az-Latn-AZ" w:eastAsia="ja-JP"/>
        </w:rPr>
        <w:softHyphen/>
      </w:r>
      <w:r w:rsidR="00E0728B" w:rsidRPr="00495A2E">
        <w:rPr>
          <w:rFonts w:ascii="Times New Roman" w:hAnsi="Times New Roman" w:cs="Times New Roman"/>
          <w:sz w:val="24"/>
          <w:szCs w:val="24"/>
          <w:lang w:val="az-Latn-AZ" w:eastAsia="ja-JP"/>
        </w:rPr>
        <w:t>tan demo</w:t>
      </w:r>
      <w:r w:rsidR="004B70BC" w:rsidRPr="00495A2E">
        <w:rPr>
          <w:rFonts w:ascii="Times New Roman" w:hAnsi="Times New Roman" w:cs="Times New Roman"/>
          <w:sz w:val="24"/>
          <w:szCs w:val="24"/>
          <w:lang w:val="az-Latn-AZ" w:eastAsia="ja-JP"/>
        </w:rPr>
        <w:softHyphen/>
      </w:r>
      <w:r w:rsidR="00E0728B" w:rsidRPr="00495A2E">
        <w:rPr>
          <w:rFonts w:ascii="Times New Roman" w:hAnsi="Times New Roman" w:cs="Times New Roman"/>
          <w:sz w:val="24"/>
          <w:szCs w:val="24"/>
          <w:lang w:val="az-Latn-AZ" w:eastAsia="ja-JP"/>
        </w:rPr>
        <w:t>kratizmi gücləndirir, kütləviliyi təmin edir, digər tə</w:t>
      </w:r>
      <w:r w:rsidR="00A713EC">
        <w:rPr>
          <w:rFonts w:ascii="Times New Roman" w:hAnsi="Times New Roman" w:cs="Times New Roman"/>
          <w:sz w:val="24"/>
          <w:szCs w:val="24"/>
          <w:lang w:val="az-Latn-AZ" w:eastAsia="ja-JP"/>
        </w:rPr>
        <w:softHyphen/>
      </w:r>
      <w:r w:rsidR="00E0728B" w:rsidRPr="00495A2E">
        <w:rPr>
          <w:rFonts w:ascii="Times New Roman" w:hAnsi="Times New Roman" w:cs="Times New Roman"/>
          <w:sz w:val="24"/>
          <w:szCs w:val="24"/>
          <w:lang w:val="az-Latn-AZ" w:eastAsia="ja-JP"/>
        </w:rPr>
        <w:t>rəfdən şairin gözəllik və mə</w:t>
      </w:r>
      <w:r w:rsidR="004D616F" w:rsidRPr="00495A2E">
        <w:rPr>
          <w:rFonts w:ascii="Times New Roman" w:hAnsi="Times New Roman" w:cs="Times New Roman"/>
          <w:sz w:val="24"/>
          <w:szCs w:val="24"/>
          <w:lang w:val="az-Latn-AZ" w:eastAsia="ja-JP"/>
        </w:rPr>
        <w:softHyphen/>
      </w:r>
      <w:r w:rsidR="00E0728B" w:rsidRPr="00495A2E">
        <w:rPr>
          <w:rFonts w:ascii="Times New Roman" w:hAnsi="Times New Roman" w:cs="Times New Roman"/>
          <w:sz w:val="24"/>
          <w:szCs w:val="24"/>
          <w:lang w:val="az-Latn-AZ" w:eastAsia="ja-JP"/>
        </w:rPr>
        <w:t>həb</w:t>
      </w:r>
      <w:r w:rsidR="004D616F" w:rsidRPr="00495A2E">
        <w:rPr>
          <w:rFonts w:ascii="Times New Roman" w:hAnsi="Times New Roman" w:cs="Times New Roman"/>
          <w:sz w:val="24"/>
          <w:szCs w:val="24"/>
          <w:lang w:val="az-Latn-AZ" w:eastAsia="ja-JP"/>
        </w:rPr>
        <w:softHyphen/>
      </w:r>
      <w:r w:rsidR="00E0728B" w:rsidRPr="00495A2E">
        <w:rPr>
          <w:rFonts w:ascii="Times New Roman" w:hAnsi="Times New Roman" w:cs="Times New Roman"/>
          <w:sz w:val="24"/>
          <w:szCs w:val="24"/>
          <w:lang w:val="az-Latn-AZ" w:eastAsia="ja-JP"/>
        </w:rPr>
        <w:t>bət fəlsəfəsinin hüdud</w:t>
      </w:r>
      <w:r w:rsidR="004B70BC" w:rsidRPr="00495A2E">
        <w:rPr>
          <w:rFonts w:ascii="Times New Roman" w:hAnsi="Times New Roman" w:cs="Times New Roman"/>
          <w:sz w:val="24"/>
          <w:szCs w:val="24"/>
          <w:lang w:val="az-Latn-AZ" w:eastAsia="ja-JP"/>
        </w:rPr>
        <w:softHyphen/>
      </w:r>
      <w:r w:rsidR="00E0728B" w:rsidRPr="00495A2E">
        <w:rPr>
          <w:rFonts w:ascii="Times New Roman" w:hAnsi="Times New Roman" w:cs="Times New Roman"/>
          <w:sz w:val="24"/>
          <w:szCs w:val="24"/>
          <w:lang w:val="az-Latn-AZ" w:eastAsia="ja-JP"/>
        </w:rPr>
        <w:t>larını ge</w:t>
      </w:r>
      <w:r w:rsidR="00A713EC">
        <w:rPr>
          <w:rFonts w:ascii="Times New Roman" w:hAnsi="Times New Roman" w:cs="Times New Roman"/>
          <w:sz w:val="24"/>
          <w:szCs w:val="24"/>
          <w:lang w:val="az-Latn-AZ" w:eastAsia="ja-JP"/>
        </w:rPr>
        <w:softHyphen/>
      </w:r>
      <w:r w:rsidR="00E0728B" w:rsidRPr="00495A2E">
        <w:rPr>
          <w:rFonts w:ascii="Times New Roman" w:hAnsi="Times New Roman" w:cs="Times New Roman"/>
          <w:sz w:val="24"/>
          <w:szCs w:val="24"/>
          <w:lang w:val="az-Latn-AZ" w:eastAsia="ja-JP"/>
        </w:rPr>
        <w:t>niş</w:t>
      </w:r>
      <w:r w:rsidR="00A713EC">
        <w:rPr>
          <w:rFonts w:ascii="Times New Roman" w:hAnsi="Times New Roman" w:cs="Times New Roman"/>
          <w:sz w:val="24"/>
          <w:szCs w:val="24"/>
          <w:lang w:val="az-Latn-AZ" w:eastAsia="ja-JP"/>
        </w:rPr>
        <w:softHyphen/>
      </w:r>
      <w:r w:rsidR="00A713EC">
        <w:rPr>
          <w:rFonts w:ascii="Times New Roman" w:hAnsi="Times New Roman" w:cs="Times New Roman"/>
          <w:sz w:val="24"/>
          <w:szCs w:val="24"/>
          <w:lang w:val="az-Latn-AZ" w:eastAsia="ja-JP"/>
        </w:rPr>
        <w:softHyphen/>
      </w:r>
      <w:r w:rsidR="00E0728B" w:rsidRPr="00495A2E">
        <w:rPr>
          <w:rFonts w:ascii="Times New Roman" w:hAnsi="Times New Roman" w:cs="Times New Roman"/>
          <w:sz w:val="24"/>
          <w:szCs w:val="24"/>
          <w:lang w:val="az-Latn-AZ" w:eastAsia="ja-JP"/>
        </w:rPr>
        <w:t xml:space="preserve">ləndirirdi. Amma bütün hallarda Vaqif gözəllik aşiqi olaraq </w:t>
      </w:r>
      <w:r w:rsidR="00E0728B" w:rsidRPr="002C3032">
        <w:rPr>
          <w:rFonts w:ascii="Times New Roman" w:hAnsi="Times New Roman" w:cs="Times New Roman"/>
          <w:spacing w:val="-4"/>
          <w:sz w:val="24"/>
          <w:szCs w:val="24"/>
          <w:lang w:val="az-Latn-AZ" w:eastAsia="ja-JP"/>
        </w:rPr>
        <w:t>qa</w:t>
      </w:r>
      <w:r w:rsidR="00A713EC" w:rsidRPr="002C3032">
        <w:rPr>
          <w:rFonts w:ascii="Times New Roman" w:hAnsi="Times New Roman" w:cs="Times New Roman"/>
          <w:spacing w:val="-4"/>
          <w:sz w:val="24"/>
          <w:szCs w:val="24"/>
          <w:lang w:val="az-Latn-AZ" w:eastAsia="ja-JP"/>
        </w:rPr>
        <w:softHyphen/>
      </w:r>
      <w:r w:rsidR="00E0728B" w:rsidRPr="002C3032">
        <w:rPr>
          <w:rFonts w:ascii="Times New Roman" w:hAnsi="Times New Roman" w:cs="Times New Roman"/>
          <w:spacing w:val="-4"/>
          <w:sz w:val="24"/>
          <w:szCs w:val="24"/>
          <w:lang w:val="az-Latn-AZ" w:eastAsia="ja-JP"/>
        </w:rPr>
        <w:t>lırdı</w:t>
      </w:r>
      <w:r w:rsidR="00E35CC6" w:rsidRPr="002C3032">
        <w:rPr>
          <w:rFonts w:ascii="Times New Roman" w:hAnsi="Times New Roman" w:cs="Times New Roman"/>
          <w:spacing w:val="-4"/>
          <w:sz w:val="24"/>
          <w:szCs w:val="24"/>
          <w:lang w:val="az-Latn-AZ" w:eastAsia="ja-JP"/>
        </w:rPr>
        <w:t>.</w:t>
      </w:r>
      <w:r w:rsidR="00E0728B" w:rsidRPr="002C3032">
        <w:rPr>
          <w:rFonts w:ascii="Times New Roman" w:hAnsi="Times New Roman" w:cs="Times New Roman"/>
          <w:spacing w:val="-4"/>
          <w:sz w:val="24"/>
          <w:szCs w:val="24"/>
          <w:lang w:val="az-Latn-AZ" w:eastAsia="ja-JP"/>
        </w:rPr>
        <w:t xml:space="preserve"> 27 illik saray həyatı şairi xalqdan, xalq təfəkkürü və</w:t>
      </w:r>
      <w:r w:rsidR="00E0728B" w:rsidRPr="00495A2E">
        <w:rPr>
          <w:rFonts w:ascii="Times New Roman" w:hAnsi="Times New Roman" w:cs="Times New Roman"/>
          <w:sz w:val="24"/>
          <w:szCs w:val="24"/>
          <w:lang w:val="az-Latn-AZ" w:eastAsia="ja-JP"/>
        </w:rPr>
        <w:t xml:space="preserve"> zöv</w:t>
      </w:r>
      <w:r w:rsidR="002C3032">
        <w:rPr>
          <w:rFonts w:ascii="Times New Roman" w:hAnsi="Times New Roman" w:cs="Times New Roman"/>
          <w:sz w:val="24"/>
          <w:szCs w:val="24"/>
          <w:lang w:val="az-Latn-AZ" w:eastAsia="ja-JP"/>
        </w:rPr>
        <w:softHyphen/>
      </w:r>
      <w:r w:rsidR="00E0728B" w:rsidRPr="00495A2E">
        <w:rPr>
          <w:rFonts w:ascii="Times New Roman" w:hAnsi="Times New Roman" w:cs="Times New Roman"/>
          <w:sz w:val="24"/>
          <w:szCs w:val="24"/>
          <w:lang w:val="az-Latn-AZ" w:eastAsia="ja-JP"/>
        </w:rPr>
        <w:t>qündən ayrı sala bil</w:t>
      </w:r>
      <w:r w:rsidR="009A33F2" w:rsidRPr="00495A2E">
        <w:rPr>
          <w:rFonts w:ascii="Times New Roman" w:hAnsi="Times New Roman" w:cs="Times New Roman"/>
          <w:sz w:val="24"/>
          <w:szCs w:val="24"/>
          <w:lang w:val="az-Latn-AZ" w:eastAsia="ja-JP"/>
        </w:rPr>
        <w:softHyphen/>
      </w:r>
      <w:r w:rsidR="00E0728B" w:rsidRPr="00495A2E">
        <w:rPr>
          <w:rFonts w:ascii="Times New Roman" w:hAnsi="Times New Roman" w:cs="Times New Roman"/>
          <w:sz w:val="24"/>
          <w:szCs w:val="24"/>
          <w:lang w:val="az-Latn-AZ" w:eastAsia="ja-JP"/>
        </w:rPr>
        <w:t>mədi. Vaqif el</w:t>
      </w:r>
      <w:r w:rsidR="00E35CC6" w:rsidRPr="00495A2E">
        <w:rPr>
          <w:rFonts w:ascii="Times New Roman" w:hAnsi="Times New Roman" w:cs="Times New Roman"/>
          <w:sz w:val="24"/>
          <w:szCs w:val="24"/>
          <w:lang w:val="az-Latn-AZ" w:eastAsia="ja-JP"/>
        </w:rPr>
        <w:t>at</w:t>
      </w:r>
      <w:r w:rsidR="00E0728B" w:rsidRPr="00495A2E">
        <w:rPr>
          <w:rFonts w:ascii="Times New Roman" w:hAnsi="Times New Roman" w:cs="Times New Roman"/>
          <w:sz w:val="24"/>
          <w:szCs w:val="24"/>
          <w:lang w:val="az-Latn-AZ" w:eastAsia="ja-JP"/>
        </w:rPr>
        <w:t xml:space="preserve"> qızının da, saray xanı</w:t>
      </w:r>
      <w:r w:rsidR="00A713EC">
        <w:rPr>
          <w:rFonts w:ascii="Times New Roman" w:hAnsi="Times New Roman" w:cs="Times New Roman"/>
          <w:sz w:val="24"/>
          <w:szCs w:val="24"/>
          <w:lang w:val="az-Latn-AZ" w:eastAsia="ja-JP"/>
        </w:rPr>
        <w:softHyphen/>
      </w:r>
      <w:r w:rsidR="00E0728B" w:rsidRPr="00495A2E">
        <w:rPr>
          <w:rFonts w:ascii="Times New Roman" w:hAnsi="Times New Roman" w:cs="Times New Roman"/>
          <w:sz w:val="24"/>
          <w:szCs w:val="24"/>
          <w:lang w:val="az-Latn-AZ" w:eastAsia="ja-JP"/>
        </w:rPr>
        <w:t>mı</w:t>
      </w:r>
      <w:r w:rsidR="00A713EC">
        <w:rPr>
          <w:rFonts w:ascii="Times New Roman" w:hAnsi="Times New Roman" w:cs="Times New Roman"/>
          <w:sz w:val="24"/>
          <w:szCs w:val="24"/>
          <w:lang w:val="az-Latn-AZ" w:eastAsia="ja-JP"/>
        </w:rPr>
        <w:softHyphen/>
      </w:r>
      <w:r w:rsidR="002C3032">
        <w:rPr>
          <w:rFonts w:ascii="Times New Roman" w:hAnsi="Times New Roman" w:cs="Times New Roman"/>
          <w:sz w:val="24"/>
          <w:szCs w:val="24"/>
          <w:lang w:val="az-Latn-AZ" w:eastAsia="ja-JP"/>
        </w:rPr>
        <w:softHyphen/>
      </w:r>
      <w:r w:rsidR="00E0728B" w:rsidRPr="00495A2E">
        <w:rPr>
          <w:rFonts w:ascii="Times New Roman" w:hAnsi="Times New Roman" w:cs="Times New Roman"/>
          <w:sz w:val="24"/>
          <w:szCs w:val="24"/>
          <w:lang w:val="az-Latn-AZ" w:eastAsia="ja-JP"/>
        </w:rPr>
        <w:t xml:space="preserve">nın </w:t>
      </w:r>
      <w:r w:rsidR="00E0728B" w:rsidRPr="002C3032">
        <w:rPr>
          <w:rFonts w:ascii="Times New Roman" w:hAnsi="Times New Roman" w:cs="Times New Roman"/>
          <w:spacing w:val="-2"/>
          <w:sz w:val="24"/>
          <w:szCs w:val="24"/>
          <w:lang w:val="az-Latn-AZ" w:eastAsia="ja-JP"/>
        </w:rPr>
        <w:t>da özünəməxsus gözəllikləri</w:t>
      </w:r>
      <w:r w:rsidR="002246F6" w:rsidRPr="002C3032">
        <w:rPr>
          <w:rFonts w:ascii="Times New Roman" w:hAnsi="Times New Roman" w:cs="Times New Roman"/>
          <w:spacing w:val="-2"/>
          <w:sz w:val="24"/>
          <w:szCs w:val="24"/>
          <w:lang w:val="az-Latn-AZ" w:eastAsia="ja-JP"/>
        </w:rPr>
        <w:softHyphen/>
      </w:r>
      <w:r w:rsidR="00E0728B" w:rsidRPr="002C3032">
        <w:rPr>
          <w:rFonts w:ascii="Times New Roman" w:hAnsi="Times New Roman" w:cs="Times New Roman"/>
          <w:spacing w:val="-2"/>
          <w:sz w:val="24"/>
          <w:szCs w:val="24"/>
          <w:lang w:val="az-Latn-AZ" w:eastAsia="ja-JP"/>
        </w:rPr>
        <w:t xml:space="preserve">ni eyni məhəbbətlə </w:t>
      </w:r>
      <w:r w:rsidR="00832B21" w:rsidRPr="002C3032">
        <w:rPr>
          <w:rFonts w:ascii="Times New Roman" w:hAnsi="Times New Roman" w:cs="Times New Roman"/>
          <w:spacing w:val="-2"/>
          <w:sz w:val="24"/>
          <w:szCs w:val="24"/>
          <w:lang w:val="az-Latn-AZ" w:eastAsia="ja-JP"/>
        </w:rPr>
        <w:t>tərən</w:t>
      </w:r>
      <w:r w:rsidR="00A713EC" w:rsidRPr="002C3032">
        <w:rPr>
          <w:rFonts w:ascii="Times New Roman" w:hAnsi="Times New Roman" w:cs="Times New Roman"/>
          <w:spacing w:val="-2"/>
          <w:sz w:val="24"/>
          <w:szCs w:val="24"/>
          <w:lang w:val="az-Latn-AZ" w:eastAsia="ja-JP"/>
        </w:rPr>
        <w:softHyphen/>
      </w:r>
      <w:r w:rsidR="00832B21" w:rsidRPr="002C3032">
        <w:rPr>
          <w:rFonts w:ascii="Times New Roman" w:hAnsi="Times New Roman" w:cs="Times New Roman"/>
          <w:spacing w:val="-2"/>
          <w:sz w:val="24"/>
          <w:szCs w:val="24"/>
          <w:lang w:val="az-Latn-AZ" w:eastAsia="ja-JP"/>
        </w:rPr>
        <w:t>nüm edir</w:t>
      </w:r>
      <w:r w:rsidR="002C3032" w:rsidRPr="002C3032">
        <w:rPr>
          <w:rFonts w:ascii="Times New Roman" w:hAnsi="Times New Roman" w:cs="Times New Roman"/>
          <w:spacing w:val="-2"/>
          <w:sz w:val="24"/>
          <w:szCs w:val="24"/>
          <w:lang w:val="az-Latn-AZ" w:eastAsia="ja-JP"/>
        </w:rPr>
        <w:softHyphen/>
      </w:r>
      <w:r w:rsidR="00832B21" w:rsidRPr="002C3032">
        <w:rPr>
          <w:rFonts w:ascii="Times New Roman" w:hAnsi="Times New Roman" w:cs="Times New Roman"/>
          <w:spacing w:val="-2"/>
          <w:sz w:val="24"/>
          <w:szCs w:val="24"/>
          <w:lang w:val="az-Latn-AZ" w:eastAsia="ja-JP"/>
        </w:rPr>
        <w:t>di.</w:t>
      </w:r>
    </w:p>
    <w:p w:rsidR="00BD7CE8" w:rsidRDefault="00BD7CE8" w:rsidP="00C73A05">
      <w:pPr>
        <w:spacing w:after="0" w:line="240" w:lineRule="auto"/>
        <w:ind w:left="2007" w:hanging="1581"/>
        <w:jc w:val="both"/>
        <w:rPr>
          <w:rFonts w:ascii="Times New Roman" w:hAnsi="Times New Roman" w:cs="Times New Roman"/>
          <w:b/>
          <w:i/>
          <w:sz w:val="24"/>
          <w:szCs w:val="24"/>
          <w:lang w:val="az-Latn-AZ" w:eastAsia="ja-JP"/>
        </w:rPr>
      </w:pPr>
    </w:p>
    <w:p w:rsidR="00832B21" w:rsidRPr="00495A2E" w:rsidRDefault="00832B21" w:rsidP="00C73A05">
      <w:pPr>
        <w:spacing w:after="0" w:line="240" w:lineRule="auto"/>
        <w:ind w:left="3021" w:hanging="174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Barmağında xatəm, guşində tənə,</w:t>
      </w:r>
    </w:p>
    <w:p w:rsidR="00832B21" w:rsidRPr="00495A2E" w:rsidRDefault="00832B21" w:rsidP="00C73A05">
      <w:pPr>
        <w:spacing w:after="0" w:line="240" w:lineRule="auto"/>
        <w:ind w:left="3021" w:hanging="174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Gireh-gireh zülfün tökə gərdənə,</w:t>
      </w:r>
    </w:p>
    <w:p w:rsidR="008E6A20" w:rsidRDefault="008E6A20" w:rsidP="00C73A05">
      <w:pPr>
        <w:spacing w:after="0" w:line="240" w:lineRule="auto"/>
        <w:ind w:left="3021" w:hanging="1745"/>
        <w:jc w:val="both"/>
        <w:rPr>
          <w:rFonts w:ascii="Times New Roman" w:hAnsi="Times New Roman" w:cs="Times New Roman"/>
          <w:b/>
          <w:i/>
          <w:sz w:val="24"/>
          <w:szCs w:val="24"/>
          <w:lang w:val="az-Latn-AZ" w:eastAsia="ja-JP"/>
        </w:rPr>
      </w:pPr>
    </w:p>
    <w:p w:rsidR="00832B21" w:rsidRPr="00495A2E" w:rsidRDefault="00832B21" w:rsidP="00C73A05">
      <w:pPr>
        <w:spacing w:after="0" w:line="240" w:lineRule="auto"/>
        <w:ind w:left="3021" w:hanging="174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lastRenderedPageBreak/>
        <w:t>Güləbətin köynək, abı nimtənə,</w:t>
      </w:r>
    </w:p>
    <w:p w:rsidR="00832B21" w:rsidRPr="00495A2E" w:rsidRDefault="00832B21" w:rsidP="00C73A05">
      <w:pPr>
        <w:spacing w:after="0" w:line="240" w:lineRule="auto"/>
        <w:ind w:left="3021" w:hanging="174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Yaxasında qızıl düymə gərəkdir.</w:t>
      </w:r>
    </w:p>
    <w:p w:rsidR="00832B21" w:rsidRPr="00495A2E" w:rsidRDefault="00832B21" w:rsidP="00C73A05">
      <w:pPr>
        <w:spacing w:after="0" w:line="240" w:lineRule="auto"/>
        <w:ind w:left="3021" w:hanging="1745"/>
        <w:jc w:val="both"/>
        <w:rPr>
          <w:rFonts w:ascii="Times New Roman" w:hAnsi="Times New Roman" w:cs="Times New Roman"/>
          <w:b/>
          <w:i/>
          <w:sz w:val="24"/>
          <w:szCs w:val="24"/>
          <w:lang w:val="az-Latn-AZ" w:eastAsia="ja-JP"/>
        </w:rPr>
      </w:pPr>
    </w:p>
    <w:p w:rsidR="00832B21" w:rsidRPr="00495A2E" w:rsidRDefault="00832B21" w:rsidP="00C73A05">
      <w:pPr>
        <w:spacing w:after="0" w:line="240" w:lineRule="auto"/>
        <w:ind w:left="3021" w:hanging="174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Ətəkliyi altun, qəsabəsi zər,</w:t>
      </w:r>
    </w:p>
    <w:p w:rsidR="00832B21" w:rsidRPr="00495A2E" w:rsidRDefault="00832B21" w:rsidP="00C73A05">
      <w:pPr>
        <w:spacing w:after="0" w:line="240" w:lineRule="auto"/>
        <w:ind w:left="3021" w:hanging="174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Çəhrayı çarqatlı qəddə bərabər...</w:t>
      </w:r>
    </w:p>
    <w:p w:rsidR="002C3032" w:rsidRDefault="002C3032" w:rsidP="00C73A05">
      <w:pPr>
        <w:spacing w:after="0" w:line="240" w:lineRule="auto"/>
        <w:ind w:left="3021" w:hanging="1745"/>
        <w:jc w:val="both"/>
        <w:rPr>
          <w:rFonts w:ascii="Times New Roman" w:hAnsi="Times New Roman" w:cs="Times New Roman"/>
          <w:b/>
          <w:i/>
          <w:sz w:val="24"/>
          <w:szCs w:val="24"/>
          <w:lang w:val="az-Latn-AZ" w:eastAsia="ja-JP"/>
        </w:rPr>
      </w:pPr>
    </w:p>
    <w:p w:rsidR="00832B21" w:rsidRPr="00495A2E" w:rsidRDefault="00832B21" w:rsidP="00C73A05">
      <w:pPr>
        <w:spacing w:after="0" w:line="240" w:lineRule="auto"/>
        <w:ind w:left="3021" w:hanging="174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Qızıl qolbaqları, yanan biləyi,</w:t>
      </w:r>
    </w:p>
    <w:p w:rsidR="00832B21" w:rsidRPr="00495A2E" w:rsidRDefault="00832B21" w:rsidP="00C73A05">
      <w:pPr>
        <w:spacing w:after="0" w:line="240" w:lineRule="auto"/>
        <w:ind w:left="3021" w:hanging="174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Qucaqlayıb kəhrəbanın altından...</w:t>
      </w:r>
    </w:p>
    <w:p w:rsidR="00884050" w:rsidRPr="00495A2E" w:rsidRDefault="00884050" w:rsidP="00C73A05">
      <w:pPr>
        <w:spacing w:after="0" w:line="240" w:lineRule="auto"/>
        <w:ind w:left="3021" w:hanging="1745"/>
        <w:jc w:val="both"/>
        <w:rPr>
          <w:rFonts w:ascii="Times New Roman" w:hAnsi="Times New Roman" w:cs="Times New Roman"/>
          <w:b/>
          <w:i/>
          <w:sz w:val="24"/>
          <w:szCs w:val="24"/>
          <w:lang w:val="az-Latn-AZ" w:eastAsia="ja-JP"/>
        </w:rPr>
      </w:pPr>
    </w:p>
    <w:p w:rsidR="00832B21" w:rsidRPr="00495A2E" w:rsidRDefault="00832B21" w:rsidP="00C73A05">
      <w:pPr>
        <w:spacing w:after="0" w:line="240" w:lineRule="auto"/>
        <w:ind w:left="3021" w:hanging="174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Bəzək bilməz bu diyarın göyçəyi,</w:t>
      </w:r>
    </w:p>
    <w:p w:rsidR="00832B21" w:rsidRPr="00495A2E" w:rsidRDefault="00832B21" w:rsidP="00C73A05">
      <w:pPr>
        <w:spacing w:after="0" w:line="240" w:lineRule="auto"/>
        <w:ind w:left="3021" w:hanging="174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Tanımaz al çarqat, zərrin ləçəyi...</w:t>
      </w:r>
    </w:p>
    <w:p w:rsidR="00832B21" w:rsidRPr="00495A2E" w:rsidRDefault="00832B21" w:rsidP="00C73A05">
      <w:pPr>
        <w:spacing w:after="0" w:line="240" w:lineRule="auto"/>
        <w:ind w:left="3021" w:hanging="1745"/>
        <w:jc w:val="both"/>
        <w:rPr>
          <w:rFonts w:ascii="Times New Roman" w:hAnsi="Times New Roman" w:cs="Times New Roman"/>
          <w:b/>
          <w:i/>
          <w:sz w:val="24"/>
          <w:szCs w:val="24"/>
          <w:lang w:val="az-Latn-AZ" w:eastAsia="ja-JP"/>
        </w:rPr>
      </w:pPr>
    </w:p>
    <w:p w:rsidR="00832B21" w:rsidRPr="00495A2E" w:rsidRDefault="00832B21" w:rsidP="00C73A05">
      <w:pPr>
        <w:spacing w:after="0" w:line="240" w:lineRule="auto"/>
        <w:ind w:left="3021" w:hanging="174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Elə gözəl var ki, bunlar içində</w:t>
      </w:r>
    </w:p>
    <w:p w:rsidR="00832B21" w:rsidRPr="00495A2E" w:rsidRDefault="00832B21" w:rsidP="00C73A05">
      <w:pPr>
        <w:spacing w:after="0" w:line="240" w:lineRule="auto"/>
        <w:ind w:left="3021" w:hanging="174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 xml:space="preserve">Ələ düşməz hərgiz </w:t>
      </w:r>
      <w:r w:rsidR="00BB6EDB" w:rsidRPr="00495A2E">
        <w:rPr>
          <w:rFonts w:ascii="Times New Roman" w:hAnsi="Times New Roman" w:cs="Times New Roman"/>
          <w:b/>
          <w:i/>
          <w:sz w:val="24"/>
          <w:szCs w:val="24"/>
          <w:lang w:val="az-Latn-AZ" w:eastAsia="ja-JP"/>
        </w:rPr>
        <w:t>Ç</w:t>
      </w:r>
      <w:r w:rsidRPr="00495A2E">
        <w:rPr>
          <w:rFonts w:ascii="Times New Roman" w:hAnsi="Times New Roman" w:cs="Times New Roman"/>
          <w:b/>
          <w:i/>
          <w:sz w:val="24"/>
          <w:szCs w:val="24"/>
          <w:lang w:val="az-Latn-AZ" w:eastAsia="ja-JP"/>
        </w:rPr>
        <w:t>inü Maçində</w:t>
      </w:r>
    </w:p>
    <w:p w:rsidR="00832B21" w:rsidRPr="00495A2E" w:rsidRDefault="00832B21" w:rsidP="00C73A05">
      <w:pPr>
        <w:spacing w:after="0" w:line="240" w:lineRule="auto"/>
        <w:ind w:left="3021" w:hanging="174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Söyləgən, oynağan, dürüst biçimdə,</w:t>
      </w:r>
    </w:p>
    <w:p w:rsidR="00832B21" w:rsidRPr="00495A2E" w:rsidRDefault="00832B21" w:rsidP="00C73A05">
      <w:pPr>
        <w:spacing w:after="0" w:line="240" w:lineRule="auto"/>
        <w:ind w:left="3021" w:hanging="174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Bəzəyi, libası hayıf ki, yoxdur.</w:t>
      </w:r>
    </w:p>
    <w:p w:rsidR="00832B21" w:rsidRPr="00495A2E" w:rsidRDefault="00832B21" w:rsidP="00C73A05">
      <w:pPr>
        <w:spacing w:after="0" w:line="240" w:lineRule="auto"/>
        <w:ind w:left="3021" w:hanging="1745"/>
        <w:jc w:val="both"/>
        <w:rPr>
          <w:rFonts w:ascii="Times New Roman" w:hAnsi="Times New Roman" w:cs="Times New Roman"/>
          <w:b/>
          <w:i/>
          <w:sz w:val="24"/>
          <w:szCs w:val="24"/>
          <w:lang w:val="az-Latn-AZ" w:eastAsia="ja-JP"/>
        </w:rPr>
      </w:pPr>
    </w:p>
    <w:p w:rsidR="00832B21" w:rsidRPr="00495A2E" w:rsidRDefault="00832B21" w:rsidP="00C73A05">
      <w:pPr>
        <w:spacing w:after="0" w:line="240" w:lineRule="auto"/>
        <w:ind w:left="3021" w:hanging="174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Avçısı olmuşam sən tək maralın,</w:t>
      </w:r>
    </w:p>
    <w:p w:rsidR="00832B21" w:rsidRPr="00495A2E" w:rsidRDefault="00832B21" w:rsidP="00C73A05">
      <w:pPr>
        <w:spacing w:after="0" w:line="240" w:lineRule="auto"/>
        <w:ind w:left="3021" w:hanging="174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Xə</w:t>
      </w:r>
      <w:r w:rsidR="00E35CC6" w:rsidRPr="00495A2E">
        <w:rPr>
          <w:rFonts w:ascii="Times New Roman" w:hAnsi="Times New Roman" w:cs="Times New Roman"/>
          <w:b/>
          <w:i/>
          <w:sz w:val="24"/>
          <w:szCs w:val="24"/>
          <w:lang w:val="az-Latn-AZ" w:eastAsia="ja-JP"/>
        </w:rPr>
        <w:t>y</w:t>
      </w:r>
      <w:r w:rsidRPr="00495A2E">
        <w:rPr>
          <w:rFonts w:ascii="Times New Roman" w:hAnsi="Times New Roman" w:cs="Times New Roman"/>
          <w:b/>
          <w:i/>
          <w:sz w:val="24"/>
          <w:szCs w:val="24"/>
          <w:lang w:val="az-Latn-AZ" w:eastAsia="ja-JP"/>
        </w:rPr>
        <w:t>alımdan çıxmaz hərgiz xəyalın,</w:t>
      </w:r>
    </w:p>
    <w:p w:rsidR="00832B21" w:rsidRPr="00495A2E" w:rsidRDefault="00832B21" w:rsidP="00C73A05">
      <w:pPr>
        <w:spacing w:after="0" w:line="240" w:lineRule="auto"/>
        <w:ind w:left="3021" w:hanging="174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Ənliyi, kirşanı neylər camalın,</w:t>
      </w:r>
    </w:p>
    <w:p w:rsidR="00832B21" w:rsidRPr="00495A2E" w:rsidRDefault="00832B21" w:rsidP="00C73A05">
      <w:pPr>
        <w:spacing w:after="0" w:line="240" w:lineRule="auto"/>
        <w:ind w:left="3021" w:hanging="174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Sən elə gözəlsən binadan, Pəri!</w:t>
      </w:r>
    </w:p>
    <w:p w:rsidR="00BD7CE8" w:rsidRDefault="00BD7CE8" w:rsidP="00C73A05">
      <w:pPr>
        <w:spacing w:after="0" w:line="240" w:lineRule="auto"/>
        <w:ind w:firstLine="426"/>
        <w:jc w:val="both"/>
        <w:rPr>
          <w:rFonts w:ascii="Times New Roman" w:hAnsi="Times New Roman" w:cs="Times New Roman"/>
          <w:sz w:val="24"/>
          <w:szCs w:val="24"/>
          <w:lang w:val="az-Latn-AZ" w:eastAsia="ja-JP"/>
        </w:rPr>
      </w:pPr>
    </w:p>
    <w:p w:rsidR="00832B21" w:rsidRPr="00495A2E" w:rsidRDefault="00832B21"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Vaqifin qoşmalarında vəsf </w:t>
      </w:r>
      <w:r w:rsidR="0064311F" w:rsidRPr="00495A2E">
        <w:rPr>
          <w:rFonts w:ascii="Times New Roman" w:hAnsi="Times New Roman" w:cs="Times New Roman"/>
          <w:sz w:val="24"/>
          <w:szCs w:val="24"/>
          <w:lang w:val="az-Latn-AZ" w:eastAsia="ja-JP"/>
        </w:rPr>
        <w:t xml:space="preserve">edilən gözəllər zahiri görünüşü və daxili aləmi ilə şairi heyran edən real insanlardır. Klassik məhəbbət lirikasına xas </w:t>
      </w:r>
      <w:r w:rsidR="00BE0B33" w:rsidRPr="00495A2E">
        <w:rPr>
          <w:rFonts w:ascii="Times New Roman" w:hAnsi="Times New Roman" w:cs="Times New Roman"/>
          <w:sz w:val="24"/>
          <w:szCs w:val="24"/>
          <w:lang w:val="az-Latn-AZ" w:eastAsia="ja-JP"/>
        </w:rPr>
        <w:t>olan ilahi eşq, əlçatmaz Məşuq Vaqif şeirinə</w:t>
      </w:r>
      <w:r w:rsidR="00E35CC6" w:rsidRPr="00495A2E">
        <w:rPr>
          <w:rFonts w:ascii="Times New Roman" w:hAnsi="Times New Roman" w:cs="Times New Roman"/>
          <w:sz w:val="24"/>
          <w:szCs w:val="24"/>
          <w:lang w:val="az-Latn-AZ" w:eastAsia="ja-JP"/>
        </w:rPr>
        <w:t xml:space="preserve"> yaddır,</w:t>
      </w:r>
      <w:r w:rsidR="00BE0B33" w:rsidRPr="00495A2E">
        <w:rPr>
          <w:rFonts w:ascii="Times New Roman" w:hAnsi="Times New Roman" w:cs="Times New Roman"/>
          <w:sz w:val="24"/>
          <w:szCs w:val="24"/>
          <w:lang w:val="az-Latn-AZ" w:eastAsia="ja-JP"/>
        </w:rPr>
        <w:t xml:space="preserve"> şairin Kəbəsi də, mehrabı da sevdiyi gözəldir. Va</w:t>
      </w:r>
      <w:r w:rsidR="00A713EC">
        <w:rPr>
          <w:rFonts w:ascii="Times New Roman" w:hAnsi="Times New Roman" w:cs="Times New Roman"/>
          <w:sz w:val="24"/>
          <w:szCs w:val="24"/>
          <w:lang w:val="az-Latn-AZ" w:eastAsia="ja-JP"/>
        </w:rPr>
        <w:softHyphen/>
      </w:r>
      <w:r w:rsidR="00A713EC">
        <w:rPr>
          <w:rFonts w:ascii="Times New Roman" w:hAnsi="Times New Roman" w:cs="Times New Roman"/>
          <w:sz w:val="24"/>
          <w:szCs w:val="24"/>
          <w:lang w:val="az-Latn-AZ" w:eastAsia="ja-JP"/>
        </w:rPr>
        <w:softHyphen/>
      </w:r>
      <w:r w:rsidR="00BE0B33" w:rsidRPr="00495A2E">
        <w:rPr>
          <w:rFonts w:ascii="Times New Roman" w:hAnsi="Times New Roman" w:cs="Times New Roman"/>
          <w:sz w:val="24"/>
          <w:szCs w:val="24"/>
          <w:lang w:val="az-Latn-AZ" w:eastAsia="ja-JP"/>
        </w:rPr>
        <w:t>qifin Məşuqu yerdəki – Qarabağda, Qazaxda, Kür qı</w:t>
      </w:r>
      <w:r w:rsidR="00A713EC">
        <w:rPr>
          <w:rFonts w:ascii="Times New Roman" w:hAnsi="Times New Roman" w:cs="Times New Roman"/>
          <w:sz w:val="24"/>
          <w:szCs w:val="24"/>
          <w:lang w:val="az-Latn-AZ" w:eastAsia="ja-JP"/>
        </w:rPr>
        <w:softHyphen/>
      </w:r>
      <w:r w:rsidR="00BE0B33" w:rsidRPr="00495A2E">
        <w:rPr>
          <w:rFonts w:ascii="Times New Roman" w:hAnsi="Times New Roman" w:cs="Times New Roman"/>
          <w:sz w:val="24"/>
          <w:szCs w:val="24"/>
          <w:lang w:val="az-Latn-AZ" w:eastAsia="ja-JP"/>
        </w:rPr>
        <w:t>ra</w:t>
      </w:r>
      <w:r w:rsidR="00A713EC">
        <w:rPr>
          <w:rFonts w:ascii="Times New Roman" w:hAnsi="Times New Roman" w:cs="Times New Roman"/>
          <w:sz w:val="24"/>
          <w:szCs w:val="24"/>
          <w:lang w:val="az-Latn-AZ" w:eastAsia="ja-JP"/>
        </w:rPr>
        <w:softHyphen/>
      </w:r>
      <w:r w:rsidR="00BE0B33" w:rsidRPr="00495A2E">
        <w:rPr>
          <w:rFonts w:ascii="Times New Roman" w:hAnsi="Times New Roman" w:cs="Times New Roman"/>
          <w:sz w:val="24"/>
          <w:szCs w:val="24"/>
          <w:lang w:val="az-Latn-AZ" w:eastAsia="ja-JP"/>
        </w:rPr>
        <w:t>ğın</w:t>
      </w:r>
      <w:r w:rsidR="00A713EC">
        <w:rPr>
          <w:rFonts w:ascii="Times New Roman" w:hAnsi="Times New Roman" w:cs="Times New Roman"/>
          <w:sz w:val="24"/>
          <w:szCs w:val="24"/>
          <w:lang w:val="az-Latn-AZ" w:eastAsia="ja-JP"/>
        </w:rPr>
        <w:softHyphen/>
      </w:r>
      <w:r w:rsidR="00BE0B33" w:rsidRPr="00495A2E">
        <w:rPr>
          <w:rFonts w:ascii="Times New Roman" w:hAnsi="Times New Roman" w:cs="Times New Roman"/>
          <w:sz w:val="24"/>
          <w:szCs w:val="24"/>
          <w:lang w:val="az-Latn-AZ" w:eastAsia="ja-JP"/>
        </w:rPr>
        <w:t>da</w:t>
      </w:r>
      <w:r w:rsidR="00A713EC">
        <w:rPr>
          <w:rFonts w:ascii="Times New Roman" w:hAnsi="Times New Roman" w:cs="Times New Roman"/>
          <w:sz w:val="24"/>
          <w:szCs w:val="24"/>
          <w:lang w:val="az-Latn-AZ" w:eastAsia="ja-JP"/>
        </w:rPr>
        <w:softHyphen/>
      </w:r>
      <w:r w:rsidR="00BE0B33" w:rsidRPr="00495A2E">
        <w:rPr>
          <w:rFonts w:ascii="Times New Roman" w:hAnsi="Times New Roman" w:cs="Times New Roman"/>
          <w:sz w:val="24"/>
          <w:szCs w:val="24"/>
          <w:lang w:val="az-Latn-AZ" w:eastAsia="ja-JP"/>
        </w:rPr>
        <w:t>kı canlı, həqiqi gözəldir, Zeynəbdir, Pəridir, Fatimədir.</w:t>
      </w:r>
    </w:p>
    <w:p w:rsidR="00A03392" w:rsidRDefault="00A03392" w:rsidP="00C73A05">
      <w:pPr>
        <w:spacing w:after="0" w:line="240" w:lineRule="auto"/>
        <w:ind w:left="1440" w:hanging="1014"/>
        <w:jc w:val="both"/>
        <w:rPr>
          <w:rFonts w:ascii="Times New Roman" w:hAnsi="Times New Roman" w:cs="Times New Roman"/>
          <w:b/>
          <w:i/>
          <w:sz w:val="24"/>
          <w:szCs w:val="24"/>
          <w:lang w:val="az-Latn-AZ" w:eastAsia="ja-JP"/>
        </w:rPr>
      </w:pPr>
    </w:p>
    <w:p w:rsidR="00BE0B33" w:rsidRPr="00495A2E" w:rsidRDefault="00BE0B33" w:rsidP="00C73A05">
      <w:pPr>
        <w:spacing w:after="0" w:line="240" w:lineRule="auto"/>
        <w:ind w:left="1734" w:hanging="60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Harda görsəm bir şux kaman qaşlını,</w:t>
      </w:r>
    </w:p>
    <w:p w:rsidR="00BE0B33" w:rsidRPr="00495A2E" w:rsidRDefault="00BE0B33" w:rsidP="00C73A05">
      <w:pPr>
        <w:spacing w:after="0" w:line="240" w:lineRule="auto"/>
        <w:ind w:left="1734" w:hanging="60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İstərəm canımı qurban eyləyəm...</w:t>
      </w:r>
    </w:p>
    <w:p w:rsidR="00A03392" w:rsidRDefault="00A03392" w:rsidP="00C73A05">
      <w:pPr>
        <w:spacing w:after="0" w:line="240" w:lineRule="auto"/>
        <w:ind w:left="1734" w:hanging="600"/>
        <w:jc w:val="both"/>
        <w:rPr>
          <w:rFonts w:ascii="Times New Roman" w:hAnsi="Times New Roman" w:cs="Times New Roman"/>
          <w:b/>
          <w:i/>
          <w:sz w:val="24"/>
          <w:szCs w:val="24"/>
          <w:lang w:val="az-Latn-AZ" w:eastAsia="ja-JP"/>
        </w:rPr>
      </w:pPr>
    </w:p>
    <w:p w:rsidR="00BE0B33" w:rsidRPr="00495A2E" w:rsidRDefault="00BE0B33" w:rsidP="00C73A05">
      <w:pPr>
        <w:spacing w:after="0" w:line="240" w:lineRule="auto"/>
        <w:ind w:left="1734" w:hanging="60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Siyah telli bir sənəmin ucundan,</w:t>
      </w:r>
    </w:p>
    <w:p w:rsidR="00BE0B33" w:rsidRDefault="00BE0B33" w:rsidP="00C73A05">
      <w:pPr>
        <w:spacing w:after="0" w:line="240" w:lineRule="auto"/>
        <w:ind w:left="1734" w:hanging="60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Badə getdi din-imanlar, əfəndi!..</w:t>
      </w:r>
    </w:p>
    <w:p w:rsidR="00BE0B33" w:rsidRPr="00495A2E" w:rsidRDefault="00BE0B33" w:rsidP="00C73A05">
      <w:pPr>
        <w:spacing w:after="0" w:line="240" w:lineRule="auto"/>
        <w:ind w:left="1734" w:hanging="60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lastRenderedPageBreak/>
        <w:t>Bir maral baxışlı, kirpiyi peykan,</w:t>
      </w:r>
    </w:p>
    <w:p w:rsidR="00BE0B33" w:rsidRPr="00495A2E" w:rsidRDefault="00BE0B33" w:rsidP="00C73A05">
      <w:pPr>
        <w:spacing w:after="0" w:line="240" w:lineRule="auto"/>
        <w:ind w:left="1734" w:hanging="60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Bir qaşları zülfüqarə aşiqəm...</w:t>
      </w:r>
    </w:p>
    <w:p w:rsidR="00A03392" w:rsidRDefault="00A03392" w:rsidP="00C73A05">
      <w:pPr>
        <w:spacing w:after="0" w:line="240" w:lineRule="auto"/>
        <w:ind w:left="1734" w:hanging="600"/>
        <w:jc w:val="both"/>
        <w:rPr>
          <w:rFonts w:ascii="Times New Roman" w:hAnsi="Times New Roman" w:cs="Times New Roman"/>
          <w:b/>
          <w:i/>
          <w:sz w:val="24"/>
          <w:szCs w:val="24"/>
          <w:lang w:val="az-Latn-AZ" w:eastAsia="ja-JP"/>
        </w:rPr>
      </w:pPr>
    </w:p>
    <w:p w:rsidR="00BE0B33" w:rsidRPr="00495A2E" w:rsidRDefault="00BE754D" w:rsidP="00C73A05">
      <w:pPr>
        <w:spacing w:after="0" w:line="240" w:lineRule="auto"/>
        <w:ind w:left="1734" w:hanging="60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Huri nədir, qılman nədir, mələk nə,</w:t>
      </w:r>
    </w:p>
    <w:p w:rsidR="00BE754D" w:rsidRPr="00495A2E" w:rsidRDefault="00BE754D" w:rsidP="00C73A05">
      <w:pPr>
        <w:spacing w:after="0" w:line="240" w:lineRule="auto"/>
        <w:ind w:left="1734" w:hanging="60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Hamıdan əladır mənim sevdigim...</w:t>
      </w:r>
    </w:p>
    <w:p w:rsidR="00A03392" w:rsidRDefault="00A03392" w:rsidP="00C73A05">
      <w:pPr>
        <w:spacing w:after="0" w:line="240" w:lineRule="auto"/>
        <w:ind w:left="1734" w:hanging="600"/>
        <w:jc w:val="both"/>
        <w:rPr>
          <w:rFonts w:ascii="Times New Roman" w:hAnsi="Times New Roman" w:cs="Times New Roman"/>
          <w:b/>
          <w:i/>
          <w:sz w:val="24"/>
          <w:szCs w:val="24"/>
          <w:lang w:val="az-Latn-AZ" w:eastAsia="ja-JP"/>
        </w:rPr>
      </w:pPr>
    </w:p>
    <w:p w:rsidR="00BE754D" w:rsidRPr="00495A2E" w:rsidRDefault="00BE754D" w:rsidP="00C73A05">
      <w:pPr>
        <w:spacing w:after="0" w:line="240" w:lineRule="auto"/>
        <w:ind w:left="1734" w:hanging="60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Görməyəndə din-imanım dağılır,</w:t>
      </w:r>
    </w:p>
    <w:p w:rsidR="00BE754D" w:rsidRPr="00495A2E" w:rsidRDefault="00BE754D" w:rsidP="00C73A05">
      <w:pPr>
        <w:spacing w:after="0" w:line="240" w:lineRule="auto"/>
        <w:ind w:left="1734" w:hanging="60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Gecə-gündüz mən didarə aşiqəm.</w:t>
      </w:r>
    </w:p>
    <w:p w:rsidR="00BE754D" w:rsidRPr="00495A2E" w:rsidRDefault="00BE754D" w:rsidP="00C73A05">
      <w:pPr>
        <w:spacing w:after="0" w:line="240" w:lineRule="auto"/>
        <w:ind w:left="1734" w:hanging="600"/>
        <w:jc w:val="both"/>
        <w:rPr>
          <w:rFonts w:ascii="Times New Roman" w:hAnsi="Times New Roman" w:cs="Times New Roman"/>
          <w:b/>
          <w:i/>
          <w:sz w:val="24"/>
          <w:szCs w:val="24"/>
          <w:lang w:val="az-Latn-AZ" w:eastAsia="ja-JP"/>
        </w:rPr>
      </w:pPr>
    </w:p>
    <w:p w:rsidR="00BE754D" w:rsidRPr="00495A2E" w:rsidRDefault="00FF667E" w:rsidP="00C73A05">
      <w:pPr>
        <w:spacing w:after="0" w:line="240" w:lineRule="auto"/>
        <w:ind w:left="1734" w:hanging="60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Yanağı laləsən, qaməti dalsan,</w:t>
      </w:r>
    </w:p>
    <w:p w:rsidR="00FF667E" w:rsidRPr="00495A2E" w:rsidRDefault="004142A8" w:rsidP="00C73A05">
      <w:pPr>
        <w:spacing w:after="0" w:line="240" w:lineRule="auto"/>
        <w:ind w:left="1734" w:hanging="60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Ağ</w:t>
      </w:r>
      <w:r w:rsidR="00FF667E" w:rsidRPr="00495A2E">
        <w:rPr>
          <w:rFonts w:ascii="Times New Roman" w:hAnsi="Times New Roman" w:cs="Times New Roman"/>
          <w:b/>
          <w:i/>
          <w:sz w:val="24"/>
          <w:szCs w:val="24"/>
          <w:lang w:val="az-Latn-AZ" w:eastAsia="ja-JP"/>
        </w:rPr>
        <w:t>zı şəkər, dili</w:t>
      </w:r>
      <w:r w:rsidRPr="00495A2E">
        <w:rPr>
          <w:rFonts w:ascii="Times New Roman" w:hAnsi="Times New Roman" w:cs="Times New Roman"/>
          <w:b/>
          <w:i/>
          <w:sz w:val="24"/>
          <w:szCs w:val="24"/>
          <w:lang w:val="az-Latn-AZ" w:eastAsia="ja-JP"/>
        </w:rPr>
        <w:t>,</w:t>
      </w:r>
      <w:r w:rsidR="00FF667E" w:rsidRPr="00495A2E">
        <w:rPr>
          <w:rFonts w:ascii="Times New Roman" w:hAnsi="Times New Roman" w:cs="Times New Roman"/>
          <w:b/>
          <w:i/>
          <w:sz w:val="24"/>
          <w:szCs w:val="24"/>
          <w:lang w:val="az-Latn-AZ" w:eastAsia="ja-JP"/>
        </w:rPr>
        <w:t xml:space="preserve"> dodağı balsan,</w:t>
      </w:r>
    </w:p>
    <w:p w:rsidR="00FF667E" w:rsidRPr="00495A2E" w:rsidRDefault="00FF667E" w:rsidP="00C73A05">
      <w:pPr>
        <w:spacing w:after="0" w:line="240" w:lineRule="auto"/>
        <w:ind w:left="1734" w:hanging="60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Sanasan ki, yorğun, vəhşi maralsan,</w:t>
      </w:r>
    </w:p>
    <w:p w:rsidR="00FF667E" w:rsidRPr="00495A2E" w:rsidRDefault="00FF667E" w:rsidP="00C73A05">
      <w:pPr>
        <w:spacing w:after="0" w:line="240" w:lineRule="auto"/>
        <w:ind w:left="1734" w:hanging="60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Olubsan yaraşıq obayə, Zeynəb!</w:t>
      </w:r>
    </w:p>
    <w:p w:rsidR="00FF667E" w:rsidRPr="00495A2E" w:rsidRDefault="00FF667E" w:rsidP="00C73A05">
      <w:pPr>
        <w:spacing w:after="0" w:line="240" w:lineRule="auto"/>
        <w:ind w:left="1734" w:hanging="600"/>
        <w:jc w:val="both"/>
        <w:rPr>
          <w:rFonts w:ascii="Times New Roman" w:hAnsi="Times New Roman" w:cs="Times New Roman"/>
          <w:b/>
          <w:i/>
          <w:sz w:val="24"/>
          <w:szCs w:val="24"/>
          <w:lang w:val="az-Latn-AZ" w:eastAsia="ja-JP"/>
        </w:rPr>
      </w:pPr>
    </w:p>
    <w:p w:rsidR="00FF667E" w:rsidRPr="00495A2E" w:rsidRDefault="00FF667E" w:rsidP="00C73A05">
      <w:pPr>
        <w:spacing w:after="0" w:line="240" w:lineRule="auto"/>
        <w:ind w:left="1734" w:hanging="60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Eşqin atəşidir məni əridən,</w:t>
      </w:r>
    </w:p>
    <w:p w:rsidR="00FF667E" w:rsidRPr="00495A2E" w:rsidRDefault="00FF667E" w:rsidP="00C73A05">
      <w:pPr>
        <w:spacing w:after="0" w:line="240" w:lineRule="auto"/>
        <w:ind w:left="1734" w:hanging="60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Can üzüldü baxa-baxa geridən,</w:t>
      </w:r>
    </w:p>
    <w:p w:rsidR="00FF667E" w:rsidRPr="00495A2E" w:rsidRDefault="00FF667E" w:rsidP="00C73A05">
      <w:pPr>
        <w:spacing w:after="0" w:line="240" w:lineRule="auto"/>
        <w:ind w:left="1734" w:hanging="60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Dönmüşəm mələkdən, tamam pəridən,</w:t>
      </w:r>
    </w:p>
    <w:p w:rsidR="00FF667E" w:rsidRPr="00495A2E" w:rsidRDefault="00FF667E" w:rsidP="00C73A05">
      <w:pPr>
        <w:spacing w:after="0" w:line="240" w:lineRule="auto"/>
        <w:ind w:left="1734" w:hanging="60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Vaqifəm, sevmişəm təzə Fatimə!</w:t>
      </w:r>
    </w:p>
    <w:p w:rsidR="00FF667E" w:rsidRPr="00495A2E" w:rsidRDefault="00FF667E" w:rsidP="00C73A05">
      <w:pPr>
        <w:spacing w:after="0" w:line="240" w:lineRule="auto"/>
        <w:ind w:left="1734" w:hanging="600"/>
        <w:jc w:val="both"/>
        <w:rPr>
          <w:rFonts w:ascii="Times New Roman" w:hAnsi="Times New Roman" w:cs="Times New Roman"/>
          <w:b/>
          <w:i/>
          <w:sz w:val="24"/>
          <w:szCs w:val="24"/>
          <w:lang w:val="az-Latn-AZ" w:eastAsia="ja-JP"/>
        </w:rPr>
      </w:pPr>
    </w:p>
    <w:p w:rsidR="00FF667E" w:rsidRPr="00495A2E" w:rsidRDefault="00FF667E" w:rsidP="00C73A05">
      <w:pPr>
        <w:spacing w:after="0" w:line="240" w:lineRule="auto"/>
        <w:ind w:left="1734" w:hanging="60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Həblülmətin zülfün, Kəbə üzündür,</w:t>
      </w:r>
    </w:p>
    <w:p w:rsidR="00FF667E" w:rsidRPr="00495A2E" w:rsidRDefault="00FF667E" w:rsidP="00C73A05">
      <w:pPr>
        <w:spacing w:after="0" w:line="240" w:lineRule="auto"/>
        <w:ind w:left="1734" w:hanging="60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Mehrabım, m</w:t>
      </w:r>
      <w:r w:rsidR="00BB6EDB" w:rsidRPr="00495A2E">
        <w:rPr>
          <w:rFonts w:ascii="Times New Roman" w:hAnsi="Times New Roman" w:cs="Times New Roman"/>
          <w:b/>
          <w:i/>
          <w:sz w:val="24"/>
          <w:szCs w:val="24"/>
          <w:lang w:val="az-Latn-AZ" w:eastAsia="ja-JP"/>
        </w:rPr>
        <w:t>i</w:t>
      </w:r>
      <w:r w:rsidRPr="00495A2E">
        <w:rPr>
          <w:rFonts w:ascii="Times New Roman" w:hAnsi="Times New Roman" w:cs="Times New Roman"/>
          <w:b/>
          <w:i/>
          <w:sz w:val="24"/>
          <w:szCs w:val="24"/>
          <w:lang w:val="az-Latn-AZ" w:eastAsia="ja-JP"/>
        </w:rPr>
        <w:t>nb</w:t>
      </w:r>
      <w:r w:rsidR="004142A8" w:rsidRPr="00495A2E">
        <w:rPr>
          <w:rFonts w:ascii="Times New Roman" w:hAnsi="Times New Roman" w:cs="Times New Roman"/>
          <w:b/>
          <w:i/>
          <w:sz w:val="24"/>
          <w:szCs w:val="24"/>
          <w:lang w:val="az-Latn-AZ" w:eastAsia="ja-JP"/>
        </w:rPr>
        <w:t>ə</w:t>
      </w:r>
      <w:r w:rsidRPr="00495A2E">
        <w:rPr>
          <w:rFonts w:ascii="Times New Roman" w:hAnsi="Times New Roman" w:cs="Times New Roman"/>
          <w:b/>
          <w:i/>
          <w:sz w:val="24"/>
          <w:szCs w:val="24"/>
          <w:lang w:val="az-Latn-AZ" w:eastAsia="ja-JP"/>
        </w:rPr>
        <w:t>rim qaşın, gözündür,</w:t>
      </w:r>
    </w:p>
    <w:p w:rsidR="00FF667E" w:rsidRPr="00495A2E" w:rsidRDefault="00FF667E" w:rsidP="00C73A05">
      <w:pPr>
        <w:spacing w:after="0" w:line="240" w:lineRule="auto"/>
        <w:ind w:left="1734" w:hanging="60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Vaqifəm, ey sənəm, sənin sözündür</w:t>
      </w:r>
    </w:p>
    <w:p w:rsidR="00FF667E" w:rsidRPr="00495A2E" w:rsidRDefault="00FF667E" w:rsidP="00C73A05">
      <w:pPr>
        <w:spacing w:after="0" w:line="240" w:lineRule="auto"/>
        <w:ind w:left="1734" w:hanging="60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Gecə-gündüz fikrü xəyalım mənim.</w:t>
      </w:r>
    </w:p>
    <w:p w:rsidR="00A03392" w:rsidRDefault="00A03392" w:rsidP="00C73A05">
      <w:pPr>
        <w:spacing w:after="0" w:line="240" w:lineRule="auto"/>
        <w:ind w:firstLine="426"/>
        <w:jc w:val="both"/>
        <w:rPr>
          <w:rFonts w:ascii="Times New Roman" w:hAnsi="Times New Roman" w:cs="Times New Roman"/>
          <w:sz w:val="24"/>
          <w:szCs w:val="24"/>
          <w:lang w:val="az-Latn-AZ" w:eastAsia="ja-JP"/>
        </w:rPr>
      </w:pPr>
    </w:p>
    <w:p w:rsidR="00FF667E" w:rsidRPr="00495A2E" w:rsidRDefault="00FF667E"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Şairin lirik qəhrəmanı “bəlayi-eşqə” düçar olub gecə-gün</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düz ah-fəğan etmir, Məşuqinə yalvarıb göz yaşları </w:t>
      </w:r>
      <w:r w:rsidR="005E09A2" w:rsidRPr="00495A2E">
        <w:rPr>
          <w:rFonts w:ascii="Times New Roman" w:hAnsi="Times New Roman" w:cs="Times New Roman"/>
          <w:sz w:val="24"/>
          <w:szCs w:val="24"/>
          <w:lang w:val="az-Latn-AZ" w:eastAsia="ja-JP"/>
        </w:rPr>
        <w:t>tökmür. O, sə</w:t>
      </w:r>
      <w:r w:rsidR="00A713EC">
        <w:rPr>
          <w:rFonts w:ascii="Times New Roman" w:hAnsi="Times New Roman" w:cs="Times New Roman"/>
          <w:sz w:val="24"/>
          <w:szCs w:val="24"/>
          <w:lang w:val="az-Latn-AZ" w:eastAsia="ja-JP"/>
        </w:rPr>
        <w:softHyphen/>
      </w:r>
      <w:r w:rsidR="005E09A2" w:rsidRPr="00495A2E">
        <w:rPr>
          <w:rFonts w:ascii="Times New Roman" w:hAnsi="Times New Roman" w:cs="Times New Roman"/>
          <w:sz w:val="24"/>
          <w:szCs w:val="24"/>
          <w:lang w:val="az-Latn-AZ" w:eastAsia="ja-JP"/>
        </w:rPr>
        <w:t>mimi, gözəllik vurğunu olan, amma sevgilisindən qarşılıq is</w:t>
      </w:r>
      <w:r w:rsidR="00A713EC">
        <w:rPr>
          <w:rFonts w:ascii="Times New Roman" w:hAnsi="Times New Roman" w:cs="Times New Roman"/>
          <w:sz w:val="24"/>
          <w:szCs w:val="24"/>
          <w:lang w:val="az-Latn-AZ" w:eastAsia="ja-JP"/>
        </w:rPr>
        <w:softHyphen/>
      </w:r>
      <w:r w:rsidR="005E09A2" w:rsidRPr="00495A2E">
        <w:rPr>
          <w:rFonts w:ascii="Times New Roman" w:hAnsi="Times New Roman" w:cs="Times New Roman"/>
          <w:sz w:val="24"/>
          <w:szCs w:val="24"/>
          <w:lang w:val="az-Latn-AZ" w:eastAsia="ja-JP"/>
        </w:rPr>
        <w:t>tə</w:t>
      </w:r>
      <w:r w:rsidR="00A713EC">
        <w:rPr>
          <w:rFonts w:ascii="Times New Roman" w:hAnsi="Times New Roman" w:cs="Times New Roman"/>
          <w:sz w:val="24"/>
          <w:szCs w:val="24"/>
          <w:lang w:val="az-Latn-AZ" w:eastAsia="ja-JP"/>
        </w:rPr>
        <w:softHyphen/>
      </w:r>
      <w:r w:rsidR="009A33F2" w:rsidRPr="00495A2E">
        <w:rPr>
          <w:rFonts w:ascii="Times New Roman" w:hAnsi="Times New Roman" w:cs="Times New Roman"/>
          <w:sz w:val="24"/>
          <w:szCs w:val="24"/>
          <w:lang w:val="az-Latn-AZ" w:eastAsia="ja-JP"/>
        </w:rPr>
        <w:softHyphen/>
      </w:r>
      <w:r w:rsidR="005E09A2" w:rsidRPr="00495A2E">
        <w:rPr>
          <w:rFonts w:ascii="Times New Roman" w:hAnsi="Times New Roman" w:cs="Times New Roman"/>
          <w:sz w:val="24"/>
          <w:szCs w:val="24"/>
          <w:lang w:val="az-Latn-AZ" w:eastAsia="ja-JP"/>
        </w:rPr>
        <w:t>yən, şux, nəşəli</w:t>
      </w:r>
      <w:r w:rsidR="004142A8" w:rsidRPr="00495A2E">
        <w:rPr>
          <w:rFonts w:ascii="Times New Roman" w:hAnsi="Times New Roman" w:cs="Times New Roman"/>
          <w:sz w:val="24"/>
          <w:szCs w:val="24"/>
          <w:lang w:val="az-Latn-AZ" w:eastAsia="ja-JP"/>
        </w:rPr>
        <w:t>, tələbkar</w:t>
      </w:r>
      <w:r w:rsidR="005E09A2" w:rsidRPr="00495A2E">
        <w:rPr>
          <w:rFonts w:ascii="Times New Roman" w:hAnsi="Times New Roman" w:cs="Times New Roman"/>
          <w:sz w:val="24"/>
          <w:szCs w:val="24"/>
          <w:lang w:val="az-Latn-AZ" w:eastAsia="ja-JP"/>
        </w:rPr>
        <w:t xml:space="preserve"> aşiqdir.</w:t>
      </w:r>
    </w:p>
    <w:p w:rsidR="00A03392" w:rsidRDefault="00A03392" w:rsidP="00C73A05">
      <w:pPr>
        <w:spacing w:after="0" w:line="240" w:lineRule="auto"/>
        <w:ind w:left="1440" w:hanging="1014"/>
        <w:jc w:val="both"/>
        <w:rPr>
          <w:rFonts w:ascii="Times New Roman" w:hAnsi="Times New Roman" w:cs="Times New Roman"/>
          <w:b/>
          <w:i/>
          <w:sz w:val="24"/>
          <w:szCs w:val="24"/>
          <w:lang w:val="az-Latn-AZ" w:eastAsia="ja-JP"/>
        </w:rPr>
      </w:pPr>
    </w:p>
    <w:p w:rsidR="005E09A2" w:rsidRPr="00495A2E" w:rsidRDefault="005E09A2"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Vaqif, yad et səni yad eyləyəni,</w:t>
      </w:r>
    </w:p>
    <w:p w:rsidR="005E09A2" w:rsidRPr="00495A2E" w:rsidRDefault="005E09A2"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Mən sevirəm mənə yarım deyəni...</w:t>
      </w:r>
    </w:p>
    <w:p w:rsidR="002246F6" w:rsidRPr="00495A2E" w:rsidRDefault="002246F6" w:rsidP="00C73A05">
      <w:pPr>
        <w:spacing w:after="0" w:line="240" w:lineRule="auto"/>
        <w:ind w:left="1440" w:hanging="306"/>
        <w:jc w:val="both"/>
        <w:rPr>
          <w:rFonts w:ascii="Times New Roman" w:hAnsi="Times New Roman" w:cs="Times New Roman"/>
          <w:b/>
          <w:i/>
          <w:sz w:val="24"/>
          <w:szCs w:val="24"/>
          <w:lang w:val="az-Latn-AZ" w:eastAsia="ja-JP"/>
        </w:rPr>
      </w:pPr>
    </w:p>
    <w:p w:rsidR="004142A8" w:rsidRPr="00495A2E" w:rsidRDefault="004142A8"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Mənim yarım gərək baxa bir mənə,</w:t>
      </w:r>
    </w:p>
    <w:p w:rsidR="004142A8" w:rsidRPr="00495A2E" w:rsidRDefault="004142A8"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Qeyri üzə baxan yara baxmaram...</w:t>
      </w:r>
    </w:p>
    <w:p w:rsidR="005E09A2" w:rsidRPr="00495A2E" w:rsidRDefault="005E09A2"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lastRenderedPageBreak/>
        <w:t>Duruban eşqilə güzar eylədim,</w:t>
      </w:r>
    </w:p>
    <w:p w:rsidR="005E09A2" w:rsidRPr="00495A2E" w:rsidRDefault="005E09A2"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Bir pərinin oldum mehman evində.</w:t>
      </w:r>
    </w:p>
    <w:p w:rsidR="005E09A2" w:rsidRPr="00495A2E" w:rsidRDefault="005E09A2"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Zərrəcə görmədim hörmət, izzətin,</w:t>
      </w:r>
    </w:p>
    <w:p w:rsidR="005E09A2" w:rsidRPr="00495A2E" w:rsidRDefault="005E09A2"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Qaldım elə, peşman-peşman evində.</w:t>
      </w:r>
    </w:p>
    <w:p w:rsidR="005E09A2" w:rsidRPr="00495A2E" w:rsidRDefault="005E09A2" w:rsidP="00C73A05">
      <w:pPr>
        <w:spacing w:after="0" w:line="240" w:lineRule="auto"/>
        <w:ind w:left="1440" w:hanging="1014"/>
        <w:jc w:val="both"/>
        <w:rPr>
          <w:rFonts w:ascii="Times New Roman" w:hAnsi="Times New Roman" w:cs="Times New Roman"/>
          <w:b/>
          <w:i/>
          <w:sz w:val="24"/>
          <w:szCs w:val="24"/>
          <w:lang w:val="az-Latn-AZ" w:eastAsia="ja-JP"/>
        </w:rPr>
      </w:pPr>
    </w:p>
    <w:p w:rsidR="005E09A2" w:rsidRPr="00495A2E" w:rsidRDefault="005E09A2" w:rsidP="00C73A05">
      <w:pPr>
        <w:spacing w:after="0" w:line="240" w:lineRule="auto"/>
        <w:ind w:left="1734" w:hanging="60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Ara xəlvət ikən etmə qilü-qal</w:t>
      </w:r>
    </w:p>
    <w:p w:rsidR="005E09A2" w:rsidRPr="00495A2E" w:rsidRDefault="005E09A2" w:rsidP="00C73A05">
      <w:pPr>
        <w:spacing w:after="0" w:line="240" w:lineRule="auto"/>
        <w:ind w:left="1734" w:hanging="60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Tez ol, çıxdı canım, naz vaxtı deyil...</w:t>
      </w:r>
    </w:p>
    <w:p w:rsidR="005E09A2" w:rsidRPr="00495A2E" w:rsidRDefault="005E09A2" w:rsidP="00C73A05">
      <w:pPr>
        <w:spacing w:after="0" w:line="240" w:lineRule="auto"/>
        <w:ind w:left="1734" w:hanging="60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Dəxi nə yaşınmaq, nə bürünmək, nə utanmaq?</w:t>
      </w:r>
    </w:p>
    <w:p w:rsidR="005E09A2" w:rsidRPr="00495A2E" w:rsidRDefault="005E09A2" w:rsidP="00C73A05">
      <w:pPr>
        <w:spacing w:after="0" w:line="240" w:lineRule="auto"/>
        <w:ind w:left="1734" w:hanging="600"/>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Bəsdir bu dayanmaq!</w:t>
      </w:r>
    </w:p>
    <w:p w:rsidR="00A03392" w:rsidRDefault="00A03392" w:rsidP="00C73A05">
      <w:pPr>
        <w:spacing w:after="0" w:line="240" w:lineRule="auto"/>
        <w:ind w:firstLine="426"/>
        <w:jc w:val="both"/>
        <w:rPr>
          <w:rFonts w:ascii="Times New Roman" w:hAnsi="Times New Roman" w:cs="Times New Roman"/>
          <w:sz w:val="24"/>
          <w:szCs w:val="24"/>
          <w:lang w:val="az-Latn-AZ" w:eastAsia="ja-JP"/>
        </w:rPr>
      </w:pPr>
    </w:p>
    <w:p w:rsidR="005E09A2" w:rsidRPr="00495A2E" w:rsidRDefault="005E09A2"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Vaqif </w:t>
      </w:r>
      <w:r w:rsidR="00265BB4" w:rsidRPr="00495A2E">
        <w:rPr>
          <w:rFonts w:ascii="Times New Roman" w:hAnsi="Times New Roman" w:cs="Times New Roman"/>
          <w:sz w:val="24"/>
          <w:szCs w:val="24"/>
          <w:lang w:val="az-Latn-AZ" w:eastAsia="ja-JP"/>
        </w:rPr>
        <w:t>təbii</w:t>
      </w:r>
      <w:r w:rsidRPr="00495A2E">
        <w:rPr>
          <w:rFonts w:ascii="Times New Roman" w:hAnsi="Times New Roman" w:cs="Times New Roman"/>
          <w:sz w:val="24"/>
          <w:szCs w:val="24"/>
          <w:lang w:val="az-Latn-AZ" w:eastAsia="ja-JP"/>
        </w:rPr>
        <w:t xml:space="preserve"> insani hisslər</w:t>
      </w:r>
      <w:r w:rsidR="00265BB4" w:rsidRPr="00495A2E">
        <w:rPr>
          <w:rFonts w:ascii="Times New Roman" w:hAnsi="Times New Roman" w:cs="Times New Roman"/>
          <w:sz w:val="24"/>
          <w:szCs w:val="24"/>
          <w:lang w:val="az-Latn-AZ" w:eastAsia="ja-JP"/>
        </w:rPr>
        <w:t>,</w:t>
      </w:r>
      <w:r w:rsidRPr="00495A2E">
        <w:rPr>
          <w:rFonts w:ascii="Times New Roman" w:hAnsi="Times New Roman" w:cs="Times New Roman"/>
          <w:sz w:val="24"/>
          <w:szCs w:val="24"/>
          <w:lang w:val="az-Latn-AZ" w:eastAsia="ja-JP"/>
        </w:rPr>
        <w:t xml:space="preserve"> istəklər şairidir.</w:t>
      </w:r>
    </w:p>
    <w:p w:rsidR="00A03392" w:rsidRDefault="00A03392" w:rsidP="00C73A05">
      <w:pPr>
        <w:spacing w:after="0" w:line="240" w:lineRule="auto"/>
        <w:ind w:left="1440" w:hanging="1014"/>
        <w:jc w:val="both"/>
        <w:rPr>
          <w:rFonts w:ascii="Times New Roman" w:hAnsi="Times New Roman" w:cs="Times New Roman"/>
          <w:b/>
          <w:i/>
          <w:sz w:val="24"/>
          <w:szCs w:val="24"/>
          <w:lang w:val="az-Latn-AZ" w:eastAsia="ja-JP"/>
        </w:rPr>
      </w:pPr>
    </w:p>
    <w:p w:rsidR="005E09A2" w:rsidRPr="00495A2E" w:rsidRDefault="005E09A2"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Bir gözəlin həsrətini çəkərdim,</w:t>
      </w:r>
    </w:p>
    <w:p w:rsidR="005E09A2" w:rsidRPr="00495A2E" w:rsidRDefault="005E09A2"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Təzə-təzə gəlib bizə çıxıbdır...</w:t>
      </w:r>
    </w:p>
    <w:p w:rsidR="00A03392" w:rsidRDefault="00A03392" w:rsidP="00C73A05">
      <w:pPr>
        <w:spacing w:after="0" w:line="240" w:lineRule="auto"/>
        <w:ind w:left="1440" w:hanging="306"/>
        <w:jc w:val="both"/>
        <w:rPr>
          <w:rFonts w:ascii="Times New Roman" w:hAnsi="Times New Roman" w:cs="Times New Roman"/>
          <w:b/>
          <w:i/>
          <w:sz w:val="24"/>
          <w:szCs w:val="24"/>
          <w:lang w:val="az-Latn-AZ" w:eastAsia="ja-JP"/>
        </w:rPr>
      </w:pPr>
    </w:p>
    <w:p w:rsidR="005E09A2" w:rsidRPr="00495A2E" w:rsidRDefault="005E09A2"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Bu gün bir əcayib gözəl sevmişəm,</w:t>
      </w:r>
    </w:p>
    <w:p w:rsidR="005E09A2" w:rsidRPr="00495A2E" w:rsidRDefault="005E09A2"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Beləsi olammaz heç vilayətdə...</w:t>
      </w:r>
    </w:p>
    <w:p w:rsidR="00A03392" w:rsidRDefault="00A03392" w:rsidP="00C73A05">
      <w:pPr>
        <w:spacing w:after="0" w:line="240" w:lineRule="auto"/>
        <w:ind w:left="1440" w:hanging="306"/>
        <w:jc w:val="both"/>
        <w:rPr>
          <w:rFonts w:ascii="Times New Roman" w:hAnsi="Times New Roman" w:cs="Times New Roman"/>
          <w:b/>
          <w:i/>
          <w:sz w:val="24"/>
          <w:szCs w:val="24"/>
          <w:lang w:val="az-Latn-AZ" w:eastAsia="ja-JP"/>
        </w:rPr>
      </w:pPr>
    </w:p>
    <w:p w:rsidR="005E09A2" w:rsidRPr="00495A2E" w:rsidRDefault="005E09A2"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Ayıraydın obasından, elindən,</w:t>
      </w:r>
    </w:p>
    <w:p w:rsidR="005E09A2" w:rsidRPr="00495A2E" w:rsidRDefault="005E09A2"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Bir xəlvətdə tuta idin əlindən...</w:t>
      </w:r>
    </w:p>
    <w:p w:rsidR="00A03392" w:rsidRDefault="00A03392" w:rsidP="00C73A05">
      <w:pPr>
        <w:spacing w:after="0" w:line="240" w:lineRule="auto"/>
        <w:ind w:left="1440" w:hanging="306"/>
        <w:jc w:val="both"/>
        <w:rPr>
          <w:rFonts w:ascii="Times New Roman" w:hAnsi="Times New Roman" w:cs="Times New Roman"/>
          <w:b/>
          <w:i/>
          <w:sz w:val="24"/>
          <w:szCs w:val="24"/>
          <w:lang w:val="az-Latn-AZ" w:eastAsia="ja-JP"/>
        </w:rPr>
      </w:pPr>
    </w:p>
    <w:p w:rsidR="005E09A2" w:rsidRPr="00495A2E" w:rsidRDefault="005E09A2"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Bir xəlvət yer ola, əğyar olmaya,</w:t>
      </w:r>
    </w:p>
    <w:p w:rsidR="005E09A2" w:rsidRPr="00495A2E" w:rsidRDefault="005E09A2"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Onda söhbət edək ikimiz belə...</w:t>
      </w:r>
    </w:p>
    <w:p w:rsidR="00A03392" w:rsidRDefault="00A03392" w:rsidP="00C73A05">
      <w:pPr>
        <w:spacing w:after="0" w:line="240" w:lineRule="auto"/>
        <w:ind w:firstLine="426"/>
        <w:jc w:val="both"/>
        <w:rPr>
          <w:rFonts w:ascii="Times New Roman" w:hAnsi="Times New Roman" w:cs="Times New Roman"/>
          <w:sz w:val="24"/>
          <w:szCs w:val="24"/>
          <w:lang w:val="az-Latn-AZ" w:eastAsia="ja-JP"/>
        </w:rPr>
      </w:pPr>
    </w:p>
    <w:p w:rsidR="005E09A2" w:rsidRPr="00495A2E" w:rsidRDefault="005E09A2"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Şairi </w:t>
      </w:r>
      <w:r w:rsidR="008906F3" w:rsidRPr="00495A2E">
        <w:rPr>
          <w:rFonts w:ascii="Times New Roman" w:hAnsi="Times New Roman" w:cs="Times New Roman"/>
          <w:sz w:val="24"/>
          <w:szCs w:val="24"/>
          <w:lang w:val="az-Latn-AZ" w:eastAsia="ja-JP"/>
        </w:rPr>
        <w:t>gözəlin xarici görünüşü çox cəlb edir. O, qoşma</w:t>
      </w:r>
      <w:r w:rsidR="00A713EC">
        <w:rPr>
          <w:rFonts w:ascii="Times New Roman" w:hAnsi="Times New Roman" w:cs="Times New Roman"/>
          <w:sz w:val="24"/>
          <w:szCs w:val="24"/>
          <w:lang w:val="az-Latn-AZ" w:eastAsia="ja-JP"/>
        </w:rPr>
        <w:softHyphen/>
      </w:r>
      <w:r w:rsidR="008906F3" w:rsidRPr="00495A2E">
        <w:rPr>
          <w:rFonts w:ascii="Times New Roman" w:hAnsi="Times New Roman" w:cs="Times New Roman"/>
          <w:sz w:val="24"/>
          <w:szCs w:val="24"/>
          <w:lang w:val="az-Latn-AZ" w:eastAsia="ja-JP"/>
        </w:rPr>
        <w:t>la</w:t>
      </w:r>
      <w:r w:rsidR="00A713EC">
        <w:rPr>
          <w:rFonts w:ascii="Times New Roman" w:hAnsi="Times New Roman" w:cs="Times New Roman"/>
          <w:sz w:val="24"/>
          <w:szCs w:val="24"/>
          <w:lang w:val="az-Latn-AZ" w:eastAsia="ja-JP"/>
        </w:rPr>
        <w:softHyphen/>
      </w:r>
      <w:r w:rsidR="008906F3" w:rsidRPr="00495A2E">
        <w:rPr>
          <w:rFonts w:ascii="Times New Roman" w:hAnsi="Times New Roman" w:cs="Times New Roman"/>
          <w:sz w:val="24"/>
          <w:szCs w:val="24"/>
          <w:lang w:val="az-Latn-AZ" w:eastAsia="ja-JP"/>
        </w:rPr>
        <w:t>rın</w:t>
      </w:r>
      <w:r w:rsidR="00A713EC">
        <w:rPr>
          <w:rFonts w:ascii="Times New Roman" w:hAnsi="Times New Roman" w:cs="Times New Roman"/>
          <w:sz w:val="24"/>
          <w:szCs w:val="24"/>
          <w:lang w:val="az-Latn-AZ" w:eastAsia="ja-JP"/>
        </w:rPr>
        <w:softHyphen/>
      </w:r>
      <w:r w:rsidR="008906F3" w:rsidRPr="00495A2E">
        <w:rPr>
          <w:rFonts w:ascii="Times New Roman" w:hAnsi="Times New Roman" w:cs="Times New Roman"/>
          <w:sz w:val="24"/>
          <w:szCs w:val="24"/>
          <w:lang w:val="az-Latn-AZ" w:eastAsia="ja-JP"/>
        </w:rPr>
        <w:t xml:space="preserve">da bir </w:t>
      </w:r>
      <w:r w:rsidR="00707232" w:rsidRPr="00495A2E">
        <w:rPr>
          <w:rFonts w:ascii="Times New Roman" w:hAnsi="Times New Roman" w:cs="Times New Roman"/>
          <w:sz w:val="24"/>
          <w:szCs w:val="24"/>
          <w:lang w:val="az-Latn-AZ" w:eastAsia="ja-JP"/>
        </w:rPr>
        <w:t>rəssam dəqiqliyi ilə vurğunu olduğu “ölkə yaraşığı, ellər gözəlinin” portretini yaradır. Amma Vaqif məhəbbətinin esteti</w:t>
      </w:r>
      <w:r w:rsidR="00A713EC">
        <w:rPr>
          <w:rFonts w:ascii="Times New Roman" w:hAnsi="Times New Roman" w:cs="Times New Roman"/>
          <w:sz w:val="24"/>
          <w:szCs w:val="24"/>
          <w:lang w:val="az-Latn-AZ" w:eastAsia="ja-JP"/>
        </w:rPr>
        <w:softHyphen/>
      </w:r>
      <w:r w:rsidR="00707232" w:rsidRPr="00495A2E">
        <w:rPr>
          <w:rFonts w:ascii="Times New Roman" w:hAnsi="Times New Roman" w:cs="Times New Roman"/>
          <w:sz w:val="24"/>
          <w:szCs w:val="24"/>
          <w:lang w:val="az-Latn-AZ" w:eastAsia="ja-JP"/>
        </w:rPr>
        <w:t>ka</w:t>
      </w:r>
      <w:r w:rsidR="00A713EC">
        <w:rPr>
          <w:rFonts w:ascii="Times New Roman" w:hAnsi="Times New Roman" w:cs="Times New Roman"/>
          <w:sz w:val="24"/>
          <w:szCs w:val="24"/>
          <w:lang w:val="az-Latn-AZ" w:eastAsia="ja-JP"/>
        </w:rPr>
        <w:softHyphen/>
      </w:r>
      <w:r w:rsidR="00707232" w:rsidRPr="00495A2E">
        <w:rPr>
          <w:rFonts w:ascii="Times New Roman" w:hAnsi="Times New Roman" w:cs="Times New Roman"/>
          <w:sz w:val="24"/>
          <w:szCs w:val="24"/>
          <w:lang w:val="az-Latn-AZ" w:eastAsia="ja-JP"/>
        </w:rPr>
        <w:t>sı bununla bitmir, onun öz gözəllik fəlsəfəsi var. Şairi vüsa</w:t>
      </w:r>
      <w:r w:rsidR="00A713EC">
        <w:rPr>
          <w:rFonts w:ascii="Times New Roman" w:hAnsi="Times New Roman" w:cs="Times New Roman"/>
          <w:sz w:val="24"/>
          <w:szCs w:val="24"/>
          <w:lang w:val="az-Latn-AZ" w:eastAsia="ja-JP"/>
        </w:rPr>
        <w:softHyphen/>
      </w:r>
      <w:r w:rsidR="00707232" w:rsidRPr="00495A2E">
        <w:rPr>
          <w:rFonts w:ascii="Times New Roman" w:hAnsi="Times New Roman" w:cs="Times New Roman"/>
          <w:sz w:val="24"/>
          <w:szCs w:val="24"/>
          <w:lang w:val="az-Latn-AZ" w:eastAsia="ja-JP"/>
        </w:rPr>
        <w:t>lı</w:t>
      </w:r>
      <w:r w:rsidR="00A713EC">
        <w:rPr>
          <w:rFonts w:ascii="Times New Roman" w:hAnsi="Times New Roman" w:cs="Times New Roman"/>
          <w:sz w:val="24"/>
          <w:szCs w:val="24"/>
          <w:lang w:val="az-Latn-AZ" w:eastAsia="ja-JP"/>
        </w:rPr>
        <w:softHyphen/>
      </w:r>
      <w:r w:rsidR="00707232" w:rsidRPr="00495A2E">
        <w:rPr>
          <w:rFonts w:ascii="Times New Roman" w:hAnsi="Times New Roman" w:cs="Times New Roman"/>
          <w:sz w:val="24"/>
          <w:szCs w:val="24"/>
          <w:lang w:val="az-Latn-AZ" w:eastAsia="ja-JP"/>
        </w:rPr>
        <w:t>nı arzuladığı gözəlin daxili aləmi, “ixtilatı”, oturuşu-duruşu da</w:t>
      </w:r>
      <w:r w:rsidR="00A713EC">
        <w:rPr>
          <w:rFonts w:ascii="Times New Roman" w:hAnsi="Times New Roman" w:cs="Times New Roman"/>
          <w:sz w:val="24"/>
          <w:szCs w:val="24"/>
          <w:lang w:val="az-Latn-AZ" w:eastAsia="ja-JP"/>
        </w:rPr>
        <w:softHyphen/>
      </w:r>
      <w:r w:rsidR="00707232" w:rsidRPr="00495A2E">
        <w:rPr>
          <w:rFonts w:ascii="Times New Roman" w:hAnsi="Times New Roman" w:cs="Times New Roman"/>
          <w:sz w:val="24"/>
          <w:szCs w:val="24"/>
          <w:lang w:val="az-Latn-AZ" w:eastAsia="ja-JP"/>
        </w:rPr>
        <w:t>ha çox maraqlan</w:t>
      </w:r>
      <w:r w:rsidR="002246F6" w:rsidRPr="00495A2E">
        <w:rPr>
          <w:rFonts w:ascii="Times New Roman" w:hAnsi="Times New Roman" w:cs="Times New Roman"/>
          <w:sz w:val="24"/>
          <w:szCs w:val="24"/>
          <w:lang w:val="az-Latn-AZ" w:eastAsia="ja-JP"/>
        </w:rPr>
        <w:softHyphen/>
      </w:r>
      <w:r w:rsidR="00707232" w:rsidRPr="00495A2E">
        <w:rPr>
          <w:rFonts w:ascii="Times New Roman" w:hAnsi="Times New Roman" w:cs="Times New Roman"/>
          <w:sz w:val="24"/>
          <w:szCs w:val="24"/>
          <w:lang w:val="az-Latn-AZ" w:eastAsia="ja-JP"/>
        </w:rPr>
        <w:t>dırır. Şairə görə, əsl gözəl zahirən nə qədər cəlbedicidirsə, daxilən o qədər zəngin olmalıdır.</w:t>
      </w:r>
    </w:p>
    <w:p w:rsidR="00A03392" w:rsidRDefault="00A03392" w:rsidP="00C73A05">
      <w:pPr>
        <w:spacing w:after="0" w:line="240" w:lineRule="auto"/>
        <w:ind w:left="426"/>
        <w:jc w:val="both"/>
        <w:rPr>
          <w:rFonts w:ascii="Times New Roman" w:hAnsi="Times New Roman" w:cs="Times New Roman"/>
          <w:b/>
          <w:i/>
          <w:sz w:val="24"/>
          <w:szCs w:val="24"/>
          <w:lang w:val="az-Latn-AZ" w:eastAsia="ja-JP"/>
        </w:rPr>
      </w:pPr>
    </w:p>
    <w:p w:rsidR="00707232" w:rsidRPr="00495A2E" w:rsidRDefault="00707232"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Hər yetən gözələ gözəl demənəm,</w:t>
      </w:r>
    </w:p>
    <w:p w:rsidR="00707232" w:rsidRPr="00495A2E" w:rsidRDefault="00707232"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Gözəldə bir qeyri əlamət olur:</w:t>
      </w:r>
    </w:p>
    <w:p w:rsidR="00707232" w:rsidRPr="00495A2E" w:rsidRDefault="00707232"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lastRenderedPageBreak/>
        <w:t>Hekayəti şirin hekayət olur.</w:t>
      </w:r>
      <w:r w:rsidR="00A03392">
        <w:rPr>
          <w:rFonts w:ascii="Times New Roman" w:hAnsi="Times New Roman" w:cs="Times New Roman"/>
          <w:b/>
          <w:i/>
          <w:sz w:val="24"/>
          <w:szCs w:val="24"/>
          <w:lang w:val="az-Latn-AZ" w:eastAsia="ja-JP"/>
        </w:rPr>
        <w:t>..</w:t>
      </w:r>
    </w:p>
    <w:p w:rsidR="00707232" w:rsidRPr="00495A2E" w:rsidRDefault="00707232"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Oturub durmağı qiyamət olur.</w:t>
      </w:r>
      <w:r w:rsidR="00A03392">
        <w:rPr>
          <w:rFonts w:ascii="Times New Roman" w:hAnsi="Times New Roman" w:cs="Times New Roman"/>
          <w:b/>
          <w:i/>
          <w:sz w:val="24"/>
          <w:szCs w:val="24"/>
          <w:lang w:val="az-Latn-AZ" w:eastAsia="ja-JP"/>
        </w:rPr>
        <w:t>..</w:t>
      </w:r>
    </w:p>
    <w:p w:rsidR="00707232" w:rsidRPr="00495A2E" w:rsidRDefault="00707232"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Sevməyində tamam hərarət olur.</w:t>
      </w:r>
      <w:r w:rsidR="00A03392">
        <w:rPr>
          <w:rFonts w:ascii="Times New Roman" w:hAnsi="Times New Roman" w:cs="Times New Roman"/>
          <w:b/>
          <w:i/>
          <w:sz w:val="24"/>
          <w:szCs w:val="24"/>
          <w:lang w:val="az-Latn-AZ" w:eastAsia="ja-JP"/>
        </w:rPr>
        <w:t>..</w:t>
      </w:r>
    </w:p>
    <w:p w:rsidR="00707232" w:rsidRPr="00495A2E" w:rsidRDefault="00707232" w:rsidP="00C73A05">
      <w:pPr>
        <w:spacing w:after="0" w:line="240" w:lineRule="auto"/>
        <w:ind w:left="1440" w:hanging="306"/>
        <w:jc w:val="both"/>
        <w:rPr>
          <w:rFonts w:ascii="Times New Roman" w:hAnsi="Times New Roman" w:cs="Times New Roman"/>
          <w:b/>
          <w:i/>
          <w:sz w:val="24"/>
          <w:szCs w:val="24"/>
          <w:lang w:val="az-Latn-AZ" w:eastAsia="ja-JP"/>
        </w:rPr>
      </w:pPr>
    </w:p>
    <w:p w:rsidR="00707232" w:rsidRPr="00495A2E" w:rsidRDefault="00707232"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Öyünməsin kimsə, gözələm, deyib,</w:t>
      </w:r>
    </w:p>
    <w:p w:rsidR="00707232" w:rsidRPr="00495A2E" w:rsidRDefault="00707232"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Ayrı təhər olur halı gözəlin.</w:t>
      </w:r>
    </w:p>
    <w:p w:rsidR="00707232" w:rsidRPr="00495A2E" w:rsidRDefault="00707232"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Ləblərindən axar balı gözəlin.</w:t>
      </w:r>
      <w:r w:rsidR="00A03392">
        <w:rPr>
          <w:rFonts w:ascii="Times New Roman" w:hAnsi="Times New Roman" w:cs="Times New Roman"/>
          <w:b/>
          <w:i/>
          <w:sz w:val="24"/>
          <w:szCs w:val="24"/>
          <w:lang w:val="az-Latn-AZ" w:eastAsia="ja-JP"/>
        </w:rPr>
        <w:t>..</w:t>
      </w:r>
    </w:p>
    <w:p w:rsidR="00707232" w:rsidRPr="00495A2E" w:rsidRDefault="00707232"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Heç olmaya məkrü alı gözəlin.</w:t>
      </w:r>
      <w:r w:rsidR="00A03392">
        <w:rPr>
          <w:rFonts w:ascii="Times New Roman" w:hAnsi="Times New Roman" w:cs="Times New Roman"/>
          <w:b/>
          <w:i/>
          <w:sz w:val="24"/>
          <w:szCs w:val="24"/>
          <w:lang w:val="az-Latn-AZ" w:eastAsia="ja-JP"/>
        </w:rPr>
        <w:t>..</w:t>
      </w:r>
    </w:p>
    <w:p w:rsidR="00707232" w:rsidRPr="00495A2E" w:rsidRDefault="00707232"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Artıq ola həm kamalı gözəlin.</w:t>
      </w:r>
      <w:r w:rsidR="00A03392">
        <w:rPr>
          <w:rFonts w:ascii="Times New Roman" w:hAnsi="Times New Roman" w:cs="Times New Roman"/>
          <w:b/>
          <w:i/>
          <w:sz w:val="24"/>
          <w:szCs w:val="24"/>
          <w:lang w:val="az-Latn-AZ" w:eastAsia="ja-JP"/>
        </w:rPr>
        <w:t>..</w:t>
      </w:r>
    </w:p>
    <w:p w:rsidR="00707232" w:rsidRPr="00495A2E" w:rsidRDefault="00707232" w:rsidP="00C73A05">
      <w:pPr>
        <w:spacing w:after="0" w:line="240" w:lineRule="auto"/>
        <w:ind w:left="1440" w:hanging="306"/>
        <w:jc w:val="both"/>
        <w:rPr>
          <w:rFonts w:ascii="Times New Roman" w:hAnsi="Times New Roman" w:cs="Times New Roman"/>
          <w:b/>
          <w:i/>
          <w:sz w:val="24"/>
          <w:szCs w:val="24"/>
          <w:lang w:val="az-Latn-AZ" w:eastAsia="ja-JP"/>
        </w:rPr>
      </w:pPr>
    </w:p>
    <w:p w:rsidR="00707232" w:rsidRPr="00495A2E" w:rsidRDefault="00707232"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Açıqbaşda əgər olsa bir dilbər,</w:t>
      </w:r>
    </w:p>
    <w:p w:rsidR="00707232" w:rsidRPr="00495A2E" w:rsidRDefault="00707232"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Onda bu nişanlar müəyyən gərək.</w:t>
      </w:r>
    </w:p>
    <w:p w:rsidR="00707232" w:rsidRPr="00495A2E" w:rsidRDefault="00707232"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Siyah zülfü qamətinə tən gərək.</w:t>
      </w:r>
      <w:r w:rsidR="00A03392">
        <w:rPr>
          <w:rFonts w:ascii="Times New Roman" w:hAnsi="Times New Roman" w:cs="Times New Roman"/>
          <w:b/>
          <w:i/>
          <w:sz w:val="24"/>
          <w:szCs w:val="24"/>
          <w:lang w:val="az-Latn-AZ" w:eastAsia="ja-JP"/>
        </w:rPr>
        <w:t>..</w:t>
      </w:r>
    </w:p>
    <w:p w:rsidR="00707232" w:rsidRPr="00495A2E" w:rsidRDefault="00707232"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Başdan ayağadək ağbədən gərək.</w:t>
      </w:r>
      <w:r w:rsidR="00A03392">
        <w:rPr>
          <w:rFonts w:ascii="Times New Roman" w:hAnsi="Times New Roman" w:cs="Times New Roman"/>
          <w:b/>
          <w:i/>
          <w:sz w:val="24"/>
          <w:szCs w:val="24"/>
          <w:lang w:val="az-Latn-AZ" w:eastAsia="ja-JP"/>
        </w:rPr>
        <w:t>..</w:t>
      </w:r>
    </w:p>
    <w:p w:rsidR="00707232" w:rsidRPr="00495A2E" w:rsidRDefault="00707232"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Zülfü ya bənəfşə, ya səmən gərək.</w:t>
      </w:r>
      <w:r w:rsidR="00A03392">
        <w:rPr>
          <w:rFonts w:ascii="Times New Roman" w:hAnsi="Times New Roman" w:cs="Times New Roman"/>
          <w:b/>
          <w:i/>
          <w:sz w:val="24"/>
          <w:szCs w:val="24"/>
          <w:lang w:val="az-Latn-AZ" w:eastAsia="ja-JP"/>
        </w:rPr>
        <w:t>..</w:t>
      </w:r>
    </w:p>
    <w:p w:rsidR="00707232" w:rsidRPr="00495A2E" w:rsidRDefault="00707232"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Həyası üzündə, əqli başında,</w:t>
      </w:r>
    </w:p>
    <w:p w:rsidR="00707232" w:rsidRPr="00495A2E" w:rsidRDefault="00707232"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Qulluqda, söhbətdə müstəhsən gərək.</w:t>
      </w:r>
      <w:r w:rsidR="00A03392">
        <w:rPr>
          <w:rFonts w:ascii="Times New Roman" w:hAnsi="Times New Roman" w:cs="Times New Roman"/>
          <w:b/>
          <w:i/>
          <w:sz w:val="24"/>
          <w:szCs w:val="24"/>
          <w:lang w:val="az-Latn-AZ" w:eastAsia="ja-JP"/>
        </w:rPr>
        <w:t>..</w:t>
      </w:r>
    </w:p>
    <w:p w:rsidR="00A03392" w:rsidRDefault="00A03392" w:rsidP="00C73A05">
      <w:pPr>
        <w:spacing w:after="0" w:line="240" w:lineRule="auto"/>
        <w:ind w:left="426"/>
        <w:jc w:val="both"/>
        <w:rPr>
          <w:rFonts w:ascii="Times New Roman" w:hAnsi="Times New Roman" w:cs="Times New Roman"/>
          <w:sz w:val="24"/>
          <w:szCs w:val="24"/>
          <w:lang w:val="az-Latn-AZ" w:eastAsia="ja-JP"/>
        </w:rPr>
      </w:pPr>
    </w:p>
    <w:p w:rsidR="00707232" w:rsidRPr="00495A2E" w:rsidRDefault="00707232" w:rsidP="00C73A05">
      <w:pPr>
        <w:spacing w:after="0" w:line="240" w:lineRule="auto"/>
        <w:ind w:left="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Vaqif həyatı, dünyanı gözəlsiz təsəvvür etmir:</w:t>
      </w:r>
    </w:p>
    <w:p w:rsidR="00A03392" w:rsidRDefault="00A03392" w:rsidP="00C73A05">
      <w:pPr>
        <w:spacing w:after="0" w:line="240" w:lineRule="auto"/>
        <w:ind w:left="426"/>
        <w:jc w:val="both"/>
        <w:rPr>
          <w:rFonts w:ascii="Times New Roman" w:hAnsi="Times New Roman" w:cs="Times New Roman"/>
          <w:b/>
          <w:i/>
          <w:sz w:val="24"/>
          <w:szCs w:val="24"/>
          <w:lang w:val="az-Latn-AZ" w:eastAsia="ja-JP"/>
        </w:rPr>
      </w:pPr>
    </w:p>
    <w:p w:rsidR="00707232" w:rsidRPr="00495A2E" w:rsidRDefault="00707232" w:rsidP="00C73A05">
      <w:pPr>
        <w:spacing w:after="0" w:line="240" w:lineRule="auto"/>
        <w:ind w:left="426" w:firstLine="70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Bir evdə ki, belə gözəl olmaya,</w:t>
      </w:r>
    </w:p>
    <w:p w:rsidR="00707232" w:rsidRPr="00495A2E" w:rsidRDefault="00707232" w:rsidP="00C73A05">
      <w:pPr>
        <w:spacing w:after="0" w:line="240" w:lineRule="auto"/>
        <w:ind w:left="426" w:firstLine="708"/>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O ev bərbad olub talanmaq gərək.</w:t>
      </w:r>
    </w:p>
    <w:p w:rsidR="00A03392" w:rsidRDefault="00A03392" w:rsidP="00C73A05">
      <w:pPr>
        <w:spacing w:after="0" w:line="240" w:lineRule="auto"/>
        <w:ind w:firstLine="426"/>
        <w:jc w:val="both"/>
        <w:rPr>
          <w:rFonts w:ascii="Times New Roman" w:hAnsi="Times New Roman" w:cs="Times New Roman"/>
          <w:sz w:val="24"/>
          <w:szCs w:val="24"/>
          <w:lang w:val="az-Latn-AZ" w:eastAsia="ja-JP"/>
        </w:rPr>
      </w:pPr>
    </w:p>
    <w:p w:rsidR="00487F86" w:rsidRPr="00495A2E" w:rsidRDefault="00487F86"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Vaqifin Vidadi ilə müşairəsi hər iki şairin yaradıcı</w:t>
      </w:r>
      <w:r w:rsidR="002246F6"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lığında xüsusi yer tutur. 92 bənddən ibarət olan bu </w:t>
      </w:r>
      <w:r w:rsidR="004142A8" w:rsidRPr="00495A2E">
        <w:rPr>
          <w:rFonts w:ascii="Times New Roman" w:hAnsi="Times New Roman" w:cs="Times New Roman"/>
          <w:sz w:val="24"/>
          <w:szCs w:val="24"/>
          <w:lang w:val="az-Latn-AZ" w:eastAsia="ja-JP"/>
        </w:rPr>
        <w:t>m</w:t>
      </w:r>
      <w:r w:rsidRPr="00495A2E">
        <w:rPr>
          <w:rFonts w:ascii="Times New Roman" w:hAnsi="Times New Roman" w:cs="Times New Roman"/>
          <w:sz w:val="24"/>
          <w:szCs w:val="24"/>
          <w:lang w:val="az-Latn-AZ" w:eastAsia="ja-JP"/>
        </w:rPr>
        <w:t>üşairə iki böyük şairin</w:t>
      </w:r>
      <w:r w:rsidR="00884050" w:rsidRPr="00495A2E">
        <w:rPr>
          <w:rFonts w:ascii="Times New Roman" w:hAnsi="Times New Roman" w:cs="Times New Roman"/>
          <w:sz w:val="24"/>
          <w:szCs w:val="24"/>
          <w:lang w:val="az-Latn-AZ" w:eastAsia="ja-JP"/>
        </w:rPr>
        <w:t>-</w:t>
      </w:r>
      <w:r w:rsidRPr="00495A2E">
        <w:rPr>
          <w:rFonts w:ascii="Times New Roman" w:hAnsi="Times New Roman" w:cs="Times New Roman"/>
          <w:sz w:val="24"/>
          <w:szCs w:val="24"/>
          <w:lang w:val="az-Latn-AZ" w:eastAsia="ja-JP"/>
        </w:rPr>
        <w:t>dostun bir qədər zarafat</w:t>
      </w:r>
      <w:r w:rsidR="005C1F53"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yan</w:t>
      </w:r>
      <w:r w:rsidR="00BB6EDB" w:rsidRPr="00495A2E">
        <w:rPr>
          <w:rFonts w:ascii="Times New Roman" w:hAnsi="Times New Roman" w:cs="Times New Roman"/>
          <w:sz w:val="24"/>
          <w:szCs w:val="24"/>
          <w:lang w:val="az-Latn-AZ" w:eastAsia="ja-JP"/>
        </w:rPr>
        <w:t>a</w:t>
      </w:r>
      <w:r w:rsidRPr="00495A2E">
        <w:rPr>
          <w:rFonts w:ascii="Times New Roman" w:hAnsi="Times New Roman" w:cs="Times New Roman"/>
          <w:sz w:val="24"/>
          <w:szCs w:val="24"/>
          <w:lang w:val="az-Latn-AZ" w:eastAsia="ja-JP"/>
        </w:rPr>
        <w:t>, şux, məzəli deyiş</w:t>
      </w:r>
      <w:r w:rsidR="009A33F2"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mə</w:t>
      </w:r>
      <w:r w:rsidR="009A33F2"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sidir. La</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kin ilk baxışda məzəli görü</w:t>
      </w:r>
      <w:r w:rsidR="002246F6"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nən, xoş ovqat yaradan mis</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ra</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lar</w:t>
      </w:r>
      <w:r w:rsidR="00A713EC">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da ciddi mətləblərdən söhbət gedir.</w:t>
      </w:r>
    </w:p>
    <w:p w:rsidR="00487F86" w:rsidRPr="00495A2E" w:rsidRDefault="00487F86"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Müxtəlif dünyəvi, dini-əxlaqi, hətta </w:t>
      </w:r>
      <w:r w:rsidR="00B774F7" w:rsidRPr="00495A2E">
        <w:rPr>
          <w:rFonts w:ascii="Times New Roman" w:hAnsi="Times New Roman" w:cs="Times New Roman"/>
          <w:sz w:val="24"/>
          <w:szCs w:val="24"/>
          <w:lang w:val="az-Latn-AZ" w:eastAsia="ja-JP"/>
        </w:rPr>
        <w:t>bəzən xırda məişət mə</w:t>
      </w:r>
      <w:r w:rsidR="00A713EC">
        <w:rPr>
          <w:rFonts w:ascii="Times New Roman" w:hAnsi="Times New Roman" w:cs="Times New Roman"/>
          <w:sz w:val="24"/>
          <w:szCs w:val="24"/>
          <w:lang w:val="az-Latn-AZ" w:eastAsia="ja-JP"/>
        </w:rPr>
        <w:softHyphen/>
      </w:r>
      <w:r w:rsidR="00B774F7" w:rsidRPr="00495A2E">
        <w:rPr>
          <w:rFonts w:ascii="Times New Roman" w:hAnsi="Times New Roman" w:cs="Times New Roman"/>
          <w:sz w:val="24"/>
          <w:szCs w:val="24"/>
          <w:lang w:val="az-Latn-AZ" w:eastAsia="ja-JP"/>
        </w:rPr>
        <w:t>sələlərinə toxunub həyat – ölüm</w:t>
      </w:r>
      <w:r w:rsidR="00BE6F5C" w:rsidRPr="00495A2E">
        <w:rPr>
          <w:rFonts w:ascii="Times New Roman" w:hAnsi="Times New Roman" w:cs="Times New Roman"/>
          <w:sz w:val="24"/>
          <w:szCs w:val="24"/>
          <w:lang w:val="az-Latn-AZ" w:eastAsia="ja-JP"/>
        </w:rPr>
        <w:t>,</w:t>
      </w:r>
      <w:r w:rsidR="00B774F7" w:rsidRPr="00495A2E">
        <w:rPr>
          <w:rFonts w:ascii="Times New Roman" w:hAnsi="Times New Roman" w:cs="Times New Roman"/>
          <w:sz w:val="24"/>
          <w:szCs w:val="24"/>
          <w:lang w:val="az-Latn-AZ" w:eastAsia="ja-JP"/>
        </w:rPr>
        <w:t xml:space="preserve"> dünya</w:t>
      </w:r>
      <w:r w:rsidR="00884050" w:rsidRPr="00495A2E">
        <w:rPr>
          <w:rFonts w:ascii="Times New Roman" w:hAnsi="Times New Roman" w:cs="Times New Roman"/>
          <w:sz w:val="24"/>
          <w:szCs w:val="24"/>
          <w:lang w:val="az-Latn-AZ" w:eastAsia="ja-JP"/>
        </w:rPr>
        <w:t>-</w:t>
      </w:r>
      <w:r w:rsidR="00B774F7" w:rsidRPr="00495A2E">
        <w:rPr>
          <w:rFonts w:ascii="Times New Roman" w:hAnsi="Times New Roman" w:cs="Times New Roman"/>
          <w:sz w:val="24"/>
          <w:szCs w:val="24"/>
          <w:lang w:val="az-Latn-AZ" w:eastAsia="ja-JP"/>
        </w:rPr>
        <w:t>axirət kimi əbədi prob</w:t>
      </w:r>
      <w:r w:rsidR="00A713EC">
        <w:rPr>
          <w:rFonts w:ascii="Times New Roman" w:hAnsi="Times New Roman" w:cs="Times New Roman"/>
          <w:sz w:val="24"/>
          <w:szCs w:val="24"/>
          <w:lang w:val="az-Latn-AZ" w:eastAsia="ja-JP"/>
        </w:rPr>
        <w:softHyphen/>
      </w:r>
      <w:r w:rsidR="00B774F7" w:rsidRPr="00495A2E">
        <w:rPr>
          <w:rFonts w:ascii="Times New Roman" w:hAnsi="Times New Roman" w:cs="Times New Roman"/>
          <w:sz w:val="24"/>
          <w:szCs w:val="24"/>
          <w:lang w:val="az-Latn-AZ" w:eastAsia="ja-JP"/>
        </w:rPr>
        <w:t xml:space="preserve">lemlərə münasibət bildirən şairlər insan və həyat haqqında fəlsəfi qənaətlərini </w:t>
      </w:r>
      <w:r w:rsidR="006F1891" w:rsidRPr="00495A2E">
        <w:rPr>
          <w:rFonts w:ascii="Times New Roman" w:hAnsi="Times New Roman" w:cs="Times New Roman"/>
          <w:sz w:val="24"/>
          <w:szCs w:val="24"/>
          <w:lang w:val="az-Latn-AZ" w:eastAsia="ja-JP"/>
        </w:rPr>
        <w:t>əsaslandırmağa çalışırlar.</w:t>
      </w:r>
    </w:p>
    <w:p w:rsidR="006F1891" w:rsidRPr="00495A2E" w:rsidRDefault="006F1891"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Vaqif özünəməxsus </w:t>
      </w:r>
      <w:r w:rsidR="00732F48" w:rsidRPr="00495A2E">
        <w:rPr>
          <w:rFonts w:ascii="Times New Roman" w:hAnsi="Times New Roman" w:cs="Times New Roman"/>
          <w:sz w:val="24"/>
          <w:szCs w:val="24"/>
          <w:lang w:val="az-Latn-AZ" w:eastAsia="ja-JP"/>
        </w:rPr>
        <w:t>nikbinliklə Vidadini həyatın hər anın</w:t>
      </w:r>
      <w:r w:rsidR="00A713EC">
        <w:rPr>
          <w:rFonts w:ascii="Times New Roman" w:hAnsi="Times New Roman" w:cs="Times New Roman"/>
          <w:sz w:val="24"/>
          <w:szCs w:val="24"/>
          <w:lang w:val="az-Latn-AZ" w:eastAsia="ja-JP"/>
        </w:rPr>
        <w:softHyphen/>
      </w:r>
      <w:r w:rsidR="00732F48" w:rsidRPr="00495A2E">
        <w:rPr>
          <w:rFonts w:ascii="Times New Roman" w:hAnsi="Times New Roman" w:cs="Times New Roman"/>
          <w:sz w:val="24"/>
          <w:szCs w:val="24"/>
          <w:lang w:val="az-Latn-AZ" w:eastAsia="ja-JP"/>
        </w:rPr>
        <w:t>dan zövq almağa, dünya ne</w:t>
      </w:r>
      <w:r w:rsidR="009A33F2" w:rsidRPr="00495A2E">
        <w:rPr>
          <w:rFonts w:ascii="Times New Roman" w:hAnsi="Times New Roman" w:cs="Times New Roman"/>
          <w:sz w:val="24"/>
          <w:szCs w:val="24"/>
          <w:lang w:val="az-Latn-AZ" w:eastAsia="ja-JP"/>
        </w:rPr>
        <w:softHyphen/>
      </w:r>
      <w:r w:rsidR="00732F48" w:rsidRPr="00495A2E">
        <w:rPr>
          <w:rFonts w:ascii="Times New Roman" w:hAnsi="Times New Roman" w:cs="Times New Roman"/>
          <w:sz w:val="24"/>
          <w:szCs w:val="24"/>
          <w:lang w:val="az-Latn-AZ" w:eastAsia="ja-JP"/>
        </w:rPr>
        <w:t>mətlərindən yararlan</w:t>
      </w:r>
      <w:r w:rsidR="002246F6" w:rsidRPr="00495A2E">
        <w:rPr>
          <w:rFonts w:ascii="Times New Roman" w:hAnsi="Times New Roman" w:cs="Times New Roman"/>
          <w:sz w:val="24"/>
          <w:szCs w:val="24"/>
          <w:lang w:val="az-Latn-AZ" w:eastAsia="ja-JP"/>
        </w:rPr>
        <w:softHyphen/>
      </w:r>
      <w:r w:rsidR="00732F48" w:rsidRPr="00495A2E">
        <w:rPr>
          <w:rFonts w:ascii="Times New Roman" w:hAnsi="Times New Roman" w:cs="Times New Roman"/>
          <w:sz w:val="24"/>
          <w:szCs w:val="24"/>
          <w:lang w:val="az-Latn-AZ" w:eastAsia="ja-JP"/>
        </w:rPr>
        <w:t xml:space="preserve">mağa səsləyir, </w:t>
      </w:r>
      <w:r w:rsidR="00732F48" w:rsidRPr="00495A2E">
        <w:rPr>
          <w:rFonts w:ascii="Times New Roman" w:hAnsi="Times New Roman" w:cs="Times New Roman"/>
          <w:sz w:val="24"/>
          <w:szCs w:val="24"/>
          <w:lang w:val="az-Latn-AZ" w:eastAsia="ja-JP"/>
        </w:rPr>
        <w:lastRenderedPageBreak/>
        <w:t>axirətlə bağlı xülyalardan əl çək</w:t>
      </w:r>
      <w:r w:rsidR="005C1F53" w:rsidRPr="00495A2E">
        <w:rPr>
          <w:rFonts w:ascii="Times New Roman" w:hAnsi="Times New Roman" w:cs="Times New Roman"/>
          <w:sz w:val="24"/>
          <w:szCs w:val="24"/>
          <w:lang w:val="az-Latn-AZ" w:eastAsia="ja-JP"/>
        </w:rPr>
        <w:softHyphen/>
      </w:r>
      <w:r w:rsidR="00732F48" w:rsidRPr="00495A2E">
        <w:rPr>
          <w:rFonts w:ascii="Times New Roman" w:hAnsi="Times New Roman" w:cs="Times New Roman"/>
          <w:sz w:val="24"/>
          <w:szCs w:val="24"/>
          <w:lang w:val="az-Latn-AZ" w:eastAsia="ja-JP"/>
        </w:rPr>
        <w:t>məyi töv</w:t>
      </w:r>
      <w:r w:rsidR="002246F6" w:rsidRPr="00495A2E">
        <w:rPr>
          <w:rFonts w:ascii="Times New Roman" w:hAnsi="Times New Roman" w:cs="Times New Roman"/>
          <w:sz w:val="24"/>
          <w:szCs w:val="24"/>
          <w:lang w:val="az-Latn-AZ" w:eastAsia="ja-JP"/>
        </w:rPr>
        <w:softHyphen/>
      </w:r>
      <w:r w:rsidR="00732F48" w:rsidRPr="00495A2E">
        <w:rPr>
          <w:rFonts w:ascii="Times New Roman" w:hAnsi="Times New Roman" w:cs="Times New Roman"/>
          <w:sz w:val="24"/>
          <w:szCs w:val="24"/>
          <w:lang w:val="az-Latn-AZ" w:eastAsia="ja-JP"/>
        </w:rPr>
        <w:t>siyə edir. Vaqifin hə</w:t>
      </w:r>
      <w:r w:rsidR="00A713EC">
        <w:rPr>
          <w:rFonts w:ascii="Times New Roman" w:hAnsi="Times New Roman" w:cs="Times New Roman"/>
          <w:sz w:val="24"/>
          <w:szCs w:val="24"/>
          <w:lang w:val="az-Latn-AZ" w:eastAsia="ja-JP"/>
        </w:rPr>
        <w:softHyphen/>
      </w:r>
      <w:r w:rsidR="00732F48" w:rsidRPr="00495A2E">
        <w:rPr>
          <w:rFonts w:ascii="Times New Roman" w:hAnsi="Times New Roman" w:cs="Times New Roman"/>
          <w:sz w:val="24"/>
          <w:szCs w:val="24"/>
          <w:lang w:val="az-Latn-AZ" w:eastAsia="ja-JP"/>
        </w:rPr>
        <w:t>yat fəlsəfəsi belədir:</w:t>
      </w:r>
    </w:p>
    <w:p w:rsidR="00A03392" w:rsidRDefault="00A03392" w:rsidP="00C73A05">
      <w:pPr>
        <w:spacing w:after="0" w:line="240" w:lineRule="auto"/>
        <w:ind w:left="2007" w:hanging="1581"/>
        <w:rPr>
          <w:rFonts w:ascii="Times New Roman" w:hAnsi="Times New Roman" w:cs="Times New Roman"/>
          <w:b/>
          <w:i/>
          <w:sz w:val="24"/>
          <w:szCs w:val="24"/>
          <w:lang w:val="az-Latn-AZ" w:eastAsia="ja-JP"/>
        </w:rPr>
      </w:pPr>
    </w:p>
    <w:p w:rsidR="00732F48" w:rsidRPr="00495A2E" w:rsidRDefault="00732F48" w:rsidP="00C73A05">
      <w:pPr>
        <w:spacing w:after="0" w:line="240" w:lineRule="auto"/>
        <w:ind w:left="3021" w:hanging="1887"/>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Toy, bayramdır bu dünyanın əzabı</w:t>
      </w:r>
    </w:p>
    <w:p w:rsidR="00732F48" w:rsidRPr="00495A2E" w:rsidRDefault="00732F48" w:rsidP="00C73A05">
      <w:pPr>
        <w:spacing w:after="0" w:line="240" w:lineRule="auto"/>
        <w:ind w:left="3021" w:hanging="1887"/>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Əqli olan ona gətirər tabı.</w:t>
      </w:r>
    </w:p>
    <w:p w:rsidR="00A03392" w:rsidRDefault="00A03392" w:rsidP="00C73A05">
      <w:pPr>
        <w:spacing w:after="0" w:line="240" w:lineRule="auto"/>
        <w:ind w:left="3021" w:hanging="1887"/>
        <w:rPr>
          <w:rFonts w:ascii="Times New Roman" w:hAnsi="Times New Roman" w:cs="Times New Roman"/>
          <w:b/>
          <w:i/>
          <w:sz w:val="24"/>
          <w:szCs w:val="24"/>
          <w:lang w:val="az-Latn-AZ" w:eastAsia="ja-JP"/>
        </w:rPr>
      </w:pPr>
    </w:p>
    <w:p w:rsidR="00732F48" w:rsidRPr="00495A2E" w:rsidRDefault="00732F48" w:rsidP="00C73A05">
      <w:pPr>
        <w:spacing w:after="0" w:line="240" w:lineRule="auto"/>
        <w:ind w:left="3021" w:hanging="1887"/>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Ta cəsədin cüda olmayıb candan,</w:t>
      </w:r>
    </w:p>
    <w:p w:rsidR="00732F48" w:rsidRPr="00495A2E" w:rsidRDefault="00732F48" w:rsidP="00C73A05">
      <w:pPr>
        <w:spacing w:after="0" w:line="240" w:lineRule="auto"/>
        <w:ind w:left="3021" w:hanging="1887"/>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Bil özünü artıq sultandan, xandan.</w:t>
      </w:r>
    </w:p>
    <w:p w:rsidR="00A03392" w:rsidRDefault="00A03392" w:rsidP="00C73A05">
      <w:pPr>
        <w:spacing w:after="0" w:line="240" w:lineRule="auto"/>
        <w:ind w:left="3021" w:hanging="1887"/>
        <w:rPr>
          <w:rFonts w:ascii="Times New Roman" w:hAnsi="Times New Roman" w:cs="Times New Roman"/>
          <w:b/>
          <w:i/>
          <w:sz w:val="24"/>
          <w:szCs w:val="24"/>
          <w:lang w:val="az-Latn-AZ" w:eastAsia="ja-JP"/>
        </w:rPr>
      </w:pPr>
    </w:p>
    <w:p w:rsidR="00732F48" w:rsidRPr="00495A2E" w:rsidRDefault="00732F48" w:rsidP="00C73A05">
      <w:pPr>
        <w:spacing w:after="0" w:line="240" w:lineRule="auto"/>
        <w:ind w:left="3021" w:hanging="1887"/>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Say qənimət diriliyin dəmini,</w:t>
      </w:r>
    </w:p>
    <w:p w:rsidR="00732F48" w:rsidRPr="00495A2E" w:rsidRDefault="00732F48" w:rsidP="00C73A05">
      <w:pPr>
        <w:spacing w:after="0" w:line="240" w:lineRule="auto"/>
        <w:ind w:left="3021" w:hanging="1887"/>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Keçən həmdəmlərin çəkmə qəmini.</w:t>
      </w:r>
    </w:p>
    <w:p w:rsidR="00A03392" w:rsidRDefault="00A03392" w:rsidP="00C73A05">
      <w:pPr>
        <w:spacing w:after="0" w:line="240" w:lineRule="auto"/>
        <w:ind w:left="3021" w:hanging="1887"/>
        <w:rPr>
          <w:rFonts w:ascii="Times New Roman" w:hAnsi="Times New Roman" w:cs="Times New Roman"/>
          <w:b/>
          <w:i/>
          <w:sz w:val="24"/>
          <w:szCs w:val="24"/>
          <w:lang w:val="az-Latn-AZ" w:eastAsia="ja-JP"/>
        </w:rPr>
      </w:pPr>
    </w:p>
    <w:p w:rsidR="00732F48" w:rsidRPr="00495A2E" w:rsidRDefault="00732F48" w:rsidP="00C73A05">
      <w:pPr>
        <w:spacing w:after="0" w:line="240" w:lineRule="auto"/>
        <w:ind w:left="3021" w:hanging="1887"/>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Bidamağ olmaqdan nə düşər ələ,</w:t>
      </w:r>
    </w:p>
    <w:p w:rsidR="00732F48" w:rsidRPr="00495A2E" w:rsidRDefault="00732F48" w:rsidP="00C73A05">
      <w:pPr>
        <w:spacing w:after="0" w:line="240" w:lineRule="auto"/>
        <w:ind w:left="3021" w:hanging="1887"/>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 xml:space="preserve">Şükr elə </w:t>
      </w:r>
      <w:r w:rsidR="00BB6EDB" w:rsidRPr="00495A2E">
        <w:rPr>
          <w:rFonts w:ascii="Times New Roman" w:hAnsi="Times New Roman" w:cs="Times New Roman"/>
          <w:b/>
          <w:i/>
          <w:sz w:val="24"/>
          <w:szCs w:val="24"/>
          <w:lang w:val="az-Latn-AZ" w:eastAsia="ja-JP"/>
        </w:rPr>
        <w:t>A</w:t>
      </w:r>
      <w:r w:rsidRPr="00495A2E">
        <w:rPr>
          <w:rFonts w:ascii="Times New Roman" w:hAnsi="Times New Roman" w:cs="Times New Roman"/>
          <w:b/>
          <w:i/>
          <w:sz w:val="24"/>
          <w:szCs w:val="24"/>
          <w:lang w:val="az-Latn-AZ" w:eastAsia="ja-JP"/>
        </w:rPr>
        <w:t>llaha, gəz gülə-gülə.</w:t>
      </w:r>
    </w:p>
    <w:p w:rsidR="00BB6EDB" w:rsidRPr="00495A2E" w:rsidRDefault="00BB6EDB" w:rsidP="00C73A05">
      <w:pPr>
        <w:spacing w:after="0" w:line="240" w:lineRule="auto"/>
        <w:ind w:left="3021" w:hanging="1887"/>
        <w:rPr>
          <w:rFonts w:ascii="Times New Roman" w:hAnsi="Times New Roman" w:cs="Times New Roman"/>
          <w:b/>
          <w:i/>
          <w:sz w:val="24"/>
          <w:szCs w:val="24"/>
          <w:lang w:val="az-Latn-AZ" w:eastAsia="ja-JP"/>
        </w:rPr>
      </w:pPr>
    </w:p>
    <w:p w:rsidR="00732F48" w:rsidRPr="00495A2E" w:rsidRDefault="00732F48" w:rsidP="00C73A05">
      <w:pPr>
        <w:spacing w:after="0" w:line="240" w:lineRule="auto"/>
        <w:ind w:left="3021" w:hanging="1887"/>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Neçə ki, dirisən, ölü deyilsən,</w:t>
      </w:r>
    </w:p>
    <w:p w:rsidR="00732F48" w:rsidRPr="00495A2E" w:rsidRDefault="00732F48" w:rsidP="00C73A05">
      <w:pPr>
        <w:spacing w:after="0" w:line="240" w:lineRule="auto"/>
        <w:ind w:left="3021" w:hanging="1887"/>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Qocalıban yaylar kimi əyilsən,</w:t>
      </w:r>
    </w:p>
    <w:p w:rsidR="00732F48" w:rsidRPr="00495A2E" w:rsidRDefault="00732F48" w:rsidP="00C73A05">
      <w:pPr>
        <w:tabs>
          <w:tab w:val="left" w:pos="1134"/>
        </w:tabs>
        <w:spacing w:after="0" w:line="240" w:lineRule="auto"/>
        <w:ind w:left="3021" w:hanging="1887"/>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Padişahsan əgər özünü bilsən,</w:t>
      </w:r>
    </w:p>
    <w:p w:rsidR="00732F48" w:rsidRPr="00495A2E" w:rsidRDefault="00732F48" w:rsidP="00C73A05">
      <w:pPr>
        <w:spacing w:after="0" w:line="240" w:lineRule="auto"/>
        <w:ind w:left="3021" w:hanging="1887"/>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Neçin olub candan bezar, ağlarsan!</w:t>
      </w:r>
    </w:p>
    <w:p w:rsidR="00A03392" w:rsidRDefault="00A03392" w:rsidP="00C73A05">
      <w:pPr>
        <w:spacing w:after="0" w:line="240" w:lineRule="auto"/>
        <w:ind w:firstLine="426"/>
        <w:jc w:val="both"/>
        <w:rPr>
          <w:rFonts w:ascii="Times New Roman" w:hAnsi="Times New Roman" w:cs="Times New Roman"/>
          <w:sz w:val="24"/>
          <w:szCs w:val="24"/>
          <w:lang w:val="az-Latn-AZ" w:eastAsia="ja-JP"/>
        </w:rPr>
      </w:pPr>
    </w:p>
    <w:p w:rsidR="00732F48" w:rsidRPr="00495A2E" w:rsidRDefault="00732F48"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Vidadi dostunu ərkyanə </w:t>
      </w:r>
      <w:r w:rsidR="008F377F" w:rsidRPr="00495A2E">
        <w:rPr>
          <w:rFonts w:ascii="Times New Roman" w:hAnsi="Times New Roman" w:cs="Times New Roman"/>
          <w:sz w:val="24"/>
          <w:szCs w:val="24"/>
          <w:lang w:val="az-Latn-AZ" w:eastAsia="ja-JP"/>
        </w:rPr>
        <w:t xml:space="preserve">bərkə-boşa </w:t>
      </w:r>
      <w:r w:rsidR="00C7192A" w:rsidRPr="00495A2E">
        <w:rPr>
          <w:rFonts w:ascii="Times New Roman" w:hAnsi="Times New Roman" w:cs="Times New Roman"/>
          <w:sz w:val="24"/>
          <w:szCs w:val="24"/>
          <w:lang w:val="az-Latn-AZ" w:eastAsia="ja-JP"/>
        </w:rPr>
        <w:t xml:space="preserve">düşməmiş </w:t>
      </w:r>
      <w:r w:rsidR="007864D9" w:rsidRPr="00495A2E">
        <w:rPr>
          <w:rFonts w:ascii="Times New Roman" w:hAnsi="Times New Roman" w:cs="Times New Roman"/>
          <w:sz w:val="24"/>
          <w:szCs w:val="24"/>
          <w:lang w:val="az-Latn-AZ" w:eastAsia="ja-JP"/>
        </w:rPr>
        <w:t>uşaq adlan</w:t>
      </w:r>
      <w:r w:rsidR="000F4F8B">
        <w:rPr>
          <w:rFonts w:ascii="Times New Roman" w:hAnsi="Times New Roman" w:cs="Times New Roman"/>
          <w:sz w:val="24"/>
          <w:szCs w:val="24"/>
          <w:lang w:val="az-Latn-AZ" w:eastAsia="ja-JP"/>
        </w:rPr>
        <w:softHyphen/>
      </w:r>
      <w:r w:rsidR="007864D9" w:rsidRPr="00495A2E">
        <w:rPr>
          <w:rFonts w:ascii="Times New Roman" w:hAnsi="Times New Roman" w:cs="Times New Roman"/>
          <w:sz w:val="24"/>
          <w:szCs w:val="24"/>
          <w:lang w:val="az-Latn-AZ" w:eastAsia="ja-JP"/>
        </w:rPr>
        <w:t>dı</w:t>
      </w:r>
      <w:r w:rsidR="000F4F8B">
        <w:rPr>
          <w:rFonts w:ascii="Times New Roman" w:hAnsi="Times New Roman" w:cs="Times New Roman"/>
          <w:sz w:val="24"/>
          <w:szCs w:val="24"/>
          <w:lang w:val="az-Latn-AZ" w:eastAsia="ja-JP"/>
        </w:rPr>
        <w:softHyphen/>
      </w:r>
      <w:r w:rsidR="007864D9" w:rsidRPr="00495A2E">
        <w:rPr>
          <w:rFonts w:ascii="Times New Roman" w:hAnsi="Times New Roman" w:cs="Times New Roman"/>
          <w:sz w:val="24"/>
          <w:szCs w:val="24"/>
          <w:lang w:val="az-Latn-AZ" w:eastAsia="ja-JP"/>
        </w:rPr>
        <w:t>rır, sultana, xana etibar et</w:t>
      </w:r>
      <w:r w:rsidR="004D616F" w:rsidRPr="00495A2E">
        <w:rPr>
          <w:rFonts w:ascii="Times New Roman" w:hAnsi="Times New Roman" w:cs="Times New Roman"/>
          <w:sz w:val="24"/>
          <w:szCs w:val="24"/>
          <w:lang w:val="az-Latn-AZ" w:eastAsia="ja-JP"/>
        </w:rPr>
        <w:softHyphen/>
      </w:r>
      <w:r w:rsidR="007864D9" w:rsidRPr="00495A2E">
        <w:rPr>
          <w:rFonts w:ascii="Times New Roman" w:hAnsi="Times New Roman" w:cs="Times New Roman"/>
          <w:sz w:val="24"/>
          <w:szCs w:val="24"/>
          <w:lang w:val="az-Latn-AZ" w:eastAsia="ja-JP"/>
        </w:rPr>
        <w:t>mə</w:t>
      </w:r>
      <w:r w:rsidR="004D616F" w:rsidRPr="00495A2E">
        <w:rPr>
          <w:rFonts w:ascii="Times New Roman" w:hAnsi="Times New Roman" w:cs="Times New Roman"/>
          <w:sz w:val="24"/>
          <w:szCs w:val="24"/>
          <w:lang w:val="az-Latn-AZ" w:eastAsia="ja-JP"/>
        </w:rPr>
        <w:softHyphen/>
      </w:r>
      <w:r w:rsidR="007864D9" w:rsidRPr="00495A2E">
        <w:rPr>
          <w:rFonts w:ascii="Times New Roman" w:hAnsi="Times New Roman" w:cs="Times New Roman"/>
          <w:sz w:val="24"/>
          <w:szCs w:val="24"/>
          <w:lang w:val="az-Latn-AZ" w:eastAsia="ja-JP"/>
        </w:rPr>
        <w:t>məyi məsləhət görür, kədərinin, ağlamağının səbəbini anladır. Bu dünyanı fani, dünya də</w:t>
      </w:r>
      <w:r w:rsidR="004D616F" w:rsidRPr="00495A2E">
        <w:rPr>
          <w:rFonts w:ascii="Times New Roman" w:hAnsi="Times New Roman" w:cs="Times New Roman"/>
          <w:sz w:val="24"/>
          <w:szCs w:val="24"/>
          <w:lang w:val="az-Latn-AZ" w:eastAsia="ja-JP"/>
        </w:rPr>
        <w:softHyphen/>
      </w:r>
      <w:r w:rsidR="007864D9" w:rsidRPr="00495A2E">
        <w:rPr>
          <w:rFonts w:ascii="Times New Roman" w:hAnsi="Times New Roman" w:cs="Times New Roman"/>
          <w:sz w:val="24"/>
          <w:szCs w:val="24"/>
          <w:lang w:val="az-Latn-AZ" w:eastAsia="ja-JP"/>
        </w:rPr>
        <w:t>mini şey</w:t>
      </w:r>
      <w:r w:rsidR="000F4F8B">
        <w:rPr>
          <w:rFonts w:ascii="Times New Roman" w:hAnsi="Times New Roman" w:cs="Times New Roman"/>
          <w:sz w:val="24"/>
          <w:szCs w:val="24"/>
          <w:lang w:val="az-Latn-AZ" w:eastAsia="ja-JP"/>
        </w:rPr>
        <w:softHyphen/>
      </w:r>
      <w:r w:rsidR="007864D9" w:rsidRPr="00495A2E">
        <w:rPr>
          <w:rFonts w:ascii="Times New Roman" w:hAnsi="Times New Roman" w:cs="Times New Roman"/>
          <w:sz w:val="24"/>
          <w:szCs w:val="24"/>
          <w:lang w:val="az-Latn-AZ" w:eastAsia="ja-JP"/>
        </w:rPr>
        <w:t>tan əməli hesab edir. Şair əmindir ki, ağlamayan göz dün</w:t>
      </w:r>
      <w:r w:rsidR="000F4F8B">
        <w:rPr>
          <w:rFonts w:ascii="Times New Roman" w:hAnsi="Times New Roman" w:cs="Times New Roman"/>
          <w:sz w:val="24"/>
          <w:szCs w:val="24"/>
          <w:lang w:val="az-Latn-AZ" w:eastAsia="ja-JP"/>
        </w:rPr>
        <w:softHyphen/>
      </w:r>
      <w:r w:rsidR="007864D9" w:rsidRPr="00495A2E">
        <w:rPr>
          <w:rFonts w:ascii="Times New Roman" w:hAnsi="Times New Roman" w:cs="Times New Roman"/>
          <w:sz w:val="24"/>
          <w:szCs w:val="24"/>
          <w:lang w:val="az-Latn-AZ" w:eastAsia="ja-JP"/>
        </w:rPr>
        <w:t>ya</w:t>
      </w:r>
      <w:r w:rsidR="000F4F8B">
        <w:rPr>
          <w:rFonts w:ascii="Times New Roman" w:hAnsi="Times New Roman" w:cs="Times New Roman"/>
          <w:sz w:val="24"/>
          <w:szCs w:val="24"/>
          <w:lang w:val="az-Latn-AZ" w:eastAsia="ja-JP"/>
        </w:rPr>
        <w:softHyphen/>
      </w:r>
      <w:r w:rsidR="007864D9" w:rsidRPr="00495A2E">
        <w:rPr>
          <w:rFonts w:ascii="Times New Roman" w:hAnsi="Times New Roman" w:cs="Times New Roman"/>
          <w:sz w:val="24"/>
          <w:szCs w:val="24"/>
          <w:lang w:val="az-Latn-AZ" w:eastAsia="ja-JP"/>
        </w:rPr>
        <w:t>nın dərdi-sərindən bixə</w:t>
      </w:r>
      <w:r w:rsidR="009A33F2" w:rsidRPr="00495A2E">
        <w:rPr>
          <w:rFonts w:ascii="Times New Roman" w:hAnsi="Times New Roman" w:cs="Times New Roman"/>
          <w:sz w:val="24"/>
          <w:szCs w:val="24"/>
          <w:lang w:val="az-Latn-AZ" w:eastAsia="ja-JP"/>
        </w:rPr>
        <w:softHyphen/>
      </w:r>
      <w:r w:rsidR="007864D9" w:rsidRPr="00495A2E">
        <w:rPr>
          <w:rFonts w:ascii="Times New Roman" w:hAnsi="Times New Roman" w:cs="Times New Roman"/>
          <w:sz w:val="24"/>
          <w:szCs w:val="24"/>
          <w:lang w:val="az-Latn-AZ" w:eastAsia="ja-JP"/>
        </w:rPr>
        <w:t>bər</w:t>
      </w:r>
      <w:r w:rsidR="004D616F" w:rsidRPr="00495A2E">
        <w:rPr>
          <w:rFonts w:ascii="Times New Roman" w:hAnsi="Times New Roman" w:cs="Times New Roman"/>
          <w:sz w:val="24"/>
          <w:szCs w:val="24"/>
          <w:lang w:val="az-Latn-AZ" w:eastAsia="ja-JP"/>
        </w:rPr>
        <w:softHyphen/>
      </w:r>
      <w:r w:rsidR="009A33F2" w:rsidRPr="00495A2E">
        <w:rPr>
          <w:rFonts w:ascii="Times New Roman" w:hAnsi="Times New Roman" w:cs="Times New Roman"/>
          <w:sz w:val="24"/>
          <w:szCs w:val="24"/>
          <w:lang w:val="az-Latn-AZ" w:eastAsia="ja-JP"/>
        </w:rPr>
        <w:softHyphen/>
      </w:r>
      <w:r w:rsidR="007864D9" w:rsidRPr="00495A2E">
        <w:rPr>
          <w:rFonts w:ascii="Times New Roman" w:hAnsi="Times New Roman" w:cs="Times New Roman"/>
          <w:sz w:val="24"/>
          <w:szCs w:val="24"/>
          <w:lang w:val="az-Latn-AZ" w:eastAsia="ja-JP"/>
        </w:rPr>
        <w:t xml:space="preserve">dir, </w:t>
      </w:r>
      <w:r w:rsidR="00886A89" w:rsidRPr="00495A2E">
        <w:rPr>
          <w:rFonts w:ascii="Times New Roman" w:hAnsi="Times New Roman" w:cs="Times New Roman"/>
          <w:sz w:val="24"/>
          <w:szCs w:val="24"/>
          <w:lang w:val="az-Latn-AZ" w:eastAsia="ja-JP"/>
        </w:rPr>
        <w:t>heç nəyi görmür, anlamır:</w:t>
      </w:r>
    </w:p>
    <w:p w:rsidR="00A03392" w:rsidRDefault="00A03392" w:rsidP="00C73A05">
      <w:pPr>
        <w:spacing w:after="0" w:line="240" w:lineRule="auto"/>
        <w:ind w:left="2007" w:hanging="1581"/>
        <w:jc w:val="both"/>
        <w:rPr>
          <w:rFonts w:ascii="Times New Roman" w:hAnsi="Times New Roman" w:cs="Times New Roman"/>
          <w:b/>
          <w:i/>
          <w:sz w:val="24"/>
          <w:szCs w:val="24"/>
          <w:lang w:val="az-Latn-AZ" w:eastAsia="ja-JP"/>
        </w:rPr>
      </w:pPr>
    </w:p>
    <w:p w:rsidR="00886A89" w:rsidRPr="00495A2E" w:rsidRDefault="00886A89"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Ağlamaq ki, vardır, məhəbbətdəndir,</w:t>
      </w:r>
    </w:p>
    <w:p w:rsidR="00886A89" w:rsidRPr="00495A2E" w:rsidRDefault="006A0BC6"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Şikəstəxatirlik mərhəmətdəndir,</w:t>
      </w:r>
    </w:p>
    <w:p w:rsidR="006A0BC6" w:rsidRPr="00495A2E" w:rsidRDefault="006A0BC6"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Əsil bunlar cümlə mürüvvətdəndir</w:t>
      </w:r>
      <w:r w:rsidR="00884050" w:rsidRPr="00495A2E">
        <w:rPr>
          <w:rFonts w:ascii="Times New Roman" w:hAnsi="Times New Roman" w:cs="Times New Roman"/>
          <w:b/>
          <w:i/>
          <w:sz w:val="24"/>
          <w:szCs w:val="24"/>
          <w:lang w:val="az-Latn-AZ" w:eastAsia="ja-JP"/>
        </w:rPr>
        <w:t>,</w:t>
      </w:r>
    </w:p>
    <w:p w:rsidR="006A0BC6" w:rsidRPr="00495A2E" w:rsidRDefault="006A0BC6"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Olsa ürəyində, betər, ağlarsan!</w:t>
      </w:r>
    </w:p>
    <w:p w:rsidR="006A0BC6" w:rsidRPr="00495A2E" w:rsidRDefault="006A0BC6" w:rsidP="00C73A05">
      <w:pPr>
        <w:spacing w:after="0" w:line="240" w:lineRule="auto"/>
        <w:ind w:left="2007" w:hanging="873"/>
        <w:jc w:val="both"/>
        <w:rPr>
          <w:rFonts w:ascii="Times New Roman" w:hAnsi="Times New Roman" w:cs="Times New Roman"/>
          <w:b/>
          <w:i/>
          <w:sz w:val="24"/>
          <w:szCs w:val="24"/>
          <w:lang w:val="az-Latn-AZ" w:eastAsia="ja-JP"/>
        </w:rPr>
      </w:pPr>
    </w:p>
    <w:p w:rsidR="006A0BC6" w:rsidRPr="00495A2E" w:rsidRDefault="006A0BC6"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Oğlan sən uşaqsan, cavansan hələ,</w:t>
      </w:r>
    </w:p>
    <w:p w:rsidR="006A0BC6" w:rsidRPr="00495A2E" w:rsidRDefault="006A0BC6"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Yenicə cisminə düşüb vəlvələ.</w:t>
      </w:r>
    </w:p>
    <w:p w:rsidR="00A05B04" w:rsidRDefault="00A05B04" w:rsidP="00C73A05">
      <w:pPr>
        <w:spacing w:after="0" w:line="240" w:lineRule="auto"/>
        <w:ind w:left="2007" w:hanging="873"/>
        <w:jc w:val="both"/>
        <w:rPr>
          <w:rFonts w:ascii="Times New Roman" w:hAnsi="Times New Roman" w:cs="Times New Roman"/>
          <w:b/>
          <w:i/>
          <w:sz w:val="24"/>
          <w:szCs w:val="24"/>
          <w:lang w:val="az-Latn-AZ" w:eastAsia="ja-JP"/>
        </w:rPr>
      </w:pPr>
    </w:p>
    <w:p w:rsidR="006A0BC6" w:rsidRPr="00495A2E" w:rsidRDefault="006A0BC6"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lastRenderedPageBreak/>
        <w:t>Çox bulanma bu dünyanın qanına,</w:t>
      </w:r>
    </w:p>
    <w:p w:rsidR="006A0BC6" w:rsidRPr="00495A2E" w:rsidRDefault="006A0BC6"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Vəfa yoxdur sultanına, xanına.</w:t>
      </w:r>
    </w:p>
    <w:p w:rsidR="00A03392" w:rsidRDefault="00A03392" w:rsidP="00C73A05">
      <w:pPr>
        <w:spacing w:after="0" w:line="240" w:lineRule="auto"/>
        <w:ind w:left="2007" w:hanging="873"/>
        <w:jc w:val="both"/>
        <w:rPr>
          <w:rFonts w:ascii="Times New Roman" w:hAnsi="Times New Roman" w:cs="Times New Roman"/>
          <w:b/>
          <w:i/>
          <w:sz w:val="24"/>
          <w:szCs w:val="24"/>
          <w:lang w:val="az-Latn-AZ" w:eastAsia="ja-JP"/>
        </w:rPr>
      </w:pPr>
    </w:p>
    <w:p w:rsidR="006A0BC6" w:rsidRPr="00495A2E" w:rsidRDefault="006A0BC6"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Bir göz ki, ağlamaz, həm tökməz yaşı,</w:t>
      </w:r>
    </w:p>
    <w:p w:rsidR="006A0BC6" w:rsidRPr="00495A2E" w:rsidRDefault="006A0BC6"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Əlbəttə, xalidir beyini, başı.</w:t>
      </w:r>
    </w:p>
    <w:p w:rsidR="00A05B04" w:rsidRDefault="00A05B04" w:rsidP="00C73A05">
      <w:pPr>
        <w:spacing w:after="0" w:line="240" w:lineRule="auto"/>
        <w:ind w:left="2007" w:hanging="873"/>
        <w:jc w:val="both"/>
        <w:rPr>
          <w:rFonts w:ascii="Times New Roman" w:hAnsi="Times New Roman" w:cs="Times New Roman"/>
          <w:b/>
          <w:i/>
          <w:sz w:val="24"/>
          <w:szCs w:val="24"/>
          <w:lang w:val="az-Latn-AZ" w:eastAsia="ja-JP"/>
        </w:rPr>
      </w:pPr>
    </w:p>
    <w:p w:rsidR="006A0BC6" w:rsidRPr="00495A2E" w:rsidRDefault="006A0BC6"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Dünyanın sənə də ləzzəti, dadı</w:t>
      </w:r>
      <w:r w:rsidR="00884050" w:rsidRPr="00495A2E">
        <w:rPr>
          <w:rFonts w:ascii="Times New Roman" w:hAnsi="Times New Roman" w:cs="Times New Roman"/>
          <w:b/>
          <w:i/>
          <w:sz w:val="24"/>
          <w:szCs w:val="24"/>
          <w:lang w:val="az-Latn-AZ" w:eastAsia="ja-JP"/>
        </w:rPr>
        <w:t>,</w:t>
      </w:r>
    </w:p>
    <w:p w:rsidR="006A0BC6" w:rsidRPr="00495A2E" w:rsidRDefault="006A0BC6" w:rsidP="00C73A05">
      <w:pPr>
        <w:spacing w:after="0" w:line="240" w:lineRule="auto"/>
        <w:ind w:left="2007" w:hanging="87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Bir gün olar axır zəhər, ağlarsan!</w:t>
      </w:r>
    </w:p>
    <w:p w:rsidR="00A03392" w:rsidRDefault="00A03392" w:rsidP="00C73A05">
      <w:pPr>
        <w:spacing w:after="0" w:line="240" w:lineRule="auto"/>
        <w:ind w:firstLine="426"/>
        <w:jc w:val="both"/>
        <w:rPr>
          <w:rFonts w:ascii="Times New Roman" w:hAnsi="Times New Roman" w:cs="Times New Roman"/>
          <w:sz w:val="24"/>
          <w:szCs w:val="24"/>
          <w:lang w:val="az-Latn-AZ" w:eastAsia="ja-JP"/>
        </w:rPr>
      </w:pPr>
    </w:p>
    <w:p w:rsidR="006A0BC6" w:rsidRPr="00495A2E" w:rsidRDefault="00A81330"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M</w:t>
      </w:r>
      <w:r w:rsidR="006A0BC6" w:rsidRPr="00495A2E">
        <w:rPr>
          <w:rFonts w:ascii="Times New Roman" w:hAnsi="Times New Roman" w:cs="Times New Roman"/>
          <w:sz w:val="24"/>
          <w:szCs w:val="24"/>
          <w:lang w:val="az-Latn-AZ" w:eastAsia="ja-JP"/>
        </w:rPr>
        <w:t>üşairənin böyük bir hissəsi Vaqiflə Vidadinin dini gö</w:t>
      </w:r>
      <w:r w:rsidR="000F4F8B">
        <w:rPr>
          <w:rFonts w:ascii="Times New Roman" w:hAnsi="Times New Roman" w:cs="Times New Roman"/>
          <w:sz w:val="24"/>
          <w:szCs w:val="24"/>
          <w:lang w:val="az-Latn-AZ" w:eastAsia="ja-JP"/>
        </w:rPr>
        <w:softHyphen/>
      </w:r>
      <w:r w:rsidR="006A0BC6" w:rsidRPr="00495A2E">
        <w:rPr>
          <w:rFonts w:ascii="Times New Roman" w:hAnsi="Times New Roman" w:cs="Times New Roman"/>
          <w:sz w:val="24"/>
          <w:szCs w:val="24"/>
          <w:lang w:val="az-Latn-AZ" w:eastAsia="ja-JP"/>
        </w:rPr>
        <w:t>rüş</w:t>
      </w:r>
      <w:r w:rsidR="000F4F8B">
        <w:rPr>
          <w:rFonts w:ascii="Times New Roman" w:hAnsi="Times New Roman" w:cs="Times New Roman"/>
          <w:sz w:val="24"/>
          <w:szCs w:val="24"/>
          <w:lang w:val="az-Latn-AZ" w:eastAsia="ja-JP"/>
        </w:rPr>
        <w:softHyphen/>
      </w:r>
      <w:r w:rsidR="006A0BC6" w:rsidRPr="00495A2E">
        <w:rPr>
          <w:rFonts w:ascii="Times New Roman" w:hAnsi="Times New Roman" w:cs="Times New Roman"/>
          <w:sz w:val="24"/>
          <w:szCs w:val="24"/>
          <w:lang w:val="az-Latn-AZ" w:eastAsia="ja-JP"/>
        </w:rPr>
        <w:t>lə</w:t>
      </w:r>
      <w:r w:rsidR="000F4F8B">
        <w:rPr>
          <w:rFonts w:ascii="Times New Roman" w:hAnsi="Times New Roman" w:cs="Times New Roman"/>
          <w:sz w:val="24"/>
          <w:szCs w:val="24"/>
          <w:lang w:val="az-Latn-AZ" w:eastAsia="ja-JP"/>
        </w:rPr>
        <w:softHyphen/>
      </w:r>
      <w:r w:rsidR="006A0BC6" w:rsidRPr="00495A2E">
        <w:rPr>
          <w:rFonts w:ascii="Times New Roman" w:hAnsi="Times New Roman" w:cs="Times New Roman"/>
          <w:sz w:val="24"/>
          <w:szCs w:val="24"/>
          <w:lang w:val="az-Latn-AZ" w:eastAsia="ja-JP"/>
        </w:rPr>
        <w:t>rini əks etdirir. Bu hissədə artıq sırf məzhəb ayrılığından (</w:t>
      </w:r>
      <w:r w:rsidR="004142A8" w:rsidRPr="00495A2E">
        <w:rPr>
          <w:rFonts w:ascii="Times New Roman" w:hAnsi="Times New Roman" w:cs="Times New Roman"/>
          <w:sz w:val="24"/>
          <w:szCs w:val="24"/>
          <w:lang w:val="az-Latn-AZ" w:eastAsia="ja-JP"/>
        </w:rPr>
        <w:t>M</w:t>
      </w:r>
      <w:r w:rsidR="006A0BC6" w:rsidRPr="00495A2E">
        <w:rPr>
          <w:rFonts w:ascii="Times New Roman" w:hAnsi="Times New Roman" w:cs="Times New Roman"/>
          <w:sz w:val="24"/>
          <w:szCs w:val="24"/>
          <w:lang w:val="az-Latn-AZ" w:eastAsia="ja-JP"/>
        </w:rPr>
        <w:t>ə</w:t>
      </w:r>
      <w:r w:rsidR="000F4F8B">
        <w:rPr>
          <w:rFonts w:ascii="Times New Roman" w:hAnsi="Times New Roman" w:cs="Times New Roman"/>
          <w:sz w:val="24"/>
          <w:szCs w:val="24"/>
          <w:lang w:val="az-Latn-AZ" w:eastAsia="ja-JP"/>
        </w:rPr>
        <w:softHyphen/>
      </w:r>
      <w:r w:rsidR="006A0BC6" w:rsidRPr="00495A2E">
        <w:rPr>
          <w:rFonts w:ascii="Times New Roman" w:hAnsi="Times New Roman" w:cs="Times New Roman"/>
          <w:sz w:val="24"/>
          <w:szCs w:val="24"/>
          <w:lang w:val="az-Latn-AZ" w:eastAsia="ja-JP"/>
        </w:rPr>
        <w:t xml:space="preserve">lumdur ki, Vaqif sonradan şiəliyi qəbul etmiş və Vidadiyə də bunu təkidlə məsləhət görmüşdü) söhbət gedir və hər iki </w:t>
      </w:r>
      <w:r w:rsidRPr="00495A2E">
        <w:rPr>
          <w:rFonts w:ascii="Times New Roman" w:hAnsi="Times New Roman" w:cs="Times New Roman"/>
          <w:sz w:val="24"/>
          <w:szCs w:val="24"/>
          <w:lang w:val="az-Latn-AZ" w:eastAsia="ja-JP"/>
        </w:rPr>
        <w:t>şair məz</w:t>
      </w:r>
      <w:r w:rsidR="000F4F8B">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həblərinə sədaqətlərini nümayiş etdirir.</w:t>
      </w:r>
    </w:p>
    <w:p w:rsidR="00DA5AFE" w:rsidRPr="00A05B04" w:rsidRDefault="00BC586D" w:rsidP="00C73A05">
      <w:pPr>
        <w:spacing w:after="0" w:line="240" w:lineRule="auto"/>
        <w:ind w:firstLine="426"/>
        <w:jc w:val="both"/>
        <w:rPr>
          <w:rFonts w:ascii="Times New Roman" w:hAnsi="Times New Roman" w:cs="Times New Roman"/>
          <w:spacing w:val="-4"/>
          <w:sz w:val="24"/>
          <w:szCs w:val="24"/>
          <w:lang w:val="az-Latn-AZ" w:eastAsia="ja-JP"/>
        </w:rPr>
      </w:pPr>
      <w:r w:rsidRPr="00495A2E">
        <w:rPr>
          <w:rFonts w:ascii="Times New Roman" w:hAnsi="Times New Roman" w:cs="Times New Roman"/>
          <w:sz w:val="24"/>
          <w:szCs w:val="24"/>
          <w:lang w:val="az-Latn-AZ" w:eastAsia="ja-JP"/>
        </w:rPr>
        <w:t>Vaqifin qoşmalarında ara-sıra ictimai motivlər də səslənir. “Kür qırağının əcəb seyran</w:t>
      </w:r>
      <w:r w:rsidR="009A33F2"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ga</w:t>
      </w:r>
      <w:r w:rsidR="009A33F2"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hı var”</w:t>
      </w:r>
      <w:r w:rsidR="00A702FE" w:rsidRPr="00495A2E">
        <w:rPr>
          <w:rFonts w:ascii="Times New Roman" w:hAnsi="Times New Roman" w:cs="Times New Roman"/>
          <w:sz w:val="24"/>
          <w:szCs w:val="24"/>
          <w:lang w:val="az-Latn-AZ" w:eastAsia="ja-JP"/>
        </w:rPr>
        <w:t xml:space="preserve"> qoşması bu cəhətdən sə</w:t>
      </w:r>
      <w:r w:rsidR="000F4F8B">
        <w:rPr>
          <w:rFonts w:ascii="Times New Roman" w:hAnsi="Times New Roman" w:cs="Times New Roman"/>
          <w:sz w:val="24"/>
          <w:szCs w:val="24"/>
          <w:lang w:val="az-Latn-AZ" w:eastAsia="ja-JP"/>
        </w:rPr>
        <w:softHyphen/>
      </w:r>
      <w:r w:rsidR="00A702FE" w:rsidRPr="00495A2E">
        <w:rPr>
          <w:rFonts w:ascii="Times New Roman" w:hAnsi="Times New Roman" w:cs="Times New Roman"/>
          <w:sz w:val="24"/>
          <w:szCs w:val="24"/>
          <w:lang w:val="az-Latn-AZ" w:eastAsia="ja-JP"/>
        </w:rPr>
        <w:t>ciy</w:t>
      </w:r>
      <w:r w:rsidR="000F4F8B">
        <w:rPr>
          <w:rFonts w:ascii="Times New Roman" w:hAnsi="Times New Roman" w:cs="Times New Roman"/>
          <w:sz w:val="24"/>
          <w:szCs w:val="24"/>
          <w:lang w:val="az-Latn-AZ" w:eastAsia="ja-JP"/>
        </w:rPr>
        <w:softHyphen/>
      </w:r>
      <w:r w:rsidR="00A702FE" w:rsidRPr="00495A2E">
        <w:rPr>
          <w:rFonts w:ascii="Times New Roman" w:hAnsi="Times New Roman" w:cs="Times New Roman"/>
          <w:sz w:val="24"/>
          <w:szCs w:val="24"/>
          <w:lang w:val="az-Latn-AZ" w:eastAsia="ja-JP"/>
        </w:rPr>
        <w:t xml:space="preserve">yəvidir. Mənbələrdə təkrarlanan rəvayətə görə, İbrahim xan səfərlərinin birində böyük bir qüvvə ilə Kür </w:t>
      </w:r>
      <w:r w:rsidR="00A973DE" w:rsidRPr="00495A2E">
        <w:rPr>
          <w:rFonts w:ascii="Times New Roman" w:hAnsi="Times New Roman" w:cs="Times New Roman"/>
          <w:sz w:val="24"/>
          <w:szCs w:val="24"/>
          <w:lang w:val="az-Latn-AZ" w:eastAsia="ja-JP"/>
        </w:rPr>
        <w:t>qırağında düşərgə sa</w:t>
      </w:r>
      <w:r w:rsidR="000F4F8B">
        <w:rPr>
          <w:rFonts w:ascii="Times New Roman" w:hAnsi="Times New Roman" w:cs="Times New Roman"/>
          <w:sz w:val="24"/>
          <w:szCs w:val="24"/>
          <w:lang w:val="az-Latn-AZ" w:eastAsia="ja-JP"/>
        </w:rPr>
        <w:softHyphen/>
      </w:r>
      <w:r w:rsidR="00A973DE" w:rsidRPr="00495A2E">
        <w:rPr>
          <w:rFonts w:ascii="Times New Roman" w:hAnsi="Times New Roman" w:cs="Times New Roman"/>
          <w:sz w:val="24"/>
          <w:szCs w:val="24"/>
          <w:lang w:val="az-Latn-AZ" w:eastAsia="ja-JP"/>
        </w:rPr>
        <w:t>lır. Nədənsə, xan burada xeyli müddət qalmalı olur. Təngə gə</w:t>
      </w:r>
      <w:r w:rsidR="000F4F8B">
        <w:rPr>
          <w:rFonts w:ascii="Times New Roman" w:hAnsi="Times New Roman" w:cs="Times New Roman"/>
          <w:sz w:val="24"/>
          <w:szCs w:val="24"/>
          <w:lang w:val="az-Latn-AZ" w:eastAsia="ja-JP"/>
        </w:rPr>
        <w:softHyphen/>
      </w:r>
      <w:r w:rsidR="00A973DE" w:rsidRPr="00495A2E">
        <w:rPr>
          <w:rFonts w:ascii="Times New Roman" w:hAnsi="Times New Roman" w:cs="Times New Roman"/>
          <w:sz w:val="24"/>
          <w:szCs w:val="24"/>
          <w:lang w:val="az-Latn-AZ" w:eastAsia="ja-JP"/>
        </w:rPr>
        <w:t xml:space="preserve">lən qoşun böyükləri Vaqifdən xahiş edirlər ki, bir əlac </w:t>
      </w:r>
      <w:r w:rsidR="00351D43" w:rsidRPr="00495A2E">
        <w:rPr>
          <w:rFonts w:ascii="Times New Roman" w:hAnsi="Times New Roman" w:cs="Times New Roman"/>
          <w:sz w:val="24"/>
          <w:szCs w:val="24"/>
          <w:lang w:val="az-Latn-AZ" w:eastAsia="ja-JP"/>
        </w:rPr>
        <w:t xml:space="preserve">tapıb </w:t>
      </w:r>
      <w:r w:rsidR="00351D43" w:rsidRPr="00A05B04">
        <w:rPr>
          <w:rFonts w:ascii="Times New Roman" w:hAnsi="Times New Roman" w:cs="Times New Roman"/>
          <w:spacing w:val="-4"/>
          <w:sz w:val="24"/>
          <w:szCs w:val="24"/>
          <w:lang w:val="az-Latn-AZ" w:eastAsia="ja-JP"/>
        </w:rPr>
        <w:t>xanı Qarabağa dönməyə tələsdirsin. Vaqif aşağıdakı qoşmanı</w:t>
      </w:r>
      <w:r w:rsidR="00351D43" w:rsidRPr="00A05B04">
        <w:rPr>
          <w:rFonts w:ascii="Times New Roman" w:hAnsi="Times New Roman" w:cs="Times New Roman"/>
          <w:spacing w:val="-2"/>
          <w:sz w:val="24"/>
          <w:szCs w:val="24"/>
          <w:lang w:val="az-Latn-AZ" w:eastAsia="ja-JP"/>
        </w:rPr>
        <w:t xml:space="preserve"> ya</w:t>
      </w:r>
      <w:r w:rsidR="00A05B04" w:rsidRPr="00A05B04">
        <w:rPr>
          <w:rFonts w:ascii="Times New Roman" w:hAnsi="Times New Roman" w:cs="Times New Roman"/>
          <w:spacing w:val="-2"/>
          <w:sz w:val="24"/>
          <w:szCs w:val="24"/>
          <w:lang w:val="az-Latn-AZ" w:eastAsia="ja-JP"/>
        </w:rPr>
        <w:softHyphen/>
      </w:r>
      <w:r w:rsidR="000F4F8B" w:rsidRPr="00A05B04">
        <w:rPr>
          <w:rFonts w:ascii="Times New Roman" w:hAnsi="Times New Roman" w:cs="Times New Roman"/>
          <w:spacing w:val="-2"/>
          <w:sz w:val="24"/>
          <w:szCs w:val="24"/>
          <w:lang w:val="az-Latn-AZ" w:eastAsia="ja-JP"/>
        </w:rPr>
        <w:softHyphen/>
      </w:r>
      <w:r w:rsidR="00351D43" w:rsidRPr="00A05B04">
        <w:rPr>
          <w:rFonts w:ascii="Times New Roman" w:hAnsi="Times New Roman" w:cs="Times New Roman"/>
          <w:spacing w:val="-4"/>
          <w:sz w:val="24"/>
          <w:szCs w:val="24"/>
          <w:lang w:val="az-Latn-AZ" w:eastAsia="ja-JP"/>
        </w:rPr>
        <w:t>zıb xanən</w:t>
      </w:r>
      <w:r w:rsidR="002246F6" w:rsidRPr="00A05B04">
        <w:rPr>
          <w:rFonts w:ascii="Times New Roman" w:hAnsi="Times New Roman" w:cs="Times New Roman"/>
          <w:spacing w:val="-4"/>
          <w:sz w:val="24"/>
          <w:szCs w:val="24"/>
          <w:lang w:val="az-Latn-AZ" w:eastAsia="ja-JP"/>
        </w:rPr>
        <w:softHyphen/>
      </w:r>
      <w:r w:rsidR="00351D43" w:rsidRPr="00A05B04">
        <w:rPr>
          <w:rFonts w:ascii="Times New Roman" w:hAnsi="Times New Roman" w:cs="Times New Roman"/>
          <w:spacing w:val="-4"/>
          <w:sz w:val="24"/>
          <w:szCs w:val="24"/>
          <w:lang w:val="az-Latn-AZ" w:eastAsia="ja-JP"/>
        </w:rPr>
        <w:t>dələrə verir ki, məqamında xanın hüzurunda oxu</w:t>
      </w:r>
      <w:r w:rsidR="000F4F8B" w:rsidRPr="00A05B04">
        <w:rPr>
          <w:rFonts w:ascii="Times New Roman" w:hAnsi="Times New Roman" w:cs="Times New Roman"/>
          <w:spacing w:val="-4"/>
          <w:sz w:val="24"/>
          <w:szCs w:val="24"/>
          <w:lang w:val="az-Latn-AZ" w:eastAsia="ja-JP"/>
        </w:rPr>
        <w:softHyphen/>
      </w:r>
      <w:r w:rsidR="00351D43" w:rsidRPr="00A05B04">
        <w:rPr>
          <w:rFonts w:ascii="Times New Roman" w:hAnsi="Times New Roman" w:cs="Times New Roman"/>
          <w:spacing w:val="-4"/>
          <w:sz w:val="24"/>
          <w:szCs w:val="24"/>
          <w:lang w:val="az-Latn-AZ" w:eastAsia="ja-JP"/>
        </w:rPr>
        <w:t>sunlar:</w:t>
      </w:r>
    </w:p>
    <w:p w:rsidR="00A03392" w:rsidRDefault="00A03392" w:rsidP="00C73A05">
      <w:pPr>
        <w:spacing w:after="0" w:line="240" w:lineRule="auto"/>
        <w:ind w:left="1440" w:hanging="1014"/>
        <w:jc w:val="both"/>
        <w:rPr>
          <w:rFonts w:ascii="Times New Roman" w:hAnsi="Times New Roman" w:cs="Times New Roman"/>
          <w:b/>
          <w:i/>
          <w:sz w:val="24"/>
          <w:szCs w:val="24"/>
          <w:lang w:val="az-Latn-AZ" w:eastAsia="ja-JP"/>
        </w:rPr>
      </w:pPr>
    </w:p>
    <w:p w:rsidR="00351D43" w:rsidRPr="00495A2E" w:rsidRDefault="00351D43"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Siyah tel görmədim Kür qırağında</w:t>
      </w:r>
      <w:r w:rsidR="00E6075D" w:rsidRPr="00495A2E">
        <w:rPr>
          <w:rFonts w:ascii="Times New Roman" w:hAnsi="Times New Roman" w:cs="Times New Roman"/>
          <w:b/>
          <w:i/>
          <w:sz w:val="24"/>
          <w:szCs w:val="24"/>
          <w:lang w:val="az-Latn-AZ" w:eastAsia="ja-JP"/>
        </w:rPr>
        <w:t>,</w:t>
      </w:r>
    </w:p>
    <w:p w:rsidR="00E6075D" w:rsidRPr="00495A2E" w:rsidRDefault="00E6075D"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 xml:space="preserve">Məgər heç yaşılbaş </w:t>
      </w:r>
      <w:r w:rsidR="006A0EE3" w:rsidRPr="00495A2E">
        <w:rPr>
          <w:rFonts w:ascii="Times New Roman" w:hAnsi="Times New Roman" w:cs="Times New Roman"/>
          <w:b/>
          <w:i/>
          <w:sz w:val="24"/>
          <w:szCs w:val="24"/>
          <w:lang w:val="az-Latn-AZ" w:eastAsia="ja-JP"/>
        </w:rPr>
        <w:t>olmaz bu yerdə?</w:t>
      </w:r>
    </w:p>
    <w:p w:rsidR="006A0EE3" w:rsidRPr="00495A2E" w:rsidRDefault="006A0EE3"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Tərlan könlüm yenə uca dağlara</w:t>
      </w:r>
    </w:p>
    <w:p w:rsidR="006A0EE3" w:rsidRPr="00495A2E" w:rsidRDefault="006A0EE3"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Havalanıb hərgiz qonmaz bu yerdə...</w:t>
      </w:r>
    </w:p>
    <w:p w:rsidR="00A03392" w:rsidRDefault="00A03392" w:rsidP="00C73A05">
      <w:pPr>
        <w:spacing w:after="0" w:line="240" w:lineRule="auto"/>
        <w:ind w:firstLine="426"/>
        <w:jc w:val="both"/>
        <w:rPr>
          <w:rFonts w:ascii="Times New Roman" w:hAnsi="Times New Roman" w:cs="Times New Roman"/>
          <w:sz w:val="24"/>
          <w:szCs w:val="24"/>
          <w:lang w:val="az-Latn-AZ" w:eastAsia="ja-JP"/>
        </w:rPr>
      </w:pPr>
    </w:p>
    <w:p w:rsidR="006A0EE3" w:rsidRPr="00495A2E" w:rsidRDefault="006A0EE3"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Qoşma oxunur, lakin istənilən nəticəni vermir. Vaqif bə</w:t>
      </w:r>
      <w:r w:rsidR="000F4F8B">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da</w:t>
      </w:r>
      <w:r w:rsidR="000F4F8B">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hə</w:t>
      </w:r>
      <w:r w:rsidR="000F4F8B">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tən məşhur qoşmasını yazaraq xanın məclisində təkrar oxut</w:t>
      </w:r>
      <w:r w:rsidR="000F4F8B">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durur:</w:t>
      </w:r>
    </w:p>
    <w:p w:rsidR="00A05B04" w:rsidRDefault="00A05B04" w:rsidP="00C73A05">
      <w:pPr>
        <w:spacing w:after="0" w:line="240" w:lineRule="auto"/>
        <w:ind w:left="1440" w:hanging="306"/>
        <w:jc w:val="both"/>
        <w:rPr>
          <w:rFonts w:ascii="Times New Roman" w:hAnsi="Times New Roman" w:cs="Times New Roman"/>
          <w:b/>
          <w:i/>
          <w:sz w:val="24"/>
          <w:szCs w:val="24"/>
          <w:lang w:val="az-Latn-AZ" w:eastAsia="ja-JP"/>
        </w:rPr>
      </w:pPr>
    </w:p>
    <w:p w:rsidR="006A0EE3" w:rsidRPr="00495A2E" w:rsidRDefault="006A0EE3"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Kür qırağının əcəb seyrangahı var,</w:t>
      </w:r>
    </w:p>
    <w:p w:rsidR="006A0EE3" w:rsidRPr="00495A2E" w:rsidRDefault="006A0EE3"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Yaşılbaş sonası, hayıf ki, yoxdur!</w:t>
      </w:r>
    </w:p>
    <w:p w:rsidR="006A0EE3" w:rsidRPr="00495A2E" w:rsidRDefault="006A0EE3"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lastRenderedPageBreak/>
        <w:t>Ucu tə</w:t>
      </w:r>
      <w:r w:rsidR="00884050" w:rsidRPr="00495A2E">
        <w:rPr>
          <w:rFonts w:ascii="Times New Roman" w:hAnsi="Times New Roman" w:cs="Times New Roman"/>
          <w:b/>
          <w:i/>
          <w:sz w:val="24"/>
          <w:szCs w:val="24"/>
          <w:lang w:val="az-Latn-AZ" w:eastAsia="ja-JP"/>
        </w:rPr>
        <w:t>r</w:t>
      </w:r>
      <w:r w:rsidRPr="00495A2E">
        <w:rPr>
          <w:rFonts w:ascii="Times New Roman" w:hAnsi="Times New Roman" w:cs="Times New Roman"/>
          <w:b/>
          <w:i/>
          <w:sz w:val="24"/>
          <w:szCs w:val="24"/>
          <w:lang w:val="az-Latn-AZ" w:eastAsia="ja-JP"/>
        </w:rPr>
        <w:t xml:space="preserve"> cığalı siyah tellərin </w:t>
      </w:r>
    </w:p>
    <w:p w:rsidR="006A0EE3" w:rsidRPr="00495A2E" w:rsidRDefault="006A0EE3"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Hərdən tamaşası, hayıf ki, yoxdur!</w:t>
      </w:r>
    </w:p>
    <w:p w:rsidR="006A0EE3" w:rsidRPr="00495A2E" w:rsidRDefault="006A0EE3" w:rsidP="00C73A05">
      <w:pPr>
        <w:spacing w:after="0" w:line="240" w:lineRule="auto"/>
        <w:ind w:left="1440" w:hanging="306"/>
        <w:jc w:val="both"/>
        <w:rPr>
          <w:rFonts w:ascii="Times New Roman" w:hAnsi="Times New Roman" w:cs="Times New Roman"/>
          <w:b/>
          <w:i/>
          <w:sz w:val="24"/>
          <w:szCs w:val="24"/>
          <w:lang w:val="az-Latn-AZ" w:eastAsia="ja-JP"/>
        </w:rPr>
      </w:pPr>
    </w:p>
    <w:p w:rsidR="006A0EE3" w:rsidRPr="00495A2E" w:rsidRDefault="006A0EE3"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Qış günü qışlağı Qıraqbasanın,</w:t>
      </w:r>
    </w:p>
    <w:p w:rsidR="006A0EE3" w:rsidRPr="00495A2E" w:rsidRDefault="006A0EE3"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Gözüdür Aranın, cümlə cahanın,</w:t>
      </w:r>
    </w:p>
    <w:p w:rsidR="006A0EE3" w:rsidRPr="00495A2E" w:rsidRDefault="006A0EE3"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Belə gözəl yerin, gözəl məkanın</w:t>
      </w:r>
    </w:p>
    <w:p w:rsidR="006A0EE3" w:rsidRPr="00495A2E" w:rsidRDefault="006A0EE3"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Bir gözəl obası, hayıf ki, yoxdur!</w:t>
      </w:r>
    </w:p>
    <w:p w:rsidR="006A0EE3" w:rsidRPr="00495A2E" w:rsidRDefault="006A0EE3" w:rsidP="00C73A05">
      <w:pPr>
        <w:spacing w:after="0" w:line="240" w:lineRule="auto"/>
        <w:ind w:left="1440" w:hanging="306"/>
        <w:jc w:val="both"/>
        <w:rPr>
          <w:rFonts w:ascii="Times New Roman" w:hAnsi="Times New Roman" w:cs="Times New Roman"/>
          <w:b/>
          <w:i/>
          <w:sz w:val="24"/>
          <w:szCs w:val="24"/>
          <w:lang w:val="az-Latn-AZ" w:eastAsia="ja-JP"/>
        </w:rPr>
      </w:pPr>
    </w:p>
    <w:p w:rsidR="006A0EE3" w:rsidRPr="00495A2E" w:rsidRDefault="006A0EE3"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 Vaqif haqdan dilər lütfü kərəmlər,</w:t>
      </w:r>
    </w:p>
    <w:p w:rsidR="006A0EE3" w:rsidRPr="00495A2E" w:rsidRDefault="006A0EE3"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Belə yerdə duran, vallah vərəmlər.</w:t>
      </w:r>
    </w:p>
    <w:p w:rsidR="006A0EE3" w:rsidRPr="00495A2E" w:rsidRDefault="002771DA"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Yenə yada düşdü bizim sənəmlər.</w:t>
      </w:r>
    </w:p>
    <w:p w:rsidR="002771DA" w:rsidRPr="00495A2E" w:rsidRDefault="002771DA" w:rsidP="00C73A05">
      <w:pPr>
        <w:spacing w:after="0" w:line="240" w:lineRule="auto"/>
        <w:ind w:left="1440" w:hanging="306"/>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Getməyin binası, hayıf ki, yoxdur!</w:t>
      </w:r>
    </w:p>
    <w:p w:rsidR="00A03392" w:rsidRDefault="00A03392" w:rsidP="00C73A05">
      <w:pPr>
        <w:spacing w:after="0" w:line="240" w:lineRule="auto"/>
        <w:ind w:firstLine="426"/>
        <w:jc w:val="both"/>
        <w:rPr>
          <w:rFonts w:ascii="Times New Roman" w:hAnsi="Times New Roman" w:cs="Times New Roman"/>
          <w:sz w:val="24"/>
          <w:szCs w:val="24"/>
          <w:lang w:val="az-Latn-AZ" w:eastAsia="ja-JP"/>
        </w:rPr>
      </w:pPr>
    </w:p>
    <w:p w:rsidR="002771DA" w:rsidRPr="00495A2E" w:rsidRDefault="002771DA"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Mənzumə oxunarkən İbrahim xana elə təsir eləyir ki, </w:t>
      </w:r>
      <w:r w:rsidR="00173B5A" w:rsidRPr="00495A2E">
        <w:rPr>
          <w:rFonts w:ascii="Times New Roman" w:hAnsi="Times New Roman" w:cs="Times New Roman"/>
          <w:sz w:val="24"/>
          <w:szCs w:val="24"/>
          <w:lang w:val="az-Latn-AZ" w:eastAsia="ja-JP"/>
        </w:rPr>
        <w:t>qo</w:t>
      </w:r>
      <w:r w:rsidR="000F4F8B">
        <w:rPr>
          <w:rFonts w:ascii="Times New Roman" w:hAnsi="Times New Roman" w:cs="Times New Roman"/>
          <w:sz w:val="24"/>
          <w:szCs w:val="24"/>
          <w:lang w:val="az-Latn-AZ" w:eastAsia="ja-JP"/>
        </w:rPr>
        <w:softHyphen/>
      </w:r>
      <w:r w:rsidR="00173B5A" w:rsidRPr="00495A2E">
        <w:rPr>
          <w:rFonts w:ascii="Times New Roman" w:hAnsi="Times New Roman" w:cs="Times New Roman"/>
          <w:sz w:val="24"/>
          <w:szCs w:val="24"/>
          <w:lang w:val="az-Latn-AZ" w:eastAsia="ja-JP"/>
        </w:rPr>
        <w:t>şu</w:t>
      </w:r>
      <w:r w:rsidR="000F4F8B">
        <w:rPr>
          <w:rFonts w:ascii="Times New Roman" w:hAnsi="Times New Roman" w:cs="Times New Roman"/>
          <w:sz w:val="24"/>
          <w:szCs w:val="24"/>
          <w:lang w:val="az-Latn-AZ" w:eastAsia="ja-JP"/>
        </w:rPr>
        <w:softHyphen/>
      </w:r>
      <w:r w:rsidR="00173B5A" w:rsidRPr="00495A2E">
        <w:rPr>
          <w:rFonts w:ascii="Times New Roman" w:hAnsi="Times New Roman" w:cs="Times New Roman"/>
          <w:sz w:val="24"/>
          <w:szCs w:val="24"/>
          <w:lang w:val="az-Latn-AZ" w:eastAsia="ja-JP"/>
        </w:rPr>
        <w:t>na dərhal Qarabağa dönmək əmri verir. Göründüyü kimi, şair mü</w:t>
      </w:r>
      <w:r w:rsidR="000F4F8B">
        <w:rPr>
          <w:rFonts w:ascii="Times New Roman" w:hAnsi="Times New Roman" w:cs="Times New Roman"/>
          <w:sz w:val="24"/>
          <w:szCs w:val="24"/>
          <w:lang w:val="az-Latn-AZ" w:eastAsia="ja-JP"/>
        </w:rPr>
        <w:softHyphen/>
      </w:r>
      <w:r w:rsidR="00173B5A" w:rsidRPr="00495A2E">
        <w:rPr>
          <w:rFonts w:ascii="Times New Roman" w:hAnsi="Times New Roman" w:cs="Times New Roman"/>
          <w:sz w:val="24"/>
          <w:szCs w:val="24"/>
          <w:lang w:val="az-Latn-AZ" w:eastAsia="ja-JP"/>
        </w:rPr>
        <w:t>əyyən məqsədlə qələmə aldığı qoşmasında doğma yurdun acı</w:t>
      </w:r>
      <w:r w:rsidR="000F4F8B">
        <w:rPr>
          <w:rFonts w:ascii="Times New Roman" w:hAnsi="Times New Roman" w:cs="Times New Roman"/>
          <w:sz w:val="24"/>
          <w:szCs w:val="24"/>
          <w:lang w:val="az-Latn-AZ" w:eastAsia="ja-JP"/>
        </w:rPr>
        <w:softHyphen/>
      </w:r>
      <w:r w:rsidR="00173B5A" w:rsidRPr="00495A2E">
        <w:rPr>
          <w:rFonts w:ascii="Times New Roman" w:hAnsi="Times New Roman" w:cs="Times New Roman"/>
          <w:sz w:val="24"/>
          <w:szCs w:val="24"/>
          <w:lang w:val="az-Latn-AZ" w:eastAsia="ja-JP"/>
        </w:rPr>
        <w:t>nacaqlı vəziyyətindən, Vətənin “bir gözəl obası” olmayan bu dilbər guşəsində yaşamağın qeyri-mümkün olmasından söz açır.</w:t>
      </w:r>
    </w:p>
    <w:p w:rsidR="00173B5A" w:rsidRPr="00495A2E" w:rsidRDefault="00173B5A"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Vaqif XVIII əsrdə vüsət tapmış heca vəznli lirikanın şüb</w:t>
      </w:r>
      <w:r w:rsidR="000F4F8B">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hə</w:t>
      </w:r>
      <w:r w:rsidR="000F4F8B">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siz ən böyük nümayəndəsidir. “Əgər əruz vəznində şeirin, qə</w:t>
      </w:r>
      <w:r w:rsidR="000F4F8B">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zəlin ustadı Füzulidirsə, heca vəznli şeirin, qoşmanın ustadı Vaqifdir</w:t>
      </w:r>
      <w:r w:rsidR="009D2334" w:rsidRPr="00495A2E">
        <w:rPr>
          <w:rFonts w:ascii="Times New Roman" w:hAnsi="Times New Roman" w:cs="Times New Roman"/>
          <w:sz w:val="24"/>
          <w:szCs w:val="24"/>
          <w:lang w:val="az-Latn-AZ" w:eastAsia="ja-JP"/>
        </w:rPr>
        <w:t>”</w:t>
      </w:r>
      <w:r w:rsidRPr="00495A2E">
        <w:rPr>
          <w:rFonts w:ascii="Times New Roman" w:hAnsi="Times New Roman" w:cs="Times New Roman"/>
          <w:sz w:val="24"/>
          <w:szCs w:val="24"/>
          <w:lang w:val="az-Latn-AZ" w:eastAsia="ja-JP"/>
        </w:rPr>
        <w:t xml:space="preserve"> (A.Dadaşzadə).</w:t>
      </w:r>
    </w:p>
    <w:p w:rsidR="00173B5A" w:rsidRPr="00495A2E" w:rsidRDefault="00173B5A"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Vaqif poeziyasında klassik şeir şəkillərində yazılmış nü</w:t>
      </w:r>
      <w:r w:rsidR="000F4F8B">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mu</w:t>
      </w:r>
      <w:r w:rsidR="000F4F8B">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nələr də əhəmiyyətli yer tutur. Əruz vəzninin incəliklərinə bələd olan şair mükəmməl qəzəllər, müxəmməslər, müstəzad və müəşşərlər yaratmışdır.</w:t>
      </w:r>
    </w:p>
    <w:p w:rsidR="00173B5A" w:rsidRPr="00495A2E" w:rsidRDefault="00173B5A"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Vaqifin əruz vəznində yazdığı </w:t>
      </w:r>
      <w:r w:rsidR="00B90B5B" w:rsidRPr="00495A2E">
        <w:rPr>
          <w:rFonts w:ascii="Times New Roman" w:hAnsi="Times New Roman" w:cs="Times New Roman"/>
          <w:sz w:val="24"/>
          <w:szCs w:val="24"/>
          <w:lang w:val="az-Latn-AZ" w:eastAsia="ja-JP"/>
        </w:rPr>
        <w:t>əsərlərinin də xeyli his</w:t>
      </w:r>
      <w:r w:rsidR="000F4F8B">
        <w:rPr>
          <w:rFonts w:ascii="Times New Roman" w:hAnsi="Times New Roman" w:cs="Times New Roman"/>
          <w:sz w:val="24"/>
          <w:szCs w:val="24"/>
          <w:lang w:val="az-Latn-AZ" w:eastAsia="ja-JP"/>
        </w:rPr>
        <w:softHyphen/>
      </w:r>
      <w:r w:rsidR="00B90B5B" w:rsidRPr="00495A2E">
        <w:rPr>
          <w:rFonts w:ascii="Times New Roman" w:hAnsi="Times New Roman" w:cs="Times New Roman"/>
          <w:sz w:val="24"/>
          <w:szCs w:val="24"/>
          <w:lang w:val="az-Latn-AZ" w:eastAsia="ja-JP"/>
        </w:rPr>
        <w:t>sə</w:t>
      </w:r>
      <w:r w:rsidR="000F4F8B">
        <w:rPr>
          <w:rFonts w:ascii="Times New Roman" w:hAnsi="Times New Roman" w:cs="Times New Roman"/>
          <w:sz w:val="24"/>
          <w:szCs w:val="24"/>
          <w:lang w:val="az-Latn-AZ" w:eastAsia="ja-JP"/>
        </w:rPr>
        <w:softHyphen/>
      </w:r>
      <w:r w:rsidR="00B90B5B" w:rsidRPr="00495A2E">
        <w:rPr>
          <w:rFonts w:ascii="Times New Roman" w:hAnsi="Times New Roman" w:cs="Times New Roman"/>
          <w:sz w:val="24"/>
          <w:szCs w:val="24"/>
          <w:lang w:val="az-Latn-AZ" w:eastAsia="ja-JP"/>
        </w:rPr>
        <w:t>sinin mövzus</w:t>
      </w:r>
      <w:r w:rsidR="00BB64DC" w:rsidRPr="00495A2E">
        <w:rPr>
          <w:rFonts w:ascii="Times New Roman" w:hAnsi="Times New Roman" w:cs="Times New Roman"/>
          <w:sz w:val="24"/>
          <w:szCs w:val="24"/>
          <w:lang w:val="az-Latn-AZ" w:eastAsia="ja-JP"/>
        </w:rPr>
        <w:t>u</w:t>
      </w:r>
      <w:r w:rsidR="00B90B5B" w:rsidRPr="00495A2E">
        <w:rPr>
          <w:rFonts w:ascii="Times New Roman" w:hAnsi="Times New Roman" w:cs="Times New Roman"/>
          <w:sz w:val="24"/>
          <w:szCs w:val="24"/>
          <w:lang w:val="az-Latn-AZ" w:eastAsia="ja-JP"/>
        </w:rPr>
        <w:t xml:space="preserve"> məhəbbət və gö</w:t>
      </w:r>
      <w:r w:rsidR="009A33F2" w:rsidRPr="00495A2E">
        <w:rPr>
          <w:rFonts w:ascii="Times New Roman" w:hAnsi="Times New Roman" w:cs="Times New Roman"/>
          <w:sz w:val="24"/>
          <w:szCs w:val="24"/>
          <w:lang w:val="az-Latn-AZ" w:eastAsia="ja-JP"/>
        </w:rPr>
        <w:softHyphen/>
      </w:r>
      <w:r w:rsidR="00B90B5B" w:rsidRPr="00495A2E">
        <w:rPr>
          <w:rFonts w:ascii="Times New Roman" w:hAnsi="Times New Roman" w:cs="Times New Roman"/>
          <w:sz w:val="24"/>
          <w:szCs w:val="24"/>
          <w:lang w:val="az-Latn-AZ" w:eastAsia="ja-JP"/>
        </w:rPr>
        <w:t>zəl</w:t>
      </w:r>
      <w:r w:rsidR="009A33F2" w:rsidRPr="00495A2E">
        <w:rPr>
          <w:rFonts w:ascii="Times New Roman" w:hAnsi="Times New Roman" w:cs="Times New Roman"/>
          <w:sz w:val="24"/>
          <w:szCs w:val="24"/>
          <w:lang w:val="az-Latn-AZ" w:eastAsia="ja-JP"/>
        </w:rPr>
        <w:softHyphen/>
      </w:r>
      <w:r w:rsidR="00B90B5B" w:rsidRPr="00495A2E">
        <w:rPr>
          <w:rFonts w:ascii="Times New Roman" w:hAnsi="Times New Roman" w:cs="Times New Roman"/>
          <w:sz w:val="24"/>
          <w:szCs w:val="24"/>
          <w:lang w:val="az-Latn-AZ" w:eastAsia="ja-JP"/>
        </w:rPr>
        <w:t>likdir. Şairin bu mövzulu müxəmməslərinə də dünyəvilik, həyatilik, nikbinlik ruhu ha</w:t>
      </w:r>
      <w:r w:rsidR="009A33F2" w:rsidRPr="00495A2E">
        <w:rPr>
          <w:rFonts w:ascii="Times New Roman" w:hAnsi="Times New Roman" w:cs="Times New Roman"/>
          <w:sz w:val="24"/>
          <w:szCs w:val="24"/>
          <w:lang w:val="az-Latn-AZ" w:eastAsia="ja-JP"/>
        </w:rPr>
        <w:softHyphen/>
      </w:r>
      <w:r w:rsidR="00B90B5B" w:rsidRPr="00495A2E">
        <w:rPr>
          <w:rFonts w:ascii="Times New Roman" w:hAnsi="Times New Roman" w:cs="Times New Roman"/>
          <w:sz w:val="24"/>
          <w:szCs w:val="24"/>
          <w:lang w:val="az-Latn-AZ" w:eastAsia="ja-JP"/>
        </w:rPr>
        <w:t>kim</w:t>
      </w:r>
      <w:r w:rsidR="000F4F8B">
        <w:rPr>
          <w:rFonts w:ascii="Times New Roman" w:hAnsi="Times New Roman" w:cs="Times New Roman"/>
          <w:sz w:val="24"/>
          <w:szCs w:val="24"/>
          <w:lang w:val="az-Latn-AZ" w:eastAsia="ja-JP"/>
        </w:rPr>
        <w:softHyphen/>
      </w:r>
      <w:r w:rsidR="009A33F2" w:rsidRPr="00495A2E">
        <w:rPr>
          <w:rFonts w:ascii="Times New Roman" w:hAnsi="Times New Roman" w:cs="Times New Roman"/>
          <w:sz w:val="24"/>
          <w:szCs w:val="24"/>
          <w:lang w:val="az-Latn-AZ" w:eastAsia="ja-JP"/>
        </w:rPr>
        <w:softHyphen/>
      </w:r>
      <w:r w:rsidR="00B90B5B" w:rsidRPr="00495A2E">
        <w:rPr>
          <w:rFonts w:ascii="Times New Roman" w:hAnsi="Times New Roman" w:cs="Times New Roman"/>
          <w:sz w:val="24"/>
          <w:szCs w:val="24"/>
          <w:lang w:val="az-Latn-AZ" w:eastAsia="ja-JP"/>
        </w:rPr>
        <w:t>dir, qəzəllərində isə qəm-kədər motivləri vardır. Qəzəl</w:t>
      </w:r>
      <w:r w:rsidR="000F4F8B">
        <w:rPr>
          <w:rFonts w:ascii="Times New Roman" w:hAnsi="Times New Roman" w:cs="Times New Roman"/>
          <w:sz w:val="24"/>
          <w:szCs w:val="24"/>
          <w:lang w:val="az-Latn-AZ" w:eastAsia="ja-JP"/>
        </w:rPr>
        <w:t>-</w:t>
      </w:r>
      <w:r w:rsidR="00B90B5B" w:rsidRPr="00495A2E">
        <w:rPr>
          <w:rFonts w:ascii="Times New Roman" w:hAnsi="Times New Roman" w:cs="Times New Roman"/>
          <w:sz w:val="24"/>
          <w:szCs w:val="24"/>
          <w:lang w:val="az-Latn-AZ" w:eastAsia="ja-JP"/>
        </w:rPr>
        <w:t>lə</w:t>
      </w:r>
      <w:r w:rsidR="000F4F8B">
        <w:rPr>
          <w:rFonts w:ascii="Times New Roman" w:hAnsi="Times New Roman" w:cs="Times New Roman"/>
          <w:sz w:val="24"/>
          <w:szCs w:val="24"/>
          <w:lang w:val="az-Latn-AZ" w:eastAsia="ja-JP"/>
        </w:rPr>
        <w:softHyphen/>
      </w:r>
      <w:r w:rsidR="00B90B5B" w:rsidRPr="00495A2E">
        <w:rPr>
          <w:rFonts w:ascii="Times New Roman" w:hAnsi="Times New Roman" w:cs="Times New Roman"/>
          <w:sz w:val="24"/>
          <w:szCs w:val="24"/>
          <w:lang w:val="az-Latn-AZ" w:eastAsia="ja-JP"/>
        </w:rPr>
        <w:t>rin</w:t>
      </w:r>
      <w:r w:rsidR="000F4F8B">
        <w:rPr>
          <w:rFonts w:ascii="Times New Roman" w:hAnsi="Times New Roman" w:cs="Times New Roman"/>
          <w:sz w:val="24"/>
          <w:szCs w:val="24"/>
          <w:lang w:val="az-Latn-AZ" w:eastAsia="ja-JP"/>
        </w:rPr>
        <w:softHyphen/>
      </w:r>
      <w:r w:rsidR="00B90B5B" w:rsidRPr="00495A2E">
        <w:rPr>
          <w:rFonts w:ascii="Times New Roman" w:hAnsi="Times New Roman" w:cs="Times New Roman"/>
          <w:sz w:val="24"/>
          <w:szCs w:val="24"/>
          <w:lang w:val="az-Latn-AZ" w:eastAsia="ja-JP"/>
        </w:rPr>
        <w:t xml:space="preserve">də şairin lirik qəhrəmanı yarın </w:t>
      </w:r>
      <w:r w:rsidR="00E30D5F" w:rsidRPr="00495A2E">
        <w:rPr>
          <w:rFonts w:ascii="Times New Roman" w:hAnsi="Times New Roman" w:cs="Times New Roman"/>
          <w:sz w:val="24"/>
          <w:szCs w:val="24"/>
          <w:lang w:val="az-Latn-AZ" w:eastAsia="ja-JP"/>
        </w:rPr>
        <w:t>vəfasızlığından şikayətlənir, eşq yolun</w:t>
      </w:r>
      <w:r w:rsidR="00907627" w:rsidRPr="00495A2E">
        <w:rPr>
          <w:rFonts w:ascii="Times New Roman" w:hAnsi="Times New Roman" w:cs="Times New Roman"/>
          <w:sz w:val="24"/>
          <w:szCs w:val="24"/>
          <w:lang w:val="az-Latn-AZ" w:eastAsia="ja-JP"/>
        </w:rPr>
        <w:softHyphen/>
      </w:r>
      <w:r w:rsidR="00E30D5F" w:rsidRPr="00495A2E">
        <w:rPr>
          <w:rFonts w:ascii="Times New Roman" w:hAnsi="Times New Roman" w:cs="Times New Roman"/>
          <w:sz w:val="24"/>
          <w:szCs w:val="24"/>
          <w:lang w:val="az-Latn-AZ" w:eastAsia="ja-JP"/>
        </w:rPr>
        <w:t>da əzab-əziyyətdən danışır, iztirablarını dilə gətirir. Vaqifin qəzəlləri klassik lirikanın ənənələri çərçivəsindədir, de</w:t>
      </w:r>
      <w:r w:rsidR="000F4F8B">
        <w:rPr>
          <w:rFonts w:ascii="Times New Roman" w:hAnsi="Times New Roman" w:cs="Times New Roman"/>
          <w:sz w:val="24"/>
          <w:szCs w:val="24"/>
          <w:lang w:val="az-Latn-AZ" w:eastAsia="ja-JP"/>
        </w:rPr>
        <w:softHyphen/>
      </w:r>
      <w:r w:rsidR="00E30D5F" w:rsidRPr="00495A2E">
        <w:rPr>
          <w:rFonts w:ascii="Times New Roman" w:hAnsi="Times New Roman" w:cs="Times New Roman"/>
          <w:sz w:val="24"/>
          <w:szCs w:val="24"/>
          <w:lang w:val="az-Latn-AZ" w:eastAsia="ja-JP"/>
        </w:rPr>
        <w:lastRenderedPageBreak/>
        <w:t>məli, Füzuli şeirinin təsiri altındadır</w:t>
      </w:r>
      <w:r w:rsidR="00884050" w:rsidRPr="00495A2E">
        <w:rPr>
          <w:rFonts w:ascii="Times New Roman" w:hAnsi="Times New Roman" w:cs="Times New Roman"/>
          <w:sz w:val="24"/>
          <w:szCs w:val="24"/>
          <w:lang w:val="az-Latn-AZ" w:eastAsia="ja-JP"/>
        </w:rPr>
        <w:t xml:space="preserve"> -</w:t>
      </w:r>
      <w:r w:rsidR="00E30D5F" w:rsidRPr="00495A2E">
        <w:rPr>
          <w:rFonts w:ascii="Times New Roman" w:hAnsi="Times New Roman" w:cs="Times New Roman"/>
          <w:sz w:val="24"/>
          <w:szCs w:val="24"/>
          <w:lang w:val="az-Latn-AZ" w:eastAsia="ja-JP"/>
        </w:rPr>
        <w:t xml:space="preserve"> desək</w:t>
      </w:r>
      <w:r w:rsidR="00884050" w:rsidRPr="00495A2E">
        <w:rPr>
          <w:rFonts w:ascii="Times New Roman" w:hAnsi="Times New Roman" w:cs="Times New Roman"/>
          <w:sz w:val="24"/>
          <w:szCs w:val="24"/>
          <w:lang w:val="az-Latn-AZ" w:eastAsia="ja-JP"/>
        </w:rPr>
        <w:t>,</w:t>
      </w:r>
      <w:r w:rsidR="00E30D5F" w:rsidRPr="00495A2E">
        <w:rPr>
          <w:rFonts w:ascii="Times New Roman" w:hAnsi="Times New Roman" w:cs="Times New Roman"/>
          <w:sz w:val="24"/>
          <w:szCs w:val="24"/>
          <w:lang w:val="az-Latn-AZ" w:eastAsia="ja-JP"/>
        </w:rPr>
        <w:t xml:space="preserve"> yanılmarıq. Lakin Mir Cəlalın dediyi kimi</w:t>
      </w:r>
      <w:r w:rsidR="00BE6F5C" w:rsidRPr="00495A2E">
        <w:rPr>
          <w:rFonts w:ascii="Times New Roman" w:hAnsi="Times New Roman" w:cs="Times New Roman"/>
          <w:sz w:val="24"/>
          <w:szCs w:val="24"/>
          <w:lang w:val="az-Latn-AZ" w:eastAsia="ja-JP"/>
        </w:rPr>
        <w:t>,</w:t>
      </w:r>
      <w:r w:rsidR="00E30D5F" w:rsidRPr="00495A2E">
        <w:rPr>
          <w:rFonts w:ascii="Times New Roman" w:hAnsi="Times New Roman" w:cs="Times New Roman"/>
          <w:sz w:val="24"/>
          <w:szCs w:val="24"/>
          <w:lang w:val="az-Latn-AZ" w:eastAsia="ja-JP"/>
        </w:rPr>
        <w:t xml:space="preserve"> Vaqif öz qəzəl</w:t>
      </w:r>
      <w:r w:rsidR="00E30D5F" w:rsidRPr="00495A2E">
        <w:rPr>
          <w:rFonts w:ascii="Times New Roman" w:hAnsi="Times New Roman" w:cs="Times New Roman"/>
          <w:sz w:val="24"/>
          <w:szCs w:val="24"/>
          <w:lang w:val="az-Latn-AZ" w:eastAsia="ja-JP"/>
        </w:rPr>
        <w:softHyphen/>
        <w:t>lərində orijinal</w:t>
      </w:r>
      <w:r w:rsidR="00907627" w:rsidRPr="00495A2E">
        <w:rPr>
          <w:rFonts w:ascii="Times New Roman" w:hAnsi="Times New Roman" w:cs="Times New Roman"/>
          <w:sz w:val="24"/>
          <w:szCs w:val="24"/>
          <w:lang w:val="az-Latn-AZ" w:eastAsia="ja-JP"/>
        </w:rPr>
        <w:softHyphen/>
      </w:r>
      <w:r w:rsidR="00E30D5F" w:rsidRPr="00495A2E">
        <w:rPr>
          <w:rFonts w:ascii="Times New Roman" w:hAnsi="Times New Roman" w:cs="Times New Roman"/>
          <w:sz w:val="24"/>
          <w:szCs w:val="24"/>
          <w:lang w:val="az-Latn-AZ" w:eastAsia="ja-JP"/>
        </w:rPr>
        <w:t>lıq gös</w:t>
      </w:r>
      <w:r w:rsidR="000F4F8B">
        <w:rPr>
          <w:rFonts w:ascii="Times New Roman" w:hAnsi="Times New Roman" w:cs="Times New Roman"/>
          <w:sz w:val="24"/>
          <w:szCs w:val="24"/>
          <w:lang w:val="az-Latn-AZ" w:eastAsia="ja-JP"/>
        </w:rPr>
        <w:softHyphen/>
      </w:r>
      <w:r w:rsidR="00E30D5F" w:rsidRPr="00495A2E">
        <w:rPr>
          <w:rFonts w:ascii="Times New Roman" w:hAnsi="Times New Roman" w:cs="Times New Roman"/>
          <w:sz w:val="24"/>
          <w:szCs w:val="24"/>
          <w:lang w:val="az-Latn-AZ" w:eastAsia="ja-JP"/>
        </w:rPr>
        <w:t>tərən, öz səsi, nəfəsi olan, xüsusi stilə malik sənət</w:t>
      </w:r>
      <w:r w:rsidR="002246F6" w:rsidRPr="00495A2E">
        <w:rPr>
          <w:rFonts w:ascii="Times New Roman" w:hAnsi="Times New Roman" w:cs="Times New Roman"/>
          <w:sz w:val="24"/>
          <w:szCs w:val="24"/>
          <w:lang w:val="az-Latn-AZ" w:eastAsia="ja-JP"/>
        </w:rPr>
        <w:softHyphen/>
      </w:r>
      <w:r w:rsidR="00E30D5F" w:rsidRPr="00495A2E">
        <w:rPr>
          <w:rFonts w:ascii="Times New Roman" w:hAnsi="Times New Roman" w:cs="Times New Roman"/>
          <w:sz w:val="24"/>
          <w:szCs w:val="24"/>
          <w:lang w:val="az-Latn-AZ" w:eastAsia="ja-JP"/>
        </w:rPr>
        <w:t xml:space="preserve">kardır. </w:t>
      </w:r>
    </w:p>
    <w:p w:rsidR="00E30D5F" w:rsidRPr="00495A2E" w:rsidRDefault="00E30D5F"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Vaqifin əruz vəznində yazdığı şeirlərin mövzusu genişdir. Şairin müxtəlif əşya və ge</w:t>
      </w:r>
      <w:r w:rsidR="004D61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yim</w:t>
      </w:r>
      <w:r w:rsidR="004D61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lərə</w:t>
      </w:r>
      <w:r w:rsidR="00D6658A" w:rsidRPr="00495A2E">
        <w:rPr>
          <w:rFonts w:ascii="Times New Roman" w:hAnsi="Times New Roman" w:cs="Times New Roman"/>
          <w:sz w:val="24"/>
          <w:szCs w:val="24"/>
          <w:lang w:val="az-Latn-AZ" w:eastAsia="ja-JP"/>
        </w:rPr>
        <w:t xml:space="preserve"> həsr etdiyi müxəmməsləri, mən</w:t>
      </w:r>
      <w:r w:rsidR="000F4F8B">
        <w:rPr>
          <w:rFonts w:ascii="Times New Roman" w:hAnsi="Times New Roman" w:cs="Times New Roman"/>
          <w:sz w:val="24"/>
          <w:szCs w:val="24"/>
          <w:lang w:val="az-Latn-AZ" w:eastAsia="ja-JP"/>
        </w:rPr>
        <w:softHyphen/>
      </w:r>
      <w:r w:rsidR="00D6658A" w:rsidRPr="00495A2E">
        <w:rPr>
          <w:rFonts w:ascii="Times New Roman" w:hAnsi="Times New Roman" w:cs="Times New Roman"/>
          <w:sz w:val="24"/>
          <w:szCs w:val="24"/>
          <w:lang w:val="az-Latn-AZ" w:eastAsia="ja-JP"/>
        </w:rPr>
        <w:t>zum məktubları, Tiflis şeirləri, ictimai məzmunlu nü</w:t>
      </w:r>
      <w:r w:rsidR="004D616F" w:rsidRPr="00495A2E">
        <w:rPr>
          <w:rFonts w:ascii="Times New Roman" w:hAnsi="Times New Roman" w:cs="Times New Roman"/>
          <w:sz w:val="24"/>
          <w:szCs w:val="24"/>
          <w:lang w:val="az-Latn-AZ" w:eastAsia="ja-JP"/>
        </w:rPr>
        <w:softHyphen/>
      </w:r>
      <w:r w:rsidR="00D6658A" w:rsidRPr="00495A2E">
        <w:rPr>
          <w:rFonts w:ascii="Times New Roman" w:hAnsi="Times New Roman" w:cs="Times New Roman"/>
          <w:sz w:val="24"/>
          <w:szCs w:val="24"/>
          <w:lang w:val="az-Latn-AZ" w:eastAsia="ja-JP"/>
        </w:rPr>
        <w:t>mu</w:t>
      </w:r>
      <w:r w:rsidR="000F4F8B">
        <w:rPr>
          <w:rFonts w:ascii="Times New Roman" w:hAnsi="Times New Roman" w:cs="Times New Roman"/>
          <w:sz w:val="24"/>
          <w:szCs w:val="24"/>
          <w:lang w:val="az-Latn-AZ" w:eastAsia="ja-JP"/>
        </w:rPr>
        <w:softHyphen/>
      </w:r>
      <w:r w:rsidR="00D6658A" w:rsidRPr="00495A2E">
        <w:rPr>
          <w:rFonts w:ascii="Times New Roman" w:hAnsi="Times New Roman" w:cs="Times New Roman"/>
          <w:sz w:val="24"/>
          <w:szCs w:val="24"/>
          <w:lang w:val="az-Latn-AZ" w:eastAsia="ja-JP"/>
        </w:rPr>
        <w:t>nə</w:t>
      </w:r>
      <w:r w:rsidR="000F4F8B">
        <w:rPr>
          <w:rFonts w:ascii="Times New Roman" w:hAnsi="Times New Roman" w:cs="Times New Roman"/>
          <w:sz w:val="24"/>
          <w:szCs w:val="24"/>
          <w:lang w:val="az-Latn-AZ" w:eastAsia="ja-JP"/>
        </w:rPr>
        <w:softHyphen/>
      </w:r>
      <w:r w:rsidR="00D6658A" w:rsidRPr="00495A2E">
        <w:rPr>
          <w:rFonts w:ascii="Times New Roman" w:hAnsi="Times New Roman" w:cs="Times New Roman"/>
          <w:sz w:val="24"/>
          <w:szCs w:val="24"/>
          <w:lang w:val="az-Latn-AZ" w:eastAsia="ja-JP"/>
        </w:rPr>
        <w:t>ləri diqqəti cəlb edir.</w:t>
      </w:r>
    </w:p>
    <w:p w:rsidR="00D6658A" w:rsidRPr="00495A2E" w:rsidRDefault="00D6658A"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Vaqifin “Qış günü çünki dönər şol cənnətül-məvayə kürk”, “Dəhrdə oldu mən dildarü dilbər bir tüfəng”, “Verdi ağa </w:t>
      </w:r>
      <w:r w:rsidR="00DD44FF" w:rsidRPr="00495A2E">
        <w:rPr>
          <w:rFonts w:ascii="Times New Roman" w:hAnsi="Times New Roman" w:cs="Times New Roman"/>
          <w:sz w:val="24"/>
          <w:szCs w:val="24"/>
          <w:lang w:val="az-Latn-AZ" w:eastAsia="ja-JP"/>
        </w:rPr>
        <w:t>mənə bir çuxa ki, min dona dəyər” müxəmməsləri</w:t>
      </w:r>
      <w:r w:rsidR="00BE6F5C" w:rsidRPr="00495A2E">
        <w:rPr>
          <w:rFonts w:ascii="Times New Roman" w:hAnsi="Times New Roman" w:cs="Times New Roman"/>
          <w:sz w:val="24"/>
          <w:szCs w:val="24"/>
          <w:lang w:val="az-Latn-AZ" w:eastAsia="ja-JP"/>
        </w:rPr>
        <w:t>ndə</w:t>
      </w:r>
      <w:r w:rsidR="00DD44FF" w:rsidRPr="00495A2E">
        <w:rPr>
          <w:rFonts w:ascii="Times New Roman" w:hAnsi="Times New Roman" w:cs="Times New Roman"/>
          <w:sz w:val="24"/>
          <w:szCs w:val="24"/>
          <w:lang w:val="az-Latn-AZ" w:eastAsia="ja-JP"/>
        </w:rPr>
        <w:t xml:space="preserve">, Tiflis səfəri ilə əlaqədar yazdığı şeirlərində </w:t>
      </w:r>
      <w:r w:rsidR="00884050" w:rsidRPr="00495A2E">
        <w:rPr>
          <w:rFonts w:ascii="Times New Roman" w:hAnsi="Times New Roman" w:cs="Times New Roman"/>
          <w:sz w:val="24"/>
          <w:szCs w:val="24"/>
          <w:lang w:val="az-Latn-AZ" w:eastAsia="ja-JP"/>
        </w:rPr>
        <w:t>həyatsevər</w:t>
      </w:r>
      <w:r w:rsidR="00DD44FF" w:rsidRPr="00495A2E">
        <w:rPr>
          <w:rFonts w:ascii="Times New Roman" w:hAnsi="Times New Roman" w:cs="Times New Roman"/>
          <w:sz w:val="24"/>
          <w:szCs w:val="24"/>
          <w:lang w:val="az-Latn-AZ" w:eastAsia="ja-JP"/>
        </w:rPr>
        <w:t xml:space="preserve"> bir şairin dünyəvi is</w:t>
      </w:r>
      <w:r w:rsidR="000F4F8B">
        <w:rPr>
          <w:rFonts w:ascii="Times New Roman" w:hAnsi="Times New Roman" w:cs="Times New Roman"/>
          <w:sz w:val="24"/>
          <w:szCs w:val="24"/>
          <w:lang w:val="az-Latn-AZ" w:eastAsia="ja-JP"/>
        </w:rPr>
        <w:softHyphen/>
      </w:r>
      <w:r w:rsidR="00DD44FF" w:rsidRPr="00495A2E">
        <w:rPr>
          <w:rFonts w:ascii="Times New Roman" w:hAnsi="Times New Roman" w:cs="Times New Roman"/>
          <w:sz w:val="24"/>
          <w:szCs w:val="24"/>
          <w:lang w:val="az-Latn-AZ" w:eastAsia="ja-JP"/>
        </w:rPr>
        <w:t>təkləri</w:t>
      </w:r>
      <w:r w:rsidR="002C3032">
        <w:rPr>
          <w:rFonts w:ascii="Times New Roman" w:hAnsi="Times New Roman" w:cs="Times New Roman"/>
          <w:sz w:val="24"/>
          <w:szCs w:val="24"/>
          <w:lang w:val="az-Latn-AZ" w:eastAsia="ja-JP"/>
        </w:rPr>
        <w:t xml:space="preserve"> </w:t>
      </w:r>
      <w:r w:rsidR="00DD44FF" w:rsidRPr="00495A2E">
        <w:rPr>
          <w:rFonts w:ascii="Times New Roman" w:hAnsi="Times New Roman" w:cs="Times New Roman"/>
          <w:sz w:val="24"/>
          <w:szCs w:val="24"/>
          <w:lang w:val="az-Latn-AZ" w:eastAsia="ja-JP"/>
        </w:rPr>
        <w:t>tərənnüm</w:t>
      </w:r>
      <w:r w:rsidR="002C3032">
        <w:rPr>
          <w:rFonts w:ascii="Times New Roman" w:hAnsi="Times New Roman" w:cs="Times New Roman"/>
          <w:sz w:val="24"/>
          <w:szCs w:val="24"/>
          <w:lang w:val="az-Latn-AZ" w:eastAsia="ja-JP"/>
        </w:rPr>
        <w:t xml:space="preserve"> olunur</w:t>
      </w:r>
      <w:r w:rsidR="00DD44FF" w:rsidRPr="00495A2E">
        <w:rPr>
          <w:rFonts w:ascii="Times New Roman" w:hAnsi="Times New Roman" w:cs="Times New Roman"/>
          <w:sz w:val="24"/>
          <w:szCs w:val="24"/>
          <w:lang w:val="az-Latn-AZ" w:eastAsia="ja-JP"/>
        </w:rPr>
        <w:t>.</w:t>
      </w:r>
    </w:p>
    <w:p w:rsidR="00DD44FF" w:rsidRPr="00495A2E" w:rsidRDefault="00DD44FF"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Gürcü qızlarının tərifinə həsr etdiyi müxəmməsində də, kil</w:t>
      </w:r>
      <w:r w:rsidR="000F4F8B">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sədən çıxan gür</w:t>
      </w:r>
      <w:r w:rsidR="00907627"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cü gözəlinin </w:t>
      </w:r>
      <w:r w:rsidR="00C6511E" w:rsidRPr="00495A2E">
        <w:rPr>
          <w:rFonts w:ascii="Times New Roman" w:hAnsi="Times New Roman" w:cs="Times New Roman"/>
          <w:sz w:val="24"/>
          <w:szCs w:val="24"/>
          <w:lang w:val="az-Latn-AZ" w:eastAsia="ja-JP"/>
        </w:rPr>
        <w:t>vəsfinə qoşduğu şeirində də Vaqif həyat, gözəllik aşiqi olduğunu təsdiq</w:t>
      </w:r>
      <w:r w:rsidR="002246F6" w:rsidRPr="00495A2E">
        <w:rPr>
          <w:rFonts w:ascii="Times New Roman" w:hAnsi="Times New Roman" w:cs="Times New Roman"/>
          <w:sz w:val="24"/>
          <w:szCs w:val="24"/>
          <w:lang w:val="az-Latn-AZ" w:eastAsia="ja-JP"/>
        </w:rPr>
        <w:softHyphen/>
      </w:r>
      <w:r w:rsidR="00C6511E" w:rsidRPr="00495A2E">
        <w:rPr>
          <w:rFonts w:ascii="Times New Roman" w:hAnsi="Times New Roman" w:cs="Times New Roman"/>
          <w:sz w:val="24"/>
          <w:szCs w:val="24"/>
          <w:lang w:val="az-Latn-AZ" w:eastAsia="ja-JP"/>
        </w:rPr>
        <w:t>ləyir. Millətinə və dininə baxmayaraq gürcü gözəlinə vurulmuş eşq fədaisi Şeyx Sənanı xatırlayır:</w:t>
      </w:r>
    </w:p>
    <w:p w:rsidR="00A03392" w:rsidRDefault="00A03392" w:rsidP="00C73A05">
      <w:pPr>
        <w:spacing w:after="0" w:line="240" w:lineRule="auto"/>
        <w:ind w:left="1440" w:hanging="1014"/>
        <w:jc w:val="both"/>
        <w:rPr>
          <w:rFonts w:ascii="Times New Roman" w:hAnsi="Times New Roman" w:cs="Times New Roman"/>
          <w:b/>
          <w:i/>
          <w:sz w:val="24"/>
          <w:szCs w:val="24"/>
          <w:lang w:val="az-Latn-AZ" w:eastAsia="ja-JP"/>
        </w:rPr>
      </w:pPr>
    </w:p>
    <w:p w:rsidR="00C6511E" w:rsidRPr="00495A2E" w:rsidRDefault="00C6511E" w:rsidP="00C73A05">
      <w:pPr>
        <w:spacing w:after="0" w:line="240" w:lineRule="auto"/>
        <w:ind w:left="1734" w:hanging="88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Bəh, bu bağın nə əcəb sərv-dilar</w:t>
      </w:r>
      <w:r w:rsidR="009D2334" w:rsidRPr="00495A2E">
        <w:rPr>
          <w:rFonts w:ascii="Times New Roman" w:hAnsi="Times New Roman" w:cs="Times New Roman"/>
          <w:b/>
          <w:i/>
          <w:sz w:val="24"/>
          <w:szCs w:val="24"/>
          <w:lang w:val="az-Latn-AZ" w:eastAsia="ja-JP"/>
        </w:rPr>
        <w:t>a</w:t>
      </w:r>
      <w:r w:rsidRPr="00495A2E">
        <w:rPr>
          <w:rFonts w:ascii="Times New Roman" w:hAnsi="Times New Roman" w:cs="Times New Roman"/>
          <w:b/>
          <w:i/>
          <w:sz w:val="24"/>
          <w:szCs w:val="24"/>
          <w:lang w:val="az-Latn-AZ" w:eastAsia="ja-JP"/>
        </w:rPr>
        <w:t>ları var,</w:t>
      </w:r>
    </w:p>
    <w:p w:rsidR="00C6511E" w:rsidRPr="00495A2E" w:rsidRDefault="00C6511E" w:rsidP="00C73A05">
      <w:pPr>
        <w:spacing w:after="0" w:line="240" w:lineRule="auto"/>
        <w:ind w:left="1734" w:hanging="88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Hər tərəf tazə açılmış güli-rənaları var...</w:t>
      </w:r>
    </w:p>
    <w:p w:rsidR="00C6511E" w:rsidRPr="00495A2E" w:rsidRDefault="00C6511E" w:rsidP="00C73A05">
      <w:pPr>
        <w:spacing w:after="0" w:line="240" w:lineRule="auto"/>
        <w:ind w:left="1734" w:hanging="88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Baği-rizvanda əgər hüriyi</w:t>
      </w:r>
      <w:r w:rsidR="00884050" w:rsidRPr="00495A2E">
        <w:rPr>
          <w:rFonts w:ascii="Times New Roman" w:hAnsi="Times New Roman" w:cs="Times New Roman"/>
          <w:b/>
          <w:i/>
          <w:sz w:val="24"/>
          <w:szCs w:val="24"/>
          <w:lang w:val="az-Latn-AZ" w:eastAsia="ja-JP"/>
        </w:rPr>
        <w:t>-</w:t>
      </w:r>
      <w:r w:rsidRPr="00495A2E">
        <w:rPr>
          <w:rFonts w:ascii="Times New Roman" w:hAnsi="Times New Roman" w:cs="Times New Roman"/>
          <w:b/>
          <w:i/>
          <w:sz w:val="24"/>
          <w:szCs w:val="24"/>
          <w:lang w:val="az-Latn-AZ" w:eastAsia="ja-JP"/>
        </w:rPr>
        <w:t>qılman çoxdur,</w:t>
      </w:r>
    </w:p>
    <w:p w:rsidR="00C6511E" w:rsidRPr="00495A2E" w:rsidRDefault="00C6511E" w:rsidP="00C73A05">
      <w:pPr>
        <w:spacing w:after="0" w:line="240" w:lineRule="auto"/>
        <w:ind w:left="1734" w:hanging="88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Bu gözəllər kim məqbulu müzəyyən yoxdur,</w:t>
      </w:r>
    </w:p>
    <w:p w:rsidR="00C6511E" w:rsidRPr="00495A2E" w:rsidRDefault="00C6511E" w:rsidP="00C73A05">
      <w:pPr>
        <w:spacing w:after="0" w:line="240" w:lineRule="auto"/>
        <w:ind w:left="1734" w:hanging="88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Nəsl-bər-nəsl gözəllik bulara buyruqdur,</w:t>
      </w:r>
    </w:p>
    <w:p w:rsidR="00C6511E" w:rsidRPr="00495A2E" w:rsidRDefault="00C6511E" w:rsidP="00C73A05">
      <w:pPr>
        <w:spacing w:after="0" w:line="240" w:lineRule="auto"/>
        <w:ind w:left="1734" w:hanging="88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Mən görənlər ki, mələkdən, pəridən artıqdur,</w:t>
      </w:r>
    </w:p>
    <w:p w:rsidR="00C6511E" w:rsidRPr="00495A2E" w:rsidRDefault="00C6511E" w:rsidP="00C73A05">
      <w:pPr>
        <w:spacing w:after="0" w:line="240" w:lineRule="auto"/>
        <w:ind w:left="1734" w:hanging="88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Hələ derlər ki, bulardan dəxi əlaları var.</w:t>
      </w:r>
    </w:p>
    <w:p w:rsidR="00C6511E" w:rsidRPr="00495A2E" w:rsidRDefault="00C6511E" w:rsidP="00C73A05">
      <w:pPr>
        <w:spacing w:after="0" w:line="240" w:lineRule="auto"/>
        <w:ind w:left="1734" w:hanging="883"/>
        <w:jc w:val="both"/>
        <w:rPr>
          <w:rFonts w:ascii="Times New Roman" w:hAnsi="Times New Roman" w:cs="Times New Roman"/>
          <w:b/>
          <w:i/>
          <w:sz w:val="24"/>
          <w:szCs w:val="24"/>
          <w:lang w:val="az-Latn-AZ" w:eastAsia="ja-JP"/>
        </w:rPr>
      </w:pPr>
    </w:p>
    <w:p w:rsidR="00C6511E" w:rsidRPr="00495A2E" w:rsidRDefault="00C6511E" w:rsidP="00C73A05">
      <w:pPr>
        <w:spacing w:after="0" w:line="240" w:lineRule="auto"/>
        <w:ind w:left="1734" w:hanging="88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Vaqifəm ta ki, gözüm sataşdı onun qaşına,</w:t>
      </w:r>
    </w:p>
    <w:p w:rsidR="00C6511E" w:rsidRPr="00495A2E" w:rsidRDefault="00C6511E" w:rsidP="00C73A05">
      <w:pPr>
        <w:spacing w:after="0" w:line="240" w:lineRule="auto"/>
        <w:ind w:left="1734" w:hanging="88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İstədi mehrabü minbərdən xəyalım daşına,</w:t>
      </w:r>
    </w:p>
    <w:p w:rsidR="00C6511E" w:rsidRPr="00495A2E" w:rsidRDefault="00C6511E" w:rsidP="00C73A05">
      <w:pPr>
        <w:spacing w:after="0" w:line="240" w:lineRule="auto"/>
        <w:ind w:left="1734" w:hanging="883"/>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İndi bildim ki, nə gəlmiş Şeyx Sənan başına...</w:t>
      </w:r>
    </w:p>
    <w:p w:rsidR="00A03392" w:rsidRDefault="00A03392" w:rsidP="00C73A05">
      <w:pPr>
        <w:spacing w:after="0" w:line="240" w:lineRule="auto"/>
        <w:ind w:firstLine="426"/>
        <w:jc w:val="both"/>
        <w:rPr>
          <w:rFonts w:ascii="Times New Roman" w:hAnsi="Times New Roman" w:cs="Times New Roman"/>
          <w:sz w:val="24"/>
          <w:szCs w:val="24"/>
          <w:lang w:val="az-Latn-AZ" w:eastAsia="ja-JP"/>
        </w:rPr>
      </w:pPr>
    </w:p>
    <w:p w:rsidR="00C6511E" w:rsidRPr="00495A2E" w:rsidRDefault="00C6511E"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Şairin </w:t>
      </w:r>
      <w:r w:rsidR="00F165C4" w:rsidRPr="00495A2E">
        <w:rPr>
          <w:rFonts w:ascii="Times New Roman" w:hAnsi="Times New Roman" w:cs="Times New Roman"/>
          <w:sz w:val="24"/>
          <w:szCs w:val="24"/>
          <w:lang w:val="az-Latn-AZ" w:eastAsia="ja-JP"/>
        </w:rPr>
        <w:t>ictimai məzmunlu şeirləri içərisində “Bax” qəzəli və ədəbiyya</w:t>
      </w:r>
      <w:r w:rsidR="00907627" w:rsidRPr="00495A2E">
        <w:rPr>
          <w:rFonts w:ascii="Times New Roman" w:hAnsi="Times New Roman" w:cs="Times New Roman"/>
          <w:sz w:val="24"/>
          <w:szCs w:val="24"/>
          <w:lang w:val="az-Latn-AZ" w:eastAsia="ja-JP"/>
        </w:rPr>
        <w:softHyphen/>
      </w:r>
      <w:r w:rsidR="00F165C4" w:rsidRPr="00495A2E">
        <w:rPr>
          <w:rFonts w:ascii="Times New Roman" w:hAnsi="Times New Roman" w:cs="Times New Roman"/>
          <w:sz w:val="24"/>
          <w:szCs w:val="24"/>
          <w:lang w:val="az-Latn-AZ" w:eastAsia="ja-JP"/>
        </w:rPr>
        <w:t>tı</w:t>
      </w:r>
      <w:r w:rsidR="00907627" w:rsidRPr="00495A2E">
        <w:rPr>
          <w:rFonts w:ascii="Times New Roman" w:hAnsi="Times New Roman" w:cs="Times New Roman"/>
          <w:sz w:val="24"/>
          <w:szCs w:val="24"/>
          <w:lang w:val="az-Latn-AZ" w:eastAsia="ja-JP"/>
        </w:rPr>
        <w:softHyphen/>
      </w:r>
      <w:r w:rsidR="00F165C4" w:rsidRPr="00495A2E">
        <w:rPr>
          <w:rFonts w:ascii="Times New Roman" w:hAnsi="Times New Roman" w:cs="Times New Roman"/>
          <w:sz w:val="24"/>
          <w:szCs w:val="24"/>
          <w:lang w:val="az-Latn-AZ" w:eastAsia="ja-JP"/>
        </w:rPr>
        <w:t>mızda müxəm</w:t>
      </w:r>
      <w:r w:rsidR="009A33F2" w:rsidRPr="00495A2E">
        <w:rPr>
          <w:rFonts w:ascii="Times New Roman" w:hAnsi="Times New Roman" w:cs="Times New Roman"/>
          <w:sz w:val="24"/>
          <w:szCs w:val="24"/>
          <w:lang w:val="az-Latn-AZ" w:eastAsia="ja-JP"/>
        </w:rPr>
        <w:softHyphen/>
      </w:r>
      <w:r w:rsidR="00F165C4" w:rsidRPr="00495A2E">
        <w:rPr>
          <w:rFonts w:ascii="Times New Roman" w:hAnsi="Times New Roman" w:cs="Times New Roman"/>
          <w:sz w:val="24"/>
          <w:szCs w:val="24"/>
          <w:lang w:val="az-Latn-AZ" w:eastAsia="ja-JP"/>
        </w:rPr>
        <w:t>mə</w:t>
      </w:r>
      <w:r w:rsidR="009A33F2" w:rsidRPr="00495A2E">
        <w:rPr>
          <w:rFonts w:ascii="Times New Roman" w:hAnsi="Times New Roman" w:cs="Times New Roman"/>
          <w:sz w:val="24"/>
          <w:szCs w:val="24"/>
          <w:lang w:val="az-Latn-AZ" w:eastAsia="ja-JP"/>
        </w:rPr>
        <w:softHyphen/>
      </w:r>
      <w:r w:rsidR="00F165C4" w:rsidRPr="00495A2E">
        <w:rPr>
          <w:rFonts w:ascii="Times New Roman" w:hAnsi="Times New Roman" w:cs="Times New Roman"/>
          <w:sz w:val="24"/>
          <w:szCs w:val="24"/>
          <w:lang w:val="az-Latn-AZ" w:eastAsia="ja-JP"/>
        </w:rPr>
        <w:t>sin ən gözəl nümu</w:t>
      </w:r>
      <w:r w:rsidR="002246F6" w:rsidRPr="00495A2E">
        <w:rPr>
          <w:rFonts w:ascii="Times New Roman" w:hAnsi="Times New Roman" w:cs="Times New Roman"/>
          <w:sz w:val="24"/>
          <w:szCs w:val="24"/>
          <w:lang w:val="az-Latn-AZ" w:eastAsia="ja-JP"/>
        </w:rPr>
        <w:softHyphen/>
      </w:r>
      <w:r w:rsidR="00F165C4" w:rsidRPr="00495A2E">
        <w:rPr>
          <w:rFonts w:ascii="Times New Roman" w:hAnsi="Times New Roman" w:cs="Times New Roman"/>
          <w:sz w:val="24"/>
          <w:szCs w:val="24"/>
          <w:lang w:val="az-Latn-AZ" w:eastAsia="ja-JP"/>
        </w:rPr>
        <w:t>nə</w:t>
      </w:r>
      <w:r w:rsidR="002246F6" w:rsidRPr="00495A2E">
        <w:rPr>
          <w:rFonts w:ascii="Times New Roman" w:hAnsi="Times New Roman" w:cs="Times New Roman"/>
          <w:sz w:val="24"/>
          <w:szCs w:val="24"/>
          <w:lang w:val="az-Latn-AZ" w:eastAsia="ja-JP"/>
        </w:rPr>
        <w:softHyphen/>
      </w:r>
      <w:r w:rsidR="00F165C4" w:rsidRPr="00495A2E">
        <w:rPr>
          <w:rFonts w:ascii="Times New Roman" w:hAnsi="Times New Roman" w:cs="Times New Roman"/>
          <w:sz w:val="24"/>
          <w:szCs w:val="24"/>
          <w:lang w:val="az-Latn-AZ" w:eastAsia="ja-JP"/>
        </w:rPr>
        <w:t>lərindən biri olan “Görmədim” müxəm</w:t>
      </w:r>
      <w:r w:rsidR="00907627" w:rsidRPr="00495A2E">
        <w:rPr>
          <w:rFonts w:ascii="Times New Roman" w:hAnsi="Times New Roman" w:cs="Times New Roman"/>
          <w:sz w:val="24"/>
          <w:szCs w:val="24"/>
          <w:lang w:val="az-Latn-AZ" w:eastAsia="ja-JP"/>
        </w:rPr>
        <w:softHyphen/>
      </w:r>
      <w:r w:rsidR="00F165C4" w:rsidRPr="00495A2E">
        <w:rPr>
          <w:rFonts w:ascii="Times New Roman" w:hAnsi="Times New Roman" w:cs="Times New Roman"/>
          <w:sz w:val="24"/>
          <w:szCs w:val="24"/>
          <w:lang w:val="az-Latn-AZ" w:eastAsia="ja-JP"/>
        </w:rPr>
        <w:t>məsi xüsusi əhəmiyyət kəsb edir.</w:t>
      </w:r>
    </w:p>
    <w:p w:rsidR="00F165C4" w:rsidRPr="00495A2E" w:rsidRDefault="00F165C4" w:rsidP="00C73A05">
      <w:pPr>
        <w:spacing w:after="0" w:line="240" w:lineRule="auto"/>
        <w:ind w:firstLine="426"/>
        <w:jc w:val="both"/>
        <w:rPr>
          <w:rFonts w:ascii="Times New Roman" w:hAnsi="Times New Roman" w:cs="Times New Roman"/>
          <w:sz w:val="24"/>
          <w:szCs w:val="24"/>
          <w:lang w:val="az-Latn-AZ" w:eastAsia="ja-JP"/>
        </w:rPr>
      </w:pPr>
      <w:r w:rsidRPr="00A05B04">
        <w:rPr>
          <w:rFonts w:ascii="Times New Roman" w:hAnsi="Times New Roman" w:cs="Times New Roman"/>
          <w:spacing w:val="-2"/>
          <w:sz w:val="24"/>
          <w:szCs w:val="24"/>
          <w:lang w:val="az-Latn-AZ" w:eastAsia="ja-JP"/>
        </w:rPr>
        <w:lastRenderedPageBreak/>
        <w:t>Qacarın əlindən xilas olan Vaqifin Vidadiyə müra</w:t>
      </w:r>
      <w:r w:rsidR="002246F6" w:rsidRPr="00A05B04">
        <w:rPr>
          <w:rFonts w:ascii="Times New Roman" w:hAnsi="Times New Roman" w:cs="Times New Roman"/>
          <w:spacing w:val="-2"/>
          <w:sz w:val="24"/>
          <w:szCs w:val="24"/>
          <w:lang w:val="az-Latn-AZ" w:eastAsia="ja-JP"/>
        </w:rPr>
        <w:softHyphen/>
      </w:r>
      <w:r w:rsidRPr="00A05B04">
        <w:rPr>
          <w:rFonts w:ascii="Times New Roman" w:hAnsi="Times New Roman" w:cs="Times New Roman"/>
          <w:spacing w:val="-2"/>
          <w:sz w:val="24"/>
          <w:szCs w:val="24"/>
          <w:lang w:val="az-Latn-AZ" w:eastAsia="ja-JP"/>
        </w:rPr>
        <w:t>ciətlə yaz</w:t>
      </w:r>
      <w:r w:rsidR="00A05B04" w:rsidRPr="00A05B04">
        <w:rPr>
          <w:rFonts w:ascii="Times New Roman" w:hAnsi="Times New Roman" w:cs="Times New Roman"/>
          <w:spacing w:val="-2"/>
          <w:sz w:val="24"/>
          <w:szCs w:val="24"/>
          <w:lang w:val="az-Latn-AZ" w:eastAsia="ja-JP"/>
        </w:rPr>
        <w:softHyphen/>
      </w:r>
      <w:r w:rsidRPr="00A05B04">
        <w:rPr>
          <w:rFonts w:ascii="Times New Roman" w:hAnsi="Times New Roman" w:cs="Times New Roman"/>
          <w:spacing w:val="-2"/>
          <w:sz w:val="24"/>
          <w:szCs w:val="24"/>
          <w:lang w:val="az-Latn-AZ" w:eastAsia="ja-JP"/>
        </w:rPr>
        <w:t>dığı “Bax” qəzəli ilk baxışda fə</w:t>
      </w:r>
      <w:r w:rsidR="004D616F" w:rsidRPr="00A05B04">
        <w:rPr>
          <w:rFonts w:ascii="Times New Roman" w:hAnsi="Times New Roman" w:cs="Times New Roman"/>
          <w:spacing w:val="-2"/>
          <w:sz w:val="24"/>
          <w:szCs w:val="24"/>
          <w:lang w:val="az-Latn-AZ" w:eastAsia="ja-JP"/>
        </w:rPr>
        <w:softHyphen/>
      </w:r>
      <w:r w:rsidRPr="00A05B04">
        <w:rPr>
          <w:rFonts w:ascii="Times New Roman" w:hAnsi="Times New Roman" w:cs="Times New Roman"/>
          <w:spacing w:val="-2"/>
          <w:sz w:val="24"/>
          <w:szCs w:val="24"/>
          <w:lang w:val="az-Latn-AZ" w:eastAsia="ja-JP"/>
        </w:rPr>
        <w:t>la</w:t>
      </w:r>
      <w:r w:rsidR="004D616F" w:rsidRPr="00A05B04">
        <w:rPr>
          <w:rFonts w:ascii="Times New Roman" w:hAnsi="Times New Roman" w:cs="Times New Roman"/>
          <w:spacing w:val="-2"/>
          <w:sz w:val="24"/>
          <w:szCs w:val="24"/>
          <w:lang w:val="az-Latn-AZ" w:eastAsia="ja-JP"/>
        </w:rPr>
        <w:softHyphen/>
      </w:r>
      <w:r w:rsidRPr="00A05B04">
        <w:rPr>
          <w:rFonts w:ascii="Times New Roman" w:hAnsi="Times New Roman" w:cs="Times New Roman"/>
          <w:spacing w:val="-2"/>
          <w:sz w:val="24"/>
          <w:szCs w:val="24"/>
          <w:lang w:val="az-Latn-AZ" w:eastAsia="ja-JP"/>
        </w:rPr>
        <w:t>kətdən qurtulmuş şairin</w:t>
      </w:r>
      <w:r w:rsidRPr="00495A2E">
        <w:rPr>
          <w:rFonts w:ascii="Times New Roman" w:hAnsi="Times New Roman" w:cs="Times New Roman"/>
          <w:sz w:val="24"/>
          <w:szCs w:val="24"/>
          <w:lang w:val="az-Latn-AZ" w:eastAsia="ja-JP"/>
        </w:rPr>
        <w:t xml:space="preserve"> se</w:t>
      </w:r>
      <w:r w:rsidR="000F4F8B">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vin</w:t>
      </w:r>
      <w:r w:rsidR="00A05B04">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cinin, hiss-həyəcanının ifadəsi kimi görünür. Əslində, qə</w:t>
      </w:r>
      <w:r w:rsidR="004D61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zəl</w:t>
      </w:r>
      <w:r w:rsidR="004D616F" w:rsidRPr="00495A2E">
        <w:rPr>
          <w:rFonts w:ascii="Times New Roman" w:hAnsi="Times New Roman" w:cs="Times New Roman"/>
          <w:sz w:val="24"/>
          <w:szCs w:val="24"/>
          <w:lang w:val="az-Latn-AZ" w:eastAsia="ja-JP"/>
        </w:rPr>
        <w:softHyphen/>
      </w:r>
      <w:r w:rsidR="000F4F8B">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də bir öyüd-nəsihət var, zülmün, zal</w:t>
      </w:r>
      <w:r w:rsidR="00BB6EDB" w:rsidRPr="00495A2E">
        <w:rPr>
          <w:rFonts w:ascii="Times New Roman" w:hAnsi="Times New Roman" w:cs="Times New Roman"/>
          <w:sz w:val="24"/>
          <w:szCs w:val="24"/>
          <w:lang w:val="az-Latn-AZ" w:eastAsia="ja-JP"/>
        </w:rPr>
        <w:t>ı</w:t>
      </w:r>
      <w:r w:rsidRPr="00495A2E">
        <w:rPr>
          <w:rFonts w:ascii="Times New Roman" w:hAnsi="Times New Roman" w:cs="Times New Roman"/>
          <w:sz w:val="24"/>
          <w:szCs w:val="24"/>
          <w:lang w:val="az-Latn-AZ" w:eastAsia="ja-JP"/>
        </w:rPr>
        <w:t>m</w:t>
      </w:r>
      <w:r w:rsidR="00BB6EDB" w:rsidRPr="00495A2E">
        <w:rPr>
          <w:rFonts w:ascii="Times New Roman" w:hAnsi="Times New Roman" w:cs="Times New Roman"/>
          <w:sz w:val="24"/>
          <w:szCs w:val="24"/>
          <w:lang w:val="az-Latn-AZ" w:eastAsia="ja-JP"/>
        </w:rPr>
        <w:t>ı</w:t>
      </w:r>
      <w:r w:rsidRPr="00495A2E">
        <w:rPr>
          <w:rFonts w:ascii="Times New Roman" w:hAnsi="Times New Roman" w:cs="Times New Roman"/>
          <w:sz w:val="24"/>
          <w:szCs w:val="24"/>
          <w:lang w:val="az-Latn-AZ" w:eastAsia="ja-JP"/>
        </w:rPr>
        <w:t>n mütləq bərbad ola</w:t>
      </w:r>
      <w:r w:rsidR="000F4F8B">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ca</w:t>
      </w:r>
      <w:r w:rsidR="000F4F8B">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ğına inam ifadə olunur. Ağa Mə</w:t>
      </w:r>
      <w:r w:rsidR="004D61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həm</w:t>
      </w:r>
      <w:r w:rsidR="004D61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məd xandan ibrət götür</w:t>
      </w:r>
      <w:r w:rsidR="006A174B"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 xml:space="preserve">məyə, qaniçən şahlara üz döndərməməyə səslənən şair sanki öz-özünə nəsihət </w:t>
      </w:r>
      <w:r w:rsidR="0075054F" w:rsidRPr="00495A2E">
        <w:rPr>
          <w:rFonts w:ascii="Times New Roman" w:hAnsi="Times New Roman" w:cs="Times New Roman"/>
          <w:sz w:val="24"/>
          <w:szCs w:val="24"/>
          <w:lang w:val="az-Latn-AZ" w:eastAsia="ja-JP"/>
        </w:rPr>
        <w:t>edir, dövranın gərdişindən, zəmanə əhlinin əlin</w:t>
      </w:r>
      <w:r w:rsidR="000F4F8B">
        <w:rPr>
          <w:rFonts w:ascii="Times New Roman" w:hAnsi="Times New Roman" w:cs="Times New Roman"/>
          <w:sz w:val="24"/>
          <w:szCs w:val="24"/>
          <w:lang w:val="az-Latn-AZ" w:eastAsia="ja-JP"/>
        </w:rPr>
        <w:softHyphen/>
      </w:r>
      <w:r w:rsidR="0075054F" w:rsidRPr="00495A2E">
        <w:rPr>
          <w:rFonts w:ascii="Times New Roman" w:hAnsi="Times New Roman" w:cs="Times New Roman"/>
          <w:sz w:val="24"/>
          <w:szCs w:val="24"/>
          <w:lang w:val="az-Latn-AZ" w:eastAsia="ja-JP"/>
        </w:rPr>
        <w:t xml:space="preserve">dən qaçmaq istəyir. </w:t>
      </w:r>
      <w:r w:rsidR="006C0FE6" w:rsidRPr="00495A2E">
        <w:rPr>
          <w:rFonts w:ascii="Times New Roman" w:hAnsi="Times New Roman" w:cs="Times New Roman"/>
          <w:sz w:val="24"/>
          <w:szCs w:val="24"/>
          <w:lang w:val="az-Latn-AZ" w:eastAsia="ja-JP"/>
        </w:rPr>
        <w:t>Məşhur bir rəvayətə işarə edərək haq</w:t>
      </w:r>
      <w:r w:rsidR="000F4F8B">
        <w:rPr>
          <w:rFonts w:ascii="Times New Roman" w:hAnsi="Times New Roman" w:cs="Times New Roman"/>
          <w:sz w:val="24"/>
          <w:szCs w:val="24"/>
          <w:lang w:val="az-Latn-AZ" w:eastAsia="ja-JP"/>
        </w:rPr>
        <w:softHyphen/>
      </w:r>
      <w:r w:rsidR="006C0FE6" w:rsidRPr="00495A2E">
        <w:rPr>
          <w:rFonts w:ascii="Times New Roman" w:hAnsi="Times New Roman" w:cs="Times New Roman"/>
          <w:sz w:val="24"/>
          <w:szCs w:val="24"/>
          <w:lang w:val="az-Latn-AZ" w:eastAsia="ja-JP"/>
        </w:rPr>
        <w:t>sız</w:t>
      </w:r>
      <w:r w:rsidR="000F4F8B">
        <w:rPr>
          <w:rFonts w:ascii="Times New Roman" w:hAnsi="Times New Roman" w:cs="Times New Roman"/>
          <w:sz w:val="24"/>
          <w:szCs w:val="24"/>
          <w:lang w:val="az-Latn-AZ" w:eastAsia="ja-JP"/>
        </w:rPr>
        <w:softHyphen/>
      </w:r>
      <w:r w:rsidR="006C0FE6" w:rsidRPr="00495A2E">
        <w:rPr>
          <w:rFonts w:ascii="Times New Roman" w:hAnsi="Times New Roman" w:cs="Times New Roman"/>
          <w:sz w:val="24"/>
          <w:szCs w:val="24"/>
          <w:lang w:val="az-Latn-AZ" w:eastAsia="ja-JP"/>
        </w:rPr>
        <w:t xml:space="preserve">lığa, ədalətsizliyə qarşı çıxır, məzlumun qisasının yerdə </w:t>
      </w:r>
      <w:r w:rsidR="001451FF" w:rsidRPr="00495A2E">
        <w:rPr>
          <w:rFonts w:ascii="Times New Roman" w:hAnsi="Times New Roman" w:cs="Times New Roman"/>
          <w:sz w:val="24"/>
          <w:szCs w:val="24"/>
          <w:lang w:val="az-Latn-AZ" w:eastAsia="ja-JP"/>
        </w:rPr>
        <w:t>q</w:t>
      </w:r>
      <w:r w:rsidR="00FF6B37" w:rsidRPr="00495A2E">
        <w:rPr>
          <w:rFonts w:ascii="Times New Roman" w:hAnsi="Times New Roman" w:cs="Times New Roman"/>
          <w:sz w:val="24"/>
          <w:szCs w:val="24"/>
          <w:lang w:val="az-Latn-AZ" w:eastAsia="ja-JP"/>
        </w:rPr>
        <w:t>al</w:t>
      </w:r>
      <w:r w:rsidR="000F4F8B">
        <w:rPr>
          <w:rFonts w:ascii="Times New Roman" w:hAnsi="Times New Roman" w:cs="Times New Roman"/>
          <w:sz w:val="24"/>
          <w:szCs w:val="24"/>
          <w:lang w:val="az-Latn-AZ" w:eastAsia="ja-JP"/>
        </w:rPr>
        <w:softHyphen/>
      </w:r>
      <w:r w:rsidR="00FF6B37" w:rsidRPr="00495A2E">
        <w:rPr>
          <w:rFonts w:ascii="Times New Roman" w:hAnsi="Times New Roman" w:cs="Times New Roman"/>
          <w:sz w:val="24"/>
          <w:szCs w:val="24"/>
          <w:lang w:val="az-Latn-AZ" w:eastAsia="ja-JP"/>
        </w:rPr>
        <w:t>ma</w:t>
      </w:r>
      <w:r w:rsidR="004D616F" w:rsidRPr="00495A2E">
        <w:rPr>
          <w:rFonts w:ascii="Times New Roman" w:hAnsi="Times New Roman" w:cs="Times New Roman"/>
          <w:sz w:val="24"/>
          <w:szCs w:val="24"/>
          <w:lang w:val="az-Latn-AZ" w:eastAsia="ja-JP"/>
        </w:rPr>
        <w:softHyphen/>
      </w:r>
      <w:r w:rsidR="00B1279F" w:rsidRPr="00495A2E">
        <w:rPr>
          <w:rFonts w:ascii="Times New Roman" w:hAnsi="Times New Roman" w:cs="Times New Roman"/>
          <w:sz w:val="24"/>
          <w:szCs w:val="24"/>
          <w:lang w:val="az-Latn-AZ" w:eastAsia="ja-JP"/>
        </w:rPr>
        <w:softHyphen/>
      </w:r>
      <w:r w:rsidR="000F4F8B">
        <w:rPr>
          <w:rFonts w:ascii="Times New Roman" w:hAnsi="Times New Roman" w:cs="Times New Roman"/>
          <w:sz w:val="24"/>
          <w:szCs w:val="24"/>
          <w:lang w:val="az-Latn-AZ" w:eastAsia="ja-JP"/>
        </w:rPr>
        <w:softHyphen/>
      </w:r>
      <w:r w:rsidR="00FF6B37" w:rsidRPr="00495A2E">
        <w:rPr>
          <w:rFonts w:ascii="Times New Roman" w:hAnsi="Times New Roman" w:cs="Times New Roman"/>
          <w:sz w:val="24"/>
          <w:szCs w:val="24"/>
          <w:lang w:val="az-Latn-AZ" w:eastAsia="ja-JP"/>
        </w:rPr>
        <w:t>ya</w:t>
      </w:r>
      <w:r w:rsidR="004D616F" w:rsidRPr="00495A2E">
        <w:rPr>
          <w:rFonts w:ascii="Times New Roman" w:hAnsi="Times New Roman" w:cs="Times New Roman"/>
          <w:sz w:val="24"/>
          <w:szCs w:val="24"/>
          <w:lang w:val="az-Latn-AZ" w:eastAsia="ja-JP"/>
        </w:rPr>
        <w:softHyphen/>
      </w:r>
      <w:r w:rsidR="00FF6B37" w:rsidRPr="00495A2E">
        <w:rPr>
          <w:rFonts w:ascii="Times New Roman" w:hAnsi="Times New Roman" w:cs="Times New Roman"/>
          <w:sz w:val="24"/>
          <w:szCs w:val="24"/>
          <w:lang w:val="az-Latn-AZ" w:eastAsia="ja-JP"/>
        </w:rPr>
        <w:t>cağını, zalımın başının təpiklərdə payimal olaca</w:t>
      </w:r>
      <w:r w:rsidR="00B1279F" w:rsidRPr="00495A2E">
        <w:rPr>
          <w:rFonts w:ascii="Times New Roman" w:hAnsi="Times New Roman" w:cs="Times New Roman"/>
          <w:sz w:val="24"/>
          <w:szCs w:val="24"/>
          <w:lang w:val="az-Latn-AZ" w:eastAsia="ja-JP"/>
        </w:rPr>
        <w:softHyphen/>
      </w:r>
      <w:r w:rsidR="00FF6B37" w:rsidRPr="00495A2E">
        <w:rPr>
          <w:rFonts w:ascii="Times New Roman" w:hAnsi="Times New Roman" w:cs="Times New Roman"/>
          <w:sz w:val="24"/>
          <w:szCs w:val="24"/>
          <w:lang w:val="az-Latn-AZ" w:eastAsia="ja-JP"/>
        </w:rPr>
        <w:t>ğını bil</w:t>
      </w:r>
      <w:r w:rsidR="000F4F8B">
        <w:rPr>
          <w:rFonts w:ascii="Times New Roman" w:hAnsi="Times New Roman" w:cs="Times New Roman"/>
          <w:sz w:val="24"/>
          <w:szCs w:val="24"/>
          <w:lang w:val="az-Latn-AZ" w:eastAsia="ja-JP"/>
        </w:rPr>
        <w:softHyphen/>
      </w:r>
      <w:r w:rsidR="00FF6B37" w:rsidRPr="00495A2E">
        <w:rPr>
          <w:rFonts w:ascii="Times New Roman" w:hAnsi="Times New Roman" w:cs="Times New Roman"/>
          <w:sz w:val="24"/>
          <w:szCs w:val="24"/>
          <w:lang w:val="az-Latn-AZ" w:eastAsia="ja-JP"/>
        </w:rPr>
        <w:t>dirir:</w:t>
      </w:r>
    </w:p>
    <w:p w:rsidR="00A03392" w:rsidRDefault="00A03392" w:rsidP="00C73A05">
      <w:pPr>
        <w:spacing w:after="0" w:line="240" w:lineRule="auto"/>
        <w:ind w:firstLine="426"/>
        <w:jc w:val="both"/>
        <w:rPr>
          <w:rFonts w:ascii="Times New Roman" w:hAnsi="Times New Roman" w:cs="Times New Roman"/>
          <w:b/>
          <w:i/>
          <w:sz w:val="24"/>
          <w:szCs w:val="24"/>
          <w:lang w:val="az-Latn-AZ" w:eastAsia="ja-JP"/>
        </w:rPr>
      </w:pPr>
    </w:p>
    <w:p w:rsidR="00FF6B37" w:rsidRPr="00495A2E" w:rsidRDefault="00FF6B37" w:rsidP="00C73A05">
      <w:pPr>
        <w:spacing w:after="0" w:line="240" w:lineRule="auto"/>
        <w:ind w:left="426" w:firstLine="4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Ey Vidadi, gərdişi-dövrani-kə</w:t>
      </w:r>
      <w:r w:rsidR="009F40A3" w:rsidRPr="00495A2E">
        <w:rPr>
          <w:rFonts w:ascii="Times New Roman" w:hAnsi="Times New Roman" w:cs="Times New Roman"/>
          <w:b/>
          <w:i/>
          <w:sz w:val="24"/>
          <w:szCs w:val="24"/>
          <w:lang w:val="az-Latn-AZ" w:eastAsia="ja-JP"/>
        </w:rPr>
        <w:t>c</w:t>
      </w:r>
      <w:r w:rsidRPr="00495A2E">
        <w:rPr>
          <w:rFonts w:ascii="Times New Roman" w:hAnsi="Times New Roman" w:cs="Times New Roman"/>
          <w:b/>
          <w:i/>
          <w:sz w:val="24"/>
          <w:szCs w:val="24"/>
          <w:lang w:val="az-Latn-AZ" w:eastAsia="ja-JP"/>
        </w:rPr>
        <w:t>rəftarə bax!</w:t>
      </w:r>
    </w:p>
    <w:p w:rsidR="00FF6B37" w:rsidRPr="00495A2E" w:rsidRDefault="00FF6B37" w:rsidP="00C73A05">
      <w:pPr>
        <w:spacing w:after="0" w:line="240" w:lineRule="auto"/>
        <w:ind w:left="426" w:firstLine="4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Ruzigarə qıl tamaşa, karə bax, kirdarə bax!</w:t>
      </w:r>
    </w:p>
    <w:p w:rsidR="00FF6B37" w:rsidRPr="00495A2E" w:rsidRDefault="00FF6B37" w:rsidP="00C73A05">
      <w:pPr>
        <w:spacing w:after="0" w:line="240" w:lineRule="auto"/>
        <w:ind w:left="426" w:firstLine="4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 xml:space="preserve">Əhli-zülmü necə bərbad eylədi bir ləhzədə. </w:t>
      </w:r>
    </w:p>
    <w:p w:rsidR="00FF6B37" w:rsidRPr="00495A2E" w:rsidRDefault="00FF6B37" w:rsidP="00C73A05">
      <w:pPr>
        <w:spacing w:after="0" w:line="240" w:lineRule="auto"/>
        <w:ind w:left="426" w:firstLine="4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Hökmü adil padişahi-qadirü qəhharə bax!</w:t>
      </w:r>
    </w:p>
    <w:p w:rsidR="00FF6B37" w:rsidRPr="00495A2E" w:rsidRDefault="00FF6B37" w:rsidP="00C73A05">
      <w:pPr>
        <w:spacing w:after="0" w:line="240" w:lineRule="auto"/>
        <w:ind w:left="426" w:firstLine="4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Sübh söndü, şəb ki</w:t>
      </w:r>
      <w:r w:rsidR="00884050" w:rsidRPr="00495A2E">
        <w:rPr>
          <w:rFonts w:ascii="Times New Roman" w:hAnsi="Times New Roman" w:cs="Times New Roman"/>
          <w:b/>
          <w:i/>
          <w:sz w:val="24"/>
          <w:szCs w:val="24"/>
          <w:lang w:val="az-Latn-AZ" w:eastAsia="ja-JP"/>
        </w:rPr>
        <w:t>,</w:t>
      </w:r>
      <w:r w:rsidRPr="00495A2E">
        <w:rPr>
          <w:rFonts w:ascii="Times New Roman" w:hAnsi="Times New Roman" w:cs="Times New Roman"/>
          <w:b/>
          <w:i/>
          <w:sz w:val="24"/>
          <w:szCs w:val="24"/>
          <w:lang w:val="az-Latn-AZ" w:eastAsia="ja-JP"/>
        </w:rPr>
        <w:t xml:space="preserve"> xəlqə qiblə idi bir çıraq,</w:t>
      </w:r>
    </w:p>
    <w:p w:rsidR="00FF6B37" w:rsidRPr="00495A2E" w:rsidRDefault="00FF6B37" w:rsidP="00C73A05">
      <w:pPr>
        <w:spacing w:after="0" w:line="240" w:lineRule="auto"/>
        <w:ind w:left="426" w:firstLine="4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Gecəki iqbalı gör, gündüzdəki idbarə bax!</w:t>
      </w:r>
    </w:p>
    <w:p w:rsidR="00FF6B37" w:rsidRPr="00495A2E" w:rsidRDefault="00FF6B37" w:rsidP="00C73A05">
      <w:pPr>
        <w:spacing w:after="0" w:line="240" w:lineRule="auto"/>
        <w:ind w:left="426" w:firstLine="4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Taci-zərdən ta ki, ayrıldı</w:t>
      </w:r>
      <w:r w:rsidR="00C00879" w:rsidRPr="00495A2E">
        <w:rPr>
          <w:rFonts w:ascii="Times New Roman" w:hAnsi="Times New Roman" w:cs="Times New Roman"/>
          <w:b/>
          <w:i/>
          <w:sz w:val="24"/>
          <w:szCs w:val="24"/>
          <w:lang w:val="az-Latn-AZ" w:eastAsia="ja-JP"/>
        </w:rPr>
        <w:t xml:space="preserve"> dimaği-pürgür</w:t>
      </w:r>
      <w:r w:rsidR="00884050" w:rsidRPr="00495A2E">
        <w:rPr>
          <w:rFonts w:ascii="Times New Roman" w:hAnsi="Times New Roman" w:cs="Times New Roman"/>
          <w:b/>
          <w:i/>
          <w:sz w:val="24"/>
          <w:szCs w:val="24"/>
          <w:lang w:val="az-Latn-AZ" w:eastAsia="ja-JP"/>
        </w:rPr>
        <w:t>u</w:t>
      </w:r>
      <w:r w:rsidR="00C00879" w:rsidRPr="00495A2E">
        <w:rPr>
          <w:rFonts w:ascii="Times New Roman" w:hAnsi="Times New Roman" w:cs="Times New Roman"/>
          <w:b/>
          <w:i/>
          <w:sz w:val="24"/>
          <w:szCs w:val="24"/>
          <w:lang w:val="az-Latn-AZ" w:eastAsia="ja-JP"/>
        </w:rPr>
        <w:t>r,</w:t>
      </w:r>
    </w:p>
    <w:p w:rsidR="00C00879" w:rsidRPr="00495A2E" w:rsidRDefault="00C00879" w:rsidP="00C73A05">
      <w:pPr>
        <w:spacing w:after="0" w:line="240" w:lineRule="auto"/>
        <w:ind w:left="426" w:firstLine="4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Payimal oldu təpiklərdə səri-sərdarə bax!</w:t>
      </w:r>
    </w:p>
    <w:p w:rsidR="00C00879" w:rsidRPr="00495A2E" w:rsidRDefault="00C00879" w:rsidP="00C73A05">
      <w:pPr>
        <w:spacing w:after="0" w:line="240" w:lineRule="auto"/>
        <w:ind w:left="426" w:firstLine="4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Mən fəqirə əmr qılmışdı siyasət etməyə,</w:t>
      </w:r>
    </w:p>
    <w:p w:rsidR="00C00879" w:rsidRPr="00495A2E" w:rsidRDefault="00C00879" w:rsidP="00C73A05">
      <w:pPr>
        <w:spacing w:after="0" w:line="240" w:lineRule="auto"/>
        <w:ind w:left="426" w:firstLine="4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Saxlayan məzlumu zalimdən o dəm qəffarə bax!</w:t>
      </w:r>
    </w:p>
    <w:p w:rsidR="00C00879" w:rsidRPr="00495A2E" w:rsidRDefault="00C00879" w:rsidP="00C73A05">
      <w:pPr>
        <w:spacing w:after="0" w:line="240" w:lineRule="auto"/>
        <w:ind w:left="426" w:firstLine="4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Qurtaran əndişədən ahəngəri-biçarəni,</w:t>
      </w:r>
    </w:p>
    <w:p w:rsidR="00C00879" w:rsidRPr="00495A2E" w:rsidRDefault="00C00879" w:rsidP="00C73A05">
      <w:pPr>
        <w:spacing w:after="0" w:line="240" w:lineRule="auto"/>
        <w:ind w:left="426" w:firstLine="4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Şah üçün ol m</w:t>
      </w:r>
      <w:r w:rsidR="001451FF" w:rsidRPr="00495A2E">
        <w:rPr>
          <w:rFonts w:ascii="Times New Roman" w:hAnsi="Times New Roman" w:cs="Times New Roman"/>
          <w:b/>
          <w:i/>
          <w:sz w:val="24"/>
          <w:szCs w:val="24"/>
          <w:lang w:val="az-Latn-AZ" w:eastAsia="ja-JP"/>
        </w:rPr>
        <w:t>i</w:t>
      </w:r>
      <w:r w:rsidRPr="00495A2E">
        <w:rPr>
          <w:rFonts w:ascii="Times New Roman" w:hAnsi="Times New Roman" w:cs="Times New Roman"/>
          <w:b/>
          <w:i/>
          <w:sz w:val="24"/>
          <w:szCs w:val="24"/>
          <w:lang w:val="az-Latn-AZ" w:eastAsia="ja-JP"/>
        </w:rPr>
        <w:t>dbəri-təbdil olan mismarə bax!</w:t>
      </w:r>
    </w:p>
    <w:p w:rsidR="00C00879" w:rsidRPr="00495A2E" w:rsidRDefault="00C00879" w:rsidP="00C73A05">
      <w:pPr>
        <w:spacing w:after="0" w:line="240" w:lineRule="auto"/>
        <w:ind w:left="426" w:firstLine="4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İbrət et Ağa Məhəmməd xandan, ey kəmtər gəda,</w:t>
      </w:r>
    </w:p>
    <w:p w:rsidR="006314CF" w:rsidRPr="00495A2E" w:rsidRDefault="006314CF" w:rsidP="00C73A05">
      <w:pPr>
        <w:spacing w:after="0" w:line="240" w:lineRule="auto"/>
        <w:ind w:left="426" w:firstLine="4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Ta həyatın var ikən nə şahə, nə xunxarə bax!</w:t>
      </w:r>
    </w:p>
    <w:p w:rsidR="006314CF" w:rsidRPr="00495A2E" w:rsidRDefault="006314CF" w:rsidP="00C73A05">
      <w:pPr>
        <w:spacing w:after="0" w:line="240" w:lineRule="auto"/>
        <w:ind w:left="426" w:firstLine="4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Baş götür bu əhli-dünyadan ayaq tutduqca qaç,</w:t>
      </w:r>
    </w:p>
    <w:p w:rsidR="006314CF" w:rsidRPr="00495A2E" w:rsidRDefault="006314CF" w:rsidP="00C73A05">
      <w:pPr>
        <w:spacing w:after="0" w:line="240" w:lineRule="auto"/>
        <w:ind w:left="426" w:firstLine="4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Nə qıza, nə oğula, nə dusta, nə yarə bax!</w:t>
      </w:r>
    </w:p>
    <w:p w:rsidR="006314CF" w:rsidRPr="00495A2E" w:rsidRDefault="006314CF" w:rsidP="00C73A05">
      <w:pPr>
        <w:spacing w:after="0" w:line="240" w:lineRule="auto"/>
        <w:ind w:left="426" w:firstLine="4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Vaqifa, göz yum, cahanın baxma xubü ziştinə,</w:t>
      </w:r>
    </w:p>
    <w:p w:rsidR="006314CF" w:rsidRPr="00495A2E" w:rsidRDefault="006314CF" w:rsidP="00C73A05">
      <w:pPr>
        <w:spacing w:after="0" w:line="240" w:lineRule="auto"/>
        <w:ind w:left="426" w:firstLine="425"/>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Üz çevir ali-əbayə, Əhmədi-Muxtarə bax!</w:t>
      </w:r>
    </w:p>
    <w:p w:rsidR="00A03392" w:rsidRDefault="00A03392" w:rsidP="00C73A05">
      <w:pPr>
        <w:spacing w:after="0" w:line="240" w:lineRule="auto"/>
        <w:ind w:firstLine="426"/>
        <w:jc w:val="both"/>
        <w:rPr>
          <w:rFonts w:ascii="Times New Roman" w:hAnsi="Times New Roman" w:cs="Times New Roman"/>
          <w:sz w:val="24"/>
          <w:szCs w:val="24"/>
          <w:lang w:val="az-Latn-AZ" w:eastAsia="ja-JP"/>
        </w:rPr>
      </w:pPr>
    </w:p>
    <w:p w:rsidR="006314CF" w:rsidRPr="00495A2E" w:rsidRDefault="006314CF"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“Görmədim” müxəmməsi Vaqifin son şeiri hesab </w:t>
      </w:r>
      <w:r w:rsidR="007E70D6" w:rsidRPr="00495A2E">
        <w:rPr>
          <w:rFonts w:ascii="Times New Roman" w:hAnsi="Times New Roman" w:cs="Times New Roman"/>
          <w:sz w:val="24"/>
          <w:szCs w:val="24"/>
          <w:lang w:val="az-Latn-AZ" w:eastAsia="ja-JP"/>
        </w:rPr>
        <w:t>olunur. Tə</w:t>
      </w:r>
      <w:r w:rsidR="000F4F8B">
        <w:rPr>
          <w:rFonts w:ascii="Times New Roman" w:hAnsi="Times New Roman" w:cs="Times New Roman"/>
          <w:sz w:val="24"/>
          <w:szCs w:val="24"/>
          <w:lang w:val="az-Latn-AZ" w:eastAsia="ja-JP"/>
        </w:rPr>
        <w:softHyphen/>
      </w:r>
      <w:r w:rsidR="007E70D6" w:rsidRPr="00495A2E">
        <w:rPr>
          <w:rFonts w:ascii="Times New Roman" w:hAnsi="Times New Roman" w:cs="Times New Roman"/>
          <w:sz w:val="24"/>
          <w:szCs w:val="24"/>
          <w:lang w:val="az-Latn-AZ" w:eastAsia="ja-JP"/>
        </w:rPr>
        <w:t>biətən nikbin, hə</w:t>
      </w:r>
      <w:r w:rsidR="001B7426" w:rsidRPr="00495A2E">
        <w:rPr>
          <w:rFonts w:ascii="Times New Roman" w:hAnsi="Times New Roman" w:cs="Times New Roman"/>
          <w:sz w:val="24"/>
          <w:szCs w:val="24"/>
          <w:lang w:val="az-Latn-AZ" w:eastAsia="ja-JP"/>
        </w:rPr>
        <w:softHyphen/>
      </w:r>
      <w:r w:rsidR="007E70D6" w:rsidRPr="00495A2E">
        <w:rPr>
          <w:rFonts w:ascii="Times New Roman" w:hAnsi="Times New Roman" w:cs="Times New Roman"/>
          <w:sz w:val="24"/>
          <w:szCs w:val="24"/>
          <w:lang w:val="az-Latn-AZ" w:eastAsia="ja-JP"/>
        </w:rPr>
        <w:t>yatdan, gö</w:t>
      </w:r>
      <w:r w:rsidR="009A33F2" w:rsidRPr="00495A2E">
        <w:rPr>
          <w:rFonts w:ascii="Times New Roman" w:hAnsi="Times New Roman" w:cs="Times New Roman"/>
          <w:sz w:val="24"/>
          <w:szCs w:val="24"/>
          <w:lang w:val="az-Latn-AZ" w:eastAsia="ja-JP"/>
        </w:rPr>
        <w:softHyphen/>
      </w:r>
      <w:r w:rsidR="007E70D6" w:rsidRPr="00495A2E">
        <w:rPr>
          <w:rFonts w:ascii="Times New Roman" w:hAnsi="Times New Roman" w:cs="Times New Roman"/>
          <w:sz w:val="24"/>
          <w:szCs w:val="24"/>
          <w:lang w:val="az-Latn-AZ" w:eastAsia="ja-JP"/>
        </w:rPr>
        <w:t>zəl</w:t>
      </w:r>
      <w:r w:rsidR="009A33F2" w:rsidRPr="00495A2E">
        <w:rPr>
          <w:rFonts w:ascii="Times New Roman" w:hAnsi="Times New Roman" w:cs="Times New Roman"/>
          <w:sz w:val="24"/>
          <w:szCs w:val="24"/>
          <w:lang w:val="az-Latn-AZ" w:eastAsia="ja-JP"/>
        </w:rPr>
        <w:softHyphen/>
      </w:r>
      <w:r w:rsidR="007E70D6" w:rsidRPr="00495A2E">
        <w:rPr>
          <w:rFonts w:ascii="Times New Roman" w:hAnsi="Times New Roman" w:cs="Times New Roman"/>
          <w:sz w:val="24"/>
          <w:szCs w:val="24"/>
          <w:lang w:val="az-Latn-AZ" w:eastAsia="ja-JP"/>
        </w:rPr>
        <w:t>likdən zövq alan, bütün po</w:t>
      </w:r>
      <w:r w:rsidR="000F4F8B">
        <w:rPr>
          <w:rFonts w:ascii="Times New Roman" w:hAnsi="Times New Roman" w:cs="Times New Roman"/>
          <w:sz w:val="24"/>
          <w:szCs w:val="24"/>
          <w:lang w:val="az-Latn-AZ" w:eastAsia="ja-JP"/>
        </w:rPr>
        <w:softHyphen/>
      </w:r>
      <w:r w:rsidR="007E70D6" w:rsidRPr="00495A2E">
        <w:rPr>
          <w:rFonts w:ascii="Times New Roman" w:hAnsi="Times New Roman" w:cs="Times New Roman"/>
          <w:sz w:val="24"/>
          <w:szCs w:val="24"/>
          <w:lang w:val="az-Latn-AZ" w:eastAsia="ja-JP"/>
        </w:rPr>
        <w:t>e</w:t>
      </w:r>
      <w:r w:rsidR="000F4F8B">
        <w:rPr>
          <w:rFonts w:ascii="Times New Roman" w:hAnsi="Times New Roman" w:cs="Times New Roman"/>
          <w:sz w:val="24"/>
          <w:szCs w:val="24"/>
          <w:lang w:val="az-Latn-AZ" w:eastAsia="ja-JP"/>
        </w:rPr>
        <w:softHyphen/>
      </w:r>
      <w:r w:rsidR="007E70D6" w:rsidRPr="00495A2E">
        <w:rPr>
          <w:rFonts w:ascii="Times New Roman" w:hAnsi="Times New Roman" w:cs="Times New Roman"/>
          <w:sz w:val="24"/>
          <w:szCs w:val="24"/>
          <w:lang w:val="az-Latn-AZ" w:eastAsia="ja-JP"/>
        </w:rPr>
        <w:t>zi</w:t>
      </w:r>
      <w:r w:rsidR="000F4F8B">
        <w:rPr>
          <w:rFonts w:ascii="Times New Roman" w:hAnsi="Times New Roman" w:cs="Times New Roman"/>
          <w:sz w:val="24"/>
          <w:szCs w:val="24"/>
          <w:lang w:val="az-Latn-AZ" w:eastAsia="ja-JP"/>
        </w:rPr>
        <w:softHyphen/>
      </w:r>
      <w:r w:rsidR="007E70D6" w:rsidRPr="00495A2E">
        <w:rPr>
          <w:rFonts w:ascii="Times New Roman" w:hAnsi="Times New Roman" w:cs="Times New Roman"/>
          <w:sz w:val="24"/>
          <w:szCs w:val="24"/>
          <w:lang w:val="az-Latn-AZ" w:eastAsia="ja-JP"/>
        </w:rPr>
        <w:t>ya</w:t>
      </w:r>
      <w:r w:rsidR="000F4F8B">
        <w:rPr>
          <w:rFonts w:ascii="Times New Roman" w:hAnsi="Times New Roman" w:cs="Times New Roman"/>
          <w:sz w:val="24"/>
          <w:szCs w:val="24"/>
          <w:lang w:val="az-Latn-AZ" w:eastAsia="ja-JP"/>
        </w:rPr>
        <w:softHyphen/>
      </w:r>
      <w:r w:rsidR="007E70D6" w:rsidRPr="00495A2E">
        <w:rPr>
          <w:rFonts w:ascii="Times New Roman" w:hAnsi="Times New Roman" w:cs="Times New Roman"/>
          <w:sz w:val="24"/>
          <w:szCs w:val="24"/>
          <w:lang w:val="az-Latn-AZ" w:eastAsia="ja-JP"/>
        </w:rPr>
        <w:t xml:space="preserve">sı həyat eşqi ilə çağlayan şairin </w:t>
      </w:r>
      <w:r w:rsidR="006A174B" w:rsidRPr="00495A2E">
        <w:rPr>
          <w:rFonts w:ascii="Times New Roman" w:hAnsi="Times New Roman" w:cs="Times New Roman"/>
          <w:sz w:val="24"/>
          <w:szCs w:val="24"/>
          <w:lang w:val="az-Latn-AZ" w:eastAsia="ja-JP"/>
        </w:rPr>
        <w:t>öm</w:t>
      </w:r>
      <w:r w:rsidR="005C1F53" w:rsidRPr="00495A2E">
        <w:rPr>
          <w:rFonts w:ascii="Times New Roman" w:hAnsi="Times New Roman" w:cs="Times New Roman"/>
          <w:sz w:val="24"/>
          <w:szCs w:val="24"/>
          <w:lang w:val="az-Latn-AZ" w:eastAsia="ja-JP"/>
        </w:rPr>
        <w:softHyphen/>
      </w:r>
      <w:r w:rsidR="001B7426" w:rsidRPr="00495A2E">
        <w:rPr>
          <w:rFonts w:ascii="Times New Roman" w:hAnsi="Times New Roman" w:cs="Times New Roman"/>
          <w:sz w:val="24"/>
          <w:szCs w:val="24"/>
          <w:lang w:val="az-Latn-AZ" w:eastAsia="ja-JP"/>
        </w:rPr>
        <w:softHyphen/>
      </w:r>
      <w:r w:rsidR="006A174B" w:rsidRPr="00495A2E">
        <w:rPr>
          <w:rFonts w:ascii="Times New Roman" w:hAnsi="Times New Roman" w:cs="Times New Roman"/>
          <w:sz w:val="24"/>
          <w:szCs w:val="24"/>
          <w:lang w:val="az-Latn-AZ" w:eastAsia="ja-JP"/>
        </w:rPr>
        <w:t>rü</w:t>
      </w:r>
      <w:r w:rsidR="005C1F53" w:rsidRPr="00495A2E">
        <w:rPr>
          <w:rFonts w:ascii="Times New Roman" w:hAnsi="Times New Roman" w:cs="Times New Roman"/>
          <w:sz w:val="24"/>
          <w:szCs w:val="24"/>
          <w:lang w:val="az-Latn-AZ" w:eastAsia="ja-JP"/>
        </w:rPr>
        <w:softHyphen/>
      </w:r>
      <w:r w:rsidR="006A174B" w:rsidRPr="00495A2E">
        <w:rPr>
          <w:rFonts w:ascii="Times New Roman" w:hAnsi="Times New Roman" w:cs="Times New Roman"/>
          <w:sz w:val="24"/>
          <w:szCs w:val="24"/>
          <w:lang w:val="az-Latn-AZ" w:eastAsia="ja-JP"/>
        </w:rPr>
        <w:t>nün sonlarında əhval-ru</w:t>
      </w:r>
      <w:r w:rsidR="000F4F8B">
        <w:rPr>
          <w:rFonts w:ascii="Times New Roman" w:hAnsi="Times New Roman" w:cs="Times New Roman"/>
          <w:sz w:val="24"/>
          <w:szCs w:val="24"/>
          <w:lang w:val="az-Latn-AZ" w:eastAsia="ja-JP"/>
        </w:rPr>
        <w:softHyphen/>
      </w:r>
      <w:r w:rsidR="006A174B" w:rsidRPr="00495A2E">
        <w:rPr>
          <w:rFonts w:ascii="Times New Roman" w:hAnsi="Times New Roman" w:cs="Times New Roman"/>
          <w:sz w:val="24"/>
          <w:szCs w:val="24"/>
          <w:lang w:val="az-Latn-AZ" w:eastAsia="ja-JP"/>
        </w:rPr>
        <w:t>hiyyəsində ciddi dəyişikliklər baş verir. “Görmə</w:t>
      </w:r>
      <w:r w:rsidR="005C1F53" w:rsidRPr="00495A2E">
        <w:rPr>
          <w:rFonts w:ascii="Times New Roman" w:hAnsi="Times New Roman" w:cs="Times New Roman"/>
          <w:sz w:val="24"/>
          <w:szCs w:val="24"/>
          <w:lang w:val="az-Latn-AZ" w:eastAsia="ja-JP"/>
        </w:rPr>
        <w:softHyphen/>
      </w:r>
      <w:r w:rsidR="006A174B" w:rsidRPr="00495A2E">
        <w:rPr>
          <w:rFonts w:ascii="Times New Roman" w:hAnsi="Times New Roman" w:cs="Times New Roman"/>
          <w:sz w:val="24"/>
          <w:szCs w:val="24"/>
          <w:lang w:val="az-Latn-AZ" w:eastAsia="ja-JP"/>
        </w:rPr>
        <w:t>dim” mü</w:t>
      </w:r>
      <w:r w:rsidR="000F4F8B">
        <w:rPr>
          <w:rFonts w:ascii="Times New Roman" w:hAnsi="Times New Roman" w:cs="Times New Roman"/>
          <w:sz w:val="24"/>
          <w:szCs w:val="24"/>
          <w:lang w:val="az-Latn-AZ" w:eastAsia="ja-JP"/>
        </w:rPr>
        <w:softHyphen/>
      </w:r>
      <w:r w:rsidR="006A174B" w:rsidRPr="00495A2E">
        <w:rPr>
          <w:rFonts w:ascii="Times New Roman" w:hAnsi="Times New Roman" w:cs="Times New Roman"/>
          <w:sz w:val="24"/>
          <w:szCs w:val="24"/>
          <w:lang w:val="az-Latn-AZ" w:eastAsia="ja-JP"/>
        </w:rPr>
        <w:lastRenderedPageBreak/>
        <w:t>xəm</w:t>
      </w:r>
      <w:r w:rsidR="000F4F8B">
        <w:rPr>
          <w:rFonts w:ascii="Times New Roman" w:hAnsi="Times New Roman" w:cs="Times New Roman"/>
          <w:sz w:val="24"/>
          <w:szCs w:val="24"/>
          <w:lang w:val="az-Latn-AZ" w:eastAsia="ja-JP"/>
        </w:rPr>
        <w:softHyphen/>
      </w:r>
      <w:r w:rsidR="006A174B" w:rsidRPr="00495A2E">
        <w:rPr>
          <w:rFonts w:ascii="Times New Roman" w:hAnsi="Times New Roman" w:cs="Times New Roman"/>
          <w:sz w:val="24"/>
          <w:szCs w:val="24"/>
          <w:lang w:val="az-Latn-AZ" w:eastAsia="ja-JP"/>
        </w:rPr>
        <w:t>məsində təəssüf, şikayət, hətta peşmançılıq hissləri qabarıq ifa</w:t>
      </w:r>
      <w:r w:rsidR="000F4F8B">
        <w:rPr>
          <w:rFonts w:ascii="Times New Roman" w:hAnsi="Times New Roman" w:cs="Times New Roman"/>
          <w:sz w:val="24"/>
          <w:szCs w:val="24"/>
          <w:lang w:val="az-Latn-AZ" w:eastAsia="ja-JP"/>
        </w:rPr>
        <w:softHyphen/>
      </w:r>
      <w:r w:rsidR="006A174B" w:rsidRPr="00495A2E">
        <w:rPr>
          <w:rFonts w:ascii="Times New Roman" w:hAnsi="Times New Roman" w:cs="Times New Roman"/>
          <w:sz w:val="24"/>
          <w:szCs w:val="24"/>
          <w:lang w:val="az-Latn-AZ" w:eastAsia="ja-JP"/>
        </w:rPr>
        <w:t>də</w:t>
      </w:r>
      <w:r w:rsidR="005C1F53" w:rsidRPr="00495A2E">
        <w:rPr>
          <w:rFonts w:ascii="Times New Roman" w:hAnsi="Times New Roman" w:cs="Times New Roman"/>
          <w:sz w:val="24"/>
          <w:szCs w:val="24"/>
          <w:lang w:val="az-Latn-AZ" w:eastAsia="ja-JP"/>
        </w:rPr>
        <w:softHyphen/>
      </w:r>
      <w:r w:rsidR="006A174B" w:rsidRPr="00495A2E">
        <w:rPr>
          <w:rFonts w:ascii="Times New Roman" w:hAnsi="Times New Roman" w:cs="Times New Roman"/>
          <w:sz w:val="24"/>
          <w:szCs w:val="24"/>
          <w:lang w:val="az-Latn-AZ" w:eastAsia="ja-JP"/>
        </w:rPr>
        <w:t>si</w:t>
      </w:r>
      <w:r w:rsidR="005C1F53" w:rsidRPr="00495A2E">
        <w:rPr>
          <w:rFonts w:ascii="Times New Roman" w:hAnsi="Times New Roman" w:cs="Times New Roman"/>
          <w:sz w:val="24"/>
          <w:szCs w:val="24"/>
          <w:lang w:val="az-Latn-AZ" w:eastAsia="ja-JP"/>
        </w:rPr>
        <w:softHyphen/>
      </w:r>
      <w:r w:rsidR="006A174B" w:rsidRPr="00495A2E">
        <w:rPr>
          <w:rFonts w:ascii="Times New Roman" w:hAnsi="Times New Roman" w:cs="Times New Roman"/>
          <w:sz w:val="24"/>
          <w:szCs w:val="24"/>
          <w:lang w:val="az-Latn-AZ" w:eastAsia="ja-JP"/>
        </w:rPr>
        <w:t>ni tapır. Mənbələr Vaqifin son şeirlərindəki kədərin sə</w:t>
      </w:r>
      <w:r w:rsidR="000F4F8B">
        <w:rPr>
          <w:rFonts w:ascii="Times New Roman" w:hAnsi="Times New Roman" w:cs="Times New Roman"/>
          <w:sz w:val="24"/>
          <w:szCs w:val="24"/>
          <w:lang w:val="az-Latn-AZ" w:eastAsia="ja-JP"/>
        </w:rPr>
        <w:softHyphen/>
      </w:r>
      <w:r w:rsidR="006A174B" w:rsidRPr="00495A2E">
        <w:rPr>
          <w:rFonts w:ascii="Times New Roman" w:hAnsi="Times New Roman" w:cs="Times New Roman"/>
          <w:sz w:val="24"/>
          <w:szCs w:val="24"/>
          <w:lang w:val="az-Latn-AZ" w:eastAsia="ja-JP"/>
        </w:rPr>
        <w:t>bə</w:t>
      </w:r>
      <w:r w:rsidR="000F4F8B">
        <w:rPr>
          <w:rFonts w:ascii="Times New Roman" w:hAnsi="Times New Roman" w:cs="Times New Roman"/>
          <w:sz w:val="24"/>
          <w:szCs w:val="24"/>
          <w:lang w:val="az-Latn-AZ" w:eastAsia="ja-JP"/>
        </w:rPr>
        <w:softHyphen/>
      </w:r>
      <w:r w:rsidR="006A174B" w:rsidRPr="00495A2E">
        <w:rPr>
          <w:rFonts w:ascii="Times New Roman" w:hAnsi="Times New Roman" w:cs="Times New Roman"/>
          <w:sz w:val="24"/>
          <w:szCs w:val="24"/>
          <w:lang w:val="az-Latn-AZ" w:eastAsia="ja-JP"/>
        </w:rPr>
        <w:t>bi</w:t>
      </w:r>
      <w:r w:rsidR="009A33F2" w:rsidRPr="00495A2E">
        <w:rPr>
          <w:rFonts w:ascii="Times New Roman" w:hAnsi="Times New Roman" w:cs="Times New Roman"/>
          <w:sz w:val="24"/>
          <w:szCs w:val="24"/>
          <w:lang w:val="az-Latn-AZ" w:eastAsia="ja-JP"/>
        </w:rPr>
        <w:softHyphen/>
      </w:r>
      <w:r w:rsidR="006A174B" w:rsidRPr="00495A2E">
        <w:rPr>
          <w:rFonts w:ascii="Times New Roman" w:hAnsi="Times New Roman" w:cs="Times New Roman"/>
          <w:sz w:val="24"/>
          <w:szCs w:val="24"/>
          <w:lang w:val="az-Latn-AZ" w:eastAsia="ja-JP"/>
        </w:rPr>
        <w:t>ni onun faciə ilə nəticələnən şəxsi həyatındakı hadisələrlə bağ</w:t>
      </w:r>
      <w:r w:rsidR="000F4F8B">
        <w:rPr>
          <w:rFonts w:ascii="Times New Roman" w:hAnsi="Times New Roman" w:cs="Times New Roman"/>
          <w:sz w:val="24"/>
          <w:szCs w:val="24"/>
          <w:lang w:val="az-Latn-AZ" w:eastAsia="ja-JP"/>
        </w:rPr>
        <w:softHyphen/>
      </w:r>
      <w:r w:rsidR="006A174B" w:rsidRPr="00495A2E">
        <w:rPr>
          <w:rFonts w:ascii="Times New Roman" w:hAnsi="Times New Roman" w:cs="Times New Roman"/>
          <w:sz w:val="24"/>
          <w:szCs w:val="24"/>
          <w:lang w:val="az-Latn-AZ" w:eastAsia="ja-JP"/>
        </w:rPr>
        <w:t>lı olduğunu yazır. Burada, əl</w:t>
      </w:r>
      <w:r w:rsidR="009A33F2" w:rsidRPr="00495A2E">
        <w:rPr>
          <w:rFonts w:ascii="Times New Roman" w:hAnsi="Times New Roman" w:cs="Times New Roman"/>
          <w:sz w:val="24"/>
          <w:szCs w:val="24"/>
          <w:lang w:val="az-Latn-AZ" w:eastAsia="ja-JP"/>
        </w:rPr>
        <w:softHyphen/>
      </w:r>
      <w:r w:rsidR="006A174B" w:rsidRPr="00495A2E">
        <w:rPr>
          <w:rFonts w:ascii="Times New Roman" w:hAnsi="Times New Roman" w:cs="Times New Roman"/>
          <w:sz w:val="24"/>
          <w:szCs w:val="24"/>
          <w:lang w:val="az-Latn-AZ" w:eastAsia="ja-JP"/>
        </w:rPr>
        <w:t>bət</w:t>
      </w:r>
      <w:r w:rsidR="009A33F2" w:rsidRPr="00495A2E">
        <w:rPr>
          <w:rFonts w:ascii="Times New Roman" w:hAnsi="Times New Roman" w:cs="Times New Roman"/>
          <w:sz w:val="24"/>
          <w:szCs w:val="24"/>
          <w:lang w:val="az-Latn-AZ" w:eastAsia="ja-JP"/>
        </w:rPr>
        <w:softHyphen/>
      </w:r>
      <w:r w:rsidR="001B7426" w:rsidRPr="00495A2E">
        <w:rPr>
          <w:rFonts w:ascii="Times New Roman" w:hAnsi="Times New Roman" w:cs="Times New Roman"/>
          <w:sz w:val="24"/>
          <w:szCs w:val="24"/>
          <w:lang w:val="az-Latn-AZ" w:eastAsia="ja-JP"/>
        </w:rPr>
        <w:softHyphen/>
      </w:r>
      <w:r w:rsidR="006A174B" w:rsidRPr="00495A2E">
        <w:rPr>
          <w:rFonts w:ascii="Times New Roman" w:hAnsi="Times New Roman" w:cs="Times New Roman"/>
          <w:sz w:val="24"/>
          <w:szCs w:val="24"/>
          <w:lang w:val="az-Latn-AZ" w:eastAsia="ja-JP"/>
        </w:rPr>
        <w:t>tə, müəyyən həqiqət var. Qa</w:t>
      </w:r>
      <w:r w:rsidR="000F4F8B">
        <w:rPr>
          <w:rFonts w:ascii="Times New Roman" w:hAnsi="Times New Roman" w:cs="Times New Roman"/>
          <w:sz w:val="24"/>
          <w:szCs w:val="24"/>
          <w:lang w:val="az-Latn-AZ" w:eastAsia="ja-JP"/>
        </w:rPr>
        <w:softHyphen/>
      </w:r>
      <w:r w:rsidR="000F4F8B">
        <w:rPr>
          <w:rFonts w:ascii="Times New Roman" w:hAnsi="Times New Roman" w:cs="Times New Roman"/>
          <w:sz w:val="24"/>
          <w:szCs w:val="24"/>
          <w:lang w:val="az-Latn-AZ" w:eastAsia="ja-JP"/>
        </w:rPr>
        <w:softHyphen/>
      </w:r>
      <w:r w:rsidR="006A174B" w:rsidRPr="00495A2E">
        <w:rPr>
          <w:rFonts w:ascii="Times New Roman" w:hAnsi="Times New Roman" w:cs="Times New Roman"/>
          <w:sz w:val="24"/>
          <w:szCs w:val="24"/>
          <w:lang w:val="az-Latn-AZ" w:eastAsia="ja-JP"/>
        </w:rPr>
        <w:t>dınının xəyanəti, Məhəmməd bəy Cavanşirin fitnəsi, ən ya</w:t>
      </w:r>
      <w:r w:rsidR="000F4F8B">
        <w:rPr>
          <w:rFonts w:ascii="Times New Roman" w:hAnsi="Times New Roman" w:cs="Times New Roman"/>
          <w:sz w:val="24"/>
          <w:szCs w:val="24"/>
          <w:lang w:val="az-Latn-AZ" w:eastAsia="ja-JP"/>
        </w:rPr>
        <w:softHyphen/>
      </w:r>
      <w:r w:rsidR="006A174B" w:rsidRPr="00495A2E">
        <w:rPr>
          <w:rFonts w:ascii="Times New Roman" w:hAnsi="Times New Roman" w:cs="Times New Roman"/>
          <w:sz w:val="24"/>
          <w:szCs w:val="24"/>
          <w:lang w:val="az-Latn-AZ" w:eastAsia="ja-JP"/>
        </w:rPr>
        <w:t>xın dostlarının ondan üz çevirib düşmən kəsilməsi şairə son də</w:t>
      </w:r>
      <w:r w:rsidR="000F4F8B">
        <w:rPr>
          <w:rFonts w:ascii="Times New Roman" w:hAnsi="Times New Roman" w:cs="Times New Roman"/>
          <w:sz w:val="24"/>
          <w:szCs w:val="24"/>
          <w:lang w:val="az-Latn-AZ" w:eastAsia="ja-JP"/>
        </w:rPr>
        <w:softHyphen/>
      </w:r>
      <w:r w:rsidR="006A174B" w:rsidRPr="00495A2E">
        <w:rPr>
          <w:rFonts w:ascii="Times New Roman" w:hAnsi="Times New Roman" w:cs="Times New Roman"/>
          <w:sz w:val="24"/>
          <w:szCs w:val="24"/>
          <w:lang w:val="az-Latn-AZ" w:eastAsia="ja-JP"/>
        </w:rPr>
        <w:t>rə</w:t>
      </w:r>
      <w:r w:rsidR="000F4F8B">
        <w:rPr>
          <w:rFonts w:ascii="Times New Roman" w:hAnsi="Times New Roman" w:cs="Times New Roman"/>
          <w:sz w:val="24"/>
          <w:szCs w:val="24"/>
          <w:lang w:val="az-Latn-AZ" w:eastAsia="ja-JP"/>
        </w:rPr>
        <w:softHyphen/>
      </w:r>
      <w:r w:rsidR="006A174B" w:rsidRPr="00495A2E">
        <w:rPr>
          <w:rFonts w:ascii="Times New Roman" w:hAnsi="Times New Roman" w:cs="Times New Roman"/>
          <w:sz w:val="24"/>
          <w:szCs w:val="24"/>
          <w:lang w:val="az-Latn-AZ" w:eastAsia="ja-JP"/>
        </w:rPr>
        <w:t>cə ağır təsir göstərir. Müxəm</w:t>
      </w:r>
      <w:r w:rsidR="009A33F2" w:rsidRPr="00495A2E">
        <w:rPr>
          <w:rFonts w:ascii="Times New Roman" w:hAnsi="Times New Roman" w:cs="Times New Roman"/>
          <w:sz w:val="24"/>
          <w:szCs w:val="24"/>
          <w:lang w:val="az-Latn-AZ" w:eastAsia="ja-JP"/>
        </w:rPr>
        <w:softHyphen/>
      </w:r>
      <w:r w:rsidR="006A174B" w:rsidRPr="00495A2E">
        <w:rPr>
          <w:rFonts w:ascii="Times New Roman" w:hAnsi="Times New Roman" w:cs="Times New Roman"/>
          <w:sz w:val="24"/>
          <w:szCs w:val="24"/>
          <w:lang w:val="az-Latn-AZ" w:eastAsia="ja-JP"/>
        </w:rPr>
        <w:t>məsdəki ayrı-ayrı misralar, xü</w:t>
      </w:r>
      <w:r w:rsidR="000F4F8B">
        <w:rPr>
          <w:rFonts w:ascii="Times New Roman" w:hAnsi="Times New Roman" w:cs="Times New Roman"/>
          <w:sz w:val="24"/>
          <w:szCs w:val="24"/>
          <w:lang w:val="az-Latn-AZ" w:eastAsia="ja-JP"/>
        </w:rPr>
        <w:softHyphen/>
      </w:r>
      <w:r w:rsidR="006A174B" w:rsidRPr="00495A2E">
        <w:rPr>
          <w:rFonts w:ascii="Times New Roman" w:hAnsi="Times New Roman" w:cs="Times New Roman"/>
          <w:sz w:val="24"/>
          <w:szCs w:val="24"/>
          <w:lang w:val="az-Latn-AZ" w:eastAsia="ja-JP"/>
        </w:rPr>
        <w:t>su</w:t>
      </w:r>
      <w:r w:rsidR="000F4F8B">
        <w:rPr>
          <w:rFonts w:ascii="Times New Roman" w:hAnsi="Times New Roman" w:cs="Times New Roman"/>
          <w:sz w:val="24"/>
          <w:szCs w:val="24"/>
          <w:lang w:val="az-Latn-AZ" w:eastAsia="ja-JP"/>
        </w:rPr>
        <w:softHyphen/>
      </w:r>
      <w:r w:rsidR="006A174B" w:rsidRPr="00495A2E">
        <w:rPr>
          <w:rFonts w:ascii="Times New Roman" w:hAnsi="Times New Roman" w:cs="Times New Roman"/>
          <w:sz w:val="24"/>
          <w:szCs w:val="24"/>
          <w:lang w:val="az-Latn-AZ" w:eastAsia="ja-JP"/>
        </w:rPr>
        <w:t xml:space="preserve">silə sonuncu </w:t>
      </w:r>
      <w:r w:rsidR="001D086A" w:rsidRPr="00495A2E">
        <w:rPr>
          <w:rFonts w:ascii="Times New Roman" w:hAnsi="Times New Roman" w:cs="Times New Roman"/>
          <w:sz w:val="24"/>
          <w:szCs w:val="24"/>
          <w:lang w:val="az-Latn-AZ" w:eastAsia="ja-JP"/>
        </w:rPr>
        <w:t>bənddəki kəlmələr bunu təsdiq edir:</w:t>
      </w:r>
    </w:p>
    <w:p w:rsidR="00A03392" w:rsidRDefault="00A03392" w:rsidP="00C73A05">
      <w:pPr>
        <w:spacing w:after="0" w:line="240" w:lineRule="auto"/>
        <w:ind w:left="1440" w:hanging="1014"/>
        <w:jc w:val="both"/>
        <w:rPr>
          <w:rFonts w:ascii="Times New Roman" w:hAnsi="Times New Roman" w:cs="Times New Roman"/>
          <w:b/>
          <w:i/>
          <w:sz w:val="24"/>
          <w:szCs w:val="24"/>
          <w:lang w:val="az-Latn-AZ" w:eastAsia="ja-JP"/>
        </w:rPr>
      </w:pPr>
    </w:p>
    <w:p w:rsidR="001D086A" w:rsidRPr="00495A2E" w:rsidRDefault="001D086A"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Bulmadım bir dost ki, ondan bir ədavət görmədim.</w:t>
      </w:r>
    </w:p>
    <w:p w:rsidR="001D086A" w:rsidRPr="00495A2E" w:rsidRDefault="001D086A"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Qalmayıbdır qeyrəti şərmü həya, namusu ar.</w:t>
      </w:r>
    </w:p>
    <w:p w:rsidR="001D086A" w:rsidRPr="00495A2E" w:rsidRDefault="001D086A"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Həmdəmi sahibcamalın axırın gördüm tamam.</w:t>
      </w:r>
    </w:p>
    <w:p w:rsidR="001D086A" w:rsidRPr="00495A2E" w:rsidRDefault="001D086A"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Etmədim səd heyf kim, bir mahi ruxsarə nigah,</w:t>
      </w:r>
    </w:p>
    <w:p w:rsidR="001D086A" w:rsidRPr="00495A2E" w:rsidRDefault="001D086A" w:rsidP="00C73A05">
      <w:pPr>
        <w:spacing w:after="0" w:line="240" w:lineRule="auto"/>
        <w:ind w:left="1734" w:hanging="1014"/>
        <w:jc w:val="both"/>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Qədr bilməz həmdəm ilə eylədim ömrü təbah.</w:t>
      </w:r>
    </w:p>
    <w:p w:rsidR="00A03392" w:rsidRDefault="00A03392" w:rsidP="00C73A05">
      <w:pPr>
        <w:spacing w:after="0" w:line="240" w:lineRule="auto"/>
        <w:ind w:firstLine="426"/>
        <w:jc w:val="both"/>
        <w:rPr>
          <w:rFonts w:ascii="Times New Roman" w:hAnsi="Times New Roman" w:cs="Times New Roman"/>
          <w:sz w:val="24"/>
          <w:szCs w:val="24"/>
          <w:lang w:val="az-Latn-AZ" w:eastAsia="ja-JP"/>
        </w:rPr>
      </w:pPr>
    </w:p>
    <w:p w:rsidR="001D086A" w:rsidRPr="00495A2E" w:rsidRDefault="001D086A"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Şeirin ümumi məzmunu açıq-aşkar </w:t>
      </w:r>
      <w:r w:rsidR="00016166" w:rsidRPr="00495A2E">
        <w:rPr>
          <w:rFonts w:ascii="Times New Roman" w:hAnsi="Times New Roman" w:cs="Times New Roman"/>
          <w:sz w:val="24"/>
          <w:szCs w:val="24"/>
          <w:lang w:val="az-Latn-AZ" w:eastAsia="ja-JP"/>
        </w:rPr>
        <w:t>göstərir ki, Vaqifin kə</w:t>
      </w:r>
      <w:r w:rsidR="000F4F8B">
        <w:rPr>
          <w:rFonts w:ascii="Times New Roman" w:hAnsi="Times New Roman" w:cs="Times New Roman"/>
          <w:sz w:val="24"/>
          <w:szCs w:val="24"/>
          <w:lang w:val="az-Latn-AZ" w:eastAsia="ja-JP"/>
        </w:rPr>
        <w:softHyphen/>
      </w:r>
      <w:r w:rsidR="00016166" w:rsidRPr="00495A2E">
        <w:rPr>
          <w:rFonts w:ascii="Times New Roman" w:hAnsi="Times New Roman" w:cs="Times New Roman"/>
          <w:sz w:val="24"/>
          <w:szCs w:val="24"/>
          <w:lang w:val="az-Latn-AZ" w:eastAsia="ja-JP"/>
        </w:rPr>
        <w:t>də</w:t>
      </w:r>
      <w:r w:rsidR="000F4F8B">
        <w:rPr>
          <w:rFonts w:ascii="Times New Roman" w:hAnsi="Times New Roman" w:cs="Times New Roman"/>
          <w:sz w:val="24"/>
          <w:szCs w:val="24"/>
          <w:lang w:val="az-Latn-AZ" w:eastAsia="ja-JP"/>
        </w:rPr>
        <w:softHyphen/>
      </w:r>
      <w:r w:rsidR="00016166" w:rsidRPr="00495A2E">
        <w:rPr>
          <w:rFonts w:ascii="Times New Roman" w:hAnsi="Times New Roman" w:cs="Times New Roman"/>
          <w:sz w:val="24"/>
          <w:szCs w:val="24"/>
          <w:lang w:val="az-Latn-AZ" w:eastAsia="ja-JP"/>
        </w:rPr>
        <w:t>rinin kökləri daha dərindir. Ömrünün yarısından çoxunu elat arasında keçirən, xalqın gün-gü</w:t>
      </w:r>
      <w:r w:rsidR="001B7426" w:rsidRPr="00495A2E">
        <w:rPr>
          <w:rFonts w:ascii="Times New Roman" w:hAnsi="Times New Roman" w:cs="Times New Roman"/>
          <w:sz w:val="24"/>
          <w:szCs w:val="24"/>
          <w:lang w:val="az-Latn-AZ" w:eastAsia="ja-JP"/>
        </w:rPr>
        <w:softHyphen/>
      </w:r>
      <w:r w:rsidR="00016166" w:rsidRPr="00495A2E">
        <w:rPr>
          <w:rFonts w:ascii="Times New Roman" w:hAnsi="Times New Roman" w:cs="Times New Roman"/>
          <w:sz w:val="24"/>
          <w:szCs w:val="24"/>
          <w:lang w:val="az-Latn-AZ" w:eastAsia="ja-JP"/>
        </w:rPr>
        <w:t>zə</w:t>
      </w:r>
      <w:r w:rsidR="001B7426" w:rsidRPr="00495A2E">
        <w:rPr>
          <w:rFonts w:ascii="Times New Roman" w:hAnsi="Times New Roman" w:cs="Times New Roman"/>
          <w:sz w:val="24"/>
          <w:szCs w:val="24"/>
          <w:lang w:val="az-Latn-AZ" w:eastAsia="ja-JP"/>
        </w:rPr>
        <w:softHyphen/>
      </w:r>
      <w:r w:rsidR="00016166" w:rsidRPr="00495A2E">
        <w:rPr>
          <w:rFonts w:ascii="Times New Roman" w:hAnsi="Times New Roman" w:cs="Times New Roman"/>
          <w:sz w:val="24"/>
          <w:szCs w:val="24"/>
          <w:lang w:val="az-Latn-AZ" w:eastAsia="ja-JP"/>
        </w:rPr>
        <w:t xml:space="preserve">ranından </w:t>
      </w:r>
      <w:r w:rsidR="00981B65" w:rsidRPr="00495A2E">
        <w:rPr>
          <w:rFonts w:ascii="Times New Roman" w:hAnsi="Times New Roman" w:cs="Times New Roman"/>
          <w:sz w:val="24"/>
          <w:szCs w:val="24"/>
          <w:lang w:val="az-Latn-AZ" w:eastAsia="ja-JP"/>
        </w:rPr>
        <w:t xml:space="preserve">yaxşı xəbərdar olan, saray riyakarlığının, yaramazlıqlarının şahidinə çevrilmiş şair onu əhatə edən dünyanın, içərisində </w:t>
      </w:r>
      <w:r w:rsidR="000878F9" w:rsidRPr="00495A2E">
        <w:rPr>
          <w:rFonts w:ascii="Times New Roman" w:hAnsi="Times New Roman" w:cs="Times New Roman"/>
          <w:sz w:val="24"/>
          <w:szCs w:val="24"/>
          <w:lang w:val="az-Latn-AZ" w:eastAsia="ja-JP"/>
        </w:rPr>
        <w:t>yaşadığı cəmiyyətin eybə</w:t>
      </w:r>
      <w:r w:rsidR="000F4F8B">
        <w:rPr>
          <w:rFonts w:ascii="Times New Roman" w:hAnsi="Times New Roman" w:cs="Times New Roman"/>
          <w:sz w:val="24"/>
          <w:szCs w:val="24"/>
          <w:lang w:val="az-Latn-AZ" w:eastAsia="ja-JP"/>
        </w:rPr>
        <w:softHyphen/>
      </w:r>
      <w:r w:rsidR="000878F9" w:rsidRPr="00495A2E">
        <w:rPr>
          <w:rFonts w:ascii="Times New Roman" w:hAnsi="Times New Roman" w:cs="Times New Roman"/>
          <w:sz w:val="24"/>
          <w:szCs w:val="24"/>
          <w:lang w:val="az-Latn-AZ" w:eastAsia="ja-JP"/>
        </w:rPr>
        <w:t>cər</w:t>
      </w:r>
      <w:r w:rsidR="001B7426" w:rsidRPr="00495A2E">
        <w:rPr>
          <w:rFonts w:ascii="Times New Roman" w:hAnsi="Times New Roman" w:cs="Times New Roman"/>
          <w:sz w:val="24"/>
          <w:szCs w:val="24"/>
          <w:lang w:val="az-Latn-AZ" w:eastAsia="ja-JP"/>
        </w:rPr>
        <w:softHyphen/>
      </w:r>
      <w:r w:rsidR="000F4F8B">
        <w:rPr>
          <w:rFonts w:ascii="Times New Roman" w:hAnsi="Times New Roman" w:cs="Times New Roman"/>
          <w:sz w:val="24"/>
          <w:szCs w:val="24"/>
          <w:lang w:val="az-Latn-AZ" w:eastAsia="ja-JP"/>
        </w:rPr>
        <w:softHyphen/>
      </w:r>
      <w:r w:rsidR="000878F9" w:rsidRPr="00495A2E">
        <w:rPr>
          <w:rFonts w:ascii="Times New Roman" w:hAnsi="Times New Roman" w:cs="Times New Roman"/>
          <w:sz w:val="24"/>
          <w:szCs w:val="24"/>
          <w:lang w:val="az-Latn-AZ" w:eastAsia="ja-JP"/>
        </w:rPr>
        <w:t>lik</w:t>
      </w:r>
      <w:r w:rsidR="001B7426" w:rsidRPr="00495A2E">
        <w:rPr>
          <w:rFonts w:ascii="Times New Roman" w:hAnsi="Times New Roman" w:cs="Times New Roman"/>
          <w:sz w:val="24"/>
          <w:szCs w:val="24"/>
          <w:lang w:val="az-Latn-AZ" w:eastAsia="ja-JP"/>
        </w:rPr>
        <w:softHyphen/>
      </w:r>
      <w:r w:rsidR="000878F9" w:rsidRPr="00495A2E">
        <w:rPr>
          <w:rFonts w:ascii="Times New Roman" w:hAnsi="Times New Roman" w:cs="Times New Roman"/>
          <w:sz w:val="24"/>
          <w:szCs w:val="24"/>
          <w:lang w:val="az-Latn-AZ" w:eastAsia="ja-JP"/>
        </w:rPr>
        <w:t>lərinə biganə qala bilm</w:t>
      </w:r>
      <w:r w:rsidR="00F93CC4" w:rsidRPr="00495A2E">
        <w:rPr>
          <w:rFonts w:ascii="Times New Roman" w:hAnsi="Times New Roman" w:cs="Times New Roman"/>
          <w:sz w:val="24"/>
          <w:szCs w:val="24"/>
          <w:lang w:val="az-Latn-AZ" w:eastAsia="ja-JP"/>
        </w:rPr>
        <w:t>ir</w:t>
      </w:r>
      <w:r w:rsidR="000878F9" w:rsidRPr="00495A2E">
        <w:rPr>
          <w:rFonts w:ascii="Times New Roman" w:hAnsi="Times New Roman" w:cs="Times New Roman"/>
          <w:sz w:val="24"/>
          <w:szCs w:val="24"/>
          <w:lang w:val="az-Latn-AZ" w:eastAsia="ja-JP"/>
        </w:rPr>
        <w:t>. Birdən-birə (Vaqif zin</w:t>
      </w:r>
      <w:r w:rsidR="009A33F2" w:rsidRPr="00495A2E">
        <w:rPr>
          <w:rFonts w:ascii="Times New Roman" w:hAnsi="Times New Roman" w:cs="Times New Roman"/>
          <w:sz w:val="24"/>
          <w:szCs w:val="24"/>
          <w:lang w:val="az-Latn-AZ" w:eastAsia="ja-JP"/>
        </w:rPr>
        <w:softHyphen/>
      </w:r>
      <w:r w:rsidR="000878F9" w:rsidRPr="00495A2E">
        <w:rPr>
          <w:rFonts w:ascii="Times New Roman" w:hAnsi="Times New Roman" w:cs="Times New Roman"/>
          <w:sz w:val="24"/>
          <w:szCs w:val="24"/>
          <w:lang w:val="az-Latn-AZ" w:eastAsia="ja-JP"/>
        </w:rPr>
        <w:t>dandan xi</w:t>
      </w:r>
      <w:r w:rsidR="000F4F8B">
        <w:rPr>
          <w:rFonts w:ascii="Times New Roman" w:hAnsi="Times New Roman" w:cs="Times New Roman"/>
          <w:sz w:val="24"/>
          <w:szCs w:val="24"/>
          <w:lang w:val="az-Latn-AZ" w:eastAsia="ja-JP"/>
        </w:rPr>
        <w:softHyphen/>
      </w:r>
      <w:r w:rsidR="000878F9" w:rsidRPr="00495A2E">
        <w:rPr>
          <w:rFonts w:ascii="Times New Roman" w:hAnsi="Times New Roman" w:cs="Times New Roman"/>
          <w:sz w:val="24"/>
          <w:szCs w:val="24"/>
          <w:lang w:val="az-Latn-AZ" w:eastAsia="ja-JP"/>
        </w:rPr>
        <w:t>las olandan təx</w:t>
      </w:r>
      <w:r w:rsidR="001B7426" w:rsidRPr="00495A2E">
        <w:rPr>
          <w:rFonts w:ascii="Times New Roman" w:hAnsi="Times New Roman" w:cs="Times New Roman"/>
          <w:sz w:val="24"/>
          <w:szCs w:val="24"/>
          <w:lang w:val="az-Latn-AZ" w:eastAsia="ja-JP"/>
        </w:rPr>
        <w:softHyphen/>
      </w:r>
      <w:r w:rsidR="000878F9" w:rsidRPr="00495A2E">
        <w:rPr>
          <w:rFonts w:ascii="Times New Roman" w:hAnsi="Times New Roman" w:cs="Times New Roman"/>
          <w:sz w:val="24"/>
          <w:szCs w:val="24"/>
          <w:lang w:val="az-Latn-AZ" w:eastAsia="ja-JP"/>
        </w:rPr>
        <w:t>minən iki ay sonra qətlə yetirilmişdir) şairin dün</w:t>
      </w:r>
      <w:r w:rsidR="000F4F8B">
        <w:rPr>
          <w:rFonts w:ascii="Times New Roman" w:hAnsi="Times New Roman" w:cs="Times New Roman"/>
          <w:sz w:val="24"/>
          <w:szCs w:val="24"/>
          <w:lang w:val="az-Latn-AZ" w:eastAsia="ja-JP"/>
        </w:rPr>
        <w:softHyphen/>
      </w:r>
      <w:r w:rsidR="000878F9" w:rsidRPr="00495A2E">
        <w:rPr>
          <w:rFonts w:ascii="Times New Roman" w:hAnsi="Times New Roman" w:cs="Times New Roman"/>
          <w:sz w:val="24"/>
          <w:szCs w:val="24"/>
          <w:lang w:val="az-Latn-AZ" w:eastAsia="ja-JP"/>
        </w:rPr>
        <w:t>yagörüşündə bu cür qəti dönü</w:t>
      </w:r>
      <w:r w:rsidR="001B7426" w:rsidRPr="00495A2E">
        <w:rPr>
          <w:rFonts w:ascii="Times New Roman" w:hAnsi="Times New Roman" w:cs="Times New Roman"/>
          <w:sz w:val="24"/>
          <w:szCs w:val="24"/>
          <w:lang w:val="az-Latn-AZ" w:eastAsia="ja-JP"/>
        </w:rPr>
        <w:softHyphen/>
      </w:r>
      <w:r w:rsidR="000878F9" w:rsidRPr="00495A2E">
        <w:rPr>
          <w:rFonts w:ascii="Times New Roman" w:hAnsi="Times New Roman" w:cs="Times New Roman"/>
          <w:sz w:val="24"/>
          <w:szCs w:val="24"/>
          <w:lang w:val="az-Latn-AZ" w:eastAsia="ja-JP"/>
        </w:rPr>
        <w:t>şün yaranmasına təkcə şəxsi həyatı, şəxsi münasibətləri səbəb deyildi. Onun sonsuz kədər</w:t>
      </w:r>
      <w:r w:rsidR="000F4F8B">
        <w:rPr>
          <w:rFonts w:ascii="Times New Roman" w:hAnsi="Times New Roman" w:cs="Times New Roman"/>
          <w:sz w:val="24"/>
          <w:szCs w:val="24"/>
          <w:lang w:val="az-Latn-AZ" w:eastAsia="ja-JP"/>
        </w:rPr>
        <w:softHyphen/>
      </w:r>
      <w:r w:rsidR="000878F9" w:rsidRPr="00495A2E">
        <w:rPr>
          <w:rFonts w:ascii="Times New Roman" w:hAnsi="Times New Roman" w:cs="Times New Roman"/>
          <w:sz w:val="24"/>
          <w:szCs w:val="24"/>
          <w:lang w:val="az-Latn-AZ" w:eastAsia="ja-JP"/>
        </w:rPr>
        <w:t>dən doğan qəzəbi bir-iki nəfərə yönəlməmişdi. Vaq</w:t>
      </w:r>
      <w:r w:rsidR="001451FF" w:rsidRPr="00495A2E">
        <w:rPr>
          <w:rFonts w:ascii="Times New Roman" w:hAnsi="Times New Roman" w:cs="Times New Roman"/>
          <w:sz w:val="24"/>
          <w:szCs w:val="24"/>
          <w:lang w:val="az-Latn-AZ" w:eastAsia="ja-JP"/>
        </w:rPr>
        <w:t>i</w:t>
      </w:r>
      <w:r w:rsidR="000878F9" w:rsidRPr="00495A2E">
        <w:rPr>
          <w:rFonts w:ascii="Times New Roman" w:hAnsi="Times New Roman" w:cs="Times New Roman"/>
          <w:sz w:val="24"/>
          <w:szCs w:val="24"/>
          <w:lang w:val="az-Latn-AZ" w:eastAsia="ja-JP"/>
        </w:rPr>
        <w:t>f döv</w:t>
      </w:r>
      <w:r w:rsidR="000F4F8B">
        <w:rPr>
          <w:rFonts w:ascii="Times New Roman" w:hAnsi="Times New Roman" w:cs="Times New Roman"/>
          <w:sz w:val="24"/>
          <w:szCs w:val="24"/>
          <w:lang w:val="az-Latn-AZ" w:eastAsia="ja-JP"/>
        </w:rPr>
        <w:softHyphen/>
      </w:r>
      <w:r w:rsidR="000878F9" w:rsidRPr="00495A2E">
        <w:rPr>
          <w:rFonts w:ascii="Times New Roman" w:hAnsi="Times New Roman" w:cs="Times New Roman"/>
          <w:sz w:val="24"/>
          <w:szCs w:val="24"/>
          <w:lang w:val="az-Latn-AZ" w:eastAsia="ja-JP"/>
        </w:rPr>
        <w:t>rün</w:t>
      </w:r>
      <w:r w:rsidR="000F4F8B">
        <w:rPr>
          <w:rFonts w:ascii="Times New Roman" w:hAnsi="Times New Roman" w:cs="Times New Roman"/>
          <w:sz w:val="24"/>
          <w:szCs w:val="24"/>
          <w:lang w:val="az-Latn-AZ" w:eastAsia="ja-JP"/>
        </w:rPr>
        <w:softHyphen/>
      </w:r>
      <w:r w:rsidR="000878F9" w:rsidRPr="00495A2E">
        <w:rPr>
          <w:rFonts w:ascii="Times New Roman" w:hAnsi="Times New Roman" w:cs="Times New Roman"/>
          <w:sz w:val="24"/>
          <w:szCs w:val="24"/>
          <w:lang w:val="az-Latn-AZ" w:eastAsia="ja-JP"/>
        </w:rPr>
        <w:t>dəki ədalətsizliyə, fitnə-fə</w:t>
      </w:r>
      <w:r w:rsidR="009A33F2" w:rsidRPr="00495A2E">
        <w:rPr>
          <w:rFonts w:ascii="Times New Roman" w:hAnsi="Times New Roman" w:cs="Times New Roman"/>
          <w:sz w:val="24"/>
          <w:szCs w:val="24"/>
          <w:lang w:val="az-Latn-AZ" w:eastAsia="ja-JP"/>
        </w:rPr>
        <w:softHyphen/>
      </w:r>
      <w:r w:rsidR="000878F9" w:rsidRPr="00495A2E">
        <w:rPr>
          <w:rFonts w:ascii="Times New Roman" w:hAnsi="Times New Roman" w:cs="Times New Roman"/>
          <w:sz w:val="24"/>
          <w:szCs w:val="24"/>
          <w:lang w:val="az-Latn-AZ" w:eastAsia="ja-JP"/>
        </w:rPr>
        <w:t>sada, “curmi-kəbirə” – böyük cina</w:t>
      </w:r>
      <w:r w:rsidR="000F4F8B">
        <w:rPr>
          <w:rFonts w:ascii="Times New Roman" w:hAnsi="Times New Roman" w:cs="Times New Roman"/>
          <w:sz w:val="24"/>
          <w:szCs w:val="24"/>
          <w:lang w:val="az-Latn-AZ" w:eastAsia="ja-JP"/>
        </w:rPr>
        <w:softHyphen/>
      </w:r>
      <w:r w:rsidR="000878F9" w:rsidRPr="00495A2E">
        <w:rPr>
          <w:rFonts w:ascii="Times New Roman" w:hAnsi="Times New Roman" w:cs="Times New Roman"/>
          <w:sz w:val="24"/>
          <w:szCs w:val="24"/>
          <w:lang w:val="az-Latn-AZ" w:eastAsia="ja-JP"/>
        </w:rPr>
        <w:t>yət</w:t>
      </w:r>
      <w:r w:rsidR="000F4F8B">
        <w:rPr>
          <w:rFonts w:ascii="Times New Roman" w:hAnsi="Times New Roman" w:cs="Times New Roman"/>
          <w:sz w:val="24"/>
          <w:szCs w:val="24"/>
          <w:lang w:val="az-Latn-AZ" w:eastAsia="ja-JP"/>
        </w:rPr>
        <w:softHyphen/>
      </w:r>
      <w:r w:rsidR="000878F9" w:rsidRPr="00495A2E">
        <w:rPr>
          <w:rFonts w:ascii="Times New Roman" w:hAnsi="Times New Roman" w:cs="Times New Roman"/>
          <w:sz w:val="24"/>
          <w:szCs w:val="24"/>
          <w:lang w:val="az-Latn-AZ" w:eastAsia="ja-JP"/>
        </w:rPr>
        <w:t>lərə qarşı etiraz səsini ucal</w:t>
      </w:r>
      <w:r w:rsidR="005C1F53" w:rsidRPr="00495A2E">
        <w:rPr>
          <w:rFonts w:ascii="Times New Roman" w:hAnsi="Times New Roman" w:cs="Times New Roman"/>
          <w:sz w:val="24"/>
          <w:szCs w:val="24"/>
          <w:lang w:val="az-Latn-AZ" w:eastAsia="ja-JP"/>
        </w:rPr>
        <w:softHyphen/>
      </w:r>
      <w:r w:rsidR="000878F9" w:rsidRPr="00495A2E">
        <w:rPr>
          <w:rFonts w:ascii="Times New Roman" w:hAnsi="Times New Roman" w:cs="Times New Roman"/>
          <w:sz w:val="24"/>
          <w:szCs w:val="24"/>
          <w:lang w:val="az-Latn-AZ" w:eastAsia="ja-JP"/>
        </w:rPr>
        <w:t>dır, hökm sahiblərini, şeyxləri, abidləri, özünü alim adlandıran cahilləri ittiham edirdi.</w:t>
      </w:r>
    </w:p>
    <w:p w:rsidR="000878F9" w:rsidRPr="00495A2E" w:rsidRDefault="000878F9"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 xml:space="preserve">Bu odlu-alovlu etirazın, sərt ittihamın arxasında </w:t>
      </w:r>
      <w:r w:rsidR="008A3A05" w:rsidRPr="00495A2E">
        <w:rPr>
          <w:rFonts w:ascii="Times New Roman" w:hAnsi="Times New Roman" w:cs="Times New Roman"/>
          <w:sz w:val="24"/>
          <w:szCs w:val="24"/>
          <w:lang w:val="az-Latn-AZ" w:eastAsia="ja-JP"/>
        </w:rPr>
        <w:t xml:space="preserve">xalq </w:t>
      </w:r>
      <w:r w:rsidR="00884050" w:rsidRPr="00495A2E">
        <w:rPr>
          <w:rFonts w:ascii="Times New Roman" w:hAnsi="Times New Roman" w:cs="Times New Roman"/>
          <w:sz w:val="24"/>
          <w:szCs w:val="24"/>
          <w:lang w:val="az-Latn-AZ" w:eastAsia="ja-JP"/>
        </w:rPr>
        <w:t>içəri</w:t>
      </w:r>
      <w:r w:rsidR="000F4F8B">
        <w:rPr>
          <w:rFonts w:ascii="Times New Roman" w:hAnsi="Times New Roman" w:cs="Times New Roman"/>
          <w:sz w:val="24"/>
          <w:szCs w:val="24"/>
          <w:lang w:val="az-Latn-AZ" w:eastAsia="ja-JP"/>
        </w:rPr>
        <w:softHyphen/>
      </w:r>
      <w:r w:rsidR="00884050" w:rsidRPr="00495A2E">
        <w:rPr>
          <w:rFonts w:ascii="Times New Roman" w:hAnsi="Times New Roman" w:cs="Times New Roman"/>
          <w:sz w:val="24"/>
          <w:szCs w:val="24"/>
          <w:lang w:val="az-Latn-AZ" w:eastAsia="ja-JP"/>
        </w:rPr>
        <w:t>sin</w:t>
      </w:r>
      <w:r w:rsidR="000F4F8B">
        <w:rPr>
          <w:rFonts w:ascii="Times New Roman" w:hAnsi="Times New Roman" w:cs="Times New Roman"/>
          <w:sz w:val="24"/>
          <w:szCs w:val="24"/>
          <w:lang w:val="az-Latn-AZ" w:eastAsia="ja-JP"/>
        </w:rPr>
        <w:softHyphen/>
      </w:r>
      <w:r w:rsidR="00884050" w:rsidRPr="00495A2E">
        <w:rPr>
          <w:rFonts w:ascii="Times New Roman" w:hAnsi="Times New Roman" w:cs="Times New Roman"/>
          <w:sz w:val="24"/>
          <w:szCs w:val="24"/>
          <w:lang w:val="az-Latn-AZ" w:eastAsia="ja-JP"/>
        </w:rPr>
        <w:t xml:space="preserve">dən çıxmış, </w:t>
      </w:r>
      <w:r w:rsidR="008A3A05" w:rsidRPr="00495A2E">
        <w:rPr>
          <w:rFonts w:ascii="Times New Roman" w:hAnsi="Times New Roman" w:cs="Times New Roman"/>
          <w:sz w:val="24"/>
          <w:szCs w:val="24"/>
          <w:lang w:val="az-Latn-AZ" w:eastAsia="ja-JP"/>
        </w:rPr>
        <w:t>hər kəlməsi xalq sözü, xalq nəfəsindən pərvaz</w:t>
      </w:r>
      <w:r w:rsidR="000F4F8B">
        <w:rPr>
          <w:rFonts w:ascii="Times New Roman" w:hAnsi="Times New Roman" w:cs="Times New Roman"/>
          <w:sz w:val="24"/>
          <w:szCs w:val="24"/>
          <w:lang w:val="az-Latn-AZ" w:eastAsia="ja-JP"/>
        </w:rPr>
        <w:softHyphen/>
      </w:r>
      <w:r w:rsidR="008A3A05" w:rsidRPr="00495A2E">
        <w:rPr>
          <w:rFonts w:ascii="Times New Roman" w:hAnsi="Times New Roman" w:cs="Times New Roman"/>
          <w:sz w:val="24"/>
          <w:szCs w:val="24"/>
          <w:lang w:val="az-Latn-AZ" w:eastAsia="ja-JP"/>
        </w:rPr>
        <w:t>la</w:t>
      </w:r>
      <w:r w:rsidR="000F4F8B">
        <w:rPr>
          <w:rFonts w:ascii="Times New Roman" w:hAnsi="Times New Roman" w:cs="Times New Roman"/>
          <w:sz w:val="24"/>
          <w:szCs w:val="24"/>
          <w:lang w:val="az-Latn-AZ" w:eastAsia="ja-JP"/>
        </w:rPr>
        <w:softHyphen/>
      </w:r>
      <w:r w:rsidR="008A3A05" w:rsidRPr="00495A2E">
        <w:rPr>
          <w:rFonts w:ascii="Times New Roman" w:hAnsi="Times New Roman" w:cs="Times New Roman"/>
          <w:sz w:val="24"/>
          <w:szCs w:val="24"/>
          <w:lang w:val="az-Latn-AZ" w:eastAsia="ja-JP"/>
        </w:rPr>
        <w:t>nan müdrik şair-vətəndaş dayanırdı:</w:t>
      </w:r>
    </w:p>
    <w:p w:rsidR="00A03392" w:rsidRDefault="00A03392" w:rsidP="00C73A05">
      <w:pPr>
        <w:spacing w:after="0" w:line="240" w:lineRule="auto"/>
        <w:ind w:left="567" w:hanging="141"/>
        <w:rPr>
          <w:rFonts w:ascii="Times New Roman" w:hAnsi="Times New Roman" w:cs="Times New Roman"/>
          <w:b/>
          <w:i/>
          <w:sz w:val="24"/>
          <w:szCs w:val="24"/>
          <w:lang w:val="az-Latn-AZ" w:eastAsia="ja-JP"/>
        </w:rPr>
      </w:pPr>
    </w:p>
    <w:p w:rsidR="008A3A05" w:rsidRPr="00495A2E" w:rsidRDefault="008A3A05" w:rsidP="00C73A05">
      <w:pPr>
        <w:spacing w:after="0" w:line="240" w:lineRule="auto"/>
        <w:ind w:left="567" w:hanging="14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Mən cahan mülkündə</w:t>
      </w:r>
      <w:r w:rsidR="00884050" w:rsidRPr="00495A2E">
        <w:rPr>
          <w:rFonts w:ascii="Times New Roman" w:hAnsi="Times New Roman" w:cs="Times New Roman"/>
          <w:b/>
          <w:i/>
          <w:sz w:val="24"/>
          <w:szCs w:val="24"/>
          <w:lang w:val="az-Latn-AZ" w:eastAsia="ja-JP"/>
        </w:rPr>
        <w:t>,</w:t>
      </w:r>
      <w:r w:rsidRPr="00495A2E">
        <w:rPr>
          <w:rFonts w:ascii="Times New Roman" w:hAnsi="Times New Roman" w:cs="Times New Roman"/>
          <w:b/>
          <w:i/>
          <w:sz w:val="24"/>
          <w:szCs w:val="24"/>
          <w:lang w:val="az-Latn-AZ" w:eastAsia="ja-JP"/>
        </w:rPr>
        <w:t xml:space="preserve"> mütləq, doğru halət görmədim,</w:t>
      </w:r>
    </w:p>
    <w:p w:rsidR="008A3A05" w:rsidRPr="00495A2E" w:rsidRDefault="008A3A05" w:rsidP="00C73A05">
      <w:pPr>
        <w:spacing w:after="0" w:line="240" w:lineRule="auto"/>
        <w:ind w:left="567" w:hanging="14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Hər nə gördüm, əyri gördüm, özgə babət görmədim.</w:t>
      </w:r>
    </w:p>
    <w:p w:rsidR="008A3A05" w:rsidRPr="00495A2E" w:rsidRDefault="008A3A05" w:rsidP="00C73A05">
      <w:pPr>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lastRenderedPageBreak/>
        <w:t>Hər sədavü səs ki, dünyaya dolub əksər əqəl</w:t>
      </w:r>
      <w:r w:rsidR="00884050" w:rsidRPr="00495A2E">
        <w:rPr>
          <w:rFonts w:ascii="Times New Roman" w:hAnsi="Times New Roman" w:cs="Times New Roman"/>
          <w:b/>
          <w:i/>
          <w:sz w:val="24"/>
          <w:szCs w:val="24"/>
          <w:lang w:val="az-Latn-AZ" w:eastAsia="ja-JP"/>
        </w:rPr>
        <w:t>,</w:t>
      </w:r>
    </w:p>
    <w:p w:rsidR="008A3A05" w:rsidRPr="00495A2E" w:rsidRDefault="008A3A05" w:rsidP="00C73A05">
      <w:pPr>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Cümlə məkrü alü fənnü fitnədir, cəngü cədəl,</w:t>
      </w:r>
    </w:p>
    <w:p w:rsidR="008A3A05" w:rsidRPr="00495A2E" w:rsidRDefault="008A3A05" w:rsidP="00C73A05">
      <w:pPr>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Dirhəmü dinar üçündür hər şeyə yapışsa əl,</w:t>
      </w:r>
    </w:p>
    <w:p w:rsidR="008A3A05" w:rsidRPr="00495A2E" w:rsidRDefault="008A3A05" w:rsidP="00C73A05">
      <w:pPr>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Müqtədilərdə itaət, müqtədalarda əməl,</w:t>
      </w:r>
    </w:p>
    <w:p w:rsidR="008A3A05" w:rsidRPr="00495A2E" w:rsidRDefault="008A3A05" w:rsidP="00C73A05">
      <w:pPr>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Bəndələrdə simu bəylərdə ədalət görmədim.</w:t>
      </w:r>
      <w:r w:rsidR="00884050" w:rsidRPr="00495A2E">
        <w:rPr>
          <w:rFonts w:ascii="Times New Roman" w:hAnsi="Times New Roman" w:cs="Times New Roman"/>
          <w:b/>
          <w:i/>
          <w:sz w:val="24"/>
          <w:szCs w:val="24"/>
          <w:lang w:val="az-Latn-AZ" w:eastAsia="ja-JP"/>
        </w:rPr>
        <w:t>..</w:t>
      </w:r>
    </w:p>
    <w:p w:rsidR="008A3A05" w:rsidRPr="00495A2E" w:rsidRDefault="008A3A05" w:rsidP="00C73A05">
      <w:pPr>
        <w:spacing w:after="0" w:line="240" w:lineRule="auto"/>
        <w:ind w:left="708" w:firstLine="1"/>
        <w:rPr>
          <w:rFonts w:ascii="Times New Roman" w:hAnsi="Times New Roman" w:cs="Times New Roman"/>
          <w:b/>
          <w:i/>
          <w:sz w:val="24"/>
          <w:szCs w:val="24"/>
          <w:lang w:val="az-Latn-AZ" w:eastAsia="ja-JP"/>
        </w:rPr>
      </w:pPr>
    </w:p>
    <w:p w:rsidR="008A3A05" w:rsidRPr="00495A2E" w:rsidRDefault="008A3A05" w:rsidP="00C73A05">
      <w:pPr>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Alimü cahil, müridü mürşidü şagirdü pir,</w:t>
      </w:r>
    </w:p>
    <w:p w:rsidR="008A3A05" w:rsidRPr="00495A2E" w:rsidRDefault="008A3A05" w:rsidP="00C73A05">
      <w:pPr>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Nəfsi-əmmarə əlində sərbəsər olmuş əsir,</w:t>
      </w:r>
    </w:p>
    <w:p w:rsidR="008A3A05" w:rsidRPr="00495A2E" w:rsidRDefault="008A3A05" w:rsidP="00C73A05">
      <w:pPr>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Həqqi batil eyləmişlər, işlənir cürmi-kəbir,</w:t>
      </w:r>
    </w:p>
    <w:p w:rsidR="008A3A05" w:rsidRPr="00495A2E" w:rsidRDefault="008A3A05" w:rsidP="00C73A05">
      <w:pPr>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Şeyxlər şəyyad, abidlər abusən qəmtərir,</w:t>
      </w:r>
    </w:p>
    <w:p w:rsidR="008A3A05" w:rsidRPr="00495A2E" w:rsidRDefault="008A3A05" w:rsidP="00C73A05">
      <w:pPr>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Hiç kəsdə həqqə layiq bir ibadət görmədim.</w:t>
      </w:r>
      <w:r w:rsidR="00884050" w:rsidRPr="00495A2E">
        <w:rPr>
          <w:rFonts w:ascii="Times New Roman" w:hAnsi="Times New Roman" w:cs="Times New Roman"/>
          <w:b/>
          <w:i/>
          <w:sz w:val="24"/>
          <w:szCs w:val="24"/>
          <w:lang w:val="az-Latn-AZ" w:eastAsia="ja-JP"/>
        </w:rPr>
        <w:t>..</w:t>
      </w:r>
    </w:p>
    <w:p w:rsidR="008A3A05" w:rsidRPr="00495A2E" w:rsidRDefault="008A3A05" w:rsidP="00C73A05">
      <w:pPr>
        <w:spacing w:after="0" w:line="240" w:lineRule="auto"/>
        <w:ind w:left="708" w:firstLine="1"/>
        <w:rPr>
          <w:rFonts w:ascii="Times New Roman" w:hAnsi="Times New Roman" w:cs="Times New Roman"/>
          <w:b/>
          <w:i/>
          <w:sz w:val="24"/>
          <w:szCs w:val="24"/>
          <w:lang w:val="az-Latn-AZ" w:eastAsia="ja-JP"/>
        </w:rPr>
      </w:pPr>
    </w:p>
    <w:p w:rsidR="008A3A05" w:rsidRPr="00495A2E" w:rsidRDefault="008A3A05" w:rsidP="00C73A05">
      <w:pPr>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Eyləyən viranə Cəmşidi-Cəmin eyvanını,</w:t>
      </w:r>
    </w:p>
    <w:p w:rsidR="008A3A05" w:rsidRPr="00495A2E" w:rsidRDefault="00F70F48" w:rsidP="00C73A05">
      <w:pPr>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 xml:space="preserve">Yola salmış, bil ki, bəzmi-işrətin </w:t>
      </w:r>
      <w:r w:rsidR="00FE097B" w:rsidRPr="00495A2E">
        <w:rPr>
          <w:rFonts w:ascii="Times New Roman" w:hAnsi="Times New Roman" w:cs="Times New Roman"/>
          <w:b/>
          <w:i/>
          <w:sz w:val="24"/>
          <w:szCs w:val="24"/>
          <w:lang w:val="az-Latn-AZ" w:eastAsia="ja-JP"/>
        </w:rPr>
        <w:t>çəndanını,</w:t>
      </w:r>
    </w:p>
    <w:p w:rsidR="00FE097B" w:rsidRPr="00495A2E" w:rsidRDefault="00FE097B" w:rsidP="00C73A05">
      <w:pPr>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Kim qalıbdır ki, onun qəm tökməyibdir qanını,</w:t>
      </w:r>
    </w:p>
    <w:p w:rsidR="00FE097B" w:rsidRPr="00495A2E" w:rsidRDefault="00FE097B" w:rsidP="00C73A05">
      <w:pPr>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Dönə-dönə imtahan etdim fələk dövranını,</w:t>
      </w:r>
    </w:p>
    <w:p w:rsidR="00FE097B" w:rsidRPr="00495A2E" w:rsidRDefault="00FE097B" w:rsidP="00C73A05">
      <w:pPr>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Onda mən bərəkslikdən özgə babət görmədim.</w:t>
      </w:r>
      <w:r w:rsidR="00884050" w:rsidRPr="00495A2E">
        <w:rPr>
          <w:rFonts w:ascii="Times New Roman" w:hAnsi="Times New Roman" w:cs="Times New Roman"/>
          <w:b/>
          <w:i/>
          <w:sz w:val="24"/>
          <w:szCs w:val="24"/>
          <w:lang w:val="az-Latn-AZ" w:eastAsia="ja-JP"/>
        </w:rPr>
        <w:t>..</w:t>
      </w:r>
    </w:p>
    <w:p w:rsidR="00FE097B" w:rsidRPr="00495A2E" w:rsidRDefault="00FE097B" w:rsidP="00C73A05">
      <w:pPr>
        <w:spacing w:after="0" w:line="240" w:lineRule="auto"/>
        <w:ind w:left="708" w:firstLine="1"/>
        <w:rPr>
          <w:rFonts w:ascii="Times New Roman" w:hAnsi="Times New Roman" w:cs="Times New Roman"/>
          <w:b/>
          <w:i/>
          <w:sz w:val="24"/>
          <w:szCs w:val="24"/>
          <w:lang w:val="az-Latn-AZ" w:eastAsia="ja-JP"/>
        </w:rPr>
      </w:pPr>
    </w:p>
    <w:p w:rsidR="00FE097B" w:rsidRPr="00495A2E" w:rsidRDefault="00FE097B" w:rsidP="00C73A05">
      <w:pPr>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Müxtəsər kim, b</w:t>
      </w:r>
      <w:r w:rsidR="00586941" w:rsidRPr="00495A2E">
        <w:rPr>
          <w:rFonts w:ascii="Times New Roman" w:hAnsi="Times New Roman" w:cs="Times New Roman"/>
          <w:b/>
          <w:i/>
          <w:sz w:val="24"/>
          <w:szCs w:val="24"/>
          <w:lang w:val="az-Latn-AZ" w:eastAsia="ja-JP"/>
        </w:rPr>
        <w:t>e</w:t>
      </w:r>
      <w:r w:rsidRPr="00495A2E">
        <w:rPr>
          <w:rFonts w:ascii="Times New Roman" w:hAnsi="Times New Roman" w:cs="Times New Roman"/>
          <w:b/>
          <w:i/>
          <w:sz w:val="24"/>
          <w:szCs w:val="24"/>
          <w:lang w:val="az-Latn-AZ" w:eastAsia="ja-JP"/>
        </w:rPr>
        <w:t>lə dünyadən gərək etmək həzər,</w:t>
      </w:r>
    </w:p>
    <w:p w:rsidR="00FE097B" w:rsidRPr="00495A2E" w:rsidRDefault="00FE097B" w:rsidP="00C73A05">
      <w:pPr>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Ondan ötrü kim, deyildir öz yerində x</w:t>
      </w:r>
      <w:r w:rsidR="00BB6EDB" w:rsidRPr="00495A2E">
        <w:rPr>
          <w:rFonts w:ascii="Times New Roman" w:hAnsi="Times New Roman" w:cs="Times New Roman"/>
          <w:b/>
          <w:i/>
          <w:sz w:val="24"/>
          <w:szCs w:val="24"/>
          <w:lang w:val="az-Latn-AZ" w:eastAsia="ja-JP"/>
        </w:rPr>
        <w:t>e</w:t>
      </w:r>
      <w:r w:rsidRPr="00495A2E">
        <w:rPr>
          <w:rFonts w:ascii="Times New Roman" w:hAnsi="Times New Roman" w:cs="Times New Roman"/>
          <w:b/>
          <w:i/>
          <w:sz w:val="24"/>
          <w:szCs w:val="24"/>
          <w:lang w:val="az-Latn-AZ" w:eastAsia="ja-JP"/>
        </w:rPr>
        <w:t>yrü şər,</w:t>
      </w:r>
    </w:p>
    <w:p w:rsidR="00FE097B" w:rsidRPr="00495A2E" w:rsidRDefault="00FE097B" w:rsidP="00C73A05">
      <w:pPr>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Alilər xaki-məzəllətdə, dənilər mötəbər,</w:t>
      </w:r>
    </w:p>
    <w:p w:rsidR="00FE097B" w:rsidRPr="00495A2E" w:rsidRDefault="00FE097B" w:rsidP="00C73A05">
      <w:pPr>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Sahibi zərdə kərəm yoxdur, kərəm əhlində zər,</w:t>
      </w:r>
    </w:p>
    <w:p w:rsidR="00FE097B" w:rsidRPr="00495A2E" w:rsidRDefault="00FE097B" w:rsidP="00C73A05">
      <w:pPr>
        <w:spacing w:after="0" w:line="240" w:lineRule="auto"/>
        <w:ind w:left="708" w:firstLine="1"/>
        <w:rPr>
          <w:rFonts w:ascii="Times New Roman" w:hAnsi="Times New Roman" w:cs="Times New Roman"/>
          <w:b/>
          <w:i/>
          <w:sz w:val="24"/>
          <w:szCs w:val="24"/>
          <w:lang w:val="az-Latn-AZ" w:eastAsia="ja-JP"/>
        </w:rPr>
      </w:pPr>
      <w:r w:rsidRPr="00495A2E">
        <w:rPr>
          <w:rFonts w:ascii="Times New Roman" w:hAnsi="Times New Roman" w:cs="Times New Roman"/>
          <w:b/>
          <w:i/>
          <w:sz w:val="24"/>
          <w:szCs w:val="24"/>
          <w:lang w:val="az-Latn-AZ" w:eastAsia="ja-JP"/>
        </w:rPr>
        <w:t>İşlənən işlərdə ehkamü ləyaqət görmədim...</w:t>
      </w:r>
    </w:p>
    <w:p w:rsidR="00A05B04" w:rsidRDefault="00A05B04" w:rsidP="00C73A05">
      <w:pPr>
        <w:spacing w:after="0" w:line="240" w:lineRule="auto"/>
        <w:ind w:firstLine="426"/>
        <w:jc w:val="both"/>
        <w:rPr>
          <w:rFonts w:ascii="Times New Roman" w:hAnsi="Times New Roman" w:cs="Times New Roman"/>
          <w:sz w:val="24"/>
          <w:szCs w:val="24"/>
          <w:lang w:val="az-Latn-AZ" w:eastAsia="ja-JP"/>
        </w:rPr>
      </w:pPr>
    </w:p>
    <w:p w:rsidR="001451FF" w:rsidRPr="00495A2E" w:rsidRDefault="001451FF"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Yeni dövr realist Azərbaycan ədəbiyyatının və ədəbi dili</w:t>
      </w:r>
      <w:r w:rsidR="000F4F8B">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nin banisi olan Molla Pənah Vaqifin yaradıcılılğı xalq ruhunun və zövqünün, doğma ana dilinin gözəllik və lətafətinin ifa</w:t>
      </w:r>
      <w:r w:rsidR="004D616F" w:rsidRPr="00495A2E">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dəçisi, xalq həyatı və təfəkkürünün tərcümanı idi.</w:t>
      </w:r>
    </w:p>
    <w:p w:rsidR="000D01AF" w:rsidRDefault="001451FF"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sz w:val="24"/>
          <w:szCs w:val="24"/>
          <w:lang w:val="az-Latn-AZ" w:eastAsia="ja-JP"/>
        </w:rPr>
        <w:t>Xalq nahaq yerə “Hər oxuyan Molla Pənah olmaz” demə</w:t>
      </w:r>
      <w:r w:rsidR="000F4F8B">
        <w:rPr>
          <w:rFonts w:ascii="Times New Roman" w:hAnsi="Times New Roman" w:cs="Times New Roman"/>
          <w:sz w:val="24"/>
          <w:szCs w:val="24"/>
          <w:lang w:val="az-Latn-AZ" w:eastAsia="ja-JP"/>
        </w:rPr>
        <w:softHyphen/>
      </w:r>
      <w:r w:rsidRPr="00495A2E">
        <w:rPr>
          <w:rFonts w:ascii="Times New Roman" w:hAnsi="Times New Roman" w:cs="Times New Roman"/>
          <w:sz w:val="24"/>
          <w:szCs w:val="24"/>
          <w:lang w:val="az-Latn-AZ" w:eastAsia="ja-JP"/>
        </w:rPr>
        <w:t>mişdir.</w:t>
      </w:r>
    </w:p>
    <w:p w:rsidR="000D01AF" w:rsidRDefault="000D01AF" w:rsidP="00C73A05">
      <w:pPr>
        <w:spacing w:after="0"/>
        <w:rPr>
          <w:rFonts w:ascii="Times New Roman" w:hAnsi="Times New Roman" w:cs="Times New Roman"/>
          <w:sz w:val="24"/>
          <w:szCs w:val="24"/>
          <w:lang w:val="az-Latn-AZ" w:eastAsia="ja-JP"/>
        </w:rPr>
      </w:pPr>
      <w:r>
        <w:rPr>
          <w:rFonts w:ascii="Times New Roman" w:hAnsi="Times New Roman" w:cs="Times New Roman"/>
          <w:sz w:val="24"/>
          <w:szCs w:val="24"/>
          <w:lang w:val="az-Latn-AZ" w:eastAsia="ja-JP"/>
        </w:rPr>
        <w:br w:type="page"/>
      </w:r>
    </w:p>
    <w:p w:rsidR="00F970AE" w:rsidRPr="00495A2E" w:rsidRDefault="000D01AF" w:rsidP="00C73A05">
      <w:pPr>
        <w:spacing w:after="0" w:line="240" w:lineRule="auto"/>
        <w:ind w:firstLine="426"/>
        <w:jc w:val="both"/>
        <w:rPr>
          <w:rFonts w:ascii="Times New Roman" w:hAnsi="Times New Roman" w:cs="Times New Roman"/>
          <w:sz w:val="24"/>
          <w:szCs w:val="24"/>
          <w:lang w:val="az-Latn-AZ" w:eastAsia="ja-JP"/>
        </w:rPr>
      </w:pPr>
      <w:r w:rsidRPr="00495A2E">
        <w:rPr>
          <w:rFonts w:ascii="Times New Roman" w:hAnsi="Times New Roman" w:cs="Times New Roman"/>
          <w:b/>
          <w:noProof/>
          <w:sz w:val="24"/>
          <w:szCs w:val="24"/>
        </w:rPr>
        <w:lastRenderedPageBreak/>
        <w:drawing>
          <wp:anchor distT="0" distB="0" distL="114300" distR="114300" simplePos="0" relativeHeight="251670528" behindDoc="1" locked="0" layoutInCell="1" allowOverlap="1" wp14:anchorId="39CF2FE0" wp14:editId="5C6C67A9">
            <wp:simplePos x="0" y="0"/>
            <wp:positionH relativeFrom="column">
              <wp:posOffset>112395</wp:posOffset>
            </wp:positionH>
            <wp:positionV relativeFrom="paragraph">
              <wp:posOffset>64135</wp:posOffset>
            </wp:positionV>
            <wp:extent cx="3702050" cy="5757545"/>
            <wp:effectExtent l="0" t="0" r="0" b="0"/>
            <wp:wrapTight wrapText="bothSides">
              <wp:wrapPolygon edited="0">
                <wp:start x="0" y="0"/>
                <wp:lineTo x="0" y="21512"/>
                <wp:lineTo x="21452" y="21512"/>
                <wp:lineTo x="21452" y="0"/>
                <wp:lineTo x="0" y="0"/>
              </wp:wrapPolygon>
            </wp:wrapTight>
            <wp:docPr id="33" name="Рисунок 15" descr="C:\Documents and Settings\User\Рабочий стол\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Рабочий стол\1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02050" cy="57575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970AE" w:rsidRPr="00495A2E" w:rsidRDefault="00D339DF" w:rsidP="00C73A05">
      <w:pPr>
        <w:spacing w:after="0" w:line="240" w:lineRule="auto"/>
        <w:ind w:firstLine="426"/>
        <w:rPr>
          <w:rFonts w:ascii="Times New Roman" w:hAnsi="Times New Roman" w:cs="Times New Roman"/>
          <w:b/>
          <w:sz w:val="24"/>
          <w:szCs w:val="24"/>
          <w:lang w:val="az-Latn-AZ" w:eastAsia="ja-JP"/>
        </w:rPr>
      </w:pPr>
      <w:r w:rsidRPr="00495A2E">
        <w:rPr>
          <w:rFonts w:ascii="Times New Roman" w:hAnsi="Times New Roman" w:cs="Times New Roman"/>
          <w:b/>
          <w:noProof/>
          <w:sz w:val="24"/>
          <w:szCs w:val="24"/>
        </w:rPr>
        <w:lastRenderedPageBreak/>
        <w:drawing>
          <wp:anchor distT="0" distB="0" distL="114300" distR="114300" simplePos="0" relativeHeight="251669504" behindDoc="1" locked="0" layoutInCell="1" allowOverlap="1" wp14:anchorId="45D19C94" wp14:editId="1570BFF9">
            <wp:simplePos x="0" y="0"/>
            <wp:positionH relativeFrom="column">
              <wp:posOffset>130175</wp:posOffset>
            </wp:positionH>
            <wp:positionV relativeFrom="paragraph">
              <wp:posOffset>51435</wp:posOffset>
            </wp:positionV>
            <wp:extent cx="3725545" cy="5676900"/>
            <wp:effectExtent l="0" t="0" r="8255" b="0"/>
            <wp:wrapTight wrapText="bothSides">
              <wp:wrapPolygon edited="0">
                <wp:start x="0" y="0"/>
                <wp:lineTo x="0" y="21528"/>
                <wp:lineTo x="21537" y="21528"/>
                <wp:lineTo x="21537" y="0"/>
                <wp:lineTo x="0" y="0"/>
              </wp:wrapPolygon>
            </wp:wrapTight>
            <wp:docPr id="32" name="Рисунок 14" descr="C:\Documents and Settings\User\Рабочий стол\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Рабочий стол\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25545" cy="5676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970AE" w:rsidRPr="00495A2E">
        <w:rPr>
          <w:rFonts w:ascii="Times New Roman" w:hAnsi="Times New Roman" w:cs="Times New Roman"/>
          <w:b/>
          <w:sz w:val="24"/>
          <w:szCs w:val="24"/>
          <w:lang w:val="az-Latn-AZ" w:eastAsia="ja-JP"/>
        </w:rPr>
        <w:br w:type="page"/>
      </w:r>
    </w:p>
    <w:p w:rsidR="00023434" w:rsidRPr="00495A2E" w:rsidRDefault="00A90C2E" w:rsidP="00C73A05">
      <w:pPr>
        <w:spacing w:after="0" w:line="240" w:lineRule="auto"/>
        <w:ind w:left="-284" w:firstLine="426"/>
        <w:rPr>
          <w:rFonts w:ascii="Times New Roman" w:hAnsi="Times New Roman" w:cs="Times New Roman"/>
          <w:b/>
          <w:sz w:val="24"/>
          <w:szCs w:val="24"/>
          <w:lang w:val="az-Latn-AZ" w:eastAsia="ja-JP"/>
        </w:rPr>
      </w:pPr>
      <w:r w:rsidRPr="00495A2E">
        <w:rPr>
          <w:rFonts w:ascii="Times New Roman" w:hAnsi="Times New Roman" w:cs="Times New Roman"/>
          <w:b/>
          <w:noProof/>
          <w:sz w:val="24"/>
          <w:szCs w:val="24"/>
        </w:rPr>
        <w:lastRenderedPageBreak/>
        <w:drawing>
          <wp:anchor distT="0" distB="0" distL="114300" distR="114300" simplePos="0" relativeHeight="251671552" behindDoc="1" locked="0" layoutInCell="1" allowOverlap="1" wp14:anchorId="21815DA5" wp14:editId="7AF24087">
            <wp:simplePos x="0" y="0"/>
            <wp:positionH relativeFrom="column">
              <wp:posOffset>86995</wp:posOffset>
            </wp:positionH>
            <wp:positionV relativeFrom="paragraph">
              <wp:posOffset>41910</wp:posOffset>
            </wp:positionV>
            <wp:extent cx="3754120" cy="5466715"/>
            <wp:effectExtent l="0" t="0" r="0" b="635"/>
            <wp:wrapTight wrapText="bothSides">
              <wp:wrapPolygon edited="0">
                <wp:start x="0" y="0"/>
                <wp:lineTo x="0" y="21527"/>
                <wp:lineTo x="21483" y="21527"/>
                <wp:lineTo x="21483" y="0"/>
                <wp:lineTo x="0" y="0"/>
              </wp:wrapPolygon>
            </wp:wrapTight>
            <wp:docPr id="34" name="Рисунок 16" descr="C:\Documents and Settings\User\Рабочий стол\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1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4120" cy="54667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23434" w:rsidRPr="00495A2E" w:rsidRDefault="000F4F8B" w:rsidP="00C73A05">
      <w:pPr>
        <w:spacing w:after="0" w:line="240" w:lineRule="auto"/>
        <w:ind w:left="-142" w:firstLine="426"/>
        <w:rPr>
          <w:rFonts w:ascii="Times New Roman" w:hAnsi="Times New Roman" w:cs="Times New Roman"/>
          <w:b/>
          <w:sz w:val="24"/>
          <w:szCs w:val="24"/>
          <w:lang w:val="az-Latn-AZ" w:eastAsia="ja-JP"/>
        </w:rPr>
      </w:pPr>
      <w:r w:rsidRPr="00495A2E">
        <w:rPr>
          <w:rFonts w:ascii="Times New Roman" w:hAnsi="Times New Roman" w:cs="Times New Roman"/>
          <w:b/>
          <w:noProof/>
          <w:sz w:val="24"/>
          <w:szCs w:val="24"/>
        </w:rPr>
        <w:lastRenderedPageBreak/>
        <w:drawing>
          <wp:anchor distT="0" distB="0" distL="114300" distR="114300" simplePos="0" relativeHeight="251672576" behindDoc="1" locked="0" layoutInCell="1" allowOverlap="1" wp14:anchorId="3AA28716" wp14:editId="08251D34">
            <wp:simplePos x="0" y="0"/>
            <wp:positionH relativeFrom="column">
              <wp:posOffset>43180</wp:posOffset>
            </wp:positionH>
            <wp:positionV relativeFrom="paragraph">
              <wp:posOffset>69215</wp:posOffset>
            </wp:positionV>
            <wp:extent cx="3779520" cy="5716905"/>
            <wp:effectExtent l="0" t="0" r="0" b="0"/>
            <wp:wrapTight wrapText="bothSides">
              <wp:wrapPolygon edited="0">
                <wp:start x="0" y="0"/>
                <wp:lineTo x="0" y="21521"/>
                <wp:lineTo x="21448" y="21521"/>
                <wp:lineTo x="21448" y="0"/>
                <wp:lineTo x="0" y="0"/>
              </wp:wrapPolygon>
            </wp:wrapTight>
            <wp:docPr id="35" name="Рисунок 17" descr="C:\Documents and Settings\User\Рабочий стол\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Рабочий стол\1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9520" cy="57169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23434" w:rsidRPr="00495A2E">
        <w:rPr>
          <w:rFonts w:ascii="Times New Roman" w:hAnsi="Times New Roman" w:cs="Times New Roman"/>
          <w:b/>
          <w:sz w:val="24"/>
          <w:szCs w:val="24"/>
          <w:lang w:val="az-Latn-AZ" w:eastAsia="ja-JP"/>
        </w:rPr>
        <w:br w:type="page"/>
      </w:r>
    </w:p>
    <w:p w:rsidR="000F4F8B" w:rsidRDefault="000F4F8B" w:rsidP="00C73A05">
      <w:pPr>
        <w:spacing w:after="0"/>
        <w:rPr>
          <w:rFonts w:ascii="Times New Roman" w:hAnsi="Times New Roman" w:cs="Times New Roman"/>
          <w:b/>
          <w:sz w:val="24"/>
          <w:szCs w:val="24"/>
          <w:lang w:val="az-Latn-AZ" w:eastAsia="ja-JP"/>
        </w:rPr>
      </w:pPr>
      <w:r w:rsidRPr="00495A2E">
        <w:rPr>
          <w:rFonts w:ascii="Times New Roman" w:hAnsi="Times New Roman" w:cs="Times New Roman"/>
          <w:b/>
          <w:noProof/>
          <w:sz w:val="24"/>
          <w:szCs w:val="24"/>
        </w:rPr>
        <w:lastRenderedPageBreak/>
        <w:drawing>
          <wp:anchor distT="0" distB="0" distL="114300" distR="114300" simplePos="0" relativeHeight="251673600" behindDoc="1" locked="0" layoutInCell="1" allowOverlap="1" wp14:anchorId="12DE0EF0" wp14:editId="6BEFC5C2">
            <wp:simplePos x="0" y="0"/>
            <wp:positionH relativeFrom="column">
              <wp:posOffset>137160</wp:posOffset>
            </wp:positionH>
            <wp:positionV relativeFrom="paragraph">
              <wp:posOffset>130175</wp:posOffset>
            </wp:positionV>
            <wp:extent cx="3614420" cy="5646420"/>
            <wp:effectExtent l="0" t="0" r="5080" b="0"/>
            <wp:wrapTight wrapText="bothSides">
              <wp:wrapPolygon edited="0">
                <wp:start x="0" y="0"/>
                <wp:lineTo x="0" y="21498"/>
                <wp:lineTo x="21517" y="21498"/>
                <wp:lineTo x="21517" y="0"/>
                <wp:lineTo x="0" y="0"/>
              </wp:wrapPolygon>
            </wp:wrapTight>
            <wp:docPr id="36" name="Рисунок 18" descr="C:\Documents and Settings\User\Рабочий стол\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User\Рабочий стол\1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14420" cy="56464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az-Latn-AZ" w:eastAsia="ja-JP"/>
        </w:rPr>
        <w:br w:type="page"/>
      </w:r>
    </w:p>
    <w:p w:rsidR="00023434" w:rsidRPr="00495A2E" w:rsidRDefault="000F4F8B" w:rsidP="00C73A05">
      <w:pPr>
        <w:spacing w:after="0" w:line="240" w:lineRule="auto"/>
        <w:ind w:left="-142" w:firstLine="426"/>
        <w:rPr>
          <w:rFonts w:ascii="Times New Roman" w:hAnsi="Times New Roman" w:cs="Times New Roman"/>
          <w:b/>
          <w:sz w:val="24"/>
          <w:szCs w:val="24"/>
          <w:lang w:val="az-Latn-AZ" w:eastAsia="ja-JP"/>
        </w:rPr>
      </w:pPr>
      <w:r w:rsidRPr="00495A2E">
        <w:rPr>
          <w:rFonts w:ascii="Times New Roman" w:hAnsi="Times New Roman" w:cs="Times New Roman"/>
          <w:b/>
          <w:noProof/>
          <w:sz w:val="24"/>
          <w:szCs w:val="24"/>
        </w:rPr>
        <w:lastRenderedPageBreak/>
        <w:drawing>
          <wp:anchor distT="0" distB="0" distL="114300" distR="114300" simplePos="0" relativeHeight="251674624" behindDoc="1" locked="0" layoutInCell="1" allowOverlap="1" wp14:anchorId="688282A2" wp14:editId="71DA7510">
            <wp:simplePos x="0" y="0"/>
            <wp:positionH relativeFrom="column">
              <wp:posOffset>335915</wp:posOffset>
            </wp:positionH>
            <wp:positionV relativeFrom="paragraph">
              <wp:posOffset>111760</wp:posOffset>
            </wp:positionV>
            <wp:extent cx="3472180" cy="5786120"/>
            <wp:effectExtent l="0" t="0" r="0" b="5080"/>
            <wp:wrapTight wrapText="bothSides">
              <wp:wrapPolygon edited="0">
                <wp:start x="0" y="0"/>
                <wp:lineTo x="0" y="21548"/>
                <wp:lineTo x="21450" y="21548"/>
                <wp:lineTo x="21450" y="0"/>
                <wp:lineTo x="0" y="0"/>
              </wp:wrapPolygon>
            </wp:wrapTight>
            <wp:docPr id="37" name="Рисунок 19" descr="C:\Documents and Settings\User\Рабочий стол\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Рабочий стол\17.jpg"/>
                    <pic:cNvPicPr>
                      <a:picLocks noChangeAspect="1" noChangeArrowheads="1"/>
                    </pic:cNvPicPr>
                  </pic:nvPicPr>
                  <pic:blipFill rotWithShape="1">
                    <a:blip r:embed="rId39">
                      <a:extLst>
                        <a:ext uri="{28A0092B-C50C-407E-A947-70E740481C1C}">
                          <a14:useLocalDpi xmlns:a14="http://schemas.microsoft.com/office/drawing/2010/main" val="0"/>
                        </a:ext>
                      </a:extLst>
                    </a:blip>
                    <a:srcRect b="1474"/>
                    <a:stretch/>
                  </pic:blipFill>
                  <pic:spPr bwMode="auto">
                    <a:xfrm>
                      <a:off x="0" y="0"/>
                      <a:ext cx="3472180" cy="578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3434" w:rsidRPr="00495A2E" w:rsidRDefault="00023434" w:rsidP="00C73A05">
      <w:pPr>
        <w:spacing w:after="0" w:line="240" w:lineRule="auto"/>
        <w:ind w:left="284" w:firstLine="426"/>
        <w:rPr>
          <w:rFonts w:ascii="Times New Roman" w:hAnsi="Times New Roman" w:cs="Times New Roman"/>
          <w:b/>
          <w:sz w:val="24"/>
          <w:szCs w:val="24"/>
          <w:lang w:val="az-Latn-AZ" w:eastAsia="ja-JP"/>
        </w:rPr>
      </w:pPr>
    </w:p>
    <w:p w:rsidR="00023434" w:rsidRPr="00495A2E" w:rsidRDefault="00023434" w:rsidP="00C73A05">
      <w:pPr>
        <w:spacing w:after="0" w:line="240" w:lineRule="auto"/>
        <w:ind w:left="142" w:firstLine="426"/>
        <w:rPr>
          <w:rFonts w:ascii="Times New Roman" w:hAnsi="Times New Roman" w:cs="Times New Roman"/>
          <w:b/>
          <w:sz w:val="24"/>
          <w:szCs w:val="24"/>
          <w:lang w:val="az-Latn-AZ" w:eastAsia="ja-JP"/>
        </w:rPr>
      </w:pPr>
    </w:p>
    <w:p w:rsidR="000F4F8B" w:rsidRDefault="000F4F8B" w:rsidP="00C73A05">
      <w:pPr>
        <w:spacing w:after="0"/>
        <w:rPr>
          <w:rFonts w:ascii="Times New Roman" w:hAnsi="Times New Roman" w:cs="Times New Roman"/>
          <w:b/>
          <w:sz w:val="24"/>
          <w:szCs w:val="24"/>
          <w:lang w:val="az-Latn-AZ" w:eastAsia="ja-JP"/>
        </w:rPr>
      </w:pPr>
      <w:r>
        <w:rPr>
          <w:rFonts w:ascii="Times New Roman" w:hAnsi="Times New Roman" w:cs="Times New Roman"/>
          <w:b/>
          <w:sz w:val="24"/>
          <w:szCs w:val="24"/>
          <w:lang w:val="az-Latn-AZ" w:eastAsia="ja-JP"/>
        </w:rPr>
        <w:br w:type="page"/>
      </w:r>
    </w:p>
    <w:p w:rsidR="000F4F8B" w:rsidRDefault="000F4F8B" w:rsidP="00C73A05">
      <w:pPr>
        <w:spacing w:after="0"/>
        <w:rPr>
          <w:rFonts w:ascii="Times New Roman" w:hAnsi="Times New Roman" w:cs="Times New Roman"/>
          <w:b/>
          <w:sz w:val="24"/>
          <w:szCs w:val="24"/>
          <w:lang w:val="az-Latn-AZ" w:eastAsia="ja-JP"/>
        </w:rPr>
      </w:pPr>
      <w:r w:rsidRPr="00495A2E">
        <w:rPr>
          <w:rFonts w:ascii="Times New Roman" w:hAnsi="Times New Roman" w:cs="Times New Roman"/>
          <w:b/>
          <w:noProof/>
          <w:sz w:val="24"/>
          <w:szCs w:val="24"/>
        </w:rPr>
        <w:lastRenderedPageBreak/>
        <w:drawing>
          <wp:anchor distT="0" distB="0" distL="114300" distR="114300" simplePos="0" relativeHeight="251675648" behindDoc="1" locked="0" layoutInCell="1" allowOverlap="1" wp14:anchorId="64C9DC73" wp14:editId="2F1B0883">
            <wp:simplePos x="0" y="0"/>
            <wp:positionH relativeFrom="column">
              <wp:posOffset>111760</wp:posOffset>
            </wp:positionH>
            <wp:positionV relativeFrom="paragraph">
              <wp:posOffset>112395</wp:posOffset>
            </wp:positionV>
            <wp:extent cx="3602990" cy="5810885"/>
            <wp:effectExtent l="0" t="0" r="0" b="0"/>
            <wp:wrapTight wrapText="bothSides">
              <wp:wrapPolygon edited="0">
                <wp:start x="0" y="0"/>
                <wp:lineTo x="0" y="21527"/>
                <wp:lineTo x="21471" y="21527"/>
                <wp:lineTo x="21471" y="0"/>
                <wp:lineTo x="0" y="0"/>
              </wp:wrapPolygon>
            </wp:wrapTight>
            <wp:docPr id="38" name="Рисунок 20" descr="C:\Documents and Settings\User\Рабочий стол\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User\Рабочий стол\17.jpg"/>
                    <pic:cNvPicPr>
                      <a:picLocks noChangeAspect="1" noChangeArrowheads="1"/>
                    </pic:cNvPicPr>
                  </pic:nvPicPr>
                  <pic:blipFill rotWithShape="1">
                    <a:blip r:embed="rId40">
                      <a:extLst>
                        <a:ext uri="{28A0092B-C50C-407E-A947-70E740481C1C}">
                          <a14:useLocalDpi xmlns:a14="http://schemas.microsoft.com/office/drawing/2010/main" val="0"/>
                        </a:ext>
                      </a:extLst>
                    </a:blip>
                    <a:srcRect t="1390"/>
                    <a:stretch/>
                  </pic:blipFill>
                  <pic:spPr bwMode="auto">
                    <a:xfrm>
                      <a:off x="0" y="0"/>
                      <a:ext cx="3602990" cy="5810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az-Latn-AZ" w:eastAsia="ja-JP"/>
        </w:rPr>
        <w:br w:type="page"/>
      </w:r>
    </w:p>
    <w:p w:rsidR="000F4F8B" w:rsidRDefault="000F4F8B" w:rsidP="00C73A05">
      <w:pPr>
        <w:spacing w:after="0" w:line="240" w:lineRule="auto"/>
        <w:jc w:val="center"/>
        <w:rPr>
          <w:rFonts w:ascii="Times New Roman" w:hAnsi="Times New Roman" w:cs="Times New Roman"/>
          <w:b/>
          <w:sz w:val="24"/>
          <w:szCs w:val="24"/>
          <w:lang w:val="az-Latn-AZ" w:eastAsia="ja-JP"/>
        </w:rPr>
      </w:pPr>
    </w:p>
    <w:p w:rsidR="0015689D" w:rsidRPr="00495A2E" w:rsidRDefault="0021106F" w:rsidP="00C73A05">
      <w:pPr>
        <w:spacing w:after="0" w:line="240" w:lineRule="auto"/>
        <w:jc w:val="center"/>
        <w:rPr>
          <w:rFonts w:ascii="Times New Roman" w:hAnsi="Times New Roman" w:cs="Times New Roman"/>
          <w:b/>
          <w:sz w:val="24"/>
          <w:szCs w:val="24"/>
          <w:lang w:val="az-Latn-AZ" w:eastAsia="ja-JP"/>
        </w:rPr>
      </w:pPr>
      <w:r w:rsidRPr="00495A2E">
        <w:rPr>
          <w:rFonts w:ascii="Times New Roman" w:hAnsi="Times New Roman" w:cs="Times New Roman"/>
          <w:b/>
          <w:sz w:val="24"/>
          <w:szCs w:val="24"/>
          <w:lang w:val="az-Latn-AZ" w:eastAsia="ja-JP"/>
        </w:rPr>
        <w:t>ƏDƏBİYYAT</w:t>
      </w:r>
    </w:p>
    <w:p w:rsidR="0021106F" w:rsidRPr="00495A2E" w:rsidRDefault="0021106F" w:rsidP="00C73A05">
      <w:pPr>
        <w:spacing w:after="0" w:line="240" w:lineRule="auto"/>
        <w:ind w:firstLine="426"/>
        <w:jc w:val="both"/>
        <w:rPr>
          <w:rFonts w:ascii="Times New Roman" w:hAnsi="Times New Roman" w:cs="Times New Roman"/>
          <w:sz w:val="24"/>
          <w:szCs w:val="24"/>
          <w:lang w:val="az-Latn-AZ" w:eastAsia="ja-JP"/>
        </w:rPr>
      </w:pPr>
    </w:p>
    <w:p w:rsidR="0021106F" w:rsidRPr="000F4F8B" w:rsidRDefault="0021106F" w:rsidP="00C73A05">
      <w:pPr>
        <w:pStyle w:val="ab"/>
        <w:numPr>
          <w:ilvl w:val="0"/>
          <w:numId w:val="10"/>
        </w:numPr>
        <w:tabs>
          <w:tab w:val="left" w:pos="284"/>
          <w:tab w:val="left" w:pos="426"/>
          <w:tab w:val="left" w:pos="851"/>
        </w:tabs>
        <w:ind w:left="0" w:firstLine="0"/>
        <w:jc w:val="both"/>
        <w:rPr>
          <w:lang w:val="az-Latn-AZ" w:eastAsia="ja-JP"/>
        </w:rPr>
      </w:pPr>
      <w:r w:rsidRPr="000F4F8B">
        <w:rPr>
          <w:i/>
          <w:lang w:val="az-Latn-AZ" w:eastAsia="ja-JP"/>
        </w:rPr>
        <w:t>Abid Ə.</w:t>
      </w:r>
      <w:r w:rsidR="00244B45" w:rsidRPr="000F4F8B">
        <w:rPr>
          <w:lang w:val="az-Latn-AZ" w:eastAsia="ja-JP"/>
        </w:rPr>
        <w:t>Seçilmiş</w:t>
      </w:r>
      <w:r w:rsidRPr="000F4F8B">
        <w:rPr>
          <w:lang w:val="az-Latn-AZ" w:eastAsia="ja-JP"/>
        </w:rPr>
        <w:t xml:space="preserve"> əsər</w:t>
      </w:r>
      <w:r w:rsidR="00244B45" w:rsidRPr="000F4F8B">
        <w:rPr>
          <w:lang w:val="az-Latn-AZ" w:eastAsia="ja-JP"/>
        </w:rPr>
        <w:t>lər</w:t>
      </w:r>
      <w:r w:rsidRPr="000F4F8B">
        <w:rPr>
          <w:lang w:val="az-Latn-AZ" w:eastAsia="ja-JP"/>
        </w:rPr>
        <w:t>i</w:t>
      </w:r>
      <w:r w:rsidR="00244B45" w:rsidRPr="000F4F8B">
        <w:rPr>
          <w:lang w:val="az-Latn-AZ" w:eastAsia="ja-JP"/>
        </w:rPr>
        <w:t>.</w:t>
      </w:r>
      <w:r w:rsidRPr="000F4F8B">
        <w:rPr>
          <w:lang w:val="az-Latn-AZ" w:eastAsia="ja-JP"/>
        </w:rPr>
        <w:t xml:space="preserve"> Bakı, </w:t>
      </w:r>
      <w:r w:rsidR="00244B45" w:rsidRPr="000F4F8B">
        <w:rPr>
          <w:lang w:val="az-Latn-AZ" w:eastAsia="ja-JP"/>
        </w:rPr>
        <w:t>2007</w:t>
      </w:r>
      <w:r w:rsidRPr="000F4F8B">
        <w:rPr>
          <w:lang w:val="az-Latn-AZ" w:eastAsia="ja-JP"/>
        </w:rPr>
        <w:t>.</w:t>
      </w:r>
    </w:p>
    <w:p w:rsidR="00156BFA" w:rsidRPr="000F4F8B" w:rsidRDefault="00156BFA" w:rsidP="00C73A05">
      <w:pPr>
        <w:pStyle w:val="ab"/>
        <w:numPr>
          <w:ilvl w:val="0"/>
          <w:numId w:val="10"/>
        </w:numPr>
        <w:tabs>
          <w:tab w:val="left" w:pos="284"/>
          <w:tab w:val="left" w:pos="426"/>
          <w:tab w:val="left" w:pos="851"/>
        </w:tabs>
        <w:ind w:left="0" w:firstLine="0"/>
        <w:jc w:val="both"/>
        <w:rPr>
          <w:lang w:val="az-Latn-AZ" w:eastAsia="ja-JP"/>
        </w:rPr>
      </w:pPr>
      <w:r w:rsidRPr="000F4F8B">
        <w:rPr>
          <w:i/>
          <w:lang w:val="az-Latn-AZ" w:eastAsia="ja-JP"/>
        </w:rPr>
        <w:t>Ağayev Ə.</w:t>
      </w:r>
      <w:r w:rsidRPr="000F4F8B">
        <w:rPr>
          <w:lang w:val="az-Latn-AZ" w:eastAsia="ja-JP"/>
        </w:rPr>
        <w:t xml:space="preserve"> Nizami və dünya ədəbiyyatı. Bakı, 1964.</w:t>
      </w:r>
    </w:p>
    <w:p w:rsidR="00FA481F" w:rsidRPr="000F4F8B" w:rsidRDefault="00FA481F" w:rsidP="00C73A05">
      <w:pPr>
        <w:pStyle w:val="ab"/>
        <w:numPr>
          <w:ilvl w:val="0"/>
          <w:numId w:val="10"/>
        </w:numPr>
        <w:tabs>
          <w:tab w:val="left" w:pos="284"/>
          <w:tab w:val="left" w:pos="426"/>
          <w:tab w:val="left" w:pos="851"/>
          <w:tab w:val="left" w:pos="993"/>
        </w:tabs>
        <w:ind w:left="0" w:firstLine="0"/>
        <w:jc w:val="both"/>
        <w:rPr>
          <w:lang w:val="az-Latn-AZ" w:eastAsia="ja-JP"/>
        </w:rPr>
      </w:pPr>
      <w:r w:rsidRPr="000F4F8B">
        <w:rPr>
          <w:i/>
          <w:lang w:val="az-Latn-AZ" w:eastAsia="ja-JP"/>
        </w:rPr>
        <w:t>Araslı H.</w:t>
      </w:r>
      <w:r w:rsidRPr="000F4F8B">
        <w:rPr>
          <w:lang w:val="az-Latn-AZ" w:eastAsia="ja-JP"/>
        </w:rPr>
        <w:t xml:space="preserve"> Arif Ərdəbilinin “Fərhadnamə” poemasında Nizami ənənələri, - Azər</w:t>
      </w:r>
      <w:r w:rsidR="009C4DEF" w:rsidRPr="000F4F8B">
        <w:rPr>
          <w:lang w:val="az-Latn-AZ" w:eastAsia="ja-JP"/>
        </w:rPr>
        <w:softHyphen/>
      </w:r>
      <w:r w:rsidRPr="000F4F8B">
        <w:rPr>
          <w:lang w:val="az-Latn-AZ" w:eastAsia="ja-JP"/>
        </w:rPr>
        <w:t>bay</w:t>
      </w:r>
      <w:r w:rsidR="009C4DEF" w:rsidRPr="000F4F8B">
        <w:rPr>
          <w:lang w:val="az-Latn-AZ" w:eastAsia="ja-JP"/>
        </w:rPr>
        <w:softHyphen/>
      </w:r>
      <w:r w:rsidRPr="000F4F8B">
        <w:rPr>
          <w:lang w:val="az-Latn-AZ" w:eastAsia="ja-JP"/>
        </w:rPr>
        <w:t>can EA “Xəbərlər”i (Ədəbiyyat, dil və incəsənət seriyası), 1962, № 8.</w:t>
      </w:r>
    </w:p>
    <w:p w:rsidR="00FA481F" w:rsidRPr="000F4F8B" w:rsidRDefault="00FA481F" w:rsidP="00C73A05">
      <w:pPr>
        <w:pStyle w:val="ab"/>
        <w:numPr>
          <w:ilvl w:val="0"/>
          <w:numId w:val="10"/>
        </w:numPr>
        <w:tabs>
          <w:tab w:val="left" w:pos="284"/>
          <w:tab w:val="left" w:pos="426"/>
          <w:tab w:val="left" w:pos="851"/>
          <w:tab w:val="left" w:pos="993"/>
        </w:tabs>
        <w:ind w:left="0" w:firstLine="0"/>
        <w:jc w:val="both"/>
        <w:rPr>
          <w:lang w:val="az-Latn-AZ" w:eastAsia="ja-JP"/>
        </w:rPr>
      </w:pPr>
      <w:r w:rsidRPr="000F4F8B">
        <w:rPr>
          <w:i/>
          <w:lang w:val="az-Latn-AZ" w:eastAsia="ja-JP"/>
        </w:rPr>
        <w:t>Araslı H.</w:t>
      </w:r>
      <w:r w:rsidRPr="000F4F8B">
        <w:rPr>
          <w:lang w:val="az-Latn-AZ" w:eastAsia="ja-JP"/>
        </w:rPr>
        <w:t xml:space="preserve"> Arif Ərdəbili və onun “Fərhadnamə” poeması, Bakı, 1979.</w:t>
      </w:r>
    </w:p>
    <w:p w:rsidR="00FA481F" w:rsidRPr="000F4F8B" w:rsidRDefault="00FA481F" w:rsidP="00C73A05">
      <w:pPr>
        <w:pStyle w:val="ab"/>
        <w:numPr>
          <w:ilvl w:val="0"/>
          <w:numId w:val="10"/>
        </w:numPr>
        <w:tabs>
          <w:tab w:val="left" w:pos="284"/>
          <w:tab w:val="left" w:pos="426"/>
          <w:tab w:val="left" w:pos="851"/>
          <w:tab w:val="left" w:pos="993"/>
        </w:tabs>
        <w:ind w:left="0" w:firstLine="0"/>
        <w:jc w:val="both"/>
        <w:rPr>
          <w:lang w:val="az-Latn-AZ" w:eastAsia="ja-JP"/>
        </w:rPr>
      </w:pPr>
      <w:r w:rsidRPr="000F4F8B">
        <w:rPr>
          <w:i/>
          <w:lang w:val="az-Latn-AZ" w:eastAsia="ja-JP"/>
        </w:rPr>
        <w:t>Araslı.</w:t>
      </w:r>
      <w:r w:rsidRPr="000F4F8B">
        <w:rPr>
          <w:lang w:val="az-Latn-AZ" w:eastAsia="ja-JP"/>
        </w:rPr>
        <w:t xml:space="preserve"> H. Füzuli. Bakı, 1939.</w:t>
      </w:r>
    </w:p>
    <w:p w:rsidR="00FA481F" w:rsidRPr="000F4F8B" w:rsidRDefault="00FA481F" w:rsidP="00C73A05">
      <w:pPr>
        <w:pStyle w:val="ab"/>
        <w:numPr>
          <w:ilvl w:val="0"/>
          <w:numId w:val="10"/>
        </w:numPr>
        <w:tabs>
          <w:tab w:val="left" w:pos="284"/>
          <w:tab w:val="left" w:pos="426"/>
          <w:tab w:val="left" w:pos="851"/>
          <w:tab w:val="left" w:pos="993"/>
        </w:tabs>
        <w:ind w:left="0" w:firstLine="0"/>
        <w:jc w:val="both"/>
        <w:rPr>
          <w:lang w:val="az-Latn-AZ" w:eastAsia="ja-JP"/>
        </w:rPr>
      </w:pPr>
      <w:r w:rsidRPr="000F4F8B">
        <w:rPr>
          <w:i/>
          <w:lang w:val="az-Latn-AZ" w:eastAsia="ja-JP"/>
        </w:rPr>
        <w:t>Araslı H.</w:t>
      </w:r>
      <w:r w:rsidRPr="000F4F8B">
        <w:rPr>
          <w:lang w:val="az-Latn-AZ" w:eastAsia="ja-JP"/>
        </w:rPr>
        <w:t xml:space="preserve"> Fədakar şair (Nəsimi haqqında), Bakı, 1942.</w:t>
      </w:r>
    </w:p>
    <w:p w:rsidR="00FA481F" w:rsidRPr="000F4F8B" w:rsidRDefault="00FA481F" w:rsidP="00C73A05">
      <w:pPr>
        <w:pStyle w:val="ab"/>
        <w:numPr>
          <w:ilvl w:val="0"/>
          <w:numId w:val="10"/>
        </w:numPr>
        <w:tabs>
          <w:tab w:val="left" w:pos="284"/>
          <w:tab w:val="left" w:pos="426"/>
          <w:tab w:val="left" w:pos="851"/>
          <w:tab w:val="left" w:pos="993"/>
        </w:tabs>
        <w:ind w:left="0" w:firstLine="0"/>
        <w:jc w:val="both"/>
        <w:rPr>
          <w:lang w:val="az-Latn-AZ" w:eastAsia="ja-JP"/>
        </w:rPr>
      </w:pPr>
      <w:r w:rsidRPr="000F4F8B">
        <w:rPr>
          <w:i/>
          <w:lang w:val="az-Latn-AZ" w:eastAsia="ja-JP"/>
        </w:rPr>
        <w:t>Araslı H.</w:t>
      </w:r>
      <w:r w:rsidRPr="000F4F8B">
        <w:rPr>
          <w:lang w:val="az-Latn-AZ" w:eastAsia="ja-JP"/>
        </w:rPr>
        <w:t xml:space="preserve"> Şah İsmayıl</w:t>
      </w:r>
      <w:r w:rsidR="009F40A3" w:rsidRPr="000F4F8B">
        <w:rPr>
          <w:lang w:val="az-Latn-AZ" w:eastAsia="ja-JP"/>
        </w:rPr>
        <w:t xml:space="preserve"> Xətai, - “Azərbaycan”, 1946, №</w:t>
      </w:r>
      <w:r w:rsidRPr="000F4F8B">
        <w:rPr>
          <w:lang w:val="az-Latn-AZ" w:eastAsia="ja-JP"/>
        </w:rPr>
        <w:t>1.</w:t>
      </w:r>
    </w:p>
    <w:p w:rsidR="00FA481F" w:rsidRPr="000F4F8B" w:rsidRDefault="00FA481F" w:rsidP="00C73A05">
      <w:pPr>
        <w:pStyle w:val="ab"/>
        <w:numPr>
          <w:ilvl w:val="0"/>
          <w:numId w:val="10"/>
        </w:numPr>
        <w:tabs>
          <w:tab w:val="left" w:pos="284"/>
          <w:tab w:val="left" w:pos="426"/>
          <w:tab w:val="left" w:pos="851"/>
          <w:tab w:val="left" w:pos="993"/>
        </w:tabs>
        <w:ind w:left="0" w:firstLine="0"/>
        <w:jc w:val="both"/>
        <w:rPr>
          <w:lang w:val="az-Latn-AZ" w:eastAsia="ja-JP"/>
        </w:rPr>
      </w:pPr>
      <w:r w:rsidRPr="000F4F8B">
        <w:rPr>
          <w:i/>
          <w:lang w:val="az-Latn-AZ" w:eastAsia="ja-JP"/>
        </w:rPr>
        <w:t>Araslı H.</w:t>
      </w:r>
      <w:r w:rsidRPr="000F4F8B">
        <w:rPr>
          <w:lang w:val="az-Latn-AZ" w:eastAsia="ja-JP"/>
        </w:rPr>
        <w:t xml:space="preserve"> Füzuli sələflərindən Kişvəri, - Nizami adına Ədəbiyyat İnstitutunun “Əsərlər”i, II c., Bakı, 1946.</w:t>
      </w:r>
    </w:p>
    <w:p w:rsidR="00FA481F" w:rsidRPr="000F4F8B" w:rsidRDefault="00FA481F" w:rsidP="00C73A05">
      <w:pPr>
        <w:pStyle w:val="ab"/>
        <w:numPr>
          <w:ilvl w:val="0"/>
          <w:numId w:val="10"/>
        </w:numPr>
        <w:tabs>
          <w:tab w:val="left" w:pos="284"/>
          <w:tab w:val="left" w:pos="426"/>
          <w:tab w:val="left" w:pos="851"/>
          <w:tab w:val="left" w:pos="993"/>
        </w:tabs>
        <w:ind w:left="0" w:firstLine="0"/>
        <w:jc w:val="both"/>
        <w:rPr>
          <w:lang w:val="az-Latn-AZ" w:eastAsia="ja-JP"/>
        </w:rPr>
      </w:pPr>
      <w:r w:rsidRPr="000F4F8B">
        <w:rPr>
          <w:i/>
          <w:lang w:val="az-Latn-AZ" w:eastAsia="ja-JP"/>
        </w:rPr>
        <w:t>Araslı H.</w:t>
      </w:r>
      <w:r w:rsidRPr="000F4F8B">
        <w:rPr>
          <w:lang w:val="az-Latn-AZ" w:eastAsia="ja-JP"/>
        </w:rPr>
        <w:t xml:space="preserve"> XVIII əsrdə tarixi mənzumələr, - Azər</w:t>
      </w:r>
      <w:r w:rsidR="009F40A3" w:rsidRPr="000F4F8B">
        <w:rPr>
          <w:lang w:val="az-Latn-AZ" w:eastAsia="ja-JP"/>
        </w:rPr>
        <w:softHyphen/>
      </w:r>
      <w:r w:rsidRPr="000F4F8B">
        <w:rPr>
          <w:lang w:val="az-Latn-AZ" w:eastAsia="ja-JP"/>
        </w:rPr>
        <w:t>bay</w:t>
      </w:r>
      <w:r w:rsidR="009F40A3" w:rsidRPr="000F4F8B">
        <w:rPr>
          <w:lang w:val="az-Latn-AZ" w:eastAsia="ja-JP"/>
        </w:rPr>
        <w:softHyphen/>
      </w:r>
      <w:r w:rsidRPr="000F4F8B">
        <w:rPr>
          <w:lang w:val="az-Latn-AZ" w:eastAsia="ja-JP"/>
        </w:rPr>
        <w:t>can EA Nizami adına Ədəbiyyat İnstitutunun “Əsərlər”i, Ədəbiyyat məcmuəsi, III c., 1948.</w:t>
      </w:r>
    </w:p>
    <w:p w:rsidR="00884050" w:rsidRPr="000F4F8B" w:rsidRDefault="00884050"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Araslı H.</w:t>
      </w:r>
      <w:r w:rsidRPr="000F4F8B">
        <w:rPr>
          <w:lang w:val="az-Latn-AZ" w:eastAsia="ja-JP"/>
        </w:rPr>
        <w:t xml:space="preserve"> XVII-XVIII əsrlər Azərbaycan ədəbiyyatı tarixi. Bakı, 1956.</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Araslı H.</w:t>
      </w:r>
      <w:r w:rsidRPr="000F4F8B">
        <w:rPr>
          <w:lang w:val="az-Latn-AZ" w:eastAsia="ja-JP"/>
        </w:rPr>
        <w:t xml:space="preserve"> Böyük Azərbaycan şairi Füzuli. Bakı, 1958.</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 xml:space="preserve">Araslı H. </w:t>
      </w:r>
      <w:r w:rsidRPr="000F4F8B">
        <w:rPr>
          <w:lang w:val="az-Latn-AZ" w:eastAsia="ja-JP"/>
        </w:rPr>
        <w:t>Aşıq yaradıcılığı. Bakı, 1960.</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Araslı H.</w:t>
      </w:r>
      <w:r w:rsidRPr="000F4F8B">
        <w:rPr>
          <w:lang w:val="az-Latn-AZ" w:eastAsia="ja-JP"/>
        </w:rPr>
        <w:t xml:space="preserve"> Nəsimi. Bakı, 1973.</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Arif Ərdəbili.</w:t>
      </w:r>
      <w:r w:rsidRPr="000F4F8B">
        <w:rPr>
          <w:lang w:val="az-Latn-AZ" w:eastAsia="ja-JP"/>
        </w:rPr>
        <w:t xml:space="preserve"> Fərhadnamə. Tərc. X.Yusifli. Bakı, 2007.</w:t>
      </w:r>
    </w:p>
    <w:p w:rsidR="0021106F" w:rsidRPr="000F4F8B" w:rsidRDefault="0021106F" w:rsidP="00C73A05">
      <w:pPr>
        <w:pStyle w:val="ab"/>
        <w:numPr>
          <w:ilvl w:val="0"/>
          <w:numId w:val="10"/>
        </w:numPr>
        <w:tabs>
          <w:tab w:val="left" w:pos="0"/>
          <w:tab w:val="left" w:pos="426"/>
          <w:tab w:val="left" w:pos="993"/>
        </w:tabs>
        <w:ind w:left="0" w:firstLine="0"/>
        <w:jc w:val="both"/>
        <w:rPr>
          <w:lang w:val="az-Latn-AZ" w:eastAsia="ja-JP"/>
        </w:rPr>
      </w:pPr>
      <w:r w:rsidRPr="000F4F8B">
        <w:rPr>
          <w:i/>
          <w:lang w:val="az-Latn-AZ" w:eastAsia="ja-JP"/>
        </w:rPr>
        <w:t>Azadə R.</w:t>
      </w:r>
      <w:r w:rsidRPr="000F4F8B">
        <w:rPr>
          <w:lang w:val="az-Latn-AZ" w:eastAsia="ja-JP"/>
        </w:rPr>
        <w:t xml:space="preserve"> Füzulinin “Leyli Məcnun” əsərinin ideya və bədii xüsusiyyətləri, - Məhəmməd Füzuli (elmi-tənqidi məqalələr), Bakı, 1958.</w:t>
      </w:r>
    </w:p>
    <w:p w:rsidR="0021106F" w:rsidRPr="000F4F8B" w:rsidRDefault="00790A23" w:rsidP="00C73A05">
      <w:pPr>
        <w:pStyle w:val="ab"/>
        <w:numPr>
          <w:ilvl w:val="0"/>
          <w:numId w:val="10"/>
        </w:numPr>
        <w:tabs>
          <w:tab w:val="left" w:pos="0"/>
          <w:tab w:val="left" w:pos="426"/>
          <w:tab w:val="left" w:pos="993"/>
        </w:tabs>
        <w:ind w:left="0" w:firstLine="0"/>
        <w:jc w:val="both"/>
        <w:rPr>
          <w:lang w:val="az-Latn-AZ" w:eastAsia="ja-JP"/>
        </w:rPr>
      </w:pPr>
      <w:r w:rsidRPr="000F4F8B">
        <w:rPr>
          <w:i/>
          <w:lang w:val="az-Latn-AZ" w:eastAsia="ja-JP"/>
        </w:rPr>
        <w:t xml:space="preserve">Azadə R. </w:t>
      </w:r>
      <w:r w:rsidRPr="000F4F8B">
        <w:rPr>
          <w:lang w:val="az-Latn-AZ" w:eastAsia="ja-JP"/>
        </w:rPr>
        <w:t>Azərbaycan epik şeirinin inkişaf yolları (XII-XVII əsrlər), Bakı, 1975.</w:t>
      </w:r>
    </w:p>
    <w:p w:rsidR="00790A23" w:rsidRPr="000F4F8B" w:rsidRDefault="00790A23" w:rsidP="00C73A05">
      <w:pPr>
        <w:pStyle w:val="ab"/>
        <w:numPr>
          <w:ilvl w:val="0"/>
          <w:numId w:val="10"/>
        </w:numPr>
        <w:tabs>
          <w:tab w:val="left" w:pos="0"/>
          <w:tab w:val="left" w:pos="426"/>
          <w:tab w:val="left" w:pos="993"/>
        </w:tabs>
        <w:ind w:left="0" w:firstLine="0"/>
        <w:jc w:val="both"/>
        <w:rPr>
          <w:lang w:val="az-Latn-AZ" w:eastAsia="ja-JP"/>
        </w:rPr>
      </w:pPr>
      <w:r w:rsidRPr="000F4F8B">
        <w:rPr>
          <w:i/>
          <w:lang w:val="az-Latn-AZ" w:eastAsia="ja-JP"/>
        </w:rPr>
        <w:t>Azadə R.</w:t>
      </w:r>
      <w:r w:rsidRPr="000F4F8B">
        <w:rPr>
          <w:lang w:val="az-Latn-AZ" w:eastAsia="ja-JP"/>
        </w:rPr>
        <w:t xml:space="preserve"> Məhəmməd Füzuli, Bakı, 1994.</w:t>
      </w:r>
    </w:p>
    <w:p w:rsidR="00790A23" w:rsidRPr="000F4F8B" w:rsidRDefault="00790A23" w:rsidP="00C73A05">
      <w:pPr>
        <w:pStyle w:val="ab"/>
        <w:numPr>
          <w:ilvl w:val="0"/>
          <w:numId w:val="10"/>
        </w:numPr>
        <w:tabs>
          <w:tab w:val="left" w:pos="0"/>
          <w:tab w:val="left" w:pos="426"/>
          <w:tab w:val="left" w:pos="993"/>
        </w:tabs>
        <w:ind w:left="0" w:firstLine="0"/>
        <w:jc w:val="both"/>
        <w:rPr>
          <w:lang w:val="az-Latn-AZ" w:eastAsia="ja-JP"/>
        </w:rPr>
      </w:pPr>
      <w:r w:rsidRPr="000F4F8B">
        <w:rPr>
          <w:i/>
          <w:lang w:val="az-Latn-AZ" w:eastAsia="ja-JP"/>
        </w:rPr>
        <w:t>Azadə R.</w:t>
      </w:r>
      <w:r w:rsidRPr="000F4F8B">
        <w:rPr>
          <w:lang w:val="az-Latn-AZ" w:eastAsia="ja-JP"/>
        </w:rPr>
        <w:t xml:space="preserve"> Mütəfəkkir Mövlana Füzuli. Bakı, 1996.</w:t>
      </w:r>
    </w:p>
    <w:p w:rsidR="00790A23" w:rsidRPr="000F4F8B" w:rsidRDefault="00790A23" w:rsidP="00C73A05">
      <w:pPr>
        <w:pStyle w:val="ab"/>
        <w:numPr>
          <w:ilvl w:val="0"/>
          <w:numId w:val="10"/>
        </w:numPr>
        <w:tabs>
          <w:tab w:val="left" w:pos="0"/>
          <w:tab w:val="left" w:pos="426"/>
          <w:tab w:val="left" w:pos="993"/>
        </w:tabs>
        <w:ind w:left="0" w:firstLine="0"/>
        <w:jc w:val="both"/>
        <w:rPr>
          <w:lang w:val="az-Latn-AZ" w:eastAsia="ja-JP"/>
        </w:rPr>
      </w:pPr>
      <w:r w:rsidRPr="000F4F8B">
        <w:rPr>
          <w:lang w:val="az-Latn-AZ" w:eastAsia="ja-JP"/>
        </w:rPr>
        <w:t>Azərbaycan dastanları</w:t>
      </w:r>
      <w:r w:rsidR="00244B45" w:rsidRPr="000F4F8B">
        <w:rPr>
          <w:lang w:val="az-Latn-AZ" w:eastAsia="ja-JP"/>
        </w:rPr>
        <w:t>.</w:t>
      </w:r>
      <w:r w:rsidRPr="000F4F8B">
        <w:rPr>
          <w:lang w:val="az-Latn-AZ" w:eastAsia="ja-JP"/>
        </w:rPr>
        <w:t xml:space="preserve"> Beş cilddə, I c., Bakı, 1961; II c., 1966; III c.,</w:t>
      </w:r>
      <w:r w:rsidR="00A666B3" w:rsidRPr="000F4F8B">
        <w:rPr>
          <w:lang w:val="az-Latn-AZ" w:eastAsia="ja-JP"/>
        </w:rPr>
        <w:t xml:space="preserve"> </w:t>
      </w:r>
      <w:r w:rsidRPr="000F4F8B">
        <w:rPr>
          <w:lang w:val="az-Latn-AZ" w:eastAsia="ja-JP"/>
        </w:rPr>
        <w:t>1967, IV c., 1972.</w:t>
      </w:r>
    </w:p>
    <w:p w:rsidR="00790A23" w:rsidRPr="000F4F8B" w:rsidRDefault="00790A23" w:rsidP="00C73A05">
      <w:pPr>
        <w:pStyle w:val="ab"/>
        <w:numPr>
          <w:ilvl w:val="0"/>
          <w:numId w:val="10"/>
        </w:numPr>
        <w:tabs>
          <w:tab w:val="left" w:pos="0"/>
          <w:tab w:val="left" w:pos="426"/>
          <w:tab w:val="left" w:pos="993"/>
        </w:tabs>
        <w:ind w:left="0" w:firstLine="0"/>
        <w:jc w:val="both"/>
        <w:rPr>
          <w:lang w:val="az-Latn-AZ" w:eastAsia="ja-JP"/>
        </w:rPr>
      </w:pPr>
      <w:r w:rsidRPr="000F4F8B">
        <w:rPr>
          <w:lang w:val="az-Latn-AZ" w:eastAsia="ja-JP"/>
        </w:rPr>
        <w:lastRenderedPageBreak/>
        <w:t>Azərbaycan ədəbiyyatı tarixi (Müxtəsər)</w:t>
      </w:r>
      <w:r w:rsidR="00244B45" w:rsidRPr="000F4F8B">
        <w:rPr>
          <w:lang w:val="az-Latn-AZ" w:eastAsia="ja-JP"/>
        </w:rPr>
        <w:t>.</w:t>
      </w:r>
      <w:r w:rsidRPr="000F4F8B">
        <w:rPr>
          <w:lang w:val="az-Latn-AZ" w:eastAsia="ja-JP"/>
        </w:rPr>
        <w:t xml:space="preserve"> İki cilddə, I c., Bakı, 1943.</w:t>
      </w:r>
    </w:p>
    <w:p w:rsidR="00790A23" w:rsidRPr="000F4F8B" w:rsidRDefault="00790A23" w:rsidP="00C73A05">
      <w:pPr>
        <w:pStyle w:val="ab"/>
        <w:numPr>
          <w:ilvl w:val="0"/>
          <w:numId w:val="10"/>
        </w:numPr>
        <w:tabs>
          <w:tab w:val="left" w:pos="0"/>
          <w:tab w:val="left" w:pos="426"/>
          <w:tab w:val="left" w:pos="993"/>
        </w:tabs>
        <w:ind w:left="0" w:firstLine="0"/>
        <w:jc w:val="both"/>
        <w:rPr>
          <w:lang w:val="az-Latn-AZ" w:eastAsia="ja-JP"/>
        </w:rPr>
      </w:pPr>
      <w:r w:rsidRPr="000F4F8B">
        <w:rPr>
          <w:lang w:val="az-Latn-AZ" w:eastAsia="ja-JP"/>
        </w:rPr>
        <w:t>Azərbaycan ədəbiyyatı tarixi</w:t>
      </w:r>
      <w:r w:rsidR="00244B45" w:rsidRPr="000F4F8B">
        <w:rPr>
          <w:lang w:val="az-Latn-AZ" w:eastAsia="ja-JP"/>
        </w:rPr>
        <w:t>.</w:t>
      </w:r>
      <w:r w:rsidRPr="000F4F8B">
        <w:rPr>
          <w:lang w:val="az-Latn-AZ" w:eastAsia="ja-JP"/>
        </w:rPr>
        <w:t xml:space="preserve"> Üç cilddə, I c., Bakı, 1960.</w:t>
      </w:r>
    </w:p>
    <w:p w:rsidR="00244B45" w:rsidRPr="000F4F8B" w:rsidRDefault="00244B45" w:rsidP="00C73A05">
      <w:pPr>
        <w:pStyle w:val="ab"/>
        <w:numPr>
          <w:ilvl w:val="0"/>
          <w:numId w:val="10"/>
        </w:numPr>
        <w:tabs>
          <w:tab w:val="left" w:pos="0"/>
          <w:tab w:val="left" w:pos="426"/>
          <w:tab w:val="left" w:pos="993"/>
        </w:tabs>
        <w:ind w:left="0" w:firstLine="0"/>
        <w:jc w:val="both"/>
        <w:rPr>
          <w:lang w:val="az-Latn-AZ" w:eastAsia="ja-JP"/>
        </w:rPr>
      </w:pPr>
      <w:r w:rsidRPr="000F4F8B">
        <w:rPr>
          <w:lang w:val="az-Latn-AZ" w:eastAsia="ja-JP"/>
        </w:rPr>
        <w:t>Azərbaycan ədəbiyyatı tarixi. Altı cilddə. II, III c., Bakı, 2007; 2009.</w:t>
      </w:r>
    </w:p>
    <w:p w:rsidR="000814C1" w:rsidRPr="000F4F8B" w:rsidRDefault="000814C1" w:rsidP="00C73A05">
      <w:pPr>
        <w:pStyle w:val="ab"/>
        <w:numPr>
          <w:ilvl w:val="0"/>
          <w:numId w:val="10"/>
        </w:numPr>
        <w:tabs>
          <w:tab w:val="left" w:pos="426"/>
          <w:tab w:val="left" w:pos="993"/>
        </w:tabs>
        <w:ind w:left="0" w:firstLine="0"/>
        <w:jc w:val="both"/>
        <w:rPr>
          <w:lang w:val="az-Latn-AZ" w:eastAsia="ja-JP"/>
        </w:rPr>
      </w:pPr>
      <w:r w:rsidRPr="000F4F8B">
        <w:rPr>
          <w:lang w:val="az-Latn-AZ" w:eastAsia="ja-JP"/>
        </w:rPr>
        <w:t>Azərbaycan klassik ədəbiyyatı kitabxanası, 20 cilddə, III c., Bakı, 1984; V c., 1985; VI c., 1986.</w:t>
      </w:r>
    </w:p>
    <w:p w:rsidR="00244B45" w:rsidRPr="000F4F8B" w:rsidRDefault="00244B45" w:rsidP="00C73A05">
      <w:pPr>
        <w:pStyle w:val="ab"/>
        <w:numPr>
          <w:ilvl w:val="0"/>
          <w:numId w:val="10"/>
        </w:numPr>
        <w:tabs>
          <w:tab w:val="left" w:pos="426"/>
          <w:tab w:val="left" w:pos="993"/>
        </w:tabs>
        <w:ind w:left="0" w:firstLine="0"/>
        <w:jc w:val="both"/>
        <w:rPr>
          <w:lang w:val="az-Latn-AZ" w:eastAsia="ja-JP"/>
        </w:rPr>
      </w:pPr>
      <w:r w:rsidRPr="000F4F8B">
        <w:rPr>
          <w:lang w:val="az-Latn-AZ" w:eastAsia="ja-JP"/>
        </w:rPr>
        <w:t>Azərbaycan klassik ədəbiyyatından seçmələr. Üç cilddə. Bakı, 2005.</w:t>
      </w:r>
    </w:p>
    <w:p w:rsidR="000814C1" w:rsidRPr="000F4F8B" w:rsidRDefault="000814C1" w:rsidP="00C73A05">
      <w:pPr>
        <w:pStyle w:val="ab"/>
        <w:numPr>
          <w:ilvl w:val="0"/>
          <w:numId w:val="10"/>
        </w:numPr>
        <w:tabs>
          <w:tab w:val="left" w:pos="426"/>
          <w:tab w:val="left" w:pos="851"/>
          <w:tab w:val="left" w:pos="993"/>
        </w:tabs>
        <w:ind w:left="0" w:firstLine="0"/>
        <w:jc w:val="both"/>
        <w:rPr>
          <w:lang w:val="az-Latn-AZ" w:eastAsia="ja-JP"/>
        </w:rPr>
      </w:pPr>
      <w:r w:rsidRPr="000F4F8B">
        <w:rPr>
          <w:lang w:val="az-Latn-AZ" w:eastAsia="ja-JP"/>
        </w:rPr>
        <w:t>Azərbaycan tarixi</w:t>
      </w:r>
      <w:r w:rsidR="00244B45" w:rsidRPr="000F4F8B">
        <w:rPr>
          <w:lang w:val="az-Latn-AZ" w:eastAsia="ja-JP"/>
        </w:rPr>
        <w:t>.</w:t>
      </w:r>
      <w:r w:rsidRPr="000F4F8B">
        <w:rPr>
          <w:lang w:val="az-Latn-AZ" w:eastAsia="ja-JP"/>
        </w:rPr>
        <w:t>Üç cilddə, I c., Bakı, 1961.</w:t>
      </w:r>
    </w:p>
    <w:p w:rsidR="000814C1" w:rsidRPr="000F4F8B" w:rsidRDefault="00122F6D" w:rsidP="00C73A05">
      <w:pPr>
        <w:pStyle w:val="ab"/>
        <w:numPr>
          <w:ilvl w:val="0"/>
          <w:numId w:val="10"/>
        </w:numPr>
        <w:tabs>
          <w:tab w:val="left" w:pos="426"/>
          <w:tab w:val="left" w:pos="851"/>
          <w:tab w:val="left" w:pos="993"/>
        </w:tabs>
        <w:ind w:left="0" w:firstLine="0"/>
        <w:jc w:val="both"/>
        <w:rPr>
          <w:lang w:val="az-Latn-AZ" w:eastAsia="ja-JP"/>
        </w:rPr>
      </w:pPr>
      <w:r w:rsidRPr="000F4F8B">
        <w:rPr>
          <w:lang w:val="az-Latn-AZ" w:eastAsia="ja-JP"/>
        </w:rPr>
        <w:t>Azərbaycan tarixi (ən qədim zamanlardan XX əsrə</w:t>
      </w:r>
      <w:r w:rsidR="0017144A" w:rsidRPr="000F4F8B">
        <w:rPr>
          <w:lang w:val="az-Latn-AZ" w:eastAsia="ja-JP"/>
        </w:rPr>
        <w:softHyphen/>
      </w:r>
      <w:r w:rsidRPr="000F4F8B">
        <w:rPr>
          <w:lang w:val="az-Latn-AZ" w:eastAsia="ja-JP"/>
        </w:rPr>
        <w:t xml:space="preserve">dək), </w:t>
      </w:r>
      <w:r w:rsidR="00DC3E4E">
        <w:rPr>
          <w:lang w:val="az-Latn-AZ" w:eastAsia="ja-JP"/>
        </w:rPr>
        <w:t xml:space="preserve">    </w:t>
      </w:r>
      <w:r w:rsidRPr="000F4F8B">
        <w:rPr>
          <w:lang w:val="az-Latn-AZ" w:eastAsia="ja-JP"/>
        </w:rPr>
        <w:t>I c</w:t>
      </w:r>
      <w:r w:rsidR="00244B45" w:rsidRPr="000F4F8B">
        <w:rPr>
          <w:lang w:val="az-Latn-AZ" w:eastAsia="ja-JP"/>
        </w:rPr>
        <w:t>.</w:t>
      </w:r>
      <w:r w:rsidRPr="000F4F8B">
        <w:rPr>
          <w:lang w:val="az-Latn-AZ" w:eastAsia="ja-JP"/>
        </w:rPr>
        <w:t>, Bakı, 1995.</w:t>
      </w:r>
    </w:p>
    <w:p w:rsidR="00122F6D" w:rsidRPr="000F4F8B" w:rsidRDefault="00122F6D" w:rsidP="00C73A05">
      <w:pPr>
        <w:pStyle w:val="ab"/>
        <w:numPr>
          <w:ilvl w:val="0"/>
          <w:numId w:val="10"/>
        </w:numPr>
        <w:tabs>
          <w:tab w:val="left" w:pos="426"/>
          <w:tab w:val="left" w:pos="851"/>
          <w:tab w:val="left" w:pos="993"/>
        </w:tabs>
        <w:ind w:left="0" w:firstLine="0"/>
        <w:jc w:val="both"/>
        <w:rPr>
          <w:lang w:val="az-Latn-AZ" w:eastAsia="ja-JP"/>
        </w:rPr>
      </w:pPr>
      <w:r w:rsidRPr="000F4F8B">
        <w:rPr>
          <w:lang w:val="az-Latn-AZ" w:eastAsia="ja-JP"/>
        </w:rPr>
        <w:t>Azərbaycanda məşhur olan şüəranın əşarına məcmuədir (Tərtib edəni H.Ə.Qaibov), I c., Bakı, 1986.</w:t>
      </w:r>
    </w:p>
    <w:p w:rsidR="00122F6D" w:rsidRPr="000F4F8B" w:rsidRDefault="00122F6D"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Azəroğlu B.</w:t>
      </w:r>
      <w:r w:rsidRPr="000F4F8B">
        <w:rPr>
          <w:lang w:val="az-Latn-AZ" w:eastAsia="ja-JP"/>
        </w:rPr>
        <w:t xml:space="preserve"> Məhəmməd Əmani, Bakı, 1977.</w:t>
      </w:r>
    </w:p>
    <w:p w:rsidR="00122F6D" w:rsidRPr="000F4F8B" w:rsidRDefault="00122F6D"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Azəroğlu B.</w:t>
      </w:r>
      <w:r w:rsidRPr="000F4F8B">
        <w:rPr>
          <w:lang w:val="az-Latn-AZ" w:eastAsia="ja-JP"/>
        </w:rPr>
        <w:t xml:space="preserve"> Saib Təbrizinin sənət dünyası, Bakı, 1981.</w:t>
      </w:r>
    </w:p>
    <w:p w:rsidR="00BF2FFD" w:rsidRPr="000F4F8B" w:rsidRDefault="00BF2FFD"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Bakıxanov A.</w:t>
      </w:r>
      <w:r w:rsidRPr="000F4F8B">
        <w:rPr>
          <w:lang w:val="az-Latn-AZ" w:eastAsia="ja-JP"/>
        </w:rPr>
        <w:t xml:space="preserve"> Gülistani-İrəm, Bakı, 1951.</w:t>
      </w:r>
    </w:p>
    <w:p w:rsidR="00BF2FFD" w:rsidRPr="000F4F8B" w:rsidRDefault="00BF2FFD"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Beqdeli Q.</w:t>
      </w:r>
      <w:r w:rsidRPr="000F4F8B">
        <w:rPr>
          <w:lang w:val="az-Latn-AZ" w:eastAsia="ja-JP"/>
        </w:rPr>
        <w:t xml:space="preserve"> Əvhədi, Bakı, 1962.</w:t>
      </w:r>
    </w:p>
    <w:p w:rsidR="00BF2FFD" w:rsidRPr="000F4F8B" w:rsidRDefault="00BF2FFD"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Bəndəroğlu Ə.</w:t>
      </w:r>
      <w:r w:rsidRPr="000F4F8B">
        <w:rPr>
          <w:lang w:val="az-Latn-AZ" w:eastAsia="ja-JP"/>
        </w:rPr>
        <w:t xml:space="preserve"> Türkmən şairi Füzuli Bayat. Bağdad, 1961.</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Bürhanəddin Qazi.</w:t>
      </w:r>
      <w:r w:rsidRPr="000F4F8B">
        <w:rPr>
          <w:lang w:val="az-Latn-AZ" w:eastAsia="ja-JP"/>
        </w:rPr>
        <w:t xml:space="preserve"> Divan, Bakı, 1988.</w:t>
      </w:r>
    </w:p>
    <w:p w:rsidR="00BF2FFD" w:rsidRPr="000F4F8B" w:rsidRDefault="00BF2FFD"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Bünyadov Z.</w:t>
      </w:r>
      <w:r w:rsidRPr="000F4F8B">
        <w:rPr>
          <w:lang w:val="az-Latn-AZ" w:eastAsia="ja-JP"/>
        </w:rPr>
        <w:t xml:space="preserve"> Nəsiminin məhkəməsi və qətli (Orta əsr mənbələrində), - “Ədəbiyyat və İncəsənət”, 1981, 19 oktyabr.</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Cahani Q.</w:t>
      </w:r>
      <w:r w:rsidRPr="000F4F8B">
        <w:rPr>
          <w:lang w:val="az-Latn-AZ" w:eastAsia="ja-JP"/>
        </w:rPr>
        <w:t xml:space="preserve"> Əssar Təbrizinin “Mehr və Müştəri” poeması, Bakı, 1968.</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 xml:space="preserve">Cahani Q. </w:t>
      </w:r>
      <w:r w:rsidRPr="000F4F8B">
        <w:rPr>
          <w:lang w:val="az-Latn-AZ" w:eastAsia="ja-JP"/>
        </w:rPr>
        <w:t>Azərbaycan ədəbiyyatında Nizami ənənələri. Bakı, 1979.</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 xml:space="preserve">Cəfərov M.C. </w:t>
      </w:r>
      <w:r w:rsidRPr="000F4F8B">
        <w:rPr>
          <w:lang w:val="az-Latn-AZ" w:eastAsia="ja-JP"/>
        </w:rPr>
        <w:t>Füzuli düşünür. Bakı, 1959.</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Cəfərov N.Q.</w:t>
      </w:r>
      <w:r w:rsidRPr="000F4F8B">
        <w:rPr>
          <w:lang w:val="az-Latn-AZ" w:eastAsia="ja-JP"/>
        </w:rPr>
        <w:t xml:space="preserve"> Füzulidən Vaqifə qədər. Bakı, 1991.</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Cəfərov N.Q.</w:t>
      </w:r>
      <w:r w:rsidRPr="000F4F8B">
        <w:rPr>
          <w:lang w:val="az-Latn-AZ" w:eastAsia="ja-JP"/>
        </w:rPr>
        <w:t xml:space="preserve"> Eposdan kitaba. Bakı, 1999.</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Cəfərov N.Q.</w:t>
      </w:r>
      <w:r w:rsidRPr="000F4F8B">
        <w:rPr>
          <w:lang w:val="az-Latn-AZ" w:eastAsia="ja-JP"/>
        </w:rPr>
        <w:t xml:space="preserve"> Xanım, hey. Bakı, 1999.</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Cəfərov N.Q</w:t>
      </w:r>
      <w:r w:rsidRPr="000F4F8B">
        <w:rPr>
          <w:lang w:val="az-Latn-AZ" w:eastAsia="ja-JP"/>
        </w:rPr>
        <w:t>. Molla Pənah Vaqif. Bakı, 2017.</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Dadaşzadə A.</w:t>
      </w:r>
      <w:r w:rsidRPr="000F4F8B">
        <w:rPr>
          <w:lang w:val="az-Latn-AZ" w:eastAsia="ja-JP"/>
        </w:rPr>
        <w:t xml:space="preserve"> Vaqif: həyat və yaradıcılığı, Bakı, 1966.</w:t>
      </w:r>
    </w:p>
    <w:p w:rsidR="00FA481F" w:rsidRPr="00A554CA" w:rsidRDefault="00FA481F" w:rsidP="00C73A05">
      <w:pPr>
        <w:pStyle w:val="ab"/>
        <w:numPr>
          <w:ilvl w:val="0"/>
          <w:numId w:val="10"/>
        </w:numPr>
        <w:tabs>
          <w:tab w:val="left" w:pos="426"/>
          <w:tab w:val="left" w:pos="851"/>
          <w:tab w:val="left" w:pos="993"/>
        </w:tabs>
        <w:ind w:left="0" w:firstLine="0"/>
        <w:jc w:val="both"/>
        <w:rPr>
          <w:spacing w:val="-4"/>
          <w:lang w:val="az-Latn-AZ" w:eastAsia="ja-JP"/>
        </w:rPr>
      </w:pPr>
      <w:r w:rsidRPr="00A554CA">
        <w:rPr>
          <w:i/>
          <w:spacing w:val="-4"/>
          <w:lang w:val="az-Latn-AZ" w:eastAsia="ja-JP"/>
        </w:rPr>
        <w:t>Dastani-</w:t>
      </w:r>
      <w:r w:rsidRPr="00A554CA">
        <w:rPr>
          <w:spacing w:val="-4"/>
          <w:lang w:val="az-Latn-AZ" w:eastAsia="ja-JP"/>
        </w:rPr>
        <w:t>Əhməd Hərami. (Tərtib edən Ə.Səfərli), Bakı, 1978.</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Dünyamalıyeva T.</w:t>
      </w:r>
      <w:r w:rsidRPr="000F4F8B">
        <w:rPr>
          <w:lang w:val="az-Latn-AZ" w:eastAsia="ja-JP"/>
        </w:rPr>
        <w:t xml:space="preserve"> Molla Vəli Vidadi. Bakı, 1987.</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lang w:val="az-Latn-AZ" w:eastAsia="ja-JP"/>
        </w:rPr>
        <w:lastRenderedPageBreak/>
        <w:t>Ədəbiyyatşünaslıq. Ensiklopedik lüğət. Bakı, 1998.</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Əfşar S.</w:t>
      </w:r>
      <w:r w:rsidRPr="000F4F8B">
        <w:rPr>
          <w:lang w:val="az-Latn-AZ" w:eastAsia="ja-JP"/>
        </w:rPr>
        <w:t xml:space="preserve"> Qanunüs-suvər. Bakı, 1971</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Əfşar S.</w:t>
      </w:r>
      <w:r w:rsidRPr="000F4F8B">
        <w:rPr>
          <w:lang w:val="az-Latn-AZ" w:eastAsia="ja-JP"/>
        </w:rPr>
        <w:t xml:space="preserve"> Məcməül-xəvas. Bakı, 2008.</w:t>
      </w:r>
    </w:p>
    <w:p w:rsidR="00B46780" w:rsidRPr="000F4F8B" w:rsidRDefault="00B46780"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Əliyev S.</w:t>
      </w:r>
      <w:r w:rsidRPr="000F4F8B">
        <w:rPr>
          <w:lang w:val="az-Latn-AZ" w:eastAsia="ja-JP"/>
        </w:rPr>
        <w:t xml:space="preserve"> Füzulinin poetikası, B., 1986.</w:t>
      </w:r>
    </w:p>
    <w:p w:rsidR="00B46780" w:rsidRPr="000F4F8B" w:rsidRDefault="00B46780"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Əliyev S.</w:t>
      </w:r>
      <w:r w:rsidRPr="000F4F8B">
        <w:rPr>
          <w:lang w:val="az-Latn-AZ" w:eastAsia="ja-JP"/>
        </w:rPr>
        <w:t xml:space="preserve"> Füzuli, Bakı, 1996.</w:t>
      </w:r>
    </w:p>
    <w:p w:rsidR="00B46780" w:rsidRPr="000F4F8B" w:rsidRDefault="00B46780"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Əlizadə L.</w:t>
      </w:r>
      <w:r w:rsidRPr="000F4F8B">
        <w:rPr>
          <w:lang w:val="az-Latn-AZ" w:eastAsia="ja-JP"/>
        </w:rPr>
        <w:t xml:space="preserve"> Mücirəddin Beyləqaninin lirikası. Bakı, 2001.</w:t>
      </w:r>
    </w:p>
    <w:p w:rsidR="00B46780" w:rsidRPr="000F4F8B" w:rsidRDefault="00B46780"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Əlizadə S.</w:t>
      </w:r>
      <w:r w:rsidRPr="000F4F8B">
        <w:rPr>
          <w:lang w:val="az-Latn-AZ" w:eastAsia="ja-JP"/>
        </w:rPr>
        <w:t xml:space="preserve"> Həsənoğlunun naməlum şeri. “Ədəbiyyat qəzeti”, 30.XII.1997.</w:t>
      </w:r>
    </w:p>
    <w:p w:rsidR="00B46780" w:rsidRPr="000F4F8B" w:rsidRDefault="00B46780"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Əmani.</w:t>
      </w:r>
      <w:r w:rsidRPr="000F4F8B">
        <w:rPr>
          <w:lang w:val="az-Latn-AZ" w:eastAsia="ja-JP"/>
        </w:rPr>
        <w:t xml:space="preserve"> Əsərləri. (Tərtib edəni Ə.Səfərli), Bakı, 1983.</w:t>
      </w:r>
    </w:p>
    <w:p w:rsidR="00B46780" w:rsidRPr="00A554CA" w:rsidRDefault="00B46780" w:rsidP="00C73A05">
      <w:pPr>
        <w:pStyle w:val="ab"/>
        <w:numPr>
          <w:ilvl w:val="0"/>
          <w:numId w:val="10"/>
        </w:numPr>
        <w:tabs>
          <w:tab w:val="left" w:pos="426"/>
          <w:tab w:val="left" w:pos="851"/>
          <w:tab w:val="left" w:pos="993"/>
        </w:tabs>
        <w:ind w:left="0" w:firstLine="0"/>
        <w:jc w:val="both"/>
        <w:rPr>
          <w:spacing w:val="-6"/>
          <w:lang w:val="az-Latn-AZ" w:eastAsia="ja-JP"/>
        </w:rPr>
      </w:pPr>
      <w:r w:rsidRPr="00A554CA">
        <w:rPr>
          <w:i/>
          <w:spacing w:val="-6"/>
          <w:lang w:val="az-Latn-AZ" w:eastAsia="ja-JP"/>
        </w:rPr>
        <w:t>Əssar Təbrizi.</w:t>
      </w:r>
      <w:r w:rsidRPr="00A554CA">
        <w:rPr>
          <w:spacing w:val="-6"/>
          <w:lang w:val="az-Latn-AZ" w:eastAsia="ja-JP"/>
        </w:rPr>
        <w:t xml:space="preserve"> Mehr və müştəri. Tərc. M.Sultanov. Bakı, 2006.</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Əvhədi Marağai.</w:t>
      </w:r>
      <w:r w:rsidRPr="000F4F8B">
        <w:rPr>
          <w:lang w:val="az-Latn-AZ" w:eastAsia="ja-JP"/>
        </w:rPr>
        <w:t xml:space="preserve"> Cami-cəm (Azərbaycan dilinə çevirəni Q.Beqdeli, X.Yusifov). Bakı, 1970.</w:t>
      </w:r>
    </w:p>
    <w:p w:rsidR="00F5640F" w:rsidRPr="000F4F8B" w:rsidRDefault="00F5640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Feyzullayev V.</w:t>
      </w:r>
      <w:r w:rsidRPr="000F4F8B">
        <w:rPr>
          <w:lang w:val="az-Latn-AZ" w:eastAsia="ja-JP"/>
        </w:rPr>
        <w:t xml:space="preserve"> Füzulinin qəsidələri. Bakı, 1985.</w:t>
      </w:r>
    </w:p>
    <w:p w:rsidR="00F5640F" w:rsidRPr="00A554CA" w:rsidRDefault="00F5640F" w:rsidP="00C73A05">
      <w:pPr>
        <w:pStyle w:val="ab"/>
        <w:numPr>
          <w:ilvl w:val="0"/>
          <w:numId w:val="10"/>
        </w:numPr>
        <w:tabs>
          <w:tab w:val="left" w:pos="426"/>
          <w:tab w:val="left" w:pos="851"/>
          <w:tab w:val="left" w:pos="993"/>
        </w:tabs>
        <w:ind w:left="0" w:firstLine="0"/>
        <w:jc w:val="both"/>
        <w:rPr>
          <w:spacing w:val="-6"/>
          <w:lang w:val="az-Latn-AZ" w:eastAsia="ja-JP"/>
        </w:rPr>
      </w:pPr>
      <w:r w:rsidRPr="00A554CA">
        <w:rPr>
          <w:i/>
          <w:spacing w:val="-6"/>
          <w:lang w:val="az-Latn-AZ" w:eastAsia="ja-JP"/>
        </w:rPr>
        <w:t>Fədai.</w:t>
      </w:r>
      <w:r w:rsidRPr="00A554CA">
        <w:rPr>
          <w:spacing w:val="-6"/>
          <w:lang w:val="az-Latn-AZ" w:eastAsia="ja-JP"/>
        </w:rPr>
        <w:t xml:space="preserve"> Bəxtiyarnamə. (Tərtib edəni Q.Məmmədli). Bakı, 2004.</w:t>
      </w:r>
    </w:p>
    <w:p w:rsidR="00F5640F" w:rsidRPr="000F4F8B" w:rsidRDefault="00F5640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Füzuli.</w:t>
      </w:r>
      <w:r w:rsidRPr="000F4F8B">
        <w:rPr>
          <w:lang w:val="az-Latn-AZ" w:eastAsia="ja-JP"/>
        </w:rPr>
        <w:t xml:space="preserve"> Əsərləri. İki cilddə (Tərtib edəni H.Araslı), 1 c., Bakı, 1944, II c., 1946.</w:t>
      </w:r>
    </w:p>
    <w:p w:rsidR="00F5640F" w:rsidRPr="000F4F8B" w:rsidRDefault="00F5640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Füzuli</w:t>
      </w:r>
      <w:r w:rsidRPr="000F4F8B">
        <w:rPr>
          <w:lang w:val="az-Latn-AZ" w:eastAsia="ja-JP"/>
        </w:rPr>
        <w:t xml:space="preserve"> (Elmi-tənqidi məqalələr), Bakı, 1958.</w:t>
      </w:r>
    </w:p>
    <w:p w:rsidR="00F5640F" w:rsidRPr="000F4F8B" w:rsidRDefault="00F5640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 xml:space="preserve">Füzuli. </w:t>
      </w:r>
      <w:r w:rsidRPr="000F4F8B">
        <w:rPr>
          <w:lang w:val="az-Latn-AZ" w:eastAsia="ja-JP"/>
        </w:rPr>
        <w:t>Seçilmiş əsərləri. İki cilddə, I c., (Tərtib edənlər: V.Feyzullayeva və T.Kərimov); II c., (Tərtib edəni E.Qası</w:t>
      </w:r>
      <w:r w:rsidR="001A6884" w:rsidRPr="000F4F8B">
        <w:rPr>
          <w:lang w:val="az-Latn-AZ" w:eastAsia="ja-JP"/>
        </w:rPr>
        <w:softHyphen/>
      </w:r>
      <w:r w:rsidRPr="000F4F8B">
        <w:rPr>
          <w:lang w:val="az-Latn-AZ" w:eastAsia="ja-JP"/>
        </w:rPr>
        <w:t>mova), Bakı, 1988. I nəşr – Bakı, 1988; II nəşr – Bakı, 1995.</w:t>
      </w:r>
    </w:p>
    <w:p w:rsidR="00F5640F" w:rsidRPr="000F4F8B" w:rsidRDefault="00F5640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 xml:space="preserve">Füzuli. </w:t>
      </w:r>
      <w:r w:rsidRPr="000F4F8B">
        <w:rPr>
          <w:lang w:val="az-Latn-AZ" w:eastAsia="ja-JP"/>
        </w:rPr>
        <w:t>Əsərləri. Altı cilddə, Bakı, 1996.</w:t>
      </w:r>
    </w:p>
    <w:p w:rsidR="00F5640F" w:rsidRPr="00A554CA" w:rsidRDefault="00F5640F" w:rsidP="00C73A05">
      <w:pPr>
        <w:pStyle w:val="ab"/>
        <w:numPr>
          <w:ilvl w:val="0"/>
          <w:numId w:val="10"/>
        </w:numPr>
        <w:tabs>
          <w:tab w:val="left" w:pos="426"/>
          <w:tab w:val="left" w:pos="851"/>
          <w:tab w:val="left" w:pos="993"/>
        </w:tabs>
        <w:ind w:left="0" w:firstLine="0"/>
        <w:jc w:val="both"/>
        <w:rPr>
          <w:spacing w:val="-4"/>
          <w:lang w:val="az-Latn-AZ" w:eastAsia="ja-JP"/>
        </w:rPr>
      </w:pPr>
      <w:r w:rsidRPr="00A554CA">
        <w:rPr>
          <w:i/>
          <w:spacing w:val="-4"/>
          <w:lang w:val="az-Latn-AZ" w:eastAsia="ja-JP"/>
        </w:rPr>
        <w:t>Füzuli.</w:t>
      </w:r>
      <w:r w:rsidRPr="00A554CA">
        <w:rPr>
          <w:spacing w:val="-4"/>
          <w:lang w:val="az-Latn-AZ" w:eastAsia="ja-JP"/>
        </w:rPr>
        <w:t xml:space="preserve"> Türkcə divanı. (Tərtib edəni Ə.Sadiq). Tehran, 1996.</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Gəncəyi T.</w:t>
      </w:r>
      <w:r w:rsidRPr="000F4F8B">
        <w:rPr>
          <w:lang w:val="az-Latn-AZ" w:eastAsia="ja-JP"/>
        </w:rPr>
        <w:t xml:space="preserve"> Şah İsmayıl Xətai Divanının elmi-tənqidi mətni. Bakı, 2013.</w:t>
      </w:r>
    </w:p>
    <w:p w:rsidR="00F5640F" w:rsidRPr="000F4F8B" w:rsidRDefault="00F5640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Hacıyeva K.</w:t>
      </w:r>
      <w:r w:rsidRPr="000F4F8B">
        <w:rPr>
          <w:lang w:val="az-Latn-AZ" w:eastAsia="ja-JP"/>
        </w:rPr>
        <w:t xml:space="preserve"> Bədr Şirvani. Bakı, 2007.</w:t>
      </w:r>
    </w:p>
    <w:p w:rsidR="00F5640F" w:rsidRPr="000F4F8B" w:rsidRDefault="00F5640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Hamid</w:t>
      </w:r>
      <w:r w:rsidR="00BB6EDB" w:rsidRPr="000F4F8B">
        <w:rPr>
          <w:lang w:val="az-Latn-AZ" w:eastAsia="ja-JP"/>
        </w:rPr>
        <w:t>.</w:t>
      </w:r>
      <w:r w:rsidRPr="000F4F8B">
        <w:rPr>
          <w:lang w:val="az-Latn-AZ" w:eastAsia="ja-JP"/>
        </w:rPr>
        <w:t>Seyfəlmülk. Bakı, 1985.</w:t>
      </w:r>
    </w:p>
    <w:p w:rsidR="00F5640F" w:rsidRPr="000F4F8B" w:rsidRDefault="00F5640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Həbibi.</w:t>
      </w:r>
      <w:r w:rsidRPr="000F4F8B">
        <w:rPr>
          <w:lang w:val="az-Latn-AZ" w:eastAsia="ja-JP"/>
        </w:rPr>
        <w:t xml:space="preserve"> Şeirlər. (Tərtib edəni Ə.Məmmədov), Bakı, 1980.</w:t>
      </w:r>
    </w:p>
    <w:p w:rsidR="00F5640F" w:rsidRPr="000F4F8B" w:rsidRDefault="00F5640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 xml:space="preserve">Həqiqi Cahanşah. </w:t>
      </w:r>
      <w:r w:rsidRPr="000F4F8B">
        <w:rPr>
          <w:lang w:val="az-Latn-AZ" w:eastAsia="ja-JP"/>
        </w:rPr>
        <w:t>Seçilmiş əsərləri. (Tərtib, müqəddimə və lüğətlərin müəllifləri Ə.Rəhimov, L.Hüseynzadə və M.Əliyev), Bakı, 1986.</w:t>
      </w:r>
    </w:p>
    <w:p w:rsidR="00F5640F" w:rsidRPr="000F4F8B" w:rsidRDefault="00F5640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Həsənoğlu İzzəddin.</w:t>
      </w:r>
      <w:r w:rsidRPr="000F4F8B">
        <w:rPr>
          <w:lang w:val="az-Latn-AZ" w:eastAsia="ja-JP"/>
        </w:rPr>
        <w:t xml:space="preserve"> Necəsən, gəl ey yüzü ağım bənim. Ədəbiyyat və incəsənət, 1972, 25 noyabr.</w:t>
      </w:r>
    </w:p>
    <w:p w:rsidR="00F5640F" w:rsidRPr="000F4F8B" w:rsidRDefault="00F5640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Hüseyni M.</w:t>
      </w:r>
      <w:r w:rsidRPr="000F4F8B">
        <w:rPr>
          <w:lang w:val="az-Latn-AZ" w:eastAsia="ja-JP"/>
        </w:rPr>
        <w:t xml:space="preserve"> Ədəbiyyat tariximizdən səhifələr. Bakı, 2004.</w:t>
      </w:r>
    </w:p>
    <w:p w:rsidR="00F5640F" w:rsidRPr="00A554CA" w:rsidRDefault="00F5640F" w:rsidP="00C73A05">
      <w:pPr>
        <w:pStyle w:val="ab"/>
        <w:numPr>
          <w:ilvl w:val="0"/>
          <w:numId w:val="10"/>
        </w:numPr>
        <w:tabs>
          <w:tab w:val="left" w:pos="426"/>
          <w:tab w:val="left" w:pos="851"/>
          <w:tab w:val="left" w:pos="993"/>
        </w:tabs>
        <w:ind w:left="0" w:firstLine="0"/>
        <w:jc w:val="both"/>
        <w:rPr>
          <w:spacing w:val="-2"/>
          <w:lang w:val="az-Latn-AZ" w:eastAsia="ja-JP"/>
        </w:rPr>
      </w:pPr>
      <w:r w:rsidRPr="00A554CA">
        <w:rPr>
          <w:i/>
          <w:spacing w:val="-2"/>
          <w:lang w:val="az-Latn-AZ" w:eastAsia="ja-JP"/>
        </w:rPr>
        <w:t>Hüseynov R.B.</w:t>
      </w:r>
      <w:r w:rsidRPr="00A554CA">
        <w:rPr>
          <w:spacing w:val="-2"/>
          <w:lang w:val="az-Latn-AZ" w:eastAsia="ja-JP"/>
        </w:rPr>
        <w:t xml:space="preserve"> Məhsəti Gəncəvi – özü, sözü, izi. Bakı, 2005.</w:t>
      </w:r>
    </w:p>
    <w:p w:rsidR="00F5640F" w:rsidRPr="00A554CA" w:rsidRDefault="00F5640F" w:rsidP="00C73A05">
      <w:pPr>
        <w:pStyle w:val="ab"/>
        <w:numPr>
          <w:ilvl w:val="0"/>
          <w:numId w:val="10"/>
        </w:numPr>
        <w:tabs>
          <w:tab w:val="left" w:pos="426"/>
          <w:tab w:val="left" w:pos="851"/>
          <w:tab w:val="left" w:pos="993"/>
        </w:tabs>
        <w:ind w:left="0" w:firstLine="0"/>
        <w:jc w:val="both"/>
        <w:rPr>
          <w:spacing w:val="-10"/>
          <w:lang w:val="az-Latn-AZ" w:eastAsia="ja-JP"/>
        </w:rPr>
      </w:pPr>
      <w:r w:rsidRPr="00A554CA">
        <w:rPr>
          <w:i/>
          <w:spacing w:val="-10"/>
          <w:lang w:val="az-Latn-AZ" w:eastAsia="ja-JP"/>
        </w:rPr>
        <w:lastRenderedPageBreak/>
        <w:t>Xaqani.</w:t>
      </w:r>
      <w:r w:rsidRPr="00A554CA">
        <w:rPr>
          <w:spacing w:val="-10"/>
          <w:lang w:val="az-Latn-AZ" w:eastAsia="ja-JP"/>
        </w:rPr>
        <w:t xml:space="preserve"> Seçilmiş əsərləri. (Tərtib edəni M.Sultanov). Bakı, 1987.</w:t>
      </w:r>
    </w:p>
    <w:p w:rsidR="00F5640F" w:rsidRPr="000F4F8B" w:rsidRDefault="00F5640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Xəlili.</w:t>
      </w:r>
      <w:r w:rsidRPr="000F4F8B">
        <w:rPr>
          <w:lang w:val="az-Latn-AZ" w:eastAsia="ja-JP"/>
        </w:rPr>
        <w:t xml:space="preserve"> Firqətnamə. Bakı, 1994.</w:t>
      </w:r>
    </w:p>
    <w:p w:rsidR="00F5640F" w:rsidRPr="000F4F8B" w:rsidRDefault="00F5640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Xətai.</w:t>
      </w:r>
      <w:r w:rsidRPr="000F4F8B">
        <w:rPr>
          <w:lang w:val="az-Latn-AZ" w:eastAsia="ja-JP"/>
        </w:rPr>
        <w:t xml:space="preserve"> Qəzəllər. (Tərtib edəni H.Araslı), Bakı, 1946.</w:t>
      </w:r>
    </w:p>
    <w:p w:rsidR="00F5640F" w:rsidRPr="000F4F8B" w:rsidRDefault="00F5640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 xml:space="preserve">Xətai. </w:t>
      </w:r>
      <w:r w:rsidRPr="000F4F8B">
        <w:rPr>
          <w:lang w:val="az-Latn-AZ" w:eastAsia="ja-JP"/>
        </w:rPr>
        <w:t>Dəhnamə. (Tərtib edəni H.Araslı), Bakı, 1948.</w:t>
      </w:r>
    </w:p>
    <w:p w:rsidR="00F5640F" w:rsidRPr="000F4F8B" w:rsidRDefault="00F5640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Xətai.</w:t>
      </w:r>
      <w:r w:rsidRPr="000F4F8B">
        <w:rPr>
          <w:lang w:val="az-Latn-AZ" w:eastAsia="ja-JP"/>
        </w:rPr>
        <w:t xml:space="preserve"> Divan. (Tərtib edəni Turxan Gənceyi), Neapol, 1959.</w:t>
      </w:r>
    </w:p>
    <w:p w:rsidR="00F5640F" w:rsidRPr="000F4F8B" w:rsidRDefault="00F5640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Xətai Şah İsmayıl.</w:t>
      </w:r>
      <w:r w:rsidRPr="000F4F8B">
        <w:rPr>
          <w:lang w:val="az-Latn-AZ" w:eastAsia="ja-JP"/>
        </w:rPr>
        <w:t xml:space="preserve"> Əsərləri. (Elmi-tənqidi mətn), (tərtib edəni Ə.Məmmədov), I-II cildlər, Bakı, 1966; 1973.</w:t>
      </w:r>
    </w:p>
    <w:p w:rsidR="00F5640F" w:rsidRPr="000F4F8B" w:rsidRDefault="00F5640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Xətai.</w:t>
      </w:r>
      <w:r w:rsidRPr="000F4F8B">
        <w:rPr>
          <w:lang w:val="az-Latn-AZ" w:eastAsia="ja-JP"/>
        </w:rPr>
        <w:t xml:space="preserve"> Əsərləri. (Tərtib, müqəddimə, lüğət və şərhlər Ə.Məmmədovundur), Bakı, I c., 1975; II c., 1976.</w:t>
      </w:r>
    </w:p>
    <w:p w:rsidR="00F5640F" w:rsidRPr="000F4F8B" w:rsidRDefault="00F5640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Xətai Şah İsmayıl.</w:t>
      </w:r>
      <w:r w:rsidRPr="000F4F8B">
        <w:rPr>
          <w:lang w:val="az-Latn-AZ" w:eastAsia="ja-JP"/>
        </w:rPr>
        <w:t xml:space="preserve"> Seçilmiş şeirləri. (Tərtib edəni M.Ab</w:t>
      </w:r>
      <w:r w:rsidR="00DC3E4E">
        <w:rPr>
          <w:lang w:val="az-Latn-AZ" w:eastAsia="ja-JP"/>
        </w:rPr>
        <w:softHyphen/>
      </w:r>
      <w:r w:rsidRPr="000F4F8B">
        <w:rPr>
          <w:lang w:val="az-Latn-AZ" w:eastAsia="ja-JP"/>
        </w:rPr>
        <w:t>ba</w:t>
      </w:r>
      <w:r w:rsidR="00DC3E4E">
        <w:rPr>
          <w:lang w:val="az-Latn-AZ" w:eastAsia="ja-JP"/>
        </w:rPr>
        <w:softHyphen/>
      </w:r>
      <w:r w:rsidRPr="000F4F8B">
        <w:rPr>
          <w:lang w:val="az-Latn-AZ" w:eastAsia="ja-JP"/>
        </w:rPr>
        <w:t>sov), Bakı, 1964.</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 xml:space="preserve">İbrahimov M. </w:t>
      </w:r>
      <w:r w:rsidRPr="000F4F8B">
        <w:rPr>
          <w:lang w:val="az-Latn-AZ" w:eastAsia="ja-JP"/>
        </w:rPr>
        <w:t>Əsərləri. 10 cilddə, IX c., Bakı, 1982.</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 xml:space="preserve">İsmayıl Hikmət. </w:t>
      </w:r>
      <w:r w:rsidRPr="000F4F8B">
        <w:rPr>
          <w:lang w:val="az-Latn-AZ" w:eastAsia="ja-JP"/>
        </w:rPr>
        <w:t xml:space="preserve">Azərbaycanədəbiyyatı tarixi. İki cilddə, </w:t>
      </w:r>
      <w:r w:rsidR="00DC3E4E">
        <w:rPr>
          <w:lang w:val="az-Latn-AZ" w:eastAsia="ja-JP"/>
        </w:rPr>
        <w:t xml:space="preserve">  </w:t>
      </w:r>
      <w:r w:rsidRPr="000F4F8B">
        <w:rPr>
          <w:lang w:val="az-Latn-AZ" w:eastAsia="ja-JP"/>
        </w:rPr>
        <w:t>II c., Bakı, 1928.</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Kəndli Q.</w:t>
      </w:r>
      <w:r w:rsidRPr="000F4F8B">
        <w:rPr>
          <w:lang w:val="az-Latn-AZ" w:eastAsia="ja-JP"/>
        </w:rPr>
        <w:t xml:space="preserve"> Görkəmli Azərbaycan şairi Hümam Təbrizi, - “Azərbaycan”, 1963, № 4.</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Kərimov K.</w:t>
      </w:r>
      <w:r w:rsidRPr="000F4F8B">
        <w:rPr>
          <w:lang w:val="az-Latn-AZ" w:eastAsia="ja-JP"/>
        </w:rPr>
        <w:t xml:space="preserve"> Sadiq bəy Əfşar. Bakı, 1987.</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lang w:val="az-Latn-AZ" w:eastAsia="ja-JP"/>
        </w:rPr>
        <w:t>Kitabi-Dədə Qorqud, Bakı, 1978.</w:t>
      </w:r>
    </w:p>
    <w:p w:rsidR="00FA481F" w:rsidRPr="00A554CA" w:rsidRDefault="00FA481F" w:rsidP="00C73A05">
      <w:pPr>
        <w:pStyle w:val="ab"/>
        <w:numPr>
          <w:ilvl w:val="0"/>
          <w:numId w:val="10"/>
        </w:numPr>
        <w:tabs>
          <w:tab w:val="left" w:pos="426"/>
          <w:tab w:val="left" w:pos="851"/>
          <w:tab w:val="left" w:pos="993"/>
        </w:tabs>
        <w:ind w:left="0" w:firstLine="0"/>
        <w:jc w:val="both"/>
        <w:rPr>
          <w:spacing w:val="-2"/>
          <w:lang w:val="az-Latn-AZ" w:eastAsia="ja-JP"/>
        </w:rPr>
      </w:pPr>
      <w:r w:rsidRPr="00A554CA">
        <w:rPr>
          <w:i/>
          <w:spacing w:val="-2"/>
          <w:lang w:val="az-Latn-AZ" w:eastAsia="ja-JP"/>
        </w:rPr>
        <w:t>Kişvəri.</w:t>
      </w:r>
      <w:r w:rsidRPr="00A554CA">
        <w:rPr>
          <w:spacing w:val="-2"/>
          <w:lang w:val="az-Latn-AZ" w:eastAsia="ja-JP"/>
        </w:rPr>
        <w:t xml:space="preserve"> Əsərləri. (Tərtib edəni C.Qəhrəmanov), Bakı, 1984.</w:t>
      </w:r>
    </w:p>
    <w:p w:rsidR="00D44823" w:rsidRPr="000F4F8B" w:rsidRDefault="00D44823"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Köçərli F.</w:t>
      </w:r>
      <w:r w:rsidRPr="000F4F8B">
        <w:rPr>
          <w:lang w:val="az-Latn-AZ" w:eastAsia="ja-JP"/>
        </w:rPr>
        <w:t xml:space="preserve"> Azərbaycan ədəbiyyatı tarixi materialları. I cild, I-II hissələr, Bakı, 1925.</w:t>
      </w:r>
    </w:p>
    <w:p w:rsidR="00D44823" w:rsidRPr="000F4F8B" w:rsidRDefault="00D44823"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Köçərli F.</w:t>
      </w:r>
      <w:r w:rsidRPr="000F4F8B">
        <w:rPr>
          <w:lang w:val="az-Latn-AZ" w:eastAsia="ja-JP"/>
        </w:rPr>
        <w:t>Seçilmiş əsərləri, Bakı, 1963.</w:t>
      </w:r>
    </w:p>
    <w:p w:rsidR="00FA481F" w:rsidRPr="00A554CA" w:rsidRDefault="00FA481F" w:rsidP="00C73A05">
      <w:pPr>
        <w:pStyle w:val="ab"/>
        <w:numPr>
          <w:ilvl w:val="0"/>
          <w:numId w:val="10"/>
        </w:numPr>
        <w:tabs>
          <w:tab w:val="left" w:pos="426"/>
          <w:tab w:val="left" w:pos="851"/>
          <w:tab w:val="left" w:pos="993"/>
        </w:tabs>
        <w:ind w:left="0" w:firstLine="0"/>
        <w:jc w:val="both"/>
        <w:rPr>
          <w:spacing w:val="-8"/>
          <w:lang w:val="az-Latn-AZ" w:eastAsia="ja-JP"/>
        </w:rPr>
      </w:pPr>
      <w:r w:rsidRPr="00A554CA">
        <w:rPr>
          <w:i/>
          <w:spacing w:val="-8"/>
          <w:lang w:val="az-Latn-AZ" w:eastAsia="ja-JP"/>
        </w:rPr>
        <w:t xml:space="preserve">Köprülüzadə M.F. </w:t>
      </w:r>
      <w:r w:rsidRPr="00A554CA">
        <w:rPr>
          <w:spacing w:val="-8"/>
          <w:lang w:val="az-Latn-AZ" w:eastAsia="ja-JP"/>
        </w:rPr>
        <w:t>Azəri ədəbiyyatına dair tədqiqlər. Bakı, 1926.</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Qətran Təbrizi.</w:t>
      </w:r>
      <w:r w:rsidRPr="000F4F8B">
        <w:rPr>
          <w:lang w:val="az-Latn-AZ" w:eastAsia="ja-JP"/>
        </w:rPr>
        <w:t xml:space="preserve"> Divan. Tərc. Q.Beqdeli. Bakı, 1967.</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Qövsi.</w:t>
      </w:r>
      <w:r w:rsidRPr="000F4F8B">
        <w:rPr>
          <w:lang w:val="az-Latn-AZ" w:eastAsia="ja-JP"/>
        </w:rPr>
        <w:t xml:space="preserve"> Əsərləri. (Tərtib edəni S.Mümtaz), Bakı, 1925.</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Qövsi Təbrizi.</w:t>
      </w:r>
      <w:r w:rsidRPr="000F4F8B">
        <w:rPr>
          <w:lang w:val="az-Latn-AZ" w:eastAsia="ja-JP"/>
        </w:rPr>
        <w:t xml:space="preserve"> Seçilmiş əsərləri. (Tərtib edəni H. Araslı), Bakı, 1958.</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 xml:space="preserve">Quluzadə M. </w:t>
      </w:r>
      <w:r w:rsidRPr="000F4F8B">
        <w:rPr>
          <w:lang w:val="az-Latn-AZ" w:eastAsia="ja-JP"/>
        </w:rPr>
        <w:t>Nəsimi –Azərbaycan ədəbiyyatı tarixi, I c., Bakı, 1960.</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Quluzadə M.</w:t>
      </w:r>
      <w:r w:rsidRPr="000F4F8B">
        <w:rPr>
          <w:lang w:val="az-Latn-AZ" w:eastAsia="ja-JP"/>
        </w:rPr>
        <w:t xml:space="preserve"> Həbibi – Azərbaycan ədəbiyyatı tarixi, I c., Bakı, 1960.</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Mahmudov M.</w:t>
      </w:r>
      <w:r w:rsidRPr="000F4F8B">
        <w:rPr>
          <w:lang w:val="az-Latn-AZ" w:eastAsia="ja-JP"/>
        </w:rPr>
        <w:t xml:space="preserve"> Xətib Təbrizi. Bakı, 1972.</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Mahmudov M.</w:t>
      </w:r>
      <w:r w:rsidRPr="000F4F8B">
        <w:rPr>
          <w:lang w:val="az-Latn-AZ" w:eastAsia="ja-JP"/>
        </w:rPr>
        <w:t xml:space="preserve"> Piyada Təbrizdən Şama qədər. Bakı, 1984.</w:t>
      </w:r>
    </w:p>
    <w:p w:rsidR="00BB6EDB" w:rsidRPr="000F4F8B" w:rsidRDefault="00BB6EDB"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lastRenderedPageBreak/>
        <w:t>Mahmudov M.</w:t>
      </w:r>
      <w:r w:rsidRPr="000F4F8B">
        <w:rPr>
          <w:lang w:val="az-Latn-AZ" w:eastAsia="ja-JP"/>
        </w:rPr>
        <w:t xml:space="preserve"> Ərəbcə yazmış azərbaycanlı şair və ədiblər. VII-XII əsrlər. Bakı, 2006.</w:t>
      </w:r>
    </w:p>
    <w:p w:rsidR="00FA481F" w:rsidRPr="00A554CA" w:rsidRDefault="00FA481F" w:rsidP="00C73A05">
      <w:pPr>
        <w:pStyle w:val="ab"/>
        <w:numPr>
          <w:ilvl w:val="0"/>
          <w:numId w:val="10"/>
        </w:numPr>
        <w:tabs>
          <w:tab w:val="left" w:pos="426"/>
          <w:tab w:val="left" w:pos="851"/>
          <w:tab w:val="left" w:pos="993"/>
        </w:tabs>
        <w:ind w:left="0" w:firstLine="0"/>
        <w:jc w:val="both"/>
        <w:rPr>
          <w:spacing w:val="-2"/>
          <w:lang w:val="az-Latn-AZ" w:eastAsia="ja-JP"/>
        </w:rPr>
      </w:pPr>
      <w:r w:rsidRPr="00A554CA">
        <w:rPr>
          <w:i/>
          <w:spacing w:val="-2"/>
          <w:lang w:val="az-Latn-AZ" w:eastAsia="ja-JP"/>
        </w:rPr>
        <w:t>Mahmud Şəbüstəri.</w:t>
      </w:r>
      <w:r w:rsidRPr="00A554CA">
        <w:rPr>
          <w:spacing w:val="-2"/>
          <w:lang w:val="az-Latn-AZ" w:eastAsia="ja-JP"/>
        </w:rPr>
        <w:t xml:space="preserve"> Gülşəni-Raz. Tərc. R.Tofiq. Bakı, 2013.</w:t>
      </w:r>
    </w:p>
    <w:p w:rsidR="00DC70A6" w:rsidRPr="000F4F8B" w:rsidRDefault="00DC70A6" w:rsidP="00C73A05">
      <w:pPr>
        <w:pStyle w:val="ab"/>
        <w:numPr>
          <w:ilvl w:val="0"/>
          <w:numId w:val="10"/>
        </w:numPr>
        <w:tabs>
          <w:tab w:val="left" w:pos="426"/>
          <w:tab w:val="left" w:pos="851"/>
          <w:tab w:val="left" w:pos="993"/>
        </w:tabs>
        <w:ind w:left="0" w:firstLine="0"/>
        <w:jc w:val="both"/>
        <w:rPr>
          <w:lang w:val="az-Latn-AZ" w:eastAsia="ja-JP"/>
        </w:rPr>
      </w:pPr>
      <w:r w:rsidRPr="000F4F8B">
        <w:rPr>
          <w:lang w:val="az-Latn-AZ" w:eastAsia="ja-JP"/>
        </w:rPr>
        <w:t>Məhəbbət dastanları. Bakı, 1982.</w:t>
      </w:r>
    </w:p>
    <w:p w:rsidR="00DC70A6" w:rsidRPr="000F4F8B" w:rsidRDefault="00DC70A6"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Məhcur Şirvani.</w:t>
      </w:r>
      <w:r w:rsidRPr="000F4F8B">
        <w:rPr>
          <w:lang w:val="az-Latn-AZ" w:eastAsia="ja-JP"/>
        </w:rPr>
        <w:t xml:space="preserve"> Qisseyi-Şirzad. Bakı, 1985.</w:t>
      </w:r>
    </w:p>
    <w:p w:rsidR="00DC70A6" w:rsidRPr="000F4F8B" w:rsidRDefault="00DC70A6"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Məhəmməd M.</w:t>
      </w:r>
      <w:r w:rsidRPr="000F4F8B">
        <w:rPr>
          <w:lang w:val="az-Latn-AZ" w:eastAsia="ja-JP"/>
        </w:rPr>
        <w:t>G. Elyas Gibb və Azərbaycan. Bakı, 2014.</w:t>
      </w:r>
    </w:p>
    <w:p w:rsidR="00DC70A6" w:rsidRPr="000F4F8B" w:rsidRDefault="00DC70A6"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Məhəmmədli M.</w:t>
      </w:r>
      <w:r w:rsidRPr="000F4F8B">
        <w:rPr>
          <w:lang w:val="az-Latn-AZ" w:eastAsia="ja-JP"/>
        </w:rPr>
        <w:t xml:space="preserve"> Saib Təbrizi və fars ədəbiyyatında “Hind üslubu”, Bakı, 1994.</w:t>
      </w:r>
    </w:p>
    <w:p w:rsidR="00DC70A6" w:rsidRPr="000F4F8B" w:rsidRDefault="00DC70A6"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Məhsəti.</w:t>
      </w:r>
      <w:r w:rsidRPr="000F4F8B">
        <w:rPr>
          <w:lang w:val="az-Latn-AZ" w:eastAsia="ja-JP"/>
        </w:rPr>
        <w:t xml:space="preserve"> Rübailər. Bakı, 1969</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Məmmədov Ə.</w:t>
      </w:r>
      <w:r w:rsidRPr="000F4F8B">
        <w:rPr>
          <w:lang w:val="az-Latn-AZ" w:eastAsia="ja-JP"/>
        </w:rPr>
        <w:t xml:space="preserve"> Şah İsmayıl Xətai. Bakı 1988.</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Məmmədova M.</w:t>
      </w:r>
      <w:r w:rsidRPr="000F4F8B">
        <w:rPr>
          <w:lang w:val="az-Latn-AZ" w:eastAsia="ja-JP"/>
        </w:rPr>
        <w:t xml:space="preserve"> Lütfəli bəy Azər və Azərbaycan ədəbiyyatı. Bakı, 2001.</w:t>
      </w:r>
    </w:p>
    <w:p w:rsidR="00FA481F" w:rsidRPr="00A554CA" w:rsidRDefault="00FA481F" w:rsidP="00C73A05">
      <w:pPr>
        <w:pStyle w:val="ab"/>
        <w:numPr>
          <w:ilvl w:val="0"/>
          <w:numId w:val="10"/>
        </w:numPr>
        <w:tabs>
          <w:tab w:val="left" w:pos="426"/>
          <w:tab w:val="left" w:pos="851"/>
          <w:tab w:val="left" w:pos="993"/>
        </w:tabs>
        <w:ind w:left="0" w:firstLine="0"/>
        <w:jc w:val="both"/>
        <w:rPr>
          <w:spacing w:val="-4"/>
          <w:lang w:val="az-Latn-AZ" w:eastAsia="ja-JP"/>
        </w:rPr>
      </w:pPr>
      <w:r w:rsidRPr="00A554CA">
        <w:rPr>
          <w:i/>
          <w:spacing w:val="-4"/>
          <w:lang w:val="az-Latn-AZ" w:eastAsia="ja-JP"/>
        </w:rPr>
        <w:t>Məsihi.</w:t>
      </w:r>
      <w:r w:rsidRPr="00A554CA">
        <w:rPr>
          <w:spacing w:val="-4"/>
          <w:lang w:val="az-Latn-AZ" w:eastAsia="ja-JP"/>
        </w:rPr>
        <w:t xml:space="preserve"> Vərqa və Gülşa. (Tərtib edəni Ə.Səfərli), Bakı, 1977.</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Məsihi.</w:t>
      </w:r>
      <w:r w:rsidRPr="000F4F8B">
        <w:rPr>
          <w:lang w:val="az-Latn-AZ" w:eastAsia="ja-JP"/>
        </w:rPr>
        <w:t xml:space="preserve"> Divan. (Tərtib edəni Ə.Səfərli), Tehran, 1998.</w:t>
      </w:r>
    </w:p>
    <w:p w:rsidR="00DC70A6" w:rsidRPr="000F4F8B" w:rsidRDefault="00DC70A6"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Mir Cəlal.</w:t>
      </w:r>
      <w:r w:rsidRPr="000F4F8B">
        <w:rPr>
          <w:lang w:val="az-Latn-AZ" w:eastAsia="ja-JP"/>
        </w:rPr>
        <w:t xml:space="preserve"> Füzulinin poetik xüsusiyyətləri. Bakı, 1940.</w:t>
      </w:r>
    </w:p>
    <w:p w:rsidR="00DC70A6" w:rsidRPr="000F4F8B" w:rsidRDefault="00DC70A6"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Mir Cəlal.</w:t>
      </w:r>
      <w:r w:rsidRPr="000F4F8B">
        <w:rPr>
          <w:lang w:val="az-Latn-AZ" w:eastAsia="ja-JP"/>
        </w:rPr>
        <w:t xml:space="preserve"> Füzulinin sənətkarlığı. Bakı, 1958.</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Mirəhmədov Ə.</w:t>
      </w:r>
      <w:r w:rsidRPr="000F4F8B">
        <w:rPr>
          <w:lang w:val="az-Latn-AZ" w:eastAsia="ja-JP"/>
        </w:rPr>
        <w:t xml:space="preserve"> Füzulinin qəzəlləri, - Nizami adına Ədəbiyyat və Dil İnstitutunun əsərləri, IV c., Bakı, 1946.</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Mirəhmədov Ə.</w:t>
      </w:r>
      <w:r w:rsidRPr="000F4F8B">
        <w:rPr>
          <w:lang w:val="az-Latn-AZ" w:eastAsia="ja-JP"/>
        </w:rPr>
        <w:t xml:space="preserve"> “Söhbətül-əsmar” Füzulinindir, - “Azərbaycan”, 1981, № 7.</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Muradova M.</w:t>
      </w:r>
      <w:r w:rsidRPr="000F4F8B">
        <w:rPr>
          <w:lang w:val="az-Latn-AZ" w:eastAsia="ja-JP"/>
        </w:rPr>
        <w:t xml:space="preserve"> Sadiq bəy Sadiqinin həyat və yaradıcılığı. Bakı, 1999.</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Musayeva V.</w:t>
      </w:r>
      <w:r w:rsidRPr="000F4F8B">
        <w:rPr>
          <w:lang w:val="az-Latn-AZ" w:eastAsia="ja-JP"/>
        </w:rPr>
        <w:t xml:space="preserve"> Osmanlı təzkirələrində Azərbaycan şairləri. Bakı, 2009.</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Musayeva V.</w:t>
      </w:r>
      <w:r w:rsidRPr="000F4F8B">
        <w:rPr>
          <w:lang w:val="az-Latn-AZ" w:eastAsia="ja-JP"/>
        </w:rPr>
        <w:t xml:space="preserve"> Azərbaycan təzkirəçilik tarixi. Bakı, 2012.</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Müctəhidzadə M.</w:t>
      </w:r>
      <w:r w:rsidRPr="000F4F8B">
        <w:rPr>
          <w:lang w:val="az-Latn-AZ" w:eastAsia="ja-JP"/>
        </w:rPr>
        <w:t xml:space="preserve"> Riyazül-aşiqin. Bakı, 2010.</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Mümtaz S.</w:t>
      </w:r>
      <w:r w:rsidRPr="000F4F8B">
        <w:rPr>
          <w:lang w:val="az-Latn-AZ" w:eastAsia="ja-JP"/>
        </w:rPr>
        <w:t xml:space="preserve"> Azərbaycan ədəbiyyatı qaynaqları</w:t>
      </w:r>
      <w:r w:rsidR="00A666B3" w:rsidRPr="000F4F8B">
        <w:rPr>
          <w:lang w:val="az-Latn-AZ" w:eastAsia="ja-JP"/>
        </w:rPr>
        <w:t xml:space="preserve"> </w:t>
      </w:r>
      <w:r w:rsidRPr="000F4F8B">
        <w:rPr>
          <w:lang w:val="az-Latn-AZ" w:eastAsia="ja-JP"/>
        </w:rPr>
        <w:t>(Tərtib edəni R.Tağıyev), Bakı, 1986.</w:t>
      </w:r>
    </w:p>
    <w:p w:rsidR="00FA481F" w:rsidRPr="00A554CA" w:rsidRDefault="00FA481F" w:rsidP="00C73A05">
      <w:pPr>
        <w:pStyle w:val="ab"/>
        <w:numPr>
          <w:ilvl w:val="0"/>
          <w:numId w:val="10"/>
        </w:numPr>
        <w:tabs>
          <w:tab w:val="left" w:pos="426"/>
          <w:tab w:val="left" w:pos="851"/>
          <w:tab w:val="left" w:pos="993"/>
        </w:tabs>
        <w:ind w:left="0" w:firstLine="0"/>
        <w:jc w:val="both"/>
        <w:rPr>
          <w:spacing w:val="-6"/>
          <w:lang w:val="az-Latn-AZ" w:eastAsia="ja-JP"/>
        </w:rPr>
      </w:pPr>
      <w:r w:rsidRPr="00A554CA">
        <w:rPr>
          <w:i/>
          <w:spacing w:val="-6"/>
          <w:lang w:val="az-Latn-AZ" w:eastAsia="ja-JP"/>
        </w:rPr>
        <w:t>Nəsimi İ.</w:t>
      </w:r>
      <w:r w:rsidRPr="00A554CA">
        <w:rPr>
          <w:spacing w:val="-6"/>
          <w:lang w:val="az-Latn-AZ" w:eastAsia="ja-JP"/>
        </w:rPr>
        <w:t xml:space="preserve"> Seçilmiş əsərləri. (Tərtib edəni H.Araslı), Bakı, 1973.</w:t>
      </w:r>
    </w:p>
    <w:p w:rsidR="00F5640F" w:rsidRPr="000F4F8B" w:rsidRDefault="00F5640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Nəsimi İ.</w:t>
      </w:r>
      <w:r w:rsidRPr="000F4F8B">
        <w:rPr>
          <w:lang w:val="az-Latn-AZ" w:eastAsia="ja-JP"/>
        </w:rPr>
        <w:t xml:space="preserve"> Əsərləri. (Elmi-tənqidi mətn). Üç cilddə, I, II, III cildlər, (Tərtib edəni C.Qəhrəmanov), Bakı, 1973.</w:t>
      </w:r>
    </w:p>
    <w:p w:rsidR="00FA481F" w:rsidRPr="000F4F8B" w:rsidRDefault="00FA481F" w:rsidP="00C73A05">
      <w:pPr>
        <w:pStyle w:val="ab"/>
        <w:numPr>
          <w:ilvl w:val="0"/>
          <w:numId w:val="10"/>
        </w:numPr>
        <w:tabs>
          <w:tab w:val="left" w:pos="426"/>
          <w:tab w:val="left" w:pos="851"/>
          <w:tab w:val="left" w:pos="993"/>
        </w:tabs>
        <w:ind w:left="0" w:firstLine="0"/>
        <w:jc w:val="both"/>
        <w:rPr>
          <w:i/>
          <w:lang w:val="az-Latn-AZ" w:eastAsia="ja-JP"/>
        </w:rPr>
      </w:pPr>
      <w:r w:rsidRPr="000F4F8B">
        <w:rPr>
          <w:i/>
          <w:lang w:val="az-Latn-AZ" w:eastAsia="ja-JP"/>
        </w:rPr>
        <w:t xml:space="preserve">Nizami. </w:t>
      </w:r>
      <w:r w:rsidRPr="000F4F8B">
        <w:rPr>
          <w:lang w:val="az-Latn-AZ" w:eastAsia="ja-JP"/>
        </w:rPr>
        <w:t xml:space="preserve">Leyli və Məcnun. </w:t>
      </w:r>
      <w:r w:rsidR="00BB6EDB" w:rsidRPr="000F4F8B">
        <w:rPr>
          <w:lang w:val="az-Latn-AZ" w:eastAsia="ja-JP"/>
        </w:rPr>
        <w:t>(</w:t>
      </w:r>
      <w:r w:rsidRPr="000F4F8B">
        <w:rPr>
          <w:lang w:val="az-Latn-AZ" w:eastAsia="ja-JP"/>
        </w:rPr>
        <w:t>Tərc. X.Yusifli</w:t>
      </w:r>
      <w:r w:rsidR="00BB6EDB" w:rsidRPr="000F4F8B">
        <w:rPr>
          <w:lang w:val="az-Latn-AZ" w:eastAsia="ja-JP"/>
        </w:rPr>
        <w:t>)</w:t>
      </w:r>
      <w:r w:rsidRPr="000F4F8B">
        <w:rPr>
          <w:lang w:val="az-Latn-AZ" w:eastAsia="ja-JP"/>
        </w:rPr>
        <w:t>. Bakı, 2012.</w:t>
      </w:r>
    </w:p>
    <w:p w:rsidR="00FA481F" w:rsidRPr="000F4F8B" w:rsidRDefault="00FA481F" w:rsidP="00C73A05">
      <w:pPr>
        <w:pStyle w:val="ab"/>
        <w:numPr>
          <w:ilvl w:val="0"/>
          <w:numId w:val="10"/>
        </w:numPr>
        <w:tabs>
          <w:tab w:val="left" w:pos="426"/>
          <w:tab w:val="left" w:pos="851"/>
          <w:tab w:val="left" w:pos="993"/>
        </w:tabs>
        <w:ind w:left="0" w:firstLine="0"/>
        <w:jc w:val="both"/>
        <w:rPr>
          <w:i/>
          <w:lang w:val="az-Latn-AZ" w:eastAsia="ja-JP"/>
        </w:rPr>
      </w:pPr>
      <w:r w:rsidRPr="000F4F8B">
        <w:rPr>
          <w:i/>
          <w:lang w:val="az-Latn-AZ" w:eastAsia="ja-JP"/>
        </w:rPr>
        <w:t xml:space="preserve">Nizami. </w:t>
      </w:r>
      <w:r w:rsidRPr="000F4F8B">
        <w:rPr>
          <w:lang w:val="az-Latn-AZ" w:eastAsia="ja-JP"/>
        </w:rPr>
        <w:t xml:space="preserve">Leyli və Məcnun. </w:t>
      </w:r>
      <w:r w:rsidR="00BB6EDB" w:rsidRPr="000F4F8B">
        <w:rPr>
          <w:lang w:val="az-Latn-AZ" w:eastAsia="ja-JP"/>
        </w:rPr>
        <w:t>(</w:t>
      </w:r>
      <w:r w:rsidRPr="000F4F8B">
        <w:rPr>
          <w:lang w:val="az-Latn-AZ" w:eastAsia="ja-JP"/>
        </w:rPr>
        <w:t>Tərc. S.Vurğun</w:t>
      </w:r>
      <w:r w:rsidR="00BB6EDB" w:rsidRPr="000F4F8B">
        <w:rPr>
          <w:lang w:val="az-Latn-AZ" w:eastAsia="ja-JP"/>
        </w:rPr>
        <w:t>)</w:t>
      </w:r>
      <w:r w:rsidRPr="000F4F8B">
        <w:rPr>
          <w:lang w:val="az-Latn-AZ" w:eastAsia="ja-JP"/>
        </w:rPr>
        <w:t>. Bakı, 1982.</w:t>
      </w:r>
    </w:p>
    <w:p w:rsidR="00FA481F" w:rsidRPr="00A554CA" w:rsidRDefault="00FA481F" w:rsidP="00C73A05">
      <w:pPr>
        <w:pStyle w:val="ab"/>
        <w:numPr>
          <w:ilvl w:val="0"/>
          <w:numId w:val="10"/>
        </w:numPr>
        <w:tabs>
          <w:tab w:val="left" w:pos="426"/>
          <w:tab w:val="left" w:pos="851"/>
          <w:tab w:val="left" w:pos="993"/>
        </w:tabs>
        <w:ind w:left="0" w:firstLine="0"/>
        <w:jc w:val="both"/>
        <w:rPr>
          <w:i/>
          <w:spacing w:val="-10"/>
          <w:lang w:val="az-Latn-AZ" w:eastAsia="ja-JP"/>
        </w:rPr>
      </w:pPr>
      <w:r w:rsidRPr="00A554CA">
        <w:rPr>
          <w:i/>
          <w:spacing w:val="-10"/>
          <w:lang w:val="az-Latn-AZ" w:eastAsia="ja-JP"/>
        </w:rPr>
        <w:t xml:space="preserve">Nizami. </w:t>
      </w:r>
      <w:r w:rsidRPr="00A554CA">
        <w:rPr>
          <w:spacing w:val="-10"/>
          <w:lang w:val="az-Latn-AZ" w:eastAsia="ja-JP"/>
        </w:rPr>
        <w:t xml:space="preserve">Sirlər xəzinəsi. </w:t>
      </w:r>
      <w:r w:rsidR="00BB6EDB" w:rsidRPr="00A554CA">
        <w:rPr>
          <w:spacing w:val="-10"/>
          <w:lang w:val="az-Latn-AZ" w:eastAsia="ja-JP"/>
        </w:rPr>
        <w:t>(</w:t>
      </w:r>
      <w:r w:rsidRPr="00A554CA">
        <w:rPr>
          <w:spacing w:val="-10"/>
          <w:lang w:val="az-Latn-AZ" w:eastAsia="ja-JP"/>
        </w:rPr>
        <w:t>Tərc. S.Rüstəm, A.Sarovlu</w:t>
      </w:r>
      <w:r w:rsidR="00BB6EDB" w:rsidRPr="00A554CA">
        <w:rPr>
          <w:spacing w:val="-10"/>
          <w:lang w:val="az-Latn-AZ" w:eastAsia="ja-JP"/>
        </w:rPr>
        <w:t>)</w:t>
      </w:r>
      <w:r w:rsidRPr="00A554CA">
        <w:rPr>
          <w:spacing w:val="-10"/>
          <w:lang w:val="az-Latn-AZ" w:eastAsia="ja-JP"/>
        </w:rPr>
        <w:t>. Bakı, 1981.</w:t>
      </w:r>
    </w:p>
    <w:p w:rsidR="00FA481F" w:rsidRPr="000F4F8B" w:rsidRDefault="00FA481F" w:rsidP="00C73A05">
      <w:pPr>
        <w:pStyle w:val="ab"/>
        <w:numPr>
          <w:ilvl w:val="0"/>
          <w:numId w:val="10"/>
        </w:numPr>
        <w:tabs>
          <w:tab w:val="left" w:pos="426"/>
          <w:tab w:val="left" w:pos="851"/>
          <w:tab w:val="left" w:pos="993"/>
        </w:tabs>
        <w:ind w:left="0" w:firstLine="0"/>
        <w:jc w:val="both"/>
        <w:rPr>
          <w:i/>
          <w:lang w:val="az-Latn-AZ" w:eastAsia="ja-JP"/>
        </w:rPr>
      </w:pPr>
      <w:r w:rsidRPr="000F4F8B">
        <w:rPr>
          <w:i/>
          <w:lang w:val="az-Latn-AZ" w:eastAsia="ja-JP"/>
        </w:rPr>
        <w:lastRenderedPageBreak/>
        <w:t xml:space="preserve">Nizami. </w:t>
      </w:r>
      <w:r w:rsidRPr="000F4F8B">
        <w:rPr>
          <w:lang w:val="az-Latn-AZ" w:eastAsia="ja-JP"/>
        </w:rPr>
        <w:t xml:space="preserve">İskəndərnamə. </w:t>
      </w:r>
      <w:r w:rsidR="00BB6EDB" w:rsidRPr="000F4F8B">
        <w:rPr>
          <w:lang w:val="az-Latn-AZ" w:eastAsia="ja-JP"/>
        </w:rPr>
        <w:t>(</w:t>
      </w:r>
      <w:r w:rsidRPr="000F4F8B">
        <w:rPr>
          <w:lang w:val="az-Latn-AZ" w:eastAsia="ja-JP"/>
        </w:rPr>
        <w:t>Tərc. A.Şaiq, M.Rzaquluzadə</w:t>
      </w:r>
      <w:r w:rsidR="00BB6EDB" w:rsidRPr="000F4F8B">
        <w:rPr>
          <w:lang w:val="az-Latn-AZ" w:eastAsia="ja-JP"/>
        </w:rPr>
        <w:t>)</w:t>
      </w:r>
      <w:r w:rsidRPr="000F4F8B">
        <w:rPr>
          <w:lang w:val="az-Latn-AZ" w:eastAsia="ja-JP"/>
        </w:rPr>
        <w:t>. Bakı, 1980.</w:t>
      </w:r>
    </w:p>
    <w:p w:rsidR="00FA481F" w:rsidRPr="000F4F8B" w:rsidRDefault="00FA481F" w:rsidP="00C73A05">
      <w:pPr>
        <w:pStyle w:val="ab"/>
        <w:numPr>
          <w:ilvl w:val="0"/>
          <w:numId w:val="10"/>
        </w:numPr>
        <w:tabs>
          <w:tab w:val="left" w:pos="426"/>
          <w:tab w:val="left" w:pos="851"/>
          <w:tab w:val="left" w:pos="993"/>
        </w:tabs>
        <w:ind w:left="0" w:firstLine="0"/>
        <w:jc w:val="both"/>
        <w:rPr>
          <w:i/>
          <w:lang w:val="az-Latn-AZ" w:eastAsia="ja-JP"/>
        </w:rPr>
      </w:pPr>
      <w:r w:rsidRPr="000F4F8B">
        <w:rPr>
          <w:i/>
          <w:lang w:val="az-Latn-AZ" w:eastAsia="ja-JP"/>
        </w:rPr>
        <w:t xml:space="preserve">Nizami. </w:t>
      </w:r>
      <w:r w:rsidRPr="000F4F8B">
        <w:rPr>
          <w:lang w:val="az-Latn-AZ" w:eastAsia="ja-JP"/>
        </w:rPr>
        <w:t xml:space="preserve">Xosrov və Şirin. </w:t>
      </w:r>
      <w:r w:rsidR="00BB6EDB" w:rsidRPr="000F4F8B">
        <w:rPr>
          <w:lang w:val="az-Latn-AZ" w:eastAsia="ja-JP"/>
        </w:rPr>
        <w:t>(</w:t>
      </w:r>
      <w:r w:rsidRPr="000F4F8B">
        <w:rPr>
          <w:lang w:val="az-Latn-AZ" w:eastAsia="ja-JP"/>
        </w:rPr>
        <w:t>Tərc. R.Rza</w:t>
      </w:r>
      <w:r w:rsidR="00BB6EDB" w:rsidRPr="000F4F8B">
        <w:rPr>
          <w:lang w:val="az-Latn-AZ" w:eastAsia="ja-JP"/>
        </w:rPr>
        <w:t>)</w:t>
      </w:r>
      <w:r w:rsidRPr="000F4F8B">
        <w:rPr>
          <w:lang w:val="az-Latn-AZ" w:eastAsia="ja-JP"/>
        </w:rPr>
        <w:t>. Bakı, 1982.</w:t>
      </w:r>
    </w:p>
    <w:p w:rsidR="00FA481F" w:rsidRPr="000F4F8B" w:rsidRDefault="00FA481F" w:rsidP="00C73A05">
      <w:pPr>
        <w:pStyle w:val="ab"/>
        <w:numPr>
          <w:ilvl w:val="0"/>
          <w:numId w:val="10"/>
        </w:numPr>
        <w:tabs>
          <w:tab w:val="left" w:pos="426"/>
          <w:tab w:val="left" w:pos="851"/>
          <w:tab w:val="left" w:pos="993"/>
        </w:tabs>
        <w:ind w:left="0" w:firstLine="0"/>
        <w:jc w:val="both"/>
        <w:rPr>
          <w:i/>
          <w:lang w:val="az-Latn-AZ" w:eastAsia="ja-JP"/>
        </w:rPr>
      </w:pPr>
      <w:r w:rsidRPr="000F4F8B">
        <w:rPr>
          <w:i/>
          <w:lang w:val="az-Latn-AZ" w:eastAsia="ja-JP"/>
        </w:rPr>
        <w:t xml:space="preserve">Nizami. </w:t>
      </w:r>
      <w:r w:rsidRPr="000F4F8B">
        <w:rPr>
          <w:lang w:val="az-Latn-AZ" w:eastAsia="ja-JP"/>
        </w:rPr>
        <w:t xml:space="preserve">Yeddi gözəl. </w:t>
      </w:r>
      <w:r w:rsidR="00BB6EDB" w:rsidRPr="000F4F8B">
        <w:rPr>
          <w:lang w:val="az-Latn-AZ" w:eastAsia="ja-JP"/>
        </w:rPr>
        <w:t>(</w:t>
      </w:r>
      <w:r w:rsidRPr="000F4F8B">
        <w:rPr>
          <w:lang w:val="az-Latn-AZ" w:eastAsia="ja-JP"/>
        </w:rPr>
        <w:t>Tərc. M.Rahim</w:t>
      </w:r>
      <w:r w:rsidR="00BB6EDB" w:rsidRPr="000F4F8B">
        <w:rPr>
          <w:lang w:val="az-Latn-AZ" w:eastAsia="ja-JP"/>
        </w:rPr>
        <w:t>)</w:t>
      </w:r>
      <w:r w:rsidRPr="000F4F8B">
        <w:rPr>
          <w:lang w:val="az-Latn-AZ" w:eastAsia="ja-JP"/>
        </w:rPr>
        <w:t>. Bakı, 1983.</w:t>
      </w:r>
    </w:p>
    <w:p w:rsidR="00FA481F" w:rsidRPr="000F4F8B" w:rsidRDefault="00FA481F" w:rsidP="00C73A05">
      <w:pPr>
        <w:pStyle w:val="ab"/>
        <w:numPr>
          <w:ilvl w:val="0"/>
          <w:numId w:val="10"/>
        </w:numPr>
        <w:tabs>
          <w:tab w:val="left" w:pos="426"/>
          <w:tab w:val="left" w:pos="851"/>
          <w:tab w:val="left" w:pos="993"/>
        </w:tabs>
        <w:ind w:left="0" w:firstLine="0"/>
        <w:jc w:val="both"/>
        <w:rPr>
          <w:lang w:val="az-Latn-AZ" w:eastAsia="ja-JP"/>
        </w:rPr>
      </w:pPr>
      <w:r w:rsidRPr="000F4F8B">
        <w:rPr>
          <w:lang w:val="az-Latn-AZ" w:eastAsia="ja-JP"/>
        </w:rPr>
        <w:t>Nizaminin müasirləri. Bakı, 1940.</w:t>
      </w:r>
    </w:p>
    <w:p w:rsidR="00F5640F" w:rsidRPr="000F4F8B" w:rsidRDefault="00F5640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Rəhimov Ə.</w:t>
      </w:r>
      <w:r w:rsidRPr="000F4F8B">
        <w:rPr>
          <w:lang w:val="az-Latn-AZ" w:eastAsia="ja-JP"/>
        </w:rPr>
        <w:t xml:space="preserve">, </w:t>
      </w:r>
      <w:r w:rsidRPr="000F4F8B">
        <w:rPr>
          <w:i/>
          <w:lang w:val="az-Latn-AZ" w:eastAsia="ja-JP"/>
        </w:rPr>
        <w:t>Əfəndiyev M.</w:t>
      </w:r>
      <w:r w:rsidRPr="000F4F8B">
        <w:rPr>
          <w:lang w:val="az-Latn-AZ" w:eastAsia="ja-JP"/>
        </w:rPr>
        <w:t xml:space="preserve"> Cahanşah Həqiqi, - Keçmişi</w:t>
      </w:r>
      <w:r w:rsidR="001A6884" w:rsidRPr="000F4F8B">
        <w:rPr>
          <w:lang w:val="az-Latn-AZ" w:eastAsia="ja-JP"/>
        </w:rPr>
        <w:softHyphen/>
      </w:r>
      <w:r w:rsidRPr="000F4F8B">
        <w:rPr>
          <w:lang w:val="az-Latn-AZ" w:eastAsia="ja-JP"/>
        </w:rPr>
        <w:t>miz</w:t>
      </w:r>
      <w:r w:rsidR="001A6884" w:rsidRPr="000F4F8B">
        <w:rPr>
          <w:lang w:val="az-Latn-AZ" w:eastAsia="ja-JP"/>
        </w:rPr>
        <w:softHyphen/>
      </w:r>
      <w:r w:rsidRPr="000F4F8B">
        <w:rPr>
          <w:lang w:val="az-Latn-AZ" w:eastAsia="ja-JP"/>
        </w:rPr>
        <w:t>dən gələn səslər. Bakı, 1982.</w:t>
      </w:r>
    </w:p>
    <w:p w:rsidR="00F5640F" w:rsidRPr="000F4F8B" w:rsidRDefault="00F5640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Rəsulzadə M.</w:t>
      </w:r>
      <w:r w:rsidRPr="000F4F8B">
        <w:rPr>
          <w:lang w:val="az-Latn-AZ" w:eastAsia="ja-JP"/>
        </w:rPr>
        <w:t xml:space="preserve"> Azərbaycan şairi Nizami. Bakı, 1991.</w:t>
      </w:r>
    </w:p>
    <w:p w:rsidR="00F5640F" w:rsidRPr="000F4F8B" w:rsidRDefault="00F5640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Saib Təbrizi.</w:t>
      </w:r>
      <w:r w:rsidRPr="000F4F8B">
        <w:rPr>
          <w:lang w:val="az-Latn-AZ" w:eastAsia="ja-JP"/>
        </w:rPr>
        <w:t xml:space="preserve"> Şeirlər. (Tərtib edəni H.Araslı), Bakı, 1946.</w:t>
      </w:r>
    </w:p>
    <w:p w:rsidR="00F5640F" w:rsidRPr="000F4F8B" w:rsidRDefault="00F5640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Saib Təbrizi.</w:t>
      </w:r>
      <w:r w:rsidRPr="000F4F8B">
        <w:rPr>
          <w:lang w:val="az-Latn-AZ" w:eastAsia="ja-JP"/>
        </w:rPr>
        <w:t xml:space="preserve"> Seçilmiş əsərləri. (Tərtib edəni B.Azəroğlu), Bakı, 1981.</w:t>
      </w:r>
    </w:p>
    <w:p w:rsidR="00F5640F" w:rsidRPr="000F4F8B" w:rsidRDefault="00F5640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Sasanian G.C</w:t>
      </w:r>
      <w:r w:rsidRPr="000F4F8B">
        <w:rPr>
          <w:lang w:val="az-Latn-AZ" w:eastAsia="ja-JP"/>
        </w:rPr>
        <w:t>. Nizaminin “Leyli və Məcnun” poeması. Bakı, 1985.</w:t>
      </w:r>
    </w:p>
    <w:p w:rsidR="00F5640F" w:rsidRPr="000F4F8B" w:rsidRDefault="00F5640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Seyidov M.</w:t>
      </w:r>
      <w:r w:rsidRPr="000F4F8B">
        <w:rPr>
          <w:lang w:val="az-Latn-AZ" w:eastAsia="ja-JP"/>
        </w:rPr>
        <w:t xml:space="preserve"> Qövsi Təbrizi. Bakı, 1963.</w:t>
      </w:r>
    </w:p>
    <w:p w:rsidR="00F5640F" w:rsidRPr="00A554CA" w:rsidRDefault="00F5640F" w:rsidP="00C73A05">
      <w:pPr>
        <w:pStyle w:val="ab"/>
        <w:numPr>
          <w:ilvl w:val="0"/>
          <w:numId w:val="10"/>
        </w:numPr>
        <w:tabs>
          <w:tab w:val="left" w:pos="426"/>
          <w:tab w:val="left" w:pos="851"/>
          <w:tab w:val="left" w:pos="993"/>
        </w:tabs>
        <w:ind w:left="0" w:firstLine="0"/>
        <w:jc w:val="both"/>
        <w:rPr>
          <w:spacing w:val="-6"/>
          <w:lang w:val="az-Latn-AZ" w:eastAsia="ja-JP"/>
        </w:rPr>
      </w:pPr>
      <w:r w:rsidRPr="00A554CA">
        <w:rPr>
          <w:i/>
          <w:spacing w:val="-6"/>
          <w:lang w:val="az-Latn-AZ" w:eastAsia="ja-JP"/>
        </w:rPr>
        <w:t>Səfərli Ə.</w:t>
      </w:r>
      <w:r w:rsidRPr="00A554CA">
        <w:rPr>
          <w:spacing w:val="-6"/>
          <w:lang w:val="az-Latn-AZ" w:eastAsia="ja-JP"/>
        </w:rPr>
        <w:t xml:space="preserve"> XVII-XVIII əsrlər Azərbaycan epik şeiri. Bakı, 1982.</w:t>
      </w:r>
    </w:p>
    <w:p w:rsidR="00F5640F" w:rsidRPr="000F4F8B" w:rsidRDefault="00F5640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Səfərli Ə.</w:t>
      </w:r>
      <w:r w:rsidRPr="000F4F8B">
        <w:rPr>
          <w:lang w:val="az-Latn-AZ" w:eastAsia="ja-JP"/>
        </w:rPr>
        <w:t xml:space="preserve"> Məsihi, Bakı, 1992.</w:t>
      </w:r>
    </w:p>
    <w:p w:rsidR="00F5640F" w:rsidRPr="000F4F8B" w:rsidRDefault="00F5640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Səfərli Ə.</w:t>
      </w:r>
      <w:r w:rsidRPr="000F4F8B">
        <w:rPr>
          <w:lang w:val="az-Latn-AZ" w:eastAsia="ja-JP"/>
        </w:rPr>
        <w:t xml:space="preserve">, </w:t>
      </w:r>
      <w:r w:rsidRPr="000F4F8B">
        <w:rPr>
          <w:i/>
          <w:lang w:val="az-Latn-AZ" w:eastAsia="ja-JP"/>
        </w:rPr>
        <w:t>Yusifov X.</w:t>
      </w:r>
      <w:r w:rsidRPr="000F4F8B">
        <w:rPr>
          <w:lang w:val="az-Latn-AZ" w:eastAsia="ja-JP"/>
        </w:rPr>
        <w:t xml:space="preserve"> Qədim və orta əsrlər Azərbaycan ədəbiyyatı. Bakı, 1982.</w:t>
      </w:r>
    </w:p>
    <w:p w:rsidR="00F5640F" w:rsidRPr="000F4F8B" w:rsidRDefault="00F5640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Səfərli Ə.</w:t>
      </w:r>
      <w:r w:rsidRPr="000F4F8B">
        <w:rPr>
          <w:lang w:val="az-Latn-AZ" w:eastAsia="ja-JP"/>
        </w:rPr>
        <w:t xml:space="preserve">, </w:t>
      </w:r>
      <w:r w:rsidRPr="000F4F8B">
        <w:rPr>
          <w:i/>
          <w:lang w:val="az-Latn-AZ" w:eastAsia="ja-JP"/>
        </w:rPr>
        <w:t>Yusifov X.</w:t>
      </w:r>
      <w:r w:rsidRPr="000F4F8B">
        <w:rPr>
          <w:lang w:val="az-Latn-AZ" w:eastAsia="ja-JP"/>
        </w:rPr>
        <w:t xml:space="preserve"> Qədim və orta əsrlər Azərbaycan ədəbiyyatı tarixi. Bakı, 1998.</w:t>
      </w:r>
    </w:p>
    <w:p w:rsidR="00DC70A6" w:rsidRPr="000F4F8B" w:rsidRDefault="00DC70A6"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Təhmasib M.</w:t>
      </w:r>
      <w:r w:rsidRPr="000F4F8B">
        <w:rPr>
          <w:lang w:val="az-Latn-AZ" w:eastAsia="ja-JP"/>
        </w:rPr>
        <w:t xml:space="preserve"> Azərbaycan xalq dastanları. Bakı, 1973.</w:t>
      </w:r>
    </w:p>
    <w:p w:rsidR="00F5640F" w:rsidRPr="000F4F8B" w:rsidRDefault="00F5640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Tərbiyət M.</w:t>
      </w:r>
      <w:r w:rsidRPr="000F4F8B">
        <w:rPr>
          <w:lang w:val="az-Latn-AZ" w:eastAsia="ja-JP"/>
        </w:rPr>
        <w:t xml:space="preserve"> Danişməndani-Azərbaycan. </w:t>
      </w:r>
      <w:r w:rsidR="00BB6EDB" w:rsidRPr="000F4F8B">
        <w:rPr>
          <w:lang w:val="az-Latn-AZ" w:eastAsia="ja-JP"/>
        </w:rPr>
        <w:t>(</w:t>
      </w:r>
      <w:r w:rsidRPr="000F4F8B">
        <w:rPr>
          <w:lang w:val="az-Latn-AZ" w:eastAsia="ja-JP"/>
        </w:rPr>
        <w:t>Tərc. İ.Şəms, Q.Kəndli</w:t>
      </w:r>
      <w:r w:rsidR="00BB6EDB" w:rsidRPr="000F4F8B">
        <w:rPr>
          <w:lang w:val="az-Latn-AZ" w:eastAsia="ja-JP"/>
        </w:rPr>
        <w:t>)</w:t>
      </w:r>
      <w:r w:rsidRPr="000F4F8B">
        <w:rPr>
          <w:lang w:val="az-Latn-AZ" w:eastAsia="ja-JP"/>
        </w:rPr>
        <w:t>. Bakı, 1987.</w:t>
      </w:r>
    </w:p>
    <w:p w:rsidR="00BF2FFD" w:rsidRPr="000F4F8B" w:rsidRDefault="00BF2FFD"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Vaqif.</w:t>
      </w:r>
      <w:r w:rsidRPr="000F4F8B">
        <w:rPr>
          <w:lang w:val="az-Latn-AZ" w:eastAsia="ja-JP"/>
        </w:rPr>
        <w:t xml:space="preserve"> Əsərləri</w:t>
      </w:r>
      <w:r w:rsidR="00B07FC9" w:rsidRPr="000F4F8B">
        <w:rPr>
          <w:lang w:val="az-Latn-AZ" w:eastAsia="ja-JP"/>
        </w:rPr>
        <w:t>.</w:t>
      </w:r>
      <w:r w:rsidRPr="000F4F8B">
        <w:rPr>
          <w:lang w:val="az-Latn-AZ" w:eastAsia="ja-JP"/>
        </w:rPr>
        <w:t xml:space="preserve"> (Tərtib edəni S.Mümtaz), Bakı, 1937.</w:t>
      </w:r>
    </w:p>
    <w:p w:rsidR="00BF2FFD" w:rsidRPr="000F4F8B" w:rsidRDefault="00BF2FFD"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Vaqif.</w:t>
      </w:r>
      <w:r w:rsidRPr="000F4F8B">
        <w:rPr>
          <w:lang w:val="az-Latn-AZ" w:eastAsia="ja-JP"/>
        </w:rPr>
        <w:t xml:space="preserve"> Əsərləri</w:t>
      </w:r>
      <w:r w:rsidR="00B07FC9" w:rsidRPr="000F4F8B">
        <w:rPr>
          <w:lang w:val="az-Latn-AZ" w:eastAsia="ja-JP"/>
        </w:rPr>
        <w:t>.</w:t>
      </w:r>
      <w:r w:rsidRPr="000F4F8B">
        <w:rPr>
          <w:lang w:val="az-Latn-AZ" w:eastAsia="ja-JP"/>
        </w:rPr>
        <w:t xml:space="preserve"> (Tərtib edəni H.Araslı), Bakı, 1968.</w:t>
      </w:r>
    </w:p>
    <w:p w:rsidR="00BF2FFD" w:rsidRPr="000F4F8B" w:rsidRDefault="00BF2FFD"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Vaqif.</w:t>
      </w:r>
      <w:r w:rsidRPr="000F4F8B">
        <w:rPr>
          <w:lang w:val="az-Latn-AZ" w:eastAsia="ja-JP"/>
        </w:rPr>
        <w:t xml:space="preserve"> Əsərləri</w:t>
      </w:r>
      <w:r w:rsidR="00B07FC9" w:rsidRPr="000F4F8B">
        <w:rPr>
          <w:lang w:val="az-Latn-AZ" w:eastAsia="ja-JP"/>
        </w:rPr>
        <w:t>.</w:t>
      </w:r>
      <w:r w:rsidRPr="000F4F8B">
        <w:rPr>
          <w:lang w:val="az-Latn-AZ" w:eastAsia="ja-JP"/>
        </w:rPr>
        <w:t xml:space="preserve"> (Tərtib edəni A.Dadaşzadə), Bakı, 1988.</w:t>
      </w:r>
    </w:p>
    <w:p w:rsidR="00BF2FFD" w:rsidRPr="000F4F8B" w:rsidRDefault="00BF2FFD"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Vəliyev V.</w:t>
      </w:r>
      <w:r w:rsidRPr="000F4F8B">
        <w:rPr>
          <w:lang w:val="az-Latn-AZ" w:eastAsia="ja-JP"/>
        </w:rPr>
        <w:t xml:space="preserve"> Azərbaycan folkloru, Bakı, 1985.</w:t>
      </w:r>
    </w:p>
    <w:p w:rsidR="00BF2FFD" w:rsidRPr="000F4F8B" w:rsidRDefault="00BF2FFD"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Vidadi.</w:t>
      </w:r>
      <w:r w:rsidRPr="000F4F8B">
        <w:rPr>
          <w:lang w:val="az-Latn-AZ" w:eastAsia="ja-JP"/>
        </w:rPr>
        <w:t xml:space="preserve"> Şeirləri</w:t>
      </w:r>
      <w:r w:rsidR="00B07FC9" w:rsidRPr="000F4F8B">
        <w:rPr>
          <w:lang w:val="az-Latn-AZ" w:eastAsia="ja-JP"/>
        </w:rPr>
        <w:t>.</w:t>
      </w:r>
      <w:r w:rsidRPr="000F4F8B">
        <w:rPr>
          <w:lang w:val="az-Latn-AZ" w:eastAsia="ja-JP"/>
        </w:rPr>
        <w:t xml:space="preserve"> (Toplayıb tərtib edəni Salman Mümtaz), Bakı, 1939.</w:t>
      </w:r>
    </w:p>
    <w:p w:rsidR="00BF2FFD" w:rsidRPr="000F4F8B" w:rsidRDefault="00D33784"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Vidadi.</w:t>
      </w:r>
      <w:r w:rsidRPr="000F4F8B">
        <w:rPr>
          <w:lang w:val="az-Latn-AZ" w:eastAsia="ja-JP"/>
        </w:rPr>
        <w:t xml:space="preserve"> Əsərləri</w:t>
      </w:r>
      <w:r w:rsidR="00BE2D4F" w:rsidRPr="000F4F8B">
        <w:rPr>
          <w:lang w:val="az-Latn-AZ" w:eastAsia="ja-JP"/>
        </w:rPr>
        <w:t>.</w:t>
      </w:r>
      <w:r w:rsidRPr="000F4F8B">
        <w:rPr>
          <w:lang w:val="az-Latn-AZ" w:eastAsia="ja-JP"/>
        </w:rPr>
        <w:t xml:space="preserve"> (Tərtib edəni H.Araslı), Bakı, 1977.</w:t>
      </w:r>
    </w:p>
    <w:p w:rsidR="00D33784" w:rsidRPr="000F4F8B" w:rsidRDefault="00D33784"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Vurğun S.</w:t>
      </w:r>
      <w:r w:rsidRPr="000F4F8B">
        <w:rPr>
          <w:lang w:val="az-Latn-AZ" w:eastAsia="ja-JP"/>
        </w:rPr>
        <w:t xml:space="preserve"> Əsərləri</w:t>
      </w:r>
      <w:r w:rsidR="00BE2D4F" w:rsidRPr="000F4F8B">
        <w:rPr>
          <w:lang w:val="az-Latn-AZ" w:eastAsia="ja-JP"/>
        </w:rPr>
        <w:t>.</w:t>
      </w:r>
      <w:r w:rsidRPr="000F4F8B">
        <w:rPr>
          <w:lang w:val="az-Latn-AZ" w:eastAsia="ja-JP"/>
        </w:rPr>
        <w:t xml:space="preserve"> 6 cilddə, V c., Bakı, 1972.</w:t>
      </w:r>
    </w:p>
    <w:p w:rsidR="001818A7" w:rsidRPr="00A554CA" w:rsidRDefault="001818A7" w:rsidP="00C73A05">
      <w:pPr>
        <w:pStyle w:val="ab"/>
        <w:numPr>
          <w:ilvl w:val="0"/>
          <w:numId w:val="10"/>
        </w:numPr>
        <w:tabs>
          <w:tab w:val="left" w:pos="426"/>
          <w:tab w:val="left" w:pos="851"/>
          <w:tab w:val="left" w:pos="993"/>
        </w:tabs>
        <w:ind w:left="0" w:firstLine="0"/>
        <w:jc w:val="both"/>
        <w:rPr>
          <w:spacing w:val="-10"/>
          <w:lang w:val="az-Latn-AZ" w:eastAsia="ja-JP"/>
        </w:rPr>
      </w:pPr>
      <w:r w:rsidRPr="00A554CA">
        <w:rPr>
          <w:i/>
          <w:spacing w:val="-10"/>
          <w:lang w:val="az-Latn-AZ" w:eastAsia="ja-JP"/>
        </w:rPr>
        <w:t>Yusif Məddah.</w:t>
      </w:r>
      <w:r w:rsidRPr="00A554CA">
        <w:rPr>
          <w:spacing w:val="-10"/>
          <w:lang w:val="az-Latn-AZ" w:eastAsia="ja-JP"/>
        </w:rPr>
        <w:t xml:space="preserve"> Vərqa və Gülşah</w:t>
      </w:r>
      <w:r w:rsidR="00C33B58" w:rsidRPr="00A554CA">
        <w:rPr>
          <w:spacing w:val="-10"/>
          <w:lang w:val="az-Latn-AZ" w:eastAsia="ja-JP"/>
        </w:rPr>
        <w:t>.</w:t>
      </w:r>
      <w:r w:rsidRPr="00A554CA">
        <w:rPr>
          <w:spacing w:val="-10"/>
          <w:lang w:val="az-Latn-AZ" w:eastAsia="ja-JP"/>
        </w:rPr>
        <w:t xml:space="preserve"> Azərbaycan EA Əİ, şifr B-4228.</w:t>
      </w:r>
    </w:p>
    <w:p w:rsidR="001818A7" w:rsidRPr="000F4F8B" w:rsidRDefault="001818A7"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t>Yusifov X.</w:t>
      </w:r>
      <w:r w:rsidRPr="000F4F8B">
        <w:rPr>
          <w:lang w:val="az-Latn-AZ" w:eastAsia="ja-JP"/>
        </w:rPr>
        <w:t xml:space="preserve"> Nizaminin lirikası</w:t>
      </w:r>
      <w:r w:rsidR="00C33B58" w:rsidRPr="000F4F8B">
        <w:rPr>
          <w:lang w:val="az-Latn-AZ" w:eastAsia="ja-JP"/>
        </w:rPr>
        <w:t>.</w:t>
      </w:r>
      <w:r w:rsidRPr="000F4F8B">
        <w:rPr>
          <w:lang w:val="az-Latn-AZ" w:eastAsia="ja-JP"/>
        </w:rPr>
        <w:t xml:space="preserve"> Bakı, 1968.</w:t>
      </w:r>
    </w:p>
    <w:p w:rsidR="00F5640F" w:rsidRPr="000F4F8B" w:rsidRDefault="00F5640F" w:rsidP="00C73A05">
      <w:pPr>
        <w:pStyle w:val="ab"/>
        <w:numPr>
          <w:ilvl w:val="0"/>
          <w:numId w:val="10"/>
        </w:numPr>
        <w:tabs>
          <w:tab w:val="left" w:pos="426"/>
          <w:tab w:val="left" w:pos="851"/>
          <w:tab w:val="left" w:pos="993"/>
        </w:tabs>
        <w:ind w:left="0" w:firstLine="0"/>
        <w:jc w:val="both"/>
        <w:rPr>
          <w:lang w:val="az-Latn-AZ" w:eastAsia="ja-JP"/>
        </w:rPr>
      </w:pPr>
      <w:r w:rsidRPr="000F4F8B">
        <w:rPr>
          <w:i/>
          <w:lang w:val="az-Latn-AZ" w:eastAsia="ja-JP"/>
        </w:rPr>
        <w:lastRenderedPageBreak/>
        <w:t>Zeynallı F.</w:t>
      </w:r>
      <w:r w:rsidRPr="000F4F8B">
        <w:rPr>
          <w:lang w:val="az-Latn-AZ" w:eastAsia="ja-JP"/>
        </w:rPr>
        <w:t xml:space="preserve"> Həsənoğlunun azərbaycanca yeni şeiri, - “Ədəbiyyat və incəsənət”, 1972, 25 noyabr.</w:t>
      </w:r>
    </w:p>
    <w:p w:rsidR="006B5DD6" w:rsidRPr="000F4F8B" w:rsidRDefault="006B5DD6" w:rsidP="00C73A05">
      <w:pPr>
        <w:tabs>
          <w:tab w:val="left" w:pos="426"/>
          <w:tab w:val="left" w:pos="851"/>
          <w:tab w:val="left" w:pos="993"/>
        </w:tabs>
        <w:spacing w:after="0" w:line="240" w:lineRule="auto"/>
        <w:jc w:val="both"/>
        <w:rPr>
          <w:sz w:val="24"/>
          <w:szCs w:val="24"/>
          <w:lang w:val="az-Latn-AZ" w:eastAsia="ja-JP"/>
        </w:rPr>
      </w:pPr>
    </w:p>
    <w:p w:rsidR="00DC3E4E" w:rsidRDefault="00DC3E4E" w:rsidP="00C73A05">
      <w:pPr>
        <w:tabs>
          <w:tab w:val="left" w:pos="426"/>
          <w:tab w:val="left" w:pos="851"/>
          <w:tab w:val="left" w:pos="993"/>
        </w:tabs>
        <w:spacing w:after="0" w:line="240" w:lineRule="auto"/>
        <w:jc w:val="center"/>
        <w:rPr>
          <w:rFonts w:ascii="Times New Roman" w:hAnsi="Times New Roman" w:cs="Times New Roman"/>
          <w:b/>
          <w:i/>
          <w:sz w:val="24"/>
          <w:szCs w:val="24"/>
          <w:lang w:val="az-Latn-AZ" w:eastAsia="ja-JP"/>
        </w:rPr>
      </w:pPr>
      <w:bookmarkStart w:id="0" w:name="_GoBack"/>
      <w:bookmarkEnd w:id="0"/>
    </w:p>
    <w:p w:rsidR="006B5DD6" w:rsidRPr="000F4F8B" w:rsidRDefault="006B5DD6" w:rsidP="00C73A05">
      <w:pPr>
        <w:tabs>
          <w:tab w:val="left" w:pos="426"/>
          <w:tab w:val="left" w:pos="851"/>
          <w:tab w:val="left" w:pos="993"/>
        </w:tabs>
        <w:spacing w:after="0" w:line="240" w:lineRule="auto"/>
        <w:jc w:val="center"/>
        <w:rPr>
          <w:rFonts w:ascii="Times New Roman" w:hAnsi="Times New Roman" w:cs="Times New Roman"/>
          <w:b/>
          <w:i/>
          <w:sz w:val="24"/>
          <w:szCs w:val="24"/>
          <w:lang w:val="az-Latn-AZ" w:eastAsia="ja-JP"/>
        </w:rPr>
      </w:pPr>
      <w:r w:rsidRPr="000F4F8B">
        <w:rPr>
          <w:rFonts w:ascii="Times New Roman" w:hAnsi="Times New Roman" w:cs="Times New Roman"/>
          <w:b/>
          <w:i/>
          <w:sz w:val="24"/>
          <w:szCs w:val="24"/>
          <w:lang w:val="az-Latn-AZ" w:eastAsia="ja-JP"/>
        </w:rPr>
        <w:t>Rus dilində</w:t>
      </w:r>
    </w:p>
    <w:p w:rsidR="006B5DD6" w:rsidRPr="000F4F8B" w:rsidRDefault="006B5DD6" w:rsidP="00C73A05">
      <w:pPr>
        <w:pStyle w:val="ab"/>
        <w:numPr>
          <w:ilvl w:val="0"/>
          <w:numId w:val="10"/>
        </w:numPr>
        <w:tabs>
          <w:tab w:val="left" w:pos="426"/>
          <w:tab w:val="left" w:pos="851"/>
          <w:tab w:val="left" w:pos="1134"/>
        </w:tabs>
        <w:ind w:left="0" w:firstLine="0"/>
        <w:jc w:val="both"/>
        <w:rPr>
          <w:lang w:val="az-Latn-AZ" w:eastAsia="ja-JP"/>
        </w:rPr>
      </w:pPr>
      <w:r w:rsidRPr="000F4F8B">
        <w:rPr>
          <w:i/>
          <w:lang w:val="ru-RU" w:eastAsia="ja-JP"/>
        </w:rPr>
        <w:t xml:space="preserve">Бартольд В.В. </w:t>
      </w:r>
      <w:r w:rsidRPr="000F4F8B">
        <w:rPr>
          <w:lang w:val="ru-RU" w:eastAsia="ja-JP"/>
        </w:rPr>
        <w:t xml:space="preserve">Сочинения, т. </w:t>
      </w:r>
      <w:r w:rsidRPr="000F4F8B">
        <w:rPr>
          <w:lang w:val="az-Latn-AZ" w:eastAsia="ja-JP"/>
        </w:rPr>
        <w:t xml:space="preserve">VII, </w:t>
      </w:r>
      <w:r w:rsidRPr="000F4F8B">
        <w:rPr>
          <w:lang w:val="ru-RU" w:eastAsia="ja-JP"/>
        </w:rPr>
        <w:t>Москва, 1971.</w:t>
      </w:r>
    </w:p>
    <w:p w:rsidR="006B5DD6" w:rsidRPr="000F4F8B" w:rsidRDefault="006B5DD6" w:rsidP="00C73A05">
      <w:pPr>
        <w:pStyle w:val="ab"/>
        <w:numPr>
          <w:ilvl w:val="0"/>
          <w:numId w:val="10"/>
        </w:numPr>
        <w:tabs>
          <w:tab w:val="left" w:pos="426"/>
          <w:tab w:val="left" w:pos="851"/>
          <w:tab w:val="left" w:pos="1134"/>
        </w:tabs>
        <w:ind w:left="0" w:firstLine="0"/>
        <w:jc w:val="both"/>
        <w:rPr>
          <w:lang w:val="az-Latn-AZ" w:eastAsia="ja-JP"/>
        </w:rPr>
      </w:pPr>
      <w:r w:rsidRPr="000F4F8B">
        <w:rPr>
          <w:i/>
          <w:lang w:val="ru-RU" w:eastAsia="ja-JP"/>
        </w:rPr>
        <w:t>Бертельс Е.Э</w:t>
      </w:r>
      <w:r w:rsidRPr="000F4F8B">
        <w:rPr>
          <w:lang w:val="ru-RU" w:eastAsia="ja-JP"/>
        </w:rPr>
        <w:t>. История пресидско-таджикской литературы. М., 1960.</w:t>
      </w:r>
    </w:p>
    <w:p w:rsidR="006B5DD6" w:rsidRPr="000F4F8B" w:rsidRDefault="006B5DD6" w:rsidP="00C73A05">
      <w:pPr>
        <w:pStyle w:val="ab"/>
        <w:numPr>
          <w:ilvl w:val="0"/>
          <w:numId w:val="10"/>
        </w:numPr>
        <w:tabs>
          <w:tab w:val="left" w:pos="426"/>
          <w:tab w:val="left" w:pos="851"/>
          <w:tab w:val="left" w:pos="1134"/>
        </w:tabs>
        <w:ind w:left="0" w:firstLine="0"/>
        <w:jc w:val="both"/>
        <w:rPr>
          <w:lang w:val="az-Latn-AZ" w:eastAsia="ja-JP"/>
        </w:rPr>
      </w:pPr>
      <w:r w:rsidRPr="000F4F8B">
        <w:rPr>
          <w:i/>
          <w:lang w:val="ru-RU" w:eastAsia="ja-JP"/>
        </w:rPr>
        <w:t>Бертельс Е</w:t>
      </w:r>
      <w:r w:rsidRPr="000F4F8B">
        <w:rPr>
          <w:lang w:val="az-Latn-AZ" w:eastAsia="ja-JP"/>
        </w:rPr>
        <w:t>.</w:t>
      </w:r>
      <w:r w:rsidRPr="000F4F8B">
        <w:rPr>
          <w:i/>
          <w:lang w:val="ru-RU" w:eastAsia="ja-JP"/>
        </w:rPr>
        <w:t>Э</w:t>
      </w:r>
      <w:r w:rsidRPr="000F4F8B">
        <w:rPr>
          <w:lang w:val="ru-RU" w:eastAsia="ja-JP"/>
        </w:rPr>
        <w:t>. Избранные произведения. Низами и Физули. М., 1962.</w:t>
      </w:r>
    </w:p>
    <w:p w:rsidR="006B5DD6" w:rsidRPr="00A554CA" w:rsidRDefault="006B5DD6" w:rsidP="00C73A05">
      <w:pPr>
        <w:pStyle w:val="ab"/>
        <w:numPr>
          <w:ilvl w:val="0"/>
          <w:numId w:val="10"/>
        </w:numPr>
        <w:tabs>
          <w:tab w:val="left" w:pos="426"/>
          <w:tab w:val="left" w:pos="851"/>
          <w:tab w:val="left" w:pos="1134"/>
        </w:tabs>
        <w:ind w:left="0" w:firstLine="0"/>
        <w:jc w:val="both"/>
        <w:rPr>
          <w:spacing w:val="-4"/>
          <w:lang w:val="az-Latn-AZ" w:eastAsia="ja-JP"/>
        </w:rPr>
      </w:pPr>
      <w:r w:rsidRPr="00A554CA">
        <w:rPr>
          <w:i/>
          <w:spacing w:val="-4"/>
          <w:lang w:val="ru-RU" w:eastAsia="ja-JP"/>
        </w:rPr>
        <w:t>Бертельс Е</w:t>
      </w:r>
      <w:r w:rsidRPr="00A554CA">
        <w:rPr>
          <w:spacing w:val="-4"/>
          <w:lang w:val="az-Latn-AZ" w:eastAsia="ja-JP"/>
        </w:rPr>
        <w:t>.</w:t>
      </w:r>
      <w:r w:rsidRPr="00A554CA">
        <w:rPr>
          <w:i/>
          <w:spacing w:val="-4"/>
          <w:lang w:val="ru-RU" w:eastAsia="ja-JP"/>
        </w:rPr>
        <w:t>Э</w:t>
      </w:r>
      <w:r w:rsidRPr="00A554CA">
        <w:rPr>
          <w:spacing w:val="-4"/>
          <w:lang w:val="ru-RU" w:eastAsia="ja-JP"/>
        </w:rPr>
        <w:t>. Суфизм и суфийская литература. М., 1965.</w:t>
      </w:r>
    </w:p>
    <w:p w:rsidR="006B5DD6" w:rsidRPr="000F4F8B" w:rsidRDefault="006B5DD6" w:rsidP="00C73A05">
      <w:pPr>
        <w:pStyle w:val="ab"/>
        <w:numPr>
          <w:ilvl w:val="0"/>
          <w:numId w:val="10"/>
        </w:numPr>
        <w:tabs>
          <w:tab w:val="left" w:pos="426"/>
          <w:tab w:val="left" w:pos="851"/>
          <w:tab w:val="left" w:pos="1134"/>
        </w:tabs>
        <w:ind w:left="0" w:firstLine="0"/>
        <w:jc w:val="both"/>
        <w:rPr>
          <w:lang w:val="az-Latn-AZ" w:eastAsia="ja-JP"/>
        </w:rPr>
      </w:pPr>
      <w:r w:rsidRPr="000F4F8B">
        <w:rPr>
          <w:i/>
          <w:lang w:val="ru-RU" w:eastAsia="ja-JP"/>
        </w:rPr>
        <w:t>Бертельс Е</w:t>
      </w:r>
      <w:r w:rsidRPr="000F4F8B">
        <w:rPr>
          <w:lang w:val="az-Latn-AZ" w:eastAsia="ja-JP"/>
        </w:rPr>
        <w:t>.</w:t>
      </w:r>
      <w:r w:rsidRPr="000F4F8B">
        <w:rPr>
          <w:i/>
          <w:lang w:val="ru-RU" w:eastAsia="ja-JP"/>
        </w:rPr>
        <w:t>Э</w:t>
      </w:r>
      <w:r w:rsidRPr="000F4F8B">
        <w:rPr>
          <w:lang w:val="ru-RU" w:eastAsia="ja-JP"/>
        </w:rPr>
        <w:t>. История литературы и культуры Ирана. М., 1988.</w:t>
      </w:r>
    </w:p>
    <w:p w:rsidR="00326282" w:rsidRPr="000F4F8B" w:rsidRDefault="006B5DD6" w:rsidP="00C73A05">
      <w:pPr>
        <w:pStyle w:val="ab"/>
        <w:numPr>
          <w:ilvl w:val="0"/>
          <w:numId w:val="10"/>
        </w:numPr>
        <w:tabs>
          <w:tab w:val="left" w:pos="426"/>
          <w:tab w:val="left" w:pos="851"/>
          <w:tab w:val="left" w:pos="1134"/>
        </w:tabs>
        <w:ind w:left="0" w:firstLine="0"/>
        <w:jc w:val="both"/>
        <w:rPr>
          <w:lang w:val="az-Latn-AZ" w:eastAsia="ja-JP"/>
        </w:rPr>
      </w:pPr>
      <w:r w:rsidRPr="000F4F8B">
        <w:rPr>
          <w:i/>
          <w:lang w:val="ru-RU" w:eastAsia="ja-JP"/>
        </w:rPr>
        <w:t>Брагинский И</w:t>
      </w:r>
      <w:r w:rsidRPr="000F4F8B">
        <w:rPr>
          <w:lang w:val="az-Latn-AZ" w:eastAsia="ja-JP"/>
        </w:rPr>
        <w:t>.</w:t>
      </w:r>
      <w:r w:rsidRPr="000F4F8B">
        <w:rPr>
          <w:i/>
          <w:lang w:val="ru-RU" w:eastAsia="ja-JP"/>
        </w:rPr>
        <w:t>С</w:t>
      </w:r>
      <w:r w:rsidRPr="000F4F8B">
        <w:rPr>
          <w:lang w:val="ru-RU" w:eastAsia="ja-JP"/>
        </w:rPr>
        <w:t xml:space="preserve">. Из истории </w:t>
      </w:r>
      <w:r w:rsidR="00326282" w:rsidRPr="000F4F8B">
        <w:rPr>
          <w:lang w:val="ru-RU" w:eastAsia="ja-JP"/>
        </w:rPr>
        <w:t>таджикской и персидской литературы. М., 1972.</w:t>
      </w:r>
    </w:p>
    <w:p w:rsidR="006B5DD6" w:rsidRPr="000F4F8B" w:rsidRDefault="00326282" w:rsidP="00C73A05">
      <w:pPr>
        <w:pStyle w:val="ab"/>
        <w:numPr>
          <w:ilvl w:val="0"/>
          <w:numId w:val="10"/>
        </w:numPr>
        <w:tabs>
          <w:tab w:val="left" w:pos="426"/>
          <w:tab w:val="left" w:pos="851"/>
          <w:tab w:val="left" w:pos="1134"/>
        </w:tabs>
        <w:ind w:left="0" w:firstLine="0"/>
        <w:jc w:val="both"/>
        <w:rPr>
          <w:lang w:val="az-Latn-AZ" w:eastAsia="ja-JP"/>
        </w:rPr>
      </w:pPr>
      <w:r w:rsidRPr="000F4F8B">
        <w:rPr>
          <w:i/>
          <w:lang w:val="ru-RU" w:eastAsia="ja-JP"/>
        </w:rPr>
        <w:t>Буниядов З</w:t>
      </w:r>
      <w:r w:rsidRPr="000F4F8B">
        <w:rPr>
          <w:lang w:val="ru-RU" w:eastAsia="ja-JP"/>
        </w:rPr>
        <w:t>.</w:t>
      </w:r>
      <w:r w:rsidRPr="000F4F8B">
        <w:rPr>
          <w:i/>
          <w:lang w:val="ru-RU" w:eastAsia="ja-JP"/>
        </w:rPr>
        <w:t>М</w:t>
      </w:r>
      <w:r w:rsidRPr="000F4F8B">
        <w:rPr>
          <w:lang w:val="ru-RU" w:eastAsia="ja-JP"/>
        </w:rPr>
        <w:t>.</w:t>
      </w:r>
      <w:r w:rsidR="00A666B3" w:rsidRPr="000F4F8B">
        <w:rPr>
          <w:lang w:val="ru-RU" w:eastAsia="ja-JP"/>
        </w:rPr>
        <w:t xml:space="preserve"> </w:t>
      </w:r>
      <w:r w:rsidR="003C5CB4" w:rsidRPr="000F4F8B">
        <w:rPr>
          <w:lang w:val="ru-RU" w:eastAsia="ja-JP"/>
        </w:rPr>
        <w:t>Государство Атабеков Азербайджана (1136-1225). Баку, 1978.</w:t>
      </w:r>
    </w:p>
    <w:p w:rsidR="003C5CB4" w:rsidRPr="000F4F8B" w:rsidRDefault="003C5CB4" w:rsidP="00C73A05">
      <w:pPr>
        <w:pStyle w:val="ab"/>
        <w:numPr>
          <w:ilvl w:val="0"/>
          <w:numId w:val="10"/>
        </w:numPr>
        <w:tabs>
          <w:tab w:val="left" w:pos="426"/>
          <w:tab w:val="left" w:pos="851"/>
          <w:tab w:val="left" w:pos="1134"/>
        </w:tabs>
        <w:ind w:left="0" w:firstLine="0"/>
        <w:jc w:val="both"/>
        <w:rPr>
          <w:lang w:val="az-Latn-AZ" w:eastAsia="ja-JP"/>
        </w:rPr>
      </w:pPr>
      <w:r w:rsidRPr="000F4F8B">
        <w:rPr>
          <w:i/>
          <w:lang w:val="ru-RU" w:eastAsia="ja-JP"/>
        </w:rPr>
        <w:t>Крачковский И</w:t>
      </w:r>
      <w:r w:rsidRPr="000F4F8B">
        <w:rPr>
          <w:i/>
          <w:lang w:val="az-Latn-AZ" w:eastAsia="ja-JP"/>
        </w:rPr>
        <w:t>.</w:t>
      </w:r>
      <w:r w:rsidRPr="000F4F8B">
        <w:rPr>
          <w:i/>
          <w:lang w:val="ru-RU" w:eastAsia="ja-JP"/>
        </w:rPr>
        <w:t>Ю</w:t>
      </w:r>
      <w:r w:rsidRPr="000F4F8B">
        <w:rPr>
          <w:lang w:val="ru-RU" w:eastAsia="ja-JP"/>
        </w:rPr>
        <w:t xml:space="preserve">. Избранные сочинения, т. </w:t>
      </w:r>
      <w:r w:rsidRPr="000F4F8B">
        <w:rPr>
          <w:lang w:val="az-Latn-AZ" w:eastAsia="ja-JP"/>
        </w:rPr>
        <w:t xml:space="preserve">II, IV, </w:t>
      </w:r>
      <w:r w:rsidRPr="000F4F8B">
        <w:rPr>
          <w:lang w:val="ru-RU" w:eastAsia="ja-JP"/>
        </w:rPr>
        <w:t>М., - Л., 1956-1957.</w:t>
      </w:r>
    </w:p>
    <w:p w:rsidR="003C5CB4" w:rsidRPr="000F4F8B" w:rsidRDefault="003C5CB4" w:rsidP="00C73A05">
      <w:pPr>
        <w:pStyle w:val="ab"/>
        <w:numPr>
          <w:ilvl w:val="0"/>
          <w:numId w:val="10"/>
        </w:numPr>
        <w:tabs>
          <w:tab w:val="left" w:pos="426"/>
          <w:tab w:val="left" w:pos="851"/>
          <w:tab w:val="left" w:pos="1134"/>
        </w:tabs>
        <w:ind w:left="0" w:firstLine="0"/>
        <w:jc w:val="both"/>
        <w:rPr>
          <w:lang w:val="az-Latn-AZ" w:eastAsia="ja-JP"/>
        </w:rPr>
      </w:pPr>
      <w:r w:rsidRPr="000F4F8B">
        <w:rPr>
          <w:i/>
          <w:lang w:val="ru-RU" w:eastAsia="ja-JP"/>
        </w:rPr>
        <w:t>Крымский А</w:t>
      </w:r>
      <w:r w:rsidRPr="000F4F8B">
        <w:rPr>
          <w:lang w:val="az-Latn-AZ" w:eastAsia="ja-JP"/>
        </w:rPr>
        <w:t>.</w:t>
      </w:r>
      <w:r w:rsidRPr="000F4F8B">
        <w:rPr>
          <w:i/>
          <w:lang w:val="ru-RU" w:eastAsia="ja-JP"/>
        </w:rPr>
        <w:t>Е</w:t>
      </w:r>
      <w:r w:rsidRPr="000F4F8B">
        <w:rPr>
          <w:lang w:val="ru-RU" w:eastAsia="ja-JP"/>
        </w:rPr>
        <w:t xml:space="preserve">. </w:t>
      </w:r>
      <w:r w:rsidR="00BE6D99" w:rsidRPr="000F4F8B">
        <w:rPr>
          <w:lang w:val="ru-RU" w:eastAsia="ja-JP"/>
        </w:rPr>
        <w:t xml:space="preserve">История Персии, ее литературы и дервишской теософии (В 3-х томах), т. </w:t>
      </w:r>
      <w:r w:rsidR="00BE6D99" w:rsidRPr="000F4F8B">
        <w:rPr>
          <w:lang w:val="az-Latn-AZ" w:eastAsia="ja-JP"/>
        </w:rPr>
        <w:t>III</w:t>
      </w:r>
      <w:r w:rsidR="00BE6D99" w:rsidRPr="000F4F8B">
        <w:rPr>
          <w:lang w:val="ru-RU" w:eastAsia="ja-JP"/>
        </w:rPr>
        <w:t>. – М., 1914-1915.</w:t>
      </w:r>
    </w:p>
    <w:p w:rsidR="00BE6D99" w:rsidRPr="000F4F8B" w:rsidRDefault="00BE6D99" w:rsidP="00C73A05">
      <w:pPr>
        <w:pStyle w:val="ab"/>
        <w:numPr>
          <w:ilvl w:val="0"/>
          <w:numId w:val="10"/>
        </w:numPr>
        <w:tabs>
          <w:tab w:val="left" w:pos="426"/>
          <w:tab w:val="left" w:pos="851"/>
          <w:tab w:val="left" w:pos="1134"/>
        </w:tabs>
        <w:ind w:left="0" w:firstLine="0"/>
        <w:jc w:val="both"/>
        <w:rPr>
          <w:lang w:val="az-Latn-AZ" w:eastAsia="ja-JP"/>
        </w:rPr>
      </w:pPr>
      <w:r w:rsidRPr="000F4F8B">
        <w:rPr>
          <w:i/>
          <w:lang w:val="ru-RU" w:eastAsia="ja-JP"/>
        </w:rPr>
        <w:t>Крымский А</w:t>
      </w:r>
      <w:r w:rsidRPr="000F4F8B">
        <w:rPr>
          <w:lang w:val="az-Latn-AZ" w:eastAsia="ja-JP"/>
        </w:rPr>
        <w:t>.</w:t>
      </w:r>
      <w:r w:rsidRPr="000F4F8B">
        <w:rPr>
          <w:i/>
          <w:lang w:val="ru-RU" w:eastAsia="ja-JP"/>
        </w:rPr>
        <w:t>Е</w:t>
      </w:r>
      <w:r w:rsidR="0077623C" w:rsidRPr="000F4F8B">
        <w:rPr>
          <w:i/>
          <w:lang w:val="ru-RU" w:eastAsia="ja-JP"/>
        </w:rPr>
        <w:t>.</w:t>
      </w:r>
      <w:r w:rsidR="0077623C" w:rsidRPr="000F4F8B">
        <w:rPr>
          <w:lang w:val="ru-RU" w:eastAsia="ja-JP"/>
        </w:rPr>
        <w:t xml:space="preserve"> История Турции и ее литературы. Т. </w:t>
      </w:r>
      <w:r w:rsidR="0077623C" w:rsidRPr="000F4F8B">
        <w:rPr>
          <w:lang w:val="az-Latn-AZ" w:eastAsia="ja-JP"/>
        </w:rPr>
        <w:t xml:space="preserve">I. </w:t>
      </w:r>
      <w:r w:rsidR="0077623C" w:rsidRPr="000F4F8B">
        <w:rPr>
          <w:lang w:val="ru-RU" w:eastAsia="ja-JP"/>
        </w:rPr>
        <w:t>– М., 1966.</w:t>
      </w:r>
    </w:p>
    <w:p w:rsidR="0077623C" w:rsidRPr="000F4F8B" w:rsidRDefault="0077623C" w:rsidP="00C73A05">
      <w:pPr>
        <w:pStyle w:val="ab"/>
        <w:numPr>
          <w:ilvl w:val="0"/>
          <w:numId w:val="10"/>
        </w:numPr>
        <w:tabs>
          <w:tab w:val="left" w:pos="426"/>
          <w:tab w:val="left" w:pos="851"/>
          <w:tab w:val="left" w:pos="1134"/>
        </w:tabs>
        <w:ind w:left="0" w:firstLine="0"/>
        <w:jc w:val="both"/>
        <w:rPr>
          <w:lang w:val="az-Latn-AZ" w:eastAsia="ja-JP"/>
        </w:rPr>
      </w:pPr>
      <w:r w:rsidRPr="000F4F8B">
        <w:rPr>
          <w:i/>
          <w:lang w:val="ru-RU" w:eastAsia="ja-JP"/>
        </w:rPr>
        <w:t>Крымский А</w:t>
      </w:r>
      <w:r w:rsidRPr="000F4F8B">
        <w:rPr>
          <w:lang w:val="az-Latn-AZ" w:eastAsia="ja-JP"/>
        </w:rPr>
        <w:t>.</w:t>
      </w:r>
      <w:r w:rsidRPr="000F4F8B">
        <w:rPr>
          <w:i/>
          <w:lang w:val="ru-RU" w:eastAsia="ja-JP"/>
        </w:rPr>
        <w:t xml:space="preserve">Е. </w:t>
      </w:r>
      <w:r w:rsidRPr="000F4F8B">
        <w:rPr>
          <w:lang w:val="ru-RU" w:eastAsia="ja-JP"/>
        </w:rPr>
        <w:t>Низами и его современники. Баку, 1981.</w:t>
      </w:r>
    </w:p>
    <w:p w:rsidR="0077623C" w:rsidRPr="00A554CA" w:rsidRDefault="0077623C" w:rsidP="00C73A05">
      <w:pPr>
        <w:pStyle w:val="ab"/>
        <w:numPr>
          <w:ilvl w:val="0"/>
          <w:numId w:val="10"/>
        </w:numPr>
        <w:tabs>
          <w:tab w:val="left" w:pos="426"/>
          <w:tab w:val="left" w:pos="851"/>
          <w:tab w:val="left" w:pos="1134"/>
        </w:tabs>
        <w:ind w:left="0" w:firstLine="0"/>
        <w:jc w:val="both"/>
        <w:rPr>
          <w:spacing w:val="-2"/>
          <w:lang w:val="az-Latn-AZ" w:eastAsia="ja-JP"/>
        </w:rPr>
      </w:pPr>
      <w:r w:rsidRPr="00A554CA">
        <w:rPr>
          <w:i/>
          <w:spacing w:val="-2"/>
          <w:lang w:val="ru-RU" w:eastAsia="ja-JP"/>
        </w:rPr>
        <w:t>Куделин А</w:t>
      </w:r>
      <w:r w:rsidRPr="00A554CA">
        <w:rPr>
          <w:spacing w:val="-2"/>
          <w:lang w:val="az-Latn-AZ" w:eastAsia="ja-JP"/>
        </w:rPr>
        <w:t>.</w:t>
      </w:r>
      <w:r w:rsidRPr="00A554CA">
        <w:rPr>
          <w:i/>
          <w:spacing w:val="-2"/>
          <w:lang w:val="ru-RU" w:eastAsia="ja-JP"/>
        </w:rPr>
        <w:t>Б.</w:t>
      </w:r>
      <w:r w:rsidRPr="00A554CA">
        <w:rPr>
          <w:spacing w:val="-2"/>
          <w:lang w:val="ru-RU" w:eastAsia="ja-JP"/>
        </w:rPr>
        <w:t xml:space="preserve"> Средневековая арабская поэтика. М., 1983.</w:t>
      </w:r>
    </w:p>
    <w:p w:rsidR="0077623C" w:rsidRPr="00A554CA" w:rsidRDefault="0077623C" w:rsidP="00C73A05">
      <w:pPr>
        <w:pStyle w:val="ab"/>
        <w:numPr>
          <w:ilvl w:val="0"/>
          <w:numId w:val="10"/>
        </w:numPr>
        <w:tabs>
          <w:tab w:val="left" w:pos="426"/>
          <w:tab w:val="left" w:pos="851"/>
          <w:tab w:val="left" w:pos="1134"/>
        </w:tabs>
        <w:ind w:left="0" w:firstLine="0"/>
        <w:jc w:val="both"/>
        <w:rPr>
          <w:spacing w:val="-4"/>
          <w:lang w:val="az-Latn-AZ" w:eastAsia="ja-JP"/>
        </w:rPr>
      </w:pPr>
      <w:r w:rsidRPr="00A554CA">
        <w:rPr>
          <w:i/>
          <w:spacing w:val="-4"/>
          <w:lang w:val="ru-RU" w:eastAsia="ja-JP"/>
        </w:rPr>
        <w:t>Кули</w:t>
      </w:r>
      <w:r w:rsidRPr="00A554CA">
        <w:rPr>
          <w:spacing w:val="-4"/>
          <w:lang w:val="az-Latn-AZ" w:eastAsia="ja-JP"/>
        </w:rPr>
        <w:t>-</w:t>
      </w:r>
      <w:r w:rsidRPr="00A554CA">
        <w:rPr>
          <w:i/>
          <w:spacing w:val="-4"/>
          <w:lang w:val="ru-RU" w:eastAsia="ja-JP"/>
        </w:rPr>
        <w:t>заде З.А.</w:t>
      </w:r>
      <w:r w:rsidRPr="00A554CA">
        <w:rPr>
          <w:spacing w:val="-4"/>
          <w:lang w:val="ru-RU" w:eastAsia="ja-JP"/>
        </w:rPr>
        <w:t xml:space="preserve"> Мировоззрение Касым Анвара. Баку, 1976.</w:t>
      </w:r>
    </w:p>
    <w:p w:rsidR="008970F9" w:rsidRPr="000F4F8B" w:rsidRDefault="008970F9" w:rsidP="00C73A05">
      <w:pPr>
        <w:pStyle w:val="ab"/>
        <w:numPr>
          <w:ilvl w:val="0"/>
          <w:numId w:val="10"/>
        </w:numPr>
        <w:tabs>
          <w:tab w:val="left" w:pos="426"/>
          <w:tab w:val="left" w:pos="851"/>
          <w:tab w:val="left" w:pos="1134"/>
        </w:tabs>
        <w:ind w:left="0" w:firstLine="0"/>
        <w:jc w:val="both"/>
        <w:rPr>
          <w:lang w:val="az-Latn-AZ" w:eastAsia="ja-JP"/>
        </w:rPr>
      </w:pPr>
      <w:r w:rsidRPr="000F4F8B">
        <w:rPr>
          <w:i/>
          <w:lang w:val="ru-RU" w:eastAsia="ja-JP"/>
        </w:rPr>
        <w:t>Рафили М</w:t>
      </w:r>
      <w:r w:rsidRPr="000F4F8B">
        <w:rPr>
          <w:lang w:val="az-Latn-AZ" w:eastAsia="ja-JP"/>
        </w:rPr>
        <w:t>.</w:t>
      </w:r>
      <w:r w:rsidRPr="000F4F8B">
        <w:rPr>
          <w:lang w:val="ru-RU" w:eastAsia="ja-JP"/>
        </w:rPr>
        <w:t xml:space="preserve"> Низами – Эпоха, жизнь, творчество. Москва, 1941.</w:t>
      </w:r>
    </w:p>
    <w:p w:rsidR="008970F9" w:rsidRPr="00A554CA" w:rsidRDefault="008970F9" w:rsidP="00C73A05">
      <w:pPr>
        <w:pStyle w:val="ab"/>
        <w:numPr>
          <w:ilvl w:val="0"/>
          <w:numId w:val="10"/>
        </w:numPr>
        <w:tabs>
          <w:tab w:val="left" w:pos="426"/>
          <w:tab w:val="left" w:pos="851"/>
          <w:tab w:val="left" w:pos="1134"/>
        </w:tabs>
        <w:ind w:left="0" w:firstLine="0"/>
        <w:jc w:val="both"/>
        <w:rPr>
          <w:spacing w:val="-6"/>
          <w:lang w:val="az-Latn-AZ" w:eastAsia="ja-JP"/>
        </w:rPr>
      </w:pPr>
      <w:r w:rsidRPr="00A554CA">
        <w:rPr>
          <w:i/>
          <w:spacing w:val="-6"/>
          <w:lang w:val="ru-RU" w:eastAsia="ja-JP"/>
        </w:rPr>
        <w:t>Рафили М</w:t>
      </w:r>
      <w:r w:rsidRPr="00A554CA">
        <w:rPr>
          <w:spacing w:val="-6"/>
          <w:lang w:val="az-Latn-AZ" w:eastAsia="ja-JP"/>
        </w:rPr>
        <w:t>.</w:t>
      </w:r>
      <w:r w:rsidRPr="00A554CA">
        <w:rPr>
          <w:spacing w:val="-6"/>
          <w:lang w:val="ru-RU" w:eastAsia="ja-JP"/>
        </w:rPr>
        <w:t xml:space="preserve"> Низами Гянджави и его творчество. Баку, 1947.</w:t>
      </w:r>
    </w:p>
    <w:p w:rsidR="0077623C" w:rsidRPr="000F4F8B" w:rsidRDefault="0077623C" w:rsidP="00C73A05">
      <w:pPr>
        <w:pStyle w:val="ab"/>
        <w:numPr>
          <w:ilvl w:val="0"/>
          <w:numId w:val="10"/>
        </w:numPr>
        <w:tabs>
          <w:tab w:val="left" w:pos="426"/>
          <w:tab w:val="left" w:pos="851"/>
          <w:tab w:val="left" w:pos="1134"/>
        </w:tabs>
        <w:ind w:left="0" w:firstLine="0"/>
        <w:jc w:val="both"/>
        <w:rPr>
          <w:lang w:val="az-Latn-AZ" w:eastAsia="ja-JP"/>
        </w:rPr>
      </w:pPr>
      <w:r w:rsidRPr="000F4F8B">
        <w:rPr>
          <w:i/>
          <w:lang w:val="ru-RU" w:eastAsia="ja-JP"/>
        </w:rPr>
        <w:t>Ри</w:t>
      </w:r>
      <w:r w:rsidR="00300202" w:rsidRPr="000F4F8B">
        <w:rPr>
          <w:i/>
          <w:lang w:val="ru-RU" w:eastAsia="ja-JP"/>
        </w:rPr>
        <w:t>п</w:t>
      </w:r>
      <w:r w:rsidRPr="000F4F8B">
        <w:rPr>
          <w:i/>
          <w:lang w:val="ru-RU" w:eastAsia="ja-JP"/>
        </w:rPr>
        <w:t>ка Ян</w:t>
      </w:r>
      <w:r w:rsidRPr="000F4F8B">
        <w:rPr>
          <w:lang w:val="az-Latn-AZ" w:eastAsia="ja-JP"/>
        </w:rPr>
        <w:t>.</w:t>
      </w:r>
      <w:r w:rsidRPr="000F4F8B">
        <w:rPr>
          <w:lang w:val="ru-RU" w:eastAsia="ja-JP"/>
        </w:rPr>
        <w:t xml:space="preserve"> История персидской и таджикской литературы. М., 1970.</w:t>
      </w:r>
    </w:p>
    <w:p w:rsidR="0077623C" w:rsidRPr="000F4F8B" w:rsidRDefault="0077623C" w:rsidP="00C73A05">
      <w:pPr>
        <w:pStyle w:val="ab"/>
        <w:numPr>
          <w:ilvl w:val="0"/>
          <w:numId w:val="10"/>
        </w:numPr>
        <w:tabs>
          <w:tab w:val="left" w:pos="426"/>
          <w:tab w:val="left" w:pos="851"/>
          <w:tab w:val="left" w:pos="1134"/>
        </w:tabs>
        <w:ind w:left="0" w:firstLine="0"/>
        <w:jc w:val="both"/>
        <w:rPr>
          <w:lang w:val="az-Latn-AZ" w:eastAsia="ja-JP"/>
        </w:rPr>
      </w:pPr>
      <w:r w:rsidRPr="000F4F8B">
        <w:rPr>
          <w:i/>
          <w:lang w:val="ru-RU" w:eastAsia="ja-JP"/>
        </w:rPr>
        <w:t>Стеблева И</w:t>
      </w:r>
      <w:r w:rsidRPr="000F4F8B">
        <w:rPr>
          <w:lang w:val="az-Latn-AZ" w:eastAsia="ja-JP"/>
        </w:rPr>
        <w:t>.</w:t>
      </w:r>
      <w:r w:rsidRPr="000F4F8B">
        <w:rPr>
          <w:i/>
          <w:lang w:val="ru-RU" w:eastAsia="ja-JP"/>
        </w:rPr>
        <w:t>В</w:t>
      </w:r>
      <w:r w:rsidRPr="000F4F8B">
        <w:rPr>
          <w:lang w:val="ru-RU" w:eastAsia="ja-JP"/>
        </w:rPr>
        <w:t xml:space="preserve">. Поэзия тюрков </w:t>
      </w:r>
      <w:r w:rsidRPr="000F4F8B">
        <w:rPr>
          <w:lang w:val="az-Latn-AZ" w:eastAsia="ja-JP"/>
        </w:rPr>
        <w:t xml:space="preserve">VI-VIII </w:t>
      </w:r>
      <w:r w:rsidRPr="000F4F8B">
        <w:rPr>
          <w:lang w:val="ru-RU" w:eastAsia="ja-JP"/>
        </w:rPr>
        <w:t>вв. М,, 1965.</w:t>
      </w:r>
    </w:p>
    <w:p w:rsidR="0077623C" w:rsidRPr="000F4F8B" w:rsidRDefault="0077623C" w:rsidP="00C73A05">
      <w:pPr>
        <w:pStyle w:val="ab"/>
        <w:numPr>
          <w:ilvl w:val="0"/>
          <w:numId w:val="10"/>
        </w:numPr>
        <w:tabs>
          <w:tab w:val="left" w:pos="426"/>
          <w:tab w:val="left" w:pos="851"/>
          <w:tab w:val="left" w:pos="1134"/>
        </w:tabs>
        <w:ind w:left="0" w:firstLine="0"/>
        <w:jc w:val="both"/>
        <w:rPr>
          <w:lang w:val="az-Latn-AZ" w:eastAsia="ja-JP"/>
        </w:rPr>
      </w:pPr>
      <w:r w:rsidRPr="000F4F8B">
        <w:rPr>
          <w:i/>
          <w:lang w:val="ru-RU" w:eastAsia="ja-JP"/>
        </w:rPr>
        <w:t>Стеблева И</w:t>
      </w:r>
      <w:r w:rsidRPr="000F4F8B">
        <w:rPr>
          <w:lang w:val="az-Latn-AZ" w:eastAsia="ja-JP"/>
        </w:rPr>
        <w:t>.</w:t>
      </w:r>
      <w:r w:rsidRPr="000F4F8B">
        <w:rPr>
          <w:i/>
          <w:lang w:val="ru-RU" w:eastAsia="ja-JP"/>
        </w:rPr>
        <w:t>В</w:t>
      </w:r>
      <w:r w:rsidRPr="000F4F8B">
        <w:rPr>
          <w:lang w:val="ru-RU" w:eastAsia="ja-JP"/>
        </w:rPr>
        <w:t xml:space="preserve">. Развитие тюркских поэтических форм в </w:t>
      </w:r>
      <w:r w:rsidRPr="000F4F8B">
        <w:rPr>
          <w:lang w:val="az-Latn-AZ" w:eastAsia="ja-JP"/>
        </w:rPr>
        <w:t xml:space="preserve">XI </w:t>
      </w:r>
      <w:r w:rsidRPr="000F4F8B">
        <w:rPr>
          <w:lang w:val="ru-RU" w:eastAsia="ja-JP"/>
        </w:rPr>
        <w:t>веке. М., 1977.</w:t>
      </w:r>
    </w:p>
    <w:p w:rsidR="0077623C" w:rsidRPr="000F4F8B" w:rsidRDefault="0077623C" w:rsidP="00C73A05">
      <w:pPr>
        <w:pStyle w:val="ab"/>
        <w:numPr>
          <w:ilvl w:val="0"/>
          <w:numId w:val="10"/>
        </w:numPr>
        <w:tabs>
          <w:tab w:val="left" w:pos="426"/>
          <w:tab w:val="left" w:pos="851"/>
          <w:tab w:val="left" w:pos="1134"/>
        </w:tabs>
        <w:ind w:left="0" w:firstLine="0"/>
        <w:jc w:val="both"/>
        <w:rPr>
          <w:lang w:val="az-Latn-AZ" w:eastAsia="ja-JP"/>
        </w:rPr>
      </w:pPr>
      <w:r w:rsidRPr="000F4F8B">
        <w:rPr>
          <w:i/>
          <w:lang w:val="ru-RU" w:eastAsia="ja-JP"/>
        </w:rPr>
        <w:lastRenderedPageBreak/>
        <w:t>Ханна</w:t>
      </w:r>
      <w:r w:rsidRPr="000F4F8B">
        <w:rPr>
          <w:i/>
          <w:lang w:val="az-Latn-AZ" w:eastAsia="ja-JP"/>
        </w:rPr>
        <w:t>-</w:t>
      </w:r>
      <w:r w:rsidRPr="000F4F8B">
        <w:rPr>
          <w:i/>
          <w:lang w:val="ru-RU" w:eastAsia="ja-JP"/>
        </w:rPr>
        <w:t>аль-Фахури.</w:t>
      </w:r>
      <w:r w:rsidRPr="000F4F8B">
        <w:rPr>
          <w:lang w:val="ru-RU" w:eastAsia="ja-JP"/>
        </w:rPr>
        <w:t xml:space="preserve"> История арабской литературы, т. </w:t>
      </w:r>
      <w:r w:rsidRPr="000F4F8B">
        <w:rPr>
          <w:lang w:val="az-Latn-AZ" w:eastAsia="ja-JP"/>
        </w:rPr>
        <w:t>II</w:t>
      </w:r>
      <w:r w:rsidRPr="000F4F8B">
        <w:rPr>
          <w:lang w:val="ru-RU" w:eastAsia="ja-JP"/>
        </w:rPr>
        <w:t>, - М., 1961.</w:t>
      </w:r>
    </w:p>
    <w:p w:rsidR="009F40A3" w:rsidRPr="000F4F8B" w:rsidRDefault="009F40A3" w:rsidP="00C73A05">
      <w:pPr>
        <w:tabs>
          <w:tab w:val="left" w:pos="426"/>
          <w:tab w:val="left" w:pos="851"/>
          <w:tab w:val="left" w:pos="1134"/>
        </w:tabs>
        <w:spacing w:after="0" w:line="240" w:lineRule="auto"/>
        <w:jc w:val="center"/>
        <w:rPr>
          <w:rFonts w:ascii="Times New Roman" w:hAnsi="Times New Roman" w:cs="Times New Roman"/>
          <w:b/>
          <w:i/>
          <w:sz w:val="24"/>
          <w:szCs w:val="24"/>
          <w:lang w:val="az-Latn-AZ" w:eastAsia="ja-JP"/>
        </w:rPr>
      </w:pPr>
    </w:p>
    <w:p w:rsidR="00DC3E4E" w:rsidRDefault="00DC3E4E" w:rsidP="00C73A05">
      <w:pPr>
        <w:tabs>
          <w:tab w:val="left" w:pos="426"/>
          <w:tab w:val="left" w:pos="851"/>
          <w:tab w:val="left" w:pos="1134"/>
        </w:tabs>
        <w:spacing w:after="0" w:line="240" w:lineRule="auto"/>
        <w:jc w:val="center"/>
        <w:rPr>
          <w:rFonts w:ascii="Times New Roman" w:hAnsi="Times New Roman" w:cs="Times New Roman"/>
          <w:b/>
          <w:i/>
          <w:sz w:val="24"/>
          <w:szCs w:val="24"/>
          <w:lang w:val="az-Latn-AZ" w:eastAsia="ja-JP"/>
        </w:rPr>
      </w:pPr>
    </w:p>
    <w:p w:rsidR="00BF142F" w:rsidRPr="000F4F8B" w:rsidRDefault="00BF142F" w:rsidP="00C73A05">
      <w:pPr>
        <w:tabs>
          <w:tab w:val="left" w:pos="426"/>
          <w:tab w:val="left" w:pos="851"/>
          <w:tab w:val="left" w:pos="1134"/>
        </w:tabs>
        <w:spacing w:after="0" w:line="240" w:lineRule="auto"/>
        <w:jc w:val="center"/>
        <w:rPr>
          <w:rFonts w:ascii="Times New Roman" w:hAnsi="Times New Roman" w:cs="Times New Roman"/>
          <w:b/>
          <w:i/>
          <w:sz w:val="24"/>
          <w:szCs w:val="24"/>
          <w:lang w:val="az-Latn-AZ" w:eastAsia="ja-JP"/>
        </w:rPr>
      </w:pPr>
      <w:r w:rsidRPr="000F4F8B">
        <w:rPr>
          <w:rFonts w:ascii="Times New Roman" w:hAnsi="Times New Roman" w:cs="Times New Roman"/>
          <w:b/>
          <w:i/>
          <w:sz w:val="24"/>
          <w:szCs w:val="24"/>
          <w:lang w:val="az-Latn-AZ" w:eastAsia="ja-JP"/>
        </w:rPr>
        <w:t>Türk dilində</w:t>
      </w:r>
    </w:p>
    <w:p w:rsidR="005B3A08" w:rsidRPr="000F4F8B" w:rsidRDefault="005B3A08" w:rsidP="00C73A05">
      <w:pPr>
        <w:pStyle w:val="ab"/>
        <w:numPr>
          <w:ilvl w:val="0"/>
          <w:numId w:val="10"/>
        </w:numPr>
        <w:tabs>
          <w:tab w:val="left" w:pos="426"/>
          <w:tab w:val="left" w:pos="851"/>
          <w:tab w:val="left" w:pos="1134"/>
        </w:tabs>
        <w:ind w:left="0" w:firstLine="0"/>
        <w:jc w:val="both"/>
        <w:rPr>
          <w:lang w:val="az-Latn-AZ" w:eastAsia="ja-JP"/>
        </w:rPr>
      </w:pPr>
      <w:r w:rsidRPr="000F4F8B">
        <w:rPr>
          <w:i/>
          <w:lang w:val="az-Latn-AZ" w:eastAsia="ja-JP"/>
        </w:rPr>
        <w:t>Köprülü M.F.</w:t>
      </w:r>
      <w:r w:rsidRPr="000F4F8B">
        <w:rPr>
          <w:lang w:val="az-Latn-AZ" w:eastAsia="ja-JP"/>
        </w:rPr>
        <w:t xml:space="preserve"> Fuzuli. Hayatı ve eseri. İstan</w:t>
      </w:r>
      <w:r w:rsidR="0036257C" w:rsidRPr="000F4F8B">
        <w:rPr>
          <w:lang w:val="az-Latn-AZ" w:eastAsia="ja-JP"/>
        </w:rPr>
        <w:softHyphen/>
      </w:r>
      <w:r w:rsidRPr="000F4F8B">
        <w:rPr>
          <w:lang w:val="az-Latn-AZ" w:eastAsia="ja-JP"/>
        </w:rPr>
        <w:t>bul: 1924.</w:t>
      </w:r>
    </w:p>
    <w:p w:rsidR="00443E57" w:rsidRPr="000F4F8B" w:rsidRDefault="00BF142F" w:rsidP="00C73A05">
      <w:pPr>
        <w:pStyle w:val="ab"/>
        <w:numPr>
          <w:ilvl w:val="0"/>
          <w:numId w:val="10"/>
        </w:numPr>
        <w:tabs>
          <w:tab w:val="left" w:pos="426"/>
          <w:tab w:val="left" w:pos="851"/>
          <w:tab w:val="left" w:pos="993"/>
          <w:tab w:val="left" w:pos="1134"/>
        </w:tabs>
        <w:ind w:left="0" w:firstLine="0"/>
        <w:jc w:val="both"/>
        <w:rPr>
          <w:lang w:val="az-Latn-AZ"/>
        </w:rPr>
      </w:pPr>
      <w:r w:rsidRPr="000F4F8B">
        <w:rPr>
          <w:i/>
          <w:lang w:val="az-Latn-AZ" w:eastAsia="ja-JP"/>
        </w:rPr>
        <w:t>Köprülü M.F.</w:t>
      </w:r>
      <w:r w:rsidRPr="000F4F8B">
        <w:rPr>
          <w:lang w:val="az-Latn-AZ" w:eastAsia="ja-JP"/>
        </w:rPr>
        <w:t xml:space="preserve"> Türk edebiyyatında ilk mutasav</w:t>
      </w:r>
      <w:r w:rsidR="0036257C" w:rsidRPr="000F4F8B">
        <w:rPr>
          <w:lang w:val="az-Latn-AZ" w:eastAsia="ja-JP"/>
        </w:rPr>
        <w:softHyphen/>
      </w:r>
      <w:r w:rsidRPr="000F4F8B">
        <w:rPr>
          <w:lang w:val="az-Latn-AZ" w:eastAsia="ja-JP"/>
        </w:rPr>
        <w:t>vıflar. İstanbul: 1918.</w:t>
      </w:r>
    </w:p>
    <w:p w:rsidR="009F40A3" w:rsidRPr="000F4F8B" w:rsidRDefault="009F40A3" w:rsidP="00C73A05">
      <w:pPr>
        <w:spacing w:after="0" w:line="240" w:lineRule="auto"/>
        <w:ind w:firstLine="426"/>
        <w:rPr>
          <w:rFonts w:ascii="Times New Roman" w:eastAsia="Times New Roman" w:hAnsi="Times New Roman" w:cs="Times New Roman"/>
          <w:b/>
          <w:sz w:val="24"/>
          <w:szCs w:val="24"/>
          <w:lang w:val="az-Latn-AZ" w:eastAsia="fr-CH"/>
        </w:rPr>
      </w:pPr>
      <w:r w:rsidRPr="000F4F8B">
        <w:rPr>
          <w:b/>
          <w:sz w:val="24"/>
          <w:szCs w:val="24"/>
          <w:lang w:val="az-Latn-AZ"/>
        </w:rPr>
        <w:br w:type="page"/>
      </w:r>
    </w:p>
    <w:p w:rsidR="00927E9D" w:rsidRDefault="00927E9D" w:rsidP="00C73A05">
      <w:pPr>
        <w:pStyle w:val="ab"/>
        <w:ind w:left="0" w:firstLine="426"/>
        <w:jc w:val="center"/>
        <w:rPr>
          <w:b/>
          <w:lang w:val="az-Latn-AZ"/>
        </w:rPr>
      </w:pPr>
    </w:p>
    <w:p w:rsidR="00443E57" w:rsidRPr="00495A2E" w:rsidRDefault="00443E57" w:rsidP="00C73A05">
      <w:pPr>
        <w:pStyle w:val="ab"/>
        <w:ind w:left="0" w:firstLine="426"/>
        <w:jc w:val="center"/>
        <w:rPr>
          <w:b/>
          <w:lang w:val="az-Latn-AZ"/>
        </w:rPr>
      </w:pPr>
      <w:r w:rsidRPr="00495A2E">
        <w:rPr>
          <w:b/>
          <w:lang w:val="az-Latn-AZ"/>
        </w:rPr>
        <w:t>MÜNDƏRİCAT</w:t>
      </w:r>
    </w:p>
    <w:p w:rsidR="00443E57" w:rsidRPr="00495A2E" w:rsidRDefault="00443E57" w:rsidP="00C73A05">
      <w:pPr>
        <w:pStyle w:val="ab"/>
        <w:ind w:left="1287" w:firstLine="426"/>
        <w:jc w:val="center"/>
        <w:rPr>
          <w:b/>
          <w:lang w:val="az-Latn-AZ"/>
        </w:rPr>
      </w:pPr>
    </w:p>
    <w:tbl>
      <w:tblPr>
        <w:tblStyle w:val="af"/>
        <w:tblW w:w="62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0"/>
        <w:gridCol w:w="708"/>
      </w:tblGrid>
      <w:tr w:rsidR="007E34D7" w:rsidRPr="006D2C8A" w:rsidTr="00927E9D">
        <w:trPr>
          <w:trHeight w:val="127"/>
          <w:jc w:val="center"/>
        </w:trPr>
        <w:tc>
          <w:tcPr>
            <w:tcW w:w="5500" w:type="dxa"/>
          </w:tcPr>
          <w:p w:rsidR="007E34D7" w:rsidRPr="00495A2E" w:rsidRDefault="007E34D7" w:rsidP="007E34D7">
            <w:pPr>
              <w:ind w:right="-108"/>
              <w:rPr>
                <w:rFonts w:ascii="Times New Roman" w:hAnsi="Times New Roman"/>
                <w:b/>
                <w:sz w:val="24"/>
                <w:szCs w:val="24"/>
                <w:lang w:val="az-Latn-AZ"/>
              </w:rPr>
            </w:pPr>
            <w:r>
              <w:rPr>
                <w:rFonts w:ascii="Times New Roman" w:hAnsi="Times New Roman"/>
                <w:b/>
                <w:sz w:val="24"/>
                <w:szCs w:val="24"/>
                <w:lang w:val="az-Latn-AZ"/>
              </w:rPr>
              <w:t>SÖZÜN TARİXİ – MİLLƏTİN TARİXİ</w:t>
            </w:r>
            <w:r w:rsidRPr="007E34D7">
              <w:rPr>
                <w:rFonts w:ascii="Times New Roman" w:hAnsi="Times New Roman"/>
                <w:sz w:val="24"/>
                <w:szCs w:val="24"/>
                <w:lang w:val="az-Latn-AZ"/>
              </w:rPr>
              <w:t>.....</w:t>
            </w:r>
            <w:r>
              <w:rPr>
                <w:rFonts w:ascii="Times New Roman" w:hAnsi="Times New Roman"/>
                <w:sz w:val="24"/>
                <w:szCs w:val="24"/>
                <w:lang w:val="az-Latn-AZ"/>
              </w:rPr>
              <w:t>.............</w:t>
            </w:r>
          </w:p>
        </w:tc>
        <w:tc>
          <w:tcPr>
            <w:tcW w:w="708" w:type="dxa"/>
          </w:tcPr>
          <w:p w:rsidR="007E34D7" w:rsidRPr="00495A2E" w:rsidRDefault="007E34D7" w:rsidP="00C73A05">
            <w:pPr>
              <w:jc w:val="center"/>
              <w:rPr>
                <w:rFonts w:ascii="Times New Roman" w:hAnsi="Times New Roman"/>
                <w:sz w:val="24"/>
                <w:szCs w:val="24"/>
                <w:lang w:val="az-Latn-AZ"/>
              </w:rPr>
            </w:pPr>
            <w:r>
              <w:rPr>
                <w:rFonts w:ascii="Times New Roman" w:hAnsi="Times New Roman"/>
                <w:sz w:val="24"/>
                <w:szCs w:val="24"/>
                <w:lang w:val="az-Latn-AZ"/>
              </w:rPr>
              <w:t>3</w:t>
            </w:r>
          </w:p>
        </w:tc>
      </w:tr>
      <w:tr w:rsidR="00443E57" w:rsidRPr="006D2C8A" w:rsidTr="00927E9D">
        <w:trPr>
          <w:trHeight w:val="127"/>
          <w:jc w:val="center"/>
        </w:trPr>
        <w:tc>
          <w:tcPr>
            <w:tcW w:w="5500" w:type="dxa"/>
          </w:tcPr>
          <w:p w:rsidR="00443E57" w:rsidRPr="00495A2E" w:rsidRDefault="00443E57" w:rsidP="00C73A05">
            <w:pPr>
              <w:ind w:right="-108"/>
              <w:rPr>
                <w:rFonts w:ascii="Times New Roman" w:hAnsi="Times New Roman"/>
                <w:sz w:val="24"/>
                <w:szCs w:val="24"/>
                <w:lang w:val="az-Latn-AZ"/>
              </w:rPr>
            </w:pPr>
            <w:r w:rsidRPr="00495A2E">
              <w:rPr>
                <w:rFonts w:ascii="Times New Roman" w:hAnsi="Times New Roman"/>
                <w:b/>
                <w:sz w:val="24"/>
                <w:szCs w:val="24"/>
                <w:lang w:val="az-Latn-AZ"/>
              </w:rPr>
              <w:t>BIRINCI FƏSIL.</w:t>
            </w:r>
            <w:r w:rsidRPr="00495A2E">
              <w:rPr>
                <w:rFonts w:ascii="Times New Roman" w:hAnsi="Times New Roman"/>
                <w:sz w:val="24"/>
                <w:szCs w:val="24"/>
                <w:lang w:val="az-Latn-AZ"/>
              </w:rPr>
              <w:t>Qədim dövrlərdə və erkən orta əsrlərdə Azərbaycan ədəbiyyatı..............</w:t>
            </w:r>
            <w:r w:rsidR="00AB3A63" w:rsidRPr="00495A2E">
              <w:rPr>
                <w:rFonts w:ascii="Times New Roman" w:hAnsi="Times New Roman"/>
                <w:sz w:val="24"/>
                <w:szCs w:val="24"/>
                <w:lang w:val="az-Latn-AZ"/>
              </w:rPr>
              <w:t>....................</w:t>
            </w:r>
            <w:r w:rsidR="00927E9D">
              <w:rPr>
                <w:rFonts w:ascii="Times New Roman" w:hAnsi="Times New Roman"/>
                <w:sz w:val="24"/>
                <w:szCs w:val="24"/>
                <w:lang w:val="az-Latn-AZ"/>
              </w:rPr>
              <w:t>...</w:t>
            </w:r>
          </w:p>
        </w:tc>
        <w:tc>
          <w:tcPr>
            <w:tcW w:w="708" w:type="dxa"/>
          </w:tcPr>
          <w:p w:rsidR="007E34D7" w:rsidRDefault="007E34D7" w:rsidP="00C73A05">
            <w:pPr>
              <w:jc w:val="center"/>
              <w:rPr>
                <w:rFonts w:ascii="Times New Roman" w:hAnsi="Times New Roman"/>
                <w:sz w:val="24"/>
                <w:szCs w:val="24"/>
                <w:lang w:val="az-Latn-AZ"/>
              </w:rPr>
            </w:pPr>
          </w:p>
          <w:p w:rsidR="00443E57" w:rsidRPr="00495A2E" w:rsidRDefault="007E34D7" w:rsidP="00C73A05">
            <w:pPr>
              <w:jc w:val="center"/>
              <w:rPr>
                <w:rFonts w:ascii="Times New Roman" w:hAnsi="Times New Roman"/>
                <w:sz w:val="24"/>
                <w:szCs w:val="24"/>
                <w:lang w:val="az-Latn-AZ"/>
              </w:rPr>
            </w:pPr>
            <w:r>
              <w:rPr>
                <w:rFonts w:ascii="Times New Roman" w:hAnsi="Times New Roman"/>
                <w:sz w:val="24"/>
                <w:szCs w:val="24"/>
                <w:lang w:val="az-Latn-AZ"/>
              </w:rPr>
              <w:t>10</w:t>
            </w:r>
          </w:p>
        </w:tc>
      </w:tr>
      <w:tr w:rsidR="00CE64BD" w:rsidRPr="00495A2E" w:rsidTr="00927E9D">
        <w:trPr>
          <w:trHeight w:val="127"/>
          <w:jc w:val="center"/>
        </w:trPr>
        <w:tc>
          <w:tcPr>
            <w:tcW w:w="5500" w:type="dxa"/>
          </w:tcPr>
          <w:p w:rsidR="00CE64BD" w:rsidRPr="00495A2E" w:rsidRDefault="00CE64BD" w:rsidP="00C73A05">
            <w:pPr>
              <w:rPr>
                <w:rFonts w:ascii="Times New Roman" w:hAnsi="Times New Roman"/>
                <w:sz w:val="24"/>
                <w:szCs w:val="24"/>
                <w:lang w:val="az-Latn-AZ"/>
              </w:rPr>
            </w:pPr>
            <w:r w:rsidRPr="00495A2E">
              <w:rPr>
                <w:rFonts w:ascii="Times New Roman" w:hAnsi="Times New Roman"/>
                <w:sz w:val="24"/>
                <w:szCs w:val="24"/>
                <w:lang w:val="az-Latn-AZ"/>
              </w:rPr>
              <w:t>Orxon-Yenisey abidələri............</w:t>
            </w:r>
            <w:r>
              <w:rPr>
                <w:rFonts w:ascii="Times New Roman" w:hAnsi="Times New Roman"/>
                <w:sz w:val="24"/>
                <w:szCs w:val="24"/>
                <w:lang w:val="az-Latn-AZ"/>
              </w:rPr>
              <w:t>....................................</w:t>
            </w:r>
          </w:p>
        </w:tc>
        <w:tc>
          <w:tcPr>
            <w:tcW w:w="708" w:type="dxa"/>
          </w:tcPr>
          <w:p w:rsidR="00CE64BD" w:rsidRDefault="00CE64BD" w:rsidP="00C73A05">
            <w:pPr>
              <w:jc w:val="center"/>
              <w:rPr>
                <w:rFonts w:ascii="Times New Roman" w:hAnsi="Times New Roman"/>
                <w:sz w:val="24"/>
                <w:szCs w:val="24"/>
                <w:lang w:val="az-Latn-AZ"/>
              </w:rPr>
            </w:pPr>
            <w:r>
              <w:rPr>
                <w:rFonts w:ascii="Times New Roman" w:hAnsi="Times New Roman"/>
                <w:sz w:val="24"/>
                <w:szCs w:val="24"/>
                <w:lang w:val="az-Latn-AZ"/>
              </w:rPr>
              <w:t>13</w:t>
            </w:r>
          </w:p>
        </w:tc>
      </w:tr>
      <w:tr w:rsidR="00443E57" w:rsidRPr="00495A2E" w:rsidTr="00927E9D">
        <w:trPr>
          <w:trHeight w:val="127"/>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“Kitabi-Dədə Qorqud”....................</w:t>
            </w:r>
            <w:r w:rsidR="00927E9D">
              <w:rPr>
                <w:rFonts w:ascii="Times New Roman" w:hAnsi="Times New Roman"/>
                <w:sz w:val="24"/>
                <w:szCs w:val="24"/>
                <w:lang w:val="az-Latn-AZ"/>
              </w:rPr>
              <w:t>...............................</w:t>
            </w:r>
          </w:p>
        </w:tc>
        <w:tc>
          <w:tcPr>
            <w:tcW w:w="708" w:type="dxa"/>
          </w:tcPr>
          <w:p w:rsidR="00443E57" w:rsidRPr="00495A2E" w:rsidRDefault="00CE64BD" w:rsidP="00C73A05">
            <w:pPr>
              <w:jc w:val="center"/>
              <w:rPr>
                <w:rFonts w:ascii="Times New Roman" w:hAnsi="Times New Roman"/>
                <w:sz w:val="24"/>
                <w:szCs w:val="24"/>
                <w:lang w:val="az-Latn-AZ"/>
              </w:rPr>
            </w:pPr>
            <w:r>
              <w:rPr>
                <w:rFonts w:ascii="Times New Roman" w:hAnsi="Times New Roman"/>
                <w:sz w:val="24"/>
                <w:szCs w:val="24"/>
                <w:lang w:val="az-Latn-AZ"/>
              </w:rPr>
              <w:t>15</w:t>
            </w:r>
          </w:p>
        </w:tc>
      </w:tr>
      <w:tr w:rsidR="00443E57" w:rsidRPr="00495A2E" w:rsidTr="00927E9D">
        <w:trPr>
          <w:trHeight w:val="127"/>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Məvali şairlər.....................</w:t>
            </w:r>
            <w:r w:rsidR="00924DE3" w:rsidRPr="00495A2E">
              <w:rPr>
                <w:rFonts w:ascii="Times New Roman" w:hAnsi="Times New Roman"/>
                <w:sz w:val="24"/>
                <w:szCs w:val="24"/>
                <w:lang w:val="az-Latn-AZ"/>
              </w:rPr>
              <w:t>.......</w:t>
            </w:r>
            <w:r w:rsidRPr="00495A2E">
              <w:rPr>
                <w:rFonts w:ascii="Times New Roman" w:hAnsi="Times New Roman"/>
                <w:sz w:val="24"/>
                <w:szCs w:val="24"/>
                <w:lang w:val="az-Latn-AZ"/>
              </w:rPr>
              <w:t>..</w:t>
            </w:r>
            <w:r w:rsidR="00927E9D">
              <w:rPr>
                <w:rFonts w:ascii="Times New Roman" w:hAnsi="Times New Roman"/>
                <w:sz w:val="24"/>
                <w:szCs w:val="24"/>
                <w:lang w:val="az-Latn-AZ"/>
              </w:rPr>
              <w:t>...................................</w:t>
            </w:r>
          </w:p>
        </w:tc>
        <w:tc>
          <w:tcPr>
            <w:tcW w:w="708" w:type="dxa"/>
          </w:tcPr>
          <w:p w:rsidR="00443E57" w:rsidRPr="00495A2E" w:rsidRDefault="00CE64BD" w:rsidP="00C73A05">
            <w:pPr>
              <w:jc w:val="center"/>
              <w:rPr>
                <w:rFonts w:ascii="Times New Roman" w:hAnsi="Times New Roman"/>
                <w:sz w:val="24"/>
                <w:szCs w:val="24"/>
                <w:lang w:val="az-Latn-AZ"/>
              </w:rPr>
            </w:pPr>
            <w:r>
              <w:rPr>
                <w:rFonts w:ascii="Times New Roman" w:hAnsi="Times New Roman"/>
                <w:sz w:val="24"/>
                <w:szCs w:val="24"/>
                <w:lang w:val="az-Latn-AZ"/>
              </w:rPr>
              <w:t>20</w:t>
            </w:r>
          </w:p>
        </w:tc>
      </w:tr>
      <w:tr w:rsidR="00443E57" w:rsidRPr="00495A2E" w:rsidTr="00927E9D">
        <w:trPr>
          <w:trHeight w:val="127"/>
          <w:jc w:val="center"/>
        </w:trPr>
        <w:tc>
          <w:tcPr>
            <w:tcW w:w="5500" w:type="dxa"/>
          </w:tcPr>
          <w:p w:rsidR="00443E57" w:rsidRPr="00495A2E" w:rsidRDefault="00443E57" w:rsidP="00CE64BD">
            <w:pPr>
              <w:rPr>
                <w:rFonts w:ascii="Times New Roman" w:hAnsi="Times New Roman"/>
                <w:sz w:val="24"/>
                <w:szCs w:val="24"/>
                <w:lang w:val="az-Latn-AZ"/>
              </w:rPr>
            </w:pPr>
            <w:r w:rsidRPr="00495A2E">
              <w:rPr>
                <w:rFonts w:ascii="Times New Roman" w:hAnsi="Times New Roman"/>
                <w:b/>
                <w:sz w:val="24"/>
                <w:szCs w:val="24"/>
                <w:lang w:val="az-Latn-AZ"/>
              </w:rPr>
              <w:t>İKINCI FƏSIL.</w:t>
            </w:r>
            <w:r w:rsidRPr="00495A2E">
              <w:rPr>
                <w:rFonts w:ascii="Times New Roman" w:hAnsi="Times New Roman"/>
                <w:sz w:val="24"/>
                <w:szCs w:val="24"/>
                <w:lang w:val="az-Latn-AZ"/>
              </w:rPr>
              <w:t>XI-XII əsrlər Azərbaycan ədə</w:t>
            </w:r>
            <w:r w:rsidR="00924DE3" w:rsidRPr="00495A2E">
              <w:rPr>
                <w:rFonts w:ascii="Times New Roman" w:hAnsi="Times New Roman"/>
                <w:sz w:val="24"/>
                <w:szCs w:val="24"/>
                <w:lang w:val="az-Latn-AZ"/>
              </w:rPr>
              <w:t>biyyat</w:t>
            </w:r>
            <w:r w:rsidR="00CE64BD">
              <w:rPr>
                <w:rFonts w:ascii="Times New Roman" w:hAnsi="Times New Roman"/>
                <w:sz w:val="24"/>
                <w:szCs w:val="24"/>
                <w:lang w:val="az-Latn-AZ"/>
              </w:rPr>
              <w:t>ı</w:t>
            </w:r>
            <w:r w:rsidR="00927E9D">
              <w:rPr>
                <w:rFonts w:ascii="Times New Roman" w:hAnsi="Times New Roman"/>
                <w:sz w:val="24"/>
                <w:szCs w:val="24"/>
                <w:lang w:val="az-Latn-AZ"/>
              </w:rPr>
              <w:t>.</w:t>
            </w:r>
          </w:p>
        </w:tc>
        <w:tc>
          <w:tcPr>
            <w:tcW w:w="708" w:type="dxa"/>
          </w:tcPr>
          <w:p w:rsidR="00443E57" w:rsidRPr="00495A2E" w:rsidRDefault="00CE64BD" w:rsidP="00C73A05">
            <w:pPr>
              <w:jc w:val="center"/>
              <w:rPr>
                <w:rFonts w:ascii="Times New Roman" w:hAnsi="Times New Roman"/>
                <w:sz w:val="24"/>
                <w:szCs w:val="24"/>
                <w:lang w:val="az-Latn-AZ"/>
              </w:rPr>
            </w:pPr>
            <w:r>
              <w:rPr>
                <w:rFonts w:ascii="Times New Roman" w:hAnsi="Times New Roman"/>
                <w:sz w:val="24"/>
                <w:szCs w:val="24"/>
                <w:lang w:val="az-Latn-AZ"/>
              </w:rPr>
              <w:t>31</w:t>
            </w:r>
          </w:p>
        </w:tc>
      </w:tr>
      <w:tr w:rsidR="00443E57" w:rsidRPr="00495A2E" w:rsidTr="00927E9D">
        <w:trPr>
          <w:trHeight w:val="127"/>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Xətib Təbrizi......................................</w:t>
            </w:r>
            <w:r w:rsidR="00924DE3" w:rsidRPr="00495A2E">
              <w:rPr>
                <w:rFonts w:ascii="Times New Roman" w:hAnsi="Times New Roman"/>
                <w:sz w:val="24"/>
                <w:szCs w:val="24"/>
                <w:lang w:val="az-Latn-AZ"/>
              </w:rPr>
              <w:t>.</w:t>
            </w:r>
            <w:r w:rsidRPr="00495A2E">
              <w:rPr>
                <w:rFonts w:ascii="Times New Roman" w:hAnsi="Times New Roman"/>
                <w:sz w:val="24"/>
                <w:szCs w:val="24"/>
                <w:lang w:val="az-Latn-AZ"/>
              </w:rPr>
              <w:t>..........................</w:t>
            </w:r>
            <w:r w:rsidR="00927E9D">
              <w:rPr>
                <w:rFonts w:ascii="Times New Roman" w:hAnsi="Times New Roman"/>
                <w:sz w:val="24"/>
                <w:szCs w:val="24"/>
                <w:lang w:val="az-Latn-AZ"/>
              </w:rPr>
              <w:t>.</w:t>
            </w:r>
          </w:p>
        </w:tc>
        <w:tc>
          <w:tcPr>
            <w:tcW w:w="708" w:type="dxa"/>
          </w:tcPr>
          <w:p w:rsidR="00443E57" w:rsidRPr="00495A2E" w:rsidRDefault="00CE64BD" w:rsidP="00C73A05">
            <w:pPr>
              <w:jc w:val="center"/>
              <w:rPr>
                <w:rFonts w:ascii="Times New Roman" w:hAnsi="Times New Roman"/>
                <w:sz w:val="24"/>
                <w:szCs w:val="24"/>
                <w:lang w:val="az-Latn-AZ"/>
              </w:rPr>
            </w:pPr>
            <w:r>
              <w:rPr>
                <w:rFonts w:ascii="Times New Roman" w:hAnsi="Times New Roman"/>
                <w:sz w:val="24"/>
                <w:szCs w:val="24"/>
                <w:lang w:val="az-Latn-AZ"/>
              </w:rPr>
              <w:t>39</w:t>
            </w:r>
          </w:p>
        </w:tc>
      </w:tr>
      <w:tr w:rsidR="00443E57" w:rsidRPr="00495A2E" w:rsidTr="00927E9D">
        <w:trPr>
          <w:trHeight w:val="127"/>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Qətran Təbrizi..........................</w:t>
            </w:r>
            <w:r w:rsidR="00924DE3" w:rsidRPr="00495A2E">
              <w:rPr>
                <w:rFonts w:ascii="Times New Roman" w:hAnsi="Times New Roman"/>
                <w:sz w:val="24"/>
                <w:szCs w:val="24"/>
                <w:lang w:val="az-Latn-AZ"/>
              </w:rPr>
              <w:t>........</w:t>
            </w:r>
            <w:r w:rsidRPr="00495A2E">
              <w:rPr>
                <w:rFonts w:ascii="Times New Roman" w:hAnsi="Times New Roman"/>
                <w:sz w:val="24"/>
                <w:szCs w:val="24"/>
                <w:lang w:val="az-Latn-AZ"/>
              </w:rPr>
              <w:t>.............................</w:t>
            </w:r>
            <w:r w:rsidR="00927E9D">
              <w:rPr>
                <w:rFonts w:ascii="Times New Roman" w:hAnsi="Times New Roman"/>
                <w:sz w:val="24"/>
                <w:szCs w:val="24"/>
                <w:lang w:val="az-Latn-AZ"/>
              </w:rPr>
              <w:t>.</w:t>
            </w:r>
          </w:p>
        </w:tc>
        <w:tc>
          <w:tcPr>
            <w:tcW w:w="708" w:type="dxa"/>
          </w:tcPr>
          <w:p w:rsidR="00443E57" w:rsidRPr="00495A2E" w:rsidRDefault="00CE64BD" w:rsidP="00C73A05">
            <w:pPr>
              <w:jc w:val="center"/>
              <w:rPr>
                <w:rFonts w:ascii="Times New Roman" w:hAnsi="Times New Roman"/>
                <w:sz w:val="24"/>
                <w:szCs w:val="24"/>
                <w:lang w:val="az-Latn-AZ"/>
              </w:rPr>
            </w:pPr>
            <w:r>
              <w:rPr>
                <w:rFonts w:ascii="Times New Roman" w:hAnsi="Times New Roman"/>
                <w:sz w:val="24"/>
                <w:szCs w:val="24"/>
                <w:lang w:val="az-Latn-AZ"/>
              </w:rPr>
              <w:t>57</w:t>
            </w:r>
          </w:p>
        </w:tc>
      </w:tr>
      <w:tr w:rsidR="00443E57" w:rsidRPr="00495A2E" w:rsidTr="00927E9D">
        <w:trPr>
          <w:trHeight w:val="127"/>
          <w:jc w:val="center"/>
        </w:trPr>
        <w:tc>
          <w:tcPr>
            <w:tcW w:w="5500" w:type="dxa"/>
          </w:tcPr>
          <w:p w:rsidR="00443E57" w:rsidRPr="00495A2E" w:rsidRDefault="00443E57" w:rsidP="00C73A05">
            <w:pPr>
              <w:tabs>
                <w:tab w:val="left" w:pos="1976"/>
              </w:tabs>
              <w:rPr>
                <w:rFonts w:ascii="Times New Roman" w:hAnsi="Times New Roman"/>
                <w:sz w:val="24"/>
                <w:szCs w:val="24"/>
                <w:lang w:val="az-Latn-AZ"/>
              </w:rPr>
            </w:pPr>
            <w:r w:rsidRPr="00495A2E">
              <w:rPr>
                <w:rFonts w:ascii="Times New Roman" w:hAnsi="Times New Roman"/>
                <w:sz w:val="24"/>
                <w:szCs w:val="24"/>
                <w:lang w:val="az-Latn-AZ"/>
              </w:rPr>
              <w:t>Əbüləla Gəncəvi.......................</w:t>
            </w:r>
            <w:r w:rsidR="00924DE3" w:rsidRPr="00495A2E">
              <w:rPr>
                <w:rFonts w:ascii="Times New Roman" w:hAnsi="Times New Roman"/>
                <w:sz w:val="24"/>
                <w:szCs w:val="24"/>
                <w:lang w:val="az-Latn-AZ"/>
              </w:rPr>
              <w:t>....................................</w:t>
            </w:r>
            <w:r w:rsidR="00927E9D">
              <w:rPr>
                <w:rFonts w:ascii="Times New Roman" w:hAnsi="Times New Roman"/>
                <w:sz w:val="24"/>
                <w:szCs w:val="24"/>
                <w:lang w:val="az-Latn-AZ"/>
              </w:rPr>
              <w:t>..</w:t>
            </w:r>
          </w:p>
        </w:tc>
        <w:tc>
          <w:tcPr>
            <w:tcW w:w="708" w:type="dxa"/>
          </w:tcPr>
          <w:p w:rsidR="00443E57" w:rsidRPr="00495A2E" w:rsidRDefault="00CE64BD" w:rsidP="00C73A05">
            <w:pPr>
              <w:jc w:val="center"/>
              <w:rPr>
                <w:rFonts w:ascii="Times New Roman" w:hAnsi="Times New Roman"/>
                <w:sz w:val="24"/>
                <w:szCs w:val="24"/>
                <w:lang w:val="az-Latn-AZ"/>
              </w:rPr>
            </w:pPr>
            <w:r>
              <w:rPr>
                <w:rFonts w:ascii="Times New Roman" w:hAnsi="Times New Roman"/>
                <w:sz w:val="24"/>
                <w:szCs w:val="24"/>
                <w:lang w:val="az-Latn-AZ"/>
              </w:rPr>
              <w:t>66</w:t>
            </w:r>
          </w:p>
        </w:tc>
      </w:tr>
      <w:tr w:rsidR="00443E57" w:rsidRPr="00495A2E" w:rsidTr="00927E9D">
        <w:trPr>
          <w:trHeight w:val="127"/>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Məhsəti Gəncəvi.........</w:t>
            </w:r>
            <w:r w:rsidR="00924DE3" w:rsidRPr="00495A2E">
              <w:rPr>
                <w:rFonts w:ascii="Times New Roman" w:hAnsi="Times New Roman"/>
                <w:sz w:val="24"/>
                <w:szCs w:val="24"/>
                <w:lang w:val="az-Latn-AZ"/>
              </w:rPr>
              <w:t xml:space="preserve"> .................................................</w:t>
            </w:r>
            <w:r w:rsidR="00927E9D">
              <w:rPr>
                <w:rFonts w:ascii="Times New Roman" w:hAnsi="Times New Roman"/>
                <w:sz w:val="24"/>
                <w:szCs w:val="24"/>
                <w:lang w:val="az-Latn-AZ"/>
              </w:rPr>
              <w:t>.</w:t>
            </w:r>
          </w:p>
        </w:tc>
        <w:tc>
          <w:tcPr>
            <w:tcW w:w="708" w:type="dxa"/>
          </w:tcPr>
          <w:p w:rsidR="00443E57" w:rsidRPr="00495A2E" w:rsidRDefault="00CE64BD" w:rsidP="00C73A05">
            <w:pPr>
              <w:jc w:val="center"/>
              <w:rPr>
                <w:rFonts w:ascii="Times New Roman" w:hAnsi="Times New Roman"/>
                <w:sz w:val="24"/>
                <w:szCs w:val="24"/>
                <w:lang w:val="az-Latn-AZ"/>
              </w:rPr>
            </w:pPr>
            <w:r>
              <w:rPr>
                <w:rFonts w:ascii="Times New Roman" w:hAnsi="Times New Roman"/>
                <w:sz w:val="24"/>
                <w:szCs w:val="24"/>
                <w:lang w:val="az-Latn-AZ"/>
              </w:rPr>
              <w:t>69</w:t>
            </w:r>
          </w:p>
        </w:tc>
      </w:tr>
      <w:tr w:rsidR="00443E57" w:rsidRPr="00495A2E" w:rsidTr="00927E9D">
        <w:trPr>
          <w:trHeight w:val="127"/>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Xaqani Şirvani.............</w:t>
            </w:r>
            <w:r w:rsidR="001F5D9E" w:rsidRPr="00495A2E">
              <w:rPr>
                <w:rFonts w:ascii="Times New Roman" w:hAnsi="Times New Roman"/>
                <w:sz w:val="24"/>
                <w:szCs w:val="24"/>
                <w:lang w:val="az-Latn-AZ"/>
              </w:rPr>
              <w:t xml:space="preserve"> ................................................</w:t>
            </w:r>
            <w:r w:rsidR="00927E9D">
              <w:rPr>
                <w:rFonts w:ascii="Times New Roman" w:hAnsi="Times New Roman"/>
                <w:sz w:val="24"/>
                <w:szCs w:val="24"/>
                <w:lang w:val="az-Latn-AZ"/>
              </w:rPr>
              <w:t>.</w:t>
            </w:r>
          </w:p>
        </w:tc>
        <w:tc>
          <w:tcPr>
            <w:tcW w:w="708" w:type="dxa"/>
          </w:tcPr>
          <w:p w:rsidR="00443E57" w:rsidRPr="00495A2E" w:rsidRDefault="00CE64BD" w:rsidP="00C73A05">
            <w:pPr>
              <w:jc w:val="center"/>
              <w:rPr>
                <w:rFonts w:ascii="Times New Roman" w:hAnsi="Times New Roman"/>
                <w:sz w:val="24"/>
                <w:szCs w:val="24"/>
                <w:lang w:val="az-Latn-AZ"/>
              </w:rPr>
            </w:pPr>
            <w:r>
              <w:rPr>
                <w:rFonts w:ascii="Times New Roman" w:hAnsi="Times New Roman"/>
                <w:sz w:val="24"/>
                <w:szCs w:val="24"/>
                <w:lang w:val="az-Latn-AZ"/>
              </w:rPr>
              <w:t>76</w:t>
            </w:r>
          </w:p>
        </w:tc>
      </w:tr>
      <w:tr w:rsidR="00443E57" w:rsidRPr="00495A2E" w:rsidTr="00927E9D">
        <w:trPr>
          <w:trHeight w:val="127"/>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Mücirəddin Beyləqani.......</w:t>
            </w:r>
            <w:r w:rsidR="00355A98" w:rsidRPr="00495A2E">
              <w:rPr>
                <w:rFonts w:ascii="Times New Roman" w:hAnsi="Times New Roman"/>
                <w:sz w:val="24"/>
                <w:szCs w:val="24"/>
                <w:lang w:val="az-Latn-AZ"/>
              </w:rPr>
              <w:t xml:space="preserve"> ..........................................</w:t>
            </w:r>
            <w:r w:rsidR="00927E9D">
              <w:rPr>
                <w:rFonts w:ascii="Times New Roman" w:hAnsi="Times New Roman"/>
                <w:sz w:val="24"/>
                <w:szCs w:val="24"/>
                <w:lang w:val="az-Latn-AZ"/>
              </w:rPr>
              <w:t>..</w:t>
            </w:r>
          </w:p>
        </w:tc>
        <w:tc>
          <w:tcPr>
            <w:tcW w:w="708" w:type="dxa"/>
          </w:tcPr>
          <w:p w:rsidR="00443E57" w:rsidRPr="00495A2E" w:rsidRDefault="00CE64BD" w:rsidP="00C73A05">
            <w:pPr>
              <w:jc w:val="center"/>
              <w:rPr>
                <w:rFonts w:ascii="Times New Roman" w:hAnsi="Times New Roman"/>
                <w:sz w:val="24"/>
                <w:szCs w:val="24"/>
                <w:lang w:val="az-Latn-AZ"/>
              </w:rPr>
            </w:pPr>
            <w:r>
              <w:rPr>
                <w:rFonts w:ascii="Times New Roman" w:hAnsi="Times New Roman"/>
                <w:sz w:val="24"/>
                <w:szCs w:val="24"/>
                <w:lang w:val="az-Latn-AZ"/>
              </w:rPr>
              <w:t>90</w:t>
            </w:r>
          </w:p>
        </w:tc>
      </w:tr>
      <w:tr w:rsidR="00443E57" w:rsidRPr="00495A2E" w:rsidTr="00927E9D">
        <w:trPr>
          <w:trHeight w:val="127"/>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Fələki Şirvani.................</w:t>
            </w:r>
            <w:r w:rsidR="00355A98" w:rsidRPr="00495A2E">
              <w:rPr>
                <w:rFonts w:ascii="Times New Roman" w:hAnsi="Times New Roman"/>
                <w:sz w:val="24"/>
                <w:szCs w:val="24"/>
                <w:lang w:val="az-Latn-AZ"/>
              </w:rPr>
              <w:t xml:space="preserve"> ..............................................</w:t>
            </w:r>
            <w:r w:rsidR="00927E9D">
              <w:rPr>
                <w:rFonts w:ascii="Times New Roman" w:hAnsi="Times New Roman"/>
                <w:sz w:val="24"/>
                <w:szCs w:val="24"/>
                <w:lang w:val="az-Latn-AZ"/>
              </w:rPr>
              <w:t>.</w:t>
            </w:r>
          </w:p>
        </w:tc>
        <w:tc>
          <w:tcPr>
            <w:tcW w:w="708" w:type="dxa"/>
          </w:tcPr>
          <w:p w:rsidR="00443E57" w:rsidRPr="00495A2E" w:rsidRDefault="00CE64BD" w:rsidP="00C73A05">
            <w:pPr>
              <w:jc w:val="center"/>
              <w:rPr>
                <w:rFonts w:ascii="Times New Roman" w:hAnsi="Times New Roman"/>
                <w:sz w:val="24"/>
                <w:szCs w:val="24"/>
                <w:lang w:val="az-Latn-AZ"/>
              </w:rPr>
            </w:pPr>
            <w:r>
              <w:rPr>
                <w:rFonts w:ascii="Times New Roman" w:hAnsi="Times New Roman"/>
                <w:sz w:val="24"/>
                <w:szCs w:val="24"/>
                <w:lang w:val="az-Latn-AZ"/>
              </w:rPr>
              <w:t>96</w:t>
            </w:r>
          </w:p>
        </w:tc>
      </w:tr>
      <w:tr w:rsidR="00443E57" w:rsidRPr="00495A2E" w:rsidTr="00927E9D">
        <w:trPr>
          <w:trHeight w:val="127"/>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İzzəddin Şirvani...............</w:t>
            </w:r>
            <w:r w:rsidR="00355A98" w:rsidRPr="00495A2E">
              <w:rPr>
                <w:rFonts w:ascii="Times New Roman" w:hAnsi="Times New Roman"/>
                <w:sz w:val="24"/>
                <w:szCs w:val="24"/>
                <w:lang w:val="az-Latn-AZ"/>
              </w:rPr>
              <w:t xml:space="preserve"> ............................................</w:t>
            </w:r>
            <w:r w:rsidR="00927E9D">
              <w:rPr>
                <w:rFonts w:ascii="Times New Roman" w:hAnsi="Times New Roman"/>
                <w:sz w:val="24"/>
                <w:szCs w:val="24"/>
                <w:lang w:val="az-Latn-AZ"/>
              </w:rPr>
              <w:t>.</w:t>
            </w:r>
          </w:p>
        </w:tc>
        <w:tc>
          <w:tcPr>
            <w:tcW w:w="708" w:type="dxa"/>
          </w:tcPr>
          <w:p w:rsidR="00443E57" w:rsidRPr="00495A2E" w:rsidRDefault="00CE64BD" w:rsidP="00C73A05">
            <w:pPr>
              <w:jc w:val="center"/>
              <w:rPr>
                <w:rFonts w:ascii="Times New Roman" w:hAnsi="Times New Roman"/>
                <w:sz w:val="24"/>
                <w:szCs w:val="24"/>
                <w:lang w:val="az-Latn-AZ"/>
              </w:rPr>
            </w:pPr>
            <w:r>
              <w:rPr>
                <w:rFonts w:ascii="Times New Roman" w:hAnsi="Times New Roman"/>
                <w:sz w:val="24"/>
                <w:szCs w:val="24"/>
                <w:lang w:val="az-Latn-AZ"/>
              </w:rPr>
              <w:t>102</w:t>
            </w:r>
          </w:p>
        </w:tc>
      </w:tr>
      <w:tr w:rsidR="00443E57" w:rsidRPr="00495A2E" w:rsidTr="00927E9D">
        <w:trPr>
          <w:trHeight w:val="127"/>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Nizami Gəncəvi....................</w:t>
            </w:r>
            <w:r w:rsidR="004F4EEA" w:rsidRPr="00495A2E">
              <w:rPr>
                <w:rFonts w:ascii="Times New Roman" w:hAnsi="Times New Roman"/>
                <w:sz w:val="24"/>
                <w:szCs w:val="24"/>
                <w:lang w:val="az-Latn-AZ"/>
              </w:rPr>
              <w:t xml:space="preserve"> .......................................</w:t>
            </w:r>
            <w:r w:rsidR="00927E9D">
              <w:rPr>
                <w:rFonts w:ascii="Times New Roman" w:hAnsi="Times New Roman"/>
                <w:sz w:val="24"/>
                <w:szCs w:val="24"/>
                <w:lang w:val="az-Latn-AZ"/>
              </w:rPr>
              <w:t>.</w:t>
            </w:r>
          </w:p>
        </w:tc>
        <w:tc>
          <w:tcPr>
            <w:tcW w:w="708" w:type="dxa"/>
          </w:tcPr>
          <w:p w:rsidR="00443E57" w:rsidRPr="00495A2E" w:rsidRDefault="00CE64BD" w:rsidP="00C73A05">
            <w:pPr>
              <w:jc w:val="center"/>
              <w:rPr>
                <w:rFonts w:ascii="Times New Roman" w:hAnsi="Times New Roman"/>
                <w:sz w:val="24"/>
                <w:szCs w:val="24"/>
                <w:lang w:val="az-Latn-AZ"/>
              </w:rPr>
            </w:pPr>
            <w:r>
              <w:rPr>
                <w:rFonts w:ascii="Times New Roman" w:hAnsi="Times New Roman"/>
                <w:sz w:val="24"/>
                <w:szCs w:val="24"/>
                <w:lang w:val="az-Latn-AZ"/>
              </w:rPr>
              <w:t>105</w:t>
            </w:r>
          </w:p>
        </w:tc>
      </w:tr>
      <w:tr w:rsidR="00443E57" w:rsidRPr="00495A2E" w:rsidTr="00927E9D">
        <w:trPr>
          <w:trHeight w:val="127"/>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b/>
                <w:sz w:val="24"/>
                <w:szCs w:val="24"/>
                <w:lang w:val="az-Latn-AZ"/>
              </w:rPr>
              <w:t>ÜÇUNCÜ FƏSİL.</w:t>
            </w:r>
            <w:r w:rsidRPr="00495A2E">
              <w:rPr>
                <w:rFonts w:ascii="Times New Roman" w:hAnsi="Times New Roman"/>
                <w:sz w:val="24"/>
                <w:szCs w:val="24"/>
                <w:lang w:val="az-Latn-AZ"/>
              </w:rPr>
              <w:t xml:space="preserve"> XIII-XIV əsrlər Azərbaycan ədəbiyyatı</w:t>
            </w:r>
            <w:r w:rsidR="00905468" w:rsidRPr="00495A2E">
              <w:rPr>
                <w:rFonts w:ascii="Times New Roman" w:hAnsi="Times New Roman"/>
                <w:sz w:val="24"/>
                <w:szCs w:val="24"/>
                <w:lang w:val="az-Latn-AZ"/>
              </w:rPr>
              <w:t>......................................................................</w:t>
            </w:r>
            <w:r w:rsidR="00927E9D">
              <w:rPr>
                <w:rFonts w:ascii="Times New Roman" w:hAnsi="Times New Roman"/>
                <w:sz w:val="24"/>
                <w:szCs w:val="24"/>
                <w:lang w:val="az-Latn-AZ"/>
              </w:rPr>
              <w:t>.</w:t>
            </w:r>
          </w:p>
        </w:tc>
        <w:tc>
          <w:tcPr>
            <w:tcW w:w="708" w:type="dxa"/>
          </w:tcPr>
          <w:p w:rsidR="00CE64BD" w:rsidRDefault="00CE64BD" w:rsidP="00C73A05">
            <w:pPr>
              <w:jc w:val="center"/>
              <w:rPr>
                <w:rFonts w:ascii="Times New Roman" w:hAnsi="Times New Roman"/>
                <w:sz w:val="24"/>
                <w:szCs w:val="24"/>
                <w:lang w:val="az-Latn-AZ"/>
              </w:rPr>
            </w:pPr>
          </w:p>
          <w:p w:rsidR="00443E57" w:rsidRPr="00495A2E" w:rsidRDefault="00CE64BD" w:rsidP="00C73A05">
            <w:pPr>
              <w:jc w:val="center"/>
              <w:rPr>
                <w:rFonts w:ascii="Times New Roman" w:hAnsi="Times New Roman"/>
                <w:sz w:val="24"/>
                <w:szCs w:val="24"/>
                <w:lang w:val="az-Latn-AZ"/>
              </w:rPr>
            </w:pPr>
            <w:r>
              <w:rPr>
                <w:rFonts w:ascii="Times New Roman" w:hAnsi="Times New Roman"/>
                <w:sz w:val="24"/>
                <w:szCs w:val="24"/>
                <w:lang w:val="az-Latn-AZ"/>
              </w:rPr>
              <w:t>145</w:t>
            </w:r>
          </w:p>
        </w:tc>
      </w:tr>
      <w:tr w:rsidR="00443E57" w:rsidRPr="00495A2E" w:rsidTr="00927E9D">
        <w:trPr>
          <w:trHeight w:val="127"/>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Zülfüqar Şirvani</w:t>
            </w:r>
            <w:r w:rsidR="00905468" w:rsidRPr="00495A2E">
              <w:rPr>
                <w:rFonts w:ascii="Times New Roman" w:hAnsi="Times New Roman"/>
                <w:sz w:val="24"/>
                <w:szCs w:val="24"/>
                <w:lang w:val="az-Latn-AZ"/>
              </w:rPr>
              <w:t>............................................................</w:t>
            </w:r>
            <w:r w:rsidR="00927E9D">
              <w:rPr>
                <w:rFonts w:ascii="Times New Roman" w:hAnsi="Times New Roman"/>
                <w:sz w:val="24"/>
                <w:szCs w:val="24"/>
                <w:lang w:val="az-Latn-AZ"/>
              </w:rPr>
              <w:t>.</w:t>
            </w:r>
          </w:p>
        </w:tc>
        <w:tc>
          <w:tcPr>
            <w:tcW w:w="708" w:type="dxa"/>
          </w:tcPr>
          <w:p w:rsidR="00443E57" w:rsidRPr="00495A2E" w:rsidRDefault="00CE64BD" w:rsidP="00C73A05">
            <w:pPr>
              <w:jc w:val="center"/>
              <w:rPr>
                <w:rFonts w:ascii="Times New Roman" w:hAnsi="Times New Roman"/>
                <w:sz w:val="24"/>
                <w:szCs w:val="24"/>
                <w:lang w:val="az-Latn-AZ"/>
              </w:rPr>
            </w:pPr>
            <w:r>
              <w:rPr>
                <w:rFonts w:ascii="Times New Roman" w:hAnsi="Times New Roman"/>
                <w:sz w:val="24"/>
                <w:szCs w:val="24"/>
                <w:lang w:val="az-Latn-AZ"/>
              </w:rPr>
              <w:t>149</w:t>
            </w:r>
          </w:p>
        </w:tc>
      </w:tr>
      <w:tr w:rsidR="00443E57" w:rsidRPr="00495A2E" w:rsidTr="00927E9D">
        <w:trPr>
          <w:trHeight w:val="127"/>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Hümam Təbrizi....................................................</w:t>
            </w:r>
            <w:r w:rsidR="00905468" w:rsidRPr="00495A2E">
              <w:rPr>
                <w:rFonts w:ascii="Times New Roman" w:hAnsi="Times New Roman"/>
                <w:sz w:val="24"/>
                <w:szCs w:val="24"/>
                <w:lang w:val="az-Latn-AZ"/>
              </w:rPr>
              <w:t>.........</w:t>
            </w:r>
            <w:r w:rsidR="00927E9D">
              <w:rPr>
                <w:rFonts w:ascii="Times New Roman" w:hAnsi="Times New Roman"/>
                <w:sz w:val="24"/>
                <w:szCs w:val="24"/>
                <w:lang w:val="az-Latn-AZ"/>
              </w:rPr>
              <w:t>.</w:t>
            </w:r>
          </w:p>
        </w:tc>
        <w:tc>
          <w:tcPr>
            <w:tcW w:w="708" w:type="dxa"/>
          </w:tcPr>
          <w:p w:rsidR="00443E57" w:rsidRPr="00495A2E" w:rsidRDefault="00CE64BD" w:rsidP="00C73A05">
            <w:pPr>
              <w:jc w:val="center"/>
              <w:rPr>
                <w:rFonts w:ascii="Times New Roman" w:hAnsi="Times New Roman"/>
                <w:sz w:val="24"/>
                <w:szCs w:val="24"/>
                <w:lang w:val="az-Latn-AZ"/>
              </w:rPr>
            </w:pPr>
            <w:r>
              <w:rPr>
                <w:rFonts w:ascii="Times New Roman" w:hAnsi="Times New Roman"/>
                <w:sz w:val="24"/>
                <w:szCs w:val="24"/>
                <w:lang w:val="az-Latn-AZ"/>
              </w:rPr>
              <w:t>154</w:t>
            </w:r>
          </w:p>
        </w:tc>
      </w:tr>
      <w:tr w:rsidR="00443E57" w:rsidRPr="00495A2E" w:rsidTr="00927E9D">
        <w:trPr>
          <w:trHeight w:val="261"/>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Mahmud Şəbüstəri</w:t>
            </w:r>
            <w:r w:rsidR="00905468" w:rsidRPr="00495A2E">
              <w:rPr>
                <w:rFonts w:ascii="Times New Roman" w:hAnsi="Times New Roman"/>
                <w:sz w:val="24"/>
                <w:szCs w:val="24"/>
                <w:lang w:val="az-Latn-AZ"/>
              </w:rPr>
              <w:t>........................................................</w:t>
            </w:r>
            <w:r w:rsidR="00927E9D">
              <w:rPr>
                <w:rFonts w:ascii="Times New Roman" w:hAnsi="Times New Roman"/>
                <w:sz w:val="24"/>
                <w:szCs w:val="24"/>
                <w:lang w:val="az-Latn-AZ"/>
              </w:rPr>
              <w:t>.</w:t>
            </w:r>
          </w:p>
        </w:tc>
        <w:tc>
          <w:tcPr>
            <w:tcW w:w="708" w:type="dxa"/>
          </w:tcPr>
          <w:p w:rsidR="00443E57" w:rsidRPr="00495A2E" w:rsidRDefault="00CE64BD" w:rsidP="00C73A05">
            <w:pPr>
              <w:jc w:val="center"/>
              <w:rPr>
                <w:rFonts w:ascii="Times New Roman" w:hAnsi="Times New Roman"/>
                <w:sz w:val="24"/>
                <w:szCs w:val="24"/>
                <w:lang w:val="az-Latn-AZ"/>
              </w:rPr>
            </w:pPr>
            <w:r>
              <w:rPr>
                <w:rFonts w:ascii="Times New Roman" w:hAnsi="Times New Roman"/>
                <w:sz w:val="24"/>
                <w:szCs w:val="24"/>
                <w:lang w:val="az-Latn-AZ"/>
              </w:rPr>
              <w:t>160</w:t>
            </w:r>
          </w:p>
        </w:tc>
      </w:tr>
      <w:tr w:rsidR="00443E57" w:rsidRPr="00495A2E" w:rsidTr="00927E9D">
        <w:trPr>
          <w:trHeight w:val="279"/>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“Dastani-Əhməd Hərami”.........................</w:t>
            </w:r>
            <w:r w:rsidR="00905468" w:rsidRPr="00495A2E">
              <w:rPr>
                <w:rFonts w:ascii="Times New Roman" w:hAnsi="Times New Roman"/>
                <w:sz w:val="24"/>
                <w:szCs w:val="24"/>
                <w:lang w:val="az-Latn-AZ"/>
              </w:rPr>
              <w:t>...................</w:t>
            </w:r>
            <w:r w:rsidR="00927E9D">
              <w:rPr>
                <w:rFonts w:ascii="Times New Roman" w:hAnsi="Times New Roman"/>
                <w:sz w:val="24"/>
                <w:szCs w:val="24"/>
                <w:lang w:val="az-Latn-AZ"/>
              </w:rPr>
              <w:t>..</w:t>
            </w:r>
          </w:p>
        </w:tc>
        <w:tc>
          <w:tcPr>
            <w:tcW w:w="708" w:type="dxa"/>
          </w:tcPr>
          <w:p w:rsidR="00443E57" w:rsidRPr="00495A2E" w:rsidRDefault="00CE64BD" w:rsidP="00C73A05">
            <w:pPr>
              <w:jc w:val="center"/>
              <w:rPr>
                <w:rFonts w:ascii="Times New Roman" w:hAnsi="Times New Roman"/>
                <w:sz w:val="24"/>
                <w:szCs w:val="24"/>
                <w:lang w:val="az-Latn-AZ"/>
              </w:rPr>
            </w:pPr>
            <w:r>
              <w:rPr>
                <w:rFonts w:ascii="Times New Roman" w:hAnsi="Times New Roman"/>
                <w:sz w:val="24"/>
                <w:szCs w:val="24"/>
                <w:lang w:val="az-Latn-AZ"/>
              </w:rPr>
              <w:t>169</w:t>
            </w:r>
          </w:p>
        </w:tc>
      </w:tr>
      <w:tr w:rsidR="00443E57" w:rsidRPr="00495A2E" w:rsidTr="00927E9D">
        <w:trPr>
          <w:trHeight w:val="283"/>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İzzəddin Həsənoğlu............</w:t>
            </w:r>
            <w:r w:rsidR="00905468" w:rsidRPr="00495A2E">
              <w:rPr>
                <w:rFonts w:ascii="Times New Roman" w:hAnsi="Times New Roman"/>
                <w:sz w:val="24"/>
                <w:szCs w:val="24"/>
                <w:lang w:val="az-Latn-AZ"/>
              </w:rPr>
              <w:t>....................................</w:t>
            </w:r>
            <w:r w:rsidRPr="00495A2E">
              <w:rPr>
                <w:rFonts w:ascii="Times New Roman" w:hAnsi="Times New Roman"/>
                <w:sz w:val="24"/>
                <w:szCs w:val="24"/>
                <w:lang w:val="az-Latn-AZ"/>
              </w:rPr>
              <w:t>......</w:t>
            </w:r>
            <w:r w:rsidR="00927E9D">
              <w:rPr>
                <w:rFonts w:ascii="Times New Roman" w:hAnsi="Times New Roman"/>
                <w:sz w:val="24"/>
                <w:szCs w:val="24"/>
                <w:lang w:val="az-Latn-AZ"/>
              </w:rPr>
              <w:t>..</w:t>
            </w:r>
          </w:p>
        </w:tc>
        <w:tc>
          <w:tcPr>
            <w:tcW w:w="708" w:type="dxa"/>
          </w:tcPr>
          <w:p w:rsidR="00443E57" w:rsidRPr="00495A2E" w:rsidRDefault="00CE64BD" w:rsidP="00C73A05">
            <w:pPr>
              <w:jc w:val="center"/>
              <w:rPr>
                <w:rFonts w:ascii="Times New Roman" w:hAnsi="Times New Roman"/>
                <w:sz w:val="24"/>
                <w:szCs w:val="24"/>
                <w:lang w:val="az-Latn-AZ"/>
              </w:rPr>
            </w:pPr>
            <w:r>
              <w:rPr>
                <w:rFonts w:ascii="Times New Roman" w:hAnsi="Times New Roman"/>
                <w:sz w:val="24"/>
                <w:szCs w:val="24"/>
                <w:lang w:val="az-Latn-AZ"/>
              </w:rPr>
              <w:t>174</w:t>
            </w:r>
          </w:p>
        </w:tc>
      </w:tr>
      <w:tr w:rsidR="00443E57" w:rsidRPr="00495A2E" w:rsidTr="00927E9D">
        <w:trPr>
          <w:trHeight w:val="273"/>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Əvhədi Marağai....................</w:t>
            </w:r>
            <w:r w:rsidR="00905468" w:rsidRPr="00495A2E">
              <w:rPr>
                <w:rFonts w:ascii="Times New Roman" w:hAnsi="Times New Roman"/>
                <w:sz w:val="24"/>
                <w:szCs w:val="24"/>
                <w:lang w:val="az-Latn-AZ"/>
              </w:rPr>
              <w:t>........................................</w:t>
            </w:r>
            <w:r w:rsidR="00927E9D">
              <w:rPr>
                <w:rFonts w:ascii="Times New Roman" w:hAnsi="Times New Roman"/>
                <w:sz w:val="24"/>
                <w:szCs w:val="24"/>
                <w:lang w:val="az-Latn-AZ"/>
              </w:rPr>
              <w:t>.</w:t>
            </w:r>
          </w:p>
        </w:tc>
        <w:tc>
          <w:tcPr>
            <w:tcW w:w="708" w:type="dxa"/>
          </w:tcPr>
          <w:p w:rsidR="00443E57" w:rsidRPr="00495A2E" w:rsidRDefault="00CE64BD" w:rsidP="00C73A05">
            <w:pPr>
              <w:jc w:val="center"/>
              <w:rPr>
                <w:rFonts w:ascii="Times New Roman" w:hAnsi="Times New Roman"/>
                <w:sz w:val="24"/>
                <w:szCs w:val="24"/>
                <w:lang w:val="az-Latn-AZ"/>
              </w:rPr>
            </w:pPr>
            <w:r>
              <w:rPr>
                <w:rFonts w:ascii="Times New Roman" w:hAnsi="Times New Roman"/>
                <w:sz w:val="24"/>
                <w:szCs w:val="24"/>
                <w:lang w:val="az-Latn-AZ"/>
              </w:rPr>
              <w:t>179</w:t>
            </w:r>
          </w:p>
        </w:tc>
      </w:tr>
      <w:tr w:rsidR="00443E57" w:rsidRPr="00495A2E" w:rsidTr="00927E9D">
        <w:trPr>
          <w:trHeight w:val="277"/>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Arif Ərdəbili.......................</w:t>
            </w:r>
            <w:r w:rsidR="00905468" w:rsidRPr="00495A2E">
              <w:rPr>
                <w:rFonts w:ascii="Times New Roman" w:hAnsi="Times New Roman"/>
                <w:sz w:val="24"/>
                <w:szCs w:val="24"/>
                <w:lang w:val="az-Latn-AZ"/>
              </w:rPr>
              <w:t>..........................................</w:t>
            </w:r>
            <w:r w:rsidR="00927E9D">
              <w:rPr>
                <w:rFonts w:ascii="Times New Roman" w:hAnsi="Times New Roman"/>
                <w:sz w:val="24"/>
                <w:szCs w:val="24"/>
                <w:lang w:val="az-Latn-AZ"/>
              </w:rPr>
              <w:t>..</w:t>
            </w:r>
          </w:p>
        </w:tc>
        <w:tc>
          <w:tcPr>
            <w:tcW w:w="708" w:type="dxa"/>
          </w:tcPr>
          <w:p w:rsidR="00443E57" w:rsidRPr="00495A2E" w:rsidRDefault="00CE64BD" w:rsidP="00C73A05">
            <w:pPr>
              <w:jc w:val="center"/>
              <w:rPr>
                <w:rFonts w:ascii="Times New Roman" w:hAnsi="Times New Roman"/>
                <w:sz w:val="24"/>
                <w:szCs w:val="24"/>
                <w:lang w:val="az-Latn-AZ"/>
              </w:rPr>
            </w:pPr>
            <w:r>
              <w:rPr>
                <w:rFonts w:ascii="Times New Roman" w:hAnsi="Times New Roman"/>
                <w:sz w:val="24"/>
                <w:szCs w:val="24"/>
                <w:lang w:val="az-Latn-AZ"/>
              </w:rPr>
              <w:t>189</w:t>
            </w:r>
          </w:p>
        </w:tc>
      </w:tr>
      <w:tr w:rsidR="00443E57" w:rsidRPr="00495A2E" w:rsidTr="00927E9D">
        <w:trPr>
          <w:trHeight w:val="295"/>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Əssar Təbrizi..........................</w:t>
            </w:r>
            <w:r w:rsidR="00905468" w:rsidRPr="00495A2E">
              <w:rPr>
                <w:rFonts w:ascii="Times New Roman" w:hAnsi="Times New Roman"/>
                <w:sz w:val="24"/>
                <w:szCs w:val="24"/>
                <w:lang w:val="az-Latn-AZ"/>
              </w:rPr>
              <w:t>......................................</w:t>
            </w:r>
            <w:r w:rsidR="00927E9D">
              <w:rPr>
                <w:rFonts w:ascii="Times New Roman" w:hAnsi="Times New Roman"/>
                <w:sz w:val="24"/>
                <w:szCs w:val="24"/>
                <w:lang w:val="az-Latn-AZ"/>
              </w:rPr>
              <w:t>..</w:t>
            </w:r>
          </w:p>
        </w:tc>
        <w:tc>
          <w:tcPr>
            <w:tcW w:w="708" w:type="dxa"/>
          </w:tcPr>
          <w:p w:rsidR="00443E57" w:rsidRPr="00495A2E" w:rsidRDefault="00CE64BD" w:rsidP="00C73A05">
            <w:pPr>
              <w:jc w:val="center"/>
              <w:rPr>
                <w:rFonts w:ascii="Times New Roman" w:hAnsi="Times New Roman"/>
                <w:sz w:val="24"/>
                <w:szCs w:val="24"/>
                <w:lang w:val="az-Latn-AZ"/>
              </w:rPr>
            </w:pPr>
            <w:r>
              <w:rPr>
                <w:rFonts w:ascii="Times New Roman" w:hAnsi="Times New Roman"/>
                <w:sz w:val="24"/>
                <w:szCs w:val="24"/>
                <w:lang w:val="az-Latn-AZ"/>
              </w:rPr>
              <w:t>199</w:t>
            </w:r>
          </w:p>
        </w:tc>
      </w:tr>
      <w:tr w:rsidR="00443E57" w:rsidRPr="00495A2E" w:rsidTr="00927E9D">
        <w:trPr>
          <w:trHeight w:val="285"/>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Qazi Bürhanəddin.........................</w:t>
            </w:r>
            <w:r w:rsidR="00905468" w:rsidRPr="00495A2E">
              <w:rPr>
                <w:rFonts w:ascii="Times New Roman" w:hAnsi="Times New Roman"/>
                <w:sz w:val="24"/>
                <w:szCs w:val="24"/>
                <w:lang w:val="az-Latn-AZ"/>
              </w:rPr>
              <w:t>................................</w:t>
            </w:r>
            <w:r w:rsidR="00927E9D">
              <w:rPr>
                <w:rFonts w:ascii="Times New Roman" w:hAnsi="Times New Roman"/>
                <w:sz w:val="24"/>
                <w:szCs w:val="24"/>
                <w:lang w:val="az-Latn-AZ"/>
              </w:rPr>
              <w:t>.</w:t>
            </w:r>
          </w:p>
        </w:tc>
        <w:tc>
          <w:tcPr>
            <w:tcW w:w="708" w:type="dxa"/>
          </w:tcPr>
          <w:p w:rsidR="00443E57" w:rsidRPr="00495A2E" w:rsidRDefault="00CE64BD" w:rsidP="00C73A05">
            <w:pPr>
              <w:jc w:val="center"/>
              <w:rPr>
                <w:rFonts w:ascii="Times New Roman" w:hAnsi="Times New Roman"/>
                <w:sz w:val="24"/>
                <w:szCs w:val="24"/>
                <w:lang w:val="az-Latn-AZ"/>
              </w:rPr>
            </w:pPr>
            <w:r>
              <w:rPr>
                <w:rFonts w:ascii="Times New Roman" w:hAnsi="Times New Roman"/>
                <w:sz w:val="24"/>
                <w:szCs w:val="24"/>
                <w:lang w:val="az-Latn-AZ"/>
              </w:rPr>
              <w:t>208</w:t>
            </w:r>
          </w:p>
        </w:tc>
      </w:tr>
      <w:tr w:rsidR="00443E57" w:rsidRPr="00495A2E" w:rsidTr="00927E9D">
        <w:trPr>
          <w:trHeight w:val="275"/>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İmadəddin Nəsimi...............................</w:t>
            </w:r>
            <w:r w:rsidR="00905468" w:rsidRPr="00495A2E">
              <w:rPr>
                <w:rFonts w:ascii="Times New Roman" w:hAnsi="Times New Roman"/>
                <w:sz w:val="24"/>
                <w:szCs w:val="24"/>
                <w:lang w:val="az-Latn-AZ"/>
              </w:rPr>
              <w:t>..........................</w:t>
            </w:r>
            <w:r w:rsidR="00927E9D">
              <w:rPr>
                <w:rFonts w:ascii="Times New Roman" w:hAnsi="Times New Roman"/>
                <w:sz w:val="24"/>
                <w:szCs w:val="24"/>
                <w:lang w:val="az-Latn-AZ"/>
              </w:rPr>
              <w:t>.</w:t>
            </w:r>
          </w:p>
        </w:tc>
        <w:tc>
          <w:tcPr>
            <w:tcW w:w="708" w:type="dxa"/>
          </w:tcPr>
          <w:p w:rsidR="00443E57" w:rsidRPr="00495A2E" w:rsidRDefault="001160C3" w:rsidP="00C73A05">
            <w:pPr>
              <w:jc w:val="center"/>
              <w:rPr>
                <w:rFonts w:ascii="Times New Roman" w:hAnsi="Times New Roman"/>
                <w:sz w:val="24"/>
                <w:szCs w:val="24"/>
                <w:lang w:val="az-Latn-AZ"/>
              </w:rPr>
            </w:pPr>
            <w:r>
              <w:rPr>
                <w:rFonts w:ascii="Times New Roman" w:hAnsi="Times New Roman"/>
                <w:sz w:val="24"/>
                <w:szCs w:val="24"/>
                <w:lang w:val="az-Latn-AZ"/>
              </w:rPr>
              <w:t>221</w:t>
            </w:r>
          </w:p>
        </w:tc>
      </w:tr>
    </w:tbl>
    <w:p w:rsidR="001160C3" w:rsidRDefault="001160C3">
      <w:r>
        <w:br w:type="page"/>
      </w:r>
    </w:p>
    <w:tbl>
      <w:tblPr>
        <w:tblStyle w:val="af"/>
        <w:tblW w:w="62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0"/>
        <w:gridCol w:w="708"/>
      </w:tblGrid>
      <w:tr w:rsidR="00443E57" w:rsidRPr="00495A2E" w:rsidTr="00927E9D">
        <w:trPr>
          <w:trHeight w:val="470"/>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b/>
                <w:sz w:val="24"/>
                <w:szCs w:val="24"/>
                <w:lang w:val="az-Latn-AZ"/>
              </w:rPr>
              <w:lastRenderedPageBreak/>
              <w:t>DÖRDÜNCÜ FƏSİL.</w:t>
            </w:r>
            <w:r w:rsidRPr="00495A2E">
              <w:rPr>
                <w:rFonts w:ascii="Times New Roman" w:hAnsi="Times New Roman"/>
                <w:sz w:val="24"/>
                <w:szCs w:val="24"/>
                <w:lang w:val="az-Latn-AZ"/>
              </w:rPr>
              <w:t xml:space="preserve"> XV-XVI əsrlər Azərbaycan ədəbiyyatı.............................................</w:t>
            </w:r>
            <w:r w:rsidR="00905468" w:rsidRPr="00495A2E">
              <w:rPr>
                <w:rFonts w:ascii="Times New Roman" w:hAnsi="Times New Roman"/>
                <w:sz w:val="24"/>
                <w:szCs w:val="24"/>
                <w:lang w:val="az-Latn-AZ"/>
              </w:rPr>
              <w:t>........................</w:t>
            </w:r>
          </w:p>
        </w:tc>
        <w:tc>
          <w:tcPr>
            <w:tcW w:w="708" w:type="dxa"/>
          </w:tcPr>
          <w:p w:rsidR="00443E57" w:rsidRDefault="00443E57" w:rsidP="00C73A05">
            <w:pPr>
              <w:jc w:val="center"/>
              <w:rPr>
                <w:rFonts w:ascii="Times New Roman" w:hAnsi="Times New Roman"/>
                <w:sz w:val="24"/>
                <w:szCs w:val="24"/>
                <w:lang w:val="az-Latn-AZ"/>
              </w:rPr>
            </w:pPr>
          </w:p>
          <w:p w:rsidR="001160C3" w:rsidRPr="00495A2E" w:rsidRDefault="001160C3" w:rsidP="00C73A05">
            <w:pPr>
              <w:jc w:val="center"/>
              <w:rPr>
                <w:rFonts w:ascii="Times New Roman" w:hAnsi="Times New Roman"/>
                <w:sz w:val="24"/>
                <w:szCs w:val="24"/>
                <w:lang w:val="az-Latn-AZ"/>
              </w:rPr>
            </w:pPr>
            <w:r>
              <w:rPr>
                <w:rFonts w:ascii="Times New Roman" w:hAnsi="Times New Roman"/>
                <w:sz w:val="24"/>
                <w:szCs w:val="24"/>
                <w:lang w:val="az-Latn-AZ"/>
              </w:rPr>
              <w:t>247</w:t>
            </w:r>
          </w:p>
        </w:tc>
      </w:tr>
      <w:tr w:rsidR="00443E57" w:rsidRPr="00495A2E" w:rsidTr="00927E9D">
        <w:trPr>
          <w:trHeight w:val="292"/>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Hamidi..........................................................................</w:t>
            </w:r>
            <w:r w:rsidR="00927E9D">
              <w:rPr>
                <w:rFonts w:ascii="Times New Roman" w:hAnsi="Times New Roman"/>
                <w:sz w:val="24"/>
                <w:szCs w:val="24"/>
                <w:lang w:val="az-Latn-AZ"/>
              </w:rPr>
              <w:t>..</w:t>
            </w:r>
          </w:p>
        </w:tc>
        <w:tc>
          <w:tcPr>
            <w:tcW w:w="708" w:type="dxa"/>
          </w:tcPr>
          <w:p w:rsidR="00443E57" w:rsidRPr="00495A2E" w:rsidRDefault="001160C3" w:rsidP="00C73A05">
            <w:pPr>
              <w:jc w:val="center"/>
              <w:rPr>
                <w:rFonts w:ascii="Times New Roman" w:hAnsi="Times New Roman"/>
                <w:sz w:val="24"/>
                <w:szCs w:val="24"/>
                <w:lang w:val="az-Latn-AZ"/>
              </w:rPr>
            </w:pPr>
            <w:r>
              <w:rPr>
                <w:rFonts w:ascii="Times New Roman" w:hAnsi="Times New Roman"/>
                <w:sz w:val="24"/>
                <w:szCs w:val="24"/>
                <w:lang w:val="az-Latn-AZ"/>
              </w:rPr>
              <w:t>249</w:t>
            </w:r>
          </w:p>
        </w:tc>
      </w:tr>
      <w:tr w:rsidR="00443E57" w:rsidRPr="00495A2E" w:rsidTr="00927E9D">
        <w:trPr>
          <w:trHeight w:val="292"/>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Qasim Ənvar...............</w:t>
            </w:r>
            <w:r w:rsidR="00905468" w:rsidRPr="00495A2E">
              <w:rPr>
                <w:rFonts w:ascii="Times New Roman" w:hAnsi="Times New Roman"/>
                <w:sz w:val="24"/>
                <w:szCs w:val="24"/>
                <w:lang w:val="az-Latn-AZ"/>
              </w:rPr>
              <w:t xml:space="preserve"> .................................................</w:t>
            </w:r>
            <w:r w:rsidR="00927E9D">
              <w:rPr>
                <w:rFonts w:ascii="Times New Roman" w:hAnsi="Times New Roman"/>
                <w:sz w:val="24"/>
                <w:szCs w:val="24"/>
                <w:lang w:val="az-Latn-AZ"/>
              </w:rPr>
              <w:t>.</w:t>
            </w:r>
          </w:p>
        </w:tc>
        <w:tc>
          <w:tcPr>
            <w:tcW w:w="708" w:type="dxa"/>
          </w:tcPr>
          <w:p w:rsidR="00443E57" w:rsidRPr="00495A2E" w:rsidRDefault="001160C3" w:rsidP="00C73A05">
            <w:pPr>
              <w:jc w:val="center"/>
              <w:rPr>
                <w:rFonts w:ascii="Times New Roman" w:hAnsi="Times New Roman"/>
                <w:sz w:val="24"/>
                <w:szCs w:val="24"/>
                <w:lang w:val="az-Latn-AZ"/>
              </w:rPr>
            </w:pPr>
            <w:r>
              <w:rPr>
                <w:rFonts w:ascii="Times New Roman" w:hAnsi="Times New Roman"/>
                <w:sz w:val="24"/>
                <w:szCs w:val="24"/>
                <w:lang w:val="az-Latn-AZ"/>
              </w:rPr>
              <w:t>255</w:t>
            </w:r>
          </w:p>
        </w:tc>
      </w:tr>
      <w:tr w:rsidR="00443E57" w:rsidRPr="00495A2E" w:rsidTr="00927E9D">
        <w:trPr>
          <w:trHeight w:val="282"/>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Bədr Şirvani.........................</w:t>
            </w:r>
            <w:r w:rsidR="00905468" w:rsidRPr="00495A2E">
              <w:rPr>
                <w:rFonts w:ascii="Times New Roman" w:hAnsi="Times New Roman"/>
                <w:sz w:val="24"/>
                <w:szCs w:val="24"/>
                <w:lang w:val="az-Latn-AZ"/>
              </w:rPr>
              <w:t xml:space="preserve"> ........................................</w:t>
            </w:r>
            <w:r w:rsidR="00927E9D">
              <w:rPr>
                <w:rFonts w:ascii="Times New Roman" w:hAnsi="Times New Roman"/>
                <w:sz w:val="24"/>
                <w:szCs w:val="24"/>
                <w:lang w:val="az-Latn-AZ"/>
              </w:rPr>
              <w:t>.</w:t>
            </w:r>
          </w:p>
        </w:tc>
        <w:tc>
          <w:tcPr>
            <w:tcW w:w="708" w:type="dxa"/>
          </w:tcPr>
          <w:p w:rsidR="00443E57" w:rsidRPr="00495A2E" w:rsidRDefault="001160C3" w:rsidP="00C73A05">
            <w:pPr>
              <w:jc w:val="center"/>
              <w:rPr>
                <w:rFonts w:ascii="Times New Roman" w:hAnsi="Times New Roman"/>
                <w:sz w:val="24"/>
                <w:szCs w:val="24"/>
                <w:lang w:val="az-Latn-AZ"/>
              </w:rPr>
            </w:pPr>
            <w:r>
              <w:rPr>
                <w:rFonts w:ascii="Times New Roman" w:hAnsi="Times New Roman"/>
                <w:sz w:val="24"/>
                <w:szCs w:val="24"/>
                <w:lang w:val="az-Latn-AZ"/>
              </w:rPr>
              <w:t>263</w:t>
            </w:r>
          </w:p>
        </w:tc>
      </w:tr>
      <w:tr w:rsidR="00443E57" w:rsidRPr="00495A2E" w:rsidTr="00927E9D">
        <w:trPr>
          <w:trHeight w:val="272"/>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Xəlili.............................................................................</w:t>
            </w:r>
            <w:r w:rsidR="00927E9D">
              <w:rPr>
                <w:rFonts w:ascii="Times New Roman" w:hAnsi="Times New Roman"/>
                <w:sz w:val="24"/>
                <w:szCs w:val="24"/>
                <w:lang w:val="az-Latn-AZ"/>
              </w:rPr>
              <w:t>.</w:t>
            </w:r>
          </w:p>
        </w:tc>
        <w:tc>
          <w:tcPr>
            <w:tcW w:w="708" w:type="dxa"/>
          </w:tcPr>
          <w:p w:rsidR="00443E57" w:rsidRPr="00495A2E" w:rsidRDefault="001160C3" w:rsidP="00C73A05">
            <w:pPr>
              <w:jc w:val="center"/>
              <w:rPr>
                <w:rFonts w:ascii="Times New Roman" w:hAnsi="Times New Roman"/>
                <w:sz w:val="24"/>
                <w:szCs w:val="24"/>
                <w:lang w:val="az-Latn-AZ"/>
              </w:rPr>
            </w:pPr>
            <w:r>
              <w:rPr>
                <w:rFonts w:ascii="Times New Roman" w:hAnsi="Times New Roman"/>
                <w:sz w:val="24"/>
                <w:szCs w:val="24"/>
                <w:lang w:val="az-Latn-AZ"/>
              </w:rPr>
              <w:t>269</w:t>
            </w:r>
          </w:p>
        </w:tc>
      </w:tr>
      <w:tr w:rsidR="00443E57" w:rsidRPr="00495A2E" w:rsidTr="00927E9D">
        <w:trPr>
          <w:trHeight w:val="289"/>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Süruri............................................................................</w:t>
            </w:r>
            <w:r w:rsidR="00927E9D">
              <w:rPr>
                <w:rFonts w:ascii="Times New Roman" w:hAnsi="Times New Roman"/>
                <w:sz w:val="24"/>
                <w:szCs w:val="24"/>
                <w:lang w:val="az-Latn-AZ"/>
              </w:rPr>
              <w:t>..</w:t>
            </w:r>
          </w:p>
        </w:tc>
        <w:tc>
          <w:tcPr>
            <w:tcW w:w="708" w:type="dxa"/>
          </w:tcPr>
          <w:p w:rsidR="00443E57" w:rsidRPr="00495A2E" w:rsidRDefault="001160C3" w:rsidP="00C73A05">
            <w:pPr>
              <w:jc w:val="center"/>
              <w:rPr>
                <w:rFonts w:ascii="Times New Roman" w:hAnsi="Times New Roman"/>
                <w:sz w:val="24"/>
                <w:szCs w:val="24"/>
                <w:lang w:val="az-Latn-AZ"/>
              </w:rPr>
            </w:pPr>
            <w:r>
              <w:rPr>
                <w:rFonts w:ascii="Times New Roman" w:hAnsi="Times New Roman"/>
                <w:sz w:val="24"/>
                <w:szCs w:val="24"/>
                <w:lang w:val="az-Latn-AZ"/>
              </w:rPr>
              <w:t>273</w:t>
            </w:r>
          </w:p>
        </w:tc>
      </w:tr>
      <w:tr w:rsidR="00443E57" w:rsidRPr="00495A2E" w:rsidTr="00927E9D">
        <w:trPr>
          <w:trHeight w:val="280"/>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Bəsiri.............................................................................</w:t>
            </w:r>
            <w:r w:rsidR="00927E9D">
              <w:rPr>
                <w:rFonts w:ascii="Times New Roman" w:hAnsi="Times New Roman"/>
                <w:sz w:val="24"/>
                <w:szCs w:val="24"/>
                <w:lang w:val="az-Latn-AZ"/>
              </w:rPr>
              <w:t>.</w:t>
            </w:r>
          </w:p>
        </w:tc>
        <w:tc>
          <w:tcPr>
            <w:tcW w:w="708" w:type="dxa"/>
          </w:tcPr>
          <w:p w:rsidR="00443E57" w:rsidRPr="00495A2E" w:rsidRDefault="001160C3" w:rsidP="00C73A05">
            <w:pPr>
              <w:jc w:val="center"/>
              <w:rPr>
                <w:rFonts w:ascii="Times New Roman" w:hAnsi="Times New Roman"/>
                <w:sz w:val="24"/>
                <w:szCs w:val="24"/>
                <w:lang w:val="az-Latn-AZ"/>
              </w:rPr>
            </w:pPr>
            <w:r>
              <w:rPr>
                <w:rFonts w:ascii="Times New Roman" w:hAnsi="Times New Roman"/>
                <w:sz w:val="24"/>
                <w:szCs w:val="24"/>
                <w:lang w:val="az-Latn-AZ"/>
              </w:rPr>
              <w:t>277</w:t>
            </w:r>
          </w:p>
        </w:tc>
      </w:tr>
      <w:tr w:rsidR="00443E57" w:rsidRPr="00495A2E" w:rsidTr="00927E9D">
        <w:trPr>
          <w:trHeight w:val="283"/>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Şahi...............................................................................</w:t>
            </w:r>
            <w:r w:rsidR="00927E9D">
              <w:rPr>
                <w:rFonts w:ascii="Times New Roman" w:hAnsi="Times New Roman"/>
                <w:sz w:val="24"/>
                <w:szCs w:val="24"/>
                <w:lang w:val="az-Latn-AZ"/>
              </w:rPr>
              <w:t>.</w:t>
            </w:r>
          </w:p>
        </w:tc>
        <w:tc>
          <w:tcPr>
            <w:tcW w:w="708" w:type="dxa"/>
          </w:tcPr>
          <w:p w:rsidR="00443E57" w:rsidRPr="00495A2E" w:rsidRDefault="001160C3" w:rsidP="00C73A05">
            <w:pPr>
              <w:jc w:val="center"/>
              <w:rPr>
                <w:rFonts w:ascii="Times New Roman" w:hAnsi="Times New Roman"/>
                <w:sz w:val="24"/>
                <w:szCs w:val="24"/>
                <w:lang w:val="az-Latn-AZ"/>
              </w:rPr>
            </w:pPr>
            <w:r>
              <w:rPr>
                <w:rFonts w:ascii="Times New Roman" w:hAnsi="Times New Roman"/>
                <w:sz w:val="24"/>
                <w:szCs w:val="24"/>
                <w:lang w:val="az-Latn-AZ"/>
              </w:rPr>
              <w:t>281</w:t>
            </w:r>
          </w:p>
        </w:tc>
      </w:tr>
      <w:tr w:rsidR="00443E57" w:rsidRPr="00495A2E" w:rsidTr="00927E9D">
        <w:trPr>
          <w:trHeight w:val="287"/>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Cahanşah Həqiqi...........................................................</w:t>
            </w:r>
            <w:r w:rsidR="00927E9D">
              <w:rPr>
                <w:rFonts w:ascii="Times New Roman" w:hAnsi="Times New Roman"/>
                <w:sz w:val="24"/>
                <w:szCs w:val="24"/>
                <w:lang w:val="az-Latn-AZ"/>
              </w:rPr>
              <w:t>.</w:t>
            </w:r>
          </w:p>
        </w:tc>
        <w:tc>
          <w:tcPr>
            <w:tcW w:w="708" w:type="dxa"/>
          </w:tcPr>
          <w:p w:rsidR="00443E57" w:rsidRPr="00495A2E" w:rsidRDefault="001160C3" w:rsidP="00C73A05">
            <w:pPr>
              <w:jc w:val="center"/>
              <w:rPr>
                <w:rFonts w:ascii="Times New Roman" w:hAnsi="Times New Roman"/>
                <w:sz w:val="24"/>
                <w:szCs w:val="24"/>
                <w:lang w:val="az-Latn-AZ"/>
              </w:rPr>
            </w:pPr>
            <w:r>
              <w:rPr>
                <w:rFonts w:ascii="Times New Roman" w:hAnsi="Times New Roman"/>
                <w:sz w:val="24"/>
                <w:szCs w:val="24"/>
                <w:lang w:val="az-Latn-AZ"/>
              </w:rPr>
              <w:t>283</w:t>
            </w:r>
          </w:p>
        </w:tc>
      </w:tr>
      <w:tr w:rsidR="00443E57" w:rsidRPr="00495A2E" w:rsidTr="00927E9D">
        <w:trPr>
          <w:trHeight w:val="290"/>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Kişvəri...........................................................................</w:t>
            </w:r>
            <w:r w:rsidR="00927E9D">
              <w:rPr>
                <w:rFonts w:ascii="Times New Roman" w:hAnsi="Times New Roman"/>
                <w:sz w:val="24"/>
                <w:szCs w:val="24"/>
                <w:lang w:val="az-Latn-AZ"/>
              </w:rPr>
              <w:t>.</w:t>
            </w:r>
          </w:p>
        </w:tc>
        <w:tc>
          <w:tcPr>
            <w:tcW w:w="708" w:type="dxa"/>
          </w:tcPr>
          <w:p w:rsidR="00443E57" w:rsidRPr="00495A2E" w:rsidRDefault="001160C3" w:rsidP="00C73A05">
            <w:pPr>
              <w:jc w:val="center"/>
              <w:rPr>
                <w:rFonts w:ascii="Times New Roman" w:hAnsi="Times New Roman"/>
                <w:sz w:val="24"/>
                <w:szCs w:val="24"/>
                <w:lang w:val="az-Latn-AZ"/>
              </w:rPr>
            </w:pPr>
            <w:r>
              <w:rPr>
                <w:rFonts w:ascii="Times New Roman" w:hAnsi="Times New Roman"/>
                <w:sz w:val="24"/>
                <w:szCs w:val="24"/>
                <w:lang w:val="az-Latn-AZ"/>
              </w:rPr>
              <w:t>290</w:t>
            </w:r>
          </w:p>
        </w:tc>
      </w:tr>
      <w:tr w:rsidR="00443E57" w:rsidRPr="00495A2E" w:rsidTr="00927E9D">
        <w:trPr>
          <w:trHeight w:val="267"/>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Həbibi...........................................................................</w:t>
            </w:r>
            <w:r w:rsidR="00927E9D">
              <w:rPr>
                <w:rFonts w:ascii="Times New Roman" w:hAnsi="Times New Roman"/>
                <w:sz w:val="24"/>
                <w:szCs w:val="24"/>
                <w:lang w:val="az-Latn-AZ"/>
              </w:rPr>
              <w:t>..</w:t>
            </w:r>
          </w:p>
        </w:tc>
        <w:tc>
          <w:tcPr>
            <w:tcW w:w="708" w:type="dxa"/>
          </w:tcPr>
          <w:p w:rsidR="00443E57" w:rsidRPr="00495A2E" w:rsidRDefault="001160C3" w:rsidP="00C73A05">
            <w:pPr>
              <w:jc w:val="center"/>
              <w:rPr>
                <w:rFonts w:ascii="Times New Roman" w:hAnsi="Times New Roman"/>
                <w:sz w:val="24"/>
                <w:szCs w:val="24"/>
                <w:lang w:val="az-Latn-AZ"/>
              </w:rPr>
            </w:pPr>
            <w:r>
              <w:rPr>
                <w:rFonts w:ascii="Times New Roman" w:hAnsi="Times New Roman"/>
                <w:sz w:val="24"/>
                <w:szCs w:val="24"/>
                <w:lang w:val="az-Latn-AZ"/>
              </w:rPr>
              <w:t>300</w:t>
            </w:r>
          </w:p>
        </w:tc>
      </w:tr>
      <w:tr w:rsidR="00443E57" w:rsidRPr="00495A2E" w:rsidTr="00927E9D">
        <w:trPr>
          <w:trHeight w:val="284"/>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Şah İsmayıl Xətai........................................................</w:t>
            </w:r>
            <w:r w:rsidR="00905468" w:rsidRPr="00495A2E">
              <w:rPr>
                <w:rFonts w:ascii="Times New Roman" w:hAnsi="Times New Roman"/>
                <w:sz w:val="24"/>
                <w:szCs w:val="24"/>
                <w:lang w:val="az-Latn-AZ"/>
              </w:rPr>
              <w:t>..</w:t>
            </w:r>
            <w:r w:rsidR="00927E9D">
              <w:rPr>
                <w:rFonts w:ascii="Times New Roman" w:hAnsi="Times New Roman"/>
                <w:sz w:val="24"/>
                <w:szCs w:val="24"/>
                <w:lang w:val="az-Latn-AZ"/>
              </w:rPr>
              <w:t>.</w:t>
            </w:r>
          </w:p>
        </w:tc>
        <w:tc>
          <w:tcPr>
            <w:tcW w:w="708" w:type="dxa"/>
          </w:tcPr>
          <w:p w:rsidR="00443E57" w:rsidRPr="00495A2E" w:rsidRDefault="001160C3" w:rsidP="00C73A05">
            <w:pPr>
              <w:jc w:val="center"/>
              <w:rPr>
                <w:rFonts w:ascii="Times New Roman" w:hAnsi="Times New Roman"/>
                <w:sz w:val="24"/>
                <w:szCs w:val="24"/>
                <w:lang w:val="az-Latn-AZ"/>
              </w:rPr>
            </w:pPr>
            <w:r>
              <w:rPr>
                <w:rFonts w:ascii="Times New Roman" w:hAnsi="Times New Roman"/>
                <w:sz w:val="24"/>
                <w:szCs w:val="24"/>
                <w:lang w:val="az-Latn-AZ"/>
              </w:rPr>
              <w:t>308</w:t>
            </w:r>
          </w:p>
        </w:tc>
      </w:tr>
      <w:tr w:rsidR="00443E57" w:rsidRPr="00495A2E" w:rsidTr="00927E9D">
        <w:trPr>
          <w:trHeight w:val="303"/>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Məhəmməd Füzuli........................................................</w:t>
            </w:r>
            <w:r w:rsidR="00927E9D">
              <w:rPr>
                <w:rFonts w:ascii="Times New Roman" w:hAnsi="Times New Roman"/>
                <w:sz w:val="24"/>
                <w:szCs w:val="24"/>
                <w:lang w:val="az-Latn-AZ"/>
              </w:rPr>
              <w:t>.</w:t>
            </w:r>
          </w:p>
        </w:tc>
        <w:tc>
          <w:tcPr>
            <w:tcW w:w="708" w:type="dxa"/>
          </w:tcPr>
          <w:p w:rsidR="00443E57" w:rsidRPr="00495A2E" w:rsidRDefault="001160C3" w:rsidP="00C73A05">
            <w:pPr>
              <w:jc w:val="center"/>
              <w:rPr>
                <w:rFonts w:ascii="Times New Roman" w:hAnsi="Times New Roman"/>
                <w:sz w:val="24"/>
                <w:szCs w:val="24"/>
                <w:lang w:val="az-Latn-AZ"/>
              </w:rPr>
            </w:pPr>
            <w:r>
              <w:rPr>
                <w:rFonts w:ascii="Times New Roman" w:hAnsi="Times New Roman"/>
                <w:sz w:val="24"/>
                <w:szCs w:val="24"/>
                <w:lang w:val="az-Latn-AZ"/>
              </w:rPr>
              <w:t>329</w:t>
            </w:r>
          </w:p>
        </w:tc>
      </w:tr>
      <w:tr w:rsidR="00443E57" w:rsidRPr="00495A2E" w:rsidTr="00927E9D">
        <w:trPr>
          <w:trHeight w:val="470"/>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b/>
                <w:sz w:val="24"/>
                <w:szCs w:val="24"/>
                <w:lang w:val="az-Latn-AZ"/>
              </w:rPr>
              <w:t>BEŞİNCİ FƏSİL.</w:t>
            </w:r>
            <w:r w:rsidRPr="00495A2E">
              <w:rPr>
                <w:rFonts w:ascii="Times New Roman" w:hAnsi="Times New Roman"/>
                <w:sz w:val="24"/>
                <w:szCs w:val="24"/>
                <w:lang w:val="az-Latn-AZ"/>
              </w:rPr>
              <w:t xml:space="preserve"> XVII-XVIII əsrlər Azərbaycan ədəbiyyatı...............................................</w:t>
            </w:r>
            <w:r w:rsidR="00905468" w:rsidRPr="00495A2E">
              <w:rPr>
                <w:rFonts w:ascii="Times New Roman" w:hAnsi="Times New Roman"/>
                <w:sz w:val="24"/>
                <w:szCs w:val="24"/>
                <w:lang w:val="az-Latn-AZ"/>
              </w:rPr>
              <w:t>.......................</w:t>
            </w:r>
            <w:r w:rsidR="00927E9D">
              <w:rPr>
                <w:rFonts w:ascii="Times New Roman" w:hAnsi="Times New Roman"/>
                <w:sz w:val="24"/>
                <w:szCs w:val="24"/>
                <w:lang w:val="az-Latn-AZ"/>
              </w:rPr>
              <w:t>.</w:t>
            </w:r>
          </w:p>
        </w:tc>
        <w:tc>
          <w:tcPr>
            <w:tcW w:w="708" w:type="dxa"/>
          </w:tcPr>
          <w:p w:rsidR="00443E57" w:rsidRDefault="00443E57" w:rsidP="00C73A05">
            <w:pPr>
              <w:jc w:val="center"/>
              <w:rPr>
                <w:rFonts w:ascii="Times New Roman" w:hAnsi="Times New Roman"/>
                <w:sz w:val="24"/>
                <w:szCs w:val="24"/>
                <w:lang w:val="az-Latn-AZ"/>
              </w:rPr>
            </w:pPr>
          </w:p>
          <w:p w:rsidR="001160C3" w:rsidRPr="00495A2E" w:rsidRDefault="001160C3" w:rsidP="00C73A05">
            <w:pPr>
              <w:jc w:val="center"/>
              <w:rPr>
                <w:rFonts w:ascii="Times New Roman" w:hAnsi="Times New Roman"/>
                <w:sz w:val="24"/>
                <w:szCs w:val="24"/>
                <w:lang w:val="az-Latn-AZ"/>
              </w:rPr>
            </w:pPr>
            <w:r>
              <w:rPr>
                <w:rFonts w:ascii="Times New Roman" w:hAnsi="Times New Roman"/>
                <w:sz w:val="24"/>
                <w:szCs w:val="24"/>
                <w:lang w:val="az-Latn-AZ"/>
              </w:rPr>
              <w:t>373</w:t>
            </w:r>
          </w:p>
        </w:tc>
      </w:tr>
      <w:tr w:rsidR="00443E57" w:rsidRPr="00495A2E" w:rsidTr="00927E9D">
        <w:trPr>
          <w:trHeight w:val="300"/>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Fədai.............................................................................</w:t>
            </w:r>
            <w:r w:rsidR="00927E9D">
              <w:rPr>
                <w:rFonts w:ascii="Times New Roman" w:hAnsi="Times New Roman"/>
                <w:sz w:val="24"/>
                <w:szCs w:val="24"/>
                <w:lang w:val="az-Latn-AZ"/>
              </w:rPr>
              <w:t>..</w:t>
            </w:r>
          </w:p>
        </w:tc>
        <w:tc>
          <w:tcPr>
            <w:tcW w:w="708" w:type="dxa"/>
          </w:tcPr>
          <w:p w:rsidR="00443E57" w:rsidRPr="00495A2E" w:rsidRDefault="001160C3" w:rsidP="00C73A05">
            <w:pPr>
              <w:jc w:val="center"/>
              <w:rPr>
                <w:rFonts w:ascii="Times New Roman" w:hAnsi="Times New Roman"/>
                <w:sz w:val="24"/>
                <w:szCs w:val="24"/>
                <w:lang w:val="az-Latn-AZ"/>
              </w:rPr>
            </w:pPr>
            <w:r>
              <w:rPr>
                <w:rFonts w:ascii="Times New Roman" w:hAnsi="Times New Roman"/>
                <w:sz w:val="24"/>
                <w:szCs w:val="24"/>
                <w:lang w:val="az-Latn-AZ"/>
              </w:rPr>
              <w:t>378</w:t>
            </w:r>
          </w:p>
        </w:tc>
      </w:tr>
      <w:tr w:rsidR="00443E57" w:rsidRPr="00495A2E" w:rsidTr="00927E9D">
        <w:trPr>
          <w:trHeight w:val="291"/>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Məhəmməd Əmani.......................................................</w:t>
            </w:r>
            <w:r w:rsidR="00927E9D">
              <w:rPr>
                <w:rFonts w:ascii="Times New Roman" w:hAnsi="Times New Roman"/>
                <w:sz w:val="24"/>
                <w:szCs w:val="24"/>
                <w:lang w:val="az-Latn-AZ"/>
              </w:rPr>
              <w:t>..</w:t>
            </w:r>
          </w:p>
        </w:tc>
        <w:tc>
          <w:tcPr>
            <w:tcW w:w="708" w:type="dxa"/>
          </w:tcPr>
          <w:p w:rsidR="00443E57" w:rsidRPr="00495A2E" w:rsidRDefault="001160C3" w:rsidP="00C73A05">
            <w:pPr>
              <w:jc w:val="center"/>
              <w:rPr>
                <w:rFonts w:ascii="Times New Roman" w:hAnsi="Times New Roman"/>
                <w:sz w:val="24"/>
                <w:szCs w:val="24"/>
                <w:lang w:val="az-Latn-AZ"/>
              </w:rPr>
            </w:pPr>
            <w:r>
              <w:rPr>
                <w:rFonts w:ascii="Times New Roman" w:hAnsi="Times New Roman"/>
                <w:sz w:val="24"/>
                <w:szCs w:val="24"/>
                <w:lang w:val="az-Latn-AZ"/>
              </w:rPr>
              <w:t>388</w:t>
            </w:r>
          </w:p>
        </w:tc>
      </w:tr>
      <w:tr w:rsidR="00443E57" w:rsidRPr="00495A2E" w:rsidTr="00927E9D">
        <w:trPr>
          <w:trHeight w:val="281"/>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Məsihi...........................................................................</w:t>
            </w:r>
            <w:r w:rsidR="00927E9D">
              <w:rPr>
                <w:rFonts w:ascii="Times New Roman" w:hAnsi="Times New Roman"/>
                <w:sz w:val="24"/>
                <w:szCs w:val="24"/>
                <w:lang w:val="az-Latn-AZ"/>
              </w:rPr>
              <w:t>.</w:t>
            </w:r>
          </w:p>
        </w:tc>
        <w:tc>
          <w:tcPr>
            <w:tcW w:w="708" w:type="dxa"/>
          </w:tcPr>
          <w:p w:rsidR="00443E57" w:rsidRPr="00495A2E" w:rsidRDefault="001160C3" w:rsidP="00C73A05">
            <w:pPr>
              <w:jc w:val="center"/>
              <w:rPr>
                <w:rFonts w:ascii="Times New Roman" w:hAnsi="Times New Roman"/>
                <w:sz w:val="24"/>
                <w:szCs w:val="24"/>
                <w:lang w:val="az-Latn-AZ"/>
              </w:rPr>
            </w:pPr>
            <w:r>
              <w:rPr>
                <w:rFonts w:ascii="Times New Roman" w:hAnsi="Times New Roman"/>
                <w:sz w:val="24"/>
                <w:szCs w:val="24"/>
                <w:lang w:val="az-Latn-AZ"/>
              </w:rPr>
              <w:t>402</w:t>
            </w:r>
          </w:p>
        </w:tc>
      </w:tr>
      <w:tr w:rsidR="00443E57" w:rsidRPr="00495A2E" w:rsidTr="00927E9D">
        <w:trPr>
          <w:trHeight w:val="299"/>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Saib Təbrizi...................................................</w:t>
            </w:r>
            <w:r w:rsidR="00594971" w:rsidRPr="00495A2E">
              <w:rPr>
                <w:rFonts w:ascii="Times New Roman" w:hAnsi="Times New Roman"/>
                <w:sz w:val="24"/>
                <w:szCs w:val="24"/>
                <w:lang w:val="az-Latn-AZ"/>
              </w:rPr>
              <w:t>................</w:t>
            </w:r>
            <w:r w:rsidR="00927E9D">
              <w:rPr>
                <w:rFonts w:ascii="Times New Roman" w:hAnsi="Times New Roman"/>
                <w:sz w:val="24"/>
                <w:szCs w:val="24"/>
                <w:lang w:val="az-Latn-AZ"/>
              </w:rPr>
              <w:t>.</w:t>
            </w:r>
          </w:p>
        </w:tc>
        <w:tc>
          <w:tcPr>
            <w:tcW w:w="708" w:type="dxa"/>
          </w:tcPr>
          <w:p w:rsidR="00443E57" w:rsidRPr="00495A2E" w:rsidRDefault="001160C3" w:rsidP="00C73A05">
            <w:pPr>
              <w:jc w:val="center"/>
              <w:rPr>
                <w:rFonts w:ascii="Times New Roman" w:hAnsi="Times New Roman"/>
                <w:sz w:val="24"/>
                <w:szCs w:val="24"/>
                <w:lang w:val="az-Latn-AZ"/>
              </w:rPr>
            </w:pPr>
            <w:r>
              <w:rPr>
                <w:rFonts w:ascii="Times New Roman" w:hAnsi="Times New Roman"/>
                <w:sz w:val="24"/>
                <w:szCs w:val="24"/>
                <w:lang w:val="az-Latn-AZ"/>
              </w:rPr>
              <w:t>415</w:t>
            </w:r>
          </w:p>
        </w:tc>
      </w:tr>
      <w:tr w:rsidR="00443E57" w:rsidRPr="00495A2E" w:rsidTr="00927E9D">
        <w:trPr>
          <w:trHeight w:val="276"/>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Qövsi Təbrizi............................................</w:t>
            </w:r>
            <w:r w:rsidR="00594971" w:rsidRPr="00495A2E">
              <w:rPr>
                <w:rFonts w:ascii="Times New Roman" w:hAnsi="Times New Roman"/>
                <w:sz w:val="24"/>
                <w:szCs w:val="24"/>
                <w:lang w:val="az-Latn-AZ"/>
              </w:rPr>
              <w:t>....................</w:t>
            </w:r>
            <w:r w:rsidR="00927E9D">
              <w:rPr>
                <w:rFonts w:ascii="Times New Roman" w:hAnsi="Times New Roman"/>
                <w:sz w:val="24"/>
                <w:szCs w:val="24"/>
                <w:lang w:val="az-Latn-AZ"/>
              </w:rPr>
              <w:t>.</w:t>
            </w:r>
          </w:p>
        </w:tc>
        <w:tc>
          <w:tcPr>
            <w:tcW w:w="708" w:type="dxa"/>
          </w:tcPr>
          <w:p w:rsidR="00443E57" w:rsidRPr="00495A2E" w:rsidRDefault="001160C3" w:rsidP="00C73A05">
            <w:pPr>
              <w:jc w:val="center"/>
              <w:rPr>
                <w:rFonts w:ascii="Times New Roman" w:hAnsi="Times New Roman"/>
                <w:sz w:val="24"/>
                <w:szCs w:val="24"/>
                <w:lang w:val="az-Latn-AZ"/>
              </w:rPr>
            </w:pPr>
            <w:r>
              <w:rPr>
                <w:rFonts w:ascii="Times New Roman" w:hAnsi="Times New Roman"/>
                <w:sz w:val="24"/>
                <w:szCs w:val="24"/>
                <w:lang w:val="az-Latn-AZ"/>
              </w:rPr>
              <w:t>425</w:t>
            </w:r>
          </w:p>
        </w:tc>
      </w:tr>
      <w:tr w:rsidR="00443E57" w:rsidRPr="00495A2E" w:rsidTr="00927E9D">
        <w:trPr>
          <w:trHeight w:val="279"/>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Molla Vəli Vidadi.........................................</w:t>
            </w:r>
            <w:r w:rsidR="00DF349F" w:rsidRPr="00495A2E">
              <w:rPr>
                <w:rFonts w:ascii="Times New Roman" w:hAnsi="Times New Roman"/>
                <w:sz w:val="24"/>
                <w:szCs w:val="24"/>
                <w:lang w:val="az-Latn-AZ"/>
              </w:rPr>
              <w:t>................</w:t>
            </w:r>
            <w:r w:rsidR="00927E9D">
              <w:rPr>
                <w:rFonts w:ascii="Times New Roman" w:hAnsi="Times New Roman"/>
                <w:sz w:val="24"/>
                <w:szCs w:val="24"/>
                <w:lang w:val="az-Latn-AZ"/>
              </w:rPr>
              <w:t>.</w:t>
            </w:r>
          </w:p>
        </w:tc>
        <w:tc>
          <w:tcPr>
            <w:tcW w:w="708" w:type="dxa"/>
          </w:tcPr>
          <w:p w:rsidR="00443E57" w:rsidRPr="00495A2E" w:rsidRDefault="001160C3" w:rsidP="00C73A05">
            <w:pPr>
              <w:jc w:val="center"/>
              <w:rPr>
                <w:rFonts w:ascii="Times New Roman" w:hAnsi="Times New Roman"/>
                <w:sz w:val="24"/>
                <w:szCs w:val="24"/>
                <w:lang w:val="az-Latn-AZ"/>
              </w:rPr>
            </w:pPr>
            <w:r>
              <w:rPr>
                <w:rFonts w:ascii="Times New Roman" w:hAnsi="Times New Roman"/>
                <w:sz w:val="24"/>
                <w:szCs w:val="24"/>
                <w:lang w:val="az-Latn-AZ"/>
              </w:rPr>
              <w:t>436</w:t>
            </w:r>
          </w:p>
        </w:tc>
      </w:tr>
      <w:tr w:rsidR="00443E57" w:rsidRPr="00495A2E" w:rsidTr="00927E9D">
        <w:trPr>
          <w:trHeight w:val="296"/>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Molla Pənah Vaqif........................................................</w:t>
            </w:r>
            <w:r w:rsidR="00927E9D">
              <w:rPr>
                <w:rFonts w:ascii="Times New Roman" w:hAnsi="Times New Roman"/>
                <w:sz w:val="24"/>
                <w:szCs w:val="24"/>
                <w:lang w:val="az-Latn-AZ"/>
              </w:rPr>
              <w:t>.</w:t>
            </w:r>
          </w:p>
        </w:tc>
        <w:tc>
          <w:tcPr>
            <w:tcW w:w="708" w:type="dxa"/>
          </w:tcPr>
          <w:p w:rsidR="00443E57" w:rsidRPr="00495A2E" w:rsidRDefault="001160C3" w:rsidP="00C73A05">
            <w:pPr>
              <w:jc w:val="center"/>
              <w:rPr>
                <w:rFonts w:ascii="Times New Roman" w:hAnsi="Times New Roman"/>
                <w:sz w:val="24"/>
                <w:szCs w:val="24"/>
                <w:lang w:val="az-Latn-AZ"/>
              </w:rPr>
            </w:pPr>
            <w:r>
              <w:rPr>
                <w:rFonts w:ascii="Times New Roman" w:hAnsi="Times New Roman"/>
                <w:sz w:val="24"/>
                <w:szCs w:val="24"/>
                <w:lang w:val="az-Latn-AZ"/>
              </w:rPr>
              <w:t>447</w:t>
            </w:r>
          </w:p>
        </w:tc>
      </w:tr>
      <w:tr w:rsidR="00443E57" w:rsidRPr="00495A2E" w:rsidTr="00927E9D">
        <w:trPr>
          <w:trHeight w:val="273"/>
          <w:jc w:val="center"/>
        </w:trPr>
        <w:tc>
          <w:tcPr>
            <w:tcW w:w="5500" w:type="dxa"/>
          </w:tcPr>
          <w:p w:rsidR="00443E57" w:rsidRPr="00495A2E" w:rsidRDefault="00443E57" w:rsidP="00C73A05">
            <w:pPr>
              <w:rPr>
                <w:rFonts w:ascii="Times New Roman" w:hAnsi="Times New Roman"/>
                <w:sz w:val="24"/>
                <w:szCs w:val="24"/>
                <w:lang w:val="az-Latn-AZ"/>
              </w:rPr>
            </w:pPr>
            <w:r w:rsidRPr="00495A2E">
              <w:rPr>
                <w:rFonts w:ascii="Times New Roman" w:hAnsi="Times New Roman"/>
                <w:sz w:val="24"/>
                <w:szCs w:val="24"/>
                <w:lang w:val="az-Latn-AZ"/>
              </w:rPr>
              <w:t>Ədəbiyyat......................................................................</w:t>
            </w:r>
            <w:r w:rsidR="00927E9D">
              <w:rPr>
                <w:rFonts w:ascii="Times New Roman" w:hAnsi="Times New Roman"/>
                <w:sz w:val="24"/>
                <w:szCs w:val="24"/>
                <w:lang w:val="az-Latn-AZ"/>
              </w:rPr>
              <w:t>.</w:t>
            </w:r>
          </w:p>
        </w:tc>
        <w:tc>
          <w:tcPr>
            <w:tcW w:w="708" w:type="dxa"/>
          </w:tcPr>
          <w:p w:rsidR="00443E57" w:rsidRPr="00495A2E" w:rsidRDefault="001160C3" w:rsidP="00C73A05">
            <w:pPr>
              <w:jc w:val="center"/>
              <w:rPr>
                <w:rFonts w:ascii="Times New Roman" w:hAnsi="Times New Roman"/>
                <w:sz w:val="24"/>
                <w:szCs w:val="24"/>
                <w:lang w:val="az-Latn-AZ"/>
              </w:rPr>
            </w:pPr>
            <w:r>
              <w:rPr>
                <w:rFonts w:ascii="Times New Roman" w:hAnsi="Times New Roman"/>
                <w:sz w:val="24"/>
                <w:szCs w:val="24"/>
                <w:lang w:val="az-Latn-AZ"/>
              </w:rPr>
              <w:t>473</w:t>
            </w:r>
          </w:p>
        </w:tc>
      </w:tr>
      <w:tr w:rsidR="001160C3" w:rsidRPr="00495A2E" w:rsidTr="00927E9D">
        <w:trPr>
          <w:trHeight w:val="273"/>
          <w:jc w:val="center"/>
        </w:trPr>
        <w:tc>
          <w:tcPr>
            <w:tcW w:w="5500" w:type="dxa"/>
          </w:tcPr>
          <w:p w:rsidR="001160C3" w:rsidRPr="00495A2E" w:rsidRDefault="001160C3" w:rsidP="00C73A05">
            <w:pPr>
              <w:rPr>
                <w:rFonts w:ascii="Times New Roman" w:hAnsi="Times New Roman"/>
                <w:sz w:val="24"/>
                <w:szCs w:val="24"/>
                <w:lang w:val="az-Latn-AZ"/>
              </w:rPr>
            </w:pPr>
            <w:r>
              <w:rPr>
                <w:rFonts w:ascii="Times New Roman" w:hAnsi="Times New Roman"/>
                <w:sz w:val="24"/>
                <w:szCs w:val="24"/>
                <w:lang w:val="az-Latn-AZ"/>
              </w:rPr>
              <w:t>Mündəricat.....................................................................</w:t>
            </w:r>
          </w:p>
        </w:tc>
        <w:tc>
          <w:tcPr>
            <w:tcW w:w="708" w:type="dxa"/>
          </w:tcPr>
          <w:p w:rsidR="001160C3" w:rsidRDefault="001160C3" w:rsidP="00C73A05">
            <w:pPr>
              <w:jc w:val="center"/>
              <w:rPr>
                <w:rFonts w:ascii="Times New Roman" w:hAnsi="Times New Roman"/>
                <w:sz w:val="24"/>
                <w:szCs w:val="24"/>
                <w:lang w:val="az-Latn-AZ"/>
              </w:rPr>
            </w:pPr>
            <w:r>
              <w:rPr>
                <w:rFonts w:ascii="Times New Roman" w:hAnsi="Times New Roman"/>
                <w:sz w:val="24"/>
                <w:szCs w:val="24"/>
                <w:lang w:val="az-Latn-AZ"/>
              </w:rPr>
              <w:t>481</w:t>
            </w:r>
          </w:p>
        </w:tc>
      </w:tr>
    </w:tbl>
    <w:p w:rsidR="00443E57" w:rsidRPr="00495A2E" w:rsidRDefault="00443E57" w:rsidP="00C73A05">
      <w:pPr>
        <w:pStyle w:val="ab"/>
        <w:ind w:left="1287" w:firstLine="426"/>
        <w:rPr>
          <w:lang w:val="az-Latn-AZ"/>
        </w:rPr>
      </w:pPr>
    </w:p>
    <w:p w:rsidR="00D80C99" w:rsidRPr="00495A2E" w:rsidRDefault="00443E57" w:rsidP="00C73A05">
      <w:pPr>
        <w:pStyle w:val="ab"/>
        <w:tabs>
          <w:tab w:val="left" w:pos="851"/>
          <w:tab w:val="left" w:pos="993"/>
          <w:tab w:val="left" w:pos="1134"/>
        </w:tabs>
        <w:ind w:left="567" w:firstLine="426"/>
        <w:rPr>
          <w:lang w:val="az-Latn-AZ"/>
        </w:rPr>
      </w:pPr>
      <w:r w:rsidRPr="00495A2E">
        <w:rPr>
          <w:lang w:val="az-Latn-AZ"/>
        </w:rPr>
        <w:t xml:space="preserve"> </w:t>
      </w:r>
    </w:p>
    <w:sectPr w:rsidR="00D80C99" w:rsidRPr="00495A2E" w:rsidSect="006D2C8A">
      <w:headerReference w:type="default" r:id="rId41"/>
      <w:footerReference w:type="default" r:id="rId42"/>
      <w:footnotePr>
        <w:numRestart w:val="eachPage"/>
      </w:footnotePr>
      <w:pgSz w:w="8391" w:h="11907" w:code="11"/>
      <w:pgMar w:top="1134" w:right="1134" w:bottom="1134" w:left="1134" w:header="720" w:footer="720" w:gutter="0"/>
      <w:pgNumType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2E5" w:rsidRDefault="006252E5" w:rsidP="001C2A46">
      <w:pPr>
        <w:spacing w:after="0" w:line="240" w:lineRule="auto"/>
      </w:pPr>
      <w:r>
        <w:separator/>
      </w:r>
    </w:p>
  </w:endnote>
  <w:endnote w:type="continuationSeparator" w:id="0">
    <w:p w:rsidR="006252E5" w:rsidRDefault="006252E5" w:rsidP="001C2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2143462268"/>
      <w:docPartObj>
        <w:docPartGallery w:val="Page Numbers (Bottom of Page)"/>
        <w:docPartUnique/>
      </w:docPartObj>
    </w:sdtPr>
    <w:sdtContent>
      <w:p w:rsidR="00BE1E86" w:rsidRPr="00096B93" w:rsidRDefault="00BE1E86">
        <w:pPr>
          <w:pStyle w:val="a5"/>
          <w:jc w:val="center"/>
          <w:rPr>
            <w:rFonts w:ascii="Times New Roman" w:hAnsi="Times New Roman" w:cs="Times New Roman"/>
            <w:sz w:val="20"/>
            <w:szCs w:val="20"/>
          </w:rPr>
        </w:pPr>
        <w:r w:rsidRPr="00096B93">
          <w:rPr>
            <w:rFonts w:ascii="Times New Roman" w:hAnsi="Times New Roman" w:cs="Times New Roman"/>
            <w:sz w:val="20"/>
            <w:szCs w:val="20"/>
          </w:rPr>
          <w:fldChar w:fldCharType="begin"/>
        </w:r>
        <w:r w:rsidRPr="00096B93">
          <w:rPr>
            <w:rFonts w:ascii="Times New Roman" w:hAnsi="Times New Roman" w:cs="Times New Roman"/>
            <w:sz w:val="20"/>
            <w:szCs w:val="20"/>
          </w:rPr>
          <w:instrText>PAGE   \* MERGEFORMAT</w:instrText>
        </w:r>
        <w:r w:rsidRPr="00096B93">
          <w:rPr>
            <w:rFonts w:ascii="Times New Roman" w:hAnsi="Times New Roman" w:cs="Times New Roman"/>
            <w:sz w:val="20"/>
            <w:szCs w:val="20"/>
          </w:rPr>
          <w:fldChar w:fldCharType="separate"/>
        </w:r>
        <w:r w:rsidR="00DC3E4E" w:rsidRPr="00DC3E4E">
          <w:rPr>
            <w:rFonts w:ascii="Times New Roman" w:hAnsi="Times New Roman" w:cs="Times New Roman"/>
            <w:noProof/>
            <w:sz w:val="20"/>
            <w:szCs w:val="20"/>
            <w:lang w:val="ru-RU"/>
          </w:rPr>
          <w:t>482</w:t>
        </w:r>
        <w:r w:rsidRPr="00096B93">
          <w:rPr>
            <w:rFonts w:ascii="Times New Roman" w:hAnsi="Times New Roman" w:cs="Times New Roman"/>
            <w:sz w:val="20"/>
            <w:szCs w:val="20"/>
          </w:rPr>
          <w:fldChar w:fldCharType="end"/>
        </w:r>
      </w:p>
    </w:sdtContent>
  </w:sdt>
  <w:p w:rsidR="00BE1E86" w:rsidRPr="00096B93" w:rsidRDefault="00BE1E86">
    <w:pPr>
      <w:pStyle w:val="a5"/>
      <w:rPr>
        <w:rFonts w:ascii="Times New Roman" w:hAnsi="Times New Roman" w:cs="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2E5" w:rsidRDefault="006252E5" w:rsidP="001C2A46">
      <w:pPr>
        <w:spacing w:after="0" w:line="240" w:lineRule="auto"/>
      </w:pPr>
      <w:r>
        <w:separator/>
      </w:r>
    </w:p>
  </w:footnote>
  <w:footnote w:type="continuationSeparator" w:id="0">
    <w:p w:rsidR="006252E5" w:rsidRDefault="006252E5" w:rsidP="001C2A46">
      <w:pPr>
        <w:spacing w:after="0" w:line="240" w:lineRule="auto"/>
      </w:pPr>
      <w:r>
        <w:continuationSeparator/>
      </w:r>
    </w:p>
  </w:footnote>
  <w:footnote w:id="1">
    <w:p w:rsidR="00BE1E86" w:rsidRPr="004E52F0" w:rsidRDefault="00BE1E86">
      <w:pPr>
        <w:pStyle w:val="a7"/>
        <w:rPr>
          <w:lang w:val="az-Latn-AZ"/>
        </w:rPr>
      </w:pPr>
      <w:r>
        <w:rPr>
          <w:rStyle w:val="a9"/>
        </w:rPr>
        <w:t>*</w:t>
      </w:r>
      <w:r>
        <w:t xml:space="preserve"> </w:t>
      </w:r>
      <w:r w:rsidRPr="008F2097">
        <w:rPr>
          <w:rFonts w:ascii="Times New Roman" w:hAnsi="Times New Roman" w:cs="Times New Roman"/>
          <w:szCs w:val="28"/>
          <w:lang w:val="az-Latn-AZ"/>
        </w:rPr>
        <w:t>M.Mahmudov. Ərəbcə yazmış azərbaycanlı şair və ədiblər. VII-XII əsrlər, Bakı, “Elm”, 1983, səh</w:t>
      </w:r>
      <w:r>
        <w:rPr>
          <w:rFonts w:ascii="Times New Roman" w:hAnsi="Times New Roman" w:cs="Times New Roman"/>
          <w:szCs w:val="28"/>
          <w:lang w:val="az-Latn-AZ"/>
        </w:rPr>
        <w:t>.</w:t>
      </w:r>
      <w:r w:rsidRPr="008F2097">
        <w:rPr>
          <w:rFonts w:ascii="Times New Roman" w:hAnsi="Times New Roman" w:cs="Times New Roman"/>
          <w:szCs w:val="28"/>
          <w:lang w:val="az-Latn-AZ"/>
        </w:rPr>
        <w:t xml:space="preserve"> 5</w:t>
      </w:r>
      <w:r>
        <w:rPr>
          <w:rFonts w:ascii="Times New Roman" w:hAnsi="Times New Roman" w:cs="Times New Roman"/>
          <w:szCs w:val="28"/>
          <w:lang w:val="az-Latn-AZ"/>
        </w:rPr>
        <w:t>.</w:t>
      </w:r>
    </w:p>
  </w:footnote>
  <w:footnote w:id="2">
    <w:p w:rsidR="00BE1E86" w:rsidRPr="00223B60" w:rsidRDefault="00BE1E86">
      <w:pPr>
        <w:pStyle w:val="a7"/>
        <w:rPr>
          <w:color w:val="FF0000"/>
          <w:lang w:val="az-Latn-AZ"/>
        </w:rPr>
      </w:pPr>
      <w:r w:rsidRPr="006F1BDE">
        <w:rPr>
          <w:rStyle w:val="a9"/>
          <w:lang w:val="az-Latn-AZ"/>
        </w:rPr>
        <w:t>**</w:t>
      </w:r>
      <w:r w:rsidRPr="006F1BDE">
        <w:rPr>
          <w:lang w:val="az-Latn-AZ"/>
        </w:rPr>
        <w:t xml:space="preserve"> </w:t>
      </w:r>
      <w:r w:rsidRPr="006F1BDE">
        <w:rPr>
          <w:rFonts w:ascii="Times New Roman" w:hAnsi="Times New Roman" w:cs="Times New Roman"/>
          <w:szCs w:val="28"/>
          <w:lang w:val="az-Latn-AZ"/>
        </w:rPr>
        <w:t>Yenə orada, səh 30.</w:t>
      </w:r>
    </w:p>
  </w:footnote>
  <w:footnote w:id="3">
    <w:p w:rsidR="00BE1E86" w:rsidRPr="006E7A1D" w:rsidRDefault="00BE1E86">
      <w:pPr>
        <w:pStyle w:val="a7"/>
        <w:rPr>
          <w:lang w:val="az-Latn-AZ"/>
        </w:rPr>
      </w:pPr>
      <w:r w:rsidRPr="00402B55">
        <w:rPr>
          <w:rStyle w:val="a9"/>
          <w:lang w:val="az-Latn-AZ"/>
        </w:rPr>
        <w:t>*</w:t>
      </w:r>
      <w:r w:rsidRPr="008F2097">
        <w:rPr>
          <w:rFonts w:ascii="Times New Roman" w:hAnsi="Times New Roman" w:cs="Times New Roman"/>
          <w:szCs w:val="28"/>
          <w:lang w:val="az-Latn-AZ"/>
        </w:rPr>
        <w:t>Burada və sonra ərə</w:t>
      </w:r>
      <w:r>
        <w:rPr>
          <w:rFonts w:ascii="Times New Roman" w:hAnsi="Times New Roman" w:cs="Times New Roman"/>
          <w:szCs w:val="28"/>
          <w:lang w:val="az-Latn-AZ"/>
        </w:rPr>
        <w:t>b</w:t>
      </w:r>
      <w:r w:rsidRPr="008F2097">
        <w:rPr>
          <w:rFonts w:ascii="Times New Roman" w:hAnsi="Times New Roman" w:cs="Times New Roman"/>
          <w:szCs w:val="28"/>
          <w:lang w:val="az-Latn-AZ"/>
        </w:rPr>
        <w:t>dilli Azərbaycan poeziyasından gətirilmiş nümunələrin sətri tərcüməsi prof. M.Mahmudova məxsusdur.</w:t>
      </w:r>
    </w:p>
  </w:footnote>
  <w:footnote w:id="4">
    <w:p w:rsidR="00BE1E86" w:rsidRPr="00A1291F" w:rsidRDefault="00BE1E86">
      <w:pPr>
        <w:pStyle w:val="a7"/>
        <w:rPr>
          <w:lang w:val="az-Latn-AZ"/>
        </w:rPr>
      </w:pPr>
      <w:r w:rsidRPr="006F1BDE">
        <w:rPr>
          <w:rStyle w:val="a9"/>
          <w:lang w:val="az-Latn-AZ"/>
        </w:rPr>
        <w:t>*</w:t>
      </w:r>
      <w:r w:rsidRPr="006F1BDE">
        <w:rPr>
          <w:lang w:val="az-Latn-AZ"/>
        </w:rPr>
        <w:t xml:space="preserve"> </w:t>
      </w:r>
      <w:r w:rsidRPr="00A1291F">
        <w:rPr>
          <w:rFonts w:ascii="Times New Roman" w:hAnsi="Times New Roman" w:cs="Times New Roman"/>
          <w:szCs w:val="28"/>
          <w:lang w:val="az-Latn-AZ"/>
        </w:rPr>
        <w:t>Həmasə- VI-IX əsrlər ərəb klassik şeir nümunələrindən ibarət məcmuə. Bu məcmuələrdə birinci bölmə ərəb döyüşçülərinin şücaətinə həsr olunardı (həmasə-“şücaət” deməkdir). 570 ərəb şairinin əsərlərindən nümunələri əhatə edən məcmuənin adını Əbu Təmmam buradan götürmüşdür.</w:t>
      </w:r>
    </w:p>
  </w:footnote>
  <w:footnote w:id="5">
    <w:p w:rsidR="00BE1E86" w:rsidRPr="00A1291F" w:rsidRDefault="00BE1E86">
      <w:pPr>
        <w:pStyle w:val="a7"/>
        <w:rPr>
          <w:lang w:val="az-Latn-AZ"/>
        </w:rPr>
      </w:pPr>
      <w:r w:rsidRPr="006F1BDE">
        <w:rPr>
          <w:rStyle w:val="a9"/>
          <w:lang w:val="az-Latn-AZ"/>
        </w:rPr>
        <w:t>*</w:t>
      </w:r>
      <w:r w:rsidRPr="006F1BDE">
        <w:rPr>
          <w:lang w:val="az-Latn-AZ"/>
        </w:rPr>
        <w:t xml:space="preserve"> </w:t>
      </w:r>
      <w:r w:rsidRPr="008F2097">
        <w:rPr>
          <w:rFonts w:ascii="Times New Roman" w:hAnsi="Times New Roman" w:cs="Times New Roman"/>
          <w:szCs w:val="28"/>
          <w:lang w:val="az-Latn-AZ"/>
        </w:rPr>
        <w:t>Yusif Balasaqunlu. Qutadğu-biliq, Bakı, Avrasiya, 2006, səh 15</w:t>
      </w:r>
      <w:r>
        <w:rPr>
          <w:rFonts w:ascii="Times New Roman" w:hAnsi="Times New Roman" w:cs="Times New Roman"/>
          <w:szCs w:val="28"/>
          <w:lang w:val="az-Latn-AZ"/>
        </w:rPr>
        <w:t>.</w:t>
      </w:r>
    </w:p>
  </w:footnote>
  <w:footnote w:id="6">
    <w:p w:rsidR="00BE1E86" w:rsidRPr="00A1291F" w:rsidRDefault="00BE1E86">
      <w:pPr>
        <w:pStyle w:val="a7"/>
        <w:rPr>
          <w:lang w:val="az-Latn-AZ"/>
        </w:rPr>
      </w:pPr>
      <w:r w:rsidRPr="006F1BDE">
        <w:rPr>
          <w:rStyle w:val="a9"/>
          <w:lang w:val="ru-RU"/>
        </w:rPr>
        <w:t>**</w:t>
      </w:r>
      <w:r w:rsidRPr="006F1BDE">
        <w:rPr>
          <w:lang w:val="ru-RU"/>
        </w:rPr>
        <w:t xml:space="preserve"> </w:t>
      </w:r>
      <w:r w:rsidRPr="008F2097">
        <w:rPr>
          <w:rFonts w:ascii="Times New Roman" w:hAnsi="Times New Roman" w:cs="Times New Roman"/>
          <w:szCs w:val="28"/>
          <w:lang w:val="ru-RU"/>
        </w:rPr>
        <w:t>Садраддин Али ал-Хусейн</w:t>
      </w:r>
      <w:r>
        <w:rPr>
          <w:rFonts w:ascii="Times New Roman" w:hAnsi="Times New Roman" w:cs="Times New Roman"/>
          <w:szCs w:val="28"/>
          <w:lang w:val="ru-RU"/>
        </w:rPr>
        <w:t>и</w:t>
      </w:r>
      <w:r w:rsidRPr="008F2097">
        <w:rPr>
          <w:rFonts w:ascii="Times New Roman" w:hAnsi="Times New Roman" w:cs="Times New Roman"/>
          <w:szCs w:val="28"/>
          <w:lang w:val="ru-RU"/>
        </w:rPr>
        <w:t>. Ахбаруд-Доулати-с-Селджукиййа. М, Наука, 1980,</w:t>
      </w:r>
      <w:r>
        <w:rPr>
          <w:rFonts w:ascii="Times New Roman" w:hAnsi="Times New Roman" w:cs="Times New Roman"/>
          <w:szCs w:val="28"/>
          <w:lang w:val="ru-RU"/>
        </w:rPr>
        <w:t xml:space="preserve"> </w:t>
      </w:r>
      <w:r>
        <w:rPr>
          <w:rFonts w:ascii="Times New Roman" w:hAnsi="Times New Roman" w:cs="Times New Roman"/>
          <w:szCs w:val="28"/>
          <w:lang w:val="az-Latn-AZ"/>
        </w:rPr>
        <w:t>səh.</w:t>
      </w:r>
      <w:r w:rsidRPr="008F2097">
        <w:rPr>
          <w:rFonts w:ascii="Times New Roman" w:hAnsi="Times New Roman" w:cs="Times New Roman"/>
          <w:szCs w:val="28"/>
          <w:lang w:val="ru-RU"/>
        </w:rPr>
        <w:t xml:space="preserve"> 204</w:t>
      </w:r>
      <w:r>
        <w:rPr>
          <w:rFonts w:ascii="Times New Roman" w:hAnsi="Times New Roman" w:cs="Times New Roman"/>
          <w:szCs w:val="28"/>
          <w:lang w:val="az-Latn-AZ"/>
        </w:rPr>
        <w:t>.</w:t>
      </w:r>
    </w:p>
  </w:footnote>
  <w:footnote w:id="7">
    <w:p w:rsidR="00BE1E86" w:rsidRPr="00A66E75" w:rsidRDefault="00BE1E86">
      <w:pPr>
        <w:pStyle w:val="a7"/>
        <w:rPr>
          <w:lang w:val="az-Latn-AZ"/>
        </w:rPr>
      </w:pPr>
      <w:r w:rsidRPr="001F4DB8">
        <w:rPr>
          <w:rStyle w:val="a9"/>
          <w:lang w:val="az-Latn-AZ"/>
        </w:rPr>
        <w:t>*</w:t>
      </w:r>
      <w:r w:rsidRPr="001F4DB8">
        <w:rPr>
          <w:lang w:val="az-Latn-AZ"/>
        </w:rPr>
        <w:t xml:space="preserve"> </w:t>
      </w:r>
      <w:r w:rsidRPr="008F2097">
        <w:rPr>
          <w:rFonts w:ascii="Times New Roman" w:hAnsi="Times New Roman" w:cs="Times New Roman"/>
          <w:szCs w:val="28"/>
          <w:lang w:val="az-Latn-AZ"/>
        </w:rPr>
        <w:t>Həssan- Məhəmməd peygəmbəri mədh edən VII əsr məşhur ərəb şairidir. Ərəblər qeyri məmləkətlərə və xalqlara “əcəm” deyərdilər. Kəfiəddin Xaqanini Əcəmin-Azərbaycanın Həssanı adlandırmışdır</w:t>
      </w:r>
      <w:r>
        <w:rPr>
          <w:rFonts w:ascii="Times New Roman" w:hAnsi="Times New Roman" w:cs="Times New Roman"/>
          <w:szCs w:val="28"/>
          <w:lang w:val="az-Latn-AZ"/>
        </w:rPr>
        <w:t>.</w:t>
      </w:r>
    </w:p>
  </w:footnote>
  <w:footnote w:id="8">
    <w:p w:rsidR="00BE1E86" w:rsidRPr="00A66E75" w:rsidRDefault="00BE1E86">
      <w:pPr>
        <w:pStyle w:val="a7"/>
        <w:rPr>
          <w:lang w:val="az-Latn-AZ"/>
        </w:rPr>
      </w:pPr>
      <w:r>
        <w:rPr>
          <w:rStyle w:val="a9"/>
        </w:rPr>
        <w:t>*</w:t>
      </w:r>
      <w:r>
        <w:t xml:space="preserve"> </w:t>
      </w:r>
      <w:r w:rsidRPr="008F2097">
        <w:rPr>
          <w:rFonts w:ascii="Times New Roman" w:hAnsi="Times New Roman" w:cs="Times New Roman"/>
          <w:szCs w:val="28"/>
          <w:lang w:val="az-Latn-AZ"/>
        </w:rPr>
        <w:t>Üqlidis (Evklid) m.</w:t>
      </w:r>
      <w:r>
        <w:rPr>
          <w:rFonts w:ascii="Times New Roman" w:hAnsi="Times New Roman" w:cs="Times New Roman"/>
          <w:szCs w:val="28"/>
          <w:lang w:val="az-Latn-AZ"/>
        </w:rPr>
        <w:t>ə</w:t>
      </w:r>
      <w:r w:rsidRPr="008F2097">
        <w:rPr>
          <w:rFonts w:ascii="Times New Roman" w:hAnsi="Times New Roman" w:cs="Times New Roman"/>
          <w:szCs w:val="28"/>
          <w:lang w:val="az-Latn-AZ"/>
        </w:rPr>
        <w:t xml:space="preserve"> IV əsr məşhur yunan alimidir</w:t>
      </w:r>
      <w:r>
        <w:rPr>
          <w:rFonts w:ascii="Times New Roman" w:hAnsi="Times New Roman" w:cs="Times New Roman"/>
          <w:szCs w:val="28"/>
          <w:lang w:val="az-Latn-AZ"/>
        </w:rPr>
        <w:t>.</w:t>
      </w:r>
    </w:p>
  </w:footnote>
  <w:footnote w:id="9">
    <w:p w:rsidR="00BE1E86" w:rsidRPr="00A66E75" w:rsidRDefault="00BE1E86">
      <w:pPr>
        <w:pStyle w:val="a7"/>
        <w:rPr>
          <w:lang w:val="az-Latn-AZ"/>
        </w:rPr>
      </w:pPr>
      <w:r w:rsidRPr="001F4DB8">
        <w:rPr>
          <w:rStyle w:val="a9"/>
          <w:lang w:val="az-Latn-AZ"/>
        </w:rPr>
        <w:t>*</w:t>
      </w:r>
      <w:r w:rsidRPr="001F4DB8">
        <w:rPr>
          <w:lang w:val="az-Latn-AZ"/>
        </w:rPr>
        <w:t xml:space="preserve"> </w:t>
      </w:r>
      <w:r w:rsidRPr="008F2097">
        <w:rPr>
          <w:rFonts w:ascii="Times New Roman" w:hAnsi="Times New Roman" w:cs="Times New Roman"/>
          <w:szCs w:val="28"/>
          <w:lang w:val="az-Latn-AZ"/>
        </w:rPr>
        <w:t>Bax: Azərbaycan ədəbiyyatı tarixi, altı cilddə, ikinci cild, AMEA, Nizami adına Ədəbiyyat İnstitutu, Bakı “Elm” 2007.</w:t>
      </w:r>
    </w:p>
  </w:footnote>
  <w:footnote w:id="10">
    <w:p w:rsidR="00BE1E86" w:rsidRPr="00DD0903" w:rsidRDefault="00BE1E86">
      <w:pPr>
        <w:pStyle w:val="a7"/>
        <w:rPr>
          <w:lang w:val="az-Latn-AZ"/>
        </w:rPr>
      </w:pPr>
      <w:r w:rsidRPr="006512A2">
        <w:rPr>
          <w:rStyle w:val="a9"/>
          <w:lang w:val="az-Latn-AZ"/>
        </w:rPr>
        <w:t>*</w:t>
      </w:r>
      <w:r w:rsidRPr="006512A2">
        <w:rPr>
          <w:lang w:val="az-Latn-AZ"/>
        </w:rPr>
        <w:t xml:space="preserve"> </w:t>
      </w:r>
      <w:r w:rsidRPr="008F2097">
        <w:rPr>
          <w:rFonts w:ascii="Times New Roman" w:hAnsi="Times New Roman" w:cs="Times New Roman"/>
          <w:szCs w:val="28"/>
          <w:lang w:val="az-Latn-AZ"/>
        </w:rPr>
        <w:t>“Şiniyyə”</w:t>
      </w:r>
      <w:r>
        <w:rPr>
          <w:rFonts w:ascii="Times New Roman" w:hAnsi="Times New Roman" w:cs="Times New Roman"/>
          <w:szCs w:val="28"/>
          <w:lang w:val="az-Latn-AZ"/>
        </w:rPr>
        <w:t xml:space="preserve"> –</w:t>
      </w:r>
      <w:r w:rsidRPr="008F2097">
        <w:rPr>
          <w:rFonts w:ascii="Times New Roman" w:hAnsi="Times New Roman" w:cs="Times New Roman"/>
          <w:szCs w:val="28"/>
          <w:lang w:val="az-Latn-AZ"/>
        </w:rPr>
        <w:t xml:space="preserve"> misraları orijinalda “Şin” (“Ş”) hərfi ilə bitən şeir şəklidir. Şərq ədəbiyyatında “Şiniyyə” nin dörd ən mükəmməl nümunəsi Xaqani, Əmir Xosrov Dəhlə</w:t>
      </w:r>
      <w:r w:rsidRPr="008F2097">
        <w:rPr>
          <w:rFonts w:ascii="Times New Roman" w:hAnsi="Times New Roman" w:cs="Times New Roman"/>
          <w:szCs w:val="28"/>
          <w:lang w:val="az-Latn-AZ"/>
        </w:rPr>
        <w:softHyphen/>
        <w:t>vi, Əbdürrəhman Cami və Füzulinin yaratdığı qəsidələr hesab olunur.</w:t>
      </w:r>
    </w:p>
  </w:footnote>
  <w:footnote w:id="11">
    <w:p w:rsidR="00BE1E86" w:rsidRPr="006C3E6F" w:rsidRDefault="00BE1E86">
      <w:pPr>
        <w:pStyle w:val="a7"/>
        <w:rPr>
          <w:lang w:val="az-Latn-AZ"/>
        </w:rPr>
      </w:pPr>
      <w:r w:rsidRPr="00324F26">
        <w:rPr>
          <w:rStyle w:val="a9"/>
          <w:lang w:val="az-Latn-AZ"/>
        </w:rPr>
        <w:t>*</w:t>
      </w:r>
      <w:r w:rsidRPr="00324F26">
        <w:rPr>
          <w:lang w:val="az-Latn-AZ"/>
        </w:rPr>
        <w:t xml:space="preserve"> </w:t>
      </w:r>
      <w:r>
        <w:rPr>
          <w:rFonts w:ascii="Times New Roman" w:hAnsi="Times New Roman" w:cs="Times New Roman"/>
          <w:szCs w:val="28"/>
          <w:lang w:val="az-Latn-AZ"/>
        </w:rPr>
        <w:t>M.</w:t>
      </w:r>
      <w:r w:rsidRPr="008F2097">
        <w:rPr>
          <w:rFonts w:ascii="Times New Roman" w:hAnsi="Times New Roman" w:cs="Times New Roman"/>
          <w:szCs w:val="28"/>
          <w:lang w:val="az-Latn-AZ"/>
        </w:rPr>
        <w:t>Tərbiyət, görünür, Fələkinin mənbələrdə qeyd olunan “Əhkamun-nüc</w:t>
      </w:r>
      <w:r>
        <w:rPr>
          <w:rFonts w:ascii="Times New Roman" w:hAnsi="Times New Roman" w:cs="Times New Roman"/>
          <w:szCs w:val="28"/>
          <w:lang w:val="az-Latn-AZ"/>
        </w:rPr>
        <w:t>u</w:t>
      </w:r>
      <w:r w:rsidRPr="008F2097">
        <w:rPr>
          <w:rFonts w:ascii="Times New Roman" w:hAnsi="Times New Roman" w:cs="Times New Roman"/>
          <w:szCs w:val="28"/>
          <w:lang w:val="az-Latn-AZ"/>
        </w:rPr>
        <w:t>m” (“Nüc</w:t>
      </w:r>
      <w:r>
        <w:rPr>
          <w:rFonts w:ascii="Times New Roman" w:hAnsi="Times New Roman" w:cs="Times New Roman"/>
          <w:szCs w:val="28"/>
          <w:lang w:val="az-Latn-AZ"/>
        </w:rPr>
        <w:t>u</w:t>
      </w:r>
      <w:r w:rsidRPr="008F2097">
        <w:rPr>
          <w:rFonts w:ascii="Times New Roman" w:hAnsi="Times New Roman" w:cs="Times New Roman"/>
          <w:szCs w:val="28"/>
          <w:lang w:val="az-Latn-AZ"/>
        </w:rPr>
        <w:t>m hökmləri”) adlı elmi əsərini nəzərdə tutmuşdur</w:t>
      </w:r>
      <w:r>
        <w:rPr>
          <w:rFonts w:ascii="Times New Roman" w:hAnsi="Times New Roman" w:cs="Times New Roman"/>
          <w:szCs w:val="28"/>
          <w:lang w:val="az-Latn-AZ"/>
        </w:rPr>
        <w:t>.</w:t>
      </w:r>
    </w:p>
  </w:footnote>
  <w:footnote w:id="12">
    <w:p w:rsidR="00BE1E86" w:rsidRPr="005E70D7" w:rsidRDefault="00BE1E86">
      <w:pPr>
        <w:pStyle w:val="a7"/>
        <w:rPr>
          <w:lang w:val="az-Latn-AZ"/>
        </w:rPr>
      </w:pPr>
      <w:r w:rsidRPr="00B872CF">
        <w:rPr>
          <w:rStyle w:val="a9"/>
          <w:lang w:val="az-Latn-AZ"/>
        </w:rPr>
        <w:t>*</w:t>
      </w:r>
      <w:r w:rsidRPr="00B872CF">
        <w:rPr>
          <w:lang w:val="az-Latn-AZ"/>
        </w:rPr>
        <w:t xml:space="preserve"> </w:t>
      </w:r>
      <w:r w:rsidRPr="005E70D7">
        <w:rPr>
          <w:rFonts w:ascii="Times New Roman" w:hAnsi="Times New Roman" w:cs="Times New Roman"/>
          <w:szCs w:val="28"/>
          <w:lang w:val="az-Latn-AZ"/>
        </w:rPr>
        <w:t>Təşxis- təbiə</w:t>
      </w:r>
      <w:r>
        <w:rPr>
          <w:rFonts w:ascii="Times New Roman" w:hAnsi="Times New Roman" w:cs="Times New Roman"/>
          <w:szCs w:val="28"/>
          <w:lang w:val="az-Latn-AZ"/>
        </w:rPr>
        <w:t>t ha</w:t>
      </w:r>
      <w:r w:rsidRPr="005E70D7">
        <w:rPr>
          <w:rFonts w:ascii="Times New Roman" w:hAnsi="Times New Roman" w:cs="Times New Roman"/>
          <w:szCs w:val="28"/>
          <w:lang w:val="az-Latn-AZ"/>
        </w:rPr>
        <w:t>disələrinin canlandırılması</w:t>
      </w:r>
    </w:p>
  </w:footnote>
  <w:footnote w:id="13">
    <w:p w:rsidR="00BE1E86" w:rsidRPr="0097130C" w:rsidRDefault="00BE1E86">
      <w:pPr>
        <w:pStyle w:val="a7"/>
        <w:rPr>
          <w:lang w:val="az-Latn-AZ"/>
        </w:rPr>
      </w:pPr>
      <w:r w:rsidRPr="000D195C">
        <w:rPr>
          <w:rStyle w:val="a9"/>
          <w:lang w:val="az-Latn-AZ"/>
        </w:rPr>
        <w:t>*</w:t>
      </w:r>
      <w:r w:rsidRPr="000D195C">
        <w:rPr>
          <w:lang w:val="az-Latn-AZ"/>
        </w:rPr>
        <w:t xml:space="preserve"> </w:t>
      </w:r>
      <w:r w:rsidRPr="008F2097">
        <w:rPr>
          <w:rFonts w:ascii="Times New Roman" w:hAnsi="Times New Roman" w:cs="Times New Roman"/>
          <w:szCs w:val="28"/>
          <w:lang w:val="az-Latn-AZ"/>
        </w:rPr>
        <w:t>Tərcümə X. Yusiflinindir.</w:t>
      </w:r>
    </w:p>
  </w:footnote>
  <w:footnote w:id="14">
    <w:p w:rsidR="00BE1E86" w:rsidRPr="00BA4661" w:rsidRDefault="00BE1E86">
      <w:pPr>
        <w:pStyle w:val="a7"/>
        <w:rPr>
          <w:rFonts w:ascii="Times New Roman" w:hAnsi="Times New Roman" w:cs="Times New Roman"/>
          <w:lang w:val="az-Latn-AZ"/>
        </w:rPr>
      </w:pPr>
      <w:r w:rsidRPr="00BA4661">
        <w:rPr>
          <w:rStyle w:val="a9"/>
          <w:rFonts w:ascii="Times New Roman" w:hAnsi="Times New Roman" w:cs="Times New Roman"/>
        </w:rPr>
        <w:sym w:font="Symbol" w:char="F02A"/>
      </w:r>
      <w:r w:rsidRPr="00BA4661">
        <w:rPr>
          <w:rFonts w:ascii="Times New Roman" w:hAnsi="Times New Roman" w:cs="Times New Roman"/>
          <w:lang w:val="az-Latn-AZ"/>
        </w:rPr>
        <w:t xml:space="preserve">Mənbələr Hümam Təbrizinin hicri qəməri hesabla 116 il yaşadığını yazır. Bu miladi </w:t>
      </w:r>
      <w:r>
        <w:rPr>
          <w:rFonts w:ascii="Times New Roman" w:hAnsi="Times New Roman" w:cs="Times New Roman"/>
          <w:lang w:val="az-Latn-AZ"/>
        </w:rPr>
        <w:t xml:space="preserve">hesabla </w:t>
      </w:r>
      <w:r w:rsidRPr="00BA4661">
        <w:rPr>
          <w:rFonts w:ascii="Times New Roman" w:hAnsi="Times New Roman" w:cs="Times New Roman"/>
          <w:lang w:val="az-Latn-AZ"/>
        </w:rPr>
        <w:t xml:space="preserve">təxminən 113 ilə bərabərdir. Beləliklə, şairin təvəllüd tarixini 1201-ci il </w:t>
      </w:r>
      <w:r>
        <w:rPr>
          <w:rFonts w:ascii="Times New Roman" w:hAnsi="Times New Roman" w:cs="Times New Roman"/>
          <w:lang w:val="az-Latn-AZ"/>
        </w:rPr>
        <w:t>q</w:t>
      </w:r>
      <w:r w:rsidRPr="00BA4661">
        <w:rPr>
          <w:rFonts w:ascii="Times New Roman" w:hAnsi="Times New Roman" w:cs="Times New Roman"/>
          <w:lang w:val="az-Latn-AZ"/>
        </w:rPr>
        <w:t>əbul etmək lazım gəlir.</w:t>
      </w:r>
    </w:p>
  </w:footnote>
  <w:footnote w:id="15">
    <w:p w:rsidR="00BE1E86" w:rsidRPr="00DF0D8B" w:rsidRDefault="00BE1E86">
      <w:pPr>
        <w:pStyle w:val="a7"/>
        <w:rPr>
          <w:rFonts w:ascii="Times New Roman" w:hAnsi="Times New Roman" w:cs="Times New Roman"/>
          <w:lang w:val="az-Latn-AZ"/>
        </w:rPr>
      </w:pPr>
      <w:r w:rsidRPr="0061103F">
        <w:rPr>
          <w:rStyle w:val="a9"/>
          <w:lang w:val="az-Latn-AZ"/>
        </w:rPr>
        <w:t>*</w:t>
      </w:r>
      <w:r w:rsidRPr="00DF0D8B">
        <w:rPr>
          <w:rFonts w:ascii="Times New Roman" w:hAnsi="Times New Roman" w:cs="Times New Roman"/>
          <w:lang w:val="az-Latn-AZ"/>
        </w:rPr>
        <w:t xml:space="preserve"> “Huvəl-həqq” - ərəb dilində “O, həqqdir” deməkdir.</w:t>
      </w:r>
    </w:p>
  </w:footnote>
  <w:footnote w:id="16">
    <w:p w:rsidR="00BE1E86" w:rsidRPr="00DD4868" w:rsidRDefault="00BE1E86" w:rsidP="007F3C19">
      <w:pPr>
        <w:pStyle w:val="a7"/>
        <w:rPr>
          <w:rFonts w:ascii="Times New Roman" w:hAnsi="Times New Roman" w:cs="Times New Roman"/>
          <w:lang w:val="az-Latn-AZ"/>
        </w:rPr>
      </w:pPr>
      <w:r w:rsidRPr="005065F6">
        <w:rPr>
          <w:rStyle w:val="a9"/>
          <w:lang w:val="az-Latn-AZ"/>
        </w:rPr>
        <w:t>*</w:t>
      </w:r>
      <w:r w:rsidRPr="005065F6">
        <w:rPr>
          <w:lang w:val="az-Latn-AZ"/>
        </w:rPr>
        <w:t xml:space="preserve"> </w:t>
      </w:r>
      <w:r w:rsidRPr="007F3C19">
        <w:rPr>
          <w:rFonts w:ascii="Times New Roman" w:hAnsi="Times New Roman" w:cs="Times New Roman"/>
          <w:lang w:val="az-Latn-AZ"/>
        </w:rPr>
        <w:t>Qureyş, Haşimi – Məhəmməd peyğəmbərin də mənsub olduğu ərəb qəbilələrinin adıdır.</w:t>
      </w:r>
    </w:p>
  </w:footnote>
  <w:footnote w:id="17">
    <w:p w:rsidR="00BE1E86" w:rsidRPr="00612CA0" w:rsidRDefault="00BE1E86" w:rsidP="007F3C19">
      <w:pPr>
        <w:pStyle w:val="a7"/>
        <w:rPr>
          <w:rFonts w:ascii="Times New Roman" w:hAnsi="Times New Roman" w:cs="Times New Roman"/>
          <w:lang w:val="az-Latn-AZ"/>
        </w:rPr>
      </w:pPr>
      <w:r w:rsidRPr="003540EB">
        <w:rPr>
          <w:rStyle w:val="a9"/>
          <w:lang w:val="az-Latn-AZ"/>
        </w:rPr>
        <w:t>*</w:t>
      </w:r>
      <w:r w:rsidRPr="003540EB">
        <w:rPr>
          <w:lang w:val="az-Latn-AZ"/>
        </w:rPr>
        <w:t xml:space="preserve"> </w:t>
      </w:r>
      <w:r w:rsidRPr="003939F0">
        <w:rPr>
          <w:rFonts w:ascii="Times New Roman" w:hAnsi="Times New Roman" w:cs="Times New Roman"/>
          <w:lang w:val="az-Latn-AZ"/>
        </w:rPr>
        <w:t>Veyl – cəhənnəmdəki “Vadiyi-veyl” dərəsinin qısaldılmış adı.</w:t>
      </w:r>
    </w:p>
  </w:footnote>
  <w:footnote w:id="18">
    <w:p w:rsidR="00BE1E86" w:rsidRPr="003939F0" w:rsidRDefault="00BE1E86" w:rsidP="007F3C19">
      <w:pPr>
        <w:pStyle w:val="a7"/>
        <w:rPr>
          <w:rFonts w:ascii="Times New Roman" w:hAnsi="Times New Roman" w:cs="Times New Roman"/>
          <w:lang w:val="az-Latn-AZ"/>
        </w:rPr>
      </w:pPr>
      <w:r w:rsidRPr="003540EB">
        <w:rPr>
          <w:rStyle w:val="a9"/>
          <w:lang w:val="az-Latn-AZ"/>
        </w:rPr>
        <w:t>**</w:t>
      </w:r>
      <w:r w:rsidRPr="003540EB">
        <w:rPr>
          <w:lang w:val="az-Latn-AZ"/>
        </w:rPr>
        <w:t xml:space="preserve"> </w:t>
      </w:r>
      <w:r w:rsidRPr="003939F0">
        <w:rPr>
          <w:rFonts w:ascii="Times New Roman" w:hAnsi="Times New Roman" w:cs="Times New Roman"/>
          <w:lang w:val="az-Latn-AZ"/>
        </w:rPr>
        <w:t>Fürqan – Quran (Haqla batini fərqləndirdiyi üçün belə adlandırılmışdır).</w:t>
      </w:r>
    </w:p>
  </w:footnote>
  <w:footnote w:id="19">
    <w:p w:rsidR="00BE1E86" w:rsidRPr="005C3F08" w:rsidRDefault="00BE1E86" w:rsidP="007F3C19">
      <w:pPr>
        <w:pStyle w:val="a7"/>
        <w:rPr>
          <w:rFonts w:ascii="Times New Roman" w:hAnsi="Times New Roman" w:cs="Times New Roman"/>
          <w:lang w:val="az-Latn-AZ"/>
        </w:rPr>
      </w:pPr>
      <w:r w:rsidRPr="00DF5EDF">
        <w:rPr>
          <w:rStyle w:val="a9"/>
          <w:lang w:val="az-Latn-AZ"/>
        </w:rPr>
        <w:t>*</w:t>
      </w:r>
      <w:r w:rsidRPr="00DF5EDF">
        <w:rPr>
          <w:lang w:val="az-Latn-AZ"/>
        </w:rPr>
        <w:t xml:space="preserve"> </w:t>
      </w:r>
      <w:r w:rsidRPr="005C3F08">
        <w:rPr>
          <w:rFonts w:ascii="Times New Roman" w:hAnsi="Times New Roman" w:cs="Times New Roman"/>
          <w:lang w:val="az-Latn-AZ"/>
        </w:rPr>
        <w:t>“Əhsəni-təqvim” – Quranda ayədir. Ayədə deyilir: “Biz insanı ən gözəl surətdə yaratdıq”.</w:t>
      </w:r>
    </w:p>
  </w:footnote>
  <w:footnote w:id="20">
    <w:p w:rsidR="00BE1E86" w:rsidRPr="00881249" w:rsidRDefault="00BE1E86">
      <w:pPr>
        <w:pStyle w:val="a7"/>
        <w:rPr>
          <w:rFonts w:ascii="Times New Roman" w:hAnsi="Times New Roman" w:cs="Times New Roman"/>
          <w:lang w:val="az-Latn-AZ"/>
        </w:rPr>
      </w:pPr>
      <w:r w:rsidRPr="00232CE9">
        <w:rPr>
          <w:rStyle w:val="a9"/>
          <w:lang w:val="az-Latn-AZ"/>
        </w:rPr>
        <w:t>*</w:t>
      </w:r>
      <w:r w:rsidRPr="00232CE9">
        <w:rPr>
          <w:lang w:val="az-Latn-AZ"/>
        </w:rPr>
        <w:t xml:space="preserve"> </w:t>
      </w:r>
      <w:r>
        <w:rPr>
          <w:rFonts w:ascii="Times New Roman" w:hAnsi="Times New Roman" w:cs="Times New Roman"/>
          <w:lang w:val="az-Latn-AZ"/>
        </w:rPr>
        <w:t>İzniq – Bursanın 55 km şimal-şərqində nahiyə mərkəzi olub. Hazırda kiçik, yarıdağılmış bir qəsəbədir.</w:t>
      </w:r>
    </w:p>
  </w:footnote>
  <w:footnote w:id="21">
    <w:p w:rsidR="00BE1E86" w:rsidRPr="00596A00" w:rsidRDefault="00BE1E86">
      <w:pPr>
        <w:pStyle w:val="a7"/>
        <w:rPr>
          <w:rFonts w:ascii="Times New Roman" w:hAnsi="Times New Roman" w:cs="Times New Roman"/>
          <w:lang w:val="az-Latn-AZ"/>
        </w:rPr>
      </w:pPr>
      <w:r w:rsidRPr="00596A00">
        <w:rPr>
          <w:rStyle w:val="a9"/>
          <w:lang w:val="az-Latn-AZ"/>
        </w:rPr>
        <w:t>*</w:t>
      </w:r>
      <w:r>
        <w:rPr>
          <w:rFonts w:ascii="Times New Roman" w:hAnsi="Times New Roman" w:cs="Times New Roman"/>
          <w:lang w:val="az-Latn-AZ"/>
        </w:rPr>
        <w:t>Hilla, Kərbəla, Nəcəf – İraqın cənubunda şəhərlərdir.</w:t>
      </w:r>
    </w:p>
  </w:footnote>
  <w:footnote w:id="22">
    <w:p w:rsidR="00BE1E86" w:rsidRPr="00D4792C" w:rsidRDefault="00BE1E86" w:rsidP="005E4345">
      <w:pPr>
        <w:pStyle w:val="a7"/>
        <w:rPr>
          <w:rFonts w:ascii="Times New Roman" w:hAnsi="Times New Roman"/>
          <w:lang w:val="az-Latn-AZ"/>
        </w:rPr>
      </w:pPr>
      <w:r w:rsidRPr="00D4792C">
        <w:rPr>
          <w:rStyle w:val="a9"/>
          <w:rFonts w:ascii="Times New Roman" w:hAnsi="Times New Roman"/>
        </w:rPr>
        <w:sym w:font="Symbol" w:char="F02A"/>
      </w:r>
      <w:r w:rsidRPr="00D4792C">
        <w:rPr>
          <w:rFonts w:ascii="Times New Roman" w:hAnsi="Times New Roman"/>
          <w:lang w:val="az-Latn-AZ"/>
        </w:rPr>
        <w:t>Məqtəl</w:t>
      </w:r>
      <w:r>
        <w:rPr>
          <w:rFonts w:ascii="Times New Roman" w:hAnsi="Times New Roman"/>
          <w:lang w:val="az-Latn-AZ"/>
        </w:rPr>
        <w:t xml:space="preserve"> – Kərbəla düzündə peyğəmbər əhli-beytindən Əli övladlarının faciəvi qətlinə həsr olunmuş bədii əsərlərə deyilir. Ərəbcədən “qatələ” – öldürmək, qətlə yetirmək – felindədir. “Məqtəl ədəbiyyatı” dedikdə, Yaxın və Orta Şərqdə Kərbəla hadisəsi ilə əlaqədar qələmə alınmış çoxsaylı ədəbi nümunələr nəzərdə tutulur. </w:t>
      </w:r>
    </w:p>
  </w:footnote>
  <w:footnote w:id="23">
    <w:p w:rsidR="00BE1E86" w:rsidRPr="00005DD5" w:rsidRDefault="00BE1E86" w:rsidP="00D80C99">
      <w:pPr>
        <w:pStyle w:val="a7"/>
        <w:rPr>
          <w:rFonts w:ascii="Times New Roman" w:hAnsi="Times New Roman"/>
          <w:lang w:val="az-Latn-AZ"/>
        </w:rPr>
      </w:pPr>
      <w:r w:rsidRPr="00005DD5">
        <w:rPr>
          <w:rStyle w:val="a9"/>
        </w:rPr>
        <w:sym w:font="Symbol" w:char="F02A"/>
      </w:r>
      <w:r>
        <w:rPr>
          <w:rFonts w:ascii="Times New Roman" w:hAnsi="Times New Roman"/>
          <w:lang w:val="az-Latn-AZ"/>
        </w:rPr>
        <w:t xml:space="preserve">İrfan </w:t>
      </w:r>
      <w:r>
        <w:rPr>
          <w:rFonts w:ascii="Times New Roman" w:hAnsi="Times New Roman" w:cs="Times New Roman"/>
          <w:lang w:val="az-Latn-AZ"/>
        </w:rPr>
        <w:t>–</w:t>
      </w:r>
      <w:r>
        <w:rPr>
          <w:rFonts w:ascii="Times New Roman" w:hAnsi="Times New Roman"/>
          <w:lang w:val="az-Latn-AZ"/>
        </w:rPr>
        <w:t xml:space="preserve"> ərəbcədə “arafə” (bilmək) felinin məsdəri, “arif” (bilən) ismi – failidir. Orta əsrlər ədəbi-bədii fikrində geniş yayılmış bu termin “Allahı bilmək” (tanımaq, duymaq və s. yox, məhz bilmək) anlamındadır.</w:t>
      </w:r>
    </w:p>
  </w:footnote>
  <w:footnote w:id="24">
    <w:p w:rsidR="00BE1E86" w:rsidRPr="00FA67B4" w:rsidRDefault="00BE1E86" w:rsidP="00D80C99">
      <w:pPr>
        <w:pStyle w:val="a7"/>
        <w:rPr>
          <w:rFonts w:ascii="Times New Roman" w:hAnsi="Times New Roman"/>
          <w:lang w:val="az-Latn-AZ"/>
        </w:rPr>
      </w:pPr>
      <w:r w:rsidRPr="00FA67B4">
        <w:rPr>
          <w:rStyle w:val="a9"/>
          <w:lang w:val="az-Latn-AZ"/>
        </w:rPr>
        <w:t>*</w:t>
      </w:r>
      <w:r>
        <w:rPr>
          <w:rFonts w:ascii="Times New Roman" w:hAnsi="Times New Roman"/>
          <w:lang w:val="az-Latn-AZ"/>
        </w:rPr>
        <w:t>Burada və sonra farsca şeirlərin tərcüməsi B.Azəroğlu və İ.Şəmsindir.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E86" w:rsidRPr="00ED4A14" w:rsidRDefault="00BE1E86" w:rsidP="00096B93">
    <w:pPr>
      <w:pStyle w:val="a3"/>
      <w:pBdr>
        <w:bottom w:val="single" w:sz="4" w:space="1" w:color="auto"/>
      </w:pBdr>
      <w:spacing w:line="276" w:lineRule="auto"/>
      <w:rPr>
        <w:rFonts w:ascii="Times New Roman" w:hAnsi="Times New Roman" w:cs="Times New Roman"/>
        <w:b/>
        <w:i/>
        <w:lang w:val="ru-RU"/>
      </w:rPr>
    </w:pPr>
    <w:r w:rsidRPr="00ED4A14">
      <w:rPr>
        <w:rFonts w:ascii="Times New Roman" w:hAnsi="Times New Roman" w:cs="Times New Roman"/>
        <w:b/>
        <w:i/>
      </w:rPr>
      <w:t>Faiq Əliyev</w:t>
    </w:r>
    <w:r w:rsidRPr="00ED4A14">
      <w:rPr>
        <w:rFonts w:ascii="Times New Roman" w:hAnsi="Times New Roman" w:cs="Times New Roman"/>
        <w:b/>
        <w:i/>
      </w:rPr>
      <w:ptab w:relativeTo="margin" w:alignment="center" w:leader="none"/>
    </w:r>
    <w:r w:rsidRPr="00ED4A14">
      <w:rPr>
        <w:rFonts w:ascii="Times New Roman" w:hAnsi="Times New Roman" w:cs="Times New Roman"/>
        <w:b/>
        <w:i/>
      </w:rPr>
      <w:t xml:space="preserve">                           </w:t>
    </w:r>
    <w:r>
      <w:rPr>
        <w:rFonts w:ascii="Times New Roman" w:hAnsi="Times New Roman" w:cs="Times New Roman"/>
        <w:b/>
        <w:i/>
      </w:rPr>
      <w:t xml:space="preserve"> </w:t>
    </w:r>
    <w:r w:rsidRPr="00ED4A14">
      <w:rPr>
        <w:rFonts w:ascii="Times New Roman" w:hAnsi="Times New Roman" w:cs="Times New Roman"/>
        <w:b/>
        <w:i/>
      </w:rPr>
      <w:t xml:space="preserve">               Azərbaycan ədəbiyyatı tarixi</w:t>
    </w:r>
  </w:p>
  <w:p w:rsidR="00BE1E86" w:rsidRDefault="00BE1E8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57215E"/>
    <w:multiLevelType w:val="hybridMultilevel"/>
    <w:tmpl w:val="8E7EF42E"/>
    <w:lvl w:ilvl="0" w:tplc="6B4CBE3C">
      <w:start w:val="6"/>
      <w:numFmt w:val="bullet"/>
      <w:lvlText w:val="-"/>
      <w:lvlJc w:val="left"/>
      <w:pPr>
        <w:ind w:left="1494"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24F46FDE"/>
    <w:multiLevelType w:val="hybridMultilevel"/>
    <w:tmpl w:val="5FB40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6A24104"/>
    <w:multiLevelType w:val="hybridMultilevel"/>
    <w:tmpl w:val="13D29E2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34927393"/>
    <w:multiLevelType w:val="hybridMultilevel"/>
    <w:tmpl w:val="46E05846"/>
    <w:lvl w:ilvl="0" w:tplc="2AA8C656">
      <w:numFmt w:val="bullet"/>
      <w:lvlText w:val="-"/>
      <w:lvlJc w:val="left"/>
      <w:pPr>
        <w:ind w:left="927" w:hanging="360"/>
      </w:pPr>
      <w:rPr>
        <w:rFonts w:ascii="Times New Roman" w:eastAsia="MS Mincho"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nsid w:val="35705904"/>
    <w:multiLevelType w:val="hybridMultilevel"/>
    <w:tmpl w:val="45B6B6EA"/>
    <w:lvl w:ilvl="0" w:tplc="6826EDB8">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nsid w:val="3EF62E31"/>
    <w:multiLevelType w:val="hybridMultilevel"/>
    <w:tmpl w:val="F702B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1DE1737"/>
    <w:multiLevelType w:val="hybridMultilevel"/>
    <w:tmpl w:val="D562CF50"/>
    <w:lvl w:ilvl="0" w:tplc="ED2A095A">
      <w:start w:val="1"/>
      <w:numFmt w:val="bullet"/>
      <w:lvlText w:val=""/>
      <w:lvlJc w:val="left"/>
      <w:pPr>
        <w:ind w:left="1287" w:hanging="360"/>
      </w:pPr>
      <w:rPr>
        <w:rFonts w:ascii="Wingdings" w:hAnsi="Wingdings"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4355648C"/>
    <w:multiLevelType w:val="hybridMultilevel"/>
    <w:tmpl w:val="12DA9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D10147C"/>
    <w:multiLevelType w:val="hybridMultilevel"/>
    <w:tmpl w:val="45D0A06E"/>
    <w:lvl w:ilvl="0" w:tplc="6E36668A">
      <w:numFmt w:val="bullet"/>
      <w:lvlText w:val=""/>
      <w:lvlJc w:val="left"/>
      <w:pPr>
        <w:ind w:left="1778" w:hanging="360"/>
      </w:pPr>
      <w:rPr>
        <w:rFonts w:ascii="Symbol" w:eastAsia="Calibri" w:hAnsi="Symbol" w:cs="Times New Roman"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9">
    <w:nsid w:val="54A924AC"/>
    <w:multiLevelType w:val="hybridMultilevel"/>
    <w:tmpl w:val="975C3110"/>
    <w:lvl w:ilvl="0" w:tplc="6B4CBE3C">
      <w:start w:val="6"/>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nsid w:val="7E665688"/>
    <w:multiLevelType w:val="hybridMultilevel"/>
    <w:tmpl w:val="BB867EDC"/>
    <w:lvl w:ilvl="0" w:tplc="362A45AA">
      <w:start w:val="1"/>
      <w:numFmt w:val="decimal"/>
      <w:lvlText w:val="%1."/>
      <w:lvlJc w:val="left"/>
      <w:pPr>
        <w:ind w:left="1287" w:hanging="360"/>
      </w:pPr>
      <w:rPr>
        <w:b/>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5"/>
  </w:num>
  <w:num w:numId="2">
    <w:abstractNumId w:val="7"/>
  </w:num>
  <w:num w:numId="3">
    <w:abstractNumId w:val="1"/>
  </w:num>
  <w:num w:numId="4">
    <w:abstractNumId w:val="9"/>
  </w:num>
  <w:num w:numId="5">
    <w:abstractNumId w:val="0"/>
  </w:num>
  <w:num w:numId="6">
    <w:abstractNumId w:val="8"/>
  </w:num>
  <w:num w:numId="7">
    <w:abstractNumId w:val="4"/>
  </w:num>
  <w:num w:numId="8">
    <w:abstractNumId w:val="6"/>
  </w:num>
  <w:num w:numId="9">
    <w:abstractNumId w:val="2"/>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displayVerticalDrawingGridEvery w:val="2"/>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EED"/>
    <w:rsid w:val="000002A7"/>
    <w:rsid w:val="000003C3"/>
    <w:rsid w:val="000006CF"/>
    <w:rsid w:val="000006D9"/>
    <w:rsid w:val="00000BF8"/>
    <w:rsid w:val="00000D0A"/>
    <w:rsid w:val="00001084"/>
    <w:rsid w:val="00001829"/>
    <w:rsid w:val="00001CD8"/>
    <w:rsid w:val="000028F8"/>
    <w:rsid w:val="0000299B"/>
    <w:rsid w:val="00002A21"/>
    <w:rsid w:val="00002F15"/>
    <w:rsid w:val="00003245"/>
    <w:rsid w:val="0000332C"/>
    <w:rsid w:val="0000333B"/>
    <w:rsid w:val="00003686"/>
    <w:rsid w:val="00003854"/>
    <w:rsid w:val="00004314"/>
    <w:rsid w:val="0000445B"/>
    <w:rsid w:val="00004CA4"/>
    <w:rsid w:val="00004DA9"/>
    <w:rsid w:val="00004E88"/>
    <w:rsid w:val="000057BA"/>
    <w:rsid w:val="00005962"/>
    <w:rsid w:val="000063B5"/>
    <w:rsid w:val="000066F2"/>
    <w:rsid w:val="00007163"/>
    <w:rsid w:val="000075A5"/>
    <w:rsid w:val="00007984"/>
    <w:rsid w:val="00010139"/>
    <w:rsid w:val="000103AB"/>
    <w:rsid w:val="00010A3D"/>
    <w:rsid w:val="00010F91"/>
    <w:rsid w:val="0001173D"/>
    <w:rsid w:val="00011931"/>
    <w:rsid w:val="00012879"/>
    <w:rsid w:val="00012A84"/>
    <w:rsid w:val="00012F1C"/>
    <w:rsid w:val="00013ED2"/>
    <w:rsid w:val="00013F1C"/>
    <w:rsid w:val="000142B8"/>
    <w:rsid w:val="000142D1"/>
    <w:rsid w:val="00014457"/>
    <w:rsid w:val="000145C2"/>
    <w:rsid w:val="00014886"/>
    <w:rsid w:val="00014A09"/>
    <w:rsid w:val="00014B54"/>
    <w:rsid w:val="00014CA7"/>
    <w:rsid w:val="00015289"/>
    <w:rsid w:val="00015619"/>
    <w:rsid w:val="00015A83"/>
    <w:rsid w:val="00015B01"/>
    <w:rsid w:val="00015B18"/>
    <w:rsid w:val="00015FA9"/>
    <w:rsid w:val="00016166"/>
    <w:rsid w:val="0001628E"/>
    <w:rsid w:val="00016AC8"/>
    <w:rsid w:val="00016CB9"/>
    <w:rsid w:val="00017D41"/>
    <w:rsid w:val="00020234"/>
    <w:rsid w:val="00020930"/>
    <w:rsid w:val="000209EB"/>
    <w:rsid w:val="00021041"/>
    <w:rsid w:val="00021408"/>
    <w:rsid w:val="0002140B"/>
    <w:rsid w:val="000218C9"/>
    <w:rsid w:val="000221AB"/>
    <w:rsid w:val="000227BB"/>
    <w:rsid w:val="0002285A"/>
    <w:rsid w:val="00022EDD"/>
    <w:rsid w:val="00022EF0"/>
    <w:rsid w:val="00023434"/>
    <w:rsid w:val="00023A6E"/>
    <w:rsid w:val="00023E52"/>
    <w:rsid w:val="00023E9B"/>
    <w:rsid w:val="000240D4"/>
    <w:rsid w:val="000247F3"/>
    <w:rsid w:val="00025386"/>
    <w:rsid w:val="000253C3"/>
    <w:rsid w:val="00025C93"/>
    <w:rsid w:val="00025E48"/>
    <w:rsid w:val="0002659F"/>
    <w:rsid w:val="00026B34"/>
    <w:rsid w:val="00026C61"/>
    <w:rsid w:val="0002757D"/>
    <w:rsid w:val="000278E4"/>
    <w:rsid w:val="00027920"/>
    <w:rsid w:val="0002792F"/>
    <w:rsid w:val="00027A59"/>
    <w:rsid w:val="000301E9"/>
    <w:rsid w:val="000309B5"/>
    <w:rsid w:val="00030F4E"/>
    <w:rsid w:val="00031D70"/>
    <w:rsid w:val="00031F86"/>
    <w:rsid w:val="00032588"/>
    <w:rsid w:val="00032917"/>
    <w:rsid w:val="00032E55"/>
    <w:rsid w:val="00032EA2"/>
    <w:rsid w:val="0003434E"/>
    <w:rsid w:val="0003458E"/>
    <w:rsid w:val="000345F4"/>
    <w:rsid w:val="0003497F"/>
    <w:rsid w:val="00034A90"/>
    <w:rsid w:val="00034D27"/>
    <w:rsid w:val="00034F3C"/>
    <w:rsid w:val="000350E5"/>
    <w:rsid w:val="0003511E"/>
    <w:rsid w:val="00035538"/>
    <w:rsid w:val="00035740"/>
    <w:rsid w:val="00035DE9"/>
    <w:rsid w:val="00036710"/>
    <w:rsid w:val="000408A8"/>
    <w:rsid w:val="00040CDD"/>
    <w:rsid w:val="000410D4"/>
    <w:rsid w:val="00041D30"/>
    <w:rsid w:val="00041F81"/>
    <w:rsid w:val="00042731"/>
    <w:rsid w:val="0004285E"/>
    <w:rsid w:val="00043131"/>
    <w:rsid w:val="00043B51"/>
    <w:rsid w:val="00043BF3"/>
    <w:rsid w:val="0004432C"/>
    <w:rsid w:val="000447A8"/>
    <w:rsid w:val="00044A81"/>
    <w:rsid w:val="000468E6"/>
    <w:rsid w:val="00046AEE"/>
    <w:rsid w:val="00046F91"/>
    <w:rsid w:val="0004758E"/>
    <w:rsid w:val="00047E31"/>
    <w:rsid w:val="00047E49"/>
    <w:rsid w:val="00047F0A"/>
    <w:rsid w:val="0005097C"/>
    <w:rsid w:val="00050DC4"/>
    <w:rsid w:val="00050E9C"/>
    <w:rsid w:val="00050EF0"/>
    <w:rsid w:val="000514CA"/>
    <w:rsid w:val="0005156B"/>
    <w:rsid w:val="000515FD"/>
    <w:rsid w:val="000521FA"/>
    <w:rsid w:val="0005285E"/>
    <w:rsid w:val="00052B4E"/>
    <w:rsid w:val="00052B4F"/>
    <w:rsid w:val="000535D3"/>
    <w:rsid w:val="00053822"/>
    <w:rsid w:val="0005384D"/>
    <w:rsid w:val="00053DBB"/>
    <w:rsid w:val="00054309"/>
    <w:rsid w:val="000546D9"/>
    <w:rsid w:val="00054C2D"/>
    <w:rsid w:val="00054DAF"/>
    <w:rsid w:val="00055570"/>
    <w:rsid w:val="000558F4"/>
    <w:rsid w:val="00055928"/>
    <w:rsid w:val="000559F3"/>
    <w:rsid w:val="00055D3C"/>
    <w:rsid w:val="00056546"/>
    <w:rsid w:val="0005658C"/>
    <w:rsid w:val="00056655"/>
    <w:rsid w:val="00060173"/>
    <w:rsid w:val="000607C4"/>
    <w:rsid w:val="000614C6"/>
    <w:rsid w:val="00061D97"/>
    <w:rsid w:val="000621D1"/>
    <w:rsid w:val="00062970"/>
    <w:rsid w:val="00063098"/>
    <w:rsid w:val="00063661"/>
    <w:rsid w:val="00063701"/>
    <w:rsid w:val="00063D05"/>
    <w:rsid w:val="00063F46"/>
    <w:rsid w:val="00064484"/>
    <w:rsid w:val="0006460D"/>
    <w:rsid w:val="00064B16"/>
    <w:rsid w:val="0006533D"/>
    <w:rsid w:val="000655F1"/>
    <w:rsid w:val="00065999"/>
    <w:rsid w:val="0006636E"/>
    <w:rsid w:val="00066797"/>
    <w:rsid w:val="00066ABC"/>
    <w:rsid w:val="00066EDC"/>
    <w:rsid w:val="00067724"/>
    <w:rsid w:val="00067AAA"/>
    <w:rsid w:val="0007003F"/>
    <w:rsid w:val="00070ABD"/>
    <w:rsid w:val="000712E3"/>
    <w:rsid w:val="00071580"/>
    <w:rsid w:val="000719BB"/>
    <w:rsid w:val="0007231C"/>
    <w:rsid w:val="00072B7D"/>
    <w:rsid w:val="0007372C"/>
    <w:rsid w:val="000743B2"/>
    <w:rsid w:val="0007455F"/>
    <w:rsid w:val="00074D7E"/>
    <w:rsid w:val="00074E97"/>
    <w:rsid w:val="00075079"/>
    <w:rsid w:val="000755BA"/>
    <w:rsid w:val="00075BF9"/>
    <w:rsid w:val="00076D95"/>
    <w:rsid w:val="00076FE4"/>
    <w:rsid w:val="000771D6"/>
    <w:rsid w:val="0007756E"/>
    <w:rsid w:val="00080375"/>
    <w:rsid w:val="000803CA"/>
    <w:rsid w:val="000807C8"/>
    <w:rsid w:val="00080DAA"/>
    <w:rsid w:val="00081381"/>
    <w:rsid w:val="000814C1"/>
    <w:rsid w:val="000815A9"/>
    <w:rsid w:val="00081AE7"/>
    <w:rsid w:val="000820E6"/>
    <w:rsid w:val="0008337A"/>
    <w:rsid w:val="00083CD2"/>
    <w:rsid w:val="00083F10"/>
    <w:rsid w:val="00084B4E"/>
    <w:rsid w:val="00084DC2"/>
    <w:rsid w:val="00085908"/>
    <w:rsid w:val="000859A0"/>
    <w:rsid w:val="00086194"/>
    <w:rsid w:val="0008621B"/>
    <w:rsid w:val="0008780A"/>
    <w:rsid w:val="000878F9"/>
    <w:rsid w:val="0009033E"/>
    <w:rsid w:val="000909FA"/>
    <w:rsid w:val="0009105C"/>
    <w:rsid w:val="000912D7"/>
    <w:rsid w:val="0009163D"/>
    <w:rsid w:val="00091ED4"/>
    <w:rsid w:val="00091EFE"/>
    <w:rsid w:val="00092185"/>
    <w:rsid w:val="0009274C"/>
    <w:rsid w:val="00092887"/>
    <w:rsid w:val="00092DA6"/>
    <w:rsid w:val="00093926"/>
    <w:rsid w:val="0009414C"/>
    <w:rsid w:val="00094D55"/>
    <w:rsid w:val="00094DC2"/>
    <w:rsid w:val="00094FF4"/>
    <w:rsid w:val="00095A94"/>
    <w:rsid w:val="00095E17"/>
    <w:rsid w:val="000965BC"/>
    <w:rsid w:val="00096B93"/>
    <w:rsid w:val="00097060"/>
    <w:rsid w:val="000972AA"/>
    <w:rsid w:val="00097F5B"/>
    <w:rsid w:val="00097F79"/>
    <w:rsid w:val="000A01DE"/>
    <w:rsid w:val="000A0518"/>
    <w:rsid w:val="000A0577"/>
    <w:rsid w:val="000A0FB8"/>
    <w:rsid w:val="000A171E"/>
    <w:rsid w:val="000A290F"/>
    <w:rsid w:val="000A3312"/>
    <w:rsid w:val="000A3768"/>
    <w:rsid w:val="000A382D"/>
    <w:rsid w:val="000A3980"/>
    <w:rsid w:val="000A3B54"/>
    <w:rsid w:val="000A47DD"/>
    <w:rsid w:val="000A4AAC"/>
    <w:rsid w:val="000A4C59"/>
    <w:rsid w:val="000A4E2B"/>
    <w:rsid w:val="000A4F0E"/>
    <w:rsid w:val="000A52DD"/>
    <w:rsid w:val="000A6DE3"/>
    <w:rsid w:val="000A7D80"/>
    <w:rsid w:val="000B1377"/>
    <w:rsid w:val="000B1879"/>
    <w:rsid w:val="000B1CE6"/>
    <w:rsid w:val="000B2010"/>
    <w:rsid w:val="000B21E3"/>
    <w:rsid w:val="000B2B05"/>
    <w:rsid w:val="000B3128"/>
    <w:rsid w:val="000B3575"/>
    <w:rsid w:val="000B3686"/>
    <w:rsid w:val="000B3887"/>
    <w:rsid w:val="000B39A1"/>
    <w:rsid w:val="000B39F5"/>
    <w:rsid w:val="000B3BA7"/>
    <w:rsid w:val="000B3EED"/>
    <w:rsid w:val="000B4ED7"/>
    <w:rsid w:val="000B5109"/>
    <w:rsid w:val="000B52A6"/>
    <w:rsid w:val="000B592E"/>
    <w:rsid w:val="000B603C"/>
    <w:rsid w:val="000B635D"/>
    <w:rsid w:val="000B6C4D"/>
    <w:rsid w:val="000B6E98"/>
    <w:rsid w:val="000B783E"/>
    <w:rsid w:val="000B7BA9"/>
    <w:rsid w:val="000C011C"/>
    <w:rsid w:val="000C027B"/>
    <w:rsid w:val="000C02BD"/>
    <w:rsid w:val="000C090A"/>
    <w:rsid w:val="000C09AB"/>
    <w:rsid w:val="000C1026"/>
    <w:rsid w:val="000C103E"/>
    <w:rsid w:val="000C104E"/>
    <w:rsid w:val="000C1599"/>
    <w:rsid w:val="000C15C9"/>
    <w:rsid w:val="000C17D6"/>
    <w:rsid w:val="000C1CDC"/>
    <w:rsid w:val="000C1E33"/>
    <w:rsid w:val="000C2552"/>
    <w:rsid w:val="000C3AF5"/>
    <w:rsid w:val="000C44DE"/>
    <w:rsid w:val="000C5150"/>
    <w:rsid w:val="000C51DA"/>
    <w:rsid w:val="000C5B18"/>
    <w:rsid w:val="000C68A5"/>
    <w:rsid w:val="000C6C20"/>
    <w:rsid w:val="000C6FB7"/>
    <w:rsid w:val="000C707D"/>
    <w:rsid w:val="000C7452"/>
    <w:rsid w:val="000C760C"/>
    <w:rsid w:val="000C7797"/>
    <w:rsid w:val="000D01AF"/>
    <w:rsid w:val="000D054B"/>
    <w:rsid w:val="000D0E20"/>
    <w:rsid w:val="000D0F57"/>
    <w:rsid w:val="000D105E"/>
    <w:rsid w:val="000D14FF"/>
    <w:rsid w:val="000D16BF"/>
    <w:rsid w:val="000D195C"/>
    <w:rsid w:val="000D21E9"/>
    <w:rsid w:val="000D255A"/>
    <w:rsid w:val="000D2A63"/>
    <w:rsid w:val="000D2B24"/>
    <w:rsid w:val="000D3517"/>
    <w:rsid w:val="000D3A9E"/>
    <w:rsid w:val="000D4069"/>
    <w:rsid w:val="000D462C"/>
    <w:rsid w:val="000D4803"/>
    <w:rsid w:val="000D4B77"/>
    <w:rsid w:val="000D4D6B"/>
    <w:rsid w:val="000D4D6D"/>
    <w:rsid w:val="000D4DFF"/>
    <w:rsid w:val="000D5DD0"/>
    <w:rsid w:val="000D6CB3"/>
    <w:rsid w:val="000D6EAF"/>
    <w:rsid w:val="000D75EF"/>
    <w:rsid w:val="000D77D0"/>
    <w:rsid w:val="000D7C37"/>
    <w:rsid w:val="000D7C8E"/>
    <w:rsid w:val="000D7DD7"/>
    <w:rsid w:val="000D7EA6"/>
    <w:rsid w:val="000E08C1"/>
    <w:rsid w:val="000E131E"/>
    <w:rsid w:val="000E16BB"/>
    <w:rsid w:val="000E1C91"/>
    <w:rsid w:val="000E1CBD"/>
    <w:rsid w:val="000E2297"/>
    <w:rsid w:val="000E26E4"/>
    <w:rsid w:val="000E3A55"/>
    <w:rsid w:val="000E3CD8"/>
    <w:rsid w:val="000E4E06"/>
    <w:rsid w:val="000E5187"/>
    <w:rsid w:val="000E56F6"/>
    <w:rsid w:val="000E6293"/>
    <w:rsid w:val="000E6C38"/>
    <w:rsid w:val="000E725D"/>
    <w:rsid w:val="000E7C1A"/>
    <w:rsid w:val="000E7E55"/>
    <w:rsid w:val="000E7FA7"/>
    <w:rsid w:val="000F064A"/>
    <w:rsid w:val="000F0892"/>
    <w:rsid w:val="000F08F0"/>
    <w:rsid w:val="000F0B86"/>
    <w:rsid w:val="000F1923"/>
    <w:rsid w:val="000F1C92"/>
    <w:rsid w:val="000F24EE"/>
    <w:rsid w:val="000F2964"/>
    <w:rsid w:val="000F312E"/>
    <w:rsid w:val="000F3B01"/>
    <w:rsid w:val="000F40FA"/>
    <w:rsid w:val="000F4ABA"/>
    <w:rsid w:val="000F4E58"/>
    <w:rsid w:val="000F4F7D"/>
    <w:rsid w:val="000F4F8B"/>
    <w:rsid w:val="000F573E"/>
    <w:rsid w:val="000F5EA8"/>
    <w:rsid w:val="000F6118"/>
    <w:rsid w:val="000F65A5"/>
    <w:rsid w:val="000F74BB"/>
    <w:rsid w:val="000F7509"/>
    <w:rsid w:val="000F7656"/>
    <w:rsid w:val="00100993"/>
    <w:rsid w:val="00100CD9"/>
    <w:rsid w:val="00101034"/>
    <w:rsid w:val="00101389"/>
    <w:rsid w:val="001013C2"/>
    <w:rsid w:val="00101487"/>
    <w:rsid w:val="00101C78"/>
    <w:rsid w:val="00101CD0"/>
    <w:rsid w:val="00101E2E"/>
    <w:rsid w:val="0010285D"/>
    <w:rsid w:val="00102B4B"/>
    <w:rsid w:val="00103238"/>
    <w:rsid w:val="00103628"/>
    <w:rsid w:val="00103670"/>
    <w:rsid w:val="00103695"/>
    <w:rsid w:val="0010483C"/>
    <w:rsid w:val="00105310"/>
    <w:rsid w:val="00105369"/>
    <w:rsid w:val="00105781"/>
    <w:rsid w:val="00105EEE"/>
    <w:rsid w:val="001060EB"/>
    <w:rsid w:val="00107D1F"/>
    <w:rsid w:val="00107DBE"/>
    <w:rsid w:val="00110CF5"/>
    <w:rsid w:val="001110DB"/>
    <w:rsid w:val="00111DF6"/>
    <w:rsid w:val="001124EF"/>
    <w:rsid w:val="0011257A"/>
    <w:rsid w:val="001131F6"/>
    <w:rsid w:val="001132DC"/>
    <w:rsid w:val="00113A69"/>
    <w:rsid w:val="00114278"/>
    <w:rsid w:val="001142EF"/>
    <w:rsid w:val="001143A1"/>
    <w:rsid w:val="00114958"/>
    <w:rsid w:val="001151F3"/>
    <w:rsid w:val="001156B4"/>
    <w:rsid w:val="001157D6"/>
    <w:rsid w:val="00115D0A"/>
    <w:rsid w:val="001160C3"/>
    <w:rsid w:val="00116DA6"/>
    <w:rsid w:val="0011764A"/>
    <w:rsid w:val="00117C5A"/>
    <w:rsid w:val="00120AFF"/>
    <w:rsid w:val="00120E6B"/>
    <w:rsid w:val="00120E89"/>
    <w:rsid w:val="001214E5"/>
    <w:rsid w:val="0012199C"/>
    <w:rsid w:val="00121BD2"/>
    <w:rsid w:val="0012210D"/>
    <w:rsid w:val="0012225C"/>
    <w:rsid w:val="00122A18"/>
    <w:rsid w:val="00122B68"/>
    <w:rsid w:val="00122D16"/>
    <w:rsid w:val="00122F6D"/>
    <w:rsid w:val="00123D44"/>
    <w:rsid w:val="001242EA"/>
    <w:rsid w:val="001247D5"/>
    <w:rsid w:val="0012526B"/>
    <w:rsid w:val="00125483"/>
    <w:rsid w:val="00125612"/>
    <w:rsid w:val="00125791"/>
    <w:rsid w:val="00125A80"/>
    <w:rsid w:val="00126639"/>
    <w:rsid w:val="00126839"/>
    <w:rsid w:val="00126A0A"/>
    <w:rsid w:val="00126B83"/>
    <w:rsid w:val="00126F52"/>
    <w:rsid w:val="0012784D"/>
    <w:rsid w:val="00127CE8"/>
    <w:rsid w:val="00127FBD"/>
    <w:rsid w:val="00130A6F"/>
    <w:rsid w:val="00130F59"/>
    <w:rsid w:val="00130FE1"/>
    <w:rsid w:val="001314B5"/>
    <w:rsid w:val="001324A2"/>
    <w:rsid w:val="001329B2"/>
    <w:rsid w:val="001329C3"/>
    <w:rsid w:val="00132AED"/>
    <w:rsid w:val="001332DF"/>
    <w:rsid w:val="0013442A"/>
    <w:rsid w:val="00134568"/>
    <w:rsid w:val="0013456B"/>
    <w:rsid w:val="00134D7E"/>
    <w:rsid w:val="00135521"/>
    <w:rsid w:val="00135B1F"/>
    <w:rsid w:val="001360B6"/>
    <w:rsid w:val="001362CE"/>
    <w:rsid w:val="001363EA"/>
    <w:rsid w:val="0013674C"/>
    <w:rsid w:val="00136CE2"/>
    <w:rsid w:val="0013742B"/>
    <w:rsid w:val="001378AE"/>
    <w:rsid w:val="00137B90"/>
    <w:rsid w:val="0014175B"/>
    <w:rsid w:val="00141E4E"/>
    <w:rsid w:val="00142169"/>
    <w:rsid w:val="00142538"/>
    <w:rsid w:val="00142727"/>
    <w:rsid w:val="00143346"/>
    <w:rsid w:val="00143FC8"/>
    <w:rsid w:val="00143FE9"/>
    <w:rsid w:val="00144F89"/>
    <w:rsid w:val="00145173"/>
    <w:rsid w:val="001451C1"/>
    <w:rsid w:val="001451FF"/>
    <w:rsid w:val="00145328"/>
    <w:rsid w:val="00145D7E"/>
    <w:rsid w:val="00145EC7"/>
    <w:rsid w:val="00146370"/>
    <w:rsid w:val="001468E6"/>
    <w:rsid w:val="00146AC6"/>
    <w:rsid w:val="001475F3"/>
    <w:rsid w:val="001509A9"/>
    <w:rsid w:val="00150D05"/>
    <w:rsid w:val="00151039"/>
    <w:rsid w:val="0015122A"/>
    <w:rsid w:val="001516E5"/>
    <w:rsid w:val="00151AB1"/>
    <w:rsid w:val="00153784"/>
    <w:rsid w:val="00153895"/>
    <w:rsid w:val="0015407F"/>
    <w:rsid w:val="00154138"/>
    <w:rsid w:val="00154627"/>
    <w:rsid w:val="001546E9"/>
    <w:rsid w:val="00154CD6"/>
    <w:rsid w:val="00155AF3"/>
    <w:rsid w:val="00156271"/>
    <w:rsid w:val="0015689D"/>
    <w:rsid w:val="00156BFA"/>
    <w:rsid w:val="00157C56"/>
    <w:rsid w:val="001600D0"/>
    <w:rsid w:val="001600F0"/>
    <w:rsid w:val="00160569"/>
    <w:rsid w:val="00160600"/>
    <w:rsid w:val="00160C25"/>
    <w:rsid w:val="001610A9"/>
    <w:rsid w:val="00161103"/>
    <w:rsid w:val="001617AB"/>
    <w:rsid w:val="0016191F"/>
    <w:rsid w:val="00161E21"/>
    <w:rsid w:val="00162578"/>
    <w:rsid w:val="0016257D"/>
    <w:rsid w:val="00162847"/>
    <w:rsid w:val="00162C34"/>
    <w:rsid w:val="00162DF5"/>
    <w:rsid w:val="0016457E"/>
    <w:rsid w:val="00165670"/>
    <w:rsid w:val="00165746"/>
    <w:rsid w:val="00165871"/>
    <w:rsid w:val="00165AE4"/>
    <w:rsid w:val="00166B7D"/>
    <w:rsid w:val="00166BB1"/>
    <w:rsid w:val="001675D2"/>
    <w:rsid w:val="00167668"/>
    <w:rsid w:val="00167702"/>
    <w:rsid w:val="001705A1"/>
    <w:rsid w:val="00170F5A"/>
    <w:rsid w:val="00171312"/>
    <w:rsid w:val="0017133E"/>
    <w:rsid w:val="0017144A"/>
    <w:rsid w:val="00171514"/>
    <w:rsid w:val="00171730"/>
    <w:rsid w:val="00171A5B"/>
    <w:rsid w:val="00171AFE"/>
    <w:rsid w:val="00171C5C"/>
    <w:rsid w:val="00172073"/>
    <w:rsid w:val="00172343"/>
    <w:rsid w:val="00172E00"/>
    <w:rsid w:val="00173506"/>
    <w:rsid w:val="00173B5A"/>
    <w:rsid w:val="0017467E"/>
    <w:rsid w:val="00174DFA"/>
    <w:rsid w:val="00174F3C"/>
    <w:rsid w:val="001750D9"/>
    <w:rsid w:val="001752A1"/>
    <w:rsid w:val="001753D4"/>
    <w:rsid w:val="001754CA"/>
    <w:rsid w:val="001758B3"/>
    <w:rsid w:val="00175EB1"/>
    <w:rsid w:val="0017626E"/>
    <w:rsid w:val="0017664E"/>
    <w:rsid w:val="00176979"/>
    <w:rsid w:val="00177145"/>
    <w:rsid w:val="0017730F"/>
    <w:rsid w:val="001803FB"/>
    <w:rsid w:val="001805F5"/>
    <w:rsid w:val="00181058"/>
    <w:rsid w:val="0018114A"/>
    <w:rsid w:val="001818A7"/>
    <w:rsid w:val="00181BC0"/>
    <w:rsid w:val="001825D2"/>
    <w:rsid w:val="00182AB3"/>
    <w:rsid w:val="00182F7E"/>
    <w:rsid w:val="0018316C"/>
    <w:rsid w:val="00183461"/>
    <w:rsid w:val="00184097"/>
    <w:rsid w:val="00184D41"/>
    <w:rsid w:val="00185218"/>
    <w:rsid w:val="00185722"/>
    <w:rsid w:val="001857FF"/>
    <w:rsid w:val="00185860"/>
    <w:rsid w:val="00185AF4"/>
    <w:rsid w:val="00186299"/>
    <w:rsid w:val="00186CF4"/>
    <w:rsid w:val="00190104"/>
    <w:rsid w:val="0019061B"/>
    <w:rsid w:val="00190EB9"/>
    <w:rsid w:val="001910C6"/>
    <w:rsid w:val="00191C86"/>
    <w:rsid w:val="00191D0E"/>
    <w:rsid w:val="00192270"/>
    <w:rsid w:val="0019256E"/>
    <w:rsid w:val="0019286B"/>
    <w:rsid w:val="001929E2"/>
    <w:rsid w:val="0019309A"/>
    <w:rsid w:val="00193192"/>
    <w:rsid w:val="00193A6F"/>
    <w:rsid w:val="00194790"/>
    <w:rsid w:val="0019488A"/>
    <w:rsid w:val="00196085"/>
    <w:rsid w:val="00196475"/>
    <w:rsid w:val="001965A8"/>
    <w:rsid w:val="00196B1E"/>
    <w:rsid w:val="00196E76"/>
    <w:rsid w:val="00196E7A"/>
    <w:rsid w:val="0019717A"/>
    <w:rsid w:val="00197429"/>
    <w:rsid w:val="0019785F"/>
    <w:rsid w:val="00197EC9"/>
    <w:rsid w:val="00197FD4"/>
    <w:rsid w:val="001A0146"/>
    <w:rsid w:val="001A06FC"/>
    <w:rsid w:val="001A07F2"/>
    <w:rsid w:val="001A0815"/>
    <w:rsid w:val="001A0EB2"/>
    <w:rsid w:val="001A167C"/>
    <w:rsid w:val="001A1A2D"/>
    <w:rsid w:val="001A21F8"/>
    <w:rsid w:val="001A2611"/>
    <w:rsid w:val="001A2E70"/>
    <w:rsid w:val="001A2F8F"/>
    <w:rsid w:val="001A35B4"/>
    <w:rsid w:val="001A3C0B"/>
    <w:rsid w:val="001A4151"/>
    <w:rsid w:val="001A442F"/>
    <w:rsid w:val="001A44BD"/>
    <w:rsid w:val="001A4766"/>
    <w:rsid w:val="001A4CAF"/>
    <w:rsid w:val="001A599E"/>
    <w:rsid w:val="001A61FE"/>
    <w:rsid w:val="001A6425"/>
    <w:rsid w:val="001A6884"/>
    <w:rsid w:val="001A6C31"/>
    <w:rsid w:val="001A6F03"/>
    <w:rsid w:val="001A7246"/>
    <w:rsid w:val="001A736D"/>
    <w:rsid w:val="001A737C"/>
    <w:rsid w:val="001A73F9"/>
    <w:rsid w:val="001A78B5"/>
    <w:rsid w:val="001A7BBB"/>
    <w:rsid w:val="001A7FE5"/>
    <w:rsid w:val="001B072A"/>
    <w:rsid w:val="001B0D06"/>
    <w:rsid w:val="001B14BB"/>
    <w:rsid w:val="001B17E5"/>
    <w:rsid w:val="001B1B5D"/>
    <w:rsid w:val="001B1EFB"/>
    <w:rsid w:val="001B2164"/>
    <w:rsid w:val="001B21DB"/>
    <w:rsid w:val="001B2A32"/>
    <w:rsid w:val="001B2D23"/>
    <w:rsid w:val="001B3069"/>
    <w:rsid w:val="001B3C8F"/>
    <w:rsid w:val="001B3DE4"/>
    <w:rsid w:val="001B4517"/>
    <w:rsid w:val="001B4601"/>
    <w:rsid w:val="001B4F67"/>
    <w:rsid w:val="001B4FC1"/>
    <w:rsid w:val="001B5939"/>
    <w:rsid w:val="001B5E1A"/>
    <w:rsid w:val="001B6097"/>
    <w:rsid w:val="001B61DD"/>
    <w:rsid w:val="001B6378"/>
    <w:rsid w:val="001B7124"/>
    <w:rsid w:val="001B7417"/>
    <w:rsid w:val="001B7426"/>
    <w:rsid w:val="001C0062"/>
    <w:rsid w:val="001C043C"/>
    <w:rsid w:val="001C05D2"/>
    <w:rsid w:val="001C06DA"/>
    <w:rsid w:val="001C0DEF"/>
    <w:rsid w:val="001C0EDC"/>
    <w:rsid w:val="001C1226"/>
    <w:rsid w:val="001C16D9"/>
    <w:rsid w:val="001C27EA"/>
    <w:rsid w:val="001C2A46"/>
    <w:rsid w:val="001C31E5"/>
    <w:rsid w:val="001C3810"/>
    <w:rsid w:val="001C3BF6"/>
    <w:rsid w:val="001C3E43"/>
    <w:rsid w:val="001C3E5C"/>
    <w:rsid w:val="001C43C4"/>
    <w:rsid w:val="001C687D"/>
    <w:rsid w:val="001C6B08"/>
    <w:rsid w:val="001C7079"/>
    <w:rsid w:val="001C71A7"/>
    <w:rsid w:val="001C78E5"/>
    <w:rsid w:val="001C7E42"/>
    <w:rsid w:val="001C7F1A"/>
    <w:rsid w:val="001D086A"/>
    <w:rsid w:val="001D0C25"/>
    <w:rsid w:val="001D0F60"/>
    <w:rsid w:val="001D197E"/>
    <w:rsid w:val="001D1AA6"/>
    <w:rsid w:val="001D2784"/>
    <w:rsid w:val="001D2F02"/>
    <w:rsid w:val="001D30B5"/>
    <w:rsid w:val="001D319B"/>
    <w:rsid w:val="001D39DE"/>
    <w:rsid w:val="001D3C25"/>
    <w:rsid w:val="001D4041"/>
    <w:rsid w:val="001D4533"/>
    <w:rsid w:val="001D4538"/>
    <w:rsid w:val="001D529B"/>
    <w:rsid w:val="001D575E"/>
    <w:rsid w:val="001D5C3A"/>
    <w:rsid w:val="001D63D3"/>
    <w:rsid w:val="001D6A8A"/>
    <w:rsid w:val="001D7219"/>
    <w:rsid w:val="001D765B"/>
    <w:rsid w:val="001D78D2"/>
    <w:rsid w:val="001D78EF"/>
    <w:rsid w:val="001E00F3"/>
    <w:rsid w:val="001E0F12"/>
    <w:rsid w:val="001E0FF7"/>
    <w:rsid w:val="001E108A"/>
    <w:rsid w:val="001E121B"/>
    <w:rsid w:val="001E1EA6"/>
    <w:rsid w:val="001E2203"/>
    <w:rsid w:val="001E2AA8"/>
    <w:rsid w:val="001E3E2C"/>
    <w:rsid w:val="001E4284"/>
    <w:rsid w:val="001E448B"/>
    <w:rsid w:val="001E456E"/>
    <w:rsid w:val="001E4AA2"/>
    <w:rsid w:val="001E4CE2"/>
    <w:rsid w:val="001E59C4"/>
    <w:rsid w:val="001E5AB6"/>
    <w:rsid w:val="001E5D8C"/>
    <w:rsid w:val="001E67E7"/>
    <w:rsid w:val="001E7375"/>
    <w:rsid w:val="001E7A0B"/>
    <w:rsid w:val="001E7C3B"/>
    <w:rsid w:val="001E7ED3"/>
    <w:rsid w:val="001F021B"/>
    <w:rsid w:val="001F0F4C"/>
    <w:rsid w:val="001F10DE"/>
    <w:rsid w:val="001F1574"/>
    <w:rsid w:val="001F1842"/>
    <w:rsid w:val="001F1866"/>
    <w:rsid w:val="001F1C27"/>
    <w:rsid w:val="001F1D8A"/>
    <w:rsid w:val="001F24CA"/>
    <w:rsid w:val="001F2F26"/>
    <w:rsid w:val="001F3B8F"/>
    <w:rsid w:val="001F3CFC"/>
    <w:rsid w:val="001F3E75"/>
    <w:rsid w:val="001F3ED1"/>
    <w:rsid w:val="001F426F"/>
    <w:rsid w:val="001F45E3"/>
    <w:rsid w:val="001F467F"/>
    <w:rsid w:val="001F4873"/>
    <w:rsid w:val="001F48C5"/>
    <w:rsid w:val="001F4D82"/>
    <w:rsid w:val="001F4DB8"/>
    <w:rsid w:val="001F4E25"/>
    <w:rsid w:val="001F50C9"/>
    <w:rsid w:val="001F5102"/>
    <w:rsid w:val="001F5512"/>
    <w:rsid w:val="001F5D9E"/>
    <w:rsid w:val="001F5EA8"/>
    <w:rsid w:val="001F611F"/>
    <w:rsid w:val="001F6141"/>
    <w:rsid w:val="001F6216"/>
    <w:rsid w:val="001F69CC"/>
    <w:rsid w:val="001F7573"/>
    <w:rsid w:val="001F7858"/>
    <w:rsid w:val="001F7CDA"/>
    <w:rsid w:val="001F7D4E"/>
    <w:rsid w:val="00200D23"/>
    <w:rsid w:val="00201200"/>
    <w:rsid w:val="0020137D"/>
    <w:rsid w:val="002015D4"/>
    <w:rsid w:val="002016AF"/>
    <w:rsid w:val="00201AC8"/>
    <w:rsid w:val="00201C11"/>
    <w:rsid w:val="00201EAD"/>
    <w:rsid w:val="002034AF"/>
    <w:rsid w:val="00203748"/>
    <w:rsid w:val="002037E4"/>
    <w:rsid w:val="002039AF"/>
    <w:rsid w:val="00204115"/>
    <w:rsid w:val="00204217"/>
    <w:rsid w:val="002048E1"/>
    <w:rsid w:val="00204F19"/>
    <w:rsid w:val="002056C6"/>
    <w:rsid w:val="002062F4"/>
    <w:rsid w:val="00206968"/>
    <w:rsid w:val="00206B9A"/>
    <w:rsid w:val="0020715F"/>
    <w:rsid w:val="00207733"/>
    <w:rsid w:val="00207896"/>
    <w:rsid w:val="002079CD"/>
    <w:rsid w:val="00207A79"/>
    <w:rsid w:val="00207FDD"/>
    <w:rsid w:val="00210202"/>
    <w:rsid w:val="0021106F"/>
    <w:rsid w:val="00211E3B"/>
    <w:rsid w:val="00212115"/>
    <w:rsid w:val="00212B3B"/>
    <w:rsid w:val="00212CFC"/>
    <w:rsid w:val="00213130"/>
    <w:rsid w:val="002133C5"/>
    <w:rsid w:val="002151E9"/>
    <w:rsid w:val="00215951"/>
    <w:rsid w:val="00216331"/>
    <w:rsid w:val="002167DB"/>
    <w:rsid w:val="0021746D"/>
    <w:rsid w:val="00217B49"/>
    <w:rsid w:val="00217C4F"/>
    <w:rsid w:val="00217C83"/>
    <w:rsid w:val="002204B3"/>
    <w:rsid w:val="002207A0"/>
    <w:rsid w:val="002209B8"/>
    <w:rsid w:val="00221F04"/>
    <w:rsid w:val="00221F23"/>
    <w:rsid w:val="002223C4"/>
    <w:rsid w:val="00223B60"/>
    <w:rsid w:val="00224378"/>
    <w:rsid w:val="002246F6"/>
    <w:rsid w:val="002248E6"/>
    <w:rsid w:val="00224CA1"/>
    <w:rsid w:val="002254C7"/>
    <w:rsid w:val="0022561D"/>
    <w:rsid w:val="0022605F"/>
    <w:rsid w:val="00226186"/>
    <w:rsid w:val="002264DD"/>
    <w:rsid w:val="00226C08"/>
    <w:rsid w:val="0022720A"/>
    <w:rsid w:val="002277F6"/>
    <w:rsid w:val="00227E59"/>
    <w:rsid w:val="00230F59"/>
    <w:rsid w:val="0023153C"/>
    <w:rsid w:val="00231DAE"/>
    <w:rsid w:val="00232AFD"/>
    <w:rsid w:val="00232CE9"/>
    <w:rsid w:val="00232F07"/>
    <w:rsid w:val="00232F09"/>
    <w:rsid w:val="00233724"/>
    <w:rsid w:val="00233BCE"/>
    <w:rsid w:val="00233E57"/>
    <w:rsid w:val="0023475B"/>
    <w:rsid w:val="00234FA8"/>
    <w:rsid w:val="00235FA5"/>
    <w:rsid w:val="00236F6B"/>
    <w:rsid w:val="00237068"/>
    <w:rsid w:val="002373CA"/>
    <w:rsid w:val="00237589"/>
    <w:rsid w:val="00237BC8"/>
    <w:rsid w:val="002402B4"/>
    <w:rsid w:val="002403DC"/>
    <w:rsid w:val="0024049F"/>
    <w:rsid w:val="00240588"/>
    <w:rsid w:val="00240E44"/>
    <w:rsid w:val="0024153B"/>
    <w:rsid w:val="00241655"/>
    <w:rsid w:val="0024174E"/>
    <w:rsid w:val="00242764"/>
    <w:rsid w:val="00242D1F"/>
    <w:rsid w:val="00242F09"/>
    <w:rsid w:val="00244606"/>
    <w:rsid w:val="0024468E"/>
    <w:rsid w:val="00244800"/>
    <w:rsid w:val="00244B45"/>
    <w:rsid w:val="00245166"/>
    <w:rsid w:val="0024526D"/>
    <w:rsid w:val="0024590B"/>
    <w:rsid w:val="00245D87"/>
    <w:rsid w:val="00246818"/>
    <w:rsid w:val="00246D81"/>
    <w:rsid w:val="00247727"/>
    <w:rsid w:val="002505CB"/>
    <w:rsid w:val="00250654"/>
    <w:rsid w:val="00250696"/>
    <w:rsid w:val="00251521"/>
    <w:rsid w:val="00251A88"/>
    <w:rsid w:val="00251D59"/>
    <w:rsid w:val="0025300F"/>
    <w:rsid w:val="00253B57"/>
    <w:rsid w:val="00254892"/>
    <w:rsid w:val="00254EAC"/>
    <w:rsid w:val="00256F9B"/>
    <w:rsid w:val="00257950"/>
    <w:rsid w:val="00257988"/>
    <w:rsid w:val="00257C7C"/>
    <w:rsid w:val="0026076E"/>
    <w:rsid w:val="0026089B"/>
    <w:rsid w:val="002608D8"/>
    <w:rsid w:val="0026112C"/>
    <w:rsid w:val="0026129E"/>
    <w:rsid w:val="00261821"/>
    <w:rsid w:val="00262361"/>
    <w:rsid w:val="00263AC3"/>
    <w:rsid w:val="00263C19"/>
    <w:rsid w:val="00264376"/>
    <w:rsid w:val="00264AFC"/>
    <w:rsid w:val="00265242"/>
    <w:rsid w:val="002652D7"/>
    <w:rsid w:val="00265BB4"/>
    <w:rsid w:val="00265F14"/>
    <w:rsid w:val="00266B0F"/>
    <w:rsid w:val="00266BD0"/>
    <w:rsid w:val="0026717E"/>
    <w:rsid w:val="00267B74"/>
    <w:rsid w:val="00267BFC"/>
    <w:rsid w:val="00267D41"/>
    <w:rsid w:val="002700EC"/>
    <w:rsid w:val="0027093A"/>
    <w:rsid w:val="00270BD6"/>
    <w:rsid w:val="00270E37"/>
    <w:rsid w:val="00270F6D"/>
    <w:rsid w:val="002714EA"/>
    <w:rsid w:val="0027176E"/>
    <w:rsid w:val="00272A37"/>
    <w:rsid w:val="00272BEB"/>
    <w:rsid w:val="0027305F"/>
    <w:rsid w:val="00273088"/>
    <w:rsid w:val="00273E83"/>
    <w:rsid w:val="0027455B"/>
    <w:rsid w:val="00274BAD"/>
    <w:rsid w:val="0027526A"/>
    <w:rsid w:val="002753D3"/>
    <w:rsid w:val="00276E01"/>
    <w:rsid w:val="002771DA"/>
    <w:rsid w:val="002776EE"/>
    <w:rsid w:val="00277755"/>
    <w:rsid w:val="00277835"/>
    <w:rsid w:val="0028055E"/>
    <w:rsid w:val="0028070C"/>
    <w:rsid w:val="00280953"/>
    <w:rsid w:val="00280E2E"/>
    <w:rsid w:val="00281666"/>
    <w:rsid w:val="002817CD"/>
    <w:rsid w:val="002823AA"/>
    <w:rsid w:val="00282667"/>
    <w:rsid w:val="00283085"/>
    <w:rsid w:val="00283287"/>
    <w:rsid w:val="00283595"/>
    <w:rsid w:val="0028430D"/>
    <w:rsid w:val="00284981"/>
    <w:rsid w:val="00285D25"/>
    <w:rsid w:val="00286A4A"/>
    <w:rsid w:val="00286E0A"/>
    <w:rsid w:val="0028716A"/>
    <w:rsid w:val="00287CC2"/>
    <w:rsid w:val="00290D24"/>
    <w:rsid w:val="00290D80"/>
    <w:rsid w:val="002918E5"/>
    <w:rsid w:val="002919BB"/>
    <w:rsid w:val="002921DA"/>
    <w:rsid w:val="00292550"/>
    <w:rsid w:val="00292852"/>
    <w:rsid w:val="00292A51"/>
    <w:rsid w:val="00292AE9"/>
    <w:rsid w:val="002932D9"/>
    <w:rsid w:val="002939F7"/>
    <w:rsid w:val="00294482"/>
    <w:rsid w:val="00294A77"/>
    <w:rsid w:val="00294B4F"/>
    <w:rsid w:val="00294E55"/>
    <w:rsid w:val="0029506C"/>
    <w:rsid w:val="0029621C"/>
    <w:rsid w:val="00296394"/>
    <w:rsid w:val="00296C18"/>
    <w:rsid w:val="00296C51"/>
    <w:rsid w:val="00296F79"/>
    <w:rsid w:val="002973E5"/>
    <w:rsid w:val="00297E5C"/>
    <w:rsid w:val="00297E70"/>
    <w:rsid w:val="002A0191"/>
    <w:rsid w:val="002A0E91"/>
    <w:rsid w:val="002A0F53"/>
    <w:rsid w:val="002A10D4"/>
    <w:rsid w:val="002A14CF"/>
    <w:rsid w:val="002A16BE"/>
    <w:rsid w:val="002A18E8"/>
    <w:rsid w:val="002A277D"/>
    <w:rsid w:val="002A2CF4"/>
    <w:rsid w:val="002A3744"/>
    <w:rsid w:val="002A3EC2"/>
    <w:rsid w:val="002A4796"/>
    <w:rsid w:val="002A4D66"/>
    <w:rsid w:val="002A504C"/>
    <w:rsid w:val="002A5388"/>
    <w:rsid w:val="002A54D7"/>
    <w:rsid w:val="002A566F"/>
    <w:rsid w:val="002A5CFF"/>
    <w:rsid w:val="002A5FC8"/>
    <w:rsid w:val="002A655C"/>
    <w:rsid w:val="002A673E"/>
    <w:rsid w:val="002A67CC"/>
    <w:rsid w:val="002A6910"/>
    <w:rsid w:val="002A6B35"/>
    <w:rsid w:val="002A6DC1"/>
    <w:rsid w:val="002A7003"/>
    <w:rsid w:val="002A71C3"/>
    <w:rsid w:val="002A7203"/>
    <w:rsid w:val="002A7CC8"/>
    <w:rsid w:val="002B06EE"/>
    <w:rsid w:val="002B13AA"/>
    <w:rsid w:val="002B1479"/>
    <w:rsid w:val="002B28E4"/>
    <w:rsid w:val="002B3490"/>
    <w:rsid w:val="002B36EE"/>
    <w:rsid w:val="002B3BA1"/>
    <w:rsid w:val="002B419E"/>
    <w:rsid w:val="002B4C23"/>
    <w:rsid w:val="002B4DCF"/>
    <w:rsid w:val="002B559D"/>
    <w:rsid w:val="002B57F7"/>
    <w:rsid w:val="002B5865"/>
    <w:rsid w:val="002B59BD"/>
    <w:rsid w:val="002B5A61"/>
    <w:rsid w:val="002B61B3"/>
    <w:rsid w:val="002B66ED"/>
    <w:rsid w:val="002B6C40"/>
    <w:rsid w:val="002B6ED3"/>
    <w:rsid w:val="002B73C2"/>
    <w:rsid w:val="002C1149"/>
    <w:rsid w:val="002C1330"/>
    <w:rsid w:val="002C1712"/>
    <w:rsid w:val="002C175F"/>
    <w:rsid w:val="002C1AAC"/>
    <w:rsid w:val="002C1E5E"/>
    <w:rsid w:val="002C2EB8"/>
    <w:rsid w:val="002C3032"/>
    <w:rsid w:val="002C31FB"/>
    <w:rsid w:val="002C35A9"/>
    <w:rsid w:val="002C376B"/>
    <w:rsid w:val="002C3BEA"/>
    <w:rsid w:val="002C3F55"/>
    <w:rsid w:val="002C426B"/>
    <w:rsid w:val="002C4EA9"/>
    <w:rsid w:val="002C55C2"/>
    <w:rsid w:val="002C5B72"/>
    <w:rsid w:val="002C5CF8"/>
    <w:rsid w:val="002C6B43"/>
    <w:rsid w:val="002C701B"/>
    <w:rsid w:val="002C7945"/>
    <w:rsid w:val="002C7D66"/>
    <w:rsid w:val="002D0296"/>
    <w:rsid w:val="002D05EC"/>
    <w:rsid w:val="002D0806"/>
    <w:rsid w:val="002D2049"/>
    <w:rsid w:val="002D2893"/>
    <w:rsid w:val="002D28A5"/>
    <w:rsid w:val="002D2DDF"/>
    <w:rsid w:val="002D2E4D"/>
    <w:rsid w:val="002D34F2"/>
    <w:rsid w:val="002D3692"/>
    <w:rsid w:val="002D3793"/>
    <w:rsid w:val="002D45FF"/>
    <w:rsid w:val="002D489A"/>
    <w:rsid w:val="002D4924"/>
    <w:rsid w:val="002D4B1A"/>
    <w:rsid w:val="002D506B"/>
    <w:rsid w:val="002D5075"/>
    <w:rsid w:val="002D5627"/>
    <w:rsid w:val="002D6027"/>
    <w:rsid w:val="002D6909"/>
    <w:rsid w:val="002D702F"/>
    <w:rsid w:val="002D70AF"/>
    <w:rsid w:val="002D7243"/>
    <w:rsid w:val="002D7401"/>
    <w:rsid w:val="002D75C0"/>
    <w:rsid w:val="002D7607"/>
    <w:rsid w:val="002D7C0E"/>
    <w:rsid w:val="002E1EC8"/>
    <w:rsid w:val="002E21C5"/>
    <w:rsid w:val="002E334F"/>
    <w:rsid w:val="002E39B0"/>
    <w:rsid w:val="002E41E5"/>
    <w:rsid w:val="002E4588"/>
    <w:rsid w:val="002E45C7"/>
    <w:rsid w:val="002E4BFE"/>
    <w:rsid w:val="002E4C9A"/>
    <w:rsid w:val="002E51E5"/>
    <w:rsid w:val="002E59E0"/>
    <w:rsid w:val="002E68E1"/>
    <w:rsid w:val="002E6AE3"/>
    <w:rsid w:val="002E7FF7"/>
    <w:rsid w:val="002F0935"/>
    <w:rsid w:val="002F10D9"/>
    <w:rsid w:val="002F121B"/>
    <w:rsid w:val="002F18A3"/>
    <w:rsid w:val="002F24D7"/>
    <w:rsid w:val="002F293D"/>
    <w:rsid w:val="002F2F8A"/>
    <w:rsid w:val="002F3408"/>
    <w:rsid w:val="002F349C"/>
    <w:rsid w:val="002F374A"/>
    <w:rsid w:val="002F3814"/>
    <w:rsid w:val="002F384A"/>
    <w:rsid w:val="002F42FE"/>
    <w:rsid w:val="002F4FE2"/>
    <w:rsid w:val="002F58A3"/>
    <w:rsid w:val="002F58FA"/>
    <w:rsid w:val="002F5F94"/>
    <w:rsid w:val="002F6643"/>
    <w:rsid w:val="002F7499"/>
    <w:rsid w:val="003000BC"/>
    <w:rsid w:val="00300202"/>
    <w:rsid w:val="003003FA"/>
    <w:rsid w:val="00302539"/>
    <w:rsid w:val="0030278A"/>
    <w:rsid w:val="0030299B"/>
    <w:rsid w:val="00302AA8"/>
    <w:rsid w:val="00302B4D"/>
    <w:rsid w:val="00302F06"/>
    <w:rsid w:val="00303D60"/>
    <w:rsid w:val="00304631"/>
    <w:rsid w:val="0030479D"/>
    <w:rsid w:val="00304DFA"/>
    <w:rsid w:val="003050E4"/>
    <w:rsid w:val="003051BA"/>
    <w:rsid w:val="0030550B"/>
    <w:rsid w:val="0030578A"/>
    <w:rsid w:val="0030587C"/>
    <w:rsid w:val="00305B3F"/>
    <w:rsid w:val="0030725A"/>
    <w:rsid w:val="00307317"/>
    <w:rsid w:val="00307685"/>
    <w:rsid w:val="00307F87"/>
    <w:rsid w:val="00310483"/>
    <w:rsid w:val="003106F1"/>
    <w:rsid w:val="00310B8F"/>
    <w:rsid w:val="00311828"/>
    <w:rsid w:val="003125E0"/>
    <w:rsid w:val="003129F9"/>
    <w:rsid w:val="00313166"/>
    <w:rsid w:val="003132DE"/>
    <w:rsid w:val="003132EC"/>
    <w:rsid w:val="003138EA"/>
    <w:rsid w:val="00314991"/>
    <w:rsid w:val="00314FD1"/>
    <w:rsid w:val="003157EB"/>
    <w:rsid w:val="00316189"/>
    <w:rsid w:val="0031694D"/>
    <w:rsid w:val="00316E5C"/>
    <w:rsid w:val="00316FE0"/>
    <w:rsid w:val="003171AF"/>
    <w:rsid w:val="003172A9"/>
    <w:rsid w:val="003172AF"/>
    <w:rsid w:val="0031738A"/>
    <w:rsid w:val="00317590"/>
    <w:rsid w:val="0031760A"/>
    <w:rsid w:val="00317694"/>
    <w:rsid w:val="00317BC2"/>
    <w:rsid w:val="00320034"/>
    <w:rsid w:val="00320209"/>
    <w:rsid w:val="00320DF4"/>
    <w:rsid w:val="00320DF8"/>
    <w:rsid w:val="003221F2"/>
    <w:rsid w:val="00322BF8"/>
    <w:rsid w:val="00322F83"/>
    <w:rsid w:val="00323005"/>
    <w:rsid w:val="00323AF3"/>
    <w:rsid w:val="00323DA9"/>
    <w:rsid w:val="00323FB7"/>
    <w:rsid w:val="003240E0"/>
    <w:rsid w:val="0032442D"/>
    <w:rsid w:val="003247CB"/>
    <w:rsid w:val="00324F26"/>
    <w:rsid w:val="00326282"/>
    <w:rsid w:val="003264B2"/>
    <w:rsid w:val="003277F2"/>
    <w:rsid w:val="00327B33"/>
    <w:rsid w:val="0033012F"/>
    <w:rsid w:val="00330521"/>
    <w:rsid w:val="00330BE5"/>
    <w:rsid w:val="00330FB8"/>
    <w:rsid w:val="003310FE"/>
    <w:rsid w:val="00331347"/>
    <w:rsid w:val="00331451"/>
    <w:rsid w:val="00331988"/>
    <w:rsid w:val="0033213B"/>
    <w:rsid w:val="00332262"/>
    <w:rsid w:val="00332644"/>
    <w:rsid w:val="00333A13"/>
    <w:rsid w:val="00333BA5"/>
    <w:rsid w:val="00333DFE"/>
    <w:rsid w:val="0033429F"/>
    <w:rsid w:val="0033456B"/>
    <w:rsid w:val="00334E9A"/>
    <w:rsid w:val="00335060"/>
    <w:rsid w:val="00335271"/>
    <w:rsid w:val="00335467"/>
    <w:rsid w:val="00335963"/>
    <w:rsid w:val="003363EE"/>
    <w:rsid w:val="00337B8B"/>
    <w:rsid w:val="00337C48"/>
    <w:rsid w:val="003400B8"/>
    <w:rsid w:val="00340519"/>
    <w:rsid w:val="0034074F"/>
    <w:rsid w:val="00340ACB"/>
    <w:rsid w:val="00340C40"/>
    <w:rsid w:val="00340DB8"/>
    <w:rsid w:val="0034102E"/>
    <w:rsid w:val="00341231"/>
    <w:rsid w:val="00341953"/>
    <w:rsid w:val="0034323B"/>
    <w:rsid w:val="0034370E"/>
    <w:rsid w:val="00344487"/>
    <w:rsid w:val="003449EA"/>
    <w:rsid w:val="003451B8"/>
    <w:rsid w:val="00345293"/>
    <w:rsid w:val="00346729"/>
    <w:rsid w:val="003467B7"/>
    <w:rsid w:val="00346A49"/>
    <w:rsid w:val="00346EBF"/>
    <w:rsid w:val="00346EE1"/>
    <w:rsid w:val="003477BD"/>
    <w:rsid w:val="00347AAD"/>
    <w:rsid w:val="00347D26"/>
    <w:rsid w:val="00347ECF"/>
    <w:rsid w:val="0035011E"/>
    <w:rsid w:val="00350324"/>
    <w:rsid w:val="00350A73"/>
    <w:rsid w:val="00350D5E"/>
    <w:rsid w:val="003515C4"/>
    <w:rsid w:val="00351D43"/>
    <w:rsid w:val="0035262E"/>
    <w:rsid w:val="0035285F"/>
    <w:rsid w:val="00352887"/>
    <w:rsid w:val="00352AC7"/>
    <w:rsid w:val="00352C76"/>
    <w:rsid w:val="00353165"/>
    <w:rsid w:val="0035320E"/>
    <w:rsid w:val="003540EB"/>
    <w:rsid w:val="00354407"/>
    <w:rsid w:val="00354519"/>
    <w:rsid w:val="00354EDF"/>
    <w:rsid w:val="0035500B"/>
    <w:rsid w:val="00355A98"/>
    <w:rsid w:val="0035672C"/>
    <w:rsid w:val="0035682A"/>
    <w:rsid w:val="00357EE7"/>
    <w:rsid w:val="0036026D"/>
    <w:rsid w:val="0036066E"/>
    <w:rsid w:val="00360735"/>
    <w:rsid w:val="0036157A"/>
    <w:rsid w:val="00361EF8"/>
    <w:rsid w:val="0036257C"/>
    <w:rsid w:val="0036390B"/>
    <w:rsid w:val="003646A3"/>
    <w:rsid w:val="003649A7"/>
    <w:rsid w:val="00364AF3"/>
    <w:rsid w:val="00364CCA"/>
    <w:rsid w:val="00365084"/>
    <w:rsid w:val="0036520F"/>
    <w:rsid w:val="00366ED2"/>
    <w:rsid w:val="00366EF4"/>
    <w:rsid w:val="00367036"/>
    <w:rsid w:val="003675C7"/>
    <w:rsid w:val="003678B0"/>
    <w:rsid w:val="00367D70"/>
    <w:rsid w:val="00367EE1"/>
    <w:rsid w:val="0037028A"/>
    <w:rsid w:val="00370651"/>
    <w:rsid w:val="00371242"/>
    <w:rsid w:val="003712B2"/>
    <w:rsid w:val="003713B3"/>
    <w:rsid w:val="003725D3"/>
    <w:rsid w:val="003725DF"/>
    <w:rsid w:val="00372A60"/>
    <w:rsid w:val="00372A9F"/>
    <w:rsid w:val="00373279"/>
    <w:rsid w:val="003738E0"/>
    <w:rsid w:val="00373DFC"/>
    <w:rsid w:val="00374161"/>
    <w:rsid w:val="00374559"/>
    <w:rsid w:val="003747CB"/>
    <w:rsid w:val="00374B47"/>
    <w:rsid w:val="0037503A"/>
    <w:rsid w:val="00375A18"/>
    <w:rsid w:val="003764B6"/>
    <w:rsid w:val="003802A0"/>
    <w:rsid w:val="003809C6"/>
    <w:rsid w:val="00380F2B"/>
    <w:rsid w:val="0038103C"/>
    <w:rsid w:val="00381075"/>
    <w:rsid w:val="00381224"/>
    <w:rsid w:val="0038130C"/>
    <w:rsid w:val="0038184C"/>
    <w:rsid w:val="003821D7"/>
    <w:rsid w:val="0038239D"/>
    <w:rsid w:val="0038250C"/>
    <w:rsid w:val="00383132"/>
    <w:rsid w:val="00383975"/>
    <w:rsid w:val="00384CB8"/>
    <w:rsid w:val="00387018"/>
    <w:rsid w:val="00387595"/>
    <w:rsid w:val="0038763B"/>
    <w:rsid w:val="00387C49"/>
    <w:rsid w:val="00390173"/>
    <w:rsid w:val="003906C4"/>
    <w:rsid w:val="00390EED"/>
    <w:rsid w:val="00391457"/>
    <w:rsid w:val="0039157C"/>
    <w:rsid w:val="00391EC4"/>
    <w:rsid w:val="00392D5C"/>
    <w:rsid w:val="00392F71"/>
    <w:rsid w:val="0039398E"/>
    <w:rsid w:val="00393A4D"/>
    <w:rsid w:val="0039418F"/>
    <w:rsid w:val="003941EA"/>
    <w:rsid w:val="00394420"/>
    <w:rsid w:val="00394704"/>
    <w:rsid w:val="003949DC"/>
    <w:rsid w:val="00394E80"/>
    <w:rsid w:val="00395725"/>
    <w:rsid w:val="003959AB"/>
    <w:rsid w:val="00395E65"/>
    <w:rsid w:val="00396D61"/>
    <w:rsid w:val="003978C9"/>
    <w:rsid w:val="003978F1"/>
    <w:rsid w:val="00397E22"/>
    <w:rsid w:val="003A003F"/>
    <w:rsid w:val="003A1675"/>
    <w:rsid w:val="003A1B14"/>
    <w:rsid w:val="003A1C2B"/>
    <w:rsid w:val="003A240C"/>
    <w:rsid w:val="003A2688"/>
    <w:rsid w:val="003A3053"/>
    <w:rsid w:val="003A32C4"/>
    <w:rsid w:val="003A3552"/>
    <w:rsid w:val="003A41DF"/>
    <w:rsid w:val="003A4938"/>
    <w:rsid w:val="003A4BEB"/>
    <w:rsid w:val="003A4CE0"/>
    <w:rsid w:val="003A6029"/>
    <w:rsid w:val="003A6037"/>
    <w:rsid w:val="003A66BB"/>
    <w:rsid w:val="003A6C93"/>
    <w:rsid w:val="003A7536"/>
    <w:rsid w:val="003A7BAD"/>
    <w:rsid w:val="003A7D89"/>
    <w:rsid w:val="003B0264"/>
    <w:rsid w:val="003B1229"/>
    <w:rsid w:val="003B1F77"/>
    <w:rsid w:val="003B2A4B"/>
    <w:rsid w:val="003B3027"/>
    <w:rsid w:val="003B3245"/>
    <w:rsid w:val="003B3F9F"/>
    <w:rsid w:val="003B3FCA"/>
    <w:rsid w:val="003B4013"/>
    <w:rsid w:val="003B4915"/>
    <w:rsid w:val="003B4CF3"/>
    <w:rsid w:val="003B4F2C"/>
    <w:rsid w:val="003B57E9"/>
    <w:rsid w:val="003B582B"/>
    <w:rsid w:val="003B5941"/>
    <w:rsid w:val="003B5BD6"/>
    <w:rsid w:val="003B62EC"/>
    <w:rsid w:val="003B6430"/>
    <w:rsid w:val="003B6A73"/>
    <w:rsid w:val="003B765D"/>
    <w:rsid w:val="003C060E"/>
    <w:rsid w:val="003C134D"/>
    <w:rsid w:val="003C19F5"/>
    <w:rsid w:val="003C2EEC"/>
    <w:rsid w:val="003C3066"/>
    <w:rsid w:val="003C3685"/>
    <w:rsid w:val="003C3710"/>
    <w:rsid w:val="003C3E8C"/>
    <w:rsid w:val="003C473F"/>
    <w:rsid w:val="003C488D"/>
    <w:rsid w:val="003C5CB4"/>
    <w:rsid w:val="003C6258"/>
    <w:rsid w:val="003C6348"/>
    <w:rsid w:val="003C686B"/>
    <w:rsid w:val="003C740B"/>
    <w:rsid w:val="003D0959"/>
    <w:rsid w:val="003D0CD7"/>
    <w:rsid w:val="003D0DDB"/>
    <w:rsid w:val="003D0FB0"/>
    <w:rsid w:val="003D104B"/>
    <w:rsid w:val="003D1372"/>
    <w:rsid w:val="003D1376"/>
    <w:rsid w:val="003D14D7"/>
    <w:rsid w:val="003D16D4"/>
    <w:rsid w:val="003D1C50"/>
    <w:rsid w:val="003D239A"/>
    <w:rsid w:val="003D23B8"/>
    <w:rsid w:val="003D2835"/>
    <w:rsid w:val="003D368E"/>
    <w:rsid w:val="003D3C3A"/>
    <w:rsid w:val="003D4213"/>
    <w:rsid w:val="003D4232"/>
    <w:rsid w:val="003D4369"/>
    <w:rsid w:val="003D438E"/>
    <w:rsid w:val="003D4651"/>
    <w:rsid w:val="003D486F"/>
    <w:rsid w:val="003D4E38"/>
    <w:rsid w:val="003D5230"/>
    <w:rsid w:val="003D675C"/>
    <w:rsid w:val="003D67B5"/>
    <w:rsid w:val="003E1120"/>
    <w:rsid w:val="003E11F8"/>
    <w:rsid w:val="003E1EDF"/>
    <w:rsid w:val="003E1FB4"/>
    <w:rsid w:val="003E2023"/>
    <w:rsid w:val="003E239F"/>
    <w:rsid w:val="003E2CFF"/>
    <w:rsid w:val="003E2DEC"/>
    <w:rsid w:val="003E2DF9"/>
    <w:rsid w:val="003E2F4C"/>
    <w:rsid w:val="003E33B3"/>
    <w:rsid w:val="003E3B4F"/>
    <w:rsid w:val="003E3EC8"/>
    <w:rsid w:val="003E4190"/>
    <w:rsid w:val="003E4229"/>
    <w:rsid w:val="003E4B56"/>
    <w:rsid w:val="003E4D82"/>
    <w:rsid w:val="003E5364"/>
    <w:rsid w:val="003E56A1"/>
    <w:rsid w:val="003E6BB9"/>
    <w:rsid w:val="003E6ECD"/>
    <w:rsid w:val="003E77B7"/>
    <w:rsid w:val="003E78F1"/>
    <w:rsid w:val="003F011F"/>
    <w:rsid w:val="003F0139"/>
    <w:rsid w:val="003F0567"/>
    <w:rsid w:val="003F074E"/>
    <w:rsid w:val="003F0F4D"/>
    <w:rsid w:val="003F104B"/>
    <w:rsid w:val="003F11A0"/>
    <w:rsid w:val="003F1813"/>
    <w:rsid w:val="003F18F9"/>
    <w:rsid w:val="003F1E4E"/>
    <w:rsid w:val="003F20F3"/>
    <w:rsid w:val="003F22B6"/>
    <w:rsid w:val="003F304D"/>
    <w:rsid w:val="003F3162"/>
    <w:rsid w:val="003F32C6"/>
    <w:rsid w:val="003F3AF4"/>
    <w:rsid w:val="003F4160"/>
    <w:rsid w:val="003F42F6"/>
    <w:rsid w:val="003F4705"/>
    <w:rsid w:val="003F54D7"/>
    <w:rsid w:val="003F5DD0"/>
    <w:rsid w:val="003F60E4"/>
    <w:rsid w:val="003F6338"/>
    <w:rsid w:val="003F63BA"/>
    <w:rsid w:val="003F6BD6"/>
    <w:rsid w:val="003F6C3A"/>
    <w:rsid w:val="003F6CB7"/>
    <w:rsid w:val="003F7F48"/>
    <w:rsid w:val="00400014"/>
    <w:rsid w:val="00401820"/>
    <w:rsid w:val="00401914"/>
    <w:rsid w:val="00401B56"/>
    <w:rsid w:val="0040227F"/>
    <w:rsid w:val="00402B55"/>
    <w:rsid w:val="00402C29"/>
    <w:rsid w:val="00402E09"/>
    <w:rsid w:val="00403B39"/>
    <w:rsid w:val="004046EE"/>
    <w:rsid w:val="0040492C"/>
    <w:rsid w:val="00404D06"/>
    <w:rsid w:val="00404D1D"/>
    <w:rsid w:val="00404FD4"/>
    <w:rsid w:val="00405032"/>
    <w:rsid w:val="0040526B"/>
    <w:rsid w:val="0040529D"/>
    <w:rsid w:val="00405363"/>
    <w:rsid w:val="00405B6E"/>
    <w:rsid w:val="00405E26"/>
    <w:rsid w:val="00405EEF"/>
    <w:rsid w:val="00406389"/>
    <w:rsid w:val="004065F9"/>
    <w:rsid w:val="00406951"/>
    <w:rsid w:val="00410D7E"/>
    <w:rsid w:val="004112C3"/>
    <w:rsid w:val="00411822"/>
    <w:rsid w:val="004125DE"/>
    <w:rsid w:val="00412DE1"/>
    <w:rsid w:val="00412EEE"/>
    <w:rsid w:val="004142A8"/>
    <w:rsid w:val="004147E8"/>
    <w:rsid w:val="00415201"/>
    <w:rsid w:val="00415613"/>
    <w:rsid w:val="00415807"/>
    <w:rsid w:val="00415A33"/>
    <w:rsid w:val="00416311"/>
    <w:rsid w:val="004168A5"/>
    <w:rsid w:val="00416C7A"/>
    <w:rsid w:val="00416D40"/>
    <w:rsid w:val="00416E07"/>
    <w:rsid w:val="00416E3A"/>
    <w:rsid w:val="004174B8"/>
    <w:rsid w:val="00417688"/>
    <w:rsid w:val="0042004C"/>
    <w:rsid w:val="00420644"/>
    <w:rsid w:val="00420715"/>
    <w:rsid w:val="00420AF2"/>
    <w:rsid w:val="00420C5E"/>
    <w:rsid w:val="00420DE9"/>
    <w:rsid w:val="00420EDE"/>
    <w:rsid w:val="00420F0F"/>
    <w:rsid w:val="00421170"/>
    <w:rsid w:val="0042168E"/>
    <w:rsid w:val="00423822"/>
    <w:rsid w:val="00424304"/>
    <w:rsid w:val="00424C6E"/>
    <w:rsid w:val="00425868"/>
    <w:rsid w:val="00425A33"/>
    <w:rsid w:val="00425FBA"/>
    <w:rsid w:val="00425FD0"/>
    <w:rsid w:val="0042648A"/>
    <w:rsid w:val="004265E4"/>
    <w:rsid w:val="0042686D"/>
    <w:rsid w:val="004269CD"/>
    <w:rsid w:val="00426B42"/>
    <w:rsid w:val="0042729B"/>
    <w:rsid w:val="0042733C"/>
    <w:rsid w:val="00427D20"/>
    <w:rsid w:val="004306E8"/>
    <w:rsid w:val="0043162A"/>
    <w:rsid w:val="0043180C"/>
    <w:rsid w:val="00431944"/>
    <w:rsid w:val="00431BFD"/>
    <w:rsid w:val="004328AC"/>
    <w:rsid w:val="0043341C"/>
    <w:rsid w:val="00433526"/>
    <w:rsid w:val="004336F6"/>
    <w:rsid w:val="00433716"/>
    <w:rsid w:val="0043406D"/>
    <w:rsid w:val="00434598"/>
    <w:rsid w:val="00434978"/>
    <w:rsid w:val="0043510C"/>
    <w:rsid w:val="004352E6"/>
    <w:rsid w:val="00435414"/>
    <w:rsid w:val="00435822"/>
    <w:rsid w:val="0043651A"/>
    <w:rsid w:val="0043683D"/>
    <w:rsid w:val="00436DE2"/>
    <w:rsid w:val="00437488"/>
    <w:rsid w:val="00437A50"/>
    <w:rsid w:val="00437F1F"/>
    <w:rsid w:val="0044025A"/>
    <w:rsid w:val="004402C5"/>
    <w:rsid w:val="00440822"/>
    <w:rsid w:val="00441D3F"/>
    <w:rsid w:val="00441E35"/>
    <w:rsid w:val="00442469"/>
    <w:rsid w:val="00442536"/>
    <w:rsid w:val="00442B58"/>
    <w:rsid w:val="00442C01"/>
    <w:rsid w:val="00442C83"/>
    <w:rsid w:val="00443B9D"/>
    <w:rsid w:val="00443E57"/>
    <w:rsid w:val="00444F4A"/>
    <w:rsid w:val="00445300"/>
    <w:rsid w:val="0044641B"/>
    <w:rsid w:val="00446FEA"/>
    <w:rsid w:val="00447126"/>
    <w:rsid w:val="00447367"/>
    <w:rsid w:val="00450393"/>
    <w:rsid w:val="00451042"/>
    <w:rsid w:val="00451438"/>
    <w:rsid w:val="0045170D"/>
    <w:rsid w:val="00451B87"/>
    <w:rsid w:val="00451EDF"/>
    <w:rsid w:val="0045301E"/>
    <w:rsid w:val="00453039"/>
    <w:rsid w:val="0045354B"/>
    <w:rsid w:val="0045402F"/>
    <w:rsid w:val="004546C2"/>
    <w:rsid w:val="00455135"/>
    <w:rsid w:val="0045543A"/>
    <w:rsid w:val="00455846"/>
    <w:rsid w:val="00455FEC"/>
    <w:rsid w:val="00456343"/>
    <w:rsid w:val="004564CE"/>
    <w:rsid w:val="004566E1"/>
    <w:rsid w:val="004568BF"/>
    <w:rsid w:val="00457390"/>
    <w:rsid w:val="0045743E"/>
    <w:rsid w:val="00460086"/>
    <w:rsid w:val="00460154"/>
    <w:rsid w:val="004611D3"/>
    <w:rsid w:val="00461BD0"/>
    <w:rsid w:val="00461DC8"/>
    <w:rsid w:val="00461E38"/>
    <w:rsid w:val="004620A0"/>
    <w:rsid w:val="0046211E"/>
    <w:rsid w:val="004625A4"/>
    <w:rsid w:val="0046313E"/>
    <w:rsid w:val="00463FF7"/>
    <w:rsid w:val="004647B4"/>
    <w:rsid w:val="004649A6"/>
    <w:rsid w:val="00464AB0"/>
    <w:rsid w:val="004651A3"/>
    <w:rsid w:val="00465C86"/>
    <w:rsid w:val="00466038"/>
    <w:rsid w:val="00466E85"/>
    <w:rsid w:val="00467403"/>
    <w:rsid w:val="0046777A"/>
    <w:rsid w:val="00467977"/>
    <w:rsid w:val="00467E84"/>
    <w:rsid w:val="00467F1D"/>
    <w:rsid w:val="0047088A"/>
    <w:rsid w:val="00470B6B"/>
    <w:rsid w:val="0047178B"/>
    <w:rsid w:val="00471A2F"/>
    <w:rsid w:val="00471B4B"/>
    <w:rsid w:val="00471E61"/>
    <w:rsid w:val="004726DC"/>
    <w:rsid w:val="00472893"/>
    <w:rsid w:val="00472DB7"/>
    <w:rsid w:val="004732B3"/>
    <w:rsid w:val="00473469"/>
    <w:rsid w:val="00473606"/>
    <w:rsid w:val="004736BD"/>
    <w:rsid w:val="00473D58"/>
    <w:rsid w:val="0047402F"/>
    <w:rsid w:val="00474A99"/>
    <w:rsid w:val="00474B3E"/>
    <w:rsid w:val="00474C62"/>
    <w:rsid w:val="00474CDC"/>
    <w:rsid w:val="0047529B"/>
    <w:rsid w:val="00475546"/>
    <w:rsid w:val="00475D8F"/>
    <w:rsid w:val="00475DE0"/>
    <w:rsid w:val="004765D1"/>
    <w:rsid w:val="004769C9"/>
    <w:rsid w:val="00477234"/>
    <w:rsid w:val="00477CA7"/>
    <w:rsid w:val="00480606"/>
    <w:rsid w:val="00480636"/>
    <w:rsid w:val="00480F25"/>
    <w:rsid w:val="00481068"/>
    <w:rsid w:val="00482C39"/>
    <w:rsid w:val="004832F7"/>
    <w:rsid w:val="004839A7"/>
    <w:rsid w:val="004840FE"/>
    <w:rsid w:val="004844C4"/>
    <w:rsid w:val="00484F1D"/>
    <w:rsid w:val="004850E1"/>
    <w:rsid w:val="004851E8"/>
    <w:rsid w:val="00485AC2"/>
    <w:rsid w:val="004867CA"/>
    <w:rsid w:val="00487169"/>
    <w:rsid w:val="00487F86"/>
    <w:rsid w:val="00487FB0"/>
    <w:rsid w:val="004908B4"/>
    <w:rsid w:val="00490DE8"/>
    <w:rsid w:val="00491465"/>
    <w:rsid w:val="00491852"/>
    <w:rsid w:val="004919B4"/>
    <w:rsid w:val="00492E1B"/>
    <w:rsid w:val="00493A1E"/>
    <w:rsid w:val="004941E3"/>
    <w:rsid w:val="004943BF"/>
    <w:rsid w:val="00494C26"/>
    <w:rsid w:val="00494D48"/>
    <w:rsid w:val="00495723"/>
    <w:rsid w:val="00495A2E"/>
    <w:rsid w:val="0049688A"/>
    <w:rsid w:val="00496CE3"/>
    <w:rsid w:val="00497514"/>
    <w:rsid w:val="004A0390"/>
    <w:rsid w:val="004A0A8D"/>
    <w:rsid w:val="004A10F6"/>
    <w:rsid w:val="004A135F"/>
    <w:rsid w:val="004A139F"/>
    <w:rsid w:val="004A1758"/>
    <w:rsid w:val="004A19C0"/>
    <w:rsid w:val="004A20C3"/>
    <w:rsid w:val="004A330B"/>
    <w:rsid w:val="004A3892"/>
    <w:rsid w:val="004A3925"/>
    <w:rsid w:val="004A5268"/>
    <w:rsid w:val="004A53CF"/>
    <w:rsid w:val="004A5A39"/>
    <w:rsid w:val="004A6D86"/>
    <w:rsid w:val="004A6F2F"/>
    <w:rsid w:val="004A73BB"/>
    <w:rsid w:val="004A73D6"/>
    <w:rsid w:val="004A7536"/>
    <w:rsid w:val="004A7B51"/>
    <w:rsid w:val="004B0144"/>
    <w:rsid w:val="004B0735"/>
    <w:rsid w:val="004B0A49"/>
    <w:rsid w:val="004B0B81"/>
    <w:rsid w:val="004B0F3F"/>
    <w:rsid w:val="004B1384"/>
    <w:rsid w:val="004B1D81"/>
    <w:rsid w:val="004B2184"/>
    <w:rsid w:val="004B2371"/>
    <w:rsid w:val="004B27D9"/>
    <w:rsid w:val="004B294E"/>
    <w:rsid w:val="004B29C7"/>
    <w:rsid w:val="004B2E6E"/>
    <w:rsid w:val="004B36C7"/>
    <w:rsid w:val="004B3F12"/>
    <w:rsid w:val="004B4D15"/>
    <w:rsid w:val="004B4D5C"/>
    <w:rsid w:val="004B5C7D"/>
    <w:rsid w:val="004B5E73"/>
    <w:rsid w:val="004B65FC"/>
    <w:rsid w:val="004B70BC"/>
    <w:rsid w:val="004B77C9"/>
    <w:rsid w:val="004C0497"/>
    <w:rsid w:val="004C0739"/>
    <w:rsid w:val="004C0810"/>
    <w:rsid w:val="004C0C0F"/>
    <w:rsid w:val="004C1BCE"/>
    <w:rsid w:val="004C2A7E"/>
    <w:rsid w:val="004C2F68"/>
    <w:rsid w:val="004C3270"/>
    <w:rsid w:val="004C3A6E"/>
    <w:rsid w:val="004C3F55"/>
    <w:rsid w:val="004C408B"/>
    <w:rsid w:val="004C4543"/>
    <w:rsid w:val="004C5B72"/>
    <w:rsid w:val="004C5BEA"/>
    <w:rsid w:val="004C5F28"/>
    <w:rsid w:val="004C6162"/>
    <w:rsid w:val="004C6468"/>
    <w:rsid w:val="004C69B2"/>
    <w:rsid w:val="004C6A26"/>
    <w:rsid w:val="004C75B8"/>
    <w:rsid w:val="004C7906"/>
    <w:rsid w:val="004C7A56"/>
    <w:rsid w:val="004C7B4D"/>
    <w:rsid w:val="004D0119"/>
    <w:rsid w:val="004D0217"/>
    <w:rsid w:val="004D079F"/>
    <w:rsid w:val="004D0B04"/>
    <w:rsid w:val="004D1136"/>
    <w:rsid w:val="004D1321"/>
    <w:rsid w:val="004D279A"/>
    <w:rsid w:val="004D2840"/>
    <w:rsid w:val="004D2981"/>
    <w:rsid w:val="004D2C32"/>
    <w:rsid w:val="004D2C5A"/>
    <w:rsid w:val="004D2CD1"/>
    <w:rsid w:val="004D374B"/>
    <w:rsid w:val="004D4A17"/>
    <w:rsid w:val="004D5033"/>
    <w:rsid w:val="004D616F"/>
    <w:rsid w:val="004D64A5"/>
    <w:rsid w:val="004D6D09"/>
    <w:rsid w:val="004D7355"/>
    <w:rsid w:val="004E00BF"/>
    <w:rsid w:val="004E030B"/>
    <w:rsid w:val="004E0BBF"/>
    <w:rsid w:val="004E1214"/>
    <w:rsid w:val="004E127F"/>
    <w:rsid w:val="004E1891"/>
    <w:rsid w:val="004E1B97"/>
    <w:rsid w:val="004E1BAF"/>
    <w:rsid w:val="004E1DF0"/>
    <w:rsid w:val="004E2649"/>
    <w:rsid w:val="004E26C3"/>
    <w:rsid w:val="004E2A31"/>
    <w:rsid w:val="004E44D8"/>
    <w:rsid w:val="004E47BB"/>
    <w:rsid w:val="004E49FC"/>
    <w:rsid w:val="004E4AF1"/>
    <w:rsid w:val="004E4E61"/>
    <w:rsid w:val="004E4F6D"/>
    <w:rsid w:val="004E52F0"/>
    <w:rsid w:val="004E55D1"/>
    <w:rsid w:val="004E5879"/>
    <w:rsid w:val="004E5D41"/>
    <w:rsid w:val="004E6054"/>
    <w:rsid w:val="004E6520"/>
    <w:rsid w:val="004E6CED"/>
    <w:rsid w:val="004E6F80"/>
    <w:rsid w:val="004E77C7"/>
    <w:rsid w:val="004E7AB7"/>
    <w:rsid w:val="004E7C62"/>
    <w:rsid w:val="004F0018"/>
    <w:rsid w:val="004F030A"/>
    <w:rsid w:val="004F068E"/>
    <w:rsid w:val="004F06BB"/>
    <w:rsid w:val="004F100E"/>
    <w:rsid w:val="004F13F3"/>
    <w:rsid w:val="004F1E3C"/>
    <w:rsid w:val="004F2A3D"/>
    <w:rsid w:val="004F2F65"/>
    <w:rsid w:val="004F3271"/>
    <w:rsid w:val="004F3BE7"/>
    <w:rsid w:val="004F3F83"/>
    <w:rsid w:val="004F429F"/>
    <w:rsid w:val="004F44C7"/>
    <w:rsid w:val="004F4D3D"/>
    <w:rsid w:val="004F4EEA"/>
    <w:rsid w:val="004F507F"/>
    <w:rsid w:val="004F54F2"/>
    <w:rsid w:val="004F5DC2"/>
    <w:rsid w:val="004F6D4E"/>
    <w:rsid w:val="004F71C3"/>
    <w:rsid w:val="004F722B"/>
    <w:rsid w:val="004F7285"/>
    <w:rsid w:val="004F770B"/>
    <w:rsid w:val="004F7968"/>
    <w:rsid w:val="004F7F08"/>
    <w:rsid w:val="00500101"/>
    <w:rsid w:val="005003BA"/>
    <w:rsid w:val="0050073F"/>
    <w:rsid w:val="00500AFD"/>
    <w:rsid w:val="00500CAD"/>
    <w:rsid w:val="00501574"/>
    <w:rsid w:val="00501B3F"/>
    <w:rsid w:val="00501BB4"/>
    <w:rsid w:val="0050206F"/>
    <w:rsid w:val="00502CD5"/>
    <w:rsid w:val="00503151"/>
    <w:rsid w:val="005034ED"/>
    <w:rsid w:val="00503619"/>
    <w:rsid w:val="00503964"/>
    <w:rsid w:val="00503DC2"/>
    <w:rsid w:val="00503FC7"/>
    <w:rsid w:val="00504B8E"/>
    <w:rsid w:val="00504D5D"/>
    <w:rsid w:val="00504E80"/>
    <w:rsid w:val="00505301"/>
    <w:rsid w:val="00505D31"/>
    <w:rsid w:val="005065F6"/>
    <w:rsid w:val="0050767B"/>
    <w:rsid w:val="005079D2"/>
    <w:rsid w:val="00507D47"/>
    <w:rsid w:val="00510866"/>
    <w:rsid w:val="0051091A"/>
    <w:rsid w:val="00510B52"/>
    <w:rsid w:val="00510EFE"/>
    <w:rsid w:val="00511670"/>
    <w:rsid w:val="00511AF3"/>
    <w:rsid w:val="00511C94"/>
    <w:rsid w:val="005129D0"/>
    <w:rsid w:val="00512A87"/>
    <w:rsid w:val="00512DC7"/>
    <w:rsid w:val="00512F5C"/>
    <w:rsid w:val="0051375B"/>
    <w:rsid w:val="00513F83"/>
    <w:rsid w:val="0051437C"/>
    <w:rsid w:val="00514D07"/>
    <w:rsid w:val="00515166"/>
    <w:rsid w:val="00515B09"/>
    <w:rsid w:val="00515B91"/>
    <w:rsid w:val="00515DDA"/>
    <w:rsid w:val="00516347"/>
    <w:rsid w:val="00516460"/>
    <w:rsid w:val="0051675A"/>
    <w:rsid w:val="00516FE3"/>
    <w:rsid w:val="005170ED"/>
    <w:rsid w:val="0051773B"/>
    <w:rsid w:val="005179E5"/>
    <w:rsid w:val="00517A4C"/>
    <w:rsid w:val="00517B65"/>
    <w:rsid w:val="005201A6"/>
    <w:rsid w:val="005202FB"/>
    <w:rsid w:val="005203E3"/>
    <w:rsid w:val="0052086A"/>
    <w:rsid w:val="005209DB"/>
    <w:rsid w:val="00520B06"/>
    <w:rsid w:val="00520C8F"/>
    <w:rsid w:val="005210E2"/>
    <w:rsid w:val="005212D7"/>
    <w:rsid w:val="005229CC"/>
    <w:rsid w:val="00522BA8"/>
    <w:rsid w:val="00523347"/>
    <w:rsid w:val="00523581"/>
    <w:rsid w:val="005235CC"/>
    <w:rsid w:val="0052387E"/>
    <w:rsid w:val="0052460C"/>
    <w:rsid w:val="00524DD8"/>
    <w:rsid w:val="005259A4"/>
    <w:rsid w:val="00525AC1"/>
    <w:rsid w:val="00525C34"/>
    <w:rsid w:val="00526878"/>
    <w:rsid w:val="0052737D"/>
    <w:rsid w:val="005276ED"/>
    <w:rsid w:val="005279E8"/>
    <w:rsid w:val="00527D1C"/>
    <w:rsid w:val="00527D27"/>
    <w:rsid w:val="00527F11"/>
    <w:rsid w:val="00527FB8"/>
    <w:rsid w:val="0053069A"/>
    <w:rsid w:val="00530968"/>
    <w:rsid w:val="0053097C"/>
    <w:rsid w:val="00530F0D"/>
    <w:rsid w:val="0053132A"/>
    <w:rsid w:val="00531FD4"/>
    <w:rsid w:val="005321CC"/>
    <w:rsid w:val="0053268B"/>
    <w:rsid w:val="005330E9"/>
    <w:rsid w:val="0053346A"/>
    <w:rsid w:val="0053375C"/>
    <w:rsid w:val="005338EC"/>
    <w:rsid w:val="00533E3D"/>
    <w:rsid w:val="00535844"/>
    <w:rsid w:val="0053620D"/>
    <w:rsid w:val="005362F6"/>
    <w:rsid w:val="00536383"/>
    <w:rsid w:val="00536E9A"/>
    <w:rsid w:val="0053716C"/>
    <w:rsid w:val="005373D7"/>
    <w:rsid w:val="00537599"/>
    <w:rsid w:val="005375DD"/>
    <w:rsid w:val="0054038D"/>
    <w:rsid w:val="00540CE3"/>
    <w:rsid w:val="00540D18"/>
    <w:rsid w:val="00540D46"/>
    <w:rsid w:val="00540DE0"/>
    <w:rsid w:val="005415EA"/>
    <w:rsid w:val="00541ABF"/>
    <w:rsid w:val="00541D4F"/>
    <w:rsid w:val="00541DE0"/>
    <w:rsid w:val="005420E1"/>
    <w:rsid w:val="00542351"/>
    <w:rsid w:val="00542ACD"/>
    <w:rsid w:val="00542AD5"/>
    <w:rsid w:val="00543567"/>
    <w:rsid w:val="00544D43"/>
    <w:rsid w:val="00545364"/>
    <w:rsid w:val="00545D78"/>
    <w:rsid w:val="005461EE"/>
    <w:rsid w:val="00546898"/>
    <w:rsid w:val="00547DA2"/>
    <w:rsid w:val="005501AD"/>
    <w:rsid w:val="005507A1"/>
    <w:rsid w:val="00551118"/>
    <w:rsid w:val="00551148"/>
    <w:rsid w:val="00551352"/>
    <w:rsid w:val="0055169D"/>
    <w:rsid w:val="005516D4"/>
    <w:rsid w:val="00551BC4"/>
    <w:rsid w:val="00551C2A"/>
    <w:rsid w:val="00551E5F"/>
    <w:rsid w:val="00552173"/>
    <w:rsid w:val="00552195"/>
    <w:rsid w:val="005522B7"/>
    <w:rsid w:val="005524CF"/>
    <w:rsid w:val="00552D76"/>
    <w:rsid w:val="005534A4"/>
    <w:rsid w:val="0055367E"/>
    <w:rsid w:val="00553C45"/>
    <w:rsid w:val="00553EAD"/>
    <w:rsid w:val="00553FED"/>
    <w:rsid w:val="0055420F"/>
    <w:rsid w:val="00554900"/>
    <w:rsid w:val="00555443"/>
    <w:rsid w:val="00555A63"/>
    <w:rsid w:val="00555BE9"/>
    <w:rsid w:val="005565F4"/>
    <w:rsid w:val="00556666"/>
    <w:rsid w:val="00556F28"/>
    <w:rsid w:val="00557846"/>
    <w:rsid w:val="00557A00"/>
    <w:rsid w:val="005603D6"/>
    <w:rsid w:val="00560714"/>
    <w:rsid w:val="00561465"/>
    <w:rsid w:val="005614C5"/>
    <w:rsid w:val="00561AEA"/>
    <w:rsid w:val="00561D30"/>
    <w:rsid w:val="00562672"/>
    <w:rsid w:val="00562AC1"/>
    <w:rsid w:val="0056377B"/>
    <w:rsid w:val="00563A05"/>
    <w:rsid w:val="00563B4F"/>
    <w:rsid w:val="00564190"/>
    <w:rsid w:val="005644A7"/>
    <w:rsid w:val="0056461E"/>
    <w:rsid w:val="00565299"/>
    <w:rsid w:val="00565BC6"/>
    <w:rsid w:val="00567383"/>
    <w:rsid w:val="00567B31"/>
    <w:rsid w:val="00570082"/>
    <w:rsid w:val="005700A0"/>
    <w:rsid w:val="005707B2"/>
    <w:rsid w:val="00571B3E"/>
    <w:rsid w:val="00571CCC"/>
    <w:rsid w:val="0057208C"/>
    <w:rsid w:val="00572423"/>
    <w:rsid w:val="0057296E"/>
    <w:rsid w:val="00573630"/>
    <w:rsid w:val="00573720"/>
    <w:rsid w:val="00573789"/>
    <w:rsid w:val="00573D26"/>
    <w:rsid w:val="005745CA"/>
    <w:rsid w:val="005755C3"/>
    <w:rsid w:val="005759A0"/>
    <w:rsid w:val="00575AD8"/>
    <w:rsid w:val="00575E6C"/>
    <w:rsid w:val="00575F1D"/>
    <w:rsid w:val="00576991"/>
    <w:rsid w:val="005779F6"/>
    <w:rsid w:val="00577B9D"/>
    <w:rsid w:val="0058016D"/>
    <w:rsid w:val="005801F2"/>
    <w:rsid w:val="005814DF"/>
    <w:rsid w:val="00581542"/>
    <w:rsid w:val="00581586"/>
    <w:rsid w:val="00581683"/>
    <w:rsid w:val="005820EA"/>
    <w:rsid w:val="005825C1"/>
    <w:rsid w:val="00582F32"/>
    <w:rsid w:val="00582F3F"/>
    <w:rsid w:val="00583138"/>
    <w:rsid w:val="0058381C"/>
    <w:rsid w:val="00583DCA"/>
    <w:rsid w:val="00584275"/>
    <w:rsid w:val="0058439A"/>
    <w:rsid w:val="00585209"/>
    <w:rsid w:val="0058599A"/>
    <w:rsid w:val="00585C8A"/>
    <w:rsid w:val="00585E13"/>
    <w:rsid w:val="0058634A"/>
    <w:rsid w:val="005867DD"/>
    <w:rsid w:val="00586941"/>
    <w:rsid w:val="00587AB6"/>
    <w:rsid w:val="00590E7A"/>
    <w:rsid w:val="00591F39"/>
    <w:rsid w:val="00592EAB"/>
    <w:rsid w:val="0059327B"/>
    <w:rsid w:val="0059362D"/>
    <w:rsid w:val="00593AED"/>
    <w:rsid w:val="00594971"/>
    <w:rsid w:val="00594E96"/>
    <w:rsid w:val="0059512C"/>
    <w:rsid w:val="005951E1"/>
    <w:rsid w:val="00596A00"/>
    <w:rsid w:val="00597004"/>
    <w:rsid w:val="005975EF"/>
    <w:rsid w:val="00597853"/>
    <w:rsid w:val="005A0179"/>
    <w:rsid w:val="005A0514"/>
    <w:rsid w:val="005A0F72"/>
    <w:rsid w:val="005A0F75"/>
    <w:rsid w:val="005A12BB"/>
    <w:rsid w:val="005A1A4E"/>
    <w:rsid w:val="005A1A5F"/>
    <w:rsid w:val="005A2888"/>
    <w:rsid w:val="005A3117"/>
    <w:rsid w:val="005A3525"/>
    <w:rsid w:val="005A46A7"/>
    <w:rsid w:val="005A5151"/>
    <w:rsid w:val="005A522E"/>
    <w:rsid w:val="005A5898"/>
    <w:rsid w:val="005A5C39"/>
    <w:rsid w:val="005A5E95"/>
    <w:rsid w:val="005A612C"/>
    <w:rsid w:val="005A6ADB"/>
    <w:rsid w:val="005A73A7"/>
    <w:rsid w:val="005A7643"/>
    <w:rsid w:val="005A7C9D"/>
    <w:rsid w:val="005A7F80"/>
    <w:rsid w:val="005B0048"/>
    <w:rsid w:val="005B0767"/>
    <w:rsid w:val="005B0C15"/>
    <w:rsid w:val="005B0C3B"/>
    <w:rsid w:val="005B13C1"/>
    <w:rsid w:val="005B165C"/>
    <w:rsid w:val="005B1696"/>
    <w:rsid w:val="005B1747"/>
    <w:rsid w:val="005B1E86"/>
    <w:rsid w:val="005B2097"/>
    <w:rsid w:val="005B22CC"/>
    <w:rsid w:val="005B246A"/>
    <w:rsid w:val="005B2648"/>
    <w:rsid w:val="005B33AF"/>
    <w:rsid w:val="005B391B"/>
    <w:rsid w:val="005B3A08"/>
    <w:rsid w:val="005B4566"/>
    <w:rsid w:val="005B4BF6"/>
    <w:rsid w:val="005B4EE7"/>
    <w:rsid w:val="005B54E8"/>
    <w:rsid w:val="005B678C"/>
    <w:rsid w:val="005B7E63"/>
    <w:rsid w:val="005B7F05"/>
    <w:rsid w:val="005C0447"/>
    <w:rsid w:val="005C09A9"/>
    <w:rsid w:val="005C0D96"/>
    <w:rsid w:val="005C1266"/>
    <w:rsid w:val="005C16F0"/>
    <w:rsid w:val="005C1BBA"/>
    <w:rsid w:val="005C1E3E"/>
    <w:rsid w:val="005C1F53"/>
    <w:rsid w:val="005C214A"/>
    <w:rsid w:val="005C2722"/>
    <w:rsid w:val="005C2E0C"/>
    <w:rsid w:val="005C3A6E"/>
    <w:rsid w:val="005C4283"/>
    <w:rsid w:val="005C5310"/>
    <w:rsid w:val="005C533F"/>
    <w:rsid w:val="005C587B"/>
    <w:rsid w:val="005C69C1"/>
    <w:rsid w:val="005C6A54"/>
    <w:rsid w:val="005C6EA2"/>
    <w:rsid w:val="005C7634"/>
    <w:rsid w:val="005C78E7"/>
    <w:rsid w:val="005C7B75"/>
    <w:rsid w:val="005D04ED"/>
    <w:rsid w:val="005D0526"/>
    <w:rsid w:val="005D0713"/>
    <w:rsid w:val="005D0750"/>
    <w:rsid w:val="005D0A6F"/>
    <w:rsid w:val="005D0D59"/>
    <w:rsid w:val="005D128E"/>
    <w:rsid w:val="005D166C"/>
    <w:rsid w:val="005D1A89"/>
    <w:rsid w:val="005D1CDE"/>
    <w:rsid w:val="005D23D2"/>
    <w:rsid w:val="005D3126"/>
    <w:rsid w:val="005D4CBE"/>
    <w:rsid w:val="005D4D40"/>
    <w:rsid w:val="005D4D71"/>
    <w:rsid w:val="005D4E9D"/>
    <w:rsid w:val="005D556E"/>
    <w:rsid w:val="005D58A1"/>
    <w:rsid w:val="005D5E42"/>
    <w:rsid w:val="005D5F6A"/>
    <w:rsid w:val="005D62AB"/>
    <w:rsid w:val="005D6398"/>
    <w:rsid w:val="005D63A0"/>
    <w:rsid w:val="005D65F7"/>
    <w:rsid w:val="005D765B"/>
    <w:rsid w:val="005D76F0"/>
    <w:rsid w:val="005E0988"/>
    <w:rsid w:val="005E09A2"/>
    <w:rsid w:val="005E0ABD"/>
    <w:rsid w:val="005E0AFF"/>
    <w:rsid w:val="005E1291"/>
    <w:rsid w:val="005E1E61"/>
    <w:rsid w:val="005E2A30"/>
    <w:rsid w:val="005E313A"/>
    <w:rsid w:val="005E3FF5"/>
    <w:rsid w:val="005E4088"/>
    <w:rsid w:val="005E4345"/>
    <w:rsid w:val="005E4DEC"/>
    <w:rsid w:val="005E4E04"/>
    <w:rsid w:val="005E4FE6"/>
    <w:rsid w:val="005E563D"/>
    <w:rsid w:val="005E5B8E"/>
    <w:rsid w:val="005E6400"/>
    <w:rsid w:val="005E66BE"/>
    <w:rsid w:val="005E68B6"/>
    <w:rsid w:val="005E69FC"/>
    <w:rsid w:val="005E6B58"/>
    <w:rsid w:val="005E6B5E"/>
    <w:rsid w:val="005E6DC1"/>
    <w:rsid w:val="005E6FD8"/>
    <w:rsid w:val="005E70D7"/>
    <w:rsid w:val="005E77E5"/>
    <w:rsid w:val="005E78E0"/>
    <w:rsid w:val="005E7983"/>
    <w:rsid w:val="005E7B76"/>
    <w:rsid w:val="005E7FBD"/>
    <w:rsid w:val="005F0A8E"/>
    <w:rsid w:val="005F0B6F"/>
    <w:rsid w:val="005F0C90"/>
    <w:rsid w:val="005F204D"/>
    <w:rsid w:val="005F2423"/>
    <w:rsid w:val="005F2D47"/>
    <w:rsid w:val="005F3141"/>
    <w:rsid w:val="005F3265"/>
    <w:rsid w:val="005F35B4"/>
    <w:rsid w:val="005F3AAB"/>
    <w:rsid w:val="005F3D2D"/>
    <w:rsid w:val="005F3F5C"/>
    <w:rsid w:val="005F3FAB"/>
    <w:rsid w:val="005F4140"/>
    <w:rsid w:val="005F44CD"/>
    <w:rsid w:val="005F52B1"/>
    <w:rsid w:val="005F5452"/>
    <w:rsid w:val="005F59B4"/>
    <w:rsid w:val="005F6065"/>
    <w:rsid w:val="005F670B"/>
    <w:rsid w:val="005F6802"/>
    <w:rsid w:val="005F7A9E"/>
    <w:rsid w:val="005F7E4D"/>
    <w:rsid w:val="0060036C"/>
    <w:rsid w:val="00600CFE"/>
    <w:rsid w:val="00601952"/>
    <w:rsid w:val="00601EAF"/>
    <w:rsid w:val="006024BD"/>
    <w:rsid w:val="00602755"/>
    <w:rsid w:val="006027BB"/>
    <w:rsid w:val="00602BEA"/>
    <w:rsid w:val="00602D9D"/>
    <w:rsid w:val="00603904"/>
    <w:rsid w:val="00603AFB"/>
    <w:rsid w:val="00603D19"/>
    <w:rsid w:val="00603EE6"/>
    <w:rsid w:val="00604169"/>
    <w:rsid w:val="006047D3"/>
    <w:rsid w:val="00604852"/>
    <w:rsid w:val="00604992"/>
    <w:rsid w:val="00604EC0"/>
    <w:rsid w:val="00604EEE"/>
    <w:rsid w:val="00604F36"/>
    <w:rsid w:val="006051FD"/>
    <w:rsid w:val="00605837"/>
    <w:rsid w:val="0060650C"/>
    <w:rsid w:val="006066B9"/>
    <w:rsid w:val="0060698C"/>
    <w:rsid w:val="0060744B"/>
    <w:rsid w:val="00607778"/>
    <w:rsid w:val="006101DC"/>
    <w:rsid w:val="00610EB5"/>
    <w:rsid w:val="0061103F"/>
    <w:rsid w:val="0061167E"/>
    <w:rsid w:val="0061171F"/>
    <w:rsid w:val="00611788"/>
    <w:rsid w:val="0061188F"/>
    <w:rsid w:val="00611B10"/>
    <w:rsid w:val="00611CB7"/>
    <w:rsid w:val="006122E8"/>
    <w:rsid w:val="0061233F"/>
    <w:rsid w:val="00612694"/>
    <w:rsid w:val="0061282A"/>
    <w:rsid w:val="0061287D"/>
    <w:rsid w:val="00613407"/>
    <w:rsid w:val="00613799"/>
    <w:rsid w:val="006152E7"/>
    <w:rsid w:val="006152FF"/>
    <w:rsid w:val="00615E51"/>
    <w:rsid w:val="00616725"/>
    <w:rsid w:val="006179C2"/>
    <w:rsid w:val="00617AD2"/>
    <w:rsid w:val="00617C99"/>
    <w:rsid w:val="006200C9"/>
    <w:rsid w:val="0062040F"/>
    <w:rsid w:val="006209BB"/>
    <w:rsid w:val="00621B72"/>
    <w:rsid w:val="006220EF"/>
    <w:rsid w:val="00623812"/>
    <w:rsid w:val="00623A5B"/>
    <w:rsid w:val="00623B47"/>
    <w:rsid w:val="00623E77"/>
    <w:rsid w:val="00624132"/>
    <w:rsid w:val="00624507"/>
    <w:rsid w:val="006251EF"/>
    <w:rsid w:val="006252E5"/>
    <w:rsid w:val="00625CD9"/>
    <w:rsid w:val="006262DD"/>
    <w:rsid w:val="00626736"/>
    <w:rsid w:val="00627517"/>
    <w:rsid w:val="0062774B"/>
    <w:rsid w:val="0062780C"/>
    <w:rsid w:val="00627863"/>
    <w:rsid w:val="0062797B"/>
    <w:rsid w:val="00627F51"/>
    <w:rsid w:val="006302F3"/>
    <w:rsid w:val="00630C87"/>
    <w:rsid w:val="006314CF"/>
    <w:rsid w:val="006322E3"/>
    <w:rsid w:val="0063292C"/>
    <w:rsid w:val="00632D75"/>
    <w:rsid w:val="00632D7A"/>
    <w:rsid w:val="00633673"/>
    <w:rsid w:val="0063393C"/>
    <w:rsid w:val="00633CCB"/>
    <w:rsid w:val="00633E12"/>
    <w:rsid w:val="0063460F"/>
    <w:rsid w:val="00634659"/>
    <w:rsid w:val="00634BE3"/>
    <w:rsid w:val="00634DA9"/>
    <w:rsid w:val="0063547B"/>
    <w:rsid w:val="00635A74"/>
    <w:rsid w:val="00635CBA"/>
    <w:rsid w:val="006363DB"/>
    <w:rsid w:val="0063655A"/>
    <w:rsid w:val="0063659F"/>
    <w:rsid w:val="00636CC1"/>
    <w:rsid w:val="00636D42"/>
    <w:rsid w:val="00637AC4"/>
    <w:rsid w:val="00640048"/>
    <w:rsid w:val="0064013B"/>
    <w:rsid w:val="006401DB"/>
    <w:rsid w:val="00640283"/>
    <w:rsid w:val="006404F7"/>
    <w:rsid w:val="00640694"/>
    <w:rsid w:val="00640BD6"/>
    <w:rsid w:val="0064156C"/>
    <w:rsid w:val="00642E09"/>
    <w:rsid w:val="0064311F"/>
    <w:rsid w:val="0064332A"/>
    <w:rsid w:val="00644113"/>
    <w:rsid w:val="0064411E"/>
    <w:rsid w:val="0064423A"/>
    <w:rsid w:val="00644499"/>
    <w:rsid w:val="00644518"/>
    <w:rsid w:val="00644FE8"/>
    <w:rsid w:val="00645055"/>
    <w:rsid w:val="00645184"/>
    <w:rsid w:val="00645341"/>
    <w:rsid w:val="006457E4"/>
    <w:rsid w:val="0064583E"/>
    <w:rsid w:val="00645A42"/>
    <w:rsid w:val="00645D3B"/>
    <w:rsid w:val="00645DF0"/>
    <w:rsid w:val="00646122"/>
    <w:rsid w:val="00646A5A"/>
    <w:rsid w:val="00646E5B"/>
    <w:rsid w:val="00647386"/>
    <w:rsid w:val="006477C0"/>
    <w:rsid w:val="00647C71"/>
    <w:rsid w:val="00647FDE"/>
    <w:rsid w:val="00650BA4"/>
    <w:rsid w:val="00650F99"/>
    <w:rsid w:val="00651068"/>
    <w:rsid w:val="006512A2"/>
    <w:rsid w:val="006520C0"/>
    <w:rsid w:val="006522C0"/>
    <w:rsid w:val="006523AC"/>
    <w:rsid w:val="0065291F"/>
    <w:rsid w:val="00652FC8"/>
    <w:rsid w:val="00653868"/>
    <w:rsid w:val="006539DE"/>
    <w:rsid w:val="00653A23"/>
    <w:rsid w:val="00654A08"/>
    <w:rsid w:val="00654A59"/>
    <w:rsid w:val="00654ED1"/>
    <w:rsid w:val="00655897"/>
    <w:rsid w:val="0065591C"/>
    <w:rsid w:val="00655A4E"/>
    <w:rsid w:val="006568CB"/>
    <w:rsid w:val="00656A67"/>
    <w:rsid w:val="00657EAD"/>
    <w:rsid w:val="00660A1E"/>
    <w:rsid w:val="00660E96"/>
    <w:rsid w:val="00661AB2"/>
    <w:rsid w:val="00661F24"/>
    <w:rsid w:val="0066275D"/>
    <w:rsid w:val="00662D98"/>
    <w:rsid w:val="00662DC5"/>
    <w:rsid w:val="00662E95"/>
    <w:rsid w:val="006631E4"/>
    <w:rsid w:val="0066326E"/>
    <w:rsid w:val="0066339F"/>
    <w:rsid w:val="00663C48"/>
    <w:rsid w:val="00663D20"/>
    <w:rsid w:val="0066438F"/>
    <w:rsid w:val="0066469B"/>
    <w:rsid w:val="00665424"/>
    <w:rsid w:val="00665621"/>
    <w:rsid w:val="006659E7"/>
    <w:rsid w:val="006661B6"/>
    <w:rsid w:val="006668AF"/>
    <w:rsid w:val="0066695C"/>
    <w:rsid w:val="006674BF"/>
    <w:rsid w:val="00667D79"/>
    <w:rsid w:val="00667EFD"/>
    <w:rsid w:val="00670650"/>
    <w:rsid w:val="00670A76"/>
    <w:rsid w:val="00670CD1"/>
    <w:rsid w:val="00670E44"/>
    <w:rsid w:val="00671DF3"/>
    <w:rsid w:val="006722C5"/>
    <w:rsid w:val="00672CF8"/>
    <w:rsid w:val="00672DA8"/>
    <w:rsid w:val="006731FE"/>
    <w:rsid w:val="00674044"/>
    <w:rsid w:val="0067491D"/>
    <w:rsid w:val="00674961"/>
    <w:rsid w:val="006752E6"/>
    <w:rsid w:val="0067607C"/>
    <w:rsid w:val="006778CA"/>
    <w:rsid w:val="00677A40"/>
    <w:rsid w:val="00677E6D"/>
    <w:rsid w:val="006804F0"/>
    <w:rsid w:val="00680C01"/>
    <w:rsid w:val="00681315"/>
    <w:rsid w:val="006814CC"/>
    <w:rsid w:val="0068168F"/>
    <w:rsid w:val="00681897"/>
    <w:rsid w:val="00681A92"/>
    <w:rsid w:val="00681C87"/>
    <w:rsid w:val="00681CBD"/>
    <w:rsid w:val="00682559"/>
    <w:rsid w:val="00682865"/>
    <w:rsid w:val="00682D53"/>
    <w:rsid w:val="00682E1C"/>
    <w:rsid w:val="006840A8"/>
    <w:rsid w:val="006841A4"/>
    <w:rsid w:val="00684590"/>
    <w:rsid w:val="006849A5"/>
    <w:rsid w:val="00685895"/>
    <w:rsid w:val="00685C30"/>
    <w:rsid w:val="006872AE"/>
    <w:rsid w:val="00687C3F"/>
    <w:rsid w:val="00687FCC"/>
    <w:rsid w:val="0069037C"/>
    <w:rsid w:val="006903EE"/>
    <w:rsid w:val="00690502"/>
    <w:rsid w:val="00690EAB"/>
    <w:rsid w:val="006917F4"/>
    <w:rsid w:val="00692606"/>
    <w:rsid w:val="0069295A"/>
    <w:rsid w:val="00692E6E"/>
    <w:rsid w:val="00693088"/>
    <w:rsid w:val="0069342C"/>
    <w:rsid w:val="00694D18"/>
    <w:rsid w:val="00695314"/>
    <w:rsid w:val="00695A3F"/>
    <w:rsid w:val="00695AC1"/>
    <w:rsid w:val="00695B12"/>
    <w:rsid w:val="00695DEE"/>
    <w:rsid w:val="00696C38"/>
    <w:rsid w:val="00696CC1"/>
    <w:rsid w:val="006972E4"/>
    <w:rsid w:val="00697533"/>
    <w:rsid w:val="006A09AE"/>
    <w:rsid w:val="006A0AE4"/>
    <w:rsid w:val="006A0BC6"/>
    <w:rsid w:val="006A0EE3"/>
    <w:rsid w:val="006A174B"/>
    <w:rsid w:val="006A33AF"/>
    <w:rsid w:val="006A346C"/>
    <w:rsid w:val="006A3A15"/>
    <w:rsid w:val="006A3BCC"/>
    <w:rsid w:val="006A3FF0"/>
    <w:rsid w:val="006A4D89"/>
    <w:rsid w:val="006A580C"/>
    <w:rsid w:val="006A5B7F"/>
    <w:rsid w:val="006A6407"/>
    <w:rsid w:val="006A6B92"/>
    <w:rsid w:val="006A6E1F"/>
    <w:rsid w:val="006B02F4"/>
    <w:rsid w:val="006B0A8E"/>
    <w:rsid w:val="006B0BAA"/>
    <w:rsid w:val="006B0D3D"/>
    <w:rsid w:val="006B10E9"/>
    <w:rsid w:val="006B1B2B"/>
    <w:rsid w:val="006B20C6"/>
    <w:rsid w:val="006B25B1"/>
    <w:rsid w:val="006B2E93"/>
    <w:rsid w:val="006B410E"/>
    <w:rsid w:val="006B413C"/>
    <w:rsid w:val="006B4755"/>
    <w:rsid w:val="006B48ED"/>
    <w:rsid w:val="006B4E62"/>
    <w:rsid w:val="006B4E98"/>
    <w:rsid w:val="006B573F"/>
    <w:rsid w:val="006B5886"/>
    <w:rsid w:val="006B5DD6"/>
    <w:rsid w:val="006B5F6C"/>
    <w:rsid w:val="006B5FFE"/>
    <w:rsid w:val="006B6B55"/>
    <w:rsid w:val="006B6B6A"/>
    <w:rsid w:val="006B70ED"/>
    <w:rsid w:val="006B75C2"/>
    <w:rsid w:val="006B7633"/>
    <w:rsid w:val="006B77D4"/>
    <w:rsid w:val="006B7892"/>
    <w:rsid w:val="006B78F4"/>
    <w:rsid w:val="006C003B"/>
    <w:rsid w:val="006C0509"/>
    <w:rsid w:val="006C0793"/>
    <w:rsid w:val="006C0D7A"/>
    <w:rsid w:val="006C0FE6"/>
    <w:rsid w:val="006C17DF"/>
    <w:rsid w:val="006C1A74"/>
    <w:rsid w:val="006C2192"/>
    <w:rsid w:val="006C21C5"/>
    <w:rsid w:val="006C28D3"/>
    <w:rsid w:val="006C291D"/>
    <w:rsid w:val="006C2CAD"/>
    <w:rsid w:val="006C2F78"/>
    <w:rsid w:val="006C3234"/>
    <w:rsid w:val="006C3297"/>
    <w:rsid w:val="006C3612"/>
    <w:rsid w:val="006C373A"/>
    <w:rsid w:val="006C39D4"/>
    <w:rsid w:val="006C3E6F"/>
    <w:rsid w:val="006C40C6"/>
    <w:rsid w:val="006C43CB"/>
    <w:rsid w:val="006C4459"/>
    <w:rsid w:val="006C4850"/>
    <w:rsid w:val="006C4855"/>
    <w:rsid w:val="006C4B4B"/>
    <w:rsid w:val="006C4C8E"/>
    <w:rsid w:val="006C56A2"/>
    <w:rsid w:val="006C6AF3"/>
    <w:rsid w:val="006C6FA4"/>
    <w:rsid w:val="006C76A0"/>
    <w:rsid w:val="006C7F93"/>
    <w:rsid w:val="006D07F5"/>
    <w:rsid w:val="006D0A3C"/>
    <w:rsid w:val="006D0E0D"/>
    <w:rsid w:val="006D15BE"/>
    <w:rsid w:val="006D1775"/>
    <w:rsid w:val="006D2119"/>
    <w:rsid w:val="006D2C8A"/>
    <w:rsid w:val="006D3334"/>
    <w:rsid w:val="006D349D"/>
    <w:rsid w:val="006D3D02"/>
    <w:rsid w:val="006D4B1C"/>
    <w:rsid w:val="006D4B60"/>
    <w:rsid w:val="006D54A3"/>
    <w:rsid w:val="006D5809"/>
    <w:rsid w:val="006D6441"/>
    <w:rsid w:val="006D68CC"/>
    <w:rsid w:val="006D6F82"/>
    <w:rsid w:val="006D7012"/>
    <w:rsid w:val="006D76E6"/>
    <w:rsid w:val="006D7A5D"/>
    <w:rsid w:val="006D7CD5"/>
    <w:rsid w:val="006E0276"/>
    <w:rsid w:val="006E04D9"/>
    <w:rsid w:val="006E05A6"/>
    <w:rsid w:val="006E16C4"/>
    <w:rsid w:val="006E1C6F"/>
    <w:rsid w:val="006E1D30"/>
    <w:rsid w:val="006E25B9"/>
    <w:rsid w:val="006E3178"/>
    <w:rsid w:val="006E33A4"/>
    <w:rsid w:val="006E39C5"/>
    <w:rsid w:val="006E3A39"/>
    <w:rsid w:val="006E401C"/>
    <w:rsid w:val="006E40A9"/>
    <w:rsid w:val="006E4117"/>
    <w:rsid w:val="006E47DF"/>
    <w:rsid w:val="006E4850"/>
    <w:rsid w:val="006E4A49"/>
    <w:rsid w:val="006E4A4A"/>
    <w:rsid w:val="006E4C26"/>
    <w:rsid w:val="006E4D34"/>
    <w:rsid w:val="006E4EC1"/>
    <w:rsid w:val="006E501B"/>
    <w:rsid w:val="006E5C21"/>
    <w:rsid w:val="006E660E"/>
    <w:rsid w:val="006E6741"/>
    <w:rsid w:val="006E68B1"/>
    <w:rsid w:val="006E6C53"/>
    <w:rsid w:val="006E705F"/>
    <w:rsid w:val="006E7599"/>
    <w:rsid w:val="006E7A1D"/>
    <w:rsid w:val="006F14CE"/>
    <w:rsid w:val="006F1891"/>
    <w:rsid w:val="006F1BDE"/>
    <w:rsid w:val="006F2169"/>
    <w:rsid w:val="006F223F"/>
    <w:rsid w:val="006F2721"/>
    <w:rsid w:val="006F30B8"/>
    <w:rsid w:val="006F3204"/>
    <w:rsid w:val="006F35CA"/>
    <w:rsid w:val="006F3708"/>
    <w:rsid w:val="006F3F4D"/>
    <w:rsid w:val="006F3FE2"/>
    <w:rsid w:val="006F4A49"/>
    <w:rsid w:val="006F5283"/>
    <w:rsid w:val="006F5B17"/>
    <w:rsid w:val="006F62A8"/>
    <w:rsid w:val="006F63E5"/>
    <w:rsid w:val="006F7DB5"/>
    <w:rsid w:val="007002A2"/>
    <w:rsid w:val="00700557"/>
    <w:rsid w:val="007005CE"/>
    <w:rsid w:val="00700DFB"/>
    <w:rsid w:val="007016C0"/>
    <w:rsid w:val="0070185B"/>
    <w:rsid w:val="00701D7C"/>
    <w:rsid w:val="00702C04"/>
    <w:rsid w:val="0070350B"/>
    <w:rsid w:val="00703582"/>
    <w:rsid w:val="007037C0"/>
    <w:rsid w:val="00703DC6"/>
    <w:rsid w:val="00704E4F"/>
    <w:rsid w:val="007056FA"/>
    <w:rsid w:val="00705902"/>
    <w:rsid w:val="00705D78"/>
    <w:rsid w:val="00705D9E"/>
    <w:rsid w:val="007067E0"/>
    <w:rsid w:val="00706BD7"/>
    <w:rsid w:val="00707232"/>
    <w:rsid w:val="007103D3"/>
    <w:rsid w:val="00711217"/>
    <w:rsid w:val="007114A4"/>
    <w:rsid w:val="00711529"/>
    <w:rsid w:val="007116DC"/>
    <w:rsid w:val="00711CAB"/>
    <w:rsid w:val="00711F48"/>
    <w:rsid w:val="00712998"/>
    <w:rsid w:val="00712CC8"/>
    <w:rsid w:val="00712F18"/>
    <w:rsid w:val="00712FBE"/>
    <w:rsid w:val="00713174"/>
    <w:rsid w:val="00713A12"/>
    <w:rsid w:val="00713F56"/>
    <w:rsid w:val="00714087"/>
    <w:rsid w:val="00714F0B"/>
    <w:rsid w:val="007150A2"/>
    <w:rsid w:val="00715761"/>
    <w:rsid w:val="007158AA"/>
    <w:rsid w:val="00715984"/>
    <w:rsid w:val="00715CC3"/>
    <w:rsid w:val="00720965"/>
    <w:rsid w:val="007212BF"/>
    <w:rsid w:val="00721EE7"/>
    <w:rsid w:val="007229EA"/>
    <w:rsid w:val="00723DCA"/>
    <w:rsid w:val="0072430D"/>
    <w:rsid w:val="00724CEB"/>
    <w:rsid w:val="00724E5C"/>
    <w:rsid w:val="0072502E"/>
    <w:rsid w:val="007259BF"/>
    <w:rsid w:val="00725AC3"/>
    <w:rsid w:val="00725DF7"/>
    <w:rsid w:val="00725F2C"/>
    <w:rsid w:val="0072648F"/>
    <w:rsid w:val="00726493"/>
    <w:rsid w:val="007266BE"/>
    <w:rsid w:val="00726FC3"/>
    <w:rsid w:val="007277A9"/>
    <w:rsid w:val="00727AFC"/>
    <w:rsid w:val="00727B16"/>
    <w:rsid w:val="007304D5"/>
    <w:rsid w:val="00730A18"/>
    <w:rsid w:val="00730B70"/>
    <w:rsid w:val="0073135F"/>
    <w:rsid w:val="007316F3"/>
    <w:rsid w:val="00731F86"/>
    <w:rsid w:val="007321DD"/>
    <w:rsid w:val="007329BC"/>
    <w:rsid w:val="00732F48"/>
    <w:rsid w:val="00733265"/>
    <w:rsid w:val="0073326D"/>
    <w:rsid w:val="007336C2"/>
    <w:rsid w:val="00734103"/>
    <w:rsid w:val="007341A4"/>
    <w:rsid w:val="007343E2"/>
    <w:rsid w:val="00735346"/>
    <w:rsid w:val="0073552F"/>
    <w:rsid w:val="0073564C"/>
    <w:rsid w:val="0073574B"/>
    <w:rsid w:val="007357A3"/>
    <w:rsid w:val="00735DD3"/>
    <w:rsid w:val="00736347"/>
    <w:rsid w:val="007365C9"/>
    <w:rsid w:val="00736B04"/>
    <w:rsid w:val="00736D51"/>
    <w:rsid w:val="00736FC8"/>
    <w:rsid w:val="007374B7"/>
    <w:rsid w:val="00737BD0"/>
    <w:rsid w:val="00737C36"/>
    <w:rsid w:val="00737C97"/>
    <w:rsid w:val="007401B1"/>
    <w:rsid w:val="0074034A"/>
    <w:rsid w:val="0074257E"/>
    <w:rsid w:val="0074289A"/>
    <w:rsid w:val="00742DC2"/>
    <w:rsid w:val="007430A0"/>
    <w:rsid w:val="007432BF"/>
    <w:rsid w:val="00743472"/>
    <w:rsid w:val="00744541"/>
    <w:rsid w:val="00745289"/>
    <w:rsid w:val="007459EF"/>
    <w:rsid w:val="00745E5A"/>
    <w:rsid w:val="00746027"/>
    <w:rsid w:val="007461E7"/>
    <w:rsid w:val="007468C5"/>
    <w:rsid w:val="00746B39"/>
    <w:rsid w:val="00746CEE"/>
    <w:rsid w:val="00746EC0"/>
    <w:rsid w:val="007472FD"/>
    <w:rsid w:val="00747E77"/>
    <w:rsid w:val="00747F63"/>
    <w:rsid w:val="00750120"/>
    <w:rsid w:val="00750431"/>
    <w:rsid w:val="0075054F"/>
    <w:rsid w:val="00750579"/>
    <w:rsid w:val="00750F2F"/>
    <w:rsid w:val="00751153"/>
    <w:rsid w:val="00751874"/>
    <w:rsid w:val="00751931"/>
    <w:rsid w:val="00752363"/>
    <w:rsid w:val="0075355F"/>
    <w:rsid w:val="0075397E"/>
    <w:rsid w:val="00753AFC"/>
    <w:rsid w:val="00753B7A"/>
    <w:rsid w:val="00754219"/>
    <w:rsid w:val="0075491F"/>
    <w:rsid w:val="00754B06"/>
    <w:rsid w:val="00754C37"/>
    <w:rsid w:val="00754F7D"/>
    <w:rsid w:val="00755174"/>
    <w:rsid w:val="007553B5"/>
    <w:rsid w:val="00755A6F"/>
    <w:rsid w:val="00755F7A"/>
    <w:rsid w:val="007560D4"/>
    <w:rsid w:val="0075611E"/>
    <w:rsid w:val="007564B9"/>
    <w:rsid w:val="007565BB"/>
    <w:rsid w:val="007568EC"/>
    <w:rsid w:val="00756BE6"/>
    <w:rsid w:val="00757325"/>
    <w:rsid w:val="007578B1"/>
    <w:rsid w:val="007578BE"/>
    <w:rsid w:val="00757E54"/>
    <w:rsid w:val="0076048E"/>
    <w:rsid w:val="00760886"/>
    <w:rsid w:val="00760B22"/>
    <w:rsid w:val="00760CE2"/>
    <w:rsid w:val="00761888"/>
    <w:rsid w:val="00761926"/>
    <w:rsid w:val="0076192A"/>
    <w:rsid w:val="00761930"/>
    <w:rsid w:val="0076240E"/>
    <w:rsid w:val="00762417"/>
    <w:rsid w:val="007627B7"/>
    <w:rsid w:val="007630A4"/>
    <w:rsid w:val="00763175"/>
    <w:rsid w:val="00763355"/>
    <w:rsid w:val="0076338E"/>
    <w:rsid w:val="0076345A"/>
    <w:rsid w:val="0076346F"/>
    <w:rsid w:val="00763540"/>
    <w:rsid w:val="00763648"/>
    <w:rsid w:val="00763C19"/>
    <w:rsid w:val="00763FE7"/>
    <w:rsid w:val="00764233"/>
    <w:rsid w:val="007647BA"/>
    <w:rsid w:val="00764DF9"/>
    <w:rsid w:val="00765576"/>
    <w:rsid w:val="007658BE"/>
    <w:rsid w:val="00766443"/>
    <w:rsid w:val="00766990"/>
    <w:rsid w:val="00766AD4"/>
    <w:rsid w:val="00766EC1"/>
    <w:rsid w:val="00767108"/>
    <w:rsid w:val="00770705"/>
    <w:rsid w:val="007709E3"/>
    <w:rsid w:val="00771016"/>
    <w:rsid w:val="007716F8"/>
    <w:rsid w:val="007723F2"/>
    <w:rsid w:val="00772533"/>
    <w:rsid w:val="007728A6"/>
    <w:rsid w:val="00772A75"/>
    <w:rsid w:val="00773110"/>
    <w:rsid w:val="00773306"/>
    <w:rsid w:val="00773689"/>
    <w:rsid w:val="007743E8"/>
    <w:rsid w:val="00774BE5"/>
    <w:rsid w:val="00774DAE"/>
    <w:rsid w:val="00774EE9"/>
    <w:rsid w:val="00774FC5"/>
    <w:rsid w:val="00775181"/>
    <w:rsid w:val="00775D47"/>
    <w:rsid w:val="0077623C"/>
    <w:rsid w:val="00780D95"/>
    <w:rsid w:val="00780E60"/>
    <w:rsid w:val="0078167D"/>
    <w:rsid w:val="00781A81"/>
    <w:rsid w:val="00781AAF"/>
    <w:rsid w:val="0078218A"/>
    <w:rsid w:val="00782A9B"/>
    <w:rsid w:val="00783234"/>
    <w:rsid w:val="007832EC"/>
    <w:rsid w:val="00783656"/>
    <w:rsid w:val="00783728"/>
    <w:rsid w:val="0078388F"/>
    <w:rsid w:val="00783D1A"/>
    <w:rsid w:val="00783D3D"/>
    <w:rsid w:val="00784139"/>
    <w:rsid w:val="0078418B"/>
    <w:rsid w:val="0078447E"/>
    <w:rsid w:val="00784662"/>
    <w:rsid w:val="0078491B"/>
    <w:rsid w:val="00784BFF"/>
    <w:rsid w:val="00784E36"/>
    <w:rsid w:val="0078556F"/>
    <w:rsid w:val="00785BB9"/>
    <w:rsid w:val="007861DE"/>
    <w:rsid w:val="007863F9"/>
    <w:rsid w:val="007864D9"/>
    <w:rsid w:val="00786D0B"/>
    <w:rsid w:val="00786E62"/>
    <w:rsid w:val="00787333"/>
    <w:rsid w:val="0078765E"/>
    <w:rsid w:val="00787B3D"/>
    <w:rsid w:val="007901E7"/>
    <w:rsid w:val="007904E8"/>
    <w:rsid w:val="007905E6"/>
    <w:rsid w:val="00790A23"/>
    <w:rsid w:val="0079192A"/>
    <w:rsid w:val="007919F8"/>
    <w:rsid w:val="00791C4A"/>
    <w:rsid w:val="00791D2A"/>
    <w:rsid w:val="00791F02"/>
    <w:rsid w:val="00792714"/>
    <w:rsid w:val="00792B4F"/>
    <w:rsid w:val="00792CA3"/>
    <w:rsid w:val="00793846"/>
    <w:rsid w:val="00793B11"/>
    <w:rsid w:val="007942E1"/>
    <w:rsid w:val="0079493A"/>
    <w:rsid w:val="00794AB5"/>
    <w:rsid w:val="00794B97"/>
    <w:rsid w:val="00794E3D"/>
    <w:rsid w:val="00795A65"/>
    <w:rsid w:val="00795BE1"/>
    <w:rsid w:val="00795C0F"/>
    <w:rsid w:val="00796319"/>
    <w:rsid w:val="007979C4"/>
    <w:rsid w:val="00797C9A"/>
    <w:rsid w:val="007A027A"/>
    <w:rsid w:val="007A0B40"/>
    <w:rsid w:val="007A1755"/>
    <w:rsid w:val="007A1A3A"/>
    <w:rsid w:val="007A1D23"/>
    <w:rsid w:val="007A2CD3"/>
    <w:rsid w:val="007A2F32"/>
    <w:rsid w:val="007A4186"/>
    <w:rsid w:val="007A44FA"/>
    <w:rsid w:val="007A4560"/>
    <w:rsid w:val="007A5659"/>
    <w:rsid w:val="007A5F26"/>
    <w:rsid w:val="007A6854"/>
    <w:rsid w:val="007A6A17"/>
    <w:rsid w:val="007A6D05"/>
    <w:rsid w:val="007A6D5E"/>
    <w:rsid w:val="007A7737"/>
    <w:rsid w:val="007A7999"/>
    <w:rsid w:val="007A7BD9"/>
    <w:rsid w:val="007B0426"/>
    <w:rsid w:val="007B0790"/>
    <w:rsid w:val="007B0CE8"/>
    <w:rsid w:val="007B12EC"/>
    <w:rsid w:val="007B13B0"/>
    <w:rsid w:val="007B13FE"/>
    <w:rsid w:val="007B2A0E"/>
    <w:rsid w:val="007B2FB6"/>
    <w:rsid w:val="007B311D"/>
    <w:rsid w:val="007B3538"/>
    <w:rsid w:val="007B48D3"/>
    <w:rsid w:val="007B4D01"/>
    <w:rsid w:val="007B55B2"/>
    <w:rsid w:val="007B5B54"/>
    <w:rsid w:val="007B650E"/>
    <w:rsid w:val="007B6D2F"/>
    <w:rsid w:val="007B6ED4"/>
    <w:rsid w:val="007B6F3E"/>
    <w:rsid w:val="007B75E1"/>
    <w:rsid w:val="007C008A"/>
    <w:rsid w:val="007C0260"/>
    <w:rsid w:val="007C1948"/>
    <w:rsid w:val="007C19EF"/>
    <w:rsid w:val="007C1A60"/>
    <w:rsid w:val="007C1A76"/>
    <w:rsid w:val="007C1D2F"/>
    <w:rsid w:val="007C221D"/>
    <w:rsid w:val="007C27B6"/>
    <w:rsid w:val="007C2CD1"/>
    <w:rsid w:val="007C342F"/>
    <w:rsid w:val="007C3FA7"/>
    <w:rsid w:val="007C46AC"/>
    <w:rsid w:val="007C48CF"/>
    <w:rsid w:val="007C4C39"/>
    <w:rsid w:val="007C5758"/>
    <w:rsid w:val="007C5810"/>
    <w:rsid w:val="007C5887"/>
    <w:rsid w:val="007C588C"/>
    <w:rsid w:val="007C5B69"/>
    <w:rsid w:val="007C670D"/>
    <w:rsid w:val="007C734B"/>
    <w:rsid w:val="007C739A"/>
    <w:rsid w:val="007C747F"/>
    <w:rsid w:val="007D03E8"/>
    <w:rsid w:val="007D14E4"/>
    <w:rsid w:val="007D2A3C"/>
    <w:rsid w:val="007D2AA2"/>
    <w:rsid w:val="007D30B7"/>
    <w:rsid w:val="007D31FF"/>
    <w:rsid w:val="007D352C"/>
    <w:rsid w:val="007D3644"/>
    <w:rsid w:val="007D3E99"/>
    <w:rsid w:val="007D42BF"/>
    <w:rsid w:val="007D43A6"/>
    <w:rsid w:val="007D4CA9"/>
    <w:rsid w:val="007D4D67"/>
    <w:rsid w:val="007D61D2"/>
    <w:rsid w:val="007D6766"/>
    <w:rsid w:val="007D6EC2"/>
    <w:rsid w:val="007D7231"/>
    <w:rsid w:val="007E08F5"/>
    <w:rsid w:val="007E0F81"/>
    <w:rsid w:val="007E10C6"/>
    <w:rsid w:val="007E128F"/>
    <w:rsid w:val="007E1908"/>
    <w:rsid w:val="007E1B61"/>
    <w:rsid w:val="007E2242"/>
    <w:rsid w:val="007E25F8"/>
    <w:rsid w:val="007E298B"/>
    <w:rsid w:val="007E2F21"/>
    <w:rsid w:val="007E34D7"/>
    <w:rsid w:val="007E354A"/>
    <w:rsid w:val="007E493B"/>
    <w:rsid w:val="007E508C"/>
    <w:rsid w:val="007E5D52"/>
    <w:rsid w:val="007E61C9"/>
    <w:rsid w:val="007E64C7"/>
    <w:rsid w:val="007E66AB"/>
    <w:rsid w:val="007E70D6"/>
    <w:rsid w:val="007E74C6"/>
    <w:rsid w:val="007E7DEE"/>
    <w:rsid w:val="007F0310"/>
    <w:rsid w:val="007F0CCB"/>
    <w:rsid w:val="007F0E4F"/>
    <w:rsid w:val="007F0EB4"/>
    <w:rsid w:val="007F0FD9"/>
    <w:rsid w:val="007F1500"/>
    <w:rsid w:val="007F151A"/>
    <w:rsid w:val="007F197D"/>
    <w:rsid w:val="007F2192"/>
    <w:rsid w:val="007F29D2"/>
    <w:rsid w:val="007F2A5C"/>
    <w:rsid w:val="007F2AD7"/>
    <w:rsid w:val="007F2CA6"/>
    <w:rsid w:val="007F3574"/>
    <w:rsid w:val="007F360B"/>
    <w:rsid w:val="007F377A"/>
    <w:rsid w:val="007F3B0A"/>
    <w:rsid w:val="007F3C19"/>
    <w:rsid w:val="007F3CDA"/>
    <w:rsid w:val="007F40A4"/>
    <w:rsid w:val="007F40DA"/>
    <w:rsid w:val="007F456A"/>
    <w:rsid w:val="007F45CB"/>
    <w:rsid w:val="007F5333"/>
    <w:rsid w:val="007F5353"/>
    <w:rsid w:val="007F5ED2"/>
    <w:rsid w:val="007F64D9"/>
    <w:rsid w:val="007F7AF6"/>
    <w:rsid w:val="007F7D30"/>
    <w:rsid w:val="00800ABA"/>
    <w:rsid w:val="00801BBD"/>
    <w:rsid w:val="00801D9D"/>
    <w:rsid w:val="00801DF4"/>
    <w:rsid w:val="008022A4"/>
    <w:rsid w:val="00802313"/>
    <w:rsid w:val="008024F2"/>
    <w:rsid w:val="00803160"/>
    <w:rsid w:val="0080334F"/>
    <w:rsid w:val="00803644"/>
    <w:rsid w:val="00804C13"/>
    <w:rsid w:val="00805200"/>
    <w:rsid w:val="0080533F"/>
    <w:rsid w:val="00805427"/>
    <w:rsid w:val="0080560B"/>
    <w:rsid w:val="008056C2"/>
    <w:rsid w:val="00805934"/>
    <w:rsid w:val="00805D30"/>
    <w:rsid w:val="008065BC"/>
    <w:rsid w:val="008067EE"/>
    <w:rsid w:val="00806DC7"/>
    <w:rsid w:val="008071E4"/>
    <w:rsid w:val="008071E8"/>
    <w:rsid w:val="008073AA"/>
    <w:rsid w:val="00807406"/>
    <w:rsid w:val="008101A6"/>
    <w:rsid w:val="00810838"/>
    <w:rsid w:val="00810A1A"/>
    <w:rsid w:val="00810E2A"/>
    <w:rsid w:val="00811244"/>
    <w:rsid w:val="008114F1"/>
    <w:rsid w:val="0081164A"/>
    <w:rsid w:val="0081257D"/>
    <w:rsid w:val="00812CF2"/>
    <w:rsid w:val="00812FDA"/>
    <w:rsid w:val="00813276"/>
    <w:rsid w:val="008133B2"/>
    <w:rsid w:val="0081364D"/>
    <w:rsid w:val="00813963"/>
    <w:rsid w:val="00813B84"/>
    <w:rsid w:val="00814538"/>
    <w:rsid w:val="008152D1"/>
    <w:rsid w:val="0081549A"/>
    <w:rsid w:val="008160CB"/>
    <w:rsid w:val="00816491"/>
    <w:rsid w:val="008165A6"/>
    <w:rsid w:val="008169EF"/>
    <w:rsid w:val="00816C0E"/>
    <w:rsid w:val="00817F31"/>
    <w:rsid w:val="00817FBF"/>
    <w:rsid w:val="0082161B"/>
    <w:rsid w:val="00821AC0"/>
    <w:rsid w:val="00821CBF"/>
    <w:rsid w:val="00822957"/>
    <w:rsid w:val="00822A83"/>
    <w:rsid w:val="00822E66"/>
    <w:rsid w:val="008230C6"/>
    <w:rsid w:val="0082326E"/>
    <w:rsid w:val="0082434F"/>
    <w:rsid w:val="0082468F"/>
    <w:rsid w:val="0082484F"/>
    <w:rsid w:val="00824A85"/>
    <w:rsid w:val="00824E0C"/>
    <w:rsid w:val="00825153"/>
    <w:rsid w:val="00825734"/>
    <w:rsid w:val="008257CC"/>
    <w:rsid w:val="008258A0"/>
    <w:rsid w:val="00825E6E"/>
    <w:rsid w:val="00826635"/>
    <w:rsid w:val="00826769"/>
    <w:rsid w:val="0082684C"/>
    <w:rsid w:val="00826F39"/>
    <w:rsid w:val="00826FDE"/>
    <w:rsid w:val="008275C2"/>
    <w:rsid w:val="008302D4"/>
    <w:rsid w:val="008306EC"/>
    <w:rsid w:val="00830B62"/>
    <w:rsid w:val="00830DA1"/>
    <w:rsid w:val="00830F0C"/>
    <w:rsid w:val="00830F55"/>
    <w:rsid w:val="00830FA7"/>
    <w:rsid w:val="00830FB4"/>
    <w:rsid w:val="008313B7"/>
    <w:rsid w:val="0083216C"/>
    <w:rsid w:val="00832496"/>
    <w:rsid w:val="00832B21"/>
    <w:rsid w:val="00832C04"/>
    <w:rsid w:val="00832CE1"/>
    <w:rsid w:val="008330EA"/>
    <w:rsid w:val="008335F3"/>
    <w:rsid w:val="008338B4"/>
    <w:rsid w:val="00833D1D"/>
    <w:rsid w:val="00833EB7"/>
    <w:rsid w:val="008340F3"/>
    <w:rsid w:val="00834305"/>
    <w:rsid w:val="008344C9"/>
    <w:rsid w:val="008348B0"/>
    <w:rsid w:val="00834F9F"/>
    <w:rsid w:val="008352A5"/>
    <w:rsid w:val="008367C7"/>
    <w:rsid w:val="00836B4A"/>
    <w:rsid w:val="00837030"/>
    <w:rsid w:val="008370E3"/>
    <w:rsid w:val="008373BA"/>
    <w:rsid w:val="00837A2D"/>
    <w:rsid w:val="00837E40"/>
    <w:rsid w:val="00840102"/>
    <w:rsid w:val="008403F2"/>
    <w:rsid w:val="008412E2"/>
    <w:rsid w:val="00842AB8"/>
    <w:rsid w:val="0084324D"/>
    <w:rsid w:val="0084350C"/>
    <w:rsid w:val="00843849"/>
    <w:rsid w:val="008438E5"/>
    <w:rsid w:val="00843FDB"/>
    <w:rsid w:val="00844315"/>
    <w:rsid w:val="00844394"/>
    <w:rsid w:val="00845281"/>
    <w:rsid w:val="008453A0"/>
    <w:rsid w:val="008456E4"/>
    <w:rsid w:val="00845B28"/>
    <w:rsid w:val="00845C46"/>
    <w:rsid w:val="008467A4"/>
    <w:rsid w:val="008468AA"/>
    <w:rsid w:val="008468D2"/>
    <w:rsid w:val="00846931"/>
    <w:rsid w:val="00846A2F"/>
    <w:rsid w:val="0085031B"/>
    <w:rsid w:val="00850DFD"/>
    <w:rsid w:val="00850FF0"/>
    <w:rsid w:val="00851D36"/>
    <w:rsid w:val="00852F0C"/>
    <w:rsid w:val="00853E59"/>
    <w:rsid w:val="0085474B"/>
    <w:rsid w:val="0085488D"/>
    <w:rsid w:val="008549B8"/>
    <w:rsid w:val="00854D75"/>
    <w:rsid w:val="0085532D"/>
    <w:rsid w:val="00855A5D"/>
    <w:rsid w:val="00856B6D"/>
    <w:rsid w:val="00860220"/>
    <w:rsid w:val="00860B6F"/>
    <w:rsid w:val="00861D16"/>
    <w:rsid w:val="0086212A"/>
    <w:rsid w:val="00862344"/>
    <w:rsid w:val="008628E0"/>
    <w:rsid w:val="00862E2E"/>
    <w:rsid w:val="00863004"/>
    <w:rsid w:val="008638B0"/>
    <w:rsid w:val="00863AE9"/>
    <w:rsid w:val="00863BA3"/>
    <w:rsid w:val="00864045"/>
    <w:rsid w:val="0086487C"/>
    <w:rsid w:val="00864A55"/>
    <w:rsid w:val="00864DD4"/>
    <w:rsid w:val="0086543A"/>
    <w:rsid w:val="008655DE"/>
    <w:rsid w:val="008658DC"/>
    <w:rsid w:val="0086595C"/>
    <w:rsid w:val="0086602F"/>
    <w:rsid w:val="00866721"/>
    <w:rsid w:val="00866855"/>
    <w:rsid w:val="00866BDD"/>
    <w:rsid w:val="0086738D"/>
    <w:rsid w:val="00867625"/>
    <w:rsid w:val="008703B4"/>
    <w:rsid w:val="008723FF"/>
    <w:rsid w:val="00872452"/>
    <w:rsid w:val="00872D6B"/>
    <w:rsid w:val="00872F21"/>
    <w:rsid w:val="00873233"/>
    <w:rsid w:val="00873251"/>
    <w:rsid w:val="00873451"/>
    <w:rsid w:val="00873E97"/>
    <w:rsid w:val="00873EAA"/>
    <w:rsid w:val="008744C3"/>
    <w:rsid w:val="00874527"/>
    <w:rsid w:val="00874C46"/>
    <w:rsid w:val="00875445"/>
    <w:rsid w:val="00875783"/>
    <w:rsid w:val="0087583E"/>
    <w:rsid w:val="00877CF8"/>
    <w:rsid w:val="0088081F"/>
    <w:rsid w:val="00880C1D"/>
    <w:rsid w:val="00880E22"/>
    <w:rsid w:val="00880E39"/>
    <w:rsid w:val="00880ECC"/>
    <w:rsid w:val="00881249"/>
    <w:rsid w:val="0088136C"/>
    <w:rsid w:val="00881F96"/>
    <w:rsid w:val="00882192"/>
    <w:rsid w:val="00882312"/>
    <w:rsid w:val="00882ABC"/>
    <w:rsid w:val="00882EE6"/>
    <w:rsid w:val="0088308D"/>
    <w:rsid w:val="00883327"/>
    <w:rsid w:val="00883403"/>
    <w:rsid w:val="008839F4"/>
    <w:rsid w:val="00883CFC"/>
    <w:rsid w:val="00883F5A"/>
    <w:rsid w:val="00884050"/>
    <w:rsid w:val="00884655"/>
    <w:rsid w:val="00884ABB"/>
    <w:rsid w:val="00884F20"/>
    <w:rsid w:val="0088515A"/>
    <w:rsid w:val="008853F3"/>
    <w:rsid w:val="00885A1C"/>
    <w:rsid w:val="00885D66"/>
    <w:rsid w:val="00885FDD"/>
    <w:rsid w:val="0088603D"/>
    <w:rsid w:val="00886200"/>
    <w:rsid w:val="008863C0"/>
    <w:rsid w:val="0088674E"/>
    <w:rsid w:val="00886A89"/>
    <w:rsid w:val="00886AD7"/>
    <w:rsid w:val="00886CB7"/>
    <w:rsid w:val="00886F52"/>
    <w:rsid w:val="00887290"/>
    <w:rsid w:val="00887934"/>
    <w:rsid w:val="008879F6"/>
    <w:rsid w:val="00887DF4"/>
    <w:rsid w:val="00887E8C"/>
    <w:rsid w:val="00890417"/>
    <w:rsid w:val="008906F3"/>
    <w:rsid w:val="00890A05"/>
    <w:rsid w:val="00891E4A"/>
    <w:rsid w:val="0089201F"/>
    <w:rsid w:val="0089221B"/>
    <w:rsid w:val="00892338"/>
    <w:rsid w:val="00892E45"/>
    <w:rsid w:val="00893732"/>
    <w:rsid w:val="00893B6A"/>
    <w:rsid w:val="00893FEC"/>
    <w:rsid w:val="008942EF"/>
    <w:rsid w:val="008946DC"/>
    <w:rsid w:val="0089551C"/>
    <w:rsid w:val="00895AD6"/>
    <w:rsid w:val="00895B69"/>
    <w:rsid w:val="00895F53"/>
    <w:rsid w:val="00895FD8"/>
    <w:rsid w:val="008964CB"/>
    <w:rsid w:val="008970F9"/>
    <w:rsid w:val="0089772E"/>
    <w:rsid w:val="00897C6C"/>
    <w:rsid w:val="00897CEB"/>
    <w:rsid w:val="008A07CF"/>
    <w:rsid w:val="008A10AE"/>
    <w:rsid w:val="008A10E4"/>
    <w:rsid w:val="008A10F0"/>
    <w:rsid w:val="008A1CAE"/>
    <w:rsid w:val="008A2A61"/>
    <w:rsid w:val="008A2AC7"/>
    <w:rsid w:val="008A3677"/>
    <w:rsid w:val="008A3A05"/>
    <w:rsid w:val="008A3CCB"/>
    <w:rsid w:val="008A4180"/>
    <w:rsid w:val="008A4486"/>
    <w:rsid w:val="008A456B"/>
    <w:rsid w:val="008A4A90"/>
    <w:rsid w:val="008A532D"/>
    <w:rsid w:val="008A56B5"/>
    <w:rsid w:val="008A5AF1"/>
    <w:rsid w:val="008A6E7E"/>
    <w:rsid w:val="008A7689"/>
    <w:rsid w:val="008B046A"/>
    <w:rsid w:val="008B058C"/>
    <w:rsid w:val="008B1722"/>
    <w:rsid w:val="008B1E12"/>
    <w:rsid w:val="008B23AE"/>
    <w:rsid w:val="008B2E7B"/>
    <w:rsid w:val="008B2EA2"/>
    <w:rsid w:val="008B3C44"/>
    <w:rsid w:val="008B3F48"/>
    <w:rsid w:val="008B40D5"/>
    <w:rsid w:val="008B4459"/>
    <w:rsid w:val="008B48B6"/>
    <w:rsid w:val="008B4FBD"/>
    <w:rsid w:val="008B5225"/>
    <w:rsid w:val="008B582C"/>
    <w:rsid w:val="008B58F7"/>
    <w:rsid w:val="008B62D6"/>
    <w:rsid w:val="008B6485"/>
    <w:rsid w:val="008B67E7"/>
    <w:rsid w:val="008B71D3"/>
    <w:rsid w:val="008B74FB"/>
    <w:rsid w:val="008B7569"/>
    <w:rsid w:val="008B7ABB"/>
    <w:rsid w:val="008B7CE9"/>
    <w:rsid w:val="008B7DBC"/>
    <w:rsid w:val="008B7DEB"/>
    <w:rsid w:val="008B7E32"/>
    <w:rsid w:val="008B7F6C"/>
    <w:rsid w:val="008B7F9F"/>
    <w:rsid w:val="008C06D1"/>
    <w:rsid w:val="008C0A74"/>
    <w:rsid w:val="008C124B"/>
    <w:rsid w:val="008C1476"/>
    <w:rsid w:val="008C1C3D"/>
    <w:rsid w:val="008C1C4B"/>
    <w:rsid w:val="008C1FD2"/>
    <w:rsid w:val="008C22EA"/>
    <w:rsid w:val="008C2588"/>
    <w:rsid w:val="008C2969"/>
    <w:rsid w:val="008C32F8"/>
    <w:rsid w:val="008C42D5"/>
    <w:rsid w:val="008C45FB"/>
    <w:rsid w:val="008C49FF"/>
    <w:rsid w:val="008C5775"/>
    <w:rsid w:val="008C5EBF"/>
    <w:rsid w:val="008C610B"/>
    <w:rsid w:val="008C62B2"/>
    <w:rsid w:val="008C6CCA"/>
    <w:rsid w:val="008C6E7E"/>
    <w:rsid w:val="008C6FBC"/>
    <w:rsid w:val="008C7566"/>
    <w:rsid w:val="008C79CA"/>
    <w:rsid w:val="008D0185"/>
    <w:rsid w:val="008D0552"/>
    <w:rsid w:val="008D069F"/>
    <w:rsid w:val="008D100F"/>
    <w:rsid w:val="008D120A"/>
    <w:rsid w:val="008D193B"/>
    <w:rsid w:val="008D29CB"/>
    <w:rsid w:val="008D29DB"/>
    <w:rsid w:val="008D2E28"/>
    <w:rsid w:val="008D2EA4"/>
    <w:rsid w:val="008D330F"/>
    <w:rsid w:val="008D4165"/>
    <w:rsid w:val="008D4E54"/>
    <w:rsid w:val="008D54A5"/>
    <w:rsid w:val="008D59B8"/>
    <w:rsid w:val="008D5B97"/>
    <w:rsid w:val="008D6567"/>
    <w:rsid w:val="008D6F94"/>
    <w:rsid w:val="008D6FA8"/>
    <w:rsid w:val="008D7B70"/>
    <w:rsid w:val="008D7C73"/>
    <w:rsid w:val="008D7F60"/>
    <w:rsid w:val="008E0110"/>
    <w:rsid w:val="008E082B"/>
    <w:rsid w:val="008E0B6A"/>
    <w:rsid w:val="008E0CF0"/>
    <w:rsid w:val="008E15AF"/>
    <w:rsid w:val="008E162C"/>
    <w:rsid w:val="008E17C7"/>
    <w:rsid w:val="008E1CC2"/>
    <w:rsid w:val="008E1E03"/>
    <w:rsid w:val="008E1E49"/>
    <w:rsid w:val="008E2140"/>
    <w:rsid w:val="008E2522"/>
    <w:rsid w:val="008E2C20"/>
    <w:rsid w:val="008E2CC1"/>
    <w:rsid w:val="008E3E77"/>
    <w:rsid w:val="008E4471"/>
    <w:rsid w:val="008E462A"/>
    <w:rsid w:val="008E4B26"/>
    <w:rsid w:val="008E4D36"/>
    <w:rsid w:val="008E5479"/>
    <w:rsid w:val="008E6A20"/>
    <w:rsid w:val="008E6B66"/>
    <w:rsid w:val="008E6D0E"/>
    <w:rsid w:val="008E7AE5"/>
    <w:rsid w:val="008F0952"/>
    <w:rsid w:val="008F16F0"/>
    <w:rsid w:val="008F1709"/>
    <w:rsid w:val="008F1A2B"/>
    <w:rsid w:val="008F1AAE"/>
    <w:rsid w:val="008F1D3C"/>
    <w:rsid w:val="008F2097"/>
    <w:rsid w:val="008F2B54"/>
    <w:rsid w:val="008F2C68"/>
    <w:rsid w:val="008F2FFC"/>
    <w:rsid w:val="008F34F3"/>
    <w:rsid w:val="008F377F"/>
    <w:rsid w:val="008F3D81"/>
    <w:rsid w:val="008F3DCE"/>
    <w:rsid w:val="008F47A2"/>
    <w:rsid w:val="008F55E7"/>
    <w:rsid w:val="008F64DA"/>
    <w:rsid w:val="008F7C82"/>
    <w:rsid w:val="00900248"/>
    <w:rsid w:val="00900E7D"/>
    <w:rsid w:val="00902F6C"/>
    <w:rsid w:val="0090300B"/>
    <w:rsid w:val="0090362D"/>
    <w:rsid w:val="00904F14"/>
    <w:rsid w:val="00905468"/>
    <w:rsid w:val="00905903"/>
    <w:rsid w:val="00905A46"/>
    <w:rsid w:val="00906A4D"/>
    <w:rsid w:val="0090714F"/>
    <w:rsid w:val="00907627"/>
    <w:rsid w:val="00907C7D"/>
    <w:rsid w:val="00910435"/>
    <w:rsid w:val="0091099E"/>
    <w:rsid w:val="00910B05"/>
    <w:rsid w:val="00910E8B"/>
    <w:rsid w:val="009111C2"/>
    <w:rsid w:val="0091140A"/>
    <w:rsid w:val="009129D1"/>
    <w:rsid w:val="00912F96"/>
    <w:rsid w:val="0091368B"/>
    <w:rsid w:val="0091376F"/>
    <w:rsid w:val="00913C6B"/>
    <w:rsid w:val="00914A90"/>
    <w:rsid w:val="00914E9C"/>
    <w:rsid w:val="00916513"/>
    <w:rsid w:val="0091666E"/>
    <w:rsid w:val="00917444"/>
    <w:rsid w:val="00917A7F"/>
    <w:rsid w:val="00920100"/>
    <w:rsid w:val="0092018D"/>
    <w:rsid w:val="009202F9"/>
    <w:rsid w:val="009203D6"/>
    <w:rsid w:val="0092042D"/>
    <w:rsid w:val="00920504"/>
    <w:rsid w:val="0092056F"/>
    <w:rsid w:val="009207E4"/>
    <w:rsid w:val="00920E83"/>
    <w:rsid w:val="00921252"/>
    <w:rsid w:val="0092244E"/>
    <w:rsid w:val="00922A8A"/>
    <w:rsid w:val="0092331B"/>
    <w:rsid w:val="009233F0"/>
    <w:rsid w:val="00923986"/>
    <w:rsid w:val="00923D24"/>
    <w:rsid w:val="00924074"/>
    <w:rsid w:val="009241C1"/>
    <w:rsid w:val="00924987"/>
    <w:rsid w:val="00924C0E"/>
    <w:rsid w:val="00924DE3"/>
    <w:rsid w:val="00925442"/>
    <w:rsid w:val="009262A0"/>
    <w:rsid w:val="00926756"/>
    <w:rsid w:val="00927183"/>
    <w:rsid w:val="00927E9D"/>
    <w:rsid w:val="0093035B"/>
    <w:rsid w:val="009303B3"/>
    <w:rsid w:val="009305F6"/>
    <w:rsid w:val="009306FD"/>
    <w:rsid w:val="009307CB"/>
    <w:rsid w:val="00930FB8"/>
    <w:rsid w:val="009310E6"/>
    <w:rsid w:val="009313C7"/>
    <w:rsid w:val="00931D01"/>
    <w:rsid w:val="00932933"/>
    <w:rsid w:val="009329F5"/>
    <w:rsid w:val="00932A57"/>
    <w:rsid w:val="00932B7E"/>
    <w:rsid w:val="00932FF8"/>
    <w:rsid w:val="00933C35"/>
    <w:rsid w:val="00934084"/>
    <w:rsid w:val="009340E6"/>
    <w:rsid w:val="0093442F"/>
    <w:rsid w:val="00935336"/>
    <w:rsid w:val="00935579"/>
    <w:rsid w:val="0093632B"/>
    <w:rsid w:val="009363F9"/>
    <w:rsid w:val="00936574"/>
    <w:rsid w:val="00936608"/>
    <w:rsid w:val="009367B0"/>
    <w:rsid w:val="00936BA0"/>
    <w:rsid w:val="00937317"/>
    <w:rsid w:val="00937389"/>
    <w:rsid w:val="009376F5"/>
    <w:rsid w:val="00937B4C"/>
    <w:rsid w:val="00937BDC"/>
    <w:rsid w:val="00937C2F"/>
    <w:rsid w:val="00937FD4"/>
    <w:rsid w:val="00940089"/>
    <w:rsid w:val="00940618"/>
    <w:rsid w:val="00940B42"/>
    <w:rsid w:val="0094108F"/>
    <w:rsid w:val="009423BF"/>
    <w:rsid w:val="0094317A"/>
    <w:rsid w:val="00943A9F"/>
    <w:rsid w:val="00943E87"/>
    <w:rsid w:val="00943F1D"/>
    <w:rsid w:val="00944422"/>
    <w:rsid w:val="00944BA7"/>
    <w:rsid w:val="00944C48"/>
    <w:rsid w:val="00944F46"/>
    <w:rsid w:val="0094513C"/>
    <w:rsid w:val="009459B2"/>
    <w:rsid w:val="00946B80"/>
    <w:rsid w:val="00946F32"/>
    <w:rsid w:val="009473E3"/>
    <w:rsid w:val="00947C4C"/>
    <w:rsid w:val="00950234"/>
    <w:rsid w:val="0095077D"/>
    <w:rsid w:val="009511D3"/>
    <w:rsid w:val="00951512"/>
    <w:rsid w:val="009516C3"/>
    <w:rsid w:val="009516E6"/>
    <w:rsid w:val="0095224E"/>
    <w:rsid w:val="00952262"/>
    <w:rsid w:val="0095248D"/>
    <w:rsid w:val="00952D9D"/>
    <w:rsid w:val="00953650"/>
    <w:rsid w:val="00954399"/>
    <w:rsid w:val="00954489"/>
    <w:rsid w:val="0095474F"/>
    <w:rsid w:val="0095486C"/>
    <w:rsid w:val="009549CC"/>
    <w:rsid w:val="00955661"/>
    <w:rsid w:val="009557E7"/>
    <w:rsid w:val="00955925"/>
    <w:rsid w:val="00955995"/>
    <w:rsid w:val="009566D9"/>
    <w:rsid w:val="009568B8"/>
    <w:rsid w:val="00956E8B"/>
    <w:rsid w:val="009570F2"/>
    <w:rsid w:val="009575BD"/>
    <w:rsid w:val="00957795"/>
    <w:rsid w:val="00957F5B"/>
    <w:rsid w:val="009601F1"/>
    <w:rsid w:val="00960601"/>
    <w:rsid w:val="00960802"/>
    <w:rsid w:val="00961252"/>
    <w:rsid w:val="009616DA"/>
    <w:rsid w:val="00961EFC"/>
    <w:rsid w:val="00961F2D"/>
    <w:rsid w:val="00962147"/>
    <w:rsid w:val="00962395"/>
    <w:rsid w:val="009626DA"/>
    <w:rsid w:val="00963277"/>
    <w:rsid w:val="009637CC"/>
    <w:rsid w:val="009637D0"/>
    <w:rsid w:val="009641DA"/>
    <w:rsid w:val="009644F2"/>
    <w:rsid w:val="00964CDB"/>
    <w:rsid w:val="00965200"/>
    <w:rsid w:val="00965304"/>
    <w:rsid w:val="00965662"/>
    <w:rsid w:val="009667B1"/>
    <w:rsid w:val="00966BFA"/>
    <w:rsid w:val="00966C2B"/>
    <w:rsid w:val="00966D3B"/>
    <w:rsid w:val="00967145"/>
    <w:rsid w:val="0096774A"/>
    <w:rsid w:val="00970116"/>
    <w:rsid w:val="0097130C"/>
    <w:rsid w:val="00971821"/>
    <w:rsid w:val="00971AE4"/>
    <w:rsid w:val="00972F72"/>
    <w:rsid w:val="00973389"/>
    <w:rsid w:val="00973DCF"/>
    <w:rsid w:val="009743A8"/>
    <w:rsid w:val="0097476E"/>
    <w:rsid w:val="009757FC"/>
    <w:rsid w:val="009758ED"/>
    <w:rsid w:val="00975915"/>
    <w:rsid w:val="00975FCB"/>
    <w:rsid w:val="009761A7"/>
    <w:rsid w:val="0097656F"/>
    <w:rsid w:val="0097676E"/>
    <w:rsid w:val="0097677A"/>
    <w:rsid w:val="00977552"/>
    <w:rsid w:val="00980C99"/>
    <w:rsid w:val="009814AC"/>
    <w:rsid w:val="00981B65"/>
    <w:rsid w:val="00981BFD"/>
    <w:rsid w:val="0098203C"/>
    <w:rsid w:val="00982359"/>
    <w:rsid w:val="009823D2"/>
    <w:rsid w:val="009823D3"/>
    <w:rsid w:val="0098286B"/>
    <w:rsid w:val="00982ADD"/>
    <w:rsid w:val="00983406"/>
    <w:rsid w:val="00983A86"/>
    <w:rsid w:val="00983EA4"/>
    <w:rsid w:val="00984B9B"/>
    <w:rsid w:val="00985412"/>
    <w:rsid w:val="00985E6A"/>
    <w:rsid w:val="00985E82"/>
    <w:rsid w:val="00986100"/>
    <w:rsid w:val="00986573"/>
    <w:rsid w:val="00986932"/>
    <w:rsid w:val="00986ACC"/>
    <w:rsid w:val="00987388"/>
    <w:rsid w:val="009877E9"/>
    <w:rsid w:val="00987A65"/>
    <w:rsid w:val="00987ACE"/>
    <w:rsid w:val="00987CB5"/>
    <w:rsid w:val="00990445"/>
    <w:rsid w:val="00990869"/>
    <w:rsid w:val="00990B7C"/>
    <w:rsid w:val="009911BC"/>
    <w:rsid w:val="00991CC8"/>
    <w:rsid w:val="00992164"/>
    <w:rsid w:val="00992397"/>
    <w:rsid w:val="00992D29"/>
    <w:rsid w:val="00993A57"/>
    <w:rsid w:val="00993BC5"/>
    <w:rsid w:val="00993DEE"/>
    <w:rsid w:val="00994795"/>
    <w:rsid w:val="00995044"/>
    <w:rsid w:val="009952CA"/>
    <w:rsid w:val="0099626F"/>
    <w:rsid w:val="009967A0"/>
    <w:rsid w:val="00996C26"/>
    <w:rsid w:val="00996CA6"/>
    <w:rsid w:val="0099747E"/>
    <w:rsid w:val="0099749F"/>
    <w:rsid w:val="009A0441"/>
    <w:rsid w:val="009A0F06"/>
    <w:rsid w:val="009A264B"/>
    <w:rsid w:val="009A339F"/>
    <w:rsid w:val="009A33F2"/>
    <w:rsid w:val="009A3A88"/>
    <w:rsid w:val="009A4AA2"/>
    <w:rsid w:val="009A54EC"/>
    <w:rsid w:val="009A5EB3"/>
    <w:rsid w:val="009A6DBB"/>
    <w:rsid w:val="009A74C5"/>
    <w:rsid w:val="009A7A9C"/>
    <w:rsid w:val="009B035C"/>
    <w:rsid w:val="009B1DE9"/>
    <w:rsid w:val="009B2070"/>
    <w:rsid w:val="009B25FE"/>
    <w:rsid w:val="009B2618"/>
    <w:rsid w:val="009B30EF"/>
    <w:rsid w:val="009B37BF"/>
    <w:rsid w:val="009B3D28"/>
    <w:rsid w:val="009B4086"/>
    <w:rsid w:val="009B45FF"/>
    <w:rsid w:val="009B46E2"/>
    <w:rsid w:val="009B4DFB"/>
    <w:rsid w:val="009B50EA"/>
    <w:rsid w:val="009B51CA"/>
    <w:rsid w:val="009B5C9C"/>
    <w:rsid w:val="009B68E3"/>
    <w:rsid w:val="009B6AEB"/>
    <w:rsid w:val="009B7C50"/>
    <w:rsid w:val="009C0193"/>
    <w:rsid w:val="009C0727"/>
    <w:rsid w:val="009C0B6A"/>
    <w:rsid w:val="009C0E68"/>
    <w:rsid w:val="009C0FB1"/>
    <w:rsid w:val="009C197F"/>
    <w:rsid w:val="009C19A0"/>
    <w:rsid w:val="009C1ABF"/>
    <w:rsid w:val="009C1F41"/>
    <w:rsid w:val="009C3432"/>
    <w:rsid w:val="009C3761"/>
    <w:rsid w:val="009C3B86"/>
    <w:rsid w:val="009C48AF"/>
    <w:rsid w:val="009C494E"/>
    <w:rsid w:val="009C4DEF"/>
    <w:rsid w:val="009C5650"/>
    <w:rsid w:val="009C5DB9"/>
    <w:rsid w:val="009C63DF"/>
    <w:rsid w:val="009C6B6D"/>
    <w:rsid w:val="009C7D29"/>
    <w:rsid w:val="009D0741"/>
    <w:rsid w:val="009D0B23"/>
    <w:rsid w:val="009D0E82"/>
    <w:rsid w:val="009D152D"/>
    <w:rsid w:val="009D1C17"/>
    <w:rsid w:val="009D1E55"/>
    <w:rsid w:val="009D2334"/>
    <w:rsid w:val="009D323F"/>
    <w:rsid w:val="009D3D8E"/>
    <w:rsid w:val="009D44E2"/>
    <w:rsid w:val="009D48DD"/>
    <w:rsid w:val="009D4C27"/>
    <w:rsid w:val="009D52EC"/>
    <w:rsid w:val="009D5CDE"/>
    <w:rsid w:val="009D65DD"/>
    <w:rsid w:val="009D7619"/>
    <w:rsid w:val="009D7983"/>
    <w:rsid w:val="009D7CEE"/>
    <w:rsid w:val="009D7D55"/>
    <w:rsid w:val="009E0173"/>
    <w:rsid w:val="009E0A31"/>
    <w:rsid w:val="009E179D"/>
    <w:rsid w:val="009E2146"/>
    <w:rsid w:val="009E2407"/>
    <w:rsid w:val="009E2EFE"/>
    <w:rsid w:val="009E3706"/>
    <w:rsid w:val="009E455E"/>
    <w:rsid w:val="009E4B77"/>
    <w:rsid w:val="009E4DA9"/>
    <w:rsid w:val="009E51F5"/>
    <w:rsid w:val="009E568A"/>
    <w:rsid w:val="009E585A"/>
    <w:rsid w:val="009E5870"/>
    <w:rsid w:val="009E6222"/>
    <w:rsid w:val="009E673D"/>
    <w:rsid w:val="009E6795"/>
    <w:rsid w:val="009E7353"/>
    <w:rsid w:val="009E737F"/>
    <w:rsid w:val="009E76A9"/>
    <w:rsid w:val="009E7858"/>
    <w:rsid w:val="009E792C"/>
    <w:rsid w:val="009F027D"/>
    <w:rsid w:val="009F0DB5"/>
    <w:rsid w:val="009F1159"/>
    <w:rsid w:val="009F1731"/>
    <w:rsid w:val="009F2776"/>
    <w:rsid w:val="009F2B17"/>
    <w:rsid w:val="009F317F"/>
    <w:rsid w:val="009F4032"/>
    <w:rsid w:val="009F40A3"/>
    <w:rsid w:val="009F459C"/>
    <w:rsid w:val="009F47B0"/>
    <w:rsid w:val="009F59A7"/>
    <w:rsid w:val="009F6B79"/>
    <w:rsid w:val="009F6F9B"/>
    <w:rsid w:val="009F7506"/>
    <w:rsid w:val="009F7641"/>
    <w:rsid w:val="009F7892"/>
    <w:rsid w:val="009F7AD3"/>
    <w:rsid w:val="00A000AA"/>
    <w:rsid w:val="00A005E5"/>
    <w:rsid w:val="00A00B92"/>
    <w:rsid w:val="00A01234"/>
    <w:rsid w:val="00A0172E"/>
    <w:rsid w:val="00A019A8"/>
    <w:rsid w:val="00A01EA0"/>
    <w:rsid w:val="00A01FA2"/>
    <w:rsid w:val="00A028F9"/>
    <w:rsid w:val="00A032A5"/>
    <w:rsid w:val="00A03392"/>
    <w:rsid w:val="00A03A51"/>
    <w:rsid w:val="00A03D7B"/>
    <w:rsid w:val="00A03D91"/>
    <w:rsid w:val="00A042A0"/>
    <w:rsid w:val="00A043FE"/>
    <w:rsid w:val="00A04690"/>
    <w:rsid w:val="00A04875"/>
    <w:rsid w:val="00A04E66"/>
    <w:rsid w:val="00A04EBA"/>
    <w:rsid w:val="00A05235"/>
    <w:rsid w:val="00A052FB"/>
    <w:rsid w:val="00A05312"/>
    <w:rsid w:val="00A0560D"/>
    <w:rsid w:val="00A05B04"/>
    <w:rsid w:val="00A05B60"/>
    <w:rsid w:val="00A05E96"/>
    <w:rsid w:val="00A061C0"/>
    <w:rsid w:val="00A069BB"/>
    <w:rsid w:val="00A06D2A"/>
    <w:rsid w:val="00A075C8"/>
    <w:rsid w:val="00A0778E"/>
    <w:rsid w:val="00A077BD"/>
    <w:rsid w:val="00A07FC7"/>
    <w:rsid w:val="00A101AB"/>
    <w:rsid w:val="00A1033E"/>
    <w:rsid w:val="00A10D65"/>
    <w:rsid w:val="00A10E70"/>
    <w:rsid w:val="00A1150A"/>
    <w:rsid w:val="00A12433"/>
    <w:rsid w:val="00A12616"/>
    <w:rsid w:val="00A1287F"/>
    <w:rsid w:val="00A128AD"/>
    <w:rsid w:val="00A1291F"/>
    <w:rsid w:val="00A12B02"/>
    <w:rsid w:val="00A12EAA"/>
    <w:rsid w:val="00A12F9C"/>
    <w:rsid w:val="00A1308E"/>
    <w:rsid w:val="00A13425"/>
    <w:rsid w:val="00A138FA"/>
    <w:rsid w:val="00A13927"/>
    <w:rsid w:val="00A13974"/>
    <w:rsid w:val="00A13C4E"/>
    <w:rsid w:val="00A13CE9"/>
    <w:rsid w:val="00A144DB"/>
    <w:rsid w:val="00A148A1"/>
    <w:rsid w:val="00A14E57"/>
    <w:rsid w:val="00A15631"/>
    <w:rsid w:val="00A157F5"/>
    <w:rsid w:val="00A15832"/>
    <w:rsid w:val="00A15CA4"/>
    <w:rsid w:val="00A15F35"/>
    <w:rsid w:val="00A1682B"/>
    <w:rsid w:val="00A1723F"/>
    <w:rsid w:val="00A2008C"/>
    <w:rsid w:val="00A210E1"/>
    <w:rsid w:val="00A21287"/>
    <w:rsid w:val="00A215EE"/>
    <w:rsid w:val="00A21E76"/>
    <w:rsid w:val="00A22239"/>
    <w:rsid w:val="00A22504"/>
    <w:rsid w:val="00A225DB"/>
    <w:rsid w:val="00A22A19"/>
    <w:rsid w:val="00A231FA"/>
    <w:rsid w:val="00A233B2"/>
    <w:rsid w:val="00A23542"/>
    <w:rsid w:val="00A23CA8"/>
    <w:rsid w:val="00A245DD"/>
    <w:rsid w:val="00A24899"/>
    <w:rsid w:val="00A251E8"/>
    <w:rsid w:val="00A257BD"/>
    <w:rsid w:val="00A257E6"/>
    <w:rsid w:val="00A25844"/>
    <w:rsid w:val="00A25BE7"/>
    <w:rsid w:val="00A26898"/>
    <w:rsid w:val="00A268D2"/>
    <w:rsid w:val="00A26A8C"/>
    <w:rsid w:val="00A26B5F"/>
    <w:rsid w:val="00A271F2"/>
    <w:rsid w:val="00A27593"/>
    <w:rsid w:val="00A27B77"/>
    <w:rsid w:val="00A3008B"/>
    <w:rsid w:val="00A307F0"/>
    <w:rsid w:val="00A31A7C"/>
    <w:rsid w:val="00A32032"/>
    <w:rsid w:val="00A32298"/>
    <w:rsid w:val="00A325D2"/>
    <w:rsid w:val="00A32B19"/>
    <w:rsid w:val="00A32D79"/>
    <w:rsid w:val="00A33C24"/>
    <w:rsid w:val="00A33DC6"/>
    <w:rsid w:val="00A34D5B"/>
    <w:rsid w:val="00A35281"/>
    <w:rsid w:val="00A36653"/>
    <w:rsid w:val="00A368AC"/>
    <w:rsid w:val="00A36D6C"/>
    <w:rsid w:val="00A370A5"/>
    <w:rsid w:val="00A40092"/>
    <w:rsid w:val="00A402E4"/>
    <w:rsid w:val="00A404EF"/>
    <w:rsid w:val="00A40548"/>
    <w:rsid w:val="00A40C33"/>
    <w:rsid w:val="00A40CFA"/>
    <w:rsid w:val="00A40DF3"/>
    <w:rsid w:val="00A4130D"/>
    <w:rsid w:val="00A414AC"/>
    <w:rsid w:val="00A41658"/>
    <w:rsid w:val="00A4170F"/>
    <w:rsid w:val="00A42533"/>
    <w:rsid w:val="00A427B7"/>
    <w:rsid w:val="00A42CD7"/>
    <w:rsid w:val="00A4366B"/>
    <w:rsid w:val="00A43BBB"/>
    <w:rsid w:val="00A442D4"/>
    <w:rsid w:val="00A4481A"/>
    <w:rsid w:val="00A44F2E"/>
    <w:rsid w:val="00A44F7C"/>
    <w:rsid w:val="00A451CA"/>
    <w:rsid w:val="00A45B1B"/>
    <w:rsid w:val="00A45B1C"/>
    <w:rsid w:val="00A45EE6"/>
    <w:rsid w:val="00A4636D"/>
    <w:rsid w:val="00A46B87"/>
    <w:rsid w:val="00A46BAF"/>
    <w:rsid w:val="00A47052"/>
    <w:rsid w:val="00A47485"/>
    <w:rsid w:val="00A47931"/>
    <w:rsid w:val="00A47B3A"/>
    <w:rsid w:val="00A47C4F"/>
    <w:rsid w:val="00A47E15"/>
    <w:rsid w:val="00A508B2"/>
    <w:rsid w:val="00A5123E"/>
    <w:rsid w:val="00A513D7"/>
    <w:rsid w:val="00A51A66"/>
    <w:rsid w:val="00A51E7D"/>
    <w:rsid w:val="00A5284B"/>
    <w:rsid w:val="00A52D32"/>
    <w:rsid w:val="00A52E76"/>
    <w:rsid w:val="00A531B5"/>
    <w:rsid w:val="00A53230"/>
    <w:rsid w:val="00A545B4"/>
    <w:rsid w:val="00A54B60"/>
    <w:rsid w:val="00A54D0B"/>
    <w:rsid w:val="00A54F2B"/>
    <w:rsid w:val="00A54F96"/>
    <w:rsid w:val="00A55173"/>
    <w:rsid w:val="00A554CA"/>
    <w:rsid w:val="00A5572A"/>
    <w:rsid w:val="00A55E1C"/>
    <w:rsid w:val="00A55E38"/>
    <w:rsid w:val="00A56046"/>
    <w:rsid w:val="00A560A7"/>
    <w:rsid w:val="00A560B3"/>
    <w:rsid w:val="00A564DC"/>
    <w:rsid w:val="00A56F64"/>
    <w:rsid w:val="00A572A0"/>
    <w:rsid w:val="00A575A5"/>
    <w:rsid w:val="00A6032E"/>
    <w:rsid w:val="00A60EB5"/>
    <w:rsid w:val="00A60FEA"/>
    <w:rsid w:val="00A61560"/>
    <w:rsid w:val="00A61ACD"/>
    <w:rsid w:val="00A62DBE"/>
    <w:rsid w:val="00A63547"/>
    <w:rsid w:val="00A64510"/>
    <w:rsid w:val="00A64526"/>
    <w:rsid w:val="00A64C3A"/>
    <w:rsid w:val="00A652F8"/>
    <w:rsid w:val="00A655C6"/>
    <w:rsid w:val="00A65657"/>
    <w:rsid w:val="00A65B71"/>
    <w:rsid w:val="00A666B3"/>
    <w:rsid w:val="00A66832"/>
    <w:rsid w:val="00A668E7"/>
    <w:rsid w:val="00A66E75"/>
    <w:rsid w:val="00A7028A"/>
    <w:rsid w:val="00A702FE"/>
    <w:rsid w:val="00A70694"/>
    <w:rsid w:val="00A70883"/>
    <w:rsid w:val="00A70B98"/>
    <w:rsid w:val="00A70C28"/>
    <w:rsid w:val="00A70D40"/>
    <w:rsid w:val="00A710F1"/>
    <w:rsid w:val="00A7129F"/>
    <w:rsid w:val="00A712BF"/>
    <w:rsid w:val="00A713EC"/>
    <w:rsid w:val="00A714BC"/>
    <w:rsid w:val="00A718B7"/>
    <w:rsid w:val="00A71930"/>
    <w:rsid w:val="00A728A8"/>
    <w:rsid w:val="00A73042"/>
    <w:rsid w:val="00A73CBD"/>
    <w:rsid w:val="00A73EC4"/>
    <w:rsid w:val="00A7406F"/>
    <w:rsid w:val="00A7424C"/>
    <w:rsid w:val="00A749C6"/>
    <w:rsid w:val="00A75146"/>
    <w:rsid w:val="00A757D7"/>
    <w:rsid w:val="00A7600D"/>
    <w:rsid w:val="00A761D0"/>
    <w:rsid w:val="00A76228"/>
    <w:rsid w:val="00A765DF"/>
    <w:rsid w:val="00A767E7"/>
    <w:rsid w:val="00A76E44"/>
    <w:rsid w:val="00A76F77"/>
    <w:rsid w:val="00A76FDB"/>
    <w:rsid w:val="00A77968"/>
    <w:rsid w:val="00A77975"/>
    <w:rsid w:val="00A77A60"/>
    <w:rsid w:val="00A77CFC"/>
    <w:rsid w:val="00A800ED"/>
    <w:rsid w:val="00A802C2"/>
    <w:rsid w:val="00A80678"/>
    <w:rsid w:val="00A80740"/>
    <w:rsid w:val="00A8129E"/>
    <w:rsid w:val="00A81330"/>
    <w:rsid w:val="00A81C14"/>
    <w:rsid w:val="00A81CA3"/>
    <w:rsid w:val="00A81D64"/>
    <w:rsid w:val="00A82A6A"/>
    <w:rsid w:val="00A82C68"/>
    <w:rsid w:val="00A82D7B"/>
    <w:rsid w:val="00A83058"/>
    <w:rsid w:val="00A830EC"/>
    <w:rsid w:val="00A831A0"/>
    <w:rsid w:val="00A833D9"/>
    <w:rsid w:val="00A843DE"/>
    <w:rsid w:val="00A8542B"/>
    <w:rsid w:val="00A85564"/>
    <w:rsid w:val="00A85D59"/>
    <w:rsid w:val="00A86362"/>
    <w:rsid w:val="00A866B8"/>
    <w:rsid w:val="00A866F1"/>
    <w:rsid w:val="00A87072"/>
    <w:rsid w:val="00A87150"/>
    <w:rsid w:val="00A87AEB"/>
    <w:rsid w:val="00A90C2E"/>
    <w:rsid w:val="00A90E7C"/>
    <w:rsid w:val="00A91A94"/>
    <w:rsid w:val="00A91B5B"/>
    <w:rsid w:val="00A91ECB"/>
    <w:rsid w:val="00A92323"/>
    <w:rsid w:val="00A925EC"/>
    <w:rsid w:val="00A929C0"/>
    <w:rsid w:val="00A92A0D"/>
    <w:rsid w:val="00A92F9F"/>
    <w:rsid w:val="00A95650"/>
    <w:rsid w:val="00A95943"/>
    <w:rsid w:val="00A95CAA"/>
    <w:rsid w:val="00A962EF"/>
    <w:rsid w:val="00A96D24"/>
    <w:rsid w:val="00A96F13"/>
    <w:rsid w:val="00A973DE"/>
    <w:rsid w:val="00A977C4"/>
    <w:rsid w:val="00A97988"/>
    <w:rsid w:val="00AA0E2F"/>
    <w:rsid w:val="00AA28A8"/>
    <w:rsid w:val="00AA2C0F"/>
    <w:rsid w:val="00AA2CE9"/>
    <w:rsid w:val="00AA2DE3"/>
    <w:rsid w:val="00AA3AAC"/>
    <w:rsid w:val="00AA3AB7"/>
    <w:rsid w:val="00AA4069"/>
    <w:rsid w:val="00AA4837"/>
    <w:rsid w:val="00AA4A88"/>
    <w:rsid w:val="00AA4B3A"/>
    <w:rsid w:val="00AA4F93"/>
    <w:rsid w:val="00AA51AD"/>
    <w:rsid w:val="00AA5A5D"/>
    <w:rsid w:val="00AA5AB9"/>
    <w:rsid w:val="00AA61A4"/>
    <w:rsid w:val="00AA63AA"/>
    <w:rsid w:val="00AA640D"/>
    <w:rsid w:val="00AA6925"/>
    <w:rsid w:val="00AA6E51"/>
    <w:rsid w:val="00AA6E69"/>
    <w:rsid w:val="00AA7123"/>
    <w:rsid w:val="00AA734F"/>
    <w:rsid w:val="00AB0C9D"/>
    <w:rsid w:val="00AB17DF"/>
    <w:rsid w:val="00AB1821"/>
    <w:rsid w:val="00AB1956"/>
    <w:rsid w:val="00AB1C49"/>
    <w:rsid w:val="00AB31F4"/>
    <w:rsid w:val="00AB3778"/>
    <w:rsid w:val="00AB3A63"/>
    <w:rsid w:val="00AB3B7E"/>
    <w:rsid w:val="00AB3EFC"/>
    <w:rsid w:val="00AB4B00"/>
    <w:rsid w:val="00AB4E20"/>
    <w:rsid w:val="00AB50DB"/>
    <w:rsid w:val="00AB548F"/>
    <w:rsid w:val="00AB5922"/>
    <w:rsid w:val="00AB63C9"/>
    <w:rsid w:val="00AB6639"/>
    <w:rsid w:val="00AB73BA"/>
    <w:rsid w:val="00AB79B5"/>
    <w:rsid w:val="00AB79D4"/>
    <w:rsid w:val="00AB7EAE"/>
    <w:rsid w:val="00AC019B"/>
    <w:rsid w:val="00AC082C"/>
    <w:rsid w:val="00AC0869"/>
    <w:rsid w:val="00AC0DE2"/>
    <w:rsid w:val="00AC132A"/>
    <w:rsid w:val="00AC1F86"/>
    <w:rsid w:val="00AC20ED"/>
    <w:rsid w:val="00AC2B2D"/>
    <w:rsid w:val="00AC317C"/>
    <w:rsid w:val="00AC34C6"/>
    <w:rsid w:val="00AC3767"/>
    <w:rsid w:val="00AC425C"/>
    <w:rsid w:val="00AC48CE"/>
    <w:rsid w:val="00AC5151"/>
    <w:rsid w:val="00AC538C"/>
    <w:rsid w:val="00AC5578"/>
    <w:rsid w:val="00AC58A6"/>
    <w:rsid w:val="00AC59E6"/>
    <w:rsid w:val="00AC6179"/>
    <w:rsid w:val="00AC6EF5"/>
    <w:rsid w:val="00AC7604"/>
    <w:rsid w:val="00AC7FAA"/>
    <w:rsid w:val="00AD10A4"/>
    <w:rsid w:val="00AD1812"/>
    <w:rsid w:val="00AD188C"/>
    <w:rsid w:val="00AD1F01"/>
    <w:rsid w:val="00AD2E53"/>
    <w:rsid w:val="00AD343B"/>
    <w:rsid w:val="00AD3EBB"/>
    <w:rsid w:val="00AD3F19"/>
    <w:rsid w:val="00AD4003"/>
    <w:rsid w:val="00AD56DA"/>
    <w:rsid w:val="00AD56F1"/>
    <w:rsid w:val="00AD6288"/>
    <w:rsid w:val="00AD661C"/>
    <w:rsid w:val="00AD67C3"/>
    <w:rsid w:val="00AD7070"/>
    <w:rsid w:val="00AD719E"/>
    <w:rsid w:val="00AE001F"/>
    <w:rsid w:val="00AE0974"/>
    <w:rsid w:val="00AE10F5"/>
    <w:rsid w:val="00AE1CB2"/>
    <w:rsid w:val="00AE244B"/>
    <w:rsid w:val="00AE2D6A"/>
    <w:rsid w:val="00AE2E04"/>
    <w:rsid w:val="00AE2FC6"/>
    <w:rsid w:val="00AE30AC"/>
    <w:rsid w:val="00AE3EA2"/>
    <w:rsid w:val="00AE5398"/>
    <w:rsid w:val="00AE54BE"/>
    <w:rsid w:val="00AE553E"/>
    <w:rsid w:val="00AE5C1C"/>
    <w:rsid w:val="00AE5D4E"/>
    <w:rsid w:val="00AE6281"/>
    <w:rsid w:val="00AE6444"/>
    <w:rsid w:val="00AE6E0C"/>
    <w:rsid w:val="00AE6E7E"/>
    <w:rsid w:val="00AE74A1"/>
    <w:rsid w:val="00AE795F"/>
    <w:rsid w:val="00AF0008"/>
    <w:rsid w:val="00AF0CFF"/>
    <w:rsid w:val="00AF0E5B"/>
    <w:rsid w:val="00AF1F77"/>
    <w:rsid w:val="00AF2577"/>
    <w:rsid w:val="00AF298F"/>
    <w:rsid w:val="00AF2E8D"/>
    <w:rsid w:val="00AF31D8"/>
    <w:rsid w:val="00AF4A70"/>
    <w:rsid w:val="00AF4CFD"/>
    <w:rsid w:val="00AF4DC1"/>
    <w:rsid w:val="00AF6297"/>
    <w:rsid w:val="00AF62A6"/>
    <w:rsid w:val="00AF6667"/>
    <w:rsid w:val="00AF68AE"/>
    <w:rsid w:val="00AF7574"/>
    <w:rsid w:val="00AF7609"/>
    <w:rsid w:val="00AF79FD"/>
    <w:rsid w:val="00B006FC"/>
    <w:rsid w:val="00B00719"/>
    <w:rsid w:val="00B014FB"/>
    <w:rsid w:val="00B01770"/>
    <w:rsid w:val="00B01F5E"/>
    <w:rsid w:val="00B02233"/>
    <w:rsid w:val="00B026A8"/>
    <w:rsid w:val="00B02A45"/>
    <w:rsid w:val="00B02F5F"/>
    <w:rsid w:val="00B03283"/>
    <w:rsid w:val="00B032F4"/>
    <w:rsid w:val="00B0346B"/>
    <w:rsid w:val="00B03938"/>
    <w:rsid w:val="00B0397F"/>
    <w:rsid w:val="00B04AB8"/>
    <w:rsid w:val="00B04E2E"/>
    <w:rsid w:val="00B04F51"/>
    <w:rsid w:val="00B05045"/>
    <w:rsid w:val="00B051FF"/>
    <w:rsid w:val="00B058CD"/>
    <w:rsid w:val="00B059D6"/>
    <w:rsid w:val="00B05ED2"/>
    <w:rsid w:val="00B0614E"/>
    <w:rsid w:val="00B066C0"/>
    <w:rsid w:val="00B0673B"/>
    <w:rsid w:val="00B06930"/>
    <w:rsid w:val="00B06FDA"/>
    <w:rsid w:val="00B07228"/>
    <w:rsid w:val="00B0777C"/>
    <w:rsid w:val="00B07FC9"/>
    <w:rsid w:val="00B10600"/>
    <w:rsid w:val="00B1215D"/>
    <w:rsid w:val="00B12227"/>
    <w:rsid w:val="00B1228D"/>
    <w:rsid w:val="00B12428"/>
    <w:rsid w:val="00B1279F"/>
    <w:rsid w:val="00B1284E"/>
    <w:rsid w:val="00B12C9A"/>
    <w:rsid w:val="00B137C8"/>
    <w:rsid w:val="00B13ACF"/>
    <w:rsid w:val="00B144CF"/>
    <w:rsid w:val="00B1511A"/>
    <w:rsid w:val="00B154C5"/>
    <w:rsid w:val="00B155AD"/>
    <w:rsid w:val="00B163E2"/>
    <w:rsid w:val="00B16A60"/>
    <w:rsid w:val="00B16BE3"/>
    <w:rsid w:val="00B1711B"/>
    <w:rsid w:val="00B1723A"/>
    <w:rsid w:val="00B17BB4"/>
    <w:rsid w:val="00B17DA5"/>
    <w:rsid w:val="00B2068A"/>
    <w:rsid w:val="00B20E24"/>
    <w:rsid w:val="00B20E97"/>
    <w:rsid w:val="00B21AB2"/>
    <w:rsid w:val="00B22157"/>
    <w:rsid w:val="00B221EE"/>
    <w:rsid w:val="00B22EC7"/>
    <w:rsid w:val="00B23816"/>
    <w:rsid w:val="00B242D2"/>
    <w:rsid w:val="00B2458B"/>
    <w:rsid w:val="00B245E9"/>
    <w:rsid w:val="00B247AC"/>
    <w:rsid w:val="00B250A0"/>
    <w:rsid w:val="00B25DEF"/>
    <w:rsid w:val="00B26735"/>
    <w:rsid w:val="00B26B22"/>
    <w:rsid w:val="00B27473"/>
    <w:rsid w:val="00B2750B"/>
    <w:rsid w:val="00B27950"/>
    <w:rsid w:val="00B27963"/>
    <w:rsid w:val="00B27A2B"/>
    <w:rsid w:val="00B3012F"/>
    <w:rsid w:val="00B30210"/>
    <w:rsid w:val="00B307B2"/>
    <w:rsid w:val="00B30F9D"/>
    <w:rsid w:val="00B32122"/>
    <w:rsid w:val="00B32605"/>
    <w:rsid w:val="00B32985"/>
    <w:rsid w:val="00B3371F"/>
    <w:rsid w:val="00B33A6D"/>
    <w:rsid w:val="00B34385"/>
    <w:rsid w:val="00B34E79"/>
    <w:rsid w:val="00B35AD0"/>
    <w:rsid w:val="00B35F1F"/>
    <w:rsid w:val="00B365E1"/>
    <w:rsid w:val="00B366C5"/>
    <w:rsid w:val="00B36F25"/>
    <w:rsid w:val="00B37007"/>
    <w:rsid w:val="00B37073"/>
    <w:rsid w:val="00B3744B"/>
    <w:rsid w:val="00B37580"/>
    <w:rsid w:val="00B37A78"/>
    <w:rsid w:val="00B37F2A"/>
    <w:rsid w:val="00B40817"/>
    <w:rsid w:val="00B40EE5"/>
    <w:rsid w:val="00B413AC"/>
    <w:rsid w:val="00B41ED5"/>
    <w:rsid w:val="00B420A6"/>
    <w:rsid w:val="00B42C56"/>
    <w:rsid w:val="00B43106"/>
    <w:rsid w:val="00B431A0"/>
    <w:rsid w:val="00B431E9"/>
    <w:rsid w:val="00B43EDF"/>
    <w:rsid w:val="00B442B9"/>
    <w:rsid w:val="00B447BA"/>
    <w:rsid w:val="00B4524B"/>
    <w:rsid w:val="00B452B1"/>
    <w:rsid w:val="00B457E7"/>
    <w:rsid w:val="00B457E9"/>
    <w:rsid w:val="00B4665D"/>
    <w:rsid w:val="00B46780"/>
    <w:rsid w:val="00B469F3"/>
    <w:rsid w:val="00B5023F"/>
    <w:rsid w:val="00B505C1"/>
    <w:rsid w:val="00B509CF"/>
    <w:rsid w:val="00B50B29"/>
    <w:rsid w:val="00B5126D"/>
    <w:rsid w:val="00B51D7C"/>
    <w:rsid w:val="00B5260A"/>
    <w:rsid w:val="00B52904"/>
    <w:rsid w:val="00B52AD8"/>
    <w:rsid w:val="00B530CE"/>
    <w:rsid w:val="00B5310E"/>
    <w:rsid w:val="00B533AA"/>
    <w:rsid w:val="00B537D2"/>
    <w:rsid w:val="00B5417E"/>
    <w:rsid w:val="00B54526"/>
    <w:rsid w:val="00B54AAE"/>
    <w:rsid w:val="00B55D54"/>
    <w:rsid w:val="00B56621"/>
    <w:rsid w:val="00B57B08"/>
    <w:rsid w:val="00B600CA"/>
    <w:rsid w:val="00B60105"/>
    <w:rsid w:val="00B608A9"/>
    <w:rsid w:val="00B610DA"/>
    <w:rsid w:val="00B611F1"/>
    <w:rsid w:val="00B61435"/>
    <w:rsid w:val="00B6244E"/>
    <w:rsid w:val="00B62858"/>
    <w:rsid w:val="00B6287E"/>
    <w:rsid w:val="00B62886"/>
    <w:rsid w:val="00B62C9A"/>
    <w:rsid w:val="00B63531"/>
    <w:rsid w:val="00B63716"/>
    <w:rsid w:val="00B63D1A"/>
    <w:rsid w:val="00B64BF1"/>
    <w:rsid w:val="00B653B7"/>
    <w:rsid w:val="00B6643D"/>
    <w:rsid w:val="00B66F8A"/>
    <w:rsid w:val="00B67246"/>
    <w:rsid w:val="00B672CB"/>
    <w:rsid w:val="00B673CC"/>
    <w:rsid w:val="00B67576"/>
    <w:rsid w:val="00B6768A"/>
    <w:rsid w:val="00B67ECC"/>
    <w:rsid w:val="00B704A0"/>
    <w:rsid w:val="00B70CAD"/>
    <w:rsid w:val="00B70E96"/>
    <w:rsid w:val="00B71383"/>
    <w:rsid w:val="00B71672"/>
    <w:rsid w:val="00B71DD7"/>
    <w:rsid w:val="00B71E3C"/>
    <w:rsid w:val="00B72201"/>
    <w:rsid w:val="00B7285B"/>
    <w:rsid w:val="00B72AA7"/>
    <w:rsid w:val="00B7390E"/>
    <w:rsid w:val="00B73DFD"/>
    <w:rsid w:val="00B73FA1"/>
    <w:rsid w:val="00B7430B"/>
    <w:rsid w:val="00B74D24"/>
    <w:rsid w:val="00B7500B"/>
    <w:rsid w:val="00B751F6"/>
    <w:rsid w:val="00B75D13"/>
    <w:rsid w:val="00B76100"/>
    <w:rsid w:val="00B763B0"/>
    <w:rsid w:val="00B76C45"/>
    <w:rsid w:val="00B771B3"/>
    <w:rsid w:val="00B774F7"/>
    <w:rsid w:val="00B777EF"/>
    <w:rsid w:val="00B77D32"/>
    <w:rsid w:val="00B77FD7"/>
    <w:rsid w:val="00B801DD"/>
    <w:rsid w:val="00B810F3"/>
    <w:rsid w:val="00B81321"/>
    <w:rsid w:val="00B82167"/>
    <w:rsid w:val="00B8289D"/>
    <w:rsid w:val="00B82FC9"/>
    <w:rsid w:val="00B83658"/>
    <w:rsid w:val="00B83997"/>
    <w:rsid w:val="00B83A13"/>
    <w:rsid w:val="00B83ECD"/>
    <w:rsid w:val="00B840DC"/>
    <w:rsid w:val="00B8414C"/>
    <w:rsid w:val="00B845E7"/>
    <w:rsid w:val="00B84993"/>
    <w:rsid w:val="00B84DFE"/>
    <w:rsid w:val="00B856D4"/>
    <w:rsid w:val="00B857FD"/>
    <w:rsid w:val="00B86FE1"/>
    <w:rsid w:val="00B87060"/>
    <w:rsid w:val="00B872CF"/>
    <w:rsid w:val="00B87444"/>
    <w:rsid w:val="00B87601"/>
    <w:rsid w:val="00B87686"/>
    <w:rsid w:val="00B87ECF"/>
    <w:rsid w:val="00B9059F"/>
    <w:rsid w:val="00B90A12"/>
    <w:rsid w:val="00B90B5B"/>
    <w:rsid w:val="00B910AA"/>
    <w:rsid w:val="00B919CD"/>
    <w:rsid w:val="00B9210C"/>
    <w:rsid w:val="00B921E6"/>
    <w:rsid w:val="00B923E3"/>
    <w:rsid w:val="00B92854"/>
    <w:rsid w:val="00B93361"/>
    <w:rsid w:val="00B93756"/>
    <w:rsid w:val="00B944C2"/>
    <w:rsid w:val="00B9451F"/>
    <w:rsid w:val="00B95540"/>
    <w:rsid w:val="00B95E15"/>
    <w:rsid w:val="00B960F7"/>
    <w:rsid w:val="00B96207"/>
    <w:rsid w:val="00B96557"/>
    <w:rsid w:val="00B966B4"/>
    <w:rsid w:val="00B966DF"/>
    <w:rsid w:val="00B966EF"/>
    <w:rsid w:val="00B96BE0"/>
    <w:rsid w:val="00B96E15"/>
    <w:rsid w:val="00B97480"/>
    <w:rsid w:val="00B977EA"/>
    <w:rsid w:val="00B97933"/>
    <w:rsid w:val="00BA0646"/>
    <w:rsid w:val="00BA0663"/>
    <w:rsid w:val="00BA0FB8"/>
    <w:rsid w:val="00BA262A"/>
    <w:rsid w:val="00BA2A0B"/>
    <w:rsid w:val="00BA30C3"/>
    <w:rsid w:val="00BA32F1"/>
    <w:rsid w:val="00BA41A5"/>
    <w:rsid w:val="00BA4311"/>
    <w:rsid w:val="00BA4661"/>
    <w:rsid w:val="00BA490B"/>
    <w:rsid w:val="00BA50CE"/>
    <w:rsid w:val="00BA59E9"/>
    <w:rsid w:val="00BA5ABE"/>
    <w:rsid w:val="00BA5E70"/>
    <w:rsid w:val="00BA635D"/>
    <w:rsid w:val="00BA6446"/>
    <w:rsid w:val="00BA69D5"/>
    <w:rsid w:val="00BA6A13"/>
    <w:rsid w:val="00BA6BEB"/>
    <w:rsid w:val="00BB02C0"/>
    <w:rsid w:val="00BB0CD9"/>
    <w:rsid w:val="00BB1075"/>
    <w:rsid w:val="00BB12E0"/>
    <w:rsid w:val="00BB1F9E"/>
    <w:rsid w:val="00BB2222"/>
    <w:rsid w:val="00BB22B3"/>
    <w:rsid w:val="00BB2F5D"/>
    <w:rsid w:val="00BB350C"/>
    <w:rsid w:val="00BB3C3B"/>
    <w:rsid w:val="00BB3DFC"/>
    <w:rsid w:val="00BB54AC"/>
    <w:rsid w:val="00BB588E"/>
    <w:rsid w:val="00BB5E1B"/>
    <w:rsid w:val="00BB64DC"/>
    <w:rsid w:val="00BB6937"/>
    <w:rsid w:val="00BB6DC0"/>
    <w:rsid w:val="00BB6EDB"/>
    <w:rsid w:val="00BC0A4E"/>
    <w:rsid w:val="00BC1345"/>
    <w:rsid w:val="00BC13D8"/>
    <w:rsid w:val="00BC18DE"/>
    <w:rsid w:val="00BC1D38"/>
    <w:rsid w:val="00BC2AC3"/>
    <w:rsid w:val="00BC2F46"/>
    <w:rsid w:val="00BC446B"/>
    <w:rsid w:val="00BC47ED"/>
    <w:rsid w:val="00BC4FE3"/>
    <w:rsid w:val="00BC50B4"/>
    <w:rsid w:val="00BC51AC"/>
    <w:rsid w:val="00BC5389"/>
    <w:rsid w:val="00BC56EA"/>
    <w:rsid w:val="00BC586D"/>
    <w:rsid w:val="00BC779A"/>
    <w:rsid w:val="00BC7D4D"/>
    <w:rsid w:val="00BD0B8F"/>
    <w:rsid w:val="00BD0C28"/>
    <w:rsid w:val="00BD12C7"/>
    <w:rsid w:val="00BD13D8"/>
    <w:rsid w:val="00BD1605"/>
    <w:rsid w:val="00BD1F76"/>
    <w:rsid w:val="00BD29BE"/>
    <w:rsid w:val="00BD2FD3"/>
    <w:rsid w:val="00BD3BF4"/>
    <w:rsid w:val="00BD3DB4"/>
    <w:rsid w:val="00BD45CF"/>
    <w:rsid w:val="00BD4A59"/>
    <w:rsid w:val="00BD4AF1"/>
    <w:rsid w:val="00BD4C2F"/>
    <w:rsid w:val="00BD4D84"/>
    <w:rsid w:val="00BD50ED"/>
    <w:rsid w:val="00BD569A"/>
    <w:rsid w:val="00BD58FF"/>
    <w:rsid w:val="00BD6133"/>
    <w:rsid w:val="00BD6550"/>
    <w:rsid w:val="00BD6980"/>
    <w:rsid w:val="00BD6B21"/>
    <w:rsid w:val="00BD6B9E"/>
    <w:rsid w:val="00BD70E4"/>
    <w:rsid w:val="00BD7CE8"/>
    <w:rsid w:val="00BD7DB4"/>
    <w:rsid w:val="00BD7F42"/>
    <w:rsid w:val="00BE0241"/>
    <w:rsid w:val="00BE0B33"/>
    <w:rsid w:val="00BE0F43"/>
    <w:rsid w:val="00BE11C0"/>
    <w:rsid w:val="00BE1728"/>
    <w:rsid w:val="00BE174C"/>
    <w:rsid w:val="00BE1E86"/>
    <w:rsid w:val="00BE2B30"/>
    <w:rsid w:val="00BE2CE3"/>
    <w:rsid w:val="00BE2D4F"/>
    <w:rsid w:val="00BE2DC6"/>
    <w:rsid w:val="00BE341E"/>
    <w:rsid w:val="00BE3593"/>
    <w:rsid w:val="00BE35D6"/>
    <w:rsid w:val="00BE3830"/>
    <w:rsid w:val="00BE386B"/>
    <w:rsid w:val="00BE3E11"/>
    <w:rsid w:val="00BE4024"/>
    <w:rsid w:val="00BE4429"/>
    <w:rsid w:val="00BE46C2"/>
    <w:rsid w:val="00BE4DCB"/>
    <w:rsid w:val="00BE510A"/>
    <w:rsid w:val="00BE543F"/>
    <w:rsid w:val="00BE55FC"/>
    <w:rsid w:val="00BE6335"/>
    <w:rsid w:val="00BE672D"/>
    <w:rsid w:val="00BE6D99"/>
    <w:rsid w:val="00BE6F5C"/>
    <w:rsid w:val="00BE6F65"/>
    <w:rsid w:val="00BE754D"/>
    <w:rsid w:val="00BE7815"/>
    <w:rsid w:val="00BE79B2"/>
    <w:rsid w:val="00BE7AC4"/>
    <w:rsid w:val="00BE7E05"/>
    <w:rsid w:val="00BE7FFA"/>
    <w:rsid w:val="00BF016C"/>
    <w:rsid w:val="00BF0606"/>
    <w:rsid w:val="00BF09A3"/>
    <w:rsid w:val="00BF142F"/>
    <w:rsid w:val="00BF17AB"/>
    <w:rsid w:val="00BF17C7"/>
    <w:rsid w:val="00BF1E68"/>
    <w:rsid w:val="00BF2BCC"/>
    <w:rsid w:val="00BF2CF6"/>
    <w:rsid w:val="00BF2FFD"/>
    <w:rsid w:val="00BF3008"/>
    <w:rsid w:val="00BF33BD"/>
    <w:rsid w:val="00BF42AF"/>
    <w:rsid w:val="00BF4B98"/>
    <w:rsid w:val="00BF51BA"/>
    <w:rsid w:val="00BF5986"/>
    <w:rsid w:val="00BF5B1A"/>
    <w:rsid w:val="00BF67E1"/>
    <w:rsid w:val="00BF68CA"/>
    <w:rsid w:val="00BF6A59"/>
    <w:rsid w:val="00BF6AB4"/>
    <w:rsid w:val="00BF6B78"/>
    <w:rsid w:val="00BF6DC6"/>
    <w:rsid w:val="00BF711C"/>
    <w:rsid w:val="00C007BD"/>
    <w:rsid w:val="00C00879"/>
    <w:rsid w:val="00C0096D"/>
    <w:rsid w:val="00C0100E"/>
    <w:rsid w:val="00C0116E"/>
    <w:rsid w:val="00C0124B"/>
    <w:rsid w:val="00C01EFA"/>
    <w:rsid w:val="00C02098"/>
    <w:rsid w:val="00C023FA"/>
    <w:rsid w:val="00C0301E"/>
    <w:rsid w:val="00C03407"/>
    <w:rsid w:val="00C0358A"/>
    <w:rsid w:val="00C04A6D"/>
    <w:rsid w:val="00C04AA5"/>
    <w:rsid w:val="00C04D4B"/>
    <w:rsid w:val="00C05575"/>
    <w:rsid w:val="00C059BA"/>
    <w:rsid w:val="00C05A94"/>
    <w:rsid w:val="00C05B15"/>
    <w:rsid w:val="00C05FCC"/>
    <w:rsid w:val="00C060F8"/>
    <w:rsid w:val="00C062BF"/>
    <w:rsid w:val="00C06DD0"/>
    <w:rsid w:val="00C07150"/>
    <w:rsid w:val="00C071E4"/>
    <w:rsid w:val="00C07811"/>
    <w:rsid w:val="00C102A4"/>
    <w:rsid w:val="00C102E5"/>
    <w:rsid w:val="00C1041A"/>
    <w:rsid w:val="00C10441"/>
    <w:rsid w:val="00C1073D"/>
    <w:rsid w:val="00C11C46"/>
    <w:rsid w:val="00C122AD"/>
    <w:rsid w:val="00C12361"/>
    <w:rsid w:val="00C12BE6"/>
    <w:rsid w:val="00C139C7"/>
    <w:rsid w:val="00C13DDF"/>
    <w:rsid w:val="00C141D2"/>
    <w:rsid w:val="00C141E1"/>
    <w:rsid w:val="00C1463F"/>
    <w:rsid w:val="00C1492D"/>
    <w:rsid w:val="00C15084"/>
    <w:rsid w:val="00C15631"/>
    <w:rsid w:val="00C15BA9"/>
    <w:rsid w:val="00C1645E"/>
    <w:rsid w:val="00C168CF"/>
    <w:rsid w:val="00C16A2B"/>
    <w:rsid w:val="00C16B9B"/>
    <w:rsid w:val="00C16E42"/>
    <w:rsid w:val="00C17024"/>
    <w:rsid w:val="00C1703B"/>
    <w:rsid w:val="00C17B29"/>
    <w:rsid w:val="00C2032A"/>
    <w:rsid w:val="00C207D9"/>
    <w:rsid w:val="00C20A15"/>
    <w:rsid w:val="00C20AD7"/>
    <w:rsid w:val="00C20F35"/>
    <w:rsid w:val="00C21DE1"/>
    <w:rsid w:val="00C22474"/>
    <w:rsid w:val="00C228D8"/>
    <w:rsid w:val="00C233CA"/>
    <w:rsid w:val="00C236C4"/>
    <w:rsid w:val="00C24EDC"/>
    <w:rsid w:val="00C251C4"/>
    <w:rsid w:val="00C25453"/>
    <w:rsid w:val="00C25743"/>
    <w:rsid w:val="00C25887"/>
    <w:rsid w:val="00C25DE2"/>
    <w:rsid w:val="00C26655"/>
    <w:rsid w:val="00C26E8A"/>
    <w:rsid w:val="00C2711E"/>
    <w:rsid w:val="00C27863"/>
    <w:rsid w:val="00C278F0"/>
    <w:rsid w:val="00C27C37"/>
    <w:rsid w:val="00C27CE5"/>
    <w:rsid w:val="00C27E82"/>
    <w:rsid w:val="00C301E5"/>
    <w:rsid w:val="00C30280"/>
    <w:rsid w:val="00C309B6"/>
    <w:rsid w:val="00C313EE"/>
    <w:rsid w:val="00C31889"/>
    <w:rsid w:val="00C318FA"/>
    <w:rsid w:val="00C31E04"/>
    <w:rsid w:val="00C326E5"/>
    <w:rsid w:val="00C32DBA"/>
    <w:rsid w:val="00C3343A"/>
    <w:rsid w:val="00C33B58"/>
    <w:rsid w:val="00C34983"/>
    <w:rsid w:val="00C34E25"/>
    <w:rsid w:val="00C350BF"/>
    <w:rsid w:val="00C35732"/>
    <w:rsid w:val="00C35D31"/>
    <w:rsid w:val="00C35DD9"/>
    <w:rsid w:val="00C36758"/>
    <w:rsid w:val="00C367AE"/>
    <w:rsid w:val="00C3683F"/>
    <w:rsid w:val="00C36EAF"/>
    <w:rsid w:val="00C372C0"/>
    <w:rsid w:val="00C3750B"/>
    <w:rsid w:val="00C37AFB"/>
    <w:rsid w:val="00C406FC"/>
    <w:rsid w:val="00C407FB"/>
    <w:rsid w:val="00C409AA"/>
    <w:rsid w:val="00C409B4"/>
    <w:rsid w:val="00C412B8"/>
    <w:rsid w:val="00C4198D"/>
    <w:rsid w:val="00C41C26"/>
    <w:rsid w:val="00C41E48"/>
    <w:rsid w:val="00C41F9B"/>
    <w:rsid w:val="00C43653"/>
    <w:rsid w:val="00C436CB"/>
    <w:rsid w:val="00C438B0"/>
    <w:rsid w:val="00C43B30"/>
    <w:rsid w:val="00C43D1B"/>
    <w:rsid w:val="00C44951"/>
    <w:rsid w:val="00C44A91"/>
    <w:rsid w:val="00C44B98"/>
    <w:rsid w:val="00C44C8B"/>
    <w:rsid w:val="00C45957"/>
    <w:rsid w:val="00C45CAF"/>
    <w:rsid w:val="00C4600A"/>
    <w:rsid w:val="00C465ED"/>
    <w:rsid w:val="00C46F2B"/>
    <w:rsid w:val="00C47282"/>
    <w:rsid w:val="00C47C87"/>
    <w:rsid w:val="00C51092"/>
    <w:rsid w:val="00C5131A"/>
    <w:rsid w:val="00C519FC"/>
    <w:rsid w:val="00C51A1A"/>
    <w:rsid w:val="00C51ACE"/>
    <w:rsid w:val="00C51D58"/>
    <w:rsid w:val="00C52029"/>
    <w:rsid w:val="00C528E1"/>
    <w:rsid w:val="00C531C9"/>
    <w:rsid w:val="00C5479B"/>
    <w:rsid w:val="00C54F58"/>
    <w:rsid w:val="00C5522F"/>
    <w:rsid w:val="00C553F2"/>
    <w:rsid w:val="00C556CB"/>
    <w:rsid w:val="00C56211"/>
    <w:rsid w:val="00C56F5E"/>
    <w:rsid w:val="00C572ED"/>
    <w:rsid w:val="00C57521"/>
    <w:rsid w:val="00C57846"/>
    <w:rsid w:val="00C579FA"/>
    <w:rsid w:val="00C57B2F"/>
    <w:rsid w:val="00C57BC5"/>
    <w:rsid w:val="00C57E81"/>
    <w:rsid w:val="00C57F3E"/>
    <w:rsid w:val="00C60202"/>
    <w:rsid w:val="00C60587"/>
    <w:rsid w:val="00C6085C"/>
    <w:rsid w:val="00C60ACF"/>
    <w:rsid w:val="00C60ED4"/>
    <w:rsid w:val="00C61921"/>
    <w:rsid w:val="00C621F2"/>
    <w:rsid w:val="00C62A6E"/>
    <w:rsid w:val="00C62AE2"/>
    <w:rsid w:val="00C63260"/>
    <w:rsid w:val="00C6340F"/>
    <w:rsid w:val="00C636B3"/>
    <w:rsid w:val="00C63DB2"/>
    <w:rsid w:val="00C640B7"/>
    <w:rsid w:val="00C641EE"/>
    <w:rsid w:val="00C64474"/>
    <w:rsid w:val="00C64487"/>
    <w:rsid w:val="00C645E0"/>
    <w:rsid w:val="00C64663"/>
    <w:rsid w:val="00C64919"/>
    <w:rsid w:val="00C64B30"/>
    <w:rsid w:val="00C6511E"/>
    <w:rsid w:val="00C6618F"/>
    <w:rsid w:val="00C66613"/>
    <w:rsid w:val="00C66CFC"/>
    <w:rsid w:val="00C67CED"/>
    <w:rsid w:val="00C67DCC"/>
    <w:rsid w:val="00C700AE"/>
    <w:rsid w:val="00C70209"/>
    <w:rsid w:val="00C718BA"/>
    <w:rsid w:val="00C718E4"/>
    <w:rsid w:val="00C7192A"/>
    <w:rsid w:val="00C72353"/>
    <w:rsid w:val="00C72506"/>
    <w:rsid w:val="00C72937"/>
    <w:rsid w:val="00C73A05"/>
    <w:rsid w:val="00C746F1"/>
    <w:rsid w:val="00C74E09"/>
    <w:rsid w:val="00C75421"/>
    <w:rsid w:val="00C75502"/>
    <w:rsid w:val="00C75AE2"/>
    <w:rsid w:val="00C75FD4"/>
    <w:rsid w:val="00C76811"/>
    <w:rsid w:val="00C76B8D"/>
    <w:rsid w:val="00C76BAF"/>
    <w:rsid w:val="00C77070"/>
    <w:rsid w:val="00C77567"/>
    <w:rsid w:val="00C7763D"/>
    <w:rsid w:val="00C777DD"/>
    <w:rsid w:val="00C80273"/>
    <w:rsid w:val="00C80DB3"/>
    <w:rsid w:val="00C8233A"/>
    <w:rsid w:val="00C82455"/>
    <w:rsid w:val="00C82670"/>
    <w:rsid w:val="00C82EF7"/>
    <w:rsid w:val="00C83ED5"/>
    <w:rsid w:val="00C83FD7"/>
    <w:rsid w:val="00C84149"/>
    <w:rsid w:val="00C84D1B"/>
    <w:rsid w:val="00C85B80"/>
    <w:rsid w:val="00C85F2E"/>
    <w:rsid w:val="00C85F5F"/>
    <w:rsid w:val="00C86525"/>
    <w:rsid w:val="00C866E1"/>
    <w:rsid w:val="00C86B68"/>
    <w:rsid w:val="00C86E03"/>
    <w:rsid w:val="00C87750"/>
    <w:rsid w:val="00C87E93"/>
    <w:rsid w:val="00C900B1"/>
    <w:rsid w:val="00C906DA"/>
    <w:rsid w:val="00C9272F"/>
    <w:rsid w:val="00C9274A"/>
    <w:rsid w:val="00C92AE0"/>
    <w:rsid w:val="00C92E48"/>
    <w:rsid w:val="00C93148"/>
    <w:rsid w:val="00C931B4"/>
    <w:rsid w:val="00C935EB"/>
    <w:rsid w:val="00C93612"/>
    <w:rsid w:val="00C93699"/>
    <w:rsid w:val="00C936F6"/>
    <w:rsid w:val="00C9373E"/>
    <w:rsid w:val="00C93745"/>
    <w:rsid w:val="00C9380A"/>
    <w:rsid w:val="00C93A4F"/>
    <w:rsid w:val="00C93FC0"/>
    <w:rsid w:val="00C9432D"/>
    <w:rsid w:val="00C9448E"/>
    <w:rsid w:val="00C94830"/>
    <w:rsid w:val="00C94A50"/>
    <w:rsid w:val="00C94CE0"/>
    <w:rsid w:val="00C9534F"/>
    <w:rsid w:val="00C956BA"/>
    <w:rsid w:val="00C956F1"/>
    <w:rsid w:val="00C958AD"/>
    <w:rsid w:val="00C95ED3"/>
    <w:rsid w:val="00C97224"/>
    <w:rsid w:val="00C97597"/>
    <w:rsid w:val="00C97FE9"/>
    <w:rsid w:val="00CA070B"/>
    <w:rsid w:val="00CA0C2E"/>
    <w:rsid w:val="00CA0DC9"/>
    <w:rsid w:val="00CA1443"/>
    <w:rsid w:val="00CA1D27"/>
    <w:rsid w:val="00CA1F78"/>
    <w:rsid w:val="00CA22C6"/>
    <w:rsid w:val="00CA25FD"/>
    <w:rsid w:val="00CA3CA4"/>
    <w:rsid w:val="00CA3EE7"/>
    <w:rsid w:val="00CA3F4B"/>
    <w:rsid w:val="00CA4002"/>
    <w:rsid w:val="00CA4158"/>
    <w:rsid w:val="00CA42B9"/>
    <w:rsid w:val="00CA4990"/>
    <w:rsid w:val="00CA525F"/>
    <w:rsid w:val="00CA5C99"/>
    <w:rsid w:val="00CA5DC6"/>
    <w:rsid w:val="00CA6A98"/>
    <w:rsid w:val="00CA6E7E"/>
    <w:rsid w:val="00CA7654"/>
    <w:rsid w:val="00CA7FEB"/>
    <w:rsid w:val="00CB0022"/>
    <w:rsid w:val="00CB03AF"/>
    <w:rsid w:val="00CB109F"/>
    <w:rsid w:val="00CB1241"/>
    <w:rsid w:val="00CB12A6"/>
    <w:rsid w:val="00CB1AFB"/>
    <w:rsid w:val="00CB1E70"/>
    <w:rsid w:val="00CB2211"/>
    <w:rsid w:val="00CB298A"/>
    <w:rsid w:val="00CB35F2"/>
    <w:rsid w:val="00CB4D44"/>
    <w:rsid w:val="00CB5261"/>
    <w:rsid w:val="00CB5C36"/>
    <w:rsid w:val="00CB6576"/>
    <w:rsid w:val="00CB6890"/>
    <w:rsid w:val="00CB68AE"/>
    <w:rsid w:val="00CB6ADE"/>
    <w:rsid w:val="00CB7851"/>
    <w:rsid w:val="00CB78D3"/>
    <w:rsid w:val="00CB7BE6"/>
    <w:rsid w:val="00CB7DE6"/>
    <w:rsid w:val="00CB7F87"/>
    <w:rsid w:val="00CC0508"/>
    <w:rsid w:val="00CC0691"/>
    <w:rsid w:val="00CC0FA9"/>
    <w:rsid w:val="00CC1249"/>
    <w:rsid w:val="00CC1C29"/>
    <w:rsid w:val="00CC21D7"/>
    <w:rsid w:val="00CC2718"/>
    <w:rsid w:val="00CC2989"/>
    <w:rsid w:val="00CC32E1"/>
    <w:rsid w:val="00CC3444"/>
    <w:rsid w:val="00CC39FF"/>
    <w:rsid w:val="00CC3C01"/>
    <w:rsid w:val="00CC46DA"/>
    <w:rsid w:val="00CC491B"/>
    <w:rsid w:val="00CC5F21"/>
    <w:rsid w:val="00CC6463"/>
    <w:rsid w:val="00CC69BB"/>
    <w:rsid w:val="00CC6B40"/>
    <w:rsid w:val="00CC7513"/>
    <w:rsid w:val="00CC7799"/>
    <w:rsid w:val="00CC7B1B"/>
    <w:rsid w:val="00CC7C1E"/>
    <w:rsid w:val="00CD0A24"/>
    <w:rsid w:val="00CD0E87"/>
    <w:rsid w:val="00CD188E"/>
    <w:rsid w:val="00CD1C46"/>
    <w:rsid w:val="00CD1EEC"/>
    <w:rsid w:val="00CD2139"/>
    <w:rsid w:val="00CD2910"/>
    <w:rsid w:val="00CD2B74"/>
    <w:rsid w:val="00CD2C5F"/>
    <w:rsid w:val="00CD2C62"/>
    <w:rsid w:val="00CD31A1"/>
    <w:rsid w:val="00CD34F6"/>
    <w:rsid w:val="00CD423A"/>
    <w:rsid w:val="00CD46DB"/>
    <w:rsid w:val="00CD4820"/>
    <w:rsid w:val="00CD4A8D"/>
    <w:rsid w:val="00CD4C19"/>
    <w:rsid w:val="00CD4C74"/>
    <w:rsid w:val="00CD4D3F"/>
    <w:rsid w:val="00CD4DC2"/>
    <w:rsid w:val="00CD50DD"/>
    <w:rsid w:val="00CD54D8"/>
    <w:rsid w:val="00CD6210"/>
    <w:rsid w:val="00CD6318"/>
    <w:rsid w:val="00CD68ED"/>
    <w:rsid w:val="00CD7409"/>
    <w:rsid w:val="00CD7793"/>
    <w:rsid w:val="00CE01F1"/>
    <w:rsid w:val="00CE08F4"/>
    <w:rsid w:val="00CE11EE"/>
    <w:rsid w:val="00CE1453"/>
    <w:rsid w:val="00CE1BC7"/>
    <w:rsid w:val="00CE2041"/>
    <w:rsid w:val="00CE2511"/>
    <w:rsid w:val="00CE2865"/>
    <w:rsid w:val="00CE3DAC"/>
    <w:rsid w:val="00CE4732"/>
    <w:rsid w:val="00CE4ED3"/>
    <w:rsid w:val="00CE5265"/>
    <w:rsid w:val="00CE54B3"/>
    <w:rsid w:val="00CE5AFB"/>
    <w:rsid w:val="00CE5BCB"/>
    <w:rsid w:val="00CE5C9D"/>
    <w:rsid w:val="00CE5F38"/>
    <w:rsid w:val="00CE64BD"/>
    <w:rsid w:val="00CE6685"/>
    <w:rsid w:val="00CE7022"/>
    <w:rsid w:val="00CE7518"/>
    <w:rsid w:val="00CE771A"/>
    <w:rsid w:val="00CE7C91"/>
    <w:rsid w:val="00CE7EEE"/>
    <w:rsid w:val="00CF11DC"/>
    <w:rsid w:val="00CF19EE"/>
    <w:rsid w:val="00CF2188"/>
    <w:rsid w:val="00CF23D5"/>
    <w:rsid w:val="00CF2413"/>
    <w:rsid w:val="00CF385B"/>
    <w:rsid w:val="00CF3D58"/>
    <w:rsid w:val="00CF441E"/>
    <w:rsid w:val="00CF4BE1"/>
    <w:rsid w:val="00CF6C1B"/>
    <w:rsid w:val="00CF6F8B"/>
    <w:rsid w:val="00CF7007"/>
    <w:rsid w:val="00CF77EE"/>
    <w:rsid w:val="00D007E9"/>
    <w:rsid w:val="00D016B4"/>
    <w:rsid w:val="00D01E62"/>
    <w:rsid w:val="00D02A1F"/>
    <w:rsid w:val="00D02BA9"/>
    <w:rsid w:val="00D033A4"/>
    <w:rsid w:val="00D03523"/>
    <w:rsid w:val="00D03D72"/>
    <w:rsid w:val="00D03E59"/>
    <w:rsid w:val="00D03F01"/>
    <w:rsid w:val="00D0418D"/>
    <w:rsid w:val="00D04649"/>
    <w:rsid w:val="00D0492C"/>
    <w:rsid w:val="00D04A98"/>
    <w:rsid w:val="00D04CD8"/>
    <w:rsid w:val="00D0555B"/>
    <w:rsid w:val="00D07990"/>
    <w:rsid w:val="00D102A7"/>
    <w:rsid w:val="00D113B4"/>
    <w:rsid w:val="00D117B1"/>
    <w:rsid w:val="00D11914"/>
    <w:rsid w:val="00D11D94"/>
    <w:rsid w:val="00D12154"/>
    <w:rsid w:val="00D1227D"/>
    <w:rsid w:val="00D12373"/>
    <w:rsid w:val="00D12542"/>
    <w:rsid w:val="00D12BF7"/>
    <w:rsid w:val="00D12E4E"/>
    <w:rsid w:val="00D12EBF"/>
    <w:rsid w:val="00D13331"/>
    <w:rsid w:val="00D14202"/>
    <w:rsid w:val="00D14399"/>
    <w:rsid w:val="00D1453F"/>
    <w:rsid w:val="00D145C5"/>
    <w:rsid w:val="00D1475D"/>
    <w:rsid w:val="00D14B70"/>
    <w:rsid w:val="00D14B93"/>
    <w:rsid w:val="00D157A4"/>
    <w:rsid w:val="00D20749"/>
    <w:rsid w:val="00D20DE3"/>
    <w:rsid w:val="00D212A2"/>
    <w:rsid w:val="00D21A27"/>
    <w:rsid w:val="00D22665"/>
    <w:rsid w:val="00D22AE4"/>
    <w:rsid w:val="00D2471C"/>
    <w:rsid w:val="00D25157"/>
    <w:rsid w:val="00D2590A"/>
    <w:rsid w:val="00D25929"/>
    <w:rsid w:val="00D25BC6"/>
    <w:rsid w:val="00D25FDB"/>
    <w:rsid w:val="00D26276"/>
    <w:rsid w:val="00D26317"/>
    <w:rsid w:val="00D27093"/>
    <w:rsid w:val="00D27701"/>
    <w:rsid w:val="00D27A65"/>
    <w:rsid w:val="00D30961"/>
    <w:rsid w:val="00D313F2"/>
    <w:rsid w:val="00D31E81"/>
    <w:rsid w:val="00D32269"/>
    <w:rsid w:val="00D32293"/>
    <w:rsid w:val="00D324A2"/>
    <w:rsid w:val="00D33784"/>
    <w:rsid w:val="00D339DE"/>
    <w:rsid w:val="00D339DF"/>
    <w:rsid w:val="00D33A26"/>
    <w:rsid w:val="00D33CA9"/>
    <w:rsid w:val="00D34394"/>
    <w:rsid w:val="00D34CA9"/>
    <w:rsid w:val="00D34E31"/>
    <w:rsid w:val="00D37240"/>
    <w:rsid w:val="00D376DE"/>
    <w:rsid w:val="00D377ED"/>
    <w:rsid w:val="00D402C0"/>
    <w:rsid w:val="00D410D6"/>
    <w:rsid w:val="00D41252"/>
    <w:rsid w:val="00D41535"/>
    <w:rsid w:val="00D41E8F"/>
    <w:rsid w:val="00D424B2"/>
    <w:rsid w:val="00D425D3"/>
    <w:rsid w:val="00D42DD9"/>
    <w:rsid w:val="00D43149"/>
    <w:rsid w:val="00D43568"/>
    <w:rsid w:val="00D439D8"/>
    <w:rsid w:val="00D44823"/>
    <w:rsid w:val="00D4512F"/>
    <w:rsid w:val="00D452F9"/>
    <w:rsid w:val="00D453D0"/>
    <w:rsid w:val="00D45441"/>
    <w:rsid w:val="00D45462"/>
    <w:rsid w:val="00D4593F"/>
    <w:rsid w:val="00D45D0D"/>
    <w:rsid w:val="00D45EF3"/>
    <w:rsid w:val="00D4687F"/>
    <w:rsid w:val="00D46C8D"/>
    <w:rsid w:val="00D46F45"/>
    <w:rsid w:val="00D476C0"/>
    <w:rsid w:val="00D47733"/>
    <w:rsid w:val="00D4785E"/>
    <w:rsid w:val="00D501E4"/>
    <w:rsid w:val="00D5049B"/>
    <w:rsid w:val="00D50837"/>
    <w:rsid w:val="00D51698"/>
    <w:rsid w:val="00D51805"/>
    <w:rsid w:val="00D51C54"/>
    <w:rsid w:val="00D52CE9"/>
    <w:rsid w:val="00D53934"/>
    <w:rsid w:val="00D53D41"/>
    <w:rsid w:val="00D53E90"/>
    <w:rsid w:val="00D540B8"/>
    <w:rsid w:val="00D543AD"/>
    <w:rsid w:val="00D548F4"/>
    <w:rsid w:val="00D55CDF"/>
    <w:rsid w:val="00D5660A"/>
    <w:rsid w:val="00D5781F"/>
    <w:rsid w:val="00D601D3"/>
    <w:rsid w:val="00D601F5"/>
    <w:rsid w:val="00D60231"/>
    <w:rsid w:val="00D604CB"/>
    <w:rsid w:val="00D60CDD"/>
    <w:rsid w:val="00D61E2E"/>
    <w:rsid w:val="00D62305"/>
    <w:rsid w:val="00D62C03"/>
    <w:rsid w:val="00D63790"/>
    <w:rsid w:val="00D641E7"/>
    <w:rsid w:val="00D646B7"/>
    <w:rsid w:val="00D648D7"/>
    <w:rsid w:val="00D6492E"/>
    <w:rsid w:val="00D64C4C"/>
    <w:rsid w:val="00D658CF"/>
    <w:rsid w:val="00D65AE6"/>
    <w:rsid w:val="00D6658A"/>
    <w:rsid w:val="00D6668D"/>
    <w:rsid w:val="00D66A12"/>
    <w:rsid w:val="00D67C54"/>
    <w:rsid w:val="00D717C4"/>
    <w:rsid w:val="00D7184A"/>
    <w:rsid w:val="00D719AF"/>
    <w:rsid w:val="00D71C2B"/>
    <w:rsid w:val="00D723F5"/>
    <w:rsid w:val="00D724CE"/>
    <w:rsid w:val="00D72785"/>
    <w:rsid w:val="00D72860"/>
    <w:rsid w:val="00D72CC0"/>
    <w:rsid w:val="00D72FD2"/>
    <w:rsid w:val="00D7311C"/>
    <w:rsid w:val="00D73659"/>
    <w:rsid w:val="00D73CCC"/>
    <w:rsid w:val="00D73D83"/>
    <w:rsid w:val="00D73FD5"/>
    <w:rsid w:val="00D7420D"/>
    <w:rsid w:val="00D74646"/>
    <w:rsid w:val="00D748DC"/>
    <w:rsid w:val="00D74AA8"/>
    <w:rsid w:val="00D74D0B"/>
    <w:rsid w:val="00D764EF"/>
    <w:rsid w:val="00D76631"/>
    <w:rsid w:val="00D766E0"/>
    <w:rsid w:val="00D76DC3"/>
    <w:rsid w:val="00D7737D"/>
    <w:rsid w:val="00D7773E"/>
    <w:rsid w:val="00D80B45"/>
    <w:rsid w:val="00D80C87"/>
    <w:rsid w:val="00D80C99"/>
    <w:rsid w:val="00D81AF1"/>
    <w:rsid w:val="00D81C5F"/>
    <w:rsid w:val="00D82A3A"/>
    <w:rsid w:val="00D82C54"/>
    <w:rsid w:val="00D83CB5"/>
    <w:rsid w:val="00D8406F"/>
    <w:rsid w:val="00D84147"/>
    <w:rsid w:val="00D84A60"/>
    <w:rsid w:val="00D84AF3"/>
    <w:rsid w:val="00D85208"/>
    <w:rsid w:val="00D853F7"/>
    <w:rsid w:val="00D858F2"/>
    <w:rsid w:val="00D85943"/>
    <w:rsid w:val="00D86194"/>
    <w:rsid w:val="00D8659D"/>
    <w:rsid w:val="00D86BB0"/>
    <w:rsid w:val="00D86C7F"/>
    <w:rsid w:val="00D86EE0"/>
    <w:rsid w:val="00D870D1"/>
    <w:rsid w:val="00D876B0"/>
    <w:rsid w:val="00D87B81"/>
    <w:rsid w:val="00D87BEB"/>
    <w:rsid w:val="00D908D4"/>
    <w:rsid w:val="00D90C15"/>
    <w:rsid w:val="00D91446"/>
    <w:rsid w:val="00D92CC4"/>
    <w:rsid w:val="00D931EF"/>
    <w:rsid w:val="00D937D4"/>
    <w:rsid w:val="00D93815"/>
    <w:rsid w:val="00D94118"/>
    <w:rsid w:val="00D94B80"/>
    <w:rsid w:val="00D95060"/>
    <w:rsid w:val="00D956EC"/>
    <w:rsid w:val="00D964D7"/>
    <w:rsid w:val="00D96AB4"/>
    <w:rsid w:val="00D96CD2"/>
    <w:rsid w:val="00D974A5"/>
    <w:rsid w:val="00D976CA"/>
    <w:rsid w:val="00D97DFA"/>
    <w:rsid w:val="00D97EE2"/>
    <w:rsid w:val="00DA053E"/>
    <w:rsid w:val="00DA07FF"/>
    <w:rsid w:val="00DA08FF"/>
    <w:rsid w:val="00DA0B5F"/>
    <w:rsid w:val="00DA0EB2"/>
    <w:rsid w:val="00DA122F"/>
    <w:rsid w:val="00DA145D"/>
    <w:rsid w:val="00DA28D9"/>
    <w:rsid w:val="00DA29B0"/>
    <w:rsid w:val="00DA3038"/>
    <w:rsid w:val="00DA460B"/>
    <w:rsid w:val="00DA4620"/>
    <w:rsid w:val="00DA4861"/>
    <w:rsid w:val="00DA4B0E"/>
    <w:rsid w:val="00DA4C70"/>
    <w:rsid w:val="00DA55D1"/>
    <w:rsid w:val="00DA569B"/>
    <w:rsid w:val="00DA5A34"/>
    <w:rsid w:val="00DA5AFE"/>
    <w:rsid w:val="00DA61D3"/>
    <w:rsid w:val="00DA6256"/>
    <w:rsid w:val="00DA691D"/>
    <w:rsid w:val="00DA74B8"/>
    <w:rsid w:val="00DA7716"/>
    <w:rsid w:val="00DA7A09"/>
    <w:rsid w:val="00DA7A6E"/>
    <w:rsid w:val="00DA7C16"/>
    <w:rsid w:val="00DB0083"/>
    <w:rsid w:val="00DB0244"/>
    <w:rsid w:val="00DB0822"/>
    <w:rsid w:val="00DB0AF8"/>
    <w:rsid w:val="00DB0F97"/>
    <w:rsid w:val="00DB14A6"/>
    <w:rsid w:val="00DB1BC0"/>
    <w:rsid w:val="00DB2079"/>
    <w:rsid w:val="00DB2198"/>
    <w:rsid w:val="00DB2EB6"/>
    <w:rsid w:val="00DB3F4F"/>
    <w:rsid w:val="00DB4116"/>
    <w:rsid w:val="00DB5F3B"/>
    <w:rsid w:val="00DB62DB"/>
    <w:rsid w:val="00DB6C7A"/>
    <w:rsid w:val="00DB7D86"/>
    <w:rsid w:val="00DC007D"/>
    <w:rsid w:val="00DC0A47"/>
    <w:rsid w:val="00DC0C58"/>
    <w:rsid w:val="00DC0C6F"/>
    <w:rsid w:val="00DC14D6"/>
    <w:rsid w:val="00DC1E95"/>
    <w:rsid w:val="00DC2419"/>
    <w:rsid w:val="00DC289F"/>
    <w:rsid w:val="00DC28AD"/>
    <w:rsid w:val="00DC2CD6"/>
    <w:rsid w:val="00DC2EA3"/>
    <w:rsid w:val="00DC2F22"/>
    <w:rsid w:val="00DC3642"/>
    <w:rsid w:val="00DC376A"/>
    <w:rsid w:val="00DC3E48"/>
    <w:rsid w:val="00DC3E4E"/>
    <w:rsid w:val="00DC4595"/>
    <w:rsid w:val="00DC4FAA"/>
    <w:rsid w:val="00DC58F4"/>
    <w:rsid w:val="00DC59C1"/>
    <w:rsid w:val="00DC59E1"/>
    <w:rsid w:val="00DC5F3A"/>
    <w:rsid w:val="00DC625A"/>
    <w:rsid w:val="00DC63B1"/>
    <w:rsid w:val="00DC6BBA"/>
    <w:rsid w:val="00DC70A6"/>
    <w:rsid w:val="00DC7394"/>
    <w:rsid w:val="00DD02FB"/>
    <w:rsid w:val="00DD035D"/>
    <w:rsid w:val="00DD0694"/>
    <w:rsid w:val="00DD0903"/>
    <w:rsid w:val="00DD143E"/>
    <w:rsid w:val="00DD1E29"/>
    <w:rsid w:val="00DD2496"/>
    <w:rsid w:val="00DD2BAF"/>
    <w:rsid w:val="00DD37F6"/>
    <w:rsid w:val="00DD3DDB"/>
    <w:rsid w:val="00DD4147"/>
    <w:rsid w:val="00DD44FF"/>
    <w:rsid w:val="00DD4991"/>
    <w:rsid w:val="00DD5501"/>
    <w:rsid w:val="00DD5985"/>
    <w:rsid w:val="00DD7233"/>
    <w:rsid w:val="00DD7C11"/>
    <w:rsid w:val="00DD7C59"/>
    <w:rsid w:val="00DE08BE"/>
    <w:rsid w:val="00DE144C"/>
    <w:rsid w:val="00DE17AD"/>
    <w:rsid w:val="00DE1B80"/>
    <w:rsid w:val="00DE2CE5"/>
    <w:rsid w:val="00DE4455"/>
    <w:rsid w:val="00DE4718"/>
    <w:rsid w:val="00DE4906"/>
    <w:rsid w:val="00DE4997"/>
    <w:rsid w:val="00DE4B52"/>
    <w:rsid w:val="00DE4C35"/>
    <w:rsid w:val="00DE4DE9"/>
    <w:rsid w:val="00DE51D6"/>
    <w:rsid w:val="00DE6944"/>
    <w:rsid w:val="00DE6F12"/>
    <w:rsid w:val="00DE6F29"/>
    <w:rsid w:val="00DE703E"/>
    <w:rsid w:val="00DF033F"/>
    <w:rsid w:val="00DF0526"/>
    <w:rsid w:val="00DF0D8B"/>
    <w:rsid w:val="00DF17B9"/>
    <w:rsid w:val="00DF1950"/>
    <w:rsid w:val="00DF1C54"/>
    <w:rsid w:val="00DF1D0F"/>
    <w:rsid w:val="00DF1EFC"/>
    <w:rsid w:val="00DF2F4B"/>
    <w:rsid w:val="00DF3044"/>
    <w:rsid w:val="00DF349F"/>
    <w:rsid w:val="00DF3AB4"/>
    <w:rsid w:val="00DF3BC4"/>
    <w:rsid w:val="00DF40FF"/>
    <w:rsid w:val="00DF418F"/>
    <w:rsid w:val="00DF4D06"/>
    <w:rsid w:val="00DF4F8B"/>
    <w:rsid w:val="00DF5D5F"/>
    <w:rsid w:val="00DF5EB0"/>
    <w:rsid w:val="00DF5ECE"/>
    <w:rsid w:val="00DF5EDF"/>
    <w:rsid w:val="00DF6C88"/>
    <w:rsid w:val="00DF7387"/>
    <w:rsid w:val="00DF73B1"/>
    <w:rsid w:val="00DF73EF"/>
    <w:rsid w:val="00DF7414"/>
    <w:rsid w:val="00DF7CF8"/>
    <w:rsid w:val="00DF7E72"/>
    <w:rsid w:val="00E003FB"/>
    <w:rsid w:val="00E00524"/>
    <w:rsid w:val="00E0080F"/>
    <w:rsid w:val="00E01E5F"/>
    <w:rsid w:val="00E02E29"/>
    <w:rsid w:val="00E03178"/>
    <w:rsid w:val="00E04619"/>
    <w:rsid w:val="00E04867"/>
    <w:rsid w:val="00E04D1D"/>
    <w:rsid w:val="00E05D1E"/>
    <w:rsid w:val="00E0602B"/>
    <w:rsid w:val="00E06964"/>
    <w:rsid w:val="00E0728B"/>
    <w:rsid w:val="00E07821"/>
    <w:rsid w:val="00E10B1D"/>
    <w:rsid w:val="00E10BEF"/>
    <w:rsid w:val="00E1185E"/>
    <w:rsid w:val="00E11C8E"/>
    <w:rsid w:val="00E124DA"/>
    <w:rsid w:val="00E129BE"/>
    <w:rsid w:val="00E12D80"/>
    <w:rsid w:val="00E12E89"/>
    <w:rsid w:val="00E12F78"/>
    <w:rsid w:val="00E1327F"/>
    <w:rsid w:val="00E13787"/>
    <w:rsid w:val="00E1388C"/>
    <w:rsid w:val="00E143AF"/>
    <w:rsid w:val="00E14A88"/>
    <w:rsid w:val="00E1547D"/>
    <w:rsid w:val="00E156B0"/>
    <w:rsid w:val="00E1584D"/>
    <w:rsid w:val="00E15A50"/>
    <w:rsid w:val="00E16293"/>
    <w:rsid w:val="00E16DD3"/>
    <w:rsid w:val="00E1708C"/>
    <w:rsid w:val="00E17CBE"/>
    <w:rsid w:val="00E200E9"/>
    <w:rsid w:val="00E2128A"/>
    <w:rsid w:val="00E21F9A"/>
    <w:rsid w:val="00E2314C"/>
    <w:rsid w:val="00E231A1"/>
    <w:rsid w:val="00E231FB"/>
    <w:rsid w:val="00E23365"/>
    <w:rsid w:val="00E23521"/>
    <w:rsid w:val="00E240CD"/>
    <w:rsid w:val="00E242EA"/>
    <w:rsid w:val="00E2472D"/>
    <w:rsid w:val="00E24EFA"/>
    <w:rsid w:val="00E25554"/>
    <w:rsid w:val="00E258DA"/>
    <w:rsid w:val="00E25B59"/>
    <w:rsid w:val="00E25D21"/>
    <w:rsid w:val="00E26506"/>
    <w:rsid w:val="00E26B91"/>
    <w:rsid w:val="00E2705F"/>
    <w:rsid w:val="00E2749A"/>
    <w:rsid w:val="00E305EC"/>
    <w:rsid w:val="00E306A4"/>
    <w:rsid w:val="00E30D5F"/>
    <w:rsid w:val="00E3123E"/>
    <w:rsid w:val="00E31963"/>
    <w:rsid w:val="00E31D07"/>
    <w:rsid w:val="00E32B28"/>
    <w:rsid w:val="00E33662"/>
    <w:rsid w:val="00E33CE2"/>
    <w:rsid w:val="00E34A86"/>
    <w:rsid w:val="00E351EE"/>
    <w:rsid w:val="00E3529E"/>
    <w:rsid w:val="00E3598B"/>
    <w:rsid w:val="00E35AE8"/>
    <w:rsid w:val="00E35C3D"/>
    <w:rsid w:val="00E35CC6"/>
    <w:rsid w:val="00E35D37"/>
    <w:rsid w:val="00E36217"/>
    <w:rsid w:val="00E3667D"/>
    <w:rsid w:val="00E366EE"/>
    <w:rsid w:val="00E37172"/>
    <w:rsid w:val="00E3731D"/>
    <w:rsid w:val="00E37B18"/>
    <w:rsid w:val="00E402F5"/>
    <w:rsid w:val="00E418C3"/>
    <w:rsid w:val="00E422DB"/>
    <w:rsid w:val="00E4262D"/>
    <w:rsid w:val="00E42870"/>
    <w:rsid w:val="00E43269"/>
    <w:rsid w:val="00E43479"/>
    <w:rsid w:val="00E44BFC"/>
    <w:rsid w:val="00E44F0A"/>
    <w:rsid w:val="00E44F3C"/>
    <w:rsid w:val="00E45C75"/>
    <w:rsid w:val="00E4737B"/>
    <w:rsid w:val="00E47804"/>
    <w:rsid w:val="00E47E29"/>
    <w:rsid w:val="00E500BB"/>
    <w:rsid w:val="00E50A84"/>
    <w:rsid w:val="00E5165C"/>
    <w:rsid w:val="00E51928"/>
    <w:rsid w:val="00E51C8E"/>
    <w:rsid w:val="00E51DF2"/>
    <w:rsid w:val="00E51F6E"/>
    <w:rsid w:val="00E51F9C"/>
    <w:rsid w:val="00E521CB"/>
    <w:rsid w:val="00E536B1"/>
    <w:rsid w:val="00E54AC7"/>
    <w:rsid w:val="00E54EE7"/>
    <w:rsid w:val="00E55188"/>
    <w:rsid w:val="00E563AB"/>
    <w:rsid w:val="00E56E76"/>
    <w:rsid w:val="00E57061"/>
    <w:rsid w:val="00E571CC"/>
    <w:rsid w:val="00E57B59"/>
    <w:rsid w:val="00E57C0F"/>
    <w:rsid w:val="00E57DD4"/>
    <w:rsid w:val="00E60024"/>
    <w:rsid w:val="00E60431"/>
    <w:rsid w:val="00E6060C"/>
    <w:rsid w:val="00E6075D"/>
    <w:rsid w:val="00E60CEF"/>
    <w:rsid w:val="00E611A6"/>
    <w:rsid w:val="00E613D4"/>
    <w:rsid w:val="00E61541"/>
    <w:rsid w:val="00E61840"/>
    <w:rsid w:val="00E61FC9"/>
    <w:rsid w:val="00E6214C"/>
    <w:rsid w:val="00E6315F"/>
    <w:rsid w:val="00E6334F"/>
    <w:rsid w:val="00E6366A"/>
    <w:rsid w:val="00E6386F"/>
    <w:rsid w:val="00E640DC"/>
    <w:rsid w:val="00E64501"/>
    <w:rsid w:val="00E645B4"/>
    <w:rsid w:val="00E645E4"/>
    <w:rsid w:val="00E6552B"/>
    <w:rsid w:val="00E658E1"/>
    <w:rsid w:val="00E659B1"/>
    <w:rsid w:val="00E65A66"/>
    <w:rsid w:val="00E65B28"/>
    <w:rsid w:val="00E65DE2"/>
    <w:rsid w:val="00E66E13"/>
    <w:rsid w:val="00E66F70"/>
    <w:rsid w:val="00E67372"/>
    <w:rsid w:val="00E67C3A"/>
    <w:rsid w:val="00E67D97"/>
    <w:rsid w:val="00E70CB3"/>
    <w:rsid w:val="00E716AF"/>
    <w:rsid w:val="00E71A09"/>
    <w:rsid w:val="00E71C2F"/>
    <w:rsid w:val="00E721B1"/>
    <w:rsid w:val="00E72AC3"/>
    <w:rsid w:val="00E73BD0"/>
    <w:rsid w:val="00E73C32"/>
    <w:rsid w:val="00E73F28"/>
    <w:rsid w:val="00E75199"/>
    <w:rsid w:val="00E7565E"/>
    <w:rsid w:val="00E7592F"/>
    <w:rsid w:val="00E759B9"/>
    <w:rsid w:val="00E75C58"/>
    <w:rsid w:val="00E75F63"/>
    <w:rsid w:val="00E75FC3"/>
    <w:rsid w:val="00E761AC"/>
    <w:rsid w:val="00E7653B"/>
    <w:rsid w:val="00E76547"/>
    <w:rsid w:val="00E77A79"/>
    <w:rsid w:val="00E80677"/>
    <w:rsid w:val="00E80836"/>
    <w:rsid w:val="00E80AD0"/>
    <w:rsid w:val="00E80E32"/>
    <w:rsid w:val="00E8111E"/>
    <w:rsid w:val="00E81302"/>
    <w:rsid w:val="00E81596"/>
    <w:rsid w:val="00E81C2F"/>
    <w:rsid w:val="00E81E0C"/>
    <w:rsid w:val="00E82116"/>
    <w:rsid w:val="00E82B83"/>
    <w:rsid w:val="00E8376F"/>
    <w:rsid w:val="00E83ECB"/>
    <w:rsid w:val="00E8416D"/>
    <w:rsid w:val="00E844EE"/>
    <w:rsid w:val="00E84E2C"/>
    <w:rsid w:val="00E84FE5"/>
    <w:rsid w:val="00E86C5D"/>
    <w:rsid w:val="00E86CFF"/>
    <w:rsid w:val="00E87965"/>
    <w:rsid w:val="00E9009A"/>
    <w:rsid w:val="00E900B7"/>
    <w:rsid w:val="00E90142"/>
    <w:rsid w:val="00E9051D"/>
    <w:rsid w:val="00E90A5F"/>
    <w:rsid w:val="00E90EED"/>
    <w:rsid w:val="00E916B0"/>
    <w:rsid w:val="00E91765"/>
    <w:rsid w:val="00E91D91"/>
    <w:rsid w:val="00E9200B"/>
    <w:rsid w:val="00E921DA"/>
    <w:rsid w:val="00E92739"/>
    <w:rsid w:val="00E938B4"/>
    <w:rsid w:val="00E9400A"/>
    <w:rsid w:val="00E94715"/>
    <w:rsid w:val="00E94DD5"/>
    <w:rsid w:val="00E94E11"/>
    <w:rsid w:val="00E94F0D"/>
    <w:rsid w:val="00E95389"/>
    <w:rsid w:val="00E957AB"/>
    <w:rsid w:val="00E959DD"/>
    <w:rsid w:val="00E95DCC"/>
    <w:rsid w:val="00E967FE"/>
    <w:rsid w:val="00E96A5A"/>
    <w:rsid w:val="00E96D4A"/>
    <w:rsid w:val="00E96DDF"/>
    <w:rsid w:val="00E97041"/>
    <w:rsid w:val="00E9789E"/>
    <w:rsid w:val="00E97C38"/>
    <w:rsid w:val="00E97D55"/>
    <w:rsid w:val="00E97F1F"/>
    <w:rsid w:val="00EA005E"/>
    <w:rsid w:val="00EA026B"/>
    <w:rsid w:val="00EA07B3"/>
    <w:rsid w:val="00EA112E"/>
    <w:rsid w:val="00EA175C"/>
    <w:rsid w:val="00EA24D3"/>
    <w:rsid w:val="00EA2679"/>
    <w:rsid w:val="00EA26E8"/>
    <w:rsid w:val="00EA2D0E"/>
    <w:rsid w:val="00EA310B"/>
    <w:rsid w:val="00EA3778"/>
    <w:rsid w:val="00EA478B"/>
    <w:rsid w:val="00EA48A7"/>
    <w:rsid w:val="00EA4AB1"/>
    <w:rsid w:val="00EA4DD4"/>
    <w:rsid w:val="00EA56DC"/>
    <w:rsid w:val="00EA576E"/>
    <w:rsid w:val="00EA61C1"/>
    <w:rsid w:val="00EA6871"/>
    <w:rsid w:val="00EA73C9"/>
    <w:rsid w:val="00EA76BC"/>
    <w:rsid w:val="00EB0CBC"/>
    <w:rsid w:val="00EB0E8A"/>
    <w:rsid w:val="00EB0F57"/>
    <w:rsid w:val="00EB1D00"/>
    <w:rsid w:val="00EB23BD"/>
    <w:rsid w:val="00EB2F1E"/>
    <w:rsid w:val="00EB3483"/>
    <w:rsid w:val="00EB35F0"/>
    <w:rsid w:val="00EB38B7"/>
    <w:rsid w:val="00EB3D2C"/>
    <w:rsid w:val="00EB41AF"/>
    <w:rsid w:val="00EB42B5"/>
    <w:rsid w:val="00EB42FF"/>
    <w:rsid w:val="00EB43E8"/>
    <w:rsid w:val="00EB49B7"/>
    <w:rsid w:val="00EB4C14"/>
    <w:rsid w:val="00EB65A5"/>
    <w:rsid w:val="00EB6614"/>
    <w:rsid w:val="00EB797B"/>
    <w:rsid w:val="00EB798E"/>
    <w:rsid w:val="00EB7A4F"/>
    <w:rsid w:val="00EB7C96"/>
    <w:rsid w:val="00EC00C4"/>
    <w:rsid w:val="00EC046F"/>
    <w:rsid w:val="00EC0B1C"/>
    <w:rsid w:val="00EC0BB6"/>
    <w:rsid w:val="00EC0C39"/>
    <w:rsid w:val="00EC0E7F"/>
    <w:rsid w:val="00EC2FE4"/>
    <w:rsid w:val="00EC3131"/>
    <w:rsid w:val="00EC3153"/>
    <w:rsid w:val="00EC3869"/>
    <w:rsid w:val="00EC4F13"/>
    <w:rsid w:val="00EC58A7"/>
    <w:rsid w:val="00EC66B8"/>
    <w:rsid w:val="00EC68AB"/>
    <w:rsid w:val="00EC7313"/>
    <w:rsid w:val="00EC73A2"/>
    <w:rsid w:val="00EC790C"/>
    <w:rsid w:val="00EC797A"/>
    <w:rsid w:val="00ED0862"/>
    <w:rsid w:val="00ED0C2D"/>
    <w:rsid w:val="00ED12B5"/>
    <w:rsid w:val="00ED15DB"/>
    <w:rsid w:val="00ED2037"/>
    <w:rsid w:val="00ED2540"/>
    <w:rsid w:val="00ED286E"/>
    <w:rsid w:val="00ED2E1C"/>
    <w:rsid w:val="00ED31A3"/>
    <w:rsid w:val="00ED32F3"/>
    <w:rsid w:val="00ED334C"/>
    <w:rsid w:val="00ED3978"/>
    <w:rsid w:val="00ED3D02"/>
    <w:rsid w:val="00ED40EC"/>
    <w:rsid w:val="00ED4A14"/>
    <w:rsid w:val="00ED4D97"/>
    <w:rsid w:val="00ED4EF8"/>
    <w:rsid w:val="00ED5392"/>
    <w:rsid w:val="00ED5B25"/>
    <w:rsid w:val="00ED5D10"/>
    <w:rsid w:val="00ED62D1"/>
    <w:rsid w:val="00ED699E"/>
    <w:rsid w:val="00ED6E73"/>
    <w:rsid w:val="00ED6FCC"/>
    <w:rsid w:val="00ED768D"/>
    <w:rsid w:val="00ED768E"/>
    <w:rsid w:val="00ED77D1"/>
    <w:rsid w:val="00EE0CC5"/>
    <w:rsid w:val="00EE0F15"/>
    <w:rsid w:val="00EE112A"/>
    <w:rsid w:val="00EE1436"/>
    <w:rsid w:val="00EE18C2"/>
    <w:rsid w:val="00EE21FB"/>
    <w:rsid w:val="00EE35C7"/>
    <w:rsid w:val="00EE3698"/>
    <w:rsid w:val="00EE4213"/>
    <w:rsid w:val="00EE44AC"/>
    <w:rsid w:val="00EE482B"/>
    <w:rsid w:val="00EE5015"/>
    <w:rsid w:val="00EE5254"/>
    <w:rsid w:val="00EE5680"/>
    <w:rsid w:val="00EE5C77"/>
    <w:rsid w:val="00EE65FF"/>
    <w:rsid w:val="00EE7146"/>
    <w:rsid w:val="00EE7C51"/>
    <w:rsid w:val="00EE7F87"/>
    <w:rsid w:val="00EF05BB"/>
    <w:rsid w:val="00EF0C2E"/>
    <w:rsid w:val="00EF0DA9"/>
    <w:rsid w:val="00EF0E5D"/>
    <w:rsid w:val="00EF0EB8"/>
    <w:rsid w:val="00EF131D"/>
    <w:rsid w:val="00EF134D"/>
    <w:rsid w:val="00EF15B4"/>
    <w:rsid w:val="00EF1AD9"/>
    <w:rsid w:val="00EF1B63"/>
    <w:rsid w:val="00EF1F05"/>
    <w:rsid w:val="00EF244F"/>
    <w:rsid w:val="00EF3584"/>
    <w:rsid w:val="00EF3D89"/>
    <w:rsid w:val="00EF4053"/>
    <w:rsid w:val="00EF450E"/>
    <w:rsid w:val="00EF4BD7"/>
    <w:rsid w:val="00EF5A2D"/>
    <w:rsid w:val="00EF635D"/>
    <w:rsid w:val="00EF64CB"/>
    <w:rsid w:val="00EF6952"/>
    <w:rsid w:val="00EF6ED9"/>
    <w:rsid w:val="00EF6EFA"/>
    <w:rsid w:val="00EF7226"/>
    <w:rsid w:val="00EF73C5"/>
    <w:rsid w:val="00EF7CCB"/>
    <w:rsid w:val="00EF7F12"/>
    <w:rsid w:val="00F00048"/>
    <w:rsid w:val="00F0057F"/>
    <w:rsid w:val="00F00724"/>
    <w:rsid w:val="00F01D11"/>
    <w:rsid w:val="00F02145"/>
    <w:rsid w:val="00F029A7"/>
    <w:rsid w:val="00F02CDC"/>
    <w:rsid w:val="00F02F9E"/>
    <w:rsid w:val="00F0308B"/>
    <w:rsid w:val="00F03209"/>
    <w:rsid w:val="00F04DE1"/>
    <w:rsid w:val="00F05AF9"/>
    <w:rsid w:val="00F05C60"/>
    <w:rsid w:val="00F06081"/>
    <w:rsid w:val="00F062D1"/>
    <w:rsid w:val="00F06A65"/>
    <w:rsid w:val="00F06B7F"/>
    <w:rsid w:val="00F06DCE"/>
    <w:rsid w:val="00F06FB7"/>
    <w:rsid w:val="00F07498"/>
    <w:rsid w:val="00F076CE"/>
    <w:rsid w:val="00F07CFE"/>
    <w:rsid w:val="00F100BE"/>
    <w:rsid w:val="00F107C8"/>
    <w:rsid w:val="00F10C7B"/>
    <w:rsid w:val="00F1139E"/>
    <w:rsid w:val="00F113DD"/>
    <w:rsid w:val="00F11A11"/>
    <w:rsid w:val="00F11AA8"/>
    <w:rsid w:val="00F122E5"/>
    <w:rsid w:val="00F128F5"/>
    <w:rsid w:val="00F12AD3"/>
    <w:rsid w:val="00F12C91"/>
    <w:rsid w:val="00F133AB"/>
    <w:rsid w:val="00F13A03"/>
    <w:rsid w:val="00F13A79"/>
    <w:rsid w:val="00F13BD1"/>
    <w:rsid w:val="00F13BFB"/>
    <w:rsid w:val="00F13BFC"/>
    <w:rsid w:val="00F1422B"/>
    <w:rsid w:val="00F14618"/>
    <w:rsid w:val="00F14AB8"/>
    <w:rsid w:val="00F14E39"/>
    <w:rsid w:val="00F15129"/>
    <w:rsid w:val="00F1524A"/>
    <w:rsid w:val="00F153D9"/>
    <w:rsid w:val="00F15972"/>
    <w:rsid w:val="00F15CB8"/>
    <w:rsid w:val="00F165C4"/>
    <w:rsid w:val="00F16D5A"/>
    <w:rsid w:val="00F1720E"/>
    <w:rsid w:val="00F20308"/>
    <w:rsid w:val="00F20875"/>
    <w:rsid w:val="00F20976"/>
    <w:rsid w:val="00F20B2B"/>
    <w:rsid w:val="00F20BC6"/>
    <w:rsid w:val="00F20FFF"/>
    <w:rsid w:val="00F21B88"/>
    <w:rsid w:val="00F2265C"/>
    <w:rsid w:val="00F22C53"/>
    <w:rsid w:val="00F236C8"/>
    <w:rsid w:val="00F23D74"/>
    <w:rsid w:val="00F2419D"/>
    <w:rsid w:val="00F2449E"/>
    <w:rsid w:val="00F24ACE"/>
    <w:rsid w:val="00F24B46"/>
    <w:rsid w:val="00F258B6"/>
    <w:rsid w:val="00F25A29"/>
    <w:rsid w:val="00F25E69"/>
    <w:rsid w:val="00F2606E"/>
    <w:rsid w:val="00F2653D"/>
    <w:rsid w:val="00F26B76"/>
    <w:rsid w:val="00F271C1"/>
    <w:rsid w:val="00F27231"/>
    <w:rsid w:val="00F301DD"/>
    <w:rsid w:val="00F30251"/>
    <w:rsid w:val="00F30DB1"/>
    <w:rsid w:val="00F3155D"/>
    <w:rsid w:val="00F31608"/>
    <w:rsid w:val="00F3219C"/>
    <w:rsid w:val="00F32391"/>
    <w:rsid w:val="00F323F6"/>
    <w:rsid w:val="00F33217"/>
    <w:rsid w:val="00F334A0"/>
    <w:rsid w:val="00F337C7"/>
    <w:rsid w:val="00F338AD"/>
    <w:rsid w:val="00F3415F"/>
    <w:rsid w:val="00F34160"/>
    <w:rsid w:val="00F341D1"/>
    <w:rsid w:val="00F348B9"/>
    <w:rsid w:val="00F34BE5"/>
    <w:rsid w:val="00F34C6D"/>
    <w:rsid w:val="00F34D74"/>
    <w:rsid w:val="00F34FFA"/>
    <w:rsid w:val="00F35593"/>
    <w:rsid w:val="00F355D5"/>
    <w:rsid w:val="00F361BF"/>
    <w:rsid w:val="00F3629C"/>
    <w:rsid w:val="00F3709E"/>
    <w:rsid w:val="00F3743B"/>
    <w:rsid w:val="00F37530"/>
    <w:rsid w:val="00F377DB"/>
    <w:rsid w:val="00F37F59"/>
    <w:rsid w:val="00F404BE"/>
    <w:rsid w:val="00F404F8"/>
    <w:rsid w:val="00F41307"/>
    <w:rsid w:val="00F41423"/>
    <w:rsid w:val="00F4186E"/>
    <w:rsid w:val="00F41D8D"/>
    <w:rsid w:val="00F41DB8"/>
    <w:rsid w:val="00F42293"/>
    <w:rsid w:val="00F4266E"/>
    <w:rsid w:val="00F439E3"/>
    <w:rsid w:val="00F43DF4"/>
    <w:rsid w:val="00F43FF9"/>
    <w:rsid w:val="00F44B62"/>
    <w:rsid w:val="00F4516F"/>
    <w:rsid w:val="00F45436"/>
    <w:rsid w:val="00F45978"/>
    <w:rsid w:val="00F463DF"/>
    <w:rsid w:val="00F46C95"/>
    <w:rsid w:val="00F46E45"/>
    <w:rsid w:val="00F46FCF"/>
    <w:rsid w:val="00F4700A"/>
    <w:rsid w:val="00F4711C"/>
    <w:rsid w:val="00F47211"/>
    <w:rsid w:val="00F47A0A"/>
    <w:rsid w:val="00F50315"/>
    <w:rsid w:val="00F504D6"/>
    <w:rsid w:val="00F50555"/>
    <w:rsid w:val="00F50586"/>
    <w:rsid w:val="00F508B6"/>
    <w:rsid w:val="00F50B59"/>
    <w:rsid w:val="00F50FFB"/>
    <w:rsid w:val="00F518D5"/>
    <w:rsid w:val="00F5229B"/>
    <w:rsid w:val="00F5290F"/>
    <w:rsid w:val="00F529B5"/>
    <w:rsid w:val="00F53ECB"/>
    <w:rsid w:val="00F53EFD"/>
    <w:rsid w:val="00F54C0A"/>
    <w:rsid w:val="00F54C16"/>
    <w:rsid w:val="00F54D28"/>
    <w:rsid w:val="00F54FF2"/>
    <w:rsid w:val="00F55387"/>
    <w:rsid w:val="00F554AF"/>
    <w:rsid w:val="00F5574A"/>
    <w:rsid w:val="00F55D32"/>
    <w:rsid w:val="00F5640F"/>
    <w:rsid w:val="00F569D8"/>
    <w:rsid w:val="00F61150"/>
    <w:rsid w:val="00F617DA"/>
    <w:rsid w:val="00F617F0"/>
    <w:rsid w:val="00F6185F"/>
    <w:rsid w:val="00F61B7A"/>
    <w:rsid w:val="00F61D55"/>
    <w:rsid w:val="00F620B7"/>
    <w:rsid w:val="00F6288C"/>
    <w:rsid w:val="00F62ED7"/>
    <w:rsid w:val="00F63396"/>
    <w:rsid w:val="00F63402"/>
    <w:rsid w:val="00F63535"/>
    <w:rsid w:val="00F64651"/>
    <w:rsid w:val="00F64F7F"/>
    <w:rsid w:val="00F657AA"/>
    <w:rsid w:val="00F6619D"/>
    <w:rsid w:val="00F66AF3"/>
    <w:rsid w:val="00F66E6B"/>
    <w:rsid w:val="00F67400"/>
    <w:rsid w:val="00F678FC"/>
    <w:rsid w:val="00F67930"/>
    <w:rsid w:val="00F70F48"/>
    <w:rsid w:val="00F71266"/>
    <w:rsid w:val="00F712C8"/>
    <w:rsid w:val="00F728C1"/>
    <w:rsid w:val="00F7292D"/>
    <w:rsid w:val="00F730DF"/>
    <w:rsid w:val="00F735FE"/>
    <w:rsid w:val="00F73CB4"/>
    <w:rsid w:val="00F740B7"/>
    <w:rsid w:val="00F74A1F"/>
    <w:rsid w:val="00F74D73"/>
    <w:rsid w:val="00F75299"/>
    <w:rsid w:val="00F7589C"/>
    <w:rsid w:val="00F75ABC"/>
    <w:rsid w:val="00F7697C"/>
    <w:rsid w:val="00F772BA"/>
    <w:rsid w:val="00F77BF6"/>
    <w:rsid w:val="00F80274"/>
    <w:rsid w:val="00F80CB6"/>
    <w:rsid w:val="00F80FF8"/>
    <w:rsid w:val="00F81AAA"/>
    <w:rsid w:val="00F8249A"/>
    <w:rsid w:val="00F82C06"/>
    <w:rsid w:val="00F82DA7"/>
    <w:rsid w:val="00F82DB9"/>
    <w:rsid w:val="00F82F54"/>
    <w:rsid w:val="00F83873"/>
    <w:rsid w:val="00F838B9"/>
    <w:rsid w:val="00F83CF9"/>
    <w:rsid w:val="00F842F0"/>
    <w:rsid w:val="00F8446E"/>
    <w:rsid w:val="00F845EA"/>
    <w:rsid w:val="00F8505B"/>
    <w:rsid w:val="00F8598F"/>
    <w:rsid w:val="00F86109"/>
    <w:rsid w:val="00F865CA"/>
    <w:rsid w:val="00F866BD"/>
    <w:rsid w:val="00F872B9"/>
    <w:rsid w:val="00F8798A"/>
    <w:rsid w:val="00F87FC4"/>
    <w:rsid w:val="00F905EB"/>
    <w:rsid w:val="00F9080A"/>
    <w:rsid w:val="00F9084C"/>
    <w:rsid w:val="00F908FF"/>
    <w:rsid w:val="00F90983"/>
    <w:rsid w:val="00F90A96"/>
    <w:rsid w:val="00F91731"/>
    <w:rsid w:val="00F91BB4"/>
    <w:rsid w:val="00F923E7"/>
    <w:rsid w:val="00F92432"/>
    <w:rsid w:val="00F92D31"/>
    <w:rsid w:val="00F92D9D"/>
    <w:rsid w:val="00F9397E"/>
    <w:rsid w:val="00F93CC4"/>
    <w:rsid w:val="00F94174"/>
    <w:rsid w:val="00F94352"/>
    <w:rsid w:val="00F9486B"/>
    <w:rsid w:val="00F956FB"/>
    <w:rsid w:val="00F957E1"/>
    <w:rsid w:val="00F958AD"/>
    <w:rsid w:val="00F962A9"/>
    <w:rsid w:val="00F964E2"/>
    <w:rsid w:val="00F9675E"/>
    <w:rsid w:val="00F9677B"/>
    <w:rsid w:val="00F970AE"/>
    <w:rsid w:val="00F97219"/>
    <w:rsid w:val="00F9765E"/>
    <w:rsid w:val="00F97700"/>
    <w:rsid w:val="00F979E5"/>
    <w:rsid w:val="00FA014C"/>
    <w:rsid w:val="00FA0519"/>
    <w:rsid w:val="00FA0F63"/>
    <w:rsid w:val="00FA1033"/>
    <w:rsid w:val="00FA162C"/>
    <w:rsid w:val="00FA1B43"/>
    <w:rsid w:val="00FA1BFA"/>
    <w:rsid w:val="00FA231A"/>
    <w:rsid w:val="00FA25A4"/>
    <w:rsid w:val="00FA2FBB"/>
    <w:rsid w:val="00FA3424"/>
    <w:rsid w:val="00FA37EF"/>
    <w:rsid w:val="00FA3D8D"/>
    <w:rsid w:val="00FA4106"/>
    <w:rsid w:val="00FA481F"/>
    <w:rsid w:val="00FA4BB7"/>
    <w:rsid w:val="00FA4FC2"/>
    <w:rsid w:val="00FA5979"/>
    <w:rsid w:val="00FA5EB0"/>
    <w:rsid w:val="00FA629A"/>
    <w:rsid w:val="00FA6450"/>
    <w:rsid w:val="00FA6464"/>
    <w:rsid w:val="00FA6A31"/>
    <w:rsid w:val="00FA6F4E"/>
    <w:rsid w:val="00FA74ED"/>
    <w:rsid w:val="00FA778A"/>
    <w:rsid w:val="00FB02BA"/>
    <w:rsid w:val="00FB095F"/>
    <w:rsid w:val="00FB09D4"/>
    <w:rsid w:val="00FB2B90"/>
    <w:rsid w:val="00FB2F28"/>
    <w:rsid w:val="00FB33D1"/>
    <w:rsid w:val="00FB395D"/>
    <w:rsid w:val="00FB4525"/>
    <w:rsid w:val="00FB489D"/>
    <w:rsid w:val="00FB4FBA"/>
    <w:rsid w:val="00FB5734"/>
    <w:rsid w:val="00FB5F88"/>
    <w:rsid w:val="00FB629E"/>
    <w:rsid w:val="00FB62FE"/>
    <w:rsid w:val="00FB7F67"/>
    <w:rsid w:val="00FC0122"/>
    <w:rsid w:val="00FC0531"/>
    <w:rsid w:val="00FC0A3F"/>
    <w:rsid w:val="00FC0EBD"/>
    <w:rsid w:val="00FC158F"/>
    <w:rsid w:val="00FC1A9C"/>
    <w:rsid w:val="00FC1CD6"/>
    <w:rsid w:val="00FC1F61"/>
    <w:rsid w:val="00FC20CB"/>
    <w:rsid w:val="00FC23CC"/>
    <w:rsid w:val="00FC290B"/>
    <w:rsid w:val="00FC29AE"/>
    <w:rsid w:val="00FC3EB4"/>
    <w:rsid w:val="00FC4240"/>
    <w:rsid w:val="00FC4776"/>
    <w:rsid w:val="00FC53BB"/>
    <w:rsid w:val="00FC5BB7"/>
    <w:rsid w:val="00FC6057"/>
    <w:rsid w:val="00FC742E"/>
    <w:rsid w:val="00FC79CD"/>
    <w:rsid w:val="00FC79FA"/>
    <w:rsid w:val="00FC7D9A"/>
    <w:rsid w:val="00FD0041"/>
    <w:rsid w:val="00FD019D"/>
    <w:rsid w:val="00FD032B"/>
    <w:rsid w:val="00FD0D67"/>
    <w:rsid w:val="00FD0FF8"/>
    <w:rsid w:val="00FD1369"/>
    <w:rsid w:val="00FD152B"/>
    <w:rsid w:val="00FD19AE"/>
    <w:rsid w:val="00FD1BDA"/>
    <w:rsid w:val="00FD237F"/>
    <w:rsid w:val="00FD2D98"/>
    <w:rsid w:val="00FD36A5"/>
    <w:rsid w:val="00FD3E86"/>
    <w:rsid w:val="00FD5475"/>
    <w:rsid w:val="00FD57E8"/>
    <w:rsid w:val="00FD5DCC"/>
    <w:rsid w:val="00FD6876"/>
    <w:rsid w:val="00FD6B32"/>
    <w:rsid w:val="00FD6E4F"/>
    <w:rsid w:val="00FD70DB"/>
    <w:rsid w:val="00FD7D7B"/>
    <w:rsid w:val="00FD7FD8"/>
    <w:rsid w:val="00FE002D"/>
    <w:rsid w:val="00FE0121"/>
    <w:rsid w:val="00FE02D1"/>
    <w:rsid w:val="00FE097B"/>
    <w:rsid w:val="00FE09B0"/>
    <w:rsid w:val="00FE0B4D"/>
    <w:rsid w:val="00FE24C7"/>
    <w:rsid w:val="00FE287E"/>
    <w:rsid w:val="00FE3813"/>
    <w:rsid w:val="00FE3B47"/>
    <w:rsid w:val="00FE3C79"/>
    <w:rsid w:val="00FE4090"/>
    <w:rsid w:val="00FE43EA"/>
    <w:rsid w:val="00FE45C4"/>
    <w:rsid w:val="00FE5307"/>
    <w:rsid w:val="00FE5410"/>
    <w:rsid w:val="00FE6180"/>
    <w:rsid w:val="00FE6677"/>
    <w:rsid w:val="00FE6741"/>
    <w:rsid w:val="00FE694E"/>
    <w:rsid w:val="00FE6ED3"/>
    <w:rsid w:val="00FE72B5"/>
    <w:rsid w:val="00FE783C"/>
    <w:rsid w:val="00FF03A9"/>
    <w:rsid w:val="00FF07B8"/>
    <w:rsid w:val="00FF0AB6"/>
    <w:rsid w:val="00FF13A6"/>
    <w:rsid w:val="00FF19B7"/>
    <w:rsid w:val="00FF330F"/>
    <w:rsid w:val="00FF36F7"/>
    <w:rsid w:val="00FF3BBE"/>
    <w:rsid w:val="00FF3CD3"/>
    <w:rsid w:val="00FF4413"/>
    <w:rsid w:val="00FF48A2"/>
    <w:rsid w:val="00FF5352"/>
    <w:rsid w:val="00FF5835"/>
    <w:rsid w:val="00FF5841"/>
    <w:rsid w:val="00FF5CDF"/>
    <w:rsid w:val="00FF5E55"/>
    <w:rsid w:val="00FF5FED"/>
    <w:rsid w:val="00FF667E"/>
    <w:rsid w:val="00FF6939"/>
    <w:rsid w:val="00FF6B37"/>
    <w:rsid w:val="00FF6E92"/>
    <w:rsid w:val="00FF7038"/>
    <w:rsid w:val="00FF74FD"/>
    <w:rsid w:val="00FF7612"/>
    <w:rsid w:val="00FF7734"/>
    <w:rsid w:val="00FF7B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188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C2A46"/>
    <w:pPr>
      <w:tabs>
        <w:tab w:val="center" w:pos="4844"/>
        <w:tab w:val="right" w:pos="9689"/>
      </w:tabs>
      <w:spacing w:after="0" w:line="240" w:lineRule="auto"/>
    </w:pPr>
  </w:style>
  <w:style w:type="character" w:customStyle="1" w:styleId="a4">
    <w:name w:val="Верхний колонтитул Знак"/>
    <w:basedOn w:val="a0"/>
    <w:link w:val="a3"/>
    <w:uiPriority w:val="99"/>
    <w:rsid w:val="001C2A46"/>
    <w:rPr>
      <w:rFonts w:eastAsia="MS Mincho"/>
    </w:rPr>
  </w:style>
  <w:style w:type="paragraph" w:styleId="a5">
    <w:name w:val="footer"/>
    <w:basedOn w:val="a"/>
    <w:link w:val="a6"/>
    <w:uiPriority w:val="99"/>
    <w:unhideWhenUsed/>
    <w:rsid w:val="001C2A46"/>
    <w:pPr>
      <w:tabs>
        <w:tab w:val="center" w:pos="4844"/>
        <w:tab w:val="right" w:pos="9689"/>
      </w:tabs>
      <w:spacing w:after="0" w:line="240" w:lineRule="auto"/>
    </w:pPr>
  </w:style>
  <w:style w:type="character" w:customStyle="1" w:styleId="a6">
    <w:name w:val="Нижний колонтитул Знак"/>
    <w:basedOn w:val="a0"/>
    <w:link w:val="a5"/>
    <w:uiPriority w:val="99"/>
    <w:rsid w:val="001C2A46"/>
    <w:rPr>
      <w:rFonts w:eastAsia="MS Mincho"/>
    </w:rPr>
  </w:style>
  <w:style w:type="paragraph" w:styleId="a7">
    <w:name w:val="footnote text"/>
    <w:basedOn w:val="a"/>
    <w:link w:val="a8"/>
    <w:uiPriority w:val="99"/>
    <w:semiHidden/>
    <w:unhideWhenUsed/>
    <w:rsid w:val="00BA4661"/>
    <w:pPr>
      <w:spacing w:after="0" w:line="240" w:lineRule="auto"/>
    </w:pPr>
    <w:rPr>
      <w:sz w:val="20"/>
      <w:szCs w:val="20"/>
    </w:rPr>
  </w:style>
  <w:style w:type="character" w:customStyle="1" w:styleId="a8">
    <w:name w:val="Текст сноски Знак"/>
    <w:basedOn w:val="a0"/>
    <w:link w:val="a7"/>
    <w:uiPriority w:val="99"/>
    <w:semiHidden/>
    <w:rsid w:val="00BA4661"/>
    <w:rPr>
      <w:rFonts w:eastAsia="MS Mincho"/>
      <w:sz w:val="20"/>
      <w:szCs w:val="20"/>
    </w:rPr>
  </w:style>
  <w:style w:type="character" w:styleId="a9">
    <w:name w:val="footnote reference"/>
    <w:basedOn w:val="a0"/>
    <w:uiPriority w:val="99"/>
    <w:semiHidden/>
    <w:unhideWhenUsed/>
    <w:rsid w:val="00BA4661"/>
    <w:rPr>
      <w:vertAlign w:val="superscript"/>
    </w:rPr>
  </w:style>
  <w:style w:type="character" w:customStyle="1" w:styleId="apple-converted-space">
    <w:name w:val="apple-converted-space"/>
    <w:basedOn w:val="a0"/>
    <w:rsid w:val="008F2097"/>
  </w:style>
  <w:style w:type="character" w:styleId="aa">
    <w:name w:val="Hyperlink"/>
    <w:basedOn w:val="a0"/>
    <w:uiPriority w:val="99"/>
    <w:unhideWhenUsed/>
    <w:rsid w:val="008F2097"/>
    <w:rPr>
      <w:color w:val="0000FF" w:themeColor="hyperlink"/>
      <w:u w:val="single"/>
    </w:rPr>
  </w:style>
  <w:style w:type="paragraph" w:styleId="ab">
    <w:name w:val="List Paragraph"/>
    <w:basedOn w:val="a"/>
    <w:uiPriority w:val="34"/>
    <w:qFormat/>
    <w:rsid w:val="008F2097"/>
    <w:pPr>
      <w:spacing w:after="0" w:line="240" w:lineRule="auto"/>
      <w:ind w:left="720"/>
      <w:contextualSpacing/>
    </w:pPr>
    <w:rPr>
      <w:rFonts w:ascii="Times New Roman" w:eastAsia="Times New Roman" w:hAnsi="Times New Roman" w:cs="Times New Roman"/>
      <w:sz w:val="24"/>
      <w:szCs w:val="24"/>
      <w:lang w:val="fr-CH" w:eastAsia="fr-CH"/>
    </w:rPr>
  </w:style>
  <w:style w:type="character" w:styleId="ac">
    <w:name w:val="Emphasis"/>
    <w:basedOn w:val="a0"/>
    <w:uiPriority w:val="20"/>
    <w:qFormat/>
    <w:rsid w:val="008F2097"/>
    <w:rPr>
      <w:i/>
      <w:iCs/>
    </w:rPr>
  </w:style>
  <w:style w:type="paragraph" w:styleId="ad">
    <w:name w:val="Balloon Text"/>
    <w:basedOn w:val="a"/>
    <w:link w:val="ae"/>
    <w:uiPriority w:val="99"/>
    <w:semiHidden/>
    <w:unhideWhenUsed/>
    <w:rsid w:val="008F2097"/>
    <w:pPr>
      <w:spacing w:after="0" w:line="240" w:lineRule="auto"/>
    </w:pPr>
    <w:rPr>
      <w:rFonts w:ascii="Tahoma" w:eastAsia="Calibri" w:hAnsi="Tahoma" w:cs="Tahoma"/>
      <w:color w:val="212121"/>
      <w:sz w:val="16"/>
      <w:szCs w:val="16"/>
      <w:lang w:val="ru-RU"/>
    </w:rPr>
  </w:style>
  <w:style w:type="character" w:customStyle="1" w:styleId="ae">
    <w:name w:val="Текст выноски Знак"/>
    <w:basedOn w:val="a0"/>
    <w:link w:val="ad"/>
    <w:uiPriority w:val="99"/>
    <w:semiHidden/>
    <w:rsid w:val="008F2097"/>
    <w:rPr>
      <w:rFonts w:ascii="Tahoma" w:eastAsia="Calibri" w:hAnsi="Tahoma" w:cs="Tahoma"/>
      <w:color w:val="212121"/>
      <w:sz w:val="16"/>
      <w:szCs w:val="16"/>
      <w:lang w:val="ru-RU"/>
    </w:rPr>
  </w:style>
  <w:style w:type="table" w:styleId="af">
    <w:name w:val="Table Grid"/>
    <w:basedOn w:val="a1"/>
    <w:uiPriority w:val="39"/>
    <w:rsid w:val="008F2097"/>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188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C2A46"/>
    <w:pPr>
      <w:tabs>
        <w:tab w:val="center" w:pos="4844"/>
        <w:tab w:val="right" w:pos="9689"/>
      </w:tabs>
      <w:spacing w:after="0" w:line="240" w:lineRule="auto"/>
    </w:pPr>
  </w:style>
  <w:style w:type="character" w:customStyle="1" w:styleId="a4">
    <w:name w:val="Верхний колонтитул Знак"/>
    <w:basedOn w:val="a0"/>
    <w:link w:val="a3"/>
    <w:uiPriority w:val="99"/>
    <w:rsid w:val="001C2A46"/>
    <w:rPr>
      <w:rFonts w:eastAsia="MS Mincho"/>
    </w:rPr>
  </w:style>
  <w:style w:type="paragraph" w:styleId="a5">
    <w:name w:val="footer"/>
    <w:basedOn w:val="a"/>
    <w:link w:val="a6"/>
    <w:uiPriority w:val="99"/>
    <w:unhideWhenUsed/>
    <w:rsid w:val="001C2A46"/>
    <w:pPr>
      <w:tabs>
        <w:tab w:val="center" w:pos="4844"/>
        <w:tab w:val="right" w:pos="9689"/>
      </w:tabs>
      <w:spacing w:after="0" w:line="240" w:lineRule="auto"/>
    </w:pPr>
  </w:style>
  <w:style w:type="character" w:customStyle="1" w:styleId="a6">
    <w:name w:val="Нижний колонтитул Знак"/>
    <w:basedOn w:val="a0"/>
    <w:link w:val="a5"/>
    <w:uiPriority w:val="99"/>
    <w:rsid w:val="001C2A46"/>
    <w:rPr>
      <w:rFonts w:eastAsia="MS Mincho"/>
    </w:rPr>
  </w:style>
  <w:style w:type="paragraph" w:styleId="a7">
    <w:name w:val="footnote text"/>
    <w:basedOn w:val="a"/>
    <w:link w:val="a8"/>
    <w:uiPriority w:val="99"/>
    <w:semiHidden/>
    <w:unhideWhenUsed/>
    <w:rsid w:val="00BA4661"/>
    <w:pPr>
      <w:spacing w:after="0" w:line="240" w:lineRule="auto"/>
    </w:pPr>
    <w:rPr>
      <w:sz w:val="20"/>
      <w:szCs w:val="20"/>
    </w:rPr>
  </w:style>
  <w:style w:type="character" w:customStyle="1" w:styleId="a8">
    <w:name w:val="Текст сноски Знак"/>
    <w:basedOn w:val="a0"/>
    <w:link w:val="a7"/>
    <w:uiPriority w:val="99"/>
    <w:semiHidden/>
    <w:rsid w:val="00BA4661"/>
    <w:rPr>
      <w:rFonts w:eastAsia="MS Mincho"/>
      <w:sz w:val="20"/>
      <w:szCs w:val="20"/>
    </w:rPr>
  </w:style>
  <w:style w:type="character" w:styleId="a9">
    <w:name w:val="footnote reference"/>
    <w:basedOn w:val="a0"/>
    <w:uiPriority w:val="99"/>
    <w:semiHidden/>
    <w:unhideWhenUsed/>
    <w:rsid w:val="00BA4661"/>
    <w:rPr>
      <w:vertAlign w:val="superscript"/>
    </w:rPr>
  </w:style>
  <w:style w:type="character" w:customStyle="1" w:styleId="apple-converted-space">
    <w:name w:val="apple-converted-space"/>
    <w:basedOn w:val="a0"/>
    <w:rsid w:val="008F2097"/>
  </w:style>
  <w:style w:type="character" w:styleId="aa">
    <w:name w:val="Hyperlink"/>
    <w:basedOn w:val="a0"/>
    <w:uiPriority w:val="99"/>
    <w:unhideWhenUsed/>
    <w:rsid w:val="008F2097"/>
    <w:rPr>
      <w:color w:val="0000FF" w:themeColor="hyperlink"/>
      <w:u w:val="single"/>
    </w:rPr>
  </w:style>
  <w:style w:type="paragraph" w:styleId="ab">
    <w:name w:val="List Paragraph"/>
    <w:basedOn w:val="a"/>
    <w:uiPriority w:val="34"/>
    <w:qFormat/>
    <w:rsid w:val="008F2097"/>
    <w:pPr>
      <w:spacing w:after="0" w:line="240" w:lineRule="auto"/>
      <w:ind w:left="720"/>
      <w:contextualSpacing/>
    </w:pPr>
    <w:rPr>
      <w:rFonts w:ascii="Times New Roman" w:eastAsia="Times New Roman" w:hAnsi="Times New Roman" w:cs="Times New Roman"/>
      <w:sz w:val="24"/>
      <w:szCs w:val="24"/>
      <w:lang w:val="fr-CH" w:eastAsia="fr-CH"/>
    </w:rPr>
  </w:style>
  <w:style w:type="character" w:styleId="ac">
    <w:name w:val="Emphasis"/>
    <w:basedOn w:val="a0"/>
    <w:uiPriority w:val="20"/>
    <w:qFormat/>
    <w:rsid w:val="008F2097"/>
    <w:rPr>
      <w:i/>
      <w:iCs/>
    </w:rPr>
  </w:style>
  <w:style w:type="paragraph" w:styleId="ad">
    <w:name w:val="Balloon Text"/>
    <w:basedOn w:val="a"/>
    <w:link w:val="ae"/>
    <w:uiPriority w:val="99"/>
    <w:semiHidden/>
    <w:unhideWhenUsed/>
    <w:rsid w:val="008F2097"/>
    <w:pPr>
      <w:spacing w:after="0" w:line="240" w:lineRule="auto"/>
    </w:pPr>
    <w:rPr>
      <w:rFonts w:ascii="Tahoma" w:eastAsia="Calibri" w:hAnsi="Tahoma" w:cs="Tahoma"/>
      <w:color w:val="212121"/>
      <w:sz w:val="16"/>
      <w:szCs w:val="16"/>
      <w:lang w:val="ru-RU"/>
    </w:rPr>
  </w:style>
  <w:style w:type="character" w:customStyle="1" w:styleId="ae">
    <w:name w:val="Текст выноски Знак"/>
    <w:basedOn w:val="a0"/>
    <w:link w:val="ad"/>
    <w:uiPriority w:val="99"/>
    <w:semiHidden/>
    <w:rsid w:val="008F2097"/>
    <w:rPr>
      <w:rFonts w:ascii="Tahoma" w:eastAsia="Calibri" w:hAnsi="Tahoma" w:cs="Tahoma"/>
      <w:color w:val="212121"/>
      <w:sz w:val="16"/>
      <w:szCs w:val="16"/>
      <w:lang w:val="ru-RU"/>
    </w:rPr>
  </w:style>
  <w:style w:type="table" w:styleId="af">
    <w:name w:val="Table Grid"/>
    <w:basedOn w:val="a1"/>
    <w:uiPriority w:val="39"/>
    <w:rsid w:val="008F2097"/>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media/image22.jpeg"/><Relationship Id="rId3" Type="http://schemas.openxmlformats.org/officeDocument/2006/relationships/styles" Target="styles.xml"/><Relationship Id="rId21" Type="http://schemas.microsoft.com/office/2007/relationships/hdphoto" Target="media/hdphoto6.wdp"/><Relationship Id="rId34" Type="http://schemas.openxmlformats.org/officeDocument/2006/relationships/image" Target="media/image17.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microsoft.com/office/2007/relationships/hdphoto" Target="media/hdphoto4.wdp"/><Relationship Id="rId25" Type="http://schemas.openxmlformats.org/officeDocument/2006/relationships/image" Target="media/image11.jpeg"/><Relationship Id="rId33" Type="http://schemas.microsoft.com/office/2007/relationships/hdphoto" Target="media/hdphoto9.wdp"/><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microsoft.com/office/2007/relationships/hdphoto" Target="media/hdphoto7.wdp"/><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9.jpeg"/><Relationship Id="rId10" Type="http://schemas.microsoft.com/office/2007/relationships/hdphoto" Target="media/hdphoto1.wdp"/><Relationship Id="rId19" Type="http://schemas.microsoft.com/office/2007/relationships/hdphoto" Target="media/hdphoto5.wdp"/><Relationship Id="rId31" Type="http://schemas.microsoft.com/office/2007/relationships/hdphoto" Target="media/hdphoto8.wdp"/><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9EEDE-C153-43B4-AE31-FCBC6A1BF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2336</TotalTime>
  <Pages>480</Pages>
  <Words>108965</Words>
  <Characters>621106</Characters>
  <Application>Microsoft Office Word</Application>
  <DocSecurity>0</DocSecurity>
  <Lines>5175</Lines>
  <Paragraphs>1457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728614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Durdane</dc:creator>
  <cp:lastModifiedBy>Durdane</cp:lastModifiedBy>
  <cp:revision>244</cp:revision>
  <cp:lastPrinted>2018-03-09T06:45:00Z</cp:lastPrinted>
  <dcterms:created xsi:type="dcterms:W3CDTF">2018-02-21T07:33:00Z</dcterms:created>
  <dcterms:modified xsi:type="dcterms:W3CDTF">2018-03-09T10:07:00Z</dcterms:modified>
</cp:coreProperties>
</file>